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17AE6C" w14:textId="77777777" w:rsidR="00175C4A" w:rsidRDefault="00175C4A" w:rsidP="00175C4A">
      <w:pPr>
        <w:rPr>
          <w:rFonts w:hint="eastAsia"/>
        </w:rPr>
      </w:pPr>
    </w:p>
    <w:p w14:paraId="288B6D61" w14:textId="39FA53D4" w:rsidR="00175C4A" w:rsidRDefault="00175C4A" w:rsidP="00175C4A">
      <w:pPr>
        <w:ind w:left="420"/>
        <w:rPr>
          <w:rFonts w:eastAsia="隶书" w:hint="eastAsia"/>
          <w:b/>
          <w:bCs/>
          <w:spacing w:val="-20"/>
          <w:sz w:val="72"/>
        </w:rPr>
      </w:pPr>
      <w:r>
        <w:rPr>
          <w:noProof/>
        </w:rPr>
        <w:drawing>
          <wp:inline distT="0" distB="0" distL="0" distR="0" wp14:anchorId="0A7A1131" wp14:editId="72BC4125">
            <wp:extent cx="2984500" cy="882650"/>
            <wp:effectExtent l="0" t="0" r="6350" b="0"/>
            <wp:docPr id="1959048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4500" cy="882650"/>
                    </a:xfrm>
                    <a:prstGeom prst="rect">
                      <a:avLst/>
                    </a:prstGeom>
                    <a:noFill/>
                    <a:ln>
                      <a:noFill/>
                    </a:ln>
                  </pic:spPr>
                </pic:pic>
              </a:graphicData>
            </a:graphic>
          </wp:inline>
        </w:drawing>
      </w:r>
    </w:p>
    <w:p w14:paraId="07EFFDBB" w14:textId="77777777" w:rsidR="00175C4A" w:rsidRDefault="00175C4A" w:rsidP="00175C4A">
      <w:pPr>
        <w:ind w:left="420"/>
        <w:rPr>
          <w:rFonts w:ascii="黑体" w:eastAsia="黑体" w:hint="eastAsia"/>
          <w:b/>
          <w:bCs/>
          <w:spacing w:val="-20"/>
          <w:szCs w:val="21"/>
        </w:rPr>
      </w:pPr>
    </w:p>
    <w:p w14:paraId="1CE59A18" w14:textId="77777777" w:rsidR="00175C4A" w:rsidRDefault="00175C4A" w:rsidP="00175C4A">
      <w:pPr>
        <w:rPr>
          <w:rFonts w:hint="eastAsia"/>
        </w:rPr>
      </w:pPr>
    </w:p>
    <w:p w14:paraId="2F55562C" w14:textId="77777777" w:rsidR="00175C4A" w:rsidRDefault="00175C4A" w:rsidP="00175C4A">
      <w:pPr>
        <w:rPr>
          <w:rFonts w:hint="eastAsia"/>
        </w:rPr>
      </w:pPr>
    </w:p>
    <w:p w14:paraId="77D7AC73" w14:textId="77777777" w:rsidR="00175C4A" w:rsidRDefault="00175C4A" w:rsidP="00175C4A">
      <w:pPr>
        <w:rPr>
          <w:rFonts w:hint="eastAsia"/>
        </w:rPr>
      </w:pPr>
    </w:p>
    <w:p w14:paraId="27FFA925" w14:textId="77777777" w:rsidR="00175C4A" w:rsidRDefault="00175C4A" w:rsidP="00175C4A">
      <w:pPr>
        <w:spacing w:line="1787" w:lineRule="exact"/>
        <w:ind w:firstLine="2961"/>
        <w:textAlignment w:val="center"/>
        <w:rPr>
          <w:rFonts w:hint="eastAsia"/>
        </w:rPr>
      </w:pPr>
    </w:p>
    <w:p w14:paraId="1608C38A" w14:textId="77777777" w:rsidR="00175C4A" w:rsidRDefault="00175C4A" w:rsidP="00175C4A">
      <w:pPr>
        <w:spacing w:line="389" w:lineRule="auto"/>
        <w:rPr>
          <w:rFonts w:hint="eastAsia"/>
        </w:rPr>
      </w:pPr>
    </w:p>
    <w:p w14:paraId="69424977" w14:textId="42033942" w:rsidR="00175C4A" w:rsidRDefault="00175C4A" w:rsidP="00175C4A">
      <w:pPr>
        <w:spacing w:line="1422" w:lineRule="exact"/>
        <w:ind w:firstLine="2389"/>
        <w:textAlignment w:val="center"/>
        <w:rPr>
          <w:rFonts w:hint="eastAsia"/>
        </w:rPr>
      </w:pPr>
      <w:r>
        <w:rPr>
          <w:noProof/>
          <w:sz w:val="22"/>
        </w:rPr>
        <w:drawing>
          <wp:inline distT="0" distB="0" distL="0" distR="0" wp14:anchorId="07F24A43" wp14:editId="7878813F">
            <wp:extent cx="2641600" cy="1054100"/>
            <wp:effectExtent l="0" t="0" r="6350" b="0"/>
            <wp:docPr id="8388271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1600" cy="1054100"/>
                    </a:xfrm>
                    <a:prstGeom prst="rect">
                      <a:avLst/>
                    </a:prstGeom>
                    <a:noFill/>
                    <a:ln>
                      <a:noFill/>
                    </a:ln>
                  </pic:spPr>
                </pic:pic>
              </a:graphicData>
            </a:graphic>
          </wp:inline>
        </w:drawing>
      </w:r>
    </w:p>
    <w:p w14:paraId="2F094D3F" w14:textId="77777777" w:rsidR="00175C4A" w:rsidRDefault="00175C4A" w:rsidP="00175C4A">
      <w:pPr>
        <w:spacing w:line="267" w:lineRule="auto"/>
        <w:rPr>
          <w:rFonts w:hint="eastAsia"/>
        </w:rPr>
      </w:pPr>
    </w:p>
    <w:p w14:paraId="12E53CC3" w14:textId="77777777" w:rsidR="00175C4A" w:rsidRDefault="00175C4A" w:rsidP="00175C4A">
      <w:pPr>
        <w:spacing w:line="268" w:lineRule="auto"/>
        <w:rPr>
          <w:rFonts w:hint="eastAsia"/>
        </w:rPr>
      </w:pPr>
    </w:p>
    <w:p w14:paraId="7F58B444" w14:textId="77777777" w:rsidR="00175C4A" w:rsidRDefault="00175C4A" w:rsidP="00175C4A">
      <w:pPr>
        <w:spacing w:line="268" w:lineRule="auto"/>
        <w:rPr>
          <w:rFonts w:hint="eastAsia"/>
        </w:rPr>
      </w:pPr>
    </w:p>
    <w:p w14:paraId="09089416" w14:textId="77777777" w:rsidR="00175C4A" w:rsidRDefault="00175C4A" w:rsidP="00175C4A">
      <w:pPr>
        <w:spacing w:before="241" w:line="185" w:lineRule="auto"/>
        <w:ind w:left="822"/>
        <w:jc w:val="center"/>
        <w:rPr>
          <w:rFonts w:ascii="宋体" w:hAnsi="宋体" w:cs="微软雅黑" w:hint="eastAsia"/>
          <w:color w:val="000000"/>
          <w:spacing w:val="-2"/>
          <w:sz w:val="52"/>
          <w:szCs w:val="48"/>
        </w:rPr>
      </w:pPr>
    </w:p>
    <w:p w14:paraId="2925BB61" w14:textId="77777777" w:rsidR="00175C4A" w:rsidRDefault="00175C4A" w:rsidP="00175C4A">
      <w:pPr>
        <w:jc w:val="center"/>
        <w:rPr>
          <w:rFonts w:hint="eastAsia"/>
          <w:b/>
          <w:bCs/>
          <w:sz w:val="36"/>
          <w:szCs w:val="36"/>
        </w:rPr>
      </w:pPr>
      <w:r>
        <w:rPr>
          <w:rFonts w:hint="eastAsia"/>
          <w:b/>
          <w:bCs/>
          <w:sz w:val="36"/>
          <w:szCs w:val="36"/>
        </w:rPr>
        <w:t>本科课程教学大纲</w:t>
      </w:r>
    </w:p>
    <w:p w14:paraId="2792323C" w14:textId="340E9B26" w:rsidR="00175C4A" w:rsidRDefault="00175C4A" w:rsidP="00175C4A">
      <w:pPr>
        <w:jc w:val="center"/>
        <w:rPr>
          <w:rFonts w:hint="eastAsia"/>
          <w:b/>
          <w:bCs/>
          <w:sz w:val="36"/>
          <w:szCs w:val="36"/>
        </w:rPr>
      </w:pPr>
      <w:r>
        <w:rPr>
          <w:rFonts w:hint="eastAsia"/>
          <w:b/>
          <w:bCs/>
          <w:sz w:val="36"/>
          <w:szCs w:val="36"/>
        </w:rPr>
        <w:t>（</w:t>
      </w:r>
      <w:r>
        <w:rPr>
          <w:rFonts w:hint="eastAsia"/>
          <w:b/>
          <w:bCs/>
          <w:color w:val="0000FF"/>
          <w:sz w:val="36"/>
          <w:szCs w:val="36"/>
        </w:rPr>
        <w:t>电子商务专业分册）</w:t>
      </w:r>
    </w:p>
    <w:p w14:paraId="2E9DF1E7" w14:textId="77777777" w:rsidR="00175C4A" w:rsidRDefault="00175C4A" w:rsidP="00175C4A">
      <w:pPr>
        <w:spacing w:before="241" w:line="185" w:lineRule="auto"/>
        <w:ind w:left="822"/>
        <w:jc w:val="center"/>
        <w:rPr>
          <w:rFonts w:ascii="宋体" w:hAnsi="宋体" w:cs="微软雅黑" w:hint="eastAsia"/>
          <w:color w:val="000000"/>
          <w:spacing w:val="-2"/>
          <w:sz w:val="36"/>
          <w:szCs w:val="36"/>
        </w:rPr>
      </w:pPr>
    </w:p>
    <w:p w14:paraId="7C55F70B" w14:textId="77777777" w:rsidR="00175C4A" w:rsidRDefault="00175C4A" w:rsidP="00175C4A">
      <w:pPr>
        <w:spacing w:before="241" w:line="185" w:lineRule="auto"/>
        <w:rPr>
          <w:rFonts w:ascii="宋体" w:hAnsi="宋体" w:cs="微软雅黑" w:hint="eastAsia"/>
          <w:color w:val="000000"/>
          <w:spacing w:val="-2"/>
          <w:sz w:val="36"/>
          <w:szCs w:val="36"/>
        </w:rPr>
      </w:pPr>
    </w:p>
    <w:p w14:paraId="08F34FD2" w14:textId="77777777" w:rsidR="00175C4A" w:rsidRDefault="00175C4A" w:rsidP="00175C4A">
      <w:pPr>
        <w:jc w:val="center"/>
        <w:rPr>
          <w:rFonts w:hint="eastAsia"/>
          <w:b/>
          <w:bCs/>
          <w:sz w:val="30"/>
          <w:szCs w:val="30"/>
        </w:rPr>
      </w:pPr>
      <w:r>
        <w:rPr>
          <w:rFonts w:hint="eastAsia"/>
          <w:b/>
          <w:bCs/>
          <w:sz w:val="30"/>
          <w:szCs w:val="30"/>
        </w:rPr>
        <w:t>经济与管理学院</w:t>
      </w:r>
    </w:p>
    <w:p w14:paraId="7949D146" w14:textId="31F9F659" w:rsidR="00175C4A" w:rsidRDefault="00175C4A" w:rsidP="00175C4A">
      <w:pPr>
        <w:spacing w:before="241" w:line="185" w:lineRule="auto"/>
        <w:ind w:left="822"/>
        <w:rPr>
          <w:rFonts w:ascii="宋体" w:hAnsi="宋体" w:cs="微软雅黑" w:hint="eastAsia"/>
          <w:color w:val="000000"/>
          <w:spacing w:val="-2"/>
          <w:sz w:val="36"/>
          <w:szCs w:val="36"/>
        </w:rPr>
      </w:pPr>
      <w:r>
        <w:rPr>
          <w:rFonts w:ascii="宋体" w:hAnsi="宋体" w:cs="微软雅黑" w:hint="eastAsia"/>
          <w:color w:val="000000"/>
          <w:spacing w:val="-2"/>
          <w:sz w:val="32"/>
          <w:szCs w:val="32"/>
        </w:rPr>
        <w:t xml:space="preserve">              </w:t>
      </w:r>
      <w:r>
        <w:rPr>
          <w:rFonts w:ascii="宋体" w:hAnsi="宋体" w:cs="微软雅黑" w:hint="eastAsia"/>
          <w:color w:val="000000"/>
          <w:spacing w:val="-2"/>
          <w:sz w:val="32"/>
          <w:szCs w:val="32"/>
        </w:rPr>
        <w:t>二</w:t>
      </w:r>
      <w:r>
        <w:rPr>
          <w:sz w:val="32"/>
          <w:szCs w:val="32"/>
        </w:rPr>
        <w:t>〇</w:t>
      </w:r>
      <w:r>
        <w:rPr>
          <w:rFonts w:hint="eastAsia"/>
          <w:sz w:val="32"/>
          <w:szCs w:val="32"/>
        </w:rPr>
        <w:t>二</w:t>
      </w:r>
      <w:r w:rsidR="00145EDB">
        <w:rPr>
          <w:rFonts w:hint="eastAsia"/>
          <w:sz w:val="32"/>
          <w:szCs w:val="32"/>
        </w:rPr>
        <w:t>四</w:t>
      </w:r>
      <w:r>
        <w:rPr>
          <w:rFonts w:hint="eastAsia"/>
          <w:sz w:val="32"/>
          <w:szCs w:val="32"/>
        </w:rPr>
        <w:t>年</w:t>
      </w:r>
      <w:r w:rsidR="00145EDB">
        <w:rPr>
          <w:rFonts w:hint="eastAsia"/>
          <w:sz w:val="32"/>
          <w:szCs w:val="32"/>
        </w:rPr>
        <w:t>八</w:t>
      </w:r>
      <w:r>
        <w:rPr>
          <w:rFonts w:hint="eastAsia"/>
          <w:sz w:val="32"/>
          <w:szCs w:val="32"/>
        </w:rPr>
        <w:t>月</w:t>
      </w:r>
    </w:p>
    <w:p w14:paraId="61CD7D17" w14:textId="77777777" w:rsidR="00D40DF9" w:rsidRDefault="00D40DF9">
      <w:pPr>
        <w:rPr>
          <w:rFonts w:ascii="宋体" w:eastAsia="宋体" w:hAnsi="宋体" w:hint="eastAsia"/>
          <w:sz w:val="24"/>
          <w:szCs w:val="24"/>
        </w:rPr>
      </w:pPr>
    </w:p>
    <w:sdt>
      <w:sdtPr>
        <w:rPr>
          <w:rFonts w:asciiTheme="minorHAnsi" w:eastAsiaTheme="minorEastAsia" w:hAnsiTheme="minorHAnsi" w:cstheme="minorBidi"/>
          <w:color w:val="auto"/>
          <w:kern w:val="2"/>
          <w:sz w:val="21"/>
          <w:szCs w:val="22"/>
          <w:lang w:val="zh-CN"/>
        </w:rPr>
        <w:id w:val="-1846314860"/>
        <w:docPartObj>
          <w:docPartGallery w:val="Table of Contents"/>
          <w:docPartUnique/>
        </w:docPartObj>
      </w:sdtPr>
      <w:sdtEndPr>
        <w:rPr>
          <w:b/>
          <w:bCs/>
        </w:rPr>
      </w:sdtEndPr>
      <w:sdtContent>
        <w:p w14:paraId="177DF7C7" w14:textId="716C33A2" w:rsidR="00D40DF9" w:rsidRPr="00175C4A" w:rsidRDefault="00D40DF9" w:rsidP="00175C4A">
          <w:pPr>
            <w:pStyle w:val="TOC"/>
            <w:jc w:val="center"/>
            <w:rPr>
              <w:rFonts w:hint="eastAsia"/>
              <w:b/>
              <w:bCs/>
              <w:color w:val="auto"/>
              <w:shd w:val="pct15" w:color="auto" w:fill="FFFFFF"/>
            </w:rPr>
          </w:pPr>
          <w:r w:rsidRPr="00175C4A">
            <w:rPr>
              <w:b/>
              <w:bCs/>
              <w:color w:val="auto"/>
              <w:shd w:val="pct15" w:color="auto" w:fill="FFFFFF"/>
              <w:lang w:val="zh-CN"/>
            </w:rPr>
            <w:t>目</w:t>
          </w:r>
          <w:r w:rsidR="00175C4A">
            <w:rPr>
              <w:rFonts w:hint="eastAsia"/>
              <w:b/>
              <w:bCs/>
              <w:color w:val="auto"/>
              <w:shd w:val="pct15" w:color="auto" w:fill="FFFFFF"/>
              <w:lang w:val="zh-CN"/>
            </w:rPr>
            <w:t xml:space="preserve">  </w:t>
          </w:r>
          <w:r w:rsidRPr="00175C4A">
            <w:rPr>
              <w:b/>
              <w:bCs/>
              <w:color w:val="auto"/>
              <w:shd w:val="pct15" w:color="auto" w:fill="FFFFFF"/>
              <w:lang w:val="zh-CN"/>
            </w:rPr>
            <w:t>录</w:t>
          </w:r>
        </w:p>
        <w:p w14:paraId="0ACC231F" w14:textId="4C16E3B5" w:rsidR="002F6734" w:rsidRPr="002F6734" w:rsidRDefault="00D40DF9" w:rsidP="002F6734">
          <w:pPr>
            <w:pStyle w:val="TOC1"/>
            <w:rPr>
              <w:rFonts w:asciiTheme="minorHAnsi" w:eastAsiaTheme="minorEastAsia" w:hAnsiTheme="minorHAnsi" w:hint="eastAsia"/>
              <w14:ligatures w14:val="standardContextual"/>
            </w:rPr>
          </w:pPr>
          <w:r w:rsidRPr="008321F3">
            <w:fldChar w:fldCharType="begin"/>
          </w:r>
          <w:r w:rsidRPr="008321F3">
            <w:instrText xml:space="preserve"> TOC \o "1-3" \h \z \u </w:instrText>
          </w:r>
          <w:r w:rsidRPr="008321F3">
            <w:fldChar w:fldCharType="separate"/>
          </w:r>
          <w:hyperlink w:anchor="_Toc177033301" w:history="1">
            <w:r w:rsidR="002F6734" w:rsidRPr="002F6734">
              <w:rPr>
                <w:rStyle w:val="a3"/>
                <w:rFonts w:ascii="宋体" w:hAnsi="宋体" w:hint="eastAsia"/>
              </w:rPr>
              <w:t>一、专业核心课程</w:t>
            </w:r>
            <w:r w:rsidR="002F6734" w:rsidRPr="002F6734">
              <w:rPr>
                <w:rFonts w:hint="eastAsia"/>
                <w:webHidden/>
              </w:rPr>
              <w:tab/>
            </w:r>
            <w:r w:rsidR="002F6734" w:rsidRPr="002F6734">
              <w:rPr>
                <w:rFonts w:hint="eastAsia"/>
                <w:webHidden/>
              </w:rPr>
              <w:fldChar w:fldCharType="begin"/>
            </w:r>
            <w:r w:rsidR="002F6734" w:rsidRPr="002F6734">
              <w:rPr>
                <w:rFonts w:hint="eastAsia"/>
                <w:webHidden/>
              </w:rPr>
              <w:instrText xml:space="preserve"> </w:instrText>
            </w:r>
            <w:r w:rsidR="002F6734" w:rsidRPr="002F6734">
              <w:rPr>
                <w:webHidden/>
              </w:rPr>
              <w:instrText>PAGEREF _Toc177033301 \h</w:instrText>
            </w:r>
            <w:r w:rsidR="002F6734" w:rsidRPr="002F6734">
              <w:rPr>
                <w:rFonts w:hint="eastAsia"/>
                <w:webHidden/>
              </w:rPr>
              <w:instrText xml:space="preserve"> </w:instrText>
            </w:r>
            <w:r w:rsidR="002F6734" w:rsidRPr="002F6734">
              <w:rPr>
                <w:rFonts w:hint="eastAsia"/>
                <w:webHidden/>
              </w:rPr>
            </w:r>
            <w:r w:rsidR="002F6734" w:rsidRPr="002F6734">
              <w:rPr>
                <w:webHidden/>
              </w:rPr>
              <w:fldChar w:fldCharType="separate"/>
            </w:r>
            <w:r w:rsidR="002F6734" w:rsidRPr="002F6734">
              <w:rPr>
                <w:webHidden/>
              </w:rPr>
              <w:t>1</w:t>
            </w:r>
            <w:r w:rsidR="002F6734" w:rsidRPr="002F6734">
              <w:rPr>
                <w:rFonts w:hint="eastAsia"/>
                <w:webHidden/>
              </w:rPr>
              <w:fldChar w:fldCharType="end"/>
            </w:r>
          </w:hyperlink>
        </w:p>
        <w:p w14:paraId="546C05B2" w14:textId="739FE2D6" w:rsidR="002F6734" w:rsidRPr="002F6734" w:rsidRDefault="002F6734" w:rsidP="002F6734">
          <w:pPr>
            <w:pStyle w:val="TOC2"/>
            <w:tabs>
              <w:tab w:val="right" w:leader="dot" w:pos="8296"/>
            </w:tabs>
            <w:spacing w:line="360" w:lineRule="auto"/>
            <w:rPr>
              <w:rFonts w:ascii="Times New Roman" w:eastAsia="宋体" w:hAnsi="Times New Roman" w:hint="eastAsia"/>
              <w:noProof/>
              <w14:ligatures w14:val="standardContextual"/>
            </w:rPr>
          </w:pPr>
          <w:hyperlink w:anchor="_Toc177033302" w:history="1">
            <w:r w:rsidRPr="002F6734">
              <w:rPr>
                <w:rStyle w:val="a3"/>
                <w:rFonts w:ascii="Times New Roman" w:eastAsia="宋体" w:hAnsi="Times New Roman" w:cs="宋体" w:hint="eastAsia"/>
                <w:noProof/>
              </w:rPr>
              <w:t>1.</w:t>
            </w:r>
            <w:r w:rsidRPr="002F6734">
              <w:rPr>
                <w:rStyle w:val="a3"/>
                <w:rFonts w:ascii="Times New Roman" w:eastAsia="宋体" w:hAnsi="Times New Roman" w:cs="宋体" w:hint="eastAsia"/>
                <w:noProof/>
              </w:rPr>
              <w:t>专业导论</w:t>
            </w:r>
            <w:r w:rsidRPr="002F6734">
              <w:rPr>
                <w:rFonts w:ascii="Times New Roman" w:eastAsia="宋体" w:hAnsi="Times New Roman" w:hint="eastAsia"/>
                <w:noProof/>
                <w:webHidden/>
              </w:rPr>
              <w:tab/>
            </w:r>
            <w:r w:rsidRPr="002F6734">
              <w:rPr>
                <w:rFonts w:ascii="Times New Roman" w:eastAsia="宋体" w:hAnsi="Times New Roman" w:hint="eastAsia"/>
                <w:noProof/>
                <w:webHidden/>
              </w:rPr>
              <w:fldChar w:fldCharType="begin"/>
            </w:r>
            <w:r w:rsidRPr="002F6734">
              <w:rPr>
                <w:rFonts w:ascii="Times New Roman" w:eastAsia="宋体" w:hAnsi="Times New Roman" w:hint="eastAsia"/>
                <w:noProof/>
                <w:webHidden/>
              </w:rPr>
              <w:instrText xml:space="preserve"> </w:instrText>
            </w:r>
            <w:r w:rsidRPr="002F6734">
              <w:rPr>
                <w:rFonts w:ascii="Times New Roman" w:eastAsia="宋体" w:hAnsi="Times New Roman"/>
                <w:noProof/>
                <w:webHidden/>
              </w:rPr>
              <w:instrText>PAGEREF _Toc177033302 \h</w:instrText>
            </w:r>
            <w:r w:rsidRPr="002F6734">
              <w:rPr>
                <w:rFonts w:ascii="Times New Roman" w:eastAsia="宋体" w:hAnsi="Times New Roman" w:hint="eastAsia"/>
                <w:noProof/>
                <w:webHidden/>
              </w:rPr>
              <w:instrText xml:space="preserve"> </w:instrText>
            </w:r>
            <w:r w:rsidRPr="002F6734">
              <w:rPr>
                <w:rFonts w:ascii="Times New Roman" w:eastAsia="宋体" w:hAnsi="Times New Roman" w:hint="eastAsia"/>
                <w:noProof/>
                <w:webHidden/>
              </w:rPr>
            </w:r>
            <w:r w:rsidRPr="002F6734">
              <w:rPr>
                <w:rFonts w:ascii="Times New Roman" w:eastAsia="宋体" w:hAnsi="Times New Roman" w:hint="eastAsia"/>
                <w:noProof/>
                <w:webHidden/>
              </w:rPr>
              <w:fldChar w:fldCharType="separate"/>
            </w:r>
            <w:r w:rsidRPr="002F6734">
              <w:rPr>
                <w:rFonts w:ascii="Times New Roman" w:eastAsia="宋体" w:hAnsi="Times New Roman" w:hint="eastAsia"/>
                <w:noProof/>
                <w:webHidden/>
              </w:rPr>
              <w:t>1</w:t>
            </w:r>
            <w:r w:rsidRPr="002F6734">
              <w:rPr>
                <w:rFonts w:ascii="Times New Roman" w:eastAsia="宋体" w:hAnsi="Times New Roman" w:hint="eastAsia"/>
                <w:noProof/>
                <w:webHidden/>
              </w:rPr>
              <w:fldChar w:fldCharType="end"/>
            </w:r>
          </w:hyperlink>
        </w:p>
        <w:p w14:paraId="4F2368A9" w14:textId="3A4DB3BE" w:rsidR="002F6734" w:rsidRPr="002F6734" w:rsidRDefault="002F6734" w:rsidP="002F6734">
          <w:pPr>
            <w:pStyle w:val="TOC2"/>
            <w:tabs>
              <w:tab w:val="right" w:leader="dot" w:pos="8296"/>
            </w:tabs>
            <w:spacing w:line="360" w:lineRule="auto"/>
            <w:rPr>
              <w:rFonts w:ascii="Times New Roman" w:eastAsia="宋体" w:hAnsi="Times New Roman" w:hint="eastAsia"/>
              <w:noProof/>
              <w14:ligatures w14:val="standardContextual"/>
            </w:rPr>
          </w:pPr>
          <w:hyperlink w:anchor="_Toc177033303" w:history="1">
            <w:r w:rsidRPr="002F6734">
              <w:rPr>
                <w:rStyle w:val="a3"/>
                <w:rFonts w:ascii="Times New Roman" w:eastAsia="宋体" w:hAnsi="Times New Roman" w:cs="宋体" w:hint="eastAsia"/>
                <w:noProof/>
              </w:rPr>
              <w:t>2.</w:t>
            </w:r>
            <w:r w:rsidRPr="002F6734">
              <w:rPr>
                <w:rStyle w:val="a3"/>
                <w:rFonts w:ascii="Times New Roman" w:eastAsia="宋体" w:hAnsi="Times New Roman" w:cs="宋体" w:hint="eastAsia"/>
                <w:noProof/>
              </w:rPr>
              <w:t>电子商务概论</w:t>
            </w:r>
            <w:r w:rsidRPr="002F6734">
              <w:rPr>
                <w:rFonts w:ascii="Times New Roman" w:eastAsia="宋体" w:hAnsi="Times New Roman" w:hint="eastAsia"/>
                <w:noProof/>
                <w:webHidden/>
              </w:rPr>
              <w:tab/>
            </w:r>
            <w:r w:rsidRPr="002F6734">
              <w:rPr>
                <w:rFonts w:ascii="Times New Roman" w:eastAsia="宋体" w:hAnsi="Times New Roman" w:hint="eastAsia"/>
                <w:noProof/>
                <w:webHidden/>
              </w:rPr>
              <w:fldChar w:fldCharType="begin"/>
            </w:r>
            <w:r w:rsidRPr="002F6734">
              <w:rPr>
                <w:rFonts w:ascii="Times New Roman" w:eastAsia="宋体" w:hAnsi="Times New Roman" w:hint="eastAsia"/>
                <w:noProof/>
                <w:webHidden/>
              </w:rPr>
              <w:instrText xml:space="preserve"> </w:instrText>
            </w:r>
            <w:r w:rsidRPr="002F6734">
              <w:rPr>
                <w:rFonts w:ascii="Times New Roman" w:eastAsia="宋体" w:hAnsi="Times New Roman"/>
                <w:noProof/>
                <w:webHidden/>
              </w:rPr>
              <w:instrText>PAGEREF _Toc177033303 \h</w:instrText>
            </w:r>
            <w:r w:rsidRPr="002F6734">
              <w:rPr>
                <w:rFonts w:ascii="Times New Roman" w:eastAsia="宋体" w:hAnsi="Times New Roman" w:hint="eastAsia"/>
                <w:noProof/>
                <w:webHidden/>
              </w:rPr>
              <w:instrText xml:space="preserve"> </w:instrText>
            </w:r>
            <w:r w:rsidRPr="002F6734">
              <w:rPr>
                <w:rFonts w:ascii="Times New Roman" w:eastAsia="宋体" w:hAnsi="Times New Roman" w:hint="eastAsia"/>
                <w:noProof/>
                <w:webHidden/>
              </w:rPr>
            </w:r>
            <w:r w:rsidRPr="002F6734">
              <w:rPr>
                <w:rFonts w:ascii="Times New Roman" w:eastAsia="宋体" w:hAnsi="Times New Roman" w:hint="eastAsia"/>
                <w:noProof/>
                <w:webHidden/>
              </w:rPr>
              <w:fldChar w:fldCharType="separate"/>
            </w:r>
            <w:r w:rsidRPr="002F6734">
              <w:rPr>
                <w:rFonts w:ascii="Times New Roman" w:eastAsia="宋体" w:hAnsi="Times New Roman" w:hint="eastAsia"/>
                <w:noProof/>
                <w:webHidden/>
              </w:rPr>
              <w:t>6</w:t>
            </w:r>
            <w:r w:rsidRPr="002F6734">
              <w:rPr>
                <w:rFonts w:ascii="Times New Roman" w:eastAsia="宋体" w:hAnsi="Times New Roman" w:hint="eastAsia"/>
                <w:noProof/>
                <w:webHidden/>
              </w:rPr>
              <w:fldChar w:fldCharType="end"/>
            </w:r>
          </w:hyperlink>
        </w:p>
        <w:p w14:paraId="1C7303EC" w14:textId="005A4B5E" w:rsidR="002F6734" w:rsidRPr="002F6734" w:rsidRDefault="002F6734" w:rsidP="002F6734">
          <w:pPr>
            <w:pStyle w:val="TOC2"/>
            <w:tabs>
              <w:tab w:val="right" w:leader="dot" w:pos="8296"/>
            </w:tabs>
            <w:spacing w:line="360" w:lineRule="auto"/>
            <w:rPr>
              <w:rFonts w:ascii="Times New Roman" w:eastAsia="宋体" w:hAnsi="Times New Roman" w:hint="eastAsia"/>
              <w:noProof/>
              <w14:ligatures w14:val="standardContextual"/>
            </w:rPr>
          </w:pPr>
          <w:hyperlink w:anchor="_Toc177033304" w:history="1">
            <w:r w:rsidRPr="002F6734">
              <w:rPr>
                <w:rStyle w:val="a3"/>
                <w:rFonts w:ascii="Times New Roman" w:eastAsia="宋体" w:hAnsi="Times New Roman" w:cs="宋体" w:hint="eastAsia"/>
                <w:noProof/>
              </w:rPr>
              <w:t>3.</w:t>
            </w:r>
            <w:r w:rsidRPr="002F6734">
              <w:rPr>
                <w:rStyle w:val="a3"/>
                <w:rFonts w:ascii="Times New Roman" w:eastAsia="宋体" w:hAnsi="Times New Roman" w:cs="宋体" w:hint="eastAsia"/>
                <w:noProof/>
              </w:rPr>
              <w:t>数字经济概论</w:t>
            </w:r>
            <w:r w:rsidRPr="002F6734">
              <w:rPr>
                <w:rFonts w:ascii="Times New Roman" w:eastAsia="宋体" w:hAnsi="Times New Roman" w:hint="eastAsia"/>
                <w:noProof/>
                <w:webHidden/>
              </w:rPr>
              <w:tab/>
            </w:r>
            <w:r w:rsidRPr="002F6734">
              <w:rPr>
                <w:rFonts w:ascii="Times New Roman" w:eastAsia="宋体" w:hAnsi="Times New Roman" w:hint="eastAsia"/>
                <w:noProof/>
                <w:webHidden/>
              </w:rPr>
              <w:fldChar w:fldCharType="begin"/>
            </w:r>
            <w:r w:rsidRPr="002F6734">
              <w:rPr>
                <w:rFonts w:ascii="Times New Roman" w:eastAsia="宋体" w:hAnsi="Times New Roman" w:hint="eastAsia"/>
                <w:noProof/>
                <w:webHidden/>
              </w:rPr>
              <w:instrText xml:space="preserve"> </w:instrText>
            </w:r>
            <w:r w:rsidRPr="002F6734">
              <w:rPr>
                <w:rFonts w:ascii="Times New Roman" w:eastAsia="宋体" w:hAnsi="Times New Roman"/>
                <w:noProof/>
                <w:webHidden/>
              </w:rPr>
              <w:instrText>PAGEREF _Toc177033304 \h</w:instrText>
            </w:r>
            <w:r w:rsidRPr="002F6734">
              <w:rPr>
                <w:rFonts w:ascii="Times New Roman" w:eastAsia="宋体" w:hAnsi="Times New Roman" w:hint="eastAsia"/>
                <w:noProof/>
                <w:webHidden/>
              </w:rPr>
              <w:instrText xml:space="preserve"> </w:instrText>
            </w:r>
            <w:r w:rsidRPr="002F6734">
              <w:rPr>
                <w:rFonts w:ascii="Times New Roman" w:eastAsia="宋体" w:hAnsi="Times New Roman" w:hint="eastAsia"/>
                <w:noProof/>
                <w:webHidden/>
              </w:rPr>
            </w:r>
            <w:r w:rsidRPr="002F6734">
              <w:rPr>
                <w:rFonts w:ascii="Times New Roman" w:eastAsia="宋体" w:hAnsi="Times New Roman" w:hint="eastAsia"/>
                <w:noProof/>
                <w:webHidden/>
              </w:rPr>
              <w:fldChar w:fldCharType="separate"/>
            </w:r>
            <w:r w:rsidRPr="002F6734">
              <w:rPr>
                <w:rFonts w:ascii="Times New Roman" w:eastAsia="宋体" w:hAnsi="Times New Roman" w:hint="eastAsia"/>
                <w:noProof/>
                <w:webHidden/>
              </w:rPr>
              <w:t>12</w:t>
            </w:r>
            <w:r w:rsidRPr="002F6734">
              <w:rPr>
                <w:rFonts w:ascii="Times New Roman" w:eastAsia="宋体" w:hAnsi="Times New Roman" w:hint="eastAsia"/>
                <w:noProof/>
                <w:webHidden/>
              </w:rPr>
              <w:fldChar w:fldCharType="end"/>
            </w:r>
          </w:hyperlink>
        </w:p>
        <w:p w14:paraId="036A3720" w14:textId="1F1486B0" w:rsidR="002F6734" w:rsidRPr="002F6734" w:rsidRDefault="002F6734" w:rsidP="002F6734">
          <w:pPr>
            <w:pStyle w:val="TOC2"/>
            <w:tabs>
              <w:tab w:val="right" w:leader="dot" w:pos="8296"/>
            </w:tabs>
            <w:spacing w:line="360" w:lineRule="auto"/>
            <w:rPr>
              <w:rFonts w:ascii="Times New Roman" w:eastAsia="宋体" w:hAnsi="Times New Roman" w:hint="eastAsia"/>
              <w:noProof/>
              <w14:ligatures w14:val="standardContextual"/>
            </w:rPr>
          </w:pPr>
          <w:hyperlink w:anchor="_Toc177033305" w:history="1">
            <w:r w:rsidRPr="002F6734">
              <w:rPr>
                <w:rStyle w:val="a3"/>
                <w:rFonts w:ascii="Times New Roman" w:eastAsia="宋体" w:hAnsi="Times New Roman" w:cs="宋体" w:hint="eastAsia"/>
                <w:noProof/>
              </w:rPr>
              <w:t>4.Python</w:t>
            </w:r>
            <w:r w:rsidRPr="002F6734">
              <w:rPr>
                <w:rStyle w:val="a3"/>
                <w:rFonts w:ascii="Times New Roman" w:eastAsia="宋体" w:hAnsi="Times New Roman" w:cs="宋体" w:hint="eastAsia"/>
                <w:noProof/>
              </w:rPr>
              <w:t>语言程序设计基础</w:t>
            </w:r>
            <w:r w:rsidRPr="002F6734">
              <w:rPr>
                <w:rFonts w:ascii="Times New Roman" w:eastAsia="宋体" w:hAnsi="Times New Roman" w:hint="eastAsia"/>
                <w:noProof/>
                <w:webHidden/>
              </w:rPr>
              <w:tab/>
            </w:r>
            <w:r w:rsidRPr="002F6734">
              <w:rPr>
                <w:rFonts w:ascii="Times New Roman" w:eastAsia="宋体" w:hAnsi="Times New Roman" w:hint="eastAsia"/>
                <w:noProof/>
                <w:webHidden/>
              </w:rPr>
              <w:fldChar w:fldCharType="begin"/>
            </w:r>
            <w:r w:rsidRPr="002F6734">
              <w:rPr>
                <w:rFonts w:ascii="Times New Roman" w:eastAsia="宋体" w:hAnsi="Times New Roman" w:hint="eastAsia"/>
                <w:noProof/>
                <w:webHidden/>
              </w:rPr>
              <w:instrText xml:space="preserve"> </w:instrText>
            </w:r>
            <w:r w:rsidRPr="002F6734">
              <w:rPr>
                <w:rFonts w:ascii="Times New Roman" w:eastAsia="宋体" w:hAnsi="Times New Roman"/>
                <w:noProof/>
                <w:webHidden/>
              </w:rPr>
              <w:instrText>PAGEREF _Toc177033305 \h</w:instrText>
            </w:r>
            <w:r w:rsidRPr="002F6734">
              <w:rPr>
                <w:rFonts w:ascii="Times New Roman" w:eastAsia="宋体" w:hAnsi="Times New Roman" w:hint="eastAsia"/>
                <w:noProof/>
                <w:webHidden/>
              </w:rPr>
              <w:instrText xml:space="preserve"> </w:instrText>
            </w:r>
            <w:r w:rsidRPr="002F6734">
              <w:rPr>
                <w:rFonts w:ascii="Times New Roman" w:eastAsia="宋体" w:hAnsi="Times New Roman" w:hint="eastAsia"/>
                <w:noProof/>
                <w:webHidden/>
              </w:rPr>
            </w:r>
            <w:r w:rsidRPr="002F6734">
              <w:rPr>
                <w:rFonts w:ascii="Times New Roman" w:eastAsia="宋体" w:hAnsi="Times New Roman" w:hint="eastAsia"/>
                <w:noProof/>
                <w:webHidden/>
              </w:rPr>
              <w:fldChar w:fldCharType="separate"/>
            </w:r>
            <w:r w:rsidRPr="002F6734">
              <w:rPr>
                <w:rFonts w:ascii="Times New Roman" w:eastAsia="宋体" w:hAnsi="Times New Roman" w:hint="eastAsia"/>
                <w:noProof/>
                <w:webHidden/>
              </w:rPr>
              <w:t>19</w:t>
            </w:r>
            <w:r w:rsidRPr="002F6734">
              <w:rPr>
                <w:rFonts w:ascii="Times New Roman" w:eastAsia="宋体" w:hAnsi="Times New Roman" w:hint="eastAsia"/>
                <w:noProof/>
                <w:webHidden/>
              </w:rPr>
              <w:fldChar w:fldCharType="end"/>
            </w:r>
          </w:hyperlink>
        </w:p>
        <w:p w14:paraId="1CD1778E" w14:textId="57ED3231" w:rsidR="002F6734" w:rsidRPr="002F6734" w:rsidRDefault="002F6734" w:rsidP="002F6734">
          <w:pPr>
            <w:pStyle w:val="TOC2"/>
            <w:tabs>
              <w:tab w:val="right" w:leader="dot" w:pos="8296"/>
            </w:tabs>
            <w:spacing w:line="360" w:lineRule="auto"/>
            <w:rPr>
              <w:rFonts w:ascii="Times New Roman" w:eastAsia="宋体" w:hAnsi="Times New Roman" w:hint="eastAsia"/>
              <w:noProof/>
              <w14:ligatures w14:val="standardContextual"/>
            </w:rPr>
          </w:pPr>
          <w:hyperlink w:anchor="_Toc177033306" w:history="1">
            <w:r w:rsidRPr="002F6734">
              <w:rPr>
                <w:rStyle w:val="a3"/>
                <w:rFonts w:ascii="Times New Roman" w:eastAsia="宋体" w:hAnsi="Times New Roman" w:cs="宋体" w:hint="eastAsia"/>
                <w:noProof/>
              </w:rPr>
              <w:t>5.Python</w:t>
            </w:r>
            <w:r w:rsidRPr="002F6734">
              <w:rPr>
                <w:rStyle w:val="a3"/>
                <w:rFonts w:ascii="Times New Roman" w:eastAsia="宋体" w:hAnsi="Times New Roman" w:cs="宋体" w:hint="eastAsia"/>
                <w:noProof/>
              </w:rPr>
              <w:t>语言程序设计基础实践</w:t>
            </w:r>
            <w:r w:rsidRPr="002F6734">
              <w:rPr>
                <w:rFonts w:ascii="Times New Roman" w:eastAsia="宋体" w:hAnsi="Times New Roman" w:hint="eastAsia"/>
                <w:noProof/>
                <w:webHidden/>
              </w:rPr>
              <w:tab/>
            </w:r>
            <w:r w:rsidRPr="002F6734">
              <w:rPr>
                <w:rFonts w:ascii="Times New Roman" w:eastAsia="宋体" w:hAnsi="Times New Roman" w:hint="eastAsia"/>
                <w:noProof/>
                <w:webHidden/>
              </w:rPr>
              <w:fldChar w:fldCharType="begin"/>
            </w:r>
            <w:r w:rsidRPr="002F6734">
              <w:rPr>
                <w:rFonts w:ascii="Times New Roman" w:eastAsia="宋体" w:hAnsi="Times New Roman" w:hint="eastAsia"/>
                <w:noProof/>
                <w:webHidden/>
              </w:rPr>
              <w:instrText xml:space="preserve"> </w:instrText>
            </w:r>
            <w:r w:rsidRPr="002F6734">
              <w:rPr>
                <w:rFonts w:ascii="Times New Roman" w:eastAsia="宋体" w:hAnsi="Times New Roman"/>
                <w:noProof/>
                <w:webHidden/>
              </w:rPr>
              <w:instrText>PAGEREF _Toc177033306 \h</w:instrText>
            </w:r>
            <w:r w:rsidRPr="002F6734">
              <w:rPr>
                <w:rFonts w:ascii="Times New Roman" w:eastAsia="宋体" w:hAnsi="Times New Roman" w:hint="eastAsia"/>
                <w:noProof/>
                <w:webHidden/>
              </w:rPr>
              <w:instrText xml:space="preserve"> </w:instrText>
            </w:r>
            <w:r w:rsidRPr="002F6734">
              <w:rPr>
                <w:rFonts w:ascii="Times New Roman" w:eastAsia="宋体" w:hAnsi="Times New Roman" w:hint="eastAsia"/>
                <w:noProof/>
                <w:webHidden/>
              </w:rPr>
            </w:r>
            <w:r w:rsidRPr="002F6734">
              <w:rPr>
                <w:rFonts w:ascii="Times New Roman" w:eastAsia="宋体" w:hAnsi="Times New Roman" w:hint="eastAsia"/>
                <w:noProof/>
                <w:webHidden/>
              </w:rPr>
              <w:fldChar w:fldCharType="separate"/>
            </w:r>
            <w:r w:rsidRPr="002F6734">
              <w:rPr>
                <w:rFonts w:ascii="Times New Roman" w:eastAsia="宋体" w:hAnsi="Times New Roman" w:hint="eastAsia"/>
                <w:noProof/>
                <w:webHidden/>
              </w:rPr>
              <w:t>25</w:t>
            </w:r>
            <w:r w:rsidRPr="002F6734">
              <w:rPr>
                <w:rFonts w:ascii="Times New Roman" w:eastAsia="宋体" w:hAnsi="Times New Roman" w:hint="eastAsia"/>
                <w:noProof/>
                <w:webHidden/>
              </w:rPr>
              <w:fldChar w:fldCharType="end"/>
            </w:r>
          </w:hyperlink>
        </w:p>
        <w:p w14:paraId="2AE44D84" w14:textId="47A141F3" w:rsidR="002F6734" w:rsidRPr="002F6734" w:rsidRDefault="002F6734" w:rsidP="002F6734">
          <w:pPr>
            <w:pStyle w:val="TOC2"/>
            <w:tabs>
              <w:tab w:val="right" w:leader="dot" w:pos="8296"/>
            </w:tabs>
            <w:spacing w:line="360" w:lineRule="auto"/>
            <w:rPr>
              <w:rFonts w:ascii="Times New Roman" w:eastAsia="宋体" w:hAnsi="Times New Roman" w:hint="eastAsia"/>
              <w:noProof/>
              <w14:ligatures w14:val="standardContextual"/>
            </w:rPr>
          </w:pPr>
          <w:hyperlink w:anchor="_Toc177033307" w:history="1">
            <w:r w:rsidRPr="002F6734">
              <w:rPr>
                <w:rStyle w:val="a3"/>
                <w:rFonts w:ascii="Times New Roman" w:eastAsia="宋体" w:hAnsi="Times New Roman" w:cs="宋体" w:hint="eastAsia"/>
                <w:noProof/>
              </w:rPr>
              <w:t>6.</w:t>
            </w:r>
            <w:r w:rsidRPr="002F6734">
              <w:rPr>
                <w:rStyle w:val="a3"/>
                <w:rFonts w:ascii="Times New Roman" w:eastAsia="宋体" w:hAnsi="Times New Roman" w:cs="宋体" w:hint="eastAsia"/>
                <w:noProof/>
              </w:rPr>
              <w:t>微观经济学</w:t>
            </w:r>
            <w:r w:rsidRPr="002F6734">
              <w:rPr>
                <w:rFonts w:ascii="Times New Roman" w:eastAsia="宋体" w:hAnsi="Times New Roman" w:hint="eastAsia"/>
                <w:noProof/>
                <w:webHidden/>
              </w:rPr>
              <w:tab/>
            </w:r>
            <w:r w:rsidRPr="002F6734">
              <w:rPr>
                <w:rFonts w:ascii="Times New Roman" w:eastAsia="宋体" w:hAnsi="Times New Roman" w:hint="eastAsia"/>
                <w:noProof/>
                <w:webHidden/>
              </w:rPr>
              <w:fldChar w:fldCharType="begin"/>
            </w:r>
            <w:r w:rsidRPr="002F6734">
              <w:rPr>
                <w:rFonts w:ascii="Times New Roman" w:eastAsia="宋体" w:hAnsi="Times New Roman" w:hint="eastAsia"/>
                <w:noProof/>
                <w:webHidden/>
              </w:rPr>
              <w:instrText xml:space="preserve"> </w:instrText>
            </w:r>
            <w:r w:rsidRPr="002F6734">
              <w:rPr>
                <w:rFonts w:ascii="Times New Roman" w:eastAsia="宋体" w:hAnsi="Times New Roman"/>
                <w:noProof/>
                <w:webHidden/>
              </w:rPr>
              <w:instrText>PAGEREF _Toc177033307 \h</w:instrText>
            </w:r>
            <w:r w:rsidRPr="002F6734">
              <w:rPr>
                <w:rFonts w:ascii="Times New Roman" w:eastAsia="宋体" w:hAnsi="Times New Roman" w:hint="eastAsia"/>
                <w:noProof/>
                <w:webHidden/>
              </w:rPr>
              <w:instrText xml:space="preserve"> </w:instrText>
            </w:r>
            <w:r w:rsidRPr="002F6734">
              <w:rPr>
                <w:rFonts w:ascii="Times New Roman" w:eastAsia="宋体" w:hAnsi="Times New Roman" w:hint="eastAsia"/>
                <w:noProof/>
                <w:webHidden/>
              </w:rPr>
            </w:r>
            <w:r w:rsidRPr="002F6734">
              <w:rPr>
                <w:rFonts w:ascii="Times New Roman" w:eastAsia="宋体" w:hAnsi="Times New Roman" w:hint="eastAsia"/>
                <w:noProof/>
                <w:webHidden/>
              </w:rPr>
              <w:fldChar w:fldCharType="separate"/>
            </w:r>
            <w:r w:rsidRPr="002F6734">
              <w:rPr>
                <w:rFonts w:ascii="Times New Roman" w:eastAsia="宋体" w:hAnsi="Times New Roman" w:hint="eastAsia"/>
                <w:noProof/>
                <w:webHidden/>
              </w:rPr>
              <w:t>31</w:t>
            </w:r>
            <w:r w:rsidRPr="002F6734">
              <w:rPr>
                <w:rFonts w:ascii="Times New Roman" w:eastAsia="宋体" w:hAnsi="Times New Roman" w:hint="eastAsia"/>
                <w:noProof/>
                <w:webHidden/>
              </w:rPr>
              <w:fldChar w:fldCharType="end"/>
            </w:r>
          </w:hyperlink>
        </w:p>
        <w:p w14:paraId="137E8D02" w14:textId="7D3460DB" w:rsidR="002F6734" w:rsidRPr="002F6734" w:rsidRDefault="002F6734" w:rsidP="002F6734">
          <w:pPr>
            <w:pStyle w:val="TOC2"/>
            <w:tabs>
              <w:tab w:val="right" w:leader="dot" w:pos="8296"/>
            </w:tabs>
            <w:spacing w:line="360" w:lineRule="auto"/>
            <w:rPr>
              <w:rFonts w:ascii="Times New Roman" w:eastAsia="宋体" w:hAnsi="Times New Roman" w:hint="eastAsia"/>
              <w:noProof/>
              <w14:ligatures w14:val="standardContextual"/>
            </w:rPr>
          </w:pPr>
          <w:hyperlink w:anchor="_Toc177033308" w:history="1">
            <w:r w:rsidRPr="002F6734">
              <w:rPr>
                <w:rStyle w:val="a3"/>
                <w:rFonts w:ascii="Times New Roman" w:eastAsia="宋体" w:hAnsi="Times New Roman" w:cs="宋体" w:hint="eastAsia"/>
                <w:noProof/>
              </w:rPr>
              <w:t>7.</w:t>
            </w:r>
            <w:r w:rsidRPr="002F6734">
              <w:rPr>
                <w:rStyle w:val="a3"/>
                <w:rFonts w:ascii="Times New Roman" w:eastAsia="宋体" w:hAnsi="Times New Roman" w:cs="宋体" w:hint="eastAsia"/>
                <w:noProof/>
              </w:rPr>
              <w:t>宏观经济学</w:t>
            </w:r>
            <w:r w:rsidRPr="002F6734">
              <w:rPr>
                <w:rFonts w:ascii="Times New Roman" w:eastAsia="宋体" w:hAnsi="Times New Roman" w:hint="eastAsia"/>
                <w:noProof/>
                <w:webHidden/>
              </w:rPr>
              <w:tab/>
            </w:r>
            <w:r w:rsidRPr="002F6734">
              <w:rPr>
                <w:rFonts w:ascii="Times New Roman" w:eastAsia="宋体" w:hAnsi="Times New Roman" w:hint="eastAsia"/>
                <w:noProof/>
                <w:webHidden/>
              </w:rPr>
              <w:fldChar w:fldCharType="begin"/>
            </w:r>
            <w:r w:rsidRPr="002F6734">
              <w:rPr>
                <w:rFonts w:ascii="Times New Roman" w:eastAsia="宋体" w:hAnsi="Times New Roman" w:hint="eastAsia"/>
                <w:noProof/>
                <w:webHidden/>
              </w:rPr>
              <w:instrText xml:space="preserve"> </w:instrText>
            </w:r>
            <w:r w:rsidRPr="002F6734">
              <w:rPr>
                <w:rFonts w:ascii="Times New Roman" w:eastAsia="宋体" w:hAnsi="Times New Roman"/>
                <w:noProof/>
                <w:webHidden/>
              </w:rPr>
              <w:instrText>PAGEREF _Toc177033308 \h</w:instrText>
            </w:r>
            <w:r w:rsidRPr="002F6734">
              <w:rPr>
                <w:rFonts w:ascii="Times New Roman" w:eastAsia="宋体" w:hAnsi="Times New Roman" w:hint="eastAsia"/>
                <w:noProof/>
                <w:webHidden/>
              </w:rPr>
              <w:instrText xml:space="preserve"> </w:instrText>
            </w:r>
            <w:r w:rsidRPr="002F6734">
              <w:rPr>
                <w:rFonts w:ascii="Times New Roman" w:eastAsia="宋体" w:hAnsi="Times New Roman" w:hint="eastAsia"/>
                <w:noProof/>
                <w:webHidden/>
              </w:rPr>
            </w:r>
            <w:r w:rsidRPr="002F6734">
              <w:rPr>
                <w:rFonts w:ascii="Times New Roman" w:eastAsia="宋体" w:hAnsi="Times New Roman" w:hint="eastAsia"/>
                <w:noProof/>
                <w:webHidden/>
              </w:rPr>
              <w:fldChar w:fldCharType="separate"/>
            </w:r>
            <w:r w:rsidRPr="002F6734">
              <w:rPr>
                <w:rFonts w:ascii="Times New Roman" w:eastAsia="宋体" w:hAnsi="Times New Roman" w:hint="eastAsia"/>
                <w:noProof/>
                <w:webHidden/>
              </w:rPr>
              <w:t>37</w:t>
            </w:r>
            <w:r w:rsidRPr="002F6734">
              <w:rPr>
                <w:rFonts w:ascii="Times New Roman" w:eastAsia="宋体" w:hAnsi="Times New Roman" w:hint="eastAsia"/>
                <w:noProof/>
                <w:webHidden/>
              </w:rPr>
              <w:fldChar w:fldCharType="end"/>
            </w:r>
          </w:hyperlink>
        </w:p>
        <w:p w14:paraId="78F44736" w14:textId="7CA62C1D" w:rsidR="002F6734" w:rsidRPr="002F6734" w:rsidRDefault="002F6734" w:rsidP="002F6734">
          <w:pPr>
            <w:pStyle w:val="TOC2"/>
            <w:tabs>
              <w:tab w:val="right" w:leader="dot" w:pos="8296"/>
            </w:tabs>
            <w:spacing w:line="360" w:lineRule="auto"/>
            <w:rPr>
              <w:rFonts w:ascii="Times New Roman" w:eastAsia="宋体" w:hAnsi="Times New Roman" w:hint="eastAsia"/>
              <w:noProof/>
              <w14:ligatures w14:val="standardContextual"/>
            </w:rPr>
          </w:pPr>
          <w:hyperlink w:anchor="_Toc177033309" w:history="1">
            <w:r w:rsidRPr="002F6734">
              <w:rPr>
                <w:rStyle w:val="a3"/>
                <w:rFonts w:ascii="Times New Roman" w:eastAsia="宋体" w:hAnsi="Times New Roman" w:cs="宋体" w:hint="eastAsia"/>
                <w:noProof/>
              </w:rPr>
              <w:t>8.C</w:t>
            </w:r>
            <w:r w:rsidRPr="002F6734">
              <w:rPr>
                <w:rStyle w:val="a3"/>
                <w:rFonts w:ascii="Times New Roman" w:eastAsia="宋体" w:hAnsi="Times New Roman" w:cs="宋体" w:hint="eastAsia"/>
                <w:noProof/>
              </w:rPr>
              <w:t>语言程序设计基础</w:t>
            </w:r>
            <w:r w:rsidRPr="002F6734">
              <w:rPr>
                <w:rFonts w:ascii="Times New Roman" w:eastAsia="宋体" w:hAnsi="Times New Roman" w:hint="eastAsia"/>
                <w:noProof/>
                <w:webHidden/>
              </w:rPr>
              <w:tab/>
            </w:r>
            <w:r w:rsidRPr="002F6734">
              <w:rPr>
                <w:rFonts w:ascii="Times New Roman" w:eastAsia="宋体" w:hAnsi="Times New Roman" w:hint="eastAsia"/>
                <w:noProof/>
                <w:webHidden/>
              </w:rPr>
              <w:fldChar w:fldCharType="begin"/>
            </w:r>
            <w:r w:rsidRPr="002F6734">
              <w:rPr>
                <w:rFonts w:ascii="Times New Roman" w:eastAsia="宋体" w:hAnsi="Times New Roman" w:hint="eastAsia"/>
                <w:noProof/>
                <w:webHidden/>
              </w:rPr>
              <w:instrText xml:space="preserve"> </w:instrText>
            </w:r>
            <w:r w:rsidRPr="002F6734">
              <w:rPr>
                <w:rFonts w:ascii="Times New Roman" w:eastAsia="宋体" w:hAnsi="Times New Roman"/>
                <w:noProof/>
                <w:webHidden/>
              </w:rPr>
              <w:instrText>PAGEREF _Toc177033309 \h</w:instrText>
            </w:r>
            <w:r w:rsidRPr="002F6734">
              <w:rPr>
                <w:rFonts w:ascii="Times New Roman" w:eastAsia="宋体" w:hAnsi="Times New Roman" w:hint="eastAsia"/>
                <w:noProof/>
                <w:webHidden/>
              </w:rPr>
              <w:instrText xml:space="preserve"> </w:instrText>
            </w:r>
            <w:r w:rsidRPr="002F6734">
              <w:rPr>
                <w:rFonts w:ascii="Times New Roman" w:eastAsia="宋体" w:hAnsi="Times New Roman" w:hint="eastAsia"/>
                <w:noProof/>
                <w:webHidden/>
              </w:rPr>
            </w:r>
            <w:r w:rsidRPr="002F6734">
              <w:rPr>
                <w:rFonts w:ascii="Times New Roman" w:eastAsia="宋体" w:hAnsi="Times New Roman" w:hint="eastAsia"/>
                <w:noProof/>
                <w:webHidden/>
              </w:rPr>
              <w:fldChar w:fldCharType="separate"/>
            </w:r>
            <w:r w:rsidRPr="002F6734">
              <w:rPr>
                <w:rFonts w:ascii="Times New Roman" w:eastAsia="宋体" w:hAnsi="Times New Roman" w:hint="eastAsia"/>
                <w:noProof/>
                <w:webHidden/>
              </w:rPr>
              <w:t>45</w:t>
            </w:r>
            <w:r w:rsidRPr="002F6734">
              <w:rPr>
                <w:rFonts w:ascii="Times New Roman" w:eastAsia="宋体" w:hAnsi="Times New Roman" w:hint="eastAsia"/>
                <w:noProof/>
                <w:webHidden/>
              </w:rPr>
              <w:fldChar w:fldCharType="end"/>
            </w:r>
          </w:hyperlink>
        </w:p>
        <w:p w14:paraId="4E5CD961" w14:textId="062597CB" w:rsidR="002F6734" w:rsidRPr="002F6734" w:rsidRDefault="002F6734" w:rsidP="002F6734">
          <w:pPr>
            <w:pStyle w:val="TOC2"/>
            <w:tabs>
              <w:tab w:val="right" w:leader="dot" w:pos="8296"/>
            </w:tabs>
            <w:spacing w:line="360" w:lineRule="auto"/>
            <w:rPr>
              <w:rFonts w:ascii="Times New Roman" w:eastAsia="宋体" w:hAnsi="Times New Roman" w:hint="eastAsia"/>
              <w:noProof/>
              <w14:ligatures w14:val="standardContextual"/>
            </w:rPr>
          </w:pPr>
          <w:hyperlink w:anchor="_Toc177033310" w:history="1">
            <w:r w:rsidRPr="002F6734">
              <w:rPr>
                <w:rStyle w:val="a3"/>
                <w:rFonts w:ascii="Times New Roman" w:eastAsia="宋体" w:hAnsi="Times New Roman" w:cs="宋体" w:hint="eastAsia"/>
                <w:noProof/>
              </w:rPr>
              <w:t>9.</w:t>
            </w:r>
            <w:r w:rsidRPr="002F6734">
              <w:rPr>
                <w:rStyle w:val="a3"/>
                <w:rFonts w:ascii="Times New Roman" w:eastAsia="宋体" w:hAnsi="Times New Roman" w:cs="宋体" w:hint="eastAsia"/>
                <w:noProof/>
              </w:rPr>
              <w:t>管理学</w:t>
            </w:r>
            <w:r w:rsidRPr="002F6734">
              <w:rPr>
                <w:rFonts w:ascii="Times New Roman" w:eastAsia="宋体" w:hAnsi="Times New Roman" w:hint="eastAsia"/>
                <w:noProof/>
                <w:webHidden/>
              </w:rPr>
              <w:tab/>
            </w:r>
            <w:r w:rsidRPr="002F6734">
              <w:rPr>
                <w:rFonts w:ascii="Times New Roman" w:eastAsia="宋体" w:hAnsi="Times New Roman" w:hint="eastAsia"/>
                <w:noProof/>
                <w:webHidden/>
              </w:rPr>
              <w:fldChar w:fldCharType="begin"/>
            </w:r>
            <w:r w:rsidRPr="002F6734">
              <w:rPr>
                <w:rFonts w:ascii="Times New Roman" w:eastAsia="宋体" w:hAnsi="Times New Roman" w:hint="eastAsia"/>
                <w:noProof/>
                <w:webHidden/>
              </w:rPr>
              <w:instrText xml:space="preserve"> </w:instrText>
            </w:r>
            <w:r w:rsidRPr="002F6734">
              <w:rPr>
                <w:rFonts w:ascii="Times New Roman" w:eastAsia="宋体" w:hAnsi="Times New Roman"/>
                <w:noProof/>
                <w:webHidden/>
              </w:rPr>
              <w:instrText>PAGEREF _Toc177033310 \h</w:instrText>
            </w:r>
            <w:r w:rsidRPr="002F6734">
              <w:rPr>
                <w:rFonts w:ascii="Times New Roman" w:eastAsia="宋体" w:hAnsi="Times New Roman" w:hint="eastAsia"/>
                <w:noProof/>
                <w:webHidden/>
              </w:rPr>
              <w:instrText xml:space="preserve"> </w:instrText>
            </w:r>
            <w:r w:rsidRPr="002F6734">
              <w:rPr>
                <w:rFonts w:ascii="Times New Roman" w:eastAsia="宋体" w:hAnsi="Times New Roman" w:hint="eastAsia"/>
                <w:noProof/>
                <w:webHidden/>
              </w:rPr>
            </w:r>
            <w:r w:rsidRPr="002F6734">
              <w:rPr>
                <w:rFonts w:ascii="Times New Roman" w:eastAsia="宋体" w:hAnsi="Times New Roman" w:hint="eastAsia"/>
                <w:noProof/>
                <w:webHidden/>
              </w:rPr>
              <w:fldChar w:fldCharType="separate"/>
            </w:r>
            <w:r w:rsidRPr="002F6734">
              <w:rPr>
                <w:rFonts w:ascii="Times New Roman" w:eastAsia="宋体" w:hAnsi="Times New Roman" w:hint="eastAsia"/>
                <w:noProof/>
                <w:webHidden/>
              </w:rPr>
              <w:t>53</w:t>
            </w:r>
            <w:r w:rsidRPr="002F6734">
              <w:rPr>
                <w:rFonts w:ascii="Times New Roman" w:eastAsia="宋体" w:hAnsi="Times New Roman" w:hint="eastAsia"/>
                <w:noProof/>
                <w:webHidden/>
              </w:rPr>
              <w:fldChar w:fldCharType="end"/>
            </w:r>
          </w:hyperlink>
        </w:p>
        <w:p w14:paraId="5B0C3454" w14:textId="0A8F4C06" w:rsidR="002F6734" w:rsidRPr="002F6734" w:rsidRDefault="002F6734" w:rsidP="002F6734">
          <w:pPr>
            <w:pStyle w:val="TOC2"/>
            <w:tabs>
              <w:tab w:val="right" w:leader="dot" w:pos="8296"/>
            </w:tabs>
            <w:spacing w:line="360" w:lineRule="auto"/>
            <w:rPr>
              <w:rFonts w:ascii="Times New Roman" w:eastAsia="宋体" w:hAnsi="Times New Roman" w:hint="eastAsia"/>
              <w:noProof/>
              <w14:ligatures w14:val="standardContextual"/>
            </w:rPr>
          </w:pPr>
          <w:hyperlink w:anchor="_Toc177033311" w:history="1">
            <w:r w:rsidRPr="002F6734">
              <w:rPr>
                <w:rStyle w:val="a3"/>
                <w:rFonts w:ascii="Times New Roman" w:eastAsia="宋体" w:hAnsi="Times New Roman" w:cs="宋体" w:hint="eastAsia"/>
                <w:noProof/>
              </w:rPr>
              <w:t>10.</w:t>
            </w:r>
            <w:r w:rsidRPr="002F6734">
              <w:rPr>
                <w:rStyle w:val="a3"/>
                <w:rFonts w:ascii="Times New Roman" w:eastAsia="宋体" w:hAnsi="Times New Roman" w:cs="宋体" w:hint="eastAsia"/>
                <w:noProof/>
              </w:rPr>
              <w:t>数据挖掘技术</w:t>
            </w:r>
            <w:r w:rsidRPr="002F6734">
              <w:rPr>
                <w:rFonts w:ascii="Times New Roman" w:eastAsia="宋体" w:hAnsi="Times New Roman" w:hint="eastAsia"/>
                <w:noProof/>
                <w:webHidden/>
              </w:rPr>
              <w:tab/>
            </w:r>
            <w:r w:rsidRPr="002F6734">
              <w:rPr>
                <w:rFonts w:ascii="Times New Roman" w:eastAsia="宋体" w:hAnsi="Times New Roman" w:hint="eastAsia"/>
                <w:noProof/>
                <w:webHidden/>
              </w:rPr>
              <w:fldChar w:fldCharType="begin"/>
            </w:r>
            <w:r w:rsidRPr="002F6734">
              <w:rPr>
                <w:rFonts w:ascii="Times New Roman" w:eastAsia="宋体" w:hAnsi="Times New Roman" w:hint="eastAsia"/>
                <w:noProof/>
                <w:webHidden/>
              </w:rPr>
              <w:instrText xml:space="preserve"> </w:instrText>
            </w:r>
            <w:r w:rsidRPr="002F6734">
              <w:rPr>
                <w:rFonts w:ascii="Times New Roman" w:eastAsia="宋体" w:hAnsi="Times New Roman"/>
                <w:noProof/>
                <w:webHidden/>
              </w:rPr>
              <w:instrText>PAGEREF _Toc177033311 \h</w:instrText>
            </w:r>
            <w:r w:rsidRPr="002F6734">
              <w:rPr>
                <w:rFonts w:ascii="Times New Roman" w:eastAsia="宋体" w:hAnsi="Times New Roman" w:hint="eastAsia"/>
                <w:noProof/>
                <w:webHidden/>
              </w:rPr>
              <w:instrText xml:space="preserve"> </w:instrText>
            </w:r>
            <w:r w:rsidRPr="002F6734">
              <w:rPr>
                <w:rFonts w:ascii="Times New Roman" w:eastAsia="宋体" w:hAnsi="Times New Roman" w:hint="eastAsia"/>
                <w:noProof/>
                <w:webHidden/>
              </w:rPr>
            </w:r>
            <w:r w:rsidRPr="002F6734">
              <w:rPr>
                <w:rFonts w:ascii="Times New Roman" w:eastAsia="宋体" w:hAnsi="Times New Roman" w:hint="eastAsia"/>
                <w:noProof/>
                <w:webHidden/>
              </w:rPr>
              <w:fldChar w:fldCharType="separate"/>
            </w:r>
            <w:r w:rsidRPr="002F6734">
              <w:rPr>
                <w:rFonts w:ascii="Times New Roman" w:eastAsia="宋体" w:hAnsi="Times New Roman" w:hint="eastAsia"/>
                <w:noProof/>
                <w:webHidden/>
              </w:rPr>
              <w:t>58</w:t>
            </w:r>
            <w:r w:rsidRPr="002F6734">
              <w:rPr>
                <w:rFonts w:ascii="Times New Roman" w:eastAsia="宋体" w:hAnsi="Times New Roman" w:hint="eastAsia"/>
                <w:noProof/>
                <w:webHidden/>
              </w:rPr>
              <w:fldChar w:fldCharType="end"/>
            </w:r>
          </w:hyperlink>
        </w:p>
        <w:p w14:paraId="7E406F66" w14:textId="389A18A6" w:rsidR="002F6734" w:rsidRPr="002F6734" w:rsidRDefault="002F6734" w:rsidP="002F6734">
          <w:pPr>
            <w:pStyle w:val="TOC2"/>
            <w:tabs>
              <w:tab w:val="right" w:leader="dot" w:pos="8296"/>
            </w:tabs>
            <w:spacing w:line="360" w:lineRule="auto"/>
            <w:rPr>
              <w:rFonts w:ascii="Times New Roman" w:eastAsia="宋体" w:hAnsi="Times New Roman" w:hint="eastAsia"/>
              <w:noProof/>
              <w14:ligatures w14:val="standardContextual"/>
            </w:rPr>
          </w:pPr>
          <w:hyperlink w:anchor="_Toc177033312" w:history="1">
            <w:r w:rsidRPr="002F6734">
              <w:rPr>
                <w:rStyle w:val="a3"/>
                <w:rFonts w:ascii="Times New Roman" w:eastAsia="宋体" w:hAnsi="Times New Roman" w:cs="宋体" w:hint="eastAsia"/>
                <w:noProof/>
              </w:rPr>
              <w:t>11.</w:t>
            </w:r>
            <w:r w:rsidRPr="002F6734">
              <w:rPr>
                <w:rStyle w:val="a3"/>
                <w:rFonts w:ascii="Times New Roman" w:eastAsia="宋体" w:hAnsi="Times New Roman" w:cs="宋体" w:hint="eastAsia"/>
                <w:noProof/>
              </w:rPr>
              <w:t>搜索引擎原理及应用</w:t>
            </w:r>
            <w:r w:rsidRPr="002F6734">
              <w:rPr>
                <w:rFonts w:ascii="Times New Roman" w:eastAsia="宋体" w:hAnsi="Times New Roman" w:hint="eastAsia"/>
                <w:noProof/>
                <w:webHidden/>
              </w:rPr>
              <w:tab/>
            </w:r>
            <w:r w:rsidRPr="002F6734">
              <w:rPr>
                <w:rFonts w:ascii="Times New Roman" w:eastAsia="宋体" w:hAnsi="Times New Roman" w:hint="eastAsia"/>
                <w:noProof/>
                <w:webHidden/>
              </w:rPr>
              <w:fldChar w:fldCharType="begin"/>
            </w:r>
            <w:r w:rsidRPr="002F6734">
              <w:rPr>
                <w:rFonts w:ascii="Times New Roman" w:eastAsia="宋体" w:hAnsi="Times New Roman" w:hint="eastAsia"/>
                <w:noProof/>
                <w:webHidden/>
              </w:rPr>
              <w:instrText xml:space="preserve"> </w:instrText>
            </w:r>
            <w:r w:rsidRPr="002F6734">
              <w:rPr>
                <w:rFonts w:ascii="Times New Roman" w:eastAsia="宋体" w:hAnsi="Times New Roman"/>
                <w:noProof/>
                <w:webHidden/>
              </w:rPr>
              <w:instrText>PAGEREF _Toc177033312 \h</w:instrText>
            </w:r>
            <w:r w:rsidRPr="002F6734">
              <w:rPr>
                <w:rFonts w:ascii="Times New Roman" w:eastAsia="宋体" w:hAnsi="Times New Roman" w:hint="eastAsia"/>
                <w:noProof/>
                <w:webHidden/>
              </w:rPr>
              <w:instrText xml:space="preserve"> </w:instrText>
            </w:r>
            <w:r w:rsidRPr="002F6734">
              <w:rPr>
                <w:rFonts w:ascii="Times New Roman" w:eastAsia="宋体" w:hAnsi="Times New Roman" w:hint="eastAsia"/>
                <w:noProof/>
                <w:webHidden/>
              </w:rPr>
            </w:r>
            <w:r w:rsidRPr="002F6734">
              <w:rPr>
                <w:rFonts w:ascii="Times New Roman" w:eastAsia="宋体" w:hAnsi="Times New Roman" w:hint="eastAsia"/>
                <w:noProof/>
                <w:webHidden/>
              </w:rPr>
              <w:fldChar w:fldCharType="separate"/>
            </w:r>
            <w:r w:rsidRPr="002F6734">
              <w:rPr>
                <w:rFonts w:ascii="Times New Roman" w:eastAsia="宋体" w:hAnsi="Times New Roman" w:hint="eastAsia"/>
                <w:noProof/>
                <w:webHidden/>
              </w:rPr>
              <w:t>62</w:t>
            </w:r>
            <w:r w:rsidRPr="002F6734">
              <w:rPr>
                <w:rFonts w:ascii="Times New Roman" w:eastAsia="宋体" w:hAnsi="Times New Roman" w:hint="eastAsia"/>
                <w:noProof/>
                <w:webHidden/>
              </w:rPr>
              <w:fldChar w:fldCharType="end"/>
            </w:r>
          </w:hyperlink>
        </w:p>
        <w:p w14:paraId="08FEAA0C" w14:textId="6DA0BE29" w:rsidR="002F6734" w:rsidRPr="002F6734" w:rsidRDefault="002F6734" w:rsidP="002F6734">
          <w:pPr>
            <w:pStyle w:val="TOC2"/>
            <w:tabs>
              <w:tab w:val="right" w:leader="dot" w:pos="8296"/>
            </w:tabs>
            <w:spacing w:line="360" w:lineRule="auto"/>
            <w:rPr>
              <w:rFonts w:ascii="Times New Roman" w:eastAsia="宋体" w:hAnsi="Times New Roman" w:hint="eastAsia"/>
              <w:noProof/>
              <w14:ligatures w14:val="standardContextual"/>
            </w:rPr>
          </w:pPr>
          <w:hyperlink w:anchor="_Toc177033313" w:history="1">
            <w:r w:rsidRPr="002F6734">
              <w:rPr>
                <w:rStyle w:val="a3"/>
                <w:rFonts w:ascii="Times New Roman" w:eastAsia="宋体" w:hAnsi="Times New Roman" w:cs="Times New Roman" w:hint="eastAsia"/>
                <w:noProof/>
                <w:kern w:val="44"/>
              </w:rPr>
              <w:t>12.</w:t>
            </w:r>
            <w:r w:rsidRPr="002F6734">
              <w:rPr>
                <w:rStyle w:val="a3"/>
                <w:rFonts w:ascii="Times New Roman" w:eastAsia="宋体" w:hAnsi="Times New Roman" w:cs="Times New Roman" w:hint="eastAsia"/>
                <w:noProof/>
                <w:kern w:val="44"/>
              </w:rPr>
              <w:t>网页设计与制作</w:t>
            </w:r>
            <w:r w:rsidRPr="002F6734">
              <w:rPr>
                <w:rFonts w:ascii="Times New Roman" w:eastAsia="宋体" w:hAnsi="Times New Roman" w:hint="eastAsia"/>
                <w:noProof/>
                <w:webHidden/>
              </w:rPr>
              <w:tab/>
            </w:r>
            <w:r w:rsidRPr="002F6734">
              <w:rPr>
                <w:rFonts w:ascii="Times New Roman" w:eastAsia="宋体" w:hAnsi="Times New Roman" w:hint="eastAsia"/>
                <w:noProof/>
                <w:webHidden/>
              </w:rPr>
              <w:fldChar w:fldCharType="begin"/>
            </w:r>
            <w:r w:rsidRPr="002F6734">
              <w:rPr>
                <w:rFonts w:ascii="Times New Roman" w:eastAsia="宋体" w:hAnsi="Times New Roman" w:hint="eastAsia"/>
                <w:noProof/>
                <w:webHidden/>
              </w:rPr>
              <w:instrText xml:space="preserve"> </w:instrText>
            </w:r>
            <w:r w:rsidRPr="002F6734">
              <w:rPr>
                <w:rFonts w:ascii="Times New Roman" w:eastAsia="宋体" w:hAnsi="Times New Roman"/>
                <w:noProof/>
                <w:webHidden/>
              </w:rPr>
              <w:instrText>PAGEREF _Toc177033313 \h</w:instrText>
            </w:r>
            <w:r w:rsidRPr="002F6734">
              <w:rPr>
                <w:rFonts w:ascii="Times New Roman" w:eastAsia="宋体" w:hAnsi="Times New Roman" w:hint="eastAsia"/>
                <w:noProof/>
                <w:webHidden/>
              </w:rPr>
              <w:instrText xml:space="preserve"> </w:instrText>
            </w:r>
            <w:r w:rsidRPr="002F6734">
              <w:rPr>
                <w:rFonts w:ascii="Times New Roman" w:eastAsia="宋体" w:hAnsi="Times New Roman" w:hint="eastAsia"/>
                <w:noProof/>
                <w:webHidden/>
              </w:rPr>
            </w:r>
            <w:r w:rsidRPr="002F6734">
              <w:rPr>
                <w:rFonts w:ascii="Times New Roman" w:eastAsia="宋体" w:hAnsi="Times New Roman" w:hint="eastAsia"/>
                <w:noProof/>
                <w:webHidden/>
              </w:rPr>
              <w:fldChar w:fldCharType="separate"/>
            </w:r>
            <w:r w:rsidRPr="002F6734">
              <w:rPr>
                <w:rFonts w:ascii="Times New Roman" w:eastAsia="宋体" w:hAnsi="Times New Roman" w:hint="eastAsia"/>
                <w:noProof/>
                <w:webHidden/>
              </w:rPr>
              <w:t>67</w:t>
            </w:r>
            <w:r w:rsidRPr="002F6734">
              <w:rPr>
                <w:rFonts w:ascii="Times New Roman" w:eastAsia="宋体" w:hAnsi="Times New Roman" w:hint="eastAsia"/>
                <w:noProof/>
                <w:webHidden/>
              </w:rPr>
              <w:fldChar w:fldCharType="end"/>
            </w:r>
          </w:hyperlink>
        </w:p>
        <w:p w14:paraId="2CCE49EE" w14:textId="573F59B3" w:rsidR="002F6734" w:rsidRPr="002F6734" w:rsidRDefault="002F6734" w:rsidP="002F6734">
          <w:pPr>
            <w:pStyle w:val="TOC2"/>
            <w:tabs>
              <w:tab w:val="right" w:leader="dot" w:pos="8296"/>
            </w:tabs>
            <w:spacing w:line="360" w:lineRule="auto"/>
            <w:rPr>
              <w:rFonts w:ascii="Times New Roman" w:eastAsia="宋体" w:hAnsi="Times New Roman" w:hint="eastAsia"/>
              <w:noProof/>
              <w14:ligatures w14:val="standardContextual"/>
            </w:rPr>
          </w:pPr>
          <w:hyperlink w:anchor="_Toc177033314" w:history="1">
            <w:r w:rsidRPr="002F6734">
              <w:rPr>
                <w:rStyle w:val="a3"/>
                <w:rFonts w:ascii="Times New Roman" w:eastAsia="宋体" w:hAnsi="Times New Roman" w:hint="eastAsia"/>
                <w:noProof/>
              </w:rPr>
              <w:t>13.</w:t>
            </w:r>
            <w:r w:rsidRPr="002F6734">
              <w:rPr>
                <w:rStyle w:val="a3"/>
                <w:rFonts w:ascii="Times New Roman" w:eastAsia="宋体" w:hAnsi="Times New Roman" w:hint="eastAsia"/>
                <w:noProof/>
              </w:rPr>
              <w:t>网页设计与制作实践</w:t>
            </w:r>
            <w:r w:rsidRPr="002F6734">
              <w:rPr>
                <w:rFonts w:ascii="Times New Roman" w:eastAsia="宋体" w:hAnsi="Times New Roman" w:hint="eastAsia"/>
                <w:noProof/>
                <w:webHidden/>
              </w:rPr>
              <w:tab/>
            </w:r>
            <w:r w:rsidRPr="002F6734">
              <w:rPr>
                <w:rFonts w:ascii="Times New Roman" w:eastAsia="宋体" w:hAnsi="Times New Roman" w:hint="eastAsia"/>
                <w:noProof/>
                <w:webHidden/>
              </w:rPr>
              <w:fldChar w:fldCharType="begin"/>
            </w:r>
            <w:r w:rsidRPr="002F6734">
              <w:rPr>
                <w:rFonts w:ascii="Times New Roman" w:eastAsia="宋体" w:hAnsi="Times New Roman" w:hint="eastAsia"/>
                <w:noProof/>
                <w:webHidden/>
              </w:rPr>
              <w:instrText xml:space="preserve"> </w:instrText>
            </w:r>
            <w:r w:rsidRPr="002F6734">
              <w:rPr>
                <w:rFonts w:ascii="Times New Roman" w:eastAsia="宋体" w:hAnsi="Times New Roman"/>
                <w:noProof/>
                <w:webHidden/>
              </w:rPr>
              <w:instrText>PAGEREF _Toc177033314 \h</w:instrText>
            </w:r>
            <w:r w:rsidRPr="002F6734">
              <w:rPr>
                <w:rFonts w:ascii="Times New Roman" w:eastAsia="宋体" w:hAnsi="Times New Roman" w:hint="eastAsia"/>
                <w:noProof/>
                <w:webHidden/>
              </w:rPr>
              <w:instrText xml:space="preserve"> </w:instrText>
            </w:r>
            <w:r w:rsidRPr="002F6734">
              <w:rPr>
                <w:rFonts w:ascii="Times New Roman" w:eastAsia="宋体" w:hAnsi="Times New Roman" w:hint="eastAsia"/>
                <w:noProof/>
                <w:webHidden/>
              </w:rPr>
            </w:r>
            <w:r w:rsidRPr="002F6734">
              <w:rPr>
                <w:rFonts w:ascii="Times New Roman" w:eastAsia="宋体" w:hAnsi="Times New Roman" w:hint="eastAsia"/>
                <w:noProof/>
                <w:webHidden/>
              </w:rPr>
              <w:fldChar w:fldCharType="separate"/>
            </w:r>
            <w:r w:rsidRPr="002F6734">
              <w:rPr>
                <w:rFonts w:ascii="Times New Roman" w:eastAsia="宋体" w:hAnsi="Times New Roman" w:hint="eastAsia"/>
                <w:noProof/>
                <w:webHidden/>
              </w:rPr>
              <w:t>72</w:t>
            </w:r>
            <w:r w:rsidRPr="002F6734">
              <w:rPr>
                <w:rFonts w:ascii="Times New Roman" w:eastAsia="宋体" w:hAnsi="Times New Roman" w:hint="eastAsia"/>
                <w:noProof/>
                <w:webHidden/>
              </w:rPr>
              <w:fldChar w:fldCharType="end"/>
            </w:r>
          </w:hyperlink>
        </w:p>
        <w:p w14:paraId="00F6F273" w14:textId="42DDE327" w:rsidR="002F6734" w:rsidRPr="002F6734" w:rsidRDefault="002F6734" w:rsidP="002F6734">
          <w:pPr>
            <w:pStyle w:val="TOC2"/>
            <w:tabs>
              <w:tab w:val="right" w:leader="dot" w:pos="8296"/>
            </w:tabs>
            <w:spacing w:line="360" w:lineRule="auto"/>
            <w:rPr>
              <w:rFonts w:ascii="Times New Roman" w:eastAsia="宋体" w:hAnsi="Times New Roman" w:hint="eastAsia"/>
              <w:noProof/>
              <w14:ligatures w14:val="standardContextual"/>
            </w:rPr>
          </w:pPr>
          <w:hyperlink w:anchor="_Toc177033315" w:history="1">
            <w:r w:rsidRPr="002F6734">
              <w:rPr>
                <w:rStyle w:val="a3"/>
                <w:rFonts w:ascii="Times New Roman" w:eastAsia="宋体" w:hAnsi="Times New Roman" w:hint="eastAsia"/>
                <w:noProof/>
              </w:rPr>
              <w:t>14.</w:t>
            </w:r>
            <w:r w:rsidRPr="002F6734">
              <w:rPr>
                <w:rStyle w:val="a3"/>
                <w:rFonts w:ascii="Times New Roman" w:eastAsia="宋体" w:hAnsi="Times New Roman" w:hint="eastAsia"/>
                <w:noProof/>
              </w:rPr>
              <w:t>网站设计与开发</w:t>
            </w:r>
            <w:r w:rsidRPr="002F6734">
              <w:rPr>
                <w:rFonts w:ascii="Times New Roman" w:eastAsia="宋体" w:hAnsi="Times New Roman" w:hint="eastAsia"/>
                <w:noProof/>
                <w:webHidden/>
              </w:rPr>
              <w:tab/>
            </w:r>
            <w:r w:rsidRPr="002F6734">
              <w:rPr>
                <w:rFonts w:ascii="Times New Roman" w:eastAsia="宋体" w:hAnsi="Times New Roman" w:hint="eastAsia"/>
                <w:noProof/>
                <w:webHidden/>
              </w:rPr>
              <w:fldChar w:fldCharType="begin"/>
            </w:r>
            <w:r w:rsidRPr="002F6734">
              <w:rPr>
                <w:rFonts w:ascii="Times New Roman" w:eastAsia="宋体" w:hAnsi="Times New Roman" w:hint="eastAsia"/>
                <w:noProof/>
                <w:webHidden/>
              </w:rPr>
              <w:instrText xml:space="preserve"> </w:instrText>
            </w:r>
            <w:r w:rsidRPr="002F6734">
              <w:rPr>
                <w:rFonts w:ascii="Times New Roman" w:eastAsia="宋体" w:hAnsi="Times New Roman"/>
                <w:noProof/>
                <w:webHidden/>
              </w:rPr>
              <w:instrText>PAGEREF _Toc177033315 \h</w:instrText>
            </w:r>
            <w:r w:rsidRPr="002F6734">
              <w:rPr>
                <w:rFonts w:ascii="Times New Roman" w:eastAsia="宋体" w:hAnsi="Times New Roman" w:hint="eastAsia"/>
                <w:noProof/>
                <w:webHidden/>
              </w:rPr>
              <w:instrText xml:space="preserve"> </w:instrText>
            </w:r>
            <w:r w:rsidRPr="002F6734">
              <w:rPr>
                <w:rFonts w:ascii="Times New Roman" w:eastAsia="宋体" w:hAnsi="Times New Roman" w:hint="eastAsia"/>
                <w:noProof/>
                <w:webHidden/>
              </w:rPr>
            </w:r>
            <w:r w:rsidRPr="002F6734">
              <w:rPr>
                <w:rFonts w:ascii="Times New Roman" w:eastAsia="宋体" w:hAnsi="Times New Roman" w:hint="eastAsia"/>
                <w:noProof/>
                <w:webHidden/>
              </w:rPr>
              <w:fldChar w:fldCharType="separate"/>
            </w:r>
            <w:r w:rsidRPr="002F6734">
              <w:rPr>
                <w:rFonts w:ascii="Times New Roman" w:eastAsia="宋体" w:hAnsi="Times New Roman" w:hint="eastAsia"/>
                <w:noProof/>
                <w:webHidden/>
              </w:rPr>
              <w:t>77</w:t>
            </w:r>
            <w:r w:rsidRPr="002F6734">
              <w:rPr>
                <w:rFonts w:ascii="Times New Roman" w:eastAsia="宋体" w:hAnsi="Times New Roman" w:hint="eastAsia"/>
                <w:noProof/>
                <w:webHidden/>
              </w:rPr>
              <w:fldChar w:fldCharType="end"/>
            </w:r>
          </w:hyperlink>
        </w:p>
        <w:p w14:paraId="1CBFE817" w14:textId="70EF313F" w:rsidR="002F6734" w:rsidRPr="002F6734" w:rsidRDefault="002F6734" w:rsidP="002F6734">
          <w:pPr>
            <w:pStyle w:val="TOC2"/>
            <w:tabs>
              <w:tab w:val="right" w:leader="dot" w:pos="8296"/>
            </w:tabs>
            <w:spacing w:line="360" w:lineRule="auto"/>
            <w:rPr>
              <w:rFonts w:ascii="Times New Roman" w:eastAsia="宋体" w:hAnsi="Times New Roman" w:hint="eastAsia"/>
              <w:noProof/>
              <w14:ligatures w14:val="standardContextual"/>
            </w:rPr>
          </w:pPr>
          <w:hyperlink w:anchor="_Toc177033316" w:history="1">
            <w:r w:rsidRPr="002F6734">
              <w:rPr>
                <w:rStyle w:val="a3"/>
                <w:rFonts w:ascii="Times New Roman" w:eastAsia="宋体" w:hAnsi="Times New Roman" w:hint="eastAsia"/>
                <w:noProof/>
              </w:rPr>
              <w:t>15.</w:t>
            </w:r>
            <w:r w:rsidRPr="002F6734">
              <w:rPr>
                <w:rStyle w:val="a3"/>
                <w:rFonts w:ascii="Times New Roman" w:eastAsia="宋体" w:hAnsi="Times New Roman" w:hint="eastAsia"/>
                <w:noProof/>
              </w:rPr>
              <w:t>网站设计与开发实践</w:t>
            </w:r>
            <w:r w:rsidRPr="002F6734">
              <w:rPr>
                <w:rFonts w:ascii="Times New Roman" w:eastAsia="宋体" w:hAnsi="Times New Roman" w:hint="eastAsia"/>
                <w:noProof/>
                <w:webHidden/>
              </w:rPr>
              <w:tab/>
            </w:r>
            <w:r w:rsidRPr="002F6734">
              <w:rPr>
                <w:rFonts w:ascii="Times New Roman" w:eastAsia="宋体" w:hAnsi="Times New Roman" w:hint="eastAsia"/>
                <w:noProof/>
                <w:webHidden/>
              </w:rPr>
              <w:fldChar w:fldCharType="begin"/>
            </w:r>
            <w:r w:rsidRPr="002F6734">
              <w:rPr>
                <w:rFonts w:ascii="Times New Roman" w:eastAsia="宋体" w:hAnsi="Times New Roman" w:hint="eastAsia"/>
                <w:noProof/>
                <w:webHidden/>
              </w:rPr>
              <w:instrText xml:space="preserve"> </w:instrText>
            </w:r>
            <w:r w:rsidRPr="002F6734">
              <w:rPr>
                <w:rFonts w:ascii="Times New Roman" w:eastAsia="宋体" w:hAnsi="Times New Roman"/>
                <w:noProof/>
                <w:webHidden/>
              </w:rPr>
              <w:instrText>PAGEREF _Toc177033316 \h</w:instrText>
            </w:r>
            <w:r w:rsidRPr="002F6734">
              <w:rPr>
                <w:rFonts w:ascii="Times New Roman" w:eastAsia="宋体" w:hAnsi="Times New Roman" w:hint="eastAsia"/>
                <w:noProof/>
                <w:webHidden/>
              </w:rPr>
              <w:instrText xml:space="preserve"> </w:instrText>
            </w:r>
            <w:r w:rsidRPr="002F6734">
              <w:rPr>
                <w:rFonts w:ascii="Times New Roman" w:eastAsia="宋体" w:hAnsi="Times New Roman" w:hint="eastAsia"/>
                <w:noProof/>
                <w:webHidden/>
              </w:rPr>
            </w:r>
            <w:r w:rsidRPr="002F6734">
              <w:rPr>
                <w:rFonts w:ascii="Times New Roman" w:eastAsia="宋体" w:hAnsi="Times New Roman" w:hint="eastAsia"/>
                <w:noProof/>
                <w:webHidden/>
              </w:rPr>
              <w:fldChar w:fldCharType="separate"/>
            </w:r>
            <w:r w:rsidRPr="002F6734">
              <w:rPr>
                <w:rFonts w:ascii="Times New Roman" w:eastAsia="宋体" w:hAnsi="Times New Roman" w:hint="eastAsia"/>
                <w:noProof/>
                <w:webHidden/>
              </w:rPr>
              <w:t>83</w:t>
            </w:r>
            <w:r w:rsidRPr="002F6734">
              <w:rPr>
                <w:rFonts w:ascii="Times New Roman" w:eastAsia="宋体" w:hAnsi="Times New Roman" w:hint="eastAsia"/>
                <w:noProof/>
                <w:webHidden/>
              </w:rPr>
              <w:fldChar w:fldCharType="end"/>
            </w:r>
          </w:hyperlink>
        </w:p>
        <w:p w14:paraId="09378AAF" w14:textId="4FF551BC" w:rsidR="002F6734" w:rsidRPr="002F6734" w:rsidRDefault="002F6734" w:rsidP="002F6734">
          <w:pPr>
            <w:pStyle w:val="TOC2"/>
            <w:tabs>
              <w:tab w:val="right" w:leader="dot" w:pos="8296"/>
            </w:tabs>
            <w:spacing w:line="360" w:lineRule="auto"/>
            <w:rPr>
              <w:rFonts w:ascii="Times New Roman" w:eastAsia="宋体" w:hAnsi="Times New Roman" w:hint="eastAsia"/>
              <w:noProof/>
              <w14:ligatures w14:val="standardContextual"/>
            </w:rPr>
          </w:pPr>
          <w:hyperlink w:anchor="_Toc177033317" w:history="1">
            <w:r w:rsidRPr="002F6734">
              <w:rPr>
                <w:rStyle w:val="a3"/>
                <w:rFonts w:ascii="Times New Roman" w:eastAsia="宋体" w:hAnsi="Times New Roman" w:hint="eastAsia"/>
                <w:noProof/>
              </w:rPr>
              <w:t>16.</w:t>
            </w:r>
            <w:r w:rsidRPr="002F6734">
              <w:rPr>
                <w:rStyle w:val="a3"/>
                <w:rFonts w:ascii="Times New Roman" w:eastAsia="宋体" w:hAnsi="Times New Roman" w:hint="eastAsia"/>
                <w:noProof/>
              </w:rPr>
              <w:t>现代物流技术</w:t>
            </w:r>
            <w:r w:rsidRPr="002F6734">
              <w:rPr>
                <w:rFonts w:ascii="Times New Roman" w:eastAsia="宋体" w:hAnsi="Times New Roman" w:hint="eastAsia"/>
                <w:noProof/>
                <w:webHidden/>
              </w:rPr>
              <w:tab/>
            </w:r>
            <w:r w:rsidRPr="002F6734">
              <w:rPr>
                <w:rFonts w:ascii="Times New Roman" w:eastAsia="宋体" w:hAnsi="Times New Roman" w:hint="eastAsia"/>
                <w:noProof/>
                <w:webHidden/>
              </w:rPr>
              <w:fldChar w:fldCharType="begin"/>
            </w:r>
            <w:r w:rsidRPr="002F6734">
              <w:rPr>
                <w:rFonts w:ascii="Times New Roman" w:eastAsia="宋体" w:hAnsi="Times New Roman" w:hint="eastAsia"/>
                <w:noProof/>
                <w:webHidden/>
              </w:rPr>
              <w:instrText xml:space="preserve"> </w:instrText>
            </w:r>
            <w:r w:rsidRPr="002F6734">
              <w:rPr>
                <w:rFonts w:ascii="Times New Roman" w:eastAsia="宋体" w:hAnsi="Times New Roman"/>
                <w:noProof/>
                <w:webHidden/>
              </w:rPr>
              <w:instrText>PAGEREF _Toc177033317 \h</w:instrText>
            </w:r>
            <w:r w:rsidRPr="002F6734">
              <w:rPr>
                <w:rFonts w:ascii="Times New Roman" w:eastAsia="宋体" w:hAnsi="Times New Roman" w:hint="eastAsia"/>
                <w:noProof/>
                <w:webHidden/>
              </w:rPr>
              <w:instrText xml:space="preserve"> </w:instrText>
            </w:r>
            <w:r w:rsidRPr="002F6734">
              <w:rPr>
                <w:rFonts w:ascii="Times New Roman" w:eastAsia="宋体" w:hAnsi="Times New Roman" w:hint="eastAsia"/>
                <w:noProof/>
                <w:webHidden/>
              </w:rPr>
            </w:r>
            <w:r w:rsidRPr="002F6734">
              <w:rPr>
                <w:rFonts w:ascii="Times New Roman" w:eastAsia="宋体" w:hAnsi="Times New Roman" w:hint="eastAsia"/>
                <w:noProof/>
                <w:webHidden/>
              </w:rPr>
              <w:fldChar w:fldCharType="separate"/>
            </w:r>
            <w:r w:rsidRPr="002F6734">
              <w:rPr>
                <w:rFonts w:ascii="Times New Roman" w:eastAsia="宋体" w:hAnsi="Times New Roman" w:hint="eastAsia"/>
                <w:noProof/>
                <w:webHidden/>
              </w:rPr>
              <w:t>88</w:t>
            </w:r>
            <w:r w:rsidRPr="002F6734">
              <w:rPr>
                <w:rFonts w:ascii="Times New Roman" w:eastAsia="宋体" w:hAnsi="Times New Roman" w:hint="eastAsia"/>
                <w:noProof/>
                <w:webHidden/>
              </w:rPr>
              <w:fldChar w:fldCharType="end"/>
            </w:r>
          </w:hyperlink>
        </w:p>
        <w:p w14:paraId="32D00FC3" w14:textId="1A1B4F03" w:rsidR="002F6734" w:rsidRPr="002F6734" w:rsidRDefault="002F6734" w:rsidP="002F6734">
          <w:pPr>
            <w:pStyle w:val="TOC2"/>
            <w:tabs>
              <w:tab w:val="right" w:leader="dot" w:pos="8296"/>
            </w:tabs>
            <w:spacing w:line="360" w:lineRule="auto"/>
            <w:rPr>
              <w:rFonts w:ascii="Times New Roman" w:eastAsia="宋体" w:hAnsi="Times New Roman" w:hint="eastAsia"/>
              <w:noProof/>
              <w14:ligatures w14:val="standardContextual"/>
            </w:rPr>
          </w:pPr>
          <w:hyperlink w:anchor="_Toc177033318" w:history="1">
            <w:r w:rsidRPr="002F6734">
              <w:rPr>
                <w:rStyle w:val="a3"/>
                <w:rFonts w:ascii="Times New Roman" w:eastAsia="宋体" w:hAnsi="Times New Roman" w:hint="eastAsia"/>
                <w:noProof/>
              </w:rPr>
              <w:t>17.</w:t>
            </w:r>
            <w:r w:rsidRPr="002F6734">
              <w:rPr>
                <w:rStyle w:val="a3"/>
                <w:rFonts w:ascii="Times New Roman" w:eastAsia="宋体" w:hAnsi="Times New Roman" w:hint="eastAsia"/>
                <w:noProof/>
              </w:rPr>
              <w:t>数据科学导论</w:t>
            </w:r>
            <w:r w:rsidRPr="002F6734">
              <w:rPr>
                <w:rFonts w:ascii="Times New Roman" w:eastAsia="宋体" w:hAnsi="Times New Roman" w:hint="eastAsia"/>
                <w:noProof/>
                <w:webHidden/>
              </w:rPr>
              <w:tab/>
            </w:r>
            <w:r w:rsidRPr="002F6734">
              <w:rPr>
                <w:rFonts w:ascii="Times New Roman" w:eastAsia="宋体" w:hAnsi="Times New Roman" w:hint="eastAsia"/>
                <w:noProof/>
                <w:webHidden/>
              </w:rPr>
              <w:fldChar w:fldCharType="begin"/>
            </w:r>
            <w:r w:rsidRPr="002F6734">
              <w:rPr>
                <w:rFonts w:ascii="Times New Roman" w:eastAsia="宋体" w:hAnsi="Times New Roman" w:hint="eastAsia"/>
                <w:noProof/>
                <w:webHidden/>
              </w:rPr>
              <w:instrText xml:space="preserve"> </w:instrText>
            </w:r>
            <w:r w:rsidRPr="002F6734">
              <w:rPr>
                <w:rFonts w:ascii="Times New Roman" w:eastAsia="宋体" w:hAnsi="Times New Roman"/>
                <w:noProof/>
                <w:webHidden/>
              </w:rPr>
              <w:instrText>PAGEREF _Toc177033318 \h</w:instrText>
            </w:r>
            <w:r w:rsidRPr="002F6734">
              <w:rPr>
                <w:rFonts w:ascii="Times New Roman" w:eastAsia="宋体" w:hAnsi="Times New Roman" w:hint="eastAsia"/>
                <w:noProof/>
                <w:webHidden/>
              </w:rPr>
              <w:instrText xml:space="preserve"> </w:instrText>
            </w:r>
            <w:r w:rsidRPr="002F6734">
              <w:rPr>
                <w:rFonts w:ascii="Times New Roman" w:eastAsia="宋体" w:hAnsi="Times New Roman" w:hint="eastAsia"/>
                <w:noProof/>
                <w:webHidden/>
              </w:rPr>
            </w:r>
            <w:r w:rsidRPr="002F6734">
              <w:rPr>
                <w:rFonts w:ascii="Times New Roman" w:eastAsia="宋体" w:hAnsi="Times New Roman" w:hint="eastAsia"/>
                <w:noProof/>
                <w:webHidden/>
              </w:rPr>
              <w:fldChar w:fldCharType="separate"/>
            </w:r>
            <w:r w:rsidRPr="002F6734">
              <w:rPr>
                <w:rFonts w:ascii="Times New Roman" w:eastAsia="宋体" w:hAnsi="Times New Roman" w:hint="eastAsia"/>
                <w:noProof/>
                <w:webHidden/>
              </w:rPr>
              <w:t>93</w:t>
            </w:r>
            <w:r w:rsidRPr="002F6734">
              <w:rPr>
                <w:rFonts w:ascii="Times New Roman" w:eastAsia="宋体" w:hAnsi="Times New Roman" w:hint="eastAsia"/>
                <w:noProof/>
                <w:webHidden/>
              </w:rPr>
              <w:fldChar w:fldCharType="end"/>
            </w:r>
          </w:hyperlink>
        </w:p>
        <w:p w14:paraId="72F9862A" w14:textId="3501AEF8" w:rsidR="002F6734" w:rsidRPr="002F6734" w:rsidRDefault="002F6734" w:rsidP="002F6734">
          <w:pPr>
            <w:pStyle w:val="TOC2"/>
            <w:tabs>
              <w:tab w:val="right" w:leader="dot" w:pos="8296"/>
            </w:tabs>
            <w:spacing w:line="360" w:lineRule="auto"/>
            <w:rPr>
              <w:rFonts w:ascii="Times New Roman" w:eastAsia="宋体" w:hAnsi="Times New Roman" w:hint="eastAsia"/>
              <w:noProof/>
              <w14:ligatures w14:val="standardContextual"/>
            </w:rPr>
          </w:pPr>
          <w:hyperlink w:anchor="_Toc177033319" w:history="1">
            <w:r w:rsidRPr="002F6734">
              <w:rPr>
                <w:rStyle w:val="a3"/>
                <w:rFonts w:ascii="Times New Roman" w:eastAsia="宋体" w:hAnsi="Times New Roman" w:hint="eastAsia"/>
                <w:noProof/>
              </w:rPr>
              <w:t>18.</w:t>
            </w:r>
            <w:r w:rsidRPr="002F6734">
              <w:rPr>
                <w:rStyle w:val="a3"/>
                <w:rFonts w:ascii="Times New Roman" w:eastAsia="宋体" w:hAnsi="Times New Roman" w:hint="eastAsia"/>
                <w:noProof/>
              </w:rPr>
              <w:t>管理系统工程</w:t>
            </w:r>
            <w:r w:rsidRPr="002F6734">
              <w:rPr>
                <w:rFonts w:ascii="Times New Roman" w:eastAsia="宋体" w:hAnsi="Times New Roman" w:hint="eastAsia"/>
                <w:noProof/>
                <w:webHidden/>
              </w:rPr>
              <w:tab/>
            </w:r>
            <w:r w:rsidRPr="002F6734">
              <w:rPr>
                <w:rFonts w:ascii="Times New Roman" w:eastAsia="宋体" w:hAnsi="Times New Roman" w:hint="eastAsia"/>
                <w:noProof/>
                <w:webHidden/>
              </w:rPr>
              <w:fldChar w:fldCharType="begin"/>
            </w:r>
            <w:r w:rsidRPr="002F6734">
              <w:rPr>
                <w:rFonts w:ascii="Times New Roman" w:eastAsia="宋体" w:hAnsi="Times New Roman" w:hint="eastAsia"/>
                <w:noProof/>
                <w:webHidden/>
              </w:rPr>
              <w:instrText xml:space="preserve"> </w:instrText>
            </w:r>
            <w:r w:rsidRPr="002F6734">
              <w:rPr>
                <w:rFonts w:ascii="Times New Roman" w:eastAsia="宋体" w:hAnsi="Times New Roman"/>
                <w:noProof/>
                <w:webHidden/>
              </w:rPr>
              <w:instrText>PAGEREF _Toc177033319 \h</w:instrText>
            </w:r>
            <w:r w:rsidRPr="002F6734">
              <w:rPr>
                <w:rFonts w:ascii="Times New Roman" w:eastAsia="宋体" w:hAnsi="Times New Roman" w:hint="eastAsia"/>
                <w:noProof/>
                <w:webHidden/>
              </w:rPr>
              <w:instrText xml:space="preserve"> </w:instrText>
            </w:r>
            <w:r w:rsidRPr="002F6734">
              <w:rPr>
                <w:rFonts w:ascii="Times New Roman" w:eastAsia="宋体" w:hAnsi="Times New Roman" w:hint="eastAsia"/>
                <w:noProof/>
                <w:webHidden/>
              </w:rPr>
            </w:r>
            <w:r w:rsidRPr="002F6734">
              <w:rPr>
                <w:rFonts w:ascii="Times New Roman" w:eastAsia="宋体" w:hAnsi="Times New Roman" w:hint="eastAsia"/>
                <w:noProof/>
                <w:webHidden/>
              </w:rPr>
              <w:fldChar w:fldCharType="separate"/>
            </w:r>
            <w:r w:rsidRPr="002F6734">
              <w:rPr>
                <w:rFonts w:ascii="Times New Roman" w:eastAsia="宋体" w:hAnsi="Times New Roman" w:hint="eastAsia"/>
                <w:noProof/>
                <w:webHidden/>
              </w:rPr>
              <w:t>98</w:t>
            </w:r>
            <w:r w:rsidRPr="002F6734">
              <w:rPr>
                <w:rFonts w:ascii="Times New Roman" w:eastAsia="宋体" w:hAnsi="Times New Roman" w:hint="eastAsia"/>
                <w:noProof/>
                <w:webHidden/>
              </w:rPr>
              <w:fldChar w:fldCharType="end"/>
            </w:r>
          </w:hyperlink>
        </w:p>
        <w:p w14:paraId="699CE50A" w14:textId="5AE352A6" w:rsidR="002F6734" w:rsidRPr="002F6734" w:rsidRDefault="002F6734" w:rsidP="002F6734">
          <w:pPr>
            <w:pStyle w:val="TOC2"/>
            <w:tabs>
              <w:tab w:val="right" w:leader="dot" w:pos="8296"/>
            </w:tabs>
            <w:spacing w:line="360" w:lineRule="auto"/>
            <w:rPr>
              <w:rFonts w:ascii="Times New Roman" w:eastAsia="宋体" w:hAnsi="Times New Roman" w:hint="eastAsia"/>
              <w:noProof/>
              <w14:ligatures w14:val="standardContextual"/>
            </w:rPr>
          </w:pPr>
          <w:hyperlink w:anchor="_Toc177033320" w:history="1">
            <w:r w:rsidRPr="002F6734">
              <w:rPr>
                <w:rStyle w:val="a3"/>
                <w:rFonts w:ascii="Times New Roman" w:eastAsia="宋体" w:hAnsi="Times New Roman" w:hint="eastAsia"/>
                <w:noProof/>
              </w:rPr>
              <w:t>19.</w:t>
            </w:r>
            <w:r w:rsidRPr="002F6734">
              <w:rPr>
                <w:rStyle w:val="a3"/>
                <w:rFonts w:ascii="Times New Roman" w:eastAsia="宋体" w:hAnsi="Times New Roman" w:hint="eastAsia"/>
                <w:noProof/>
              </w:rPr>
              <w:t>数据库原理与应用</w:t>
            </w:r>
            <w:r w:rsidRPr="002F6734">
              <w:rPr>
                <w:rFonts w:ascii="Times New Roman" w:eastAsia="宋体" w:hAnsi="Times New Roman" w:hint="eastAsia"/>
                <w:noProof/>
                <w:webHidden/>
              </w:rPr>
              <w:tab/>
            </w:r>
            <w:r w:rsidRPr="002F6734">
              <w:rPr>
                <w:rFonts w:ascii="Times New Roman" w:eastAsia="宋体" w:hAnsi="Times New Roman" w:hint="eastAsia"/>
                <w:noProof/>
                <w:webHidden/>
              </w:rPr>
              <w:fldChar w:fldCharType="begin"/>
            </w:r>
            <w:r w:rsidRPr="002F6734">
              <w:rPr>
                <w:rFonts w:ascii="Times New Roman" w:eastAsia="宋体" w:hAnsi="Times New Roman" w:hint="eastAsia"/>
                <w:noProof/>
                <w:webHidden/>
              </w:rPr>
              <w:instrText xml:space="preserve"> </w:instrText>
            </w:r>
            <w:r w:rsidRPr="002F6734">
              <w:rPr>
                <w:rFonts w:ascii="Times New Roman" w:eastAsia="宋体" w:hAnsi="Times New Roman"/>
                <w:noProof/>
                <w:webHidden/>
              </w:rPr>
              <w:instrText>PAGEREF _Toc177033320 \h</w:instrText>
            </w:r>
            <w:r w:rsidRPr="002F6734">
              <w:rPr>
                <w:rFonts w:ascii="Times New Roman" w:eastAsia="宋体" w:hAnsi="Times New Roman" w:hint="eastAsia"/>
                <w:noProof/>
                <w:webHidden/>
              </w:rPr>
              <w:instrText xml:space="preserve"> </w:instrText>
            </w:r>
            <w:r w:rsidRPr="002F6734">
              <w:rPr>
                <w:rFonts w:ascii="Times New Roman" w:eastAsia="宋体" w:hAnsi="Times New Roman" w:hint="eastAsia"/>
                <w:noProof/>
                <w:webHidden/>
              </w:rPr>
            </w:r>
            <w:r w:rsidRPr="002F6734">
              <w:rPr>
                <w:rFonts w:ascii="Times New Roman" w:eastAsia="宋体" w:hAnsi="Times New Roman" w:hint="eastAsia"/>
                <w:noProof/>
                <w:webHidden/>
              </w:rPr>
              <w:fldChar w:fldCharType="separate"/>
            </w:r>
            <w:r w:rsidRPr="002F6734">
              <w:rPr>
                <w:rFonts w:ascii="Times New Roman" w:eastAsia="宋体" w:hAnsi="Times New Roman" w:hint="eastAsia"/>
                <w:noProof/>
                <w:webHidden/>
              </w:rPr>
              <w:t>102</w:t>
            </w:r>
            <w:r w:rsidRPr="002F6734">
              <w:rPr>
                <w:rFonts w:ascii="Times New Roman" w:eastAsia="宋体" w:hAnsi="Times New Roman" w:hint="eastAsia"/>
                <w:noProof/>
                <w:webHidden/>
              </w:rPr>
              <w:fldChar w:fldCharType="end"/>
            </w:r>
          </w:hyperlink>
        </w:p>
        <w:p w14:paraId="430BA8E5" w14:textId="3B2A7882" w:rsidR="002F6734" w:rsidRPr="002F6734" w:rsidRDefault="002F6734" w:rsidP="002F6734">
          <w:pPr>
            <w:pStyle w:val="TOC2"/>
            <w:tabs>
              <w:tab w:val="right" w:leader="dot" w:pos="8296"/>
            </w:tabs>
            <w:spacing w:line="360" w:lineRule="auto"/>
            <w:rPr>
              <w:rFonts w:ascii="Times New Roman" w:eastAsia="宋体" w:hAnsi="Times New Roman" w:hint="eastAsia"/>
              <w:noProof/>
              <w14:ligatures w14:val="standardContextual"/>
            </w:rPr>
          </w:pPr>
          <w:hyperlink w:anchor="_Toc177033321" w:history="1">
            <w:r w:rsidRPr="002F6734">
              <w:rPr>
                <w:rStyle w:val="a3"/>
                <w:rFonts w:ascii="Times New Roman" w:eastAsia="宋体" w:hAnsi="Times New Roman" w:hint="eastAsia"/>
                <w:noProof/>
              </w:rPr>
              <w:t>20.</w:t>
            </w:r>
            <w:r w:rsidRPr="002F6734">
              <w:rPr>
                <w:rStyle w:val="a3"/>
                <w:rFonts w:ascii="Times New Roman" w:eastAsia="宋体" w:hAnsi="Times New Roman" w:hint="eastAsia"/>
                <w:noProof/>
              </w:rPr>
              <w:t>数据库原理与应用实践</w:t>
            </w:r>
            <w:r w:rsidRPr="002F6734">
              <w:rPr>
                <w:rFonts w:ascii="Times New Roman" w:eastAsia="宋体" w:hAnsi="Times New Roman" w:hint="eastAsia"/>
                <w:noProof/>
                <w:webHidden/>
              </w:rPr>
              <w:tab/>
            </w:r>
            <w:r w:rsidRPr="002F6734">
              <w:rPr>
                <w:rFonts w:ascii="Times New Roman" w:eastAsia="宋体" w:hAnsi="Times New Roman" w:hint="eastAsia"/>
                <w:noProof/>
                <w:webHidden/>
              </w:rPr>
              <w:fldChar w:fldCharType="begin"/>
            </w:r>
            <w:r w:rsidRPr="002F6734">
              <w:rPr>
                <w:rFonts w:ascii="Times New Roman" w:eastAsia="宋体" w:hAnsi="Times New Roman" w:hint="eastAsia"/>
                <w:noProof/>
                <w:webHidden/>
              </w:rPr>
              <w:instrText xml:space="preserve"> </w:instrText>
            </w:r>
            <w:r w:rsidRPr="002F6734">
              <w:rPr>
                <w:rFonts w:ascii="Times New Roman" w:eastAsia="宋体" w:hAnsi="Times New Roman"/>
                <w:noProof/>
                <w:webHidden/>
              </w:rPr>
              <w:instrText>PAGEREF _Toc177033321 \h</w:instrText>
            </w:r>
            <w:r w:rsidRPr="002F6734">
              <w:rPr>
                <w:rFonts w:ascii="Times New Roman" w:eastAsia="宋体" w:hAnsi="Times New Roman" w:hint="eastAsia"/>
                <w:noProof/>
                <w:webHidden/>
              </w:rPr>
              <w:instrText xml:space="preserve"> </w:instrText>
            </w:r>
            <w:r w:rsidRPr="002F6734">
              <w:rPr>
                <w:rFonts w:ascii="Times New Roman" w:eastAsia="宋体" w:hAnsi="Times New Roman" w:hint="eastAsia"/>
                <w:noProof/>
                <w:webHidden/>
              </w:rPr>
            </w:r>
            <w:r w:rsidRPr="002F6734">
              <w:rPr>
                <w:rFonts w:ascii="Times New Roman" w:eastAsia="宋体" w:hAnsi="Times New Roman" w:hint="eastAsia"/>
                <w:noProof/>
                <w:webHidden/>
              </w:rPr>
              <w:fldChar w:fldCharType="separate"/>
            </w:r>
            <w:r w:rsidRPr="002F6734">
              <w:rPr>
                <w:rFonts w:ascii="Times New Roman" w:eastAsia="宋体" w:hAnsi="Times New Roman" w:hint="eastAsia"/>
                <w:noProof/>
                <w:webHidden/>
              </w:rPr>
              <w:t>106</w:t>
            </w:r>
            <w:r w:rsidRPr="002F6734">
              <w:rPr>
                <w:rFonts w:ascii="Times New Roman" w:eastAsia="宋体" w:hAnsi="Times New Roman" w:hint="eastAsia"/>
                <w:noProof/>
                <w:webHidden/>
              </w:rPr>
              <w:fldChar w:fldCharType="end"/>
            </w:r>
          </w:hyperlink>
        </w:p>
        <w:p w14:paraId="315B2120" w14:textId="6E446AD5" w:rsidR="002F6734" w:rsidRPr="002F6734" w:rsidRDefault="002F6734" w:rsidP="002F6734">
          <w:pPr>
            <w:pStyle w:val="TOC2"/>
            <w:tabs>
              <w:tab w:val="right" w:leader="dot" w:pos="8296"/>
            </w:tabs>
            <w:spacing w:line="360" w:lineRule="auto"/>
            <w:rPr>
              <w:rFonts w:ascii="Times New Roman" w:eastAsia="宋体" w:hAnsi="Times New Roman" w:hint="eastAsia"/>
              <w:noProof/>
              <w14:ligatures w14:val="standardContextual"/>
            </w:rPr>
          </w:pPr>
          <w:hyperlink w:anchor="_Toc177033322" w:history="1">
            <w:r w:rsidRPr="002F6734">
              <w:rPr>
                <w:rStyle w:val="a3"/>
                <w:rFonts w:ascii="Times New Roman" w:eastAsia="宋体" w:hAnsi="Times New Roman" w:hint="eastAsia"/>
                <w:noProof/>
              </w:rPr>
              <w:t>21.</w:t>
            </w:r>
            <w:r w:rsidRPr="002F6734">
              <w:rPr>
                <w:rStyle w:val="a3"/>
                <w:rFonts w:ascii="Times New Roman" w:eastAsia="宋体" w:hAnsi="Times New Roman" w:hint="eastAsia"/>
                <w:noProof/>
              </w:rPr>
              <w:t>市场调查与统计分析</w:t>
            </w:r>
            <w:r w:rsidRPr="002F6734">
              <w:rPr>
                <w:rFonts w:ascii="Times New Roman" w:eastAsia="宋体" w:hAnsi="Times New Roman" w:hint="eastAsia"/>
                <w:noProof/>
                <w:webHidden/>
              </w:rPr>
              <w:tab/>
            </w:r>
            <w:r w:rsidRPr="002F6734">
              <w:rPr>
                <w:rFonts w:ascii="Times New Roman" w:eastAsia="宋体" w:hAnsi="Times New Roman" w:hint="eastAsia"/>
                <w:noProof/>
                <w:webHidden/>
              </w:rPr>
              <w:fldChar w:fldCharType="begin"/>
            </w:r>
            <w:r w:rsidRPr="002F6734">
              <w:rPr>
                <w:rFonts w:ascii="Times New Roman" w:eastAsia="宋体" w:hAnsi="Times New Roman" w:hint="eastAsia"/>
                <w:noProof/>
                <w:webHidden/>
              </w:rPr>
              <w:instrText xml:space="preserve"> </w:instrText>
            </w:r>
            <w:r w:rsidRPr="002F6734">
              <w:rPr>
                <w:rFonts w:ascii="Times New Roman" w:eastAsia="宋体" w:hAnsi="Times New Roman"/>
                <w:noProof/>
                <w:webHidden/>
              </w:rPr>
              <w:instrText>PAGEREF _Toc177033322 \h</w:instrText>
            </w:r>
            <w:r w:rsidRPr="002F6734">
              <w:rPr>
                <w:rFonts w:ascii="Times New Roman" w:eastAsia="宋体" w:hAnsi="Times New Roman" w:hint="eastAsia"/>
                <w:noProof/>
                <w:webHidden/>
              </w:rPr>
              <w:instrText xml:space="preserve"> </w:instrText>
            </w:r>
            <w:r w:rsidRPr="002F6734">
              <w:rPr>
                <w:rFonts w:ascii="Times New Roman" w:eastAsia="宋体" w:hAnsi="Times New Roman" w:hint="eastAsia"/>
                <w:noProof/>
                <w:webHidden/>
              </w:rPr>
            </w:r>
            <w:r w:rsidRPr="002F6734">
              <w:rPr>
                <w:rFonts w:ascii="Times New Roman" w:eastAsia="宋体" w:hAnsi="Times New Roman" w:hint="eastAsia"/>
                <w:noProof/>
                <w:webHidden/>
              </w:rPr>
              <w:fldChar w:fldCharType="separate"/>
            </w:r>
            <w:r w:rsidRPr="002F6734">
              <w:rPr>
                <w:rFonts w:ascii="Times New Roman" w:eastAsia="宋体" w:hAnsi="Times New Roman" w:hint="eastAsia"/>
                <w:noProof/>
                <w:webHidden/>
              </w:rPr>
              <w:t>110</w:t>
            </w:r>
            <w:r w:rsidRPr="002F6734">
              <w:rPr>
                <w:rFonts w:ascii="Times New Roman" w:eastAsia="宋体" w:hAnsi="Times New Roman" w:hint="eastAsia"/>
                <w:noProof/>
                <w:webHidden/>
              </w:rPr>
              <w:fldChar w:fldCharType="end"/>
            </w:r>
          </w:hyperlink>
        </w:p>
        <w:p w14:paraId="10128A7D" w14:textId="4C1DBBF0" w:rsidR="002F6734" w:rsidRPr="002F6734" w:rsidRDefault="002F6734" w:rsidP="002F6734">
          <w:pPr>
            <w:pStyle w:val="TOC2"/>
            <w:tabs>
              <w:tab w:val="right" w:leader="dot" w:pos="8296"/>
            </w:tabs>
            <w:spacing w:line="360" w:lineRule="auto"/>
            <w:rPr>
              <w:rFonts w:ascii="Times New Roman" w:eastAsia="宋体" w:hAnsi="Times New Roman" w:hint="eastAsia"/>
              <w:noProof/>
              <w14:ligatures w14:val="standardContextual"/>
            </w:rPr>
          </w:pPr>
          <w:hyperlink w:anchor="_Toc177033323" w:history="1">
            <w:r w:rsidRPr="002F6734">
              <w:rPr>
                <w:rStyle w:val="a3"/>
                <w:rFonts w:ascii="Times New Roman" w:eastAsia="宋体" w:hAnsi="Times New Roman" w:hint="eastAsia"/>
                <w:noProof/>
              </w:rPr>
              <w:t>22.</w:t>
            </w:r>
            <w:r w:rsidRPr="002F6734">
              <w:rPr>
                <w:rStyle w:val="a3"/>
                <w:rFonts w:ascii="Times New Roman" w:eastAsia="宋体" w:hAnsi="Times New Roman" w:hint="eastAsia"/>
                <w:noProof/>
              </w:rPr>
              <w:t>图像处理技术</w:t>
            </w:r>
            <w:r w:rsidRPr="002F6734">
              <w:rPr>
                <w:rFonts w:ascii="Times New Roman" w:eastAsia="宋体" w:hAnsi="Times New Roman" w:hint="eastAsia"/>
                <w:noProof/>
                <w:webHidden/>
              </w:rPr>
              <w:tab/>
            </w:r>
            <w:r w:rsidRPr="002F6734">
              <w:rPr>
                <w:rFonts w:ascii="Times New Roman" w:eastAsia="宋体" w:hAnsi="Times New Roman" w:hint="eastAsia"/>
                <w:noProof/>
                <w:webHidden/>
              </w:rPr>
              <w:fldChar w:fldCharType="begin"/>
            </w:r>
            <w:r w:rsidRPr="002F6734">
              <w:rPr>
                <w:rFonts w:ascii="Times New Roman" w:eastAsia="宋体" w:hAnsi="Times New Roman" w:hint="eastAsia"/>
                <w:noProof/>
                <w:webHidden/>
              </w:rPr>
              <w:instrText xml:space="preserve"> </w:instrText>
            </w:r>
            <w:r w:rsidRPr="002F6734">
              <w:rPr>
                <w:rFonts w:ascii="Times New Roman" w:eastAsia="宋体" w:hAnsi="Times New Roman"/>
                <w:noProof/>
                <w:webHidden/>
              </w:rPr>
              <w:instrText>PAGEREF _Toc177033323 \h</w:instrText>
            </w:r>
            <w:r w:rsidRPr="002F6734">
              <w:rPr>
                <w:rFonts w:ascii="Times New Roman" w:eastAsia="宋体" w:hAnsi="Times New Roman" w:hint="eastAsia"/>
                <w:noProof/>
                <w:webHidden/>
              </w:rPr>
              <w:instrText xml:space="preserve"> </w:instrText>
            </w:r>
            <w:r w:rsidRPr="002F6734">
              <w:rPr>
                <w:rFonts w:ascii="Times New Roman" w:eastAsia="宋体" w:hAnsi="Times New Roman" w:hint="eastAsia"/>
                <w:noProof/>
                <w:webHidden/>
              </w:rPr>
            </w:r>
            <w:r w:rsidRPr="002F6734">
              <w:rPr>
                <w:rFonts w:ascii="Times New Roman" w:eastAsia="宋体" w:hAnsi="Times New Roman" w:hint="eastAsia"/>
                <w:noProof/>
                <w:webHidden/>
              </w:rPr>
              <w:fldChar w:fldCharType="separate"/>
            </w:r>
            <w:r w:rsidRPr="002F6734">
              <w:rPr>
                <w:rFonts w:ascii="Times New Roman" w:eastAsia="宋体" w:hAnsi="Times New Roman" w:hint="eastAsia"/>
                <w:noProof/>
                <w:webHidden/>
              </w:rPr>
              <w:t>115</w:t>
            </w:r>
            <w:r w:rsidRPr="002F6734">
              <w:rPr>
                <w:rFonts w:ascii="Times New Roman" w:eastAsia="宋体" w:hAnsi="Times New Roman" w:hint="eastAsia"/>
                <w:noProof/>
                <w:webHidden/>
              </w:rPr>
              <w:fldChar w:fldCharType="end"/>
            </w:r>
          </w:hyperlink>
        </w:p>
        <w:p w14:paraId="3257AA4A" w14:textId="0470DCBA" w:rsidR="002F6734" w:rsidRPr="002F6734" w:rsidRDefault="002F6734" w:rsidP="002F6734">
          <w:pPr>
            <w:pStyle w:val="TOC2"/>
            <w:tabs>
              <w:tab w:val="right" w:leader="dot" w:pos="8296"/>
            </w:tabs>
            <w:spacing w:line="360" w:lineRule="auto"/>
            <w:rPr>
              <w:rFonts w:ascii="Times New Roman" w:eastAsia="宋体" w:hAnsi="Times New Roman" w:hint="eastAsia"/>
              <w:noProof/>
              <w14:ligatures w14:val="standardContextual"/>
            </w:rPr>
          </w:pPr>
          <w:hyperlink w:anchor="_Toc177033324" w:history="1">
            <w:r w:rsidRPr="002F6734">
              <w:rPr>
                <w:rStyle w:val="a3"/>
                <w:rFonts w:ascii="Times New Roman" w:eastAsia="宋体" w:hAnsi="Times New Roman" w:hint="eastAsia"/>
                <w:noProof/>
              </w:rPr>
              <w:t>23.Java</w:t>
            </w:r>
            <w:r w:rsidRPr="002F6734">
              <w:rPr>
                <w:rStyle w:val="a3"/>
                <w:rFonts w:ascii="Times New Roman" w:eastAsia="宋体" w:hAnsi="Times New Roman" w:hint="eastAsia"/>
                <w:noProof/>
              </w:rPr>
              <w:t>语言程序设计</w:t>
            </w:r>
            <w:r w:rsidRPr="002F6734">
              <w:rPr>
                <w:rFonts w:ascii="Times New Roman" w:eastAsia="宋体" w:hAnsi="Times New Roman" w:hint="eastAsia"/>
                <w:noProof/>
                <w:webHidden/>
              </w:rPr>
              <w:tab/>
            </w:r>
            <w:r w:rsidRPr="002F6734">
              <w:rPr>
                <w:rFonts w:ascii="Times New Roman" w:eastAsia="宋体" w:hAnsi="Times New Roman" w:hint="eastAsia"/>
                <w:noProof/>
                <w:webHidden/>
              </w:rPr>
              <w:fldChar w:fldCharType="begin"/>
            </w:r>
            <w:r w:rsidRPr="002F6734">
              <w:rPr>
                <w:rFonts w:ascii="Times New Roman" w:eastAsia="宋体" w:hAnsi="Times New Roman" w:hint="eastAsia"/>
                <w:noProof/>
                <w:webHidden/>
              </w:rPr>
              <w:instrText xml:space="preserve"> </w:instrText>
            </w:r>
            <w:r w:rsidRPr="002F6734">
              <w:rPr>
                <w:rFonts w:ascii="Times New Roman" w:eastAsia="宋体" w:hAnsi="Times New Roman"/>
                <w:noProof/>
                <w:webHidden/>
              </w:rPr>
              <w:instrText>PAGEREF _Toc177033324 \h</w:instrText>
            </w:r>
            <w:r w:rsidRPr="002F6734">
              <w:rPr>
                <w:rFonts w:ascii="Times New Roman" w:eastAsia="宋体" w:hAnsi="Times New Roman" w:hint="eastAsia"/>
                <w:noProof/>
                <w:webHidden/>
              </w:rPr>
              <w:instrText xml:space="preserve"> </w:instrText>
            </w:r>
            <w:r w:rsidRPr="002F6734">
              <w:rPr>
                <w:rFonts w:ascii="Times New Roman" w:eastAsia="宋体" w:hAnsi="Times New Roman" w:hint="eastAsia"/>
                <w:noProof/>
                <w:webHidden/>
              </w:rPr>
            </w:r>
            <w:r w:rsidRPr="002F6734">
              <w:rPr>
                <w:rFonts w:ascii="Times New Roman" w:eastAsia="宋体" w:hAnsi="Times New Roman" w:hint="eastAsia"/>
                <w:noProof/>
                <w:webHidden/>
              </w:rPr>
              <w:fldChar w:fldCharType="separate"/>
            </w:r>
            <w:r w:rsidRPr="002F6734">
              <w:rPr>
                <w:rFonts w:ascii="Times New Roman" w:eastAsia="宋体" w:hAnsi="Times New Roman" w:hint="eastAsia"/>
                <w:noProof/>
                <w:webHidden/>
              </w:rPr>
              <w:t>121</w:t>
            </w:r>
            <w:r w:rsidRPr="002F6734">
              <w:rPr>
                <w:rFonts w:ascii="Times New Roman" w:eastAsia="宋体" w:hAnsi="Times New Roman" w:hint="eastAsia"/>
                <w:noProof/>
                <w:webHidden/>
              </w:rPr>
              <w:fldChar w:fldCharType="end"/>
            </w:r>
          </w:hyperlink>
        </w:p>
        <w:p w14:paraId="682C9A4B" w14:textId="0196C304" w:rsidR="002F6734" w:rsidRPr="002F6734" w:rsidRDefault="002F6734" w:rsidP="002F6734">
          <w:pPr>
            <w:pStyle w:val="TOC2"/>
            <w:tabs>
              <w:tab w:val="right" w:leader="dot" w:pos="8296"/>
            </w:tabs>
            <w:spacing w:line="360" w:lineRule="auto"/>
            <w:rPr>
              <w:rFonts w:ascii="Times New Roman" w:eastAsia="宋体" w:hAnsi="Times New Roman" w:hint="eastAsia"/>
              <w:noProof/>
              <w14:ligatures w14:val="standardContextual"/>
            </w:rPr>
          </w:pPr>
          <w:hyperlink w:anchor="_Toc177033325" w:history="1">
            <w:r w:rsidRPr="002F6734">
              <w:rPr>
                <w:rStyle w:val="a3"/>
                <w:rFonts w:ascii="Times New Roman" w:eastAsia="宋体" w:hAnsi="Times New Roman" w:hint="eastAsia"/>
                <w:noProof/>
              </w:rPr>
              <w:t>24.Java</w:t>
            </w:r>
            <w:r w:rsidRPr="002F6734">
              <w:rPr>
                <w:rStyle w:val="a3"/>
                <w:rFonts w:ascii="Times New Roman" w:eastAsia="宋体" w:hAnsi="Times New Roman" w:hint="eastAsia"/>
                <w:noProof/>
              </w:rPr>
              <w:t>语言程序设计实践</w:t>
            </w:r>
            <w:r w:rsidRPr="002F6734">
              <w:rPr>
                <w:rFonts w:ascii="Times New Roman" w:eastAsia="宋体" w:hAnsi="Times New Roman" w:hint="eastAsia"/>
                <w:noProof/>
                <w:webHidden/>
              </w:rPr>
              <w:tab/>
            </w:r>
            <w:r w:rsidRPr="002F6734">
              <w:rPr>
                <w:rFonts w:ascii="Times New Roman" w:eastAsia="宋体" w:hAnsi="Times New Roman" w:hint="eastAsia"/>
                <w:noProof/>
                <w:webHidden/>
              </w:rPr>
              <w:fldChar w:fldCharType="begin"/>
            </w:r>
            <w:r w:rsidRPr="002F6734">
              <w:rPr>
                <w:rFonts w:ascii="Times New Roman" w:eastAsia="宋体" w:hAnsi="Times New Roman" w:hint="eastAsia"/>
                <w:noProof/>
                <w:webHidden/>
              </w:rPr>
              <w:instrText xml:space="preserve"> </w:instrText>
            </w:r>
            <w:r w:rsidRPr="002F6734">
              <w:rPr>
                <w:rFonts w:ascii="Times New Roman" w:eastAsia="宋体" w:hAnsi="Times New Roman"/>
                <w:noProof/>
                <w:webHidden/>
              </w:rPr>
              <w:instrText>PAGEREF _Toc177033325 \h</w:instrText>
            </w:r>
            <w:r w:rsidRPr="002F6734">
              <w:rPr>
                <w:rFonts w:ascii="Times New Roman" w:eastAsia="宋体" w:hAnsi="Times New Roman" w:hint="eastAsia"/>
                <w:noProof/>
                <w:webHidden/>
              </w:rPr>
              <w:instrText xml:space="preserve"> </w:instrText>
            </w:r>
            <w:r w:rsidRPr="002F6734">
              <w:rPr>
                <w:rFonts w:ascii="Times New Roman" w:eastAsia="宋体" w:hAnsi="Times New Roman" w:hint="eastAsia"/>
                <w:noProof/>
                <w:webHidden/>
              </w:rPr>
            </w:r>
            <w:r w:rsidRPr="002F6734">
              <w:rPr>
                <w:rFonts w:ascii="Times New Roman" w:eastAsia="宋体" w:hAnsi="Times New Roman" w:hint="eastAsia"/>
                <w:noProof/>
                <w:webHidden/>
              </w:rPr>
              <w:fldChar w:fldCharType="separate"/>
            </w:r>
            <w:r w:rsidRPr="002F6734">
              <w:rPr>
                <w:rFonts w:ascii="Times New Roman" w:eastAsia="宋体" w:hAnsi="Times New Roman" w:hint="eastAsia"/>
                <w:noProof/>
                <w:webHidden/>
              </w:rPr>
              <w:t>127</w:t>
            </w:r>
            <w:r w:rsidRPr="002F6734">
              <w:rPr>
                <w:rFonts w:ascii="Times New Roman" w:eastAsia="宋体" w:hAnsi="Times New Roman" w:hint="eastAsia"/>
                <w:noProof/>
                <w:webHidden/>
              </w:rPr>
              <w:fldChar w:fldCharType="end"/>
            </w:r>
          </w:hyperlink>
        </w:p>
        <w:p w14:paraId="12281F0B" w14:textId="036FF891" w:rsidR="002F6734" w:rsidRPr="002F6734" w:rsidRDefault="002F6734" w:rsidP="002F6734">
          <w:pPr>
            <w:pStyle w:val="TOC2"/>
            <w:tabs>
              <w:tab w:val="right" w:leader="dot" w:pos="8296"/>
            </w:tabs>
            <w:spacing w:line="360" w:lineRule="auto"/>
            <w:rPr>
              <w:rFonts w:ascii="Times New Roman" w:eastAsia="宋体" w:hAnsi="Times New Roman" w:hint="eastAsia"/>
              <w:noProof/>
              <w14:ligatures w14:val="standardContextual"/>
            </w:rPr>
          </w:pPr>
          <w:hyperlink w:anchor="_Toc177033326" w:history="1">
            <w:r w:rsidRPr="002F6734">
              <w:rPr>
                <w:rStyle w:val="a3"/>
                <w:rFonts w:ascii="Times New Roman" w:eastAsia="宋体" w:hAnsi="Times New Roman" w:hint="eastAsia"/>
                <w:noProof/>
              </w:rPr>
              <w:t>25.</w:t>
            </w:r>
            <w:r w:rsidRPr="002F6734">
              <w:rPr>
                <w:rStyle w:val="a3"/>
                <w:rFonts w:ascii="Times New Roman" w:eastAsia="宋体" w:hAnsi="Times New Roman" w:hint="eastAsia"/>
                <w:noProof/>
              </w:rPr>
              <w:t>电子商务法律与法规</w:t>
            </w:r>
            <w:r w:rsidRPr="002F6734">
              <w:rPr>
                <w:rFonts w:ascii="Times New Roman" w:eastAsia="宋体" w:hAnsi="Times New Roman" w:hint="eastAsia"/>
                <w:noProof/>
                <w:webHidden/>
              </w:rPr>
              <w:tab/>
            </w:r>
            <w:r w:rsidRPr="002F6734">
              <w:rPr>
                <w:rFonts w:ascii="Times New Roman" w:eastAsia="宋体" w:hAnsi="Times New Roman" w:hint="eastAsia"/>
                <w:noProof/>
                <w:webHidden/>
              </w:rPr>
              <w:fldChar w:fldCharType="begin"/>
            </w:r>
            <w:r w:rsidRPr="002F6734">
              <w:rPr>
                <w:rFonts w:ascii="Times New Roman" w:eastAsia="宋体" w:hAnsi="Times New Roman" w:hint="eastAsia"/>
                <w:noProof/>
                <w:webHidden/>
              </w:rPr>
              <w:instrText xml:space="preserve"> </w:instrText>
            </w:r>
            <w:r w:rsidRPr="002F6734">
              <w:rPr>
                <w:rFonts w:ascii="Times New Roman" w:eastAsia="宋体" w:hAnsi="Times New Roman"/>
                <w:noProof/>
                <w:webHidden/>
              </w:rPr>
              <w:instrText>PAGEREF _Toc177033326 \h</w:instrText>
            </w:r>
            <w:r w:rsidRPr="002F6734">
              <w:rPr>
                <w:rFonts w:ascii="Times New Roman" w:eastAsia="宋体" w:hAnsi="Times New Roman" w:hint="eastAsia"/>
                <w:noProof/>
                <w:webHidden/>
              </w:rPr>
              <w:instrText xml:space="preserve"> </w:instrText>
            </w:r>
            <w:r w:rsidRPr="002F6734">
              <w:rPr>
                <w:rFonts w:ascii="Times New Roman" w:eastAsia="宋体" w:hAnsi="Times New Roman" w:hint="eastAsia"/>
                <w:noProof/>
                <w:webHidden/>
              </w:rPr>
            </w:r>
            <w:r w:rsidRPr="002F6734">
              <w:rPr>
                <w:rFonts w:ascii="Times New Roman" w:eastAsia="宋体" w:hAnsi="Times New Roman" w:hint="eastAsia"/>
                <w:noProof/>
                <w:webHidden/>
              </w:rPr>
              <w:fldChar w:fldCharType="separate"/>
            </w:r>
            <w:r w:rsidRPr="002F6734">
              <w:rPr>
                <w:rFonts w:ascii="Times New Roman" w:eastAsia="宋体" w:hAnsi="Times New Roman" w:hint="eastAsia"/>
                <w:noProof/>
                <w:webHidden/>
              </w:rPr>
              <w:t>132</w:t>
            </w:r>
            <w:r w:rsidRPr="002F6734">
              <w:rPr>
                <w:rFonts w:ascii="Times New Roman" w:eastAsia="宋体" w:hAnsi="Times New Roman" w:hint="eastAsia"/>
                <w:noProof/>
                <w:webHidden/>
              </w:rPr>
              <w:fldChar w:fldCharType="end"/>
            </w:r>
          </w:hyperlink>
        </w:p>
        <w:p w14:paraId="283B9CC6" w14:textId="21AAC176" w:rsidR="002F6734" w:rsidRPr="002F6734" w:rsidRDefault="002F6734" w:rsidP="002F6734">
          <w:pPr>
            <w:pStyle w:val="TOC2"/>
            <w:tabs>
              <w:tab w:val="right" w:leader="dot" w:pos="8296"/>
            </w:tabs>
            <w:spacing w:line="360" w:lineRule="auto"/>
            <w:rPr>
              <w:rFonts w:ascii="Times New Roman" w:eastAsia="宋体" w:hAnsi="Times New Roman" w:hint="eastAsia"/>
              <w:noProof/>
              <w14:ligatures w14:val="standardContextual"/>
            </w:rPr>
          </w:pPr>
          <w:hyperlink w:anchor="_Toc177033327" w:history="1">
            <w:r w:rsidRPr="002F6734">
              <w:rPr>
                <w:rStyle w:val="a3"/>
                <w:rFonts w:ascii="Times New Roman" w:eastAsia="宋体" w:hAnsi="Times New Roman" w:hint="eastAsia"/>
                <w:noProof/>
              </w:rPr>
              <w:t>26.</w:t>
            </w:r>
            <w:r w:rsidRPr="002F6734">
              <w:rPr>
                <w:rStyle w:val="a3"/>
                <w:rFonts w:ascii="Times New Roman" w:eastAsia="宋体" w:hAnsi="Times New Roman" w:hint="eastAsia"/>
                <w:noProof/>
              </w:rPr>
              <w:t>电子商务系统分析与设计</w:t>
            </w:r>
            <w:r w:rsidRPr="002F6734">
              <w:rPr>
                <w:rFonts w:ascii="Times New Roman" w:eastAsia="宋体" w:hAnsi="Times New Roman" w:hint="eastAsia"/>
                <w:noProof/>
                <w:webHidden/>
              </w:rPr>
              <w:tab/>
            </w:r>
            <w:r w:rsidRPr="002F6734">
              <w:rPr>
                <w:rFonts w:ascii="Times New Roman" w:eastAsia="宋体" w:hAnsi="Times New Roman" w:hint="eastAsia"/>
                <w:noProof/>
                <w:webHidden/>
              </w:rPr>
              <w:fldChar w:fldCharType="begin"/>
            </w:r>
            <w:r w:rsidRPr="002F6734">
              <w:rPr>
                <w:rFonts w:ascii="Times New Roman" w:eastAsia="宋体" w:hAnsi="Times New Roman" w:hint="eastAsia"/>
                <w:noProof/>
                <w:webHidden/>
              </w:rPr>
              <w:instrText xml:space="preserve"> </w:instrText>
            </w:r>
            <w:r w:rsidRPr="002F6734">
              <w:rPr>
                <w:rFonts w:ascii="Times New Roman" w:eastAsia="宋体" w:hAnsi="Times New Roman"/>
                <w:noProof/>
                <w:webHidden/>
              </w:rPr>
              <w:instrText>PAGEREF _Toc177033327 \h</w:instrText>
            </w:r>
            <w:r w:rsidRPr="002F6734">
              <w:rPr>
                <w:rFonts w:ascii="Times New Roman" w:eastAsia="宋体" w:hAnsi="Times New Roman" w:hint="eastAsia"/>
                <w:noProof/>
                <w:webHidden/>
              </w:rPr>
              <w:instrText xml:space="preserve"> </w:instrText>
            </w:r>
            <w:r w:rsidRPr="002F6734">
              <w:rPr>
                <w:rFonts w:ascii="Times New Roman" w:eastAsia="宋体" w:hAnsi="Times New Roman" w:hint="eastAsia"/>
                <w:noProof/>
                <w:webHidden/>
              </w:rPr>
            </w:r>
            <w:r w:rsidRPr="002F6734">
              <w:rPr>
                <w:rFonts w:ascii="Times New Roman" w:eastAsia="宋体" w:hAnsi="Times New Roman" w:hint="eastAsia"/>
                <w:noProof/>
                <w:webHidden/>
              </w:rPr>
              <w:fldChar w:fldCharType="separate"/>
            </w:r>
            <w:r w:rsidRPr="002F6734">
              <w:rPr>
                <w:rFonts w:ascii="Times New Roman" w:eastAsia="宋体" w:hAnsi="Times New Roman" w:hint="eastAsia"/>
                <w:noProof/>
                <w:webHidden/>
              </w:rPr>
              <w:t>137</w:t>
            </w:r>
            <w:r w:rsidRPr="002F6734">
              <w:rPr>
                <w:rFonts w:ascii="Times New Roman" w:eastAsia="宋体" w:hAnsi="Times New Roman" w:hint="eastAsia"/>
                <w:noProof/>
                <w:webHidden/>
              </w:rPr>
              <w:fldChar w:fldCharType="end"/>
            </w:r>
          </w:hyperlink>
        </w:p>
        <w:p w14:paraId="11FA1F1D" w14:textId="6F96C6AC" w:rsidR="002F6734" w:rsidRPr="002F6734" w:rsidRDefault="002F6734" w:rsidP="002F6734">
          <w:pPr>
            <w:pStyle w:val="TOC2"/>
            <w:tabs>
              <w:tab w:val="right" w:leader="dot" w:pos="8296"/>
            </w:tabs>
            <w:spacing w:line="360" w:lineRule="auto"/>
            <w:rPr>
              <w:rFonts w:ascii="Times New Roman" w:eastAsia="宋体" w:hAnsi="Times New Roman" w:hint="eastAsia"/>
              <w:noProof/>
              <w14:ligatures w14:val="standardContextual"/>
            </w:rPr>
          </w:pPr>
          <w:hyperlink w:anchor="_Toc177033328" w:history="1">
            <w:r w:rsidRPr="002F6734">
              <w:rPr>
                <w:rStyle w:val="a3"/>
                <w:rFonts w:ascii="Times New Roman" w:eastAsia="宋体" w:hAnsi="Times New Roman" w:cs="宋体" w:hint="eastAsia"/>
                <w:noProof/>
              </w:rPr>
              <w:t>27.</w:t>
            </w:r>
            <w:r w:rsidRPr="002F6734">
              <w:rPr>
                <w:rStyle w:val="a3"/>
                <w:rFonts w:ascii="Times New Roman" w:eastAsia="宋体" w:hAnsi="Times New Roman" w:cs="宋体" w:hint="eastAsia"/>
                <w:noProof/>
              </w:rPr>
              <w:t>移动开发技术</w:t>
            </w:r>
            <w:r w:rsidRPr="002F6734">
              <w:rPr>
                <w:rFonts w:ascii="Times New Roman" w:eastAsia="宋体" w:hAnsi="Times New Roman" w:hint="eastAsia"/>
                <w:noProof/>
                <w:webHidden/>
              </w:rPr>
              <w:tab/>
            </w:r>
            <w:r w:rsidRPr="002F6734">
              <w:rPr>
                <w:rFonts w:ascii="Times New Roman" w:eastAsia="宋体" w:hAnsi="Times New Roman" w:hint="eastAsia"/>
                <w:noProof/>
                <w:webHidden/>
              </w:rPr>
              <w:fldChar w:fldCharType="begin"/>
            </w:r>
            <w:r w:rsidRPr="002F6734">
              <w:rPr>
                <w:rFonts w:ascii="Times New Roman" w:eastAsia="宋体" w:hAnsi="Times New Roman" w:hint="eastAsia"/>
                <w:noProof/>
                <w:webHidden/>
              </w:rPr>
              <w:instrText xml:space="preserve"> </w:instrText>
            </w:r>
            <w:r w:rsidRPr="002F6734">
              <w:rPr>
                <w:rFonts w:ascii="Times New Roman" w:eastAsia="宋体" w:hAnsi="Times New Roman"/>
                <w:noProof/>
                <w:webHidden/>
              </w:rPr>
              <w:instrText>PAGEREF _Toc177033328 \h</w:instrText>
            </w:r>
            <w:r w:rsidRPr="002F6734">
              <w:rPr>
                <w:rFonts w:ascii="Times New Roman" w:eastAsia="宋体" w:hAnsi="Times New Roman" w:hint="eastAsia"/>
                <w:noProof/>
                <w:webHidden/>
              </w:rPr>
              <w:instrText xml:space="preserve"> </w:instrText>
            </w:r>
            <w:r w:rsidRPr="002F6734">
              <w:rPr>
                <w:rFonts w:ascii="Times New Roman" w:eastAsia="宋体" w:hAnsi="Times New Roman" w:hint="eastAsia"/>
                <w:noProof/>
                <w:webHidden/>
              </w:rPr>
            </w:r>
            <w:r w:rsidRPr="002F6734">
              <w:rPr>
                <w:rFonts w:ascii="Times New Roman" w:eastAsia="宋体" w:hAnsi="Times New Roman" w:hint="eastAsia"/>
                <w:noProof/>
                <w:webHidden/>
              </w:rPr>
              <w:fldChar w:fldCharType="separate"/>
            </w:r>
            <w:r w:rsidRPr="002F6734">
              <w:rPr>
                <w:rFonts w:ascii="Times New Roman" w:eastAsia="宋体" w:hAnsi="Times New Roman" w:hint="eastAsia"/>
                <w:noProof/>
                <w:webHidden/>
              </w:rPr>
              <w:t>146</w:t>
            </w:r>
            <w:r w:rsidRPr="002F6734">
              <w:rPr>
                <w:rFonts w:ascii="Times New Roman" w:eastAsia="宋体" w:hAnsi="Times New Roman" w:hint="eastAsia"/>
                <w:noProof/>
                <w:webHidden/>
              </w:rPr>
              <w:fldChar w:fldCharType="end"/>
            </w:r>
          </w:hyperlink>
        </w:p>
        <w:p w14:paraId="43886471" w14:textId="4A0BFC32" w:rsidR="002F6734" w:rsidRPr="002F6734" w:rsidRDefault="002F6734" w:rsidP="002F6734">
          <w:pPr>
            <w:pStyle w:val="TOC2"/>
            <w:tabs>
              <w:tab w:val="right" w:leader="dot" w:pos="8296"/>
            </w:tabs>
            <w:spacing w:line="360" w:lineRule="auto"/>
            <w:rPr>
              <w:rFonts w:ascii="Times New Roman" w:eastAsia="宋体" w:hAnsi="Times New Roman" w:hint="eastAsia"/>
              <w:noProof/>
              <w14:ligatures w14:val="standardContextual"/>
            </w:rPr>
          </w:pPr>
          <w:hyperlink w:anchor="_Toc177033329" w:history="1">
            <w:r w:rsidRPr="002F6734">
              <w:rPr>
                <w:rStyle w:val="a3"/>
                <w:rFonts w:ascii="Times New Roman" w:eastAsia="宋体" w:hAnsi="Times New Roman" w:cs="宋体" w:hint="eastAsia"/>
                <w:noProof/>
              </w:rPr>
              <w:t>28.</w:t>
            </w:r>
            <w:r w:rsidRPr="002F6734">
              <w:rPr>
                <w:rStyle w:val="a3"/>
                <w:rFonts w:ascii="Times New Roman" w:eastAsia="宋体" w:hAnsi="Times New Roman" w:cs="宋体" w:hint="eastAsia"/>
                <w:noProof/>
              </w:rPr>
              <w:t>移动开发技术实践</w:t>
            </w:r>
            <w:r w:rsidRPr="002F6734">
              <w:rPr>
                <w:rFonts w:ascii="Times New Roman" w:eastAsia="宋体" w:hAnsi="Times New Roman" w:hint="eastAsia"/>
                <w:noProof/>
                <w:webHidden/>
              </w:rPr>
              <w:tab/>
            </w:r>
            <w:r w:rsidRPr="002F6734">
              <w:rPr>
                <w:rFonts w:ascii="Times New Roman" w:eastAsia="宋体" w:hAnsi="Times New Roman" w:hint="eastAsia"/>
                <w:noProof/>
                <w:webHidden/>
              </w:rPr>
              <w:fldChar w:fldCharType="begin"/>
            </w:r>
            <w:r w:rsidRPr="002F6734">
              <w:rPr>
                <w:rFonts w:ascii="Times New Roman" w:eastAsia="宋体" w:hAnsi="Times New Roman" w:hint="eastAsia"/>
                <w:noProof/>
                <w:webHidden/>
              </w:rPr>
              <w:instrText xml:space="preserve"> </w:instrText>
            </w:r>
            <w:r w:rsidRPr="002F6734">
              <w:rPr>
                <w:rFonts w:ascii="Times New Roman" w:eastAsia="宋体" w:hAnsi="Times New Roman"/>
                <w:noProof/>
                <w:webHidden/>
              </w:rPr>
              <w:instrText>PAGEREF _Toc177033329 \h</w:instrText>
            </w:r>
            <w:r w:rsidRPr="002F6734">
              <w:rPr>
                <w:rFonts w:ascii="Times New Roman" w:eastAsia="宋体" w:hAnsi="Times New Roman" w:hint="eastAsia"/>
                <w:noProof/>
                <w:webHidden/>
              </w:rPr>
              <w:instrText xml:space="preserve"> </w:instrText>
            </w:r>
            <w:r w:rsidRPr="002F6734">
              <w:rPr>
                <w:rFonts w:ascii="Times New Roman" w:eastAsia="宋体" w:hAnsi="Times New Roman" w:hint="eastAsia"/>
                <w:noProof/>
                <w:webHidden/>
              </w:rPr>
            </w:r>
            <w:r w:rsidRPr="002F6734">
              <w:rPr>
                <w:rFonts w:ascii="Times New Roman" w:eastAsia="宋体" w:hAnsi="Times New Roman" w:hint="eastAsia"/>
                <w:noProof/>
                <w:webHidden/>
              </w:rPr>
              <w:fldChar w:fldCharType="separate"/>
            </w:r>
            <w:r w:rsidRPr="002F6734">
              <w:rPr>
                <w:rFonts w:ascii="Times New Roman" w:eastAsia="宋体" w:hAnsi="Times New Roman" w:hint="eastAsia"/>
                <w:noProof/>
                <w:webHidden/>
              </w:rPr>
              <w:t>152</w:t>
            </w:r>
            <w:r w:rsidRPr="002F6734">
              <w:rPr>
                <w:rFonts w:ascii="Times New Roman" w:eastAsia="宋体" w:hAnsi="Times New Roman" w:hint="eastAsia"/>
                <w:noProof/>
                <w:webHidden/>
              </w:rPr>
              <w:fldChar w:fldCharType="end"/>
            </w:r>
          </w:hyperlink>
        </w:p>
        <w:p w14:paraId="628212C6" w14:textId="6BA5200B" w:rsidR="002F6734" w:rsidRPr="002F6734" w:rsidRDefault="002F6734" w:rsidP="002F6734">
          <w:pPr>
            <w:pStyle w:val="TOC1"/>
            <w:rPr>
              <w:rFonts w:eastAsiaTheme="minorEastAsia" w:hint="eastAsia"/>
              <w:sz w:val="21"/>
              <w:szCs w:val="22"/>
              <w14:ligatures w14:val="standardContextual"/>
            </w:rPr>
          </w:pPr>
          <w:hyperlink w:anchor="_Toc177033330" w:history="1">
            <w:r w:rsidRPr="002F6734">
              <w:rPr>
                <w:rStyle w:val="a3"/>
                <w:rFonts w:hint="eastAsia"/>
              </w:rPr>
              <w:t>二、专业方向课程</w:t>
            </w:r>
            <w:r w:rsidRPr="002F6734">
              <w:rPr>
                <w:rFonts w:hint="eastAsia"/>
                <w:webHidden/>
              </w:rPr>
              <w:tab/>
            </w:r>
            <w:r w:rsidRPr="002F6734">
              <w:rPr>
                <w:rFonts w:hint="eastAsia"/>
                <w:webHidden/>
              </w:rPr>
              <w:fldChar w:fldCharType="begin"/>
            </w:r>
            <w:r w:rsidRPr="002F6734">
              <w:rPr>
                <w:rFonts w:hint="eastAsia"/>
                <w:webHidden/>
              </w:rPr>
              <w:instrText xml:space="preserve"> </w:instrText>
            </w:r>
            <w:r w:rsidRPr="002F6734">
              <w:rPr>
                <w:webHidden/>
              </w:rPr>
              <w:instrText>PAGEREF _Toc177033330 \h</w:instrText>
            </w:r>
            <w:r w:rsidRPr="002F6734">
              <w:rPr>
                <w:rFonts w:hint="eastAsia"/>
                <w:webHidden/>
              </w:rPr>
              <w:instrText xml:space="preserve"> </w:instrText>
            </w:r>
            <w:r w:rsidRPr="002F6734">
              <w:rPr>
                <w:rFonts w:hint="eastAsia"/>
                <w:webHidden/>
              </w:rPr>
            </w:r>
            <w:r w:rsidRPr="002F6734">
              <w:rPr>
                <w:webHidden/>
              </w:rPr>
              <w:fldChar w:fldCharType="separate"/>
            </w:r>
            <w:r w:rsidRPr="002F6734">
              <w:rPr>
                <w:webHidden/>
              </w:rPr>
              <w:t>158</w:t>
            </w:r>
            <w:r w:rsidRPr="002F6734">
              <w:rPr>
                <w:rFonts w:hint="eastAsia"/>
                <w:webHidden/>
              </w:rPr>
              <w:fldChar w:fldCharType="end"/>
            </w:r>
          </w:hyperlink>
        </w:p>
        <w:p w14:paraId="331719F6" w14:textId="738E3D7E" w:rsidR="002F6734" w:rsidRPr="002F6734" w:rsidRDefault="002F6734" w:rsidP="002F6734">
          <w:pPr>
            <w:pStyle w:val="TOC2"/>
            <w:tabs>
              <w:tab w:val="right" w:leader="dot" w:pos="8296"/>
            </w:tabs>
            <w:spacing w:line="360" w:lineRule="auto"/>
            <w:rPr>
              <w:rStyle w:val="a3"/>
              <w:rFonts w:ascii="Times New Roman" w:eastAsia="宋体" w:hAnsi="Times New Roman" w:hint="eastAsia"/>
            </w:rPr>
          </w:pPr>
          <w:hyperlink w:anchor="_Toc177033331" w:history="1">
            <w:r w:rsidRPr="002F6734">
              <w:rPr>
                <w:rStyle w:val="a3"/>
                <w:rFonts w:ascii="Times New Roman" w:eastAsia="宋体" w:hAnsi="Times New Roman" w:hint="eastAsia"/>
                <w:noProof/>
              </w:rPr>
              <w:t>1.</w:t>
            </w:r>
            <w:r w:rsidRPr="002F6734">
              <w:rPr>
                <w:rStyle w:val="a3"/>
                <w:rFonts w:ascii="Times New Roman" w:eastAsia="宋体" w:hAnsi="Times New Roman" w:hint="eastAsia"/>
                <w:noProof/>
              </w:rPr>
              <w:t>数据化运营与管理</w:t>
            </w:r>
            <w:r w:rsidRPr="002F6734">
              <w:rPr>
                <w:rStyle w:val="a3"/>
                <w:rFonts w:ascii="Times New Roman" w:eastAsia="宋体" w:hAnsi="Times New Roman" w:hint="eastAsia"/>
                <w:webHidden/>
              </w:rPr>
              <w:tab/>
            </w:r>
            <w:r w:rsidRPr="002F6734">
              <w:rPr>
                <w:rStyle w:val="a3"/>
                <w:rFonts w:ascii="Times New Roman" w:eastAsia="宋体" w:hAnsi="Times New Roman" w:hint="eastAsia"/>
                <w:webHidden/>
              </w:rPr>
              <w:fldChar w:fldCharType="begin"/>
            </w:r>
            <w:r w:rsidRPr="002F6734">
              <w:rPr>
                <w:rStyle w:val="a3"/>
                <w:rFonts w:ascii="Times New Roman" w:eastAsia="宋体" w:hAnsi="Times New Roman" w:hint="eastAsia"/>
                <w:webHidden/>
              </w:rPr>
              <w:instrText xml:space="preserve"> </w:instrText>
            </w:r>
            <w:r w:rsidRPr="002F6734">
              <w:rPr>
                <w:rStyle w:val="a3"/>
                <w:rFonts w:ascii="Times New Roman" w:eastAsia="宋体" w:hAnsi="Times New Roman"/>
                <w:webHidden/>
              </w:rPr>
              <w:instrText>PAGEREF _Toc177033331 \h</w:instrText>
            </w:r>
            <w:r w:rsidRPr="002F6734">
              <w:rPr>
                <w:rStyle w:val="a3"/>
                <w:rFonts w:ascii="Times New Roman" w:eastAsia="宋体" w:hAnsi="Times New Roman" w:hint="eastAsia"/>
                <w:webHidden/>
              </w:rPr>
              <w:instrText xml:space="preserve"> </w:instrText>
            </w:r>
            <w:r w:rsidRPr="002F6734">
              <w:rPr>
                <w:rStyle w:val="a3"/>
                <w:rFonts w:ascii="Times New Roman" w:eastAsia="宋体" w:hAnsi="Times New Roman" w:hint="eastAsia"/>
                <w:webHidden/>
              </w:rPr>
            </w:r>
            <w:r w:rsidRPr="002F6734">
              <w:rPr>
                <w:rStyle w:val="a3"/>
                <w:rFonts w:ascii="Times New Roman" w:eastAsia="宋体" w:hAnsi="Times New Roman" w:hint="eastAsia"/>
                <w:webHidden/>
              </w:rPr>
              <w:fldChar w:fldCharType="separate"/>
            </w:r>
            <w:r w:rsidRPr="002F6734">
              <w:rPr>
                <w:rStyle w:val="a3"/>
                <w:rFonts w:ascii="Times New Roman" w:eastAsia="宋体" w:hAnsi="Times New Roman" w:hint="eastAsia"/>
                <w:webHidden/>
              </w:rPr>
              <w:t>158</w:t>
            </w:r>
            <w:r w:rsidRPr="002F6734">
              <w:rPr>
                <w:rStyle w:val="a3"/>
                <w:rFonts w:ascii="Times New Roman" w:eastAsia="宋体" w:hAnsi="Times New Roman" w:hint="eastAsia"/>
                <w:webHidden/>
              </w:rPr>
              <w:fldChar w:fldCharType="end"/>
            </w:r>
          </w:hyperlink>
        </w:p>
        <w:p w14:paraId="184BB8A7" w14:textId="658F5297" w:rsidR="002F6734" w:rsidRPr="002F6734" w:rsidRDefault="002F6734" w:rsidP="002F6734">
          <w:pPr>
            <w:pStyle w:val="TOC2"/>
            <w:tabs>
              <w:tab w:val="right" w:leader="dot" w:pos="8296"/>
            </w:tabs>
            <w:spacing w:line="360" w:lineRule="auto"/>
            <w:rPr>
              <w:rStyle w:val="a3"/>
              <w:rFonts w:ascii="Times New Roman" w:eastAsia="宋体" w:hAnsi="Times New Roman" w:hint="eastAsia"/>
            </w:rPr>
          </w:pPr>
          <w:hyperlink w:anchor="_Toc177033332" w:history="1">
            <w:r w:rsidRPr="002F6734">
              <w:rPr>
                <w:rStyle w:val="a3"/>
                <w:rFonts w:ascii="Times New Roman" w:eastAsia="宋体" w:hAnsi="Times New Roman" w:hint="eastAsia"/>
                <w:noProof/>
              </w:rPr>
              <w:t>2.</w:t>
            </w:r>
            <w:r w:rsidRPr="002F6734">
              <w:rPr>
                <w:rStyle w:val="a3"/>
                <w:rFonts w:ascii="Times New Roman" w:eastAsia="宋体" w:hAnsi="Times New Roman" w:hint="eastAsia"/>
                <w:noProof/>
              </w:rPr>
              <w:t>电子商务数据分析概论</w:t>
            </w:r>
            <w:r w:rsidRPr="002F6734">
              <w:rPr>
                <w:rStyle w:val="a3"/>
                <w:rFonts w:ascii="Times New Roman" w:eastAsia="宋体" w:hAnsi="Times New Roman" w:hint="eastAsia"/>
                <w:webHidden/>
              </w:rPr>
              <w:tab/>
            </w:r>
            <w:r w:rsidRPr="002F6734">
              <w:rPr>
                <w:rStyle w:val="a3"/>
                <w:rFonts w:ascii="Times New Roman" w:eastAsia="宋体" w:hAnsi="Times New Roman" w:hint="eastAsia"/>
                <w:webHidden/>
              </w:rPr>
              <w:fldChar w:fldCharType="begin"/>
            </w:r>
            <w:r w:rsidRPr="002F6734">
              <w:rPr>
                <w:rStyle w:val="a3"/>
                <w:rFonts w:ascii="Times New Roman" w:eastAsia="宋体" w:hAnsi="Times New Roman" w:hint="eastAsia"/>
                <w:webHidden/>
              </w:rPr>
              <w:instrText xml:space="preserve"> </w:instrText>
            </w:r>
            <w:r w:rsidRPr="002F6734">
              <w:rPr>
                <w:rStyle w:val="a3"/>
                <w:rFonts w:ascii="Times New Roman" w:eastAsia="宋体" w:hAnsi="Times New Roman"/>
                <w:webHidden/>
              </w:rPr>
              <w:instrText>PAGEREF _Toc177033332 \h</w:instrText>
            </w:r>
            <w:r w:rsidRPr="002F6734">
              <w:rPr>
                <w:rStyle w:val="a3"/>
                <w:rFonts w:ascii="Times New Roman" w:eastAsia="宋体" w:hAnsi="Times New Roman" w:hint="eastAsia"/>
                <w:webHidden/>
              </w:rPr>
              <w:instrText xml:space="preserve"> </w:instrText>
            </w:r>
            <w:r w:rsidRPr="002F6734">
              <w:rPr>
                <w:rStyle w:val="a3"/>
                <w:rFonts w:ascii="Times New Roman" w:eastAsia="宋体" w:hAnsi="Times New Roman" w:hint="eastAsia"/>
                <w:webHidden/>
              </w:rPr>
            </w:r>
            <w:r w:rsidRPr="002F6734">
              <w:rPr>
                <w:rStyle w:val="a3"/>
                <w:rFonts w:ascii="Times New Roman" w:eastAsia="宋体" w:hAnsi="Times New Roman" w:hint="eastAsia"/>
                <w:webHidden/>
              </w:rPr>
              <w:fldChar w:fldCharType="separate"/>
            </w:r>
            <w:r w:rsidRPr="002F6734">
              <w:rPr>
                <w:rStyle w:val="a3"/>
                <w:rFonts w:ascii="Times New Roman" w:eastAsia="宋体" w:hAnsi="Times New Roman" w:hint="eastAsia"/>
                <w:webHidden/>
              </w:rPr>
              <w:t>162</w:t>
            </w:r>
            <w:r w:rsidRPr="002F6734">
              <w:rPr>
                <w:rStyle w:val="a3"/>
                <w:rFonts w:ascii="Times New Roman" w:eastAsia="宋体" w:hAnsi="Times New Roman" w:hint="eastAsia"/>
                <w:webHidden/>
              </w:rPr>
              <w:fldChar w:fldCharType="end"/>
            </w:r>
          </w:hyperlink>
        </w:p>
        <w:p w14:paraId="2BF7A0AE" w14:textId="52D8F933" w:rsidR="002F6734" w:rsidRPr="002F6734" w:rsidRDefault="002F6734" w:rsidP="002F6734">
          <w:pPr>
            <w:pStyle w:val="TOC2"/>
            <w:tabs>
              <w:tab w:val="right" w:leader="dot" w:pos="8296"/>
            </w:tabs>
            <w:spacing w:line="360" w:lineRule="auto"/>
            <w:rPr>
              <w:rStyle w:val="a3"/>
              <w:rFonts w:ascii="Times New Roman" w:eastAsia="宋体" w:hAnsi="Times New Roman" w:hint="eastAsia"/>
            </w:rPr>
          </w:pPr>
          <w:hyperlink w:anchor="_Toc177033333" w:history="1">
            <w:r w:rsidRPr="002F6734">
              <w:rPr>
                <w:rStyle w:val="a3"/>
                <w:rFonts w:ascii="Times New Roman" w:eastAsia="宋体" w:hAnsi="Times New Roman" w:hint="eastAsia"/>
                <w:noProof/>
              </w:rPr>
              <w:t>3.</w:t>
            </w:r>
            <w:r w:rsidRPr="002F6734">
              <w:rPr>
                <w:rStyle w:val="a3"/>
                <w:rFonts w:ascii="Times New Roman" w:eastAsia="宋体" w:hAnsi="Times New Roman" w:hint="eastAsia"/>
                <w:noProof/>
              </w:rPr>
              <w:t>机器学习</w:t>
            </w:r>
            <w:r w:rsidRPr="002F6734">
              <w:rPr>
                <w:rStyle w:val="a3"/>
                <w:rFonts w:ascii="Times New Roman" w:eastAsia="宋体" w:hAnsi="Times New Roman" w:hint="eastAsia"/>
                <w:webHidden/>
              </w:rPr>
              <w:tab/>
            </w:r>
            <w:r w:rsidRPr="002F6734">
              <w:rPr>
                <w:rStyle w:val="a3"/>
                <w:rFonts w:ascii="Times New Roman" w:eastAsia="宋体" w:hAnsi="Times New Roman" w:hint="eastAsia"/>
                <w:webHidden/>
              </w:rPr>
              <w:fldChar w:fldCharType="begin"/>
            </w:r>
            <w:r w:rsidRPr="002F6734">
              <w:rPr>
                <w:rStyle w:val="a3"/>
                <w:rFonts w:ascii="Times New Roman" w:eastAsia="宋体" w:hAnsi="Times New Roman" w:hint="eastAsia"/>
                <w:webHidden/>
              </w:rPr>
              <w:instrText xml:space="preserve"> </w:instrText>
            </w:r>
            <w:r w:rsidRPr="002F6734">
              <w:rPr>
                <w:rStyle w:val="a3"/>
                <w:rFonts w:ascii="Times New Roman" w:eastAsia="宋体" w:hAnsi="Times New Roman"/>
                <w:webHidden/>
              </w:rPr>
              <w:instrText>PAGEREF _Toc177033333 \h</w:instrText>
            </w:r>
            <w:r w:rsidRPr="002F6734">
              <w:rPr>
                <w:rStyle w:val="a3"/>
                <w:rFonts w:ascii="Times New Roman" w:eastAsia="宋体" w:hAnsi="Times New Roman" w:hint="eastAsia"/>
                <w:webHidden/>
              </w:rPr>
              <w:instrText xml:space="preserve"> </w:instrText>
            </w:r>
            <w:r w:rsidRPr="002F6734">
              <w:rPr>
                <w:rStyle w:val="a3"/>
                <w:rFonts w:ascii="Times New Roman" w:eastAsia="宋体" w:hAnsi="Times New Roman" w:hint="eastAsia"/>
                <w:webHidden/>
              </w:rPr>
            </w:r>
            <w:r w:rsidRPr="002F6734">
              <w:rPr>
                <w:rStyle w:val="a3"/>
                <w:rFonts w:ascii="Times New Roman" w:eastAsia="宋体" w:hAnsi="Times New Roman" w:hint="eastAsia"/>
                <w:webHidden/>
              </w:rPr>
              <w:fldChar w:fldCharType="separate"/>
            </w:r>
            <w:r w:rsidRPr="002F6734">
              <w:rPr>
                <w:rStyle w:val="a3"/>
                <w:rFonts w:ascii="Times New Roman" w:eastAsia="宋体" w:hAnsi="Times New Roman" w:hint="eastAsia"/>
                <w:webHidden/>
              </w:rPr>
              <w:t>169</w:t>
            </w:r>
            <w:r w:rsidRPr="002F6734">
              <w:rPr>
                <w:rStyle w:val="a3"/>
                <w:rFonts w:ascii="Times New Roman" w:eastAsia="宋体" w:hAnsi="Times New Roman" w:hint="eastAsia"/>
                <w:webHidden/>
              </w:rPr>
              <w:fldChar w:fldCharType="end"/>
            </w:r>
          </w:hyperlink>
        </w:p>
        <w:p w14:paraId="55DC0E06" w14:textId="767BE958" w:rsidR="002F6734" w:rsidRPr="002F6734" w:rsidRDefault="002F6734" w:rsidP="002F6734">
          <w:pPr>
            <w:pStyle w:val="TOC2"/>
            <w:tabs>
              <w:tab w:val="right" w:leader="dot" w:pos="8296"/>
            </w:tabs>
            <w:spacing w:line="360" w:lineRule="auto"/>
            <w:rPr>
              <w:rStyle w:val="a3"/>
              <w:rFonts w:ascii="Times New Roman" w:eastAsia="宋体" w:hAnsi="Times New Roman" w:hint="eastAsia"/>
            </w:rPr>
          </w:pPr>
          <w:hyperlink w:anchor="_Toc177033334" w:history="1">
            <w:r w:rsidRPr="002F6734">
              <w:rPr>
                <w:rStyle w:val="a3"/>
                <w:rFonts w:ascii="Times New Roman" w:eastAsia="宋体" w:hAnsi="Times New Roman" w:hint="eastAsia"/>
                <w:noProof/>
              </w:rPr>
              <w:t>4.</w:t>
            </w:r>
            <w:r w:rsidRPr="002F6734">
              <w:rPr>
                <w:rStyle w:val="a3"/>
                <w:rFonts w:ascii="Times New Roman" w:eastAsia="宋体" w:hAnsi="Times New Roman" w:hint="eastAsia"/>
                <w:noProof/>
              </w:rPr>
              <w:t>分布式系统与分布式原理</w:t>
            </w:r>
            <w:r w:rsidRPr="002F6734">
              <w:rPr>
                <w:rStyle w:val="a3"/>
                <w:rFonts w:ascii="Times New Roman" w:eastAsia="宋体" w:hAnsi="Times New Roman" w:hint="eastAsia"/>
                <w:webHidden/>
              </w:rPr>
              <w:tab/>
            </w:r>
            <w:r w:rsidRPr="002F6734">
              <w:rPr>
                <w:rStyle w:val="a3"/>
                <w:rFonts w:ascii="Times New Roman" w:eastAsia="宋体" w:hAnsi="Times New Roman" w:hint="eastAsia"/>
                <w:webHidden/>
              </w:rPr>
              <w:fldChar w:fldCharType="begin"/>
            </w:r>
            <w:r w:rsidRPr="002F6734">
              <w:rPr>
                <w:rStyle w:val="a3"/>
                <w:rFonts w:ascii="Times New Roman" w:eastAsia="宋体" w:hAnsi="Times New Roman" w:hint="eastAsia"/>
                <w:webHidden/>
              </w:rPr>
              <w:instrText xml:space="preserve"> </w:instrText>
            </w:r>
            <w:r w:rsidRPr="002F6734">
              <w:rPr>
                <w:rStyle w:val="a3"/>
                <w:rFonts w:ascii="Times New Roman" w:eastAsia="宋体" w:hAnsi="Times New Roman"/>
                <w:webHidden/>
              </w:rPr>
              <w:instrText>PAGEREF _Toc177033334 \h</w:instrText>
            </w:r>
            <w:r w:rsidRPr="002F6734">
              <w:rPr>
                <w:rStyle w:val="a3"/>
                <w:rFonts w:ascii="Times New Roman" w:eastAsia="宋体" w:hAnsi="Times New Roman" w:hint="eastAsia"/>
                <w:webHidden/>
              </w:rPr>
              <w:instrText xml:space="preserve"> </w:instrText>
            </w:r>
            <w:r w:rsidRPr="002F6734">
              <w:rPr>
                <w:rStyle w:val="a3"/>
                <w:rFonts w:ascii="Times New Roman" w:eastAsia="宋体" w:hAnsi="Times New Roman" w:hint="eastAsia"/>
                <w:webHidden/>
              </w:rPr>
            </w:r>
            <w:r w:rsidRPr="002F6734">
              <w:rPr>
                <w:rStyle w:val="a3"/>
                <w:rFonts w:ascii="Times New Roman" w:eastAsia="宋体" w:hAnsi="Times New Roman" w:hint="eastAsia"/>
                <w:webHidden/>
              </w:rPr>
              <w:fldChar w:fldCharType="separate"/>
            </w:r>
            <w:r w:rsidRPr="002F6734">
              <w:rPr>
                <w:rStyle w:val="a3"/>
                <w:rFonts w:ascii="Times New Roman" w:eastAsia="宋体" w:hAnsi="Times New Roman" w:hint="eastAsia"/>
                <w:webHidden/>
              </w:rPr>
              <w:t>175</w:t>
            </w:r>
            <w:r w:rsidRPr="002F6734">
              <w:rPr>
                <w:rStyle w:val="a3"/>
                <w:rFonts w:ascii="Times New Roman" w:eastAsia="宋体" w:hAnsi="Times New Roman" w:hint="eastAsia"/>
                <w:webHidden/>
              </w:rPr>
              <w:fldChar w:fldCharType="end"/>
            </w:r>
          </w:hyperlink>
        </w:p>
        <w:p w14:paraId="7612DBB6" w14:textId="4D69B3D1" w:rsidR="002F6734" w:rsidRDefault="002F6734" w:rsidP="002F6734">
          <w:pPr>
            <w:pStyle w:val="TOC1"/>
            <w:rPr>
              <w:rFonts w:asciiTheme="minorHAnsi" w:eastAsiaTheme="minorEastAsia" w:hAnsiTheme="minorHAnsi" w:hint="eastAsia"/>
              <w:sz w:val="21"/>
              <w:szCs w:val="22"/>
              <w14:ligatures w14:val="standardContextual"/>
            </w:rPr>
          </w:pPr>
          <w:hyperlink w:anchor="_Toc177033335" w:history="1">
            <w:r w:rsidRPr="00E35B61">
              <w:rPr>
                <w:rStyle w:val="a3"/>
                <w:rFonts w:ascii="宋体" w:hAnsi="宋体" w:hint="eastAsia"/>
              </w:rPr>
              <w:t>三、专业选修课程</w:t>
            </w:r>
            <w:r>
              <w:rPr>
                <w:rFonts w:hint="eastAsia"/>
                <w:webHidden/>
              </w:rPr>
              <w:tab/>
            </w:r>
            <w:r>
              <w:rPr>
                <w:rFonts w:hint="eastAsia"/>
                <w:webHidden/>
              </w:rPr>
              <w:fldChar w:fldCharType="begin"/>
            </w:r>
            <w:r>
              <w:rPr>
                <w:rFonts w:hint="eastAsia"/>
                <w:webHidden/>
              </w:rPr>
              <w:instrText xml:space="preserve"> </w:instrText>
            </w:r>
            <w:r>
              <w:rPr>
                <w:webHidden/>
              </w:rPr>
              <w:instrText>PAGEREF _Toc177033335 \h</w:instrText>
            </w:r>
            <w:r>
              <w:rPr>
                <w:rFonts w:hint="eastAsia"/>
                <w:webHidden/>
              </w:rPr>
              <w:instrText xml:space="preserve"> </w:instrText>
            </w:r>
            <w:r>
              <w:rPr>
                <w:rFonts w:hint="eastAsia"/>
                <w:webHidden/>
              </w:rPr>
            </w:r>
            <w:r>
              <w:rPr>
                <w:webHidden/>
              </w:rPr>
              <w:fldChar w:fldCharType="separate"/>
            </w:r>
            <w:r>
              <w:rPr>
                <w:webHidden/>
              </w:rPr>
              <w:t>184</w:t>
            </w:r>
            <w:r>
              <w:rPr>
                <w:rFonts w:hint="eastAsia"/>
                <w:webHidden/>
              </w:rPr>
              <w:fldChar w:fldCharType="end"/>
            </w:r>
          </w:hyperlink>
        </w:p>
        <w:p w14:paraId="4C83C5A9" w14:textId="277A1CDD" w:rsidR="002F6734" w:rsidRPr="002F6734" w:rsidRDefault="002F6734" w:rsidP="002F6734">
          <w:pPr>
            <w:pStyle w:val="TOC2"/>
            <w:tabs>
              <w:tab w:val="right" w:leader="dot" w:pos="8296"/>
            </w:tabs>
            <w:spacing w:line="360" w:lineRule="auto"/>
            <w:rPr>
              <w:rStyle w:val="a3"/>
              <w:rFonts w:ascii="Times New Roman" w:eastAsia="宋体" w:hAnsi="Times New Roman" w:hint="eastAsia"/>
            </w:rPr>
          </w:pPr>
          <w:hyperlink w:anchor="_Toc177033336" w:history="1">
            <w:r w:rsidRPr="002F6734">
              <w:rPr>
                <w:rStyle w:val="a3"/>
                <w:rFonts w:ascii="Times New Roman" w:eastAsia="宋体" w:hAnsi="Times New Roman" w:hint="eastAsia"/>
                <w:noProof/>
              </w:rPr>
              <w:t>1.</w:t>
            </w:r>
            <w:r w:rsidRPr="002F6734">
              <w:rPr>
                <w:rStyle w:val="a3"/>
                <w:rFonts w:ascii="Times New Roman" w:eastAsia="宋体" w:hAnsi="Times New Roman" w:hint="eastAsia"/>
                <w:noProof/>
              </w:rPr>
              <w:t>跨境电子商务</w:t>
            </w:r>
            <w:r w:rsidRPr="002F6734">
              <w:rPr>
                <w:rStyle w:val="a3"/>
                <w:rFonts w:ascii="Times New Roman" w:eastAsia="宋体" w:hAnsi="Times New Roman" w:hint="eastAsia"/>
                <w:webHidden/>
              </w:rPr>
              <w:tab/>
            </w:r>
            <w:r w:rsidRPr="002F6734">
              <w:rPr>
                <w:rStyle w:val="a3"/>
                <w:rFonts w:ascii="Times New Roman" w:eastAsia="宋体" w:hAnsi="Times New Roman" w:hint="eastAsia"/>
                <w:webHidden/>
              </w:rPr>
              <w:fldChar w:fldCharType="begin"/>
            </w:r>
            <w:r w:rsidRPr="002F6734">
              <w:rPr>
                <w:rStyle w:val="a3"/>
                <w:rFonts w:ascii="Times New Roman" w:eastAsia="宋体" w:hAnsi="Times New Roman" w:hint="eastAsia"/>
                <w:webHidden/>
              </w:rPr>
              <w:instrText xml:space="preserve"> </w:instrText>
            </w:r>
            <w:r w:rsidRPr="002F6734">
              <w:rPr>
                <w:rStyle w:val="a3"/>
                <w:rFonts w:ascii="Times New Roman" w:eastAsia="宋体" w:hAnsi="Times New Roman"/>
                <w:webHidden/>
              </w:rPr>
              <w:instrText>PAGEREF _Toc177033336 \h</w:instrText>
            </w:r>
            <w:r w:rsidRPr="002F6734">
              <w:rPr>
                <w:rStyle w:val="a3"/>
                <w:rFonts w:ascii="Times New Roman" w:eastAsia="宋体" w:hAnsi="Times New Roman" w:hint="eastAsia"/>
                <w:webHidden/>
              </w:rPr>
              <w:instrText xml:space="preserve"> </w:instrText>
            </w:r>
            <w:r w:rsidRPr="002F6734">
              <w:rPr>
                <w:rStyle w:val="a3"/>
                <w:rFonts w:ascii="Times New Roman" w:eastAsia="宋体" w:hAnsi="Times New Roman" w:hint="eastAsia"/>
                <w:webHidden/>
              </w:rPr>
            </w:r>
            <w:r w:rsidRPr="002F6734">
              <w:rPr>
                <w:rStyle w:val="a3"/>
                <w:rFonts w:ascii="Times New Roman" w:eastAsia="宋体" w:hAnsi="Times New Roman" w:hint="eastAsia"/>
                <w:webHidden/>
              </w:rPr>
              <w:fldChar w:fldCharType="separate"/>
            </w:r>
            <w:r w:rsidRPr="002F6734">
              <w:rPr>
                <w:rStyle w:val="a3"/>
                <w:rFonts w:ascii="Times New Roman" w:eastAsia="宋体" w:hAnsi="Times New Roman" w:hint="eastAsia"/>
                <w:webHidden/>
              </w:rPr>
              <w:t>184</w:t>
            </w:r>
            <w:r w:rsidRPr="002F6734">
              <w:rPr>
                <w:rStyle w:val="a3"/>
                <w:rFonts w:ascii="Times New Roman" w:eastAsia="宋体" w:hAnsi="Times New Roman" w:hint="eastAsia"/>
                <w:webHidden/>
              </w:rPr>
              <w:fldChar w:fldCharType="end"/>
            </w:r>
          </w:hyperlink>
        </w:p>
        <w:p w14:paraId="7642B7A3" w14:textId="26D90448" w:rsidR="002F6734" w:rsidRPr="002F6734" w:rsidRDefault="002F6734" w:rsidP="002F6734">
          <w:pPr>
            <w:pStyle w:val="TOC2"/>
            <w:tabs>
              <w:tab w:val="right" w:leader="dot" w:pos="8296"/>
            </w:tabs>
            <w:spacing w:line="360" w:lineRule="auto"/>
            <w:rPr>
              <w:rStyle w:val="a3"/>
              <w:rFonts w:ascii="Times New Roman" w:eastAsia="宋体" w:hAnsi="Times New Roman" w:hint="eastAsia"/>
            </w:rPr>
          </w:pPr>
          <w:hyperlink w:anchor="_Toc177033337" w:history="1">
            <w:r w:rsidRPr="002F6734">
              <w:rPr>
                <w:rStyle w:val="a3"/>
                <w:rFonts w:ascii="Times New Roman" w:eastAsia="宋体" w:hAnsi="Times New Roman" w:hint="eastAsia"/>
                <w:noProof/>
              </w:rPr>
              <w:t>2.</w:t>
            </w:r>
            <w:r w:rsidRPr="002F6734">
              <w:rPr>
                <w:rStyle w:val="a3"/>
                <w:rFonts w:ascii="Times New Roman" w:eastAsia="宋体" w:hAnsi="Times New Roman" w:hint="eastAsia"/>
                <w:noProof/>
              </w:rPr>
              <w:t>电子商务财务知识专题</w:t>
            </w:r>
            <w:r w:rsidRPr="002F6734">
              <w:rPr>
                <w:rStyle w:val="a3"/>
                <w:rFonts w:ascii="Times New Roman" w:eastAsia="宋体" w:hAnsi="Times New Roman" w:hint="eastAsia"/>
                <w:webHidden/>
              </w:rPr>
              <w:tab/>
            </w:r>
            <w:r w:rsidRPr="002F6734">
              <w:rPr>
                <w:rStyle w:val="a3"/>
                <w:rFonts w:ascii="Times New Roman" w:eastAsia="宋体" w:hAnsi="Times New Roman" w:hint="eastAsia"/>
                <w:webHidden/>
              </w:rPr>
              <w:fldChar w:fldCharType="begin"/>
            </w:r>
            <w:r w:rsidRPr="002F6734">
              <w:rPr>
                <w:rStyle w:val="a3"/>
                <w:rFonts w:ascii="Times New Roman" w:eastAsia="宋体" w:hAnsi="Times New Roman" w:hint="eastAsia"/>
                <w:webHidden/>
              </w:rPr>
              <w:instrText xml:space="preserve"> </w:instrText>
            </w:r>
            <w:r w:rsidRPr="002F6734">
              <w:rPr>
                <w:rStyle w:val="a3"/>
                <w:rFonts w:ascii="Times New Roman" w:eastAsia="宋体" w:hAnsi="Times New Roman"/>
                <w:webHidden/>
              </w:rPr>
              <w:instrText>PAGEREF _Toc177033337 \h</w:instrText>
            </w:r>
            <w:r w:rsidRPr="002F6734">
              <w:rPr>
                <w:rStyle w:val="a3"/>
                <w:rFonts w:ascii="Times New Roman" w:eastAsia="宋体" w:hAnsi="Times New Roman" w:hint="eastAsia"/>
                <w:webHidden/>
              </w:rPr>
              <w:instrText xml:space="preserve"> </w:instrText>
            </w:r>
            <w:r w:rsidRPr="002F6734">
              <w:rPr>
                <w:rStyle w:val="a3"/>
                <w:rFonts w:ascii="Times New Roman" w:eastAsia="宋体" w:hAnsi="Times New Roman" w:hint="eastAsia"/>
                <w:webHidden/>
              </w:rPr>
            </w:r>
            <w:r w:rsidRPr="002F6734">
              <w:rPr>
                <w:rStyle w:val="a3"/>
                <w:rFonts w:ascii="Times New Roman" w:eastAsia="宋体" w:hAnsi="Times New Roman" w:hint="eastAsia"/>
                <w:webHidden/>
              </w:rPr>
              <w:fldChar w:fldCharType="separate"/>
            </w:r>
            <w:r w:rsidRPr="002F6734">
              <w:rPr>
                <w:rStyle w:val="a3"/>
                <w:rFonts w:ascii="Times New Roman" w:eastAsia="宋体" w:hAnsi="Times New Roman" w:hint="eastAsia"/>
                <w:webHidden/>
              </w:rPr>
              <w:t>191</w:t>
            </w:r>
            <w:r w:rsidRPr="002F6734">
              <w:rPr>
                <w:rStyle w:val="a3"/>
                <w:rFonts w:ascii="Times New Roman" w:eastAsia="宋体" w:hAnsi="Times New Roman" w:hint="eastAsia"/>
                <w:webHidden/>
              </w:rPr>
              <w:fldChar w:fldCharType="end"/>
            </w:r>
          </w:hyperlink>
        </w:p>
        <w:p w14:paraId="788BE0D9" w14:textId="22C70DAC" w:rsidR="002F6734" w:rsidRPr="002F6734" w:rsidRDefault="002F6734" w:rsidP="002F6734">
          <w:pPr>
            <w:pStyle w:val="TOC2"/>
            <w:tabs>
              <w:tab w:val="right" w:leader="dot" w:pos="8296"/>
            </w:tabs>
            <w:spacing w:line="360" w:lineRule="auto"/>
            <w:rPr>
              <w:rStyle w:val="a3"/>
              <w:rFonts w:ascii="Times New Roman" w:eastAsia="宋体" w:hAnsi="Times New Roman" w:hint="eastAsia"/>
            </w:rPr>
          </w:pPr>
          <w:hyperlink w:anchor="_Toc177033338" w:history="1">
            <w:r w:rsidRPr="002F6734">
              <w:rPr>
                <w:rStyle w:val="a3"/>
                <w:rFonts w:ascii="Times New Roman" w:eastAsia="宋体" w:hAnsi="Times New Roman" w:hint="eastAsia"/>
                <w:noProof/>
              </w:rPr>
              <w:t>3.</w:t>
            </w:r>
            <w:r w:rsidRPr="002F6734">
              <w:rPr>
                <w:rStyle w:val="a3"/>
                <w:rFonts w:ascii="Times New Roman" w:eastAsia="宋体" w:hAnsi="Times New Roman" w:hint="eastAsia"/>
                <w:noProof/>
              </w:rPr>
              <w:t>消费者行为学</w:t>
            </w:r>
            <w:r w:rsidRPr="002F6734">
              <w:rPr>
                <w:rStyle w:val="a3"/>
                <w:rFonts w:ascii="Times New Roman" w:eastAsia="宋体" w:hAnsi="Times New Roman" w:hint="eastAsia"/>
                <w:webHidden/>
              </w:rPr>
              <w:tab/>
            </w:r>
            <w:r w:rsidRPr="002F6734">
              <w:rPr>
                <w:rStyle w:val="a3"/>
                <w:rFonts w:ascii="Times New Roman" w:eastAsia="宋体" w:hAnsi="Times New Roman" w:hint="eastAsia"/>
                <w:webHidden/>
              </w:rPr>
              <w:fldChar w:fldCharType="begin"/>
            </w:r>
            <w:r w:rsidRPr="002F6734">
              <w:rPr>
                <w:rStyle w:val="a3"/>
                <w:rFonts w:ascii="Times New Roman" w:eastAsia="宋体" w:hAnsi="Times New Roman" w:hint="eastAsia"/>
                <w:webHidden/>
              </w:rPr>
              <w:instrText xml:space="preserve"> </w:instrText>
            </w:r>
            <w:r w:rsidRPr="002F6734">
              <w:rPr>
                <w:rStyle w:val="a3"/>
                <w:rFonts w:ascii="Times New Roman" w:eastAsia="宋体" w:hAnsi="Times New Roman"/>
                <w:webHidden/>
              </w:rPr>
              <w:instrText>PAGEREF _Toc177033338 \h</w:instrText>
            </w:r>
            <w:r w:rsidRPr="002F6734">
              <w:rPr>
                <w:rStyle w:val="a3"/>
                <w:rFonts w:ascii="Times New Roman" w:eastAsia="宋体" w:hAnsi="Times New Roman" w:hint="eastAsia"/>
                <w:webHidden/>
              </w:rPr>
              <w:instrText xml:space="preserve"> </w:instrText>
            </w:r>
            <w:r w:rsidRPr="002F6734">
              <w:rPr>
                <w:rStyle w:val="a3"/>
                <w:rFonts w:ascii="Times New Roman" w:eastAsia="宋体" w:hAnsi="Times New Roman" w:hint="eastAsia"/>
                <w:webHidden/>
              </w:rPr>
            </w:r>
            <w:r w:rsidRPr="002F6734">
              <w:rPr>
                <w:rStyle w:val="a3"/>
                <w:rFonts w:ascii="Times New Roman" w:eastAsia="宋体" w:hAnsi="Times New Roman" w:hint="eastAsia"/>
                <w:webHidden/>
              </w:rPr>
              <w:fldChar w:fldCharType="separate"/>
            </w:r>
            <w:r w:rsidRPr="002F6734">
              <w:rPr>
                <w:rStyle w:val="a3"/>
                <w:rFonts w:ascii="Times New Roman" w:eastAsia="宋体" w:hAnsi="Times New Roman" w:hint="eastAsia"/>
                <w:webHidden/>
              </w:rPr>
              <w:t>198</w:t>
            </w:r>
            <w:r w:rsidRPr="002F6734">
              <w:rPr>
                <w:rStyle w:val="a3"/>
                <w:rFonts w:ascii="Times New Roman" w:eastAsia="宋体" w:hAnsi="Times New Roman" w:hint="eastAsia"/>
                <w:webHidden/>
              </w:rPr>
              <w:fldChar w:fldCharType="end"/>
            </w:r>
          </w:hyperlink>
        </w:p>
        <w:p w14:paraId="293DCFC2" w14:textId="694F90D5" w:rsidR="002F6734" w:rsidRPr="002F6734" w:rsidRDefault="002F6734" w:rsidP="002F6734">
          <w:pPr>
            <w:pStyle w:val="TOC2"/>
            <w:tabs>
              <w:tab w:val="right" w:leader="dot" w:pos="8296"/>
            </w:tabs>
            <w:spacing w:line="360" w:lineRule="auto"/>
            <w:rPr>
              <w:rStyle w:val="a3"/>
              <w:rFonts w:ascii="Times New Roman" w:eastAsia="宋体" w:hAnsi="Times New Roman" w:hint="eastAsia"/>
            </w:rPr>
          </w:pPr>
          <w:hyperlink w:anchor="_Toc177033339" w:history="1">
            <w:r w:rsidRPr="002F6734">
              <w:rPr>
                <w:rStyle w:val="a3"/>
                <w:rFonts w:ascii="Times New Roman" w:eastAsia="宋体" w:hAnsi="Times New Roman" w:hint="eastAsia"/>
                <w:noProof/>
              </w:rPr>
              <w:t>4.</w:t>
            </w:r>
            <w:r w:rsidRPr="002F6734">
              <w:rPr>
                <w:rStyle w:val="a3"/>
                <w:rFonts w:ascii="Times New Roman" w:eastAsia="宋体" w:hAnsi="Times New Roman" w:hint="eastAsia"/>
                <w:noProof/>
              </w:rPr>
              <w:t>网络营销</w:t>
            </w:r>
            <w:r w:rsidRPr="002F6734">
              <w:rPr>
                <w:rStyle w:val="a3"/>
                <w:rFonts w:ascii="Times New Roman" w:eastAsia="宋体" w:hAnsi="Times New Roman" w:hint="eastAsia"/>
                <w:webHidden/>
              </w:rPr>
              <w:tab/>
            </w:r>
            <w:r w:rsidRPr="002F6734">
              <w:rPr>
                <w:rStyle w:val="a3"/>
                <w:rFonts w:ascii="Times New Roman" w:eastAsia="宋体" w:hAnsi="Times New Roman" w:hint="eastAsia"/>
                <w:webHidden/>
              </w:rPr>
              <w:fldChar w:fldCharType="begin"/>
            </w:r>
            <w:r w:rsidRPr="002F6734">
              <w:rPr>
                <w:rStyle w:val="a3"/>
                <w:rFonts w:ascii="Times New Roman" w:eastAsia="宋体" w:hAnsi="Times New Roman" w:hint="eastAsia"/>
                <w:webHidden/>
              </w:rPr>
              <w:instrText xml:space="preserve"> </w:instrText>
            </w:r>
            <w:r w:rsidRPr="002F6734">
              <w:rPr>
                <w:rStyle w:val="a3"/>
                <w:rFonts w:ascii="Times New Roman" w:eastAsia="宋体" w:hAnsi="Times New Roman"/>
                <w:webHidden/>
              </w:rPr>
              <w:instrText>PAGEREF _Toc177033339 \h</w:instrText>
            </w:r>
            <w:r w:rsidRPr="002F6734">
              <w:rPr>
                <w:rStyle w:val="a3"/>
                <w:rFonts w:ascii="Times New Roman" w:eastAsia="宋体" w:hAnsi="Times New Roman" w:hint="eastAsia"/>
                <w:webHidden/>
              </w:rPr>
              <w:instrText xml:space="preserve"> </w:instrText>
            </w:r>
            <w:r w:rsidRPr="002F6734">
              <w:rPr>
                <w:rStyle w:val="a3"/>
                <w:rFonts w:ascii="Times New Roman" w:eastAsia="宋体" w:hAnsi="Times New Roman" w:hint="eastAsia"/>
                <w:webHidden/>
              </w:rPr>
            </w:r>
            <w:r w:rsidRPr="002F6734">
              <w:rPr>
                <w:rStyle w:val="a3"/>
                <w:rFonts w:ascii="Times New Roman" w:eastAsia="宋体" w:hAnsi="Times New Roman" w:hint="eastAsia"/>
                <w:webHidden/>
              </w:rPr>
              <w:fldChar w:fldCharType="separate"/>
            </w:r>
            <w:r w:rsidRPr="002F6734">
              <w:rPr>
                <w:rStyle w:val="a3"/>
                <w:rFonts w:ascii="Times New Roman" w:eastAsia="宋体" w:hAnsi="Times New Roman" w:hint="eastAsia"/>
                <w:webHidden/>
              </w:rPr>
              <w:t>207</w:t>
            </w:r>
            <w:r w:rsidRPr="002F6734">
              <w:rPr>
                <w:rStyle w:val="a3"/>
                <w:rFonts w:ascii="Times New Roman" w:eastAsia="宋体" w:hAnsi="Times New Roman" w:hint="eastAsia"/>
                <w:webHidden/>
              </w:rPr>
              <w:fldChar w:fldCharType="end"/>
            </w:r>
          </w:hyperlink>
        </w:p>
        <w:p w14:paraId="435800BF" w14:textId="338906CB" w:rsidR="002F6734" w:rsidRPr="002F6734" w:rsidRDefault="002F6734" w:rsidP="002F6734">
          <w:pPr>
            <w:pStyle w:val="TOC2"/>
            <w:tabs>
              <w:tab w:val="right" w:leader="dot" w:pos="8296"/>
            </w:tabs>
            <w:spacing w:line="360" w:lineRule="auto"/>
            <w:rPr>
              <w:rStyle w:val="a3"/>
              <w:rFonts w:ascii="Times New Roman" w:eastAsia="宋体" w:hAnsi="Times New Roman" w:hint="eastAsia"/>
            </w:rPr>
          </w:pPr>
          <w:hyperlink w:anchor="_Toc177033340" w:history="1">
            <w:r w:rsidRPr="002F6734">
              <w:rPr>
                <w:rStyle w:val="a3"/>
                <w:rFonts w:ascii="Times New Roman" w:eastAsia="宋体" w:hAnsi="Times New Roman" w:hint="eastAsia"/>
                <w:noProof/>
              </w:rPr>
              <w:t>5.</w:t>
            </w:r>
            <w:r w:rsidRPr="002F6734">
              <w:rPr>
                <w:rStyle w:val="a3"/>
                <w:rFonts w:ascii="Times New Roman" w:eastAsia="宋体" w:hAnsi="Times New Roman" w:hint="eastAsia"/>
                <w:noProof/>
              </w:rPr>
              <w:t>互联网前沿专题</w:t>
            </w:r>
            <w:r w:rsidRPr="002F6734">
              <w:rPr>
                <w:rStyle w:val="a3"/>
                <w:rFonts w:ascii="Times New Roman" w:eastAsia="宋体" w:hAnsi="Times New Roman" w:hint="eastAsia"/>
                <w:webHidden/>
              </w:rPr>
              <w:tab/>
            </w:r>
            <w:r w:rsidRPr="002F6734">
              <w:rPr>
                <w:rStyle w:val="a3"/>
                <w:rFonts w:ascii="Times New Roman" w:eastAsia="宋体" w:hAnsi="Times New Roman" w:hint="eastAsia"/>
                <w:webHidden/>
              </w:rPr>
              <w:fldChar w:fldCharType="begin"/>
            </w:r>
            <w:r w:rsidRPr="002F6734">
              <w:rPr>
                <w:rStyle w:val="a3"/>
                <w:rFonts w:ascii="Times New Roman" w:eastAsia="宋体" w:hAnsi="Times New Roman" w:hint="eastAsia"/>
                <w:webHidden/>
              </w:rPr>
              <w:instrText xml:space="preserve"> </w:instrText>
            </w:r>
            <w:r w:rsidRPr="002F6734">
              <w:rPr>
                <w:rStyle w:val="a3"/>
                <w:rFonts w:ascii="Times New Roman" w:eastAsia="宋体" w:hAnsi="Times New Roman"/>
                <w:webHidden/>
              </w:rPr>
              <w:instrText>PAGEREF _Toc177033340 \h</w:instrText>
            </w:r>
            <w:r w:rsidRPr="002F6734">
              <w:rPr>
                <w:rStyle w:val="a3"/>
                <w:rFonts w:ascii="Times New Roman" w:eastAsia="宋体" w:hAnsi="Times New Roman" w:hint="eastAsia"/>
                <w:webHidden/>
              </w:rPr>
              <w:instrText xml:space="preserve"> </w:instrText>
            </w:r>
            <w:r w:rsidRPr="002F6734">
              <w:rPr>
                <w:rStyle w:val="a3"/>
                <w:rFonts w:ascii="Times New Roman" w:eastAsia="宋体" w:hAnsi="Times New Roman" w:hint="eastAsia"/>
                <w:webHidden/>
              </w:rPr>
            </w:r>
            <w:r w:rsidRPr="002F6734">
              <w:rPr>
                <w:rStyle w:val="a3"/>
                <w:rFonts w:ascii="Times New Roman" w:eastAsia="宋体" w:hAnsi="Times New Roman" w:hint="eastAsia"/>
                <w:webHidden/>
              </w:rPr>
              <w:fldChar w:fldCharType="separate"/>
            </w:r>
            <w:r w:rsidRPr="002F6734">
              <w:rPr>
                <w:rStyle w:val="a3"/>
                <w:rFonts w:ascii="Times New Roman" w:eastAsia="宋体" w:hAnsi="Times New Roman" w:hint="eastAsia"/>
                <w:webHidden/>
              </w:rPr>
              <w:t>211</w:t>
            </w:r>
            <w:r w:rsidRPr="002F6734">
              <w:rPr>
                <w:rStyle w:val="a3"/>
                <w:rFonts w:ascii="Times New Roman" w:eastAsia="宋体" w:hAnsi="Times New Roman" w:hint="eastAsia"/>
                <w:webHidden/>
              </w:rPr>
              <w:fldChar w:fldCharType="end"/>
            </w:r>
          </w:hyperlink>
        </w:p>
        <w:p w14:paraId="22216CDD" w14:textId="28315D2C" w:rsidR="002F6734" w:rsidRPr="002F6734" w:rsidRDefault="002F6734" w:rsidP="002F6734">
          <w:pPr>
            <w:pStyle w:val="TOC1"/>
            <w:rPr>
              <w:rFonts w:eastAsiaTheme="minorEastAsia" w:hint="eastAsia"/>
              <w:sz w:val="21"/>
              <w:szCs w:val="22"/>
              <w14:ligatures w14:val="standardContextual"/>
            </w:rPr>
          </w:pPr>
          <w:hyperlink w:anchor="_Toc177033341" w:history="1">
            <w:r w:rsidRPr="002F6734">
              <w:rPr>
                <w:rStyle w:val="a3"/>
                <w:rFonts w:hint="eastAsia"/>
              </w:rPr>
              <w:t>四、实践性教学环节</w:t>
            </w:r>
            <w:r w:rsidRPr="002F6734">
              <w:rPr>
                <w:rFonts w:hint="eastAsia"/>
                <w:webHidden/>
              </w:rPr>
              <w:tab/>
            </w:r>
            <w:r w:rsidRPr="002F6734">
              <w:rPr>
                <w:rFonts w:hint="eastAsia"/>
                <w:webHidden/>
              </w:rPr>
              <w:fldChar w:fldCharType="begin"/>
            </w:r>
            <w:r w:rsidRPr="002F6734">
              <w:rPr>
                <w:rFonts w:hint="eastAsia"/>
                <w:webHidden/>
              </w:rPr>
              <w:instrText xml:space="preserve"> </w:instrText>
            </w:r>
            <w:r w:rsidRPr="002F6734">
              <w:rPr>
                <w:webHidden/>
              </w:rPr>
              <w:instrText>PAGEREF _Toc177033341 \h</w:instrText>
            </w:r>
            <w:r w:rsidRPr="002F6734">
              <w:rPr>
                <w:rFonts w:hint="eastAsia"/>
                <w:webHidden/>
              </w:rPr>
              <w:instrText xml:space="preserve"> </w:instrText>
            </w:r>
            <w:r w:rsidRPr="002F6734">
              <w:rPr>
                <w:rFonts w:hint="eastAsia"/>
                <w:webHidden/>
              </w:rPr>
            </w:r>
            <w:r w:rsidRPr="002F6734">
              <w:rPr>
                <w:webHidden/>
              </w:rPr>
              <w:fldChar w:fldCharType="separate"/>
            </w:r>
            <w:r w:rsidRPr="002F6734">
              <w:rPr>
                <w:webHidden/>
              </w:rPr>
              <w:t>215</w:t>
            </w:r>
            <w:r w:rsidRPr="002F6734">
              <w:rPr>
                <w:rFonts w:hint="eastAsia"/>
                <w:webHidden/>
              </w:rPr>
              <w:fldChar w:fldCharType="end"/>
            </w:r>
          </w:hyperlink>
        </w:p>
        <w:p w14:paraId="775A2D14" w14:textId="3B26F806" w:rsidR="002F6734" w:rsidRPr="002F6734" w:rsidRDefault="002F6734" w:rsidP="002F6734">
          <w:pPr>
            <w:pStyle w:val="TOC2"/>
            <w:tabs>
              <w:tab w:val="right" w:leader="dot" w:pos="8296"/>
            </w:tabs>
            <w:spacing w:line="360" w:lineRule="auto"/>
            <w:rPr>
              <w:rStyle w:val="a3"/>
              <w:rFonts w:ascii="Times New Roman" w:eastAsia="宋体" w:hAnsi="Times New Roman" w:hint="eastAsia"/>
            </w:rPr>
          </w:pPr>
          <w:hyperlink w:anchor="_Toc177033342" w:history="1">
            <w:r w:rsidRPr="002F6734">
              <w:rPr>
                <w:rStyle w:val="a3"/>
                <w:rFonts w:ascii="Times New Roman" w:eastAsia="宋体" w:hAnsi="Times New Roman" w:hint="eastAsia"/>
                <w:noProof/>
              </w:rPr>
              <w:t>1.</w:t>
            </w:r>
            <w:r w:rsidRPr="002F6734">
              <w:rPr>
                <w:rStyle w:val="a3"/>
                <w:rFonts w:ascii="Times New Roman" w:eastAsia="宋体" w:hAnsi="Times New Roman" w:hint="eastAsia"/>
                <w:noProof/>
              </w:rPr>
              <w:t>电子商务案例分析</w:t>
            </w:r>
            <w:r w:rsidRPr="002F6734">
              <w:rPr>
                <w:rStyle w:val="a3"/>
                <w:rFonts w:ascii="Times New Roman" w:eastAsia="宋体" w:hAnsi="Times New Roman" w:hint="eastAsia"/>
                <w:webHidden/>
              </w:rPr>
              <w:tab/>
            </w:r>
            <w:r w:rsidRPr="002F6734">
              <w:rPr>
                <w:rStyle w:val="a3"/>
                <w:rFonts w:ascii="Times New Roman" w:eastAsia="宋体" w:hAnsi="Times New Roman" w:hint="eastAsia"/>
                <w:webHidden/>
              </w:rPr>
              <w:fldChar w:fldCharType="begin"/>
            </w:r>
            <w:r w:rsidRPr="002F6734">
              <w:rPr>
                <w:rStyle w:val="a3"/>
                <w:rFonts w:ascii="Times New Roman" w:eastAsia="宋体" w:hAnsi="Times New Roman" w:hint="eastAsia"/>
                <w:webHidden/>
              </w:rPr>
              <w:instrText xml:space="preserve"> </w:instrText>
            </w:r>
            <w:r w:rsidRPr="002F6734">
              <w:rPr>
                <w:rStyle w:val="a3"/>
                <w:rFonts w:ascii="Times New Roman" w:eastAsia="宋体" w:hAnsi="Times New Roman"/>
                <w:webHidden/>
              </w:rPr>
              <w:instrText>PAGEREF _Toc177033342 \h</w:instrText>
            </w:r>
            <w:r w:rsidRPr="002F6734">
              <w:rPr>
                <w:rStyle w:val="a3"/>
                <w:rFonts w:ascii="Times New Roman" w:eastAsia="宋体" w:hAnsi="Times New Roman" w:hint="eastAsia"/>
                <w:webHidden/>
              </w:rPr>
              <w:instrText xml:space="preserve"> </w:instrText>
            </w:r>
            <w:r w:rsidRPr="002F6734">
              <w:rPr>
                <w:rStyle w:val="a3"/>
                <w:rFonts w:ascii="Times New Roman" w:eastAsia="宋体" w:hAnsi="Times New Roman" w:hint="eastAsia"/>
                <w:webHidden/>
              </w:rPr>
            </w:r>
            <w:r w:rsidRPr="002F6734">
              <w:rPr>
                <w:rStyle w:val="a3"/>
                <w:rFonts w:ascii="Times New Roman" w:eastAsia="宋体" w:hAnsi="Times New Roman" w:hint="eastAsia"/>
                <w:webHidden/>
              </w:rPr>
              <w:fldChar w:fldCharType="separate"/>
            </w:r>
            <w:r w:rsidRPr="002F6734">
              <w:rPr>
                <w:rStyle w:val="a3"/>
                <w:rFonts w:ascii="Times New Roman" w:eastAsia="宋体" w:hAnsi="Times New Roman" w:hint="eastAsia"/>
                <w:webHidden/>
              </w:rPr>
              <w:t>215</w:t>
            </w:r>
            <w:r w:rsidRPr="002F6734">
              <w:rPr>
                <w:rStyle w:val="a3"/>
                <w:rFonts w:ascii="Times New Roman" w:eastAsia="宋体" w:hAnsi="Times New Roman" w:hint="eastAsia"/>
                <w:webHidden/>
              </w:rPr>
              <w:fldChar w:fldCharType="end"/>
            </w:r>
          </w:hyperlink>
        </w:p>
        <w:p w14:paraId="59804D74" w14:textId="4001EB41" w:rsidR="002F6734" w:rsidRPr="002F6734" w:rsidRDefault="002F6734" w:rsidP="002F6734">
          <w:pPr>
            <w:pStyle w:val="TOC2"/>
            <w:tabs>
              <w:tab w:val="right" w:leader="dot" w:pos="8296"/>
            </w:tabs>
            <w:spacing w:line="360" w:lineRule="auto"/>
            <w:rPr>
              <w:rStyle w:val="a3"/>
              <w:rFonts w:ascii="Times New Roman" w:eastAsia="宋体" w:hAnsi="Times New Roman" w:hint="eastAsia"/>
            </w:rPr>
          </w:pPr>
          <w:hyperlink w:anchor="_Toc177033343" w:history="1">
            <w:r w:rsidRPr="002F6734">
              <w:rPr>
                <w:rStyle w:val="a3"/>
                <w:rFonts w:ascii="Times New Roman" w:eastAsia="宋体" w:hAnsi="Times New Roman" w:hint="eastAsia"/>
                <w:noProof/>
              </w:rPr>
              <w:t>2.</w:t>
            </w:r>
            <w:r w:rsidRPr="002F6734">
              <w:rPr>
                <w:rStyle w:val="a3"/>
                <w:rFonts w:ascii="Times New Roman" w:eastAsia="宋体" w:hAnsi="Times New Roman" w:hint="eastAsia"/>
                <w:noProof/>
              </w:rPr>
              <w:t>专业见习</w:t>
            </w:r>
            <w:r w:rsidRPr="002F6734">
              <w:rPr>
                <w:rStyle w:val="a3"/>
                <w:rFonts w:ascii="Times New Roman" w:eastAsia="宋体" w:hAnsi="Times New Roman" w:hint="eastAsia"/>
                <w:webHidden/>
              </w:rPr>
              <w:tab/>
            </w:r>
            <w:r w:rsidRPr="002F6734">
              <w:rPr>
                <w:rStyle w:val="a3"/>
                <w:rFonts w:ascii="Times New Roman" w:eastAsia="宋体" w:hAnsi="Times New Roman" w:hint="eastAsia"/>
                <w:webHidden/>
              </w:rPr>
              <w:fldChar w:fldCharType="begin"/>
            </w:r>
            <w:r w:rsidRPr="002F6734">
              <w:rPr>
                <w:rStyle w:val="a3"/>
                <w:rFonts w:ascii="Times New Roman" w:eastAsia="宋体" w:hAnsi="Times New Roman" w:hint="eastAsia"/>
                <w:webHidden/>
              </w:rPr>
              <w:instrText xml:space="preserve"> </w:instrText>
            </w:r>
            <w:r w:rsidRPr="002F6734">
              <w:rPr>
                <w:rStyle w:val="a3"/>
                <w:rFonts w:ascii="Times New Roman" w:eastAsia="宋体" w:hAnsi="Times New Roman"/>
                <w:webHidden/>
              </w:rPr>
              <w:instrText>PAGEREF _Toc177033343 \h</w:instrText>
            </w:r>
            <w:r w:rsidRPr="002F6734">
              <w:rPr>
                <w:rStyle w:val="a3"/>
                <w:rFonts w:ascii="Times New Roman" w:eastAsia="宋体" w:hAnsi="Times New Roman" w:hint="eastAsia"/>
                <w:webHidden/>
              </w:rPr>
              <w:instrText xml:space="preserve"> </w:instrText>
            </w:r>
            <w:r w:rsidRPr="002F6734">
              <w:rPr>
                <w:rStyle w:val="a3"/>
                <w:rFonts w:ascii="Times New Roman" w:eastAsia="宋体" w:hAnsi="Times New Roman" w:hint="eastAsia"/>
                <w:webHidden/>
              </w:rPr>
            </w:r>
            <w:r w:rsidRPr="002F6734">
              <w:rPr>
                <w:rStyle w:val="a3"/>
                <w:rFonts w:ascii="Times New Roman" w:eastAsia="宋体" w:hAnsi="Times New Roman" w:hint="eastAsia"/>
                <w:webHidden/>
              </w:rPr>
              <w:fldChar w:fldCharType="separate"/>
            </w:r>
            <w:r w:rsidRPr="002F6734">
              <w:rPr>
                <w:rStyle w:val="a3"/>
                <w:rFonts w:ascii="Times New Roman" w:eastAsia="宋体" w:hAnsi="Times New Roman" w:hint="eastAsia"/>
                <w:webHidden/>
              </w:rPr>
              <w:t>220</w:t>
            </w:r>
            <w:r w:rsidRPr="002F6734">
              <w:rPr>
                <w:rStyle w:val="a3"/>
                <w:rFonts w:ascii="Times New Roman" w:eastAsia="宋体" w:hAnsi="Times New Roman" w:hint="eastAsia"/>
                <w:webHidden/>
              </w:rPr>
              <w:fldChar w:fldCharType="end"/>
            </w:r>
          </w:hyperlink>
        </w:p>
        <w:p w14:paraId="2A283847" w14:textId="7CCDEC2A" w:rsidR="002F6734" w:rsidRPr="002F6734" w:rsidRDefault="002F6734" w:rsidP="002F6734">
          <w:pPr>
            <w:pStyle w:val="TOC2"/>
            <w:tabs>
              <w:tab w:val="right" w:leader="dot" w:pos="8296"/>
            </w:tabs>
            <w:spacing w:line="360" w:lineRule="auto"/>
            <w:rPr>
              <w:rStyle w:val="a3"/>
              <w:rFonts w:ascii="Times New Roman" w:eastAsia="宋体" w:hAnsi="Times New Roman" w:hint="eastAsia"/>
            </w:rPr>
          </w:pPr>
          <w:hyperlink w:anchor="_Toc177033344" w:history="1">
            <w:r w:rsidRPr="002F6734">
              <w:rPr>
                <w:rStyle w:val="a3"/>
                <w:rFonts w:ascii="Times New Roman" w:eastAsia="宋体" w:hAnsi="Times New Roman" w:hint="eastAsia"/>
                <w:noProof/>
              </w:rPr>
              <w:t>3.</w:t>
            </w:r>
            <w:r w:rsidRPr="002F6734">
              <w:rPr>
                <w:rStyle w:val="a3"/>
                <w:rFonts w:ascii="Times New Roman" w:eastAsia="宋体" w:hAnsi="Times New Roman" w:hint="eastAsia"/>
                <w:noProof/>
              </w:rPr>
              <w:t>学年设计</w:t>
            </w:r>
            <w:r w:rsidRPr="002F6734">
              <w:rPr>
                <w:rStyle w:val="a3"/>
                <w:rFonts w:ascii="Times New Roman" w:eastAsia="宋体" w:hAnsi="Times New Roman" w:hint="eastAsia"/>
                <w:webHidden/>
              </w:rPr>
              <w:tab/>
            </w:r>
            <w:r w:rsidRPr="002F6734">
              <w:rPr>
                <w:rStyle w:val="a3"/>
                <w:rFonts w:ascii="Times New Roman" w:eastAsia="宋体" w:hAnsi="Times New Roman" w:hint="eastAsia"/>
                <w:webHidden/>
              </w:rPr>
              <w:fldChar w:fldCharType="begin"/>
            </w:r>
            <w:r w:rsidRPr="002F6734">
              <w:rPr>
                <w:rStyle w:val="a3"/>
                <w:rFonts w:ascii="Times New Roman" w:eastAsia="宋体" w:hAnsi="Times New Roman" w:hint="eastAsia"/>
                <w:webHidden/>
              </w:rPr>
              <w:instrText xml:space="preserve"> </w:instrText>
            </w:r>
            <w:r w:rsidRPr="002F6734">
              <w:rPr>
                <w:rStyle w:val="a3"/>
                <w:rFonts w:ascii="Times New Roman" w:eastAsia="宋体" w:hAnsi="Times New Roman"/>
                <w:webHidden/>
              </w:rPr>
              <w:instrText>PAGEREF _Toc177033344 \h</w:instrText>
            </w:r>
            <w:r w:rsidRPr="002F6734">
              <w:rPr>
                <w:rStyle w:val="a3"/>
                <w:rFonts w:ascii="Times New Roman" w:eastAsia="宋体" w:hAnsi="Times New Roman" w:hint="eastAsia"/>
                <w:webHidden/>
              </w:rPr>
              <w:instrText xml:space="preserve"> </w:instrText>
            </w:r>
            <w:r w:rsidRPr="002F6734">
              <w:rPr>
                <w:rStyle w:val="a3"/>
                <w:rFonts w:ascii="Times New Roman" w:eastAsia="宋体" w:hAnsi="Times New Roman" w:hint="eastAsia"/>
                <w:webHidden/>
              </w:rPr>
            </w:r>
            <w:r w:rsidRPr="002F6734">
              <w:rPr>
                <w:rStyle w:val="a3"/>
                <w:rFonts w:ascii="Times New Roman" w:eastAsia="宋体" w:hAnsi="Times New Roman" w:hint="eastAsia"/>
                <w:webHidden/>
              </w:rPr>
              <w:fldChar w:fldCharType="separate"/>
            </w:r>
            <w:r w:rsidRPr="002F6734">
              <w:rPr>
                <w:rStyle w:val="a3"/>
                <w:rFonts w:ascii="Times New Roman" w:eastAsia="宋体" w:hAnsi="Times New Roman" w:hint="eastAsia"/>
                <w:webHidden/>
              </w:rPr>
              <w:t>225</w:t>
            </w:r>
            <w:r w:rsidRPr="002F6734">
              <w:rPr>
                <w:rStyle w:val="a3"/>
                <w:rFonts w:ascii="Times New Roman" w:eastAsia="宋体" w:hAnsi="Times New Roman" w:hint="eastAsia"/>
                <w:webHidden/>
              </w:rPr>
              <w:fldChar w:fldCharType="end"/>
            </w:r>
          </w:hyperlink>
        </w:p>
        <w:p w14:paraId="6403CD2A" w14:textId="0F8F144E" w:rsidR="002F6734" w:rsidRPr="002F6734" w:rsidRDefault="002F6734" w:rsidP="002F6734">
          <w:pPr>
            <w:pStyle w:val="TOC2"/>
            <w:tabs>
              <w:tab w:val="right" w:leader="dot" w:pos="8296"/>
            </w:tabs>
            <w:spacing w:line="360" w:lineRule="auto"/>
            <w:rPr>
              <w:rStyle w:val="a3"/>
              <w:rFonts w:ascii="Times New Roman" w:eastAsia="宋体" w:hAnsi="Times New Roman" w:hint="eastAsia"/>
            </w:rPr>
          </w:pPr>
          <w:hyperlink w:anchor="_Toc177033345" w:history="1">
            <w:r w:rsidRPr="002F6734">
              <w:rPr>
                <w:rStyle w:val="a3"/>
                <w:rFonts w:ascii="Times New Roman" w:eastAsia="宋体" w:hAnsi="Times New Roman" w:hint="eastAsia"/>
                <w:noProof/>
              </w:rPr>
              <w:t>4.</w:t>
            </w:r>
            <w:r w:rsidRPr="002F6734">
              <w:rPr>
                <w:rStyle w:val="a3"/>
                <w:rFonts w:ascii="Times New Roman" w:eastAsia="宋体" w:hAnsi="Times New Roman" w:hint="eastAsia"/>
                <w:noProof/>
              </w:rPr>
              <w:t>电商发展调查分析</w:t>
            </w:r>
            <w:r w:rsidRPr="002F6734">
              <w:rPr>
                <w:rStyle w:val="a3"/>
                <w:rFonts w:ascii="Times New Roman" w:eastAsia="宋体" w:hAnsi="Times New Roman" w:hint="eastAsia"/>
                <w:webHidden/>
              </w:rPr>
              <w:tab/>
            </w:r>
            <w:r w:rsidRPr="002F6734">
              <w:rPr>
                <w:rStyle w:val="a3"/>
                <w:rFonts w:ascii="Times New Roman" w:eastAsia="宋体" w:hAnsi="Times New Roman" w:hint="eastAsia"/>
                <w:webHidden/>
              </w:rPr>
              <w:fldChar w:fldCharType="begin"/>
            </w:r>
            <w:r w:rsidRPr="002F6734">
              <w:rPr>
                <w:rStyle w:val="a3"/>
                <w:rFonts w:ascii="Times New Roman" w:eastAsia="宋体" w:hAnsi="Times New Roman" w:hint="eastAsia"/>
                <w:webHidden/>
              </w:rPr>
              <w:instrText xml:space="preserve"> </w:instrText>
            </w:r>
            <w:r w:rsidRPr="002F6734">
              <w:rPr>
                <w:rStyle w:val="a3"/>
                <w:rFonts w:ascii="Times New Roman" w:eastAsia="宋体" w:hAnsi="Times New Roman"/>
                <w:webHidden/>
              </w:rPr>
              <w:instrText>PAGEREF _Toc177033345 \h</w:instrText>
            </w:r>
            <w:r w:rsidRPr="002F6734">
              <w:rPr>
                <w:rStyle w:val="a3"/>
                <w:rFonts w:ascii="Times New Roman" w:eastAsia="宋体" w:hAnsi="Times New Roman" w:hint="eastAsia"/>
                <w:webHidden/>
              </w:rPr>
              <w:instrText xml:space="preserve"> </w:instrText>
            </w:r>
            <w:r w:rsidRPr="002F6734">
              <w:rPr>
                <w:rStyle w:val="a3"/>
                <w:rFonts w:ascii="Times New Roman" w:eastAsia="宋体" w:hAnsi="Times New Roman" w:hint="eastAsia"/>
                <w:webHidden/>
              </w:rPr>
            </w:r>
            <w:r w:rsidRPr="002F6734">
              <w:rPr>
                <w:rStyle w:val="a3"/>
                <w:rFonts w:ascii="Times New Roman" w:eastAsia="宋体" w:hAnsi="Times New Roman" w:hint="eastAsia"/>
                <w:webHidden/>
              </w:rPr>
              <w:fldChar w:fldCharType="separate"/>
            </w:r>
            <w:r w:rsidRPr="002F6734">
              <w:rPr>
                <w:rStyle w:val="a3"/>
                <w:rFonts w:ascii="Times New Roman" w:eastAsia="宋体" w:hAnsi="Times New Roman" w:hint="eastAsia"/>
                <w:webHidden/>
              </w:rPr>
              <w:t>230</w:t>
            </w:r>
            <w:r w:rsidRPr="002F6734">
              <w:rPr>
                <w:rStyle w:val="a3"/>
                <w:rFonts w:ascii="Times New Roman" w:eastAsia="宋体" w:hAnsi="Times New Roman" w:hint="eastAsia"/>
                <w:webHidden/>
              </w:rPr>
              <w:fldChar w:fldCharType="end"/>
            </w:r>
          </w:hyperlink>
        </w:p>
        <w:p w14:paraId="00E2A824" w14:textId="645B9CE8" w:rsidR="002F6734" w:rsidRPr="002F6734" w:rsidRDefault="002F6734" w:rsidP="002F6734">
          <w:pPr>
            <w:pStyle w:val="TOC2"/>
            <w:tabs>
              <w:tab w:val="right" w:leader="dot" w:pos="8296"/>
            </w:tabs>
            <w:spacing w:line="360" w:lineRule="auto"/>
            <w:rPr>
              <w:rStyle w:val="a3"/>
              <w:rFonts w:ascii="Times New Roman" w:eastAsia="宋体" w:hAnsi="Times New Roman" w:hint="eastAsia"/>
            </w:rPr>
          </w:pPr>
          <w:hyperlink w:anchor="_Toc177033346" w:history="1">
            <w:r w:rsidRPr="002F6734">
              <w:rPr>
                <w:rStyle w:val="a3"/>
                <w:rFonts w:ascii="Times New Roman" w:eastAsia="宋体" w:hAnsi="Times New Roman" w:hint="eastAsia"/>
                <w:noProof/>
              </w:rPr>
              <w:t>5.</w:t>
            </w:r>
            <w:r w:rsidRPr="002F6734">
              <w:rPr>
                <w:rStyle w:val="a3"/>
                <w:rFonts w:ascii="Times New Roman" w:eastAsia="宋体" w:hAnsi="Times New Roman" w:hint="eastAsia"/>
                <w:noProof/>
              </w:rPr>
              <w:t>跨境电商综合实训</w:t>
            </w:r>
            <w:r w:rsidRPr="002F6734">
              <w:rPr>
                <w:rStyle w:val="a3"/>
                <w:rFonts w:ascii="Times New Roman" w:eastAsia="宋体" w:hAnsi="Times New Roman" w:hint="eastAsia"/>
                <w:webHidden/>
              </w:rPr>
              <w:tab/>
            </w:r>
            <w:r w:rsidRPr="002F6734">
              <w:rPr>
                <w:rStyle w:val="a3"/>
                <w:rFonts w:ascii="Times New Roman" w:eastAsia="宋体" w:hAnsi="Times New Roman" w:hint="eastAsia"/>
                <w:webHidden/>
              </w:rPr>
              <w:fldChar w:fldCharType="begin"/>
            </w:r>
            <w:r w:rsidRPr="002F6734">
              <w:rPr>
                <w:rStyle w:val="a3"/>
                <w:rFonts w:ascii="Times New Roman" w:eastAsia="宋体" w:hAnsi="Times New Roman" w:hint="eastAsia"/>
                <w:webHidden/>
              </w:rPr>
              <w:instrText xml:space="preserve"> </w:instrText>
            </w:r>
            <w:r w:rsidRPr="002F6734">
              <w:rPr>
                <w:rStyle w:val="a3"/>
                <w:rFonts w:ascii="Times New Roman" w:eastAsia="宋体" w:hAnsi="Times New Roman"/>
                <w:webHidden/>
              </w:rPr>
              <w:instrText>PAGEREF _Toc177033346 \h</w:instrText>
            </w:r>
            <w:r w:rsidRPr="002F6734">
              <w:rPr>
                <w:rStyle w:val="a3"/>
                <w:rFonts w:ascii="Times New Roman" w:eastAsia="宋体" w:hAnsi="Times New Roman" w:hint="eastAsia"/>
                <w:webHidden/>
              </w:rPr>
              <w:instrText xml:space="preserve"> </w:instrText>
            </w:r>
            <w:r w:rsidRPr="002F6734">
              <w:rPr>
                <w:rStyle w:val="a3"/>
                <w:rFonts w:ascii="Times New Roman" w:eastAsia="宋体" w:hAnsi="Times New Roman" w:hint="eastAsia"/>
                <w:webHidden/>
              </w:rPr>
            </w:r>
            <w:r w:rsidRPr="002F6734">
              <w:rPr>
                <w:rStyle w:val="a3"/>
                <w:rFonts w:ascii="Times New Roman" w:eastAsia="宋体" w:hAnsi="Times New Roman" w:hint="eastAsia"/>
                <w:webHidden/>
              </w:rPr>
              <w:fldChar w:fldCharType="separate"/>
            </w:r>
            <w:r w:rsidRPr="002F6734">
              <w:rPr>
                <w:rStyle w:val="a3"/>
                <w:rFonts w:ascii="Times New Roman" w:eastAsia="宋体" w:hAnsi="Times New Roman" w:hint="eastAsia"/>
                <w:webHidden/>
              </w:rPr>
              <w:t>234</w:t>
            </w:r>
            <w:r w:rsidRPr="002F6734">
              <w:rPr>
                <w:rStyle w:val="a3"/>
                <w:rFonts w:ascii="Times New Roman" w:eastAsia="宋体" w:hAnsi="Times New Roman" w:hint="eastAsia"/>
                <w:webHidden/>
              </w:rPr>
              <w:fldChar w:fldCharType="end"/>
            </w:r>
          </w:hyperlink>
        </w:p>
        <w:p w14:paraId="569749D5" w14:textId="1259256D" w:rsidR="00D40DF9" w:rsidRDefault="00D40DF9" w:rsidP="008321F3">
          <w:pPr>
            <w:spacing w:line="440" w:lineRule="exact"/>
            <w:rPr>
              <w:rFonts w:hint="eastAsia"/>
            </w:rPr>
          </w:pPr>
          <w:r w:rsidRPr="008321F3">
            <w:rPr>
              <w:rFonts w:ascii="Times New Roman" w:hAnsi="Times New Roman"/>
              <w:sz w:val="24"/>
              <w:szCs w:val="24"/>
              <w:lang w:val="zh-CN"/>
            </w:rPr>
            <w:fldChar w:fldCharType="end"/>
          </w:r>
        </w:p>
      </w:sdtContent>
    </w:sdt>
    <w:p w14:paraId="1EF495E6" w14:textId="77777777" w:rsidR="00A02BEA" w:rsidRDefault="00A02BEA">
      <w:pPr>
        <w:rPr>
          <w:rFonts w:ascii="宋体" w:eastAsia="宋体" w:hAnsi="宋体" w:hint="eastAsia"/>
          <w:sz w:val="24"/>
          <w:szCs w:val="24"/>
        </w:rPr>
        <w:sectPr w:rsidR="00A02BEA" w:rsidSect="00DF056E">
          <w:footerReference w:type="default" r:id="rId10"/>
          <w:pgSz w:w="11906" w:h="16838"/>
          <w:pgMar w:top="1440" w:right="1800" w:bottom="1440" w:left="1800" w:header="851" w:footer="992" w:gutter="0"/>
          <w:cols w:space="425"/>
          <w:docGrid w:type="lines" w:linePitch="312"/>
        </w:sectPr>
      </w:pPr>
    </w:p>
    <w:p w14:paraId="5903B9E6" w14:textId="668D0BFA" w:rsidR="00D40DF9" w:rsidRPr="00D40DF9" w:rsidRDefault="00D40DF9" w:rsidP="00D40DF9">
      <w:pPr>
        <w:outlineLvl w:val="0"/>
        <w:rPr>
          <w:rFonts w:ascii="宋体" w:eastAsia="宋体" w:hAnsi="宋体" w:hint="eastAsia"/>
          <w:b/>
          <w:bCs/>
          <w:sz w:val="28"/>
          <w:szCs w:val="28"/>
        </w:rPr>
      </w:pPr>
      <w:bookmarkStart w:id="0" w:name="_Toc177033301"/>
      <w:r w:rsidRPr="00D40DF9">
        <w:rPr>
          <w:rFonts w:ascii="宋体" w:eastAsia="宋体" w:hAnsi="宋体" w:hint="eastAsia"/>
          <w:b/>
          <w:bCs/>
          <w:sz w:val="28"/>
          <w:szCs w:val="28"/>
        </w:rPr>
        <w:lastRenderedPageBreak/>
        <w:t>一、专业核心课程</w:t>
      </w:r>
      <w:bookmarkEnd w:id="0"/>
    </w:p>
    <w:p w14:paraId="33B2CB84" w14:textId="6A5737D5" w:rsidR="00B32639" w:rsidRPr="00B32639" w:rsidRDefault="00B32639" w:rsidP="00B32639">
      <w:pPr>
        <w:spacing w:afterLines="50" w:after="156"/>
        <w:outlineLvl w:val="1"/>
        <w:rPr>
          <w:rFonts w:ascii="宋体" w:eastAsia="宋体" w:hAnsi="宋体" w:cs="宋体" w:hint="eastAsia"/>
          <w:b/>
          <w:bCs/>
          <w:sz w:val="28"/>
          <w:szCs w:val="28"/>
        </w:rPr>
      </w:pPr>
      <w:bookmarkStart w:id="1" w:name="_Toc177033302"/>
      <w:r w:rsidRPr="00B32639">
        <w:rPr>
          <w:rFonts w:ascii="宋体" w:eastAsia="宋体" w:hAnsi="宋体" w:cs="宋体" w:hint="eastAsia"/>
          <w:b/>
          <w:bCs/>
          <w:sz w:val="28"/>
          <w:szCs w:val="28"/>
        </w:rPr>
        <w:t>1.专业导论</w:t>
      </w:r>
      <w:bookmarkEnd w:id="1"/>
    </w:p>
    <w:p w14:paraId="13198901" w14:textId="7FBA9353" w:rsidR="00495E8F" w:rsidRDefault="00495E8F" w:rsidP="00495E8F">
      <w:pPr>
        <w:spacing w:afterLines="50" w:after="156"/>
        <w:jc w:val="center"/>
        <w:rPr>
          <w:rFonts w:ascii="宋体" w:eastAsia="宋体" w:hAnsi="宋体" w:cs="宋体" w:hint="eastAsia"/>
          <w:b/>
          <w:bCs/>
          <w:sz w:val="36"/>
          <w:szCs w:val="36"/>
        </w:rPr>
      </w:pPr>
      <w:r>
        <w:rPr>
          <w:rFonts w:ascii="宋体" w:eastAsia="宋体" w:hAnsi="宋体" w:cs="宋体"/>
          <w:b/>
          <w:bCs/>
          <w:sz w:val="36"/>
          <w:szCs w:val="36"/>
        </w:rPr>
        <w:t>三明学院</w:t>
      </w:r>
      <w:r>
        <w:rPr>
          <w:rFonts w:ascii="宋体" w:eastAsia="宋体" w:hAnsi="宋体" w:cs="宋体" w:hint="eastAsia"/>
          <w:b/>
          <w:bCs/>
          <w:sz w:val="36"/>
          <w:szCs w:val="36"/>
          <w:u w:val="single"/>
        </w:rPr>
        <w:t xml:space="preserve">  </w:t>
      </w:r>
      <w:r>
        <w:rPr>
          <w:rFonts w:ascii="宋体" w:eastAsia="宋体" w:hAnsi="宋体" w:cs="宋体" w:hint="eastAsia"/>
          <w:b/>
          <w:bCs/>
          <w:sz w:val="36"/>
          <w:szCs w:val="36"/>
          <w:u w:val="single"/>
          <w:lang w:eastAsia="zh-Hans"/>
        </w:rPr>
        <w:t>电子商务</w:t>
      </w:r>
      <w:r>
        <w:rPr>
          <w:rFonts w:ascii="宋体" w:eastAsia="宋体" w:hAnsi="宋体" w:cs="宋体" w:hint="eastAsia"/>
          <w:b/>
          <w:bCs/>
          <w:sz w:val="36"/>
          <w:szCs w:val="36"/>
          <w:u w:val="single"/>
        </w:rPr>
        <w:t xml:space="preserve">  </w:t>
      </w:r>
      <w:r>
        <w:rPr>
          <w:rFonts w:ascii="宋体" w:eastAsia="宋体" w:hAnsi="宋体" w:cs="宋体" w:hint="eastAsia"/>
          <w:b/>
          <w:bCs/>
          <w:sz w:val="36"/>
          <w:szCs w:val="36"/>
        </w:rPr>
        <w:t>专业(理论</w:t>
      </w:r>
      <w:r>
        <w:rPr>
          <w:rFonts w:ascii="宋体" w:eastAsia="宋体" w:hAnsi="宋体" w:cs="宋体"/>
          <w:b/>
          <w:bCs/>
          <w:sz w:val="36"/>
          <w:szCs w:val="36"/>
        </w:rPr>
        <w:t>课程</w:t>
      </w:r>
      <w:r>
        <w:rPr>
          <w:rFonts w:ascii="宋体" w:eastAsia="宋体" w:hAnsi="宋体" w:cs="宋体" w:hint="eastAsia"/>
          <w:b/>
          <w:bCs/>
          <w:sz w:val="36"/>
          <w:szCs w:val="36"/>
        </w:rPr>
        <w:t>)教学</w:t>
      </w:r>
      <w:r>
        <w:rPr>
          <w:rFonts w:ascii="宋体" w:eastAsia="宋体" w:hAnsi="宋体" w:cs="宋体"/>
          <w:b/>
          <w:bCs/>
          <w:sz w:val="36"/>
          <w:szCs w:val="36"/>
        </w:rPr>
        <w:t>大纲</w:t>
      </w: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1"/>
        <w:gridCol w:w="569"/>
        <w:gridCol w:w="749"/>
        <w:gridCol w:w="871"/>
        <w:gridCol w:w="1300"/>
        <w:gridCol w:w="265"/>
        <w:gridCol w:w="1223"/>
        <w:gridCol w:w="91"/>
        <w:gridCol w:w="884"/>
        <w:gridCol w:w="476"/>
        <w:gridCol w:w="374"/>
        <w:gridCol w:w="802"/>
      </w:tblGrid>
      <w:tr w:rsidR="00495E8F" w14:paraId="4C692FF4" w14:textId="77777777" w:rsidTr="00110392">
        <w:trPr>
          <w:trHeight w:val="555"/>
          <w:jc w:val="center"/>
        </w:trPr>
        <w:tc>
          <w:tcPr>
            <w:tcW w:w="1301" w:type="dxa"/>
            <w:vAlign w:val="center"/>
          </w:tcPr>
          <w:p w14:paraId="55A99D90" w14:textId="77777777" w:rsidR="00495E8F" w:rsidRDefault="00495E8F" w:rsidP="00110392">
            <w:pPr>
              <w:pStyle w:val="TableParagraph"/>
              <w:spacing w:before="70"/>
              <w:ind w:left="100" w:right="93"/>
              <w:jc w:val="center"/>
              <w:rPr>
                <w:rFonts w:ascii="宋体" w:eastAsia="宋体" w:hAnsi="宋体" w:cs="宋体" w:hint="eastAsia"/>
                <w:sz w:val="21"/>
                <w:szCs w:val="21"/>
              </w:rPr>
            </w:pPr>
            <w:proofErr w:type="spellStart"/>
            <w:r>
              <w:rPr>
                <w:rFonts w:ascii="宋体" w:eastAsia="宋体" w:hAnsi="宋体" w:cs="宋体" w:hint="eastAsia"/>
                <w:sz w:val="21"/>
                <w:szCs w:val="21"/>
              </w:rPr>
              <w:t>课程名称</w:t>
            </w:r>
            <w:proofErr w:type="spellEnd"/>
          </w:p>
        </w:tc>
        <w:tc>
          <w:tcPr>
            <w:tcW w:w="3754" w:type="dxa"/>
            <w:gridSpan w:val="5"/>
            <w:vAlign w:val="center"/>
          </w:tcPr>
          <w:p w14:paraId="670E91F9" w14:textId="77777777" w:rsidR="00495E8F" w:rsidRDefault="00495E8F" w:rsidP="00110392">
            <w:pPr>
              <w:pStyle w:val="TableParagraph"/>
              <w:spacing w:before="70"/>
              <w:ind w:right="2046"/>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 xml:space="preserve"> 专业导论</w:t>
            </w:r>
          </w:p>
        </w:tc>
        <w:tc>
          <w:tcPr>
            <w:tcW w:w="2674" w:type="dxa"/>
            <w:gridSpan w:val="4"/>
            <w:vAlign w:val="center"/>
          </w:tcPr>
          <w:p w14:paraId="3502F68B" w14:textId="77777777" w:rsidR="00495E8F" w:rsidRDefault="00495E8F" w:rsidP="00110392">
            <w:pPr>
              <w:pStyle w:val="TableParagraph"/>
              <w:spacing w:before="70"/>
              <w:jc w:val="center"/>
              <w:rPr>
                <w:rFonts w:ascii="宋体" w:eastAsia="宋体" w:hAnsi="宋体" w:cs="宋体" w:hint="eastAsia"/>
                <w:sz w:val="21"/>
                <w:szCs w:val="21"/>
              </w:rPr>
            </w:pPr>
            <w:proofErr w:type="spellStart"/>
            <w:r>
              <w:rPr>
                <w:rFonts w:ascii="宋体" w:eastAsia="宋体" w:hAnsi="宋体" w:cs="宋体" w:hint="eastAsia"/>
                <w:sz w:val="21"/>
                <w:szCs w:val="21"/>
              </w:rPr>
              <w:t>课程</w:t>
            </w:r>
            <w:proofErr w:type="spellEnd"/>
            <w:r>
              <w:rPr>
                <w:rFonts w:ascii="宋体" w:eastAsia="宋体" w:hAnsi="宋体" w:cs="宋体" w:hint="eastAsia"/>
                <w:sz w:val="21"/>
                <w:szCs w:val="21"/>
                <w:lang w:eastAsia="zh-CN"/>
              </w:rPr>
              <w:t>代码</w:t>
            </w:r>
          </w:p>
        </w:tc>
        <w:tc>
          <w:tcPr>
            <w:tcW w:w="1176" w:type="dxa"/>
            <w:gridSpan w:val="2"/>
          </w:tcPr>
          <w:p w14:paraId="4DB8FA5A" w14:textId="77777777" w:rsidR="00495E8F" w:rsidRDefault="00495E8F" w:rsidP="00110392">
            <w:pPr>
              <w:pStyle w:val="TableParagraph"/>
              <w:spacing w:before="70"/>
              <w:ind w:left="193" w:right="186"/>
              <w:jc w:val="center"/>
              <w:rPr>
                <w:rFonts w:ascii="宋体" w:eastAsia="宋体" w:hAnsi="宋体" w:cs="宋体" w:hint="eastAsia"/>
                <w:sz w:val="21"/>
                <w:szCs w:val="21"/>
              </w:rPr>
            </w:pPr>
            <w:r>
              <w:rPr>
                <w:rFonts w:ascii="宋体" w:eastAsia="宋体" w:hAnsi="宋体" w:cs="宋体" w:hint="eastAsia"/>
                <w:sz w:val="15"/>
                <w:szCs w:val="15"/>
              </w:rPr>
              <w:t>2511310001</w:t>
            </w:r>
          </w:p>
        </w:tc>
      </w:tr>
      <w:tr w:rsidR="00495E8F" w14:paraId="673A9CEA" w14:textId="77777777" w:rsidTr="00110392">
        <w:trPr>
          <w:trHeight w:val="415"/>
          <w:jc w:val="center"/>
        </w:trPr>
        <w:tc>
          <w:tcPr>
            <w:tcW w:w="1301" w:type="dxa"/>
            <w:vAlign w:val="center"/>
          </w:tcPr>
          <w:p w14:paraId="7A6174A3" w14:textId="77777777" w:rsidR="00495E8F" w:rsidRDefault="00495E8F" w:rsidP="00110392">
            <w:pPr>
              <w:pStyle w:val="TableParagraph"/>
              <w:spacing w:before="70"/>
              <w:ind w:left="100" w:right="93"/>
              <w:jc w:val="center"/>
              <w:rPr>
                <w:rFonts w:ascii="宋体" w:eastAsia="宋体" w:hAnsi="宋体" w:cs="宋体" w:hint="eastAsia"/>
                <w:sz w:val="21"/>
                <w:szCs w:val="21"/>
              </w:rPr>
            </w:pPr>
            <w:proofErr w:type="spellStart"/>
            <w:r>
              <w:rPr>
                <w:rFonts w:ascii="宋体" w:eastAsia="宋体" w:hAnsi="宋体" w:cs="宋体" w:hint="eastAsia"/>
                <w:sz w:val="21"/>
                <w:szCs w:val="21"/>
              </w:rPr>
              <w:t>课程类型</w:t>
            </w:r>
            <w:proofErr w:type="spellEnd"/>
          </w:p>
        </w:tc>
        <w:tc>
          <w:tcPr>
            <w:tcW w:w="3754" w:type="dxa"/>
            <w:gridSpan w:val="5"/>
          </w:tcPr>
          <w:p w14:paraId="07C4789F" w14:textId="77777777" w:rsidR="00495E8F" w:rsidRDefault="00495E8F" w:rsidP="00110392">
            <w:pPr>
              <w:pStyle w:val="TableParagraph"/>
              <w:tabs>
                <w:tab w:val="left" w:pos="401"/>
              </w:tabs>
              <w:spacing w:before="70"/>
              <w:ind w:left="220"/>
              <w:rPr>
                <w:rFonts w:ascii="宋体" w:eastAsia="宋体" w:hAnsi="宋体" w:cs="宋体" w:hint="eastAsia"/>
                <w:sz w:val="21"/>
                <w:szCs w:val="21"/>
                <w:lang w:eastAsia="zh-CN"/>
              </w:rPr>
            </w:pPr>
            <w:r>
              <w:rPr>
                <w:rFonts w:ascii="Wingdings 2" w:eastAsia="Wingdings 2" w:hAnsi="Wingdings 2"/>
                <w:sz w:val="21"/>
                <w:lang w:eastAsia="zh-CN"/>
              </w:rPr>
              <w:t></w:t>
            </w:r>
            <w:r>
              <w:rPr>
                <w:rFonts w:ascii="Arial" w:eastAsia="宋体" w:hAnsi="Arial" w:cs="Arial" w:hint="eastAsia"/>
                <w:sz w:val="21"/>
                <w:lang w:eastAsia="zh-CN"/>
              </w:rPr>
              <w:t xml:space="preserve"> </w:t>
            </w:r>
            <w:proofErr w:type="gramStart"/>
            <w:r>
              <w:rPr>
                <w:rFonts w:ascii="宋体" w:eastAsia="宋体" w:hAnsi="宋体" w:cs="宋体" w:hint="eastAsia"/>
                <w:sz w:val="21"/>
                <w:szCs w:val="21"/>
                <w:lang w:eastAsia="zh-CN"/>
              </w:rPr>
              <w:t>通识课</w:t>
            </w:r>
            <w:proofErr w:type="gramEnd"/>
            <w:r>
              <w:rPr>
                <w:rFonts w:ascii="宋体" w:eastAsia="宋体" w:hAnsi="宋体" w:cs="宋体" w:hint="eastAsia"/>
                <w:sz w:val="21"/>
                <w:szCs w:val="21"/>
                <w:lang w:eastAsia="zh-CN"/>
              </w:rPr>
              <w:t></w:t>
            </w:r>
            <w:r>
              <w:rPr>
                <w:rFonts w:ascii="Wingdings 2" w:eastAsia="Wingdings 2" w:hAnsi="Wingdings 2"/>
                <w:sz w:val="21"/>
              </w:rPr>
              <w:sym w:font="Wingdings 2" w:char="0052"/>
            </w:r>
            <w:r>
              <w:rPr>
                <w:rFonts w:ascii="宋体" w:eastAsia="宋体" w:hAnsi="宋体" w:cs="宋体" w:hint="eastAsia"/>
                <w:sz w:val="21"/>
                <w:szCs w:val="21"/>
                <w:lang w:eastAsia="zh-CN"/>
              </w:rPr>
              <w:t>学科平台和专业核心课</w:t>
            </w:r>
          </w:p>
          <w:p w14:paraId="1754125A" w14:textId="77777777" w:rsidR="00495E8F" w:rsidRDefault="00495E8F" w:rsidP="00110392">
            <w:pPr>
              <w:pStyle w:val="TableParagraph"/>
              <w:tabs>
                <w:tab w:val="left" w:pos="401"/>
              </w:tabs>
              <w:spacing w:before="70"/>
              <w:ind w:left="220"/>
              <w:rPr>
                <w:rFonts w:ascii="宋体" w:eastAsia="宋体" w:hAnsi="宋体" w:cs="宋体" w:hint="eastAsia"/>
                <w:sz w:val="21"/>
                <w:szCs w:val="21"/>
                <w:lang w:eastAsia="zh-CN"/>
              </w:rPr>
            </w:pPr>
            <w:r>
              <w:rPr>
                <w:rFonts w:ascii="Wingdings 2" w:eastAsia="Wingdings 2" w:hAnsi="Wingdings 2"/>
                <w:sz w:val="21"/>
              </w:rPr>
              <w:sym w:font="Wingdings 2" w:char="00A3"/>
            </w:r>
            <w:r>
              <w:rPr>
                <w:rFonts w:ascii="宋体" w:eastAsia="宋体" w:hAnsi="宋体" w:cs="宋体" w:hint="eastAsia"/>
                <w:sz w:val="21"/>
                <w:szCs w:val="21"/>
                <w:lang w:eastAsia="zh-CN"/>
              </w:rPr>
              <w:t>专业方向</w:t>
            </w:r>
            <w:r>
              <w:rPr>
                <w:rFonts w:ascii="宋体" w:eastAsia="宋体" w:hAnsi="宋体" w:cs="宋体" w:hint="eastAsia"/>
                <w:sz w:val="21"/>
                <w:szCs w:val="21"/>
                <w:lang w:eastAsia="zh-CN"/>
              </w:rPr>
              <w:t xml:space="preserve"> </w:t>
            </w:r>
            <w:r>
              <w:rPr>
                <w:rFonts w:ascii="Wingdings 2" w:eastAsia="Wingdings 2" w:hAnsi="Wingdings 2"/>
                <w:sz w:val="21"/>
                <w:lang w:eastAsia="zh-CN"/>
              </w:rPr>
              <w:t></w:t>
            </w:r>
            <w:r>
              <w:rPr>
                <w:rFonts w:ascii="宋体" w:eastAsia="宋体" w:hAnsi="宋体" w:cs="宋体" w:hint="eastAsia"/>
                <w:sz w:val="21"/>
                <w:szCs w:val="21"/>
                <w:lang w:eastAsia="zh-CN"/>
              </w:rPr>
              <w:t xml:space="preserve">专业任选   </w:t>
            </w:r>
            <w:r>
              <w:rPr>
                <w:rFonts w:ascii="Wingdings 2" w:eastAsia="Wingdings 2" w:hAnsi="Wingdings 2"/>
                <w:sz w:val="21"/>
                <w:lang w:eastAsia="zh-CN"/>
              </w:rPr>
              <w:t></w:t>
            </w:r>
            <w:r>
              <w:rPr>
                <w:rFonts w:ascii="宋体" w:eastAsia="宋体" w:hAnsi="宋体" w:cs="宋体" w:hint="eastAsia"/>
                <w:sz w:val="21"/>
                <w:szCs w:val="21"/>
                <w:lang w:eastAsia="zh-CN"/>
              </w:rPr>
              <w:t>其他</w:t>
            </w:r>
          </w:p>
        </w:tc>
        <w:tc>
          <w:tcPr>
            <w:tcW w:w="2674" w:type="dxa"/>
            <w:gridSpan w:val="4"/>
            <w:vAlign w:val="center"/>
          </w:tcPr>
          <w:p w14:paraId="0F50CF14" w14:textId="77777777" w:rsidR="00495E8F" w:rsidRDefault="00495E8F" w:rsidP="00110392">
            <w:pPr>
              <w:pStyle w:val="TableParagraph"/>
              <w:spacing w:before="70"/>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授课教师</w:t>
            </w:r>
          </w:p>
        </w:tc>
        <w:tc>
          <w:tcPr>
            <w:tcW w:w="1176" w:type="dxa"/>
            <w:gridSpan w:val="2"/>
          </w:tcPr>
          <w:p w14:paraId="2A24F793" w14:textId="77777777" w:rsidR="00495E8F" w:rsidRDefault="00495E8F" w:rsidP="00110392">
            <w:pPr>
              <w:pStyle w:val="TableParagraph"/>
              <w:spacing w:before="70"/>
              <w:ind w:left="191" w:right="186"/>
              <w:jc w:val="center"/>
              <w:rPr>
                <w:rFonts w:ascii="宋体" w:eastAsia="宋体" w:hAnsi="宋体" w:cs="宋体" w:hint="eastAsia"/>
                <w:sz w:val="21"/>
                <w:szCs w:val="21"/>
                <w:lang w:eastAsia="zh-Hans"/>
              </w:rPr>
            </w:pPr>
            <w:r>
              <w:rPr>
                <w:rFonts w:ascii="宋体" w:eastAsia="宋体" w:hAnsi="宋体" w:cs="宋体" w:hint="eastAsia"/>
                <w:sz w:val="21"/>
                <w:szCs w:val="21"/>
                <w:lang w:eastAsia="zh-Hans"/>
              </w:rPr>
              <w:t>郑庆伟</w:t>
            </w:r>
          </w:p>
        </w:tc>
      </w:tr>
      <w:tr w:rsidR="00495E8F" w14:paraId="75187C8F" w14:textId="77777777" w:rsidTr="00110392">
        <w:trPr>
          <w:trHeight w:val="568"/>
          <w:jc w:val="center"/>
        </w:trPr>
        <w:tc>
          <w:tcPr>
            <w:tcW w:w="1301" w:type="dxa"/>
            <w:vAlign w:val="center"/>
          </w:tcPr>
          <w:p w14:paraId="4EA2A708"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修读方式</w:t>
            </w:r>
          </w:p>
        </w:tc>
        <w:tc>
          <w:tcPr>
            <w:tcW w:w="3754" w:type="dxa"/>
            <w:gridSpan w:val="5"/>
            <w:vAlign w:val="center"/>
          </w:tcPr>
          <w:p w14:paraId="50EEB892" w14:textId="77777777" w:rsidR="00495E8F" w:rsidRDefault="00495E8F" w:rsidP="00110392">
            <w:pPr>
              <w:pStyle w:val="TableParagraph"/>
              <w:tabs>
                <w:tab w:val="left" w:pos="424"/>
              </w:tabs>
              <w:spacing w:before="72"/>
              <w:ind w:left="220" w:firstLineChars="200" w:firstLine="420"/>
              <w:jc w:val="both"/>
              <w:rPr>
                <w:rFonts w:ascii="宋体" w:eastAsia="宋体" w:hAnsi="宋体" w:cs="宋体" w:hint="eastAsia"/>
                <w:sz w:val="21"/>
                <w:szCs w:val="21"/>
                <w:lang w:eastAsia="zh-CN"/>
              </w:rPr>
            </w:pPr>
            <w:r>
              <w:rPr>
                <w:rFonts w:ascii="Wingdings 2" w:eastAsia="Wingdings 2" w:hAnsi="Wingdings 2"/>
                <w:sz w:val="21"/>
              </w:rPr>
              <w:sym w:font="Wingdings 2" w:char="0052"/>
            </w:r>
            <w:r>
              <w:rPr>
                <w:rFonts w:ascii="宋体" w:eastAsia="宋体" w:hAnsi="宋体" w:cs="宋体" w:hint="eastAsia"/>
                <w:sz w:val="21"/>
                <w:szCs w:val="21"/>
                <w:lang w:eastAsia="zh-CN"/>
              </w:rPr>
              <w:t xml:space="preserve">必修        </w:t>
            </w:r>
            <w:r>
              <w:rPr>
                <w:rFonts w:ascii="Wingdings 2" w:eastAsia="Wingdings 2" w:hAnsi="Wingdings 2"/>
                <w:sz w:val="21"/>
              </w:rPr>
              <w:t></w:t>
            </w:r>
            <w:r>
              <w:rPr>
                <w:rFonts w:ascii="宋体" w:eastAsia="宋体" w:hAnsi="宋体" w:cs="宋体" w:hint="eastAsia"/>
                <w:sz w:val="21"/>
                <w:szCs w:val="21"/>
                <w:lang w:eastAsia="zh-CN"/>
              </w:rPr>
              <w:t xml:space="preserve">选修    </w:t>
            </w:r>
          </w:p>
        </w:tc>
        <w:tc>
          <w:tcPr>
            <w:tcW w:w="2674" w:type="dxa"/>
            <w:gridSpan w:val="4"/>
            <w:vAlign w:val="center"/>
          </w:tcPr>
          <w:p w14:paraId="712B8AA2" w14:textId="77777777" w:rsidR="00495E8F" w:rsidRDefault="00495E8F"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学    分</w:t>
            </w:r>
          </w:p>
        </w:tc>
        <w:tc>
          <w:tcPr>
            <w:tcW w:w="1176" w:type="dxa"/>
            <w:gridSpan w:val="2"/>
            <w:vAlign w:val="center"/>
          </w:tcPr>
          <w:p w14:paraId="2E7261A3" w14:textId="77777777" w:rsidR="00495E8F" w:rsidRDefault="00495E8F"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1</w:t>
            </w:r>
          </w:p>
        </w:tc>
      </w:tr>
      <w:tr w:rsidR="00495E8F" w14:paraId="77A6B7F2" w14:textId="77777777" w:rsidTr="00110392">
        <w:trPr>
          <w:trHeight w:val="592"/>
          <w:jc w:val="center"/>
        </w:trPr>
        <w:tc>
          <w:tcPr>
            <w:tcW w:w="1301" w:type="dxa"/>
            <w:vAlign w:val="center"/>
          </w:tcPr>
          <w:p w14:paraId="476F6BB1"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开课学期</w:t>
            </w:r>
          </w:p>
        </w:tc>
        <w:tc>
          <w:tcPr>
            <w:tcW w:w="1318" w:type="dxa"/>
            <w:gridSpan w:val="2"/>
            <w:vAlign w:val="center"/>
          </w:tcPr>
          <w:p w14:paraId="188334F4" w14:textId="77777777" w:rsidR="00495E8F" w:rsidRDefault="00495E8F" w:rsidP="00110392">
            <w:pPr>
              <w:pStyle w:val="TableParagraph"/>
              <w:spacing w:before="72"/>
              <w:ind w:left="10"/>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1</w:t>
            </w:r>
          </w:p>
        </w:tc>
        <w:tc>
          <w:tcPr>
            <w:tcW w:w="871" w:type="dxa"/>
            <w:vAlign w:val="center"/>
          </w:tcPr>
          <w:p w14:paraId="7C932B56" w14:textId="77777777" w:rsidR="00495E8F" w:rsidRDefault="00495E8F" w:rsidP="00110392">
            <w:pPr>
              <w:pStyle w:val="TableParagraph"/>
              <w:spacing w:before="72"/>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总学时</w:t>
            </w:r>
          </w:p>
        </w:tc>
        <w:tc>
          <w:tcPr>
            <w:tcW w:w="1565" w:type="dxa"/>
            <w:gridSpan w:val="2"/>
            <w:vAlign w:val="center"/>
          </w:tcPr>
          <w:p w14:paraId="34F27303" w14:textId="77777777" w:rsidR="00495E8F" w:rsidRDefault="00495E8F" w:rsidP="00110392">
            <w:pPr>
              <w:pStyle w:val="TableParagraph"/>
              <w:spacing w:before="72"/>
              <w:ind w:left="194" w:firstLineChars="200" w:firstLine="420"/>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16</w:t>
            </w:r>
          </w:p>
        </w:tc>
        <w:tc>
          <w:tcPr>
            <w:tcW w:w="2674" w:type="dxa"/>
            <w:gridSpan w:val="4"/>
            <w:vAlign w:val="center"/>
          </w:tcPr>
          <w:p w14:paraId="5432FBCD" w14:textId="77777777" w:rsidR="00495E8F" w:rsidRDefault="00495E8F" w:rsidP="00110392">
            <w:pPr>
              <w:pStyle w:val="TableParagraph"/>
              <w:spacing w:before="72"/>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其中实践学时</w:t>
            </w:r>
          </w:p>
        </w:tc>
        <w:tc>
          <w:tcPr>
            <w:tcW w:w="1176" w:type="dxa"/>
            <w:gridSpan w:val="2"/>
            <w:vAlign w:val="center"/>
          </w:tcPr>
          <w:p w14:paraId="42F2CCC7" w14:textId="77777777" w:rsidR="00495E8F" w:rsidRDefault="00495E8F"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0</w:t>
            </w:r>
          </w:p>
        </w:tc>
      </w:tr>
      <w:tr w:rsidR="00495E8F" w14:paraId="741A7C88" w14:textId="77777777" w:rsidTr="00110392">
        <w:trPr>
          <w:trHeight w:val="415"/>
          <w:jc w:val="center"/>
        </w:trPr>
        <w:tc>
          <w:tcPr>
            <w:tcW w:w="1301" w:type="dxa"/>
            <w:vAlign w:val="center"/>
          </w:tcPr>
          <w:p w14:paraId="51EBADF5"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混合式</w:t>
            </w:r>
          </w:p>
          <w:p w14:paraId="597D7156"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课程网址</w:t>
            </w:r>
          </w:p>
        </w:tc>
        <w:tc>
          <w:tcPr>
            <w:tcW w:w="7604" w:type="dxa"/>
            <w:gridSpan w:val="11"/>
            <w:vAlign w:val="center"/>
          </w:tcPr>
          <w:p w14:paraId="3C71C835" w14:textId="77777777" w:rsidR="00495E8F" w:rsidRDefault="00495E8F" w:rsidP="00110392">
            <w:pPr>
              <w:pStyle w:val="TableParagraph"/>
              <w:spacing w:before="72"/>
              <w:ind w:left="9" w:firstLineChars="100" w:firstLine="210"/>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无</w:t>
            </w:r>
          </w:p>
        </w:tc>
      </w:tr>
      <w:tr w:rsidR="00495E8F" w14:paraId="2F02685D" w14:textId="77777777" w:rsidTr="00B32639">
        <w:trPr>
          <w:trHeight w:val="1457"/>
          <w:jc w:val="center"/>
        </w:trPr>
        <w:tc>
          <w:tcPr>
            <w:tcW w:w="1301" w:type="dxa"/>
          </w:tcPr>
          <w:p w14:paraId="37286119" w14:textId="77777777" w:rsidR="00495E8F" w:rsidRDefault="00495E8F" w:rsidP="00110392">
            <w:pPr>
              <w:pStyle w:val="TableParagraph"/>
              <w:spacing w:before="1"/>
              <w:rPr>
                <w:rFonts w:ascii="宋体" w:eastAsia="宋体" w:hAnsi="宋体" w:cs="宋体" w:hint="eastAsia"/>
                <w:sz w:val="21"/>
                <w:szCs w:val="21"/>
                <w:lang w:eastAsia="zh-CN"/>
              </w:rPr>
            </w:pPr>
          </w:p>
          <w:p w14:paraId="2321C0F1" w14:textId="77777777" w:rsidR="00495E8F" w:rsidRDefault="00495E8F"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A</w:t>
            </w:r>
          </w:p>
          <w:p w14:paraId="60F3B49E" w14:textId="77777777" w:rsidR="00495E8F" w:rsidRDefault="00495E8F" w:rsidP="00110392">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先修及后续</w:t>
            </w:r>
          </w:p>
          <w:p w14:paraId="0064EDCA" w14:textId="77777777" w:rsidR="00495E8F" w:rsidRDefault="00495E8F" w:rsidP="00110392">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w:t>
            </w:r>
          </w:p>
        </w:tc>
        <w:tc>
          <w:tcPr>
            <w:tcW w:w="7604" w:type="dxa"/>
            <w:gridSpan w:val="11"/>
          </w:tcPr>
          <w:p w14:paraId="3B03106F" w14:textId="77777777" w:rsidR="00495E8F" w:rsidRDefault="00495E8F" w:rsidP="00110392">
            <w:pPr>
              <w:pStyle w:val="TableParagraph"/>
              <w:spacing w:before="94"/>
              <w:ind w:left="107"/>
              <w:rPr>
                <w:rFonts w:ascii="宋体" w:eastAsia="宋体" w:hAnsi="宋体" w:cs="宋体" w:hint="eastAsia"/>
                <w:sz w:val="21"/>
                <w:szCs w:val="21"/>
                <w:lang w:eastAsia="zh-CN"/>
              </w:rPr>
            </w:pPr>
          </w:p>
          <w:p w14:paraId="7F9A590C" w14:textId="77777777" w:rsidR="00495E8F" w:rsidRDefault="00495E8F" w:rsidP="00110392">
            <w:pPr>
              <w:pStyle w:val="TableParagraph"/>
              <w:spacing w:before="94"/>
              <w:jc w:val="both"/>
              <w:rPr>
                <w:rFonts w:ascii="宋体" w:eastAsia="宋体" w:hAnsi="宋体" w:cs="宋体" w:hint="eastAsia"/>
                <w:sz w:val="21"/>
                <w:szCs w:val="21"/>
                <w:lang w:eastAsia="zh-Hans"/>
              </w:rPr>
            </w:pPr>
            <w:r>
              <w:rPr>
                <w:rFonts w:ascii="宋体" w:eastAsia="宋体" w:hAnsi="宋体" w:cs="宋体" w:hint="eastAsia"/>
                <w:sz w:val="21"/>
                <w:szCs w:val="21"/>
                <w:lang w:eastAsia="zh-Hans"/>
              </w:rPr>
              <w:t>先修</w:t>
            </w:r>
            <w:r>
              <w:rPr>
                <w:rFonts w:ascii="宋体" w:eastAsia="宋体" w:hAnsi="宋体" w:cs="宋体"/>
                <w:sz w:val="21"/>
                <w:szCs w:val="21"/>
                <w:lang w:eastAsia="zh-Hans"/>
              </w:rPr>
              <w:t>：</w:t>
            </w:r>
            <w:r>
              <w:rPr>
                <w:rFonts w:ascii="宋体" w:eastAsia="宋体" w:hAnsi="宋体" w:cs="宋体" w:hint="eastAsia"/>
                <w:sz w:val="21"/>
                <w:szCs w:val="21"/>
                <w:lang w:eastAsia="zh-Hans"/>
              </w:rPr>
              <w:t>无</w:t>
            </w:r>
          </w:p>
          <w:p w14:paraId="5F573112" w14:textId="77777777" w:rsidR="00495E8F" w:rsidRDefault="00495E8F" w:rsidP="00110392">
            <w:pPr>
              <w:pStyle w:val="TableParagraph"/>
              <w:spacing w:before="94"/>
              <w:jc w:val="both"/>
              <w:rPr>
                <w:rFonts w:ascii="宋体" w:eastAsia="宋体" w:hAnsi="宋体" w:cs="宋体" w:hint="eastAsia"/>
                <w:sz w:val="21"/>
                <w:szCs w:val="21"/>
                <w:lang w:eastAsia="zh-Hans"/>
              </w:rPr>
            </w:pPr>
            <w:r>
              <w:rPr>
                <w:rFonts w:ascii="宋体" w:eastAsia="宋体" w:hAnsi="宋体" w:cs="宋体" w:hint="eastAsia"/>
                <w:sz w:val="21"/>
                <w:szCs w:val="21"/>
                <w:lang w:eastAsia="zh-Hans"/>
              </w:rPr>
              <w:t>后续课程</w:t>
            </w:r>
            <w:r>
              <w:rPr>
                <w:rFonts w:ascii="宋体" w:eastAsia="宋体" w:hAnsi="宋体" w:cs="宋体"/>
                <w:sz w:val="21"/>
                <w:szCs w:val="21"/>
                <w:lang w:eastAsia="zh-Hans"/>
              </w:rPr>
              <w:t>：</w:t>
            </w:r>
            <w:r>
              <w:rPr>
                <w:rFonts w:ascii="宋体" w:eastAsia="宋体" w:hAnsi="宋体" w:cs="宋体" w:hint="eastAsia"/>
                <w:sz w:val="21"/>
                <w:szCs w:val="21"/>
                <w:lang w:eastAsia="zh-Hans"/>
              </w:rPr>
              <w:t>电子商务专业课程</w:t>
            </w:r>
          </w:p>
        </w:tc>
      </w:tr>
      <w:tr w:rsidR="00495E8F" w14:paraId="4C7589FC" w14:textId="77777777" w:rsidTr="00110392">
        <w:trPr>
          <w:trHeight w:val="1966"/>
          <w:jc w:val="center"/>
        </w:trPr>
        <w:tc>
          <w:tcPr>
            <w:tcW w:w="1301" w:type="dxa"/>
          </w:tcPr>
          <w:p w14:paraId="619E6B0C" w14:textId="77777777" w:rsidR="00495E8F" w:rsidRDefault="00495E8F"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B</w:t>
            </w:r>
          </w:p>
          <w:p w14:paraId="157D8FB1" w14:textId="77777777" w:rsidR="00495E8F" w:rsidRDefault="00495E8F" w:rsidP="00110392">
            <w:pPr>
              <w:pStyle w:val="TableParagraph"/>
              <w:spacing w:before="43"/>
              <w:ind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课程描述</w:t>
            </w:r>
          </w:p>
        </w:tc>
        <w:tc>
          <w:tcPr>
            <w:tcW w:w="7604" w:type="dxa"/>
            <w:gridSpan w:val="11"/>
          </w:tcPr>
          <w:p w14:paraId="0F47B19D" w14:textId="77777777" w:rsidR="00495E8F" w:rsidRDefault="00495E8F" w:rsidP="00110392">
            <w:pPr>
              <w:pStyle w:val="TableParagraph"/>
              <w:spacing w:before="142"/>
              <w:ind w:firstLineChars="200" w:firstLine="420"/>
              <w:rPr>
                <w:rFonts w:ascii="宋体" w:eastAsia="宋体" w:hAnsi="宋体" w:cs="宋体" w:hint="eastAsia"/>
                <w:sz w:val="21"/>
                <w:szCs w:val="21"/>
                <w:lang w:eastAsia="zh-CN"/>
              </w:rPr>
            </w:pPr>
            <w:r>
              <w:rPr>
                <w:rFonts w:ascii="宋体" w:eastAsia="宋体" w:hAnsi="宋体" w:cs="宋体" w:hint="eastAsia"/>
                <w:color w:val="000000"/>
                <w:sz w:val="21"/>
                <w:szCs w:val="21"/>
                <w:lang w:eastAsia="zh-CN"/>
              </w:rPr>
              <w:t>《导论导论》是我校电子商务专业学生的专业基础必修课。该课程主要阐述电子商务专业定位、人才培养规格与要求、专业课程体系、培养方案解读、第二课堂建设及大学生涯规划等，为大学生学好今后课程做好专业导读。</w:t>
            </w:r>
          </w:p>
        </w:tc>
      </w:tr>
      <w:tr w:rsidR="00495E8F" w14:paraId="2A0DEA72" w14:textId="77777777" w:rsidTr="00B32639">
        <w:trPr>
          <w:trHeight w:val="4952"/>
          <w:jc w:val="center"/>
        </w:trPr>
        <w:tc>
          <w:tcPr>
            <w:tcW w:w="1301" w:type="dxa"/>
          </w:tcPr>
          <w:p w14:paraId="543B59FE" w14:textId="77777777" w:rsidR="00495E8F" w:rsidRDefault="00495E8F" w:rsidP="00110392">
            <w:pPr>
              <w:pStyle w:val="TableParagraph"/>
              <w:rPr>
                <w:rFonts w:ascii="宋体" w:eastAsia="宋体" w:hAnsi="宋体" w:cs="宋体" w:hint="eastAsia"/>
                <w:sz w:val="21"/>
                <w:szCs w:val="21"/>
                <w:lang w:eastAsia="zh-CN"/>
              </w:rPr>
            </w:pPr>
          </w:p>
          <w:p w14:paraId="03F85020" w14:textId="77777777" w:rsidR="00495E8F" w:rsidRDefault="00495E8F" w:rsidP="00110392">
            <w:pPr>
              <w:pStyle w:val="TableParagraph"/>
              <w:rPr>
                <w:rFonts w:ascii="宋体" w:eastAsia="宋体" w:hAnsi="宋体" w:cs="宋体" w:hint="eastAsia"/>
                <w:sz w:val="21"/>
                <w:szCs w:val="21"/>
                <w:lang w:eastAsia="zh-CN"/>
              </w:rPr>
            </w:pPr>
          </w:p>
          <w:p w14:paraId="68268FD9" w14:textId="77777777" w:rsidR="00495E8F" w:rsidRDefault="00495E8F" w:rsidP="00110392">
            <w:pPr>
              <w:pStyle w:val="TableParagraph"/>
              <w:rPr>
                <w:rFonts w:ascii="宋体" w:eastAsia="宋体" w:hAnsi="宋体" w:cs="宋体" w:hint="eastAsia"/>
                <w:sz w:val="21"/>
                <w:szCs w:val="21"/>
                <w:lang w:eastAsia="zh-CN"/>
              </w:rPr>
            </w:pPr>
          </w:p>
          <w:p w14:paraId="2A6968D3" w14:textId="77777777" w:rsidR="00495E8F" w:rsidRDefault="00495E8F" w:rsidP="00110392">
            <w:pPr>
              <w:pStyle w:val="TableParagraph"/>
              <w:rPr>
                <w:rFonts w:ascii="宋体" w:eastAsia="宋体" w:hAnsi="宋体" w:cs="宋体" w:hint="eastAsia"/>
                <w:sz w:val="21"/>
                <w:szCs w:val="21"/>
                <w:lang w:eastAsia="zh-CN"/>
              </w:rPr>
            </w:pPr>
          </w:p>
          <w:p w14:paraId="28E73D32" w14:textId="77777777" w:rsidR="00495E8F" w:rsidRDefault="00495E8F" w:rsidP="00110392">
            <w:pPr>
              <w:pStyle w:val="TableParagraph"/>
              <w:rPr>
                <w:rFonts w:ascii="宋体" w:eastAsia="宋体" w:hAnsi="宋体" w:cs="宋体" w:hint="eastAsia"/>
                <w:sz w:val="21"/>
                <w:szCs w:val="21"/>
                <w:lang w:eastAsia="zh-CN"/>
              </w:rPr>
            </w:pPr>
          </w:p>
          <w:p w14:paraId="4A237923" w14:textId="77777777" w:rsidR="00495E8F" w:rsidRDefault="00495E8F" w:rsidP="00110392">
            <w:pPr>
              <w:pStyle w:val="TableParagraph"/>
              <w:rPr>
                <w:rFonts w:ascii="宋体" w:eastAsia="宋体" w:hAnsi="宋体" w:cs="宋体" w:hint="eastAsia"/>
                <w:sz w:val="21"/>
                <w:szCs w:val="21"/>
                <w:lang w:eastAsia="zh-CN"/>
              </w:rPr>
            </w:pPr>
          </w:p>
          <w:p w14:paraId="4DEB029D" w14:textId="77777777" w:rsidR="00495E8F" w:rsidRDefault="00495E8F" w:rsidP="00110392">
            <w:pPr>
              <w:pStyle w:val="TableParagraph"/>
              <w:rPr>
                <w:rFonts w:ascii="宋体" w:eastAsia="宋体" w:hAnsi="宋体" w:cs="宋体" w:hint="eastAsia"/>
                <w:sz w:val="21"/>
                <w:szCs w:val="21"/>
                <w:lang w:eastAsia="zh-CN"/>
              </w:rPr>
            </w:pPr>
          </w:p>
          <w:p w14:paraId="4BD02524" w14:textId="77777777" w:rsidR="00495E8F" w:rsidRDefault="00495E8F" w:rsidP="00110392">
            <w:pPr>
              <w:pStyle w:val="TableParagraph"/>
              <w:rPr>
                <w:rFonts w:ascii="宋体" w:eastAsia="宋体" w:hAnsi="宋体" w:cs="宋体" w:hint="eastAsia"/>
                <w:sz w:val="21"/>
                <w:szCs w:val="21"/>
                <w:lang w:eastAsia="zh-CN"/>
              </w:rPr>
            </w:pPr>
          </w:p>
          <w:p w14:paraId="0B2DA355" w14:textId="77777777" w:rsidR="00495E8F" w:rsidRDefault="00495E8F" w:rsidP="00110392">
            <w:pPr>
              <w:pStyle w:val="TableParagraph"/>
              <w:rPr>
                <w:rFonts w:ascii="宋体" w:eastAsia="宋体" w:hAnsi="宋体" w:cs="宋体" w:hint="eastAsia"/>
                <w:sz w:val="21"/>
                <w:szCs w:val="21"/>
                <w:lang w:eastAsia="zh-CN"/>
              </w:rPr>
            </w:pPr>
          </w:p>
          <w:p w14:paraId="70DFB1C4" w14:textId="77777777" w:rsidR="00495E8F" w:rsidRDefault="00495E8F" w:rsidP="00110392">
            <w:pPr>
              <w:pStyle w:val="TableParagraph"/>
              <w:rPr>
                <w:rFonts w:ascii="宋体" w:eastAsia="宋体" w:hAnsi="宋体" w:cs="宋体" w:hint="eastAsia"/>
                <w:sz w:val="21"/>
                <w:szCs w:val="21"/>
                <w:lang w:eastAsia="zh-CN"/>
              </w:rPr>
            </w:pPr>
          </w:p>
          <w:p w14:paraId="50B3ADC1" w14:textId="77777777" w:rsidR="00495E8F" w:rsidRDefault="00495E8F" w:rsidP="00110392">
            <w:pPr>
              <w:pStyle w:val="TableParagraph"/>
              <w:rPr>
                <w:rFonts w:ascii="宋体" w:eastAsia="宋体" w:hAnsi="宋体" w:cs="宋体" w:hint="eastAsia"/>
                <w:sz w:val="21"/>
                <w:szCs w:val="21"/>
                <w:lang w:eastAsia="zh-CN"/>
              </w:rPr>
            </w:pPr>
          </w:p>
          <w:p w14:paraId="181DA134" w14:textId="77777777" w:rsidR="00495E8F" w:rsidRDefault="00495E8F" w:rsidP="00110392">
            <w:pPr>
              <w:pStyle w:val="TableParagraph"/>
              <w:spacing w:before="8"/>
              <w:rPr>
                <w:rFonts w:ascii="宋体" w:eastAsia="宋体" w:hAnsi="宋体" w:cs="宋体" w:hint="eastAsia"/>
                <w:sz w:val="21"/>
                <w:szCs w:val="21"/>
                <w:lang w:eastAsia="zh-CN"/>
              </w:rPr>
            </w:pPr>
          </w:p>
          <w:p w14:paraId="43BE046F" w14:textId="77777777" w:rsidR="00495E8F" w:rsidRDefault="00495E8F"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C</w:t>
            </w:r>
          </w:p>
          <w:p w14:paraId="6BBCE72B"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课程目标</w:t>
            </w:r>
          </w:p>
        </w:tc>
        <w:tc>
          <w:tcPr>
            <w:tcW w:w="7604" w:type="dxa"/>
            <w:gridSpan w:val="11"/>
          </w:tcPr>
          <w:p w14:paraId="48FD5C73" w14:textId="77777777" w:rsidR="00495E8F" w:rsidRDefault="00495E8F" w:rsidP="00110392">
            <w:pPr>
              <w:pStyle w:val="TableParagraph"/>
              <w:spacing w:before="142"/>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eastAsia="zh-CN"/>
              </w:rPr>
              <w:t>（一）知识</w:t>
            </w:r>
          </w:p>
          <w:p w14:paraId="3AD07D1F" w14:textId="77777777" w:rsidR="00495E8F" w:rsidRDefault="00495E8F" w:rsidP="00110392">
            <w:pPr>
              <w:ind w:firstLineChars="118" w:firstLine="248"/>
              <w:rPr>
                <w:rFonts w:ascii="宋体" w:eastAsia="宋体" w:hAnsi="宋体" w:cs="宋体" w:hint="eastAsia"/>
                <w:color w:val="000000"/>
                <w:szCs w:val="21"/>
              </w:rPr>
            </w:pPr>
            <w:r>
              <w:rPr>
                <w:rFonts w:ascii="宋体" w:eastAsia="宋体" w:hAnsi="宋体" w:cs="宋体"/>
                <w:color w:val="000000"/>
                <w:szCs w:val="21"/>
              </w:rPr>
              <w:t>1</w:t>
            </w:r>
            <w:r>
              <w:rPr>
                <w:rFonts w:ascii="宋体" w:eastAsia="宋体" w:hAnsi="宋体" w:cs="宋体" w:hint="eastAsia"/>
                <w:color w:val="000000"/>
                <w:szCs w:val="21"/>
                <w:lang w:eastAsia="zh-Hans"/>
              </w:rPr>
              <w:t>.</w:t>
            </w:r>
            <w:r>
              <w:rPr>
                <w:rFonts w:ascii="宋体" w:eastAsia="宋体" w:hAnsi="宋体" w:cs="宋体"/>
                <w:color w:val="000000"/>
                <w:szCs w:val="21"/>
                <w:lang w:eastAsia="zh-Hans"/>
              </w:rPr>
              <w:t xml:space="preserve">1  </w:t>
            </w:r>
            <w:r>
              <w:rPr>
                <w:rFonts w:ascii="宋体" w:eastAsia="宋体" w:hAnsi="宋体" w:cs="宋体" w:hint="eastAsia"/>
                <w:color w:val="000000"/>
                <w:szCs w:val="21"/>
                <w:lang w:eastAsia="zh-Hans"/>
              </w:rPr>
              <w:t>了解专业发展历程与发展前景</w:t>
            </w:r>
          </w:p>
          <w:p w14:paraId="6B5CE3D4" w14:textId="77777777" w:rsidR="00495E8F" w:rsidRDefault="00495E8F" w:rsidP="00110392">
            <w:pPr>
              <w:ind w:firstLineChars="118" w:firstLine="248"/>
              <w:rPr>
                <w:rFonts w:ascii="宋体" w:eastAsia="宋体" w:hAnsi="宋体" w:cs="宋体" w:hint="eastAsia"/>
                <w:color w:val="000000"/>
                <w:szCs w:val="21"/>
              </w:rPr>
            </w:pPr>
            <w:r>
              <w:rPr>
                <w:rFonts w:ascii="宋体" w:eastAsia="宋体" w:hAnsi="宋体" w:cs="宋体" w:hint="eastAsia"/>
                <w:color w:val="000000"/>
                <w:szCs w:val="21"/>
              </w:rPr>
              <w:t>1.</w:t>
            </w:r>
            <w:r>
              <w:rPr>
                <w:rFonts w:ascii="宋体" w:eastAsia="宋体" w:hAnsi="宋体" w:cs="宋体"/>
                <w:color w:val="000000"/>
                <w:szCs w:val="21"/>
              </w:rPr>
              <w:t>2</w:t>
            </w:r>
            <w:r>
              <w:rPr>
                <w:rFonts w:ascii="宋体" w:eastAsia="宋体" w:hAnsi="宋体" w:cs="宋体" w:hint="eastAsia"/>
                <w:color w:val="000000"/>
                <w:szCs w:val="21"/>
              </w:rPr>
              <w:t xml:space="preserve">  </w:t>
            </w:r>
            <w:r>
              <w:rPr>
                <w:rFonts w:ascii="宋体" w:eastAsia="宋体" w:hAnsi="宋体" w:cs="宋体" w:hint="eastAsia"/>
                <w:color w:val="000000"/>
                <w:szCs w:val="21"/>
                <w:lang w:eastAsia="zh-Hans"/>
              </w:rPr>
              <w:t>了解电子商务</w:t>
            </w:r>
            <w:r>
              <w:rPr>
                <w:rFonts w:ascii="宋体" w:eastAsia="宋体" w:hAnsi="宋体" w:cs="宋体" w:hint="eastAsia"/>
                <w:color w:val="000000"/>
                <w:szCs w:val="21"/>
              </w:rPr>
              <w:t>专业学习的各个模块。</w:t>
            </w:r>
          </w:p>
          <w:p w14:paraId="659D267D" w14:textId="77777777" w:rsidR="00495E8F" w:rsidRDefault="00495E8F" w:rsidP="00110392">
            <w:pPr>
              <w:ind w:firstLineChars="118" w:firstLine="248"/>
              <w:rPr>
                <w:rFonts w:ascii="宋体" w:eastAsia="宋体" w:hAnsi="宋体" w:cs="宋体" w:hint="eastAsia"/>
                <w:color w:val="000000"/>
                <w:szCs w:val="21"/>
                <w:lang w:eastAsia="zh-Hans"/>
              </w:rPr>
            </w:pPr>
            <w:r>
              <w:rPr>
                <w:rFonts w:ascii="宋体" w:eastAsia="宋体" w:hAnsi="宋体" w:cs="宋体"/>
                <w:color w:val="000000"/>
                <w:szCs w:val="21"/>
              </w:rPr>
              <w:t>1</w:t>
            </w:r>
            <w:r>
              <w:rPr>
                <w:rFonts w:ascii="宋体" w:eastAsia="宋体" w:hAnsi="宋体" w:cs="宋体" w:hint="eastAsia"/>
                <w:color w:val="000000"/>
                <w:szCs w:val="21"/>
                <w:lang w:eastAsia="zh-Hans"/>
              </w:rPr>
              <w:t>.</w:t>
            </w:r>
            <w:r>
              <w:rPr>
                <w:rFonts w:ascii="宋体" w:eastAsia="宋体" w:hAnsi="宋体" w:cs="宋体"/>
                <w:color w:val="000000"/>
                <w:szCs w:val="21"/>
                <w:lang w:eastAsia="zh-Hans"/>
              </w:rPr>
              <w:t xml:space="preserve">3  </w:t>
            </w:r>
            <w:r>
              <w:rPr>
                <w:rFonts w:ascii="宋体" w:eastAsia="宋体" w:hAnsi="宋体" w:cs="宋体" w:hint="eastAsia"/>
                <w:color w:val="000000"/>
                <w:szCs w:val="21"/>
                <w:lang w:eastAsia="zh-Hans"/>
              </w:rPr>
              <w:t>了解电子商务</w:t>
            </w:r>
            <w:r>
              <w:rPr>
                <w:rFonts w:ascii="宋体" w:eastAsia="宋体" w:hAnsi="宋体" w:cs="宋体" w:hint="eastAsia"/>
                <w:color w:val="000000"/>
                <w:szCs w:val="21"/>
              </w:rPr>
              <w:t>专业课程体系和能力培养的关系</w:t>
            </w:r>
          </w:p>
          <w:p w14:paraId="58DA6798" w14:textId="77777777" w:rsidR="00495E8F" w:rsidRDefault="00495E8F" w:rsidP="00110392">
            <w:pPr>
              <w:pStyle w:val="TableParagraph"/>
              <w:spacing w:before="124"/>
              <w:ind w:left="35"/>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eastAsia="zh-CN"/>
              </w:rPr>
              <w:t>（二）能力</w:t>
            </w:r>
          </w:p>
          <w:p w14:paraId="4DC5186C" w14:textId="77777777" w:rsidR="00495E8F" w:rsidRDefault="00495E8F" w:rsidP="00110392">
            <w:pPr>
              <w:ind w:firstLineChars="118" w:firstLine="248"/>
              <w:rPr>
                <w:rFonts w:ascii="宋体" w:eastAsia="宋体" w:hAnsi="宋体" w:cs="宋体" w:hint="eastAsia"/>
                <w:color w:val="000000"/>
                <w:szCs w:val="21"/>
              </w:rPr>
            </w:pPr>
            <w:r>
              <w:rPr>
                <w:rFonts w:ascii="宋体" w:eastAsia="宋体" w:hAnsi="宋体" w:cs="宋体" w:hint="eastAsia"/>
                <w:color w:val="000000"/>
                <w:szCs w:val="21"/>
              </w:rPr>
              <w:t xml:space="preserve">2.1 </w:t>
            </w:r>
            <w:r>
              <w:rPr>
                <w:rFonts w:ascii="宋体" w:eastAsia="宋体" w:hAnsi="宋体" w:cs="宋体" w:hint="eastAsia"/>
                <w:kern w:val="0"/>
                <w:szCs w:val="21"/>
              </w:rPr>
              <w:t>有针对性地加强自我学习、自我管理和自我提高</w:t>
            </w:r>
            <w:r>
              <w:rPr>
                <w:rFonts w:ascii="宋体" w:eastAsia="宋体" w:hAnsi="宋体" w:cs="宋体"/>
                <w:kern w:val="0"/>
                <w:szCs w:val="21"/>
              </w:rPr>
              <w:t>；</w:t>
            </w:r>
          </w:p>
          <w:p w14:paraId="1D46B7C9" w14:textId="77777777" w:rsidR="00495E8F" w:rsidRDefault="00495E8F" w:rsidP="00110392">
            <w:pPr>
              <w:ind w:firstLineChars="118" w:firstLine="248"/>
              <w:rPr>
                <w:rFonts w:ascii="宋体" w:eastAsia="宋体" w:hAnsi="宋体" w:cs="宋体" w:hint="eastAsia"/>
                <w:color w:val="000000"/>
                <w:szCs w:val="21"/>
              </w:rPr>
            </w:pPr>
            <w:r>
              <w:rPr>
                <w:rFonts w:ascii="宋体" w:eastAsia="宋体" w:hAnsi="宋体" w:cs="宋体" w:hint="eastAsia"/>
                <w:color w:val="000000"/>
                <w:szCs w:val="21"/>
              </w:rPr>
              <w:t>2.2 有较好的沟通与合作能力；</w:t>
            </w:r>
          </w:p>
          <w:p w14:paraId="3D05579C" w14:textId="77777777" w:rsidR="00495E8F" w:rsidRDefault="00495E8F" w:rsidP="00110392">
            <w:pPr>
              <w:ind w:firstLineChars="118" w:firstLine="248"/>
              <w:rPr>
                <w:rFonts w:ascii="宋体" w:eastAsia="宋体" w:hAnsi="宋体" w:cs="宋体" w:hint="eastAsia"/>
                <w:color w:val="000000"/>
                <w:szCs w:val="21"/>
              </w:rPr>
            </w:pPr>
            <w:r>
              <w:rPr>
                <w:rFonts w:ascii="宋体" w:eastAsia="宋体" w:hAnsi="宋体" w:cs="宋体" w:hint="eastAsia"/>
                <w:color w:val="000000"/>
                <w:szCs w:val="21"/>
              </w:rPr>
              <w:t>2.3 落地执行过程中协调能力；</w:t>
            </w:r>
          </w:p>
          <w:p w14:paraId="10FEE15A" w14:textId="77777777" w:rsidR="00495E8F" w:rsidRDefault="00495E8F" w:rsidP="00110392">
            <w:pPr>
              <w:ind w:firstLineChars="118" w:firstLine="248"/>
              <w:rPr>
                <w:rFonts w:ascii="宋体" w:eastAsia="宋体" w:hAnsi="宋体" w:cs="宋体" w:hint="eastAsia"/>
                <w:color w:val="000000"/>
                <w:szCs w:val="21"/>
              </w:rPr>
            </w:pPr>
            <w:r>
              <w:rPr>
                <w:rFonts w:ascii="宋体" w:eastAsia="宋体" w:hAnsi="宋体" w:cs="宋体" w:hint="eastAsia"/>
                <w:color w:val="000000"/>
                <w:szCs w:val="21"/>
              </w:rPr>
              <w:t>2.4 具有跨</w:t>
            </w:r>
            <w:r>
              <w:rPr>
                <w:rFonts w:ascii="宋体" w:eastAsia="宋体" w:hAnsi="宋体" w:cs="宋体" w:hint="eastAsia"/>
                <w:color w:val="000000"/>
                <w:szCs w:val="21"/>
                <w:lang w:eastAsia="zh-Hans"/>
              </w:rPr>
              <w:t>学科学习</w:t>
            </w:r>
            <w:r>
              <w:rPr>
                <w:rFonts w:ascii="宋体" w:eastAsia="宋体" w:hAnsi="宋体" w:cs="宋体" w:hint="eastAsia"/>
                <w:color w:val="000000"/>
                <w:szCs w:val="21"/>
              </w:rPr>
              <w:t>的统筹、整合能力。</w:t>
            </w:r>
          </w:p>
          <w:p w14:paraId="1D17FFD5" w14:textId="77777777" w:rsidR="00495E8F" w:rsidRDefault="00495E8F" w:rsidP="00110392">
            <w:pPr>
              <w:pStyle w:val="TableParagraph"/>
              <w:spacing w:before="124"/>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eastAsia="zh-CN"/>
              </w:rPr>
              <w:t>（三）素养</w:t>
            </w:r>
          </w:p>
          <w:p w14:paraId="3CBE4274" w14:textId="77777777" w:rsidR="00495E8F" w:rsidRDefault="00495E8F" w:rsidP="00110392">
            <w:pPr>
              <w:ind w:firstLineChars="118" w:firstLine="248"/>
              <w:rPr>
                <w:rFonts w:ascii="宋体" w:eastAsia="宋体" w:hAnsi="宋体" w:cs="宋体" w:hint="eastAsia"/>
                <w:color w:val="000000"/>
                <w:szCs w:val="21"/>
              </w:rPr>
            </w:pPr>
            <w:r>
              <w:rPr>
                <w:rFonts w:ascii="宋体" w:eastAsia="宋体" w:hAnsi="宋体" w:cs="宋体" w:hint="eastAsia"/>
                <w:color w:val="000000"/>
                <w:szCs w:val="21"/>
              </w:rPr>
              <w:t>3.1 建立自主学习、创新精神以及符合社会主义核心价值观的精神</w:t>
            </w:r>
            <w:r>
              <w:rPr>
                <w:rFonts w:ascii="宋体" w:eastAsia="宋体" w:hAnsi="宋体" w:cs="宋体"/>
                <w:color w:val="000000"/>
                <w:szCs w:val="21"/>
              </w:rPr>
              <w:t>；</w:t>
            </w:r>
          </w:p>
          <w:p w14:paraId="6A083F32" w14:textId="77777777" w:rsidR="00495E8F" w:rsidRDefault="00495E8F" w:rsidP="00110392">
            <w:pPr>
              <w:ind w:firstLineChars="118" w:firstLine="248"/>
              <w:rPr>
                <w:rFonts w:ascii="宋体" w:eastAsia="宋体" w:hAnsi="宋体" w:cs="宋体" w:hint="eastAsia"/>
                <w:color w:val="000000"/>
                <w:szCs w:val="21"/>
              </w:rPr>
            </w:pPr>
            <w:r>
              <w:rPr>
                <w:rFonts w:ascii="宋体" w:eastAsia="宋体" w:hAnsi="宋体" w:cs="宋体" w:hint="eastAsia"/>
                <w:color w:val="000000"/>
                <w:szCs w:val="21"/>
              </w:rPr>
              <w:t xml:space="preserve">3.2 </w:t>
            </w:r>
            <w:r>
              <w:rPr>
                <w:rFonts w:ascii="宋体" w:eastAsia="宋体" w:hAnsi="宋体" w:cs="宋体" w:hint="eastAsia"/>
                <w:color w:val="000000"/>
                <w:szCs w:val="21"/>
                <w:lang w:eastAsia="zh-Hans"/>
              </w:rPr>
              <w:t>具备基本的创新创业意识</w:t>
            </w:r>
            <w:r>
              <w:rPr>
                <w:rFonts w:ascii="宋体" w:eastAsia="宋体" w:hAnsi="宋体" w:cs="宋体"/>
                <w:color w:val="000000"/>
                <w:szCs w:val="21"/>
              </w:rPr>
              <w:t>；</w:t>
            </w:r>
          </w:p>
          <w:p w14:paraId="596D3FF2" w14:textId="77777777" w:rsidR="00495E8F" w:rsidRDefault="00495E8F" w:rsidP="00110392">
            <w:pPr>
              <w:ind w:firstLineChars="118" w:firstLine="248"/>
              <w:rPr>
                <w:rFonts w:ascii="宋体" w:eastAsia="宋体" w:hAnsi="宋体" w:cs="宋体" w:hint="eastAsia"/>
                <w:color w:val="000000"/>
                <w:szCs w:val="21"/>
              </w:rPr>
            </w:pPr>
            <w:r>
              <w:rPr>
                <w:rFonts w:ascii="宋体" w:eastAsia="宋体" w:hAnsi="宋体" w:cs="宋体" w:hint="eastAsia"/>
                <w:color w:val="000000"/>
                <w:szCs w:val="21"/>
              </w:rPr>
              <w:t>3.3 构建以人为本的价值观。</w:t>
            </w:r>
          </w:p>
          <w:p w14:paraId="4F3B1E80" w14:textId="77777777" w:rsidR="00495E8F" w:rsidRDefault="00495E8F" w:rsidP="00110392">
            <w:pPr>
              <w:ind w:firstLineChars="118" w:firstLine="249"/>
              <w:rPr>
                <w:rFonts w:ascii="宋体" w:eastAsia="宋体" w:hAnsi="宋体" w:cs="宋体" w:hint="eastAsia"/>
                <w:szCs w:val="21"/>
              </w:rPr>
            </w:pPr>
            <w:r>
              <w:rPr>
                <w:rFonts w:ascii="宋体" w:eastAsia="宋体" w:hAnsi="宋体" w:cs="宋体" w:hint="eastAsia"/>
                <w:b/>
                <w:bCs/>
                <w:szCs w:val="21"/>
              </w:rPr>
              <w:t>【注】</w:t>
            </w:r>
            <w:proofErr w:type="gramStart"/>
            <w:r>
              <w:rPr>
                <w:rFonts w:ascii="宋体" w:eastAsia="宋体" w:hAnsi="宋体" w:cs="宋体" w:hint="eastAsia"/>
                <w:b/>
                <w:bCs/>
                <w:szCs w:val="21"/>
              </w:rPr>
              <w:t>课程思政元素</w:t>
            </w:r>
            <w:proofErr w:type="gramEnd"/>
            <w:r>
              <w:rPr>
                <w:rFonts w:ascii="宋体" w:eastAsia="宋体" w:hAnsi="宋体" w:cs="宋体" w:hint="eastAsia"/>
                <w:b/>
                <w:bCs/>
                <w:szCs w:val="21"/>
              </w:rPr>
              <w:t>一定要在课程目标中体现。</w:t>
            </w:r>
          </w:p>
        </w:tc>
      </w:tr>
      <w:tr w:rsidR="00495E8F" w14:paraId="5CADA68F" w14:textId="77777777" w:rsidTr="00110392">
        <w:trPr>
          <w:trHeight w:val="809"/>
          <w:jc w:val="center"/>
        </w:trPr>
        <w:tc>
          <w:tcPr>
            <w:tcW w:w="1301" w:type="dxa"/>
            <w:vMerge w:val="restart"/>
            <w:vAlign w:val="center"/>
          </w:tcPr>
          <w:p w14:paraId="72E7D800" w14:textId="77777777" w:rsidR="00495E8F" w:rsidRDefault="00495E8F" w:rsidP="00110392">
            <w:pPr>
              <w:pStyle w:val="TableParagraph"/>
              <w:jc w:val="center"/>
              <w:rPr>
                <w:rFonts w:ascii="宋体" w:hint="eastAsia"/>
                <w:b/>
                <w:w w:val="98"/>
                <w:sz w:val="21"/>
                <w:lang w:eastAsia="zh-CN"/>
              </w:rPr>
            </w:pPr>
            <w:r>
              <w:rPr>
                <w:rFonts w:ascii="宋体"/>
                <w:b/>
                <w:w w:val="98"/>
                <w:sz w:val="21"/>
                <w:lang w:eastAsia="zh-CN"/>
              </w:rPr>
              <w:lastRenderedPageBreak/>
              <w:t>D</w:t>
            </w:r>
          </w:p>
          <w:p w14:paraId="435667DE" w14:textId="77777777" w:rsidR="00495E8F" w:rsidRDefault="00495E8F" w:rsidP="00110392">
            <w:pPr>
              <w:pStyle w:val="TableParagraph"/>
              <w:jc w:val="center"/>
              <w:rPr>
                <w:rFonts w:ascii="宋体" w:eastAsia="宋体" w:hint="eastAsia"/>
                <w:b/>
                <w:sz w:val="21"/>
                <w:lang w:eastAsia="zh-CN"/>
              </w:rPr>
            </w:pPr>
            <w:r>
              <w:rPr>
                <w:rFonts w:ascii="宋体" w:eastAsia="宋体" w:hint="eastAsia"/>
                <w:b/>
                <w:sz w:val="21"/>
                <w:lang w:eastAsia="zh-CN"/>
              </w:rPr>
              <w:t>课程目标与</w:t>
            </w:r>
          </w:p>
          <w:p w14:paraId="64DB90D4" w14:textId="77777777" w:rsidR="00495E8F" w:rsidRDefault="00495E8F" w:rsidP="00110392">
            <w:pPr>
              <w:pStyle w:val="TableParagraph"/>
              <w:jc w:val="center"/>
              <w:rPr>
                <w:rFonts w:ascii="宋体" w:eastAsia="宋体" w:hint="eastAsia"/>
                <w:b/>
                <w:sz w:val="21"/>
                <w:lang w:eastAsia="zh-CN"/>
              </w:rPr>
            </w:pPr>
            <w:r>
              <w:rPr>
                <w:rFonts w:ascii="宋体" w:eastAsia="宋体" w:hint="eastAsia"/>
                <w:b/>
                <w:sz w:val="21"/>
                <w:lang w:eastAsia="zh-CN"/>
              </w:rPr>
              <w:t>毕业要求的</w:t>
            </w:r>
          </w:p>
          <w:p w14:paraId="56500568"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r>
              <w:rPr>
                <w:rFonts w:ascii="宋体" w:eastAsia="宋体" w:hint="eastAsia"/>
                <w:b/>
                <w:sz w:val="21"/>
                <w:lang w:eastAsia="zh-CN"/>
              </w:rPr>
              <w:t>对应关系</w:t>
            </w:r>
          </w:p>
        </w:tc>
        <w:tc>
          <w:tcPr>
            <w:tcW w:w="2189" w:type="dxa"/>
            <w:gridSpan w:val="3"/>
            <w:vAlign w:val="center"/>
          </w:tcPr>
          <w:p w14:paraId="56EC524D" w14:textId="77777777" w:rsidR="00495E8F" w:rsidRDefault="00495E8F" w:rsidP="00110392">
            <w:pPr>
              <w:pStyle w:val="TableParagraph"/>
              <w:spacing w:before="86"/>
              <w:ind w:left="114"/>
              <w:jc w:val="center"/>
              <w:rPr>
                <w:rFonts w:ascii="宋体" w:eastAsia="宋体" w:hAnsi="宋体" w:cs="宋体" w:hint="eastAsia"/>
                <w:b/>
                <w:bCs/>
                <w:sz w:val="21"/>
                <w:szCs w:val="21"/>
                <w:lang w:eastAsia="zh-CN"/>
              </w:rPr>
            </w:pPr>
            <w:r>
              <w:rPr>
                <w:rFonts w:ascii="宋体" w:eastAsia="宋体" w:hint="eastAsia"/>
                <w:sz w:val="21"/>
                <w:lang w:eastAsia="zh-CN"/>
              </w:rPr>
              <w:t>毕业要求</w:t>
            </w:r>
          </w:p>
        </w:tc>
        <w:tc>
          <w:tcPr>
            <w:tcW w:w="2879" w:type="dxa"/>
            <w:gridSpan w:val="4"/>
            <w:vAlign w:val="center"/>
          </w:tcPr>
          <w:p w14:paraId="431E46EA" w14:textId="77777777" w:rsidR="00495E8F" w:rsidRDefault="00495E8F" w:rsidP="00110392">
            <w:pPr>
              <w:pStyle w:val="TableParagraph"/>
              <w:spacing w:before="86"/>
              <w:ind w:left="115"/>
              <w:jc w:val="center"/>
              <w:rPr>
                <w:rFonts w:ascii="宋体" w:eastAsia="宋体" w:hAnsi="宋体" w:cs="宋体" w:hint="eastAsia"/>
                <w:b/>
                <w:bCs/>
                <w:sz w:val="21"/>
                <w:szCs w:val="21"/>
                <w:lang w:eastAsia="zh-CN"/>
              </w:rPr>
            </w:pPr>
            <w:r>
              <w:rPr>
                <w:rFonts w:ascii="宋体" w:eastAsia="宋体" w:hint="eastAsia"/>
                <w:sz w:val="21"/>
                <w:lang w:eastAsia="zh-CN"/>
              </w:rPr>
              <w:t>毕业要求指标点</w:t>
            </w:r>
          </w:p>
        </w:tc>
        <w:tc>
          <w:tcPr>
            <w:tcW w:w="2536" w:type="dxa"/>
            <w:gridSpan w:val="4"/>
            <w:vAlign w:val="center"/>
          </w:tcPr>
          <w:p w14:paraId="7B934AE8" w14:textId="77777777" w:rsidR="00495E8F" w:rsidRDefault="00495E8F" w:rsidP="00110392">
            <w:pPr>
              <w:pStyle w:val="TableParagraph"/>
              <w:spacing w:before="86"/>
              <w:ind w:left="96" w:right="67"/>
              <w:jc w:val="center"/>
              <w:rPr>
                <w:rFonts w:ascii="宋体" w:eastAsia="宋体" w:hAnsi="宋体" w:cs="宋体" w:hint="eastAsia"/>
                <w:b/>
                <w:bCs/>
                <w:sz w:val="21"/>
                <w:szCs w:val="21"/>
                <w:lang w:eastAsia="zh-CN"/>
              </w:rPr>
            </w:pPr>
            <w:r>
              <w:rPr>
                <w:rFonts w:ascii="宋体" w:eastAsia="宋体" w:hint="eastAsia"/>
                <w:sz w:val="21"/>
                <w:lang w:eastAsia="zh-CN"/>
              </w:rPr>
              <w:t>课程目标</w:t>
            </w:r>
          </w:p>
        </w:tc>
      </w:tr>
      <w:tr w:rsidR="00495E8F" w14:paraId="1D1068B6" w14:textId="77777777" w:rsidTr="00110392">
        <w:trPr>
          <w:trHeight w:val="809"/>
          <w:jc w:val="center"/>
        </w:trPr>
        <w:tc>
          <w:tcPr>
            <w:tcW w:w="1301" w:type="dxa"/>
            <w:vMerge/>
          </w:tcPr>
          <w:p w14:paraId="0CDB9498"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5EE03A1F"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1.思想品德</w:t>
            </w:r>
          </w:p>
        </w:tc>
        <w:tc>
          <w:tcPr>
            <w:tcW w:w="2879" w:type="dxa"/>
            <w:gridSpan w:val="4"/>
            <w:vAlign w:val="center"/>
          </w:tcPr>
          <w:p w14:paraId="5B22AC39"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具有坚定正确的政治方向，良好的思想品德和健全的人格，热爱祖国，热爱人民，拥护中国共产党的领导；具有科学精神、人文修养、职业素养、社会责任感和积极向上的人生态度，了解国情社情民情，</w:t>
            </w:r>
            <w:proofErr w:type="gramStart"/>
            <w:r>
              <w:rPr>
                <w:rFonts w:ascii="宋体" w:eastAsia="宋体" w:hAnsi="宋体" w:cs="宋体" w:hint="eastAsia"/>
                <w:color w:val="000000"/>
                <w:szCs w:val="21"/>
              </w:rPr>
              <w:t>践行</w:t>
            </w:r>
            <w:proofErr w:type="gramEnd"/>
            <w:r>
              <w:rPr>
                <w:rFonts w:ascii="宋体" w:eastAsia="宋体" w:hAnsi="宋体" w:cs="宋体" w:hint="eastAsia"/>
                <w:color w:val="000000"/>
                <w:szCs w:val="21"/>
              </w:rPr>
              <w:t>社会主义核心价值观。</w:t>
            </w:r>
          </w:p>
        </w:tc>
        <w:tc>
          <w:tcPr>
            <w:tcW w:w="2536" w:type="dxa"/>
            <w:gridSpan w:val="4"/>
            <w:vAlign w:val="center"/>
          </w:tcPr>
          <w:p w14:paraId="5C35F54D" w14:textId="77777777" w:rsidR="00495E8F" w:rsidRDefault="00495E8F" w:rsidP="00110392">
            <w:pP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zh-Hans"/>
              </w:rPr>
              <w:t>课程目标</w:t>
            </w:r>
            <w:r>
              <w:rPr>
                <w:rFonts w:ascii="宋体" w:eastAsia="宋体" w:hAnsi="宋体" w:cs="宋体"/>
                <w:color w:val="000000"/>
                <w:kern w:val="0"/>
                <w:sz w:val="24"/>
                <w:szCs w:val="24"/>
                <w:lang w:eastAsia="zh-Hans"/>
              </w:rPr>
              <w:t>1</w:t>
            </w:r>
          </w:p>
        </w:tc>
      </w:tr>
      <w:tr w:rsidR="00495E8F" w14:paraId="59B7A0B3" w14:textId="77777777" w:rsidTr="00110392">
        <w:trPr>
          <w:trHeight w:val="809"/>
          <w:jc w:val="center"/>
        </w:trPr>
        <w:tc>
          <w:tcPr>
            <w:tcW w:w="1301" w:type="dxa"/>
            <w:vMerge/>
          </w:tcPr>
          <w:p w14:paraId="198DCA83"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6F9EC680"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2.工程知识</w:t>
            </w:r>
          </w:p>
        </w:tc>
        <w:tc>
          <w:tcPr>
            <w:tcW w:w="2879" w:type="dxa"/>
            <w:gridSpan w:val="4"/>
            <w:vAlign w:val="center"/>
          </w:tcPr>
          <w:p w14:paraId="3931FE35"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能够将</w:t>
            </w:r>
            <w:r>
              <w:rPr>
                <w:rFonts w:ascii="宋体" w:eastAsia="宋体" w:hAnsi="宋体" w:cs="宋体" w:hint="eastAsia"/>
                <w:color w:val="000000"/>
                <w:szCs w:val="21"/>
                <w:lang w:eastAsia="zh-Hans"/>
              </w:rPr>
              <w:t>计算机科学</w:t>
            </w:r>
            <w:r>
              <w:rPr>
                <w:rFonts w:ascii="宋体" w:eastAsia="宋体" w:hAnsi="宋体" w:cs="宋体" w:hint="eastAsia"/>
                <w:color w:val="000000"/>
                <w:szCs w:val="21"/>
              </w:rPr>
              <w:t>、</w:t>
            </w:r>
            <w:r>
              <w:rPr>
                <w:rFonts w:ascii="宋体" w:eastAsia="宋体" w:hAnsi="宋体" w:cs="宋体" w:hint="eastAsia"/>
                <w:color w:val="000000"/>
                <w:szCs w:val="21"/>
                <w:lang w:eastAsia="zh-Hans"/>
              </w:rPr>
              <w:t>工商管理</w:t>
            </w:r>
            <w:r>
              <w:rPr>
                <w:rFonts w:ascii="宋体" w:eastAsia="宋体" w:hAnsi="宋体" w:cs="宋体" w:hint="eastAsia"/>
                <w:color w:val="000000"/>
                <w:szCs w:val="21"/>
              </w:rPr>
              <w:t>、</w:t>
            </w:r>
            <w:r>
              <w:rPr>
                <w:rFonts w:ascii="宋体" w:eastAsia="宋体" w:hAnsi="宋体" w:cs="宋体" w:hint="eastAsia"/>
                <w:color w:val="000000"/>
                <w:szCs w:val="21"/>
                <w:lang w:eastAsia="zh-Hans"/>
              </w:rPr>
              <w:t>经济学</w:t>
            </w:r>
            <w:r>
              <w:rPr>
                <w:rFonts w:ascii="宋体" w:eastAsia="宋体" w:hAnsi="宋体" w:cs="宋体" w:hint="eastAsia"/>
                <w:color w:val="000000"/>
                <w:szCs w:val="21"/>
              </w:rPr>
              <w:t>基础和专业知识用于解决</w:t>
            </w:r>
            <w:r>
              <w:rPr>
                <w:rFonts w:ascii="宋体" w:eastAsia="宋体" w:hAnsi="宋体" w:cs="宋体" w:hint="eastAsia"/>
                <w:color w:val="000000"/>
                <w:szCs w:val="21"/>
                <w:lang w:eastAsia="zh-Hans"/>
              </w:rPr>
              <w:t>电子商务领域</w:t>
            </w:r>
            <w:r>
              <w:rPr>
                <w:rFonts w:ascii="宋体" w:eastAsia="宋体" w:hAnsi="宋体" w:cs="宋体" w:hint="eastAsia"/>
                <w:color w:val="000000"/>
                <w:szCs w:val="21"/>
              </w:rPr>
              <w:t>复杂工程问题。</w:t>
            </w:r>
          </w:p>
        </w:tc>
        <w:tc>
          <w:tcPr>
            <w:tcW w:w="2536" w:type="dxa"/>
            <w:gridSpan w:val="4"/>
            <w:vAlign w:val="center"/>
          </w:tcPr>
          <w:p w14:paraId="4DF20BB3" w14:textId="77777777" w:rsidR="00495E8F" w:rsidRDefault="00495E8F" w:rsidP="00110392">
            <w:pP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zh-Hans"/>
              </w:rPr>
              <w:t>课程目标</w:t>
            </w:r>
            <w:r>
              <w:rPr>
                <w:rFonts w:ascii="宋体" w:eastAsia="宋体" w:hAnsi="宋体" w:cs="宋体"/>
                <w:color w:val="000000"/>
                <w:kern w:val="0"/>
                <w:sz w:val="24"/>
                <w:szCs w:val="24"/>
                <w:lang w:eastAsia="zh-Hans"/>
              </w:rPr>
              <w:t>1</w:t>
            </w:r>
          </w:p>
        </w:tc>
      </w:tr>
      <w:tr w:rsidR="00495E8F" w14:paraId="59FC2878" w14:textId="77777777" w:rsidTr="00110392">
        <w:trPr>
          <w:trHeight w:val="809"/>
          <w:jc w:val="center"/>
        </w:trPr>
        <w:tc>
          <w:tcPr>
            <w:tcW w:w="1301" w:type="dxa"/>
            <w:vMerge/>
          </w:tcPr>
          <w:p w14:paraId="749CE896"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4293C278"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3.问题分析</w:t>
            </w:r>
          </w:p>
        </w:tc>
        <w:tc>
          <w:tcPr>
            <w:tcW w:w="2879" w:type="dxa"/>
            <w:gridSpan w:val="4"/>
            <w:vAlign w:val="center"/>
          </w:tcPr>
          <w:p w14:paraId="399858B9"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能够应用</w:t>
            </w:r>
            <w:r>
              <w:rPr>
                <w:rFonts w:ascii="宋体" w:eastAsia="宋体" w:hAnsi="宋体" w:cs="宋体" w:hint="eastAsia"/>
                <w:color w:val="000000"/>
                <w:szCs w:val="21"/>
                <w:lang w:eastAsia="zh-Hans"/>
              </w:rPr>
              <w:t>电子商务领域</w:t>
            </w:r>
            <w:r>
              <w:rPr>
                <w:rFonts w:ascii="宋体" w:eastAsia="宋体" w:hAnsi="宋体" w:cs="宋体" w:hint="eastAsia"/>
                <w:color w:val="000000"/>
                <w:szCs w:val="21"/>
              </w:rPr>
              <w:t>的基本原理，识别、表达、并通过文献研究分析复杂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工程问题，以获得有效结论。</w:t>
            </w:r>
          </w:p>
        </w:tc>
        <w:tc>
          <w:tcPr>
            <w:tcW w:w="2536" w:type="dxa"/>
            <w:gridSpan w:val="4"/>
            <w:vAlign w:val="center"/>
          </w:tcPr>
          <w:p w14:paraId="249096F6" w14:textId="77777777" w:rsidR="00495E8F" w:rsidRDefault="00495E8F" w:rsidP="00110392">
            <w:pP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zh-Hans"/>
              </w:rPr>
              <w:t>课程目标</w:t>
            </w:r>
            <w:r>
              <w:rPr>
                <w:rFonts w:ascii="宋体" w:eastAsia="宋体" w:hAnsi="宋体" w:cs="宋体"/>
                <w:color w:val="000000"/>
                <w:kern w:val="0"/>
                <w:sz w:val="24"/>
                <w:szCs w:val="24"/>
                <w:lang w:eastAsia="zh-Hans"/>
              </w:rPr>
              <w:t>2</w:t>
            </w:r>
          </w:p>
        </w:tc>
      </w:tr>
      <w:tr w:rsidR="00495E8F" w14:paraId="6E09B4F9" w14:textId="77777777" w:rsidTr="00110392">
        <w:trPr>
          <w:trHeight w:val="809"/>
          <w:jc w:val="center"/>
        </w:trPr>
        <w:tc>
          <w:tcPr>
            <w:tcW w:w="1301" w:type="dxa"/>
            <w:vMerge/>
          </w:tcPr>
          <w:p w14:paraId="39A959E9"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30EB2313"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4.设计开发解决方案</w:t>
            </w:r>
          </w:p>
        </w:tc>
        <w:tc>
          <w:tcPr>
            <w:tcW w:w="2879" w:type="dxa"/>
            <w:gridSpan w:val="4"/>
            <w:vAlign w:val="center"/>
          </w:tcPr>
          <w:p w14:paraId="47AD6B2A"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能够设计针对复杂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工程问题的解决方案，设计满足特定需求的系统，能够在设计环节体现创新意识，考虑社会、健康、安全、法律、文化以及环境等因素。</w:t>
            </w:r>
          </w:p>
        </w:tc>
        <w:tc>
          <w:tcPr>
            <w:tcW w:w="2536" w:type="dxa"/>
            <w:gridSpan w:val="4"/>
            <w:vAlign w:val="center"/>
          </w:tcPr>
          <w:p w14:paraId="62F50D3C" w14:textId="77777777" w:rsidR="00495E8F" w:rsidRDefault="00495E8F" w:rsidP="00110392">
            <w:pP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zh-Hans"/>
              </w:rPr>
              <w:t>课程目标</w:t>
            </w:r>
            <w:r>
              <w:rPr>
                <w:rFonts w:ascii="宋体" w:eastAsia="宋体" w:hAnsi="宋体" w:cs="宋体"/>
                <w:color w:val="000000"/>
                <w:kern w:val="0"/>
                <w:sz w:val="24"/>
                <w:szCs w:val="24"/>
                <w:lang w:eastAsia="zh-Hans"/>
              </w:rPr>
              <w:t>2</w:t>
            </w:r>
          </w:p>
        </w:tc>
      </w:tr>
      <w:tr w:rsidR="00495E8F" w14:paraId="2141A1BC" w14:textId="77777777" w:rsidTr="00110392">
        <w:trPr>
          <w:trHeight w:val="809"/>
          <w:jc w:val="center"/>
        </w:trPr>
        <w:tc>
          <w:tcPr>
            <w:tcW w:w="1301" w:type="dxa"/>
            <w:vMerge/>
          </w:tcPr>
          <w:p w14:paraId="0570B02B"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4F2310E6"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5.研究</w:t>
            </w:r>
          </w:p>
        </w:tc>
        <w:tc>
          <w:tcPr>
            <w:tcW w:w="2879" w:type="dxa"/>
            <w:gridSpan w:val="4"/>
            <w:vAlign w:val="center"/>
          </w:tcPr>
          <w:p w14:paraId="0F4C3900"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能够基于科学原理并采用科学方法对复杂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工程问题进行研究，包括设计实验、分析与解释数据，并通过信息综合得到合理有效的结论。</w:t>
            </w:r>
          </w:p>
        </w:tc>
        <w:tc>
          <w:tcPr>
            <w:tcW w:w="2536" w:type="dxa"/>
            <w:gridSpan w:val="4"/>
            <w:vAlign w:val="center"/>
          </w:tcPr>
          <w:p w14:paraId="7A33689F" w14:textId="77777777" w:rsidR="00495E8F" w:rsidRDefault="00495E8F" w:rsidP="00110392">
            <w:pP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zh-Hans"/>
              </w:rPr>
              <w:t>课程目标</w:t>
            </w:r>
            <w:r>
              <w:rPr>
                <w:rFonts w:ascii="宋体" w:eastAsia="宋体" w:hAnsi="宋体" w:cs="宋体"/>
                <w:color w:val="000000"/>
                <w:kern w:val="0"/>
                <w:sz w:val="24"/>
                <w:szCs w:val="24"/>
                <w:lang w:eastAsia="zh-Hans"/>
              </w:rPr>
              <w:t>2</w:t>
            </w:r>
          </w:p>
        </w:tc>
      </w:tr>
      <w:tr w:rsidR="00495E8F" w14:paraId="31D3B040" w14:textId="77777777" w:rsidTr="00110392">
        <w:trPr>
          <w:trHeight w:val="809"/>
          <w:jc w:val="center"/>
        </w:trPr>
        <w:tc>
          <w:tcPr>
            <w:tcW w:w="1301" w:type="dxa"/>
            <w:vMerge/>
          </w:tcPr>
          <w:p w14:paraId="6DE67A71"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3DF43664"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6.使用现代工具</w:t>
            </w:r>
          </w:p>
        </w:tc>
        <w:tc>
          <w:tcPr>
            <w:tcW w:w="2879" w:type="dxa"/>
            <w:gridSpan w:val="4"/>
            <w:vAlign w:val="center"/>
          </w:tcPr>
          <w:p w14:paraId="5CD75F30"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能够针对复杂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工程问题、开发、选择与使用恰当的技术、资源、现代工程工具和信息技术工具，包括对复杂工程问题的预测与模拟，并能够理解其局限性。</w:t>
            </w:r>
          </w:p>
        </w:tc>
        <w:tc>
          <w:tcPr>
            <w:tcW w:w="2536" w:type="dxa"/>
            <w:gridSpan w:val="4"/>
            <w:vAlign w:val="center"/>
          </w:tcPr>
          <w:p w14:paraId="4D6B8B81" w14:textId="77777777" w:rsidR="00495E8F" w:rsidRDefault="00495E8F" w:rsidP="00110392">
            <w:pP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zh-Hans"/>
              </w:rPr>
              <w:t>课程目标</w:t>
            </w:r>
            <w:r>
              <w:rPr>
                <w:rFonts w:ascii="宋体" w:eastAsia="宋体" w:hAnsi="宋体" w:cs="宋体"/>
                <w:color w:val="000000"/>
                <w:kern w:val="0"/>
                <w:sz w:val="24"/>
                <w:szCs w:val="24"/>
                <w:lang w:eastAsia="zh-Hans"/>
              </w:rPr>
              <w:t>2</w:t>
            </w:r>
          </w:p>
        </w:tc>
      </w:tr>
      <w:tr w:rsidR="00495E8F" w14:paraId="53D69734" w14:textId="77777777" w:rsidTr="00110392">
        <w:trPr>
          <w:trHeight w:val="809"/>
          <w:jc w:val="center"/>
        </w:trPr>
        <w:tc>
          <w:tcPr>
            <w:tcW w:w="1301" w:type="dxa"/>
            <w:vMerge/>
          </w:tcPr>
          <w:p w14:paraId="211D5FAB"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7EEBE37B"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7.工程与社会</w:t>
            </w:r>
          </w:p>
        </w:tc>
        <w:tc>
          <w:tcPr>
            <w:tcW w:w="2879" w:type="dxa"/>
            <w:gridSpan w:val="4"/>
            <w:vAlign w:val="center"/>
          </w:tcPr>
          <w:p w14:paraId="3A82E703"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能够基于</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工程相关背景知识进行合理分析，评价</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专业工程实践和复杂工程问题解决方案对社会、健康、安全、法律以及文化的影响，并理解应承担的责任。</w:t>
            </w:r>
          </w:p>
        </w:tc>
        <w:tc>
          <w:tcPr>
            <w:tcW w:w="2536" w:type="dxa"/>
            <w:gridSpan w:val="4"/>
            <w:vAlign w:val="center"/>
          </w:tcPr>
          <w:p w14:paraId="4AE52559" w14:textId="77777777" w:rsidR="00495E8F" w:rsidRDefault="00495E8F" w:rsidP="00110392">
            <w:pP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zh-Hans"/>
              </w:rPr>
              <w:t>课程目标</w:t>
            </w:r>
            <w:r>
              <w:rPr>
                <w:rFonts w:ascii="宋体" w:eastAsia="宋体" w:hAnsi="宋体" w:cs="宋体"/>
                <w:color w:val="000000"/>
                <w:kern w:val="0"/>
                <w:sz w:val="24"/>
                <w:szCs w:val="24"/>
                <w:lang w:eastAsia="zh-Hans"/>
              </w:rPr>
              <w:t>3</w:t>
            </w:r>
          </w:p>
        </w:tc>
      </w:tr>
      <w:tr w:rsidR="00495E8F" w14:paraId="3435980E" w14:textId="77777777" w:rsidTr="00110392">
        <w:trPr>
          <w:trHeight w:val="809"/>
          <w:jc w:val="center"/>
        </w:trPr>
        <w:tc>
          <w:tcPr>
            <w:tcW w:w="1301" w:type="dxa"/>
            <w:vMerge/>
          </w:tcPr>
          <w:p w14:paraId="6A7397DB"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6F9590F6"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8.环境和可持续发展</w:t>
            </w:r>
          </w:p>
        </w:tc>
        <w:tc>
          <w:tcPr>
            <w:tcW w:w="2879" w:type="dxa"/>
            <w:gridSpan w:val="4"/>
            <w:vAlign w:val="center"/>
          </w:tcPr>
          <w:p w14:paraId="57E7167E"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能够理解和评价针对复杂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工程问题的工程实践对环境、社会可持续发展的影响。</w:t>
            </w:r>
          </w:p>
        </w:tc>
        <w:tc>
          <w:tcPr>
            <w:tcW w:w="2536" w:type="dxa"/>
            <w:gridSpan w:val="4"/>
            <w:vAlign w:val="center"/>
          </w:tcPr>
          <w:p w14:paraId="5756B39E" w14:textId="77777777" w:rsidR="00495E8F" w:rsidRDefault="00495E8F" w:rsidP="00110392">
            <w:pP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zh-Hans"/>
              </w:rPr>
              <w:t>课程目标</w:t>
            </w:r>
            <w:r>
              <w:rPr>
                <w:rFonts w:ascii="宋体" w:eastAsia="宋体" w:hAnsi="宋体" w:cs="宋体"/>
                <w:color w:val="000000"/>
                <w:kern w:val="0"/>
                <w:sz w:val="24"/>
                <w:szCs w:val="24"/>
                <w:lang w:eastAsia="zh-Hans"/>
              </w:rPr>
              <w:t>3</w:t>
            </w:r>
          </w:p>
        </w:tc>
      </w:tr>
      <w:tr w:rsidR="00495E8F" w14:paraId="3E2FAC5F" w14:textId="77777777" w:rsidTr="00110392">
        <w:trPr>
          <w:trHeight w:val="809"/>
          <w:jc w:val="center"/>
        </w:trPr>
        <w:tc>
          <w:tcPr>
            <w:tcW w:w="1301" w:type="dxa"/>
            <w:vMerge/>
          </w:tcPr>
          <w:p w14:paraId="07171AE5"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1C6F7373"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9.职业规范</w:t>
            </w:r>
          </w:p>
        </w:tc>
        <w:tc>
          <w:tcPr>
            <w:tcW w:w="2879" w:type="dxa"/>
            <w:gridSpan w:val="4"/>
            <w:vAlign w:val="center"/>
          </w:tcPr>
          <w:p w14:paraId="7AACB55A"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具有人文社会科学素养、社会责任感，能够在</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工程实践中理解并遵守工程职业道德，履行责任。</w:t>
            </w:r>
          </w:p>
        </w:tc>
        <w:tc>
          <w:tcPr>
            <w:tcW w:w="2536" w:type="dxa"/>
            <w:gridSpan w:val="4"/>
            <w:vAlign w:val="center"/>
          </w:tcPr>
          <w:p w14:paraId="4EB62ED6" w14:textId="77777777" w:rsidR="00495E8F" w:rsidRDefault="00495E8F" w:rsidP="00110392">
            <w:pP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zh-Hans"/>
              </w:rPr>
              <w:t>课程目标</w:t>
            </w:r>
            <w:r>
              <w:rPr>
                <w:rFonts w:ascii="宋体" w:eastAsia="宋体" w:hAnsi="宋体" w:cs="宋体"/>
                <w:color w:val="000000"/>
                <w:kern w:val="0"/>
                <w:sz w:val="24"/>
                <w:szCs w:val="24"/>
                <w:lang w:eastAsia="zh-Hans"/>
              </w:rPr>
              <w:t>3</w:t>
            </w:r>
          </w:p>
        </w:tc>
      </w:tr>
      <w:tr w:rsidR="00495E8F" w14:paraId="4BE99A79" w14:textId="77777777" w:rsidTr="00110392">
        <w:trPr>
          <w:trHeight w:val="809"/>
          <w:jc w:val="center"/>
        </w:trPr>
        <w:tc>
          <w:tcPr>
            <w:tcW w:w="1301" w:type="dxa"/>
            <w:vMerge/>
          </w:tcPr>
          <w:p w14:paraId="45F4902E"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524BFC1E"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10.个人和团队</w:t>
            </w:r>
          </w:p>
        </w:tc>
        <w:tc>
          <w:tcPr>
            <w:tcW w:w="2879" w:type="dxa"/>
            <w:gridSpan w:val="4"/>
            <w:vAlign w:val="center"/>
          </w:tcPr>
          <w:p w14:paraId="4813E8B5"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能够在多学科背景下的</w:t>
            </w:r>
            <w:r>
              <w:rPr>
                <w:rFonts w:ascii="宋体" w:eastAsia="宋体" w:hAnsi="宋体" w:cs="宋体" w:hint="eastAsia"/>
                <w:color w:val="000000"/>
                <w:szCs w:val="21"/>
                <w:lang w:eastAsia="zh-Hans"/>
              </w:rPr>
              <w:t>团队</w:t>
            </w:r>
            <w:r>
              <w:rPr>
                <w:rFonts w:ascii="宋体" w:eastAsia="宋体" w:hAnsi="宋体" w:cs="宋体" w:hint="eastAsia"/>
                <w:color w:val="000000"/>
                <w:szCs w:val="21"/>
              </w:rPr>
              <w:t>中承担</w:t>
            </w:r>
            <w:r>
              <w:rPr>
                <w:rFonts w:ascii="宋体" w:eastAsia="宋体" w:hAnsi="宋体" w:cs="宋体" w:hint="eastAsia"/>
                <w:color w:val="000000"/>
                <w:szCs w:val="21"/>
                <w:lang w:eastAsia="zh-Hans"/>
              </w:rPr>
              <w:t>个</w:t>
            </w:r>
            <w:r>
              <w:rPr>
                <w:rFonts w:ascii="宋体" w:eastAsia="宋体" w:hAnsi="宋体" w:cs="宋体" w:hint="eastAsia"/>
                <w:color w:val="000000"/>
                <w:szCs w:val="21"/>
              </w:rPr>
              <w:t>体，</w:t>
            </w:r>
            <w:r>
              <w:rPr>
                <w:rFonts w:ascii="宋体" w:eastAsia="宋体" w:hAnsi="宋体" w:cs="宋体" w:hint="eastAsia"/>
                <w:color w:val="000000"/>
                <w:szCs w:val="21"/>
                <w:lang w:eastAsia="zh-Hans"/>
              </w:rPr>
              <w:t>团队</w:t>
            </w:r>
            <w:r>
              <w:rPr>
                <w:rFonts w:ascii="宋体" w:eastAsia="宋体" w:hAnsi="宋体" w:cs="宋体" w:hint="eastAsia"/>
                <w:color w:val="000000"/>
                <w:szCs w:val="21"/>
              </w:rPr>
              <w:t>成员以及负责人的角色。</w:t>
            </w:r>
          </w:p>
        </w:tc>
        <w:tc>
          <w:tcPr>
            <w:tcW w:w="2536" w:type="dxa"/>
            <w:gridSpan w:val="4"/>
            <w:vAlign w:val="center"/>
          </w:tcPr>
          <w:p w14:paraId="3ED3517A" w14:textId="77777777" w:rsidR="00495E8F" w:rsidRDefault="00495E8F" w:rsidP="00110392">
            <w:pP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zh-Hans"/>
              </w:rPr>
              <w:t>课程目标</w:t>
            </w:r>
            <w:r>
              <w:rPr>
                <w:rFonts w:ascii="宋体" w:eastAsia="宋体" w:hAnsi="宋体" w:cs="宋体"/>
                <w:color w:val="000000"/>
                <w:kern w:val="0"/>
                <w:sz w:val="24"/>
                <w:szCs w:val="24"/>
                <w:lang w:eastAsia="zh-Hans"/>
              </w:rPr>
              <w:t>2</w:t>
            </w:r>
          </w:p>
        </w:tc>
      </w:tr>
      <w:tr w:rsidR="00495E8F" w14:paraId="14E710D6" w14:textId="77777777" w:rsidTr="00110392">
        <w:trPr>
          <w:trHeight w:val="809"/>
          <w:jc w:val="center"/>
        </w:trPr>
        <w:tc>
          <w:tcPr>
            <w:tcW w:w="1301" w:type="dxa"/>
            <w:vMerge/>
          </w:tcPr>
          <w:p w14:paraId="5BD7F609"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0706AE8F"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11.沟通</w:t>
            </w:r>
          </w:p>
        </w:tc>
        <w:tc>
          <w:tcPr>
            <w:tcW w:w="2879" w:type="dxa"/>
            <w:gridSpan w:val="4"/>
            <w:vAlign w:val="center"/>
          </w:tcPr>
          <w:p w14:paraId="26635E05"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能够就复杂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工程问题与业界同行及社会公众进行有效的沟通和交流，包括撰写报告和设计文稿、陈述发言、清晰表达或回应指令，并具备一定的国际视野，能够在跨文化背景下进行沟通和交流。</w:t>
            </w:r>
          </w:p>
        </w:tc>
        <w:tc>
          <w:tcPr>
            <w:tcW w:w="2536" w:type="dxa"/>
            <w:gridSpan w:val="4"/>
            <w:vAlign w:val="center"/>
          </w:tcPr>
          <w:p w14:paraId="4D1AB6E3" w14:textId="77777777" w:rsidR="00495E8F" w:rsidRDefault="00495E8F" w:rsidP="00110392">
            <w:pP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zh-Hans"/>
              </w:rPr>
              <w:t>课程目标</w:t>
            </w:r>
            <w:r>
              <w:rPr>
                <w:rFonts w:ascii="宋体" w:eastAsia="宋体" w:hAnsi="宋体" w:cs="宋体"/>
                <w:color w:val="000000"/>
                <w:kern w:val="0"/>
                <w:sz w:val="24"/>
                <w:szCs w:val="24"/>
                <w:lang w:eastAsia="zh-Hans"/>
              </w:rPr>
              <w:t>2</w:t>
            </w:r>
          </w:p>
        </w:tc>
      </w:tr>
      <w:tr w:rsidR="00495E8F" w14:paraId="0F3AD779" w14:textId="77777777" w:rsidTr="00110392">
        <w:trPr>
          <w:trHeight w:val="809"/>
          <w:jc w:val="center"/>
        </w:trPr>
        <w:tc>
          <w:tcPr>
            <w:tcW w:w="1301" w:type="dxa"/>
            <w:vMerge/>
          </w:tcPr>
          <w:p w14:paraId="7F7DAA92"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13059229"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12.项目管理</w:t>
            </w:r>
          </w:p>
        </w:tc>
        <w:tc>
          <w:tcPr>
            <w:tcW w:w="2879" w:type="dxa"/>
            <w:gridSpan w:val="4"/>
            <w:vAlign w:val="center"/>
          </w:tcPr>
          <w:p w14:paraId="57C4F0C1"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理解并掌握</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工程管理原理与经济决策方法，并能在多学科环境中应用。</w:t>
            </w:r>
          </w:p>
        </w:tc>
        <w:tc>
          <w:tcPr>
            <w:tcW w:w="2536" w:type="dxa"/>
            <w:gridSpan w:val="4"/>
            <w:vAlign w:val="center"/>
          </w:tcPr>
          <w:p w14:paraId="39550F5B" w14:textId="77777777" w:rsidR="00495E8F" w:rsidRDefault="00495E8F" w:rsidP="00110392">
            <w:pP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zh-Hans"/>
              </w:rPr>
              <w:t>课程目标</w:t>
            </w:r>
            <w:r>
              <w:rPr>
                <w:rFonts w:ascii="宋体" w:eastAsia="宋体" w:hAnsi="宋体" w:cs="宋体"/>
                <w:color w:val="000000"/>
                <w:kern w:val="0"/>
                <w:sz w:val="24"/>
                <w:szCs w:val="24"/>
                <w:lang w:eastAsia="zh-Hans"/>
              </w:rPr>
              <w:t>2</w:t>
            </w:r>
          </w:p>
        </w:tc>
      </w:tr>
      <w:tr w:rsidR="00495E8F" w14:paraId="0133C184" w14:textId="77777777" w:rsidTr="00110392">
        <w:trPr>
          <w:trHeight w:val="809"/>
          <w:jc w:val="center"/>
        </w:trPr>
        <w:tc>
          <w:tcPr>
            <w:tcW w:w="1301" w:type="dxa"/>
            <w:vMerge/>
          </w:tcPr>
          <w:p w14:paraId="5F690663"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5B26DE1A"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13.终身学习</w:t>
            </w:r>
          </w:p>
        </w:tc>
        <w:tc>
          <w:tcPr>
            <w:tcW w:w="2879" w:type="dxa"/>
            <w:gridSpan w:val="4"/>
            <w:vAlign w:val="center"/>
          </w:tcPr>
          <w:p w14:paraId="7D2378FD"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具有自主学习和终身学习的意识，有不断学习和适应发展的能力。</w:t>
            </w:r>
          </w:p>
        </w:tc>
        <w:tc>
          <w:tcPr>
            <w:tcW w:w="2536" w:type="dxa"/>
            <w:gridSpan w:val="4"/>
            <w:vAlign w:val="center"/>
          </w:tcPr>
          <w:p w14:paraId="54E5712D" w14:textId="77777777" w:rsidR="00495E8F" w:rsidRDefault="00495E8F" w:rsidP="00110392">
            <w:pP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zh-Hans"/>
              </w:rPr>
              <w:t>课程目标</w:t>
            </w:r>
            <w:r>
              <w:rPr>
                <w:rFonts w:ascii="宋体" w:eastAsia="宋体" w:hAnsi="宋体" w:cs="宋体"/>
                <w:color w:val="000000"/>
                <w:kern w:val="0"/>
                <w:sz w:val="24"/>
                <w:szCs w:val="24"/>
                <w:lang w:eastAsia="zh-Hans"/>
              </w:rPr>
              <w:t>3</w:t>
            </w:r>
          </w:p>
        </w:tc>
      </w:tr>
      <w:tr w:rsidR="00495E8F" w14:paraId="2D32164C" w14:textId="77777777" w:rsidTr="00110392">
        <w:trPr>
          <w:trHeight w:val="377"/>
          <w:jc w:val="center"/>
        </w:trPr>
        <w:tc>
          <w:tcPr>
            <w:tcW w:w="1301" w:type="dxa"/>
            <w:vMerge w:val="restart"/>
            <w:vAlign w:val="center"/>
          </w:tcPr>
          <w:p w14:paraId="3993833A" w14:textId="77777777" w:rsidR="00495E8F" w:rsidRDefault="00495E8F" w:rsidP="00110392">
            <w:pPr>
              <w:pStyle w:val="TableParagraph"/>
              <w:spacing w:before="152"/>
              <w:ind w:left="8"/>
              <w:jc w:val="center"/>
              <w:rPr>
                <w:rFonts w:ascii="宋体" w:hint="eastAsia"/>
                <w:b/>
                <w:sz w:val="21"/>
              </w:rPr>
            </w:pPr>
            <w:r>
              <w:rPr>
                <w:rFonts w:ascii="宋体"/>
                <w:b/>
                <w:w w:val="98"/>
                <w:sz w:val="21"/>
              </w:rPr>
              <w:t>E</w:t>
            </w:r>
          </w:p>
          <w:p w14:paraId="6B1E0A3B"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roofErr w:type="spellStart"/>
            <w:r>
              <w:rPr>
                <w:rFonts w:ascii="宋体" w:eastAsia="宋体" w:hint="eastAsia"/>
                <w:b/>
                <w:sz w:val="21"/>
              </w:rPr>
              <w:t>教学内容</w:t>
            </w:r>
            <w:proofErr w:type="spellEnd"/>
          </w:p>
        </w:tc>
        <w:tc>
          <w:tcPr>
            <w:tcW w:w="5068" w:type="dxa"/>
            <w:gridSpan w:val="7"/>
            <w:vMerge w:val="restart"/>
            <w:vAlign w:val="center"/>
          </w:tcPr>
          <w:p w14:paraId="7A7B6DA5"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sz w:val="21"/>
                <w:lang w:eastAsia="zh-CN"/>
              </w:rPr>
              <w:t>章节内容</w:t>
            </w:r>
          </w:p>
        </w:tc>
        <w:tc>
          <w:tcPr>
            <w:tcW w:w="2536" w:type="dxa"/>
            <w:gridSpan w:val="4"/>
            <w:vAlign w:val="center"/>
          </w:tcPr>
          <w:p w14:paraId="6C2A48A7"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Cs/>
                <w:sz w:val="21"/>
                <w:lang w:eastAsia="zh-CN"/>
              </w:rPr>
              <w:t>学时分配</w:t>
            </w:r>
          </w:p>
        </w:tc>
      </w:tr>
      <w:tr w:rsidR="00495E8F" w14:paraId="06127CC0" w14:textId="77777777" w:rsidTr="00110392">
        <w:trPr>
          <w:trHeight w:val="90"/>
          <w:jc w:val="center"/>
        </w:trPr>
        <w:tc>
          <w:tcPr>
            <w:tcW w:w="1301" w:type="dxa"/>
            <w:vMerge/>
            <w:vAlign w:val="center"/>
          </w:tcPr>
          <w:p w14:paraId="758E1D2D" w14:textId="77777777" w:rsidR="00495E8F" w:rsidRDefault="00495E8F" w:rsidP="00110392">
            <w:pPr>
              <w:pStyle w:val="TableParagraph"/>
              <w:spacing w:before="125" w:line="312" w:lineRule="auto"/>
              <w:ind w:right="23"/>
              <w:jc w:val="center"/>
              <w:rPr>
                <w:rFonts w:hint="eastAsia"/>
              </w:rPr>
            </w:pPr>
          </w:p>
        </w:tc>
        <w:tc>
          <w:tcPr>
            <w:tcW w:w="5068" w:type="dxa"/>
            <w:gridSpan w:val="7"/>
            <w:vMerge/>
            <w:vAlign w:val="center"/>
          </w:tcPr>
          <w:p w14:paraId="680230B2" w14:textId="77777777" w:rsidR="00495E8F" w:rsidRDefault="00495E8F" w:rsidP="00110392">
            <w:pPr>
              <w:pStyle w:val="TableParagraph"/>
              <w:spacing w:before="125" w:line="312" w:lineRule="auto"/>
              <w:ind w:right="23"/>
              <w:jc w:val="center"/>
              <w:rPr>
                <w:rFonts w:hint="eastAsia"/>
              </w:rPr>
            </w:pPr>
          </w:p>
        </w:tc>
        <w:tc>
          <w:tcPr>
            <w:tcW w:w="884" w:type="dxa"/>
            <w:vAlign w:val="center"/>
          </w:tcPr>
          <w:p w14:paraId="3713057D" w14:textId="77777777" w:rsidR="00495E8F" w:rsidRDefault="00495E8F" w:rsidP="00110392">
            <w:pPr>
              <w:pStyle w:val="TableParagraph"/>
              <w:spacing w:before="44"/>
              <w:jc w:val="center"/>
              <w:rPr>
                <w:rFonts w:ascii="宋体" w:eastAsia="宋体" w:hAnsi="宋体" w:cs="宋体" w:hint="eastAsia"/>
                <w:b/>
                <w:bCs/>
                <w:sz w:val="21"/>
                <w:szCs w:val="21"/>
                <w:lang w:eastAsia="zh-CN"/>
              </w:rPr>
            </w:pPr>
            <w:r>
              <w:rPr>
                <w:rFonts w:ascii="宋体" w:eastAsia="宋体" w:hint="eastAsia"/>
                <w:bCs/>
                <w:sz w:val="21"/>
                <w:lang w:eastAsia="zh-CN"/>
              </w:rPr>
              <w:t>理论</w:t>
            </w:r>
          </w:p>
        </w:tc>
        <w:tc>
          <w:tcPr>
            <w:tcW w:w="850" w:type="dxa"/>
            <w:gridSpan w:val="2"/>
            <w:vAlign w:val="center"/>
          </w:tcPr>
          <w:p w14:paraId="6FC66AAB" w14:textId="77777777" w:rsidR="00495E8F" w:rsidRDefault="00495E8F" w:rsidP="00110392">
            <w:pPr>
              <w:pStyle w:val="TableParagraph"/>
              <w:spacing w:before="44"/>
              <w:jc w:val="center"/>
              <w:rPr>
                <w:rFonts w:ascii="宋体" w:eastAsia="宋体" w:hAnsi="宋体" w:cs="宋体" w:hint="eastAsia"/>
                <w:b/>
                <w:bCs/>
                <w:sz w:val="21"/>
                <w:szCs w:val="21"/>
                <w:lang w:eastAsia="zh-CN"/>
              </w:rPr>
            </w:pPr>
            <w:r>
              <w:rPr>
                <w:rFonts w:ascii="宋体" w:eastAsia="宋体" w:hint="eastAsia"/>
                <w:bCs/>
                <w:sz w:val="21"/>
                <w:lang w:eastAsia="zh-CN"/>
              </w:rPr>
              <w:t>实践</w:t>
            </w:r>
          </w:p>
        </w:tc>
        <w:tc>
          <w:tcPr>
            <w:tcW w:w="802" w:type="dxa"/>
            <w:vAlign w:val="center"/>
          </w:tcPr>
          <w:p w14:paraId="29F70F4B" w14:textId="77777777" w:rsidR="00495E8F" w:rsidRDefault="00495E8F" w:rsidP="00110392">
            <w:pPr>
              <w:pStyle w:val="TableParagraph"/>
              <w:spacing w:before="44"/>
              <w:ind w:right="89"/>
              <w:jc w:val="center"/>
              <w:rPr>
                <w:rFonts w:ascii="宋体" w:eastAsia="宋体" w:hAnsi="宋体" w:cs="宋体" w:hint="eastAsia"/>
                <w:b/>
                <w:bCs/>
                <w:sz w:val="21"/>
                <w:szCs w:val="21"/>
                <w:lang w:eastAsia="zh-CN"/>
              </w:rPr>
            </w:pPr>
            <w:r>
              <w:rPr>
                <w:rFonts w:ascii="宋体" w:eastAsia="宋体" w:hint="eastAsia"/>
                <w:bCs/>
                <w:sz w:val="21"/>
                <w:lang w:eastAsia="zh-CN"/>
              </w:rPr>
              <w:t xml:space="preserve"> 合计</w:t>
            </w:r>
          </w:p>
        </w:tc>
      </w:tr>
      <w:tr w:rsidR="00495E8F" w14:paraId="04D7A8C6" w14:textId="77777777" w:rsidTr="00110392">
        <w:trPr>
          <w:trHeight w:hRule="exact" w:val="624"/>
          <w:jc w:val="center"/>
        </w:trPr>
        <w:tc>
          <w:tcPr>
            <w:tcW w:w="1301" w:type="dxa"/>
            <w:vMerge/>
          </w:tcPr>
          <w:p w14:paraId="0E4896B0" w14:textId="77777777" w:rsidR="00495E8F" w:rsidRDefault="00495E8F" w:rsidP="00110392">
            <w:pPr>
              <w:pStyle w:val="TableParagraph"/>
              <w:spacing w:before="125" w:line="312" w:lineRule="auto"/>
              <w:ind w:right="23"/>
              <w:rPr>
                <w:rFonts w:hint="eastAsia"/>
              </w:rPr>
            </w:pPr>
          </w:p>
        </w:tc>
        <w:tc>
          <w:tcPr>
            <w:tcW w:w="5068" w:type="dxa"/>
            <w:gridSpan w:val="7"/>
          </w:tcPr>
          <w:p w14:paraId="11C9959D" w14:textId="77777777" w:rsidR="00495E8F" w:rsidRDefault="00495E8F" w:rsidP="00110392">
            <w:pPr>
              <w:spacing w:line="360" w:lineRule="exact"/>
              <w:jc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rPr>
              <w:t>信息时代的商业变革与创新</w:t>
            </w:r>
          </w:p>
        </w:tc>
        <w:tc>
          <w:tcPr>
            <w:tcW w:w="884" w:type="dxa"/>
          </w:tcPr>
          <w:p w14:paraId="7D7D59EF" w14:textId="77777777" w:rsidR="00495E8F" w:rsidRDefault="00495E8F" w:rsidP="00110392">
            <w:pPr>
              <w:spacing w:line="360" w:lineRule="exact"/>
              <w:jc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en-US"/>
              </w:rPr>
              <w:t>2</w:t>
            </w:r>
          </w:p>
        </w:tc>
        <w:tc>
          <w:tcPr>
            <w:tcW w:w="850" w:type="dxa"/>
            <w:gridSpan w:val="2"/>
            <w:vAlign w:val="center"/>
          </w:tcPr>
          <w:p w14:paraId="4CF024FA" w14:textId="77777777" w:rsidR="00495E8F" w:rsidRDefault="00495E8F" w:rsidP="00110392">
            <w:pPr>
              <w:spacing w:line="360" w:lineRule="exact"/>
              <w:jc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en-US"/>
              </w:rPr>
              <w:t>0</w:t>
            </w:r>
          </w:p>
        </w:tc>
        <w:tc>
          <w:tcPr>
            <w:tcW w:w="802" w:type="dxa"/>
          </w:tcPr>
          <w:p w14:paraId="33C76E1A" w14:textId="77777777" w:rsidR="00495E8F" w:rsidRDefault="00495E8F" w:rsidP="00110392">
            <w:pPr>
              <w:spacing w:line="360" w:lineRule="exact"/>
              <w:jc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en-US"/>
              </w:rPr>
              <w:t>2</w:t>
            </w:r>
          </w:p>
        </w:tc>
      </w:tr>
      <w:tr w:rsidR="00495E8F" w14:paraId="7892B294" w14:textId="77777777" w:rsidTr="00110392">
        <w:trPr>
          <w:trHeight w:hRule="exact" w:val="624"/>
          <w:jc w:val="center"/>
        </w:trPr>
        <w:tc>
          <w:tcPr>
            <w:tcW w:w="1301" w:type="dxa"/>
            <w:vMerge/>
          </w:tcPr>
          <w:p w14:paraId="607278CA"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tcPr>
          <w:p w14:paraId="2290B474" w14:textId="77777777" w:rsidR="00495E8F" w:rsidRDefault="00495E8F" w:rsidP="00110392">
            <w:pPr>
              <w:spacing w:line="360" w:lineRule="exact"/>
              <w:jc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rPr>
              <w:t>如何读大学_大学的目标</w:t>
            </w:r>
          </w:p>
        </w:tc>
        <w:tc>
          <w:tcPr>
            <w:tcW w:w="884" w:type="dxa"/>
          </w:tcPr>
          <w:p w14:paraId="24677C2A" w14:textId="77777777" w:rsidR="00495E8F" w:rsidRDefault="00495E8F" w:rsidP="00110392">
            <w:pPr>
              <w:spacing w:line="360" w:lineRule="exact"/>
              <w:jc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en-US"/>
              </w:rPr>
              <w:t>2</w:t>
            </w:r>
          </w:p>
        </w:tc>
        <w:tc>
          <w:tcPr>
            <w:tcW w:w="850" w:type="dxa"/>
            <w:gridSpan w:val="2"/>
            <w:vAlign w:val="center"/>
          </w:tcPr>
          <w:p w14:paraId="31132FAD" w14:textId="77777777" w:rsidR="00495E8F" w:rsidRDefault="00495E8F" w:rsidP="00110392">
            <w:pPr>
              <w:spacing w:line="360" w:lineRule="exact"/>
              <w:jc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en-US"/>
              </w:rPr>
              <w:t>0</w:t>
            </w:r>
          </w:p>
        </w:tc>
        <w:tc>
          <w:tcPr>
            <w:tcW w:w="802" w:type="dxa"/>
          </w:tcPr>
          <w:p w14:paraId="4818C036" w14:textId="77777777" w:rsidR="00495E8F" w:rsidRDefault="00495E8F" w:rsidP="00110392">
            <w:pPr>
              <w:spacing w:line="360" w:lineRule="exact"/>
              <w:jc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en-US"/>
              </w:rPr>
              <w:t>2</w:t>
            </w:r>
          </w:p>
        </w:tc>
      </w:tr>
      <w:tr w:rsidR="00495E8F" w14:paraId="4CF6865B" w14:textId="77777777" w:rsidTr="00110392">
        <w:trPr>
          <w:trHeight w:hRule="exact" w:val="624"/>
          <w:jc w:val="center"/>
        </w:trPr>
        <w:tc>
          <w:tcPr>
            <w:tcW w:w="1301" w:type="dxa"/>
            <w:vMerge/>
          </w:tcPr>
          <w:p w14:paraId="2ED9C53D"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tcPr>
          <w:p w14:paraId="7370772B" w14:textId="77777777" w:rsidR="00495E8F" w:rsidRDefault="00495E8F" w:rsidP="00110392">
            <w:pPr>
              <w:spacing w:line="360" w:lineRule="exact"/>
              <w:jc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zh-Hans"/>
              </w:rPr>
              <w:t>数据与电子商务</w:t>
            </w:r>
          </w:p>
        </w:tc>
        <w:tc>
          <w:tcPr>
            <w:tcW w:w="884" w:type="dxa"/>
          </w:tcPr>
          <w:p w14:paraId="3C98ADCC" w14:textId="77777777" w:rsidR="00495E8F" w:rsidRDefault="00495E8F" w:rsidP="00110392">
            <w:pPr>
              <w:spacing w:line="360" w:lineRule="exact"/>
              <w:jc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en-US"/>
              </w:rPr>
              <w:t>2</w:t>
            </w:r>
          </w:p>
        </w:tc>
        <w:tc>
          <w:tcPr>
            <w:tcW w:w="850" w:type="dxa"/>
            <w:gridSpan w:val="2"/>
            <w:vAlign w:val="center"/>
          </w:tcPr>
          <w:p w14:paraId="48504AA5" w14:textId="77777777" w:rsidR="00495E8F" w:rsidRDefault="00495E8F" w:rsidP="00110392">
            <w:pPr>
              <w:spacing w:line="360" w:lineRule="exact"/>
              <w:jc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en-US"/>
              </w:rPr>
              <w:t>0</w:t>
            </w:r>
          </w:p>
        </w:tc>
        <w:tc>
          <w:tcPr>
            <w:tcW w:w="802" w:type="dxa"/>
          </w:tcPr>
          <w:p w14:paraId="4B4C661F" w14:textId="77777777" w:rsidR="00495E8F" w:rsidRDefault="00495E8F" w:rsidP="00110392">
            <w:pPr>
              <w:spacing w:line="360" w:lineRule="exact"/>
              <w:jc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en-US"/>
              </w:rPr>
              <w:t>2</w:t>
            </w:r>
          </w:p>
        </w:tc>
      </w:tr>
      <w:tr w:rsidR="00495E8F" w14:paraId="43C261E2" w14:textId="77777777" w:rsidTr="00110392">
        <w:trPr>
          <w:trHeight w:hRule="exact" w:val="624"/>
          <w:jc w:val="center"/>
        </w:trPr>
        <w:tc>
          <w:tcPr>
            <w:tcW w:w="1301" w:type="dxa"/>
            <w:vMerge/>
          </w:tcPr>
          <w:p w14:paraId="288D3BC2"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tcPr>
          <w:p w14:paraId="4D3A4E21" w14:textId="77777777" w:rsidR="00495E8F" w:rsidRDefault="00495E8F" w:rsidP="00110392">
            <w:pPr>
              <w:spacing w:line="360" w:lineRule="exact"/>
              <w:jc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zh-Hans"/>
              </w:rPr>
              <w:t>代码与电子商务</w:t>
            </w:r>
          </w:p>
        </w:tc>
        <w:tc>
          <w:tcPr>
            <w:tcW w:w="884" w:type="dxa"/>
          </w:tcPr>
          <w:p w14:paraId="50D41ADC" w14:textId="77777777" w:rsidR="00495E8F" w:rsidRDefault="00495E8F" w:rsidP="00110392">
            <w:pPr>
              <w:spacing w:line="360" w:lineRule="exact"/>
              <w:jc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en-US"/>
              </w:rPr>
              <w:t>2</w:t>
            </w:r>
          </w:p>
        </w:tc>
        <w:tc>
          <w:tcPr>
            <w:tcW w:w="850" w:type="dxa"/>
            <w:gridSpan w:val="2"/>
            <w:vAlign w:val="center"/>
          </w:tcPr>
          <w:p w14:paraId="74173FB6" w14:textId="77777777" w:rsidR="00495E8F" w:rsidRDefault="00495E8F" w:rsidP="00110392">
            <w:pPr>
              <w:spacing w:line="360" w:lineRule="exact"/>
              <w:jc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en-US"/>
              </w:rPr>
              <w:t>0</w:t>
            </w:r>
          </w:p>
        </w:tc>
        <w:tc>
          <w:tcPr>
            <w:tcW w:w="802" w:type="dxa"/>
          </w:tcPr>
          <w:p w14:paraId="3AF4287F" w14:textId="77777777" w:rsidR="00495E8F" w:rsidRDefault="00495E8F" w:rsidP="00110392">
            <w:pPr>
              <w:spacing w:line="360" w:lineRule="exact"/>
              <w:jc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en-US"/>
              </w:rPr>
              <w:t>2</w:t>
            </w:r>
          </w:p>
        </w:tc>
      </w:tr>
      <w:tr w:rsidR="00495E8F" w14:paraId="1A0B70FB" w14:textId="77777777" w:rsidTr="00110392">
        <w:trPr>
          <w:trHeight w:hRule="exact" w:val="624"/>
          <w:jc w:val="center"/>
        </w:trPr>
        <w:tc>
          <w:tcPr>
            <w:tcW w:w="1301" w:type="dxa"/>
            <w:vMerge/>
          </w:tcPr>
          <w:p w14:paraId="1331FB76"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tcPr>
          <w:p w14:paraId="7F88A7F8" w14:textId="77777777" w:rsidR="00495E8F" w:rsidRDefault="00495E8F" w:rsidP="00110392">
            <w:pPr>
              <w:spacing w:line="360" w:lineRule="exact"/>
              <w:jc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zh-Hans"/>
              </w:rPr>
              <w:t>培养方案解读</w:t>
            </w:r>
          </w:p>
        </w:tc>
        <w:tc>
          <w:tcPr>
            <w:tcW w:w="884" w:type="dxa"/>
          </w:tcPr>
          <w:p w14:paraId="38A0C796" w14:textId="77777777" w:rsidR="00495E8F" w:rsidRDefault="00495E8F" w:rsidP="00110392">
            <w:pPr>
              <w:spacing w:line="360" w:lineRule="exact"/>
              <w:jc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en-US"/>
              </w:rPr>
              <w:t>2</w:t>
            </w:r>
          </w:p>
        </w:tc>
        <w:tc>
          <w:tcPr>
            <w:tcW w:w="850" w:type="dxa"/>
            <w:gridSpan w:val="2"/>
            <w:vAlign w:val="center"/>
          </w:tcPr>
          <w:p w14:paraId="0B158DF4" w14:textId="77777777" w:rsidR="00495E8F" w:rsidRDefault="00495E8F" w:rsidP="00110392">
            <w:pPr>
              <w:spacing w:line="360" w:lineRule="exact"/>
              <w:jc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en-US"/>
              </w:rPr>
              <w:t>0</w:t>
            </w:r>
          </w:p>
        </w:tc>
        <w:tc>
          <w:tcPr>
            <w:tcW w:w="802" w:type="dxa"/>
          </w:tcPr>
          <w:p w14:paraId="54F36F8E" w14:textId="77777777" w:rsidR="00495E8F" w:rsidRDefault="00495E8F" w:rsidP="00110392">
            <w:pPr>
              <w:spacing w:line="360" w:lineRule="exact"/>
              <w:jc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en-US"/>
              </w:rPr>
              <w:t>2</w:t>
            </w:r>
          </w:p>
        </w:tc>
      </w:tr>
      <w:tr w:rsidR="00495E8F" w14:paraId="1CFD4392" w14:textId="77777777" w:rsidTr="00110392">
        <w:trPr>
          <w:trHeight w:hRule="exact" w:val="624"/>
          <w:jc w:val="center"/>
        </w:trPr>
        <w:tc>
          <w:tcPr>
            <w:tcW w:w="1301" w:type="dxa"/>
            <w:vMerge/>
          </w:tcPr>
          <w:p w14:paraId="43FA1138"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tcPr>
          <w:p w14:paraId="6B73687C" w14:textId="77777777" w:rsidR="00495E8F" w:rsidRDefault="00495E8F" w:rsidP="00110392">
            <w:pPr>
              <w:spacing w:line="360" w:lineRule="exact"/>
              <w:jc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zh-Hans"/>
              </w:rPr>
              <w:t>专业优势认知</w:t>
            </w:r>
          </w:p>
        </w:tc>
        <w:tc>
          <w:tcPr>
            <w:tcW w:w="884" w:type="dxa"/>
          </w:tcPr>
          <w:p w14:paraId="457C4067" w14:textId="77777777" w:rsidR="00495E8F" w:rsidRDefault="00495E8F" w:rsidP="00110392">
            <w:pPr>
              <w:spacing w:line="360" w:lineRule="exact"/>
              <w:jc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en-US"/>
              </w:rPr>
              <w:t>2</w:t>
            </w:r>
          </w:p>
        </w:tc>
        <w:tc>
          <w:tcPr>
            <w:tcW w:w="850" w:type="dxa"/>
            <w:gridSpan w:val="2"/>
            <w:vAlign w:val="center"/>
          </w:tcPr>
          <w:p w14:paraId="4ABF83DD" w14:textId="77777777" w:rsidR="00495E8F" w:rsidRDefault="00495E8F" w:rsidP="00110392">
            <w:pPr>
              <w:spacing w:line="360" w:lineRule="exact"/>
              <w:jc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en-US"/>
              </w:rPr>
              <w:t>0</w:t>
            </w:r>
          </w:p>
        </w:tc>
        <w:tc>
          <w:tcPr>
            <w:tcW w:w="802" w:type="dxa"/>
          </w:tcPr>
          <w:p w14:paraId="303283F6" w14:textId="77777777" w:rsidR="00495E8F" w:rsidRDefault="00495E8F" w:rsidP="00110392">
            <w:pPr>
              <w:spacing w:line="360" w:lineRule="exact"/>
              <w:jc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en-US"/>
              </w:rPr>
              <w:t>2</w:t>
            </w:r>
          </w:p>
        </w:tc>
      </w:tr>
      <w:tr w:rsidR="00495E8F" w14:paraId="6821257C" w14:textId="77777777" w:rsidTr="00110392">
        <w:trPr>
          <w:trHeight w:hRule="exact" w:val="624"/>
          <w:jc w:val="center"/>
        </w:trPr>
        <w:tc>
          <w:tcPr>
            <w:tcW w:w="1301" w:type="dxa"/>
            <w:vMerge/>
          </w:tcPr>
          <w:p w14:paraId="3B15EB4A"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tcPr>
          <w:p w14:paraId="52F05903" w14:textId="77777777" w:rsidR="00495E8F" w:rsidRDefault="00495E8F" w:rsidP="00110392">
            <w:pPr>
              <w:spacing w:line="360" w:lineRule="exact"/>
              <w:jc w:val="center"/>
              <w:rPr>
                <w:rFonts w:ascii="宋体" w:eastAsia="宋体" w:hAnsi="宋体" w:cs="宋体" w:hint="eastAsia"/>
                <w:color w:val="000000"/>
                <w:sz w:val="24"/>
                <w:szCs w:val="24"/>
                <w:lang w:eastAsia="zh-Hans"/>
              </w:rPr>
            </w:pPr>
            <w:r>
              <w:rPr>
                <w:rFonts w:ascii="宋体" w:eastAsia="宋体" w:hAnsi="宋体" w:cs="宋体" w:hint="eastAsia"/>
                <w:color w:val="000000"/>
                <w:kern w:val="0"/>
                <w:sz w:val="24"/>
                <w:szCs w:val="24"/>
                <w:lang w:eastAsia="zh-Hans"/>
              </w:rPr>
              <w:t>竞赛地图</w:t>
            </w:r>
          </w:p>
        </w:tc>
        <w:tc>
          <w:tcPr>
            <w:tcW w:w="884" w:type="dxa"/>
          </w:tcPr>
          <w:p w14:paraId="6993ADD7" w14:textId="77777777" w:rsidR="00495E8F" w:rsidRDefault="00495E8F" w:rsidP="00110392">
            <w:pPr>
              <w:spacing w:line="360" w:lineRule="exact"/>
              <w:jc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en-US"/>
              </w:rPr>
              <w:t>2</w:t>
            </w:r>
          </w:p>
        </w:tc>
        <w:tc>
          <w:tcPr>
            <w:tcW w:w="850" w:type="dxa"/>
            <w:gridSpan w:val="2"/>
            <w:vAlign w:val="center"/>
          </w:tcPr>
          <w:p w14:paraId="61810491" w14:textId="77777777" w:rsidR="00495E8F" w:rsidRDefault="00495E8F" w:rsidP="00110392">
            <w:pPr>
              <w:spacing w:line="360" w:lineRule="exact"/>
              <w:jc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en-US"/>
              </w:rPr>
              <w:t>0</w:t>
            </w:r>
          </w:p>
        </w:tc>
        <w:tc>
          <w:tcPr>
            <w:tcW w:w="802" w:type="dxa"/>
          </w:tcPr>
          <w:p w14:paraId="2D992B5C" w14:textId="77777777" w:rsidR="00495E8F" w:rsidRDefault="00495E8F" w:rsidP="00110392">
            <w:pPr>
              <w:spacing w:line="360" w:lineRule="exact"/>
              <w:jc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en-US"/>
              </w:rPr>
              <w:t>2</w:t>
            </w:r>
          </w:p>
        </w:tc>
      </w:tr>
      <w:tr w:rsidR="00495E8F" w14:paraId="0E97B57B" w14:textId="77777777" w:rsidTr="00110392">
        <w:trPr>
          <w:trHeight w:hRule="exact" w:val="624"/>
          <w:jc w:val="center"/>
        </w:trPr>
        <w:tc>
          <w:tcPr>
            <w:tcW w:w="1301" w:type="dxa"/>
            <w:vMerge/>
          </w:tcPr>
          <w:p w14:paraId="5AA807AC"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tcPr>
          <w:p w14:paraId="7B3B3476" w14:textId="77777777" w:rsidR="00495E8F" w:rsidRDefault="00495E8F" w:rsidP="00110392">
            <w:pPr>
              <w:spacing w:line="360" w:lineRule="exact"/>
              <w:jc w:val="center"/>
              <w:rPr>
                <w:rFonts w:ascii="宋体" w:eastAsia="宋体" w:hAnsi="宋体" w:cs="宋体" w:hint="eastAsia"/>
                <w:color w:val="000000"/>
                <w:sz w:val="24"/>
                <w:szCs w:val="24"/>
              </w:rPr>
            </w:pPr>
            <w:proofErr w:type="spellStart"/>
            <w:r>
              <w:rPr>
                <w:rFonts w:ascii="宋体" w:eastAsia="宋体" w:hAnsi="宋体" w:cs="宋体" w:hint="eastAsia"/>
                <w:color w:val="000000"/>
                <w:kern w:val="0"/>
                <w:sz w:val="24"/>
                <w:szCs w:val="24"/>
                <w:lang w:eastAsia="en-US"/>
              </w:rPr>
              <w:t>学涯规划</w:t>
            </w:r>
            <w:proofErr w:type="spellEnd"/>
          </w:p>
        </w:tc>
        <w:tc>
          <w:tcPr>
            <w:tcW w:w="884" w:type="dxa"/>
          </w:tcPr>
          <w:p w14:paraId="2958910C" w14:textId="77777777" w:rsidR="00495E8F" w:rsidRDefault="00495E8F" w:rsidP="00110392">
            <w:pPr>
              <w:spacing w:line="360" w:lineRule="exact"/>
              <w:jc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en-US"/>
              </w:rPr>
              <w:t>2</w:t>
            </w:r>
          </w:p>
        </w:tc>
        <w:tc>
          <w:tcPr>
            <w:tcW w:w="850" w:type="dxa"/>
            <w:gridSpan w:val="2"/>
            <w:vAlign w:val="center"/>
          </w:tcPr>
          <w:p w14:paraId="45C14EB4" w14:textId="77777777" w:rsidR="00495E8F" w:rsidRDefault="00495E8F" w:rsidP="00110392">
            <w:pPr>
              <w:spacing w:line="360" w:lineRule="exact"/>
              <w:jc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en-US"/>
              </w:rPr>
              <w:t>0</w:t>
            </w:r>
          </w:p>
        </w:tc>
        <w:tc>
          <w:tcPr>
            <w:tcW w:w="802" w:type="dxa"/>
          </w:tcPr>
          <w:p w14:paraId="23F524F6" w14:textId="77777777" w:rsidR="00495E8F" w:rsidRDefault="00495E8F" w:rsidP="00110392">
            <w:pPr>
              <w:spacing w:line="360" w:lineRule="exact"/>
              <w:jc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lang w:eastAsia="en-US"/>
              </w:rPr>
              <w:t>2</w:t>
            </w:r>
          </w:p>
        </w:tc>
      </w:tr>
      <w:tr w:rsidR="00495E8F" w14:paraId="521A5392" w14:textId="77777777" w:rsidTr="00110392">
        <w:trPr>
          <w:trHeight w:hRule="exact" w:val="624"/>
          <w:jc w:val="center"/>
        </w:trPr>
        <w:tc>
          <w:tcPr>
            <w:tcW w:w="1301" w:type="dxa"/>
            <w:vMerge/>
          </w:tcPr>
          <w:p w14:paraId="6D19E76E"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5068" w:type="dxa"/>
            <w:gridSpan w:val="7"/>
          </w:tcPr>
          <w:p w14:paraId="4BFC1AEC" w14:textId="77777777" w:rsidR="00495E8F" w:rsidRDefault="00495E8F" w:rsidP="00110392">
            <w:pPr>
              <w:pStyle w:val="TableParagraph"/>
              <w:spacing w:before="125" w:line="312" w:lineRule="auto"/>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合 计</w:t>
            </w:r>
          </w:p>
          <w:p w14:paraId="53FE6689" w14:textId="77777777" w:rsidR="00A02BEA" w:rsidRPr="00A02BEA" w:rsidRDefault="00A02BEA" w:rsidP="00A02BEA">
            <w:pPr>
              <w:rPr>
                <w:rFonts w:hint="eastAsia"/>
              </w:rPr>
            </w:pPr>
          </w:p>
          <w:p w14:paraId="4B3A6860" w14:textId="77777777" w:rsidR="00A02BEA" w:rsidRPr="00A02BEA" w:rsidRDefault="00A02BEA" w:rsidP="00A02BEA">
            <w:pPr>
              <w:rPr>
                <w:rFonts w:hint="eastAsia"/>
              </w:rPr>
            </w:pPr>
          </w:p>
          <w:p w14:paraId="462B7711" w14:textId="77777777" w:rsidR="00A02BEA" w:rsidRPr="00A02BEA" w:rsidRDefault="00A02BEA" w:rsidP="00A02BEA">
            <w:pPr>
              <w:rPr>
                <w:rFonts w:hint="eastAsia"/>
              </w:rPr>
            </w:pPr>
          </w:p>
          <w:p w14:paraId="312C6378" w14:textId="77777777" w:rsidR="00A02BEA" w:rsidRPr="00A02BEA" w:rsidRDefault="00A02BEA" w:rsidP="00A02BEA">
            <w:pPr>
              <w:rPr>
                <w:rFonts w:hint="eastAsia"/>
              </w:rPr>
            </w:pPr>
          </w:p>
          <w:p w14:paraId="15D04633" w14:textId="0EF0D115" w:rsidR="00A02BEA" w:rsidRPr="00A02BEA" w:rsidRDefault="00A02BEA" w:rsidP="00A02BEA">
            <w:pPr>
              <w:tabs>
                <w:tab w:val="left" w:pos="3120"/>
              </w:tabs>
              <w:rPr>
                <w:rFonts w:hint="eastAsia"/>
              </w:rPr>
            </w:pPr>
            <w:r>
              <w:tab/>
            </w:r>
          </w:p>
        </w:tc>
        <w:tc>
          <w:tcPr>
            <w:tcW w:w="884" w:type="dxa"/>
            <w:vAlign w:val="center"/>
          </w:tcPr>
          <w:p w14:paraId="7221C0E8" w14:textId="77777777" w:rsidR="00495E8F" w:rsidRDefault="00495E8F" w:rsidP="00110392">
            <w:pPr>
              <w:pStyle w:val="a5"/>
              <w:snapToGrid w:val="0"/>
              <w:spacing w:line="276" w:lineRule="auto"/>
              <w:jc w:val="center"/>
              <w:rPr>
                <w:rFonts w:ascii="宋体" w:eastAsia="宋体" w:hAnsi="宋体" w:cs="宋体" w:hint="eastAsia"/>
                <w:szCs w:val="21"/>
              </w:rPr>
            </w:pPr>
            <w:r>
              <w:rPr>
                <w:rFonts w:ascii="宋体" w:eastAsia="宋体" w:hAnsi="宋体" w:cs="宋体" w:hint="eastAsia"/>
                <w:szCs w:val="21"/>
              </w:rPr>
              <w:t>16</w:t>
            </w:r>
          </w:p>
        </w:tc>
        <w:tc>
          <w:tcPr>
            <w:tcW w:w="850" w:type="dxa"/>
            <w:gridSpan w:val="2"/>
            <w:vAlign w:val="center"/>
          </w:tcPr>
          <w:p w14:paraId="13F26ED5" w14:textId="77777777" w:rsidR="00495E8F" w:rsidRDefault="00495E8F" w:rsidP="00110392">
            <w:pPr>
              <w:pStyle w:val="a5"/>
              <w:snapToGrid w:val="0"/>
              <w:spacing w:line="276" w:lineRule="auto"/>
              <w:jc w:val="center"/>
              <w:rPr>
                <w:rFonts w:ascii="宋体" w:eastAsia="宋体" w:hAnsi="宋体" w:cs="宋体" w:hint="eastAsia"/>
                <w:szCs w:val="21"/>
              </w:rPr>
            </w:pPr>
          </w:p>
        </w:tc>
        <w:tc>
          <w:tcPr>
            <w:tcW w:w="802" w:type="dxa"/>
            <w:vAlign w:val="center"/>
          </w:tcPr>
          <w:p w14:paraId="5692A03E" w14:textId="77777777" w:rsidR="00495E8F" w:rsidRDefault="00495E8F" w:rsidP="00110392">
            <w:pPr>
              <w:pStyle w:val="a5"/>
              <w:snapToGrid w:val="0"/>
              <w:spacing w:line="276" w:lineRule="auto"/>
              <w:jc w:val="center"/>
              <w:rPr>
                <w:rFonts w:ascii="宋体" w:eastAsia="宋体" w:hAnsi="宋体" w:cs="宋体" w:hint="eastAsia"/>
                <w:szCs w:val="21"/>
              </w:rPr>
            </w:pPr>
            <w:r>
              <w:rPr>
                <w:rFonts w:ascii="宋体" w:eastAsia="宋体" w:hAnsi="宋体" w:cs="宋体" w:hint="eastAsia"/>
                <w:szCs w:val="21"/>
              </w:rPr>
              <w:t>16</w:t>
            </w:r>
          </w:p>
        </w:tc>
      </w:tr>
      <w:tr w:rsidR="00495E8F" w14:paraId="2FFB0EB9" w14:textId="77777777" w:rsidTr="00110392">
        <w:trPr>
          <w:trHeight w:hRule="exact" w:val="1721"/>
          <w:jc w:val="center"/>
        </w:trPr>
        <w:tc>
          <w:tcPr>
            <w:tcW w:w="1301" w:type="dxa"/>
            <w:vAlign w:val="center"/>
          </w:tcPr>
          <w:p w14:paraId="5704FB34" w14:textId="77777777" w:rsidR="00495E8F" w:rsidRDefault="00495E8F" w:rsidP="00110392">
            <w:pPr>
              <w:pStyle w:val="TableParagraph"/>
              <w:jc w:val="center"/>
              <w:rPr>
                <w:rFonts w:ascii="宋体" w:hint="eastAsia"/>
                <w:b/>
                <w:sz w:val="21"/>
                <w:lang w:eastAsia="zh-CN"/>
              </w:rPr>
            </w:pPr>
            <w:r>
              <w:rPr>
                <w:rFonts w:ascii="宋体"/>
                <w:b/>
                <w:w w:val="98"/>
                <w:sz w:val="21"/>
                <w:lang w:eastAsia="zh-CN"/>
              </w:rPr>
              <w:t>F</w:t>
            </w:r>
          </w:p>
          <w:p w14:paraId="7525DAB2" w14:textId="77777777" w:rsidR="00495E8F" w:rsidRDefault="00495E8F" w:rsidP="00110392">
            <w:pPr>
              <w:pStyle w:val="TableParagraph"/>
              <w:spacing w:before="43"/>
              <w:ind w:left="104" w:right="93"/>
              <w:jc w:val="center"/>
              <w:rPr>
                <w:rFonts w:ascii="宋体" w:eastAsia="宋体" w:hint="eastAsia"/>
                <w:b/>
                <w:sz w:val="21"/>
                <w:lang w:eastAsia="zh-CN"/>
              </w:rPr>
            </w:pPr>
            <w:r>
              <w:rPr>
                <w:rFonts w:ascii="宋体" w:eastAsia="宋体" w:hint="eastAsia"/>
                <w:b/>
                <w:sz w:val="21"/>
                <w:lang w:eastAsia="zh-CN"/>
              </w:rPr>
              <w:t>教学方式</w:t>
            </w:r>
          </w:p>
        </w:tc>
        <w:tc>
          <w:tcPr>
            <w:tcW w:w="7604" w:type="dxa"/>
            <w:gridSpan w:val="11"/>
            <w:vAlign w:val="center"/>
          </w:tcPr>
          <w:p w14:paraId="4843D294" w14:textId="77777777" w:rsidR="00495E8F" w:rsidRDefault="00495E8F" w:rsidP="00110392">
            <w:pPr>
              <w:pStyle w:val="TableParagraph"/>
              <w:tabs>
                <w:tab w:val="left" w:pos="1614"/>
                <w:tab w:val="left" w:pos="3145"/>
                <w:tab w:val="left" w:pos="5039"/>
              </w:tabs>
              <w:spacing w:before="183"/>
              <w:ind w:left="201"/>
              <w:jc w:val="both"/>
              <w:rPr>
                <w:rFonts w:ascii="宋体" w:eastAsia="宋体" w:hAnsi="宋体" w:cs="宋体" w:hint="eastAsia"/>
                <w:sz w:val="21"/>
                <w:szCs w:val="21"/>
                <w:lang w:eastAsia="zh-CN"/>
              </w:rPr>
            </w:pPr>
            <w:r>
              <w:rPr>
                <w:rFonts w:ascii="Arial" w:eastAsia="宋体" w:hAnsi="Arial" w:cs="Arial"/>
                <w:sz w:val="21"/>
                <w:szCs w:val="21"/>
                <w:lang w:eastAsia="zh-CN"/>
              </w:rPr>
              <w:t>√</w:t>
            </w:r>
            <w:r>
              <w:rPr>
                <w:rFonts w:ascii="宋体" w:eastAsia="宋体" w:hAnsi="宋体" w:cs="宋体" w:hint="eastAsia"/>
                <w:sz w:val="21"/>
                <w:szCs w:val="21"/>
                <w:lang w:eastAsia="zh-CN"/>
              </w:rPr>
              <w:t xml:space="preserve"> 课堂讲授</w:t>
            </w:r>
            <w:r>
              <w:rPr>
                <w:rFonts w:ascii="宋体" w:eastAsia="宋体" w:hAnsi="宋体" w:cs="宋体" w:hint="eastAsia"/>
                <w:sz w:val="21"/>
                <w:szCs w:val="21"/>
                <w:lang w:eastAsia="zh-CN"/>
              </w:rPr>
              <w:tab/>
            </w:r>
            <w:r>
              <w:rPr>
                <w:rFonts w:ascii="宋体" w:eastAsia="宋体" w:hAnsi="宋体" w:cs="宋体" w:hint="eastAsia"/>
                <w:spacing w:val="-3"/>
                <w:sz w:val="21"/>
                <w:szCs w:val="21"/>
              </w:rPr>
              <w:sym w:font="Wingdings 2" w:char="00A3"/>
            </w:r>
            <w:r>
              <w:rPr>
                <w:rFonts w:ascii="宋体" w:eastAsia="宋体" w:hAnsi="宋体" w:cs="宋体" w:hint="eastAsia"/>
                <w:sz w:val="21"/>
                <w:szCs w:val="21"/>
                <w:lang w:eastAsia="zh-CN"/>
              </w:rPr>
              <w:t>讨论座谈</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问题导向学习</w:t>
            </w:r>
            <w:r>
              <w:rPr>
                <w:rFonts w:ascii="宋体" w:eastAsia="宋体" w:hAnsi="宋体" w:cs="宋体" w:hint="eastAsia"/>
                <w:sz w:val="21"/>
                <w:szCs w:val="21"/>
                <w:lang w:eastAsia="zh-CN"/>
              </w:rPr>
              <w:tab/>
            </w:r>
            <w:r>
              <w:rPr>
                <w:rFonts w:ascii="Arial" w:eastAsia="宋体" w:hAnsi="Arial" w:cs="Arial"/>
                <w:sz w:val="21"/>
                <w:szCs w:val="21"/>
                <w:lang w:eastAsia="zh-CN"/>
              </w:rPr>
              <w:t>√</w:t>
            </w:r>
            <w:r>
              <w:rPr>
                <w:rFonts w:ascii="宋体" w:eastAsia="宋体" w:hAnsi="宋体" w:cs="宋体" w:hint="eastAsia"/>
                <w:sz w:val="21"/>
                <w:szCs w:val="21"/>
                <w:lang w:eastAsia="zh-CN"/>
              </w:rPr>
              <w:t xml:space="preserve"> 分组合作学习</w:t>
            </w:r>
          </w:p>
          <w:p w14:paraId="6CF2519A" w14:textId="77777777" w:rsidR="00495E8F" w:rsidRDefault="00495E8F" w:rsidP="00110392">
            <w:pPr>
              <w:pStyle w:val="TableParagraph"/>
              <w:tabs>
                <w:tab w:val="left" w:pos="1614"/>
                <w:tab w:val="left" w:pos="3145"/>
                <w:tab w:val="left" w:pos="5039"/>
              </w:tabs>
              <w:spacing w:before="52"/>
              <w:ind w:left="201"/>
              <w:jc w:val="both"/>
              <w:rPr>
                <w:rFonts w:ascii="宋体" w:eastAsia="宋体" w:hAnsi="宋体" w:cs="宋体" w:hint="eastAsia"/>
                <w:sz w:val="21"/>
                <w:szCs w:val="21"/>
                <w:lang w:eastAsia="zh-CN"/>
              </w:rPr>
            </w:pP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专题学习</w:t>
            </w:r>
            <w:r>
              <w:rPr>
                <w:rFonts w:ascii="宋体" w:eastAsia="宋体" w:hAnsi="宋体" w:cs="宋体" w:hint="eastAsia"/>
                <w:sz w:val="21"/>
                <w:szCs w:val="21"/>
                <w:lang w:eastAsia="zh-CN"/>
              </w:rPr>
              <w:tab/>
            </w:r>
            <w:r>
              <w:rPr>
                <w:rFonts w:ascii="宋体" w:eastAsia="宋体" w:hAnsi="宋体" w:cs="宋体" w:hint="eastAsia"/>
                <w:spacing w:val="-3"/>
                <w:sz w:val="21"/>
                <w:szCs w:val="21"/>
              </w:rPr>
              <w:sym w:font="Wingdings 2" w:char="00A3"/>
            </w:r>
            <w:r>
              <w:rPr>
                <w:rFonts w:ascii="宋体" w:eastAsia="宋体" w:hAnsi="宋体" w:cs="宋体" w:hint="eastAsia"/>
                <w:sz w:val="21"/>
                <w:szCs w:val="21"/>
                <w:lang w:eastAsia="zh-CN"/>
              </w:rPr>
              <w:t>实作学习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探究式学习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线上线下混合式学习</w:t>
            </w:r>
          </w:p>
          <w:p w14:paraId="273178FB" w14:textId="77777777" w:rsidR="00495E8F" w:rsidRDefault="00495E8F" w:rsidP="00495E8F">
            <w:pPr>
              <w:pStyle w:val="TableParagraph"/>
              <w:numPr>
                <w:ilvl w:val="0"/>
                <w:numId w:val="2"/>
              </w:numPr>
              <w:tabs>
                <w:tab w:val="left" w:pos="417"/>
                <w:tab w:val="left" w:pos="2754"/>
              </w:tabs>
              <w:spacing w:before="53"/>
              <w:jc w:val="both"/>
              <w:rPr>
                <w:rFonts w:ascii="Times New Roman" w:eastAsia="Times New Roman"/>
                <w:sz w:val="24"/>
                <w:lang w:eastAsia="zh-CN"/>
              </w:rPr>
            </w:pPr>
            <w:proofErr w:type="spellStart"/>
            <w:r>
              <w:rPr>
                <w:rFonts w:ascii="宋体" w:eastAsia="宋体" w:hAnsi="宋体" w:cs="宋体" w:hint="eastAsia"/>
                <w:sz w:val="21"/>
                <w:szCs w:val="21"/>
              </w:rPr>
              <w:t>其他</w:t>
            </w:r>
            <w:proofErr w:type="spellEnd"/>
            <w:r>
              <w:rPr>
                <w:rFonts w:ascii="宋体" w:eastAsia="宋体" w:hAnsi="宋体" w:cs="宋体" w:hint="eastAsia"/>
                <w:sz w:val="21"/>
                <w:szCs w:val="21"/>
                <w:u w:val="single"/>
              </w:rPr>
              <w:tab/>
            </w:r>
          </w:p>
        </w:tc>
      </w:tr>
      <w:tr w:rsidR="00495E8F" w14:paraId="61DF55AA" w14:textId="77777777" w:rsidTr="00110392">
        <w:trPr>
          <w:trHeight w:val="302"/>
          <w:jc w:val="center"/>
        </w:trPr>
        <w:tc>
          <w:tcPr>
            <w:tcW w:w="1301" w:type="dxa"/>
            <w:vMerge w:val="restart"/>
            <w:vAlign w:val="center"/>
          </w:tcPr>
          <w:p w14:paraId="4D70AB5E" w14:textId="77777777" w:rsidR="00495E8F" w:rsidRDefault="00495E8F" w:rsidP="00110392">
            <w:pPr>
              <w:jc w:val="center"/>
              <w:rPr>
                <w:rFonts w:ascii="宋体" w:eastAsia="宋体" w:hint="eastAsia"/>
                <w:b/>
              </w:rPr>
            </w:pPr>
            <w:r>
              <w:rPr>
                <w:rFonts w:ascii="宋体" w:eastAsia="宋体" w:hint="eastAsia"/>
                <w:b/>
              </w:rPr>
              <w:t>G</w:t>
            </w:r>
          </w:p>
          <w:p w14:paraId="766B1F05"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教学安排</w:t>
            </w:r>
          </w:p>
        </w:tc>
        <w:tc>
          <w:tcPr>
            <w:tcW w:w="569" w:type="dxa"/>
            <w:vMerge w:val="restart"/>
            <w:vAlign w:val="center"/>
          </w:tcPr>
          <w:p w14:paraId="0691F5E9" w14:textId="77777777" w:rsidR="00495E8F" w:rsidRDefault="00495E8F" w:rsidP="00110392">
            <w:pPr>
              <w:jc w:val="center"/>
              <w:rPr>
                <w:rFonts w:ascii="宋体" w:eastAsia="宋体" w:hAnsi="宋体" w:cs="宋体" w:hint="eastAsia"/>
                <w:b/>
                <w:bCs/>
                <w:szCs w:val="21"/>
              </w:rPr>
            </w:pPr>
            <w:proofErr w:type="gramStart"/>
            <w:r>
              <w:rPr>
                <w:rFonts w:ascii="宋体" w:eastAsia="宋体" w:hint="eastAsia"/>
              </w:rPr>
              <w:t>授课次别</w:t>
            </w:r>
            <w:proofErr w:type="gramEnd"/>
          </w:p>
        </w:tc>
        <w:tc>
          <w:tcPr>
            <w:tcW w:w="1620" w:type="dxa"/>
            <w:gridSpan w:val="2"/>
            <w:vMerge w:val="restart"/>
            <w:vAlign w:val="center"/>
          </w:tcPr>
          <w:p w14:paraId="28939F1F" w14:textId="77777777" w:rsidR="00495E8F" w:rsidRDefault="00495E8F" w:rsidP="00110392">
            <w:pPr>
              <w:jc w:val="center"/>
              <w:rPr>
                <w:rFonts w:ascii="宋体" w:eastAsia="宋体" w:hAnsi="宋体" w:cs="宋体" w:hint="eastAsia"/>
                <w:b/>
                <w:bCs/>
                <w:szCs w:val="21"/>
              </w:rPr>
            </w:pPr>
            <w:r>
              <w:rPr>
                <w:rFonts w:ascii="宋体" w:eastAsia="宋体" w:hint="eastAsia"/>
              </w:rPr>
              <w:t>教学内容</w:t>
            </w:r>
          </w:p>
        </w:tc>
        <w:tc>
          <w:tcPr>
            <w:tcW w:w="1300" w:type="dxa"/>
            <w:vMerge w:val="restart"/>
            <w:vAlign w:val="center"/>
          </w:tcPr>
          <w:p w14:paraId="424C39EF" w14:textId="77777777" w:rsidR="00495E8F" w:rsidRDefault="00495E8F" w:rsidP="00110392">
            <w:pPr>
              <w:jc w:val="center"/>
              <w:rPr>
                <w:rFonts w:ascii="宋体" w:eastAsia="宋体" w:hint="eastAsia"/>
              </w:rPr>
            </w:pPr>
            <w:r>
              <w:rPr>
                <w:rFonts w:ascii="宋体" w:eastAsia="宋体" w:hint="eastAsia"/>
              </w:rPr>
              <w:t>支撑课程</w:t>
            </w:r>
          </w:p>
          <w:p w14:paraId="01575F38" w14:textId="77777777" w:rsidR="00495E8F" w:rsidRDefault="00495E8F" w:rsidP="00110392">
            <w:pPr>
              <w:jc w:val="center"/>
              <w:rPr>
                <w:rFonts w:ascii="宋体" w:eastAsia="宋体" w:hAnsi="宋体" w:cs="宋体" w:hint="eastAsia"/>
                <w:b/>
                <w:bCs/>
                <w:szCs w:val="21"/>
              </w:rPr>
            </w:pPr>
            <w:r>
              <w:rPr>
                <w:rFonts w:ascii="宋体" w:eastAsia="宋体" w:hint="eastAsia"/>
              </w:rPr>
              <w:t>目标</w:t>
            </w:r>
          </w:p>
        </w:tc>
        <w:tc>
          <w:tcPr>
            <w:tcW w:w="2939" w:type="dxa"/>
            <w:gridSpan w:val="5"/>
            <w:vAlign w:val="center"/>
          </w:tcPr>
          <w:p w14:paraId="0FEC8F35" w14:textId="77777777" w:rsidR="00495E8F" w:rsidRDefault="00495E8F" w:rsidP="00110392">
            <w:pPr>
              <w:jc w:val="center"/>
              <w:rPr>
                <w:rFonts w:ascii="宋体" w:eastAsia="宋体" w:hint="eastAsia"/>
              </w:rPr>
            </w:pPr>
            <w:proofErr w:type="gramStart"/>
            <w:r>
              <w:rPr>
                <w:rFonts w:ascii="宋体" w:eastAsia="宋体" w:hint="eastAsia"/>
              </w:rPr>
              <w:t>课程思政融入</w:t>
            </w:r>
            <w:proofErr w:type="gramEnd"/>
          </w:p>
          <w:p w14:paraId="013EB003" w14:textId="77777777" w:rsidR="00495E8F" w:rsidRDefault="00495E8F" w:rsidP="00110392">
            <w:pPr>
              <w:rPr>
                <w:rFonts w:ascii="宋体" w:eastAsia="宋体" w:hAnsi="宋体" w:cs="宋体" w:hint="eastAsia"/>
                <w:b/>
                <w:bCs/>
                <w:szCs w:val="21"/>
              </w:rPr>
            </w:pPr>
            <w:r>
              <w:rPr>
                <w:rFonts w:ascii="宋体" w:eastAsia="宋体" w:hint="eastAsia"/>
                <w:b/>
                <w:bCs/>
                <w:color w:val="C00000"/>
              </w:rPr>
              <w:t>（根据实际情况至少填写3次）</w:t>
            </w:r>
          </w:p>
        </w:tc>
        <w:tc>
          <w:tcPr>
            <w:tcW w:w="1176" w:type="dxa"/>
            <w:gridSpan w:val="2"/>
            <w:vMerge w:val="restart"/>
            <w:vAlign w:val="center"/>
          </w:tcPr>
          <w:p w14:paraId="5CF31434" w14:textId="77777777" w:rsidR="00495E8F" w:rsidRDefault="00495E8F" w:rsidP="00110392">
            <w:pPr>
              <w:jc w:val="center"/>
              <w:rPr>
                <w:rFonts w:ascii="宋体" w:eastAsia="宋体" w:hint="eastAsia"/>
              </w:rPr>
            </w:pPr>
            <w:r>
              <w:rPr>
                <w:rFonts w:ascii="宋体" w:eastAsia="宋体" w:hint="eastAsia"/>
              </w:rPr>
              <w:t>教学方式</w:t>
            </w:r>
          </w:p>
          <w:p w14:paraId="745AFE6B" w14:textId="77777777" w:rsidR="00495E8F" w:rsidRDefault="00495E8F" w:rsidP="00110392">
            <w:pPr>
              <w:jc w:val="center"/>
              <w:rPr>
                <w:rFonts w:ascii="宋体" w:eastAsia="宋体" w:hAnsi="宋体" w:cs="宋体" w:hint="eastAsia"/>
                <w:b/>
                <w:bCs/>
                <w:szCs w:val="21"/>
              </w:rPr>
            </w:pPr>
            <w:r>
              <w:rPr>
                <w:rFonts w:ascii="宋体" w:eastAsia="宋体" w:hint="eastAsia"/>
              </w:rPr>
              <w:t>与手段</w:t>
            </w:r>
          </w:p>
        </w:tc>
      </w:tr>
      <w:tr w:rsidR="00495E8F" w14:paraId="5BD2F252" w14:textId="77777777" w:rsidTr="00110392">
        <w:trPr>
          <w:trHeight w:val="302"/>
          <w:jc w:val="center"/>
        </w:trPr>
        <w:tc>
          <w:tcPr>
            <w:tcW w:w="1301" w:type="dxa"/>
            <w:vMerge/>
          </w:tcPr>
          <w:p w14:paraId="4FE65245" w14:textId="77777777" w:rsidR="00495E8F" w:rsidRDefault="00495E8F" w:rsidP="00110392">
            <w:pPr>
              <w:pStyle w:val="TableParagraph"/>
              <w:spacing w:before="125" w:line="312" w:lineRule="auto"/>
              <w:ind w:right="23"/>
              <w:rPr>
                <w:rFonts w:hint="eastAsia"/>
              </w:rPr>
            </w:pPr>
          </w:p>
        </w:tc>
        <w:tc>
          <w:tcPr>
            <w:tcW w:w="569" w:type="dxa"/>
            <w:vMerge/>
          </w:tcPr>
          <w:p w14:paraId="51EEF00A" w14:textId="77777777" w:rsidR="00495E8F" w:rsidRDefault="00495E8F" w:rsidP="00110392">
            <w:pPr>
              <w:pStyle w:val="TableParagraph"/>
              <w:spacing w:before="125" w:line="312" w:lineRule="auto"/>
              <w:ind w:right="23"/>
              <w:rPr>
                <w:rFonts w:hint="eastAsia"/>
              </w:rPr>
            </w:pPr>
          </w:p>
        </w:tc>
        <w:tc>
          <w:tcPr>
            <w:tcW w:w="1620" w:type="dxa"/>
            <w:gridSpan w:val="2"/>
            <w:vMerge/>
          </w:tcPr>
          <w:p w14:paraId="567B9AB4" w14:textId="77777777" w:rsidR="00495E8F" w:rsidRDefault="00495E8F" w:rsidP="00110392">
            <w:pPr>
              <w:pStyle w:val="TableParagraph"/>
              <w:spacing w:before="125" w:line="312" w:lineRule="auto"/>
              <w:ind w:right="23"/>
              <w:rPr>
                <w:rFonts w:hint="eastAsia"/>
              </w:rPr>
            </w:pPr>
          </w:p>
        </w:tc>
        <w:tc>
          <w:tcPr>
            <w:tcW w:w="1300" w:type="dxa"/>
            <w:vMerge/>
          </w:tcPr>
          <w:p w14:paraId="5EEADAE2" w14:textId="77777777" w:rsidR="00495E8F" w:rsidRDefault="00495E8F" w:rsidP="00110392">
            <w:pPr>
              <w:pStyle w:val="TableParagraph"/>
              <w:spacing w:before="125" w:line="312" w:lineRule="auto"/>
              <w:ind w:right="23"/>
              <w:jc w:val="center"/>
              <w:rPr>
                <w:rFonts w:hint="eastAsia"/>
              </w:rPr>
            </w:pPr>
          </w:p>
        </w:tc>
        <w:tc>
          <w:tcPr>
            <w:tcW w:w="1488" w:type="dxa"/>
            <w:gridSpan w:val="2"/>
            <w:vAlign w:val="center"/>
          </w:tcPr>
          <w:p w14:paraId="72DBF4BA" w14:textId="77777777" w:rsidR="00495E8F" w:rsidRDefault="00495E8F" w:rsidP="00110392">
            <w:pPr>
              <w:jc w:val="center"/>
              <w:rPr>
                <w:rFonts w:ascii="宋体" w:eastAsia="宋体" w:hAnsi="宋体" w:cs="宋体" w:hint="eastAsia"/>
                <w:b/>
                <w:bCs/>
                <w:szCs w:val="21"/>
              </w:rPr>
            </w:pPr>
            <w:proofErr w:type="gramStart"/>
            <w:r>
              <w:rPr>
                <w:rFonts w:ascii="宋体" w:eastAsia="宋体" w:hint="eastAsia"/>
              </w:rPr>
              <w:t>思政元素</w:t>
            </w:r>
            <w:proofErr w:type="gramEnd"/>
          </w:p>
        </w:tc>
        <w:tc>
          <w:tcPr>
            <w:tcW w:w="1451" w:type="dxa"/>
            <w:gridSpan w:val="3"/>
            <w:vAlign w:val="center"/>
          </w:tcPr>
          <w:p w14:paraId="7B488199" w14:textId="77777777" w:rsidR="00495E8F" w:rsidRDefault="00495E8F" w:rsidP="00110392">
            <w:pPr>
              <w:jc w:val="center"/>
              <w:rPr>
                <w:rFonts w:ascii="宋体" w:eastAsia="宋体" w:hAnsi="宋体" w:cs="宋体" w:hint="eastAsia"/>
                <w:b/>
                <w:bCs/>
                <w:szCs w:val="21"/>
              </w:rPr>
            </w:pPr>
            <w:proofErr w:type="gramStart"/>
            <w:r>
              <w:rPr>
                <w:rFonts w:ascii="宋体" w:eastAsia="宋体" w:hint="eastAsia"/>
              </w:rPr>
              <w:t>思政目标</w:t>
            </w:r>
            <w:proofErr w:type="gramEnd"/>
          </w:p>
        </w:tc>
        <w:tc>
          <w:tcPr>
            <w:tcW w:w="1176" w:type="dxa"/>
            <w:gridSpan w:val="2"/>
            <w:vMerge/>
          </w:tcPr>
          <w:p w14:paraId="27A0B881"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r>
      <w:tr w:rsidR="00495E8F" w14:paraId="7C9602D1" w14:textId="77777777" w:rsidTr="00110392">
        <w:trPr>
          <w:trHeight w:hRule="exact" w:val="907"/>
          <w:jc w:val="center"/>
        </w:trPr>
        <w:tc>
          <w:tcPr>
            <w:tcW w:w="1301" w:type="dxa"/>
            <w:vMerge/>
          </w:tcPr>
          <w:p w14:paraId="46A71C3D"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13F331F2"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Ansi="宋体" w:cs="宋体"/>
                <w:b/>
                <w:bCs/>
                <w:sz w:val="21"/>
                <w:szCs w:val="21"/>
                <w:lang w:eastAsia="zh-CN"/>
              </w:rPr>
              <w:t>1</w:t>
            </w:r>
          </w:p>
        </w:tc>
        <w:tc>
          <w:tcPr>
            <w:tcW w:w="1620" w:type="dxa"/>
            <w:gridSpan w:val="2"/>
          </w:tcPr>
          <w:p w14:paraId="73CFC5F6" w14:textId="77777777" w:rsidR="00495E8F" w:rsidRDefault="00495E8F" w:rsidP="00110392">
            <w:pPr>
              <w:spacing w:line="360" w:lineRule="exact"/>
              <w:jc w:val="center"/>
              <w:rPr>
                <w:rFonts w:ascii="宋体" w:eastAsia="宋体" w:hAnsi="宋体" w:cs="宋体" w:hint="eastAsia"/>
                <w:szCs w:val="21"/>
              </w:rPr>
            </w:pPr>
            <w:r>
              <w:rPr>
                <w:rFonts w:ascii="宋体" w:eastAsia="宋体" w:hAnsi="宋体" w:cs="宋体" w:hint="eastAsia"/>
                <w:color w:val="000000"/>
                <w:kern w:val="0"/>
                <w:sz w:val="24"/>
                <w:szCs w:val="24"/>
              </w:rPr>
              <w:t>信息时代的商业变革与创新</w:t>
            </w:r>
          </w:p>
        </w:tc>
        <w:tc>
          <w:tcPr>
            <w:tcW w:w="1300" w:type="dxa"/>
            <w:vAlign w:val="center"/>
          </w:tcPr>
          <w:p w14:paraId="04EA5F4A" w14:textId="77777777" w:rsidR="00495E8F" w:rsidRDefault="00495E8F" w:rsidP="00110392">
            <w:pPr>
              <w:tabs>
                <w:tab w:val="left" w:pos="720"/>
              </w:tabs>
              <w:snapToGrid w:val="0"/>
              <w:spacing w:line="276" w:lineRule="auto"/>
              <w:jc w:val="center"/>
              <w:rPr>
                <w:rFonts w:ascii="宋体" w:eastAsia="宋体" w:hAnsi="宋体" w:cs="宋体" w:hint="eastAsia"/>
                <w:szCs w:val="21"/>
              </w:rPr>
            </w:pPr>
            <w:r>
              <w:rPr>
                <w:rFonts w:ascii="宋体" w:eastAsia="宋体" w:hAnsi="宋体" w:cs="宋体"/>
                <w:kern w:val="0"/>
                <w:szCs w:val="21"/>
              </w:rPr>
              <w:t xml:space="preserve"> 1</w:t>
            </w:r>
            <w:r>
              <w:rPr>
                <w:rFonts w:ascii="宋体" w:eastAsia="宋体" w:hAnsi="宋体" w:cs="宋体" w:hint="eastAsia"/>
                <w:kern w:val="0"/>
                <w:szCs w:val="21"/>
                <w:lang w:eastAsia="zh-Hans"/>
              </w:rPr>
              <w:t>.</w:t>
            </w:r>
            <w:r>
              <w:rPr>
                <w:rFonts w:ascii="宋体" w:eastAsia="宋体" w:hAnsi="宋体" w:cs="宋体"/>
                <w:kern w:val="0"/>
                <w:szCs w:val="21"/>
                <w:lang w:eastAsia="zh-Hans"/>
              </w:rPr>
              <w:t xml:space="preserve">1 </w:t>
            </w:r>
          </w:p>
        </w:tc>
        <w:tc>
          <w:tcPr>
            <w:tcW w:w="1488" w:type="dxa"/>
            <w:gridSpan w:val="2"/>
          </w:tcPr>
          <w:p w14:paraId="2E56432B" w14:textId="77777777" w:rsidR="00495E8F" w:rsidRDefault="00495E8F" w:rsidP="00110392">
            <w:pPr>
              <w:pStyle w:val="TableParagraph"/>
              <w:spacing w:before="125" w:line="312" w:lineRule="auto"/>
              <w:ind w:right="23"/>
              <w:jc w:val="both"/>
              <w:rPr>
                <w:rFonts w:ascii="宋体" w:eastAsia="宋体" w:hAnsi="宋体" w:cs="宋体" w:hint="eastAsia"/>
                <w:sz w:val="21"/>
                <w:szCs w:val="21"/>
                <w:lang w:eastAsia="zh-Hans"/>
              </w:rPr>
            </w:pPr>
            <w:r>
              <w:rPr>
                <w:rFonts w:ascii="宋体" w:eastAsia="宋体" w:hAnsi="宋体" w:cs="宋体" w:hint="eastAsia"/>
                <w:sz w:val="21"/>
                <w:szCs w:val="21"/>
                <w:lang w:eastAsia="zh-Hans"/>
              </w:rPr>
              <w:t>我国电子商务发展历程</w:t>
            </w:r>
          </w:p>
        </w:tc>
        <w:tc>
          <w:tcPr>
            <w:tcW w:w="1451" w:type="dxa"/>
            <w:gridSpan w:val="3"/>
            <w:vAlign w:val="center"/>
          </w:tcPr>
          <w:p w14:paraId="3E5BA5AF"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roofErr w:type="spellStart"/>
            <w:r>
              <w:rPr>
                <w:rFonts w:ascii="宋体" w:eastAsia="宋体" w:hAnsi="宋体" w:cs="宋体" w:hint="eastAsia"/>
                <w:color w:val="000000"/>
                <w:sz w:val="21"/>
                <w:szCs w:val="21"/>
              </w:rPr>
              <w:t>树立理想信念</w:t>
            </w:r>
            <w:proofErr w:type="spellEnd"/>
          </w:p>
        </w:tc>
        <w:tc>
          <w:tcPr>
            <w:tcW w:w="1176" w:type="dxa"/>
            <w:gridSpan w:val="2"/>
            <w:vAlign w:val="center"/>
          </w:tcPr>
          <w:p w14:paraId="5CEFF4FA" w14:textId="77777777" w:rsidR="00495E8F" w:rsidRDefault="00495E8F" w:rsidP="00110392">
            <w:pPr>
              <w:spacing w:before="125" w:line="312" w:lineRule="auto"/>
              <w:ind w:right="23"/>
              <w:jc w:val="center"/>
              <w:rPr>
                <w:rFonts w:ascii="宋体" w:eastAsia="宋体" w:hAnsi="宋体" w:cs="宋体" w:hint="eastAsia"/>
                <w:b/>
                <w:bCs/>
                <w:szCs w:val="21"/>
              </w:rPr>
            </w:pPr>
            <w:r>
              <w:rPr>
                <w:rFonts w:ascii="宋体" w:eastAsia="宋体" w:hAnsi="宋体" w:cs="宋体" w:hint="eastAsia"/>
                <w:color w:val="000000"/>
                <w:kern w:val="0"/>
                <w:sz w:val="24"/>
                <w:szCs w:val="24"/>
              </w:rPr>
              <w:t>面授</w:t>
            </w:r>
          </w:p>
        </w:tc>
      </w:tr>
      <w:tr w:rsidR="00495E8F" w14:paraId="4F7FF2DB" w14:textId="77777777" w:rsidTr="00110392">
        <w:trPr>
          <w:trHeight w:hRule="exact" w:val="902"/>
          <w:jc w:val="center"/>
        </w:trPr>
        <w:tc>
          <w:tcPr>
            <w:tcW w:w="1301" w:type="dxa"/>
            <w:vMerge/>
          </w:tcPr>
          <w:p w14:paraId="21F710A0"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1E4597FA"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Ansi="宋体" w:cs="宋体"/>
                <w:b/>
                <w:bCs/>
                <w:sz w:val="21"/>
                <w:szCs w:val="21"/>
                <w:lang w:eastAsia="zh-CN"/>
              </w:rPr>
              <w:t>2</w:t>
            </w:r>
          </w:p>
        </w:tc>
        <w:tc>
          <w:tcPr>
            <w:tcW w:w="1620" w:type="dxa"/>
            <w:gridSpan w:val="2"/>
          </w:tcPr>
          <w:p w14:paraId="6EE42118" w14:textId="77777777" w:rsidR="00495E8F" w:rsidRDefault="00495E8F" w:rsidP="00110392">
            <w:pPr>
              <w:spacing w:line="360" w:lineRule="exact"/>
              <w:jc w:val="center"/>
              <w:rPr>
                <w:rFonts w:ascii="宋体" w:eastAsia="宋体" w:hAnsi="宋体" w:cs="宋体" w:hint="eastAsia"/>
                <w:szCs w:val="21"/>
              </w:rPr>
            </w:pPr>
            <w:r>
              <w:rPr>
                <w:rFonts w:ascii="宋体" w:eastAsia="宋体" w:hAnsi="宋体" w:cs="宋体" w:hint="eastAsia"/>
                <w:color w:val="000000"/>
                <w:kern w:val="0"/>
                <w:sz w:val="24"/>
                <w:szCs w:val="24"/>
              </w:rPr>
              <w:t>如何读大学_大学的目标</w:t>
            </w:r>
          </w:p>
        </w:tc>
        <w:tc>
          <w:tcPr>
            <w:tcW w:w="1300" w:type="dxa"/>
            <w:vAlign w:val="center"/>
          </w:tcPr>
          <w:p w14:paraId="40D6764D" w14:textId="77777777" w:rsidR="00495E8F" w:rsidRDefault="00495E8F" w:rsidP="00110392">
            <w:pPr>
              <w:tabs>
                <w:tab w:val="left" w:pos="720"/>
              </w:tabs>
              <w:snapToGrid w:val="0"/>
              <w:spacing w:line="276" w:lineRule="auto"/>
              <w:ind w:firstLineChars="79" w:firstLine="166"/>
              <w:jc w:val="center"/>
              <w:rPr>
                <w:rFonts w:ascii="宋体" w:eastAsia="宋体" w:hAnsi="宋体" w:cs="宋体" w:hint="eastAsia"/>
                <w:szCs w:val="21"/>
              </w:rPr>
            </w:pPr>
            <w:r>
              <w:rPr>
                <w:rFonts w:ascii="宋体" w:eastAsia="宋体" w:hAnsi="宋体" w:cs="宋体"/>
                <w:kern w:val="0"/>
                <w:szCs w:val="21"/>
              </w:rPr>
              <w:t>1</w:t>
            </w:r>
            <w:r>
              <w:rPr>
                <w:rFonts w:ascii="宋体" w:eastAsia="宋体" w:hAnsi="宋体" w:cs="宋体" w:hint="eastAsia"/>
                <w:kern w:val="0"/>
                <w:szCs w:val="21"/>
                <w:lang w:eastAsia="zh-Hans"/>
              </w:rPr>
              <w:t>.</w:t>
            </w:r>
            <w:r>
              <w:rPr>
                <w:rFonts w:ascii="宋体" w:eastAsia="宋体" w:hAnsi="宋体" w:cs="宋体"/>
                <w:kern w:val="0"/>
                <w:szCs w:val="21"/>
                <w:lang w:eastAsia="zh-Hans"/>
              </w:rPr>
              <w:t>2 1</w:t>
            </w:r>
            <w:r>
              <w:rPr>
                <w:rFonts w:ascii="宋体" w:eastAsia="宋体" w:hAnsi="宋体" w:cs="宋体" w:hint="eastAsia"/>
                <w:kern w:val="0"/>
                <w:szCs w:val="21"/>
                <w:lang w:eastAsia="zh-Hans"/>
              </w:rPr>
              <w:t>.</w:t>
            </w:r>
            <w:r>
              <w:rPr>
                <w:rFonts w:ascii="宋体" w:eastAsia="宋体" w:hAnsi="宋体" w:cs="宋体"/>
                <w:kern w:val="0"/>
                <w:szCs w:val="21"/>
                <w:lang w:eastAsia="zh-Hans"/>
              </w:rPr>
              <w:t>3</w:t>
            </w:r>
          </w:p>
        </w:tc>
        <w:tc>
          <w:tcPr>
            <w:tcW w:w="1488" w:type="dxa"/>
            <w:gridSpan w:val="2"/>
          </w:tcPr>
          <w:p w14:paraId="7E85470E" w14:textId="77777777" w:rsidR="00495E8F" w:rsidRDefault="00495E8F" w:rsidP="00110392">
            <w:pPr>
              <w:pStyle w:val="TableParagraph"/>
              <w:spacing w:before="125" w:line="312" w:lineRule="auto"/>
              <w:ind w:right="23"/>
              <w:jc w:val="both"/>
              <w:rPr>
                <w:rFonts w:ascii="宋体" w:eastAsia="宋体" w:hAnsi="宋体" w:cs="宋体" w:hint="eastAsia"/>
                <w:sz w:val="21"/>
                <w:szCs w:val="21"/>
                <w:lang w:eastAsia="zh-CN"/>
              </w:rPr>
            </w:pPr>
          </w:p>
        </w:tc>
        <w:tc>
          <w:tcPr>
            <w:tcW w:w="1451" w:type="dxa"/>
            <w:gridSpan w:val="3"/>
            <w:vAlign w:val="center"/>
          </w:tcPr>
          <w:p w14:paraId="5A03D12E" w14:textId="77777777" w:rsidR="00495E8F" w:rsidRDefault="00495E8F" w:rsidP="00110392">
            <w:pPr>
              <w:spacing w:before="125" w:line="312" w:lineRule="auto"/>
              <w:ind w:right="23"/>
              <w:jc w:val="center"/>
              <w:rPr>
                <w:rFonts w:ascii="宋体" w:eastAsia="宋体" w:hAnsi="宋体" w:cs="宋体" w:hint="eastAsia"/>
                <w:b/>
                <w:bCs/>
                <w:szCs w:val="21"/>
              </w:rPr>
            </w:pPr>
            <w:proofErr w:type="spellStart"/>
            <w:r>
              <w:rPr>
                <w:rFonts w:ascii="宋体" w:eastAsia="宋体" w:hAnsi="宋体" w:cs="宋体" w:hint="eastAsia"/>
                <w:color w:val="000000"/>
                <w:szCs w:val="21"/>
                <w:lang w:eastAsia="en-US"/>
              </w:rPr>
              <w:t>树立理想信念</w:t>
            </w:r>
            <w:proofErr w:type="spellEnd"/>
          </w:p>
        </w:tc>
        <w:tc>
          <w:tcPr>
            <w:tcW w:w="1176" w:type="dxa"/>
            <w:gridSpan w:val="2"/>
            <w:vAlign w:val="center"/>
          </w:tcPr>
          <w:p w14:paraId="5F7CBD88" w14:textId="77777777" w:rsidR="00495E8F" w:rsidRDefault="00495E8F" w:rsidP="00110392">
            <w:pPr>
              <w:spacing w:before="125" w:line="312" w:lineRule="auto"/>
              <w:ind w:right="23"/>
              <w:jc w:val="center"/>
              <w:rPr>
                <w:rFonts w:ascii="宋体" w:eastAsia="宋体" w:hAnsi="宋体" w:cs="宋体" w:hint="eastAsia"/>
                <w:b/>
                <w:bCs/>
                <w:szCs w:val="21"/>
              </w:rPr>
            </w:pPr>
            <w:r>
              <w:rPr>
                <w:rFonts w:ascii="宋体" w:eastAsia="宋体" w:hAnsi="宋体" w:cs="宋体" w:hint="eastAsia"/>
                <w:color w:val="000000"/>
                <w:kern w:val="0"/>
                <w:sz w:val="24"/>
                <w:szCs w:val="24"/>
              </w:rPr>
              <w:t>面授</w:t>
            </w:r>
          </w:p>
        </w:tc>
      </w:tr>
      <w:tr w:rsidR="00495E8F" w14:paraId="5FB8829F" w14:textId="77777777" w:rsidTr="00110392">
        <w:trPr>
          <w:trHeight w:hRule="exact" w:val="907"/>
          <w:jc w:val="center"/>
        </w:trPr>
        <w:tc>
          <w:tcPr>
            <w:tcW w:w="1301" w:type="dxa"/>
            <w:vMerge/>
          </w:tcPr>
          <w:p w14:paraId="7A949D56"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3264EE05"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Ansi="宋体" w:cs="宋体"/>
                <w:b/>
                <w:bCs/>
                <w:sz w:val="21"/>
                <w:szCs w:val="21"/>
                <w:lang w:eastAsia="zh-CN"/>
              </w:rPr>
              <w:t>3</w:t>
            </w:r>
          </w:p>
        </w:tc>
        <w:tc>
          <w:tcPr>
            <w:tcW w:w="1620" w:type="dxa"/>
            <w:gridSpan w:val="2"/>
          </w:tcPr>
          <w:p w14:paraId="650C005E" w14:textId="77777777" w:rsidR="00495E8F" w:rsidRDefault="00495E8F" w:rsidP="00110392">
            <w:pPr>
              <w:spacing w:line="360" w:lineRule="exact"/>
              <w:jc w:val="center"/>
              <w:rPr>
                <w:rFonts w:ascii="宋体" w:eastAsia="宋体" w:hAnsi="宋体" w:cs="宋体" w:hint="eastAsia"/>
                <w:szCs w:val="21"/>
              </w:rPr>
            </w:pPr>
            <w:r>
              <w:rPr>
                <w:rFonts w:ascii="宋体" w:eastAsia="宋体" w:hAnsi="宋体" w:cs="宋体" w:hint="eastAsia"/>
                <w:color w:val="000000"/>
                <w:kern w:val="0"/>
                <w:sz w:val="24"/>
                <w:szCs w:val="24"/>
                <w:lang w:eastAsia="zh-Hans"/>
              </w:rPr>
              <w:t>数据与电子商务</w:t>
            </w:r>
          </w:p>
        </w:tc>
        <w:tc>
          <w:tcPr>
            <w:tcW w:w="1300" w:type="dxa"/>
            <w:vAlign w:val="center"/>
          </w:tcPr>
          <w:p w14:paraId="18770C17" w14:textId="77777777" w:rsidR="00495E8F" w:rsidRDefault="00495E8F" w:rsidP="00110392">
            <w:pPr>
              <w:snapToGrid w:val="0"/>
              <w:spacing w:line="276" w:lineRule="auto"/>
              <w:ind w:firstLineChars="79" w:firstLine="166"/>
              <w:jc w:val="center"/>
              <w:rPr>
                <w:rFonts w:ascii="宋体" w:eastAsia="宋体" w:hAnsi="宋体" w:cs="宋体" w:hint="eastAsia"/>
                <w:szCs w:val="21"/>
              </w:rPr>
            </w:pPr>
            <w:r>
              <w:rPr>
                <w:rFonts w:ascii="宋体" w:eastAsia="宋体" w:hAnsi="宋体" w:cs="宋体"/>
                <w:kern w:val="0"/>
                <w:szCs w:val="21"/>
              </w:rPr>
              <w:t>1</w:t>
            </w:r>
            <w:r>
              <w:rPr>
                <w:rFonts w:ascii="宋体" w:eastAsia="宋体" w:hAnsi="宋体" w:cs="宋体" w:hint="eastAsia"/>
                <w:kern w:val="0"/>
                <w:szCs w:val="21"/>
                <w:lang w:eastAsia="zh-Hans"/>
              </w:rPr>
              <w:t>.</w:t>
            </w:r>
            <w:r>
              <w:rPr>
                <w:rFonts w:ascii="宋体" w:eastAsia="宋体" w:hAnsi="宋体" w:cs="宋体"/>
                <w:kern w:val="0"/>
                <w:szCs w:val="21"/>
                <w:lang w:eastAsia="zh-Hans"/>
              </w:rPr>
              <w:t>2 1</w:t>
            </w:r>
            <w:r>
              <w:rPr>
                <w:rFonts w:ascii="宋体" w:eastAsia="宋体" w:hAnsi="宋体" w:cs="宋体" w:hint="eastAsia"/>
                <w:kern w:val="0"/>
                <w:szCs w:val="21"/>
                <w:lang w:eastAsia="zh-Hans"/>
              </w:rPr>
              <w:t>.</w:t>
            </w:r>
            <w:r>
              <w:rPr>
                <w:rFonts w:ascii="宋体" w:eastAsia="宋体" w:hAnsi="宋体" w:cs="宋体"/>
                <w:kern w:val="0"/>
                <w:szCs w:val="21"/>
                <w:lang w:eastAsia="zh-Hans"/>
              </w:rPr>
              <w:t>3</w:t>
            </w:r>
          </w:p>
        </w:tc>
        <w:tc>
          <w:tcPr>
            <w:tcW w:w="1488" w:type="dxa"/>
            <w:gridSpan w:val="2"/>
          </w:tcPr>
          <w:p w14:paraId="2A177E16" w14:textId="77777777" w:rsidR="00495E8F" w:rsidRDefault="00495E8F" w:rsidP="00110392">
            <w:pPr>
              <w:pStyle w:val="TableParagraph"/>
              <w:spacing w:before="125" w:line="312" w:lineRule="auto"/>
              <w:ind w:right="23"/>
              <w:jc w:val="both"/>
              <w:rPr>
                <w:rFonts w:ascii="宋体" w:eastAsia="宋体" w:hAnsi="宋体" w:cs="宋体" w:hint="eastAsia"/>
                <w:sz w:val="21"/>
                <w:szCs w:val="21"/>
                <w:lang w:eastAsia="zh-Hans"/>
              </w:rPr>
            </w:pPr>
            <w:r>
              <w:rPr>
                <w:rFonts w:ascii="宋体" w:eastAsia="宋体" w:hAnsi="宋体" w:cs="宋体" w:hint="eastAsia"/>
                <w:sz w:val="21"/>
                <w:szCs w:val="21"/>
                <w:lang w:eastAsia="zh-Hans"/>
              </w:rPr>
              <w:t>数据与电子商务</w:t>
            </w:r>
          </w:p>
        </w:tc>
        <w:tc>
          <w:tcPr>
            <w:tcW w:w="1451" w:type="dxa"/>
            <w:gridSpan w:val="3"/>
            <w:vAlign w:val="center"/>
          </w:tcPr>
          <w:p w14:paraId="624CE084" w14:textId="77777777" w:rsidR="00495E8F" w:rsidRDefault="00495E8F" w:rsidP="00110392">
            <w:pPr>
              <w:spacing w:before="125" w:line="312" w:lineRule="auto"/>
              <w:ind w:right="23"/>
              <w:jc w:val="center"/>
              <w:rPr>
                <w:rFonts w:ascii="宋体" w:eastAsia="宋体" w:hAnsi="宋体" w:cs="宋体" w:hint="eastAsia"/>
                <w:b/>
                <w:bCs/>
                <w:szCs w:val="21"/>
              </w:rPr>
            </w:pPr>
            <w:proofErr w:type="spellStart"/>
            <w:r>
              <w:rPr>
                <w:rFonts w:ascii="宋体" w:eastAsia="宋体" w:hAnsi="宋体" w:cs="宋体" w:hint="eastAsia"/>
                <w:color w:val="000000"/>
                <w:szCs w:val="21"/>
                <w:lang w:eastAsia="en-US"/>
              </w:rPr>
              <w:t>树立理想信念</w:t>
            </w:r>
            <w:proofErr w:type="spellEnd"/>
          </w:p>
        </w:tc>
        <w:tc>
          <w:tcPr>
            <w:tcW w:w="1176" w:type="dxa"/>
            <w:gridSpan w:val="2"/>
            <w:vAlign w:val="center"/>
          </w:tcPr>
          <w:p w14:paraId="3A4E0F94" w14:textId="77777777" w:rsidR="00495E8F" w:rsidRDefault="00495E8F" w:rsidP="00110392">
            <w:pPr>
              <w:spacing w:before="125" w:line="312" w:lineRule="auto"/>
              <w:ind w:right="23"/>
              <w:jc w:val="center"/>
              <w:rPr>
                <w:rFonts w:ascii="宋体" w:eastAsia="宋体" w:hAnsi="宋体" w:cs="宋体" w:hint="eastAsia"/>
                <w:b/>
                <w:bCs/>
                <w:szCs w:val="21"/>
              </w:rPr>
            </w:pPr>
            <w:r>
              <w:rPr>
                <w:rFonts w:ascii="宋体" w:eastAsia="宋体" w:hAnsi="宋体" w:cs="宋体" w:hint="eastAsia"/>
                <w:color w:val="000000"/>
                <w:kern w:val="0"/>
                <w:sz w:val="24"/>
                <w:szCs w:val="24"/>
              </w:rPr>
              <w:t>面授</w:t>
            </w:r>
          </w:p>
        </w:tc>
      </w:tr>
      <w:tr w:rsidR="00495E8F" w14:paraId="4A801E2A" w14:textId="77777777" w:rsidTr="00110392">
        <w:trPr>
          <w:trHeight w:hRule="exact" w:val="907"/>
          <w:jc w:val="center"/>
        </w:trPr>
        <w:tc>
          <w:tcPr>
            <w:tcW w:w="1301" w:type="dxa"/>
            <w:vMerge/>
          </w:tcPr>
          <w:p w14:paraId="4477F025"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484481E0"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Ansi="宋体" w:cs="宋体"/>
                <w:b/>
                <w:bCs/>
                <w:sz w:val="21"/>
                <w:szCs w:val="21"/>
                <w:lang w:eastAsia="zh-CN"/>
              </w:rPr>
              <w:t>4</w:t>
            </w:r>
          </w:p>
        </w:tc>
        <w:tc>
          <w:tcPr>
            <w:tcW w:w="1620" w:type="dxa"/>
            <w:gridSpan w:val="2"/>
          </w:tcPr>
          <w:p w14:paraId="07373E54" w14:textId="77777777" w:rsidR="00495E8F" w:rsidRDefault="00495E8F" w:rsidP="00110392">
            <w:pPr>
              <w:spacing w:line="360" w:lineRule="exact"/>
              <w:jc w:val="center"/>
              <w:rPr>
                <w:rFonts w:ascii="宋体" w:eastAsia="宋体" w:hAnsi="宋体" w:cs="宋体" w:hint="eastAsia"/>
                <w:szCs w:val="21"/>
              </w:rPr>
            </w:pPr>
            <w:r>
              <w:rPr>
                <w:rFonts w:ascii="宋体" w:eastAsia="宋体" w:hAnsi="宋体" w:cs="宋体" w:hint="eastAsia"/>
                <w:color w:val="000000"/>
                <w:kern w:val="0"/>
                <w:sz w:val="24"/>
                <w:szCs w:val="24"/>
                <w:lang w:eastAsia="zh-Hans"/>
              </w:rPr>
              <w:t>代码与电子商务</w:t>
            </w:r>
          </w:p>
        </w:tc>
        <w:tc>
          <w:tcPr>
            <w:tcW w:w="1300" w:type="dxa"/>
            <w:vAlign w:val="center"/>
          </w:tcPr>
          <w:p w14:paraId="6D5EC8B9" w14:textId="77777777" w:rsidR="00495E8F" w:rsidRDefault="00495E8F" w:rsidP="00110392">
            <w:pPr>
              <w:snapToGrid w:val="0"/>
              <w:spacing w:line="276" w:lineRule="auto"/>
              <w:ind w:firstLineChars="79" w:firstLine="166"/>
              <w:jc w:val="center"/>
              <w:rPr>
                <w:rFonts w:ascii="宋体" w:hAnsi="宋体" w:cs="宋体" w:hint="eastAsia"/>
                <w:szCs w:val="21"/>
              </w:rPr>
            </w:pPr>
            <w:r>
              <w:rPr>
                <w:rFonts w:ascii="宋体" w:eastAsia="宋体" w:hAnsi="宋体" w:cs="宋体"/>
                <w:kern w:val="0"/>
                <w:szCs w:val="21"/>
              </w:rPr>
              <w:t>1</w:t>
            </w:r>
            <w:r>
              <w:rPr>
                <w:rFonts w:ascii="宋体" w:eastAsia="宋体" w:hAnsi="宋体" w:cs="宋体" w:hint="eastAsia"/>
                <w:kern w:val="0"/>
                <w:szCs w:val="21"/>
                <w:lang w:eastAsia="zh-Hans"/>
              </w:rPr>
              <w:t>.</w:t>
            </w:r>
            <w:r>
              <w:rPr>
                <w:rFonts w:ascii="宋体" w:eastAsia="宋体" w:hAnsi="宋体" w:cs="宋体"/>
                <w:kern w:val="0"/>
                <w:szCs w:val="21"/>
                <w:lang w:eastAsia="zh-Hans"/>
              </w:rPr>
              <w:t>2 1</w:t>
            </w:r>
            <w:r>
              <w:rPr>
                <w:rFonts w:ascii="宋体" w:eastAsia="宋体" w:hAnsi="宋体" w:cs="宋体" w:hint="eastAsia"/>
                <w:kern w:val="0"/>
                <w:szCs w:val="21"/>
                <w:lang w:eastAsia="zh-Hans"/>
              </w:rPr>
              <w:t>.</w:t>
            </w:r>
            <w:r>
              <w:rPr>
                <w:rFonts w:ascii="宋体" w:eastAsia="宋体" w:hAnsi="宋体" w:cs="宋体"/>
                <w:kern w:val="0"/>
                <w:szCs w:val="21"/>
                <w:lang w:eastAsia="zh-Hans"/>
              </w:rPr>
              <w:t>3</w:t>
            </w:r>
          </w:p>
        </w:tc>
        <w:tc>
          <w:tcPr>
            <w:tcW w:w="1488" w:type="dxa"/>
            <w:gridSpan w:val="2"/>
          </w:tcPr>
          <w:p w14:paraId="6847417D" w14:textId="77777777" w:rsidR="00495E8F" w:rsidRDefault="00495E8F" w:rsidP="00110392">
            <w:pPr>
              <w:pStyle w:val="TableParagraph"/>
              <w:spacing w:before="125" w:line="312" w:lineRule="auto"/>
              <w:ind w:right="23"/>
              <w:jc w:val="both"/>
              <w:rPr>
                <w:rFonts w:ascii="宋体" w:eastAsia="宋体" w:hAnsi="宋体" w:cs="宋体" w:hint="eastAsia"/>
                <w:sz w:val="21"/>
                <w:szCs w:val="21"/>
                <w:lang w:eastAsia="zh-Hans"/>
              </w:rPr>
            </w:pPr>
            <w:r>
              <w:rPr>
                <w:rFonts w:ascii="宋体" w:eastAsia="宋体" w:hAnsi="宋体" w:cs="宋体" w:hint="eastAsia"/>
                <w:sz w:val="21"/>
                <w:szCs w:val="21"/>
                <w:lang w:eastAsia="zh-Hans"/>
              </w:rPr>
              <w:t>程序设计与电子商务</w:t>
            </w:r>
          </w:p>
        </w:tc>
        <w:tc>
          <w:tcPr>
            <w:tcW w:w="1451" w:type="dxa"/>
            <w:gridSpan w:val="3"/>
            <w:vAlign w:val="center"/>
          </w:tcPr>
          <w:p w14:paraId="10A841FD" w14:textId="77777777" w:rsidR="00495E8F" w:rsidRDefault="00495E8F" w:rsidP="00110392">
            <w:pPr>
              <w:spacing w:before="125" w:line="312" w:lineRule="auto"/>
              <w:ind w:right="23"/>
              <w:jc w:val="center"/>
              <w:rPr>
                <w:rFonts w:ascii="宋体" w:eastAsia="宋体" w:hAnsi="宋体" w:cs="宋体" w:hint="eastAsia"/>
                <w:szCs w:val="21"/>
              </w:rPr>
            </w:pPr>
            <w:proofErr w:type="spellStart"/>
            <w:r>
              <w:rPr>
                <w:rFonts w:ascii="宋体" w:eastAsia="宋体" w:hAnsi="宋体" w:cs="宋体" w:hint="eastAsia"/>
                <w:color w:val="000000"/>
                <w:szCs w:val="21"/>
                <w:lang w:eastAsia="en-US"/>
              </w:rPr>
              <w:t>树立理想信念</w:t>
            </w:r>
            <w:proofErr w:type="spellEnd"/>
          </w:p>
        </w:tc>
        <w:tc>
          <w:tcPr>
            <w:tcW w:w="1176" w:type="dxa"/>
            <w:gridSpan w:val="2"/>
            <w:vAlign w:val="center"/>
          </w:tcPr>
          <w:p w14:paraId="21F837C4" w14:textId="77777777" w:rsidR="00495E8F" w:rsidRDefault="00495E8F" w:rsidP="00110392">
            <w:pPr>
              <w:spacing w:before="125" w:line="312" w:lineRule="auto"/>
              <w:ind w:right="23"/>
              <w:jc w:val="center"/>
              <w:rPr>
                <w:rFonts w:ascii="宋体" w:eastAsia="宋体" w:hAnsi="宋体" w:cs="宋体" w:hint="eastAsia"/>
                <w:b/>
                <w:bCs/>
                <w:szCs w:val="21"/>
              </w:rPr>
            </w:pPr>
            <w:r>
              <w:rPr>
                <w:rFonts w:ascii="宋体" w:eastAsia="宋体" w:hAnsi="宋体" w:cs="宋体" w:hint="eastAsia"/>
                <w:color w:val="000000"/>
                <w:kern w:val="0"/>
                <w:sz w:val="24"/>
                <w:szCs w:val="24"/>
              </w:rPr>
              <w:t>面授</w:t>
            </w:r>
          </w:p>
        </w:tc>
      </w:tr>
      <w:tr w:rsidR="00495E8F" w14:paraId="1771AA61" w14:textId="77777777" w:rsidTr="00110392">
        <w:trPr>
          <w:trHeight w:hRule="exact" w:val="907"/>
          <w:jc w:val="center"/>
        </w:trPr>
        <w:tc>
          <w:tcPr>
            <w:tcW w:w="1301" w:type="dxa"/>
            <w:vMerge/>
          </w:tcPr>
          <w:p w14:paraId="3012016F"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3DCDC070"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Ansi="宋体" w:cs="宋体"/>
                <w:b/>
                <w:bCs/>
                <w:sz w:val="21"/>
                <w:szCs w:val="21"/>
                <w:lang w:eastAsia="zh-CN"/>
              </w:rPr>
              <w:t>5</w:t>
            </w:r>
          </w:p>
        </w:tc>
        <w:tc>
          <w:tcPr>
            <w:tcW w:w="1620" w:type="dxa"/>
            <w:gridSpan w:val="2"/>
          </w:tcPr>
          <w:p w14:paraId="195C5C9C" w14:textId="77777777" w:rsidR="00495E8F" w:rsidRDefault="00495E8F" w:rsidP="00110392">
            <w:pPr>
              <w:spacing w:line="360" w:lineRule="exact"/>
              <w:jc w:val="center"/>
              <w:rPr>
                <w:rFonts w:ascii="宋体" w:eastAsia="宋体" w:hAnsi="宋体" w:cs="宋体" w:hint="eastAsia"/>
                <w:szCs w:val="21"/>
              </w:rPr>
            </w:pPr>
            <w:r>
              <w:rPr>
                <w:rFonts w:ascii="宋体" w:eastAsia="宋体" w:hAnsi="宋体" w:cs="宋体" w:hint="eastAsia"/>
                <w:color w:val="000000"/>
                <w:kern w:val="0"/>
                <w:sz w:val="24"/>
                <w:szCs w:val="24"/>
                <w:lang w:eastAsia="zh-Hans"/>
              </w:rPr>
              <w:t>培养方案解读</w:t>
            </w:r>
          </w:p>
        </w:tc>
        <w:tc>
          <w:tcPr>
            <w:tcW w:w="1300" w:type="dxa"/>
            <w:vAlign w:val="center"/>
          </w:tcPr>
          <w:p w14:paraId="075990EF" w14:textId="77777777" w:rsidR="00495E8F" w:rsidRDefault="00495E8F" w:rsidP="00110392">
            <w:pPr>
              <w:snapToGrid w:val="0"/>
              <w:spacing w:line="276" w:lineRule="auto"/>
              <w:jc w:val="center"/>
              <w:rPr>
                <w:rFonts w:ascii="宋体" w:eastAsia="宋体" w:hAnsi="宋体" w:cs="宋体" w:hint="eastAsia"/>
                <w:szCs w:val="21"/>
              </w:rPr>
            </w:pPr>
            <w:r>
              <w:rPr>
                <w:rFonts w:ascii="宋体" w:eastAsia="宋体" w:hAnsi="宋体" w:cs="宋体"/>
                <w:kern w:val="0"/>
                <w:szCs w:val="21"/>
              </w:rPr>
              <w:t>1</w:t>
            </w:r>
            <w:r>
              <w:rPr>
                <w:rFonts w:ascii="宋体" w:eastAsia="宋体" w:hAnsi="宋体" w:cs="宋体" w:hint="eastAsia"/>
                <w:kern w:val="0"/>
                <w:szCs w:val="21"/>
                <w:lang w:eastAsia="zh-Hans"/>
              </w:rPr>
              <w:t>.</w:t>
            </w:r>
            <w:r>
              <w:rPr>
                <w:rFonts w:ascii="宋体" w:eastAsia="宋体" w:hAnsi="宋体" w:cs="宋体"/>
                <w:kern w:val="0"/>
                <w:szCs w:val="21"/>
                <w:lang w:eastAsia="zh-Hans"/>
              </w:rPr>
              <w:t>2</w:t>
            </w:r>
            <w:r>
              <w:rPr>
                <w:rFonts w:ascii="宋体" w:eastAsia="宋体" w:hAnsi="宋体" w:cs="宋体" w:hint="eastAsia"/>
                <w:kern w:val="0"/>
                <w:szCs w:val="21"/>
                <w:lang w:eastAsia="zh-Hans"/>
              </w:rPr>
              <w:t>.</w:t>
            </w:r>
            <w:r>
              <w:rPr>
                <w:rFonts w:ascii="宋体" w:eastAsia="宋体" w:hAnsi="宋体" w:cs="宋体"/>
                <w:kern w:val="0"/>
                <w:szCs w:val="21"/>
                <w:lang w:eastAsia="zh-Hans"/>
              </w:rPr>
              <w:t>1</w:t>
            </w:r>
            <w:r>
              <w:rPr>
                <w:rFonts w:ascii="宋体" w:eastAsia="宋体" w:hAnsi="宋体" w:cs="宋体" w:hint="eastAsia"/>
                <w:kern w:val="0"/>
                <w:szCs w:val="21"/>
                <w:lang w:eastAsia="zh-Hans"/>
              </w:rPr>
              <w:t>.</w:t>
            </w:r>
            <w:r>
              <w:rPr>
                <w:rFonts w:ascii="宋体" w:eastAsia="宋体" w:hAnsi="宋体" w:cs="宋体"/>
                <w:kern w:val="0"/>
                <w:szCs w:val="21"/>
                <w:lang w:eastAsia="zh-Hans"/>
              </w:rPr>
              <w:t>3</w:t>
            </w:r>
          </w:p>
        </w:tc>
        <w:tc>
          <w:tcPr>
            <w:tcW w:w="1488" w:type="dxa"/>
            <w:gridSpan w:val="2"/>
          </w:tcPr>
          <w:p w14:paraId="1219E683" w14:textId="77777777" w:rsidR="00495E8F" w:rsidRDefault="00495E8F" w:rsidP="00110392">
            <w:pPr>
              <w:pStyle w:val="TableParagraph"/>
              <w:spacing w:before="125" w:line="312" w:lineRule="auto"/>
              <w:ind w:right="23"/>
              <w:jc w:val="center"/>
              <w:rPr>
                <w:rFonts w:ascii="宋体" w:eastAsia="宋体" w:hAnsi="宋体" w:cs="宋体" w:hint="eastAsia"/>
                <w:sz w:val="21"/>
                <w:szCs w:val="21"/>
                <w:lang w:eastAsia="zh-CN"/>
              </w:rPr>
            </w:pPr>
          </w:p>
        </w:tc>
        <w:tc>
          <w:tcPr>
            <w:tcW w:w="1451" w:type="dxa"/>
            <w:gridSpan w:val="3"/>
            <w:vAlign w:val="center"/>
          </w:tcPr>
          <w:p w14:paraId="06ACE039" w14:textId="77777777" w:rsidR="00495E8F" w:rsidRDefault="00495E8F" w:rsidP="00110392">
            <w:pPr>
              <w:spacing w:before="125" w:line="312" w:lineRule="auto"/>
              <w:ind w:right="23"/>
              <w:jc w:val="center"/>
              <w:rPr>
                <w:rFonts w:ascii="宋体" w:eastAsia="宋体" w:hAnsi="宋体" w:cs="宋体" w:hint="eastAsia"/>
                <w:szCs w:val="21"/>
              </w:rPr>
            </w:pPr>
          </w:p>
        </w:tc>
        <w:tc>
          <w:tcPr>
            <w:tcW w:w="1176" w:type="dxa"/>
            <w:gridSpan w:val="2"/>
            <w:vAlign w:val="center"/>
          </w:tcPr>
          <w:p w14:paraId="312299C3" w14:textId="77777777" w:rsidR="00495E8F" w:rsidRDefault="00495E8F" w:rsidP="00110392">
            <w:pPr>
              <w:spacing w:before="125" w:line="312" w:lineRule="auto"/>
              <w:ind w:right="23"/>
              <w:jc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rPr>
              <w:t>面授</w:t>
            </w:r>
          </w:p>
        </w:tc>
      </w:tr>
      <w:tr w:rsidR="00495E8F" w14:paraId="24F49C7C" w14:textId="77777777" w:rsidTr="00110392">
        <w:trPr>
          <w:trHeight w:hRule="exact" w:val="907"/>
          <w:jc w:val="center"/>
        </w:trPr>
        <w:tc>
          <w:tcPr>
            <w:tcW w:w="1301" w:type="dxa"/>
            <w:vMerge/>
          </w:tcPr>
          <w:p w14:paraId="7EA20B39"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29958E8E"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Ansi="宋体" w:cs="宋体"/>
                <w:b/>
                <w:bCs/>
                <w:sz w:val="21"/>
                <w:szCs w:val="21"/>
                <w:lang w:eastAsia="zh-CN"/>
              </w:rPr>
              <w:t>6</w:t>
            </w:r>
          </w:p>
        </w:tc>
        <w:tc>
          <w:tcPr>
            <w:tcW w:w="1620" w:type="dxa"/>
            <w:gridSpan w:val="2"/>
          </w:tcPr>
          <w:p w14:paraId="698AB95F" w14:textId="77777777" w:rsidR="00495E8F" w:rsidRDefault="00495E8F" w:rsidP="00110392">
            <w:pPr>
              <w:spacing w:line="360" w:lineRule="exact"/>
              <w:jc w:val="center"/>
              <w:rPr>
                <w:rFonts w:ascii="宋体" w:eastAsia="宋体" w:hAnsi="宋体" w:cs="宋体" w:hint="eastAsia"/>
                <w:szCs w:val="21"/>
              </w:rPr>
            </w:pPr>
            <w:r>
              <w:rPr>
                <w:rFonts w:ascii="宋体" w:eastAsia="宋体" w:hAnsi="宋体" w:cs="宋体" w:hint="eastAsia"/>
                <w:color w:val="000000"/>
                <w:kern w:val="0"/>
                <w:sz w:val="24"/>
                <w:szCs w:val="24"/>
                <w:lang w:eastAsia="zh-Hans"/>
              </w:rPr>
              <w:t>专业优势认知</w:t>
            </w:r>
          </w:p>
        </w:tc>
        <w:tc>
          <w:tcPr>
            <w:tcW w:w="1300" w:type="dxa"/>
            <w:vAlign w:val="center"/>
          </w:tcPr>
          <w:p w14:paraId="09F65EE9" w14:textId="77777777" w:rsidR="00495E8F" w:rsidRDefault="00495E8F" w:rsidP="00110392">
            <w:pPr>
              <w:snapToGrid w:val="0"/>
              <w:spacing w:line="276" w:lineRule="auto"/>
              <w:jc w:val="center"/>
              <w:rPr>
                <w:rFonts w:ascii="宋体" w:eastAsia="宋体" w:hAnsi="宋体" w:cs="宋体" w:hint="eastAsia"/>
                <w:szCs w:val="21"/>
              </w:rPr>
            </w:pPr>
            <w:r>
              <w:rPr>
                <w:rFonts w:ascii="宋体" w:eastAsia="宋体" w:hAnsi="宋体" w:cs="宋体"/>
                <w:kern w:val="0"/>
                <w:szCs w:val="21"/>
              </w:rPr>
              <w:t>1</w:t>
            </w:r>
            <w:r>
              <w:rPr>
                <w:rFonts w:ascii="宋体" w:eastAsia="宋体" w:hAnsi="宋体" w:cs="宋体" w:hint="eastAsia"/>
                <w:kern w:val="0"/>
                <w:szCs w:val="21"/>
                <w:lang w:eastAsia="zh-Hans"/>
              </w:rPr>
              <w:t>.</w:t>
            </w:r>
            <w:r>
              <w:rPr>
                <w:rFonts w:ascii="宋体" w:eastAsia="宋体" w:hAnsi="宋体" w:cs="宋体"/>
                <w:kern w:val="0"/>
                <w:szCs w:val="21"/>
                <w:lang w:eastAsia="zh-Hans"/>
              </w:rPr>
              <w:t>1 1</w:t>
            </w:r>
            <w:r>
              <w:rPr>
                <w:rFonts w:ascii="宋体" w:eastAsia="宋体" w:hAnsi="宋体" w:cs="宋体" w:hint="eastAsia"/>
                <w:kern w:val="0"/>
                <w:szCs w:val="21"/>
                <w:lang w:eastAsia="zh-Hans"/>
              </w:rPr>
              <w:t>.</w:t>
            </w:r>
            <w:r>
              <w:rPr>
                <w:rFonts w:ascii="宋体" w:eastAsia="宋体" w:hAnsi="宋体" w:cs="宋体"/>
                <w:kern w:val="0"/>
                <w:szCs w:val="21"/>
                <w:lang w:eastAsia="zh-Hans"/>
              </w:rPr>
              <w:t>2 1</w:t>
            </w:r>
            <w:r>
              <w:rPr>
                <w:rFonts w:ascii="宋体" w:eastAsia="宋体" w:hAnsi="宋体" w:cs="宋体" w:hint="eastAsia"/>
                <w:kern w:val="0"/>
                <w:szCs w:val="21"/>
                <w:lang w:eastAsia="zh-Hans"/>
              </w:rPr>
              <w:t>.</w:t>
            </w:r>
            <w:r>
              <w:rPr>
                <w:rFonts w:ascii="宋体" w:eastAsia="宋体" w:hAnsi="宋体" w:cs="宋体"/>
                <w:kern w:val="0"/>
                <w:szCs w:val="21"/>
                <w:lang w:eastAsia="zh-Hans"/>
              </w:rPr>
              <w:t>3</w:t>
            </w:r>
          </w:p>
        </w:tc>
        <w:tc>
          <w:tcPr>
            <w:tcW w:w="1488" w:type="dxa"/>
            <w:gridSpan w:val="2"/>
          </w:tcPr>
          <w:p w14:paraId="4BA3CB9D" w14:textId="77777777" w:rsidR="00495E8F" w:rsidRDefault="00495E8F" w:rsidP="00110392">
            <w:pPr>
              <w:pStyle w:val="TableParagraph"/>
              <w:spacing w:before="125" w:line="312" w:lineRule="auto"/>
              <w:ind w:right="23"/>
              <w:jc w:val="center"/>
              <w:rPr>
                <w:rFonts w:ascii="宋体" w:eastAsia="宋体" w:hAnsi="宋体" w:cs="宋体" w:hint="eastAsia"/>
                <w:sz w:val="21"/>
                <w:szCs w:val="21"/>
                <w:lang w:eastAsia="zh-CN"/>
              </w:rPr>
            </w:pPr>
          </w:p>
        </w:tc>
        <w:tc>
          <w:tcPr>
            <w:tcW w:w="1451" w:type="dxa"/>
            <w:gridSpan w:val="3"/>
            <w:vAlign w:val="center"/>
          </w:tcPr>
          <w:p w14:paraId="65C71E00" w14:textId="77777777" w:rsidR="00495E8F" w:rsidRDefault="00495E8F" w:rsidP="00110392">
            <w:pPr>
              <w:spacing w:before="125" w:line="312" w:lineRule="auto"/>
              <w:ind w:right="23"/>
              <w:jc w:val="center"/>
              <w:rPr>
                <w:rFonts w:ascii="宋体" w:eastAsia="宋体" w:hAnsi="宋体" w:cs="宋体" w:hint="eastAsia"/>
                <w:szCs w:val="21"/>
              </w:rPr>
            </w:pPr>
          </w:p>
        </w:tc>
        <w:tc>
          <w:tcPr>
            <w:tcW w:w="1176" w:type="dxa"/>
            <w:gridSpan w:val="2"/>
            <w:vAlign w:val="center"/>
          </w:tcPr>
          <w:p w14:paraId="22D6C948" w14:textId="77777777" w:rsidR="00495E8F" w:rsidRDefault="00495E8F" w:rsidP="00110392">
            <w:pPr>
              <w:spacing w:before="125" w:line="312" w:lineRule="auto"/>
              <w:ind w:right="23"/>
              <w:jc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rPr>
              <w:t>面授</w:t>
            </w:r>
          </w:p>
        </w:tc>
      </w:tr>
      <w:tr w:rsidR="00495E8F" w14:paraId="45D3B673" w14:textId="77777777" w:rsidTr="00110392">
        <w:trPr>
          <w:trHeight w:hRule="exact" w:val="907"/>
          <w:jc w:val="center"/>
        </w:trPr>
        <w:tc>
          <w:tcPr>
            <w:tcW w:w="1301" w:type="dxa"/>
            <w:vMerge/>
          </w:tcPr>
          <w:p w14:paraId="572405E8"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1C036C5A"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Ansi="宋体" w:cs="宋体"/>
                <w:b/>
                <w:bCs/>
                <w:sz w:val="21"/>
                <w:szCs w:val="21"/>
                <w:lang w:eastAsia="zh-CN"/>
              </w:rPr>
              <w:t>7</w:t>
            </w:r>
          </w:p>
        </w:tc>
        <w:tc>
          <w:tcPr>
            <w:tcW w:w="1620" w:type="dxa"/>
            <w:gridSpan w:val="2"/>
          </w:tcPr>
          <w:p w14:paraId="4A606EB8" w14:textId="77777777" w:rsidR="00495E8F" w:rsidRDefault="00495E8F" w:rsidP="00110392">
            <w:pPr>
              <w:spacing w:line="360" w:lineRule="exact"/>
              <w:jc w:val="center"/>
              <w:rPr>
                <w:rFonts w:ascii="宋体" w:eastAsia="宋体" w:hAnsi="宋体" w:cs="宋体" w:hint="eastAsia"/>
                <w:szCs w:val="21"/>
              </w:rPr>
            </w:pPr>
            <w:r>
              <w:rPr>
                <w:rFonts w:ascii="宋体" w:eastAsia="宋体" w:hAnsi="宋体" w:cs="宋体" w:hint="eastAsia"/>
                <w:color w:val="000000"/>
                <w:kern w:val="0"/>
                <w:sz w:val="24"/>
                <w:szCs w:val="24"/>
                <w:lang w:eastAsia="zh-Hans"/>
              </w:rPr>
              <w:t>竞赛地图</w:t>
            </w:r>
          </w:p>
        </w:tc>
        <w:tc>
          <w:tcPr>
            <w:tcW w:w="1300" w:type="dxa"/>
            <w:vAlign w:val="center"/>
          </w:tcPr>
          <w:p w14:paraId="70846142" w14:textId="77777777" w:rsidR="00495E8F" w:rsidRDefault="00495E8F" w:rsidP="00110392">
            <w:pPr>
              <w:snapToGrid w:val="0"/>
              <w:spacing w:line="276" w:lineRule="auto"/>
              <w:jc w:val="center"/>
              <w:rPr>
                <w:rFonts w:ascii="宋体" w:eastAsia="宋体" w:hAnsi="宋体" w:cs="宋体" w:hint="eastAsia"/>
                <w:szCs w:val="21"/>
              </w:rPr>
            </w:pPr>
            <w:r>
              <w:rPr>
                <w:rFonts w:ascii="宋体" w:eastAsia="宋体" w:hAnsi="宋体" w:cs="宋体"/>
                <w:kern w:val="0"/>
                <w:szCs w:val="21"/>
              </w:rPr>
              <w:t>2</w:t>
            </w:r>
            <w:r>
              <w:rPr>
                <w:rFonts w:ascii="宋体" w:eastAsia="宋体" w:hAnsi="宋体" w:cs="宋体" w:hint="eastAsia"/>
                <w:kern w:val="0"/>
                <w:szCs w:val="21"/>
                <w:lang w:eastAsia="zh-Hans"/>
              </w:rPr>
              <w:t>.</w:t>
            </w:r>
            <w:r>
              <w:rPr>
                <w:rFonts w:ascii="宋体" w:eastAsia="宋体" w:hAnsi="宋体" w:cs="宋体"/>
                <w:kern w:val="0"/>
                <w:szCs w:val="21"/>
                <w:lang w:eastAsia="zh-Hans"/>
              </w:rPr>
              <w:t>1 2</w:t>
            </w:r>
            <w:r>
              <w:rPr>
                <w:rFonts w:ascii="宋体" w:eastAsia="宋体" w:hAnsi="宋体" w:cs="宋体" w:hint="eastAsia"/>
                <w:kern w:val="0"/>
                <w:szCs w:val="21"/>
                <w:lang w:eastAsia="zh-Hans"/>
              </w:rPr>
              <w:t>.</w:t>
            </w:r>
            <w:r>
              <w:rPr>
                <w:rFonts w:ascii="宋体" w:eastAsia="宋体" w:hAnsi="宋体" w:cs="宋体"/>
                <w:kern w:val="0"/>
                <w:szCs w:val="21"/>
                <w:lang w:eastAsia="zh-Hans"/>
              </w:rPr>
              <w:t>2 2</w:t>
            </w:r>
            <w:r>
              <w:rPr>
                <w:rFonts w:ascii="宋体" w:eastAsia="宋体" w:hAnsi="宋体" w:cs="宋体" w:hint="eastAsia"/>
                <w:kern w:val="0"/>
                <w:szCs w:val="21"/>
                <w:lang w:eastAsia="zh-Hans"/>
              </w:rPr>
              <w:t>.</w:t>
            </w:r>
            <w:r>
              <w:rPr>
                <w:rFonts w:ascii="宋体" w:eastAsia="宋体" w:hAnsi="宋体" w:cs="宋体"/>
                <w:kern w:val="0"/>
                <w:szCs w:val="21"/>
                <w:lang w:eastAsia="zh-Hans"/>
              </w:rPr>
              <w:t>3</w:t>
            </w:r>
            <w:r>
              <w:rPr>
                <w:rFonts w:ascii="宋体" w:eastAsia="宋体" w:hAnsi="宋体" w:cs="宋体" w:hint="eastAsia"/>
                <w:kern w:val="0"/>
                <w:szCs w:val="21"/>
                <w:lang w:eastAsia="zh-Hans"/>
              </w:rPr>
              <w:t>.</w:t>
            </w:r>
            <w:r>
              <w:rPr>
                <w:rFonts w:ascii="宋体" w:eastAsia="宋体" w:hAnsi="宋体" w:cs="宋体"/>
                <w:kern w:val="0"/>
                <w:szCs w:val="21"/>
                <w:lang w:eastAsia="zh-Hans"/>
              </w:rPr>
              <w:t>2</w:t>
            </w:r>
            <w:r>
              <w:rPr>
                <w:rFonts w:ascii="宋体" w:eastAsia="宋体" w:hAnsi="宋体" w:cs="宋体" w:hint="eastAsia"/>
                <w:kern w:val="0"/>
                <w:szCs w:val="21"/>
                <w:lang w:eastAsia="zh-Hans"/>
              </w:rPr>
              <w:t>.</w:t>
            </w:r>
            <w:r>
              <w:rPr>
                <w:rFonts w:ascii="宋体" w:eastAsia="宋体" w:hAnsi="宋体" w:cs="宋体"/>
                <w:kern w:val="0"/>
                <w:szCs w:val="21"/>
                <w:lang w:eastAsia="zh-Hans"/>
              </w:rPr>
              <w:t>4</w:t>
            </w:r>
          </w:p>
        </w:tc>
        <w:tc>
          <w:tcPr>
            <w:tcW w:w="1488" w:type="dxa"/>
            <w:gridSpan w:val="2"/>
          </w:tcPr>
          <w:p w14:paraId="219407B5" w14:textId="77777777" w:rsidR="00495E8F" w:rsidRDefault="00495E8F" w:rsidP="00110392">
            <w:pPr>
              <w:pStyle w:val="TableParagraph"/>
              <w:spacing w:before="125" w:line="312" w:lineRule="auto"/>
              <w:ind w:right="23"/>
              <w:jc w:val="center"/>
              <w:rPr>
                <w:rFonts w:ascii="宋体" w:eastAsia="宋体" w:hAnsi="宋体" w:cs="宋体" w:hint="eastAsia"/>
                <w:sz w:val="21"/>
                <w:szCs w:val="21"/>
                <w:lang w:eastAsia="zh-CN"/>
              </w:rPr>
            </w:pPr>
          </w:p>
        </w:tc>
        <w:tc>
          <w:tcPr>
            <w:tcW w:w="1451" w:type="dxa"/>
            <w:gridSpan w:val="3"/>
            <w:vAlign w:val="center"/>
          </w:tcPr>
          <w:p w14:paraId="46F85F6E" w14:textId="77777777" w:rsidR="00495E8F" w:rsidRDefault="00495E8F" w:rsidP="00110392">
            <w:pPr>
              <w:spacing w:before="125" w:line="312" w:lineRule="auto"/>
              <w:ind w:right="23"/>
              <w:jc w:val="center"/>
              <w:rPr>
                <w:rFonts w:ascii="宋体" w:eastAsia="宋体" w:hAnsi="宋体" w:cs="宋体" w:hint="eastAsia"/>
                <w:szCs w:val="21"/>
              </w:rPr>
            </w:pPr>
          </w:p>
        </w:tc>
        <w:tc>
          <w:tcPr>
            <w:tcW w:w="1176" w:type="dxa"/>
            <w:gridSpan w:val="2"/>
            <w:vAlign w:val="center"/>
          </w:tcPr>
          <w:p w14:paraId="4171CD09" w14:textId="77777777" w:rsidR="00495E8F" w:rsidRDefault="00495E8F" w:rsidP="00110392">
            <w:pPr>
              <w:spacing w:before="125" w:line="312" w:lineRule="auto"/>
              <w:ind w:right="23"/>
              <w:jc w:val="center"/>
              <w:rPr>
                <w:rFonts w:ascii="宋体" w:eastAsia="宋体" w:hAnsi="宋体" w:cs="宋体" w:hint="eastAsia"/>
                <w:b/>
                <w:bCs/>
                <w:szCs w:val="21"/>
              </w:rPr>
            </w:pPr>
            <w:r>
              <w:rPr>
                <w:rFonts w:ascii="宋体" w:eastAsia="宋体" w:hAnsi="宋体" w:cs="宋体" w:hint="eastAsia"/>
                <w:color w:val="000000"/>
                <w:kern w:val="0"/>
                <w:sz w:val="24"/>
                <w:szCs w:val="24"/>
              </w:rPr>
              <w:t>面授</w:t>
            </w:r>
          </w:p>
        </w:tc>
      </w:tr>
      <w:tr w:rsidR="00495E8F" w14:paraId="4D318222" w14:textId="77777777" w:rsidTr="00110392">
        <w:trPr>
          <w:trHeight w:val="639"/>
          <w:jc w:val="center"/>
        </w:trPr>
        <w:tc>
          <w:tcPr>
            <w:tcW w:w="1301" w:type="dxa"/>
            <w:vMerge/>
          </w:tcPr>
          <w:p w14:paraId="660B2DFF"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55F06FC5"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Ansi="宋体" w:cs="宋体"/>
                <w:b/>
                <w:bCs/>
                <w:sz w:val="21"/>
                <w:szCs w:val="21"/>
                <w:lang w:eastAsia="zh-CN"/>
              </w:rPr>
              <w:t>8</w:t>
            </w:r>
          </w:p>
        </w:tc>
        <w:tc>
          <w:tcPr>
            <w:tcW w:w="1620" w:type="dxa"/>
            <w:gridSpan w:val="2"/>
          </w:tcPr>
          <w:p w14:paraId="03FCB422" w14:textId="77777777" w:rsidR="00495E8F" w:rsidRDefault="00495E8F" w:rsidP="00110392">
            <w:pPr>
              <w:spacing w:line="360" w:lineRule="exact"/>
              <w:jc w:val="center"/>
              <w:rPr>
                <w:rFonts w:ascii="宋体" w:eastAsia="宋体" w:hAnsi="宋体" w:cs="宋体" w:hint="eastAsia"/>
                <w:szCs w:val="21"/>
              </w:rPr>
            </w:pPr>
            <w:proofErr w:type="spellStart"/>
            <w:r>
              <w:rPr>
                <w:rFonts w:ascii="宋体" w:eastAsia="宋体" w:hAnsi="宋体" w:cs="宋体" w:hint="eastAsia"/>
                <w:color w:val="000000"/>
                <w:kern w:val="0"/>
                <w:sz w:val="24"/>
                <w:szCs w:val="24"/>
                <w:lang w:eastAsia="en-US"/>
              </w:rPr>
              <w:t>学涯规划</w:t>
            </w:r>
            <w:proofErr w:type="spellEnd"/>
          </w:p>
        </w:tc>
        <w:tc>
          <w:tcPr>
            <w:tcW w:w="1300" w:type="dxa"/>
            <w:vAlign w:val="center"/>
          </w:tcPr>
          <w:p w14:paraId="10972E7B" w14:textId="77777777" w:rsidR="00495E8F" w:rsidRDefault="00495E8F" w:rsidP="00110392">
            <w:pPr>
              <w:snapToGrid w:val="0"/>
              <w:jc w:val="center"/>
              <w:rPr>
                <w:rFonts w:ascii="宋体" w:eastAsia="宋体" w:hAnsi="宋体" w:cs="宋体" w:hint="eastAsia"/>
                <w:szCs w:val="21"/>
              </w:rPr>
            </w:pPr>
            <w:r>
              <w:rPr>
                <w:rFonts w:ascii="宋体" w:eastAsia="宋体" w:hAnsi="宋体" w:cs="宋体"/>
                <w:szCs w:val="21"/>
              </w:rPr>
              <w:t>3</w:t>
            </w:r>
            <w:r>
              <w:rPr>
                <w:rFonts w:ascii="宋体" w:eastAsia="宋体" w:hAnsi="宋体" w:cs="宋体" w:hint="eastAsia"/>
                <w:szCs w:val="21"/>
                <w:lang w:eastAsia="zh-Hans"/>
              </w:rPr>
              <w:t>.</w:t>
            </w:r>
            <w:r>
              <w:rPr>
                <w:rFonts w:ascii="宋体" w:eastAsia="宋体" w:hAnsi="宋体" w:cs="宋体"/>
                <w:szCs w:val="21"/>
                <w:lang w:eastAsia="zh-Hans"/>
              </w:rPr>
              <w:t>1 3</w:t>
            </w:r>
            <w:r>
              <w:rPr>
                <w:rFonts w:ascii="宋体" w:eastAsia="宋体" w:hAnsi="宋体" w:cs="宋体" w:hint="eastAsia"/>
                <w:szCs w:val="21"/>
                <w:lang w:eastAsia="zh-Hans"/>
              </w:rPr>
              <w:t>.</w:t>
            </w:r>
            <w:r>
              <w:rPr>
                <w:rFonts w:ascii="宋体" w:eastAsia="宋体" w:hAnsi="宋体" w:cs="宋体"/>
                <w:szCs w:val="21"/>
                <w:lang w:eastAsia="zh-Hans"/>
              </w:rPr>
              <w:t>2 3</w:t>
            </w:r>
            <w:r>
              <w:rPr>
                <w:rFonts w:ascii="宋体" w:eastAsia="宋体" w:hAnsi="宋体" w:cs="宋体" w:hint="eastAsia"/>
                <w:szCs w:val="21"/>
                <w:lang w:eastAsia="zh-Hans"/>
              </w:rPr>
              <w:t>.</w:t>
            </w:r>
            <w:r>
              <w:rPr>
                <w:rFonts w:ascii="宋体" w:eastAsia="宋体" w:hAnsi="宋体" w:cs="宋体"/>
                <w:szCs w:val="21"/>
                <w:lang w:eastAsia="zh-Hans"/>
              </w:rPr>
              <w:t>3</w:t>
            </w:r>
          </w:p>
        </w:tc>
        <w:tc>
          <w:tcPr>
            <w:tcW w:w="1488" w:type="dxa"/>
            <w:gridSpan w:val="2"/>
          </w:tcPr>
          <w:p w14:paraId="12DEEC05" w14:textId="77777777" w:rsidR="00495E8F" w:rsidRDefault="00495E8F" w:rsidP="00110392">
            <w:pPr>
              <w:pStyle w:val="TableParagraph"/>
              <w:spacing w:before="125" w:line="312" w:lineRule="auto"/>
              <w:ind w:right="23"/>
              <w:jc w:val="center"/>
              <w:rPr>
                <w:rFonts w:ascii="宋体" w:eastAsia="宋体" w:hAnsi="宋体" w:cs="宋体" w:hint="eastAsia"/>
                <w:sz w:val="21"/>
                <w:szCs w:val="21"/>
                <w:lang w:eastAsia="zh-Hans"/>
              </w:rPr>
            </w:pPr>
            <w:r>
              <w:rPr>
                <w:rFonts w:ascii="宋体" w:eastAsia="宋体" w:hAnsi="宋体" w:cs="宋体" w:hint="eastAsia"/>
                <w:sz w:val="21"/>
                <w:szCs w:val="21"/>
                <w:lang w:eastAsia="zh-Hans"/>
              </w:rPr>
              <w:t>阿里巴巴发展历史</w:t>
            </w:r>
          </w:p>
        </w:tc>
        <w:tc>
          <w:tcPr>
            <w:tcW w:w="1451" w:type="dxa"/>
            <w:gridSpan w:val="3"/>
            <w:vAlign w:val="center"/>
          </w:tcPr>
          <w:p w14:paraId="0D112C4C" w14:textId="77777777" w:rsidR="00495E8F" w:rsidRDefault="00495E8F" w:rsidP="00110392">
            <w:pPr>
              <w:spacing w:before="125" w:line="312" w:lineRule="auto"/>
              <w:ind w:right="23"/>
              <w:jc w:val="center"/>
              <w:rPr>
                <w:rFonts w:ascii="宋体" w:eastAsia="宋体" w:hAnsi="宋体" w:cs="宋体" w:hint="eastAsia"/>
                <w:szCs w:val="21"/>
              </w:rPr>
            </w:pPr>
            <w:proofErr w:type="spellStart"/>
            <w:r>
              <w:rPr>
                <w:rFonts w:ascii="宋体" w:eastAsia="宋体" w:hAnsi="宋体" w:cs="宋体" w:hint="eastAsia"/>
                <w:color w:val="000000"/>
                <w:szCs w:val="21"/>
                <w:lang w:eastAsia="en-US"/>
              </w:rPr>
              <w:t>创新创业精神</w:t>
            </w:r>
            <w:proofErr w:type="spellEnd"/>
          </w:p>
        </w:tc>
        <w:tc>
          <w:tcPr>
            <w:tcW w:w="1176" w:type="dxa"/>
            <w:gridSpan w:val="2"/>
            <w:vAlign w:val="center"/>
          </w:tcPr>
          <w:p w14:paraId="66DD2717" w14:textId="77777777" w:rsidR="00495E8F" w:rsidRDefault="00495E8F" w:rsidP="00110392">
            <w:pPr>
              <w:spacing w:before="125" w:line="312" w:lineRule="auto"/>
              <w:ind w:right="23"/>
              <w:jc w:val="center"/>
              <w:rPr>
                <w:rFonts w:ascii="宋体" w:eastAsia="宋体" w:hAnsi="宋体" w:cs="宋体" w:hint="eastAsia"/>
                <w:b/>
                <w:bCs/>
                <w:szCs w:val="21"/>
              </w:rPr>
            </w:pPr>
            <w:r>
              <w:rPr>
                <w:rFonts w:ascii="宋体" w:eastAsia="宋体" w:hAnsi="宋体" w:cs="宋体" w:hint="eastAsia"/>
                <w:color w:val="000000"/>
                <w:kern w:val="0"/>
                <w:sz w:val="24"/>
                <w:szCs w:val="24"/>
              </w:rPr>
              <w:t>面授</w:t>
            </w:r>
          </w:p>
        </w:tc>
      </w:tr>
      <w:tr w:rsidR="00495E8F" w14:paraId="60A1F29F" w14:textId="77777777" w:rsidTr="00110392">
        <w:trPr>
          <w:trHeight w:hRule="exact" w:val="724"/>
          <w:jc w:val="center"/>
        </w:trPr>
        <w:tc>
          <w:tcPr>
            <w:tcW w:w="1301" w:type="dxa"/>
            <w:vMerge w:val="restart"/>
            <w:vAlign w:val="center"/>
          </w:tcPr>
          <w:p w14:paraId="7F5A37F3" w14:textId="77777777" w:rsidR="00495E8F" w:rsidRDefault="00495E8F" w:rsidP="00110392">
            <w:pPr>
              <w:pStyle w:val="TableParagraph"/>
              <w:spacing w:before="1"/>
              <w:ind w:left="8"/>
              <w:jc w:val="center"/>
              <w:rPr>
                <w:rFonts w:ascii="宋体" w:hint="eastAsia"/>
                <w:b/>
                <w:sz w:val="21"/>
              </w:rPr>
            </w:pPr>
            <w:r>
              <w:rPr>
                <w:rFonts w:ascii="宋体"/>
                <w:b/>
                <w:w w:val="98"/>
                <w:sz w:val="21"/>
              </w:rPr>
              <w:t>H</w:t>
            </w:r>
          </w:p>
          <w:p w14:paraId="4321712B"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评价</w:t>
            </w:r>
            <w:proofErr w:type="spellStart"/>
            <w:r>
              <w:rPr>
                <w:rFonts w:ascii="宋体" w:eastAsia="宋体" w:hint="eastAsia"/>
                <w:b/>
                <w:sz w:val="21"/>
              </w:rPr>
              <w:t>方式</w:t>
            </w:r>
            <w:proofErr w:type="spellEnd"/>
          </w:p>
        </w:tc>
        <w:tc>
          <w:tcPr>
            <w:tcW w:w="2189" w:type="dxa"/>
            <w:gridSpan w:val="3"/>
            <w:vAlign w:val="center"/>
          </w:tcPr>
          <w:p w14:paraId="74FF5D41" w14:textId="77777777" w:rsidR="00495E8F" w:rsidRDefault="00495E8F" w:rsidP="00110392">
            <w:pPr>
              <w:jc w:val="center"/>
              <w:rPr>
                <w:rFonts w:ascii="宋体" w:eastAsia="宋体" w:hint="eastAsia"/>
              </w:rPr>
            </w:pPr>
            <w:r>
              <w:rPr>
                <w:rFonts w:ascii="宋体" w:eastAsia="宋体" w:hint="eastAsia"/>
              </w:rPr>
              <w:t>评价项目及配分</w:t>
            </w:r>
          </w:p>
        </w:tc>
        <w:tc>
          <w:tcPr>
            <w:tcW w:w="2788" w:type="dxa"/>
            <w:gridSpan w:val="3"/>
            <w:vAlign w:val="center"/>
          </w:tcPr>
          <w:p w14:paraId="03A97044" w14:textId="77777777" w:rsidR="00495E8F" w:rsidRDefault="00495E8F" w:rsidP="00110392">
            <w:pPr>
              <w:jc w:val="center"/>
              <w:rPr>
                <w:rFonts w:ascii="宋体" w:eastAsia="宋体" w:hint="eastAsia"/>
              </w:rPr>
            </w:pPr>
            <w:r>
              <w:rPr>
                <w:rFonts w:ascii="宋体" w:eastAsia="宋体" w:hint="eastAsia"/>
              </w:rPr>
              <w:t>评价项目说明</w:t>
            </w:r>
          </w:p>
        </w:tc>
        <w:tc>
          <w:tcPr>
            <w:tcW w:w="2627" w:type="dxa"/>
            <w:gridSpan w:val="5"/>
            <w:vAlign w:val="center"/>
          </w:tcPr>
          <w:p w14:paraId="164498AD" w14:textId="77777777" w:rsidR="00495E8F" w:rsidRDefault="00495E8F" w:rsidP="00110392">
            <w:pPr>
              <w:jc w:val="center"/>
              <w:rPr>
                <w:rFonts w:ascii="宋体" w:eastAsia="宋体" w:hint="eastAsia"/>
              </w:rPr>
            </w:pPr>
            <w:r>
              <w:rPr>
                <w:rFonts w:ascii="宋体" w:eastAsia="宋体" w:hint="eastAsia"/>
              </w:rPr>
              <w:t>支撑课程目标</w:t>
            </w:r>
          </w:p>
        </w:tc>
      </w:tr>
      <w:tr w:rsidR="00495E8F" w14:paraId="43D3C302" w14:textId="77777777" w:rsidTr="00110392">
        <w:trPr>
          <w:trHeight w:hRule="exact" w:val="794"/>
          <w:jc w:val="center"/>
        </w:trPr>
        <w:tc>
          <w:tcPr>
            <w:tcW w:w="1301" w:type="dxa"/>
            <w:vMerge/>
            <w:vAlign w:val="center"/>
          </w:tcPr>
          <w:p w14:paraId="3FE5AC6E"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2189" w:type="dxa"/>
            <w:gridSpan w:val="3"/>
            <w:vAlign w:val="center"/>
          </w:tcPr>
          <w:p w14:paraId="6914DCAA" w14:textId="77777777" w:rsidR="00495E8F" w:rsidRDefault="00495E8F" w:rsidP="00110392">
            <w:pPr>
              <w:pStyle w:val="TableParagraph"/>
              <w:spacing w:line="316" w:lineRule="auto"/>
              <w:ind w:right="29"/>
              <w:jc w:val="center"/>
              <w:rPr>
                <w:rFonts w:ascii="宋体" w:eastAsia="宋体" w:hAnsi="宋体" w:cs="宋体" w:hint="eastAsia"/>
                <w:b/>
                <w:bCs/>
                <w:sz w:val="21"/>
                <w:szCs w:val="21"/>
                <w:lang w:eastAsia="zh-CN"/>
              </w:rPr>
            </w:pPr>
            <w:r>
              <w:rPr>
                <w:rFonts w:hint="eastAsia"/>
                <w:bCs/>
                <w:sz w:val="21"/>
                <w:szCs w:val="21"/>
                <w:lang w:eastAsia="zh-CN"/>
              </w:rPr>
              <w:t>平时</w:t>
            </w:r>
            <w:r>
              <w:rPr>
                <w:bCs/>
                <w:sz w:val="21"/>
                <w:szCs w:val="21"/>
              </w:rPr>
              <w:t>（</w:t>
            </w:r>
            <w:r>
              <w:rPr>
                <w:rFonts w:hint="eastAsia"/>
                <w:bCs/>
                <w:sz w:val="21"/>
                <w:szCs w:val="21"/>
                <w:lang w:eastAsia="zh-CN"/>
              </w:rPr>
              <w:t>30%</w:t>
            </w:r>
            <w:r>
              <w:rPr>
                <w:bCs/>
                <w:sz w:val="21"/>
                <w:szCs w:val="21"/>
              </w:rPr>
              <w:t>）</w:t>
            </w:r>
          </w:p>
        </w:tc>
        <w:tc>
          <w:tcPr>
            <w:tcW w:w="2788" w:type="dxa"/>
            <w:gridSpan w:val="3"/>
            <w:vAlign w:val="center"/>
          </w:tcPr>
          <w:p w14:paraId="60624464" w14:textId="77777777" w:rsidR="00495E8F" w:rsidRDefault="00495E8F" w:rsidP="00110392">
            <w:pPr>
              <w:pStyle w:val="TableParagraph"/>
              <w:ind w:left="79" w:right="73"/>
              <w:jc w:val="center"/>
              <w:rPr>
                <w:rFonts w:ascii="宋体" w:eastAsia="宋体" w:hAnsi="宋体" w:cs="宋体" w:hint="eastAsia"/>
                <w:b/>
                <w:bCs/>
                <w:sz w:val="21"/>
                <w:szCs w:val="21"/>
                <w:lang w:eastAsia="zh-CN"/>
              </w:rPr>
            </w:pPr>
          </w:p>
          <w:p w14:paraId="34E699FA" w14:textId="77777777" w:rsidR="00495E8F" w:rsidRDefault="00495E8F" w:rsidP="00110392">
            <w:pPr>
              <w:pStyle w:val="TableParagraph"/>
              <w:ind w:left="79" w:right="7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课堂表现</w:t>
            </w:r>
          </w:p>
          <w:p w14:paraId="0DADEA02" w14:textId="77777777" w:rsidR="00495E8F" w:rsidRDefault="00495E8F" w:rsidP="00110392">
            <w:pPr>
              <w:pStyle w:val="TableParagraph"/>
              <w:ind w:right="73"/>
              <w:jc w:val="both"/>
              <w:rPr>
                <w:rFonts w:ascii="宋体" w:eastAsia="宋体" w:hAnsi="宋体" w:cs="宋体" w:hint="eastAsia"/>
                <w:b/>
                <w:bCs/>
                <w:sz w:val="21"/>
                <w:szCs w:val="21"/>
                <w:lang w:eastAsia="zh-CN"/>
              </w:rPr>
            </w:pPr>
          </w:p>
          <w:p w14:paraId="63F70E90" w14:textId="77777777" w:rsidR="00495E8F" w:rsidRDefault="00495E8F" w:rsidP="00110392">
            <w:pPr>
              <w:pStyle w:val="TableParagraph"/>
              <w:ind w:left="79" w:right="73"/>
              <w:jc w:val="center"/>
              <w:rPr>
                <w:rFonts w:ascii="宋体" w:eastAsia="宋体" w:hAnsi="宋体" w:cs="宋体" w:hint="eastAsia"/>
                <w:b/>
                <w:bCs/>
                <w:sz w:val="21"/>
                <w:szCs w:val="21"/>
                <w:lang w:eastAsia="zh-CN"/>
              </w:rPr>
            </w:pPr>
          </w:p>
          <w:p w14:paraId="17F6A13A" w14:textId="77777777" w:rsidR="00495E8F" w:rsidRDefault="00495E8F" w:rsidP="00110392">
            <w:pPr>
              <w:pStyle w:val="TableParagraph"/>
              <w:ind w:left="79" w:right="73"/>
              <w:jc w:val="center"/>
              <w:rPr>
                <w:rFonts w:ascii="宋体" w:eastAsia="宋体" w:hAnsi="宋体" w:cs="宋体" w:hint="eastAsia"/>
                <w:b/>
                <w:bCs/>
                <w:sz w:val="21"/>
                <w:szCs w:val="21"/>
                <w:lang w:eastAsia="zh-CN"/>
              </w:rPr>
            </w:pPr>
          </w:p>
          <w:p w14:paraId="6B93EBA9" w14:textId="77777777" w:rsidR="00495E8F" w:rsidRDefault="00495E8F" w:rsidP="00110392">
            <w:pPr>
              <w:pStyle w:val="TableParagraph"/>
              <w:ind w:left="79" w:right="73"/>
              <w:jc w:val="center"/>
              <w:rPr>
                <w:rFonts w:ascii="宋体" w:eastAsia="宋体" w:hAnsi="宋体" w:cs="宋体" w:hint="eastAsia"/>
                <w:b/>
                <w:bCs/>
                <w:sz w:val="21"/>
                <w:szCs w:val="21"/>
                <w:lang w:eastAsia="zh-CN"/>
              </w:rPr>
            </w:pPr>
          </w:p>
          <w:p w14:paraId="24C49813" w14:textId="77777777" w:rsidR="00495E8F" w:rsidRDefault="00495E8F" w:rsidP="00110392">
            <w:pPr>
              <w:pStyle w:val="TableParagraph"/>
              <w:ind w:left="79" w:right="73"/>
              <w:jc w:val="center"/>
              <w:rPr>
                <w:rFonts w:ascii="宋体" w:eastAsia="宋体" w:hAnsi="宋体" w:cs="宋体" w:hint="eastAsia"/>
                <w:b/>
                <w:bCs/>
                <w:sz w:val="21"/>
                <w:szCs w:val="21"/>
                <w:lang w:eastAsia="zh-CN"/>
              </w:rPr>
            </w:pPr>
          </w:p>
          <w:p w14:paraId="250AD71D" w14:textId="77777777" w:rsidR="00495E8F" w:rsidRDefault="00495E8F" w:rsidP="00110392">
            <w:pPr>
              <w:pStyle w:val="TableParagraph"/>
              <w:ind w:left="79" w:right="73"/>
              <w:jc w:val="center"/>
              <w:rPr>
                <w:rFonts w:ascii="宋体" w:eastAsia="宋体" w:hAnsi="宋体" w:cs="宋体" w:hint="eastAsia"/>
                <w:b/>
                <w:bCs/>
                <w:sz w:val="21"/>
                <w:szCs w:val="21"/>
                <w:lang w:eastAsia="zh-CN"/>
              </w:rPr>
            </w:pPr>
          </w:p>
          <w:p w14:paraId="2BEB2E95" w14:textId="77777777" w:rsidR="00495E8F" w:rsidRDefault="00495E8F" w:rsidP="00110392">
            <w:pPr>
              <w:pStyle w:val="TableParagraph"/>
              <w:ind w:left="79" w:right="73"/>
              <w:jc w:val="center"/>
              <w:rPr>
                <w:rFonts w:ascii="宋体" w:eastAsia="宋体" w:hAnsi="宋体" w:cs="宋体" w:hint="eastAsia"/>
                <w:b/>
                <w:bCs/>
                <w:sz w:val="21"/>
                <w:szCs w:val="21"/>
                <w:lang w:eastAsia="zh-CN"/>
              </w:rPr>
            </w:pPr>
          </w:p>
          <w:p w14:paraId="7866C2B2" w14:textId="77777777" w:rsidR="00495E8F" w:rsidRDefault="00495E8F" w:rsidP="00110392">
            <w:pPr>
              <w:pStyle w:val="TableParagraph"/>
              <w:ind w:left="79" w:right="73"/>
              <w:jc w:val="center"/>
              <w:rPr>
                <w:rFonts w:ascii="宋体" w:eastAsia="宋体" w:hAnsi="宋体" w:cs="宋体" w:hint="eastAsia"/>
                <w:b/>
                <w:bCs/>
                <w:sz w:val="21"/>
                <w:szCs w:val="21"/>
                <w:lang w:eastAsia="zh-CN"/>
              </w:rPr>
            </w:pPr>
          </w:p>
          <w:p w14:paraId="19482C30" w14:textId="77777777" w:rsidR="00495E8F" w:rsidRDefault="00495E8F" w:rsidP="00110392">
            <w:pPr>
              <w:pStyle w:val="TableParagraph"/>
              <w:ind w:left="79" w:right="73"/>
              <w:jc w:val="center"/>
              <w:rPr>
                <w:rFonts w:ascii="宋体" w:eastAsia="宋体" w:hAnsi="宋体" w:cs="宋体" w:hint="eastAsia"/>
                <w:b/>
                <w:bCs/>
                <w:sz w:val="21"/>
                <w:szCs w:val="21"/>
                <w:lang w:eastAsia="zh-CN"/>
              </w:rPr>
            </w:pPr>
          </w:p>
          <w:p w14:paraId="00D3FB4B" w14:textId="77777777" w:rsidR="00495E8F" w:rsidRDefault="00495E8F" w:rsidP="00110392">
            <w:pPr>
              <w:pStyle w:val="TableParagraph"/>
              <w:ind w:left="79" w:right="73"/>
              <w:jc w:val="center"/>
              <w:rPr>
                <w:rFonts w:ascii="宋体" w:eastAsia="宋体" w:hAnsi="宋体" w:cs="宋体" w:hint="eastAsia"/>
                <w:b/>
                <w:bCs/>
                <w:sz w:val="21"/>
                <w:szCs w:val="21"/>
                <w:lang w:eastAsia="zh-CN"/>
              </w:rPr>
            </w:pPr>
          </w:p>
          <w:p w14:paraId="5F5C1528" w14:textId="77777777" w:rsidR="00495E8F" w:rsidRDefault="00495E8F" w:rsidP="00110392">
            <w:pPr>
              <w:pStyle w:val="TableParagraph"/>
              <w:ind w:left="79" w:right="73"/>
              <w:jc w:val="center"/>
              <w:rPr>
                <w:rFonts w:ascii="宋体" w:eastAsia="宋体" w:hAnsi="宋体" w:cs="宋体" w:hint="eastAsia"/>
                <w:b/>
                <w:bCs/>
                <w:sz w:val="21"/>
                <w:szCs w:val="21"/>
                <w:lang w:eastAsia="zh-CN"/>
              </w:rPr>
            </w:pPr>
          </w:p>
        </w:tc>
        <w:tc>
          <w:tcPr>
            <w:tcW w:w="2627" w:type="dxa"/>
            <w:gridSpan w:val="5"/>
            <w:vAlign w:val="center"/>
          </w:tcPr>
          <w:p w14:paraId="6AA4801D" w14:textId="77777777" w:rsidR="00495E8F" w:rsidRDefault="00495E8F" w:rsidP="00110392">
            <w:pPr>
              <w:pStyle w:val="TableParagraph"/>
              <w:spacing w:before="1"/>
              <w:ind w:left="6"/>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（一）、（二）、（三）</w:t>
            </w:r>
          </w:p>
        </w:tc>
      </w:tr>
      <w:tr w:rsidR="00495E8F" w14:paraId="054A5CEE" w14:textId="77777777" w:rsidTr="00110392">
        <w:trPr>
          <w:trHeight w:hRule="exact" w:val="794"/>
          <w:jc w:val="center"/>
        </w:trPr>
        <w:tc>
          <w:tcPr>
            <w:tcW w:w="1301" w:type="dxa"/>
            <w:vMerge/>
            <w:vAlign w:val="center"/>
          </w:tcPr>
          <w:p w14:paraId="2DED01D7"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2189" w:type="dxa"/>
            <w:gridSpan w:val="3"/>
            <w:vAlign w:val="center"/>
          </w:tcPr>
          <w:p w14:paraId="786C4DF9" w14:textId="77777777" w:rsidR="00495E8F" w:rsidRDefault="00495E8F" w:rsidP="00110392">
            <w:pPr>
              <w:pStyle w:val="TableParagraph"/>
              <w:spacing w:before="97"/>
              <w:jc w:val="center"/>
              <w:rPr>
                <w:rFonts w:ascii="宋体" w:eastAsia="宋体" w:hAnsi="宋体" w:cs="宋体" w:hint="eastAsia"/>
                <w:b/>
                <w:bCs/>
                <w:sz w:val="21"/>
                <w:szCs w:val="21"/>
                <w:lang w:eastAsia="zh-CN"/>
              </w:rPr>
            </w:pPr>
            <w:r>
              <w:rPr>
                <w:bCs/>
                <w:sz w:val="21"/>
                <w:szCs w:val="21"/>
              </w:rPr>
              <w:t>期末（</w:t>
            </w:r>
            <w:r>
              <w:rPr>
                <w:rFonts w:hint="eastAsia"/>
                <w:bCs/>
                <w:sz w:val="21"/>
                <w:szCs w:val="21"/>
                <w:lang w:eastAsia="zh-CN"/>
              </w:rPr>
              <w:t>70</w:t>
            </w:r>
            <w:r>
              <w:rPr>
                <w:bCs/>
                <w:sz w:val="21"/>
                <w:szCs w:val="21"/>
              </w:rPr>
              <w:t>%）</w:t>
            </w:r>
          </w:p>
        </w:tc>
        <w:tc>
          <w:tcPr>
            <w:tcW w:w="2788" w:type="dxa"/>
            <w:gridSpan w:val="3"/>
            <w:vAlign w:val="center"/>
          </w:tcPr>
          <w:p w14:paraId="6DF8447D" w14:textId="77777777" w:rsidR="00495E8F" w:rsidRDefault="00495E8F" w:rsidP="00110392">
            <w:pPr>
              <w:pStyle w:val="TableParagraph"/>
              <w:ind w:left="79" w:right="7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期末成绩</w:t>
            </w:r>
          </w:p>
        </w:tc>
        <w:tc>
          <w:tcPr>
            <w:tcW w:w="2627" w:type="dxa"/>
            <w:gridSpan w:val="5"/>
            <w:vAlign w:val="center"/>
          </w:tcPr>
          <w:p w14:paraId="68685323" w14:textId="77777777" w:rsidR="00495E8F" w:rsidRDefault="00495E8F" w:rsidP="00110392">
            <w:pPr>
              <w:pStyle w:val="TableParagraph"/>
              <w:ind w:left="79" w:right="7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（一）、（二）、（三）</w:t>
            </w:r>
          </w:p>
        </w:tc>
      </w:tr>
      <w:tr w:rsidR="00495E8F" w14:paraId="66DF86CA" w14:textId="77777777" w:rsidTr="00110392">
        <w:trPr>
          <w:trHeight w:hRule="exact" w:val="794"/>
          <w:jc w:val="center"/>
        </w:trPr>
        <w:tc>
          <w:tcPr>
            <w:tcW w:w="1301" w:type="dxa"/>
            <w:vMerge/>
            <w:vAlign w:val="center"/>
          </w:tcPr>
          <w:p w14:paraId="10DBC991"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2189" w:type="dxa"/>
            <w:gridSpan w:val="3"/>
            <w:vAlign w:val="center"/>
          </w:tcPr>
          <w:p w14:paraId="5AD06E81" w14:textId="77777777" w:rsidR="00495E8F" w:rsidRDefault="00495E8F" w:rsidP="00110392">
            <w:pPr>
              <w:pStyle w:val="TableParagraph"/>
              <w:jc w:val="center"/>
              <w:rPr>
                <w:rFonts w:ascii="宋体" w:eastAsia="宋体" w:hAnsi="宋体" w:cs="宋体" w:hint="eastAsia"/>
                <w:b/>
                <w:bCs/>
                <w:sz w:val="21"/>
                <w:szCs w:val="21"/>
                <w:lang w:eastAsia="zh-CN"/>
              </w:rPr>
            </w:pPr>
          </w:p>
        </w:tc>
        <w:tc>
          <w:tcPr>
            <w:tcW w:w="2788" w:type="dxa"/>
            <w:gridSpan w:val="3"/>
            <w:vAlign w:val="center"/>
          </w:tcPr>
          <w:p w14:paraId="092C38DD"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2627" w:type="dxa"/>
            <w:gridSpan w:val="5"/>
            <w:vAlign w:val="center"/>
          </w:tcPr>
          <w:p w14:paraId="008E1C47"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
        </w:tc>
      </w:tr>
      <w:tr w:rsidR="00495E8F" w14:paraId="1017FFB5" w14:textId="77777777" w:rsidTr="00110392">
        <w:trPr>
          <w:trHeight w:hRule="exact" w:val="1542"/>
          <w:jc w:val="center"/>
        </w:trPr>
        <w:tc>
          <w:tcPr>
            <w:tcW w:w="1301" w:type="dxa"/>
            <w:vAlign w:val="center"/>
          </w:tcPr>
          <w:p w14:paraId="2842D9AA" w14:textId="77777777" w:rsidR="00495E8F" w:rsidRDefault="00495E8F" w:rsidP="00110392">
            <w:pPr>
              <w:pStyle w:val="TableParagraph"/>
              <w:spacing w:before="156"/>
              <w:ind w:left="8"/>
              <w:jc w:val="center"/>
              <w:rPr>
                <w:rFonts w:ascii="宋体" w:hint="eastAsia"/>
                <w:b/>
                <w:sz w:val="21"/>
                <w:lang w:eastAsia="zh-CN"/>
              </w:rPr>
            </w:pPr>
            <w:r>
              <w:rPr>
                <w:rFonts w:ascii="宋体"/>
                <w:b/>
                <w:w w:val="98"/>
                <w:sz w:val="21"/>
                <w:lang w:eastAsia="zh-CN"/>
              </w:rPr>
              <w:t>I</w:t>
            </w:r>
          </w:p>
          <w:p w14:paraId="27A50B60" w14:textId="77777777" w:rsidR="00495E8F" w:rsidRDefault="00495E8F"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建议教材</w:t>
            </w:r>
          </w:p>
          <w:p w14:paraId="01B239B2"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及学习资料</w:t>
            </w:r>
          </w:p>
        </w:tc>
        <w:tc>
          <w:tcPr>
            <w:tcW w:w="7604" w:type="dxa"/>
            <w:gridSpan w:val="11"/>
            <w:vAlign w:val="center"/>
          </w:tcPr>
          <w:p w14:paraId="2D5C10A5" w14:textId="77777777" w:rsidR="00495E8F" w:rsidRDefault="00495E8F" w:rsidP="00110392">
            <w:pPr>
              <w:spacing w:line="360" w:lineRule="exact"/>
              <w:rPr>
                <w:rFonts w:hAnsi="宋体" w:hint="eastAsia"/>
                <w:sz w:val="20"/>
                <w:szCs w:val="24"/>
              </w:rPr>
            </w:pPr>
            <w:r>
              <w:rPr>
                <w:rFonts w:hAnsi="宋体" w:hint="eastAsia"/>
                <w:sz w:val="20"/>
                <w:szCs w:val="24"/>
              </w:rPr>
              <w:t>[</w:t>
            </w:r>
            <w:r>
              <w:rPr>
                <w:sz w:val="20"/>
                <w:szCs w:val="24"/>
              </w:rPr>
              <w:t>1</w:t>
            </w:r>
            <w:r>
              <w:rPr>
                <w:rFonts w:hint="eastAsia"/>
                <w:sz w:val="20"/>
                <w:szCs w:val="24"/>
              </w:rPr>
              <w:t>]</w:t>
            </w:r>
            <w:r>
              <w:rPr>
                <w:rFonts w:hAnsi="宋体" w:hint="eastAsia"/>
                <w:sz w:val="20"/>
                <w:szCs w:val="24"/>
              </w:rPr>
              <w:t>埃弗雷姆·特班，《电子商务：管理与社交网络视角》，机械工业出版社，2</w:t>
            </w:r>
            <w:r>
              <w:rPr>
                <w:rFonts w:hAnsi="宋体"/>
                <w:sz w:val="20"/>
                <w:szCs w:val="24"/>
              </w:rPr>
              <w:t>014</w:t>
            </w:r>
            <w:r>
              <w:rPr>
                <w:rFonts w:hAnsi="宋体" w:hint="eastAsia"/>
                <w:sz w:val="20"/>
                <w:szCs w:val="24"/>
              </w:rPr>
              <w:t>年1月第七版.</w:t>
            </w:r>
          </w:p>
          <w:p w14:paraId="3FF75F83" w14:textId="77777777" w:rsidR="00495E8F" w:rsidRDefault="00495E8F" w:rsidP="00110392">
            <w:pPr>
              <w:spacing w:line="360" w:lineRule="auto"/>
              <w:rPr>
                <w:rFonts w:hint="eastAsia"/>
                <w:sz w:val="24"/>
              </w:rPr>
            </w:pPr>
            <w:r>
              <w:rPr>
                <w:rFonts w:hint="eastAsia"/>
                <w:sz w:val="20"/>
                <w:szCs w:val="24"/>
              </w:rPr>
              <w:t>[</w:t>
            </w:r>
            <w:r>
              <w:rPr>
                <w:sz w:val="20"/>
                <w:szCs w:val="24"/>
              </w:rPr>
              <w:t>2</w:t>
            </w:r>
            <w:r>
              <w:rPr>
                <w:rFonts w:hint="eastAsia"/>
                <w:sz w:val="20"/>
                <w:szCs w:val="24"/>
              </w:rPr>
              <w:t>]劳顿，特拉弗，《电子商务：商业、技术和社会》，清华大学.出版社，2</w:t>
            </w:r>
            <w:r>
              <w:rPr>
                <w:sz w:val="20"/>
                <w:szCs w:val="24"/>
              </w:rPr>
              <w:t>014</w:t>
            </w:r>
            <w:r>
              <w:rPr>
                <w:rFonts w:hint="eastAsia"/>
                <w:sz w:val="20"/>
                <w:szCs w:val="24"/>
              </w:rPr>
              <w:t>年2月第九版.</w:t>
            </w:r>
          </w:p>
        </w:tc>
      </w:tr>
      <w:tr w:rsidR="00495E8F" w14:paraId="0DFC9A33" w14:textId="77777777" w:rsidTr="00A967C8">
        <w:trPr>
          <w:trHeight w:hRule="exact" w:val="1166"/>
          <w:jc w:val="center"/>
        </w:trPr>
        <w:tc>
          <w:tcPr>
            <w:tcW w:w="1301" w:type="dxa"/>
            <w:vAlign w:val="center"/>
          </w:tcPr>
          <w:p w14:paraId="03B97170" w14:textId="77777777" w:rsidR="00495E8F" w:rsidRDefault="00495E8F"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J</w:t>
            </w:r>
          </w:p>
          <w:p w14:paraId="7C418F61" w14:textId="77777777" w:rsidR="00495E8F" w:rsidRDefault="00495E8F"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教学条件</w:t>
            </w:r>
          </w:p>
          <w:p w14:paraId="7A267731" w14:textId="77777777" w:rsidR="00495E8F" w:rsidRDefault="00495E8F"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需求</w:t>
            </w:r>
          </w:p>
        </w:tc>
        <w:tc>
          <w:tcPr>
            <w:tcW w:w="7604" w:type="dxa"/>
            <w:gridSpan w:val="11"/>
            <w:vAlign w:val="center"/>
          </w:tcPr>
          <w:p w14:paraId="30B795DA" w14:textId="77777777" w:rsidR="00495E8F" w:rsidRDefault="00495E8F" w:rsidP="00110392">
            <w:pPr>
              <w:spacing w:line="360" w:lineRule="auto"/>
              <w:rPr>
                <w:rFonts w:hint="eastAsia"/>
                <w:i/>
                <w:sz w:val="24"/>
              </w:rPr>
            </w:pPr>
            <w:r>
              <w:rPr>
                <w:rFonts w:ascii="宋体" w:hAnsi="宋体" w:hint="eastAsia"/>
                <w:sz w:val="24"/>
              </w:rPr>
              <w:t>多媒体教室，可以使用网络的教室</w:t>
            </w:r>
          </w:p>
        </w:tc>
      </w:tr>
      <w:tr w:rsidR="00495E8F" w14:paraId="38C08EBF" w14:textId="77777777" w:rsidTr="00A967C8">
        <w:trPr>
          <w:trHeight w:hRule="exact" w:val="876"/>
          <w:jc w:val="center"/>
        </w:trPr>
        <w:tc>
          <w:tcPr>
            <w:tcW w:w="1301" w:type="dxa"/>
            <w:vAlign w:val="center"/>
          </w:tcPr>
          <w:p w14:paraId="2EB44D60" w14:textId="77777777" w:rsidR="00495E8F" w:rsidRDefault="00495E8F" w:rsidP="00110392">
            <w:pPr>
              <w:pStyle w:val="TableParagraph"/>
              <w:spacing w:before="162"/>
              <w:ind w:left="8"/>
              <w:jc w:val="center"/>
              <w:rPr>
                <w:rFonts w:ascii="宋体" w:hint="eastAsia"/>
                <w:b/>
                <w:sz w:val="21"/>
              </w:rPr>
            </w:pPr>
            <w:r>
              <w:rPr>
                <w:rFonts w:ascii="宋体"/>
                <w:b/>
                <w:w w:val="98"/>
                <w:sz w:val="21"/>
              </w:rPr>
              <w:t>K</w:t>
            </w:r>
          </w:p>
          <w:p w14:paraId="56093437" w14:textId="77777777" w:rsidR="00495E8F" w:rsidRDefault="00495E8F" w:rsidP="00110392">
            <w:pPr>
              <w:pStyle w:val="TableParagraph"/>
              <w:spacing w:before="43"/>
              <w:ind w:left="100" w:right="93"/>
              <w:jc w:val="center"/>
              <w:rPr>
                <w:rFonts w:ascii="宋体" w:eastAsia="宋体" w:hint="eastAsia"/>
                <w:b/>
                <w:sz w:val="21"/>
                <w:lang w:eastAsia="zh-CN"/>
              </w:rPr>
            </w:pPr>
            <w:proofErr w:type="spellStart"/>
            <w:r>
              <w:rPr>
                <w:rFonts w:ascii="宋体" w:eastAsia="宋体" w:hint="eastAsia"/>
                <w:b/>
                <w:sz w:val="21"/>
              </w:rPr>
              <w:t>注意事项</w:t>
            </w:r>
            <w:proofErr w:type="spellEnd"/>
          </w:p>
        </w:tc>
        <w:tc>
          <w:tcPr>
            <w:tcW w:w="7604" w:type="dxa"/>
            <w:gridSpan w:val="11"/>
            <w:vAlign w:val="center"/>
          </w:tcPr>
          <w:p w14:paraId="3A2501BD"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
        </w:tc>
      </w:tr>
      <w:tr w:rsidR="00495E8F" w14:paraId="0A0C13C7" w14:textId="77777777" w:rsidTr="00110392">
        <w:trPr>
          <w:trHeight w:val="3032"/>
          <w:jc w:val="center"/>
        </w:trPr>
        <w:tc>
          <w:tcPr>
            <w:tcW w:w="8905" w:type="dxa"/>
            <w:gridSpan w:val="12"/>
            <w:vAlign w:val="center"/>
          </w:tcPr>
          <w:p w14:paraId="4E30FC1E" w14:textId="77777777" w:rsidR="00495E8F" w:rsidRDefault="00495E8F" w:rsidP="00110392">
            <w:pPr>
              <w:pStyle w:val="TableParagraph"/>
              <w:spacing w:before="65"/>
              <w:ind w:left="107"/>
              <w:rPr>
                <w:rFonts w:hint="eastAsia"/>
                <w:sz w:val="21"/>
                <w:szCs w:val="21"/>
                <w:lang w:eastAsia="zh-CN"/>
              </w:rPr>
            </w:pPr>
            <w:r>
              <w:rPr>
                <w:sz w:val="21"/>
                <w:szCs w:val="21"/>
                <w:lang w:eastAsia="zh-CN"/>
              </w:rPr>
              <w:lastRenderedPageBreak/>
              <w:t>备注：</w:t>
            </w:r>
          </w:p>
          <w:p w14:paraId="4844F6B8" w14:textId="77777777" w:rsidR="00495E8F" w:rsidRDefault="00495E8F" w:rsidP="00110392">
            <w:pPr>
              <w:pStyle w:val="TableParagraph"/>
              <w:spacing w:before="1" w:line="280" w:lineRule="auto"/>
              <w:ind w:left="107" w:right="97" w:firstLine="480"/>
              <w:rPr>
                <w:rFonts w:hint="eastAsia"/>
                <w:sz w:val="21"/>
                <w:szCs w:val="21"/>
                <w:lang w:eastAsia="zh-CN"/>
              </w:rPr>
            </w:pPr>
            <w:r>
              <w:rPr>
                <w:sz w:val="21"/>
                <w:szCs w:val="21"/>
                <w:lang w:eastAsia="zh-CN"/>
              </w:rPr>
              <w:t>1.本课程</w:t>
            </w:r>
            <w:r>
              <w:rPr>
                <w:rFonts w:hint="eastAsia"/>
                <w:sz w:val="21"/>
                <w:szCs w:val="21"/>
                <w:lang w:eastAsia="zh-CN"/>
              </w:rPr>
              <w:t>教学</w:t>
            </w:r>
            <w:r>
              <w:rPr>
                <w:sz w:val="21"/>
                <w:szCs w:val="21"/>
                <w:lang w:eastAsia="zh-CN"/>
              </w:rPr>
              <w:t>大纲F—J 项同一课程不同授课教师应协同讨论研究达成共同核心内涵</w:t>
            </w:r>
            <w:r>
              <w:rPr>
                <w:rFonts w:hint="eastAsia"/>
                <w:sz w:val="21"/>
                <w:szCs w:val="21"/>
                <w:lang w:eastAsia="zh-CN"/>
              </w:rPr>
              <w:t>。</w:t>
            </w:r>
            <w:proofErr w:type="gramStart"/>
            <w:r>
              <w:rPr>
                <w:rFonts w:hint="eastAsia"/>
                <w:sz w:val="21"/>
                <w:szCs w:val="21"/>
                <w:lang w:eastAsia="zh-CN"/>
              </w:rPr>
              <w:t>经教学</w:t>
            </w:r>
            <w:proofErr w:type="gramEnd"/>
            <w:r>
              <w:rPr>
                <w:rFonts w:hint="eastAsia"/>
                <w:sz w:val="21"/>
                <w:szCs w:val="21"/>
                <w:lang w:eastAsia="zh-CN"/>
              </w:rPr>
              <w:t>工作指导小组审议通过的课程教学大纲不宜自行更改。</w:t>
            </w:r>
          </w:p>
          <w:p w14:paraId="18B9D94C" w14:textId="77777777" w:rsidR="00495E8F" w:rsidRDefault="00495E8F" w:rsidP="00110392">
            <w:pPr>
              <w:pStyle w:val="TableParagraph"/>
              <w:ind w:left="587"/>
              <w:rPr>
                <w:rFonts w:hint="eastAsia"/>
                <w:b/>
                <w:bCs/>
                <w:sz w:val="21"/>
                <w:szCs w:val="21"/>
                <w:lang w:eastAsia="zh-CN"/>
              </w:rPr>
            </w:pPr>
            <w:r>
              <w:rPr>
                <w:rFonts w:hint="eastAsia"/>
                <w:b/>
                <w:bCs/>
                <w:sz w:val="21"/>
                <w:szCs w:val="21"/>
                <w:lang w:eastAsia="zh-CN"/>
              </w:rPr>
              <w:t>2</w:t>
            </w:r>
            <w:r>
              <w:rPr>
                <w:b/>
                <w:bCs/>
                <w:sz w:val="21"/>
                <w:szCs w:val="21"/>
                <w:lang w:eastAsia="zh-CN"/>
              </w:rPr>
              <w:t>.评价方式可参</w:t>
            </w:r>
            <w:r>
              <w:rPr>
                <w:rFonts w:hint="eastAsia"/>
                <w:b/>
                <w:bCs/>
                <w:sz w:val="21"/>
                <w:szCs w:val="21"/>
                <w:lang w:eastAsia="zh-CN"/>
              </w:rPr>
              <w:t>考</w:t>
            </w:r>
            <w:r>
              <w:rPr>
                <w:b/>
                <w:bCs/>
                <w:sz w:val="21"/>
                <w:szCs w:val="21"/>
                <w:lang w:eastAsia="zh-CN"/>
              </w:rPr>
              <w:t>下列方式：</w:t>
            </w:r>
          </w:p>
          <w:p w14:paraId="2CD1F407" w14:textId="77777777" w:rsidR="00495E8F" w:rsidRDefault="00495E8F" w:rsidP="00110392">
            <w:pPr>
              <w:pStyle w:val="TableParagraph"/>
              <w:spacing w:before="53"/>
              <w:ind w:left="587"/>
              <w:rPr>
                <w:rFonts w:hint="eastAsia"/>
                <w:b/>
                <w:bCs/>
                <w:sz w:val="21"/>
                <w:szCs w:val="21"/>
                <w:lang w:eastAsia="zh-CN"/>
              </w:rPr>
            </w:pPr>
            <w:r>
              <w:rPr>
                <w:b/>
                <w:bCs/>
                <w:sz w:val="21"/>
                <w:szCs w:val="21"/>
                <w:lang w:eastAsia="zh-CN"/>
              </w:rPr>
              <w:t>(1)纸</w:t>
            </w:r>
            <w:r>
              <w:rPr>
                <w:rFonts w:hint="eastAsia"/>
                <w:b/>
                <w:bCs/>
                <w:sz w:val="21"/>
                <w:szCs w:val="21"/>
                <w:lang w:eastAsia="zh-CN"/>
              </w:rPr>
              <w:t>笔考试</w:t>
            </w:r>
            <w:r>
              <w:rPr>
                <w:b/>
                <w:bCs/>
                <w:sz w:val="21"/>
                <w:szCs w:val="21"/>
                <w:lang w:eastAsia="zh-CN"/>
              </w:rPr>
              <w:t>：</w:t>
            </w:r>
            <w:r>
              <w:rPr>
                <w:rFonts w:hint="eastAsia"/>
                <w:b/>
                <w:bCs/>
                <w:sz w:val="21"/>
                <w:szCs w:val="21"/>
                <w:lang w:eastAsia="zh-CN"/>
              </w:rPr>
              <w:t>平时</w:t>
            </w:r>
            <w:r>
              <w:rPr>
                <w:b/>
                <w:bCs/>
                <w:sz w:val="21"/>
                <w:szCs w:val="21"/>
                <w:lang w:eastAsia="zh-CN"/>
              </w:rPr>
              <w:t>小</w:t>
            </w:r>
            <w:r>
              <w:rPr>
                <w:rFonts w:hint="eastAsia"/>
                <w:b/>
                <w:bCs/>
                <w:sz w:val="21"/>
                <w:szCs w:val="21"/>
                <w:lang w:eastAsia="zh-CN"/>
              </w:rPr>
              <w:t>测</w:t>
            </w:r>
            <w:r>
              <w:rPr>
                <w:b/>
                <w:bCs/>
                <w:sz w:val="21"/>
                <w:szCs w:val="21"/>
                <w:lang w:eastAsia="zh-CN"/>
              </w:rPr>
              <w:t>、期中纸</w:t>
            </w:r>
            <w:r>
              <w:rPr>
                <w:rFonts w:hint="eastAsia"/>
                <w:b/>
                <w:bCs/>
                <w:sz w:val="21"/>
                <w:szCs w:val="21"/>
                <w:lang w:eastAsia="zh-CN"/>
              </w:rPr>
              <w:t>笔考试</w:t>
            </w:r>
            <w:r>
              <w:rPr>
                <w:b/>
                <w:bCs/>
                <w:sz w:val="21"/>
                <w:szCs w:val="21"/>
                <w:lang w:eastAsia="zh-CN"/>
              </w:rPr>
              <w:t>、期末纸</w:t>
            </w:r>
            <w:r>
              <w:rPr>
                <w:rFonts w:hint="eastAsia"/>
                <w:b/>
                <w:bCs/>
                <w:sz w:val="21"/>
                <w:szCs w:val="21"/>
                <w:lang w:eastAsia="zh-CN"/>
              </w:rPr>
              <w:t>笔考试</w:t>
            </w:r>
          </w:p>
          <w:p w14:paraId="0D8B8BF5" w14:textId="77777777" w:rsidR="00495E8F" w:rsidRDefault="00495E8F" w:rsidP="00110392">
            <w:pPr>
              <w:pStyle w:val="TableParagraph"/>
              <w:spacing w:before="52"/>
              <w:ind w:left="587"/>
              <w:rPr>
                <w:rFonts w:hint="eastAsia"/>
                <w:b/>
                <w:bCs/>
                <w:sz w:val="21"/>
                <w:szCs w:val="21"/>
                <w:lang w:eastAsia="zh-CN"/>
              </w:rPr>
            </w:pPr>
            <w:r>
              <w:rPr>
                <w:b/>
                <w:bCs/>
                <w:sz w:val="21"/>
                <w:szCs w:val="21"/>
                <w:lang w:eastAsia="zh-CN"/>
              </w:rPr>
              <w:t>(2)实作评</w:t>
            </w:r>
            <w:r>
              <w:rPr>
                <w:rFonts w:hint="eastAsia"/>
                <w:b/>
                <w:bCs/>
                <w:sz w:val="21"/>
                <w:szCs w:val="21"/>
                <w:lang w:eastAsia="zh-CN"/>
              </w:rPr>
              <w:t>价</w:t>
            </w:r>
            <w:r>
              <w:rPr>
                <w:b/>
                <w:bCs/>
                <w:sz w:val="21"/>
                <w:szCs w:val="21"/>
                <w:lang w:eastAsia="zh-CN"/>
              </w:rPr>
              <w:t>：</w:t>
            </w:r>
            <w:r>
              <w:rPr>
                <w:rFonts w:hint="eastAsia"/>
                <w:b/>
                <w:bCs/>
                <w:sz w:val="21"/>
                <w:szCs w:val="21"/>
                <w:lang w:eastAsia="zh-CN"/>
              </w:rPr>
              <w:t>课程</w:t>
            </w:r>
            <w:r>
              <w:rPr>
                <w:b/>
                <w:bCs/>
                <w:sz w:val="21"/>
                <w:szCs w:val="21"/>
                <w:lang w:eastAsia="zh-CN"/>
              </w:rPr>
              <w:t>作业、实</w:t>
            </w:r>
            <w:proofErr w:type="gramStart"/>
            <w:r>
              <w:rPr>
                <w:b/>
                <w:bCs/>
                <w:sz w:val="21"/>
                <w:szCs w:val="21"/>
                <w:lang w:eastAsia="zh-CN"/>
              </w:rPr>
              <w:t>作</w:t>
            </w:r>
            <w:r>
              <w:rPr>
                <w:rFonts w:hint="eastAsia"/>
                <w:b/>
                <w:bCs/>
                <w:sz w:val="21"/>
                <w:szCs w:val="21"/>
                <w:lang w:eastAsia="zh-CN"/>
              </w:rPr>
              <w:t>成</w:t>
            </w:r>
            <w:proofErr w:type="gramEnd"/>
            <w:r>
              <w:rPr>
                <w:rFonts w:hint="eastAsia"/>
                <w:b/>
                <w:bCs/>
                <w:sz w:val="21"/>
                <w:szCs w:val="21"/>
                <w:lang w:eastAsia="zh-CN"/>
              </w:rPr>
              <w:t>品</w:t>
            </w:r>
            <w:r>
              <w:rPr>
                <w:b/>
                <w:bCs/>
                <w:sz w:val="21"/>
                <w:szCs w:val="21"/>
                <w:lang w:eastAsia="zh-CN"/>
              </w:rPr>
              <w:t>、日常表现、表演、观察</w:t>
            </w:r>
          </w:p>
          <w:p w14:paraId="3D85008F" w14:textId="77777777" w:rsidR="00495E8F" w:rsidRDefault="00495E8F" w:rsidP="00110392">
            <w:pPr>
              <w:pStyle w:val="TableParagraph"/>
              <w:spacing w:before="53"/>
              <w:ind w:left="587"/>
              <w:rPr>
                <w:rFonts w:hint="eastAsia"/>
                <w:b/>
                <w:bCs/>
                <w:sz w:val="21"/>
                <w:szCs w:val="21"/>
                <w:lang w:eastAsia="zh-CN"/>
              </w:rPr>
            </w:pPr>
            <w:r>
              <w:rPr>
                <w:b/>
                <w:bCs/>
                <w:sz w:val="21"/>
                <w:szCs w:val="21"/>
                <w:lang w:eastAsia="zh-CN"/>
              </w:rPr>
              <w:t>(3)档案评</w:t>
            </w:r>
            <w:r>
              <w:rPr>
                <w:rFonts w:hint="eastAsia"/>
                <w:b/>
                <w:bCs/>
                <w:sz w:val="21"/>
                <w:szCs w:val="21"/>
                <w:lang w:eastAsia="zh-CN"/>
              </w:rPr>
              <w:t>价</w:t>
            </w:r>
            <w:r>
              <w:rPr>
                <w:b/>
                <w:bCs/>
                <w:sz w:val="21"/>
                <w:szCs w:val="21"/>
                <w:lang w:eastAsia="zh-CN"/>
              </w:rPr>
              <w:t>：</w:t>
            </w:r>
            <w:r>
              <w:rPr>
                <w:rFonts w:hint="eastAsia"/>
                <w:b/>
                <w:bCs/>
                <w:sz w:val="21"/>
                <w:szCs w:val="21"/>
                <w:lang w:eastAsia="zh-CN"/>
              </w:rPr>
              <w:t>书</w:t>
            </w:r>
            <w:r>
              <w:rPr>
                <w:b/>
                <w:bCs/>
                <w:sz w:val="21"/>
                <w:szCs w:val="21"/>
                <w:lang w:eastAsia="zh-CN"/>
              </w:rPr>
              <w:t>面报告、专题档案</w:t>
            </w:r>
          </w:p>
          <w:p w14:paraId="32733D86" w14:textId="77777777" w:rsidR="00495E8F" w:rsidRDefault="00495E8F" w:rsidP="00110392">
            <w:pPr>
              <w:pStyle w:val="TableParagraph"/>
              <w:spacing w:before="53"/>
              <w:ind w:left="587"/>
              <w:rPr>
                <w:rFonts w:hint="eastAsia"/>
                <w:lang w:eastAsia="zh-CN"/>
              </w:rPr>
            </w:pPr>
            <w:r>
              <w:rPr>
                <w:b/>
                <w:bCs/>
                <w:sz w:val="21"/>
                <w:szCs w:val="21"/>
                <w:lang w:eastAsia="zh-CN"/>
              </w:rPr>
              <w:t>(4)口语评</w:t>
            </w:r>
            <w:r>
              <w:rPr>
                <w:rFonts w:hint="eastAsia"/>
                <w:b/>
                <w:bCs/>
                <w:sz w:val="21"/>
                <w:szCs w:val="21"/>
                <w:lang w:eastAsia="zh-CN"/>
              </w:rPr>
              <w:t>价</w:t>
            </w:r>
            <w:r>
              <w:rPr>
                <w:b/>
                <w:bCs/>
                <w:sz w:val="21"/>
                <w:szCs w:val="21"/>
                <w:lang w:eastAsia="zh-CN"/>
              </w:rPr>
              <w:t>：口头报告、口试</w:t>
            </w:r>
          </w:p>
        </w:tc>
      </w:tr>
      <w:tr w:rsidR="00495E8F" w14:paraId="20431010" w14:textId="77777777" w:rsidTr="00B32639">
        <w:trPr>
          <w:trHeight w:val="1770"/>
          <w:jc w:val="center"/>
        </w:trPr>
        <w:tc>
          <w:tcPr>
            <w:tcW w:w="1301" w:type="dxa"/>
            <w:vMerge w:val="restart"/>
            <w:vAlign w:val="center"/>
          </w:tcPr>
          <w:p w14:paraId="0C5F6175" w14:textId="77777777" w:rsidR="00495E8F" w:rsidRDefault="00495E8F" w:rsidP="00110392">
            <w:pPr>
              <w:pStyle w:val="TableParagraph"/>
              <w:ind w:left="170"/>
              <w:rPr>
                <w:rFonts w:hint="eastAsia"/>
                <w:b/>
                <w:bCs/>
                <w:sz w:val="21"/>
                <w:szCs w:val="21"/>
                <w:lang w:eastAsia="zh-CN"/>
              </w:rPr>
            </w:pPr>
            <w:r>
              <w:rPr>
                <w:rFonts w:ascii="宋体" w:eastAsia="宋体" w:hAnsi="宋体" w:cs="宋体" w:hint="eastAsia"/>
                <w:b/>
                <w:color w:val="000000"/>
                <w:sz w:val="21"/>
                <w:szCs w:val="21"/>
                <w:lang w:eastAsia="zh-CN"/>
              </w:rPr>
              <w:t>审批意见</w:t>
            </w:r>
          </w:p>
        </w:tc>
        <w:tc>
          <w:tcPr>
            <w:tcW w:w="7604" w:type="dxa"/>
            <w:gridSpan w:val="11"/>
          </w:tcPr>
          <w:p w14:paraId="422A86C4" w14:textId="77777777" w:rsidR="00495E8F" w:rsidRDefault="00495E8F" w:rsidP="00110392">
            <w:pPr>
              <w:rPr>
                <w:rFonts w:ascii="宋体" w:eastAsia="宋体" w:hAnsi="宋体" w:cs="宋体" w:hint="eastAsia"/>
                <w:szCs w:val="21"/>
              </w:rPr>
            </w:pPr>
            <w:r>
              <w:rPr>
                <w:rFonts w:ascii="宋体" w:eastAsia="宋体" w:hAnsi="宋体" w:cs="宋体" w:hint="eastAsia"/>
                <w:szCs w:val="21"/>
              </w:rPr>
              <w:t>课程教学大纲起草团队成员签名：</w:t>
            </w:r>
          </w:p>
          <w:p w14:paraId="242BBC62" w14:textId="68767862" w:rsidR="00495E8F" w:rsidRDefault="00107779" w:rsidP="00107779">
            <w:pPr>
              <w:rPr>
                <w:rFonts w:ascii="宋体" w:eastAsia="宋体" w:hAnsi="宋体" w:cs="宋体" w:hint="eastAsia"/>
                <w:szCs w:val="21"/>
              </w:rPr>
            </w:pPr>
            <w:r>
              <w:rPr>
                <w:rFonts w:ascii="宋体" w:eastAsia="宋体" w:hAnsi="宋体" w:cs="宋体"/>
                <w:noProof/>
                <w:szCs w:val="21"/>
              </w:rPr>
              <w:drawing>
                <wp:anchor distT="0" distB="0" distL="114300" distR="114300" simplePos="0" relativeHeight="251793408" behindDoc="0" locked="0" layoutInCell="1" allowOverlap="1" wp14:anchorId="41C776E5" wp14:editId="5CC2004C">
                  <wp:simplePos x="0" y="0"/>
                  <wp:positionH relativeFrom="page">
                    <wp:posOffset>1703705</wp:posOffset>
                  </wp:positionH>
                  <wp:positionV relativeFrom="page">
                    <wp:posOffset>542925</wp:posOffset>
                  </wp:positionV>
                  <wp:extent cx="615950" cy="226695"/>
                  <wp:effectExtent l="0" t="0" r="0" b="1905"/>
                  <wp:wrapTopAndBottom/>
                  <wp:docPr id="7639571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57190" name="图片 7639571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5950" cy="226695"/>
                          </a:xfrm>
                          <a:prstGeom prst="rect">
                            <a:avLst/>
                          </a:prstGeom>
                        </pic:spPr>
                      </pic:pic>
                    </a:graphicData>
                  </a:graphic>
                  <wp14:sizeRelH relativeFrom="margin">
                    <wp14:pctWidth>0</wp14:pctWidth>
                  </wp14:sizeRelH>
                  <wp14:sizeRelV relativeFrom="margin">
                    <wp14:pctHeight>0</wp14:pctHeight>
                  </wp14:sizeRelV>
                </wp:anchor>
              </w:drawing>
            </w:r>
          </w:p>
          <w:p w14:paraId="0D26B038" w14:textId="23F528C9" w:rsidR="00495E8F" w:rsidRDefault="00495E8F" w:rsidP="00107779">
            <w:pPr>
              <w:rPr>
                <w:rFonts w:ascii="宋体" w:eastAsia="宋体" w:hAnsi="宋体" w:cs="宋体" w:hint="eastAsia"/>
                <w:b/>
                <w:bCs/>
                <w:szCs w:val="21"/>
              </w:rPr>
            </w:pPr>
            <w:r>
              <w:rPr>
                <w:rFonts w:ascii="宋体" w:eastAsia="宋体" w:hAnsi="宋体" w:cs="宋体" w:hint="eastAsia"/>
                <w:szCs w:val="21"/>
              </w:rPr>
              <w:t xml:space="preserve">                                                  </w:t>
            </w:r>
            <w:r w:rsidR="00B32639">
              <w:rPr>
                <w:rFonts w:ascii="宋体" w:eastAsia="宋体" w:hAnsi="宋体" w:cs="宋体" w:hint="eastAsia"/>
                <w:szCs w:val="21"/>
              </w:rPr>
              <w:t>2023</w:t>
            </w:r>
            <w:r>
              <w:rPr>
                <w:rFonts w:ascii="宋体" w:eastAsia="宋体" w:hAnsi="宋体" w:cs="宋体" w:hint="eastAsia"/>
                <w:szCs w:val="21"/>
              </w:rPr>
              <w:t>年</w:t>
            </w:r>
            <w:r w:rsidR="00B32639">
              <w:rPr>
                <w:rFonts w:ascii="宋体" w:eastAsia="宋体" w:hAnsi="宋体" w:cs="宋体" w:hint="eastAsia"/>
                <w:szCs w:val="21"/>
              </w:rPr>
              <w:t>9</w:t>
            </w:r>
            <w:r>
              <w:rPr>
                <w:rFonts w:ascii="宋体" w:eastAsia="宋体" w:hAnsi="宋体" w:cs="宋体" w:hint="eastAsia"/>
                <w:szCs w:val="21"/>
              </w:rPr>
              <w:t>月</w:t>
            </w:r>
            <w:r w:rsidR="00B32639">
              <w:rPr>
                <w:rFonts w:ascii="宋体" w:eastAsia="宋体" w:hAnsi="宋体" w:cs="宋体" w:hint="eastAsia"/>
                <w:szCs w:val="21"/>
              </w:rPr>
              <w:t>1</w:t>
            </w:r>
            <w:r>
              <w:rPr>
                <w:rFonts w:ascii="宋体" w:eastAsia="宋体" w:hAnsi="宋体" w:cs="宋体" w:hint="eastAsia"/>
                <w:szCs w:val="21"/>
              </w:rPr>
              <w:t>日</w:t>
            </w:r>
          </w:p>
        </w:tc>
      </w:tr>
      <w:tr w:rsidR="00495E8F" w14:paraId="4977A07E" w14:textId="77777777" w:rsidTr="00110392">
        <w:trPr>
          <w:trHeight w:val="2474"/>
          <w:jc w:val="center"/>
        </w:trPr>
        <w:tc>
          <w:tcPr>
            <w:tcW w:w="1301" w:type="dxa"/>
            <w:vMerge/>
            <w:vAlign w:val="center"/>
          </w:tcPr>
          <w:p w14:paraId="47CC06BC" w14:textId="77777777" w:rsidR="00495E8F" w:rsidRDefault="00495E8F" w:rsidP="00110392">
            <w:pPr>
              <w:pStyle w:val="TableParagraph"/>
              <w:spacing w:before="53"/>
              <w:ind w:left="587"/>
              <w:rPr>
                <w:rFonts w:hint="eastAsia"/>
                <w:b/>
                <w:bCs/>
                <w:sz w:val="21"/>
                <w:szCs w:val="21"/>
                <w:lang w:eastAsia="zh-CN"/>
              </w:rPr>
            </w:pPr>
          </w:p>
        </w:tc>
        <w:tc>
          <w:tcPr>
            <w:tcW w:w="7604" w:type="dxa"/>
            <w:gridSpan w:val="11"/>
          </w:tcPr>
          <w:p w14:paraId="792B3ABA" w14:textId="1A2E4475" w:rsidR="00495E8F" w:rsidRDefault="004A4D6E" w:rsidP="00110392">
            <w:pPr>
              <w:rPr>
                <w:rFonts w:ascii="宋体" w:eastAsia="宋体" w:hAnsi="宋体" w:cs="宋体" w:hint="eastAsia"/>
                <w:szCs w:val="21"/>
              </w:rPr>
            </w:pPr>
            <w:r>
              <w:rPr>
                <w:rFonts w:ascii="宋体" w:eastAsia="宋体" w:hAnsi="宋体" w:cs="宋体"/>
                <w:noProof/>
                <w:szCs w:val="21"/>
              </w:rPr>
              <w:drawing>
                <wp:anchor distT="0" distB="0" distL="114300" distR="114300" simplePos="0" relativeHeight="251659264" behindDoc="0" locked="0" layoutInCell="1" allowOverlap="1" wp14:anchorId="270A1A68" wp14:editId="7E99117A">
                  <wp:simplePos x="0" y="0"/>
                  <wp:positionH relativeFrom="page">
                    <wp:posOffset>1621155</wp:posOffset>
                  </wp:positionH>
                  <wp:positionV relativeFrom="page">
                    <wp:posOffset>339725</wp:posOffset>
                  </wp:positionV>
                  <wp:extent cx="508000" cy="339725"/>
                  <wp:effectExtent l="0" t="0" r="6350" b="3175"/>
                  <wp:wrapTopAndBottom/>
                  <wp:docPr id="9417693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9391" name="图片 9417693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000" cy="339725"/>
                          </a:xfrm>
                          <a:prstGeom prst="rect">
                            <a:avLst/>
                          </a:prstGeom>
                        </pic:spPr>
                      </pic:pic>
                    </a:graphicData>
                  </a:graphic>
                  <wp14:sizeRelH relativeFrom="margin">
                    <wp14:pctWidth>0</wp14:pctWidth>
                  </wp14:sizeRelH>
                  <wp14:sizeRelV relativeFrom="margin">
                    <wp14:pctHeight>0</wp14:pctHeight>
                  </wp14:sizeRelV>
                </wp:anchor>
              </w:drawing>
            </w:r>
            <w:r w:rsidR="00495E8F">
              <w:rPr>
                <w:rFonts w:ascii="宋体" w:eastAsia="宋体" w:hAnsi="宋体" w:cs="宋体" w:hint="eastAsia"/>
                <w:szCs w:val="21"/>
              </w:rPr>
              <w:t>专家组审定意见：</w:t>
            </w:r>
          </w:p>
          <w:p w14:paraId="704AD086" w14:textId="7C04F991" w:rsidR="00495E8F" w:rsidRDefault="007B0AD5" w:rsidP="00110392">
            <w:pPr>
              <w:rPr>
                <w:rFonts w:ascii="宋体" w:eastAsia="宋体" w:hAnsi="宋体" w:cs="宋体" w:hint="eastAsia"/>
                <w:szCs w:val="21"/>
              </w:rPr>
            </w:pPr>
            <w:r>
              <w:rPr>
                <w:noProof/>
              </w:rPr>
              <w:drawing>
                <wp:anchor distT="0" distB="0" distL="114300" distR="114300" simplePos="0" relativeHeight="251704320" behindDoc="0" locked="0" layoutInCell="1" allowOverlap="1" wp14:anchorId="1619BC69" wp14:editId="010B53A5">
                  <wp:simplePos x="0" y="0"/>
                  <wp:positionH relativeFrom="page">
                    <wp:posOffset>1741805</wp:posOffset>
                  </wp:positionH>
                  <wp:positionV relativeFrom="page">
                    <wp:posOffset>922655</wp:posOffset>
                  </wp:positionV>
                  <wp:extent cx="2245995" cy="342900"/>
                  <wp:effectExtent l="0" t="0" r="1905" b="0"/>
                  <wp:wrapTopAndBottom/>
                  <wp:docPr id="11722967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96737" name=""/>
                          <pic:cNvPicPr/>
                        </pic:nvPicPr>
                        <pic:blipFill>
                          <a:blip r:embed="rId13"/>
                          <a:stretch>
                            <a:fillRect/>
                          </a:stretch>
                        </pic:blipFill>
                        <pic:spPr>
                          <a:xfrm>
                            <a:off x="0" y="0"/>
                            <a:ext cx="2245995" cy="342900"/>
                          </a:xfrm>
                          <a:prstGeom prst="rect">
                            <a:avLst/>
                          </a:prstGeom>
                        </pic:spPr>
                      </pic:pic>
                    </a:graphicData>
                  </a:graphic>
                  <wp14:sizeRelH relativeFrom="margin">
                    <wp14:pctWidth>0</wp14:pctWidth>
                  </wp14:sizeRelH>
                  <wp14:sizeRelV relativeFrom="margin">
                    <wp14:pctHeight>0</wp14:pctHeight>
                  </wp14:sizeRelV>
                </wp:anchor>
              </w:drawing>
            </w:r>
            <w:r w:rsidR="00495E8F">
              <w:rPr>
                <w:rFonts w:ascii="宋体" w:eastAsia="宋体" w:hAnsi="宋体" w:cs="宋体" w:hint="eastAsia"/>
                <w:szCs w:val="21"/>
              </w:rPr>
              <w:t xml:space="preserve">         专家组成员签名：</w:t>
            </w:r>
          </w:p>
          <w:p w14:paraId="2A423853" w14:textId="1246AFC6" w:rsidR="00495E8F" w:rsidRDefault="00495E8F" w:rsidP="00B32639">
            <w:pPr>
              <w:rPr>
                <w:rFonts w:ascii="宋体" w:eastAsia="宋体" w:hAnsi="宋体" w:cs="宋体" w:hint="eastAsia"/>
                <w:b/>
                <w:bCs/>
                <w:szCs w:val="21"/>
              </w:rPr>
            </w:pPr>
            <w:r>
              <w:rPr>
                <w:rFonts w:ascii="宋体" w:eastAsia="宋体" w:hAnsi="宋体" w:cs="宋体" w:hint="eastAsia"/>
                <w:szCs w:val="21"/>
              </w:rPr>
              <w:t xml:space="preserve">                                                </w:t>
            </w:r>
            <w:r w:rsidR="007B0AD5">
              <w:rPr>
                <w:rFonts w:ascii="宋体" w:eastAsia="宋体" w:hAnsi="宋体" w:cs="宋体" w:hint="eastAsia"/>
                <w:szCs w:val="21"/>
              </w:rPr>
              <w:t>2023</w:t>
            </w:r>
            <w:r>
              <w:rPr>
                <w:rFonts w:ascii="宋体" w:eastAsia="宋体" w:hAnsi="宋体" w:cs="宋体" w:hint="eastAsia"/>
                <w:szCs w:val="21"/>
              </w:rPr>
              <w:t>年</w:t>
            </w:r>
            <w:r w:rsidR="007B0AD5">
              <w:rPr>
                <w:rFonts w:ascii="宋体" w:eastAsia="宋体" w:hAnsi="宋体" w:cs="宋体" w:hint="eastAsia"/>
                <w:szCs w:val="21"/>
              </w:rPr>
              <w:t>9</w:t>
            </w:r>
            <w:r>
              <w:rPr>
                <w:rFonts w:ascii="宋体" w:eastAsia="宋体" w:hAnsi="宋体" w:cs="宋体" w:hint="eastAsia"/>
                <w:szCs w:val="21"/>
              </w:rPr>
              <w:t>月</w:t>
            </w:r>
            <w:r w:rsidR="007B0AD5">
              <w:rPr>
                <w:rFonts w:ascii="宋体" w:eastAsia="宋体" w:hAnsi="宋体" w:cs="宋体" w:hint="eastAsia"/>
                <w:szCs w:val="21"/>
              </w:rPr>
              <w:t>1</w:t>
            </w:r>
            <w:r>
              <w:rPr>
                <w:rFonts w:ascii="宋体" w:eastAsia="宋体" w:hAnsi="宋体" w:cs="宋体" w:hint="eastAsia"/>
                <w:szCs w:val="21"/>
              </w:rPr>
              <w:t>日</w:t>
            </w:r>
          </w:p>
        </w:tc>
      </w:tr>
      <w:tr w:rsidR="00495E8F" w14:paraId="3E45E1E5" w14:textId="77777777" w:rsidTr="00B32639">
        <w:trPr>
          <w:trHeight w:val="1833"/>
          <w:jc w:val="center"/>
        </w:trPr>
        <w:tc>
          <w:tcPr>
            <w:tcW w:w="1301" w:type="dxa"/>
            <w:vMerge/>
            <w:vAlign w:val="center"/>
          </w:tcPr>
          <w:p w14:paraId="0D54E189" w14:textId="77777777" w:rsidR="00495E8F" w:rsidRDefault="00495E8F" w:rsidP="00110392">
            <w:pPr>
              <w:pStyle w:val="TableParagraph"/>
              <w:spacing w:before="53"/>
              <w:ind w:left="587"/>
              <w:rPr>
                <w:rFonts w:hint="eastAsia"/>
                <w:b/>
                <w:bCs/>
                <w:sz w:val="21"/>
                <w:szCs w:val="21"/>
                <w:lang w:eastAsia="zh-CN"/>
              </w:rPr>
            </w:pPr>
          </w:p>
        </w:tc>
        <w:tc>
          <w:tcPr>
            <w:tcW w:w="7604" w:type="dxa"/>
            <w:gridSpan w:val="11"/>
          </w:tcPr>
          <w:p w14:paraId="0C5CFD7E" w14:textId="362C483F" w:rsidR="00495E8F" w:rsidRDefault="00A967C8" w:rsidP="00110392">
            <w:pPr>
              <w:rPr>
                <w:rFonts w:ascii="宋体" w:eastAsia="宋体" w:hAnsi="宋体" w:cs="宋体" w:hint="eastAsia"/>
                <w:szCs w:val="21"/>
              </w:rPr>
            </w:pPr>
            <w:r>
              <w:rPr>
                <w:rFonts w:ascii="Times New Roman" w:eastAsia="宋体" w:hAnsi="Times New Roman" w:cs="宋体"/>
                <w:noProof/>
                <w:szCs w:val="21"/>
              </w:rPr>
              <w:drawing>
                <wp:anchor distT="0" distB="0" distL="114300" distR="114300" simplePos="0" relativeHeight="251836416" behindDoc="0" locked="0" layoutInCell="1" allowOverlap="1" wp14:anchorId="6E3A46B7" wp14:editId="4378150D">
                  <wp:simplePos x="0" y="0"/>
                  <wp:positionH relativeFrom="page">
                    <wp:posOffset>1847850</wp:posOffset>
                  </wp:positionH>
                  <wp:positionV relativeFrom="page">
                    <wp:posOffset>271145</wp:posOffset>
                  </wp:positionV>
                  <wp:extent cx="758825" cy="406400"/>
                  <wp:effectExtent l="0" t="0" r="3175" b="0"/>
                  <wp:wrapTopAndBottom/>
                  <wp:docPr id="12778250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43063" name="图片 18801430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825" cy="406400"/>
                          </a:xfrm>
                          <a:prstGeom prst="rect">
                            <a:avLst/>
                          </a:prstGeom>
                        </pic:spPr>
                      </pic:pic>
                    </a:graphicData>
                  </a:graphic>
                  <wp14:sizeRelH relativeFrom="margin">
                    <wp14:pctWidth>0</wp14:pctWidth>
                  </wp14:sizeRelH>
                  <wp14:sizeRelV relativeFrom="margin">
                    <wp14:pctHeight>0</wp14:pctHeight>
                  </wp14:sizeRelV>
                </wp:anchor>
              </w:drawing>
            </w:r>
            <w:r w:rsidR="00495E8F">
              <w:rPr>
                <w:rFonts w:ascii="宋体" w:eastAsia="宋体" w:hAnsi="宋体" w:cs="宋体" w:hint="eastAsia"/>
                <w:szCs w:val="21"/>
              </w:rPr>
              <w:t>学院教学工作指导小组审议意见：</w:t>
            </w:r>
          </w:p>
          <w:p w14:paraId="7F7736F5" w14:textId="5BDC6B15" w:rsidR="00495E8F" w:rsidRDefault="0015097D" w:rsidP="00110392">
            <w:pPr>
              <w:rPr>
                <w:rFonts w:ascii="宋体" w:eastAsia="宋体" w:hAnsi="宋体" w:cs="宋体" w:hint="eastAsia"/>
                <w:szCs w:val="21"/>
              </w:rPr>
            </w:pPr>
            <w:r>
              <w:rPr>
                <w:noProof/>
              </w:rPr>
              <w:drawing>
                <wp:anchor distT="0" distB="0" distL="114300" distR="114300" simplePos="0" relativeHeight="251749376" behindDoc="0" locked="0" layoutInCell="1" allowOverlap="1" wp14:anchorId="7C1A98B6" wp14:editId="3D7481CE">
                  <wp:simplePos x="0" y="0"/>
                  <wp:positionH relativeFrom="page">
                    <wp:posOffset>3716655</wp:posOffset>
                  </wp:positionH>
                  <wp:positionV relativeFrom="page">
                    <wp:posOffset>589915</wp:posOffset>
                  </wp:positionV>
                  <wp:extent cx="552450" cy="308610"/>
                  <wp:effectExtent l="0" t="0" r="0" b="0"/>
                  <wp:wrapTopAndBottom/>
                  <wp:docPr id="6796724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72441" name=""/>
                          <pic:cNvPicPr/>
                        </pic:nvPicPr>
                        <pic:blipFill>
                          <a:blip r:embed="rId15"/>
                          <a:stretch>
                            <a:fillRect/>
                          </a:stretch>
                        </pic:blipFill>
                        <pic:spPr>
                          <a:xfrm>
                            <a:off x="0" y="0"/>
                            <a:ext cx="552450" cy="308610"/>
                          </a:xfrm>
                          <a:prstGeom prst="rect">
                            <a:avLst/>
                          </a:prstGeom>
                        </pic:spPr>
                      </pic:pic>
                    </a:graphicData>
                  </a:graphic>
                  <wp14:sizeRelH relativeFrom="margin">
                    <wp14:pctWidth>0</wp14:pctWidth>
                  </wp14:sizeRelH>
                  <wp14:sizeRelV relativeFrom="margin">
                    <wp14:pctHeight>0</wp14:pctHeight>
                  </wp14:sizeRelV>
                </wp:anchor>
              </w:drawing>
            </w:r>
            <w:r w:rsidR="00495E8F">
              <w:rPr>
                <w:rFonts w:ascii="宋体" w:eastAsia="宋体" w:hAnsi="宋体" w:cs="宋体" w:hint="eastAsia"/>
                <w:szCs w:val="21"/>
              </w:rPr>
              <w:t xml:space="preserve">                                 教学工作指导小组组长：</w:t>
            </w:r>
          </w:p>
          <w:p w14:paraId="1B8456C8" w14:textId="77777777" w:rsidR="00495E8F" w:rsidRDefault="00495E8F" w:rsidP="00110392">
            <w:pPr>
              <w:rPr>
                <w:rFonts w:ascii="宋体" w:eastAsia="宋体" w:hAnsi="宋体" w:cs="宋体" w:hint="eastAsia"/>
                <w:szCs w:val="21"/>
              </w:rPr>
            </w:pPr>
          </w:p>
          <w:p w14:paraId="4AF54431" w14:textId="0D7BDBFF" w:rsidR="00495E8F" w:rsidRDefault="00495E8F" w:rsidP="00B32639">
            <w:pPr>
              <w:rPr>
                <w:rFonts w:ascii="宋体" w:eastAsia="宋体" w:hAnsi="宋体" w:cs="宋体" w:hint="eastAsia"/>
                <w:b/>
                <w:bCs/>
                <w:szCs w:val="21"/>
              </w:rPr>
            </w:pPr>
            <w:r>
              <w:rPr>
                <w:rFonts w:ascii="宋体" w:eastAsia="宋体" w:hAnsi="宋体" w:cs="宋体" w:hint="eastAsia"/>
                <w:szCs w:val="21"/>
              </w:rPr>
              <w:t xml:space="preserve">                                                  </w:t>
            </w:r>
            <w:r w:rsidR="0015097D">
              <w:rPr>
                <w:rFonts w:ascii="宋体" w:eastAsia="宋体" w:hAnsi="宋体" w:cs="宋体" w:hint="eastAsia"/>
                <w:szCs w:val="21"/>
              </w:rPr>
              <w:t>2023</w:t>
            </w:r>
            <w:r>
              <w:rPr>
                <w:rFonts w:ascii="宋体" w:eastAsia="宋体" w:hAnsi="宋体" w:cs="宋体" w:hint="eastAsia"/>
                <w:szCs w:val="21"/>
              </w:rPr>
              <w:t>年</w:t>
            </w:r>
            <w:r w:rsidR="0015097D">
              <w:rPr>
                <w:rFonts w:ascii="宋体" w:eastAsia="宋体" w:hAnsi="宋体" w:cs="宋体" w:hint="eastAsia"/>
                <w:szCs w:val="21"/>
              </w:rPr>
              <w:t>9</w:t>
            </w:r>
            <w:r>
              <w:rPr>
                <w:rFonts w:ascii="宋体" w:eastAsia="宋体" w:hAnsi="宋体" w:cs="宋体" w:hint="eastAsia"/>
                <w:szCs w:val="21"/>
              </w:rPr>
              <w:t>月</w:t>
            </w:r>
            <w:r w:rsidR="0015097D">
              <w:rPr>
                <w:rFonts w:ascii="宋体" w:eastAsia="宋体" w:hAnsi="宋体" w:cs="宋体" w:hint="eastAsia"/>
                <w:szCs w:val="21"/>
              </w:rPr>
              <w:t>1</w:t>
            </w:r>
            <w:r>
              <w:rPr>
                <w:rFonts w:ascii="宋体" w:eastAsia="宋体" w:hAnsi="宋体" w:cs="宋体" w:hint="eastAsia"/>
                <w:szCs w:val="21"/>
              </w:rPr>
              <w:t>日</w:t>
            </w:r>
          </w:p>
        </w:tc>
      </w:tr>
    </w:tbl>
    <w:p w14:paraId="19F7DCB8" w14:textId="77777777" w:rsidR="00495E8F" w:rsidRDefault="00495E8F" w:rsidP="00495E8F">
      <w:pPr>
        <w:rPr>
          <w:rFonts w:hint="eastAsia"/>
        </w:rPr>
      </w:pPr>
    </w:p>
    <w:p w14:paraId="37F6F700" w14:textId="77777777" w:rsidR="00124DAB" w:rsidRDefault="00124DAB" w:rsidP="00495E8F">
      <w:pPr>
        <w:rPr>
          <w:rFonts w:hint="eastAsia"/>
        </w:rPr>
      </w:pPr>
    </w:p>
    <w:p w14:paraId="639621B1" w14:textId="77777777" w:rsidR="00124DAB" w:rsidRDefault="00124DAB" w:rsidP="00495E8F">
      <w:pPr>
        <w:rPr>
          <w:rFonts w:hint="eastAsia"/>
        </w:rPr>
      </w:pPr>
    </w:p>
    <w:p w14:paraId="04C88954" w14:textId="77777777" w:rsidR="00124DAB" w:rsidRDefault="00124DAB" w:rsidP="00495E8F">
      <w:pPr>
        <w:rPr>
          <w:rFonts w:hint="eastAsia"/>
        </w:rPr>
      </w:pPr>
    </w:p>
    <w:p w14:paraId="187E30B9" w14:textId="77777777" w:rsidR="00124DAB" w:rsidRDefault="00124DAB" w:rsidP="00495E8F">
      <w:pPr>
        <w:rPr>
          <w:rFonts w:hint="eastAsia"/>
        </w:rPr>
      </w:pPr>
    </w:p>
    <w:p w14:paraId="306E6131" w14:textId="77777777" w:rsidR="00124DAB" w:rsidRDefault="00124DAB" w:rsidP="00495E8F">
      <w:pPr>
        <w:rPr>
          <w:rFonts w:hint="eastAsia"/>
        </w:rPr>
      </w:pPr>
    </w:p>
    <w:p w14:paraId="4EDC61AB" w14:textId="77777777" w:rsidR="00124DAB" w:rsidRDefault="00124DAB" w:rsidP="00495E8F">
      <w:pPr>
        <w:rPr>
          <w:rFonts w:hint="eastAsia"/>
        </w:rPr>
      </w:pPr>
    </w:p>
    <w:p w14:paraId="4110F575" w14:textId="77777777" w:rsidR="00124DAB" w:rsidRDefault="00124DAB" w:rsidP="00495E8F">
      <w:pPr>
        <w:rPr>
          <w:rFonts w:hint="eastAsia"/>
        </w:rPr>
      </w:pPr>
    </w:p>
    <w:p w14:paraId="691ED888" w14:textId="77777777" w:rsidR="00124DAB" w:rsidRDefault="00124DAB" w:rsidP="00495E8F">
      <w:pPr>
        <w:rPr>
          <w:rFonts w:hint="eastAsia"/>
        </w:rPr>
      </w:pPr>
    </w:p>
    <w:p w14:paraId="2BA674C7" w14:textId="77777777" w:rsidR="00124DAB" w:rsidRDefault="00124DAB" w:rsidP="00495E8F">
      <w:pPr>
        <w:rPr>
          <w:rFonts w:hint="eastAsia"/>
        </w:rPr>
      </w:pPr>
    </w:p>
    <w:p w14:paraId="062C16E7" w14:textId="77777777" w:rsidR="00124DAB" w:rsidRDefault="00124DAB" w:rsidP="00495E8F">
      <w:pPr>
        <w:rPr>
          <w:rFonts w:hint="eastAsia"/>
        </w:rPr>
      </w:pPr>
    </w:p>
    <w:p w14:paraId="5512AF75" w14:textId="77777777" w:rsidR="00124DAB" w:rsidRDefault="00124DAB" w:rsidP="00495E8F">
      <w:pPr>
        <w:rPr>
          <w:rFonts w:hint="eastAsia"/>
        </w:rPr>
      </w:pPr>
    </w:p>
    <w:p w14:paraId="2743441C" w14:textId="77777777" w:rsidR="00124DAB" w:rsidRDefault="00124DAB" w:rsidP="00495E8F">
      <w:pPr>
        <w:rPr>
          <w:rFonts w:hint="eastAsia"/>
        </w:rPr>
      </w:pPr>
    </w:p>
    <w:p w14:paraId="772A85F8" w14:textId="77777777" w:rsidR="00124DAB" w:rsidRDefault="00124DAB" w:rsidP="00495E8F">
      <w:pPr>
        <w:rPr>
          <w:rFonts w:hint="eastAsia"/>
        </w:rPr>
      </w:pPr>
    </w:p>
    <w:p w14:paraId="3034AFED" w14:textId="28E079CB" w:rsidR="00D40DF9" w:rsidRPr="00101EBA" w:rsidRDefault="00B32639" w:rsidP="00101EBA">
      <w:pPr>
        <w:spacing w:afterLines="50" w:after="156"/>
        <w:outlineLvl w:val="1"/>
        <w:rPr>
          <w:rFonts w:ascii="宋体" w:eastAsia="宋体" w:hAnsi="宋体" w:cs="宋体" w:hint="eastAsia"/>
          <w:b/>
          <w:bCs/>
          <w:sz w:val="28"/>
          <w:szCs w:val="28"/>
        </w:rPr>
      </w:pPr>
      <w:bookmarkStart w:id="2" w:name="_Toc177033303"/>
      <w:r w:rsidRPr="00101EBA">
        <w:rPr>
          <w:rFonts w:ascii="宋体" w:eastAsia="宋体" w:hAnsi="宋体" w:cs="宋体" w:hint="eastAsia"/>
          <w:b/>
          <w:bCs/>
          <w:sz w:val="28"/>
          <w:szCs w:val="28"/>
        </w:rPr>
        <w:lastRenderedPageBreak/>
        <w:t>2.电子商务概论</w:t>
      </w:r>
      <w:bookmarkEnd w:id="2"/>
    </w:p>
    <w:p w14:paraId="48C5DD58" w14:textId="77777777" w:rsidR="00495E8F" w:rsidRDefault="00495E8F" w:rsidP="00495E8F">
      <w:pPr>
        <w:spacing w:afterLines="50" w:after="156"/>
        <w:jc w:val="center"/>
        <w:rPr>
          <w:rFonts w:ascii="宋体" w:eastAsia="宋体" w:hAnsi="宋体" w:cs="宋体" w:hint="eastAsia"/>
          <w:b/>
          <w:bCs/>
          <w:sz w:val="36"/>
          <w:szCs w:val="36"/>
        </w:rPr>
      </w:pPr>
      <w:r>
        <w:rPr>
          <w:rFonts w:ascii="宋体" w:eastAsia="宋体" w:hAnsi="宋体" w:cs="宋体"/>
          <w:b/>
          <w:bCs/>
          <w:sz w:val="36"/>
          <w:szCs w:val="36"/>
        </w:rPr>
        <w:t>三明学院</w:t>
      </w:r>
      <w:r>
        <w:rPr>
          <w:rFonts w:ascii="宋体" w:eastAsia="宋体" w:hAnsi="宋体" w:cs="宋体"/>
          <w:b/>
          <w:bCs/>
          <w:sz w:val="36"/>
          <w:szCs w:val="36"/>
          <w:u w:val="single"/>
        </w:rPr>
        <w:tab/>
      </w:r>
      <w:r>
        <w:rPr>
          <w:rFonts w:ascii="宋体" w:eastAsia="宋体" w:hAnsi="宋体" w:cs="宋体" w:hint="eastAsia"/>
          <w:b/>
          <w:bCs/>
          <w:sz w:val="36"/>
          <w:szCs w:val="36"/>
          <w:u w:val="single"/>
          <w:lang w:eastAsia="zh-Hans"/>
        </w:rPr>
        <w:t>电子商务</w:t>
      </w:r>
      <w:r>
        <w:rPr>
          <w:rFonts w:ascii="PMingLiU" w:eastAsia="PMingLiU" w:hAnsi="PMingLiU" w:cs="宋体" w:hint="eastAsia"/>
          <w:b/>
          <w:bCs/>
          <w:sz w:val="36"/>
          <w:szCs w:val="36"/>
          <w:u w:val="single"/>
          <w:lang w:eastAsia="zh-Hans"/>
        </w:rPr>
        <w:t>概论</w:t>
      </w:r>
      <w:r>
        <w:rPr>
          <w:rFonts w:ascii="宋体" w:eastAsia="宋体" w:hAnsi="宋体" w:cs="宋体" w:hint="eastAsia"/>
          <w:b/>
          <w:bCs/>
          <w:sz w:val="36"/>
          <w:szCs w:val="36"/>
          <w:u w:val="single"/>
        </w:rPr>
        <w:t xml:space="preserve">  </w:t>
      </w:r>
      <w:r>
        <w:rPr>
          <w:rFonts w:ascii="宋体" w:eastAsia="宋体" w:hAnsi="宋体" w:cs="宋体" w:hint="eastAsia"/>
          <w:b/>
          <w:bCs/>
          <w:sz w:val="36"/>
          <w:szCs w:val="36"/>
        </w:rPr>
        <w:t>专业(理论</w:t>
      </w:r>
      <w:r>
        <w:rPr>
          <w:rFonts w:ascii="宋体" w:eastAsia="宋体" w:hAnsi="宋体" w:cs="宋体"/>
          <w:b/>
          <w:bCs/>
          <w:sz w:val="36"/>
          <w:szCs w:val="36"/>
        </w:rPr>
        <w:t>课程</w:t>
      </w:r>
      <w:r>
        <w:rPr>
          <w:rFonts w:ascii="宋体" w:eastAsia="宋体" w:hAnsi="宋体" w:cs="宋体" w:hint="eastAsia"/>
          <w:b/>
          <w:bCs/>
          <w:sz w:val="36"/>
          <w:szCs w:val="36"/>
        </w:rPr>
        <w:t>)教学</w:t>
      </w:r>
      <w:r>
        <w:rPr>
          <w:rFonts w:ascii="宋体" w:eastAsia="宋体" w:hAnsi="宋体" w:cs="宋体"/>
          <w:b/>
          <w:bCs/>
          <w:sz w:val="36"/>
          <w:szCs w:val="36"/>
        </w:rPr>
        <w:t>大纲</w:t>
      </w:r>
    </w:p>
    <w:tbl>
      <w:tblPr>
        <w:tblW w:w="8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88"/>
        <w:gridCol w:w="563"/>
        <w:gridCol w:w="742"/>
        <w:gridCol w:w="862"/>
        <w:gridCol w:w="1287"/>
        <w:gridCol w:w="264"/>
        <w:gridCol w:w="1209"/>
        <w:gridCol w:w="92"/>
        <w:gridCol w:w="875"/>
        <w:gridCol w:w="472"/>
        <w:gridCol w:w="369"/>
        <w:gridCol w:w="795"/>
      </w:tblGrid>
      <w:tr w:rsidR="00495E8F" w14:paraId="18F7D684" w14:textId="77777777" w:rsidTr="00110392">
        <w:trPr>
          <w:trHeight w:val="646"/>
          <w:jc w:val="center"/>
        </w:trPr>
        <w:tc>
          <w:tcPr>
            <w:tcW w:w="1288" w:type="dxa"/>
            <w:vAlign w:val="center"/>
          </w:tcPr>
          <w:p w14:paraId="69C95CC5" w14:textId="77777777" w:rsidR="00495E8F" w:rsidRDefault="00495E8F" w:rsidP="00110392">
            <w:pPr>
              <w:pStyle w:val="TableParagraph"/>
              <w:spacing w:before="70"/>
              <w:ind w:left="100" w:right="93"/>
              <w:jc w:val="center"/>
              <w:rPr>
                <w:rFonts w:ascii="宋体" w:eastAsia="宋体" w:hAnsi="宋体" w:cs="宋体" w:hint="eastAsia"/>
                <w:sz w:val="21"/>
                <w:szCs w:val="21"/>
              </w:rPr>
            </w:pPr>
            <w:proofErr w:type="spellStart"/>
            <w:r>
              <w:rPr>
                <w:rFonts w:ascii="宋体" w:eastAsia="宋体" w:hAnsi="宋体" w:cs="宋体" w:hint="eastAsia"/>
                <w:sz w:val="21"/>
                <w:szCs w:val="21"/>
              </w:rPr>
              <w:t>课程名称</w:t>
            </w:r>
            <w:proofErr w:type="spellEnd"/>
          </w:p>
        </w:tc>
        <w:tc>
          <w:tcPr>
            <w:tcW w:w="3718" w:type="dxa"/>
            <w:gridSpan w:val="5"/>
            <w:vAlign w:val="center"/>
          </w:tcPr>
          <w:p w14:paraId="6CF8EFAB" w14:textId="77777777" w:rsidR="00495E8F" w:rsidRDefault="00495E8F" w:rsidP="00110392">
            <w:pPr>
              <w:pStyle w:val="TableParagraph"/>
              <w:spacing w:before="70"/>
              <w:ind w:right="2046"/>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电子商务</w:t>
            </w:r>
            <w:r>
              <w:rPr>
                <w:rFonts w:ascii="宋体" w:eastAsia="宋体" w:hAnsi="宋体" w:cs="宋体" w:hint="eastAsia"/>
                <w:b/>
                <w:sz w:val="21"/>
                <w:szCs w:val="21"/>
                <w:lang w:eastAsia="zh-Hans"/>
              </w:rPr>
              <w:t>概论</w:t>
            </w:r>
          </w:p>
        </w:tc>
        <w:tc>
          <w:tcPr>
            <w:tcW w:w="2648" w:type="dxa"/>
            <w:gridSpan w:val="4"/>
            <w:vAlign w:val="center"/>
          </w:tcPr>
          <w:p w14:paraId="250F67DD" w14:textId="77777777" w:rsidR="00495E8F" w:rsidRDefault="00495E8F" w:rsidP="00110392">
            <w:pPr>
              <w:pStyle w:val="TableParagraph"/>
              <w:spacing w:before="70"/>
              <w:jc w:val="center"/>
              <w:rPr>
                <w:rFonts w:ascii="宋体" w:eastAsia="宋体" w:hAnsi="宋体" w:cs="宋体" w:hint="eastAsia"/>
                <w:sz w:val="21"/>
                <w:szCs w:val="21"/>
              </w:rPr>
            </w:pPr>
            <w:proofErr w:type="spellStart"/>
            <w:r>
              <w:rPr>
                <w:rFonts w:ascii="宋体" w:eastAsia="宋体" w:hAnsi="宋体" w:cs="宋体" w:hint="eastAsia"/>
                <w:sz w:val="21"/>
                <w:szCs w:val="21"/>
              </w:rPr>
              <w:t>课程</w:t>
            </w:r>
            <w:proofErr w:type="spellEnd"/>
            <w:r>
              <w:rPr>
                <w:rFonts w:ascii="宋体" w:eastAsia="宋体" w:hAnsi="宋体" w:cs="宋体" w:hint="eastAsia"/>
                <w:sz w:val="21"/>
                <w:szCs w:val="21"/>
                <w:lang w:eastAsia="zh-CN"/>
              </w:rPr>
              <w:t>代码</w:t>
            </w:r>
          </w:p>
        </w:tc>
        <w:tc>
          <w:tcPr>
            <w:tcW w:w="1164" w:type="dxa"/>
            <w:gridSpan w:val="2"/>
          </w:tcPr>
          <w:p w14:paraId="5B103CC2" w14:textId="77777777" w:rsidR="00495E8F" w:rsidRDefault="00495E8F" w:rsidP="00110392">
            <w:pPr>
              <w:widowControl/>
              <w:rPr>
                <w:rFonts w:ascii="宋体" w:eastAsia="宋体" w:hAnsi="宋体" w:cs="宋体" w:hint="eastAsia"/>
                <w:szCs w:val="21"/>
              </w:rPr>
            </w:pPr>
            <w:r w:rsidRPr="007C0738">
              <w:rPr>
                <w:rFonts w:ascii="宋体" w:eastAsia="宋体" w:hAnsi="宋体" w:cs="宋体"/>
                <w:szCs w:val="21"/>
              </w:rPr>
              <w:t>2511320002</w:t>
            </w:r>
          </w:p>
        </w:tc>
      </w:tr>
      <w:tr w:rsidR="00495E8F" w14:paraId="71855666" w14:textId="77777777" w:rsidTr="00110392">
        <w:trPr>
          <w:trHeight w:val="787"/>
          <w:jc w:val="center"/>
        </w:trPr>
        <w:tc>
          <w:tcPr>
            <w:tcW w:w="1288" w:type="dxa"/>
            <w:vAlign w:val="center"/>
          </w:tcPr>
          <w:p w14:paraId="76ED38FA" w14:textId="77777777" w:rsidR="00495E8F" w:rsidRDefault="00495E8F" w:rsidP="00110392">
            <w:pPr>
              <w:pStyle w:val="TableParagraph"/>
              <w:spacing w:before="70"/>
              <w:ind w:left="100" w:right="93"/>
              <w:jc w:val="center"/>
              <w:rPr>
                <w:rFonts w:ascii="宋体" w:eastAsia="宋体" w:hAnsi="宋体" w:cs="宋体" w:hint="eastAsia"/>
                <w:sz w:val="21"/>
                <w:szCs w:val="21"/>
              </w:rPr>
            </w:pPr>
            <w:proofErr w:type="spellStart"/>
            <w:r>
              <w:rPr>
                <w:rFonts w:ascii="宋体" w:eastAsia="宋体" w:hAnsi="宋体" w:cs="宋体" w:hint="eastAsia"/>
                <w:sz w:val="21"/>
                <w:szCs w:val="21"/>
              </w:rPr>
              <w:t>课程类型</w:t>
            </w:r>
            <w:proofErr w:type="spellEnd"/>
          </w:p>
        </w:tc>
        <w:tc>
          <w:tcPr>
            <w:tcW w:w="3718" w:type="dxa"/>
            <w:gridSpan w:val="5"/>
          </w:tcPr>
          <w:p w14:paraId="05AFC36A" w14:textId="77777777" w:rsidR="00495E8F" w:rsidRDefault="00495E8F" w:rsidP="00495E8F">
            <w:pPr>
              <w:pStyle w:val="TableParagraph"/>
              <w:numPr>
                <w:ilvl w:val="0"/>
                <w:numId w:val="1"/>
              </w:numPr>
              <w:tabs>
                <w:tab w:val="left" w:pos="401"/>
              </w:tabs>
              <w:spacing w:before="70"/>
              <w:ind w:left="407" w:hanging="187"/>
              <w:rPr>
                <w:rFonts w:ascii="宋体" w:eastAsia="宋体" w:hAnsi="宋体" w:cs="宋体" w:hint="eastAsia"/>
                <w:sz w:val="21"/>
                <w:szCs w:val="21"/>
                <w:lang w:eastAsia="zh-CN"/>
              </w:rPr>
            </w:pPr>
            <w:proofErr w:type="gramStart"/>
            <w:r>
              <w:rPr>
                <w:rFonts w:ascii="宋体" w:eastAsia="宋体" w:hAnsi="宋体" w:cs="宋体" w:hint="eastAsia"/>
                <w:sz w:val="21"/>
                <w:szCs w:val="21"/>
                <w:lang w:eastAsia="zh-CN"/>
              </w:rPr>
              <w:t>通识课</w:t>
            </w:r>
            <w:proofErr w:type="gramEnd"/>
            <w:r>
              <w:rPr>
                <w:rFonts w:ascii="宋体" w:eastAsia="宋体" w:hAnsi="宋体" w:cs="宋体" w:hint="eastAsia"/>
                <w:sz w:val="21"/>
                <w:szCs w:val="21"/>
                <w:lang w:eastAsia="zh-CN"/>
              </w:rPr>
              <w:t></w:t>
            </w:r>
            <w:r>
              <w:rPr>
                <w:rFonts w:ascii="Wingdings 2" w:eastAsia="Wingdings 2" w:hAnsi="Wingdings 2"/>
                <w:sz w:val="21"/>
              </w:rPr>
              <w:sym w:font="Wingdings 2" w:char="0052"/>
            </w:r>
            <w:r>
              <w:rPr>
                <w:rFonts w:ascii="宋体" w:eastAsia="宋体" w:hAnsi="宋体" w:cs="宋体" w:hint="eastAsia"/>
                <w:sz w:val="21"/>
                <w:szCs w:val="21"/>
                <w:lang w:eastAsia="zh-CN"/>
              </w:rPr>
              <w:t>学科平台和专业核心课</w:t>
            </w:r>
            <w:r>
              <w:rPr>
                <w:rFonts w:ascii="宋体" w:eastAsia="宋体" w:hAnsi="宋体" w:cs="宋体" w:hint="eastAsia"/>
                <w:sz w:val="21"/>
                <w:szCs w:val="21"/>
                <w:lang w:eastAsia="zh-CN"/>
              </w:rPr>
              <w:t></w:t>
            </w:r>
          </w:p>
          <w:p w14:paraId="42E85EE6" w14:textId="77777777" w:rsidR="00495E8F" w:rsidRDefault="00495E8F" w:rsidP="00110392">
            <w:pPr>
              <w:pStyle w:val="TableParagraph"/>
              <w:tabs>
                <w:tab w:val="left" w:pos="401"/>
              </w:tabs>
              <w:spacing w:before="70"/>
              <w:ind w:left="220"/>
              <w:rPr>
                <w:rFonts w:ascii="宋体" w:eastAsia="宋体" w:hAnsi="宋体" w:cs="宋体" w:hint="eastAsia"/>
                <w:sz w:val="21"/>
                <w:szCs w:val="21"/>
                <w:lang w:eastAsia="zh-CN"/>
              </w:rPr>
            </w:pPr>
            <w:r>
              <w:rPr>
                <w:rFonts w:ascii="Wingdings 2" w:eastAsia="Wingdings 2" w:hAnsi="Wingdings 2"/>
                <w:sz w:val="21"/>
              </w:rPr>
              <w:sym w:font="Wingdings 2" w:char="00A3"/>
            </w:r>
            <w:r>
              <w:rPr>
                <w:rFonts w:ascii="Arial" w:eastAsia="宋体" w:hAnsi="Arial" w:cs="Arial" w:hint="eastAsia"/>
                <w:sz w:val="21"/>
                <w:lang w:eastAsia="zh-CN"/>
              </w:rPr>
              <w:t xml:space="preserve"> </w:t>
            </w:r>
            <w:r>
              <w:rPr>
                <w:rFonts w:ascii="宋体" w:eastAsia="宋体" w:hAnsi="宋体" w:cs="宋体" w:hint="eastAsia"/>
                <w:sz w:val="21"/>
                <w:szCs w:val="21"/>
                <w:lang w:eastAsia="zh-CN"/>
              </w:rPr>
              <w:t>专业方向</w:t>
            </w:r>
            <w:r>
              <w:rPr>
                <w:rFonts w:ascii="宋体" w:eastAsia="宋体" w:hAnsi="宋体" w:cs="宋体" w:hint="eastAsia"/>
                <w:sz w:val="21"/>
                <w:szCs w:val="21"/>
                <w:lang w:eastAsia="zh-CN"/>
              </w:rPr>
              <w:t xml:space="preserve"> </w:t>
            </w:r>
            <w:r>
              <w:rPr>
                <w:rFonts w:ascii="Wingdings 2" w:eastAsia="Wingdings 2" w:hAnsi="Wingdings 2"/>
                <w:sz w:val="21"/>
              </w:rPr>
              <w:sym w:font="Wingdings 2" w:char="00A3"/>
            </w:r>
            <w:r>
              <w:rPr>
                <w:rFonts w:ascii="宋体" w:eastAsia="宋体" w:hAnsi="宋体" w:cs="宋体" w:hint="eastAsia"/>
                <w:sz w:val="21"/>
                <w:szCs w:val="21"/>
                <w:lang w:eastAsia="zh-CN"/>
              </w:rPr>
              <w:t xml:space="preserve">专业任选   </w:t>
            </w:r>
            <w:r>
              <w:rPr>
                <w:rFonts w:ascii="Wingdings 2" w:eastAsia="Wingdings 2" w:hAnsi="Wingdings 2"/>
                <w:sz w:val="21"/>
                <w:lang w:eastAsia="zh-CN"/>
              </w:rPr>
              <w:t></w:t>
            </w:r>
            <w:r>
              <w:rPr>
                <w:rFonts w:ascii="宋体" w:eastAsia="宋体" w:hAnsi="宋体" w:cs="宋体" w:hint="eastAsia"/>
                <w:sz w:val="21"/>
                <w:szCs w:val="21"/>
                <w:lang w:eastAsia="zh-CN"/>
              </w:rPr>
              <w:t>其他</w:t>
            </w:r>
          </w:p>
        </w:tc>
        <w:tc>
          <w:tcPr>
            <w:tcW w:w="2648" w:type="dxa"/>
            <w:gridSpan w:val="4"/>
            <w:vAlign w:val="center"/>
          </w:tcPr>
          <w:p w14:paraId="678D6988" w14:textId="77777777" w:rsidR="00495E8F" w:rsidRDefault="00495E8F" w:rsidP="00110392">
            <w:pPr>
              <w:pStyle w:val="TableParagraph"/>
              <w:spacing w:before="70"/>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授课教师</w:t>
            </w:r>
          </w:p>
        </w:tc>
        <w:tc>
          <w:tcPr>
            <w:tcW w:w="1164" w:type="dxa"/>
            <w:gridSpan w:val="2"/>
          </w:tcPr>
          <w:p w14:paraId="3716674A" w14:textId="77777777" w:rsidR="00495E8F" w:rsidRDefault="00495E8F" w:rsidP="00110392">
            <w:pPr>
              <w:pStyle w:val="TableParagraph"/>
              <w:spacing w:before="70"/>
              <w:ind w:left="191" w:right="186"/>
              <w:jc w:val="center"/>
              <w:rPr>
                <w:rFonts w:ascii="宋体" w:eastAsia="宋体" w:hAnsi="宋体" w:cs="宋体" w:hint="eastAsia"/>
                <w:sz w:val="21"/>
                <w:szCs w:val="21"/>
                <w:lang w:eastAsia="zh-Hans"/>
              </w:rPr>
            </w:pPr>
            <w:r>
              <w:rPr>
                <w:rFonts w:ascii="PMingLiU" w:eastAsia="PMingLiU" w:hAnsi="PMingLiU" w:cs="宋体" w:hint="eastAsia"/>
                <w:sz w:val="21"/>
                <w:szCs w:val="21"/>
                <w:lang w:eastAsia="zh-Hans"/>
              </w:rPr>
              <w:t>胡宛仙</w:t>
            </w:r>
          </w:p>
        </w:tc>
      </w:tr>
      <w:tr w:rsidR="00495E8F" w14:paraId="24DB7D1F" w14:textId="77777777" w:rsidTr="00110392">
        <w:trPr>
          <w:trHeight w:val="590"/>
          <w:jc w:val="center"/>
        </w:trPr>
        <w:tc>
          <w:tcPr>
            <w:tcW w:w="1288" w:type="dxa"/>
            <w:vAlign w:val="center"/>
          </w:tcPr>
          <w:p w14:paraId="23508310"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修读方式</w:t>
            </w:r>
          </w:p>
        </w:tc>
        <w:tc>
          <w:tcPr>
            <w:tcW w:w="3718" w:type="dxa"/>
            <w:gridSpan w:val="5"/>
            <w:vAlign w:val="center"/>
          </w:tcPr>
          <w:p w14:paraId="62C0C7F7" w14:textId="77777777" w:rsidR="00495E8F" w:rsidRDefault="00495E8F" w:rsidP="00110392">
            <w:pPr>
              <w:pStyle w:val="TableParagraph"/>
              <w:tabs>
                <w:tab w:val="left" w:pos="424"/>
              </w:tabs>
              <w:spacing w:before="72"/>
              <w:ind w:left="220" w:firstLineChars="200" w:firstLine="420"/>
              <w:jc w:val="both"/>
              <w:rPr>
                <w:rFonts w:ascii="宋体" w:eastAsia="宋体" w:hAnsi="宋体" w:cs="宋体" w:hint="eastAsia"/>
                <w:sz w:val="21"/>
                <w:szCs w:val="21"/>
                <w:lang w:eastAsia="zh-CN"/>
              </w:rPr>
            </w:pPr>
            <w:r>
              <w:rPr>
                <w:rFonts w:ascii="Wingdings 2" w:eastAsia="Wingdings 2" w:hAnsi="Wingdings 2"/>
                <w:sz w:val="21"/>
              </w:rPr>
              <w:sym w:font="Wingdings 2" w:char="0052"/>
            </w:r>
            <w:r>
              <w:rPr>
                <w:rFonts w:ascii="Wingdings 2" w:eastAsia="宋体" w:hAnsi="Wingdings 2" w:hint="eastAsia"/>
                <w:sz w:val="21"/>
                <w:lang w:eastAsia="zh-CN"/>
              </w:rPr>
              <w:t xml:space="preserve"> </w:t>
            </w:r>
            <w:r>
              <w:rPr>
                <w:rFonts w:ascii="宋体" w:eastAsia="宋体" w:hAnsi="宋体" w:cs="宋体" w:hint="eastAsia"/>
                <w:sz w:val="21"/>
                <w:szCs w:val="21"/>
                <w:lang w:eastAsia="zh-CN"/>
              </w:rPr>
              <w:t xml:space="preserve">必修        </w:t>
            </w:r>
            <w:r>
              <w:rPr>
                <w:rFonts w:ascii="Wingdings 2" w:eastAsia="Wingdings 2" w:hAnsi="Wingdings 2"/>
                <w:sz w:val="21"/>
              </w:rPr>
              <w:sym w:font="Wingdings 2" w:char="00A3"/>
            </w:r>
            <w:r>
              <w:rPr>
                <w:rFonts w:ascii="宋体" w:eastAsia="宋体" w:hAnsi="宋体" w:cs="宋体" w:hint="eastAsia"/>
                <w:sz w:val="21"/>
                <w:szCs w:val="21"/>
                <w:lang w:eastAsia="zh-CN"/>
              </w:rPr>
              <w:t xml:space="preserve">选修    </w:t>
            </w:r>
          </w:p>
        </w:tc>
        <w:tc>
          <w:tcPr>
            <w:tcW w:w="2648" w:type="dxa"/>
            <w:gridSpan w:val="4"/>
            <w:vAlign w:val="center"/>
          </w:tcPr>
          <w:p w14:paraId="18C42FB1" w14:textId="77777777" w:rsidR="00495E8F" w:rsidRDefault="00495E8F"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学    分</w:t>
            </w:r>
          </w:p>
        </w:tc>
        <w:tc>
          <w:tcPr>
            <w:tcW w:w="1164" w:type="dxa"/>
            <w:gridSpan w:val="2"/>
            <w:vAlign w:val="center"/>
          </w:tcPr>
          <w:p w14:paraId="39664E6D" w14:textId="77777777" w:rsidR="00495E8F" w:rsidRDefault="00495E8F"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sz w:val="21"/>
                <w:szCs w:val="21"/>
                <w:lang w:eastAsia="zh-CN"/>
              </w:rPr>
              <w:t>2</w:t>
            </w:r>
          </w:p>
        </w:tc>
      </w:tr>
      <w:tr w:rsidR="00495E8F" w14:paraId="3A53B548" w14:textId="77777777" w:rsidTr="00110392">
        <w:trPr>
          <w:trHeight w:val="615"/>
          <w:jc w:val="center"/>
        </w:trPr>
        <w:tc>
          <w:tcPr>
            <w:tcW w:w="1288" w:type="dxa"/>
            <w:vAlign w:val="center"/>
          </w:tcPr>
          <w:p w14:paraId="135BD9B8"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开课学期</w:t>
            </w:r>
          </w:p>
        </w:tc>
        <w:tc>
          <w:tcPr>
            <w:tcW w:w="1305" w:type="dxa"/>
            <w:gridSpan w:val="2"/>
            <w:vAlign w:val="center"/>
          </w:tcPr>
          <w:p w14:paraId="45BC17F3" w14:textId="77777777" w:rsidR="00495E8F" w:rsidRDefault="00495E8F" w:rsidP="00110392">
            <w:pPr>
              <w:pStyle w:val="TableParagraph"/>
              <w:spacing w:before="72"/>
              <w:ind w:left="10"/>
              <w:jc w:val="center"/>
              <w:rPr>
                <w:rFonts w:ascii="宋体" w:eastAsia="宋体" w:hAnsi="宋体" w:cs="宋体" w:hint="eastAsia"/>
                <w:sz w:val="21"/>
                <w:szCs w:val="21"/>
                <w:lang w:eastAsia="zh-CN"/>
              </w:rPr>
            </w:pPr>
            <w:r>
              <w:rPr>
                <w:rFonts w:ascii="宋体" w:eastAsia="宋体" w:hAnsi="宋体" w:cs="宋体"/>
                <w:sz w:val="21"/>
                <w:szCs w:val="21"/>
                <w:lang w:eastAsia="zh-CN"/>
              </w:rPr>
              <w:t>1</w:t>
            </w:r>
          </w:p>
        </w:tc>
        <w:tc>
          <w:tcPr>
            <w:tcW w:w="862" w:type="dxa"/>
            <w:vAlign w:val="center"/>
          </w:tcPr>
          <w:p w14:paraId="5BEF9047" w14:textId="77777777" w:rsidR="00495E8F" w:rsidRDefault="00495E8F" w:rsidP="00110392">
            <w:pPr>
              <w:pStyle w:val="TableParagraph"/>
              <w:spacing w:before="72"/>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总学时</w:t>
            </w:r>
          </w:p>
        </w:tc>
        <w:tc>
          <w:tcPr>
            <w:tcW w:w="1551" w:type="dxa"/>
            <w:gridSpan w:val="2"/>
            <w:vAlign w:val="center"/>
          </w:tcPr>
          <w:p w14:paraId="107EED2E" w14:textId="77777777" w:rsidR="00495E8F" w:rsidRDefault="00495E8F" w:rsidP="00110392">
            <w:pPr>
              <w:pStyle w:val="TableParagraph"/>
              <w:spacing w:before="72"/>
              <w:ind w:left="194" w:firstLineChars="200" w:firstLine="420"/>
              <w:jc w:val="both"/>
              <w:rPr>
                <w:rFonts w:ascii="宋体" w:eastAsia="宋体" w:hAnsi="宋体" w:cs="宋体" w:hint="eastAsia"/>
                <w:sz w:val="21"/>
                <w:szCs w:val="21"/>
                <w:lang w:eastAsia="zh-CN"/>
              </w:rPr>
            </w:pPr>
            <w:r>
              <w:rPr>
                <w:rFonts w:ascii="宋体" w:eastAsia="宋体" w:hAnsi="宋体" w:cs="宋体"/>
                <w:sz w:val="21"/>
                <w:szCs w:val="21"/>
                <w:lang w:eastAsia="zh-CN"/>
              </w:rPr>
              <w:t>32</w:t>
            </w:r>
          </w:p>
        </w:tc>
        <w:tc>
          <w:tcPr>
            <w:tcW w:w="2648" w:type="dxa"/>
            <w:gridSpan w:val="4"/>
            <w:vAlign w:val="center"/>
          </w:tcPr>
          <w:p w14:paraId="705DBB13" w14:textId="77777777" w:rsidR="00495E8F" w:rsidRDefault="00495E8F" w:rsidP="00110392">
            <w:pPr>
              <w:pStyle w:val="TableParagraph"/>
              <w:spacing w:before="72"/>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其中实践学时</w:t>
            </w:r>
          </w:p>
        </w:tc>
        <w:tc>
          <w:tcPr>
            <w:tcW w:w="1164" w:type="dxa"/>
            <w:gridSpan w:val="2"/>
            <w:vAlign w:val="center"/>
          </w:tcPr>
          <w:p w14:paraId="56DEBF0A" w14:textId="77777777" w:rsidR="00495E8F" w:rsidRDefault="00495E8F"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sz w:val="21"/>
                <w:szCs w:val="21"/>
                <w:lang w:eastAsia="zh-CN"/>
              </w:rPr>
              <w:t>0</w:t>
            </w:r>
          </w:p>
        </w:tc>
      </w:tr>
      <w:tr w:rsidR="00495E8F" w14:paraId="16D51910" w14:textId="77777777" w:rsidTr="00110392">
        <w:trPr>
          <w:trHeight w:val="792"/>
          <w:jc w:val="center"/>
        </w:trPr>
        <w:tc>
          <w:tcPr>
            <w:tcW w:w="1288" w:type="dxa"/>
            <w:vAlign w:val="center"/>
          </w:tcPr>
          <w:p w14:paraId="385E4C0C"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混合式</w:t>
            </w:r>
          </w:p>
          <w:p w14:paraId="14982761"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课程网址</w:t>
            </w:r>
          </w:p>
        </w:tc>
        <w:tc>
          <w:tcPr>
            <w:tcW w:w="7530" w:type="dxa"/>
            <w:gridSpan w:val="11"/>
            <w:vAlign w:val="center"/>
          </w:tcPr>
          <w:p w14:paraId="2C2B5E80" w14:textId="77777777" w:rsidR="00495E8F" w:rsidRDefault="00495E8F" w:rsidP="00110392">
            <w:pPr>
              <w:pStyle w:val="TableParagraph"/>
              <w:spacing w:before="72"/>
              <w:ind w:left="9"/>
              <w:rPr>
                <w:rFonts w:ascii="宋体" w:eastAsia="宋体" w:hAnsi="宋体" w:cs="宋体" w:hint="eastAsia"/>
                <w:sz w:val="21"/>
                <w:szCs w:val="21"/>
                <w:lang w:eastAsia="zh-CN"/>
              </w:rPr>
            </w:pPr>
            <w:proofErr w:type="gramStart"/>
            <w:r>
              <w:rPr>
                <w:rFonts w:ascii="PMingLiU" w:eastAsia="PMingLiU" w:hAnsi="PMingLiU" w:cs="宋体" w:hint="eastAsia"/>
                <w:sz w:val="21"/>
                <w:szCs w:val="21"/>
                <w:lang w:eastAsia="zh-CN"/>
              </w:rPr>
              <w:t>超星学习通</w:t>
            </w:r>
            <w:proofErr w:type="gramEnd"/>
            <w:r>
              <w:rPr>
                <w:rFonts w:ascii="PMingLiU" w:eastAsia="PMingLiU" w:hAnsi="PMingLiU" w:cs="宋体" w:hint="eastAsia"/>
                <w:sz w:val="21"/>
                <w:szCs w:val="21"/>
                <w:lang w:eastAsia="zh-CN"/>
              </w:rPr>
              <w:t>号：</w:t>
            </w:r>
            <w:r>
              <w:rPr>
                <w:rFonts w:ascii="PMingLiU" w:eastAsia="PMingLiU" w:hAnsi="PMingLiU" w:cs="宋体" w:hint="eastAsia"/>
                <w:sz w:val="21"/>
                <w:szCs w:val="21"/>
                <w:lang w:eastAsia="zh-TW"/>
              </w:rPr>
              <w:t>74131961</w:t>
            </w:r>
          </w:p>
        </w:tc>
      </w:tr>
      <w:tr w:rsidR="00495E8F" w14:paraId="4AB2B2D5" w14:textId="77777777" w:rsidTr="00C61A30">
        <w:trPr>
          <w:trHeight w:val="1185"/>
          <w:jc w:val="center"/>
        </w:trPr>
        <w:tc>
          <w:tcPr>
            <w:tcW w:w="1288" w:type="dxa"/>
          </w:tcPr>
          <w:p w14:paraId="1637B13D" w14:textId="77777777" w:rsidR="00495E8F" w:rsidRDefault="00495E8F"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A</w:t>
            </w:r>
          </w:p>
          <w:p w14:paraId="719721B6" w14:textId="77777777" w:rsidR="00495E8F" w:rsidRDefault="00495E8F" w:rsidP="00110392">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先修及后续</w:t>
            </w:r>
          </w:p>
          <w:p w14:paraId="4DF537EE" w14:textId="77777777" w:rsidR="00495E8F" w:rsidRDefault="00495E8F" w:rsidP="00110392">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w:t>
            </w:r>
          </w:p>
        </w:tc>
        <w:tc>
          <w:tcPr>
            <w:tcW w:w="7530" w:type="dxa"/>
            <w:gridSpan w:val="11"/>
          </w:tcPr>
          <w:p w14:paraId="787BF2BE" w14:textId="77777777" w:rsidR="00495E8F" w:rsidRDefault="00495E8F" w:rsidP="00110392">
            <w:pPr>
              <w:pStyle w:val="TableParagraph"/>
              <w:spacing w:before="94"/>
              <w:jc w:val="both"/>
              <w:rPr>
                <w:rFonts w:ascii="宋体" w:eastAsia="宋体" w:hAnsi="宋体" w:cs="宋体" w:hint="eastAsia"/>
                <w:sz w:val="21"/>
                <w:szCs w:val="21"/>
                <w:lang w:eastAsia="zh-Hans"/>
              </w:rPr>
            </w:pPr>
            <w:r>
              <w:rPr>
                <w:rFonts w:ascii="宋体" w:eastAsia="宋体" w:hAnsi="宋体" w:cs="宋体" w:hint="eastAsia"/>
                <w:sz w:val="21"/>
                <w:szCs w:val="21"/>
                <w:lang w:eastAsia="zh-Hans"/>
              </w:rPr>
              <w:t>先修</w:t>
            </w:r>
            <w:r>
              <w:rPr>
                <w:rFonts w:ascii="宋体" w:eastAsia="宋体" w:hAnsi="宋体" w:cs="宋体"/>
                <w:sz w:val="21"/>
                <w:szCs w:val="21"/>
                <w:lang w:eastAsia="zh-Hans"/>
              </w:rPr>
              <w:t>：《</w:t>
            </w:r>
            <w:r>
              <w:rPr>
                <w:rFonts w:ascii="宋体" w:eastAsia="宋体" w:hAnsi="宋体" w:cs="宋体" w:hint="eastAsia"/>
                <w:sz w:val="21"/>
                <w:szCs w:val="21"/>
                <w:lang w:eastAsia="zh-Hans"/>
              </w:rPr>
              <w:t>专业导论</w:t>
            </w:r>
            <w:r>
              <w:rPr>
                <w:rFonts w:ascii="宋体" w:eastAsia="宋体" w:hAnsi="宋体" w:cs="宋体"/>
                <w:sz w:val="21"/>
                <w:szCs w:val="21"/>
                <w:lang w:eastAsia="zh-Hans"/>
              </w:rPr>
              <w:t>》</w:t>
            </w:r>
          </w:p>
          <w:p w14:paraId="461C6746" w14:textId="77777777" w:rsidR="00495E8F" w:rsidRDefault="00495E8F" w:rsidP="00110392">
            <w:pPr>
              <w:pStyle w:val="TableParagraph"/>
              <w:spacing w:before="94"/>
              <w:jc w:val="both"/>
              <w:rPr>
                <w:rFonts w:ascii="宋体" w:eastAsia="宋体" w:hAnsi="宋体" w:cs="宋体" w:hint="eastAsia"/>
                <w:sz w:val="21"/>
                <w:szCs w:val="21"/>
                <w:lang w:eastAsia="zh-Hans"/>
              </w:rPr>
            </w:pPr>
            <w:r>
              <w:rPr>
                <w:rFonts w:ascii="宋体" w:eastAsia="宋体" w:hAnsi="宋体" w:cs="宋体" w:hint="eastAsia"/>
                <w:sz w:val="21"/>
                <w:szCs w:val="21"/>
                <w:lang w:eastAsia="zh-Hans"/>
              </w:rPr>
              <w:t>后修</w:t>
            </w:r>
            <w:r>
              <w:rPr>
                <w:rFonts w:ascii="宋体" w:eastAsia="宋体" w:hAnsi="宋体" w:cs="宋体"/>
                <w:sz w:val="21"/>
                <w:szCs w:val="21"/>
                <w:lang w:eastAsia="zh-Hans"/>
              </w:rPr>
              <w:t>：</w:t>
            </w:r>
            <w:r>
              <w:rPr>
                <w:rFonts w:ascii="宋体" w:eastAsia="宋体" w:hAnsi="宋体" w:cs="宋体" w:hint="eastAsia"/>
                <w:sz w:val="21"/>
                <w:szCs w:val="21"/>
                <w:lang w:eastAsia="zh-Hans"/>
              </w:rPr>
              <w:t>电子商务专业课程</w:t>
            </w:r>
          </w:p>
        </w:tc>
      </w:tr>
      <w:tr w:rsidR="00495E8F" w14:paraId="6D7041E7" w14:textId="77777777" w:rsidTr="00C61A30">
        <w:trPr>
          <w:trHeight w:val="1840"/>
          <w:jc w:val="center"/>
        </w:trPr>
        <w:tc>
          <w:tcPr>
            <w:tcW w:w="1288" w:type="dxa"/>
          </w:tcPr>
          <w:p w14:paraId="26E7652E" w14:textId="77777777" w:rsidR="00495E8F" w:rsidRDefault="00495E8F"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B</w:t>
            </w:r>
          </w:p>
          <w:p w14:paraId="16215E05" w14:textId="77777777" w:rsidR="00495E8F" w:rsidRDefault="00495E8F" w:rsidP="00110392">
            <w:pPr>
              <w:pStyle w:val="TableParagraph"/>
              <w:spacing w:before="43"/>
              <w:ind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课程描述</w:t>
            </w:r>
          </w:p>
        </w:tc>
        <w:tc>
          <w:tcPr>
            <w:tcW w:w="7530" w:type="dxa"/>
            <w:gridSpan w:val="11"/>
          </w:tcPr>
          <w:p w14:paraId="1920A429" w14:textId="77777777" w:rsidR="00495E8F" w:rsidRDefault="00495E8F" w:rsidP="00110392">
            <w:pPr>
              <w:pStyle w:val="TableParagraph"/>
              <w:spacing w:before="4"/>
              <w:rPr>
                <w:rFonts w:ascii="宋体" w:eastAsia="宋体" w:hAnsi="宋体" w:cs="宋体" w:hint="eastAsia"/>
                <w:sz w:val="21"/>
                <w:szCs w:val="21"/>
                <w:lang w:eastAsia="zh-CN"/>
              </w:rPr>
            </w:pPr>
          </w:p>
          <w:p w14:paraId="1446712B" w14:textId="77777777" w:rsidR="00495E8F" w:rsidRDefault="00495E8F" w:rsidP="00110392">
            <w:pPr>
              <w:spacing w:line="276" w:lineRule="auto"/>
              <w:rPr>
                <w:rFonts w:ascii="宋体" w:eastAsia="宋体" w:hAnsi="宋体" w:cs="宋体" w:hint="eastAsia"/>
                <w:szCs w:val="21"/>
              </w:rPr>
            </w:pPr>
            <w:r>
              <w:rPr>
                <w:rFonts w:ascii="宋体" w:eastAsia="宋体" w:hAnsi="宋体" w:cs="宋体" w:hint="eastAsia"/>
                <w:color w:val="000000"/>
                <w:szCs w:val="21"/>
              </w:rPr>
              <w:t>《电子商务</w:t>
            </w:r>
            <w:r>
              <w:rPr>
                <w:rFonts w:ascii="宋体" w:eastAsia="宋体" w:hAnsi="宋体" w:cs="宋体" w:hint="eastAsia"/>
                <w:color w:val="000000"/>
                <w:szCs w:val="21"/>
                <w:lang w:eastAsia="zh-Hans"/>
              </w:rPr>
              <w:t>概论</w:t>
            </w:r>
            <w:r>
              <w:rPr>
                <w:rFonts w:ascii="宋体" w:eastAsia="宋体" w:hAnsi="宋体" w:cs="宋体" w:hint="eastAsia"/>
                <w:color w:val="000000"/>
                <w:szCs w:val="21"/>
              </w:rPr>
              <w:t>》是</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专业的</w:t>
            </w:r>
            <w:r>
              <w:rPr>
                <w:rFonts w:ascii="宋体" w:eastAsia="宋体" w:hAnsi="宋体" w:cs="宋体" w:hint="eastAsia"/>
                <w:color w:val="000000"/>
                <w:szCs w:val="21"/>
                <w:lang w:eastAsia="zh-Hans"/>
              </w:rPr>
              <w:t>学科平台课</w:t>
            </w:r>
            <w:r>
              <w:rPr>
                <w:rFonts w:ascii="宋体" w:eastAsia="宋体" w:hAnsi="宋体" w:cs="宋体"/>
                <w:color w:val="000000"/>
                <w:szCs w:val="21"/>
                <w:lang w:eastAsia="zh-Hans"/>
              </w:rPr>
              <w:t>。</w:t>
            </w:r>
            <w:r>
              <w:rPr>
                <w:rFonts w:ascii="宋体" w:eastAsia="宋体" w:hAnsi="宋体" w:cs="宋体" w:hint="eastAsia"/>
                <w:color w:val="000000"/>
                <w:szCs w:val="21"/>
                <w:lang w:eastAsia="zh-Hans"/>
              </w:rPr>
              <w:t>系统地介绍电子商务的基本理论、基本知识、基本技术、基本应用和基本法规体系等内容，阐述了电子商务的基本内涵和外延，勾画电子商务专业理论知识的基本框架和轮廓，反映电子商务是一门综合性、交叉性、边缘性的新型学科的特点，为后续课程的学习奠定基础。</w:t>
            </w:r>
          </w:p>
        </w:tc>
      </w:tr>
      <w:tr w:rsidR="00495E8F" w14:paraId="04DA5240" w14:textId="77777777" w:rsidTr="00110392">
        <w:trPr>
          <w:trHeight w:val="5098"/>
          <w:jc w:val="center"/>
        </w:trPr>
        <w:tc>
          <w:tcPr>
            <w:tcW w:w="1288" w:type="dxa"/>
          </w:tcPr>
          <w:p w14:paraId="069D3F78" w14:textId="77777777" w:rsidR="00495E8F" w:rsidRDefault="00495E8F" w:rsidP="00110392">
            <w:pPr>
              <w:pStyle w:val="TableParagraph"/>
              <w:rPr>
                <w:rFonts w:ascii="宋体" w:eastAsia="宋体" w:hAnsi="宋体" w:cs="宋体" w:hint="eastAsia"/>
                <w:sz w:val="21"/>
                <w:szCs w:val="21"/>
                <w:lang w:eastAsia="zh-CN"/>
              </w:rPr>
            </w:pPr>
          </w:p>
          <w:p w14:paraId="59989E82" w14:textId="77777777" w:rsidR="00495E8F" w:rsidRDefault="00495E8F" w:rsidP="00110392">
            <w:pPr>
              <w:pStyle w:val="TableParagraph"/>
              <w:rPr>
                <w:rFonts w:ascii="宋体" w:eastAsia="宋体" w:hAnsi="宋体" w:cs="宋体" w:hint="eastAsia"/>
                <w:sz w:val="21"/>
                <w:szCs w:val="21"/>
                <w:lang w:eastAsia="zh-CN"/>
              </w:rPr>
            </w:pPr>
          </w:p>
          <w:p w14:paraId="4F05B8BE" w14:textId="77777777" w:rsidR="00495E8F" w:rsidRDefault="00495E8F" w:rsidP="00110392">
            <w:pPr>
              <w:pStyle w:val="TableParagraph"/>
              <w:rPr>
                <w:rFonts w:ascii="宋体" w:eastAsia="宋体" w:hAnsi="宋体" w:cs="宋体" w:hint="eastAsia"/>
                <w:sz w:val="21"/>
                <w:szCs w:val="21"/>
                <w:lang w:eastAsia="zh-CN"/>
              </w:rPr>
            </w:pPr>
          </w:p>
          <w:p w14:paraId="298D30DC" w14:textId="77777777" w:rsidR="00495E8F" w:rsidRDefault="00495E8F" w:rsidP="00110392">
            <w:pPr>
              <w:pStyle w:val="TableParagraph"/>
              <w:rPr>
                <w:rFonts w:ascii="宋体" w:eastAsia="宋体" w:hAnsi="宋体" w:cs="宋体" w:hint="eastAsia"/>
                <w:sz w:val="21"/>
                <w:szCs w:val="21"/>
                <w:lang w:eastAsia="zh-CN"/>
              </w:rPr>
            </w:pPr>
          </w:p>
          <w:p w14:paraId="2898279D" w14:textId="77777777" w:rsidR="00495E8F" w:rsidRDefault="00495E8F" w:rsidP="00110392">
            <w:pPr>
              <w:pStyle w:val="TableParagraph"/>
              <w:rPr>
                <w:rFonts w:ascii="宋体" w:eastAsia="宋体" w:hAnsi="宋体" w:cs="宋体" w:hint="eastAsia"/>
                <w:sz w:val="21"/>
                <w:szCs w:val="21"/>
                <w:lang w:eastAsia="zh-CN"/>
              </w:rPr>
            </w:pPr>
          </w:p>
          <w:p w14:paraId="703474A5" w14:textId="77777777" w:rsidR="00495E8F" w:rsidRDefault="00495E8F" w:rsidP="00110392">
            <w:pPr>
              <w:pStyle w:val="TableParagraph"/>
              <w:rPr>
                <w:rFonts w:ascii="宋体" w:eastAsia="宋体" w:hAnsi="宋体" w:cs="宋体" w:hint="eastAsia"/>
                <w:sz w:val="21"/>
                <w:szCs w:val="21"/>
                <w:lang w:eastAsia="zh-CN"/>
              </w:rPr>
            </w:pPr>
          </w:p>
          <w:p w14:paraId="276BCA24" w14:textId="77777777" w:rsidR="00495E8F" w:rsidRDefault="00495E8F" w:rsidP="00110392">
            <w:pPr>
              <w:pStyle w:val="TableParagraph"/>
              <w:rPr>
                <w:rFonts w:ascii="宋体" w:eastAsia="宋体" w:hAnsi="宋体" w:cs="宋体" w:hint="eastAsia"/>
                <w:sz w:val="21"/>
                <w:szCs w:val="21"/>
                <w:lang w:eastAsia="zh-CN"/>
              </w:rPr>
            </w:pPr>
          </w:p>
          <w:p w14:paraId="6D3685A4" w14:textId="77777777" w:rsidR="00495E8F" w:rsidRDefault="00495E8F" w:rsidP="00110392">
            <w:pPr>
              <w:pStyle w:val="TableParagraph"/>
              <w:rPr>
                <w:rFonts w:ascii="宋体" w:eastAsia="宋体" w:hAnsi="宋体" w:cs="宋体" w:hint="eastAsia"/>
                <w:sz w:val="21"/>
                <w:szCs w:val="21"/>
                <w:lang w:eastAsia="zh-CN"/>
              </w:rPr>
            </w:pPr>
          </w:p>
          <w:p w14:paraId="5FB1D81E" w14:textId="77777777" w:rsidR="00495E8F" w:rsidRDefault="00495E8F" w:rsidP="00110392">
            <w:pPr>
              <w:pStyle w:val="TableParagraph"/>
              <w:rPr>
                <w:rFonts w:ascii="宋体" w:eastAsia="宋体" w:hAnsi="宋体" w:cs="宋体" w:hint="eastAsia"/>
                <w:sz w:val="21"/>
                <w:szCs w:val="21"/>
                <w:lang w:eastAsia="zh-CN"/>
              </w:rPr>
            </w:pPr>
          </w:p>
          <w:p w14:paraId="44BCD456" w14:textId="77777777" w:rsidR="00495E8F" w:rsidRDefault="00495E8F" w:rsidP="00110392">
            <w:pPr>
              <w:pStyle w:val="TableParagraph"/>
              <w:rPr>
                <w:rFonts w:ascii="宋体" w:eastAsia="宋体" w:hAnsi="宋体" w:cs="宋体" w:hint="eastAsia"/>
                <w:sz w:val="21"/>
                <w:szCs w:val="21"/>
                <w:lang w:eastAsia="zh-CN"/>
              </w:rPr>
            </w:pPr>
          </w:p>
          <w:p w14:paraId="1B2AAE20" w14:textId="77777777" w:rsidR="00495E8F" w:rsidRDefault="00495E8F" w:rsidP="00110392">
            <w:pPr>
              <w:pStyle w:val="TableParagraph"/>
              <w:rPr>
                <w:rFonts w:ascii="宋体" w:eastAsia="宋体" w:hAnsi="宋体" w:cs="宋体" w:hint="eastAsia"/>
                <w:sz w:val="21"/>
                <w:szCs w:val="21"/>
                <w:lang w:eastAsia="zh-CN"/>
              </w:rPr>
            </w:pPr>
          </w:p>
          <w:p w14:paraId="4F66D505" w14:textId="77777777" w:rsidR="00495E8F" w:rsidRDefault="00495E8F" w:rsidP="00110392">
            <w:pPr>
              <w:pStyle w:val="TableParagraph"/>
              <w:spacing w:before="8"/>
              <w:rPr>
                <w:rFonts w:ascii="宋体" w:eastAsia="宋体" w:hAnsi="宋体" w:cs="宋体" w:hint="eastAsia"/>
                <w:sz w:val="21"/>
                <w:szCs w:val="21"/>
                <w:lang w:eastAsia="zh-CN"/>
              </w:rPr>
            </w:pPr>
          </w:p>
          <w:p w14:paraId="37070106" w14:textId="77777777" w:rsidR="00495E8F" w:rsidRDefault="00495E8F"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C</w:t>
            </w:r>
          </w:p>
          <w:p w14:paraId="22BF25B6"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课程目标</w:t>
            </w:r>
          </w:p>
        </w:tc>
        <w:tc>
          <w:tcPr>
            <w:tcW w:w="7530" w:type="dxa"/>
            <w:gridSpan w:val="11"/>
          </w:tcPr>
          <w:p w14:paraId="1A168B7D" w14:textId="77777777" w:rsidR="00495E8F" w:rsidRDefault="00495E8F" w:rsidP="00110392">
            <w:pPr>
              <w:pStyle w:val="TableParagraph"/>
              <w:spacing w:before="142"/>
              <w:ind w:firstLineChars="50" w:firstLine="105"/>
              <w:rPr>
                <w:rFonts w:ascii="宋体" w:eastAsia="宋体" w:hAnsi="宋体" w:cs="宋体" w:hint="eastAsia"/>
                <w:sz w:val="21"/>
                <w:szCs w:val="21"/>
                <w:lang w:eastAsia="zh-CN"/>
              </w:rPr>
            </w:pPr>
            <w:r>
              <w:rPr>
                <w:rFonts w:ascii="宋体" w:eastAsia="宋体" w:hAnsi="宋体" w:cs="宋体" w:hint="eastAsia"/>
                <w:sz w:val="21"/>
                <w:szCs w:val="21"/>
                <w:lang w:eastAsia="zh-CN"/>
              </w:rPr>
              <w:t>（一）知识</w:t>
            </w:r>
          </w:p>
          <w:p w14:paraId="6DF2021D" w14:textId="77777777" w:rsidR="00495E8F" w:rsidRDefault="00495E8F" w:rsidP="00110392">
            <w:pPr>
              <w:ind w:firstLineChars="118" w:firstLine="248"/>
              <w:rPr>
                <w:rFonts w:ascii="宋体" w:eastAsia="宋体" w:hAnsi="宋体" w:cs="宋体" w:hint="eastAsia"/>
                <w:color w:val="000000"/>
                <w:szCs w:val="21"/>
              </w:rPr>
            </w:pPr>
            <w:r>
              <w:rPr>
                <w:rFonts w:ascii="宋体" w:eastAsia="宋体" w:hAnsi="宋体" w:cs="宋体" w:hint="eastAsia"/>
                <w:color w:val="000000"/>
                <w:szCs w:val="21"/>
              </w:rPr>
              <w:t>1.1 掌握电子商务的基本概念及发展历程、电子商务体系构成等基础知识。</w:t>
            </w:r>
          </w:p>
          <w:p w14:paraId="78480C37" w14:textId="77777777" w:rsidR="00495E8F" w:rsidRDefault="00495E8F" w:rsidP="00110392">
            <w:pPr>
              <w:ind w:firstLineChars="118" w:firstLine="248"/>
              <w:rPr>
                <w:rFonts w:ascii="宋体" w:eastAsia="宋体" w:hAnsi="宋体" w:cs="宋体" w:hint="eastAsia"/>
                <w:szCs w:val="21"/>
              </w:rPr>
            </w:pPr>
            <w:r>
              <w:rPr>
                <w:rFonts w:ascii="宋体" w:eastAsia="宋体" w:hAnsi="宋体" w:cs="宋体" w:hint="eastAsia"/>
                <w:color w:val="000000"/>
                <w:szCs w:val="21"/>
              </w:rPr>
              <w:t>1.2 熟练掌握电子商务的技术基础、商业模式、网络营销、网上交易安全等核心知识。</w:t>
            </w:r>
          </w:p>
          <w:p w14:paraId="7F099994" w14:textId="77777777" w:rsidR="00495E8F" w:rsidRDefault="00495E8F" w:rsidP="00110392">
            <w:pPr>
              <w:pStyle w:val="TableParagraph"/>
              <w:spacing w:before="124"/>
              <w:ind w:left="35"/>
              <w:rPr>
                <w:rFonts w:ascii="宋体" w:eastAsia="宋体" w:hAnsi="宋体" w:cs="宋体" w:hint="eastAsia"/>
                <w:sz w:val="21"/>
                <w:szCs w:val="21"/>
                <w:lang w:eastAsia="zh-CN"/>
              </w:rPr>
            </w:pPr>
            <w:r>
              <w:rPr>
                <w:rFonts w:ascii="宋体" w:eastAsia="宋体" w:hAnsi="宋体" w:cs="宋体" w:hint="eastAsia"/>
                <w:sz w:val="21"/>
                <w:szCs w:val="21"/>
                <w:lang w:eastAsia="zh-CN"/>
              </w:rPr>
              <w:t>（二）能力</w:t>
            </w:r>
          </w:p>
          <w:p w14:paraId="2E55CFDB" w14:textId="77777777" w:rsidR="00495E8F" w:rsidRDefault="00495E8F" w:rsidP="00110392">
            <w:pPr>
              <w:ind w:firstLineChars="118" w:firstLine="248"/>
              <w:rPr>
                <w:rFonts w:ascii="宋体" w:eastAsia="宋体" w:hAnsi="宋体" w:cs="宋体" w:hint="eastAsia"/>
                <w:color w:val="000000"/>
                <w:szCs w:val="21"/>
              </w:rPr>
            </w:pPr>
            <w:r>
              <w:rPr>
                <w:rFonts w:ascii="宋体" w:eastAsia="宋体" w:hAnsi="宋体" w:cs="宋体" w:hint="eastAsia"/>
                <w:color w:val="000000"/>
                <w:szCs w:val="21"/>
              </w:rPr>
              <w:t>2.1 善用电子商务网站概念性设计、网络营销策划等实务技能。</w:t>
            </w:r>
          </w:p>
          <w:p w14:paraId="2D13DF99" w14:textId="77777777" w:rsidR="00495E8F" w:rsidRDefault="00495E8F" w:rsidP="00110392">
            <w:pPr>
              <w:ind w:firstLineChars="118" w:firstLine="248"/>
              <w:rPr>
                <w:rFonts w:ascii="宋体" w:eastAsia="宋体" w:hAnsi="宋体" w:cs="宋体" w:hint="eastAsia"/>
                <w:color w:val="000000"/>
                <w:szCs w:val="21"/>
              </w:rPr>
            </w:pPr>
            <w:r>
              <w:rPr>
                <w:rFonts w:ascii="宋体" w:eastAsia="宋体" w:hAnsi="宋体" w:cs="宋体" w:hint="eastAsia"/>
                <w:color w:val="000000"/>
                <w:szCs w:val="21"/>
              </w:rPr>
              <w:t>2.2 具有总结归纳电子商务行业发展新动态的能力，善于运用相关研究成果推动营销企业服务与管理创新的能力。</w:t>
            </w:r>
          </w:p>
          <w:p w14:paraId="6E75BEA8" w14:textId="77777777" w:rsidR="00495E8F" w:rsidRDefault="00495E8F" w:rsidP="00110392">
            <w:pPr>
              <w:ind w:firstLineChars="118" w:firstLine="248"/>
              <w:rPr>
                <w:rFonts w:ascii="宋体" w:eastAsia="宋体" w:hAnsi="宋体" w:cs="宋体" w:hint="eastAsia"/>
                <w:color w:val="000000"/>
                <w:szCs w:val="21"/>
              </w:rPr>
            </w:pPr>
            <w:r>
              <w:rPr>
                <w:rFonts w:ascii="宋体" w:eastAsia="宋体" w:hAnsi="宋体" w:cs="宋体" w:hint="eastAsia"/>
                <w:color w:val="000000"/>
                <w:szCs w:val="21"/>
              </w:rPr>
              <w:t>2.3 具备在线电子商务运营创新的能力。</w:t>
            </w:r>
          </w:p>
          <w:p w14:paraId="36201736" w14:textId="77777777" w:rsidR="00495E8F" w:rsidRDefault="00495E8F" w:rsidP="00110392">
            <w:pPr>
              <w:ind w:firstLineChars="118" w:firstLine="248"/>
              <w:rPr>
                <w:rFonts w:ascii="宋体" w:eastAsia="宋体" w:hAnsi="宋体" w:cs="宋体" w:hint="eastAsia"/>
                <w:color w:val="000000"/>
                <w:szCs w:val="21"/>
              </w:rPr>
            </w:pPr>
            <w:r>
              <w:rPr>
                <w:rFonts w:ascii="宋体" w:eastAsia="宋体" w:hAnsi="宋体" w:cs="宋体" w:hint="eastAsia"/>
                <w:color w:val="000000"/>
                <w:szCs w:val="21"/>
              </w:rPr>
              <w:t>2.4 善于组建、供应</w:t>
            </w:r>
            <w:proofErr w:type="gramStart"/>
            <w:r>
              <w:rPr>
                <w:rFonts w:ascii="宋体" w:eastAsia="宋体" w:hAnsi="宋体" w:cs="宋体" w:hint="eastAsia"/>
                <w:color w:val="000000"/>
                <w:szCs w:val="21"/>
              </w:rPr>
              <w:t>链电商设计</w:t>
            </w:r>
            <w:proofErr w:type="gramEnd"/>
            <w:r>
              <w:rPr>
                <w:rFonts w:ascii="宋体" w:eastAsia="宋体" w:hAnsi="宋体" w:cs="宋体" w:hint="eastAsia"/>
                <w:color w:val="000000"/>
                <w:szCs w:val="21"/>
              </w:rPr>
              <w:t>和团队协作的能力。</w:t>
            </w:r>
          </w:p>
          <w:p w14:paraId="082746EA" w14:textId="77777777" w:rsidR="00495E8F" w:rsidRDefault="00495E8F" w:rsidP="00110392">
            <w:pPr>
              <w:pStyle w:val="TableParagraph"/>
              <w:spacing w:before="124"/>
              <w:ind w:left="35" w:firstLineChars="50" w:firstLine="105"/>
              <w:rPr>
                <w:rFonts w:ascii="宋体" w:eastAsia="宋体" w:hAnsi="宋体" w:cs="宋体" w:hint="eastAsia"/>
                <w:sz w:val="21"/>
                <w:szCs w:val="21"/>
                <w:lang w:eastAsia="zh-CN"/>
              </w:rPr>
            </w:pPr>
            <w:r>
              <w:rPr>
                <w:rFonts w:ascii="宋体" w:eastAsia="宋体" w:hAnsi="宋体" w:cs="宋体" w:hint="eastAsia"/>
                <w:sz w:val="21"/>
                <w:szCs w:val="21"/>
                <w:lang w:eastAsia="zh-CN"/>
              </w:rPr>
              <w:t>（三）素养</w:t>
            </w:r>
          </w:p>
          <w:p w14:paraId="65D83FBE" w14:textId="77777777" w:rsidR="00495E8F" w:rsidRDefault="00495E8F" w:rsidP="00110392">
            <w:pPr>
              <w:ind w:firstLineChars="118" w:firstLine="248"/>
              <w:rPr>
                <w:rFonts w:ascii="宋体" w:eastAsia="宋体" w:hAnsi="宋体" w:cs="宋体" w:hint="eastAsia"/>
                <w:color w:val="000000"/>
                <w:szCs w:val="21"/>
              </w:rPr>
            </w:pPr>
            <w:r>
              <w:rPr>
                <w:rFonts w:ascii="宋体" w:eastAsia="宋体" w:hAnsi="宋体" w:cs="宋体" w:hint="eastAsia"/>
                <w:color w:val="000000"/>
                <w:szCs w:val="21"/>
              </w:rPr>
              <w:t>3.1 建立自主学习、创新精神以及符合社会主义核心价值观的精神。</w:t>
            </w:r>
          </w:p>
          <w:p w14:paraId="341259D4" w14:textId="77777777" w:rsidR="00495E8F" w:rsidRDefault="00495E8F" w:rsidP="00110392">
            <w:pPr>
              <w:ind w:firstLineChars="118" w:firstLine="248"/>
              <w:rPr>
                <w:rFonts w:ascii="宋体" w:eastAsia="宋体" w:hAnsi="宋体" w:cs="宋体" w:hint="eastAsia"/>
                <w:color w:val="000000"/>
                <w:szCs w:val="21"/>
              </w:rPr>
            </w:pPr>
            <w:r>
              <w:rPr>
                <w:rFonts w:ascii="宋体" w:eastAsia="宋体" w:hAnsi="宋体" w:cs="宋体" w:hint="eastAsia"/>
                <w:color w:val="000000"/>
                <w:szCs w:val="21"/>
              </w:rPr>
              <w:t>3.2 树立“营销+互联网”的融合发展思维。</w:t>
            </w:r>
          </w:p>
          <w:p w14:paraId="3F0CF2E2" w14:textId="77777777" w:rsidR="00495E8F" w:rsidRDefault="00495E8F" w:rsidP="00110392">
            <w:pPr>
              <w:ind w:firstLineChars="118" w:firstLine="248"/>
              <w:rPr>
                <w:rFonts w:ascii="宋体" w:eastAsia="宋体" w:hAnsi="宋体" w:cs="宋体" w:hint="eastAsia"/>
                <w:color w:val="000000"/>
                <w:szCs w:val="21"/>
              </w:rPr>
            </w:pPr>
            <w:r>
              <w:rPr>
                <w:rFonts w:ascii="宋体" w:eastAsia="宋体" w:hAnsi="宋体" w:cs="宋体" w:hint="eastAsia"/>
                <w:color w:val="000000"/>
                <w:szCs w:val="21"/>
              </w:rPr>
              <w:t>3.3 构建以人为本的价值观，注重为用户提供个性化智能服务的实践。</w:t>
            </w:r>
          </w:p>
          <w:p w14:paraId="6ECE8BE9" w14:textId="77777777" w:rsidR="00495E8F" w:rsidRDefault="00495E8F" w:rsidP="00110392">
            <w:pPr>
              <w:ind w:firstLineChars="50" w:firstLine="105"/>
              <w:rPr>
                <w:rFonts w:ascii="宋体" w:eastAsia="宋体" w:hAnsi="宋体" w:cs="宋体" w:hint="eastAsia"/>
                <w:szCs w:val="21"/>
              </w:rPr>
            </w:pPr>
            <w:r>
              <w:rPr>
                <w:rFonts w:ascii="宋体" w:eastAsia="宋体" w:hAnsi="宋体" w:cs="宋体" w:hint="eastAsia"/>
                <w:b/>
                <w:bCs/>
                <w:szCs w:val="21"/>
              </w:rPr>
              <w:t>【注】</w:t>
            </w:r>
            <w:proofErr w:type="gramStart"/>
            <w:r>
              <w:rPr>
                <w:rFonts w:ascii="宋体" w:eastAsia="宋体" w:hAnsi="宋体" w:cs="宋体" w:hint="eastAsia"/>
                <w:b/>
                <w:bCs/>
                <w:szCs w:val="21"/>
              </w:rPr>
              <w:t>课程思政元素</w:t>
            </w:r>
            <w:proofErr w:type="gramEnd"/>
            <w:r>
              <w:rPr>
                <w:rFonts w:ascii="宋体" w:eastAsia="宋体" w:hAnsi="宋体" w:cs="宋体" w:hint="eastAsia"/>
                <w:b/>
                <w:bCs/>
                <w:szCs w:val="21"/>
              </w:rPr>
              <w:t>一定要在课程目标中体现。</w:t>
            </w:r>
          </w:p>
        </w:tc>
      </w:tr>
      <w:tr w:rsidR="00495E8F" w14:paraId="5DD8AB94" w14:textId="77777777" w:rsidTr="00110392">
        <w:trPr>
          <w:trHeight w:val="833"/>
          <w:jc w:val="center"/>
        </w:trPr>
        <w:tc>
          <w:tcPr>
            <w:tcW w:w="1288" w:type="dxa"/>
            <w:vMerge w:val="restart"/>
            <w:vAlign w:val="center"/>
          </w:tcPr>
          <w:p w14:paraId="4692043E" w14:textId="77777777" w:rsidR="00495E8F" w:rsidRDefault="00495E8F" w:rsidP="00110392">
            <w:pPr>
              <w:pStyle w:val="TableParagraph"/>
              <w:jc w:val="center"/>
              <w:rPr>
                <w:rFonts w:ascii="宋体" w:hint="eastAsia"/>
                <w:b/>
                <w:w w:val="98"/>
                <w:sz w:val="21"/>
                <w:lang w:eastAsia="zh-CN"/>
              </w:rPr>
            </w:pPr>
            <w:r>
              <w:rPr>
                <w:rFonts w:ascii="宋体"/>
                <w:b/>
                <w:w w:val="98"/>
                <w:sz w:val="21"/>
                <w:lang w:eastAsia="zh-CN"/>
              </w:rPr>
              <w:lastRenderedPageBreak/>
              <w:t>D</w:t>
            </w:r>
          </w:p>
          <w:p w14:paraId="6AB991B1" w14:textId="77777777" w:rsidR="00495E8F" w:rsidRDefault="00495E8F" w:rsidP="00110392">
            <w:pPr>
              <w:pStyle w:val="TableParagraph"/>
              <w:jc w:val="center"/>
              <w:rPr>
                <w:rFonts w:ascii="宋体" w:eastAsia="宋体" w:hint="eastAsia"/>
                <w:b/>
                <w:sz w:val="21"/>
                <w:lang w:eastAsia="zh-CN"/>
              </w:rPr>
            </w:pPr>
            <w:r>
              <w:rPr>
                <w:rFonts w:ascii="宋体" w:eastAsia="宋体" w:hint="eastAsia"/>
                <w:b/>
                <w:sz w:val="21"/>
                <w:lang w:eastAsia="zh-CN"/>
              </w:rPr>
              <w:t>课程目标与</w:t>
            </w:r>
          </w:p>
          <w:p w14:paraId="6C1724F7" w14:textId="77777777" w:rsidR="00495E8F" w:rsidRDefault="00495E8F" w:rsidP="00110392">
            <w:pPr>
              <w:pStyle w:val="TableParagraph"/>
              <w:jc w:val="center"/>
              <w:rPr>
                <w:rFonts w:ascii="宋体" w:eastAsia="宋体" w:hint="eastAsia"/>
                <w:b/>
                <w:sz w:val="21"/>
                <w:lang w:eastAsia="zh-CN"/>
              </w:rPr>
            </w:pPr>
            <w:r>
              <w:rPr>
                <w:rFonts w:ascii="宋体" w:eastAsia="宋体" w:hint="eastAsia"/>
                <w:b/>
                <w:sz w:val="21"/>
                <w:lang w:eastAsia="zh-CN"/>
              </w:rPr>
              <w:t>毕业要求的</w:t>
            </w:r>
          </w:p>
          <w:p w14:paraId="4EF206A0"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r>
              <w:rPr>
                <w:rFonts w:ascii="宋体" w:eastAsia="宋体" w:hint="eastAsia"/>
                <w:b/>
                <w:sz w:val="21"/>
                <w:lang w:eastAsia="zh-CN"/>
              </w:rPr>
              <w:t>对应关系</w:t>
            </w:r>
          </w:p>
        </w:tc>
        <w:tc>
          <w:tcPr>
            <w:tcW w:w="2167" w:type="dxa"/>
            <w:gridSpan w:val="3"/>
            <w:vAlign w:val="center"/>
          </w:tcPr>
          <w:p w14:paraId="35F4FB5F" w14:textId="77777777" w:rsidR="00495E8F" w:rsidRDefault="00495E8F" w:rsidP="00110392">
            <w:pPr>
              <w:pStyle w:val="TableParagraph"/>
              <w:spacing w:before="86"/>
              <w:ind w:left="114"/>
              <w:jc w:val="center"/>
              <w:rPr>
                <w:rFonts w:ascii="宋体" w:eastAsia="宋体" w:hAnsi="宋体" w:cs="宋体" w:hint="eastAsia"/>
                <w:b/>
                <w:bCs/>
                <w:sz w:val="21"/>
                <w:szCs w:val="21"/>
                <w:lang w:eastAsia="zh-CN"/>
              </w:rPr>
            </w:pPr>
            <w:r>
              <w:rPr>
                <w:rFonts w:ascii="宋体" w:eastAsia="宋体" w:hint="eastAsia"/>
                <w:sz w:val="21"/>
                <w:lang w:eastAsia="zh-CN"/>
              </w:rPr>
              <w:t>毕业要求</w:t>
            </w:r>
          </w:p>
        </w:tc>
        <w:tc>
          <w:tcPr>
            <w:tcW w:w="2852" w:type="dxa"/>
            <w:gridSpan w:val="4"/>
            <w:vAlign w:val="center"/>
          </w:tcPr>
          <w:p w14:paraId="125C3DC9" w14:textId="77777777" w:rsidR="00495E8F" w:rsidRDefault="00495E8F" w:rsidP="00110392">
            <w:pPr>
              <w:pStyle w:val="TableParagraph"/>
              <w:spacing w:before="86"/>
              <w:ind w:left="115"/>
              <w:jc w:val="center"/>
              <w:rPr>
                <w:rFonts w:ascii="宋体" w:eastAsia="宋体" w:hAnsi="宋体" w:cs="宋体" w:hint="eastAsia"/>
                <w:b/>
                <w:bCs/>
                <w:sz w:val="21"/>
                <w:szCs w:val="21"/>
                <w:lang w:eastAsia="zh-CN"/>
              </w:rPr>
            </w:pPr>
            <w:r>
              <w:rPr>
                <w:rFonts w:ascii="宋体" w:eastAsia="宋体" w:hint="eastAsia"/>
                <w:sz w:val="21"/>
                <w:lang w:eastAsia="zh-CN"/>
              </w:rPr>
              <w:t>毕业要求指标点</w:t>
            </w:r>
          </w:p>
        </w:tc>
        <w:tc>
          <w:tcPr>
            <w:tcW w:w="2511" w:type="dxa"/>
            <w:gridSpan w:val="4"/>
            <w:vAlign w:val="center"/>
          </w:tcPr>
          <w:p w14:paraId="77BB0C6D" w14:textId="77777777" w:rsidR="00495E8F" w:rsidRDefault="00495E8F" w:rsidP="00110392">
            <w:pPr>
              <w:pStyle w:val="TableParagraph"/>
              <w:spacing w:before="86"/>
              <w:ind w:left="96" w:right="67"/>
              <w:jc w:val="center"/>
              <w:rPr>
                <w:rFonts w:ascii="宋体" w:eastAsia="宋体" w:hAnsi="宋体" w:cs="宋体" w:hint="eastAsia"/>
                <w:b/>
                <w:bCs/>
                <w:sz w:val="21"/>
                <w:szCs w:val="21"/>
                <w:lang w:eastAsia="zh-CN"/>
              </w:rPr>
            </w:pPr>
            <w:r>
              <w:rPr>
                <w:rFonts w:ascii="宋体" w:eastAsia="宋体" w:hint="eastAsia"/>
                <w:sz w:val="21"/>
                <w:lang w:eastAsia="zh-CN"/>
              </w:rPr>
              <w:t>课程目标</w:t>
            </w:r>
          </w:p>
        </w:tc>
      </w:tr>
      <w:tr w:rsidR="00495E8F" w14:paraId="4EB96A8E" w14:textId="77777777" w:rsidTr="00110392">
        <w:trPr>
          <w:trHeight w:val="2529"/>
          <w:jc w:val="center"/>
        </w:trPr>
        <w:tc>
          <w:tcPr>
            <w:tcW w:w="1288" w:type="dxa"/>
            <w:vMerge/>
          </w:tcPr>
          <w:p w14:paraId="5C3B41E1"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67" w:type="dxa"/>
            <w:gridSpan w:val="3"/>
            <w:vAlign w:val="center"/>
          </w:tcPr>
          <w:p w14:paraId="685B2AE7"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1.思想品德</w:t>
            </w:r>
          </w:p>
        </w:tc>
        <w:tc>
          <w:tcPr>
            <w:tcW w:w="2852" w:type="dxa"/>
            <w:gridSpan w:val="4"/>
            <w:vAlign w:val="center"/>
          </w:tcPr>
          <w:p w14:paraId="0C89DBC7"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具有坚定正确的政治方向，良好的思想品德和健全的人格，热爱祖国，热爱人民，拥护中国共产党的领导；具有科学精神、人文修养、职业素养、社会责任感和积极向上的人生态度，了解国情社情民情，</w:t>
            </w:r>
            <w:proofErr w:type="gramStart"/>
            <w:r>
              <w:rPr>
                <w:rFonts w:ascii="宋体" w:eastAsia="宋体" w:hAnsi="宋体" w:cs="宋体" w:hint="eastAsia"/>
                <w:color w:val="000000"/>
                <w:szCs w:val="21"/>
              </w:rPr>
              <w:t>践行</w:t>
            </w:r>
            <w:proofErr w:type="gramEnd"/>
            <w:r>
              <w:rPr>
                <w:rFonts w:ascii="宋体" w:eastAsia="宋体" w:hAnsi="宋体" w:cs="宋体" w:hint="eastAsia"/>
                <w:color w:val="000000"/>
                <w:szCs w:val="21"/>
              </w:rPr>
              <w:t>社会主义核心价值观。</w:t>
            </w:r>
          </w:p>
        </w:tc>
        <w:tc>
          <w:tcPr>
            <w:tcW w:w="2511" w:type="dxa"/>
            <w:gridSpan w:val="4"/>
            <w:vAlign w:val="center"/>
          </w:tcPr>
          <w:p w14:paraId="1FC11E70" w14:textId="77777777" w:rsidR="00495E8F" w:rsidRDefault="00495E8F" w:rsidP="00110392">
            <w:pPr>
              <w:rPr>
                <w:rFonts w:ascii="宋体" w:eastAsia="宋体" w:hAnsi="宋体" w:cs="宋体" w:hint="eastAsia"/>
                <w:color w:val="000000"/>
                <w:sz w:val="24"/>
                <w:szCs w:val="24"/>
              </w:rPr>
            </w:pPr>
            <w:r>
              <w:rPr>
                <w:rFonts w:ascii="宋体" w:eastAsia="宋体" w:hAnsi="宋体" w:cs="宋体"/>
                <w:color w:val="000000"/>
                <w:sz w:val="24"/>
                <w:szCs w:val="24"/>
              </w:rPr>
              <w:t xml:space="preserve"> </w:t>
            </w:r>
            <w:r>
              <w:rPr>
                <w:rFonts w:ascii="宋体" w:eastAsia="宋体" w:hAnsi="宋体" w:cs="宋体" w:hint="eastAsia"/>
                <w:color w:val="000000"/>
                <w:sz w:val="24"/>
                <w:szCs w:val="24"/>
                <w:lang w:eastAsia="zh-Hans"/>
              </w:rPr>
              <w:t>课程目标</w:t>
            </w:r>
            <w:r>
              <w:rPr>
                <w:rFonts w:ascii="宋体" w:eastAsia="宋体" w:hAnsi="宋体" w:cs="宋体"/>
                <w:color w:val="000000"/>
                <w:sz w:val="24"/>
                <w:szCs w:val="24"/>
                <w:lang w:eastAsia="zh-Hans"/>
              </w:rPr>
              <w:t>1</w:t>
            </w:r>
          </w:p>
        </w:tc>
      </w:tr>
      <w:tr w:rsidR="00495E8F" w14:paraId="725BF368" w14:textId="77777777" w:rsidTr="00110392">
        <w:trPr>
          <w:trHeight w:val="960"/>
          <w:jc w:val="center"/>
        </w:trPr>
        <w:tc>
          <w:tcPr>
            <w:tcW w:w="1288" w:type="dxa"/>
            <w:vMerge/>
          </w:tcPr>
          <w:p w14:paraId="3A39A872"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67" w:type="dxa"/>
            <w:gridSpan w:val="3"/>
            <w:vAlign w:val="center"/>
          </w:tcPr>
          <w:p w14:paraId="50FFF59B"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2.工程知识</w:t>
            </w:r>
          </w:p>
        </w:tc>
        <w:tc>
          <w:tcPr>
            <w:tcW w:w="2852" w:type="dxa"/>
            <w:gridSpan w:val="4"/>
            <w:vAlign w:val="center"/>
          </w:tcPr>
          <w:p w14:paraId="067E0D22"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能够将</w:t>
            </w:r>
            <w:r>
              <w:rPr>
                <w:rFonts w:ascii="宋体" w:eastAsia="宋体" w:hAnsi="宋体" w:cs="宋体" w:hint="eastAsia"/>
                <w:color w:val="000000"/>
                <w:szCs w:val="21"/>
                <w:lang w:eastAsia="zh-Hans"/>
              </w:rPr>
              <w:t>计算机科学</w:t>
            </w:r>
            <w:r>
              <w:rPr>
                <w:rFonts w:ascii="宋体" w:eastAsia="宋体" w:hAnsi="宋体" w:cs="宋体" w:hint="eastAsia"/>
                <w:color w:val="000000"/>
                <w:szCs w:val="21"/>
              </w:rPr>
              <w:t>、</w:t>
            </w:r>
            <w:r>
              <w:rPr>
                <w:rFonts w:ascii="宋体" w:eastAsia="宋体" w:hAnsi="宋体" w:cs="宋体" w:hint="eastAsia"/>
                <w:color w:val="000000"/>
                <w:szCs w:val="21"/>
                <w:lang w:eastAsia="zh-Hans"/>
              </w:rPr>
              <w:t>工商管理</w:t>
            </w:r>
            <w:r>
              <w:rPr>
                <w:rFonts w:ascii="宋体" w:eastAsia="宋体" w:hAnsi="宋体" w:cs="宋体" w:hint="eastAsia"/>
                <w:color w:val="000000"/>
                <w:szCs w:val="21"/>
              </w:rPr>
              <w:t>、</w:t>
            </w:r>
            <w:r>
              <w:rPr>
                <w:rFonts w:ascii="宋体" w:eastAsia="宋体" w:hAnsi="宋体" w:cs="宋体" w:hint="eastAsia"/>
                <w:color w:val="000000"/>
                <w:szCs w:val="21"/>
                <w:lang w:eastAsia="zh-Hans"/>
              </w:rPr>
              <w:t>经济学</w:t>
            </w:r>
            <w:r>
              <w:rPr>
                <w:rFonts w:ascii="宋体" w:eastAsia="宋体" w:hAnsi="宋体" w:cs="宋体" w:hint="eastAsia"/>
                <w:color w:val="000000"/>
                <w:szCs w:val="21"/>
              </w:rPr>
              <w:t>基础和专业知识用于解决</w:t>
            </w:r>
            <w:r>
              <w:rPr>
                <w:rFonts w:ascii="宋体" w:eastAsia="宋体" w:hAnsi="宋体" w:cs="宋体" w:hint="eastAsia"/>
                <w:color w:val="000000"/>
                <w:szCs w:val="21"/>
                <w:lang w:eastAsia="zh-Hans"/>
              </w:rPr>
              <w:t>电子商务领域</w:t>
            </w:r>
            <w:r>
              <w:rPr>
                <w:rFonts w:ascii="宋体" w:eastAsia="宋体" w:hAnsi="宋体" w:cs="宋体" w:hint="eastAsia"/>
                <w:color w:val="000000"/>
                <w:szCs w:val="21"/>
              </w:rPr>
              <w:t>复杂工程问题。</w:t>
            </w:r>
          </w:p>
        </w:tc>
        <w:tc>
          <w:tcPr>
            <w:tcW w:w="2511" w:type="dxa"/>
            <w:gridSpan w:val="4"/>
            <w:vAlign w:val="center"/>
          </w:tcPr>
          <w:p w14:paraId="2CCA9251" w14:textId="77777777" w:rsidR="00495E8F" w:rsidRDefault="00495E8F" w:rsidP="00110392">
            <w:pPr>
              <w:rPr>
                <w:rFonts w:ascii="宋体" w:eastAsia="宋体" w:hAnsi="宋体" w:cs="宋体" w:hint="eastAsia"/>
                <w:color w:val="000000"/>
                <w:sz w:val="24"/>
                <w:szCs w:val="24"/>
              </w:rPr>
            </w:pPr>
            <w:r>
              <w:rPr>
                <w:rFonts w:ascii="宋体" w:eastAsia="宋体" w:hAnsi="宋体" w:cs="宋体" w:hint="eastAsia"/>
                <w:color w:val="000000"/>
                <w:sz w:val="24"/>
                <w:szCs w:val="24"/>
                <w:lang w:eastAsia="zh-Hans"/>
              </w:rPr>
              <w:t>课程目标</w:t>
            </w:r>
            <w:r>
              <w:rPr>
                <w:rFonts w:ascii="宋体" w:eastAsia="宋体" w:hAnsi="宋体" w:cs="宋体"/>
                <w:color w:val="000000"/>
                <w:sz w:val="24"/>
                <w:szCs w:val="24"/>
                <w:lang w:eastAsia="zh-Hans"/>
              </w:rPr>
              <w:t>1</w:t>
            </w:r>
          </w:p>
        </w:tc>
      </w:tr>
      <w:tr w:rsidR="00495E8F" w14:paraId="178DACF5" w14:textId="77777777" w:rsidTr="00110392">
        <w:trPr>
          <w:trHeight w:val="1274"/>
          <w:jc w:val="center"/>
        </w:trPr>
        <w:tc>
          <w:tcPr>
            <w:tcW w:w="1288" w:type="dxa"/>
            <w:vMerge/>
          </w:tcPr>
          <w:p w14:paraId="4C95CFA5"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67" w:type="dxa"/>
            <w:gridSpan w:val="3"/>
            <w:vAlign w:val="center"/>
          </w:tcPr>
          <w:p w14:paraId="2A4BD851"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3.问题分析</w:t>
            </w:r>
          </w:p>
        </w:tc>
        <w:tc>
          <w:tcPr>
            <w:tcW w:w="2852" w:type="dxa"/>
            <w:gridSpan w:val="4"/>
            <w:vAlign w:val="center"/>
          </w:tcPr>
          <w:p w14:paraId="3AB65A11"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能够应用</w:t>
            </w:r>
            <w:r>
              <w:rPr>
                <w:rFonts w:ascii="宋体" w:eastAsia="宋体" w:hAnsi="宋体" w:cs="宋体" w:hint="eastAsia"/>
                <w:color w:val="000000"/>
                <w:szCs w:val="21"/>
                <w:lang w:eastAsia="zh-Hans"/>
              </w:rPr>
              <w:t>电子商务领域</w:t>
            </w:r>
            <w:r>
              <w:rPr>
                <w:rFonts w:ascii="宋体" w:eastAsia="宋体" w:hAnsi="宋体" w:cs="宋体" w:hint="eastAsia"/>
                <w:color w:val="000000"/>
                <w:szCs w:val="21"/>
              </w:rPr>
              <w:t>的基本原理，识别、表达、并通过文献研究分析复杂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工程问题，以获得有效结论。</w:t>
            </w:r>
          </w:p>
        </w:tc>
        <w:tc>
          <w:tcPr>
            <w:tcW w:w="2511" w:type="dxa"/>
            <w:gridSpan w:val="4"/>
            <w:vAlign w:val="center"/>
          </w:tcPr>
          <w:p w14:paraId="00AA1253" w14:textId="77777777" w:rsidR="00495E8F" w:rsidRDefault="00495E8F" w:rsidP="00110392">
            <w:pPr>
              <w:rPr>
                <w:rFonts w:ascii="宋体" w:eastAsia="宋体" w:hAnsi="宋体" w:cs="宋体" w:hint="eastAsia"/>
                <w:color w:val="000000"/>
                <w:sz w:val="24"/>
                <w:szCs w:val="24"/>
              </w:rPr>
            </w:pPr>
            <w:r>
              <w:rPr>
                <w:rFonts w:ascii="宋体" w:eastAsia="宋体" w:hAnsi="宋体" w:cs="宋体" w:hint="eastAsia"/>
                <w:color w:val="000000"/>
                <w:sz w:val="24"/>
                <w:szCs w:val="24"/>
                <w:lang w:eastAsia="zh-Hans"/>
              </w:rPr>
              <w:t>课程目标</w:t>
            </w:r>
            <w:r>
              <w:rPr>
                <w:rFonts w:ascii="宋体" w:eastAsia="宋体" w:hAnsi="宋体" w:cs="宋体"/>
                <w:color w:val="000000"/>
                <w:sz w:val="24"/>
                <w:szCs w:val="24"/>
                <w:lang w:eastAsia="zh-Hans"/>
              </w:rPr>
              <w:t>2</w:t>
            </w:r>
          </w:p>
        </w:tc>
      </w:tr>
      <w:tr w:rsidR="00495E8F" w14:paraId="4A211BF5" w14:textId="77777777" w:rsidTr="00110392">
        <w:trPr>
          <w:trHeight w:val="1901"/>
          <w:jc w:val="center"/>
        </w:trPr>
        <w:tc>
          <w:tcPr>
            <w:tcW w:w="1288" w:type="dxa"/>
            <w:vMerge/>
          </w:tcPr>
          <w:p w14:paraId="3130EC54"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67" w:type="dxa"/>
            <w:gridSpan w:val="3"/>
            <w:vAlign w:val="center"/>
          </w:tcPr>
          <w:p w14:paraId="3CE70FC5"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4.设计开发解决方案</w:t>
            </w:r>
          </w:p>
        </w:tc>
        <w:tc>
          <w:tcPr>
            <w:tcW w:w="2852" w:type="dxa"/>
            <w:gridSpan w:val="4"/>
            <w:vAlign w:val="center"/>
          </w:tcPr>
          <w:p w14:paraId="0754D212"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能够设计针对复杂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工程问题的解决方案，设计满足特定需求的系统，能够在设计环节体现创新意识，考虑社会、健康、安全、法律、文化以及环境等因素。</w:t>
            </w:r>
          </w:p>
        </w:tc>
        <w:tc>
          <w:tcPr>
            <w:tcW w:w="2511" w:type="dxa"/>
            <w:gridSpan w:val="4"/>
            <w:vAlign w:val="center"/>
          </w:tcPr>
          <w:p w14:paraId="5C0BC212" w14:textId="77777777" w:rsidR="00495E8F" w:rsidRDefault="00495E8F" w:rsidP="00110392">
            <w:pPr>
              <w:rPr>
                <w:rFonts w:ascii="宋体" w:eastAsia="宋体" w:hAnsi="宋体" w:cs="宋体" w:hint="eastAsia"/>
                <w:color w:val="000000"/>
                <w:sz w:val="24"/>
                <w:szCs w:val="24"/>
              </w:rPr>
            </w:pPr>
            <w:r>
              <w:rPr>
                <w:rFonts w:ascii="宋体" w:eastAsia="宋体" w:hAnsi="宋体" w:cs="宋体" w:hint="eastAsia"/>
                <w:color w:val="000000"/>
                <w:sz w:val="24"/>
                <w:szCs w:val="24"/>
                <w:lang w:eastAsia="zh-Hans"/>
              </w:rPr>
              <w:t>课程目标</w:t>
            </w:r>
            <w:r>
              <w:rPr>
                <w:rFonts w:ascii="宋体" w:eastAsia="宋体" w:hAnsi="宋体" w:cs="宋体"/>
                <w:color w:val="000000"/>
                <w:sz w:val="24"/>
                <w:szCs w:val="24"/>
                <w:lang w:eastAsia="zh-Hans"/>
              </w:rPr>
              <w:t>2</w:t>
            </w:r>
          </w:p>
        </w:tc>
      </w:tr>
      <w:tr w:rsidR="00495E8F" w14:paraId="16DDC7C1" w14:textId="77777777" w:rsidTr="00110392">
        <w:trPr>
          <w:trHeight w:val="1587"/>
          <w:jc w:val="center"/>
        </w:trPr>
        <w:tc>
          <w:tcPr>
            <w:tcW w:w="1288" w:type="dxa"/>
            <w:vMerge/>
          </w:tcPr>
          <w:p w14:paraId="733A63A9"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67" w:type="dxa"/>
            <w:gridSpan w:val="3"/>
            <w:vAlign w:val="center"/>
          </w:tcPr>
          <w:p w14:paraId="220E4C8C"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5.研究</w:t>
            </w:r>
          </w:p>
        </w:tc>
        <w:tc>
          <w:tcPr>
            <w:tcW w:w="2852" w:type="dxa"/>
            <w:gridSpan w:val="4"/>
            <w:vAlign w:val="center"/>
          </w:tcPr>
          <w:p w14:paraId="199B5DF8"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能够基于科学原理并采用科学方法对复杂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工程问题进行研究，包括设计实验、分析与解释数据，并通过信息综合得到合理有效的结论。</w:t>
            </w:r>
          </w:p>
        </w:tc>
        <w:tc>
          <w:tcPr>
            <w:tcW w:w="2511" w:type="dxa"/>
            <w:gridSpan w:val="4"/>
            <w:vAlign w:val="center"/>
          </w:tcPr>
          <w:p w14:paraId="7870B507" w14:textId="77777777" w:rsidR="00495E8F" w:rsidRDefault="00495E8F" w:rsidP="00110392">
            <w:pPr>
              <w:rPr>
                <w:rFonts w:ascii="宋体" w:eastAsia="宋体" w:hAnsi="宋体" w:cs="宋体" w:hint="eastAsia"/>
                <w:color w:val="000000"/>
                <w:sz w:val="24"/>
                <w:szCs w:val="24"/>
              </w:rPr>
            </w:pPr>
            <w:r>
              <w:rPr>
                <w:rFonts w:ascii="宋体" w:eastAsia="宋体" w:hAnsi="宋体" w:cs="宋体" w:hint="eastAsia"/>
                <w:color w:val="000000"/>
                <w:sz w:val="24"/>
                <w:szCs w:val="24"/>
                <w:lang w:eastAsia="zh-Hans"/>
              </w:rPr>
              <w:t>课程目标</w:t>
            </w:r>
            <w:r>
              <w:rPr>
                <w:rFonts w:ascii="宋体" w:eastAsia="宋体" w:hAnsi="宋体" w:cs="宋体"/>
                <w:color w:val="000000"/>
                <w:sz w:val="24"/>
                <w:szCs w:val="24"/>
                <w:lang w:eastAsia="zh-Hans"/>
              </w:rPr>
              <w:t>2</w:t>
            </w:r>
          </w:p>
        </w:tc>
      </w:tr>
      <w:tr w:rsidR="00495E8F" w14:paraId="2949A1B0" w14:textId="77777777" w:rsidTr="00110392">
        <w:trPr>
          <w:trHeight w:val="1901"/>
          <w:jc w:val="center"/>
        </w:trPr>
        <w:tc>
          <w:tcPr>
            <w:tcW w:w="1288" w:type="dxa"/>
            <w:vMerge/>
          </w:tcPr>
          <w:p w14:paraId="5544F47B"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67" w:type="dxa"/>
            <w:gridSpan w:val="3"/>
            <w:vAlign w:val="center"/>
          </w:tcPr>
          <w:p w14:paraId="5163E375"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6.使用现代工具</w:t>
            </w:r>
          </w:p>
        </w:tc>
        <w:tc>
          <w:tcPr>
            <w:tcW w:w="2852" w:type="dxa"/>
            <w:gridSpan w:val="4"/>
            <w:vAlign w:val="center"/>
          </w:tcPr>
          <w:p w14:paraId="0019D201"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能够针对复杂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工程问题、开发、选择与使用恰当的技术、资源、现代工程工具和信息技术工具，包括对复杂工程问题的预测与模拟，并能够理解其局限性。</w:t>
            </w:r>
          </w:p>
        </w:tc>
        <w:tc>
          <w:tcPr>
            <w:tcW w:w="2511" w:type="dxa"/>
            <w:gridSpan w:val="4"/>
            <w:vAlign w:val="center"/>
          </w:tcPr>
          <w:p w14:paraId="799A2350" w14:textId="77777777" w:rsidR="00495E8F" w:rsidRDefault="00495E8F" w:rsidP="00110392">
            <w:pPr>
              <w:rPr>
                <w:rFonts w:ascii="宋体" w:eastAsia="宋体" w:hAnsi="宋体" w:cs="宋体" w:hint="eastAsia"/>
                <w:color w:val="000000"/>
                <w:sz w:val="24"/>
                <w:szCs w:val="24"/>
              </w:rPr>
            </w:pPr>
            <w:r>
              <w:rPr>
                <w:rFonts w:ascii="宋体" w:eastAsia="宋体" w:hAnsi="宋体" w:cs="宋体" w:hint="eastAsia"/>
                <w:color w:val="000000"/>
                <w:sz w:val="24"/>
                <w:szCs w:val="24"/>
                <w:lang w:eastAsia="zh-Hans"/>
              </w:rPr>
              <w:t>课程目标</w:t>
            </w:r>
            <w:r>
              <w:rPr>
                <w:rFonts w:ascii="宋体" w:eastAsia="宋体" w:hAnsi="宋体" w:cs="宋体"/>
                <w:color w:val="000000"/>
                <w:sz w:val="24"/>
                <w:szCs w:val="24"/>
                <w:lang w:eastAsia="zh-Hans"/>
              </w:rPr>
              <w:t>2</w:t>
            </w:r>
          </w:p>
        </w:tc>
      </w:tr>
      <w:tr w:rsidR="00495E8F" w14:paraId="1B1AEBB0" w14:textId="77777777" w:rsidTr="00110392">
        <w:trPr>
          <w:trHeight w:val="1901"/>
          <w:jc w:val="center"/>
        </w:trPr>
        <w:tc>
          <w:tcPr>
            <w:tcW w:w="1288" w:type="dxa"/>
            <w:vMerge/>
          </w:tcPr>
          <w:p w14:paraId="08CC942A"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67" w:type="dxa"/>
            <w:gridSpan w:val="3"/>
            <w:vAlign w:val="center"/>
          </w:tcPr>
          <w:p w14:paraId="2B5CBDB7"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7.工程与社会</w:t>
            </w:r>
          </w:p>
        </w:tc>
        <w:tc>
          <w:tcPr>
            <w:tcW w:w="2852" w:type="dxa"/>
            <w:gridSpan w:val="4"/>
            <w:vAlign w:val="center"/>
          </w:tcPr>
          <w:p w14:paraId="1FE6E0A3"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能够基于</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工程相关背景知识进行合理分析，评价</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专业工程实践和复杂工程问题解决方案对社会、健康、安全、法律以及文化的影响，并理解应承担的责任。</w:t>
            </w:r>
          </w:p>
        </w:tc>
        <w:tc>
          <w:tcPr>
            <w:tcW w:w="2511" w:type="dxa"/>
            <w:gridSpan w:val="4"/>
            <w:vAlign w:val="center"/>
          </w:tcPr>
          <w:p w14:paraId="774487CE" w14:textId="77777777" w:rsidR="00495E8F" w:rsidRDefault="00495E8F" w:rsidP="00110392">
            <w:pPr>
              <w:rPr>
                <w:rFonts w:ascii="宋体" w:eastAsia="宋体" w:hAnsi="宋体" w:cs="宋体" w:hint="eastAsia"/>
                <w:color w:val="000000"/>
                <w:sz w:val="24"/>
                <w:szCs w:val="24"/>
              </w:rPr>
            </w:pPr>
            <w:r>
              <w:rPr>
                <w:rFonts w:ascii="宋体" w:eastAsia="宋体" w:hAnsi="宋体" w:cs="宋体" w:hint="eastAsia"/>
                <w:color w:val="000000"/>
                <w:sz w:val="24"/>
                <w:szCs w:val="24"/>
                <w:lang w:eastAsia="zh-Hans"/>
              </w:rPr>
              <w:t>课程目标</w:t>
            </w:r>
            <w:r>
              <w:rPr>
                <w:rFonts w:ascii="宋体" w:eastAsia="宋体" w:hAnsi="宋体" w:cs="宋体"/>
                <w:color w:val="000000"/>
                <w:sz w:val="24"/>
                <w:szCs w:val="24"/>
                <w:lang w:eastAsia="zh-Hans"/>
              </w:rPr>
              <w:t>3</w:t>
            </w:r>
          </w:p>
        </w:tc>
      </w:tr>
      <w:tr w:rsidR="00495E8F" w14:paraId="155C8FBA" w14:textId="77777777" w:rsidTr="00110392">
        <w:trPr>
          <w:trHeight w:val="960"/>
          <w:jc w:val="center"/>
        </w:trPr>
        <w:tc>
          <w:tcPr>
            <w:tcW w:w="1288" w:type="dxa"/>
            <w:vMerge/>
          </w:tcPr>
          <w:p w14:paraId="72D09088"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67" w:type="dxa"/>
            <w:gridSpan w:val="3"/>
            <w:vAlign w:val="center"/>
          </w:tcPr>
          <w:p w14:paraId="4645AA31"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8.环境和可持续发展</w:t>
            </w:r>
          </w:p>
        </w:tc>
        <w:tc>
          <w:tcPr>
            <w:tcW w:w="2852" w:type="dxa"/>
            <w:gridSpan w:val="4"/>
            <w:vAlign w:val="center"/>
          </w:tcPr>
          <w:p w14:paraId="799EEC25"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能够理解和评价针对复杂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工程问题的工程实践对环境、社会可持续发展的影响。</w:t>
            </w:r>
          </w:p>
        </w:tc>
        <w:tc>
          <w:tcPr>
            <w:tcW w:w="2511" w:type="dxa"/>
            <w:gridSpan w:val="4"/>
            <w:vAlign w:val="center"/>
          </w:tcPr>
          <w:p w14:paraId="60D6392E" w14:textId="77777777" w:rsidR="00495E8F" w:rsidRDefault="00495E8F" w:rsidP="00110392">
            <w:pPr>
              <w:rPr>
                <w:rFonts w:ascii="宋体" w:eastAsia="宋体" w:hAnsi="宋体" w:cs="宋体" w:hint="eastAsia"/>
                <w:color w:val="000000"/>
                <w:sz w:val="24"/>
                <w:szCs w:val="24"/>
              </w:rPr>
            </w:pPr>
            <w:r>
              <w:rPr>
                <w:rFonts w:ascii="宋体" w:eastAsia="宋体" w:hAnsi="宋体" w:cs="宋体" w:hint="eastAsia"/>
                <w:color w:val="000000"/>
                <w:sz w:val="24"/>
                <w:szCs w:val="24"/>
                <w:lang w:eastAsia="zh-Hans"/>
              </w:rPr>
              <w:t>课程目标</w:t>
            </w:r>
            <w:r>
              <w:rPr>
                <w:rFonts w:ascii="宋体" w:eastAsia="宋体" w:hAnsi="宋体" w:cs="宋体"/>
                <w:color w:val="000000"/>
                <w:sz w:val="24"/>
                <w:szCs w:val="24"/>
                <w:lang w:eastAsia="zh-Hans"/>
              </w:rPr>
              <w:t>3</w:t>
            </w:r>
          </w:p>
        </w:tc>
      </w:tr>
      <w:tr w:rsidR="00495E8F" w14:paraId="35D6BF5D" w14:textId="77777777" w:rsidTr="00110392">
        <w:trPr>
          <w:trHeight w:val="1274"/>
          <w:jc w:val="center"/>
        </w:trPr>
        <w:tc>
          <w:tcPr>
            <w:tcW w:w="1288" w:type="dxa"/>
            <w:vMerge/>
          </w:tcPr>
          <w:p w14:paraId="1B028945"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67" w:type="dxa"/>
            <w:gridSpan w:val="3"/>
            <w:vAlign w:val="center"/>
          </w:tcPr>
          <w:p w14:paraId="4B58E678"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9.职业规范</w:t>
            </w:r>
          </w:p>
        </w:tc>
        <w:tc>
          <w:tcPr>
            <w:tcW w:w="2852" w:type="dxa"/>
            <w:gridSpan w:val="4"/>
            <w:vAlign w:val="center"/>
          </w:tcPr>
          <w:p w14:paraId="2C8E7199"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具有人文社会科学素养、社会责任感，能够在</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工程实践中理解并遵守工程职业道德，履行责任。</w:t>
            </w:r>
          </w:p>
        </w:tc>
        <w:tc>
          <w:tcPr>
            <w:tcW w:w="2511" w:type="dxa"/>
            <w:gridSpan w:val="4"/>
            <w:vAlign w:val="center"/>
          </w:tcPr>
          <w:p w14:paraId="6FA8B28D" w14:textId="77777777" w:rsidR="00495E8F" w:rsidRDefault="00495E8F" w:rsidP="00110392">
            <w:pPr>
              <w:rPr>
                <w:rFonts w:ascii="宋体" w:eastAsia="宋体" w:hAnsi="宋体" w:cs="宋体" w:hint="eastAsia"/>
                <w:color w:val="000000"/>
                <w:sz w:val="24"/>
                <w:szCs w:val="24"/>
              </w:rPr>
            </w:pPr>
            <w:r>
              <w:rPr>
                <w:rFonts w:ascii="宋体" w:eastAsia="宋体" w:hAnsi="宋体" w:cs="宋体" w:hint="eastAsia"/>
                <w:color w:val="000000"/>
                <w:sz w:val="24"/>
                <w:szCs w:val="24"/>
                <w:lang w:eastAsia="zh-Hans"/>
              </w:rPr>
              <w:t>课程目标</w:t>
            </w:r>
            <w:r>
              <w:rPr>
                <w:rFonts w:ascii="宋体" w:eastAsia="宋体" w:hAnsi="宋体" w:cs="宋体"/>
                <w:color w:val="000000"/>
                <w:sz w:val="24"/>
                <w:szCs w:val="24"/>
                <w:lang w:eastAsia="zh-Hans"/>
              </w:rPr>
              <w:t>3</w:t>
            </w:r>
          </w:p>
        </w:tc>
      </w:tr>
      <w:tr w:rsidR="00495E8F" w14:paraId="68A1EFB7" w14:textId="77777777" w:rsidTr="00110392">
        <w:trPr>
          <w:trHeight w:val="960"/>
          <w:jc w:val="center"/>
        </w:trPr>
        <w:tc>
          <w:tcPr>
            <w:tcW w:w="1288" w:type="dxa"/>
            <w:vMerge/>
          </w:tcPr>
          <w:p w14:paraId="0A781B3F"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67" w:type="dxa"/>
            <w:gridSpan w:val="3"/>
            <w:vAlign w:val="center"/>
          </w:tcPr>
          <w:p w14:paraId="3CB9E5CD"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10.个人和团队</w:t>
            </w:r>
          </w:p>
        </w:tc>
        <w:tc>
          <w:tcPr>
            <w:tcW w:w="2852" w:type="dxa"/>
            <w:gridSpan w:val="4"/>
            <w:vAlign w:val="center"/>
          </w:tcPr>
          <w:p w14:paraId="42B1BFDD"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能够在多学科背景下的</w:t>
            </w:r>
            <w:r>
              <w:rPr>
                <w:rFonts w:ascii="宋体" w:eastAsia="宋体" w:hAnsi="宋体" w:cs="宋体" w:hint="eastAsia"/>
                <w:color w:val="000000"/>
                <w:szCs w:val="21"/>
                <w:lang w:eastAsia="zh-Hans"/>
              </w:rPr>
              <w:t>团队</w:t>
            </w:r>
            <w:r>
              <w:rPr>
                <w:rFonts w:ascii="宋体" w:eastAsia="宋体" w:hAnsi="宋体" w:cs="宋体" w:hint="eastAsia"/>
                <w:color w:val="000000"/>
                <w:szCs w:val="21"/>
              </w:rPr>
              <w:t>中承担</w:t>
            </w:r>
            <w:r>
              <w:rPr>
                <w:rFonts w:ascii="宋体" w:eastAsia="宋体" w:hAnsi="宋体" w:cs="宋体" w:hint="eastAsia"/>
                <w:color w:val="000000"/>
                <w:szCs w:val="21"/>
                <w:lang w:eastAsia="zh-Hans"/>
              </w:rPr>
              <w:t>个</w:t>
            </w:r>
            <w:r>
              <w:rPr>
                <w:rFonts w:ascii="宋体" w:eastAsia="宋体" w:hAnsi="宋体" w:cs="宋体" w:hint="eastAsia"/>
                <w:color w:val="000000"/>
                <w:szCs w:val="21"/>
              </w:rPr>
              <w:t>体，</w:t>
            </w:r>
            <w:r>
              <w:rPr>
                <w:rFonts w:ascii="宋体" w:eastAsia="宋体" w:hAnsi="宋体" w:cs="宋体" w:hint="eastAsia"/>
                <w:color w:val="000000"/>
                <w:szCs w:val="21"/>
                <w:lang w:eastAsia="zh-Hans"/>
              </w:rPr>
              <w:t>团队</w:t>
            </w:r>
            <w:r>
              <w:rPr>
                <w:rFonts w:ascii="宋体" w:eastAsia="宋体" w:hAnsi="宋体" w:cs="宋体" w:hint="eastAsia"/>
                <w:color w:val="000000"/>
                <w:szCs w:val="21"/>
              </w:rPr>
              <w:t>成员以及负责人的角色。</w:t>
            </w:r>
          </w:p>
        </w:tc>
        <w:tc>
          <w:tcPr>
            <w:tcW w:w="2511" w:type="dxa"/>
            <w:gridSpan w:val="4"/>
            <w:vAlign w:val="center"/>
          </w:tcPr>
          <w:p w14:paraId="381A6BAF" w14:textId="77777777" w:rsidR="00495E8F" w:rsidRDefault="00495E8F" w:rsidP="00110392">
            <w:pPr>
              <w:rPr>
                <w:rFonts w:ascii="宋体" w:eastAsia="宋体" w:hAnsi="宋体" w:cs="宋体" w:hint="eastAsia"/>
                <w:color w:val="000000"/>
                <w:sz w:val="24"/>
                <w:szCs w:val="24"/>
              </w:rPr>
            </w:pPr>
            <w:r>
              <w:rPr>
                <w:rFonts w:ascii="宋体" w:eastAsia="宋体" w:hAnsi="宋体" w:cs="宋体" w:hint="eastAsia"/>
                <w:color w:val="000000"/>
                <w:sz w:val="24"/>
                <w:szCs w:val="24"/>
                <w:lang w:eastAsia="zh-Hans"/>
              </w:rPr>
              <w:t>课程目标</w:t>
            </w:r>
            <w:r>
              <w:rPr>
                <w:rFonts w:ascii="宋体" w:eastAsia="宋体" w:hAnsi="宋体" w:cs="宋体"/>
                <w:color w:val="000000"/>
                <w:sz w:val="24"/>
                <w:szCs w:val="24"/>
                <w:lang w:eastAsia="zh-Hans"/>
              </w:rPr>
              <w:t>2</w:t>
            </w:r>
          </w:p>
        </w:tc>
      </w:tr>
      <w:tr w:rsidR="00495E8F" w14:paraId="28F9D082" w14:textId="77777777" w:rsidTr="00110392">
        <w:trPr>
          <w:trHeight w:val="2215"/>
          <w:jc w:val="center"/>
        </w:trPr>
        <w:tc>
          <w:tcPr>
            <w:tcW w:w="1288" w:type="dxa"/>
            <w:vMerge/>
          </w:tcPr>
          <w:p w14:paraId="277622D6"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67" w:type="dxa"/>
            <w:gridSpan w:val="3"/>
            <w:vAlign w:val="center"/>
          </w:tcPr>
          <w:p w14:paraId="7A234009"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11.沟通</w:t>
            </w:r>
          </w:p>
        </w:tc>
        <w:tc>
          <w:tcPr>
            <w:tcW w:w="2852" w:type="dxa"/>
            <w:gridSpan w:val="4"/>
            <w:vAlign w:val="center"/>
          </w:tcPr>
          <w:p w14:paraId="355C805F"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能够就复杂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工程问题与业界同行及社会公众进行有效的沟通和交流，包括撰写报告和设计文稿、陈述发言、清晰表达或回应指令，并具备一定的国际视野，能够在跨文化背景下进行沟通和交流。</w:t>
            </w:r>
          </w:p>
        </w:tc>
        <w:tc>
          <w:tcPr>
            <w:tcW w:w="2511" w:type="dxa"/>
            <w:gridSpan w:val="4"/>
            <w:vAlign w:val="center"/>
          </w:tcPr>
          <w:p w14:paraId="38B593F4" w14:textId="77777777" w:rsidR="00495E8F" w:rsidRDefault="00495E8F" w:rsidP="00110392">
            <w:pPr>
              <w:rPr>
                <w:rFonts w:ascii="宋体" w:eastAsia="宋体" w:hAnsi="宋体" w:cs="宋体" w:hint="eastAsia"/>
                <w:color w:val="000000"/>
                <w:sz w:val="24"/>
                <w:szCs w:val="24"/>
              </w:rPr>
            </w:pPr>
            <w:r>
              <w:rPr>
                <w:rFonts w:ascii="宋体" w:eastAsia="宋体" w:hAnsi="宋体" w:cs="宋体" w:hint="eastAsia"/>
                <w:color w:val="000000"/>
                <w:sz w:val="24"/>
                <w:szCs w:val="24"/>
                <w:lang w:eastAsia="zh-Hans"/>
              </w:rPr>
              <w:t>课程目标</w:t>
            </w:r>
            <w:r>
              <w:rPr>
                <w:rFonts w:ascii="宋体" w:eastAsia="宋体" w:hAnsi="宋体" w:cs="宋体"/>
                <w:color w:val="000000"/>
                <w:sz w:val="24"/>
                <w:szCs w:val="24"/>
                <w:lang w:eastAsia="zh-Hans"/>
              </w:rPr>
              <w:t>2</w:t>
            </w:r>
          </w:p>
        </w:tc>
      </w:tr>
      <w:tr w:rsidR="00495E8F" w14:paraId="31E1D218" w14:textId="77777777" w:rsidTr="00110392">
        <w:trPr>
          <w:trHeight w:val="960"/>
          <w:jc w:val="center"/>
        </w:trPr>
        <w:tc>
          <w:tcPr>
            <w:tcW w:w="1288" w:type="dxa"/>
            <w:vMerge/>
          </w:tcPr>
          <w:p w14:paraId="12C0CF0A"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67" w:type="dxa"/>
            <w:gridSpan w:val="3"/>
            <w:vAlign w:val="center"/>
          </w:tcPr>
          <w:p w14:paraId="09D374E0"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12.项目管理</w:t>
            </w:r>
          </w:p>
        </w:tc>
        <w:tc>
          <w:tcPr>
            <w:tcW w:w="2852" w:type="dxa"/>
            <w:gridSpan w:val="4"/>
            <w:vAlign w:val="center"/>
          </w:tcPr>
          <w:p w14:paraId="1037585F"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理解并掌握</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工程管理原理与经济决策方法，并能在多学科环境中应用。</w:t>
            </w:r>
          </w:p>
        </w:tc>
        <w:tc>
          <w:tcPr>
            <w:tcW w:w="2511" w:type="dxa"/>
            <w:gridSpan w:val="4"/>
            <w:vAlign w:val="center"/>
          </w:tcPr>
          <w:p w14:paraId="3645E152" w14:textId="77777777" w:rsidR="00495E8F" w:rsidRDefault="00495E8F" w:rsidP="00110392">
            <w:pPr>
              <w:rPr>
                <w:rFonts w:ascii="宋体" w:eastAsia="宋体" w:hAnsi="宋体" w:cs="宋体" w:hint="eastAsia"/>
                <w:color w:val="000000"/>
                <w:sz w:val="24"/>
                <w:szCs w:val="24"/>
              </w:rPr>
            </w:pPr>
            <w:r>
              <w:rPr>
                <w:rFonts w:ascii="宋体" w:eastAsia="宋体" w:hAnsi="宋体" w:cs="宋体" w:hint="eastAsia"/>
                <w:color w:val="000000"/>
                <w:sz w:val="24"/>
                <w:szCs w:val="24"/>
                <w:lang w:eastAsia="zh-Hans"/>
              </w:rPr>
              <w:t>课程目标</w:t>
            </w:r>
            <w:r>
              <w:rPr>
                <w:rFonts w:ascii="宋体" w:eastAsia="宋体" w:hAnsi="宋体" w:cs="宋体"/>
                <w:color w:val="000000"/>
                <w:sz w:val="24"/>
                <w:szCs w:val="24"/>
                <w:lang w:eastAsia="zh-Hans"/>
              </w:rPr>
              <w:t>2</w:t>
            </w:r>
          </w:p>
        </w:tc>
      </w:tr>
      <w:tr w:rsidR="00495E8F" w14:paraId="1D643206" w14:textId="77777777" w:rsidTr="00110392">
        <w:trPr>
          <w:trHeight w:val="960"/>
          <w:jc w:val="center"/>
        </w:trPr>
        <w:tc>
          <w:tcPr>
            <w:tcW w:w="1288" w:type="dxa"/>
            <w:vMerge/>
          </w:tcPr>
          <w:p w14:paraId="3F45AB40"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67" w:type="dxa"/>
            <w:gridSpan w:val="3"/>
            <w:vAlign w:val="center"/>
          </w:tcPr>
          <w:p w14:paraId="6EC7897E"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13.终身学习</w:t>
            </w:r>
          </w:p>
        </w:tc>
        <w:tc>
          <w:tcPr>
            <w:tcW w:w="2852" w:type="dxa"/>
            <w:gridSpan w:val="4"/>
            <w:vAlign w:val="center"/>
          </w:tcPr>
          <w:p w14:paraId="77F29F68"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具有自主学习和终身学习的意识，有不断学习和适应发展的能力。</w:t>
            </w:r>
          </w:p>
        </w:tc>
        <w:tc>
          <w:tcPr>
            <w:tcW w:w="2511" w:type="dxa"/>
            <w:gridSpan w:val="4"/>
            <w:vAlign w:val="center"/>
          </w:tcPr>
          <w:p w14:paraId="31DA43B5" w14:textId="77777777" w:rsidR="00495E8F" w:rsidRDefault="00495E8F" w:rsidP="00110392">
            <w:pPr>
              <w:rPr>
                <w:rFonts w:ascii="宋体" w:eastAsia="宋体" w:hAnsi="宋体" w:cs="宋体" w:hint="eastAsia"/>
                <w:color w:val="000000"/>
                <w:sz w:val="24"/>
                <w:szCs w:val="24"/>
              </w:rPr>
            </w:pPr>
            <w:r>
              <w:rPr>
                <w:rFonts w:ascii="宋体" w:eastAsia="宋体" w:hAnsi="宋体" w:cs="宋体" w:hint="eastAsia"/>
                <w:color w:val="000000"/>
                <w:sz w:val="24"/>
                <w:szCs w:val="24"/>
                <w:lang w:eastAsia="zh-Hans"/>
              </w:rPr>
              <w:t>课程目标</w:t>
            </w:r>
            <w:r>
              <w:rPr>
                <w:rFonts w:ascii="宋体" w:eastAsia="宋体" w:hAnsi="宋体" w:cs="宋体"/>
                <w:color w:val="000000"/>
                <w:sz w:val="24"/>
                <w:szCs w:val="24"/>
                <w:lang w:eastAsia="zh-Hans"/>
              </w:rPr>
              <w:t>3</w:t>
            </w:r>
          </w:p>
        </w:tc>
      </w:tr>
      <w:tr w:rsidR="00495E8F" w14:paraId="3ABF8FE5" w14:textId="77777777" w:rsidTr="00110392">
        <w:trPr>
          <w:trHeight w:val="552"/>
          <w:jc w:val="center"/>
        </w:trPr>
        <w:tc>
          <w:tcPr>
            <w:tcW w:w="1288" w:type="dxa"/>
            <w:vMerge w:val="restart"/>
            <w:vAlign w:val="center"/>
          </w:tcPr>
          <w:p w14:paraId="27DFDDA8" w14:textId="77777777" w:rsidR="00495E8F" w:rsidRDefault="00495E8F" w:rsidP="00110392">
            <w:pPr>
              <w:pStyle w:val="TableParagraph"/>
              <w:spacing w:before="152"/>
              <w:ind w:left="8"/>
              <w:jc w:val="center"/>
              <w:rPr>
                <w:rFonts w:ascii="宋体" w:hint="eastAsia"/>
                <w:b/>
                <w:sz w:val="21"/>
              </w:rPr>
            </w:pPr>
            <w:r>
              <w:rPr>
                <w:rFonts w:ascii="宋体"/>
                <w:b/>
                <w:w w:val="98"/>
                <w:sz w:val="21"/>
              </w:rPr>
              <w:t>E</w:t>
            </w:r>
          </w:p>
          <w:p w14:paraId="524748D4"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roofErr w:type="spellStart"/>
            <w:r>
              <w:rPr>
                <w:rFonts w:ascii="宋体" w:eastAsia="宋体" w:hint="eastAsia"/>
                <w:b/>
                <w:sz w:val="21"/>
              </w:rPr>
              <w:t>教学内容</w:t>
            </w:r>
            <w:proofErr w:type="spellEnd"/>
          </w:p>
        </w:tc>
        <w:tc>
          <w:tcPr>
            <w:tcW w:w="5019" w:type="dxa"/>
            <w:gridSpan w:val="7"/>
            <w:vMerge w:val="restart"/>
            <w:vAlign w:val="center"/>
          </w:tcPr>
          <w:p w14:paraId="13C1BBD8"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sz w:val="21"/>
                <w:lang w:eastAsia="zh-CN"/>
              </w:rPr>
              <w:t>章节内容</w:t>
            </w:r>
          </w:p>
        </w:tc>
        <w:tc>
          <w:tcPr>
            <w:tcW w:w="2511" w:type="dxa"/>
            <w:gridSpan w:val="4"/>
            <w:vAlign w:val="center"/>
          </w:tcPr>
          <w:p w14:paraId="0A50043F"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Cs/>
                <w:sz w:val="21"/>
                <w:lang w:eastAsia="zh-CN"/>
              </w:rPr>
              <w:t>学时分配</w:t>
            </w:r>
          </w:p>
        </w:tc>
      </w:tr>
      <w:tr w:rsidR="00495E8F" w14:paraId="047CA7E1" w14:textId="77777777" w:rsidTr="00110392">
        <w:trPr>
          <w:trHeight w:val="377"/>
          <w:jc w:val="center"/>
        </w:trPr>
        <w:tc>
          <w:tcPr>
            <w:tcW w:w="1288" w:type="dxa"/>
            <w:vMerge/>
            <w:vAlign w:val="center"/>
          </w:tcPr>
          <w:p w14:paraId="62002812" w14:textId="77777777" w:rsidR="00495E8F" w:rsidRDefault="00495E8F" w:rsidP="00110392">
            <w:pPr>
              <w:pStyle w:val="TableParagraph"/>
              <w:spacing w:before="125" w:line="312" w:lineRule="auto"/>
              <w:ind w:right="23"/>
              <w:jc w:val="center"/>
              <w:rPr>
                <w:rFonts w:hint="eastAsia"/>
              </w:rPr>
            </w:pPr>
          </w:p>
        </w:tc>
        <w:tc>
          <w:tcPr>
            <w:tcW w:w="5019" w:type="dxa"/>
            <w:gridSpan w:val="7"/>
            <w:vMerge/>
            <w:vAlign w:val="center"/>
          </w:tcPr>
          <w:p w14:paraId="3B0E1940" w14:textId="77777777" w:rsidR="00495E8F" w:rsidRDefault="00495E8F" w:rsidP="00110392">
            <w:pPr>
              <w:pStyle w:val="TableParagraph"/>
              <w:spacing w:before="125" w:line="312" w:lineRule="auto"/>
              <w:ind w:right="23"/>
              <w:jc w:val="center"/>
              <w:rPr>
                <w:rFonts w:hint="eastAsia"/>
              </w:rPr>
            </w:pPr>
          </w:p>
        </w:tc>
        <w:tc>
          <w:tcPr>
            <w:tcW w:w="875" w:type="dxa"/>
            <w:vAlign w:val="center"/>
          </w:tcPr>
          <w:p w14:paraId="26EB7681" w14:textId="77777777" w:rsidR="00495E8F" w:rsidRDefault="00495E8F" w:rsidP="00110392">
            <w:pPr>
              <w:pStyle w:val="TableParagraph"/>
              <w:spacing w:before="44"/>
              <w:jc w:val="center"/>
              <w:rPr>
                <w:rFonts w:ascii="宋体" w:eastAsia="宋体" w:hAnsi="宋体" w:cs="宋体" w:hint="eastAsia"/>
                <w:b/>
                <w:bCs/>
                <w:sz w:val="21"/>
                <w:szCs w:val="21"/>
                <w:lang w:eastAsia="zh-CN"/>
              </w:rPr>
            </w:pPr>
            <w:r>
              <w:rPr>
                <w:rFonts w:ascii="宋体" w:eastAsia="宋体" w:hint="eastAsia"/>
                <w:bCs/>
                <w:sz w:val="21"/>
                <w:lang w:eastAsia="zh-CN"/>
              </w:rPr>
              <w:t>理论</w:t>
            </w:r>
          </w:p>
        </w:tc>
        <w:tc>
          <w:tcPr>
            <w:tcW w:w="841" w:type="dxa"/>
            <w:gridSpan w:val="2"/>
            <w:vAlign w:val="center"/>
          </w:tcPr>
          <w:p w14:paraId="322E0CEE" w14:textId="77777777" w:rsidR="00495E8F" w:rsidRDefault="00495E8F" w:rsidP="00110392">
            <w:pPr>
              <w:pStyle w:val="TableParagraph"/>
              <w:spacing w:before="44"/>
              <w:jc w:val="center"/>
              <w:rPr>
                <w:rFonts w:ascii="宋体" w:eastAsia="宋体" w:hAnsi="宋体" w:cs="宋体" w:hint="eastAsia"/>
                <w:b/>
                <w:bCs/>
                <w:sz w:val="21"/>
                <w:szCs w:val="21"/>
                <w:lang w:eastAsia="zh-CN"/>
              </w:rPr>
            </w:pPr>
            <w:r>
              <w:rPr>
                <w:rFonts w:ascii="宋体" w:eastAsia="宋体" w:hint="eastAsia"/>
                <w:bCs/>
                <w:sz w:val="21"/>
                <w:lang w:eastAsia="zh-CN"/>
              </w:rPr>
              <w:t>实践</w:t>
            </w:r>
          </w:p>
        </w:tc>
        <w:tc>
          <w:tcPr>
            <w:tcW w:w="795" w:type="dxa"/>
            <w:vAlign w:val="center"/>
          </w:tcPr>
          <w:p w14:paraId="2BB2C6AD" w14:textId="77777777" w:rsidR="00495E8F" w:rsidRDefault="00495E8F" w:rsidP="00110392">
            <w:pPr>
              <w:pStyle w:val="TableParagraph"/>
              <w:spacing w:before="44"/>
              <w:ind w:right="89"/>
              <w:jc w:val="center"/>
              <w:rPr>
                <w:rFonts w:ascii="宋体" w:eastAsia="宋体" w:hAnsi="宋体" w:cs="宋体" w:hint="eastAsia"/>
                <w:b/>
                <w:bCs/>
                <w:sz w:val="21"/>
                <w:szCs w:val="21"/>
                <w:lang w:eastAsia="zh-CN"/>
              </w:rPr>
            </w:pPr>
            <w:r>
              <w:rPr>
                <w:rFonts w:ascii="宋体" w:eastAsia="宋体" w:hint="eastAsia"/>
                <w:bCs/>
                <w:sz w:val="21"/>
                <w:lang w:eastAsia="zh-CN"/>
              </w:rPr>
              <w:t xml:space="preserve"> 合计</w:t>
            </w:r>
          </w:p>
        </w:tc>
      </w:tr>
      <w:tr w:rsidR="00495E8F" w14:paraId="57635318" w14:textId="77777777" w:rsidTr="00110392">
        <w:trPr>
          <w:trHeight w:hRule="exact" w:val="628"/>
          <w:jc w:val="center"/>
        </w:trPr>
        <w:tc>
          <w:tcPr>
            <w:tcW w:w="1288" w:type="dxa"/>
            <w:vMerge/>
          </w:tcPr>
          <w:p w14:paraId="3D410BB9" w14:textId="77777777" w:rsidR="00495E8F" w:rsidRDefault="00495E8F" w:rsidP="00110392">
            <w:pPr>
              <w:pStyle w:val="TableParagraph"/>
              <w:spacing w:before="125" w:line="312" w:lineRule="auto"/>
              <w:ind w:right="23"/>
              <w:rPr>
                <w:rFonts w:hint="eastAsia"/>
              </w:rPr>
            </w:pPr>
          </w:p>
        </w:tc>
        <w:tc>
          <w:tcPr>
            <w:tcW w:w="5019" w:type="dxa"/>
            <w:gridSpan w:val="7"/>
            <w:vAlign w:val="center"/>
          </w:tcPr>
          <w:p w14:paraId="036B9FC3" w14:textId="77777777" w:rsidR="00495E8F" w:rsidRDefault="00495E8F" w:rsidP="00110392">
            <w:pPr>
              <w:jc w:val="center"/>
              <w:rPr>
                <w:rFonts w:ascii="宋体" w:eastAsia="宋体" w:hAnsi="宋体" w:cs="宋体" w:hint="eastAsia"/>
                <w:color w:val="000000"/>
                <w:szCs w:val="21"/>
              </w:rPr>
            </w:pPr>
            <w:r>
              <w:rPr>
                <w:rFonts w:ascii="宋体" w:eastAsia="宋体" w:hAnsi="宋体" w:cs="宋体" w:hint="eastAsia"/>
                <w:color w:val="000000"/>
                <w:szCs w:val="21"/>
              </w:rPr>
              <w:t>第一章  电子商务</w:t>
            </w:r>
            <w:r>
              <w:rPr>
                <w:rFonts w:ascii="PMingLiU" w:eastAsia="PMingLiU" w:hAnsi="PMingLiU" w:cs="宋体" w:hint="eastAsia"/>
                <w:color w:val="000000"/>
                <w:szCs w:val="21"/>
                <w:lang w:eastAsia="zh-TW"/>
              </w:rPr>
              <w:t>概述</w:t>
            </w:r>
          </w:p>
        </w:tc>
        <w:tc>
          <w:tcPr>
            <w:tcW w:w="875" w:type="dxa"/>
            <w:vAlign w:val="center"/>
          </w:tcPr>
          <w:p w14:paraId="52DCB05D" w14:textId="77777777" w:rsidR="00495E8F" w:rsidRDefault="00495E8F" w:rsidP="00110392">
            <w:pPr>
              <w:widowControl/>
              <w:jc w:val="center"/>
              <w:textAlignment w:val="center"/>
              <w:rPr>
                <w:rFonts w:ascii="宋体" w:eastAsia="宋体" w:hAnsi="宋体" w:cs="宋体" w:hint="eastAsia"/>
                <w:color w:val="000000"/>
                <w:sz w:val="24"/>
                <w:szCs w:val="24"/>
              </w:rPr>
            </w:pPr>
            <w:r>
              <w:rPr>
                <w:rFonts w:ascii="宋体" w:eastAsia="宋体" w:hAnsi="宋体" w:cs="宋体"/>
                <w:color w:val="000000"/>
                <w:lang w:bidi="ar"/>
              </w:rPr>
              <w:t>2</w:t>
            </w:r>
          </w:p>
        </w:tc>
        <w:tc>
          <w:tcPr>
            <w:tcW w:w="841" w:type="dxa"/>
            <w:gridSpan w:val="2"/>
            <w:vAlign w:val="center"/>
          </w:tcPr>
          <w:p w14:paraId="7766C649" w14:textId="77777777" w:rsidR="00495E8F" w:rsidRDefault="00495E8F" w:rsidP="00110392">
            <w:pPr>
              <w:spacing w:beforeLines="50" w:before="156"/>
              <w:jc w:val="center"/>
              <w:rPr>
                <w:rFonts w:ascii="宋体" w:eastAsia="宋体" w:hAnsi="宋体" w:cs="宋体" w:hint="eastAsia"/>
                <w:color w:val="000000"/>
                <w:sz w:val="24"/>
                <w:szCs w:val="24"/>
              </w:rPr>
            </w:pPr>
          </w:p>
        </w:tc>
        <w:tc>
          <w:tcPr>
            <w:tcW w:w="795" w:type="dxa"/>
            <w:vAlign w:val="center"/>
          </w:tcPr>
          <w:p w14:paraId="3CD1CAF1" w14:textId="77777777" w:rsidR="00495E8F" w:rsidRDefault="00495E8F" w:rsidP="00110392">
            <w:pPr>
              <w:widowControl/>
              <w:jc w:val="center"/>
              <w:textAlignment w:val="center"/>
              <w:rPr>
                <w:rFonts w:ascii="宋体" w:eastAsia="宋体" w:hAnsi="宋体" w:cs="宋体" w:hint="eastAsia"/>
                <w:color w:val="000000"/>
                <w:sz w:val="24"/>
                <w:szCs w:val="24"/>
              </w:rPr>
            </w:pPr>
            <w:r>
              <w:rPr>
                <w:rFonts w:ascii="宋体" w:eastAsia="宋体" w:hAnsi="宋体" w:cs="宋体"/>
                <w:color w:val="000000"/>
                <w:lang w:bidi="ar"/>
              </w:rPr>
              <w:t>2</w:t>
            </w:r>
          </w:p>
        </w:tc>
      </w:tr>
      <w:tr w:rsidR="00495E8F" w14:paraId="2B4FD5E9" w14:textId="77777777" w:rsidTr="00110392">
        <w:trPr>
          <w:trHeight w:hRule="exact" w:val="628"/>
          <w:jc w:val="center"/>
        </w:trPr>
        <w:tc>
          <w:tcPr>
            <w:tcW w:w="1288" w:type="dxa"/>
            <w:vMerge/>
          </w:tcPr>
          <w:p w14:paraId="1877ADDE"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19" w:type="dxa"/>
            <w:gridSpan w:val="7"/>
            <w:vAlign w:val="center"/>
          </w:tcPr>
          <w:p w14:paraId="4255D193" w14:textId="77777777" w:rsidR="00495E8F" w:rsidRDefault="00495E8F" w:rsidP="00110392">
            <w:pPr>
              <w:jc w:val="center"/>
              <w:rPr>
                <w:rFonts w:ascii="宋体" w:eastAsia="宋体" w:hAnsi="宋体" w:cs="宋体" w:hint="eastAsia"/>
                <w:color w:val="000000"/>
                <w:szCs w:val="21"/>
              </w:rPr>
            </w:pPr>
            <w:r>
              <w:rPr>
                <w:rFonts w:ascii="宋体" w:eastAsia="宋体" w:hAnsi="宋体" w:cs="宋体" w:hint="eastAsia"/>
                <w:color w:val="000000"/>
                <w:szCs w:val="21"/>
              </w:rPr>
              <w:t xml:space="preserve">第二章 </w:t>
            </w:r>
            <w:r>
              <w:rPr>
                <w:rFonts w:ascii="PMingLiU" w:eastAsia="PMingLiU" w:hAnsi="PMingLiU" w:cs="宋体" w:hint="eastAsia"/>
                <w:color w:val="000000"/>
                <w:szCs w:val="21"/>
                <w:lang w:eastAsia="zh-TW"/>
              </w:rPr>
              <w:t>网络市场与电子商务商业模式</w:t>
            </w:r>
          </w:p>
        </w:tc>
        <w:tc>
          <w:tcPr>
            <w:tcW w:w="875" w:type="dxa"/>
            <w:vAlign w:val="center"/>
          </w:tcPr>
          <w:p w14:paraId="7155C985" w14:textId="77777777" w:rsidR="00495E8F" w:rsidRDefault="00495E8F" w:rsidP="00110392">
            <w:pPr>
              <w:widowControl/>
              <w:jc w:val="center"/>
              <w:textAlignment w:val="center"/>
              <w:rPr>
                <w:rFonts w:ascii="宋体" w:eastAsia="宋体" w:hAnsi="宋体" w:cs="宋体" w:hint="eastAsia"/>
                <w:color w:val="000000"/>
                <w:lang w:bidi="ar"/>
              </w:rPr>
            </w:pPr>
            <w:r>
              <w:rPr>
                <w:rFonts w:ascii="宋体" w:eastAsia="宋体" w:hAnsi="宋体" w:cs="宋体"/>
                <w:color w:val="000000"/>
                <w:lang w:bidi="ar"/>
              </w:rPr>
              <w:t>2</w:t>
            </w:r>
          </w:p>
        </w:tc>
        <w:tc>
          <w:tcPr>
            <w:tcW w:w="841" w:type="dxa"/>
            <w:gridSpan w:val="2"/>
            <w:vAlign w:val="center"/>
          </w:tcPr>
          <w:p w14:paraId="0320DA59" w14:textId="77777777" w:rsidR="00495E8F" w:rsidRDefault="00495E8F" w:rsidP="00110392">
            <w:pPr>
              <w:spacing w:beforeLines="50" w:before="156"/>
              <w:jc w:val="center"/>
              <w:rPr>
                <w:rFonts w:ascii="宋体" w:eastAsia="宋体" w:hAnsi="宋体" w:cs="宋体" w:hint="eastAsia"/>
                <w:color w:val="000000"/>
                <w:sz w:val="24"/>
                <w:szCs w:val="24"/>
              </w:rPr>
            </w:pPr>
          </w:p>
        </w:tc>
        <w:tc>
          <w:tcPr>
            <w:tcW w:w="795" w:type="dxa"/>
            <w:vAlign w:val="center"/>
          </w:tcPr>
          <w:p w14:paraId="1E653285" w14:textId="77777777" w:rsidR="00495E8F" w:rsidRDefault="00495E8F" w:rsidP="00110392">
            <w:pPr>
              <w:widowControl/>
              <w:jc w:val="center"/>
              <w:textAlignment w:val="center"/>
              <w:rPr>
                <w:rFonts w:ascii="宋体" w:eastAsia="宋体" w:hAnsi="宋体" w:cs="宋体" w:hint="eastAsia"/>
                <w:color w:val="000000"/>
                <w:lang w:bidi="ar"/>
              </w:rPr>
            </w:pPr>
            <w:r>
              <w:rPr>
                <w:rFonts w:ascii="宋体" w:eastAsia="宋体" w:hAnsi="宋体" w:cs="宋体"/>
                <w:color w:val="000000"/>
                <w:lang w:bidi="ar"/>
              </w:rPr>
              <w:t>2</w:t>
            </w:r>
          </w:p>
        </w:tc>
      </w:tr>
      <w:tr w:rsidR="00495E8F" w14:paraId="77CD23EC" w14:textId="77777777" w:rsidTr="00110392">
        <w:trPr>
          <w:trHeight w:hRule="exact" w:val="628"/>
          <w:jc w:val="center"/>
        </w:trPr>
        <w:tc>
          <w:tcPr>
            <w:tcW w:w="1288" w:type="dxa"/>
            <w:vMerge/>
          </w:tcPr>
          <w:p w14:paraId="30CE21F7"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19" w:type="dxa"/>
            <w:gridSpan w:val="7"/>
            <w:vAlign w:val="center"/>
          </w:tcPr>
          <w:p w14:paraId="6EF9BDCB" w14:textId="77777777" w:rsidR="00495E8F" w:rsidRDefault="00495E8F" w:rsidP="00110392">
            <w:pPr>
              <w:jc w:val="center"/>
              <w:rPr>
                <w:rFonts w:ascii="宋体" w:eastAsia="宋体" w:hAnsi="宋体" w:cs="宋体" w:hint="eastAsia"/>
                <w:color w:val="000000"/>
                <w:szCs w:val="21"/>
              </w:rPr>
            </w:pPr>
            <w:r>
              <w:rPr>
                <w:rFonts w:ascii="宋体" w:eastAsia="宋体" w:hAnsi="宋体" w:cs="宋体" w:hint="eastAsia"/>
                <w:color w:val="000000"/>
                <w:szCs w:val="21"/>
              </w:rPr>
              <w:t>第</w:t>
            </w:r>
            <w:r>
              <w:rPr>
                <w:rFonts w:ascii="PMingLiU" w:eastAsia="PMingLiU" w:hAnsi="PMingLiU" w:cs="宋体" w:hint="eastAsia"/>
                <w:color w:val="000000"/>
                <w:szCs w:val="21"/>
                <w:lang w:eastAsia="zh-TW"/>
              </w:rPr>
              <w:t>二</w:t>
            </w:r>
            <w:r>
              <w:rPr>
                <w:rFonts w:ascii="宋体" w:eastAsia="宋体" w:hAnsi="宋体" w:cs="宋体" w:hint="eastAsia"/>
                <w:color w:val="000000"/>
                <w:szCs w:val="21"/>
              </w:rPr>
              <w:t>章</w:t>
            </w:r>
            <w:r>
              <w:rPr>
                <w:rFonts w:ascii="PMingLiU" w:eastAsia="PMingLiU" w:hAnsi="PMingLiU" w:cs="宋体" w:hint="eastAsia"/>
                <w:color w:val="000000"/>
                <w:szCs w:val="21"/>
                <w:lang w:eastAsia="zh-TW"/>
              </w:rPr>
              <w:t>网络市场与电子商务商业模式</w:t>
            </w:r>
          </w:p>
        </w:tc>
        <w:tc>
          <w:tcPr>
            <w:tcW w:w="875" w:type="dxa"/>
            <w:vAlign w:val="center"/>
          </w:tcPr>
          <w:p w14:paraId="7DF3165E" w14:textId="77777777" w:rsidR="00495E8F" w:rsidRDefault="00495E8F" w:rsidP="00110392">
            <w:pPr>
              <w:widowControl/>
              <w:jc w:val="center"/>
              <w:textAlignment w:val="center"/>
              <w:rPr>
                <w:rFonts w:ascii="宋体" w:eastAsia="宋体" w:hAnsi="宋体" w:cs="宋体" w:hint="eastAsia"/>
                <w:color w:val="000000"/>
                <w:lang w:bidi="ar"/>
              </w:rPr>
            </w:pPr>
            <w:r>
              <w:rPr>
                <w:rFonts w:ascii="宋体" w:eastAsia="宋体" w:hAnsi="宋体" w:cs="宋体"/>
                <w:color w:val="000000"/>
                <w:lang w:bidi="ar"/>
              </w:rPr>
              <w:t>2</w:t>
            </w:r>
          </w:p>
        </w:tc>
        <w:tc>
          <w:tcPr>
            <w:tcW w:w="841" w:type="dxa"/>
            <w:gridSpan w:val="2"/>
            <w:vAlign w:val="center"/>
          </w:tcPr>
          <w:p w14:paraId="71AE1DA4" w14:textId="77777777" w:rsidR="00495E8F" w:rsidRDefault="00495E8F" w:rsidP="00110392">
            <w:pPr>
              <w:spacing w:beforeLines="50" w:before="156"/>
              <w:jc w:val="center"/>
              <w:rPr>
                <w:rFonts w:ascii="宋体" w:eastAsia="宋体" w:hAnsi="宋体" w:cs="宋体" w:hint="eastAsia"/>
                <w:color w:val="000000"/>
                <w:sz w:val="24"/>
                <w:szCs w:val="24"/>
              </w:rPr>
            </w:pPr>
          </w:p>
        </w:tc>
        <w:tc>
          <w:tcPr>
            <w:tcW w:w="795" w:type="dxa"/>
            <w:vAlign w:val="center"/>
          </w:tcPr>
          <w:p w14:paraId="3FB40268" w14:textId="77777777" w:rsidR="00495E8F" w:rsidRDefault="00495E8F" w:rsidP="00110392">
            <w:pPr>
              <w:widowControl/>
              <w:jc w:val="center"/>
              <w:textAlignment w:val="center"/>
              <w:rPr>
                <w:rFonts w:ascii="宋体" w:eastAsia="宋体" w:hAnsi="宋体" w:cs="宋体" w:hint="eastAsia"/>
                <w:color w:val="000000"/>
                <w:lang w:bidi="ar"/>
              </w:rPr>
            </w:pPr>
            <w:r>
              <w:rPr>
                <w:rFonts w:ascii="宋体" w:eastAsia="宋体" w:hAnsi="宋体" w:cs="宋体"/>
                <w:color w:val="000000"/>
                <w:lang w:bidi="ar"/>
              </w:rPr>
              <w:t>2</w:t>
            </w:r>
          </w:p>
        </w:tc>
      </w:tr>
      <w:tr w:rsidR="00495E8F" w14:paraId="6760EBC5" w14:textId="77777777" w:rsidTr="00110392">
        <w:trPr>
          <w:trHeight w:hRule="exact" w:val="628"/>
          <w:jc w:val="center"/>
        </w:trPr>
        <w:tc>
          <w:tcPr>
            <w:tcW w:w="1288" w:type="dxa"/>
            <w:vMerge/>
          </w:tcPr>
          <w:p w14:paraId="13E81444"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19" w:type="dxa"/>
            <w:gridSpan w:val="7"/>
            <w:vAlign w:val="center"/>
          </w:tcPr>
          <w:p w14:paraId="495E2E2C" w14:textId="77777777" w:rsidR="00495E8F" w:rsidRDefault="00495E8F" w:rsidP="00110392">
            <w:pPr>
              <w:jc w:val="center"/>
              <w:rPr>
                <w:rFonts w:ascii="宋体" w:eastAsia="宋体" w:hAnsi="宋体" w:cs="宋体" w:hint="eastAsia"/>
                <w:color w:val="000000"/>
                <w:szCs w:val="21"/>
              </w:rPr>
            </w:pPr>
            <w:r>
              <w:rPr>
                <w:rFonts w:ascii="宋体" w:eastAsia="宋体" w:hAnsi="宋体" w:cs="宋体" w:hint="eastAsia"/>
                <w:color w:val="000000"/>
                <w:szCs w:val="21"/>
              </w:rPr>
              <w:t>第</w:t>
            </w:r>
            <w:r>
              <w:rPr>
                <w:rFonts w:ascii="PMingLiU" w:eastAsia="PMingLiU" w:hAnsi="PMingLiU" w:cs="宋体" w:hint="eastAsia"/>
                <w:color w:val="000000"/>
                <w:szCs w:val="21"/>
                <w:lang w:eastAsia="zh-TW"/>
              </w:rPr>
              <w:t>三</w:t>
            </w:r>
            <w:r>
              <w:rPr>
                <w:rFonts w:ascii="宋体" w:eastAsia="宋体" w:hAnsi="宋体" w:cs="宋体" w:hint="eastAsia"/>
                <w:color w:val="000000"/>
                <w:szCs w:val="21"/>
              </w:rPr>
              <w:t>章 电子商务</w:t>
            </w:r>
            <w:r>
              <w:rPr>
                <w:rFonts w:ascii="PMingLiU" w:eastAsia="PMingLiU" w:hAnsi="PMingLiU" w:cs="宋体" w:hint="eastAsia"/>
                <w:color w:val="000000"/>
                <w:szCs w:val="21"/>
                <w:lang w:eastAsia="zh-TW"/>
              </w:rPr>
              <w:t>与管理</w:t>
            </w:r>
          </w:p>
        </w:tc>
        <w:tc>
          <w:tcPr>
            <w:tcW w:w="875" w:type="dxa"/>
            <w:vAlign w:val="center"/>
          </w:tcPr>
          <w:p w14:paraId="3D1E340A" w14:textId="77777777" w:rsidR="00495E8F" w:rsidRDefault="00495E8F" w:rsidP="00110392">
            <w:pPr>
              <w:widowControl/>
              <w:jc w:val="center"/>
              <w:textAlignment w:val="center"/>
              <w:rPr>
                <w:rFonts w:ascii="宋体" w:eastAsia="宋体" w:hAnsi="宋体" w:cs="宋体" w:hint="eastAsia"/>
                <w:color w:val="000000"/>
                <w:sz w:val="24"/>
                <w:szCs w:val="24"/>
              </w:rPr>
            </w:pPr>
            <w:r>
              <w:rPr>
                <w:rFonts w:ascii="宋体" w:eastAsia="宋体" w:hAnsi="宋体" w:cs="宋体"/>
                <w:color w:val="000000"/>
                <w:lang w:bidi="ar"/>
              </w:rPr>
              <w:t>2</w:t>
            </w:r>
          </w:p>
        </w:tc>
        <w:tc>
          <w:tcPr>
            <w:tcW w:w="841" w:type="dxa"/>
            <w:gridSpan w:val="2"/>
            <w:vAlign w:val="center"/>
          </w:tcPr>
          <w:p w14:paraId="4ABF263E" w14:textId="77777777" w:rsidR="00495E8F" w:rsidRDefault="00495E8F" w:rsidP="00110392">
            <w:pPr>
              <w:spacing w:beforeLines="50" w:before="156"/>
              <w:jc w:val="center"/>
              <w:rPr>
                <w:rFonts w:ascii="宋体" w:eastAsia="宋体" w:hAnsi="宋体" w:cs="宋体" w:hint="eastAsia"/>
                <w:color w:val="000000"/>
                <w:sz w:val="24"/>
                <w:szCs w:val="24"/>
              </w:rPr>
            </w:pPr>
          </w:p>
        </w:tc>
        <w:tc>
          <w:tcPr>
            <w:tcW w:w="795" w:type="dxa"/>
            <w:vAlign w:val="center"/>
          </w:tcPr>
          <w:p w14:paraId="222B04B9" w14:textId="77777777" w:rsidR="00495E8F" w:rsidRDefault="00495E8F" w:rsidP="00110392">
            <w:pPr>
              <w:widowControl/>
              <w:jc w:val="center"/>
              <w:textAlignment w:val="center"/>
              <w:rPr>
                <w:rFonts w:ascii="宋体" w:eastAsia="宋体" w:hAnsi="宋体" w:cs="宋体" w:hint="eastAsia"/>
                <w:color w:val="000000"/>
                <w:sz w:val="24"/>
                <w:szCs w:val="24"/>
              </w:rPr>
            </w:pPr>
            <w:r>
              <w:rPr>
                <w:rFonts w:ascii="宋体" w:eastAsia="宋体" w:hAnsi="宋体" w:cs="宋体"/>
                <w:color w:val="000000"/>
                <w:lang w:bidi="ar"/>
              </w:rPr>
              <w:t>2</w:t>
            </w:r>
          </w:p>
        </w:tc>
      </w:tr>
      <w:tr w:rsidR="00495E8F" w14:paraId="51C14032" w14:textId="77777777" w:rsidTr="00110392">
        <w:trPr>
          <w:trHeight w:hRule="exact" w:val="628"/>
          <w:jc w:val="center"/>
        </w:trPr>
        <w:tc>
          <w:tcPr>
            <w:tcW w:w="1288" w:type="dxa"/>
            <w:vMerge/>
          </w:tcPr>
          <w:p w14:paraId="0C41D81C"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19" w:type="dxa"/>
            <w:gridSpan w:val="7"/>
            <w:vAlign w:val="center"/>
          </w:tcPr>
          <w:p w14:paraId="550C6118" w14:textId="77777777" w:rsidR="00495E8F" w:rsidRDefault="00495E8F" w:rsidP="00110392">
            <w:pPr>
              <w:jc w:val="center"/>
              <w:rPr>
                <w:rFonts w:ascii="宋体" w:eastAsia="宋体" w:hAnsi="宋体" w:cs="宋体" w:hint="eastAsia"/>
                <w:color w:val="000000"/>
                <w:szCs w:val="21"/>
              </w:rPr>
            </w:pPr>
            <w:r>
              <w:rPr>
                <w:rFonts w:ascii="宋体" w:eastAsia="宋体" w:hAnsi="宋体" w:cs="宋体" w:hint="eastAsia"/>
                <w:color w:val="000000"/>
                <w:szCs w:val="21"/>
              </w:rPr>
              <w:t>第</w:t>
            </w:r>
            <w:r>
              <w:rPr>
                <w:rFonts w:ascii="PMingLiU" w:eastAsia="PMingLiU" w:hAnsi="PMingLiU" w:cs="宋体" w:hint="eastAsia"/>
                <w:color w:val="000000"/>
                <w:szCs w:val="21"/>
                <w:lang w:eastAsia="zh-TW"/>
              </w:rPr>
              <w:t>三</w:t>
            </w:r>
            <w:r>
              <w:rPr>
                <w:rFonts w:ascii="宋体" w:eastAsia="宋体" w:hAnsi="宋体" w:cs="宋体" w:hint="eastAsia"/>
                <w:color w:val="000000"/>
                <w:szCs w:val="21"/>
              </w:rPr>
              <w:t>章 电子商务</w:t>
            </w:r>
            <w:r>
              <w:rPr>
                <w:rFonts w:ascii="PMingLiU" w:eastAsia="PMingLiU" w:hAnsi="PMingLiU" w:cs="宋体" w:hint="eastAsia"/>
                <w:color w:val="000000"/>
                <w:szCs w:val="21"/>
                <w:lang w:eastAsia="zh-TW"/>
              </w:rPr>
              <w:t>与管理</w:t>
            </w:r>
          </w:p>
        </w:tc>
        <w:tc>
          <w:tcPr>
            <w:tcW w:w="875" w:type="dxa"/>
            <w:vAlign w:val="center"/>
          </w:tcPr>
          <w:p w14:paraId="56F5B507" w14:textId="77777777" w:rsidR="00495E8F" w:rsidRDefault="00495E8F" w:rsidP="00110392">
            <w:pPr>
              <w:widowControl/>
              <w:jc w:val="center"/>
              <w:textAlignment w:val="center"/>
              <w:rPr>
                <w:rFonts w:ascii="宋体" w:eastAsia="宋体" w:hAnsi="宋体" w:cs="宋体" w:hint="eastAsia"/>
                <w:color w:val="000000"/>
                <w:sz w:val="24"/>
                <w:szCs w:val="24"/>
              </w:rPr>
            </w:pPr>
            <w:r>
              <w:rPr>
                <w:rFonts w:ascii="宋体" w:eastAsia="宋体" w:hAnsi="宋体" w:cs="宋体"/>
                <w:color w:val="000000"/>
                <w:lang w:bidi="ar"/>
              </w:rPr>
              <w:t>2</w:t>
            </w:r>
          </w:p>
        </w:tc>
        <w:tc>
          <w:tcPr>
            <w:tcW w:w="841" w:type="dxa"/>
            <w:gridSpan w:val="2"/>
            <w:vAlign w:val="center"/>
          </w:tcPr>
          <w:p w14:paraId="2B2EA92F" w14:textId="77777777" w:rsidR="00495E8F" w:rsidRDefault="00495E8F" w:rsidP="00110392">
            <w:pPr>
              <w:spacing w:beforeLines="50" w:before="156"/>
              <w:jc w:val="center"/>
              <w:rPr>
                <w:rFonts w:ascii="宋体" w:eastAsia="宋体" w:hAnsi="宋体" w:cs="宋体" w:hint="eastAsia"/>
                <w:color w:val="000000"/>
                <w:sz w:val="24"/>
                <w:szCs w:val="24"/>
              </w:rPr>
            </w:pPr>
          </w:p>
        </w:tc>
        <w:tc>
          <w:tcPr>
            <w:tcW w:w="795" w:type="dxa"/>
            <w:vAlign w:val="center"/>
          </w:tcPr>
          <w:p w14:paraId="381D292C" w14:textId="77777777" w:rsidR="00495E8F" w:rsidRDefault="00495E8F" w:rsidP="00110392">
            <w:pPr>
              <w:widowControl/>
              <w:jc w:val="center"/>
              <w:textAlignment w:val="center"/>
              <w:rPr>
                <w:rFonts w:ascii="宋体" w:eastAsia="宋体" w:hAnsi="宋体" w:cs="宋体" w:hint="eastAsia"/>
                <w:color w:val="000000"/>
                <w:sz w:val="24"/>
                <w:szCs w:val="24"/>
              </w:rPr>
            </w:pPr>
            <w:r>
              <w:rPr>
                <w:rFonts w:ascii="宋体" w:eastAsia="宋体" w:hAnsi="宋体" w:cs="宋体"/>
                <w:color w:val="000000"/>
                <w:lang w:bidi="ar"/>
              </w:rPr>
              <w:t>2</w:t>
            </w:r>
          </w:p>
        </w:tc>
      </w:tr>
      <w:tr w:rsidR="00495E8F" w14:paraId="4EB09468" w14:textId="77777777" w:rsidTr="00110392">
        <w:trPr>
          <w:trHeight w:hRule="exact" w:val="628"/>
          <w:jc w:val="center"/>
        </w:trPr>
        <w:tc>
          <w:tcPr>
            <w:tcW w:w="1288" w:type="dxa"/>
            <w:vMerge/>
          </w:tcPr>
          <w:p w14:paraId="7DC89561"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19" w:type="dxa"/>
            <w:gridSpan w:val="7"/>
            <w:vAlign w:val="center"/>
          </w:tcPr>
          <w:p w14:paraId="13179491" w14:textId="77777777" w:rsidR="00495E8F" w:rsidRDefault="00495E8F" w:rsidP="00110392">
            <w:pPr>
              <w:jc w:val="center"/>
              <w:rPr>
                <w:rFonts w:ascii="宋体" w:eastAsia="宋体" w:hAnsi="宋体" w:cs="宋体" w:hint="eastAsia"/>
                <w:color w:val="000000"/>
                <w:szCs w:val="21"/>
              </w:rPr>
            </w:pPr>
            <w:r>
              <w:rPr>
                <w:rFonts w:ascii="宋体" w:eastAsia="宋体" w:hAnsi="宋体" w:cs="宋体" w:hint="eastAsia"/>
                <w:color w:val="000000"/>
                <w:szCs w:val="21"/>
              </w:rPr>
              <w:t>第</w:t>
            </w:r>
            <w:r>
              <w:rPr>
                <w:rFonts w:ascii="PMingLiU" w:eastAsia="PMingLiU" w:hAnsi="PMingLiU" w:cs="宋体" w:hint="eastAsia"/>
                <w:color w:val="000000"/>
                <w:szCs w:val="21"/>
                <w:lang w:eastAsia="zh-TW"/>
              </w:rPr>
              <w:t>四</w:t>
            </w:r>
            <w:r>
              <w:rPr>
                <w:rFonts w:ascii="宋体" w:eastAsia="宋体" w:hAnsi="宋体" w:cs="宋体" w:hint="eastAsia"/>
                <w:color w:val="000000"/>
                <w:szCs w:val="21"/>
              </w:rPr>
              <w:t xml:space="preserve">章 </w:t>
            </w:r>
            <w:r>
              <w:rPr>
                <w:rFonts w:ascii="PMingLiU" w:eastAsia="PMingLiU" w:hAnsi="PMingLiU" w:cs="宋体" w:hint="eastAsia"/>
                <w:color w:val="000000"/>
                <w:szCs w:val="21"/>
                <w:lang w:eastAsia="zh-TW"/>
              </w:rPr>
              <w:t>网络营销与管理</w:t>
            </w:r>
          </w:p>
        </w:tc>
        <w:tc>
          <w:tcPr>
            <w:tcW w:w="875" w:type="dxa"/>
            <w:vAlign w:val="center"/>
          </w:tcPr>
          <w:p w14:paraId="0AAB2890" w14:textId="77777777" w:rsidR="00495E8F" w:rsidRDefault="00495E8F" w:rsidP="00110392">
            <w:pPr>
              <w:widowControl/>
              <w:jc w:val="center"/>
              <w:textAlignment w:val="center"/>
              <w:rPr>
                <w:rFonts w:ascii="宋体" w:eastAsia="宋体" w:hAnsi="宋体" w:cs="宋体" w:hint="eastAsia"/>
                <w:color w:val="000000"/>
                <w:sz w:val="24"/>
                <w:szCs w:val="24"/>
              </w:rPr>
            </w:pPr>
            <w:r>
              <w:rPr>
                <w:rFonts w:ascii="宋体" w:eastAsia="宋体" w:hAnsi="宋体" w:cs="宋体"/>
                <w:color w:val="000000"/>
                <w:lang w:bidi="ar"/>
              </w:rPr>
              <w:t>2</w:t>
            </w:r>
          </w:p>
        </w:tc>
        <w:tc>
          <w:tcPr>
            <w:tcW w:w="841" w:type="dxa"/>
            <w:gridSpan w:val="2"/>
            <w:vAlign w:val="center"/>
          </w:tcPr>
          <w:p w14:paraId="633FE464" w14:textId="77777777" w:rsidR="00495E8F" w:rsidRDefault="00495E8F" w:rsidP="00110392">
            <w:pPr>
              <w:spacing w:beforeLines="50" w:before="156"/>
              <w:jc w:val="center"/>
              <w:rPr>
                <w:rFonts w:ascii="宋体" w:eastAsia="宋体" w:hAnsi="宋体" w:cs="宋体" w:hint="eastAsia"/>
                <w:color w:val="000000"/>
                <w:sz w:val="24"/>
                <w:szCs w:val="24"/>
              </w:rPr>
            </w:pPr>
          </w:p>
        </w:tc>
        <w:tc>
          <w:tcPr>
            <w:tcW w:w="795" w:type="dxa"/>
            <w:vAlign w:val="center"/>
          </w:tcPr>
          <w:p w14:paraId="2529C67E" w14:textId="77777777" w:rsidR="00495E8F" w:rsidRDefault="00495E8F" w:rsidP="00110392">
            <w:pPr>
              <w:widowControl/>
              <w:jc w:val="center"/>
              <w:textAlignment w:val="center"/>
              <w:rPr>
                <w:rFonts w:ascii="宋体" w:eastAsia="宋体" w:hAnsi="宋体" w:cs="宋体" w:hint="eastAsia"/>
                <w:color w:val="000000"/>
                <w:sz w:val="24"/>
                <w:szCs w:val="24"/>
              </w:rPr>
            </w:pPr>
            <w:r>
              <w:rPr>
                <w:rFonts w:ascii="宋体" w:eastAsia="宋体" w:hAnsi="宋体" w:cs="宋体"/>
                <w:color w:val="000000"/>
                <w:lang w:bidi="ar"/>
              </w:rPr>
              <w:t>2</w:t>
            </w:r>
          </w:p>
        </w:tc>
      </w:tr>
      <w:tr w:rsidR="00495E8F" w14:paraId="0F83BCDF" w14:textId="77777777" w:rsidTr="00110392">
        <w:trPr>
          <w:trHeight w:hRule="exact" w:val="628"/>
          <w:jc w:val="center"/>
        </w:trPr>
        <w:tc>
          <w:tcPr>
            <w:tcW w:w="1288" w:type="dxa"/>
            <w:vMerge/>
          </w:tcPr>
          <w:p w14:paraId="673A424E"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19" w:type="dxa"/>
            <w:gridSpan w:val="7"/>
            <w:vAlign w:val="center"/>
          </w:tcPr>
          <w:p w14:paraId="410E9316" w14:textId="77777777" w:rsidR="00495E8F" w:rsidRPr="00184CDD" w:rsidRDefault="00495E8F" w:rsidP="00110392">
            <w:pPr>
              <w:jc w:val="center"/>
              <w:rPr>
                <w:rFonts w:ascii="宋体" w:eastAsia="PMingLiU" w:hAnsi="宋体" w:cs="宋体" w:hint="eastAsia"/>
                <w:color w:val="000000"/>
                <w:szCs w:val="21"/>
                <w:lang w:eastAsia="zh-TW"/>
              </w:rPr>
            </w:pPr>
            <w:r>
              <w:rPr>
                <w:rFonts w:ascii="宋体" w:eastAsia="宋体" w:hAnsi="宋体" w:cs="宋体" w:hint="eastAsia"/>
                <w:color w:val="000000"/>
                <w:szCs w:val="21"/>
              </w:rPr>
              <w:t>第</w:t>
            </w:r>
            <w:r>
              <w:rPr>
                <w:rFonts w:ascii="PMingLiU" w:eastAsia="PMingLiU" w:hAnsi="PMingLiU" w:cs="宋体" w:hint="eastAsia"/>
                <w:color w:val="000000"/>
                <w:szCs w:val="21"/>
                <w:lang w:eastAsia="zh-TW"/>
              </w:rPr>
              <w:t>四</w:t>
            </w:r>
            <w:r>
              <w:rPr>
                <w:rFonts w:ascii="宋体" w:eastAsia="宋体" w:hAnsi="宋体" w:cs="宋体" w:hint="eastAsia"/>
                <w:color w:val="000000"/>
                <w:szCs w:val="21"/>
              </w:rPr>
              <w:t xml:space="preserve">章 </w:t>
            </w:r>
            <w:r>
              <w:rPr>
                <w:rFonts w:ascii="PMingLiU" w:eastAsia="PMingLiU" w:hAnsi="PMingLiU" w:cs="宋体" w:hint="eastAsia"/>
                <w:color w:val="000000"/>
                <w:szCs w:val="21"/>
                <w:lang w:eastAsia="zh-TW"/>
              </w:rPr>
              <w:t>网络营销与管理</w:t>
            </w:r>
          </w:p>
        </w:tc>
        <w:tc>
          <w:tcPr>
            <w:tcW w:w="875" w:type="dxa"/>
            <w:vAlign w:val="center"/>
          </w:tcPr>
          <w:p w14:paraId="672D8A48" w14:textId="77777777" w:rsidR="00495E8F" w:rsidRDefault="00495E8F" w:rsidP="00110392">
            <w:pPr>
              <w:widowControl/>
              <w:jc w:val="center"/>
              <w:textAlignment w:val="center"/>
              <w:rPr>
                <w:rFonts w:ascii="宋体" w:eastAsia="宋体" w:hAnsi="宋体" w:cs="宋体" w:hint="eastAsia"/>
                <w:color w:val="000000"/>
                <w:sz w:val="24"/>
                <w:szCs w:val="24"/>
              </w:rPr>
            </w:pPr>
            <w:r>
              <w:rPr>
                <w:rFonts w:ascii="宋体" w:eastAsia="宋体" w:hAnsi="宋体" w:cs="宋体" w:hint="eastAsia"/>
                <w:color w:val="000000"/>
                <w:lang w:bidi="ar"/>
              </w:rPr>
              <w:t>2</w:t>
            </w:r>
          </w:p>
        </w:tc>
        <w:tc>
          <w:tcPr>
            <w:tcW w:w="841" w:type="dxa"/>
            <w:gridSpan w:val="2"/>
            <w:vAlign w:val="center"/>
          </w:tcPr>
          <w:p w14:paraId="591EDD72" w14:textId="77777777" w:rsidR="00495E8F" w:rsidRDefault="00495E8F" w:rsidP="00110392">
            <w:pPr>
              <w:widowControl/>
              <w:jc w:val="center"/>
              <w:textAlignment w:val="center"/>
              <w:rPr>
                <w:rFonts w:ascii="宋体" w:eastAsia="宋体" w:hAnsi="宋体" w:cs="宋体" w:hint="eastAsia"/>
                <w:color w:val="000000"/>
                <w:lang w:bidi="ar"/>
              </w:rPr>
            </w:pPr>
          </w:p>
        </w:tc>
        <w:tc>
          <w:tcPr>
            <w:tcW w:w="795" w:type="dxa"/>
            <w:vAlign w:val="center"/>
          </w:tcPr>
          <w:p w14:paraId="102250D5" w14:textId="77777777" w:rsidR="00495E8F" w:rsidRDefault="00495E8F" w:rsidP="00110392">
            <w:pPr>
              <w:widowControl/>
              <w:jc w:val="center"/>
              <w:textAlignment w:val="center"/>
              <w:rPr>
                <w:rFonts w:ascii="宋体" w:eastAsia="宋体" w:hAnsi="宋体" w:cs="宋体" w:hint="eastAsia"/>
                <w:color w:val="000000"/>
                <w:sz w:val="24"/>
                <w:szCs w:val="24"/>
              </w:rPr>
            </w:pPr>
            <w:r>
              <w:rPr>
                <w:rFonts w:ascii="宋体" w:eastAsia="宋体" w:hAnsi="宋体" w:cs="宋体"/>
                <w:color w:val="000000"/>
                <w:lang w:bidi="ar"/>
              </w:rPr>
              <w:t>2</w:t>
            </w:r>
          </w:p>
        </w:tc>
      </w:tr>
      <w:tr w:rsidR="00495E8F" w14:paraId="71B06897" w14:textId="77777777" w:rsidTr="00110392">
        <w:trPr>
          <w:trHeight w:hRule="exact" w:val="628"/>
          <w:jc w:val="center"/>
        </w:trPr>
        <w:tc>
          <w:tcPr>
            <w:tcW w:w="1288" w:type="dxa"/>
            <w:vMerge/>
          </w:tcPr>
          <w:p w14:paraId="4BF1610C"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19" w:type="dxa"/>
            <w:gridSpan w:val="7"/>
            <w:vAlign w:val="center"/>
          </w:tcPr>
          <w:p w14:paraId="0624DF62" w14:textId="77777777" w:rsidR="00495E8F" w:rsidRDefault="00495E8F" w:rsidP="00110392">
            <w:pPr>
              <w:jc w:val="center"/>
              <w:rPr>
                <w:rFonts w:ascii="宋体" w:eastAsia="宋体" w:hAnsi="宋体" w:cs="宋体" w:hint="eastAsia"/>
                <w:color w:val="000000"/>
                <w:szCs w:val="21"/>
              </w:rPr>
            </w:pPr>
            <w:r>
              <w:rPr>
                <w:rFonts w:ascii="宋体" w:eastAsia="宋体" w:hAnsi="宋体" w:cs="宋体" w:hint="eastAsia"/>
                <w:color w:val="000000"/>
                <w:szCs w:val="21"/>
              </w:rPr>
              <w:t>第</w:t>
            </w:r>
            <w:r>
              <w:rPr>
                <w:rFonts w:ascii="PMingLiU" w:eastAsia="PMingLiU" w:hAnsi="PMingLiU" w:cs="宋体" w:hint="eastAsia"/>
                <w:color w:val="000000"/>
                <w:szCs w:val="21"/>
                <w:lang w:eastAsia="zh-TW"/>
              </w:rPr>
              <w:t>五</w:t>
            </w:r>
            <w:r>
              <w:rPr>
                <w:rFonts w:ascii="宋体" w:eastAsia="宋体" w:hAnsi="宋体" w:cs="宋体" w:hint="eastAsia"/>
                <w:color w:val="000000"/>
                <w:szCs w:val="21"/>
              </w:rPr>
              <w:t xml:space="preserve">章 </w:t>
            </w:r>
            <w:r>
              <w:rPr>
                <w:rFonts w:ascii="宋体" w:eastAsia="PMingLiU" w:hAnsi="宋体" w:cs="宋体" w:hint="eastAsia"/>
                <w:color w:val="000000"/>
                <w:szCs w:val="21"/>
                <w:lang w:eastAsia="zh-TW"/>
              </w:rPr>
              <w:t>B</w:t>
            </w:r>
            <w:r>
              <w:rPr>
                <w:rFonts w:ascii="宋体" w:eastAsia="PMingLiU" w:hAnsi="宋体" w:cs="宋体"/>
                <w:color w:val="000000"/>
                <w:szCs w:val="21"/>
                <w:lang w:eastAsia="zh-TW"/>
              </w:rPr>
              <w:t>2B</w:t>
            </w:r>
            <w:r>
              <w:rPr>
                <w:rFonts w:ascii="宋体" w:eastAsia="PMingLiU" w:hAnsi="宋体" w:cs="宋体" w:hint="eastAsia"/>
                <w:color w:val="000000"/>
                <w:szCs w:val="21"/>
                <w:lang w:eastAsia="zh-TW"/>
              </w:rPr>
              <w:t>电子商务与供应链管理</w:t>
            </w:r>
          </w:p>
        </w:tc>
        <w:tc>
          <w:tcPr>
            <w:tcW w:w="875" w:type="dxa"/>
            <w:vAlign w:val="center"/>
          </w:tcPr>
          <w:p w14:paraId="4F9A53CB" w14:textId="77777777" w:rsidR="00495E8F" w:rsidRDefault="00495E8F" w:rsidP="00110392">
            <w:pPr>
              <w:widowControl/>
              <w:jc w:val="center"/>
              <w:textAlignment w:val="center"/>
              <w:rPr>
                <w:rFonts w:ascii="宋体" w:eastAsia="宋体" w:hAnsi="宋体" w:cs="宋体" w:hint="eastAsia"/>
                <w:color w:val="000000"/>
                <w:sz w:val="24"/>
                <w:szCs w:val="24"/>
              </w:rPr>
            </w:pPr>
            <w:r>
              <w:rPr>
                <w:rFonts w:ascii="宋体" w:eastAsia="宋体" w:hAnsi="宋体" w:cs="宋体" w:hint="eastAsia"/>
                <w:color w:val="000000"/>
                <w:lang w:bidi="ar"/>
              </w:rPr>
              <w:t>2</w:t>
            </w:r>
          </w:p>
        </w:tc>
        <w:tc>
          <w:tcPr>
            <w:tcW w:w="841" w:type="dxa"/>
            <w:gridSpan w:val="2"/>
            <w:vAlign w:val="center"/>
          </w:tcPr>
          <w:p w14:paraId="6E8D7E7E" w14:textId="77777777" w:rsidR="00495E8F" w:rsidRDefault="00495E8F" w:rsidP="00110392">
            <w:pPr>
              <w:widowControl/>
              <w:jc w:val="center"/>
              <w:textAlignment w:val="center"/>
              <w:rPr>
                <w:rFonts w:ascii="宋体" w:eastAsia="宋体" w:hAnsi="宋体" w:cs="宋体" w:hint="eastAsia"/>
                <w:color w:val="000000"/>
                <w:lang w:bidi="ar"/>
              </w:rPr>
            </w:pPr>
          </w:p>
        </w:tc>
        <w:tc>
          <w:tcPr>
            <w:tcW w:w="795" w:type="dxa"/>
            <w:vAlign w:val="center"/>
          </w:tcPr>
          <w:p w14:paraId="453A8941" w14:textId="77777777" w:rsidR="00495E8F" w:rsidRDefault="00495E8F" w:rsidP="00110392">
            <w:pPr>
              <w:widowControl/>
              <w:jc w:val="center"/>
              <w:textAlignment w:val="center"/>
              <w:rPr>
                <w:rFonts w:ascii="宋体" w:eastAsia="宋体" w:hAnsi="宋体" w:cs="宋体" w:hint="eastAsia"/>
                <w:color w:val="000000"/>
                <w:sz w:val="24"/>
                <w:szCs w:val="24"/>
              </w:rPr>
            </w:pPr>
            <w:r>
              <w:rPr>
                <w:rFonts w:ascii="宋体" w:eastAsia="宋体" w:hAnsi="宋体" w:cs="宋体" w:hint="eastAsia"/>
                <w:color w:val="000000"/>
                <w:lang w:bidi="ar"/>
              </w:rPr>
              <w:t>2</w:t>
            </w:r>
          </w:p>
        </w:tc>
      </w:tr>
      <w:tr w:rsidR="00495E8F" w14:paraId="6C8FE898" w14:textId="77777777" w:rsidTr="00110392">
        <w:trPr>
          <w:trHeight w:hRule="exact" w:val="628"/>
          <w:jc w:val="center"/>
        </w:trPr>
        <w:tc>
          <w:tcPr>
            <w:tcW w:w="1288" w:type="dxa"/>
            <w:vMerge/>
          </w:tcPr>
          <w:p w14:paraId="17A94ADD"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19" w:type="dxa"/>
            <w:gridSpan w:val="7"/>
            <w:vAlign w:val="center"/>
          </w:tcPr>
          <w:p w14:paraId="54A9CA3D" w14:textId="77777777" w:rsidR="00495E8F" w:rsidRDefault="00495E8F" w:rsidP="00110392">
            <w:pPr>
              <w:jc w:val="center"/>
              <w:rPr>
                <w:rFonts w:ascii="宋体" w:eastAsia="宋体" w:hAnsi="宋体" w:cs="宋体" w:hint="eastAsia"/>
                <w:color w:val="000000"/>
                <w:szCs w:val="21"/>
              </w:rPr>
            </w:pPr>
            <w:r>
              <w:rPr>
                <w:rFonts w:ascii="宋体" w:eastAsia="宋体" w:hAnsi="宋体" w:cs="宋体" w:hint="eastAsia"/>
                <w:color w:val="000000"/>
                <w:szCs w:val="21"/>
              </w:rPr>
              <w:t>第</w:t>
            </w:r>
            <w:r>
              <w:rPr>
                <w:rFonts w:ascii="PMingLiU" w:eastAsia="PMingLiU" w:hAnsi="PMingLiU" w:cs="宋体" w:hint="eastAsia"/>
                <w:color w:val="000000"/>
                <w:szCs w:val="21"/>
                <w:lang w:eastAsia="zh-TW"/>
              </w:rPr>
              <w:t>六</w:t>
            </w:r>
            <w:r>
              <w:rPr>
                <w:rFonts w:ascii="宋体" w:eastAsia="宋体" w:hAnsi="宋体" w:cs="宋体" w:hint="eastAsia"/>
                <w:color w:val="000000"/>
                <w:szCs w:val="21"/>
              </w:rPr>
              <w:t>章 电子商务</w:t>
            </w:r>
            <w:r>
              <w:rPr>
                <w:rFonts w:ascii="PMingLiU" w:eastAsia="PMingLiU" w:hAnsi="PMingLiU" w:cs="宋体" w:hint="eastAsia"/>
                <w:color w:val="000000"/>
                <w:szCs w:val="21"/>
                <w:lang w:eastAsia="zh-TW"/>
              </w:rPr>
              <w:t>新业态</w:t>
            </w:r>
          </w:p>
        </w:tc>
        <w:tc>
          <w:tcPr>
            <w:tcW w:w="875" w:type="dxa"/>
            <w:vAlign w:val="center"/>
          </w:tcPr>
          <w:p w14:paraId="10C06AB8" w14:textId="77777777" w:rsidR="00495E8F" w:rsidRDefault="00495E8F" w:rsidP="00110392">
            <w:pPr>
              <w:widowControl/>
              <w:jc w:val="center"/>
              <w:textAlignment w:val="center"/>
              <w:rPr>
                <w:rFonts w:ascii="宋体" w:eastAsia="宋体" w:hAnsi="宋体" w:cs="宋体" w:hint="eastAsia"/>
                <w:color w:val="000000"/>
                <w:sz w:val="24"/>
                <w:szCs w:val="24"/>
              </w:rPr>
            </w:pPr>
            <w:r>
              <w:rPr>
                <w:rFonts w:ascii="宋体" w:eastAsia="宋体" w:hAnsi="宋体" w:cs="宋体" w:hint="eastAsia"/>
                <w:color w:val="000000"/>
                <w:lang w:bidi="ar"/>
              </w:rPr>
              <w:t>2</w:t>
            </w:r>
          </w:p>
        </w:tc>
        <w:tc>
          <w:tcPr>
            <w:tcW w:w="841" w:type="dxa"/>
            <w:gridSpan w:val="2"/>
            <w:vAlign w:val="center"/>
          </w:tcPr>
          <w:p w14:paraId="40CABF2E" w14:textId="77777777" w:rsidR="00495E8F" w:rsidRDefault="00495E8F" w:rsidP="00110392">
            <w:pPr>
              <w:widowControl/>
              <w:jc w:val="center"/>
              <w:textAlignment w:val="center"/>
              <w:rPr>
                <w:rFonts w:ascii="宋体" w:eastAsia="宋体" w:hAnsi="宋体" w:cs="宋体" w:hint="eastAsia"/>
                <w:color w:val="000000"/>
                <w:lang w:bidi="ar"/>
              </w:rPr>
            </w:pPr>
          </w:p>
        </w:tc>
        <w:tc>
          <w:tcPr>
            <w:tcW w:w="795" w:type="dxa"/>
            <w:vAlign w:val="center"/>
          </w:tcPr>
          <w:p w14:paraId="3D15133D" w14:textId="77777777" w:rsidR="00495E8F" w:rsidRDefault="00495E8F" w:rsidP="00110392">
            <w:pPr>
              <w:widowControl/>
              <w:jc w:val="center"/>
              <w:textAlignment w:val="center"/>
              <w:rPr>
                <w:rFonts w:ascii="宋体" w:eastAsia="宋体" w:hAnsi="宋体" w:cs="宋体" w:hint="eastAsia"/>
                <w:color w:val="000000"/>
                <w:sz w:val="24"/>
                <w:szCs w:val="24"/>
              </w:rPr>
            </w:pPr>
            <w:r>
              <w:rPr>
                <w:rFonts w:ascii="宋体" w:eastAsia="宋体" w:hAnsi="宋体" w:cs="宋体"/>
                <w:color w:val="000000"/>
                <w:lang w:bidi="ar"/>
              </w:rPr>
              <w:t>2</w:t>
            </w:r>
          </w:p>
        </w:tc>
      </w:tr>
      <w:tr w:rsidR="00495E8F" w14:paraId="4A161B66" w14:textId="77777777" w:rsidTr="00110392">
        <w:trPr>
          <w:trHeight w:hRule="exact" w:val="670"/>
          <w:jc w:val="center"/>
        </w:trPr>
        <w:tc>
          <w:tcPr>
            <w:tcW w:w="1288" w:type="dxa"/>
            <w:vMerge/>
          </w:tcPr>
          <w:p w14:paraId="67DAFC76"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19" w:type="dxa"/>
            <w:gridSpan w:val="7"/>
            <w:vAlign w:val="center"/>
          </w:tcPr>
          <w:p w14:paraId="571434C6" w14:textId="77777777" w:rsidR="00495E8F" w:rsidRDefault="00495E8F" w:rsidP="00110392">
            <w:pPr>
              <w:jc w:val="center"/>
              <w:rPr>
                <w:rFonts w:ascii="宋体" w:eastAsia="宋体" w:hAnsi="宋体" w:cs="宋体" w:hint="eastAsia"/>
                <w:color w:val="000000"/>
                <w:szCs w:val="21"/>
              </w:rPr>
            </w:pPr>
            <w:r>
              <w:rPr>
                <w:rFonts w:ascii="宋体" w:eastAsia="宋体" w:hAnsi="宋体" w:cs="宋体" w:hint="eastAsia"/>
                <w:color w:val="000000"/>
                <w:szCs w:val="21"/>
              </w:rPr>
              <w:t>第</w:t>
            </w:r>
            <w:r>
              <w:rPr>
                <w:rFonts w:ascii="PMingLiU" w:eastAsia="PMingLiU" w:hAnsi="PMingLiU" w:cs="宋体" w:hint="eastAsia"/>
                <w:color w:val="000000"/>
                <w:szCs w:val="21"/>
                <w:lang w:eastAsia="zh-TW"/>
              </w:rPr>
              <w:t>六</w:t>
            </w:r>
            <w:r>
              <w:rPr>
                <w:rFonts w:ascii="宋体" w:eastAsia="宋体" w:hAnsi="宋体" w:cs="宋体" w:hint="eastAsia"/>
                <w:color w:val="000000"/>
                <w:szCs w:val="21"/>
              </w:rPr>
              <w:t>章 电子商务</w:t>
            </w:r>
            <w:r>
              <w:rPr>
                <w:rFonts w:ascii="PMingLiU" w:eastAsia="PMingLiU" w:hAnsi="PMingLiU" w:cs="宋体" w:hint="eastAsia"/>
                <w:color w:val="000000"/>
                <w:szCs w:val="21"/>
                <w:lang w:eastAsia="zh-TW"/>
              </w:rPr>
              <w:t>新业态</w:t>
            </w:r>
          </w:p>
        </w:tc>
        <w:tc>
          <w:tcPr>
            <w:tcW w:w="875" w:type="dxa"/>
            <w:vAlign w:val="center"/>
          </w:tcPr>
          <w:p w14:paraId="3D397E13" w14:textId="77777777" w:rsidR="00495E8F" w:rsidRDefault="00495E8F" w:rsidP="00110392">
            <w:pPr>
              <w:widowControl/>
              <w:jc w:val="center"/>
              <w:textAlignment w:val="center"/>
              <w:rPr>
                <w:rFonts w:ascii="宋体" w:eastAsia="宋体" w:hAnsi="宋体" w:cs="宋体" w:hint="eastAsia"/>
                <w:color w:val="000000"/>
                <w:sz w:val="24"/>
                <w:szCs w:val="24"/>
              </w:rPr>
            </w:pPr>
            <w:r>
              <w:rPr>
                <w:rFonts w:ascii="宋体" w:eastAsia="宋体" w:hAnsi="宋体" w:cs="宋体" w:hint="eastAsia"/>
                <w:color w:val="000000"/>
                <w:lang w:bidi="ar"/>
              </w:rPr>
              <w:t>2</w:t>
            </w:r>
          </w:p>
        </w:tc>
        <w:tc>
          <w:tcPr>
            <w:tcW w:w="841" w:type="dxa"/>
            <w:gridSpan w:val="2"/>
            <w:vAlign w:val="center"/>
          </w:tcPr>
          <w:p w14:paraId="61A67930" w14:textId="77777777" w:rsidR="00495E8F" w:rsidRDefault="00495E8F" w:rsidP="00110392">
            <w:pPr>
              <w:widowControl/>
              <w:jc w:val="center"/>
              <w:textAlignment w:val="center"/>
              <w:rPr>
                <w:rFonts w:ascii="宋体" w:eastAsia="宋体" w:hAnsi="宋体" w:cs="宋体" w:hint="eastAsia"/>
                <w:color w:val="000000"/>
                <w:lang w:bidi="ar"/>
              </w:rPr>
            </w:pPr>
          </w:p>
        </w:tc>
        <w:tc>
          <w:tcPr>
            <w:tcW w:w="795" w:type="dxa"/>
            <w:vAlign w:val="center"/>
          </w:tcPr>
          <w:p w14:paraId="4A8421EB" w14:textId="77777777" w:rsidR="00495E8F" w:rsidRDefault="00495E8F" w:rsidP="00110392">
            <w:pPr>
              <w:widowControl/>
              <w:jc w:val="center"/>
              <w:textAlignment w:val="center"/>
              <w:rPr>
                <w:rFonts w:ascii="宋体" w:eastAsia="宋体" w:hAnsi="宋体" w:cs="宋体" w:hint="eastAsia"/>
                <w:color w:val="000000"/>
                <w:sz w:val="24"/>
                <w:szCs w:val="24"/>
              </w:rPr>
            </w:pPr>
            <w:r>
              <w:rPr>
                <w:rFonts w:ascii="宋体" w:eastAsia="宋体" w:hAnsi="宋体" w:cs="宋体"/>
                <w:color w:val="000000"/>
                <w:lang w:bidi="ar"/>
              </w:rPr>
              <w:t>2</w:t>
            </w:r>
          </w:p>
        </w:tc>
      </w:tr>
      <w:tr w:rsidR="00495E8F" w14:paraId="5BD866DA" w14:textId="77777777" w:rsidTr="00110392">
        <w:trPr>
          <w:trHeight w:val="557"/>
          <w:jc w:val="center"/>
        </w:trPr>
        <w:tc>
          <w:tcPr>
            <w:tcW w:w="1288" w:type="dxa"/>
            <w:vMerge/>
          </w:tcPr>
          <w:p w14:paraId="4D25E887"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19" w:type="dxa"/>
            <w:gridSpan w:val="7"/>
            <w:vAlign w:val="center"/>
          </w:tcPr>
          <w:p w14:paraId="42566007" w14:textId="77777777" w:rsidR="00495E8F" w:rsidRDefault="00495E8F" w:rsidP="00110392">
            <w:pPr>
              <w:jc w:val="center"/>
              <w:rPr>
                <w:rFonts w:ascii="宋体" w:eastAsia="宋体" w:hAnsi="宋体" w:cs="宋体" w:hint="eastAsia"/>
                <w:color w:val="000000"/>
                <w:szCs w:val="21"/>
              </w:rPr>
            </w:pPr>
            <w:r>
              <w:rPr>
                <w:rFonts w:ascii="宋体" w:eastAsia="宋体" w:hAnsi="宋体" w:cs="宋体" w:hint="eastAsia"/>
                <w:color w:val="000000"/>
                <w:szCs w:val="21"/>
              </w:rPr>
              <w:t>第</w:t>
            </w:r>
            <w:r>
              <w:rPr>
                <w:rFonts w:ascii="PMingLiU" w:eastAsia="PMingLiU" w:hAnsi="PMingLiU" w:cs="宋体" w:hint="eastAsia"/>
                <w:color w:val="000000"/>
                <w:szCs w:val="21"/>
                <w:lang w:eastAsia="zh-TW"/>
              </w:rPr>
              <w:t>七</w:t>
            </w:r>
            <w:r>
              <w:rPr>
                <w:rFonts w:ascii="宋体" w:eastAsia="宋体" w:hAnsi="宋体" w:cs="宋体" w:hint="eastAsia"/>
                <w:color w:val="000000"/>
                <w:szCs w:val="21"/>
              </w:rPr>
              <w:t xml:space="preserve">章 </w:t>
            </w:r>
            <w:r>
              <w:rPr>
                <w:rFonts w:ascii="宋体" w:eastAsia="宋体" w:hAnsi="宋体" w:cs="宋体" w:hint="eastAsia"/>
                <w:color w:val="000000"/>
                <w:szCs w:val="21"/>
                <w:lang w:eastAsia="zh-Hans"/>
              </w:rPr>
              <w:t>电</w:t>
            </w:r>
            <w:r>
              <w:rPr>
                <w:rFonts w:ascii="宋体" w:eastAsia="宋体" w:hAnsi="宋体" w:cs="宋体" w:hint="eastAsia"/>
                <w:color w:val="000000"/>
                <w:szCs w:val="21"/>
              </w:rPr>
              <w:t>子商务</w:t>
            </w:r>
            <w:r>
              <w:rPr>
                <w:rFonts w:ascii="PMingLiU" w:eastAsia="PMingLiU" w:hAnsi="PMingLiU" w:cs="宋体" w:hint="eastAsia"/>
                <w:color w:val="000000"/>
                <w:szCs w:val="21"/>
                <w:lang w:eastAsia="zh-TW"/>
              </w:rPr>
              <w:t>系统建设</w:t>
            </w:r>
          </w:p>
        </w:tc>
        <w:tc>
          <w:tcPr>
            <w:tcW w:w="875" w:type="dxa"/>
            <w:vAlign w:val="center"/>
          </w:tcPr>
          <w:p w14:paraId="06AED658" w14:textId="77777777" w:rsidR="00495E8F" w:rsidRDefault="00495E8F" w:rsidP="00110392">
            <w:pPr>
              <w:widowControl/>
              <w:jc w:val="center"/>
              <w:textAlignment w:val="center"/>
              <w:rPr>
                <w:rFonts w:ascii="宋体" w:eastAsia="宋体" w:hAnsi="宋体" w:cs="宋体" w:hint="eastAsia"/>
                <w:color w:val="000000"/>
                <w:sz w:val="24"/>
                <w:szCs w:val="24"/>
              </w:rPr>
            </w:pPr>
            <w:r>
              <w:rPr>
                <w:rFonts w:ascii="宋体" w:eastAsia="宋体" w:hAnsi="宋体" w:cs="宋体" w:hint="eastAsia"/>
                <w:color w:val="000000"/>
                <w:lang w:bidi="ar"/>
              </w:rPr>
              <w:t>2</w:t>
            </w:r>
          </w:p>
        </w:tc>
        <w:tc>
          <w:tcPr>
            <w:tcW w:w="841" w:type="dxa"/>
            <w:gridSpan w:val="2"/>
            <w:vAlign w:val="center"/>
          </w:tcPr>
          <w:p w14:paraId="7C61B3B9" w14:textId="77777777" w:rsidR="00495E8F" w:rsidRDefault="00495E8F" w:rsidP="00110392">
            <w:pPr>
              <w:widowControl/>
              <w:jc w:val="center"/>
              <w:textAlignment w:val="center"/>
              <w:rPr>
                <w:rFonts w:ascii="宋体" w:eastAsia="宋体" w:hAnsi="宋体" w:cs="宋体" w:hint="eastAsia"/>
                <w:color w:val="000000"/>
                <w:lang w:bidi="ar"/>
              </w:rPr>
            </w:pPr>
          </w:p>
        </w:tc>
        <w:tc>
          <w:tcPr>
            <w:tcW w:w="795" w:type="dxa"/>
            <w:vAlign w:val="center"/>
          </w:tcPr>
          <w:p w14:paraId="4B38C488" w14:textId="77777777" w:rsidR="00495E8F" w:rsidRDefault="00495E8F" w:rsidP="00110392">
            <w:pPr>
              <w:widowControl/>
              <w:jc w:val="center"/>
              <w:textAlignment w:val="center"/>
              <w:rPr>
                <w:rFonts w:ascii="宋体" w:eastAsia="宋体" w:hAnsi="宋体" w:cs="宋体" w:hint="eastAsia"/>
                <w:color w:val="000000"/>
                <w:sz w:val="24"/>
                <w:szCs w:val="24"/>
              </w:rPr>
            </w:pPr>
            <w:r>
              <w:rPr>
                <w:rFonts w:ascii="宋体" w:eastAsia="宋体" w:hAnsi="宋体" w:cs="宋体" w:hint="eastAsia"/>
                <w:color w:val="000000"/>
                <w:lang w:bidi="ar"/>
              </w:rPr>
              <w:t>2</w:t>
            </w:r>
          </w:p>
        </w:tc>
      </w:tr>
      <w:tr w:rsidR="00495E8F" w14:paraId="2502E3F9" w14:textId="77777777" w:rsidTr="00110392">
        <w:trPr>
          <w:trHeight w:val="619"/>
          <w:jc w:val="center"/>
        </w:trPr>
        <w:tc>
          <w:tcPr>
            <w:tcW w:w="1288" w:type="dxa"/>
            <w:vMerge/>
          </w:tcPr>
          <w:p w14:paraId="17EEA40C" w14:textId="77777777" w:rsidR="00495E8F" w:rsidRDefault="00495E8F" w:rsidP="00110392">
            <w:pPr>
              <w:pStyle w:val="TableParagraph"/>
              <w:spacing w:before="125" w:line="312" w:lineRule="auto"/>
              <w:ind w:right="23"/>
              <w:rPr>
                <w:rFonts w:hint="eastAsia"/>
              </w:rPr>
            </w:pPr>
          </w:p>
        </w:tc>
        <w:tc>
          <w:tcPr>
            <w:tcW w:w="5019" w:type="dxa"/>
            <w:gridSpan w:val="7"/>
            <w:vAlign w:val="center"/>
          </w:tcPr>
          <w:p w14:paraId="39181496" w14:textId="77777777" w:rsidR="00495E8F" w:rsidRDefault="00495E8F" w:rsidP="00110392">
            <w:pPr>
              <w:jc w:val="center"/>
              <w:rPr>
                <w:rFonts w:ascii="宋体" w:eastAsia="宋体" w:hAnsi="宋体" w:cs="宋体" w:hint="eastAsia"/>
                <w:color w:val="000000"/>
                <w:szCs w:val="21"/>
              </w:rPr>
            </w:pPr>
            <w:r>
              <w:rPr>
                <w:rFonts w:ascii="宋体" w:eastAsia="宋体" w:hAnsi="宋体" w:cs="宋体" w:hint="eastAsia"/>
                <w:color w:val="000000"/>
                <w:szCs w:val="21"/>
              </w:rPr>
              <w:t>第</w:t>
            </w:r>
            <w:r>
              <w:rPr>
                <w:rFonts w:ascii="PMingLiU" w:eastAsia="PMingLiU" w:hAnsi="PMingLiU" w:cs="宋体" w:hint="eastAsia"/>
                <w:color w:val="000000"/>
                <w:szCs w:val="21"/>
                <w:lang w:eastAsia="zh-TW"/>
              </w:rPr>
              <w:t>八</w:t>
            </w:r>
            <w:r>
              <w:rPr>
                <w:rFonts w:ascii="宋体" w:eastAsia="宋体" w:hAnsi="宋体" w:cs="宋体" w:hint="eastAsia"/>
                <w:color w:val="000000"/>
                <w:szCs w:val="21"/>
              </w:rPr>
              <w:t>章 电子商务</w:t>
            </w:r>
            <w:r>
              <w:rPr>
                <w:rFonts w:ascii="PMingLiU" w:eastAsia="PMingLiU" w:hAnsi="PMingLiU" w:cs="宋体" w:hint="eastAsia"/>
                <w:color w:val="000000"/>
                <w:szCs w:val="21"/>
                <w:lang w:eastAsia="zh-TW"/>
              </w:rPr>
              <w:t>安全技术</w:t>
            </w:r>
          </w:p>
        </w:tc>
        <w:tc>
          <w:tcPr>
            <w:tcW w:w="875" w:type="dxa"/>
            <w:vAlign w:val="center"/>
          </w:tcPr>
          <w:p w14:paraId="6BDA891E" w14:textId="77777777" w:rsidR="00495E8F" w:rsidRDefault="00495E8F" w:rsidP="00110392">
            <w:pPr>
              <w:widowControl/>
              <w:jc w:val="center"/>
              <w:textAlignment w:val="center"/>
              <w:rPr>
                <w:rFonts w:ascii="宋体" w:eastAsia="宋体" w:hAnsi="宋体" w:cs="宋体" w:hint="eastAsia"/>
                <w:color w:val="000000"/>
                <w:sz w:val="24"/>
                <w:szCs w:val="24"/>
              </w:rPr>
            </w:pPr>
            <w:r>
              <w:rPr>
                <w:rFonts w:ascii="宋体" w:eastAsia="宋体" w:hAnsi="宋体" w:cs="宋体" w:hint="eastAsia"/>
                <w:color w:val="000000"/>
                <w:lang w:bidi="ar"/>
              </w:rPr>
              <w:t>2</w:t>
            </w:r>
          </w:p>
        </w:tc>
        <w:tc>
          <w:tcPr>
            <w:tcW w:w="841" w:type="dxa"/>
            <w:gridSpan w:val="2"/>
            <w:vAlign w:val="center"/>
          </w:tcPr>
          <w:p w14:paraId="39CB40CE" w14:textId="77777777" w:rsidR="00495E8F" w:rsidRDefault="00495E8F" w:rsidP="00110392">
            <w:pPr>
              <w:widowControl/>
              <w:jc w:val="center"/>
              <w:textAlignment w:val="center"/>
              <w:rPr>
                <w:rFonts w:ascii="宋体" w:eastAsia="宋体" w:hAnsi="宋体" w:cs="宋体" w:hint="eastAsia"/>
                <w:color w:val="000000"/>
                <w:lang w:bidi="ar"/>
              </w:rPr>
            </w:pPr>
          </w:p>
        </w:tc>
        <w:tc>
          <w:tcPr>
            <w:tcW w:w="795" w:type="dxa"/>
            <w:vAlign w:val="center"/>
          </w:tcPr>
          <w:p w14:paraId="4581F0E2" w14:textId="77777777" w:rsidR="00495E8F" w:rsidRDefault="00495E8F" w:rsidP="00110392">
            <w:pPr>
              <w:widowControl/>
              <w:jc w:val="center"/>
              <w:textAlignment w:val="center"/>
              <w:rPr>
                <w:rFonts w:ascii="宋体" w:eastAsia="宋体" w:hAnsi="宋体" w:cs="宋体" w:hint="eastAsia"/>
                <w:color w:val="000000"/>
                <w:sz w:val="24"/>
                <w:szCs w:val="24"/>
              </w:rPr>
            </w:pPr>
            <w:r>
              <w:rPr>
                <w:rFonts w:ascii="宋体" w:eastAsia="宋体" w:hAnsi="宋体" w:cs="宋体" w:hint="eastAsia"/>
                <w:color w:val="000000"/>
                <w:lang w:bidi="ar"/>
              </w:rPr>
              <w:t>2</w:t>
            </w:r>
          </w:p>
        </w:tc>
      </w:tr>
      <w:tr w:rsidR="00495E8F" w14:paraId="24BF207D" w14:textId="77777777" w:rsidTr="00110392">
        <w:trPr>
          <w:trHeight w:val="647"/>
          <w:jc w:val="center"/>
        </w:trPr>
        <w:tc>
          <w:tcPr>
            <w:tcW w:w="1288" w:type="dxa"/>
            <w:vMerge/>
          </w:tcPr>
          <w:p w14:paraId="7AF08113"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19" w:type="dxa"/>
            <w:gridSpan w:val="7"/>
            <w:vAlign w:val="center"/>
          </w:tcPr>
          <w:p w14:paraId="7794A9E3" w14:textId="77777777" w:rsidR="00495E8F" w:rsidRDefault="00495E8F" w:rsidP="00110392">
            <w:pPr>
              <w:jc w:val="center"/>
              <w:rPr>
                <w:rFonts w:ascii="宋体" w:eastAsia="宋体" w:hAnsi="宋体" w:cs="宋体" w:hint="eastAsia"/>
                <w:color w:val="000000"/>
                <w:szCs w:val="21"/>
              </w:rPr>
            </w:pPr>
            <w:r>
              <w:rPr>
                <w:rFonts w:ascii="宋体" w:eastAsia="宋体" w:hAnsi="宋体" w:cs="宋体" w:hint="eastAsia"/>
                <w:color w:val="000000"/>
                <w:szCs w:val="21"/>
              </w:rPr>
              <w:t>第</w:t>
            </w:r>
            <w:r>
              <w:rPr>
                <w:rFonts w:ascii="PMingLiU" w:eastAsia="PMingLiU" w:hAnsi="PMingLiU" w:cs="宋体" w:hint="eastAsia"/>
                <w:color w:val="000000"/>
                <w:szCs w:val="21"/>
                <w:lang w:eastAsia="zh-TW"/>
              </w:rPr>
              <w:t>九</w:t>
            </w:r>
            <w:r>
              <w:rPr>
                <w:rFonts w:ascii="宋体" w:eastAsia="宋体" w:hAnsi="宋体" w:cs="宋体" w:hint="eastAsia"/>
                <w:color w:val="000000"/>
                <w:szCs w:val="21"/>
              </w:rPr>
              <w:t>章 电子商务</w:t>
            </w:r>
            <w:r>
              <w:rPr>
                <w:rFonts w:ascii="PMingLiU" w:eastAsia="PMingLiU" w:hAnsi="PMingLiU" w:cs="宋体" w:hint="eastAsia"/>
                <w:color w:val="000000"/>
                <w:szCs w:val="21"/>
                <w:lang w:eastAsia="zh-TW"/>
              </w:rPr>
              <w:t>支付系统</w:t>
            </w:r>
          </w:p>
        </w:tc>
        <w:tc>
          <w:tcPr>
            <w:tcW w:w="875" w:type="dxa"/>
            <w:vAlign w:val="center"/>
          </w:tcPr>
          <w:p w14:paraId="1D467090" w14:textId="77777777" w:rsidR="00495E8F" w:rsidRDefault="00495E8F" w:rsidP="00110392">
            <w:pPr>
              <w:widowControl/>
              <w:jc w:val="center"/>
              <w:textAlignment w:val="center"/>
              <w:rPr>
                <w:rFonts w:ascii="宋体" w:eastAsia="宋体" w:hAnsi="宋体" w:cs="宋体" w:hint="eastAsia"/>
                <w:color w:val="000000"/>
                <w:sz w:val="24"/>
                <w:szCs w:val="24"/>
              </w:rPr>
            </w:pPr>
            <w:r>
              <w:rPr>
                <w:rFonts w:ascii="宋体" w:eastAsia="宋体" w:hAnsi="宋体" w:cs="宋体" w:hint="eastAsia"/>
                <w:color w:val="000000"/>
                <w:lang w:bidi="ar"/>
              </w:rPr>
              <w:t>2</w:t>
            </w:r>
          </w:p>
        </w:tc>
        <w:tc>
          <w:tcPr>
            <w:tcW w:w="841" w:type="dxa"/>
            <w:gridSpan w:val="2"/>
            <w:vAlign w:val="center"/>
          </w:tcPr>
          <w:p w14:paraId="32590AF9" w14:textId="77777777" w:rsidR="00495E8F" w:rsidRDefault="00495E8F" w:rsidP="00110392">
            <w:pPr>
              <w:widowControl/>
              <w:jc w:val="center"/>
              <w:textAlignment w:val="center"/>
              <w:rPr>
                <w:rFonts w:ascii="宋体" w:eastAsia="宋体" w:hAnsi="宋体" w:cs="宋体" w:hint="eastAsia"/>
                <w:color w:val="000000"/>
                <w:lang w:bidi="ar"/>
              </w:rPr>
            </w:pPr>
          </w:p>
        </w:tc>
        <w:tc>
          <w:tcPr>
            <w:tcW w:w="795" w:type="dxa"/>
            <w:vAlign w:val="center"/>
          </w:tcPr>
          <w:p w14:paraId="1D06B0F3" w14:textId="77777777" w:rsidR="00495E8F" w:rsidRDefault="00495E8F" w:rsidP="00110392">
            <w:pPr>
              <w:widowControl/>
              <w:jc w:val="center"/>
              <w:textAlignment w:val="center"/>
              <w:rPr>
                <w:rFonts w:ascii="宋体" w:eastAsia="宋体" w:hAnsi="宋体" w:cs="宋体" w:hint="eastAsia"/>
                <w:color w:val="000000"/>
                <w:sz w:val="24"/>
                <w:szCs w:val="24"/>
              </w:rPr>
            </w:pPr>
            <w:r>
              <w:rPr>
                <w:rFonts w:ascii="宋体" w:eastAsia="宋体" w:hAnsi="宋体" w:cs="宋体" w:hint="eastAsia"/>
                <w:color w:val="000000"/>
                <w:lang w:bidi="ar"/>
              </w:rPr>
              <w:t>2</w:t>
            </w:r>
          </w:p>
        </w:tc>
      </w:tr>
      <w:tr w:rsidR="00495E8F" w14:paraId="7DC08A5B" w14:textId="77777777" w:rsidTr="00110392">
        <w:trPr>
          <w:trHeight w:val="622"/>
          <w:jc w:val="center"/>
        </w:trPr>
        <w:tc>
          <w:tcPr>
            <w:tcW w:w="1288" w:type="dxa"/>
            <w:vMerge/>
          </w:tcPr>
          <w:p w14:paraId="534E1674"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19" w:type="dxa"/>
            <w:gridSpan w:val="7"/>
            <w:vAlign w:val="center"/>
          </w:tcPr>
          <w:p w14:paraId="75C03F12" w14:textId="77777777" w:rsidR="00495E8F" w:rsidRDefault="00495E8F" w:rsidP="00110392">
            <w:pPr>
              <w:jc w:val="center"/>
              <w:rPr>
                <w:rFonts w:ascii="宋体" w:eastAsia="宋体" w:hAnsi="宋体" w:cs="宋体" w:hint="eastAsia"/>
                <w:color w:val="000000"/>
                <w:szCs w:val="21"/>
              </w:rPr>
            </w:pPr>
            <w:r>
              <w:rPr>
                <w:rFonts w:ascii="宋体" w:eastAsia="宋体" w:hAnsi="宋体" w:cs="宋体" w:hint="eastAsia"/>
                <w:color w:val="000000"/>
                <w:szCs w:val="21"/>
              </w:rPr>
              <w:t>第</w:t>
            </w:r>
            <w:r>
              <w:rPr>
                <w:rFonts w:ascii="PMingLiU" w:eastAsia="PMingLiU" w:hAnsi="PMingLiU" w:cs="宋体" w:hint="eastAsia"/>
                <w:color w:val="000000"/>
                <w:szCs w:val="21"/>
                <w:lang w:eastAsia="zh-TW"/>
              </w:rPr>
              <w:t>九</w:t>
            </w:r>
            <w:r>
              <w:rPr>
                <w:rFonts w:ascii="宋体" w:eastAsia="宋体" w:hAnsi="宋体" w:cs="宋体" w:hint="eastAsia"/>
                <w:color w:val="000000"/>
                <w:szCs w:val="21"/>
              </w:rPr>
              <w:t>章 电子商务</w:t>
            </w:r>
            <w:r>
              <w:rPr>
                <w:rFonts w:ascii="PMingLiU" w:eastAsia="PMingLiU" w:hAnsi="PMingLiU" w:cs="宋体" w:hint="eastAsia"/>
                <w:color w:val="000000"/>
                <w:szCs w:val="21"/>
                <w:lang w:eastAsia="zh-TW"/>
              </w:rPr>
              <w:t>支付系统</w:t>
            </w:r>
          </w:p>
        </w:tc>
        <w:tc>
          <w:tcPr>
            <w:tcW w:w="875" w:type="dxa"/>
            <w:vAlign w:val="center"/>
          </w:tcPr>
          <w:p w14:paraId="6B409B0F" w14:textId="77777777" w:rsidR="00495E8F" w:rsidRDefault="00495E8F" w:rsidP="00110392">
            <w:pPr>
              <w:widowControl/>
              <w:jc w:val="center"/>
              <w:textAlignment w:val="center"/>
              <w:rPr>
                <w:rFonts w:ascii="宋体" w:eastAsia="宋体" w:hAnsi="宋体" w:cs="宋体" w:hint="eastAsia"/>
                <w:color w:val="000000"/>
                <w:lang w:bidi="ar"/>
              </w:rPr>
            </w:pPr>
            <w:r>
              <w:rPr>
                <w:rFonts w:ascii="宋体" w:eastAsia="宋体" w:hAnsi="宋体" w:cs="宋体"/>
                <w:color w:val="000000"/>
                <w:lang w:bidi="ar"/>
              </w:rPr>
              <w:t>2</w:t>
            </w:r>
          </w:p>
        </w:tc>
        <w:tc>
          <w:tcPr>
            <w:tcW w:w="841" w:type="dxa"/>
            <w:gridSpan w:val="2"/>
            <w:vAlign w:val="center"/>
          </w:tcPr>
          <w:p w14:paraId="288982AA" w14:textId="77777777" w:rsidR="00495E8F" w:rsidRDefault="00495E8F" w:rsidP="00110392">
            <w:pPr>
              <w:widowControl/>
              <w:jc w:val="center"/>
              <w:textAlignment w:val="center"/>
              <w:rPr>
                <w:rFonts w:ascii="宋体" w:eastAsia="宋体" w:hAnsi="宋体" w:cs="宋体" w:hint="eastAsia"/>
                <w:color w:val="000000"/>
                <w:lang w:bidi="ar"/>
              </w:rPr>
            </w:pPr>
          </w:p>
        </w:tc>
        <w:tc>
          <w:tcPr>
            <w:tcW w:w="795" w:type="dxa"/>
            <w:vAlign w:val="center"/>
          </w:tcPr>
          <w:p w14:paraId="3E66831B" w14:textId="77777777" w:rsidR="00495E8F" w:rsidRDefault="00495E8F" w:rsidP="00110392">
            <w:pPr>
              <w:widowControl/>
              <w:jc w:val="center"/>
              <w:textAlignment w:val="center"/>
              <w:rPr>
                <w:rFonts w:ascii="宋体" w:eastAsia="宋体" w:hAnsi="宋体" w:cs="宋体" w:hint="eastAsia"/>
                <w:color w:val="000000"/>
                <w:lang w:bidi="ar"/>
              </w:rPr>
            </w:pPr>
            <w:r>
              <w:rPr>
                <w:rFonts w:ascii="宋体" w:eastAsia="宋体" w:hAnsi="宋体" w:cs="宋体"/>
                <w:color w:val="000000"/>
                <w:lang w:bidi="ar"/>
              </w:rPr>
              <w:t>2</w:t>
            </w:r>
          </w:p>
        </w:tc>
      </w:tr>
      <w:tr w:rsidR="00495E8F" w14:paraId="659A4817" w14:textId="77777777" w:rsidTr="00110392">
        <w:trPr>
          <w:trHeight w:val="622"/>
          <w:jc w:val="center"/>
        </w:trPr>
        <w:tc>
          <w:tcPr>
            <w:tcW w:w="1288" w:type="dxa"/>
            <w:vMerge/>
          </w:tcPr>
          <w:p w14:paraId="5E88C64F"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19" w:type="dxa"/>
            <w:gridSpan w:val="7"/>
            <w:vAlign w:val="center"/>
          </w:tcPr>
          <w:p w14:paraId="402CAB47" w14:textId="77777777" w:rsidR="00495E8F" w:rsidRDefault="00495E8F" w:rsidP="00110392">
            <w:pPr>
              <w:jc w:val="center"/>
              <w:rPr>
                <w:rFonts w:ascii="宋体" w:eastAsia="宋体" w:hAnsi="宋体" w:cs="宋体" w:hint="eastAsia"/>
                <w:color w:val="000000"/>
                <w:szCs w:val="21"/>
              </w:rPr>
            </w:pPr>
            <w:r>
              <w:rPr>
                <w:rFonts w:ascii="宋体" w:eastAsia="宋体" w:hAnsi="宋体" w:cs="宋体" w:hint="eastAsia"/>
                <w:color w:val="000000"/>
                <w:szCs w:val="21"/>
              </w:rPr>
              <w:t xml:space="preserve">第十章 </w:t>
            </w:r>
            <w:r>
              <w:rPr>
                <w:rFonts w:ascii="PMingLiU" w:eastAsia="PMingLiU" w:hAnsi="PMingLiU" w:cs="宋体" w:hint="eastAsia"/>
                <w:color w:val="000000"/>
                <w:szCs w:val="21"/>
                <w:lang w:eastAsia="zh-TW"/>
              </w:rPr>
              <w:t>电子商务物流系统</w:t>
            </w:r>
          </w:p>
        </w:tc>
        <w:tc>
          <w:tcPr>
            <w:tcW w:w="875" w:type="dxa"/>
            <w:vAlign w:val="center"/>
          </w:tcPr>
          <w:p w14:paraId="0CB38FD3" w14:textId="77777777" w:rsidR="00495E8F" w:rsidRDefault="00495E8F" w:rsidP="00110392">
            <w:pPr>
              <w:widowControl/>
              <w:jc w:val="center"/>
              <w:textAlignment w:val="center"/>
              <w:rPr>
                <w:rFonts w:ascii="宋体" w:eastAsia="宋体" w:hAnsi="宋体" w:cs="宋体" w:hint="eastAsia"/>
                <w:color w:val="000000"/>
                <w:sz w:val="24"/>
                <w:szCs w:val="24"/>
              </w:rPr>
            </w:pPr>
            <w:r>
              <w:rPr>
                <w:rFonts w:ascii="宋体" w:eastAsia="宋体" w:hAnsi="宋体" w:cs="宋体"/>
                <w:color w:val="000000"/>
                <w:lang w:bidi="ar"/>
              </w:rPr>
              <w:t>2</w:t>
            </w:r>
          </w:p>
        </w:tc>
        <w:tc>
          <w:tcPr>
            <w:tcW w:w="841" w:type="dxa"/>
            <w:gridSpan w:val="2"/>
            <w:vAlign w:val="center"/>
          </w:tcPr>
          <w:p w14:paraId="5FA13AA3" w14:textId="77777777" w:rsidR="00495E8F" w:rsidRDefault="00495E8F" w:rsidP="00110392">
            <w:pPr>
              <w:widowControl/>
              <w:jc w:val="center"/>
              <w:textAlignment w:val="center"/>
              <w:rPr>
                <w:rFonts w:ascii="宋体" w:eastAsia="宋体" w:hAnsi="宋体" w:cs="宋体" w:hint="eastAsia"/>
                <w:color w:val="000000"/>
                <w:lang w:bidi="ar"/>
              </w:rPr>
            </w:pPr>
          </w:p>
        </w:tc>
        <w:tc>
          <w:tcPr>
            <w:tcW w:w="795" w:type="dxa"/>
            <w:vAlign w:val="center"/>
          </w:tcPr>
          <w:p w14:paraId="475366C4" w14:textId="77777777" w:rsidR="00495E8F" w:rsidRDefault="00495E8F" w:rsidP="00110392">
            <w:pPr>
              <w:widowControl/>
              <w:jc w:val="center"/>
              <w:textAlignment w:val="center"/>
              <w:rPr>
                <w:rFonts w:ascii="宋体" w:eastAsia="宋体" w:hAnsi="宋体" w:cs="宋体" w:hint="eastAsia"/>
                <w:color w:val="000000"/>
                <w:sz w:val="24"/>
                <w:szCs w:val="24"/>
              </w:rPr>
            </w:pPr>
            <w:r>
              <w:rPr>
                <w:rFonts w:ascii="宋体" w:eastAsia="宋体" w:hAnsi="宋体" w:cs="宋体"/>
                <w:color w:val="000000"/>
                <w:lang w:bidi="ar"/>
              </w:rPr>
              <w:t>2</w:t>
            </w:r>
          </w:p>
        </w:tc>
      </w:tr>
      <w:tr w:rsidR="00495E8F" w14:paraId="5CC2BAC2" w14:textId="77777777" w:rsidTr="00110392">
        <w:trPr>
          <w:trHeight w:val="539"/>
          <w:jc w:val="center"/>
        </w:trPr>
        <w:tc>
          <w:tcPr>
            <w:tcW w:w="1288" w:type="dxa"/>
            <w:vMerge/>
          </w:tcPr>
          <w:p w14:paraId="6ACC80DB"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19" w:type="dxa"/>
            <w:gridSpan w:val="7"/>
            <w:vAlign w:val="center"/>
          </w:tcPr>
          <w:p w14:paraId="42783DFB" w14:textId="77777777" w:rsidR="00495E8F" w:rsidRDefault="00495E8F" w:rsidP="00110392">
            <w:pPr>
              <w:jc w:val="center"/>
              <w:rPr>
                <w:rFonts w:ascii="宋体" w:eastAsia="宋体" w:hAnsi="宋体" w:cs="宋体" w:hint="eastAsia"/>
                <w:color w:val="000000"/>
                <w:szCs w:val="21"/>
              </w:rPr>
            </w:pPr>
            <w:r>
              <w:rPr>
                <w:rFonts w:ascii="宋体" w:eastAsia="宋体" w:hAnsi="宋体" w:cs="宋体" w:hint="eastAsia"/>
                <w:color w:val="000000"/>
                <w:szCs w:val="21"/>
              </w:rPr>
              <w:t>第十</w:t>
            </w:r>
            <w:r>
              <w:rPr>
                <w:rFonts w:ascii="PMingLiU" w:eastAsia="PMingLiU" w:hAnsi="PMingLiU" w:cs="宋体" w:hint="eastAsia"/>
                <w:color w:val="000000"/>
                <w:szCs w:val="21"/>
                <w:lang w:eastAsia="zh-TW"/>
              </w:rPr>
              <w:t>一</w:t>
            </w:r>
            <w:r>
              <w:rPr>
                <w:rFonts w:ascii="宋体" w:eastAsia="宋体" w:hAnsi="宋体" w:cs="宋体" w:hint="eastAsia"/>
                <w:color w:val="000000"/>
                <w:szCs w:val="21"/>
              </w:rPr>
              <w:t xml:space="preserve">章 </w:t>
            </w:r>
            <w:r>
              <w:rPr>
                <w:rFonts w:ascii="PMingLiU" w:eastAsia="PMingLiU" w:hAnsi="PMingLiU" w:cs="宋体" w:hint="eastAsia"/>
                <w:color w:val="000000"/>
                <w:szCs w:val="21"/>
                <w:lang w:eastAsia="zh-TW"/>
              </w:rPr>
              <w:t>电子商务法律与政策</w:t>
            </w:r>
          </w:p>
        </w:tc>
        <w:tc>
          <w:tcPr>
            <w:tcW w:w="875" w:type="dxa"/>
            <w:vAlign w:val="center"/>
          </w:tcPr>
          <w:p w14:paraId="19EE99BB" w14:textId="77777777" w:rsidR="00495E8F" w:rsidRDefault="00495E8F" w:rsidP="00110392">
            <w:pPr>
              <w:widowControl/>
              <w:jc w:val="center"/>
              <w:textAlignment w:val="center"/>
              <w:rPr>
                <w:rFonts w:ascii="宋体" w:eastAsia="宋体" w:hAnsi="宋体" w:cs="宋体" w:hint="eastAsia"/>
                <w:color w:val="000000"/>
                <w:sz w:val="24"/>
                <w:szCs w:val="24"/>
              </w:rPr>
            </w:pPr>
            <w:r>
              <w:rPr>
                <w:rFonts w:ascii="宋体" w:eastAsia="宋体" w:hAnsi="宋体" w:cs="宋体" w:hint="eastAsia"/>
                <w:color w:val="000000"/>
                <w:lang w:bidi="ar"/>
              </w:rPr>
              <w:t>2</w:t>
            </w:r>
          </w:p>
        </w:tc>
        <w:tc>
          <w:tcPr>
            <w:tcW w:w="841" w:type="dxa"/>
            <w:gridSpan w:val="2"/>
            <w:vAlign w:val="center"/>
          </w:tcPr>
          <w:p w14:paraId="718C62B6" w14:textId="77777777" w:rsidR="00495E8F" w:rsidRDefault="00495E8F" w:rsidP="00110392">
            <w:pPr>
              <w:pStyle w:val="a5"/>
              <w:snapToGrid w:val="0"/>
              <w:spacing w:line="276" w:lineRule="auto"/>
              <w:jc w:val="center"/>
              <w:rPr>
                <w:rFonts w:ascii="宋体" w:eastAsia="宋体" w:hAnsi="宋体" w:cs="宋体" w:hint="eastAsia"/>
                <w:color w:val="000000"/>
                <w:sz w:val="24"/>
                <w:szCs w:val="24"/>
              </w:rPr>
            </w:pPr>
          </w:p>
        </w:tc>
        <w:tc>
          <w:tcPr>
            <w:tcW w:w="795" w:type="dxa"/>
            <w:vAlign w:val="center"/>
          </w:tcPr>
          <w:p w14:paraId="31B3E0C5" w14:textId="77777777" w:rsidR="00495E8F" w:rsidRDefault="00495E8F" w:rsidP="00110392">
            <w:pPr>
              <w:widowControl/>
              <w:jc w:val="center"/>
              <w:textAlignment w:val="center"/>
              <w:rPr>
                <w:rFonts w:ascii="宋体" w:eastAsia="宋体" w:hAnsi="宋体" w:cs="宋体" w:hint="eastAsia"/>
                <w:color w:val="000000"/>
                <w:sz w:val="24"/>
                <w:szCs w:val="24"/>
              </w:rPr>
            </w:pPr>
            <w:r>
              <w:rPr>
                <w:rFonts w:ascii="宋体" w:eastAsia="宋体" w:hAnsi="宋体" w:cs="宋体" w:hint="eastAsia"/>
                <w:color w:val="000000"/>
                <w:lang w:bidi="ar"/>
              </w:rPr>
              <w:t>2</w:t>
            </w:r>
          </w:p>
        </w:tc>
      </w:tr>
      <w:tr w:rsidR="00495E8F" w14:paraId="785DAFD3" w14:textId="77777777" w:rsidTr="00110392">
        <w:trPr>
          <w:trHeight w:hRule="exact" w:val="628"/>
          <w:jc w:val="center"/>
        </w:trPr>
        <w:tc>
          <w:tcPr>
            <w:tcW w:w="1288" w:type="dxa"/>
            <w:vMerge/>
          </w:tcPr>
          <w:p w14:paraId="35839279"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5019" w:type="dxa"/>
            <w:gridSpan w:val="7"/>
          </w:tcPr>
          <w:p w14:paraId="1396F850" w14:textId="77777777" w:rsidR="00495E8F" w:rsidRDefault="00495E8F" w:rsidP="00110392">
            <w:pPr>
              <w:pStyle w:val="TableParagraph"/>
              <w:spacing w:before="125" w:line="312" w:lineRule="auto"/>
              <w:ind w:right="23"/>
              <w:jc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eastAsia="zh-CN"/>
              </w:rPr>
              <w:t>合 计</w:t>
            </w:r>
          </w:p>
        </w:tc>
        <w:tc>
          <w:tcPr>
            <w:tcW w:w="875" w:type="dxa"/>
            <w:vAlign w:val="center"/>
          </w:tcPr>
          <w:p w14:paraId="21C0CC10" w14:textId="77777777" w:rsidR="00495E8F" w:rsidRDefault="00495E8F" w:rsidP="00110392">
            <w:pPr>
              <w:pStyle w:val="a5"/>
              <w:snapToGrid w:val="0"/>
              <w:spacing w:line="276" w:lineRule="auto"/>
              <w:jc w:val="center"/>
              <w:rPr>
                <w:rFonts w:ascii="宋体" w:eastAsia="宋体" w:hAnsi="宋体" w:cs="宋体" w:hint="eastAsia"/>
                <w:szCs w:val="21"/>
              </w:rPr>
            </w:pPr>
            <w:r>
              <w:rPr>
                <w:rFonts w:ascii="宋体" w:eastAsia="宋体" w:hAnsi="宋体" w:cs="宋体" w:hint="eastAsia"/>
                <w:szCs w:val="21"/>
              </w:rPr>
              <w:t>3</w:t>
            </w:r>
            <w:r>
              <w:rPr>
                <w:rFonts w:ascii="宋体" w:eastAsia="宋体" w:hAnsi="宋体" w:cs="宋体"/>
                <w:szCs w:val="21"/>
              </w:rPr>
              <w:t>2</w:t>
            </w:r>
          </w:p>
        </w:tc>
        <w:tc>
          <w:tcPr>
            <w:tcW w:w="841" w:type="dxa"/>
            <w:gridSpan w:val="2"/>
            <w:vAlign w:val="center"/>
          </w:tcPr>
          <w:p w14:paraId="7C6141B9" w14:textId="77777777" w:rsidR="00495E8F" w:rsidRDefault="00495E8F" w:rsidP="00110392">
            <w:pPr>
              <w:pStyle w:val="a5"/>
              <w:snapToGrid w:val="0"/>
              <w:spacing w:line="276" w:lineRule="auto"/>
              <w:jc w:val="center"/>
              <w:rPr>
                <w:rFonts w:ascii="宋体" w:eastAsia="宋体" w:hAnsi="宋体" w:cs="宋体" w:hint="eastAsia"/>
                <w:szCs w:val="21"/>
              </w:rPr>
            </w:pPr>
            <w:r>
              <w:rPr>
                <w:rFonts w:ascii="宋体" w:eastAsia="宋体" w:hAnsi="宋体" w:cs="宋体"/>
                <w:szCs w:val="21"/>
              </w:rPr>
              <w:t>0</w:t>
            </w:r>
          </w:p>
        </w:tc>
        <w:tc>
          <w:tcPr>
            <w:tcW w:w="795" w:type="dxa"/>
            <w:vAlign w:val="center"/>
          </w:tcPr>
          <w:p w14:paraId="3A235416" w14:textId="77777777" w:rsidR="00495E8F" w:rsidRDefault="00495E8F" w:rsidP="00110392">
            <w:pPr>
              <w:pStyle w:val="a5"/>
              <w:snapToGrid w:val="0"/>
              <w:spacing w:line="276" w:lineRule="auto"/>
              <w:jc w:val="center"/>
              <w:rPr>
                <w:rFonts w:ascii="宋体" w:eastAsia="宋体" w:hAnsi="宋体" w:cs="宋体" w:hint="eastAsia"/>
                <w:szCs w:val="21"/>
              </w:rPr>
            </w:pPr>
            <w:r>
              <w:rPr>
                <w:rFonts w:ascii="宋体" w:eastAsia="宋体" w:hAnsi="宋体" w:cs="宋体"/>
                <w:szCs w:val="21"/>
              </w:rPr>
              <w:t>32</w:t>
            </w:r>
          </w:p>
        </w:tc>
      </w:tr>
      <w:tr w:rsidR="00495E8F" w14:paraId="025C6925" w14:textId="77777777" w:rsidTr="00110392">
        <w:trPr>
          <w:trHeight w:hRule="exact" w:val="1730"/>
          <w:jc w:val="center"/>
        </w:trPr>
        <w:tc>
          <w:tcPr>
            <w:tcW w:w="1288" w:type="dxa"/>
            <w:vAlign w:val="center"/>
          </w:tcPr>
          <w:p w14:paraId="3D2F17B5" w14:textId="77777777" w:rsidR="00495E8F" w:rsidRDefault="00495E8F" w:rsidP="00110392">
            <w:pPr>
              <w:pStyle w:val="TableParagraph"/>
              <w:jc w:val="center"/>
              <w:rPr>
                <w:rFonts w:ascii="宋体" w:hint="eastAsia"/>
                <w:b/>
                <w:sz w:val="21"/>
                <w:lang w:eastAsia="zh-CN"/>
              </w:rPr>
            </w:pPr>
            <w:r>
              <w:rPr>
                <w:rFonts w:ascii="宋体"/>
                <w:b/>
                <w:w w:val="98"/>
                <w:sz w:val="21"/>
                <w:lang w:eastAsia="zh-CN"/>
              </w:rPr>
              <w:t>F</w:t>
            </w:r>
          </w:p>
          <w:p w14:paraId="52AD3D84" w14:textId="77777777" w:rsidR="00495E8F" w:rsidRDefault="00495E8F" w:rsidP="00110392">
            <w:pPr>
              <w:pStyle w:val="TableParagraph"/>
              <w:spacing w:before="43"/>
              <w:ind w:left="104" w:right="93"/>
              <w:jc w:val="center"/>
              <w:rPr>
                <w:rFonts w:ascii="宋体" w:eastAsia="宋体" w:hint="eastAsia"/>
                <w:b/>
                <w:sz w:val="21"/>
                <w:lang w:eastAsia="zh-CN"/>
              </w:rPr>
            </w:pPr>
            <w:r>
              <w:rPr>
                <w:rFonts w:ascii="宋体" w:eastAsia="宋体" w:hint="eastAsia"/>
                <w:b/>
                <w:sz w:val="21"/>
                <w:lang w:eastAsia="zh-CN"/>
              </w:rPr>
              <w:t>教学方式</w:t>
            </w:r>
          </w:p>
        </w:tc>
        <w:tc>
          <w:tcPr>
            <w:tcW w:w="7530" w:type="dxa"/>
            <w:gridSpan w:val="11"/>
            <w:vAlign w:val="center"/>
          </w:tcPr>
          <w:p w14:paraId="5B1DC4B9" w14:textId="77777777" w:rsidR="00495E8F" w:rsidRDefault="00495E8F" w:rsidP="00110392">
            <w:pPr>
              <w:pStyle w:val="TableParagraph"/>
              <w:tabs>
                <w:tab w:val="left" w:pos="1614"/>
                <w:tab w:val="left" w:pos="3145"/>
                <w:tab w:val="left" w:pos="5039"/>
              </w:tabs>
              <w:spacing w:before="183"/>
              <w:ind w:left="201"/>
              <w:jc w:val="both"/>
              <w:rPr>
                <w:rFonts w:ascii="宋体" w:eastAsia="宋体" w:hAnsi="宋体" w:cs="宋体" w:hint="eastAsia"/>
                <w:sz w:val="21"/>
                <w:szCs w:val="21"/>
                <w:lang w:eastAsia="zh-CN"/>
              </w:rPr>
            </w:pPr>
            <w:r>
              <w:rPr>
                <w:rFonts w:ascii="Arial" w:eastAsia="宋体" w:hAnsi="Arial" w:cs="Arial"/>
                <w:sz w:val="21"/>
                <w:szCs w:val="21"/>
                <w:lang w:eastAsia="zh-CN"/>
              </w:rPr>
              <w:t>√</w:t>
            </w:r>
            <w:r>
              <w:rPr>
                <w:rFonts w:ascii="宋体" w:eastAsia="宋体" w:hAnsi="宋体" w:cs="宋体" w:hint="eastAsia"/>
                <w:sz w:val="21"/>
                <w:szCs w:val="21"/>
                <w:lang w:eastAsia="zh-CN"/>
              </w:rPr>
              <w:t xml:space="preserve"> 课堂讲授</w:t>
            </w:r>
            <w:r>
              <w:rPr>
                <w:rFonts w:ascii="宋体" w:eastAsia="宋体" w:hAnsi="宋体" w:cs="宋体" w:hint="eastAsia"/>
                <w:sz w:val="21"/>
                <w:szCs w:val="21"/>
                <w:lang w:eastAsia="zh-CN"/>
              </w:rPr>
              <w:tab/>
            </w:r>
            <w:r>
              <w:rPr>
                <w:rFonts w:ascii="宋体" w:eastAsia="宋体" w:hAnsi="宋体" w:cs="宋体" w:hint="eastAsia"/>
                <w:spacing w:val="-3"/>
                <w:sz w:val="21"/>
                <w:szCs w:val="21"/>
              </w:rPr>
              <w:sym w:font="Wingdings 2" w:char="00A3"/>
            </w:r>
            <w:r>
              <w:rPr>
                <w:rFonts w:ascii="宋体" w:eastAsia="宋体" w:hAnsi="宋体" w:cs="宋体" w:hint="eastAsia"/>
                <w:sz w:val="21"/>
                <w:szCs w:val="21"/>
                <w:lang w:eastAsia="zh-CN"/>
              </w:rPr>
              <w:t>讨论座谈</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问题导向学习</w:t>
            </w:r>
            <w:r>
              <w:rPr>
                <w:rFonts w:ascii="宋体" w:eastAsia="宋体" w:hAnsi="宋体" w:cs="宋体" w:hint="eastAsia"/>
                <w:sz w:val="21"/>
                <w:szCs w:val="21"/>
                <w:lang w:eastAsia="zh-CN"/>
              </w:rPr>
              <w:tab/>
            </w:r>
            <w:r>
              <w:rPr>
                <w:rFonts w:ascii="Arial" w:eastAsia="宋体" w:hAnsi="Arial" w:cs="Arial"/>
                <w:sz w:val="21"/>
                <w:szCs w:val="21"/>
                <w:lang w:eastAsia="zh-CN"/>
              </w:rPr>
              <w:t>√</w:t>
            </w:r>
            <w:r>
              <w:rPr>
                <w:rFonts w:ascii="宋体" w:eastAsia="宋体" w:hAnsi="宋体" w:cs="宋体" w:hint="eastAsia"/>
                <w:sz w:val="21"/>
                <w:szCs w:val="21"/>
                <w:lang w:eastAsia="zh-CN"/>
              </w:rPr>
              <w:t xml:space="preserve"> 分组合作学习</w:t>
            </w:r>
          </w:p>
          <w:p w14:paraId="2010C9E5" w14:textId="77777777" w:rsidR="00495E8F" w:rsidRDefault="00495E8F" w:rsidP="00110392">
            <w:pPr>
              <w:pStyle w:val="TableParagraph"/>
              <w:tabs>
                <w:tab w:val="left" w:pos="1614"/>
                <w:tab w:val="left" w:pos="3145"/>
                <w:tab w:val="left" w:pos="5039"/>
              </w:tabs>
              <w:spacing w:before="52"/>
              <w:ind w:left="201"/>
              <w:jc w:val="both"/>
              <w:rPr>
                <w:rFonts w:ascii="宋体" w:eastAsia="宋体" w:hAnsi="宋体" w:cs="宋体" w:hint="eastAsia"/>
                <w:sz w:val="21"/>
                <w:szCs w:val="21"/>
                <w:lang w:eastAsia="zh-CN"/>
              </w:rPr>
            </w:pP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专题学习</w:t>
            </w:r>
            <w:r>
              <w:rPr>
                <w:rFonts w:ascii="宋体" w:eastAsia="宋体" w:hAnsi="宋体" w:cs="宋体" w:hint="eastAsia"/>
                <w:sz w:val="21"/>
                <w:szCs w:val="21"/>
                <w:lang w:eastAsia="zh-CN"/>
              </w:rPr>
              <w:tab/>
            </w:r>
            <w:r>
              <w:rPr>
                <w:rFonts w:ascii="宋体" w:eastAsia="宋体" w:hAnsi="宋体" w:cs="宋体" w:hint="eastAsia"/>
                <w:spacing w:val="-3"/>
                <w:sz w:val="21"/>
                <w:szCs w:val="21"/>
              </w:rPr>
              <w:sym w:font="Wingdings 2" w:char="00A3"/>
            </w:r>
            <w:r>
              <w:rPr>
                <w:rFonts w:ascii="宋体" w:eastAsia="宋体" w:hAnsi="宋体" w:cs="宋体" w:hint="eastAsia"/>
                <w:sz w:val="21"/>
                <w:szCs w:val="21"/>
                <w:lang w:eastAsia="zh-CN"/>
              </w:rPr>
              <w:t>实作学习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探究式学习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线上线下混合式学习</w:t>
            </w:r>
          </w:p>
          <w:p w14:paraId="3F1E241E" w14:textId="77777777" w:rsidR="00495E8F" w:rsidRDefault="00495E8F" w:rsidP="00110392">
            <w:pPr>
              <w:pStyle w:val="TableParagraph"/>
              <w:numPr>
                <w:ilvl w:val="0"/>
                <w:numId w:val="2"/>
              </w:numPr>
              <w:tabs>
                <w:tab w:val="left" w:pos="417"/>
                <w:tab w:val="left" w:pos="2754"/>
              </w:tabs>
              <w:spacing w:before="53"/>
              <w:jc w:val="both"/>
              <w:rPr>
                <w:rFonts w:ascii="Times New Roman" w:eastAsia="Times New Roman"/>
                <w:sz w:val="24"/>
                <w:lang w:eastAsia="zh-CN"/>
              </w:rPr>
            </w:pPr>
            <w:proofErr w:type="spellStart"/>
            <w:r>
              <w:rPr>
                <w:rFonts w:ascii="宋体" w:eastAsia="宋体" w:hAnsi="宋体" w:cs="宋体" w:hint="eastAsia"/>
                <w:sz w:val="21"/>
                <w:szCs w:val="21"/>
              </w:rPr>
              <w:t>其他</w:t>
            </w:r>
            <w:proofErr w:type="spellEnd"/>
            <w:r>
              <w:rPr>
                <w:rFonts w:ascii="宋体" w:eastAsia="宋体" w:hAnsi="宋体" w:cs="宋体" w:hint="eastAsia"/>
                <w:sz w:val="21"/>
                <w:szCs w:val="21"/>
                <w:u w:val="single"/>
              </w:rPr>
              <w:tab/>
            </w:r>
          </w:p>
        </w:tc>
      </w:tr>
      <w:tr w:rsidR="00495E8F" w14:paraId="1860FF84" w14:textId="77777777" w:rsidTr="00110392">
        <w:trPr>
          <w:trHeight w:val="647"/>
          <w:jc w:val="center"/>
        </w:trPr>
        <w:tc>
          <w:tcPr>
            <w:tcW w:w="1288" w:type="dxa"/>
            <w:vMerge w:val="restart"/>
            <w:vAlign w:val="center"/>
          </w:tcPr>
          <w:p w14:paraId="2E3A668B" w14:textId="77777777" w:rsidR="00495E8F" w:rsidRDefault="00495E8F" w:rsidP="00110392">
            <w:pPr>
              <w:jc w:val="center"/>
              <w:rPr>
                <w:rFonts w:ascii="宋体" w:eastAsia="宋体" w:hint="eastAsia"/>
                <w:b/>
              </w:rPr>
            </w:pPr>
            <w:r>
              <w:rPr>
                <w:rFonts w:ascii="宋体" w:eastAsia="宋体" w:hint="eastAsia"/>
                <w:b/>
              </w:rPr>
              <w:t>G</w:t>
            </w:r>
          </w:p>
          <w:p w14:paraId="117C9B86"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教学安排</w:t>
            </w:r>
          </w:p>
        </w:tc>
        <w:tc>
          <w:tcPr>
            <w:tcW w:w="563" w:type="dxa"/>
            <w:vMerge w:val="restart"/>
            <w:vAlign w:val="center"/>
          </w:tcPr>
          <w:p w14:paraId="7467108F" w14:textId="77777777" w:rsidR="00495E8F" w:rsidRDefault="00495E8F" w:rsidP="00110392">
            <w:pPr>
              <w:jc w:val="center"/>
              <w:rPr>
                <w:rFonts w:ascii="宋体" w:eastAsia="宋体" w:hAnsi="宋体" w:cs="宋体" w:hint="eastAsia"/>
                <w:b/>
                <w:bCs/>
                <w:szCs w:val="21"/>
              </w:rPr>
            </w:pPr>
            <w:proofErr w:type="gramStart"/>
            <w:r>
              <w:rPr>
                <w:rFonts w:ascii="宋体" w:eastAsia="宋体" w:hint="eastAsia"/>
              </w:rPr>
              <w:t>授课次别</w:t>
            </w:r>
            <w:proofErr w:type="gramEnd"/>
          </w:p>
        </w:tc>
        <w:tc>
          <w:tcPr>
            <w:tcW w:w="1604" w:type="dxa"/>
            <w:gridSpan w:val="2"/>
            <w:vMerge w:val="restart"/>
            <w:vAlign w:val="center"/>
          </w:tcPr>
          <w:p w14:paraId="30F33696" w14:textId="77777777" w:rsidR="00495E8F" w:rsidRDefault="00495E8F" w:rsidP="00110392">
            <w:pPr>
              <w:jc w:val="center"/>
              <w:rPr>
                <w:rFonts w:ascii="宋体" w:eastAsia="宋体" w:hAnsi="宋体" w:cs="宋体" w:hint="eastAsia"/>
                <w:b/>
                <w:bCs/>
                <w:szCs w:val="21"/>
              </w:rPr>
            </w:pPr>
            <w:r>
              <w:rPr>
                <w:rFonts w:ascii="宋体" w:eastAsia="宋体" w:hint="eastAsia"/>
              </w:rPr>
              <w:t>教学内容</w:t>
            </w:r>
          </w:p>
        </w:tc>
        <w:tc>
          <w:tcPr>
            <w:tcW w:w="1287" w:type="dxa"/>
            <w:vMerge w:val="restart"/>
            <w:vAlign w:val="center"/>
          </w:tcPr>
          <w:p w14:paraId="7D81DD0C" w14:textId="77777777" w:rsidR="00495E8F" w:rsidRDefault="00495E8F" w:rsidP="00110392">
            <w:pPr>
              <w:jc w:val="center"/>
              <w:rPr>
                <w:rFonts w:ascii="宋体" w:eastAsia="宋体" w:hint="eastAsia"/>
              </w:rPr>
            </w:pPr>
            <w:r>
              <w:rPr>
                <w:rFonts w:ascii="宋体" w:eastAsia="宋体" w:hint="eastAsia"/>
              </w:rPr>
              <w:t>支撑课程</w:t>
            </w:r>
          </w:p>
          <w:p w14:paraId="7A0A1D47" w14:textId="77777777" w:rsidR="00495E8F" w:rsidRDefault="00495E8F" w:rsidP="00110392">
            <w:pPr>
              <w:jc w:val="center"/>
              <w:rPr>
                <w:rFonts w:ascii="宋体" w:eastAsia="宋体" w:hAnsi="宋体" w:cs="宋体" w:hint="eastAsia"/>
                <w:b/>
                <w:bCs/>
                <w:szCs w:val="21"/>
              </w:rPr>
            </w:pPr>
            <w:r>
              <w:rPr>
                <w:rFonts w:ascii="宋体" w:eastAsia="宋体" w:hint="eastAsia"/>
              </w:rPr>
              <w:t>目标</w:t>
            </w:r>
          </w:p>
        </w:tc>
        <w:tc>
          <w:tcPr>
            <w:tcW w:w="2912" w:type="dxa"/>
            <w:gridSpan w:val="5"/>
            <w:vAlign w:val="center"/>
          </w:tcPr>
          <w:p w14:paraId="711219D0" w14:textId="77777777" w:rsidR="00495E8F" w:rsidRDefault="00495E8F" w:rsidP="00110392">
            <w:pPr>
              <w:jc w:val="center"/>
              <w:rPr>
                <w:rFonts w:ascii="宋体" w:eastAsia="宋体" w:hint="eastAsia"/>
              </w:rPr>
            </w:pPr>
            <w:proofErr w:type="gramStart"/>
            <w:r>
              <w:rPr>
                <w:rFonts w:ascii="宋体" w:eastAsia="宋体" w:hint="eastAsia"/>
              </w:rPr>
              <w:t>课程思政融入</w:t>
            </w:r>
            <w:proofErr w:type="gramEnd"/>
          </w:p>
          <w:p w14:paraId="5E75257D" w14:textId="77777777" w:rsidR="00495E8F" w:rsidRDefault="00495E8F" w:rsidP="00110392">
            <w:pPr>
              <w:rPr>
                <w:rFonts w:ascii="宋体" w:eastAsia="宋体" w:hAnsi="宋体" w:cs="宋体" w:hint="eastAsia"/>
                <w:b/>
                <w:bCs/>
                <w:szCs w:val="21"/>
              </w:rPr>
            </w:pPr>
            <w:r>
              <w:rPr>
                <w:rFonts w:ascii="宋体" w:eastAsia="宋体" w:hint="eastAsia"/>
                <w:b/>
                <w:bCs/>
                <w:color w:val="C00000"/>
              </w:rPr>
              <w:t>（根据实际情况至少填写3次）</w:t>
            </w:r>
          </w:p>
        </w:tc>
        <w:tc>
          <w:tcPr>
            <w:tcW w:w="1164" w:type="dxa"/>
            <w:gridSpan w:val="2"/>
            <w:vMerge w:val="restart"/>
            <w:vAlign w:val="center"/>
          </w:tcPr>
          <w:p w14:paraId="4F2C2006" w14:textId="77777777" w:rsidR="00495E8F" w:rsidRDefault="00495E8F" w:rsidP="00110392">
            <w:pPr>
              <w:jc w:val="center"/>
              <w:rPr>
                <w:rFonts w:ascii="宋体" w:eastAsia="宋体" w:hint="eastAsia"/>
              </w:rPr>
            </w:pPr>
            <w:r>
              <w:rPr>
                <w:rFonts w:ascii="宋体" w:eastAsia="宋体" w:hint="eastAsia"/>
              </w:rPr>
              <w:t>教学方式</w:t>
            </w:r>
          </w:p>
          <w:p w14:paraId="6AD56A6E" w14:textId="77777777" w:rsidR="00495E8F" w:rsidRDefault="00495E8F" w:rsidP="00110392">
            <w:pPr>
              <w:jc w:val="center"/>
              <w:rPr>
                <w:rFonts w:ascii="宋体" w:eastAsia="宋体" w:hAnsi="宋体" w:cs="宋体" w:hint="eastAsia"/>
                <w:b/>
                <w:bCs/>
                <w:szCs w:val="21"/>
              </w:rPr>
            </w:pPr>
            <w:r>
              <w:rPr>
                <w:rFonts w:ascii="宋体" w:eastAsia="宋体" w:hint="eastAsia"/>
              </w:rPr>
              <w:t>与手段</w:t>
            </w:r>
          </w:p>
        </w:tc>
      </w:tr>
      <w:tr w:rsidR="00495E8F" w14:paraId="0DAFE220" w14:textId="77777777" w:rsidTr="00110392">
        <w:trPr>
          <w:trHeight w:val="333"/>
          <w:jc w:val="center"/>
        </w:trPr>
        <w:tc>
          <w:tcPr>
            <w:tcW w:w="1288" w:type="dxa"/>
            <w:vMerge/>
          </w:tcPr>
          <w:p w14:paraId="5C3720AD" w14:textId="77777777" w:rsidR="00495E8F" w:rsidRDefault="00495E8F" w:rsidP="00110392">
            <w:pPr>
              <w:pStyle w:val="TableParagraph"/>
              <w:spacing w:before="125" w:line="312" w:lineRule="auto"/>
              <w:ind w:right="23"/>
              <w:rPr>
                <w:rFonts w:hint="eastAsia"/>
              </w:rPr>
            </w:pPr>
          </w:p>
        </w:tc>
        <w:tc>
          <w:tcPr>
            <w:tcW w:w="563" w:type="dxa"/>
            <w:vMerge/>
          </w:tcPr>
          <w:p w14:paraId="49ED6FC1" w14:textId="77777777" w:rsidR="00495E8F" w:rsidRDefault="00495E8F" w:rsidP="00110392">
            <w:pPr>
              <w:pStyle w:val="TableParagraph"/>
              <w:spacing w:before="125" w:line="312" w:lineRule="auto"/>
              <w:ind w:right="23"/>
              <w:rPr>
                <w:rFonts w:hint="eastAsia"/>
              </w:rPr>
            </w:pPr>
          </w:p>
        </w:tc>
        <w:tc>
          <w:tcPr>
            <w:tcW w:w="1604" w:type="dxa"/>
            <w:gridSpan w:val="2"/>
            <w:vMerge/>
          </w:tcPr>
          <w:p w14:paraId="34E50FF6" w14:textId="77777777" w:rsidR="00495E8F" w:rsidRDefault="00495E8F" w:rsidP="00110392">
            <w:pPr>
              <w:pStyle w:val="TableParagraph"/>
              <w:spacing w:before="125" w:line="312" w:lineRule="auto"/>
              <w:ind w:right="23"/>
              <w:rPr>
                <w:rFonts w:hint="eastAsia"/>
              </w:rPr>
            </w:pPr>
          </w:p>
        </w:tc>
        <w:tc>
          <w:tcPr>
            <w:tcW w:w="1287" w:type="dxa"/>
            <w:vMerge/>
          </w:tcPr>
          <w:p w14:paraId="52A229D5" w14:textId="77777777" w:rsidR="00495E8F" w:rsidRDefault="00495E8F" w:rsidP="00110392">
            <w:pPr>
              <w:pStyle w:val="TableParagraph"/>
              <w:spacing w:before="125" w:line="312" w:lineRule="auto"/>
              <w:ind w:right="23"/>
              <w:jc w:val="center"/>
              <w:rPr>
                <w:rFonts w:hint="eastAsia"/>
              </w:rPr>
            </w:pPr>
          </w:p>
        </w:tc>
        <w:tc>
          <w:tcPr>
            <w:tcW w:w="1473" w:type="dxa"/>
            <w:gridSpan w:val="2"/>
            <w:vAlign w:val="center"/>
          </w:tcPr>
          <w:p w14:paraId="322BA593" w14:textId="77777777" w:rsidR="00495E8F" w:rsidRDefault="00495E8F" w:rsidP="00110392">
            <w:pPr>
              <w:jc w:val="center"/>
              <w:rPr>
                <w:rFonts w:ascii="宋体" w:eastAsia="宋体" w:hAnsi="宋体" w:cs="宋体" w:hint="eastAsia"/>
                <w:b/>
                <w:bCs/>
                <w:szCs w:val="21"/>
              </w:rPr>
            </w:pPr>
            <w:proofErr w:type="gramStart"/>
            <w:r>
              <w:rPr>
                <w:rFonts w:ascii="宋体" w:eastAsia="宋体" w:hint="eastAsia"/>
              </w:rPr>
              <w:t>思政元素</w:t>
            </w:r>
            <w:proofErr w:type="gramEnd"/>
          </w:p>
        </w:tc>
        <w:tc>
          <w:tcPr>
            <w:tcW w:w="1439" w:type="dxa"/>
            <w:gridSpan w:val="3"/>
            <w:vAlign w:val="center"/>
          </w:tcPr>
          <w:p w14:paraId="4F7BC008" w14:textId="77777777" w:rsidR="00495E8F" w:rsidRDefault="00495E8F" w:rsidP="00110392">
            <w:pPr>
              <w:jc w:val="center"/>
              <w:rPr>
                <w:rFonts w:ascii="宋体" w:eastAsia="宋体" w:hAnsi="宋体" w:cs="宋体" w:hint="eastAsia"/>
                <w:b/>
                <w:bCs/>
                <w:szCs w:val="21"/>
              </w:rPr>
            </w:pPr>
            <w:proofErr w:type="gramStart"/>
            <w:r>
              <w:rPr>
                <w:rFonts w:ascii="宋体" w:eastAsia="宋体" w:hint="eastAsia"/>
              </w:rPr>
              <w:t>思政目标</w:t>
            </w:r>
            <w:proofErr w:type="gramEnd"/>
          </w:p>
        </w:tc>
        <w:tc>
          <w:tcPr>
            <w:tcW w:w="1164" w:type="dxa"/>
            <w:gridSpan w:val="2"/>
            <w:vMerge/>
          </w:tcPr>
          <w:p w14:paraId="5982E59F"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r>
      <w:tr w:rsidR="00495E8F" w14:paraId="700FE3C5" w14:textId="77777777" w:rsidTr="00110392">
        <w:trPr>
          <w:trHeight w:hRule="exact" w:val="912"/>
          <w:jc w:val="center"/>
        </w:trPr>
        <w:tc>
          <w:tcPr>
            <w:tcW w:w="1288" w:type="dxa"/>
            <w:vMerge/>
          </w:tcPr>
          <w:p w14:paraId="2F82A58A"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3" w:type="dxa"/>
          </w:tcPr>
          <w:p w14:paraId="421576A6"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b/>
                <w:bCs/>
                <w:sz w:val="21"/>
                <w:szCs w:val="21"/>
                <w:lang w:eastAsia="zh-CN"/>
              </w:rPr>
              <w:t>1</w:t>
            </w:r>
          </w:p>
        </w:tc>
        <w:tc>
          <w:tcPr>
            <w:tcW w:w="1604" w:type="dxa"/>
            <w:gridSpan w:val="2"/>
            <w:vAlign w:val="center"/>
          </w:tcPr>
          <w:p w14:paraId="4C759E23" w14:textId="77777777" w:rsidR="00495E8F" w:rsidRDefault="00495E8F" w:rsidP="00110392">
            <w:pPr>
              <w:rPr>
                <w:rFonts w:hint="eastAsia"/>
                <w:sz w:val="24"/>
              </w:rPr>
            </w:pPr>
            <w:r>
              <w:rPr>
                <w:rFonts w:ascii="宋体" w:eastAsia="宋体" w:hAnsi="宋体" w:cs="宋体" w:hint="eastAsia"/>
                <w:color w:val="000000"/>
                <w:szCs w:val="21"/>
              </w:rPr>
              <w:t>第一章  电子商务</w:t>
            </w:r>
            <w:r>
              <w:rPr>
                <w:rFonts w:ascii="PMingLiU" w:eastAsia="PMingLiU" w:hAnsi="PMingLiU" w:cs="宋体" w:hint="eastAsia"/>
                <w:color w:val="000000"/>
                <w:szCs w:val="21"/>
                <w:lang w:eastAsia="zh-TW"/>
              </w:rPr>
              <w:t>概述</w:t>
            </w:r>
          </w:p>
        </w:tc>
        <w:tc>
          <w:tcPr>
            <w:tcW w:w="1287" w:type="dxa"/>
            <w:vAlign w:val="center"/>
          </w:tcPr>
          <w:p w14:paraId="57408AC4" w14:textId="77777777" w:rsidR="00495E8F" w:rsidRDefault="00495E8F" w:rsidP="00110392">
            <w:pPr>
              <w:tabs>
                <w:tab w:val="left" w:pos="720"/>
              </w:tabs>
              <w:snapToGrid w:val="0"/>
              <w:spacing w:line="276" w:lineRule="auto"/>
              <w:ind w:firstLineChars="79" w:firstLine="166"/>
              <w:rPr>
                <w:rFonts w:ascii="宋体" w:eastAsia="宋体" w:hAnsi="宋体" w:cs="宋体" w:hint="eastAsia"/>
                <w:szCs w:val="21"/>
              </w:rPr>
            </w:pPr>
            <w:r>
              <w:rPr>
                <w:rFonts w:ascii="宋体" w:eastAsia="宋体" w:hAnsi="宋体" w:cs="宋体" w:hint="eastAsia"/>
                <w:szCs w:val="21"/>
              </w:rPr>
              <w:t>1.1，1.2</w:t>
            </w:r>
          </w:p>
        </w:tc>
        <w:tc>
          <w:tcPr>
            <w:tcW w:w="1473" w:type="dxa"/>
            <w:gridSpan w:val="2"/>
            <w:vAlign w:val="center"/>
          </w:tcPr>
          <w:p w14:paraId="62186A2D"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我国经济形势</w:t>
            </w:r>
          </w:p>
        </w:tc>
        <w:tc>
          <w:tcPr>
            <w:tcW w:w="1439" w:type="dxa"/>
            <w:gridSpan w:val="3"/>
            <w:vAlign w:val="center"/>
          </w:tcPr>
          <w:p w14:paraId="5DAE2C8B"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树立理想信念</w:t>
            </w:r>
          </w:p>
        </w:tc>
        <w:tc>
          <w:tcPr>
            <w:tcW w:w="1164" w:type="dxa"/>
            <w:gridSpan w:val="2"/>
          </w:tcPr>
          <w:p w14:paraId="7DEFB56C"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Hans"/>
              </w:rPr>
            </w:pPr>
            <w:r>
              <w:rPr>
                <w:rFonts w:ascii="宋体" w:eastAsia="宋体" w:hAnsi="宋体" w:cs="宋体" w:hint="eastAsia"/>
                <w:b/>
                <w:bCs/>
                <w:sz w:val="21"/>
                <w:szCs w:val="21"/>
                <w:lang w:eastAsia="zh-Hans"/>
              </w:rPr>
              <w:t>讲授</w:t>
            </w:r>
            <w:r>
              <w:rPr>
                <w:rFonts w:ascii="宋体" w:eastAsia="宋体" w:hAnsi="宋体" w:cs="宋体"/>
                <w:b/>
                <w:bCs/>
                <w:sz w:val="21"/>
                <w:szCs w:val="21"/>
                <w:lang w:eastAsia="zh-Hans"/>
              </w:rPr>
              <w:t>、</w:t>
            </w:r>
            <w:r>
              <w:rPr>
                <w:rFonts w:ascii="宋体" w:eastAsia="宋体" w:hAnsi="宋体" w:cs="宋体" w:hint="eastAsia"/>
                <w:b/>
                <w:bCs/>
                <w:sz w:val="21"/>
                <w:szCs w:val="21"/>
                <w:lang w:eastAsia="zh-Hans"/>
              </w:rPr>
              <w:t>案例讨论</w:t>
            </w:r>
          </w:p>
        </w:tc>
      </w:tr>
      <w:tr w:rsidR="00495E8F" w14:paraId="7DC2C0E6" w14:textId="77777777" w:rsidTr="00110392">
        <w:trPr>
          <w:trHeight w:hRule="exact" w:val="912"/>
          <w:jc w:val="center"/>
        </w:trPr>
        <w:tc>
          <w:tcPr>
            <w:tcW w:w="1288" w:type="dxa"/>
            <w:vMerge/>
          </w:tcPr>
          <w:p w14:paraId="2CA2005E"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3" w:type="dxa"/>
          </w:tcPr>
          <w:p w14:paraId="5DF4DD1B"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b/>
                <w:bCs/>
                <w:sz w:val="21"/>
                <w:szCs w:val="21"/>
                <w:lang w:eastAsia="zh-CN"/>
              </w:rPr>
              <w:t>2</w:t>
            </w:r>
          </w:p>
        </w:tc>
        <w:tc>
          <w:tcPr>
            <w:tcW w:w="1604" w:type="dxa"/>
            <w:gridSpan w:val="2"/>
            <w:vAlign w:val="center"/>
          </w:tcPr>
          <w:p w14:paraId="15D32F2D" w14:textId="77777777" w:rsidR="00495E8F" w:rsidRDefault="00495E8F" w:rsidP="00110392">
            <w:pPr>
              <w:rPr>
                <w:rFonts w:ascii="黑体" w:eastAsia="黑体" w:hAnsi="Univers Condensed" w:cs="Arial"/>
                <w:b/>
                <w:bCs/>
                <w:szCs w:val="21"/>
              </w:rPr>
            </w:pPr>
            <w:r>
              <w:rPr>
                <w:rFonts w:ascii="宋体" w:eastAsia="宋体" w:hAnsi="宋体" w:cs="宋体" w:hint="eastAsia"/>
                <w:color w:val="000000"/>
                <w:szCs w:val="21"/>
              </w:rPr>
              <w:t xml:space="preserve">第二章 </w:t>
            </w:r>
            <w:r>
              <w:rPr>
                <w:rFonts w:ascii="PMingLiU" w:eastAsia="PMingLiU" w:hAnsi="PMingLiU" w:cs="宋体" w:hint="eastAsia"/>
                <w:color w:val="000000"/>
                <w:szCs w:val="21"/>
                <w:lang w:eastAsia="zh-TW"/>
              </w:rPr>
              <w:t>网络市场与电子商务商业模式</w:t>
            </w:r>
          </w:p>
        </w:tc>
        <w:tc>
          <w:tcPr>
            <w:tcW w:w="1287" w:type="dxa"/>
            <w:vAlign w:val="center"/>
          </w:tcPr>
          <w:p w14:paraId="61C58712" w14:textId="77777777" w:rsidR="00495E8F" w:rsidRDefault="00495E8F" w:rsidP="00110392">
            <w:pPr>
              <w:tabs>
                <w:tab w:val="left" w:pos="720"/>
              </w:tabs>
              <w:snapToGrid w:val="0"/>
              <w:spacing w:line="276" w:lineRule="auto"/>
              <w:ind w:firstLineChars="79" w:firstLine="166"/>
              <w:rPr>
                <w:rFonts w:ascii="宋体" w:eastAsia="宋体" w:hAnsi="宋体" w:cs="宋体" w:hint="eastAsia"/>
                <w:szCs w:val="21"/>
              </w:rPr>
            </w:pPr>
            <w:r>
              <w:rPr>
                <w:rFonts w:ascii="宋体" w:eastAsia="宋体" w:hAnsi="宋体" w:cs="宋体" w:hint="eastAsia"/>
                <w:szCs w:val="21"/>
              </w:rPr>
              <w:t>1.1，1.2</w:t>
            </w:r>
          </w:p>
        </w:tc>
        <w:tc>
          <w:tcPr>
            <w:tcW w:w="1473" w:type="dxa"/>
            <w:gridSpan w:val="2"/>
            <w:vAlign w:val="center"/>
          </w:tcPr>
          <w:p w14:paraId="71DBA071" w14:textId="16E24A37" w:rsidR="00495E8F" w:rsidRDefault="00495E8F" w:rsidP="00110392">
            <w:pPr>
              <w:rPr>
                <w:rFonts w:ascii="宋体" w:eastAsia="宋体" w:hAnsi="宋体" w:cs="宋体" w:hint="eastAsia"/>
                <w:color w:val="000000"/>
                <w:szCs w:val="21"/>
              </w:rPr>
            </w:pPr>
          </w:p>
        </w:tc>
        <w:tc>
          <w:tcPr>
            <w:tcW w:w="1439" w:type="dxa"/>
            <w:gridSpan w:val="3"/>
            <w:vAlign w:val="center"/>
          </w:tcPr>
          <w:p w14:paraId="11A70644" w14:textId="07EFD59B" w:rsidR="00495E8F" w:rsidRDefault="00495E8F" w:rsidP="00110392">
            <w:pPr>
              <w:rPr>
                <w:rFonts w:ascii="宋体" w:eastAsia="宋体" w:hAnsi="宋体" w:cs="宋体" w:hint="eastAsia"/>
                <w:color w:val="000000"/>
                <w:szCs w:val="21"/>
              </w:rPr>
            </w:pPr>
          </w:p>
        </w:tc>
        <w:tc>
          <w:tcPr>
            <w:tcW w:w="1164" w:type="dxa"/>
            <w:gridSpan w:val="2"/>
          </w:tcPr>
          <w:p w14:paraId="4FA811E1" w14:textId="77777777" w:rsidR="00495E8F" w:rsidRDefault="00495E8F" w:rsidP="00110392">
            <w:pPr>
              <w:spacing w:before="125" w:line="312" w:lineRule="auto"/>
              <w:ind w:right="23"/>
              <w:rPr>
                <w:rFonts w:ascii="宋体" w:eastAsia="宋体" w:hAnsi="宋体" w:cs="宋体" w:hint="eastAsia"/>
                <w:b/>
                <w:bCs/>
                <w:szCs w:val="21"/>
              </w:rPr>
            </w:pPr>
            <w:r>
              <w:rPr>
                <w:rFonts w:ascii="宋体" w:eastAsia="宋体" w:hAnsi="宋体" w:cs="宋体" w:hint="eastAsia"/>
                <w:b/>
                <w:bCs/>
                <w:szCs w:val="21"/>
                <w:lang w:eastAsia="zh-Hans"/>
              </w:rPr>
              <w:t>讲授</w:t>
            </w:r>
            <w:r>
              <w:rPr>
                <w:rFonts w:ascii="宋体" w:eastAsia="宋体" w:hAnsi="宋体" w:cs="宋体"/>
                <w:b/>
                <w:bCs/>
                <w:szCs w:val="21"/>
                <w:lang w:eastAsia="zh-Hans"/>
              </w:rPr>
              <w:t>、</w:t>
            </w:r>
            <w:r>
              <w:rPr>
                <w:rFonts w:ascii="宋体" w:eastAsia="宋体" w:hAnsi="宋体" w:cs="宋体" w:hint="eastAsia"/>
                <w:b/>
                <w:bCs/>
                <w:szCs w:val="21"/>
                <w:lang w:eastAsia="zh-Hans"/>
              </w:rPr>
              <w:t>案例讨论</w:t>
            </w:r>
          </w:p>
        </w:tc>
      </w:tr>
      <w:tr w:rsidR="00495E8F" w14:paraId="721A1363" w14:textId="77777777" w:rsidTr="00110392">
        <w:trPr>
          <w:trHeight w:hRule="exact" w:val="912"/>
          <w:jc w:val="center"/>
        </w:trPr>
        <w:tc>
          <w:tcPr>
            <w:tcW w:w="1288" w:type="dxa"/>
            <w:vMerge/>
          </w:tcPr>
          <w:p w14:paraId="336F216E"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3" w:type="dxa"/>
          </w:tcPr>
          <w:p w14:paraId="496245C3"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b/>
                <w:bCs/>
                <w:sz w:val="21"/>
                <w:szCs w:val="21"/>
                <w:lang w:eastAsia="zh-CN"/>
              </w:rPr>
              <w:t>3</w:t>
            </w:r>
          </w:p>
        </w:tc>
        <w:tc>
          <w:tcPr>
            <w:tcW w:w="1604" w:type="dxa"/>
            <w:gridSpan w:val="2"/>
            <w:vAlign w:val="center"/>
          </w:tcPr>
          <w:p w14:paraId="5A1B2AA5" w14:textId="77777777" w:rsidR="00495E8F" w:rsidRDefault="00495E8F" w:rsidP="00110392">
            <w:pPr>
              <w:rPr>
                <w:rFonts w:hint="eastAsia"/>
                <w:sz w:val="24"/>
                <w:szCs w:val="32"/>
              </w:rPr>
            </w:pPr>
            <w:r>
              <w:rPr>
                <w:rFonts w:ascii="宋体" w:eastAsia="宋体" w:hAnsi="宋体" w:cs="宋体" w:hint="eastAsia"/>
                <w:color w:val="000000"/>
                <w:szCs w:val="21"/>
              </w:rPr>
              <w:t xml:space="preserve">第二章 </w:t>
            </w:r>
            <w:r>
              <w:rPr>
                <w:rFonts w:ascii="PMingLiU" w:eastAsia="PMingLiU" w:hAnsi="PMingLiU" w:cs="宋体" w:hint="eastAsia"/>
                <w:color w:val="000000"/>
                <w:szCs w:val="21"/>
                <w:lang w:eastAsia="zh-TW"/>
              </w:rPr>
              <w:t>网络市场与电子商务商业模式</w:t>
            </w:r>
          </w:p>
        </w:tc>
        <w:tc>
          <w:tcPr>
            <w:tcW w:w="1287" w:type="dxa"/>
            <w:vAlign w:val="center"/>
          </w:tcPr>
          <w:p w14:paraId="5F3FEFDB" w14:textId="77777777" w:rsidR="00495E8F" w:rsidRDefault="00495E8F" w:rsidP="00110392">
            <w:pPr>
              <w:tabs>
                <w:tab w:val="left" w:pos="720"/>
              </w:tabs>
              <w:snapToGrid w:val="0"/>
              <w:spacing w:line="276" w:lineRule="auto"/>
              <w:ind w:firstLineChars="79" w:firstLine="166"/>
              <w:rPr>
                <w:rFonts w:ascii="宋体" w:eastAsia="宋体" w:hAnsi="宋体" w:cs="宋体" w:hint="eastAsia"/>
                <w:szCs w:val="21"/>
              </w:rPr>
            </w:pPr>
            <w:r>
              <w:rPr>
                <w:rFonts w:ascii="宋体" w:eastAsia="宋体" w:hAnsi="宋体" w:cs="宋体" w:hint="eastAsia"/>
                <w:szCs w:val="21"/>
              </w:rPr>
              <w:t>1.1，1.2</w:t>
            </w:r>
          </w:p>
        </w:tc>
        <w:tc>
          <w:tcPr>
            <w:tcW w:w="1473" w:type="dxa"/>
            <w:gridSpan w:val="2"/>
            <w:vAlign w:val="center"/>
          </w:tcPr>
          <w:p w14:paraId="32E17E53" w14:textId="4FDE925C" w:rsidR="00495E8F" w:rsidRDefault="00495E8F" w:rsidP="00110392">
            <w:pPr>
              <w:rPr>
                <w:rFonts w:ascii="宋体" w:eastAsia="宋体" w:hAnsi="宋体" w:cs="宋体" w:hint="eastAsia"/>
                <w:color w:val="000000"/>
                <w:szCs w:val="21"/>
              </w:rPr>
            </w:pPr>
          </w:p>
        </w:tc>
        <w:tc>
          <w:tcPr>
            <w:tcW w:w="1439" w:type="dxa"/>
            <w:gridSpan w:val="3"/>
            <w:vAlign w:val="center"/>
          </w:tcPr>
          <w:p w14:paraId="0FB800DC" w14:textId="0245EE96" w:rsidR="00495E8F" w:rsidRDefault="00495E8F" w:rsidP="00110392">
            <w:pPr>
              <w:rPr>
                <w:rFonts w:ascii="宋体" w:eastAsia="宋体" w:hAnsi="宋体" w:cs="宋体" w:hint="eastAsia"/>
                <w:color w:val="000000"/>
                <w:szCs w:val="21"/>
              </w:rPr>
            </w:pPr>
          </w:p>
        </w:tc>
        <w:tc>
          <w:tcPr>
            <w:tcW w:w="1164" w:type="dxa"/>
            <w:gridSpan w:val="2"/>
          </w:tcPr>
          <w:p w14:paraId="2105AF12" w14:textId="77777777" w:rsidR="00495E8F" w:rsidRDefault="00495E8F" w:rsidP="00110392">
            <w:pPr>
              <w:spacing w:before="125" w:line="312" w:lineRule="auto"/>
              <w:ind w:right="23"/>
              <w:rPr>
                <w:rFonts w:ascii="宋体" w:eastAsia="宋体" w:hAnsi="宋体" w:cs="宋体" w:hint="eastAsia"/>
                <w:b/>
                <w:bCs/>
                <w:szCs w:val="21"/>
              </w:rPr>
            </w:pPr>
            <w:r>
              <w:rPr>
                <w:rFonts w:ascii="宋体" w:eastAsia="宋体" w:hAnsi="宋体" w:cs="宋体" w:hint="eastAsia"/>
                <w:b/>
                <w:bCs/>
                <w:szCs w:val="21"/>
                <w:lang w:eastAsia="zh-Hans"/>
              </w:rPr>
              <w:t>讲授</w:t>
            </w:r>
            <w:r>
              <w:rPr>
                <w:rFonts w:ascii="宋体" w:eastAsia="宋体" w:hAnsi="宋体" w:cs="宋体"/>
                <w:b/>
                <w:bCs/>
                <w:szCs w:val="21"/>
                <w:lang w:eastAsia="zh-Hans"/>
              </w:rPr>
              <w:t>、</w:t>
            </w:r>
            <w:r>
              <w:rPr>
                <w:rFonts w:ascii="宋体" w:eastAsia="宋体" w:hAnsi="宋体" w:cs="宋体" w:hint="eastAsia"/>
                <w:b/>
                <w:bCs/>
                <w:szCs w:val="21"/>
                <w:lang w:eastAsia="zh-Hans"/>
              </w:rPr>
              <w:t>案例讨论</w:t>
            </w:r>
          </w:p>
        </w:tc>
      </w:tr>
      <w:tr w:rsidR="00495E8F" w14:paraId="672B7BFD" w14:textId="77777777" w:rsidTr="00110392">
        <w:trPr>
          <w:trHeight w:hRule="exact" w:val="912"/>
          <w:jc w:val="center"/>
        </w:trPr>
        <w:tc>
          <w:tcPr>
            <w:tcW w:w="1288" w:type="dxa"/>
            <w:vMerge/>
          </w:tcPr>
          <w:p w14:paraId="6D66B29A"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3" w:type="dxa"/>
          </w:tcPr>
          <w:p w14:paraId="17DE9EAE"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b/>
                <w:bCs/>
                <w:sz w:val="21"/>
                <w:szCs w:val="21"/>
                <w:lang w:eastAsia="zh-CN"/>
              </w:rPr>
              <w:t>4</w:t>
            </w:r>
          </w:p>
        </w:tc>
        <w:tc>
          <w:tcPr>
            <w:tcW w:w="1604" w:type="dxa"/>
            <w:gridSpan w:val="2"/>
            <w:vAlign w:val="center"/>
          </w:tcPr>
          <w:p w14:paraId="527A3FDE" w14:textId="77777777" w:rsidR="00495E8F" w:rsidRDefault="00495E8F" w:rsidP="00110392">
            <w:pPr>
              <w:rPr>
                <w:rFonts w:ascii="黑体" w:eastAsia="黑体" w:hAnsi="Univers Condensed" w:cs="Arial"/>
                <w:b/>
                <w:bCs/>
                <w:szCs w:val="21"/>
              </w:rPr>
            </w:pPr>
            <w:r>
              <w:rPr>
                <w:rFonts w:ascii="宋体" w:eastAsia="宋体" w:hAnsi="宋体" w:cs="宋体" w:hint="eastAsia"/>
                <w:color w:val="000000"/>
                <w:szCs w:val="21"/>
              </w:rPr>
              <w:t>第</w:t>
            </w:r>
            <w:r>
              <w:rPr>
                <w:rFonts w:ascii="PMingLiU" w:eastAsia="PMingLiU" w:hAnsi="PMingLiU" w:cs="宋体" w:hint="eastAsia"/>
                <w:color w:val="000000"/>
                <w:szCs w:val="21"/>
                <w:lang w:eastAsia="zh-TW"/>
              </w:rPr>
              <w:t>三</w:t>
            </w:r>
            <w:r>
              <w:rPr>
                <w:rFonts w:ascii="宋体" w:eastAsia="宋体" w:hAnsi="宋体" w:cs="宋体" w:hint="eastAsia"/>
                <w:color w:val="000000"/>
                <w:szCs w:val="21"/>
              </w:rPr>
              <w:t>章 电子商务</w:t>
            </w:r>
            <w:r>
              <w:rPr>
                <w:rFonts w:ascii="PMingLiU" w:eastAsia="PMingLiU" w:hAnsi="PMingLiU" w:cs="宋体" w:hint="eastAsia"/>
                <w:color w:val="000000"/>
                <w:szCs w:val="21"/>
                <w:lang w:eastAsia="zh-TW"/>
              </w:rPr>
              <w:t>与管理</w:t>
            </w:r>
          </w:p>
        </w:tc>
        <w:tc>
          <w:tcPr>
            <w:tcW w:w="1287" w:type="dxa"/>
            <w:vAlign w:val="center"/>
          </w:tcPr>
          <w:p w14:paraId="36F10C81" w14:textId="77777777" w:rsidR="00495E8F" w:rsidRDefault="00495E8F" w:rsidP="00110392">
            <w:pPr>
              <w:snapToGrid w:val="0"/>
              <w:spacing w:line="276" w:lineRule="auto"/>
              <w:ind w:firstLineChars="79" w:firstLine="166"/>
              <w:rPr>
                <w:rFonts w:ascii="宋体" w:hAnsi="宋体" w:cs="宋体" w:hint="eastAsia"/>
                <w:szCs w:val="21"/>
              </w:rPr>
            </w:pPr>
            <w:r>
              <w:rPr>
                <w:rFonts w:ascii="宋体" w:eastAsia="宋体" w:hAnsi="宋体" w:cs="宋体" w:hint="eastAsia"/>
                <w:szCs w:val="21"/>
              </w:rPr>
              <w:t>1.1，1.2</w:t>
            </w:r>
          </w:p>
        </w:tc>
        <w:tc>
          <w:tcPr>
            <w:tcW w:w="1473" w:type="dxa"/>
            <w:gridSpan w:val="2"/>
            <w:vAlign w:val="center"/>
          </w:tcPr>
          <w:p w14:paraId="58797712" w14:textId="5E16454A" w:rsidR="00495E8F" w:rsidRDefault="00495E8F" w:rsidP="00110392">
            <w:pPr>
              <w:rPr>
                <w:rFonts w:ascii="宋体" w:eastAsia="宋体" w:hAnsi="宋体" w:cs="宋体" w:hint="eastAsia"/>
                <w:color w:val="000000"/>
                <w:szCs w:val="21"/>
              </w:rPr>
            </w:pPr>
          </w:p>
        </w:tc>
        <w:tc>
          <w:tcPr>
            <w:tcW w:w="1439" w:type="dxa"/>
            <w:gridSpan w:val="3"/>
            <w:vAlign w:val="center"/>
          </w:tcPr>
          <w:p w14:paraId="46D9CEF2" w14:textId="28A1B129" w:rsidR="00495E8F" w:rsidRDefault="00495E8F" w:rsidP="00110392">
            <w:pPr>
              <w:rPr>
                <w:rFonts w:ascii="宋体" w:eastAsia="宋体" w:hAnsi="宋体" w:cs="宋体" w:hint="eastAsia"/>
                <w:color w:val="000000"/>
                <w:szCs w:val="21"/>
              </w:rPr>
            </w:pPr>
          </w:p>
        </w:tc>
        <w:tc>
          <w:tcPr>
            <w:tcW w:w="1164" w:type="dxa"/>
            <w:gridSpan w:val="2"/>
          </w:tcPr>
          <w:p w14:paraId="2CE4F8DA" w14:textId="77777777" w:rsidR="00495E8F" w:rsidRDefault="00495E8F" w:rsidP="00110392">
            <w:pPr>
              <w:spacing w:before="125" w:line="312" w:lineRule="auto"/>
              <w:ind w:right="23"/>
              <w:rPr>
                <w:rFonts w:ascii="宋体" w:eastAsia="宋体" w:hAnsi="宋体" w:cs="宋体" w:hint="eastAsia"/>
                <w:b/>
                <w:bCs/>
                <w:szCs w:val="21"/>
              </w:rPr>
            </w:pPr>
            <w:r>
              <w:rPr>
                <w:rFonts w:ascii="宋体" w:eastAsia="宋体" w:hAnsi="宋体" w:cs="宋体" w:hint="eastAsia"/>
                <w:b/>
                <w:bCs/>
                <w:szCs w:val="21"/>
                <w:lang w:eastAsia="zh-Hans"/>
              </w:rPr>
              <w:t>讲授</w:t>
            </w:r>
            <w:r>
              <w:rPr>
                <w:rFonts w:ascii="宋体" w:eastAsia="宋体" w:hAnsi="宋体" w:cs="宋体"/>
                <w:b/>
                <w:bCs/>
                <w:szCs w:val="21"/>
                <w:lang w:eastAsia="zh-Hans"/>
              </w:rPr>
              <w:t>、</w:t>
            </w:r>
            <w:r>
              <w:rPr>
                <w:rFonts w:ascii="宋体" w:eastAsia="宋体" w:hAnsi="宋体" w:cs="宋体" w:hint="eastAsia"/>
                <w:b/>
                <w:bCs/>
                <w:szCs w:val="21"/>
                <w:lang w:eastAsia="zh-Hans"/>
              </w:rPr>
              <w:t>案例讨论</w:t>
            </w:r>
          </w:p>
        </w:tc>
      </w:tr>
      <w:tr w:rsidR="00495E8F" w14:paraId="4257AC22" w14:textId="77777777" w:rsidTr="00110392">
        <w:trPr>
          <w:trHeight w:hRule="exact" w:val="912"/>
          <w:jc w:val="center"/>
        </w:trPr>
        <w:tc>
          <w:tcPr>
            <w:tcW w:w="1288" w:type="dxa"/>
            <w:vMerge/>
          </w:tcPr>
          <w:p w14:paraId="0A408CFA"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3" w:type="dxa"/>
          </w:tcPr>
          <w:p w14:paraId="696D1428"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b/>
                <w:bCs/>
                <w:sz w:val="21"/>
                <w:szCs w:val="21"/>
                <w:lang w:eastAsia="zh-CN"/>
              </w:rPr>
              <w:t>5</w:t>
            </w:r>
          </w:p>
        </w:tc>
        <w:tc>
          <w:tcPr>
            <w:tcW w:w="1604" w:type="dxa"/>
            <w:gridSpan w:val="2"/>
            <w:vAlign w:val="center"/>
          </w:tcPr>
          <w:p w14:paraId="18AB2B5C" w14:textId="77777777" w:rsidR="00495E8F" w:rsidRDefault="00495E8F" w:rsidP="00110392">
            <w:pPr>
              <w:rPr>
                <w:rFonts w:hint="eastAsia"/>
                <w:sz w:val="24"/>
                <w:szCs w:val="32"/>
              </w:rPr>
            </w:pPr>
            <w:r>
              <w:rPr>
                <w:rFonts w:ascii="宋体" w:eastAsia="宋体" w:hAnsi="宋体" w:cs="宋体" w:hint="eastAsia"/>
                <w:color w:val="000000"/>
                <w:szCs w:val="21"/>
              </w:rPr>
              <w:t>第</w:t>
            </w:r>
            <w:r>
              <w:rPr>
                <w:rFonts w:ascii="PMingLiU" w:eastAsia="PMingLiU" w:hAnsi="PMingLiU" w:cs="宋体" w:hint="eastAsia"/>
                <w:color w:val="000000"/>
                <w:szCs w:val="21"/>
                <w:lang w:eastAsia="zh-TW"/>
              </w:rPr>
              <w:t>三</w:t>
            </w:r>
            <w:r>
              <w:rPr>
                <w:rFonts w:ascii="宋体" w:eastAsia="宋体" w:hAnsi="宋体" w:cs="宋体" w:hint="eastAsia"/>
                <w:color w:val="000000"/>
                <w:szCs w:val="21"/>
              </w:rPr>
              <w:t>章 电子商务</w:t>
            </w:r>
            <w:r>
              <w:rPr>
                <w:rFonts w:ascii="PMingLiU" w:eastAsia="PMingLiU" w:hAnsi="PMingLiU" w:cs="宋体" w:hint="eastAsia"/>
                <w:color w:val="000000"/>
                <w:szCs w:val="21"/>
                <w:lang w:eastAsia="zh-TW"/>
              </w:rPr>
              <w:t>与管理</w:t>
            </w:r>
          </w:p>
        </w:tc>
        <w:tc>
          <w:tcPr>
            <w:tcW w:w="1287" w:type="dxa"/>
            <w:vAlign w:val="center"/>
          </w:tcPr>
          <w:p w14:paraId="79AB2051" w14:textId="77777777" w:rsidR="00495E8F" w:rsidRDefault="00495E8F" w:rsidP="00110392">
            <w:pPr>
              <w:snapToGrid w:val="0"/>
              <w:spacing w:line="276" w:lineRule="auto"/>
              <w:rPr>
                <w:rFonts w:ascii="宋体" w:eastAsia="宋体" w:hAnsi="宋体" w:cs="宋体" w:hint="eastAsia"/>
                <w:szCs w:val="21"/>
              </w:rPr>
            </w:pPr>
            <w:r>
              <w:rPr>
                <w:rFonts w:ascii="宋体" w:eastAsia="宋体" w:hAnsi="宋体" w:cs="宋体" w:hint="eastAsia"/>
                <w:szCs w:val="21"/>
              </w:rPr>
              <w:t>1.1，1.2</w:t>
            </w:r>
          </w:p>
        </w:tc>
        <w:tc>
          <w:tcPr>
            <w:tcW w:w="1473" w:type="dxa"/>
            <w:gridSpan w:val="2"/>
            <w:vAlign w:val="center"/>
          </w:tcPr>
          <w:p w14:paraId="3503B099" w14:textId="4CDC3CE3" w:rsidR="00495E8F" w:rsidRDefault="00495E8F" w:rsidP="00110392">
            <w:pPr>
              <w:rPr>
                <w:rFonts w:ascii="宋体" w:eastAsia="宋体" w:hAnsi="宋体" w:cs="宋体" w:hint="eastAsia"/>
                <w:color w:val="000000"/>
                <w:szCs w:val="21"/>
              </w:rPr>
            </w:pPr>
          </w:p>
        </w:tc>
        <w:tc>
          <w:tcPr>
            <w:tcW w:w="1439" w:type="dxa"/>
            <w:gridSpan w:val="3"/>
            <w:vAlign w:val="center"/>
          </w:tcPr>
          <w:p w14:paraId="699AAA15" w14:textId="176D0818" w:rsidR="00495E8F" w:rsidRDefault="00495E8F" w:rsidP="00110392">
            <w:pPr>
              <w:rPr>
                <w:rFonts w:ascii="宋体" w:eastAsia="宋体" w:hAnsi="宋体" w:cs="宋体" w:hint="eastAsia"/>
                <w:color w:val="000000"/>
                <w:szCs w:val="21"/>
              </w:rPr>
            </w:pPr>
          </w:p>
        </w:tc>
        <w:tc>
          <w:tcPr>
            <w:tcW w:w="1164" w:type="dxa"/>
            <w:gridSpan w:val="2"/>
          </w:tcPr>
          <w:p w14:paraId="6D7BD2EC" w14:textId="77777777" w:rsidR="00495E8F" w:rsidRDefault="00495E8F" w:rsidP="00110392">
            <w:pPr>
              <w:spacing w:before="125" w:line="312" w:lineRule="auto"/>
              <w:ind w:right="23"/>
              <w:rPr>
                <w:rFonts w:ascii="宋体" w:eastAsia="宋体" w:hAnsi="宋体" w:cs="宋体" w:hint="eastAsia"/>
                <w:b/>
                <w:bCs/>
                <w:szCs w:val="21"/>
              </w:rPr>
            </w:pPr>
            <w:r>
              <w:rPr>
                <w:rFonts w:ascii="宋体" w:eastAsia="宋体" w:hAnsi="宋体" w:cs="宋体" w:hint="eastAsia"/>
                <w:b/>
                <w:bCs/>
                <w:szCs w:val="21"/>
                <w:lang w:eastAsia="zh-Hans"/>
              </w:rPr>
              <w:t>讲授</w:t>
            </w:r>
            <w:r>
              <w:rPr>
                <w:rFonts w:ascii="宋体" w:eastAsia="宋体" w:hAnsi="宋体" w:cs="宋体"/>
                <w:b/>
                <w:bCs/>
                <w:szCs w:val="21"/>
                <w:lang w:eastAsia="zh-Hans"/>
              </w:rPr>
              <w:t>、</w:t>
            </w:r>
            <w:r>
              <w:rPr>
                <w:rFonts w:ascii="宋体" w:eastAsia="宋体" w:hAnsi="宋体" w:cs="宋体" w:hint="eastAsia"/>
                <w:b/>
                <w:bCs/>
                <w:szCs w:val="21"/>
                <w:lang w:eastAsia="zh-Hans"/>
              </w:rPr>
              <w:t>案例讨论</w:t>
            </w:r>
          </w:p>
        </w:tc>
      </w:tr>
      <w:tr w:rsidR="00495E8F" w14:paraId="2DAFC57D" w14:textId="77777777" w:rsidTr="00110392">
        <w:trPr>
          <w:trHeight w:hRule="exact" w:val="912"/>
          <w:jc w:val="center"/>
        </w:trPr>
        <w:tc>
          <w:tcPr>
            <w:tcW w:w="1288" w:type="dxa"/>
            <w:vMerge/>
          </w:tcPr>
          <w:p w14:paraId="38736CB1"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3" w:type="dxa"/>
          </w:tcPr>
          <w:p w14:paraId="3F1DA20F"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b/>
                <w:bCs/>
                <w:sz w:val="21"/>
                <w:szCs w:val="21"/>
                <w:lang w:eastAsia="zh-CN"/>
              </w:rPr>
              <w:t>6</w:t>
            </w:r>
          </w:p>
        </w:tc>
        <w:tc>
          <w:tcPr>
            <w:tcW w:w="1604" w:type="dxa"/>
            <w:gridSpan w:val="2"/>
            <w:vAlign w:val="center"/>
          </w:tcPr>
          <w:p w14:paraId="6EDEF888" w14:textId="77777777" w:rsidR="00495E8F" w:rsidRDefault="00495E8F" w:rsidP="00110392">
            <w:pPr>
              <w:rPr>
                <w:rFonts w:ascii="黑体" w:eastAsia="黑体" w:hAnsi="Univers Condensed" w:cs="Arial"/>
                <w:b/>
                <w:bCs/>
                <w:szCs w:val="21"/>
              </w:rPr>
            </w:pPr>
            <w:r>
              <w:rPr>
                <w:rFonts w:ascii="宋体" w:eastAsia="宋体" w:hAnsi="宋体" w:cs="宋体" w:hint="eastAsia"/>
                <w:color w:val="000000"/>
                <w:szCs w:val="21"/>
              </w:rPr>
              <w:t>第</w:t>
            </w:r>
            <w:r>
              <w:rPr>
                <w:rFonts w:ascii="PMingLiU" w:eastAsia="PMingLiU" w:hAnsi="PMingLiU" w:cs="宋体" w:hint="eastAsia"/>
                <w:color w:val="000000"/>
                <w:szCs w:val="21"/>
                <w:lang w:eastAsia="zh-TW"/>
              </w:rPr>
              <w:t>四</w:t>
            </w:r>
            <w:r>
              <w:rPr>
                <w:rFonts w:ascii="宋体" w:eastAsia="宋体" w:hAnsi="宋体" w:cs="宋体" w:hint="eastAsia"/>
                <w:color w:val="000000"/>
                <w:szCs w:val="21"/>
              </w:rPr>
              <w:t xml:space="preserve">章 </w:t>
            </w:r>
            <w:r>
              <w:rPr>
                <w:rFonts w:ascii="PMingLiU" w:eastAsia="PMingLiU" w:hAnsi="PMingLiU" w:cs="宋体" w:hint="eastAsia"/>
                <w:color w:val="000000"/>
                <w:szCs w:val="21"/>
                <w:lang w:eastAsia="zh-TW"/>
              </w:rPr>
              <w:t>网络营销与管理</w:t>
            </w:r>
          </w:p>
        </w:tc>
        <w:tc>
          <w:tcPr>
            <w:tcW w:w="1287" w:type="dxa"/>
            <w:vAlign w:val="center"/>
          </w:tcPr>
          <w:p w14:paraId="7AF16680" w14:textId="77777777" w:rsidR="00495E8F" w:rsidRDefault="00495E8F" w:rsidP="00110392">
            <w:pPr>
              <w:snapToGrid w:val="0"/>
              <w:spacing w:line="276" w:lineRule="auto"/>
              <w:jc w:val="center"/>
              <w:rPr>
                <w:rFonts w:ascii="宋体" w:hAnsi="宋体" w:cs="宋体" w:hint="eastAsia"/>
                <w:szCs w:val="21"/>
              </w:rPr>
            </w:pPr>
            <w:r>
              <w:rPr>
                <w:rFonts w:ascii="宋体" w:hAnsi="宋体" w:cs="宋体" w:hint="eastAsia"/>
                <w:szCs w:val="21"/>
              </w:rPr>
              <w:t>2.1</w:t>
            </w:r>
            <w:r>
              <w:rPr>
                <w:rFonts w:ascii="宋体" w:hAnsi="宋体" w:cs="宋体" w:hint="eastAsia"/>
                <w:szCs w:val="21"/>
              </w:rPr>
              <w:t>，</w:t>
            </w:r>
            <w:r>
              <w:rPr>
                <w:rFonts w:ascii="宋体" w:hAnsi="宋体" w:cs="宋体" w:hint="eastAsia"/>
                <w:szCs w:val="21"/>
              </w:rPr>
              <w:t>2.2</w:t>
            </w:r>
            <w:r>
              <w:rPr>
                <w:rFonts w:ascii="宋体" w:hAnsi="宋体" w:cs="宋体" w:hint="eastAsia"/>
                <w:szCs w:val="21"/>
              </w:rPr>
              <w:t>，</w:t>
            </w:r>
          </w:p>
          <w:p w14:paraId="19F62853" w14:textId="77777777" w:rsidR="00495E8F" w:rsidRDefault="00495E8F" w:rsidP="00110392">
            <w:pPr>
              <w:snapToGrid w:val="0"/>
              <w:spacing w:line="276" w:lineRule="auto"/>
              <w:ind w:firstLineChars="100" w:firstLine="210"/>
              <w:rPr>
                <w:rFonts w:ascii="宋体" w:hAnsi="宋体" w:cs="宋体" w:hint="eastAsia"/>
                <w:szCs w:val="21"/>
              </w:rPr>
            </w:pPr>
            <w:r>
              <w:rPr>
                <w:rFonts w:ascii="宋体" w:hAnsi="宋体" w:cs="宋体" w:hint="eastAsia"/>
                <w:szCs w:val="21"/>
              </w:rPr>
              <w:t>2.3</w:t>
            </w:r>
            <w:r>
              <w:rPr>
                <w:rFonts w:ascii="宋体" w:hAnsi="宋体" w:cs="宋体"/>
                <w:szCs w:val="21"/>
              </w:rPr>
              <w:t>，</w:t>
            </w:r>
            <w:r>
              <w:rPr>
                <w:rFonts w:ascii="宋体" w:hAnsi="宋体" w:cs="宋体"/>
                <w:szCs w:val="21"/>
              </w:rPr>
              <w:t>2</w:t>
            </w:r>
            <w:r>
              <w:rPr>
                <w:rFonts w:ascii="宋体" w:hAnsi="宋体" w:cs="宋体" w:hint="eastAsia"/>
                <w:szCs w:val="21"/>
                <w:lang w:eastAsia="zh-Hans"/>
              </w:rPr>
              <w:t>.</w:t>
            </w:r>
            <w:r>
              <w:rPr>
                <w:rFonts w:ascii="宋体" w:hAnsi="宋体" w:cs="宋体"/>
                <w:szCs w:val="21"/>
                <w:lang w:eastAsia="zh-Hans"/>
              </w:rPr>
              <w:t>4</w:t>
            </w:r>
          </w:p>
        </w:tc>
        <w:tc>
          <w:tcPr>
            <w:tcW w:w="1473" w:type="dxa"/>
            <w:gridSpan w:val="2"/>
            <w:vAlign w:val="center"/>
          </w:tcPr>
          <w:p w14:paraId="1375BA51"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团结与合作</w:t>
            </w:r>
          </w:p>
        </w:tc>
        <w:tc>
          <w:tcPr>
            <w:tcW w:w="1439" w:type="dxa"/>
            <w:gridSpan w:val="3"/>
            <w:vAlign w:val="center"/>
          </w:tcPr>
          <w:p w14:paraId="267977D0"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协同创新</w:t>
            </w:r>
          </w:p>
        </w:tc>
        <w:tc>
          <w:tcPr>
            <w:tcW w:w="1164" w:type="dxa"/>
            <w:gridSpan w:val="2"/>
          </w:tcPr>
          <w:p w14:paraId="1CF63DDB" w14:textId="77777777" w:rsidR="00495E8F" w:rsidRDefault="00495E8F" w:rsidP="00110392">
            <w:pPr>
              <w:spacing w:before="125" w:line="312" w:lineRule="auto"/>
              <w:ind w:right="23"/>
              <w:rPr>
                <w:rFonts w:ascii="宋体" w:eastAsia="宋体" w:hAnsi="宋体" w:cs="宋体" w:hint="eastAsia"/>
                <w:b/>
                <w:bCs/>
                <w:szCs w:val="21"/>
              </w:rPr>
            </w:pPr>
            <w:r>
              <w:rPr>
                <w:rFonts w:ascii="宋体" w:eastAsia="宋体" w:hAnsi="宋体" w:cs="宋体" w:hint="eastAsia"/>
                <w:b/>
                <w:bCs/>
                <w:szCs w:val="21"/>
                <w:lang w:eastAsia="zh-Hans"/>
              </w:rPr>
              <w:t>讲授</w:t>
            </w:r>
            <w:r>
              <w:rPr>
                <w:rFonts w:ascii="宋体" w:eastAsia="宋体" w:hAnsi="宋体" w:cs="宋体"/>
                <w:b/>
                <w:bCs/>
                <w:szCs w:val="21"/>
                <w:lang w:eastAsia="zh-Hans"/>
              </w:rPr>
              <w:t>、</w:t>
            </w:r>
            <w:r>
              <w:rPr>
                <w:rFonts w:ascii="宋体" w:eastAsia="宋体" w:hAnsi="宋体" w:cs="宋体" w:hint="eastAsia"/>
                <w:b/>
                <w:bCs/>
                <w:szCs w:val="21"/>
                <w:lang w:eastAsia="zh-Hans"/>
              </w:rPr>
              <w:t>案例讨论</w:t>
            </w:r>
          </w:p>
        </w:tc>
      </w:tr>
      <w:tr w:rsidR="00495E8F" w14:paraId="4614C6E1" w14:textId="77777777" w:rsidTr="00110392">
        <w:trPr>
          <w:trHeight w:val="960"/>
          <w:jc w:val="center"/>
        </w:trPr>
        <w:tc>
          <w:tcPr>
            <w:tcW w:w="1288" w:type="dxa"/>
            <w:vMerge/>
          </w:tcPr>
          <w:p w14:paraId="4B381876"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3" w:type="dxa"/>
          </w:tcPr>
          <w:p w14:paraId="420F4EB8"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b/>
                <w:bCs/>
                <w:sz w:val="21"/>
                <w:szCs w:val="21"/>
                <w:lang w:eastAsia="zh-CN"/>
              </w:rPr>
              <w:t>7</w:t>
            </w:r>
          </w:p>
        </w:tc>
        <w:tc>
          <w:tcPr>
            <w:tcW w:w="1604" w:type="dxa"/>
            <w:gridSpan w:val="2"/>
            <w:vAlign w:val="center"/>
          </w:tcPr>
          <w:p w14:paraId="604BB93D" w14:textId="77777777" w:rsidR="00495E8F" w:rsidRDefault="00495E8F" w:rsidP="00110392">
            <w:pPr>
              <w:rPr>
                <w:rFonts w:hint="eastAsia"/>
                <w:sz w:val="24"/>
                <w:szCs w:val="32"/>
              </w:rPr>
            </w:pPr>
            <w:r>
              <w:rPr>
                <w:rFonts w:ascii="宋体" w:eastAsia="宋体" w:hAnsi="宋体" w:cs="宋体" w:hint="eastAsia"/>
                <w:color w:val="000000"/>
                <w:szCs w:val="21"/>
              </w:rPr>
              <w:t>第</w:t>
            </w:r>
            <w:r>
              <w:rPr>
                <w:rFonts w:ascii="PMingLiU" w:eastAsia="PMingLiU" w:hAnsi="PMingLiU" w:cs="宋体" w:hint="eastAsia"/>
                <w:color w:val="000000"/>
                <w:szCs w:val="21"/>
                <w:lang w:eastAsia="zh-TW"/>
              </w:rPr>
              <w:t>四</w:t>
            </w:r>
            <w:r>
              <w:rPr>
                <w:rFonts w:ascii="宋体" w:eastAsia="宋体" w:hAnsi="宋体" w:cs="宋体" w:hint="eastAsia"/>
                <w:color w:val="000000"/>
                <w:szCs w:val="21"/>
              </w:rPr>
              <w:t xml:space="preserve">章 </w:t>
            </w:r>
            <w:r>
              <w:rPr>
                <w:rFonts w:ascii="PMingLiU" w:eastAsia="PMingLiU" w:hAnsi="PMingLiU" w:cs="宋体" w:hint="eastAsia"/>
                <w:color w:val="000000"/>
                <w:szCs w:val="21"/>
                <w:lang w:eastAsia="zh-TW"/>
              </w:rPr>
              <w:t>网络营销与管理</w:t>
            </w:r>
          </w:p>
        </w:tc>
        <w:tc>
          <w:tcPr>
            <w:tcW w:w="1287" w:type="dxa"/>
            <w:vAlign w:val="center"/>
          </w:tcPr>
          <w:p w14:paraId="540E558A" w14:textId="77777777" w:rsidR="00495E8F" w:rsidRDefault="00495E8F" w:rsidP="00110392">
            <w:pPr>
              <w:snapToGrid w:val="0"/>
              <w:spacing w:line="276" w:lineRule="auto"/>
              <w:rPr>
                <w:rFonts w:ascii="宋体" w:eastAsia="宋体" w:hAnsi="宋体" w:cs="宋体" w:hint="eastAsia"/>
                <w:szCs w:val="21"/>
              </w:rPr>
            </w:pPr>
            <w:r>
              <w:rPr>
                <w:rFonts w:ascii="宋体" w:hAnsi="宋体" w:cs="宋体" w:hint="eastAsia"/>
                <w:szCs w:val="21"/>
              </w:rPr>
              <w:t>2.1</w:t>
            </w:r>
            <w:r>
              <w:rPr>
                <w:rFonts w:ascii="宋体" w:hAnsi="宋体" w:cs="宋体" w:hint="eastAsia"/>
                <w:szCs w:val="21"/>
              </w:rPr>
              <w:t>，</w:t>
            </w:r>
            <w:r>
              <w:rPr>
                <w:rFonts w:ascii="宋体" w:hAnsi="宋体" w:cs="宋体" w:hint="eastAsia"/>
                <w:szCs w:val="21"/>
              </w:rPr>
              <w:t>2.2</w:t>
            </w:r>
            <w:r>
              <w:rPr>
                <w:rFonts w:ascii="宋体" w:hAnsi="宋体" w:cs="宋体" w:hint="eastAsia"/>
                <w:szCs w:val="21"/>
              </w:rPr>
              <w:t>，</w:t>
            </w:r>
            <w:r>
              <w:rPr>
                <w:rFonts w:ascii="宋体" w:hAnsi="宋体" w:cs="宋体" w:hint="eastAsia"/>
                <w:szCs w:val="21"/>
              </w:rPr>
              <w:t>2.3</w:t>
            </w:r>
            <w:r>
              <w:rPr>
                <w:rFonts w:ascii="宋体" w:hAnsi="宋体" w:cs="宋体"/>
                <w:szCs w:val="21"/>
              </w:rPr>
              <w:t>，</w:t>
            </w:r>
            <w:r>
              <w:rPr>
                <w:rFonts w:ascii="宋体" w:hAnsi="宋体" w:cs="宋体"/>
                <w:szCs w:val="21"/>
              </w:rPr>
              <w:t>2</w:t>
            </w:r>
            <w:r>
              <w:rPr>
                <w:rFonts w:ascii="宋体" w:hAnsi="宋体" w:cs="宋体" w:hint="eastAsia"/>
                <w:szCs w:val="21"/>
                <w:lang w:eastAsia="zh-Hans"/>
              </w:rPr>
              <w:t>.</w:t>
            </w:r>
            <w:r>
              <w:rPr>
                <w:rFonts w:ascii="宋体" w:hAnsi="宋体" w:cs="宋体"/>
                <w:szCs w:val="21"/>
                <w:lang w:eastAsia="zh-Hans"/>
              </w:rPr>
              <w:t>4</w:t>
            </w:r>
          </w:p>
        </w:tc>
        <w:tc>
          <w:tcPr>
            <w:tcW w:w="1473" w:type="dxa"/>
            <w:gridSpan w:val="2"/>
            <w:vAlign w:val="center"/>
          </w:tcPr>
          <w:p w14:paraId="44F47D0D" w14:textId="24786D73" w:rsidR="00495E8F" w:rsidRDefault="00495E8F" w:rsidP="00110392">
            <w:pPr>
              <w:rPr>
                <w:rFonts w:ascii="宋体" w:eastAsia="宋体" w:hAnsi="宋体" w:cs="宋体" w:hint="eastAsia"/>
                <w:color w:val="000000"/>
                <w:szCs w:val="21"/>
              </w:rPr>
            </w:pPr>
          </w:p>
        </w:tc>
        <w:tc>
          <w:tcPr>
            <w:tcW w:w="1439" w:type="dxa"/>
            <w:gridSpan w:val="3"/>
            <w:vAlign w:val="center"/>
          </w:tcPr>
          <w:p w14:paraId="726E4777" w14:textId="3818A4D6" w:rsidR="00495E8F" w:rsidRDefault="00495E8F" w:rsidP="00110392">
            <w:pPr>
              <w:rPr>
                <w:rFonts w:ascii="宋体" w:eastAsia="宋体" w:hAnsi="宋体" w:cs="宋体" w:hint="eastAsia"/>
                <w:color w:val="000000"/>
                <w:szCs w:val="21"/>
              </w:rPr>
            </w:pPr>
          </w:p>
        </w:tc>
        <w:tc>
          <w:tcPr>
            <w:tcW w:w="1164" w:type="dxa"/>
            <w:gridSpan w:val="2"/>
          </w:tcPr>
          <w:p w14:paraId="0BB8A814" w14:textId="77777777" w:rsidR="00495E8F" w:rsidRDefault="00495E8F" w:rsidP="00110392">
            <w:pPr>
              <w:spacing w:before="125" w:line="312" w:lineRule="auto"/>
              <w:ind w:right="23"/>
              <w:rPr>
                <w:rFonts w:ascii="宋体" w:eastAsia="宋体" w:hAnsi="宋体" w:cs="宋体" w:hint="eastAsia"/>
                <w:b/>
                <w:bCs/>
                <w:szCs w:val="21"/>
              </w:rPr>
            </w:pPr>
            <w:r>
              <w:rPr>
                <w:rFonts w:ascii="宋体" w:eastAsia="宋体" w:hAnsi="宋体" w:cs="宋体" w:hint="eastAsia"/>
                <w:b/>
                <w:bCs/>
                <w:szCs w:val="21"/>
                <w:lang w:eastAsia="zh-Hans"/>
              </w:rPr>
              <w:t>讲授</w:t>
            </w:r>
            <w:r>
              <w:rPr>
                <w:rFonts w:ascii="宋体" w:eastAsia="宋体" w:hAnsi="宋体" w:cs="宋体"/>
                <w:b/>
                <w:bCs/>
                <w:szCs w:val="21"/>
                <w:lang w:eastAsia="zh-Hans"/>
              </w:rPr>
              <w:t>、</w:t>
            </w:r>
            <w:r>
              <w:rPr>
                <w:rFonts w:ascii="宋体" w:eastAsia="宋体" w:hAnsi="宋体" w:cs="宋体" w:hint="eastAsia"/>
                <w:b/>
                <w:bCs/>
                <w:szCs w:val="21"/>
                <w:lang w:eastAsia="zh-Hans"/>
              </w:rPr>
              <w:t>案例讨论</w:t>
            </w:r>
          </w:p>
        </w:tc>
      </w:tr>
      <w:tr w:rsidR="00495E8F" w14:paraId="64C07FC5" w14:textId="77777777" w:rsidTr="00110392">
        <w:trPr>
          <w:trHeight w:val="868"/>
          <w:jc w:val="center"/>
        </w:trPr>
        <w:tc>
          <w:tcPr>
            <w:tcW w:w="1288" w:type="dxa"/>
            <w:vMerge/>
          </w:tcPr>
          <w:p w14:paraId="261E87BF" w14:textId="77777777" w:rsidR="00495E8F" w:rsidRDefault="00495E8F" w:rsidP="00110392">
            <w:pPr>
              <w:pStyle w:val="TableParagraph"/>
              <w:spacing w:before="125" w:line="312" w:lineRule="auto"/>
              <w:ind w:right="23"/>
              <w:rPr>
                <w:rFonts w:hint="eastAsia"/>
              </w:rPr>
            </w:pPr>
          </w:p>
        </w:tc>
        <w:tc>
          <w:tcPr>
            <w:tcW w:w="563" w:type="dxa"/>
          </w:tcPr>
          <w:p w14:paraId="7C4A7456"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b/>
                <w:bCs/>
                <w:sz w:val="21"/>
                <w:szCs w:val="21"/>
                <w:lang w:eastAsia="zh-CN"/>
              </w:rPr>
              <w:t>8</w:t>
            </w:r>
          </w:p>
        </w:tc>
        <w:tc>
          <w:tcPr>
            <w:tcW w:w="1604" w:type="dxa"/>
            <w:gridSpan w:val="2"/>
            <w:vAlign w:val="center"/>
          </w:tcPr>
          <w:p w14:paraId="4F5E1229" w14:textId="77777777" w:rsidR="00495E8F" w:rsidRDefault="00495E8F" w:rsidP="00110392">
            <w:pPr>
              <w:rPr>
                <w:rFonts w:hint="eastAsia"/>
                <w:sz w:val="24"/>
                <w:szCs w:val="32"/>
              </w:rPr>
            </w:pPr>
            <w:r>
              <w:rPr>
                <w:rFonts w:ascii="宋体" w:eastAsia="宋体" w:hAnsi="宋体" w:cs="宋体" w:hint="eastAsia"/>
                <w:color w:val="000000"/>
                <w:szCs w:val="21"/>
              </w:rPr>
              <w:t>第</w:t>
            </w:r>
            <w:r>
              <w:rPr>
                <w:rFonts w:ascii="PMingLiU" w:eastAsia="PMingLiU" w:hAnsi="PMingLiU" w:cs="宋体" w:hint="eastAsia"/>
                <w:color w:val="000000"/>
                <w:szCs w:val="21"/>
                <w:lang w:eastAsia="zh-TW"/>
              </w:rPr>
              <w:t>五</w:t>
            </w:r>
            <w:r>
              <w:rPr>
                <w:rFonts w:ascii="宋体" w:eastAsia="宋体" w:hAnsi="宋体" w:cs="宋体" w:hint="eastAsia"/>
                <w:color w:val="000000"/>
                <w:szCs w:val="21"/>
              </w:rPr>
              <w:t xml:space="preserve">章 </w:t>
            </w:r>
            <w:r>
              <w:rPr>
                <w:rFonts w:ascii="宋体" w:eastAsia="PMingLiU" w:hAnsi="宋体" w:cs="宋体" w:hint="eastAsia"/>
                <w:color w:val="000000"/>
                <w:szCs w:val="21"/>
                <w:lang w:eastAsia="zh-TW"/>
              </w:rPr>
              <w:t>B</w:t>
            </w:r>
            <w:r>
              <w:rPr>
                <w:rFonts w:ascii="宋体" w:eastAsia="PMingLiU" w:hAnsi="宋体" w:cs="宋体"/>
                <w:color w:val="000000"/>
                <w:szCs w:val="21"/>
                <w:lang w:eastAsia="zh-TW"/>
              </w:rPr>
              <w:t>2B</w:t>
            </w:r>
            <w:r>
              <w:rPr>
                <w:rFonts w:ascii="宋体" w:eastAsia="PMingLiU" w:hAnsi="宋体" w:cs="宋体" w:hint="eastAsia"/>
                <w:color w:val="000000"/>
                <w:szCs w:val="21"/>
                <w:lang w:eastAsia="zh-TW"/>
              </w:rPr>
              <w:t>电子商务与供应链管理</w:t>
            </w:r>
          </w:p>
        </w:tc>
        <w:tc>
          <w:tcPr>
            <w:tcW w:w="1287" w:type="dxa"/>
            <w:vAlign w:val="center"/>
          </w:tcPr>
          <w:p w14:paraId="66EB7FBD" w14:textId="77777777" w:rsidR="00495E8F" w:rsidRDefault="00495E8F" w:rsidP="00110392">
            <w:pPr>
              <w:snapToGrid w:val="0"/>
              <w:spacing w:line="276" w:lineRule="auto"/>
              <w:jc w:val="center"/>
              <w:rPr>
                <w:rFonts w:ascii="宋体" w:eastAsia="宋体" w:hAnsi="宋体" w:cs="宋体" w:hint="eastAsia"/>
                <w:szCs w:val="21"/>
              </w:rPr>
            </w:pPr>
            <w:r>
              <w:rPr>
                <w:rFonts w:ascii="宋体" w:hAnsi="宋体" w:cs="宋体" w:hint="eastAsia"/>
                <w:szCs w:val="21"/>
              </w:rPr>
              <w:t>2.1</w:t>
            </w:r>
            <w:r>
              <w:rPr>
                <w:rFonts w:ascii="宋体" w:hAnsi="宋体" w:cs="宋体" w:hint="eastAsia"/>
                <w:szCs w:val="21"/>
              </w:rPr>
              <w:t>，</w:t>
            </w:r>
            <w:r>
              <w:rPr>
                <w:rFonts w:ascii="宋体" w:hAnsi="宋体" w:cs="宋体" w:hint="eastAsia"/>
                <w:szCs w:val="21"/>
              </w:rPr>
              <w:t>2.2</w:t>
            </w:r>
            <w:r>
              <w:rPr>
                <w:rFonts w:ascii="宋体" w:hAnsi="宋体" w:cs="宋体" w:hint="eastAsia"/>
                <w:szCs w:val="21"/>
              </w:rPr>
              <w:t>，</w:t>
            </w:r>
            <w:r>
              <w:rPr>
                <w:rFonts w:ascii="宋体" w:hAnsi="宋体" w:cs="宋体" w:hint="eastAsia"/>
                <w:szCs w:val="21"/>
              </w:rPr>
              <w:t>2.3</w:t>
            </w:r>
            <w:r>
              <w:rPr>
                <w:rFonts w:ascii="宋体" w:hAnsi="宋体" w:cs="宋体"/>
                <w:szCs w:val="21"/>
              </w:rPr>
              <w:t>，</w:t>
            </w:r>
            <w:r>
              <w:rPr>
                <w:rFonts w:ascii="宋体" w:hAnsi="宋体" w:cs="宋体"/>
                <w:szCs w:val="21"/>
              </w:rPr>
              <w:t>2</w:t>
            </w:r>
            <w:r>
              <w:rPr>
                <w:rFonts w:ascii="宋体" w:hAnsi="宋体" w:cs="宋体" w:hint="eastAsia"/>
                <w:szCs w:val="21"/>
                <w:lang w:eastAsia="zh-Hans"/>
              </w:rPr>
              <w:t>.</w:t>
            </w:r>
            <w:r>
              <w:rPr>
                <w:rFonts w:ascii="宋体" w:hAnsi="宋体" w:cs="宋体"/>
                <w:szCs w:val="21"/>
                <w:lang w:eastAsia="zh-Hans"/>
              </w:rPr>
              <w:t>4</w:t>
            </w:r>
          </w:p>
        </w:tc>
        <w:tc>
          <w:tcPr>
            <w:tcW w:w="1473" w:type="dxa"/>
            <w:gridSpan w:val="2"/>
            <w:vAlign w:val="center"/>
          </w:tcPr>
          <w:p w14:paraId="7390757C"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农村电商</w:t>
            </w:r>
          </w:p>
        </w:tc>
        <w:tc>
          <w:tcPr>
            <w:tcW w:w="1439" w:type="dxa"/>
            <w:gridSpan w:val="3"/>
            <w:vAlign w:val="center"/>
          </w:tcPr>
          <w:p w14:paraId="07F8119B"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职业道德</w:t>
            </w:r>
          </w:p>
        </w:tc>
        <w:tc>
          <w:tcPr>
            <w:tcW w:w="1164" w:type="dxa"/>
            <w:gridSpan w:val="2"/>
          </w:tcPr>
          <w:p w14:paraId="52C82F04" w14:textId="77777777" w:rsidR="00495E8F" w:rsidRDefault="00495E8F" w:rsidP="00110392">
            <w:pPr>
              <w:spacing w:before="125" w:line="312" w:lineRule="auto"/>
              <w:ind w:right="23"/>
              <w:rPr>
                <w:rFonts w:ascii="宋体" w:eastAsia="宋体" w:hAnsi="宋体" w:cs="宋体" w:hint="eastAsia"/>
                <w:b/>
                <w:bCs/>
                <w:szCs w:val="21"/>
              </w:rPr>
            </w:pPr>
            <w:r>
              <w:rPr>
                <w:rFonts w:ascii="宋体" w:eastAsia="宋体" w:hAnsi="宋体" w:cs="宋体" w:hint="eastAsia"/>
                <w:b/>
                <w:bCs/>
                <w:szCs w:val="21"/>
                <w:lang w:eastAsia="zh-Hans"/>
              </w:rPr>
              <w:t>讲授</w:t>
            </w:r>
            <w:r>
              <w:rPr>
                <w:rFonts w:ascii="宋体" w:eastAsia="宋体" w:hAnsi="宋体" w:cs="宋体"/>
                <w:b/>
                <w:bCs/>
                <w:szCs w:val="21"/>
                <w:lang w:eastAsia="zh-Hans"/>
              </w:rPr>
              <w:t>、</w:t>
            </w:r>
            <w:r>
              <w:rPr>
                <w:rFonts w:ascii="宋体" w:eastAsia="宋体" w:hAnsi="宋体" w:cs="宋体" w:hint="eastAsia"/>
                <w:b/>
                <w:bCs/>
                <w:szCs w:val="21"/>
                <w:lang w:eastAsia="zh-Hans"/>
              </w:rPr>
              <w:t>案例讨论</w:t>
            </w:r>
          </w:p>
        </w:tc>
      </w:tr>
      <w:tr w:rsidR="00495E8F" w14:paraId="39EF692F" w14:textId="77777777" w:rsidTr="00110392">
        <w:trPr>
          <w:trHeight w:val="960"/>
          <w:jc w:val="center"/>
        </w:trPr>
        <w:tc>
          <w:tcPr>
            <w:tcW w:w="1288" w:type="dxa"/>
            <w:vMerge/>
          </w:tcPr>
          <w:p w14:paraId="47F2A82B"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3" w:type="dxa"/>
          </w:tcPr>
          <w:p w14:paraId="432A6046"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b/>
                <w:bCs/>
                <w:sz w:val="21"/>
                <w:szCs w:val="21"/>
                <w:lang w:eastAsia="zh-CN"/>
              </w:rPr>
              <w:t>9</w:t>
            </w:r>
          </w:p>
        </w:tc>
        <w:tc>
          <w:tcPr>
            <w:tcW w:w="1604" w:type="dxa"/>
            <w:gridSpan w:val="2"/>
            <w:vAlign w:val="center"/>
          </w:tcPr>
          <w:p w14:paraId="4BBC316D" w14:textId="77777777" w:rsidR="00495E8F" w:rsidRDefault="00495E8F" w:rsidP="00110392">
            <w:pPr>
              <w:rPr>
                <w:rFonts w:hint="eastAsia"/>
                <w:sz w:val="24"/>
                <w:szCs w:val="32"/>
              </w:rPr>
            </w:pPr>
            <w:r>
              <w:rPr>
                <w:rFonts w:ascii="宋体" w:eastAsia="宋体" w:hAnsi="宋体" w:cs="宋体" w:hint="eastAsia"/>
                <w:color w:val="000000"/>
                <w:szCs w:val="21"/>
              </w:rPr>
              <w:t>第</w:t>
            </w:r>
            <w:r>
              <w:rPr>
                <w:rFonts w:ascii="PMingLiU" w:eastAsia="PMingLiU" w:hAnsi="PMingLiU" w:cs="宋体" w:hint="eastAsia"/>
                <w:color w:val="000000"/>
                <w:szCs w:val="21"/>
                <w:lang w:eastAsia="zh-TW"/>
              </w:rPr>
              <w:t>六</w:t>
            </w:r>
            <w:r>
              <w:rPr>
                <w:rFonts w:ascii="宋体" w:eastAsia="宋体" w:hAnsi="宋体" w:cs="宋体" w:hint="eastAsia"/>
                <w:color w:val="000000"/>
                <w:szCs w:val="21"/>
              </w:rPr>
              <w:t>章 电子商务</w:t>
            </w:r>
            <w:r>
              <w:rPr>
                <w:rFonts w:ascii="PMingLiU" w:eastAsia="PMingLiU" w:hAnsi="PMingLiU" w:cs="宋体" w:hint="eastAsia"/>
                <w:color w:val="000000"/>
                <w:szCs w:val="21"/>
                <w:lang w:eastAsia="zh-TW"/>
              </w:rPr>
              <w:t>新业态</w:t>
            </w:r>
          </w:p>
        </w:tc>
        <w:tc>
          <w:tcPr>
            <w:tcW w:w="1287" w:type="dxa"/>
            <w:vAlign w:val="center"/>
          </w:tcPr>
          <w:p w14:paraId="0DC0EDD4" w14:textId="77777777" w:rsidR="00495E8F" w:rsidRDefault="00495E8F" w:rsidP="00110392">
            <w:pPr>
              <w:snapToGrid w:val="0"/>
              <w:spacing w:line="276" w:lineRule="auto"/>
              <w:rPr>
                <w:rFonts w:ascii="宋体" w:eastAsia="宋体" w:hAnsi="宋体" w:cs="宋体" w:hint="eastAsia"/>
                <w:szCs w:val="21"/>
              </w:rPr>
            </w:pPr>
            <w:r>
              <w:rPr>
                <w:rFonts w:ascii="宋体" w:eastAsia="宋体" w:hAnsi="宋体" w:cs="宋体" w:hint="eastAsia"/>
                <w:szCs w:val="21"/>
              </w:rPr>
              <w:t>1.1，1.2</w:t>
            </w:r>
          </w:p>
        </w:tc>
        <w:tc>
          <w:tcPr>
            <w:tcW w:w="1473" w:type="dxa"/>
            <w:gridSpan w:val="2"/>
            <w:vAlign w:val="center"/>
          </w:tcPr>
          <w:p w14:paraId="3D709F94" w14:textId="493CA052" w:rsidR="00495E8F" w:rsidRDefault="00495E8F" w:rsidP="00110392">
            <w:pPr>
              <w:rPr>
                <w:rFonts w:ascii="宋体" w:eastAsia="宋体" w:hAnsi="宋体" w:cs="宋体" w:hint="eastAsia"/>
                <w:color w:val="000000"/>
                <w:szCs w:val="21"/>
              </w:rPr>
            </w:pPr>
          </w:p>
        </w:tc>
        <w:tc>
          <w:tcPr>
            <w:tcW w:w="1439" w:type="dxa"/>
            <w:gridSpan w:val="3"/>
            <w:vAlign w:val="center"/>
          </w:tcPr>
          <w:p w14:paraId="24A6C822" w14:textId="3B0BA819" w:rsidR="00495E8F" w:rsidRDefault="00495E8F" w:rsidP="00110392">
            <w:pPr>
              <w:rPr>
                <w:rFonts w:ascii="宋体" w:eastAsia="宋体" w:hAnsi="宋体" w:cs="宋体" w:hint="eastAsia"/>
                <w:color w:val="000000"/>
                <w:szCs w:val="21"/>
              </w:rPr>
            </w:pPr>
          </w:p>
        </w:tc>
        <w:tc>
          <w:tcPr>
            <w:tcW w:w="1164" w:type="dxa"/>
            <w:gridSpan w:val="2"/>
          </w:tcPr>
          <w:p w14:paraId="2D589240" w14:textId="77777777" w:rsidR="00495E8F" w:rsidRDefault="00495E8F" w:rsidP="00110392">
            <w:pPr>
              <w:spacing w:before="125" w:line="312" w:lineRule="auto"/>
              <w:ind w:right="23"/>
              <w:rPr>
                <w:rFonts w:ascii="宋体" w:eastAsia="宋体" w:hAnsi="宋体" w:cs="宋体" w:hint="eastAsia"/>
                <w:b/>
                <w:bCs/>
                <w:szCs w:val="21"/>
              </w:rPr>
            </w:pPr>
            <w:r>
              <w:rPr>
                <w:rFonts w:ascii="宋体" w:eastAsia="宋体" w:hAnsi="宋体" w:cs="宋体" w:hint="eastAsia"/>
                <w:b/>
                <w:bCs/>
                <w:szCs w:val="21"/>
                <w:lang w:eastAsia="zh-Hans"/>
              </w:rPr>
              <w:t>讲授</w:t>
            </w:r>
            <w:r>
              <w:rPr>
                <w:rFonts w:ascii="宋体" w:eastAsia="宋体" w:hAnsi="宋体" w:cs="宋体"/>
                <w:b/>
                <w:bCs/>
                <w:szCs w:val="21"/>
                <w:lang w:eastAsia="zh-Hans"/>
              </w:rPr>
              <w:t>、</w:t>
            </w:r>
            <w:r>
              <w:rPr>
                <w:rFonts w:ascii="宋体" w:eastAsia="宋体" w:hAnsi="宋体" w:cs="宋体" w:hint="eastAsia"/>
                <w:b/>
                <w:bCs/>
                <w:szCs w:val="21"/>
                <w:lang w:eastAsia="zh-Hans"/>
              </w:rPr>
              <w:t>案例讨论</w:t>
            </w:r>
          </w:p>
        </w:tc>
      </w:tr>
      <w:tr w:rsidR="00495E8F" w14:paraId="4967E394" w14:textId="77777777" w:rsidTr="00110392">
        <w:trPr>
          <w:trHeight w:val="960"/>
          <w:jc w:val="center"/>
        </w:trPr>
        <w:tc>
          <w:tcPr>
            <w:tcW w:w="1288" w:type="dxa"/>
            <w:vMerge/>
          </w:tcPr>
          <w:p w14:paraId="30A2F1F0"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3" w:type="dxa"/>
          </w:tcPr>
          <w:p w14:paraId="76285110"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b/>
                <w:bCs/>
                <w:sz w:val="21"/>
                <w:szCs w:val="21"/>
                <w:lang w:eastAsia="zh-CN"/>
              </w:rPr>
              <w:t>10</w:t>
            </w:r>
          </w:p>
        </w:tc>
        <w:tc>
          <w:tcPr>
            <w:tcW w:w="1604" w:type="dxa"/>
            <w:gridSpan w:val="2"/>
            <w:vAlign w:val="center"/>
          </w:tcPr>
          <w:p w14:paraId="03BABA98" w14:textId="77777777" w:rsidR="00495E8F" w:rsidRDefault="00495E8F" w:rsidP="00110392">
            <w:pPr>
              <w:rPr>
                <w:rFonts w:hint="eastAsia"/>
                <w:sz w:val="24"/>
                <w:szCs w:val="32"/>
              </w:rPr>
            </w:pPr>
            <w:r>
              <w:rPr>
                <w:rFonts w:ascii="宋体" w:eastAsia="宋体" w:hAnsi="宋体" w:cs="宋体" w:hint="eastAsia"/>
                <w:color w:val="000000"/>
                <w:szCs w:val="21"/>
              </w:rPr>
              <w:t>第</w:t>
            </w:r>
            <w:r>
              <w:rPr>
                <w:rFonts w:ascii="PMingLiU" w:eastAsia="PMingLiU" w:hAnsi="PMingLiU" w:cs="宋体" w:hint="eastAsia"/>
                <w:color w:val="000000"/>
                <w:szCs w:val="21"/>
                <w:lang w:eastAsia="zh-TW"/>
              </w:rPr>
              <w:t>六</w:t>
            </w:r>
            <w:r>
              <w:rPr>
                <w:rFonts w:ascii="宋体" w:eastAsia="宋体" w:hAnsi="宋体" w:cs="宋体" w:hint="eastAsia"/>
                <w:color w:val="000000"/>
                <w:szCs w:val="21"/>
              </w:rPr>
              <w:t>章 电子商务</w:t>
            </w:r>
            <w:r>
              <w:rPr>
                <w:rFonts w:ascii="PMingLiU" w:eastAsia="PMingLiU" w:hAnsi="PMingLiU" w:cs="宋体" w:hint="eastAsia"/>
                <w:color w:val="000000"/>
                <w:szCs w:val="21"/>
                <w:lang w:eastAsia="zh-TW"/>
              </w:rPr>
              <w:t>新业态</w:t>
            </w:r>
          </w:p>
        </w:tc>
        <w:tc>
          <w:tcPr>
            <w:tcW w:w="1287" w:type="dxa"/>
            <w:vAlign w:val="center"/>
          </w:tcPr>
          <w:p w14:paraId="2D94FC5D" w14:textId="77777777" w:rsidR="00495E8F" w:rsidRDefault="00495E8F" w:rsidP="00110392">
            <w:pPr>
              <w:snapToGrid w:val="0"/>
              <w:spacing w:line="276" w:lineRule="auto"/>
              <w:rPr>
                <w:rFonts w:ascii="宋体" w:hAnsi="宋体" w:cs="宋体" w:hint="eastAsia"/>
                <w:szCs w:val="21"/>
              </w:rPr>
            </w:pPr>
            <w:r>
              <w:rPr>
                <w:rFonts w:ascii="宋体" w:eastAsia="宋体" w:hAnsi="宋体" w:cs="宋体" w:hint="eastAsia"/>
                <w:szCs w:val="21"/>
              </w:rPr>
              <w:t>1.1，1.2</w:t>
            </w:r>
          </w:p>
        </w:tc>
        <w:tc>
          <w:tcPr>
            <w:tcW w:w="1473" w:type="dxa"/>
            <w:gridSpan w:val="2"/>
            <w:vAlign w:val="center"/>
          </w:tcPr>
          <w:p w14:paraId="47A23687" w14:textId="531DD30B" w:rsidR="00495E8F" w:rsidRDefault="00495E8F" w:rsidP="00110392">
            <w:pPr>
              <w:rPr>
                <w:rFonts w:ascii="宋体" w:eastAsia="宋体" w:hAnsi="宋体" w:cs="宋体" w:hint="eastAsia"/>
                <w:color w:val="000000"/>
                <w:szCs w:val="21"/>
              </w:rPr>
            </w:pPr>
          </w:p>
        </w:tc>
        <w:tc>
          <w:tcPr>
            <w:tcW w:w="1439" w:type="dxa"/>
            <w:gridSpan w:val="3"/>
            <w:vAlign w:val="center"/>
          </w:tcPr>
          <w:p w14:paraId="3512C278" w14:textId="35DF5071" w:rsidR="00495E8F" w:rsidRDefault="00495E8F" w:rsidP="00110392">
            <w:pPr>
              <w:rPr>
                <w:rFonts w:ascii="宋体" w:eastAsia="宋体" w:hAnsi="宋体" w:cs="宋体" w:hint="eastAsia"/>
                <w:color w:val="000000"/>
                <w:szCs w:val="21"/>
              </w:rPr>
            </w:pPr>
          </w:p>
        </w:tc>
        <w:tc>
          <w:tcPr>
            <w:tcW w:w="1164" w:type="dxa"/>
            <w:gridSpan w:val="2"/>
          </w:tcPr>
          <w:p w14:paraId="2BBB3EE0" w14:textId="77777777" w:rsidR="00495E8F" w:rsidRDefault="00495E8F" w:rsidP="00110392">
            <w:pPr>
              <w:spacing w:before="125" w:line="312" w:lineRule="auto"/>
              <w:ind w:right="23"/>
              <w:rPr>
                <w:rFonts w:ascii="宋体" w:eastAsia="宋体" w:hAnsi="宋体" w:cs="宋体" w:hint="eastAsia"/>
                <w:b/>
                <w:bCs/>
                <w:szCs w:val="21"/>
              </w:rPr>
            </w:pPr>
            <w:r>
              <w:rPr>
                <w:rFonts w:ascii="宋体" w:eastAsia="宋体" w:hAnsi="宋体" w:cs="宋体" w:hint="eastAsia"/>
                <w:b/>
                <w:bCs/>
                <w:szCs w:val="21"/>
                <w:lang w:eastAsia="zh-Hans"/>
              </w:rPr>
              <w:t>讲授</w:t>
            </w:r>
            <w:r>
              <w:rPr>
                <w:rFonts w:ascii="宋体" w:eastAsia="宋体" w:hAnsi="宋体" w:cs="宋体"/>
                <w:b/>
                <w:bCs/>
                <w:szCs w:val="21"/>
                <w:lang w:eastAsia="zh-Hans"/>
              </w:rPr>
              <w:t>、</w:t>
            </w:r>
            <w:r>
              <w:rPr>
                <w:rFonts w:ascii="宋体" w:eastAsia="宋体" w:hAnsi="宋体" w:cs="宋体" w:hint="eastAsia"/>
                <w:b/>
                <w:bCs/>
                <w:szCs w:val="21"/>
                <w:lang w:eastAsia="zh-Hans"/>
              </w:rPr>
              <w:t>案例讨论</w:t>
            </w:r>
          </w:p>
        </w:tc>
      </w:tr>
      <w:tr w:rsidR="00495E8F" w14:paraId="7F0380F5" w14:textId="77777777" w:rsidTr="00110392">
        <w:trPr>
          <w:trHeight w:val="960"/>
          <w:jc w:val="center"/>
        </w:trPr>
        <w:tc>
          <w:tcPr>
            <w:tcW w:w="1288" w:type="dxa"/>
            <w:vMerge/>
          </w:tcPr>
          <w:p w14:paraId="31927431"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3" w:type="dxa"/>
          </w:tcPr>
          <w:p w14:paraId="5A8043F5"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b/>
                <w:bCs/>
                <w:sz w:val="21"/>
                <w:szCs w:val="21"/>
                <w:lang w:eastAsia="zh-CN"/>
              </w:rPr>
              <w:t>11</w:t>
            </w:r>
          </w:p>
        </w:tc>
        <w:tc>
          <w:tcPr>
            <w:tcW w:w="1604" w:type="dxa"/>
            <w:gridSpan w:val="2"/>
            <w:vAlign w:val="center"/>
          </w:tcPr>
          <w:p w14:paraId="05BBE4C6" w14:textId="77777777" w:rsidR="00495E8F" w:rsidRDefault="00495E8F" w:rsidP="00110392">
            <w:pPr>
              <w:rPr>
                <w:rFonts w:ascii="黑体" w:eastAsia="黑体" w:hAnsi="Univers Condensed" w:cs="Arial"/>
                <w:szCs w:val="21"/>
              </w:rPr>
            </w:pPr>
            <w:r>
              <w:rPr>
                <w:rFonts w:ascii="宋体" w:eastAsia="宋体" w:hAnsi="宋体" w:cs="宋体" w:hint="eastAsia"/>
                <w:color w:val="000000"/>
                <w:szCs w:val="21"/>
              </w:rPr>
              <w:t>第</w:t>
            </w:r>
            <w:r>
              <w:rPr>
                <w:rFonts w:ascii="PMingLiU" w:eastAsia="PMingLiU" w:hAnsi="PMingLiU" w:cs="宋体" w:hint="eastAsia"/>
                <w:color w:val="000000"/>
                <w:szCs w:val="21"/>
                <w:lang w:eastAsia="zh-TW"/>
              </w:rPr>
              <w:t>七</w:t>
            </w:r>
            <w:r>
              <w:rPr>
                <w:rFonts w:ascii="宋体" w:eastAsia="宋体" w:hAnsi="宋体" w:cs="宋体" w:hint="eastAsia"/>
                <w:color w:val="000000"/>
                <w:szCs w:val="21"/>
              </w:rPr>
              <w:t xml:space="preserve">章 </w:t>
            </w:r>
            <w:r>
              <w:rPr>
                <w:rFonts w:ascii="宋体" w:eastAsia="宋体" w:hAnsi="宋体" w:cs="宋体" w:hint="eastAsia"/>
                <w:color w:val="000000"/>
                <w:szCs w:val="21"/>
                <w:lang w:eastAsia="zh-Hans"/>
              </w:rPr>
              <w:t>电</w:t>
            </w:r>
            <w:r>
              <w:rPr>
                <w:rFonts w:ascii="宋体" w:eastAsia="宋体" w:hAnsi="宋体" w:cs="宋体" w:hint="eastAsia"/>
                <w:color w:val="000000"/>
                <w:szCs w:val="21"/>
              </w:rPr>
              <w:t>子商务</w:t>
            </w:r>
            <w:r>
              <w:rPr>
                <w:rFonts w:ascii="PMingLiU" w:eastAsia="PMingLiU" w:hAnsi="PMingLiU" w:cs="宋体" w:hint="eastAsia"/>
                <w:color w:val="000000"/>
                <w:szCs w:val="21"/>
                <w:lang w:eastAsia="zh-TW"/>
              </w:rPr>
              <w:t>系统建设</w:t>
            </w:r>
          </w:p>
        </w:tc>
        <w:tc>
          <w:tcPr>
            <w:tcW w:w="1287" w:type="dxa"/>
            <w:vAlign w:val="center"/>
          </w:tcPr>
          <w:p w14:paraId="14444072" w14:textId="77777777" w:rsidR="00495E8F" w:rsidRDefault="00495E8F" w:rsidP="00110392">
            <w:pPr>
              <w:snapToGrid w:val="0"/>
              <w:spacing w:line="276" w:lineRule="auto"/>
              <w:rPr>
                <w:rFonts w:ascii="宋体" w:hAnsi="宋体" w:cs="宋体" w:hint="eastAsia"/>
                <w:szCs w:val="21"/>
              </w:rPr>
            </w:pPr>
            <w:r>
              <w:rPr>
                <w:rFonts w:ascii="宋体" w:eastAsia="宋体" w:hAnsi="宋体" w:cs="宋体" w:hint="eastAsia"/>
                <w:szCs w:val="21"/>
              </w:rPr>
              <w:t>1.1，1.2</w:t>
            </w:r>
          </w:p>
        </w:tc>
        <w:tc>
          <w:tcPr>
            <w:tcW w:w="1473" w:type="dxa"/>
            <w:gridSpan w:val="2"/>
            <w:vAlign w:val="center"/>
          </w:tcPr>
          <w:p w14:paraId="196917F4" w14:textId="4E0BE86B" w:rsidR="00495E8F" w:rsidRDefault="00495E8F" w:rsidP="00110392">
            <w:pPr>
              <w:rPr>
                <w:rFonts w:ascii="宋体" w:eastAsia="宋体" w:hAnsi="宋体" w:cs="宋体" w:hint="eastAsia"/>
                <w:color w:val="000000"/>
                <w:szCs w:val="21"/>
              </w:rPr>
            </w:pPr>
          </w:p>
        </w:tc>
        <w:tc>
          <w:tcPr>
            <w:tcW w:w="1439" w:type="dxa"/>
            <w:gridSpan w:val="3"/>
            <w:vAlign w:val="center"/>
          </w:tcPr>
          <w:p w14:paraId="6FC8AA81" w14:textId="3A363E97" w:rsidR="00495E8F" w:rsidRDefault="00495E8F" w:rsidP="00110392">
            <w:pPr>
              <w:rPr>
                <w:rFonts w:ascii="宋体" w:eastAsia="宋体" w:hAnsi="宋体" w:cs="宋体" w:hint="eastAsia"/>
                <w:color w:val="000000"/>
                <w:szCs w:val="21"/>
              </w:rPr>
            </w:pPr>
          </w:p>
        </w:tc>
        <w:tc>
          <w:tcPr>
            <w:tcW w:w="1164" w:type="dxa"/>
            <w:gridSpan w:val="2"/>
          </w:tcPr>
          <w:p w14:paraId="0041FFEB" w14:textId="77777777" w:rsidR="00495E8F" w:rsidRDefault="00495E8F" w:rsidP="00110392">
            <w:pPr>
              <w:spacing w:before="125" w:line="312" w:lineRule="auto"/>
              <w:ind w:right="23"/>
              <w:rPr>
                <w:rFonts w:ascii="宋体" w:eastAsia="宋体" w:hAnsi="宋体" w:cs="宋体" w:hint="eastAsia"/>
                <w:b/>
                <w:bCs/>
                <w:szCs w:val="21"/>
              </w:rPr>
            </w:pPr>
            <w:r>
              <w:rPr>
                <w:rFonts w:ascii="宋体" w:eastAsia="宋体" w:hAnsi="宋体" w:cs="宋体" w:hint="eastAsia"/>
                <w:b/>
                <w:bCs/>
                <w:szCs w:val="21"/>
                <w:lang w:eastAsia="zh-Hans"/>
              </w:rPr>
              <w:t>讲授</w:t>
            </w:r>
            <w:r>
              <w:rPr>
                <w:rFonts w:ascii="宋体" w:eastAsia="宋体" w:hAnsi="宋体" w:cs="宋体"/>
                <w:b/>
                <w:bCs/>
                <w:szCs w:val="21"/>
                <w:lang w:eastAsia="zh-Hans"/>
              </w:rPr>
              <w:t>、</w:t>
            </w:r>
            <w:r>
              <w:rPr>
                <w:rFonts w:ascii="宋体" w:eastAsia="宋体" w:hAnsi="宋体" w:cs="宋体" w:hint="eastAsia"/>
                <w:b/>
                <w:bCs/>
                <w:szCs w:val="21"/>
                <w:lang w:eastAsia="zh-Hans"/>
              </w:rPr>
              <w:t>案例讨论</w:t>
            </w:r>
          </w:p>
        </w:tc>
      </w:tr>
      <w:tr w:rsidR="00495E8F" w14:paraId="5C90E6BE" w14:textId="77777777" w:rsidTr="00110392">
        <w:trPr>
          <w:trHeight w:val="960"/>
          <w:jc w:val="center"/>
        </w:trPr>
        <w:tc>
          <w:tcPr>
            <w:tcW w:w="1288" w:type="dxa"/>
            <w:vMerge/>
          </w:tcPr>
          <w:p w14:paraId="447725C0"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3" w:type="dxa"/>
          </w:tcPr>
          <w:p w14:paraId="29F00A72"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b/>
                <w:bCs/>
                <w:sz w:val="21"/>
                <w:szCs w:val="21"/>
                <w:lang w:eastAsia="zh-CN"/>
              </w:rPr>
              <w:t>12</w:t>
            </w:r>
          </w:p>
        </w:tc>
        <w:tc>
          <w:tcPr>
            <w:tcW w:w="1604" w:type="dxa"/>
            <w:gridSpan w:val="2"/>
            <w:vAlign w:val="center"/>
          </w:tcPr>
          <w:p w14:paraId="78CD8D21" w14:textId="77777777" w:rsidR="00495E8F" w:rsidRDefault="00495E8F" w:rsidP="00110392">
            <w:pPr>
              <w:rPr>
                <w:rFonts w:ascii="宋体" w:eastAsia="宋体" w:hAnsi="宋体" w:cs="宋体" w:hint="eastAsia"/>
                <w:color w:val="000000"/>
                <w:sz w:val="24"/>
                <w:szCs w:val="24"/>
              </w:rPr>
            </w:pPr>
            <w:r>
              <w:rPr>
                <w:rFonts w:ascii="宋体" w:eastAsia="宋体" w:hAnsi="宋体" w:cs="宋体" w:hint="eastAsia"/>
                <w:color w:val="000000"/>
                <w:szCs w:val="21"/>
              </w:rPr>
              <w:t>第</w:t>
            </w:r>
            <w:r>
              <w:rPr>
                <w:rFonts w:ascii="PMingLiU" w:eastAsia="PMingLiU" w:hAnsi="PMingLiU" w:cs="宋体" w:hint="eastAsia"/>
                <w:color w:val="000000"/>
                <w:szCs w:val="21"/>
                <w:lang w:eastAsia="zh-TW"/>
              </w:rPr>
              <w:t>八</w:t>
            </w:r>
            <w:r>
              <w:rPr>
                <w:rFonts w:ascii="宋体" w:eastAsia="宋体" w:hAnsi="宋体" w:cs="宋体" w:hint="eastAsia"/>
                <w:color w:val="000000"/>
                <w:szCs w:val="21"/>
              </w:rPr>
              <w:t>章 电子商务</w:t>
            </w:r>
            <w:r>
              <w:rPr>
                <w:rFonts w:ascii="PMingLiU" w:eastAsia="PMingLiU" w:hAnsi="PMingLiU" w:cs="宋体" w:hint="eastAsia"/>
                <w:color w:val="000000"/>
                <w:szCs w:val="21"/>
                <w:lang w:eastAsia="zh-TW"/>
              </w:rPr>
              <w:t>安全技术</w:t>
            </w:r>
          </w:p>
        </w:tc>
        <w:tc>
          <w:tcPr>
            <w:tcW w:w="1287" w:type="dxa"/>
            <w:vAlign w:val="center"/>
          </w:tcPr>
          <w:p w14:paraId="00AC2367" w14:textId="77777777" w:rsidR="00495E8F" w:rsidRDefault="00495E8F" w:rsidP="00110392">
            <w:pPr>
              <w:snapToGrid w:val="0"/>
              <w:spacing w:line="276" w:lineRule="auto"/>
              <w:rPr>
                <w:rFonts w:ascii="宋体" w:hAnsi="宋体" w:cs="宋体" w:hint="eastAsia"/>
                <w:szCs w:val="21"/>
              </w:rPr>
            </w:pPr>
            <w:r>
              <w:rPr>
                <w:rFonts w:ascii="宋体" w:eastAsia="宋体" w:hAnsi="宋体" w:cs="宋体" w:hint="eastAsia"/>
                <w:szCs w:val="21"/>
              </w:rPr>
              <w:t>1.1，1.2</w:t>
            </w:r>
          </w:p>
        </w:tc>
        <w:tc>
          <w:tcPr>
            <w:tcW w:w="1473" w:type="dxa"/>
            <w:gridSpan w:val="2"/>
            <w:vAlign w:val="center"/>
          </w:tcPr>
          <w:p w14:paraId="66D6D5FF"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互联网创业</w:t>
            </w:r>
          </w:p>
        </w:tc>
        <w:tc>
          <w:tcPr>
            <w:tcW w:w="1439" w:type="dxa"/>
            <w:gridSpan w:val="3"/>
            <w:vAlign w:val="center"/>
          </w:tcPr>
          <w:p w14:paraId="5ADC7E97"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诚信经营</w:t>
            </w:r>
          </w:p>
        </w:tc>
        <w:tc>
          <w:tcPr>
            <w:tcW w:w="1164" w:type="dxa"/>
            <w:gridSpan w:val="2"/>
          </w:tcPr>
          <w:p w14:paraId="57F13BD3" w14:textId="77777777" w:rsidR="00495E8F" w:rsidRDefault="00495E8F" w:rsidP="00110392">
            <w:pPr>
              <w:spacing w:before="125" w:line="312" w:lineRule="auto"/>
              <w:ind w:right="23"/>
              <w:rPr>
                <w:rFonts w:ascii="宋体" w:eastAsia="宋体" w:hAnsi="宋体" w:cs="宋体" w:hint="eastAsia"/>
                <w:b/>
                <w:bCs/>
                <w:szCs w:val="21"/>
              </w:rPr>
            </w:pPr>
            <w:r>
              <w:rPr>
                <w:rFonts w:ascii="宋体" w:eastAsia="宋体" w:hAnsi="宋体" w:cs="宋体" w:hint="eastAsia"/>
                <w:b/>
                <w:bCs/>
                <w:szCs w:val="21"/>
                <w:lang w:eastAsia="zh-Hans"/>
              </w:rPr>
              <w:t>讲授</w:t>
            </w:r>
            <w:r>
              <w:rPr>
                <w:rFonts w:ascii="宋体" w:eastAsia="宋体" w:hAnsi="宋体" w:cs="宋体"/>
                <w:b/>
                <w:bCs/>
                <w:szCs w:val="21"/>
                <w:lang w:eastAsia="zh-Hans"/>
              </w:rPr>
              <w:t>、</w:t>
            </w:r>
            <w:r>
              <w:rPr>
                <w:rFonts w:ascii="宋体" w:eastAsia="宋体" w:hAnsi="宋体" w:cs="宋体" w:hint="eastAsia"/>
                <w:b/>
                <w:bCs/>
                <w:szCs w:val="21"/>
                <w:lang w:eastAsia="zh-Hans"/>
              </w:rPr>
              <w:t>案例讨论</w:t>
            </w:r>
          </w:p>
        </w:tc>
      </w:tr>
      <w:tr w:rsidR="00495E8F" w14:paraId="34F800E4" w14:textId="77777777" w:rsidTr="00110392">
        <w:trPr>
          <w:trHeight w:val="1274"/>
          <w:jc w:val="center"/>
        </w:trPr>
        <w:tc>
          <w:tcPr>
            <w:tcW w:w="1288" w:type="dxa"/>
            <w:vMerge/>
          </w:tcPr>
          <w:p w14:paraId="3DF0DFBD"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3" w:type="dxa"/>
          </w:tcPr>
          <w:p w14:paraId="5CC431E5"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b/>
                <w:bCs/>
                <w:sz w:val="21"/>
                <w:szCs w:val="21"/>
                <w:lang w:eastAsia="zh-CN"/>
              </w:rPr>
              <w:t>13</w:t>
            </w:r>
          </w:p>
        </w:tc>
        <w:tc>
          <w:tcPr>
            <w:tcW w:w="1604" w:type="dxa"/>
            <w:gridSpan w:val="2"/>
            <w:vAlign w:val="center"/>
          </w:tcPr>
          <w:p w14:paraId="6DBB0F08" w14:textId="77777777" w:rsidR="00495E8F" w:rsidRDefault="00495E8F" w:rsidP="00110392">
            <w:pPr>
              <w:rPr>
                <w:rFonts w:ascii="宋体" w:eastAsia="宋体" w:hAnsi="宋体" w:cs="宋体" w:hint="eastAsia"/>
                <w:color w:val="000000"/>
                <w:sz w:val="24"/>
                <w:szCs w:val="24"/>
              </w:rPr>
            </w:pPr>
            <w:r>
              <w:rPr>
                <w:rFonts w:ascii="宋体" w:eastAsia="宋体" w:hAnsi="宋体" w:cs="宋体" w:hint="eastAsia"/>
                <w:color w:val="000000"/>
                <w:szCs w:val="21"/>
              </w:rPr>
              <w:t>第</w:t>
            </w:r>
            <w:r>
              <w:rPr>
                <w:rFonts w:ascii="PMingLiU" w:eastAsia="PMingLiU" w:hAnsi="PMingLiU" w:cs="宋体" w:hint="eastAsia"/>
                <w:color w:val="000000"/>
                <w:szCs w:val="21"/>
                <w:lang w:eastAsia="zh-TW"/>
              </w:rPr>
              <w:t>九</w:t>
            </w:r>
            <w:r>
              <w:rPr>
                <w:rFonts w:ascii="宋体" w:eastAsia="宋体" w:hAnsi="宋体" w:cs="宋体" w:hint="eastAsia"/>
                <w:color w:val="000000"/>
                <w:szCs w:val="21"/>
              </w:rPr>
              <w:t>章 电子商务</w:t>
            </w:r>
            <w:r>
              <w:rPr>
                <w:rFonts w:ascii="PMingLiU" w:eastAsia="PMingLiU" w:hAnsi="PMingLiU" w:cs="宋体" w:hint="eastAsia"/>
                <w:color w:val="000000"/>
                <w:szCs w:val="21"/>
                <w:lang w:eastAsia="zh-TW"/>
              </w:rPr>
              <w:t>支付系统</w:t>
            </w:r>
          </w:p>
        </w:tc>
        <w:tc>
          <w:tcPr>
            <w:tcW w:w="1287" w:type="dxa"/>
            <w:vAlign w:val="center"/>
          </w:tcPr>
          <w:p w14:paraId="3C3C94E0" w14:textId="77777777" w:rsidR="00495E8F" w:rsidRDefault="00495E8F" w:rsidP="00110392">
            <w:pPr>
              <w:snapToGrid w:val="0"/>
              <w:spacing w:line="276" w:lineRule="auto"/>
              <w:rPr>
                <w:rFonts w:ascii="宋体" w:hAnsi="宋体" w:cs="宋体" w:hint="eastAsia"/>
                <w:szCs w:val="21"/>
              </w:rPr>
            </w:pPr>
            <w:r>
              <w:rPr>
                <w:rFonts w:ascii="宋体" w:hAnsi="宋体" w:cs="宋体" w:hint="eastAsia"/>
                <w:szCs w:val="21"/>
              </w:rPr>
              <w:t>3.1</w:t>
            </w:r>
            <w:r>
              <w:rPr>
                <w:rFonts w:ascii="宋体" w:hAnsi="宋体" w:cs="宋体"/>
                <w:szCs w:val="21"/>
              </w:rPr>
              <w:t>，</w:t>
            </w:r>
            <w:r>
              <w:rPr>
                <w:rFonts w:ascii="宋体" w:hAnsi="宋体" w:cs="宋体" w:hint="eastAsia"/>
                <w:szCs w:val="21"/>
              </w:rPr>
              <w:t>3.2</w:t>
            </w:r>
            <w:r>
              <w:rPr>
                <w:rFonts w:ascii="宋体" w:hAnsi="宋体" w:cs="宋体"/>
                <w:szCs w:val="21"/>
              </w:rPr>
              <w:t>，</w:t>
            </w:r>
            <w:r>
              <w:rPr>
                <w:rFonts w:ascii="宋体" w:hAnsi="宋体" w:cs="宋体" w:hint="eastAsia"/>
                <w:szCs w:val="21"/>
              </w:rPr>
              <w:t>3.3</w:t>
            </w:r>
          </w:p>
        </w:tc>
        <w:tc>
          <w:tcPr>
            <w:tcW w:w="1473" w:type="dxa"/>
            <w:gridSpan w:val="2"/>
            <w:vAlign w:val="center"/>
          </w:tcPr>
          <w:p w14:paraId="7B282FA9" w14:textId="67747E0E" w:rsidR="00495E8F" w:rsidRDefault="00495E8F" w:rsidP="00110392">
            <w:pPr>
              <w:rPr>
                <w:rFonts w:ascii="宋体" w:eastAsia="宋体" w:hAnsi="宋体" w:cs="宋体" w:hint="eastAsia"/>
                <w:color w:val="000000"/>
                <w:szCs w:val="21"/>
              </w:rPr>
            </w:pPr>
          </w:p>
        </w:tc>
        <w:tc>
          <w:tcPr>
            <w:tcW w:w="1439" w:type="dxa"/>
            <w:gridSpan w:val="3"/>
            <w:vAlign w:val="center"/>
          </w:tcPr>
          <w:p w14:paraId="4FB961E0" w14:textId="39E0283D" w:rsidR="00495E8F" w:rsidRDefault="00495E8F" w:rsidP="00110392">
            <w:pPr>
              <w:rPr>
                <w:rFonts w:ascii="宋体" w:eastAsia="宋体" w:hAnsi="宋体" w:cs="宋体" w:hint="eastAsia"/>
                <w:color w:val="000000"/>
                <w:szCs w:val="21"/>
              </w:rPr>
            </w:pPr>
          </w:p>
        </w:tc>
        <w:tc>
          <w:tcPr>
            <w:tcW w:w="1164" w:type="dxa"/>
            <w:gridSpan w:val="2"/>
          </w:tcPr>
          <w:p w14:paraId="15ECB567" w14:textId="77777777" w:rsidR="00495E8F" w:rsidRDefault="00495E8F" w:rsidP="00110392">
            <w:pPr>
              <w:spacing w:before="125" w:line="312" w:lineRule="auto"/>
              <w:ind w:right="23"/>
              <w:rPr>
                <w:rFonts w:ascii="宋体" w:eastAsia="宋体" w:hAnsi="宋体" w:cs="宋体" w:hint="eastAsia"/>
                <w:b/>
                <w:bCs/>
                <w:szCs w:val="21"/>
              </w:rPr>
            </w:pPr>
            <w:r>
              <w:rPr>
                <w:rFonts w:ascii="宋体" w:eastAsia="宋体" w:hAnsi="宋体" w:cs="宋体" w:hint="eastAsia"/>
                <w:b/>
                <w:bCs/>
                <w:szCs w:val="21"/>
                <w:lang w:eastAsia="zh-Hans"/>
              </w:rPr>
              <w:t>讲授</w:t>
            </w:r>
            <w:r>
              <w:rPr>
                <w:rFonts w:ascii="宋体" w:eastAsia="宋体" w:hAnsi="宋体" w:cs="宋体"/>
                <w:b/>
                <w:bCs/>
                <w:szCs w:val="21"/>
                <w:lang w:eastAsia="zh-Hans"/>
              </w:rPr>
              <w:t>、</w:t>
            </w:r>
            <w:r>
              <w:rPr>
                <w:rFonts w:ascii="宋体" w:eastAsia="宋体" w:hAnsi="宋体" w:cs="宋体" w:hint="eastAsia"/>
                <w:b/>
                <w:bCs/>
                <w:szCs w:val="21"/>
                <w:lang w:eastAsia="zh-Hans"/>
              </w:rPr>
              <w:t>案例讨论</w:t>
            </w:r>
          </w:p>
        </w:tc>
      </w:tr>
      <w:tr w:rsidR="00495E8F" w14:paraId="3046B334" w14:textId="77777777" w:rsidTr="00110392">
        <w:trPr>
          <w:trHeight w:val="960"/>
          <w:jc w:val="center"/>
        </w:trPr>
        <w:tc>
          <w:tcPr>
            <w:tcW w:w="1288" w:type="dxa"/>
            <w:vMerge/>
          </w:tcPr>
          <w:p w14:paraId="294707D1"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3" w:type="dxa"/>
          </w:tcPr>
          <w:p w14:paraId="2503A05D"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b/>
                <w:bCs/>
                <w:sz w:val="21"/>
                <w:szCs w:val="21"/>
                <w:lang w:eastAsia="zh-CN"/>
              </w:rPr>
              <w:t>14</w:t>
            </w:r>
          </w:p>
        </w:tc>
        <w:tc>
          <w:tcPr>
            <w:tcW w:w="1604" w:type="dxa"/>
            <w:gridSpan w:val="2"/>
            <w:vAlign w:val="center"/>
          </w:tcPr>
          <w:p w14:paraId="172BD58C" w14:textId="77777777" w:rsidR="00495E8F" w:rsidRDefault="00495E8F" w:rsidP="00110392">
            <w:pPr>
              <w:rPr>
                <w:rFonts w:ascii="宋体" w:eastAsia="宋体" w:hAnsi="宋体" w:cs="宋体" w:hint="eastAsia"/>
                <w:color w:val="000000"/>
                <w:sz w:val="24"/>
                <w:szCs w:val="24"/>
              </w:rPr>
            </w:pPr>
            <w:r>
              <w:rPr>
                <w:rFonts w:ascii="宋体" w:eastAsia="宋体" w:hAnsi="宋体" w:cs="宋体" w:hint="eastAsia"/>
                <w:color w:val="000000"/>
                <w:szCs w:val="21"/>
              </w:rPr>
              <w:t>第</w:t>
            </w:r>
            <w:r>
              <w:rPr>
                <w:rFonts w:ascii="PMingLiU" w:eastAsia="PMingLiU" w:hAnsi="PMingLiU" w:cs="宋体" w:hint="eastAsia"/>
                <w:color w:val="000000"/>
                <w:szCs w:val="21"/>
                <w:lang w:eastAsia="zh-TW"/>
              </w:rPr>
              <w:t>九</w:t>
            </w:r>
            <w:r>
              <w:rPr>
                <w:rFonts w:ascii="宋体" w:eastAsia="宋体" w:hAnsi="宋体" w:cs="宋体" w:hint="eastAsia"/>
                <w:color w:val="000000"/>
                <w:szCs w:val="21"/>
              </w:rPr>
              <w:t>章 电子商务</w:t>
            </w:r>
            <w:r>
              <w:rPr>
                <w:rFonts w:ascii="PMingLiU" w:eastAsia="PMingLiU" w:hAnsi="PMingLiU" w:cs="宋体" w:hint="eastAsia"/>
                <w:color w:val="000000"/>
                <w:szCs w:val="21"/>
                <w:lang w:eastAsia="zh-TW"/>
              </w:rPr>
              <w:t>支付系统</w:t>
            </w:r>
          </w:p>
        </w:tc>
        <w:tc>
          <w:tcPr>
            <w:tcW w:w="1287" w:type="dxa"/>
            <w:vAlign w:val="center"/>
          </w:tcPr>
          <w:p w14:paraId="07AC1376" w14:textId="77777777" w:rsidR="00495E8F" w:rsidRDefault="00495E8F" w:rsidP="00110392">
            <w:pPr>
              <w:snapToGrid w:val="0"/>
              <w:spacing w:line="276" w:lineRule="auto"/>
              <w:rPr>
                <w:rFonts w:ascii="宋体" w:hAnsi="宋体" w:cs="宋体" w:hint="eastAsia"/>
                <w:szCs w:val="21"/>
              </w:rPr>
            </w:pPr>
            <w:r>
              <w:rPr>
                <w:rFonts w:ascii="宋体" w:hAnsi="宋体" w:cs="宋体" w:hint="eastAsia"/>
                <w:szCs w:val="21"/>
              </w:rPr>
              <w:t>3.1</w:t>
            </w:r>
            <w:r>
              <w:rPr>
                <w:rFonts w:ascii="宋体" w:hAnsi="宋体" w:cs="宋体"/>
                <w:szCs w:val="21"/>
              </w:rPr>
              <w:t>，</w:t>
            </w:r>
            <w:r>
              <w:rPr>
                <w:rFonts w:ascii="宋体" w:hAnsi="宋体" w:cs="宋体" w:hint="eastAsia"/>
                <w:szCs w:val="21"/>
              </w:rPr>
              <w:t>3.2</w:t>
            </w:r>
            <w:r>
              <w:rPr>
                <w:rFonts w:ascii="宋体" w:hAnsi="宋体" w:cs="宋体"/>
                <w:szCs w:val="21"/>
              </w:rPr>
              <w:t>，</w:t>
            </w:r>
            <w:r>
              <w:rPr>
                <w:rFonts w:ascii="宋体" w:hAnsi="宋体" w:cs="宋体" w:hint="eastAsia"/>
                <w:szCs w:val="21"/>
              </w:rPr>
              <w:t>3.3</w:t>
            </w:r>
          </w:p>
        </w:tc>
        <w:tc>
          <w:tcPr>
            <w:tcW w:w="1473" w:type="dxa"/>
            <w:gridSpan w:val="2"/>
            <w:vAlign w:val="center"/>
          </w:tcPr>
          <w:p w14:paraId="6F7340CC" w14:textId="6817EA76" w:rsidR="00495E8F" w:rsidRDefault="00495E8F" w:rsidP="00110392">
            <w:pPr>
              <w:rPr>
                <w:rFonts w:ascii="宋体" w:eastAsia="宋体" w:hAnsi="宋体" w:cs="宋体" w:hint="eastAsia"/>
                <w:color w:val="000000"/>
                <w:szCs w:val="21"/>
              </w:rPr>
            </w:pPr>
          </w:p>
        </w:tc>
        <w:tc>
          <w:tcPr>
            <w:tcW w:w="1439" w:type="dxa"/>
            <w:gridSpan w:val="3"/>
            <w:vAlign w:val="center"/>
          </w:tcPr>
          <w:p w14:paraId="3389D563" w14:textId="7B14CD61" w:rsidR="00495E8F" w:rsidRDefault="00495E8F" w:rsidP="00110392">
            <w:pPr>
              <w:rPr>
                <w:rFonts w:ascii="宋体" w:eastAsia="宋体" w:hAnsi="宋体" w:cs="宋体" w:hint="eastAsia"/>
                <w:color w:val="000000"/>
                <w:szCs w:val="21"/>
              </w:rPr>
            </w:pPr>
          </w:p>
        </w:tc>
        <w:tc>
          <w:tcPr>
            <w:tcW w:w="1164" w:type="dxa"/>
            <w:gridSpan w:val="2"/>
          </w:tcPr>
          <w:p w14:paraId="49CBF36F" w14:textId="77777777" w:rsidR="00495E8F" w:rsidRDefault="00495E8F" w:rsidP="00110392">
            <w:pPr>
              <w:spacing w:before="125" w:line="312" w:lineRule="auto"/>
              <w:ind w:right="23"/>
              <w:rPr>
                <w:rFonts w:ascii="宋体" w:eastAsia="宋体" w:hAnsi="宋体" w:cs="宋体" w:hint="eastAsia"/>
                <w:b/>
                <w:bCs/>
                <w:szCs w:val="21"/>
              </w:rPr>
            </w:pPr>
            <w:r>
              <w:rPr>
                <w:rFonts w:ascii="宋体" w:eastAsia="宋体" w:hAnsi="宋体" w:cs="宋体" w:hint="eastAsia"/>
                <w:b/>
                <w:bCs/>
                <w:szCs w:val="21"/>
                <w:lang w:eastAsia="zh-Hans"/>
              </w:rPr>
              <w:t>讲授</w:t>
            </w:r>
            <w:r>
              <w:rPr>
                <w:rFonts w:ascii="宋体" w:eastAsia="宋体" w:hAnsi="宋体" w:cs="宋体"/>
                <w:b/>
                <w:bCs/>
                <w:szCs w:val="21"/>
                <w:lang w:eastAsia="zh-Hans"/>
              </w:rPr>
              <w:t>、</w:t>
            </w:r>
            <w:r>
              <w:rPr>
                <w:rFonts w:ascii="宋体" w:eastAsia="宋体" w:hAnsi="宋体" w:cs="宋体" w:hint="eastAsia"/>
                <w:b/>
                <w:bCs/>
                <w:szCs w:val="21"/>
                <w:lang w:eastAsia="zh-Hans"/>
              </w:rPr>
              <w:t>案例讨论</w:t>
            </w:r>
          </w:p>
        </w:tc>
      </w:tr>
      <w:tr w:rsidR="00495E8F" w14:paraId="2985BEE7" w14:textId="77777777" w:rsidTr="00110392">
        <w:trPr>
          <w:trHeight w:val="960"/>
          <w:jc w:val="center"/>
        </w:trPr>
        <w:tc>
          <w:tcPr>
            <w:tcW w:w="1288" w:type="dxa"/>
            <w:vMerge/>
          </w:tcPr>
          <w:p w14:paraId="2355AF7A"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3" w:type="dxa"/>
          </w:tcPr>
          <w:p w14:paraId="2939B024"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b/>
                <w:bCs/>
                <w:sz w:val="21"/>
                <w:szCs w:val="21"/>
                <w:lang w:eastAsia="zh-CN"/>
              </w:rPr>
              <w:t>15</w:t>
            </w:r>
          </w:p>
        </w:tc>
        <w:tc>
          <w:tcPr>
            <w:tcW w:w="1604" w:type="dxa"/>
            <w:gridSpan w:val="2"/>
            <w:vAlign w:val="center"/>
          </w:tcPr>
          <w:p w14:paraId="2527203C" w14:textId="77777777" w:rsidR="00495E8F" w:rsidRDefault="00495E8F" w:rsidP="00110392">
            <w:pPr>
              <w:rPr>
                <w:rFonts w:ascii="宋体" w:eastAsia="宋体" w:hAnsi="宋体" w:cs="宋体" w:hint="eastAsia"/>
                <w:color w:val="000000"/>
                <w:sz w:val="24"/>
                <w:szCs w:val="24"/>
              </w:rPr>
            </w:pPr>
            <w:r>
              <w:rPr>
                <w:rFonts w:ascii="宋体" w:eastAsia="宋体" w:hAnsi="宋体" w:cs="宋体" w:hint="eastAsia"/>
                <w:color w:val="000000"/>
                <w:szCs w:val="21"/>
              </w:rPr>
              <w:t xml:space="preserve">第十章 </w:t>
            </w:r>
            <w:r>
              <w:rPr>
                <w:rFonts w:ascii="PMingLiU" w:eastAsia="PMingLiU" w:hAnsi="PMingLiU" w:cs="宋体" w:hint="eastAsia"/>
                <w:color w:val="000000"/>
                <w:szCs w:val="21"/>
                <w:lang w:eastAsia="zh-TW"/>
              </w:rPr>
              <w:t>电子商务物流系统</w:t>
            </w:r>
          </w:p>
        </w:tc>
        <w:tc>
          <w:tcPr>
            <w:tcW w:w="1287" w:type="dxa"/>
            <w:vAlign w:val="center"/>
          </w:tcPr>
          <w:p w14:paraId="690C5863" w14:textId="77777777" w:rsidR="00495E8F" w:rsidRDefault="00495E8F" w:rsidP="00110392">
            <w:pPr>
              <w:snapToGrid w:val="0"/>
              <w:spacing w:line="276" w:lineRule="auto"/>
              <w:rPr>
                <w:rFonts w:ascii="宋体" w:hAnsi="宋体" w:cs="宋体" w:hint="eastAsia"/>
                <w:szCs w:val="21"/>
              </w:rPr>
            </w:pPr>
            <w:r>
              <w:rPr>
                <w:rFonts w:ascii="宋体" w:hAnsi="宋体" w:cs="宋体" w:hint="eastAsia"/>
                <w:szCs w:val="21"/>
              </w:rPr>
              <w:t>2.1</w:t>
            </w:r>
            <w:r>
              <w:rPr>
                <w:rFonts w:ascii="宋体" w:hAnsi="宋体" w:cs="宋体" w:hint="eastAsia"/>
                <w:szCs w:val="21"/>
              </w:rPr>
              <w:t>，</w:t>
            </w:r>
            <w:r>
              <w:rPr>
                <w:rFonts w:ascii="宋体" w:hAnsi="宋体" w:cs="宋体" w:hint="eastAsia"/>
                <w:szCs w:val="21"/>
              </w:rPr>
              <w:t>2.2</w:t>
            </w:r>
            <w:r>
              <w:rPr>
                <w:rFonts w:ascii="宋体" w:hAnsi="宋体" w:cs="宋体" w:hint="eastAsia"/>
                <w:szCs w:val="21"/>
              </w:rPr>
              <w:t>，</w:t>
            </w:r>
            <w:r>
              <w:rPr>
                <w:rFonts w:ascii="宋体" w:hAnsi="宋体" w:cs="宋体" w:hint="eastAsia"/>
                <w:szCs w:val="21"/>
              </w:rPr>
              <w:t>2.3</w:t>
            </w:r>
            <w:r>
              <w:rPr>
                <w:rFonts w:ascii="宋体" w:hAnsi="宋体" w:cs="宋体"/>
                <w:szCs w:val="21"/>
              </w:rPr>
              <w:t>，</w:t>
            </w:r>
            <w:r>
              <w:rPr>
                <w:rFonts w:ascii="宋体" w:hAnsi="宋体" w:cs="宋体"/>
                <w:szCs w:val="21"/>
              </w:rPr>
              <w:t>2</w:t>
            </w:r>
            <w:r>
              <w:rPr>
                <w:rFonts w:ascii="宋体" w:hAnsi="宋体" w:cs="宋体" w:hint="eastAsia"/>
                <w:szCs w:val="21"/>
                <w:lang w:eastAsia="zh-Hans"/>
              </w:rPr>
              <w:t>.</w:t>
            </w:r>
            <w:r>
              <w:rPr>
                <w:rFonts w:ascii="宋体" w:hAnsi="宋体" w:cs="宋体"/>
                <w:szCs w:val="21"/>
                <w:lang w:eastAsia="zh-Hans"/>
              </w:rPr>
              <w:t>4</w:t>
            </w:r>
          </w:p>
        </w:tc>
        <w:tc>
          <w:tcPr>
            <w:tcW w:w="1473" w:type="dxa"/>
            <w:gridSpan w:val="2"/>
            <w:vAlign w:val="center"/>
          </w:tcPr>
          <w:p w14:paraId="19A7CFD1" w14:textId="79C96774" w:rsidR="00495E8F" w:rsidRDefault="00495E8F" w:rsidP="00110392">
            <w:pPr>
              <w:rPr>
                <w:rFonts w:ascii="宋体" w:eastAsia="宋体" w:hAnsi="宋体" w:cs="宋体" w:hint="eastAsia"/>
                <w:color w:val="000000"/>
                <w:szCs w:val="21"/>
              </w:rPr>
            </w:pPr>
          </w:p>
        </w:tc>
        <w:tc>
          <w:tcPr>
            <w:tcW w:w="1439" w:type="dxa"/>
            <w:gridSpan w:val="3"/>
            <w:vAlign w:val="center"/>
          </w:tcPr>
          <w:p w14:paraId="55DC5672" w14:textId="788AA42E" w:rsidR="00495E8F" w:rsidRDefault="00495E8F" w:rsidP="00110392">
            <w:pPr>
              <w:rPr>
                <w:rFonts w:ascii="宋体" w:eastAsia="宋体" w:hAnsi="宋体" w:cs="宋体" w:hint="eastAsia"/>
                <w:color w:val="000000"/>
                <w:szCs w:val="21"/>
              </w:rPr>
            </w:pPr>
          </w:p>
        </w:tc>
        <w:tc>
          <w:tcPr>
            <w:tcW w:w="1164" w:type="dxa"/>
            <w:gridSpan w:val="2"/>
          </w:tcPr>
          <w:p w14:paraId="00ED453C" w14:textId="77777777" w:rsidR="00495E8F" w:rsidRDefault="00495E8F" w:rsidP="00110392">
            <w:pPr>
              <w:spacing w:before="125" w:line="312" w:lineRule="auto"/>
              <w:ind w:right="23"/>
              <w:rPr>
                <w:rFonts w:ascii="宋体" w:eastAsia="宋体" w:hAnsi="宋体" w:cs="宋体" w:hint="eastAsia"/>
                <w:b/>
                <w:bCs/>
                <w:szCs w:val="21"/>
              </w:rPr>
            </w:pPr>
            <w:r>
              <w:rPr>
                <w:rFonts w:ascii="宋体" w:eastAsia="宋体" w:hAnsi="宋体" w:cs="宋体" w:hint="eastAsia"/>
                <w:b/>
                <w:bCs/>
                <w:szCs w:val="21"/>
                <w:lang w:eastAsia="zh-Hans"/>
              </w:rPr>
              <w:t>讲授</w:t>
            </w:r>
            <w:r>
              <w:rPr>
                <w:rFonts w:ascii="宋体" w:eastAsia="宋体" w:hAnsi="宋体" w:cs="宋体"/>
                <w:b/>
                <w:bCs/>
                <w:szCs w:val="21"/>
                <w:lang w:eastAsia="zh-Hans"/>
              </w:rPr>
              <w:t>、</w:t>
            </w:r>
            <w:r>
              <w:rPr>
                <w:rFonts w:ascii="宋体" w:eastAsia="宋体" w:hAnsi="宋体" w:cs="宋体" w:hint="eastAsia"/>
                <w:b/>
                <w:bCs/>
                <w:szCs w:val="21"/>
                <w:lang w:eastAsia="zh-Hans"/>
              </w:rPr>
              <w:t>案例讨论</w:t>
            </w:r>
          </w:p>
        </w:tc>
      </w:tr>
      <w:tr w:rsidR="00495E8F" w14:paraId="31ADFD6F" w14:textId="77777777" w:rsidTr="00110392">
        <w:trPr>
          <w:trHeight w:val="960"/>
          <w:jc w:val="center"/>
        </w:trPr>
        <w:tc>
          <w:tcPr>
            <w:tcW w:w="1288" w:type="dxa"/>
            <w:vMerge/>
          </w:tcPr>
          <w:p w14:paraId="0AF96EED"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3" w:type="dxa"/>
          </w:tcPr>
          <w:p w14:paraId="1E213242"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b/>
                <w:bCs/>
                <w:sz w:val="21"/>
                <w:szCs w:val="21"/>
                <w:lang w:eastAsia="zh-CN"/>
              </w:rPr>
              <w:t>16</w:t>
            </w:r>
          </w:p>
        </w:tc>
        <w:tc>
          <w:tcPr>
            <w:tcW w:w="1604" w:type="dxa"/>
            <w:gridSpan w:val="2"/>
            <w:vAlign w:val="center"/>
          </w:tcPr>
          <w:p w14:paraId="7A91D9FD" w14:textId="77777777" w:rsidR="00495E8F" w:rsidRDefault="00495E8F" w:rsidP="00110392">
            <w:pPr>
              <w:rPr>
                <w:rFonts w:ascii="黑体" w:eastAsia="黑体" w:hAnsi="Univers Condensed" w:cs="Arial"/>
                <w:b/>
                <w:bCs/>
                <w:szCs w:val="21"/>
              </w:rPr>
            </w:pPr>
            <w:r>
              <w:rPr>
                <w:rFonts w:ascii="宋体" w:eastAsia="宋体" w:hAnsi="宋体" w:cs="宋体" w:hint="eastAsia"/>
                <w:color w:val="000000"/>
                <w:szCs w:val="21"/>
              </w:rPr>
              <w:t>第十</w:t>
            </w:r>
            <w:r>
              <w:rPr>
                <w:rFonts w:ascii="PMingLiU" w:eastAsia="PMingLiU" w:hAnsi="PMingLiU" w:cs="宋体" w:hint="eastAsia"/>
                <w:color w:val="000000"/>
                <w:szCs w:val="21"/>
                <w:lang w:eastAsia="zh-TW"/>
              </w:rPr>
              <w:t>一</w:t>
            </w:r>
            <w:r>
              <w:rPr>
                <w:rFonts w:ascii="宋体" w:eastAsia="宋体" w:hAnsi="宋体" w:cs="宋体" w:hint="eastAsia"/>
                <w:color w:val="000000"/>
                <w:szCs w:val="21"/>
              </w:rPr>
              <w:t xml:space="preserve">章 </w:t>
            </w:r>
            <w:r>
              <w:rPr>
                <w:rFonts w:ascii="PMingLiU" w:eastAsia="PMingLiU" w:hAnsi="PMingLiU" w:cs="宋体" w:hint="eastAsia"/>
                <w:color w:val="000000"/>
                <w:szCs w:val="21"/>
                <w:lang w:eastAsia="zh-TW"/>
              </w:rPr>
              <w:t>电子商务法律与政策</w:t>
            </w:r>
          </w:p>
        </w:tc>
        <w:tc>
          <w:tcPr>
            <w:tcW w:w="1287" w:type="dxa"/>
            <w:vAlign w:val="center"/>
          </w:tcPr>
          <w:p w14:paraId="4864B675" w14:textId="77777777" w:rsidR="00495E8F" w:rsidRDefault="00495E8F" w:rsidP="00110392">
            <w:pPr>
              <w:snapToGrid w:val="0"/>
              <w:spacing w:line="276" w:lineRule="auto"/>
              <w:rPr>
                <w:rFonts w:ascii="宋体" w:hAnsi="宋体" w:cs="宋体" w:hint="eastAsia"/>
                <w:szCs w:val="21"/>
              </w:rPr>
            </w:pPr>
            <w:r>
              <w:rPr>
                <w:rFonts w:ascii="宋体" w:hAnsi="宋体" w:cs="宋体" w:hint="eastAsia"/>
                <w:szCs w:val="21"/>
              </w:rPr>
              <w:t>3.1</w:t>
            </w:r>
            <w:r>
              <w:rPr>
                <w:rFonts w:ascii="宋体" w:hAnsi="宋体" w:cs="宋体"/>
                <w:szCs w:val="21"/>
              </w:rPr>
              <w:t>，</w:t>
            </w:r>
            <w:r>
              <w:rPr>
                <w:rFonts w:ascii="宋体" w:hAnsi="宋体" w:cs="宋体" w:hint="eastAsia"/>
                <w:szCs w:val="21"/>
              </w:rPr>
              <w:t>3.2</w:t>
            </w:r>
            <w:r>
              <w:rPr>
                <w:rFonts w:ascii="宋体" w:hAnsi="宋体" w:cs="宋体"/>
                <w:szCs w:val="21"/>
              </w:rPr>
              <w:t>，</w:t>
            </w:r>
            <w:r>
              <w:rPr>
                <w:rFonts w:ascii="宋体" w:hAnsi="宋体" w:cs="宋体" w:hint="eastAsia"/>
                <w:szCs w:val="21"/>
              </w:rPr>
              <w:t>3.3</w:t>
            </w:r>
          </w:p>
        </w:tc>
        <w:tc>
          <w:tcPr>
            <w:tcW w:w="1473" w:type="dxa"/>
            <w:gridSpan w:val="2"/>
            <w:vAlign w:val="center"/>
          </w:tcPr>
          <w:p w14:paraId="5AB88C2E"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发展育人</w:t>
            </w:r>
          </w:p>
        </w:tc>
        <w:tc>
          <w:tcPr>
            <w:tcW w:w="1439" w:type="dxa"/>
            <w:gridSpan w:val="3"/>
            <w:vAlign w:val="center"/>
          </w:tcPr>
          <w:p w14:paraId="74E6AD34" w14:textId="77777777" w:rsidR="00495E8F" w:rsidRDefault="00495E8F" w:rsidP="00110392">
            <w:pPr>
              <w:rPr>
                <w:rFonts w:ascii="宋体" w:eastAsia="宋体" w:hAnsi="宋体" w:cs="宋体" w:hint="eastAsia"/>
                <w:color w:val="000000"/>
                <w:szCs w:val="21"/>
              </w:rPr>
            </w:pPr>
            <w:r>
              <w:rPr>
                <w:rFonts w:ascii="宋体" w:eastAsia="宋体" w:hAnsi="宋体" w:cs="宋体" w:hint="eastAsia"/>
                <w:color w:val="000000"/>
                <w:szCs w:val="21"/>
              </w:rPr>
              <w:t>勇于创新</w:t>
            </w:r>
          </w:p>
        </w:tc>
        <w:tc>
          <w:tcPr>
            <w:tcW w:w="1164" w:type="dxa"/>
            <w:gridSpan w:val="2"/>
          </w:tcPr>
          <w:p w14:paraId="508FA4B1" w14:textId="77777777" w:rsidR="00495E8F" w:rsidRDefault="00495E8F" w:rsidP="00110392">
            <w:pPr>
              <w:spacing w:before="125" w:line="312" w:lineRule="auto"/>
              <w:ind w:right="23"/>
              <w:rPr>
                <w:rFonts w:ascii="宋体" w:eastAsia="宋体" w:hAnsi="宋体" w:cs="宋体" w:hint="eastAsia"/>
                <w:b/>
                <w:bCs/>
                <w:szCs w:val="21"/>
              </w:rPr>
            </w:pPr>
            <w:r>
              <w:rPr>
                <w:rFonts w:ascii="宋体" w:eastAsia="宋体" w:hAnsi="宋体" w:cs="宋体" w:hint="eastAsia"/>
                <w:b/>
                <w:bCs/>
                <w:szCs w:val="21"/>
                <w:lang w:eastAsia="zh-Hans"/>
              </w:rPr>
              <w:t>讲授</w:t>
            </w:r>
            <w:r>
              <w:rPr>
                <w:rFonts w:ascii="宋体" w:eastAsia="宋体" w:hAnsi="宋体" w:cs="宋体"/>
                <w:b/>
                <w:bCs/>
                <w:szCs w:val="21"/>
                <w:lang w:eastAsia="zh-Hans"/>
              </w:rPr>
              <w:t>、</w:t>
            </w:r>
            <w:r>
              <w:rPr>
                <w:rFonts w:ascii="宋体" w:eastAsia="宋体" w:hAnsi="宋体" w:cs="宋体" w:hint="eastAsia"/>
                <w:b/>
                <w:bCs/>
                <w:szCs w:val="21"/>
                <w:lang w:eastAsia="zh-Hans"/>
              </w:rPr>
              <w:t>案例讨论</w:t>
            </w:r>
          </w:p>
        </w:tc>
      </w:tr>
      <w:tr w:rsidR="00495E8F" w14:paraId="043A831F" w14:textId="77777777" w:rsidTr="00110392">
        <w:trPr>
          <w:trHeight w:hRule="exact" w:val="728"/>
          <w:jc w:val="center"/>
        </w:trPr>
        <w:tc>
          <w:tcPr>
            <w:tcW w:w="1288" w:type="dxa"/>
            <w:vMerge w:val="restart"/>
            <w:vAlign w:val="center"/>
          </w:tcPr>
          <w:p w14:paraId="7AE04AB6" w14:textId="77777777" w:rsidR="00495E8F" w:rsidRDefault="00495E8F" w:rsidP="00110392">
            <w:pPr>
              <w:pStyle w:val="TableParagraph"/>
              <w:spacing w:before="1"/>
              <w:ind w:left="8"/>
              <w:jc w:val="center"/>
              <w:rPr>
                <w:rFonts w:ascii="宋体" w:hint="eastAsia"/>
                <w:b/>
                <w:sz w:val="21"/>
              </w:rPr>
            </w:pPr>
            <w:r>
              <w:rPr>
                <w:rFonts w:ascii="宋体"/>
                <w:b/>
                <w:w w:val="98"/>
                <w:sz w:val="21"/>
              </w:rPr>
              <w:t>H</w:t>
            </w:r>
          </w:p>
          <w:p w14:paraId="099F1B96"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评价</w:t>
            </w:r>
            <w:proofErr w:type="spellStart"/>
            <w:r>
              <w:rPr>
                <w:rFonts w:ascii="宋体" w:eastAsia="宋体" w:hint="eastAsia"/>
                <w:b/>
                <w:sz w:val="21"/>
              </w:rPr>
              <w:t>方式</w:t>
            </w:r>
            <w:proofErr w:type="spellEnd"/>
          </w:p>
        </w:tc>
        <w:tc>
          <w:tcPr>
            <w:tcW w:w="2167" w:type="dxa"/>
            <w:gridSpan w:val="3"/>
            <w:vAlign w:val="center"/>
          </w:tcPr>
          <w:p w14:paraId="37F1F986" w14:textId="77777777" w:rsidR="00495E8F" w:rsidRDefault="00495E8F" w:rsidP="00110392">
            <w:pPr>
              <w:jc w:val="center"/>
              <w:rPr>
                <w:rFonts w:ascii="宋体" w:eastAsia="宋体" w:hint="eastAsia"/>
              </w:rPr>
            </w:pPr>
            <w:r>
              <w:rPr>
                <w:rFonts w:ascii="宋体" w:eastAsia="宋体" w:hint="eastAsia"/>
              </w:rPr>
              <w:t>评价项目及配分</w:t>
            </w:r>
          </w:p>
        </w:tc>
        <w:tc>
          <w:tcPr>
            <w:tcW w:w="2760" w:type="dxa"/>
            <w:gridSpan w:val="3"/>
            <w:vAlign w:val="center"/>
          </w:tcPr>
          <w:p w14:paraId="58FE4DB7" w14:textId="77777777" w:rsidR="00495E8F" w:rsidRDefault="00495E8F" w:rsidP="00110392">
            <w:pPr>
              <w:jc w:val="center"/>
              <w:rPr>
                <w:rFonts w:ascii="宋体" w:eastAsia="宋体" w:hint="eastAsia"/>
              </w:rPr>
            </w:pPr>
            <w:r>
              <w:rPr>
                <w:rFonts w:ascii="宋体" w:eastAsia="宋体" w:hint="eastAsia"/>
              </w:rPr>
              <w:t>评价项目说明</w:t>
            </w:r>
          </w:p>
        </w:tc>
        <w:tc>
          <w:tcPr>
            <w:tcW w:w="2603" w:type="dxa"/>
            <w:gridSpan w:val="5"/>
            <w:vAlign w:val="center"/>
          </w:tcPr>
          <w:p w14:paraId="2EF83CA0" w14:textId="77777777" w:rsidR="00495E8F" w:rsidRDefault="00495E8F" w:rsidP="00110392">
            <w:pPr>
              <w:jc w:val="center"/>
              <w:rPr>
                <w:rFonts w:ascii="宋体" w:eastAsia="宋体" w:hint="eastAsia"/>
              </w:rPr>
            </w:pPr>
            <w:r>
              <w:rPr>
                <w:rFonts w:ascii="宋体" w:eastAsia="宋体" w:hint="eastAsia"/>
              </w:rPr>
              <w:t>支撑课程目标</w:t>
            </w:r>
          </w:p>
        </w:tc>
      </w:tr>
      <w:tr w:rsidR="00495E8F" w14:paraId="256371BB" w14:textId="77777777" w:rsidTr="00110392">
        <w:trPr>
          <w:trHeight w:hRule="exact" w:val="798"/>
          <w:jc w:val="center"/>
        </w:trPr>
        <w:tc>
          <w:tcPr>
            <w:tcW w:w="1288" w:type="dxa"/>
            <w:vMerge/>
            <w:vAlign w:val="center"/>
          </w:tcPr>
          <w:p w14:paraId="53C4EA31"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2167" w:type="dxa"/>
            <w:gridSpan w:val="3"/>
            <w:vAlign w:val="center"/>
          </w:tcPr>
          <w:p w14:paraId="445940E7" w14:textId="77777777" w:rsidR="00495E8F" w:rsidRDefault="00495E8F" w:rsidP="00110392">
            <w:pPr>
              <w:pStyle w:val="TableParagraph"/>
              <w:spacing w:line="316" w:lineRule="auto"/>
              <w:ind w:right="29"/>
              <w:jc w:val="center"/>
              <w:rPr>
                <w:rFonts w:ascii="宋体" w:eastAsia="宋体" w:hAnsi="宋体" w:cs="宋体" w:hint="eastAsia"/>
                <w:b/>
                <w:bCs/>
                <w:sz w:val="21"/>
                <w:szCs w:val="21"/>
                <w:lang w:eastAsia="zh-CN"/>
              </w:rPr>
            </w:pPr>
            <w:r>
              <w:rPr>
                <w:rFonts w:hint="eastAsia"/>
                <w:bCs/>
                <w:sz w:val="21"/>
                <w:szCs w:val="21"/>
                <w:lang w:eastAsia="zh-CN"/>
              </w:rPr>
              <w:t>平时</w:t>
            </w:r>
            <w:r>
              <w:rPr>
                <w:bCs/>
                <w:sz w:val="21"/>
                <w:szCs w:val="21"/>
              </w:rPr>
              <w:t>（</w:t>
            </w:r>
            <w:r>
              <w:rPr>
                <w:rFonts w:hint="eastAsia"/>
                <w:bCs/>
                <w:sz w:val="21"/>
                <w:szCs w:val="21"/>
                <w:lang w:eastAsia="zh-CN"/>
              </w:rPr>
              <w:t>30%</w:t>
            </w:r>
            <w:r>
              <w:rPr>
                <w:bCs/>
                <w:sz w:val="21"/>
                <w:szCs w:val="21"/>
              </w:rPr>
              <w:t>）</w:t>
            </w:r>
          </w:p>
        </w:tc>
        <w:tc>
          <w:tcPr>
            <w:tcW w:w="2760" w:type="dxa"/>
            <w:gridSpan w:val="3"/>
            <w:vAlign w:val="center"/>
          </w:tcPr>
          <w:p w14:paraId="2F1BB55C" w14:textId="77777777" w:rsidR="00495E8F" w:rsidRDefault="00495E8F" w:rsidP="00110392">
            <w:pPr>
              <w:pStyle w:val="TableParagraph"/>
              <w:ind w:left="79" w:right="73"/>
              <w:jc w:val="center"/>
              <w:rPr>
                <w:rFonts w:ascii="宋体" w:eastAsia="宋体" w:hAnsi="宋体" w:cs="宋体" w:hint="eastAsia"/>
                <w:b/>
                <w:bCs/>
                <w:sz w:val="21"/>
                <w:szCs w:val="21"/>
                <w:lang w:eastAsia="zh-CN"/>
              </w:rPr>
            </w:pPr>
          </w:p>
          <w:p w14:paraId="55096349" w14:textId="77777777" w:rsidR="00495E8F" w:rsidRDefault="00495E8F" w:rsidP="00110392">
            <w:pPr>
              <w:pStyle w:val="TableParagraph"/>
              <w:ind w:left="79" w:right="7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课堂表现、平时作业</w:t>
            </w:r>
          </w:p>
          <w:p w14:paraId="6432D1B1" w14:textId="77777777" w:rsidR="00495E8F" w:rsidRDefault="00495E8F" w:rsidP="00110392">
            <w:pPr>
              <w:pStyle w:val="TableParagraph"/>
              <w:ind w:right="73"/>
              <w:jc w:val="both"/>
              <w:rPr>
                <w:rFonts w:ascii="宋体" w:eastAsia="宋体" w:hAnsi="宋体" w:cs="宋体" w:hint="eastAsia"/>
                <w:b/>
                <w:bCs/>
                <w:sz w:val="21"/>
                <w:szCs w:val="21"/>
                <w:lang w:eastAsia="zh-CN"/>
              </w:rPr>
            </w:pPr>
          </w:p>
          <w:p w14:paraId="0CA35BE7" w14:textId="77777777" w:rsidR="00495E8F" w:rsidRDefault="00495E8F" w:rsidP="00110392">
            <w:pPr>
              <w:pStyle w:val="TableParagraph"/>
              <w:ind w:left="79" w:right="73"/>
              <w:jc w:val="center"/>
              <w:rPr>
                <w:rFonts w:ascii="宋体" w:eastAsia="宋体" w:hAnsi="宋体" w:cs="宋体" w:hint="eastAsia"/>
                <w:b/>
                <w:bCs/>
                <w:sz w:val="21"/>
                <w:szCs w:val="21"/>
                <w:lang w:eastAsia="zh-CN"/>
              </w:rPr>
            </w:pPr>
          </w:p>
          <w:p w14:paraId="72097645" w14:textId="77777777" w:rsidR="00495E8F" w:rsidRDefault="00495E8F" w:rsidP="00110392">
            <w:pPr>
              <w:pStyle w:val="TableParagraph"/>
              <w:ind w:left="79" w:right="73"/>
              <w:jc w:val="center"/>
              <w:rPr>
                <w:rFonts w:ascii="宋体" w:eastAsia="宋体" w:hAnsi="宋体" w:cs="宋体" w:hint="eastAsia"/>
                <w:b/>
                <w:bCs/>
                <w:sz w:val="21"/>
                <w:szCs w:val="21"/>
                <w:lang w:eastAsia="zh-CN"/>
              </w:rPr>
            </w:pPr>
          </w:p>
          <w:p w14:paraId="700B2E99" w14:textId="77777777" w:rsidR="00495E8F" w:rsidRDefault="00495E8F" w:rsidP="00110392">
            <w:pPr>
              <w:pStyle w:val="TableParagraph"/>
              <w:ind w:left="79" w:right="73"/>
              <w:jc w:val="center"/>
              <w:rPr>
                <w:rFonts w:ascii="宋体" w:eastAsia="宋体" w:hAnsi="宋体" w:cs="宋体" w:hint="eastAsia"/>
                <w:b/>
                <w:bCs/>
                <w:sz w:val="21"/>
                <w:szCs w:val="21"/>
                <w:lang w:eastAsia="zh-CN"/>
              </w:rPr>
            </w:pPr>
          </w:p>
          <w:p w14:paraId="78079565" w14:textId="77777777" w:rsidR="00495E8F" w:rsidRDefault="00495E8F" w:rsidP="00110392">
            <w:pPr>
              <w:pStyle w:val="TableParagraph"/>
              <w:ind w:left="79" w:right="73"/>
              <w:jc w:val="center"/>
              <w:rPr>
                <w:rFonts w:ascii="宋体" w:eastAsia="宋体" w:hAnsi="宋体" w:cs="宋体" w:hint="eastAsia"/>
                <w:b/>
                <w:bCs/>
                <w:sz w:val="21"/>
                <w:szCs w:val="21"/>
                <w:lang w:eastAsia="zh-CN"/>
              </w:rPr>
            </w:pPr>
          </w:p>
          <w:p w14:paraId="55FB4099" w14:textId="77777777" w:rsidR="00495E8F" w:rsidRDefault="00495E8F" w:rsidP="00110392">
            <w:pPr>
              <w:pStyle w:val="TableParagraph"/>
              <w:ind w:left="79" w:right="73"/>
              <w:jc w:val="center"/>
              <w:rPr>
                <w:rFonts w:ascii="宋体" w:eastAsia="宋体" w:hAnsi="宋体" w:cs="宋体" w:hint="eastAsia"/>
                <w:b/>
                <w:bCs/>
                <w:sz w:val="21"/>
                <w:szCs w:val="21"/>
                <w:lang w:eastAsia="zh-CN"/>
              </w:rPr>
            </w:pPr>
          </w:p>
          <w:p w14:paraId="22E9FFA1" w14:textId="77777777" w:rsidR="00495E8F" w:rsidRDefault="00495E8F" w:rsidP="00110392">
            <w:pPr>
              <w:pStyle w:val="TableParagraph"/>
              <w:ind w:left="79" w:right="73"/>
              <w:jc w:val="center"/>
              <w:rPr>
                <w:rFonts w:ascii="宋体" w:eastAsia="宋体" w:hAnsi="宋体" w:cs="宋体" w:hint="eastAsia"/>
                <w:b/>
                <w:bCs/>
                <w:sz w:val="21"/>
                <w:szCs w:val="21"/>
                <w:lang w:eastAsia="zh-CN"/>
              </w:rPr>
            </w:pPr>
          </w:p>
          <w:p w14:paraId="0600995C" w14:textId="77777777" w:rsidR="00495E8F" w:rsidRDefault="00495E8F" w:rsidP="00110392">
            <w:pPr>
              <w:pStyle w:val="TableParagraph"/>
              <w:ind w:left="79" w:right="73"/>
              <w:jc w:val="center"/>
              <w:rPr>
                <w:rFonts w:ascii="宋体" w:eastAsia="宋体" w:hAnsi="宋体" w:cs="宋体" w:hint="eastAsia"/>
                <w:b/>
                <w:bCs/>
                <w:sz w:val="21"/>
                <w:szCs w:val="21"/>
                <w:lang w:eastAsia="zh-CN"/>
              </w:rPr>
            </w:pPr>
          </w:p>
          <w:p w14:paraId="6008180A" w14:textId="77777777" w:rsidR="00495E8F" w:rsidRDefault="00495E8F" w:rsidP="00110392">
            <w:pPr>
              <w:pStyle w:val="TableParagraph"/>
              <w:ind w:left="79" w:right="73"/>
              <w:jc w:val="center"/>
              <w:rPr>
                <w:rFonts w:ascii="宋体" w:eastAsia="宋体" w:hAnsi="宋体" w:cs="宋体" w:hint="eastAsia"/>
                <w:b/>
                <w:bCs/>
                <w:sz w:val="21"/>
                <w:szCs w:val="21"/>
                <w:lang w:eastAsia="zh-CN"/>
              </w:rPr>
            </w:pPr>
          </w:p>
          <w:p w14:paraId="318F2B9F" w14:textId="77777777" w:rsidR="00495E8F" w:rsidRDefault="00495E8F" w:rsidP="00110392">
            <w:pPr>
              <w:pStyle w:val="TableParagraph"/>
              <w:ind w:left="79" w:right="73"/>
              <w:jc w:val="center"/>
              <w:rPr>
                <w:rFonts w:ascii="宋体" w:eastAsia="宋体" w:hAnsi="宋体" w:cs="宋体" w:hint="eastAsia"/>
                <w:b/>
                <w:bCs/>
                <w:sz w:val="21"/>
                <w:szCs w:val="21"/>
                <w:lang w:eastAsia="zh-CN"/>
              </w:rPr>
            </w:pPr>
          </w:p>
          <w:p w14:paraId="5C89537E" w14:textId="77777777" w:rsidR="00495E8F" w:rsidRDefault="00495E8F" w:rsidP="00110392">
            <w:pPr>
              <w:pStyle w:val="TableParagraph"/>
              <w:ind w:left="79" w:right="73"/>
              <w:jc w:val="center"/>
              <w:rPr>
                <w:rFonts w:ascii="宋体" w:eastAsia="宋体" w:hAnsi="宋体" w:cs="宋体" w:hint="eastAsia"/>
                <w:b/>
                <w:bCs/>
                <w:sz w:val="21"/>
                <w:szCs w:val="21"/>
                <w:lang w:eastAsia="zh-CN"/>
              </w:rPr>
            </w:pPr>
          </w:p>
        </w:tc>
        <w:tc>
          <w:tcPr>
            <w:tcW w:w="2603" w:type="dxa"/>
            <w:gridSpan w:val="5"/>
            <w:vAlign w:val="center"/>
          </w:tcPr>
          <w:p w14:paraId="1B54F5B9" w14:textId="77777777" w:rsidR="00495E8F" w:rsidRDefault="00495E8F" w:rsidP="00110392">
            <w:pPr>
              <w:pStyle w:val="TableParagraph"/>
              <w:spacing w:before="1"/>
              <w:ind w:left="6"/>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（一）、（二）、（三）</w:t>
            </w:r>
          </w:p>
        </w:tc>
      </w:tr>
      <w:tr w:rsidR="00495E8F" w14:paraId="2EBF8ADB" w14:textId="77777777" w:rsidTr="00110392">
        <w:trPr>
          <w:trHeight w:hRule="exact" w:val="798"/>
          <w:jc w:val="center"/>
        </w:trPr>
        <w:tc>
          <w:tcPr>
            <w:tcW w:w="1288" w:type="dxa"/>
            <w:vMerge/>
            <w:vAlign w:val="center"/>
          </w:tcPr>
          <w:p w14:paraId="730EDD42"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2167" w:type="dxa"/>
            <w:gridSpan w:val="3"/>
            <w:vAlign w:val="center"/>
          </w:tcPr>
          <w:p w14:paraId="1C4B3460" w14:textId="77777777" w:rsidR="00495E8F" w:rsidRDefault="00495E8F" w:rsidP="00110392">
            <w:pPr>
              <w:pStyle w:val="TableParagraph"/>
              <w:spacing w:before="97"/>
              <w:jc w:val="center"/>
              <w:rPr>
                <w:rFonts w:ascii="宋体" w:eastAsia="宋体" w:hAnsi="宋体" w:cs="宋体" w:hint="eastAsia"/>
                <w:b/>
                <w:bCs/>
                <w:sz w:val="21"/>
                <w:szCs w:val="21"/>
                <w:lang w:eastAsia="zh-CN"/>
              </w:rPr>
            </w:pPr>
            <w:r>
              <w:rPr>
                <w:bCs/>
                <w:sz w:val="21"/>
                <w:szCs w:val="21"/>
              </w:rPr>
              <w:t>期末（</w:t>
            </w:r>
            <w:r>
              <w:rPr>
                <w:rFonts w:hint="eastAsia"/>
                <w:bCs/>
                <w:sz w:val="21"/>
                <w:szCs w:val="21"/>
                <w:lang w:eastAsia="zh-CN"/>
              </w:rPr>
              <w:t>70</w:t>
            </w:r>
            <w:r>
              <w:rPr>
                <w:bCs/>
                <w:sz w:val="21"/>
                <w:szCs w:val="21"/>
              </w:rPr>
              <w:t>%）</w:t>
            </w:r>
          </w:p>
        </w:tc>
        <w:tc>
          <w:tcPr>
            <w:tcW w:w="2760" w:type="dxa"/>
            <w:gridSpan w:val="3"/>
            <w:vAlign w:val="center"/>
          </w:tcPr>
          <w:p w14:paraId="0C25030C" w14:textId="77777777" w:rsidR="00495E8F" w:rsidRDefault="00495E8F" w:rsidP="00110392">
            <w:pPr>
              <w:pStyle w:val="TableParagraph"/>
              <w:ind w:left="79" w:right="7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期末成绩</w:t>
            </w:r>
          </w:p>
        </w:tc>
        <w:tc>
          <w:tcPr>
            <w:tcW w:w="2603" w:type="dxa"/>
            <w:gridSpan w:val="5"/>
            <w:vAlign w:val="center"/>
          </w:tcPr>
          <w:p w14:paraId="02F2915F" w14:textId="77777777" w:rsidR="00495E8F" w:rsidRDefault="00495E8F" w:rsidP="00110392">
            <w:pPr>
              <w:pStyle w:val="TableParagraph"/>
              <w:ind w:left="79" w:right="7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（一）、（二）、（三）</w:t>
            </w:r>
          </w:p>
        </w:tc>
      </w:tr>
      <w:tr w:rsidR="00495E8F" w14:paraId="4A082BE2" w14:textId="77777777" w:rsidTr="00110392">
        <w:trPr>
          <w:trHeight w:hRule="exact" w:val="1550"/>
          <w:jc w:val="center"/>
        </w:trPr>
        <w:tc>
          <w:tcPr>
            <w:tcW w:w="1288" w:type="dxa"/>
            <w:vAlign w:val="center"/>
          </w:tcPr>
          <w:p w14:paraId="053EC6E3" w14:textId="77777777" w:rsidR="00495E8F" w:rsidRDefault="00495E8F" w:rsidP="00110392">
            <w:pPr>
              <w:pStyle w:val="TableParagraph"/>
              <w:spacing w:before="156"/>
              <w:ind w:left="8"/>
              <w:jc w:val="center"/>
              <w:rPr>
                <w:rFonts w:ascii="宋体" w:hint="eastAsia"/>
                <w:b/>
                <w:sz w:val="21"/>
                <w:lang w:eastAsia="zh-CN"/>
              </w:rPr>
            </w:pPr>
            <w:r>
              <w:rPr>
                <w:rFonts w:ascii="宋体"/>
                <w:b/>
                <w:w w:val="98"/>
                <w:sz w:val="21"/>
                <w:lang w:eastAsia="zh-CN"/>
              </w:rPr>
              <w:t>I</w:t>
            </w:r>
          </w:p>
          <w:p w14:paraId="546095FB" w14:textId="77777777" w:rsidR="00495E8F" w:rsidRDefault="00495E8F"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建议教材</w:t>
            </w:r>
          </w:p>
          <w:p w14:paraId="18669BC6"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及学习资料</w:t>
            </w:r>
          </w:p>
        </w:tc>
        <w:tc>
          <w:tcPr>
            <w:tcW w:w="7530" w:type="dxa"/>
            <w:gridSpan w:val="11"/>
            <w:vAlign w:val="center"/>
          </w:tcPr>
          <w:p w14:paraId="3372A963" w14:textId="77777777" w:rsidR="00495E8F" w:rsidRDefault="00495E8F" w:rsidP="00110392">
            <w:pPr>
              <w:rPr>
                <w:rFonts w:ascii="宋体" w:eastAsia="宋体" w:hAnsi="宋体" w:cs="宋体" w:hint="eastAsia"/>
                <w:color w:val="000000"/>
                <w:szCs w:val="21"/>
              </w:rPr>
            </w:pPr>
            <w:r>
              <w:rPr>
                <w:rFonts w:ascii="宋体" w:eastAsia="宋体" w:hAnsi="宋体" w:cs="宋体"/>
                <w:color w:val="000000"/>
                <w:szCs w:val="21"/>
              </w:rPr>
              <w:t>1</w:t>
            </w:r>
            <w:r>
              <w:rPr>
                <w:rFonts w:ascii="宋体" w:eastAsia="宋体" w:hAnsi="宋体" w:cs="宋体" w:hint="eastAsia"/>
                <w:color w:val="000000"/>
                <w:szCs w:val="21"/>
                <w:lang w:eastAsia="zh-Hans"/>
              </w:rPr>
              <w:t>.</w:t>
            </w:r>
            <w:r>
              <w:rPr>
                <w:rFonts w:ascii="宋体" w:eastAsia="宋体" w:hAnsi="宋体" w:cs="宋体" w:hint="eastAsia"/>
                <w:color w:val="000000"/>
                <w:szCs w:val="21"/>
              </w:rPr>
              <w:t>《</w:t>
            </w:r>
            <w:r>
              <w:rPr>
                <w:rFonts w:ascii="宋体" w:eastAsia="宋体" w:hAnsi="宋体" w:cs="宋体" w:hint="eastAsia"/>
                <w:color w:val="000000"/>
                <w:szCs w:val="21"/>
                <w:lang w:eastAsia="zh-Hans"/>
              </w:rPr>
              <w:t>电子商务概论</w:t>
            </w:r>
            <w:r>
              <w:rPr>
                <w:rFonts w:ascii="宋体" w:eastAsia="宋体" w:hAnsi="宋体" w:cs="宋体" w:hint="eastAsia"/>
                <w:color w:val="000000"/>
                <w:szCs w:val="21"/>
              </w:rPr>
              <w:t>》第</w:t>
            </w:r>
            <w:r>
              <w:rPr>
                <w:rFonts w:ascii="PMingLiU" w:eastAsia="PMingLiU" w:hAnsi="PMingLiU" w:cs="宋体" w:hint="eastAsia"/>
                <w:color w:val="000000"/>
                <w:szCs w:val="21"/>
                <w:lang w:eastAsia="zh-Hans"/>
              </w:rPr>
              <w:t>四</w:t>
            </w:r>
            <w:r>
              <w:rPr>
                <w:rFonts w:ascii="宋体" w:eastAsia="宋体" w:hAnsi="宋体" w:cs="宋体" w:hint="eastAsia"/>
                <w:color w:val="000000"/>
                <w:szCs w:val="21"/>
              </w:rPr>
              <w:t>版，</w:t>
            </w:r>
            <w:r>
              <w:rPr>
                <w:rFonts w:ascii="宋体" w:eastAsia="宋体" w:hAnsi="宋体" w:cs="宋体" w:hint="eastAsia"/>
                <w:color w:val="000000"/>
                <w:szCs w:val="21"/>
                <w:lang w:eastAsia="zh-Hans"/>
              </w:rPr>
              <w:t>高等教育</w:t>
            </w:r>
            <w:r>
              <w:rPr>
                <w:rFonts w:ascii="宋体" w:eastAsia="宋体" w:hAnsi="宋体" w:cs="宋体" w:hint="eastAsia"/>
                <w:color w:val="000000"/>
                <w:szCs w:val="21"/>
              </w:rPr>
              <w:t>出版社，</w:t>
            </w:r>
            <w:proofErr w:type="gramStart"/>
            <w:r>
              <w:rPr>
                <w:rFonts w:ascii="PMingLiU" w:eastAsia="PMingLiU" w:hAnsi="PMingLiU" w:cs="宋体" w:hint="eastAsia"/>
                <w:color w:val="000000"/>
                <w:szCs w:val="21"/>
              </w:rPr>
              <w:t>邵</w:t>
            </w:r>
            <w:proofErr w:type="gramEnd"/>
            <w:r>
              <w:rPr>
                <w:rFonts w:ascii="PMingLiU" w:eastAsia="PMingLiU" w:hAnsi="PMingLiU" w:cs="宋体" w:hint="eastAsia"/>
                <w:color w:val="000000"/>
                <w:szCs w:val="21"/>
              </w:rPr>
              <w:t>兵家</w:t>
            </w:r>
            <w:r>
              <w:rPr>
                <w:rFonts w:ascii="宋体" w:eastAsia="宋体" w:hAnsi="宋体" w:cs="宋体" w:hint="eastAsia"/>
                <w:color w:val="000000"/>
                <w:szCs w:val="21"/>
                <w:lang w:eastAsia="zh-Hans"/>
              </w:rPr>
              <w:t>等</w:t>
            </w:r>
            <w:r>
              <w:rPr>
                <w:rFonts w:ascii="宋体" w:eastAsia="宋体" w:hAnsi="宋体" w:cs="宋体" w:hint="eastAsia"/>
                <w:color w:val="000000"/>
                <w:szCs w:val="21"/>
              </w:rPr>
              <w:t>编著</w:t>
            </w:r>
            <w:r>
              <w:rPr>
                <w:rFonts w:ascii="宋体" w:eastAsia="宋体" w:hAnsi="宋体" w:cs="宋体"/>
                <w:color w:val="000000"/>
                <w:szCs w:val="21"/>
              </w:rPr>
              <w:t>，</w:t>
            </w:r>
            <w:r>
              <w:rPr>
                <w:rFonts w:ascii="宋体" w:eastAsia="宋体" w:hAnsi="宋体" w:cs="宋体" w:hint="eastAsia"/>
                <w:color w:val="000000"/>
                <w:szCs w:val="21"/>
              </w:rPr>
              <w:t>20</w:t>
            </w:r>
            <w:r>
              <w:rPr>
                <w:rFonts w:ascii="PMingLiU" w:eastAsia="PMingLiU" w:hAnsi="PMingLiU" w:cs="宋体" w:hint="eastAsia"/>
                <w:color w:val="000000"/>
                <w:szCs w:val="21"/>
                <w:lang w:eastAsia="zh-TW"/>
              </w:rPr>
              <w:t>19</w:t>
            </w:r>
            <w:r>
              <w:rPr>
                <w:rFonts w:ascii="宋体" w:eastAsia="宋体" w:hAnsi="宋体" w:cs="宋体" w:hint="eastAsia"/>
                <w:color w:val="000000"/>
                <w:szCs w:val="21"/>
              </w:rPr>
              <w:t>年出版</w:t>
            </w:r>
          </w:p>
          <w:p w14:paraId="50D9061E" w14:textId="77777777" w:rsidR="00495E8F" w:rsidRDefault="00495E8F" w:rsidP="00110392">
            <w:pPr>
              <w:rPr>
                <w:rFonts w:ascii="宋体" w:eastAsia="宋体" w:hAnsi="宋体" w:cs="宋体" w:hint="eastAsia"/>
                <w:color w:val="000000"/>
                <w:szCs w:val="21"/>
              </w:rPr>
            </w:pPr>
            <w:r>
              <w:rPr>
                <w:rFonts w:ascii="宋体" w:eastAsia="宋体" w:hAnsi="宋体" w:cs="宋体"/>
                <w:color w:val="000000"/>
                <w:szCs w:val="21"/>
              </w:rPr>
              <w:t>2</w:t>
            </w:r>
            <w:r>
              <w:rPr>
                <w:rFonts w:ascii="宋体" w:eastAsia="宋体" w:hAnsi="宋体" w:cs="宋体" w:hint="eastAsia"/>
                <w:color w:val="000000"/>
                <w:szCs w:val="21"/>
              </w:rPr>
              <w:t xml:space="preserve">. 电子商务概论.黄敏学著.高等教育出版社，2017.  </w:t>
            </w:r>
          </w:p>
          <w:p w14:paraId="30CC8DDB" w14:textId="77777777" w:rsidR="00495E8F" w:rsidRDefault="00495E8F" w:rsidP="00110392">
            <w:pPr>
              <w:rPr>
                <w:rFonts w:ascii="宋体" w:eastAsia="宋体" w:hAnsi="宋体" w:cs="宋体" w:hint="eastAsia"/>
                <w:color w:val="000000"/>
                <w:szCs w:val="21"/>
              </w:rPr>
            </w:pPr>
            <w:r>
              <w:rPr>
                <w:rFonts w:ascii="宋体" w:eastAsia="宋体" w:hAnsi="宋体" w:cs="宋体"/>
                <w:color w:val="000000"/>
                <w:szCs w:val="21"/>
              </w:rPr>
              <w:t>3</w:t>
            </w:r>
            <w:r>
              <w:rPr>
                <w:rFonts w:ascii="宋体" w:eastAsia="宋体" w:hAnsi="宋体" w:cs="宋体" w:hint="eastAsia"/>
                <w:color w:val="000000"/>
                <w:szCs w:val="21"/>
              </w:rPr>
              <w:t>. 电子商务案例分析(第二版).李晓明.中国铁道出版社，第2版，2016-09-01.</w:t>
            </w:r>
          </w:p>
          <w:p w14:paraId="326AE60C" w14:textId="77777777" w:rsidR="00495E8F" w:rsidRDefault="00495E8F" w:rsidP="00110392">
            <w:pPr>
              <w:rPr>
                <w:rFonts w:ascii="宋体" w:eastAsia="宋体" w:hAnsi="宋体" w:cs="宋体" w:hint="eastAsia"/>
                <w:color w:val="000000"/>
                <w:szCs w:val="21"/>
              </w:rPr>
            </w:pPr>
            <w:r>
              <w:rPr>
                <w:rFonts w:ascii="宋体" w:eastAsia="宋体" w:hAnsi="宋体" w:cs="宋体"/>
                <w:color w:val="000000"/>
                <w:szCs w:val="21"/>
              </w:rPr>
              <w:t>4</w:t>
            </w:r>
            <w:r>
              <w:rPr>
                <w:rFonts w:ascii="宋体" w:eastAsia="宋体" w:hAnsi="宋体" w:cs="宋体" w:hint="eastAsia"/>
                <w:color w:val="000000"/>
                <w:szCs w:val="21"/>
              </w:rPr>
              <w:t>. 电子商务概论.覃征.高等教育出版社，2017.</w:t>
            </w:r>
          </w:p>
        </w:tc>
      </w:tr>
      <w:tr w:rsidR="00495E8F" w14:paraId="769CB99A" w14:textId="77777777" w:rsidTr="00110392">
        <w:trPr>
          <w:trHeight w:hRule="exact" w:val="1563"/>
          <w:jc w:val="center"/>
        </w:trPr>
        <w:tc>
          <w:tcPr>
            <w:tcW w:w="1288" w:type="dxa"/>
            <w:vAlign w:val="center"/>
          </w:tcPr>
          <w:p w14:paraId="3688488E" w14:textId="77777777" w:rsidR="00495E8F" w:rsidRDefault="00495E8F"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lastRenderedPageBreak/>
              <w:t>J</w:t>
            </w:r>
          </w:p>
          <w:p w14:paraId="2554460E" w14:textId="77777777" w:rsidR="00495E8F" w:rsidRDefault="00495E8F"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教学条件</w:t>
            </w:r>
          </w:p>
          <w:p w14:paraId="2D105217" w14:textId="77777777" w:rsidR="00495E8F" w:rsidRDefault="00495E8F"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需求</w:t>
            </w:r>
          </w:p>
        </w:tc>
        <w:tc>
          <w:tcPr>
            <w:tcW w:w="7530" w:type="dxa"/>
            <w:gridSpan w:val="11"/>
            <w:vAlign w:val="center"/>
          </w:tcPr>
          <w:p w14:paraId="662A0F60" w14:textId="77777777" w:rsidR="00495E8F" w:rsidRDefault="00495E8F" w:rsidP="00110392">
            <w:pPr>
              <w:spacing w:line="360" w:lineRule="auto"/>
              <w:rPr>
                <w:rFonts w:hint="eastAsia"/>
                <w:i/>
                <w:sz w:val="24"/>
              </w:rPr>
            </w:pPr>
            <w:r>
              <w:rPr>
                <w:rFonts w:ascii="宋体" w:eastAsia="宋体" w:hAnsi="宋体" w:cs="宋体" w:hint="eastAsia"/>
                <w:color w:val="000000"/>
                <w:szCs w:val="21"/>
              </w:rPr>
              <w:t>多媒体教室，可以使用网络的教室</w:t>
            </w:r>
          </w:p>
        </w:tc>
      </w:tr>
      <w:tr w:rsidR="00495E8F" w14:paraId="42D12476" w14:textId="77777777" w:rsidTr="00110392">
        <w:trPr>
          <w:trHeight w:hRule="exact" w:val="1446"/>
          <w:jc w:val="center"/>
        </w:trPr>
        <w:tc>
          <w:tcPr>
            <w:tcW w:w="1288" w:type="dxa"/>
            <w:vAlign w:val="center"/>
          </w:tcPr>
          <w:p w14:paraId="75894014" w14:textId="77777777" w:rsidR="00495E8F" w:rsidRDefault="00495E8F" w:rsidP="00110392">
            <w:pPr>
              <w:pStyle w:val="TableParagraph"/>
              <w:spacing w:before="162"/>
              <w:ind w:left="8"/>
              <w:jc w:val="center"/>
              <w:rPr>
                <w:rFonts w:ascii="宋体" w:hint="eastAsia"/>
                <w:b/>
                <w:sz w:val="21"/>
              </w:rPr>
            </w:pPr>
            <w:r>
              <w:rPr>
                <w:rFonts w:ascii="宋体"/>
                <w:b/>
                <w:w w:val="98"/>
                <w:sz w:val="21"/>
              </w:rPr>
              <w:t>K</w:t>
            </w:r>
          </w:p>
          <w:p w14:paraId="2D6C3847" w14:textId="77777777" w:rsidR="00495E8F" w:rsidRDefault="00495E8F" w:rsidP="00110392">
            <w:pPr>
              <w:pStyle w:val="TableParagraph"/>
              <w:spacing w:before="43"/>
              <w:ind w:left="100" w:right="93"/>
              <w:jc w:val="center"/>
              <w:rPr>
                <w:rFonts w:ascii="宋体" w:eastAsia="宋体" w:hint="eastAsia"/>
                <w:b/>
                <w:sz w:val="21"/>
                <w:lang w:eastAsia="zh-CN"/>
              </w:rPr>
            </w:pPr>
            <w:proofErr w:type="spellStart"/>
            <w:r>
              <w:rPr>
                <w:rFonts w:ascii="宋体" w:eastAsia="宋体" w:hint="eastAsia"/>
                <w:b/>
                <w:sz w:val="21"/>
              </w:rPr>
              <w:t>注意事项</w:t>
            </w:r>
            <w:proofErr w:type="spellEnd"/>
          </w:p>
        </w:tc>
        <w:tc>
          <w:tcPr>
            <w:tcW w:w="7530" w:type="dxa"/>
            <w:gridSpan w:val="11"/>
            <w:vAlign w:val="center"/>
          </w:tcPr>
          <w:p w14:paraId="2BB7BCC2"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
        </w:tc>
      </w:tr>
      <w:tr w:rsidR="00495E8F" w14:paraId="2622A6F1" w14:textId="77777777" w:rsidTr="00110392">
        <w:trPr>
          <w:trHeight w:val="3067"/>
          <w:jc w:val="center"/>
        </w:trPr>
        <w:tc>
          <w:tcPr>
            <w:tcW w:w="8818" w:type="dxa"/>
            <w:gridSpan w:val="12"/>
            <w:vAlign w:val="center"/>
          </w:tcPr>
          <w:p w14:paraId="6C708F5E" w14:textId="77777777" w:rsidR="00495E8F" w:rsidRDefault="00495E8F" w:rsidP="00110392">
            <w:pPr>
              <w:pStyle w:val="TableParagraph"/>
              <w:spacing w:before="65"/>
              <w:ind w:left="107"/>
              <w:rPr>
                <w:rFonts w:hint="eastAsia"/>
                <w:sz w:val="21"/>
                <w:szCs w:val="21"/>
                <w:lang w:eastAsia="zh-CN"/>
              </w:rPr>
            </w:pPr>
            <w:r>
              <w:rPr>
                <w:sz w:val="21"/>
                <w:szCs w:val="21"/>
                <w:lang w:eastAsia="zh-CN"/>
              </w:rPr>
              <w:t>备注：</w:t>
            </w:r>
          </w:p>
          <w:p w14:paraId="3538F472" w14:textId="77777777" w:rsidR="00495E8F" w:rsidRDefault="00495E8F" w:rsidP="00110392">
            <w:pPr>
              <w:pStyle w:val="TableParagraph"/>
              <w:spacing w:before="1" w:line="280" w:lineRule="auto"/>
              <w:ind w:left="107" w:right="97" w:firstLine="480"/>
              <w:rPr>
                <w:rFonts w:hint="eastAsia"/>
                <w:sz w:val="21"/>
                <w:szCs w:val="21"/>
                <w:lang w:eastAsia="zh-CN"/>
              </w:rPr>
            </w:pPr>
            <w:r>
              <w:rPr>
                <w:sz w:val="21"/>
                <w:szCs w:val="21"/>
                <w:lang w:eastAsia="zh-CN"/>
              </w:rPr>
              <w:t>1.本课程</w:t>
            </w:r>
            <w:r>
              <w:rPr>
                <w:rFonts w:hint="eastAsia"/>
                <w:sz w:val="21"/>
                <w:szCs w:val="21"/>
                <w:lang w:eastAsia="zh-CN"/>
              </w:rPr>
              <w:t>教学</w:t>
            </w:r>
            <w:r>
              <w:rPr>
                <w:sz w:val="21"/>
                <w:szCs w:val="21"/>
                <w:lang w:eastAsia="zh-CN"/>
              </w:rPr>
              <w:t>大纲F—J 项同一课程不同授课教师应协同讨论研究达成共同核心内涵</w:t>
            </w:r>
            <w:r>
              <w:rPr>
                <w:rFonts w:hint="eastAsia"/>
                <w:sz w:val="21"/>
                <w:szCs w:val="21"/>
                <w:lang w:eastAsia="zh-CN"/>
              </w:rPr>
              <w:t>。</w:t>
            </w:r>
            <w:proofErr w:type="gramStart"/>
            <w:r>
              <w:rPr>
                <w:rFonts w:hint="eastAsia"/>
                <w:sz w:val="21"/>
                <w:szCs w:val="21"/>
                <w:lang w:eastAsia="zh-CN"/>
              </w:rPr>
              <w:t>经教学</w:t>
            </w:r>
            <w:proofErr w:type="gramEnd"/>
            <w:r>
              <w:rPr>
                <w:rFonts w:hint="eastAsia"/>
                <w:sz w:val="21"/>
                <w:szCs w:val="21"/>
                <w:lang w:eastAsia="zh-CN"/>
              </w:rPr>
              <w:t>工作指导小组审议通过的课程教学大纲不宜自行更改。</w:t>
            </w:r>
          </w:p>
          <w:p w14:paraId="65069772" w14:textId="77777777" w:rsidR="00495E8F" w:rsidRDefault="00495E8F" w:rsidP="00110392">
            <w:pPr>
              <w:pStyle w:val="TableParagraph"/>
              <w:ind w:left="587"/>
              <w:rPr>
                <w:rFonts w:hint="eastAsia"/>
                <w:b/>
                <w:bCs/>
                <w:sz w:val="21"/>
                <w:szCs w:val="21"/>
                <w:lang w:eastAsia="zh-CN"/>
              </w:rPr>
            </w:pPr>
            <w:r>
              <w:rPr>
                <w:rFonts w:hint="eastAsia"/>
                <w:b/>
                <w:bCs/>
                <w:sz w:val="21"/>
                <w:szCs w:val="21"/>
                <w:lang w:eastAsia="zh-CN"/>
              </w:rPr>
              <w:t>2</w:t>
            </w:r>
            <w:r>
              <w:rPr>
                <w:b/>
                <w:bCs/>
                <w:sz w:val="21"/>
                <w:szCs w:val="21"/>
                <w:lang w:eastAsia="zh-CN"/>
              </w:rPr>
              <w:t>.评价方式可参</w:t>
            </w:r>
            <w:r>
              <w:rPr>
                <w:rFonts w:hint="eastAsia"/>
                <w:b/>
                <w:bCs/>
                <w:sz w:val="21"/>
                <w:szCs w:val="21"/>
                <w:lang w:eastAsia="zh-CN"/>
              </w:rPr>
              <w:t>考</w:t>
            </w:r>
            <w:r>
              <w:rPr>
                <w:b/>
                <w:bCs/>
                <w:sz w:val="21"/>
                <w:szCs w:val="21"/>
                <w:lang w:eastAsia="zh-CN"/>
              </w:rPr>
              <w:t>下列方式：</w:t>
            </w:r>
          </w:p>
          <w:p w14:paraId="48ECEF0B" w14:textId="77777777" w:rsidR="00495E8F" w:rsidRDefault="00495E8F" w:rsidP="00110392">
            <w:pPr>
              <w:pStyle w:val="TableParagraph"/>
              <w:spacing w:before="53"/>
              <w:ind w:left="587"/>
              <w:rPr>
                <w:rFonts w:hint="eastAsia"/>
                <w:b/>
                <w:bCs/>
                <w:sz w:val="21"/>
                <w:szCs w:val="21"/>
                <w:lang w:eastAsia="zh-CN"/>
              </w:rPr>
            </w:pPr>
            <w:r>
              <w:rPr>
                <w:b/>
                <w:bCs/>
                <w:sz w:val="21"/>
                <w:szCs w:val="21"/>
                <w:lang w:eastAsia="zh-CN"/>
              </w:rPr>
              <w:t>(1)纸</w:t>
            </w:r>
            <w:r>
              <w:rPr>
                <w:rFonts w:hint="eastAsia"/>
                <w:b/>
                <w:bCs/>
                <w:sz w:val="21"/>
                <w:szCs w:val="21"/>
                <w:lang w:eastAsia="zh-CN"/>
              </w:rPr>
              <w:t>笔考试</w:t>
            </w:r>
            <w:r>
              <w:rPr>
                <w:b/>
                <w:bCs/>
                <w:sz w:val="21"/>
                <w:szCs w:val="21"/>
                <w:lang w:eastAsia="zh-CN"/>
              </w:rPr>
              <w:t>：</w:t>
            </w:r>
            <w:r>
              <w:rPr>
                <w:rFonts w:hint="eastAsia"/>
                <w:b/>
                <w:bCs/>
                <w:sz w:val="21"/>
                <w:szCs w:val="21"/>
                <w:lang w:eastAsia="zh-CN"/>
              </w:rPr>
              <w:t>平时</w:t>
            </w:r>
            <w:r>
              <w:rPr>
                <w:b/>
                <w:bCs/>
                <w:sz w:val="21"/>
                <w:szCs w:val="21"/>
                <w:lang w:eastAsia="zh-CN"/>
              </w:rPr>
              <w:t>小</w:t>
            </w:r>
            <w:r>
              <w:rPr>
                <w:rFonts w:hint="eastAsia"/>
                <w:b/>
                <w:bCs/>
                <w:sz w:val="21"/>
                <w:szCs w:val="21"/>
                <w:lang w:eastAsia="zh-CN"/>
              </w:rPr>
              <w:t>测</w:t>
            </w:r>
            <w:r>
              <w:rPr>
                <w:b/>
                <w:bCs/>
                <w:sz w:val="21"/>
                <w:szCs w:val="21"/>
                <w:lang w:eastAsia="zh-CN"/>
              </w:rPr>
              <w:t>、期中纸</w:t>
            </w:r>
            <w:r>
              <w:rPr>
                <w:rFonts w:hint="eastAsia"/>
                <w:b/>
                <w:bCs/>
                <w:sz w:val="21"/>
                <w:szCs w:val="21"/>
                <w:lang w:eastAsia="zh-CN"/>
              </w:rPr>
              <w:t>笔考试</w:t>
            </w:r>
            <w:r>
              <w:rPr>
                <w:b/>
                <w:bCs/>
                <w:sz w:val="21"/>
                <w:szCs w:val="21"/>
                <w:lang w:eastAsia="zh-CN"/>
              </w:rPr>
              <w:t>、期末纸</w:t>
            </w:r>
            <w:r>
              <w:rPr>
                <w:rFonts w:hint="eastAsia"/>
                <w:b/>
                <w:bCs/>
                <w:sz w:val="21"/>
                <w:szCs w:val="21"/>
                <w:lang w:eastAsia="zh-CN"/>
              </w:rPr>
              <w:t>笔考试</w:t>
            </w:r>
          </w:p>
          <w:p w14:paraId="449B51C9" w14:textId="77777777" w:rsidR="00495E8F" w:rsidRDefault="00495E8F" w:rsidP="00110392">
            <w:pPr>
              <w:pStyle w:val="TableParagraph"/>
              <w:spacing w:before="52"/>
              <w:ind w:left="587"/>
              <w:rPr>
                <w:rFonts w:hint="eastAsia"/>
                <w:b/>
                <w:bCs/>
                <w:sz w:val="21"/>
                <w:szCs w:val="21"/>
                <w:lang w:eastAsia="zh-CN"/>
              </w:rPr>
            </w:pPr>
            <w:r>
              <w:rPr>
                <w:b/>
                <w:bCs/>
                <w:sz w:val="21"/>
                <w:szCs w:val="21"/>
                <w:lang w:eastAsia="zh-CN"/>
              </w:rPr>
              <w:t>(2)实作评</w:t>
            </w:r>
            <w:r>
              <w:rPr>
                <w:rFonts w:hint="eastAsia"/>
                <w:b/>
                <w:bCs/>
                <w:sz w:val="21"/>
                <w:szCs w:val="21"/>
                <w:lang w:eastAsia="zh-CN"/>
              </w:rPr>
              <w:t>价</w:t>
            </w:r>
            <w:r>
              <w:rPr>
                <w:b/>
                <w:bCs/>
                <w:sz w:val="21"/>
                <w:szCs w:val="21"/>
                <w:lang w:eastAsia="zh-CN"/>
              </w:rPr>
              <w:t>：</w:t>
            </w:r>
            <w:r>
              <w:rPr>
                <w:rFonts w:hint="eastAsia"/>
                <w:b/>
                <w:bCs/>
                <w:sz w:val="21"/>
                <w:szCs w:val="21"/>
                <w:lang w:eastAsia="zh-CN"/>
              </w:rPr>
              <w:t>课程</w:t>
            </w:r>
            <w:r>
              <w:rPr>
                <w:b/>
                <w:bCs/>
                <w:sz w:val="21"/>
                <w:szCs w:val="21"/>
                <w:lang w:eastAsia="zh-CN"/>
              </w:rPr>
              <w:t>作业、实</w:t>
            </w:r>
            <w:proofErr w:type="gramStart"/>
            <w:r>
              <w:rPr>
                <w:b/>
                <w:bCs/>
                <w:sz w:val="21"/>
                <w:szCs w:val="21"/>
                <w:lang w:eastAsia="zh-CN"/>
              </w:rPr>
              <w:t>作</w:t>
            </w:r>
            <w:r>
              <w:rPr>
                <w:rFonts w:hint="eastAsia"/>
                <w:b/>
                <w:bCs/>
                <w:sz w:val="21"/>
                <w:szCs w:val="21"/>
                <w:lang w:eastAsia="zh-CN"/>
              </w:rPr>
              <w:t>成</w:t>
            </w:r>
            <w:proofErr w:type="gramEnd"/>
            <w:r>
              <w:rPr>
                <w:rFonts w:hint="eastAsia"/>
                <w:b/>
                <w:bCs/>
                <w:sz w:val="21"/>
                <w:szCs w:val="21"/>
                <w:lang w:eastAsia="zh-CN"/>
              </w:rPr>
              <w:t>品</w:t>
            </w:r>
            <w:r>
              <w:rPr>
                <w:b/>
                <w:bCs/>
                <w:sz w:val="21"/>
                <w:szCs w:val="21"/>
                <w:lang w:eastAsia="zh-CN"/>
              </w:rPr>
              <w:t>、日常表现、表演、观察</w:t>
            </w:r>
          </w:p>
          <w:p w14:paraId="159D6F3A" w14:textId="77777777" w:rsidR="00495E8F" w:rsidRDefault="00495E8F" w:rsidP="00110392">
            <w:pPr>
              <w:pStyle w:val="TableParagraph"/>
              <w:spacing w:before="53"/>
              <w:ind w:left="587"/>
              <w:rPr>
                <w:rFonts w:hint="eastAsia"/>
                <w:b/>
                <w:bCs/>
                <w:sz w:val="21"/>
                <w:szCs w:val="21"/>
                <w:lang w:eastAsia="zh-CN"/>
              </w:rPr>
            </w:pPr>
            <w:r>
              <w:rPr>
                <w:b/>
                <w:bCs/>
                <w:sz w:val="21"/>
                <w:szCs w:val="21"/>
                <w:lang w:eastAsia="zh-CN"/>
              </w:rPr>
              <w:t>(3)档案评</w:t>
            </w:r>
            <w:r>
              <w:rPr>
                <w:rFonts w:hint="eastAsia"/>
                <w:b/>
                <w:bCs/>
                <w:sz w:val="21"/>
                <w:szCs w:val="21"/>
                <w:lang w:eastAsia="zh-CN"/>
              </w:rPr>
              <w:t>价</w:t>
            </w:r>
            <w:r>
              <w:rPr>
                <w:b/>
                <w:bCs/>
                <w:sz w:val="21"/>
                <w:szCs w:val="21"/>
                <w:lang w:eastAsia="zh-CN"/>
              </w:rPr>
              <w:t>：</w:t>
            </w:r>
            <w:r>
              <w:rPr>
                <w:rFonts w:hint="eastAsia"/>
                <w:b/>
                <w:bCs/>
                <w:sz w:val="21"/>
                <w:szCs w:val="21"/>
                <w:lang w:eastAsia="zh-CN"/>
              </w:rPr>
              <w:t>书</w:t>
            </w:r>
            <w:r>
              <w:rPr>
                <w:b/>
                <w:bCs/>
                <w:sz w:val="21"/>
                <w:szCs w:val="21"/>
                <w:lang w:eastAsia="zh-CN"/>
              </w:rPr>
              <w:t>面报告、专题档案</w:t>
            </w:r>
          </w:p>
          <w:p w14:paraId="53C0CA6D" w14:textId="77777777" w:rsidR="00495E8F" w:rsidRDefault="00495E8F" w:rsidP="00110392">
            <w:pPr>
              <w:pStyle w:val="TableParagraph"/>
              <w:spacing w:before="53"/>
              <w:ind w:left="587"/>
              <w:rPr>
                <w:rFonts w:hint="eastAsia"/>
                <w:lang w:eastAsia="zh-CN"/>
              </w:rPr>
            </w:pPr>
            <w:r>
              <w:rPr>
                <w:b/>
                <w:bCs/>
                <w:sz w:val="21"/>
                <w:szCs w:val="21"/>
                <w:lang w:eastAsia="zh-CN"/>
              </w:rPr>
              <w:t>(4)口语评</w:t>
            </w:r>
            <w:r>
              <w:rPr>
                <w:rFonts w:hint="eastAsia"/>
                <w:b/>
                <w:bCs/>
                <w:sz w:val="21"/>
                <w:szCs w:val="21"/>
                <w:lang w:eastAsia="zh-CN"/>
              </w:rPr>
              <w:t>价</w:t>
            </w:r>
            <w:r>
              <w:rPr>
                <w:b/>
                <w:bCs/>
                <w:sz w:val="21"/>
                <w:szCs w:val="21"/>
                <w:lang w:eastAsia="zh-CN"/>
              </w:rPr>
              <w:t>：口头报告、口试</w:t>
            </w:r>
          </w:p>
        </w:tc>
      </w:tr>
      <w:tr w:rsidR="00495E8F" w14:paraId="73069E27" w14:textId="77777777" w:rsidTr="00C61A30">
        <w:trPr>
          <w:trHeight w:val="1693"/>
          <w:jc w:val="center"/>
        </w:trPr>
        <w:tc>
          <w:tcPr>
            <w:tcW w:w="1288" w:type="dxa"/>
            <w:vMerge w:val="restart"/>
            <w:vAlign w:val="center"/>
          </w:tcPr>
          <w:p w14:paraId="1A6B423F" w14:textId="77777777" w:rsidR="00495E8F" w:rsidRDefault="00495E8F" w:rsidP="00110392">
            <w:pPr>
              <w:pStyle w:val="TableParagraph"/>
              <w:ind w:left="170"/>
              <w:rPr>
                <w:rFonts w:hint="eastAsia"/>
                <w:b/>
                <w:bCs/>
                <w:sz w:val="21"/>
                <w:szCs w:val="21"/>
                <w:lang w:eastAsia="zh-CN"/>
              </w:rPr>
            </w:pPr>
            <w:r>
              <w:rPr>
                <w:rFonts w:ascii="宋体" w:eastAsia="宋体" w:hAnsi="宋体" w:cs="宋体" w:hint="eastAsia"/>
                <w:b/>
                <w:color w:val="000000"/>
                <w:sz w:val="21"/>
                <w:szCs w:val="21"/>
                <w:lang w:eastAsia="zh-CN"/>
              </w:rPr>
              <w:t>审批意见</w:t>
            </w:r>
          </w:p>
        </w:tc>
        <w:tc>
          <w:tcPr>
            <w:tcW w:w="7530" w:type="dxa"/>
            <w:gridSpan w:val="11"/>
          </w:tcPr>
          <w:p w14:paraId="1FD9246F" w14:textId="77777777" w:rsidR="00495E8F" w:rsidRDefault="00495E8F" w:rsidP="00110392">
            <w:pPr>
              <w:rPr>
                <w:rFonts w:ascii="宋体" w:eastAsia="宋体" w:hAnsi="宋体" w:cs="宋体" w:hint="eastAsia"/>
                <w:szCs w:val="21"/>
              </w:rPr>
            </w:pPr>
            <w:r>
              <w:rPr>
                <w:rFonts w:ascii="宋体" w:eastAsia="宋体" w:hAnsi="宋体" w:cs="宋体" w:hint="eastAsia"/>
                <w:szCs w:val="21"/>
              </w:rPr>
              <w:t>课程教学大纲起草团队成员签名：</w:t>
            </w:r>
          </w:p>
          <w:p w14:paraId="68577CFB" w14:textId="77777777" w:rsidR="00495E8F" w:rsidRDefault="00495E8F" w:rsidP="00110392">
            <w:pPr>
              <w:rPr>
                <w:rFonts w:ascii="宋体" w:eastAsia="宋体" w:hAnsi="宋体" w:cs="宋体" w:hint="eastAsia"/>
                <w:szCs w:val="21"/>
              </w:rPr>
            </w:pPr>
          </w:p>
          <w:p w14:paraId="7F628E09" w14:textId="77777777" w:rsidR="00495E8F" w:rsidRDefault="00495E8F" w:rsidP="00110392">
            <w:pPr>
              <w:rPr>
                <w:rFonts w:ascii="宋体" w:eastAsia="宋体" w:hAnsi="宋体" w:cs="宋体" w:hint="eastAsia"/>
                <w:szCs w:val="21"/>
                <w:lang w:eastAsia="zh-Hans"/>
              </w:rPr>
            </w:pPr>
            <w:r>
              <w:rPr>
                <w:rFonts w:ascii="宋体" w:eastAsia="宋体" w:hAnsi="宋体" w:cs="宋体" w:hint="eastAsia"/>
                <w:szCs w:val="21"/>
                <w:lang w:eastAsia="zh-Hans"/>
              </w:rPr>
              <w:t>郑庆伟</w:t>
            </w:r>
            <w:r>
              <w:rPr>
                <w:rFonts w:ascii="宋体" w:eastAsia="宋体" w:hAnsi="宋体" w:cs="宋体"/>
                <w:szCs w:val="21"/>
                <w:lang w:eastAsia="zh-Hans"/>
              </w:rPr>
              <w:t>、</w:t>
            </w:r>
            <w:r>
              <w:rPr>
                <w:rFonts w:ascii="宋体" w:eastAsia="宋体" w:hAnsi="宋体" w:cs="宋体" w:hint="eastAsia"/>
                <w:szCs w:val="21"/>
                <w:lang w:eastAsia="zh-Hans"/>
              </w:rPr>
              <w:t>陈翊</w:t>
            </w:r>
            <w:r>
              <w:rPr>
                <w:rFonts w:ascii="宋体" w:eastAsia="宋体" w:hAnsi="宋体" w:cs="宋体"/>
                <w:szCs w:val="21"/>
                <w:lang w:eastAsia="zh-Hans"/>
              </w:rPr>
              <w:t>、</w:t>
            </w:r>
            <w:r>
              <w:rPr>
                <w:rFonts w:ascii="宋体" w:eastAsia="宋体" w:hAnsi="宋体" w:cs="宋体" w:hint="eastAsia"/>
                <w:szCs w:val="21"/>
                <w:lang w:eastAsia="zh-Hans"/>
              </w:rPr>
              <w:t>席建国</w:t>
            </w:r>
            <w:r>
              <w:rPr>
                <w:rFonts w:ascii="宋体" w:eastAsia="宋体" w:hAnsi="宋体" w:cs="宋体"/>
                <w:szCs w:val="21"/>
                <w:lang w:eastAsia="zh-Hans"/>
              </w:rPr>
              <w:t>、</w:t>
            </w:r>
            <w:r>
              <w:rPr>
                <w:rFonts w:ascii="宋体" w:eastAsia="宋体" w:hAnsi="宋体" w:cs="宋体" w:hint="eastAsia"/>
                <w:szCs w:val="21"/>
                <w:lang w:eastAsia="zh-Hans"/>
              </w:rPr>
              <w:t>杨寓翔</w:t>
            </w:r>
          </w:p>
          <w:p w14:paraId="743D6865" w14:textId="565AC7B0" w:rsidR="00495E8F" w:rsidRDefault="00495E8F" w:rsidP="00C61A30">
            <w:pPr>
              <w:tabs>
                <w:tab w:val="left" w:pos="5727"/>
              </w:tabs>
              <w:rPr>
                <w:rFonts w:ascii="宋体" w:eastAsia="宋体" w:hAnsi="宋体" w:cs="宋体" w:hint="eastAsia"/>
                <w:szCs w:val="21"/>
              </w:rPr>
            </w:pPr>
            <w:r>
              <w:rPr>
                <w:rFonts w:ascii="宋体" w:eastAsia="宋体" w:hAnsi="宋体" w:cs="宋体" w:hint="eastAsia"/>
                <w:szCs w:val="21"/>
              </w:rPr>
              <w:tab/>
            </w:r>
          </w:p>
          <w:p w14:paraId="5152DD74" w14:textId="73AB9B54" w:rsidR="00495E8F" w:rsidRDefault="00495E8F" w:rsidP="00C61A30">
            <w:pPr>
              <w:rPr>
                <w:rFonts w:ascii="宋体" w:eastAsia="宋体" w:hAnsi="宋体" w:cs="宋体" w:hint="eastAsia"/>
                <w:b/>
                <w:bCs/>
                <w:szCs w:val="21"/>
              </w:rPr>
            </w:pPr>
            <w:r>
              <w:rPr>
                <w:rFonts w:ascii="宋体" w:eastAsia="宋体" w:hAnsi="宋体" w:cs="宋体" w:hint="eastAsia"/>
                <w:szCs w:val="21"/>
              </w:rPr>
              <w:t xml:space="preserve">                                                  </w:t>
            </w:r>
            <w:r w:rsidR="006858BA">
              <w:rPr>
                <w:rFonts w:ascii="宋体" w:eastAsia="宋体" w:hAnsi="宋体" w:cs="宋体" w:hint="eastAsia"/>
                <w:szCs w:val="21"/>
              </w:rPr>
              <w:t>2023</w:t>
            </w:r>
            <w:r>
              <w:rPr>
                <w:rFonts w:ascii="宋体" w:eastAsia="宋体" w:hAnsi="宋体" w:cs="宋体" w:hint="eastAsia"/>
                <w:szCs w:val="21"/>
              </w:rPr>
              <w:t>年</w:t>
            </w:r>
            <w:r w:rsidR="006858BA">
              <w:rPr>
                <w:rFonts w:ascii="宋体" w:eastAsia="宋体" w:hAnsi="宋体" w:cs="宋体" w:hint="eastAsia"/>
                <w:szCs w:val="21"/>
              </w:rPr>
              <w:t>9</w:t>
            </w:r>
            <w:r>
              <w:rPr>
                <w:rFonts w:ascii="宋体" w:eastAsia="宋体" w:hAnsi="宋体" w:cs="宋体" w:hint="eastAsia"/>
                <w:szCs w:val="21"/>
              </w:rPr>
              <w:t>月</w:t>
            </w:r>
            <w:r w:rsidR="006858BA">
              <w:rPr>
                <w:rFonts w:ascii="宋体" w:eastAsia="宋体" w:hAnsi="宋体" w:cs="宋体" w:hint="eastAsia"/>
                <w:szCs w:val="21"/>
              </w:rPr>
              <w:t>1</w:t>
            </w:r>
            <w:r>
              <w:rPr>
                <w:rFonts w:ascii="宋体" w:eastAsia="宋体" w:hAnsi="宋体" w:cs="宋体" w:hint="eastAsia"/>
                <w:szCs w:val="21"/>
              </w:rPr>
              <w:t>日</w:t>
            </w:r>
          </w:p>
        </w:tc>
      </w:tr>
      <w:tr w:rsidR="00495E8F" w14:paraId="40B0B472" w14:textId="77777777" w:rsidTr="00110392">
        <w:trPr>
          <w:trHeight w:val="2529"/>
          <w:jc w:val="center"/>
        </w:trPr>
        <w:tc>
          <w:tcPr>
            <w:tcW w:w="1288" w:type="dxa"/>
            <w:vMerge/>
            <w:vAlign w:val="center"/>
          </w:tcPr>
          <w:p w14:paraId="5FEE3766" w14:textId="77777777" w:rsidR="00495E8F" w:rsidRDefault="00495E8F" w:rsidP="00110392">
            <w:pPr>
              <w:pStyle w:val="TableParagraph"/>
              <w:spacing w:before="53"/>
              <w:ind w:left="587"/>
              <w:rPr>
                <w:rFonts w:hint="eastAsia"/>
                <w:b/>
                <w:bCs/>
                <w:sz w:val="21"/>
                <w:szCs w:val="21"/>
                <w:lang w:eastAsia="zh-CN"/>
              </w:rPr>
            </w:pPr>
          </w:p>
        </w:tc>
        <w:tc>
          <w:tcPr>
            <w:tcW w:w="7530" w:type="dxa"/>
            <w:gridSpan w:val="11"/>
          </w:tcPr>
          <w:p w14:paraId="50D0405C" w14:textId="77777777" w:rsidR="00495E8F" w:rsidRDefault="00495E8F" w:rsidP="00110392">
            <w:pPr>
              <w:rPr>
                <w:rFonts w:ascii="宋体" w:eastAsia="宋体" w:hAnsi="宋体" w:cs="宋体" w:hint="eastAsia"/>
                <w:szCs w:val="21"/>
              </w:rPr>
            </w:pPr>
            <w:r>
              <w:rPr>
                <w:rFonts w:ascii="宋体" w:eastAsia="宋体" w:hAnsi="宋体" w:cs="宋体" w:hint="eastAsia"/>
                <w:szCs w:val="21"/>
              </w:rPr>
              <w:t>专家组审定意见：</w:t>
            </w:r>
          </w:p>
          <w:p w14:paraId="6041F05F" w14:textId="605DCAEB" w:rsidR="00495E8F" w:rsidRDefault="00007B76" w:rsidP="00110392">
            <w:pPr>
              <w:rPr>
                <w:rFonts w:ascii="宋体" w:eastAsia="宋体" w:hAnsi="宋体" w:cs="宋体" w:hint="eastAsia"/>
                <w:szCs w:val="21"/>
              </w:rPr>
            </w:pPr>
            <w:r>
              <w:rPr>
                <w:noProof/>
              </w:rPr>
              <w:drawing>
                <wp:anchor distT="0" distB="0" distL="114300" distR="114300" simplePos="0" relativeHeight="251706368" behindDoc="0" locked="0" layoutInCell="1" allowOverlap="1" wp14:anchorId="35AFFD7F" wp14:editId="7028D16D">
                  <wp:simplePos x="0" y="0"/>
                  <wp:positionH relativeFrom="page">
                    <wp:posOffset>1517650</wp:posOffset>
                  </wp:positionH>
                  <wp:positionV relativeFrom="page">
                    <wp:posOffset>1103630</wp:posOffset>
                  </wp:positionV>
                  <wp:extent cx="2245995" cy="342900"/>
                  <wp:effectExtent l="0" t="0" r="1905" b="0"/>
                  <wp:wrapTopAndBottom/>
                  <wp:docPr id="1229328445" name="图片 122932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96737" name=""/>
                          <pic:cNvPicPr/>
                        </pic:nvPicPr>
                        <pic:blipFill>
                          <a:blip r:embed="rId13"/>
                          <a:stretch>
                            <a:fillRect/>
                          </a:stretch>
                        </pic:blipFill>
                        <pic:spPr>
                          <a:xfrm>
                            <a:off x="0" y="0"/>
                            <a:ext cx="2245995" cy="342900"/>
                          </a:xfrm>
                          <a:prstGeom prst="rect">
                            <a:avLst/>
                          </a:prstGeom>
                        </pic:spPr>
                      </pic:pic>
                    </a:graphicData>
                  </a:graphic>
                  <wp14:sizeRelH relativeFrom="margin">
                    <wp14:pctWidth>0</wp14:pctWidth>
                  </wp14:sizeRelH>
                  <wp14:sizeRelV relativeFrom="margin">
                    <wp14:pctHeight>0</wp14:pctHeight>
                  </wp14:sizeRelV>
                </wp:anchor>
              </w:drawing>
            </w:r>
          </w:p>
          <w:p w14:paraId="126206F9" w14:textId="63EA321A" w:rsidR="00495E8F" w:rsidRDefault="004A4D6E" w:rsidP="00110392">
            <w:pPr>
              <w:rPr>
                <w:rFonts w:ascii="宋体" w:eastAsia="宋体" w:hAnsi="宋体" w:cs="宋体" w:hint="eastAsia"/>
                <w:szCs w:val="21"/>
              </w:rPr>
            </w:pPr>
            <w:r>
              <w:rPr>
                <w:rFonts w:ascii="宋体" w:eastAsia="宋体" w:hAnsi="宋体" w:cs="宋体"/>
                <w:noProof/>
                <w:szCs w:val="21"/>
              </w:rPr>
              <w:drawing>
                <wp:anchor distT="0" distB="0" distL="114300" distR="114300" simplePos="0" relativeHeight="251661312" behindDoc="0" locked="0" layoutInCell="1" allowOverlap="1" wp14:anchorId="51D4198B" wp14:editId="26676237">
                  <wp:simplePos x="0" y="0"/>
                  <wp:positionH relativeFrom="page">
                    <wp:posOffset>2007235</wp:posOffset>
                  </wp:positionH>
                  <wp:positionV relativeFrom="page">
                    <wp:posOffset>507365</wp:posOffset>
                  </wp:positionV>
                  <wp:extent cx="508000" cy="339725"/>
                  <wp:effectExtent l="0" t="0" r="6350" b="3175"/>
                  <wp:wrapTopAndBottom/>
                  <wp:docPr id="1101934844" name="图片 110193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9391" name="图片 9417693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000" cy="339725"/>
                          </a:xfrm>
                          <a:prstGeom prst="rect">
                            <a:avLst/>
                          </a:prstGeom>
                        </pic:spPr>
                      </pic:pic>
                    </a:graphicData>
                  </a:graphic>
                  <wp14:sizeRelH relativeFrom="margin">
                    <wp14:pctWidth>0</wp14:pctWidth>
                  </wp14:sizeRelH>
                  <wp14:sizeRelV relativeFrom="margin">
                    <wp14:pctHeight>0</wp14:pctHeight>
                  </wp14:sizeRelV>
                </wp:anchor>
              </w:drawing>
            </w:r>
            <w:r w:rsidR="00495E8F">
              <w:rPr>
                <w:rFonts w:ascii="宋体" w:eastAsia="宋体" w:hAnsi="宋体" w:cs="宋体" w:hint="eastAsia"/>
                <w:szCs w:val="21"/>
              </w:rPr>
              <w:t xml:space="preserve">     专家组成员签名：</w:t>
            </w:r>
          </w:p>
          <w:p w14:paraId="33E704D2" w14:textId="2A910216" w:rsidR="00495E8F" w:rsidRDefault="00495E8F" w:rsidP="00C61A30">
            <w:pPr>
              <w:rPr>
                <w:rFonts w:ascii="宋体" w:eastAsia="宋体" w:hAnsi="宋体" w:cs="宋体" w:hint="eastAsia"/>
                <w:b/>
                <w:bCs/>
                <w:szCs w:val="21"/>
              </w:rPr>
            </w:pPr>
            <w:r>
              <w:rPr>
                <w:rFonts w:ascii="宋体" w:eastAsia="宋体" w:hAnsi="宋体" w:cs="宋体" w:hint="eastAsia"/>
                <w:szCs w:val="21"/>
              </w:rPr>
              <w:t xml:space="preserve">                                                  </w:t>
            </w:r>
            <w:r w:rsidR="00007B76">
              <w:rPr>
                <w:rFonts w:ascii="宋体" w:eastAsia="宋体" w:hAnsi="宋体" w:cs="宋体" w:hint="eastAsia"/>
                <w:szCs w:val="21"/>
              </w:rPr>
              <w:t>2023</w:t>
            </w:r>
            <w:r>
              <w:rPr>
                <w:rFonts w:ascii="宋体" w:eastAsia="宋体" w:hAnsi="宋体" w:cs="宋体" w:hint="eastAsia"/>
                <w:szCs w:val="21"/>
              </w:rPr>
              <w:t>年</w:t>
            </w:r>
            <w:r w:rsidR="00007B76">
              <w:rPr>
                <w:rFonts w:ascii="宋体" w:eastAsia="宋体" w:hAnsi="宋体" w:cs="宋体" w:hint="eastAsia"/>
                <w:szCs w:val="21"/>
              </w:rPr>
              <w:t>9</w:t>
            </w:r>
            <w:r>
              <w:rPr>
                <w:rFonts w:ascii="宋体" w:eastAsia="宋体" w:hAnsi="宋体" w:cs="宋体" w:hint="eastAsia"/>
                <w:szCs w:val="21"/>
              </w:rPr>
              <w:t>月</w:t>
            </w:r>
            <w:r w:rsidR="00007B76">
              <w:rPr>
                <w:rFonts w:ascii="宋体" w:eastAsia="宋体" w:hAnsi="宋体" w:cs="宋体" w:hint="eastAsia"/>
                <w:szCs w:val="21"/>
              </w:rPr>
              <w:t>1</w:t>
            </w:r>
            <w:r>
              <w:rPr>
                <w:rFonts w:ascii="宋体" w:eastAsia="宋体" w:hAnsi="宋体" w:cs="宋体" w:hint="eastAsia"/>
                <w:szCs w:val="21"/>
              </w:rPr>
              <w:t>日</w:t>
            </w:r>
          </w:p>
        </w:tc>
      </w:tr>
      <w:tr w:rsidR="00495E8F" w14:paraId="152158D8" w14:textId="77777777" w:rsidTr="00110392">
        <w:trPr>
          <w:trHeight w:val="2432"/>
          <w:jc w:val="center"/>
        </w:trPr>
        <w:tc>
          <w:tcPr>
            <w:tcW w:w="1288" w:type="dxa"/>
            <w:vMerge/>
            <w:vAlign w:val="center"/>
          </w:tcPr>
          <w:p w14:paraId="5607502E" w14:textId="77777777" w:rsidR="00495E8F" w:rsidRDefault="00495E8F" w:rsidP="00110392">
            <w:pPr>
              <w:pStyle w:val="TableParagraph"/>
              <w:spacing w:before="53"/>
              <w:ind w:left="587"/>
              <w:rPr>
                <w:rFonts w:hint="eastAsia"/>
                <w:b/>
                <w:bCs/>
                <w:sz w:val="21"/>
                <w:szCs w:val="21"/>
                <w:lang w:eastAsia="zh-CN"/>
              </w:rPr>
            </w:pPr>
          </w:p>
        </w:tc>
        <w:tc>
          <w:tcPr>
            <w:tcW w:w="7530" w:type="dxa"/>
            <w:gridSpan w:val="11"/>
          </w:tcPr>
          <w:p w14:paraId="719BDB96" w14:textId="14C41784" w:rsidR="00495E8F" w:rsidRDefault="00C61A30" w:rsidP="00110392">
            <w:pPr>
              <w:rPr>
                <w:rFonts w:ascii="宋体" w:eastAsia="宋体" w:hAnsi="宋体" w:cs="宋体" w:hint="eastAsia"/>
                <w:szCs w:val="21"/>
              </w:rPr>
            </w:pPr>
            <w:r>
              <w:rPr>
                <w:rFonts w:ascii="Times New Roman" w:eastAsia="宋体" w:hAnsi="Times New Roman" w:cs="宋体"/>
                <w:noProof/>
                <w:szCs w:val="21"/>
              </w:rPr>
              <w:drawing>
                <wp:anchor distT="0" distB="0" distL="114300" distR="114300" simplePos="0" relativeHeight="251838464" behindDoc="0" locked="0" layoutInCell="1" allowOverlap="1" wp14:anchorId="4D588600" wp14:editId="781EE32A">
                  <wp:simplePos x="0" y="0"/>
                  <wp:positionH relativeFrom="page">
                    <wp:posOffset>1422400</wp:posOffset>
                  </wp:positionH>
                  <wp:positionV relativeFrom="page">
                    <wp:posOffset>386715</wp:posOffset>
                  </wp:positionV>
                  <wp:extent cx="758825" cy="406400"/>
                  <wp:effectExtent l="0" t="0" r="3175" b="0"/>
                  <wp:wrapTopAndBottom/>
                  <wp:docPr id="5675395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43063" name="图片 18801430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825" cy="406400"/>
                          </a:xfrm>
                          <a:prstGeom prst="rect">
                            <a:avLst/>
                          </a:prstGeom>
                        </pic:spPr>
                      </pic:pic>
                    </a:graphicData>
                  </a:graphic>
                  <wp14:sizeRelH relativeFrom="margin">
                    <wp14:pctWidth>0</wp14:pctWidth>
                  </wp14:sizeRelH>
                  <wp14:sizeRelV relativeFrom="margin">
                    <wp14:pctHeight>0</wp14:pctHeight>
                  </wp14:sizeRelV>
                </wp:anchor>
              </w:drawing>
            </w:r>
            <w:r w:rsidR="00495E8F">
              <w:rPr>
                <w:rFonts w:ascii="宋体" w:eastAsia="宋体" w:hAnsi="宋体" w:cs="宋体" w:hint="eastAsia"/>
                <w:szCs w:val="21"/>
              </w:rPr>
              <w:t>学院教学工作指导小组审议意见：</w:t>
            </w:r>
          </w:p>
          <w:p w14:paraId="0343F265" w14:textId="24EF872F" w:rsidR="00495E8F" w:rsidRDefault="00495E8F" w:rsidP="00110392">
            <w:pPr>
              <w:rPr>
                <w:rFonts w:ascii="宋体" w:eastAsia="宋体" w:hAnsi="宋体" w:cs="宋体" w:hint="eastAsia"/>
                <w:szCs w:val="21"/>
              </w:rPr>
            </w:pPr>
          </w:p>
          <w:p w14:paraId="5FABEFA3" w14:textId="41C6D0F6" w:rsidR="00495E8F" w:rsidRDefault="00E77802" w:rsidP="00110392">
            <w:pPr>
              <w:rPr>
                <w:rFonts w:ascii="宋体" w:eastAsia="宋体" w:hAnsi="宋体" w:cs="宋体" w:hint="eastAsia"/>
                <w:szCs w:val="21"/>
              </w:rPr>
            </w:pPr>
            <w:r>
              <w:rPr>
                <w:noProof/>
              </w:rPr>
              <w:drawing>
                <wp:anchor distT="0" distB="0" distL="114300" distR="114300" simplePos="0" relativeHeight="251751424" behindDoc="0" locked="0" layoutInCell="1" allowOverlap="1" wp14:anchorId="25417868" wp14:editId="78C174A8">
                  <wp:simplePos x="0" y="0"/>
                  <wp:positionH relativeFrom="page">
                    <wp:posOffset>3613150</wp:posOffset>
                  </wp:positionH>
                  <wp:positionV relativeFrom="page">
                    <wp:posOffset>791845</wp:posOffset>
                  </wp:positionV>
                  <wp:extent cx="552450" cy="308610"/>
                  <wp:effectExtent l="0" t="0" r="0" b="0"/>
                  <wp:wrapTopAndBottom/>
                  <wp:docPr id="3621469" name="图片 362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72441" name=""/>
                          <pic:cNvPicPr/>
                        </pic:nvPicPr>
                        <pic:blipFill>
                          <a:blip r:embed="rId15"/>
                          <a:stretch>
                            <a:fillRect/>
                          </a:stretch>
                        </pic:blipFill>
                        <pic:spPr>
                          <a:xfrm>
                            <a:off x="0" y="0"/>
                            <a:ext cx="552450" cy="308610"/>
                          </a:xfrm>
                          <a:prstGeom prst="rect">
                            <a:avLst/>
                          </a:prstGeom>
                        </pic:spPr>
                      </pic:pic>
                    </a:graphicData>
                  </a:graphic>
                  <wp14:sizeRelH relativeFrom="margin">
                    <wp14:pctWidth>0</wp14:pctWidth>
                  </wp14:sizeRelH>
                  <wp14:sizeRelV relativeFrom="margin">
                    <wp14:pctHeight>0</wp14:pctHeight>
                  </wp14:sizeRelV>
                </wp:anchor>
              </w:drawing>
            </w:r>
            <w:r w:rsidR="00495E8F">
              <w:rPr>
                <w:rFonts w:ascii="宋体" w:eastAsia="宋体" w:hAnsi="宋体" w:cs="宋体" w:hint="eastAsia"/>
                <w:szCs w:val="21"/>
              </w:rPr>
              <w:t xml:space="preserve">                                 教学工作指导小组组长：</w:t>
            </w:r>
          </w:p>
          <w:p w14:paraId="62152404" w14:textId="77777777" w:rsidR="00495E8F" w:rsidRDefault="00495E8F" w:rsidP="00110392">
            <w:pPr>
              <w:rPr>
                <w:rFonts w:ascii="宋体" w:eastAsia="宋体" w:hAnsi="宋体" w:cs="宋体" w:hint="eastAsia"/>
                <w:szCs w:val="21"/>
              </w:rPr>
            </w:pPr>
          </w:p>
          <w:p w14:paraId="6DA95B52" w14:textId="3849668C" w:rsidR="00495E8F" w:rsidRDefault="00495E8F" w:rsidP="00E77802">
            <w:pPr>
              <w:rPr>
                <w:rFonts w:ascii="宋体" w:eastAsia="宋体" w:hAnsi="宋体" w:cs="宋体" w:hint="eastAsia"/>
                <w:b/>
                <w:bCs/>
                <w:szCs w:val="21"/>
              </w:rPr>
            </w:pPr>
            <w:r>
              <w:rPr>
                <w:rFonts w:ascii="宋体" w:eastAsia="宋体" w:hAnsi="宋体" w:cs="宋体" w:hint="eastAsia"/>
                <w:szCs w:val="21"/>
              </w:rPr>
              <w:t xml:space="preserve">                                                 </w:t>
            </w:r>
            <w:r w:rsidR="00E77802">
              <w:rPr>
                <w:rFonts w:ascii="宋体" w:eastAsia="宋体" w:hAnsi="宋体" w:cs="宋体" w:hint="eastAsia"/>
                <w:szCs w:val="21"/>
              </w:rPr>
              <w:t>2023</w:t>
            </w:r>
            <w:r>
              <w:rPr>
                <w:rFonts w:ascii="宋体" w:eastAsia="宋体" w:hAnsi="宋体" w:cs="宋体" w:hint="eastAsia"/>
                <w:szCs w:val="21"/>
              </w:rPr>
              <w:t>年</w:t>
            </w:r>
            <w:r w:rsidR="00E77802">
              <w:rPr>
                <w:rFonts w:ascii="宋体" w:eastAsia="宋体" w:hAnsi="宋体" w:cs="宋体" w:hint="eastAsia"/>
                <w:szCs w:val="21"/>
              </w:rPr>
              <w:t>9</w:t>
            </w:r>
            <w:r>
              <w:rPr>
                <w:rFonts w:ascii="宋体" w:eastAsia="宋体" w:hAnsi="宋体" w:cs="宋体" w:hint="eastAsia"/>
                <w:szCs w:val="21"/>
              </w:rPr>
              <w:t>月</w:t>
            </w:r>
            <w:r w:rsidR="00E77802">
              <w:rPr>
                <w:rFonts w:ascii="宋体" w:eastAsia="宋体" w:hAnsi="宋体" w:cs="宋体" w:hint="eastAsia"/>
                <w:szCs w:val="21"/>
              </w:rPr>
              <w:t>1</w:t>
            </w:r>
            <w:r>
              <w:rPr>
                <w:rFonts w:ascii="宋体" w:eastAsia="宋体" w:hAnsi="宋体" w:cs="宋体" w:hint="eastAsia"/>
                <w:szCs w:val="21"/>
              </w:rPr>
              <w:t>日</w:t>
            </w:r>
          </w:p>
        </w:tc>
      </w:tr>
    </w:tbl>
    <w:p w14:paraId="3B5A1A48" w14:textId="77777777" w:rsidR="00495E8F" w:rsidRDefault="00495E8F" w:rsidP="00495E8F">
      <w:pPr>
        <w:rPr>
          <w:rFonts w:hint="eastAsia"/>
        </w:rPr>
      </w:pPr>
    </w:p>
    <w:p w14:paraId="4FAD7AF9" w14:textId="77777777" w:rsidR="006858BA" w:rsidRDefault="006858BA" w:rsidP="00495E8F">
      <w:pPr>
        <w:rPr>
          <w:rFonts w:hint="eastAsia"/>
        </w:rPr>
      </w:pPr>
    </w:p>
    <w:p w14:paraId="481E0108" w14:textId="292EB5A4" w:rsidR="00D40DF9" w:rsidRDefault="00B32639" w:rsidP="00101EBA">
      <w:pPr>
        <w:spacing w:afterLines="50" w:after="156"/>
        <w:outlineLvl w:val="1"/>
        <w:rPr>
          <w:rFonts w:ascii="宋体" w:eastAsia="宋体" w:hAnsi="宋体" w:hint="eastAsia"/>
          <w:sz w:val="24"/>
          <w:szCs w:val="24"/>
        </w:rPr>
      </w:pPr>
      <w:bookmarkStart w:id="3" w:name="_Toc177033304"/>
      <w:r w:rsidRPr="00101EBA">
        <w:rPr>
          <w:rFonts w:ascii="宋体" w:eastAsia="宋体" w:hAnsi="宋体" w:cs="宋体" w:hint="eastAsia"/>
          <w:b/>
          <w:bCs/>
          <w:sz w:val="28"/>
          <w:szCs w:val="28"/>
        </w:rPr>
        <w:lastRenderedPageBreak/>
        <w:t>3.</w:t>
      </w:r>
      <w:r w:rsidR="009810EB">
        <w:rPr>
          <w:rFonts w:ascii="宋体" w:eastAsia="宋体" w:hAnsi="宋体" w:cs="宋体" w:hint="eastAsia"/>
          <w:b/>
          <w:bCs/>
          <w:sz w:val="28"/>
          <w:szCs w:val="28"/>
        </w:rPr>
        <w:t>数字经济概论</w:t>
      </w:r>
      <w:bookmarkEnd w:id="3"/>
    </w:p>
    <w:p w14:paraId="7FFB20DA" w14:textId="66C6529A" w:rsidR="009810EB" w:rsidRDefault="009810EB" w:rsidP="009810EB">
      <w:pPr>
        <w:spacing w:afterLines="50" w:after="156"/>
        <w:jc w:val="center"/>
        <w:rPr>
          <w:rFonts w:ascii="宋体" w:eastAsia="宋体" w:hAnsi="宋体" w:cs="宋体" w:hint="eastAsia"/>
          <w:b/>
          <w:bCs/>
          <w:sz w:val="36"/>
          <w:szCs w:val="36"/>
        </w:rPr>
      </w:pPr>
      <w:r>
        <w:rPr>
          <w:rFonts w:ascii="宋体" w:eastAsia="宋体" w:hAnsi="宋体" w:cs="宋体"/>
          <w:b/>
          <w:bCs/>
          <w:sz w:val="36"/>
          <w:szCs w:val="36"/>
        </w:rPr>
        <w:t>三明学院</w:t>
      </w:r>
      <w:r>
        <w:rPr>
          <w:rFonts w:ascii="宋体" w:eastAsia="宋体" w:hAnsi="宋体" w:cs="宋体"/>
          <w:b/>
          <w:bCs/>
          <w:sz w:val="36"/>
          <w:szCs w:val="36"/>
          <w:u w:val="single"/>
        </w:rPr>
        <w:tab/>
      </w:r>
      <w:r>
        <w:rPr>
          <w:rFonts w:ascii="宋体" w:eastAsia="宋体" w:hAnsi="宋体" w:cs="宋体" w:hint="eastAsia"/>
          <w:b/>
          <w:bCs/>
          <w:sz w:val="36"/>
          <w:szCs w:val="36"/>
          <w:u w:val="single"/>
        </w:rPr>
        <w:t>电子商务</w:t>
      </w:r>
      <w:r>
        <w:rPr>
          <w:rFonts w:ascii="宋体" w:eastAsia="宋体" w:hAnsi="宋体" w:cs="宋体" w:hint="eastAsia"/>
          <w:b/>
          <w:bCs/>
          <w:sz w:val="36"/>
          <w:szCs w:val="36"/>
        </w:rPr>
        <w:t>专业(理论</w:t>
      </w:r>
      <w:r>
        <w:rPr>
          <w:rFonts w:ascii="宋体" w:eastAsia="宋体" w:hAnsi="宋体" w:cs="宋体"/>
          <w:b/>
          <w:bCs/>
          <w:sz w:val="36"/>
          <w:szCs w:val="36"/>
        </w:rPr>
        <w:t>课程</w:t>
      </w:r>
      <w:r>
        <w:rPr>
          <w:rFonts w:ascii="宋体" w:eastAsia="宋体" w:hAnsi="宋体" w:cs="宋体" w:hint="eastAsia"/>
          <w:b/>
          <w:bCs/>
          <w:sz w:val="36"/>
          <w:szCs w:val="36"/>
        </w:rPr>
        <w:t>)教学</w:t>
      </w:r>
      <w:r>
        <w:rPr>
          <w:rFonts w:ascii="宋体" w:eastAsia="宋体" w:hAnsi="宋体" w:cs="宋体"/>
          <w:b/>
          <w:bCs/>
          <w:sz w:val="36"/>
          <w:szCs w:val="36"/>
        </w:rPr>
        <w:t>大纲</w:t>
      </w:r>
    </w:p>
    <w:tbl>
      <w:tblPr>
        <w:tblW w:w="8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99"/>
        <w:gridCol w:w="568"/>
        <w:gridCol w:w="748"/>
        <w:gridCol w:w="243"/>
        <w:gridCol w:w="283"/>
        <w:gridCol w:w="567"/>
        <w:gridCol w:w="851"/>
        <w:gridCol w:w="490"/>
        <w:gridCol w:w="1069"/>
        <w:gridCol w:w="425"/>
        <w:gridCol w:w="426"/>
        <w:gridCol w:w="283"/>
        <w:gridCol w:w="142"/>
        <w:gridCol w:w="425"/>
        <w:gridCol w:w="298"/>
        <w:gridCol w:w="788"/>
        <w:gridCol w:w="13"/>
      </w:tblGrid>
      <w:tr w:rsidR="009810EB" w14:paraId="59B58433" w14:textId="77777777" w:rsidTr="00123855">
        <w:trPr>
          <w:gridAfter w:val="1"/>
          <w:wAfter w:w="13" w:type="dxa"/>
          <w:trHeight w:val="555"/>
          <w:jc w:val="center"/>
        </w:trPr>
        <w:tc>
          <w:tcPr>
            <w:tcW w:w="1299" w:type="dxa"/>
            <w:vAlign w:val="center"/>
          </w:tcPr>
          <w:p w14:paraId="602847F3" w14:textId="77777777" w:rsidR="009810EB" w:rsidRDefault="009810EB" w:rsidP="00123855">
            <w:pPr>
              <w:pStyle w:val="TableParagraph"/>
              <w:spacing w:before="70"/>
              <w:ind w:left="100" w:right="93"/>
              <w:jc w:val="center"/>
              <w:rPr>
                <w:rFonts w:ascii="宋体" w:eastAsia="宋体" w:hAnsi="宋体" w:cs="宋体" w:hint="eastAsia"/>
                <w:sz w:val="21"/>
                <w:szCs w:val="21"/>
              </w:rPr>
            </w:pPr>
            <w:proofErr w:type="spellStart"/>
            <w:r>
              <w:rPr>
                <w:rFonts w:ascii="宋体" w:eastAsia="宋体" w:hAnsi="宋体" w:cs="宋体" w:hint="eastAsia"/>
                <w:sz w:val="21"/>
                <w:szCs w:val="21"/>
              </w:rPr>
              <w:t>课程名称</w:t>
            </w:r>
            <w:proofErr w:type="spellEnd"/>
          </w:p>
        </w:tc>
        <w:tc>
          <w:tcPr>
            <w:tcW w:w="3750" w:type="dxa"/>
            <w:gridSpan w:val="7"/>
            <w:vAlign w:val="center"/>
          </w:tcPr>
          <w:p w14:paraId="045D1FC1" w14:textId="259BA788" w:rsidR="009810EB" w:rsidRDefault="008B1390" w:rsidP="00123855">
            <w:pPr>
              <w:pStyle w:val="TableParagraph"/>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数字经济概论</w:t>
            </w:r>
          </w:p>
        </w:tc>
        <w:tc>
          <w:tcPr>
            <w:tcW w:w="2203" w:type="dxa"/>
            <w:gridSpan w:val="4"/>
            <w:vAlign w:val="center"/>
          </w:tcPr>
          <w:p w14:paraId="0397E6DD" w14:textId="77777777" w:rsidR="009810EB" w:rsidRDefault="009810EB" w:rsidP="00123855">
            <w:pPr>
              <w:pStyle w:val="TableParagraph"/>
              <w:jc w:val="center"/>
              <w:rPr>
                <w:rFonts w:ascii="宋体" w:eastAsia="宋体" w:hAnsi="宋体" w:cs="宋体" w:hint="eastAsia"/>
                <w:sz w:val="21"/>
                <w:szCs w:val="21"/>
              </w:rPr>
            </w:pPr>
            <w:proofErr w:type="spellStart"/>
            <w:r>
              <w:rPr>
                <w:rFonts w:ascii="宋体" w:eastAsia="宋体" w:hAnsi="宋体" w:cs="宋体" w:hint="eastAsia"/>
                <w:sz w:val="21"/>
                <w:szCs w:val="21"/>
              </w:rPr>
              <w:t>课程</w:t>
            </w:r>
            <w:proofErr w:type="spellEnd"/>
            <w:r>
              <w:rPr>
                <w:rFonts w:ascii="宋体" w:eastAsia="宋体" w:hAnsi="宋体" w:cs="宋体" w:hint="eastAsia"/>
                <w:sz w:val="21"/>
                <w:szCs w:val="21"/>
                <w:lang w:eastAsia="zh-CN"/>
              </w:rPr>
              <w:t>代码</w:t>
            </w:r>
          </w:p>
        </w:tc>
        <w:tc>
          <w:tcPr>
            <w:tcW w:w="1653" w:type="dxa"/>
            <w:gridSpan w:val="4"/>
            <w:vAlign w:val="center"/>
          </w:tcPr>
          <w:p w14:paraId="75806527" w14:textId="45013F4B" w:rsidR="009810EB" w:rsidRDefault="009810EB" w:rsidP="00123855">
            <w:pPr>
              <w:pStyle w:val="TableParagraph"/>
              <w:ind w:left="193" w:right="187"/>
              <w:jc w:val="center"/>
              <w:rPr>
                <w:rFonts w:ascii="宋体" w:eastAsia="宋体" w:hAnsi="宋体" w:cs="宋体" w:hint="eastAsia"/>
                <w:sz w:val="21"/>
                <w:szCs w:val="21"/>
                <w:lang w:eastAsia="zh-CN"/>
              </w:rPr>
            </w:pPr>
            <w:r>
              <w:rPr>
                <w:rFonts w:ascii="宋体" w:hAnsi="宋体" w:hint="eastAsia"/>
                <w:sz w:val="18"/>
                <w:szCs w:val="18"/>
              </w:rPr>
              <w:t>2511320</w:t>
            </w:r>
            <w:r w:rsidR="00A1357B">
              <w:rPr>
                <w:rFonts w:ascii="宋体" w:hAnsi="宋体" w:hint="eastAsia"/>
                <w:sz w:val="18"/>
                <w:szCs w:val="18"/>
                <w:lang w:eastAsia="zh-CN"/>
              </w:rPr>
              <w:t>071</w:t>
            </w:r>
          </w:p>
        </w:tc>
      </w:tr>
      <w:tr w:rsidR="009810EB" w14:paraId="5300C791" w14:textId="77777777" w:rsidTr="00123855">
        <w:trPr>
          <w:gridAfter w:val="1"/>
          <w:wAfter w:w="13" w:type="dxa"/>
          <w:trHeight w:val="415"/>
          <w:jc w:val="center"/>
        </w:trPr>
        <w:tc>
          <w:tcPr>
            <w:tcW w:w="1299" w:type="dxa"/>
            <w:vAlign w:val="center"/>
          </w:tcPr>
          <w:p w14:paraId="239D7C42" w14:textId="77777777" w:rsidR="009810EB" w:rsidRDefault="009810EB" w:rsidP="00123855">
            <w:pPr>
              <w:pStyle w:val="TableParagraph"/>
              <w:spacing w:before="70"/>
              <w:ind w:left="100" w:right="93"/>
              <w:jc w:val="center"/>
              <w:rPr>
                <w:rFonts w:ascii="宋体" w:eastAsia="宋体" w:hAnsi="宋体" w:cs="宋体" w:hint="eastAsia"/>
                <w:sz w:val="21"/>
                <w:szCs w:val="21"/>
              </w:rPr>
            </w:pPr>
            <w:proofErr w:type="spellStart"/>
            <w:r>
              <w:rPr>
                <w:rFonts w:ascii="宋体" w:eastAsia="宋体" w:hAnsi="宋体" w:cs="宋体" w:hint="eastAsia"/>
                <w:sz w:val="21"/>
                <w:szCs w:val="21"/>
              </w:rPr>
              <w:t>课程类型</w:t>
            </w:r>
            <w:proofErr w:type="spellEnd"/>
          </w:p>
        </w:tc>
        <w:tc>
          <w:tcPr>
            <w:tcW w:w="3750" w:type="dxa"/>
            <w:gridSpan w:val="7"/>
            <w:vAlign w:val="center"/>
          </w:tcPr>
          <w:p w14:paraId="6BB4C0BF" w14:textId="77777777" w:rsidR="009810EB" w:rsidRDefault="009810EB" w:rsidP="00123855">
            <w:pPr>
              <w:pStyle w:val="TableParagraph"/>
              <w:numPr>
                <w:ilvl w:val="0"/>
                <w:numId w:val="1"/>
              </w:numPr>
              <w:tabs>
                <w:tab w:val="left" w:pos="401"/>
              </w:tabs>
              <w:ind w:hanging="187"/>
              <w:rPr>
                <w:rFonts w:ascii="宋体" w:eastAsia="宋体" w:hAnsi="宋体" w:cs="宋体" w:hint="eastAsia"/>
                <w:sz w:val="21"/>
                <w:szCs w:val="21"/>
                <w:lang w:eastAsia="zh-CN"/>
              </w:rPr>
            </w:pPr>
            <w:proofErr w:type="gramStart"/>
            <w:r>
              <w:rPr>
                <w:rFonts w:ascii="宋体" w:eastAsia="宋体" w:hAnsi="宋体" w:cs="宋体" w:hint="eastAsia"/>
                <w:sz w:val="21"/>
                <w:szCs w:val="21"/>
                <w:lang w:eastAsia="zh-CN"/>
              </w:rPr>
              <w:t>通识课</w:t>
            </w:r>
            <w:proofErr w:type="gramEnd"/>
            <w:r>
              <w:rPr>
                <w:rFonts w:ascii="宋体" w:eastAsia="宋体" w:hAnsi="宋体" w:cs="宋体" w:hint="eastAsia"/>
                <w:sz w:val="21"/>
                <w:szCs w:val="21"/>
                <w:lang w:eastAsia="zh-CN"/>
              </w:rPr>
              <w:t></w:t>
            </w:r>
            <w:r>
              <w:rPr>
                <w:rFonts w:ascii="Wingdings 2" w:eastAsia="Wingdings 2" w:hAnsi="Wingdings 2"/>
                <w:sz w:val="21"/>
                <w:lang w:eastAsia="zh-CN"/>
              </w:rPr>
              <w:t></w:t>
            </w:r>
            <w:r>
              <w:rPr>
                <w:rFonts w:ascii="宋体" w:eastAsia="宋体" w:hAnsi="宋体" w:cs="宋体" w:hint="eastAsia"/>
                <w:sz w:val="21"/>
                <w:szCs w:val="21"/>
                <w:lang w:eastAsia="zh-CN"/>
              </w:rPr>
              <w:t>学科平台和专业核心课</w:t>
            </w:r>
            <w:r>
              <w:rPr>
                <w:rFonts w:ascii="宋体" w:eastAsia="宋体" w:hAnsi="宋体" w:cs="宋体" w:hint="eastAsia"/>
                <w:sz w:val="21"/>
                <w:szCs w:val="21"/>
                <w:lang w:eastAsia="zh-CN"/>
              </w:rPr>
              <w:t></w:t>
            </w:r>
          </w:p>
          <w:p w14:paraId="10535840" w14:textId="77777777" w:rsidR="009810EB" w:rsidRDefault="009810EB" w:rsidP="00123855">
            <w:pPr>
              <w:pStyle w:val="TableParagraph"/>
              <w:numPr>
                <w:ilvl w:val="0"/>
                <w:numId w:val="1"/>
              </w:numPr>
              <w:tabs>
                <w:tab w:val="left" w:pos="401"/>
              </w:tabs>
              <w:ind w:hanging="187"/>
              <w:rPr>
                <w:rFonts w:ascii="宋体" w:eastAsia="宋体" w:hAnsi="宋体" w:cs="宋体" w:hint="eastAsia"/>
                <w:sz w:val="21"/>
                <w:szCs w:val="21"/>
                <w:lang w:eastAsia="zh-CN"/>
              </w:rPr>
            </w:pPr>
            <w:r>
              <w:rPr>
                <w:rFonts w:ascii="宋体" w:eastAsia="宋体" w:hAnsi="宋体" w:cs="宋体" w:hint="eastAsia"/>
                <w:sz w:val="21"/>
                <w:szCs w:val="21"/>
                <w:lang w:eastAsia="zh-CN"/>
              </w:rPr>
              <w:t>专业方向</w:t>
            </w:r>
            <w:r>
              <w:rPr>
                <w:rFonts w:ascii="宋体" w:eastAsia="宋体" w:hAnsi="宋体" w:cs="宋体" w:hint="eastAsia"/>
                <w:sz w:val="21"/>
                <w:szCs w:val="21"/>
                <w:lang w:eastAsia="zh-CN"/>
              </w:rPr>
              <w:t xml:space="preserve"> </w:t>
            </w:r>
            <w:r>
              <w:rPr>
                <w:rFonts w:ascii="Wingdings 2" w:eastAsia="Wingdings 2" w:hAnsi="Wingdings 2"/>
                <w:sz w:val="21"/>
                <w:lang w:eastAsia="zh-CN"/>
              </w:rPr>
              <w:t></w:t>
            </w:r>
            <w:r>
              <w:rPr>
                <w:rFonts w:ascii="宋体" w:eastAsia="宋体" w:hAnsi="宋体" w:cs="宋体" w:hint="eastAsia"/>
                <w:sz w:val="21"/>
                <w:szCs w:val="21"/>
                <w:lang w:eastAsia="zh-CN"/>
              </w:rPr>
              <w:t xml:space="preserve">专业任选   </w:t>
            </w:r>
            <w:r>
              <w:rPr>
                <w:rFonts w:ascii="Wingdings 2" w:eastAsia="Wingdings 2" w:hAnsi="Wingdings 2"/>
                <w:sz w:val="21"/>
                <w:lang w:eastAsia="zh-CN"/>
              </w:rPr>
              <w:t></w:t>
            </w:r>
            <w:r>
              <w:rPr>
                <w:rFonts w:ascii="宋体" w:eastAsia="宋体" w:hAnsi="宋体" w:cs="宋体" w:hint="eastAsia"/>
                <w:sz w:val="21"/>
                <w:szCs w:val="21"/>
                <w:lang w:eastAsia="zh-CN"/>
              </w:rPr>
              <w:t>其他</w:t>
            </w:r>
          </w:p>
        </w:tc>
        <w:tc>
          <w:tcPr>
            <w:tcW w:w="2203" w:type="dxa"/>
            <w:gridSpan w:val="4"/>
            <w:vAlign w:val="center"/>
          </w:tcPr>
          <w:p w14:paraId="686D4246" w14:textId="77777777" w:rsidR="009810EB" w:rsidRDefault="009810EB" w:rsidP="00123855">
            <w:pPr>
              <w:pStyle w:val="TableParagraph"/>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授课教师</w:t>
            </w:r>
          </w:p>
        </w:tc>
        <w:tc>
          <w:tcPr>
            <w:tcW w:w="1653" w:type="dxa"/>
            <w:gridSpan w:val="4"/>
            <w:vAlign w:val="center"/>
          </w:tcPr>
          <w:p w14:paraId="42946C05" w14:textId="77777777" w:rsidR="009810EB" w:rsidRDefault="009810EB" w:rsidP="00123855">
            <w:pPr>
              <w:pStyle w:val="TableParagraph"/>
              <w:ind w:left="191" w:right="186"/>
              <w:jc w:val="center"/>
              <w:rPr>
                <w:rFonts w:ascii="宋体" w:eastAsia="宋体" w:hAnsi="宋体" w:cs="宋体" w:hint="eastAsia"/>
                <w:sz w:val="21"/>
                <w:szCs w:val="21"/>
                <w:lang w:eastAsia="zh-CN"/>
              </w:rPr>
            </w:pPr>
            <w:proofErr w:type="gramStart"/>
            <w:r>
              <w:rPr>
                <w:rFonts w:ascii="宋体" w:eastAsia="宋体" w:hAnsi="宋体" w:cs="宋体" w:hint="eastAsia"/>
                <w:sz w:val="21"/>
                <w:szCs w:val="21"/>
                <w:lang w:eastAsia="zh-CN"/>
              </w:rPr>
              <w:t>李军龙</w:t>
            </w:r>
            <w:proofErr w:type="gramEnd"/>
          </w:p>
        </w:tc>
      </w:tr>
      <w:tr w:rsidR="009810EB" w14:paraId="071FFF21" w14:textId="77777777" w:rsidTr="00123855">
        <w:trPr>
          <w:gridAfter w:val="1"/>
          <w:wAfter w:w="13" w:type="dxa"/>
          <w:trHeight w:val="568"/>
          <w:jc w:val="center"/>
        </w:trPr>
        <w:tc>
          <w:tcPr>
            <w:tcW w:w="1299" w:type="dxa"/>
            <w:vAlign w:val="center"/>
          </w:tcPr>
          <w:p w14:paraId="5FF4F804" w14:textId="77777777" w:rsidR="009810EB" w:rsidRDefault="009810EB" w:rsidP="00123855">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修读方式</w:t>
            </w:r>
          </w:p>
        </w:tc>
        <w:tc>
          <w:tcPr>
            <w:tcW w:w="3750" w:type="dxa"/>
            <w:gridSpan w:val="7"/>
            <w:vAlign w:val="center"/>
          </w:tcPr>
          <w:p w14:paraId="53DB9256" w14:textId="77777777" w:rsidR="009810EB" w:rsidRDefault="009810EB" w:rsidP="00123855">
            <w:pPr>
              <w:pStyle w:val="TableParagraph"/>
              <w:tabs>
                <w:tab w:val="left" w:pos="424"/>
              </w:tabs>
              <w:ind w:leftChars="-4" w:left="-2" w:hangingChars="3" w:hanging="6"/>
              <w:jc w:val="center"/>
              <w:rPr>
                <w:rFonts w:ascii="宋体" w:eastAsia="宋体" w:hAnsi="宋体" w:cs="宋体" w:hint="eastAsia"/>
                <w:sz w:val="21"/>
                <w:szCs w:val="21"/>
                <w:lang w:eastAsia="zh-CN"/>
              </w:rPr>
            </w:pPr>
            <w:r>
              <w:rPr>
                <w:rFonts w:ascii="Wingdings 2" w:eastAsia="Wingdings 2" w:hAnsi="Wingdings 2"/>
                <w:sz w:val="21"/>
                <w:lang w:eastAsia="zh-CN"/>
              </w:rPr>
              <w:t></w:t>
            </w:r>
            <w:r>
              <w:rPr>
                <w:rFonts w:ascii="宋体" w:eastAsia="宋体" w:hAnsi="宋体" w:cs="宋体" w:hint="eastAsia"/>
                <w:sz w:val="21"/>
                <w:szCs w:val="21"/>
                <w:lang w:eastAsia="zh-CN"/>
              </w:rPr>
              <w:t xml:space="preserve">必修        </w:t>
            </w:r>
            <w:r>
              <w:rPr>
                <w:rFonts w:ascii="Wingdings 2" w:eastAsia="Wingdings 2" w:hAnsi="Wingdings 2"/>
                <w:sz w:val="21"/>
              </w:rPr>
              <w:t></w:t>
            </w:r>
            <w:r>
              <w:rPr>
                <w:rFonts w:ascii="宋体" w:eastAsia="宋体" w:hAnsi="宋体" w:cs="宋体" w:hint="eastAsia"/>
                <w:sz w:val="21"/>
                <w:szCs w:val="21"/>
                <w:lang w:eastAsia="zh-CN"/>
              </w:rPr>
              <w:t>选修</w:t>
            </w:r>
          </w:p>
        </w:tc>
        <w:tc>
          <w:tcPr>
            <w:tcW w:w="2203" w:type="dxa"/>
            <w:gridSpan w:val="4"/>
            <w:vAlign w:val="center"/>
          </w:tcPr>
          <w:p w14:paraId="2989C1C3" w14:textId="77777777" w:rsidR="009810EB" w:rsidRDefault="009810EB" w:rsidP="00123855">
            <w:pPr>
              <w:pStyle w:val="TableParagraph"/>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学    分</w:t>
            </w:r>
          </w:p>
        </w:tc>
        <w:tc>
          <w:tcPr>
            <w:tcW w:w="1653" w:type="dxa"/>
            <w:gridSpan w:val="4"/>
            <w:vAlign w:val="center"/>
          </w:tcPr>
          <w:p w14:paraId="24DB2B7C" w14:textId="77777777" w:rsidR="009810EB" w:rsidRDefault="009810EB" w:rsidP="00123855">
            <w:pPr>
              <w:pStyle w:val="TableParagraph"/>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3</w:t>
            </w:r>
          </w:p>
        </w:tc>
      </w:tr>
      <w:tr w:rsidR="009810EB" w14:paraId="5D4A4C2D" w14:textId="77777777" w:rsidTr="00123855">
        <w:trPr>
          <w:gridAfter w:val="1"/>
          <w:wAfter w:w="13" w:type="dxa"/>
          <w:trHeight w:val="592"/>
          <w:jc w:val="center"/>
        </w:trPr>
        <w:tc>
          <w:tcPr>
            <w:tcW w:w="1299" w:type="dxa"/>
            <w:vAlign w:val="center"/>
          </w:tcPr>
          <w:p w14:paraId="718B489C" w14:textId="77777777" w:rsidR="009810EB" w:rsidRDefault="009810EB" w:rsidP="00123855">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开课学期</w:t>
            </w:r>
          </w:p>
        </w:tc>
        <w:tc>
          <w:tcPr>
            <w:tcW w:w="1316" w:type="dxa"/>
            <w:gridSpan w:val="2"/>
            <w:vAlign w:val="center"/>
          </w:tcPr>
          <w:p w14:paraId="076D8EA6" w14:textId="77777777" w:rsidR="009810EB" w:rsidRDefault="009810EB" w:rsidP="00123855">
            <w:pPr>
              <w:pStyle w:val="TableParagraph"/>
              <w:ind w:left="10"/>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1</w:t>
            </w:r>
          </w:p>
        </w:tc>
        <w:tc>
          <w:tcPr>
            <w:tcW w:w="1093" w:type="dxa"/>
            <w:gridSpan w:val="3"/>
            <w:vAlign w:val="center"/>
          </w:tcPr>
          <w:p w14:paraId="11062118" w14:textId="77777777" w:rsidR="009810EB" w:rsidRDefault="009810EB" w:rsidP="00123855">
            <w:pPr>
              <w:pStyle w:val="TableParagraph"/>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总学时</w:t>
            </w:r>
          </w:p>
        </w:tc>
        <w:tc>
          <w:tcPr>
            <w:tcW w:w="1341" w:type="dxa"/>
            <w:gridSpan w:val="2"/>
            <w:vAlign w:val="center"/>
          </w:tcPr>
          <w:p w14:paraId="33303E55" w14:textId="77777777" w:rsidR="009810EB" w:rsidRDefault="009810EB" w:rsidP="00123855">
            <w:pPr>
              <w:pStyle w:val="TableParagraph"/>
              <w:ind w:left="2"/>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48</w:t>
            </w:r>
          </w:p>
        </w:tc>
        <w:tc>
          <w:tcPr>
            <w:tcW w:w="2203" w:type="dxa"/>
            <w:gridSpan w:val="4"/>
            <w:vAlign w:val="center"/>
          </w:tcPr>
          <w:p w14:paraId="5CD40796" w14:textId="77777777" w:rsidR="009810EB" w:rsidRDefault="009810EB" w:rsidP="00123855">
            <w:pPr>
              <w:pStyle w:val="TableParagraph"/>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其中实践学时</w:t>
            </w:r>
          </w:p>
        </w:tc>
        <w:tc>
          <w:tcPr>
            <w:tcW w:w="1653" w:type="dxa"/>
            <w:gridSpan w:val="4"/>
            <w:vAlign w:val="center"/>
          </w:tcPr>
          <w:p w14:paraId="4D33F4FC" w14:textId="77777777" w:rsidR="009810EB" w:rsidRDefault="009810EB" w:rsidP="00123855">
            <w:pPr>
              <w:pStyle w:val="TableParagraph"/>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0</w:t>
            </w:r>
          </w:p>
        </w:tc>
      </w:tr>
      <w:tr w:rsidR="009810EB" w14:paraId="0A9BAAA9" w14:textId="77777777" w:rsidTr="00123855">
        <w:trPr>
          <w:gridAfter w:val="1"/>
          <w:wAfter w:w="13" w:type="dxa"/>
          <w:trHeight w:val="415"/>
          <w:jc w:val="center"/>
        </w:trPr>
        <w:tc>
          <w:tcPr>
            <w:tcW w:w="1299" w:type="dxa"/>
            <w:vAlign w:val="center"/>
          </w:tcPr>
          <w:p w14:paraId="06593205" w14:textId="77777777" w:rsidR="009810EB" w:rsidRDefault="009810EB" w:rsidP="00123855">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混合式</w:t>
            </w:r>
          </w:p>
          <w:p w14:paraId="26E08ADD" w14:textId="77777777" w:rsidR="009810EB" w:rsidRDefault="009810EB" w:rsidP="00123855">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课程网址</w:t>
            </w:r>
          </w:p>
        </w:tc>
        <w:tc>
          <w:tcPr>
            <w:tcW w:w="7606" w:type="dxa"/>
            <w:gridSpan w:val="15"/>
            <w:vAlign w:val="center"/>
          </w:tcPr>
          <w:p w14:paraId="0F3BF7BC" w14:textId="77777777" w:rsidR="009810EB" w:rsidRDefault="009810EB" w:rsidP="00123855">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4"/>
                <w:szCs w:val="21"/>
                <w:lang w:eastAsia="zh-CN"/>
              </w:rPr>
              <w:t>无</w:t>
            </w:r>
          </w:p>
        </w:tc>
      </w:tr>
      <w:tr w:rsidR="009810EB" w14:paraId="40D32654" w14:textId="77777777" w:rsidTr="00123855">
        <w:trPr>
          <w:gridAfter w:val="1"/>
          <w:wAfter w:w="13" w:type="dxa"/>
          <w:trHeight w:val="1803"/>
          <w:jc w:val="center"/>
        </w:trPr>
        <w:tc>
          <w:tcPr>
            <w:tcW w:w="1299" w:type="dxa"/>
            <w:vAlign w:val="center"/>
          </w:tcPr>
          <w:p w14:paraId="10EED430" w14:textId="77777777" w:rsidR="009810EB" w:rsidRDefault="009810EB" w:rsidP="00123855">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A</w:t>
            </w:r>
          </w:p>
          <w:p w14:paraId="354EF128" w14:textId="77777777" w:rsidR="009810EB" w:rsidRDefault="009810EB" w:rsidP="00123855">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先修及后续</w:t>
            </w:r>
          </w:p>
          <w:p w14:paraId="30865C74" w14:textId="77777777" w:rsidR="009810EB" w:rsidRDefault="009810EB" w:rsidP="00123855">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w:t>
            </w:r>
          </w:p>
        </w:tc>
        <w:tc>
          <w:tcPr>
            <w:tcW w:w="7606" w:type="dxa"/>
            <w:gridSpan w:val="15"/>
            <w:vAlign w:val="center"/>
          </w:tcPr>
          <w:p w14:paraId="2D95AE93" w14:textId="77777777" w:rsidR="009810EB" w:rsidRDefault="009810EB" w:rsidP="00123855">
            <w:pPr>
              <w:pStyle w:val="TableParagraph"/>
              <w:spacing w:before="94"/>
              <w:ind w:left="107"/>
              <w:jc w:val="both"/>
              <w:rPr>
                <w:rFonts w:ascii="宋体" w:eastAsia="宋体" w:hAnsi="宋体" w:cs="宋体" w:hint="eastAsia"/>
                <w:sz w:val="24"/>
                <w:szCs w:val="21"/>
                <w:lang w:eastAsia="zh-CN"/>
              </w:rPr>
            </w:pPr>
            <w:r>
              <w:rPr>
                <w:rFonts w:ascii="宋体" w:eastAsia="宋体" w:hAnsi="宋体" w:cs="宋体" w:hint="eastAsia"/>
                <w:sz w:val="24"/>
                <w:szCs w:val="21"/>
                <w:lang w:eastAsia="zh-CN"/>
              </w:rPr>
              <w:t>先修课程：经济学、管理学、高等数学</w:t>
            </w:r>
          </w:p>
          <w:p w14:paraId="62570E79" w14:textId="77777777" w:rsidR="009810EB" w:rsidRDefault="009810EB" w:rsidP="00123855">
            <w:pPr>
              <w:pStyle w:val="TableParagraph"/>
              <w:spacing w:before="94"/>
              <w:ind w:left="107"/>
              <w:jc w:val="both"/>
              <w:rPr>
                <w:rFonts w:ascii="宋体" w:eastAsia="宋体" w:hAnsi="宋体" w:cs="宋体" w:hint="eastAsia"/>
                <w:sz w:val="21"/>
                <w:szCs w:val="21"/>
                <w:lang w:eastAsia="zh-CN"/>
              </w:rPr>
            </w:pPr>
            <w:r>
              <w:rPr>
                <w:rFonts w:ascii="宋体" w:eastAsia="宋体" w:hAnsi="宋体" w:cs="宋体" w:hint="eastAsia"/>
                <w:sz w:val="24"/>
                <w:szCs w:val="21"/>
                <w:lang w:eastAsia="zh-CN"/>
              </w:rPr>
              <w:t>后续课程：大数据分析</w:t>
            </w:r>
          </w:p>
        </w:tc>
      </w:tr>
      <w:tr w:rsidR="009810EB" w14:paraId="0D637FB2" w14:textId="77777777" w:rsidTr="00123855">
        <w:trPr>
          <w:gridAfter w:val="1"/>
          <w:wAfter w:w="13" w:type="dxa"/>
          <w:trHeight w:val="1966"/>
          <w:jc w:val="center"/>
        </w:trPr>
        <w:tc>
          <w:tcPr>
            <w:tcW w:w="1299" w:type="dxa"/>
            <w:vAlign w:val="center"/>
          </w:tcPr>
          <w:p w14:paraId="7F722D58" w14:textId="77777777" w:rsidR="009810EB" w:rsidRDefault="009810EB" w:rsidP="00123855">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B</w:t>
            </w:r>
          </w:p>
          <w:p w14:paraId="5A427816" w14:textId="77777777" w:rsidR="009810EB" w:rsidRDefault="009810EB" w:rsidP="00123855">
            <w:pPr>
              <w:pStyle w:val="TableParagraph"/>
              <w:spacing w:before="43"/>
              <w:ind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课程描述</w:t>
            </w:r>
          </w:p>
        </w:tc>
        <w:tc>
          <w:tcPr>
            <w:tcW w:w="7606" w:type="dxa"/>
            <w:gridSpan w:val="15"/>
            <w:vAlign w:val="center"/>
          </w:tcPr>
          <w:p w14:paraId="4305CC38" w14:textId="77777777" w:rsidR="009810EB" w:rsidRDefault="009810EB" w:rsidP="00123855">
            <w:pPr>
              <w:pStyle w:val="style33text"/>
              <w:spacing w:before="0" w:beforeAutospacing="0" w:after="0" w:afterAutospacing="0" w:line="360" w:lineRule="auto"/>
              <w:ind w:firstLineChars="200" w:firstLine="480"/>
              <w:rPr>
                <w:rFonts w:cs="宋体" w:hint="eastAsia"/>
                <w:szCs w:val="21"/>
              </w:rPr>
            </w:pPr>
            <w:r>
              <w:rPr>
                <w:rFonts w:cs="宋体"/>
                <w:szCs w:val="21"/>
              </w:rPr>
              <w:t>数字经济的快速崛起对传统经济学产生了冲击，很多经济学理论都面临被重新修订的局面。本门课程从经济学视角介绍数字经济以及数字化转型问题，按照循序渐进的学习逻辑分四个方面进行讲授：首先介绍数字经济的理论基础，其次重点研究数字市场运行规律，再次对数字市场主体进行介绍，最后介绍数字经济对社会福利的影响。</w:t>
            </w:r>
          </w:p>
          <w:p w14:paraId="50784D38" w14:textId="77777777" w:rsidR="009810EB" w:rsidRDefault="009810EB" w:rsidP="00123855">
            <w:pPr>
              <w:pStyle w:val="TableParagraph"/>
              <w:spacing w:line="360" w:lineRule="auto"/>
              <w:ind w:firstLineChars="200" w:firstLine="480"/>
              <w:jc w:val="both"/>
              <w:rPr>
                <w:rFonts w:ascii="宋体" w:eastAsia="宋体" w:hAnsi="宋体" w:cs="宋体" w:hint="eastAsia"/>
                <w:sz w:val="24"/>
                <w:szCs w:val="21"/>
                <w:lang w:eastAsia="zh-CN"/>
              </w:rPr>
            </w:pPr>
            <w:r>
              <w:rPr>
                <w:rFonts w:ascii="宋体" w:eastAsia="宋体" w:hAnsi="宋体" w:cs="宋体" w:hint="eastAsia"/>
                <w:sz w:val="24"/>
                <w:szCs w:val="21"/>
                <w:lang w:eastAsia="zh-CN"/>
              </w:rPr>
              <w:t>为</w:t>
            </w:r>
            <w:r>
              <w:rPr>
                <w:rFonts w:ascii="宋体" w:eastAsia="宋体" w:hAnsi="宋体" w:cs="宋体"/>
                <w:sz w:val="24"/>
                <w:szCs w:val="21"/>
                <w:lang w:eastAsia="zh-CN"/>
              </w:rPr>
              <w:t>了尽可能地拉近理论与实践之间的距离，各章内容中都配有可供借鉴的国内外典型案例，并且结合中国经济领域问题提出一些供学生讨论的话题。每个部分的内容都融入了</w:t>
            </w:r>
            <w:proofErr w:type="gramStart"/>
            <w:r>
              <w:rPr>
                <w:rFonts w:ascii="宋体" w:eastAsia="宋体" w:hAnsi="宋体" w:cs="宋体"/>
                <w:sz w:val="24"/>
                <w:szCs w:val="21"/>
                <w:lang w:eastAsia="zh-CN"/>
              </w:rPr>
              <w:t>课程思政元素</w:t>
            </w:r>
            <w:proofErr w:type="gramEnd"/>
            <w:r>
              <w:rPr>
                <w:rFonts w:ascii="宋体" w:eastAsia="宋体" w:hAnsi="宋体" w:cs="宋体"/>
                <w:sz w:val="24"/>
                <w:szCs w:val="21"/>
                <w:lang w:eastAsia="zh-CN"/>
              </w:rPr>
              <w:t>，按照“立德树人”的根本任务，以润物无声的形式帮助学生更加全面地了解中国数字经济发展情况，树立正确的“三观”，实现知识传授、价值塑造和能力培养的多元统一。</w:t>
            </w:r>
          </w:p>
          <w:p w14:paraId="3237451F" w14:textId="77777777" w:rsidR="009810EB" w:rsidRDefault="009810EB" w:rsidP="00123855">
            <w:pPr>
              <w:pStyle w:val="style33text"/>
              <w:spacing w:before="0" w:beforeAutospacing="0" w:after="0" w:afterAutospacing="0" w:line="360" w:lineRule="auto"/>
              <w:ind w:firstLineChars="200" w:firstLine="480"/>
              <w:rPr>
                <w:rFonts w:cs="宋体" w:hint="eastAsia"/>
                <w:sz w:val="21"/>
                <w:szCs w:val="21"/>
              </w:rPr>
            </w:pPr>
            <w:r>
              <w:rPr>
                <w:rFonts w:cs="宋体"/>
                <w:szCs w:val="21"/>
              </w:rPr>
              <w:t>本课程从经济学的思维方式入手，主要围绕经济学现象展开分析，力求做到系统全面。同时，打开传统经济学厂商理论中的企业“黑箱”，剖析数字化对企业行为的改变，进而探讨产业组织的数字化转型，提升学生在数字经济领域的动态学习能力、学术研究水平以及整合分析能力。</w:t>
            </w:r>
          </w:p>
        </w:tc>
      </w:tr>
      <w:tr w:rsidR="009810EB" w14:paraId="53DD493D" w14:textId="77777777" w:rsidTr="00123855">
        <w:trPr>
          <w:gridAfter w:val="1"/>
          <w:wAfter w:w="13" w:type="dxa"/>
          <w:trHeight w:val="5579"/>
          <w:jc w:val="center"/>
        </w:trPr>
        <w:tc>
          <w:tcPr>
            <w:tcW w:w="1299" w:type="dxa"/>
            <w:vAlign w:val="center"/>
          </w:tcPr>
          <w:p w14:paraId="3D268371" w14:textId="77777777" w:rsidR="009810EB" w:rsidRDefault="009810EB" w:rsidP="00123855">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lastRenderedPageBreak/>
              <w:t>C</w:t>
            </w:r>
          </w:p>
          <w:p w14:paraId="098D4D3C" w14:textId="77777777" w:rsidR="009810EB" w:rsidRDefault="009810EB" w:rsidP="00123855">
            <w:pPr>
              <w:pStyle w:val="TableParagraph"/>
              <w:spacing w:before="43"/>
              <w:ind w:right="7"/>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课程目标</w:t>
            </w:r>
          </w:p>
        </w:tc>
        <w:tc>
          <w:tcPr>
            <w:tcW w:w="7606" w:type="dxa"/>
            <w:gridSpan w:val="15"/>
            <w:vAlign w:val="center"/>
          </w:tcPr>
          <w:p w14:paraId="0CD8BFB5" w14:textId="77777777" w:rsidR="009810EB" w:rsidRDefault="009810EB" w:rsidP="00123855">
            <w:pPr>
              <w:pStyle w:val="style33text"/>
              <w:spacing w:before="0" w:beforeAutospacing="0" w:after="0" w:afterAutospacing="0" w:line="360" w:lineRule="auto"/>
              <w:rPr>
                <w:rFonts w:cs="宋体" w:hint="eastAsia"/>
                <w:szCs w:val="21"/>
              </w:rPr>
            </w:pPr>
          </w:p>
          <w:p w14:paraId="723F2C1D" w14:textId="77777777" w:rsidR="009810EB" w:rsidRDefault="009810EB" w:rsidP="00123855">
            <w:pPr>
              <w:pStyle w:val="style33text"/>
              <w:spacing w:before="0" w:beforeAutospacing="0" w:after="0" w:afterAutospacing="0" w:line="360" w:lineRule="auto"/>
              <w:rPr>
                <w:rFonts w:cs="宋体" w:hint="eastAsia"/>
                <w:szCs w:val="21"/>
              </w:rPr>
            </w:pPr>
          </w:p>
          <w:p w14:paraId="7C8C3890" w14:textId="77777777" w:rsidR="009810EB" w:rsidRDefault="009810EB" w:rsidP="00123855">
            <w:pPr>
              <w:pStyle w:val="style33text"/>
              <w:spacing w:before="0" w:beforeAutospacing="0" w:after="0" w:afterAutospacing="0" w:line="360" w:lineRule="auto"/>
              <w:rPr>
                <w:rFonts w:cs="宋体" w:hint="eastAsia"/>
                <w:szCs w:val="21"/>
              </w:rPr>
            </w:pPr>
            <w:r>
              <w:rPr>
                <w:rFonts w:cs="宋体" w:hint="eastAsia"/>
                <w:szCs w:val="21"/>
              </w:rPr>
              <w:t>1.</w:t>
            </w:r>
            <w:r>
              <w:rPr>
                <w:rFonts w:cs="宋体"/>
                <w:szCs w:val="21"/>
              </w:rPr>
              <w:t xml:space="preserve"> 具有扎实的经济学基础、良好的数据科学基础，掌握经济学理论分析和数字经济实物操作的基本能力。</w:t>
            </w:r>
          </w:p>
          <w:p w14:paraId="2A62D909" w14:textId="77777777" w:rsidR="009810EB" w:rsidRDefault="009810EB" w:rsidP="00123855">
            <w:pPr>
              <w:pStyle w:val="style33text"/>
              <w:spacing w:before="0" w:beforeAutospacing="0" w:after="0" w:afterAutospacing="0" w:line="360" w:lineRule="auto"/>
              <w:rPr>
                <w:rFonts w:cs="宋体" w:hint="eastAsia"/>
                <w:szCs w:val="21"/>
              </w:rPr>
            </w:pPr>
            <w:r>
              <w:rPr>
                <w:rFonts w:cs="宋体" w:hint="eastAsia"/>
                <w:szCs w:val="21"/>
              </w:rPr>
              <w:t>2.</w:t>
            </w:r>
            <w:r>
              <w:rPr>
                <w:rFonts w:cs="宋体"/>
                <w:szCs w:val="21"/>
              </w:rPr>
              <w:t>熟悉数字经济、数字化转型的基础理论和基本原理</w:t>
            </w:r>
          </w:p>
          <w:p w14:paraId="2D2CF753" w14:textId="77777777" w:rsidR="009810EB" w:rsidRDefault="009810EB" w:rsidP="00123855">
            <w:pPr>
              <w:pStyle w:val="style33text"/>
              <w:spacing w:before="0" w:beforeAutospacing="0" w:after="0" w:afterAutospacing="0" w:line="360" w:lineRule="auto"/>
              <w:rPr>
                <w:rFonts w:cs="宋体" w:hint="eastAsia"/>
                <w:szCs w:val="21"/>
              </w:rPr>
            </w:pPr>
            <w:r>
              <w:rPr>
                <w:rFonts w:cs="宋体" w:hint="eastAsia"/>
                <w:szCs w:val="21"/>
              </w:rPr>
              <w:t>3.</w:t>
            </w:r>
            <w:r>
              <w:rPr>
                <w:rFonts w:cs="宋体"/>
                <w:szCs w:val="21"/>
              </w:rPr>
              <w:t>培养数字化分析思维，深入理解数字经济发展过程中的各种规律以及现实案例</w:t>
            </w:r>
            <w:r>
              <w:rPr>
                <w:rFonts w:cs="宋体" w:hint="eastAsia"/>
                <w:szCs w:val="21"/>
              </w:rPr>
              <w:t>。</w:t>
            </w:r>
          </w:p>
          <w:p w14:paraId="311908D0" w14:textId="77777777" w:rsidR="009810EB" w:rsidRDefault="009810EB" w:rsidP="00123855">
            <w:pPr>
              <w:pStyle w:val="style33text"/>
              <w:spacing w:before="0" w:beforeAutospacing="0" w:after="0" w:afterAutospacing="0" w:line="360" w:lineRule="auto"/>
              <w:rPr>
                <w:rFonts w:cs="宋体" w:hint="eastAsia"/>
                <w:szCs w:val="21"/>
              </w:rPr>
            </w:pPr>
            <w:r>
              <w:rPr>
                <w:rFonts w:cs="宋体" w:hint="eastAsia"/>
                <w:szCs w:val="21"/>
              </w:rPr>
              <w:t>4.</w:t>
            </w:r>
            <w:proofErr w:type="gramStart"/>
            <w:r>
              <w:rPr>
                <w:rFonts w:cs="宋体"/>
                <w:szCs w:val="21"/>
              </w:rPr>
              <w:t>受掌握</w:t>
            </w:r>
            <w:proofErr w:type="gramEnd"/>
            <w:r>
              <w:rPr>
                <w:rFonts w:cs="宋体"/>
                <w:szCs w:val="21"/>
              </w:rPr>
              <w:t>现代经济学的基本理论、基础知识、基本技能和方法的同时，掌握面向互联网环境的数据处理和分析方法，熟悉计算机操作技能和相关软件应用。</w:t>
            </w:r>
          </w:p>
          <w:p w14:paraId="2873EF5A" w14:textId="77777777" w:rsidR="009810EB" w:rsidRDefault="009810EB" w:rsidP="00123855">
            <w:pPr>
              <w:pStyle w:val="style33text"/>
              <w:spacing w:before="0" w:beforeAutospacing="0" w:after="0" w:afterAutospacing="0" w:line="360" w:lineRule="auto"/>
              <w:rPr>
                <w:rFonts w:cs="宋体" w:hint="eastAsia"/>
                <w:szCs w:val="21"/>
              </w:rPr>
            </w:pPr>
            <w:r>
              <w:rPr>
                <w:rFonts w:cs="宋体" w:hint="eastAsia"/>
                <w:szCs w:val="21"/>
              </w:rPr>
              <w:t>5.通过介绍各国数字经济发展过程中所取得的各种成效，拓展学生在、丰富学习视野的同时，也能够</w:t>
            </w:r>
            <w:r>
              <w:rPr>
                <w:rFonts w:cs="宋体"/>
                <w:szCs w:val="21"/>
              </w:rPr>
              <w:t>结合全球数字经济的最新实践和前沿理论对中国经济的现实问题进行分析。</w:t>
            </w:r>
          </w:p>
          <w:p w14:paraId="02B216BB" w14:textId="77777777" w:rsidR="009810EB" w:rsidRDefault="009810EB" w:rsidP="00123855">
            <w:pPr>
              <w:pStyle w:val="style33text"/>
              <w:spacing w:before="0" w:beforeAutospacing="0" w:after="0" w:afterAutospacing="0" w:line="360" w:lineRule="auto"/>
              <w:rPr>
                <w:rFonts w:cs="宋体" w:hint="eastAsia"/>
                <w:szCs w:val="21"/>
              </w:rPr>
            </w:pPr>
            <w:r>
              <w:rPr>
                <w:rFonts w:cs="宋体" w:hint="eastAsia"/>
                <w:szCs w:val="21"/>
              </w:rPr>
              <w:t>6.具备</w:t>
            </w:r>
            <w:r>
              <w:rPr>
                <w:rFonts w:cs="宋体"/>
                <w:szCs w:val="21"/>
              </w:rPr>
              <w:t>创新创业</w:t>
            </w:r>
            <w:r>
              <w:rPr>
                <w:rFonts w:cs="宋体" w:hint="eastAsia"/>
                <w:szCs w:val="21"/>
              </w:rPr>
              <w:t>意识，</w:t>
            </w:r>
            <w:r>
              <w:rPr>
                <w:rFonts w:cs="宋体"/>
                <w:szCs w:val="21"/>
              </w:rPr>
              <w:t>有开阔视野和创新创业意识，熟悉创业流程，了解创业实践过程中可能遇到的问题及解决方案。</w:t>
            </w:r>
          </w:p>
          <w:p w14:paraId="051EBEE8" w14:textId="77777777" w:rsidR="009810EB" w:rsidRDefault="009810EB" w:rsidP="00123855">
            <w:pPr>
              <w:pStyle w:val="style33text"/>
              <w:spacing w:before="0" w:beforeAutospacing="0" w:after="0" w:afterAutospacing="0" w:line="360" w:lineRule="auto"/>
              <w:rPr>
                <w:rFonts w:cs="宋体" w:hint="eastAsia"/>
                <w:szCs w:val="21"/>
              </w:rPr>
            </w:pPr>
            <w:r>
              <w:rPr>
                <w:rFonts w:cs="宋体" w:hint="eastAsia"/>
                <w:szCs w:val="21"/>
              </w:rPr>
              <w:t>7.</w:t>
            </w:r>
            <w:r>
              <w:rPr>
                <w:rFonts w:cs="宋体"/>
                <w:szCs w:val="21"/>
              </w:rPr>
              <w:t>在培养学习兴趣、传授专业知识的基础上，以“润物无声”的形式，让学生了解中国数字经济的发展历程，总结建设数字中国的实践经验及优秀方案，树立推动民族复兴的历史责任感，完成社会主义核心价值的认同教育。</w:t>
            </w:r>
          </w:p>
          <w:p w14:paraId="078E7BE4" w14:textId="77777777" w:rsidR="009810EB" w:rsidRDefault="009810EB" w:rsidP="00123855">
            <w:pPr>
              <w:pStyle w:val="style33text"/>
              <w:spacing w:before="0" w:beforeAutospacing="0" w:after="0" w:afterAutospacing="0" w:line="360" w:lineRule="auto"/>
              <w:rPr>
                <w:rFonts w:cs="宋体" w:hint="eastAsia"/>
                <w:szCs w:val="21"/>
              </w:rPr>
            </w:pPr>
          </w:p>
          <w:p w14:paraId="00338761" w14:textId="77777777" w:rsidR="009810EB" w:rsidRDefault="009810EB" w:rsidP="00123855">
            <w:pPr>
              <w:pStyle w:val="style33text"/>
              <w:spacing w:before="0" w:beforeAutospacing="0" w:after="0" w:afterAutospacing="0" w:line="360" w:lineRule="auto"/>
              <w:rPr>
                <w:rFonts w:cs="宋体" w:hint="eastAsia"/>
                <w:szCs w:val="21"/>
              </w:rPr>
            </w:pPr>
          </w:p>
        </w:tc>
      </w:tr>
      <w:tr w:rsidR="009810EB" w14:paraId="2A23663F" w14:textId="77777777" w:rsidTr="00123855">
        <w:trPr>
          <w:gridAfter w:val="1"/>
          <w:wAfter w:w="13" w:type="dxa"/>
          <w:trHeight w:val="809"/>
          <w:jc w:val="center"/>
        </w:trPr>
        <w:tc>
          <w:tcPr>
            <w:tcW w:w="1299" w:type="dxa"/>
            <w:vMerge w:val="restart"/>
            <w:vAlign w:val="center"/>
          </w:tcPr>
          <w:p w14:paraId="6B4F9A84" w14:textId="77777777" w:rsidR="009810EB" w:rsidRDefault="009810EB" w:rsidP="00123855">
            <w:pPr>
              <w:pStyle w:val="TableParagraph"/>
              <w:jc w:val="center"/>
              <w:rPr>
                <w:rFonts w:ascii="宋体" w:hint="eastAsia"/>
                <w:b/>
                <w:w w:val="98"/>
                <w:sz w:val="21"/>
                <w:lang w:eastAsia="zh-CN"/>
              </w:rPr>
            </w:pPr>
            <w:r>
              <w:rPr>
                <w:rFonts w:ascii="宋体"/>
                <w:b/>
                <w:w w:val="98"/>
                <w:sz w:val="21"/>
                <w:lang w:eastAsia="zh-CN"/>
              </w:rPr>
              <w:t>D</w:t>
            </w:r>
          </w:p>
          <w:p w14:paraId="67E7B270" w14:textId="77777777" w:rsidR="009810EB" w:rsidRDefault="009810EB" w:rsidP="00123855">
            <w:pPr>
              <w:pStyle w:val="TableParagraph"/>
              <w:jc w:val="center"/>
              <w:rPr>
                <w:rFonts w:ascii="宋体" w:eastAsia="宋体" w:hint="eastAsia"/>
                <w:b/>
                <w:sz w:val="21"/>
                <w:lang w:eastAsia="zh-CN"/>
              </w:rPr>
            </w:pPr>
            <w:r>
              <w:rPr>
                <w:rFonts w:ascii="宋体" w:eastAsia="宋体" w:hint="eastAsia"/>
                <w:b/>
                <w:sz w:val="21"/>
                <w:lang w:eastAsia="zh-CN"/>
              </w:rPr>
              <w:t>课程目标与</w:t>
            </w:r>
          </w:p>
          <w:p w14:paraId="3EB54F86" w14:textId="77777777" w:rsidR="009810EB" w:rsidRDefault="009810EB" w:rsidP="00123855">
            <w:pPr>
              <w:pStyle w:val="TableParagraph"/>
              <w:jc w:val="center"/>
              <w:rPr>
                <w:rFonts w:ascii="宋体" w:eastAsia="宋体" w:hint="eastAsia"/>
                <w:b/>
                <w:sz w:val="21"/>
                <w:lang w:eastAsia="zh-CN"/>
              </w:rPr>
            </w:pPr>
            <w:r>
              <w:rPr>
                <w:rFonts w:ascii="宋体" w:eastAsia="宋体" w:hint="eastAsia"/>
                <w:b/>
                <w:sz w:val="21"/>
                <w:lang w:eastAsia="zh-CN"/>
              </w:rPr>
              <w:t>毕业要求的</w:t>
            </w:r>
          </w:p>
          <w:p w14:paraId="4CB8A38B" w14:textId="77777777" w:rsidR="009810EB" w:rsidRDefault="009810EB" w:rsidP="00123855">
            <w:pPr>
              <w:pStyle w:val="TableParagraph"/>
              <w:spacing w:before="43"/>
              <w:ind w:right="7"/>
              <w:jc w:val="center"/>
              <w:rPr>
                <w:rFonts w:ascii="宋体" w:eastAsia="宋体" w:hAnsi="宋体" w:cs="宋体" w:hint="eastAsia"/>
                <w:b/>
                <w:sz w:val="21"/>
                <w:szCs w:val="21"/>
                <w:lang w:eastAsia="zh-CN"/>
              </w:rPr>
            </w:pPr>
            <w:r>
              <w:rPr>
                <w:rFonts w:ascii="宋体" w:eastAsia="宋体" w:hint="eastAsia"/>
                <w:b/>
                <w:sz w:val="21"/>
                <w:lang w:eastAsia="zh-CN"/>
              </w:rPr>
              <w:t>对应关系</w:t>
            </w:r>
          </w:p>
        </w:tc>
        <w:tc>
          <w:tcPr>
            <w:tcW w:w="1559" w:type="dxa"/>
            <w:gridSpan w:val="3"/>
            <w:vAlign w:val="center"/>
          </w:tcPr>
          <w:p w14:paraId="6266D97F" w14:textId="77777777" w:rsidR="009810EB" w:rsidRDefault="009810EB" w:rsidP="00123855">
            <w:pPr>
              <w:pStyle w:val="TableParagraph"/>
              <w:spacing w:before="86"/>
              <w:ind w:left="114"/>
              <w:jc w:val="center"/>
              <w:rPr>
                <w:rFonts w:ascii="宋体" w:eastAsia="宋体" w:hAnsi="宋体" w:cs="宋体" w:hint="eastAsia"/>
                <w:b/>
                <w:bCs/>
                <w:sz w:val="21"/>
                <w:szCs w:val="21"/>
                <w:lang w:eastAsia="zh-CN"/>
              </w:rPr>
            </w:pPr>
            <w:r>
              <w:rPr>
                <w:rFonts w:ascii="宋体" w:eastAsia="宋体" w:hint="eastAsia"/>
                <w:sz w:val="21"/>
                <w:lang w:eastAsia="zh-CN"/>
              </w:rPr>
              <w:t>毕业要求</w:t>
            </w:r>
          </w:p>
        </w:tc>
        <w:tc>
          <w:tcPr>
            <w:tcW w:w="4961" w:type="dxa"/>
            <w:gridSpan w:val="10"/>
            <w:vAlign w:val="center"/>
          </w:tcPr>
          <w:p w14:paraId="1EB2BA5A" w14:textId="77777777" w:rsidR="009810EB" w:rsidRDefault="009810EB" w:rsidP="00123855">
            <w:pPr>
              <w:pStyle w:val="TableParagraph"/>
              <w:spacing w:before="86"/>
              <w:ind w:left="115"/>
              <w:jc w:val="center"/>
              <w:rPr>
                <w:rFonts w:ascii="宋体" w:eastAsia="宋体" w:hAnsi="宋体" w:cs="宋体" w:hint="eastAsia"/>
                <w:b/>
                <w:bCs/>
                <w:sz w:val="21"/>
                <w:szCs w:val="21"/>
                <w:lang w:eastAsia="zh-CN"/>
              </w:rPr>
            </w:pPr>
            <w:r>
              <w:rPr>
                <w:rFonts w:ascii="宋体" w:eastAsia="宋体" w:hint="eastAsia"/>
                <w:sz w:val="21"/>
                <w:lang w:eastAsia="zh-CN"/>
              </w:rPr>
              <w:t>毕业要求指标点</w:t>
            </w:r>
          </w:p>
        </w:tc>
        <w:tc>
          <w:tcPr>
            <w:tcW w:w="1086" w:type="dxa"/>
            <w:gridSpan w:val="2"/>
            <w:vAlign w:val="center"/>
          </w:tcPr>
          <w:p w14:paraId="49A3C0AC" w14:textId="77777777" w:rsidR="009810EB" w:rsidRDefault="009810EB" w:rsidP="00123855">
            <w:pPr>
              <w:pStyle w:val="TableParagraph"/>
              <w:spacing w:before="86"/>
              <w:ind w:left="96" w:right="67"/>
              <w:jc w:val="center"/>
              <w:rPr>
                <w:rFonts w:ascii="宋体" w:eastAsia="宋体" w:hAnsi="宋体" w:cs="宋体" w:hint="eastAsia"/>
                <w:b/>
                <w:bCs/>
                <w:sz w:val="21"/>
                <w:szCs w:val="21"/>
                <w:lang w:eastAsia="zh-CN"/>
              </w:rPr>
            </w:pPr>
            <w:r>
              <w:rPr>
                <w:rFonts w:ascii="宋体" w:eastAsia="宋体" w:hint="eastAsia"/>
                <w:sz w:val="21"/>
                <w:lang w:eastAsia="zh-CN"/>
              </w:rPr>
              <w:t>课程目标</w:t>
            </w:r>
          </w:p>
        </w:tc>
      </w:tr>
      <w:tr w:rsidR="009810EB" w14:paraId="3DD1BB74" w14:textId="77777777" w:rsidTr="00123855">
        <w:trPr>
          <w:gridAfter w:val="1"/>
          <w:wAfter w:w="13" w:type="dxa"/>
          <w:trHeight w:hRule="exact" w:val="1361"/>
          <w:jc w:val="center"/>
        </w:trPr>
        <w:tc>
          <w:tcPr>
            <w:tcW w:w="1299" w:type="dxa"/>
            <w:vMerge/>
          </w:tcPr>
          <w:p w14:paraId="2B16379C" w14:textId="77777777" w:rsidR="009810EB" w:rsidRDefault="009810EB" w:rsidP="00123855">
            <w:pPr>
              <w:pStyle w:val="TableParagraph"/>
              <w:spacing w:before="43"/>
              <w:ind w:right="7"/>
              <w:jc w:val="center"/>
              <w:rPr>
                <w:rFonts w:ascii="宋体" w:eastAsia="宋体" w:hAnsi="宋体" w:cs="宋体" w:hint="eastAsia"/>
                <w:b/>
                <w:sz w:val="21"/>
                <w:szCs w:val="21"/>
                <w:lang w:eastAsia="zh-CN"/>
              </w:rPr>
            </w:pPr>
          </w:p>
        </w:tc>
        <w:tc>
          <w:tcPr>
            <w:tcW w:w="1559" w:type="dxa"/>
            <w:gridSpan w:val="3"/>
            <w:vAlign w:val="center"/>
          </w:tcPr>
          <w:p w14:paraId="0E602268" w14:textId="77777777" w:rsidR="009810EB" w:rsidRDefault="009810EB" w:rsidP="00123855">
            <w:pPr>
              <w:jc w:val="center"/>
              <w:rPr>
                <w:rFonts w:ascii="宋体" w:eastAsia="宋体" w:hAnsi="宋体" w:hint="eastAsia"/>
                <w:b/>
                <w:szCs w:val="21"/>
              </w:rPr>
            </w:pPr>
            <w:r>
              <w:rPr>
                <w:rFonts w:ascii="宋体" w:eastAsia="宋体" w:hAnsi="宋体" w:hint="eastAsia"/>
                <w:b/>
                <w:szCs w:val="21"/>
              </w:rPr>
              <w:t>1.素质要求</w:t>
            </w:r>
          </w:p>
        </w:tc>
        <w:tc>
          <w:tcPr>
            <w:tcW w:w="4961" w:type="dxa"/>
            <w:gridSpan w:val="10"/>
            <w:vAlign w:val="center"/>
          </w:tcPr>
          <w:p w14:paraId="1914B53E" w14:textId="77777777" w:rsidR="009810EB" w:rsidRDefault="009810EB" w:rsidP="00123855">
            <w:pPr>
              <w:rPr>
                <w:rFonts w:ascii="宋体" w:eastAsia="宋体" w:hAnsi="宋体" w:hint="eastAsia"/>
                <w:szCs w:val="21"/>
              </w:rPr>
            </w:pPr>
            <w:r>
              <w:rPr>
                <w:rFonts w:ascii="宋体" w:eastAsia="宋体" w:hAnsi="宋体" w:hint="eastAsia"/>
                <w:szCs w:val="21"/>
              </w:rPr>
              <w:t>1.1具有较深爱国爱家情怀、较强社会责任意识、一定科学求真精神、基本人文素养、良好职业道德品质、一定绿色环保理念和创新创业意识、健康身心素质。</w:t>
            </w:r>
          </w:p>
        </w:tc>
        <w:tc>
          <w:tcPr>
            <w:tcW w:w="1086" w:type="dxa"/>
            <w:gridSpan w:val="2"/>
            <w:vAlign w:val="center"/>
          </w:tcPr>
          <w:p w14:paraId="4A79CD9C" w14:textId="77777777" w:rsidR="009810EB" w:rsidRDefault="009810EB" w:rsidP="00123855">
            <w:pPr>
              <w:jc w:val="center"/>
              <w:rPr>
                <w:rFonts w:ascii="宋体" w:eastAsia="宋体" w:hAnsi="宋体" w:cs="宋体" w:hint="eastAsia"/>
                <w:b/>
                <w:bCs/>
                <w:szCs w:val="21"/>
              </w:rPr>
            </w:pPr>
            <w:r>
              <w:rPr>
                <w:rFonts w:ascii="宋体" w:eastAsia="宋体" w:hAnsi="宋体" w:hint="eastAsia"/>
                <w:szCs w:val="21"/>
              </w:rPr>
              <w:t>课程目标6、7</w:t>
            </w:r>
          </w:p>
        </w:tc>
      </w:tr>
      <w:tr w:rsidR="009810EB" w14:paraId="58B50D5D" w14:textId="77777777" w:rsidTr="00123855">
        <w:trPr>
          <w:gridAfter w:val="1"/>
          <w:wAfter w:w="13" w:type="dxa"/>
          <w:trHeight w:hRule="exact" w:val="851"/>
          <w:jc w:val="center"/>
        </w:trPr>
        <w:tc>
          <w:tcPr>
            <w:tcW w:w="1299" w:type="dxa"/>
            <w:vMerge/>
          </w:tcPr>
          <w:p w14:paraId="32112C8E" w14:textId="77777777" w:rsidR="009810EB" w:rsidRDefault="009810EB" w:rsidP="00123855">
            <w:pPr>
              <w:pStyle w:val="TableParagraph"/>
              <w:spacing w:before="43"/>
              <w:ind w:right="7"/>
              <w:jc w:val="center"/>
              <w:rPr>
                <w:rFonts w:ascii="宋体" w:eastAsia="宋体" w:hAnsi="宋体" w:cs="宋体" w:hint="eastAsia"/>
                <w:b/>
                <w:sz w:val="21"/>
                <w:szCs w:val="21"/>
                <w:lang w:eastAsia="zh-CN"/>
              </w:rPr>
            </w:pPr>
          </w:p>
        </w:tc>
        <w:tc>
          <w:tcPr>
            <w:tcW w:w="1559" w:type="dxa"/>
            <w:gridSpan w:val="3"/>
            <w:vAlign w:val="center"/>
          </w:tcPr>
          <w:p w14:paraId="57E70E23" w14:textId="77777777" w:rsidR="009810EB" w:rsidRDefault="009810EB" w:rsidP="00123855">
            <w:pPr>
              <w:jc w:val="center"/>
              <w:rPr>
                <w:rFonts w:ascii="宋体" w:eastAsia="宋体" w:hAnsi="宋体" w:hint="eastAsia"/>
                <w:szCs w:val="21"/>
              </w:rPr>
            </w:pPr>
            <w:r>
              <w:rPr>
                <w:rFonts w:ascii="宋体" w:eastAsia="宋体" w:hAnsi="宋体" w:hint="eastAsia"/>
                <w:b/>
                <w:szCs w:val="21"/>
              </w:rPr>
              <w:t>2.知识要求</w:t>
            </w:r>
          </w:p>
        </w:tc>
        <w:tc>
          <w:tcPr>
            <w:tcW w:w="4961" w:type="dxa"/>
            <w:gridSpan w:val="10"/>
            <w:vAlign w:val="center"/>
          </w:tcPr>
          <w:p w14:paraId="56164AA7" w14:textId="77777777" w:rsidR="009810EB" w:rsidRDefault="009810EB" w:rsidP="00123855">
            <w:pPr>
              <w:rPr>
                <w:rFonts w:ascii="宋体" w:eastAsia="宋体" w:hAnsi="宋体" w:hint="eastAsia"/>
                <w:szCs w:val="21"/>
              </w:rPr>
            </w:pPr>
            <w:r>
              <w:rPr>
                <w:rFonts w:ascii="宋体" w:eastAsia="宋体" w:hAnsi="宋体" w:hint="eastAsia"/>
                <w:szCs w:val="21"/>
              </w:rPr>
              <w:t>2.1掌握本专业所需的管理学、经济学大数据等学科基础知识。</w:t>
            </w:r>
          </w:p>
        </w:tc>
        <w:tc>
          <w:tcPr>
            <w:tcW w:w="1086" w:type="dxa"/>
            <w:gridSpan w:val="2"/>
            <w:vAlign w:val="center"/>
          </w:tcPr>
          <w:p w14:paraId="303ABEC3" w14:textId="77777777" w:rsidR="009810EB" w:rsidRDefault="009810EB" w:rsidP="00123855">
            <w:pPr>
              <w:jc w:val="center"/>
              <w:rPr>
                <w:rFonts w:ascii="宋体" w:eastAsia="宋体" w:hAnsi="宋体" w:hint="eastAsia"/>
                <w:szCs w:val="21"/>
              </w:rPr>
            </w:pPr>
            <w:r>
              <w:rPr>
                <w:rFonts w:ascii="宋体" w:eastAsia="宋体" w:hAnsi="宋体" w:hint="eastAsia"/>
                <w:szCs w:val="21"/>
              </w:rPr>
              <w:t>课程目标1、2、3.4</w:t>
            </w:r>
          </w:p>
        </w:tc>
      </w:tr>
      <w:tr w:rsidR="009810EB" w14:paraId="48FEE3CE" w14:textId="77777777" w:rsidTr="00123855">
        <w:trPr>
          <w:gridAfter w:val="1"/>
          <w:wAfter w:w="13" w:type="dxa"/>
          <w:trHeight w:hRule="exact" w:val="1021"/>
          <w:jc w:val="center"/>
        </w:trPr>
        <w:tc>
          <w:tcPr>
            <w:tcW w:w="1299" w:type="dxa"/>
            <w:vMerge/>
          </w:tcPr>
          <w:p w14:paraId="34CE9069" w14:textId="77777777" w:rsidR="009810EB" w:rsidRDefault="009810EB" w:rsidP="00123855">
            <w:pPr>
              <w:pStyle w:val="TableParagraph"/>
              <w:spacing w:before="43"/>
              <w:ind w:right="7"/>
              <w:jc w:val="center"/>
              <w:rPr>
                <w:rFonts w:ascii="宋体" w:eastAsia="宋体" w:hAnsi="宋体" w:cs="宋体" w:hint="eastAsia"/>
                <w:b/>
                <w:sz w:val="21"/>
                <w:szCs w:val="21"/>
                <w:lang w:eastAsia="zh-CN"/>
              </w:rPr>
            </w:pPr>
          </w:p>
        </w:tc>
        <w:tc>
          <w:tcPr>
            <w:tcW w:w="1559" w:type="dxa"/>
            <w:gridSpan w:val="3"/>
            <w:vAlign w:val="center"/>
          </w:tcPr>
          <w:p w14:paraId="7386EE00" w14:textId="77777777" w:rsidR="009810EB" w:rsidRDefault="009810EB" w:rsidP="00123855">
            <w:pPr>
              <w:pStyle w:val="TableParagraph"/>
              <w:ind w:right="23"/>
              <w:jc w:val="center"/>
              <w:rPr>
                <w:rFonts w:ascii="宋体" w:eastAsia="宋体" w:hAnsi="宋体" w:cs="宋体" w:hint="eastAsia"/>
                <w:b/>
                <w:bCs/>
                <w:sz w:val="21"/>
                <w:szCs w:val="21"/>
                <w:lang w:eastAsia="zh-CN"/>
              </w:rPr>
            </w:pPr>
            <w:r>
              <w:rPr>
                <w:rFonts w:ascii="宋体" w:eastAsia="宋体" w:hAnsi="宋体" w:hint="eastAsia"/>
                <w:b/>
                <w:sz w:val="21"/>
                <w:szCs w:val="21"/>
              </w:rPr>
              <w:t>3.能力要求</w:t>
            </w:r>
          </w:p>
        </w:tc>
        <w:tc>
          <w:tcPr>
            <w:tcW w:w="4961" w:type="dxa"/>
            <w:gridSpan w:val="10"/>
            <w:vAlign w:val="center"/>
          </w:tcPr>
          <w:p w14:paraId="1A655862" w14:textId="77777777" w:rsidR="009810EB" w:rsidRDefault="009810EB" w:rsidP="00123855">
            <w:pPr>
              <w:spacing w:line="500" w:lineRule="exact"/>
              <w:rPr>
                <w:rFonts w:ascii="宋体" w:eastAsia="宋体" w:hAnsi="宋体" w:hint="eastAsia"/>
                <w:szCs w:val="21"/>
              </w:rPr>
            </w:pPr>
            <w:r>
              <w:rPr>
                <w:rFonts w:ascii="宋体" w:eastAsia="宋体" w:hAnsi="宋体" w:hint="eastAsia"/>
                <w:szCs w:val="21"/>
              </w:rPr>
              <w:t>3.3具备较强的数据处理、实时分析、时间管理、人际沟通、团队协作等管理技能。</w:t>
            </w:r>
          </w:p>
          <w:p w14:paraId="3CFC6E1C" w14:textId="77777777" w:rsidR="009810EB" w:rsidRDefault="009810EB" w:rsidP="00123855">
            <w:pPr>
              <w:rPr>
                <w:rFonts w:ascii="宋体" w:eastAsia="宋体" w:hAnsi="宋体" w:hint="eastAsia"/>
                <w:szCs w:val="21"/>
              </w:rPr>
            </w:pPr>
          </w:p>
        </w:tc>
        <w:tc>
          <w:tcPr>
            <w:tcW w:w="1086" w:type="dxa"/>
            <w:gridSpan w:val="2"/>
            <w:vAlign w:val="center"/>
          </w:tcPr>
          <w:p w14:paraId="3B18FF17" w14:textId="77777777" w:rsidR="009810EB" w:rsidRDefault="009810EB" w:rsidP="00123855">
            <w:pPr>
              <w:pStyle w:val="TableParagraph"/>
              <w:ind w:right="23"/>
              <w:jc w:val="center"/>
              <w:rPr>
                <w:rFonts w:ascii="宋体" w:eastAsia="宋体" w:hAnsi="宋体" w:cs="宋体" w:hint="eastAsia"/>
                <w:b/>
                <w:bCs/>
                <w:sz w:val="21"/>
                <w:szCs w:val="21"/>
                <w:lang w:eastAsia="zh-CN"/>
              </w:rPr>
            </w:pPr>
            <w:r>
              <w:rPr>
                <w:rFonts w:ascii="宋体" w:eastAsia="宋体" w:hAnsi="宋体" w:hint="eastAsia"/>
                <w:sz w:val="21"/>
                <w:szCs w:val="21"/>
                <w:lang w:eastAsia="zh-CN"/>
              </w:rPr>
              <w:t>课程目标5、6、</w:t>
            </w:r>
          </w:p>
        </w:tc>
      </w:tr>
      <w:tr w:rsidR="009810EB" w14:paraId="0A75B44E" w14:textId="77777777" w:rsidTr="00123855">
        <w:trPr>
          <w:gridAfter w:val="1"/>
          <w:wAfter w:w="13" w:type="dxa"/>
          <w:trHeight w:val="377"/>
          <w:jc w:val="center"/>
        </w:trPr>
        <w:tc>
          <w:tcPr>
            <w:tcW w:w="1299" w:type="dxa"/>
            <w:vMerge w:val="restart"/>
            <w:vAlign w:val="center"/>
          </w:tcPr>
          <w:p w14:paraId="7576367E" w14:textId="77777777" w:rsidR="009810EB" w:rsidRDefault="009810EB" w:rsidP="00123855">
            <w:pPr>
              <w:pStyle w:val="TableParagraph"/>
              <w:spacing w:before="152"/>
              <w:ind w:left="8"/>
              <w:rPr>
                <w:rFonts w:ascii="宋体" w:hint="eastAsia"/>
                <w:b/>
                <w:sz w:val="21"/>
              </w:rPr>
            </w:pPr>
            <w:proofErr w:type="spellStart"/>
            <w:r>
              <w:rPr>
                <w:rFonts w:ascii="宋体"/>
                <w:b/>
                <w:w w:val="98"/>
                <w:sz w:val="21"/>
              </w:rPr>
              <w:lastRenderedPageBreak/>
              <w:t>E</w:t>
            </w:r>
            <w:r>
              <w:rPr>
                <w:rFonts w:ascii="宋体" w:eastAsia="宋体" w:hint="eastAsia"/>
                <w:b/>
                <w:sz w:val="21"/>
              </w:rPr>
              <w:t>教学内容</w:t>
            </w:r>
            <w:proofErr w:type="spellEnd"/>
          </w:p>
        </w:tc>
        <w:tc>
          <w:tcPr>
            <w:tcW w:w="5244" w:type="dxa"/>
            <w:gridSpan w:val="9"/>
            <w:vMerge w:val="restart"/>
            <w:vAlign w:val="center"/>
          </w:tcPr>
          <w:p w14:paraId="531565C0" w14:textId="77777777" w:rsidR="009810EB" w:rsidRDefault="009810EB" w:rsidP="00123855">
            <w:pPr>
              <w:pStyle w:val="TableParagraph"/>
              <w:ind w:right="23"/>
              <w:jc w:val="center"/>
              <w:rPr>
                <w:rFonts w:ascii="宋体" w:eastAsia="宋体" w:hAnsi="宋体" w:cs="宋体" w:hint="eastAsia"/>
                <w:b/>
                <w:bCs/>
                <w:sz w:val="21"/>
                <w:szCs w:val="21"/>
                <w:lang w:eastAsia="zh-CN"/>
              </w:rPr>
            </w:pPr>
            <w:r>
              <w:rPr>
                <w:rFonts w:ascii="宋体" w:eastAsia="宋体" w:hint="eastAsia"/>
                <w:sz w:val="21"/>
                <w:lang w:eastAsia="zh-CN"/>
              </w:rPr>
              <w:t>章节内容</w:t>
            </w:r>
          </w:p>
        </w:tc>
        <w:tc>
          <w:tcPr>
            <w:tcW w:w="2362" w:type="dxa"/>
            <w:gridSpan w:val="6"/>
            <w:vAlign w:val="center"/>
          </w:tcPr>
          <w:p w14:paraId="76ED58D4" w14:textId="77777777" w:rsidR="009810EB" w:rsidRDefault="009810EB" w:rsidP="00123855">
            <w:pPr>
              <w:pStyle w:val="TableParagraph"/>
              <w:ind w:right="23"/>
              <w:jc w:val="center"/>
              <w:rPr>
                <w:rFonts w:ascii="宋体" w:eastAsia="宋体" w:hAnsi="宋体" w:cs="宋体" w:hint="eastAsia"/>
                <w:b/>
                <w:bCs/>
                <w:sz w:val="21"/>
                <w:szCs w:val="21"/>
                <w:lang w:eastAsia="zh-CN"/>
              </w:rPr>
            </w:pPr>
            <w:r>
              <w:rPr>
                <w:rFonts w:ascii="宋体" w:eastAsia="宋体" w:hint="eastAsia"/>
                <w:bCs/>
                <w:sz w:val="21"/>
                <w:lang w:eastAsia="zh-CN"/>
              </w:rPr>
              <w:t>学时分配</w:t>
            </w:r>
          </w:p>
        </w:tc>
      </w:tr>
      <w:tr w:rsidR="009810EB" w14:paraId="00C91A3B" w14:textId="77777777" w:rsidTr="00123855">
        <w:trPr>
          <w:trHeight w:val="90"/>
          <w:jc w:val="center"/>
        </w:trPr>
        <w:tc>
          <w:tcPr>
            <w:tcW w:w="1299" w:type="dxa"/>
            <w:vMerge/>
            <w:vAlign w:val="center"/>
          </w:tcPr>
          <w:p w14:paraId="6092CE67" w14:textId="77777777" w:rsidR="009810EB" w:rsidRDefault="009810EB" w:rsidP="00123855">
            <w:pPr>
              <w:pStyle w:val="TableParagraph"/>
              <w:spacing w:before="125" w:line="312" w:lineRule="auto"/>
              <w:ind w:right="23"/>
              <w:jc w:val="center"/>
              <w:rPr>
                <w:rFonts w:hint="eastAsia"/>
              </w:rPr>
            </w:pPr>
          </w:p>
        </w:tc>
        <w:tc>
          <w:tcPr>
            <w:tcW w:w="5244" w:type="dxa"/>
            <w:gridSpan w:val="9"/>
            <w:vMerge/>
            <w:vAlign w:val="center"/>
          </w:tcPr>
          <w:p w14:paraId="7B053CDA" w14:textId="77777777" w:rsidR="009810EB" w:rsidRDefault="009810EB" w:rsidP="00123855">
            <w:pPr>
              <w:pStyle w:val="TableParagraph"/>
              <w:spacing w:before="125" w:line="312" w:lineRule="auto"/>
              <w:ind w:right="23"/>
              <w:jc w:val="center"/>
              <w:rPr>
                <w:rFonts w:hint="eastAsia"/>
              </w:rPr>
            </w:pPr>
          </w:p>
        </w:tc>
        <w:tc>
          <w:tcPr>
            <w:tcW w:w="851" w:type="dxa"/>
            <w:gridSpan w:val="3"/>
            <w:vAlign w:val="center"/>
          </w:tcPr>
          <w:p w14:paraId="12FC6591" w14:textId="77777777" w:rsidR="009810EB" w:rsidRDefault="009810EB" w:rsidP="00123855">
            <w:pPr>
              <w:pStyle w:val="TableParagraph"/>
              <w:jc w:val="center"/>
              <w:rPr>
                <w:rFonts w:ascii="宋体" w:eastAsia="宋体" w:hAnsi="宋体" w:cs="宋体" w:hint="eastAsia"/>
                <w:b/>
                <w:bCs/>
                <w:sz w:val="21"/>
                <w:szCs w:val="21"/>
                <w:lang w:eastAsia="zh-CN"/>
              </w:rPr>
            </w:pPr>
            <w:r>
              <w:rPr>
                <w:rFonts w:ascii="宋体" w:eastAsia="宋体" w:hint="eastAsia"/>
                <w:bCs/>
                <w:sz w:val="21"/>
                <w:lang w:eastAsia="zh-CN"/>
              </w:rPr>
              <w:t>理论</w:t>
            </w:r>
          </w:p>
        </w:tc>
        <w:tc>
          <w:tcPr>
            <w:tcW w:w="723" w:type="dxa"/>
            <w:gridSpan w:val="2"/>
            <w:vAlign w:val="center"/>
          </w:tcPr>
          <w:p w14:paraId="77D13494" w14:textId="77777777" w:rsidR="009810EB" w:rsidRDefault="009810EB" w:rsidP="00123855">
            <w:pPr>
              <w:pStyle w:val="TableParagraph"/>
              <w:jc w:val="center"/>
              <w:rPr>
                <w:rFonts w:ascii="宋体" w:eastAsia="宋体" w:hAnsi="宋体" w:cs="宋体" w:hint="eastAsia"/>
                <w:b/>
                <w:bCs/>
                <w:sz w:val="21"/>
                <w:szCs w:val="21"/>
                <w:lang w:eastAsia="zh-CN"/>
              </w:rPr>
            </w:pPr>
            <w:r>
              <w:rPr>
                <w:rFonts w:ascii="宋体" w:eastAsia="宋体" w:hint="eastAsia"/>
                <w:bCs/>
                <w:sz w:val="21"/>
                <w:lang w:eastAsia="zh-CN"/>
              </w:rPr>
              <w:t>实践</w:t>
            </w:r>
          </w:p>
        </w:tc>
        <w:tc>
          <w:tcPr>
            <w:tcW w:w="801" w:type="dxa"/>
            <w:gridSpan w:val="2"/>
            <w:vAlign w:val="center"/>
          </w:tcPr>
          <w:p w14:paraId="2FDB07DB" w14:textId="77777777" w:rsidR="009810EB" w:rsidRDefault="009810EB" w:rsidP="00123855">
            <w:pPr>
              <w:pStyle w:val="TableParagraph"/>
              <w:ind w:right="89"/>
              <w:jc w:val="center"/>
              <w:rPr>
                <w:rFonts w:ascii="宋体" w:eastAsia="宋体" w:hAnsi="宋体" w:cs="宋体" w:hint="eastAsia"/>
                <w:b/>
                <w:bCs/>
                <w:sz w:val="21"/>
                <w:szCs w:val="21"/>
                <w:lang w:eastAsia="zh-CN"/>
              </w:rPr>
            </w:pPr>
            <w:r>
              <w:rPr>
                <w:rFonts w:ascii="宋体" w:eastAsia="宋体" w:hint="eastAsia"/>
                <w:bCs/>
                <w:sz w:val="21"/>
                <w:lang w:eastAsia="zh-CN"/>
              </w:rPr>
              <w:t>合计</w:t>
            </w:r>
          </w:p>
        </w:tc>
      </w:tr>
      <w:tr w:rsidR="009810EB" w14:paraId="78CBED27" w14:textId="77777777" w:rsidTr="00123855">
        <w:trPr>
          <w:trHeight w:hRule="exact" w:val="510"/>
          <w:jc w:val="center"/>
        </w:trPr>
        <w:tc>
          <w:tcPr>
            <w:tcW w:w="1299" w:type="dxa"/>
            <w:vMerge/>
          </w:tcPr>
          <w:p w14:paraId="3DFFE95A" w14:textId="77777777" w:rsidR="009810EB" w:rsidRDefault="009810EB" w:rsidP="00123855">
            <w:pPr>
              <w:pStyle w:val="TableParagraph"/>
              <w:spacing w:before="125" w:line="312" w:lineRule="auto"/>
              <w:ind w:right="23"/>
              <w:rPr>
                <w:rFonts w:hint="eastAsia"/>
              </w:rPr>
            </w:pPr>
          </w:p>
        </w:tc>
        <w:tc>
          <w:tcPr>
            <w:tcW w:w="5244" w:type="dxa"/>
            <w:gridSpan w:val="9"/>
            <w:vAlign w:val="center"/>
          </w:tcPr>
          <w:p w14:paraId="1DA80A13" w14:textId="77777777" w:rsidR="009810EB" w:rsidRDefault="009810EB" w:rsidP="00123855">
            <w:pPr>
              <w:jc w:val="center"/>
              <w:rPr>
                <w:rFonts w:asciiTheme="minorEastAsia" w:hAnsiTheme="minorEastAsia" w:hint="eastAsia"/>
              </w:rPr>
            </w:pPr>
            <w:r>
              <w:rPr>
                <w:rFonts w:asciiTheme="minorEastAsia" w:hAnsiTheme="minorEastAsia"/>
                <w:szCs w:val="21"/>
              </w:rPr>
              <w:t>数据要素</w:t>
            </w:r>
          </w:p>
        </w:tc>
        <w:tc>
          <w:tcPr>
            <w:tcW w:w="851" w:type="dxa"/>
            <w:gridSpan w:val="3"/>
            <w:vAlign w:val="center"/>
          </w:tcPr>
          <w:p w14:paraId="52973AD1" w14:textId="77777777" w:rsidR="009810EB" w:rsidRDefault="009810EB" w:rsidP="00123855">
            <w:pPr>
              <w:pStyle w:val="TableParagraph"/>
              <w:ind w:right="23"/>
              <w:jc w:val="center"/>
              <w:rPr>
                <w:rFonts w:asciiTheme="minorEastAsia" w:eastAsiaTheme="minorEastAsia" w:hAnsiTheme="minorEastAsia" w:hint="eastAsia"/>
                <w:sz w:val="21"/>
                <w:szCs w:val="21"/>
                <w:lang w:eastAsia="zh-CN"/>
              </w:rPr>
            </w:pPr>
            <w:r>
              <w:rPr>
                <w:rFonts w:asciiTheme="minorEastAsia" w:eastAsiaTheme="minorEastAsia" w:hAnsiTheme="minorEastAsia" w:hint="eastAsia"/>
                <w:sz w:val="21"/>
                <w:szCs w:val="21"/>
                <w:lang w:eastAsia="zh-CN"/>
              </w:rPr>
              <w:t>2</w:t>
            </w:r>
          </w:p>
        </w:tc>
        <w:tc>
          <w:tcPr>
            <w:tcW w:w="723" w:type="dxa"/>
            <w:gridSpan w:val="2"/>
            <w:vAlign w:val="center"/>
          </w:tcPr>
          <w:p w14:paraId="0EB83B72" w14:textId="77777777" w:rsidR="009810EB" w:rsidRDefault="009810EB" w:rsidP="00123855">
            <w:pPr>
              <w:jc w:val="center"/>
              <w:rPr>
                <w:rFonts w:hint="eastAsia"/>
              </w:rPr>
            </w:pPr>
            <w:r>
              <w:rPr>
                <w:rFonts w:hint="eastAsia"/>
              </w:rPr>
              <w:t>1</w:t>
            </w:r>
          </w:p>
        </w:tc>
        <w:tc>
          <w:tcPr>
            <w:tcW w:w="801" w:type="dxa"/>
            <w:gridSpan w:val="2"/>
            <w:vAlign w:val="center"/>
          </w:tcPr>
          <w:p w14:paraId="4CCD3DE2" w14:textId="77777777" w:rsidR="009810EB" w:rsidRDefault="009810EB" w:rsidP="00123855">
            <w:pPr>
              <w:pStyle w:val="TableParagraph"/>
              <w:ind w:right="23"/>
              <w:jc w:val="center"/>
              <w:rPr>
                <w:rFonts w:asciiTheme="minorEastAsia" w:eastAsiaTheme="minorEastAsia" w:hAnsiTheme="minorEastAsia" w:hint="eastAsia"/>
                <w:sz w:val="21"/>
                <w:szCs w:val="21"/>
                <w:lang w:eastAsia="zh-CN"/>
              </w:rPr>
            </w:pPr>
            <w:r>
              <w:rPr>
                <w:rFonts w:asciiTheme="minorEastAsia" w:eastAsiaTheme="minorEastAsia" w:hAnsiTheme="minorEastAsia" w:hint="eastAsia"/>
                <w:sz w:val="21"/>
                <w:szCs w:val="21"/>
                <w:lang w:eastAsia="zh-CN"/>
              </w:rPr>
              <w:t>3</w:t>
            </w:r>
          </w:p>
        </w:tc>
      </w:tr>
      <w:tr w:rsidR="009810EB" w14:paraId="6C8C0053" w14:textId="77777777" w:rsidTr="00123855">
        <w:trPr>
          <w:trHeight w:hRule="exact" w:val="510"/>
          <w:jc w:val="center"/>
        </w:trPr>
        <w:tc>
          <w:tcPr>
            <w:tcW w:w="1299" w:type="dxa"/>
            <w:vMerge/>
          </w:tcPr>
          <w:p w14:paraId="4255DA25" w14:textId="77777777" w:rsidR="009810EB" w:rsidRDefault="009810EB" w:rsidP="00123855">
            <w:pPr>
              <w:pStyle w:val="TableParagraph"/>
              <w:spacing w:before="125" w:line="312" w:lineRule="auto"/>
              <w:ind w:right="23"/>
              <w:rPr>
                <w:rFonts w:ascii="宋体" w:eastAsia="宋体" w:hAnsi="宋体" w:cs="宋体" w:hint="eastAsia"/>
                <w:b/>
                <w:bCs/>
                <w:sz w:val="21"/>
                <w:szCs w:val="21"/>
                <w:lang w:eastAsia="zh-CN"/>
              </w:rPr>
            </w:pPr>
          </w:p>
        </w:tc>
        <w:tc>
          <w:tcPr>
            <w:tcW w:w="5244" w:type="dxa"/>
            <w:gridSpan w:val="9"/>
            <w:vAlign w:val="center"/>
          </w:tcPr>
          <w:p w14:paraId="729E8359" w14:textId="77777777" w:rsidR="009810EB" w:rsidRDefault="009810EB" w:rsidP="00123855">
            <w:pPr>
              <w:jc w:val="center"/>
              <w:rPr>
                <w:rFonts w:asciiTheme="minorEastAsia" w:hAnsiTheme="minorEastAsia" w:hint="eastAsia"/>
              </w:rPr>
            </w:pPr>
            <w:r>
              <w:rPr>
                <w:rFonts w:asciiTheme="minorEastAsia" w:hAnsiTheme="minorEastAsia"/>
                <w:szCs w:val="21"/>
              </w:rPr>
              <w:t>数字技术与生产活动</w:t>
            </w:r>
          </w:p>
        </w:tc>
        <w:tc>
          <w:tcPr>
            <w:tcW w:w="851" w:type="dxa"/>
            <w:gridSpan w:val="3"/>
            <w:vAlign w:val="center"/>
          </w:tcPr>
          <w:p w14:paraId="4621D93B" w14:textId="77777777" w:rsidR="009810EB" w:rsidRDefault="009810EB" w:rsidP="00123855">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4</w:t>
            </w:r>
          </w:p>
        </w:tc>
        <w:tc>
          <w:tcPr>
            <w:tcW w:w="723" w:type="dxa"/>
            <w:gridSpan w:val="2"/>
            <w:vAlign w:val="center"/>
          </w:tcPr>
          <w:p w14:paraId="1B97757E" w14:textId="77777777" w:rsidR="009810EB" w:rsidRDefault="009810EB" w:rsidP="00123855">
            <w:pPr>
              <w:jc w:val="center"/>
              <w:rPr>
                <w:rFonts w:hint="eastAsia"/>
              </w:rPr>
            </w:pPr>
            <w:r>
              <w:rPr>
                <w:rFonts w:hint="eastAsia"/>
              </w:rPr>
              <w:t>2</w:t>
            </w:r>
          </w:p>
        </w:tc>
        <w:tc>
          <w:tcPr>
            <w:tcW w:w="801" w:type="dxa"/>
            <w:gridSpan w:val="2"/>
            <w:vAlign w:val="center"/>
          </w:tcPr>
          <w:p w14:paraId="1C831A13" w14:textId="77777777" w:rsidR="009810EB" w:rsidRDefault="009810EB" w:rsidP="00123855">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6</w:t>
            </w:r>
          </w:p>
        </w:tc>
      </w:tr>
      <w:tr w:rsidR="009810EB" w14:paraId="78AE33BB" w14:textId="77777777" w:rsidTr="00123855">
        <w:trPr>
          <w:trHeight w:hRule="exact" w:val="510"/>
          <w:jc w:val="center"/>
        </w:trPr>
        <w:tc>
          <w:tcPr>
            <w:tcW w:w="1299" w:type="dxa"/>
            <w:vMerge/>
          </w:tcPr>
          <w:p w14:paraId="51F55D8C" w14:textId="77777777" w:rsidR="009810EB" w:rsidRDefault="009810EB" w:rsidP="00123855">
            <w:pPr>
              <w:pStyle w:val="TableParagraph"/>
              <w:spacing w:before="125" w:line="312" w:lineRule="auto"/>
              <w:ind w:right="23"/>
              <w:rPr>
                <w:rFonts w:ascii="宋体" w:eastAsia="宋体" w:hAnsi="宋体" w:cs="宋体" w:hint="eastAsia"/>
                <w:b/>
                <w:bCs/>
                <w:sz w:val="21"/>
                <w:szCs w:val="21"/>
                <w:lang w:eastAsia="zh-CN"/>
              </w:rPr>
            </w:pPr>
          </w:p>
        </w:tc>
        <w:tc>
          <w:tcPr>
            <w:tcW w:w="5244" w:type="dxa"/>
            <w:gridSpan w:val="9"/>
            <w:vAlign w:val="center"/>
          </w:tcPr>
          <w:p w14:paraId="4D12A531" w14:textId="77777777" w:rsidR="009810EB" w:rsidRDefault="009810EB" w:rsidP="00123855">
            <w:pPr>
              <w:jc w:val="center"/>
              <w:rPr>
                <w:rFonts w:asciiTheme="minorEastAsia" w:hAnsiTheme="minorEastAsia" w:hint="eastAsia"/>
              </w:rPr>
            </w:pPr>
            <w:r>
              <w:rPr>
                <w:rFonts w:asciiTheme="minorEastAsia" w:hAnsiTheme="minorEastAsia"/>
                <w:szCs w:val="21"/>
              </w:rPr>
              <w:t>数字化创新</w:t>
            </w:r>
          </w:p>
        </w:tc>
        <w:tc>
          <w:tcPr>
            <w:tcW w:w="851" w:type="dxa"/>
            <w:gridSpan w:val="3"/>
            <w:vAlign w:val="center"/>
          </w:tcPr>
          <w:p w14:paraId="5F5820C4" w14:textId="77777777" w:rsidR="009810EB" w:rsidRDefault="009810EB" w:rsidP="00123855">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2</w:t>
            </w:r>
          </w:p>
        </w:tc>
        <w:tc>
          <w:tcPr>
            <w:tcW w:w="723" w:type="dxa"/>
            <w:gridSpan w:val="2"/>
            <w:vAlign w:val="center"/>
          </w:tcPr>
          <w:p w14:paraId="52EDE27B" w14:textId="77777777" w:rsidR="009810EB" w:rsidRDefault="009810EB" w:rsidP="00123855">
            <w:pPr>
              <w:jc w:val="center"/>
              <w:rPr>
                <w:rFonts w:hint="eastAsia"/>
              </w:rPr>
            </w:pPr>
            <w:r>
              <w:rPr>
                <w:rFonts w:hint="eastAsia"/>
              </w:rPr>
              <w:t>1</w:t>
            </w:r>
          </w:p>
        </w:tc>
        <w:tc>
          <w:tcPr>
            <w:tcW w:w="801" w:type="dxa"/>
            <w:gridSpan w:val="2"/>
            <w:vAlign w:val="center"/>
          </w:tcPr>
          <w:p w14:paraId="0B167C60" w14:textId="77777777" w:rsidR="009810EB" w:rsidRDefault="009810EB" w:rsidP="00123855">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3</w:t>
            </w:r>
          </w:p>
        </w:tc>
      </w:tr>
      <w:tr w:rsidR="009810EB" w14:paraId="761C2989" w14:textId="77777777" w:rsidTr="00123855">
        <w:trPr>
          <w:trHeight w:hRule="exact" w:val="510"/>
          <w:jc w:val="center"/>
        </w:trPr>
        <w:tc>
          <w:tcPr>
            <w:tcW w:w="1299" w:type="dxa"/>
            <w:vMerge/>
          </w:tcPr>
          <w:p w14:paraId="4E038A5D" w14:textId="77777777" w:rsidR="009810EB" w:rsidRDefault="009810EB" w:rsidP="00123855">
            <w:pPr>
              <w:pStyle w:val="TableParagraph"/>
              <w:spacing w:before="125" w:line="312" w:lineRule="auto"/>
              <w:ind w:right="23"/>
              <w:rPr>
                <w:rFonts w:ascii="宋体" w:eastAsia="宋体" w:hAnsi="宋体" w:cs="宋体" w:hint="eastAsia"/>
                <w:b/>
                <w:bCs/>
                <w:sz w:val="21"/>
                <w:szCs w:val="21"/>
                <w:lang w:eastAsia="zh-CN"/>
              </w:rPr>
            </w:pPr>
          </w:p>
        </w:tc>
        <w:tc>
          <w:tcPr>
            <w:tcW w:w="5244" w:type="dxa"/>
            <w:gridSpan w:val="9"/>
            <w:vAlign w:val="center"/>
          </w:tcPr>
          <w:p w14:paraId="78DFEE52" w14:textId="77777777" w:rsidR="009810EB" w:rsidRDefault="009810EB" w:rsidP="00123855">
            <w:pPr>
              <w:jc w:val="center"/>
              <w:rPr>
                <w:rFonts w:asciiTheme="minorEastAsia" w:hAnsiTheme="minorEastAsia" w:hint="eastAsia"/>
              </w:rPr>
            </w:pPr>
            <w:r>
              <w:rPr>
                <w:rFonts w:asciiTheme="minorEastAsia" w:hAnsiTheme="minorEastAsia"/>
                <w:szCs w:val="21"/>
              </w:rPr>
              <w:t>需求牵引供给</w:t>
            </w:r>
          </w:p>
        </w:tc>
        <w:tc>
          <w:tcPr>
            <w:tcW w:w="851" w:type="dxa"/>
            <w:gridSpan w:val="3"/>
            <w:vAlign w:val="center"/>
          </w:tcPr>
          <w:p w14:paraId="41C6A624" w14:textId="77777777" w:rsidR="009810EB" w:rsidRDefault="009810EB" w:rsidP="00123855">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6</w:t>
            </w:r>
          </w:p>
        </w:tc>
        <w:tc>
          <w:tcPr>
            <w:tcW w:w="723" w:type="dxa"/>
            <w:gridSpan w:val="2"/>
            <w:vAlign w:val="center"/>
          </w:tcPr>
          <w:p w14:paraId="7CE091B6" w14:textId="77777777" w:rsidR="009810EB" w:rsidRDefault="009810EB" w:rsidP="00123855">
            <w:pPr>
              <w:jc w:val="center"/>
              <w:rPr>
                <w:rFonts w:hint="eastAsia"/>
              </w:rPr>
            </w:pPr>
          </w:p>
        </w:tc>
        <w:tc>
          <w:tcPr>
            <w:tcW w:w="801" w:type="dxa"/>
            <w:gridSpan w:val="2"/>
            <w:vAlign w:val="center"/>
          </w:tcPr>
          <w:p w14:paraId="4E42DCC4" w14:textId="77777777" w:rsidR="009810EB" w:rsidRDefault="009810EB" w:rsidP="00123855">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6</w:t>
            </w:r>
          </w:p>
        </w:tc>
      </w:tr>
      <w:tr w:rsidR="009810EB" w14:paraId="7B842E44" w14:textId="77777777" w:rsidTr="00123855">
        <w:trPr>
          <w:trHeight w:hRule="exact" w:val="510"/>
          <w:jc w:val="center"/>
        </w:trPr>
        <w:tc>
          <w:tcPr>
            <w:tcW w:w="1299" w:type="dxa"/>
            <w:vMerge/>
          </w:tcPr>
          <w:p w14:paraId="317260E9" w14:textId="77777777" w:rsidR="009810EB" w:rsidRDefault="009810EB" w:rsidP="00123855">
            <w:pPr>
              <w:pStyle w:val="TableParagraph"/>
              <w:spacing w:before="125" w:line="312" w:lineRule="auto"/>
              <w:ind w:right="23"/>
              <w:rPr>
                <w:rFonts w:ascii="宋体" w:eastAsia="宋体" w:hAnsi="宋体" w:cs="宋体" w:hint="eastAsia"/>
                <w:b/>
                <w:bCs/>
                <w:sz w:val="21"/>
                <w:szCs w:val="21"/>
                <w:lang w:eastAsia="zh-CN"/>
              </w:rPr>
            </w:pPr>
          </w:p>
        </w:tc>
        <w:tc>
          <w:tcPr>
            <w:tcW w:w="5244" w:type="dxa"/>
            <w:gridSpan w:val="9"/>
            <w:vAlign w:val="center"/>
          </w:tcPr>
          <w:p w14:paraId="0BFC931B" w14:textId="77777777" w:rsidR="009810EB" w:rsidRDefault="009810EB" w:rsidP="00123855">
            <w:pPr>
              <w:jc w:val="center"/>
              <w:rPr>
                <w:rFonts w:asciiTheme="minorEastAsia" w:hAnsiTheme="minorEastAsia" w:hint="eastAsia"/>
              </w:rPr>
            </w:pPr>
            <w:r>
              <w:rPr>
                <w:rFonts w:asciiTheme="minorEastAsia" w:hAnsiTheme="minorEastAsia"/>
                <w:szCs w:val="21"/>
              </w:rPr>
              <w:t>数字化赋能</w:t>
            </w:r>
          </w:p>
        </w:tc>
        <w:tc>
          <w:tcPr>
            <w:tcW w:w="851" w:type="dxa"/>
            <w:gridSpan w:val="3"/>
            <w:vAlign w:val="center"/>
          </w:tcPr>
          <w:p w14:paraId="73A418B8" w14:textId="77777777" w:rsidR="009810EB" w:rsidRDefault="009810EB" w:rsidP="00123855">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2</w:t>
            </w:r>
          </w:p>
        </w:tc>
        <w:tc>
          <w:tcPr>
            <w:tcW w:w="723" w:type="dxa"/>
            <w:gridSpan w:val="2"/>
            <w:vAlign w:val="center"/>
          </w:tcPr>
          <w:p w14:paraId="79554799" w14:textId="77777777" w:rsidR="009810EB" w:rsidRDefault="009810EB" w:rsidP="00123855">
            <w:pPr>
              <w:jc w:val="center"/>
              <w:rPr>
                <w:rFonts w:hint="eastAsia"/>
              </w:rPr>
            </w:pPr>
            <w:r>
              <w:rPr>
                <w:rFonts w:hint="eastAsia"/>
              </w:rPr>
              <w:t>1</w:t>
            </w:r>
          </w:p>
        </w:tc>
        <w:tc>
          <w:tcPr>
            <w:tcW w:w="801" w:type="dxa"/>
            <w:gridSpan w:val="2"/>
            <w:vAlign w:val="center"/>
          </w:tcPr>
          <w:p w14:paraId="57A8A30E" w14:textId="77777777" w:rsidR="009810EB" w:rsidRDefault="009810EB" w:rsidP="00123855">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3</w:t>
            </w:r>
          </w:p>
        </w:tc>
      </w:tr>
      <w:tr w:rsidR="009810EB" w14:paraId="24A0395A" w14:textId="77777777" w:rsidTr="00123855">
        <w:trPr>
          <w:trHeight w:hRule="exact" w:val="510"/>
          <w:jc w:val="center"/>
        </w:trPr>
        <w:tc>
          <w:tcPr>
            <w:tcW w:w="1299" w:type="dxa"/>
            <w:vMerge/>
          </w:tcPr>
          <w:p w14:paraId="18EFF345" w14:textId="77777777" w:rsidR="009810EB" w:rsidRDefault="009810EB" w:rsidP="00123855">
            <w:pPr>
              <w:pStyle w:val="TableParagraph"/>
              <w:spacing w:before="125" w:line="312" w:lineRule="auto"/>
              <w:ind w:right="23"/>
              <w:rPr>
                <w:rFonts w:ascii="宋体" w:eastAsia="宋体" w:hAnsi="宋体" w:cs="宋体" w:hint="eastAsia"/>
                <w:b/>
                <w:bCs/>
                <w:sz w:val="21"/>
                <w:szCs w:val="21"/>
                <w:lang w:eastAsia="zh-CN"/>
              </w:rPr>
            </w:pPr>
          </w:p>
        </w:tc>
        <w:tc>
          <w:tcPr>
            <w:tcW w:w="5244" w:type="dxa"/>
            <w:gridSpan w:val="9"/>
            <w:vAlign w:val="center"/>
          </w:tcPr>
          <w:p w14:paraId="48546E9D" w14:textId="77777777" w:rsidR="009810EB" w:rsidRDefault="009810EB" w:rsidP="00123855">
            <w:pPr>
              <w:jc w:val="center"/>
              <w:rPr>
                <w:rFonts w:asciiTheme="minorEastAsia" w:hAnsiTheme="minorEastAsia" w:hint="eastAsia"/>
              </w:rPr>
            </w:pPr>
            <w:r>
              <w:rPr>
                <w:rFonts w:asciiTheme="minorEastAsia" w:hAnsiTheme="minorEastAsia"/>
                <w:szCs w:val="21"/>
              </w:rPr>
              <w:t>数字规则</w:t>
            </w:r>
          </w:p>
        </w:tc>
        <w:tc>
          <w:tcPr>
            <w:tcW w:w="851" w:type="dxa"/>
            <w:gridSpan w:val="3"/>
            <w:vAlign w:val="center"/>
          </w:tcPr>
          <w:p w14:paraId="6A2460FD" w14:textId="77777777" w:rsidR="009810EB" w:rsidRDefault="009810EB" w:rsidP="00123855">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2</w:t>
            </w:r>
          </w:p>
        </w:tc>
        <w:tc>
          <w:tcPr>
            <w:tcW w:w="723" w:type="dxa"/>
            <w:gridSpan w:val="2"/>
            <w:vAlign w:val="center"/>
          </w:tcPr>
          <w:p w14:paraId="10A9AF97" w14:textId="77777777" w:rsidR="009810EB" w:rsidRDefault="009810EB" w:rsidP="00123855">
            <w:pPr>
              <w:jc w:val="center"/>
              <w:rPr>
                <w:rFonts w:hint="eastAsia"/>
              </w:rPr>
            </w:pPr>
            <w:r>
              <w:rPr>
                <w:rFonts w:hint="eastAsia"/>
              </w:rPr>
              <w:t>1</w:t>
            </w:r>
          </w:p>
        </w:tc>
        <w:tc>
          <w:tcPr>
            <w:tcW w:w="801" w:type="dxa"/>
            <w:gridSpan w:val="2"/>
            <w:vAlign w:val="center"/>
          </w:tcPr>
          <w:p w14:paraId="58C1F9FD" w14:textId="77777777" w:rsidR="009810EB" w:rsidRDefault="009810EB" w:rsidP="00123855">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3</w:t>
            </w:r>
          </w:p>
        </w:tc>
      </w:tr>
      <w:tr w:rsidR="009810EB" w14:paraId="41FA943B" w14:textId="77777777" w:rsidTr="00123855">
        <w:trPr>
          <w:trHeight w:hRule="exact" w:val="510"/>
          <w:jc w:val="center"/>
        </w:trPr>
        <w:tc>
          <w:tcPr>
            <w:tcW w:w="1299" w:type="dxa"/>
            <w:vMerge/>
          </w:tcPr>
          <w:p w14:paraId="31C4EE63" w14:textId="77777777" w:rsidR="009810EB" w:rsidRDefault="009810EB" w:rsidP="00123855">
            <w:pPr>
              <w:pStyle w:val="TableParagraph"/>
              <w:spacing w:before="125" w:line="312" w:lineRule="auto"/>
              <w:ind w:right="23"/>
              <w:rPr>
                <w:rFonts w:ascii="宋体" w:eastAsia="宋体" w:hAnsi="宋体" w:cs="宋体" w:hint="eastAsia"/>
                <w:b/>
                <w:bCs/>
                <w:sz w:val="21"/>
                <w:szCs w:val="21"/>
                <w:lang w:eastAsia="zh-CN"/>
              </w:rPr>
            </w:pPr>
          </w:p>
        </w:tc>
        <w:tc>
          <w:tcPr>
            <w:tcW w:w="5244" w:type="dxa"/>
            <w:gridSpan w:val="9"/>
            <w:vAlign w:val="center"/>
          </w:tcPr>
          <w:p w14:paraId="6AFA2ABF" w14:textId="77777777" w:rsidR="009810EB" w:rsidRDefault="009810EB" w:rsidP="00123855">
            <w:pPr>
              <w:jc w:val="center"/>
              <w:rPr>
                <w:rFonts w:asciiTheme="minorEastAsia" w:hAnsiTheme="minorEastAsia" w:hint="eastAsia"/>
              </w:rPr>
            </w:pPr>
            <w:r>
              <w:rPr>
                <w:rFonts w:asciiTheme="minorEastAsia" w:hAnsiTheme="minorEastAsia"/>
                <w:szCs w:val="21"/>
              </w:rPr>
              <w:t>数字产业化与产业数字化</w:t>
            </w:r>
          </w:p>
        </w:tc>
        <w:tc>
          <w:tcPr>
            <w:tcW w:w="851" w:type="dxa"/>
            <w:gridSpan w:val="3"/>
            <w:vAlign w:val="center"/>
          </w:tcPr>
          <w:p w14:paraId="1A46D8FA" w14:textId="77777777" w:rsidR="009810EB" w:rsidRDefault="009810EB" w:rsidP="00123855">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3</w:t>
            </w:r>
          </w:p>
        </w:tc>
        <w:tc>
          <w:tcPr>
            <w:tcW w:w="723" w:type="dxa"/>
            <w:gridSpan w:val="2"/>
            <w:vAlign w:val="center"/>
          </w:tcPr>
          <w:p w14:paraId="2AFE9E67" w14:textId="77777777" w:rsidR="009810EB" w:rsidRDefault="009810EB" w:rsidP="00123855">
            <w:pPr>
              <w:jc w:val="center"/>
              <w:rPr>
                <w:rFonts w:hint="eastAsia"/>
              </w:rPr>
            </w:pPr>
            <w:r>
              <w:rPr>
                <w:rFonts w:hint="eastAsia"/>
              </w:rPr>
              <w:t>3</w:t>
            </w:r>
          </w:p>
        </w:tc>
        <w:tc>
          <w:tcPr>
            <w:tcW w:w="801" w:type="dxa"/>
            <w:gridSpan w:val="2"/>
            <w:vAlign w:val="center"/>
          </w:tcPr>
          <w:p w14:paraId="050F9603" w14:textId="77777777" w:rsidR="009810EB" w:rsidRDefault="009810EB" w:rsidP="00123855">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6</w:t>
            </w:r>
          </w:p>
        </w:tc>
      </w:tr>
      <w:tr w:rsidR="009810EB" w14:paraId="7EAC48BB" w14:textId="77777777" w:rsidTr="00123855">
        <w:trPr>
          <w:trHeight w:hRule="exact" w:val="510"/>
          <w:jc w:val="center"/>
        </w:trPr>
        <w:tc>
          <w:tcPr>
            <w:tcW w:w="1299" w:type="dxa"/>
            <w:vMerge/>
          </w:tcPr>
          <w:p w14:paraId="45157C8A" w14:textId="77777777" w:rsidR="009810EB" w:rsidRDefault="009810EB" w:rsidP="00123855">
            <w:pPr>
              <w:pStyle w:val="TableParagraph"/>
              <w:spacing w:before="125" w:line="312" w:lineRule="auto"/>
              <w:ind w:right="23"/>
              <w:rPr>
                <w:rFonts w:ascii="宋体" w:eastAsia="宋体" w:hAnsi="宋体" w:cs="宋体" w:hint="eastAsia"/>
                <w:b/>
                <w:bCs/>
                <w:sz w:val="21"/>
                <w:szCs w:val="21"/>
                <w:lang w:eastAsia="zh-CN"/>
              </w:rPr>
            </w:pPr>
          </w:p>
        </w:tc>
        <w:tc>
          <w:tcPr>
            <w:tcW w:w="5244" w:type="dxa"/>
            <w:gridSpan w:val="9"/>
            <w:vAlign w:val="center"/>
          </w:tcPr>
          <w:p w14:paraId="6457A38E" w14:textId="77777777" w:rsidR="009810EB" w:rsidRDefault="009810EB" w:rsidP="00123855">
            <w:pPr>
              <w:jc w:val="center"/>
              <w:rPr>
                <w:rFonts w:asciiTheme="minorEastAsia" w:hAnsiTheme="minorEastAsia" w:hint="eastAsia"/>
              </w:rPr>
            </w:pPr>
            <w:r>
              <w:rPr>
                <w:rFonts w:asciiTheme="minorEastAsia" w:hAnsiTheme="minorEastAsia"/>
                <w:szCs w:val="21"/>
              </w:rPr>
              <w:t>平台化、服务化和智能化</w:t>
            </w:r>
          </w:p>
        </w:tc>
        <w:tc>
          <w:tcPr>
            <w:tcW w:w="851" w:type="dxa"/>
            <w:gridSpan w:val="3"/>
            <w:vAlign w:val="center"/>
          </w:tcPr>
          <w:p w14:paraId="112A6E3B" w14:textId="77777777" w:rsidR="009810EB" w:rsidRDefault="009810EB" w:rsidP="00123855">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3</w:t>
            </w:r>
          </w:p>
        </w:tc>
        <w:tc>
          <w:tcPr>
            <w:tcW w:w="723" w:type="dxa"/>
            <w:gridSpan w:val="2"/>
            <w:vAlign w:val="center"/>
          </w:tcPr>
          <w:p w14:paraId="23D399A3" w14:textId="77777777" w:rsidR="009810EB" w:rsidRDefault="009810EB" w:rsidP="00123855">
            <w:pPr>
              <w:jc w:val="center"/>
              <w:rPr>
                <w:rFonts w:hint="eastAsia"/>
              </w:rPr>
            </w:pPr>
          </w:p>
        </w:tc>
        <w:tc>
          <w:tcPr>
            <w:tcW w:w="801" w:type="dxa"/>
            <w:gridSpan w:val="2"/>
            <w:vAlign w:val="center"/>
          </w:tcPr>
          <w:p w14:paraId="07B9D1A5" w14:textId="77777777" w:rsidR="009810EB" w:rsidRDefault="009810EB" w:rsidP="00123855">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3</w:t>
            </w:r>
          </w:p>
        </w:tc>
      </w:tr>
      <w:tr w:rsidR="009810EB" w14:paraId="44660AA2" w14:textId="77777777" w:rsidTr="00123855">
        <w:trPr>
          <w:trHeight w:hRule="exact" w:val="510"/>
          <w:jc w:val="center"/>
        </w:trPr>
        <w:tc>
          <w:tcPr>
            <w:tcW w:w="1299" w:type="dxa"/>
            <w:vMerge/>
          </w:tcPr>
          <w:p w14:paraId="326F2B11" w14:textId="77777777" w:rsidR="009810EB" w:rsidRDefault="009810EB" w:rsidP="00123855">
            <w:pPr>
              <w:pStyle w:val="TableParagraph"/>
              <w:spacing w:before="125" w:line="312" w:lineRule="auto"/>
              <w:ind w:right="23"/>
              <w:rPr>
                <w:rFonts w:ascii="宋体" w:eastAsia="宋体" w:hAnsi="宋体" w:cs="宋体" w:hint="eastAsia"/>
                <w:b/>
                <w:bCs/>
                <w:sz w:val="21"/>
                <w:szCs w:val="21"/>
                <w:lang w:eastAsia="zh-CN"/>
              </w:rPr>
            </w:pPr>
          </w:p>
        </w:tc>
        <w:tc>
          <w:tcPr>
            <w:tcW w:w="5244" w:type="dxa"/>
            <w:gridSpan w:val="9"/>
            <w:vAlign w:val="center"/>
          </w:tcPr>
          <w:p w14:paraId="6DD3EBD6" w14:textId="77777777" w:rsidR="009810EB" w:rsidRDefault="009810EB" w:rsidP="00123855">
            <w:pPr>
              <w:jc w:val="center"/>
              <w:rPr>
                <w:rFonts w:asciiTheme="minorEastAsia" w:hAnsiTheme="minorEastAsia" w:hint="eastAsia"/>
              </w:rPr>
            </w:pPr>
            <w:r>
              <w:rPr>
                <w:rFonts w:asciiTheme="minorEastAsia" w:hAnsiTheme="minorEastAsia"/>
                <w:szCs w:val="21"/>
              </w:rPr>
              <w:t>数字生态</w:t>
            </w:r>
          </w:p>
        </w:tc>
        <w:tc>
          <w:tcPr>
            <w:tcW w:w="851" w:type="dxa"/>
            <w:gridSpan w:val="3"/>
            <w:vAlign w:val="center"/>
          </w:tcPr>
          <w:p w14:paraId="760B6793" w14:textId="77777777" w:rsidR="009810EB" w:rsidRDefault="009810EB" w:rsidP="00123855">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3</w:t>
            </w:r>
          </w:p>
        </w:tc>
        <w:tc>
          <w:tcPr>
            <w:tcW w:w="723" w:type="dxa"/>
            <w:gridSpan w:val="2"/>
            <w:vAlign w:val="center"/>
          </w:tcPr>
          <w:p w14:paraId="2E9175E7" w14:textId="77777777" w:rsidR="009810EB" w:rsidRDefault="009810EB" w:rsidP="00123855">
            <w:pPr>
              <w:jc w:val="center"/>
              <w:rPr>
                <w:rFonts w:hint="eastAsia"/>
              </w:rPr>
            </w:pPr>
          </w:p>
        </w:tc>
        <w:tc>
          <w:tcPr>
            <w:tcW w:w="801" w:type="dxa"/>
            <w:gridSpan w:val="2"/>
            <w:vAlign w:val="center"/>
          </w:tcPr>
          <w:p w14:paraId="1D64F05E" w14:textId="77777777" w:rsidR="009810EB" w:rsidRDefault="009810EB" w:rsidP="00123855">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3</w:t>
            </w:r>
          </w:p>
        </w:tc>
      </w:tr>
      <w:tr w:rsidR="009810EB" w14:paraId="76674CD3" w14:textId="77777777" w:rsidTr="00123855">
        <w:trPr>
          <w:trHeight w:hRule="exact" w:val="510"/>
          <w:jc w:val="center"/>
        </w:trPr>
        <w:tc>
          <w:tcPr>
            <w:tcW w:w="1299" w:type="dxa"/>
            <w:vMerge/>
          </w:tcPr>
          <w:p w14:paraId="19B2C371" w14:textId="77777777" w:rsidR="009810EB" w:rsidRDefault="009810EB" w:rsidP="00123855">
            <w:pPr>
              <w:pStyle w:val="TableParagraph"/>
              <w:spacing w:before="125" w:line="312" w:lineRule="auto"/>
              <w:ind w:right="23"/>
              <w:rPr>
                <w:rFonts w:ascii="宋体" w:eastAsia="宋体" w:hAnsi="宋体" w:cs="宋体" w:hint="eastAsia"/>
                <w:b/>
                <w:bCs/>
                <w:sz w:val="21"/>
                <w:szCs w:val="21"/>
                <w:lang w:eastAsia="zh-CN"/>
              </w:rPr>
            </w:pPr>
          </w:p>
        </w:tc>
        <w:tc>
          <w:tcPr>
            <w:tcW w:w="5244" w:type="dxa"/>
            <w:gridSpan w:val="9"/>
            <w:vAlign w:val="center"/>
          </w:tcPr>
          <w:p w14:paraId="7A0090AD" w14:textId="77777777" w:rsidR="009810EB" w:rsidRDefault="009810EB" w:rsidP="00123855">
            <w:pPr>
              <w:jc w:val="center"/>
              <w:rPr>
                <w:rFonts w:asciiTheme="minorEastAsia" w:hAnsiTheme="minorEastAsia" w:hint="eastAsia"/>
              </w:rPr>
            </w:pPr>
            <w:r>
              <w:rPr>
                <w:rFonts w:asciiTheme="minorEastAsia" w:hAnsiTheme="minorEastAsia"/>
                <w:szCs w:val="21"/>
              </w:rPr>
              <w:t>数字贸易</w:t>
            </w:r>
          </w:p>
        </w:tc>
        <w:tc>
          <w:tcPr>
            <w:tcW w:w="851" w:type="dxa"/>
            <w:gridSpan w:val="3"/>
            <w:vAlign w:val="center"/>
          </w:tcPr>
          <w:p w14:paraId="02BB39C2" w14:textId="77777777" w:rsidR="009810EB" w:rsidRDefault="009810EB" w:rsidP="00123855">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2</w:t>
            </w:r>
          </w:p>
        </w:tc>
        <w:tc>
          <w:tcPr>
            <w:tcW w:w="723" w:type="dxa"/>
            <w:gridSpan w:val="2"/>
            <w:vAlign w:val="center"/>
          </w:tcPr>
          <w:p w14:paraId="63A37328" w14:textId="77777777" w:rsidR="009810EB" w:rsidRDefault="009810EB" w:rsidP="00123855">
            <w:pPr>
              <w:jc w:val="center"/>
              <w:rPr>
                <w:rFonts w:hint="eastAsia"/>
              </w:rPr>
            </w:pPr>
            <w:r>
              <w:rPr>
                <w:rFonts w:hint="eastAsia"/>
              </w:rPr>
              <w:t>1</w:t>
            </w:r>
          </w:p>
        </w:tc>
        <w:tc>
          <w:tcPr>
            <w:tcW w:w="801" w:type="dxa"/>
            <w:gridSpan w:val="2"/>
            <w:vAlign w:val="center"/>
          </w:tcPr>
          <w:p w14:paraId="1085C1C5" w14:textId="77777777" w:rsidR="009810EB" w:rsidRDefault="009810EB" w:rsidP="00123855">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3</w:t>
            </w:r>
          </w:p>
        </w:tc>
      </w:tr>
      <w:tr w:rsidR="009810EB" w14:paraId="107F33F9" w14:textId="77777777" w:rsidTr="00123855">
        <w:trPr>
          <w:trHeight w:hRule="exact" w:val="510"/>
          <w:jc w:val="center"/>
        </w:trPr>
        <w:tc>
          <w:tcPr>
            <w:tcW w:w="1299" w:type="dxa"/>
            <w:vMerge/>
          </w:tcPr>
          <w:p w14:paraId="73FB2592" w14:textId="77777777" w:rsidR="009810EB" w:rsidRDefault="009810EB" w:rsidP="00123855">
            <w:pPr>
              <w:pStyle w:val="TableParagraph"/>
              <w:spacing w:before="125" w:line="312" w:lineRule="auto"/>
              <w:ind w:right="23"/>
              <w:rPr>
                <w:rFonts w:ascii="宋体" w:eastAsia="宋体" w:hAnsi="宋体" w:cs="宋体" w:hint="eastAsia"/>
                <w:b/>
                <w:bCs/>
                <w:sz w:val="21"/>
                <w:szCs w:val="21"/>
                <w:lang w:eastAsia="zh-CN"/>
              </w:rPr>
            </w:pPr>
          </w:p>
        </w:tc>
        <w:tc>
          <w:tcPr>
            <w:tcW w:w="5244" w:type="dxa"/>
            <w:gridSpan w:val="9"/>
            <w:vAlign w:val="center"/>
          </w:tcPr>
          <w:p w14:paraId="04DD5A0A" w14:textId="77777777" w:rsidR="009810EB" w:rsidRDefault="009810EB" w:rsidP="00123855">
            <w:pPr>
              <w:jc w:val="center"/>
              <w:rPr>
                <w:rFonts w:asciiTheme="minorEastAsia" w:hAnsiTheme="minorEastAsia" w:hint="eastAsia"/>
              </w:rPr>
            </w:pPr>
            <w:r>
              <w:rPr>
                <w:rFonts w:asciiTheme="minorEastAsia" w:hAnsiTheme="minorEastAsia"/>
              </w:rPr>
              <w:t>数字红利</w:t>
            </w:r>
          </w:p>
        </w:tc>
        <w:tc>
          <w:tcPr>
            <w:tcW w:w="851" w:type="dxa"/>
            <w:gridSpan w:val="3"/>
            <w:vAlign w:val="center"/>
          </w:tcPr>
          <w:p w14:paraId="3AD3D8D2" w14:textId="77777777" w:rsidR="009810EB" w:rsidRDefault="009810EB" w:rsidP="00123855">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3</w:t>
            </w:r>
          </w:p>
        </w:tc>
        <w:tc>
          <w:tcPr>
            <w:tcW w:w="723" w:type="dxa"/>
            <w:gridSpan w:val="2"/>
            <w:vAlign w:val="center"/>
          </w:tcPr>
          <w:p w14:paraId="6C31CA0D" w14:textId="77777777" w:rsidR="009810EB" w:rsidRDefault="009810EB" w:rsidP="00123855">
            <w:pPr>
              <w:jc w:val="center"/>
              <w:rPr>
                <w:rFonts w:hint="eastAsia"/>
              </w:rPr>
            </w:pPr>
          </w:p>
        </w:tc>
        <w:tc>
          <w:tcPr>
            <w:tcW w:w="801" w:type="dxa"/>
            <w:gridSpan w:val="2"/>
            <w:vAlign w:val="center"/>
          </w:tcPr>
          <w:p w14:paraId="4D2145CA" w14:textId="77777777" w:rsidR="009810EB" w:rsidRDefault="009810EB" w:rsidP="00123855">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3</w:t>
            </w:r>
          </w:p>
        </w:tc>
      </w:tr>
      <w:tr w:rsidR="009810EB" w14:paraId="2663E5BD" w14:textId="77777777" w:rsidTr="00123855">
        <w:trPr>
          <w:trHeight w:hRule="exact" w:val="510"/>
          <w:jc w:val="center"/>
        </w:trPr>
        <w:tc>
          <w:tcPr>
            <w:tcW w:w="1299" w:type="dxa"/>
            <w:vMerge/>
          </w:tcPr>
          <w:p w14:paraId="7AF985E9" w14:textId="77777777" w:rsidR="009810EB" w:rsidRDefault="009810EB" w:rsidP="00123855">
            <w:pPr>
              <w:pStyle w:val="TableParagraph"/>
              <w:spacing w:before="125" w:line="312" w:lineRule="auto"/>
              <w:ind w:right="23"/>
              <w:rPr>
                <w:rFonts w:ascii="宋体" w:eastAsia="宋体" w:hAnsi="宋体" w:cs="宋体" w:hint="eastAsia"/>
                <w:b/>
                <w:bCs/>
                <w:sz w:val="21"/>
                <w:szCs w:val="21"/>
                <w:lang w:eastAsia="zh-CN"/>
              </w:rPr>
            </w:pPr>
          </w:p>
        </w:tc>
        <w:tc>
          <w:tcPr>
            <w:tcW w:w="5244" w:type="dxa"/>
            <w:gridSpan w:val="9"/>
            <w:vAlign w:val="center"/>
          </w:tcPr>
          <w:p w14:paraId="51932D29" w14:textId="77777777" w:rsidR="009810EB" w:rsidRDefault="009810EB" w:rsidP="00123855">
            <w:pPr>
              <w:jc w:val="center"/>
              <w:rPr>
                <w:rFonts w:asciiTheme="minorEastAsia" w:hAnsiTheme="minorEastAsia" w:hint="eastAsia"/>
              </w:rPr>
            </w:pPr>
            <w:r>
              <w:rPr>
                <w:rFonts w:asciiTheme="minorEastAsia" w:hAnsiTheme="minorEastAsia"/>
              </w:rPr>
              <w:t>数字鸿沟</w:t>
            </w:r>
          </w:p>
        </w:tc>
        <w:tc>
          <w:tcPr>
            <w:tcW w:w="851" w:type="dxa"/>
            <w:gridSpan w:val="3"/>
            <w:vAlign w:val="center"/>
          </w:tcPr>
          <w:p w14:paraId="16385EEE" w14:textId="77777777" w:rsidR="009810EB" w:rsidRDefault="009810EB" w:rsidP="00123855">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3</w:t>
            </w:r>
          </w:p>
        </w:tc>
        <w:tc>
          <w:tcPr>
            <w:tcW w:w="723" w:type="dxa"/>
            <w:gridSpan w:val="2"/>
            <w:vAlign w:val="center"/>
          </w:tcPr>
          <w:p w14:paraId="0B9E8C8F" w14:textId="77777777" w:rsidR="009810EB" w:rsidRDefault="009810EB" w:rsidP="00123855">
            <w:pPr>
              <w:jc w:val="center"/>
              <w:rPr>
                <w:rFonts w:hint="eastAsia"/>
              </w:rPr>
            </w:pPr>
          </w:p>
        </w:tc>
        <w:tc>
          <w:tcPr>
            <w:tcW w:w="801" w:type="dxa"/>
            <w:gridSpan w:val="2"/>
            <w:vAlign w:val="center"/>
          </w:tcPr>
          <w:p w14:paraId="5C82F0FC" w14:textId="77777777" w:rsidR="009810EB" w:rsidRDefault="009810EB" w:rsidP="00123855">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3</w:t>
            </w:r>
          </w:p>
        </w:tc>
      </w:tr>
      <w:tr w:rsidR="009810EB" w14:paraId="5C39791C" w14:textId="77777777" w:rsidTr="00123855">
        <w:trPr>
          <w:trHeight w:hRule="exact" w:val="510"/>
          <w:jc w:val="center"/>
        </w:trPr>
        <w:tc>
          <w:tcPr>
            <w:tcW w:w="1299" w:type="dxa"/>
            <w:vMerge/>
          </w:tcPr>
          <w:p w14:paraId="6171569B" w14:textId="77777777" w:rsidR="009810EB" w:rsidRDefault="009810EB" w:rsidP="00123855">
            <w:pPr>
              <w:pStyle w:val="TableParagraph"/>
              <w:spacing w:before="125" w:line="312" w:lineRule="auto"/>
              <w:ind w:right="23"/>
              <w:rPr>
                <w:rFonts w:ascii="宋体" w:eastAsia="宋体" w:hAnsi="宋体" w:cs="宋体" w:hint="eastAsia"/>
                <w:b/>
                <w:bCs/>
                <w:sz w:val="21"/>
                <w:szCs w:val="21"/>
                <w:lang w:eastAsia="zh-CN"/>
              </w:rPr>
            </w:pPr>
          </w:p>
        </w:tc>
        <w:tc>
          <w:tcPr>
            <w:tcW w:w="5244" w:type="dxa"/>
            <w:gridSpan w:val="9"/>
            <w:vAlign w:val="center"/>
          </w:tcPr>
          <w:p w14:paraId="54145512" w14:textId="77777777" w:rsidR="009810EB" w:rsidRDefault="009810EB" w:rsidP="00123855">
            <w:pPr>
              <w:jc w:val="center"/>
              <w:rPr>
                <w:rFonts w:asciiTheme="minorEastAsia" w:hAnsiTheme="minorEastAsia" w:hint="eastAsia"/>
              </w:rPr>
            </w:pPr>
            <w:r>
              <w:rPr>
                <w:rFonts w:asciiTheme="minorEastAsia" w:hAnsiTheme="minorEastAsia"/>
                <w:szCs w:val="21"/>
              </w:rPr>
              <w:t>数据垄断与算法滥用</w:t>
            </w:r>
          </w:p>
        </w:tc>
        <w:tc>
          <w:tcPr>
            <w:tcW w:w="851" w:type="dxa"/>
            <w:gridSpan w:val="3"/>
            <w:vAlign w:val="center"/>
          </w:tcPr>
          <w:p w14:paraId="2B10686F" w14:textId="77777777" w:rsidR="009810EB" w:rsidRDefault="009810EB" w:rsidP="00123855">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3</w:t>
            </w:r>
          </w:p>
        </w:tc>
        <w:tc>
          <w:tcPr>
            <w:tcW w:w="723" w:type="dxa"/>
            <w:gridSpan w:val="2"/>
            <w:vAlign w:val="center"/>
          </w:tcPr>
          <w:p w14:paraId="2F833C72" w14:textId="77777777" w:rsidR="009810EB" w:rsidRDefault="009810EB" w:rsidP="00123855">
            <w:pPr>
              <w:jc w:val="center"/>
              <w:rPr>
                <w:rFonts w:hint="eastAsia"/>
              </w:rPr>
            </w:pPr>
          </w:p>
        </w:tc>
        <w:tc>
          <w:tcPr>
            <w:tcW w:w="801" w:type="dxa"/>
            <w:gridSpan w:val="2"/>
            <w:vAlign w:val="center"/>
          </w:tcPr>
          <w:p w14:paraId="58B2BE40" w14:textId="77777777" w:rsidR="009810EB" w:rsidRDefault="009810EB" w:rsidP="00123855">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3</w:t>
            </w:r>
          </w:p>
        </w:tc>
      </w:tr>
      <w:tr w:rsidR="009810EB" w14:paraId="0C559DAA" w14:textId="77777777" w:rsidTr="00123855">
        <w:trPr>
          <w:trHeight w:hRule="exact" w:val="510"/>
          <w:jc w:val="center"/>
        </w:trPr>
        <w:tc>
          <w:tcPr>
            <w:tcW w:w="1299" w:type="dxa"/>
            <w:vMerge/>
          </w:tcPr>
          <w:p w14:paraId="23E81B8A" w14:textId="77777777" w:rsidR="009810EB" w:rsidRDefault="009810EB" w:rsidP="00123855">
            <w:pPr>
              <w:pStyle w:val="TableParagraph"/>
              <w:spacing w:before="125" w:line="312" w:lineRule="auto"/>
              <w:ind w:right="23"/>
              <w:jc w:val="center"/>
              <w:rPr>
                <w:rFonts w:ascii="宋体" w:eastAsia="宋体" w:hAnsi="宋体" w:cs="宋体" w:hint="eastAsia"/>
                <w:b/>
                <w:bCs/>
                <w:sz w:val="21"/>
                <w:szCs w:val="21"/>
                <w:lang w:eastAsia="zh-CN"/>
              </w:rPr>
            </w:pPr>
          </w:p>
        </w:tc>
        <w:tc>
          <w:tcPr>
            <w:tcW w:w="5244" w:type="dxa"/>
            <w:gridSpan w:val="9"/>
            <w:vAlign w:val="center"/>
          </w:tcPr>
          <w:p w14:paraId="1A7533FC" w14:textId="77777777" w:rsidR="009810EB" w:rsidRDefault="009810EB" w:rsidP="00123855">
            <w:pPr>
              <w:pStyle w:val="TableParagraph"/>
              <w:ind w:right="23"/>
              <w:jc w:val="center"/>
              <w:rPr>
                <w:rFonts w:asciiTheme="minorEastAsia" w:eastAsiaTheme="minorEastAsia" w:hAnsiTheme="minorEastAsia" w:hint="eastAsia"/>
                <w:sz w:val="21"/>
                <w:szCs w:val="21"/>
                <w:lang w:eastAsia="zh-CN"/>
              </w:rPr>
            </w:pPr>
            <w:r>
              <w:rPr>
                <w:rFonts w:asciiTheme="minorEastAsia" w:eastAsiaTheme="minorEastAsia" w:hAnsiTheme="minorEastAsia" w:hint="eastAsia"/>
                <w:sz w:val="21"/>
                <w:szCs w:val="21"/>
                <w:lang w:eastAsia="zh-CN"/>
              </w:rPr>
              <w:t>合计</w:t>
            </w:r>
          </w:p>
        </w:tc>
        <w:tc>
          <w:tcPr>
            <w:tcW w:w="851" w:type="dxa"/>
            <w:gridSpan w:val="3"/>
            <w:vAlign w:val="center"/>
          </w:tcPr>
          <w:p w14:paraId="1D57FC87" w14:textId="77777777" w:rsidR="009810EB" w:rsidRDefault="009810EB" w:rsidP="00123855">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38</w:t>
            </w:r>
          </w:p>
        </w:tc>
        <w:tc>
          <w:tcPr>
            <w:tcW w:w="723" w:type="dxa"/>
            <w:gridSpan w:val="2"/>
            <w:vAlign w:val="center"/>
          </w:tcPr>
          <w:p w14:paraId="537F8070" w14:textId="77777777" w:rsidR="009810EB" w:rsidRDefault="009810EB" w:rsidP="00123855">
            <w:pPr>
              <w:jc w:val="center"/>
              <w:rPr>
                <w:rFonts w:asciiTheme="minorEastAsia" w:hAnsiTheme="minorEastAsia" w:hint="eastAsia"/>
                <w:szCs w:val="21"/>
              </w:rPr>
            </w:pPr>
            <w:r>
              <w:rPr>
                <w:rFonts w:asciiTheme="minorEastAsia" w:hAnsiTheme="minorEastAsia" w:cs="宋体" w:hint="eastAsia"/>
                <w:bCs/>
                <w:szCs w:val="21"/>
              </w:rPr>
              <w:t>10</w:t>
            </w:r>
          </w:p>
        </w:tc>
        <w:tc>
          <w:tcPr>
            <w:tcW w:w="801" w:type="dxa"/>
            <w:gridSpan w:val="2"/>
            <w:vAlign w:val="center"/>
          </w:tcPr>
          <w:p w14:paraId="5D6F27C5" w14:textId="77777777" w:rsidR="009810EB" w:rsidRDefault="009810EB" w:rsidP="00123855">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48</w:t>
            </w:r>
          </w:p>
        </w:tc>
      </w:tr>
      <w:tr w:rsidR="009810EB" w14:paraId="387EF419" w14:textId="77777777" w:rsidTr="00123855">
        <w:trPr>
          <w:gridAfter w:val="1"/>
          <w:wAfter w:w="13" w:type="dxa"/>
          <w:trHeight w:hRule="exact" w:val="1721"/>
          <w:jc w:val="center"/>
        </w:trPr>
        <w:tc>
          <w:tcPr>
            <w:tcW w:w="1299" w:type="dxa"/>
            <w:vAlign w:val="center"/>
          </w:tcPr>
          <w:p w14:paraId="4B8E4837" w14:textId="77777777" w:rsidR="009810EB" w:rsidRDefault="009810EB" w:rsidP="00123855">
            <w:pPr>
              <w:pStyle w:val="TableParagraph"/>
              <w:jc w:val="center"/>
              <w:rPr>
                <w:rFonts w:ascii="宋体" w:hint="eastAsia"/>
                <w:b/>
                <w:sz w:val="21"/>
                <w:lang w:eastAsia="zh-CN"/>
              </w:rPr>
            </w:pPr>
            <w:r>
              <w:rPr>
                <w:rFonts w:ascii="宋体"/>
                <w:b/>
                <w:w w:val="98"/>
                <w:sz w:val="21"/>
                <w:lang w:eastAsia="zh-CN"/>
              </w:rPr>
              <w:t>F</w:t>
            </w:r>
          </w:p>
          <w:p w14:paraId="2C754E6F" w14:textId="77777777" w:rsidR="009810EB" w:rsidRDefault="009810EB" w:rsidP="00123855">
            <w:pPr>
              <w:pStyle w:val="TableParagraph"/>
              <w:spacing w:before="43"/>
              <w:ind w:left="104" w:right="93"/>
              <w:jc w:val="center"/>
              <w:rPr>
                <w:rFonts w:ascii="宋体" w:eastAsia="宋体" w:hint="eastAsia"/>
                <w:b/>
                <w:sz w:val="21"/>
                <w:lang w:eastAsia="zh-CN"/>
              </w:rPr>
            </w:pPr>
            <w:r>
              <w:rPr>
                <w:rFonts w:ascii="宋体" w:eastAsia="宋体" w:hint="eastAsia"/>
                <w:b/>
                <w:sz w:val="21"/>
                <w:lang w:eastAsia="zh-CN"/>
              </w:rPr>
              <w:t>教学方式</w:t>
            </w:r>
          </w:p>
        </w:tc>
        <w:tc>
          <w:tcPr>
            <w:tcW w:w="7606" w:type="dxa"/>
            <w:gridSpan w:val="15"/>
            <w:vAlign w:val="center"/>
          </w:tcPr>
          <w:p w14:paraId="2B4EB3BE" w14:textId="77777777" w:rsidR="009810EB" w:rsidRDefault="009810EB" w:rsidP="00123855">
            <w:pPr>
              <w:pStyle w:val="TableParagraph"/>
              <w:tabs>
                <w:tab w:val="left" w:pos="1614"/>
                <w:tab w:val="left" w:pos="3145"/>
                <w:tab w:val="left" w:pos="5039"/>
              </w:tabs>
              <w:spacing w:before="183"/>
              <w:ind w:left="201"/>
              <w:jc w:val="both"/>
              <w:rPr>
                <w:rFonts w:ascii="宋体" w:eastAsia="宋体" w:hAnsi="宋体" w:cs="宋体" w:hint="eastAsia"/>
                <w:sz w:val="21"/>
                <w:szCs w:val="21"/>
                <w:lang w:eastAsia="zh-CN"/>
              </w:rPr>
            </w:pPr>
            <w:r>
              <w:rPr>
                <w:rFonts w:ascii="Wingdings 2" w:eastAsia="Wingdings 2" w:hAnsi="Wingdings 2"/>
                <w:sz w:val="21"/>
                <w:lang w:eastAsia="zh-CN"/>
              </w:rPr>
              <w:t></w:t>
            </w:r>
            <w:r>
              <w:rPr>
                <w:rFonts w:ascii="宋体" w:eastAsia="宋体" w:hAnsi="宋体" w:cs="宋体" w:hint="eastAsia"/>
                <w:sz w:val="21"/>
                <w:szCs w:val="21"/>
                <w:lang w:eastAsia="zh-CN"/>
              </w:rPr>
              <w:t>课堂讲授</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讨论或座谈</w:t>
            </w:r>
            <w:r>
              <w:rPr>
                <w:rFonts w:ascii="宋体" w:eastAsia="宋体" w:hAnsi="宋体" w:cs="宋体" w:hint="eastAsia"/>
                <w:sz w:val="21"/>
                <w:szCs w:val="21"/>
                <w:lang w:eastAsia="zh-CN"/>
              </w:rPr>
              <w:tab/>
            </w:r>
            <w:r>
              <w:rPr>
                <w:rFonts w:ascii="Wingdings 2" w:eastAsia="Wingdings 2" w:hAnsi="Wingdings 2"/>
                <w:sz w:val="21"/>
                <w:lang w:eastAsia="zh-CN"/>
              </w:rPr>
              <w:t></w:t>
            </w:r>
            <w:r>
              <w:rPr>
                <w:rFonts w:ascii="宋体" w:eastAsia="宋体" w:hAnsi="宋体" w:cs="宋体" w:hint="eastAsia"/>
                <w:sz w:val="21"/>
                <w:szCs w:val="21"/>
                <w:lang w:eastAsia="zh-CN"/>
              </w:rPr>
              <w:t>问题导向学习</w:t>
            </w:r>
            <w:r>
              <w:rPr>
                <w:rFonts w:ascii="宋体" w:eastAsia="宋体" w:hAnsi="宋体" w:cs="宋体" w:hint="eastAsia"/>
                <w:sz w:val="21"/>
                <w:szCs w:val="21"/>
                <w:lang w:eastAsia="zh-CN"/>
              </w:rPr>
              <w:tab/>
            </w:r>
            <w:r>
              <w:rPr>
                <w:rFonts w:ascii="Wingdings 2" w:eastAsia="Wingdings 2" w:hAnsi="Wingdings 2"/>
                <w:sz w:val="21"/>
                <w:lang w:eastAsia="zh-CN"/>
              </w:rPr>
              <w:t></w:t>
            </w:r>
            <w:r>
              <w:rPr>
                <w:rFonts w:ascii="宋体" w:eastAsia="宋体" w:hAnsi="宋体" w:cs="宋体" w:hint="eastAsia"/>
                <w:sz w:val="21"/>
                <w:szCs w:val="21"/>
                <w:lang w:eastAsia="zh-CN"/>
              </w:rPr>
              <w:t>分组合作学习</w:t>
            </w:r>
          </w:p>
          <w:p w14:paraId="05525B71" w14:textId="77777777" w:rsidR="009810EB" w:rsidRDefault="009810EB" w:rsidP="00123855">
            <w:pPr>
              <w:pStyle w:val="TableParagraph"/>
              <w:tabs>
                <w:tab w:val="left" w:pos="1614"/>
                <w:tab w:val="left" w:pos="3145"/>
                <w:tab w:val="left" w:pos="5039"/>
              </w:tabs>
              <w:spacing w:before="52"/>
              <w:ind w:left="201"/>
              <w:jc w:val="both"/>
              <w:rPr>
                <w:rFonts w:ascii="宋体" w:eastAsia="宋体" w:hAnsi="宋体" w:cs="宋体" w:hint="eastAsia"/>
                <w:sz w:val="21"/>
                <w:szCs w:val="21"/>
                <w:lang w:eastAsia="zh-CN"/>
              </w:rPr>
            </w:pP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专题学习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实作学习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探究式学习</w:t>
            </w:r>
            <w:r>
              <w:rPr>
                <w:rFonts w:ascii="宋体" w:eastAsia="宋体" w:hAnsi="宋体" w:cs="宋体" w:hint="eastAsia"/>
                <w:sz w:val="21"/>
                <w:szCs w:val="21"/>
                <w:lang w:eastAsia="zh-CN"/>
              </w:rPr>
              <w:tab/>
            </w:r>
            <w:r>
              <w:rPr>
                <w:rFonts w:ascii="Wingdings 2" w:eastAsia="Wingdings 2" w:hAnsi="Wingdings 2"/>
                <w:sz w:val="21"/>
                <w:lang w:eastAsia="zh-CN"/>
              </w:rPr>
              <w:t></w:t>
            </w:r>
            <w:r>
              <w:rPr>
                <w:rFonts w:ascii="宋体" w:eastAsia="宋体" w:hAnsi="宋体" w:cs="宋体" w:hint="eastAsia"/>
                <w:sz w:val="21"/>
                <w:szCs w:val="21"/>
                <w:lang w:eastAsia="zh-CN"/>
              </w:rPr>
              <w:t>线上线下混合式学习</w:t>
            </w:r>
          </w:p>
          <w:p w14:paraId="438AA23E" w14:textId="77777777" w:rsidR="009810EB" w:rsidRDefault="009810EB" w:rsidP="00123855">
            <w:pPr>
              <w:pStyle w:val="TableParagraph"/>
              <w:tabs>
                <w:tab w:val="left" w:pos="417"/>
                <w:tab w:val="left" w:pos="2754"/>
              </w:tabs>
              <w:spacing w:before="53"/>
              <w:ind w:firstLineChars="100" w:firstLine="210"/>
              <w:jc w:val="both"/>
              <w:rPr>
                <w:rFonts w:ascii="Times New Roman" w:eastAsia="Times New Roman"/>
                <w:sz w:val="24"/>
                <w:lang w:eastAsia="zh-CN"/>
              </w:rPr>
            </w:pPr>
            <w:r>
              <w:rPr>
                <w:rFonts w:ascii="宋体" w:eastAsia="宋体" w:hAnsi="宋体" w:cs="宋体" w:hint="eastAsia"/>
                <w:sz w:val="21"/>
                <w:szCs w:val="21"/>
              </w:rPr>
              <w:sym w:font="Wingdings 2" w:char="00A3"/>
            </w:r>
            <w:proofErr w:type="spellStart"/>
            <w:r>
              <w:rPr>
                <w:rFonts w:ascii="宋体" w:eastAsia="宋体" w:hAnsi="宋体" w:cs="宋体" w:hint="eastAsia"/>
                <w:sz w:val="21"/>
                <w:szCs w:val="21"/>
              </w:rPr>
              <w:t>其他</w:t>
            </w:r>
            <w:proofErr w:type="spellEnd"/>
            <w:r>
              <w:rPr>
                <w:rFonts w:ascii="宋体" w:eastAsia="宋体" w:hAnsi="宋体" w:cs="宋体" w:hint="eastAsia"/>
                <w:sz w:val="21"/>
                <w:szCs w:val="21"/>
                <w:u w:val="single"/>
                <w:lang w:eastAsia="zh-CN"/>
              </w:rPr>
              <w:t>（活动）</w:t>
            </w:r>
          </w:p>
        </w:tc>
      </w:tr>
      <w:tr w:rsidR="009810EB" w14:paraId="274E2C3C" w14:textId="77777777" w:rsidTr="00123855">
        <w:trPr>
          <w:gridAfter w:val="1"/>
          <w:wAfter w:w="13" w:type="dxa"/>
          <w:trHeight w:val="302"/>
          <w:jc w:val="center"/>
        </w:trPr>
        <w:tc>
          <w:tcPr>
            <w:tcW w:w="1299" w:type="dxa"/>
            <w:vMerge w:val="restart"/>
            <w:vAlign w:val="center"/>
          </w:tcPr>
          <w:p w14:paraId="7967392C" w14:textId="77777777" w:rsidR="009810EB" w:rsidRDefault="009810EB" w:rsidP="00123855">
            <w:pPr>
              <w:jc w:val="center"/>
              <w:rPr>
                <w:rFonts w:ascii="宋体" w:eastAsia="宋体" w:hint="eastAsia"/>
                <w:b/>
              </w:rPr>
            </w:pPr>
            <w:r>
              <w:rPr>
                <w:rFonts w:ascii="宋体" w:eastAsia="宋体" w:hint="eastAsia"/>
                <w:b/>
              </w:rPr>
              <w:t>G</w:t>
            </w:r>
          </w:p>
          <w:p w14:paraId="080941E0" w14:textId="77777777" w:rsidR="009810EB" w:rsidRDefault="009810EB" w:rsidP="00123855">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教学安排</w:t>
            </w:r>
          </w:p>
        </w:tc>
        <w:tc>
          <w:tcPr>
            <w:tcW w:w="568" w:type="dxa"/>
            <w:vMerge w:val="restart"/>
            <w:vAlign w:val="center"/>
          </w:tcPr>
          <w:p w14:paraId="6630EFA3" w14:textId="77777777" w:rsidR="009810EB" w:rsidRDefault="009810EB" w:rsidP="00123855">
            <w:pPr>
              <w:jc w:val="center"/>
              <w:rPr>
                <w:rFonts w:ascii="宋体" w:eastAsia="宋体" w:hAnsi="宋体" w:cs="宋体" w:hint="eastAsia"/>
                <w:b/>
                <w:bCs/>
                <w:szCs w:val="21"/>
              </w:rPr>
            </w:pPr>
            <w:proofErr w:type="gramStart"/>
            <w:r>
              <w:rPr>
                <w:rFonts w:ascii="宋体" w:eastAsia="宋体" w:hint="eastAsia"/>
              </w:rPr>
              <w:t>授课次别</w:t>
            </w:r>
            <w:proofErr w:type="gramEnd"/>
          </w:p>
        </w:tc>
        <w:tc>
          <w:tcPr>
            <w:tcW w:w="1841" w:type="dxa"/>
            <w:gridSpan w:val="4"/>
            <w:vMerge w:val="restart"/>
            <w:vAlign w:val="center"/>
          </w:tcPr>
          <w:p w14:paraId="7E662211" w14:textId="77777777" w:rsidR="009810EB" w:rsidRDefault="009810EB" w:rsidP="00123855">
            <w:pPr>
              <w:jc w:val="center"/>
              <w:rPr>
                <w:rFonts w:ascii="宋体" w:eastAsia="宋体" w:hAnsi="宋体" w:cs="宋体" w:hint="eastAsia"/>
                <w:b/>
                <w:bCs/>
                <w:szCs w:val="21"/>
              </w:rPr>
            </w:pPr>
            <w:r>
              <w:rPr>
                <w:rFonts w:ascii="宋体" w:eastAsia="宋体" w:hint="eastAsia"/>
              </w:rPr>
              <w:t>教学内容</w:t>
            </w:r>
          </w:p>
        </w:tc>
        <w:tc>
          <w:tcPr>
            <w:tcW w:w="851" w:type="dxa"/>
            <w:vMerge w:val="restart"/>
            <w:vAlign w:val="center"/>
          </w:tcPr>
          <w:p w14:paraId="2F35EEEC" w14:textId="77777777" w:rsidR="009810EB" w:rsidRDefault="009810EB" w:rsidP="00123855">
            <w:pPr>
              <w:jc w:val="center"/>
              <w:rPr>
                <w:rFonts w:ascii="宋体" w:eastAsia="宋体" w:hint="eastAsia"/>
              </w:rPr>
            </w:pPr>
            <w:r>
              <w:rPr>
                <w:rFonts w:ascii="宋体" w:eastAsia="宋体" w:hint="eastAsia"/>
              </w:rPr>
              <w:t>支撑课程</w:t>
            </w:r>
          </w:p>
          <w:p w14:paraId="431B9A3E" w14:textId="77777777" w:rsidR="009810EB" w:rsidRDefault="009810EB" w:rsidP="00123855">
            <w:pPr>
              <w:jc w:val="center"/>
              <w:rPr>
                <w:rFonts w:ascii="宋体" w:eastAsia="宋体" w:hAnsi="宋体" w:cs="宋体" w:hint="eastAsia"/>
                <w:b/>
                <w:bCs/>
                <w:szCs w:val="21"/>
              </w:rPr>
            </w:pPr>
            <w:r>
              <w:rPr>
                <w:rFonts w:ascii="宋体" w:eastAsia="宋体" w:hint="eastAsia"/>
              </w:rPr>
              <w:t>目标</w:t>
            </w:r>
          </w:p>
        </w:tc>
        <w:tc>
          <w:tcPr>
            <w:tcW w:w="3260" w:type="dxa"/>
            <w:gridSpan w:val="7"/>
            <w:vAlign w:val="center"/>
          </w:tcPr>
          <w:p w14:paraId="14F91371" w14:textId="77777777" w:rsidR="009810EB" w:rsidRDefault="009810EB" w:rsidP="00123855">
            <w:pPr>
              <w:jc w:val="center"/>
              <w:rPr>
                <w:rFonts w:ascii="宋体" w:eastAsia="宋体" w:hint="eastAsia"/>
              </w:rPr>
            </w:pPr>
            <w:proofErr w:type="gramStart"/>
            <w:r>
              <w:rPr>
                <w:rFonts w:ascii="宋体" w:eastAsia="宋体" w:hint="eastAsia"/>
              </w:rPr>
              <w:t>课程思政融入</w:t>
            </w:r>
            <w:proofErr w:type="gramEnd"/>
          </w:p>
          <w:p w14:paraId="326BA480" w14:textId="77777777" w:rsidR="009810EB" w:rsidRDefault="009810EB" w:rsidP="00123855">
            <w:pPr>
              <w:rPr>
                <w:rFonts w:ascii="宋体" w:eastAsia="宋体" w:hAnsi="宋体" w:cs="宋体" w:hint="eastAsia"/>
                <w:b/>
                <w:bCs/>
                <w:szCs w:val="21"/>
              </w:rPr>
            </w:pPr>
            <w:r>
              <w:rPr>
                <w:rFonts w:ascii="宋体" w:eastAsia="宋体" w:hint="eastAsia"/>
                <w:b/>
                <w:bCs/>
              </w:rPr>
              <w:t>（根据实际情况至少填写3次）</w:t>
            </w:r>
          </w:p>
        </w:tc>
        <w:tc>
          <w:tcPr>
            <w:tcW w:w="1086" w:type="dxa"/>
            <w:gridSpan w:val="2"/>
            <w:vMerge w:val="restart"/>
            <w:vAlign w:val="center"/>
          </w:tcPr>
          <w:p w14:paraId="6692A328" w14:textId="77777777" w:rsidR="009810EB" w:rsidRDefault="009810EB" w:rsidP="00123855">
            <w:pPr>
              <w:jc w:val="center"/>
              <w:rPr>
                <w:rFonts w:ascii="宋体" w:eastAsia="宋体" w:hint="eastAsia"/>
              </w:rPr>
            </w:pPr>
            <w:r>
              <w:rPr>
                <w:rFonts w:ascii="宋体" w:eastAsia="宋体" w:hint="eastAsia"/>
              </w:rPr>
              <w:t>教学方式</w:t>
            </w:r>
          </w:p>
          <w:p w14:paraId="228A1B83" w14:textId="77777777" w:rsidR="009810EB" w:rsidRDefault="009810EB" w:rsidP="00123855">
            <w:pPr>
              <w:jc w:val="center"/>
              <w:rPr>
                <w:rFonts w:ascii="宋体" w:eastAsia="宋体" w:hAnsi="宋体" w:cs="宋体" w:hint="eastAsia"/>
                <w:b/>
                <w:bCs/>
                <w:szCs w:val="21"/>
              </w:rPr>
            </w:pPr>
            <w:r>
              <w:rPr>
                <w:rFonts w:ascii="宋体" w:eastAsia="宋体" w:hint="eastAsia"/>
              </w:rPr>
              <w:t>与手段</w:t>
            </w:r>
          </w:p>
        </w:tc>
      </w:tr>
      <w:tr w:rsidR="009810EB" w14:paraId="1DE128E5" w14:textId="77777777" w:rsidTr="00123855">
        <w:trPr>
          <w:gridAfter w:val="1"/>
          <w:wAfter w:w="13" w:type="dxa"/>
          <w:trHeight w:val="302"/>
          <w:jc w:val="center"/>
        </w:trPr>
        <w:tc>
          <w:tcPr>
            <w:tcW w:w="1299" w:type="dxa"/>
            <w:vMerge/>
          </w:tcPr>
          <w:p w14:paraId="7D03C3BF" w14:textId="77777777" w:rsidR="009810EB" w:rsidRDefault="009810EB" w:rsidP="00123855">
            <w:pPr>
              <w:pStyle w:val="TableParagraph"/>
              <w:spacing w:before="125" w:line="312" w:lineRule="auto"/>
              <w:ind w:right="23"/>
              <w:rPr>
                <w:rFonts w:hint="eastAsia"/>
              </w:rPr>
            </w:pPr>
          </w:p>
        </w:tc>
        <w:tc>
          <w:tcPr>
            <w:tcW w:w="568" w:type="dxa"/>
            <w:vMerge/>
          </w:tcPr>
          <w:p w14:paraId="1479814F" w14:textId="77777777" w:rsidR="009810EB" w:rsidRDefault="009810EB" w:rsidP="00123855">
            <w:pPr>
              <w:pStyle w:val="TableParagraph"/>
              <w:spacing w:before="125" w:line="312" w:lineRule="auto"/>
              <w:ind w:right="23"/>
              <w:rPr>
                <w:rFonts w:hint="eastAsia"/>
              </w:rPr>
            </w:pPr>
          </w:p>
        </w:tc>
        <w:tc>
          <w:tcPr>
            <w:tcW w:w="1841" w:type="dxa"/>
            <w:gridSpan w:val="4"/>
            <w:vMerge/>
          </w:tcPr>
          <w:p w14:paraId="14625E30" w14:textId="77777777" w:rsidR="009810EB" w:rsidRDefault="009810EB" w:rsidP="00123855">
            <w:pPr>
              <w:pStyle w:val="TableParagraph"/>
              <w:spacing w:before="125" w:line="312" w:lineRule="auto"/>
              <w:ind w:right="23"/>
              <w:rPr>
                <w:rFonts w:hint="eastAsia"/>
              </w:rPr>
            </w:pPr>
          </w:p>
        </w:tc>
        <w:tc>
          <w:tcPr>
            <w:tcW w:w="851" w:type="dxa"/>
            <w:vMerge/>
          </w:tcPr>
          <w:p w14:paraId="1CC40A8B" w14:textId="77777777" w:rsidR="009810EB" w:rsidRDefault="009810EB" w:rsidP="00123855">
            <w:pPr>
              <w:pStyle w:val="TableParagraph"/>
              <w:spacing w:before="125" w:line="312" w:lineRule="auto"/>
              <w:ind w:right="23"/>
              <w:rPr>
                <w:rFonts w:hint="eastAsia"/>
              </w:rPr>
            </w:pPr>
          </w:p>
        </w:tc>
        <w:tc>
          <w:tcPr>
            <w:tcW w:w="1559" w:type="dxa"/>
            <w:gridSpan w:val="2"/>
            <w:vAlign w:val="center"/>
          </w:tcPr>
          <w:p w14:paraId="27D52554" w14:textId="77777777" w:rsidR="009810EB" w:rsidRDefault="009810EB" w:rsidP="00123855">
            <w:pPr>
              <w:jc w:val="center"/>
              <w:rPr>
                <w:rFonts w:ascii="宋体" w:eastAsia="宋体" w:hAnsi="宋体" w:cs="宋体" w:hint="eastAsia"/>
                <w:b/>
                <w:bCs/>
                <w:szCs w:val="21"/>
              </w:rPr>
            </w:pPr>
            <w:proofErr w:type="gramStart"/>
            <w:r>
              <w:rPr>
                <w:rFonts w:ascii="宋体" w:eastAsia="宋体" w:hint="eastAsia"/>
              </w:rPr>
              <w:t>思政元素</w:t>
            </w:r>
            <w:proofErr w:type="gramEnd"/>
          </w:p>
        </w:tc>
        <w:tc>
          <w:tcPr>
            <w:tcW w:w="1701" w:type="dxa"/>
            <w:gridSpan w:val="5"/>
            <w:vAlign w:val="center"/>
          </w:tcPr>
          <w:p w14:paraId="3705CF26" w14:textId="77777777" w:rsidR="009810EB" w:rsidRDefault="009810EB" w:rsidP="00123855">
            <w:pPr>
              <w:jc w:val="center"/>
              <w:rPr>
                <w:rFonts w:ascii="宋体" w:eastAsia="宋体" w:hAnsi="宋体" w:cs="宋体" w:hint="eastAsia"/>
                <w:b/>
                <w:bCs/>
                <w:szCs w:val="21"/>
              </w:rPr>
            </w:pPr>
            <w:proofErr w:type="gramStart"/>
            <w:r>
              <w:rPr>
                <w:rFonts w:ascii="宋体" w:eastAsia="宋体" w:hint="eastAsia"/>
              </w:rPr>
              <w:t>思政目标</w:t>
            </w:r>
            <w:proofErr w:type="gramEnd"/>
          </w:p>
        </w:tc>
        <w:tc>
          <w:tcPr>
            <w:tcW w:w="1086" w:type="dxa"/>
            <w:gridSpan w:val="2"/>
            <w:vMerge/>
          </w:tcPr>
          <w:p w14:paraId="74E8B127" w14:textId="77777777" w:rsidR="009810EB" w:rsidRDefault="009810EB" w:rsidP="00123855">
            <w:pPr>
              <w:pStyle w:val="TableParagraph"/>
              <w:spacing w:before="125" w:line="312" w:lineRule="auto"/>
              <w:ind w:right="23"/>
              <w:rPr>
                <w:rFonts w:ascii="宋体" w:eastAsia="宋体" w:hAnsi="宋体" w:cs="宋体" w:hint="eastAsia"/>
                <w:b/>
                <w:bCs/>
                <w:sz w:val="21"/>
                <w:szCs w:val="21"/>
                <w:lang w:eastAsia="zh-CN"/>
              </w:rPr>
            </w:pPr>
          </w:p>
        </w:tc>
      </w:tr>
      <w:tr w:rsidR="009810EB" w14:paraId="712987C4" w14:textId="77777777" w:rsidTr="00123855">
        <w:trPr>
          <w:gridAfter w:val="1"/>
          <w:wAfter w:w="13" w:type="dxa"/>
          <w:trHeight w:hRule="exact" w:val="3138"/>
          <w:jc w:val="center"/>
        </w:trPr>
        <w:tc>
          <w:tcPr>
            <w:tcW w:w="1299" w:type="dxa"/>
            <w:vMerge/>
          </w:tcPr>
          <w:p w14:paraId="61EA9941" w14:textId="77777777" w:rsidR="009810EB" w:rsidRDefault="009810EB" w:rsidP="00123855">
            <w:pPr>
              <w:pStyle w:val="TableParagraph"/>
              <w:spacing w:before="125" w:line="312" w:lineRule="auto"/>
              <w:ind w:right="23"/>
              <w:rPr>
                <w:rFonts w:ascii="宋体" w:eastAsia="宋体" w:hAnsi="宋体" w:cs="宋体" w:hint="eastAsia"/>
                <w:b/>
                <w:bCs/>
                <w:sz w:val="21"/>
                <w:szCs w:val="21"/>
                <w:lang w:eastAsia="zh-CN"/>
              </w:rPr>
            </w:pPr>
          </w:p>
        </w:tc>
        <w:tc>
          <w:tcPr>
            <w:tcW w:w="568" w:type="dxa"/>
            <w:vAlign w:val="center"/>
          </w:tcPr>
          <w:p w14:paraId="00063812" w14:textId="77777777" w:rsidR="009810EB" w:rsidRDefault="009810EB" w:rsidP="00123855">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1-3</w:t>
            </w:r>
          </w:p>
        </w:tc>
        <w:tc>
          <w:tcPr>
            <w:tcW w:w="1841" w:type="dxa"/>
            <w:gridSpan w:val="4"/>
            <w:vAlign w:val="center"/>
          </w:tcPr>
          <w:p w14:paraId="09A1BBC5" w14:textId="77777777" w:rsidR="009810EB" w:rsidRDefault="009810EB" w:rsidP="00123855">
            <w:pPr>
              <w:jc w:val="center"/>
              <w:rPr>
                <w:rFonts w:ascii="宋体" w:eastAsia="宋体" w:hAnsi="宋体" w:cs="宋体" w:hint="eastAsia"/>
                <w:szCs w:val="21"/>
              </w:rPr>
            </w:pPr>
            <w:r>
              <w:rPr>
                <w:b/>
                <w:szCs w:val="21"/>
              </w:rPr>
              <w:t>数据要素</w:t>
            </w:r>
          </w:p>
        </w:tc>
        <w:tc>
          <w:tcPr>
            <w:tcW w:w="851" w:type="dxa"/>
            <w:vAlign w:val="center"/>
          </w:tcPr>
          <w:p w14:paraId="1CAD3502" w14:textId="77777777" w:rsidR="009810EB" w:rsidRDefault="009810EB" w:rsidP="00123855">
            <w:pPr>
              <w:pStyle w:val="TableParagraph"/>
              <w:ind w:right="23"/>
              <w:rPr>
                <w:rFonts w:ascii="宋体" w:eastAsia="宋体" w:hAnsi="宋体" w:hint="eastAsia"/>
                <w:sz w:val="21"/>
                <w:szCs w:val="21"/>
                <w:lang w:eastAsia="zh-CN"/>
              </w:rPr>
            </w:pPr>
            <w:r>
              <w:rPr>
                <w:rFonts w:ascii="宋体" w:eastAsia="宋体" w:hAnsi="宋体" w:hint="eastAsia"/>
                <w:sz w:val="21"/>
                <w:szCs w:val="21"/>
                <w:lang w:eastAsia="zh-CN"/>
              </w:rPr>
              <w:t>课程目标1、2、7</w:t>
            </w:r>
          </w:p>
          <w:p w14:paraId="3BD756F3" w14:textId="77777777" w:rsidR="009810EB" w:rsidRDefault="009810EB" w:rsidP="00123855">
            <w:pPr>
              <w:pStyle w:val="TableParagraph"/>
              <w:ind w:right="23"/>
              <w:jc w:val="center"/>
              <w:rPr>
                <w:rFonts w:ascii="宋体" w:eastAsia="宋体" w:hAnsi="宋体" w:cs="宋体" w:hint="eastAsia"/>
                <w:b/>
                <w:bCs/>
                <w:sz w:val="21"/>
                <w:szCs w:val="21"/>
                <w:lang w:eastAsia="zh-CN"/>
              </w:rPr>
            </w:pPr>
          </w:p>
        </w:tc>
        <w:tc>
          <w:tcPr>
            <w:tcW w:w="1559" w:type="dxa"/>
            <w:gridSpan w:val="2"/>
            <w:vAlign w:val="center"/>
          </w:tcPr>
          <w:p w14:paraId="4F2F8C02" w14:textId="77777777" w:rsidR="009810EB" w:rsidRDefault="009810EB" w:rsidP="00123855">
            <w:pPr>
              <w:pStyle w:val="TableParagraph"/>
              <w:ind w:right="23"/>
              <w:jc w:val="center"/>
              <w:rPr>
                <w:rFonts w:ascii="宋体" w:eastAsia="宋体" w:hAnsi="宋体" w:cs="宋体" w:hint="eastAsia"/>
                <w:bCs/>
                <w:sz w:val="21"/>
                <w:szCs w:val="21"/>
                <w:lang w:eastAsia="zh-CN"/>
              </w:rPr>
            </w:pPr>
            <w:r>
              <w:rPr>
                <w:sz w:val="21"/>
                <w:szCs w:val="21"/>
                <w:lang w:eastAsia="zh-CN"/>
              </w:rPr>
              <w:t>以十九届四中全会审议通过的《中共中央关于坚持和完善中国特色社会主义制度推进国家治理体系和治理能力现代化若干重大问题的决定》为教学引入</w:t>
            </w:r>
          </w:p>
        </w:tc>
        <w:tc>
          <w:tcPr>
            <w:tcW w:w="1701" w:type="dxa"/>
            <w:gridSpan w:val="5"/>
            <w:vAlign w:val="center"/>
          </w:tcPr>
          <w:p w14:paraId="6E1AF97F" w14:textId="77777777" w:rsidR="009810EB" w:rsidRDefault="009810EB" w:rsidP="00123855">
            <w:pPr>
              <w:rPr>
                <w:rFonts w:ascii="Times New Roman" w:hAnsi="Times New Roman"/>
                <w:b/>
                <w:bCs/>
              </w:rPr>
            </w:pPr>
            <w:r>
              <w:rPr>
                <w:szCs w:val="21"/>
              </w:rPr>
              <w:t>引导学生了解数据的经济价值以及分配方式，并且结合国家数据局、北京国际大数据交易所、上海数据交易所等机构的职责与监管制度，培养学生对于数据交易的理解与认识。</w:t>
            </w:r>
          </w:p>
          <w:p w14:paraId="1BE27600" w14:textId="77777777" w:rsidR="009810EB" w:rsidRDefault="009810EB" w:rsidP="00123855">
            <w:pPr>
              <w:pStyle w:val="TableParagraph"/>
              <w:ind w:right="23"/>
              <w:jc w:val="center"/>
              <w:rPr>
                <w:rFonts w:ascii="宋体" w:eastAsia="宋体" w:hAnsi="宋体" w:cs="宋体" w:hint="eastAsia"/>
                <w:bCs/>
                <w:sz w:val="21"/>
                <w:szCs w:val="21"/>
                <w:lang w:eastAsia="zh-CN"/>
              </w:rPr>
            </w:pPr>
          </w:p>
        </w:tc>
        <w:tc>
          <w:tcPr>
            <w:tcW w:w="1086" w:type="dxa"/>
            <w:gridSpan w:val="2"/>
            <w:vAlign w:val="center"/>
          </w:tcPr>
          <w:p w14:paraId="59D59106" w14:textId="77777777" w:rsidR="009810EB" w:rsidRDefault="009810EB" w:rsidP="00123855">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课堂讲授</w:t>
            </w:r>
          </w:p>
        </w:tc>
      </w:tr>
      <w:tr w:rsidR="009810EB" w14:paraId="2D77F4ED" w14:textId="77777777" w:rsidTr="00123855">
        <w:trPr>
          <w:gridAfter w:val="1"/>
          <w:wAfter w:w="13" w:type="dxa"/>
          <w:trHeight w:hRule="exact" w:val="2987"/>
          <w:jc w:val="center"/>
        </w:trPr>
        <w:tc>
          <w:tcPr>
            <w:tcW w:w="1299" w:type="dxa"/>
            <w:vMerge/>
          </w:tcPr>
          <w:p w14:paraId="614A5C51" w14:textId="77777777" w:rsidR="009810EB" w:rsidRDefault="009810EB" w:rsidP="00123855">
            <w:pPr>
              <w:pStyle w:val="TableParagraph"/>
              <w:spacing w:before="125" w:line="312" w:lineRule="auto"/>
              <w:ind w:right="23"/>
              <w:rPr>
                <w:rFonts w:ascii="宋体" w:eastAsia="宋体" w:hAnsi="宋体" w:cs="宋体" w:hint="eastAsia"/>
                <w:b/>
                <w:bCs/>
                <w:sz w:val="21"/>
                <w:szCs w:val="21"/>
                <w:lang w:eastAsia="zh-CN"/>
              </w:rPr>
            </w:pPr>
          </w:p>
        </w:tc>
        <w:tc>
          <w:tcPr>
            <w:tcW w:w="568" w:type="dxa"/>
            <w:vAlign w:val="center"/>
          </w:tcPr>
          <w:p w14:paraId="7CC481D7" w14:textId="77777777" w:rsidR="009810EB" w:rsidRDefault="009810EB" w:rsidP="00123855">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4-9</w:t>
            </w:r>
          </w:p>
        </w:tc>
        <w:tc>
          <w:tcPr>
            <w:tcW w:w="1841" w:type="dxa"/>
            <w:gridSpan w:val="4"/>
            <w:vAlign w:val="center"/>
          </w:tcPr>
          <w:p w14:paraId="19B5FCF5" w14:textId="77777777" w:rsidR="009810EB" w:rsidRDefault="009810EB" w:rsidP="00123855">
            <w:pPr>
              <w:spacing w:line="400" w:lineRule="exact"/>
              <w:rPr>
                <w:rFonts w:ascii="Times New Roman" w:hAnsi="Times New Roman"/>
                <w:b/>
                <w:bCs/>
                <w:szCs w:val="21"/>
              </w:rPr>
            </w:pPr>
            <w:r>
              <w:rPr>
                <w:rFonts w:ascii="Times New Roman" w:hAnsi="Times New Roman"/>
                <w:b/>
                <w:bCs/>
                <w:szCs w:val="21"/>
              </w:rPr>
              <w:t>第</w:t>
            </w:r>
            <w:r>
              <w:rPr>
                <w:rFonts w:ascii="Times New Roman" w:hAnsi="Times New Roman"/>
                <w:b/>
                <w:bCs/>
                <w:szCs w:val="21"/>
              </w:rPr>
              <w:t>2</w:t>
            </w:r>
            <w:proofErr w:type="gramStart"/>
            <w:r>
              <w:rPr>
                <w:rFonts w:ascii="Times New Roman" w:hAnsi="Times New Roman"/>
                <w:b/>
                <w:bCs/>
                <w:szCs w:val="21"/>
              </w:rPr>
              <w:t>章数字</w:t>
            </w:r>
            <w:proofErr w:type="gramEnd"/>
            <w:r>
              <w:rPr>
                <w:rFonts w:ascii="Times New Roman" w:hAnsi="Times New Roman"/>
                <w:b/>
                <w:bCs/>
                <w:szCs w:val="21"/>
              </w:rPr>
              <w:t>技术与生产活动</w:t>
            </w:r>
          </w:p>
          <w:p w14:paraId="75B6138D" w14:textId="77777777" w:rsidR="009810EB" w:rsidRDefault="009810EB" w:rsidP="00123855">
            <w:pPr>
              <w:jc w:val="center"/>
              <w:rPr>
                <w:rFonts w:ascii="宋体" w:eastAsia="宋体" w:hAnsi="宋体" w:cs="宋体" w:hint="eastAsia"/>
                <w:szCs w:val="21"/>
              </w:rPr>
            </w:pPr>
          </w:p>
        </w:tc>
        <w:tc>
          <w:tcPr>
            <w:tcW w:w="851" w:type="dxa"/>
            <w:vAlign w:val="center"/>
          </w:tcPr>
          <w:p w14:paraId="6518EC2D" w14:textId="77777777" w:rsidR="009810EB" w:rsidRDefault="009810EB" w:rsidP="00123855">
            <w:pPr>
              <w:jc w:val="center"/>
              <w:rPr>
                <w:rFonts w:ascii="宋体" w:eastAsia="宋体" w:hAnsi="宋体" w:hint="eastAsia"/>
                <w:szCs w:val="21"/>
              </w:rPr>
            </w:pPr>
            <w:r>
              <w:rPr>
                <w:rFonts w:ascii="宋体" w:eastAsia="宋体" w:hAnsi="宋体" w:hint="eastAsia"/>
                <w:szCs w:val="21"/>
              </w:rPr>
              <w:t>课程目标</w:t>
            </w:r>
          </w:p>
          <w:p w14:paraId="0829602E" w14:textId="77777777" w:rsidR="009810EB" w:rsidRDefault="009810EB" w:rsidP="00123855">
            <w:pPr>
              <w:jc w:val="center"/>
              <w:rPr>
                <w:rFonts w:ascii="宋体" w:eastAsia="宋体" w:hAnsi="宋体" w:hint="eastAsia"/>
                <w:szCs w:val="21"/>
              </w:rPr>
            </w:pPr>
            <w:r>
              <w:rPr>
                <w:rFonts w:ascii="宋体" w:eastAsia="宋体" w:hAnsi="宋体" w:hint="eastAsia"/>
                <w:szCs w:val="21"/>
              </w:rPr>
              <w:t>1、2、3</w:t>
            </w:r>
          </w:p>
        </w:tc>
        <w:tc>
          <w:tcPr>
            <w:tcW w:w="1559" w:type="dxa"/>
            <w:gridSpan w:val="2"/>
            <w:vAlign w:val="center"/>
          </w:tcPr>
          <w:p w14:paraId="365B726B" w14:textId="77777777" w:rsidR="009810EB" w:rsidRDefault="009810EB" w:rsidP="00123855">
            <w:pPr>
              <w:pStyle w:val="TableParagraph"/>
              <w:ind w:right="23"/>
              <w:jc w:val="center"/>
              <w:rPr>
                <w:rFonts w:ascii="宋体" w:eastAsia="宋体" w:hAnsi="宋体" w:cs="宋体" w:hint="eastAsia"/>
                <w:bCs/>
                <w:sz w:val="21"/>
                <w:szCs w:val="21"/>
                <w:lang w:eastAsia="zh-CN"/>
              </w:rPr>
            </w:pPr>
            <w:r>
              <w:rPr>
                <w:rFonts w:ascii="Times New Roman" w:hAnsi="Times New Roman"/>
                <w:lang w:eastAsia="zh-CN"/>
              </w:rPr>
              <w:t>以</w:t>
            </w:r>
            <w:r>
              <w:rPr>
                <w:rFonts w:hint="eastAsia"/>
                <w:sz w:val="21"/>
                <w:szCs w:val="21"/>
                <w:lang w:eastAsia="zh-CN"/>
              </w:rPr>
              <w:t>5</w:t>
            </w:r>
            <w:r>
              <w:rPr>
                <w:sz w:val="21"/>
                <w:szCs w:val="21"/>
                <w:lang w:eastAsia="zh-CN"/>
              </w:rPr>
              <w:t>G</w:t>
            </w:r>
            <w:r>
              <w:rPr>
                <w:rFonts w:hint="eastAsia"/>
                <w:sz w:val="21"/>
                <w:szCs w:val="21"/>
                <w:lang w:eastAsia="zh-CN"/>
              </w:rPr>
              <w:t>、物联网、</w:t>
            </w:r>
            <w:proofErr w:type="gramStart"/>
            <w:r>
              <w:rPr>
                <w:rFonts w:hint="eastAsia"/>
                <w:sz w:val="21"/>
                <w:szCs w:val="21"/>
                <w:lang w:eastAsia="zh-CN"/>
              </w:rPr>
              <w:t>云计算</w:t>
            </w:r>
            <w:proofErr w:type="gramEnd"/>
            <w:r>
              <w:rPr>
                <w:rFonts w:hint="eastAsia"/>
                <w:sz w:val="21"/>
                <w:szCs w:val="21"/>
                <w:lang w:eastAsia="zh-CN"/>
              </w:rPr>
              <w:t>等数字技术促进生产活动的智能化升级</w:t>
            </w:r>
            <w:r>
              <w:rPr>
                <w:sz w:val="21"/>
                <w:szCs w:val="21"/>
                <w:lang w:eastAsia="zh-CN"/>
              </w:rPr>
              <w:t>为教学导入</w:t>
            </w:r>
          </w:p>
        </w:tc>
        <w:tc>
          <w:tcPr>
            <w:tcW w:w="1701" w:type="dxa"/>
            <w:gridSpan w:val="5"/>
            <w:vAlign w:val="center"/>
          </w:tcPr>
          <w:p w14:paraId="6D414511" w14:textId="77777777" w:rsidR="009810EB" w:rsidRDefault="009810EB" w:rsidP="00123855">
            <w:pPr>
              <w:pStyle w:val="TableParagraph"/>
              <w:ind w:right="23"/>
              <w:jc w:val="center"/>
              <w:rPr>
                <w:rFonts w:ascii="宋体" w:eastAsia="宋体" w:hAnsi="宋体" w:cs="宋体" w:hint="eastAsia"/>
                <w:bCs/>
                <w:sz w:val="21"/>
                <w:szCs w:val="21"/>
                <w:lang w:eastAsia="zh-CN"/>
              </w:rPr>
            </w:pPr>
            <w:r>
              <w:rPr>
                <w:sz w:val="21"/>
                <w:szCs w:val="21"/>
                <w:lang w:eastAsia="zh-CN"/>
              </w:rPr>
              <w:t>引导学生了解</w:t>
            </w:r>
            <w:r>
              <w:rPr>
                <w:rFonts w:hint="eastAsia"/>
                <w:sz w:val="21"/>
                <w:szCs w:val="21"/>
                <w:lang w:eastAsia="zh-CN"/>
              </w:rPr>
              <w:t>新型工业化、信息化、城镇化、农业现代化“四化”同步发展</w:t>
            </w:r>
            <w:r>
              <w:rPr>
                <w:sz w:val="21"/>
                <w:szCs w:val="21"/>
                <w:lang w:eastAsia="zh-CN"/>
              </w:rPr>
              <w:t>，培养学生</w:t>
            </w:r>
            <w:r>
              <w:rPr>
                <w:rFonts w:hint="eastAsia"/>
                <w:sz w:val="21"/>
                <w:szCs w:val="21"/>
                <w:lang w:eastAsia="zh-CN"/>
              </w:rPr>
              <w:t>对建设数字中国以及国家治理现代化的理解与认识</w:t>
            </w:r>
          </w:p>
        </w:tc>
        <w:tc>
          <w:tcPr>
            <w:tcW w:w="1086" w:type="dxa"/>
            <w:gridSpan w:val="2"/>
            <w:vAlign w:val="center"/>
          </w:tcPr>
          <w:p w14:paraId="7C0380FA" w14:textId="77777777" w:rsidR="009810EB" w:rsidRDefault="009810EB" w:rsidP="00123855">
            <w:pPr>
              <w:jc w:val="center"/>
              <w:rPr>
                <w:rFonts w:hint="eastAsia"/>
              </w:rPr>
            </w:pPr>
            <w:r>
              <w:rPr>
                <w:rFonts w:ascii="宋体" w:eastAsia="宋体" w:hAnsi="宋体" w:cs="宋体" w:hint="eastAsia"/>
                <w:bCs/>
                <w:szCs w:val="21"/>
              </w:rPr>
              <w:t>课堂讲授</w:t>
            </w:r>
          </w:p>
        </w:tc>
      </w:tr>
      <w:tr w:rsidR="009810EB" w14:paraId="34E732B2" w14:textId="77777777" w:rsidTr="00123855">
        <w:trPr>
          <w:gridAfter w:val="1"/>
          <w:wAfter w:w="13" w:type="dxa"/>
          <w:trHeight w:hRule="exact" w:val="846"/>
          <w:jc w:val="center"/>
        </w:trPr>
        <w:tc>
          <w:tcPr>
            <w:tcW w:w="1299" w:type="dxa"/>
            <w:vMerge/>
          </w:tcPr>
          <w:p w14:paraId="6DFBF68C" w14:textId="77777777" w:rsidR="009810EB" w:rsidRDefault="009810EB" w:rsidP="00123855">
            <w:pPr>
              <w:pStyle w:val="TableParagraph"/>
              <w:spacing w:before="125" w:line="312" w:lineRule="auto"/>
              <w:ind w:right="23"/>
              <w:rPr>
                <w:rFonts w:ascii="宋体" w:eastAsia="宋体" w:hAnsi="宋体" w:cs="宋体" w:hint="eastAsia"/>
                <w:b/>
                <w:bCs/>
                <w:sz w:val="21"/>
                <w:szCs w:val="21"/>
                <w:lang w:eastAsia="zh-CN"/>
              </w:rPr>
            </w:pPr>
          </w:p>
        </w:tc>
        <w:tc>
          <w:tcPr>
            <w:tcW w:w="568" w:type="dxa"/>
            <w:vAlign w:val="center"/>
          </w:tcPr>
          <w:p w14:paraId="762E3984" w14:textId="77777777" w:rsidR="009810EB" w:rsidRDefault="009810EB" w:rsidP="00123855">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10-12</w:t>
            </w:r>
          </w:p>
        </w:tc>
        <w:tc>
          <w:tcPr>
            <w:tcW w:w="1841" w:type="dxa"/>
            <w:gridSpan w:val="4"/>
            <w:vAlign w:val="center"/>
          </w:tcPr>
          <w:p w14:paraId="66616314" w14:textId="77777777" w:rsidR="009810EB" w:rsidRDefault="009810EB" w:rsidP="00123855">
            <w:pPr>
              <w:spacing w:line="400" w:lineRule="exact"/>
              <w:rPr>
                <w:rFonts w:ascii="Times New Roman" w:hAnsi="Times New Roman"/>
                <w:b/>
                <w:bCs/>
                <w:szCs w:val="21"/>
              </w:rPr>
            </w:pPr>
            <w:r>
              <w:rPr>
                <w:rFonts w:ascii="Times New Roman" w:hAnsi="Times New Roman"/>
                <w:b/>
                <w:bCs/>
                <w:szCs w:val="21"/>
              </w:rPr>
              <w:t>第</w:t>
            </w:r>
            <w:r>
              <w:rPr>
                <w:rFonts w:ascii="Times New Roman" w:hAnsi="Times New Roman"/>
                <w:b/>
                <w:bCs/>
                <w:szCs w:val="21"/>
              </w:rPr>
              <w:t>3</w:t>
            </w:r>
            <w:r>
              <w:rPr>
                <w:rFonts w:ascii="Times New Roman" w:hAnsi="Times New Roman"/>
                <w:b/>
                <w:bCs/>
                <w:szCs w:val="21"/>
              </w:rPr>
              <w:t>章数字化创新</w:t>
            </w:r>
          </w:p>
          <w:p w14:paraId="4122E649" w14:textId="77777777" w:rsidR="009810EB" w:rsidRDefault="009810EB" w:rsidP="00123855">
            <w:pPr>
              <w:jc w:val="center"/>
              <w:rPr>
                <w:rFonts w:ascii="宋体" w:eastAsia="宋体" w:hAnsi="宋体" w:cs="宋体" w:hint="eastAsia"/>
                <w:szCs w:val="21"/>
              </w:rPr>
            </w:pPr>
          </w:p>
        </w:tc>
        <w:tc>
          <w:tcPr>
            <w:tcW w:w="851" w:type="dxa"/>
            <w:vAlign w:val="center"/>
          </w:tcPr>
          <w:p w14:paraId="72E94732" w14:textId="77777777" w:rsidR="009810EB" w:rsidRDefault="009810EB" w:rsidP="00123855">
            <w:pPr>
              <w:jc w:val="center"/>
              <w:rPr>
                <w:rFonts w:ascii="宋体" w:eastAsia="宋体" w:hAnsi="宋体" w:hint="eastAsia"/>
                <w:szCs w:val="21"/>
              </w:rPr>
            </w:pPr>
            <w:r>
              <w:rPr>
                <w:rFonts w:ascii="宋体" w:eastAsia="宋体" w:hAnsi="宋体" w:hint="eastAsia"/>
                <w:szCs w:val="21"/>
              </w:rPr>
              <w:t>课程目标</w:t>
            </w:r>
          </w:p>
          <w:p w14:paraId="7A5D50B5" w14:textId="77777777" w:rsidR="009810EB" w:rsidRDefault="009810EB" w:rsidP="00123855">
            <w:pPr>
              <w:jc w:val="center"/>
              <w:rPr>
                <w:rFonts w:ascii="宋体" w:eastAsia="宋体" w:hAnsi="宋体" w:hint="eastAsia"/>
                <w:szCs w:val="21"/>
              </w:rPr>
            </w:pPr>
            <w:r>
              <w:rPr>
                <w:rFonts w:ascii="宋体" w:eastAsia="宋体" w:hAnsi="宋体" w:hint="eastAsia"/>
                <w:szCs w:val="21"/>
              </w:rPr>
              <w:t>6</w:t>
            </w:r>
          </w:p>
        </w:tc>
        <w:tc>
          <w:tcPr>
            <w:tcW w:w="1559" w:type="dxa"/>
            <w:gridSpan w:val="2"/>
            <w:vAlign w:val="center"/>
          </w:tcPr>
          <w:p w14:paraId="68EE2038" w14:textId="77777777" w:rsidR="009810EB" w:rsidRDefault="009810EB" w:rsidP="00123855">
            <w:pPr>
              <w:pStyle w:val="TableParagraph"/>
              <w:ind w:right="23"/>
              <w:jc w:val="center"/>
              <w:rPr>
                <w:rFonts w:ascii="宋体" w:eastAsia="宋体" w:hAnsi="宋体" w:cs="宋体" w:hint="eastAsia"/>
                <w:bCs/>
                <w:sz w:val="21"/>
                <w:szCs w:val="21"/>
                <w:lang w:eastAsia="zh-CN"/>
              </w:rPr>
            </w:pPr>
          </w:p>
        </w:tc>
        <w:tc>
          <w:tcPr>
            <w:tcW w:w="1701" w:type="dxa"/>
            <w:gridSpan w:val="5"/>
            <w:vAlign w:val="center"/>
          </w:tcPr>
          <w:p w14:paraId="1256F6EA" w14:textId="77777777" w:rsidR="009810EB" w:rsidRDefault="009810EB" w:rsidP="00123855">
            <w:pPr>
              <w:pStyle w:val="TableParagraph"/>
              <w:ind w:right="23"/>
              <w:jc w:val="center"/>
              <w:rPr>
                <w:rFonts w:ascii="宋体" w:eastAsia="宋体" w:hAnsi="宋体" w:cs="宋体" w:hint="eastAsia"/>
                <w:bCs/>
                <w:sz w:val="21"/>
                <w:szCs w:val="21"/>
                <w:lang w:eastAsia="zh-CN"/>
              </w:rPr>
            </w:pPr>
          </w:p>
        </w:tc>
        <w:tc>
          <w:tcPr>
            <w:tcW w:w="1086" w:type="dxa"/>
            <w:gridSpan w:val="2"/>
            <w:vAlign w:val="center"/>
          </w:tcPr>
          <w:p w14:paraId="2D4B1812" w14:textId="77777777" w:rsidR="009810EB" w:rsidRDefault="009810EB" w:rsidP="00123855">
            <w:pPr>
              <w:jc w:val="center"/>
              <w:rPr>
                <w:rFonts w:hint="eastAsia"/>
              </w:rPr>
            </w:pPr>
            <w:r>
              <w:rPr>
                <w:rFonts w:ascii="宋体" w:eastAsia="宋体" w:hAnsi="宋体" w:cs="宋体" w:hint="eastAsia"/>
                <w:bCs/>
                <w:szCs w:val="21"/>
              </w:rPr>
              <w:t>课堂讲授</w:t>
            </w:r>
          </w:p>
        </w:tc>
      </w:tr>
      <w:tr w:rsidR="009810EB" w14:paraId="16EECFD8" w14:textId="77777777" w:rsidTr="00123855">
        <w:trPr>
          <w:gridAfter w:val="1"/>
          <w:wAfter w:w="13" w:type="dxa"/>
          <w:trHeight w:hRule="exact" w:val="2134"/>
          <w:jc w:val="center"/>
        </w:trPr>
        <w:tc>
          <w:tcPr>
            <w:tcW w:w="1299" w:type="dxa"/>
            <w:vMerge/>
          </w:tcPr>
          <w:p w14:paraId="2490AD6F" w14:textId="77777777" w:rsidR="009810EB" w:rsidRDefault="009810EB" w:rsidP="00123855">
            <w:pPr>
              <w:pStyle w:val="TableParagraph"/>
              <w:spacing w:before="125" w:line="312" w:lineRule="auto"/>
              <w:ind w:right="23"/>
              <w:rPr>
                <w:rFonts w:ascii="宋体" w:eastAsia="宋体" w:hAnsi="宋体" w:cs="宋体" w:hint="eastAsia"/>
                <w:b/>
                <w:bCs/>
                <w:sz w:val="21"/>
                <w:szCs w:val="21"/>
                <w:lang w:eastAsia="zh-CN"/>
              </w:rPr>
            </w:pPr>
          </w:p>
        </w:tc>
        <w:tc>
          <w:tcPr>
            <w:tcW w:w="568" w:type="dxa"/>
            <w:vAlign w:val="center"/>
          </w:tcPr>
          <w:p w14:paraId="5D5A3BD6" w14:textId="77777777" w:rsidR="009810EB" w:rsidRDefault="009810EB" w:rsidP="00123855">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13-19</w:t>
            </w:r>
          </w:p>
        </w:tc>
        <w:tc>
          <w:tcPr>
            <w:tcW w:w="1841" w:type="dxa"/>
            <w:gridSpan w:val="4"/>
            <w:vAlign w:val="center"/>
          </w:tcPr>
          <w:p w14:paraId="69B669A4" w14:textId="77777777" w:rsidR="009810EB" w:rsidRDefault="009810EB" w:rsidP="00123855">
            <w:pPr>
              <w:spacing w:line="400" w:lineRule="exact"/>
              <w:rPr>
                <w:rFonts w:ascii="Times New Roman" w:hAnsi="Times New Roman"/>
                <w:b/>
                <w:bCs/>
                <w:szCs w:val="21"/>
              </w:rPr>
            </w:pPr>
            <w:r>
              <w:rPr>
                <w:rFonts w:ascii="Times New Roman" w:hAnsi="Times New Roman"/>
                <w:b/>
                <w:bCs/>
                <w:szCs w:val="21"/>
              </w:rPr>
              <w:t>第</w:t>
            </w:r>
            <w:r>
              <w:rPr>
                <w:rFonts w:ascii="Times New Roman" w:hAnsi="Times New Roman"/>
                <w:b/>
                <w:bCs/>
                <w:szCs w:val="21"/>
              </w:rPr>
              <w:t>4</w:t>
            </w:r>
            <w:proofErr w:type="gramStart"/>
            <w:r>
              <w:rPr>
                <w:rFonts w:ascii="Times New Roman" w:hAnsi="Times New Roman"/>
                <w:b/>
                <w:bCs/>
                <w:szCs w:val="21"/>
              </w:rPr>
              <w:t>章需求</w:t>
            </w:r>
            <w:proofErr w:type="gramEnd"/>
            <w:r>
              <w:rPr>
                <w:rFonts w:ascii="Times New Roman" w:hAnsi="Times New Roman"/>
                <w:b/>
                <w:bCs/>
                <w:szCs w:val="21"/>
              </w:rPr>
              <w:t>牵引供给</w:t>
            </w:r>
          </w:p>
          <w:p w14:paraId="15FF9DCF" w14:textId="77777777" w:rsidR="009810EB" w:rsidRDefault="009810EB" w:rsidP="00123855">
            <w:pPr>
              <w:jc w:val="center"/>
              <w:rPr>
                <w:rFonts w:ascii="宋体" w:eastAsia="宋体" w:hAnsi="宋体" w:cs="宋体" w:hint="eastAsia"/>
                <w:szCs w:val="21"/>
              </w:rPr>
            </w:pPr>
          </w:p>
        </w:tc>
        <w:tc>
          <w:tcPr>
            <w:tcW w:w="851" w:type="dxa"/>
            <w:vAlign w:val="center"/>
          </w:tcPr>
          <w:p w14:paraId="0A55D0E4" w14:textId="77777777" w:rsidR="009810EB" w:rsidRDefault="009810EB" w:rsidP="00123855">
            <w:pPr>
              <w:jc w:val="center"/>
              <w:rPr>
                <w:rFonts w:ascii="宋体" w:eastAsia="宋体" w:hAnsi="宋体" w:hint="eastAsia"/>
                <w:szCs w:val="21"/>
              </w:rPr>
            </w:pPr>
            <w:r>
              <w:rPr>
                <w:rFonts w:ascii="宋体" w:eastAsia="宋体" w:hAnsi="宋体" w:hint="eastAsia"/>
                <w:szCs w:val="21"/>
              </w:rPr>
              <w:t>课程目标2,4,5</w:t>
            </w:r>
          </w:p>
        </w:tc>
        <w:tc>
          <w:tcPr>
            <w:tcW w:w="1559" w:type="dxa"/>
            <w:gridSpan w:val="2"/>
            <w:vAlign w:val="center"/>
          </w:tcPr>
          <w:p w14:paraId="193B6145" w14:textId="77777777" w:rsidR="009810EB" w:rsidRDefault="009810EB" w:rsidP="00123855">
            <w:pPr>
              <w:pStyle w:val="TableParagraph"/>
              <w:ind w:right="23"/>
              <w:jc w:val="center"/>
              <w:rPr>
                <w:rFonts w:ascii="宋体" w:eastAsia="宋体" w:hAnsi="宋体" w:cs="宋体" w:hint="eastAsia"/>
                <w:bCs/>
                <w:sz w:val="21"/>
                <w:szCs w:val="21"/>
                <w:lang w:eastAsia="zh-CN"/>
              </w:rPr>
            </w:pPr>
            <w:r>
              <w:rPr>
                <w:sz w:val="21"/>
                <w:szCs w:val="21"/>
                <w:lang w:eastAsia="zh-CN"/>
              </w:rPr>
              <w:t>以</w:t>
            </w:r>
            <w:r>
              <w:rPr>
                <w:rFonts w:hint="eastAsia"/>
                <w:sz w:val="21"/>
                <w:szCs w:val="21"/>
                <w:lang w:eastAsia="zh-CN"/>
              </w:rPr>
              <w:t>社会主要矛盾转化</w:t>
            </w:r>
            <w:r>
              <w:rPr>
                <w:sz w:val="21"/>
                <w:szCs w:val="21"/>
                <w:lang w:eastAsia="zh-CN"/>
              </w:rPr>
              <w:t>为教学导入</w:t>
            </w:r>
          </w:p>
        </w:tc>
        <w:tc>
          <w:tcPr>
            <w:tcW w:w="1701" w:type="dxa"/>
            <w:gridSpan w:val="5"/>
            <w:vAlign w:val="center"/>
          </w:tcPr>
          <w:p w14:paraId="160F4E83" w14:textId="77777777" w:rsidR="009810EB" w:rsidRDefault="009810EB" w:rsidP="00123855">
            <w:pPr>
              <w:pStyle w:val="TableParagraph"/>
              <w:ind w:right="23"/>
              <w:jc w:val="center"/>
              <w:rPr>
                <w:rFonts w:ascii="宋体" w:eastAsia="宋体" w:hAnsi="宋体" w:cs="宋体" w:hint="eastAsia"/>
                <w:bCs/>
                <w:sz w:val="21"/>
                <w:szCs w:val="21"/>
                <w:lang w:eastAsia="zh-CN"/>
              </w:rPr>
            </w:pPr>
            <w:r>
              <w:rPr>
                <w:sz w:val="21"/>
                <w:szCs w:val="21"/>
                <w:lang w:eastAsia="zh-CN"/>
              </w:rPr>
              <w:t>引导学生了解</w:t>
            </w:r>
            <w:r>
              <w:rPr>
                <w:rFonts w:hint="eastAsia"/>
                <w:sz w:val="21"/>
                <w:szCs w:val="21"/>
                <w:lang w:eastAsia="zh-CN"/>
              </w:rPr>
              <w:t>供给侧结构性改革的出发点和落脚点</w:t>
            </w:r>
            <w:r>
              <w:rPr>
                <w:sz w:val="21"/>
                <w:szCs w:val="21"/>
                <w:lang w:eastAsia="zh-CN"/>
              </w:rPr>
              <w:t>，培养学生</w:t>
            </w:r>
            <w:r>
              <w:rPr>
                <w:rFonts w:hint="eastAsia"/>
                <w:sz w:val="21"/>
                <w:szCs w:val="21"/>
                <w:lang w:eastAsia="zh-CN"/>
              </w:rPr>
              <w:t>对中国经济高质量发展的理解与认识</w:t>
            </w:r>
            <w:r>
              <w:rPr>
                <w:sz w:val="21"/>
                <w:szCs w:val="21"/>
                <w:lang w:eastAsia="zh-CN"/>
              </w:rPr>
              <w:t>。</w:t>
            </w:r>
          </w:p>
        </w:tc>
        <w:tc>
          <w:tcPr>
            <w:tcW w:w="1086" w:type="dxa"/>
            <w:gridSpan w:val="2"/>
            <w:vAlign w:val="center"/>
          </w:tcPr>
          <w:p w14:paraId="6443C524" w14:textId="77777777" w:rsidR="009810EB" w:rsidRDefault="009810EB" w:rsidP="00123855">
            <w:pPr>
              <w:jc w:val="center"/>
              <w:rPr>
                <w:rFonts w:hint="eastAsia"/>
              </w:rPr>
            </w:pPr>
            <w:r>
              <w:rPr>
                <w:rFonts w:ascii="宋体" w:eastAsia="宋体" w:hAnsi="宋体" w:cs="宋体" w:hint="eastAsia"/>
                <w:bCs/>
                <w:szCs w:val="21"/>
              </w:rPr>
              <w:t>课堂讲授</w:t>
            </w:r>
          </w:p>
        </w:tc>
      </w:tr>
      <w:tr w:rsidR="009810EB" w14:paraId="0310D8DB" w14:textId="77777777" w:rsidTr="00123855">
        <w:trPr>
          <w:gridAfter w:val="1"/>
          <w:wAfter w:w="13" w:type="dxa"/>
          <w:trHeight w:hRule="exact" w:val="2546"/>
          <w:jc w:val="center"/>
        </w:trPr>
        <w:tc>
          <w:tcPr>
            <w:tcW w:w="1299" w:type="dxa"/>
            <w:vMerge/>
          </w:tcPr>
          <w:p w14:paraId="62A85C2C" w14:textId="77777777" w:rsidR="009810EB" w:rsidRDefault="009810EB" w:rsidP="00123855">
            <w:pPr>
              <w:pStyle w:val="TableParagraph"/>
              <w:spacing w:before="125" w:line="312" w:lineRule="auto"/>
              <w:ind w:right="23"/>
              <w:rPr>
                <w:rFonts w:ascii="宋体" w:eastAsia="宋体" w:hAnsi="宋体" w:cs="宋体" w:hint="eastAsia"/>
                <w:b/>
                <w:bCs/>
                <w:sz w:val="21"/>
                <w:szCs w:val="21"/>
                <w:lang w:eastAsia="zh-CN"/>
              </w:rPr>
            </w:pPr>
          </w:p>
        </w:tc>
        <w:tc>
          <w:tcPr>
            <w:tcW w:w="568" w:type="dxa"/>
            <w:vAlign w:val="center"/>
          </w:tcPr>
          <w:p w14:paraId="6FE4E17E" w14:textId="77777777" w:rsidR="009810EB" w:rsidRDefault="009810EB" w:rsidP="00123855">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19-21</w:t>
            </w:r>
          </w:p>
        </w:tc>
        <w:tc>
          <w:tcPr>
            <w:tcW w:w="1841" w:type="dxa"/>
            <w:gridSpan w:val="4"/>
            <w:vAlign w:val="center"/>
          </w:tcPr>
          <w:p w14:paraId="3AAB92FD" w14:textId="77777777" w:rsidR="009810EB" w:rsidRDefault="009810EB" w:rsidP="00123855">
            <w:pPr>
              <w:spacing w:line="400" w:lineRule="exact"/>
              <w:rPr>
                <w:rFonts w:ascii="Times New Roman" w:hAnsi="Times New Roman"/>
                <w:b/>
                <w:bCs/>
                <w:szCs w:val="21"/>
              </w:rPr>
            </w:pPr>
            <w:r>
              <w:rPr>
                <w:rFonts w:ascii="Times New Roman" w:hAnsi="Times New Roman"/>
                <w:b/>
                <w:bCs/>
                <w:szCs w:val="21"/>
              </w:rPr>
              <w:t>第</w:t>
            </w:r>
            <w:r>
              <w:rPr>
                <w:rFonts w:ascii="Times New Roman" w:hAnsi="Times New Roman"/>
                <w:b/>
                <w:bCs/>
                <w:szCs w:val="21"/>
              </w:rPr>
              <w:t>5</w:t>
            </w:r>
            <w:r>
              <w:rPr>
                <w:rFonts w:ascii="Times New Roman" w:hAnsi="Times New Roman"/>
                <w:b/>
                <w:bCs/>
                <w:szCs w:val="21"/>
              </w:rPr>
              <w:t>章数字化赋能</w:t>
            </w:r>
          </w:p>
          <w:p w14:paraId="6332C342" w14:textId="77777777" w:rsidR="009810EB" w:rsidRDefault="009810EB" w:rsidP="00123855">
            <w:pPr>
              <w:jc w:val="center"/>
              <w:rPr>
                <w:rFonts w:ascii="宋体" w:eastAsia="宋体" w:hAnsi="宋体" w:cs="宋体" w:hint="eastAsia"/>
                <w:szCs w:val="21"/>
              </w:rPr>
            </w:pPr>
          </w:p>
        </w:tc>
        <w:tc>
          <w:tcPr>
            <w:tcW w:w="851" w:type="dxa"/>
            <w:vAlign w:val="center"/>
          </w:tcPr>
          <w:p w14:paraId="2D79A287" w14:textId="77777777" w:rsidR="009810EB" w:rsidRDefault="009810EB" w:rsidP="00123855">
            <w:pPr>
              <w:jc w:val="center"/>
              <w:rPr>
                <w:rFonts w:ascii="宋体" w:eastAsia="宋体" w:hAnsi="宋体" w:hint="eastAsia"/>
                <w:szCs w:val="21"/>
              </w:rPr>
            </w:pPr>
            <w:r>
              <w:rPr>
                <w:rFonts w:ascii="宋体" w:eastAsia="宋体" w:hAnsi="宋体" w:hint="eastAsia"/>
                <w:szCs w:val="21"/>
              </w:rPr>
              <w:t>课程目标2,4,5</w:t>
            </w:r>
          </w:p>
        </w:tc>
        <w:tc>
          <w:tcPr>
            <w:tcW w:w="1559" w:type="dxa"/>
            <w:gridSpan w:val="2"/>
            <w:vAlign w:val="center"/>
          </w:tcPr>
          <w:p w14:paraId="2E5CEFEF" w14:textId="77777777" w:rsidR="009810EB" w:rsidRDefault="009810EB" w:rsidP="00123855">
            <w:pPr>
              <w:pStyle w:val="TableParagraph"/>
              <w:ind w:right="23"/>
              <w:jc w:val="center"/>
              <w:rPr>
                <w:rFonts w:ascii="宋体" w:eastAsia="宋体" w:hAnsi="宋体" w:cs="宋体" w:hint="eastAsia"/>
                <w:bCs/>
                <w:sz w:val="21"/>
                <w:szCs w:val="21"/>
                <w:lang w:eastAsia="zh-CN"/>
              </w:rPr>
            </w:pPr>
            <w:r>
              <w:rPr>
                <w:rFonts w:hint="eastAsia"/>
                <w:sz w:val="21"/>
                <w:szCs w:val="21"/>
                <w:lang w:eastAsia="zh-CN"/>
              </w:rPr>
              <w:t>新技术、新业态、新平台</w:t>
            </w:r>
            <w:r>
              <w:rPr>
                <w:sz w:val="21"/>
                <w:szCs w:val="21"/>
                <w:lang w:eastAsia="zh-CN"/>
              </w:rPr>
              <w:t>为教学导入</w:t>
            </w:r>
          </w:p>
        </w:tc>
        <w:tc>
          <w:tcPr>
            <w:tcW w:w="1701" w:type="dxa"/>
            <w:gridSpan w:val="5"/>
            <w:vAlign w:val="center"/>
          </w:tcPr>
          <w:p w14:paraId="3E6D63F7" w14:textId="77777777" w:rsidR="009810EB" w:rsidRDefault="009810EB" w:rsidP="00123855">
            <w:pPr>
              <w:pStyle w:val="TableParagraph"/>
              <w:ind w:right="23"/>
              <w:jc w:val="center"/>
              <w:rPr>
                <w:rFonts w:ascii="宋体" w:eastAsia="宋体" w:hAnsi="宋体" w:cs="宋体" w:hint="eastAsia"/>
                <w:bCs/>
                <w:sz w:val="21"/>
                <w:szCs w:val="21"/>
                <w:lang w:eastAsia="zh-CN"/>
              </w:rPr>
            </w:pPr>
            <w:r>
              <w:rPr>
                <w:sz w:val="21"/>
                <w:szCs w:val="21"/>
                <w:lang w:eastAsia="zh-CN"/>
              </w:rPr>
              <w:t>引导学生了解</w:t>
            </w:r>
            <w:r>
              <w:rPr>
                <w:rFonts w:hint="eastAsia"/>
                <w:sz w:val="21"/>
                <w:szCs w:val="21"/>
                <w:lang w:eastAsia="zh-CN"/>
              </w:rPr>
              <w:t>网络购物、在线教育、远程医疗等“非接触经济”</w:t>
            </w:r>
            <w:r>
              <w:rPr>
                <w:sz w:val="21"/>
                <w:szCs w:val="21"/>
                <w:lang w:eastAsia="zh-CN"/>
              </w:rPr>
              <w:t>，培养学生</w:t>
            </w:r>
            <w:r>
              <w:rPr>
                <w:rFonts w:hint="eastAsia"/>
                <w:sz w:val="21"/>
                <w:szCs w:val="21"/>
                <w:lang w:eastAsia="zh-CN"/>
              </w:rPr>
              <w:t>对我国数字经济发展现状的理解与认识</w:t>
            </w:r>
            <w:r>
              <w:rPr>
                <w:rFonts w:ascii="Times New Roman" w:hAnsi="Times New Roman"/>
                <w:lang w:eastAsia="zh-CN"/>
              </w:rPr>
              <w:t>。</w:t>
            </w:r>
          </w:p>
        </w:tc>
        <w:tc>
          <w:tcPr>
            <w:tcW w:w="1086" w:type="dxa"/>
            <w:gridSpan w:val="2"/>
            <w:vAlign w:val="center"/>
          </w:tcPr>
          <w:p w14:paraId="05A0C0CB" w14:textId="77777777" w:rsidR="009810EB" w:rsidRDefault="009810EB" w:rsidP="00123855">
            <w:pPr>
              <w:jc w:val="center"/>
              <w:rPr>
                <w:rFonts w:hint="eastAsia"/>
              </w:rPr>
            </w:pPr>
            <w:r>
              <w:rPr>
                <w:rFonts w:ascii="宋体" w:eastAsia="宋体" w:hAnsi="宋体" w:cs="宋体" w:hint="eastAsia"/>
                <w:bCs/>
                <w:szCs w:val="21"/>
              </w:rPr>
              <w:t>课堂讲授</w:t>
            </w:r>
          </w:p>
        </w:tc>
      </w:tr>
      <w:tr w:rsidR="009810EB" w14:paraId="05462069" w14:textId="77777777" w:rsidTr="00123855">
        <w:trPr>
          <w:gridAfter w:val="1"/>
          <w:wAfter w:w="13" w:type="dxa"/>
          <w:trHeight w:hRule="exact" w:val="2272"/>
          <w:jc w:val="center"/>
        </w:trPr>
        <w:tc>
          <w:tcPr>
            <w:tcW w:w="1299" w:type="dxa"/>
            <w:vMerge/>
          </w:tcPr>
          <w:p w14:paraId="385C0A5F" w14:textId="77777777" w:rsidR="009810EB" w:rsidRDefault="009810EB" w:rsidP="00123855">
            <w:pPr>
              <w:pStyle w:val="TableParagraph"/>
              <w:spacing w:before="125" w:line="312" w:lineRule="auto"/>
              <w:ind w:right="23"/>
              <w:rPr>
                <w:rFonts w:ascii="宋体" w:eastAsia="宋体" w:hAnsi="宋体" w:cs="宋体" w:hint="eastAsia"/>
                <w:b/>
                <w:bCs/>
                <w:sz w:val="21"/>
                <w:szCs w:val="21"/>
                <w:lang w:eastAsia="zh-CN"/>
              </w:rPr>
            </w:pPr>
          </w:p>
        </w:tc>
        <w:tc>
          <w:tcPr>
            <w:tcW w:w="568" w:type="dxa"/>
            <w:vAlign w:val="center"/>
          </w:tcPr>
          <w:p w14:paraId="3E06BCED" w14:textId="77777777" w:rsidR="009810EB" w:rsidRDefault="009810EB" w:rsidP="00123855">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22-24</w:t>
            </w:r>
          </w:p>
        </w:tc>
        <w:tc>
          <w:tcPr>
            <w:tcW w:w="1841" w:type="dxa"/>
            <w:gridSpan w:val="4"/>
            <w:vAlign w:val="center"/>
          </w:tcPr>
          <w:p w14:paraId="238A957C" w14:textId="77777777" w:rsidR="009810EB" w:rsidRDefault="009810EB" w:rsidP="00123855">
            <w:pPr>
              <w:spacing w:line="400" w:lineRule="exact"/>
              <w:rPr>
                <w:rFonts w:ascii="Times New Roman" w:hAnsi="Times New Roman"/>
                <w:b/>
                <w:bCs/>
                <w:szCs w:val="21"/>
              </w:rPr>
            </w:pPr>
            <w:r>
              <w:rPr>
                <w:rFonts w:ascii="Times New Roman" w:hAnsi="Times New Roman"/>
                <w:b/>
                <w:bCs/>
                <w:szCs w:val="21"/>
              </w:rPr>
              <w:t>第</w:t>
            </w:r>
            <w:r>
              <w:rPr>
                <w:rFonts w:ascii="Times New Roman" w:hAnsi="Times New Roman"/>
                <w:b/>
                <w:bCs/>
                <w:szCs w:val="21"/>
              </w:rPr>
              <w:t>6</w:t>
            </w:r>
            <w:proofErr w:type="gramStart"/>
            <w:r>
              <w:rPr>
                <w:rFonts w:ascii="Times New Roman" w:hAnsi="Times New Roman"/>
                <w:b/>
                <w:bCs/>
                <w:szCs w:val="21"/>
              </w:rPr>
              <w:t>章数字</w:t>
            </w:r>
            <w:proofErr w:type="gramEnd"/>
            <w:r>
              <w:rPr>
                <w:rFonts w:ascii="Times New Roman" w:hAnsi="Times New Roman"/>
                <w:b/>
                <w:bCs/>
                <w:szCs w:val="21"/>
              </w:rPr>
              <w:t>规则</w:t>
            </w:r>
          </w:p>
          <w:p w14:paraId="1695712B" w14:textId="77777777" w:rsidR="009810EB" w:rsidRDefault="009810EB" w:rsidP="00123855">
            <w:pPr>
              <w:jc w:val="center"/>
              <w:rPr>
                <w:rFonts w:ascii="宋体" w:eastAsia="宋体" w:hAnsi="宋体" w:cs="宋体" w:hint="eastAsia"/>
                <w:szCs w:val="21"/>
              </w:rPr>
            </w:pPr>
          </w:p>
        </w:tc>
        <w:tc>
          <w:tcPr>
            <w:tcW w:w="851" w:type="dxa"/>
            <w:vAlign w:val="center"/>
          </w:tcPr>
          <w:p w14:paraId="7E233E28" w14:textId="77777777" w:rsidR="009810EB" w:rsidRDefault="009810EB" w:rsidP="00123855">
            <w:pPr>
              <w:jc w:val="center"/>
              <w:rPr>
                <w:rFonts w:ascii="宋体" w:eastAsia="宋体" w:hAnsi="宋体" w:hint="eastAsia"/>
                <w:szCs w:val="21"/>
              </w:rPr>
            </w:pPr>
            <w:r>
              <w:rPr>
                <w:rFonts w:ascii="宋体" w:eastAsia="宋体" w:hAnsi="宋体" w:hint="eastAsia"/>
                <w:szCs w:val="21"/>
              </w:rPr>
              <w:t>课程目标3,6,7</w:t>
            </w:r>
          </w:p>
        </w:tc>
        <w:tc>
          <w:tcPr>
            <w:tcW w:w="1559" w:type="dxa"/>
            <w:gridSpan w:val="2"/>
            <w:vAlign w:val="center"/>
          </w:tcPr>
          <w:p w14:paraId="291485EF" w14:textId="77777777" w:rsidR="009810EB" w:rsidRDefault="009810EB" w:rsidP="00123855">
            <w:pPr>
              <w:pStyle w:val="TableParagraph"/>
              <w:spacing w:line="260" w:lineRule="exact"/>
              <w:ind w:right="23"/>
              <w:jc w:val="center"/>
              <w:rPr>
                <w:rFonts w:ascii="宋体" w:eastAsia="宋体" w:hAnsi="宋体" w:cs="宋体" w:hint="eastAsia"/>
                <w:bCs/>
                <w:sz w:val="21"/>
                <w:szCs w:val="21"/>
                <w:lang w:eastAsia="zh-CN"/>
              </w:rPr>
            </w:pPr>
            <w:r>
              <w:rPr>
                <w:sz w:val="21"/>
                <w:szCs w:val="21"/>
                <w:lang w:eastAsia="zh-CN"/>
              </w:rPr>
              <w:t>以</w:t>
            </w:r>
            <w:r>
              <w:rPr>
                <w:rFonts w:hint="eastAsia"/>
                <w:sz w:val="21"/>
                <w:szCs w:val="21"/>
                <w:lang w:eastAsia="zh-CN"/>
              </w:rPr>
              <w:t>新一轮科技革命和各国数字经济发展</w:t>
            </w:r>
            <w:r>
              <w:rPr>
                <w:sz w:val="21"/>
                <w:szCs w:val="21"/>
                <w:lang w:eastAsia="zh-CN"/>
              </w:rPr>
              <w:t>为教学导入</w:t>
            </w:r>
          </w:p>
        </w:tc>
        <w:tc>
          <w:tcPr>
            <w:tcW w:w="1701" w:type="dxa"/>
            <w:gridSpan w:val="5"/>
            <w:vAlign w:val="center"/>
          </w:tcPr>
          <w:p w14:paraId="1362EFFA" w14:textId="77777777" w:rsidR="009810EB" w:rsidRDefault="009810EB" w:rsidP="00123855">
            <w:pPr>
              <w:pStyle w:val="TableParagraph"/>
              <w:ind w:right="23"/>
              <w:jc w:val="center"/>
              <w:rPr>
                <w:rFonts w:ascii="宋体" w:eastAsia="宋体" w:hAnsi="宋体" w:cs="宋体" w:hint="eastAsia"/>
                <w:bCs/>
                <w:sz w:val="21"/>
                <w:szCs w:val="21"/>
                <w:lang w:eastAsia="zh-CN"/>
              </w:rPr>
            </w:pPr>
            <w:r>
              <w:rPr>
                <w:sz w:val="21"/>
                <w:szCs w:val="21"/>
                <w:lang w:eastAsia="zh-CN"/>
              </w:rPr>
              <w:t>引导学生了解</w:t>
            </w:r>
            <w:r>
              <w:rPr>
                <w:rFonts w:hint="eastAsia"/>
                <w:sz w:val="21"/>
                <w:szCs w:val="21"/>
                <w:lang w:eastAsia="zh-CN"/>
              </w:rPr>
              <w:t>数字经济运行特征以及全球产业竞争现状</w:t>
            </w:r>
            <w:r>
              <w:rPr>
                <w:sz w:val="21"/>
                <w:szCs w:val="21"/>
                <w:lang w:eastAsia="zh-CN"/>
              </w:rPr>
              <w:t>，培养学生</w:t>
            </w:r>
            <w:r>
              <w:rPr>
                <w:rFonts w:hint="eastAsia"/>
                <w:sz w:val="21"/>
                <w:szCs w:val="21"/>
                <w:lang w:eastAsia="zh-CN"/>
              </w:rPr>
              <w:t>对我国数字经济发展现状的理解与认识</w:t>
            </w:r>
            <w:r>
              <w:rPr>
                <w:sz w:val="21"/>
                <w:szCs w:val="21"/>
                <w:lang w:eastAsia="zh-CN"/>
              </w:rPr>
              <w:t>。</w:t>
            </w:r>
          </w:p>
        </w:tc>
        <w:tc>
          <w:tcPr>
            <w:tcW w:w="1086" w:type="dxa"/>
            <w:gridSpan w:val="2"/>
            <w:vAlign w:val="center"/>
          </w:tcPr>
          <w:p w14:paraId="559D0E9A" w14:textId="77777777" w:rsidR="009810EB" w:rsidRDefault="009810EB" w:rsidP="00123855">
            <w:pPr>
              <w:jc w:val="center"/>
              <w:rPr>
                <w:rFonts w:hint="eastAsia"/>
              </w:rPr>
            </w:pPr>
            <w:r>
              <w:rPr>
                <w:rFonts w:ascii="宋体" w:eastAsia="宋体" w:hAnsi="宋体" w:cs="宋体" w:hint="eastAsia"/>
                <w:bCs/>
                <w:szCs w:val="21"/>
              </w:rPr>
              <w:t>课堂讲授</w:t>
            </w:r>
          </w:p>
        </w:tc>
      </w:tr>
      <w:tr w:rsidR="009810EB" w14:paraId="5A66A67D" w14:textId="77777777" w:rsidTr="00123855">
        <w:trPr>
          <w:gridAfter w:val="1"/>
          <w:wAfter w:w="13" w:type="dxa"/>
          <w:trHeight w:hRule="exact" w:val="2403"/>
          <w:jc w:val="center"/>
        </w:trPr>
        <w:tc>
          <w:tcPr>
            <w:tcW w:w="1299" w:type="dxa"/>
            <w:vMerge/>
          </w:tcPr>
          <w:p w14:paraId="6E561649" w14:textId="77777777" w:rsidR="009810EB" w:rsidRDefault="009810EB" w:rsidP="00123855">
            <w:pPr>
              <w:pStyle w:val="TableParagraph"/>
              <w:spacing w:before="125" w:line="312" w:lineRule="auto"/>
              <w:ind w:right="23"/>
              <w:rPr>
                <w:rFonts w:ascii="宋体" w:eastAsia="宋体" w:hAnsi="宋体" w:cs="宋体" w:hint="eastAsia"/>
                <w:b/>
                <w:bCs/>
                <w:sz w:val="21"/>
                <w:szCs w:val="21"/>
                <w:lang w:eastAsia="zh-CN"/>
              </w:rPr>
            </w:pPr>
          </w:p>
        </w:tc>
        <w:tc>
          <w:tcPr>
            <w:tcW w:w="568" w:type="dxa"/>
            <w:vAlign w:val="center"/>
          </w:tcPr>
          <w:p w14:paraId="77A1ECEC" w14:textId="77777777" w:rsidR="009810EB" w:rsidRDefault="009810EB" w:rsidP="00123855">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25-30</w:t>
            </w:r>
          </w:p>
        </w:tc>
        <w:tc>
          <w:tcPr>
            <w:tcW w:w="1841" w:type="dxa"/>
            <w:gridSpan w:val="4"/>
            <w:vAlign w:val="center"/>
          </w:tcPr>
          <w:p w14:paraId="1A0B040F" w14:textId="77777777" w:rsidR="009810EB" w:rsidRDefault="009810EB" w:rsidP="00123855">
            <w:pPr>
              <w:spacing w:line="400" w:lineRule="exact"/>
              <w:rPr>
                <w:rFonts w:ascii="Times New Roman" w:hAnsi="Times New Roman"/>
                <w:b/>
                <w:bCs/>
                <w:szCs w:val="21"/>
              </w:rPr>
            </w:pPr>
            <w:r>
              <w:rPr>
                <w:rFonts w:ascii="Times New Roman" w:hAnsi="Times New Roman"/>
                <w:b/>
                <w:bCs/>
                <w:szCs w:val="21"/>
              </w:rPr>
              <w:t>第</w:t>
            </w:r>
            <w:r>
              <w:rPr>
                <w:rFonts w:ascii="Times New Roman" w:hAnsi="Times New Roman"/>
                <w:b/>
                <w:bCs/>
                <w:szCs w:val="21"/>
              </w:rPr>
              <w:t>7</w:t>
            </w:r>
            <w:proofErr w:type="gramStart"/>
            <w:r>
              <w:rPr>
                <w:rFonts w:ascii="Times New Roman" w:hAnsi="Times New Roman"/>
                <w:b/>
                <w:bCs/>
                <w:szCs w:val="21"/>
              </w:rPr>
              <w:t>章数字</w:t>
            </w:r>
            <w:proofErr w:type="gramEnd"/>
            <w:r>
              <w:rPr>
                <w:rFonts w:ascii="Times New Roman" w:hAnsi="Times New Roman"/>
                <w:b/>
                <w:bCs/>
                <w:szCs w:val="21"/>
              </w:rPr>
              <w:t>产业化与产业数字化</w:t>
            </w:r>
          </w:p>
          <w:p w14:paraId="33A783B3" w14:textId="77777777" w:rsidR="009810EB" w:rsidRDefault="009810EB" w:rsidP="00123855">
            <w:pPr>
              <w:jc w:val="center"/>
              <w:rPr>
                <w:rFonts w:ascii="宋体" w:eastAsia="宋体" w:hAnsi="宋体" w:cs="宋体" w:hint="eastAsia"/>
                <w:szCs w:val="21"/>
              </w:rPr>
            </w:pPr>
          </w:p>
        </w:tc>
        <w:tc>
          <w:tcPr>
            <w:tcW w:w="851" w:type="dxa"/>
            <w:vAlign w:val="center"/>
          </w:tcPr>
          <w:p w14:paraId="3C74321C" w14:textId="77777777" w:rsidR="009810EB" w:rsidRDefault="009810EB" w:rsidP="00123855">
            <w:pPr>
              <w:jc w:val="center"/>
              <w:rPr>
                <w:rFonts w:ascii="宋体" w:eastAsia="宋体" w:hAnsi="宋体" w:hint="eastAsia"/>
                <w:szCs w:val="21"/>
              </w:rPr>
            </w:pPr>
            <w:r>
              <w:rPr>
                <w:rFonts w:ascii="宋体" w:eastAsia="宋体" w:hAnsi="宋体" w:hint="eastAsia"/>
                <w:szCs w:val="21"/>
              </w:rPr>
              <w:t>课程目标3,4,6</w:t>
            </w:r>
          </w:p>
        </w:tc>
        <w:tc>
          <w:tcPr>
            <w:tcW w:w="1559" w:type="dxa"/>
            <w:gridSpan w:val="2"/>
            <w:vAlign w:val="center"/>
          </w:tcPr>
          <w:p w14:paraId="50B32BF8" w14:textId="77777777" w:rsidR="009810EB" w:rsidRDefault="009810EB" w:rsidP="00123855">
            <w:pPr>
              <w:pStyle w:val="TableParagraph"/>
              <w:ind w:right="23"/>
              <w:jc w:val="center"/>
              <w:rPr>
                <w:rFonts w:ascii="宋体" w:eastAsia="宋体" w:hAnsi="宋体" w:cs="宋体" w:hint="eastAsia"/>
                <w:bCs/>
                <w:sz w:val="21"/>
                <w:szCs w:val="21"/>
                <w:lang w:eastAsia="zh-CN"/>
              </w:rPr>
            </w:pPr>
            <w:r>
              <w:rPr>
                <w:sz w:val="21"/>
                <w:szCs w:val="21"/>
                <w:lang w:eastAsia="zh-CN"/>
              </w:rPr>
              <w:t>以</w:t>
            </w:r>
            <w:r>
              <w:rPr>
                <w:rFonts w:hint="eastAsia"/>
                <w:sz w:val="21"/>
                <w:szCs w:val="21"/>
                <w:lang w:eastAsia="zh-CN"/>
              </w:rPr>
              <w:t>数字化发展和数字经济新优势</w:t>
            </w:r>
            <w:r>
              <w:rPr>
                <w:sz w:val="21"/>
                <w:szCs w:val="21"/>
                <w:lang w:eastAsia="zh-CN"/>
              </w:rPr>
              <w:t>为教学导入</w:t>
            </w:r>
          </w:p>
        </w:tc>
        <w:tc>
          <w:tcPr>
            <w:tcW w:w="1701" w:type="dxa"/>
            <w:gridSpan w:val="5"/>
            <w:vAlign w:val="center"/>
          </w:tcPr>
          <w:p w14:paraId="04AAB418" w14:textId="77777777" w:rsidR="009810EB" w:rsidRDefault="009810EB" w:rsidP="00123855">
            <w:pPr>
              <w:pStyle w:val="TableParagraph"/>
              <w:ind w:right="23"/>
              <w:jc w:val="center"/>
              <w:rPr>
                <w:rFonts w:ascii="宋体" w:eastAsia="宋体" w:hAnsi="宋体" w:cs="宋体" w:hint="eastAsia"/>
                <w:bCs/>
                <w:sz w:val="21"/>
                <w:szCs w:val="21"/>
                <w:lang w:eastAsia="zh-CN"/>
              </w:rPr>
            </w:pPr>
            <w:r>
              <w:rPr>
                <w:sz w:val="21"/>
                <w:szCs w:val="21"/>
                <w:lang w:eastAsia="zh-CN"/>
              </w:rPr>
              <w:t>引导学生了解</w:t>
            </w:r>
            <w:r>
              <w:rPr>
                <w:rFonts w:hint="eastAsia"/>
                <w:sz w:val="21"/>
                <w:szCs w:val="21"/>
                <w:lang w:eastAsia="zh-CN"/>
              </w:rPr>
              <w:t>数字技术与实体经济深度融合的案例和经验</w:t>
            </w:r>
            <w:r>
              <w:rPr>
                <w:sz w:val="21"/>
                <w:szCs w:val="21"/>
                <w:lang w:eastAsia="zh-CN"/>
              </w:rPr>
              <w:t>，培养学生</w:t>
            </w:r>
            <w:r>
              <w:rPr>
                <w:rFonts w:hint="eastAsia"/>
                <w:sz w:val="21"/>
                <w:szCs w:val="21"/>
                <w:lang w:eastAsia="zh-CN"/>
              </w:rPr>
              <w:t>对我国传统产业转型升级的理解与认识</w:t>
            </w:r>
          </w:p>
        </w:tc>
        <w:tc>
          <w:tcPr>
            <w:tcW w:w="1086" w:type="dxa"/>
            <w:gridSpan w:val="2"/>
            <w:vAlign w:val="center"/>
          </w:tcPr>
          <w:p w14:paraId="23CBBEE2" w14:textId="77777777" w:rsidR="009810EB" w:rsidRDefault="009810EB" w:rsidP="00123855">
            <w:pPr>
              <w:jc w:val="center"/>
              <w:rPr>
                <w:rFonts w:hint="eastAsia"/>
              </w:rPr>
            </w:pPr>
            <w:r>
              <w:rPr>
                <w:rFonts w:ascii="宋体" w:eastAsia="宋体" w:hAnsi="宋体" w:cs="宋体" w:hint="eastAsia"/>
                <w:bCs/>
                <w:szCs w:val="21"/>
              </w:rPr>
              <w:t>课堂讲授</w:t>
            </w:r>
          </w:p>
        </w:tc>
      </w:tr>
      <w:tr w:rsidR="009810EB" w14:paraId="1E03FA22" w14:textId="77777777" w:rsidTr="00123855">
        <w:trPr>
          <w:gridAfter w:val="1"/>
          <w:wAfter w:w="13" w:type="dxa"/>
          <w:trHeight w:hRule="exact" w:val="3413"/>
          <w:jc w:val="center"/>
        </w:trPr>
        <w:tc>
          <w:tcPr>
            <w:tcW w:w="1299" w:type="dxa"/>
            <w:vMerge/>
          </w:tcPr>
          <w:p w14:paraId="2F0DE0B4" w14:textId="77777777" w:rsidR="009810EB" w:rsidRDefault="009810EB" w:rsidP="00123855">
            <w:pPr>
              <w:pStyle w:val="TableParagraph"/>
              <w:spacing w:before="125" w:line="312" w:lineRule="auto"/>
              <w:ind w:right="23"/>
              <w:rPr>
                <w:rFonts w:ascii="宋体" w:eastAsia="宋体" w:hAnsi="宋体" w:cs="宋体" w:hint="eastAsia"/>
                <w:b/>
                <w:bCs/>
                <w:sz w:val="21"/>
                <w:szCs w:val="21"/>
                <w:lang w:eastAsia="zh-CN"/>
              </w:rPr>
            </w:pPr>
          </w:p>
        </w:tc>
        <w:tc>
          <w:tcPr>
            <w:tcW w:w="568" w:type="dxa"/>
            <w:vAlign w:val="center"/>
          </w:tcPr>
          <w:p w14:paraId="42722452" w14:textId="77777777" w:rsidR="009810EB" w:rsidRDefault="009810EB" w:rsidP="00123855">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31-33</w:t>
            </w:r>
          </w:p>
        </w:tc>
        <w:tc>
          <w:tcPr>
            <w:tcW w:w="1841" w:type="dxa"/>
            <w:gridSpan w:val="4"/>
            <w:vAlign w:val="center"/>
          </w:tcPr>
          <w:p w14:paraId="2FE829D8" w14:textId="77777777" w:rsidR="009810EB" w:rsidRDefault="009810EB" w:rsidP="00123855">
            <w:pPr>
              <w:spacing w:line="400" w:lineRule="exact"/>
              <w:rPr>
                <w:rFonts w:ascii="Times New Roman" w:hAnsi="Times New Roman"/>
                <w:b/>
                <w:bCs/>
                <w:szCs w:val="21"/>
              </w:rPr>
            </w:pPr>
            <w:r>
              <w:rPr>
                <w:rFonts w:ascii="Times New Roman" w:hAnsi="Times New Roman"/>
                <w:b/>
                <w:bCs/>
                <w:szCs w:val="21"/>
              </w:rPr>
              <w:t>第</w:t>
            </w:r>
            <w:r>
              <w:rPr>
                <w:rFonts w:ascii="Times New Roman" w:hAnsi="Times New Roman"/>
                <w:b/>
                <w:bCs/>
                <w:szCs w:val="21"/>
              </w:rPr>
              <w:t>8</w:t>
            </w:r>
            <w:r>
              <w:rPr>
                <w:rFonts w:ascii="Times New Roman" w:hAnsi="Times New Roman"/>
                <w:b/>
                <w:bCs/>
                <w:szCs w:val="21"/>
              </w:rPr>
              <w:t>章平台化、服务化和智能化</w:t>
            </w:r>
          </w:p>
          <w:p w14:paraId="789A04F4" w14:textId="77777777" w:rsidR="009810EB" w:rsidRDefault="009810EB" w:rsidP="00123855">
            <w:pPr>
              <w:jc w:val="center"/>
              <w:rPr>
                <w:rFonts w:ascii="宋体" w:eastAsia="宋体" w:hAnsi="宋体" w:cs="宋体" w:hint="eastAsia"/>
                <w:szCs w:val="21"/>
              </w:rPr>
            </w:pPr>
          </w:p>
        </w:tc>
        <w:tc>
          <w:tcPr>
            <w:tcW w:w="851" w:type="dxa"/>
            <w:vAlign w:val="center"/>
          </w:tcPr>
          <w:p w14:paraId="47BCFB67" w14:textId="77777777" w:rsidR="009810EB" w:rsidRDefault="009810EB" w:rsidP="00123855">
            <w:pPr>
              <w:jc w:val="center"/>
              <w:rPr>
                <w:rFonts w:ascii="宋体" w:eastAsia="宋体" w:hAnsi="宋体" w:hint="eastAsia"/>
                <w:szCs w:val="21"/>
              </w:rPr>
            </w:pPr>
            <w:r>
              <w:rPr>
                <w:rFonts w:ascii="宋体" w:eastAsia="宋体" w:hAnsi="宋体" w:hint="eastAsia"/>
                <w:szCs w:val="21"/>
              </w:rPr>
              <w:t>课程目标1-8</w:t>
            </w:r>
          </w:p>
        </w:tc>
        <w:tc>
          <w:tcPr>
            <w:tcW w:w="1559" w:type="dxa"/>
            <w:gridSpan w:val="2"/>
            <w:vAlign w:val="center"/>
          </w:tcPr>
          <w:p w14:paraId="38057483" w14:textId="77777777" w:rsidR="009810EB" w:rsidRDefault="009810EB" w:rsidP="00123855">
            <w:pPr>
              <w:pStyle w:val="TableParagraph"/>
              <w:ind w:right="23"/>
              <w:jc w:val="center"/>
              <w:rPr>
                <w:rFonts w:ascii="宋体" w:eastAsia="宋体" w:hAnsi="宋体" w:cs="宋体" w:hint="eastAsia"/>
                <w:bCs/>
                <w:sz w:val="21"/>
                <w:szCs w:val="21"/>
                <w:lang w:eastAsia="zh-CN"/>
              </w:rPr>
            </w:pPr>
            <w:r>
              <w:rPr>
                <w:sz w:val="21"/>
                <w:szCs w:val="21"/>
                <w:lang w:eastAsia="zh-CN"/>
              </w:rPr>
              <w:t>以</w:t>
            </w:r>
            <w:r>
              <w:rPr>
                <w:rFonts w:hint="eastAsia"/>
                <w:sz w:val="21"/>
                <w:szCs w:val="21"/>
                <w:lang w:eastAsia="zh-CN"/>
              </w:rPr>
              <w:t>新时代全球经济增长</w:t>
            </w:r>
            <w:r>
              <w:rPr>
                <w:sz w:val="21"/>
                <w:szCs w:val="21"/>
                <w:lang w:eastAsia="zh-CN"/>
              </w:rPr>
              <w:t>为教学导入</w:t>
            </w:r>
          </w:p>
        </w:tc>
        <w:tc>
          <w:tcPr>
            <w:tcW w:w="1701" w:type="dxa"/>
            <w:gridSpan w:val="5"/>
            <w:vAlign w:val="center"/>
          </w:tcPr>
          <w:p w14:paraId="4453941D" w14:textId="77777777" w:rsidR="009810EB" w:rsidRDefault="009810EB" w:rsidP="00123855">
            <w:pPr>
              <w:spacing w:line="400" w:lineRule="exact"/>
              <w:rPr>
                <w:rFonts w:hint="eastAsia"/>
                <w:szCs w:val="21"/>
              </w:rPr>
            </w:pPr>
            <w:r>
              <w:rPr>
                <w:szCs w:val="21"/>
              </w:rPr>
              <w:t>引导学生了解</w:t>
            </w:r>
            <w:r>
              <w:rPr>
                <w:rFonts w:hint="eastAsia"/>
                <w:szCs w:val="21"/>
              </w:rPr>
              <w:t>各国利用</w:t>
            </w:r>
            <w:r>
              <w:rPr>
                <w:szCs w:val="21"/>
              </w:rPr>
              <w:t>数字</w:t>
            </w:r>
            <w:r>
              <w:rPr>
                <w:rFonts w:hint="eastAsia"/>
                <w:szCs w:val="21"/>
              </w:rPr>
              <w:t>技术</w:t>
            </w:r>
            <w:r>
              <w:rPr>
                <w:szCs w:val="21"/>
              </w:rPr>
              <w:t>促进实体经济提质增效的</w:t>
            </w:r>
            <w:r>
              <w:rPr>
                <w:rFonts w:hint="eastAsia"/>
                <w:szCs w:val="21"/>
              </w:rPr>
              <w:t>具体实践</w:t>
            </w:r>
            <w:r>
              <w:rPr>
                <w:szCs w:val="21"/>
              </w:rPr>
              <w:t>，培养学生</w:t>
            </w:r>
            <w:r>
              <w:rPr>
                <w:rFonts w:hint="eastAsia"/>
                <w:szCs w:val="21"/>
              </w:rPr>
              <w:t>对我国平台经济发展现状的理解与认识</w:t>
            </w:r>
            <w:r>
              <w:rPr>
                <w:szCs w:val="21"/>
              </w:rPr>
              <w:t>。</w:t>
            </w:r>
          </w:p>
          <w:p w14:paraId="55660429" w14:textId="77777777" w:rsidR="009810EB" w:rsidRDefault="009810EB" w:rsidP="00123855">
            <w:pPr>
              <w:pStyle w:val="TableParagraph"/>
              <w:ind w:right="23"/>
              <w:jc w:val="center"/>
              <w:rPr>
                <w:rFonts w:ascii="宋体" w:eastAsia="宋体" w:hAnsi="宋体" w:cs="宋体" w:hint="eastAsia"/>
                <w:bCs/>
                <w:sz w:val="21"/>
                <w:szCs w:val="21"/>
                <w:lang w:eastAsia="zh-CN"/>
              </w:rPr>
            </w:pPr>
          </w:p>
        </w:tc>
        <w:tc>
          <w:tcPr>
            <w:tcW w:w="1086" w:type="dxa"/>
            <w:gridSpan w:val="2"/>
            <w:vAlign w:val="center"/>
          </w:tcPr>
          <w:p w14:paraId="45BA7AC0" w14:textId="77777777" w:rsidR="009810EB" w:rsidRDefault="009810EB" w:rsidP="00123855">
            <w:pPr>
              <w:jc w:val="center"/>
              <w:rPr>
                <w:rFonts w:hint="eastAsia"/>
              </w:rPr>
            </w:pPr>
            <w:r>
              <w:rPr>
                <w:rFonts w:ascii="宋体" w:eastAsia="宋体" w:hAnsi="宋体" w:cs="宋体" w:hint="eastAsia"/>
                <w:bCs/>
                <w:szCs w:val="21"/>
              </w:rPr>
              <w:t>课堂讲授</w:t>
            </w:r>
          </w:p>
        </w:tc>
      </w:tr>
      <w:tr w:rsidR="009810EB" w14:paraId="1EA90D20" w14:textId="77777777" w:rsidTr="00123855">
        <w:trPr>
          <w:gridAfter w:val="1"/>
          <w:wAfter w:w="13" w:type="dxa"/>
          <w:trHeight w:hRule="exact" w:val="710"/>
          <w:jc w:val="center"/>
        </w:trPr>
        <w:tc>
          <w:tcPr>
            <w:tcW w:w="1299" w:type="dxa"/>
            <w:vMerge/>
          </w:tcPr>
          <w:p w14:paraId="199FB0C9" w14:textId="77777777" w:rsidR="009810EB" w:rsidRDefault="009810EB" w:rsidP="00123855">
            <w:pPr>
              <w:pStyle w:val="TableParagraph"/>
              <w:spacing w:before="125" w:line="312" w:lineRule="auto"/>
              <w:ind w:right="23"/>
              <w:rPr>
                <w:rFonts w:ascii="宋体" w:eastAsia="宋体" w:hAnsi="宋体" w:cs="宋体" w:hint="eastAsia"/>
                <w:b/>
                <w:bCs/>
                <w:sz w:val="21"/>
                <w:szCs w:val="21"/>
                <w:lang w:eastAsia="zh-CN"/>
              </w:rPr>
            </w:pPr>
          </w:p>
        </w:tc>
        <w:tc>
          <w:tcPr>
            <w:tcW w:w="568" w:type="dxa"/>
            <w:vAlign w:val="center"/>
          </w:tcPr>
          <w:p w14:paraId="1E4DDEF8" w14:textId="77777777" w:rsidR="009810EB" w:rsidRDefault="009810EB" w:rsidP="00123855">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34-36</w:t>
            </w:r>
          </w:p>
        </w:tc>
        <w:tc>
          <w:tcPr>
            <w:tcW w:w="1841" w:type="dxa"/>
            <w:gridSpan w:val="4"/>
            <w:vAlign w:val="center"/>
          </w:tcPr>
          <w:p w14:paraId="2C6FA2AB" w14:textId="77777777" w:rsidR="009810EB" w:rsidRDefault="009810EB" w:rsidP="00123855">
            <w:pPr>
              <w:spacing w:line="400" w:lineRule="exact"/>
              <w:rPr>
                <w:rFonts w:ascii="Times New Roman" w:hAnsi="Times New Roman"/>
                <w:b/>
                <w:bCs/>
                <w:szCs w:val="21"/>
              </w:rPr>
            </w:pPr>
            <w:r>
              <w:rPr>
                <w:rFonts w:ascii="Times New Roman" w:hAnsi="Times New Roman"/>
                <w:b/>
                <w:bCs/>
                <w:szCs w:val="21"/>
              </w:rPr>
              <w:t>第</w:t>
            </w:r>
            <w:r>
              <w:rPr>
                <w:rFonts w:ascii="Times New Roman" w:hAnsi="Times New Roman"/>
                <w:b/>
                <w:bCs/>
                <w:szCs w:val="21"/>
              </w:rPr>
              <w:t>9</w:t>
            </w:r>
            <w:proofErr w:type="gramStart"/>
            <w:r>
              <w:rPr>
                <w:rFonts w:ascii="Times New Roman" w:hAnsi="Times New Roman"/>
                <w:b/>
                <w:bCs/>
                <w:szCs w:val="21"/>
              </w:rPr>
              <w:t>章数字</w:t>
            </w:r>
            <w:proofErr w:type="gramEnd"/>
            <w:r>
              <w:rPr>
                <w:rFonts w:ascii="Times New Roman" w:hAnsi="Times New Roman"/>
                <w:b/>
                <w:bCs/>
                <w:szCs w:val="21"/>
              </w:rPr>
              <w:t>生态</w:t>
            </w:r>
          </w:p>
          <w:p w14:paraId="51C0340A" w14:textId="77777777" w:rsidR="009810EB" w:rsidRDefault="009810EB" w:rsidP="00123855">
            <w:pPr>
              <w:jc w:val="center"/>
              <w:rPr>
                <w:rFonts w:ascii="宋体" w:eastAsia="宋体" w:hAnsi="宋体" w:cs="宋体" w:hint="eastAsia"/>
                <w:szCs w:val="21"/>
              </w:rPr>
            </w:pPr>
          </w:p>
        </w:tc>
        <w:tc>
          <w:tcPr>
            <w:tcW w:w="851" w:type="dxa"/>
            <w:vAlign w:val="center"/>
          </w:tcPr>
          <w:p w14:paraId="55994D21" w14:textId="77777777" w:rsidR="009810EB" w:rsidRDefault="009810EB" w:rsidP="00123855">
            <w:pPr>
              <w:jc w:val="center"/>
              <w:rPr>
                <w:rFonts w:ascii="宋体" w:eastAsia="宋体" w:hAnsi="宋体" w:hint="eastAsia"/>
                <w:szCs w:val="21"/>
              </w:rPr>
            </w:pPr>
            <w:r>
              <w:rPr>
                <w:rFonts w:ascii="宋体" w:eastAsia="宋体" w:hAnsi="宋体" w:hint="eastAsia"/>
                <w:szCs w:val="21"/>
              </w:rPr>
              <w:t>课程目标</w:t>
            </w:r>
          </w:p>
          <w:p w14:paraId="7530E199" w14:textId="77777777" w:rsidR="009810EB" w:rsidRDefault="009810EB" w:rsidP="00123855">
            <w:pPr>
              <w:jc w:val="center"/>
              <w:rPr>
                <w:rFonts w:ascii="宋体" w:eastAsia="宋体" w:hAnsi="宋体" w:hint="eastAsia"/>
                <w:szCs w:val="21"/>
              </w:rPr>
            </w:pPr>
            <w:r>
              <w:rPr>
                <w:rFonts w:ascii="宋体" w:eastAsia="宋体" w:hAnsi="宋体" w:hint="eastAsia"/>
                <w:szCs w:val="21"/>
              </w:rPr>
              <w:t>2、7</w:t>
            </w:r>
          </w:p>
        </w:tc>
        <w:tc>
          <w:tcPr>
            <w:tcW w:w="1559" w:type="dxa"/>
            <w:gridSpan w:val="2"/>
            <w:vAlign w:val="center"/>
          </w:tcPr>
          <w:p w14:paraId="6F4B9906" w14:textId="77777777" w:rsidR="009810EB" w:rsidRDefault="009810EB" w:rsidP="00123855">
            <w:pPr>
              <w:pStyle w:val="TableParagraph"/>
              <w:ind w:right="23"/>
              <w:rPr>
                <w:rFonts w:ascii="宋体" w:eastAsia="宋体" w:hAnsi="宋体" w:cs="宋体" w:hint="eastAsia"/>
                <w:bCs/>
                <w:sz w:val="21"/>
                <w:szCs w:val="21"/>
                <w:lang w:eastAsia="zh-CN"/>
              </w:rPr>
            </w:pPr>
          </w:p>
        </w:tc>
        <w:tc>
          <w:tcPr>
            <w:tcW w:w="1701" w:type="dxa"/>
            <w:gridSpan w:val="5"/>
            <w:vAlign w:val="center"/>
          </w:tcPr>
          <w:p w14:paraId="423A717E" w14:textId="77777777" w:rsidR="009810EB" w:rsidRDefault="009810EB" w:rsidP="00123855">
            <w:pPr>
              <w:pStyle w:val="TableParagraph"/>
              <w:ind w:right="23"/>
              <w:jc w:val="center"/>
              <w:rPr>
                <w:rFonts w:ascii="宋体" w:eastAsia="宋体" w:hAnsi="宋体" w:cs="宋体" w:hint="eastAsia"/>
                <w:bCs/>
                <w:sz w:val="21"/>
                <w:szCs w:val="21"/>
                <w:lang w:eastAsia="zh-CN"/>
              </w:rPr>
            </w:pPr>
          </w:p>
        </w:tc>
        <w:tc>
          <w:tcPr>
            <w:tcW w:w="1086" w:type="dxa"/>
            <w:gridSpan w:val="2"/>
            <w:vAlign w:val="center"/>
          </w:tcPr>
          <w:p w14:paraId="5720C16B" w14:textId="77777777" w:rsidR="009810EB" w:rsidRDefault="009810EB" w:rsidP="00123855">
            <w:pPr>
              <w:jc w:val="center"/>
              <w:rPr>
                <w:rFonts w:ascii="宋体" w:eastAsia="宋体" w:hAnsi="宋体" w:cs="宋体" w:hint="eastAsia"/>
                <w:szCs w:val="21"/>
              </w:rPr>
            </w:pPr>
            <w:r>
              <w:rPr>
                <w:rFonts w:ascii="宋体" w:eastAsia="宋体" w:hAnsi="宋体" w:cs="宋体" w:hint="eastAsia"/>
                <w:bCs/>
                <w:szCs w:val="21"/>
              </w:rPr>
              <w:t>课堂讲授</w:t>
            </w:r>
          </w:p>
        </w:tc>
      </w:tr>
      <w:tr w:rsidR="009810EB" w14:paraId="5C7C1983" w14:textId="77777777" w:rsidTr="00123855">
        <w:trPr>
          <w:gridAfter w:val="1"/>
          <w:wAfter w:w="13" w:type="dxa"/>
          <w:trHeight w:hRule="exact" w:val="1004"/>
          <w:jc w:val="center"/>
        </w:trPr>
        <w:tc>
          <w:tcPr>
            <w:tcW w:w="1299" w:type="dxa"/>
            <w:vMerge/>
          </w:tcPr>
          <w:p w14:paraId="566943A3" w14:textId="77777777" w:rsidR="009810EB" w:rsidRDefault="009810EB" w:rsidP="00123855">
            <w:pPr>
              <w:pStyle w:val="TableParagraph"/>
              <w:spacing w:before="125" w:line="312" w:lineRule="auto"/>
              <w:ind w:right="23"/>
              <w:rPr>
                <w:rFonts w:ascii="宋体" w:eastAsia="宋体" w:hAnsi="宋体" w:cs="宋体" w:hint="eastAsia"/>
                <w:b/>
                <w:bCs/>
                <w:sz w:val="21"/>
                <w:szCs w:val="21"/>
                <w:lang w:eastAsia="zh-CN"/>
              </w:rPr>
            </w:pPr>
          </w:p>
        </w:tc>
        <w:tc>
          <w:tcPr>
            <w:tcW w:w="568" w:type="dxa"/>
            <w:vAlign w:val="center"/>
          </w:tcPr>
          <w:p w14:paraId="1F54BB34" w14:textId="77777777" w:rsidR="009810EB" w:rsidRDefault="009810EB" w:rsidP="00123855">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37-39</w:t>
            </w:r>
          </w:p>
        </w:tc>
        <w:tc>
          <w:tcPr>
            <w:tcW w:w="1841" w:type="dxa"/>
            <w:gridSpan w:val="4"/>
            <w:vAlign w:val="center"/>
          </w:tcPr>
          <w:p w14:paraId="109E7E74" w14:textId="77777777" w:rsidR="009810EB" w:rsidRDefault="009810EB" w:rsidP="00123855">
            <w:pPr>
              <w:spacing w:line="400" w:lineRule="exact"/>
              <w:rPr>
                <w:rFonts w:ascii="Times New Roman" w:hAnsi="Times New Roman"/>
                <w:b/>
                <w:bCs/>
                <w:szCs w:val="21"/>
              </w:rPr>
            </w:pPr>
            <w:r>
              <w:rPr>
                <w:rFonts w:ascii="Times New Roman" w:hAnsi="Times New Roman"/>
                <w:b/>
                <w:bCs/>
                <w:szCs w:val="21"/>
              </w:rPr>
              <w:t>第</w:t>
            </w:r>
            <w:r>
              <w:rPr>
                <w:rFonts w:ascii="Times New Roman" w:hAnsi="Times New Roman"/>
                <w:b/>
                <w:bCs/>
                <w:szCs w:val="21"/>
              </w:rPr>
              <w:t>10</w:t>
            </w:r>
            <w:proofErr w:type="gramStart"/>
            <w:r>
              <w:rPr>
                <w:rFonts w:ascii="Times New Roman" w:hAnsi="Times New Roman"/>
                <w:b/>
                <w:bCs/>
                <w:szCs w:val="21"/>
              </w:rPr>
              <w:t>章数字</w:t>
            </w:r>
            <w:proofErr w:type="gramEnd"/>
            <w:r>
              <w:rPr>
                <w:rFonts w:ascii="Times New Roman" w:hAnsi="Times New Roman"/>
                <w:b/>
                <w:bCs/>
                <w:szCs w:val="21"/>
              </w:rPr>
              <w:t>贸易</w:t>
            </w:r>
          </w:p>
          <w:p w14:paraId="2B65E356" w14:textId="77777777" w:rsidR="009810EB" w:rsidRDefault="009810EB" w:rsidP="00123855">
            <w:pPr>
              <w:jc w:val="center"/>
              <w:rPr>
                <w:rFonts w:ascii="宋体" w:eastAsia="宋体" w:hAnsi="宋体" w:cs="宋体" w:hint="eastAsia"/>
                <w:szCs w:val="21"/>
              </w:rPr>
            </w:pPr>
          </w:p>
        </w:tc>
        <w:tc>
          <w:tcPr>
            <w:tcW w:w="851" w:type="dxa"/>
            <w:vAlign w:val="center"/>
          </w:tcPr>
          <w:p w14:paraId="7ECF20BF" w14:textId="77777777" w:rsidR="009810EB" w:rsidRDefault="009810EB" w:rsidP="00123855">
            <w:pPr>
              <w:jc w:val="center"/>
              <w:rPr>
                <w:rFonts w:ascii="宋体" w:eastAsia="宋体" w:hAnsi="宋体" w:hint="eastAsia"/>
                <w:szCs w:val="21"/>
              </w:rPr>
            </w:pPr>
            <w:r>
              <w:rPr>
                <w:rFonts w:ascii="宋体" w:eastAsia="宋体" w:hAnsi="宋体" w:hint="eastAsia"/>
                <w:szCs w:val="21"/>
              </w:rPr>
              <w:t>课程目标6</w:t>
            </w:r>
          </w:p>
        </w:tc>
        <w:tc>
          <w:tcPr>
            <w:tcW w:w="1559" w:type="dxa"/>
            <w:gridSpan w:val="2"/>
            <w:vAlign w:val="center"/>
          </w:tcPr>
          <w:p w14:paraId="6B283CAA" w14:textId="77777777" w:rsidR="009810EB" w:rsidRDefault="009810EB" w:rsidP="00123855">
            <w:pPr>
              <w:pStyle w:val="TableParagraph"/>
              <w:ind w:right="23"/>
              <w:rPr>
                <w:rFonts w:ascii="宋体" w:eastAsia="宋体" w:hAnsi="宋体" w:cs="宋体" w:hint="eastAsia"/>
                <w:bCs/>
                <w:sz w:val="21"/>
                <w:szCs w:val="21"/>
                <w:lang w:eastAsia="zh-CN"/>
              </w:rPr>
            </w:pPr>
          </w:p>
        </w:tc>
        <w:tc>
          <w:tcPr>
            <w:tcW w:w="1701" w:type="dxa"/>
            <w:gridSpan w:val="5"/>
            <w:vAlign w:val="center"/>
          </w:tcPr>
          <w:p w14:paraId="01AC3A93" w14:textId="77777777" w:rsidR="009810EB" w:rsidRDefault="009810EB" w:rsidP="00123855">
            <w:pPr>
              <w:pStyle w:val="TableParagraph"/>
              <w:ind w:right="23"/>
              <w:jc w:val="center"/>
              <w:rPr>
                <w:rFonts w:ascii="宋体" w:eastAsia="宋体" w:hAnsi="宋体" w:cs="宋体" w:hint="eastAsia"/>
                <w:bCs/>
                <w:sz w:val="21"/>
                <w:szCs w:val="21"/>
                <w:lang w:eastAsia="zh-CN"/>
              </w:rPr>
            </w:pPr>
          </w:p>
        </w:tc>
        <w:tc>
          <w:tcPr>
            <w:tcW w:w="1086" w:type="dxa"/>
            <w:gridSpan w:val="2"/>
            <w:vAlign w:val="center"/>
          </w:tcPr>
          <w:p w14:paraId="474FD3C5" w14:textId="77777777" w:rsidR="009810EB" w:rsidRDefault="009810EB" w:rsidP="00123855">
            <w:pPr>
              <w:jc w:val="center"/>
              <w:rPr>
                <w:rFonts w:ascii="宋体" w:eastAsia="宋体" w:hAnsi="宋体" w:cs="宋体" w:hint="eastAsia"/>
                <w:bCs/>
                <w:szCs w:val="21"/>
              </w:rPr>
            </w:pPr>
            <w:r>
              <w:rPr>
                <w:rFonts w:ascii="宋体" w:eastAsia="宋体" w:hAnsi="宋体" w:cs="宋体" w:hint="eastAsia"/>
                <w:bCs/>
                <w:szCs w:val="21"/>
              </w:rPr>
              <w:t>课堂讲授</w:t>
            </w:r>
          </w:p>
        </w:tc>
      </w:tr>
      <w:tr w:rsidR="009810EB" w14:paraId="2758DF10" w14:textId="77777777" w:rsidTr="00123855">
        <w:trPr>
          <w:gridAfter w:val="1"/>
          <w:wAfter w:w="13" w:type="dxa"/>
          <w:trHeight w:hRule="exact" w:val="2974"/>
          <w:jc w:val="center"/>
        </w:trPr>
        <w:tc>
          <w:tcPr>
            <w:tcW w:w="1299" w:type="dxa"/>
            <w:vMerge/>
          </w:tcPr>
          <w:p w14:paraId="1FEBAB7B" w14:textId="77777777" w:rsidR="009810EB" w:rsidRDefault="009810EB" w:rsidP="00123855">
            <w:pPr>
              <w:pStyle w:val="TableParagraph"/>
              <w:spacing w:before="125" w:line="312" w:lineRule="auto"/>
              <w:ind w:right="23"/>
              <w:rPr>
                <w:rFonts w:ascii="宋体" w:eastAsia="宋体" w:hAnsi="宋体" w:cs="宋体" w:hint="eastAsia"/>
                <w:b/>
                <w:bCs/>
                <w:sz w:val="21"/>
                <w:szCs w:val="21"/>
                <w:lang w:eastAsia="zh-CN"/>
              </w:rPr>
            </w:pPr>
          </w:p>
        </w:tc>
        <w:tc>
          <w:tcPr>
            <w:tcW w:w="568" w:type="dxa"/>
            <w:vAlign w:val="center"/>
          </w:tcPr>
          <w:p w14:paraId="2F1E4EF3" w14:textId="77777777" w:rsidR="009810EB" w:rsidRDefault="009810EB" w:rsidP="00123855">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40-42</w:t>
            </w:r>
          </w:p>
        </w:tc>
        <w:tc>
          <w:tcPr>
            <w:tcW w:w="1841" w:type="dxa"/>
            <w:gridSpan w:val="4"/>
            <w:vAlign w:val="center"/>
          </w:tcPr>
          <w:p w14:paraId="38C77BC5" w14:textId="77777777" w:rsidR="009810EB" w:rsidRDefault="009810EB" w:rsidP="00123855">
            <w:pPr>
              <w:spacing w:line="400" w:lineRule="exact"/>
              <w:rPr>
                <w:rFonts w:ascii="Times New Roman" w:hAnsi="Times New Roman"/>
                <w:b/>
                <w:bCs/>
                <w:szCs w:val="21"/>
              </w:rPr>
            </w:pPr>
            <w:bookmarkStart w:id="4" w:name="_Hlk133266577"/>
            <w:r>
              <w:rPr>
                <w:rFonts w:ascii="Times New Roman" w:hAnsi="Times New Roman"/>
                <w:b/>
                <w:bCs/>
                <w:szCs w:val="21"/>
              </w:rPr>
              <w:t>第</w:t>
            </w:r>
            <w:r>
              <w:rPr>
                <w:rFonts w:ascii="Times New Roman" w:hAnsi="Times New Roman"/>
                <w:b/>
                <w:bCs/>
                <w:szCs w:val="21"/>
              </w:rPr>
              <w:t>11</w:t>
            </w:r>
            <w:proofErr w:type="gramStart"/>
            <w:r>
              <w:rPr>
                <w:rFonts w:ascii="Times New Roman" w:hAnsi="Times New Roman"/>
                <w:b/>
                <w:bCs/>
                <w:szCs w:val="21"/>
              </w:rPr>
              <w:t>章数字</w:t>
            </w:r>
            <w:proofErr w:type="gramEnd"/>
            <w:r>
              <w:rPr>
                <w:rFonts w:ascii="Times New Roman" w:hAnsi="Times New Roman"/>
                <w:b/>
                <w:bCs/>
                <w:szCs w:val="21"/>
              </w:rPr>
              <w:t>红利</w:t>
            </w:r>
          </w:p>
          <w:bookmarkEnd w:id="4"/>
          <w:p w14:paraId="57E416F2" w14:textId="77777777" w:rsidR="009810EB" w:rsidRDefault="009810EB" w:rsidP="00123855">
            <w:pPr>
              <w:jc w:val="center"/>
              <w:rPr>
                <w:rFonts w:ascii="宋体" w:eastAsia="宋体" w:hAnsi="宋体" w:cs="宋体" w:hint="eastAsia"/>
                <w:szCs w:val="21"/>
              </w:rPr>
            </w:pPr>
          </w:p>
        </w:tc>
        <w:tc>
          <w:tcPr>
            <w:tcW w:w="851" w:type="dxa"/>
            <w:vAlign w:val="center"/>
          </w:tcPr>
          <w:p w14:paraId="64512EB5" w14:textId="77777777" w:rsidR="009810EB" w:rsidRDefault="009810EB" w:rsidP="00123855">
            <w:pPr>
              <w:jc w:val="center"/>
              <w:rPr>
                <w:rFonts w:ascii="宋体" w:eastAsia="宋体" w:hAnsi="宋体" w:hint="eastAsia"/>
                <w:szCs w:val="21"/>
              </w:rPr>
            </w:pPr>
            <w:r>
              <w:rPr>
                <w:rFonts w:ascii="宋体" w:eastAsia="宋体" w:hAnsi="宋体" w:hint="eastAsia"/>
                <w:szCs w:val="21"/>
              </w:rPr>
              <w:t>课程目标</w:t>
            </w:r>
          </w:p>
          <w:p w14:paraId="1979CC11" w14:textId="77777777" w:rsidR="009810EB" w:rsidRDefault="009810EB" w:rsidP="00123855">
            <w:pPr>
              <w:jc w:val="center"/>
              <w:rPr>
                <w:rFonts w:ascii="宋体" w:eastAsia="宋体" w:hAnsi="宋体" w:hint="eastAsia"/>
                <w:szCs w:val="21"/>
              </w:rPr>
            </w:pPr>
            <w:r>
              <w:rPr>
                <w:rFonts w:ascii="宋体" w:eastAsia="宋体" w:hAnsi="宋体" w:hint="eastAsia"/>
                <w:szCs w:val="21"/>
              </w:rPr>
              <w:t>2、6、7</w:t>
            </w:r>
          </w:p>
        </w:tc>
        <w:tc>
          <w:tcPr>
            <w:tcW w:w="1559" w:type="dxa"/>
            <w:gridSpan w:val="2"/>
            <w:vAlign w:val="center"/>
          </w:tcPr>
          <w:p w14:paraId="70967ABE" w14:textId="77777777" w:rsidR="009810EB" w:rsidRDefault="009810EB" w:rsidP="00123855">
            <w:pPr>
              <w:pStyle w:val="TableParagraph"/>
              <w:ind w:right="23"/>
              <w:jc w:val="center"/>
              <w:rPr>
                <w:rFonts w:hint="eastAsia"/>
                <w:sz w:val="21"/>
                <w:szCs w:val="21"/>
                <w:lang w:eastAsia="zh-CN"/>
              </w:rPr>
            </w:pPr>
            <w:r>
              <w:rPr>
                <w:sz w:val="21"/>
                <w:szCs w:val="21"/>
                <w:lang w:eastAsia="zh-CN"/>
              </w:rPr>
              <w:t>以数字技术促进经济增长、扩大就业、改善服务为教学导入</w:t>
            </w:r>
          </w:p>
        </w:tc>
        <w:tc>
          <w:tcPr>
            <w:tcW w:w="1701" w:type="dxa"/>
            <w:gridSpan w:val="5"/>
            <w:vAlign w:val="center"/>
          </w:tcPr>
          <w:p w14:paraId="57EFD1AB" w14:textId="77777777" w:rsidR="009810EB" w:rsidRDefault="009810EB" w:rsidP="00123855">
            <w:pPr>
              <w:spacing w:line="400" w:lineRule="exact"/>
              <w:rPr>
                <w:rFonts w:hint="eastAsia"/>
                <w:szCs w:val="21"/>
              </w:rPr>
            </w:pPr>
            <w:r>
              <w:rPr>
                <w:szCs w:val="21"/>
              </w:rPr>
              <w:t>引导学生了解数字红利</w:t>
            </w:r>
            <w:r>
              <w:rPr>
                <w:rFonts w:hint="eastAsia"/>
                <w:szCs w:val="21"/>
              </w:rPr>
              <w:t>的成因及表现形式</w:t>
            </w:r>
            <w:r>
              <w:rPr>
                <w:szCs w:val="21"/>
              </w:rPr>
              <w:t>，培养学生</w:t>
            </w:r>
            <w:r>
              <w:rPr>
                <w:rFonts w:hint="eastAsia"/>
                <w:szCs w:val="21"/>
              </w:rPr>
              <w:t>对我国</w:t>
            </w:r>
            <w:r>
              <w:rPr>
                <w:szCs w:val="21"/>
              </w:rPr>
              <w:t>做大做</w:t>
            </w:r>
            <w:proofErr w:type="gramStart"/>
            <w:r>
              <w:rPr>
                <w:szCs w:val="21"/>
              </w:rPr>
              <w:t>强数字</w:t>
            </w:r>
            <w:proofErr w:type="gramEnd"/>
            <w:r>
              <w:rPr>
                <w:szCs w:val="21"/>
              </w:rPr>
              <w:t>经济</w:t>
            </w:r>
            <w:r>
              <w:rPr>
                <w:rFonts w:hint="eastAsia"/>
                <w:szCs w:val="21"/>
              </w:rPr>
              <w:t>、不断释放数字红利的理解与认识</w:t>
            </w:r>
            <w:r>
              <w:rPr>
                <w:szCs w:val="21"/>
              </w:rPr>
              <w:t>。</w:t>
            </w:r>
          </w:p>
          <w:p w14:paraId="264B76B2" w14:textId="77777777" w:rsidR="009810EB" w:rsidRDefault="009810EB" w:rsidP="00123855">
            <w:pPr>
              <w:spacing w:line="400" w:lineRule="exact"/>
              <w:rPr>
                <w:rFonts w:hint="eastAsia"/>
                <w:szCs w:val="21"/>
              </w:rPr>
            </w:pPr>
          </w:p>
        </w:tc>
        <w:tc>
          <w:tcPr>
            <w:tcW w:w="1086" w:type="dxa"/>
            <w:gridSpan w:val="2"/>
            <w:vAlign w:val="center"/>
          </w:tcPr>
          <w:p w14:paraId="381561E2" w14:textId="77777777" w:rsidR="009810EB" w:rsidRDefault="009810EB" w:rsidP="00123855">
            <w:pPr>
              <w:jc w:val="center"/>
              <w:rPr>
                <w:rFonts w:ascii="宋体" w:eastAsia="宋体" w:hAnsi="宋体" w:cs="宋体" w:hint="eastAsia"/>
                <w:szCs w:val="21"/>
              </w:rPr>
            </w:pPr>
            <w:r>
              <w:rPr>
                <w:rFonts w:ascii="宋体" w:eastAsia="宋体" w:hAnsi="宋体" w:cs="宋体" w:hint="eastAsia"/>
                <w:bCs/>
                <w:szCs w:val="21"/>
              </w:rPr>
              <w:t>课堂讲授</w:t>
            </w:r>
          </w:p>
        </w:tc>
      </w:tr>
      <w:tr w:rsidR="009810EB" w14:paraId="7029DEC2" w14:textId="77777777" w:rsidTr="00123855">
        <w:trPr>
          <w:gridAfter w:val="1"/>
          <w:wAfter w:w="13" w:type="dxa"/>
          <w:trHeight w:hRule="exact" w:val="964"/>
          <w:jc w:val="center"/>
        </w:trPr>
        <w:tc>
          <w:tcPr>
            <w:tcW w:w="1299" w:type="dxa"/>
            <w:vMerge/>
          </w:tcPr>
          <w:p w14:paraId="177238FD" w14:textId="77777777" w:rsidR="009810EB" w:rsidRDefault="009810EB" w:rsidP="00123855">
            <w:pPr>
              <w:pStyle w:val="TableParagraph"/>
              <w:spacing w:before="125" w:line="312" w:lineRule="auto"/>
              <w:ind w:right="23"/>
              <w:rPr>
                <w:rFonts w:ascii="宋体" w:eastAsia="宋体" w:hAnsi="宋体" w:cs="宋体" w:hint="eastAsia"/>
                <w:b/>
                <w:bCs/>
                <w:sz w:val="21"/>
                <w:szCs w:val="21"/>
                <w:lang w:eastAsia="zh-CN"/>
              </w:rPr>
            </w:pPr>
          </w:p>
        </w:tc>
        <w:tc>
          <w:tcPr>
            <w:tcW w:w="568" w:type="dxa"/>
            <w:vAlign w:val="center"/>
          </w:tcPr>
          <w:p w14:paraId="14010307" w14:textId="77777777" w:rsidR="009810EB" w:rsidRDefault="009810EB" w:rsidP="00123855">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43-45</w:t>
            </w:r>
          </w:p>
        </w:tc>
        <w:tc>
          <w:tcPr>
            <w:tcW w:w="1841" w:type="dxa"/>
            <w:gridSpan w:val="4"/>
            <w:vAlign w:val="center"/>
          </w:tcPr>
          <w:p w14:paraId="05DDD11A" w14:textId="77777777" w:rsidR="009810EB" w:rsidRDefault="009810EB" w:rsidP="00123855">
            <w:pPr>
              <w:spacing w:line="400" w:lineRule="exact"/>
              <w:rPr>
                <w:rFonts w:ascii="Times New Roman" w:hAnsi="Times New Roman"/>
                <w:b/>
                <w:bCs/>
                <w:szCs w:val="21"/>
              </w:rPr>
            </w:pPr>
            <w:r>
              <w:rPr>
                <w:rFonts w:ascii="Times New Roman" w:hAnsi="Times New Roman"/>
                <w:b/>
                <w:bCs/>
                <w:szCs w:val="21"/>
              </w:rPr>
              <w:t>第</w:t>
            </w:r>
            <w:r>
              <w:rPr>
                <w:rFonts w:ascii="Times New Roman" w:hAnsi="Times New Roman"/>
                <w:b/>
                <w:bCs/>
                <w:szCs w:val="21"/>
              </w:rPr>
              <w:t>12</w:t>
            </w:r>
            <w:proofErr w:type="gramStart"/>
            <w:r>
              <w:rPr>
                <w:rFonts w:ascii="Times New Roman" w:hAnsi="Times New Roman"/>
                <w:b/>
                <w:bCs/>
                <w:szCs w:val="21"/>
              </w:rPr>
              <w:t>章数字</w:t>
            </w:r>
            <w:proofErr w:type="gramEnd"/>
            <w:r>
              <w:rPr>
                <w:rFonts w:ascii="Times New Roman" w:hAnsi="Times New Roman"/>
                <w:b/>
                <w:bCs/>
                <w:szCs w:val="21"/>
              </w:rPr>
              <w:t>鸿沟</w:t>
            </w:r>
          </w:p>
          <w:p w14:paraId="29AB96B5" w14:textId="77777777" w:rsidR="009810EB" w:rsidRDefault="009810EB" w:rsidP="00123855">
            <w:pPr>
              <w:jc w:val="center"/>
              <w:rPr>
                <w:rFonts w:ascii="宋体" w:eastAsia="宋体" w:hAnsi="宋体" w:cs="宋体" w:hint="eastAsia"/>
                <w:szCs w:val="21"/>
              </w:rPr>
            </w:pPr>
          </w:p>
        </w:tc>
        <w:tc>
          <w:tcPr>
            <w:tcW w:w="851" w:type="dxa"/>
            <w:vAlign w:val="center"/>
          </w:tcPr>
          <w:p w14:paraId="36C16370" w14:textId="77777777" w:rsidR="009810EB" w:rsidRDefault="009810EB" w:rsidP="00123855">
            <w:pPr>
              <w:jc w:val="center"/>
              <w:rPr>
                <w:rFonts w:ascii="宋体" w:eastAsia="宋体" w:hAnsi="宋体" w:hint="eastAsia"/>
                <w:szCs w:val="21"/>
              </w:rPr>
            </w:pPr>
            <w:r>
              <w:rPr>
                <w:rFonts w:ascii="宋体" w:eastAsia="宋体" w:hAnsi="宋体" w:hint="eastAsia"/>
                <w:szCs w:val="21"/>
              </w:rPr>
              <w:t>课程目标</w:t>
            </w:r>
          </w:p>
          <w:p w14:paraId="341096AE" w14:textId="77777777" w:rsidR="009810EB" w:rsidRDefault="009810EB" w:rsidP="00123855">
            <w:pPr>
              <w:jc w:val="center"/>
              <w:rPr>
                <w:rFonts w:ascii="宋体" w:eastAsia="宋体" w:hAnsi="宋体" w:hint="eastAsia"/>
                <w:szCs w:val="21"/>
              </w:rPr>
            </w:pPr>
            <w:r>
              <w:rPr>
                <w:rFonts w:ascii="宋体" w:eastAsia="宋体" w:hAnsi="宋体" w:hint="eastAsia"/>
                <w:szCs w:val="21"/>
              </w:rPr>
              <w:t>2、7</w:t>
            </w:r>
          </w:p>
        </w:tc>
        <w:tc>
          <w:tcPr>
            <w:tcW w:w="1559" w:type="dxa"/>
            <w:gridSpan w:val="2"/>
            <w:vAlign w:val="center"/>
          </w:tcPr>
          <w:p w14:paraId="7B7166A0" w14:textId="77777777" w:rsidR="009810EB" w:rsidRDefault="009810EB" w:rsidP="00123855">
            <w:pPr>
              <w:pStyle w:val="TableParagraph"/>
              <w:ind w:right="23"/>
              <w:jc w:val="center"/>
              <w:rPr>
                <w:rFonts w:ascii="宋体" w:eastAsia="宋体" w:hAnsi="宋体" w:cs="宋体" w:hint="eastAsia"/>
                <w:bCs/>
                <w:sz w:val="21"/>
                <w:szCs w:val="21"/>
                <w:lang w:eastAsia="zh-CN"/>
              </w:rPr>
            </w:pPr>
          </w:p>
        </w:tc>
        <w:tc>
          <w:tcPr>
            <w:tcW w:w="1701" w:type="dxa"/>
            <w:gridSpan w:val="5"/>
            <w:vAlign w:val="center"/>
          </w:tcPr>
          <w:p w14:paraId="487B0B06" w14:textId="77777777" w:rsidR="009810EB" w:rsidRDefault="009810EB" w:rsidP="00123855">
            <w:pPr>
              <w:pStyle w:val="TableParagraph"/>
              <w:ind w:right="23"/>
              <w:jc w:val="center"/>
              <w:rPr>
                <w:rFonts w:ascii="宋体" w:eastAsia="宋体" w:hAnsi="宋体" w:cs="宋体" w:hint="eastAsia"/>
                <w:bCs/>
                <w:sz w:val="21"/>
                <w:szCs w:val="21"/>
                <w:lang w:eastAsia="zh-CN"/>
              </w:rPr>
            </w:pPr>
          </w:p>
        </w:tc>
        <w:tc>
          <w:tcPr>
            <w:tcW w:w="1086" w:type="dxa"/>
            <w:gridSpan w:val="2"/>
            <w:vAlign w:val="center"/>
          </w:tcPr>
          <w:p w14:paraId="3362CB9C" w14:textId="77777777" w:rsidR="009810EB" w:rsidRDefault="009810EB" w:rsidP="00123855">
            <w:pPr>
              <w:jc w:val="center"/>
              <w:rPr>
                <w:rFonts w:ascii="宋体" w:eastAsia="宋体" w:hAnsi="宋体" w:cs="宋体" w:hint="eastAsia"/>
                <w:szCs w:val="21"/>
              </w:rPr>
            </w:pPr>
            <w:r>
              <w:rPr>
                <w:rFonts w:ascii="宋体" w:eastAsia="宋体" w:hAnsi="宋体" w:cs="宋体" w:hint="eastAsia"/>
                <w:bCs/>
                <w:szCs w:val="21"/>
              </w:rPr>
              <w:t>课堂讲授</w:t>
            </w:r>
          </w:p>
        </w:tc>
      </w:tr>
      <w:tr w:rsidR="009810EB" w14:paraId="1CDBEFAE" w14:textId="77777777" w:rsidTr="00123855">
        <w:trPr>
          <w:gridAfter w:val="1"/>
          <w:wAfter w:w="13" w:type="dxa"/>
          <w:trHeight w:hRule="exact" w:val="4420"/>
          <w:jc w:val="center"/>
        </w:trPr>
        <w:tc>
          <w:tcPr>
            <w:tcW w:w="1299" w:type="dxa"/>
            <w:vMerge/>
          </w:tcPr>
          <w:p w14:paraId="1153B66F" w14:textId="77777777" w:rsidR="009810EB" w:rsidRDefault="009810EB" w:rsidP="00123855">
            <w:pPr>
              <w:pStyle w:val="TableParagraph"/>
              <w:spacing w:before="125" w:line="312" w:lineRule="auto"/>
              <w:ind w:right="23"/>
              <w:rPr>
                <w:rFonts w:ascii="宋体" w:eastAsia="宋体" w:hAnsi="宋体" w:cs="宋体" w:hint="eastAsia"/>
                <w:b/>
                <w:bCs/>
                <w:sz w:val="21"/>
                <w:szCs w:val="21"/>
                <w:lang w:eastAsia="zh-CN"/>
              </w:rPr>
            </w:pPr>
          </w:p>
        </w:tc>
        <w:tc>
          <w:tcPr>
            <w:tcW w:w="568" w:type="dxa"/>
            <w:vAlign w:val="center"/>
          </w:tcPr>
          <w:p w14:paraId="538A80D6" w14:textId="77777777" w:rsidR="009810EB" w:rsidRDefault="009810EB" w:rsidP="00123855">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46-48</w:t>
            </w:r>
          </w:p>
        </w:tc>
        <w:tc>
          <w:tcPr>
            <w:tcW w:w="1841" w:type="dxa"/>
            <w:gridSpan w:val="4"/>
            <w:vAlign w:val="center"/>
          </w:tcPr>
          <w:p w14:paraId="037D7AA5" w14:textId="77777777" w:rsidR="009810EB" w:rsidRDefault="009810EB" w:rsidP="00123855">
            <w:pPr>
              <w:spacing w:line="400" w:lineRule="exact"/>
              <w:rPr>
                <w:rFonts w:ascii="Times New Roman" w:hAnsi="Times New Roman"/>
                <w:b/>
                <w:bCs/>
                <w:szCs w:val="21"/>
              </w:rPr>
            </w:pPr>
            <w:r>
              <w:rPr>
                <w:rFonts w:ascii="Times New Roman" w:hAnsi="Times New Roman"/>
                <w:b/>
                <w:bCs/>
                <w:szCs w:val="21"/>
              </w:rPr>
              <w:t>第</w:t>
            </w:r>
            <w:r>
              <w:rPr>
                <w:rFonts w:ascii="Times New Roman" w:hAnsi="Times New Roman"/>
                <w:b/>
                <w:bCs/>
                <w:szCs w:val="21"/>
              </w:rPr>
              <w:t>13</w:t>
            </w:r>
            <w:proofErr w:type="gramStart"/>
            <w:r>
              <w:rPr>
                <w:rFonts w:ascii="Times New Roman" w:hAnsi="Times New Roman"/>
                <w:b/>
                <w:bCs/>
                <w:szCs w:val="21"/>
              </w:rPr>
              <w:t>章数据</w:t>
            </w:r>
            <w:proofErr w:type="gramEnd"/>
            <w:r>
              <w:rPr>
                <w:rFonts w:ascii="Times New Roman" w:hAnsi="Times New Roman"/>
                <w:b/>
                <w:bCs/>
                <w:szCs w:val="21"/>
              </w:rPr>
              <w:t>垄断与算法滥用</w:t>
            </w:r>
          </w:p>
          <w:p w14:paraId="7FD6CACD" w14:textId="77777777" w:rsidR="009810EB" w:rsidRDefault="009810EB" w:rsidP="00123855">
            <w:pPr>
              <w:jc w:val="center"/>
              <w:rPr>
                <w:rFonts w:ascii="宋体" w:eastAsia="宋体" w:hAnsi="宋体" w:cs="宋体" w:hint="eastAsia"/>
                <w:szCs w:val="21"/>
              </w:rPr>
            </w:pPr>
          </w:p>
        </w:tc>
        <w:tc>
          <w:tcPr>
            <w:tcW w:w="851" w:type="dxa"/>
            <w:vAlign w:val="center"/>
          </w:tcPr>
          <w:p w14:paraId="6E2F29E2" w14:textId="77777777" w:rsidR="009810EB" w:rsidRDefault="009810EB" w:rsidP="00123855">
            <w:pPr>
              <w:jc w:val="center"/>
              <w:rPr>
                <w:rFonts w:ascii="宋体" w:eastAsia="宋体" w:hAnsi="宋体" w:hint="eastAsia"/>
                <w:szCs w:val="21"/>
              </w:rPr>
            </w:pPr>
            <w:r>
              <w:rPr>
                <w:rFonts w:ascii="宋体" w:eastAsia="宋体" w:hAnsi="宋体" w:hint="eastAsia"/>
                <w:szCs w:val="21"/>
              </w:rPr>
              <w:t>课程目标</w:t>
            </w:r>
          </w:p>
          <w:p w14:paraId="2266B66B" w14:textId="77777777" w:rsidR="009810EB" w:rsidRDefault="009810EB" w:rsidP="00123855">
            <w:pPr>
              <w:jc w:val="center"/>
              <w:rPr>
                <w:rFonts w:ascii="宋体" w:eastAsia="宋体" w:hAnsi="宋体" w:hint="eastAsia"/>
                <w:szCs w:val="21"/>
              </w:rPr>
            </w:pPr>
            <w:r>
              <w:rPr>
                <w:rFonts w:ascii="宋体" w:eastAsia="宋体" w:hAnsi="宋体" w:hint="eastAsia"/>
                <w:szCs w:val="21"/>
              </w:rPr>
              <w:t>2、6、7</w:t>
            </w:r>
          </w:p>
        </w:tc>
        <w:tc>
          <w:tcPr>
            <w:tcW w:w="1559" w:type="dxa"/>
            <w:gridSpan w:val="2"/>
            <w:vAlign w:val="center"/>
          </w:tcPr>
          <w:p w14:paraId="5970EF53" w14:textId="77777777" w:rsidR="009810EB" w:rsidRDefault="009810EB" w:rsidP="00123855">
            <w:pPr>
              <w:pStyle w:val="TableParagraph"/>
              <w:ind w:right="23"/>
              <w:jc w:val="center"/>
              <w:rPr>
                <w:rFonts w:ascii="宋体" w:eastAsia="宋体" w:hAnsi="宋体" w:cs="宋体" w:hint="eastAsia"/>
                <w:bCs/>
                <w:sz w:val="21"/>
                <w:szCs w:val="21"/>
                <w:lang w:eastAsia="zh-CN"/>
              </w:rPr>
            </w:pPr>
            <w:r>
              <w:rPr>
                <w:sz w:val="21"/>
                <w:szCs w:val="21"/>
                <w:lang w:eastAsia="zh-CN"/>
              </w:rPr>
              <w:t>以</w:t>
            </w:r>
            <w:r>
              <w:rPr>
                <w:rFonts w:hint="eastAsia"/>
                <w:sz w:val="21"/>
                <w:szCs w:val="21"/>
                <w:lang w:eastAsia="zh-CN"/>
              </w:rPr>
              <w:t>强化反垄断和资本无序扩张</w:t>
            </w:r>
            <w:r>
              <w:rPr>
                <w:sz w:val="21"/>
                <w:szCs w:val="21"/>
                <w:lang w:eastAsia="zh-CN"/>
              </w:rPr>
              <w:t>为教学导入</w:t>
            </w:r>
          </w:p>
        </w:tc>
        <w:tc>
          <w:tcPr>
            <w:tcW w:w="1701" w:type="dxa"/>
            <w:gridSpan w:val="5"/>
            <w:vAlign w:val="center"/>
          </w:tcPr>
          <w:p w14:paraId="5C9A35CB" w14:textId="77777777" w:rsidR="009810EB" w:rsidRDefault="009810EB" w:rsidP="00123855">
            <w:pPr>
              <w:spacing w:line="400" w:lineRule="exact"/>
              <w:ind w:firstLine="422"/>
              <w:rPr>
                <w:rFonts w:hint="eastAsia"/>
                <w:szCs w:val="21"/>
              </w:rPr>
            </w:pPr>
            <w:r>
              <w:rPr>
                <w:szCs w:val="21"/>
              </w:rPr>
              <w:t>引导学生了解</w:t>
            </w:r>
            <w:r>
              <w:rPr>
                <w:rFonts w:hint="eastAsia"/>
                <w:szCs w:val="21"/>
              </w:rPr>
              <w:t>大数据杀熟、数据垄断、算法歧视、算法操纵、算法合谋、平台市场势力</w:t>
            </w:r>
            <w:proofErr w:type="gramStart"/>
            <w:r>
              <w:rPr>
                <w:rFonts w:hint="eastAsia"/>
                <w:szCs w:val="21"/>
              </w:rPr>
              <w:t>延申</w:t>
            </w:r>
            <w:proofErr w:type="gramEnd"/>
            <w:r>
              <w:rPr>
                <w:rFonts w:hint="eastAsia"/>
                <w:szCs w:val="21"/>
              </w:rPr>
              <w:t>等现象</w:t>
            </w:r>
            <w:r>
              <w:rPr>
                <w:szCs w:val="21"/>
              </w:rPr>
              <w:t>，培养学生</w:t>
            </w:r>
            <w:r>
              <w:rPr>
                <w:rFonts w:hint="eastAsia"/>
                <w:szCs w:val="21"/>
              </w:rPr>
              <w:t>对我国平台经济领域反垄断规制的理解与认识</w:t>
            </w:r>
            <w:r>
              <w:rPr>
                <w:szCs w:val="21"/>
              </w:rPr>
              <w:t>。</w:t>
            </w:r>
          </w:p>
          <w:p w14:paraId="230E8324" w14:textId="77777777" w:rsidR="009810EB" w:rsidRDefault="009810EB" w:rsidP="00123855">
            <w:pPr>
              <w:pStyle w:val="TableParagraph"/>
              <w:ind w:right="23"/>
              <w:jc w:val="center"/>
              <w:rPr>
                <w:rFonts w:ascii="宋体" w:eastAsia="宋体" w:hAnsi="宋体" w:cs="宋体" w:hint="eastAsia"/>
                <w:bCs/>
                <w:sz w:val="21"/>
                <w:szCs w:val="21"/>
                <w:lang w:eastAsia="zh-CN"/>
              </w:rPr>
            </w:pPr>
          </w:p>
        </w:tc>
        <w:tc>
          <w:tcPr>
            <w:tcW w:w="1086" w:type="dxa"/>
            <w:gridSpan w:val="2"/>
            <w:vAlign w:val="center"/>
          </w:tcPr>
          <w:p w14:paraId="7EC9C01C" w14:textId="77777777" w:rsidR="009810EB" w:rsidRDefault="009810EB" w:rsidP="00123855">
            <w:pPr>
              <w:jc w:val="center"/>
              <w:rPr>
                <w:rFonts w:ascii="宋体" w:eastAsia="宋体" w:hAnsi="宋体" w:cs="宋体" w:hint="eastAsia"/>
                <w:szCs w:val="21"/>
              </w:rPr>
            </w:pPr>
            <w:r>
              <w:rPr>
                <w:rFonts w:ascii="宋体" w:eastAsia="宋体" w:hAnsi="宋体" w:cs="宋体" w:hint="eastAsia"/>
                <w:bCs/>
                <w:szCs w:val="21"/>
              </w:rPr>
              <w:t>课堂讲授</w:t>
            </w:r>
          </w:p>
        </w:tc>
      </w:tr>
      <w:tr w:rsidR="009810EB" w14:paraId="1796F0F8" w14:textId="77777777" w:rsidTr="00123855">
        <w:trPr>
          <w:gridAfter w:val="1"/>
          <w:wAfter w:w="13" w:type="dxa"/>
          <w:trHeight w:hRule="exact" w:val="724"/>
          <w:jc w:val="center"/>
        </w:trPr>
        <w:tc>
          <w:tcPr>
            <w:tcW w:w="1299" w:type="dxa"/>
            <w:vAlign w:val="center"/>
          </w:tcPr>
          <w:p w14:paraId="3C86A347" w14:textId="77777777" w:rsidR="009810EB" w:rsidRDefault="009810EB" w:rsidP="00123855">
            <w:pPr>
              <w:pStyle w:val="TableParagraph"/>
              <w:spacing w:before="1"/>
              <w:ind w:left="8"/>
              <w:jc w:val="center"/>
              <w:rPr>
                <w:rFonts w:ascii="宋体" w:hint="eastAsia"/>
                <w:b/>
                <w:sz w:val="21"/>
                <w:lang w:eastAsia="zh-CN"/>
              </w:rPr>
            </w:pPr>
          </w:p>
          <w:p w14:paraId="1432B60F" w14:textId="77777777" w:rsidR="009810EB" w:rsidRDefault="009810EB" w:rsidP="00123855">
            <w:pPr>
              <w:pStyle w:val="TableParagraph"/>
              <w:spacing w:before="125" w:line="312" w:lineRule="auto"/>
              <w:ind w:right="23"/>
              <w:jc w:val="center"/>
              <w:rPr>
                <w:rFonts w:ascii="宋体" w:eastAsia="宋体" w:hAnsi="宋体" w:cs="宋体" w:hint="eastAsia"/>
                <w:b/>
                <w:bCs/>
                <w:sz w:val="21"/>
                <w:szCs w:val="21"/>
                <w:lang w:eastAsia="zh-CN"/>
              </w:rPr>
            </w:pPr>
          </w:p>
        </w:tc>
        <w:tc>
          <w:tcPr>
            <w:tcW w:w="1842" w:type="dxa"/>
            <w:gridSpan w:val="4"/>
            <w:vAlign w:val="center"/>
          </w:tcPr>
          <w:p w14:paraId="787F1A10" w14:textId="77777777" w:rsidR="009810EB" w:rsidRDefault="009810EB" w:rsidP="00123855">
            <w:pPr>
              <w:jc w:val="center"/>
              <w:rPr>
                <w:rFonts w:ascii="宋体" w:eastAsia="宋体" w:hint="eastAsia"/>
              </w:rPr>
            </w:pPr>
            <w:r>
              <w:rPr>
                <w:rFonts w:ascii="宋体" w:eastAsia="宋体" w:hint="eastAsia"/>
              </w:rPr>
              <w:t>评价项目及配分</w:t>
            </w:r>
          </w:p>
        </w:tc>
        <w:tc>
          <w:tcPr>
            <w:tcW w:w="3828" w:type="dxa"/>
            <w:gridSpan w:val="6"/>
            <w:vAlign w:val="center"/>
          </w:tcPr>
          <w:p w14:paraId="3F17D5FE" w14:textId="77777777" w:rsidR="009810EB" w:rsidRDefault="009810EB" w:rsidP="00123855">
            <w:pPr>
              <w:jc w:val="center"/>
              <w:rPr>
                <w:rFonts w:ascii="宋体" w:eastAsia="宋体" w:hint="eastAsia"/>
              </w:rPr>
            </w:pPr>
            <w:r>
              <w:rPr>
                <w:rFonts w:ascii="宋体" w:eastAsia="宋体" w:hint="eastAsia"/>
              </w:rPr>
              <w:t>评价项目说明</w:t>
            </w:r>
          </w:p>
        </w:tc>
        <w:tc>
          <w:tcPr>
            <w:tcW w:w="1936" w:type="dxa"/>
            <w:gridSpan w:val="5"/>
            <w:vAlign w:val="center"/>
          </w:tcPr>
          <w:p w14:paraId="1079469F" w14:textId="77777777" w:rsidR="009810EB" w:rsidRDefault="009810EB" w:rsidP="00123855">
            <w:pPr>
              <w:jc w:val="center"/>
              <w:rPr>
                <w:rFonts w:ascii="宋体" w:eastAsia="宋体" w:hint="eastAsia"/>
              </w:rPr>
            </w:pPr>
            <w:r>
              <w:rPr>
                <w:rFonts w:ascii="宋体" w:eastAsia="宋体" w:hint="eastAsia"/>
              </w:rPr>
              <w:t>支撑课程目标</w:t>
            </w:r>
          </w:p>
        </w:tc>
      </w:tr>
      <w:tr w:rsidR="009810EB" w14:paraId="77F926A4" w14:textId="77777777" w:rsidTr="00123855">
        <w:trPr>
          <w:gridAfter w:val="1"/>
          <w:wAfter w:w="13" w:type="dxa"/>
          <w:trHeight w:hRule="exact" w:val="1439"/>
          <w:jc w:val="center"/>
        </w:trPr>
        <w:tc>
          <w:tcPr>
            <w:tcW w:w="1299" w:type="dxa"/>
            <w:vMerge w:val="restart"/>
            <w:vAlign w:val="center"/>
          </w:tcPr>
          <w:p w14:paraId="14A71E35" w14:textId="77777777" w:rsidR="009810EB" w:rsidRDefault="009810EB" w:rsidP="00123855">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评价</w:t>
            </w:r>
            <w:proofErr w:type="spellStart"/>
            <w:r>
              <w:rPr>
                <w:rFonts w:ascii="宋体" w:eastAsia="宋体" w:hint="eastAsia"/>
                <w:b/>
                <w:sz w:val="21"/>
              </w:rPr>
              <w:t>方式</w:t>
            </w:r>
            <w:proofErr w:type="spellEnd"/>
          </w:p>
        </w:tc>
        <w:tc>
          <w:tcPr>
            <w:tcW w:w="1842" w:type="dxa"/>
            <w:gridSpan w:val="4"/>
            <w:vAlign w:val="center"/>
          </w:tcPr>
          <w:p w14:paraId="6A3E8F00" w14:textId="77777777" w:rsidR="009810EB" w:rsidRDefault="009810EB" w:rsidP="00123855">
            <w:pPr>
              <w:pStyle w:val="TableParagraph"/>
              <w:jc w:val="center"/>
              <w:rPr>
                <w:rFonts w:hint="eastAsia"/>
                <w:bCs/>
                <w:sz w:val="21"/>
                <w:szCs w:val="21"/>
                <w:lang w:eastAsia="zh-CN"/>
              </w:rPr>
            </w:pPr>
            <w:proofErr w:type="spellStart"/>
            <w:r>
              <w:rPr>
                <w:rFonts w:hint="eastAsia"/>
                <w:bCs/>
                <w:sz w:val="21"/>
                <w:szCs w:val="21"/>
              </w:rPr>
              <w:t>平时成绩</w:t>
            </w:r>
            <w:proofErr w:type="spellEnd"/>
            <w:r>
              <w:rPr>
                <w:rFonts w:hint="eastAsia"/>
                <w:bCs/>
                <w:sz w:val="21"/>
                <w:szCs w:val="21"/>
                <w:lang w:eastAsia="zh-CN"/>
              </w:rPr>
              <w:t>（20</w:t>
            </w:r>
            <w:r>
              <w:rPr>
                <w:rFonts w:hint="eastAsia"/>
                <w:bCs/>
                <w:sz w:val="21"/>
                <w:szCs w:val="21"/>
              </w:rPr>
              <w:t>%</w:t>
            </w:r>
            <w:r>
              <w:rPr>
                <w:rFonts w:hint="eastAsia"/>
                <w:bCs/>
                <w:sz w:val="21"/>
                <w:szCs w:val="21"/>
                <w:lang w:eastAsia="zh-CN"/>
              </w:rPr>
              <w:t>）</w:t>
            </w:r>
          </w:p>
        </w:tc>
        <w:tc>
          <w:tcPr>
            <w:tcW w:w="3828" w:type="dxa"/>
            <w:gridSpan w:val="6"/>
            <w:vAlign w:val="center"/>
          </w:tcPr>
          <w:p w14:paraId="7D00D23B" w14:textId="77777777" w:rsidR="009810EB" w:rsidRDefault="009810EB" w:rsidP="00123855">
            <w:pPr>
              <w:pStyle w:val="TableParagraph"/>
              <w:rPr>
                <w:rFonts w:hint="eastAsia"/>
                <w:bCs/>
                <w:sz w:val="21"/>
                <w:szCs w:val="21"/>
                <w:lang w:eastAsia="zh-CN"/>
              </w:rPr>
            </w:pPr>
            <w:r>
              <w:rPr>
                <w:rFonts w:hint="eastAsia"/>
                <w:bCs/>
                <w:sz w:val="21"/>
                <w:szCs w:val="21"/>
                <w:lang w:eastAsia="zh-CN"/>
              </w:rPr>
              <w:t>1、个人提交课程作业；2、出勤及课堂表现：缺勤扣1分/次，迟到早退扣0.5/次；讨论课、日常课堂发言，每次酌予加0.5-1分。最高分不超过平时成绩的总分20分。</w:t>
            </w:r>
          </w:p>
          <w:p w14:paraId="238E1C78" w14:textId="77777777" w:rsidR="009810EB" w:rsidRDefault="009810EB" w:rsidP="00123855">
            <w:pPr>
              <w:pStyle w:val="TableParagraph"/>
              <w:rPr>
                <w:rFonts w:hint="eastAsia"/>
                <w:bCs/>
                <w:sz w:val="21"/>
                <w:szCs w:val="21"/>
                <w:lang w:eastAsia="zh-CN"/>
              </w:rPr>
            </w:pPr>
          </w:p>
          <w:p w14:paraId="1DE6E4F6" w14:textId="77777777" w:rsidR="009810EB" w:rsidRDefault="009810EB" w:rsidP="00123855">
            <w:pPr>
              <w:pStyle w:val="TableParagraph"/>
              <w:rPr>
                <w:rFonts w:hint="eastAsia"/>
                <w:bCs/>
                <w:sz w:val="21"/>
                <w:szCs w:val="21"/>
                <w:lang w:eastAsia="zh-CN"/>
              </w:rPr>
            </w:pPr>
          </w:p>
          <w:p w14:paraId="3DEA8224" w14:textId="77777777" w:rsidR="009810EB" w:rsidRDefault="009810EB" w:rsidP="00123855">
            <w:pPr>
              <w:pStyle w:val="TableParagraph"/>
              <w:rPr>
                <w:rFonts w:hint="eastAsia"/>
                <w:bCs/>
                <w:sz w:val="21"/>
                <w:szCs w:val="21"/>
                <w:lang w:eastAsia="zh-CN"/>
              </w:rPr>
            </w:pPr>
          </w:p>
          <w:p w14:paraId="688F7192" w14:textId="77777777" w:rsidR="009810EB" w:rsidRDefault="009810EB" w:rsidP="00123855">
            <w:pPr>
              <w:pStyle w:val="TableParagraph"/>
              <w:rPr>
                <w:rFonts w:hint="eastAsia"/>
                <w:bCs/>
                <w:sz w:val="21"/>
                <w:szCs w:val="21"/>
                <w:lang w:eastAsia="zh-CN"/>
              </w:rPr>
            </w:pPr>
          </w:p>
          <w:p w14:paraId="6204EDB7" w14:textId="77777777" w:rsidR="009810EB" w:rsidRDefault="009810EB" w:rsidP="00123855">
            <w:pPr>
              <w:pStyle w:val="TableParagraph"/>
              <w:rPr>
                <w:rFonts w:hint="eastAsia"/>
                <w:bCs/>
                <w:sz w:val="21"/>
                <w:szCs w:val="21"/>
                <w:lang w:eastAsia="zh-CN"/>
              </w:rPr>
            </w:pPr>
          </w:p>
          <w:p w14:paraId="72207319" w14:textId="77777777" w:rsidR="009810EB" w:rsidRDefault="009810EB" w:rsidP="00123855">
            <w:pPr>
              <w:pStyle w:val="TableParagraph"/>
              <w:rPr>
                <w:rFonts w:hint="eastAsia"/>
                <w:bCs/>
                <w:sz w:val="21"/>
                <w:szCs w:val="21"/>
                <w:lang w:eastAsia="zh-CN"/>
              </w:rPr>
            </w:pPr>
          </w:p>
          <w:p w14:paraId="61EC7C51" w14:textId="77777777" w:rsidR="009810EB" w:rsidRDefault="009810EB" w:rsidP="00123855">
            <w:pPr>
              <w:pStyle w:val="TableParagraph"/>
              <w:rPr>
                <w:rFonts w:hint="eastAsia"/>
                <w:bCs/>
                <w:sz w:val="21"/>
                <w:szCs w:val="21"/>
                <w:lang w:eastAsia="zh-CN"/>
              </w:rPr>
            </w:pPr>
          </w:p>
          <w:p w14:paraId="486A218B" w14:textId="77777777" w:rsidR="009810EB" w:rsidRDefault="009810EB" w:rsidP="00123855">
            <w:pPr>
              <w:pStyle w:val="TableParagraph"/>
              <w:rPr>
                <w:rFonts w:hint="eastAsia"/>
                <w:bCs/>
                <w:sz w:val="21"/>
                <w:szCs w:val="21"/>
                <w:lang w:eastAsia="zh-CN"/>
              </w:rPr>
            </w:pPr>
          </w:p>
          <w:p w14:paraId="2A959D7A" w14:textId="77777777" w:rsidR="009810EB" w:rsidRDefault="009810EB" w:rsidP="00123855">
            <w:pPr>
              <w:pStyle w:val="TableParagraph"/>
              <w:rPr>
                <w:rFonts w:hint="eastAsia"/>
                <w:bCs/>
                <w:sz w:val="21"/>
                <w:szCs w:val="21"/>
                <w:lang w:eastAsia="zh-CN"/>
              </w:rPr>
            </w:pPr>
          </w:p>
          <w:p w14:paraId="48C70BD7" w14:textId="77777777" w:rsidR="009810EB" w:rsidRDefault="009810EB" w:rsidP="00123855">
            <w:pPr>
              <w:pStyle w:val="TableParagraph"/>
              <w:rPr>
                <w:rFonts w:hint="eastAsia"/>
                <w:bCs/>
                <w:sz w:val="21"/>
                <w:szCs w:val="21"/>
                <w:lang w:eastAsia="zh-CN"/>
              </w:rPr>
            </w:pPr>
          </w:p>
          <w:p w14:paraId="171E0BA1" w14:textId="77777777" w:rsidR="009810EB" w:rsidRDefault="009810EB" w:rsidP="00123855">
            <w:pPr>
              <w:pStyle w:val="TableParagraph"/>
              <w:rPr>
                <w:rFonts w:hint="eastAsia"/>
                <w:bCs/>
                <w:sz w:val="21"/>
                <w:szCs w:val="21"/>
                <w:lang w:eastAsia="zh-CN"/>
              </w:rPr>
            </w:pPr>
          </w:p>
        </w:tc>
        <w:tc>
          <w:tcPr>
            <w:tcW w:w="1936" w:type="dxa"/>
            <w:gridSpan w:val="5"/>
            <w:vAlign w:val="center"/>
          </w:tcPr>
          <w:p w14:paraId="76B0CEC4" w14:textId="77777777" w:rsidR="009810EB" w:rsidRDefault="009810EB" w:rsidP="00123855">
            <w:pPr>
              <w:pStyle w:val="TableParagraph"/>
              <w:ind w:left="79" w:right="73"/>
              <w:jc w:val="center"/>
              <w:rPr>
                <w:rFonts w:ascii="宋体" w:eastAsia="宋体" w:hAnsi="宋体" w:hint="eastAsia"/>
                <w:sz w:val="21"/>
                <w:szCs w:val="21"/>
                <w:lang w:eastAsia="zh-CN"/>
              </w:rPr>
            </w:pPr>
            <w:r>
              <w:rPr>
                <w:rFonts w:ascii="宋体" w:eastAsia="宋体" w:hAnsi="宋体" w:hint="eastAsia"/>
                <w:sz w:val="21"/>
                <w:szCs w:val="21"/>
                <w:lang w:eastAsia="zh-CN"/>
              </w:rPr>
              <w:t>课程目标1、2、3、4、6、7</w:t>
            </w:r>
          </w:p>
        </w:tc>
      </w:tr>
      <w:tr w:rsidR="009810EB" w14:paraId="00D748A9" w14:textId="77777777" w:rsidTr="00123855">
        <w:trPr>
          <w:gridAfter w:val="1"/>
          <w:wAfter w:w="13" w:type="dxa"/>
          <w:trHeight w:hRule="exact" w:val="794"/>
          <w:jc w:val="center"/>
        </w:trPr>
        <w:tc>
          <w:tcPr>
            <w:tcW w:w="1299" w:type="dxa"/>
            <w:vMerge/>
            <w:vAlign w:val="center"/>
          </w:tcPr>
          <w:p w14:paraId="2C4C6215" w14:textId="77777777" w:rsidR="009810EB" w:rsidRDefault="009810EB" w:rsidP="00123855">
            <w:pPr>
              <w:pStyle w:val="TableParagraph"/>
              <w:spacing w:before="125" w:line="312" w:lineRule="auto"/>
              <w:ind w:right="23"/>
              <w:jc w:val="center"/>
              <w:rPr>
                <w:rFonts w:ascii="宋体" w:eastAsia="宋体" w:hAnsi="宋体" w:cs="宋体" w:hint="eastAsia"/>
                <w:b/>
                <w:bCs/>
                <w:sz w:val="21"/>
                <w:szCs w:val="21"/>
                <w:lang w:eastAsia="zh-CN"/>
              </w:rPr>
            </w:pPr>
          </w:p>
        </w:tc>
        <w:tc>
          <w:tcPr>
            <w:tcW w:w="1842" w:type="dxa"/>
            <w:gridSpan w:val="4"/>
            <w:vAlign w:val="center"/>
          </w:tcPr>
          <w:p w14:paraId="095B86E4" w14:textId="77777777" w:rsidR="009810EB" w:rsidRDefault="009810EB" w:rsidP="00123855">
            <w:pPr>
              <w:pStyle w:val="TableParagraph"/>
              <w:spacing w:before="97"/>
              <w:jc w:val="center"/>
              <w:rPr>
                <w:rFonts w:ascii="宋体" w:eastAsia="宋体" w:hAnsi="宋体" w:cs="宋体" w:hint="eastAsia"/>
                <w:b/>
                <w:bCs/>
                <w:sz w:val="21"/>
                <w:szCs w:val="21"/>
                <w:lang w:eastAsia="zh-CN"/>
              </w:rPr>
            </w:pPr>
            <w:r>
              <w:rPr>
                <w:rFonts w:hint="eastAsia"/>
                <w:bCs/>
                <w:sz w:val="21"/>
                <w:szCs w:val="21"/>
                <w:lang w:eastAsia="zh-CN"/>
              </w:rPr>
              <w:t>期中考试（10</w:t>
            </w:r>
            <w:r>
              <w:rPr>
                <w:rFonts w:hint="eastAsia"/>
                <w:bCs/>
                <w:sz w:val="21"/>
                <w:szCs w:val="21"/>
              </w:rPr>
              <w:t>%</w:t>
            </w:r>
            <w:r>
              <w:rPr>
                <w:rFonts w:hint="eastAsia"/>
                <w:bCs/>
                <w:sz w:val="21"/>
                <w:szCs w:val="21"/>
                <w:lang w:eastAsia="zh-CN"/>
              </w:rPr>
              <w:t>）</w:t>
            </w:r>
          </w:p>
        </w:tc>
        <w:tc>
          <w:tcPr>
            <w:tcW w:w="3828" w:type="dxa"/>
            <w:gridSpan w:val="6"/>
            <w:vAlign w:val="center"/>
          </w:tcPr>
          <w:p w14:paraId="17528257" w14:textId="77777777" w:rsidR="009810EB" w:rsidRDefault="009810EB" w:rsidP="00123855">
            <w:pPr>
              <w:pStyle w:val="TableParagraph"/>
              <w:jc w:val="both"/>
              <w:rPr>
                <w:rFonts w:ascii="宋体" w:eastAsia="宋体" w:hAnsi="宋体" w:cs="宋体" w:hint="eastAsia"/>
                <w:b/>
                <w:bCs/>
                <w:sz w:val="21"/>
                <w:szCs w:val="21"/>
                <w:lang w:eastAsia="zh-CN"/>
              </w:rPr>
            </w:pPr>
            <w:r>
              <w:rPr>
                <w:rFonts w:hint="eastAsia"/>
                <w:bCs/>
                <w:sz w:val="21"/>
                <w:szCs w:val="21"/>
                <w:lang w:eastAsia="zh-CN"/>
              </w:rPr>
              <w:t>将2次的小组PPT汇报平均成绩作为期中考试成绩。</w:t>
            </w:r>
          </w:p>
        </w:tc>
        <w:tc>
          <w:tcPr>
            <w:tcW w:w="1936" w:type="dxa"/>
            <w:gridSpan w:val="5"/>
            <w:vAlign w:val="center"/>
          </w:tcPr>
          <w:p w14:paraId="535F0F35" w14:textId="77777777" w:rsidR="009810EB" w:rsidRDefault="009810EB" w:rsidP="00123855">
            <w:pPr>
              <w:pStyle w:val="TableParagraph"/>
              <w:ind w:left="79" w:right="73"/>
              <w:rPr>
                <w:rFonts w:ascii="宋体" w:eastAsia="宋体" w:hAnsi="宋体" w:hint="eastAsia"/>
                <w:sz w:val="21"/>
                <w:szCs w:val="21"/>
                <w:lang w:eastAsia="zh-CN"/>
              </w:rPr>
            </w:pPr>
            <w:r>
              <w:rPr>
                <w:rFonts w:ascii="宋体" w:eastAsia="宋体" w:hAnsi="宋体" w:hint="eastAsia"/>
                <w:sz w:val="21"/>
                <w:szCs w:val="21"/>
                <w:lang w:eastAsia="zh-CN"/>
              </w:rPr>
              <w:t>课程目标5、6</w:t>
            </w:r>
          </w:p>
        </w:tc>
      </w:tr>
      <w:tr w:rsidR="009810EB" w14:paraId="4AF7F40B" w14:textId="77777777" w:rsidTr="00123855">
        <w:trPr>
          <w:gridAfter w:val="1"/>
          <w:wAfter w:w="13" w:type="dxa"/>
          <w:trHeight w:hRule="exact" w:val="794"/>
          <w:jc w:val="center"/>
        </w:trPr>
        <w:tc>
          <w:tcPr>
            <w:tcW w:w="1299" w:type="dxa"/>
            <w:vMerge/>
            <w:vAlign w:val="center"/>
          </w:tcPr>
          <w:p w14:paraId="5E0B3E27" w14:textId="77777777" w:rsidR="009810EB" w:rsidRDefault="009810EB" w:rsidP="00123855">
            <w:pPr>
              <w:pStyle w:val="TableParagraph"/>
              <w:spacing w:before="125" w:line="312" w:lineRule="auto"/>
              <w:ind w:right="23"/>
              <w:jc w:val="center"/>
              <w:rPr>
                <w:rFonts w:ascii="宋体" w:eastAsia="宋体" w:hAnsi="宋体" w:cs="宋体" w:hint="eastAsia"/>
                <w:b/>
                <w:bCs/>
                <w:sz w:val="21"/>
                <w:szCs w:val="21"/>
                <w:lang w:eastAsia="zh-CN"/>
              </w:rPr>
            </w:pPr>
          </w:p>
        </w:tc>
        <w:tc>
          <w:tcPr>
            <w:tcW w:w="1842" w:type="dxa"/>
            <w:gridSpan w:val="4"/>
            <w:vAlign w:val="center"/>
          </w:tcPr>
          <w:p w14:paraId="705C584D" w14:textId="77777777" w:rsidR="009810EB" w:rsidRDefault="009810EB" w:rsidP="00123855">
            <w:pPr>
              <w:pStyle w:val="TableParagraph"/>
              <w:jc w:val="center"/>
              <w:rPr>
                <w:rFonts w:ascii="宋体" w:eastAsia="宋体" w:hAnsi="宋体" w:cs="宋体" w:hint="eastAsia"/>
                <w:b/>
                <w:bCs/>
                <w:sz w:val="21"/>
                <w:szCs w:val="21"/>
                <w:lang w:eastAsia="zh-CN"/>
              </w:rPr>
            </w:pPr>
            <w:r>
              <w:rPr>
                <w:bCs/>
                <w:sz w:val="21"/>
                <w:szCs w:val="21"/>
              </w:rPr>
              <w:t>期末（</w:t>
            </w:r>
            <w:r>
              <w:rPr>
                <w:rFonts w:hint="eastAsia"/>
                <w:bCs/>
                <w:sz w:val="21"/>
                <w:szCs w:val="21"/>
                <w:lang w:eastAsia="zh-CN"/>
              </w:rPr>
              <w:t>70</w:t>
            </w:r>
            <w:r>
              <w:rPr>
                <w:bCs/>
                <w:sz w:val="21"/>
                <w:szCs w:val="21"/>
              </w:rPr>
              <w:t>%）</w:t>
            </w:r>
          </w:p>
        </w:tc>
        <w:tc>
          <w:tcPr>
            <w:tcW w:w="3828" w:type="dxa"/>
            <w:gridSpan w:val="6"/>
            <w:vAlign w:val="center"/>
          </w:tcPr>
          <w:p w14:paraId="21B46A20" w14:textId="77777777" w:rsidR="009810EB" w:rsidRDefault="009810EB" w:rsidP="00123855">
            <w:pPr>
              <w:pStyle w:val="TableParagraph"/>
              <w:rPr>
                <w:rFonts w:ascii="宋体" w:eastAsia="宋体" w:hAnsi="宋体" w:cs="宋体" w:hint="eastAsia"/>
                <w:b/>
                <w:bCs/>
                <w:sz w:val="21"/>
                <w:szCs w:val="21"/>
                <w:lang w:eastAsia="zh-CN"/>
              </w:rPr>
            </w:pPr>
            <w:r>
              <w:rPr>
                <w:rFonts w:hint="eastAsia"/>
                <w:bCs/>
                <w:sz w:val="21"/>
                <w:szCs w:val="21"/>
                <w:lang w:eastAsia="zh-CN"/>
              </w:rPr>
              <w:t>期末纸笔考试，题型应包括单项选择题、多项选择题、判断题、计算题等。</w:t>
            </w:r>
          </w:p>
        </w:tc>
        <w:tc>
          <w:tcPr>
            <w:tcW w:w="1936" w:type="dxa"/>
            <w:gridSpan w:val="5"/>
            <w:vAlign w:val="center"/>
          </w:tcPr>
          <w:p w14:paraId="215813AF" w14:textId="77777777" w:rsidR="009810EB" w:rsidRDefault="009810EB" w:rsidP="00123855">
            <w:pPr>
              <w:pStyle w:val="TableParagraph"/>
              <w:ind w:left="79" w:right="73"/>
              <w:jc w:val="center"/>
              <w:rPr>
                <w:rFonts w:ascii="宋体" w:eastAsia="宋体" w:hAnsi="宋体" w:hint="eastAsia"/>
                <w:sz w:val="21"/>
                <w:szCs w:val="21"/>
                <w:lang w:eastAsia="zh-CN"/>
              </w:rPr>
            </w:pPr>
            <w:r>
              <w:rPr>
                <w:rFonts w:ascii="宋体" w:eastAsia="宋体" w:hAnsi="宋体" w:hint="eastAsia"/>
                <w:sz w:val="21"/>
                <w:szCs w:val="21"/>
                <w:lang w:eastAsia="zh-CN"/>
              </w:rPr>
              <w:t>课程目标2、3、5、6</w:t>
            </w:r>
          </w:p>
        </w:tc>
      </w:tr>
      <w:tr w:rsidR="009810EB" w14:paraId="74EC6A16" w14:textId="77777777" w:rsidTr="00123855">
        <w:trPr>
          <w:gridAfter w:val="1"/>
          <w:wAfter w:w="13" w:type="dxa"/>
          <w:trHeight w:hRule="exact" w:val="1788"/>
          <w:jc w:val="center"/>
        </w:trPr>
        <w:tc>
          <w:tcPr>
            <w:tcW w:w="1299" w:type="dxa"/>
            <w:vAlign w:val="center"/>
          </w:tcPr>
          <w:p w14:paraId="255A312D" w14:textId="77777777" w:rsidR="009810EB" w:rsidRDefault="009810EB" w:rsidP="00123855">
            <w:pPr>
              <w:pStyle w:val="TableParagraph"/>
              <w:spacing w:before="156"/>
              <w:ind w:left="8"/>
              <w:jc w:val="center"/>
              <w:rPr>
                <w:rFonts w:ascii="宋体" w:hint="eastAsia"/>
                <w:b/>
                <w:sz w:val="21"/>
                <w:lang w:eastAsia="zh-CN"/>
              </w:rPr>
            </w:pPr>
            <w:r>
              <w:rPr>
                <w:rFonts w:ascii="宋体"/>
                <w:b/>
                <w:w w:val="98"/>
                <w:sz w:val="21"/>
                <w:lang w:eastAsia="zh-CN"/>
              </w:rPr>
              <w:t>I</w:t>
            </w:r>
          </w:p>
          <w:p w14:paraId="101D4366" w14:textId="77777777" w:rsidR="009810EB" w:rsidRDefault="009810EB" w:rsidP="00123855">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建议教材</w:t>
            </w:r>
          </w:p>
          <w:p w14:paraId="4DAF4E6F" w14:textId="77777777" w:rsidR="009810EB" w:rsidRDefault="009810EB" w:rsidP="00123855">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及学习资料</w:t>
            </w:r>
          </w:p>
        </w:tc>
        <w:tc>
          <w:tcPr>
            <w:tcW w:w="7606" w:type="dxa"/>
            <w:gridSpan w:val="15"/>
            <w:vAlign w:val="center"/>
          </w:tcPr>
          <w:p w14:paraId="5960E2DF" w14:textId="77777777" w:rsidR="009810EB" w:rsidRDefault="009810EB" w:rsidP="00123855">
            <w:pPr>
              <w:pStyle w:val="TableParagraph"/>
              <w:jc w:val="both"/>
              <w:rPr>
                <w:rFonts w:ascii="宋体" w:eastAsia="宋体" w:hAnsi="宋体" w:hint="eastAsia"/>
                <w:sz w:val="21"/>
                <w:szCs w:val="21"/>
                <w:lang w:eastAsia="zh-CN"/>
              </w:rPr>
            </w:pPr>
            <w:r>
              <w:rPr>
                <w:rFonts w:ascii="宋体" w:hAnsi="宋体" w:hint="eastAsia"/>
                <w:szCs w:val="21"/>
                <w:lang w:eastAsia="zh-CN"/>
              </w:rPr>
              <w:t>《数字经济概论》中国人民大学出版社</w:t>
            </w:r>
            <w:r>
              <w:rPr>
                <w:rFonts w:ascii="宋体" w:hAnsi="宋体" w:hint="eastAsia"/>
                <w:szCs w:val="21"/>
                <w:lang w:eastAsia="zh-CN"/>
              </w:rPr>
              <w:t xml:space="preserve">  </w:t>
            </w:r>
            <w:r>
              <w:rPr>
                <w:rFonts w:ascii="宋体" w:hAnsi="宋体" w:hint="eastAsia"/>
                <w:szCs w:val="21"/>
                <w:lang w:eastAsia="zh-CN"/>
              </w:rPr>
              <w:t>戚聿东</w:t>
            </w:r>
            <w:r>
              <w:rPr>
                <w:rFonts w:ascii="宋体" w:hAnsi="宋体" w:hint="eastAsia"/>
                <w:szCs w:val="21"/>
                <w:lang w:eastAsia="zh-CN"/>
              </w:rPr>
              <w:t xml:space="preserve"> </w:t>
            </w:r>
            <w:r>
              <w:rPr>
                <w:rFonts w:ascii="宋体" w:hAnsi="宋体" w:hint="eastAsia"/>
                <w:szCs w:val="21"/>
                <w:lang w:eastAsia="zh-CN"/>
              </w:rPr>
              <w:t>肖旭</w:t>
            </w:r>
            <w:r>
              <w:rPr>
                <w:rFonts w:ascii="宋体" w:hAnsi="宋体" w:hint="eastAsia"/>
                <w:szCs w:val="21"/>
                <w:lang w:eastAsia="zh-CN"/>
              </w:rPr>
              <w:t xml:space="preserve"> </w:t>
            </w:r>
            <w:r>
              <w:rPr>
                <w:rFonts w:ascii="宋体" w:hAnsi="宋体" w:hint="eastAsia"/>
                <w:szCs w:val="21"/>
                <w:lang w:eastAsia="zh-CN"/>
              </w:rPr>
              <w:t>主编</w:t>
            </w:r>
          </w:p>
        </w:tc>
      </w:tr>
      <w:tr w:rsidR="009810EB" w14:paraId="6FEF10CA" w14:textId="77777777" w:rsidTr="00123855">
        <w:trPr>
          <w:gridAfter w:val="1"/>
          <w:wAfter w:w="13" w:type="dxa"/>
          <w:trHeight w:hRule="exact" w:val="1554"/>
          <w:jc w:val="center"/>
        </w:trPr>
        <w:tc>
          <w:tcPr>
            <w:tcW w:w="1299" w:type="dxa"/>
            <w:vAlign w:val="center"/>
          </w:tcPr>
          <w:p w14:paraId="2CAECF78" w14:textId="77777777" w:rsidR="009810EB" w:rsidRDefault="009810EB" w:rsidP="00123855">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J</w:t>
            </w:r>
          </w:p>
          <w:p w14:paraId="495A03A3" w14:textId="77777777" w:rsidR="009810EB" w:rsidRDefault="009810EB" w:rsidP="00123855">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教学条件</w:t>
            </w:r>
          </w:p>
          <w:p w14:paraId="1D4A6446" w14:textId="77777777" w:rsidR="009810EB" w:rsidRDefault="009810EB" w:rsidP="00123855">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需求</w:t>
            </w:r>
          </w:p>
        </w:tc>
        <w:tc>
          <w:tcPr>
            <w:tcW w:w="7606" w:type="dxa"/>
            <w:gridSpan w:val="15"/>
            <w:vAlign w:val="center"/>
          </w:tcPr>
          <w:p w14:paraId="49F5A606" w14:textId="77777777" w:rsidR="009810EB" w:rsidRDefault="009810EB" w:rsidP="00123855">
            <w:pPr>
              <w:pStyle w:val="TableParagraph"/>
              <w:spacing w:before="125" w:line="312" w:lineRule="auto"/>
              <w:ind w:right="23"/>
              <w:rPr>
                <w:rFonts w:ascii="宋体" w:eastAsia="宋体" w:hAnsi="宋体" w:cs="宋体" w:hint="eastAsia"/>
                <w:bCs/>
                <w:sz w:val="21"/>
                <w:szCs w:val="21"/>
                <w:lang w:eastAsia="zh-CN"/>
              </w:rPr>
            </w:pPr>
            <w:r>
              <w:rPr>
                <w:rFonts w:ascii="宋体" w:eastAsia="宋体" w:hAnsi="宋体" w:cs="宋体" w:hint="eastAsia"/>
                <w:bCs/>
                <w:sz w:val="21"/>
                <w:szCs w:val="21"/>
                <w:lang w:eastAsia="zh-CN"/>
              </w:rPr>
              <w:t>多媒体教室</w:t>
            </w:r>
            <w:r>
              <w:rPr>
                <w:rFonts w:ascii="宋体" w:eastAsia="宋体" w:hAnsi="宋体" w:cs="宋体"/>
                <w:bCs/>
                <w:sz w:val="21"/>
                <w:szCs w:val="21"/>
                <w:lang w:eastAsia="zh-CN"/>
              </w:rPr>
              <w:t xml:space="preserve"> </w:t>
            </w:r>
          </w:p>
        </w:tc>
      </w:tr>
      <w:tr w:rsidR="009810EB" w14:paraId="4FC84E53" w14:textId="77777777" w:rsidTr="00123855">
        <w:trPr>
          <w:gridAfter w:val="1"/>
          <w:wAfter w:w="13" w:type="dxa"/>
          <w:trHeight w:hRule="exact" w:val="1439"/>
          <w:jc w:val="center"/>
        </w:trPr>
        <w:tc>
          <w:tcPr>
            <w:tcW w:w="1299" w:type="dxa"/>
            <w:vAlign w:val="center"/>
          </w:tcPr>
          <w:p w14:paraId="416402B4" w14:textId="77777777" w:rsidR="009810EB" w:rsidRDefault="009810EB" w:rsidP="00123855">
            <w:pPr>
              <w:pStyle w:val="TableParagraph"/>
              <w:spacing w:before="162"/>
              <w:ind w:left="8"/>
              <w:jc w:val="center"/>
              <w:rPr>
                <w:rFonts w:ascii="宋体" w:hint="eastAsia"/>
                <w:b/>
                <w:sz w:val="21"/>
              </w:rPr>
            </w:pPr>
            <w:r>
              <w:rPr>
                <w:rFonts w:ascii="宋体"/>
                <w:b/>
                <w:w w:val="98"/>
                <w:sz w:val="21"/>
              </w:rPr>
              <w:t>K</w:t>
            </w:r>
          </w:p>
          <w:p w14:paraId="34C88DD5" w14:textId="77777777" w:rsidR="009810EB" w:rsidRDefault="009810EB" w:rsidP="00123855">
            <w:pPr>
              <w:pStyle w:val="TableParagraph"/>
              <w:spacing w:before="43"/>
              <w:ind w:left="100" w:right="93"/>
              <w:jc w:val="center"/>
              <w:rPr>
                <w:rFonts w:ascii="宋体" w:eastAsia="宋体" w:hint="eastAsia"/>
                <w:b/>
                <w:sz w:val="21"/>
                <w:lang w:eastAsia="zh-CN"/>
              </w:rPr>
            </w:pPr>
            <w:proofErr w:type="spellStart"/>
            <w:r>
              <w:rPr>
                <w:rFonts w:ascii="宋体" w:eastAsia="宋体" w:hint="eastAsia"/>
                <w:b/>
                <w:sz w:val="21"/>
              </w:rPr>
              <w:t>注意事项</w:t>
            </w:r>
            <w:proofErr w:type="spellEnd"/>
          </w:p>
        </w:tc>
        <w:tc>
          <w:tcPr>
            <w:tcW w:w="7606" w:type="dxa"/>
            <w:gridSpan w:val="15"/>
            <w:vAlign w:val="center"/>
          </w:tcPr>
          <w:p w14:paraId="0CF5E113" w14:textId="77777777" w:rsidR="009810EB" w:rsidRDefault="009810EB" w:rsidP="00123855">
            <w:pPr>
              <w:rPr>
                <w:rFonts w:ascii="宋体" w:eastAsia="宋体" w:hAnsi="宋体" w:cs="宋体" w:hint="eastAsia"/>
                <w:b/>
                <w:bCs/>
                <w:szCs w:val="21"/>
              </w:rPr>
            </w:pPr>
            <w:r>
              <w:rPr>
                <w:rFonts w:ascii="宋体" w:eastAsia="宋体" w:hAnsi="宋体" w:hint="eastAsia"/>
                <w:szCs w:val="21"/>
              </w:rPr>
              <w:t>无</w:t>
            </w:r>
          </w:p>
        </w:tc>
      </w:tr>
      <w:tr w:rsidR="009810EB" w14:paraId="334B281F" w14:textId="77777777" w:rsidTr="00123855">
        <w:trPr>
          <w:gridAfter w:val="1"/>
          <w:wAfter w:w="13" w:type="dxa"/>
          <w:trHeight w:val="3032"/>
          <w:jc w:val="center"/>
        </w:trPr>
        <w:tc>
          <w:tcPr>
            <w:tcW w:w="8905" w:type="dxa"/>
            <w:gridSpan w:val="16"/>
            <w:vAlign w:val="center"/>
          </w:tcPr>
          <w:p w14:paraId="52719760" w14:textId="77777777" w:rsidR="009810EB" w:rsidRDefault="009810EB" w:rsidP="00123855">
            <w:pPr>
              <w:pStyle w:val="TableParagraph"/>
              <w:spacing w:before="65"/>
              <w:ind w:left="107"/>
              <w:rPr>
                <w:rFonts w:hint="eastAsia"/>
                <w:sz w:val="21"/>
                <w:szCs w:val="21"/>
                <w:lang w:eastAsia="zh-CN"/>
              </w:rPr>
            </w:pPr>
            <w:r>
              <w:rPr>
                <w:sz w:val="21"/>
                <w:szCs w:val="21"/>
                <w:lang w:eastAsia="zh-CN"/>
              </w:rPr>
              <w:t>备注：</w:t>
            </w:r>
          </w:p>
          <w:p w14:paraId="6AC913D1" w14:textId="77777777" w:rsidR="009810EB" w:rsidRDefault="009810EB" w:rsidP="00123855">
            <w:pPr>
              <w:pStyle w:val="TableParagraph"/>
              <w:spacing w:before="1" w:line="280" w:lineRule="auto"/>
              <w:ind w:left="107" w:right="97" w:firstLine="480"/>
              <w:rPr>
                <w:rFonts w:hint="eastAsia"/>
                <w:sz w:val="21"/>
                <w:szCs w:val="21"/>
                <w:lang w:eastAsia="zh-CN"/>
              </w:rPr>
            </w:pPr>
            <w:r>
              <w:rPr>
                <w:sz w:val="21"/>
                <w:szCs w:val="21"/>
                <w:lang w:eastAsia="zh-CN"/>
              </w:rPr>
              <w:t>1.本课程</w:t>
            </w:r>
            <w:r>
              <w:rPr>
                <w:rFonts w:hint="eastAsia"/>
                <w:sz w:val="21"/>
                <w:szCs w:val="21"/>
                <w:lang w:eastAsia="zh-CN"/>
              </w:rPr>
              <w:t>教学</w:t>
            </w:r>
            <w:r>
              <w:rPr>
                <w:sz w:val="21"/>
                <w:szCs w:val="21"/>
                <w:lang w:eastAsia="zh-CN"/>
              </w:rPr>
              <w:t>大纲F—J 项同一课程不同授课教师应协同讨论研究达成共同核心内涵</w:t>
            </w:r>
            <w:r>
              <w:rPr>
                <w:rFonts w:hint="eastAsia"/>
                <w:sz w:val="21"/>
                <w:szCs w:val="21"/>
                <w:lang w:eastAsia="zh-CN"/>
              </w:rPr>
              <w:t>。</w:t>
            </w:r>
            <w:proofErr w:type="gramStart"/>
            <w:r>
              <w:rPr>
                <w:rFonts w:hint="eastAsia"/>
                <w:sz w:val="21"/>
                <w:szCs w:val="21"/>
                <w:lang w:eastAsia="zh-CN"/>
              </w:rPr>
              <w:t>经教学</w:t>
            </w:r>
            <w:proofErr w:type="gramEnd"/>
            <w:r>
              <w:rPr>
                <w:rFonts w:hint="eastAsia"/>
                <w:sz w:val="21"/>
                <w:szCs w:val="21"/>
                <w:lang w:eastAsia="zh-CN"/>
              </w:rPr>
              <w:t>工作指导小组审议通过的课程教学大纲不宜自行更改。</w:t>
            </w:r>
          </w:p>
          <w:p w14:paraId="3F0A1FE1" w14:textId="77777777" w:rsidR="009810EB" w:rsidRDefault="009810EB" w:rsidP="00123855">
            <w:pPr>
              <w:pStyle w:val="TableParagraph"/>
              <w:ind w:left="587"/>
              <w:rPr>
                <w:rFonts w:hint="eastAsia"/>
                <w:b/>
                <w:bCs/>
                <w:sz w:val="21"/>
                <w:szCs w:val="21"/>
                <w:lang w:eastAsia="zh-CN"/>
              </w:rPr>
            </w:pPr>
            <w:r>
              <w:rPr>
                <w:rFonts w:hint="eastAsia"/>
                <w:b/>
                <w:bCs/>
                <w:sz w:val="21"/>
                <w:szCs w:val="21"/>
                <w:lang w:eastAsia="zh-CN"/>
              </w:rPr>
              <w:t>2</w:t>
            </w:r>
            <w:r>
              <w:rPr>
                <w:b/>
                <w:bCs/>
                <w:sz w:val="21"/>
                <w:szCs w:val="21"/>
                <w:lang w:eastAsia="zh-CN"/>
              </w:rPr>
              <w:t>.评价方式可参</w:t>
            </w:r>
            <w:r>
              <w:rPr>
                <w:rFonts w:hint="eastAsia"/>
                <w:b/>
                <w:bCs/>
                <w:sz w:val="21"/>
                <w:szCs w:val="21"/>
                <w:lang w:eastAsia="zh-CN"/>
              </w:rPr>
              <w:t>考</w:t>
            </w:r>
            <w:r>
              <w:rPr>
                <w:b/>
                <w:bCs/>
                <w:sz w:val="21"/>
                <w:szCs w:val="21"/>
                <w:lang w:eastAsia="zh-CN"/>
              </w:rPr>
              <w:t>下列方式：</w:t>
            </w:r>
          </w:p>
          <w:p w14:paraId="0275C466" w14:textId="77777777" w:rsidR="009810EB" w:rsidRDefault="009810EB" w:rsidP="00123855">
            <w:pPr>
              <w:pStyle w:val="TableParagraph"/>
              <w:spacing w:before="53"/>
              <w:ind w:left="587"/>
              <w:rPr>
                <w:rFonts w:hint="eastAsia"/>
                <w:b/>
                <w:bCs/>
                <w:sz w:val="21"/>
                <w:szCs w:val="21"/>
                <w:lang w:eastAsia="zh-CN"/>
              </w:rPr>
            </w:pPr>
            <w:r>
              <w:rPr>
                <w:b/>
                <w:bCs/>
                <w:sz w:val="21"/>
                <w:szCs w:val="21"/>
                <w:lang w:eastAsia="zh-CN"/>
              </w:rPr>
              <w:t>(1)纸</w:t>
            </w:r>
            <w:r>
              <w:rPr>
                <w:rFonts w:hint="eastAsia"/>
                <w:b/>
                <w:bCs/>
                <w:sz w:val="21"/>
                <w:szCs w:val="21"/>
                <w:lang w:eastAsia="zh-CN"/>
              </w:rPr>
              <w:t>笔考试</w:t>
            </w:r>
            <w:r>
              <w:rPr>
                <w:b/>
                <w:bCs/>
                <w:sz w:val="21"/>
                <w:szCs w:val="21"/>
                <w:lang w:eastAsia="zh-CN"/>
              </w:rPr>
              <w:t>：</w:t>
            </w:r>
            <w:r>
              <w:rPr>
                <w:rFonts w:hint="eastAsia"/>
                <w:b/>
                <w:bCs/>
                <w:sz w:val="21"/>
                <w:szCs w:val="21"/>
                <w:lang w:eastAsia="zh-CN"/>
              </w:rPr>
              <w:t>平时</w:t>
            </w:r>
            <w:r>
              <w:rPr>
                <w:b/>
                <w:bCs/>
                <w:sz w:val="21"/>
                <w:szCs w:val="21"/>
                <w:lang w:eastAsia="zh-CN"/>
              </w:rPr>
              <w:t>小</w:t>
            </w:r>
            <w:r>
              <w:rPr>
                <w:rFonts w:hint="eastAsia"/>
                <w:b/>
                <w:bCs/>
                <w:sz w:val="21"/>
                <w:szCs w:val="21"/>
                <w:lang w:eastAsia="zh-CN"/>
              </w:rPr>
              <w:t>测</w:t>
            </w:r>
            <w:r>
              <w:rPr>
                <w:b/>
                <w:bCs/>
                <w:sz w:val="21"/>
                <w:szCs w:val="21"/>
                <w:lang w:eastAsia="zh-CN"/>
              </w:rPr>
              <w:t>、期中纸</w:t>
            </w:r>
            <w:r>
              <w:rPr>
                <w:rFonts w:hint="eastAsia"/>
                <w:b/>
                <w:bCs/>
                <w:sz w:val="21"/>
                <w:szCs w:val="21"/>
                <w:lang w:eastAsia="zh-CN"/>
              </w:rPr>
              <w:t>笔考试</w:t>
            </w:r>
            <w:r>
              <w:rPr>
                <w:b/>
                <w:bCs/>
                <w:sz w:val="21"/>
                <w:szCs w:val="21"/>
                <w:lang w:eastAsia="zh-CN"/>
              </w:rPr>
              <w:t>、期末纸</w:t>
            </w:r>
            <w:r>
              <w:rPr>
                <w:rFonts w:hint="eastAsia"/>
                <w:b/>
                <w:bCs/>
                <w:sz w:val="21"/>
                <w:szCs w:val="21"/>
                <w:lang w:eastAsia="zh-CN"/>
              </w:rPr>
              <w:t>笔考试</w:t>
            </w:r>
          </w:p>
          <w:p w14:paraId="7AFC1F5E" w14:textId="77777777" w:rsidR="009810EB" w:rsidRDefault="009810EB" w:rsidP="00123855">
            <w:pPr>
              <w:pStyle w:val="TableParagraph"/>
              <w:spacing w:before="52"/>
              <w:ind w:left="587"/>
              <w:rPr>
                <w:rFonts w:hint="eastAsia"/>
                <w:b/>
                <w:bCs/>
                <w:sz w:val="21"/>
                <w:szCs w:val="21"/>
                <w:lang w:eastAsia="zh-CN"/>
              </w:rPr>
            </w:pPr>
            <w:r>
              <w:rPr>
                <w:b/>
                <w:bCs/>
                <w:sz w:val="21"/>
                <w:szCs w:val="21"/>
                <w:lang w:eastAsia="zh-CN"/>
              </w:rPr>
              <w:t>(2)实作评</w:t>
            </w:r>
            <w:r>
              <w:rPr>
                <w:rFonts w:hint="eastAsia"/>
                <w:b/>
                <w:bCs/>
                <w:sz w:val="21"/>
                <w:szCs w:val="21"/>
                <w:lang w:eastAsia="zh-CN"/>
              </w:rPr>
              <w:t>价</w:t>
            </w:r>
            <w:r>
              <w:rPr>
                <w:b/>
                <w:bCs/>
                <w:sz w:val="21"/>
                <w:szCs w:val="21"/>
                <w:lang w:eastAsia="zh-CN"/>
              </w:rPr>
              <w:t>：</w:t>
            </w:r>
            <w:r>
              <w:rPr>
                <w:rFonts w:hint="eastAsia"/>
                <w:b/>
                <w:bCs/>
                <w:sz w:val="21"/>
                <w:szCs w:val="21"/>
                <w:lang w:eastAsia="zh-CN"/>
              </w:rPr>
              <w:t>课程</w:t>
            </w:r>
            <w:r>
              <w:rPr>
                <w:b/>
                <w:bCs/>
                <w:sz w:val="21"/>
                <w:szCs w:val="21"/>
                <w:lang w:eastAsia="zh-CN"/>
              </w:rPr>
              <w:t>作业、实</w:t>
            </w:r>
            <w:proofErr w:type="gramStart"/>
            <w:r>
              <w:rPr>
                <w:b/>
                <w:bCs/>
                <w:sz w:val="21"/>
                <w:szCs w:val="21"/>
                <w:lang w:eastAsia="zh-CN"/>
              </w:rPr>
              <w:t>作</w:t>
            </w:r>
            <w:r>
              <w:rPr>
                <w:rFonts w:hint="eastAsia"/>
                <w:b/>
                <w:bCs/>
                <w:sz w:val="21"/>
                <w:szCs w:val="21"/>
                <w:lang w:eastAsia="zh-CN"/>
              </w:rPr>
              <w:t>成</w:t>
            </w:r>
            <w:proofErr w:type="gramEnd"/>
            <w:r>
              <w:rPr>
                <w:rFonts w:hint="eastAsia"/>
                <w:b/>
                <w:bCs/>
                <w:sz w:val="21"/>
                <w:szCs w:val="21"/>
                <w:lang w:eastAsia="zh-CN"/>
              </w:rPr>
              <w:t>品</w:t>
            </w:r>
            <w:r>
              <w:rPr>
                <w:b/>
                <w:bCs/>
                <w:sz w:val="21"/>
                <w:szCs w:val="21"/>
                <w:lang w:eastAsia="zh-CN"/>
              </w:rPr>
              <w:t>、日常表现、表演、观察</w:t>
            </w:r>
          </w:p>
          <w:p w14:paraId="354C60B2" w14:textId="77777777" w:rsidR="009810EB" w:rsidRDefault="009810EB" w:rsidP="00123855">
            <w:pPr>
              <w:pStyle w:val="TableParagraph"/>
              <w:spacing w:before="53"/>
              <w:ind w:left="587"/>
              <w:rPr>
                <w:rFonts w:hint="eastAsia"/>
                <w:b/>
                <w:bCs/>
                <w:sz w:val="21"/>
                <w:szCs w:val="21"/>
                <w:lang w:eastAsia="zh-CN"/>
              </w:rPr>
            </w:pPr>
            <w:r>
              <w:rPr>
                <w:b/>
                <w:bCs/>
                <w:sz w:val="21"/>
                <w:szCs w:val="21"/>
                <w:lang w:eastAsia="zh-CN"/>
              </w:rPr>
              <w:t>(3)档案评</w:t>
            </w:r>
            <w:r>
              <w:rPr>
                <w:rFonts w:hint="eastAsia"/>
                <w:b/>
                <w:bCs/>
                <w:sz w:val="21"/>
                <w:szCs w:val="21"/>
                <w:lang w:eastAsia="zh-CN"/>
              </w:rPr>
              <w:t>价</w:t>
            </w:r>
            <w:r>
              <w:rPr>
                <w:b/>
                <w:bCs/>
                <w:sz w:val="21"/>
                <w:szCs w:val="21"/>
                <w:lang w:eastAsia="zh-CN"/>
              </w:rPr>
              <w:t>：</w:t>
            </w:r>
            <w:r>
              <w:rPr>
                <w:rFonts w:hint="eastAsia"/>
                <w:b/>
                <w:bCs/>
                <w:sz w:val="21"/>
                <w:szCs w:val="21"/>
                <w:lang w:eastAsia="zh-CN"/>
              </w:rPr>
              <w:t>书</w:t>
            </w:r>
            <w:r>
              <w:rPr>
                <w:b/>
                <w:bCs/>
                <w:sz w:val="21"/>
                <w:szCs w:val="21"/>
                <w:lang w:eastAsia="zh-CN"/>
              </w:rPr>
              <w:t>面报告、专题档案</w:t>
            </w:r>
          </w:p>
          <w:p w14:paraId="4E266DB2" w14:textId="77777777" w:rsidR="009810EB" w:rsidRDefault="009810EB" w:rsidP="00123855">
            <w:pPr>
              <w:pStyle w:val="TableParagraph"/>
              <w:spacing w:before="53"/>
              <w:ind w:left="587"/>
              <w:rPr>
                <w:rFonts w:hint="eastAsia"/>
                <w:lang w:eastAsia="zh-CN"/>
              </w:rPr>
            </w:pPr>
            <w:r>
              <w:rPr>
                <w:b/>
                <w:bCs/>
                <w:sz w:val="21"/>
                <w:szCs w:val="21"/>
                <w:lang w:eastAsia="zh-CN"/>
              </w:rPr>
              <w:t>(4)口语评</w:t>
            </w:r>
            <w:r>
              <w:rPr>
                <w:rFonts w:hint="eastAsia"/>
                <w:b/>
                <w:bCs/>
                <w:sz w:val="21"/>
                <w:szCs w:val="21"/>
                <w:lang w:eastAsia="zh-CN"/>
              </w:rPr>
              <w:t>价</w:t>
            </w:r>
            <w:r>
              <w:rPr>
                <w:b/>
                <w:bCs/>
                <w:sz w:val="21"/>
                <w:szCs w:val="21"/>
                <w:lang w:eastAsia="zh-CN"/>
              </w:rPr>
              <w:t>：口头报告、口试</w:t>
            </w:r>
          </w:p>
        </w:tc>
      </w:tr>
      <w:tr w:rsidR="009810EB" w14:paraId="43A47CD2" w14:textId="77777777" w:rsidTr="00123855">
        <w:trPr>
          <w:gridAfter w:val="1"/>
          <w:wAfter w:w="13" w:type="dxa"/>
          <w:trHeight w:val="2669"/>
          <w:jc w:val="center"/>
        </w:trPr>
        <w:tc>
          <w:tcPr>
            <w:tcW w:w="1299" w:type="dxa"/>
            <w:vMerge w:val="restart"/>
            <w:vAlign w:val="center"/>
          </w:tcPr>
          <w:p w14:paraId="654EFAA9" w14:textId="0D5A95D2" w:rsidR="009810EB" w:rsidRDefault="009810EB" w:rsidP="00123855">
            <w:pPr>
              <w:pStyle w:val="TableParagraph"/>
              <w:ind w:left="170"/>
              <w:rPr>
                <w:rFonts w:hint="eastAsia"/>
                <w:b/>
                <w:bCs/>
                <w:sz w:val="21"/>
                <w:szCs w:val="21"/>
                <w:lang w:eastAsia="zh-CN"/>
              </w:rPr>
            </w:pPr>
            <w:r>
              <w:rPr>
                <w:rFonts w:ascii="宋体" w:eastAsia="宋体" w:hAnsi="宋体" w:cs="宋体" w:hint="eastAsia"/>
                <w:b/>
                <w:sz w:val="21"/>
                <w:szCs w:val="21"/>
                <w:lang w:eastAsia="zh-CN"/>
              </w:rPr>
              <w:lastRenderedPageBreak/>
              <w:t>审批意见</w:t>
            </w:r>
          </w:p>
        </w:tc>
        <w:tc>
          <w:tcPr>
            <w:tcW w:w="7606" w:type="dxa"/>
            <w:gridSpan w:val="15"/>
          </w:tcPr>
          <w:p w14:paraId="21F31796" w14:textId="77777777" w:rsidR="009810EB" w:rsidRDefault="009810EB" w:rsidP="00123855">
            <w:pPr>
              <w:rPr>
                <w:rFonts w:ascii="宋体" w:eastAsia="宋体" w:hAnsi="宋体" w:cs="宋体" w:hint="eastAsia"/>
                <w:szCs w:val="21"/>
              </w:rPr>
            </w:pPr>
            <w:r>
              <w:rPr>
                <w:rFonts w:ascii="宋体" w:eastAsia="宋体" w:hAnsi="宋体" w:cs="宋体" w:hint="eastAsia"/>
                <w:szCs w:val="21"/>
              </w:rPr>
              <w:t>课程教学大纲起草团队成员签名：</w:t>
            </w:r>
          </w:p>
          <w:p w14:paraId="35A8E9AC" w14:textId="56777B24" w:rsidR="009810EB" w:rsidRDefault="006F1A55" w:rsidP="006F1A55">
            <w:pPr>
              <w:rPr>
                <w:rFonts w:ascii="宋体" w:eastAsia="宋体" w:hAnsi="宋体" w:cs="宋体" w:hint="eastAsia"/>
                <w:szCs w:val="21"/>
              </w:rPr>
            </w:pPr>
            <w:r>
              <w:rPr>
                <w:rFonts w:ascii="宋体" w:eastAsia="宋体" w:hAnsi="宋体" w:cs="宋体" w:hint="eastAsia"/>
                <w:b/>
                <w:noProof/>
                <w:szCs w:val="21"/>
              </w:rPr>
              <w:drawing>
                <wp:anchor distT="0" distB="0" distL="114300" distR="114300" simplePos="0" relativeHeight="252077056" behindDoc="0" locked="0" layoutInCell="1" allowOverlap="1" wp14:anchorId="0A5A65B8" wp14:editId="5BE5F49D">
                  <wp:simplePos x="0" y="0"/>
                  <wp:positionH relativeFrom="page">
                    <wp:posOffset>1169035</wp:posOffset>
                  </wp:positionH>
                  <wp:positionV relativeFrom="page">
                    <wp:posOffset>327660</wp:posOffset>
                  </wp:positionV>
                  <wp:extent cx="1346200" cy="685165"/>
                  <wp:effectExtent l="0" t="0" r="6350" b="635"/>
                  <wp:wrapTopAndBottom/>
                  <wp:docPr id="11764108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410858" name="图片 117641085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6200" cy="685165"/>
                          </a:xfrm>
                          <a:prstGeom prst="rect">
                            <a:avLst/>
                          </a:prstGeom>
                        </pic:spPr>
                      </pic:pic>
                    </a:graphicData>
                  </a:graphic>
                  <wp14:sizeRelH relativeFrom="margin">
                    <wp14:pctWidth>0</wp14:pctWidth>
                  </wp14:sizeRelH>
                  <wp14:sizeRelV relativeFrom="margin">
                    <wp14:pctHeight>0</wp14:pctHeight>
                  </wp14:sizeRelV>
                </wp:anchor>
              </w:drawing>
            </w:r>
          </w:p>
          <w:p w14:paraId="2C193DAF" w14:textId="4176F09C" w:rsidR="009810EB" w:rsidRDefault="009810EB" w:rsidP="00123855">
            <w:pPr>
              <w:tabs>
                <w:tab w:val="left" w:pos="5727"/>
              </w:tabs>
              <w:rPr>
                <w:rFonts w:ascii="宋体" w:eastAsia="宋体" w:hAnsi="宋体" w:cs="宋体" w:hint="eastAsia"/>
                <w:szCs w:val="21"/>
              </w:rPr>
            </w:pPr>
          </w:p>
          <w:p w14:paraId="5F602004" w14:textId="77777777" w:rsidR="009810EB" w:rsidRDefault="009810EB" w:rsidP="00123855">
            <w:pPr>
              <w:rPr>
                <w:rFonts w:ascii="宋体" w:eastAsia="宋体" w:hAnsi="宋体" w:cs="宋体" w:hint="eastAsia"/>
                <w:szCs w:val="21"/>
              </w:rPr>
            </w:pPr>
          </w:p>
          <w:p w14:paraId="05B91133" w14:textId="6B1EDD03" w:rsidR="009810EB" w:rsidRDefault="009810EB" w:rsidP="00123855">
            <w:pPr>
              <w:rPr>
                <w:rFonts w:ascii="宋体" w:eastAsia="宋体" w:hAnsi="宋体" w:cs="宋体" w:hint="eastAsia"/>
                <w:szCs w:val="21"/>
              </w:rPr>
            </w:pPr>
            <w:r>
              <w:rPr>
                <w:rFonts w:ascii="宋体" w:eastAsia="宋体" w:hAnsi="宋体" w:cs="宋体" w:hint="eastAsia"/>
                <w:szCs w:val="21"/>
              </w:rPr>
              <w:t xml:space="preserve">                                                       </w:t>
            </w:r>
            <w:r>
              <w:rPr>
                <w:rFonts w:ascii="宋体" w:eastAsia="宋体" w:hAnsi="宋体" w:cs="宋体" w:hint="eastAsia"/>
                <w:szCs w:val="21"/>
              </w:rPr>
              <w:t>2023</w:t>
            </w:r>
            <w:r>
              <w:rPr>
                <w:rFonts w:ascii="宋体" w:eastAsia="宋体" w:hAnsi="宋体" w:cs="宋体" w:hint="eastAsia"/>
                <w:szCs w:val="21"/>
              </w:rPr>
              <w:t>年</w:t>
            </w:r>
            <w:r>
              <w:rPr>
                <w:rFonts w:ascii="宋体" w:eastAsia="宋体" w:hAnsi="宋体" w:cs="宋体" w:hint="eastAsia"/>
                <w:szCs w:val="21"/>
              </w:rPr>
              <w:t>9</w:t>
            </w:r>
            <w:r>
              <w:rPr>
                <w:rFonts w:ascii="宋体" w:eastAsia="宋体" w:hAnsi="宋体" w:cs="宋体" w:hint="eastAsia"/>
                <w:szCs w:val="21"/>
              </w:rPr>
              <w:t>月</w:t>
            </w:r>
            <w:r>
              <w:rPr>
                <w:rFonts w:ascii="宋体" w:eastAsia="宋体" w:hAnsi="宋体" w:cs="宋体" w:hint="eastAsia"/>
                <w:szCs w:val="21"/>
              </w:rPr>
              <w:t>1</w:t>
            </w:r>
            <w:r>
              <w:rPr>
                <w:rFonts w:ascii="宋体" w:eastAsia="宋体" w:hAnsi="宋体" w:cs="宋体" w:hint="eastAsia"/>
                <w:szCs w:val="21"/>
              </w:rPr>
              <w:t>日</w:t>
            </w:r>
          </w:p>
          <w:p w14:paraId="27D5798A" w14:textId="57A6B5D6" w:rsidR="009810EB" w:rsidRDefault="009810EB" w:rsidP="00123855">
            <w:pPr>
              <w:rPr>
                <w:rFonts w:ascii="宋体" w:eastAsia="宋体" w:hAnsi="宋体" w:cs="宋体" w:hint="eastAsia"/>
                <w:b/>
                <w:bCs/>
                <w:szCs w:val="21"/>
              </w:rPr>
            </w:pPr>
          </w:p>
        </w:tc>
      </w:tr>
      <w:tr w:rsidR="009810EB" w14:paraId="222F15D3" w14:textId="77777777" w:rsidTr="00123855">
        <w:trPr>
          <w:gridAfter w:val="1"/>
          <w:wAfter w:w="13" w:type="dxa"/>
          <w:trHeight w:val="2474"/>
          <w:jc w:val="center"/>
        </w:trPr>
        <w:tc>
          <w:tcPr>
            <w:tcW w:w="1299" w:type="dxa"/>
            <w:vMerge/>
            <w:vAlign w:val="center"/>
          </w:tcPr>
          <w:p w14:paraId="18556E64" w14:textId="77777777" w:rsidR="009810EB" w:rsidRDefault="009810EB" w:rsidP="00123855">
            <w:pPr>
              <w:pStyle w:val="TableParagraph"/>
              <w:spacing w:before="53"/>
              <w:ind w:left="587"/>
              <w:rPr>
                <w:rFonts w:hint="eastAsia"/>
                <w:b/>
                <w:bCs/>
                <w:sz w:val="21"/>
                <w:szCs w:val="21"/>
                <w:lang w:eastAsia="zh-CN"/>
              </w:rPr>
            </w:pPr>
          </w:p>
        </w:tc>
        <w:tc>
          <w:tcPr>
            <w:tcW w:w="7606" w:type="dxa"/>
            <w:gridSpan w:val="15"/>
          </w:tcPr>
          <w:p w14:paraId="2078AD99" w14:textId="77777777" w:rsidR="009810EB" w:rsidRDefault="009810EB" w:rsidP="00123855">
            <w:pPr>
              <w:rPr>
                <w:rFonts w:ascii="宋体" w:eastAsia="宋体" w:hAnsi="宋体" w:cs="宋体" w:hint="eastAsia"/>
                <w:szCs w:val="21"/>
              </w:rPr>
            </w:pPr>
            <w:r>
              <w:rPr>
                <w:rFonts w:ascii="宋体" w:eastAsia="宋体" w:hAnsi="宋体" w:cs="宋体" w:hint="eastAsia"/>
                <w:szCs w:val="21"/>
              </w:rPr>
              <w:t>专家组审定意见：</w:t>
            </w:r>
          </w:p>
          <w:p w14:paraId="50A8940F" w14:textId="37AD75E3" w:rsidR="009810EB" w:rsidRDefault="009810EB" w:rsidP="00123855">
            <w:pPr>
              <w:rPr>
                <w:rFonts w:ascii="宋体" w:eastAsia="宋体" w:hAnsi="宋体" w:cs="宋体" w:hint="eastAsia"/>
                <w:szCs w:val="21"/>
              </w:rPr>
            </w:pPr>
            <w:r>
              <w:rPr>
                <w:rFonts w:ascii="宋体" w:eastAsia="宋体" w:hAnsi="宋体" w:cs="宋体"/>
                <w:noProof/>
                <w:szCs w:val="21"/>
              </w:rPr>
              <w:drawing>
                <wp:anchor distT="0" distB="0" distL="114300" distR="114300" simplePos="0" relativeHeight="252069888" behindDoc="0" locked="0" layoutInCell="1" allowOverlap="1" wp14:anchorId="14904CA6" wp14:editId="0D5EF05D">
                  <wp:simplePos x="0" y="0"/>
                  <wp:positionH relativeFrom="page">
                    <wp:posOffset>2006600</wp:posOffset>
                  </wp:positionH>
                  <wp:positionV relativeFrom="page">
                    <wp:posOffset>378460</wp:posOffset>
                  </wp:positionV>
                  <wp:extent cx="508000" cy="339725"/>
                  <wp:effectExtent l="0" t="0" r="6350" b="3175"/>
                  <wp:wrapTopAndBottom/>
                  <wp:docPr id="655937180" name="图片 65593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9391" name="图片 9417693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000" cy="339725"/>
                          </a:xfrm>
                          <a:prstGeom prst="rect">
                            <a:avLst/>
                          </a:prstGeom>
                        </pic:spPr>
                      </pic:pic>
                    </a:graphicData>
                  </a:graphic>
                  <wp14:sizeRelH relativeFrom="margin">
                    <wp14:pctWidth>0</wp14:pctWidth>
                  </wp14:sizeRelH>
                  <wp14:sizeRelV relativeFrom="margin">
                    <wp14:pctHeight>0</wp14:pctHeight>
                  </wp14:sizeRelV>
                </wp:anchor>
              </w:drawing>
            </w:r>
          </w:p>
          <w:p w14:paraId="6E44D63E" w14:textId="77777777" w:rsidR="009810EB" w:rsidRPr="009810EB" w:rsidRDefault="009810EB" w:rsidP="009810EB">
            <w:pPr>
              <w:jc w:val="center"/>
              <w:rPr>
                <w:rFonts w:ascii="宋体" w:eastAsia="宋体" w:hAnsi="宋体" w:cs="宋体" w:hint="eastAsia"/>
                <w:szCs w:val="21"/>
              </w:rPr>
            </w:pPr>
          </w:p>
          <w:p w14:paraId="61DBFDB6" w14:textId="77777777" w:rsidR="009810EB" w:rsidRDefault="009810EB" w:rsidP="00123855">
            <w:pPr>
              <w:rPr>
                <w:rFonts w:ascii="宋体" w:eastAsia="宋体" w:hAnsi="宋体" w:cs="宋体" w:hint="eastAsia"/>
                <w:szCs w:val="21"/>
              </w:rPr>
            </w:pPr>
          </w:p>
          <w:p w14:paraId="4FA10C41" w14:textId="3617619D" w:rsidR="009810EB" w:rsidRDefault="009810EB" w:rsidP="00123855">
            <w:pPr>
              <w:rPr>
                <w:rFonts w:ascii="宋体" w:eastAsia="宋体" w:hAnsi="宋体" w:cs="宋体" w:hint="eastAsia"/>
                <w:szCs w:val="21"/>
              </w:rPr>
            </w:pPr>
            <w:r>
              <w:rPr>
                <w:noProof/>
              </w:rPr>
              <w:drawing>
                <wp:anchor distT="0" distB="0" distL="114300" distR="114300" simplePos="0" relativeHeight="252071936" behindDoc="0" locked="0" layoutInCell="1" allowOverlap="1" wp14:anchorId="6FBDC138" wp14:editId="1A0B06D6">
                  <wp:simplePos x="0" y="0"/>
                  <wp:positionH relativeFrom="page">
                    <wp:posOffset>1708150</wp:posOffset>
                  </wp:positionH>
                  <wp:positionV relativeFrom="page">
                    <wp:posOffset>1304290</wp:posOffset>
                  </wp:positionV>
                  <wp:extent cx="2245995" cy="342900"/>
                  <wp:effectExtent l="0" t="0" r="1905" b="0"/>
                  <wp:wrapTopAndBottom/>
                  <wp:docPr id="182083021" name="图片 18208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96737" name=""/>
                          <pic:cNvPicPr/>
                        </pic:nvPicPr>
                        <pic:blipFill>
                          <a:blip r:embed="rId13"/>
                          <a:stretch>
                            <a:fillRect/>
                          </a:stretch>
                        </pic:blipFill>
                        <pic:spPr>
                          <a:xfrm>
                            <a:off x="0" y="0"/>
                            <a:ext cx="2245995" cy="34290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cs="宋体" w:hint="eastAsia"/>
                <w:szCs w:val="21"/>
              </w:rPr>
              <w:t xml:space="preserve">             专家组成员签名：</w:t>
            </w:r>
          </w:p>
          <w:p w14:paraId="705FEAFC" w14:textId="77777777" w:rsidR="009810EB" w:rsidRDefault="009810EB" w:rsidP="00123855">
            <w:pPr>
              <w:rPr>
                <w:rFonts w:ascii="宋体" w:eastAsia="宋体" w:hAnsi="宋体" w:cs="宋体" w:hint="eastAsia"/>
                <w:szCs w:val="21"/>
              </w:rPr>
            </w:pPr>
          </w:p>
          <w:p w14:paraId="2AC6A96E" w14:textId="0EDD8135" w:rsidR="009810EB" w:rsidRDefault="009810EB" w:rsidP="00123855">
            <w:pPr>
              <w:rPr>
                <w:rFonts w:ascii="宋体" w:eastAsia="宋体" w:hAnsi="宋体" w:cs="宋体" w:hint="eastAsia"/>
                <w:szCs w:val="21"/>
              </w:rPr>
            </w:pPr>
            <w:r>
              <w:rPr>
                <w:rFonts w:ascii="宋体" w:eastAsia="宋体" w:hAnsi="宋体" w:cs="宋体" w:hint="eastAsia"/>
                <w:szCs w:val="21"/>
              </w:rPr>
              <w:t xml:space="preserve">                                                  </w:t>
            </w:r>
            <w:r>
              <w:rPr>
                <w:rFonts w:ascii="宋体" w:eastAsia="宋体" w:hAnsi="宋体" w:cs="宋体" w:hint="eastAsia"/>
                <w:szCs w:val="21"/>
              </w:rPr>
              <w:t>2023</w:t>
            </w:r>
            <w:r>
              <w:rPr>
                <w:rFonts w:ascii="宋体" w:eastAsia="宋体" w:hAnsi="宋体" w:cs="宋体" w:hint="eastAsia"/>
                <w:szCs w:val="21"/>
              </w:rPr>
              <w:t>年</w:t>
            </w:r>
            <w:r>
              <w:rPr>
                <w:rFonts w:ascii="宋体" w:eastAsia="宋体" w:hAnsi="宋体" w:cs="宋体" w:hint="eastAsia"/>
                <w:szCs w:val="21"/>
              </w:rPr>
              <w:t>9</w:t>
            </w:r>
            <w:r>
              <w:rPr>
                <w:rFonts w:ascii="宋体" w:eastAsia="宋体" w:hAnsi="宋体" w:cs="宋体" w:hint="eastAsia"/>
                <w:szCs w:val="21"/>
              </w:rPr>
              <w:t>月</w:t>
            </w:r>
            <w:r>
              <w:rPr>
                <w:rFonts w:ascii="宋体" w:eastAsia="宋体" w:hAnsi="宋体" w:cs="宋体" w:hint="eastAsia"/>
                <w:szCs w:val="21"/>
              </w:rPr>
              <w:t>1</w:t>
            </w:r>
            <w:r>
              <w:rPr>
                <w:rFonts w:ascii="宋体" w:eastAsia="宋体" w:hAnsi="宋体" w:cs="宋体" w:hint="eastAsia"/>
                <w:szCs w:val="21"/>
              </w:rPr>
              <w:t>日</w:t>
            </w:r>
          </w:p>
          <w:p w14:paraId="225E9962" w14:textId="77777777" w:rsidR="009810EB" w:rsidRDefault="009810EB" w:rsidP="00123855">
            <w:pPr>
              <w:rPr>
                <w:rFonts w:ascii="宋体" w:eastAsia="宋体" w:hAnsi="宋体" w:cs="宋体" w:hint="eastAsia"/>
                <w:b/>
                <w:bCs/>
                <w:szCs w:val="21"/>
              </w:rPr>
            </w:pPr>
          </w:p>
        </w:tc>
      </w:tr>
      <w:tr w:rsidR="009810EB" w14:paraId="607BAEE2" w14:textId="77777777" w:rsidTr="00123855">
        <w:trPr>
          <w:gridAfter w:val="1"/>
          <w:wAfter w:w="13" w:type="dxa"/>
          <w:trHeight w:val="2469"/>
          <w:jc w:val="center"/>
        </w:trPr>
        <w:tc>
          <w:tcPr>
            <w:tcW w:w="1299" w:type="dxa"/>
            <w:vMerge/>
            <w:vAlign w:val="center"/>
          </w:tcPr>
          <w:p w14:paraId="03651599" w14:textId="77777777" w:rsidR="009810EB" w:rsidRDefault="009810EB" w:rsidP="00123855">
            <w:pPr>
              <w:pStyle w:val="TableParagraph"/>
              <w:spacing w:before="53"/>
              <w:ind w:left="587"/>
              <w:rPr>
                <w:rFonts w:hint="eastAsia"/>
                <w:b/>
                <w:bCs/>
                <w:sz w:val="21"/>
                <w:szCs w:val="21"/>
                <w:lang w:eastAsia="zh-CN"/>
              </w:rPr>
            </w:pPr>
          </w:p>
        </w:tc>
        <w:tc>
          <w:tcPr>
            <w:tcW w:w="7606" w:type="dxa"/>
            <w:gridSpan w:val="15"/>
          </w:tcPr>
          <w:p w14:paraId="57FA4F2B" w14:textId="2CE0FA49" w:rsidR="009810EB" w:rsidRDefault="009810EB" w:rsidP="00123855">
            <w:pPr>
              <w:rPr>
                <w:rFonts w:ascii="宋体" w:eastAsia="宋体" w:hAnsi="宋体" w:cs="宋体" w:hint="eastAsia"/>
                <w:szCs w:val="21"/>
              </w:rPr>
            </w:pPr>
            <w:r>
              <w:rPr>
                <w:rFonts w:ascii="Times New Roman" w:eastAsia="宋体" w:hAnsi="Times New Roman" w:cs="宋体"/>
                <w:noProof/>
                <w:szCs w:val="21"/>
              </w:rPr>
              <w:drawing>
                <wp:anchor distT="0" distB="0" distL="114300" distR="114300" simplePos="0" relativeHeight="252073984" behindDoc="0" locked="0" layoutInCell="1" allowOverlap="1" wp14:anchorId="02B3F3F6" wp14:editId="34413004">
                  <wp:simplePos x="0" y="0"/>
                  <wp:positionH relativeFrom="page">
                    <wp:posOffset>1892300</wp:posOffset>
                  </wp:positionH>
                  <wp:positionV relativeFrom="page">
                    <wp:posOffset>334645</wp:posOffset>
                  </wp:positionV>
                  <wp:extent cx="758825" cy="406400"/>
                  <wp:effectExtent l="0" t="0" r="3175" b="0"/>
                  <wp:wrapTopAndBottom/>
                  <wp:docPr id="16780166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43063" name="图片 18801430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825" cy="40640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cs="宋体" w:hint="eastAsia"/>
                <w:szCs w:val="21"/>
              </w:rPr>
              <w:t>学院教学工作指导小组审议意见：</w:t>
            </w:r>
          </w:p>
          <w:p w14:paraId="38BC147D" w14:textId="28757A0B" w:rsidR="009810EB" w:rsidRDefault="009810EB" w:rsidP="00123855">
            <w:pPr>
              <w:rPr>
                <w:rFonts w:ascii="宋体" w:eastAsia="宋体" w:hAnsi="宋体" w:cs="宋体" w:hint="eastAsia"/>
                <w:szCs w:val="21"/>
              </w:rPr>
            </w:pPr>
          </w:p>
          <w:p w14:paraId="226AE085" w14:textId="736C6A1E" w:rsidR="009810EB" w:rsidRDefault="009810EB" w:rsidP="00123855">
            <w:pPr>
              <w:rPr>
                <w:rFonts w:ascii="宋体" w:eastAsia="宋体" w:hAnsi="宋体" w:cs="宋体" w:hint="eastAsia"/>
                <w:szCs w:val="21"/>
              </w:rPr>
            </w:pPr>
          </w:p>
          <w:p w14:paraId="79341160" w14:textId="5EA9C50C" w:rsidR="009810EB" w:rsidRDefault="009810EB" w:rsidP="00123855">
            <w:pPr>
              <w:rPr>
                <w:rFonts w:ascii="宋体" w:eastAsia="宋体" w:hAnsi="宋体" w:cs="宋体" w:hint="eastAsia"/>
                <w:szCs w:val="21"/>
              </w:rPr>
            </w:pPr>
            <w:r>
              <w:rPr>
                <w:noProof/>
              </w:rPr>
              <w:drawing>
                <wp:anchor distT="0" distB="0" distL="114300" distR="114300" simplePos="0" relativeHeight="252076032" behindDoc="0" locked="0" layoutInCell="1" allowOverlap="1" wp14:anchorId="74ED8DEC" wp14:editId="42D8AD79">
                  <wp:simplePos x="0" y="0"/>
                  <wp:positionH relativeFrom="page">
                    <wp:posOffset>3333750</wp:posOffset>
                  </wp:positionH>
                  <wp:positionV relativeFrom="page">
                    <wp:posOffset>1388745</wp:posOffset>
                  </wp:positionV>
                  <wp:extent cx="552450" cy="308610"/>
                  <wp:effectExtent l="0" t="0" r="0" b="0"/>
                  <wp:wrapTopAndBottom/>
                  <wp:docPr id="2089292328" name="图片 208929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72441" name=""/>
                          <pic:cNvPicPr/>
                        </pic:nvPicPr>
                        <pic:blipFill>
                          <a:blip r:embed="rId15"/>
                          <a:stretch>
                            <a:fillRect/>
                          </a:stretch>
                        </pic:blipFill>
                        <pic:spPr>
                          <a:xfrm>
                            <a:off x="0" y="0"/>
                            <a:ext cx="552450" cy="308610"/>
                          </a:xfrm>
                          <a:prstGeom prst="rect">
                            <a:avLst/>
                          </a:prstGeom>
                        </pic:spPr>
                      </pic:pic>
                    </a:graphicData>
                  </a:graphic>
                  <wp14:sizeRelH relativeFrom="margin">
                    <wp14:pctWidth>0</wp14:pctWidth>
                  </wp14:sizeRelH>
                  <wp14:sizeRelV relativeFrom="margin">
                    <wp14:pctHeight>0</wp14:pctHeight>
                  </wp14:sizeRelV>
                </wp:anchor>
              </w:drawing>
            </w:r>
          </w:p>
          <w:p w14:paraId="5D8B7F84" w14:textId="42B96D7A" w:rsidR="009810EB" w:rsidRDefault="009810EB" w:rsidP="00123855">
            <w:pPr>
              <w:rPr>
                <w:rFonts w:ascii="宋体" w:eastAsia="宋体" w:hAnsi="宋体" w:cs="宋体" w:hint="eastAsia"/>
                <w:szCs w:val="21"/>
              </w:rPr>
            </w:pPr>
            <w:r>
              <w:rPr>
                <w:rFonts w:ascii="宋体" w:eastAsia="宋体" w:hAnsi="宋体" w:cs="宋体" w:hint="eastAsia"/>
                <w:szCs w:val="21"/>
              </w:rPr>
              <w:t xml:space="preserve">                         教学工作指导小组组长：</w:t>
            </w:r>
          </w:p>
          <w:p w14:paraId="4BA7DDAB" w14:textId="77777777" w:rsidR="009810EB" w:rsidRDefault="009810EB" w:rsidP="00123855">
            <w:pPr>
              <w:rPr>
                <w:rFonts w:ascii="宋体" w:eastAsia="宋体" w:hAnsi="宋体" w:cs="宋体" w:hint="eastAsia"/>
                <w:szCs w:val="21"/>
              </w:rPr>
            </w:pPr>
          </w:p>
          <w:p w14:paraId="01EFC67C" w14:textId="688860FF" w:rsidR="009810EB" w:rsidRDefault="009810EB" w:rsidP="00123855">
            <w:pPr>
              <w:rPr>
                <w:rFonts w:ascii="宋体" w:eastAsia="宋体" w:hAnsi="宋体" w:cs="宋体" w:hint="eastAsia"/>
                <w:szCs w:val="21"/>
              </w:rPr>
            </w:pPr>
            <w:r>
              <w:rPr>
                <w:rFonts w:ascii="宋体" w:eastAsia="宋体" w:hAnsi="宋体" w:cs="宋体" w:hint="eastAsia"/>
                <w:szCs w:val="21"/>
              </w:rPr>
              <w:t xml:space="preserve">                                                  </w:t>
            </w:r>
            <w:r>
              <w:rPr>
                <w:rFonts w:ascii="宋体" w:eastAsia="宋体" w:hAnsi="宋体" w:cs="宋体" w:hint="eastAsia"/>
                <w:szCs w:val="21"/>
              </w:rPr>
              <w:t>2023</w:t>
            </w:r>
            <w:r>
              <w:rPr>
                <w:rFonts w:ascii="宋体" w:eastAsia="宋体" w:hAnsi="宋体" w:cs="宋体" w:hint="eastAsia"/>
                <w:szCs w:val="21"/>
              </w:rPr>
              <w:t>年</w:t>
            </w:r>
            <w:r>
              <w:rPr>
                <w:rFonts w:ascii="宋体" w:eastAsia="宋体" w:hAnsi="宋体" w:cs="宋体" w:hint="eastAsia"/>
                <w:szCs w:val="21"/>
              </w:rPr>
              <w:t>9</w:t>
            </w:r>
            <w:r>
              <w:rPr>
                <w:rFonts w:ascii="宋体" w:eastAsia="宋体" w:hAnsi="宋体" w:cs="宋体" w:hint="eastAsia"/>
                <w:szCs w:val="21"/>
              </w:rPr>
              <w:t>月</w:t>
            </w:r>
            <w:r>
              <w:rPr>
                <w:rFonts w:ascii="宋体" w:eastAsia="宋体" w:hAnsi="宋体" w:cs="宋体" w:hint="eastAsia"/>
                <w:szCs w:val="21"/>
              </w:rPr>
              <w:t>1</w:t>
            </w:r>
            <w:r>
              <w:rPr>
                <w:rFonts w:ascii="宋体" w:eastAsia="宋体" w:hAnsi="宋体" w:cs="宋体" w:hint="eastAsia"/>
                <w:szCs w:val="21"/>
              </w:rPr>
              <w:t>日</w:t>
            </w:r>
          </w:p>
          <w:p w14:paraId="669E42F5" w14:textId="77777777" w:rsidR="009810EB" w:rsidRDefault="009810EB" w:rsidP="00123855">
            <w:pPr>
              <w:rPr>
                <w:rFonts w:ascii="宋体" w:eastAsia="宋体" w:hAnsi="宋体" w:cs="宋体" w:hint="eastAsia"/>
                <w:b/>
                <w:bCs/>
                <w:szCs w:val="21"/>
              </w:rPr>
            </w:pPr>
          </w:p>
        </w:tc>
      </w:tr>
    </w:tbl>
    <w:p w14:paraId="03F10AF1" w14:textId="77777777" w:rsidR="009810EB" w:rsidRDefault="009810EB" w:rsidP="009810EB">
      <w:pPr>
        <w:rPr>
          <w:rFonts w:hint="eastAsia"/>
        </w:rPr>
      </w:pPr>
    </w:p>
    <w:p w14:paraId="549C47ED" w14:textId="77777777" w:rsidR="00124DAB" w:rsidRDefault="00124DAB">
      <w:pPr>
        <w:rPr>
          <w:rFonts w:ascii="宋体" w:eastAsia="宋体" w:hAnsi="宋体"/>
          <w:sz w:val="24"/>
          <w:szCs w:val="24"/>
        </w:rPr>
      </w:pPr>
    </w:p>
    <w:p w14:paraId="3BE596A4" w14:textId="77777777" w:rsidR="00475FF5" w:rsidRDefault="00475FF5">
      <w:pPr>
        <w:rPr>
          <w:rFonts w:ascii="宋体" w:eastAsia="宋体" w:hAnsi="宋体"/>
          <w:sz w:val="24"/>
          <w:szCs w:val="24"/>
        </w:rPr>
      </w:pPr>
    </w:p>
    <w:p w14:paraId="762C41D1" w14:textId="77777777" w:rsidR="00475FF5" w:rsidRDefault="00475FF5">
      <w:pPr>
        <w:rPr>
          <w:rFonts w:ascii="宋体" w:eastAsia="宋体" w:hAnsi="宋体"/>
          <w:sz w:val="24"/>
          <w:szCs w:val="24"/>
        </w:rPr>
      </w:pPr>
    </w:p>
    <w:p w14:paraId="6675F65D" w14:textId="77777777" w:rsidR="00475FF5" w:rsidRDefault="00475FF5">
      <w:pPr>
        <w:rPr>
          <w:rFonts w:ascii="宋体" w:eastAsia="宋体" w:hAnsi="宋体"/>
          <w:sz w:val="24"/>
          <w:szCs w:val="24"/>
        </w:rPr>
      </w:pPr>
    </w:p>
    <w:p w14:paraId="366FDEC3" w14:textId="77777777" w:rsidR="00475FF5" w:rsidRDefault="00475FF5">
      <w:pPr>
        <w:rPr>
          <w:rFonts w:ascii="宋体" w:eastAsia="宋体" w:hAnsi="宋体"/>
          <w:sz w:val="24"/>
          <w:szCs w:val="24"/>
        </w:rPr>
      </w:pPr>
    </w:p>
    <w:p w14:paraId="3F532ECB" w14:textId="77777777" w:rsidR="00475FF5" w:rsidRDefault="00475FF5">
      <w:pPr>
        <w:rPr>
          <w:rFonts w:ascii="宋体" w:eastAsia="宋体" w:hAnsi="宋体"/>
          <w:sz w:val="24"/>
          <w:szCs w:val="24"/>
        </w:rPr>
      </w:pPr>
    </w:p>
    <w:p w14:paraId="66EB115C" w14:textId="77777777" w:rsidR="00475FF5" w:rsidRDefault="00475FF5">
      <w:pPr>
        <w:rPr>
          <w:rFonts w:ascii="宋体" w:eastAsia="宋体" w:hAnsi="宋体"/>
          <w:sz w:val="24"/>
          <w:szCs w:val="24"/>
        </w:rPr>
      </w:pPr>
    </w:p>
    <w:p w14:paraId="64167840" w14:textId="77777777" w:rsidR="00475FF5" w:rsidRDefault="00475FF5">
      <w:pPr>
        <w:rPr>
          <w:rFonts w:ascii="宋体" w:eastAsia="宋体" w:hAnsi="宋体"/>
          <w:sz w:val="24"/>
          <w:szCs w:val="24"/>
        </w:rPr>
      </w:pPr>
    </w:p>
    <w:p w14:paraId="5E094D82" w14:textId="77777777" w:rsidR="00475FF5" w:rsidRDefault="00475FF5">
      <w:pPr>
        <w:rPr>
          <w:rFonts w:ascii="宋体" w:eastAsia="宋体" w:hAnsi="宋体"/>
          <w:sz w:val="24"/>
          <w:szCs w:val="24"/>
        </w:rPr>
      </w:pPr>
    </w:p>
    <w:p w14:paraId="5DCE73A6" w14:textId="77777777" w:rsidR="00475FF5" w:rsidRDefault="00475FF5">
      <w:pPr>
        <w:rPr>
          <w:rFonts w:ascii="宋体" w:eastAsia="宋体" w:hAnsi="宋体" w:hint="eastAsia"/>
          <w:sz w:val="24"/>
          <w:szCs w:val="24"/>
        </w:rPr>
      </w:pPr>
    </w:p>
    <w:p w14:paraId="03137FD4" w14:textId="01650B26" w:rsidR="00B32639" w:rsidRPr="00101EBA" w:rsidRDefault="00B32639" w:rsidP="00101EBA">
      <w:pPr>
        <w:spacing w:afterLines="50" w:after="156"/>
        <w:outlineLvl w:val="1"/>
        <w:rPr>
          <w:rFonts w:ascii="宋体" w:eastAsia="宋体" w:hAnsi="宋体" w:cs="宋体" w:hint="eastAsia"/>
          <w:b/>
          <w:bCs/>
          <w:sz w:val="28"/>
          <w:szCs w:val="28"/>
        </w:rPr>
      </w:pPr>
      <w:bookmarkStart w:id="5" w:name="_Toc177033305"/>
      <w:r w:rsidRPr="00101EBA">
        <w:rPr>
          <w:rFonts w:ascii="宋体" w:eastAsia="宋体" w:hAnsi="宋体" w:cs="宋体" w:hint="eastAsia"/>
          <w:b/>
          <w:bCs/>
          <w:sz w:val="28"/>
          <w:szCs w:val="28"/>
        </w:rPr>
        <w:lastRenderedPageBreak/>
        <w:t>4.Python语言程序设计基础</w:t>
      </w:r>
      <w:bookmarkEnd w:id="5"/>
    </w:p>
    <w:p w14:paraId="6EE18DC4" w14:textId="77777777" w:rsidR="00495E8F" w:rsidRDefault="00495E8F" w:rsidP="00495E8F">
      <w:pPr>
        <w:spacing w:afterLines="50" w:after="156"/>
        <w:jc w:val="center"/>
        <w:rPr>
          <w:rFonts w:ascii="宋体" w:eastAsia="宋体" w:hAnsi="宋体" w:cs="宋体" w:hint="eastAsia"/>
          <w:b/>
          <w:bCs/>
          <w:sz w:val="36"/>
          <w:szCs w:val="36"/>
        </w:rPr>
      </w:pPr>
      <w:r>
        <w:rPr>
          <w:rFonts w:ascii="宋体" w:eastAsia="宋体" w:hAnsi="宋体" w:cs="宋体"/>
          <w:b/>
          <w:bCs/>
          <w:sz w:val="36"/>
          <w:szCs w:val="36"/>
        </w:rPr>
        <w:t>三明学院</w:t>
      </w:r>
      <w:r>
        <w:rPr>
          <w:rFonts w:ascii="宋体" w:eastAsia="宋体" w:hAnsi="宋体" w:cs="宋体"/>
          <w:b/>
          <w:bCs/>
          <w:sz w:val="36"/>
          <w:szCs w:val="36"/>
          <w:u w:val="single"/>
        </w:rPr>
        <w:tab/>
      </w:r>
      <w:r>
        <w:rPr>
          <w:rFonts w:ascii="宋体" w:eastAsia="宋体" w:hAnsi="宋体" w:cs="宋体" w:hint="eastAsia"/>
          <w:b/>
          <w:bCs/>
          <w:sz w:val="36"/>
          <w:szCs w:val="36"/>
          <w:u w:val="single"/>
          <w:lang w:eastAsia="zh-Hans"/>
        </w:rPr>
        <w:t>电子商务</w:t>
      </w:r>
      <w:r>
        <w:rPr>
          <w:rFonts w:ascii="宋体" w:eastAsia="宋体" w:hAnsi="宋体" w:cs="宋体" w:hint="eastAsia"/>
          <w:b/>
          <w:bCs/>
          <w:sz w:val="36"/>
          <w:szCs w:val="36"/>
          <w:u w:val="single"/>
        </w:rPr>
        <w:t xml:space="preserve"> </w:t>
      </w:r>
      <w:r>
        <w:rPr>
          <w:rFonts w:ascii="宋体" w:eastAsia="宋体" w:hAnsi="宋体" w:cs="宋体" w:hint="eastAsia"/>
          <w:b/>
          <w:bCs/>
          <w:sz w:val="36"/>
          <w:szCs w:val="36"/>
        </w:rPr>
        <w:t>专业(理论</w:t>
      </w:r>
      <w:r>
        <w:rPr>
          <w:rFonts w:ascii="宋体" w:eastAsia="宋体" w:hAnsi="宋体" w:cs="宋体"/>
          <w:b/>
          <w:bCs/>
          <w:sz w:val="36"/>
          <w:szCs w:val="36"/>
        </w:rPr>
        <w:t>课程</w:t>
      </w:r>
      <w:r>
        <w:rPr>
          <w:rFonts w:ascii="宋体" w:eastAsia="宋体" w:hAnsi="宋体" w:cs="宋体" w:hint="eastAsia"/>
          <w:b/>
          <w:bCs/>
          <w:sz w:val="36"/>
          <w:szCs w:val="36"/>
        </w:rPr>
        <w:t>)教学</w:t>
      </w:r>
      <w:r>
        <w:rPr>
          <w:rFonts w:ascii="宋体" w:eastAsia="宋体" w:hAnsi="宋体" w:cs="宋体"/>
          <w:b/>
          <w:bCs/>
          <w:sz w:val="36"/>
          <w:szCs w:val="36"/>
        </w:rPr>
        <w:t>大纲</w:t>
      </w: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1"/>
        <w:gridCol w:w="569"/>
        <w:gridCol w:w="749"/>
        <w:gridCol w:w="871"/>
        <w:gridCol w:w="1300"/>
        <w:gridCol w:w="265"/>
        <w:gridCol w:w="1223"/>
        <w:gridCol w:w="91"/>
        <w:gridCol w:w="884"/>
        <w:gridCol w:w="476"/>
        <w:gridCol w:w="374"/>
        <w:gridCol w:w="802"/>
      </w:tblGrid>
      <w:tr w:rsidR="00495E8F" w14:paraId="0D38D260" w14:textId="77777777" w:rsidTr="00110392">
        <w:trPr>
          <w:trHeight w:val="889"/>
          <w:jc w:val="center"/>
        </w:trPr>
        <w:tc>
          <w:tcPr>
            <w:tcW w:w="1301" w:type="dxa"/>
            <w:vAlign w:val="center"/>
          </w:tcPr>
          <w:p w14:paraId="5E0881C7" w14:textId="77777777" w:rsidR="00495E8F" w:rsidRPr="00D33731" w:rsidRDefault="00495E8F" w:rsidP="00D33731">
            <w:pPr>
              <w:spacing w:line="240" w:lineRule="exact"/>
              <w:jc w:val="center"/>
              <w:rPr>
                <w:rFonts w:ascii="宋体" w:eastAsia="宋体" w:hAnsi="宋体" w:cs="宋体" w:hint="eastAsia"/>
                <w:kern w:val="0"/>
                <w:szCs w:val="21"/>
              </w:rPr>
            </w:pPr>
            <w:r w:rsidRPr="00D33731">
              <w:rPr>
                <w:rFonts w:ascii="宋体" w:eastAsia="宋体" w:hAnsi="宋体" w:cs="宋体" w:hint="eastAsia"/>
                <w:kern w:val="0"/>
                <w:szCs w:val="21"/>
              </w:rPr>
              <w:t>课程名称</w:t>
            </w:r>
          </w:p>
        </w:tc>
        <w:tc>
          <w:tcPr>
            <w:tcW w:w="3754" w:type="dxa"/>
            <w:gridSpan w:val="5"/>
            <w:vAlign w:val="center"/>
          </w:tcPr>
          <w:p w14:paraId="07678697" w14:textId="1EB7CEF8" w:rsidR="00495E8F" w:rsidRPr="00D33731" w:rsidRDefault="00D33731" w:rsidP="00D33731">
            <w:pPr>
              <w:pStyle w:val="a5"/>
              <w:jc w:val="center"/>
            </w:pPr>
            <w:r>
              <w:rPr>
                <w:rFonts w:ascii="宋体" w:eastAsia="宋体" w:hAnsi="宋体" w:cs="宋体" w:hint="eastAsia"/>
                <w:szCs w:val="21"/>
              </w:rPr>
              <w:t>Python语言程序设计基础</w:t>
            </w:r>
          </w:p>
        </w:tc>
        <w:tc>
          <w:tcPr>
            <w:tcW w:w="2674" w:type="dxa"/>
            <w:gridSpan w:val="4"/>
            <w:vAlign w:val="center"/>
          </w:tcPr>
          <w:p w14:paraId="29A2F36C" w14:textId="77777777" w:rsidR="00495E8F" w:rsidRDefault="00495E8F" w:rsidP="00110392">
            <w:pPr>
              <w:pStyle w:val="TableParagraph"/>
              <w:spacing w:before="70" w:line="240" w:lineRule="exact"/>
              <w:jc w:val="center"/>
              <w:rPr>
                <w:rFonts w:ascii="宋体" w:eastAsia="宋体" w:hAnsi="宋体" w:cs="宋体" w:hint="eastAsia"/>
                <w:sz w:val="21"/>
                <w:szCs w:val="21"/>
              </w:rPr>
            </w:pPr>
            <w:proofErr w:type="spellStart"/>
            <w:r>
              <w:rPr>
                <w:rFonts w:ascii="宋体" w:eastAsia="宋体" w:hAnsi="宋体" w:cs="宋体" w:hint="eastAsia"/>
                <w:sz w:val="21"/>
                <w:szCs w:val="21"/>
              </w:rPr>
              <w:t>课程</w:t>
            </w:r>
            <w:proofErr w:type="spellEnd"/>
            <w:r>
              <w:rPr>
                <w:rFonts w:ascii="宋体" w:eastAsia="宋体" w:hAnsi="宋体" w:cs="宋体" w:hint="eastAsia"/>
                <w:sz w:val="21"/>
                <w:szCs w:val="21"/>
                <w:lang w:eastAsia="zh-CN"/>
              </w:rPr>
              <w:t>代码</w:t>
            </w:r>
          </w:p>
        </w:tc>
        <w:tc>
          <w:tcPr>
            <w:tcW w:w="1176" w:type="dxa"/>
            <w:gridSpan w:val="2"/>
            <w:vAlign w:val="center"/>
          </w:tcPr>
          <w:p w14:paraId="6B614249" w14:textId="77777777" w:rsidR="00495E8F" w:rsidRDefault="00495E8F" w:rsidP="00110392">
            <w:pPr>
              <w:pStyle w:val="TableParagraph"/>
              <w:spacing w:before="70" w:line="240" w:lineRule="exact"/>
              <w:ind w:left="193" w:right="186"/>
              <w:jc w:val="center"/>
              <w:rPr>
                <w:rFonts w:ascii="宋体" w:eastAsia="宋体" w:hAnsi="宋体" w:cs="宋体" w:hint="eastAsia"/>
                <w:sz w:val="21"/>
                <w:szCs w:val="21"/>
                <w:lang w:eastAsia="zh-CN"/>
              </w:rPr>
            </w:pPr>
            <w:r>
              <w:rPr>
                <w:rFonts w:ascii="宋体" w:eastAsia="宋体" w:hAnsi="宋体" w:cs="宋体" w:hint="eastAsia"/>
                <w:sz w:val="15"/>
                <w:szCs w:val="15"/>
                <w:lang w:eastAsia="zh-CN"/>
              </w:rPr>
              <w:t>2511320012</w:t>
            </w:r>
          </w:p>
        </w:tc>
      </w:tr>
      <w:tr w:rsidR="00495E8F" w14:paraId="50F041D1" w14:textId="77777777" w:rsidTr="00110392">
        <w:trPr>
          <w:trHeight w:val="415"/>
          <w:jc w:val="center"/>
        </w:trPr>
        <w:tc>
          <w:tcPr>
            <w:tcW w:w="1301" w:type="dxa"/>
            <w:vAlign w:val="center"/>
          </w:tcPr>
          <w:p w14:paraId="57EB570F" w14:textId="77777777" w:rsidR="00495E8F" w:rsidRDefault="00495E8F" w:rsidP="00110392">
            <w:pPr>
              <w:pStyle w:val="TableParagraph"/>
              <w:spacing w:before="70"/>
              <w:ind w:left="100" w:right="93"/>
              <w:jc w:val="center"/>
              <w:rPr>
                <w:rFonts w:ascii="宋体" w:eastAsia="宋体" w:hAnsi="宋体" w:cs="宋体" w:hint="eastAsia"/>
                <w:sz w:val="21"/>
                <w:szCs w:val="21"/>
              </w:rPr>
            </w:pPr>
            <w:proofErr w:type="spellStart"/>
            <w:r>
              <w:rPr>
                <w:rFonts w:ascii="宋体" w:eastAsia="宋体" w:hAnsi="宋体" w:cs="宋体" w:hint="eastAsia"/>
                <w:sz w:val="21"/>
                <w:szCs w:val="21"/>
              </w:rPr>
              <w:t>课程类型</w:t>
            </w:r>
            <w:proofErr w:type="spellEnd"/>
          </w:p>
        </w:tc>
        <w:tc>
          <w:tcPr>
            <w:tcW w:w="3754" w:type="dxa"/>
            <w:gridSpan w:val="5"/>
          </w:tcPr>
          <w:p w14:paraId="7A77BE66" w14:textId="77777777" w:rsidR="00495E8F" w:rsidRDefault="00495E8F" w:rsidP="00495E8F">
            <w:pPr>
              <w:pStyle w:val="TableParagraph"/>
              <w:numPr>
                <w:ilvl w:val="0"/>
                <w:numId w:val="1"/>
              </w:numPr>
              <w:tabs>
                <w:tab w:val="left" w:pos="401"/>
              </w:tabs>
              <w:spacing w:before="70"/>
              <w:ind w:left="407" w:hanging="187"/>
              <w:rPr>
                <w:rFonts w:ascii="宋体" w:eastAsia="宋体" w:hAnsi="宋体" w:cs="宋体" w:hint="eastAsia"/>
                <w:sz w:val="21"/>
                <w:szCs w:val="21"/>
                <w:lang w:eastAsia="zh-CN"/>
              </w:rPr>
            </w:pPr>
            <w:proofErr w:type="gramStart"/>
            <w:r>
              <w:rPr>
                <w:rFonts w:ascii="宋体" w:eastAsia="宋体" w:hAnsi="宋体" w:cs="宋体" w:hint="eastAsia"/>
                <w:sz w:val="21"/>
                <w:szCs w:val="21"/>
                <w:lang w:eastAsia="zh-CN"/>
              </w:rPr>
              <w:t>通识课</w:t>
            </w:r>
            <w:proofErr w:type="gramEnd"/>
            <w:r>
              <w:rPr>
                <w:rFonts w:ascii="宋体" w:eastAsia="宋体" w:hAnsi="宋体" w:cs="宋体" w:hint="eastAsia"/>
                <w:sz w:val="21"/>
                <w:szCs w:val="21"/>
                <w:lang w:eastAsia="zh-CN"/>
              </w:rPr>
              <w:t xml:space="preserve"> </w:t>
            </w:r>
            <w:r>
              <w:rPr>
                <w:rFonts w:ascii="Wingdings 2" w:eastAsia="Wingdings 2" w:hAnsi="Wingdings 2"/>
                <w:sz w:val="21"/>
                <w:lang w:eastAsia="zh-CN"/>
              </w:rPr>
              <w:sym w:font="Wingdings 2" w:char="0052"/>
            </w:r>
            <w:r>
              <w:rPr>
                <w:rFonts w:ascii="宋体" w:eastAsia="宋体" w:hAnsi="宋体" w:cs="宋体" w:hint="eastAsia"/>
                <w:sz w:val="21"/>
                <w:szCs w:val="21"/>
                <w:lang w:eastAsia="zh-CN"/>
              </w:rPr>
              <w:t>学科平台和专业核心课</w:t>
            </w:r>
          </w:p>
          <w:p w14:paraId="5ED05B18" w14:textId="77777777" w:rsidR="00495E8F" w:rsidRDefault="00495E8F" w:rsidP="00110392">
            <w:pPr>
              <w:pStyle w:val="TableParagraph"/>
              <w:tabs>
                <w:tab w:val="left" w:pos="401"/>
              </w:tabs>
              <w:spacing w:before="70"/>
              <w:ind w:left="213"/>
              <w:rPr>
                <w:rFonts w:ascii="宋体" w:eastAsia="宋体" w:hAnsi="宋体" w:cs="宋体" w:hint="eastAsia"/>
                <w:sz w:val="21"/>
                <w:szCs w:val="21"/>
                <w:lang w:eastAsia="zh-CN"/>
              </w:rPr>
            </w:pPr>
            <w:r>
              <w:rPr>
                <w:rFonts w:ascii="Wingdings 2" w:eastAsia="Wingdings 2" w:hAnsi="Wingdings 2"/>
                <w:sz w:val="21"/>
                <w:lang w:eastAsia="zh-CN"/>
              </w:rPr>
              <w:sym w:font="Wingdings 2" w:char="00A3"/>
            </w:r>
            <w:r>
              <w:rPr>
                <w:rFonts w:ascii="宋体" w:eastAsia="宋体" w:hAnsi="宋体" w:cs="宋体" w:hint="eastAsia"/>
                <w:sz w:val="21"/>
                <w:szCs w:val="21"/>
                <w:lang w:eastAsia="zh-CN"/>
              </w:rPr>
              <w:t xml:space="preserve">专业方向 </w:t>
            </w:r>
            <w:r>
              <w:rPr>
                <w:rFonts w:ascii="Wingdings 2" w:eastAsia="Wingdings 2" w:hAnsi="Wingdings 2"/>
                <w:sz w:val="21"/>
                <w:lang w:eastAsia="zh-CN"/>
              </w:rPr>
              <w:sym w:font="Wingdings 2" w:char="00A3"/>
            </w:r>
            <w:r>
              <w:rPr>
                <w:rFonts w:ascii="宋体" w:eastAsia="宋体" w:hAnsi="宋体" w:cs="宋体" w:hint="eastAsia"/>
                <w:sz w:val="21"/>
                <w:szCs w:val="21"/>
                <w:lang w:eastAsia="zh-CN"/>
              </w:rPr>
              <w:t xml:space="preserve">专业任选   </w:t>
            </w:r>
            <w:r>
              <w:rPr>
                <w:rFonts w:ascii="Wingdings 2" w:eastAsia="Wingdings 2" w:hAnsi="Wingdings 2"/>
                <w:sz w:val="21"/>
                <w:lang w:eastAsia="zh-CN"/>
              </w:rPr>
              <w:sym w:font="Wingdings 2" w:char="00A3"/>
            </w:r>
            <w:r>
              <w:rPr>
                <w:rFonts w:ascii="宋体" w:eastAsia="宋体" w:hAnsi="宋体" w:cs="宋体" w:hint="eastAsia"/>
                <w:sz w:val="21"/>
                <w:szCs w:val="21"/>
                <w:lang w:eastAsia="zh-CN"/>
              </w:rPr>
              <w:t>其他</w:t>
            </w:r>
          </w:p>
        </w:tc>
        <w:tc>
          <w:tcPr>
            <w:tcW w:w="2674" w:type="dxa"/>
            <w:gridSpan w:val="4"/>
            <w:vAlign w:val="center"/>
          </w:tcPr>
          <w:p w14:paraId="7A439449" w14:textId="77777777" w:rsidR="00495E8F" w:rsidRDefault="00495E8F" w:rsidP="00110392">
            <w:pPr>
              <w:pStyle w:val="TableParagraph"/>
              <w:spacing w:before="70"/>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授课教师</w:t>
            </w:r>
          </w:p>
        </w:tc>
        <w:tc>
          <w:tcPr>
            <w:tcW w:w="1176" w:type="dxa"/>
            <w:gridSpan w:val="2"/>
            <w:vAlign w:val="center"/>
          </w:tcPr>
          <w:p w14:paraId="0D9CBC4B" w14:textId="77777777" w:rsidR="00495E8F" w:rsidRDefault="00495E8F" w:rsidP="00110392">
            <w:pPr>
              <w:pStyle w:val="TableParagraph"/>
              <w:spacing w:before="70"/>
              <w:ind w:left="191" w:right="186"/>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郑庆伟</w:t>
            </w:r>
          </w:p>
        </w:tc>
      </w:tr>
      <w:tr w:rsidR="00495E8F" w14:paraId="3243CDEA" w14:textId="77777777" w:rsidTr="00110392">
        <w:trPr>
          <w:trHeight w:val="568"/>
          <w:jc w:val="center"/>
        </w:trPr>
        <w:tc>
          <w:tcPr>
            <w:tcW w:w="1301" w:type="dxa"/>
            <w:vAlign w:val="center"/>
          </w:tcPr>
          <w:p w14:paraId="2C19CE16"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修读方式</w:t>
            </w:r>
          </w:p>
        </w:tc>
        <w:tc>
          <w:tcPr>
            <w:tcW w:w="3754" w:type="dxa"/>
            <w:gridSpan w:val="5"/>
            <w:vAlign w:val="center"/>
          </w:tcPr>
          <w:p w14:paraId="7503EFB1" w14:textId="77777777" w:rsidR="00495E8F" w:rsidRDefault="00495E8F" w:rsidP="00110392">
            <w:pPr>
              <w:pStyle w:val="TableParagraph"/>
              <w:tabs>
                <w:tab w:val="left" w:pos="424"/>
              </w:tabs>
              <w:spacing w:before="72"/>
              <w:ind w:left="220" w:firstLineChars="200" w:firstLine="420"/>
              <w:jc w:val="both"/>
              <w:rPr>
                <w:rFonts w:ascii="宋体" w:eastAsia="宋体" w:hAnsi="宋体" w:cs="宋体" w:hint="eastAsia"/>
                <w:sz w:val="21"/>
                <w:szCs w:val="21"/>
                <w:lang w:eastAsia="zh-CN"/>
              </w:rPr>
            </w:pPr>
            <w:r>
              <w:rPr>
                <w:rFonts w:ascii="Wingdings 2" w:eastAsia="Wingdings 2" w:hAnsi="Wingdings 2"/>
                <w:sz w:val="21"/>
              </w:rPr>
              <w:sym w:font="Wingdings 2" w:char="0052"/>
            </w:r>
            <w:r>
              <w:rPr>
                <w:rFonts w:ascii="宋体" w:eastAsia="宋体" w:hAnsi="宋体" w:cs="宋体" w:hint="eastAsia"/>
                <w:sz w:val="21"/>
                <w:szCs w:val="21"/>
                <w:lang w:eastAsia="zh-CN"/>
              </w:rPr>
              <w:t xml:space="preserve">必修        </w:t>
            </w:r>
            <w:r>
              <w:rPr>
                <w:rFonts w:ascii="Wingdings 2" w:eastAsia="Wingdings 2" w:hAnsi="Wingdings 2"/>
                <w:sz w:val="21"/>
              </w:rPr>
              <w:t></w:t>
            </w:r>
            <w:r>
              <w:rPr>
                <w:rFonts w:ascii="宋体" w:eastAsia="宋体" w:hAnsi="宋体" w:cs="宋体" w:hint="eastAsia"/>
                <w:sz w:val="21"/>
                <w:szCs w:val="21"/>
                <w:lang w:eastAsia="zh-CN"/>
              </w:rPr>
              <w:t xml:space="preserve">选修    </w:t>
            </w:r>
          </w:p>
        </w:tc>
        <w:tc>
          <w:tcPr>
            <w:tcW w:w="2674" w:type="dxa"/>
            <w:gridSpan w:val="4"/>
            <w:vAlign w:val="center"/>
          </w:tcPr>
          <w:p w14:paraId="330F4101" w14:textId="77777777" w:rsidR="00495E8F" w:rsidRDefault="00495E8F"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学    分</w:t>
            </w:r>
          </w:p>
        </w:tc>
        <w:tc>
          <w:tcPr>
            <w:tcW w:w="1176" w:type="dxa"/>
            <w:gridSpan w:val="2"/>
            <w:vAlign w:val="center"/>
          </w:tcPr>
          <w:p w14:paraId="6B3D85D3" w14:textId="77777777" w:rsidR="00495E8F" w:rsidRDefault="00495E8F"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sz w:val="21"/>
                <w:szCs w:val="21"/>
                <w:lang w:eastAsia="zh-CN"/>
              </w:rPr>
              <w:t>2</w:t>
            </w:r>
          </w:p>
        </w:tc>
      </w:tr>
      <w:tr w:rsidR="00495E8F" w14:paraId="21B5A041" w14:textId="77777777" w:rsidTr="00110392">
        <w:trPr>
          <w:trHeight w:val="592"/>
          <w:jc w:val="center"/>
        </w:trPr>
        <w:tc>
          <w:tcPr>
            <w:tcW w:w="1301" w:type="dxa"/>
            <w:vAlign w:val="center"/>
          </w:tcPr>
          <w:p w14:paraId="6E3F50F6"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开课学期</w:t>
            </w:r>
          </w:p>
        </w:tc>
        <w:tc>
          <w:tcPr>
            <w:tcW w:w="1318" w:type="dxa"/>
            <w:gridSpan w:val="2"/>
            <w:vAlign w:val="center"/>
          </w:tcPr>
          <w:p w14:paraId="0E11EE19" w14:textId="77777777" w:rsidR="00495E8F" w:rsidRDefault="00495E8F" w:rsidP="00110392">
            <w:pPr>
              <w:pStyle w:val="TableParagraph"/>
              <w:spacing w:before="72"/>
              <w:ind w:left="10"/>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第 3 学期</w:t>
            </w:r>
          </w:p>
        </w:tc>
        <w:tc>
          <w:tcPr>
            <w:tcW w:w="871" w:type="dxa"/>
            <w:vAlign w:val="center"/>
          </w:tcPr>
          <w:p w14:paraId="60E7EAF4" w14:textId="77777777" w:rsidR="00495E8F" w:rsidRDefault="00495E8F" w:rsidP="00110392">
            <w:pPr>
              <w:pStyle w:val="TableParagraph"/>
              <w:spacing w:before="72"/>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总学时</w:t>
            </w:r>
          </w:p>
        </w:tc>
        <w:tc>
          <w:tcPr>
            <w:tcW w:w="1565" w:type="dxa"/>
            <w:gridSpan w:val="2"/>
            <w:vAlign w:val="center"/>
          </w:tcPr>
          <w:p w14:paraId="3C2D837C" w14:textId="77777777" w:rsidR="00495E8F" w:rsidRDefault="00495E8F" w:rsidP="00110392">
            <w:pPr>
              <w:pStyle w:val="TableParagraph"/>
              <w:spacing w:before="72"/>
              <w:ind w:left="194" w:firstLineChars="100" w:firstLine="210"/>
              <w:jc w:val="both"/>
              <w:rPr>
                <w:rFonts w:ascii="宋体" w:eastAsia="宋体" w:hAnsi="宋体" w:cs="宋体" w:hint="eastAsia"/>
                <w:sz w:val="21"/>
                <w:szCs w:val="21"/>
                <w:lang w:eastAsia="zh-CN"/>
              </w:rPr>
            </w:pPr>
            <w:r>
              <w:rPr>
                <w:rFonts w:ascii="宋体" w:eastAsia="宋体" w:hAnsi="宋体" w:cs="宋体"/>
                <w:sz w:val="21"/>
                <w:szCs w:val="21"/>
                <w:lang w:eastAsia="zh-CN"/>
              </w:rPr>
              <w:t>32</w:t>
            </w:r>
          </w:p>
        </w:tc>
        <w:tc>
          <w:tcPr>
            <w:tcW w:w="2674" w:type="dxa"/>
            <w:gridSpan w:val="4"/>
            <w:vAlign w:val="center"/>
          </w:tcPr>
          <w:p w14:paraId="3919F4A7" w14:textId="77777777" w:rsidR="00495E8F" w:rsidRDefault="00495E8F" w:rsidP="00110392">
            <w:pPr>
              <w:pStyle w:val="TableParagraph"/>
              <w:spacing w:before="72"/>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其中实践学时</w:t>
            </w:r>
          </w:p>
        </w:tc>
        <w:tc>
          <w:tcPr>
            <w:tcW w:w="1176" w:type="dxa"/>
            <w:gridSpan w:val="2"/>
            <w:vAlign w:val="center"/>
          </w:tcPr>
          <w:p w14:paraId="33CB84E2" w14:textId="77777777" w:rsidR="00495E8F" w:rsidRDefault="00495E8F"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0</w:t>
            </w:r>
          </w:p>
        </w:tc>
      </w:tr>
      <w:tr w:rsidR="00495E8F" w14:paraId="427067E3" w14:textId="77777777" w:rsidTr="00110392">
        <w:trPr>
          <w:trHeight w:val="415"/>
          <w:jc w:val="center"/>
        </w:trPr>
        <w:tc>
          <w:tcPr>
            <w:tcW w:w="1301" w:type="dxa"/>
            <w:vAlign w:val="center"/>
          </w:tcPr>
          <w:p w14:paraId="4FD1A266"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混合式</w:t>
            </w:r>
          </w:p>
          <w:p w14:paraId="384FF327"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课程网址</w:t>
            </w:r>
          </w:p>
        </w:tc>
        <w:tc>
          <w:tcPr>
            <w:tcW w:w="7604" w:type="dxa"/>
            <w:gridSpan w:val="11"/>
            <w:vAlign w:val="center"/>
          </w:tcPr>
          <w:p w14:paraId="6E2FFFAC" w14:textId="77777777" w:rsidR="00495E8F" w:rsidRDefault="00495E8F" w:rsidP="00110392">
            <w:pPr>
              <w:pStyle w:val="TableParagraph"/>
              <w:spacing w:before="72"/>
              <w:ind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https://www.icourse163.org/course/detail.htm?cid=1452327162</w:t>
            </w:r>
          </w:p>
        </w:tc>
      </w:tr>
      <w:tr w:rsidR="00495E8F" w14:paraId="3B2D8B46" w14:textId="77777777" w:rsidTr="00C61A30">
        <w:trPr>
          <w:trHeight w:val="1041"/>
          <w:jc w:val="center"/>
        </w:trPr>
        <w:tc>
          <w:tcPr>
            <w:tcW w:w="1301" w:type="dxa"/>
          </w:tcPr>
          <w:p w14:paraId="71D76A8E" w14:textId="77777777" w:rsidR="00495E8F" w:rsidRDefault="00495E8F"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A</w:t>
            </w:r>
          </w:p>
          <w:p w14:paraId="701FB136" w14:textId="77777777" w:rsidR="00495E8F" w:rsidRDefault="00495E8F" w:rsidP="00110392">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先修及后续</w:t>
            </w:r>
          </w:p>
          <w:p w14:paraId="0ADE468D" w14:textId="77777777" w:rsidR="00495E8F" w:rsidRDefault="00495E8F" w:rsidP="00110392">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w:t>
            </w:r>
          </w:p>
        </w:tc>
        <w:tc>
          <w:tcPr>
            <w:tcW w:w="7604" w:type="dxa"/>
            <w:gridSpan w:val="11"/>
          </w:tcPr>
          <w:p w14:paraId="5A7283CC" w14:textId="77777777" w:rsidR="00495E8F" w:rsidRDefault="00495E8F" w:rsidP="00110392">
            <w:pPr>
              <w:pStyle w:val="TableParagraph"/>
              <w:spacing w:before="94"/>
              <w:ind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先修课程：计算机基础与应用；</w:t>
            </w:r>
            <w:r>
              <w:rPr>
                <w:rFonts w:ascii="宋体" w:eastAsia="宋体" w:hAnsi="宋体" w:cs="宋体"/>
                <w:sz w:val="21"/>
                <w:szCs w:val="21"/>
                <w:lang w:eastAsia="zh-CN"/>
              </w:rPr>
              <w:t>C</w:t>
            </w:r>
            <w:r>
              <w:rPr>
                <w:rFonts w:ascii="宋体" w:eastAsia="宋体" w:hAnsi="宋体" w:cs="宋体" w:hint="eastAsia"/>
                <w:sz w:val="21"/>
                <w:szCs w:val="21"/>
                <w:lang w:eastAsia="zh-CN"/>
              </w:rPr>
              <w:t>语言程序设计基础；</w:t>
            </w:r>
            <w:r>
              <w:rPr>
                <w:rFonts w:ascii="宋体" w:eastAsia="宋体" w:hAnsi="宋体" w:cs="宋体"/>
                <w:sz w:val="21"/>
                <w:szCs w:val="21"/>
                <w:lang w:eastAsia="zh-CN"/>
              </w:rPr>
              <w:t>JAVA</w:t>
            </w:r>
            <w:r>
              <w:rPr>
                <w:rFonts w:ascii="宋体" w:eastAsia="宋体" w:hAnsi="宋体" w:cs="宋体" w:hint="eastAsia"/>
                <w:sz w:val="21"/>
                <w:szCs w:val="21"/>
                <w:lang w:eastAsia="zh-CN"/>
              </w:rPr>
              <w:t>语言程序设计基础</w:t>
            </w:r>
          </w:p>
          <w:p w14:paraId="76371BAC" w14:textId="77777777" w:rsidR="00495E8F" w:rsidRDefault="00495E8F" w:rsidP="00110392">
            <w:pPr>
              <w:pStyle w:val="TableParagraph"/>
              <w:spacing w:before="94"/>
              <w:ind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后续课程：数据科学概论；机器学习；数据挖掘</w:t>
            </w:r>
          </w:p>
        </w:tc>
      </w:tr>
      <w:tr w:rsidR="00495E8F" w14:paraId="0C5BE089" w14:textId="77777777" w:rsidTr="00C61A30">
        <w:trPr>
          <w:trHeight w:val="1411"/>
          <w:jc w:val="center"/>
        </w:trPr>
        <w:tc>
          <w:tcPr>
            <w:tcW w:w="1301" w:type="dxa"/>
          </w:tcPr>
          <w:p w14:paraId="70A31BDA" w14:textId="77777777" w:rsidR="00495E8F" w:rsidRDefault="00495E8F"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B</w:t>
            </w:r>
          </w:p>
          <w:p w14:paraId="3C706318" w14:textId="77777777" w:rsidR="00495E8F" w:rsidRDefault="00495E8F" w:rsidP="00110392">
            <w:pPr>
              <w:pStyle w:val="TableParagraph"/>
              <w:spacing w:before="43"/>
              <w:ind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课程描述</w:t>
            </w:r>
          </w:p>
        </w:tc>
        <w:tc>
          <w:tcPr>
            <w:tcW w:w="7604" w:type="dxa"/>
            <w:gridSpan w:val="11"/>
          </w:tcPr>
          <w:p w14:paraId="2D1150F7" w14:textId="77777777" w:rsidR="00495E8F" w:rsidRDefault="00495E8F" w:rsidP="00110392">
            <w:pPr>
              <w:ind w:firstLineChars="100" w:firstLine="210"/>
              <w:rPr>
                <w:rFonts w:asciiTheme="minorEastAsia" w:hAnsiTheme="minorEastAsia" w:cs="宋体" w:hint="eastAsia"/>
                <w:szCs w:val="21"/>
              </w:rPr>
            </w:pPr>
            <w:r>
              <w:rPr>
                <w:rFonts w:ascii="宋体" w:eastAsia="宋体" w:hAnsi="宋体" w:cs="宋体" w:hint="eastAsia"/>
                <w:szCs w:val="21"/>
              </w:rPr>
              <w:t>“Python语言程序设计基础”课程通过对程序设计基本方法、Python语言语法、Python语言多领域应用等知识的学习，使学生能够掌握一门专业后续教学且具有广泛应用价值的编程语言。通过让学生理解编程语言及应用方式，掌握利用计算机解决问题的能力，培养计算思维，并通过实验训练学生的动手能力。</w:t>
            </w:r>
          </w:p>
        </w:tc>
      </w:tr>
      <w:tr w:rsidR="00495E8F" w14:paraId="395429CA" w14:textId="77777777" w:rsidTr="00110392">
        <w:trPr>
          <w:trHeight w:val="5579"/>
          <w:jc w:val="center"/>
        </w:trPr>
        <w:tc>
          <w:tcPr>
            <w:tcW w:w="1301" w:type="dxa"/>
          </w:tcPr>
          <w:p w14:paraId="3BC1A237" w14:textId="77777777" w:rsidR="00495E8F" w:rsidRDefault="00495E8F" w:rsidP="00110392">
            <w:pPr>
              <w:pStyle w:val="TableParagraph"/>
              <w:rPr>
                <w:rFonts w:ascii="宋体" w:eastAsia="宋体" w:hAnsi="宋体" w:cs="宋体" w:hint="eastAsia"/>
                <w:sz w:val="21"/>
                <w:szCs w:val="21"/>
                <w:lang w:eastAsia="zh-CN"/>
              </w:rPr>
            </w:pPr>
          </w:p>
          <w:p w14:paraId="0E78E589" w14:textId="77777777" w:rsidR="00495E8F" w:rsidRDefault="00495E8F" w:rsidP="00110392">
            <w:pPr>
              <w:pStyle w:val="TableParagraph"/>
              <w:rPr>
                <w:rFonts w:ascii="宋体" w:eastAsia="宋体" w:hAnsi="宋体" w:cs="宋体" w:hint="eastAsia"/>
                <w:sz w:val="21"/>
                <w:szCs w:val="21"/>
                <w:lang w:eastAsia="zh-CN"/>
              </w:rPr>
            </w:pPr>
          </w:p>
          <w:p w14:paraId="4F0A6C2B" w14:textId="77777777" w:rsidR="00495E8F" w:rsidRDefault="00495E8F" w:rsidP="00110392">
            <w:pPr>
              <w:pStyle w:val="TableParagraph"/>
              <w:rPr>
                <w:rFonts w:ascii="宋体" w:eastAsia="宋体" w:hAnsi="宋体" w:cs="宋体" w:hint="eastAsia"/>
                <w:sz w:val="21"/>
                <w:szCs w:val="21"/>
                <w:lang w:eastAsia="zh-CN"/>
              </w:rPr>
            </w:pPr>
          </w:p>
          <w:p w14:paraId="5DE49EB0" w14:textId="77777777" w:rsidR="00495E8F" w:rsidRDefault="00495E8F" w:rsidP="00110392">
            <w:pPr>
              <w:pStyle w:val="TableParagraph"/>
              <w:rPr>
                <w:rFonts w:ascii="宋体" w:eastAsia="宋体" w:hAnsi="宋体" w:cs="宋体" w:hint="eastAsia"/>
                <w:sz w:val="21"/>
                <w:szCs w:val="21"/>
                <w:lang w:eastAsia="zh-CN"/>
              </w:rPr>
            </w:pPr>
          </w:p>
          <w:p w14:paraId="26A8A373" w14:textId="77777777" w:rsidR="00495E8F" w:rsidRDefault="00495E8F" w:rsidP="00110392">
            <w:pPr>
              <w:pStyle w:val="TableParagraph"/>
              <w:rPr>
                <w:rFonts w:ascii="宋体" w:eastAsia="宋体" w:hAnsi="宋体" w:cs="宋体" w:hint="eastAsia"/>
                <w:sz w:val="21"/>
                <w:szCs w:val="21"/>
                <w:lang w:eastAsia="zh-CN"/>
              </w:rPr>
            </w:pPr>
          </w:p>
          <w:p w14:paraId="2E9340A1" w14:textId="77777777" w:rsidR="00495E8F" w:rsidRDefault="00495E8F" w:rsidP="00110392">
            <w:pPr>
              <w:pStyle w:val="TableParagraph"/>
              <w:rPr>
                <w:rFonts w:ascii="宋体" w:eastAsia="宋体" w:hAnsi="宋体" w:cs="宋体" w:hint="eastAsia"/>
                <w:sz w:val="21"/>
                <w:szCs w:val="21"/>
                <w:lang w:eastAsia="zh-CN"/>
              </w:rPr>
            </w:pPr>
          </w:p>
          <w:p w14:paraId="62232FC3" w14:textId="77777777" w:rsidR="00495E8F" w:rsidRDefault="00495E8F" w:rsidP="00110392">
            <w:pPr>
              <w:pStyle w:val="TableParagraph"/>
              <w:spacing w:before="8"/>
              <w:rPr>
                <w:rFonts w:ascii="宋体" w:eastAsia="宋体" w:hAnsi="宋体" w:cs="宋体" w:hint="eastAsia"/>
                <w:sz w:val="21"/>
                <w:szCs w:val="21"/>
                <w:lang w:eastAsia="zh-CN"/>
              </w:rPr>
            </w:pPr>
          </w:p>
          <w:p w14:paraId="7AEC2C6B" w14:textId="77777777" w:rsidR="00495E8F" w:rsidRDefault="00495E8F"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C</w:t>
            </w:r>
          </w:p>
          <w:p w14:paraId="51710A3E"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课程目标</w:t>
            </w:r>
          </w:p>
        </w:tc>
        <w:tc>
          <w:tcPr>
            <w:tcW w:w="7604" w:type="dxa"/>
            <w:gridSpan w:val="11"/>
          </w:tcPr>
          <w:p w14:paraId="78A2D2A6" w14:textId="77777777" w:rsidR="00495E8F" w:rsidRDefault="00495E8F" w:rsidP="00110392">
            <w:pPr>
              <w:pStyle w:val="TableParagraph"/>
              <w:spacing w:before="125"/>
              <w:ind w:right="23"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（一）知识目标</w:t>
            </w:r>
          </w:p>
          <w:p w14:paraId="19781A40" w14:textId="77777777" w:rsidR="00495E8F" w:rsidRDefault="00495E8F" w:rsidP="00110392">
            <w:pPr>
              <w:pStyle w:val="TableParagraph"/>
              <w:spacing w:before="125"/>
              <w:ind w:right="23"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1、了解Python中数据类型、函数的基本概念；理解Python程序面向对象的程序结构框架以及Python的开发过程、Python文件基础等。</w:t>
            </w:r>
          </w:p>
          <w:p w14:paraId="2F93CB1D" w14:textId="77777777" w:rsidR="00495E8F" w:rsidRDefault="00495E8F" w:rsidP="00110392">
            <w:pPr>
              <w:pStyle w:val="TableParagraph"/>
              <w:spacing w:before="125"/>
              <w:ind w:right="23"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2、掌握</w:t>
            </w:r>
            <w:proofErr w:type="spellStart"/>
            <w:r>
              <w:rPr>
                <w:rFonts w:ascii="宋体" w:eastAsia="宋体" w:hAnsi="宋体" w:cs="宋体" w:hint="eastAsia"/>
                <w:sz w:val="21"/>
                <w:szCs w:val="21"/>
                <w:lang w:eastAsia="zh-CN"/>
              </w:rPr>
              <w:t>pyhton</w:t>
            </w:r>
            <w:proofErr w:type="spellEnd"/>
            <w:r>
              <w:rPr>
                <w:rFonts w:ascii="宋体" w:eastAsia="宋体" w:hAnsi="宋体" w:cs="宋体" w:hint="eastAsia"/>
                <w:sz w:val="21"/>
                <w:szCs w:val="21"/>
                <w:lang w:eastAsia="zh-CN"/>
              </w:rPr>
              <w:t>的基础语法，程序流程控制语句，序列中的列表、元组、映射中的字典以及集合等数据结构，函数等。</w:t>
            </w:r>
          </w:p>
          <w:p w14:paraId="53E3E469" w14:textId="77777777" w:rsidR="00495E8F" w:rsidRDefault="00495E8F" w:rsidP="00110392">
            <w:pPr>
              <w:pStyle w:val="TableParagraph"/>
              <w:spacing w:before="125"/>
              <w:ind w:right="23"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（二）能力目标</w:t>
            </w:r>
          </w:p>
          <w:p w14:paraId="68BE77EB" w14:textId="77777777" w:rsidR="00495E8F" w:rsidRDefault="00495E8F" w:rsidP="00110392">
            <w:pPr>
              <w:pStyle w:val="TableParagraph"/>
              <w:spacing w:before="125"/>
              <w:ind w:right="23"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3.掌握计算机解决问题的方法，能够理论联系实际，</w:t>
            </w:r>
          </w:p>
          <w:p w14:paraId="6E0B6229" w14:textId="77777777" w:rsidR="00495E8F" w:rsidRDefault="00495E8F" w:rsidP="00110392">
            <w:pPr>
              <w:pStyle w:val="TableParagraph"/>
              <w:spacing w:before="125"/>
              <w:ind w:right="23"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4.对于基本的语法知识和数据结构熟练运用的能力等。</w:t>
            </w:r>
          </w:p>
          <w:p w14:paraId="45C1BF66" w14:textId="77777777" w:rsidR="00495E8F" w:rsidRDefault="00495E8F" w:rsidP="00110392">
            <w:pPr>
              <w:pStyle w:val="TableParagraph"/>
              <w:spacing w:before="125"/>
              <w:ind w:right="23"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（三）素质目标</w:t>
            </w:r>
          </w:p>
          <w:p w14:paraId="34D87350" w14:textId="77777777" w:rsidR="00495E8F" w:rsidRDefault="00495E8F" w:rsidP="00110392">
            <w:pPr>
              <w:pStyle w:val="TableParagraph"/>
              <w:spacing w:before="125"/>
              <w:ind w:right="23"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5.与他人</w:t>
            </w:r>
            <w:proofErr w:type="gramStart"/>
            <w:r>
              <w:rPr>
                <w:rFonts w:ascii="宋体" w:eastAsia="宋体" w:hAnsi="宋体" w:cs="宋体" w:hint="eastAsia"/>
                <w:sz w:val="21"/>
                <w:szCs w:val="21"/>
                <w:lang w:eastAsia="zh-CN"/>
              </w:rPr>
              <w:t>学交流</w:t>
            </w:r>
            <w:proofErr w:type="gramEnd"/>
            <w:r>
              <w:rPr>
                <w:rFonts w:ascii="宋体" w:eastAsia="宋体" w:hAnsi="宋体" w:cs="宋体" w:hint="eastAsia"/>
                <w:sz w:val="21"/>
                <w:szCs w:val="21"/>
                <w:lang w:eastAsia="zh-CN"/>
              </w:rPr>
              <w:t>学习，合作探究问题发挥学习的主观能动性，提高解决问题的效率。</w:t>
            </w:r>
          </w:p>
          <w:p w14:paraId="6ECC93EF" w14:textId="77777777" w:rsidR="00495E8F" w:rsidRDefault="00495E8F" w:rsidP="00110392">
            <w:pPr>
              <w:pStyle w:val="TableParagraph"/>
              <w:spacing w:before="125"/>
              <w:ind w:right="23"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6.培养编程的基本能力，形成基本的计算机思维。</w:t>
            </w:r>
          </w:p>
        </w:tc>
      </w:tr>
      <w:tr w:rsidR="00495E8F" w14:paraId="14D4082A" w14:textId="77777777" w:rsidTr="00110392">
        <w:trPr>
          <w:trHeight w:val="809"/>
          <w:jc w:val="center"/>
        </w:trPr>
        <w:tc>
          <w:tcPr>
            <w:tcW w:w="1301" w:type="dxa"/>
            <w:vMerge w:val="restart"/>
            <w:vAlign w:val="center"/>
          </w:tcPr>
          <w:p w14:paraId="6CD40EDC" w14:textId="77777777" w:rsidR="00495E8F" w:rsidRDefault="00495E8F" w:rsidP="00110392">
            <w:pPr>
              <w:pStyle w:val="TableParagraph"/>
              <w:jc w:val="center"/>
              <w:rPr>
                <w:rFonts w:ascii="宋体" w:hint="eastAsia"/>
                <w:b/>
                <w:w w:val="98"/>
                <w:sz w:val="21"/>
                <w:lang w:eastAsia="zh-CN"/>
              </w:rPr>
            </w:pPr>
            <w:r>
              <w:rPr>
                <w:rFonts w:ascii="宋体"/>
                <w:b/>
                <w:w w:val="98"/>
                <w:sz w:val="21"/>
                <w:lang w:eastAsia="zh-CN"/>
              </w:rPr>
              <w:t>D</w:t>
            </w:r>
          </w:p>
          <w:p w14:paraId="1E4AFE04" w14:textId="77777777" w:rsidR="00495E8F" w:rsidRDefault="00495E8F" w:rsidP="00110392">
            <w:pPr>
              <w:pStyle w:val="TableParagraph"/>
              <w:jc w:val="center"/>
              <w:rPr>
                <w:rFonts w:ascii="宋体" w:eastAsia="宋体" w:hint="eastAsia"/>
                <w:b/>
                <w:sz w:val="21"/>
                <w:lang w:eastAsia="zh-CN"/>
              </w:rPr>
            </w:pPr>
            <w:r>
              <w:rPr>
                <w:rFonts w:ascii="宋体" w:eastAsia="宋体" w:hint="eastAsia"/>
                <w:b/>
                <w:sz w:val="21"/>
                <w:lang w:eastAsia="zh-CN"/>
              </w:rPr>
              <w:t>课程目标与</w:t>
            </w:r>
          </w:p>
          <w:p w14:paraId="3DFFAF1A" w14:textId="77777777" w:rsidR="00495E8F" w:rsidRDefault="00495E8F" w:rsidP="00110392">
            <w:pPr>
              <w:pStyle w:val="TableParagraph"/>
              <w:jc w:val="center"/>
              <w:rPr>
                <w:rFonts w:ascii="宋体" w:eastAsia="宋体" w:hint="eastAsia"/>
                <w:b/>
                <w:sz w:val="21"/>
                <w:lang w:eastAsia="zh-CN"/>
              </w:rPr>
            </w:pPr>
            <w:r>
              <w:rPr>
                <w:rFonts w:ascii="宋体" w:eastAsia="宋体" w:hint="eastAsia"/>
                <w:b/>
                <w:sz w:val="21"/>
                <w:lang w:eastAsia="zh-CN"/>
              </w:rPr>
              <w:lastRenderedPageBreak/>
              <w:t>毕业要求的</w:t>
            </w:r>
          </w:p>
          <w:p w14:paraId="14ED5582"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r>
              <w:rPr>
                <w:rFonts w:ascii="宋体" w:eastAsia="宋体" w:hint="eastAsia"/>
                <w:b/>
                <w:sz w:val="21"/>
                <w:lang w:eastAsia="zh-CN"/>
              </w:rPr>
              <w:t>对应关系</w:t>
            </w:r>
          </w:p>
        </w:tc>
        <w:tc>
          <w:tcPr>
            <w:tcW w:w="2189" w:type="dxa"/>
            <w:gridSpan w:val="3"/>
            <w:vAlign w:val="center"/>
          </w:tcPr>
          <w:p w14:paraId="6FF626A1" w14:textId="77777777" w:rsidR="00495E8F" w:rsidRDefault="00495E8F" w:rsidP="00110392">
            <w:pPr>
              <w:pStyle w:val="TableParagraph"/>
              <w:spacing w:before="86"/>
              <w:ind w:left="114"/>
              <w:jc w:val="center"/>
              <w:rPr>
                <w:rFonts w:ascii="宋体" w:eastAsia="宋体" w:hAnsi="宋体" w:cs="宋体" w:hint="eastAsia"/>
                <w:b/>
                <w:bCs/>
                <w:sz w:val="21"/>
                <w:szCs w:val="21"/>
                <w:lang w:eastAsia="zh-CN"/>
              </w:rPr>
            </w:pPr>
            <w:r>
              <w:rPr>
                <w:rFonts w:ascii="宋体" w:eastAsia="宋体" w:hint="eastAsia"/>
                <w:sz w:val="21"/>
                <w:lang w:eastAsia="zh-CN"/>
              </w:rPr>
              <w:lastRenderedPageBreak/>
              <w:t>毕业要求</w:t>
            </w:r>
          </w:p>
        </w:tc>
        <w:tc>
          <w:tcPr>
            <w:tcW w:w="2879" w:type="dxa"/>
            <w:gridSpan w:val="4"/>
            <w:vAlign w:val="center"/>
          </w:tcPr>
          <w:p w14:paraId="5134D67D" w14:textId="77777777" w:rsidR="00495E8F" w:rsidRDefault="00495E8F" w:rsidP="00110392">
            <w:pPr>
              <w:pStyle w:val="TableParagraph"/>
              <w:spacing w:before="86"/>
              <w:ind w:left="115"/>
              <w:jc w:val="center"/>
              <w:rPr>
                <w:rFonts w:ascii="宋体" w:eastAsia="宋体" w:hAnsi="宋体" w:cs="宋体" w:hint="eastAsia"/>
                <w:b/>
                <w:bCs/>
                <w:sz w:val="21"/>
                <w:szCs w:val="21"/>
                <w:lang w:eastAsia="zh-CN"/>
              </w:rPr>
            </w:pPr>
            <w:r>
              <w:rPr>
                <w:rFonts w:ascii="宋体" w:eastAsia="宋体" w:hint="eastAsia"/>
                <w:sz w:val="21"/>
                <w:lang w:eastAsia="zh-CN"/>
              </w:rPr>
              <w:t>毕业要求指标点</w:t>
            </w:r>
          </w:p>
        </w:tc>
        <w:tc>
          <w:tcPr>
            <w:tcW w:w="2536" w:type="dxa"/>
            <w:gridSpan w:val="4"/>
            <w:vAlign w:val="center"/>
          </w:tcPr>
          <w:p w14:paraId="731557BE" w14:textId="77777777" w:rsidR="00495E8F" w:rsidRDefault="00495E8F" w:rsidP="00110392">
            <w:pPr>
              <w:pStyle w:val="TableParagraph"/>
              <w:spacing w:before="86"/>
              <w:ind w:left="96" w:right="67"/>
              <w:jc w:val="center"/>
              <w:rPr>
                <w:rFonts w:ascii="宋体" w:eastAsia="宋体" w:hAnsi="宋体" w:cs="宋体" w:hint="eastAsia"/>
                <w:b/>
                <w:bCs/>
                <w:sz w:val="21"/>
                <w:szCs w:val="21"/>
                <w:lang w:eastAsia="zh-CN"/>
              </w:rPr>
            </w:pPr>
            <w:r>
              <w:rPr>
                <w:rFonts w:ascii="宋体" w:eastAsia="宋体" w:hint="eastAsia"/>
                <w:sz w:val="21"/>
                <w:lang w:eastAsia="zh-CN"/>
              </w:rPr>
              <w:t>课程目标</w:t>
            </w:r>
          </w:p>
        </w:tc>
      </w:tr>
      <w:tr w:rsidR="00495E8F" w14:paraId="62EAE180" w14:textId="77777777" w:rsidTr="00110392">
        <w:trPr>
          <w:trHeight w:val="809"/>
          <w:jc w:val="center"/>
        </w:trPr>
        <w:tc>
          <w:tcPr>
            <w:tcW w:w="1301" w:type="dxa"/>
            <w:vMerge/>
          </w:tcPr>
          <w:p w14:paraId="2549FBB7"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224A67C2" w14:textId="77777777" w:rsidR="00495E8F" w:rsidRDefault="00495E8F" w:rsidP="00110392">
            <w:pPr>
              <w:rPr>
                <w:rFonts w:hint="eastAsia"/>
                <w:szCs w:val="21"/>
              </w:rPr>
            </w:pPr>
            <w:r>
              <w:rPr>
                <w:rFonts w:ascii="宋体" w:eastAsia="宋体" w:hAnsi="宋体" w:cs="宋体" w:hint="eastAsia"/>
                <w:color w:val="000000"/>
                <w:szCs w:val="21"/>
              </w:rPr>
              <w:t>1.思想品德</w:t>
            </w:r>
          </w:p>
        </w:tc>
        <w:tc>
          <w:tcPr>
            <w:tcW w:w="2879" w:type="dxa"/>
            <w:gridSpan w:val="4"/>
            <w:vAlign w:val="center"/>
          </w:tcPr>
          <w:p w14:paraId="1B7B53DF" w14:textId="77777777" w:rsidR="00495E8F" w:rsidRDefault="00495E8F" w:rsidP="00110392">
            <w:pPr>
              <w:rPr>
                <w:rFonts w:hint="eastAsia"/>
                <w:szCs w:val="21"/>
              </w:rPr>
            </w:pPr>
            <w:r>
              <w:rPr>
                <w:rFonts w:ascii="宋体" w:eastAsia="宋体" w:hAnsi="宋体" w:cs="宋体" w:hint="eastAsia"/>
                <w:color w:val="000000"/>
                <w:szCs w:val="21"/>
              </w:rPr>
              <w:t>具有坚定正确的政治方向，良好的思想品德和健全的人格，热爱祖国，热爱人民，拥护中国共产党的领导；具有科学精神、人文修养、职业素养、社会责任感和积极向上的人生态度，了解国情社情民情，</w:t>
            </w:r>
            <w:proofErr w:type="gramStart"/>
            <w:r>
              <w:rPr>
                <w:rFonts w:ascii="宋体" w:eastAsia="宋体" w:hAnsi="宋体" w:cs="宋体" w:hint="eastAsia"/>
                <w:color w:val="000000"/>
                <w:szCs w:val="21"/>
              </w:rPr>
              <w:t>践行</w:t>
            </w:r>
            <w:proofErr w:type="gramEnd"/>
            <w:r>
              <w:rPr>
                <w:rFonts w:ascii="宋体" w:eastAsia="宋体" w:hAnsi="宋体" w:cs="宋体" w:hint="eastAsia"/>
                <w:color w:val="000000"/>
                <w:szCs w:val="21"/>
              </w:rPr>
              <w:t>社会主义核心价值观。</w:t>
            </w:r>
          </w:p>
        </w:tc>
        <w:tc>
          <w:tcPr>
            <w:tcW w:w="2536" w:type="dxa"/>
            <w:gridSpan w:val="4"/>
            <w:vAlign w:val="center"/>
          </w:tcPr>
          <w:p w14:paraId="654D560B" w14:textId="77777777" w:rsidR="00495E8F" w:rsidRDefault="00495E8F" w:rsidP="00110392">
            <w:pPr>
              <w:jc w:val="center"/>
              <w:rPr>
                <w:rFonts w:ascii="宋体" w:eastAsia="宋体" w:hint="eastAsia"/>
              </w:rPr>
            </w:pPr>
            <w:r>
              <w:rPr>
                <w:rFonts w:ascii="宋体" w:eastAsia="宋体" w:hAnsi="仿宋" w:cs="仿宋" w:hint="eastAsia"/>
                <w:lang w:eastAsia="zh-Hans"/>
              </w:rPr>
              <w:t>课程目标</w:t>
            </w:r>
            <w:r>
              <w:rPr>
                <w:rFonts w:ascii="宋体" w:eastAsia="宋体" w:cs="仿宋" w:hint="eastAsia"/>
              </w:rPr>
              <w:t>（一）</w:t>
            </w:r>
          </w:p>
        </w:tc>
      </w:tr>
      <w:tr w:rsidR="00495E8F" w14:paraId="4FAF4396" w14:textId="77777777" w:rsidTr="00110392">
        <w:trPr>
          <w:trHeight w:val="809"/>
          <w:jc w:val="center"/>
        </w:trPr>
        <w:tc>
          <w:tcPr>
            <w:tcW w:w="1301" w:type="dxa"/>
            <w:vMerge/>
          </w:tcPr>
          <w:p w14:paraId="67D9CEDA"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29E17BDB" w14:textId="77777777" w:rsidR="00495E8F" w:rsidRDefault="00495E8F" w:rsidP="00110392">
            <w:pPr>
              <w:rPr>
                <w:rFonts w:hint="eastAsia"/>
                <w:szCs w:val="21"/>
              </w:rPr>
            </w:pPr>
            <w:r>
              <w:rPr>
                <w:rFonts w:ascii="宋体" w:eastAsia="宋体" w:hAnsi="宋体" w:cs="宋体" w:hint="eastAsia"/>
                <w:color w:val="000000"/>
                <w:szCs w:val="21"/>
              </w:rPr>
              <w:t>2.工程知识</w:t>
            </w:r>
          </w:p>
        </w:tc>
        <w:tc>
          <w:tcPr>
            <w:tcW w:w="2879" w:type="dxa"/>
            <w:gridSpan w:val="4"/>
            <w:vAlign w:val="center"/>
          </w:tcPr>
          <w:p w14:paraId="4A59414C" w14:textId="77777777" w:rsidR="00495E8F" w:rsidRDefault="00495E8F" w:rsidP="00110392">
            <w:pPr>
              <w:rPr>
                <w:rFonts w:hint="eastAsia"/>
                <w:szCs w:val="21"/>
              </w:rPr>
            </w:pPr>
            <w:r>
              <w:rPr>
                <w:rFonts w:ascii="宋体" w:eastAsia="宋体" w:hAnsi="宋体" w:cs="宋体" w:hint="eastAsia"/>
                <w:color w:val="000000"/>
                <w:szCs w:val="21"/>
              </w:rPr>
              <w:t>能够将</w:t>
            </w:r>
            <w:r>
              <w:rPr>
                <w:rFonts w:ascii="宋体" w:eastAsia="宋体" w:hAnsi="宋体" w:cs="宋体" w:hint="eastAsia"/>
                <w:color w:val="000000"/>
                <w:szCs w:val="21"/>
                <w:lang w:eastAsia="zh-Hans"/>
              </w:rPr>
              <w:t>计算机科学</w:t>
            </w:r>
            <w:r>
              <w:rPr>
                <w:rFonts w:ascii="宋体" w:eastAsia="宋体" w:hAnsi="宋体" w:cs="宋体" w:hint="eastAsia"/>
                <w:color w:val="000000"/>
                <w:szCs w:val="21"/>
              </w:rPr>
              <w:t>、</w:t>
            </w:r>
            <w:r>
              <w:rPr>
                <w:rFonts w:ascii="宋体" w:eastAsia="宋体" w:hAnsi="宋体" w:cs="宋体" w:hint="eastAsia"/>
                <w:color w:val="000000"/>
                <w:szCs w:val="21"/>
                <w:lang w:eastAsia="zh-Hans"/>
              </w:rPr>
              <w:t>工商管理</w:t>
            </w:r>
            <w:r>
              <w:rPr>
                <w:rFonts w:ascii="宋体" w:eastAsia="宋体" w:hAnsi="宋体" w:cs="宋体" w:hint="eastAsia"/>
                <w:color w:val="000000"/>
                <w:szCs w:val="21"/>
              </w:rPr>
              <w:t>、</w:t>
            </w:r>
            <w:r>
              <w:rPr>
                <w:rFonts w:ascii="宋体" w:eastAsia="宋体" w:hAnsi="宋体" w:cs="宋体" w:hint="eastAsia"/>
                <w:color w:val="000000"/>
                <w:szCs w:val="21"/>
                <w:lang w:eastAsia="zh-Hans"/>
              </w:rPr>
              <w:t>经济学</w:t>
            </w:r>
            <w:r>
              <w:rPr>
                <w:rFonts w:ascii="宋体" w:eastAsia="宋体" w:hAnsi="宋体" w:cs="宋体" w:hint="eastAsia"/>
                <w:color w:val="000000"/>
                <w:szCs w:val="21"/>
              </w:rPr>
              <w:t>基础和专业知识用于解决</w:t>
            </w:r>
            <w:r>
              <w:rPr>
                <w:rFonts w:ascii="宋体" w:eastAsia="宋体" w:hAnsi="宋体" w:cs="宋体" w:hint="eastAsia"/>
                <w:color w:val="000000"/>
                <w:szCs w:val="21"/>
                <w:lang w:eastAsia="zh-Hans"/>
              </w:rPr>
              <w:t>电子商务领域</w:t>
            </w:r>
            <w:r>
              <w:rPr>
                <w:rFonts w:ascii="宋体" w:eastAsia="宋体" w:hAnsi="宋体" w:cs="宋体" w:hint="eastAsia"/>
                <w:color w:val="000000"/>
                <w:szCs w:val="21"/>
              </w:rPr>
              <w:t>复杂工程问题。</w:t>
            </w:r>
          </w:p>
        </w:tc>
        <w:tc>
          <w:tcPr>
            <w:tcW w:w="2536" w:type="dxa"/>
            <w:gridSpan w:val="4"/>
            <w:vAlign w:val="center"/>
          </w:tcPr>
          <w:p w14:paraId="5D2AD80D" w14:textId="77777777" w:rsidR="00495E8F" w:rsidRDefault="00495E8F" w:rsidP="00110392">
            <w:pPr>
              <w:jc w:val="center"/>
              <w:rPr>
                <w:rFonts w:ascii="宋体" w:eastAsia="宋体" w:hint="eastAsia"/>
              </w:rPr>
            </w:pPr>
            <w:r>
              <w:rPr>
                <w:rFonts w:ascii="宋体" w:eastAsia="宋体" w:hAnsi="仿宋" w:cs="仿宋" w:hint="eastAsia"/>
                <w:lang w:eastAsia="zh-Hans"/>
              </w:rPr>
              <w:t>课程目标</w:t>
            </w:r>
            <w:r>
              <w:rPr>
                <w:rFonts w:ascii="宋体" w:eastAsia="宋体" w:cs="仿宋" w:hint="eastAsia"/>
              </w:rPr>
              <w:t>（一）</w:t>
            </w:r>
          </w:p>
        </w:tc>
      </w:tr>
      <w:tr w:rsidR="00495E8F" w14:paraId="55A6C888" w14:textId="77777777" w:rsidTr="00110392">
        <w:trPr>
          <w:trHeight w:val="809"/>
          <w:jc w:val="center"/>
        </w:trPr>
        <w:tc>
          <w:tcPr>
            <w:tcW w:w="1301" w:type="dxa"/>
            <w:vMerge/>
          </w:tcPr>
          <w:p w14:paraId="11C0BBAB"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29EC515C" w14:textId="77777777" w:rsidR="00495E8F" w:rsidRDefault="00495E8F" w:rsidP="00110392">
            <w:pPr>
              <w:rPr>
                <w:rFonts w:hint="eastAsia"/>
                <w:szCs w:val="21"/>
              </w:rPr>
            </w:pPr>
            <w:r>
              <w:rPr>
                <w:rFonts w:ascii="宋体" w:eastAsia="宋体" w:hAnsi="宋体" w:cs="宋体" w:hint="eastAsia"/>
                <w:color w:val="000000"/>
                <w:szCs w:val="21"/>
              </w:rPr>
              <w:t>3.问题分析</w:t>
            </w:r>
          </w:p>
        </w:tc>
        <w:tc>
          <w:tcPr>
            <w:tcW w:w="2879" w:type="dxa"/>
            <w:gridSpan w:val="4"/>
            <w:vAlign w:val="center"/>
          </w:tcPr>
          <w:p w14:paraId="69F9FFC6" w14:textId="77777777" w:rsidR="00495E8F" w:rsidRDefault="00495E8F" w:rsidP="00110392">
            <w:pPr>
              <w:rPr>
                <w:rFonts w:hint="eastAsia"/>
                <w:szCs w:val="21"/>
              </w:rPr>
            </w:pPr>
            <w:r>
              <w:rPr>
                <w:rFonts w:ascii="宋体" w:eastAsia="宋体" w:hAnsi="宋体" w:cs="宋体" w:hint="eastAsia"/>
                <w:color w:val="000000"/>
                <w:szCs w:val="21"/>
              </w:rPr>
              <w:t>能够应用</w:t>
            </w:r>
            <w:r>
              <w:rPr>
                <w:rFonts w:ascii="宋体" w:eastAsia="宋体" w:hAnsi="宋体" w:cs="宋体" w:hint="eastAsia"/>
                <w:color w:val="000000"/>
                <w:szCs w:val="21"/>
                <w:lang w:eastAsia="zh-Hans"/>
              </w:rPr>
              <w:t>电子商务领域</w:t>
            </w:r>
            <w:r>
              <w:rPr>
                <w:rFonts w:ascii="宋体" w:eastAsia="宋体" w:hAnsi="宋体" w:cs="宋体" w:hint="eastAsia"/>
                <w:color w:val="000000"/>
                <w:szCs w:val="21"/>
              </w:rPr>
              <w:t>的基本原理，识别、表达、并通过文献研究分析复杂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工程问题，以获得有效结论。</w:t>
            </w:r>
          </w:p>
        </w:tc>
        <w:tc>
          <w:tcPr>
            <w:tcW w:w="2536" w:type="dxa"/>
            <w:gridSpan w:val="4"/>
            <w:vAlign w:val="center"/>
          </w:tcPr>
          <w:p w14:paraId="36D64877" w14:textId="77777777" w:rsidR="00495E8F" w:rsidRDefault="00495E8F" w:rsidP="00110392">
            <w:pPr>
              <w:jc w:val="center"/>
              <w:rPr>
                <w:rFonts w:ascii="宋体" w:eastAsia="宋体" w:hint="eastAsia"/>
              </w:rPr>
            </w:pPr>
            <w:r>
              <w:rPr>
                <w:rFonts w:ascii="宋体" w:eastAsia="宋体" w:hAnsi="仿宋" w:cs="仿宋" w:hint="eastAsia"/>
                <w:lang w:eastAsia="zh-Hans"/>
              </w:rPr>
              <w:t>课程目标</w:t>
            </w:r>
            <w:r>
              <w:rPr>
                <w:rFonts w:ascii="宋体" w:eastAsia="宋体" w:cs="仿宋" w:hint="eastAsia"/>
              </w:rPr>
              <w:t>（二）</w:t>
            </w:r>
          </w:p>
        </w:tc>
      </w:tr>
      <w:tr w:rsidR="00495E8F" w14:paraId="7FC615C9" w14:textId="77777777" w:rsidTr="00110392">
        <w:trPr>
          <w:trHeight w:val="809"/>
          <w:jc w:val="center"/>
        </w:trPr>
        <w:tc>
          <w:tcPr>
            <w:tcW w:w="1301" w:type="dxa"/>
            <w:vMerge/>
          </w:tcPr>
          <w:p w14:paraId="7A67F84C"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01AD7539"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4.设计开发解决方案</w:t>
            </w:r>
          </w:p>
        </w:tc>
        <w:tc>
          <w:tcPr>
            <w:tcW w:w="2879" w:type="dxa"/>
            <w:gridSpan w:val="4"/>
            <w:vAlign w:val="center"/>
          </w:tcPr>
          <w:p w14:paraId="7676B7B0"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能够设计针对复杂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工程问题的解决方案，设计满足特定需求的系统，能够在设计环节体现创新意识，考虑社会、健康、安全、法律、文化以及环境等因素。</w:t>
            </w:r>
          </w:p>
        </w:tc>
        <w:tc>
          <w:tcPr>
            <w:tcW w:w="2536" w:type="dxa"/>
            <w:gridSpan w:val="4"/>
            <w:vAlign w:val="center"/>
          </w:tcPr>
          <w:p w14:paraId="4371CCAE" w14:textId="77777777" w:rsidR="00495E8F" w:rsidRDefault="00495E8F" w:rsidP="00110392">
            <w:pPr>
              <w:jc w:val="center"/>
              <w:rPr>
                <w:rFonts w:ascii="宋体" w:eastAsia="宋体" w:hint="eastAsia"/>
              </w:rPr>
            </w:pPr>
            <w:r>
              <w:rPr>
                <w:rFonts w:ascii="宋体" w:eastAsia="宋体" w:hAnsi="仿宋" w:cs="仿宋" w:hint="eastAsia"/>
                <w:lang w:eastAsia="zh-Hans"/>
              </w:rPr>
              <w:t>课程目标</w:t>
            </w:r>
            <w:r>
              <w:rPr>
                <w:rFonts w:ascii="宋体" w:eastAsia="宋体" w:cs="仿宋" w:hint="eastAsia"/>
              </w:rPr>
              <w:t>（二）</w:t>
            </w:r>
          </w:p>
        </w:tc>
      </w:tr>
      <w:tr w:rsidR="00495E8F" w14:paraId="0C5CBA07" w14:textId="77777777" w:rsidTr="00110392">
        <w:trPr>
          <w:trHeight w:val="809"/>
          <w:jc w:val="center"/>
        </w:trPr>
        <w:tc>
          <w:tcPr>
            <w:tcW w:w="1301" w:type="dxa"/>
            <w:vMerge/>
          </w:tcPr>
          <w:p w14:paraId="6D3EB368"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1975927F"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5.研究</w:t>
            </w:r>
          </w:p>
        </w:tc>
        <w:tc>
          <w:tcPr>
            <w:tcW w:w="2879" w:type="dxa"/>
            <w:gridSpan w:val="4"/>
            <w:vAlign w:val="center"/>
          </w:tcPr>
          <w:p w14:paraId="4E81D366"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能够基于科学原理并采用科学方法对复杂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工程问题进行研究，包括设计实验、分析与解释数据，并通过信息综合得到合理有效的结论。</w:t>
            </w:r>
          </w:p>
        </w:tc>
        <w:tc>
          <w:tcPr>
            <w:tcW w:w="2536" w:type="dxa"/>
            <w:gridSpan w:val="4"/>
            <w:vAlign w:val="center"/>
          </w:tcPr>
          <w:p w14:paraId="6597D1E9" w14:textId="77777777" w:rsidR="00495E8F" w:rsidRDefault="00495E8F" w:rsidP="00110392">
            <w:pPr>
              <w:jc w:val="center"/>
              <w:rPr>
                <w:rFonts w:ascii="宋体" w:eastAsia="宋体" w:hint="eastAsia"/>
              </w:rPr>
            </w:pPr>
            <w:r>
              <w:rPr>
                <w:rFonts w:ascii="宋体" w:eastAsia="宋体" w:hAnsi="仿宋" w:cs="仿宋" w:hint="eastAsia"/>
                <w:lang w:eastAsia="zh-Hans"/>
              </w:rPr>
              <w:t>课程目标</w:t>
            </w:r>
            <w:r>
              <w:rPr>
                <w:rFonts w:ascii="宋体" w:eastAsia="宋体" w:cs="仿宋" w:hint="eastAsia"/>
              </w:rPr>
              <w:t>（二）</w:t>
            </w:r>
          </w:p>
        </w:tc>
      </w:tr>
      <w:tr w:rsidR="00495E8F" w14:paraId="3D5ADFE1" w14:textId="77777777" w:rsidTr="00110392">
        <w:trPr>
          <w:trHeight w:val="809"/>
          <w:jc w:val="center"/>
        </w:trPr>
        <w:tc>
          <w:tcPr>
            <w:tcW w:w="1301" w:type="dxa"/>
            <w:vMerge/>
          </w:tcPr>
          <w:p w14:paraId="5C5964F9"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6C839AC4"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6.使用现代工具</w:t>
            </w:r>
          </w:p>
        </w:tc>
        <w:tc>
          <w:tcPr>
            <w:tcW w:w="2879" w:type="dxa"/>
            <w:gridSpan w:val="4"/>
            <w:vAlign w:val="center"/>
          </w:tcPr>
          <w:p w14:paraId="0FD54A24"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能够针对复杂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工程问题、开发、选择与使用恰当的技术、资源、现代工程工具和信息技术工具，包括对复杂工程问题的预测与模拟，并能够理解其局限性。</w:t>
            </w:r>
          </w:p>
        </w:tc>
        <w:tc>
          <w:tcPr>
            <w:tcW w:w="2536" w:type="dxa"/>
            <w:gridSpan w:val="4"/>
            <w:vAlign w:val="center"/>
          </w:tcPr>
          <w:p w14:paraId="048A0127" w14:textId="77777777" w:rsidR="00495E8F" w:rsidRDefault="00495E8F" w:rsidP="00110392">
            <w:pPr>
              <w:jc w:val="center"/>
              <w:rPr>
                <w:rFonts w:ascii="宋体" w:eastAsia="宋体" w:hint="eastAsia"/>
              </w:rPr>
            </w:pPr>
            <w:r>
              <w:rPr>
                <w:rFonts w:ascii="宋体" w:eastAsia="宋体" w:hAnsi="仿宋" w:cs="仿宋" w:hint="eastAsia"/>
                <w:lang w:eastAsia="zh-Hans"/>
              </w:rPr>
              <w:t>课程目标</w:t>
            </w:r>
            <w:r>
              <w:rPr>
                <w:rFonts w:ascii="宋体" w:eastAsia="宋体" w:cs="仿宋" w:hint="eastAsia"/>
              </w:rPr>
              <w:t>（二）</w:t>
            </w:r>
          </w:p>
        </w:tc>
      </w:tr>
      <w:tr w:rsidR="00495E8F" w14:paraId="5BC7EDB4" w14:textId="77777777" w:rsidTr="00110392">
        <w:trPr>
          <w:trHeight w:val="809"/>
          <w:jc w:val="center"/>
        </w:trPr>
        <w:tc>
          <w:tcPr>
            <w:tcW w:w="1301" w:type="dxa"/>
            <w:vMerge/>
          </w:tcPr>
          <w:p w14:paraId="624B82BE"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05E3A239"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7.工程与社会</w:t>
            </w:r>
          </w:p>
        </w:tc>
        <w:tc>
          <w:tcPr>
            <w:tcW w:w="2879" w:type="dxa"/>
            <w:gridSpan w:val="4"/>
            <w:vAlign w:val="center"/>
          </w:tcPr>
          <w:p w14:paraId="08D3071A"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能够基于</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工程相关背景知识进行合理分析，评价</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专业工程实践和复杂工程问题解决方案对社会、健康、安全、法律以及文化的影响，并理解应承担的责任。</w:t>
            </w:r>
          </w:p>
        </w:tc>
        <w:tc>
          <w:tcPr>
            <w:tcW w:w="2536" w:type="dxa"/>
            <w:gridSpan w:val="4"/>
            <w:vAlign w:val="center"/>
          </w:tcPr>
          <w:p w14:paraId="22C4323C" w14:textId="77777777" w:rsidR="00495E8F" w:rsidRDefault="00495E8F" w:rsidP="00110392">
            <w:pPr>
              <w:jc w:val="center"/>
              <w:rPr>
                <w:rFonts w:ascii="宋体" w:eastAsia="宋体" w:hint="eastAsia"/>
              </w:rPr>
            </w:pPr>
            <w:r>
              <w:rPr>
                <w:rFonts w:ascii="宋体" w:eastAsia="宋体" w:hAnsi="仿宋" w:cs="仿宋" w:hint="eastAsia"/>
                <w:lang w:eastAsia="zh-Hans"/>
              </w:rPr>
              <w:t>课程目标</w:t>
            </w:r>
            <w:r>
              <w:rPr>
                <w:rFonts w:ascii="宋体" w:eastAsia="宋体" w:cs="仿宋" w:hint="eastAsia"/>
              </w:rPr>
              <w:t>（三）</w:t>
            </w:r>
          </w:p>
        </w:tc>
      </w:tr>
      <w:tr w:rsidR="00495E8F" w14:paraId="7C41A7DE" w14:textId="77777777" w:rsidTr="00110392">
        <w:trPr>
          <w:trHeight w:val="809"/>
          <w:jc w:val="center"/>
        </w:trPr>
        <w:tc>
          <w:tcPr>
            <w:tcW w:w="1301" w:type="dxa"/>
            <w:vMerge/>
          </w:tcPr>
          <w:p w14:paraId="1FF6FE4A"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618625F0"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8.环境和可持续发展</w:t>
            </w:r>
          </w:p>
        </w:tc>
        <w:tc>
          <w:tcPr>
            <w:tcW w:w="2879" w:type="dxa"/>
            <w:gridSpan w:val="4"/>
            <w:vAlign w:val="center"/>
          </w:tcPr>
          <w:p w14:paraId="726A45D8"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能够理解和评价针对复杂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工程问题的工程实践对环境、社会可持续发展的影响。</w:t>
            </w:r>
          </w:p>
        </w:tc>
        <w:tc>
          <w:tcPr>
            <w:tcW w:w="2536" w:type="dxa"/>
            <w:gridSpan w:val="4"/>
            <w:vAlign w:val="center"/>
          </w:tcPr>
          <w:p w14:paraId="7206719E" w14:textId="77777777" w:rsidR="00495E8F" w:rsidRDefault="00495E8F" w:rsidP="00110392">
            <w:pPr>
              <w:jc w:val="center"/>
              <w:rPr>
                <w:rFonts w:ascii="宋体" w:eastAsia="宋体" w:hint="eastAsia"/>
              </w:rPr>
            </w:pPr>
            <w:r>
              <w:rPr>
                <w:rFonts w:ascii="宋体" w:eastAsia="宋体" w:hAnsi="仿宋" w:cs="仿宋" w:hint="eastAsia"/>
                <w:lang w:eastAsia="zh-Hans"/>
              </w:rPr>
              <w:t>课程目标</w:t>
            </w:r>
            <w:r>
              <w:rPr>
                <w:rFonts w:ascii="宋体" w:eastAsia="宋体" w:cs="仿宋" w:hint="eastAsia"/>
              </w:rPr>
              <w:t>（三）</w:t>
            </w:r>
          </w:p>
        </w:tc>
      </w:tr>
      <w:tr w:rsidR="00495E8F" w14:paraId="5E43E84C" w14:textId="77777777" w:rsidTr="00110392">
        <w:trPr>
          <w:trHeight w:val="809"/>
          <w:jc w:val="center"/>
        </w:trPr>
        <w:tc>
          <w:tcPr>
            <w:tcW w:w="1301" w:type="dxa"/>
            <w:vMerge/>
          </w:tcPr>
          <w:p w14:paraId="7DD1D805"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76593911"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9.职业规范</w:t>
            </w:r>
          </w:p>
        </w:tc>
        <w:tc>
          <w:tcPr>
            <w:tcW w:w="2879" w:type="dxa"/>
            <w:gridSpan w:val="4"/>
            <w:vAlign w:val="center"/>
          </w:tcPr>
          <w:p w14:paraId="57EF27C0"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具有人文社会科学素养、社会责任感，能够在</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工程实践中理解并遵守工程职业道德，履行责任。</w:t>
            </w:r>
          </w:p>
        </w:tc>
        <w:tc>
          <w:tcPr>
            <w:tcW w:w="2536" w:type="dxa"/>
            <w:gridSpan w:val="4"/>
            <w:vAlign w:val="center"/>
          </w:tcPr>
          <w:p w14:paraId="0CD4E438" w14:textId="77777777" w:rsidR="00495E8F" w:rsidRDefault="00495E8F" w:rsidP="00110392">
            <w:pPr>
              <w:jc w:val="center"/>
              <w:rPr>
                <w:rFonts w:ascii="宋体" w:eastAsia="宋体" w:hint="eastAsia"/>
              </w:rPr>
            </w:pPr>
            <w:r>
              <w:rPr>
                <w:rFonts w:ascii="宋体" w:eastAsia="宋体" w:hAnsi="仿宋" w:cs="仿宋" w:hint="eastAsia"/>
                <w:lang w:eastAsia="zh-Hans"/>
              </w:rPr>
              <w:t>课程目标</w:t>
            </w:r>
            <w:r>
              <w:rPr>
                <w:rFonts w:ascii="宋体" w:eastAsia="宋体" w:cs="仿宋" w:hint="eastAsia"/>
              </w:rPr>
              <w:t>（三）</w:t>
            </w:r>
          </w:p>
        </w:tc>
      </w:tr>
      <w:tr w:rsidR="00495E8F" w14:paraId="2FEE0999" w14:textId="77777777" w:rsidTr="00110392">
        <w:trPr>
          <w:trHeight w:val="809"/>
          <w:jc w:val="center"/>
        </w:trPr>
        <w:tc>
          <w:tcPr>
            <w:tcW w:w="1301" w:type="dxa"/>
            <w:vMerge/>
          </w:tcPr>
          <w:p w14:paraId="6E338F09"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4B034DE5"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10.个人和团队</w:t>
            </w:r>
          </w:p>
        </w:tc>
        <w:tc>
          <w:tcPr>
            <w:tcW w:w="2879" w:type="dxa"/>
            <w:gridSpan w:val="4"/>
            <w:vAlign w:val="center"/>
          </w:tcPr>
          <w:p w14:paraId="58D02D52"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能够在多学科背景下的</w:t>
            </w:r>
            <w:r>
              <w:rPr>
                <w:rFonts w:ascii="宋体" w:eastAsia="宋体" w:hAnsi="宋体" w:cs="宋体" w:hint="eastAsia"/>
                <w:color w:val="000000"/>
                <w:szCs w:val="21"/>
                <w:lang w:eastAsia="zh-Hans"/>
              </w:rPr>
              <w:t>团队</w:t>
            </w:r>
            <w:r>
              <w:rPr>
                <w:rFonts w:ascii="宋体" w:eastAsia="宋体" w:hAnsi="宋体" w:cs="宋体" w:hint="eastAsia"/>
                <w:color w:val="000000"/>
                <w:szCs w:val="21"/>
              </w:rPr>
              <w:t>中承担</w:t>
            </w:r>
            <w:r>
              <w:rPr>
                <w:rFonts w:ascii="宋体" w:eastAsia="宋体" w:hAnsi="宋体" w:cs="宋体" w:hint="eastAsia"/>
                <w:color w:val="000000"/>
                <w:szCs w:val="21"/>
                <w:lang w:eastAsia="zh-Hans"/>
              </w:rPr>
              <w:t>个</w:t>
            </w:r>
            <w:r>
              <w:rPr>
                <w:rFonts w:ascii="宋体" w:eastAsia="宋体" w:hAnsi="宋体" w:cs="宋体" w:hint="eastAsia"/>
                <w:color w:val="000000"/>
                <w:szCs w:val="21"/>
              </w:rPr>
              <w:t>体，</w:t>
            </w:r>
            <w:r>
              <w:rPr>
                <w:rFonts w:ascii="宋体" w:eastAsia="宋体" w:hAnsi="宋体" w:cs="宋体" w:hint="eastAsia"/>
                <w:color w:val="000000"/>
                <w:szCs w:val="21"/>
                <w:lang w:eastAsia="zh-Hans"/>
              </w:rPr>
              <w:t>团队</w:t>
            </w:r>
            <w:r>
              <w:rPr>
                <w:rFonts w:ascii="宋体" w:eastAsia="宋体" w:hAnsi="宋体" w:cs="宋体" w:hint="eastAsia"/>
                <w:color w:val="000000"/>
                <w:szCs w:val="21"/>
              </w:rPr>
              <w:t>成员以及负责人的角色。</w:t>
            </w:r>
          </w:p>
        </w:tc>
        <w:tc>
          <w:tcPr>
            <w:tcW w:w="2536" w:type="dxa"/>
            <w:gridSpan w:val="4"/>
            <w:vAlign w:val="center"/>
          </w:tcPr>
          <w:p w14:paraId="4567888B" w14:textId="77777777" w:rsidR="00495E8F" w:rsidRDefault="00495E8F" w:rsidP="00110392">
            <w:pPr>
              <w:jc w:val="center"/>
              <w:rPr>
                <w:rFonts w:ascii="宋体" w:eastAsia="宋体" w:hint="eastAsia"/>
              </w:rPr>
            </w:pPr>
            <w:r>
              <w:rPr>
                <w:rFonts w:ascii="宋体" w:eastAsia="宋体" w:hAnsi="仿宋" w:cs="仿宋" w:hint="eastAsia"/>
                <w:lang w:eastAsia="zh-Hans"/>
              </w:rPr>
              <w:t>课程目标</w:t>
            </w:r>
            <w:r>
              <w:rPr>
                <w:rFonts w:ascii="宋体" w:eastAsia="宋体" w:cs="仿宋" w:hint="eastAsia"/>
              </w:rPr>
              <w:t>（二）</w:t>
            </w:r>
          </w:p>
        </w:tc>
      </w:tr>
      <w:tr w:rsidR="00495E8F" w14:paraId="05B95C88" w14:textId="77777777" w:rsidTr="00110392">
        <w:trPr>
          <w:trHeight w:val="809"/>
          <w:jc w:val="center"/>
        </w:trPr>
        <w:tc>
          <w:tcPr>
            <w:tcW w:w="1301" w:type="dxa"/>
            <w:vMerge/>
          </w:tcPr>
          <w:p w14:paraId="59F308E6"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5BA942FC"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11.沟通</w:t>
            </w:r>
          </w:p>
        </w:tc>
        <w:tc>
          <w:tcPr>
            <w:tcW w:w="2879" w:type="dxa"/>
            <w:gridSpan w:val="4"/>
            <w:vAlign w:val="center"/>
          </w:tcPr>
          <w:p w14:paraId="077B98D0"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能够就复杂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工程问题与业界同行及社会公众进行有效的沟通和交流，能够在跨文化背景下进行沟通和交流。</w:t>
            </w:r>
          </w:p>
        </w:tc>
        <w:tc>
          <w:tcPr>
            <w:tcW w:w="2536" w:type="dxa"/>
            <w:gridSpan w:val="4"/>
            <w:vAlign w:val="center"/>
          </w:tcPr>
          <w:p w14:paraId="2BA2202E" w14:textId="77777777" w:rsidR="00495E8F" w:rsidRDefault="00495E8F" w:rsidP="00110392">
            <w:pPr>
              <w:jc w:val="center"/>
              <w:rPr>
                <w:rFonts w:ascii="宋体" w:eastAsia="宋体" w:hint="eastAsia"/>
              </w:rPr>
            </w:pPr>
            <w:r>
              <w:rPr>
                <w:rFonts w:ascii="宋体" w:eastAsia="宋体" w:hAnsi="仿宋" w:cs="仿宋" w:hint="eastAsia"/>
                <w:lang w:eastAsia="zh-Hans"/>
              </w:rPr>
              <w:t>课程目标</w:t>
            </w:r>
            <w:r>
              <w:rPr>
                <w:rFonts w:ascii="宋体" w:eastAsia="宋体" w:cs="仿宋" w:hint="eastAsia"/>
              </w:rPr>
              <w:t>（二）</w:t>
            </w:r>
          </w:p>
        </w:tc>
      </w:tr>
      <w:tr w:rsidR="00495E8F" w14:paraId="3974FB11" w14:textId="77777777" w:rsidTr="00110392">
        <w:trPr>
          <w:trHeight w:val="809"/>
          <w:jc w:val="center"/>
        </w:trPr>
        <w:tc>
          <w:tcPr>
            <w:tcW w:w="1301" w:type="dxa"/>
            <w:vMerge/>
          </w:tcPr>
          <w:p w14:paraId="331F7C63"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59F3B788"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12.项目管理</w:t>
            </w:r>
          </w:p>
        </w:tc>
        <w:tc>
          <w:tcPr>
            <w:tcW w:w="2879" w:type="dxa"/>
            <w:gridSpan w:val="4"/>
            <w:vAlign w:val="center"/>
          </w:tcPr>
          <w:p w14:paraId="75D4C6E0"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理解并掌握</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工程管理原理与经济决策方法，并能在多学科环境中应用。</w:t>
            </w:r>
          </w:p>
        </w:tc>
        <w:tc>
          <w:tcPr>
            <w:tcW w:w="2536" w:type="dxa"/>
            <w:gridSpan w:val="4"/>
            <w:vAlign w:val="center"/>
          </w:tcPr>
          <w:p w14:paraId="7EDE83D8" w14:textId="77777777" w:rsidR="00495E8F" w:rsidRDefault="00495E8F" w:rsidP="00110392">
            <w:pPr>
              <w:jc w:val="center"/>
              <w:rPr>
                <w:rFonts w:ascii="宋体" w:eastAsia="宋体" w:hint="eastAsia"/>
                <w:lang w:eastAsia="zh-TW"/>
              </w:rPr>
            </w:pPr>
            <w:r>
              <w:rPr>
                <w:rFonts w:ascii="宋体" w:eastAsia="宋体" w:hAnsi="仿宋" w:cs="仿宋" w:hint="eastAsia"/>
                <w:lang w:eastAsia="zh-Hans"/>
              </w:rPr>
              <w:t>课程目标</w:t>
            </w:r>
            <w:r>
              <w:rPr>
                <w:rFonts w:ascii="宋体" w:eastAsia="宋体" w:cs="仿宋" w:hint="eastAsia"/>
              </w:rPr>
              <w:t>（二）</w:t>
            </w:r>
          </w:p>
        </w:tc>
      </w:tr>
      <w:tr w:rsidR="00495E8F" w14:paraId="7D5C3DBD" w14:textId="77777777" w:rsidTr="00110392">
        <w:trPr>
          <w:trHeight w:val="809"/>
          <w:jc w:val="center"/>
        </w:trPr>
        <w:tc>
          <w:tcPr>
            <w:tcW w:w="1301" w:type="dxa"/>
            <w:vMerge/>
          </w:tcPr>
          <w:p w14:paraId="57D08FEB"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772E14EB"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13.终身学习</w:t>
            </w:r>
          </w:p>
        </w:tc>
        <w:tc>
          <w:tcPr>
            <w:tcW w:w="2879" w:type="dxa"/>
            <w:gridSpan w:val="4"/>
            <w:vAlign w:val="center"/>
          </w:tcPr>
          <w:p w14:paraId="3DE56073"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具有自主学习和终身学习的意识，有不断学习和适应发展的能力。</w:t>
            </w:r>
          </w:p>
        </w:tc>
        <w:tc>
          <w:tcPr>
            <w:tcW w:w="2536" w:type="dxa"/>
            <w:gridSpan w:val="4"/>
            <w:vAlign w:val="center"/>
          </w:tcPr>
          <w:p w14:paraId="23B1F6F8" w14:textId="77777777" w:rsidR="00495E8F" w:rsidRDefault="00495E8F" w:rsidP="00110392">
            <w:pPr>
              <w:jc w:val="center"/>
              <w:rPr>
                <w:rFonts w:ascii="宋体" w:eastAsia="宋体" w:hint="eastAsia"/>
              </w:rPr>
            </w:pPr>
            <w:r>
              <w:rPr>
                <w:rFonts w:ascii="宋体" w:eastAsia="宋体" w:hAnsi="仿宋" w:cs="仿宋" w:hint="eastAsia"/>
                <w:lang w:eastAsia="zh-Hans"/>
              </w:rPr>
              <w:t>课程目标</w:t>
            </w:r>
            <w:r>
              <w:rPr>
                <w:rFonts w:ascii="宋体" w:eastAsia="宋体" w:cs="仿宋" w:hint="eastAsia"/>
              </w:rPr>
              <w:t>（三）</w:t>
            </w:r>
          </w:p>
        </w:tc>
      </w:tr>
      <w:tr w:rsidR="00495E8F" w14:paraId="6D9C37A8" w14:textId="77777777" w:rsidTr="00110392">
        <w:trPr>
          <w:trHeight w:val="377"/>
          <w:jc w:val="center"/>
        </w:trPr>
        <w:tc>
          <w:tcPr>
            <w:tcW w:w="1301" w:type="dxa"/>
            <w:vMerge w:val="restart"/>
            <w:vAlign w:val="center"/>
          </w:tcPr>
          <w:p w14:paraId="56B97DF6" w14:textId="77777777" w:rsidR="00495E8F" w:rsidRDefault="00495E8F" w:rsidP="00110392">
            <w:pPr>
              <w:pStyle w:val="TableParagraph"/>
              <w:spacing w:before="152"/>
              <w:ind w:left="8"/>
              <w:jc w:val="center"/>
              <w:rPr>
                <w:rFonts w:ascii="宋体" w:hint="eastAsia"/>
                <w:b/>
                <w:sz w:val="21"/>
              </w:rPr>
            </w:pPr>
            <w:r>
              <w:rPr>
                <w:rFonts w:ascii="宋体"/>
                <w:b/>
                <w:w w:val="98"/>
                <w:sz w:val="21"/>
              </w:rPr>
              <w:t>E</w:t>
            </w:r>
          </w:p>
          <w:p w14:paraId="25221B6A"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roofErr w:type="spellStart"/>
            <w:r>
              <w:rPr>
                <w:rFonts w:ascii="宋体" w:eastAsia="宋体" w:hint="eastAsia"/>
                <w:b/>
                <w:sz w:val="21"/>
              </w:rPr>
              <w:t>教学内容</w:t>
            </w:r>
            <w:proofErr w:type="spellEnd"/>
          </w:p>
        </w:tc>
        <w:tc>
          <w:tcPr>
            <w:tcW w:w="5068" w:type="dxa"/>
            <w:gridSpan w:val="7"/>
            <w:vMerge w:val="restart"/>
            <w:vAlign w:val="center"/>
          </w:tcPr>
          <w:p w14:paraId="28826B34"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sz w:val="21"/>
                <w:lang w:eastAsia="zh-CN"/>
              </w:rPr>
              <w:t>章节内容</w:t>
            </w:r>
          </w:p>
        </w:tc>
        <w:tc>
          <w:tcPr>
            <w:tcW w:w="2536" w:type="dxa"/>
            <w:gridSpan w:val="4"/>
            <w:vAlign w:val="center"/>
          </w:tcPr>
          <w:p w14:paraId="2E577E7C"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Cs/>
                <w:sz w:val="21"/>
                <w:lang w:eastAsia="zh-CN"/>
              </w:rPr>
              <w:t>学时分配</w:t>
            </w:r>
          </w:p>
        </w:tc>
      </w:tr>
      <w:tr w:rsidR="00495E8F" w14:paraId="799C3F7F" w14:textId="77777777" w:rsidTr="00110392">
        <w:trPr>
          <w:trHeight w:val="90"/>
          <w:jc w:val="center"/>
        </w:trPr>
        <w:tc>
          <w:tcPr>
            <w:tcW w:w="1301" w:type="dxa"/>
            <w:vMerge/>
            <w:vAlign w:val="center"/>
          </w:tcPr>
          <w:p w14:paraId="1D10155B" w14:textId="77777777" w:rsidR="00495E8F" w:rsidRDefault="00495E8F" w:rsidP="00110392">
            <w:pPr>
              <w:pStyle w:val="TableParagraph"/>
              <w:spacing w:before="125" w:line="312" w:lineRule="auto"/>
              <w:ind w:right="23"/>
              <w:jc w:val="center"/>
              <w:rPr>
                <w:rFonts w:hint="eastAsia"/>
              </w:rPr>
            </w:pPr>
          </w:p>
        </w:tc>
        <w:tc>
          <w:tcPr>
            <w:tcW w:w="5068" w:type="dxa"/>
            <w:gridSpan w:val="7"/>
            <w:vMerge/>
            <w:vAlign w:val="center"/>
          </w:tcPr>
          <w:p w14:paraId="0D0FF823" w14:textId="77777777" w:rsidR="00495E8F" w:rsidRDefault="00495E8F" w:rsidP="00110392">
            <w:pPr>
              <w:pStyle w:val="TableParagraph"/>
              <w:spacing w:before="125" w:line="312" w:lineRule="auto"/>
              <w:ind w:right="23"/>
              <w:jc w:val="center"/>
              <w:rPr>
                <w:rFonts w:hint="eastAsia"/>
              </w:rPr>
            </w:pPr>
          </w:p>
        </w:tc>
        <w:tc>
          <w:tcPr>
            <w:tcW w:w="884" w:type="dxa"/>
            <w:vAlign w:val="center"/>
          </w:tcPr>
          <w:p w14:paraId="38AF1368" w14:textId="77777777" w:rsidR="00495E8F" w:rsidRDefault="00495E8F" w:rsidP="00110392">
            <w:pPr>
              <w:pStyle w:val="TableParagraph"/>
              <w:spacing w:before="44"/>
              <w:jc w:val="center"/>
              <w:rPr>
                <w:rFonts w:ascii="宋体" w:eastAsia="宋体" w:hAnsi="宋体" w:cs="宋体" w:hint="eastAsia"/>
                <w:b/>
                <w:bCs/>
                <w:sz w:val="21"/>
                <w:szCs w:val="21"/>
                <w:lang w:eastAsia="zh-CN"/>
              </w:rPr>
            </w:pPr>
            <w:r>
              <w:rPr>
                <w:rFonts w:ascii="宋体" w:eastAsia="宋体" w:hint="eastAsia"/>
                <w:bCs/>
                <w:sz w:val="21"/>
                <w:lang w:eastAsia="zh-CN"/>
              </w:rPr>
              <w:t>理论</w:t>
            </w:r>
          </w:p>
        </w:tc>
        <w:tc>
          <w:tcPr>
            <w:tcW w:w="850" w:type="dxa"/>
            <w:gridSpan w:val="2"/>
            <w:vAlign w:val="center"/>
          </w:tcPr>
          <w:p w14:paraId="2F885B91" w14:textId="77777777" w:rsidR="00495E8F" w:rsidRDefault="00495E8F" w:rsidP="00110392">
            <w:pPr>
              <w:pStyle w:val="TableParagraph"/>
              <w:spacing w:before="44"/>
              <w:jc w:val="center"/>
              <w:rPr>
                <w:rFonts w:ascii="宋体" w:eastAsia="宋体" w:hAnsi="宋体" w:cs="宋体" w:hint="eastAsia"/>
                <w:b/>
                <w:bCs/>
                <w:sz w:val="21"/>
                <w:szCs w:val="21"/>
                <w:lang w:eastAsia="zh-CN"/>
              </w:rPr>
            </w:pPr>
            <w:r>
              <w:rPr>
                <w:rFonts w:ascii="宋体" w:eastAsia="宋体" w:hint="eastAsia"/>
                <w:bCs/>
                <w:sz w:val="21"/>
                <w:lang w:eastAsia="zh-CN"/>
              </w:rPr>
              <w:t>实践</w:t>
            </w:r>
          </w:p>
        </w:tc>
        <w:tc>
          <w:tcPr>
            <w:tcW w:w="802" w:type="dxa"/>
            <w:vAlign w:val="center"/>
          </w:tcPr>
          <w:p w14:paraId="1D2D9AE7" w14:textId="77777777" w:rsidR="00495E8F" w:rsidRDefault="00495E8F" w:rsidP="00110392">
            <w:pPr>
              <w:pStyle w:val="TableParagraph"/>
              <w:spacing w:before="44"/>
              <w:ind w:right="89"/>
              <w:jc w:val="center"/>
              <w:rPr>
                <w:rFonts w:ascii="宋体" w:eastAsia="宋体" w:hAnsi="宋体" w:cs="宋体" w:hint="eastAsia"/>
                <w:b/>
                <w:bCs/>
                <w:sz w:val="21"/>
                <w:szCs w:val="21"/>
                <w:lang w:eastAsia="zh-CN"/>
              </w:rPr>
            </w:pPr>
            <w:r>
              <w:rPr>
                <w:rFonts w:ascii="宋体" w:eastAsia="宋体" w:hint="eastAsia"/>
                <w:bCs/>
                <w:sz w:val="21"/>
                <w:lang w:eastAsia="zh-CN"/>
              </w:rPr>
              <w:t xml:space="preserve"> 合计</w:t>
            </w:r>
          </w:p>
        </w:tc>
      </w:tr>
      <w:tr w:rsidR="00495E8F" w14:paraId="12A7A405" w14:textId="77777777" w:rsidTr="00110392">
        <w:trPr>
          <w:trHeight w:hRule="exact" w:val="624"/>
          <w:jc w:val="center"/>
        </w:trPr>
        <w:tc>
          <w:tcPr>
            <w:tcW w:w="1301" w:type="dxa"/>
            <w:vMerge/>
          </w:tcPr>
          <w:p w14:paraId="7A3CD216" w14:textId="77777777" w:rsidR="00495E8F" w:rsidRDefault="00495E8F" w:rsidP="00110392">
            <w:pPr>
              <w:pStyle w:val="TableParagraph"/>
              <w:spacing w:before="125" w:line="312" w:lineRule="auto"/>
              <w:ind w:right="23"/>
              <w:rPr>
                <w:rFonts w:hint="eastAsia"/>
              </w:rPr>
            </w:pPr>
          </w:p>
        </w:tc>
        <w:tc>
          <w:tcPr>
            <w:tcW w:w="5068" w:type="dxa"/>
            <w:gridSpan w:val="7"/>
            <w:vAlign w:val="center"/>
          </w:tcPr>
          <w:p w14:paraId="0A548603" w14:textId="77777777" w:rsidR="00495E8F" w:rsidRDefault="00495E8F" w:rsidP="00110392">
            <w:pPr>
              <w:rPr>
                <w:rFonts w:asciiTheme="minorEastAsia" w:hAnsiTheme="minorEastAsia" w:hint="eastAsia"/>
                <w:szCs w:val="21"/>
              </w:rPr>
            </w:pPr>
            <w:r>
              <w:rPr>
                <w:rFonts w:ascii="宋体" w:eastAsia="宋体" w:hAnsi="宋体" w:hint="eastAsia"/>
                <w:szCs w:val="21"/>
              </w:rPr>
              <w:t>第一章 程序设计基本方法</w:t>
            </w:r>
          </w:p>
        </w:tc>
        <w:tc>
          <w:tcPr>
            <w:tcW w:w="884" w:type="dxa"/>
            <w:vAlign w:val="center"/>
          </w:tcPr>
          <w:p w14:paraId="67A5E9D8"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2</w:t>
            </w:r>
          </w:p>
        </w:tc>
        <w:tc>
          <w:tcPr>
            <w:tcW w:w="850" w:type="dxa"/>
            <w:gridSpan w:val="2"/>
            <w:vAlign w:val="center"/>
          </w:tcPr>
          <w:p w14:paraId="6308EB9E"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p>
        </w:tc>
        <w:tc>
          <w:tcPr>
            <w:tcW w:w="802" w:type="dxa"/>
            <w:vAlign w:val="center"/>
          </w:tcPr>
          <w:p w14:paraId="6843F8AB" w14:textId="77777777" w:rsidR="00495E8F" w:rsidRDefault="00495E8F" w:rsidP="00110392">
            <w:pPr>
              <w:jc w:val="center"/>
              <w:rPr>
                <w:rFonts w:ascii="Times New Roman" w:hAnsi="Times New Roman"/>
                <w:sz w:val="24"/>
                <w:szCs w:val="24"/>
              </w:rPr>
            </w:pPr>
            <w:r>
              <w:rPr>
                <w:rFonts w:ascii="Times New Roman" w:hAnsi="Times New Roman" w:hint="eastAsia"/>
                <w:sz w:val="24"/>
                <w:szCs w:val="24"/>
              </w:rPr>
              <w:t>2</w:t>
            </w:r>
          </w:p>
        </w:tc>
      </w:tr>
      <w:tr w:rsidR="00495E8F" w14:paraId="601F0E7E" w14:textId="77777777" w:rsidTr="00110392">
        <w:trPr>
          <w:trHeight w:hRule="exact" w:val="624"/>
          <w:jc w:val="center"/>
        </w:trPr>
        <w:tc>
          <w:tcPr>
            <w:tcW w:w="1301" w:type="dxa"/>
            <w:vMerge/>
          </w:tcPr>
          <w:p w14:paraId="444C1CDF"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36FC74AC" w14:textId="77777777" w:rsidR="00495E8F" w:rsidRDefault="00495E8F" w:rsidP="00110392">
            <w:pPr>
              <w:rPr>
                <w:rFonts w:asciiTheme="minorEastAsia" w:hAnsiTheme="minorEastAsia" w:hint="eastAsia"/>
                <w:szCs w:val="21"/>
              </w:rPr>
            </w:pPr>
            <w:r>
              <w:rPr>
                <w:rFonts w:asciiTheme="minorEastAsia" w:hAnsiTheme="minorEastAsia" w:hint="eastAsia"/>
                <w:szCs w:val="21"/>
              </w:rPr>
              <w:t>第二章 python语言程序实例解析</w:t>
            </w:r>
          </w:p>
        </w:tc>
        <w:tc>
          <w:tcPr>
            <w:tcW w:w="884" w:type="dxa"/>
            <w:vAlign w:val="center"/>
          </w:tcPr>
          <w:p w14:paraId="0E14C646"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2</w:t>
            </w:r>
          </w:p>
        </w:tc>
        <w:tc>
          <w:tcPr>
            <w:tcW w:w="850" w:type="dxa"/>
            <w:gridSpan w:val="2"/>
            <w:vAlign w:val="center"/>
          </w:tcPr>
          <w:p w14:paraId="4E073276"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p>
        </w:tc>
        <w:tc>
          <w:tcPr>
            <w:tcW w:w="802" w:type="dxa"/>
            <w:vAlign w:val="center"/>
          </w:tcPr>
          <w:p w14:paraId="0527BA34" w14:textId="77777777" w:rsidR="00495E8F" w:rsidRDefault="00495E8F" w:rsidP="00110392">
            <w:pPr>
              <w:jc w:val="center"/>
              <w:rPr>
                <w:rFonts w:ascii="Times New Roman" w:hAnsi="Times New Roman"/>
                <w:sz w:val="24"/>
                <w:szCs w:val="24"/>
              </w:rPr>
            </w:pPr>
            <w:r>
              <w:rPr>
                <w:rFonts w:ascii="Times New Roman" w:hAnsi="Times New Roman" w:hint="eastAsia"/>
                <w:sz w:val="24"/>
                <w:szCs w:val="24"/>
              </w:rPr>
              <w:t>2</w:t>
            </w:r>
          </w:p>
        </w:tc>
      </w:tr>
      <w:tr w:rsidR="00495E8F" w14:paraId="2FF73DA4" w14:textId="77777777" w:rsidTr="00110392">
        <w:trPr>
          <w:trHeight w:hRule="exact" w:val="624"/>
          <w:jc w:val="center"/>
        </w:trPr>
        <w:tc>
          <w:tcPr>
            <w:tcW w:w="1301" w:type="dxa"/>
            <w:vMerge/>
          </w:tcPr>
          <w:p w14:paraId="227BDB0E"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048F756A" w14:textId="77777777" w:rsidR="00495E8F" w:rsidRDefault="00495E8F" w:rsidP="00110392">
            <w:pPr>
              <w:rPr>
                <w:rFonts w:asciiTheme="minorEastAsia" w:hAnsiTheme="minorEastAsia" w:hint="eastAsia"/>
                <w:szCs w:val="21"/>
              </w:rPr>
            </w:pPr>
            <w:r>
              <w:rPr>
                <w:rFonts w:ascii="宋体" w:eastAsia="宋体" w:hAnsi="宋体" w:hint="eastAsia"/>
                <w:szCs w:val="21"/>
              </w:rPr>
              <w:t>第三章 基本数据类型</w:t>
            </w:r>
          </w:p>
        </w:tc>
        <w:tc>
          <w:tcPr>
            <w:tcW w:w="884" w:type="dxa"/>
            <w:vAlign w:val="center"/>
          </w:tcPr>
          <w:p w14:paraId="0E98285F"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4</w:t>
            </w:r>
          </w:p>
        </w:tc>
        <w:tc>
          <w:tcPr>
            <w:tcW w:w="850" w:type="dxa"/>
            <w:gridSpan w:val="2"/>
            <w:vAlign w:val="center"/>
          </w:tcPr>
          <w:p w14:paraId="7E517536"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p>
        </w:tc>
        <w:tc>
          <w:tcPr>
            <w:tcW w:w="802" w:type="dxa"/>
            <w:vAlign w:val="center"/>
          </w:tcPr>
          <w:p w14:paraId="160A9B5F" w14:textId="77777777" w:rsidR="00495E8F" w:rsidRDefault="00495E8F" w:rsidP="00110392">
            <w:pPr>
              <w:jc w:val="center"/>
              <w:rPr>
                <w:rFonts w:ascii="Times New Roman" w:hAnsi="Times New Roman"/>
                <w:sz w:val="24"/>
                <w:szCs w:val="24"/>
              </w:rPr>
            </w:pPr>
            <w:r>
              <w:rPr>
                <w:rFonts w:ascii="Times New Roman" w:hAnsi="Times New Roman" w:hint="eastAsia"/>
                <w:sz w:val="24"/>
                <w:szCs w:val="24"/>
              </w:rPr>
              <w:t>4</w:t>
            </w:r>
          </w:p>
        </w:tc>
      </w:tr>
      <w:tr w:rsidR="00495E8F" w14:paraId="6C241C0A" w14:textId="77777777" w:rsidTr="00110392">
        <w:trPr>
          <w:trHeight w:hRule="exact" w:val="624"/>
          <w:jc w:val="center"/>
        </w:trPr>
        <w:tc>
          <w:tcPr>
            <w:tcW w:w="1301" w:type="dxa"/>
            <w:vMerge/>
          </w:tcPr>
          <w:p w14:paraId="3B0483E9"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3745587D" w14:textId="77777777" w:rsidR="00495E8F" w:rsidRDefault="00495E8F" w:rsidP="00110392">
            <w:pPr>
              <w:rPr>
                <w:rFonts w:asciiTheme="minorEastAsia" w:hAnsiTheme="minorEastAsia" w:hint="eastAsia"/>
                <w:szCs w:val="21"/>
              </w:rPr>
            </w:pPr>
            <w:r>
              <w:rPr>
                <w:rFonts w:ascii="宋体" w:eastAsia="宋体" w:hAnsi="宋体" w:hint="eastAsia"/>
                <w:szCs w:val="21"/>
              </w:rPr>
              <w:t>第四章 程序的控制结构</w:t>
            </w:r>
          </w:p>
        </w:tc>
        <w:tc>
          <w:tcPr>
            <w:tcW w:w="884" w:type="dxa"/>
            <w:vAlign w:val="center"/>
          </w:tcPr>
          <w:p w14:paraId="7A607AE3"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6</w:t>
            </w:r>
          </w:p>
        </w:tc>
        <w:tc>
          <w:tcPr>
            <w:tcW w:w="850" w:type="dxa"/>
            <w:gridSpan w:val="2"/>
            <w:vAlign w:val="center"/>
          </w:tcPr>
          <w:p w14:paraId="6257619B"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p>
        </w:tc>
        <w:tc>
          <w:tcPr>
            <w:tcW w:w="802" w:type="dxa"/>
            <w:vAlign w:val="center"/>
          </w:tcPr>
          <w:p w14:paraId="4D485CFC" w14:textId="77777777" w:rsidR="00495E8F" w:rsidRDefault="00495E8F" w:rsidP="00110392">
            <w:pPr>
              <w:jc w:val="center"/>
              <w:rPr>
                <w:rFonts w:ascii="Times New Roman" w:hAnsi="Times New Roman"/>
                <w:sz w:val="24"/>
                <w:szCs w:val="24"/>
              </w:rPr>
            </w:pPr>
            <w:r>
              <w:rPr>
                <w:rFonts w:ascii="Times New Roman" w:hAnsi="Times New Roman" w:hint="eastAsia"/>
                <w:sz w:val="24"/>
                <w:szCs w:val="24"/>
              </w:rPr>
              <w:t>6</w:t>
            </w:r>
          </w:p>
        </w:tc>
      </w:tr>
      <w:tr w:rsidR="00495E8F" w14:paraId="053720BF" w14:textId="77777777" w:rsidTr="00110392">
        <w:trPr>
          <w:trHeight w:hRule="exact" w:val="624"/>
          <w:jc w:val="center"/>
        </w:trPr>
        <w:tc>
          <w:tcPr>
            <w:tcW w:w="1301" w:type="dxa"/>
            <w:vMerge/>
          </w:tcPr>
          <w:p w14:paraId="4054AC6F"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0B680175" w14:textId="77777777" w:rsidR="00495E8F" w:rsidRDefault="00495E8F" w:rsidP="00110392">
            <w:pPr>
              <w:rPr>
                <w:rFonts w:asciiTheme="minorEastAsia" w:hAnsiTheme="minorEastAsia" w:hint="eastAsia"/>
                <w:szCs w:val="21"/>
              </w:rPr>
            </w:pPr>
            <w:r>
              <w:rPr>
                <w:rFonts w:asciiTheme="minorEastAsia" w:hAnsiTheme="minorEastAsia" w:hint="eastAsia"/>
                <w:szCs w:val="21"/>
              </w:rPr>
              <w:t>第五章 函数和代码复用</w:t>
            </w:r>
          </w:p>
        </w:tc>
        <w:tc>
          <w:tcPr>
            <w:tcW w:w="884" w:type="dxa"/>
            <w:vAlign w:val="center"/>
          </w:tcPr>
          <w:p w14:paraId="300CA4E5"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4</w:t>
            </w:r>
          </w:p>
        </w:tc>
        <w:tc>
          <w:tcPr>
            <w:tcW w:w="850" w:type="dxa"/>
            <w:gridSpan w:val="2"/>
            <w:vAlign w:val="center"/>
          </w:tcPr>
          <w:p w14:paraId="701EB24A"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p>
        </w:tc>
        <w:tc>
          <w:tcPr>
            <w:tcW w:w="802" w:type="dxa"/>
            <w:vAlign w:val="center"/>
          </w:tcPr>
          <w:p w14:paraId="64AABD90" w14:textId="77777777" w:rsidR="00495E8F" w:rsidRDefault="00495E8F" w:rsidP="00110392">
            <w:pPr>
              <w:jc w:val="center"/>
              <w:rPr>
                <w:rFonts w:ascii="Times New Roman" w:hAnsi="Times New Roman"/>
                <w:sz w:val="24"/>
                <w:szCs w:val="24"/>
              </w:rPr>
            </w:pPr>
            <w:r>
              <w:rPr>
                <w:rFonts w:ascii="Times New Roman" w:hAnsi="Times New Roman" w:hint="eastAsia"/>
                <w:sz w:val="24"/>
                <w:szCs w:val="24"/>
              </w:rPr>
              <w:t>4</w:t>
            </w:r>
          </w:p>
        </w:tc>
      </w:tr>
      <w:tr w:rsidR="00495E8F" w14:paraId="16A70EFA" w14:textId="77777777" w:rsidTr="00110392">
        <w:trPr>
          <w:trHeight w:hRule="exact" w:val="624"/>
          <w:jc w:val="center"/>
        </w:trPr>
        <w:tc>
          <w:tcPr>
            <w:tcW w:w="1301" w:type="dxa"/>
            <w:vMerge/>
          </w:tcPr>
          <w:p w14:paraId="2EEFF44A"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467B7780" w14:textId="77777777" w:rsidR="00495E8F" w:rsidRDefault="00495E8F" w:rsidP="00110392">
            <w:pPr>
              <w:rPr>
                <w:rFonts w:asciiTheme="minorEastAsia" w:hAnsiTheme="minorEastAsia" w:hint="eastAsia"/>
                <w:szCs w:val="21"/>
              </w:rPr>
            </w:pPr>
            <w:r>
              <w:rPr>
                <w:rFonts w:asciiTheme="minorEastAsia" w:hAnsiTheme="minorEastAsia" w:hint="eastAsia"/>
                <w:szCs w:val="21"/>
              </w:rPr>
              <w:t>第六章 组合数据类型</w:t>
            </w:r>
            <w:r>
              <w:rPr>
                <w:rFonts w:asciiTheme="minorEastAsia" w:hAnsiTheme="minorEastAsia"/>
                <w:szCs w:val="21"/>
              </w:rPr>
              <w:t xml:space="preserve"> </w:t>
            </w:r>
          </w:p>
        </w:tc>
        <w:tc>
          <w:tcPr>
            <w:tcW w:w="884" w:type="dxa"/>
            <w:vAlign w:val="center"/>
          </w:tcPr>
          <w:p w14:paraId="09A44152"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4</w:t>
            </w:r>
          </w:p>
        </w:tc>
        <w:tc>
          <w:tcPr>
            <w:tcW w:w="850" w:type="dxa"/>
            <w:gridSpan w:val="2"/>
            <w:vAlign w:val="center"/>
          </w:tcPr>
          <w:p w14:paraId="7D6A95C4"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p>
        </w:tc>
        <w:tc>
          <w:tcPr>
            <w:tcW w:w="802" w:type="dxa"/>
            <w:vAlign w:val="center"/>
          </w:tcPr>
          <w:p w14:paraId="7D007C22" w14:textId="77777777" w:rsidR="00495E8F" w:rsidRDefault="00495E8F" w:rsidP="00110392">
            <w:pPr>
              <w:jc w:val="center"/>
              <w:rPr>
                <w:rFonts w:ascii="Times New Roman" w:hAnsi="Times New Roman"/>
                <w:sz w:val="24"/>
                <w:szCs w:val="24"/>
              </w:rPr>
            </w:pPr>
            <w:r>
              <w:rPr>
                <w:rFonts w:ascii="Times New Roman" w:hAnsi="Times New Roman" w:hint="eastAsia"/>
                <w:sz w:val="24"/>
                <w:szCs w:val="24"/>
              </w:rPr>
              <w:t>4</w:t>
            </w:r>
          </w:p>
        </w:tc>
      </w:tr>
      <w:tr w:rsidR="00495E8F" w14:paraId="2A1F88D6" w14:textId="77777777" w:rsidTr="00110392">
        <w:trPr>
          <w:trHeight w:hRule="exact" w:val="624"/>
          <w:jc w:val="center"/>
        </w:trPr>
        <w:tc>
          <w:tcPr>
            <w:tcW w:w="1301" w:type="dxa"/>
            <w:vMerge/>
          </w:tcPr>
          <w:p w14:paraId="21F65295"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01CAD5BB" w14:textId="77777777" w:rsidR="00495E8F" w:rsidRDefault="00495E8F" w:rsidP="00110392">
            <w:pPr>
              <w:rPr>
                <w:rFonts w:asciiTheme="minorEastAsia" w:hAnsiTheme="minorEastAsia" w:hint="eastAsia"/>
                <w:szCs w:val="21"/>
              </w:rPr>
            </w:pPr>
            <w:r>
              <w:rPr>
                <w:rFonts w:asciiTheme="minorEastAsia" w:hAnsiTheme="minorEastAsia" w:hint="eastAsia"/>
                <w:szCs w:val="21"/>
              </w:rPr>
              <w:t>第七章 文件和数据格式化</w:t>
            </w:r>
          </w:p>
        </w:tc>
        <w:tc>
          <w:tcPr>
            <w:tcW w:w="884" w:type="dxa"/>
            <w:vAlign w:val="center"/>
          </w:tcPr>
          <w:p w14:paraId="5D7611DE"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4</w:t>
            </w:r>
          </w:p>
        </w:tc>
        <w:tc>
          <w:tcPr>
            <w:tcW w:w="850" w:type="dxa"/>
            <w:gridSpan w:val="2"/>
            <w:vAlign w:val="center"/>
          </w:tcPr>
          <w:p w14:paraId="15984E91"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p>
        </w:tc>
        <w:tc>
          <w:tcPr>
            <w:tcW w:w="802" w:type="dxa"/>
            <w:vAlign w:val="center"/>
          </w:tcPr>
          <w:p w14:paraId="0F0ABDC9" w14:textId="77777777" w:rsidR="00495E8F" w:rsidRDefault="00495E8F" w:rsidP="00110392">
            <w:pPr>
              <w:jc w:val="center"/>
              <w:rPr>
                <w:rFonts w:ascii="Times New Roman" w:hAnsi="Times New Roman"/>
                <w:sz w:val="24"/>
                <w:szCs w:val="24"/>
              </w:rPr>
            </w:pPr>
            <w:r>
              <w:rPr>
                <w:rFonts w:ascii="Times New Roman" w:hAnsi="Times New Roman" w:hint="eastAsia"/>
                <w:sz w:val="24"/>
                <w:szCs w:val="24"/>
              </w:rPr>
              <w:t>4</w:t>
            </w:r>
          </w:p>
        </w:tc>
      </w:tr>
      <w:tr w:rsidR="00495E8F" w14:paraId="2B32B6ED" w14:textId="77777777" w:rsidTr="00110392">
        <w:trPr>
          <w:trHeight w:hRule="exact" w:val="624"/>
          <w:jc w:val="center"/>
        </w:trPr>
        <w:tc>
          <w:tcPr>
            <w:tcW w:w="1301" w:type="dxa"/>
            <w:vMerge/>
          </w:tcPr>
          <w:p w14:paraId="16D131CB"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726FE720" w14:textId="77777777" w:rsidR="00495E8F" w:rsidRDefault="00495E8F" w:rsidP="00110392">
            <w:pPr>
              <w:rPr>
                <w:rFonts w:asciiTheme="minorEastAsia" w:hAnsiTheme="minorEastAsia" w:hint="eastAsia"/>
                <w:szCs w:val="21"/>
              </w:rPr>
            </w:pPr>
            <w:r>
              <w:rPr>
                <w:rFonts w:asciiTheme="minorEastAsia" w:hAnsiTheme="minorEastAsia" w:hint="eastAsia"/>
                <w:szCs w:val="21"/>
              </w:rPr>
              <w:t>第八章 程序设计方法论</w:t>
            </w:r>
          </w:p>
        </w:tc>
        <w:tc>
          <w:tcPr>
            <w:tcW w:w="884" w:type="dxa"/>
            <w:vAlign w:val="center"/>
          </w:tcPr>
          <w:p w14:paraId="4A02A12C"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2</w:t>
            </w:r>
          </w:p>
        </w:tc>
        <w:tc>
          <w:tcPr>
            <w:tcW w:w="850" w:type="dxa"/>
            <w:gridSpan w:val="2"/>
            <w:vAlign w:val="center"/>
          </w:tcPr>
          <w:p w14:paraId="61EDFA36"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p>
        </w:tc>
        <w:tc>
          <w:tcPr>
            <w:tcW w:w="802" w:type="dxa"/>
            <w:vAlign w:val="center"/>
          </w:tcPr>
          <w:p w14:paraId="01A4D2AC" w14:textId="77777777" w:rsidR="00495E8F" w:rsidRDefault="00495E8F" w:rsidP="00110392">
            <w:pPr>
              <w:jc w:val="center"/>
              <w:rPr>
                <w:rFonts w:ascii="Times New Roman" w:hAnsi="Times New Roman"/>
                <w:sz w:val="24"/>
                <w:szCs w:val="24"/>
              </w:rPr>
            </w:pPr>
            <w:r>
              <w:rPr>
                <w:rFonts w:ascii="Times New Roman" w:hAnsi="Times New Roman" w:hint="eastAsia"/>
                <w:sz w:val="24"/>
                <w:szCs w:val="24"/>
              </w:rPr>
              <w:t>2</w:t>
            </w:r>
          </w:p>
        </w:tc>
      </w:tr>
      <w:tr w:rsidR="00495E8F" w14:paraId="0CCABBA4" w14:textId="77777777" w:rsidTr="00110392">
        <w:trPr>
          <w:trHeight w:hRule="exact" w:val="624"/>
          <w:jc w:val="center"/>
        </w:trPr>
        <w:tc>
          <w:tcPr>
            <w:tcW w:w="1301" w:type="dxa"/>
            <w:vMerge/>
          </w:tcPr>
          <w:p w14:paraId="53A05C8B"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4A0B198C" w14:textId="77777777" w:rsidR="00495E8F" w:rsidRDefault="00495E8F" w:rsidP="00110392">
            <w:pPr>
              <w:rPr>
                <w:rFonts w:asciiTheme="minorEastAsia" w:hAnsiTheme="minorEastAsia" w:hint="eastAsia"/>
                <w:szCs w:val="21"/>
              </w:rPr>
            </w:pPr>
            <w:r>
              <w:rPr>
                <w:rFonts w:asciiTheme="minorEastAsia" w:hAnsiTheme="minorEastAsia" w:hint="eastAsia"/>
                <w:szCs w:val="21"/>
              </w:rPr>
              <w:t>第九章 科学计算和可视化</w:t>
            </w:r>
          </w:p>
        </w:tc>
        <w:tc>
          <w:tcPr>
            <w:tcW w:w="884" w:type="dxa"/>
            <w:vAlign w:val="center"/>
          </w:tcPr>
          <w:p w14:paraId="26DFF850"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w:t>
            </w:r>
          </w:p>
        </w:tc>
        <w:tc>
          <w:tcPr>
            <w:tcW w:w="850" w:type="dxa"/>
            <w:gridSpan w:val="2"/>
            <w:vAlign w:val="center"/>
          </w:tcPr>
          <w:p w14:paraId="7945D07A"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p>
        </w:tc>
        <w:tc>
          <w:tcPr>
            <w:tcW w:w="802" w:type="dxa"/>
            <w:vAlign w:val="center"/>
          </w:tcPr>
          <w:p w14:paraId="065BDA1A" w14:textId="77777777" w:rsidR="00495E8F" w:rsidRDefault="00495E8F" w:rsidP="00110392">
            <w:pPr>
              <w:jc w:val="center"/>
              <w:rPr>
                <w:rFonts w:ascii="Times New Roman" w:hAnsi="Times New Roman"/>
                <w:sz w:val="24"/>
                <w:szCs w:val="24"/>
              </w:rPr>
            </w:pPr>
            <w:r>
              <w:rPr>
                <w:rFonts w:ascii="Times New Roman" w:hAnsi="Times New Roman" w:hint="eastAsia"/>
                <w:sz w:val="24"/>
                <w:szCs w:val="24"/>
              </w:rPr>
              <w:t>2</w:t>
            </w:r>
          </w:p>
        </w:tc>
      </w:tr>
      <w:tr w:rsidR="00495E8F" w14:paraId="189379C9" w14:textId="77777777" w:rsidTr="00110392">
        <w:trPr>
          <w:trHeight w:hRule="exact" w:val="624"/>
          <w:jc w:val="center"/>
        </w:trPr>
        <w:tc>
          <w:tcPr>
            <w:tcW w:w="1301" w:type="dxa"/>
            <w:vMerge/>
          </w:tcPr>
          <w:p w14:paraId="588D2BCA"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3AD5BA7A" w14:textId="77777777" w:rsidR="00495E8F" w:rsidRDefault="00495E8F" w:rsidP="00110392">
            <w:pPr>
              <w:rPr>
                <w:rFonts w:asciiTheme="minorEastAsia" w:hAnsiTheme="minorEastAsia" w:hint="eastAsia"/>
                <w:szCs w:val="21"/>
              </w:rPr>
            </w:pPr>
            <w:r>
              <w:rPr>
                <w:rFonts w:asciiTheme="minorEastAsia" w:hAnsiTheme="minorEastAsia" w:hint="eastAsia"/>
                <w:szCs w:val="21"/>
              </w:rPr>
              <w:t>第十章 网络爬虫和自动化</w:t>
            </w:r>
          </w:p>
        </w:tc>
        <w:tc>
          <w:tcPr>
            <w:tcW w:w="884" w:type="dxa"/>
            <w:vAlign w:val="center"/>
          </w:tcPr>
          <w:p w14:paraId="345FA8D9"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w:t>
            </w:r>
          </w:p>
        </w:tc>
        <w:tc>
          <w:tcPr>
            <w:tcW w:w="850" w:type="dxa"/>
            <w:gridSpan w:val="2"/>
            <w:vAlign w:val="center"/>
          </w:tcPr>
          <w:p w14:paraId="54DD4E18"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p>
        </w:tc>
        <w:tc>
          <w:tcPr>
            <w:tcW w:w="802" w:type="dxa"/>
            <w:vAlign w:val="center"/>
          </w:tcPr>
          <w:p w14:paraId="4909D093" w14:textId="77777777" w:rsidR="00495E8F" w:rsidRDefault="00495E8F" w:rsidP="00110392">
            <w:pPr>
              <w:jc w:val="center"/>
              <w:rPr>
                <w:rFonts w:ascii="Times New Roman" w:hAnsi="Times New Roman"/>
                <w:sz w:val="24"/>
                <w:szCs w:val="24"/>
              </w:rPr>
            </w:pPr>
            <w:r>
              <w:rPr>
                <w:rFonts w:ascii="Times New Roman" w:hAnsi="Times New Roman" w:hint="eastAsia"/>
                <w:sz w:val="24"/>
                <w:szCs w:val="24"/>
              </w:rPr>
              <w:t>2</w:t>
            </w:r>
          </w:p>
        </w:tc>
      </w:tr>
      <w:tr w:rsidR="00495E8F" w14:paraId="6DFB591C" w14:textId="77777777" w:rsidTr="00110392">
        <w:trPr>
          <w:trHeight w:hRule="exact" w:val="624"/>
          <w:jc w:val="center"/>
        </w:trPr>
        <w:tc>
          <w:tcPr>
            <w:tcW w:w="1301" w:type="dxa"/>
            <w:vMerge/>
          </w:tcPr>
          <w:p w14:paraId="6CB3DA73"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4AD06417" w14:textId="77777777" w:rsidR="00495E8F" w:rsidRDefault="00495E8F" w:rsidP="00110392">
            <w:pPr>
              <w:jc w:val="center"/>
              <w:rPr>
                <w:rFonts w:asciiTheme="minorEastAsia" w:hAnsiTheme="minorEastAsia" w:hint="eastAsia"/>
                <w:szCs w:val="21"/>
              </w:rPr>
            </w:pPr>
            <w:r>
              <w:rPr>
                <w:rFonts w:asciiTheme="minorEastAsia" w:hAnsiTheme="minorEastAsia" w:hint="eastAsia"/>
                <w:szCs w:val="21"/>
              </w:rPr>
              <w:t>总计</w:t>
            </w:r>
          </w:p>
        </w:tc>
        <w:tc>
          <w:tcPr>
            <w:tcW w:w="884" w:type="dxa"/>
            <w:vAlign w:val="center"/>
          </w:tcPr>
          <w:p w14:paraId="379C9901" w14:textId="77777777" w:rsidR="00495E8F" w:rsidRDefault="00495E8F" w:rsidP="00110392">
            <w:pPr>
              <w:jc w:val="center"/>
              <w:rPr>
                <w:rFonts w:ascii="Times New Roman" w:hAnsi="Times New Roman"/>
                <w:sz w:val="24"/>
                <w:szCs w:val="24"/>
              </w:rPr>
            </w:pPr>
            <w:r>
              <w:rPr>
                <w:rFonts w:ascii="Times New Roman" w:hAnsi="Times New Roman" w:hint="eastAsia"/>
                <w:sz w:val="24"/>
                <w:szCs w:val="24"/>
              </w:rPr>
              <w:t>32</w:t>
            </w:r>
          </w:p>
        </w:tc>
        <w:tc>
          <w:tcPr>
            <w:tcW w:w="850" w:type="dxa"/>
            <w:gridSpan w:val="2"/>
            <w:vAlign w:val="center"/>
          </w:tcPr>
          <w:p w14:paraId="0DA67C41" w14:textId="77777777" w:rsidR="00495E8F" w:rsidRDefault="00495E8F" w:rsidP="00110392">
            <w:pPr>
              <w:jc w:val="center"/>
              <w:rPr>
                <w:rFonts w:ascii="Times New Roman" w:hAnsi="Times New Roman"/>
                <w:sz w:val="24"/>
                <w:szCs w:val="24"/>
              </w:rPr>
            </w:pPr>
            <w:r>
              <w:rPr>
                <w:rFonts w:ascii="Times New Roman" w:hAnsi="Times New Roman" w:hint="eastAsia"/>
                <w:sz w:val="24"/>
                <w:szCs w:val="24"/>
              </w:rPr>
              <w:t>0</w:t>
            </w:r>
          </w:p>
        </w:tc>
        <w:tc>
          <w:tcPr>
            <w:tcW w:w="802" w:type="dxa"/>
            <w:vAlign w:val="center"/>
          </w:tcPr>
          <w:p w14:paraId="46F988A1" w14:textId="77777777" w:rsidR="00495E8F" w:rsidRDefault="00495E8F" w:rsidP="00110392">
            <w:pPr>
              <w:jc w:val="center"/>
              <w:rPr>
                <w:rFonts w:ascii="Times New Roman" w:hAnsi="Times New Roman"/>
                <w:sz w:val="24"/>
                <w:szCs w:val="24"/>
              </w:rPr>
            </w:pPr>
            <w:r>
              <w:rPr>
                <w:rFonts w:ascii="Times New Roman" w:hAnsi="Times New Roman"/>
                <w:sz w:val="24"/>
                <w:szCs w:val="24"/>
              </w:rPr>
              <w:t>32</w:t>
            </w:r>
          </w:p>
        </w:tc>
      </w:tr>
      <w:tr w:rsidR="00495E8F" w14:paraId="129066D3" w14:textId="77777777" w:rsidTr="00110392">
        <w:trPr>
          <w:trHeight w:hRule="exact" w:val="1721"/>
          <w:jc w:val="center"/>
        </w:trPr>
        <w:tc>
          <w:tcPr>
            <w:tcW w:w="1301" w:type="dxa"/>
            <w:vAlign w:val="center"/>
          </w:tcPr>
          <w:p w14:paraId="5E967218" w14:textId="77777777" w:rsidR="00495E8F" w:rsidRDefault="00495E8F" w:rsidP="00110392">
            <w:pPr>
              <w:pStyle w:val="TableParagraph"/>
              <w:jc w:val="center"/>
              <w:rPr>
                <w:rFonts w:ascii="宋体" w:hint="eastAsia"/>
                <w:b/>
                <w:sz w:val="21"/>
                <w:lang w:eastAsia="zh-CN"/>
              </w:rPr>
            </w:pPr>
            <w:r>
              <w:rPr>
                <w:rFonts w:ascii="宋体"/>
                <w:b/>
                <w:w w:val="98"/>
                <w:sz w:val="21"/>
                <w:lang w:eastAsia="zh-CN"/>
              </w:rPr>
              <w:t>F</w:t>
            </w:r>
          </w:p>
          <w:p w14:paraId="4CA3E45A" w14:textId="77777777" w:rsidR="00495E8F" w:rsidRDefault="00495E8F" w:rsidP="00110392">
            <w:pPr>
              <w:pStyle w:val="TableParagraph"/>
              <w:spacing w:before="43"/>
              <w:ind w:left="104" w:right="93"/>
              <w:jc w:val="center"/>
              <w:rPr>
                <w:rFonts w:ascii="宋体" w:eastAsia="宋体" w:hint="eastAsia"/>
                <w:b/>
                <w:sz w:val="21"/>
                <w:lang w:eastAsia="zh-CN"/>
              </w:rPr>
            </w:pPr>
            <w:r>
              <w:rPr>
                <w:rFonts w:ascii="宋体" w:eastAsia="宋体" w:hint="eastAsia"/>
                <w:b/>
                <w:sz w:val="21"/>
                <w:lang w:eastAsia="zh-CN"/>
              </w:rPr>
              <w:t>教学方式</w:t>
            </w:r>
          </w:p>
        </w:tc>
        <w:tc>
          <w:tcPr>
            <w:tcW w:w="7604" w:type="dxa"/>
            <w:gridSpan w:val="11"/>
            <w:vAlign w:val="center"/>
          </w:tcPr>
          <w:p w14:paraId="467C1E2C" w14:textId="77777777" w:rsidR="00495E8F" w:rsidRDefault="00495E8F" w:rsidP="00110392">
            <w:pPr>
              <w:pStyle w:val="TableParagraph"/>
              <w:tabs>
                <w:tab w:val="left" w:pos="1614"/>
                <w:tab w:val="left" w:pos="3145"/>
                <w:tab w:val="left" w:pos="5039"/>
              </w:tabs>
              <w:spacing w:before="183"/>
              <w:ind w:left="201"/>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■课堂讲授</w:t>
            </w:r>
            <w:r>
              <w:rPr>
                <w:rFonts w:ascii="宋体" w:eastAsia="宋体" w:hAnsi="宋体" w:cs="宋体" w:hint="eastAsia"/>
                <w:sz w:val="21"/>
                <w:szCs w:val="21"/>
                <w:lang w:eastAsia="zh-CN"/>
              </w:rPr>
              <w:tab/>
            </w:r>
            <w:r>
              <w:rPr>
                <w:rFonts w:ascii="宋体" w:eastAsia="宋体" w:hAnsi="宋体" w:cs="宋体" w:hint="eastAsia"/>
                <w:spacing w:val="-3"/>
                <w:sz w:val="21"/>
                <w:szCs w:val="21"/>
              </w:rPr>
              <w:sym w:font="Wingdings 2" w:char="00A3"/>
            </w:r>
            <w:r>
              <w:rPr>
                <w:rFonts w:ascii="宋体" w:eastAsia="宋体" w:hAnsi="宋体" w:cs="宋体" w:hint="eastAsia"/>
                <w:sz w:val="21"/>
                <w:szCs w:val="21"/>
                <w:lang w:eastAsia="zh-CN"/>
              </w:rPr>
              <w:t>讨论座谈</w:t>
            </w:r>
            <w:r>
              <w:rPr>
                <w:rFonts w:ascii="宋体" w:eastAsia="宋体" w:hAnsi="宋体" w:cs="宋体" w:hint="eastAsia"/>
                <w:sz w:val="21"/>
                <w:szCs w:val="21"/>
                <w:lang w:eastAsia="zh-CN"/>
              </w:rPr>
              <w:tab/>
              <w:t>■问题导向学习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分组合作学习</w:t>
            </w:r>
          </w:p>
          <w:p w14:paraId="229E50C8" w14:textId="77777777" w:rsidR="00495E8F" w:rsidRDefault="00495E8F" w:rsidP="00110392">
            <w:pPr>
              <w:pStyle w:val="TableParagraph"/>
              <w:tabs>
                <w:tab w:val="left" w:pos="1614"/>
                <w:tab w:val="left" w:pos="3145"/>
                <w:tab w:val="left" w:pos="5039"/>
              </w:tabs>
              <w:spacing w:before="52"/>
              <w:ind w:left="201"/>
              <w:jc w:val="both"/>
              <w:rPr>
                <w:rFonts w:ascii="宋体" w:eastAsia="宋体" w:hAnsi="宋体" w:cs="宋体" w:hint="eastAsia"/>
                <w:sz w:val="21"/>
                <w:szCs w:val="21"/>
                <w:lang w:eastAsia="zh-CN"/>
              </w:rPr>
            </w:pP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专题学习</w:t>
            </w:r>
            <w:r>
              <w:rPr>
                <w:rFonts w:ascii="宋体" w:eastAsia="宋体" w:hAnsi="宋体" w:cs="宋体" w:hint="eastAsia"/>
                <w:sz w:val="21"/>
                <w:szCs w:val="21"/>
                <w:lang w:eastAsia="zh-CN"/>
              </w:rPr>
              <w:tab/>
              <w:t>■实作学习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探究式学习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线上线下混合式学习</w:t>
            </w:r>
          </w:p>
          <w:p w14:paraId="2E8DD77B" w14:textId="77777777" w:rsidR="00495E8F" w:rsidRDefault="00495E8F" w:rsidP="00110392">
            <w:pPr>
              <w:pStyle w:val="TableParagraph"/>
              <w:numPr>
                <w:ilvl w:val="0"/>
                <w:numId w:val="2"/>
              </w:numPr>
              <w:tabs>
                <w:tab w:val="left" w:pos="417"/>
                <w:tab w:val="left" w:pos="2754"/>
              </w:tabs>
              <w:spacing w:before="53"/>
              <w:jc w:val="both"/>
              <w:rPr>
                <w:rFonts w:ascii="Times New Roman" w:eastAsia="Times New Roman"/>
                <w:sz w:val="24"/>
                <w:lang w:eastAsia="zh-CN"/>
              </w:rPr>
            </w:pPr>
            <w:proofErr w:type="spellStart"/>
            <w:r>
              <w:rPr>
                <w:rFonts w:ascii="宋体" w:eastAsia="宋体" w:hAnsi="宋体" w:cs="宋体" w:hint="eastAsia"/>
                <w:sz w:val="21"/>
                <w:szCs w:val="21"/>
              </w:rPr>
              <w:t>其他</w:t>
            </w:r>
            <w:proofErr w:type="spellEnd"/>
            <w:r>
              <w:rPr>
                <w:rFonts w:ascii="宋体" w:eastAsia="宋体" w:hAnsi="宋体" w:cs="宋体" w:hint="eastAsia"/>
                <w:sz w:val="21"/>
                <w:szCs w:val="21"/>
                <w:u w:val="single"/>
              </w:rPr>
              <w:tab/>
            </w:r>
          </w:p>
        </w:tc>
      </w:tr>
      <w:tr w:rsidR="00495E8F" w14:paraId="6CCA816B" w14:textId="77777777" w:rsidTr="00110392">
        <w:trPr>
          <w:trHeight w:val="302"/>
          <w:jc w:val="center"/>
        </w:trPr>
        <w:tc>
          <w:tcPr>
            <w:tcW w:w="1301" w:type="dxa"/>
            <w:vMerge w:val="restart"/>
            <w:vAlign w:val="center"/>
          </w:tcPr>
          <w:p w14:paraId="48C557A9" w14:textId="77777777" w:rsidR="00495E8F" w:rsidRDefault="00495E8F" w:rsidP="00110392">
            <w:pPr>
              <w:jc w:val="center"/>
              <w:rPr>
                <w:rFonts w:ascii="宋体" w:eastAsia="宋体" w:hint="eastAsia"/>
                <w:b/>
              </w:rPr>
            </w:pPr>
            <w:r>
              <w:rPr>
                <w:rFonts w:ascii="宋体" w:eastAsia="宋体" w:hint="eastAsia"/>
                <w:b/>
              </w:rPr>
              <w:t>G</w:t>
            </w:r>
          </w:p>
          <w:p w14:paraId="55C0D246"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教学安排</w:t>
            </w:r>
          </w:p>
        </w:tc>
        <w:tc>
          <w:tcPr>
            <w:tcW w:w="569" w:type="dxa"/>
            <w:vMerge w:val="restart"/>
            <w:vAlign w:val="center"/>
          </w:tcPr>
          <w:p w14:paraId="614FA623" w14:textId="77777777" w:rsidR="00495E8F" w:rsidRDefault="00495E8F" w:rsidP="00110392">
            <w:pPr>
              <w:jc w:val="center"/>
              <w:rPr>
                <w:rFonts w:ascii="宋体" w:eastAsia="宋体" w:hAnsi="宋体" w:cs="宋体" w:hint="eastAsia"/>
                <w:b/>
                <w:bCs/>
                <w:szCs w:val="21"/>
              </w:rPr>
            </w:pPr>
            <w:proofErr w:type="gramStart"/>
            <w:r>
              <w:rPr>
                <w:rFonts w:ascii="宋体" w:eastAsia="宋体" w:hint="eastAsia"/>
              </w:rPr>
              <w:t>授课次别</w:t>
            </w:r>
            <w:proofErr w:type="gramEnd"/>
          </w:p>
        </w:tc>
        <w:tc>
          <w:tcPr>
            <w:tcW w:w="1620" w:type="dxa"/>
            <w:gridSpan w:val="2"/>
            <w:vMerge w:val="restart"/>
            <w:vAlign w:val="center"/>
          </w:tcPr>
          <w:p w14:paraId="47A57D55" w14:textId="77777777" w:rsidR="00495E8F" w:rsidRDefault="00495E8F" w:rsidP="00110392">
            <w:pPr>
              <w:jc w:val="center"/>
              <w:rPr>
                <w:rFonts w:ascii="宋体" w:eastAsia="宋体" w:hAnsi="宋体" w:cs="宋体" w:hint="eastAsia"/>
                <w:b/>
                <w:bCs/>
                <w:szCs w:val="21"/>
              </w:rPr>
            </w:pPr>
            <w:r>
              <w:rPr>
                <w:rFonts w:ascii="宋体" w:eastAsia="宋体" w:hint="eastAsia"/>
              </w:rPr>
              <w:t>教学内容</w:t>
            </w:r>
          </w:p>
        </w:tc>
        <w:tc>
          <w:tcPr>
            <w:tcW w:w="1300" w:type="dxa"/>
            <w:vMerge w:val="restart"/>
            <w:vAlign w:val="center"/>
          </w:tcPr>
          <w:p w14:paraId="32C5FFF2" w14:textId="77777777" w:rsidR="00495E8F" w:rsidRDefault="00495E8F" w:rsidP="00110392">
            <w:pPr>
              <w:jc w:val="center"/>
              <w:rPr>
                <w:rFonts w:ascii="宋体" w:eastAsia="宋体" w:hint="eastAsia"/>
              </w:rPr>
            </w:pPr>
            <w:r>
              <w:rPr>
                <w:rFonts w:ascii="宋体" w:eastAsia="宋体" w:hint="eastAsia"/>
              </w:rPr>
              <w:t>支撑课程</w:t>
            </w:r>
          </w:p>
          <w:p w14:paraId="70F8A720" w14:textId="77777777" w:rsidR="00495E8F" w:rsidRDefault="00495E8F" w:rsidP="00110392">
            <w:pPr>
              <w:jc w:val="center"/>
              <w:rPr>
                <w:rFonts w:ascii="宋体" w:eastAsia="宋体" w:hAnsi="宋体" w:cs="宋体" w:hint="eastAsia"/>
                <w:b/>
                <w:bCs/>
                <w:szCs w:val="21"/>
              </w:rPr>
            </w:pPr>
            <w:r>
              <w:rPr>
                <w:rFonts w:ascii="宋体" w:eastAsia="宋体" w:hint="eastAsia"/>
              </w:rPr>
              <w:t>目标</w:t>
            </w:r>
          </w:p>
        </w:tc>
        <w:tc>
          <w:tcPr>
            <w:tcW w:w="2939" w:type="dxa"/>
            <w:gridSpan w:val="5"/>
            <w:vAlign w:val="center"/>
          </w:tcPr>
          <w:p w14:paraId="0E306A05" w14:textId="77777777" w:rsidR="00495E8F" w:rsidRDefault="00495E8F" w:rsidP="00110392">
            <w:pPr>
              <w:jc w:val="center"/>
              <w:rPr>
                <w:rFonts w:ascii="宋体" w:eastAsia="宋体" w:hint="eastAsia"/>
              </w:rPr>
            </w:pPr>
            <w:proofErr w:type="gramStart"/>
            <w:r>
              <w:rPr>
                <w:rFonts w:ascii="宋体" w:eastAsia="宋体" w:hint="eastAsia"/>
              </w:rPr>
              <w:t>课程思政融入</w:t>
            </w:r>
            <w:proofErr w:type="gramEnd"/>
          </w:p>
          <w:p w14:paraId="725FEACD" w14:textId="77777777" w:rsidR="00495E8F" w:rsidRDefault="00495E8F" w:rsidP="00110392">
            <w:pPr>
              <w:rPr>
                <w:rFonts w:ascii="宋体" w:eastAsia="宋体" w:hAnsi="宋体" w:cs="宋体" w:hint="eastAsia"/>
                <w:b/>
                <w:bCs/>
                <w:szCs w:val="21"/>
              </w:rPr>
            </w:pPr>
            <w:r>
              <w:rPr>
                <w:rFonts w:ascii="宋体" w:eastAsia="宋体" w:hint="eastAsia"/>
                <w:b/>
                <w:bCs/>
                <w:color w:val="C00000"/>
              </w:rPr>
              <w:t>（根据实际情况至少填写3次）</w:t>
            </w:r>
          </w:p>
        </w:tc>
        <w:tc>
          <w:tcPr>
            <w:tcW w:w="1176" w:type="dxa"/>
            <w:gridSpan w:val="2"/>
            <w:vMerge w:val="restart"/>
            <w:vAlign w:val="center"/>
          </w:tcPr>
          <w:p w14:paraId="64BFA206" w14:textId="77777777" w:rsidR="00495E8F" w:rsidRDefault="00495E8F" w:rsidP="00110392">
            <w:pPr>
              <w:jc w:val="center"/>
              <w:rPr>
                <w:rFonts w:ascii="宋体" w:eastAsia="宋体" w:hint="eastAsia"/>
              </w:rPr>
            </w:pPr>
            <w:r>
              <w:rPr>
                <w:rFonts w:ascii="宋体" w:eastAsia="宋体" w:hint="eastAsia"/>
              </w:rPr>
              <w:t>教学方式</w:t>
            </w:r>
          </w:p>
          <w:p w14:paraId="26B79B38" w14:textId="77777777" w:rsidR="00495E8F" w:rsidRDefault="00495E8F" w:rsidP="00110392">
            <w:pPr>
              <w:jc w:val="center"/>
              <w:rPr>
                <w:rFonts w:ascii="宋体" w:eastAsia="宋体" w:hAnsi="宋体" w:cs="宋体" w:hint="eastAsia"/>
                <w:b/>
                <w:bCs/>
                <w:szCs w:val="21"/>
              </w:rPr>
            </w:pPr>
            <w:r>
              <w:rPr>
                <w:rFonts w:ascii="宋体" w:eastAsia="宋体" w:hint="eastAsia"/>
              </w:rPr>
              <w:t>与手段</w:t>
            </w:r>
          </w:p>
        </w:tc>
      </w:tr>
      <w:tr w:rsidR="00495E8F" w14:paraId="6D8CDCA8" w14:textId="77777777" w:rsidTr="00110392">
        <w:trPr>
          <w:trHeight w:val="302"/>
          <w:jc w:val="center"/>
        </w:trPr>
        <w:tc>
          <w:tcPr>
            <w:tcW w:w="1301" w:type="dxa"/>
            <w:vMerge/>
          </w:tcPr>
          <w:p w14:paraId="2FD3CA0D" w14:textId="77777777" w:rsidR="00495E8F" w:rsidRDefault="00495E8F" w:rsidP="00110392">
            <w:pPr>
              <w:pStyle w:val="TableParagraph"/>
              <w:spacing w:before="125" w:line="312" w:lineRule="auto"/>
              <w:ind w:right="23"/>
              <w:rPr>
                <w:rFonts w:hint="eastAsia"/>
              </w:rPr>
            </w:pPr>
          </w:p>
        </w:tc>
        <w:tc>
          <w:tcPr>
            <w:tcW w:w="569" w:type="dxa"/>
            <w:vMerge/>
          </w:tcPr>
          <w:p w14:paraId="6AFB2904" w14:textId="77777777" w:rsidR="00495E8F" w:rsidRDefault="00495E8F" w:rsidP="00110392">
            <w:pPr>
              <w:pStyle w:val="TableParagraph"/>
              <w:spacing w:before="125" w:line="312" w:lineRule="auto"/>
              <w:ind w:right="23"/>
              <w:rPr>
                <w:rFonts w:hint="eastAsia"/>
              </w:rPr>
            </w:pPr>
          </w:p>
        </w:tc>
        <w:tc>
          <w:tcPr>
            <w:tcW w:w="1620" w:type="dxa"/>
            <w:gridSpan w:val="2"/>
            <w:vMerge/>
          </w:tcPr>
          <w:p w14:paraId="4061658E" w14:textId="77777777" w:rsidR="00495E8F" w:rsidRDefault="00495E8F" w:rsidP="00110392">
            <w:pPr>
              <w:pStyle w:val="TableParagraph"/>
              <w:spacing w:before="125" w:line="312" w:lineRule="auto"/>
              <w:ind w:right="23"/>
              <w:rPr>
                <w:rFonts w:hint="eastAsia"/>
              </w:rPr>
            </w:pPr>
          </w:p>
        </w:tc>
        <w:tc>
          <w:tcPr>
            <w:tcW w:w="1300" w:type="dxa"/>
            <w:vMerge/>
          </w:tcPr>
          <w:p w14:paraId="7381D006" w14:textId="77777777" w:rsidR="00495E8F" w:rsidRDefault="00495E8F" w:rsidP="00110392">
            <w:pPr>
              <w:pStyle w:val="TableParagraph"/>
              <w:spacing w:before="125" w:line="312" w:lineRule="auto"/>
              <w:ind w:right="23"/>
              <w:rPr>
                <w:rFonts w:hint="eastAsia"/>
              </w:rPr>
            </w:pPr>
          </w:p>
        </w:tc>
        <w:tc>
          <w:tcPr>
            <w:tcW w:w="1488" w:type="dxa"/>
            <w:gridSpan w:val="2"/>
            <w:vAlign w:val="center"/>
          </w:tcPr>
          <w:p w14:paraId="56167568" w14:textId="77777777" w:rsidR="00495E8F" w:rsidRDefault="00495E8F" w:rsidP="00110392">
            <w:pPr>
              <w:jc w:val="center"/>
              <w:rPr>
                <w:rFonts w:ascii="宋体" w:eastAsia="宋体" w:hAnsi="宋体" w:cs="宋体" w:hint="eastAsia"/>
                <w:b/>
                <w:bCs/>
                <w:szCs w:val="21"/>
              </w:rPr>
            </w:pPr>
            <w:proofErr w:type="gramStart"/>
            <w:r>
              <w:rPr>
                <w:rFonts w:ascii="宋体" w:eastAsia="宋体" w:hint="eastAsia"/>
              </w:rPr>
              <w:t>思政元素</w:t>
            </w:r>
            <w:proofErr w:type="gramEnd"/>
          </w:p>
        </w:tc>
        <w:tc>
          <w:tcPr>
            <w:tcW w:w="1451" w:type="dxa"/>
            <w:gridSpan w:val="3"/>
            <w:vAlign w:val="center"/>
          </w:tcPr>
          <w:p w14:paraId="36A3011B" w14:textId="77777777" w:rsidR="00495E8F" w:rsidRDefault="00495E8F" w:rsidP="00110392">
            <w:pPr>
              <w:jc w:val="center"/>
              <w:rPr>
                <w:rFonts w:ascii="宋体" w:eastAsia="宋体" w:hAnsi="宋体" w:cs="宋体" w:hint="eastAsia"/>
                <w:b/>
                <w:bCs/>
                <w:szCs w:val="21"/>
              </w:rPr>
            </w:pPr>
            <w:proofErr w:type="gramStart"/>
            <w:r>
              <w:rPr>
                <w:rFonts w:ascii="宋体" w:eastAsia="宋体" w:hint="eastAsia"/>
              </w:rPr>
              <w:t>思政目标</w:t>
            </w:r>
            <w:proofErr w:type="gramEnd"/>
          </w:p>
        </w:tc>
        <w:tc>
          <w:tcPr>
            <w:tcW w:w="1176" w:type="dxa"/>
            <w:gridSpan w:val="2"/>
            <w:vMerge/>
          </w:tcPr>
          <w:p w14:paraId="266E38FC"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r>
      <w:tr w:rsidR="00495E8F" w14:paraId="44D05921" w14:textId="77777777" w:rsidTr="00110392">
        <w:trPr>
          <w:trHeight w:hRule="exact" w:val="907"/>
          <w:jc w:val="center"/>
        </w:trPr>
        <w:tc>
          <w:tcPr>
            <w:tcW w:w="1301" w:type="dxa"/>
            <w:vMerge/>
          </w:tcPr>
          <w:p w14:paraId="4FFA1350"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47C3CEAF" w14:textId="77777777" w:rsidR="00495E8F" w:rsidRDefault="00495E8F" w:rsidP="00110392">
            <w:pPr>
              <w:tabs>
                <w:tab w:val="left" w:pos="720"/>
              </w:tabs>
              <w:snapToGrid w:val="0"/>
              <w:rPr>
                <w:rFonts w:hint="eastAsia"/>
              </w:rPr>
            </w:pPr>
            <w:r>
              <w:rPr>
                <w:rFonts w:ascii="仿宋" w:eastAsia="仿宋" w:hAnsi="仿宋" w:cs="仿宋" w:hint="eastAsia"/>
                <w:sz w:val="22"/>
              </w:rPr>
              <w:t>1</w:t>
            </w:r>
          </w:p>
        </w:tc>
        <w:tc>
          <w:tcPr>
            <w:tcW w:w="1620" w:type="dxa"/>
            <w:gridSpan w:val="2"/>
            <w:vAlign w:val="center"/>
          </w:tcPr>
          <w:p w14:paraId="3DDCFB9F" w14:textId="77777777" w:rsidR="00495E8F" w:rsidRDefault="00495E8F" w:rsidP="00110392">
            <w:pPr>
              <w:pStyle w:val="TableParagraph"/>
              <w:spacing w:line="220" w:lineRule="exact"/>
              <w:ind w:right="23"/>
              <w:rPr>
                <w:rFonts w:hint="eastAsia"/>
                <w:lang w:eastAsia="zh-CN"/>
              </w:rPr>
            </w:pPr>
            <w:r>
              <w:rPr>
                <w:lang w:eastAsia="zh-CN"/>
              </w:rPr>
              <w:t>python</w:t>
            </w:r>
            <w:r>
              <w:rPr>
                <w:rFonts w:hint="eastAsia"/>
                <w:lang w:eastAsia="zh-CN"/>
              </w:rPr>
              <w:t>语言概述，python语言开发环境配置</w:t>
            </w:r>
          </w:p>
        </w:tc>
        <w:tc>
          <w:tcPr>
            <w:tcW w:w="1300" w:type="dxa"/>
            <w:vAlign w:val="center"/>
          </w:tcPr>
          <w:p w14:paraId="61ADD9C0" w14:textId="77777777" w:rsidR="00495E8F" w:rsidRDefault="00495E8F" w:rsidP="00110392">
            <w:pPr>
              <w:pStyle w:val="TableParagraph"/>
              <w:spacing w:before="125" w:line="240" w:lineRule="exact"/>
              <w:ind w:right="23"/>
              <w:rPr>
                <w:rFonts w:hint="eastAsia"/>
                <w:lang w:eastAsia="zh-CN"/>
              </w:rPr>
            </w:pPr>
            <w:r>
              <w:rPr>
                <w:rFonts w:hint="eastAsia"/>
                <w:lang w:eastAsia="zh-CN"/>
              </w:rPr>
              <w:t>课程目标</w:t>
            </w:r>
          </w:p>
          <w:p w14:paraId="65879688" w14:textId="77777777" w:rsidR="00495E8F" w:rsidRDefault="00495E8F" w:rsidP="00110392">
            <w:pPr>
              <w:pStyle w:val="TableParagraph"/>
              <w:spacing w:before="125" w:line="240" w:lineRule="exact"/>
              <w:ind w:right="23"/>
              <w:rPr>
                <w:rFonts w:hint="eastAsia"/>
                <w:lang w:eastAsia="zh-TW"/>
              </w:rPr>
            </w:pPr>
            <w:r>
              <w:rPr>
                <w:lang w:eastAsia="zh-CN"/>
              </w:rPr>
              <w:t>1、2</w:t>
            </w:r>
          </w:p>
        </w:tc>
        <w:tc>
          <w:tcPr>
            <w:tcW w:w="1488" w:type="dxa"/>
            <w:gridSpan w:val="2"/>
          </w:tcPr>
          <w:p w14:paraId="1DA6BBF2" w14:textId="77777777" w:rsidR="00495E8F" w:rsidRDefault="00495E8F" w:rsidP="00110392">
            <w:pPr>
              <w:pStyle w:val="TableParagraph"/>
              <w:spacing w:line="220" w:lineRule="exact"/>
              <w:ind w:right="23"/>
              <w:rPr>
                <w:rFonts w:hint="eastAsia"/>
                <w:lang w:eastAsia="zh-CN"/>
              </w:rPr>
            </w:pPr>
            <w:r>
              <w:rPr>
                <w:rFonts w:hint="eastAsia"/>
                <w:lang w:eastAsia="zh-CN"/>
              </w:rPr>
              <w:t>华夏银行盗窃案</w:t>
            </w:r>
          </w:p>
        </w:tc>
        <w:tc>
          <w:tcPr>
            <w:tcW w:w="1451" w:type="dxa"/>
            <w:gridSpan w:val="3"/>
          </w:tcPr>
          <w:p w14:paraId="2084F2E8" w14:textId="77777777" w:rsidR="00495E8F" w:rsidRDefault="00495E8F" w:rsidP="00110392">
            <w:pPr>
              <w:pStyle w:val="TableParagraph"/>
              <w:spacing w:line="220" w:lineRule="exact"/>
              <w:ind w:right="23"/>
              <w:rPr>
                <w:rFonts w:hint="eastAsia"/>
                <w:lang w:eastAsia="zh-CN"/>
              </w:rPr>
            </w:pPr>
            <w:r>
              <w:rPr>
                <w:rFonts w:hint="eastAsia"/>
                <w:lang w:eastAsia="zh-CN"/>
              </w:rPr>
              <w:t>良好的职业道德</w:t>
            </w:r>
          </w:p>
        </w:tc>
        <w:tc>
          <w:tcPr>
            <w:tcW w:w="1176" w:type="dxa"/>
            <w:gridSpan w:val="2"/>
          </w:tcPr>
          <w:p w14:paraId="27676668" w14:textId="77777777" w:rsidR="00495E8F" w:rsidRDefault="00495E8F" w:rsidP="00110392">
            <w:pPr>
              <w:spacing w:line="220" w:lineRule="exact"/>
              <w:ind w:right="23"/>
              <w:rPr>
                <w:rFonts w:hint="eastAsia"/>
              </w:rPr>
            </w:pPr>
            <w:r>
              <w:rPr>
                <w:rFonts w:ascii="仿宋" w:eastAsia="仿宋" w:hAnsi="仿宋" w:cs="仿宋" w:hint="eastAsia"/>
                <w:sz w:val="22"/>
              </w:rPr>
              <w:t>讲授</w:t>
            </w:r>
          </w:p>
        </w:tc>
      </w:tr>
      <w:tr w:rsidR="00495E8F" w14:paraId="7EAD95F7" w14:textId="77777777" w:rsidTr="00110392">
        <w:trPr>
          <w:trHeight w:hRule="exact" w:val="907"/>
          <w:jc w:val="center"/>
        </w:trPr>
        <w:tc>
          <w:tcPr>
            <w:tcW w:w="1301" w:type="dxa"/>
            <w:vMerge/>
          </w:tcPr>
          <w:p w14:paraId="07F82D6B"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56F320F6" w14:textId="77777777" w:rsidR="00495E8F" w:rsidRDefault="00495E8F" w:rsidP="00110392">
            <w:pPr>
              <w:pStyle w:val="TableParagraph"/>
              <w:spacing w:before="125" w:line="240" w:lineRule="exact"/>
              <w:ind w:right="23"/>
              <w:rPr>
                <w:rFonts w:hint="eastAsia"/>
                <w:lang w:eastAsia="zh-TW"/>
              </w:rPr>
            </w:pPr>
            <w:r>
              <w:rPr>
                <w:rFonts w:hint="eastAsia"/>
                <w:lang w:eastAsia="zh-TW"/>
              </w:rPr>
              <w:t>2</w:t>
            </w:r>
          </w:p>
        </w:tc>
        <w:tc>
          <w:tcPr>
            <w:tcW w:w="1620" w:type="dxa"/>
            <w:gridSpan w:val="2"/>
            <w:vAlign w:val="center"/>
          </w:tcPr>
          <w:p w14:paraId="484454F5" w14:textId="77777777" w:rsidR="00495E8F" w:rsidRDefault="00495E8F" w:rsidP="00110392">
            <w:pPr>
              <w:pStyle w:val="TableParagraph"/>
              <w:spacing w:before="125" w:line="240" w:lineRule="exact"/>
              <w:ind w:right="23"/>
              <w:rPr>
                <w:rFonts w:hint="eastAsia"/>
                <w:lang w:eastAsia="zh-CN"/>
              </w:rPr>
            </w:pPr>
            <w:r>
              <w:rPr>
                <w:rFonts w:hint="eastAsia"/>
                <w:lang w:eastAsia="zh-CN"/>
              </w:rPr>
              <w:t>Python程序语法元素分析</w:t>
            </w:r>
          </w:p>
        </w:tc>
        <w:tc>
          <w:tcPr>
            <w:tcW w:w="1300" w:type="dxa"/>
            <w:vAlign w:val="center"/>
          </w:tcPr>
          <w:p w14:paraId="007C21CF" w14:textId="77777777" w:rsidR="00495E8F" w:rsidRDefault="00495E8F" w:rsidP="00110392">
            <w:pPr>
              <w:pStyle w:val="TableParagraph"/>
              <w:spacing w:before="125" w:line="240" w:lineRule="exact"/>
              <w:ind w:right="23"/>
              <w:rPr>
                <w:rFonts w:hint="eastAsia"/>
                <w:lang w:eastAsia="zh-CN"/>
              </w:rPr>
            </w:pPr>
            <w:r>
              <w:rPr>
                <w:rFonts w:hint="eastAsia"/>
                <w:lang w:eastAsia="zh-CN"/>
              </w:rPr>
              <w:t>课程目标</w:t>
            </w:r>
          </w:p>
          <w:p w14:paraId="3529BDC5" w14:textId="77777777" w:rsidR="00495E8F" w:rsidRDefault="00495E8F" w:rsidP="00110392">
            <w:pPr>
              <w:pStyle w:val="TableParagraph"/>
              <w:spacing w:before="125" w:line="240" w:lineRule="exact"/>
              <w:ind w:right="23"/>
              <w:rPr>
                <w:rFonts w:hint="eastAsia"/>
                <w:lang w:eastAsia="zh-CN"/>
              </w:rPr>
            </w:pPr>
            <w:r>
              <w:rPr>
                <w:lang w:eastAsia="zh-CN"/>
              </w:rPr>
              <w:t>1、2</w:t>
            </w:r>
          </w:p>
        </w:tc>
        <w:tc>
          <w:tcPr>
            <w:tcW w:w="1488" w:type="dxa"/>
            <w:gridSpan w:val="2"/>
          </w:tcPr>
          <w:p w14:paraId="1D61F18E" w14:textId="77777777" w:rsidR="00495E8F" w:rsidRDefault="00495E8F" w:rsidP="00110392">
            <w:pPr>
              <w:pStyle w:val="TableParagraph"/>
              <w:spacing w:before="125" w:line="240" w:lineRule="exact"/>
              <w:ind w:right="23"/>
              <w:rPr>
                <w:rFonts w:hint="eastAsia"/>
                <w:lang w:eastAsia="zh-CN"/>
              </w:rPr>
            </w:pPr>
            <w:r>
              <w:rPr>
                <w:rFonts w:hint="eastAsia"/>
                <w:lang w:eastAsia="zh-CN"/>
              </w:rPr>
              <w:t>环境质量分析</w:t>
            </w:r>
          </w:p>
        </w:tc>
        <w:tc>
          <w:tcPr>
            <w:tcW w:w="1451" w:type="dxa"/>
            <w:gridSpan w:val="3"/>
          </w:tcPr>
          <w:p w14:paraId="517CA266" w14:textId="77777777" w:rsidR="00495E8F" w:rsidRDefault="00495E8F" w:rsidP="00110392">
            <w:pPr>
              <w:pStyle w:val="TableParagraph"/>
              <w:spacing w:before="125" w:line="240" w:lineRule="exact"/>
              <w:ind w:right="23"/>
              <w:rPr>
                <w:rFonts w:hint="eastAsia"/>
                <w:lang w:eastAsia="zh-CN"/>
              </w:rPr>
            </w:pPr>
            <w:r>
              <w:rPr>
                <w:rFonts w:hint="eastAsia"/>
                <w:lang w:eastAsia="zh-CN"/>
              </w:rPr>
              <w:t>保护生态</w:t>
            </w:r>
          </w:p>
        </w:tc>
        <w:tc>
          <w:tcPr>
            <w:tcW w:w="1176" w:type="dxa"/>
            <w:gridSpan w:val="2"/>
          </w:tcPr>
          <w:p w14:paraId="356F0207" w14:textId="77777777" w:rsidR="00495E8F" w:rsidRDefault="00495E8F" w:rsidP="00110392">
            <w:pPr>
              <w:pStyle w:val="TableParagraph"/>
              <w:spacing w:before="125" w:line="240" w:lineRule="exact"/>
              <w:ind w:right="23"/>
              <w:rPr>
                <w:rFonts w:hint="eastAsia"/>
                <w:lang w:eastAsia="zh-CN"/>
              </w:rPr>
            </w:pPr>
            <w:r>
              <w:rPr>
                <w:rFonts w:hint="eastAsia"/>
                <w:lang w:eastAsia="zh-CN"/>
              </w:rPr>
              <w:t>讲授</w:t>
            </w:r>
          </w:p>
        </w:tc>
      </w:tr>
      <w:tr w:rsidR="00495E8F" w14:paraId="792E52BC" w14:textId="77777777" w:rsidTr="00110392">
        <w:trPr>
          <w:trHeight w:hRule="exact" w:val="907"/>
          <w:jc w:val="center"/>
        </w:trPr>
        <w:tc>
          <w:tcPr>
            <w:tcW w:w="1301" w:type="dxa"/>
            <w:vMerge/>
          </w:tcPr>
          <w:p w14:paraId="645F133F"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2E725518" w14:textId="77777777" w:rsidR="00495E8F" w:rsidRDefault="00495E8F" w:rsidP="00110392">
            <w:pPr>
              <w:pStyle w:val="TableParagraph"/>
              <w:spacing w:before="125" w:line="240" w:lineRule="exact"/>
              <w:ind w:right="23"/>
              <w:rPr>
                <w:rFonts w:hint="eastAsia"/>
                <w:lang w:eastAsia="zh-TW"/>
              </w:rPr>
            </w:pPr>
            <w:r>
              <w:rPr>
                <w:rFonts w:hint="eastAsia"/>
                <w:lang w:eastAsia="zh-TW"/>
              </w:rPr>
              <w:t>3</w:t>
            </w:r>
          </w:p>
        </w:tc>
        <w:tc>
          <w:tcPr>
            <w:tcW w:w="1620" w:type="dxa"/>
            <w:gridSpan w:val="2"/>
            <w:vAlign w:val="center"/>
          </w:tcPr>
          <w:p w14:paraId="73374133" w14:textId="77777777" w:rsidR="00495E8F" w:rsidRDefault="00495E8F" w:rsidP="00110392">
            <w:pPr>
              <w:pStyle w:val="TableParagraph"/>
              <w:spacing w:before="125" w:line="240" w:lineRule="exact"/>
              <w:ind w:right="23"/>
              <w:rPr>
                <w:rFonts w:hint="eastAsia"/>
                <w:lang w:eastAsia="zh-CN"/>
              </w:rPr>
            </w:pPr>
            <w:r>
              <w:rPr>
                <w:rFonts w:hint="eastAsia"/>
                <w:lang w:eastAsia="zh-CN"/>
              </w:rPr>
              <w:t>数字类型、数字类型的操作</w:t>
            </w:r>
          </w:p>
        </w:tc>
        <w:tc>
          <w:tcPr>
            <w:tcW w:w="1300" w:type="dxa"/>
            <w:vAlign w:val="center"/>
          </w:tcPr>
          <w:p w14:paraId="29CD264F" w14:textId="77777777" w:rsidR="00495E8F" w:rsidRDefault="00495E8F" w:rsidP="00110392">
            <w:pPr>
              <w:pStyle w:val="TableParagraph"/>
              <w:spacing w:before="125" w:line="240" w:lineRule="exact"/>
              <w:ind w:right="23"/>
              <w:rPr>
                <w:rFonts w:hint="eastAsia"/>
                <w:lang w:eastAsia="zh-CN"/>
              </w:rPr>
            </w:pPr>
            <w:r>
              <w:rPr>
                <w:rFonts w:hint="eastAsia"/>
                <w:lang w:eastAsia="zh-CN"/>
              </w:rPr>
              <w:t>课程目标</w:t>
            </w:r>
          </w:p>
          <w:p w14:paraId="3E436404" w14:textId="77777777" w:rsidR="00495E8F" w:rsidRDefault="00495E8F" w:rsidP="00110392">
            <w:pPr>
              <w:pStyle w:val="TableParagraph"/>
              <w:spacing w:before="125" w:line="240" w:lineRule="exact"/>
              <w:ind w:right="23"/>
              <w:rPr>
                <w:rFonts w:hint="eastAsia"/>
                <w:lang w:eastAsia="zh-CN"/>
              </w:rPr>
            </w:pPr>
            <w:r>
              <w:rPr>
                <w:lang w:eastAsia="zh-CN"/>
              </w:rPr>
              <w:t>2、3</w:t>
            </w:r>
            <w:r>
              <w:rPr>
                <w:rFonts w:hint="eastAsia"/>
                <w:lang w:eastAsia="zh-CN"/>
              </w:rPr>
              <w:t>、4</w:t>
            </w:r>
          </w:p>
        </w:tc>
        <w:tc>
          <w:tcPr>
            <w:tcW w:w="1488" w:type="dxa"/>
            <w:gridSpan w:val="2"/>
          </w:tcPr>
          <w:p w14:paraId="3A60B396" w14:textId="77777777" w:rsidR="00495E8F" w:rsidRDefault="00495E8F" w:rsidP="00110392">
            <w:pPr>
              <w:pStyle w:val="TableParagraph"/>
              <w:spacing w:before="125" w:line="240" w:lineRule="exact"/>
              <w:ind w:right="23"/>
              <w:rPr>
                <w:rFonts w:hint="eastAsia"/>
                <w:lang w:eastAsia="zh-CN"/>
              </w:rPr>
            </w:pPr>
          </w:p>
        </w:tc>
        <w:tc>
          <w:tcPr>
            <w:tcW w:w="1451" w:type="dxa"/>
            <w:gridSpan w:val="3"/>
          </w:tcPr>
          <w:p w14:paraId="2AD65BEF" w14:textId="77777777" w:rsidR="00495E8F" w:rsidRDefault="00495E8F" w:rsidP="00110392">
            <w:pPr>
              <w:pStyle w:val="TableParagraph"/>
              <w:spacing w:before="125" w:line="240" w:lineRule="exact"/>
              <w:ind w:right="23"/>
              <w:rPr>
                <w:rFonts w:hint="eastAsia"/>
                <w:lang w:eastAsia="zh-CN"/>
              </w:rPr>
            </w:pPr>
          </w:p>
        </w:tc>
        <w:tc>
          <w:tcPr>
            <w:tcW w:w="1176" w:type="dxa"/>
            <w:gridSpan w:val="2"/>
          </w:tcPr>
          <w:p w14:paraId="7C919C83" w14:textId="77777777" w:rsidR="00495E8F" w:rsidRDefault="00495E8F" w:rsidP="00110392">
            <w:pPr>
              <w:pStyle w:val="TableParagraph"/>
              <w:spacing w:before="125" w:line="240" w:lineRule="exact"/>
              <w:ind w:right="23"/>
              <w:rPr>
                <w:rFonts w:hint="eastAsia"/>
                <w:lang w:eastAsia="zh-CN"/>
              </w:rPr>
            </w:pPr>
            <w:r>
              <w:rPr>
                <w:rFonts w:hint="eastAsia"/>
                <w:lang w:eastAsia="zh-CN"/>
              </w:rPr>
              <w:t>讲授</w:t>
            </w:r>
          </w:p>
        </w:tc>
      </w:tr>
      <w:tr w:rsidR="00495E8F" w14:paraId="503B0CDD" w14:textId="77777777" w:rsidTr="00110392">
        <w:trPr>
          <w:trHeight w:hRule="exact" w:val="907"/>
          <w:jc w:val="center"/>
        </w:trPr>
        <w:tc>
          <w:tcPr>
            <w:tcW w:w="1301" w:type="dxa"/>
            <w:vMerge/>
          </w:tcPr>
          <w:p w14:paraId="0128EDF6"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1A3DACFE" w14:textId="77777777" w:rsidR="00495E8F" w:rsidRDefault="00495E8F" w:rsidP="00110392">
            <w:pPr>
              <w:pStyle w:val="TableParagraph"/>
              <w:spacing w:before="125" w:line="240" w:lineRule="exact"/>
              <w:ind w:right="23"/>
              <w:rPr>
                <w:rFonts w:hint="eastAsia"/>
                <w:lang w:eastAsia="zh-CN"/>
              </w:rPr>
            </w:pPr>
            <w:r>
              <w:rPr>
                <w:rFonts w:hint="eastAsia"/>
                <w:lang w:eastAsia="zh-CN"/>
              </w:rPr>
              <w:t>4</w:t>
            </w:r>
          </w:p>
        </w:tc>
        <w:tc>
          <w:tcPr>
            <w:tcW w:w="1620" w:type="dxa"/>
            <w:gridSpan w:val="2"/>
            <w:vAlign w:val="center"/>
          </w:tcPr>
          <w:p w14:paraId="4B224FB6" w14:textId="77777777" w:rsidR="00495E8F" w:rsidRDefault="00495E8F" w:rsidP="00110392">
            <w:pPr>
              <w:pStyle w:val="TableParagraph"/>
              <w:spacing w:before="125" w:line="240" w:lineRule="exact"/>
              <w:ind w:right="23"/>
              <w:rPr>
                <w:rFonts w:hint="eastAsia"/>
                <w:lang w:eastAsia="zh-CN"/>
              </w:rPr>
            </w:pPr>
            <w:r>
              <w:rPr>
                <w:rFonts w:hint="eastAsia"/>
                <w:lang w:eastAsia="zh-CN"/>
              </w:rPr>
              <w:t>字符串类型、字符串类型的操作</w:t>
            </w:r>
          </w:p>
        </w:tc>
        <w:tc>
          <w:tcPr>
            <w:tcW w:w="1300" w:type="dxa"/>
            <w:vAlign w:val="center"/>
          </w:tcPr>
          <w:p w14:paraId="7E58CA60" w14:textId="77777777" w:rsidR="00495E8F" w:rsidRDefault="00495E8F" w:rsidP="00110392">
            <w:pPr>
              <w:pStyle w:val="TableParagraph"/>
              <w:spacing w:before="125" w:line="240" w:lineRule="exact"/>
              <w:ind w:right="23"/>
              <w:rPr>
                <w:rFonts w:hint="eastAsia"/>
                <w:lang w:eastAsia="zh-CN"/>
              </w:rPr>
            </w:pPr>
            <w:r>
              <w:rPr>
                <w:rFonts w:hint="eastAsia"/>
                <w:lang w:eastAsia="zh-CN"/>
              </w:rPr>
              <w:t>课程目标</w:t>
            </w:r>
          </w:p>
          <w:p w14:paraId="2F58B186" w14:textId="77777777" w:rsidR="00495E8F" w:rsidRDefault="00495E8F" w:rsidP="00110392">
            <w:pPr>
              <w:pStyle w:val="TableParagraph"/>
              <w:spacing w:before="125" w:line="240" w:lineRule="exact"/>
              <w:ind w:right="23"/>
              <w:rPr>
                <w:rFonts w:hint="eastAsia"/>
                <w:lang w:eastAsia="zh-TW"/>
              </w:rPr>
            </w:pPr>
            <w:r>
              <w:rPr>
                <w:lang w:eastAsia="zh-CN"/>
              </w:rPr>
              <w:t>2、3、4</w:t>
            </w:r>
          </w:p>
        </w:tc>
        <w:tc>
          <w:tcPr>
            <w:tcW w:w="1488" w:type="dxa"/>
            <w:gridSpan w:val="2"/>
          </w:tcPr>
          <w:p w14:paraId="789F23D7" w14:textId="77777777" w:rsidR="00495E8F" w:rsidRDefault="00495E8F" w:rsidP="00110392">
            <w:pPr>
              <w:pStyle w:val="TableParagraph"/>
              <w:spacing w:before="125" w:line="240" w:lineRule="exact"/>
              <w:ind w:right="23"/>
              <w:rPr>
                <w:rFonts w:hint="eastAsia"/>
                <w:lang w:eastAsia="zh-CN"/>
              </w:rPr>
            </w:pPr>
          </w:p>
        </w:tc>
        <w:tc>
          <w:tcPr>
            <w:tcW w:w="1451" w:type="dxa"/>
            <w:gridSpan w:val="3"/>
          </w:tcPr>
          <w:p w14:paraId="0C2ED7DC" w14:textId="77777777" w:rsidR="00495E8F" w:rsidRDefault="00495E8F" w:rsidP="00110392">
            <w:pPr>
              <w:pStyle w:val="TableParagraph"/>
              <w:spacing w:before="125" w:line="240" w:lineRule="exact"/>
              <w:ind w:right="23"/>
              <w:rPr>
                <w:rFonts w:hint="eastAsia"/>
                <w:lang w:eastAsia="zh-CN"/>
              </w:rPr>
            </w:pPr>
          </w:p>
        </w:tc>
        <w:tc>
          <w:tcPr>
            <w:tcW w:w="1176" w:type="dxa"/>
            <w:gridSpan w:val="2"/>
          </w:tcPr>
          <w:p w14:paraId="7C1BC3FF" w14:textId="77777777" w:rsidR="00495E8F" w:rsidRDefault="00495E8F" w:rsidP="00110392">
            <w:pPr>
              <w:pStyle w:val="TableParagraph"/>
              <w:spacing w:before="125" w:line="240" w:lineRule="exact"/>
              <w:ind w:right="23"/>
              <w:rPr>
                <w:rFonts w:hint="eastAsia"/>
                <w:lang w:eastAsia="zh-CN"/>
              </w:rPr>
            </w:pPr>
            <w:r>
              <w:rPr>
                <w:rFonts w:hint="eastAsia"/>
                <w:lang w:eastAsia="zh-CN"/>
              </w:rPr>
              <w:t>讲授</w:t>
            </w:r>
          </w:p>
        </w:tc>
      </w:tr>
      <w:tr w:rsidR="00495E8F" w14:paraId="22392813" w14:textId="77777777" w:rsidTr="00110392">
        <w:trPr>
          <w:trHeight w:hRule="exact" w:val="907"/>
          <w:jc w:val="center"/>
        </w:trPr>
        <w:tc>
          <w:tcPr>
            <w:tcW w:w="1301" w:type="dxa"/>
            <w:vMerge/>
          </w:tcPr>
          <w:p w14:paraId="0469649D"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5A4584D8" w14:textId="77777777" w:rsidR="00495E8F" w:rsidRDefault="00495E8F" w:rsidP="00110392">
            <w:pPr>
              <w:pStyle w:val="TableParagraph"/>
              <w:spacing w:before="125" w:line="240" w:lineRule="exact"/>
              <w:ind w:right="23"/>
              <w:rPr>
                <w:rFonts w:hint="eastAsia"/>
                <w:lang w:eastAsia="zh-CN"/>
              </w:rPr>
            </w:pPr>
            <w:r>
              <w:rPr>
                <w:rFonts w:hint="eastAsia"/>
                <w:lang w:eastAsia="zh-CN"/>
              </w:rPr>
              <w:t>5</w:t>
            </w:r>
          </w:p>
        </w:tc>
        <w:tc>
          <w:tcPr>
            <w:tcW w:w="1620" w:type="dxa"/>
            <w:gridSpan w:val="2"/>
            <w:vAlign w:val="center"/>
          </w:tcPr>
          <w:p w14:paraId="380639F2" w14:textId="77777777" w:rsidR="00495E8F" w:rsidRDefault="00495E8F" w:rsidP="00110392">
            <w:pPr>
              <w:pStyle w:val="TableParagraph"/>
              <w:spacing w:before="125" w:line="240" w:lineRule="exact"/>
              <w:ind w:right="23"/>
              <w:rPr>
                <w:rFonts w:hint="eastAsia"/>
                <w:lang w:eastAsia="zh-CN"/>
              </w:rPr>
            </w:pPr>
            <w:r>
              <w:rPr>
                <w:rFonts w:hint="eastAsia"/>
                <w:lang w:eastAsia="zh-CN"/>
              </w:rPr>
              <w:t>程序的基本结构、程序的分支结构</w:t>
            </w:r>
          </w:p>
        </w:tc>
        <w:tc>
          <w:tcPr>
            <w:tcW w:w="1300" w:type="dxa"/>
            <w:vAlign w:val="center"/>
          </w:tcPr>
          <w:p w14:paraId="61E9CCD5" w14:textId="77777777" w:rsidR="00495E8F" w:rsidRDefault="00495E8F" w:rsidP="00110392">
            <w:pPr>
              <w:pStyle w:val="TableParagraph"/>
              <w:spacing w:before="125" w:line="240" w:lineRule="exact"/>
              <w:ind w:right="23"/>
              <w:rPr>
                <w:rFonts w:hint="eastAsia"/>
                <w:lang w:eastAsia="zh-CN"/>
              </w:rPr>
            </w:pPr>
            <w:r>
              <w:rPr>
                <w:rFonts w:hint="eastAsia"/>
                <w:lang w:eastAsia="zh-CN"/>
              </w:rPr>
              <w:t>课程目标</w:t>
            </w:r>
          </w:p>
          <w:p w14:paraId="6163F200" w14:textId="77777777" w:rsidR="00495E8F" w:rsidRDefault="00495E8F" w:rsidP="00110392">
            <w:pPr>
              <w:pStyle w:val="TableParagraph"/>
              <w:spacing w:before="125" w:line="240" w:lineRule="exact"/>
              <w:ind w:right="23"/>
              <w:rPr>
                <w:rFonts w:hint="eastAsia"/>
                <w:lang w:eastAsia="zh-CN"/>
              </w:rPr>
            </w:pPr>
            <w:r>
              <w:rPr>
                <w:lang w:eastAsia="zh-CN"/>
              </w:rPr>
              <w:t>2、3、4</w:t>
            </w:r>
          </w:p>
        </w:tc>
        <w:tc>
          <w:tcPr>
            <w:tcW w:w="1488" w:type="dxa"/>
            <w:gridSpan w:val="2"/>
          </w:tcPr>
          <w:p w14:paraId="5247D60C" w14:textId="77777777" w:rsidR="00495E8F" w:rsidRDefault="00495E8F" w:rsidP="00110392">
            <w:pPr>
              <w:pStyle w:val="TableParagraph"/>
              <w:spacing w:before="125" w:line="240" w:lineRule="exact"/>
              <w:ind w:right="23"/>
              <w:rPr>
                <w:rFonts w:hint="eastAsia"/>
                <w:lang w:eastAsia="zh-CN"/>
              </w:rPr>
            </w:pPr>
          </w:p>
        </w:tc>
        <w:tc>
          <w:tcPr>
            <w:tcW w:w="1451" w:type="dxa"/>
            <w:gridSpan w:val="3"/>
          </w:tcPr>
          <w:p w14:paraId="28EB615A" w14:textId="77777777" w:rsidR="00495E8F" w:rsidRDefault="00495E8F" w:rsidP="00110392">
            <w:pPr>
              <w:pStyle w:val="TableParagraph"/>
              <w:spacing w:before="125" w:line="240" w:lineRule="exact"/>
              <w:ind w:right="23"/>
              <w:rPr>
                <w:rFonts w:hint="eastAsia"/>
                <w:lang w:eastAsia="zh-CN"/>
              </w:rPr>
            </w:pPr>
          </w:p>
        </w:tc>
        <w:tc>
          <w:tcPr>
            <w:tcW w:w="1176" w:type="dxa"/>
            <w:gridSpan w:val="2"/>
          </w:tcPr>
          <w:p w14:paraId="69028F1D" w14:textId="77777777" w:rsidR="00495E8F" w:rsidRDefault="00495E8F" w:rsidP="00110392">
            <w:pPr>
              <w:pStyle w:val="TableParagraph"/>
              <w:spacing w:before="125" w:line="240" w:lineRule="exact"/>
              <w:ind w:right="23"/>
              <w:rPr>
                <w:rFonts w:hint="eastAsia"/>
                <w:lang w:eastAsia="zh-CN"/>
              </w:rPr>
            </w:pPr>
            <w:r>
              <w:rPr>
                <w:rFonts w:hint="eastAsia"/>
                <w:lang w:eastAsia="zh-CN"/>
              </w:rPr>
              <w:t>讲授</w:t>
            </w:r>
          </w:p>
        </w:tc>
      </w:tr>
      <w:tr w:rsidR="00495E8F" w14:paraId="436D00D1" w14:textId="77777777" w:rsidTr="00110392">
        <w:trPr>
          <w:trHeight w:hRule="exact" w:val="907"/>
          <w:jc w:val="center"/>
        </w:trPr>
        <w:tc>
          <w:tcPr>
            <w:tcW w:w="1301" w:type="dxa"/>
            <w:vMerge/>
          </w:tcPr>
          <w:p w14:paraId="05C320E5"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29D1A950" w14:textId="77777777" w:rsidR="00495E8F" w:rsidRDefault="00495E8F" w:rsidP="00110392">
            <w:pPr>
              <w:pStyle w:val="TableParagraph"/>
              <w:spacing w:before="125" w:line="240" w:lineRule="exact"/>
              <w:ind w:right="23"/>
              <w:rPr>
                <w:rFonts w:hint="eastAsia"/>
                <w:lang w:eastAsia="zh-CN"/>
              </w:rPr>
            </w:pPr>
            <w:r>
              <w:rPr>
                <w:rFonts w:hint="eastAsia"/>
                <w:lang w:eastAsia="zh-CN"/>
              </w:rPr>
              <w:t>6</w:t>
            </w:r>
          </w:p>
        </w:tc>
        <w:tc>
          <w:tcPr>
            <w:tcW w:w="1620" w:type="dxa"/>
            <w:gridSpan w:val="2"/>
            <w:vAlign w:val="center"/>
          </w:tcPr>
          <w:p w14:paraId="6B593DC6" w14:textId="77777777" w:rsidR="00495E8F" w:rsidRDefault="00495E8F" w:rsidP="00110392">
            <w:pPr>
              <w:pStyle w:val="TableParagraph"/>
              <w:spacing w:before="125" w:line="240" w:lineRule="exact"/>
              <w:ind w:right="23"/>
              <w:rPr>
                <w:rFonts w:hint="eastAsia"/>
                <w:lang w:eastAsia="zh-CN"/>
              </w:rPr>
            </w:pPr>
            <w:r>
              <w:rPr>
                <w:rFonts w:hint="eastAsia"/>
                <w:lang w:eastAsia="zh-CN"/>
              </w:rPr>
              <w:t>程序的循环结构</w:t>
            </w:r>
          </w:p>
        </w:tc>
        <w:tc>
          <w:tcPr>
            <w:tcW w:w="1300" w:type="dxa"/>
            <w:vAlign w:val="center"/>
          </w:tcPr>
          <w:p w14:paraId="59A3BB5B" w14:textId="77777777" w:rsidR="00495E8F" w:rsidRDefault="00495E8F" w:rsidP="00110392">
            <w:pPr>
              <w:pStyle w:val="TableParagraph"/>
              <w:spacing w:before="125" w:line="240" w:lineRule="exact"/>
              <w:ind w:right="23"/>
              <w:rPr>
                <w:rFonts w:hint="eastAsia"/>
                <w:lang w:eastAsia="zh-CN"/>
              </w:rPr>
            </w:pPr>
            <w:r>
              <w:rPr>
                <w:rFonts w:hint="eastAsia"/>
                <w:lang w:eastAsia="zh-CN"/>
              </w:rPr>
              <w:t>课程目标</w:t>
            </w:r>
          </w:p>
          <w:p w14:paraId="79577795" w14:textId="77777777" w:rsidR="00495E8F" w:rsidRDefault="00495E8F" w:rsidP="00110392">
            <w:pPr>
              <w:pStyle w:val="TableParagraph"/>
              <w:spacing w:before="125" w:line="240" w:lineRule="exact"/>
              <w:ind w:right="23"/>
              <w:rPr>
                <w:rFonts w:hint="eastAsia"/>
                <w:lang w:eastAsia="zh-CN"/>
              </w:rPr>
            </w:pPr>
            <w:r>
              <w:rPr>
                <w:lang w:eastAsia="zh-CN"/>
              </w:rPr>
              <w:t>2、3、4</w:t>
            </w:r>
          </w:p>
        </w:tc>
        <w:tc>
          <w:tcPr>
            <w:tcW w:w="1488" w:type="dxa"/>
            <w:gridSpan w:val="2"/>
          </w:tcPr>
          <w:p w14:paraId="2B93940E" w14:textId="77777777" w:rsidR="00495E8F" w:rsidRDefault="00495E8F" w:rsidP="00110392">
            <w:pPr>
              <w:pStyle w:val="TableParagraph"/>
              <w:spacing w:before="125" w:line="240" w:lineRule="exact"/>
              <w:ind w:right="23"/>
              <w:rPr>
                <w:rFonts w:hint="eastAsia"/>
                <w:lang w:eastAsia="zh-CN"/>
              </w:rPr>
            </w:pPr>
          </w:p>
        </w:tc>
        <w:tc>
          <w:tcPr>
            <w:tcW w:w="1451" w:type="dxa"/>
            <w:gridSpan w:val="3"/>
          </w:tcPr>
          <w:p w14:paraId="57A3998D" w14:textId="77777777" w:rsidR="00495E8F" w:rsidRDefault="00495E8F" w:rsidP="00110392">
            <w:pPr>
              <w:pStyle w:val="TableParagraph"/>
              <w:spacing w:before="125" w:line="240" w:lineRule="exact"/>
              <w:ind w:right="23"/>
              <w:rPr>
                <w:rFonts w:hint="eastAsia"/>
                <w:lang w:eastAsia="zh-CN"/>
              </w:rPr>
            </w:pPr>
          </w:p>
        </w:tc>
        <w:tc>
          <w:tcPr>
            <w:tcW w:w="1176" w:type="dxa"/>
            <w:gridSpan w:val="2"/>
          </w:tcPr>
          <w:p w14:paraId="3A46A677" w14:textId="77777777" w:rsidR="00495E8F" w:rsidRDefault="00495E8F" w:rsidP="00110392">
            <w:pPr>
              <w:pStyle w:val="TableParagraph"/>
              <w:spacing w:before="125" w:line="240" w:lineRule="exact"/>
              <w:ind w:right="23"/>
              <w:rPr>
                <w:rFonts w:hint="eastAsia"/>
                <w:lang w:eastAsia="zh-CN"/>
              </w:rPr>
            </w:pPr>
            <w:r>
              <w:rPr>
                <w:rFonts w:hint="eastAsia"/>
                <w:lang w:eastAsia="zh-CN"/>
              </w:rPr>
              <w:t>讲授</w:t>
            </w:r>
          </w:p>
        </w:tc>
      </w:tr>
      <w:tr w:rsidR="00495E8F" w14:paraId="11990C0D" w14:textId="77777777" w:rsidTr="00110392">
        <w:trPr>
          <w:trHeight w:hRule="exact" w:val="907"/>
          <w:jc w:val="center"/>
        </w:trPr>
        <w:tc>
          <w:tcPr>
            <w:tcW w:w="1301" w:type="dxa"/>
            <w:vMerge/>
          </w:tcPr>
          <w:p w14:paraId="47C526BF"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716C3889" w14:textId="77777777" w:rsidR="00495E8F" w:rsidRDefault="00495E8F" w:rsidP="00110392">
            <w:pPr>
              <w:pStyle w:val="TableParagraph"/>
              <w:spacing w:before="125" w:line="240" w:lineRule="exact"/>
              <w:ind w:right="23"/>
              <w:rPr>
                <w:rFonts w:hint="eastAsia"/>
                <w:lang w:eastAsia="zh-CN"/>
              </w:rPr>
            </w:pPr>
            <w:r>
              <w:rPr>
                <w:rFonts w:hint="eastAsia"/>
                <w:lang w:eastAsia="zh-CN"/>
              </w:rPr>
              <w:t>7</w:t>
            </w:r>
          </w:p>
        </w:tc>
        <w:tc>
          <w:tcPr>
            <w:tcW w:w="1620" w:type="dxa"/>
            <w:gridSpan w:val="2"/>
            <w:vAlign w:val="center"/>
          </w:tcPr>
          <w:p w14:paraId="5FC1E717" w14:textId="77777777" w:rsidR="00495E8F" w:rsidRDefault="00495E8F" w:rsidP="00110392">
            <w:pPr>
              <w:pStyle w:val="TableParagraph"/>
              <w:spacing w:before="125" w:line="240" w:lineRule="exact"/>
              <w:ind w:right="23"/>
              <w:rPr>
                <w:rFonts w:hint="eastAsia"/>
                <w:lang w:eastAsia="zh-CN"/>
              </w:rPr>
            </w:pPr>
            <w:r>
              <w:rPr>
                <w:rFonts w:hint="eastAsia"/>
                <w:lang w:eastAsia="zh-CN"/>
              </w:rPr>
              <w:t>程序的异常处理</w:t>
            </w:r>
          </w:p>
        </w:tc>
        <w:tc>
          <w:tcPr>
            <w:tcW w:w="1300" w:type="dxa"/>
            <w:vAlign w:val="center"/>
          </w:tcPr>
          <w:p w14:paraId="2CCB38FF" w14:textId="77777777" w:rsidR="00495E8F" w:rsidRDefault="00495E8F" w:rsidP="00110392">
            <w:pPr>
              <w:pStyle w:val="TableParagraph"/>
              <w:spacing w:before="125" w:line="240" w:lineRule="exact"/>
              <w:ind w:right="23"/>
              <w:rPr>
                <w:rFonts w:hint="eastAsia"/>
                <w:lang w:eastAsia="zh-CN"/>
              </w:rPr>
            </w:pPr>
            <w:r>
              <w:rPr>
                <w:rFonts w:hint="eastAsia"/>
                <w:lang w:eastAsia="zh-CN"/>
              </w:rPr>
              <w:t>课程目标</w:t>
            </w:r>
          </w:p>
          <w:p w14:paraId="0B5647BC" w14:textId="77777777" w:rsidR="00495E8F" w:rsidRDefault="00495E8F" w:rsidP="00110392">
            <w:pPr>
              <w:pStyle w:val="TableParagraph"/>
              <w:spacing w:before="125" w:line="240" w:lineRule="exact"/>
              <w:ind w:right="23"/>
              <w:rPr>
                <w:rFonts w:hint="eastAsia"/>
                <w:lang w:eastAsia="zh-TW"/>
              </w:rPr>
            </w:pPr>
            <w:r>
              <w:rPr>
                <w:lang w:eastAsia="zh-CN"/>
              </w:rPr>
              <w:t>2、3、4</w:t>
            </w:r>
          </w:p>
        </w:tc>
        <w:tc>
          <w:tcPr>
            <w:tcW w:w="1488" w:type="dxa"/>
            <w:gridSpan w:val="2"/>
          </w:tcPr>
          <w:p w14:paraId="080ABA83" w14:textId="77777777" w:rsidR="00495E8F" w:rsidRDefault="00495E8F" w:rsidP="00110392">
            <w:pPr>
              <w:pStyle w:val="TableParagraph"/>
              <w:spacing w:before="125" w:line="240" w:lineRule="exact"/>
              <w:ind w:right="23"/>
              <w:rPr>
                <w:rFonts w:hint="eastAsia"/>
                <w:lang w:eastAsia="zh-CN"/>
              </w:rPr>
            </w:pPr>
          </w:p>
        </w:tc>
        <w:tc>
          <w:tcPr>
            <w:tcW w:w="1451" w:type="dxa"/>
            <w:gridSpan w:val="3"/>
          </w:tcPr>
          <w:p w14:paraId="1EA1E472" w14:textId="77777777" w:rsidR="00495E8F" w:rsidRDefault="00495E8F" w:rsidP="00110392">
            <w:pPr>
              <w:pStyle w:val="TableParagraph"/>
              <w:spacing w:before="125" w:line="240" w:lineRule="exact"/>
              <w:ind w:right="23"/>
              <w:rPr>
                <w:rFonts w:hint="eastAsia"/>
                <w:lang w:eastAsia="zh-CN"/>
              </w:rPr>
            </w:pPr>
          </w:p>
        </w:tc>
        <w:tc>
          <w:tcPr>
            <w:tcW w:w="1176" w:type="dxa"/>
            <w:gridSpan w:val="2"/>
          </w:tcPr>
          <w:p w14:paraId="43C5AD60" w14:textId="77777777" w:rsidR="00495E8F" w:rsidRDefault="00495E8F" w:rsidP="00110392">
            <w:pPr>
              <w:pStyle w:val="TableParagraph"/>
              <w:spacing w:before="125" w:line="240" w:lineRule="exact"/>
              <w:ind w:right="23"/>
              <w:rPr>
                <w:rFonts w:hint="eastAsia"/>
                <w:lang w:eastAsia="zh-CN"/>
              </w:rPr>
            </w:pPr>
            <w:r>
              <w:rPr>
                <w:rFonts w:hint="eastAsia"/>
                <w:lang w:eastAsia="zh-CN"/>
              </w:rPr>
              <w:t>讲授</w:t>
            </w:r>
          </w:p>
        </w:tc>
      </w:tr>
      <w:tr w:rsidR="00495E8F" w14:paraId="1369DDE9" w14:textId="77777777" w:rsidTr="00110392">
        <w:trPr>
          <w:trHeight w:hRule="exact" w:val="907"/>
          <w:jc w:val="center"/>
        </w:trPr>
        <w:tc>
          <w:tcPr>
            <w:tcW w:w="1301" w:type="dxa"/>
            <w:vMerge/>
          </w:tcPr>
          <w:p w14:paraId="37700FD6"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611C58A9" w14:textId="77777777" w:rsidR="00495E8F" w:rsidRDefault="00495E8F" w:rsidP="00110392">
            <w:pPr>
              <w:pStyle w:val="TableParagraph"/>
              <w:spacing w:before="125" w:line="240" w:lineRule="exact"/>
              <w:ind w:right="23"/>
              <w:rPr>
                <w:rFonts w:hint="eastAsia"/>
                <w:lang w:eastAsia="zh-CN"/>
              </w:rPr>
            </w:pPr>
            <w:r>
              <w:rPr>
                <w:rFonts w:hint="eastAsia"/>
                <w:lang w:eastAsia="zh-CN"/>
              </w:rPr>
              <w:t>8</w:t>
            </w:r>
          </w:p>
        </w:tc>
        <w:tc>
          <w:tcPr>
            <w:tcW w:w="1620" w:type="dxa"/>
            <w:gridSpan w:val="2"/>
            <w:vAlign w:val="center"/>
          </w:tcPr>
          <w:p w14:paraId="17823605" w14:textId="77777777" w:rsidR="00495E8F" w:rsidRDefault="00495E8F" w:rsidP="00110392">
            <w:pPr>
              <w:pStyle w:val="TableParagraph"/>
              <w:spacing w:before="125" w:line="240" w:lineRule="exact"/>
              <w:ind w:right="23"/>
              <w:rPr>
                <w:rFonts w:hint="eastAsia"/>
                <w:lang w:eastAsia="zh-CN"/>
              </w:rPr>
            </w:pPr>
            <w:r>
              <w:rPr>
                <w:rFonts w:hint="eastAsia"/>
                <w:lang w:eastAsia="zh-CN"/>
              </w:rPr>
              <w:t>函数的基本使用、参数传递</w:t>
            </w:r>
          </w:p>
        </w:tc>
        <w:tc>
          <w:tcPr>
            <w:tcW w:w="1300" w:type="dxa"/>
            <w:vAlign w:val="center"/>
          </w:tcPr>
          <w:p w14:paraId="795F237F" w14:textId="77777777" w:rsidR="00495E8F" w:rsidRDefault="00495E8F" w:rsidP="00110392">
            <w:pPr>
              <w:pStyle w:val="TableParagraph"/>
              <w:spacing w:before="125" w:line="240" w:lineRule="exact"/>
              <w:ind w:right="23"/>
              <w:rPr>
                <w:rFonts w:hint="eastAsia"/>
                <w:lang w:eastAsia="zh-CN"/>
              </w:rPr>
            </w:pPr>
            <w:r>
              <w:rPr>
                <w:rFonts w:hint="eastAsia"/>
                <w:lang w:eastAsia="zh-CN"/>
              </w:rPr>
              <w:t>课程目标</w:t>
            </w:r>
          </w:p>
          <w:p w14:paraId="51E1BC7E" w14:textId="77777777" w:rsidR="00495E8F" w:rsidRDefault="00495E8F" w:rsidP="00110392">
            <w:pPr>
              <w:pStyle w:val="TableParagraph"/>
              <w:spacing w:before="125" w:line="240" w:lineRule="exact"/>
              <w:ind w:right="23"/>
              <w:rPr>
                <w:rFonts w:hint="eastAsia"/>
                <w:lang w:eastAsia="zh-CN"/>
              </w:rPr>
            </w:pPr>
            <w:r>
              <w:rPr>
                <w:lang w:eastAsia="zh-CN"/>
              </w:rPr>
              <w:t>2、3、4</w:t>
            </w:r>
          </w:p>
        </w:tc>
        <w:tc>
          <w:tcPr>
            <w:tcW w:w="1488" w:type="dxa"/>
            <w:gridSpan w:val="2"/>
          </w:tcPr>
          <w:p w14:paraId="5C090344" w14:textId="77777777" w:rsidR="00495E8F" w:rsidRDefault="00495E8F" w:rsidP="00110392">
            <w:pPr>
              <w:pStyle w:val="TableParagraph"/>
              <w:spacing w:before="125" w:line="240" w:lineRule="exact"/>
              <w:ind w:right="23"/>
              <w:rPr>
                <w:rFonts w:hint="eastAsia"/>
                <w:lang w:eastAsia="zh-CN"/>
              </w:rPr>
            </w:pPr>
          </w:p>
        </w:tc>
        <w:tc>
          <w:tcPr>
            <w:tcW w:w="1451" w:type="dxa"/>
            <w:gridSpan w:val="3"/>
          </w:tcPr>
          <w:p w14:paraId="60CF2B35" w14:textId="77777777" w:rsidR="00495E8F" w:rsidRDefault="00495E8F" w:rsidP="00110392">
            <w:pPr>
              <w:pStyle w:val="TableParagraph"/>
              <w:spacing w:before="125" w:line="240" w:lineRule="exact"/>
              <w:ind w:right="23"/>
              <w:rPr>
                <w:rFonts w:hint="eastAsia"/>
                <w:lang w:eastAsia="zh-CN"/>
              </w:rPr>
            </w:pPr>
          </w:p>
        </w:tc>
        <w:tc>
          <w:tcPr>
            <w:tcW w:w="1176" w:type="dxa"/>
            <w:gridSpan w:val="2"/>
          </w:tcPr>
          <w:p w14:paraId="06B9727D" w14:textId="77777777" w:rsidR="00495E8F" w:rsidRDefault="00495E8F" w:rsidP="00110392">
            <w:pPr>
              <w:pStyle w:val="TableParagraph"/>
              <w:spacing w:before="125" w:line="240" w:lineRule="exact"/>
              <w:ind w:right="23"/>
              <w:rPr>
                <w:rFonts w:hint="eastAsia"/>
                <w:lang w:eastAsia="zh-CN"/>
              </w:rPr>
            </w:pPr>
            <w:r>
              <w:rPr>
                <w:rFonts w:hint="eastAsia"/>
                <w:lang w:eastAsia="zh-CN"/>
              </w:rPr>
              <w:t>讲授</w:t>
            </w:r>
          </w:p>
        </w:tc>
      </w:tr>
      <w:tr w:rsidR="00495E8F" w14:paraId="6B1B875E" w14:textId="77777777" w:rsidTr="00110392">
        <w:trPr>
          <w:trHeight w:hRule="exact" w:val="907"/>
          <w:jc w:val="center"/>
        </w:trPr>
        <w:tc>
          <w:tcPr>
            <w:tcW w:w="1301" w:type="dxa"/>
            <w:vMerge/>
          </w:tcPr>
          <w:p w14:paraId="5F72E578"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55DA24C7" w14:textId="77777777" w:rsidR="00495E8F" w:rsidRDefault="00495E8F" w:rsidP="00110392">
            <w:pPr>
              <w:pStyle w:val="TableParagraph"/>
              <w:spacing w:before="125" w:line="240" w:lineRule="exact"/>
              <w:ind w:right="23"/>
              <w:rPr>
                <w:rFonts w:hint="eastAsia"/>
                <w:lang w:eastAsia="zh-CN"/>
              </w:rPr>
            </w:pPr>
            <w:r>
              <w:rPr>
                <w:rFonts w:hint="eastAsia"/>
                <w:lang w:eastAsia="zh-CN"/>
              </w:rPr>
              <w:t>9</w:t>
            </w:r>
          </w:p>
        </w:tc>
        <w:tc>
          <w:tcPr>
            <w:tcW w:w="1620" w:type="dxa"/>
            <w:gridSpan w:val="2"/>
            <w:vAlign w:val="center"/>
          </w:tcPr>
          <w:p w14:paraId="2CC1CD9F" w14:textId="77777777" w:rsidR="00495E8F" w:rsidRDefault="00495E8F" w:rsidP="00110392">
            <w:pPr>
              <w:pStyle w:val="TableParagraph"/>
              <w:spacing w:before="125" w:line="240" w:lineRule="exact"/>
              <w:ind w:right="23"/>
              <w:rPr>
                <w:rFonts w:hint="eastAsia"/>
                <w:lang w:eastAsia="zh-CN"/>
              </w:rPr>
            </w:pPr>
            <w:r>
              <w:rPr>
                <w:rFonts w:hint="eastAsia"/>
                <w:lang w:eastAsia="zh-CN"/>
              </w:rPr>
              <w:t>代码复用和函数的递归</w:t>
            </w:r>
          </w:p>
        </w:tc>
        <w:tc>
          <w:tcPr>
            <w:tcW w:w="1300" w:type="dxa"/>
            <w:vAlign w:val="center"/>
          </w:tcPr>
          <w:p w14:paraId="21FA12BF" w14:textId="77777777" w:rsidR="00495E8F" w:rsidRDefault="00495E8F" w:rsidP="00110392">
            <w:pPr>
              <w:pStyle w:val="TableParagraph"/>
              <w:spacing w:before="125" w:line="240" w:lineRule="exact"/>
              <w:ind w:right="23"/>
              <w:rPr>
                <w:rFonts w:hint="eastAsia"/>
                <w:lang w:eastAsia="zh-CN"/>
              </w:rPr>
            </w:pPr>
            <w:r>
              <w:rPr>
                <w:rFonts w:hint="eastAsia"/>
                <w:lang w:eastAsia="zh-CN"/>
              </w:rPr>
              <w:t>课程目标</w:t>
            </w:r>
          </w:p>
          <w:p w14:paraId="11ADF5E4" w14:textId="77777777" w:rsidR="00495E8F" w:rsidRDefault="00495E8F" w:rsidP="00110392">
            <w:pPr>
              <w:pStyle w:val="TableParagraph"/>
              <w:spacing w:before="125" w:line="240" w:lineRule="exact"/>
              <w:ind w:right="23"/>
              <w:rPr>
                <w:rFonts w:hint="eastAsia"/>
                <w:lang w:eastAsia="zh-TW"/>
              </w:rPr>
            </w:pPr>
            <w:r>
              <w:rPr>
                <w:lang w:eastAsia="zh-CN"/>
              </w:rPr>
              <w:t>2、3、4</w:t>
            </w:r>
          </w:p>
        </w:tc>
        <w:tc>
          <w:tcPr>
            <w:tcW w:w="1488" w:type="dxa"/>
            <w:gridSpan w:val="2"/>
          </w:tcPr>
          <w:p w14:paraId="59BEF0C3" w14:textId="77777777" w:rsidR="00495E8F" w:rsidRDefault="00495E8F" w:rsidP="00110392">
            <w:pPr>
              <w:pStyle w:val="TableParagraph"/>
              <w:spacing w:before="125" w:line="240" w:lineRule="exact"/>
              <w:ind w:right="23"/>
              <w:rPr>
                <w:rFonts w:hint="eastAsia"/>
                <w:lang w:eastAsia="zh-CN"/>
              </w:rPr>
            </w:pPr>
          </w:p>
        </w:tc>
        <w:tc>
          <w:tcPr>
            <w:tcW w:w="1451" w:type="dxa"/>
            <w:gridSpan w:val="3"/>
          </w:tcPr>
          <w:p w14:paraId="0D2746E1" w14:textId="77777777" w:rsidR="00495E8F" w:rsidRDefault="00495E8F" w:rsidP="00110392">
            <w:pPr>
              <w:pStyle w:val="TableParagraph"/>
              <w:spacing w:before="125" w:line="240" w:lineRule="exact"/>
              <w:ind w:right="23"/>
              <w:rPr>
                <w:rFonts w:hint="eastAsia"/>
                <w:lang w:eastAsia="zh-CN"/>
              </w:rPr>
            </w:pPr>
          </w:p>
        </w:tc>
        <w:tc>
          <w:tcPr>
            <w:tcW w:w="1176" w:type="dxa"/>
            <w:gridSpan w:val="2"/>
          </w:tcPr>
          <w:p w14:paraId="36D6D7A4" w14:textId="77777777" w:rsidR="00495E8F" w:rsidRDefault="00495E8F" w:rsidP="00110392">
            <w:pPr>
              <w:pStyle w:val="TableParagraph"/>
              <w:spacing w:before="125" w:line="240" w:lineRule="exact"/>
              <w:ind w:right="23"/>
              <w:rPr>
                <w:rFonts w:hint="eastAsia"/>
                <w:lang w:eastAsia="zh-CN"/>
              </w:rPr>
            </w:pPr>
            <w:r>
              <w:rPr>
                <w:rFonts w:hint="eastAsia"/>
                <w:lang w:eastAsia="zh-CN"/>
              </w:rPr>
              <w:t>讲授</w:t>
            </w:r>
          </w:p>
        </w:tc>
      </w:tr>
      <w:tr w:rsidR="00495E8F" w14:paraId="5D634A44" w14:textId="77777777" w:rsidTr="00110392">
        <w:trPr>
          <w:trHeight w:hRule="exact" w:val="907"/>
          <w:jc w:val="center"/>
        </w:trPr>
        <w:tc>
          <w:tcPr>
            <w:tcW w:w="1301" w:type="dxa"/>
            <w:vMerge/>
          </w:tcPr>
          <w:p w14:paraId="1A25045B"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1924DD6B" w14:textId="77777777" w:rsidR="00495E8F" w:rsidRDefault="00495E8F" w:rsidP="00110392">
            <w:pPr>
              <w:pStyle w:val="TableParagraph"/>
              <w:spacing w:before="125" w:line="240" w:lineRule="exact"/>
              <w:ind w:right="23"/>
              <w:rPr>
                <w:rFonts w:hint="eastAsia"/>
                <w:lang w:eastAsia="zh-CN"/>
              </w:rPr>
            </w:pPr>
            <w:r>
              <w:rPr>
                <w:rFonts w:hint="eastAsia"/>
                <w:lang w:eastAsia="zh-CN"/>
              </w:rPr>
              <w:t>10</w:t>
            </w:r>
          </w:p>
        </w:tc>
        <w:tc>
          <w:tcPr>
            <w:tcW w:w="1620" w:type="dxa"/>
            <w:gridSpan w:val="2"/>
            <w:vAlign w:val="center"/>
          </w:tcPr>
          <w:p w14:paraId="364F1ADA" w14:textId="77777777" w:rsidR="00495E8F" w:rsidRDefault="00495E8F" w:rsidP="00110392">
            <w:pPr>
              <w:pStyle w:val="TableParagraph"/>
              <w:spacing w:before="125" w:line="240" w:lineRule="exact"/>
              <w:ind w:right="23"/>
              <w:rPr>
                <w:rFonts w:hint="eastAsia"/>
                <w:lang w:eastAsia="zh-CN"/>
              </w:rPr>
            </w:pPr>
            <w:r>
              <w:rPr>
                <w:rFonts w:hint="eastAsia"/>
                <w:lang w:eastAsia="zh-CN"/>
              </w:rPr>
              <w:t>组合数据类型概述、列表</w:t>
            </w:r>
          </w:p>
        </w:tc>
        <w:tc>
          <w:tcPr>
            <w:tcW w:w="1300" w:type="dxa"/>
            <w:vAlign w:val="center"/>
          </w:tcPr>
          <w:p w14:paraId="13C5F3E4" w14:textId="77777777" w:rsidR="00495E8F" w:rsidRDefault="00495E8F" w:rsidP="00110392">
            <w:pPr>
              <w:pStyle w:val="TableParagraph"/>
              <w:spacing w:before="125" w:line="240" w:lineRule="exact"/>
              <w:ind w:right="23"/>
              <w:rPr>
                <w:rFonts w:hint="eastAsia"/>
                <w:lang w:eastAsia="zh-CN"/>
              </w:rPr>
            </w:pPr>
            <w:r>
              <w:rPr>
                <w:rFonts w:hint="eastAsia"/>
                <w:lang w:eastAsia="zh-CN"/>
              </w:rPr>
              <w:t>课程目标</w:t>
            </w:r>
          </w:p>
          <w:p w14:paraId="2C2A2B60" w14:textId="77777777" w:rsidR="00495E8F" w:rsidRDefault="00495E8F" w:rsidP="00110392">
            <w:pPr>
              <w:pStyle w:val="TableParagraph"/>
              <w:spacing w:before="125" w:line="240" w:lineRule="exact"/>
              <w:ind w:right="23"/>
              <w:rPr>
                <w:rFonts w:hint="eastAsia"/>
                <w:lang w:eastAsia="zh-TW"/>
              </w:rPr>
            </w:pPr>
            <w:r>
              <w:rPr>
                <w:lang w:eastAsia="zh-CN"/>
              </w:rPr>
              <w:t>2、3、4</w:t>
            </w:r>
          </w:p>
        </w:tc>
        <w:tc>
          <w:tcPr>
            <w:tcW w:w="1488" w:type="dxa"/>
            <w:gridSpan w:val="2"/>
          </w:tcPr>
          <w:p w14:paraId="68CEC888" w14:textId="77777777" w:rsidR="00495E8F" w:rsidRDefault="00495E8F" w:rsidP="00110392">
            <w:pPr>
              <w:pStyle w:val="TableParagraph"/>
              <w:spacing w:before="125" w:line="240" w:lineRule="exact"/>
              <w:ind w:right="23"/>
              <w:rPr>
                <w:rFonts w:hint="eastAsia"/>
                <w:lang w:eastAsia="zh-CN"/>
              </w:rPr>
            </w:pPr>
          </w:p>
        </w:tc>
        <w:tc>
          <w:tcPr>
            <w:tcW w:w="1451" w:type="dxa"/>
            <w:gridSpan w:val="3"/>
          </w:tcPr>
          <w:p w14:paraId="5FEFEE42" w14:textId="77777777" w:rsidR="00495E8F" w:rsidRDefault="00495E8F" w:rsidP="00110392">
            <w:pPr>
              <w:pStyle w:val="TableParagraph"/>
              <w:spacing w:before="125" w:line="240" w:lineRule="exact"/>
              <w:ind w:right="23"/>
              <w:rPr>
                <w:rFonts w:hint="eastAsia"/>
                <w:lang w:eastAsia="zh-CN"/>
              </w:rPr>
            </w:pPr>
          </w:p>
        </w:tc>
        <w:tc>
          <w:tcPr>
            <w:tcW w:w="1176" w:type="dxa"/>
            <w:gridSpan w:val="2"/>
          </w:tcPr>
          <w:p w14:paraId="1294468D" w14:textId="77777777" w:rsidR="00495E8F" w:rsidRDefault="00495E8F" w:rsidP="00110392">
            <w:pPr>
              <w:pStyle w:val="TableParagraph"/>
              <w:spacing w:before="125" w:line="240" w:lineRule="exact"/>
              <w:ind w:right="23"/>
              <w:rPr>
                <w:rFonts w:hint="eastAsia"/>
                <w:lang w:eastAsia="zh-CN"/>
              </w:rPr>
            </w:pPr>
            <w:r>
              <w:rPr>
                <w:rFonts w:hint="eastAsia"/>
                <w:lang w:eastAsia="zh-CN"/>
              </w:rPr>
              <w:t>讲授</w:t>
            </w:r>
          </w:p>
        </w:tc>
      </w:tr>
      <w:tr w:rsidR="00495E8F" w14:paraId="1BD8DA19" w14:textId="77777777" w:rsidTr="00110392">
        <w:trPr>
          <w:trHeight w:hRule="exact" w:val="907"/>
          <w:jc w:val="center"/>
        </w:trPr>
        <w:tc>
          <w:tcPr>
            <w:tcW w:w="1301" w:type="dxa"/>
            <w:vMerge/>
          </w:tcPr>
          <w:p w14:paraId="4524F1A3"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3556D960" w14:textId="77777777" w:rsidR="00495E8F" w:rsidRDefault="00495E8F" w:rsidP="00110392">
            <w:pPr>
              <w:pStyle w:val="TableParagraph"/>
              <w:spacing w:before="125" w:line="240" w:lineRule="exact"/>
              <w:ind w:right="23"/>
              <w:rPr>
                <w:rFonts w:hint="eastAsia"/>
                <w:lang w:eastAsia="zh-CN"/>
              </w:rPr>
            </w:pPr>
            <w:r>
              <w:rPr>
                <w:rFonts w:hint="eastAsia"/>
                <w:lang w:eastAsia="zh-CN"/>
              </w:rPr>
              <w:t>11</w:t>
            </w:r>
          </w:p>
        </w:tc>
        <w:tc>
          <w:tcPr>
            <w:tcW w:w="1620" w:type="dxa"/>
            <w:gridSpan w:val="2"/>
            <w:vAlign w:val="center"/>
          </w:tcPr>
          <w:p w14:paraId="5FDE0593" w14:textId="77777777" w:rsidR="00495E8F" w:rsidRDefault="00495E8F" w:rsidP="00110392">
            <w:pPr>
              <w:pStyle w:val="TableParagraph"/>
              <w:spacing w:before="125" w:line="240" w:lineRule="exact"/>
              <w:ind w:right="23"/>
              <w:rPr>
                <w:rFonts w:hint="eastAsia"/>
                <w:lang w:eastAsia="zh-CN"/>
              </w:rPr>
            </w:pPr>
            <w:r>
              <w:rPr>
                <w:rFonts w:hint="eastAsia"/>
                <w:lang w:eastAsia="zh-CN"/>
              </w:rPr>
              <w:t>字典</w:t>
            </w:r>
          </w:p>
        </w:tc>
        <w:tc>
          <w:tcPr>
            <w:tcW w:w="1300" w:type="dxa"/>
            <w:vAlign w:val="center"/>
          </w:tcPr>
          <w:p w14:paraId="6388C01A" w14:textId="77777777" w:rsidR="00495E8F" w:rsidRDefault="00495E8F" w:rsidP="00110392">
            <w:pPr>
              <w:pStyle w:val="TableParagraph"/>
              <w:spacing w:before="125" w:line="240" w:lineRule="exact"/>
              <w:ind w:right="23"/>
              <w:rPr>
                <w:rFonts w:hint="eastAsia"/>
                <w:lang w:eastAsia="zh-CN"/>
              </w:rPr>
            </w:pPr>
            <w:r>
              <w:rPr>
                <w:rFonts w:hint="eastAsia"/>
                <w:lang w:eastAsia="zh-CN"/>
              </w:rPr>
              <w:t>课程目标</w:t>
            </w:r>
          </w:p>
          <w:p w14:paraId="103E8E46" w14:textId="77777777" w:rsidR="00495E8F" w:rsidRDefault="00495E8F" w:rsidP="00110392">
            <w:pPr>
              <w:pStyle w:val="TableParagraph"/>
              <w:spacing w:before="125" w:line="240" w:lineRule="exact"/>
              <w:ind w:right="23"/>
              <w:rPr>
                <w:rFonts w:hint="eastAsia"/>
                <w:lang w:eastAsia="zh-TW"/>
              </w:rPr>
            </w:pPr>
            <w:r>
              <w:rPr>
                <w:lang w:eastAsia="zh-CN"/>
              </w:rPr>
              <w:t>2、3、4</w:t>
            </w:r>
          </w:p>
        </w:tc>
        <w:tc>
          <w:tcPr>
            <w:tcW w:w="1488" w:type="dxa"/>
            <w:gridSpan w:val="2"/>
          </w:tcPr>
          <w:p w14:paraId="4AE4CB53" w14:textId="77777777" w:rsidR="00495E8F" w:rsidRDefault="00495E8F" w:rsidP="00110392">
            <w:pPr>
              <w:pStyle w:val="TableParagraph"/>
              <w:spacing w:before="125" w:line="240" w:lineRule="exact"/>
              <w:ind w:right="23"/>
              <w:rPr>
                <w:rFonts w:hint="eastAsia"/>
                <w:lang w:eastAsia="zh-CN"/>
              </w:rPr>
            </w:pPr>
            <w:r>
              <w:rPr>
                <w:rFonts w:hint="eastAsia"/>
                <w:lang w:eastAsia="zh-CN"/>
              </w:rPr>
              <w:t>三国演义人物出场统计</w:t>
            </w:r>
          </w:p>
        </w:tc>
        <w:tc>
          <w:tcPr>
            <w:tcW w:w="1451" w:type="dxa"/>
            <w:gridSpan w:val="3"/>
          </w:tcPr>
          <w:p w14:paraId="46591C53" w14:textId="77777777" w:rsidR="00495E8F" w:rsidRDefault="00495E8F" w:rsidP="00110392">
            <w:pPr>
              <w:pStyle w:val="TableParagraph"/>
              <w:spacing w:before="125" w:line="240" w:lineRule="exact"/>
              <w:ind w:right="23"/>
              <w:rPr>
                <w:rFonts w:hint="eastAsia"/>
                <w:lang w:eastAsia="zh-CN"/>
              </w:rPr>
            </w:pPr>
            <w:r>
              <w:rPr>
                <w:rFonts w:hint="eastAsia"/>
                <w:lang w:eastAsia="zh-CN"/>
              </w:rPr>
              <w:t>弘扬传统文化</w:t>
            </w:r>
          </w:p>
        </w:tc>
        <w:tc>
          <w:tcPr>
            <w:tcW w:w="1176" w:type="dxa"/>
            <w:gridSpan w:val="2"/>
          </w:tcPr>
          <w:p w14:paraId="63A06894" w14:textId="77777777" w:rsidR="00495E8F" w:rsidRDefault="00495E8F" w:rsidP="00110392">
            <w:pPr>
              <w:pStyle w:val="TableParagraph"/>
              <w:spacing w:before="125" w:line="240" w:lineRule="exact"/>
              <w:ind w:right="23"/>
              <w:rPr>
                <w:rFonts w:hint="eastAsia"/>
                <w:lang w:eastAsia="zh-CN"/>
              </w:rPr>
            </w:pPr>
            <w:r>
              <w:rPr>
                <w:rFonts w:hint="eastAsia"/>
                <w:lang w:eastAsia="zh-CN"/>
              </w:rPr>
              <w:t>讲授</w:t>
            </w:r>
          </w:p>
        </w:tc>
      </w:tr>
      <w:tr w:rsidR="00495E8F" w14:paraId="1E591873" w14:textId="77777777" w:rsidTr="00110392">
        <w:trPr>
          <w:trHeight w:hRule="exact" w:val="907"/>
          <w:jc w:val="center"/>
        </w:trPr>
        <w:tc>
          <w:tcPr>
            <w:tcW w:w="1301" w:type="dxa"/>
            <w:vMerge/>
          </w:tcPr>
          <w:p w14:paraId="6933ACDF"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7E7BE543" w14:textId="77777777" w:rsidR="00495E8F" w:rsidRDefault="00495E8F" w:rsidP="00110392">
            <w:pPr>
              <w:pStyle w:val="TableParagraph"/>
              <w:spacing w:before="125" w:line="312" w:lineRule="auto"/>
              <w:ind w:right="23"/>
              <w:jc w:val="center"/>
              <w:rPr>
                <w:rFonts w:ascii="宋体" w:eastAsia="PMingLiU" w:hAnsi="宋体" w:cs="宋体" w:hint="eastAsia"/>
                <w:b/>
                <w:bCs/>
                <w:sz w:val="21"/>
                <w:szCs w:val="21"/>
                <w:lang w:eastAsia="zh-CN"/>
              </w:rPr>
            </w:pPr>
            <w:r>
              <w:rPr>
                <w:rFonts w:ascii="宋体" w:eastAsia="PMingLiU" w:hAnsi="宋体" w:cs="宋体" w:hint="eastAsia"/>
                <w:b/>
                <w:bCs/>
                <w:sz w:val="21"/>
                <w:szCs w:val="21"/>
                <w:lang w:eastAsia="zh-CN"/>
              </w:rPr>
              <w:t>12</w:t>
            </w:r>
          </w:p>
        </w:tc>
        <w:tc>
          <w:tcPr>
            <w:tcW w:w="1620" w:type="dxa"/>
            <w:gridSpan w:val="2"/>
            <w:vAlign w:val="center"/>
          </w:tcPr>
          <w:p w14:paraId="72173E03" w14:textId="77777777" w:rsidR="00495E8F" w:rsidRDefault="00495E8F" w:rsidP="00110392">
            <w:pPr>
              <w:pStyle w:val="TableParagraph"/>
              <w:spacing w:before="125" w:line="240" w:lineRule="exact"/>
              <w:ind w:right="23"/>
              <w:rPr>
                <w:rFonts w:hint="eastAsia"/>
                <w:lang w:eastAsia="zh-CN"/>
              </w:rPr>
            </w:pPr>
            <w:r>
              <w:rPr>
                <w:rFonts w:hint="eastAsia"/>
                <w:lang w:eastAsia="zh-CN"/>
              </w:rPr>
              <w:t>文件的使用</w:t>
            </w:r>
          </w:p>
        </w:tc>
        <w:tc>
          <w:tcPr>
            <w:tcW w:w="1300" w:type="dxa"/>
            <w:vAlign w:val="center"/>
          </w:tcPr>
          <w:p w14:paraId="00B2F0E8" w14:textId="77777777" w:rsidR="00495E8F" w:rsidRDefault="00495E8F" w:rsidP="00110392">
            <w:pPr>
              <w:pStyle w:val="TableParagraph"/>
              <w:spacing w:before="125" w:line="240" w:lineRule="exact"/>
              <w:ind w:right="23"/>
              <w:rPr>
                <w:rFonts w:hint="eastAsia"/>
                <w:lang w:eastAsia="zh-CN"/>
              </w:rPr>
            </w:pPr>
            <w:r>
              <w:rPr>
                <w:rFonts w:hint="eastAsia"/>
                <w:lang w:eastAsia="zh-CN"/>
              </w:rPr>
              <w:t>课程目标</w:t>
            </w:r>
          </w:p>
          <w:p w14:paraId="6BD0927A" w14:textId="77777777" w:rsidR="00495E8F" w:rsidRDefault="00495E8F" w:rsidP="00110392">
            <w:pPr>
              <w:pStyle w:val="TableParagraph"/>
              <w:spacing w:before="125" w:line="240" w:lineRule="exact"/>
              <w:ind w:right="23"/>
              <w:rPr>
                <w:rFonts w:hint="eastAsia"/>
                <w:lang w:eastAsia="zh-TW"/>
              </w:rPr>
            </w:pPr>
            <w:r>
              <w:rPr>
                <w:lang w:eastAsia="zh-CN"/>
              </w:rPr>
              <w:t>2、3、4</w:t>
            </w:r>
          </w:p>
        </w:tc>
        <w:tc>
          <w:tcPr>
            <w:tcW w:w="1488" w:type="dxa"/>
            <w:gridSpan w:val="2"/>
          </w:tcPr>
          <w:p w14:paraId="3B9033E1" w14:textId="77777777" w:rsidR="00495E8F" w:rsidRDefault="00495E8F" w:rsidP="00110392">
            <w:pPr>
              <w:pStyle w:val="TableParagraph"/>
              <w:spacing w:before="125" w:line="240" w:lineRule="exact"/>
              <w:ind w:right="23"/>
              <w:rPr>
                <w:rFonts w:hint="eastAsia"/>
                <w:lang w:eastAsia="zh-CN"/>
              </w:rPr>
            </w:pPr>
          </w:p>
        </w:tc>
        <w:tc>
          <w:tcPr>
            <w:tcW w:w="1451" w:type="dxa"/>
            <w:gridSpan w:val="3"/>
          </w:tcPr>
          <w:p w14:paraId="262310C9" w14:textId="77777777" w:rsidR="00495E8F" w:rsidRDefault="00495E8F" w:rsidP="00110392">
            <w:pPr>
              <w:pStyle w:val="TableParagraph"/>
              <w:spacing w:before="125" w:line="240" w:lineRule="exact"/>
              <w:ind w:right="23"/>
              <w:rPr>
                <w:rFonts w:hint="eastAsia"/>
                <w:lang w:eastAsia="zh-CN"/>
              </w:rPr>
            </w:pPr>
          </w:p>
        </w:tc>
        <w:tc>
          <w:tcPr>
            <w:tcW w:w="1176" w:type="dxa"/>
            <w:gridSpan w:val="2"/>
          </w:tcPr>
          <w:p w14:paraId="2A47C4E4" w14:textId="77777777" w:rsidR="00495E8F" w:rsidRDefault="00495E8F" w:rsidP="00110392">
            <w:pPr>
              <w:pStyle w:val="TableParagraph"/>
              <w:spacing w:before="125" w:line="240" w:lineRule="exact"/>
              <w:ind w:right="23"/>
              <w:rPr>
                <w:rFonts w:hint="eastAsia"/>
                <w:lang w:eastAsia="zh-CN"/>
              </w:rPr>
            </w:pPr>
            <w:r>
              <w:rPr>
                <w:rFonts w:hint="eastAsia"/>
                <w:lang w:eastAsia="zh-CN"/>
              </w:rPr>
              <w:t>讲授</w:t>
            </w:r>
          </w:p>
        </w:tc>
      </w:tr>
      <w:tr w:rsidR="00495E8F" w14:paraId="5188998F" w14:textId="77777777" w:rsidTr="00110392">
        <w:trPr>
          <w:trHeight w:hRule="exact" w:val="907"/>
          <w:jc w:val="center"/>
        </w:trPr>
        <w:tc>
          <w:tcPr>
            <w:tcW w:w="1301" w:type="dxa"/>
            <w:vMerge/>
          </w:tcPr>
          <w:p w14:paraId="5B0BC167"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6D076D26" w14:textId="77777777" w:rsidR="00495E8F" w:rsidRDefault="00495E8F" w:rsidP="00110392">
            <w:pPr>
              <w:pStyle w:val="TableParagraph"/>
              <w:spacing w:before="125" w:line="312" w:lineRule="auto"/>
              <w:ind w:right="23"/>
              <w:jc w:val="center"/>
              <w:rPr>
                <w:rFonts w:ascii="宋体" w:eastAsia="PMingLiU" w:hAnsi="宋体" w:cs="宋体" w:hint="eastAsia"/>
                <w:b/>
                <w:bCs/>
                <w:sz w:val="21"/>
                <w:szCs w:val="21"/>
                <w:lang w:eastAsia="zh-CN"/>
              </w:rPr>
            </w:pPr>
            <w:r>
              <w:rPr>
                <w:rFonts w:ascii="宋体" w:eastAsia="PMingLiU" w:hAnsi="宋体" w:cs="宋体" w:hint="eastAsia"/>
                <w:b/>
                <w:bCs/>
                <w:sz w:val="21"/>
                <w:szCs w:val="21"/>
                <w:lang w:eastAsia="zh-CN"/>
              </w:rPr>
              <w:t>13</w:t>
            </w:r>
          </w:p>
        </w:tc>
        <w:tc>
          <w:tcPr>
            <w:tcW w:w="1620" w:type="dxa"/>
            <w:gridSpan w:val="2"/>
            <w:vAlign w:val="center"/>
          </w:tcPr>
          <w:p w14:paraId="50F337C0" w14:textId="77777777" w:rsidR="00495E8F" w:rsidRDefault="00495E8F" w:rsidP="00110392">
            <w:pPr>
              <w:pStyle w:val="TableParagraph"/>
              <w:spacing w:before="125" w:line="240" w:lineRule="exact"/>
              <w:ind w:right="23"/>
              <w:rPr>
                <w:rFonts w:hint="eastAsia"/>
                <w:lang w:eastAsia="zh-CN"/>
              </w:rPr>
            </w:pPr>
            <w:r>
              <w:rPr>
                <w:rFonts w:hint="eastAsia"/>
                <w:lang w:eastAsia="zh-CN"/>
              </w:rPr>
              <w:t>数据格式化</w:t>
            </w:r>
          </w:p>
        </w:tc>
        <w:tc>
          <w:tcPr>
            <w:tcW w:w="1300" w:type="dxa"/>
            <w:vAlign w:val="center"/>
          </w:tcPr>
          <w:p w14:paraId="1DAE9ECA" w14:textId="77777777" w:rsidR="00495E8F" w:rsidRDefault="00495E8F" w:rsidP="00110392">
            <w:pPr>
              <w:pStyle w:val="TableParagraph"/>
              <w:spacing w:before="125" w:line="240" w:lineRule="exact"/>
              <w:ind w:right="23"/>
              <w:rPr>
                <w:rFonts w:hint="eastAsia"/>
                <w:lang w:eastAsia="zh-CN"/>
              </w:rPr>
            </w:pPr>
            <w:r>
              <w:rPr>
                <w:rFonts w:hint="eastAsia"/>
                <w:lang w:eastAsia="zh-CN"/>
              </w:rPr>
              <w:t>课程目标</w:t>
            </w:r>
          </w:p>
          <w:p w14:paraId="4F0E5D49" w14:textId="77777777" w:rsidR="00495E8F" w:rsidRDefault="00495E8F" w:rsidP="00110392">
            <w:pPr>
              <w:pStyle w:val="TableParagraph"/>
              <w:spacing w:before="125" w:line="240" w:lineRule="exact"/>
              <w:ind w:right="23"/>
              <w:rPr>
                <w:rFonts w:hint="eastAsia"/>
                <w:lang w:eastAsia="zh-TW"/>
              </w:rPr>
            </w:pPr>
            <w:r>
              <w:rPr>
                <w:lang w:eastAsia="zh-CN"/>
              </w:rPr>
              <w:t>2、3、4</w:t>
            </w:r>
          </w:p>
        </w:tc>
        <w:tc>
          <w:tcPr>
            <w:tcW w:w="1488" w:type="dxa"/>
            <w:gridSpan w:val="2"/>
          </w:tcPr>
          <w:p w14:paraId="751D924F" w14:textId="77777777" w:rsidR="00495E8F" w:rsidRDefault="00495E8F" w:rsidP="00110392">
            <w:pPr>
              <w:pStyle w:val="TableParagraph"/>
              <w:spacing w:before="125" w:line="240" w:lineRule="exact"/>
              <w:ind w:right="23"/>
              <w:rPr>
                <w:rFonts w:hint="eastAsia"/>
                <w:lang w:eastAsia="zh-CN"/>
              </w:rPr>
            </w:pPr>
          </w:p>
        </w:tc>
        <w:tc>
          <w:tcPr>
            <w:tcW w:w="1451" w:type="dxa"/>
            <w:gridSpan w:val="3"/>
          </w:tcPr>
          <w:p w14:paraId="0A82C3E8" w14:textId="77777777" w:rsidR="00495E8F" w:rsidRDefault="00495E8F" w:rsidP="00110392">
            <w:pPr>
              <w:pStyle w:val="TableParagraph"/>
              <w:spacing w:before="125" w:line="240" w:lineRule="exact"/>
              <w:ind w:right="23"/>
              <w:rPr>
                <w:rFonts w:hint="eastAsia"/>
                <w:lang w:eastAsia="zh-CN"/>
              </w:rPr>
            </w:pPr>
          </w:p>
        </w:tc>
        <w:tc>
          <w:tcPr>
            <w:tcW w:w="1176" w:type="dxa"/>
            <w:gridSpan w:val="2"/>
          </w:tcPr>
          <w:p w14:paraId="55A261A3" w14:textId="77777777" w:rsidR="00495E8F" w:rsidRDefault="00495E8F" w:rsidP="00110392">
            <w:pPr>
              <w:pStyle w:val="TableParagraph"/>
              <w:spacing w:before="125" w:line="240" w:lineRule="exact"/>
              <w:ind w:right="23"/>
              <w:rPr>
                <w:rFonts w:hint="eastAsia"/>
                <w:lang w:eastAsia="zh-CN"/>
              </w:rPr>
            </w:pPr>
            <w:r>
              <w:rPr>
                <w:rFonts w:hint="eastAsia"/>
                <w:lang w:eastAsia="zh-CN"/>
              </w:rPr>
              <w:t>讲授</w:t>
            </w:r>
          </w:p>
        </w:tc>
      </w:tr>
      <w:tr w:rsidR="00495E8F" w14:paraId="7AB9CE26" w14:textId="77777777" w:rsidTr="00110392">
        <w:trPr>
          <w:trHeight w:hRule="exact" w:val="907"/>
          <w:jc w:val="center"/>
        </w:trPr>
        <w:tc>
          <w:tcPr>
            <w:tcW w:w="1301" w:type="dxa"/>
            <w:vMerge/>
          </w:tcPr>
          <w:p w14:paraId="0077D9A5"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10E5487D" w14:textId="77777777" w:rsidR="00495E8F" w:rsidRDefault="00495E8F" w:rsidP="00110392">
            <w:pPr>
              <w:pStyle w:val="TableParagraph"/>
              <w:spacing w:before="125" w:line="312" w:lineRule="auto"/>
              <w:ind w:right="23"/>
              <w:jc w:val="center"/>
              <w:rPr>
                <w:rFonts w:ascii="宋体" w:eastAsia="PMingLiU" w:hAnsi="宋体" w:cs="宋体" w:hint="eastAsia"/>
                <w:b/>
                <w:bCs/>
                <w:sz w:val="21"/>
                <w:szCs w:val="21"/>
                <w:lang w:eastAsia="zh-CN"/>
              </w:rPr>
            </w:pPr>
            <w:r>
              <w:rPr>
                <w:rFonts w:ascii="宋体" w:eastAsia="PMingLiU" w:hAnsi="宋体" w:cs="宋体" w:hint="eastAsia"/>
                <w:b/>
                <w:bCs/>
                <w:sz w:val="21"/>
                <w:szCs w:val="21"/>
                <w:lang w:eastAsia="zh-CN"/>
              </w:rPr>
              <w:t>14</w:t>
            </w:r>
          </w:p>
        </w:tc>
        <w:tc>
          <w:tcPr>
            <w:tcW w:w="1620" w:type="dxa"/>
            <w:gridSpan w:val="2"/>
            <w:vAlign w:val="center"/>
          </w:tcPr>
          <w:p w14:paraId="471AAA12" w14:textId="77777777" w:rsidR="00495E8F" w:rsidRDefault="00495E8F" w:rsidP="00110392">
            <w:pPr>
              <w:pStyle w:val="TableParagraph"/>
              <w:spacing w:before="125" w:line="240" w:lineRule="exact"/>
              <w:ind w:right="23"/>
              <w:rPr>
                <w:rFonts w:hint="eastAsia"/>
                <w:lang w:eastAsia="zh-CN"/>
              </w:rPr>
            </w:pPr>
            <w:r>
              <w:rPr>
                <w:rFonts w:hint="eastAsia"/>
                <w:lang w:eastAsia="zh-CN"/>
              </w:rPr>
              <w:t>计算思维、计算生态和模块编程</w:t>
            </w:r>
          </w:p>
        </w:tc>
        <w:tc>
          <w:tcPr>
            <w:tcW w:w="1300" w:type="dxa"/>
            <w:vAlign w:val="center"/>
          </w:tcPr>
          <w:p w14:paraId="64FB3E87" w14:textId="77777777" w:rsidR="00495E8F" w:rsidRDefault="00495E8F" w:rsidP="00110392">
            <w:pPr>
              <w:pStyle w:val="TableParagraph"/>
              <w:spacing w:before="125" w:line="240" w:lineRule="exact"/>
              <w:ind w:right="23"/>
              <w:rPr>
                <w:rFonts w:hint="eastAsia"/>
                <w:lang w:eastAsia="zh-CN"/>
              </w:rPr>
            </w:pPr>
            <w:r>
              <w:rPr>
                <w:rFonts w:hint="eastAsia"/>
                <w:lang w:eastAsia="zh-CN"/>
              </w:rPr>
              <w:t>课程目标</w:t>
            </w:r>
          </w:p>
          <w:p w14:paraId="159ABC3A" w14:textId="77777777" w:rsidR="00495E8F" w:rsidRDefault="00495E8F" w:rsidP="00110392">
            <w:pPr>
              <w:pStyle w:val="TableParagraph"/>
              <w:spacing w:before="125" w:line="240" w:lineRule="exact"/>
              <w:ind w:right="23"/>
              <w:rPr>
                <w:rFonts w:hint="eastAsia"/>
                <w:lang w:eastAsia="zh-TW"/>
              </w:rPr>
            </w:pPr>
            <w:r>
              <w:rPr>
                <w:rFonts w:hint="eastAsia"/>
                <w:lang w:eastAsia="zh-CN"/>
              </w:rPr>
              <w:t>5、6</w:t>
            </w:r>
          </w:p>
        </w:tc>
        <w:tc>
          <w:tcPr>
            <w:tcW w:w="1488" w:type="dxa"/>
            <w:gridSpan w:val="2"/>
          </w:tcPr>
          <w:p w14:paraId="6C33C839" w14:textId="77777777" w:rsidR="00495E8F" w:rsidRDefault="00495E8F" w:rsidP="00110392">
            <w:pPr>
              <w:pStyle w:val="TableParagraph"/>
              <w:spacing w:before="125" w:line="240" w:lineRule="exact"/>
              <w:ind w:right="23"/>
              <w:rPr>
                <w:rFonts w:hint="eastAsia"/>
                <w:lang w:eastAsia="zh-CN"/>
              </w:rPr>
            </w:pPr>
            <w:r>
              <w:rPr>
                <w:lang w:eastAsia="zh-CN"/>
              </w:rPr>
              <w:t>Robot.txt</w:t>
            </w:r>
            <w:r>
              <w:rPr>
                <w:rFonts w:hint="eastAsia"/>
                <w:lang w:eastAsia="zh-CN"/>
              </w:rPr>
              <w:t>协议</w:t>
            </w:r>
          </w:p>
        </w:tc>
        <w:tc>
          <w:tcPr>
            <w:tcW w:w="1451" w:type="dxa"/>
            <w:gridSpan w:val="3"/>
          </w:tcPr>
          <w:p w14:paraId="199513AB" w14:textId="77777777" w:rsidR="00495E8F" w:rsidRDefault="00495E8F" w:rsidP="00110392">
            <w:pPr>
              <w:pStyle w:val="TableParagraph"/>
              <w:spacing w:before="125" w:line="240" w:lineRule="exact"/>
              <w:ind w:right="23"/>
              <w:rPr>
                <w:rFonts w:hint="eastAsia"/>
                <w:lang w:eastAsia="zh-CN"/>
              </w:rPr>
            </w:pPr>
            <w:r>
              <w:rPr>
                <w:rFonts w:hint="eastAsia"/>
                <w:lang w:eastAsia="zh-CN"/>
              </w:rPr>
              <w:t>大数据时代数据伦理</w:t>
            </w:r>
          </w:p>
        </w:tc>
        <w:tc>
          <w:tcPr>
            <w:tcW w:w="1176" w:type="dxa"/>
            <w:gridSpan w:val="2"/>
          </w:tcPr>
          <w:p w14:paraId="07203C66" w14:textId="77777777" w:rsidR="00495E8F" w:rsidRDefault="00495E8F" w:rsidP="00110392">
            <w:pPr>
              <w:pStyle w:val="TableParagraph"/>
              <w:spacing w:before="125" w:line="240" w:lineRule="exact"/>
              <w:ind w:right="23"/>
              <w:rPr>
                <w:rFonts w:hint="eastAsia"/>
                <w:lang w:eastAsia="zh-CN"/>
              </w:rPr>
            </w:pPr>
            <w:r>
              <w:rPr>
                <w:rFonts w:hint="eastAsia"/>
                <w:lang w:eastAsia="zh-CN"/>
              </w:rPr>
              <w:t>讲授</w:t>
            </w:r>
          </w:p>
        </w:tc>
      </w:tr>
      <w:tr w:rsidR="00495E8F" w14:paraId="65603ED0" w14:textId="77777777" w:rsidTr="00110392">
        <w:trPr>
          <w:trHeight w:hRule="exact" w:val="907"/>
          <w:jc w:val="center"/>
        </w:trPr>
        <w:tc>
          <w:tcPr>
            <w:tcW w:w="1301" w:type="dxa"/>
            <w:vMerge/>
          </w:tcPr>
          <w:p w14:paraId="45267161"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6ED86D87" w14:textId="77777777" w:rsidR="00495E8F" w:rsidRDefault="00495E8F" w:rsidP="00110392">
            <w:pPr>
              <w:pStyle w:val="TableParagraph"/>
              <w:spacing w:before="125" w:line="312" w:lineRule="auto"/>
              <w:ind w:right="23"/>
              <w:jc w:val="center"/>
              <w:rPr>
                <w:rFonts w:ascii="宋体" w:eastAsia="PMingLiU" w:hAnsi="宋体" w:cs="宋体" w:hint="eastAsia"/>
                <w:b/>
                <w:bCs/>
                <w:sz w:val="21"/>
                <w:szCs w:val="21"/>
                <w:lang w:eastAsia="zh-CN"/>
              </w:rPr>
            </w:pPr>
            <w:r>
              <w:rPr>
                <w:rFonts w:ascii="宋体" w:eastAsia="PMingLiU" w:hAnsi="宋体" w:cs="宋体" w:hint="eastAsia"/>
                <w:b/>
                <w:bCs/>
                <w:sz w:val="21"/>
                <w:szCs w:val="21"/>
                <w:lang w:eastAsia="zh-CN"/>
              </w:rPr>
              <w:t>15</w:t>
            </w:r>
          </w:p>
        </w:tc>
        <w:tc>
          <w:tcPr>
            <w:tcW w:w="1620" w:type="dxa"/>
            <w:gridSpan w:val="2"/>
            <w:vAlign w:val="center"/>
          </w:tcPr>
          <w:p w14:paraId="7FEEC555" w14:textId="77777777" w:rsidR="00495E8F" w:rsidRDefault="00495E8F" w:rsidP="00110392">
            <w:pPr>
              <w:pStyle w:val="TableParagraph"/>
              <w:spacing w:before="125" w:line="240" w:lineRule="exact"/>
              <w:ind w:right="23"/>
              <w:rPr>
                <w:rFonts w:hint="eastAsia"/>
                <w:lang w:eastAsia="zh-CN"/>
              </w:rPr>
            </w:pPr>
            <w:r>
              <w:rPr>
                <w:rFonts w:hint="eastAsia"/>
                <w:lang w:eastAsia="zh-CN"/>
              </w:rPr>
              <w:t>问题概述</w:t>
            </w:r>
            <w:r>
              <w:rPr>
                <w:lang w:eastAsia="zh-CN"/>
              </w:rPr>
              <w:t xml:space="preserve"> </w:t>
            </w:r>
            <w:proofErr w:type="spellStart"/>
            <w:r>
              <w:rPr>
                <w:lang w:eastAsia="zh-CN"/>
              </w:rPr>
              <w:t>nump</w:t>
            </w:r>
            <w:proofErr w:type="spellEnd"/>
            <w:r>
              <w:rPr>
                <w:rFonts w:hint="eastAsia"/>
                <w:lang w:eastAsia="zh-CN"/>
              </w:rPr>
              <w:t xml:space="preserve">库 </w:t>
            </w:r>
            <w:r>
              <w:rPr>
                <w:lang w:eastAsia="zh-CN"/>
              </w:rPr>
              <w:t>matplotlib</w:t>
            </w:r>
            <w:r>
              <w:rPr>
                <w:rFonts w:hint="eastAsia"/>
                <w:lang w:eastAsia="zh-CN"/>
              </w:rPr>
              <w:t>库</w:t>
            </w:r>
          </w:p>
        </w:tc>
        <w:tc>
          <w:tcPr>
            <w:tcW w:w="1300" w:type="dxa"/>
            <w:vAlign w:val="center"/>
          </w:tcPr>
          <w:p w14:paraId="0615404C" w14:textId="77777777" w:rsidR="00495E8F" w:rsidRDefault="00495E8F" w:rsidP="00110392">
            <w:pPr>
              <w:pStyle w:val="TableParagraph"/>
              <w:spacing w:before="125" w:line="240" w:lineRule="exact"/>
              <w:ind w:right="23"/>
              <w:rPr>
                <w:rFonts w:hint="eastAsia"/>
                <w:lang w:eastAsia="zh-CN"/>
              </w:rPr>
            </w:pPr>
            <w:r>
              <w:rPr>
                <w:rFonts w:hint="eastAsia"/>
                <w:lang w:eastAsia="zh-CN"/>
              </w:rPr>
              <w:t>课程目标</w:t>
            </w:r>
          </w:p>
          <w:p w14:paraId="7850652B" w14:textId="77777777" w:rsidR="00495E8F" w:rsidRDefault="00495E8F" w:rsidP="00110392">
            <w:pPr>
              <w:pStyle w:val="TableParagraph"/>
              <w:spacing w:before="125" w:line="240" w:lineRule="exact"/>
              <w:ind w:right="23"/>
              <w:rPr>
                <w:rFonts w:hint="eastAsia"/>
                <w:lang w:eastAsia="zh-TW"/>
              </w:rPr>
            </w:pPr>
            <w:r>
              <w:rPr>
                <w:lang w:eastAsia="zh-CN"/>
              </w:rPr>
              <w:t>5、6</w:t>
            </w:r>
          </w:p>
        </w:tc>
        <w:tc>
          <w:tcPr>
            <w:tcW w:w="1488" w:type="dxa"/>
            <w:gridSpan w:val="2"/>
          </w:tcPr>
          <w:p w14:paraId="3F46205A" w14:textId="77777777" w:rsidR="00495E8F" w:rsidRDefault="00495E8F" w:rsidP="00110392">
            <w:pPr>
              <w:pStyle w:val="TableParagraph"/>
              <w:spacing w:before="125" w:line="240" w:lineRule="exact"/>
              <w:ind w:right="23"/>
              <w:rPr>
                <w:rFonts w:hint="eastAsia"/>
                <w:lang w:eastAsia="zh-CN"/>
              </w:rPr>
            </w:pPr>
          </w:p>
        </w:tc>
        <w:tc>
          <w:tcPr>
            <w:tcW w:w="1451" w:type="dxa"/>
            <w:gridSpan w:val="3"/>
          </w:tcPr>
          <w:p w14:paraId="0053EEBF" w14:textId="77777777" w:rsidR="00495E8F" w:rsidRDefault="00495E8F" w:rsidP="00110392">
            <w:pPr>
              <w:pStyle w:val="TableParagraph"/>
              <w:spacing w:before="125" w:line="240" w:lineRule="exact"/>
              <w:ind w:right="23"/>
              <w:rPr>
                <w:rFonts w:hint="eastAsia"/>
                <w:lang w:eastAsia="zh-CN"/>
              </w:rPr>
            </w:pPr>
          </w:p>
        </w:tc>
        <w:tc>
          <w:tcPr>
            <w:tcW w:w="1176" w:type="dxa"/>
            <w:gridSpan w:val="2"/>
          </w:tcPr>
          <w:p w14:paraId="2EFAC4E5" w14:textId="77777777" w:rsidR="00495E8F" w:rsidRDefault="00495E8F" w:rsidP="00110392">
            <w:pPr>
              <w:pStyle w:val="TableParagraph"/>
              <w:spacing w:before="125" w:line="240" w:lineRule="exact"/>
              <w:ind w:right="23"/>
              <w:rPr>
                <w:rFonts w:hint="eastAsia"/>
                <w:lang w:eastAsia="zh-CN"/>
              </w:rPr>
            </w:pPr>
            <w:r>
              <w:rPr>
                <w:rFonts w:hint="eastAsia"/>
                <w:lang w:eastAsia="zh-CN"/>
              </w:rPr>
              <w:t>讲授</w:t>
            </w:r>
          </w:p>
        </w:tc>
      </w:tr>
      <w:tr w:rsidR="00495E8F" w14:paraId="0866914E" w14:textId="77777777" w:rsidTr="00110392">
        <w:trPr>
          <w:trHeight w:hRule="exact" w:val="907"/>
          <w:jc w:val="center"/>
        </w:trPr>
        <w:tc>
          <w:tcPr>
            <w:tcW w:w="1301" w:type="dxa"/>
            <w:vMerge/>
          </w:tcPr>
          <w:p w14:paraId="38568D93"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6B821C56" w14:textId="77777777" w:rsidR="00495E8F" w:rsidRDefault="00495E8F" w:rsidP="00110392">
            <w:pPr>
              <w:pStyle w:val="TableParagraph"/>
              <w:spacing w:before="125" w:line="312" w:lineRule="auto"/>
              <w:ind w:right="23"/>
              <w:jc w:val="center"/>
              <w:rPr>
                <w:rFonts w:ascii="宋体" w:eastAsia="PMingLiU" w:hAnsi="宋体" w:cs="宋体" w:hint="eastAsia"/>
                <w:b/>
                <w:bCs/>
                <w:sz w:val="21"/>
                <w:szCs w:val="21"/>
                <w:lang w:eastAsia="zh-CN"/>
              </w:rPr>
            </w:pPr>
            <w:r>
              <w:rPr>
                <w:rFonts w:ascii="宋体" w:eastAsia="PMingLiU" w:hAnsi="宋体" w:cs="宋体" w:hint="eastAsia"/>
                <w:b/>
                <w:bCs/>
                <w:sz w:val="21"/>
                <w:szCs w:val="21"/>
                <w:lang w:eastAsia="zh-CN"/>
              </w:rPr>
              <w:t>16</w:t>
            </w:r>
          </w:p>
        </w:tc>
        <w:tc>
          <w:tcPr>
            <w:tcW w:w="1620" w:type="dxa"/>
            <w:gridSpan w:val="2"/>
            <w:vAlign w:val="center"/>
          </w:tcPr>
          <w:p w14:paraId="79860A92" w14:textId="77777777" w:rsidR="00495E8F" w:rsidRDefault="00495E8F" w:rsidP="00110392">
            <w:pPr>
              <w:pStyle w:val="TableParagraph"/>
              <w:spacing w:before="125" w:line="240" w:lineRule="exact"/>
              <w:ind w:right="23"/>
              <w:rPr>
                <w:rFonts w:hint="eastAsia"/>
                <w:lang w:eastAsia="zh-CN"/>
              </w:rPr>
            </w:pPr>
            <w:r>
              <w:rPr>
                <w:rFonts w:hint="eastAsia"/>
                <w:lang w:eastAsia="zh-CN"/>
              </w:rPr>
              <w:t xml:space="preserve">问题概述 request库 </w:t>
            </w:r>
          </w:p>
        </w:tc>
        <w:tc>
          <w:tcPr>
            <w:tcW w:w="1300" w:type="dxa"/>
            <w:vAlign w:val="center"/>
          </w:tcPr>
          <w:p w14:paraId="265082A5" w14:textId="77777777" w:rsidR="00495E8F" w:rsidRDefault="00495E8F" w:rsidP="00110392">
            <w:pPr>
              <w:pStyle w:val="TableParagraph"/>
              <w:spacing w:before="125" w:line="240" w:lineRule="exact"/>
              <w:ind w:right="23"/>
              <w:rPr>
                <w:rFonts w:hint="eastAsia"/>
                <w:lang w:eastAsia="zh-CN"/>
              </w:rPr>
            </w:pPr>
            <w:r>
              <w:rPr>
                <w:rFonts w:hint="eastAsia"/>
                <w:lang w:eastAsia="zh-CN"/>
              </w:rPr>
              <w:t>课程目标</w:t>
            </w:r>
          </w:p>
          <w:p w14:paraId="79B0B44D" w14:textId="77777777" w:rsidR="00495E8F" w:rsidRDefault="00495E8F" w:rsidP="00110392">
            <w:pPr>
              <w:pStyle w:val="TableParagraph"/>
              <w:spacing w:before="125" w:line="240" w:lineRule="exact"/>
              <w:ind w:right="23"/>
              <w:rPr>
                <w:rFonts w:hint="eastAsia"/>
                <w:lang w:eastAsia="zh-TW"/>
              </w:rPr>
            </w:pPr>
            <w:r>
              <w:rPr>
                <w:lang w:eastAsia="zh-CN"/>
              </w:rPr>
              <w:t>5、6</w:t>
            </w:r>
          </w:p>
        </w:tc>
        <w:tc>
          <w:tcPr>
            <w:tcW w:w="1488" w:type="dxa"/>
            <w:gridSpan w:val="2"/>
          </w:tcPr>
          <w:p w14:paraId="0B01EF4D" w14:textId="77777777" w:rsidR="00495E8F" w:rsidRDefault="00495E8F" w:rsidP="00110392">
            <w:pPr>
              <w:pStyle w:val="TableParagraph"/>
              <w:spacing w:before="125" w:line="240" w:lineRule="exact"/>
              <w:ind w:right="23"/>
              <w:rPr>
                <w:rFonts w:hint="eastAsia"/>
                <w:lang w:eastAsia="zh-CN"/>
              </w:rPr>
            </w:pPr>
          </w:p>
        </w:tc>
        <w:tc>
          <w:tcPr>
            <w:tcW w:w="1451" w:type="dxa"/>
            <w:gridSpan w:val="3"/>
          </w:tcPr>
          <w:p w14:paraId="6446243A" w14:textId="77777777" w:rsidR="00495E8F" w:rsidRDefault="00495E8F" w:rsidP="00110392">
            <w:pPr>
              <w:pStyle w:val="TableParagraph"/>
              <w:spacing w:before="125" w:line="240" w:lineRule="exact"/>
              <w:ind w:right="23"/>
              <w:rPr>
                <w:rFonts w:hint="eastAsia"/>
                <w:lang w:eastAsia="zh-CN"/>
              </w:rPr>
            </w:pPr>
          </w:p>
        </w:tc>
        <w:tc>
          <w:tcPr>
            <w:tcW w:w="1176" w:type="dxa"/>
            <w:gridSpan w:val="2"/>
          </w:tcPr>
          <w:p w14:paraId="71E8BB4E" w14:textId="77777777" w:rsidR="00495E8F" w:rsidRDefault="00495E8F" w:rsidP="00110392">
            <w:pPr>
              <w:pStyle w:val="TableParagraph"/>
              <w:spacing w:before="125" w:line="240" w:lineRule="exact"/>
              <w:ind w:right="23"/>
              <w:rPr>
                <w:rFonts w:hint="eastAsia"/>
                <w:lang w:eastAsia="zh-CN"/>
              </w:rPr>
            </w:pPr>
            <w:r>
              <w:rPr>
                <w:rFonts w:hint="eastAsia"/>
                <w:lang w:eastAsia="zh-CN"/>
              </w:rPr>
              <w:t>讲授</w:t>
            </w:r>
          </w:p>
        </w:tc>
      </w:tr>
      <w:tr w:rsidR="00495E8F" w14:paraId="292A6249" w14:textId="77777777" w:rsidTr="00110392">
        <w:trPr>
          <w:trHeight w:hRule="exact" w:val="724"/>
          <w:jc w:val="center"/>
        </w:trPr>
        <w:tc>
          <w:tcPr>
            <w:tcW w:w="1301" w:type="dxa"/>
            <w:vMerge w:val="restart"/>
            <w:vAlign w:val="center"/>
          </w:tcPr>
          <w:p w14:paraId="61E11B73" w14:textId="77777777" w:rsidR="00495E8F" w:rsidRDefault="00495E8F" w:rsidP="00110392">
            <w:pPr>
              <w:pStyle w:val="TableParagraph"/>
              <w:spacing w:before="1"/>
              <w:ind w:left="8"/>
              <w:jc w:val="center"/>
              <w:rPr>
                <w:rFonts w:ascii="宋体" w:hint="eastAsia"/>
                <w:b/>
                <w:sz w:val="21"/>
              </w:rPr>
            </w:pPr>
            <w:r>
              <w:rPr>
                <w:rFonts w:ascii="宋体"/>
                <w:b/>
                <w:w w:val="98"/>
                <w:sz w:val="21"/>
              </w:rPr>
              <w:lastRenderedPageBreak/>
              <w:t>H</w:t>
            </w:r>
          </w:p>
          <w:p w14:paraId="13E6FAE0"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评价</w:t>
            </w:r>
            <w:proofErr w:type="spellStart"/>
            <w:r>
              <w:rPr>
                <w:rFonts w:ascii="宋体" w:eastAsia="宋体" w:hint="eastAsia"/>
                <w:b/>
                <w:sz w:val="21"/>
              </w:rPr>
              <w:t>方式</w:t>
            </w:r>
            <w:proofErr w:type="spellEnd"/>
          </w:p>
        </w:tc>
        <w:tc>
          <w:tcPr>
            <w:tcW w:w="2189" w:type="dxa"/>
            <w:gridSpan w:val="3"/>
            <w:vAlign w:val="center"/>
          </w:tcPr>
          <w:p w14:paraId="1F330CAA" w14:textId="77777777" w:rsidR="00495E8F" w:rsidRDefault="00495E8F" w:rsidP="00110392">
            <w:pPr>
              <w:jc w:val="center"/>
              <w:rPr>
                <w:rFonts w:ascii="宋体" w:eastAsia="宋体" w:hint="eastAsia"/>
              </w:rPr>
            </w:pPr>
            <w:r>
              <w:rPr>
                <w:rFonts w:ascii="宋体" w:eastAsia="宋体" w:hint="eastAsia"/>
              </w:rPr>
              <w:t>评价项目及配分</w:t>
            </w:r>
          </w:p>
        </w:tc>
        <w:tc>
          <w:tcPr>
            <w:tcW w:w="2788" w:type="dxa"/>
            <w:gridSpan w:val="3"/>
            <w:vAlign w:val="center"/>
          </w:tcPr>
          <w:p w14:paraId="04798C76" w14:textId="77777777" w:rsidR="00495E8F" w:rsidRDefault="00495E8F" w:rsidP="00110392">
            <w:pPr>
              <w:jc w:val="center"/>
              <w:rPr>
                <w:rFonts w:ascii="宋体" w:eastAsia="宋体" w:hint="eastAsia"/>
              </w:rPr>
            </w:pPr>
            <w:r>
              <w:rPr>
                <w:rFonts w:ascii="宋体" w:eastAsia="宋体" w:hint="eastAsia"/>
              </w:rPr>
              <w:t>评价项目说明</w:t>
            </w:r>
          </w:p>
        </w:tc>
        <w:tc>
          <w:tcPr>
            <w:tcW w:w="2627" w:type="dxa"/>
            <w:gridSpan w:val="5"/>
            <w:vAlign w:val="center"/>
          </w:tcPr>
          <w:p w14:paraId="460E2EE8" w14:textId="77777777" w:rsidR="00495E8F" w:rsidRDefault="00495E8F" w:rsidP="00110392">
            <w:pPr>
              <w:jc w:val="center"/>
              <w:rPr>
                <w:rFonts w:ascii="宋体" w:eastAsia="宋体" w:hint="eastAsia"/>
              </w:rPr>
            </w:pPr>
            <w:r>
              <w:rPr>
                <w:rFonts w:ascii="宋体" w:eastAsia="宋体" w:hint="eastAsia"/>
              </w:rPr>
              <w:t>支撑课程目标</w:t>
            </w:r>
          </w:p>
        </w:tc>
      </w:tr>
      <w:tr w:rsidR="00495E8F" w14:paraId="593F18CA" w14:textId="77777777" w:rsidTr="00110392">
        <w:trPr>
          <w:trHeight w:hRule="exact" w:val="1743"/>
          <w:jc w:val="center"/>
        </w:trPr>
        <w:tc>
          <w:tcPr>
            <w:tcW w:w="1301" w:type="dxa"/>
            <w:vMerge/>
            <w:vAlign w:val="center"/>
          </w:tcPr>
          <w:p w14:paraId="5A09427D"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2189" w:type="dxa"/>
            <w:gridSpan w:val="3"/>
            <w:vAlign w:val="center"/>
          </w:tcPr>
          <w:p w14:paraId="3048A98D" w14:textId="77777777" w:rsidR="00495E8F" w:rsidRDefault="00495E8F" w:rsidP="00110392">
            <w:pPr>
              <w:pStyle w:val="TableParagraph"/>
              <w:spacing w:line="316" w:lineRule="auto"/>
              <w:ind w:right="29"/>
              <w:jc w:val="center"/>
              <w:rPr>
                <w:rFonts w:asciiTheme="minorEastAsia" w:eastAsiaTheme="minorEastAsia" w:hAnsiTheme="minorEastAsia" w:cs="黑体" w:hint="eastAsia"/>
                <w:sz w:val="21"/>
                <w:szCs w:val="21"/>
              </w:rPr>
            </w:pPr>
            <w:r>
              <w:rPr>
                <w:rFonts w:hint="eastAsia"/>
                <w:bCs/>
                <w:sz w:val="21"/>
                <w:szCs w:val="21"/>
                <w:lang w:eastAsia="zh-CN"/>
              </w:rPr>
              <w:t>平时</w:t>
            </w:r>
            <w:r>
              <w:rPr>
                <w:bCs/>
                <w:sz w:val="21"/>
                <w:szCs w:val="21"/>
              </w:rPr>
              <w:t>（</w:t>
            </w:r>
            <w:r>
              <w:rPr>
                <w:rFonts w:hint="eastAsia"/>
                <w:bCs/>
                <w:sz w:val="21"/>
                <w:szCs w:val="21"/>
                <w:lang w:eastAsia="zh-CN"/>
              </w:rPr>
              <w:t>30</w:t>
            </w:r>
            <w:r>
              <w:rPr>
                <w:bCs/>
                <w:sz w:val="21"/>
                <w:szCs w:val="21"/>
              </w:rPr>
              <w:t>%）</w:t>
            </w:r>
          </w:p>
        </w:tc>
        <w:tc>
          <w:tcPr>
            <w:tcW w:w="2788" w:type="dxa"/>
            <w:gridSpan w:val="3"/>
            <w:vAlign w:val="center"/>
          </w:tcPr>
          <w:p w14:paraId="6E9D4E87" w14:textId="77777777" w:rsidR="00495E8F" w:rsidRDefault="00495E8F" w:rsidP="00110392">
            <w:pPr>
              <w:pStyle w:val="TableParagraph"/>
              <w:spacing w:line="316" w:lineRule="auto"/>
              <w:ind w:right="29"/>
              <w:rPr>
                <w:rFonts w:hint="eastAsia"/>
                <w:bCs/>
                <w:sz w:val="21"/>
                <w:szCs w:val="21"/>
              </w:rPr>
            </w:pPr>
            <w:r>
              <w:rPr>
                <w:rFonts w:hint="eastAsia"/>
                <w:bCs/>
                <w:sz w:val="21"/>
                <w:szCs w:val="21"/>
                <w:lang w:eastAsia="zh-CN"/>
              </w:rPr>
              <w:t>出勤与上课表现按优</w:t>
            </w:r>
            <w:r>
              <w:rPr>
                <w:bCs/>
                <w:sz w:val="21"/>
                <w:szCs w:val="21"/>
                <w:lang w:eastAsia="zh-CN"/>
              </w:rPr>
              <w:t>90-100、良80-89、中70-79、及格60-69、不及格0-50评定。（上课回答问题的表现与积极程度，回答问题的质量）。作业评价：</w:t>
            </w:r>
            <w:r>
              <w:rPr>
                <w:rFonts w:hint="eastAsia"/>
                <w:bCs/>
                <w:sz w:val="21"/>
                <w:szCs w:val="21"/>
                <w:lang w:eastAsia="zh-CN"/>
              </w:rPr>
              <w:t>结合</w:t>
            </w:r>
            <w:r>
              <w:rPr>
                <w:bCs/>
                <w:sz w:val="21"/>
                <w:szCs w:val="21"/>
                <w:lang w:eastAsia="zh-CN"/>
              </w:rPr>
              <w:t>相关理论，分析</w:t>
            </w:r>
            <w:r>
              <w:rPr>
                <w:rFonts w:hint="eastAsia"/>
                <w:bCs/>
                <w:sz w:val="21"/>
                <w:szCs w:val="21"/>
                <w:lang w:eastAsia="zh-CN"/>
              </w:rPr>
              <w:t>与课程相关的问题，按百分制打分</w:t>
            </w:r>
            <w:r>
              <w:rPr>
                <w:bCs/>
                <w:sz w:val="21"/>
                <w:szCs w:val="21"/>
                <w:lang w:eastAsia="zh-CN"/>
              </w:rPr>
              <w:t>。</w:t>
            </w:r>
            <w:proofErr w:type="spellStart"/>
            <w:r>
              <w:rPr>
                <w:bCs/>
                <w:sz w:val="21"/>
                <w:szCs w:val="21"/>
              </w:rPr>
              <w:t>以上两项再平均计算综合分</w:t>
            </w:r>
            <w:proofErr w:type="spellEnd"/>
            <w:r>
              <w:rPr>
                <w:bCs/>
                <w:sz w:val="21"/>
                <w:szCs w:val="21"/>
              </w:rPr>
              <w:t>。</w:t>
            </w:r>
          </w:p>
          <w:p w14:paraId="23DA75C0" w14:textId="77777777" w:rsidR="00495E8F" w:rsidRDefault="00495E8F" w:rsidP="00110392">
            <w:pPr>
              <w:pStyle w:val="TableParagraph"/>
              <w:spacing w:line="316" w:lineRule="auto"/>
              <w:ind w:right="29"/>
              <w:jc w:val="center"/>
              <w:rPr>
                <w:rFonts w:hint="eastAsia"/>
                <w:bCs/>
                <w:sz w:val="21"/>
                <w:szCs w:val="21"/>
              </w:rPr>
            </w:pPr>
          </w:p>
          <w:p w14:paraId="0EE3FF06" w14:textId="77777777" w:rsidR="00495E8F" w:rsidRDefault="00495E8F" w:rsidP="00110392">
            <w:pPr>
              <w:pStyle w:val="TableParagraph"/>
              <w:spacing w:line="316" w:lineRule="auto"/>
              <w:ind w:right="29"/>
              <w:jc w:val="center"/>
              <w:rPr>
                <w:rFonts w:hint="eastAsia"/>
                <w:bCs/>
                <w:sz w:val="21"/>
                <w:szCs w:val="21"/>
              </w:rPr>
            </w:pPr>
          </w:p>
          <w:p w14:paraId="5BBB4C77" w14:textId="77777777" w:rsidR="00495E8F" w:rsidRDefault="00495E8F" w:rsidP="00110392">
            <w:pPr>
              <w:pStyle w:val="TableParagraph"/>
              <w:spacing w:line="316" w:lineRule="auto"/>
              <w:ind w:right="29"/>
              <w:jc w:val="center"/>
              <w:rPr>
                <w:rFonts w:hint="eastAsia"/>
                <w:bCs/>
                <w:sz w:val="21"/>
                <w:szCs w:val="21"/>
              </w:rPr>
            </w:pPr>
          </w:p>
          <w:p w14:paraId="3B714F6A" w14:textId="77777777" w:rsidR="00495E8F" w:rsidRDefault="00495E8F" w:rsidP="00110392">
            <w:pPr>
              <w:pStyle w:val="TableParagraph"/>
              <w:spacing w:line="316" w:lineRule="auto"/>
              <w:ind w:right="29"/>
              <w:jc w:val="center"/>
              <w:rPr>
                <w:rFonts w:hint="eastAsia"/>
                <w:bCs/>
                <w:sz w:val="21"/>
                <w:szCs w:val="21"/>
              </w:rPr>
            </w:pPr>
          </w:p>
          <w:p w14:paraId="05007BB7" w14:textId="77777777" w:rsidR="00495E8F" w:rsidRDefault="00495E8F" w:rsidP="00110392">
            <w:pPr>
              <w:pStyle w:val="TableParagraph"/>
              <w:spacing w:line="316" w:lineRule="auto"/>
              <w:ind w:right="29"/>
              <w:jc w:val="center"/>
              <w:rPr>
                <w:rFonts w:hint="eastAsia"/>
                <w:bCs/>
                <w:sz w:val="21"/>
                <w:szCs w:val="21"/>
              </w:rPr>
            </w:pPr>
          </w:p>
          <w:p w14:paraId="7E96C5A9" w14:textId="77777777" w:rsidR="00495E8F" w:rsidRDefault="00495E8F" w:rsidP="00110392">
            <w:pPr>
              <w:pStyle w:val="TableParagraph"/>
              <w:spacing w:line="316" w:lineRule="auto"/>
              <w:ind w:right="29"/>
              <w:jc w:val="center"/>
              <w:rPr>
                <w:rFonts w:hint="eastAsia"/>
                <w:bCs/>
                <w:sz w:val="21"/>
                <w:szCs w:val="21"/>
              </w:rPr>
            </w:pPr>
          </w:p>
          <w:p w14:paraId="7929EEB6" w14:textId="77777777" w:rsidR="00495E8F" w:rsidRDefault="00495E8F" w:rsidP="00110392">
            <w:pPr>
              <w:pStyle w:val="TableParagraph"/>
              <w:spacing w:line="316" w:lineRule="auto"/>
              <w:ind w:right="29"/>
              <w:jc w:val="center"/>
              <w:rPr>
                <w:rFonts w:hint="eastAsia"/>
                <w:bCs/>
                <w:sz w:val="21"/>
                <w:szCs w:val="21"/>
              </w:rPr>
            </w:pPr>
          </w:p>
          <w:p w14:paraId="58B7A1F2" w14:textId="77777777" w:rsidR="00495E8F" w:rsidRDefault="00495E8F" w:rsidP="00110392">
            <w:pPr>
              <w:pStyle w:val="TableParagraph"/>
              <w:spacing w:line="316" w:lineRule="auto"/>
              <w:ind w:right="29"/>
              <w:jc w:val="center"/>
              <w:rPr>
                <w:rFonts w:hint="eastAsia"/>
                <w:bCs/>
                <w:sz w:val="21"/>
                <w:szCs w:val="21"/>
              </w:rPr>
            </w:pPr>
          </w:p>
          <w:p w14:paraId="17CC9510" w14:textId="77777777" w:rsidR="00495E8F" w:rsidRDefault="00495E8F" w:rsidP="00110392">
            <w:pPr>
              <w:pStyle w:val="TableParagraph"/>
              <w:spacing w:line="316" w:lineRule="auto"/>
              <w:ind w:right="29"/>
              <w:jc w:val="center"/>
              <w:rPr>
                <w:rFonts w:hint="eastAsia"/>
                <w:bCs/>
                <w:sz w:val="21"/>
                <w:szCs w:val="21"/>
              </w:rPr>
            </w:pPr>
          </w:p>
          <w:p w14:paraId="1E7F399E" w14:textId="77777777" w:rsidR="00495E8F" w:rsidRDefault="00495E8F" w:rsidP="00110392">
            <w:pPr>
              <w:pStyle w:val="TableParagraph"/>
              <w:spacing w:line="316" w:lineRule="auto"/>
              <w:ind w:right="29"/>
              <w:jc w:val="center"/>
              <w:rPr>
                <w:rFonts w:hint="eastAsia"/>
                <w:bCs/>
                <w:sz w:val="21"/>
                <w:szCs w:val="21"/>
              </w:rPr>
            </w:pPr>
          </w:p>
          <w:p w14:paraId="11D21BB9" w14:textId="77777777" w:rsidR="00495E8F" w:rsidRDefault="00495E8F" w:rsidP="00110392">
            <w:pPr>
              <w:pStyle w:val="TableParagraph"/>
              <w:spacing w:line="316" w:lineRule="auto"/>
              <w:ind w:right="29"/>
              <w:jc w:val="center"/>
              <w:rPr>
                <w:rFonts w:hint="eastAsia"/>
                <w:bCs/>
                <w:sz w:val="21"/>
                <w:szCs w:val="21"/>
              </w:rPr>
            </w:pPr>
          </w:p>
          <w:p w14:paraId="447E39F6" w14:textId="77777777" w:rsidR="00495E8F" w:rsidRDefault="00495E8F" w:rsidP="00110392">
            <w:pPr>
              <w:pStyle w:val="TableParagraph"/>
              <w:spacing w:line="316" w:lineRule="auto"/>
              <w:ind w:right="29"/>
              <w:jc w:val="center"/>
              <w:rPr>
                <w:rFonts w:ascii="Times New Roman" w:hAnsi="Times New Roman" w:cs="黑体"/>
                <w:sz w:val="21"/>
                <w:szCs w:val="21"/>
                <w:lang w:eastAsia="zh-CN"/>
              </w:rPr>
            </w:pPr>
          </w:p>
        </w:tc>
        <w:tc>
          <w:tcPr>
            <w:tcW w:w="2627" w:type="dxa"/>
            <w:gridSpan w:val="5"/>
            <w:vAlign w:val="center"/>
          </w:tcPr>
          <w:p w14:paraId="39825D39" w14:textId="77777777" w:rsidR="00495E8F" w:rsidRDefault="00495E8F" w:rsidP="00110392">
            <w:pPr>
              <w:pStyle w:val="TableParagraph"/>
              <w:spacing w:before="1"/>
              <w:ind w:left="6"/>
              <w:jc w:val="center"/>
              <w:rPr>
                <w:rFonts w:ascii="Times New Roman" w:hAnsi="Times New Roman" w:cs="宋体"/>
                <w:sz w:val="21"/>
                <w:szCs w:val="21"/>
                <w:lang w:eastAsia="zh-CN"/>
              </w:rPr>
            </w:pPr>
            <w:r>
              <w:rPr>
                <w:rFonts w:hint="eastAsia"/>
                <w:sz w:val="21"/>
                <w:szCs w:val="21"/>
                <w:lang w:eastAsia="zh-CN"/>
              </w:rPr>
              <w:t>课程目标1、2、3、4、5、6</w:t>
            </w:r>
          </w:p>
        </w:tc>
      </w:tr>
      <w:tr w:rsidR="00495E8F" w14:paraId="0CD06A7B" w14:textId="77777777" w:rsidTr="00110392">
        <w:trPr>
          <w:trHeight w:hRule="exact" w:val="1009"/>
          <w:jc w:val="center"/>
        </w:trPr>
        <w:tc>
          <w:tcPr>
            <w:tcW w:w="1301" w:type="dxa"/>
            <w:vMerge/>
            <w:vAlign w:val="center"/>
          </w:tcPr>
          <w:p w14:paraId="64A6E95A"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2189" w:type="dxa"/>
            <w:gridSpan w:val="3"/>
            <w:vAlign w:val="center"/>
          </w:tcPr>
          <w:p w14:paraId="72531814" w14:textId="77777777" w:rsidR="00495E8F" w:rsidRDefault="00495E8F" w:rsidP="00110392">
            <w:pPr>
              <w:pStyle w:val="TableParagraph"/>
              <w:spacing w:before="97"/>
              <w:jc w:val="center"/>
              <w:rPr>
                <w:rFonts w:asciiTheme="minorEastAsia" w:eastAsiaTheme="minorEastAsia" w:hAnsiTheme="minorEastAsia" w:cs="黑体" w:hint="eastAsia"/>
                <w:sz w:val="21"/>
                <w:szCs w:val="21"/>
              </w:rPr>
            </w:pPr>
            <w:r>
              <w:rPr>
                <w:bCs/>
                <w:sz w:val="21"/>
                <w:szCs w:val="21"/>
              </w:rPr>
              <w:t>期末（</w:t>
            </w:r>
            <w:r>
              <w:rPr>
                <w:rFonts w:hint="eastAsia"/>
                <w:bCs/>
                <w:sz w:val="21"/>
                <w:szCs w:val="21"/>
                <w:lang w:eastAsia="zh-CN"/>
              </w:rPr>
              <w:t>70</w:t>
            </w:r>
            <w:r>
              <w:rPr>
                <w:bCs/>
                <w:sz w:val="21"/>
                <w:szCs w:val="21"/>
              </w:rPr>
              <w:t>%）</w:t>
            </w:r>
          </w:p>
        </w:tc>
        <w:tc>
          <w:tcPr>
            <w:tcW w:w="2788" w:type="dxa"/>
            <w:gridSpan w:val="3"/>
            <w:vAlign w:val="center"/>
          </w:tcPr>
          <w:p w14:paraId="78CFB72A" w14:textId="77777777" w:rsidR="00495E8F" w:rsidRDefault="00495E8F" w:rsidP="00110392">
            <w:pPr>
              <w:pStyle w:val="TableParagraph"/>
              <w:spacing w:line="316" w:lineRule="auto"/>
              <w:ind w:right="29"/>
              <w:jc w:val="center"/>
              <w:rPr>
                <w:rFonts w:ascii="宋体" w:eastAsia="宋体" w:hint="eastAsia"/>
                <w:sz w:val="21"/>
                <w:szCs w:val="21"/>
                <w:lang w:eastAsia="zh-CN"/>
              </w:rPr>
            </w:pPr>
            <w:r>
              <w:rPr>
                <w:rFonts w:ascii="PMingLiU" w:hAnsi="PMingLiU" w:cs="黑体" w:hint="eastAsia"/>
                <w:sz w:val="24"/>
                <w:szCs w:val="24"/>
                <w:lang w:eastAsia="zh-CN"/>
              </w:rPr>
              <w:t>机考，按卷面成绩评定。</w:t>
            </w:r>
          </w:p>
        </w:tc>
        <w:tc>
          <w:tcPr>
            <w:tcW w:w="2627" w:type="dxa"/>
            <w:gridSpan w:val="5"/>
            <w:vAlign w:val="center"/>
          </w:tcPr>
          <w:p w14:paraId="53B2C8DB" w14:textId="77777777" w:rsidR="00495E8F" w:rsidRDefault="00495E8F" w:rsidP="00110392">
            <w:pPr>
              <w:pStyle w:val="TableParagraph"/>
              <w:ind w:left="79" w:right="73"/>
              <w:jc w:val="center"/>
              <w:rPr>
                <w:rFonts w:ascii="Times New Roman" w:hAnsi="Times New Roman" w:cs="宋体"/>
                <w:szCs w:val="21"/>
                <w:lang w:eastAsia="zh-CN"/>
              </w:rPr>
            </w:pPr>
            <w:r>
              <w:rPr>
                <w:rFonts w:hint="eastAsia"/>
                <w:sz w:val="21"/>
                <w:szCs w:val="21"/>
                <w:lang w:eastAsia="zh-CN"/>
              </w:rPr>
              <w:t>课程目标1、2、3、4、5、6</w:t>
            </w:r>
          </w:p>
        </w:tc>
      </w:tr>
      <w:tr w:rsidR="00495E8F" w14:paraId="60E33CC7" w14:textId="77777777" w:rsidTr="00110392">
        <w:trPr>
          <w:trHeight w:hRule="exact" w:val="1423"/>
          <w:jc w:val="center"/>
        </w:trPr>
        <w:tc>
          <w:tcPr>
            <w:tcW w:w="1301" w:type="dxa"/>
            <w:vMerge/>
            <w:vAlign w:val="center"/>
          </w:tcPr>
          <w:p w14:paraId="329199E5"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2189" w:type="dxa"/>
            <w:gridSpan w:val="3"/>
            <w:vAlign w:val="center"/>
          </w:tcPr>
          <w:p w14:paraId="16C9BC49" w14:textId="77777777" w:rsidR="00495E8F" w:rsidRDefault="00495E8F" w:rsidP="00110392">
            <w:pPr>
              <w:tabs>
                <w:tab w:val="left" w:pos="720"/>
              </w:tabs>
              <w:snapToGrid w:val="0"/>
              <w:jc w:val="center"/>
              <w:rPr>
                <w:rFonts w:hint="eastAsia"/>
                <w:bCs/>
                <w:szCs w:val="21"/>
              </w:rPr>
            </w:pPr>
            <w:r>
              <w:rPr>
                <w:rFonts w:ascii="仿宋" w:eastAsia="仿宋" w:hAnsi="仿宋" w:cs="仿宋"/>
                <w:bCs/>
                <w:szCs w:val="21"/>
              </w:rPr>
              <w:t>综合考核成绩：</w:t>
            </w:r>
          </w:p>
          <w:p w14:paraId="54490B0B" w14:textId="77777777" w:rsidR="00495E8F" w:rsidRDefault="00495E8F" w:rsidP="00110392">
            <w:pPr>
              <w:tabs>
                <w:tab w:val="left" w:pos="720"/>
              </w:tabs>
              <w:snapToGrid w:val="0"/>
              <w:jc w:val="center"/>
              <w:rPr>
                <w:rFonts w:asciiTheme="minorEastAsia" w:hAnsiTheme="minorEastAsia" w:cs="黑体" w:hint="eastAsia"/>
                <w:szCs w:val="21"/>
              </w:rPr>
            </w:pPr>
            <w:r>
              <w:rPr>
                <w:rFonts w:ascii="仿宋" w:eastAsia="仿宋" w:hAnsi="仿宋" w:cs="仿宋" w:hint="eastAsia"/>
                <w:bCs/>
                <w:szCs w:val="21"/>
              </w:rPr>
              <w:t>(</w:t>
            </w:r>
            <w:r>
              <w:rPr>
                <w:rFonts w:ascii="仿宋" w:eastAsia="仿宋" w:hAnsi="仿宋" w:cs="仿宋"/>
                <w:bCs/>
                <w:szCs w:val="21"/>
              </w:rPr>
              <w:t>总成绩</w:t>
            </w:r>
            <w:r>
              <w:rPr>
                <w:rFonts w:ascii="仿宋" w:eastAsia="仿宋" w:hAnsi="仿宋" w:cs="仿宋" w:hint="eastAsia"/>
                <w:bCs/>
                <w:szCs w:val="21"/>
              </w:rPr>
              <w:t>)</w:t>
            </w:r>
          </w:p>
        </w:tc>
        <w:tc>
          <w:tcPr>
            <w:tcW w:w="2788" w:type="dxa"/>
            <w:gridSpan w:val="3"/>
            <w:vAlign w:val="center"/>
          </w:tcPr>
          <w:p w14:paraId="11398CA0" w14:textId="77777777" w:rsidR="00495E8F" w:rsidRDefault="00495E8F" w:rsidP="00110392">
            <w:pPr>
              <w:pStyle w:val="TableParagraph"/>
              <w:spacing w:line="220" w:lineRule="exact"/>
              <w:ind w:right="23"/>
              <w:jc w:val="both"/>
              <w:rPr>
                <w:rFonts w:ascii="宋体" w:eastAsia="宋体" w:hint="eastAsia"/>
                <w:sz w:val="21"/>
                <w:szCs w:val="21"/>
                <w:lang w:eastAsia="zh-CN"/>
              </w:rPr>
            </w:pPr>
            <w:r>
              <w:rPr>
                <w:rFonts w:ascii="宋体" w:eastAsia="宋体"/>
                <w:sz w:val="21"/>
                <w:szCs w:val="21"/>
                <w:lang w:eastAsia="zh-CN"/>
              </w:rPr>
              <w:t>平时（</w:t>
            </w:r>
            <w:r>
              <w:rPr>
                <w:rFonts w:ascii="宋体" w:eastAsia="宋体" w:hint="eastAsia"/>
                <w:sz w:val="21"/>
                <w:szCs w:val="21"/>
                <w:lang w:eastAsia="zh-CN"/>
              </w:rPr>
              <w:t>3</w:t>
            </w:r>
            <w:r>
              <w:rPr>
                <w:rFonts w:ascii="宋体" w:eastAsia="宋体"/>
                <w:sz w:val="21"/>
                <w:szCs w:val="21"/>
                <w:lang w:eastAsia="zh-CN"/>
              </w:rPr>
              <w:t>0%）+</w:t>
            </w:r>
            <w:r>
              <w:rPr>
                <w:rFonts w:ascii="宋体" w:eastAsia="宋体" w:hint="eastAsia"/>
                <w:sz w:val="21"/>
                <w:szCs w:val="21"/>
                <w:lang w:eastAsia="zh-CN"/>
              </w:rPr>
              <w:t xml:space="preserve"> </w:t>
            </w:r>
            <w:r>
              <w:rPr>
                <w:rFonts w:ascii="宋体" w:eastAsia="宋体"/>
                <w:sz w:val="21"/>
                <w:szCs w:val="21"/>
                <w:lang w:eastAsia="zh-CN"/>
              </w:rPr>
              <w:t>期末（</w:t>
            </w:r>
            <w:r>
              <w:rPr>
                <w:rFonts w:ascii="宋体" w:eastAsia="宋体" w:hint="eastAsia"/>
                <w:sz w:val="21"/>
                <w:szCs w:val="21"/>
                <w:lang w:eastAsia="zh-CN"/>
              </w:rPr>
              <w:t>7</w:t>
            </w:r>
            <w:r>
              <w:rPr>
                <w:rFonts w:ascii="宋体" w:eastAsia="宋体"/>
                <w:sz w:val="21"/>
                <w:szCs w:val="21"/>
                <w:lang w:eastAsia="zh-CN"/>
              </w:rPr>
              <w:t>0%）</w:t>
            </w:r>
          </w:p>
        </w:tc>
        <w:tc>
          <w:tcPr>
            <w:tcW w:w="2627" w:type="dxa"/>
            <w:gridSpan w:val="5"/>
            <w:vAlign w:val="center"/>
          </w:tcPr>
          <w:p w14:paraId="67D4919E" w14:textId="77777777" w:rsidR="00495E8F" w:rsidRDefault="00495E8F" w:rsidP="00110392">
            <w:pPr>
              <w:tabs>
                <w:tab w:val="left" w:pos="720"/>
              </w:tabs>
              <w:snapToGrid w:val="0"/>
              <w:rPr>
                <w:rFonts w:ascii="Times New Roman" w:hAnsi="Times New Roman" w:cs="宋体"/>
                <w:szCs w:val="21"/>
              </w:rPr>
            </w:pPr>
            <w:r>
              <w:rPr>
                <w:rFonts w:hint="eastAsia"/>
                <w:szCs w:val="21"/>
              </w:rPr>
              <w:t>课程目标1、2、3、4、5、6</w:t>
            </w:r>
          </w:p>
        </w:tc>
      </w:tr>
      <w:tr w:rsidR="00495E8F" w14:paraId="1E725F50" w14:textId="77777777" w:rsidTr="00110392">
        <w:trPr>
          <w:trHeight w:hRule="exact" w:val="3077"/>
          <w:jc w:val="center"/>
        </w:trPr>
        <w:tc>
          <w:tcPr>
            <w:tcW w:w="1301" w:type="dxa"/>
            <w:vAlign w:val="center"/>
          </w:tcPr>
          <w:p w14:paraId="089F8B18" w14:textId="77777777" w:rsidR="00495E8F" w:rsidRDefault="00495E8F" w:rsidP="00110392">
            <w:pPr>
              <w:pStyle w:val="TableParagraph"/>
              <w:spacing w:before="156"/>
              <w:ind w:left="8"/>
              <w:jc w:val="center"/>
              <w:rPr>
                <w:rFonts w:ascii="宋体" w:hint="eastAsia"/>
                <w:b/>
                <w:sz w:val="21"/>
                <w:lang w:eastAsia="zh-CN"/>
              </w:rPr>
            </w:pPr>
            <w:r>
              <w:rPr>
                <w:rFonts w:ascii="宋体"/>
                <w:b/>
                <w:w w:val="98"/>
                <w:sz w:val="21"/>
                <w:lang w:eastAsia="zh-CN"/>
              </w:rPr>
              <w:t>I</w:t>
            </w:r>
          </w:p>
          <w:p w14:paraId="6BA7C14D" w14:textId="77777777" w:rsidR="00495E8F" w:rsidRDefault="00495E8F"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建议教材</w:t>
            </w:r>
          </w:p>
          <w:p w14:paraId="1DAF9FE9"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及学习资料</w:t>
            </w:r>
          </w:p>
        </w:tc>
        <w:tc>
          <w:tcPr>
            <w:tcW w:w="7604" w:type="dxa"/>
            <w:gridSpan w:val="11"/>
            <w:vAlign w:val="center"/>
          </w:tcPr>
          <w:p w14:paraId="759667B6" w14:textId="77777777" w:rsidR="00495E8F" w:rsidRDefault="00495E8F" w:rsidP="00110392">
            <w:pPr>
              <w:spacing w:line="240" w:lineRule="exact"/>
              <w:rPr>
                <w:rFonts w:ascii="Times New Roman" w:eastAsia="宋体" w:hAnsi="Times New Roman" w:cs="黑体"/>
                <w:sz w:val="24"/>
                <w:szCs w:val="24"/>
              </w:rPr>
            </w:pPr>
            <w:r>
              <w:rPr>
                <w:rFonts w:ascii="宋体" w:eastAsia="宋体" w:hint="eastAsia"/>
                <w:b/>
                <w:szCs w:val="21"/>
              </w:rPr>
              <w:t>建议教材</w:t>
            </w:r>
            <w:r>
              <w:rPr>
                <w:rFonts w:ascii="宋体" w:eastAsia="PMingLiU" w:hint="eastAsia"/>
                <w:b/>
                <w:szCs w:val="21"/>
              </w:rPr>
              <w:t>:</w:t>
            </w:r>
            <w:r>
              <w:rPr>
                <w:rFonts w:ascii="Times New Roman" w:eastAsia="宋体" w:hAnsi="Times New Roman" w:cs="黑体" w:hint="eastAsia"/>
                <w:sz w:val="24"/>
                <w:szCs w:val="24"/>
              </w:rPr>
              <w:t xml:space="preserve"> </w:t>
            </w:r>
          </w:p>
          <w:p w14:paraId="2615A88E" w14:textId="77777777" w:rsidR="00495E8F" w:rsidRDefault="00495E8F" w:rsidP="00110392">
            <w:pPr>
              <w:spacing w:line="240" w:lineRule="exact"/>
              <w:rPr>
                <w:rFonts w:ascii="宋体" w:eastAsia="PMingLiU" w:hint="eastAsia"/>
                <w:b/>
                <w:szCs w:val="21"/>
              </w:rPr>
            </w:pPr>
            <w:proofErr w:type="gramStart"/>
            <w:r>
              <w:rPr>
                <w:rFonts w:ascii="宋体" w:hAnsi="宋体" w:cs="宋体" w:hint="eastAsia"/>
                <w:color w:val="000000"/>
                <w:kern w:val="0"/>
                <w:szCs w:val="21"/>
              </w:rPr>
              <w:t>嵩</w:t>
            </w:r>
            <w:proofErr w:type="gramEnd"/>
            <w:r>
              <w:rPr>
                <w:rFonts w:ascii="宋体" w:hAnsi="宋体" w:cs="宋体" w:hint="eastAsia"/>
                <w:color w:val="000000"/>
                <w:kern w:val="0"/>
                <w:szCs w:val="21"/>
              </w:rPr>
              <w:t>天等</w:t>
            </w:r>
            <w:r>
              <w:rPr>
                <w:rFonts w:ascii="Arial" w:hAnsi="Arial" w:cs="Arial" w:hint="eastAsia"/>
                <w:color w:val="000000"/>
                <w:kern w:val="0"/>
                <w:szCs w:val="21"/>
              </w:rPr>
              <w:t>主编《</w:t>
            </w:r>
            <w:r>
              <w:rPr>
                <w:rFonts w:ascii="Arial" w:hAnsi="Arial" w:cs="Arial"/>
                <w:color w:val="000000"/>
                <w:kern w:val="0"/>
                <w:szCs w:val="21"/>
              </w:rPr>
              <w:t>Python</w:t>
            </w:r>
            <w:r>
              <w:rPr>
                <w:rFonts w:ascii="Arial" w:hAnsi="Arial" w:cs="Arial"/>
                <w:color w:val="000000"/>
                <w:kern w:val="0"/>
                <w:szCs w:val="21"/>
              </w:rPr>
              <w:t>语言程序设计</w:t>
            </w:r>
            <w:r>
              <w:rPr>
                <w:rFonts w:ascii="Arial" w:hAnsi="Arial" w:cs="Arial" w:hint="eastAsia"/>
                <w:color w:val="000000"/>
                <w:kern w:val="0"/>
                <w:szCs w:val="21"/>
              </w:rPr>
              <w:t>基础》，高等教育</w:t>
            </w:r>
            <w:r>
              <w:rPr>
                <w:rFonts w:ascii="宋体" w:hAnsi="宋体" w:cs="宋体" w:hint="eastAsia"/>
                <w:color w:val="000000"/>
                <w:kern w:val="0"/>
                <w:szCs w:val="21"/>
              </w:rPr>
              <w:t>出版社</w:t>
            </w:r>
            <w:r>
              <w:rPr>
                <w:rFonts w:ascii="Arial" w:hAnsi="Arial" w:cs="Arial" w:hint="eastAsia"/>
                <w:color w:val="000000"/>
                <w:kern w:val="0"/>
                <w:szCs w:val="21"/>
              </w:rPr>
              <w:t>，</w:t>
            </w:r>
            <w:r>
              <w:rPr>
                <w:rFonts w:ascii="Arial" w:hAnsi="Arial" w:cs="Arial" w:hint="eastAsia"/>
                <w:color w:val="000000"/>
                <w:kern w:val="0"/>
                <w:szCs w:val="21"/>
              </w:rPr>
              <w:t>2017</w:t>
            </w:r>
          </w:p>
          <w:p w14:paraId="27F017BE" w14:textId="77777777" w:rsidR="00495E8F" w:rsidRDefault="00495E8F" w:rsidP="00110392">
            <w:pPr>
              <w:widowControl/>
              <w:shd w:val="clear" w:color="auto" w:fill="FFFFFF"/>
              <w:spacing w:before="100" w:beforeAutospacing="1" w:after="100" w:afterAutospacing="1" w:line="240" w:lineRule="exact"/>
              <w:rPr>
                <w:rFonts w:ascii="宋体" w:eastAsia="PMingLiU" w:hint="eastAsia"/>
                <w:b/>
                <w:szCs w:val="21"/>
              </w:rPr>
            </w:pPr>
            <w:r>
              <w:rPr>
                <w:rFonts w:ascii="宋体" w:eastAsia="宋体" w:hint="eastAsia"/>
                <w:b/>
                <w:szCs w:val="21"/>
              </w:rPr>
              <w:t>学习资料</w:t>
            </w:r>
            <w:r>
              <w:rPr>
                <w:rFonts w:ascii="宋体" w:eastAsia="PMingLiU" w:hint="eastAsia"/>
                <w:b/>
                <w:szCs w:val="21"/>
              </w:rPr>
              <w:t>:</w:t>
            </w:r>
          </w:p>
          <w:p w14:paraId="40CBAACA" w14:textId="77777777" w:rsidR="00495E8F" w:rsidRDefault="00495E8F" w:rsidP="00110392">
            <w:pPr>
              <w:spacing w:line="240" w:lineRule="exact"/>
              <w:rPr>
                <w:rFonts w:ascii="宋体" w:hAnsi="宋体" w:cs="宋体" w:hint="eastAsia"/>
                <w:color w:val="000000"/>
                <w:szCs w:val="21"/>
              </w:rPr>
            </w:pPr>
            <w:r>
              <w:rPr>
                <w:rFonts w:ascii="宋体" w:hAnsi="宋体" w:cs="宋体" w:hint="eastAsia"/>
                <w:color w:val="000000"/>
                <w:kern w:val="0"/>
                <w:szCs w:val="21"/>
              </w:rPr>
              <w:t xml:space="preserve"> [1] </w:t>
            </w:r>
            <w:r>
              <w:rPr>
                <w:rFonts w:ascii="宋体" w:hAnsi="宋体" w:cs="宋体" w:hint="eastAsia"/>
                <w:color w:val="000000"/>
                <w:kern w:val="0"/>
                <w:szCs w:val="21"/>
              </w:rPr>
              <w:t>《</w:t>
            </w:r>
            <w:r>
              <w:rPr>
                <w:rFonts w:ascii="宋体" w:hAnsi="宋体" w:cs="宋体" w:hint="eastAsia"/>
                <w:color w:val="000000"/>
                <w:kern w:val="0"/>
                <w:szCs w:val="21"/>
              </w:rPr>
              <w:t>Python</w:t>
            </w:r>
            <w:r>
              <w:rPr>
                <w:rFonts w:ascii="宋体" w:hAnsi="宋体" w:cs="宋体" w:hint="eastAsia"/>
                <w:color w:val="000000"/>
                <w:kern w:val="0"/>
                <w:szCs w:val="21"/>
              </w:rPr>
              <w:t>核心编程》（第三版）（英文版），</w:t>
            </w:r>
            <w:r>
              <w:rPr>
                <w:rFonts w:ascii="宋体" w:hAnsi="宋体" w:cs="宋体" w:hint="eastAsia"/>
                <w:color w:val="000000"/>
                <w:kern w:val="0"/>
                <w:szCs w:val="21"/>
              </w:rPr>
              <w:t xml:space="preserve">Wesley Chun </w:t>
            </w:r>
            <w:r>
              <w:rPr>
                <w:rFonts w:ascii="宋体" w:hAnsi="宋体" w:cs="宋体" w:hint="eastAsia"/>
                <w:color w:val="000000"/>
                <w:kern w:val="0"/>
                <w:szCs w:val="21"/>
              </w:rPr>
              <w:t>著，人民邮电版社，</w:t>
            </w:r>
            <w:r>
              <w:rPr>
                <w:rFonts w:ascii="宋体" w:hAnsi="宋体" w:cs="宋体" w:hint="eastAsia"/>
                <w:color w:val="000000"/>
                <w:kern w:val="0"/>
                <w:szCs w:val="21"/>
              </w:rPr>
              <w:t>2016</w:t>
            </w:r>
            <w:r>
              <w:rPr>
                <w:rFonts w:ascii="宋体" w:hAnsi="宋体" w:cs="宋体" w:hint="eastAsia"/>
                <w:color w:val="000000"/>
                <w:kern w:val="0"/>
                <w:szCs w:val="21"/>
              </w:rPr>
              <w:t>年；</w:t>
            </w:r>
          </w:p>
          <w:p w14:paraId="6063EE42" w14:textId="77777777" w:rsidR="00495E8F" w:rsidRDefault="00495E8F" w:rsidP="00110392">
            <w:pPr>
              <w:spacing w:line="240" w:lineRule="exact"/>
              <w:rPr>
                <w:rFonts w:ascii="宋体" w:hAnsi="宋体" w:cs="宋体" w:hint="eastAsia"/>
                <w:color w:val="000000"/>
                <w:szCs w:val="21"/>
              </w:rPr>
            </w:pPr>
            <w:r>
              <w:rPr>
                <w:rFonts w:ascii="宋体" w:hAnsi="宋体" w:cs="宋体" w:hint="eastAsia"/>
                <w:color w:val="000000"/>
                <w:kern w:val="0"/>
                <w:szCs w:val="21"/>
              </w:rPr>
              <w:t xml:space="preserve">[2] </w:t>
            </w:r>
            <w:r>
              <w:rPr>
                <w:rFonts w:ascii="宋体" w:hAnsi="宋体" w:cs="宋体" w:hint="eastAsia"/>
                <w:color w:val="000000"/>
                <w:kern w:val="0"/>
                <w:szCs w:val="21"/>
              </w:rPr>
              <w:t>《</w:t>
            </w:r>
            <w:r>
              <w:rPr>
                <w:rFonts w:ascii="宋体" w:hAnsi="宋体" w:cs="宋体" w:hint="eastAsia"/>
                <w:color w:val="000000"/>
                <w:kern w:val="0"/>
                <w:szCs w:val="21"/>
              </w:rPr>
              <w:t>Python</w:t>
            </w:r>
            <w:r>
              <w:rPr>
                <w:rFonts w:ascii="宋体" w:hAnsi="宋体" w:cs="宋体" w:hint="eastAsia"/>
                <w:color w:val="000000"/>
                <w:kern w:val="0"/>
                <w:szCs w:val="21"/>
              </w:rPr>
              <w:t>基础教程》（第二版），</w:t>
            </w:r>
            <w:r>
              <w:rPr>
                <w:rFonts w:ascii="宋体" w:hAnsi="宋体" w:cs="宋体" w:hint="eastAsia"/>
                <w:color w:val="000000"/>
                <w:kern w:val="0"/>
                <w:szCs w:val="21"/>
              </w:rPr>
              <w:t>Magnus Lie Hetland</w:t>
            </w:r>
            <w:r>
              <w:rPr>
                <w:rFonts w:ascii="宋体" w:hAnsi="宋体" w:cs="宋体" w:hint="eastAsia"/>
                <w:color w:val="000000"/>
                <w:kern w:val="0"/>
                <w:szCs w:val="21"/>
              </w:rPr>
              <w:t>著，人民邮电出版社，</w:t>
            </w:r>
            <w:r>
              <w:rPr>
                <w:rFonts w:ascii="宋体" w:hAnsi="宋体" w:cs="宋体" w:hint="eastAsia"/>
                <w:color w:val="000000"/>
                <w:kern w:val="0"/>
                <w:szCs w:val="21"/>
              </w:rPr>
              <w:t>2014</w:t>
            </w:r>
            <w:r>
              <w:rPr>
                <w:rFonts w:ascii="宋体" w:hAnsi="宋体" w:cs="宋体" w:hint="eastAsia"/>
                <w:color w:val="000000"/>
                <w:kern w:val="0"/>
                <w:szCs w:val="21"/>
              </w:rPr>
              <w:t>年；</w:t>
            </w:r>
          </w:p>
          <w:p w14:paraId="74B842E0" w14:textId="77777777" w:rsidR="00495E8F" w:rsidRDefault="00495E8F" w:rsidP="00110392">
            <w:pPr>
              <w:spacing w:line="240" w:lineRule="exact"/>
              <w:rPr>
                <w:rFonts w:ascii="宋体" w:hAnsi="宋体" w:cs="宋体" w:hint="eastAsia"/>
                <w:color w:val="000000"/>
                <w:szCs w:val="21"/>
              </w:rPr>
            </w:pPr>
            <w:r>
              <w:rPr>
                <w:rFonts w:ascii="宋体" w:hAnsi="宋体" w:cs="宋体" w:hint="eastAsia"/>
                <w:color w:val="000000"/>
                <w:kern w:val="0"/>
                <w:szCs w:val="21"/>
              </w:rPr>
              <w:t xml:space="preserve">[3] </w:t>
            </w:r>
            <w:r>
              <w:rPr>
                <w:rFonts w:ascii="宋体" w:hAnsi="宋体" w:cs="宋体" w:hint="eastAsia"/>
                <w:color w:val="000000"/>
                <w:kern w:val="0"/>
                <w:szCs w:val="21"/>
              </w:rPr>
              <w:t>《</w:t>
            </w:r>
            <w:r>
              <w:rPr>
                <w:rFonts w:ascii="宋体" w:hAnsi="宋体" w:cs="宋体" w:hint="eastAsia"/>
                <w:color w:val="000000"/>
                <w:kern w:val="0"/>
                <w:szCs w:val="21"/>
              </w:rPr>
              <w:t>Python</w:t>
            </w:r>
            <w:r>
              <w:rPr>
                <w:rFonts w:ascii="宋体" w:hAnsi="宋体" w:cs="宋体" w:hint="eastAsia"/>
                <w:color w:val="000000"/>
                <w:kern w:val="0"/>
                <w:szCs w:val="21"/>
              </w:rPr>
              <w:t>学习手册》（第四版），</w:t>
            </w:r>
            <w:r>
              <w:rPr>
                <w:rFonts w:ascii="宋体" w:hAnsi="宋体" w:cs="宋体" w:hint="eastAsia"/>
                <w:color w:val="000000"/>
                <w:kern w:val="0"/>
                <w:szCs w:val="21"/>
              </w:rPr>
              <w:t>Mark Lutz</w:t>
            </w:r>
            <w:r>
              <w:rPr>
                <w:rFonts w:ascii="宋体" w:hAnsi="宋体" w:cs="宋体" w:hint="eastAsia"/>
                <w:color w:val="000000"/>
                <w:kern w:val="0"/>
                <w:szCs w:val="21"/>
              </w:rPr>
              <w:t>著，机械工业出版社，</w:t>
            </w:r>
            <w:r>
              <w:rPr>
                <w:rFonts w:ascii="宋体" w:hAnsi="宋体" w:cs="宋体" w:hint="eastAsia"/>
                <w:color w:val="000000"/>
                <w:kern w:val="0"/>
                <w:szCs w:val="21"/>
              </w:rPr>
              <w:t>2011</w:t>
            </w:r>
            <w:r>
              <w:rPr>
                <w:rFonts w:ascii="宋体" w:hAnsi="宋体" w:cs="宋体" w:hint="eastAsia"/>
                <w:color w:val="000000"/>
                <w:kern w:val="0"/>
                <w:szCs w:val="21"/>
              </w:rPr>
              <w:t>年；</w:t>
            </w:r>
          </w:p>
          <w:p w14:paraId="5BEA709A" w14:textId="77777777" w:rsidR="00495E8F" w:rsidRDefault="00495E8F" w:rsidP="00110392">
            <w:pPr>
              <w:spacing w:line="240" w:lineRule="exact"/>
              <w:rPr>
                <w:rFonts w:ascii="宋体" w:eastAsia="宋体" w:hAnsi="宋体" w:cs="宋体" w:hint="eastAsia"/>
                <w:sz w:val="18"/>
                <w:szCs w:val="18"/>
              </w:rPr>
            </w:pPr>
            <w:r>
              <w:rPr>
                <w:rFonts w:ascii="宋体" w:hAnsi="宋体" w:cs="宋体" w:hint="eastAsia"/>
                <w:color w:val="000000"/>
                <w:kern w:val="0"/>
                <w:szCs w:val="21"/>
              </w:rPr>
              <w:t xml:space="preserve">[4] </w:t>
            </w:r>
            <w:r>
              <w:rPr>
                <w:rFonts w:ascii="宋体" w:hAnsi="宋体" w:cs="宋体" w:hint="eastAsia"/>
                <w:color w:val="000000"/>
                <w:kern w:val="0"/>
                <w:szCs w:val="21"/>
              </w:rPr>
              <w:t>《</w:t>
            </w:r>
            <w:r>
              <w:rPr>
                <w:rFonts w:ascii="宋体" w:hAnsi="宋体" w:cs="宋体" w:hint="eastAsia"/>
                <w:color w:val="000000"/>
                <w:kern w:val="0"/>
                <w:szCs w:val="21"/>
              </w:rPr>
              <w:t>Python</w:t>
            </w:r>
            <w:r>
              <w:rPr>
                <w:rFonts w:ascii="宋体" w:hAnsi="宋体" w:cs="宋体" w:hint="eastAsia"/>
                <w:color w:val="000000"/>
                <w:kern w:val="0"/>
                <w:szCs w:val="21"/>
              </w:rPr>
              <w:t>语言程序设</w:t>
            </w:r>
            <w:r>
              <w:rPr>
                <w:rFonts w:ascii="楷体_GB2312" w:eastAsia="楷体_GB2312" w:hAnsi="宋体" w:cs="宋体" w:hint="eastAsia"/>
                <w:sz w:val="24"/>
                <w:szCs w:val="24"/>
              </w:rPr>
              <w:t>计》，</w:t>
            </w:r>
            <w:proofErr w:type="spellStart"/>
            <w:r>
              <w:rPr>
                <w:rFonts w:ascii="楷体_GB2312" w:eastAsia="楷体_GB2312" w:hAnsi="宋体" w:cs="宋体" w:hint="eastAsia"/>
                <w:sz w:val="24"/>
                <w:szCs w:val="24"/>
              </w:rPr>
              <w:t>Y.Daniel</w:t>
            </w:r>
            <w:proofErr w:type="spellEnd"/>
            <w:r>
              <w:rPr>
                <w:rFonts w:ascii="楷体_GB2312" w:eastAsia="楷体_GB2312" w:hAnsi="宋体" w:cs="宋体" w:hint="eastAsia"/>
                <w:sz w:val="24"/>
                <w:szCs w:val="24"/>
              </w:rPr>
              <w:t xml:space="preserve"> Liang著，机械工业出版社，2015年；</w:t>
            </w:r>
          </w:p>
          <w:p w14:paraId="4BEEAD12" w14:textId="77777777" w:rsidR="00495E8F" w:rsidRDefault="00495E8F" w:rsidP="00110392">
            <w:pPr>
              <w:spacing w:line="240" w:lineRule="exact"/>
              <w:rPr>
                <w:rFonts w:ascii="宋体" w:eastAsia="宋体" w:hAnsi="宋体" w:cs="宋体" w:hint="eastAsia"/>
                <w:b/>
                <w:bCs/>
                <w:szCs w:val="21"/>
              </w:rPr>
            </w:pPr>
          </w:p>
        </w:tc>
      </w:tr>
      <w:tr w:rsidR="00495E8F" w14:paraId="3049E063" w14:textId="77777777" w:rsidTr="00110392">
        <w:trPr>
          <w:trHeight w:hRule="exact" w:val="1554"/>
          <w:jc w:val="center"/>
        </w:trPr>
        <w:tc>
          <w:tcPr>
            <w:tcW w:w="1301" w:type="dxa"/>
            <w:vAlign w:val="center"/>
          </w:tcPr>
          <w:p w14:paraId="24BF3663" w14:textId="77777777" w:rsidR="00495E8F" w:rsidRDefault="00495E8F"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J</w:t>
            </w:r>
          </w:p>
          <w:p w14:paraId="569641E4" w14:textId="77777777" w:rsidR="00495E8F" w:rsidRDefault="00495E8F"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教学条件</w:t>
            </w:r>
          </w:p>
          <w:p w14:paraId="5D6A9E12" w14:textId="77777777" w:rsidR="00495E8F" w:rsidRDefault="00495E8F"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需求</w:t>
            </w:r>
          </w:p>
        </w:tc>
        <w:tc>
          <w:tcPr>
            <w:tcW w:w="7604" w:type="dxa"/>
            <w:gridSpan w:val="11"/>
            <w:vAlign w:val="center"/>
          </w:tcPr>
          <w:p w14:paraId="5E3EF500"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r>
              <w:rPr>
                <w:rFonts w:ascii="宋体" w:eastAsia="宋体" w:hint="eastAsia"/>
                <w:sz w:val="21"/>
                <w:szCs w:val="21"/>
                <w:lang w:eastAsia="zh-CN"/>
              </w:rPr>
              <w:t>多媒体教学设备</w:t>
            </w:r>
            <w:r>
              <w:rPr>
                <w:rFonts w:ascii="宋体" w:eastAsia="宋体" w:hAnsi="宋体" w:hint="eastAsia"/>
                <w:sz w:val="21"/>
                <w:szCs w:val="21"/>
                <w:lang w:eastAsia="zh-CN"/>
              </w:rPr>
              <w:t>，</w:t>
            </w:r>
            <w:r>
              <w:rPr>
                <w:rFonts w:ascii="宋体" w:eastAsia="宋体"/>
                <w:sz w:val="21"/>
                <w:szCs w:val="21"/>
                <w:lang w:eastAsia="zh-CN"/>
              </w:rPr>
              <w:t>python</w:t>
            </w:r>
            <w:r>
              <w:rPr>
                <w:rFonts w:ascii="宋体" w:eastAsia="宋体" w:hint="eastAsia"/>
                <w:sz w:val="21"/>
                <w:szCs w:val="21"/>
                <w:lang w:eastAsia="zh-CN"/>
              </w:rPr>
              <w:t>语言软件</w:t>
            </w:r>
            <w:r>
              <w:rPr>
                <w:rFonts w:ascii="宋体" w:eastAsia="宋体" w:hAnsi="宋体" w:hint="eastAsia"/>
                <w:sz w:val="21"/>
                <w:szCs w:val="21"/>
                <w:lang w:eastAsia="zh-CN"/>
              </w:rPr>
              <w:t>，</w:t>
            </w:r>
            <w:r>
              <w:rPr>
                <w:rFonts w:ascii="宋体" w:eastAsia="宋体" w:hint="eastAsia"/>
                <w:sz w:val="21"/>
                <w:szCs w:val="21"/>
                <w:lang w:eastAsia="zh-CN"/>
              </w:rPr>
              <w:t>个人电脑</w:t>
            </w:r>
          </w:p>
        </w:tc>
      </w:tr>
      <w:tr w:rsidR="00495E8F" w14:paraId="1C8ABA89" w14:textId="77777777" w:rsidTr="00110392">
        <w:trPr>
          <w:trHeight w:hRule="exact" w:val="1339"/>
          <w:jc w:val="center"/>
        </w:trPr>
        <w:tc>
          <w:tcPr>
            <w:tcW w:w="1301" w:type="dxa"/>
            <w:vAlign w:val="center"/>
          </w:tcPr>
          <w:p w14:paraId="1D31F236" w14:textId="77777777" w:rsidR="00495E8F" w:rsidRDefault="00495E8F" w:rsidP="00110392">
            <w:pPr>
              <w:pStyle w:val="TableParagraph"/>
              <w:spacing w:before="162"/>
              <w:ind w:left="8"/>
              <w:jc w:val="center"/>
              <w:rPr>
                <w:rFonts w:ascii="宋体" w:hint="eastAsia"/>
                <w:b/>
                <w:sz w:val="21"/>
              </w:rPr>
            </w:pPr>
            <w:r>
              <w:rPr>
                <w:rFonts w:ascii="宋体"/>
                <w:b/>
                <w:w w:val="98"/>
                <w:sz w:val="21"/>
              </w:rPr>
              <w:t>K</w:t>
            </w:r>
          </w:p>
          <w:p w14:paraId="2025B698" w14:textId="77777777" w:rsidR="00495E8F" w:rsidRDefault="00495E8F" w:rsidP="00110392">
            <w:pPr>
              <w:pStyle w:val="TableParagraph"/>
              <w:spacing w:before="43"/>
              <w:ind w:left="100" w:right="93"/>
              <w:jc w:val="center"/>
              <w:rPr>
                <w:rFonts w:ascii="宋体" w:eastAsia="宋体" w:hint="eastAsia"/>
                <w:b/>
                <w:sz w:val="21"/>
                <w:lang w:eastAsia="zh-CN"/>
              </w:rPr>
            </w:pPr>
            <w:proofErr w:type="spellStart"/>
            <w:r>
              <w:rPr>
                <w:rFonts w:ascii="宋体" w:eastAsia="宋体" w:hint="eastAsia"/>
                <w:b/>
                <w:sz w:val="21"/>
              </w:rPr>
              <w:t>注意事项</w:t>
            </w:r>
            <w:proofErr w:type="spellEnd"/>
          </w:p>
        </w:tc>
        <w:tc>
          <w:tcPr>
            <w:tcW w:w="7604" w:type="dxa"/>
            <w:gridSpan w:val="11"/>
            <w:vAlign w:val="center"/>
          </w:tcPr>
          <w:p w14:paraId="61DAA8CD"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r>
              <w:rPr>
                <w:rFonts w:ascii="宋体" w:eastAsia="宋体" w:hint="eastAsia"/>
                <w:sz w:val="21"/>
                <w:szCs w:val="21"/>
                <w:lang w:eastAsia="zh-CN"/>
              </w:rPr>
              <w:t>本授课大纲F到K</w:t>
            </w:r>
            <w:proofErr w:type="gramStart"/>
            <w:r>
              <w:rPr>
                <w:rFonts w:ascii="宋体" w:eastAsia="宋体" w:hint="eastAsia"/>
                <w:sz w:val="21"/>
                <w:szCs w:val="21"/>
                <w:lang w:eastAsia="zh-CN"/>
              </w:rPr>
              <w:t>项得视教学</w:t>
            </w:r>
            <w:proofErr w:type="gramEnd"/>
            <w:r>
              <w:rPr>
                <w:rFonts w:ascii="宋体" w:eastAsia="宋体" w:hint="eastAsia"/>
                <w:sz w:val="21"/>
                <w:szCs w:val="21"/>
                <w:lang w:eastAsia="zh-CN"/>
              </w:rPr>
              <w:t>需要调整之。</w:t>
            </w:r>
          </w:p>
        </w:tc>
      </w:tr>
      <w:tr w:rsidR="00495E8F" w14:paraId="09DA9B50" w14:textId="77777777" w:rsidTr="00110392">
        <w:trPr>
          <w:trHeight w:val="3032"/>
          <w:jc w:val="center"/>
        </w:trPr>
        <w:tc>
          <w:tcPr>
            <w:tcW w:w="8905" w:type="dxa"/>
            <w:gridSpan w:val="12"/>
            <w:vAlign w:val="center"/>
          </w:tcPr>
          <w:p w14:paraId="1122C921" w14:textId="77777777" w:rsidR="00495E8F" w:rsidRDefault="00495E8F" w:rsidP="00110392">
            <w:pPr>
              <w:pStyle w:val="TableParagraph"/>
              <w:spacing w:before="65"/>
              <w:ind w:left="107"/>
              <w:rPr>
                <w:rFonts w:hint="eastAsia"/>
                <w:sz w:val="21"/>
                <w:szCs w:val="21"/>
                <w:lang w:eastAsia="zh-CN"/>
              </w:rPr>
            </w:pPr>
            <w:r>
              <w:rPr>
                <w:sz w:val="21"/>
                <w:szCs w:val="21"/>
                <w:lang w:eastAsia="zh-CN"/>
              </w:rPr>
              <w:t>备注：</w:t>
            </w:r>
          </w:p>
          <w:p w14:paraId="7E8AA2AB" w14:textId="77777777" w:rsidR="00495E8F" w:rsidRDefault="00495E8F" w:rsidP="00110392">
            <w:pPr>
              <w:pStyle w:val="TableParagraph"/>
              <w:spacing w:before="1" w:line="280" w:lineRule="auto"/>
              <w:ind w:left="107" w:right="97" w:firstLine="480"/>
              <w:rPr>
                <w:rFonts w:hint="eastAsia"/>
                <w:sz w:val="21"/>
                <w:szCs w:val="21"/>
                <w:lang w:eastAsia="zh-CN"/>
              </w:rPr>
            </w:pPr>
            <w:r>
              <w:rPr>
                <w:sz w:val="21"/>
                <w:szCs w:val="21"/>
                <w:lang w:eastAsia="zh-CN"/>
              </w:rPr>
              <w:t>1.本课程</w:t>
            </w:r>
            <w:r>
              <w:rPr>
                <w:rFonts w:hint="eastAsia"/>
                <w:sz w:val="21"/>
                <w:szCs w:val="21"/>
                <w:lang w:eastAsia="zh-CN"/>
              </w:rPr>
              <w:t>教学</w:t>
            </w:r>
            <w:r>
              <w:rPr>
                <w:sz w:val="21"/>
                <w:szCs w:val="21"/>
                <w:lang w:eastAsia="zh-CN"/>
              </w:rPr>
              <w:t>大纲F—J 项同一课程不同授课教师应协同讨论研究达成共同核心内涵</w:t>
            </w:r>
            <w:r>
              <w:rPr>
                <w:rFonts w:hint="eastAsia"/>
                <w:sz w:val="21"/>
                <w:szCs w:val="21"/>
                <w:lang w:eastAsia="zh-CN"/>
              </w:rPr>
              <w:t>。</w:t>
            </w:r>
            <w:proofErr w:type="gramStart"/>
            <w:r>
              <w:rPr>
                <w:rFonts w:hint="eastAsia"/>
                <w:sz w:val="21"/>
                <w:szCs w:val="21"/>
                <w:lang w:eastAsia="zh-CN"/>
              </w:rPr>
              <w:t>经教学</w:t>
            </w:r>
            <w:proofErr w:type="gramEnd"/>
            <w:r>
              <w:rPr>
                <w:rFonts w:hint="eastAsia"/>
                <w:sz w:val="21"/>
                <w:szCs w:val="21"/>
                <w:lang w:eastAsia="zh-CN"/>
              </w:rPr>
              <w:t>工作指导小组审议通过的课程教学大纲不宜自行更改。</w:t>
            </w:r>
          </w:p>
          <w:p w14:paraId="278F765B" w14:textId="77777777" w:rsidR="00495E8F" w:rsidRDefault="00495E8F" w:rsidP="00110392">
            <w:pPr>
              <w:pStyle w:val="TableParagraph"/>
              <w:ind w:left="587"/>
              <w:rPr>
                <w:rFonts w:hint="eastAsia"/>
                <w:b/>
                <w:bCs/>
                <w:sz w:val="21"/>
                <w:szCs w:val="21"/>
                <w:lang w:eastAsia="zh-CN"/>
              </w:rPr>
            </w:pPr>
            <w:r>
              <w:rPr>
                <w:rFonts w:hint="eastAsia"/>
                <w:b/>
                <w:bCs/>
                <w:sz w:val="21"/>
                <w:szCs w:val="21"/>
                <w:lang w:eastAsia="zh-CN"/>
              </w:rPr>
              <w:t>2</w:t>
            </w:r>
            <w:r>
              <w:rPr>
                <w:b/>
                <w:bCs/>
                <w:sz w:val="21"/>
                <w:szCs w:val="21"/>
                <w:lang w:eastAsia="zh-CN"/>
              </w:rPr>
              <w:t>.评价方式可参</w:t>
            </w:r>
            <w:r>
              <w:rPr>
                <w:rFonts w:hint="eastAsia"/>
                <w:b/>
                <w:bCs/>
                <w:sz w:val="21"/>
                <w:szCs w:val="21"/>
                <w:lang w:eastAsia="zh-CN"/>
              </w:rPr>
              <w:t>考</w:t>
            </w:r>
            <w:r>
              <w:rPr>
                <w:b/>
                <w:bCs/>
                <w:sz w:val="21"/>
                <w:szCs w:val="21"/>
                <w:lang w:eastAsia="zh-CN"/>
              </w:rPr>
              <w:t>下列方式：</w:t>
            </w:r>
          </w:p>
          <w:p w14:paraId="45BC3AD4" w14:textId="77777777" w:rsidR="00495E8F" w:rsidRDefault="00495E8F" w:rsidP="00110392">
            <w:pPr>
              <w:pStyle w:val="TableParagraph"/>
              <w:spacing w:before="52"/>
              <w:ind w:left="587"/>
              <w:rPr>
                <w:rFonts w:hint="eastAsia"/>
                <w:b/>
                <w:bCs/>
                <w:sz w:val="21"/>
                <w:szCs w:val="21"/>
                <w:lang w:eastAsia="zh-CN"/>
              </w:rPr>
            </w:pPr>
            <w:r>
              <w:rPr>
                <w:b/>
                <w:bCs/>
                <w:sz w:val="21"/>
                <w:szCs w:val="21"/>
                <w:lang w:eastAsia="zh-CN"/>
              </w:rPr>
              <w:t>(1)实作评</w:t>
            </w:r>
            <w:r>
              <w:rPr>
                <w:rFonts w:hint="eastAsia"/>
                <w:b/>
                <w:bCs/>
                <w:sz w:val="21"/>
                <w:szCs w:val="21"/>
                <w:lang w:eastAsia="zh-CN"/>
              </w:rPr>
              <w:t>价</w:t>
            </w:r>
            <w:r>
              <w:rPr>
                <w:b/>
                <w:bCs/>
                <w:sz w:val="21"/>
                <w:szCs w:val="21"/>
                <w:lang w:eastAsia="zh-CN"/>
              </w:rPr>
              <w:t>：</w:t>
            </w:r>
            <w:r>
              <w:rPr>
                <w:rFonts w:hint="eastAsia"/>
                <w:b/>
                <w:bCs/>
                <w:sz w:val="21"/>
                <w:szCs w:val="21"/>
                <w:lang w:eastAsia="zh-CN"/>
              </w:rPr>
              <w:t>课程</w:t>
            </w:r>
            <w:r>
              <w:rPr>
                <w:b/>
                <w:bCs/>
                <w:sz w:val="21"/>
                <w:szCs w:val="21"/>
                <w:lang w:eastAsia="zh-CN"/>
              </w:rPr>
              <w:t>作业、实</w:t>
            </w:r>
            <w:proofErr w:type="gramStart"/>
            <w:r>
              <w:rPr>
                <w:b/>
                <w:bCs/>
                <w:sz w:val="21"/>
                <w:szCs w:val="21"/>
                <w:lang w:eastAsia="zh-CN"/>
              </w:rPr>
              <w:t>作</w:t>
            </w:r>
            <w:r>
              <w:rPr>
                <w:rFonts w:hint="eastAsia"/>
                <w:b/>
                <w:bCs/>
                <w:sz w:val="21"/>
                <w:szCs w:val="21"/>
                <w:lang w:eastAsia="zh-CN"/>
              </w:rPr>
              <w:t>成</w:t>
            </w:r>
            <w:proofErr w:type="gramEnd"/>
            <w:r>
              <w:rPr>
                <w:rFonts w:hint="eastAsia"/>
                <w:b/>
                <w:bCs/>
                <w:sz w:val="21"/>
                <w:szCs w:val="21"/>
                <w:lang w:eastAsia="zh-CN"/>
              </w:rPr>
              <w:t>品</w:t>
            </w:r>
            <w:r>
              <w:rPr>
                <w:b/>
                <w:bCs/>
                <w:sz w:val="21"/>
                <w:szCs w:val="21"/>
                <w:lang w:eastAsia="zh-CN"/>
              </w:rPr>
              <w:t>、日常表现、表演、观察</w:t>
            </w:r>
          </w:p>
          <w:p w14:paraId="6129B294" w14:textId="77777777" w:rsidR="00495E8F" w:rsidRDefault="00495E8F" w:rsidP="00110392">
            <w:pPr>
              <w:pStyle w:val="TableParagraph"/>
              <w:spacing w:before="53"/>
              <w:ind w:left="587"/>
              <w:rPr>
                <w:rFonts w:hint="eastAsia"/>
                <w:b/>
                <w:bCs/>
                <w:sz w:val="21"/>
                <w:szCs w:val="21"/>
                <w:lang w:eastAsia="zh-CN"/>
              </w:rPr>
            </w:pPr>
            <w:r>
              <w:rPr>
                <w:b/>
                <w:bCs/>
                <w:sz w:val="21"/>
                <w:szCs w:val="21"/>
                <w:lang w:eastAsia="zh-CN"/>
              </w:rPr>
              <w:t>(2)档案评</w:t>
            </w:r>
            <w:r>
              <w:rPr>
                <w:rFonts w:hint="eastAsia"/>
                <w:b/>
                <w:bCs/>
                <w:sz w:val="21"/>
                <w:szCs w:val="21"/>
                <w:lang w:eastAsia="zh-CN"/>
              </w:rPr>
              <w:t>价</w:t>
            </w:r>
            <w:r>
              <w:rPr>
                <w:b/>
                <w:bCs/>
                <w:sz w:val="21"/>
                <w:szCs w:val="21"/>
                <w:lang w:eastAsia="zh-CN"/>
              </w:rPr>
              <w:t>：</w:t>
            </w:r>
            <w:r>
              <w:rPr>
                <w:rFonts w:hint="eastAsia"/>
                <w:b/>
                <w:bCs/>
                <w:sz w:val="21"/>
                <w:szCs w:val="21"/>
                <w:lang w:eastAsia="zh-CN"/>
              </w:rPr>
              <w:t>书</w:t>
            </w:r>
            <w:r>
              <w:rPr>
                <w:b/>
                <w:bCs/>
                <w:sz w:val="21"/>
                <w:szCs w:val="21"/>
                <w:lang w:eastAsia="zh-CN"/>
              </w:rPr>
              <w:t>面报告、专题档案</w:t>
            </w:r>
          </w:p>
          <w:p w14:paraId="17B4B042" w14:textId="77777777" w:rsidR="00495E8F" w:rsidRDefault="00495E8F" w:rsidP="00110392">
            <w:pPr>
              <w:pStyle w:val="TableParagraph"/>
              <w:spacing w:before="53"/>
              <w:ind w:left="587"/>
              <w:rPr>
                <w:rFonts w:hint="eastAsia"/>
                <w:lang w:eastAsia="zh-CN"/>
              </w:rPr>
            </w:pPr>
            <w:r>
              <w:rPr>
                <w:b/>
                <w:bCs/>
                <w:sz w:val="21"/>
                <w:szCs w:val="21"/>
                <w:lang w:eastAsia="zh-CN"/>
              </w:rPr>
              <w:t>(3)口语评</w:t>
            </w:r>
            <w:r>
              <w:rPr>
                <w:rFonts w:hint="eastAsia"/>
                <w:b/>
                <w:bCs/>
                <w:sz w:val="21"/>
                <w:szCs w:val="21"/>
                <w:lang w:eastAsia="zh-CN"/>
              </w:rPr>
              <w:t>价</w:t>
            </w:r>
            <w:r>
              <w:rPr>
                <w:b/>
                <w:bCs/>
                <w:sz w:val="21"/>
                <w:szCs w:val="21"/>
                <w:lang w:eastAsia="zh-CN"/>
              </w:rPr>
              <w:t>：口头报告、口试</w:t>
            </w:r>
          </w:p>
        </w:tc>
      </w:tr>
      <w:tr w:rsidR="00495E8F" w14:paraId="0B54BC66" w14:textId="77777777" w:rsidTr="00110392">
        <w:trPr>
          <w:trHeight w:val="2669"/>
          <w:jc w:val="center"/>
        </w:trPr>
        <w:tc>
          <w:tcPr>
            <w:tcW w:w="1301" w:type="dxa"/>
            <w:vMerge w:val="restart"/>
            <w:vAlign w:val="center"/>
          </w:tcPr>
          <w:p w14:paraId="2284FC8B" w14:textId="77777777" w:rsidR="00495E8F" w:rsidRDefault="00495E8F" w:rsidP="00110392">
            <w:pPr>
              <w:pStyle w:val="TableParagraph"/>
              <w:ind w:left="170"/>
              <w:rPr>
                <w:rFonts w:hint="eastAsia"/>
                <w:b/>
                <w:bCs/>
                <w:sz w:val="21"/>
                <w:szCs w:val="21"/>
                <w:lang w:eastAsia="zh-CN"/>
              </w:rPr>
            </w:pPr>
            <w:r>
              <w:rPr>
                <w:rFonts w:ascii="宋体" w:eastAsia="宋体" w:hAnsi="宋体" w:cs="宋体" w:hint="eastAsia"/>
                <w:b/>
                <w:color w:val="000000"/>
                <w:sz w:val="21"/>
                <w:szCs w:val="21"/>
                <w:lang w:eastAsia="zh-CN"/>
              </w:rPr>
              <w:lastRenderedPageBreak/>
              <w:t>审批意见</w:t>
            </w:r>
          </w:p>
        </w:tc>
        <w:tc>
          <w:tcPr>
            <w:tcW w:w="7604" w:type="dxa"/>
            <w:gridSpan w:val="11"/>
          </w:tcPr>
          <w:p w14:paraId="62D927FA" w14:textId="77777777" w:rsidR="00495E8F" w:rsidRDefault="00495E8F" w:rsidP="00110392">
            <w:pPr>
              <w:rPr>
                <w:rFonts w:ascii="宋体" w:eastAsia="宋体" w:hAnsi="宋体" w:cs="宋体" w:hint="eastAsia"/>
                <w:szCs w:val="21"/>
              </w:rPr>
            </w:pPr>
            <w:r>
              <w:rPr>
                <w:rFonts w:ascii="宋体" w:eastAsia="宋体" w:hAnsi="宋体" w:cs="宋体" w:hint="eastAsia"/>
                <w:szCs w:val="21"/>
              </w:rPr>
              <w:t>课程教学大纲起草团队成员签名：</w:t>
            </w:r>
          </w:p>
          <w:p w14:paraId="3FDF8699" w14:textId="04B47832" w:rsidR="00495E8F" w:rsidRDefault="00466A9F" w:rsidP="00110392">
            <w:pPr>
              <w:rPr>
                <w:rFonts w:ascii="宋体" w:eastAsia="宋体" w:hAnsi="宋体" w:cs="宋体" w:hint="eastAsia"/>
                <w:szCs w:val="21"/>
              </w:rPr>
            </w:pPr>
            <w:r>
              <w:rPr>
                <w:rFonts w:ascii="宋体" w:eastAsia="宋体" w:hAnsi="宋体" w:cs="宋体"/>
                <w:noProof/>
                <w:szCs w:val="21"/>
              </w:rPr>
              <w:drawing>
                <wp:anchor distT="0" distB="0" distL="114300" distR="114300" simplePos="0" relativeHeight="251794432" behindDoc="0" locked="0" layoutInCell="1" allowOverlap="1" wp14:anchorId="6765EA4A" wp14:editId="003718E0">
                  <wp:simplePos x="0" y="0"/>
                  <wp:positionH relativeFrom="page">
                    <wp:posOffset>1608455</wp:posOffset>
                  </wp:positionH>
                  <wp:positionV relativeFrom="page">
                    <wp:posOffset>447675</wp:posOffset>
                  </wp:positionV>
                  <wp:extent cx="809625" cy="298450"/>
                  <wp:effectExtent l="0" t="0" r="9525" b="6350"/>
                  <wp:wrapTopAndBottom/>
                  <wp:docPr id="9866761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76109" name="图片 98667610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9625" cy="298450"/>
                          </a:xfrm>
                          <a:prstGeom prst="rect">
                            <a:avLst/>
                          </a:prstGeom>
                        </pic:spPr>
                      </pic:pic>
                    </a:graphicData>
                  </a:graphic>
                  <wp14:sizeRelH relativeFrom="margin">
                    <wp14:pctWidth>0</wp14:pctWidth>
                  </wp14:sizeRelH>
                  <wp14:sizeRelV relativeFrom="margin">
                    <wp14:pctHeight>0</wp14:pctHeight>
                  </wp14:sizeRelV>
                </wp:anchor>
              </w:drawing>
            </w:r>
          </w:p>
          <w:p w14:paraId="6ED7CD99" w14:textId="0BACF15F" w:rsidR="00495E8F" w:rsidRDefault="00495E8F" w:rsidP="00110392">
            <w:pPr>
              <w:tabs>
                <w:tab w:val="left" w:pos="5727"/>
              </w:tabs>
              <w:rPr>
                <w:rFonts w:ascii="宋体" w:eastAsia="宋体" w:hAnsi="宋体" w:cs="宋体" w:hint="eastAsia"/>
                <w:szCs w:val="21"/>
              </w:rPr>
            </w:pPr>
          </w:p>
          <w:p w14:paraId="67F76B94" w14:textId="77777777" w:rsidR="00495E8F" w:rsidRDefault="00495E8F" w:rsidP="00110392">
            <w:pPr>
              <w:rPr>
                <w:rFonts w:ascii="宋体" w:eastAsia="宋体" w:hAnsi="宋体" w:cs="宋体" w:hint="eastAsia"/>
                <w:szCs w:val="21"/>
              </w:rPr>
            </w:pPr>
          </w:p>
          <w:p w14:paraId="19E6F67E" w14:textId="71B861A6" w:rsidR="00495E8F" w:rsidRDefault="00495E8F" w:rsidP="00110392">
            <w:pPr>
              <w:rPr>
                <w:rFonts w:ascii="宋体" w:eastAsia="宋体" w:hAnsi="宋体" w:cs="宋体" w:hint="eastAsia"/>
                <w:szCs w:val="21"/>
              </w:rPr>
            </w:pPr>
            <w:r>
              <w:rPr>
                <w:rFonts w:ascii="宋体" w:eastAsia="宋体" w:hAnsi="宋体" w:cs="宋体" w:hint="eastAsia"/>
                <w:szCs w:val="21"/>
              </w:rPr>
              <w:t xml:space="preserve">                                                     202</w:t>
            </w:r>
            <w:r w:rsidR="001C1159">
              <w:rPr>
                <w:rFonts w:ascii="宋体" w:eastAsia="宋体" w:hAnsi="宋体" w:cs="宋体" w:hint="eastAsia"/>
                <w:szCs w:val="21"/>
              </w:rPr>
              <w:t>3</w:t>
            </w:r>
            <w:r>
              <w:rPr>
                <w:rFonts w:ascii="宋体" w:eastAsia="宋体" w:hAnsi="宋体" w:cs="宋体" w:hint="eastAsia"/>
                <w:szCs w:val="21"/>
              </w:rPr>
              <w:t xml:space="preserve"> 年 9 月 </w:t>
            </w:r>
            <w:r w:rsidR="001C1159">
              <w:rPr>
                <w:rFonts w:ascii="宋体" w:eastAsia="宋体" w:hAnsi="宋体" w:cs="宋体" w:hint="eastAsia"/>
                <w:szCs w:val="21"/>
              </w:rPr>
              <w:t>1</w:t>
            </w:r>
            <w:r>
              <w:rPr>
                <w:rFonts w:ascii="宋体" w:eastAsia="宋体" w:hAnsi="宋体" w:cs="宋体" w:hint="eastAsia"/>
                <w:szCs w:val="21"/>
              </w:rPr>
              <w:t xml:space="preserve"> 日</w:t>
            </w:r>
          </w:p>
          <w:p w14:paraId="4C8AFE90" w14:textId="77777777" w:rsidR="00495E8F" w:rsidRDefault="00495E8F" w:rsidP="00110392">
            <w:pPr>
              <w:rPr>
                <w:rFonts w:ascii="宋体" w:eastAsia="宋体" w:hAnsi="宋体" w:cs="宋体" w:hint="eastAsia"/>
                <w:b/>
                <w:bCs/>
                <w:szCs w:val="21"/>
              </w:rPr>
            </w:pPr>
          </w:p>
        </w:tc>
      </w:tr>
      <w:tr w:rsidR="00495E8F" w14:paraId="62067527" w14:textId="77777777" w:rsidTr="00110392">
        <w:trPr>
          <w:trHeight w:val="2474"/>
          <w:jc w:val="center"/>
        </w:trPr>
        <w:tc>
          <w:tcPr>
            <w:tcW w:w="1301" w:type="dxa"/>
            <w:vMerge/>
            <w:vAlign w:val="center"/>
          </w:tcPr>
          <w:p w14:paraId="4CCC3F9D" w14:textId="77777777" w:rsidR="00495E8F" w:rsidRDefault="00495E8F" w:rsidP="00110392">
            <w:pPr>
              <w:pStyle w:val="TableParagraph"/>
              <w:spacing w:before="53"/>
              <w:ind w:left="587"/>
              <w:rPr>
                <w:rFonts w:hint="eastAsia"/>
                <w:b/>
                <w:bCs/>
                <w:sz w:val="21"/>
                <w:szCs w:val="21"/>
                <w:lang w:eastAsia="zh-CN"/>
              </w:rPr>
            </w:pPr>
          </w:p>
        </w:tc>
        <w:tc>
          <w:tcPr>
            <w:tcW w:w="7604" w:type="dxa"/>
            <w:gridSpan w:val="11"/>
          </w:tcPr>
          <w:p w14:paraId="52B14A78" w14:textId="429A0B0E" w:rsidR="00495E8F" w:rsidRDefault="004A4D6E" w:rsidP="00110392">
            <w:pPr>
              <w:rPr>
                <w:rFonts w:ascii="宋体" w:eastAsia="宋体" w:hAnsi="宋体" w:cs="宋体" w:hint="eastAsia"/>
                <w:szCs w:val="21"/>
              </w:rPr>
            </w:pPr>
            <w:r>
              <w:rPr>
                <w:rFonts w:ascii="宋体" w:eastAsia="宋体" w:hAnsi="宋体" w:cs="宋体"/>
                <w:noProof/>
                <w:szCs w:val="21"/>
              </w:rPr>
              <w:drawing>
                <wp:anchor distT="0" distB="0" distL="114300" distR="114300" simplePos="0" relativeHeight="251665408" behindDoc="0" locked="0" layoutInCell="1" allowOverlap="1" wp14:anchorId="537C0F65" wp14:editId="298C3C8B">
                  <wp:simplePos x="0" y="0"/>
                  <wp:positionH relativeFrom="page">
                    <wp:posOffset>1550035</wp:posOffset>
                  </wp:positionH>
                  <wp:positionV relativeFrom="page">
                    <wp:posOffset>328930</wp:posOffset>
                  </wp:positionV>
                  <wp:extent cx="508000" cy="339725"/>
                  <wp:effectExtent l="0" t="0" r="6350" b="3175"/>
                  <wp:wrapTopAndBottom/>
                  <wp:docPr id="1896719125" name="图片 189671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9391" name="图片 9417693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000" cy="339725"/>
                          </a:xfrm>
                          <a:prstGeom prst="rect">
                            <a:avLst/>
                          </a:prstGeom>
                        </pic:spPr>
                      </pic:pic>
                    </a:graphicData>
                  </a:graphic>
                  <wp14:sizeRelH relativeFrom="margin">
                    <wp14:pctWidth>0</wp14:pctWidth>
                  </wp14:sizeRelH>
                  <wp14:sizeRelV relativeFrom="margin">
                    <wp14:pctHeight>0</wp14:pctHeight>
                  </wp14:sizeRelV>
                </wp:anchor>
              </w:drawing>
            </w:r>
            <w:r w:rsidR="00495E8F">
              <w:rPr>
                <w:rFonts w:ascii="宋体" w:eastAsia="宋体" w:hAnsi="宋体" w:cs="宋体" w:hint="eastAsia"/>
                <w:szCs w:val="21"/>
              </w:rPr>
              <w:t>专家组审定意见：</w:t>
            </w:r>
          </w:p>
          <w:p w14:paraId="048620E6" w14:textId="7F456324" w:rsidR="00495E8F" w:rsidRDefault="00495E8F" w:rsidP="00110392">
            <w:pPr>
              <w:rPr>
                <w:rFonts w:ascii="宋体" w:eastAsia="宋体" w:hAnsi="宋体" w:cs="宋体" w:hint="eastAsia"/>
                <w:szCs w:val="21"/>
              </w:rPr>
            </w:pPr>
          </w:p>
          <w:p w14:paraId="28A8C0EB" w14:textId="23F94FFF" w:rsidR="00495E8F" w:rsidRDefault="00007B76" w:rsidP="00110392">
            <w:pPr>
              <w:rPr>
                <w:rFonts w:ascii="宋体" w:eastAsia="宋体" w:hAnsi="宋体" w:cs="宋体" w:hint="eastAsia"/>
                <w:szCs w:val="21"/>
              </w:rPr>
            </w:pPr>
            <w:r>
              <w:rPr>
                <w:noProof/>
              </w:rPr>
              <w:drawing>
                <wp:anchor distT="0" distB="0" distL="114300" distR="114300" simplePos="0" relativeHeight="251710464" behindDoc="0" locked="0" layoutInCell="1" allowOverlap="1" wp14:anchorId="3BACED26" wp14:editId="02C24AC6">
                  <wp:simplePos x="0" y="0"/>
                  <wp:positionH relativeFrom="page">
                    <wp:posOffset>1549400</wp:posOffset>
                  </wp:positionH>
                  <wp:positionV relativeFrom="page">
                    <wp:posOffset>957580</wp:posOffset>
                  </wp:positionV>
                  <wp:extent cx="2245995" cy="342900"/>
                  <wp:effectExtent l="0" t="0" r="1905" b="0"/>
                  <wp:wrapTopAndBottom/>
                  <wp:docPr id="704769863" name="图片 704769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96737" name=""/>
                          <pic:cNvPicPr/>
                        </pic:nvPicPr>
                        <pic:blipFill>
                          <a:blip r:embed="rId13"/>
                          <a:stretch>
                            <a:fillRect/>
                          </a:stretch>
                        </pic:blipFill>
                        <pic:spPr>
                          <a:xfrm>
                            <a:off x="0" y="0"/>
                            <a:ext cx="2245995" cy="342900"/>
                          </a:xfrm>
                          <a:prstGeom prst="rect">
                            <a:avLst/>
                          </a:prstGeom>
                        </pic:spPr>
                      </pic:pic>
                    </a:graphicData>
                  </a:graphic>
                  <wp14:sizeRelH relativeFrom="margin">
                    <wp14:pctWidth>0</wp14:pctWidth>
                  </wp14:sizeRelH>
                  <wp14:sizeRelV relativeFrom="margin">
                    <wp14:pctHeight>0</wp14:pctHeight>
                  </wp14:sizeRelV>
                </wp:anchor>
              </w:drawing>
            </w:r>
            <w:r w:rsidR="00495E8F">
              <w:rPr>
                <w:rFonts w:ascii="宋体" w:eastAsia="宋体" w:hAnsi="宋体" w:cs="宋体" w:hint="eastAsia"/>
                <w:szCs w:val="21"/>
              </w:rPr>
              <w:t xml:space="preserve">    专家组成员签名：</w:t>
            </w:r>
          </w:p>
          <w:p w14:paraId="6CFDB509" w14:textId="77777777" w:rsidR="00495E8F" w:rsidRDefault="00495E8F" w:rsidP="00110392">
            <w:pPr>
              <w:rPr>
                <w:rFonts w:ascii="宋体" w:eastAsia="宋体" w:hAnsi="宋体" w:cs="宋体" w:hint="eastAsia"/>
                <w:szCs w:val="21"/>
              </w:rPr>
            </w:pPr>
          </w:p>
          <w:p w14:paraId="7A712788" w14:textId="78EF4FED" w:rsidR="00495E8F" w:rsidRDefault="00495E8F" w:rsidP="00C61A30">
            <w:pPr>
              <w:rPr>
                <w:rFonts w:ascii="宋体" w:eastAsia="宋体" w:hAnsi="宋体" w:cs="宋体" w:hint="eastAsia"/>
                <w:b/>
                <w:bCs/>
                <w:szCs w:val="21"/>
              </w:rPr>
            </w:pPr>
            <w:r>
              <w:rPr>
                <w:rFonts w:ascii="宋体" w:eastAsia="宋体" w:hAnsi="宋体" w:cs="宋体" w:hint="eastAsia"/>
                <w:szCs w:val="21"/>
              </w:rPr>
              <w:t xml:space="preserve">                                                  </w:t>
            </w:r>
            <w:r w:rsidR="00007B76">
              <w:rPr>
                <w:rFonts w:ascii="宋体" w:eastAsia="宋体" w:hAnsi="宋体" w:cs="宋体" w:hint="eastAsia"/>
                <w:szCs w:val="21"/>
              </w:rPr>
              <w:t>2023</w:t>
            </w:r>
            <w:r>
              <w:rPr>
                <w:rFonts w:ascii="宋体" w:eastAsia="宋体" w:hAnsi="宋体" w:cs="宋体" w:hint="eastAsia"/>
                <w:szCs w:val="21"/>
              </w:rPr>
              <w:t>年</w:t>
            </w:r>
            <w:r w:rsidR="00007B76">
              <w:rPr>
                <w:rFonts w:ascii="宋体" w:eastAsia="宋体" w:hAnsi="宋体" w:cs="宋体" w:hint="eastAsia"/>
                <w:szCs w:val="21"/>
              </w:rPr>
              <w:t>9</w:t>
            </w:r>
            <w:r>
              <w:rPr>
                <w:rFonts w:ascii="宋体" w:eastAsia="宋体" w:hAnsi="宋体" w:cs="宋体" w:hint="eastAsia"/>
                <w:szCs w:val="21"/>
              </w:rPr>
              <w:t>月</w:t>
            </w:r>
            <w:r w:rsidR="00007B76">
              <w:rPr>
                <w:rFonts w:ascii="宋体" w:eastAsia="宋体" w:hAnsi="宋体" w:cs="宋体" w:hint="eastAsia"/>
                <w:szCs w:val="21"/>
              </w:rPr>
              <w:t>1</w:t>
            </w:r>
            <w:r>
              <w:rPr>
                <w:rFonts w:ascii="宋体" w:eastAsia="宋体" w:hAnsi="宋体" w:cs="宋体" w:hint="eastAsia"/>
                <w:szCs w:val="21"/>
              </w:rPr>
              <w:t>日</w:t>
            </w:r>
          </w:p>
        </w:tc>
      </w:tr>
      <w:tr w:rsidR="00495E8F" w14:paraId="26CD4926" w14:textId="77777777" w:rsidTr="00110392">
        <w:trPr>
          <w:trHeight w:val="2469"/>
          <w:jc w:val="center"/>
        </w:trPr>
        <w:tc>
          <w:tcPr>
            <w:tcW w:w="1301" w:type="dxa"/>
            <w:vMerge/>
            <w:vAlign w:val="center"/>
          </w:tcPr>
          <w:p w14:paraId="2CC956F9" w14:textId="77777777" w:rsidR="00495E8F" w:rsidRDefault="00495E8F" w:rsidP="00110392">
            <w:pPr>
              <w:pStyle w:val="TableParagraph"/>
              <w:spacing w:before="53"/>
              <w:ind w:left="587"/>
              <w:rPr>
                <w:rFonts w:hint="eastAsia"/>
                <w:b/>
                <w:bCs/>
                <w:sz w:val="21"/>
                <w:szCs w:val="21"/>
                <w:lang w:eastAsia="zh-CN"/>
              </w:rPr>
            </w:pPr>
          </w:p>
        </w:tc>
        <w:tc>
          <w:tcPr>
            <w:tcW w:w="7604" w:type="dxa"/>
            <w:gridSpan w:val="11"/>
          </w:tcPr>
          <w:p w14:paraId="431A6752" w14:textId="77777777" w:rsidR="00495E8F" w:rsidRDefault="00495E8F" w:rsidP="00110392">
            <w:pPr>
              <w:rPr>
                <w:rFonts w:ascii="宋体" w:eastAsia="宋体" w:hAnsi="宋体" w:cs="宋体" w:hint="eastAsia"/>
                <w:szCs w:val="21"/>
              </w:rPr>
            </w:pPr>
            <w:r>
              <w:rPr>
                <w:rFonts w:ascii="宋体" w:eastAsia="宋体" w:hAnsi="宋体" w:cs="宋体" w:hint="eastAsia"/>
                <w:szCs w:val="21"/>
              </w:rPr>
              <w:t>学院教学工作指导小组审议意见：</w:t>
            </w:r>
          </w:p>
          <w:p w14:paraId="66FA9EF6" w14:textId="1BB79640" w:rsidR="00495E8F" w:rsidRDefault="00C61A30" w:rsidP="00110392">
            <w:pPr>
              <w:rPr>
                <w:rFonts w:ascii="宋体" w:eastAsia="宋体" w:hAnsi="宋体" w:cs="宋体" w:hint="eastAsia"/>
                <w:szCs w:val="21"/>
              </w:rPr>
            </w:pPr>
            <w:r>
              <w:rPr>
                <w:rFonts w:ascii="Times New Roman" w:eastAsia="宋体" w:hAnsi="Times New Roman" w:cs="宋体"/>
                <w:noProof/>
                <w:szCs w:val="21"/>
              </w:rPr>
              <w:drawing>
                <wp:anchor distT="0" distB="0" distL="114300" distR="114300" simplePos="0" relativeHeight="251842560" behindDoc="0" locked="0" layoutInCell="1" allowOverlap="1" wp14:anchorId="03EE9333" wp14:editId="7FF5A98C">
                  <wp:simplePos x="0" y="0"/>
                  <wp:positionH relativeFrom="page">
                    <wp:posOffset>1981200</wp:posOffset>
                  </wp:positionH>
                  <wp:positionV relativeFrom="page">
                    <wp:posOffset>396240</wp:posOffset>
                  </wp:positionV>
                  <wp:extent cx="758825" cy="406400"/>
                  <wp:effectExtent l="0" t="0" r="3175" b="0"/>
                  <wp:wrapTopAndBottom/>
                  <wp:docPr id="12249907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43063" name="图片 18801430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825" cy="406400"/>
                          </a:xfrm>
                          <a:prstGeom prst="rect">
                            <a:avLst/>
                          </a:prstGeom>
                        </pic:spPr>
                      </pic:pic>
                    </a:graphicData>
                  </a:graphic>
                  <wp14:sizeRelH relativeFrom="margin">
                    <wp14:pctWidth>0</wp14:pctWidth>
                  </wp14:sizeRelH>
                  <wp14:sizeRelV relativeFrom="margin">
                    <wp14:pctHeight>0</wp14:pctHeight>
                  </wp14:sizeRelV>
                </wp:anchor>
              </w:drawing>
            </w:r>
          </w:p>
          <w:p w14:paraId="37B12BF8" w14:textId="341B707F" w:rsidR="00495E8F" w:rsidRDefault="00495E8F" w:rsidP="00110392">
            <w:pPr>
              <w:rPr>
                <w:rFonts w:ascii="宋体" w:eastAsia="宋体" w:hAnsi="宋体" w:cs="宋体" w:hint="eastAsia"/>
                <w:szCs w:val="21"/>
              </w:rPr>
            </w:pPr>
          </w:p>
          <w:p w14:paraId="022F18F4" w14:textId="6D0BCE1E" w:rsidR="00495E8F" w:rsidRDefault="004348F4" w:rsidP="00110392">
            <w:pPr>
              <w:rPr>
                <w:rFonts w:ascii="宋体" w:eastAsia="宋体" w:hAnsi="宋体" w:cs="宋体" w:hint="eastAsia"/>
                <w:szCs w:val="21"/>
              </w:rPr>
            </w:pPr>
            <w:r>
              <w:rPr>
                <w:noProof/>
              </w:rPr>
              <w:drawing>
                <wp:anchor distT="0" distB="0" distL="114300" distR="114300" simplePos="0" relativeHeight="251755520" behindDoc="0" locked="0" layoutInCell="1" allowOverlap="1" wp14:anchorId="40CC8193" wp14:editId="32DD1222">
                  <wp:simplePos x="0" y="0"/>
                  <wp:positionH relativeFrom="page">
                    <wp:posOffset>3674745</wp:posOffset>
                  </wp:positionH>
                  <wp:positionV relativeFrom="page">
                    <wp:posOffset>989330</wp:posOffset>
                  </wp:positionV>
                  <wp:extent cx="552450" cy="308610"/>
                  <wp:effectExtent l="0" t="0" r="0" b="0"/>
                  <wp:wrapTopAndBottom/>
                  <wp:docPr id="146620020" name="图片 14662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72441" name=""/>
                          <pic:cNvPicPr/>
                        </pic:nvPicPr>
                        <pic:blipFill>
                          <a:blip r:embed="rId15"/>
                          <a:stretch>
                            <a:fillRect/>
                          </a:stretch>
                        </pic:blipFill>
                        <pic:spPr>
                          <a:xfrm>
                            <a:off x="0" y="0"/>
                            <a:ext cx="552450" cy="308610"/>
                          </a:xfrm>
                          <a:prstGeom prst="rect">
                            <a:avLst/>
                          </a:prstGeom>
                        </pic:spPr>
                      </pic:pic>
                    </a:graphicData>
                  </a:graphic>
                  <wp14:sizeRelH relativeFrom="margin">
                    <wp14:pctWidth>0</wp14:pctWidth>
                  </wp14:sizeRelH>
                  <wp14:sizeRelV relativeFrom="margin">
                    <wp14:pctHeight>0</wp14:pctHeight>
                  </wp14:sizeRelV>
                </wp:anchor>
              </w:drawing>
            </w:r>
            <w:r w:rsidR="00495E8F">
              <w:rPr>
                <w:rFonts w:ascii="宋体" w:eastAsia="宋体" w:hAnsi="宋体" w:cs="宋体" w:hint="eastAsia"/>
                <w:szCs w:val="21"/>
              </w:rPr>
              <w:t xml:space="preserve">                                 教学工作指导小组组长：</w:t>
            </w:r>
          </w:p>
          <w:p w14:paraId="63DCED94" w14:textId="77777777" w:rsidR="00495E8F" w:rsidRDefault="00495E8F" w:rsidP="00110392">
            <w:pPr>
              <w:rPr>
                <w:rFonts w:ascii="宋体" w:eastAsia="宋体" w:hAnsi="宋体" w:cs="宋体" w:hint="eastAsia"/>
                <w:szCs w:val="21"/>
              </w:rPr>
            </w:pPr>
          </w:p>
          <w:p w14:paraId="037E7EA6" w14:textId="6017B808" w:rsidR="00495E8F" w:rsidRDefault="00495E8F" w:rsidP="004348F4">
            <w:pPr>
              <w:rPr>
                <w:rFonts w:ascii="宋体" w:eastAsia="宋体" w:hAnsi="宋体" w:cs="宋体" w:hint="eastAsia"/>
                <w:b/>
                <w:bCs/>
                <w:szCs w:val="21"/>
              </w:rPr>
            </w:pPr>
            <w:r>
              <w:rPr>
                <w:rFonts w:ascii="宋体" w:eastAsia="宋体" w:hAnsi="宋体" w:cs="宋体" w:hint="eastAsia"/>
                <w:szCs w:val="21"/>
              </w:rPr>
              <w:t xml:space="preserve">                                                   </w:t>
            </w:r>
            <w:r w:rsidR="004348F4">
              <w:rPr>
                <w:rFonts w:ascii="宋体" w:eastAsia="宋体" w:hAnsi="宋体" w:cs="宋体" w:hint="eastAsia"/>
                <w:szCs w:val="21"/>
              </w:rPr>
              <w:t>2023</w:t>
            </w:r>
            <w:r>
              <w:rPr>
                <w:rFonts w:ascii="宋体" w:eastAsia="宋体" w:hAnsi="宋体" w:cs="宋体" w:hint="eastAsia"/>
                <w:szCs w:val="21"/>
              </w:rPr>
              <w:t>年</w:t>
            </w:r>
            <w:r w:rsidR="004348F4">
              <w:rPr>
                <w:rFonts w:ascii="宋体" w:eastAsia="宋体" w:hAnsi="宋体" w:cs="宋体" w:hint="eastAsia"/>
                <w:szCs w:val="21"/>
              </w:rPr>
              <w:t>9</w:t>
            </w:r>
            <w:r>
              <w:rPr>
                <w:rFonts w:ascii="宋体" w:eastAsia="宋体" w:hAnsi="宋体" w:cs="宋体" w:hint="eastAsia"/>
                <w:szCs w:val="21"/>
              </w:rPr>
              <w:t>月</w:t>
            </w:r>
            <w:r w:rsidR="004348F4">
              <w:rPr>
                <w:rFonts w:ascii="宋体" w:eastAsia="宋体" w:hAnsi="宋体" w:cs="宋体" w:hint="eastAsia"/>
                <w:szCs w:val="21"/>
              </w:rPr>
              <w:t>1</w:t>
            </w:r>
            <w:r>
              <w:rPr>
                <w:rFonts w:ascii="宋体" w:eastAsia="宋体" w:hAnsi="宋体" w:cs="宋体" w:hint="eastAsia"/>
                <w:szCs w:val="21"/>
              </w:rPr>
              <w:t>日</w:t>
            </w:r>
          </w:p>
        </w:tc>
      </w:tr>
    </w:tbl>
    <w:p w14:paraId="2C7BFC0A" w14:textId="77777777" w:rsidR="00495E8F" w:rsidRDefault="00495E8F" w:rsidP="00495E8F">
      <w:pPr>
        <w:rPr>
          <w:rFonts w:hint="eastAsia"/>
        </w:rPr>
      </w:pPr>
    </w:p>
    <w:p w14:paraId="735A2CE2" w14:textId="77777777" w:rsidR="00D40DF9" w:rsidRDefault="00D40DF9">
      <w:pPr>
        <w:rPr>
          <w:rFonts w:ascii="宋体" w:eastAsia="宋体" w:hAnsi="宋体" w:hint="eastAsia"/>
          <w:sz w:val="24"/>
          <w:szCs w:val="24"/>
        </w:rPr>
      </w:pPr>
    </w:p>
    <w:p w14:paraId="71547E6F" w14:textId="77777777" w:rsidR="00124DAB" w:rsidRDefault="00124DAB">
      <w:pPr>
        <w:rPr>
          <w:rFonts w:ascii="宋体" w:eastAsia="宋体" w:hAnsi="宋体" w:hint="eastAsia"/>
          <w:sz w:val="24"/>
          <w:szCs w:val="24"/>
        </w:rPr>
      </w:pPr>
    </w:p>
    <w:p w14:paraId="378A892B" w14:textId="77777777" w:rsidR="00124DAB" w:rsidRDefault="00124DAB">
      <w:pPr>
        <w:rPr>
          <w:rFonts w:ascii="宋体" w:eastAsia="宋体" w:hAnsi="宋体" w:hint="eastAsia"/>
          <w:sz w:val="24"/>
          <w:szCs w:val="24"/>
        </w:rPr>
      </w:pPr>
    </w:p>
    <w:p w14:paraId="5DCB9B11" w14:textId="77777777" w:rsidR="00124DAB" w:rsidRDefault="00124DAB">
      <w:pPr>
        <w:rPr>
          <w:rFonts w:ascii="宋体" w:eastAsia="宋体" w:hAnsi="宋体" w:hint="eastAsia"/>
          <w:sz w:val="24"/>
          <w:szCs w:val="24"/>
        </w:rPr>
      </w:pPr>
    </w:p>
    <w:p w14:paraId="6C7B59F8" w14:textId="77777777" w:rsidR="00124DAB" w:rsidRDefault="00124DAB">
      <w:pPr>
        <w:rPr>
          <w:rFonts w:ascii="宋体" w:eastAsia="宋体" w:hAnsi="宋体" w:hint="eastAsia"/>
          <w:sz w:val="24"/>
          <w:szCs w:val="24"/>
        </w:rPr>
      </w:pPr>
    </w:p>
    <w:p w14:paraId="07C0ACCD" w14:textId="77777777" w:rsidR="00124DAB" w:rsidRDefault="00124DAB">
      <w:pPr>
        <w:rPr>
          <w:rFonts w:ascii="宋体" w:eastAsia="宋体" w:hAnsi="宋体" w:hint="eastAsia"/>
          <w:sz w:val="24"/>
          <w:szCs w:val="24"/>
        </w:rPr>
      </w:pPr>
    </w:p>
    <w:p w14:paraId="32EBF457" w14:textId="77777777" w:rsidR="00124DAB" w:rsidRDefault="00124DAB">
      <w:pPr>
        <w:rPr>
          <w:rFonts w:ascii="宋体" w:eastAsia="宋体" w:hAnsi="宋体" w:hint="eastAsia"/>
          <w:sz w:val="24"/>
          <w:szCs w:val="24"/>
        </w:rPr>
      </w:pPr>
    </w:p>
    <w:p w14:paraId="12733E7B" w14:textId="77777777" w:rsidR="00124DAB" w:rsidRDefault="00124DAB">
      <w:pPr>
        <w:rPr>
          <w:rFonts w:ascii="宋体" w:eastAsia="宋体" w:hAnsi="宋体" w:hint="eastAsia"/>
          <w:sz w:val="24"/>
          <w:szCs w:val="24"/>
        </w:rPr>
      </w:pPr>
    </w:p>
    <w:p w14:paraId="220285D7" w14:textId="77777777" w:rsidR="00124DAB" w:rsidRDefault="00124DAB">
      <w:pPr>
        <w:rPr>
          <w:rFonts w:ascii="宋体" w:eastAsia="宋体" w:hAnsi="宋体" w:hint="eastAsia"/>
          <w:sz w:val="24"/>
          <w:szCs w:val="24"/>
        </w:rPr>
      </w:pPr>
    </w:p>
    <w:p w14:paraId="6EE1C02A" w14:textId="77777777" w:rsidR="00124DAB" w:rsidRDefault="00124DAB">
      <w:pPr>
        <w:rPr>
          <w:rFonts w:ascii="宋体" w:eastAsia="宋体" w:hAnsi="宋体" w:hint="eastAsia"/>
          <w:sz w:val="24"/>
          <w:szCs w:val="24"/>
        </w:rPr>
      </w:pPr>
    </w:p>
    <w:p w14:paraId="63AB8A5F" w14:textId="77777777" w:rsidR="00124DAB" w:rsidRDefault="00124DAB">
      <w:pPr>
        <w:rPr>
          <w:rFonts w:ascii="宋体" w:eastAsia="宋体" w:hAnsi="宋体" w:hint="eastAsia"/>
          <w:sz w:val="24"/>
          <w:szCs w:val="24"/>
        </w:rPr>
      </w:pPr>
    </w:p>
    <w:p w14:paraId="3BA84CD0" w14:textId="77777777" w:rsidR="00124DAB" w:rsidRDefault="00124DAB">
      <w:pPr>
        <w:rPr>
          <w:rFonts w:ascii="宋体" w:eastAsia="宋体" w:hAnsi="宋体" w:hint="eastAsia"/>
          <w:sz w:val="24"/>
          <w:szCs w:val="24"/>
        </w:rPr>
      </w:pPr>
    </w:p>
    <w:p w14:paraId="6ECDBE1D" w14:textId="77777777" w:rsidR="00124DAB" w:rsidRDefault="00124DAB">
      <w:pPr>
        <w:rPr>
          <w:rFonts w:ascii="宋体" w:eastAsia="宋体" w:hAnsi="宋体" w:hint="eastAsia"/>
          <w:sz w:val="24"/>
          <w:szCs w:val="24"/>
        </w:rPr>
      </w:pPr>
    </w:p>
    <w:p w14:paraId="5C6C619E" w14:textId="77777777" w:rsidR="00124DAB" w:rsidRDefault="00124DAB">
      <w:pPr>
        <w:rPr>
          <w:rFonts w:ascii="宋体" w:eastAsia="宋体" w:hAnsi="宋体" w:hint="eastAsia"/>
          <w:sz w:val="24"/>
          <w:szCs w:val="24"/>
        </w:rPr>
      </w:pPr>
    </w:p>
    <w:p w14:paraId="4515F093" w14:textId="77777777" w:rsidR="00124DAB" w:rsidRDefault="00124DAB">
      <w:pPr>
        <w:rPr>
          <w:rFonts w:ascii="宋体" w:eastAsia="宋体" w:hAnsi="宋体" w:hint="eastAsia"/>
          <w:sz w:val="24"/>
          <w:szCs w:val="24"/>
        </w:rPr>
      </w:pPr>
    </w:p>
    <w:p w14:paraId="574B786B" w14:textId="77777777" w:rsidR="00124DAB" w:rsidRDefault="00124DAB">
      <w:pPr>
        <w:rPr>
          <w:rFonts w:ascii="宋体" w:eastAsia="宋体" w:hAnsi="宋体" w:hint="eastAsia"/>
          <w:sz w:val="24"/>
          <w:szCs w:val="24"/>
        </w:rPr>
      </w:pPr>
    </w:p>
    <w:p w14:paraId="346F08CC" w14:textId="0C29B1C7" w:rsidR="00B32639" w:rsidRPr="00101EBA" w:rsidRDefault="00B32639" w:rsidP="00101EBA">
      <w:pPr>
        <w:spacing w:afterLines="50" w:after="156"/>
        <w:outlineLvl w:val="1"/>
        <w:rPr>
          <w:rFonts w:ascii="宋体" w:eastAsia="宋体" w:hAnsi="宋体" w:cs="宋体" w:hint="eastAsia"/>
          <w:b/>
          <w:bCs/>
          <w:sz w:val="28"/>
          <w:szCs w:val="28"/>
        </w:rPr>
      </w:pPr>
      <w:bookmarkStart w:id="6" w:name="_Toc177033306"/>
      <w:r w:rsidRPr="00101EBA">
        <w:rPr>
          <w:rFonts w:ascii="宋体" w:eastAsia="宋体" w:hAnsi="宋体" w:cs="宋体" w:hint="eastAsia"/>
          <w:b/>
          <w:bCs/>
          <w:sz w:val="28"/>
          <w:szCs w:val="28"/>
        </w:rPr>
        <w:lastRenderedPageBreak/>
        <w:t>5.Python语言程序设计基础实践</w:t>
      </w:r>
      <w:bookmarkEnd w:id="6"/>
    </w:p>
    <w:p w14:paraId="4BA478E1" w14:textId="77777777" w:rsidR="00495E8F" w:rsidRDefault="00495E8F" w:rsidP="00495E8F">
      <w:pPr>
        <w:spacing w:afterLines="50" w:after="156"/>
        <w:jc w:val="center"/>
        <w:rPr>
          <w:rFonts w:ascii="宋体" w:eastAsia="宋体" w:hAnsi="宋体" w:cs="宋体" w:hint="eastAsia"/>
          <w:b/>
          <w:bCs/>
          <w:sz w:val="36"/>
          <w:szCs w:val="36"/>
        </w:rPr>
      </w:pPr>
      <w:r>
        <w:rPr>
          <w:rFonts w:ascii="宋体" w:eastAsia="宋体" w:hAnsi="宋体" w:cs="宋体"/>
          <w:b/>
          <w:bCs/>
          <w:sz w:val="36"/>
          <w:szCs w:val="36"/>
        </w:rPr>
        <w:t>三明学院</w:t>
      </w:r>
      <w:r>
        <w:rPr>
          <w:rFonts w:ascii="宋体" w:eastAsia="宋体" w:hAnsi="宋体" w:cs="宋体"/>
          <w:b/>
          <w:bCs/>
          <w:sz w:val="36"/>
          <w:szCs w:val="36"/>
          <w:u w:val="single"/>
        </w:rPr>
        <w:tab/>
      </w:r>
      <w:r>
        <w:rPr>
          <w:rFonts w:ascii="宋体" w:eastAsia="宋体" w:hAnsi="宋体" w:cs="宋体" w:hint="eastAsia"/>
          <w:b/>
          <w:bCs/>
          <w:sz w:val="36"/>
          <w:szCs w:val="36"/>
          <w:u w:val="single"/>
          <w:lang w:eastAsia="zh-Hans"/>
        </w:rPr>
        <w:t>电子商务</w:t>
      </w:r>
      <w:r>
        <w:rPr>
          <w:rFonts w:ascii="宋体" w:eastAsia="宋体" w:hAnsi="宋体" w:cs="宋体" w:hint="eastAsia"/>
          <w:b/>
          <w:bCs/>
          <w:sz w:val="36"/>
          <w:szCs w:val="36"/>
          <w:u w:val="single"/>
        </w:rPr>
        <w:t xml:space="preserve"> </w:t>
      </w:r>
      <w:r>
        <w:rPr>
          <w:rFonts w:ascii="宋体" w:eastAsia="宋体" w:hAnsi="宋体" w:cs="宋体" w:hint="eastAsia"/>
          <w:b/>
          <w:bCs/>
          <w:sz w:val="36"/>
          <w:szCs w:val="36"/>
        </w:rPr>
        <w:t>专业(理论</w:t>
      </w:r>
      <w:r>
        <w:rPr>
          <w:rFonts w:ascii="宋体" w:eastAsia="宋体" w:hAnsi="宋体" w:cs="宋体"/>
          <w:b/>
          <w:bCs/>
          <w:sz w:val="36"/>
          <w:szCs w:val="36"/>
        </w:rPr>
        <w:t>课程</w:t>
      </w:r>
      <w:r>
        <w:rPr>
          <w:rFonts w:ascii="宋体" w:eastAsia="宋体" w:hAnsi="宋体" w:cs="宋体" w:hint="eastAsia"/>
          <w:b/>
          <w:bCs/>
          <w:sz w:val="36"/>
          <w:szCs w:val="36"/>
        </w:rPr>
        <w:t>)教学</w:t>
      </w:r>
      <w:r>
        <w:rPr>
          <w:rFonts w:ascii="宋体" w:eastAsia="宋体" w:hAnsi="宋体" w:cs="宋体"/>
          <w:b/>
          <w:bCs/>
          <w:sz w:val="36"/>
          <w:szCs w:val="36"/>
        </w:rPr>
        <w:t>大纲</w:t>
      </w: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1"/>
        <w:gridCol w:w="569"/>
        <w:gridCol w:w="749"/>
        <w:gridCol w:w="871"/>
        <w:gridCol w:w="1300"/>
        <w:gridCol w:w="265"/>
        <w:gridCol w:w="1223"/>
        <w:gridCol w:w="91"/>
        <w:gridCol w:w="884"/>
        <w:gridCol w:w="476"/>
        <w:gridCol w:w="374"/>
        <w:gridCol w:w="802"/>
      </w:tblGrid>
      <w:tr w:rsidR="00495E8F" w14:paraId="314074AD" w14:textId="77777777" w:rsidTr="00110392">
        <w:trPr>
          <w:trHeight w:val="555"/>
          <w:jc w:val="center"/>
        </w:trPr>
        <w:tc>
          <w:tcPr>
            <w:tcW w:w="1301" w:type="dxa"/>
            <w:vAlign w:val="center"/>
          </w:tcPr>
          <w:p w14:paraId="7FBE3DF4" w14:textId="77777777" w:rsidR="00495E8F" w:rsidRDefault="00495E8F" w:rsidP="00110392">
            <w:pPr>
              <w:ind w:firstLineChars="100" w:firstLine="210"/>
              <w:rPr>
                <w:rFonts w:ascii="宋体" w:eastAsia="宋体" w:hAnsi="宋体" w:cs="宋体" w:hint="eastAsia"/>
                <w:szCs w:val="21"/>
              </w:rPr>
            </w:pPr>
            <w:proofErr w:type="spellStart"/>
            <w:r>
              <w:rPr>
                <w:rFonts w:ascii="宋体" w:eastAsia="宋体" w:hAnsi="宋体" w:cs="宋体" w:hint="eastAsia"/>
                <w:szCs w:val="21"/>
                <w:lang w:eastAsia="en-US"/>
              </w:rPr>
              <w:t>课程名称</w:t>
            </w:r>
            <w:proofErr w:type="spellEnd"/>
          </w:p>
        </w:tc>
        <w:tc>
          <w:tcPr>
            <w:tcW w:w="3754" w:type="dxa"/>
            <w:gridSpan w:val="5"/>
            <w:vAlign w:val="center"/>
          </w:tcPr>
          <w:p w14:paraId="405BC143" w14:textId="77777777" w:rsidR="00495E8F" w:rsidRDefault="00495E8F" w:rsidP="00110392">
            <w:pPr>
              <w:rPr>
                <w:rFonts w:hint="eastAsia"/>
              </w:rPr>
            </w:pPr>
            <w:r>
              <w:rPr>
                <w:rFonts w:hint="eastAsia"/>
              </w:rPr>
              <w:t xml:space="preserve"> </w:t>
            </w:r>
            <w:r>
              <w:rPr>
                <w:rStyle w:val="10"/>
                <w:rFonts w:hint="eastAsia"/>
              </w:rPr>
              <w:t xml:space="preserve"> </w:t>
            </w:r>
            <w:bookmarkStart w:id="7" w:name="_Toc30586"/>
            <w:r>
              <w:rPr>
                <w:rFonts w:ascii="宋体" w:eastAsia="宋体" w:hAnsi="宋体" w:cs="宋体" w:hint="eastAsia"/>
                <w:szCs w:val="21"/>
              </w:rPr>
              <w:t>Python语言程序设计基础实践</w:t>
            </w:r>
            <w:bookmarkEnd w:id="7"/>
          </w:p>
        </w:tc>
        <w:tc>
          <w:tcPr>
            <w:tcW w:w="2674" w:type="dxa"/>
            <w:gridSpan w:val="4"/>
            <w:vAlign w:val="center"/>
          </w:tcPr>
          <w:p w14:paraId="1B11F87D" w14:textId="77777777" w:rsidR="00495E8F" w:rsidRDefault="00495E8F" w:rsidP="00110392">
            <w:pPr>
              <w:jc w:val="center"/>
              <w:rPr>
                <w:rFonts w:ascii="宋体" w:eastAsia="宋体" w:hAnsi="宋体" w:cs="宋体" w:hint="eastAsia"/>
                <w:szCs w:val="21"/>
              </w:rPr>
            </w:pPr>
            <w:r>
              <w:rPr>
                <w:rFonts w:ascii="宋体" w:eastAsia="宋体" w:hAnsi="宋体" w:cs="宋体" w:hint="eastAsia"/>
                <w:szCs w:val="21"/>
              </w:rPr>
              <w:t>课程代码</w:t>
            </w:r>
          </w:p>
        </w:tc>
        <w:tc>
          <w:tcPr>
            <w:tcW w:w="1176" w:type="dxa"/>
            <w:gridSpan w:val="2"/>
            <w:vAlign w:val="center"/>
          </w:tcPr>
          <w:p w14:paraId="1B76A263" w14:textId="77777777" w:rsidR="00495E8F" w:rsidRDefault="00495E8F" w:rsidP="00110392">
            <w:pPr>
              <w:rPr>
                <w:rFonts w:hint="eastAsia"/>
              </w:rPr>
            </w:pPr>
            <w:r>
              <w:rPr>
                <w:rFonts w:hint="eastAsia"/>
              </w:rPr>
              <w:t>2513310013</w:t>
            </w:r>
          </w:p>
        </w:tc>
      </w:tr>
      <w:tr w:rsidR="00495E8F" w14:paraId="164231CF" w14:textId="77777777" w:rsidTr="00110392">
        <w:trPr>
          <w:trHeight w:val="415"/>
          <w:jc w:val="center"/>
        </w:trPr>
        <w:tc>
          <w:tcPr>
            <w:tcW w:w="1301" w:type="dxa"/>
            <w:vAlign w:val="center"/>
          </w:tcPr>
          <w:p w14:paraId="10C8D9FB" w14:textId="77777777" w:rsidR="00495E8F" w:rsidRDefault="00495E8F" w:rsidP="00110392">
            <w:pPr>
              <w:pStyle w:val="TableParagraph"/>
              <w:spacing w:before="70"/>
              <w:ind w:left="100" w:right="93"/>
              <w:jc w:val="center"/>
              <w:rPr>
                <w:rFonts w:ascii="宋体" w:eastAsia="宋体" w:hAnsi="宋体" w:cs="宋体" w:hint="eastAsia"/>
                <w:sz w:val="21"/>
                <w:szCs w:val="21"/>
              </w:rPr>
            </w:pPr>
            <w:proofErr w:type="spellStart"/>
            <w:r>
              <w:rPr>
                <w:rFonts w:ascii="宋体" w:eastAsia="宋体" w:hAnsi="宋体" w:cs="宋体" w:hint="eastAsia"/>
                <w:sz w:val="21"/>
                <w:szCs w:val="21"/>
              </w:rPr>
              <w:t>课程类型</w:t>
            </w:r>
            <w:proofErr w:type="spellEnd"/>
          </w:p>
        </w:tc>
        <w:tc>
          <w:tcPr>
            <w:tcW w:w="3754" w:type="dxa"/>
            <w:gridSpan w:val="5"/>
          </w:tcPr>
          <w:p w14:paraId="045F3074" w14:textId="77777777" w:rsidR="00495E8F" w:rsidRDefault="00495E8F" w:rsidP="00495E8F">
            <w:pPr>
              <w:pStyle w:val="TableParagraph"/>
              <w:numPr>
                <w:ilvl w:val="0"/>
                <w:numId w:val="1"/>
              </w:numPr>
              <w:tabs>
                <w:tab w:val="left" w:pos="401"/>
              </w:tabs>
              <w:spacing w:before="70"/>
              <w:ind w:left="407" w:hanging="187"/>
              <w:rPr>
                <w:rFonts w:ascii="宋体" w:eastAsia="宋体" w:hAnsi="宋体" w:cs="宋体" w:hint="eastAsia"/>
                <w:sz w:val="21"/>
                <w:szCs w:val="21"/>
                <w:lang w:eastAsia="zh-CN"/>
              </w:rPr>
            </w:pPr>
            <w:proofErr w:type="gramStart"/>
            <w:r>
              <w:rPr>
                <w:rFonts w:ascii="宋体" w:eastAsia="宋体" w:hAnsi="宋体" w:cs="宋体" w:hint="eastAsia"/>
                <w:sz w:val="21"/>
                <w:szCs w:val="21"/>
                <w:lang w:eastAsia="zh-CN"/>
              </w:rPr>
              <w:t>通识课</w:t>
            </w:r>
            <w:proofErr w:type="gramEnd"/>
            <w:r>
              <w:rPr>
                <w:rFonts w:ascii="宋体" w:eastAsia="宋体" w:hAnsi="宋体" w:cs="宋体" w:hint="eastAsia"/>
                <w:sz w:val="21"/>
                <w:szCs w:val="21"/>
                <w:lang w:eastAsia="zh-CN"/>
              </w:rPr>
              <w:t xml:space="preserve"> </w:t>
            </w:r>
            <w:r>
              <w:rPr>
                <w:rFonts w:ascii="Wingdings 2" w:eastAsia="Wingdings 2" w:hAnsi="Wingdings 2"/>
                <w:sz w:val="21"/>
                <w:lang w:eastAsia="zh-CN"/>
              </w:rPr>
              <w:sym w:font="Wingdings 2" w:char="0052"/>
            </w:r>
            <w:r>
              <w:rPr>
                <w:rFonts w:ascii="宋体" w:eastAsia="宋体" w:hAnsi="宋体" w:cs="宋体" w:hint="eastAsia"/>
                <w:sz w:val="21"/>
                <w:szCs w:val="21"/>
                <w:lang w:eastAsia="zh-CN"/>
              </w:rPr>
              <w:t>学科平台和专业核心课</w:t>
            </w:r>
          </w:p>
          <w:p w14:paraId="52D28371" w14:textId="77777777" w:rsidR="00495E8F" w:rsidRDefault="00495E8F" w:rsidP="00110392">
            <w:pPr>
              <w:pStyle w:val="TableParagraph"/>
              <w:tabs>
                <w:tab w:val="left" w:pos="401"/>
              </w:tabs>
              <w:spacing w:before="70"/>
              <w:ind w:left="213"/>
              <w:rPr>
                <w:rFonts w:ascii="宋体" w:eastAsia="宋体" w:hAnsi="宋体" w:cs="宋体" w:hint="eastAsia"/>
                <w:sz w:val="21"/>
                <w:szCs w:val="21"/>
                <w:lang w:eastAsia="zh-CN"/>
              </w:rPr>
            </w:pPr>
            <w:r>
              <w:rPr>
                <w:rFonts w:ascii="Wingdings 2" w:eastAsia="Wingdings 2" w:hAnsi="Wingdings 2"/>
                <w:sz w:val="21"/>
                <w:lang w:eastAsia="zh-CN"/>
              </w:rPr>
              <w:sym w:font="Wingdings 2" w:char="00A3"/>
            </w:r>
            <w:r>
              <w:rPr>
                <w:rFonts w:ascii="宋体" w:eastAsia="宋体" w:hAnsi="宋体" w:cs="宋体" w:hint="eastAsia"/>
                <w:sz w:val="21"/>
                <w:szCs w:val="21"/>
                <w:lang w:eastAsia="zh-CN"/>
              </w:rPr>
              <w:t xml:space="preserve">专业方向 </w:t>
            </w:r>
            <w:r>
              <w:rPr>
                <w:rFonts w:ascii="Wingdings 2" w:eastAsia="Wingdings 2" w:hAnsi="Wingdings 2"/>
                <w:sz w:val="21"/>
                <w:lang w:eastAsia="zh-CN"/>
              </w:rPr>
              <w:sym w:font="Wingdings 2" w:char="00A3"/>
            </w:r>
            <w:r>
              <w:rPr>
                <w:rFonts w:ascii="宋体" w:eastAsia="宋体" w:hAnsi="宋体" w:cs="宋体" w:hint="eastAsia"/>
                <w:sz w:val="21"/>
                <w:szCs w:val="21"/>
                <w:lang w:eastAsia="zh-CN"/>
              </w:rPr>
              <w:t xml:space="preserve">专业任选   </w:t>
            </w:r>
            <w:r>
              <w:rPr>
                <w:rFonts w:ascii="Wingdings 2" w:eastAsia="Wingdings 2" w:hAnsi="Wingdings 2"/>
                <w:sz w:val="21"/>
                <w:lang w:eastAsia="zh-CN"/>
              </w:rPr>
              <w:t></w:t>
            </w:r>
            <w:r>
              <w:rPr>
                <w:rFonts w:ascii="宋体" w:eastAsia="宋体" w:hAnsi="宋体" w:cs="宋体" w:hint="eastAsia"/>
                <w:sz w:val="21"/>
                <w:szCs w:val="21"/>
                <w:lang w:eastAsia="zh-CN"/>
              </w:rPr>
              <w:t>其他</w:t>
            </w:r>
          </w:p>
        </w:tc>
        <w:tc>
          <w:tcPr>
            <w:tcW w:w="2674" w:type="dxa"/>
            <w:gridSpan w:val="4"/>
            <w:vAlign w:val="center"/>
          </w:tcPr>
          <w:p w14:paraId="710973D1" w14:textId="77777777" w:rsidR="00495E8F" w:rsidRDefault="00495E8F" w:rsidP="00110392">
            <w:pPr>
              <w:pStyle w:val="TableParagraph"/>
              <w:spacing w:before="70"/>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授课教师</w:t>
            </w:r>
          </w:p>
        </w:tc>
        <w:tc>
          <w:tcPr>
            <w:tcW w:w="1176" w:type="dxa"/>
            <w:gridSpan w:val="2"/>
            <w:vAlign w:val="center"/>
          </w:tcPr>
          <w:p w14:paraId="12AD1D1A" w14:textId="77777777" w:rsidR="00495E8F" w:rsidRDefault="00495E8F" w:rsidP="00110392">
            <w:pPr>
              <w:pStyle w:val="TableParagraph"/>
              <w:spacing w:before="70"/>
              <w:ind w:left="191" w:right="186"/>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郑庆伟</w:t>
            </w:r>
          </w:p>
        </w:tc>
      </w:tr>
      <w:tr w:rsidR="00495E8F" w14:paraId="789614A7" w14:textId="77777777" w:rsidTr="00110392">
        <w:trPr>
          <w:trHeight w:val="568"/>
          <w:jc w:val="center"/>
        </w:trPr>
        <w:tc>
          <w:tcPr>
            <w:tcW w:w="1301" w:type="dxa"/>
            <w:vAlign w:val="center"/>
          </w:tcPr>
          <w:p w14:paraId="047D90FE" w14:textId="77777777" w:rsidR="00495E8F" w:rsidRDefault="00495E8F" w:rsidP="00110392">
            <w:pPr>
              <w:pStyle w:val="TableParagraph"/>
              <w:spacing w:before="70"/>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修读方式</w:t>
            </w:r>
          </w:p>
        </w:tc>
        <w:tc>
          <w:tcPr>
            <w:tcW w:w="3754" w:type="dxa"/>
            <w:gridSpan w:val="5"/>
            <w:vAlign w:val="center"/>
          </w:tcPr>
          <w:p w14:paraId="60301BFD" w14:textId="77777777" w:rsidR="00495E8F" w:rsidRDefault="00495E8F" w:rsidP="00110392">
            <w:pPr>
              <w:pStyle w:val="TableParagraph"/>
              <w:tabs>
                <w:tab w:val="left" w:pos="424"/>
              </w:tabs>
              <w:spacing w:before="72"/>
              <w:ind w:left="220" w:firstLineChars="200" w:firstLine="420"/>
              <w:jc w:val="both"/>
              <w:rPr>
                <w:rFonts w:ascii="宋体" w:eastAsia="宋体" w:hAnsi="宋体" w:cs="宋体" w:hint="eastAsia"/>
                <w:sz w:val="21"/>
                <w:szCs w:val="21"/>
                <w:lang w:eastAsia="zh-CN"/>
              </w:rPr>
            </w:pPr>
            <w:r>
              <w:rPr>
                <w:rFonts w:ascii="Wingdings 2" w:eastAsia="Wingdings 2" w:hAnsi="Wingdings 2"/>
                <w:sz w:val="21"/>
                <w:lang w:eastAsia="zh-CN"/>
              </w:rPr>
              <w:sym w:font="Wingdings 2" w:char="0052"/>
            </w:r>
            <w:r>
              <w:rPr>
                <w:rFonts w:ascii="宋体" w:eastAsia="宋体" w:hAnsi="宋体" w:cs="宋体" w:hint="eastAsia"/>
                <w:sz w:val="21"/>
                <w:szCs w:val="21"/>
                <w:lang w:eastAsia="zh-CN"/>
              </w:rPr>
              <w:t xml:space="preserve">必修        </w:t>
            </w:r>
            <w:r>
              <w:rPr>
                <w:rFonts w:ascii="Wingdings 2" w:eastAsia="Wingdings 2" w:hAnsi="Wingdings 2"/>
                <w:sz w:val="21"/>
              </w:rPr>
              <w:t></w:t>
            </w:r>
            <w:r>
              <w:rPr>
                <w:rFonts w:ascii="宋体" w:eastAsia="宋体" w:hAnsi="宋体" w:cs="宋体" w:hint="eastAsia"/>
                <w:sz w:val="21"/>
                <w:szCs w:val="21"/>
                <w:lang w:eastAsia="zh-CN"/>
              </w:rPr>
              <w:t xml:space="preserve">选修    </w:t>
            </w:r>
          </w:p>
        </w:tc>
        <w:tc>
          <w:tcPr>
            <w:tcW w:w="2674" w:type="dxa"/>
            <w:gridSpan w:val="4"/>
            <w:vAlign w:val="center"/>
          </w:tcPr>
          <w:p w14:paraId="30AEB032" w14:textId="77777777" w:rsidR="00495E8F" w:rsidRDefault="00495E8F" w:rsidP="00110392">
            <w:pPr>
              <w:pStyle w:val="TableParagraph"/>
              <w:spacing w:before="70"/>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学    分</w:t>
            </w:r>
          </w:p>
        </w:tc>
        <w:tc>
          <w:tcPr>
            <w:tcW w:w="1176" w:type="dxa"/>
            <w:gridSpan w:val="2"/>
            <w:vAlign w:val="center"/>
          </w:tcPr>
          <w:p w14:paraId="38AA4E99" w14:textId="77777777" w:rsidR="00495E8F" w:rsidRDefault="00495E8F"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1</w:t>
            </w:r>
          </w:p>
        </w:tc>
      </w:tr>
      <w:tr w:rsidR="00495E8F" w14:paraId="75A66F70" w14:textId="77777777" w:rsidTr="00110392">
        <w:trPr>
          <w:trHeight w:val="592"/>
          <w:jc w:val="center"/>
        </w:trPr>
        <w:tc>
          <w:tcPr>
            <w:tcW w:w="1301" w:type="dxa"/>
            <w:vAlign w:val="center"/>
          </w:tcPr>
          <w:p w14:paraId="30A3390A"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开课学期</w:t>
            </w:r>
          </w:p>
        </w:tc>
        <w:tc>
          <w:tcPr>
            <w:tcW w:w="1318" w:type="dxa"/>
            <w:gridSpan w:val="2"/>
            <w:vAlign w:val="center"/>
          </w:tcPr>
          <w:p w14:paraId="00CFFD8B" w14:textId="77777777" w:rsidR="00495E8F" w:rsidRDefault="00495E8F" w:rsidP="00110392">
            <w:pPr>
              <w:pStyle w:val="TableParagraph"/>
              <w:spacing w:before="72"/>
              <w:ind w:left="10"/>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第3学期</w:t>
            </w:r>
          </w:p>
        </w:tc>
        <w:tc>
          <w:tcPr>
            <w:tcW w:w="871" w:type="dxa"/>
            <w:vAlign w:val="center"/>
          </w:tcPr>
          <w:p w14:paraId="463E66DB" w14:textId="77777777" w:rsidR="00495E8F" w:rsidRDefault="00495E8F" w:rsidP="00110392">
            <w:pPr>
              <w:pStyle w:val="TableParagraph"/>
              <w:spacing w:before="72"/>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总学时</w:t>
            </w:r>
          </w:p>
        </w:tc>
        <w:tc>
          <w:tcPr>
            <w:tcW w:w="1565" w:type="dxa"/>
            <w:gridSpan w:val="2"/>
            <w:vAlign w:val="center"/>
          </w:tcPr>
          <w:p w14:paraId="62FCC396" w14:textId="77777777" w:rsidR="00495E8F" w:rsidRDefault="00495E8F" w:rsidP="00110392">
            <w:pPr>
              <w:pStyle w:val="TableParagraph"/>
              <w:spacing w:before="72"/>
              <w:ind w:left="194"/>
              <w:jc w:val="center"/>
              <w:rPr>
                <w:rFonts w:ascii="宋体" w:eastAsia="宋体" w:hAnsi="宋体" w:cs="宋体" w:hint="eastAsia"/>
                <w:sz w:val="21"/>
                <w:szCs w:val="21"/>
                <w:lang w:eastAsia="zh-CN"/>
              </w:rPr>
            </w:pPr>
            <w:r>
              <w:rPr>
                <w:rFonts w:ascii="宋体" w:eastAsia="宋体" w:hAnsi="宋体" w:cs="宋体"/>
                <w:sz w:val="21"/>
                <w:szCs w:val="21"/>
                <w:lang w:eastAsia="zh-CN"/>
              </w:rPr>
              <w:t>32</w:t>
            </w:r>
          </w:p>
        </w:tc>
        <w:tc>
          <w:tcPr>
            <w:tcW w:w="2674" w:type="dxa"/>
            <w:gridSpan w:val="4"/>
            <w:vAlign w:val="center"/>
          </w:tcPr>
          <w:p w14:paraId="15E8499B" w14:textId="77777777" w:rsidR="00495E8F" w:rsidRDefault="00495E8F" w:rsidP="00110392">
            <w:pPr>
              <w:pStyle w:val="TableParagraph"/>
              <w:spacing w:before="72"/>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其中实践学时</w:t>
            </w:r>
          </w:p>
        </w:tc>
        <w:tc>
          <w:tcPr>
            <w:tcW w:w="1176" w:type="dxa"/>
            <w:gridSpan w:val="2"/>
            <w:vAlign w:val="center"/>
          </w:tcPr>
          <w:p w14:paraId="0B5C794E" w14:textId="77777777" w:rsidR="00495E8F" w:rsidRDefault="00495E8F"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32</w:t>
            </w:r>
          </w:p>
        </w:tc>
      </w:tr>
      <w:tr w:rsidR="00495E8F" w14:paraId="6E9C9218" w14:textId="77777777" w:rsidTr="00110392">
        <w:trPr>
          <w:trHeight w:val="415"/>
          <w:jc w:val="center"/>
        </w:trPr>
        <w:tc>
          <w:tcPr>
            <w:tcW w:w="1301" w:type="dxa"/>
            <w:vAlign w:val="center"/>
          </w:tcPr>
          <w:p w14:paraId="0D0E0E2E"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混合式</w:t>
            </w:r>
          </w:p>
          <w:p w14:paraId="6F42C32A"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课程网址</w:t>
            </w:r>
          </w:p>
        </w:tc>
        <w:tc>
          <w:tcPr>
            <w:tcW w:w="7604" w:type="dxa"/>
            <w:gridSpan w:val="11"/>
            <w:vAlign w:val="center"/>
          </w:tcPr>
          <w:p w14:paraId="6F4614E5" w14:textId="77777777" w:rsidR="00495E8F" w:rsidRDefault="00495E8F" w:rsidP="00110392">
            <w:pPr>
              <w:pStyle w:val="TableParagraph"/>
              <w:spacing w:before="72"/>
              <w:ind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https://www.icourse163.org/course/detail.htm?cid=1452327162</w:t>
            </w:r>
          </w:p>
        </w:tc>
      </w:tr>
      <w:tr w:rsidR="00495E8F" w14:paraId="5DDBDF11" w14:textId="77777777" w:rsidTr="00C61A30">
        <w:trPr>
          <w:trHeight w:val="1222"/>
          <w:jc w:val="center"/>
        </w:trPr>
        <w:tc>
          <w:tcPr>
            <w:tcW w:w="1301" w:type="dxa"/>
          </w:tcPr>
          <w:p w14:paraId="445516EE" w14:textId="77777777" w:rsidR="00495E8F" w:rsidRDefault="00495E8F"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A</w:t>
            </w:r>
          </w:p>
          <w:p w14:paraId="0F5D8F6A" w14:textId="77777777" w:rsidR="00495E8F" w:rsidRDefault="00495E8F" w:rsidP="00110392">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先修及后续</w:t>
            </w:r>
          </w:p>
          <w:p w14:paraId="13539F04" w14:textId="77777777" w:rsidR="00495E8F" w:rsidRDefault="00495E8F" w:rsidP="00110392">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w:t>
            </w:r>
          </w:p>
        </w:tc>
        <w:tc>
          <w:tcPr>
            <w:tcW w:w="7604" w:type="dxa"/>
            <w:gridSpan w:val="11"/>
          </w:tcPr>
          <w:p w14:paraId="736EC296" w14:textId="77777777" w:rsidR="00495E8F" w:rsidRDefault="00495E8F" w:rsidP="00110392">
            <w:pPr>
              <w:pStyle w:val="TableParagraph"/>
              <w:spacing w:before="94"/>
              <w:ind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先修课程：计算机基础与应用；</w:t>
            </w:r>
            <w:r>
              <w:rPr>
                <w:rFonts w:ascii="宋体" w:eastAsia="宋体" w:hAnsi="宋体" w:cs="宋体"/>
                <w:sz w:val="21"/>
                <w:szCs w:val="21"/>
                <w:lang w:eastAsia="zh-CN"/>
              </w:rPr>
              <w:t>C</w:t>
            </w:r>
            <w:r>
              <w:rPr>
                <w:rFonts w:ascii="宋体" w:eastAsia="宋体" w:hAnsi="宋体" w:cs="宋体" w:hint="eastAsia"/>
                <w:sz w:val="21"/>
                <w:szCs w:val="21"/>
                <w:lang w:eastAsia="zh-CN"/>
              </w:rPr>
              <w:t>语言程序设计基础；</w:t>
            </w:r>
            <w:r>
              <w:rPr>
                <w:rFonts w:ascii="宋体" w:eastAsia="宋体" w:hAnsi="宋体" w:cs="宋体"/>
                <w:sz w:val="21"/>
                <w:szCs w:val="21"/>
                <w:lang w:eastAsia="zh-CN"/>
              </w:rPr>
              <w:t>JAVA</w:t>
            </w:r>
            <w:r>
              <w:rPr>
                <w:rFonts w:ascii="宋体" w:eastAsia="宋体" w:hAnsi="宋体" w:cs="宋体" w:hint="eastAsia"/>
                <w:sz w:val="21"/>
                <w:szCs w:val="21"/>
                <w:lang w:eastAsia="zh-CN"/>
              </w:rPr>
              <w:t>语言程序设计基础</w:t>
            </w:r>
          </w:p>
          <w:p w14:paraId="7B2BE422" w14:textId="77777777" w:rsidR="00495E8F" w:rsidRDefault="00495E8F" w:rsidP="00110392">
            <w:pPr>
              <w:pStyle w:val="TableParagraph"/>
              <w:spacing w:before="94"/>
              <w:ind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后续课程：数据科学概论；机器学习；数据挖掘</w:t>
            </w:r>
          </w:p>
        </w:tc>
      </w:tr>
      <w:tr w:rsidR="00495E8F" w14:paraId="1E0E730C" w14:textId="77777777" w:rsidTr="00C61A30">
        <w:trPr>
          <w:trHeight w:val="1126"/>
          <w:jc w:val="center"/>
        </w:trPr>
        <w:tc>
          <w:tcPr>
            <w:tcW w:w="1301" w:type="dxa"/>
          </w:tcPr>
          <w:p w14:paraId="39EFCFC4" w14:textId="77777777" w:rsidR="00495E8F" w:rsidRDefault="00495E8F"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B</w:t>
            </w:r>
          </w:p>
          <w:p w14:paraId="40027269" w14:textId="77777777" w:rsidR="00495E8F" w:rsidRDefault="00495E8F" w:rsidP="00110392">
            <w:pPr>
              <w:pStyle w:val="TableParagraph"/>
              <w:spacing w:before="43"/>
              <w:ind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课程描述</w:t>
            </w:r>
          </w:p>
        </w:tc>
        <w:tc>
          <w:tcPr>
            <w:tcW w:w="7604" w:type="dxa"/>
            <w:gridSpan w:val="11"/>
          </w:tcPr>
          <w:p w14:paraId="2409910D" w14:textId="77777777" w:rsidR="00495E8F" w:rsidRDefault="00495E8F" w:rsidP="00110392">
            <w:pPr>
              <w:ind w:firstLineChars="200" w:firstLine="420"/>
              <w:rPr>
                <w:rFonts w:asciiTheme="minorEastAsia" w:hAnsiTheme="minorEastAsia" w:cs="宋体" w:hint="eastAsia"/>
                <w:szCs w:val="21"/>
              </w:rPr>
            </w:pPr>
            <w:r>
              <w:rPr>
                <w:rFonts w:asciiTheme="minorEastAsia" w:hAnsiTheme="minorEastAsia" w:cs="宋体" w:hint="eastAsia"/>
                <w:szCs w:val="21"/>
              </w:rPr>
              <w:t>通过本课程的学习，使学生学会Python开发环境的搭建、Python基础入门、函数、面向对象编程、实用模块和图表绘制，为将来从事数据挖掘以及后续课程的学习和数据挖掘开发、科研业务奠定基础。</w:t>
            </w:r>
          </w:p>
        </w:tc>
      </w:tr>
      <w:tr w:rsidR="00495E8F" w14:paraId="408F1297" w14:textId="77777777" w:rsidTr="00110392">
        <w:trPr>
          <w:trHeight w:val="5579"/>
          <w:jc w:val="center"/>
        </w:trPr>
        <w:tc>
          <w:tcPr>
            <w:tcW w:w="1301" w:type="dxa"/>
          </w:tcPr>
          <w:p w14:paraId="2B60463D" w14:textId="77777777" w:rsidR="00495E8F" w:rsidRDefault="00495E8F" w:rsidP="00110392">
            <w:pPr>
              <w:pStyle w:val="TableParagraph"/>
              <w:rPr>
                <w:rFonts w:ascii="宋体" w:eastAsia="宋体" w:hAnsi="宋体" w:cs="宋体" w:hint="eastAsia"/>
                <w:sz w:val="21"/>
                <w:szCs w:val="21"/>
                <w:lang w:eastAsia="zh-CN"/>
              </w:rPr>
            </w:pPr>
          </w:p>
          <w:p w14:paraId="27735273" w14:textId="77777777" w:rsidR="00495E8F" w:rsidRDefault="00495E8F" w:rsidP="00110392">
            <w:pPr>
              <w:pStyle w:val="TableParagraph"/>
              <w:rPr>
                <w:rFonts w:ascii="宋体" w:eastAsia="宋体" w:hAnsi="宋体" w:cs="宋体" w:hint="eastAsia"/>
                <w:sz w:val="21"/>
                <w:szCs w:val="21"/>
                <w:lang w:eastAsia="zh-CN"/>
              </w:rPr>
            </w:pPr>
          </w:p>
          <w:p w14:paraId="0E2ED9C6" w14:textId="77777777" w:rsidR="00495E8F" w:rsidRDefault="00495E8F" w:rsidP="00110392">
            <w:pPr>
              <w:pStyle w:val="TableParagraph"/>
              <w:rPr>
                <w:rFonts w:ascii="宋体" w:eastAsia="宋体" w:hAnsi="宋体" w:cs="宋体" w:hint="eastAsia"/>
                <w:sz w:val="21"/>
                <w:szCs w:val="21"/>
                <w:lang w:eastAsia="zh-CN"/>
              </w:rPr>
            </w:pPr>
          </w:p>
          <w:p w14:paraId="36654C29" w14:textId="77777777" w:rsidR="00495E8F" w:rsidRDefault="00495E8F" w:rsidP="00110392">
            <w:pPr>
              <w:pStyle w:val="TableParagraph"/>
              <w:rPr>
                <w:rFonts w:ascii="宋体" w:eastAsia="宋体" w:hAnsi="宋体" w:cs="宋体" w:hint="eastAsia"/>
                <w:sz w:val="21"/>
                <w:szCs w:val="21"/>
                <w:lang w:eastAsia="zh-CN"/>
              </w:rPr>
            </w:pPr>
          </w:p>
          <w:p w14:paraId="67278274" w14:textId="77777777" w:rsidR="00495E8F" w:rsidRDefault="00495E8F" w:rsidP="00110392">
            <w:pPr>
              <w:pStyle w:val="TableParagraph"/>
              <w:rPr>
                <w:rFonts w:ascii="宋体" w:eastAsia="宋体" w:hAnsi="宋体" w:cs="宋体" w:hint="eastAsia"/>
                <w:sz w:val="21"/>
                <w:szCs w:val="21"/>
                <w:lang w:eastAsia="zh-CN"/>
              </w:rPr>
            </w:pPr>
          </w:p>
          <w:p w14:paraId="71C499DE" w14:textId="77777777" w:rsidR="00495E8F" w:rsidRDefault="00495E8F" w:rsidP="00110392">
            <w:pPr>
              <w:pStyle w:val="TableParagraph"/>
              <w:rPr>
                <w:rFonts w:ascii="宋体" w:eastAsia="宋体" w:hAnsi="宋体" w:cs="宋体" w:hint="eastAsia"/>
                <w:sz w:val="21"/>
                <w:szCs w:val="21"/>
                <w:lang w:eastAsia="zh-CN"/>
              </w:rPr>
            </w:pPr>
          </w:p>
          <w:p w14:paraId="1E4FD1E9" w14:textId="77777777" w:rsidR="00495E8F" w:rsidRDefault="00495E8F" w:rsidP="00110392">
            <w:pPr>
              <w:pStyle w:val="TableParagraph"/>
              <w:rPr>
                <w:rFonts w:ascii="宋体" w:eastAsia="宋体" w:hAnsi="宋体" w:cs="宋体" w:hint="eastAsia"/>
                <w:sz w:val="21"/>
                <w:szCs w:val="21"/>
                <w:lang w:eastAsia="zh-CN"/>
              </w:rPr>
            </w:pPr>
          </w:p>
          <w:p w14:paraId="77349FA6" w14:textId="77777777" w:rsidR="00495E8F" w:rsidRDefault="00495E8F" w:rsidP="00110392">
            <w:pPr>
              <w:pStyle w:val="TableParagraph"/>
              <w:spacing w:before="8"/>
              <w:rPr>
                <w:rFonts w:ascii="宋体" w:eastAsia="宋体" w:hAnsi="宋体" w:cs="宋体" w:hint="eastAsia"/>
                <w:sz w:val="21"/>
                <w:szCs w:val="21"/>
                <w:lang w:eastAsia="zh-CN"/>
              </w:rPr>
            </w:pPr>
          </w:p>
          <w:p w14:paraId="38DD9280" w14:textId="77777777" w:rsidR="00495E8F" w:rsidRDefault="00495E8F"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C</w:t>
            </w:r>
          </w:p>
          <w:p w14:paraId="274A0142"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课程目标</w:t>
            </w:r>
          </w:p>
        </w:tc>
        <w:tc>
          <w:tcPr>
            <w:tcW w:w="7604" w:type="dxa"/>
            <w:gridSpan w:val="11"/>
          </w:tcPr>
          <w:p w14:paraId="09B9DF1D" w14:textId="77777777" w:rsidR="00495E8F" w:rsidRDefault="00495E8F" w:rsidP="00110392">
            <w:pPr>
              <w:pStyle w:val="TableParagraph"/>
              <w:spacing w:before="125"/>
              <w:ind w:right="23"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（一）知识目标</w:t>
            </w:r>
          </w:p>
          <w:p w14:paraId="3AB12112" w14:textId="77777777" w:rsidR="00495E8F" w:rsidRDefault="00495E8F" w:rsidP="00110392">
            <w:pPr>
              <w:pStyle w:val="TableParagraph"/>
              <w:spacing w:before="125"/>
              <w:ind w:right="23"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1.掌握 Python 的常用数据结构、掌握各种不同形式文件的信息组织方式、</w:t>
            </w:r>
          </w:p>
          <w:p w14:paraId="384E7898" w14:textId="77777777" w:rsidR="00495E8F" w:rsidRDefault="00495E8F" w:rsidP="00110392">
            <w:pPr>
              <w:pStyle w:val="TableParagraph"/>
              <w:spacing w:before="125"/>
              <w:ind w:right="23"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 xml:space="preserve">2.掌握数据获取的常用框架，能够上机操作和调试程序。 </w:t>
            </w:r>
          </w:p>
          <w:p w14:paraId="35753CE1" w14:textId="77777777" w:rsidR="00495E8F" w:rsidRDefault="00495E8F" w:rsidP="00110392">
            <w:pPr>
              <w:pStyle w:val="TableParagraph"/>
              <w:spacing w:before="125"/>
              <w:ind w:right="23"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（二）能力目标</w:t>
            </w:r>
          </w:p>
          <w:p w14:paraId="6DAD5F86" w14:textId="77777777" w:rsidR="00495E8F" w:rsidRDefault="00495E8F" w:rsidP="00110392">
            <w:pPr>
              <w:pStyle w:val="TableParagraph"/>
              <w:spacing w:before="125"/>
              <w:ind w:right="23"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3.培养学生对于Python等计算机语言的理解和运用的能力。</w:t>
            </w:r>
          </w:p>
          <w:p w14:paraId="2F368514" w14:textId="77777777" w:rsidR="00495E8F" w:rsidRDefault="00495E8F" w:rsidP="00110392">
            <w:pPr>
              <w:pStyle w:val="TableParagraph"/>
              <w:spacing w:before="125"/>
              <w:ind w:right="23"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4.培养学生分析问题，将解决问题的步骤用Python语言进行程序化等方面综合运用能力和创新意识。</w:t>
            </w:r>
          </w:p>
          <w:p w14:paraId="599C0B3C" w14:textId="77777777" w:rsidR="00495E8F" w:rsidRDefault="00495E8F" w:rsidP="00110392">
            <w:pPr>
              <w:pStyle w:val="TableParagraph"/>
              <w:spacing w:before="125"/>
              <w:ind w:right="23"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（三）素质目标</w:t>
            </w:r>
          </w:p>
          <w:p w14:paraId="5267D4C3" w14:textId="77777777" w:rsidR="00495E8F" w:rsidRDefault="00495E8F" w:rsidP="00110392">
            <w:pPr>
              <w:pStyle w:val="TableParagraph"/>
              <w:spacing w:before="125" w:line="312" w:lineRule="auto"/>
              <w:ind w:right="23"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5.善于跟同学交流学习，合作探究问题发挥学习的主观能动性。</w:t>
            </w:r>
          </w:p>
          <w:p w14:paraId="745A201E" w14:textId="77777777" w:rsidR="00495E8F" w:rsidRDefault="00495E8F" w:rsidP="00110392">
            <w:pPr>
              <w:pStyle w:val="TableParagraph"/>
              <w:spacing w:before="125" w:line="312" w:lineRule="auto"/>
              <w:ind w:right="23"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6.培养编程的基本能力，形成基本的计算机思维。</w:t>
            </w:r>
          </w:p>
        </w:tc>
      </w:tr>
      <w:tr w:rsidR="00495E8F" w14:paraId="625C32E8" w14:textId="77777777" w:rsidTr="00110392">
        <w:trPr>
          <w:trHeight w:val="809"/>
          <w:jc w:val="center"/>
        </w:trPr>
        <w:tc>
          <w:tcPr>
            <w:tcW w:w="1301" w:type="dxa"/>
            <w:vMerge w:val="restart"/>
            <w:vAlign w:val="center"/>
          </w:tcPr>
          <w:p w14:paraId="4BC8EFB7" w14:textId="77777777" w:rsidR="00495E8F" w:rsidRDefault="00495E8F" w:rsidP="00110392">
            <w:pPr>
              <w:pStyle w:val="TableParagraph"/>
              <w:jc w:val="center"/>
              <w:rPr>
                <w:rFonts w:ascii="宋体" w:hint="eastAsia"/>
                <w:b/>
                <w:w w:val="98"/>
                <w:sz w:val="21"/>
                <w:lang w:eastAsia="zh-CN"/>
              </w:rPr>
            </w:pPr>
            <w:r>
              <w:rPr>
                <w:rFonts w:ascii="宋体"/>
                <w:b/>
                <w:w w:val="98"/>
                <w:sz w:val="21"/>
                <w:lang w:eastAsia="zh-CN"/>
              </w:rPr>
              <w:t>D</w:t>
            </w:r>
          </w:p>
          <w:p w14:paraId="76A1168B" w14:textId="77777777" w:rsidR="00495E8F" w:rsidRDefault="00495E8F" w:rsidP="00110392">
            <w:pPr>
              <w:pStyle w:val="TableParagraph"/>
              <w:jc w:val="center"/>
              <w:rPr>
                <w:rFonts w:ascii="宋体" w:eastAsia="宋体" w:hint="eastAsia"/>
                <w:b/>
                <w:sz w:val="21"/>
                <w:lang w:eastAsia="zh-CN"/>
              </w:rPr>
            </w:pPr>
            <w:r>
              <w:rPr>
                <w:rFonts w:ascii="宋体" w:eastAsia="宋体" w:hint="eastAsia"/>
                <w:b/>
                <w:sz w:val="21"/>
                <w:lang w:eastAsia="zh-CN"/>
              </w:rPr>
              <w:t>课程目标与</w:t>
            </w:r>
          </w:p>
          <w:p w14:paraId="1CEAD540" w14:textId="77777777" w:rsidR="00495E8F" w:rsidRDefault="00495E8F" w:rsidP="00110392">
            <w:pPr>
              <w:pStyle w:val="TableParagraph"/>
              <w:jc w:val="center"/>
              <w:rPr>
                <w:rFonts w:ascii="宋体" w:eastAsia="宋体" w:hint="eastAsia"/>
                <w:b/>
                <w:sz w:val="21"/>
                <w:lang w:eastAsia="zh-CN"/>
              </w:rPr>
            </w:pPr>
            <w:r>
              <w:rPr>
                <w:rFonts w:ascii="宋体" w:eastAsia="宋体" w:hint="eastAsia"/>
                <w:b/>
                <w:sz w:val="21"/>
                <w:lang w:eastAsia="zh-CN"/>
              </w:rPr>
              <w:lastRenderedPageBreak/>
              <w:t>毕业要求的</w:t>
            </w:r>
          </w:p>
          <w:p w14:paraId="7803AA60"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r>
              <w:rPr>
                <w:rFonts w:ascii="宋体" w:eastAsia="宋体" w:hint="eastAsia"/>
                <w:b/>
                <w:sz w:val="21"/>
                <w:lang w:eastAsia="zh-CN"/>
              </w:rPr>
              <w:t>对应关系</w:t>
            </w:r>
          </w:p>
        </w:tc>
        <w:tc>
          <w:tcPr>
            <w:tcW w:w="2189" w:type="dxa"/>
            <w:gridSpan w:val="3"/>
            <w:vAlign w:val="center"/>
          </w:tcPr>
          <w:p w14:paraId="3FAC1292" w14:textId="77777777" w:rsidR="00495E8F" w:rsidRDefault="00495E8F" w:rsidP="00110392">
            <w:pPr>
              <w:pStyle w:val="TableParagraph"/>
              <w:spacing w:before="86"/>
              <w:ind w:left="114"/>
              <w:jc w:val="center"/>
              <w:rPr>
                <w:rFonts w:ascii="宋体" w:eastAsia="宋体" w:hAnsi="宋体" w:cs="宋体" w:hint="eastAsia"/>
                <w:b/>
                <w:bCs/>
                <w:sz w:val="21"/>
                <w:szCs w:val="21"/>
                <w:lang w:eastAsia="zh-CN"/>
              </w:rPr>
            </w:pPr>
            <w:r>
              <w:rPr>
                <w:rFonts w:ascii="宋体" w:eastAsia="宋体" w:hint="eastAsia"/>
                <w:sz w:val="21"/>
                <w:lang w:eastAsia="zh-CN"/>
              </w:rPr>
              <w:lastRenderedPageBreak/>
              <w:t>毕业要求</w:t>
            </w:r>
          </w:p>
        </w:tc>
        <w:tc>
          <w:tcPr>
            <w:tcW w:w="2879" w:type="dxa"/>
            <w:gridSpan w:val="4"/>
            <w:vAlign w:val="center"/>
          </w:tcPr>
          <w:p w14:paraId="475141E1" w14:textId="77777777" w:rsidR="00495E8F" w:rsidRDefault="00495E8F" w:rsidP="00110392">
            <w:pPr>
              <w:pStyle w:val="TableParagraph"/>
              <w:spacing w:before="86"/>
              <w:ind w:left="115"/>
              <w:jc w:val="center"/>
              <w:rPr>
                <w:rFonts w:ascii="宋体" w:eastAsia="宋体" w:hAnsi="宋体" w:cs="宋体" w:hint="eastAsia"/>
                <w:b/>
                <w:bCs/>
                <w:sz w:val="21"/>
                <w:szCs w:val="21"/>
                <w:lang w:eastAsia="zh-CN"/>
              </w:rPr>
            </w:pPr>
            <w:r>
              <w:rPr>
                <w:rFonts w:ascii="宋体" w:eastAsia="宋体" w:hint="eastAsia"/>
                <w:sz w:val="21"/>
                <w:lang w:eastAsia="zh-CN"/>
              </w:rPr>
              <w:t>毕业要求指标点</w:t>
            </w:r>
          </w:p>
        </w:tc>
        <w:tc>
          <w:tcPr>
            <w:tcW w:w="2536" w:type="dxa"/>
            <w:gridSpan w:val="4"/>
            <w:vAlign w:val="center"/>
          </w:tcPr>
          <w:p w14:paraId="13594296" w14:textId="77777777" w:rsidR="00495E8F" w:rsidRDefault="00495E8F" w:rsidP="00110392">
            <w:pPr>
              <w:pStyle w:val="TableParagraph"/>
              <w:spacing w:before="86"/>
              <w:ind w:left="96" w:right="67"/>
              <w:jc w:val="center"/>
              <w:rPr>
                <w:rFonts w:ascii="宋体" w:eastAsia="宋体" w:hAnsi="宋体" w:cs="宋体" w:hint="eastAsia"/>
                <w:b/>
                <w:bCs/>
                <w:sz w:val="21"/>
                <w:szCs w:val="21"/>
                <w:lang w:eastAsia="zh-CN"/>
              </w:rPr>
            </w:pPr>
            <w:r>
              <w:rPr>
                <w:rFonts w:ascii="宋体" w:eastAsia="宋体" w:hint="eastAsia"/>
                <w:sz w:val="21"/>
                <w:lang w:eastAsia="zh-CN"/>
              </w:rPr>
              <w:t>课程目标</w:t>
            </w:r>
          </w:p>
        </w:tc>
      </w:tr>
      <w:tr w:rsidR="00495E8F" w14:paraId="06E93DF1" w14:textId="77777777" w:rsidTr="00110392">
        <w:trPr>
          <w:trHeight w:val="809"/>
          <w:jc w:val="center"/>
        </w:trPr>
        <w:tc>
          <w:tcPr>
            <w:tcW w:w="1301" w:type="dxa"/>
            <w:vMerge/>
          </w:tcPr>
          <w:p w14:paraId="0619D3E3"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27E26AA2" w14:textId="77777777" w:rsidR="00495E8F" w:rsidRDefault="00495E8F" w:rsidP="00110392">
            <w:pPr>
              <w:rPr>
                <w:rFonts w:ascii="宋体" w:eastAsia="宋体" w:hint="eastAsia"/>
              </w:rPr>
            </w:pPr>
            <w:r>
              <w:rPr>
                <w:rFonts w:ascii="宋体" w:eastAsia="宋体" w:hAnsi="宋体" w:cs="宋体" w:hint="eastAsia"/>
                <w:color w:val="000000"/>
                <w:szCs w:val="21"/>
              </w:rPr>
              <w:t>1.思想品德</w:t>
            </w:r>
          </w:p>
        </w:tc>
        <w:tc>
          <w:tcPr>
            <w:tcW w:w="2879" w:type="dxa"/>
            <w:gridSpan w:val="4"/>
            <w:vAlign w:val="center"/>
          </w:tcPr>
          <w:p w14:paraId="3421810D" w14:textId="77777777" w:rsidR="00495E8F" w:rsidRDefault="00495E8F" w:rsidP="00110392">
            <w:pPr>
              <w:rPr>
                <w:rFonts w:ascii="宋体" w:eastAsia="宋体" w:hint="eastAsia"/>
              </w:rPr>
            </w:pPr>
            <w:r>
              <w:rPr>
                <w:rFonts w:ascii="宋体" w:eastAsia="宋体" w:hAnsi="宋体" w:cs="宋体" w:hint="eastAsia"/>
                <w:color w:val="000000"/>
                <w:szCs w:val="21"/>
              </w:rPr>
              <w:t>具有坚定正确的政治方向，良好的思想品德和健全的人格，热爱祖国，热爱人民，拥护中国共产党的领导；具有科学精神、人文修养、职业素养、社会责任感和积极向上的人生态度，了解国情社情民情，</w:t>
            </w:r>
            <w:proofErr w:type="gramStart"/>
            <w:r>
              <w:rPr>
                <w:rFonts w:ascii="宋体" w:eastAsia="宋体" w:hAnsi="宋体" w:cs="宋体" w:hint="eastAsia"/>
                <w:color w:val="000000"/>
                <w:szCs w:val="21"/>
              </w:rPr>
              <w:t>践行</w:t>
            </w:r>
            <w:proofErr w:type="gramEnd"/>
            <w:r>
              <w:rPr>
                <w:rFonts w:ascii="宋体" w:eastAsia="宋体" w:hAnsi="宋体" w:cs="宋体" w:hint="eastAsia"/>
                <w:color w:val="000000"/>
                <w:szCs w:val="21"/>
              </w:rPr>
              <w:t>社会主义核心价值观。</w:t>
            </w:r>
          </w:p>
        </w:tc>
        <w:tc>
          <w:tcPr>
            <w:tcW w:w="2536" w:type="dxa"/>
            <w:gridSpan w:val="4"/>
            <w:vAlign w:val="center"/>
          </w:tcPr>
          <w:p w14:paraId="04608C0B" w14:textId="77777777" w:rsidR="00495E8F" w:rsidRDefault="00495E8F" w:rsidP="00110392">
            <w:pPr>
              <w:jc w:val="center"/>
              <w:rPr>
                <w:rFonts w:ascii="宋体" w:eastAsia="PMingLiU" w:hAnsi="宋体" w:cs="宋体" w:hint="eastAsia"/>
                <w:b/>
                <w:bCs/>
                <w:szCs w:val="21"/>
              </w:rPr>
            </w:pPr>
            <w:r>
              <w:rPr>
                <w:rFonts w:ascii="宋体" w:eastAsia="宋体" w:hAnsi="仿宋" w:cs="仿宋" w:hint="eastAsia"/>
                <w:lang w:eastAsia="zh-Hans"/>
              </w:rPr>
              <w:t>课程目标</w:t>
            </w:r>
            <w:r>
              <w:rPr>
                <w:rFonts w:ascii="宋体" w:eastAsia="宋体" w:cs="仿宋" w:hint="eastAsia"/>
              </w:rPr>
              <w:t>（一）</w:t>
            </w:r>
          </w:p>
        </w:tc>
      </w:tr>
      <w:tr w:rsidR="00495E8F" w14:paraId="0CE8DA75" w14:textId="77777777" w:rsidTr="00110392">
        <w:trPr>
          <w:trHeight w:val="809"/>
          <w:jc w:val="center"/>
        </w:trPr>
        <w:tc>
          <w:tcPr>
            <w:tcW w:w="1301" w:type="dxa"/>
            <w:vMerge/>
          </w:tcPr>
          <w:p w14:paraId="3CFA0604"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5EC59B85" w14:textId="77777777" w:rsidR="00495E8F" w:rsidRDefault="00495E8F" w:rsidP="00110392">
            <w:pPr>
              <w:rPr>
                <w:rFonts w:hint="eastAsia"/>
                <w:szCs w:val="21"/>
              </w:rPr>
            </w:pPr>
            <w:r>
              <w:rPr>
                <w:rFonts w:ascii="宋体" w:eastAsia="宋体" w:hAnsi="宋体" w:cs="宋体" w:hint="eastAsia"/>
                <w:color w:val="000000"/>
                <w:szCs w:val="21"/>
              </w:rPr>
              <w:t>2.工程知识</w:t>
            </w:r>
          </w:p>
        </w:tc>
        <w:tc>
          <w:tcPr>
            <w:tcW w:w="2879" w:type="dxa"/>
            <w:gridSpan w:val="4"/>
            <w:vAlign w:val="center"/>
          </w:tcPr>
          <w:p w14:paraId="5DEC35E0" w14:textId="77777777" w:rsidR="00495E8F" w:rsidRDefault="00495E8F" w:rsidP="00110392">
            <w:pPr>
              <w:rPr>
                <w:rFonts w:hint="eastAsia"/>
                <w:szCs w:val="21"/>
              </w:rPr>
            </w:pPr>
            <w:r>
              <w:rPr>
                <w:rFonts w:ascii="宋体" w:eastAsia="宋体" w:hAnsi="宋体" w:cs="宋体" w:hint="eastAsia"/>
                <w:color w:val="000000"/>
                <w:szCs w:val="21"/>
              </w:rPr>
              <w:t>能够将</w:t>
            </w:r>
            <w:r>
              <w:rPr>
                <w:rFonts w:ascii="宋体" w:eastAsia="宋体" w:hAnsi="宋体" w:cs="宋体" w:hint="eastAsia"/>
                <w:color w:val="000000"/>
                <w:szCs w:val="21"/>
                <w:lang w:eastAsia="zh-Hans"/>
              </w:rPr>
              <w:t>计算机科学</w:t>
            </w:r>
            <w:r>
              <w:rPr>
                <w:rFonts w:ascii="宋体" w:eastAsia="宋体" w:hAnsi="宋体" w:cs="宋体" w:hint="eastAsia"/>
                <w:color w:val="000000"/>
                <w:szCs w:val="21"/>
              </w:rPr>
              <w:t>、</w:t>
            </w:r>
            <w:r>
              <w:rPr>
                <w:rFonts w:ascii="宋体" w:eastAsia="宋体" w:hAnsi="宋体" w:cs="宋体" w:hint="eastAsia"/>
                <w:color w:val="000000"/>
                <w:szCs w:val="21"/>
                <w:lang w:eastAsia="zh-Hans"/>
              </w:rPr>
              <w:t>工商管理</w:t>
            </w:r>
            <w:r>
              <w:rPr>
                <w:rFonts w:ascii="宋体" w:eastAsia="宋体" w:hAnsi="宋体" w:cs="宋体" w:hint="eastAsia"/>
                <w:color w:val="000000"/>
                <w:szCs w:val="21"/>
              </w:rPr>
              <w:t>、</w:t>
            </w:r>
            <w:r>
              <w:rPr>
                <w:rFonts w:ascii="宋体" w:eastAsia="宋体" w:hAnsi="宋体" w:cs="宋体" w:hint="eastAsia"/>
                <w:color w:val="000000"/>
                <w:szCs w:val="21"/>
                <w:lang w:eastAsia="zh-Hans"/>
              </w:rPr>
              <w:t>经济学</w:t>
            </w:r>
            <w:r>
              <w:rPr>
                <w:rFonts w:ascii="宋体" w:eastAsia="宋体" w:hAnsi="宋体" w:cs="宋体" w:hint="eastAsia"/>
                <w:color w:val="000000"/>
                <w:szCs w:val="21"/>
              </w:rPr>
              <w:t>基础和专业知识用于解决</w:t>
            </w:r>
            <w:r>
              <w:rPr>
                <w:rFonts w:ascii="宋体" w:eastAsia="宋体" w:hAnsi="宋体" w:cs="宋体" w:hint="eastAsia"/>
                <w:color w:val="000000"/>
                <w:szCs w:val="21"/>
                <w:lang w:eastAsia="zh-Hans"/>
              </w:rPr>
              <w:t>电子商务领域</w:t>
            </w:r>
            <w:r>
              <w:rPr>
                <w:rFonts w:ascii="宋体" w:eastAsia="宋体" w:hAnsi="宋体" w:cs="宋体" w:hint="eastAsia"/>
                <w:color w:val="000000"/>
                <w:szCs w:val="21"/>
              </w:rPr>
              <w:t>复杂工程问题。</w:t>
            </w:r>
          </w:p>
        </w:tc>
        <w:tc>
          <w:tcPr>
            <w:tcW w:w="2536" w:type="dxa"/>
            <w:gridSpan w:val="4"/>
            <w:vAlign w:val="center"/>
          </w:tcPr>
          <w:p w14:paraId="49DBB62E" w14:textId="77777777" w:rsidR="00495E8F" w:rsidRDefault="00495E8F" w:rsidP="00110392">
            <w:pPr>
              <w:jc w:val="center"/>
              <w:rPr>
                <w:rFonts w:hint="eastAsia"/>
                <w:szCs w:val="21"/>
              </w:rPr>
            </w:pPr>
            <w:r>
              <w:rPr>
                <w:rFonts w:ascii="宋体" w:eastAsia="宋体" w:hAnsi="仿宋" w:cs="仿宋" w:hint="eastAsia"/>
                <w:lang w:eastAsia="zh-Hans"/>
              </w:rPr>
              <w:t>课程目标</w:t>
            </w:r>
            <w:r>
              <w:rPr>
                <w:rFonts w:ascii="宋体" w:eastAsia="宋体" w:cs="仿宋" w:hint="eastAsia"/>
              </w:rPr>
              <w:t>（一）</w:t>
            </w:r>
          </w:p>
        </w:tc>
      </w:tr>
      <w:tr w:rsidR="00495E8F" w14:paraId="1C8E5E29" w14:textId="77777777" w:rsidTr="00110392">
        <w:trPr>
          <w:trHeight w:val="809"/>
          <w:jc w:val="center"/>
        </w:trPr>
        <w:tc>
          <w:tcPr>
            <w:tcW w:w="1301" w:type="dxa"/>
            <w:vMerge/>
          </w:tcPr>
          <w:p w14:paraId="5C116284"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21FD3BA5"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3.问题分析</w:t>
            </w:r>
          </w:p>
        </w:tc>
        <w:tc>
          <w:tcPr>
            <w:tcW w:w="2879" w:type="dxa"/>
            <w:gridSpan w:val="4"/>
            <w:vAlign w:val="center"/>
          </w:tcPr>
          <w:p w14:paraId="0AE5ECAE" w14:textId="77777777" w:rsidR="00495E8F" w:rsidRDefault="00495E8F" w:rsidP="00110392">
            <w:pPr>
              <w:rPr>
                <w:rFonts w:ascii="宋体" w:eastAsia="宋体" w:hint="eastAsia"/>
              </w:rPr>
            </w:pPr>
            <w:r>
              <w:rPr>
                <w:rFonts w:ascii="宋体" w:eastAsia="宋体" w:hAnsi="宋体" w:cs="宋体" w:hint="eastAsia"/>
                <w:color w:val="000000"/>
                <w:szCs w:val="21"/>
              </w:rPr>
              <w:t>能够应用</w:t>
            </w:r>
            <w:r>
              <w:rPr>
                <w:rFonts w:ascii="宋体" w:eastAsia="宋体" w:hAnsi="宋体" w:cs="宋体" w:hint="eastAsia"/>
                <w:color w:val="000000"/>
                <w:szCs w:val="21"/>
                <w:lang w:eastAsia="zh-Hans"/>
              </w:rPr>
              <w:t>电子商务领域</w:t>
            </w:r>
            <w:r>
              <w:rPr>
                <w:rFonts w:ascii="宋体" w:eastAsia="宋体" w:hAnsi="宋体" w:cs="宋体" w:hint="eastAsia"/>
                <w:color w:val="000000"/>
                <w:szCs w:val="21"/>
              </w:rPr>
              <w:t>的基本原理，识别、表达、并通过文献研究分析复杂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工程问题，以获得有效结论。</w:t>
            </w:r>
          </w:p>
        </w:tc>
        <w:tc>
          <w:tcPr>
            <w:tcW w:w="2536" w:type="dxa"/>
            <w:gridSpan w:val="4"/>
            <w:vAlign w:val="center"/>
          </w:tcPr>
          <w:p w14:paraId="31B58A7B" w14:textId="77777777" w:rsidR="00495E8F" w:rsidRDefault="00495E8F" w:rsidP="00110392">
            <w:pPr>
              <w:jc w:val="center"/>
              <w:rPr>
                <w:rFonts w:ascii="宋体" w:eastAsia="宋体" w:hint="eastAsia"/>
              </w:rPr>
            </w:pPr>
            <w:r>
              <w:rPr>
                <w:rFonts w:ascii="宋体" w:eastAsia="宋体" w:hAnsi="仿宋" w:cs="仿宋" w:hint="eastAsia"/>
                <w:lang w:eastAsia="zh-Hans"/>
              </w:rPr>
              <w:t>课程目标</w:t>
            </w:r>
            <w:r>
              <w:rPr>
                <w:rFonts w:ascii="宋体" w:eastAsia="宋体" w:cs="仿宋" w:hint="eastAsia"/>
              </w:rPr>
              <w:t>（二）</w:t>
            </w:r>
          </w:p>
        </w:tc>
      </w:tr>
      <w:tr w:rsidR="00495E8F" w14:paraId="269CBB5F" w14:textId="77777777" w:rsidTr="00110392">
        <w:trPr>
          <w:trHeight w:val="809"/>
          <w:jc w:val="center"/>
        </w:trPr>
        <w:tc>
          <w:tcPr>
            <w:tcW w:w="1301" w:type="dxa"/>
            <w:vMerge/>
          </w:tcPr>
          <w:p w14:paraId="1CBF1DB1"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6AE2DE20"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4.设计开发解决方案</w:t>
            </w:r>
          </w:p>
        </w:tc>
        <w:tc>
          <w:tcPr>
            <w:tcW w:w="2879" w:type="dxa"/>
            <w:gridSpan w:val="4"/>
            <w:vAlign w:val="center"/>
          </w:tcPr>
          <w:p w14:paraId="1C704EC3" w14:textId="77777777" w:rsidR="00495E8F" w:rsidRDefault="00495E8F" w:rsidP="00110392">
            <w:pPr>
              <w:rPr>
                <w:rFonts w:ascii="宋体" w:eastAsia="宋体" w:hint="eastAsia"/>
              </w:rPr>
            </w:pPr>
            <w:r>
              <w:rPr>
                <w:rFonts w:ascii="宋体" w:eastAsia="宋体" w:hAnsi="宋体" w:cs="宋体" w:hint="eastAsia"/>
                <w:color w:val="000000"/>
                <w:szCs w:val="21"/>
              </w:rPr>
              <w:t>能够设计针对复杂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工程问题的解决方案，设计满足特定需求的系统，能够在设计环节体现创新意识，考虑社会、健康、安全、法律、文化以及环境等因素。</w:t>
            </w:r>
          </w:p>
        </w:tc>
        <w:tc>
          <w:tcPr>
            <w:tcW w:w="2536" w:type="dxa"/>
            <w:gridSpan w:val="4"/>
            <w:vAlign w:val="center"/>
          </w:tcPr>
          <w:p w14:paraId="1B8A604A" w14:textId="77777777" w:rsidR="00495E8F" w:rsidRDefault="00495E8F" w:rsidP="00110392">
            <w:pPr>
              <w:jc w:val="center"/>
              <w:rPr>
                <w:rFonts w:ascii="宋体" w:eastAsia="PMingLiU" w:hAnsi="宋体" w:cs="宋体" w:hint="eastAsia"/>
                <w:b/>
                <w:szCs w:val="21"/>
                <w:lang w:eastAsia="zh-TW"/>
              </w:rPr>
            </w:pPr>
            <w:r>
              <w:rPr>
                <w:rFonts w:ascii="宋体" w:eastAsia="宋体" w:hAnsi="仿宋" w:cs="仿宋" w:hint="eastAsia"/>
                <w:lang w:eastAsia="zh-Hans"/>
              </w:rPr>
              <w:t>课程目标</w:t>
            </w:r>
            <w:r>
              <w:rPr>
                <w:rFonts w:ascii="宋体" w:eastAsia="宋体" w:cs="仿宋" w:hint="eastAsia"/>
              </w:rPr>
              <w:t>（二）</w:t>
            </w:r>
          </w:p>
        </w:tc>
      </w:tr>
      <w:tr w:rsidR="00495E8F" w14:paraId="02B96FD0" w14:textId="77777777" w:rsidTr="00110392">
        <w:trPr>
          <w:trHeight w:val="809"/>
          <w:jc w:val="center"/>
        </w:trPr>
        <w:tc>
          <w:tcPr>
            <w:tcW w:w="1301" w:type="dxa"/>
            <w:vMerge/>
          </w:tcPr>
          <w:p w14:paraId="65CCDFBC"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7FB02049"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5.研究</w:t>
            </w:r>
          </w:p>
        </w:tc>
        <w:tc>
          <w:tcPr>
            <w:tcW w:w="2879" w:type="dxa"/>
            <w:gridSpan w:val="4"/>
            <w:vAlign w:val="center"/>
          </w:tcPr>
          <w:p w14:paraId="22D38D6D" w14:textId="77777777" w:rsidR="00495E8F" w:rsidRDefault="00495E8F" w:rsidP="00110392">
            <w:pPr>
              <w:rPr>
                <w:rFonts w:ascii="宋体" w:eastAsia="宋体" w:hint="eastAsia"/>
              </w:rPr>
            </w:pPr>
            <w:r>
              <w:rPr>
                <w:rFonts w:ascii="宋体" w:eastAsia="宋体" w:hAnsi="宋体" w:cs="宋体" w:hint="eastAsia"/>
                <w:color w:val="000000"/>
                <w:szCs w:val="21"/>
              </w:rPr>
              <w:t>能够基于科学原理并采用科学方法对复杂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工程问题进行研究，包括设计实验、分析与解释数据，并通过信息综合得到合理有效的结论。</w:t>
            </w:r>
          </w:p>
        </w:tc>
        <w:tc>
          <w:tcPr>
            <w:tcW w:w="2536" w:type="dxa"/>
            <w:gridSpan w:val="4"/>
            <w:vAlign w:val="center"/>
          </w:tcPr>
          <w:p w14:paraId="28E560A5" w14:textId="77777777" w:rsidR="00495E8F" w:rsidRDefault="00495E8F" w:rsidP="00110392">
            <w:pPr>
              <w:jc w:val="center"/>
              <w:rPr>
                <w:rFonts w:ascii="宋体" w:eastAsia="PMingLiU" w:hAnsi="宋体" w:cs="宋体" w:hint="eastAsia"/>
                <w:b/>
                <w:szCs w:val="21"/>
                <w:lang w:eastAsia="zh-TW"/>
              </w:rPr>
            </w:pPr>
            <w:r>
              <w:rPr>
                <w:rFonts w:ascii="宋体" w:eastAsia="宋体" w:hAnsi="仿宋" w:cs="仿宋" w:hint="eastAsia"/>
                <w:lang w:eastAsia="zh-Hans"/>
              </w:rPr>
              <w:t>课程目标</w:t>
            </w:r>
            <w:r>
              <w:rPr>
                <w:rFonts w:ascii="宋体" w:eastAsia="宋体" w:cs="仿宋" w:hint="eastAsia"/>
              </w:rPr>
              <w:t>（二）</w:t>
            </w:r>
          </w:p>
        </w:tc>
      </w:tr>
      <w:tr w:rsidR="00495E8F" w14:paraId="4F48278D" w14:textId="77777777" w:rsidTr="00110392">
        <w:trPr>
          <w:trHeight w:val="809"/>
          <w:jc w:val="center"/>
        </w:trPr>
        <w:tc>
          <w:tcPr>
            <w:tcW w:w="1301" w:type="dxa"/>
            <w:vMerge/>
          </w:tcPr>
          <w:p w14:paraId="1F03382F"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598F30B3"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6.使用现代工具</w:t>
            </w:r>
          </w:p>
        </w:tc>
        <w:tc>
          <w:tcPr>
            <w:tcW w:w="2879" w:type="dxa"/>
            <w:gridSpan w:val="4"/>
            <w:vAlign w:val="center"/>
          </w:tcPr>
          <w:p w14:paraId="654C3AC3" w14:textId="77777777" w:rsidR="00495E8F" w:rsidRDefault="00495E8F" w:rsidP="00110392">
            <w:pPr>
              <w:rPr>
                <w:rFonts w:ascii="宋体" w:eastAsia="宋体" w:hint="eastAsia"/>
              </w:rPr>
            </w:pPr>
            <w:r>
              <w:rPr>
                <w:rFonts w:ascii="宋体" w:eastAsia="宋体" w:hAnsi="宋体" w:cs="宋体" w:hint="eastAsia"/>
                <w:color w:val="000000"/>
                <w:szCs w:val="21"/>
              </w:rPr>
              <w:t>能够针对复杂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工程问题、开发、选择与使用恰当的技术、资源、现代工程工具和信息技术工具，包括对复杂工程问题的预测与模拟，并能够理解其局限性。</w:t>
            </w:r>
          </w:p>
        </w:tc>
        <w:tc>
          <w:tcPr>
            <w:tcW w:w="2536" w:type="dxa"/>
            <w:gridSpan w:val="4"/>
            <w:vAlign w:val="center"/>
          </w:tcPr>
          <w:p w14:paraId="38772EB8" w14:textId="77777777" w:rsidR="00495E8F" w:rsidRDefault="00495E8F" w:rsidP="00110392">
            <w:pPr>
              <w:jc w:val="center"/>
              <w:rPr>
                <w:rFonts w:ascii="宋体" w:eastAsia="PMingLiU" w:hAnsi="宋体" w:cs="宋体" w:hint="eastAsia"/>
                <w:b/>
                <w:szCs w:val="21"/>
                <w:lang w:eastAsia="zh-TW"/>
              </w:rPr>
            </w:pPr>
            <w:r>
              <w:rPr>
                <w:rFonts w:ascii="宋体" w:eastAsia="宋体" w:hAnsi="仿宋" w:cs="仿宋" w:hint="eastAsia"/>
                <w:lang w:eastAsia="zh-Hans"/>
              </w:rPr>
              <w:t>课程目标</w:t>
            </w:r>
            <w:r>
              <w:rPr>
                <w:rFonts w:ascii="宋体" w:eastAsia="宋体" w:cs="仿宋" w:hint="eastAsia"/>
              </w:rPr>
              <w:t>（二）</w:t>
            </w:r>
          </w:p>
        </w:tc>
      </w:tr>
      <w:tr w:rsidR="00495E8F" w14:paraId="208591F0" w14:textId="77777777" w:rsidTr="00110392">
        <w:trPr>
          <w:trHeight w:val="809"/>
          <w:jc w:val="center"/>
        </w:trPr>
        <w:tc>
          <w:tcPr>
            <w:tcW w:w="1301" w:type="dxa"/>
            <w:vMerge/>
          </w:tcPr>
          <w:p w14:paraId="1E223CD8"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2284DE2C"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7.工程与社会</w:t>
            </w:r>
          </w:p>
        </w:tc>
        <w:tc>
          <w:tcPr>
            <w:tcW w:w="2879" w:type="dxa"/>
            <w:gridSpan w:val="4"/>
            <w:vAlign w:val="center"/>
          </w:tcPr>
          <w:p w14:paraId="5E4BFE32" w14:textId="77777777" w:rsidR="00495E8F" w:rsidRDefault="00495E8F" w:rsidP="00110392">
            <w:pPr>
              <w:rPr>
                <w:rFonts w:ascii="宋体" w:eastAsia="宋体" w:hint="eastAsia"/>
              </w:rPr>
            </w:pPr>
            <w:r>
              <w:rPr>
                <w:rFonts w:ascii="宋体" w:eastAsia="宋体" w:hAnsi="宋体" w:cs="宋体" w:hint="eastAsia"/>
                <w:color w:val="000000"/>
                <w:szCs w:val="21"/>
              </w:rPr>
              <w:t>能够基于</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工程相关背景知识进行合理分析，评价</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专业工程实践和复杂工程问题解决方案对社会、健康、安全、法律以及文化的影响，并理解应承担的责任。</w:t>
            </w:r>
          </w:p>
        </w:tc>
        <w:tc>
          <w:tcPr>
            <w:tcW w:w="2536" w:type="dxa"/>
            <w:gridSpan w:val="4"/>
            <w:vAlign w:val="center"/>
          </w:tcPr>
          <w:p w14:paraId="2463B78E" w14:textId="77777777" w:rsidR="00495E8F" w:rsidRDefault="00495E8F" w:rsidP="00110392">
            <w:pPr>
              <w:jc w:val="center"/>
              <w:rPr>
                <w:rFonts w:ascii="宋体" w:eastAsia="PMingLiU" w:hAnsi="宋体" w:cs="宋体" w:hint="eastAsia"/>
                <w:b/>
                <w:szCs w:val="21"/>
                <w:lang w:eastAsia="zh-TW"/>
              </w:rPr>
            </w:pPr>
            <w:r>
              <w:rPr>
                <w:rFonts w:ascii="宋体" w:eastAsia="宋体" w:hAnsi="仿宋" w:cs="仿宋" w:hint="eastAsia"/>
                <w:lang w:eastAsia="zh-Hans"/>
              </w:rPr>
              <w:t>课程目标</w:t>
            </w:r>
            <w:r>
              <w:rPr>
                <w:rFonts w:ascii="宋体" w:eastAsia="宋体" w:cs="仿宋" w:hint="eastAsia"/>
              </w:rPr>
              <w:t>（三）</w:t>
            </w:r>
          </w:p>
        </w:tc>
      </w:tr>
      <w:tr w:rsidR="00495E8F" w14:paraId="7F173B02" w14:textId="77777777" w:rsidTr="00110392">
        <w:trPr>
          <w:trHeight w:val="809"/>
          <w:jc w:val="center"/>
        </w:trPr>
        <w:tc>
          <w:tcPr>
            <w:tcW w:w="1301" w:type="dxa"/>
            <w:vMerge/>
          </w:tcPr>
          <w:p w14:paraId="3F3C6560"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0B09EEC4"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8.环境和可持续发展</w:t>
            </w:r>
          </w:p>
        </w:tc>
        <w:tc>
          <w:tcPr>
            <w:tcW w:w="2879" w:type="dxa"/>
            <w:gridSpan w:val="4"/>
            <w:vAlign w:val="center"/>
          </w:tcPr>
          <w:p w14:paraId="17199558" w14:textId="77777777" w:rsidR="00495E8F" w:rsidRDefault="00495E8F" w:rsidP="00110392">
            <w:pPr>
              <w:rPr>
                <w:rFonts w:ascii="宋体" w:eastAsia="宋体" w:hint="eastAsia"/>
              </w:rPr>
            </w:pPr>
            <w:r>
              <w:rPr>
                <w:rFonts w:ascii="宋体" w:eastAsia="宋体" w:hAnsi="宋体" w:cs="宋体" w:hint="eastAsia"/>
                <w:color w:val="000000"/>
                <w:szCs w:val="21"/>
              </w:rPr>
              <w:t>能够理解和评价针对复杂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工程问题的工程实践对环境、社会可持续发展的影响。</w:t>
            </w:r>
          </w:p>
        </w:tc>
        <w:tc>
          <w:tcPr>
            <w:tcW w:w="2536" w:type="dxa"/>
            <w:gridSpan w:val="4"/>
            <w:vAlign w:val="center"/>
          </w:tcPr>
          <w:p w14:paraId="4B831707" w14:textId="77777777" w:rsidR="00495E8F" w:rsidRDefault="00495E8F" w:rsidP="00110392">
            <w:pPr>
              <w:jc w:val="center"/>
              <w:rPr>
                <w:rFonts w:ascii="宋体" w:eastAsia="PMingLiU" w:hAnsi="宋体" w:cs="宋体" w:hint="eastAsia"/>
                <w:b/>
                <w:szCs w:val="21"/>
                <w:lang w:eastAsia="zh-TW"/>
              </w:rPr>
            </w:pPr>
            <w:r>
              <w:rPr>
                <w:rFonts w:ascii="宋体" w:eastAsia="宋体" w:hAnsi="仿宋" w:cs="仿宋" w:hint="eastAsia"/>
                <w:lang w:eastAsia="zh-Hans"/>
              </w:rPr>
              <w:t>课程目标</w:t>
            </w:r>
            <w:r>
              <w:rPr>
                <w:rFonts w:ascii="宋体" w:eastAsia="宋体" w:cs="仿宋" w:hint="eastAsia"/>
              </w:rPr>
              <w:t>（三）</w:t>
            </w:r>
          </w:p>
        </w:tc>
      </w:tr>
      <w:tr w:rsidR="00495E8F" w14:paraId="65DB8DE2" w14:textId="77777777" w:rsidTr="00110392">
        <w:trPr>
          <w:trHeight w:val="809"/>
          <w:jc w:val="center"/>
        </w:trPr>
        <w:tc>
          <w:tcPr>
            <w:tcW w:w="1301" w:type="dxa"/>
            <w:vMerge/>
          </w:tcPr>
          <w:p w14:paraId="393FC944"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5F191430"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9.职业规范</w:t>
            </w:r>
          </w:p>
        </w:tc>
        <w:tc>
          <w:tcPr>
            <w:tcW w:w="2879" w:type="dxa"/>
            <w:gridSpan w:val="4"/>
            <w:vAlign w:val="center"/>
          </w:tcPr>
          <w:p w14:paraId="60285126" w14:textId="77777777" w:rsidR="00495E8F" w:rsidRDefault="00495E8F" w:rsidP="00110392">
            <w:pPr>
              <w:rPr>
                <w:rFonts w:ascii="宋体" w:eastAsia="宋体" w:hint="eastAsia"/>
              </w:rPr>
            </w:pPr>
            <w:r>
              <w:rPr>
                <w:rFonts w:ascii="宋体" w:eastAsia="宋体" w:hAnsi="宋体" w:cs="宋体" w:hint="eastAsia"/>
                <w:color w:val="000000"/>
                <w:szCs w:val="21"/>
              </w:rPr>
              <w:t>具有人文社会科学素养、社会责任感，能够在</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工程实践中理解并遵守工程职业道德，履行责任。</w:t>
            </w:r>
          </w:p>
        </w:tc>
        <w:tc>
          <w:tcPr>
            <w:tcW w:w="2536" w:type="dxa"/>
            <w:gridSpan w:val="4"/>
            <w:vAlign w:val="center"/>
          </w:tcPr>
          <w:p w14:paraId="05BE053C" w14:textId="77777777" w:rsidR="00495E8F" w:rsidRDefault="00495E8F" w:rsidP="00110392">
            <w:pPr>
              <w:jc w:val="center"/>
              <w:rPr>
                <w:rFonts w:ascii="宋体" w:eastAsia="PMingLiU" w:hAnsi="宋体" w:cs="宋体" w:hint="eastAsia"/>
                <w:b/>
                <w:szCs w:val="21"/>
                <w:lang w:eastAsia="zh-TW"/>
              </w:rPr>
            </w:pPr>
            <w:r>
              <w:rPr>
                <w:rFonts w:ascii="宋体" w:eastAsia="宋体" w:hAnsi="仿宋" w:cs="仿宋" w:hint="eastAsia"/>
                <w:lang w:eastAsia="zh-Hans"/>
              </w:rPr>
              <w:t>课程目标</w:t>
            </w:r>
            <w:r>
              <w:rPr>
                <w:rFonts w:ascii="宋体" w:eastAsia="宋体" w:cs="仿宋" w:hint="eastAsia"/>
              </w:rPr>
              <w:t>（三）</w:t>
            </w:r>
          </w:p>
        </w:tc>
      </w:tr>
      <w:tr w:rsidR="00495E8F" w14:paraId="04BD7A76" w14:textId="77777777" w:rsidTr="00110392">
        <w:trPr>
          <w:trHeight w:val="809"/>
          <w:jc w:val="center"/>
        </w:trPr>
        <w:tc>
          <w:tcPr>
            <w:tcW w:w="1301" w:type="dxa"/>
            <w:vMerge/>
          </w:tcPr>
          <w:p w14:paraId="32DF150F"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3337A0E3"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10.个人和团队</w:t>
            </w:r>
          </w:p>
        </w:tc>
        <w:tc>
          <w:tcPr>
            <w:tcW w:w="2879" w:type="dxa"/>
            <w:gridSpan w:val="4"/>
            <w:vAlign w:val="center"/>
          </w:tcPr>
          <w:p w14:paraId="78240665" w14:textId="77777777" w:rsidR="00495E8F" w:rsidRDefault="00495E8F" w:rsidP="00110392">
            <w:pPr>
              <w:rPr>
                <w:rFonts w:ascii="宋体" w:eastAsia="宋体" w:hint="eastAsia"/>
              </w:rPr>
            </w:pPr>
            <w:r>
              <w:rPr>
                <w:rFonts w:ascii="宋体" w:eastAsia="宋体" w:hAnsi="宋体" w:cs="宋体" w:hint="eastAsia"/>
                <w:color w:val="000000"/>
                <w:szCs w:val="21"/>
              </w:rPr>
              <w:t>能够在多学科背景下的</w:t>
            </w:r>
            <w:r>
              <w:rPr>
                <w:rFonts w:ascii="宋体" w:eastAsia="宋体" w:hAnsi="宋体" w:cs="宋体" w:hint="eastAsia"/>
                <w:color w:val="000000"/>
                <w:szCs w:val="21"/>
                <w:lang w:eastAsia="zh-Hans"/>
              </w:rPr>
              <w:t>团队</w:t>
            </w:r>
            <w:r>
              <w:rPr>
                <w:rFonts w:ascii="宋体" w:eastAsia="宋体" w:hAnsi="宋体" w:cs="宋体" w:hint="eastAsia"/>
                <w:color w:val="000000"/>
                <w:szCs w:val="21"/>
              </w:rPr>
              <w:t>中承担</w:t>
            </w:r>
            <w:r>
              <w:rPr>
                <w:rFonts w:ascii="宋体" w:eastAsia="宋体" w:hAnsi="宋体" w:cs="宋体" w:hint="eastAsia"/>
                <w:color w:val="000000"/>
                <w:szCs w:val="21"/>
                <w:lang w:eastAsia="zh-Hans"/>
              </w:rPr>
              <w:t>个</w:t>
            </w:r>
            <w:r>
              <w:rPr>
                <w:rFonts w:ascii="宋体" w:eastAsia="宋体" w:hAnsi="宋体" w:cs="宋体" w:hint="eastAsia"/>
                <w:color w:val="000000"/>
                <w:szCs w:val="21"/>
              </w:rPr>
              <w:t>体，</w:t>
            </w:r>
            <w:r>
              <w:rPr>
                <w:rFonts w:ascii="宋体" w:eastAsia="宋体" w:hAnsi="宋体" w:cs="宋体" w:hint="eastAsia"/>
                <w:color w:val="000000"/>
                <w:szCs w:val="21"/>
                <w:lang w:eastAsia="zh-Hans"/>
              </w:rPr>
              <w:t>团队</w:t>
            </w:r>
            <w:r>
              <w:rPr>
                <w:rFonts w:ascii="宋体" w:eastAsia="宋体" w:hAnsi="宋体" w:cs="宋体" w:hint="eastAsia"/>
                <w:color w:val="000000"/>
                <w:szCs w:val="21"/>
              </w:rPr>
              <w:t>成员以及负责人的角色。</w:t>
            </w:r>
          </w:p>
        </w:tc>
        <w:tc>
          <w:tcPr>
            <w:tcW w:w="2536" w:type="dxa"/>
            <w:gridSpan w:val="4"/>
            <w:vAlign w:val="center"/>
          </w:tcPr>
          <w:p w14:paraId="19163A0B" w14:textId="77777777" w:rsidR="00495E8F" w:rsidRDefault="00495E8F" w:rsidP="00110392">
            <w:pPr>
              <w:jc w:val="center"/>
              <w:rPr>
                <w:rFonts w:ascii="宋体" w:eastAsia="PMingLiU" w:hAnsi="宋体" w:cs="宋体" w:hint="eastAsia"/>
                <w:b/>
                <w:szCs w:val="21"/>
                <w:lang w:eastAsia="zh-TW"/>
              </w:rPr>
            </w:pPr>
            <w:r>
              <w:rPr>
                <w:rFonts w:ascii="宋体" w:eastAsia="宋体" w:hAnsi="仿宋" w:cs="仿宋" w:hint="eastAsia"/>
                <w:lang w:eastAsia="zh-Hans"/>
              </w:rPr>
              <w:t>课程目标</w:t>
            </w:r>
            <w:r>
              <w:rPr>
                <w:rFonts w:ascii="宋体" w:eastAsia="宋体" w:cs="仿宋" w:hint="eastAsia"/>
              </w:rPr>
              <w:t>（二）</w:t>
            </w:r>
          </w:p>
        </w:tc>
      </w:tr>
      <w:tr w:rsidR="00495E8F" w14:paraId="1F0DFF35" w14:textId="77777777" w:rsidTr="00110392">
        <w:trPr>
          <w:trHeight w:val="809"/>
          <w:jc w:val="center"/>
        </w:trPr>
        <w:tc>
          <w:tcPr>
            <w:tcW w:w="1301" w:type="dxa"/>
            <w:vMerge/>
          </w:tcPr>
          <w:p w14:paraId="740FB8C3"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1A2FFE03"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11.沟通</w:t>
            </w:r>
          </w:p>
        </w:tc>
        <w:tc>
          <w:tcPr>
            <w:tcW w:w="2879" w:type="dxa"/>
            <w:gridSpan w:val="4"/>
            <w:vAlign w:val="center"/>
          </w:tcPr>
          <w:p w14:paraId="3E308598" w14:textId="77777777" w:rsidR="00495E8F" w:rsidRDefault="00495E8F" w:rsidP="00110392">
            <w:pPr>
              <w:rPr>
                <w:rFonts w:ascii="宋体" w:eastAsia="宋体" w:hint="eastAsia"/>
              </w:rPr>
            </w:pPr>
            <w:r>
              <w:rPr>
                <w:rFonts w:ascii="宋体" w:eastAsia="宋体" w:hAnsi="宋体" w:cs="宋体" w:hint="eastAsia"/>
                <w:color w:val="000000"/>
                <w:szCs w:val="21"/>
              </w:rPr>
              <w:t>能够就复杂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工程问题与业界同行及社会公众进行有效的沟通和交流，能够在跨文化背景下进行沟通和交流。</w:t>
            </w:r>
          </w:p>
        </w:tc>
        <w:tc>
          <w:tcPr>
            <w:tcW w:w="2536" w:type="dxa"/>
            <w:gridSpan w:val="4"/>
            <w:vAlign w:val="center"/>
          </w:tcPr>
          <w:p w14:paraId="6681DD27" w14:textId="77777777" w:rsidR="00495E8F" w:rsidRDefault="00495E8F" w:rsidP="00110392">
            <w:pPr>
              <w:jc w:val="center"/>
              <w:rPr>
                <w:rFonts w:ascii="宋体" w:eastAsia="PMingLiU" w:hAnsi="宋体" w:cs="宋体" w:hint="eastAsia"/>
                <w:b/>
                <w:szCs w:val="21"/>
                <w:lang w:eastAsia="zh-TW"/>
              </w:rPr>
            </w:pPr>
            <w:r>
              <w:rPr>
                <w:rFonts w:ascii="宋体" w:eastAsia="宋体" w:hAnsi="仿宋" w:cs="仿宋" w:hint="eastAsia"/>
                <w:lang w:eastAsia="zh-Hans"/>
              </w:rPr>
              <w:t>课程目标</w:t>
            </w:r>
            <w:r>
              <w:rPr>
                <w:rFonts w:ascii="宋体" w:eastAsia="宋体" w:cs="仿宋" w:hint="eastAsia"/>
              </w:rPr>
              <w:t>（二）</w:t>
            </w:r>
          </w:p>
        </w:tc>
      </w:tr>
      <w:tr w:rsidR="00495E8F" w14:paraId="43A6BA61" w14:textId="77777777" w:rsidTr="00110392">
        <w:trPr>
          <w:trHeight w:val="809"/>
          <w:jc w:val="center"/>
        </w:trPr>
        <w:tc>
          <w:tcPr>
            <w:tcW w:w="1301" w:type="dxa"/>
            <w:vMerge/>
          </w:tcPr>
          <w:p w14:paraId="77044627"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7A044551"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12.项目管理</w:t>
            </w:r>
          </w:p>
        </w:tc>
        <w:tc>
          <w:tcPr>
            <w:tcW w:w="2879" w:type="dxa"/>
            <w:gridSpan w:val="4"/>
            <w:vAlign w:val="center"/>
          </w:tcPr>
          <w:p w14:paraId="10E43E12"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理解并掌握</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工程管理原理与经济决策方法，并能在多学科环境中应用。</w:t>
            </w:r>
          </w:p>
        </w:tc>
        <w:tc>
          <w:tcPr>
            <w:tcW w:w="2536" w:type="dxa"/>
            <w:gridSpan w:val="4"/>
            <w:vAlign w:val="center"/>
          </w:tcPr>
          <w:p w14:paraId="1F2E05F1" w14:textId="77777777" w:rsidR="00495E8F" w:rsidRDefault="00495E8F" w:rsidP="00110392">
            <w:pPr>
              <w:jc w:val="center"/>
              <w:rPr>
                <w:rFonts w:ascii="宋体" w:eastAsia="宋体" w:hint="eastAsia"/>
              </w:rPr>
            </w:pPr>
            <w:r>
              <w:rPr>
                <w:rFonts w:ascii="宋体" w:eastAsia="宋体" w:hAnsi="仿宋" w:cs="仿宋" w:hint="eastAsia"/>
                <w:lang w:eastAsia="zh-Hans"/>
              </w:rPr>
              <w:t>课程目标</w:t>
            </w:r>
            <w:r>
              <w:rPr>
                <w:rFonts w:ascii="宋体" w:eastAsia="宋体" w:cs="仿宋" w:hint="eastAsia"/>
              </w:rPr>
              <w:t>（二）</w:t>
            </w:r>
          </w:p>
        </w:tc>
      </w:tr>
      <w:tr w:rsidR="00495E8F" w14:paraId="0BC1BDBC" w14:textId="77777777" w:rsidTr="00110392">
        <w:trPr>
          <w:trHeight w:val="809"/>
          <w:jc w:val="center"/>
        </w:trPr>
        <w:tc>
          <w:tcPr>
            <w:tcW w:w="1301" w:type="dxa"/>
            <w:vMerge/>
          </w:tcPr>
          <w:p w14:paraId="6E48EE2E"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7EE65DD5"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13.终身学习</w:t>
            </w:r>
          </w:p>
        </w:tc>
        <w:tc>
          <w:tcPr>
            <w:tcW w:w="2879" w:type="dxa"/>
            <w:gridSpan w:val="4"/>
            <w:vAlign w:val="center"/>
          </w:tcPr>
          <w:p w14:paraId="66AAAFC9"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具有自主学习和终身学习的意识，有不断学习和适应发展的能力。</w:t>
            </w:r>
          </w:p>
        </w:tc>
        <w:tc>
          <w:tcPr>
            <w:tcW w:w="2536" w:type="dxa"/>
            <w:gridSpan w:val="4"/>
            <w:vAlign w:val="center"/>
          </w:tcPr>
          <w:p w14:paraId="3D269227" w14:textId="77777777" w:rsidR="00495E8F" w:rsidRDefault="00495E8F" w:rsidP="00110392">
            <w:pPr>
              <w:jc w:val="center"/>
              <w:rPr>
                <w:rFonts w:ascii="宋体" w:eastAsia="宋体" w:hint="eastAsia"/>
              </w:rPr>
            </w:pPr>
            <w:r>
              <w:rPr>
                <w:rFonts w:ascii="宋体" w:eastAsia="宋体" w:hAnsi="仿宋" w:cs="仿宋" w:hint="eastAsia"/>
                <w:lang w:eastAsia="zh-Hans"/>
              </w:rPr>
              <w:t>课程目标</w:t>
            </w:r>
            <w:r>
              <w:rPr>
                <w:rFonts w:ascii="宋体" w:eastAsia="宋体" w:cs="仿宋" w:hint="eastAsia"/>
              </w:rPr>
              <w:t>（三）</w:t>
            </w:r>
          </w:p>
        </w:tc>
      </w:tr>
      <w:tr w:rsidR="00495E8F" w14:paraId="52547DB4" w14:textId="77777777" w:rsidTr="00110392">
        <w:trPr>
          <w:trHeight w:val="377"/>
          <w:jc w:val="center"/>
        </w:trPr>
        <w:tc>
          <w:tcPr>
            <w:tcW w:w="1301" w:type="dxa"/>
            <w:vMerge w:val="restart"/>
            <w:vAlign w:val="center"/>
          </w:tcPr>
          <w:p w14:paraId="2298876D" w14:textId="77777777" w:rsidR="00495E8F" w:rsidRDefault="00495E8F" w:rsidP="00110392">
            <w:pPr>
              <w:pStyle w:val="TableParagraph"/>
              <w:spacing w:before="152"/>
              <w:ind w:left="8"/>
              <w:jc w:val="center"/>
              <w:rPr>
                <w:rFonts w:ascii="宋体" w:hint="eastAsia"/>
                <w:b/>
                <w:sz w:val="21"/>
              </w:rPr>
            </w:pPr>
            <w:r>
              <w:rPr>
                <w:rFonts w:ascii="宋体"/>
                <w:b/>
                <w:w w:val="98"/>
                <w:sz w:val="21"/>
              </w:rPr>
              <w:t>E</w:t>
            </w:r>
          </w:p>
          <w:p w14:paraId="509027EE"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roofErr w:type="spellStart"/>
            <w:r>
              <w:rPr>
                <w:rFonts w:ascii="宋体" w:eastAsia="宋体" w:hint="eastAsia"/>
                <w:b/>
                <w:sz w:val="21"/>
              </w:rPr>
              <w:t>教学内容</w:t>
            </w:r>
            <w:proofErr w:type="spellEnd"/>
          </w:p>
        </w:tc>
        <w:tc>
          <w:tcPr>
            <w:tcW w:w="5068" w:type="dxa"/>
            <w:gridSpan w:val="7"/>
            <w:vMerge w:val="restart"/>
            <w:vAlign w:val="center"/>
          </w:tcPr>
          <w:p w14:paraId="4558AC4E"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sz w:val="21"/>
                <w:lang w:eastAsia="zh-CN"/>
              </w:rPr>
              <w:t>章节内容</w:t>
            </w:r>
          </w:p>
        </w:tc>
        <w:tc>
          <w:tcPr>
            <w:tcW w:w="2536" w:type="dxa"/>
            <w:gridSpan w:val="4"/>
            <w:vAlign w:val="center"/>
          </w:tcPr>
          <w:p w14:paraId="75D6F3D1"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Cs/>
                <w:sz w:val="21"/>
                <w:lang w:eastAsia="zh-CN"/>
              </w:rPr>
              <w:t>学时分配</w:t>
            </w:r>
          </w:p>
        </w:tc>
      </w:tr>
      <w:tr w:rsidR="00495E8F" w14:paraId="1D616DD9" w14:textId="77777777" w:rsidTr="00110392">
        <w:trPr>
          <w:trHeight w:val="90"/>
          <w:jc w:val="center"/>
        </w:trPr>
        <w:tc>
          <w:tcPr>
            <w:tcW w:w="1301" w:type="dxa"/>
            <w:vMerge/>
            <w:vAlign w:val="center"/>
          </w:tcPr>
          <w:p w14:paraId="0E674812" w14:textId="77777777" w:rsidR="00495E8F" w:rsidRDefault="00495E8F" w:rsidP="00110392">
            <w:pPr>
              <w:pStyle w:val="TableParagraph"/>
              <w:spacing w:before="125" w:line="312" w:lineRule="auto"/>
              <w:ind w:right="23"/>
              <w:jc w:val="center"/>
              <w:rPr>
                <w:rFonts w:hint="eastAsia"/>
              </w:rPr>
            </w:pPr>
          </w:p>
        </w:tc>
        <w:tc>
          <w:tcPr>
            <w:tcW w:w="5068" w:type="dxa"/>
            <w:gridSpan w:val="7"/>
            <w:vMerge/>
            <w:vAlign w:val="center"/>
          </w:tcPr>
          <w:p w14:paraId="2B44A0AC" w14:textId="77777777" w:rsidR="00495E8F" w:rsidRDefault="00495E8F" w:rsidP="00110392">
            <w:pPr>
              <w:pStyle w:val="TableParagraph"/>
              <w:spacing w:before="125" w:line="312" w:lineRule="auto"/>
              <w:ind w:right="23"/>
              <w:jc w:val="center"/>
              <w:rPr>
                <w:rFonts w:hint="eastAsia"/>
              </w:rPr>
            </w:pPr>
          </w:p>
        </w:tc>
        <w:tc>
          <w:tcPr>
            <w:tcW w:w="884" w:type="dxa"/>
            <w:vAlign w:val="center"/>
          </w:tcPr>
          <w:p w14:paraId="02D4C0ED" w14:textId="77777777" w:rsidR="00495E8F" w:rsidRDefault="00495E8F" w:rsidP="00110392">
            <w:pPr>
              <w:pStyle w:val="TableParagraph"/>
              <w:spacing w:before="44"/>
              <w:jc w:val="center"/>
              <w:rPr>
                <w:rFonts w:ascii="宋体" w:eastAsia="宋体" w:hAnsi="宋体" w:cs="宋体" w:hint="eastAsia"/>
                <w:b/>
                <w:bCs/>
                <w:sz w:val="21"/>
                <w:szCs w:val="21"/>
                <w:lang w:eastAsia="zh-CN"/>
              </w:rPr>
            </w:pPr>
            <w:r>
              <w:rPr>
                <w:rFonts w:ascii="宋体" w:eastAsia="宋体" w:hint="eastAsia"/>
                <w:bCs/>
                <w:sz w:val="21"/>
                <w:lang w:eastAsia="zh-CN"/>
              </w:rPr>
              <w:t>理论</w:t>
            </w:r>
          </w:p>
        </w:tc>
        <w:tc>
          <w:tcPr>
            <w:tcW w:w="850" w:type="dxa"/>
            <w:gridSpan w:val="2"/>
            <w:vAlign w:val="center"/>
          </w:tcPr>
          <w:p w14:paraId="36FA00CA" w14:textId="77777777" w:rsidR="00495E8F" w:rsidRDefault="00495E8F" w:rsidP="00110392">
            <w:pPr>
              <w:pStyle w:val="TableParagraph"/>
              <w:spacing w:before="44"/>
              <w:jc w:val="center"/>
              <w:rPr>
                <w:rFonts w:ascii="宋体" w:eastAsia="宋体" w:hAnsi="宋体" w:cs="宋体" w:hint="eastAsia"/>
                <w:b/>
                <w:bCs/>
                <w:sz w:val="21"/>
                <w:szCs w:val="21"/>
                <w:lang w:eastAsia="zh-CN"/>
              </w:rPr>
            </w:pPr>
            <w:r>
              <w:rPr>
                <w:rFonts w:ascii="宋体" w:eastAsia="宋体" w:hint="eastAsia"/>
                <w:bCs/>
                <w:sz w:val="21"/>
                <w:lang w:eastAsia="zh-CN"/>
              </w:rPr>
              <w:t>实践</w:t>
            </w:r>
          </w:p>
        </w:tc>
        <w:tc>
          <w:tcPr>
            <w:tcW w:w="802" w:type="dxa"/>
            <w:vAlign w:val="center"/>
          </w:tcPr>
          <w:p w14:paraId="2FFD242C" w14:textId="77777777" w:rsidR="00495E8F" w:rsidRDefault="00495E8F" w:rsidP="00110392">
            <w:pPr>
              <w:pStyle w:val="TableParagraph"/>
              <w:spacing w:before="44"/>
              <w:ind w:right="89"/>
              <w:jc w:val="center"/>
              <w:rPr>
                <w:rFonts w:ascii="宋体" w:eastAsia="宋体" w:hAnsi="宋体" w:cs="宋体" w:hint="eastAsia"/>
                <w:b/>
                <w:bCs/>
                <w:sz w:val="21"/>
                <w:szCs w:val="21"/>
                <w:lang w:eastAsia="zh-CN"/>
              </w:rPr>
            </w:pPr>
            <w:r>
              <w:rPr>
                <w:rFonts w:ascii="宋体" w:eastAsia="宋体" w:hint="eastAsia"/>
                <w:bCs/>
                <w:sz w:val="21"/>
                <w:lang w:eastAsia="zh-CN"/>
              </w:rPr>
              <w:t xml:space="preserve"> 合计</w:t>
            </w:r>
          </w:p>
        </w:tc>
      </w:tr>
      <w:tr w:rsidR="00495E8F" w14:paraId="17C35894" w14:textId="77777777" w:rsidTr="00110392">
        <w:trPr>
          <w:trHeight w:hRule="exact" w:val="624"/>
          <w:jc w:val="center"/>
        </w:trPr>
        <w:tc>
          <w:tcPr>
            <w:tcW w:w="1301" w:type="dxa"/>
            <w:vMerge/>
          </w:tcPr>
          <w:p w14:paraId="3DBFEAB5" w14:textId="77777777" w:rsidR="00495E8F" w:rsidRDefault="00495E8F" w:rsidP="00110392">
            <w:pPr>
              <w:pStyle w:val="TableParagraph"/>
              <w:spacing w:before="125" w:line="312" w:lineRule="auto"/>
              <w:ind w:right="23"/>
              <w:rPr>
                <w:rFonts w:hint="eastAsia"/>
              </w:rPr>
            </w:pPr>
          </w:p>
        </w:tc>
        <w:tc>
          <w:tcPr>
            <w:tcW w:w="5068" w:type="dxa"/>
            <w:gridSpan w:val="7"/>
            <w:vAlign w:val="center"/>
          </w:tcPr>
          <w:p w14:paraId="069C0989" w14:textId="77777777" w:rsidR="00495E8F" w:rsidRDefault="00495E8F" w:rsidP="00110392">
            <w:pPr>
              <w:rPr>
                <w:rFonts w:asciiTheme="minorEastAsia" w:hAnsiTheme="minorEastAsia" w:hint="eastAsia"/>
                <w:szCs w:val="21"/>
              </w:rPr>
            </w:pPr>
            <w:r>
              <w:rPr>
                <w:rFonts w:ascii="宋体" w:eastAsia="宋体" w:hAnsi="宋体" w:hint="eastAsia"/>
                <w:szCs w:val="21"/>
              </w:rPr>
              <w:t>第一章 程序设计基本方法</w:t>
            </w:r>
          </w:p>
        </w:tc>
        <w:tc>
          <w:tcPr>
            <w:tcW w:w="884" w:type="dxa"/>
            <w:vAlign w:val="center"/>
          </w:tcPr>
          <w:p w14:paraId="2B266FD6"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p>
        </w:tc>
        <w:tc>
          <w:tcPr>
            <w:tcW w:w="850" w:type="dxa"/>
            <w:gridSpan w:val="2"/>
            <w:vAlign w:val="center"/>
          </w:tcPr>
          <w:p w14:paraId="7C9D3EE1"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2</w:t>
            </w:r>
          </w:p>
        </w:tc>
        <w:tc>
          <w:tcPr>
            <w:tcW w:w="802" w:type="dxa"/>
            <w:vAlign w:val="center"/>
          </w:tcPr>
          <w:p w14:paraId="37822B49" w14:textId="77777777" w:rsidR="00495E8F" w:rsidRDefault="00495E8F" w:rsidP="00110392">
            <w:pPr>
              <w:jc w:val="center"/>
              <w:rPr>
                <w:rFonts w:ascii="Times New Roman" w:hAnsi="Times New Roman"/>
                <w:sz w:val="24"/>
                <w:szCs w:val="24"/>
              </w:rPr>
            </w:pPr>
            <w:r>
              <w:rPr>
                <w:rFonts w:ascii="Times New Roman" w:hAnsi="Times New Roman" w:hint="eastAsia"/>
                <w:sz w:val="24"/>
                <w:szCs w:val="24"/>
              </w:rPr>
              <w:t>2</w:t>
            </w:r>
          </w:p>
        </w:tc>
      </w:tr>
      <w:tr w:rsidR="00495E8F" w14:paraId="1E26EFA2" w14:textId="77777777" w:rsidTr="00110392">
        <w:trPr>
          <w:trHeight w:hRule="exact" w:val="624"/>
          <w:jc w:val="center"/>
        </w:trPr>
        <w:tc>
          <w:tcPr>
            <w:tcW w:w="1301" w:type="dxa"/>
            <w:vMerge/>
          </w:tcPr>
          <w:p w14:paraId="3C29DD10"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2D128A9A" w14:textId="77777777" w:rsidR="00495E8F" w:rsidRDefault="00495E8F" w:rsidP="00110392">
            <w:pPr>
              <w:rPr>
                <w:rFonts w:asciiTheme="minorEastAsia" w:hAnsiTheme="minorEastAsia" w:hint="eastAsia"/>
                <w:szCs w:val="21"/>
              </w:rPr>
            </w:pPr>
            <w:r>
              <w:rPr>
                <w:rFonts w:asciiTheme="minorEastAsia" w:hAnsiTheme="minorEastAsia" w:hint="eastAsia"/>
                <w:szCs w:val="21"/>
              </w:rPr>
              <w:t>第二章 python语言程序实例解析</w:t>
            </w:r>
          </w:p>
        </w:tc>
        <w:tc>
          <w:tcPr>
            <w:tcW w:w="884" w:type="dxa"/>
            <w:vAlign w:val="center"/>
          </w:tcPr>
          <w:p w14:paraId="3B5BFCFA"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p>
        </w:tc>
        <w:tc>
          <w:tcPr>
            <w:tcW w:w="850" w:type="dxa"/>
            <w:gridSpan w:val="2"/>
            <w:vAlign w:val="center"/>
          </w:tcPr>
          <w:p w14:paraId="5304E427"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2</w:t>
            </w:r>
          </w:p>
        </w:tc>
        <w:tc>
          <w:tcPr>
            <w:tcW w:w="802" w:type="dxa"/>
            <w:vAlign w:val="center"/>
          </w:tcPr>
          <w:p w14:paraId="7DB18421" w14:textId="77777777" w:rsidR="00495E8F" w:rsidRDefault="00495E8F" w:rsidP="00110392">
            <w:pPr>
              <w:jc w:val="center"/>
              <w:rPr>
                <w:rFonts w:ascii="Times New Roman" w:hAnsi="Times New Roman"/>
                <w:sz w:val="24"/>
                <w:szCs w:val="24"/>
              </w:rPr>
            </w:pPr>
            <w:r>
              <w:rPr>
                <w:rFonts w:ascii="Times New Roman" w:hAnsi="Times New Roman" w:hint="eastAsia"/>
                <w:sz w:val="24"/>
                <w:szCs w:val="24"/>
              </w:rPr>
              <w:t>2</w:t>
            </w:r>
          </w:p>
        </w:tc>
      </w:tr>
      <w:tr w:rsidR="00495E8F" w14:paraId="38B92966" w14:textId="77777777" w:rsidTr="00110392">
        <w:trPr>
          <w:trHeight w:hRule="exact" w:val="624"/>
          <w:jc w:val="center"/>
        </w:trPr>
        <w:tc>
          <w:tcPr>
            <w:tcW w:w="1301" w:type="dxa"/>
            <w:vMerge/>
          </w:tcPr>
          <w:p w14:paraId="56C3E740"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348B7471" w14:textId="77777777" w:rsidR="00495E8F" w:rsidRDefault="00495E8F" w:rsidP="00110392">
            <w:pPr>
              <w:rPr>
                <w:rFonts w:asciiTheme="minorEastAsia" w:hAnsiTheme="minorEastAsia" w:hint="eastAsia"/>
                <w:szCs w:val="21"/>
              </w:rPr>
            </w:pPr>
            <w:r>
              <w:rPr>
                <w:rFonts w:ascii="宋体" w:eastAsia="宋体" w:hAnsi="宋体" w:hint="eastAsia"/>
                <w:szCs w:val="21"/>
              </w:rPr>
              <w:t>第三章 基本数据类型</w:t>
            </w:r>
          </w:p>
        </w:tc>
        <w:tc>
          <w:tcPr>
            <w:tcW w:w="884" w:type="dxa"/>
            <w:vAlign w:val="center"/>
          </w:tcPr>
          <w:p w14:paraId="64FEE5FF"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p>
        </w:tc>
        <w:tc>
          <w:tcPr>
            <w:tcW w:w="850" w:type="dxa"/>
            <w:gridSpan w:val="2"/>
            <w:vAlign w:val="center"/>
          </w:tcPr>
          <w:p w14:paraId="21CA4466"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4</w:t>
            </w:r>
          </w:p>
        </w:tc>
        <w:tc>
          <w:tcPr>
            <w:tcW w:w="802" w:type="dxa"/>
            <w:vAlign w:val="center"/>
          </w:tcPr>
          <w:p w14:paraId="67AED1F2" w14:textId="77777777" w:rsidR="00495E8F" w:rsidRDefault="00495E8F" w:rsidP="00110392">
            <w:pPr>
              <w:jc w:val="center"/>
              <w:rPr>
                <w:rFonts w:ascii="Times New Roman" w:hAnsi="Times New Roman"/>
                <w:sz w:val="24"/>
                <w:szCs w:val="24"/>
              </w:rPr>
            </w:pPr>
            <w:r>
              <w:rPr>
                <w:rFonts w:ascii="Times New Roman" w:hAnsi="Times New Roman" w:hint="eastAsia"/>
                <w:sz w:val="24"/>
                <w:szCs w:val="24"/>
              </w:rPr>
              <w:t>4</w:t>
            </w:r>
          </w:p>
        </w:tc>
      </w:tr>
      <w:tr w:rsidR="00495E8F" w14:paraId="03544E29" w14:textId="77777777" w:rsidTr="00110392">
        <w:trPr>
          <w:trHeight w:hRule="exact" w:val="624"/>
          <w:jc w:val="center"/>
        </w:trPr>
        <w:tc>
          <w:tcPr>
            <w:tcW w:w="1301" w:type="dxa"/>
            <w:vMerge/>
          </w:tcPr>
          <w:p w14:paraId="32760AE4"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758CA8B0" w14:textId="77777777" w:rsidR="00495E8F" w:rsidRDefault="00495E8F" w:rsidP="00110392">
            <w:pPr>
              <w:rPr>
                <w:rFonts w:asciiTheme="minorEastAsia" w:hAnsiTheme="minorEastAsia" w:hint="eastAsia"/>
                <w:szCs w:val="21"/>
              </w:rPr>
            </w:pPr>
            <w:r>
              <w:rPr>
                <w:rFonts w:ascii="宋体" w:eastAsia="宋体" w:hAnsi="宋体" w:hint="eastAsia"/>
                <w:szCs w:val="21"/>
              </w:rPr>
              <w:t>第四章 程序的控制结构</w:t>
            </w:r>
          </w:p>
        </w:tc>
        <w:tc>
          <w:tcPr>
            <w:tcW w:w="884" w:type="dxa"/>
            <w:vAlign w:val="center"/>
          </w:tcPr>
          <w:p w14:paraId="30305C4D"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p>
        </w:tc>
        <w:tc>
          <w:tcPr>
            <w:tcW w:w="850" w:type="dxa"/>
            <w:gridSpan w:val="2"/>
            <w:vAlign w:val="center"/>
          </w:tcPr>
          <w:p w14:paraId="4A51D342"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6</w:t>
            </w:r>
          </w:p>
        </w:tc>
        <w:tc>
          <w:tcPr>
            <w:tcW w:w="802" w:type="dxa"/>
            <w:vAlign w:val="center"/>
          </w:tcPr>
          <w:p w14:paraId="40226A49" w14:textId="77777777" w:rsidR="00495E8F" w:rsidRDefault="00495E8F" w:rsidP="00110392">
            <w:pPr>
              <w:jc w:val="center"/>
              <w:rPr>
                <w:rFonts w:ascii="Times New Roman" w:hAnsi="Times New Roman"/>
                <w:sz w:val="24"/>
                <w:szCs w:val="24"/>
              </w:rPr>
            </w:pPr>
            <w:r>
              <w:rPr>
                <w:rFonts w:ascii="Times New Roman" w:hAnsi="Times New Roman" w:hint="eastAsia"/>
                <w:sz w:val="24"/>
                <w:szCs w:val="24"/>
              </w:rPr>
              <w:t>6</w:t>
            </w:r>
          </w:p>
        </w:tc>
      </w:tr>
      <w:tr w:rsidR="00495E8F" w14:paraId="775B6F2F" w14:textId="77777777" w:rsidTr="00110392">
        <w:trPr>
          <w:trHeight w:hRule="exact" w:val="624"/>
          <w:jc w:val="center"/>
        </w:trPr>
        <w:tc>
          <w:tcPr>
            <w:tcW w:w="1301" w:type="dxa"/>
            <w:vMerge/>
          </w:tcPr>
          <w:p w14:paraId="544733FD"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4AA25A7C" w14:textId="77777777" w:rsidR="00495E8F" w:rsidRDefault="00495E8F" w:rsidP="00110392">
            <w:pPr>
              <w:rPr>
                <w:rFonts w:asciiTheme="minorEastAsia" w:hAnsiTheme="minorEastAsia" w:hint="eastAsia"/>
                <w:szCs w:val="21"/>
              </w:rPr>
            </w:pPr>
            <w:r>
              <w:rPr>
                <w:rFonts w:asciiTheme="minorEastAsia" w:hAnsiTheme="minorEastAsia" w:hint="eastAsia"/>
                <w:szCs w:val="21"/>
              </w:rPr>
              <w:t>第五章 函数和代码复用</w:t>
            </w:r>
          </w:p>
        </w:tc>
        <w:tc>
          <w:tcPr>
            <w:tcW w:w="884" w:type="dxa"/>
            <w:vAlign w:val="center"/>
          </w:tcPr>
          <w:p w14:paraId="51763544"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p>
        </w:tc>
        <w:tc>
          <w:tcPr>
            <w:tcW w:w="850" w:type="dxa"/>
            <w:gridSpan w:val="2"/>
            <w:vAlign w:val="center"/>
          </w:tcPr>
          <w:p w14:paraId="3EE652F6"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4</w:t>
            </w:r>
          </w:p>
        </w:tc>
        <w:tc>
          <w:tcPr>
            <w:tcW w:w="802" w:type="dxa"/>
            <w:vAlign w:val="center"/>
          </w:tcPr>
          <w:p w14:paraId="2509785E" w14:textId="77777777" w:rsidR="00495E8F" w:rsidRDefault="00495E8F" w:rsidP="00110392">
            <w:pPr>
              <w:jc w:val="center"/>
              <w:rPr>
                <w:rFonts w:ascii="Times New Roman" w:hAnsi="Times New Roman"/>
                <w:sz w:val="24"/>
                <w:szCs w:val="24"/>
              </w:rPr>
            </w:pPr>
            <w:r>
              <w:rPr>
                <w:rFonts w:ascii="Times New Roman" w:hAnsi="Times New Roman" w:hint="eastAsia"/>
                <w:sz w:val="24"/>
                <w:szCs w:val="24"/>
              </w:rPr>
              <w:t>4</w:t>
            </w:r>
          </w:p>
        </w:tc>
      </w:tr>
      <w:tr w:rsidR="00495E8F" w14:paraId="340B1821" w14:textId="77777777" w:rsidTr="00110392">
        <w:trPr>
          <w:trHeight w:hRule="exact" w:val="624"/>
          <w:jc w:val="center"/>
        </w:trPr>
        <w:tc>
          <w:tcPr>
            <w:tcW w:w="1301" w:type="dxa"/>
            <w:vMerge/>
          </w:tcPr>
          <w:p w14:paraId="09C55164"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71D031C8" w14:textId="77777777" w:rsidR="00495E8F" w:rsidRDefault="00495E8F" w:rsidP="00110392">
            <w:pPr>
              <w:rPr>
                <w:rFonts w:asciiTheme="minorEastAsia" w:hAnsiTheme="minorEastAsia" w:hint="eastAsia"/>
                <w:szCs w:val="21"/>
              </w:rPr>
            </w:pPr>
            <w:r>
              <w:rPr>
                <w:rFonts w:asciiTheme="minorEastAsia" w:hAnsiTheme="minorEastAsia" w:hint="eastAsia"/>
                <w:szCs w:val="21"/>
              </w:rPr>
              <w:t>第六章 组合数据类型</w:t>
            </w:r>
            <w:r>
              <w:rPr>
                <w:rFonts w:asciiTheme="minorEastAsia" w:hAnsiTheme="minorEastAsia"/>
                <w:szCs w:val="21"/>
              </w:rPr>
              <w:t xml:space="preserve"> </w:t>
            </w:r>
          </w:p>
        </w:tc>
        <w:tc>
          <w:tcPr>
            <w:tcW w:w="884" w:type="dxa"/>
            <w:vAlign w:val="center"/>
          </w:tcPr>
          <w:p w14:paraId="5B12B84C"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p>
        </w:tc>
        <w:tc>
          <w:tcPr>
            <w:tcW w:w="850" w:type="dxa"/>
            <w:gridSpan w:val="2"/>
            <w:vAlign w:val="center"/>
          </w:tcPr>
          <w:p w14:paraId="78351226"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4</w:t>
            </w:r>
          </w:p>
        </w:tc>
        <w:tc>
          <w:tcPr>
            <w:tcW w:w="802" w:type="dxa"/>
            <w:vAlign w:val="center"/>
          </w:tcPr>
          <w:p w14:paraId="27063424" w14:textId="77777777" w:rsidR="00495E8F" w:rsidRDefault="00495E8F" w:rsidP="00110392">
            <w:pPr>
              <w:jc w:val="center"/>
              <w:rPr>
                <w:rFonts w:ascii="Times New Roman" w:hAnsi="Times New Roman"/>
                <w:sz w:val="24"/>
                <w:szCs w:val="24"/>
              </w:rPr>
            </w:pPr>
            <w:r>
              <w:rPr>
                <w:rFonts w:ascii="Times New Roman" w:hAnsi="Times New Roman" w:hint="eastAsia"/>
                <w:sz w:val="24"/>
                <w:szCs w:val="24"/>
              </w:rPr>
              <w:t>4</w:t>
            </w:r>
          </w:p>
        </w:tc>
      </w:tr>
      <w:tr w:rsidR="00495E8F" w14:paraId="79B62AD2" w14:textId="77777777" w:rsidTr="00110392">
        <w:trPr>
          <w:trHeight w:hRule="exact" w:val="624"/>
          <w:jc w:val="center"/>
        </w:trPr>
        <w:tc>
          <w:tcPr>
            <w:tcW w:w="1301" w:type="dxa"/>
            <w:vMerge/>
          </w:tcPr>
          <w:p w14:paraId="28A975AB"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0813E622" w14:textId="77777777" w:rsidR="00495E8F" w:rsidRDefault="00495E8F" w:rsidP="00110392">
            <w:pPr>
              <w:rPr>
                <w:rFonts w:asciiTheme="minorEastAsia" w:hAnsiTheme="minorEastAsia" w:hint="eastAsia"/>
                <w:szCs w:val="21"/>
              </w:rPr>
            </w:pPr>
            <w:r>
              <w:rPr>
                <w:rFonts w:asciiTheme="minorEastAsia" w:hAnsiTheme="minorEastAsia" w:hint="eastAsia"/>
                <w:szCs w:val="21"/>
              </w:rPr>
              <w:t>第七章 文件和数据格式化</w:t>
            </w:r>
          </w:p>
        </w:tc>
        <w:tc>
          <w:tcPr>
            <w:tcW w:w="884" w:type="dxa"/>
            <w:vAlign w:val="center"/>
          </w:tcPr>
          <w:p w14:paraId="7E7064FD"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p>
        </w:tc>
        <w:tc>
          <w:tcPr>
            <w:tcW w:w="850" w:type="dxa"/>
            <w:gridSpan w:val="2"/>
            <w:vAlign w:val="center"/>
          </w:tcPr>
          <w:p w14:paraId="38DF386B"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4</w:t>
            </w:r>
          </w:p>
        </w:tc>
        <w:tc>
          <w:tcPr>
            <w:tcW w:w="802" w:type="dxa"/>
            <w:vAlign w:val="center"/>
          </w:tcPr>
          <w:p w14:paraId="66843A1C" w14:textId="77777777" w:rsidR="00495E8F" w:rsidRDefault="00495E8F" w:rsidP="00110392">
            <w:pPr>
              <w:jc w:val="center"/>
              <w:rPr>
                <w:rFonts w:ascii="Times New Roman" w:hAnsi="Times New Roman"/>
                <w:sz w:val="24"/>
                <w:szCs w:val="24"/>
              </w:rPr>
            </w:pPr>
            <w:r>
              <w:rPr>
                <w:rFonts w:ascii="Times New Roman" w:hAnsi="Times New Roman" w:hint="eastAsia"/>
                <w:sz w:val="24"/>
                <w:szCs w:val="24"/>
              </w:rPr>
              <w:t>4</w:t>
            </w:r>
          </w:p>
        </w:tc>
      </w:tr>
      <w:tr w:rsidR="00495E8F" w14:paraId="400A9852" w14:textId="77777777" w:rsidTr="00110392">
        <w:trPr>
          <w:trHeight w:hRule="exact" w:val="624"/>
          <w:jc w:val="center"/>
        </w:trPr>
        <w:tc>
          <w:tcPr>
            <w:tcW w:w="1301" w:type="dxa"/>
            <w:vMerge/>
          </w:tcPr>
          <w:p w14:paraId="5C95B4A5"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76400F9B" w14:textId="77777777" w:rsidR="00495E8F" w:rsidRDefault="00495E8F" w:rsidP="00110392">
            <w:pPr>
              <w:rPr>
                <w:rFonts w:asciiTheme="minorEastAsia" w:hAnsiTheme="minorEastAsia" w:hint="eastAsia"/>
                <w:szCs w:val="21"/>
              </w:rPr>
            </w:pPr>
            <w:r>
              <w:rPr>
                <w:rFonts w:asciiTheme="minorEastAsia" w:hAnsiTheme="minorEastAsia" w:hint="eastAsia"/>
                <w:szCs w:val="21"/>
              </w:rPr>
              <w:t>第八章 程序设计方法论</w:t>
            </w:r>
          </w:p>
        </w:tc>
        <w:tc>
          <w:tcPr>
            <w:tcW w:w="884" w:type="dxa"/>
            <w:vAlign w:val="center"/>
          </w:tcPr>
          <w:p w14:paraId="12A39C35"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p>
        </w:tc>
        <w:tc>
          <w:tcPr>
            <w:tcW w:w="850" w:type="dxa"/>
            <w:gridSpan w:val="2"/>
            <w:vAlign w:val="center"/>
          </w:tcPr>
          <w:p w14:paraId="29AC4A23"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2</w:t>
            </w:r>
          </w:p>
        </w:tc>
        <w:tc>
          <w:tcPr>
            <w:tcW w:w="802" w:type="dxa"/>
            <w:vAlign w:val="center"/>
          </w:tcPr>
          <w:p w14:paraId="51A4F2FC" w14:textId="77777777" w:rsidR="00495E8F" w:rsidRDefault="00495E8F" w:rsidP="00110392">
            <w:pPr>
              <w:jc w:val="center"/>
              <w:rPr>
                <w:rFonts w:ascii="Times New Roman" w:hAnsi="Times New Roman"/>
                <w:sz w:val="24"/>
                <w:szCs w:val="24"/>
              </w:rPr>
            </w:pPr>
            <w:r>
              <w:rPr>
                <w:rFonts w:ascii="Times New Roman" w:hAnsi="Times New Roman" w:hint="eastAsia"/>
                <w:sz w:val="24"/>
                <w:szCs w:val="24"/>
              </w:rPr>
              <w:t>2</w:t>
            </w:r>
          </w:p>
        </w:tc>
      </w:tr>
      <w:tr w:rsidR="00495E8F" w14:paraId="60ED63C3" w14:textId="77777777" w:rsidTr="00110392">
        <w:trPr>
          <w:trHeight w:hRule="exact" w:val="624"/>
          <w:jc w:val="center"/>
        </w:trPr>
        <w:tc>
          <w:tcPr>
            <w:tcW w:w="1301" w:type="dxa"/>
            <w:vMerge/>
          </w:tcPr>
          <w:p w14:paraId="71825568"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30136BE5" w14:textId="77777777" w:rsidR="00495E8F" w:rsidRDefault="00495E8F" w:rsidP="00110392">
            <w:pPr>
              <w:rPr>
                <w:rFonts w:asciiTheme="minorEastAsia" w:hAnsiTheme="minorEastAsia" w:hint="eastAsia"/>
                <w:szCs w:val="21"/>
              </w:rPr>
            </w:pPr>
            <w:r>
              <w:rPr>
                <w:rFonts w:asciiTheme="minorEastAsia" w:hAnsiTheme="minorEastAsia" w:hint="eastAsia"/>
                <w:szCs w:val="21"/>
              </w:rPr>
              <w:t>第九章 科学计算和可视化</w:t>
            </w:r>
          </w:p>
        </w:tc>
        <w:tc>
          <w:tcPr>
            <w:tcW w:w="884" w:type="dxa"/>
            <w:vAlign w:val="center"/>
          </w:tcPr>
          <w:p w14:paraId="741F066E"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p>
        </w:tc>
        <w:tc>
          <w:tcPr>
            <w:tcW w:w="850" w:type="dxa"/>
            <w:gridSpan w:val="2"/>
            <w:vAlign w:val="center"/>
          </w:tcPr>
          <w:p w14:paraId="6546ACC9"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w:t>
            </w:r>
          </w:p>
        </w:tc>
        <w:tc>
          <w:tcPr>
            <w:tcW w:w="802" w:type="dxa"/>
            <w:vAlign w:val="center"/>
          </w:tcPr>
          <w:p w14:paraId="635F7A8D" w14:textId="77777777" w:rsidR="00495E8F" w:rsidRDefault="00495E8F" w:rsidP="00110392">
            <w:pPr>
              <w:jc w:val="center"/>
              <w:rPr>
                <w:rFonts w:ascii="Times New Roman" w:hAnsi="Times New Roman"/>
                <w:sz w:val="24"/>
                <w:szCs w:val="24"/>
              </w:rPr>
            </w:pPr>
            <w:r>
              <w:rPr>
                <w:rFonts w:ascii="Times New Roman" w:hAnsi="Times New Roman" w:hint="eastAsia"/>
                <w:sz w:val="24"/>
                <w:szCs w:val="24"/>
              </w:rPr>
              <w:t>2</w:t>
            </w:r>
          </w:p>
        </w:tc>
      </w:tr>
      <w:tr w:rsidR="00495E8F" w14:paraId="56C26780" w14:textId="77777777" w:rsidTr="00110392">
        <w:trPr>
          <w:trHeight w:hRule="exact" w:val="624"/>
          <w:jc w:val="center"/>
        </w:trPr>
        <w:tc>
          <w:tcPr>
            <w:tcW w:w="1301" w:type="dxa"/>
            <w:vMerge/>
          </w:tcPr>
          <w:p w14:paraId="0E19294D"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7652334E" w14:textId="77777777" w:rsidR="00495E8F" w:rsidRDefault="00495E8F" w:rsidP="00110392">
            <w:pPr>
              <w:rPr>
                <w:rFonts w:asciiTheme="minorEastAsia" w:hAnsiTheme="minorEastAsia" w:hint="eastAsia"/>
                <w:szCs w:val="21"/>
              </w:rPr>
            </w:pPr>
            <w:r>
              <w:rPr>
                <w:rFonts w:asciiTheme="minorEastAsia" w:hAnsiTheme="minorEastAsia" w:hint="eastAsia"/>
                <w:szCs w:val="21"/>
              </w:rPr>
              <w:t>第十章 网络爬虫和自动化</w:t>
            </w:r>
          </w:p>
        </w:tc>
        <w:tc>
          <w:tcPr>
            <w:tcW w:w="884" w:type="dxa"/>
            <w:vAlign w:val="center"/>
          </w:tcPr>
          <w:p w14:paraId="4A872A5A"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p>
        </w:tc>
        <w:tc>
          <w:tcPr>
            <w:tcW w:w="850" w:type="dxa"/>
            <w:gridSpan w:val="2"/>
            <w:vAlign w:val="center"/>
          </w:tcPr>
          <w:p w14:paraId="3E7091A4" w14:textId="77777777" w:rsidR="00495E8F" w:rsidRDefault="00495E8F" w:rsidP="00110392">
            <w:pPr>
              <w:pStyle w:val="a5"/>
              <w:snapToGrid w:val="0"/>
              <w:spacing w:line="24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w:t>
            </w:r>
          </w:p>
        </w:tc>
        <w:tc>
          <w:tcPr>
            <w:tcW w:w="802" w:type="dxa"/>
            <w:vAlign w:val="center"/>
          </w:tcPr>
          <w:p w14:paraId="7F901D56" w14:textId="77777777" w:rsidR="00495E8F" w:rsidRDefault="00495E8F" w:rsidP="00110392">
            <w:pPr>
              <w:jc w:val="center"/>
              <w:rPr>
                <w:rFonts w:ascii="Times New Roman" w:hAnsi="Times New Roman"/>
                <w:sz w:val="24"/>
                <w:szCs w:val="24"/>
              </w:rPr>
            </w:pPr>
            <w:r>
              <w:rPr>
                <w:rFonts w:ascii="Times New Roman" w:hAnsi="Times New Roman" w:hint="eastAsia"/>
                <w:sz w:val="24"/>
                <w:szCs w:val="24"/>
              </w:rPr>
              <w:t>2</w:t>
            </w:r>
          </w:p>
        </w:tc>
      </w:tr>
      <w:tr w:rsidR="00495E8F" w14:paraId="5932F82A" w14:textId="77777777" w:rsidTr="00110392">
        <w:trPr>
          <w:trHeight w:hRule="exact" w:val="624"/>
          <w:jc w:val="center"/>
        </w:trPr>
        <w:tc>
          <w:tcPr>
            <w:tcW w:w="1301" w:type="dxa"/>
            <w:vMerge/>
          </w:tcPr>
          <w:p w14:paraId="7B096BB1"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33756F78" w14:textId="77777777" w:rsidR="00495E8F" w:rsidRDefault="00495E8F" w:rsidP="00110392">
            <w:pPr>
              <w:jc w:val="center"/>
              <w:rPr>
                <w:rFonts w:asciiTheme="minorEastAsia" w:hAnsiTheme="minorEastAsia" w:hint="eastAsia"/>
                <w:szCs w:val="21"/>
              </w:rPr>
            </w:pPr>
            <w:r>
              <w:rPr>
                <w:rFonts w:asciiTheme="minorEastAsia" w:hAnsiTheme="minorEastAsia" w:hint="eastAsia"/>
                <w:szCs w:val="21"/>
              </w:rPr>
              <w:t>总计</w:t>
            </w:r>
          </w:p>
        </w:tc>
        <w:tc>
          <w:tcPr>
            <w:tcW w:w="884" w:type="dxa"/>
            <w:vAlign w:val="center"/>
          </w:tcPr>
          <w:p w14:paraId="3B422656" w14:textId="77777777" w:rsidR="00495E8F" w:rsidRDefault="00495E8F" w:rsidP="00110392">
            <w:pPr>
              <w:jc w:val="center"/>
              <w:rPr>
                <w:rFonts w:ascii="Times New Roman" w:hAnsi="Times New Roman"/>
                <w:sz w:val="24"/>
                <w:szCs w:val="24"/>
              </w:rPr>
            </w:pPr>
          </w:p>
        </w:tc>
        <w:tc>
          <w:tcPr>
            <w:tcW w:w="850" w:type="dxa"/>
            <w:gridSpan w:val="2"/>
            <w:vAlign w:val="center"/>
          </w:tcPr>
          <w:p w14:paraId="73C57F9D" w14:textId="77777777" w:rsidR="00495E8F" w:rsidRDefault="00495E8F" w:rsidP="00110392">
            <w:pPr>
              <w:jc w:val="center"/>
              <w:rPr>
                <w:rFonts w:ascii="Times New Roman" w:hAnsi="Times New Roman"/>
                <w:sz w:val="24"/>
                <w:szCs w:val="24"/>
              </w:rPr>
            </w:pPr>
            <w:r>
              <w:rPr>
                <w:rFonts w:ascii="Times New Roman" w:hAnsi="Times New Roman" w:hint="eastAsia"/>
                <w:sz w:val="24"/>
                <w:szCs w:val="24"/>
              </w:rPr>
              <w:t>32</w:t>
            </w:r>
          </w:p>
        </w:tc>
        <w:tc>
          <w:tcPr>
            <w:tcW w:w="802" w:type="dxa"/>
            <w:vAlign w:val="center"/>
          </w:tcPr>
          <w:p w14:paraId="7ABDAA16" w14:textId="77777777" w:rsidR="00495E8F" w:rsidRDefault="00495E8F" w:rsidP="00110392">
            <w:pPr>
              <w:jc w:val="center"/>
              <w:rPr>
                <w:rFonts w:ascii="Times New Roman" w:hAnsi="Times New Roman"/>
                <w:sz w:val="24"/>
                <w:szCs w:val="24"/>
              </w:rPr>
            </w:pPr>
            <w:r>
              <w:rPr>
                <w:rFonts w:ascii="Times New Roman" w:hAnsi="Times New Roman"/>
                <w:sz w:val="24"/>
                <w:szCs w:val="24"/>
              </w:rPr>
              <w:t>32</w:t>
            </w:r>
          </w:p>
        </w:tc>
      </w:tr>
      <w:tr w:rsidR="00495E8F" w14:paraId="722A0AAA" w14:textId="77777777" w:rsidTr="00110392">
        <w:trPr>
          <w:trHeight w:hRule="exact" w:val="1721"/>
          <w:jc w:val="center"/>
        </w:trPr>
        <w:tc>
          <w:tcPr>
            <w:tcW w:w="1301" w:type="dxa"/>
            <w:vAlign w:val="center"/>
          </w:tcPr>
          <w:p w14:paraId="13674BF0" w14:textId="77777777" w:rsidR="00495E8F" w:rsidRDefault="00495E8F" w:rsidP="00110392">
            <w:pPr>
              <w:pStyle w:val="TableParagraph"/>
              <w:jc w:val="center"/>
              <w:rPr>
                <w:rFonts w:ascii="宋体" w:hint="eastAsia"/>
                <w:b/>
                <w:sz w:val="21"/>
                <w:lang w:eastAsia="zh-CN"/>
              </w:rPr>
            </w:pPr>
            <w:r>
              <w:rPr>
                <w:rFonts w:ascii="宋体"/>
                <w:b/>
                <w:w w:val="98"/>
                <w:sz w:val="21"/>
                <w:lang w:eastAsia="zh-CN"/>
              </w:rPr>
              <w:t>F</w:t>
            </w:r>
          </w:p>
          <w:p w14:paraId="7CD8E025" w14:textId="77777777" w:rsidR="00495E8F" w:rsidRDefault="00495E8F" w:rsidP="00110392">
            <w:pPr>
              <w:pStyle w:val="TableParagraph"/>
              <w:spacing w:before="43"/>
              <w:ind w:left="104" w:right="93"/>
              <w:jc w:val="center"/>
              <w:rPr>
                <w:rFonts w:ascii="宋体" w:eastAsia="宋体" w:hint="eastAsia"/>
                <w:b/>
                <w:sz w:val="21"/>
                <w:lang w:eastAsia="zh-CN"/>
              </w:rPr>
            </w:pPr>
            <w:r>
              <w:rPr>
                <w:rFonts w:ascii="宋体" w:eastAsia="宋体" w:hint="eastAsia"/>
                <w:b/>
                <w:sz w:val="21"/>
                <w:lang w:eastAsia="zh-CN"/>
              </w:rPr>
              <w:t>教学方式</w:t>
            </w:r>
          </w:p>
        </w:tc>
        <w:tc>
          <w:tcPr>
            <w:tcW w:w="7604" w:type="dxa"/>
            <w:gridSpan w:val="11"/>
            <w:vAlign w:val="center"/>
          </w:tcPr>
          <w:p w14:paraId="271BE0DB" w14:textId="77777777" w:rsidR="00495E8F" w:rsidRDefault="00495E8F" w:rsidP="00110392">
            <w:pPr>
              <w:pStyle w:val="TableParagraph"/>
              <w:tabs>
                <w:tab w:val="left" w:pos="1614"/>
                <w:tab w:val="left" w:pos="3145"/>
                <w:tab w:val="left" w:pos="5039"/>
              </w:tabs>
              <w:spacing w:before="183"/>
              <w:ind w:left="201"/>
              <w:jc w:val="both"/>
              <w:rPr>
                <w:rFonts w:ascii="宋体" w:eastAsia="宋体" w:hAnsi="宋体" w:cs="宋体" w:hint="eastAsia"/>
                <w:sz w:val="21"/>
                <w:szCs w:val="21"/>
                <w:lang w:eastAsia="zh-CN"/>
              </w:rPr>
            </w:pPr>
            <w:r>
              <w:rPr>
                <w:rFonts w:ascii="宋体" w:eastAsia="宋体" w:hAnsi="宋体" w:cs="宋体" w:hint="eastAsia"/>
                <w:sz w:val="21"/>
                <w:szCs w:val="21"/>
              </w:rPr>
              <w:sym w:font="Wingdings 2" w:char="0052"/>
            </w:r>
            <w:r>
              <w:rPr>
                <w:rFonts w:ascii="宋体" w:eastAsia="宋体" w:hAnsi="宋体" w:cs="宋体" w:hint="eastAsia"/>
                <w:sz w:val="21"/>
                <w:szCs w:val="21"/>
                <w:lang w:eastAsia="zh-CN"/>
              </w:rPr>
              <w:t>课堂讲授</w:t>
            </w:r>
            <w:r>
              <w:rPr>
                <w:rFonts w:ascii="宋体" w:eastAsia="宋体" w:hAnsi="宋体" w:cs="宋体" w:hint="eastAsia"/>
                <w:sz w:val="21"/>
                <w:szCs w:val="21"/>
                <w:lang w:eastAsia="zh-CN"/>
              </w:rPr>
              <w:tab/>
            </w:r>
            <w:r>
              <w:rPr>
                <w:rFonts w:ascii="宋体" w:eastAsia="宋体" w:hAnsi="宋体" w:cs="宋体" w:hint="eastAsia"/>
                <w:spacing w:val="-3"/>
                <w:sz w:val="21"/>
                <w:szCs w:val="21"/>
              </w:rPr>
              <w:sym w:font="Wingdings 2" w:char="00A3"/>
            </w:r>
            <w:r>
              <w:rPr>
                <w:rFonts w:ascii="宋体" w:eastAsia="宋体" w:hAnsi="宋体" w:cs="宋体" w:hint="eastAsia"/>
                <w:sz w:val="21"/>
                <w:szCs w:val="21"/>
                <w:lang w:eastAsia="zh-CN"/>
              </w:rPr>
              <w:t>讨论座谈</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52"/>
            </w:r>
            <w:r>
              <w:rPr>
                <w:rFonts w:ascii="宋体" w:eastAsia="宋体" w:hAnsi="宋体" w:cs="宋体" w:hint="eastAsia"/>
                <w:sz w:val="21"/>
                <w:szCs w:val="21"/>
                <w:lang w:eastAsia="zh-CN"/>
              </w:rPr>
              <w:t>问题导向学习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分组合作学习</w:t>
            </w:r>
          </w:p>
          <w:p w14:paraId="738DFD4F" w14:textId="77777777" w:rsidR="00495E8F" w:rsidRDefault="00495E8F" w:rsidP="00110392">
            <w:pPr>
              <w:pStyle w:val="TableParagraph"/>
              <w:tabs>
                <w:tab w:val="left" w:pos="1614"/>
                <w:tab w:val="left" w:pos="3145"/>
                <w:tab w:val="left" w:pos="5039"/>
              </w:tabs>
              <w:spacing w:before="52"/>
              <w:ind w:left="201"/>
              <w:jc w:val="both"/>
              <w:rPr>
                <w:rFonts w:ascii="宋体" w:eastAsia="宋体" w:hAnsi="宋体" w:cs="宋体" w:hint="eastAsia"/>
                <w:sz w:val="21"/>
                <w:szCs w:val="21"/>
                <w:lang w:eastAsia="zh-CN"/>
              </w:rPr>
            </w:pP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专题学习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52"/>
            </w:r>
            <w:r>
              <w:rPr>
                <w:rFonts w:ascii="宋体" w:eastAsia="宋体" w:hAnsi="宋体" w:cs="宋体" w:hint="eastAsia"/>
                <w:sz w:val="21"/>
                <w:szCs w:val="21"/>
                <w:lang w:eastAsia="zh-CN"/>
              </w:rPr>
              <w:t>实作学习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探究式学习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52"/>
            </w:r>
            <w:r>
              <w:rPr>
                <w:rFonts w:ascii="宋体" w:eastAsia="宋体" w:hAnsi="宋体" w:cs="宋体" w:hint="eastAsia"/>
                <w:sz w:val="21"/>
                <w:szCs w:val="21"/>
                <w:lang w:eastAsia="zh-CN"/>
              </w:rPr>
              <w:t>线上线下混合式学习</w:t>
            </w:r>
          </w:p>
          <w:p w14:paraId="293BB20B" w14:textId="77777777" w:rsidR="00495E8F" w:rsidRDefault="00495E8F" w:rsidP="00110392">
            <w:pPr>
              <w:pStyle w:val="TableParagraph"/>
              <w:numPr>
                <w:ilvl w:val="0"/>
                <w:numId w:val="2"/>
              </w:numPr>
              <w:tabs>
                <w:tab w:val="left" w:pos="417"/>
                <w:tab w:val="left" w:pos="2754"/>
              </w:tabs>
              <w:spacing w:before="53"/>
              <w:jc w:val="both"/>
              <w:rPr>
                <w:rFonts w:ascii="Times New Roman" w:eastAsia="Times New Roman"/>
                <w:sz w:val="24"/>
                <w:lang w:eastAsia="zh-CN"/>
              </w:rPr>
            </w:pPr>
            <w:proofErr w:type="spellStart"/>
            <w:r>
              <w:rPr>
                <w:rFonts w:ascii="宋体" w:eastAsia="宋体" w:hAnsi="宋体" w:cs="宋体" w:hint="eastAsia"/>
                <w:sz w:val="21"/>
                <w:szCs w:val="21"/>
              </w:rPr>
              <w:t>其他</w:t>
            </w:r>
            <w:proofErr w:type="spellEnd"/>
            <w:r>
              <w:rPr>
                <w:rFonts w:ascii="宋体" w:eastAsia="宋体" w:hAnsi="宋体" w:cs="宋体" w:hint="eastAsia"/>
                <w:sz w:val="21"/>
                <w:szCs w:val="21"/>
                <w:u w:val="single"/>
              </w:rPr>
              <w:tab/>
            </w:r>
          </w:p>
        </w:tc>
      </w:tr>
      <w:tr w:rsidR="00495E8F" w14:paraId="3BFA4E8C" w14:textId="77777777" w:rsidTr="00110392">
        <w:trPr>
          <w:trHeight w:val="302"/>
          <w:jc w:val="center"/>
        </w:trPr>
        <w:tc>
          <w:tcPr>
            <w:tcW w:w="1301" w:type="dxa"/>
            <w:vMerge w:val="restart"/>
            <w:vAlign w:val="center"/>
          </w:tcPr>
          <w:p w14:paraId="51E7FE36" w14:textId="77777777" w:rsidR="00495E8F" w:rsidRDefault="00495E8F" w:rsidP="00110392">
            <w:pPr>
              <w:jc w:val="center"/>
              <w:rPr>
                <w:rFonts w:ascii="宋体" w:eastAsia="宋体" w:hint="eastAsia"/>
                <w:b/>
              </w:rPr>
            </w:pPr>
            <w:r>
              <w:rPr>
                <w:rFonts w:ascii="宋体" w:eastAsia="宋体" w:hint="eastAsia"/>
                <w:b/>
              </w:rPr>
              <w:t>G</w:t>
            </w:r>
          </w:p>
          <w:p w14:paraId="4C105188"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教学安排</w:t>
            </w:r>
          </w:p>
        </w:tc>
        <w:tc>
          <w:tcPr>
            <w:tcW w:w="569" w:type="dxa"/>
            <w:vMerge w:val="restart"/>
            <w:vAlign w:val="center"/>
          </w:tcPr>
          <w:p w14:paraId="2914A82C" w14:textId="77777777" w:rsidR="00495E8F" w:rsidRDefault="00495E8F" w:rsidP="00110392">
            <w:pPr>
              <w:jc w:val="center"/>
              <w:rPr>
                <w:rFonts w:ascii="宋体" w:eastAsia="宋体" w:hAnsi="宋体" w:cs="宋体" w:hint="eastAsia"/>
                <w:b/>
                <w:bCs/>
                <w:szCs w:val="21"/>
              </w:rPr>
            </w:pPr>
            <w:proofErr w:type="gramStart"/>
            <w:r>
              <w:rPr>
                <w:rFonts w:ascii="宋体" w:eastAsia="宋体" w:hint="eastAsia"/>
              </w:rPr>
              <w:t>授课次别</w:t>
            </w:r>
            <w:proofErr w:type="gramEnd"/>
          </w:p>
        </w:tc>
        <w:tc>
          <w:tcPr>
            <w:tcW w:w="1620" w:type="dxa"/>
            <w:gridSpan w:val="2"/>
            <w:vMerge w:val="restart"/>
            <w:vAlign w:val="center"/>
          </w:tcPr>
          <w:p w14:paraId="18846AB1" w14:textId="77777777" w:rsidR="00495E8F" w:rsidRDefault="00495E8F" w:rsidP="00110392">
            <w:pPr>
              <w:jc w:val="center"/>
              <w:rPr>
                <w:rFonts w:ascii="宋体" w:eastAsia="宋体" w:hAnsi="宋体" w:cs="宋体" w:hint="eastAsia"/>
                <w:b/>
                <w:bCs/>
                <w:szCs w:val="21"/>
              </w:rPr>
            </w:pPr>
            <w:r>
              <w:rPr>
                <w:rFonts w:ascii="宋体" w:eastAsia="宋体" w:hint="eastAsia"/>
              </w:rPr>
              <w:t>教学内容</w:t>
            </w:r>
          </w:p>
        </w:tc>
        <w:tc>
          <w:tcPr>
            <w:tcW w:w="1300" w:type="dxa"/>
            <w:vMerge w:val="restart"/>
            <w:vAlign w:val="center"/>
          </w:tcPr>
          <w:p w14:paraId="2AFDBF73" w14:textId="77777777" w:rsidR="00495E8F" w:rsidRDefault="00495E8F" w:rsidP="00110392">
            <w:pPr>
              <w:jc w:val="center"/>
              <w:rPr>
                <w:rFonts w:ascii="宋体" w:eastAsia="宋体" w:hint="eastAsia"/>
              </w:rPr>
            </w:pPr>
            <w:r>
              <w:rPr>
                <w:rFonts w:ascii="宋体" w:eastAsia="宋体" w:hint="eastAsia"/>
              </w:rPr>
              <w:t>支撑课程</w:t>
            </w:r>
          </w:p>
          <w:p w14:paraId="63A66CA0" w14:textId="77777777" w:rsidR="00495E8F" w:rsidRDefault="00495E8F" w:rsidP="00110392">
            <w:pPr>
              <w:jc w:val="center"/>
              <w:rPr>
                <w:rFonts w:ascii="宋体" w:eastAsia="宋体" w:hAnsi="宋体" w:cs="宋体" w:hint="eastAsia"/>
                <w:b/>
                <w:bCs/>
                <w:szCs w:val="21"/>
              </w:rPr>
            </w:pPr>
            <w:r>
              <w:rPr>
                <w:rFonts w:ascii="宋体" w:eastAsia="宋体" w:hint="eastAsia"/>
              </w:rPr>
              <w:t>目标</w:t>
            </w:r>
          </w:p>
        </w:tc>
        <w:tc>
          <w:tcPr>
            <w:tcW w:w="2939" w:type="dxa"/>
            <w:gridSpan w:val="5"/>
            <w:vAlign w:val="center"/>
          </w:tcPr>
          <w:p w14:paraId="02A22BC4" w14:textId="77777777" w:rsidR="00495E8F" w:rsidRDefault="00495E8F" w:rsidP="00110392">
            <w:pPr>
              <w:jc w:val="center"/>
              <w:rPr>
                <w:rFonts w:ascii="宋体" w:eastAsia="宋体" w:hint="eastAsia"/>
              </w:rPr>
            </w:pPr>
            <w:proofErr w:type="gramStart"/>
            <w:r>
              <w:rPr>
                <w:rFonts w:ascii="宋体" w:eastAsia="宋体" w:hint="eastAsia"/>
              </w:rPr>
              <w:t>课程思政融入</w:t>
            </w:r>
            <w:proofErr w:type="gramEnd"/>
          </w:p>
          <w:p w14:paraId="2275B86D" w14:textId="77777777" w:rsidR="00495E8F" w:rsidRDefault="00495E8F" w:rsidP="00110392">
            <w:pPr>
              <w:rPr>
                <w:rFonts w:ascii="宋体" w:eastAsia="宋体" w:hAnsi="宋体" w:cs="宋体" w:hint="eastAsia"/>
                <w:b/>
                <w:bCs/>
                <w:szCs w:val="21"/>
              </w:rPr>
            </w:pPr>
            <w:r>
              <w:rPr>
                <w:rFonts w:ascii="宋体" w:eastAsia="宋体" w:hint="eastAsia"/>
                <w:b/>
                <w:bCs/>
                <w:color w:val="C00000"/>
              </w:rPr>
              <w:t>（根据实际情况至少填写3次）</w:t>
            </w:r>
          </w:p>
        </w:tc>
        <w:tc>
          <w:tcPr>
            <w:tcW w:w="1176" w:type="dxa"/>
            <w:gridSpan w:val="2"/>
            <w:vMerge w:val="restart"/>
            <w:vAlign w:val="center"/>
          </w:tcPr>
          <w:p w14:paraId="1930E640" w14:textId="77777777" w:rsidR="00495E8F" w:rsidRDefault="00495E8F" w:rsidP="00110392">
            <w:pPr>
              <w:jc w:val="center"/>
              <w:rPr>
                <w:rFonts w:ascii="宋体" w:eastAsia="宋体" w:hint="eastAsia"/>
              </w:rPr>
            </w:pPr>
            <w:r>
              <w:rPr>
                <w:rFonts w:ascii="宋体" w:eastAsia="宋体" w:hint="eastAsia"/>
              </w:rPr>
              <w:t>教学方式</w:t>
            </w:r>
          </w:p>
          <w:p w14:paraId="03FDD5A8" w14:textId="77777777" w:rsidR="00495E8F" w:rsidRDefault="00495E8F" w:rsidP="00110392">
            <w:pPr>
              <w:jc w:val="center"/>
              <w:rPr>
                <w:rFonts w:ascii="宋体" w:eastAsia="宋体" w:hAnsi="宋体" w:cs="宋体" w:hint="eastAsia"/>
                <w:b/>
                <w:bCs/>
                <w:szCs w:val="21"/>
              </w:rPr>
            </w:pPr>
            <w:r>
              <w:rPr>
                <w:rFonts w:ascii="宋体" w:eastAsia="宋体" w:hint="eastAsia"/>
              </w:rPr>
              <w:t>与手段</w:t>
            </w:r>
          </w:p>
        </w:tc>
      </w:tr>
      <w:tr w:rsidR="00495E8F" w14:paraId="6109D801" w14:textId="77777777" w:rsidTr="00110392">
        <w:trPr>
          <w:trHeight w:val="302"/>
          <w:jc w:val="center"/>
        </w:trPr>
        <w:tc>
          <w:tcPr>
            <w:tcW w:w="1301" w:type="dxa"/>
            <w:vMerge/>
          </w:tcPr>
          <w:p w14:paraId="0CA41366" w14:textId="77777777" w:rsidR="00495E8F" w:rsidRDefault="00495E8F" w:rsidP="00110392">
            <w:pPr>
              <w:pStyle w:val="TableParagraph"/>
              <w:spacing w:before="125" w:line="312" w:lineRule="auto"/>
              <w:ind w:right="23"/>
              <w:rPr>
                <w:rFonts w:hint="eastAsia"/>
              </w:rPr>
            </w:pPr>
          </w:p>
        </w:tc>
        <w:tc>
          <w:tcPr>
            <w:tcW w:w="569" w:type="dxa"/>
            <w:vMerge/>
          </w:tcPr>
          <w:p w14:paraId="0D88EEEC" w14:textId="77777777" w:rsidR="00495E8F" w:rsidRDefault="00495E8F" w:rsidP="00110392">
            <w:pPr>
              <w:pStyle w:val="TableParagraph"/>
              <w:spacing w:before="125" w:line="312" w:lineRule="auto"/>
              <w:ind w:right="23"/>
              <w:rPr>
                <w:rFonts w:hint="eastAsia"/>
              </w:rPr>
            </w:pPr>
          </w:p>
        </w:tc>
        <w:tc>
          <w:tcPr>
            <w:tcW w:w="1620" w:type="dxa"/>
            <w:gridSpan w:val="2"/>
            <w:vMerge/>
          </w:tcPr>
          <w:p w14:paraId="5942966B" w14:textId="77777777" w:rsidR="00495E8F" w:rsidRDefault="00495E8F" w:rsidP="00110392">
            <w:pPr>
              <w:pStyle w:val="TableParagraph"/>
              <w:spacing w:before="125" w:line="312" w:lineRule="auto"/>
              <w:ind w:right="23"/>
              <w:rPr>
                <w:rFonts w:hint="eastAsia"/>
              </w:rPr>
            </w:pPr>
          </w:p>
        </w:tc>
        <w:tc>
          <w:tcPr>
            <w:tcW w:w="1300" w:type="dxa"/>
            <w:vMerge/>
          </w:tcPr>
          <w:p w14:paraId="6A917A09" w14:textId="77777777" w:rsidR="00495E8F" w:rsidRDefault="00495E8F" w:rsidP="00110392">
            <w:pPr>
              <w:pStyle w:val="TableParagraph"/>
              <w:spacing w:before="125" w:line="312" w:lineRule="auto"/>
              <w:ind w:right="23"/>
              <w:rPr>
                <w:rFonts w:hint="eastAsia"/>
              </w:rPr>
            </w:pPr>
          </w:p>
        </w:tc>
        <w:tc>
          <w:tcPr>
            <w:tcW w:w="1488" w:type="dxa"/>
            <w:gridSpan w:val="2"/>
            <w:vAlign w:val="center"/>
          </w:tcPr>
          <w:p w14:paraId="6A038C13" w14:textId="77777777" w:rsidR="00495E8F" w:rsidRDefault="00495E8F" w:rsidP="00110392">
            <w:pPr>
              <w:jc w:val="center"/>
              <w:rPr>
                <w:rFonts w:ascii="宋体" w:eastAsia="宋体" w:hAnsi="宋体" w:cs="宋体" w:hint="eastAsia"/>
                <w:b/>
                <w:bCs/>
                <w:szCs w:val="21"/>
              </w:rPr>
            </w:pPr>
            <w:proofErr w:type="gramStart"/>
            <w:r>
              <w:rPr>
                <w:rFonts w:ascii="宋体" w:eastAsia="宋体" w:hint="eastAsia"/>
              </w:rPr>
              <w:t>思政元素</w:t>
            </w:r>
            <w:proofErr w:type="gramEnd"/>
          </w:p>
        </w:tc>
        <w:tc>
          <w:tcPr>
            <w:tcW w:w="1451" w:type="dxa"/>
            <w:gridSpan w:val="3"/>
            <w:vAlign w:val="center"/>
          </w:tcPr>
          <w:p w14:paraId="2521A8D2" w14:textId="77777777" w:rsidR="00495E8F" w:rsidRDefault="00495E8F" w:rsidP="00110392">
            <w:pPr>
              <w:jc w:val="center"/>
              <w:rPr>
                <w:rFonts w:ascii="宋体" w:eastAsia="宋体" w:hAnsi="宋体" w:cs="宋体" w:hint="eastAsia"/>
                <w:b/>
                <w:bCs/>
                <w:szCs w:val="21"/>
              </w:rPr>
            </w:pPr>
            <w:proofErr w:type="gramStart"/>
            <w:r>
              <w:rPr>
                <w:rFonts w:ascii="宋体" w:eastAsia="宋体" w:hint="eastAsia"/>
              </w:rPr>
              <w:t>思政目标</w:t>
            </w:r>
            <w:proofErr w:type="gramEnd"/>
          </w:p>
        </w:tc>
        <w:tc>
          <w:tcPr>
            <w:tcW w:w="1176" w:type="dxa"/>
            <w:gridSpan w:val="2"/>
            <w:vMerge/>
          </w:tcPr>
          <w:p w14:paraId="175633B1"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r>
      <w:tr w:rsidR="00495E8F" w14:paraId="0AB35F72" w14:textId="77777777" w:rsidTr="00110392">
        <w:trPr>
          <w:trHeight w:hRule="exact" w:val="907"/>
          <w:jc w:val="center"/>
        </w:trPr>
        <w:tc>
          <w:tcPr>
            <w:tcW w:w="1301" w:type="dxa"/>
            <w:vMerge/>
          </w:tcPr>
          <w:p w14:paraId="51B07BDF"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7A8D0E39" w14:textId="77777777" w:rsidR="00495E8F" w:rsidRDefault="00495E8F" w:rsidP="00110392">
            <w:pPr>
              <w:tabs>
                <w:tab w:val="left" w:pos="720"/>
              </w:tabs>
              <w:snapToGrid w:val="0"/>
              <w:jc w:val="center"/>
              <w:rPr>
                <w:rFonts w:ascii="Times New Roman" w:hAnsi="Times New Roman" w:cs="黑体"/>
                <w:sz w:val="24"/>
                <w:szCs w:val="24"/>
              </w:rPr>
            </w:pPr>
            <w:r>
              <w:rPr>
                <w:rFonts w:ascii="Times New Roman" w:hAnsi="Times New Roman" w:cs="黑体"/>
                <w:sz w:val="24"/>
                <w:szCs w:val="24"/>
              </w:rPr>
              <w:t>1</w:t>
            </w:r>
          </w:p>
        </w:tc>
        <w:tc>
          <w:tcPr>
            <w:tcW w:w="1620" w:type="dxa"/>
            <w:gridSpan w:val="2"/>
            <w:vAlign w:val="center"/>
          </w:tcPr>
          <w:p w14:paraId="10679659" w14:textId="77777777" w:rsidR="00495E8F" w:rsidRDefault="00495E8F" w:rsidP="00110392">
            <w:pPr>
              <w:widowControl/>
              <w:textAlignment w:val="center"/>
              <w:rPr>
                <w:rFonts w:ascii="宋体" w:eastAsia="宋体" w:hint="eastAsia"/>
                <w:sz w:val="18"/>
                <w:szCs w:val="18"/>
              </w:rPr>
            </w:pPr>
            <w:r>
              <w:rPr>
                <w:rStyle w:val="font11"/>
                <w:rFonts w:hint="default"/>
                <w:lang w:bidi="ar"/>
              </w:rPr>
              <w:t>编写hello程序</w:t>
            </w:r>
          </w:p>
        </w:tc>
        <w:tc>
          <w:tcPr>
            <w:tcW w:w="1300" w:type="dxa"/>
            <w:vAlign w:val="center"/>
          </w:tcPr>
          <w:p w14:paraId="70FF8EB3" w14:textId="77777777" w:rsidR="00495E8F" w:rsidRDefault="00495E8F" w:rsidP="00110392">
            <w:pPr>
              <w:pStyle w:val="TableParagraph"/>
              <w:spacing w:before="125" w:line="240" w:lineRule="exact"/>
              <w:ind w:right="23"/>
              <w:rPr>
                <w:rFonts w:hint="eastAsia"/>
                <w:lang w:eastAsia="zh-CN"/>
              </w:rPr>
            </w:pPr>
            <w:r>
              <w:rPr>
                <w:rFonts w:hint="eastAsia"/>
                <w:lang w:eastAsia="zh-CN"/>
              </w:rPr>
              <w:t>课程目标</w:t>
            </w:r>
          </w:p>
          <w:p w14:paraId="171255FA" w14:textId="77777777" w:rsidR="00495E8F" w:rsidRDefault="00495E8F" w:rsidP="00110392">
            <w:pPr>
              <w:pStyle w:val="TableParagraph"/>
              <w:spacing w:before="125" w:line="240" w:lineRule="exact"/>
              <w:ind w:right="23"/>
              <w:rPr>
                <w:rFonts w:ascii="宋体" w:eastAsia="PMingLiU" w:hint="eastAsia"/>
                <w:sz w:val="18"/>
                <w:szCs w:val="18"/>
                <w:lang w:eastAsia="zh-TW"/>
              </w:rPr>
            </w:pPr>
            <w:r>
              <w:rPr>
                <w:lang w:eastAsia="zh-CN"/>
              </w:rPr>
              <w:t>1、2</w:t>
            </w:r>
          </w:p>
        </w:tc>
        <w:tc>
          <w:tcPr>
            <w:tcW w:w="1488" w:type="dxa"/>
            <w:gridSpan w:val="2"/>
          </w:tcPr>
          <w:p w14:paraId="35790F7E" w14:textId="77777777" w:rsidR="00495E8F" w:rsidRDefault="00495E8F" w:rsidP="00110392">
            <w:pPr>
              <w:pStyle w:val="TableParagraph"/>
              <w:spacing w:line="220" w:lineRule="exact"/>
              <w:ind w:right="23"/>
              <w:rPr>
                <w:rFonts w:hint="eastAsia"/>
                <w:lang w:eastAsia="zh-CN"/>
              </w:rPr>
            </w:pPr>
            <w:r>
              <w:rPr>
                <w:rFonts w:hint="eastAsia"/>
                <w:lang w:eastAsia="zh-CN"/>
              </w:rPr>
              <w:t>华夏银行盗窃案</w:t>
            </w:r>
          </w:p>
        </w:tc>
        <w:tc>
          <w:tcPr>
            <w:tcW w:w="1451" w:type="dxa"/>
            <w:gridSpan w:val="3"/>
          </w:tcPr>
          <w:p w14:paraId="00542D0B" w14:textId="77777777" w:rsidR="00495E8F" w:rsidRDefault="00495E8F" w:rsidP="00110392">
            <w:pPr>
              <w:pStyle w:val="TableParagraph"/>
              <w:spacing w:line="220" w:lineRule="exact"/>
              <w:ind w:right="23"/>
              <w:rPr>
                <w:rFonts w:hint="eastAsia"/>
                <w:lang w:eastAsia="zh-CN"/>
              </w:rPr>
            </w:pPr>
            <w:r>
              <w:rPr>
                <w:rFonts w:hint="eastAsia"/>
                <w:lang w:eastAsia="zh-CN"/>
              </w:rPr>
              <w:t>良好的职业道德</w:t>
            </w:r>
          </w:p>
        </w:tc>
        <w:tc>
          <w:tcPr>
            <w:tcW w:w="1176" w:type="dxa"/>
            <w:gridSpan w:val="2"/>
          </w:tcPr>
          <w:p w14:paraId="3850B16C" w14:textId="77777777" w:rsidR="00495E8F" w:rsidRDefault="00495E8F" w:rsidP="00110392">
            <w:pPr>
              <w:spacing w:line="220" w:lineRule="exact"/>
              <w:ind w:right="23"/>
              <w:rPr>
                <w:rFonts w:hint="eastAsia"/>
              </w:rPr>
            </w:pPr>
            <w:r>
              <w:rPr>
                <w:rFonts w:ascii="仿宋" w:eastAsia="仿宋" w:hAnsi="仿宋" w:cs="仿宋" w:hint="eastAsia"/>
                <w:sz w:val="22"/>
              </w:rPr>
              <w:t>讲授</w:t>
            </w:r>
          </w:p>
        </w:tc>
      </w:tr>
      <w:tr w:rsidR="00495E8F" w14:paraId="26DAD490" w14:textId="77777777" w:rsidTr="00110392">
        <w:trPr>
          <w:trHeight w:hRule="exact" w:val="907"/>
          <w:jc w:val="center"/>
        </w:trPr>
        <w:tc>
          <w:tcPr>
            <w:tcW w:w="1301" w:type="dxa"/>
            <w:vMerge/>
          </w:tcPr>
          <w:p w14:paraId="1E6146CC"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14E5C44C" w14:textId="77777777" w:rsidR="00495E8F" w:rsidRDefault="00495E8F" w:rsidP="00110392">
            <w:pPr>
              <w:pStyle w:val="TableParagraph"/>
              <w:spacing w:before="125" w:line="312" w:lineRule="auto"/>
              <w:ind w:right="23"/>
              <w:jc w:val="center"/>
              <w:rPr>
                <w:rFonts w:ascii="宋体" w:eastAsia="PMingLiU" w:hAnsi="宋体" w:cs="宋体" w:hint="eastAsia"/>
                <w:b/>
                <w:bCs/>
                <w:sz w:val="21"/>
                <w:szCs w:val="21"/>
                <w:lang w:eastAsia="zh-TW"/>
              </w:rPr>
            </w:pPr>
            <w:r>
              <w:rPr>
                <w:rFonts w:ascii="宋体" w:eastAsia="PMingLiU" w:hAnsi="宋体" w:cs="宋体" w:hint="eastAsia"/>
                <w:b/>
                <w:bCs/>
                <w:sz w:val="21"/>
                <w:szCs w:val="21"/>
                <w:lang w:eastAsia="zh-TW"/>
              </w:rPr>
              <w:t>2</w:t>
            </w:r>
          </w:p>
        </w:tc>
        <w:tc>
          <w:tcPr>
            <w:tcW w:w="1620" w:type="dxa"/>
            <w:gridSpan w:val="2"/>
            <w:vAlign w:val="center"/>
          </w:tcPr>
          <w:p w14:paraId="4DA85653" w14:textId="77777777" w:rsidR="00495E8F" w:rsidRDefault="00495E8F" w:rsidP="00110392">
            <w:pPr>
              <w:widowControl/>
              <w:textAlignment w:val="center"/>
              <w:rPr>
                <w:rFonts w:ascii="宋体" w:eastAsia="宋体" w:hint="eastAsia"/>
                <w:sz w:val="18"/>
                <w:szCs w:val="18"/>
              </w:rPr>
            </w:pPr>
            <w:r>
              <w:rPr>
                <w:rStyle w:val="font01"/>
                <w:rFonts w:hint="default"/>
                <w:lang w:bidi="ar"/>
              </w:rPr>
              <w:t>温度转换\Python蟒蛇绘制</w:t>
            </w:r>
          </w:p>
        </w:tc>
        <w:tc>
          <w:tcPr>
            <w:tcW w:w="1300" w:type="dxa"/>
            <w:vAlign w:val="center"/>
          </w:tcPr>
          <w:p w14:paraId="4E048944" w14:textId="77777777" w:rsidR="00495E8F" w:rsidRDefault="00495E8F" w:rsidP="00110392">
            <w:pPr>
              <w:pStyle w:val="TableParagraph"/>
              <w:spacing w:before="125" w:line="240" w:lineRule="exact"/>
              <w:ind w:right="23"/>
              <w:rPr>
                <w:rFonts w:hint="eastAsia"/>
                <w:lang w:eastAsia="zh-CN"/>
              </w:rPr>
            </w:pPr>
            <w:r>
              <w:rPr>
                <w:rFonts w:hint="eastAsia"/>
                <w:lang w:eastAsia="zh-CN"/>
              </w:rPr>
              <w:t>课程目标</w:t>
            </w:r>
          </w:p>
          <w:p w14:paraId="1F12CAC0" w14:textId="77777777" w:rsidR="00495E8F" w:rsidRDefault="00495E8F" w:rsidP="00110392">
            <w:pPr>
              <w:pStyle w:val="TableParagraph"/>
              <w:spacing w:before="125" w:line="240" w:lineRule="exact"/>
              <w:ind w:right="23"/>
              <w:rPr>
                <w:rFonts w:ascii="宋体" w:eastAsia="PMingLiU" w:hint="eastAsia"/>
                <w:sz w:val="18"/>
                <w:szCs w:val="18"/>
                <w:lang w:eastAsia="zh-CN"/>
              </w:rPr>
            </w:pPr>
            <w:r>
              <w:rPr>
                <w:lang w:eastAsia="zh-CN"/>
              </w:rPr>
              <w:t>1、2</w:t>
            </w:r>
          </w:p>
        </w:tc>
        <w:tc>
          <w:tcPr>
            <w:tcW w:w="1488" w:type="dxa"/>
            <w:gridSpan w:val="2"/>
          </w:tcPr>
          <w:p w14:paraId="2EF8E172" w14:textId="77777777" w:rsidR="00495E8F" w:rsidRDefault="00495E8F" w:rsidP="00110392">
            <w:pPr>
              <w:pStyle w:val="TableParagraph"/>
              <w:spacing w:before="125" w:line="240" w:lineRule="exact"/>
              <w:ind w:right="23"/>
              <w:rPr>
                <w:rFonts w:hint="eastAsia"/>
                <w:lang w:eastAsia="zh-CN"/>
              </w:rPr>
            </w:pPr>
            <w:r>
              <w:rPr>
                <w:rFonts w:hint="eastAsia"/>
                <w:lang w:eastAsia="zh-CN"/>
              </w:rPr>
              <w:t>环境质量分析</w:t>
            </w:r>
          </w:p>
        </w:tc>
        <w:tc>
          <w:tcPr>
            <w:tcW w:w="1451" w:type="dxa"/>
            <w:gridSpan w:val="3"/>
          </w:tcPr>
          <w:p w14:paraId="1CEDA703" w14:textId="77777777" w:rsidR="00495E8F" w:rsidRDefault="00495E8F" w:rsidP="00110392">
            <w:pPr>
              <w:pStyle w:val="TableParagraph"/>
              <w:spacing w:before="125" w:line="240" w:lineRule="exact"/>
              <w:ind w:right="23"/>
              <w:rPr>
                <w:rFonts w:hint="eastAsia"/>
                <w:lang w:eastAsia="zh-CN"/>
              </w:rPr>
            </w:pPr>
            <w:r>
              <w:rPr>
                <w:rFonts w:hint="eastAsia"/>
                <w:lang w:eastAsia="zh-CN"/>
              </w:rPr>
              <w:t>保护生态</w:t>
            </w:r>
          </w:p>
        </w:tc>
        <w:tc>
          <w:tcPr>
            <w:tcW w:w="1176" w:type="dxa"/>
            <w:gridSpan w:val="2"/>
          </w:tcPr>
          <w:p w14:paraId="642CD456" w14:textId="77777777" w:rsidR="00495E8F" w:rsidRDefault="00495E8F" w:rsidP="00110392">
            <w:pPr>
              <w:pStyle w:val="TableParagraph"/>
              <w:spacing w:before="125" w:line="240" w:lineRule="exact"/>
              <w:ind w:right="23"/>
              <w:rPr>
                <w:rFonts w:hint="eastAsia"/>
                <w:lang w:eastAsia="zh-CN"/>
              </w:rPr>
            </w:pPr>
            <w:r>
              <w:rPr>
                <w:rFonts w:hint="eastAsia"/>
                <w:lang w:eastAsia="zh-CN"/>
              </w:rPr>
              <w:t>讲授</w:t>
            </w:r>
          </w:p>
        </w:tc>
      </w:tr>
      <w:tr w:rsidR="00495E8F" w14:paraId="441696E8" w14:textId="77777777" w:rsidTr="00110392">
        <w:trPr>
          <w:trHeight w:hRule="exact" w:val="907"/>
          <w:jc w:val="center"/>
        </w:trPr>
        <w:tc>
          <w:tcPr>
            <w:tcW w:w="1301" w:type="dxa"/>
            <w:vMerge/>
          </w:tcPr>
          <w:p w14:paraId="341972AD"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4F5132EF" w14:textId="77777777" w:rsidR="00495E8F" w:rsidRDefault="00495E8F" w:rsidP="00110392">
            <w:pPr>
              <w:pStyle w:val="TableParagraph"/>
              <w:spacing w:before="125" w:line="312" w:lineRule="auto"/>
              <w:ind w:right="23"/>
              <w:jc w:val="center"/>
              <w:rPr>
                <w:rFonts w:ascii="宋体" w:eastAsia="PMingLiU" w:hAnsi="宋体" w:cs="宋体" w:hint="eastAsia"/>
                <w:b/>
                <w:bCs/>
                <w:sz w:val="21"/>
                <w:szCs w:val="21"/>
                <w:lang w:eastAsia="zh-CN"/>
              </w:rPr>
            </w:pPr>
            <w:r>
              <w:rPr>
                <w:rFonts w:ascii="宋体" w:eastAsia="PMingLiU" w:hAnsi="宋体" w:cs="宋体" w:hint="eastAsia"/>
                <w:b/>
                <w:bCs/>
                <w:sz w:val="21"/>
                <w:szCs w:val="21"/>
                <w:lang w:eastAsia="zh-CN"/>
              </w:rPr>
              <w:t>3</w:t>
            </w:r>
          </w:p>
        </w:tc>
        <w:tc>
          <w:tcPr>
            <w:tcW w:w="1620" w:type="dxa"/>
            <w:gridSpan w:val="2"/>
            <w:vAlign w:val="center"/>
          </w:tcPr>
          <w:p w14:paraId="791BDDBA" w14:textId="77777777" w:rsidR="00495E8F" w:rsidRDefault="00495E8F" w:rsidP="00110392">
            <w:pPr>
              <w:widowControl/>
              <w:textAlignment w:val="center"/>
              <w:rPr>
                <w:rFonts w:asciiTheme="minorEastAsia" w:hAnsiTheme="minorEastAsia" w:hint="eastAsia"/>
                <w:szCs w:val="21"/>
              </w:rPr>
            </w:pPr>
            <w:r>
              <w:rPr>
                <w:rStyle w:val="font01"/>
                <w:rFonts w:hint="default"/>
                <w:lang w:bidi="ar"/>
              </w:rPr>
              <w:t>math库的使用</w:t>
            </w:r>
          </w:p>
        </w:tc>
        <w:tc>
          <w:tcPr>
            <w:tcW w:w="1300" w:type="dxa"/>
            <w:vAlign w:val="center"/>
          </w:tcPr>
          <w:p w14:paraId="3D161FC8" w14:textId="77777777" w:rsidR="00495E8F" w:rsidRDefault="00495E8F" w:rsidP="00110392">
            <w:pPr>
              <w:pStyle w:val="TableParagraph"/>
              <w:spacing w:before="125" w:line="240" w:lineRule="exact"/>
              <w:ind w:right="23"/>
              <w:rPr>
                <w:rFonts w:hint="eastAsia"/>
                <w:lang w:eastAsia="zh-CN"/>
              </w:rPr>
            </w:pPr>
            <w:r>
              <w:rPr>
                <w:rFonts w:hint="eastAsia"/>
                <w:lang w:eastAsia="zh-CN"/>
              </w:rPr>
              <w:t>课程目标</w:t>
            </w:r>
          </w:p>
          <w:p w14:paraId="14CE1533" w14:textId="77777777" w:rsidR="00495E8F" w:rsidRDefault="00495E8F" w:rsidP="00110392">
            <w:pPr>
              <w:pStyle w:val="TableParagraph"/>
              <w:spacing w:before="125" w:line="240" w:lineRule="exact"/>
              <w:ind w:right="23"/>
              <w:rPr>
                <w:rFonts w:asciiTheme="minorEastAsia" w:eastAsiaTheme="minorEastAsia" w:hAnsiTheme="minorEastAsia" w:cs="宋体" w:hint="eastAsia"/>
                <w:b/>
                <w:sz w:val="21"/>
                <w:szCs w:val="21"/>
                <w:lang w:eastAsia="zh-TW"/>
              </w:rPr>
            </w:pPr>
            <w:r>
              <w:rPr>
                <w:lang w:eastAsia="zh-CN"/>
              </w:rPr>
              <w:t>2、3</w:t>
            </w:r>
            <w:r>
              <w:rPr>
                <w:rFonts w:hint="eastAsia"/>
                <w:lang w:eastAsia="zh-CN"/>
              </w:rPr>
              <w:t>、4</w:t>
            </w:r>
          </w:p>
        </w:tc>
        <w:tc>
          <w:tcPr>
            <w:tcW w:w="1488" w:type="dxa"/>
            <w:gridSpan w:val="2"/>
          </w:tcPr>
          <w:p w14:paraId="410FFB53" w14:textId="77777777" w:rsidR="00495E8F" w:rsidRDefault="00495E8F" w:rsidP="00110392">
            <w:pPr>
              <w:pStyle w:val="TableParagraph"/>
              <w:spacing w:before="125" w:line="240" w:lineRule="exact"/>
              <w:ind w:right="23"/>
              <w:rPr>
                <w:rFonts w:hint="eastAsia"/>
                <w:lang w:eastAsia="zh-CN"/>
              </w:rPr>
            </w:pPr>
          </w:p>
        </w:tc>
        <w:tc>
          <w:tcPr>
            <w:tcW w:w="1451" w:type="dxa"/>
            <w:gridSpan w:val="3"/>
          </w:tcPr>
          <w:p w14:paraId="1D298907" w14:textId="77777777" w:rsidR="00495E8F" w:rsidRDefault="00495E8F" w:rsidP="00110392">
            <w:pPr>
              <w:pStyle w:val="TableParagraph"/>
              <w:spacing w:before="125" w:line="240" w:lineRule="exact"/>
              <w:ind w:right="23"/>
              <w:rPr>
                <w:rFonts w:hint="eastAsia"/>
                <w:lang w:eastAsia="zh-CN"/>
              </w:rPr>
            </w:pPr>
          </w:p>
        </w:tc>
        <w:tc>
          <w:tcPr>
            <w:tcW w:w="1176" w:type="dxa"/>
            <w:gridSpan w:val="2"/>
          </w:tcPr>
          <w:p w14:paraId="5D7A9E45" w14:textId="77777777" w:rsidR="00495E8F" w:rsidRDefault="00495E8F" w:rsidP="00110392">
            <w:pPr>
              <w:pStyle w:val="TableParagraph"/>
              <w:spacing w:before="125" w:line="240" w:lineRule="exact"/>
              <w:ind w:right="23"/>
              <w:rPr>
                <w:rFonts w:hint="eastAsia"/>
                <w:lang w:eastAsia="zh-CN"/>
              </w:rPr>
            </w:pPr>
            <w:r>
              <w:rPr>
                <w:rFonts w:hint="eastAsia"/>
                <w:lang w:eastAsia="zh-CN"/>
              </w:rPr>
              <w:t>讲授</w:t>
            </w:r>
          </w:p>
        </w:tc>
      </w:tr>
      <w:tr w:rsidR="00495E8F" w14:paraId="17010DB9" w14:textId="77777777" w:rsidTr="00110392">
        <w:trPr>
          <w:trHeight w:hRule="exact" w:val="907"/>
          <w:jc w:val="center"/>
        </w:trPr>
        <w:tc>
          <w:tcPr>
            <w:tcW w:w="1301" w:type="dxa"/>
            <w:vMerge/>
          </w:tcPr>
          <w:p w14:paraId="31A813F4"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18125108" w14:textId="77777777" w:rsidR="00495E8F" w:rsidRDefault="00495E8F" w:rsidP="00110392">
            <w:pPr>
              <w:pStyle w:val="TableParagraph"/>
              <w:spacing w:before="125" w:line="312" w:lineRule="auto"/>
              <w:ind w:right="23"/>
              <w:jc w:val="center"/>
              <w:rPr>
                <w:rFonts w:ascii="宋体" w:eastAsia="PMingLiU" w:hAnsi="宋体" w:cs="宋体" w:hint="eastAsia"/>
                <w:b/>
                <w:bCs/>
                <w:sz w:val="21"/>
                <w:szCs w:val="21"/>
                <w:lang w:eastAsia="zh-CN"/>
              </w:rPr>
            </w:pPr>
            <w:r>
              <w:rPr>
                <w:rFonts w:ascii="宋体" w:eastAsia="PMingLiU" w:hAnsi="宋体" w:cs="宋体" w:hint="eastAsia"/>
                <w:b/>
                <w:bCs/>
                <w:sz w:val="21"/>
                <w:szCs w:val="21"/>
                <w:lang w:eastAsia="zh-CN"/>
              </w:rPr>
              <w:t>4</w:t>
            </w:r>
          </w:p>
        </w:tc>
        <w:tc>
          <w:tcPr>
            <w:tcW w:w="1620" w:type="dxa"/>
            <w:gridSpan w:val="2"/>
            <w:vAlign w:val="center"/>
          </w:tcPr>
          <w:p w14:paraId="11BB6E22" w14:textId="77777777" w:rsidR="00495E8F" w:rsidRDefault="00495E8F" w:rsidP="00110392">
            <w:pPr>
              <w:widowControl/>
              <w:textAlignment w:val="center"/>
              <w:rPr>
                <w:rFonts w:asciiTheme="minorEastAsia" w:hAnsiTheme="minorEastAsia" w:hint="eastAsia"/>
                <w:szCs w:val="21"/>
              </w:rPr>
            </w:pPr>
            <w:r>
              <w:rPr>
                <w:rStyle w:val="font01"/>
                <w:rFonts w:hint="default"/>
                <w:lang w:bidi="ar"/>
              </w:rPr>
              <w:t>字符串类型的格式化</w:t>
            </w:r>
          </w:p>
        </w:tc>
        <w:tc>
          <w:tcPr>
            <w:tcW w:w="1300" w:type="dxa"/>
            <w:vAlign w:val="center"/>
          </w:tcPr>
          <w:p w14:paraId="5E7CDA1A" w14:textId="77777777" w:rsidR="00495E8F" w:rsidRDefault="00495E8F" w:rsidP="00110392">
            <w:pPr>
              <w:pStyle w:val="TableParagraph"/>
              <w:spacing w:before="125" w:line="240" w:lineRule="exact"/>
              <w:ind w:right="23"/>
              <w:rPr>
                <w:rFonts w:hint="eastAsia"/>
                <w:lang w:eastAsia="zh-CN"/>
              </w:rPr>
            </w:pPr>
            <w:r>
              <w:rPr>
                <w:rFonts w:hint="eastAsia"/>
                <w:lang w:eastAsia="zh-CN"/>
              </w:rPr>
              <w:t>课程目标</w:t>
            </w:r>
          </w:p>
          <w:p w14:paraId="76C809C8" w14:textId="77777777" w:rsidR="00495E8F" w:rsidRDefault="00495E8F" w:rsidP="00110392">
            <w:pPr>
              <w:pStyle w:val="TableParagraph"/>
              <w:spacing w:before="125" w:line="240" w:lineRule="exact"/>
              <w:ind w:right="23"/>
              <w:rPr>
                <w:rFonts w:asciiTheme="minorEastAsia" w:eastAsiaTheme="minorEastAsia" w:hAnsiTheme="minorEastAsia" w:cs="宋体" w:hint="eastAsia"/>
                <w:b/>
                <w:sz w:val="21"/>
                <w:szCs w:val="21"/>
                <w:lang w:eastAsia="zh-TW"/>
              </w:rPr>
            </w:pPr>
            <w:r>
              <w:rPr>
                <w:lang w:eastAsia="zh-CN"/>
              </w:rPr>
              <w:t>2、3、4</w:t>
            </w:r>
          </w:p>
        </w:tc>
        <w:tc>
          <w:tcPr>
            <w:tcW w:w="1488" w:type="dxa"/>
            <w:gridSpan w:val="2"/>
          </w:tcPr>
          <w:p w14:paraId="732C44E6" w14:textId="77777777" w:rsidR="00495E8F" w:rsidRDefault="00495E8F" w:rsidP="00110392">
            <w:pPr>
              <w:pStyle w:val="TableParagraph"/>
              <w:spacing w:before="125" w:line="240" w:lineRule="exact"/>
              <w:ind w:right="23"/>
              <w:rPr>
                <w:rFonts w:hint="eastAsia"/>
                <w:lang w:eastAsia="zh-CN"/>
              </w:rPr>
            </w:pPr>
          </w:p>
        </w:tc>
        <w:tc>
          <w:tcPr>
            <w:tcW w:w="1451" w:type="dxa"/>
            <w:gridSpan w:val="3"/>
          </w:tcPr>
          <w:p w14:paraId="045C2684" w14:textId="77777777" w:rsidR="00495E8F" w:rsidRDefault="00495E8F" w:rsidP="00110392">
            <w:pPr>
              <w:pStyle w:val="TableParagraph"/>
              <w:spacing w:before="125" w:line="240" w:lineRule="exact"/>
              <w:ind w:right="23"/>
              <w:rPr>
                <w:rFonts w:hint="eastAsia"/>
                <w:lang w:eastAsia="zh-CN"/>
              </w:rPr>
            </w:pPr>
          </w:p>
        </w:tc>
        <w:tc>
          <w:tcPr>
            <w:tcW w:w="1176" w:type="dxa"/>
            <w:gridSpan w:val="2"/>
          </w:tcPr>
          <w:p w14:paraId="5E3E4C46" w14:textId="77777777" w:rsidR="00495E8F" w:rsidRDefault="00495E8F" w:rsidP="00110392">
            <w:pPr>
              <w:pStyle w:val="TableParagraph"/>
              <w:spacing w:before="125" w:line="240" w:lineRule="exact"/>
              <w:ind w:right="23"/>
              <w:rPr>
                <w:rFonts w:hint="eastAsia"/>
                <w:lang w:eastAsia="zh-CN"/>
              </w:rPr>
            </w:pPr>
            <w:r>
              <w:rPr>
                <w:rFonts w:hint="eastAsia"/>
                <w:lang w:eastAsia="zh-CN"/>
              </w:rPr>
              <w:t>讲授</w:t>
            </w:r>
          </w:p>
        </w:tc>
      </w:tr>
      <w:tr w:rsidR="00495E8F" w14:paraId="2A4CEFF3" w14:textId="77777777" w:rsidTr="00110392">
        <w:trPr>
          <w:trHeight w:hRule="exact" w:val="907"/>
          <w:jc w:val="center"/>
        </w:trPr>
        <w:tc>
          <w:tcPr>
            <w:tcW w:w="1301" w:type="dxa"/>
            <w:vMerge/>
          </w:tcPr>
          <w:p w14:paraId="1E782217"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01C08275" w14:textId="77777777" w:rsidR="00495E8F" w:rsidRDefault="00495E8F" w:rsidP="00110392">
            <w:pPr>
              <w:pStyle w:val="TableParagraph"/>
              <w:spacing w:before="125" w:line="312" w:lineRule="auto"/>
              <w:ind w:right="23"/>
              <w:jc w:val="center"/>
              <w:rPr>
                <w:rFonts w:ascii="宋体" w:eastAsia="PMingLiU" w:hAnsi="宋体" w:cs="宋体" w:hint="eastAsia"/>
                <w:b/>
                <w:bCs/>
                <w:sz w:val="21"/>
                <w:szCs w:val="21"/>
                <w:lang w:eastAsia="zh-CN"/>
              </w:rPr>
            </w:pPr>
            <w:r>
              <w:rPr>
                <w:rFonts w:ascii="宋体" w:eastAsia="PMingLiU" w:hAnsi="宋体" w:cs="宋体" w:hint="eastAsia"/>
                <w:b/>
                <w:bCs/>
                <w:sz w:val="21"/>
                <w:szCs w:val="21"/>
                <w:lang w:eastAsia="zh-CN"/>
              </w:rPr>
              <w:t>5</w:t>
            </w:r>
          </w:p>
        </w:tc>
        <w:tc>
          <w:tcPr>
            <w:tcW w:w="1620" w:type="dxa"/>
            <w:gridSpan w:val="2"/>
            <w:vAlign w:val="center"/>
          </w:tcPr>
          <w:p w14:paraId="51597B86" w14:textId="77777777" w:rsidR="00495E8F" w:rsidRDefault="00495E8F" w:rsidP="00110392">
            <w:pPr>
              <w:widowControl/>
              <w:textAlignment w:val="center"/>
              <w:rPr>
                <w:rFonts w:asciiTheme="minorEastAsia" w:hAnsiTheme="minorEastAsia" w:hint="eastAsia"/>
                <w:szCs w:val="21"/>
              </w:rPr>
            </w:pPr>
            <w:r>
              <w:rPr>
                <w:rStyle w:val="font11"/>
                <w:rFonts w:hint="default"/>
                <w:lang w:bidi="ar"/>
              </w:rPr>
              <w:t>身体质量指数BMI</w:t>
            </w:r>
          </w:p>
        </w:tc>
        <w:tc>
          <w:tcPr>
            <w:tcW w:w="1300" w:type="dxa"/>
            <w:vAlign w:val="center"/>
          </w:tcPr>
          <w:p w14:paraId="70E4A649" w14:textId="77777777" w:rsidR="00495E8F" w:rsidRDefault="00495E8F" w:rsidP="00110392">
            <w:pPr>
              <w:pStyle w:val="TableParagraph"/>
              <w:spacing w:before="125" w:line="240" w:lineRule="exact"/>
              <w:ind w:right="23"/>
              <w:rPr>
                <w:rFonts w:hint="eastAsia"/>
                <w:lang w:eastAsia="zh-CN"/>
              </w:rPr>
            </w:pPr>
            <w:r>
              <w:rPr>
                <w:rFonts w:hint="eastAsia"/>
                <w:lang w:eastAsia="zh-CN"/>
              </w:rPr>
              <w:t>课程目标</w:t>
            </w:r>
          </w:p>
          <w:p w14:paraId="0ECC30DD" w14:textId="77777777" w:rsidR="00495E8F" w:rsidRDefault="00495E8F" w:rsidP="00110392">
            <w:pPr>
              <w:pStyle w:val="TableParagraph"/>
              <w:spacing w:before="125" w:line="240" w:lineRule="exact"/>
              <w:ind w:right="23"/>
              <w:rPr>
                <w:rFonts w:asciiTheme="minorEastAsia" w:eastAsiaTheme="minorEastAsia" w:hAnsiTheme="minorEastAsia" w:cs="宋体" w:hint="eastAsia"/>
                <w:b/>
                <w:sz w:val="21"/>
                <w:szCs w:val="21"/>
                <w:lang w:eastAsia="zh-TW"/>
              </w:rPr>
            </w:pPr>
            <w:r>
              <w:rPr>
                <w:lang w:eastAsia="zh-CN"/>
              </w:rPr>
              <w:t>2、3、4</w:t>
            </w:r>
          </w:p>
        </w:tc>
        <w:tc>
          <w:tcPr>
            <w:tcW w:w="1488" w:type="dxa"/>
            <w:gridSpan w:val="2"/>
          </w:tcPr>
          <w:p w14:paraId="4A7B48F4" w14:textId="77777777" w:rsidR="00495E8F" w:rsidRDefault="00495E8F" w:rsidP="00110392">
            <w:pPr>
              <w:pStyle w:val="TableParagraph"/>
              <w:spacing w:before="125" w:line="240" w:lineRule="exact"/>
              <w:ind w:right="23"/>
              <w:rPr>
                <w:rFonts w:hint="eastAsia"/>
                <w:lang w:eastAsia="zh-CN"/>
              </w:rPr>
            </w:pPr>
          </w:p>
        </w:tc>
        <w:tc>
          <w:tcPr>
            <w:tcW w:w="1451" w:type="dxa"/>
            <w:gridSpan w:val="3"/>
          </w:tcPr>
          <w:p w14:paraId="76AA9B18" w14:textId="77777777" w:rsidR="00495E8F" w:rsidRDefault="00495E8F" w:rsidP="00110392">
            <w:pPr>
              <w:pStyle w:val="TableParagraph"/>
              <w:spacing w:before="125" w:line="240" w:lineRule="exact"/>
              <w:ind w:right="23"/>
              <w:rPr>
                <w:rFonts w:hint="eastAsia"/>
                <w:lang w:eastAsia="zh-CN"/>
              </w:rPr>
            </w:pPr>
          </w:p>
        </w:tc>
        <w:tc>
          <w:tcPr>
            <w:tcW w:w="1176" w:type="dxa"/>
            <w:gridSpan w:val="2"/>
          </w:tcPr>
          <w:p w14:paraId="0A0CDB7D" w14:textId="77777777" w:rsidR="00495E8F" w:rsidRDefault="00495E8F" w:rsidP="00110392">
            <w:pPr>
              <w:pStyle w:val="TableParagraph"/>
              <w:spacing w:before="125" w:line="240" w:lineRule="exact"/>
              <w:ind w:right="23"/>
              <w:rPr>
                <w:rFonts w:hint="eastAsia"/>
                <w:lang w:eastAsia="zh-CN"/>
              </w:rPr>
            </w:pPr>
            <w:r>
              <w:rPr>
                <w:rFonts w:hint="eastAsia"/>
                <w:lang w:eastAsia="zh-CN"/>
              </w:rPr>
              <w:t>讲授</w:t>
            </w:r>
          </w:p>
        </w:tc>
      </w:tr>
      <w:tr w:rsidR="00495E8F" w14:paraId="5CC38416" w14:textId="77777777" w:rsidTr="00110392">
        <w:trPr>
          <w:trHeight w:hRule="exact" w:val="907"/>
          <w:jc w:val="center"/>
        </w:trPr>
        <w:tc>
          <w:tcPr>
            <w:tcW w:w="1301" w:type="dxa"/>
            <w:vMerge/>
          </w:tcPr>
          <w:p w14:paraId="649E1730"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1FEC8B71" w14:textId="77777777" w:rsidR="00495E8F" w:rsidRDefault="00495E8F" w:rsidP="00110392">
            <w:pPr>
              <w:pStyle w:val="TableParagraph"/>
              <w:spacing w:before="125" w:line="312" w:lineRule="auto"/>
              <w:ind w:right="23"/>
              <w:jc w:val="center"/>
              <w:rPr>
                <w:rFonts w:ascii="宋体" w:eastAsia="PMingLiU" w:hAnsi="宋体" w:cs="宋体" w:hint="eastAsia"/>
                <w:b/>
                <w:bCs/>
                <w:sz w:val="21"/>
                <w:szCs w:val="21"/>
                <w:lang w:eastAsia="zh-CN"/>
              </w:rPr>
            </w:pPr>
            <w:r>
              <w:rPr>
                <w:rFonts w:ascii="宋体" w:eastAsia="PMingLiU" w:hAnsi="宋体" w:cs="宋体" w:hint="eastAsia"/>
                <w:b/>
                <w:bCs/>
                <w:sz w:val="21"/>
                <w:szCs w:val="21"/>
                <w:lang w:eastAsia="zh-CN"/>
              </w:rPr>
              <w:t>6</w:t>
            </w:r>
          </w:p>
        </w:tc>
        <w:tc>
          <w:tcPr>
            <w:tcW w:w="1620" w:type="dxa"/>
            <w:gridSpan w:val="2"/>
            <w:vAlign w:val="center"/>
          </w:tcPr>
          <w:p w14:paraId="50AE4352" w14:textId="77777777" w:rsidR="00495E8F" w:rsidRDefault="00495E8F" w:rsidP="00110392">
            <w:pPr>
              <w:widowControl/>
              <w:textAlignment w:val="center"/>
              <w:rPr>
                <w:rFonts w:asciiTheme="minorEastAsia" w:hAnsiTheme="minorEastAsia" w:hint="eastAsia"/>
                <w:szCs w:val="21"/>
              </w:rPr>
            </w:pPr>
            <w:r>
              <w:rPr>
                <w:rStyle w:val="font11"/>
                <w:rFonts w:hint="default"/>
                <w:lang w:bidi="ar"/>
              </w:rPr>
              <w:t>圆周率的计算</w:t>
            </w:r>
          </w:p>
        </w:tc>
        <w:tc>
          <w:tcPr>
            <w:tcW w:w="1300" w:type="dxa"/>
            <w:vAlign w:val="center"/>
          </w:tcPr>
          <w:p w14:paraId="48596F63" w14:textId="77777777" w:rsidR="00495E8F" w:rsidRDefault="00495E8F" w:rsidP="00110392">
            <w:pPr>
              <w:pStyle w:val="TableParagraph"/>
              <w:spacing w:before="125" w:line="240" w:lineRule="exact"/>
              <w:ind w:right="23"/>
              <w:rPr>
                <w:rFonts w:hint="eastAsia"/>
                <w:lang w:eastAsia="zh-CN"/>
              </w:rPr>
            </w:pPr>
            <w:r>
              <w:rPr>
                <w:rFonts w:hint="eastAsia"/>
                <w:lang w:eastAsia="zh-CN"/>
              </w:rPr>
              <w:t>课程目标</w:t>
            </w:r>
          </w:p>
          <w:p w14:paraId="2A131790" w14:textId="77777777" w:rsidR="00495E8F" w:rsidRDefault="00495E8F" w:rsidP="00110392">
            <w:pPr>
              <w:pStyle w:val="TableParagraph"/>
              <w:spacing w:before="125" w:line="240" w:lineRule="exact"/>
              <w:ind w:right="23"/>
              <w:rPr>
                <w:rFonts w:asciiTheme="minorEastAsia" w:eastAsiaTheme="minorEastAsia" w:hAnsiTheme="minorEastAsia" w:cs="宋体" w:hint="eastAsia"/>
                <w:b/>
                <w:sz w:val="21"/>
                <w:szCs w:val="21"/>
                <w:lang w:eastAsia="zh-TW"/>
              </w:rPr>
            </w:pPr>
            <w:r>
              <w:rPr>
                <w:lang w:eastAsia="zh-CN"/>
              </w:rPr>
              <w:t>2、3、4</w:t>
            </w:r>
          </w:p>
        </w:tc>
        <w:tc>
          <w:tcPr>
            <w:tcW w:w="1488" w:type="dxa"/>
            <w:gridSpan w:val="2"/>
          </w:tcPr>
          <w:p w14:paraId="397BA6AF" w14:textId="77777777" w:rsidR="00495E8F" w:rsidRDefault="00495E8F" w:rsidP="00110392">
            <w:pPr>
              <w:pStyle w:val="TableParagraph"/>
              <w:spacing w:before="125" w:line="240" w:lineRule="exact"/>
              <w:ind w:right="23"/>
              <w:rPr>
                <w:rFonts w:hint="eastAsia"/>
                <w:lang w:eastAsia="zh-CN"/>
              </w:rPr>
            </w:pPr>
          </w:p>
        </w:tc>
        <w:tc>
          <w:tcPr>
            <w:tcW w:w="1451" w:type="dxa"/>
            <w:gridSpan w:val="3"/>
          </w:tcPr>
          <w:p w14:paraId="57B66A54" w14:textId="77777777" w:rsidR="00495E8F" w:rsidRDefault="00495E8F" w:rsidP="00110392">
            <w:pPr>
              <w:pStyle w:val="TableParagraph"/>
              <w:spacing w:before="125" w:line="240" w:lineRule="exact"/>
              <w:ind w:right="23"/>
              <w:rPr>
                <w:rFonts w:hint="eastAsia"/>
                <w:lang w:eastAsia="zh-CN"/>
              </w:rPr>
            </w:pPr>
          </w:p>
        </w:tc>
        <w:tc>
          <w:tcPr>
            <w:tcW w:w="1176" w:type="dxa"/>
            <w:gridSpan w:val="2"/>
          </w:tcPr>
          <w:p w14:paraId="0C1A01CB" w14:textId="77777777" w:rsidR="00495E8F" w:rsidRDefault="00495E8F" w:rsidP="00110392">
            <w:pPr>
              <w:pStyle w:val="TableParagraph"/>
              <w:spacing w:before="125" w:line="240" w:lineRule="exact"/>
              <w:ind w:right="23"/>
              <w:rPr>
                <w:rFonts w:hint="eastAsia"/>
                <w:lang w:eastAsia="zh-CN"/>
              </w:rPr>
            </w:pPr>
            <w:r>
              <w:rPr>
                <w:rFonts w:hint="eastAsia"/>
                <w:lang w:eastAsia="zh-CN"/>
              </w:rPr>
              <w:t>讲授</w:t>
            </w:r>
          </w:p>
        </w:tc>
      </w:tr>
      <w:tr w:rsidR="00495E8F" w14:paraId="72ADBDE3" w14:textId="77777777" w:rsidTr="00110392">
        <w:trPr>
          <w:trHeight w:hRule="exact" w:val="907"/>
          <w:jc w:val="center"/>
        </w:trPr>
        <w:tc>
          <w:tcPr>
            <w:tcW w:w="1301" w:type="dxa"/>
            <w:vMerge/>
          </w:tcPr>
          <w:p w14:paraId="53AF3ACC"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046F9927" w14:textId="77777777" w:rsidR="00495E8F" w:rsidRDefault="00495E8F" w:rsidP="00110392">
            <w:pPr>
              <w:pStyle w:val="TableParagraph"/>
              <w:spacing w:before="125" w:line="312" w:lineRule="auto"/>
              <w:ind w:right="23"/>
              <w:jc w:val="center"/>
              <w:rPr>
                <w:rFonts w:ascii="宋体" w:eastAsia="PMingLiU" w:hAnsi="宋体" w:cs="宋体" w:hint="eastAsia"/>
                <w:b/>
                <w:bCs/>
                <w:sz w:val="21"/>
                <w:szCs w:val="21"/>
                <w:lang w:eastAsia="zh-CN"/>
              </w:rPr>
            </w:pPr>
            <w:r>
              <w:rPr>
                <w:rFonts w:ascii="宋体" w:eastAsia="PMingLiU" w:hAnsi="宋体" w:cs="宋体" w:hint="eastAsia"/>
                <w:b/>
                <w:bCs/>
                <w:sz w:val="21"/>
                <w:szCs w:val="21"/>
                <w:lang w:eastAsia="zh-CN"/>
              </w:rPr>
              <w:t>7</w:t>
            </w:r>
          </w:p>
        </w:tc>
        <w:tc>
          <w:tcPr>
            <w:tcW w:w="1620" w:type="dxa"/>
            <w:gridSpan w:val="2"/>
            <w:vAlign w:val="center"/>
          </w:tcPr>
          <w:p w14:paraId="48531601" w14:textId="77777777" w:rsidR="00495E8F" w:rsidRDefault="00495E8F" w:rsidP="00110392">
            <w:pPr>
              <w:widowControl/>
              <w:textAlignment w:val="center"/>
              <w:rPr>
                <w:rFonts w:ascii="宋体" w:eastAsia="宋体" w:hint="eastAsia"/>
                <w:sz w:val="18"/>
                <w:szCs w:val="18"/>
              </w:rPr>
            </w:pPr>
            <w:r>
              <w:rPr>
                <w:rStyle w:val="font11"/>
                <w:rFonts w:hint="default"/>
                <w:lang w:bidi="ar"/>
              </w:rPr>
              <w:t>异常的高级用法</w:t>
            </w:r>
          </w:p>
        </w:tc>
        <w:tc>
          <w:tcPr>
            <w:tcW w:w="1300" w:type="dxa"/>
            <w:vAlign w:val="center"/>
          </w:tcPr>
          <w:p w14:paraId="367FFDFA" w14:textId="77777777" w:rsidR="00495E8F" w:rsidRDefault="00495E8F" w:rsidP="00110392">
            <w:pPr>
              <w:pStyle w:val="TableParagraph"/>
              <w:spacing w:before="125" w:line="240" w:lineRule="exact"/>
              <w:ind w:right="23"/>
              <w:rPr>
                <w:rFonts w:hint="eastAsia"/>
                <w:lang w:eastAsia="zh-CN"/>
              </w:rPr>
            </w:pPr>
            <w:r>
              <w:rPr>
                <w:rFonts w:hint="eastAsia"/>
                <w:lang w:eastAsia="zh-CN"/>
              </w:rPr>
              <w:t>课程目标</w:t>
            </w:r>
          </w:p>
          <w:p w14:paraId="673F42F3" w14:textId="77777777" w:rsidR="00495E8F" w:rsidRDefault="00495E8F" w:rsidP="00110392">
            <w:pPr>
              <w:pStyle w:val="TableParagraph"/>
              <w:spacing w:before="125" w:line="240" w:lineRule="exact"/>
              <w:ind w:right="23"/>
              <w:rPr>
                <w:rFonts w:ascii="宋体" w:eastAsiaTheme="minorEastAsia" w:hint="eastAsia"/>
                <w:sz w:val="18"/>
                <w:szCs w:val="18"/>
                <w:lang w:eastAsia="zh-CN"/>
              </w:rPr>
            </w:pPr>
            <w:r>
              <w:rPr>
                <w:lang w:eastAsia="zh-CN"/>
              </w:rPr>
              <w:t>2、3、4</w:t>
            </w:r>
          </w:p>
        </w:tc>
        <w:tc>
          <w:tcPr>
            <w:tcW w:w="1488" w:type="dxa"/>
            <w:gridSpan w:val="2"/>
          </w:tcPr>
          <w:p w14:paraId="00F84A09" w14:textId="77777777" w:rsidR="00495E8F" w:rsidRDefault="00495E8F" w:rsidP="00110392">
            <w:pPr>
              <w:pStyle w:val="TableParagraph"/>
              <w:spacing w:before="125" w:line="240" w:lineRule="exact"/>
              <w:ind w:right="23"/>
              <w:rPr>
                <w:rFonts w:hint="eastAsia"/>
                <w:lang w:eastAsia="zh-CN"/>
              </w:rPr>
            </w:pPr>
          </w:p>
        </w:tc>
        <w:tc>
          <w:tcPr>
            <w:tcW w:w="1451" w:type="dxa"/>
            <w:gridSpan w:val="3"/>
          </w:tcPr>
          <w:p w14:paraId="503CE202" w14:textId="77777777" w:rsidR="00495E8F" w:rsidRDefault="00495E8F" w:rsidP="00110392">
            <w:pPr>
              <w:pStyle w:val="TableParagraph"/>
              <w:spacing w:before="125" w:line="240" w:lineRule="exact"/>
              <w:ind w:right="23"/>
              <w:rPr>
                <w:rFonts w:hint="eastAsia"/>
                <w:lang w:eastAsia="zh-CN"/>
              </w:rPr>
            </w:pPr>
          </w:p>
        </w:tc>
        <w:tc>
          <w:tcPr>
            <w:tcW w:w="1176" w:type="dxa"/>
            <w:gridSpan w:val="2"/>
          </w:tcPr>
          <w:p w14:paraId="4AB73D0B" w14:textId="77777777" w:rsidR="00495E8F" w:rsidRDefault="00495E8F" w:rsidP="00110392">
            <w:pPr>
              <w:pStyle w:val="TableParagraph"/>
              <w:spacing w:before="125" w:line="240" w:lineRule="exact"/>
              <w:ind w:right="23"/>
              <w:rPr>
                <w:rFonts w:hint="eastAsia"/>
                <w:lang w:eastAsia="zh-CN"/>
              </w:rPr>
            </w:pPr>
            <w:r>
              <w:rPr>
                <w:rFonts w:hint="eastAsia"/>
                <w:lang w:eastAsia="zh-CN"/>
              </w:rPr>
              <w:t>讲授</w:t>
            </w:r>
          </w:p>
        </w:tc>
      </w:tr>
      <w:tr w:rsidR="00495E8F" w14:paraId="782DF3AE" w14:textId="77777777" w:rsidTr="00110392">
        <w:trPr>
          <w:trHeight w:hRule="exact" w:val="907"/>
          <w:jc w:val="center"/>
        </w:trPr>
        <w:tc>
          <w:tcPr>
            <w:tcW w:w="1301" w:type="dxa"/>
            <w:vMerge/>
          </w:tcPr>
          <w:p w14:paraId="0E5AA714"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46C85640" w14:textId="77777777" w:rsidR="00495E8F" w:rsidRDefault="00495E8F" w:rsidP="00110392">
            <w:pPr>
              <w:pStyle w:val="TableParagraph"/>
              <w:spacing w:before="125" w:line="312" w:lineRule="auto"/>
              <w:ind w:right="23"/>
              <w:jc w:val="center"/>
              <w:rPr>
                <w:rFonts w:ascii="宋体" w:eastAsia="PMingLiU" w:hAnsi="宋体" w:cs="宋体" w:hint="eastAsia"/>
                <w:b/>
                <w:bCs/>
                <w:sz w:val="21"/>
                <w:szCs w:val="21"/>
                <w:lang w:eastAsia="zh-CN"/>
              </w:rPr>
            </w:pPr>
            <w:r>
              <w:rPr>
                <w:rFonts w:ascii="宋体" w:eastAsia="PMingLiU" w:hAnsi="宋体" w:cs="宋体" w:hint="eastAsia"/>
                <w:b/>
                <w:bCs/>
                <w:sz w:val="21"/>
                <w:szCs w:val="21"/>
                <w:lang w:eastAsia="zh-CN"/>
              </w:rPr>
              <w:t>8</w:t>
            </w:r>
          </w:p>
        </w:tc>
        <w:tc>
          <w:tcPr>
            <w:tcW w:w="1620" w:type="dxa"/>
            <w:gridSpan w:val="2"/>
            <w:vAlign w:val="center"/>
          </w:tcPr>
          <w:p w14:paraId="0EA1A0A2" w14:textId="77777777" w:rsidR="00495E8F" w:rsidRDefault="00495E8F" w:rsidP="00110392">
            <w:pPr>
              <w:widowControl/>
              <w:textAlignment w:val="center"/>
              <w:rPr>
                <w:rFonts w:ascii="宋体" w:eastAsia="宋体" w:hint="eastAsia"/>
                <w:sz w:val="18"/>
                <w:szCs w:val="18"/>
              </w:rPr>
            </w:pPr>
            <w:r>
              <w:rPr>
                <w:rStyle w:val="font01"/>
                <w:rFonts w:hint="default"/>
                <w:lang w:bidi="ar"/>
              </w:rPr>
              <w:t>datetime库的使用</w:t>
            </w:r>
          </w:p>
        </w:tc>
        <w:tc>
          <w:tcPr>
            <w:tcW w:w="1300" w:type="dxa"/>
            <w:vAlign w:val="center"/>
          </w:tcPr>
          <w:p w14:paraId="699C0FFC" w14:textId="77777777" w:rsidR="00495E8F" w:rsidRDefault="00495E8F" w:rsidP="00110392">
            <w:pPr>
              <w:pStyle w:val="TableParagraph"/>
              <w:spacing w:before="125" w:line="240" w:lineRule="exact"/>
              <w:ind w:right="23"/>
              <w:rPr>
                <w:rFonts w:hint="eastAsia"/>
                <w:lang w:eastAsia="zh-CN"/>
              </w:rPr>
            </w:pPr>
            <w:r>
              <w:rPr>
                <w:rFonts w:hint="eastAsia"/>
                <w:lang w:eastAsia="zh-CN"/>
              </w:rPr>
              <w:t>课程目标</w:t>
            </w:r>
          </w:p>
          <w:p w14:paraId="231E2C09" w14:textId="77777777" w:rsidR="00495E8F" w:rsidRDefault="00495E8F" w:rsidP="00110392">
            <w:pPr>
              <w:pStyle w:val="TableParagraph"/>
              <w:spacing w:before="125" w:line="240" w:lineRule="exact"/>
              <w:ind w:right="23"/>
              <w:rPr>
                <w:rFonts w:ascii="宋体" w:eastAsia="PMingLiU" w:hint="eastAsia"/>
                <w:sz w:val="18"/>
                <w:szCs w:val="18"/>
                <w:lang w:eastAsia="zh-CN"/>
              </w:rPr>
            </w:pPr>
            <w:r>
              <w:rPr>
                <w:lang w:eastAsia="zh-CN"/>
              </w:rPr>
              <w:t>2、3、4</w:t>
            </w:r>
          </w:p>
        </w:tc>
        <w:tc>
          <w:tcPr>
            <w:tcW w:w="1488" w:type="dxa"/>
            <w:gridSpan w:val="2"/>
          </w:tcPr>
          <w:p w14:paraId="578C27EA" w14:textId="77777777" w:rsidR="00495E8F" w:rsidRDefault="00495E8F" w:rsidP="00110392">
            <w:pPr>
              <w:pStyle w:val="TableParagraph"/>
              <w:spacing w:before="125" w:line="240" w:lineRule="exact"/>
              <w:ind w:right="23"/>
              <w:rPr>
                <w:rFonts w:hint="eastAsia"/>
                <w:lang w:eastAsia="zh-CN"/>
              </w:rPr>
            </w:pPr>
          </w:p>
        </w:tc>
        <w:tc>
          <w:tcPr>
            <w:tcW w:w="1451" w:type="dxa"/>
            <w:gridSpan w:val="3"/>
          </w:tcPr>
          <w:p w14:paraId="36E42343" w14:textId="77777777" w:rsidR="00495E8F" w:rsidRDefault="00495E8F" w:rsidP="00110392">
            <w:pPr>
              <w:pStyle w:val="TableParagraph"/>
              <w:spacing w:before="125" w:line="240" w:lineRule="exact"/>
              <w:ind w:right="23"/>
              <w:rPr>
                <w:rFonts w:hint="eastAsia"/>
                <w:lang w:eastAsia="zh-CN"/>
              </w:rPr>
            </w:pPr>
          </w:p>
        </w:tc>
        <w:tc>
          <w:tcPr>
            <w:tcW w:w="1176" w:type="dxa"/>
            <w:gridSpan w:val="2"/>
          </w:tcPr>
          <w:p w14:paraId="6929805A" w14:textId="77777777" w:rsidR="00495E8F" w:rsidRDefault="00495E8F" w:rsidP="00110392">
            <w:pPr>
              <w:pStyle w:val="TableParagraph"/>
              <w:spacing w:before="125" w:line="240" w:lineRule="exact"/>
              <w:ind w:right="23"/>
              <w:rPr>
                <w:rFonts w:hint="eastAsia"/>
                <w:lang w:eastAsia="zh-CN"/>
              </w:rPr>
            </w:pPr>
            <w:r>
              <w:rPr>
                <w:rFonts w:hint="eastAsia"/>
                <w:lang w:eastAsia="zh-CN"/>
              </w:rPr>
              <w:t>讲授</w:t>
            </w:r>
          </w:p>
        </w:tc>
      </w:tr>
      <w:tr w:rsidR="00495E8F" w14:paraId="7B91CF6D" w14:textId="77777777" w:rsidTr="00110392">
        <w:trPr>
          <w:trHeight w:hRule="exact" w:val="907"/>
          <w:jc w:val="center"/>
        </w:trPr>
        <w:tc>
          <w:tcPr>
            <w:tcW w:w="1301" w:type="dxa"/>
            <w:vMerge/>
          </w:tcPr>
          <w:p w14:paraId="15EA4523"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576B0AFB" w14:textId="77777777" w:rsidR="00495E8F" w:rsidRDefault="00495E8F" w:rsidP="00110392">
            <w:pPr>
              <w:pStyle w:val="TableParagraph"/>
              <w:spacing w:before="125" w:line="312" w:lineRule="auto"/>
              <w:ind w:right="23"/>
              <w:jc w:val="center"/>
              <w:rPr>
                <w:rFonts w:ascii="宋体" w:eastAsia="PMingLiU" w:hAnsi="宋体" w:cs="宋体" w:hint="eastAsia"/>
                <w:b/>
                <w:bCs/>
                <w:sz w:val="21"/>
                <w:szCs w:val="21"/>
                <w:lang w:eastAsia="zh-CN"/>
              </w:rPr>
            </w:pPr>
            <w:r>
              <w:rPr>
                <w:rFonts w:ascii="宋体" w:eastAsia="PMingLiU" w:hAnsi="宋体" w:cs="宋体" w:hint="eastAsia"/>
                <w:b/>
                <w:bCs/>
                <w:sz w:val="21"/>
                <w:szCs w:val="21"/>
                <w:lang w:eastAsia="zh-CN"/>
              </w:rPr>
              <w:t>9</w:t>
            </w:r>
          </w:p>
        </w:tc>
        <w:tc>
          <w:tcPr>
            <w:tcW w:w="1620" w:type="dxa"/>
            <w:gridSpan w:val="2"/>
            <w:vAlign w:val="center"/>
          </w:tcPr>
          <w:p w14:paraId="40913306" w14:textId="77777777" w:rsidR="00495E8F" w:rsidRDefault="00495E8F" w:rsidP="00110392">
            <w:pPr>
              <w:widowControl/>
              <w:textAlignment w:val="center"/>
              <w:rPr>
                <w:rFonts w:ascii="宋体" w:eastAsia="PMingLiU" w:hint="eastAsia"/>
                <w:sz w:val="18"/>
                <w:szCs w:val="18"/>
              </w:rPr>
            </w:pPr>
            <w:r>
              <w:rPr>
                <w:rStyle w:val="font11"/>
                <w:rFonts w:hint="default"/>
                <w:lang w:bidi="ar"/>
              </w:rPr>
              <w:t>七段数码管绘制、科赫曲线绘制</w:t>
            </w:r>
          </w:p>
        </w:tc>
        <w:tc>
          <w:tcPr>
            <w:tcW w:w="1300" w:type="dxa"/>
            <w:vAlign w:val="center"/>
          </w:tcPr>
          <w:p w14:paraId="1D5F3FFA" w14:textId="77777777" w:rsidR="00495E8F" w:rsidRDefault="00495E8F" w:rsidP="00110392">
            <w:pPr>
              <w:pStyle w:val="TableParagraph"/>
              <w:spacing w:before="125" w:line="240" w:lineRule="exact"/>
              <w:ind w:right="23"/>
              <w:rPr>
                <w:rFonts w:hint="eastAsia"/>
                <w:lang w:eastAsia="zh-CN"/>
              </w:rPr>
            </w:pPr>
            <w:r>
              <w:rPr>
                <w:rFonts w:hint="eastAsia"/>
                <w:lang w:eastAsia="zh-CN"/>
              </w:rPr>
              <w:t>课程目标</w:t>
            </w:r>
          </w:p>
          <w:p w14:paraId="6A2628A5" w14:textId="77777777" w:rsidR="00495E8F" w:rsidRDefault="00495E8F" w:rsidP="00110392">
            <w:pPr>
              <w:pStyle w:val="TableParagraph"/>
              <w:spacing w:before="125" w:line="240" w:lineRule="exact"/>
              <w:ind w:right="23"/>
              <w:rPr>
                <w:rFonts w:ascii="宋体" w:eastAsia="PMingLiU" w:hint="eastAsia"/>
                <w:sz w:val="18"/>
                <w:szCs w:val="18"/>
                <w:lang w:eastAsia="zh-CN"/>
              </w:rPr>
            </w:pPr>
            <w:r>
              <w:rPr>
                <w:lang w:eastAsia="zh-CN"/>
              </w:rPr>
              <w:t>2、3、4</w:t>
            </w:r>
          </w:p>
        </w:tc>
        <w:tc>
          <w:tcPr>
            <w:tcW w:w="1488" w:type="dxa"/>
            <w:gridSpan w:val="2"/>
          </w:tcPr>
          <w:p w14:paraId="54F21F14" w14:textId="77777777" w:rsidR="00495E8F" w:rsidRDefault="00495E8F" w:rsidP="00110392">
            <w:pPr>
              <w:pStyle w:val="TableParagraph"/>
              <w:spacing w:before="125" w:line="240" w:lineRule="exact"/>
              <w:ind w:right="23"/>
              <w:rPr>
                <w:rFonts w:hint="eastAsia"/>
                <w:lang w:eastAsia="zh-CN"/>
              </w:rPr>
            </w:pPr>
          </w:p>
        </w:tc>
        <w:tc>
          <w:tcPr>
            <w:tcW w:w="1451" w:type="dxa"/>
            <w:gridSpan w:val="3"/>
          </w:tcPr>
          <w:p w14:paraId="679F13A3" w14:textId="77777777" w:rsidR="00495E8F" w:rsidRDefault="00495E8F" w:rsidP="00110392">
            <w:pPr>
              <w:pStyle w:val="TableParagraph"/>
              <w:spacing w:before="125" w:line="240" w:lineRule="exact"/>
              <w:ind w:right="23"/>
              <w:rPr>
                <w:rFonts w:hint="eastAsia"/>
                <w:lang w:eastAsia="zh-CN"/>
              </w:rPr>
            </w:pPr>
          </w:p>
        </w:tc>
        <w:tc>
          <w:tcPr>
            <w:tcW w:w="1176" w:type="dxa"/>
            <w:gridSpan w:val="2"/>
          </w:tcPr>
          <w:p w14:paraId="5CC13818" w14:textId="77777777" w:rsidR="00495E8F" w:rsidRDefault="00495E8F" w:rsidP="00110392">
            <w:pPr>
              <w:pStyle w:val="TableParagraph"/>
              <w:spacing w:before="125" w:line="240" w:lineRule="exact"/>
              <w:ind w:right="23"/>
              <w:rPr>
                <w:rFonts w:hint="eastAsia"/>
                <w:lang w:eastAsia="zh-CN"/>
              </w:rPr>
            </w:pPr>
            <w:r>
              <w:rPr>
                <w:rFonts w:hint="eastAsia"/>
                <w:lang w:eastAsia="zh-CN"/>
              </w:rPr>
              <w:t>讲授</w:t>
            </w:r>
          </w:p>
        </w:tc>
      </w:tr>
      <w:tr w:rsidR="00495E8F" w14:paraId="70D6BC53" w14:textId="77777777" w:rsidTr="00110392">
        <w:trPr>
          <w:trHeight w:hRule="exact" w:val="907"/>
          <w:jc w:val="center"/>
        </w:trPr>
        <w:tc>
          <w:tcPr>
            <w:tcW w:w="1301" w:type="dxa"/>
            <w:vMerge/>
          </w:tcPr>
          <w:p w14:paraId="23CF7938"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696A0D1E" w14:textId="77777777" w:rsidR="00495E8F" w:rsidRDefault="00495E8F" w:rsidP="00110392">
            <w:pPr>
              <w:pStyle w:val="TableParagraph"/>
              <w:spacing w:before="125" w:line="312" w:lineRule="auto"/>
              <w:ind w:right="23"/>
              <w:jc w:val="center"/>
              <w:rPr>
                <w:rFonts w:ascii="宋体" w:eastAsia="PMingLiU" w:hAnsi="宋体" w:cs="宋体" w:hint="eastAsia"/>
                <w:b/>
                <w:bCs/>
                <w:sz w:val="21"/>
                <w:szCs w:val="21"/>
                <w:lang w:eastAsia="zh-CN"/>
              </w:rPr>
            </w:pPr>
            <w:r>
              <w:rPr>
                <w:rFonts w:ascii="宋体" w:eastAsia="PMingLiU" w:hAnsi="宋体" w:cs="宋体" w:hint="eastAsia"/>
                <w:b/>
                <w:bCs/>
                <w:sz w:val="21"/>
                <w:szCs w:val="21"/>
                <w:lang w:eastAsia="zh-CN"/>
              </w:rPr>
              <w:t>10</w:t>
            </w:r>
          </w:p>
        </w:tc>
        <w:tc>
          <w:tcPr>
            <w:tcW w:w="1620" w:type="dxa"/>
            <w:gridSpan w:val="2"/>
            <w:vAlign w:val="center"/>
          </w:tcPr>
          <w:p w14:paraId="24862572" w14:textId="77777777" w:rsidR="00495E8F" w:rsidRDefault="00495E8F" w:rsidP="00110392">
            <w:pPr>
              <w:widowControl/>
              <w:textAlignment w:val="center"/>
              <w:rPr>
                <w:rFonts w:ascii="宋体" w:eastAsia="宋体" w:hint="eastAsia"/>
                <w:sz w:val="18"/>
                <w:szCs w:val="18"/>
              </w:rPr>
            </w:pPr>
            <w:r>
              <w:rPr>
                <w:rStyle w:val="font11"/>
                <w:rFonts w:hint="default"/>
                <w:lang w:bidi="ar"/>
              </w:rPr>
              <w:t>基本统计值计算</w:t>
            </w:r>
          </w:p>
        </w:tc>
        <w:tc>
          <w:tcPr>
            <w:tcW w:w="1300" w:type="dxa"/>
            <w:vAlign w:val="center"/>
          </w:tcPr>
          <w:p w14:paraId="49574F52" w14:textId="77777777" w:rsidR="00495E8F" w:rsidRDefault="00495E8F" w:rsidP="00110392">
            <w:pPr>
              <w:pStyle w:val="TableParagraph"/>
              <w:spacing w:before="125" w:line="240" w:lineRule="exact"/>
              <w:ind w:right="23"/>
              <w:rPr>
                <w:rFonts w:hint="eastAsia"/>
                <w:lang w:eastAsia="zh-CN"/>
              </w:rPr>
            </w:pPr>
            <w:r>
              <w:rPr>
                <w:rFonts w:hint="eastAsia"/>
                <w:lang w:eastAsia="zh-CN"/>
              </w:rPr>
              <w:t>课程目标</w:t>
            </w:r>
          </w:p>
          <w:p w14:paraId="358ACC84" w14:textId="77777777" w:rsidR="00495E8F" w:rsidRDefault="00495E8F" w:rsidP="00110392">
            <w:pPr>
              <w:pStyle w:val="TableParagraph"/>
              <w:spacing w:before="125" w:line="240" w:lineRule="exact"/>
              <w:ind w:right="23"/>
              <w:rPr>
                <w:rFonts w:ascii="宋体" w:eastAsia="PMingLiU" w:hAnsi="宋体" w:cs="宋体" w:hint="eastAsia"/>
                <w:b/>
                <w:szCs w:val="21"/>
                <w:lang w:eastAsia="zh-TW"/>
              </w:rPr>
            </w:pPr>
            <w:r>
              <w:rPr>
                <w:lang w:eastAsia="zh-CN"/>
              </w:rPr>
              <w:t>2、3、4</w:t>
            </w:r>
          </w:p>
        </w:tc>
        <w:tc>
          <w:tcPr>
            <w:tcW w:w="1488" w:type="dxa"/>
            <w:gridSpan w:val="2"/>
          </w:tcPr>
          <w:p w14:paraId="28D4A19F" w14:textId="77777777" w:rsidR="00495E8F" w:rsidRDefault="00495E8F" w:rsidP="00110392">
            <w:pPr>
              <w:pStyle w:val="TableParagraph"/>
              <w:spacing w:before="125" w:line="240" w:lineRule="exact"/>
              <w:ind w:right="23"/>
              <w:rPr>
                <w:rFonts w:hint="eastAsia"/>
                <w:lang w:eastAsia="zh-CN"/>
              </w:rPr>
            </w:pPr>
          </w:p>
        </w:tc>
        <w:tc>
          <w:tcPr>
            <w:tcW w:w="1451" w:type="dxa"/>
            <w:gridSpan w:val="3"/>
          </w:tcPr>
          <w:p w14:paraId="0049170C" w14:textId="77777777" w:rsidR="00495E8F" w:rsidRDefault="00495E8F" w:rsidP="00110392">
            <w:pPr>
              <w:pStyle w:val="TableParagraph"/>
              <w:spacing w:before="125" w:line="240" w:lineRule="exact"/>
              <w:ind w:right="23"/>
              <w:rPr>
                <w:rFonts w:hint="eastAsia"/>
                <w:lang w:eastAsia="zh-CN"/>
              </w:rPr>
            </w:pPr>
          </w:p>
        </w:tc>
        <w:tc>
          <w:tcPr>
            <w:tcW w:w="1176" w:type="dxa"/>
            <w:gridSpan w:val="2"/>
          </w:tcPr>
          <w:p w14:paraId="0F05E960" w14:textId="77777777" w:rsidR="00495E8F" w:rsidRDefault="00495E8F" w:rsidP="00110392">
            <w:pPr>
              <w:pStyle w:val="TableParagraph"/>
              <w:spacing w:before="125" w:line="240" w:lineRule="exact"/>
              <w:ind w:right="23"/>
              <w:rPr>
                <w:rFonts w:hint="eastAsia"/>
                <w:lang w:eastAsia="zh-CN"/>
              </w:rPr>
            </w:pPr>
            <w:r>
              <w:rPr>
                <w:rFonts w:hint="eastAsia"/>
                <w:lang w:eastAsia="zh-CN"/>
              </w:rPr>
              <w:t>讲授</w:t>
            </w:r>
          </w:p>
        </w:tc>
      </w:tr>
      <w:tr w:rsidR="00495E8F" w14:paraId="2376BD20" w14:textId="77777777" w:rsidTr="00110392">
        <w:trPr>
          <w:trHeight w:hRule="exact" w:val="907"/>
          <w:jc w:val="center"/>
        </w:trPr>
        <w:tc>
          <w:tcPr>
            <w:tcW w:w="1301" w:type="dxa"/>
            <w:vMerge/>
          </w:tcPr>
          <w:p w14:paraId="7903AA0D"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1C9FA857" w14:textId="77777777" w:rsidR="00495E8F" w:rsidRDefault="00495E8F" w:rsidP="00110392">
            <w:pPr>
              <w:pStyle w:val="TableParagraph"/>
              <w:spacing w:before="125" w:line="312" w:lineRule="auto"/>
              <w:ind w:right="23"/>
              <w:jc w:val="center"/>
              <w:rPr>
                <w:rFonts w:ascii="宋体" w:eastAsia="PMingLiU" w:hAnsi="宋体" w:cs="宋体" w:hint="eastAsia"/>
                <w:b/>
                <w:bCs/>
                <w:sz w:val="21"/>
                <w:szCs w:val="21"/>
                <w:lang w:eastAsia="zh-CN"/>
              </w:rPr>
            </w:pPr>
            <w:r>
              <w:rPr>
                <w:rFonts w:ascii="宋体" w:eastAsia="PMingLiU" w:hAnsi="宋体" w:cs="宋体" w:hint="eastAsia"/>
                <w:b/>
                <w:bCs/>
                <w:sz w:val="21"/>
                <w:szCs w:val="21"/>
                <w:lang w:eastAsia="zh-CN"/>
              </w:rPr>
              <w:t>11</w:t>
            </w:r>
          </w:p>
        </w:tc>
        <w:tc>
          <w:tcPr>
            <w:tcW w:w="1620" w:type="dxa"/>
            <w:gridSpan w:val="2"/>
            <w:vAlign w:val="center"/>
          </w:tcPr>
          <w:p w14:paraId="3409CF92" w14:textId="77777777" w:rsidR="00495E8F" w:rsidRDefault="00495E8F" w:rsidP="00110392">
            <w:pPr>
              <w:widowControl/>
              <w:textAlignment w:val="center"/>
              <w:rPr>
                <w:rFonts w:ascii="宋体" w:eastAsia="宋体" w:hint="eastAsia"/>
                <w:sz w:val="18"/>
                <w:szCs w:val="18"/>
              </w:rPr>
            </w:pPr>
            <w:r>
              <w:rPr>
                <w:rStyle w:val="font11"/>
                <w:rFonts w:hint="default"/>
                <w:lang w:bidi="ar"/>
              </w:rPr>
              <w:t>文本词频统计</w:t>
            </w:r>
          </w:p>
        </w:tc>
        <w:tc>
          <w:tcPr>
            <w:tcW w:w="1300" w:type="dxa"/>
            <w:vAlign w:val="center"/>
          </w:tcPr>
          <w:p w14:paraId="776CF631" w14:textId="77777777" w:rsidR="00495E8F" w:rsidRDefault="00495E8F" w:rsidP="00110392">
            <w:pPr>
              <w:pStyle w:val="TableParagraph"/>
              <w:spacing w:before="125" w:line="240" w:lineRule="exact"/>
              <w:ind w:right="23"/>
              <w:rPr>
                <w:rFonts w:hint="eastAsia"/>
                <w:lang w:eastAsia="zh-CN"/>
              </w:rPr>
            </w:pPr>
            <w:r>
              <w:rPr>
                <w:rFonts w:hint="eastAsia"/>
                <w:lang w:eastAsia="zh-CN"/>
              </w:rPr>
              <w:t>课程目标</w:t>
            </w:r>
          </w:p>
          <w:p w14:paraId="2A2DB40E" w14:textId="77777777" w:rsidR="00495E8F" w:rsidRDefault="00495E8F" w:rsidP="00110392">
            <w:pPr>
              <w:pStyle w:val="TableParagraph"/>
              <w:spacing w:before="125" w:line="240" w:lineRule="exact"/>
              <w:ind w:right="23"/>
              <w:rPr>
                <w:rFonts w:eastAsia="PMingLiU" w:hint="eastAsia"/>
              </w:rPr>
            </w:pPr>
            <w:r>
              <w:rPr>
                <w:lang w:eastAsia="zh-CN"/>
              </w:rPr>
              <w:t>2、3、4</w:t>
            </w:r>
          </w:p>
        </w:tc>
        <w:tc>
          <w:tcPr>
            <w:tcW w:w="1488" w:type="dxa"/>
            <w:gridSpan w:val="2"/>
          </w:tcPr>
          <w:p w14:paraId="36615979" w14:textId="77777777" w:rsidR="00495E8F" w:rsidRDefault="00495E8F" w:rsidP="00110392">
            <w:pPr>
              <w:pStyle w:val="TableParagraph"/>
              <w:spacing w:before="125" w:line="240" w:lineRule="exact"/>
              <w:ind w:right="23"/>
              <w:rPr>
                <w:rFonts w:hint="eastAsia"/>
                <w:lang w:eastAsia="zh-CN"/>
              </w:rPr>
            </w:pPr>
            <w:r>
              <w:rPr>
                <w:rFonts w:hint="eastAsia"/>
                <w:lang w:eastAsia="zh-CN"/>
              </w:rPr>
              <w:t>三国演义人物出场统计</w:t>
            </w:r>
          </w:p>
        </w:tc>
        <w:tc>
          <w:tcPr>
            <w:tcW w:w="1451" w:type="dxa"/>
            <w:gridSpan w:val="3"/>
          </w:tcPr>
          <w:p w14:paraId="4FB24F5F" w14:textId="77777777" w:rsidR="00495E8F" w:rsidRDefault="00495E8F" w:rsidP="00110392">
            <w:pPr>
              <w:pStyle w:val="TableParagraph"/>
              <w:spacing w:before="125" w:line="240" w:lineRule="exact"/>
              <w:ind w:right="23"/>
              <w:rPr>
                <w:rFonts w:hint="eastAsia"/>
                <w:lang w:eastAsia="zh-CN"/>
              </w:rPr>
            </w:pPr>
            <w:r>
              <w:rPr>
                <w:rFonts w:hint="eastAsia"/>
                <w:lang w:eastAsia="zh-CN"/>
              </w:rPr>
              <w:t>弘扬传统文化</w:t>
            </w:r>
          </w:p>
        </w:tc>
        <w:tc>
          <w:tcPr>
            <w:tcW w:w="1176" w:type="dxa"/>
            <w:gridSpan w:val="2"/>
          </w:tcPr>
          <w:p w14:paraId="069BD63E" w14:textId="77777777" w:rsidR="00495E8F" w:rsidRDefault="00495E8F" w:rsidP="00110392">
            <w:pPr>
              <w:pStyle w:val="TableParagraph"/>
              <w:spacing w:before="125" w:line="240" w:lineRule="exact"/>
              <w:ind w:right="23"/>
              <w:rPr>
                <w:rFonts w:hint="eastAsia"/>
                <w:lang w:eastAsia="zh-CN"/>
              </w:rPr>
            </w:pPr>
            <w:r>
              <w:rPr>
                <w:rFonts w:hint="eastAsia"/>
                <w:lang w:eastAsia="zh-CN"/>
              </w:rPr>
              <w:t>讲授</w:t>
            </w:r>
          </w:p>
        </w:tc>
      </w:tr>
      <w:tr w:rsidR="00495E8F" w14:paraId="39DDAA6B" w14:textId="77777777" w:rsidTr="00110392">
        <w:trPr>
          <w:trHeight w:hRule="exact" w:val="907"/>
          <w:jc w:val="center"/>
        </w:trPr>
        <w:tc>
          <w:tcPr>
            <w:tcW w:w="1301" w:type="dxa"/>
            <w:vMerge/>
          </w:tcPr>
          <w:p w14:paraId="1D423BBC"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10FA5D3D" w14:textId="77777777" w:rsidR="00495E8F" w:rsidRDefault="00495E8F" w:rsidP="00110392">
            <w:pPr>
              <w:pStyle w:val="TableParagraph"/>
              <w:spacing w:before="125" w:line="312" w:lineRule="auto"/>
              <w:ind w:right="23"/>
              <w:jc w:val="center"/>
              <w:rPr>
                <w:rFonts w:ascii="宋体" w:eastAsia="PMingLiU" w:hAnsi="宋体" w:cs="宋体" w:hint="eastAsia"/>
                <w:b/>
                <w:bCs/>
                <w:sz w:val="21"/>
                <w:szCs w:val="21"/>
                <w:lang w:eastAsia="zh-CN"/>
              </w:rPr>
            </w:pPr>
            <w:r>
              <w:rPr>
                <w:rFonts w:ascii="宋体" w:eastAsia="PMingLiU" w:hAnsi="宋体" w:cs="宋体" w:hint="eastAsia"/>
                <w:b/>
                <w:bCs/>
                <w:sz w:val="21"/>
                <w:szCs w:val="21"/>
                <w:lang w:eastAsia="zh-CN"/>
              </w:rPr>
              <w:t>12</w:t>
            </w:r>
          </w:p>
        </w:tc>
        <w:tc>
          <w:tcPr>
            <w:tcW w:w="1620" w:type="dxa"/>
            <w:gridSpan w:val="2"/>
            <w:vAlign w:val="center"/>
          </w:tcPr>
          <w:p w14:paraId="6FD79AA4" w14:textId="77777777" w:rsidR="00495E8F" w:rsidRDefault="00495E8F" w:rsidP="00110392">
            <w:pPr>
              <w:widowControl/>
              <w:textAlignment w:val="center"/>
              <w:rPr>
                <w:rFonts w:asciiTheme="minorEastAsia" w:hAnsiTheme="minorEastAsia" w:hint="eastAsia"/>
                <w:szCs w:val="21"/>
              </w:rPr>
            </w:pPr>
            <w:r>
              <w:rPr>
                <w:rStyle w:val="font11"/>
                <w:rFonts w:hint="default"/>
                <w:lang w:bidi="ar"/>
              </w:rPr>
              <w:t>图像的字符画绘制</w:t>
            </w:r>
          </w:p>
        </w:tc>
        <w:tc>
          <w:tcPr>
            <w:tcW w:w="1300" w:type="dxa"/>
            <w:vAlign w:val="center"/>
          </w:tcPr>
          <w:p w14:paraId="3D54693C" w14:textId="77777777" w:rsidR="00495E8F" w:rsidRDefault="00495E8F" w:rsidP="00110392">
            <w:pPr>
              <w:pStyle w:val="TableParagraph"/>
              <w:spacing w:before="125" w:line="240" w:lineRule="exact"/>
              <w:ind w:right="23"/>
              <w:rPr>
                <w:rFonts w:hint="eastAsia"/>
                <w:lang w:eastAsia="zh-CN"/>
              </w:rPr>
            </w:pPr>
            <w:r>
              <w:rPr>
                <w:rFonts w:hint="eastAsia"/>
                <w:lang w:eastAsia="zh-CN"/>
              </w:rPr>
              <w:t>课程目标</w:t>
            </w:r>
          </w:p>
          <w:p w14:paraId="6A55ECC0" w14:textId="77777777" w:rsidR="00495E8F" w:rsidRDefault="00495E8F" w:rsidP="00110392">
            <w:pPr>
              <w:pStyle w:val="TableParagraph"/>
              <w:spacing w:before="125" w:line="240" w:lineRule="exact"/>
              <w:ind w:right="23"/>
              <w:rPr>
                <w:rFonts w:asciiTheme="minorEastAsia" w:eastAsiaTheme="minorEastAsia" w:hAnsiTheme="minorEastAsia" w:cs="宋体" w:hint="eastAsia"/>
                <w:b/>
                <w:sz w:val="21"/>
                <w:szCs w:val="21"/>
                <w:lang w:eastAsia="zh-TW"/>
              </w:rPr>
            </w:pPr>
            <w:r>
              <w:rPr>
                <w:lang w:eastAsia="zh-CN"/>
              </w:rPr>
              <w:t>2、3、4</w:t>
            </w:r>
          </w:p>
        </w:tc>
        <w:tc>
          <w:tcPr>
            <w:tcW w:w="1488" w:type="dxa"/>
            <w:gridSpan w:val="2"/>
          </w:tcPr>
          <w:p w14:paraId="7D68664D" w14:textId="77777777" w:rsidR="00495E8F" w:rsidRDefault="00495E8F" w:rsidP="00110392">
            <w:pPr>
              <w:pStyle w:val="TableParagraph"/>
              <w:spacing w:before="125" w:line="240" w:lineRule="exact"/>
              <w:ind w:right="23"/>
              <w:rPr>
                <w:rFonts w:hint="eastAsia"/>
                <w:lang w:eastAsia="zh-CN"/>
              </w:rPr>
            </w:pPr>
          </w:p>
        </w:tc>
        <w:tc>
          <w:tcPr>
            <w:tcW w:w="1451" w:type="dxa"/>
            <w:gridSpan w:val="3"/>
          </w:tcPr>
          <w:p w14:paraId="29298F09" w14:textId="77777777" w:rsidR="00495E8F" w:rsidRDefault="00495E8F" w:rsidP="00110392">
            <w:pPr>
              <w:pStyle w:val="TableParagraph"/>
              <w:spacing w:before="125" w:line="240" w:lineRule="exact"/>
              <w:ind w:right="23"/>
              <w:rPr>
                <w:rFonts w:hint="eastAsia"/>
                <w:lang w:eastAsia="zh-CN"/>
              </w:rPr>
            </w:pPr>
          </w:p>
        </w:tc>
        <w:tc>
          <w:tcPr>
            <w:tcW w:w="1176" w:type="dxa"/>
            <w:gridSpan w:val="2"/>
          </w:tcPr>
          <w:p w14:paraId="3A6117DF" w14:textId="77777777" w:rsidR="00495E8F" w:rsidRDefault="00495E8F" w:rsidP="00110392">
            <w:pPr>
              <w:pStyle w:val="TableParagraph"/>
              <w:spacing w:before="125" w:line="240" w:lineRule="exact"/>
              <w:ind w:right="23"/>
              <w:rPr>
                <w:rFonts w:hint="eastAsia"/>
                <w:lang w:eastAsia="zh-CN"/>
              </w:rPr>
            </w:pPr>
            <w:r>
              <w:rPr>
                <w:rFonts w:hint="eastAsia"/>
                <w:lang w:eastAsia="zh-CN"/>
              </w:rPr>
              <w:t>讲授</w:t>
            </w:r>
          </w:p>
        </w:tc>
      </w:tr>
      <w:tr w:rsidR="00495E8F" w14:paraId="122F5107" w14:textId="77777777" w:rsidTr="00110392">
        <w:trPr>
          <w:trHeight w:hRule="exact" w:val="907"/>
          <w:jc w:val="center"/>
        </w:trPr>
        <w:tc>
          <w:tcPr>
            <w:tcW w:w="1301" w:type="dxa"/>
            <w:vMerge/>
          </w:tcPr>
          <w:p w14:paraId="07DF8DA3"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264953A0" w14:textId="77777777" w:rsidR="00495E8F" w:rsidRDefault="00495E8F" w:rsidP="00110392">
            <w:pPr>
              <w:pStyle w:val="TableParagraph"/>
              <w:spacing w:before="125" w:line="312" w:lineRule="auto"/>
              <w:ind w:right="23"/>
              <w:jc w:val="center"/>
              <w:rPr>
                <w:rFonts w:ascii="宋体" w:eastAsia="PMingLiU" w:hAnsi="宋体" w:cs="宋体" w:hint="eastAsia"/>
                <w:b/>
                <w:bCs/>
                <w:sz w:val="21"/>
                <w:szCs w:val="21"/>
                <w:lang w:eastAsia="zh-CN"/>
              </w:rPr>
            </w:pPr>
            <w:r>
              <w:rPr>
                <w:rFonts w:ascii="宋体" w:eastAsia="PMingLiU" w:hAnsi="宋体" w:cs="宋体" w:hint="eastAsia"/>
                <w:b/>
                <w:bCs/>
                <w:sz w:val="21"/>
                <w:szCs w:val="21"/>
                <w:lang w:eastAsia="zh-CN"/>
              </w:rPr>
              <w:t>13</w:t>
            </w:r>
          </w:p>
        </w:tc>
        <w:tc>
          <w:tcPr>
            <w:tcW w:w="1620" w:type="dxa"/>
            <w:gridSpan w:val="2"/>
            <w:vAlign w:val="center"/>
          </w:tcPr>
          <w:p w14:paraId="6619D772" w14:textId="77777777" w:rsidR="00495E8F" w:rsidRDefault="00495E8F" w:rsidP="00110392">
            <w:pPr>
              <w:widowControl/>
              <w:textAlignment w:val="center"/>
              <w:rPr>
                <w:rFonts w:asciiTheme="minorEastAsia" w:hAnsiTheme="minorEastAsia" w:hint="eastAsia"/>
                <w:szCs w:val="21"/>
              </w:rPr>
            </w:pPr>
            <w:r>
              <w:rPr>
                <w:rStyle w:val="font11"/>
                <w:rFonts w:hint="default"/>
                <w:lang w:bidi="ar"/>
              </w:rPr>
              <w:t>CSV格式的HTML展示</w:t>
            </w:r>
          </w:p>
        </w:tc>
        <w:tc>
          <w:tcPr>
            <w:tcW w:w="1300" w:type="dxa"/>
            <w:vAlign w:val="center"/>
          </w:tcPr>
          <w:p w14:paraId="086B24B5" w14:textId="77777777" w:rsidR="00495E8F" w:rsidRDefault="00495E8F" w:rsidP="00110392">
            <w:pPr>
              <w:pStyle w:val="TableParagraph"/>
              <w:spacing w:before="125" w:line="240" w:lineRule="exact"/>
              <w:ind w:right="23"/>
              <w:rPr>
                <w:rFonts w:hint="eastAsia"/>
                <w:lang w:eastAsia="zh-CN"/>
              </w:rPr>
            </w:pPr>
            <w:r>
              <w:rPr>
                <w:rFonts w:hint="eastAsia"/>
                <w:lang w:eastAsia="zh-CN"/>
              </w:rPr>
              <w:t>课程目标</w:t>
            </w:r>
          </w:p>
          <w:p w14:paraId="116BE3A3" w14:textId="77777777" w:rsidR="00495E8F" w:rsidRDefault="00495E8F" w:rsidP="00110392">
            <w:pPr>
              <w:pStyle w:val="TableParagraph"/>
              <w:spacing w:before="125" w:line="240" w:lineRule="exact"/>
              <w:ind w:right="23"/>
              <w:rPr>
                <w:rFonts w:asciiTheme="minorEastAsia" w:eastAsiaTheme="minorEastAsia" w:hAnsiTheme="minorEastAsia" w:cs="宋体" w:hint="eastAsia"/>
                <w:b/>
                <w:sz w:val="21"/>
                <w:szCs w:val="21"/>
                <w:lang w:eastAsia="zh-TW"/>
              </w:rPr>
            </w:pPr>
            <w:r>
              <w:rPr>
                <w:lang w:eastAsia="zh-CN"/>
              </w:rPr>
              <w:t>2、3、4</w:t>
            </w:r>
          </w:p>
        </w:tc>
        <w:tc>
          <w:tcPr>
            <w:tcW w:w="1488" w:type="dxa"/>
            <w:gridSpan w:val="2"/>
          </w:tcPr>
          <w:p w14:paraId="73089A4F"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1451" w:type="dxa"/>
            <w:gridSpan w:val="3"/>
          </w:tcPr>
          <w:p w14:paraId="2C14CE73"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1176" w:type="dxa"/>
            <w:gridSpan w:val="2"/>
          </w:tcPr>
          <w:p w14:paraId="3540CE18" w14:textId="77777777" w:rsidR="00495E8F" w:rsidRDefault="00495E8F" w:rsidP="00110392">
            <w:pPr>
              <w:pStyle w:val="TableParagraph"/>
              <w:spacing w:before="125" w:line="240" w:lineRule="exact"/>
              <w:ind w:right="23"/>
              <w:rPr>
                <w:rFonts w:ascii="宋体" w:eastAsia="宋体" w:hint="eastAsia"/>
                <w:sz w:val="18"/>
                <w:szCs w:val="18"/>
                <w:lang w:eastAsia="zh-CN"/>
              </w:rPr>
            </w:pPr>
            <w:r>
              <w:rPr>
                <w:rFonts w:hint="eastAsia"/>
                <w:lang w:eastAsia="zh-CN"/>
              </w:rPr>
              <w:t>讲授</w:t>
            </w:r>
          </w:p>
        </w:tc>
      </w:tr>
      <w:tr w:rsidR="00495E8F" w14:paraId="5A266484" w14:textId="77777777" w:rsidTr="00110392">
        <w:trPr>
          <w:trHeight w:hRule="exact" w:val="907"/>
          <w:jc w:val="center"/>
        </w:trPr>
        <w:tc>
          <w:tcPr>
            <w:tcW w:w="1301" w:type="dxa"/>
            <w:vMerge/>
          </w:tcPr>
          <w:p w14:paraId="3C443902"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204BD5CC" w14:textId="77777777" w:rsidR="00495E8F" w:rsidRDefault="00495E8F" w:rsidP="00110392">
            <w:pPr>
              <w:pStyle w:val="TableParagraph"/>
              <w:spacing w:before="125" w:line="312" w:lineRule="auto"/>
              <w:ind w:right="23"/>
              <w:jc w:val="center"/>
              <w:rPr>
                <w:rFonts w:ascii="宋体" w:eastAsia="PMingLiU" w:hAnsi="宋体" w:cs="宋体" w:hint="eastAsia"/>
                <w:b/>
                <w:bCs/>
                <w:sz w:val="21"/>
                <w:szCs w:val="21"/>
                <w:lang w:eastAsia="zh-CN"/>
              </w:rPr>
            </w:pPr>
            <w:r>
              <w:rPr>
                <w:rFonts w:ascii="宋体" w:eastAsia="PMingLiU" w:hAnsi="宋体" w:cs="宋体" w:hint="eastAsia"/>
                <w:b/>
                <w:bCs/>
                <w:sz w:val="21"/>
                <w:szCs w:val="21"/>
                <w:lang w:eastAsia="zh-CN"/>
              </w:rPr>
              <w:t>14</w:t>
            </w:r>
          </w:p>
        </w:tc>
        <w:tc>
          <w:tcPr>
            <w:tcW w:w="1620" w:type="dxa"/>
            <w:gridSpan w:val="2"/>
            <w:vAlign w:val="center"/>
          </w:tcPr>
          <w:p w14:paraId="1855C54F" w14:textId="77777777" w:rsidR="00495E8F" w:rsidRDefault="00495E8F" w:rsidP="00110392">
            <w:pPr>
              <w:widowControl/>
              <w:textAlignment w:val="center"/>
              <w:rPr>
                <w:rFonts w:asciiTheme="minorEastAsia" w:hAnsiTheme="minorEastAsia" w:hint="eastAsia"/>
                <w:szCs w:val="21"/>
              </w:rPr>
            </w:pPr>
            <w:r>
              <w:rPr>
                <w:rStyle w:val="font11"/>
                <w:rFonts w:hint="default"/>
                <w:lang w:bidi="ar"/>
              </w:rPr>
              <w:t>体育竞技分析</w:t>
            </w:r>
          </w:p>
        </w:tc>
        <w:tc>
          <w:tcPr>
            <w:tcW w:w="1300" w:type="dxa"/>
            <w:vAlign w:val="center"/>
          </w:tcPr>
          <w:p w14:paraId="2D7F2524" w14:textId="77777777" w:rsidR="00495E8F" w:rsidRDefault="00495E8F" w:rsidP="00110392">
            <w:pPr>
              <w:pStyle w:val="TableParagraph"/>
              <w:spacing w:before="125" w:line="240" w:lineRule="exact"/>
              <w:ind w:right="23"/>
              <w:rPr>
                <w:rFonts w:hint="eastAsia"/>
                <w:lang w:eastAsia="zh-CN"/>
              </w:rPr>
            </w:pPr>
            <w:r>
              <w:rPr>
                <w:rFonts w:hint="eastAsia"/>
                <w:lang w:eastAsia="zh-CN"/>
              </w:rPr>
              <w:t>课程目标</w:t>
            </w:r>
          </w:p>
          <w:p w14:paraId="01C0ADD3" w14:textId="77777777" w:rsidR="00495E8F" w:rsidRDefault="00495E8F" w:rsidP="00110392">
            <w:pPr>
              <w:pStyle w:val="TableParagraph"/>
              <w:spacing w:before="125" w:line="240" w:lineRule="exact"/>
              <w:ind w:right="23"/>
              <w:rPr>
                <w:rFonts w:asciiTheme="minorEastAsia" w:eastAsiaTheme="minorEastAsia" w:hAnsiTheme="minorEastAsia" w:cs="宋体" w:hint="eastAsia"/>
                <w:b/>
                <w:sz w:val="21"/>
                <w:szCs w:val="21"/>
                <w:lang w:eastAsia="zh-TW"/>
              </w:rPr>
            </w:pPr>
            <w:r>
              <w:rPr>
                <w:rFonts w:hint="eastAsia"/>
                <w:lang w:eastAsia="zh-CN"/>
              </w:rPr>
              <w:t>5、6</w:t>
            </w:r>
          </w:p>
        </w:tc>
        <w:tc>
          <w:tcPr>
            <w:tcW w:w="1488" w:type="dxa"/>
            <w:gridSpan w:val="2"/>
          </w:tcPr>
          <w:p w14:paraId="57D91FAA"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1451" w:type="dxa"/>
            <w:gridSpan w:val="3"/>
          </w:tcPr>
          <w:p w14:paraId="3FA09673"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1176" w:type="dxa"/>
            <w:gridSpan w:val="2"/>
          </w:tcPr>
          <w:p w14:paraId="0EB89485" w14:textId="77777777" w:rsidR="00495E8F" w:rsidRDefault="00495E8F" w:rsidP="00110392">
            <w:pPr>
              <w:pStyle w:val="TableParagraph"/>
              <w:spacing w:before="125" w:line="240" w:lineRule="exact"/>
              <w:ind w:right="23"/>
              <w:rPr>
                <w:rFonts w:ascii="宋体" w:eastAsia="宋体" w:hint="eastAsia"/>
                <w:sz w:val="18"/>
                <w:szCs w:val="18"/>
                <w:lang w:eastAsia="zh-CN"/>
              </w:rPr>
            </w:pPr>
            <w:r>
              <w:rPr>
                <w:rFonts w:hint="eastAsia"/>
                <w:lang w:eastAsia="zh-CN"/>
              </w:rPr>
              <w:t>讲授</w:t>
            </w:r>
          </w:p>
        </w:tc>
      </w:tr>
      <w:tr w:rsidR="00495E8F" w14:paraId="08AEFCB8" w14:textId="77777777" w:rsidTr="00110392">
        <w:trPr>
          <w:trHeight w:hRule="exact" w:val="907"/>
          <w:jc w:val="center"/>
        </w:trPr>
        <w:tc>
          <w:tcPr>
            <w:tcW w:w="1301" w:type="dxa"/>
            <w:vMerge/>
          </w:tcPr>
          <w:p w14:paraId="0DEB109F"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0DE9501F" w14:textId="77777777" w:rsidR="00495E8F" w:rsidRDefault="00495E8F" w:rsidP="00110392">
            <w:pPr>
              <w:pStyle w:val="TableParagraph"/>
              <w:spacing w:before="125" w:line="312" w:lineRule="auto"/>
              <w:ind w:right="23"/>
              <w:jc w:val="center"/>
              <w:rPr>
                <w:rFonts w:ascii="宋体" w:eastAsia="PMingLiU" w:hAnsi="宋体" w:cs="宋体" w:hint="eastAsia"/>
                <w:b/>
                <w:bCs/>
                <w:sz w:val="21"/>
                <w:szCs w:val="21"/>
                <w:lang w:eastAsia="zh-CN"/>
              </w:rPr>
            </w:pPr>
            <w:r>
              <w:rPr>
                <w:rFonts w:ascii="宋体" w:eastAsia="PMingLiU" w:hAnsi="宋体" w:cs="宋体" w:hint="eastAsia"/>
                <w:b/>
                <w:bCs/>
                <w:sz w:val="21"/>
                <w:szCs w:val="21"/>
                <w:lang w:eastAsia="zh-CN"/>
              </w:rPr>
              <w:t>15</w:t>
            </w:r>
          </w:p>
        </w:tc>
        <w:tc>
          <w:tcPr>
            <w:tcW w:w="1620" w:type="dxa"/>
            <w:gridSpan w:val="2"/>
            <w:vAlign w:val="center"/>
          </w:tcPr>
          <w:p w14:paraId="4AB37D1E" w14:textId="77777777" w:rsidR="00495E8F" w:rsidRDefault="00495E8F" w:rsidP="00110392">
            <w:pPr>
              <w:widowControl/>
              <w:textAlignment w:val="center"/>
              <w:rPr>
                <w:rFonts w:asciiTheme="minorEastAsia" w:hAnsiTheme="minorEastAsia" w:hint="eastAsia"/>
                <w:szCs w:val="21"/>
              </w:rPr>
            </w:pPr>
            <w:r>
              <w:rPr>
                <w:rStyle w:val="font11"/>
                <w:rFonts w:hint="default"/>
                <w:lang w:bidi="ar"/>
              </w:rPr>
              <w:t>图像的手绘效果</w:t>
            </w:r>
          </w:p>
        </w:tc>
        <w:tc>
          <w:tcPr>
            <w:tcW w:w="1300" w:type="dxa"/>
            <w:vAlign w:val="center"/>
          </w:tcPr>
          <w:p w14:paraId="62D3C927" w14:textId="77777777" w:rsidR="00495E8F" w:rsidRDefault="00495E8F" w:rsidP="00110392">
            <w:pPr>
              <w:pStyle w:val="TableParagraph"/>
              <w:spacing w:before="125" w:line="240" w:lineRule="exact"/>
              <w:ind w:right="23"/>
              <w:rPr>
                <w:rFonts w:hint="eastAsia"/>
                <w:lang w:eastAsia="zh-CN"/>
              </w:rPr>
            </w:pPr>
            <w:r>
              <w:rPr>
                <w:rFonts w:hint="eastAsia"/>
                <w:lang w:eastAsia="zh-CN"/>
              </w:rPr>
              <w:t>课程目标</w:t>
            </w:r>
          </w:p>
          <w:p w14:paraId="71D8D487" w14:textId="77777777" w:rsidR="00495E8F" w:rsidRDefault="00495E8F" w:rsidP="00110392">
            <w:pPr>
              <w:pStyle w:val="TableParagraph"/>
              <w:spacing w:before="125" w:line="240" w:lineRule="exact"/>
              <w:ind w:right="23"/>
              <w:rPr>
                <w:rFonts w:asciiTheme="minorEastAsia" w:eastAsiaTheme="minorEastAsia" w:hAnsiTheme="minorEastAsia" w:cs="宋体" w:hint="eastAsia"/>
                <w:b/>
                <w:sz w:val="21"/>
                <w:szCs w:val="21"/>
                <w:lang w:eastAsia="zh-TW"/>
              </w:rPr>
            </w:pPr>
            <w:r>
              <w:rPr>
                <w:lang w:eastAsia="zh-CN"/>
              </w:rPr>
              <w:t>5、6</w:t>
            </w:r>
          </w:p>
        </w:tc>
        <w:tc>
          <w:tcPr>
            <w:tcW w:w="1488" w:type="dxa"/>
            <w:gridSpan w:val="2"/>
          </w:tcPr>
          <w:p w14:paraId="265E2672"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1451" w:type="dxa"/>
            <w:gridSpan w:val="3"/>
          </w:tcPr>
          <w:p w14:paraId="04F5B05F"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1176" w:type="dxa"/>
            <w:gridSpan w:val="2"/>
          </w:tcPr>
          <w:p w14:paraId="607BCE87" w14:textId="77777777" w:rsidR="00495E8F" w:rsidRDefault="00495E8F" w:rsidP="00110392">
            <w:pPr>
              <w:pStyle w:val="TableParagraph"/>
              <w:spacing w:before="125" w:line="240" w:lineRule="exact"/>
              <w:ind w:right="23"/>
              <w:rPr>
                <w:rFonts w:ascii="宋体" w:eastAsia="宋体" w:hint="eastAsia"/>
                <w:sz w:val="18"/>
                <w:szCs w:val="18"/>
                <w:lang w:eastAsia="zh-CN"/>
              </w:rPr>
            </w:pPr>
            <w:r>
              <w:rPr>
                <w:rFonts w:hint="eastAsia"/>
                <w:lang w:eastAsia="zh-CN"/>
              </w:rPr>
              <w:t>讲授</w:t>
            </w:r>
          </w:p>
        </w:tc>
      </w:tr>
      <w:tr w:rsidR="00495E8F" w14:paraId="4157D410" w14:textId="77777777" w:rsidTr="00110392">
        <w:trPr>
          <w:trHeight w:hRule="exact" w:val="907"/>
          <w:jc w:val="center"/>
        </w:trPr>
        <w:tc>
          <w:tcPr>
            <w:tcW w:w="1301" w:type="dxa"/>
            <w:vMerge/>
          </w:tcPr>
          <w:p w14:paraId="3C21D2FF"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78A8444B" w14:textId="77777777" w:rsidR="00495E8F" w:rsidRDefault="00495E8F" w:rsidP="00110392">
            <w:pPr>
              <w:pStyle w:val="TableParagraph"/>
              <w:spacing w:before="125" w:line="312" w:lineRule="auto"/>
              <w:ind w:right="23"/>
              <w:jc w:val="center"/>
              <w:rPr>
                <w:rFonts w:ascii="宋体" w:eastAsia="PMingLiU" w:hAnsi="宋体" w:cs="宋体" w:hint="eastAsia"/>
                <w:b/>
                <w:bCs/>
                <w:sz w:val="21"/>
                <w:szCs w:val="21"/>
                <w:lang w:eastAsia="zh-CN"/>
              </w:rPr>
            </w:pPr>
            <w:r>
              <w:rPr>
                <w:rFonts w:ascii="宋体" w:eastAsia="PMingLiU" w:hAnsi="宋体" w:cs="宋体" w:hint="eastAsia"/>
                <w:b/>
                <w:bCs/>
                <w:sz w:val="21"/>
                <w:szCs w:val="21"/>
                <w:lang w:eastAsia="zh-CN"/>
              </w:rPr>
              <w:t>16</w:t>
            </w:r>
          </w:p>
        </w:tc>
        <w:tc>
          <w:tcPr>
            <w:tcW w:w="1620" w:type="dxa"/>
            <w:gridSpan w:val="2"/>
            <w:vAlign w:val="center"/>
          </w:tcPr>
          <w:p w14:paraId="6A50F245" w14:textId="77777777" w:rsidR="00495E8F" w:rsidRDefault="00495E8F" w:rsidP="00110392">
            <w:pPr>
              <w:widowControl/>
              <w:textAlignment w:val="center"/>
              <w:rPr>
                <w:rFonts w:ascii="宋体" w:eastAsia="宋体" w:hint="eastAsia"/>
                <w:sz w:val="18"/>
                <w:szCs w:val="18"/>
              </w:rPr>
            </w:pPr>
            <w:r>
              <w:rPr>
                <w:rStyle w:val="font11"/>
                <w:rFonts w:hint="default"/>
                <w:lang w:bidi="ar"/>
              </w:rPr>
              <w:t>中国大学排名爬虫</w:t>
            </w:r>
          </w:p>
        </w:tc>
        <w:tc>
          <w:tcPr>
            <w:tcW w:w="1300" w:type="dxa"/>
            <w:vAlign w:val="center"/>
          </w:tcPr>
          <w:p w14:paraId="3E6B392D" w14:textId="77777777" w:rsidR="00495E8F" w:rsidRDefault="00495E8F" w:rsidP="00110392">
            <w:pPr>
              <w:pStyle w:val="TableParagraph"/>
              <w:spacing w:before="125" w:line="240" w:lineRule="exact"/>
              <w:ind w:right="23"/>
              <w:rPr>
                <w:rFonts w:hint="eastAsia"/>
                <w:lang w:eastAsia="zh-CN"/>
              </w:rPr>
            </w:pPr>
            <w:r>
              <w:rPr>
                <w:rFonts w:hint="eastAsia"/>
                <w:lang w:eastAsia="zh-CN"/>
              </w:rPr>
              <w:t>课程目标</w:t>
            </w:r>
          </w:p>
          <w:p w14:paraId="327D53B5" w14:textId="77777777" w:rsidR="00495E8F" w:rsidRDefault="00495E8F" w:rsidP="00110392">
            <w:pPr>
              <w:pStyle w:val="TableParagraph"/>
              <w:spacing w:before="125" w:line="240" w:lineRule="exact"/>
              <w:ind w:right="23"/>
              <w:rPr>
                <w:rFonts w:ascii="宋体" w:eastAsia="PMingLiU" w:hAnsi="宋体" w:cs="宋体" w:hint="eastAsia"/>
                <w:b/>
                <w:szCs w:val="21"/>
                <w:lang w:eastAsia="zh-TW"/>
              </w:rPr>
            </w:pPr>
            <w:r>
              <w:rPr>
                <w:lang w:eastAsia="zh-CN"/>
              </w:rPr>
              <w:t>5、6</w:t>
            </w:r>
          </w:p>
        </w:tc>
        <w:tc>
          <w:tcPr>
            <w:tcW w:w="1488" w:type="dxa"/>
            <w:gridSpan w:val="2"/>
          </w:tcPr>
          <w:p w14:paraId="0D0110DD"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1451" w:type="dxa"/>
            <w:gridSpan w:val="3"/>
          </w:tcPr>
          <w:p w14:paraId="7CF0940C"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1176" w:type="dxa"/>
            <w:gridSpan w:val="2"/>
          </w:tcPr>
          <w:p w14:paraId="346C7F2E" w14:textId="77777777" w:rsidR="00495E8F" w:rsidRDefault="00495E8F" w:rsidP="00110392">
            <w:pPr>
              <w:pStyle w:val="TableParagraph"/>
              <w:spacing w:before="125" w:line="240" w:lineRule="exact"/>
              <w:ind w:right="23"/>
              <w:rPr>
                <w:rFonts w:hint="eastAsia"/>
              </w:rPr>
            </w:pPr>
            <w:r>
              <w:rPr>
                <w:rFonts w:hint="eastAsia"/>
                <w:lang w:eastAsia="zh-CN"/>
              </w:rPr>
              <w:t>讲授</w:t>
            </w:r>
          </w:p>
        </w:tc>
      </w:tr>
      <w:tr w:rsidR="00495E8F" w14:paraId="74576315" w14:textId="77777777" w:rsidTr="00110392">
        <w:trPr>
          <w:trHeight w:hRule="exact" w:val="724"/>
          <w:jc w:val="center"/>
        </w:trPr>
        <w:tc>
          <w:tcPr>
            <w:tcW w:w="1301" w:type="dxa"/>
            <w:vMerge w:val="restart"/>
            <w:vAlign w:val="center"/>
          </w:tcPr>
          <w:p w14:paraId="616F472C" w14:textId="77777777" w:rsidR="00495E8F" w:rsidRDefault="00495E8F" w:rsidP="00110392">
            <w:pPr>
              <w:pStyle w:val="TableParagraph"/>
              <w:spacing w:before="1"/>
              <w:ind w:left="8"/>
              <w:jc w:val="center"/>
              <w:rPr>
                <w:rFonts w:ascii="宋体" w:hint="eastAsia"/>
                <w:b/>
                <w:sz w:val="21"/>
              </w:rPr>
            </w:pPr>
            <w:r>
              <w:rPr>
                <w:rFonts w:ascii="宋体"/>
                <w:b/>
                <w:w w:val="98"/>
                <w:sz w:val="21"/>
              </w:rPr>
              <w:lastRenderedPageBreak/>
              <w:t>H</w:t>
            </w:r>
          </w:p>
          <w:p w14:paraId="050A4944"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评价</w:t>
            </w:r>
            <w:proofErr w:type="spellStart"/>
            <w:r>
              <w:rPr>
                <w:rFonts w:ascii="宋体" w:eastAsia="宋体" w:hint="eastAsia"/>
                <w:b/>
                <w:sz w:val="21"/>
              </w:rPr>
              <w:t>方式</w:t>
            </w:r>
            <w:proofErr w:type="spellEnd"/>
          </w:p>
        </w:tc>
        <w:tc>
          <w:tcPr>
            <w:tcW w:w="2189" w:type="dxa"/>
            <w:gridSpan w:val="3"/>
            <w:vAlign w:val="center"/>
          </w:tcPr>
          <w:p w14:paraId="76A966DA" w14:textId="77777777" w:rsidR="00495E8F" w:rsidRDefault="00495E8F" w:rsidP="00110392">
            <w:pPr>
              <w:jc w:val="center"/>
              <w:rPr>
                <w:rFonts w:ascii="宋体" w:eastAsia="宋体" w:hint="eastAsia"/>
              </w:rPr>
            </w:pPr>
            <w:r>
              <w:rPr>
                <w:rFonts w:ascii="宋体" w:eastAsia="宋体" w:hint="eastAsia"/>
              </w:rPr>
              <w:t>评价项目及配分</w:t>
            </w:r>
          </w:p>
        </w:tc>
        <w:tc>
          <w:tcPr>
            <w:tcW w:w="2788" w:type="dxa"/>
            <w:gridSpan w:val="3"/>
            <w:vAlign w:val="center"/>
          </w:tcPr>
          <w:p w14:paraId="5BDBBF64" w14:textId="77777777" w:rsidR="00495E8F" w:rsidRDefault="00495E8F" w:rsidP="00110392">
            <w:pPr>
              <w:jc w:val="center"/>
              <w:rPr>
                <w:rFonts w:ascii="宋体" w:eastAsia="宋体" w:hint="eastAsia"/>
              </w:rPr>
            </w:pPr>
            <w:r>
              <w:rPr>
                <w:rFonts w:ascii="宋体" w:eastAsia="宋体" w:hint="eastAsia"/>
              </w:rPr>
              <w:t>评价项目说明</w:t>
            </w:r>
          </w:p>
        </w:tc>
        <w:tc>
          <w:tcPr>
            <w:tcW w:w="2627" w:type="dxa"/>
            <w:gridSpan w:val="5"/>
            <w:vAlign w:val="center"/>
          </w:tcPr>
          <w:p w14:paraId="184A4575" w14:textId="77777777" w:rsidR="00495E8F" w:rsidRDefault="00495E8F" w:rsidP="00110392">
            <w:pPr>
              <w:jc w:val="center"/>
              <w:rPr>
                <w:rFonts w:ascii="宋体" w:eastAsia="宋体" w:hint="eastAsia"/>
              </w:rPr>
            </w:pPr>
            <w:r>
              <w:rPr>
                <w:rFonts w:ascii="宋体" w:eastAsia="宋体" w:hint="eastAsia"/>
              </w:rPr>
              <w:t>支撑课程目标</w:t>
            </w:r>
          </w:p>
        </w:tc>
      </w:tr>
      <w:tr w:rsidR="00495E8F" w14:paraId="2D73F6FB" w14:textId="77777777" w:rsidTr="00110392">
        <w:trPr>
          <w:trHeight w:hRule="exact" w:val="963"/>
          <w:jc w:val="center"/>
        </w:trPr>
        <w:tc>
          <w:tcPr>
            <w:tcW w:w="1301" w:type="dxa"/>
            <w:vMerge/>
            <w:vAlign w:val="center"/>
          </w:tcPr>
          <w:p w14:paraId="578104B4"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2189" w:type="dxa"/>
            <w:gridSpan w:val="3"/>
            <w:vAlign w:val="center"/>
          </w:tcPr>
          <w:p w14:paraId="0B9E52C6" w14:textId="77777777" w:rsidR="00495E8F" w:rsidRDefault="00495E8F" w:rsidP="00110392">
            <w:pPr>
              <w:tabs>
                <w:tab w:val="left" w:pos="720"/>
              </w:tabs>
              <w:snapToGrid w:val="0"/>
              <w:jc w:val="center"/>
              <w:rPr>
                <w:rFonts w:asciiTheme="minorEastAsia" w:hAnsiTheme="minorEastAsia" w:cs="黑体" w:hint="eastAsia"/>
                <w:szCs w:val="21"/>
              </w:rPr>
            </w:pPr>
            <w:r>
              <w:rPr>
                <w:rFonts w:asciiTheme="minorEastAsia" w:hAnsiTheme="minorEastAsia" w:cs="黑体" w:hint="eastAsia"/>
                <w:szCs w:val="21"/>
              </w:rPr>
              <w:t>平时</w:t>
            </w:r>
            <w:r>
              <w:rPr>
                <w:rFonts w:asciiTheme="minorEastAsia" w:hAnsiTheme="minorEastAsia" w:cs="黑体"/>
                <w:szCs w:val="21"/>
              </w:rPr>
              <w:t>（</w:t>
            </w:r>
            <w:r>
              <w:rPr>
                <w:rFonts w:asciiTheme="minorEastAsia" w:hAnsiTheme="minorEastAsia" w:cs="黑体" w:hint="eastAsia"/>
                <w:szCs w:val="21"/>
              </w:rPr>
              <w:t>50</w:t>
            </w:r>
            <w:r>
              <w:rPr>
                <w:rFonts w:asciiTheme="minorEastAsia" w:hAnsiTheme="minorEastAsia" w:cs="黑体"/>
                <w:szCs w:val="21"/>
              </w:rPr>
              <w:t>%）</w:t>
            </w:r>
          </w:p>
        </w:tc>
        <w:tc>
          <w:tcPr>
            <w:tcW w:w="2788" w:type="dxa"/>
            <w:gridSpan w:val="3"/>
            <w:vAlign w:val="center"/>
          </w:tcPr>
          <w:p w14:paraId="53DA2030" w14:textId="77777777" w:rsidR="00495E8F" w:rsidRDefault="00495E8F" w:rsidP="00110392">
            <w:pPr>
              <w:pStyle w:val="TableParagraph"/>
              <w:spacing w:line="220" w:lineRule="exact"/>
              <w:ind w:right="23"/>
              <w:jc w:val="both"/>
              <w:rPr>
                <w:rFonts w:ascii="Times New Roman" w:hAnsi="Times New Roman" w:cs="黑体"/>
                <w:sz w:val="21"/>
                <w:szCs w:val="21"/>
                <w:lang w:eastAsia="zh-CN"/>
              </w:rPr>
            </w:pPr>
            <w:r>
              <w:rPr>
                <w:rFonts w:ascii="宋体" w:eastAsia="宋体" w:hint="eastAsia"/>
                <w:sz w:val="21"/>
                <w:szCs w:val="21"/>
                <w:lang w:eastAsia="zh-CN"/>
              </w:rPr>
              <w:t>实验报告</w:t>
            </w:r>
          </w:p>
        </w:tc>
        <w:tc>
          <w:tcPr>
            <w:tcW w:w="2627" w:type="dxa"/>
            <w:gridSpan w:val="5"/>
            <w:vAlign w:val="center"/>
          </w:tcPr>
          <w:p w14:paraId="7211BC5C" w14:textId="77777777" w:rsidR="00495E8F" w:rsidRDefault="00495E8F" w:rsidP="00110392">
            <w:pPr>
              <w:pStyle w:val="TableParagraph"/>
              <w:spacing w:before="1"/>
              <w:ind w:left="6"/>
              <w:jc w:val="center"/>
              <w:rPr>
                <w:rFonts w:ascii="Times New Roman" w:hAnsi="Times New Roman" w:cs="宋体"/>
                <w:sz w:val="21"/>
                <w:szCs w:val="21"/>
                <w:lang w:eastAsia="zh-CN"/>
              </w:rPr>
            </w:pPr>
            <w:r>
              <w:rPr>
                <w:rFonts w:hint="eastAsia"/>
                <w:sz w:val="21"/>
                <w:szCs w:val="21"/>
                <w:lang w:eastAsia="zh-CN"/>
              </w:rPr>
              <w:t>课程目标1、2、3、4、5、6</w:t>
            </w:r>
          </w:p>
        </w:tc>
      </w:tr>
      <w:tr w:rsidR="00495E8F" w14:paraId="66564422" w14:textId="77777777" w:rsidTr="00110392">
        <w:trPr>
          <w:trHeight w:hRule="exact" w:val="929"/>
          <w:jc w:val="center"/>
        </w:trPr>
        <w:tc>
          <w:tcPr>
            <w:tcW w:w="1301" w:type="dxa"/>
            <w:vMerge/>
            <w:vAlign w:val="center"/>
          </w:tcPr>
          <w:p w14:paraId="54D6C1D7"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2189" w:type="dxa"/>
            <w:gridSpan w:val="3"/>
            <w:vAlign w:val="center"/>
          </w:tcPr>
          <w:p w14:paraId="4DD739F5" w14:textId="77777777" w:rsidR="00495E8F" w:rsidRDefault="00495E8F" w:rsidP="00110392">
            <w:pPr>
              <w:tabs>
                <w:tab w:val="left" w:pos="720"/>
              </w:tabs>
              <w:snapToGrid w:val="0"/>
              <w:jc w:val="center"/>
              <w:rPr>
                <w:rFonts w:asciiTheme="minorEastAsia" w:hAnsiTheme="minorEastAsia" w:cs="黑体" w:hint="eastAsia"/>
                <w:szCs w:val="21"/>
              </w:rPr>
            </w:pPr>
            <w:r>
              <w:rPr>
                <w:rFonts w:asciiTheme="minorEastAsia" w:hAnsiTheme="minorEastAsia" w:cs="黑体"/>
                <w:szCs w:val="21"/>
              </w:rPr>
              <w:t>期末（</w:t>
            </w:r>
            <w:r>
              <w:rPr>
                <w:rFonts w:asciiTheme="minorEastAsia" w:hAnsiTheme="minorEastAsia" w:cs="黑体" w:hint="eastAsia"/>
                <w:szCs w:val="21"/>
              </w:rPr>
              <w:t>50</w:t>
            </w:r>
            <w:r>
              <w:rPr>
                <w:rFonts w:asciiTheme="minorEastAsia" w:hAnsiTheme="minorEastAsia" w:cs="黑体"/>
                <w:szCs w:val="21"/>
              </w:rPr>
              <w:t>%）</w:t>
            </w:r>
          </w:p>
        </w:tc>
        <w:tc>
          <w:tcPr>
            <w:tcW w:w="2788" w:type="dxa"/>
            <w:gridSpan w:val="3"/>
            <w:vAlign w:val="center"/>
          </w:tcPr>
          <w:p w14:paraId="54D75893" w14:textId="77777777" w:rsidR="00495E8F" w:rsidRDefault="00495E8F" w:rsidP="00110392">
            <w:pPr>
              <w:pStyle w:val="TableParagraph"/>
              <w:spacing w:line="220" w:lineRule="exact"/>
              <w:ind w:right="23"/>
              <w:jc w:val="both"/>
              <w:rPr>
                <w:rFonts w:ascii="宋体" w:eastAsia="宋体" w:hint="eastAsia"/>
                <w:sz w:val="21"/>
                <w:szCs w:val="21"/>
                <w:lang w:eastAsia="zh-CN"/>
              </w:rPr>
            </w:pPr>
            <w:proofErr w:type="gramStart"/>
            <w:r>
              <w:rPr>
                <w:rFonts w:ascii="宋体" w:eastAsia="宋体" w:hint="eastAsia"/>
                <w:sz w:val="21"/>
                <w:szCs w:val="21"/>
                <w:lang w:eastAsia="zh-CN"/>
              </w:rPr>
              <w:t>机考</w:t>
            </w:r>
            <w:proofErr w:type="gramEnd"/>
          </w:p>
        </w:tc>
        <w:tc>
          <w:tcPr>
            <w:tcW w:w="2627" w:type="dxa"/>
            <w:gridSpan w:val="5"/>
            <w:vAlign w:val="center"/>
          </w:tcPr>
          <w:p w14:paraId="646DE0CF" w14:textId="77777777" w:rsidR="00495E8F" w:rsidRDefault="00495E8F" w:rsidP="00110392">
            <w:pPr>
              <w:pStyle w:val="TableParagraph"/>
              <w:ind w:left="79" w:right="73"/>
              <w:jc w:val="center"/>
              <w:rPr>
                <w:rFonts w:ascii="Times New Roman" w:hAnsi="Times New Roman" w:cs="宋体"/>
                <w:szCs w:val="21"/>
                <w:lang w:eastAsia="zh-CN"/>
              </w:rPr>
            </w:pPr>
            <w:r>
              <w:rPr>
                <w:rFonts w:hint="eastAsia"/>
                <w:sz w:val="21"/>
                <w:szCs w:val="21"/>
                <w:lang w:eastAsia="zh-CN"/>
              </w:rPr>
              <w:t>课程目标1、2、3、4、5、6</w:t>
            </w:r>
          </w:p>
        </w:tc>
      </w:tr>
      <w:tr w:rsidR="00495E8F" w14:paraId="272C5AE0" w14:textId="77777777" w:rsidTr="00110392">
        <w:trPr>
          <w:trHeight w:hRule="exact" w:val="1023"/>
          <w:jc w:val="center"/>
        </w:trPr>
        <w:tc>
          <w:tcPr>
            <w:tcW w:w="1301" w:type="dxa"/>
            <w:vMerge/>
            <w:vAlign w:val="center"/>
          </w:tcPr>
          <w:p w14:paraId="1680AB83"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2189" w:type="dxa"/>
            <w:gridSpan w:val="3"/>
            <w:vAlign w:val="center"/>
          </w:tcPr>
          <w:p w14:paraId="61408E4A" w14:textId="77777777" w:rsidR="00495E8F" w:rsidRDefault="00495E8F" w:rsidP="00110392">
            <w:pPr>
              <w:tabs>
                <w:tab w:val="left" w:pos="720"/>
              </w:tabs>
              <w:snapToGrid w:val="0"/>
              <w:jc w:val="center"/>
              <w:rPr>
                <w:rFonts w:asciiTheme="minorEastAsia" w:hAnsiTheme="minorEastAsia" w:cs="黑体" w:hint="eastAsia"/>
                <w:szCs w:val="21"/>
              </w:rPr>
            </w:pPr>
            <w:r>
              <w:rPr>
                <w:rFonts w:asciiTheme="minorEastAsia" w:hAnsiTheme="minorEastAsia" w:cs="黑体"/>
                <w:szCs w:val="21"/>
              </w:rPr>
              <w:t>综合考核成绩：</w:t>
            </w:r>
          </w:p>
          <w:p w14:paraId="049F9496" w14:textId="77777777" w:rsidR="00495E8F" w:rsidRDefault="00495E8F" w:rsidP="00110392">
            <w:pPr>
              <w:tabs>
                <w:tab w:val="left" w:pos="720"/>
              </w:tabs>
              <w:snapToGrid w:val="0"/>
              <w:jc w:val="center"/>
              <w:rPr>
                <w:rFonts w:asciiTheme="minorEastAsia" w:hAnsiTheme="minorEastAsia" w:cs="黑体" w:hint="eastAsia"/>
                <w:szCs w:val="21"/>
              </w:rPr>
            </w:pPr>
            <w:r>
              <w:rPr>
                <w:rFonts w:asciiTheme="minorEastAsia" w:hAnsiTheme="minorEastAsia" w:cs="黑体" w:hint="eastAsia"/>
                <w:szCs w:val="21"/>
              </w:rPr>
              <w:t>(</w:t>
            </w:r>
            <w:r>
              <w:rPr>
                <w:rFonts w:asciiTheme="minorEastAsia" w:hAnsiTheme="minorEastAsia" w:cs="黑体"/>
                <w:szCs w:val="21"/>
              </w:rPr>
              <w:t>总成绩</w:t>
            </w:r>
            <w:r>
              <w:rPr>
                <w:rFonts w:asciiTheme="minorEastAsia" w:hAnsiTheme="minorEastAsia" w:cs="黑体" w:hint="eastAsia"/>
                <w:szCs w:val="21"/>
              </w:rPr>
              <w:t>)</w:t>
            </w:r>
          </w:p>
        </w:tc>
        <w:tc>
          <w:tcPr>
            <w:tcW w:w="2788" w:type="dxa"/>
            <w:gridSpan w:val="3"/>
            <w:vAlign w:val="center"/>
          </w:tcPr>
          <w:p w14:paraId="791400F3" w14:textId="77777777" w:rsidR="00495E8F" w:rsidRDefault="00495E8F" w:rsidP="00110392">
            <w:pPr>
              <w:pStyle w:val="TableParagraph"/>
              <w:spacing w:line="220" w:lineRule="exact"/>
              <w:ind w:right="23"/>
              <w:jc w:val="both"/>
              <w:rPr>
                <w:rFonts w:ascii="宋体" w:eastAsia="宋体" w:hint="eastAsia"/>
                <w:sz w:val="21"/>
                <w:szCs w:val="21"/>
                <w:lang w:eastAsia="zh-CN"/>
              </w:rPr>
            </w:pPr>
            <w:r>
              <w:rPr>
                <w:rFonts w:ascii="宋体" w:eastAsia="宋体"/>
                <w:sz w:val="21"/>
                <w:szCs w:val="21"/>
                <w:lang w:eastAsia="zh-CN"/>
              </w:rPr>
              <w:t>平时（</w:t>
            </w:r>
            <w:r>
              <w:rPr>
                <w:rFonts w:ascii="宋体" w:eastAsia="宋体" w:hint="eastAsia"/>
                <w:sz w:val="21"/>
                <w:szCs w:val="21"/>
                <w:lang w:eastAsia="zh-CN"/>
              </w:rPr>
              <w:t>5</w:t>
            </w:r>
            <w:r>
              <w:rPr>
                <w:rFonts w:ascii="宋体" w:eastAsia="宋体"/>
                <w:sz w:val="21"/>
                <w:szCs w:val="21"/>
                <w:lang w:eastAsia="zh-CN"/>
              </w:rPr>
              <w:t>0%）+</w:t>
            </w:r>
            <w:r>
              <w:rPr>
                <w:rFonts w:ascii="宋体" w:eastAsia="宋体" w:hint="eastAsia"/>
                <w:sz w:val="21"/>
                <w:szCs w:val="21"/>
                <w:lang w:eastAsia="zh-CN"/>
              </w:rPr>
              <w:t xml:space="preserve"> </w:t>
            </w:r>
            <w:r>
              <w:rPr>
                <w:rFonts w:ascii="宋体" w:eastAsia="宋体"/>
                <w:sz w:val="21"/>
                <w:szCs w:val="21"/>
                <w:lang w:eastAsia="zh-CN"/>
              </w:rPr>
              <w:t>期末（</w:t>
            </w:r>
            <w:r>
              <w:rPr>
                <w:rFonts w:ascii="宋体" w:eastAsia="宋体" w:hint="eastAsia"/>
                <w:sz w:val="21"/>
                <w:szCs w:val="21"/>
                <w:lang w:eastAsia="zh-CN"/>
              </w:rPr>
              <w:t>5</w:t>
            </w:r>
            <w:r>
              <w:rPr>
                <w:rFonts w:ascii="宋体" w:eastAsia="宋体"/>
                <w:sz w:val="21"/>
                <w:szCs w:val="21"/>
                <w:lang w:eastAsia="zh-CN"/>
              </w:rPr>
              <w:t>0%）</w:t>
            </w:r>
          </w:p>
        </w:tc>
        <w:tc>
          <w:tcPr>
            <w:tcW w:w="2627" w:type="dxa"/>
            <w:gridSpan w:val="5"/>
            <w:vAlign w:val="center"/>
          </w:tcPr>
          <w:p w14:paraId="0F756EE7" w14:textId="77777777" w:rsidR="00495E8F" w:rsidRDefault="00495E8F" w:rsidP="00110392">
            <w:pPr>
              <w:tabs>
                <w:tab w:val="left" w:pos="720"/>
              </w:tabs>
              <w:snapToGrid w:val="0"/>
              <w:rPr>
                <w:rFonts w:ascii="Times New Roman" w:hAnsi="Times New Roman" w:cs="宋体"/>
                <w:szCs w:val="21"/>
              </w:rPr>
            </w:pPr>
            <w:r>
              <w:rPr>
                <w:rFonts w:hint="eastAsia"/>
                <w:szCs w:val="21"/>
              </w:rPr>
              <w:t>课程目标1、2、3、4、5、6</w:t>
            </w:r>
          </w:p>
        </w:tc>
      </w:tr>
      <w:tr w:rsidR="00495E8F" w14:paraId="6DDBB324" w14:textId="77777777" w:rsidTr="00110392">
        <w:trPr>
          <w:trHeight w:hRule="exact" w:val="3257"/>
          <w:jc w:val="center"/>
        </w:trPr>
        <w:tc>
          <w:tcPr>
            <w:tcW w:w="1301" w:type="dxa"/>
            <w:vAlign w:val="center"/>
          </w:tcPr>
          <w:p w14:paraId="6BA71DBC" w14:textId="77777777" w:rsidR="00495E8F" w:rsidRDefault="00495E8F" w:rsidP="00110392">
            <w:pPr>
              <w:pStyle w:val="TableParagraph"/>
              <w:spacing w:before="156"/>
              <w:ind w:left="8"/>
              <w:jc w:val="center"/>
              <w:rPr>
                <w:rFonts w:ascii="宋体" w:hint="eastAsia"/>
                <w:b/>
                <w:sz w:val="21"/>
                <w:lang w:eastAsia="zh-CN"/>
              </w:rPr>
            </w:pPr>
            <w:r>
              <w:rPr>
                <w:rFonts w:ascii="宋体"/>
                <w:b/>
                <w:w w:val="98"/>
                <w:sz w:val="21"/>
                <w:lang w:eastAsia="zh-CN"/>
              </w:rPr>
              <w:t>I</w:t>
            </w:r>
          </w:p>
          <w:p w14:paraId="052CB7C0" w14:textId="77777777" w:rsidR="00495E8F" w:rsidRDefault="00495E8F"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建议教材</w:t>
            </w:r>
          </w:p>
          <w:p w14:paraId="1F91FD5F"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及学习资料</w:t>
            </w:r>
          </w:p>
        </w:tc>
        <w:tc>
          <w:tcPr>
            <w:tcW w:w="7604" w:type="dxa"/>
            <w:gridSpan w:val="11"/>
            <w:vAlign w:val="center"/>
          </w:tcPr>
          <w:p w14:paraId="3EB1D6F7" w14:textId="77777777" w:rsidR="00495E8F" w:rsidRDefault="00495E8F" w:rsidP="00110392">
            <w:pPr>
              <w:spacing w:line="240" w:lineRule="exact"/>
              <w:rPr>
                <w:rFonts w:ascii="Times New Roman" w:eastAsia="宋体" w:hAnsi="Times New Roman" w:cs="黑体"/>
                <w:sz w:val="24"/>
                <w:szCs w:val="24"/>
              </w:rPr>
            </w:pPr>
            <w:r>
              <w:rPr>
                <w:rFonts w:ascii="宋体" w:eastAsia="宋体" w:hint="eastAsia"/>
                <w:b/>
                <w:szCs w:val="21"/>
              </w:rPr>
              <w:t>建议教材</w:t>
            </w:r>
            <w:r>
              <w:rPr>
                <w:rFonts w:ascii="宋体" w:eastAsia="PMingLiU" w:hint="eastAsia"/>
                <w:b/>
                <w:szCs w:val="21"/>
              </w:rPr>
              <w:t>:</w:t>
            </w:r>
            <w:r>
              <w:rPr>
                <w:rFonts w:ascii="Times New Roman" w:eastAsia="宋体" w:hAnsi="Times New Roman" w:cs="黑体" w:hint="eastAsia"/>
                <w:sz w:val="24"/>
                <w:szCs w:val="24"/>
              </w:rPr>
              <w:t xml:space="preserve"> </w:t>
            </w:r>
          </w:p>
          <w:p w14:paraId="47909713" w14:textId="77777777" w:rsidR="00495E8F" w:rsidRDefault="00495E8F" w:rsidP="00110392">
            <w:pPr>
              <w:spacing w:line="240" w:lineRule="exact"/>
              <w:rPr>
                <w:rFonts w:ascii="宋体" w:eastAsia="PMingLiU" w:hint="eastAsia"/>
                <w:b/>
                <w:szCs w:val="21"/>
              </w:rPr>
            </w:pPr>
            <w:proofErr w:type="gramStart"/>
            <w:r>
              <w:rPr>
                <w:rFonts w:ascii="宋体" w:hAnsi="宋体" w:cs="宋体" w:hint="eastAsia"/>
                <w:color w:val="000000"/>
                <w:kern w:val="0"/>
                <w:szCs w:val="21"/>
              </w:rPr>
              <w:t>嵩</w:t>
            </w:r>
            <w:proofErr w:type="gramEnd"/>
            <w:r>
              <w:rPr>
                <w:rFonts w:ascii="宋体" w:hAnsi="宋体" w:cs="宋体" w:hint="eastAsia"/>
                <w:color w:val="000000"/>
                <w:kern w:val="0"/>
                <w:szCs w:val="21"/>
              </w:rPr>
              <w:t>天等</w:t>
            </w:r>
            <w:r>
              <w:rPr>
                <w:rFonts w:ascii="Arial" w:hAnsi="Arial" w:cs="Arial" w:hint="eastAsia"/>
                <w:color w:val="000000"/>
                <w:kern w:val="0"/>
                <w:szCs w:val="21"/>
              </w:rPr>
              <w:t>主编《</w:t>
            </w:r>
            <w:r>
              <w:rPr>
                <w:rFonts w:ascii="Arial" w:hAnsi="Arial" w:cs="Arial"/>
                <w:color w:val="000000"/>
                <w:kern w:val="0"/>
                <w:szCs w:val="21"/>
              </w:rPr>
              <w:t>Python</w:t>
            </w:r>
            <w:r>
              <w:rPr>
                <w:rFonts w:ascii="Arial" w:hAnsi="Arial" w:cs="Arial"/>
                <w:color w:val="000000"/>
                <w:kern w:val="0"/>
                <w:szCs w:val="21"/>
              </w:rPr>
              <w:t>语言程序设计</w:t>
            </w:r>
            <w:r>
              <w:rPr>
                <w:rFonts w:ascii="Arial" w:hAnsi="Arial" w:cs="Arial" w:hint="eastAsia"/>
                <w:color w:val="000000"/>
                <w:kern w:val="0"/>
                <w:szCs w:val="21"/>
              </w:rPr>
              <w:t>基础》，高等教育</w:t>
            </w:r>
            <w:r>
              <w:rPr>
                <w:rFonts w:ascii="宋体" w:hAnsi="宋体" w:cs="宋体" w:hint="eastAsia"/>
                <w:color w:val="000000"/>
                <w:kern w:val="0"/>
                <w:szCs w:val="21"/>
              </w:rPr>
              <w:t>出版社</w:t>
            </w:r>
            <w:r>
              <w:rPr>
                <w:rFonts w:ascii="Arial" w:hAnsi="Arial" w:cs="Arial" w:hint="eastAsia"/>
                <w:color w:val="000000"/>
                <w:kern w:val="0"/>
                <w:szCs w:val="21"/>
              </w:rPr>
              <w:t>，</w:t>
            </w:r>
            <w:r>
              <w:rPr>
                <w:rFonts w:ascii="Arial" w:hAnsi="Arial" w:cs="Arial" w:hint="eastAsia"/>
                <w:color w:val="000000"/>
                <w:kern w:val="0"/>
                <w:szCs w:val="21"/>
              </w:rPr>
              <w:t>2017</w:t>
            </w:r>
          </w:p>
          <w:p w14:paraId="11008979" w14:textId="77777777" w:rsidR="00495E8F" w:rsidRDefault="00495E8F" w:rsidP="00110392">
            <w:pPr>
              <w:widowControl/>
              <w:shd w:val="clear" w:color="auto" w:fill="FFFFFF"/>
              <w:spacing w:before="100" w:beforeAutospacing="1" w:after="100" w:afterAutospacing="1" w:line="240" w:lineRule="exact"/>
              <w:rPr>
                <w:rFonts w:ascii="宋体" w:eastAsia="PMingLiU" w:hint="eastAsia"/>
                <w:b/>
                <w:szCs w:val="21"/>
              </w:rPr>
            </w:pPr>
            <w:r>
              <w:rPr>
                <w:rFonts w:ascii="宋体" w:eastAsia="宋体" w:hint="eastAsia"/>
                <w:b/>
                <w:szCs w:val="21"/>
              </w:rPr>
              <w:t>学习资料</w:t>
            </w:r>
            <w:r>
              <w:rPr>
                <w:rFonts w:ascii="宋体" w:eastAsia="PMingLiU" w:hint="eastAsia"/>
                <w:b/>
                <w:szCs w:val="21"/>
              </w:rPr>
              <w:t>:</w:t>
            </w:r>
          </w:p>
          <w:p w14:paraId="5CA6AB11" w14:textId="77777777" w:rsidR="00495E8F" w:rsidRDefault="00495E8F" w:rsidP="00110392">
            <w:pPr>
              <w:spacing w:line="240" w:lineRule="exact"/>
              <w:rPr>
                <w:rFonts w:ascii="宋体" w:hAnsi="宋体" w:cs="宋体" w:hint="eastAsia"/>
                <w:color w:val="000000"/>
                <w:szCs w:val="21"/>
              </w:rPr>
            </w:pPr>
            <w:r>
              <w:rPr>
                <w:rFonts w:ascii="宋体" w:hAnsi="宋体" w:cs="宋体" w:hint="eastAsia"/>
                <w:color w:val="000000"/>
                <w:kern w:val="0"/>
                <w:szCs w:val="21"/>
              </w:rPr>
              <w:t xml:space="preserve"> [1] </w:t>
            </w:r>
            <w:r>
              <w:rPr>
                <w:rFonts w:ascii="宋体" w:hAnsi="宋体" w:cs="宋体" w:hint="eastAsia"/>
                <w:color w:val="000000"/>
                <w:kern w:val="0"/>
                <w:szCs w:val="21"/>
              </w:rPr>
              <w:t>《</w:t>
            </w:r>
            <w:r>
              <w:rPr>
                <w:rFonts w:ascii="宋体" w:hAnsi="宋体" w:cs="宋体" w:hint="eastAsia"/>
                <w:color w:val="000000"/>
                <w:kern w:val="0"/>
                <w:szCs w:val="21"/>
              </w:rPr>
              <w:t>Python</w:t>
            </w:r>
            <w:r>
              <w:rPr>
                <w:rFonts w:ascii="宋体" w:hAnsi="宋体" w:cs="宋体" w:hint="eastAsia"/>
                <w:color w:val="000000"/>
                <w:kern w:val="0"/>
                <w:szCs w:val="21"/>
              </w:rPr>
              <w:t>核心编程》（第三版）（英文版），</w:t>
            </w:r>
            <w:r>
              <w:rPr>
                <w:rFonts w:ascii="宋体" w:hAnsi="宋体" w:cs="宋体" w:hint="eastAsia"/>
                <w:color w:val="000000"/>
                <w:kern w:val="0"/>
                <w:szCs w:val="21"/>
              </w:rPr>
              <w:t xml:space="preserve">Wesley Chun </w:t>
            </w:r>
            <w:r>
              <w:rPr>
                <w:rFonts w:ascii="宋体" w:hAnsi="宋体" w:cs="宋体" w:hint="eastAsia"/>
                <w:color w:val="000000"/>
                <w:kern w:val="0"/>
                <w:szCs w:val="21"/>
              </w:rPr>
              <w:t>著，人民邮电版社，</w:t>
            </w:r>
            <w:r>
              <w:rPr>
                <w:rFonts w:ascii="宋体" w:hAnsi="宋体" w:cs="宋体" w:hint="eastAsia"/>
                <w:color w:val="000000"/>
                <w:kern w:val="0"/>
                <w:szCs w:val="21"/>
              </w:rPr>
              <w:t>2016</w:t>
            </w:r>
            <w:r>
              <w:rPr>
                <w:rFonts w:ascii="宋体" w:hAnsi="宋体" w:cs="宋体" w:hint="eastAsia"/>
                <w:color w:val="000000"/>
                <w:kern w:val="0"/>
                <w:szCs w:val="21"/>
              </w:rPr>
              <w:t>年；</w:t>
            </w:r>
          </w:p>
          <w:p w14:paraId="00FD894A" w14:textId="77777777" w:rsidR="00495E8F" w:rsidRDefault="00495E8F" w:rsidP="00110392">
            <w:pPr>
              <w:spacing w:line="240" w:lineRule="exact"/>
              <w:rPr>
                <w:rFonts w:ascii="宋体" w:hAnsi="宋体" w:cs="宋体" w:hint="eastAsia"/>
                <w:color w:val="000000"/>
                <w:szCs w:val="21"/>
              </w:rPr>
            </w:pPr>
            <w:r>
              <w:rPr>
                <w:rFonts w:ascii="宋体" w:hAnsi="宋体" w:cs="宋体" w:hint="eastAsia"/>
                <w:color w:val="000000"/>
                <w:kern w:val="0"/>
                <w:szCs w:val="21"/>
              </w:rPr>
              <w:t xml:space="preserve">[2] </w:t>
            </w:r>
            <w:r>
              <w:rPr>
                <w:rFonts w:ascii="宋体" w:hAnsi="宋体" w:cs="宋体" w:hint="eastAsia"/>
                <w:color w:val="000000"/>
                <w:kern w:val="0"/>
                <w:szCs w:val="21"/>
              </w:rPr>
              <w:t>《</w:t>
            </w:r>
            <w:r>
              <w:rPr>
                <w:rFonts w:ascii="宋体" w:hAnsi="宋体" w:cs="宋体" w:hint="eastAsia"/>
                <w:color w:val="000000"/>
                <w:kern w:val="0"/>
                <w:szCs w:val="21"/>
              </w:rPr>
              <w:t>Python</w:t>
            </w:r>
            <w:r>
              <w:rPr>
                <w:rFonts w:ascii="宋体" w:hAnsi="宋体" w:cs="宋体" w:hint="eastAsia"/>
                <w:color w:val="000000"/>
                <w:kern w:val="0"/>
                <w:szCs w:val="21"/>
              </w:rPr>
              <w:t>基础教程》（第二版），</w:t>
            </w:r>
            <w:r>
              <w:rPr>
                <w:rFonts w:ascii="宋体" w:hAnsi="宋体" w:cs="宋体" w:hint="eastAsia"/>
                <w:color w:val="000000"/>
                <w:kern w:val="0"/>
                <w:szCs w:val="21"/>
              </w:rPr>
              <w:t>Magnus Lie Hetland</w:t>
            </w:r>
            <w:r>
              <w:rPr>
                <w:rFonts w:ascii="宋体" w:hAnsi="宋体" w:cs="宋体" w:hint="eastAsia"/>
                <w:color w:val="000000"/>
                <w:kern w:val="0"/>
                <w:szCs w:val="21"/>
              </w:rPr>
              <w:t>著，人民邮电出版社，</w:t>
            </w:r>
            <w:r>
              <w:rPr>
                <w:rFonts w:ascii="宋体" w:hAnsi="宋体" w:cs="宋体" w:hint="eastAsia"/>
                <w:color w:val="000000"/>
                <w:kern w:val="0"/>
                <w:szCs w:val="21"/>
              </w:rPr>
              <w:t>2014</w:t>
            </w:r>
            <w:r>
              <w:rPr>
                <w:rFonts w:ascii="宋体" w:hAnsi="宋体" w:cs="宋体" w:hint="eastAsia"/>
                <w:color w:val="000000"/>
                <w:kern w:val="0"/>
                <w:szCs w:val="21"/>
              </w:rPr>
              <w:t>年；</w:t>
            </w:r>
          </w:p>
          <w:p w14:paraId="198894C2" w14:textId="77777777" w:rsidR="00495E8F" w:rsidRDefault="00495E8F" w:rsidP="00110392">
            <w:pPr>
              <w:spacing w:line="240" w:lineRule="exact"/>
              <w:rPr>
                <w:rFonts w:ascii="宋体" w:hAnsi="宋体" w:cs="宋体" w:hint="eastAsia"/>
                <w:color w:val="000000"/>
                <w:szCs w:val="21"/>
              </w:rPr>
            </w:pPr>
            <w:r>
              <w:rPr>
                <w:rFonts w:ascii="宋体" w:hAnsi="宋体" w:cs="宋体" w:hint="eastAsia"/>
                <w:color w:val="000000"/>
                <w:kern w:val="0"/>
                <w:szCs w:val="21"/>
              </w:rPr>
              <w:t xml:space="preserve">[3] </w:t>
            </w:r>
            <w:r>
              <w:rPr>
                <w:rFonts w:ascii="宋体" w:hAnsi="宋体" w:cs="宋体" w:hint="eastAsia"/>
                <w:color w:val="000000"/>
                <w:kern w:val="0"/>
                <w:szCs w:val="21"/>
              </w:rPr>
              <w:t>《</w:t>
            </w:r>
            <w:r>
              <w:rPr>
                <w:rFonts w:ascii="宋体" w:hAnsi="宋体" w:cs="宋体" w:hint="eastAsia"/>
                <w:color w:val="000000"/>
                <w:kern w:val="0"/>
                <w:szCs w:val="21"/>
              </w:rPr>
              <w:t>Python</w:t>
            </w:r>
            <w:r>
              <w:rPr>
                <w:rFonts w:ascii="宋体" w:hAnsi="宋体" w:cs="宋体" w:hint="eastAsia"/>
                <w:color w:val="000000"/>
                <w:kern w:val="0"/>
                <w:szCs w:val="21"/>
              </w:rPr>
              <w:t>学习手册》（第四版），</w:t>
            </w:r>
            <w:r>
              <w:rPr>
                <w:rFonts w:ascii="宋体" w:hAnsi="宋体" w:cs="宋体" w:hint="eastAsia"/>
                <w:color w:val="000000"/>
                <w:kern w:val="0"/>
                <w:szCs w:val="21"/>
              </w:rPr>
              <w:t>Mark Lutz</w:t>
            </w:r>
            <w:r>
              <w:rPr>
                <w:rFonts w:ascii="宋体" w:hAnsi="宋体" w:cs="宋体" w:hint="eastAsia"/>
                <w:color w:val="000000"/>
                <w:kern w:val="0"/>
                <w:szCs w:val="21"/>
              </w:rPr>
              <w:t>著，机械工业出版社，</w:t>
            </w:r>
            <w:r>
              <w:rPr>
                <w:rFonts w:ascii="宋体" w:hAnsi="宋体" w:cs="宋体" w:hint="eastAsia"/>
                <w:color w:val="000000"/>
                <w:kern w:val="0"/>
                <w:szCs w:val="21"/>
              </w:rPr>
              <w:t>2011</w:t>
            </w:r>
            <w:r>
              <w:rPr>
                <w:rFonts w:ascii="宋体" w:hAnsi="宋体" w:cs="宋体" w:hint="eastAsia"/>
                <w:color w:val="000000"/>
                <w:kern w:val="0"/>
                <w:szCs w:val="21"/>
              </w:rPr>
              <w:t>年；</w:t>
            </w:r>
          </w:p>
          <w:p w14:paraId="27BF84C9" w14:textId="77777777" w:rsidR="00495E8F" w:rsidRDefault="00495E8F" w:rsidP="00110392">
            <w:pPr>
              <w:spacing w:line="240" w:lineRule="exact"/>
              <w:rPr>
                <w:rFonts w:ascii="宋体" w:eastAsia="宋体" w:hAnsi="宋体" w:cs="宋体" w:hint="eastAsia"/>
                <w:sz w:val="18"/>
                <w:szCs w:val="18"/>
              </w:rPr>
            </w:pPr>
            <w:r>
              <w:rPr>
                <w:rFonts w:ascii="宋体" w:hAnsi="宋体" w:cs="宋体" w:hint="eastAsia"/>
                <w:color w:val="000000"/>
                <w:kern w:val="0"/>
                <w:szCs w:val="21"/>
              </w:rPr>
              <w:t xml:space="preserve">[4] </w:t>
            </w:r>
            <w:r>
              <w:rPr>
                <w:rFonts w:ascii="宋体" w:hAnsi="宋体" w:cs="宋体" w:hint="eastAsia"/>
                <w:color w:val="000000"/>
                <w:kern w:val="0"/>
                <w:szCs w:val="21"/>
              </w:rPr>
              <w:t>《</w:t>
            </w:r>
            <w:r>
              <w:rPr>
                <w:rFonts w:ascii="宋体" w:hAnsi="宋体" w:cs="宋体" w:hint="eastAsia"/>
                <w:color w:val="000000"/>
                <w:kern w:val="0"/>
                <w:szCs w:val="21"/>
              </w:rPr>
              <w:t>Python</w:t>
            </w:r>
            <w:r>
              <w:rPr>
                <w:rFonts w:ascii="宋体" w:hAnsi="宋体" w:cs="宋体" w:hint="eastAsia"/>
                <w:color w:val="000000"/>
                <w:kern w:val="0"/>
                <w:szCs w:val="21"/>
              </w:rPr>
              <w:t>语言程序设</w:t>
            </w:r>
            <w:r>
              <w:rPr>
                <w:rFonts w:ascii="楷体_GB2312" w:eastAsia="楷体_GB2312" w:hAnsi="宋体" w:cs="宋体" w:hint="eastAsia"/>
                <w:sz w:val="24"/>
                <w:szCs w:val="24"/>
              </w:rPr>
              <w:t>计》，</w:t>
            </w:r>
            <w:proofErr w:type="spellStart"/>
            <w:r>
              <w:rPr>
                <w:rFonts w:ascii="楷体_GB2312" w:eastAsia="楷体_GB2312" w:hAnsi="宋体" w:cs="宋体" w:hint="eastAsia"/>
                <w:sz w:val="24"/>
                <w:szCs w:val="24"/>
              </w:rPr>
              <w:t>Y.Daniel</w:t>
            </w:r>
            <w:proofErr w:type="spellEnd"/>
            <w:r>
              <w:rPr>
                <w:rFonts w:ascii="楷体_GB2312" w:eastAsia="楷体_GB2312" w:hAnsi="宋体" w:cs="宋体" w:hint="eastAsia"/>
                <w:sz w:val="24"/>
                <w:szCs w:val="24"/>
              </w:rPr>
              <w:t xml:space="preserve"> Liang著，机械工业出版社，2015年；</w:t>
            </w:r>
          </w:p>
          <w:p w14:paraId="7955DBBC" w14:textId="77777777" w:rsidR="00495E8F" w:rsidRDefault="00495E8F" w:rsidP="00110392">
            <w:pPr>
              <w:spacing w:line="240" w:lineRule="exact"/>
              <w:rPr>
                <w:rFonts w:ascii="宋体" w:eastAsia="宋体" w:hAnsi="宋体" w:cs="宋体" w:hint="eastAsia"/>
                <w:b/>
                <w:bCs/>
                <w:szCs w:val="21"/>
              </w:rPr>
            </w:pPr>
          </w:p>
        </w:tc>
      </w:tr>
      <w:tr w:rsidR="00495E8F" w14:paraId="5E8D2252" w14:textId="77777777" w:rsidTr="00110392">
        <w:trPr>
          <w:trHeight w:hRule="exact" w:val="1554"/>
          <w:jc w:val="center"/>
        </w:trPr>
        <w:tc>
          <w:tcPr>
            <w:tcW w:w="1301" w:type="dxa"/>
            <w:vAlign w:val="center"/>
          </w:tcPr>
          <w:p w14:paraId="20746DA2" w14:textId="77777777" w:rsidR="00495E8F" w:rsidRDefault="00495E8F"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J</w:t>
            </w:r>
          </w:p>
          <w:p w14:paraId="2D9E9594" w14:textId="77777777" w:rsidR="00495E8F" w:rsidRDefault="00495E8F"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教学条件</w:t>
            </w:r>
          </w:p>
          <w:p w14:paraId="37DD0B4F" w14:textId="77777777" w:rsidR="00495E8F" w:rsidRDefault="00495E8F"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需求</w:t>
            </w:r>
          </w:p>
        </w:tc>
        <w:tc>
          <w:tcPr>
            <w:tcW w:w="7604" w:type="dxa"/>
            <w:gridSpan w:val="11"/>
            <w:vAlign w:val="center"/>
          </w:tcPr>
          <w:p w14:paraId="3607A68C"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r>
              <w:rPr>
                <w:rFonts w:ascii="宋体" w:eastAsia="宋体" w:hint="eastAsia"/>
                <w:sz w:val="21"/>
                <w:szCs w:val="21"/>
                <w:lang w:eastAsia="zh-CN"/>
              </w:rPr>
              <w:t>多媒体教学设备</w:t>
            </w:r>
            <w:r>
              <w:rPr>
                <w:rFonts w:ascii="宋体" w:eastAsia="宋体" w:hAnsi="宋体" w:hint="eastAsia"/>
                <w:sz w:val="21"/>
                <w:szCs w:val="21"/>
                <w:lang w:eastAsia="zh-CN"/>
              </w:rPr>
              <w:t>，</w:t>
            </w:r>
            <w:r>
              <w:rPr>
                <w:rFonts w:ascii="宋体" w:eastAsia="宋体"/>
                <w:sz w:val="21"/>
                <w:szCs w:val="21"/>
                <w:lang w:eastAsia="zh-CN"/>
              </w:rPr>
              <w:t>python</w:t>
            </w:r>
            <w:r>
              <w:rPr>
                <w:rFonts w:ascii="宋体" w:eastAsia="宋体" w:hint="eastAsia"/>
                <w:sz w:val="21"/>
                <w:szCs w:val="21"/>
                <w:lang w:eastAsia="zh-CN"/>
              </w:rPr>
              <w:t>语言软件</w:t>
            </w:r>
            <w:r>
              <w:rPr>
                <w:rFonts w:ascii="宋体" w:eastAsia="宋体" w:hAnsi="宋体" w:hint="eastAsia"/>
                <w:sz w:val="21"/>
                <w:szCs w:val="21"/>
                <w:lang w:eastAsia="zh-CN"/>
              </w:rPr>
              <w:t>，</w:t>
            </w:r>
            <w:r>
              <w:rPr>
                <w:rFonts w:ascii="宋体" w:eastAsia="宋体" w:hint="eastAsia"/>
                <w:sz w:val="21"/>
                <w:szCs w:val="21"/>
                <w:lang w:eastAsia="zh-CN"/>
              </w:rPr>
              <w:t>个人电脑</w:t>
            </w:r>
          </w:p>
        </w:tc>
      </w:tr>
      <w:tr w:rsidR="00495E8F" w14:paraId="713F72FD" w14:textId="77777777" w:rsidTr="00110392">
        <w:trPr>
          <w:trHeight w:hRule="exact" w:val="1439"/>
          <w:jc w:val="center"/>
        </w:trPr>
        <w:tc>
          <w:tcPr>
            <w:tcW w:w="1301" w:type="dxa"/>
            <w:vAlign w:val="center"/>
          </w:tcPr>
          <w:p w14:paraId="676A9F58" w14:textId="77777777" w:rsidR="00495E8F" w:rsidRDefault="00495E8F" w:rsidP="00110392">
            <w:pPr>
              <w:pStyle w:val="TableParagraph"/>
              <w:spacing w:before="162"/>
              <w:ind w:left="8"/>
              <w:jc w:val="center"/>
              <w:rPr>
                <w:rFonts w:ascii="宋体" w:hint="eastAsia"/>
                <w:b/>
                <w:sz w:val="21"/>
              </w:rPr>
            </w:pPr>
            <w:r>
              <w:rPr>
                <w:rFonts w:ascii="宋体"/>
                <w:b/>
                <w:w w:val="98"/>
                <w:sz w:val="21"/>
              </w:rPr>
              <w:t>K</w:t>
            </w:r>
          </w:p>
          <w:p w14:paraId="006FE0F8" w14:textId="77777777" w:rsidR="00495E8F" w:rsidRDefault="00495E8F" w:rsidP="00110392">
            <w:pPr>
              <w:pStyle w:val="TableParagraph"/>
              <w:spacing w:before="43"/>
              <w:ind w:left="100" w:right="93"/>
              <w:jc w:val="center"/>
              <w:rPr>
                <w:rFonts w:ascii="宋体" w:eastAsia="宋体" w:hint="eastAsia"/>
                <w:b/>
                <w:sz w:val="21"/>
                <w:lang w:eastAsia="zh-CN"/>
              </w:rPr>
            </w:pPr>
            <w:proofErr w:type="spellStart"/>
            <w:r>
              <w:rPr>
                <w:rFonts w:ascii="宋体" w:eastAsia="宋体" w:hint="eastAsia"/>
                <w:b/>
                <w:sz w:val="21"/>
              </w:rPr>
              <w:t>注意事项</w:t>
            </w:r>
            <w:proofErr w:type="spellEnd"/>
          </w:p>
        </w:tc>
        <w:tc>
          <w:tcPr>
            <w:tcW w:w="7604" w:type="dxa"/>
            <w:gridSpan w:val="11"/>
            <w:vAlign w:val="center"/>
          </w:tcPr>
          <w:p w14:paraId="5F163015"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r>
              <w:rPr>
                <w:rFonts w:ascii="宋体" w:eastAsia="宋体" w:hint="eastAsia"/>
                <w:sz w:val="21"/>
                <w:szCs w:val="21"/>
                <w:lang w:eastAsia="zh-CN"/>
              </w:rPr>
              <w:t>本授课大纲F到K</w:t>
            </w:r>
            <w:proofErr w:type="gramStart"/>
            <w:r>
              <w:rPr>
                <w:rFonts w:ascii="宋体" w:eastAsia="宋体" w:hint="eastAsia"/>
                <w:sz w:val="21"/>
                <w:szCs w:val="21"/>
                <w:lang w:eastAsia="zh-CN"/>
              </w:rPr>
              <w:t>项得视教学</w:t>
            </w:r>
            <w:proofErr w:type="gramEnd"/>
            <w:r>
              <w:rPr>
                <w:rFonts w:ascii="宋体" w:eastAsia="宋体" w:hint="eastAsia"/>
                <w:sz w:val="21"/>
                <w:szCs w:val="21"/>
                <w:lang w:eastAsia="zh-CN"/>
              </w:rPr>
              <w:t>需要调整之。</w:t>
            </w:r>
          </w:p>
        </w:tc>
      </w:tr>
      <w:tr w:rsidR="00495E8F" w14:paraId="139E7715" w14:textId="77777777" w:rsidTr="00110392">
        <w:trPr>
          <w:trHeight w:val="3032"/>
          <w:jc w:val="center"/>
        </w:trPr>
        <w:tc>
          <w:tcPr>
            <w:tcW w:w="8905" w:type="dxa"/>
            <w:gridSpan w:val="12"/>
            <w:vAlign w:val="center"/>
          </w:tcPr>
          <w:p w14:paraId="2A2B45A7" w14:textId="77777777" w:rsidR="00495E8F" w:rsidRDefault="00495E8F" w:rsidP="00110392">
            <w:pPr>
              <w:pStyle w:val="TableParagraph"/>
              <w:spacing w:before="65"/>
              <w:ind w:left="107"/>
              <w:rPr>
                <w:rFonts w:hint="eastAsia"/>
                <w:sz w:val="21"/>
                <w:szCs w:val="21"/>
                <w:lang w:eastAsia="zh-CN"/>
              </w:rPr>
            </w:pPr>
            <w:r>
              <w:rPr>
                <w:sz w:val="21"/>
                <w:szCs w:val="21"/>
                <w:lang w:eastAsia="zh-CN"/>
              </w:rPr>
              <w:t>备注：</w:t>
            </w:r>
          </w:p>
          <w:p w14:paraId="591BE751" w14:textId="77777777" w:rsidR="00495E8F" w:rsidRDefault="00495E8F" w:rsidP="00110392">
            <w:pPr>
              <w:pStyle w:val="TableParagraph"/>
              <w:spacing w:before="1" w:line="280" w:lineRule="auto"/>
              <w:ind w:left="107" w:right="97" w:firstLine="480"/>
              <w:rPr>
                <w:rFonts w:hint="eastAsia"/>
                <w:sz w:val="21"/>
                <w:szCs w:val="21"/>
                <w:lang w:eastAsia="zh-CN"/>
              </w:rPr>
            </w:pPr>
            <w:r>
              <w:rPr>
                <w:sz w:val="21"/>
                <w:szCs w:val="21"/>
                <w:lang w:eastAsia="zh-CN"/>
              </w:rPr>
              <w:t>1.本课程</w:t>
            </w:r>
            <w:r>
              <w:rPr>
                <w:rFonts w:hint="eastAsia"/>
                <w:sz w:val="21"/>
                <w:szCs w:val="21"/>
                <w:lang w:eastAsia="zh-CN"/>
              </w:rPr>
              <w:t>教学</w:t>
            </w:r>
            <w:r>
              <w:rPr>
                <w:sz w:val="21"/>
                <w:szCs w:val="21"/>
                <w:lang w:eastAsia="zh-CN"/>
              </w:rPr>
              <w:t>大纲F—J 项同一课程不同授课教师应协同讨论研究达成共同核心内涵</w:t>
            </w:r>
            <w:r>
              <w:rPr>
                <w:rFonts w:hint="eastAsia"/>
                <w:sz w:val="21"/>
                <w:szCs w:val="21"/>
                <w:lang w:eastAsia="zh-CN"/>
              </w:rPr>
              <w:t>。</w:t>
            </w:r>
            <w:proofErr w:type="gramStart"/>
            <w:r>
              <w:rPr>
                <w:rFonts w:hint="eastAsia"/>
                <w:sz w:val="21"/>
                <w:szCs w:val="21"/>
                <w:lang w:eastAsia="zh-CN"/>
              </w:rPr>
              <w:t>经教学</w:t>
            </w:r>
            <w:proofErr w:type="gramEnd"/>
            <w:r>
              <w:rPr>
                <w:rFonts w:hint="eastAsia"/>
                <w:sz w:val="21"/>
                <w:szCs w:val="21"/>
                <w:lang w:eastAsia="zh-CN"/>
              </w:rPr>
              <w:t>工作指导小组审议通过的课程教学大纲不宜自行更改。</w:t>
            </w:r>
          </w:p>
          <w:p w14:paraId="1E85EB7D" w14:textId="77777777" w:rsidR="00495E8F" w:rsidRDefault="00495E8F" w:rsidP="00110392">
            <w:pPr>
              <w:pStyle w:val="TableParagraph"/>
              <w:ind w:left="587"/>
              <w:rPr>
                <w:rFonts w:hint="eastAsia"/>
                <w:b/>
                <w:bCs/>
                <w:sz w:val="21"/>
                <w:szCs w:val="21"/>
                <w:lang w:eastAsia="zh-CN"/>
              </w:rPr>
            </w:pPr>
            <w:r>
              <w:rPr>
                <w:rFonts w:hint="eastAsia"/>
                <w:b/>
                <w:bCs/>
                <w:sz w:val="21"/>
                <w:szCs w:val="21"/>
                <w:lang w:eastAsia="zh-CN"/>
              </w:rPr>
              <w:t>2</w:t>
            </w:r>
            <w:r>
              <w:rPr>
                <w:b/>
                <w:bCs/>
                <w:sz w:val="21"/>
                <w:szCs w:val="21"/>
                <w:lang w:eastAsia="zh-CN"/>
              </w:rPr>
              <w:t>.评价方式可参</w:t>
            </w:r>
            <w:r>
              <w:rPr>
                <w:rFonts w:hint="eastAsia"/>
                <w:b/>
                <w:bCs/>
                <w:sz w:val="21"/>
                <w:szCs w:val="21"/>
                <w:lang w:eastAsia="zh-CN"/>
              </w:rPr>
              <w:t>考</w:t>
            </w:r>
            <w:r>
              <w:rPr>
                <w:b/>
                <w:bCs/>
                <w:sz w:val="21"/>
                <w:szCs w:val="21"/>
                <w:lang w:eastAsia="zh-CN"/>
              </w:rPr>
              <w:t>下列方式：</w:t>
            </w:r>
          </w:p>
          <w:p w14:paraId="12A7E4D1" w14:textId="77777777" w:rsidR="00495E8F" w:rsidRDefault="00495E8F" w:rsidP="00110392">
            <w:pPr>
              <w:pStyle w:val="TableParagraph"/>
              <w:spacing w:before="52"/>
              <w:ind w:left="587"/>
              <w:rPr>
                <w:rFonts w:hint="eastAsia"/>
                <w:b/>
                <w:bCs/>
                <w:sz w:val="21"/>
                <w:szCs w:val="21"/>
                <w:lang w:eastAsia="zh-CN"/>
              </w:rPr>
            </w:pPr>
            <w:r>
              <w:rPr>
                <w:b/>
                <w:bCs/>
                <w:sz w:val="21"/>
                <w:szCs w:val="21"/>
                <w:lang w:eastAsia="zh-CN"/>
              </w:rPr>
              <w:t>(1)实作评</w:t>
            </w:r>
            <w:r>
              <w:rPr>
                <w:rFonts w:hint="eastAsia"/>
                <w:b/>
                <w:bCs/>
                <w:sz w:val="21"/>
                <w:szCs w:val="21"/>
                <w:lang w:eastAsia="zh-CN"/>
              </w:rPr>
              <w:t>价</w:t>
            </w:r>
            <w:r>
              <w:rPr>
                <w:b/>
                <w:bCs/>
                <w:sz w:val="21"/>
                <w:szCs w:val="21"/>
                <w:lang w:eastAsia="zh-CN"/>
              </w:rPr>
              <w:t>：</w:t>
            </w:r>
            <w:r>
              <w:rPr>
                <w:rFonts w:hint="eastAsia"/>
                <w:b/>
                <w:bCs/>
                <w:sz w:val="21"/>
                <w:szCs w:val="21"/>
                <w:lang w:eastAsia="zh-CN"/>
              </w:rPr>
              <w:t>课程</w:t>
            </w:r>
            <w:r>
              <w:rPr>
                <w:b/>
                <w:bCs/>
                <w:sz w:val="21"/>
                <w:szCs w:val="21"/>
                <w:lang w:eastAsia="zh-CN"/>
              </w:rPr>
              <w:t>作业、实</w:t>
            </w:r>
            <w:proofErr w:type="gramStart"/>
            <w:r>
              <w:rPr>
                <w:b/>
                <w:bCs/>
                <w:sz w:val="21"/>
                <w:szCs w:val="21"/>
                <w:lang w:eastAsia="zh-CN"/>
              </w:rPr>
              <w:t>作</w:t>
            </w:r>
            <w:r>
              <w:rPr>
                <w:rFonts w:hint="eastAsia"/>
                <w:b/>
                <w:bCs/>
                <w:sz w:val="21"/>
                <w:szCs w:val="21"/>
                <w:lang w:eastAsia="zh-CN"/>
              </w:rPr>
              <w:t>成</w:t>
            </w:r>
            <w:proofErr w:type="gramEnd"/>
            <w:r>
              <w:rPr>
                <w:rFonts w:hint="eastAsia"/>
                <w:b/>
                <w:bCs/>
                <w:sz w:val="21"/>
                <w:szCs w:val="21"/>
                <w:lang w:eastAsia="zh-CN"/>
              </w:rPr>
              <w:t>品</w:t>
            </w:r>
            <w:r>
              <w:rPr>
                <w:b/>
                <w:bCs/>
                <w:sz w:val="21"/>
                <w:szCs w:val="21"/>
                <w:lang w:eastAsia="zh-CN"/>
              </w:rPr>
              <w:t>、日常表现、表演、观察</w:t>
            </w:r>
          </w:p>
          <w:p w14:paraId="4E01E790" w14:textId="77777777" w:rsidR="00495E8F" w:rsidRDefault="00495E8F" w:rsidP="00110392">
            <w:pPr>
              <w:pStyle w:val="TableParagraph"/>
              <w:spacing w:before="53"/>
              <w:ind w:left="587"/>
              <w:rPr>
                <w:rFonts w:hint="eastAsia"/>
                <w:b/>
                <w:bCs/>
                <w:sz w:val="21"/>
                <w:szCs w:val="21"/>
                <w:lang w:eastAsia="zh-CN"/>
              </w:rPr>
            </w:pPr>
            <w:r>
              <w:rPr>
                <w:b/>
                <w:bCs/>
                <w:sz w:val="21"/>
                <w:szCs w:val="21"/>
                <w:lang w:eastAsia="zh-CN"/>
              </w:rPr>
              <w:t>(2)档案评</w:t>
            </w:r>
            <w:r>
              <w:rPr>
                <w:rFonts w:hint="eastAsia"/>
                <w:b/>
                <w:bCs/>
                <w:sz w:val="21"/>
                <w:szCs w:val="21"/>
                <w:lang w:eastAsia="zh-CN"/>
              </w:rPr>
              <w:t>价</w:t>
            </w:r>
            <w:r>
              <w:rPr>
                <w:b/>
                <w:bCs/>
                <w:sz w:val="21"/>
                <w:szCs w:val="21"/>
                <w:lang w:eastAsia="zh-CN"/>
              </w:rPr>
              <w:t>：</w:t>
            </w:r>
            <w:r>
              <w:rPr>
                <w:rFonts w:hint="eastAsia"/>
                <w:b/>
                <w:bCs/>
                <w:sz w:val="21"/>
                <w:szCs w:val="21"/>
                <w:lang w:eastAsia="zh-CN"/>
              </w:rPr>
              <w:t>书</w:t>
            </w:r>
            <w:r>
              <w:rPr>
                <w:b/>
                <w:bCs/>
                <w:sz w:val="21"/>
                <w:szCs w:val="21"/>
                <w:lang w:eastAsia="zh-CN"/>
              </w:rPr>
              <w:t>面报告、专题档案</w:t>
            </w:r>
          </w:p>
          <w:p w14:paraId="3A1D5DA6" w14:textId="77777777" w:rsidR="00495E8F" w:rsidRDefault="00495E8F" w:rsidP="00110392">
            <w:pPr>
              <w:pStyle w:val="TableParagraph"/>
              <w:spacing w:before="53"/>
              <w:ind w:left="587"/>
              <w:rPr>
                <w:rFonts w:hint="eastAsia"/>
                <w:lang w:eastAsia="zh-CN"/>
              </w:rPr>
            </w:pPr>
            <w:r>
              <w:rPr>
                <w:b/>
                <w:bCs/>
                <w:sz w:val="21"/>
                <w:szCs w:val="21"/>
                <w:lang w:eastAsia="zh-CN"/>
              </w:rPr>
              <w:t>(3)口语评</w:t>
            </w:r>
            <w:r>
              <w:rPr>
                <w:rFonts w:hint="eastAsia"/>
                <w:b/>
                <w:bCs/>
                <w:sz w:val="21"/>
                <w:szCs w:val="21"/>
                <w:lang w:eastAsia="zh-CN"/>
              </w:rPr>
              <w:t>价</w:t>
            </w:r>
            <w:r>
              <w:rPr>
                <w:b/>
                <w:bCs/>
                <w:sz w:val="21"/>
                <w:szCs w:val="21"/>
                <w:lang w:eastAsia="zh-CN"/>
              </w:rPr>
              <w:t>：口头报告、口试</w:t>
            </w:r>
          </w:p>
        </w:tc>
      </w:tr>
      <w:tr w:rsidR="00495E8F" w14:paraId="452A6A00" w14:textId="77777777" w:rsidTr="00110392">
        <w:trPr>
          <w:trHeight w:val="2669"/>
          <w:jc w:val="center"/>
        </w:trPr>
        <w:tc>
          <w:tcPr>
            <w:tcW w:w="1301" w:type="dxa"/>
            <w:vMerge w:val="restart"/>
            <w:vAlign w:val="center"/>
          </w:tcPr>
          <w:p w14:paraId="414B28EF" w14:textId="77777777" w:rsidR="00495E8F" w:rsidRDefault="00495E8F" w:rsidP="00110392">
            <w:pPr>
              <w:pStyle w:val="TableParagraph"/>
              <w:ind w:left="170"/>
              <w:rPr>
                <w:rFonts w:hint="eastAsia"/>
                <w:b/>
                <w:bCs/>
                <w:sz w:val="21"/>
                <w:szCs w:val="21"/>
                <w:lang w:eastAsia="zh-CN"/>
              </w:rPr>
            </w:pPr>
            <w:r>
              <w:rPr>
                <w:rFonts w:ascii="宋体" w:eastAsia="宋体" w:hAnsi="宋体" w:cs="宋体" w:hint="eastAsia"/>
                <w:b/>
                <w:color w:val="000000"/>
                <w:sz w:val="21"/>
                <w:szCs w:val="21"/>
                <w:lang w:eastAsia="zh-CN"/>
              </w:rPr>
              <w:lastRenderedPageBreak/>
              <w:t>审批意见</w:t>
            </w:r>
          </w:p>
        </w:tc>
        <w:tc>
          <w:tcPr>
            <w:tcW w:w="7604" w:type="dxa"/>
            <w:gridSpan w:val="11"/>
          </w:tcPr>
          <w:p w14:paraId="7B6E3D86" w14:textId="77777777" w:rsidR="00495E8F" w:rsidRDefault="00495E8F" w:rsidP="00110392">
            <w:pPr>
              <w:rPr>
                <w:rFonts w:ascii="宋体" w:eastAsia="宋体" w:hAnsi="宋体" w:cs="宋体" w:hint="eastAsia"/>
                <w:szCs w:val="21"/>
              </w:rPr>
            </w:pPr>
            <w:r>
              <w:rPr>
                <w:rFonts w:ascii="宋体" w:eastAsia="宋体" w:hAnsi="宋体" w:cs="宋体" w:hint="eastAsia"/>
                <w:szCs w:val="21"/>
              </w:rPr>
              <w:t>课程教学大纲起草团队成员签名：</w:t>
            </w:r>
          </w:p>
          <w:p w14:paraId="4F3B42AD" w14:textId="77506BB1" w:rsidR="00495E8F" w:rsidRDefault="00466A9F" w:rsidP="00110392">
            <w:pPr>
              <w:rPr>
                <w:rFonts w:ascii="宋体" w:eastAsia="宋体" w:hAnsi="宋体" w:cs="宋体" w:hint="eastAsia"/>
                <w:szCs w:val="21"/>
              </w:rPr>
            </w:pPr>
            <w:r>
              <w:rPr>
                <w:rFonts w:ascii="宋体" w:eastAsia="宋体" w:hAnsi="宋体" w:cs="宋体"/>
                <w:noProof/>
                <w:szCs w:val="21"/>
              </w:rPr>
              <w:drawing>
                <wp:anchor distT="0" distB="0" distL="114300" distR="114300" simplePos="0" relativeHeight="251795456" behindDoc="0" locked="0" layoutInCell="1" allowOverlap="1" wp14:anchorId="721C299B" wp14:editId="47532C32">
                  <wp:simplePos x="0" y="0"/>
                  <wp:positionH relativeFrom="page">
                    <wp:posOffset>1665605</wp:posOffset>
                  </wp:positionH>
                  <wp:positionV relativeFrom="page">
                    <wp:posOffset>462280</wp:posOffset>
                  </wp:positionV>
                  <wp:extent cx="827405" cy="304800"/>
                  <wp:effectExtent l="0" t="0" r="0" b="0"/>
                  <wp:wrapTopAndBottom/>
                  <wp:docPr id="10096676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67697" name="图片 100966769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7405" cy="304800"/>
                          </a:xfrm>
                          <a:prstGeom prst="rect">
                            <a:avLst/>
                          </a:prstGeom>
                        </pic:spPr>
                      </pic:pic>
                    </a:graphicData>
                  </a:graphic>
                  <wp14:sizeRelH relativeFrom="margin">
                    <wp14:pctWidth>0</wp14:pctWidth>
                  </wp14:sizeRelH>
                  <wp14:sizeRelV relativeFrom="margin">
                    <wp14:pctHeight>0</wp14:pctHeight>
                  </wp14:sizeRelV>
                </wp:anchor>
              </w:drawing>
            </w:r>
          </w:p>
          <w:p w14:paraId="6F435631" w14:textId="4B903BBC" w:rsidR="00495E8F" w:rsidRDefault="00495E8F" w:rsidP="00110392">
            <w:pPr>
              <w:tabs>
                <w:tab w:val="left" w:pos="5727"/>
              </w:tabs>
              <w:rPr>
                <w:rFonts w:ascii="宋体" w:eastAsia="宋体" w:hAnsi="宋体" w:cs="宋体" w:hint="eastAsia"/>
                <w:szCs w:val="21"/>
              </w:rPr>
            </w:pPr>
          </w:p>
          <w:p w14:paraId="054E77E3" w14:textId="77777777" w:rsidR="00495E8F" w:rsidRDefault="00495E8F" w:rsidP="00110392">
            <w:pPr>
              <w:rPr>
                <w:rFonts w:ascii="宋体" w:eastAsia="宋体" w:hAnsi="宋体" w:cs="宋体" w:hint="eastAsia"/>
                <w:szCs w:val="21"/>
              </w:rPr>
            </w:pPr>
          </w:p>
          <w:p w14:paraId="2E59EA1A" w14:textId="22DB04C8" w:rsidR="00495E8F" w:rsidRDefault="00495E8F" w:rsidP="00110392">
            <w:pPr>
              <w:rPr>
                <w:rFonts w:ascii="宋体" w:eastAsia="宋体" w:hAnsi="宋体" w:cs="宋体" w:hint="eastAsia"/>
                <w:szCs w:val="21"/>
              </w:rPr>
            </w:pPr>
            <w:r>
              <w:rPr>
                <w:rFonts w:ascii="宋体" w:eastAsia="宋体" w:hAnsi="宋体" w:cs="宋体" w:hint="eastAsia"/>
                <w:szCs w:val="21"/>
              </w:rPr>
              <w:t xml:space="preserve">                                                     202</w:t>
            </w:r>
            <w:r w:rsidR="00466A9F">
              <w:rPr>
                <w:rFonts w:ascii="宋体" w:eastAsia="宋体" w:hAnsi="宋体" w:cs="宋体" w:hint="eastAsia"/>
                <w:szCs w:val="21"/>
              </w:rPr>
              <w:t>3</w:t>
            </w:r>
            <w:r>
              <w:rPr>
                <w:rFonts w:ascii="宋体" w:eastAsia="宋体" w:hAnsi="宋体" w:cs="宋体" w:hint="eastAsia"/>
                <w:szCs w:val="21"/>
              </w:rPr>
              <w:t xml:space="preserve"> 年 9 月 </w:t>
            </w:r>
            <w:r w:rsidR="00466A9F">
              <w:rPr>
                <w:rFonts w:ascii="宋体" w:eastAsia="宋体" w:hAnsi="宋体" w:cs="宋体" w:hint="eastAsia"/>
                <w:szCs w:val="21"/>
              </w:rPr>
              <w:t>1</w:t>
            </w:r>
            <w:r>
              <w:rPr>
                <w:rFonts w:ascii="宋体" w:eastAsia="宋体" w:hAnsi="宋体" w:cs="宋体" w:hint="eastAsia"/>
                <w:szCs w:val="21"/>
              </w:rPr>
              <w:t xml:space="preserve"> 日</w:t>
            </w:r>
          </w:p>
          <w:p w14:paraId="4A76A87C" w14:textId="77777777" w:rsidR="00495E8F" w:rsidRDefault="00495E8F" w:rsidP="00110392">
            <w:pPr>
              <w:rPr>
                <w:rFonts w:ascii="宋体" w:eastAsia="宋体" w:hAnsi="宋体" w:cs="宋体" w:hint="eastAsia"/>
                <w:b/>
                <w:bCs/>
                <w:szCs w:val="21"/>
              </w:rPr>
            </w:pPr>
          </w:p>
        </w:tc>
      </w:tr>
      <w:tr w:rsidR="00495E8F" w14:paraId="0F3299C2" w14:textId="77777777" w:rsidTr="00110392">
        <w:trPr>
          <w:trHeight w:val="2474"/>
          <w:jc w:val="center"/>
        </w:trPr>
        <w:tc>
          <w:tcPr>
            <w:tcW w:w="1301" w:type="dxa"/>
            <w:vMerge/>
            <w:vAlign w:val="center"/>
          </w:tcPr>
          <w:p w14:paraId="07314A62" w14:textId="77777777" w:rsidR="00495E8F" w:rsidRDefault="00495E8F" w:rsidP="00110392">
            <w:pPr>
              <w:pStyle w:val="TableParagraph"/>
              <w:spacing w:before="53"/>
              <w:ind w:left="587"/>
              <w:rPr>
                <w:rFonts w:hint="eastAsia"/>
                <w:b/>
                <w:bCs/>
                <w:sz w:val="21"/>
                <w:szCs w:val="21"/>
                <w:lang w:eastAsia="zh-CN"/>
              </w:rPr>
            </w:pPr>
          </w:p>
        </w:tc>
        <w:tc>
          <w:tcPr>
            <w:tcW w:w="7604" w:type="dxa"/>
            <w:gridSpan w:val="11"/>
          </w:tcPr>
          <w:p w14:paraId="08FF56EA" w14:textId="77777777" w:rsidR="00495E8F" w:rsidRDefault="00495E8F" w:rsidP="00110392">
            <w:pPr>
              <w:rPr>
                <w:rFonts w:ascii="宋体" w:eastAsia="宋体" w:hAnsi="宋体" w:cs="宋体" w:hint="eastAsia"/>
                <w:szCs w:val="21"/>
              </w:rPr>
            </w:pPr>
            <w:r>
              <w:rPr>
                <w:rFonts w:ascii="宋体" w:eastAsia="宋体" w:hAnsi="宋体" w:cs="宋体" w:hint="eastAsia"/>
                <w:szCs w:val="21"/>
              </w:rPr>
              <w:t>专家组审定意见：</w:t>
            </w:r>
          </w:p>
          <w:p w14:paraId="46B60328" w14:textId="45E0F7B7" w:rsidR="00495E8F" w:rsidRDefault="004A4D6E" w:rsidP="00110392">
            <w:pPr>
              <w:rPr>
                <w:rFonts w:ascii="宋体" w:eastAsia="宋体" w:hAnsi="宋体" w:cs="宋体" w:hint="eastAsia"/>
                <w:szCs w:val="21"/>
              </w:rPr>
            </w:pPr>
            <w:r>
              <w:rPr>
                <w:rFonts w:ascii="宋体" w:eastAsia="宋体" w:hAnsi="宋体" w:cs="宋体"/>
                <w:noProof/>
                <w:szCs w:val="21"/>
              </w:rPr>
              <w:drawing>
                <wp:anchor distT="0" distB="0" distL="114300" distR="114300" simplePos="0" relativeHeight="251667456" behindDoc="0" locked="0" layoutInCell="1" allowOverlap="1" wp14:anchorId="5F5CFCA2" wp14:editId="3204227A">
                  <wp:simplePos x="0" y="0"/>
                  <wp:positionH relativeFrom="page">
                    <wp:posOffset>1739900</wp:posOffset>
                  </wp:positionH>
                  <wp:positionV relativeFrom="page">
                    <wp:posOffset>430530</wp:posOffset>
                  </wp:positionV>
                  <wp:extent cx="508000" cy="339725"/>
                  <wp:effectExtent l="0" t="0" r="6350" b="3175"/>
                  <wp:wrapTopAndBottom/>
                  <wp:docPr id="968102581" name="图片 96810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9391" name="图片 9417693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000" cy="339725"/>
                          </a:xfrm>
                          <a:prstGeom prst="rect">
                            <a:avLst/>
                          </a:prstGeom>
                        </pic:spPr>
                      </pic:pic>
                    </a:graphicData>
                  </a:graphic>
                  <wp14:sizeRelH relativeFrom="margin">
                    <wp14:pctWidth>0</wp14:pctWidth>
                  </wp14:sizeRelH>
                  <wp14:sizeRelV relativeFrom="margin">
                    <wp14:pctHeight>0</wp14:pctHeight>
                  </wp14:sizeRelV>
                </wp:anchor>
              </w:drawing>
            </w:r>
          </w:p>
          <w:p w14:paraId="638EF9D8" w14:textId="10721366" w:rsidR="00495E8F" w:rsidRDefault="00C063E2" w:rsidP="00110392">
            <w:pPr>
              <w:rPr>
                <w:rFonts w:ascii="宋体" w:eastAsia="宋体" w:hAnsi="宋体" w:cs="宋体" w:hint="eastAsia"/>
                <w:szCs w:val="21"/>
              </w:rPr>
            </w:pPr>
            <w:r>
              <w:rPr>
                <w:noProof/>
              </w:rPr>
              <w:drawing>
                <wp:anchor distT="0" distB="0" distL="114300" distR="114300" simplePos="0" relativeHeight="251712512" behindDoc="0" locked="0" layoutInCell="1" allowOverlap="1" wp14:anchorId="6D9C50AB" wp14:editId="129E6749">
                  <wp:simplePos x="0" y="0"/>
                  <wp:positionH relativeFrom="page">
                    <wp:posOffset>1390650</wp:posOffset>
                  </wp:positionH>
                  <wp:positionV relativeFrom="page">
                    <wp:posOffset>1049020</wp:posOffset>
                  </wp:positionV>
                  <wp:extent cx="2245995" cy="342900"/>
                  <wp:effectExtent l="0" t="0" r="1905" b="0"/>
                  <wp:wrapTopAndBottom/>
                  <wp:docPr id="1369656314" name="图片 1369656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96737" name=""/>
                          <pic:cNvPicPr/>
                        </pic:nvPicPr>
                        <pic:blipFill>
                          <a:blip r:embed="rId13"/>
                          <a:stretch>
                            <a:fillRect/>
                          </a:stretch>
                        </pic:blipFill>
                        <pic:spPr>
                          <a:xfrm>
                            <a:off x="0" y="0"/>
                            <a:ext cx="2245995" cy="342900"/>
                          </a:xfrm>
                          <a:prstGeom prst="rect">
                            <a:avLst/>
                          </a:prstGeom>
                        </pic:spPr>
                      </pic:pic>
                    </a:graphicData>
                  </a:graphic>
                  <wp14:sizeRelH relativeFrom="margin">
                    <wp14:pctWidth>0</wp14:pctWidth>
                  </wp14:sizeRelH>
                  <wp14:sizeRelV relativeFrom="margin">
                    <wp14:pctHeight>0</wp14:pctHeight>
                  </wp14:sizeRelV>
                </wp:anchor>
              </w:drawing>
            </w:r>
            <w:r w:rsidR="00495E8F">
              <w:rPr>
                <w:rFonts w:ascii="宋体" w:eastAsia="宋体" w:hAnsi="宋体" w:cs="宋体" w:hint="eastAsia"/>
                <w:szCs w:val="21"/>
              </w:rPr>
              <w:t xml:space="preserve">     专家组成员签名：</w:t>
            </w:r>
          </w:p>
          <w:p w14:paraId="7F13CC40" w14:textId="77777777" w:rsidR="00495E8F" w:rsidRDefault="00495E8F" w:rsidP="00110392">
            <w:pPr>
              <w:rPr>
                <w:rFonts w:ascii="宋体" w:eastAsia="宋体" w:hAnsi="宋体" w:cs="宋体" w:hint="eastAsia"/>
                <w:szCs w:val="21"/>
              </w:rPr>
            </w:pPr>
          </w:p>
          <w:p w14:paraId="358FABF6" w14:textId="0FAE7012" w:rsidR="00495E8F" w:rsidRDefault="00495E8F" w:rsidP="00110392">
            <w:pPr>
              <w:rPr>
                <w:rFonts w:ascii="宋体" w:eastAsia="宋体" w:hAnsi="宋体" w:cs="宋体" w:hint="eastAsia"/>
                <w:szCs w:val="21"/>
              </w:rPr>
            </w:pPr>
            <w:r>
              <w:rPr>
                <w:rFonts w:ascii="宋体" w:eastAsia="宋体" w:hAnsi="宋体" w:cs="宋体" w:hint="eastAsia"/>
                <w:szCs w:val="21"/>
              </w:rPr>
              <w:t xml:space="preserve">                                                 </w:t>
            </w:r>
            <w:r w:rsidR="00C063E2">
              <w:rPr>
                <w:rFonts w:ascii="宋体" w:eastAsia="宋体" w:hAnsi="宋体" w:cs="宋体" w:hint="eastAsia"/>
                <w:szCs w:val="21"/>
              </w:rPr>
              <w:t>2023</w:t>
            </w:r>
            <w:r>
              <w:rPr>
                <w:rFonts w:ascii="宋体" w:eastAsia="宋体" w:hAnsi="宋体" w:cs="宋体" w:hint="eastAsia"/>
                <w:szCs w:val="21"/>
              </w:rPr>
              <w:t>年</w:t>
            </w:r>
            <w:r w:rsidR="00C063E2">
              <w:rPr>
                <w:rFonts w:ascii="宋体" w:eastAsia="宋体" w:hAnsi="宋体" w:cs="宋体" w:hint="eastAsia"/>
                <w:szCs w:val="21"/>
              </w:rPr>
              <w:t>9</w:t>
            </w:r>
            <w:r>
              <w:rPr>
                <w:rFonts w:ascii="宋体" w:eastAsia="宋体" w:hAnsi="宋体" w:cs="宋体" w:hint="eastAsia"/>
                <w:szCs w:val="21"/>
              </w:rPr>
              <w:t>月</w:t>
            </w:r>
            <w:r w:rsidR="00C063E2">
              <w:rPr>
                <w:rFonts w:ascii="宋体" w:eastAsia="宋体" w:hAnsi="宋体" w:cs="宋体" w:hint="eastAsia"/>
                <w:szCs w:val="21"/>
              </w:rPr>
              <w:t>1</w:t>
            </w:r>
            <w:r>
              <w:rPr>
                <w:rFonts w:ascii="宋体" w:eastAsia="宋体" w:hAnsi="宋体" w:cs="宋体" w:hint="eastAsia"/>
                <w:szCs w:val="21"/>
              </w:rPr>
              <w:t>日</w:t>
            </w:r>
          </w:p>
          <w:p w14:paraId="63C4C7D1" w14:textId="77777777" w:rsidR="00495E8F" w:rsidRDefault="00495E8F" w:rsidP="00110392">
            <w:pPr>
              <w:rPr>
                <w:rFonts w:ascii="宋体" w:eastAsia="宋体" w:hAnsi="宋体" w:cs="宋体" w:hint="eastAsia"/>
                <w:b/>
                <w:bCs/>
                <w:szCs w:val="21"/>
              </w:rPr>
            </w:pPr>
          </w:p>
        </w:tc>
      </w:tr>
      <w:tr w:rsidR="00495E8F" w14:paraId="221D6B19" w14:textId="77777777" w:rsidTr="00110392">
        <w:trPr>
          <w:trHeight w:val="2469"/>
          <w:jc w:val="center"/>
        </w:trPr>
        <w:tc>
          <w:tcPr>
            <w:tcW w:w="1301" w:type="dxa"/>
            <w:vMerge/>
            <w:vAlign w:val="center"/>
          </w:tcPr>
          <w:p w14:paraId="2341727B" w14:textId="77777777" w:rsidR="00495E8F" w:rsidRDefault="00495E8F" w:rsidP="00110392">
            <w:pPr>
              <w:pStyle w:val="TableParagraph"/>
              <w:spacing w:before="53"/>
              <w:ind w:left="587"/>
              <w:rPr>
                <w:rFonts w:hint="eastAsia"/>
                <w:b/>
                <w:bCs/>
                <w:sz w:val="21"/>
                <w:szCs w:val="21"/>
                <w:lang w:eastAsia="zh-CN"/>
              </w:rPr>
            </w:pPr>
          </w:p>
        </w:tc>
        <w:tc>
          <w:tcPr>
            <w:tcW w:w="7604" w:type="dxa"/>
            <w:gridSpan w:val="11"/>
          </w:tcPr>
          <w:p w14:paraId="20D1ABB5" w14:textId="77777777" w:rsidR="00495E8F" w:rsidRDefault="00495E8F" w:rsidP="00110392">
            <w:pPr>
              <w:rPr>
                <w:rFonts w:ascii="宋体" w:eastAsia="宋体" w:hAnsi="宋体" w:cs="宋体" w:hint="eastAsia"/>
                <w:szCs w:val="21"/>
              </w:rPr>
            </w:pPr>
            <w:r>
              <w:rPr>
                <w:rFonts w:ascii="宋体" w:eastAsia="宋体" w:hAnsi="宋体" w:cs="宋体" w:hint="eastAsia"/>
                <w:szCs w:val="21"/>
              </w:rPr>
              <w:t>学院教学工作指导小组审议意见：</w:t>
            </w:r>
          </w:p>
          <w:p w14:paraId="26B4FC1F" w14:textId="3C5796EE" w:rsidR="00495E8F" w:rsidRDefault="00C61A30" w:rsidP="00110392">
            <w:pPr>
              <w:rPr>
                <w:rFonts w:ascii="宋体" w:eastAsia="宋体" w:hAnsi="宋体" w:cs="宋体" w:hint="eastAsia"/>
                <w:szCs w:val="21"/>
              </w:rPr>
            </w:pPr>
            <w:r>
              <w:rPr>
                <w:rFonts w:ascii="Times New Roman" w:eastAsia="宋体" w:hAnsi="Times New Roman" w:cs="宋体"/>
                <w:noProof/>
                <w:szCs w:val="21"/>
              </w:rPr>
              <w:drawing>
                <wp:anchor distT="0" distB="0" distL="114300" distR="114300" simplePos="0" relativeHeight="251844608" behindDoc="0" locked="0" layoutInCell="1" allowOverlap="1" wp14:anchorId="020D2C33" wp14:editId="1CC7BBCC">
                  <wp:simplePos x="0" y="0"/>
                  <wp:positionH relativeFrom="page">
                    <wp:posOffset>1784350</wp:posOffset>
                  </wp:positionH>
                  <wp:positionV relativeFrom="page">
                    <wp:posOffset>463550</wp:posOffset>
                  </wp:positionV>
                  <wp:extent cx="758825" cy="406400"/>
                  <wp:effectExtent l="0" t="0" r="3175" b="0"/>
                  <wp:wrapTopAndBottom/>
                  <wp:docPr id="10850284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43063" name="图片 18801430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825" cy="406400"/>
                          </a:xfrm>
                          <a:prstGeom prst="rect">
                            <a:avLst/>
                          </a:prstGeom>
                        </pic:spPr>
                      </pic:pic>
                    </a:graphicData>
                  </a:graphic>
                  <wp14:sizeRelH relativeFrom="margin">
                    <wp14:pctWidth>0</wp14:pctWidth>
                  </wp14:sizeRelH>
                  <wp14:sizeRelV relativeFrom="margin">
                    <wp14:pctHeight>0</wp14:pctHeight>
                  </wp14:sizeRelV>
                </wp:anchor>
              </w:drawing>
            </w:r>
          </w:p>
          <w:p w14:paraId="12EE6985" w14:textId="42029742" w:rsidR="00495E8F" w:rsidRDefault="0072170E" w:rsidP="00110392">
            <w:pPr>
              <w:rPr>
                <w:rFonts w:ascii="宋体" w:eastAsia="宋体" w:hAnsi="宋体" w:cs="宋体" w:hint="eastAsia"/>
                <w:szCs w:val="21"/>
              </w:rPr>
            </w:pPr>
            <w:r>
              <w:rPr>
                <w:noProof/>
              </w:rPr>
              <w:drawing>
                <wp:anchor distT="0" distB="0" distL="114300" distR="114300" simplePos="0" relativeHeight="251757568" behindDoc="0" locked="0" layoutInCell="1" allowOverlap="1" wp14:anchorId="6FD61D85" wp14:editId="6A6303A8">
                  <wp:simplePos x="0" y="0"/>
                  <wp:positionH relativeFrom="page">
                    <wp:posOffset>3636645</wp:posOffset>
                  </wp:positionH>
                  <wp:positionV relativeFrom="page">
                    <wp:posOffset>993140</wp:posOffset>
                  </wp:positionV>
                  <wp:extent cx="552450" cy="308610"/>
                  <wp:effectExtent l="0" t="0" r="0" b="0"/>
                  <wp:wrapTopAndBottom/>
                  <wp:docPr id="1367851217" name="图片 136785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72441" name=""/>
                          <pic:cNvPicPr/>
                        </pic:nvPicPr>
                        <pic:blipFill>
                          <a:blip r:embed="rId15"/>
                          <a:stretch>
                            <a:fillRect/>
                          </a:stretch>
                        </pic:blipFill>
                        <pic:spPr>
                          <a:xfrm>
                            <a:off x="0" y="0"/>
                            <a:ext cx="552450" cy="308610"/>
                          </a:xfrm>
                          <a:prstGeom prst="rect">
                            <a:avLst/>
                          </a:prstGeom>
                        </pic:spPr>
                      </pic:pic>
                    </a:graphicData>
                  </a:graphic>
                  <wp14:sizeRelH relativeFrom="margin">
                    <wp14:pctWidth>0</wp14:pctWidth>
                  </wp14:sizeRelH>
                  <wp14:sizeRelV relativeFrom="margin">
                    <wp14:pctHeight>0</wp14:pctHeight>
                  </wp14:sizeRelV>
                </wp:anchor>
              </w:drawing>
            </w:r>
            <w:r w:rsidR="00495E8F">
              <w:rPr>
                <w:rFonts w:ascii="宋体" w:eastAsia="宋体" w:hAnsi="宋体" w:cs="宋体" w:hint="eastAsia"/>
                <w:szCs w:val="21"/>
              </w:rPr>
              <w:t xml:space="preserve">                                 教学工作指导小组组长：</w:t>
            </w:r>
          </w:p>
          <w:p w14:paraId="5F52DA92" w14:textId="77777777" w:rsidR="00495E8F" w:rsidRDefault="00495E8F" w:rsidP="00110392">
            <w:pPr>
              <w:rPr>
                <w:rFonts w:ascii="宋体" w:eastAsia="宋体" w:hAnsi="宋体" w:cs="宋体" w:hint="eastAsia"/>
                <w:szCs w:val="21"/>
              </w:rPr>
            </w:pPr>
          </w:p>
          <w:p w14:paraId="4BA8B465" w14:textId="46A7B71A" w:rsidR="00495E8F" w:rsidRDefault="00495E8F" w:rsidP="0072170E">
            <w:pPr>
              <w:rPr>
                <w:rFonts w:ascii="宋体" w:eastAsia="宋体" w:hAnsi="宋体" w:cs="宋体" w:hint="eastAsia"/>
                <w:b/>
                <w:bCs/>
                <w:szCs w:val="21"/>
              </w:rPr>
            </w:pPr>
            <w:r>
              <w:rPr>
                <w:rFonts w:ascii="宋体" w:eastAsia="宋体" w:hAnsi="宋体" w:cs="宋体" w:hint="eastAsia"/>
                <w:szCs w:val="21"/>
              </w:rPr>
              <w:t xml:space="preserve">                                                   </w:t>
            </w:r>
            <w:r w:rsidR="0072170E">
              <w:rPr>
                <w:rFonts w:ascii="宋体" w:eastAsia="宋体" w:hAnsi="宋体" w:cs="宋体" w:hint="eastAsia"/>
                <w:szCs w:val="21"/>
              </w:rPr>
              <w:t>2023</w:t>
            </w:r>
            <w:r>
              <w:rPr>
                <w:rFonts w:ascii="宋体" w:eastAsia="宋体" w:hAnsi="宋体" w:cs="宋体" w:hint="eastAsia"/>
                <w:szCs w:val="21"/>
              </w:rPr>
              <w:t>年</w:t>
            </w:r>
            <w:r w:rsidR="0072170E">
              <w:rPr>
                <w:rFonts w:ascii="宋体" w:eastAsia="宋体" w:hAnsi="宋体" w:cs="宋体" w:hint="eastAsia"/>
                <w:szCs w:val="21"/>
              </w:rPr>
              <w:t>9</w:t>
            </w:r>
            <w:r>
              <w:rPr>
                <w:rFonts w:ascii="宋体" w:eastAsia="宋体" w:hAnsi="宋体" w:cs="宋体" w:hint="eastAsia"/>
                <w:szCs w:val="21"/>
              </w:rPr>
              <w:t>月</w:t>
            </w:r>
            <w:r w:rsidR="0072170E">
              <w:rPr>
                <w:rFonts w:ascii="宋体" w:eastAsia="宋体" w:hAnsi="宋体" w:cs="宋体" w:hint="eastAsia"/>
                <w:szCs w:val="21"/>
              </w:rPr>
              <w:t>1</w:t>
            </w:r>
            <w:r>
              <w:rPr>
                <w:rFonts w:ascii="宋体" w:eastAsia="宋体" w:hAnsi="宋体" w:cs="宋体" w:hint="eastAsia"/>
                <w:szCs w:val="21"/>
              </w:rPr>
              <w:t>日</w:t>
            </w:r>
          </w:p>
        </w:tc>
      </w:tr>
    </w:tbl>
    <w:p w14:paraId="1FA804D7" w14:textId="77777777" w:rsidR="00B32639" w:rsidRDefault="00B32639" w:rsidP="00B32639">
      <w:pPr>
        <w:spacing w:afterLines="50" w:after="156"/>
        <w:jc w:val="left"/>
        <w:rPr>
          <w:rFonts w:ascii="宋体" w:eastAsia="宋体" w:hAnsi="宋体" w:cs="宋体" w:hint="eastAsia"/>
          <w:b/>
          <w:bCs/>
          <w:sz w:val="36"/>
          <w:szCs w:val="36"/>
        </w:rPr>
      </w:pPr>
    </w:p>
    <w:p w14:paraId="07554762" w14:textId="77777777" w:rsidR="00B32639" w:rsidRDefault="00B32639" w:rsidP="00B32639">
      <w:pPr>
        <w:spacing w:afterLines="50" w:after="156"/>
        <w:jc w:val="left"/>
        <w:rPr>
          <w:rFonts w:ascii="宋体" w:eastAsia="宋体" w:hAnsi="宋体" w:cs="宋体" w:hint="eastAsia"/>
          <w:b/>
          <w:bCs/>
          <w:sz w:val="36"/>
          <w:szCs w:val="36"/>
        </w:rPr>
      </w:pPr>
    </w:p>
    <w:p w14:paraId="3E656676" w14:textId="77777777" w:rsidR="00C61A30" w:rsidRDefault="00C61A30" w:rsidP="00C61A30">
      <w:pPr>
        <w:spacing w:afterLines="50" w:after="156"/>
        <w:rPr>
          <w:rFonts w:ascii="宋体" w:eastAsia="宋体" w:hAnsi="宋体" w:cs="宋体" w:hint="eastAsia"/>
          <w:b/>
          <w:bCs/>
          <w:sz w:val="28"/>
          <w:szCs w:val="28"/>
        </w:rPr>
      </w:pPr>
    </w:p>
    <w:p w14:paraId="2784AAE6" w14:textId="77777777" w:rsidR="00124DAB" w:rsidRDefault="00124DAB" w:rsidP="00C61A30">
      <w:pPr>
        <w:spacing w:afterLines="50" w:after="156"/>
        <w:rPr>
          <w:rFonts w:ascii="宋体" w:eastAsia="宋体" w:hAnsi="宋体" w:cs="宋体" w:hint="eastAsia"/>
          <w:b/>
          <w:bCs/>
          <w:sz w:val="28"/>
          <w:szCs w:val="28"/>
        </w:rPr>
      </w:pPr>
    </w:p>
    <w:p w14:paraId="2D2B75A6" w14:textId="77777777" w:rsidR="00124DAB" w:rsidRDefault="00124DAB" w:rsidP="00C61A30">
      <w:pPr>
        <w:spacing w:afterLines="50" w:after="156"/>
        <w:rPr>
          <w:rFonts w:ascii="宋体" w:eastAsia="宋体" w:hAnsi="宋体" w:cs="宋体" w:hint="eastAsia"/>
          <w:b/>
          <w:bCs/>
          <w:sz w:val="28"/>
          <w:szCs w:val="28"/>
        </w:rPr>
      </w:pPr>
    </w:p>
    <w:p w14:paraId="657333AF" w14:textId="77777777" w:rsidR="00124DAB" w:rsidRDefault="00124DAB" w:rsidP="00C61A30">
      <w:pPr>
        <w:spacing w:afterLines="50" w:after="156"/>
        <w:rPr>
          <w:rFonts w:ascii="宋体" w:eastAsia="宋体" w:hAnsi="宋体" w:cs="宋体" w:hint="eastAsia"/>
          <w:b/>
          <w:bCs/>
          <w:sz w:val="28"/>
          <w:szCs w:val="28"/>
        </w:rPr>
      </w:pPr>
    </w:p>
    <w:p w14:paraId="0B2B6D48" w14:textId="77777777" w:rsidR="00124DAB" w:rsidRDefault="00124DAB" w:rsidP="00C61A30">
      <w:pPr>
        <w:spacing w:afterLines="50" w:after="156"/>
        <w:rPr>
          <w:rFonts w:ascii="宋体" w:eastAsia="宋体" w:hAnsi="宋体" w:cs="宋体" w:hint="eastAsia"/>
          <w:b/>
          <w:bCs/>
          <w:sz w:val="28"/>
          <w:szCs w:val="28"/>
        </w:rPr>
      </w:pPr>
    </w:p>
    <w:p w14:paraId="33F7F3BE" w14:textId="28920364" w:rsidR="00B32639" w:rsidRPr="00101EBA" w:rsidRDefault="00101EBA" w:rsidP="00101EBA">
      <w:pPr>
        <w:spacing w:afterLines="50" w:after="156"/>
        <w:outlineLvl w:val="1"/>
        <w:rPr>
          <w:rFonts w:ascii="宋体" w:eastAsia="宋体" w:hAnsi="宋体" w:cs="宋体" w:hint="eastAsia"/>
          <w:b/>
          <w:bCs/>
          <w:sz w:val="28"/>
          <w:szCs w:val="28"/>
        </w:rPr>
      </w:pPr>
      <w:bookmarkStart w:id="8" w:name="_Toc177033307"/>
      <w:r>
        <w:rPr>
          <w:rFonts w:ascii="宋体" w:eastAsia="宋体" w:hAnsi="宋体" w:cs="宋体" w:hint="eastAsia"/>
          <w:b/>
          <w:bCs/>
          <w:sz w:val="28"/>
          <w:szCs w:val="28"/>
        </w:rPr>
        <w:lastRenderedPageBreak/>
        <w:t>6</w:t>
      </w:r>
      <w:r w:rsidR="00B32639" w:rsidRPr="00101EBA">
        <w:rPr>
          <w:rFonts w:ascii="宋体" w:eastAsia="宋体" w:hAnsi="宋体" w:cs="宋体" w:hint="eastAsia"/>
          <w:b/>
          <w:bCs/>
          <w:sz w:val="28"/>
          <w:szCs w:val="28"/>
        </w:rPr>
        <w:t>.</w:t>
      </w:r>
      <w:r w:rsidR="007F7965">
        <w:rPr>
          <w:rFonts w:ascii="宋体" w:eastAsia="宋体" w:hAnsi="宋体" w:cs="宋体" w:hint="eastAsia"/>
          <w:b/>
          <w:bCs/>
          <w:sz w:val="28"/>
          <w:szCs w:val="28"/>
        </w:rPr>
        <w:t>微观</w:t>
      </w:r>
      <w:r w:rsidR="00B32639" w:rsidRPr="00101EBA">
        <w:rPr>
          <w:rFonts w:ascii="宋体" w:eastAsia="宋体" w:hAnsi="宋体" w:cs="宋体" w:hint="eastAsia"/>
          <w:b/>
          <w:bCs/>
          <w:sz w:val="28"/>
          <w:szCs w:val="28"/>
        </w:rPr>
        <w:t>经济学</w:t>
      </w:r>
      <w:bookmarkEnd w:id="8"/>
    </w:p>
    <w:p w14:paraId="26D31EF0" w14:textId="77777777" w:rsidR="00433843" w:rsidRDefault="00433843" w:rsidP="00433843">
      <w:pPr>
        <w:spacing w:afterLines="50" w:after="156"/>
        <w:jc w:val="center"/>
        <w:rPr>
          <w:rFonts w:ascii="宋体" w:eastAsia="宋体" w:hAnsi="宋体" w:cs="宋体" w:hint="eastAsia"/>
          <w:b/>
          <w:bCs/>
          <w:sz w:val="36"/>
          <w:szCs w:val="36"/>
        </w:rPr>
      </w:pPr>
      <w:r>
        <w:rPr>
          <w:rFonts w:ascii="宋体" w:eastAsia="宋体" w:hAnsi="宋体" w:cs="宋体"/>
          <w:b/>
          <w:bCs/>
          <w:sz w:val="36"/>
          <w:szCs w:val="36"/>
        </w:rPr>
        <w:t>三明学院</w:t>
      </w:r>
      <w:r>
        <w:rPr>
          <w:rFonts w:ascii="宋体" w:eastAsia="宋体" w:hAnsi="宋体" w:cs="宋体"/>
          <w:b/>
          <w:bCs/>
          <w:sz w:val="36"/>
          <w:szCs w:val="36"/>
          <w:u w:val="single"/>
        </w:rPr>
        <w:tab/>
      </w:r>
      <w:r>
        <w:rPr>
          <w:rFonts w:ascii="宋体" w:eastAsia="宋体" w:hAnsi="宋体" w:cs="宋体" w:hint="eastAsia"/>
          <w:b/>
          <w:bCs/>
          <w:sz w:val="36"/>
          <w:szCs w:val="36"/>
          <w:u w:val="single"/>
        </w:rPr>
        <w:t>电子商务</w:t>
      </w:r>
      <w:r>
        <w:rPr>
          <w:rFonts w:ascii="宋体" w:eastAsia="宋体" w:hAnsi="宋体" w:cs="宋体" w:hint="eastAsia"/>
          <w:b/>
          <w:bCs/>
          <w:sz w:val="36"/>
          <w:szCs w:val="36"/>
        </w:rPr>
        <w:t>专业(微观经济学)教学</w:t>
      </w:r>
      <w:r>
        <w:rPr>
          <w:rFonts w:ascii="宋体" w:eastAsia="宋体" w:hAnsi="宋体" w:cs="宋体"/>
          <w:b/>
          <w:bCs/>
          <w:sz w:val="36"/>
          <w:szCs w:val="36"/>
        </w:rPr>
        <w:t>大纲</w:t>
      </w: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1"/>
        <w:gridCol w:w="569"/>
        <w:gridCol w:w="749"/>
        <w:gridCol w:w="871"/>
        <w:gridCol w:w="1300"/>
        <w:gridCol w:w="265"/>
        <w:gridCol w:w="1199"/>
        <w:gridCol w:w="24"/>
        <w:gridCol w:w="91"/>
        <w:gridCol w:w="884"/>
        <w:gridCol w:w="476"/>
        <w:gridCol w:w="374"/>
        <w:gridCol w:w="802"/>
      </w:tblGrid>
      <w:tr w:rsidR="00433843" w14:paraId="37C6942D" w14:textId="77777777" w:rsidTr="00123855">
        <w:trPr>
          <w:trHeight w:val="555"/>
          <w:jc w:val="center"/>
        </w:trPr>
        <w:tc>
          <w:tcPr>
            <w:tcW w:w="1301" w:type="dxa"/>
            <w:vAlign w:val="center"/>
          </w:tcPr>
          <w:p w14:paraId="0C56A8CB" w14:textId="77777777" w:rsidR="00433843" w:rsidRDefault="00433843" w:rsidP="00123855">
            <w:pPr>
              <w:pStyle w:val="TableParagraph"/>
              <w:spacing w:before="70"/>
              <w:ind w:left="100" w:right="93"/>
              <w:jc w:val="center"/>
              <w:rPr>
                <w:rFonts w:ascii="宋体" w:eastAsia="宋体" w:hAnsi="宋体" w:cs="宋体" w:hint="eastAsia"/>
                <w:sz w:val="21"/>
                <w:szCs w:val="21"/>
              </w:rPr>
            </w:pPr>
            <w:proofErr w:type="spellStart"/>
            <w:r>
              <w:rPr>
                <w:rFonts w:ascii="宋体" w:eastAsia="宋体" w:hAnsi="宋体" w:cs="宋体" w:hint="eastAsia"/>
                <w:sz w:val="21"/>
                <w:szCs w:val="21"/>
              </w:rPr>
              <w:t>课程名称</w:t>
            </w:r>
            <w:proofErr w:type="spellEnd"/>
          </w:p>
        </w:tc>
        <w:tc>
          <w:tcPr>
            <w:tcW w:w="3754" w:type="dxa"/>
            <w:gridSpan w:val="5"/>
            <w:vAlign w:val="center"/>
          </w:tcPr>
          <w:p w14:paraId="739631C9" w14:textId="77777777" w:rsidR="00433843" w:rsidRDefault="00433843" w:rsidP="00123855">
            <w:pPr>
              <w:pStyle w:val="TableParagraph"/>
              <w:spacing w:before="70"/>
              <w:ind w:right="2046"/>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微观经济学</w:t>
            </w:r>
          </w:p>
        </w:tc>
        <w:tc>
          <w:tcPr>
            <w:tcW w:w="2674" w:type="dxa"/>
            <w:gridSpan w:val="5"/>
            <w:vAlign w:val="center"/>
          </w:tcPr>
          <w:p w14:paraId="6400D524" w14:textId="77777777" w:rsidR="00433843" w:rsidRDefault="00433843" w:rsidP="00123855">
            <w:pPr>
              <w:pStyle w:val="TableParagraph"/>
              <w:spacing w:before="70"/>
              <w:jc w:val="center"/>
              <w:rPr>
                <w:rFonts w:ascii="宋体" w:eastAsia="宋体" w:hAnsi="宋体" w:cs="宋体" w:hint="eastAsia"/>
                <w:sz w:val="21"/>
                <w:szCs w:val="21"/>
              </w:rPr>
            </w:pPr>
            <w:proofErr w:type="spellStart"/>
            <w:r>
              <w:rPr>
                <w:rFonts w:ascii="宋体" w:eastAsia="宋体" w:hAnsi="宋体" w:cs="宋体" w:hint="eastAsia"/>
                <w:sz w:val="21"/>
                <w:szCs w:val="21"/>
              </w:rPr>
              <w:t>课程</w:t>
            </w:r>
            <w:proofErr w:type="spellEnd"/>
            <w:r>
              <w:rPr>
                <w:rFonts w:ascii="宋体" w:eastAsia="宋体" w:hAnsi="宋体" w:cs="宋体" w:hint="eastAsia"/>
                <w:sz w:val="21"/>
                <w:szCs w:val="21"/>
                <w:lang w:eastAsia="zh-CN"/>
              </w:rPr>
              <w:t>代码</w:t>
            </w:r>
          </w:p>
        </w:tc>
        <w:tc>
          <w:tcPr>
            <w:tcW w:w="1176" w:type="dxa"/>
            <w:gridSpan w:val="2"/>
          </w:tcPr>
          <w:p w14:paraId="0EFDC04A" w14:textId="77777777" w:rsidR="00433843" w:rsidRDefault="00433843" w:rsidP="00A1357B">
            <w:pPr>
              <w:pStyle w:val="TableParagraph"/>
              <w:spacing w:before="70"/>
              <w:ind w:right="186"/>
              <w:rPr>
                <w:rFonts w:ascii="宋体" w:eastAsia="宋体" w:hAnsi="宋体" w:cs="宋体" w:hint="eastAsia"/>
                <w:sz w:val="21"/>
                <w:szCs w:val="21"/>
              </w:rPr>
            </w:pPr>
            <w:r>
              <w:rPr>
                <w:rFonts w:ascii="宋体" w:eastAsia="宋体" w:hAnsi="宋体" w:cs="宋体" w:hint="eastAsia"/>
                <w:sz w:val="21"/>
                <w:szCs w:val="21"/>
                <w:lang w:eastAsia="zh-CN"/>
              </w:rPr>
              <w:t>2511320067</w:t>
            </w:r>
          </w:p>
        </w:tc>
      </w:tr>
      <w:tr w:rsidR="00433843" w14:paraId="1C0B9F77" w14:textId="77777777" w:rsidTr="00123855">
        <w:trPr>
          <w:trHeight w:val="415"/>
          <w:jc w:val="center"/>
        </w:trPr>
        <w:tc>
          <w:tcPr>
            <w:tcW w:w="1301" w:type="dxa"/>
            <w:vAlign w:val="center"/>
          </w:tcPr>
          <w:p w14:paraId="582F4C27" w14:textId="77777777" w:rsidR="00433843" w:rsidRDefault="00433843" w:rsidP="00123855">
            <w:pPr>
              <w:pStyle w:val="TableParagraph"/>
              <w:spacing w:before="70"/>
              <w:ind w:left="100" w:right="93"/>
              <w:jc w:val="center"/>
              <w:rPr>
                <w:rFonts w:ascii="宋体" w:eastAsia="宋体" w:hAnsi="宋体" w:cs="宋体" w:hint="eastAsia"/>
                <w:sz w:val="21"/>
                <w:szCs w:val="21"/>
              </w:rPr>
            </w:pPr>
            <w:proofErr w:type="spellStart"/>
            <w:r>
              <w:rPr>
                <w:rFonts w:ascii="宋体" w:eastAsia="宋体" w:hAnsi="宋体" w:cs="宋体" w:hint="eastAsia"/>
                <w:sz w:val="21"/>
                <w:szCs w:val="21"/>
              </w:rPr>
              <w:t>课程类型</w:t>
            </w:r>
            <w:proofErr w:type="spellEnd"/>
          </w:p>
        </w:tc>
        <w:tc>
          <w:tcPr>
            <w:tcW w:w="3754" w:type="dxa"/>
            <w:gridSpan w:val="5"/>
          </w:tcPr>
          <w:p w14:paraId="29894AC9" w14:textId="77777777" w:rsidR="00433843" w:rsidRDefault="00433843" w:rsidP="00123855">
            <w:pPr>
              <w:pStyle w:val="TableParagraph"/>
              <w:numPr>
                <w:ilvl w:val="0"/>
                <w:numId w:val="1"/>
              </w:numPr>
              <w:tabs>
                <w:tab w:val="left" w:pos="401"/>
              </w:tabs>
              <w:spacing w:before="70"/>
              <w:ind w:hanging="187"/>
              <w:rPr>
                <w:rFonts w:ascii="宋体" w:eastAsia="宋体" w:hAnsi="宋体" w:cs="宋体" w:hint="eastAsia"/>
                <w:sz w:val="21"/>
                <w:szCs w:val="21"/>
                <w:lang w:eastAsia="zh-CN"/>
              </w:rPr>
            </w:pPr>
            <w:proofErr w:type="gramStart"/>
            <w:r>
              <w:rPr>
                <w:rFonts w:ascii="宋体" w:eastAsia="宋体" w:hAnsi="宋体" w:cs="宋体" w:hint="eastAsia"/>
                <w:sz w:val="21"/>
                <w:szCs w:val="21"/>
                <w:lang w:eastAsia="zh-CN"/>
              </w:rPr>
              <w:t>通识课</w:t>
            </w:r>
            <w:proofErr w:type="gramEnd"/>
            <w:r>
              <w:rPr>
                <w:rFonts w:ascii="宋体" w:eastAsia="宋体" w:hAnsi="宋体" w:cs="宋体" w:hint="eastAsia"/>
                <w:sz w:val="21"/>
                <w:szCs w:val="21"/>
                <w:lang w:eastAsia="zh-CN"/>
              </w:rPr>
              <w:t></w:t>
            </w:r>
            <w:r>
              <w:rPr>
                <w:rFonts w:ascii="Wingdings 2" w:eastAsia="Wingdings 2" w:hAnsi="Wingdings 2"/>
                <w:sz w:val="21"/>
                <w:lang w:eastAsia="zh-CN"/>
              </w:rPr>
              <w:t>R</w:t>
            </w:r>
            <w:r>
              <w:rPr>
                <w:rFonts w:ascii="宋体" w:eastAsia="宋体" w:hAnsi="宋体" w:cs="宋体" w:hint="eastAsia"/>
                <w:sz w:val="21"/>
                <w:szCs w:val="21"/>
                <w:lang w:eastAsia="zh-CN"/>
              </w:rPr>
              <w:t>学科平台和专业核心课</w:t>
            </w:r>
            <w:r>
              <w:rPr>
                <w:rFonts w:ascii="宋体" w:eastAsia="宋体" w:hAnsi="宋体" w:cs="宋体" w:hint="eastAsia"/>
                <w:sz w:val="21"/>
                <w:szCs w:val="21"/>
                <w:lang w:eastAsia="zh-CN"/>
              </w:rPr>
              <w:t></w:t>
            </w:r>
          </w:p>
          <w:p w14:paraId="1306D9F6" w14:textId="77777777" w:rsidR="00433843" w:rsidRDefault="00433843" w:rsidP="00123855">
            <w:pPr>
              <w:pStyle w:val="TableParagraph"/>
              <w:numPr>
                <w:ilvl w:val="0"/>
                <w:numId w:val="1"/>
              </w:numPr>
              <w:tabs>
                <w:tab w:val="left" w:pos="401"/>
              </w:tabs>
              <w:spacing w:before="70"/>
              <w:ind w:hanging="187"/>
              <w:rPr>
                <w:rFonts w:ascii="宋体" w:eastAsia="宋体" w:hAnsi="宋体" w:cs="宋体" w:hint="eastAsia"/>
                <w:sz w:val="21"/>
                <w:szCs w:val="21"/>
                <w:lang w:eastAsia="zh-CN"/>
              </w:rPr>
            </w:pPr>
            <w:r>
              <w:rPr>
                <w:rFonts w:ascii="宋体" w:eastAsia="宋体" w:hAnsi="宋体" w:cs="宋体" w:hint="eastAsia"/>
                <w:sz w:val="21"/>
                <w:szCs w:val="21"/>
                <w:lang w:eastAsia="zh-CN"/>
              </w:rPr>
              <w:t>专业方向</w:t>
            </w:r>
            <w:r>
              <w:rPr>
                <w:rFonts w:ascii="宋体" w:eastAsia="宋体" w:hAnsi="宋体" w:cs="宋体" w:hint="eastAsia"/>
                <w:sz w:val="21"/>
                <w:szCs w:val="21"/>
                <w:lang w:eastAsia="zh-CN"/>
              </w:rPr>
              <w:t xml:space="preserve"> </w:t>
            </w:r>
            <w:r>
              <w:rPr>
                <w:rFonts w:ascii="Wingdings 2" w:eastAsia="Wingdings 2" w:hAnsi="Wingdings 2"/>
                <w:sz w:val="21"/>
                <w:lang w:eastAsia="zh-CN"/>
              </w:rPr>
              <w:t></w:t>
            </w:r>
            <w:r>
              <w:rPr>
                <w:rFonts w:ascii="宋体" w:eastAsia="宋体" w:hAnsi="宋体" w:cs="宋体" w:hint="eastAsia"/>
                <w:sz w:val="21"/>
                <w:szCs w:val="21"/>
                <w:lang w:eastAsia="zh-CN"/>
              </w:rPr>
              <w:t xml:space="preserve">专业任选   </w:t>
            </w:r>
            <w:r>
              <w:rPr>
                <w:rFonts w:ascii="Wingdings 2" w:eastAsia="Wingdings 2" w:hAnsi="Wingdings 2"/>
                <w:sz w:val="21"/>
                <w:lang w:eastAsia="zh-CN"/>
              </w:rPr>
              <w:t></w:t>
            </w:r>
            <w:r>
              <w:rPr>
                <w:rFonts w:ascii="宋体" w:eastAsia="宋体" w:hAnsi="宋体" w:cs="宋体" w:hint="eastAsia"/>
                <w:sz w:val="21"/>
                <w:szCs w:val="21"/>
                <w:lang w:eastAsia="zh-CN"/>
              </w:rPr>
              <w:t>其他</w:t>
            </w:r>
          </w:p>
        </w:tc>
        <w:tc>
          <w:tcPr>
            <w:tcW w:w="2674" w:type="dxa"/>
            <w:gridSpan w:val="5"/>
            <w:vAlign w:val="center"/>
          </w:tcPr>
          <w:p w14:paraId="08E47D26" w14:textId="77777777" w:rsidR="00433843" w:rsidRDefault="00433843" w:rsidP="00123855">
            <w:pPr>
              <w:pStyle w:val="TableParagraph"/>
              <w:spacing w:before="70"/>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授课教师</w:t>
            </w:r>
          </w:p>
        </w:tc>
        <w:tc>
          <w:tcPr>
            <w:tcW w:w="1176" w:type="dxa"/>
            <w:gridSpan w:val="2"/>
            <w:vAlign w:val="center"/>
          </w:tcPr>
          <w:p w14:paraId="40A1D8EC" w14:textId="77777777" w:rsidR="00433843" w:rsidRDefault="00433843" w:rsidP="00123855">
            <w:pPr>
              <w:pStyle w:val="TableParagraph"/>
              <w:spacing w:before="70"/>
              <w:ind w:left="191" w:right="186"/>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席建国</w:t>
            </w:r>
          </w:p>
        </w:tc>
      </w:tr>
      <w:tr w:rsidR="00433843" w14:paraId="44254336" w14:textId="77777777" w:rsidTr="00123855">
        <w:trPr>
          <w:trHeight w:val="568"/>
          <w:jc w:val="center"/>
        </w:trPr>
        <w:tc>
          <w:tcPr>
            <w:tcW w:w="1301" w:type="dxa"/>
            <w:vAlign w:val="center"/>
          </w:tcPr>
          <w:p w14:paraId="04F167E2" w14:textId="77777777" w:rsidR="00433843" w:rsidRDefault="00433843" w:rsidP="00123855">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修读方式</w:t>
            </w:r>
          </w:p>
        </w:tc>
        <w:tc>
          <w:tcPr>
            <w:tcW w:w="3754" w:type="dxa"/>
            <w:gridSpan w:val="5"/>
            <w:vAlign w:val="center"/>
          </w:tcPr>
          <w:p w14:paraId="3C2AFFCD" w14:textId="77777777" w:rsidR="00433843" w:rsidRDefault="00433843" w:rsidP="00123855">
            <w:pPr>
              <w:pStyle w:val="TableParagraph"/>
              <w:tabs>
                <w:tab w:val="left" w:pos="424"/>
              </w:tabs>
              <w:spacing w:before="72"/>
              <w:ind w:left="220" w:firstLineChars="200" w:firstLine="420"/>
              <w:jc w:val="both"/>
              <w:rPr>
                <w:rFonts w:ascii="宋体" w:eastAsia="宋体" w:hAnsi="宋体" w:cs="宋体" w:hint="eastAsia"/>
                <w:sz w:val="21"/>
                <w:szCs w:val="21"/>
                <w:lang w:eastAsia="zh-CN"/>
              </w:rPr>
            </w:pPr>
            <w:r>
              <w:rPr>
                <w:rFonts w:ascii="Wingdings 2" w:eastAsia="Wingdings 2" w:hAnsi="Wingdings 2"/>
                <w:sz w:val="21"/>
              </w:rPr>
              <w:t>R</w:t>
            </w:r>
            <w:r>
              <w:rPr>
                <w:rFonts w:ascii="宋体" w:eastAsia="宋体" w:hAnsi="宋体" w:cs="宋体" w:hint="eastAsia"/>
                <w:sz w:val="21"/>
                <w:szCs w:val="21"/>
                <w:lang w:eastAsia="zh-CN"/>
              </w:rPr>
              <w:t xml:space="preserve">必修        </w:t>
            </w:r>
            <w:r>
              <w:rPr>
                <w:rFonts w:ascii="Wingdings 2" w:eastAsia="Wingdings 2" w:hAnsi="Wingdings 2"/>
                <w:sz w:val="21"/>
              </w:rPr>
              <w:t></w:t>
            </w:r>
            <w:r>
              <w:rPr>
                <w:rFonts w:ascii="宋体" w:eastAsia="宋体" w:hAnsi="宋体" w:cs="宋体" w:hint="eastAsia"/>
                <w:sz w:val="21"/>
                <w:szCs w:val="21"/>
                <w:lang w:eastAsia="zh-CN"/>
              </w:rPr>
              <w:t xml:space="preserve">选修    </w:t>
            </w:r>
          </w:p>
        </w:tc>
        <w:tc>
          <w:tcPr>
            <w:tcW w:w="2674" w:type="dxa"/>
            <w:gridSpan w:val="5"/>
            <w:vAlign w:val="center"/>
          </w:tcPr>
          <w:p w14:paraId="58A425E0" w14:textId="77777777" w:rsidR="00433843" w:rsidRDefault="00433843" w:rsidP="00123855">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学    分</w:t>
            </w:r>
          </w:p>
        </w:tc>
        <w:tc>
          <w:tcPr>
            <w:tcW w:w="1176" w:type="dxa"/>
            <w:gridSpan w:val="2"/>
            <w:vAlign w:val="center"/>
          </w:tcPr>
          <w:p w14:paraId="2C4DEA61" w14:textId="77777777" w:rsidR="00433843" w:rsidRDefault="00433843" w:rsidP="00123855">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2</w:t>
            </w:r>
          </w:p>
        </w:tc>
      </w:tr>
      <w:tr w:rsidR="00433843" w14:paraId="318552CE" w14:textId="77777777" w:rsidTr="00123855">
        <w:trPr>
          <w:trHeight w:val="592"/>
          <w:jc w:val="center"/>
        </w:trPr>
        <w:tc>
          <w:tcPr>
            <w:tcW w:w="1301" w:type="dxa"/>
            <w:vAlign w:val="center"/>
          </w:tcPr>
          <w:p w14:paraId="64903C64" w14:textId="77777777" w:rsidR="00433843" w:rsidRDefault="00433843" w:rsidP="00123855">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开课学期</w:t>
            </w:r>
          </w:p>
        </w:tc>
        <w:tc>
          <w:tcPr>
            <w:tcW w:w="1318" w:type="dxa"/>
            <w:gridSpan w:val="2"/>
            <w:vAlign w:val="center"/>
          </w:tcPr>
          <w:p w14:paraId="0C69B700" w14:textId="77777777" w:rsidR="00433843" w:rsidRDefault="00433843" w:rsidP="00123855">
            <w:pPr>
              <w:pStyle w:val="TableParagraph"/>
              <w:spacing w:before="72"/>
              <w:ind w:left="10"/>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第一学期</w:t>
            </w:r>
          </w:p>
        </w:tc>
        <w:tc>
          <w:tcPr>
            <w:tcW w:w="871" w:type="dxa"/>
            <w:vAlign w:val="center"/>
          </w:tcPr>
          <w:p w14:paraId="4E9E3957" w14:textId="77777777" w:rsidR="00433843" w:rsidRDefault="00433843" w:rsidP="00123855">
            <w:pPr>
              <w:pStyle w:val="TableParagraph"/>
              <w:spacing w:before="72"/>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总学时</w:t>
            </w:r>
          </w:p>
        </w:tc>
        <w:tc>
          <w:tcPr>
            <w:tcW w:w="1565" w:type="dxa"/>
            <w:gridSpan w:val="2"/>
            <w:vAlign w:val="center"/>
          </w:tcPr>
          <w:p w14:paraId="270A9D3E" w14:textId="77777777" w:rsidR="00433843" w:rsidRDefault="00433843" w:rsidP="00123855">
            <w:pPr>
              <w:pStyle w:val="TableParagraph"/>
              <w:spacing w:before="72"/>
              <w:ind w:left="194"/>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32</w:t>
            </w:r>
          </w:p>
        </w:tc>
        <w:tc>
          <w:tcPr>
            <w:tcW w:w="2674" w:type="dxa"/>
            <w:gridSpan w:val="5"/>
            <w:vAlign w:val="center"/>
          </w:tcPr>
          <w:p w14:paraId="5D3F16CF" w14:textId="77777777" w:rsidR="00433843" w:rsidRDefault="00433843" w:rsidP="00123855">
            <w:pPr>
              <w:pStyle w:val="TableParagraph"/>
              <w:spacing w:before="72"/>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第一学期</w:t>
            </w:r>
          </w:p>
        </w:tc>
        <w:tc>
          <w:tcPr>
            <w:tcW w:w="1176" w:type="dxa"/>
            <w:gridSpan w:val="2"/>
            <w:vAlign w:val="center"/>
          </w:tcPr>
          <w:p w14:paraId="585AE162" w14:textId="77777777" w:rsidR="00433843" w:rsidRDefault="00433843" w:rsidP="00123855">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总学时</w:t>
            </w:r>
          </w:p>
        </w:tc>
      </w:tr>
      <w:tr w:rsidR="00433843" w14:paraId="11C517EA" w14:textId="77777777" w:rsidTr="00123855">
        <w:trPr>
          <w:trHeight w:val="415"/>
          <w:jc w:val="center"/>
        </w:trPr>
        <w:tc>
          <w:tcPr>
            <w:tcW w:w="1301" w:type="dxa"/>
            <w:vAlign w:val="center"/>
          </w:tcPr>
          <w:p w14:paraId="62C67962" w14:textId="77777777" w:rsidR="00433843" w:rsidRDefault="00433843" w:rsidP="00123855">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混合式</w:t>
            </w:r>
          </w:p>
          <w:p w14:paraId="732B888E" w14:textId="77777777" w:rsidR="00433843" w:rsidRDefault="00433843" w:rsidP="00123855">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课程网址</w:t>
            </w:r>
          </w:p>
        </w:tc>
        <w:tc>
          <w:tcPr>
            <w:tcW w:w="7604" w:type="dxa"/>
            <w:gridSpan w:val="12"/>
            <w:vAlign w:val="center"/>
          </w:tcPr>
          <w:p w14:paraId="68229543" w14:textId="77777777" w:rsidR="00433843" w:rsidRDefault="00433843" w:rsidP="00123855">
            <w:pPr>
              <w:pStyle w:val="TableParagraph"/>
              <w:spacing w:before="72"/>
              <w:ind w:left="9"/>
              <w:rPr>
                <w:rFonts w:ascii="宋体" w:eastAsia="宋体" w:hAnsi="宋体" w:cs="宋体" w:hint="eastAsia"/>
                <w:sz w:val="21"/>
                <w:szCs w:val="21"/>
                <w:lang w:eastAsia="zh-CN"/>
              </w:rPr>
            </w:pPr>
            <w:r>
              <w:rPr>
                <w:rFonts w:ascii="宋体" w:eastAsia="宋体" w:hAnsi="宋体" w:cs="宋体" w:hint="eastAsia"/>
                <w:sz w:val="21"/>
                <w:szCs w:val="21"/>
                <w:lang w:eastAsia="zh-CN"/>
              </w:rPr>
              <w:t>非必填，根据实际填写</w:t>
            </w:r>
          </w:p>
        </w:tc>
      </w:tr>
      <w:tr w:rsidR="00433843" w14:paraId="076F905B" w14:textId="77777777" w:rsidTr="00123855">
        <w:trPr>
          <w:trHeight w:val="1197"/>
          <w:jc w:val="center"/>
        </w:trPr>
        <w:tc>
          <w:tcPr>
            <w:tcW w:w="1301" w:type="dxa"/>
          </w:tcPr>
          <w:p w14:paraId="5133270D" w14:textId="77777777" w:rsidR="00433843" w:rsidRDefault="00433843" w:rsidP="00123855">
            <w:pPr>
              <w:pStyle w:val="TableParagraph"/>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A</w:t>
            </w:r>
          </w:p>
          <w:p w14:paraId="326DFCA8" w14:textId="77777777" w:rsidR="00433843" w:rsidRDefault="00433843" w:rsidP="00123855">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先修及后续</w:t>
            </w:r>
          </w:p>
          <w:p w14:paraId="40829831" w14:textId="77777777" w:rsidR="00433843" w:rsidRDefault="00433843" w:rsidP="00123855">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w:t>
            </w:r>
          </w:p>
        </w:tc>
        <w:tc>
          <w:tcPr>
            <w:tcW w:w="7604" w:type="dxa"/>
            <w:gridSpan w:val="12"/>
          </w:tcPr>
          <w:p w14:paraId="6D155D80" w14:textId="77777777" w:rsidR="00433843" w:rsidRDefault="00433843" w:rsidP="00123855">
            <w:pPr>
              <w:pStyle w:val="TableParagraph"/>
              <w:spacing w:before="94"/>
              <w:ind w:left="107"/>
              <w:rPr>
                <w:rFonts w:ascii="宋体" w:eastAsia="宋体" w:hAnsi="宋体" w:cs="宋体" w:hint="eastAsia"/>
                <w:sz w:val="21"/>
                <w:szCs w:val="21"/>
                <w:lang w:eastAsia="zh-CN"/>
              </w:rPr>
            </w:pPr>
            <w:r>
              <w:rPr>
                <w:rFonts w:ascii="宋体" w:eastAsia="宋体" w:hAnsi="宋体" w:cs="宋体" w:hint="eastAsia"/>
                <w:sz w:val="21"/>
                <w:szCs w:val="21"/>
                <w:lang w:eastAsia="zh-CN"/>
              </w:rPr>
              <w:t>先修课程：无</w:t>
            </w:r>
          </w:p>
          <w:p w14:paraId="67B0DF33" w14:textId="77777777" w:rsidR="00433843" w:rsidRDefault="00433843" w:rsidP="00123855">
            <w:pPr>
              <w:pStyle w:val="TableParagraph"/>
              <w:spacing w:before="94"/>
              <w:ind w:left="107"/>
              <w:rPr>
                <w:rFonts w:ascii="宋体" w:eastAsia="宋体" w:hAnsi="宋体" w:cs="宋体" w:hint="eastAsia"/>
                <w:sz w:val="21"/>
                <w:szCs w:val="21"/>
                <w:lang w:eastAsia="zh-CN"/>
              </w:rPr>
            </w:pPr>
            <w:r>
              <w:rPr>
                <w:rFonts w:ascii="宋体" w:eastAsia="宋体" w:hAnsi="宋体" w:cs="宋体" w:hint="eastAsia"/>
                <w:sz w:val="21"/>
                <w:szCs w:val="21"/>
                <w:lang w:eastAsia="zh-CN"/>
              </w:rPr>
              <w:t>后续课程：宏观经济学</w:t>
            </w:r>
          </w:p>
        </w:tc>
      </w:tr>
      <w:tr w:rsidR="00433843" w14:paraId="5F77F304" w14:textId="77777777" w:rsidTr="00123855">
        <w:trPr>
          <w:trHeight w:val="1966"/>
          <w:jc w:val="center"/>
        </w:trPr>
        <w:tc>
          <w:tcPr>
            <w:tcW w:w="1301" w:type="dxa"/>
          </w:tcPr>
          <w:p w14:paraId="5E01AAF4" w14:textId="77777777" w:rsidR="00433843" w:rsidRDefault="00433843" w:rsidP="00123855">
            <w:pPr>
              <w:pStyle w:val="TableParagraph"/>
              <w:rPr>
                <w:rFonts w:ascii="宋体" w:eastAsia="宋体" w:hAnsi="宋体" w:cs="宋体" w:hint="eastAsia"/>
                <w:sz w:val="21"/>
                <w:szCs w:val="21"/>
                <w:lang w:eastAsia="zh-CN"/>
              </w:rPr>
            </w:pPr>
          </w:p>
          <w:p w14:paraId="01083FD1" w14:textId="77777777" w:rsidR="00433843" w:rsidRDefault="00433843" w:rsidP="00123855">
            <w:pPr>
              <w:pStyle w:val="TableParagraph"/>
              <w:spacing w:before="4"/>
              <w:rPr>
                <w:rFonts w:ascii="宋体" w:eastAsia="宋体" w:hAnsi="宋体" w:cs="宋体" w:hint="eastAsia"/>
                <w:sz w:val="21"/>
                <w:szCs w:val="21"/>
                <w:lang w:eastAsia="zh-CN"/>
              </w:rPr>
            </w:pPr>
          </w:p>
          <w:p w14:paraId="3484DAFE" w14:textId="77777777" w:rsidR="00433843" w:rsidRDefault="00433843" w:rsidP="00123855">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B</w:t>
            </w:r>
          </w:p>
          <w:p w14:paraId="67D2003D" w14:textId="77777777" w:rsidR="00433843" w:rsidRDefault="00433843" w:rsidP="00123855">
            <w:pPr>
              <w:pStyle w:val="TableParagraph"/>
              <w:spacing w:before="43"/>
              <w:ind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课程描述</w:t>
            </w:r>
          </w:p>
        </w:tc>
        <w:tc>
          <w:tcPr>
            <w:tcW w:w="7604" w:type="dxa"/>
            <w:gridSpan w:val="12"/>
          </w:tcPr>
          <w:p w14:paraId="7E6011D0" w14:textId="77777777" w:rsidR="00433843" w:rsidRPr="00AE1043" w:rsidRDefault="00433843" w:rsidP="00123855">
            <w:pPr>
              <w:pStyle w:val="TableParagraph"/>
              <w:spacing w:line="312" w:lineRule="auto"/>
              <w:ind w:right="-29" w:firstLineChars="200" w:firstLine="420"/>
              <w:rPr>
                <w:rFonts w:ascii="宋体" w:eastAsia="宋体" w:hAnsi="宋体" w:cs="宋体" w:hint="eastAsia"/>
                <w:sz w:val="21"/>
                <w:szCs w:val="21"/>
                <w:lang w:eastAsia="zh-CN"/>
              </w:rPr>
            </w:pPr>
            <w:r w:rsidRPr="00AE1043">
              <w:rPr>
                <w:rFonts w:ascii="宋体" w:eastAsia="宋体" w:hAnsi="宋体" w:cs="宋体" w:hint="eastAsia"/>
                <w:sz w:val="21"/>
                <w:szCs w:val="21"/>
                <w:lang w:eastAsia="zh-CN"/>
              </w:rPr>
              <w:t>《西方经济学》（微观经济学部分）是我国高等院校财经类和管理类专业开设的一门专业基础课。它主要研究家庭、厂商和市场如何合理配置经济资源，以单个经济单位的经济行为为对象，以资源的合理配置为解决的主要问题，以价格理论为中心理论，包括价格理论、消费者行为理论、生产者行为理论、市场理论、分配理论以及市场失灵和微观经济政策。</w:t>
            </w:r>
          </w:p>
          <w:p w14:paraId="4698656D" w14:textId="77777777" w:rsidR="00433843" w:rsidRDefault="00433843" w:rsidP="00123855">
            <w:pPr>
              <w:pStyle w:val="TableParagraph"/>
              <w:spacing w:line="312" w:lineRule="auto"/>
              <w:ind w:right="-29" w:firstLineChars="200" w:firstLine="420"/>
              <w:rPr>
                <w:rFonts w:ascii="宋体" w:eastAsia="宋体" w:hAnsi="宋体" w:cs="宋体" w:hint="eastAsia"/>
                <w:sz w:val="21"/>
                <w:szCs w:val="21"/>
                <w:lang w:eastAsia="zh-CN"/>
              </w:rPr>
            </w:pPr>
          </w:p>
        </w:tc>
      </w:tr>
      <w:tr w:rsidR="00433843" w14:paraId="32E3F495" w14:textId="77777777" w:rsidTr="00123855">
        <w:trPr>
          <w:trHeight w:val="5579"/>
          <w:jc w:val="center"/>
        </w:trPr>
        <w:tc>
          <w:tcPr>
            <w:tcW w:w="1301" w:type="dxa"/>
          </w:tcPr>
          <w:p w14:paraId="17B2DA4A" w14:textId="77777777" w:rsidR="00433843" w:rsidRDefault="00433843" w:rsidP="00123855">
            <w:pPr>
              <w:pStyle w:val="TableParagraph"/>
              <w:rPr>
                <w:rFonts w:ascii="宋体" w:eastAsia="宋体" w:hAnsi="宋体" w:cs="宋体" w:hint="eastAsia"/>
                <w:sz w:val="21"/>
                <w:szCs w:val="21"/>
                <w:lang w:eastAsia="zh-CN"/>
              </w:rPr>
            </w:pPr>
          </w:p>
          <w:p w14:paraId="436D09B2" w14:textId="77777777" w:rsidR="00433843" w:rsidRDefault="00433843" w:rsidP="00123855">
            <w:pPr>
              <w:pStyle w:val="TableParagraph"/>
              <w:rPr>
                <w:rFonts w:ascii="宋体" w:eastAsia="宋体" w:hAnsi="宋体" w:cs="宋体" w:hint="eastAsia"/>
                <w:sz w:val="21"/>
                <w:szCs w:val="21"/>
                <w:lang w:eastAsia="zh-CN"/>
              </w:rPr>
            </w:pPr>
          </w:p>
          <w:p w14:paraId="4919D013" w14:textId="77777777" w:rsidR="00433843" w:rsidRDefault="00433843" w:rsidP="00123855">
            <w:pPr>
              <w:pStyle w:val="TableParagraph"/>
              <w:rPr>
                <w:rFonts w:ascii="宋体" w:eastAsia="宋体" w:hAnsi="宋体" w:cs="宋体" w:hint="eastAsia"/>
                <w:sz w:val="21"/>
                <w:szCs w:val="21"/>
                <w:lang w:eastAsia="zh-CN"/>
              </w:rPr>
            </w:pPr>
          </w:p>
          <w:p w14:paraId="7E503DA5" w14:textId="77777777" w:rsidR="00433843" w:rsidRDefault="00433843" w:rsidP="00123855">
            <w:pPr>
              <w:pStyle w:val="TableParagraph"/>
              <w:rPr>
                <w:rFonts w:ascii="宋体" w:eastAsia="宋体" w:hAnsi="宋体" w:cs="宋体" w:hint="eastAsia"/>
                <w:sz w:val="21"/>
                <w:szCs w:val="21"/>
                <w:lang w:eastAsia="zh-CN"/>
              </w:rPr>
            </w:pPr>
          </w:p>
          <w:p w14:paraId="6759CD7D" w14:textId="77777777" w:rsidR="00433843" w:rsidRDefault="00433843" w:rsidP="00123855">
            <w:pPr>
              <w:pStyle w:val="TableParagraph"/>
              <w:rPr>
                <w:rFonts w:ascii="宋体" w:eastAsia="宋体" w:hAnsi="宋体" w:cs="宋体" w:hint="eastAsia"/>
                <w:sz w:val="21"/>
                <w:szCs w:val="21"/>
                <w:lang w:eastAsia="zh-CN"/>
              </w:rPr>
            </w:pPr>
          </w:p>
          <w:p w14:paraId="7B2D19A3" w14:textId="77777777" w:rsidR="00433843" w:rsidRDefault="00433843" w:rsidP="00123855">
            <w:pPr>
              <w:pStyle w:val="TableParagraph"/>
              <w:rPr>
                <w:rFonts w:ascii="宋体" w:eastAsia="宋体" w:hAnsi="宋体" w:cs="宋体" w:hint="eastAsia"/>
                <w:sz w:val="21"/>
                <w:szCs w:val="21"/>
                <w:lang w:eastAsia="zh-CN"/>
              </w:rPr>
            </w:pPr>
          </w:p>
          <w:p w14:paraId="0C3D6B45" w14:textId="77777777" w:rsidR="00433843" w:rsidRDefault="00433843" w:rsidP="00123855">
            <w:pPr>
              <w:pStyle w:val="TableParagraph"/>
              <w:rPr>
                <w:rFonts w:ascii="宋体" w:eastAsia="宋体" w:hAnsi="宋体" w:cs="宋体" w:hint="eastAsia"/>
                <w:sz w:val="21"/>
                <w:szCs w:val="21"/>
                <w:lang w:eastAsia="zh-CN"/>
              </w:rPr>
            </w:pPr>
          </w:p>
          <w:p w14:paraId="2B48DCA8" w14:textId="77777777" w:rsidR="00433843" w:rsidRDefault="00433843" w:rsidP="00123855">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C</w:t>
            </w:r>
          </w:p>
          <w:p w14:paraId="2545E16A" w14:textId="77777777" w:rsidR="00433843" w:rsidRDefault="00433843" w:rsidP="00123855">
            <w:pPr>
              <w:pStyle w:val="TableParagraph"/>
              <w:spacing w:before="43"/>
              <w:ind w:right="7"/>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课程目标</w:t>
            </w:r>
          </w:p>
        </w:tc>
        <w:tc>
          <w:tcPr>
            <w:tcW w:w="7604" w:type="dxa"/>
            <w:gridSpan w:val="12"/>
          </w:tcPr>
          <w:p w14:paraId="04E564D2" w14:textId="77777777" w:rsidR="00433843" w:rsidRDefault="00433843" w:rsidP="00123855">
            <w:pPr>
              <w:pStyle w:val="TableParagraph"/>
              <w:spacing w:before="142"/>
              <w:rPr>
                <w:rFonts w:ascii="宋体" w:eastAsia="宋体" w:hAnsi="宋体" w:cs="宋体" w:hint="eastAsia"/>
                <w:sz w:val="21"/>
                <w:szCs w:val="21"/>
                <w:lang w:eastAsia="zh-CN"/>
              </w:rPr>
            </w:pPr>
            <w:r w:rsidRPr="009C5B66">
              <w:rPr>
                <w:rFonts w:ascii="宋体" w:eastAsia="宋体" w:hAnsi="宋体" w:cs="宋体" w:hint="eastAsia"/>
                <w:sz w:val="21"/>
                <w:szCs w:val="21"/>
                <w:lang w:eastAsia="zh-CN"/>
              </w:rPr>
              <w:t>通过本课程的学习，学生具备如下知识、能力及情感态度价值观：</w:t>
            </w:r>
          </w:p>
          <w:p w14:paraId="6F598070" w14:textId="77777777" w:rsidR="00433843" w:rsidRPr="00677B89" w:rsidRDefault="00433843" w:rsidP="00123855">
            <w:pPr>
              <w:pStyle w:val="TableParagraph"/>
              <w:spacing w:before="142"/>
              <w:rPr>
                <w:rFonts w:ascii="宋体" w:eastAsia="宋体" w:hAnsi="宋体" w:cs="宋体" w:hint="eastAsia"/>
                <w:sz w:val="21"/>
                <w:szCs w:val="21"/>
                <w:lang w:eastAsia="zh-CN"/>
              </w:rPr>
            </w:pPr>
            <w:r>
              <w:rPr>
                <w:rFonts w:ascii="宋体" w:eastAsia="宋体" w:hAnsi="宋体" w:cs="宋体" w:hint="eastAsia"/>
                <w:sz w:val="21"/>
                <w:szCs w:val="21"/>
                <w:lang w:eastAsia="zh-CN"/>
              </w:rPr>
              <w:t>（</w:t>
            </w:r>
            <w:r w:rsidRPr="00677B89">
              <w:rPr>
                <w:rFonts w:ascii="宋体" w:eastAsia="宋体" w:hAnsi="宋体" w:cs="宋体" w:hint="eastAsia"/>
                <w:sz w:val="21"/>
                <w:szCs w:val="21"/>
                <w:lang w:eastAsia="zh-CN"/>
              </w:rPr>
              <w:t>一）知识</w:t>
            </w:r>
          </w:p>
          <w:p w14:paraId="57A132B6" w14:textId="77777777" w:rsidR="00433843" w:rsidRPr="00677B89" w:rsidRDefault="00433843" w:rsidP="00123855">
            <w:pPr>
              <w:pStyle w:val="TableParagraph"/>
              <w:spacing w:before="93" w:line="312" w:lineRule="auto"/>
              <w:ind w:left="894" w:right="166" w:hanging="240"/>
              <w:rPr>
                <w:rFonts w:ascii="宋体" w:eastAsia="宋体" w:hAnsi="宋体" w:cs="宋体" w:hint="eastAsia"/>
                <w:sz w:val="21"/>
                <w:szCs w:val="21"/>
                <w:lang w:eastAsia="zh-CN"/>
              </w:rPr>
            </w:pPr>
            <w:r w:rsidRPr="00677B89">
              <w:rPr>
                <w:rFonts w:ascii="宋体" w:eastAsia="宋体" w:hAnsi="宋体" w:cs="宋体" w:hint="eastAsia"/>
                <w:sz w:val="21"/>
                <w:szCs w:val="21"/>
                <w:lang w:eastAsia="zh-CN"/>
              </w:rPr>
              <w:t>1.理解和掌握微观经济学的基本理论、基本概念和基本分析方法；</w:t>
            </w:r>
          </w:p>
          <w:p w14:paraId="5E234ADB" w14:textId="77777777" w:rsidR="00433843" w:rsidRPr="00677B89" w:rsidRDefault="00433843" w:rsidP="00123855">
            <w:pPr>
              <w:pStyle w:val="TableParagraph"/>
              <w:spacing w:line="307" w:lineRule="exact"/>
              <w:ind w:left="659"/>
              <w:rPr>
                <w:rFonts w:ascii="宋体" w:eastAsia="宋体" w:hAnsi="宋体" w:cs="宋体" w:hint="eastAsia"/>
                <w:sz w:val="21"/>
                <w:szCs w:val="21"/>
                <w:lang w:eastAsia="zh-CN"/>
              </w:rPr>
            </w:pPr>
            <w:r w:rsidRPr="00677B89">
              <w:rPr>
                <w:rFonts w:ascii="宋体" w:eastAsia="宋体" w:hAnsi="宋体" w:cs="宋体" w:hint="eastAsia"/>
                <w:sz w:val="21"/>
                <w:szCs w:val="21"/>
                <w:lang w:eastAsia="zh-CN"/>
              </w:rPr>
              <w:t>2.了解微观经济学的基本构架和分析逻辑。</w:t>
            </w:r>
          </w:p>
          <w:p w14:paraId="0AFB8C21" w14:textId="77777777" w:rsidR="00433843" w:rsidRPr="00677B89" w:rsidRDefault="00433843" w:rsidP="00123855">
            <w:pPr>
              <w:pStyle w:val="TableParagraph"/>
              <w:spacing w:before="124"/>
              <w:ind w:left="35"/>
              <w:rPr>
                <w:rFonts w:ascii="宋体" w:eastAsia="宋体" w:hAnsi="宋体" w:cs="宋体" w:hint="eastAsia"/>
                <w:sz w:val="21"/>
                <w:szCs w:val="21"/>
                <w:lang w:eastAsia="zh-CN"/>
              </w:rPr>
            </w:pPr>
            <w:r w:rsidRPr="00677B89">
              <w:rPr>
                <w:rFonts w:ascii="宋体" w:eastAsia="宋体" w:hAnsi="宋体" w:cs="宋体" w:hint="eastAsia"/>
                <w:sz w:val="21"/>
                <w:szCs w:val="21"/>
                <w:lang w:eastAsia="zh-CN"/>
              </w:rPr>
              <w:t>（二）能力</w:t>
            </w:r>
          </w:p>
          <w:p w14:paraId="6F3B75EC" w14:textId="77777777" w:rsidR="00433843" w:rsidRPr="00677B89" w:rsidRDefault="00433843" w:rsidP="00123855">
            <w:pPr>
              <w:pStyle w:val="TableParagraph"/>
              <w:spacing w:before="91"/>
              <w:ind w:firstLineChars="300" w:firstLine="630"/>
              <w:rPr>
                <w:rFonts w:ascii="宋体" w:eastAsia="宋体" w:hAnsi="宋体" w:cs="宋体" w:hint="eastAsia"/>
                <w:sz w:val="21"/>
                <w:szCs w:val="21"/>
                <w:lang w:eastAsia="zh-CN"/>
              </w:rPr>
            </w:pPr>
            <w:r w:rsidRPr="00677B89">
              <w:rPr>
                <w:rFonts w:ascii="宋体" w:eastAsia="宋体" w:hAnsi="宋体" w:cs="宋体" w:hint="eastAsia"/>
                <w:sz w:val="21"/>
                <w:szCs w:val="21"/>
                <w:lang w:eastAsia="zh-CN"/>
              </w:rPr>
              <w:t>3.</w:t>
            </w:r>
            <w:r w:rsidRPr="00AE1043">
              <w:rPr>
                <w:rFonts w:ascii="宋体" w:eastAsia="宋体" w:hAnsi="宋体" w:cs="宋体" w:hint="eastAsia"/>
                <w:sz w:val="21"/>
                <w:szCs w:val="21"/>
                <w:lang w:eastAsia="zh-CN"/>
              </w:rPr>
              <w:t xml:space="preserve"> 提高抽象思维能力和逻辑思维能力</w:t>
            </w:r>
            <w:r w:rsidRPr="00677B89">
              <w:rPr>
                <w:rFonts w:ascii="宋体" w:eastAsia="宋体" w:hAnsi="宋体" w:cs="宋体" w:hint="eastAsia"/>
                <w:sz w:val="21"/>
                <w:szCs w:val="21"/>
                <w:lang w:eastAsia="zh-CN"/>
              </w:rPr>
              <w:t>；</w:t>
            </w:r>
          </w:p>
          <w:p w14:paraId="5727D7D1" w14:textId="77777777" w:rsidR="00433843" w:rsidRPr="00677B89" w:rsidRDefault="00433843" w:rsidP="00123855">
            <w:pPr>
              <w:pStyle w:val="TableParagraph"/>
              <w:spacing w:before="94"/>
              <w:ind w:firstLineChars="300" w:firstLine="630"/>
              <w:rPr>
                <w:rFonts w:ascii="宋体" w:eastAsia="宋体" w:hAnsi="宋体" w:cs="宋体" w:hint="eastAsia"/>
                <w:sz w:val="21"/>
                <w:szCs w:val="21"/>
                <w:lang w:eastAsia="zh-CN"/>
              </w:rPr>
            </w:pPr>
            <w:r w:rsidRPr="00677B89">
              <w:rPr>
                <w:rFonts w:ascii="宋体" w:eastAsia="宋体" w:hAnsi="宋体" w:cs="宋体" w:hint="eastAsia"/>
                <w:sz w:val="21"/>
                <w:szCs w:val="21"/>
                <w:lang w:eastAsia="zh-CN"/>
              </w:rPr>
              <w:t>4.</w:t>
            </w:r>
            <w:r>
              <w:rPr>
                <w:rFonts w:hint="eastAsia"/>
                <w:lang w:eastAsia="zh-CN"/>
              </w:rPr>
              <w:t xml:space="preserve"> </w:t>
            </w:r>
            <w:r w:rsidRPr="00677B89">
              <w:rPr>
                <w:rFonts w:ascii="宋体" w:eastAsia="宋体" w:hAnsi="宋体" w:cs="宋体" w:hint="eastAsia"/>
                <w:sz w:val="21"/>
                <w:szCs w:val="21"/>
                <w:lang w:eastAsia="zh-CN"/>
              </w:rPr>
              <w:t>能够运用经济学原理观察、分析和解释现实生活中比较简单和典型的经济现象和问题。</w:t>
            </w:r>
          </w:p>
          <w:p w14:paraId="2E8F5B26" w14:textId="77777777" w:rsidR="00433843" w:rsidRPr="00677B89" w:rsidRDefault="00433843" w:rsidP="00123855">
            <w:pPr>
              <w:pStyle w:val="TableParagraph"/>
              <w:spacing w:before="124"/>
              <w:ind w:left="35"/>
              <w:rPr>
                <w:rFonts w:ascii="宋体" w:eastAsia="宋体" w:hAnsi="宋体" w:cs="宋体" w:hint="eastAsia"/>
                <w:sz w:val="21"/>
                <w:szCs w:val="21"/>
                <w:lang w:eastAsia="zh-CN"/>
              </w:rPr>
            </w:pPr>
            <w:r w:rsidRPr="00677B89">
              <w:rPr>
                <w:rFonts w:ascii="宋体" w:eastAsia="宋体" w:hAnsi="宋体" w:cs="宋体" w:hint="eastAsia"/>
                <w:sz w:val="21"/>
                <w:szCs w:val="21"/>
                <w:lang w:eastAsia="zh-CN"/>
              </w:rPr>
              <w:t>（三）素养</w:t>
            </w:r>
          </w:p>
          <w:p w14:paraId="4CA87BB3" w14:textId="77777777" w:rsidR="00433843" w:rsidRPr="00677B89" w:rsidRDefault="00433843" w:rsidP="00123855">
            <w:pPr>
              <w:pStyle w:val="TableParagraph"/>
              <w:spacing w:before="125" w:line="312" w:lineRule="auto"/>
              <w:ind w:right="23" w:firstLineChars="300" w:firstLine="630"/>
              <w:rPr>
                <w:rFonts w:ascii="宋体" w:eastAsia="宋体" w:hAnsi="宋体" w:cs="宋体" w:hint="eastAsia"/>
                <w:sz w:val="21"/>
                <w:szCs w:val="21"/>
                <w:lang w:eastAsia="zh-CN"/>
              </w:rPr>
            </w:pPr>
            <w:r w:rsidRPr="00677B89">
              <w:rPr>
                <w:rFonts w:ascii="宋体" w:eastAsia="宋体" w:hAnsi="宋体" w:cs="宋体" w:hint="eastAsia"/>
                <w:sz w:val="21"/>
                <w:szCs w:val="21"/>
                <w:lang w:eastAsia="zh-CN"/>
              </w:rPr>
              <w:t>5.课程教学中</w:t>
            </w:r>
            <w:proofErr w:type="gramStart"/>
            <w:r w:rsidRPr="00677B89">
              <w:rPr>
                <w:rFonts w:ascii="宋体" w:eastAsia="宋体" w:hAnsi="宋体" w:cs="宋体" w:hint="eastAsia"/>
                <w:sz w:val="21"/>
                <w:szCs w:val="21"/>
                <w:lang w:eastAsia="zh-CN"/>
              </w:rPr>
              <w:t>融入思政元素</w:t>
            </w:r>
            <w:proofErr w:type="gramEnd"/>
            <w:r w:rsidRPr="00677B89">
              <w:rPr>
                <w:rFonts w:ascii="宋体" w:eastAsia="宋体" w:hAnsi="宋体" w:cs="宋体" w:hint="eastAsia"/>
                <w:sz w:val="21"/>
                <w:szCs w:val="21"/>
                <w:lang w:eastAsia="zh-CN"/>
              </w:rPr>
              <w:t>，以潜移默化的方式将社会主义核心价值观体现在教书育人的过程中，帮助学生更客观、全面地认识和理解世界，树立正确的价值观、人生观和世界观，使智育与德育有机结合与统一</w:t>
            </w:r>
            <w:r>
              <w:rPr>
                <w:rFonts w:ascii="宋体" w:eastAsia="宋体" w:hAnsi="宋体" w:cs="宋体" w:hint="eastAsia"/>
                <w:sz w:val="21"/>
                <w:szCs w:val="21"/>
                <w:lang w:eastAsia="zh-CN"/>
              </w:rPr>
              <w:t>；</w:t>
            </w:r>
          </w:p>
          <w:p w14:paraId="769E5306" w14:textId="77777777" w:rsidR="00433843" w:rsidRDefault="00433843" w:rsidP="00123855">
            <w:pPr>
              <w:pStyle w:val="TableParagraph"/>
              <w:spacing w:before="125" w:line="312" w:lineRule="auto"/>
              <w:ind w:right="23" w:firstLineChars="300" w:firstLine="630"/>
              <w:rPr>
                <w:rFonts w:ascii="宋体" w:eastAsia="宋体" w:hAnsi="宋体" w:cs="宋体" w:hint="eastAsia"/>
                <w:sz w:val="21"/>
                <w:szCs w:val="21"/>
                <w:lang w:eastAsia="zh-CN"/>
              </w:rPr>
            </w:pPr>
            <w:r w:rsidRPr="00677B89">
              <w:rPr>
                <w:rFonts w:ascii="宋体" w:eastAsia="宋体" w:hAnsi="宋体" w:cs="宋体" w:hint="eastAsia"/>
                <w:sz w:val="21"/>
                <w:szCs w:val="21"/>
                <w:lang w:eastAsia="zh-CN"/>
              </w:rPr>
              <w:t>6.养成追求真理的精神、严谨细致的作风、理性人的思维和行为方式。</w:t>
            </w:r>
          </w:p>
        </w:tc>
      </w:tr>
      <w:tr w:rsidR="00433843" w14:paraId="77241D28" w14:textId="77777777" w:rsidTr="00123855">
        <w:trPr>
          <w:trHeight w:val="809"/>
          <w:jc w:val="center"/>
        </w:trPr>
        <w:tc>
          <w:tcPr>
            <w:tcW w:w="1301" w:type="dxa"/>
            <w:vMerge w:val="restart"/>
            <w:vAlign w:val="center"/>
          </w:tcPr>
          <w:p w14:paraId="6E2AC514" w14:textId="77777777" w:rsidR="00433843" w:rsidRDefault="00433843" w:rsidP="00123855">
            <w:pPr>
              <w:pStyle w:val="TableParagraph"/>
              <w:jc w:val="center"/>
              <w:rPr>
                <w:rFonts w:ascii="宋体" w:hint="eastAsia"/>
                <w:b/>
                <w:w w:val="98"/>
                <w:sz w:val="21"/>
                <w:lang w:eastAsia="zh-CN"/>
              </w:rPr>
            </w:pPr>
            <w:r>
              <w:rPr>
                <w:rFonts w:ascii="宋体"/>
                <w:b/>
                <w:w w:val="98"/>
                <w:sz w:val="21"/>
                <w:lang w:eastAsia="zh-CN"/>
              </w:rPr>
              <w:lastRenderedPageBreak/>
              <w:t>D</w:t>
            </w:r>
          </w:p>
          <w:p w14:paraId="79D77F02" w14:textId="77777777" w:rsidR="00433843" w:rsidRDefault="00433843" w:rsidP="00123855">
            <w:pPr>
              <w:pStyle w:val="TableParagraph"/>
              <w:jc w:val="center"/>
              <w:rPr>
                <w:rFonts w:ascii="宋体" w:eastAsia="宋体" w:hint="eastAsia"/>
                <w:b/>
                <w:sz w:val="21"/>
                <w:lang w:eastAsia="zh-CN"/>
              </w:rPr>
            </w:pPr>
            <w:r>
              <w:rPr>
                <w:rFonts w:ascii="宋体" w:eastAsia="宋体" w:hint="eastAsia"/>
                <w:b/>
                <w:sz w:val="21"/>
                <w:lang w:eastAsia="zh-CN"/>
              </w:rPr>
              <w:t>课程目标与</w:t>
            </w:r>
          </w:p>
          <w:p w14:paraId="5B305B8C" w14:textId="77777777" w:rsidR="00433843" w:rsidRDefault="00433843" w:rsidP="00123855">
            <w:pPr>
              <w:pStyle w:val="TableParagraph"/>
              <w:jc w:val="center"/>
              <w:rPr>
                <w:rFonts w:ascii="宋体" w:eastAsia="宋体" w:hint="eastAsia"/>
                <w:b/>
                <w:sz w:val="21"/>
                <w:lang w:eastAsia="zh-CN"/>
              </w:rPr>
            </w:pPr>
            <w:r>
              <w:rPr>
                <w:rFonts w:ascii="宋体" w:eastAsia="宋体" w:hint="eastAsia"/>
                <w:b/>
                <w:sz w:val="21"/>
                <w:lang w:eastAsia="zh-CN"/>
              </w:rPr>
              <w:t>毕业要求的</w:t>
            </w:r>
          </w:p>
          <w:p w14:paraId="6934F262" w14:textId="77777777" w:rsidR="00433843" w:rsidRDefault="00433843" w:rsidP="00123855">
            <w:pPr>
              <w:pStyle w:val="TableParagraph"/>
              <w:spacing w:before="43"/>
              <w:ind w:right="7"/>
              <w:jc w:val="center"/>
              <w:rPr>
                <w:rFonts w:ascii="宋体" w:eastAsia="宋体" w:hAnsi="宋体" w:cs="宋体" w:hint="eastAsia"/>
                <w:b/>
                <w:sz w:val="21"/>
                <w:szCs w:val="21"/>
                <w:lang w:eastAsia="zh-CN"/>
              </w:rPr>
            </w:pPr>
            <w:r>
              <w:rPr>
                <w:rFonts w:ascii="宋体" w:eastAsia="宋体" w:hint="eastAsia"/>
                <w:b/>
                <w:sz w:val="21"/>
                <w:lang w:eastAsia="zh-CN"/>
              </w:rPr>
              <w:t>对应关系</w:t>
            </w:r>
          </w:p>
        </w:tc>
        <w:tc>
          <w:tcPr>
            <w:tcW w:w="2189" w:type="dxa"/>
            <w:gridSpan w:val="3"/>
            <w:vAlign w:val="center"/>
          </w:tcPr>
          <w:p w14:paraId="2F43825A" w14:textId="77777777" w:rsidR="00433843" w:rsidRDefault="00433843" w:rsidP="00123855">
            <w:pPr>
              <w:pStyle w:val="TableParagraph"/>
              <w:spacing w:before="86"/>
              <w:ind w:left="114"/>
              <w:jc w:val="center"/>
              <w:rPr>
                <w:rFonts w:ascii="宋体" w:eastAsia="宋体" w:hAnsi="宋体" w:cs="宋体" w:hint="eastAsia"/>
                <w:b/>
                <w:bCs/>
                <w:sz w:val="21"/>
                <w:szCs w:val="21"/>
                <w:lang w:eastAsia="zh-CN"/>
              </w:rPr>
            </w:pPr>
            <w:r>
              <w:rPr>
                <w:rFonts w:ascii="宋体" w:eastAsia="宋体" w:hint="eastAsia"/>
                <w:sz w:val="21"/>
                <w:lang w:eastAsia="zh-CN"/>
              </w:rPr>
              <w:t>毕业要求</w:t>
            </w:r>
          </w:p>
        </w:tc>
        <w:tc>
          <w:tcPr>
            <w:tcW w:w="2879" w:type="dxa"/>
            <w:gridSpan w:val="5"/>
            <w:vAlign w:val="center"/>
          </w:tcPr>
          <w:p w14:paraId="4BEC8DFD" w14:textId="77777777" w:rsidR="00433843" w:rsidRDefault="00433843" w:rsidP="00123855">
            <w:pPr>
              <w:pStyle w:val="TableParagraph"/>
              <w:spacing w:before="86"/>
              <w:ind w:left="115"/>
              <w:jc w:val="center"/>
              <w:rPr>
                <w:rFonts w:ascii="宋体" w:eastAsia="宋体" w:hAnsi="宋体" w:cs="宋体" w:hint="eastAsia"/>
                <w:b/>
                <w:bCs/>
                <w:sz w:val="21"/>
                <w:szCs w:val="21"/>
                <w:lang w:eastAsia="zh-CN"/>
              </w:rPr>
            </w:pPr>
            <w:r>
              <w:rPr>
                <w:rFonts w:ascii="宋体" w:eastAsia="宋体" w:hint="eastAsia"/>
                <w:sz w:val="21"/>
                <w:lang w:eastAsia="zh-CN"/>
              </w:rPr>
              <w:t>毕业要求指标点</w:t>
            </w:r>
          </w:p>
        </w:tc>
        <w:tc>
          <w:tcPr>
            <w:tcW w:w="2536" w:type="dxa"/>
            <w:gridSpan w:val="4"/>
            <w:vAlign w:val="center"/>
          </w:tcPr>
          <w:p w14:paraId="4D0FEDD7" w14:textId="77777777" w:rsidR="00433843" w:rsidRDefault="00433843" w:rsidP="00123855">
            <w:pPr>
              <w:pStyle w:val="TableParagraph"/>
              <w:spacing w:before="86"/>
              <w:ind w:left="96" w:right="67"/>
              <w:jc w:val="center"/>
              <w:rPr>
                <w:rFonts w:ascii="宋体" w:eastAsia="宋体" w:hAnsi="宋体" w:cs="宋体" w:hint="eastAsia"/>
                <w:b/>
                <w:bCs/>
                <w:sz w:val="21"/>
                <w:szCs w:val="21"/>
                <w:lang w:eastAsia="zh-CN"/>
              </w:rPr>
            </w:pPr>
            <w:r>
              <w:rPr>
                <w:rFonts w:ascii="宋体" w:eastAsia="宋体" w:hint="eastAsia"/>
                <w:sz w:val="21"/>
                <w:lang w:eastAsia="zh-CN"/>
              </w:rPr>
              <w:t>课程目标</w:t>
            </w:r>
          </w:p>
        </w:tc>
      </w:tr>
      <w:tr w:rsidR="00433843" w14:paraId="58F5F8AA" w14:textId="77777777" w:rsidTr="00123855">
        <w:trPr>
          <w:trHeight w:val="809"/>
          <w:jc w:val="center"/>
        </w:trPr>
        <w:tc>
          <w:tcPr>
            <w:tcW w:w="1301" w:type="dxa"/>
            <w:vMerge/>
          </w:tcPr>
          <w:p w14:paraId="3F7F6F62" w14:textId="77777777" w:rsidR="00433843" w:rsidRDefault="00433843" w:rsidP="00123855">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16E0D327" w14:textId="77777777" w:rsidR="00433843" w:rsidRPr="00D52973"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sidRPr="00D52973">
              <w:rPr>
                <w:rFonts w:ascii="宋体" w:eastAsia="宋体" w:hAnsi="宋体" w:cs="宋体"/>
                <w:sz w:val="21"/>
                <w:szCs w:val="21"/>
                <w:lang w:eastAsia="zh-CN"/>
              </w:rPr>
              <w:t>A专业知能</w:t>
            </w:r>
          </w:p>
        </w:tc>
        <w:tc>
          <w:tcPr>
            <w:tcW w:w="2879" w:type="dxa"/>
            <w:gridSpan w:val="5"/>
            <w:vAlign w:val="center"/>
          </w:tcPr>
          <w:p w14:paraId="4A113CC2" w14:textId="77777777" w:rsidR="00433843" w:rsidRPr="00D52973"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sidRPr="00D52973">
              <w:rPr>
                <w:rFonts w:ascii="宋体" w:eastAsia="宋体" w:hAnsi="宋体" w:cs="宋体"/>
                <w:sz w:val="21"/>
                <w:szCs w:val="21"/>
                <w:lang w:eastAsia="zh-CN"/>
              </w:rPr>
              <w:t>A1</w:t>
            </w:r>
            <w:r>
              <w:rPr>
                <w:rFonts w:ascii="宋体" w:eastAsia="宋体" w:hAnsi="宋体" w:cs="宋体" w:hint="eastAsia"/>
                <w:sz w:val="21"/>
                <w:szCs w:val="21"/>
                <w:lang w:eastAsia="zh-CN"/>
              </w:rPr>
              <w:t xml:space="preserve"> A2</w:t>
            </w:r>
          </w:p>
        </w:tc>
        <w:tc>
          <w:tcPr>
            <w:tcW w:w="2536" w:type="dxa"/>
            <w:gridSpan w:val="4"/>
            <w:vAlign w:val="center"/>
          </w:tcPr>
          <w:p w14:paraId="1254C428" w14:textId="77777777" w:rsidR="00433843" w:rsidRPr="00D52973"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sidRPr="00D52973">
              <w:rPr>
                <w:rFonts w:ascii="宋体" w:eastAsia="宋体" w:hAnsi="宋体" w:cs="宋体" w:hint="eastAsia"/>
                <w:sz w:val="21"/>
                <w:szCs w:val="21"/>
                <w:lang w:eastAsia="zh-CN"/>
              </w:rPr>
              <w:t>课程目标1、2</w:t>
            </w:r>
          </w:p>
        </w:tc>
      </w:tr>
      <w:tr w:rsidR="00433843" w14:paraId="6D4B4457" w14:textId="77777777" w:rsidTr="00123855">
        <w:trPr>
          <w:trHeight w:val="809"/>
          <w:jc w:val="center"/>
        </w:trPr>
        <w:tc>
          <w:tcPr>
            <w:tcW w:w="1301" w:type="dxa"/>
            <w:vMerge/>
          </w:tcPr>
          <w:p w14:paraId="6F516C32" w14:textId="77777777" w:rsidR="00433843" w:rsidRDefault="00433843" w:rsidP="00123855">
            <w:pPr>
              <w:pStyle w:val="TableParagraph"/>
              <w:spacing w:before="43"/>
              <w:ind w:right="7"/>
              <w:jc w:val="center"/>
              <w:rPr>
                <w:rFonts w:ascii="宋体" w:eastAsia="宋体" w:hAnsi="宋体" w:cs="宋体" w:hint="eastAsia"/>
                <w:b/>
                <w:sz w:val="21"/>
                <w:szCs w:val="21"/>
                <w:lang w:eastAsia="zh-CN"/>
              </w:rPr>
            </w:pPr>
          </w:p>
        </w:tc>
        <w:tc>
          <w:tcPr>
            <w:tcW w:w="2189" w:type="dxa"/>
            <w:gridSpan w:val="3"/>
            <w:tcBorders>
              <w:tl2br w:val="nil"/>
              <w:tr2bl w:val="nil"/>
            </w:tcBorders>
            <w:vAlign w:val="center"/>
          </w:tcPr>
          <w:p w14:paraId="21B09D39" w14:textId="77777777" w:rsidR="00433843" w:rsidRPr="00D52973"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sidRPr="00D52973">
              <w:rPr>
                <w:rFonts w:ascii="宋体" w:eastAsia="宋体" w:hAnsi="宋体" w:cs="宋体" w:hint="eastAsia"/>
                <w:sz w:val="21"/>
                <w:szCs w:val="21"/>
                <w:lang w:eastAsia="zh-CN"/>
              </w:rPr>
              <w:t>C应用创新</w:t>
            </w:r>
          </w:p>
        </w:tc>
        <w:tc>
          <w:tcPr>
            <w:tcW w:w="2879" w:type="dxa"/>
            <w:gridSpan w:val="5"/>
            <w:vAlign w:val="center"/>
          </w:tcPr>
          <w:p w14:paraId="0F8C4C48" w14:textId="77777777" w:rsidR="00433843" w:rsidRPr="00D52973"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sidRPr="00D52973">
              <w:rPr>
                <w:rFonts w:ascii="宋体" w:eastAsia="宋体" w:hAnsi="宋体" w:cs="宋体"/>
                <w:sz w:val="21"/>
                <w:szCs w:val="21"/>
                <w:lang w:eastAsia="zh-CN"/>
              </w:rPr>
              <w:t>C</w:t>
            </w:r>
            <w:r w:rsidRPr="00D52973">
              <w:rPr>
                <w:rFonts w:ascii="宋体" w:eastAsia="宋体" w:hAnsi="宋体" w:cs="宋体" w:hint="eastAsia"/>
                <w:sz w:val="21"/>
                <w:szCs w:val="21"/>
                <w:lang w:eastAsia="zh-CN"/>
              </w:rPr>
              <w:t>1</w:t>
            </w:r>
          </w:p>
        </w:tc>
        <w:tc>
          <w:tcPr>
            <w:tcW w:w="2536" w:type="dxa"/>
            <w:gridSpan w:val="4"/>
            <w:vAlign w:val="center"/>
          </w:tcPr>
          <w:p w14:paraId="14571EF4" w14:textId="77777777" w:rsidR="00433843" w:rsidRPr="00D52973"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sidRPr="00D52973">
              <w:rPr>
                <w:rFonts w:ascii="宋体" w:eastAsia="宋体" w:hAnsi="宋体" w:cs="宋体" w:hint="eastAsia"/>
                <w:sz w:val="21"/>
                <w:szCs w:val="21"/>
                <w:lang w:eastAsia="zh-CN"/>
              </w:rPr>
              <w:t>课程目标</w:t>
            </w:r>
            <w:r w:rsidRPr="00D52973">
              <w:rPr>
                <w:rFonts w:ascii="宋体" w:eastAsia="宋体" w:hAnsi="宋体" w:cs="宋体"/>
                <w:sz w:val="21"/>
                <w:szCs w:val="21"/>
                <w:lang w:eastAsia="zh-CN"/>
              </w:rPr>
              <w:t>3</w:t>
            </w:r>
            <w:r w:rsidRPr="00D52973">
              <w:rPr>
                <w:rFonts w:ascii="宋体" w:eastAsia="宋体" w:hAnsi="宋体" w:cs="宋体" w:hint="eastAsia"/>
                <w:sz w:val="21"/>
                <w:szCs w:val="21"/>
                <w:lang w:eastAsia="zh-CN"/>
              </w:rPr>
              <w:t>、</w:t>
            </w:r>
            <w:r w:rsidRPr="00D52973">
              <w:rPr>
                <w:rFonts w:ascii="宋体" w:eastAsia="宋体" w:hAnsi="宋体" w:cs="宋体"/>
                <w:sz w:val="21"/>
                <w:szCs w:val="21"/>
                <w:lang w:eastAsia="zh-CN"/>
              </w:rPr>
              <w:t>4</w:t>
            </w:r>
          </w:p>
        </w:tc>
      </w:tr>
      <w:tr w:rsidR="00433843" w14:paraId="6759DDEC" w14:textId="77777777" w:rsidTr="00123855">
        <w:trPr>
          <w:trHeight w:val="809"/>
          <w:jc w:val="center"/>
        </w:trPr>
        <w:tc>
          <w:tcPr>
            <w:tcW w:w="1301" w:type="dxa"/>
            <w:vMerge/>
          </w:tcPr>
          <w:p w14:paraId="7B89A54E" w14:textId="77777777" w:rsidR="00433843" w:rsidRDefault="00433843" w:rsidP="00123855">
            <w:pPr>
              <w:pStyle w:val="TableParagraph"/>
              <w:spacing w:before="43"/>
              <w:ind w:right="7"/>
              <w:jc w:val="center"/>
              <w:rPr>
                <w:rFonts w:ascii="宋体" w:eastAsia="宋体" w:hAnsi="宋体" w:cs="宋体" w:hint="eastAsia"/>
                <w:b/>
                <w:sz w:val="21"/>
                <w:szCs w:val="21"/>
                <w:lang w:eastAsia="zh-CN"/>
              </w:rPr>
            </w:pPr>
          </w:p>
        </w:tc>
        <w:tc>
          <w:tcPr>
            <w:tcW w:w="2189" w:type="dxa"/>
            <w:gridSpan w:val="3"/>
            <w:tcBorders>
              <w:tl2br w:val="nil"/>
              <w:tr2bl w:val="nil"/>
            </w:tcBorders>
            <w:vAlign w:val="center"/>
          </w:tcPr>
          <w:p w14:paraId="6A978A29" w14:textId="77777777" w:rsidR="00433843" w:rsidRPr="00D52973"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sidRPr="00D52973">
              <w:rPr>
                <w:rFonts w:ascii="宋体" w:eastAsia="宋体" w:hAnsi="宋体" w:cs="宋体"/>
                <w:sz w:val="21"/>
                <w:szCs w:val="21"/>
                <w:lang w:eastAsia="zh-CN"/>
              </w:rPr>
              <w:t>E社会责任</w:t>
            </w:r>
          </w:p>
        </w:tc>
        <w:tc>
          <w:tcPr>
            <w:tcW w:w="2879" w:type="dxa"/>
            <w:gridSpan w:val="5"/>
            <w:vAlign w:val="center"/>
          </w:tcPr>
          <w:p w14:paraId="529C253A" w14:textId="77777777" w:rsidR="00433843" w:rsidRPr="00D52973"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sidRPr="00D52973">
              <w:rPr>
                <w:rFonts w:ascii="宋体" w:eastAsia="宋体" w:hAnsi="宋体" w:cs="宋体" w:hint="eastAsia"/>
                <w:sz w:val="21"/>
                <w:szCs w:val="21"/>
                <w:lang w:eastAsia="zh-CN"/>
              </w:rPr>
              <w:t>E</w:t>
            </w:r>
            <w:r>
              <w:rPr>
                <w:rFonts w:ascii="宋体" w:eastAsia="宋体" w:hAnsi="宋体" w:cs="宋体" w:hint="eastAsia"/>
                <w:sz w:val="21"/>
                <w:szCs w:val="21"/>
                <w:lang w:eastAsia="zh-CN"/>
              </w:rPr>
              <w:t>2</w:t>
            </w:r>
          </w:p>
        </w:tc>
        <w:tc>
          <w:tcPr>
            <w:tcW w:w="2536" w:type="dxa"/>
            <w:gridSpan w:val="4"/>
            <w:vAlign w:val="center"/>
          </w:tcPr>
          <w:p w14:paraId="4B4D1635" w14:textId="77777777" w:rsidR="00433843" w:rsidRPr="00D52973"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sidRPr="00D52973">
              <w:rPr>
                <w:rFonts w:ascii="宋体" w:eastAsia="宋体" w:hAnsi="宋体" w:cs="宋体" w:hint="eastAsia"/>
                <w:sz w:val="21"/>
                <w:szCs w:val="21"/>
                <w:lang w:eastAsia="zh-CN"/>
              </w:rPr>
              <w:t>课程目标</w:t>
            </w:r>
            <w:r w:rsidRPr="00D52973">
              <w:rPr>
                <w:rFonts w:ascii="宋体" w:eastAsia="宋体" w:hAnsi="宋体" w:cs="宋体"/>
                <w:sz w:val="21"/>
                <w:szCs w:val="21"/>
                <w:lang w:eastAsia="zh-CN"/>
              </w:rPr>
              <w:t>5、6</w:t>
            </w:r>
          </w:p>
        </w:tc>
      </w:tr>
      <w:tr w:rsidR="00433843" w14:paraId="4ECBD241" w14:textId="77777777" w:rsidTr="00123855">
        <w:trPr>
          <w:trHeight w:val="809"/>
          <w:jc w:val="center"/>
        </w:trPr>
        <w:tc>
          <w:tcPr>
            <w:tcW w:w="1301" w:type="dxa"/>
            <w:vMerge/>
          </w:tcPr>
          <w:p w14:paraId="7DA38B6F" w14:textId="77777777" w:rsidR="00433843" w:rsidRDefault="00433843" w:rsidP="00123855">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06292653" w14:textId="77777777" w:rsidR="00433843" w:rsidRPr="00D52973" w:rsidRDefault="00433843" w:rsidP="00123855">
            <w:pPr>
              <w:pStyle w:val="TableParagraph"/>
              <w:spacing w:before="125" w:line="312" w:lineRule="auto"/>
              <w:ind w:right="23"/>
              <w:jc w:val="center"/>
              <w:rPr>
                <w:rFonts w:ascii="宋体" w:eastAsia="宋体" w:hAnsi="宋体" w:cs="宋体" w:hint="eastAsia"/>
                <w:sz w:val="21"/>
                <w:szCs w:val="21"/>
                <w:lang w:eastAsia="zh-CN"/>
              </w:rPr>
            </w:pPr>
          </w:p>
        </w:tc>
        <w:tc>
          <w:tcPr>
            <w:tcW w:w="2879" w:type="dxa"/>
            <w:gridSpan w:val="5"/>
            <w:vAlign w:val="center"/>
          </w:tcPr>
          <w:p w14:paraId="73B00183" w14:textId="77777777" w:rsidR="00433843" w:rsidRPr="00D52973" w:rsidRDefault="00433843" w:rsidP="00123855">
            <w:pPr>
              <w:pStyle w:val="TableParagraph"/>
              <w:spacing w:before="125" w:line="312" w:lineRule="auto"/>
              <w:ind w:right="23"/>
              <w:jc w:val="center"/>
              <w:rPr>
                <w:rFonts w:ascii="宋体" w:eastAsia="宋体" w:hAnsi="宋体" w:cs="宋体" w:hint="eastAsia"/>
                <w:sz w:val="21"/>
                <w:szCs w:val="21"/>
                <w:lang w:eastAsia="zh-CN"/>
              </w:rPr>
            </w:pPr>
          </w:p>
        </w:tc>
        <w:tc>
          <w:tcPr>
            <w:tcW w:w="2536" w:type="dxa"/>
            <w:gridSpan w:val="4"/>
            <w:vAlign w:val="center"/>
          </w:tcPr>
          <w:p w14:paraId="4236E3BE" w14:textId="77777777" w:rsidR="00433843" w:rsidRPr="00D52973" w:rsidRDefault="00433843" w:rsidP="00123855">
            <w:pPr>
              <w:pStyle w:val="TableParagraph"/>
              <w:spacing w:before="125" w:line="312" w:lineRule="auto"/>
              <w:ind w:right="23"/>
              <w:jc w:val="center"/>
              <w:rPr>
                <w:rFonts w:ascii="宋体" w:eastAsia="宋体" w:hAnsi="宋体" w:cs="宋体" w:hint="eastAsia"/>
                <w:sz w:val="21"/>
                <w:szCs w:val="21"/>
                <w:lang w:eastAsia="zh-CN"/>
              </w:rPr>
            </w:pPr>
          </w:p>
        </w:tc>
      </w:tr>
      <w:tr w:rsidR="00433843" w14:paraId="647DD203" w14:textId="77777777" w:rsidTr="00123855">
        <w:trPr>
          <w:trHeight w:val="809"/>
          <w:jc w:val="center"/>
        </w:trPr>
        <w:tc>
          <w:tcPr>
            <w:tcW w:w="1301" w:type="dxa"/>
            <w:vMerge/>
          </w:tcPr>
          <w:p w14:paraId="7C4DE678" w14:textId="77777777" w:rsidR="00433843" w:rsidRDefault="00433843" w:rsidP="00123855">
            <w:pPr>
              <w:pStyle w:val="TableParagraph"/>
              <w:spacing w:before="43"/>
              <w:ind w:right="7"/>
              <w:jc w:val="center"/>
              <w:rPr>
                <w:rFonts w:ascii="宋体" w:eastAsia="宋体" w:hAnsi="宋体" w:cs="宋体" w:hint="eastAsia"/>
                <w:b/>
                <w:sz w:val="21"/>
                <w:szCs w:val="21"/>
                <w:lang w:eastAsia="zh-CN"/>
              </w:rPr>
            </w:pPr>
          </w:p>
        </w:tc>
        <w:tc>
          <w:tcPr>
            <w:tcW w:w="2189" w:type="dxa"/>
            <w:gridSpan w:val="3"/>
            <w:tcBorders>
              <w:tl2br w:val="nil"/>
              <w:tr2bl w:val="nil"/>
            </w:tcBorders>
            <w:vAlign w:val="center"/>
          </w:tcPr>
          <w:p w14:paraId="538F8826" w14:textId="77777777" w:rsidR="00433843" w:rsidRDefault="00433843" w:rsidP="00123855">
            <w:pPr>
              <w:jc w:val="center"/>
              <w:rPr>
                <w:rFonts w:ascii="宋体" w:hAnsi="宋体" w:cs="宋体" w:hint="eastAsia"/>
                <w:color w:val="000000"/>
                <w:sz w:val="24"/>
              </w:rPr>
            </w:pPr>
          </w:p>
        </w:tc>
        <w:tc>
          <w:tcPr>
            <w:tcW w:w="2879" w:type="dxa"/>
            <w:gridSpan w:val="5"/>
          </w:tcPr>
          <w:p w14:paraId="4466EBB4" w14:textId="77777777" w:rsidR="00433843" w:rsidRDefault="00433843" w:rsidP="00123855">
            <w:pPr>
              <w:pStyle w:val="TableParagraph"/>
              <w:spacing w:before="125" w:line="312" w:lineRule="auto"/>
              <w:ind w:right="23"/>
              <w:rPr>
                <w:rFonts w:ascii="宋体" w:eastAsia="宋体" w:hAnsi="宋体" w:cs="宋体" w:hint="eastAsia"/>
                <w:b/>
                <w:bCs/>
                <w:sz w:val="21"/>
                <w:szCs w:val="21"/>
                <w:lang w:eastAsia="zh-CN"/>
              </w:rPr>
            </w:pPr>
          </w:p>
        </w:tc>
        <w:tc>
          <w:tcPr>
            <w:tcW w:w="2536" w:type="dxa"/>
            <w:gridSpan w:val="4"/>
          </w:tcPr>
          <w:p w14:paraId="3B6D2053" w14:textId="77777777" w:rsidR="00433843" w:rsidRDefault="00433843" w:rsidP="00123855">
            <w:pPr>
              <w:pStyle w:val="TableParagraph"/>
              <w:spacing w:before="125" w:line="312" w:lineRule="auto"/>
              <w:ind w:right="23"/>
              <w:rPr>
                <w:rFonts w:ascii="宋体" w:eastAsia="宋体" w:hAnsi="宋体" w:cs="宋体" w:hint="eastAsia"/>
                <w:b/>
                <w:bCs/>
                <w:sz w:val="21"/>
                <w:szCs w:val="21"/>
                <w:lang w:eastAsia="zh-CN"/>
              </w:rPr>
            </w:pPr>
          </w:p>
        </w:tc>
      </w:tr>
      <w:tr w:rsidR="00433843" w14:paraId="66947B17" w14:textId="77777777" w:rsidTr="00123855">
        <w:trPr>
          <w:trHeight w:val="377"/>
          <w:jc w:val="center"/>
        </w:trPr>
        <w:tc>
          <w:tcPr>
            <w:tcW w:w="1301" w:type="dxa"/>
            <w:vMerge w:val="restart"/>
            <w:vAlign w:val="center"/>
          </w:tcPr>
          <w:p w14:paraId="49EEB054" w14:textId="77777777" w:rsidR="00433843" w:rsidRDefault="00433843" w:rsidP="00123855">
            <w:pPr>
              <w:pStyle w:val="TableParagraph"/>
              <w:spacing w:before="152"/>
              <w:ind w:left="8"/>
              <w:jc w:val="center"/>
              <w:rPr>
                <w:rFonts w:ascii="宋体" w:hint="eastAsia"/>
                <w:b/>
                <w:sz w:val="21"/>
              </w:rPr>
            </w:pPr>
            <w:r>
              <w:rPr>
                <w:rFonts w:ascii="宋体"/>
                <w:b/>
                <w:w w:val="98"/>
                <w:sz w:val="21"/>
              </w:rPr>
              <w:t>E</w:t>
            </w:r>
          </w:p>
          <w:p w14:paraId="64EF6E4A" w14:textId="77777777" w:rsidR="00433843" w:rsidRDefault="00433843" w:rsidP="00123855">
            <w:pPr>
              <w:pStyle w:val="TableParagraph"/>
              <w:spacing w:before="125" w:line="312" w:lineRule="auto"/>
              <w:ind w:right="23"/>
              <w:jc w:val="center"/>
              <w:rPr>
                <w:rFonts w:ascii="宋体" w:eastAsia="宋体" w:hAnsi="宋体" w:cs="宋体" w:hint="eastAsia"/>
                <w:b/>
                <w:bCs/>
                <w:sz w:val="21"/>
                <w:szCs w:val="21"/>
                <w:lang w:eastAsia="zh-CN"/>
              </w:rPr>
            </w:pPr>
            <w:proofErr w:type="spellStart"/>
            <w:r>
              <w:rPr>
                <w:rFonts w:ascii="宋体" w:eastAsia="宋体" w:hint="eastAsia"/>
                <w:b/>
                <w:sz w:val="21"/>
              </w:rPr>
              <w:t>教学内容</w:t>
            </w:r>
            <w:proofErr w:type="spellEnd"/>
          </w:p>
        </w:tc>
        <w:tc>
          <w:tcPr>
            <w:tcW w:w="5068" w:type="dxa"/>
            <w:gridSpan w:val="8"/>
            <w:vMerge w:val="restart"/>
            <w:vAlign w:val="center"/>
          </w:tcPr>
          <w:p w14:paraId="5066FCAD" w14:textId="77777777" w:rsidR="00433843" w:rsidRDefault="00433843" w:rsidP="00123855">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sz w:val="21"/>
                <w:lang w:eastAsia="zh-CN"/>
              </w:rPr>
              <w:t>章节内容</w:t>
            </w:r>
          </w:p>
        </w:tc>
        <w:tc>
          <w:tcPr>
            <w:tcW w:w="2536" w:type="dxa"/>
            <w:gridSpan w:val="4"/>
            <w:vAlign w:val="center"/>
          </w:tcPr>
          <w:p w14:paraId="19F852FD" w14:textId="77777777" w:rsidR="00433843" w:rsidRDefault="00433843" w:rsidP="00123855">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Cs/>
                <w:sz w:val="21"/>
                <w:lang w:eastAsia="zh-CN"/>
              </w:rPr>
              <w:t>学时分配</w:t>
            </w:r>
          </w:p>
        </w:tc>
      </w:tr>
      <w:tr w:rsidR="00433843" w14:paraId="5111F989" w14:textId="77777777" w:rsidTr="00123855">
        <w:trPr>
          <w:trHeight w:val="90"/>
          <w:jc w:val="center"/>
        </w:trPr>
        <w:tc>
          <w:tcPr>
            <w:tcW w:w="1301" w:type="dxa"/>
            <w:vMerge/>
            <w:vAlign w:val="center"/>
          </w:tcPr>
          <w:p w14:paraId="6943109F" w14:textId="77777777" w:rsidR="00433843" w:rsidRDefault="00433843" w:rsidP="00123855">
            <w:pPr>
              <w:pStyle w:val="TableParagraph"/>
              <w:spacing w:before="125" w:line="312" w:lineRule="auto"/>
              <w:ind w:right="23"/>
              <w:jc w:val="center"/>
              <w:rPr>
                <w:rFonts w:hint="eastAsia"/>
              </w:rPr>
            </w:pPr>
          </w:p>
        </w:tc>
        <w:tc>
          <w:tcPr>
            <w:tcW w:w="5068" w:type="dxa"/>
            <w:gridSpan w:val="8"/>
            <w:vMerge/>
            <w:vAlign w:val="center"/>
          </w:tcPr>
          <w:p w14:paraId="4CE199D9" w14:textId="77777777" w:rsidR="00433843" w:rsidRDefault="00433843" w:rsidP="00123855">
            <w:pPr>
              <w:pStyle w:val="TableParagraph"/>
              <w:spacing w:before="125" w:line="312" w:lineRule="auto"/>
              <w:ind w:right="23"/>
              <w:jc w:val="center"/>
              <w:rPr>
                <w:rFonts w:hint="eastAsia"/>
              </w:rPr>
            </w:pPr>
          </w:p>
        </w:tc>
        <w:tc>
          <w:tcPr>
            <w:tcW w:w="884" w:type="dxa"/>
            <w:vAlign w:val="center"/>
          </w:tcPr>
          <w:p w14:paraId="05D7FDDD" w14:textId="77777777" w:rsidR="00433843" w:rsidRDefault="00433843" w:rsidP="00123855">
            <w:pPr>
              <w:pStyle w:val="TableParagraph"/>
              <w:spacing w:before="44"/>
              <w:jc w:val="center"/>
              <w:rPr>
                <w:rFonts w:ascii="宋体" w:eastAsia="宋体" w:hAnsi="宋体" w:cs="宋体" w:hint="eastAsia"/>
                <w:b/>
                <w:bCs/>
                <w:sz w:val="21"/>
                <w:szCs w:val="21"/>
                <w:lang w:eastAsia="zh-CN"/>
              </w:rPr>
            </w:pPr>
            <w:r>
              <w:rPr>
                <w:rFonts w:ascii="宋体" w:eastAsia="宋体" w:hint="eastAsia"/>
                <w:bCs/>
                <w:sz w:val="21"/>
                <w:lang w:eastAsia="zh-CN"/>
              </w:rPr>
              <w:t>理论</w:t>
            </w:r>
          </w:p>
        </w:tc>
        <w:tc>
          <w:tcPr>
            <w:tcW w:w="850" w:type="dxa"/>
            <w:gridSpan w:val="2"/>
            <w:vAlign w:val="center"/>
          </w:tcPr>
          <w:p w14:paraId="4A32CD91" w14:textId="77777777" w:rsidR="00433843" w:rsidRDefault="00433843" w:rsidP="00123855">
            <w:pPr>
              <w:pStyle w:val="TableParagraph"/>
              <w:spacing w:before="44"/>
              <w:jc w:val="center"/>
              <w:rPr>
                <w:rFonts w:ascii="宋体" w:eastAsia="宋体" w:hAnsi="宋体" w:cs="宋体" w:hint="eastAsia"/>
                <w:b/>
                <w:bCs/>
                <w:sz w:val="21"/>
                <w:szCs w:val="21"/>
                <w:lang w:eastAsia="zh-CN"/>
              </w:rPr>
            </w:pPr>
            <w:r>
              <w:rPr>
                <w:rFonts w:ascii="宋体" w:eastAsia="宋体" w:hint="eastAsia"/>
                <w:bCs/>
                <w:sz w:val="21"/>
                <w:lang w:eastAsia="zh-CN"/>
              </w:rPr>
              <w:t>实践</w:t>
            </w:r>
          </w:p>
        </w:tc>
        <w:tc>
          <w:tcPr>
            <w:tcW w:w="802" w:type="dxa"/>
            <w:vAlign w:val="center"/>
          </w:tcPr>
          <w:p w14:paraId="1A051C0E" w14:textId="77777777" w:rsidR="00433843" w:rsidRDefault="00433843" w:rsidP="00123855">
            <w:pPr>
              <w:pStyle w:val="TableParagraph"/>
              <w:spacing w:before="44"/>
              <w:ind w:right="89"/>
              <w:jc w:val="center"/>
              <w:rPr>
                <w:rFonts w:ascii="宋体" w:eastAsia="宋体" w:hAnsi="宋体" w:cs="宋体" w:hint="eastAsia"/>
                <w:b/>
                <w:bCs/>
                <w:sz w:val="21"/>
                <w:szCs w:val="21"/>
                <w:lang w:eastAsia="zh-CN"/>
              </w:rPr>
            </w:pPr>
            <w:r>
              <w:rPr>
                <w:rFonts w:ascii="宋体" w:eastAsia="宋体" w:hint="eastAsia"/>
                <w:bCs/>
                <w:sz w:val="21"/>
                <w:lang w:eastAsia="zh-CN"/>
              </w:rPr>
              <w:t xml:space="preserve"> 合计</w:t>
            </w:r>
          </w:p>
        </w:tc>
      </w:tr>
      <w:tr w:rsidR="00433843" w14:paraId="53671051" w14:textId="77777777" w:rsidTr="00123855">
        <w:trPr>
          <w:trHeight w:hRule="exact" w:val="624"/>
          <w:jc w:val="center"/>
        </w:trPr>
        <w:tc>
          <w:tcPr>
            <w:tcW w:w="1301" w:type="dxa"/>
            <w:vMerge/>
          </w:tcPr>
          <w:p w14:paraId="399EDC4E" w14:textId="77777777" w:rsidR="00433843" w:rsidRDefault="00433843" w:rsidP="00123855">
            <w:pPr>
              <w:pStyle w:val="TableParagraph"/>
              <w:spacing w:before="125" w:line="312" w:lineRule="auto"/>
              <w:ind w:right="23"/>
              <w:rPr>
                <w:rFonts w:hint="eastAsia"/>
              </w:rPr>
            </w:pPr>
          </w:p>
        </w:tc>
        <w:tc>
          <w:tcPr>
            <w:tcW w:w="5068" w:type="dxa"/>
            <w:gridSpan w:val="8"/>
          </w:tcPr>
          <w:p w14:paraId="1E766684" w14:textId="77777777" w:rsidR="00433843" w:rsidRPr="00CF23C9" w:rsidRDefault="00433843" w:rsidP="00123855">
            <w:pPr>
              <w:pStyle w:val="TableParagraph"/>
              <w:spacing w:before="125" w:line="312" w:lineRule="auto"/>
              <w:ind w:right="23"/>
              <w:rPr>
                <w:rFonts w:ascii="宋体" w:eastAsia="宋体" w:hAnsi="宋体" w:hint="eastAsia"/>
              </w:rPr>
            </w:pPr>
            <w:r w:rsidRPr="00D52973">
              <w:rPr>
                <w:rFonts w:ascii="宋体" w:eastAsia="宋体" w:hAnsi="宋体" w:cs="宋体" w:hint="eastAsia"/>
                <w:sz w:val="21"/>
                <w:szCs w:val="21"/>
                <w:lang w:eastAsia="zh-CN"/>
              </w:rPr>
              <w:t>导论</w:t>
            </w:r>
          </w:p>
        </w:tc>
        <w:tc>
          <w:tcPr>
            <w:tcW w:w="884" w:type="dxa"/>
          </w:tcPr>
          <w:p w14:paraId="3F47A90D" w14:textId="77777777" w:rsidR="00433843" w:rsidRPr="00CF23C9" w:rsidRDefault="00433843" w:rsidP="00123855">
            <w:pPr>
              <w:pStyle w:val="TableParagraph"/>
              <w:spacing w:before="125" w:line="312" w:lineRule="auto"/>
              <w:ind w:right="23"/>
              <w:jc w:val="center"/>
              <w:rPr>
                <w:rFonts w:ascii="宋体" w:eastAsia="宋体" w:hAnsi="宋体" w:hint="eastAsia"/>
                <w:lang w:eastAsia="zh-CN"/>
              </w:rPr>
            </w:pPr>
            <w:r>
              <w:rPr>
                <w:rFonts w:ascii="宋体" w:eastAsia="宋体" w:hAnsi="宋体" w:hint="eastAsia"/>
                <w:lang w:eastAsia="zh-CN"/>
              </w:rPr>
              <w:t>2</w:t>
            </w:r>
          </w:p>
        </w:tc>
        <w:tc>
          <w:tcPr>
            <w:tcW w:w="850" w:type="dxa"/>
            <w:gridSpan w:val="2"/>
          </w:tcPr>
          <w:p w14:paraId="3B2D1C0F" w14:textId="77777777" w:rsidR="00433843" w:rsidRPr="00CF23C9" w:rsidRDefault="00433843" w:rsidP="00123855">
            <w:pPr>
              <w:pStyle w:val="TableParagraph"/>
              <w:spacing w:before="125" w:line="312" w:lineRule="auto"/>
              <w:ind w:right="23"/>
              <w:jc w:val="center"/>
              <w:rPr>
                <w:rFonts w:ascii="宋体" w:eastAsia="宋体" w:hAnsi="宋体" w:cs="宋体" w:hint="eastAsia"/>
                <w:sz w:val="21"/>
                <w:szCs w:val="21"/>
                <w:lang w:eastAsia="zh-CN"/>
              </w:rPr>
            </w:pPr>
          </w:p>
        </w:tc>
        <w:tc>
          <w:tcPr>
            <w:tcW w:w="802" w:type="dxa"/>
          </w:tcPr>
          <w:p w14:paraId="4C9A381A" w14:textId="77777777" w:rsidR="00433843" w:rsidRPr="00CF23C9" w:rsidRDefault="00433843" w:rsidP="00123855">
            <w:pPr>
              <w:pStyle w:val="TableParagraph"/>
              <w:spacing w:before="125" w:line="312" w:lineRule="auto"/>
              <w:ind w:right="23"/>
              <w:jc w:val="center"/>
              <w:rPr>
                <w:rFonts w:ascii="宋体" w:eastAsia="宋体" w:hAnsi="宋体" w:hint="eastAsia"/>
                <w:lang w:eastAsia="zh-CN"/>
              </w:rPr>
            </w:pPr>
            <w:r>
              <w:rPr>
                <w:rFonts w:ascii="宋体" w:eastAsia="宋体" w:hAnsi="宋体" w:hint="eastAsia"/>
                <w:lang w:eastAsia="zh-CN"/>
              </w:rPr>
              <w:t>2</w:t>
            </w:r>
          </w:p>
        </w:tc>
      </w:tr>
      <w:tr w:rsidR="00433843" w14:paraId="22388FC1" w14:textId="77777777" w:rsidTr="00123855">
        <w:trPr>
          <w:trHeight w:hRule="exact" w:val="624"/>
          <w:jc w:val="center"/>
        </w:trPr>
        <w:tc>
          <w:tcPr>
            <w:tcW w:w="1301" w:type="dxa"/>
            <w:vMerge/>
          </w:tcPr>
          <w:p w14:paraId="33E9C938" w14:textId="77777777" w:rsidR="00433843" w:rsidRDefault="00433843" w:rsidP="00123855">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8"/>
          </w:tcPr>
          <w:p w14:paraId="2AD9425C" w14:textId="77777777" w:rsidR="00433843" w:rsidRPr="00CF23C9" w:rsidRDefault="00433843" w:rsidP="00123855">
            <w:pPr>
              <w:pStyle w:val="TableParagraph"/>
              <w:spacing w:before="125" w:line="312" w:lineRule="auto"/>
              <w:ind w:right="23"/>
              <w:rPr>
                <w:rFonts w:ascii="宋体" w:eastAsia="宋体" w:hAnsi="宋体" w:cs="宋体" w:hint="eastAsia"/>
                <w:sz w:val="21"/>
                <w:szCs w:val="21"/>
                <w:lang w:eastAsia="zh-CN"/>
              </w:rPr>
            </w:pPr>
            <w:r w:rsidRPr="00CF23C9">
              <w:rPr>
                <w:rFonts w:ascii="宋体" w:eastAsia="宋体" w:hAnsi="宋体" w:cs="宋体" w:hint="eastAsia"/>
                <w:sz w:val="21"/>
                <w:szCs w:val="21"/>
                <w:lang w:eastAsia="zh-CN"/>
              </w:rPr>
              <w:t>第一章</w:t>
            </w:r>
            <w:r w:rsidRPr="00CF23C9">
              <w:rPr>
                <w:rFonts w:ascii="宋体" w:eastAsia="宋体" w:hAnsi="宋体" w:cs="宋体"/>
                <w:sz w:val="21"/>
                <w:szCs w:val="21"/>
                <w:lang w:eastAsia="zh-CN"/>
              </w:rPr>
              <w:t xml:space="preserve"> 需求、供给和均衡价格</w:t>
            </w:r>
          </w:p>
        </w:tc>
        <w:tc>
          <w:tcPr>
            <w:tcW w:w="884" w:type="dxa"/>
          </w:tcPr>
          <w:p w14:paraId="6BD3952B" w14:textId="77777777" w:rsidR="00433843" w:rsidRPr="00CF23C9"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6</w:t>
            </w:r>
          </w:p>
        </w:tc>
        <w:tc>
          <w:tcPr>
            <w:tcW w:w="850" w:type="dxa"/>
            <w:gridSpan w:val="2"/>
          </w:tcPr>
          <w:p w14:paraId="2F0E72FB" w14:textId="77777777" w:rsidR="00433843" w:rsidRPr="00CF23C9" w:rsidRDefault="00433843" w:rsidP="00123855">
            <w:pPr>
              <w:pStyle w:val="TableParagraph"/>
              <w:spacing w:before="125" w:line="312" w:lineRule="auto"/>
              <w:ind w:right="23"/>
              <w:jc w:val="center"/>
              <w:rPr>
                <w:rFonts w:ascii="宋体" w:eastAsia="宋体" w:hAnsi="宋体" w:cs="宋体" w:hint="eastAsia"/>
                <w:sz w:val="21"/>
                <w:szCs w:val="21"/>
                <w:lang w:eastAsia="zh-CN"/>
              </w:rPr>
            </w:pPr>
          </w:p>
        </w:tc>
        <w:tc>
          <w:tcPr>
            <w:tcW w:w="802" w:type="dxa"/>
          </w:tcPr>
          <w:p w14:paraId="585DD170" w14:textId="77777777" w:rsidR="00433843" w:rsidRPr="00CF23C9"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6</w:t>
            </w:r>
          </w:p>
        </w:tc>
      </w:tr>
      <w:tr w:rsidR="00433843" w14:paraId="7C9E66C8" w14:textId="77777777" w:rsidTr="00123855">
        <w:trPr>
          <w:trHeight w:hRule="exact" w:val="624"/>
          <w:jc w:val="center"/>
        </w:trPr>
        <w:tc>
          <w:tcPr>
            <w:tcW w:w="1301" w:type="dxa"/>
            <w:vMerge/>
          </w:tcPr>
          <w:p w14:paraId="6EEF9F53" w14:textId="77777777" w:rsidR="00433843" w:rsidRDefault="00433843" w:rsidP="00123855">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8"/>
          </w:tcPr>
          <w:p w14:paraId="79C0268A" w14:textId="77777777" w:rsidR="00433843" w:rsidRPr="00CF23C9" w:rsidRDefault="00433843" w:rsidP="00123855">
            <w:pPr>
              <w:pStyle w:val="TableParagraph"/>
              <w:spacing w:before="125" w:line="312" w:lineRule="auto"/>
              <w:ind w:right="23"/>
              <w:rPr>
                <w:rFonts w:ascii="宋体" w:eastAsia="宋体" w:hAnsi="宋体" w:cs="宋体" w:hint="eastAsia"/>
                <w:sz w:val="21"/>
                <w:szCs w:val="21"/>
                <w:lang w:eastAsia="zh-CN"/>
              </w:rPr>
            </w:pPr>
            <w:r w:rsidRPr="00CF23C9">
              <w:rPr>
                <w:rFonts w:ascii="宋体" w:eastAsia="宋体" w:hAnsi="宋体" w:cs="宋体" w:hint="eastAsia"/>
                <w:sz w:val="21"/>
                <w:szCs w:val="21"/>
                <w:lang w:eastAsia="zh-CN"/>
              </w:rPr>
              <w:t>第二章</w:t>
            </w:r>
            <w:r w:rsidRPr="00CF23C9">
              <w:rPr>
                <w:rFonts w:ascii="宋体" w:eastAsia="宋体" w:hAnsi="宋体" w:cs="宋体"/>
                <w:sz w:val="21"/>
                <w:szCs w:val="21"/>
                <w:lang w:eastAsia="zh-CN"/>
              </w:rPr>
              <w:t xml:space="preserve"> 消费者选择</w:t>
            </w:r>
          </w:p>
        </w:tc>
        <w:tc>
          <w:tcPr>
            <w:tcW w:w="884" w:type="dxa"/>
          </w:tcPr>
          <w:p w14:paraId="5B9371D8" w14:textId="77777777" w:rsidR="00433843" w:rsidRPr="00CF23C9"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6</w:t>
            </w:r>
          </w:p>
        </w:tc>
        <w:tc>
          <w:tcPr>
            <w:tcW w:w="850" w:type="dxa"/>
            <w:gridSpan w:val="2"/>
          </w:tcPr>
          <w:p w14:paraId="42835318" w14:textId="77777777" w:rsidR="00433843" w:rsidRPr="00CF23C9" w:rsidRDefault="00433843" w:rsidP="00123855">
            <w:pPr>
              <w:pStyle w:val="TableParagraph"/>
              <w:spacing w:before="125" w:line="312" w:lineRule="auto"/>
              <w:ind w:right="23"/>
              <w:jc w:val="center"/>
              <w:rPr>
                <w:rFonts w:ascii="宋体" w:eastAsia="宋体" w:hAnsi="宋体" w:cs="宋体" w:hint="eastAsia"/>
                <w:sz w:val="21"/>
                <w:szCs w:val="21"/>
                <w:lang w:eastAsia="zh-CN"/>
              </w:rPr>
            </w:pPr>
          </w:p>
        </w:tc>
        <w:tc>
          <w:tcPr>
            <w:tcW w:w="802" w:type="dxa"/>
          </w:tcPr>
          <w:p w14:paraId="4317A193" w14:textId="77777777" w:rsidR="00433843" w:rsidRPr="00CF23C9"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6</w:t>
            </w:r>
          </w:p>
        </w:tc>
      </w:tr>
      <w:tr w:rsidR="00433843" w14:paraId="31502DE9" w14:textId="77777777" w:rsidTr="00123855">
        <w:trPr>
          <w:trHeight w:hRule="exact" w:val="624"/>
          <w:jc w:val="center"/>
        </w:trPr>
        <w:tc>
          <w:tcPr>
            <w:tcW w:w="1301" w:type="dxa"/>
            <w:vMerge/>
          </w:tcPr>
          <w:p w14:paraId="63D9F373" w14:textId="77777777" w:rsidR="00433843" w:rsidRDefault="00433843" w:rsidP="00123855">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8"/>
          </w:tcPr>
          <w:p w14:paraId="3B5D7917" w14:textId="77777777" w:rsidR="00433843" w:rsidRPr="00CF23C9" w:rsidRDefault="00433843" w:rsidP="00123855">
            <w:pPr>
              <w:pStyle w:val="TableParagraph"/>
              <w:spacing w:before="125" w:line="312" w:lineRule="auto"/>
              <w:ind w:right="23"/>
              <w:rPr>
                <w:rFonts w:ascii="宋体" w:eastAsia="宋体" w:hAnsi="宋体" w:cs="宋体" w:hint="eastAsia"/>
                <w:sz w:val="21"/>
                <w:szCs w:val="21"/>
                <w:lang w:eastAsia="zh-CN"/>
              </w:rPr>
            </w:pPr>
            <w:r w:rsidRPr="00CF23C9">
              <w:rPr>
                <w:rFonts w:ascii="宋体" w:eastAsia="宋体" w:hAnsi="宋体" w:cs="宋体" w:hint="eastAsia"/>
                <w:sz w:val="21"/>
                <w:szCs w:val="21"/>
                <w:lang w:eastAsia="zh-CN"/>
              </w:rPr>
              <w:t>第三章</w:t>
            </w:r>
            <w:r w:rsidRPr="00CF23C9">
              <w:rPr>
                <w:rFonts w:ascii="宋体" w:eastAsia="宋体" w:hAnsi="宋体" w:cs="宋体"/>
                <w:sz w:val="21"/>
                <w:szCs w:val="21"/>
                <w:lang w:eastAsia="zh-CN"/>
              </w:rPr>
              <w:t xml:space="preserve"> 企业的生产和成本</w:t>
            </w:r>
          </w:p>
        </w:tc>
        <w:tc>
          <w:tcPr>
            <w:tcW w:w="884" w:type="dxa"/>
          </w:tcPr>
          <w:p w14:paraId="0BFB39EE" w14:textId="77777777" w:rsidR="00433843" w:rsidRPr="00CF23C9"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6</w:t>
            </w:r>
          </w:p>
        </w:tc>
        <w:tc>
          <w:tcPr>
            <w:tcW w:w="850" w:type="dxa"/>
            <w:gridSpan w:val="2"/>
          </w:tcPr>
          <w:p w14:paraId="3FEA1961" w14:textId="77777777" w:rsidR="00433843" w:rsidRPr="00CF23C9" w:rsidRDefault="00433843" w:rsidP="00123855">
            <w:pPr>
              <w:pStyle w:val="TableParagraph"/>
              <w:spacing w:before="125" w:line="312" w:lineRule="auto"/>
              <w:ind w:right="23"/>
              <w:jc w:val="center"/>
              <w:rPr>
                <w:rFonts w:ascii="宋体" w:eastAsia="宋体" w:hAnsi="宋体" w:cs="宋体" w:hint="eastAsia"/>
                <w:sz w:val="21"/>
                <w:szCs w:val="21"/>
                <w:lang w:eastAsia="zh-CN"/>
              </w:rPr>
            </w:pPr>
          </w:p>
        </w:tc>
        <w:tc>
          <w:tcPr>
            <w:tcW w:w="802" w:type="dxa"/>
          </w:tcPr>
          <w:p w14:paraId="12DC87BE" w14:textId="77777777" w:rsidR="00433843" w:rsidRPr="00CF23C9"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6</w:t>
            </w:r>
          </w:p>
        </w:tc>
      </w:tr>
      <w:tr w:rsidR="00433843" w14:paraId="782CB02D" w14:textId="77777777" w:rsidTr="00123855">
        <w:trPr>
          <w:trHeight w:hRule="exact" w:val="624"/>
          <w:jc w:val="center"/>
        </w:trPr>
        <w:tc>
          <w:tcPr>
            <w:tcW w:w="1301" w:type="dxa"/>
            <w:vMerge/>
          </w:tcPr>
          <w:p w14:paraId="6BFE0BB9" w14:textId="77777777" w:rsidR="00433843" w:rsidRDefault="00433843" w:rsidP="00123855">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8"/>
          </w:tcPr>
          <w:p w14:paraId="0C14AE5F" w14:textId="77777777" w:rsidR="00433843" w:rsidRPr="00CF23C9" w:rsidRDefault="00433843" w:rsidP="00123855">
            <w:pPr>
              <w:pStyle w:val="TableParagraph"/>
              <w:spacing w:before="125" w:line="312" w:lineRule="auto"/>
              <w:ind w:right="23"/>
              <w:rPr>
                <w:rFonts w:ascii="宋体" w:eastAsia="宋体" w:hAnsi="宋体" w:cs="宋体" w:hint="eastAsia"/>
                <w:sz w:val="21"/>
                <w:szCs w:val="21"/>
                <w:lang w:eastAsia="zh-CN"/>
              </w:rPr>
            </w:pPr>
            <w:r w:rsidRPr="00CF23C9">
              <w:rPr>
                <w:rFonts w:ascii="宋体" w:eastAsia="宋体" w:hAnsi="宋体" w:cs="宋体" w:hint="eastAsia"/>
                <w:sz w:val="21"/>
                <w:szCs w:val="21"/>
                <w:lang w:eastAsia="zh-CN"/>
              </w:rPr>
              <w:t>第四章</w:t>
            </w:r>
            <w:r w:rsidRPr="00CF23C9">
              <w:rPr>
                <w:rFonts w:ascii="宋体" w:eastAsia="宋体" w:hAnsi="宋体" w:cs="宋体"/>
                <w:sz w:val="21"/>
                <w:szCs w:val="21"/>
                <w:lang w:eastAsia="zh-CN"/>
              </w:rPr>
              <w:t xml:space="preserve"> 完全竞争市场</w:t>
            </w:r>
          </w:p>
        </w:tc>
        <w:tc>
          <w:tcPr>
            <w:tcW w:w="884" w:type="dxa"/>
          </w:tcPr>
          <w:p w14:paraId="10723739" w14:textId="77777777" w:rsidR="00433843" w:rsidRPr="00CF23C9"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4</w:t>
            </w:r>
          </w:p>
        </w:tc>
        <w:tc>
          <w:tcPr>
            <w:tcW w:w="850" w:type="dxa"/>
            <w:gridSpan w:val="2"/>
          </w:tcPr>
          <w:p w14:paraId="08BD4ED7" w14:textId="77777777" w:rsidR="00433843" w:rsidRPr="00CF23C9" w:rsidRDefault="00433843" w:rsidP="00123855">
            <w:pPr>
              <w:pStyle w:val="TableParagraph"/>
              <w:spacing w:before="125" w:line="312" w:lineRule="auto"/>
              <w:ind w:right="23"/>
              <w:jc w:val="center"/>
              <w:rPr>
                <w:rFonts w:ascii="宋体" w:eastAsia="宋体" w:hAnsi="宋体" w:cs="宋体" w:hint="eastAsia"/>
                <w:sz w:val="21"/>
                <w:szCs w:val="21"/>
                <w:lang w:eastAsia="zh-CN"/>
              </w:rPr>
            </w:pPr>
          </w:p>
        </w:tc>
        <w:tc>
          <w:tcPr>
            <w:tcW w:w="802" w:type="dxa"/>
          </w:tcPr>
          <w:p w14:paraId="61864C5F" w14:textId="77777777" w:rsidR="00433843" w:rsidRPr="00CF23C9"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4</w:t>
            </w:r>
          </w:p>
        </w:tc>
      </w:tr>
      <w:tr w:rsidR="00433843" w14:paraId="2F2585CC" w14:textId="77777777" w:rsidTr="00123855">
        <w:trPr>
          <w:trHeight w:hRule="exact" w:val="624"/>
          <w:jc w:val="center"/>
        </w:trPr>
        <w:tc>
          <w:tcPr>
            <w:tcW w:w="1301" w:type="dxa"/>
            <w:vMerge/>
          </w:tcPr>
          <w:p w14:paraId="656F9C1E" w14:textId="77777777" w:rsidR="00433843" w:rsidRDefault="00433843" w:rsidP="00123855">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8"/>
          </w:tcPr>
          <w:p w14:paraId="05C508CA" w14:textId="77777777" w:rsidR="00433843" w:rsidRPr="00CF23C9" w:rsidRDefault="00433843" w:rsidP="00123855">
            <w:pPr>
              <w:pStyle w:val="TableParagraph"/>
              <w:spacing w:before="125" w:line="312" w:lineRule="auto"/>
              <w:ind w:right="23"/>
              <w:rPr>
                <w:rFonts w:ascii="宋体" w:eastAsia="宋体" w:hAnsi="宋体" w:cs="宋体" w:hint="eastAsia"/>
                <w:sz w:val="21"/>
                <w:szCs w:val="21"/>
                <w:lang w:eastAsia="zh-CN"/>
              </w:rPr>
            </w:pPr>
            <w:r w:rsidRPr="00CF23C9">
              <w:rPr>
                <w:rFonts w:ascii="宋体" w:eastAsia="宋体" w:hAnsi="宋体" w:cs="宋体" w:hint="eastAsia"/>
                <w:sz w:val="21"/>
                <w:szCs w:val="21"/>
                <w:lang w:eastAsia="zh-CN"/>
              </w:rPr>
              <w:t>第五章</w:t>
            </w:r>
            <w:r w:rsidRPr="00CF23C9">
              <w:rPr>
                <w:rFonts w:ascii="宋体" w:eastAsia="宋体" w:hAnsi="宋体" w:cs="宋体"/>
                <w:sz w:val="21"/>
                <w:szCs w:val="21"/>
                <w:lang w:eastAsia="zh-CN"/>
              </w:rPr>
              <w:t xml:space="preserve"> 不完全竞争市场</w:t>
            </w:r>
          </w:p>
        </w:tc>
        <w:tc>
          <w:tcPr>
            <w:tcW w:w="884" w:type="dxa"/>
          </w:tcPr>
          <w:p w14:paraId="72EED158" w14:textId="77777777" w:rsidR="00433843" w:rsidRPr="00CF23C9"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sidRPr="00CF23C9">
              <w:rPr>
                <w:rFonts w:ascii="宋体" w:eastAsia="宋体" w:hAnsi="宋体" w:cs="宋体" w:hint="eastAsia"/>
                <w:sz w:val="21"/>
                <w:szCs w:val="21"/>
                <w:lang w:eastAsia="zh-CN"/>
              </w:rPr>
              <w:t>6</w:t>
            </w:r>
          </w:p>
        </w:tc>
        <w:tc>
          <w:tcPr>
            <w:tcW w:w="850" w:type="dxa"/>
            <w:gridSpan w:val="2"/>
          </w:tcPr>
          <w:p w14:paraId="4EE2245D" w14:textId="77777777" w:rsidR="00433843" w:rsidRPr="00CF23C9" w:rsidRDefault="00433843" w:rsidP="00123855">
            <w:pPr>
              <w:pStyle w:val="TableParagraph"/>
              <w:spacing w:before="125" w:line="312" w:lineRule="auto"/>
              <w:ind w:right="23"/>
              <w:jc w:val="center"/>
              <w:rPr>
                <w:rFonts w:ascii="宋体" w:eastAsia="宋体" w:hAnsi="宋体" w:cs="宋体" w:hint="eastAsia"/>
                <w:sz w:val="21"/>
                <w:szCs w:val="21"/>
                <w:lang w:eastAsia="zh-CN"/>
              </w:rPr>
            </w:pPr>
          </w:p>
        </w:tc>
        <w:tc>
          <w:tcPr>
            <w:tcW w:w="802" w:type="dxa"/>
          </w:tcPr>
          <w:p w14:paraId="5499E651" w14:textId="77777777" w:rsidR="00433843" w:rsidRPr="00CF23C9"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sidRPr="00CF23C9">
              <w:rPr>
                <w:rFonts w:ascii="宋体" w:eastAsia="宋体" w:hAnsi="宋体" w:cs="宋体" w:hint="eastAsia"/>
                <w:sz w:val="21"/>
                <w:szCs w:val="21"/>
                <w:lang w:eastAsia="zh-CN"/>
              </w:rPr>
              <w:t>6</w:t>
            </w:r>
          </w:p>
        </w:tc>
      </w:tr>
      <w:tr w:rsidR="00433843" w14:paraId="390E169D" w14:textId="77777777" w:rsidTr="00123855">
        <w:trPr>
          <w:trHeight w:hRule="exact" w:val="624"/>
          <w:jc w:val="center"/>
        </w:trPr>
        <w:tc>
          <w:tcPr>
            <w:tcW w:w="1301" w:type="dxa"/>
            <w:vMerge/>
          </w:tcPr>
          <w:p w14:paraId="4D8AAAD1" w14:textId="77777777" w:rsidR="00433843" w:rsidRDefault="00433843" w:rsidP="00123855">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8"/>
          </w:tcPr>
          <w:p w14:paraId="5BC7E73F" w14:textId="77777777" w:rsidR="00433843" w:rsidRPr="00CF23C9" w:rsidRDefault="00433843" w:rsidP="00123855">
            <w:pPr>
              <w:pStyle w:val="TableParagraph"/>
              <w:spacing w:before="125" w:line="312" w:lineRule="auto"/>
              <w:ind w:right="23"/>
              <w:rPr>
                <w:rFonts w:ascii="宋体" w:eastAsia="宋体" w:hAnsi="宋体" w:cs="宋体" w:hint="eastAsia"/>
                <w:sz w:val="21"/>
                <w:szCs w:val="21"/>
                <w:lang w:eastAsia="zh-CN"/>
              </w:rPr>
            </w:pPr>
            <w:r w:rsidRPr="00CF23C9">
              <w:rPr>
                <w:rFonts w:ascii="宋体" w:eastAsia="宋体" w:hAnsi="宋体" w:cs="宋体" w:hint="eastAsia"/>
                <w:sz w:val="21"/>
                <w:szCs w:val="21"/>
                <w:lang w:eastAsia="zh-CN"/>
              </w:rPr>
              <w:t>复习</w:t>
            </w:r>
          </w:p>
        </w:tc>
        <w:tc>
          <w:tcPr>
            <w:tcW w:w="884" w:type="dxa"/>
          </w:tcPr>
          <w:p w14:paraId="1EFF3521" w14:textId="77777777" w:rsidR="00433843" w:rsidRPr="00CF23C9"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2</w:t>
            </w:r>
          </w:p>
        </w:tc>
        <w:tc>
          <w:tcPr>
            <w:tcW w:w="850" w:type="dxa"/>
            <w:gridSpan w:val="2"/>
          </w:tcPr>
          <w:p w14:paraId="3FA5F347" w14:textId="77777777" w:rsidR="00433843" w:rsidRPr="00CF23C9" w:rsidRDefault="00433843" w:rsidP="00123855">
            <w:pPr>
              <w:pStyle w:val="TableParagraph"/>
              <w:spacing w:before="125" w:line="312" w:lineRule="auto"/>
              <w:ind w:right="23"/>
              <w:jc w:val="center"/>
              <w:rPr>
                <w:rFonts w:ascii="宋体" w:eastAsia="宋体" w:hAnsi="宋体" w:cs="宋体" w:hint="eastAsia"/>
                <w:sz w:val="21"/>
                <w:szCs w:val="21"/>
                <w:lang w:eastAsia="zh-CN"/>
              </w:rPr>
            </w:pPr>
          </w:p>
        </w:tc>
        <w:tc>
          <w:tcPr>
            <w:tcW w:w="802" w:type="dxa"/>
          </w:tcPr>
          <w:p w14:paraId="5C72BEC9" w14:textId="77777777" w:rsidR="00433843" w:rsidRPr="00CF23C9"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2</w:t>
            </w:r>
          </w:p>
        </w:tc>
      </w:tr>
      <w:tr w:rsidR="00433843" w14:paraId="3320A724" w14:textId="77777777" w:rsidTr="00123855">
        <w:trPr>
          <w:trHeight w:hRule="exact" w:val="624"/>
          <w:jc w:val="center"/>
        </w:trPr>
        <w:tc>
          <w:tcPr>
            <w:tcW w:w="1301" w:type="dxa"/>
            <w:vMerge/>
          </w:tcPr>
          <w:p w14:paraId="6C864698" w14:textId="77777777" w:rsidR="00433843" w:rsidRDefault="00433843" w:rsidP="00123855">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8"/>
          </w:tcPr>
          <w:p w14:paraId="764F32F2" w14:textId="77777777" w:rsidR="00433843" w:rsidRPr="00CF23C9" w:rsidRDefault="00433843" w:rsidP="00123855">
            <w:pPr>
              <w:pStyle w:val="TableParagraph"/>
              <w:spacing w:before="125" w:line="312" w:lineRule="auto"/>
              <w:ind w:right="23"/>
              <w:rPr>
                <w:rFonts w:ascii="宋体" w:eastAsia="宋体" w:hAnsi="宋体" w:cs="宋体" w:hint="eastAsia"/>
                <w:sz w:val="21"/>
                <w:szCs w:val="21"/>
                <w:lang w:eastAsia="zh-CN"/>
              </w:rPr>
            </w:pPr>
          </w:p>
        </w:tc>
        <w:tc>
          <w:tcPr>
            <w:tcW w:w="884" w:type="dxa"/>
          </w:tcPr>
          <w:p w14:paraId="57626653" w14:textId="77777777" w:rsidR="00433843" w:rsidRPr="00CF23C9" w:rsidRDefault="00433843" w:rsidP="00123855">
            <w:pPr>
              <w:pStyle w:val="TableParagraph"/>
              <w:spacing w:before="125" w:line="312" w:lineRule="auto"/>
              <w:ind w:right="23"/>
              <w:jc w:val="center"/>
              <w:rPr>
                <w:rFonts w:ascii="宋体" w:eastAsia="宋体" w:hAnsi="宋体" w:cs="宋体" w:hint="eastAsia"/>
                <w:sz w:val="21"/>
                <w:szCs w:val="21"/>
                <w:lang w:eastAsia="zh-CN"/>
              </w:rPr>
            </w:pPr>
          </w:p>
        </w:tc>
        <w:tc>
          <w:tcPr>
            <w:tcW w:w="850" w:type="dxa"/>
            <w:gridSpan w:val="2"/>
          </w:tcPr>
          <w:p w14:paraId="74FC5418" w14:textId="77777777" w:rsidR="00433843" w:rsidRPr="00CF23C9" w:rsidRDefault="00433843" w:rsidP="00123855">
            <w:pPr>
              <w:pStyle w:val="TableParagraph"/>
              <w:spacing w:before="125" w:line="312" w:lineRule="auto"/>
              <w:ind w:right="23"/>
              <w:jc w:val="center"/>
              <w:rPr>
                <w:rFonts w:ascii="宋体" w:eastAsia="宋体" w:hAnsi="宋体" w:cs="宋体" w:hint="eastAsia"/>
                <w:sz w:val="21"/>
                <w:szCs w:val="21"/>
                <w:lang w:eastAsia="zh-CN"/>
              </w:rPr>
            </w:pPr>
          </w:p>
        </w:tc>
        <w:tc>
          <w:tcPr>
            <w:tcW w:w="802" w:type="dxa"/>
          </w:tcPr>
          <w:p w14:paraId="0F3303AC" w14:textId="77777777" w:rsidR="00433843" w:rsidRPr="00CF23C9" w:rsidRDefault="00433843" w:rsidP="00123855">
            <w:pPr>
              <w:pStyle w:val="TableParagraph"/>
              <w:spacing w:before="125" w:line="312" w:lineRule="auto"/>
              <w:ind w:right="23"/>
              <w:jc w:val="center"/>
              <w:rPr>
                <w:rFonts w:ascii="宋体" w:eastAsia="宋体" w:hAnsi="宋体" w:cs="宋体" w:hint="eastAsia"/>
                <w:sz w:val="21"/>
                <w:szCs w:val="21"/>
                <w:lang w:eastAsia="zh-CN"/>
              </w:rPr>
            </w:pPr>
          </w:p>
        </w:tc>
      </w:tr>
      <w:tr w:rsidR="00433843" w14:paraId="47953DFD" w14:textId="77777777" w:rsidTr="00123855">
        <w:trPr>
          <w:trHeight w:hRule="exact" w:val="624"/>
          <w:jc w:val="center"/>
        </w:trPr>
        <w:tc>
          <w:tcPr>
            <w:tcW w:w="1301" w:type="dxa"/>
            <w:vMerge/>
          </w:tcPr>
          <w:p w14:paraId="06B8D8C3" w14:textId="77777777" w:rsidR="00433843" w:rsidRDefault="00433843" w:rsidP="00123855">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8"/>
          </w:tcPr>
          <w:p w14:paraId="7C606BA8" w14:textId="77777777" w:rsidR="00433843" w:rsidRPr="00CF23C9" w:rsidRDefault="00433843" w:rsidP="00123855">
            <w:pPr>
              <w:pStyle w:val="TableParagraph"/>
              <w:spacing w:before="125" w:line="312" w:lineRule="auto"/>
              <w:ind w:right="23"/>
              <w:rPr>
                <w:rFonts w:ascii="宋体" w:eastAsia="宋体" w:hAnsi="宋体" w:cs="宋体" w:hint="eastAsia"/>
                <w:sz w:val="21"/>
                <w:szCs w:val="21"/>
                <w:lang w:eastAsia="zh-CN"/>
              </w:rPr>
            </w:pPr>
          </w:p>
        </w:tc>
        <w:tc>
          <w:tcPr>
            <w:tcW w:w="884" w:type="dxa"/>
          </w:tcPr>
          <w:p w14:paraId="1A0EFC6D" w14:textId="77777777" w:rsidR="00433843" w:rsidRPr="00CF23C9" w:rsidRDefault="00433843" w:rsidP="00123855">
            <w:pPr>
              <w:pStyle w:val="TableParagraph"/>
              <w:spacing w:before="125" w:line="312" w:lineRule="auto"/>
              <w:ind w:right="23"/>
              <w:jc w:val="center"/>
              <w:rPr>
                <w:rFonts w:ascii="宋体" w:eastAsia="宋体" w:hAnsi="宋体" w:cs="宋体" w:hint="eastAsia"/>
                <w:sz w:val="21"/>
                <w:szCs w:val="21"/>
                <w:lang w:eastAsia="zh-CN"/>
              </w:rPr>
            </w:pPr>
          </w:p>
        </w:tc>
        <w:tc>
          <w:tcPr>
            <w:tcW w:w="850" w:type="dxa"/>
            <w:gridSpan w:val="2"/>
          </w:tcPr>
          <w:p w14:paraId="4BF6A6C2" w14:textId="77777777" w:rsidR="00433843" w:rsidRPr="00CF23C9" w:rsidRDefault="00433843" w:rsidP="00123855">
            <w:pPr>
              <w:pStyle w:val="TableParagraph"/>
              <w:spacing w:before="125" w:line="312" w:lineRule="auto"/>
              <w:ind w:right="23"/>
              <w:jc w:val="center"/>
              <w:rPr>
                <w:rFonts w:ascii="宋体" w:eastAsia="宋体" w:hAnsi="宋体" w:cs="宋体" w:hint="eastAsia"/>
                <w:sz w:val="21"/>
                <w:szCs w:val="21"/>
                <w:lang w:eastAsia="zh-CN"/>
              </w:rPr>
            </w:pPr>
          </w:p>
        </w:tc>
        <w:tc>
          <w:tcPr>
            <w:tcW w:w="802" w:type="dxa"/>
          </w:tcPr>
          <w:p w14:paraId="50682D0D" w14:textId="77777777" w:rsidR="00433843" w:rsidRPr="00CF23C9" w:rsidRDefault="00433843" w:rsidP="00123855">
            <w:pPr>
              <w:pStyle w:val="TableParagraph"/>
              <w:spacing w:before="125" w:line="312" w:lineRule="auto"/>
              <w:ind w:right="23"/>
              <w:jc w:val="center"/>
              <w:rPr>
                <w:rFonts w:ascii="宋体" w:eastAsia="宋体" w:hAnsi="宋体" w:cs="宋体" w:hint="eastAsia"/>
                <w:sz w:val="21"/>
                <w:szCs w:val="21"/>
                <w:lang w:eastAsia="zh-CN"/>
              </w:rPr>
            </w:pPr>
          </w:p>
        </w:tc>
      </w:tr>
      <w:tr w:rsidR="00433843" w14:paraId="34B23998" w14:textId="77777777" w:rsidTr="00123855">
        <w:trPr>
          <w:trHeight w:hRule="exact" w:val="624"/>
          <w:jc w:val="center"/>
        </w:trPr>
        <w:tc>
          <w:tcPr>
            <w:tcW w:w="1301" w:type="dxa"/>
            <w:vMerge/>
          </w:tcPr>
          <w:p w14:paraId="4377ECD3" w14:textId="77777777" w:rsidR="00433843" w:rsidRDefault="00433843" w:rsidP="00123855">
            <w:pPr>
              <w:pStyle w:val="TableParagraph"/>
              <w:spacing w:before="125" w:line="312" w:lineRule="auto"/>
              <w:ind w:right="23"/>
              <w:jc w:val="center"/>
              <w:rPr>
                <w:rFonts w:ascii="宋体" w:eastAsia="宋体" w:hAnsi="宋体" w:cs="宋体" w:hint="eastAsia"/>
                <w:b/>
                <w:bCs/>
                <w:sz w:val="21"/>
                <w:szCs w:val="21"/>
                <w:lang w:eastAsia="zh-CN"/>
              </w:rPr>
            </w:pPr>
          </w:p>
        </w:tc>
        <w:tc>
          <w:tcPr>
            <w:tcW w:w="5068" w:type="dxa"/>
            <w:gridSpan w:val="8"/>
          </w:tcPr>
          <w:p w14:paraId="6AC5334A" w14:textId="77777777" w:rsidR="00433843" w:rsidRPr="00CF23C9" w:rsidRDefault="00433843" w:rsidP="00123855">
            <w:pPr>
              <w:pStyle w:val="TableParagraph"/>
              <w:spacing w:before="125" w:line="312" w:lineRule="auto"/>
              <w:ind w:right="23"/>
              <w:jc w:val="center"/>
              <w:rPr>
                <w:rFonts w:ascii="宋体" w:eastAsia="宋体" w:hAnsi="宋体" w:hint="eastAsia"/>
                <w:sz w:val="24"/>
                <w:lang w:eastAsia="zh-CN"/>
              </w:rPr>
            </w:pPr>
            <w:r w:rsidRPr="00CF23C9">
              <w:rPr>
                <w:rFonts w:ascii="宋体" w:eastAsia="宋体" w:hAnsi="宋体" w:cs="宋体" w:hint="eastAsia"/>
                <w:sz w:val="21"/>
                <w:szCs w:val="21"/>
                <w:lang w:eastAsia="zh-CN"/>
              </w:rPr>
              <w:t>合 计</w:t>
            </w:r>
          </w:p>
        </w:tc>
        <w:tc>
          <w:tcPr>
            <w:tcW w:w="884" w:type="dxa"/>
          </w:tcPr>
          <w:p w14:paraId="2A4D9984" w14:textId="77777777" w:rsidR="00433843" w:rsidRPr="00CF23C9"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32</w:t>
            </w:r>
          </w:p>
        </w:tc>
        <w:tc>
          <w:tcPr>
            <w:tcW w:w="850" w:type="dxa"/>
            <w:gridSpan w:val="2"/>
          </w:tcPr>
          <w:p w14:paraId="7E072BB3" w14:textId="77777777" w:rsidR="00433843" w:rsidRPr="00CF23C9" w:rsidRDefault="00433843" w:rsidP="00123855">
            <w:pPr>
              <w:pStyle w:val="TableParagraph"/>
              <w:spacing w:before="125" w:line="312" w:lineRule="auto"/>
              <w:ind w:right="23"/>
              <w:jc w:val="center"/>
              <w:rPr>
                <w:rFonts w:ascii="宋体" w:eastAsia="宋体" w:hAnsi="宋体" w:cs="宋体" w:hint="eastAsia"/>
                <w:sz w:val="21"/>
                <w:szCs w:val="21"/>
                <w:lang w:eastAsia="zh-CN"/>
              </w:rPr>
            </w:pPr>
          </w:p>
        </w:tc>
        <w:tc>
          <w:tcPr>
            <w:tcW w:w="802" w:type="dxa"/>
          </w:tcPr>
          <w:p w14:paraId="74246E8E" w14:textId="77777777" w:rsidR="00433843" w:rsidRPr="00CF23C9"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32</w:t>
            </w:r>
          </w:p>
        </w:tc>
      </w:tr>
      <w:tr w:rsidR="00433843" w14:paraId="113D6B4F" w14:textId="77777777" w:rsidTr="00123855">
        <w:trPr>
          <w:trHeight w:hRule="exact" w:val="1721"/>
          <w:jc w:val="center"/>
        </w:trPr>
        <w:tc>
          <w:tcPr>
            <w:tcW w:w="1301" w:type="dxa"/>
            <w:vAlign w:val="center"/>
          </w:tcPr>
          <w:p w14:paraId="3458475F" w14:textId="77777777" w:rsidR="00433843" w:rsidRDefault="00433843" w:rsidP="00123855">
            <w:pPr>
              <w:pStyle w:val="TableParagraph"/>
              <w:jc w:val="center"/>
              <w:rPr>
                <w:rFonts w:ascii="宋体" w:hint="eastAsia"/>
                <w:b/>
                <w:sz w:val="21"/>
                <w:lang w:eastAsia="zh-CN"/>
              </w:rPr>
            </w:pPr>
            <w:r>
              <w:rPr>
                <w:rFonts w:ascii="宋体"/>
                <w:b/>
                <w:w w:val="98"/>
                <w:sz w:val="21"/>
                <w:lang w:eastAsia="zh-CN"/>
              </w:rPr>
              <w:t>F</w:t>
            </w:r>
          </w:p>
          <w:p w14:paraId="39B6E878" w14:textId="77777777" w:rsidR="00433843" w:rsidRDefault="00433843" w:rsidP="00123855">
            <w:pPr>
              <w:pStyle w:val="TableParagraph"/>
              <w:spacing w:before="43"/>
              <w:ind w:left="104" w:right="93"/>
              <w:jc w:val="center"/>
              <w:rPr>
                <w:rFonts w:ascii="宋体" w:eastAsia="宋体" w:hint="eastAsia"/>
                <w:b/>
                <w:sz w:val="21"/>
                <w:lang w:eastAsia="zh-CN"/>
              </w:rPr>
            </w:pPr>
            <w:r>
              <w:rPr>
                <w:rFonts w:ascii="宋体" w:eastAsia="宋体" w:hint="eastAsia"/>
                <w:b/>
                <w:sz w:val="21"/>
                <w:lang w:eastAsia="zh-CN"/>
              </w:rPr>
              <w:t>教学方式</w:t>
            </w:r>
          </w:p>
        </w:tc>
        <w:tc>
          <w:tcPr>
            <w:tcW w:w="7604" w:type="dxa"/>
            <w:gridSpan w:val="12"/>
            <w:vAlign w:val="center"/>
          </w:tcPr>
          <w:p w14:paraId="39011F15" w14:textId="77777777" w:rsidR="00433843" w:rsidRDefault="00433843" w:rsidP="00123855">
            <w:pPr>
              <w:pStyle w:val="TableParagraph"/>
              <w:tabs>
                <w:tab w:val="left" w:pos="1614"/>
                <w:tab w:val="left" w:pos="3145"/>
                <w:tab w:val="left" w:pos="5039"/>
              </w:tabs>
              <w:spacing w:before="183"/>
              <w:ind w:left="201"/>
              <w:jc w:val="both"/>
              <w:rPr>
                <w:rFonts w:ascii="宋体" w:eastAsia="宋体" w:hAnsi="宋体" w:cs="宋体" w:hint="eastAsia"/>
                <w:sz w:val="21"/>
                <w:szCs w:val="21"/>
                <w:lang w:eastAsia="zh-CN"/>
              </w:rPr>
            </w:pPr>
            <w:r w:rsidRPr="00813379">
              <w:rPr>
                <w:rFonts w:ascii="Wingdings 2" w:eastAsia="宋体" w:hAnsi="Wingdings 2" w:cs="宋体"/>
                <w:sz w:val="21"/>
                <w:szCs w:val="21"/>
                <w:lang w:eastAsia="zh-CN"/>
              </w:rPr>
              <w:t>R</w:t>
            </w:r>
            <w:r>
              <w:rPr>
                <w:rFonts w:ascii="宋体" w:eastAsia="宋体" w:hAnsi="宋体" w:cs="宋体" w:hint="eastAsia"/>
                <w:sz w:val="21"/>
                <w:szCs w:val="21"/>
                <w:lang w:eastAsia="zh-CN"/>
              </w:rPr>
              <w:t>课堂讲授</w:t>
            </w:r>
            <w:r>
              <w:rPr>
                <w:rFonts w:ascii="宋体" w:eastAsia="宋体" w:hAnsi="宋体" w:cs="宋体" w:hint="eastAsia"/>
                <w:sz w:val="21"/>
                <w:szCs w:val="21"/>
                <w:lang w:eastAsia="zh-CN"/>
              </w:rPr>
              <w:tab/>
            </w:r>
            <w:r>
              <w:rPr>
                <w:rFonts w:ascii="宋体" w:eastAsia="宋体" w:hAnsi="宋体" w:cs="宋体" w:hint="eastAsia"/>
                <w:spacing w:val="-3"/>
                <w:sz w:val="21"/>
                <w:szCs w:val="21"/>
              </w:rPr>
              <w:sym w:font="Wingdings 2" w:char="00A3"/>
            </w:r>
            <w:r>
              <w:rPr>
                <w:rFonts w:ascii="宋体" w:eastAsia="宋体" w:hAnsi="宋体" w:cs="宋体" w:hint="eastAsia"/>
                <w:sz w:val="21"/>
                <w:szCs w:val="21"/>
                <w:lang w:eastAsia="zh-CN"/>
              </w:rPr>
              <w:t>讨论座谈</w:t>
            </w:r>
            <w:r>
              <w:rPr>
                <w:rFonts w:ascii="宋体" w:eastAsia="宋体" w:hAnsi="宋体" w:cs="宋体" w:hint="eastAsia"/>
                <w:sz w:val="21"/>
                <w:szCs w:val="21"/>
                <w:lang w:eastAsia="zh-CN"/>
              </w:rPr>
              <w:tab/>
            </w:r>
            <w:r w:rsidRPr="00813379">
              <w:rPr>
                <w:rFonts w:ascii="Wingdings 2" w:eastAsia="宋体" w:hAnsi="Wingdings 2" w:cs="宋体"/>
                <w:sz w:val="21"/>
                <w:szCs w:val="21"/>
                <w:lang w:eastAsia="zh-CN"/>
              </w:rPr>
              <w:t>R</w:t>
            </w:r>
            <w:r>
              <w:rPr>
                <w:rFonts w:ascii="宋体" w:eastAsia="宋体" w:hAnsi="宋体" w:cs="宋体" w:hint="eastAsia"/>
                <w:sz w:val="21"/>
                <w:szCs w:val="21"/>
                <w:lang w:eastAsia="zh-CN"/>
              </w:rPr>
              <w:t>问题导向学习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分组合作学习</w:t>
            </w:r>
          </w:p>
          <w:p w14:paraId="7B123A26" w14:textId="77777777" w:rsidR="00433843" w:rsidRDefault="00433843" w:rsidP="00123855">
            <w:pPr>
              <w:pStyle w:val="TableParagraph"/>
              <w:tabs>
                <w:tab w:val="left" w:pos="1614"/>
                <w:tab w:val="left" w:pos="3145"/>
                <w:tab w:val="left" w:pos="5039"/>
              </w:tabs>
              <w:spacing w:before="52"/>
              <w:ind w:left="201"/>
              <w:jc w:val="both"/>
              <w:rPr>
                <w:rFonts w:ascii="宋体" w:eastAsia="宋体" w:hAnsi="宋体" w:cs="宋体" w:hint="eastAsia"/>
                <w:sz w:val="21"/>
                <w:szCs w:val="21"/>
                <w:lang w:eastAsia="zh-CN"/>
              </w:rPr>
            </w:pP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专题学习</w:t>
            </w:r>
            <w:r>
              <w:rPr>
                <w:rFonts w:ascii="宋体" w:eastAsia="宋体" w:hAnsi="宋体" w:cs="宋体" w:hint="eastAsia"/>
                <w:sz w:val="21"/>
                <w:szCs w:val="21"/>
                <w:lang w:eastAsia="zh-CN"/>
              </w:rPr>
              <w:tab/>
            </w:r>
            <w:r>
              <w:rPr>
                <w:rFonts w:ascii="宋体" w:eastAsia="宋体" w:hAnsi="宋体" w:cs="宋体" w:hint="eastAsia"/>
                <w:spacing w:val="-3"/>
                <w:sz w:val="21"/>
                <w:szCs w:val="21"/>
              </w:rPr>
              <w:sym w:font="Wingdings 2" w:char="00A3"/>
            </w:r>
            <w:r>
              <w:rPr>
                <w:rFonts w:ascii="宋体" w:eastAsia="宋体" w:hAnsi="宋体" w:cs="宋体" w:hint="eastAsia"/>
                <w:sz w:val="21"/>
                <w:szCs w:val="21"/>
                <w:lang w:eastAsia="zh-CN"/>
              </w:rPr>
              <w:t>实作学习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探究式学习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线上线下混合式学习</w:t>
            </w:r>
          </w:p>
          <w:p w14:paraId="054DB5A0" w14:textId="77777777" w:rsidR="00433843" w:rsidRDefault="00433843" w:rsidP="00123855">
            <w:pPr>
              <w:pStyle w:val="TableParagraph"/>
              <w:numPr>
                <w:ilvl w:val="0"/>
                <w:numId w:val="2"/>
              </w:numPr>
              <w:tabs>
                <w:tab w:val="left" w:pos="417"/>
                <w:tab w:val="left" w:pos="2754"/>
              </w:tabs>
              <w:spacing w:before="53"/>
              <w:jc w:val="both"/>
              <w:rPr>
                <w:rFonts w:ascii="Times New Roman" w:eastAsia="Times New Roman"/>
                <w:sz w:val="24"/>
                <w:lang w:eastAsia="zh-CN"/>
              </w:rPr>
            </w:pPr>
            <w:proofErr w:type="spellStart"/>
            <w:r>
              <w:rPr>
                <w:rFonts w:ascii="宋体" w:eastAsia="宋体" w:hAnsi="宋体" w:cs="宋体" w:hint="eastAsia"/>
                <w:sz w:val="21"/>
                <w:szCs w:val="21"/>
              </w:rPr>
              <w:t>其他</w:t>
            </w:r>
            <w:proofErr w:type="spellEnd"/>
            <w:r>
              <w:rPr>
                <w:rFonts w:ascii="宋体" w:eastAsia="宋体" w:hAnsi="宋体" w:cs="宋体" w:hint="eastAsia"/>
                <w:sz w:val="21"/>
                <w:szCs w:val="21"/>
                <w:u w:val="single"/>
              </w:rPr>
              <w:tab/>
            </w:r>
          </w:p>
        </w:tc>
      </w:tr>
      <w:tr w:rsidR="00433843" w14:paraId="0E7E36A8" w14:textId="77777777" w:rsidTr="00123855">
        <w:trPr>
          <w:trHeight w:val="302"/>
          <w:jc w:val="center"/>
        </w:trPr>
        <w:tc>
          <w:tcPr>
            <w:tcW w:w="1301" w:type="dxa"/>
            <w:vMerge w:val="restart"/>
            <w:vAlign w:val="center"/>
          </w:tcPr>
          <w:p w14:paraId="7C4A614E" w14:textId="77777777" w:rsidR="00433843" w:rsidRDefault="00433843" w:rsidP="00123855">
            <w:pPr>
              <w:jc w:val="center"/>
              <w:rPr>
                <w:rFonts w:ascii="宋体" w:eastAsia="宋体" w:hint="eastAsia"/>
                <w:b/>
              </w:rPr>
            </w:pPr>
            <w:r>
              <w:rPr>
                <w:rFonts w:ascii="宋体" w:eastAsia="宋体" w:hint="eastAsia"/>
                <w:b/>
              </w:rPr>
              <w:lastRenderedPageBreak/>
              <w:t>G</w:t>
            </w:r>
          </w:p>
          <w:p w14:paraId="4C83E299" w14:textId="77777777" w:rsidR="00433843" w:rsidRDefault="00433843" w:rsidP="00123855">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教学安排</w:t>
            </w:r>
          </w:p>
        </w:tc>
        <w:tc>
          <w:tcPr>
            <w:tcW w:w="569" w:type="dxa"/>
            <w:vMerge w:val="restart"/>
            <w:vAlign w:val="center"/>
          </w:tcPr>
          <w:p w14:paraId="7A98EBC2" w14:textId="77777777" w:rsidR="00433843" w:rsidRDefault="00433843" w:rsidP="00123855">
            <w:pPr>
              <w:jc w:val="center"/>
              <w:rPr>
                <w:rFonts w:ascii="宋体" w:eastAsia="宋体" w:hAnsi="宋体" w:cs="宋体" w:hint="eastAsia"/>
                <w:b/>
                <w:bCs/>
                <w:szCs w:val="21"/>
              </w:rPr>
            </w:pPr>
            <w:proofErr w:type="gramStart"/>
            <w:r>
              <w:rPr>
                <w:rFonts w:ascii="宋体" w:eastAsia="宋体" w:hint="eastAsia"/>
              </w:rPr>
              <w:t>授课次别</w:t>
            </w:r>
            <w:proofErr w:type="gramEnd"/>
          </w:p>
        </w:tc>
        <w:tc>
          <w:tcPr>
            <w:tcW w:w="1620" w:type="dxa"/>
            <w:gridSpan w:val="2"/>
            <w:vMerge w:val="restart"/>
            <w:vAlign w:val="center"/>
          </w:tcPr>
          <w:p w14:paraId="57996C0F" w14:textId="77777777" w:rsidR="00433843" w:rsidRDefault="00433843" w:rsidP="00123855">
            <w:pPr>
              <w:jc w:val="center"/>
              <w:rPr>
                <w:rFonts w:ascii="宋体" w:eastAsia="宋体" w:hAnsi="宋体" w:cs="宋体" w:hint="eastAsia"/>
                <w:b/>
                <w:bCs/>
                <w:szCs w:val="21"/>
              </w:rPr>
            </w:pPr>
            <w:r>
              <w:rPr>
                <w:rFonts w:ascii="宋体" w:eastAsia="宋体" w:hint="eastAsia"/>
              </w:rPr>
              <w:t>教学内容</w:t>
            </w:r>
          </w:p>
        </w:tc>
        <w:tc>
          <w:tcPr>
            <w:tcW w:w="1300" w:type="dxa"/>
            <w:vMerge w:val="restart"/>
            <w:vAlign w:val="center"/>
          </w:tcPr>
          <w:p w14:paraId="33D35B95" w14:textId="77777777" w:rsidR="00433843" w:rsidRDefault="00433843" w:rsidP="00123855">
            <w:pPr>
              <w:jc w:val="center"/>
              <w:rPr>
                <w:rFonts w:ascii="宋体" w:eastAsia="宋体" w:hint="eastAsia"/>
              </w:rPr>
            </w:pPr>
            <w:r>
              <w:rPr>
                <w:rFonts w:ascii="宋体" w:eastAsia="宋体" w:hint="eastAsia"/>
              </w:rPr>
              <w:t>支撑课程</w:t>
            </w:r>
          </w:p>
          <w:p w14:paraId="4E6D3EB1" w14:textId="77777777" w:rsidR="00433843" w:rsidRDefault="00433843" w:rsidP="00123855">
            <w:pPr>
              <w:jc w:val="center"/>
              <w:rPr>
                <w:rFonts w:ascii="宋体" w:eastAsia="宋体" w:hAnsi="宋体" w:cs="宋体" w:hint="eastAsia"/>
                <w:b/>
                <w:bCs/>
                <w:szCs w:val="21"/>
              </w:rPr>
            </w:pPr>
            <w:r>
              <w:rPr>
                <w:rFonts w:ascii="宋体" w:eastAsia="宋体" w:hint="eastAsia"/>
              </w:rPr>
              <w:t>目标</w:t>
            </w:r>
          </w:p>
        </w:tc>
        <w:tc>
          <w:tcPr>
            <w:tcW w:w="2939" w:type="dxa"/>
            <w:gridSpan w:val="6"/>
            <w:vAlign w:val="center"/>
          </w:tcPr>
          <w:p w14:paraId="500AE4CA" w14:textId="77777777" w:rsidR="00433843" w:rsidRPr="00A63F77" w:rsidRDefault="00433843" w:rsidP="00123855">
            <w:pPr>
              <w:jc w:val="center"/>
              <w:rPr>
                <w:rFonts w:ascii="宋体" w:eastAsia="宋体" w:hint="eastAsia"/>
              </w:rPr>
            </w:pPr>
            <w:proofErr w:type="gramStart"/>
            <w:r>
              <w:rPr>
                <w:rFonts w:ascii="宋体" w:eastAsia="宋体" w:hint="eastAsia"/>
              </w:rPr>
              <w:t>课程思政融入</w:t>
            </w:r>
            <w:proofErr w:type="gramEnd"/>
          </w:p>
        </w:tc>
        <w:tc>
          <w:tcPr>
            <w:tcW w:w="1176" w:type="dxa"/>
            <w:gridSpan w:val="2"/>
            <w:vMerge w:val="restart"/>
            <w:vAlign w:val="center"/>
          </w:tcPr>
          <w:p w14:paraId="4CF80714" w14:textId="77777777" w:rsidR="00433843" w:rsidRDefault="00433843" w:rsidP="00123855">
            <w:pPr>
              <w:jc w:val="center"/>
              <w:rPr>
                <w:rFonts w:ascii="宋体" w:eastAsia="宋体" w:hint="eastAsia"/>
              </w:rPr>
            </w:pPr>
            <w:r>
              <w:rPr>
                <w:rFonts w:ascii="宋体" w:eastAsia="宋体" w:hint="eastAsia"/>
              </w:rPr>
              <w:t>教学方式</w:t>
            </w:r>
          </w:p>
          <w:p w14:paraId="6234611B" w14:textId="77777777" w:rsidR="00433843" w:rsidRDefault="00433843" w:rsidP="00123855">
            <w:pPr>
              <w:jc w:val="center"/>
              <w:rPr>
                <w:rFonts w:ascii="宋体" w:eastAsia="宋体" w:hAnsi="宋体" w:cs="宋体" w:hint="eastAsia"/>
                <w:b/>
                <w:bCs/>
                <w:szCs w:val="21"/>
              </w:rPr>
            </w:pPr>
            <w:r>
              <w:rPr>
                <w:rFonts w:ascii="宋体" w:eastAsia="宋体" w:hint="eastAsia"/>
              </w:rPr>
              <w:t>与手段</w:t>
            </w:r>
          </w:p>
        </w:tc>
      </w:tr>
      <w:tr w:rsidR="00433843" w14:paraId="1121726B" w14:textId="77777777" w:rsidTr="00123855">
        <w:trPr>
          <w:trHeight w:val="302"/>
          <w:jc w:val="center"/>
        </w:trPr>
        <w:tc>
          <w:tcPr>
            <w:tcW w:w="1301" w:type="dxa"/>
            <w:vMerge/>
          </w:tcPr>
          <w:p w14:paraId="1B038973" w14:textId="77777777" w:rsidR="00433843" w:rsidRDefault="00433843" w:rsidP="00123855">
            <w:pPr>
              <w:pStyle w:val="TableParagraph"/>
              <w:spacing w:before="125" w:line="312" w:lineRule="auto"/>
              <w:ind w:right="23"/>
              <w:rPr>
                <w:rFonts w:hint="eastAsia"/>
              </w:rPr>
            </w:pPr>
          </w:p>
        </w:tc>
        <w:tc>
          <w:tcPr>
            <w:tcW w:w="569" w:type="dxa"/>
            <w:vMerge/>
          </w:tcPr>
          <w:p w14:paraId="71BCC004" w14:textId="77777777" w:rsidR="00433843" w:rsidRDefault="00433843" w:rsidP="00123855">
            <w:pPr>
              <w:pStyle w:val="TableParagraph"/>
              <w:spacing w:before="125" w:line="312" w:lineRule="auto"/>
              <w:ind w:right="23"/>
              <w:rPr>
                <w:rFonts w:hint="eastAsia"/>
              </w:rPr>
            </w:pPr>
          </w:p>
        </w:tc>
        <w:tc>
          <w:tcPr>
            <w:tcW w:w="1620" w:type="dxa"/>
            <w:gridSpan w:val="2"/>
            <w:vMerge/>
          </w:tcPr>
          <w:p w14:paraId="711F3EFA" w14:textId="77777777" w:rsidR="00433843" w:rsidRDefault="00433843" w:rsidP="00123855">
            <w:pPr>
              <w:pStyle w:val="TableParagraph"/>
              <w:spacing w:before="125" w:line="312" w:lineRule="auto"/>
              <w:ind w:right="23"/>
              <w:rPr>
                <w:rFonts w:hint="eastAsia"/>
              </w:rPr>
            </w:pPr>
          </w:p>
        </w:tc>
        <w:tc>
          <w:tcPr>
            <w:tcW w:w="1300" w:type="dxa"/>
            <w:vMerge/>
          </w:tcPr>
          <w:p w14:paraId="56C001D1" w14:textId="77777777" w:rsidR="00433843" w:rsidRDefault="00433843" w:rsidP="00123855">
            <w:pPr>
              <w:pStyle w:val="TableParagraph"/>
              <w:spacing w:before="125" w:line="312" w:lineRule="auto"/>
              <w:ind w:right="23"/>
              <w:rPr>
                <w:rFonts w:hint="eastAsia"/>
              </w:rPr>
            </w:pPr>
          </w:p>
        </w:tc>
        <w:tc>
          <w:tcPr>
            <w:tcW w:w="1488" w:type="dxa"/>
            <w:gridSpan w:val="3"/>
            <w:vAlign w:val="center"/>
          </w:tcPr>
          <w:p w14:paraId="1F1298A7" w14:textId="77777777" w:rsidR="00433843" w:rsidRDefault="00433843" w:rsidP="00123855">
            <w:pPr>
              <w:jc w:val="center"/>
              <w:rPr>
                <w:rFonts w:ascii="宋体" w:eastAsia="宋体" w:hAnsi="宋体" w:cs="宋体" w:hint="eastAsia"/>
                <w:b/>
                <w:bCs/>
                <w:szCs w:val="21"/>
              </w:rPr>
            </w:pPr>
            <w:proofErr w:type="gramStart"/>
            <w:r>
              <w:rPr>
                <w:rFonts w:ascii="宋体" w:eastAsia="宋体" w:hint="eastAsia"/>
              </w:rPr>
              <w:t>思政元素</w:t>
            </w:r>
            <w:proofErr w:type="gramEnd"/>
          </w:p>
        </w:tc>
        <w:tc>
          <w:tcPr>
            <w:tcW w:w="1451" w:type="dxa"/>
            <w:gridSpan w:val="3"/>
            <w:vAlign w:val="center"/>
          </w:tcPr>
          <w:p w14:paraId="2776FD76" w14:textId="77777777" w:rsidR="00433843" w:rsidRDefault="00433843" w:rsidP="00123855">
            <w:pPr>
              <w:jc w:val="center"/>
              <w:rPr>
                <w:rFonts w:ascii="宋体" w:eastAsia="宋体" w:hAnsi="宋体" w:cs="宋体" w:hint="eastAsia"/>
                <w:b/>
                <w:bCs/>
                <w:szCs w:val="21"/>
              </w:rPr>
            </w:pPr>
            <w:proofErr w:type="gramStart"/>
            <w:r>
              <w:rPr>
                <w:rFonts w:ascii="宋体" w:eastAsia="宋体" w:hint="eastAsia"/>
              </w:rPr>
              <w:t>思政目标</w:t>
            </w:r>
            <w:proofErr w:type="gramEnd"/>
          </w:p>
        </w:tc>
        <w:tc>
          <w:tcPr>
            <w:tcW w:w="1176" w:type="dxa"/>
            <w:gridSpan w:val="2"/>
            <w:vMerge/>
          </w:tcPr>
          <w:p w14:paraId="1AE65396" w14:textId="77777777" w:rsidR="00433843" w:rsidRDefault="00433843" w:rsidP="00123855">
            <w:pPr>
              <w:pStyle w:val="TableParagraph"/>
              <w:spacing w:before="125" w:line="312" w:lineRule="auto"/>
              <w:ind w:right="23"/>
              <w:rPr>
                <w:rFonts w:ascii="宋体" w:eastAsia="宋体" w:hAnsi="宋体" w:cs="宋体" w:hint="eastAsia"/>
                <w:b/>
                <w:bCs/>
                <w:sz w:val="21"/>
                <w:szCs w:val="21"/>
                <w:lang w:eastAsia="zh-CN"/>
              </w:rPr>
            </w:pPr>
          </w:p>
        </w:tc>
      </w:tr>
      <w:tr w:rsidR="00433843" w14:paraId="338AF2C6" w14:textId="77777777" w:rsidTr="00123855">
        <w:trPr>
          <w:jc w:val="center"/>
        </w:trPr>
        <w:tc>
          <w:tcPr>
            <w:tcW w:w="1301" w:type="dxa"/>
            <w:vMerge/>
          </w:tcPr>
          <w:p w14:paraId="4B2F2CF1" w14:textId="77777777" w:rsidR="00433843" w:rsidRDefault="00433843"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6BDBEA9F" w14:textId="77777777" w:rsidR="00433843" w:rsidRPr="00834143"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sidRPr="00834143">
              <w:rPr>
                <w:rFonts w:ascii="宋体" w:eastAsia="宋体" w:hAnsi="宋体" w:cs="宋体" w:hint="eastAsia"/>
                <w:sz w:val="21"/>
                <w:szCs w:val="21"/>
                <w:lang w:eastAsia="zh-CN"/>
              </w:rPr>
              <w:t>1</w:t>
            </w:r>
          </w:p>
        </w:tc>
        <w:tc>
          <w:tcPr>
            <w:tcW w:w="1620" w:type="dxa"/>
            <w:gridSpan w:val="2"/>
            <w:vAlign w:val="center"/>
          </w:tcPr>
          <w:p w14:paraId="6EC4C421" w14:textId="77777777" w:rsidR="00433843" w:rsidRDefault="00433843" w:rsidP="00123855">
            <w:pPr>
              <w:pStyle w:val="TableParagraph"/>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导论</w:t>
            </w:r>
          </w:p>
          <w:p w14:paraId="0DA51543" w14:textId="77777777" w:rsidR="00433843" w:rsidRPr="00834143" w:rsidRDefault="00433843" w:rsidP="00123855">
            <w:pPr>
              <w:pStyle w:val="TableParagraph"/>
              <w:ind w:right="23"/>
              <w:jc w:val="center"/>
              <w:rPr>
                <w:rFonts w:ascii="宋体" w:eastAsia="宋体" w:hAnsi="宋体" w:cs="宋体" w:hint="eastAsia"/>
                <w:sz w:val="21"/>
                <w:szCs w:val="21"/>
                <w:lang w:eastAsia="zh-CN"/>
              </w:rPr>
            </w:pPr>
          </w:p>
        </w:tc>
        <w:tc>
          <w:tcPr>
            <w:tcW w:w="1300" w:type="dxa"/>
            <w:vAlign w:val="center"/>
          </w:tcPr>
          <w:p w14:paraId="112D54C7" w14:textId="77777777" w:rsidR="00433843" w:rsidRPr="004A43DA" w:rsidRDefault="00433843" w:rsidP="00123855">
            <w:pPr>
              <w:pStyle w:val="TableParagraph"/>
              <w:ind w:right="23"/>
              <w:jc w:val="center"/>
              <w:rPr>
                <w:rFonts w:ascii="宋体" w:eastAsia="宋体" w:hAnsi="宋体" w:cs="宋体" w:hint="eastAsia"/>
                <w:sz w:val="21"/>
                <w:szCs w:val="21"/>
                <w:lang w:eastAsia="zh-CN"/>
              </w:rPr>
            </w:pPr>
            <w:r w:rsidRPr="004A43DA">
              <w:rPr>
                <w:rFonts w:ascii="宋体" w:eastAsia="宋体" w:hAnsi="宋体" w:cs="宋体" w:hint="eastAsia"/>
                <w:sz w:val="21"/>
                <w:szCs w:val="21"/>
                <w:lang w:eastAsia="zh-CN"/>
              </w:rPr>
              <w:t>课程目标</w:t>
            </w:r>
          </w:p>
          <w:p w14:paraId="131A1AEE" w14:textId="77777777" w:rsidR="00433843" w:rsidRPr="00834143" w:rsidRDefault="00433843" w:rsidP="00123855">
            <w:pPr>
              <w:pStyle w:val="TableParagraph"/>
              <w:ind w:right="23"/>
              <w:jc w:val="center"/>
              <w:rPr>
                <w:rFonts w:ascii="宋体" w:eastAsia="宋体" w:hAnsi="宋体" w:cs="宋体" w:hint="eastAsia"/>
                <w:sz w:val="21"/>
                <w:szCs w:val="21"/>
                <w:lang w:eastAsia="zh-CN"/>
              </w:rPr>
            </w:pPr>
            <w:r w:rsidRPr="004A43DA">
              <w:rPr>
                <w:rFonts w:ascii="宋体" w:eastAsia="宋体" w:hAnsi="宋体" w:cs="宋体"/>
                <w:sz w:val="21"/>
                <w:szCs w:val="21"/>
                <w:lang w:eastAsia="zh-CN"/>
              </w:rPr>
              <w:t>1、2、5</w:t>
            </w:r>
          </w:p>
        </w:tc>
        <w:tc>
          <w:tcPr>
            <w:tcW w:w="1488" w:type="dxa"/>
            <w:gridSpan w:val="3"/>
            <w:vAlign w:val="center"/>
          </w:tcPr>
          <w:p w14:paraId="6B87DE9F" w14:textId="77777777" w:rsidR="00433843" w:rsidRPr="00834143" w:rsidRDefault="00433843" w:rsidP="00123855">
            <w:pPr>
              <w:pStyle w:val="TableParagraph"/>
              <w:ind w:right="23"/>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引入我国国情和市场化经济环境特点，用马克思主义的基本立场、观点和方法正确认识微观经济学。</w:t>
            </w:r>
          </w:p>
        </w:tc>
        <w:tc>
          <w:tcPr>
            <w:tcW w:w="1451" w:type="dxa"/>
            <w:gridSpan w:val="3"/>
            <w:vAlign w:val="center"/>
          </w:tcPr>
          <w:p w14:paraId="56746283" w14:textId="77777777" w:rsidR="00433843" w:rsidRPr="00834143" w:rsidRDefault="00433843" w:rsidP="00123855">
            <w:pPr>
              <w:pStyle w:val="TableParagraph"/>
              <w:ind w:right="23"/>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把社会主义核心价值观融入教学内容，增强学生对社会主义制度认同感，帮助树立学生民政自尊心和自豪感。</w:t>
            </w:r>
          </w:p>
        </w:tc>
        <w:tc>
          <w:tcPr>
            <w:tcW w:w="1176" w:type="dxa"/>
            <w:gridSpan w:val="2"/>
            <w:vAlign w:val="center"/>
          </w:tcPr>
          <w:p w14:paraId="49F41308" w14:textId="77777777" w:rsidR="00433843" w:rsidRPr="00834143" w:rsidRDefault="00433843" w:rsidP="00123855">
            <w:pPr>
              <w:pStyle w:val="TableParagraph"/>
              <w:ind w:right="23"/>
              <w:jc w:val="center"/>
              <w:rPr>
                <w:rFonts w:ascii="宋体" w:eastAsia="宋体" w:hAnsi="宋体" w:cs="宋体" w:hint="eastAsia"/>
                <w:sz w:val="21"/>
                <w:szCs w:val="21"/>
                <w:lang w:eastAsia="zh-CN"/>
              </w:rPr>
            </w:pPr>
            <w:r w:rsidRPr="004A43DA">
              <w:rPr>
                <w:rFonts w:ascii="宋体" w:eastAsia="宋体" w:hAnsi="宋体" w:cs="宋体" w:hint="eastAsia"/>
                <w:sz w:val="21"/>
                <w:szCs w:val="21"/>
                <w:lang w:eastAsia="zh-CN"/>
              </w:rPr>
              <w:t>重难点讲解、学生课堂讨论、案例分析、</w:t>
            </w:r>
            <w:r w:rsidRPr="004A43DA">
              <w:rPr>
                <w:rFonts w:ascii="宋体" w:eastAsia="宋体" w:hAnsi="宋体" w:cs="宋体"/>
                <w:sz w:val="21"/>
                <w:szCs w:val="21"/>
                <w:lang w:eastAsia="zh-CN"/>
              </w:rPr>
              <w:t>PPT课件相结合</w:t>
            </w:r>
          </w:p>
        </w:tc>
      </w:tr>
      <w:tr w:rsidR="00433843" w14:paraId="56FC5EC2" w14:textId="77777777" w:rsidTr="00123855">
        <w:trPr>
          <w:jc w:val="center"/>
        </w:trPr>
        <w:tc>
          <w:tcPr>
            <w:tcW w:w="1301" w:type="dxa"/>
            <w:vMerge/>
          </w:tcPr>
          <w:p w14:paraId="749059BD" w14:textId="77777777" w:rsidR="00433843" w:rsidRDefault="00433843"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60CF9042" w14:textId="77777777" w:rsidR="00433843" w:rsidRPr="00834143"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sidRPr="00834143">
              <w:rPr>
                <w:rFonts w:ascii="宋体" w:eastAsia="宋体" w:hAnsi="宋体" w:cs="宋体" w:hint="eastAsia"/>
                <w:sz w:val="21"/>
                <w:szCs w:val="21"/>
                <w:lang w:eastAsia="zh-CN"/>
              </w:rPr>
              <w:t>2</w:t>
            </w:r>
          </w:p>
        </w:tc>
        <w:tc>
          <w:tcPr>
            <w:tcW w:w="1620" w:type="dxa"/>
            <w:gridSpan w:val="2"/>
            <w:vAlign w:val="center"/>
          </w:tcPr>
          <w:p w14:paraId="15DE23B3" w14:textId="77777777" w:rsidR="00433843" w:rsidRPr="00834143" w:rsidRDefault="00433843" w:rsidP="00123855">
            <w:pPr>
              <w:pStyle w:val="TableParagraph"/>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第一章 需求、供给和均衡价格(</w:t>
            </w:r>
            <w:r w:rsidRPr="00DF6066">
              <w:rPr>
                <w:rFonts w:ascii="宋体" w:eastAsia="宋体" w:hAnsi="宋体" w:cs="宋体" w:hint="eastAsia"/>
                <w:sz w:val="21"/>
                <w:szCs w:val="21"/>
                <w:lang w:eastAsia="zh-CN"/>
              </w:rPr>
              <w:t>需求与供给的有关基本理论</w:t>
            </w:r>
            <w:r>
              <w:rPr>
                <w:rFonts w:ascii="宋体" w:eastAsia="宋体" w:hAnsi="宋体" w:cs="宋体" w:hint="eastAsia"/>
                <w:sz w:val="21"/>
                <w:szCs w:val="21"/>
                <w:lang w:eastAsia="zh-CN"/>
              </w:rPr>
              <w:t>)</w:t>
            </w:r>
          </w:p>
        </w:tc>
        <w:tc>
          <w:tcPr>
            <w:tcW w:w="1300" w:type="dxa"/>
            <w:vAlign w:val="center"/>
          </w:tcPr>
          <w:p w14:paraId="060C36D7" w14:textId="77777777" w:rsidR="00433843" w:rsidRPr="00ED74F8" w:rsidRDefault="00433843" w:rsidP="00123855">
            <w:pPr>
              <w:pStyle w:val="TableParagraph"/>
              <w:ind w:right="23"/>
              <w:jc w:val="center"/>
              <w:rPr>
                <w:rFonts w:ascii="宋体" w:eastAsia="宋体" w:hAnsi="宋体" w:cs="宋体" w:hint="eastAsia"/>
                <w:sz w:val="21"/>
                <w:szCs w:val="21"/>
                <w:lang w:eastAsia="zh-CN"/>
              </w:rPr>
            </w:pPr>
            <w:r w:rsidRPr="00ED74F8">
              <w:rPr>
                <w:rFonts w:ascii="宋体" w:eastAsia="宋体" w:hAnsi="宋体" w:cs="宋体" w:hint="eastAsia"/>
                <w:sz w:val="21"/>
                <w:szCs w:val="21"/>
                <w:lang w:eastAsia="zh-CN"/>
              </w:rPr>
              <w:t>课程目标</w:t>
            </w:r>
          </w:p>
          <w:p w14:paraId="1DA07B0C" w14:textId="77777777" w:rsidR="00433843" w:rsidRPr="00834143" w:rsidRDefault="00433843" w:rsidP="00123855">
            <w:pPr>
              <w:pStyle w:val="TableParagraph"/>
              <w:ind w:right="23"/>
              <w:jc w:val="center"/>
              <w:rPr>
                <w:rFonts w:ascii="宋体" w:eastAsia="宋体" w:hAnsi="宋体" w:cs="宋体" w:hint="eastAsia"/>
                <w:sz w:val="21"/>
                <w:szCs w:val="21"/>
                <w:lang w:eastAsia="zh-CN"/>
              </w:rPr>
            </w:pPr>
            <w:r w:rsidRPr="00ED74F8">
              <w:rPr>
                <w:rFonts w:ascii="宋体" w:eastAsia="宋体" w:hAnsi="宋体" w:cs="宋体"/>
                <w:sz w:val="21"/>
                <w:szCs w:val="21"/>
                <w:lang w:eastAsia="zh-CN"/>
              </w:rPr>
              <w:t>3、4、5、6</w:t>
            </w:r>
          </w:p>
        </w:tc>
        <w:tc>
          <w:tcPr>
            <w:tcW w:w="1488" w:type="dxa"/>
            <w:gridSpan w:val="3"/>
            <w:vAlign w:val="center"/>
          </w:tcPr>
          <w:p w14:paraId="309D43E4" w14:textId="77777777" w:rsidR="00433843" w:rsidRPr="00834143" w:rsidRDefault="00433843" w:rsidP="00123855">
            <w:pPr>
              <w:pStyle w:val="TableParagraph"/>
              <w:ind w:right="23"/>
              <w:jc w:val="both"/>
              <w:rPr>
                <w:rFonts w:ascii="宋体" w:eastAsia="宋体" w:hAnsi="宋体" w:cs="宋体" w:hint="eastAsia"/>
                <w:sz w:val="21"/>
                <w:szCs w:val="21"/>
                <w:lang w:eastAsia="zh-CN"/>
              </w:rPr>
            </w:pPr>
          </w:p>
        </w:tc>
        <w:tc>
          <w:tcPr>
            <w:tcW w:w="1451" w:type="dxa"/>
            <w:gridSpan w:val="3"/>
            <w:vAlign w:val="center"/>
          </w:tcPr>
          <w:p w14:paraId="1C425513" w14:textId="77777777" w:rsidR="00433843" w:rsidRPr="00834143" w:rsidRDefault="00433843" w:rsidP="00123855">
            <w:pPr>
              <w:pStyle w:val="TableParagraph"/>
              <w:ind w:right="23"/>
              <w:jc w:val="both"/>
              <w:rPr>
                <w:rFonts w:ascii="宋体" w:eastAsia="宋体" w:hAnsi="宋体" w:cs="宋体" w:hint="eastAsia"/>
                <w:sz w:val="21"/>
                <w:szCs w:val="21"/>
                <w:lang w:eastAsia="zh-CN"/>
              </w:rPr>
            </w:pPr>
          </w:p>
        </w:tc>
        <w:tc>
          <w:tcPr>
            <w:tcW w:w="1176" w:type="dxa"/>
            <w:gridSpan w:val="2"/>
          </w:tcPr>
          <w:p w14:paraId="37C68C2D" w14:textId="77777777" w:rsidR="00433843" w:rsidRPr="00834143" w:rsidRDefault="00433843" w:rsidP="00123855">
            <w:pPr>
              <w:pStyle w:val="TableParagraph"/>
              <w:ind w:right="23"/>
              <w:jc w:val="center"/>
              <w:rPr>
                <w:rFonts w:ascii="宋体" w:eastAsia="宋体" w:hAnsi="宋体" w:cs="宋体" w:hint="eastAsia"/>
                <w:sz w:val="21"/>
                <w:szCs w:val="21"/>
                <w:lang w:eastAsia="zh-CN"/>
              </w:rPr>
            </w:pPr>
            <w:r w:rsidRPr="00ED74F8">
              <w:rPr>
                <w:rFonts w:ascii="宋体" w:eastAsia="宋体" w:hAnsi="宋体" w:cs="宋体" w:hint="eastAsia"/>
                <w:sz w:val="21"/>
                <w:szCs w:val="21"/>
                <w:lang w:eastAsia="zh-CN"/>
              </w:rPr>
              <w:t>重难点讲解、学生课堂讨论、案例分析、</w:t>
            </w:r>
            <w:r w:rsidRPr="00ED74F8">
              <w:rPr>
                <w:rFonts w:ascii="宋体" w:eastAsia="宋体" w:hAnsi="宋体" w:cs="宋体"/>
                <w:sz w:val="21"/>
                <w:szCs w:val="21"/>
                <w:lang w:eastAsia="zh-CN"/>
              </w:rPr>
              <w:t>PPT课件相结合</w:t>
            </w:r>
          </w:p>
        </w:tc>
      </w:tr>
      <w:tr w:rsidR="00433843" w14:paraId="310641D1" w14:textId="77777777" w:rsidTr="00123855">
        <w:trPr>
          <w:jc w:val="center"/>
        </w:trPr>
        <w:tc>
          <w:tcPr>
            <w:tcW w:w="1301" w:type="dxa"/>
            <w:vMerge/>
          </w:tcPr>
          <w:p w14:paraId="2ACC0C19" w14:textId="77777777" w:rsidR="00433843" w:rsidRDefault="00433843"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70F8E9D4" w14:textId="77777777" w:rsidR="00433843" w:rsidRPr="00834143"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3</w:t>
            </w:r>
          </w:p>
        </w:tc>
        <w:tc>
          <w:tcPr>
            <w:tcW w:w="1620" w:type="dxa"/>
            <w:gridSpan w:val="2"/>
            <w:vAlign w:val="center"/>
          </w:tcPr>
          <w:p w14:paraId="182F668D" w14:textId="77777777" w:rsidR="00433843" w:rsidRDefault="00433843" w:rsidP="00123855">
            <w:pPr>
              <w:pStyle w:val="TableParagraph"/>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 xml:space="preserve">第一章 </w:t>
            </w:r>
            <w:r w:rsidRPr="00ED74F8">
              <w:rPr>
                <w:rFonts w:ascii="宋体" w:eastAsia="宋体" w:hAnsi="宋体" w:cs="宋体"/>
                <w:sz w:val="21"/>
                <w:szCs w:val="21"/>
                <w:lang w:eastAsia="zh-CN"/>
              </w:rPr>
              <w:t>需求、供给和均衡价格</w:t>
            </w:r>
          </w:p>
          <w:p w14:paraId="6D7DDE80" w14:textId="77777777" w:rsidR="00433843" w:rsidRDefault="00433843" w:rsidP="00123855">
            <w:pPr>
              <w:pStyle w:val="TableParagraph"/>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w:t>
            </w:r>
            <w:r w:rsidRPr="00DF6066">
              <w:rPr>
                <w:rFonts w:ascii="宋体" w:eastAsia="宋体" w:hAnsi="宋体" w:cs="宋体" w:hint="eastAsia"/>
                <w:sz w:val="21"/>
                <w:szCs w:val="21"/>
                <w:lang w:eastAsia="zh-CN"/>
              </w:rPr>
              <w:t>均衡产量和均衡价格的有关基本理论</w:t>
            </w:r>
            <w:r>
              <w:rPr>
                <w:rFonts w:ascii="宋体" w:eastAsia="宋体" w:hAnsi="宋体" w:cs="宋体" w:hint="eastAsia"/>
                <w:sz w:val="21"/>
                <w:szCs w:val="21"/>
                <w:lang w:eastAsia="zh-CN"/>
              </w:rPr>
              <w:t>）</w:t>
            </w:r>
          </w:p>
        </w:tc>
        <w:tc>
          <w:tcPr>
            <w:tcW w:w="1300" w:type="dxa"/>
            <w:vAlign w:val="center"/>
          </w:tcPr>
          <w:p w14:paraId="10CDC5F2" w14:textId="77777777" w:rsidR="00433843" w:rsidRPr="00ED74F8" w:rsidRDefault="00433843" w:rsidP="00123855">
            <w:pPr>
              <w:pStyle w:val="TableParagraph"/>
              <w:ind w:right="23"/>
              <w:jc w:val="center"/>
              <w:rPr>
                <w:rFonts w:ascii="宋体" w:eastAsia="宋体" w:hAnsi="宋体" w:cs="宋体" w:hint="eastAsia"/>
                <w:sz w:val="21"/>
                <w:szCs w:val="21"/>
                <w:lang w:eastAsia="zh-CN"/>
              </w:rPr>
            </w:pPr>
            <w:r w:rsidRPr="00ED74F8">
              <w:rPr>
                <w:rFonts w:ascii="宋体" w:eastAsia="宋体" w:hAnsi="宋体" w:cs="宋体" w:hint="eastAsia"/>
                <w:sz w:val="21"/>
                <w:szCs w:val="21"/>
                <w:lang w:eastAsia="zh-CN"/>
              </w:rPr>
              <w:t>课程目标</w:t>
            </w:r>
          </w:p>
          <w:p w14:paraId="412F88B1" w14:textId="77777777" w:rsidR="00433843" w:rsidRDefault="00433843" w:rsidP="00123855">
            <w:pPr>
              <w:pStyle w:val="TableParagraph"/>
              <w:ind w:right="23"/>
              <w:jc w:val="center"/>
              <w:rPr>
                <w:rFonts w:ascii="宋体" w:eastAsia="宋体" w:hAnsi="宋体" w:cs="宋体" w:hint="eastAsia"/>
                <w:sz w:val="21"/>
                <w:szCs w:val="21"/>
                <w:lang w:eastAsia="zh-CN"/>
              </w:rPr>
            </w:pPr>
            <w:r w:rsidRPr="00ED74F8">
              <w:rPr>
                <w:rFonts w:ascii="宋体" w:eastAsia="宋体" w:hAnsi="宋体" w:cs="宋体"/>
                <w:sz w:val="21"/>
                <w:szCs w:val="21"/>
                <w:lang w:eastAsia="zh-CN"/>
              </w:rPr>
              <w:t>3、4、5、6</w:t>
            </w:r>
          </w:p>
        </w:tc>
        <w:tc>
          <w:tcPr>
            <w:tcW w:w="1488" w:type="dxa"/>
            <w:gridSpan w:val="3"/>
            <w:vAlign w:val="center"/>
          </w:tcPr>
          <w:p w14:paraId="579BB57B" w14:textId="77777777" w:rsidR="00433843" w:rsidRDefault="00433843" w:rsidP="00123855">
            <w:pPr>
              <w:pStyle w:val="TableParagraph"/>
              <w:ind w:right="23"/>
              <w:jc w:val="both"/>
              <w:rPr>
                <w:rFonts w:ascii="宋体" w:eastAsia="宋体" w:hAnsi="宋体" w:cs="宋体" w:hint="eastAsia"/>
                <w:sz w:val="21"/>
                <w:szCs w:val="21"/>
                <w:lang w:eastAsia="zh-CN"/>
              </w:rPr>
            </w:pPr>
          </w:p>
        </w:tc>
        <w:tc>
          <w:tcPr>
            <w:tcW w:w="1451" w:type="dxa"/>
            <w:gridSpan w:val="3"/>
            <w:vAlign w:val="center"/>
          </w:tcPr>
          <w:p w14:paraId="0B8E1EF5" w14:textId="77777777" w:rsidR="00433843" w:rsidRDefault="00433843" w:rsidP="00123855">
            <w:pPr>
              <w:pStyle w:val="TableParagraph"/>
              <w:ind w:right="23"/>
              <w:jc w:val="both"/>
              <w:rPr>
                <w:rFonts w:ascii="宋体" w:eastAsia="宋体" w:hAnsi="宋体" w:cs="宋体" w:hint="eastAsia"/>
                <w:sz w:val="21"/>
                <w:szCs w:val="21"/>
                <w:lang w:eastAsia="zh-CN"/>
              </w:rPr>
            </w:pPr>
          </w:p>
        </w:tc>
        <w:tc>
          <w:tcPr>
            <w:tcW w:w="1176" w:type="dxa"/>
            <w:gridSpan w:val="2"/>
          </w:tcPr>
          <w:p w14:paraId="6646465D" w14:textId="77777777" w:rsidR="00433843" w:rsidRDefault="00433843" w:rsidP="00123855">
            <w:pPr>
              <w:pStyle w:val="TableParagraph"/>
              <w:ind w:right="23"/>
              <w:jc w:val="center"/>
              <w:rPr>
                <w:rFonts w:ascii="宋体" w:eastAsia="宋体" w:hAnsi="宋体" w:cs="宋体" w:hint="eastAsia"/>
                <w:sz w:val="21"/>
                <w:szCs w:val="21"/>
                <w:lang w:eastAsia="zh-CN"/>
              </w:rPr>
            </w:pPr>
            <w:r w:rsidRPr="00ED74F8">
              <w:rPr>
                <w:rFonts w:ascii="宋体" w:eastAsia="宋体" w:hAnsi="宋体" w:cs="宋体" w:hint="eastAsia"/>
                <w:sz w:val="21"/>
                <w:szCs w:val="21"/>
                <w:lang w:eastAsia="zh-CN"/>
              </w:rPr>
              <w:t>重难点讲解、学生课堂讨论、案例分析、</w:t>
            </w:r>
            <w:r w:rsidRPr="00ED74F8">
              <w:rPr>
                <w:rFonts w:ascii="宋体" w:eastAsia="宋体" w:hAnsi="宋体" w:cs="宋体"/>
                <w:sz w:val="21"/>
                <w:szCs w:val="21"/>
                <w:lang w:eastAsia="zh-CN"/>
              </w:rPr>
              <w:t>PPT课件相结合</w:t>
            </w:r>
          </w:p>
        </w:tc>
      </w:tr>
      <w:tr w:rsidR="00433843" w14:paraId="2685F309" w14:textId="77777777" w:rsidTr="00123855">
        <w:trPr>
          <w:jc w:val="center"/>
        </w:trPr>
        <w:tc>
          <w:tcPr>
            <w:tcW w:w="1301" w:type="dxa"/>
            <w:vMerge/>
          </w:tcPr>
          <w:p w14:paraId="5817B535" w14:textId="77777777" w:rsidR="00433843" w:rsidRDefault="00433843"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208F9AA2" w14:textId="77777777" w:rsidR="00433843" w:rsidRPr="00834143"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Pr>
                <w:rFonts w:ascii="宋体" w:eastAsia="宋体" w:hAnsi="宋体" w:cs="宋体"/>
                <w:sz w:val="21"/>
                <w:szCs w:val="21"/>
                <w:lang w:eastAsia="zh-CN"/>
              </w:rPr>
              <w:t>4</w:t>
            </w:r>
          </w:p>
        </w:tc>
        <w:tc>
          <w:tcPr>
            <w:tcW w:w="1620" w:type="dxa"/>
            <w:gridSpan w:val="2"/>
            <w:vAlign w:val="center"/>
          </w:tcPr>
          <w:p w14:paraId="402BED4D" w14:textId="77777777" w:rsidR="00433843" w:rsidRDefault="00433843" w:rsidP="00123855">
            <w:pPr>
              <w:pStyle w:val="TableParagraph"/>
              <w:ind w:right="23"/>
              <w:jc w:val="center"/>
              <w:rPr>
                <w:rFonts w:ascii="宋体" w:eastAsia="宋体" w:hAnsi="宋体" w:cs="宋体" w:hint="eastAsia"/>
                <w:sz w:val="21"/>
                <w:szCs w:val="21"/>
                <w:lang w:eastAsia="zh-CN"/>
              </w:rPr>
            </w:pPr>
            <w:r w:rsidRPr="00ED74F8">
              <w:rPr>
                <w:rFonts w:ascii="宋体" w:eastAsia="宋体" w:hAnsi="宋体" w:cs="宋体" w:hint="eastAsia"/>
                <w:sz w:val="21"/>
                <w:szCs w:val="21"/>
                <w:lang w:eastAsia="zh-CN"/>
              </w:rPr>
              <w:t>第一章</w:t>
            </w:r>
            <w:r w:rsidRPr="00ED74F8">
              <w:rPr>
                <w:rFonts w:ascii="宋体" w:eastAsia="宋体" w:hAnsi="宋体" w:cs="宋体"/>
                <w:sz w:val="21"/>
                <w:szCs w:val="21"/>
                <w:lang w:eastAsia="zh-CN"/>
              </w:rPr>
              <w:t xml:space="preserve"> 需求、供给和均衡价格</w:t>
            </w:r>
          </w:p>
          <w:p w14:paraId="703B8281" w14:textId="77777777" w:rsidR="00433843" w:rsidRPr="00834143" w:rsidRDefault="00433843" w:rsidP="00123855">
            <w:pPr>
              <w:pStyle w:val="TableParagraph"/>
              <w:ind w:right="23"/>
              <w:rPr>
                <w:rFonts w:ascii="宋体" w:eastAsia="宋体" w:hAnsi="宋体" w:cs="宋体" w:hint="eastAsia"/>
                <w:sz w:val="21"/>
                <w:szCs w:val="21"/>
                <w:lang w:eastAsia="zh-CN"/>
              </w:rPr>
            </w:pPr>
            <w:r>
              <w:rPr>
                <w:rFonts w:ascii="宋体" w:eastAsia="宋体" w:hAnsi="宋体" w:cs="宋体" w:hint="eastAsia"/>
                <w:sz w:val="21"/>
                <w:szCs w:val="21"/>
                <w:lang w:eastAsia="zh-CN"/>
              </w:rPr>
              <w:t>（</w:t>
            </w:r>
            <w:r w:rsidRPr="00DF6066">
              <w:rPr>
                <w:rFonts w:ascii="宋体" w:eastAsia="宋体" w:hAnsi="宋体" w:cs="宋体" w:hint="eastAsia"/>
                <w:sz w:val="21"/>
                <w:szCs w:val="21"/>
                <w:lang w:eastAsia="zh-CN"/>
              </w:rPr>
              <w:t>需求与供给的有关弹性理论</w:t>
            </w:r>
            <w:r>
              <w:rPr>
                <w:rFonts w:ascii="宋体" w:eastAsia="宋体" w:hAnsi="宋体" w:cs="宋体" w:hint="eastAsia"/>
                <w:sz w:val="21"/>
                <w:szCs w:val="21"/>
                <w:lang w:eastAsia="zh-CN"/>
              </w:rPr>
              <w:t>）</w:t>
            </w:r>
          </w:p>
        </w:tc>
        <w:tc>
          <w:tcPr>
            <w:tcW w:w="1300" w:type="dxa"/>
            <w:vAlign w:val="center"/>
          </w:tcPr>
          <w:p w14:paraId="360A7F68" w14:textId="77777777" w:rsidR="00433843" w:rsidRDefault="00433843" w:rsidP="00123855">
            <w:pPr>
              <w:pStyle w:val="TableParagraph"/>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课程目标</w:t>
            </w:r>
          </w:p>
          <w:p w14:paraId="4BC68C07" w14:textId="77777777" w:rsidR="00433843" w:rsidRPr="00834143" w:rsidRDefault="00433843" w:rsidP="00123855">
            <w:pPr>
              <w:pStyle w:val="TableParagraph"/>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3、4、5、6</w:t>
            </w:r>
          </w:p>
        </w:tc>
        <w:tc>
          <w:tcPr>
            <w:tcW w:w="1488" w:type="dxa"/>
            <w:gridSpan w:val="3"/>
            <w:vAlign w:val="center"/>
          </w:tcPr>
          <w:p w14:paraId="1AF6BAD1" w14:textId="77777777" w:rsidR="00433843" w:rsidRPr="00834143" w:rsidRDefault="00433843" w:rsidP="00123855">
            <w:pPr>
              <w:pStyle w:val="TableParagraph"/>
              <w:ind w:right="23"/>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针对我国农产品市场和房地产市场、疫情下产品价格相对稳定运行展开课题教学讨论。</w:t>
            </w:r>
          </w:p>
        </w:tc>
        <w:tc>
          <w:tcPr>
            <w:tcW w:w="1451" w:type="dxa"/>
            <w:gridSpan w:val="3"/>
            <w:vAlign w:val="center"/>
          </w:tcPr>
          <w:p w14:paraId="0669A857" w14:textId="77777777" w:rsidR="00433843" w:rsidRPr="00834143" w:rsidRDefault="00433843" w:rsidP="00123855">
            <w:pPr>
              <w:pStyle w:val="TableParagraph"/>
              <w:ind w:right="23"/>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深刻领会我国市场经济运行原理，凸显我国社会主义制度优势。</w:t>
            </w:r>
          </w:p>
        </w:tc>
        <w:tc>
          <w:tcPr>
            <w:tcW w:w="1176" w:type="dxa"/>
            <w:gridSpan w:val="2"/>
            <w:vAlign w:val="center"/>
          </w:tcPr>
          <w:p w14:paraId="1E6BBEDD" w14:textId="77777777" w:rsidR="00433843" w:rsidRPr="00834143" w:rsidRDefault="00433843" w:rsidP="00123855">
            <w:pPr>
              <w:pStyle w:val="TableParagraph"/>
              <w:ind w:right="23"/>
              <w:jc w:val="center"/>
              <w:rPr>
                <w:rFonts w:ascii="宋体" w:eastAsia="宋体" w:hAnsi="宋体" w:cs="宋体" w:hint="eastAsia"/>
                <w:sz w:val="21"/>
                <w:szCs w:val="21"/>
                <w:lang w:eastAsia="zh-CN"/>
              </w:rPr>
            </w:pPr>
            <w:r w:rsidRPr="00ED74F8">
              <w:rPr>
                <w:rFonts w:ascii="宋体" w:eastAsia="宋体" w:hAnsi="宋体" w:cs="宋体" w:hint="eastAsia"/>
                <w:sz w:val="21"/>
                <w:szCs w:val="21"/>
                <w:lang w:eastAsia="zh-CN"/>
              </w:rPr>
              <w:t>重难点讲解、学生课堂讨论、案例分析、</w:t>
            </w:r>
            <w:r w:rsidRPr="00ED74F8">
              <w:rPr>
                <w:rFonts w:ascii="宋体" w:eastAsia="宋体" w:hAnsi="宋体" w:cs="宋体"/>
                <w:sz w:val="21"/>
                <w:szCs w:val="21"/>
                <w:lang w:eastAsia="zh-CN"/>
              </w:rPr>
              <w:t>PPT课件和视频资料相结合</w:t>
            </w:r>
          </w:p>
        </w:tc>
      </w:tr>
      <w:tr w:rsidR="00433843" w14:paraId="38373700" w14:textId="77777777" w:rsidTr="00123855">
        <w:trPr>
          <w:jc w:val="center"/>
        </w:trPr>
        <w:tc>
          <w:tcPr>
            <w:tcW w:w="1301" w:type="dxa"/>
            <w:vMerge/>
          </w:tcPr>
          <w:p w14:paraId="7BC9766F" w14:textId="77777777" w:rsidR="00433843" w:rsidRDefault="00433843"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7AD17C2D" w14:textId="77777777" w:rsidR="00433843" w:rsidRPr="00834143"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5</w:t>
            </w:r>
          </w:p>
        </w:tc>
        <w:tc>
          <w:tcPr>
            <w:tcW w:w="1620" w:type="dxa"/>
            <w:gridSpan w:val="2"/>
            <w:vAlign w:val="center"/>
          </w:tcPr>
          <w:p w14:paraId="5195D44A" w14:textId="77777777" w:rsidR="00433843" w:rsidRPr="00DF6066" w:rsidRDefault="00433843" w:rsidP="00123855">
            <w:pPr>
              <w:pStyle w:val="TableParagraph"/>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第二章 消费者行为理论（</w:t>
            </w:r>
            <w:r w:rsidRPr="00DF6066">
              <w:rPr>
                <w:rFonts w:ascii="宋体" w:eastAsia="宋体" w:hAnsi="宋体" w:cs="宋体" w:hint="eastAsia"/>
                <w:sz w:val="21"/>
                <w:szCs w:val="21"/>
                <w:lang w:eastAsia="zh-CN"/>
              </w:rPr>
              <w:t>边际效用分析的有关基本理论和基本方法</w:t>
            </w:r>
            <w:r>
              <w:rPr>
                <w:rFonts w:ascii="宋体" w:eastAsia="宋体" w:hAnsi="宋体" w:cs="宋体" w:hint="eastAsia"/>
                <w:sz w:val="21"/>
                <w:szCs w:val="21"/>
                <w:lang w:eastAsia="zh-CN"/>
              </w:rPr>
              <w:t>）</w:t>
            </w:r>
          </w:p>
        </w:tc>
        <w:tc>
          <w:tcPr>
            <w:tcW w:w="1300" w:type="dxa"/>
            <w:vAlign w:val="center"/>
          </w:tcPr>
          <w:p w14:paraId="7BFE0427" w14:textId="77777777" w:rsidR="00433843" w:rsidRPr="00DF6066" w:rsidRDefault="00433843" w:rsidP="00123855">
            <w:pPr>
              <w:pStyle w:val="TableParagraph"/>
              <w:ind w:right="23"/>
              <w:jc w:val="center"/>
              <w:rPr>
                <w:rFonts w:ascii="宋体" w:eastAsia="宋体" w:hAnsi="宋体" w:cs="宋体" w:hint="eastAsia"/>
                <w:sz w:val="21"/>
                <w:szCs w:val="21"/>
                <w:lang w:eastAsia="zh-CN"/>
              </w:rPr>
            </w:pPr>
            <w:r w:rsidRPr="00DF6066">
              <w:rPr>
                <w:rFonts w:ascii="宋体" w:eastAsia="宋体" w:hAnsi="宋体" w:cs="宋体" w:hint="eastAsia"/>
                <w:sz w:val="21"/>
                <w:szCs w:val="21"/>
                <w:lang w:eastAsia="zh-CN"/>
              </w:rPr>
              <w:t>课程目标</w:t>
            </w:r>
          </w:p>
          <w:p w14:paraId="5AF2543D" w14:textId="77777777" w:rsidR="00433843" w:rsidRPr="00467212" w:rsidRDefault="00433843" w:rsidP="00123855">
            <w:pPr>
              <w:pStyle w:val="TableParagraph"/>
              <w:ind w:right="23"/>
              <w:jc w:val="center"/>
              <w:rPr>
                <w:rFonts w:ascii="宋体" w:eastAsia="宋体" w:hAnsi="宋体" w:cs="宋体" w:hint="eastAsia"/>
                <w:sz w:val="21"/>
                <w:szCs w:val="21"/>
                <w:lang w:eastAsia="zh-CN"/>
              </w:rPr>
            </w:pPr>
            <w:r w:rsidRPr="00DF6066">
              <w:rPr>
                <w:rFonts w:ascii="宋体" w:eastAsia="宋体" w:hAnsi="宋体" w:cs="宋体"/>
                <w:sz w:val="21"/>
                <w:szCs w:val="21"/>
                <w:lang w:eastAsia="zh-CN"/>
              </w:rPr>
              <w:t>3、4、5</w:t>
            </w:r>
          </w:p>
        </w:tc>
        <w:tc>
          <w:tcPr>
            <w:tcW w:w="1488" w:type="dxa"/>
            <w:gridSpan w:val="3"/>
            <w:vAlign w:val="center"/>
          </w:tcPr>
          <w:p w14:paraId="1D967C9B" w14:textId="77777777" w:rsidR="00433843" w:rsidRDefault="00433843" w:rsidP="00123855">
            <w:pPr>
              <w:pStyle w:val="TableParagraph"/>
              <w:ind w:right="23"/>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以马克思主义的基本立场科学认识消费者行为理论，了解消费者行为特征，批判性、辩证讲解边际效用递减规律。</w:t>
            </w:r>
          </w:p>
        </w:tc>
        <w:tc>
          <w:tcPr>
            <w:tcW w:w="1451" w:type="dxa"/>
            <w:gridSpan w:val="3"/>
            <w:vAlign w:val="center"/>
          </w:tcPr>
          <w:p w14:paraId="313714FC" w14:textId="77777777" w:rsidR="00433843" w:rsidRDefault="00433843" w:rsidP="00123855">
            <w:pPr>
              <w:pStyle w:val="TableParagraph"/>
              <w:ind w:right="23"/>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增强学生对“富强、民主、文明、和谐、诚信、友善”消费观的认识、增强学生担当民族复兴大任的社会责任感和使命感。</w:t>
            </w:r>
          </w:p>
        </w:tc>
        <w:tc>
          <w:tcPr>
            <w:tcW w:w="1176" w:type="dxa"/>
            <w:gridSpan w:val="2"/>
            <w:vAlign w:val="center"/>
          </w:tcPr>
          <w:p w14:paraId="292CD6BF" w14:textId="77777777" w:rsidR="00433843" w:rsidRPr="00467212" w:rsidRDefault="00433843" w:rsidP="00123855">
            <w:pPr>
              <w:pStyle w:val="TableParagraph"/>
              <w:ind w:right="23"/>
              <w:jc w:val="center"/>
              <w:rPr>
                <w:rFonts w:ascii="宋体" w:eastAsia="宋体" w:hAnsi="宋体" w:cs="宋体" w:hint="eastAsia"/>
                <w:sz w:val="21"/>
                <w:szCs w:val="21"/>
                <w:lang w:eastAsia="zh-CN"/>
              </w:rPr>
            </w:pPr>
            <w:r w:rsidRPr="00DF6066">
              <w:rPr>
                <w:rFonts w:ascii="宋体" w:eastAsia="宋体" w:hAnsi="宋体" w:cs="宋体" w:hint="eastAsia"/>
                <w:sz w:val="21"/>
                <w:szCs w:val="21"/>
                <w:lang w:eastAsia="zh-CN"/>
              </w:rPr>
              <w:t>重难点讲解、学生课堂讨论、案例分析、</w:t>
            </w:r>
            <w:r w:rsidRPr="00DF6066">
              <w:rPr>
                <w:rFonts w:ascii="宋体" w:eastAsia="宋体" w:hAnsi="宋体" w:cs="宋体"/>
                <w:sz w:val="21"/>
                <w:szCs w:val="21"/>
                <w:lang w:eastAsia="zh-CN"/>
              </w:rPr>
              <w:t>PPT课件和视频资料相结合</w:t>
            </w:r>
          </w:p>
        </w:tc>
      </w:tr>
      <w:tr w:rsidR="00433843" w14:paraId="334C3671" w14:textId="77777777" w:rsidTr="00123855">
        <w:trPr>
          <w:jc w:val="center"/>
        </w:trPr>
        <w:tc>
          <w:tcPr>
            <w:tcW w:w="1301" w:type="dxa"/>
            <w:vMerge/>
          </w:tcPr>
          <w:p w14:paraId="3945DE22" w14:textId="77777777" w:rsidR="00433843" w:rsidRDefault="00433843"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48677DBE" w14:textId="77777777" w:rsidR="00433843" w:rsidRPr="00834143"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6</w:t>
            </w:r>
          </w:p>
        </w:tc>
        <w:tc>
          <w:tcPr>
            <w:tcW w:w="1620" w:type="dxa"/>
            <w:gridSpan w:val="2"/>
            <w:vAlign w:val="center"/>
          </w:tcPr>
          <w:p w14:paraId="454FAF20" w14:textId="77777777" w:rsidR="00433843" w:rsidRDefault="00433843" w:rsidP="00123855">
            <w:pPr>
              <w:pStyle w:val="TableParagraph"/>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第二章 消费者行为理论（</w:t>
            </w:r>
            <w:r w:rsidRPr="00A9207F">
              <w:rPr>
                <w:rFonts w:ascii="宋体" w:eastAsia="宋体" w:hAnsi="宋体" w:cs="宋体" w:hint="eastAsia"/>
                <w:sz w:val="21"/>
                <w:szCs w:val="21"/>
                <w:lang w:eastAsia="zh-CN"/>
              </w:rPr>
              <w:t>偏好与无差异曲线</w:t>
            </w:r>
            <w:r>
              <w:rPr>
                <w:rFonts w:ascii="宋体" w:eastAsia="宋体" w:hAnsi="宋体" w:cs="宋体" w:hint="eastAsia"/>
                <w:sz w:val="21"/>
                <w:szCs w:val="21"/>
                <w:lang w:eastAsia="zh-CN"/>
              </w:rPr>
              <w:t>）</w:t>
            </w:r>
          </w:p>
        </w:tc>
        <w:tc>
          <w:tcPr>
            <w:tcW w:w="1300" w:type="dxa"/>
            <w:vAlign w:val="center"/>
          </w:tcPr>
          <w:p w14:paraId="1CFE34F2" w14:textId="77777777" w:rsidR="00433843" w:rsidRPr="00DF6066" w:rsidRDefault="00433843" w:rsidP="00123855">
            <w:pPr>
              <w:pStyle w:val="TableParagraph"/>
              <w:ind w:right="23"/>
              <w:jc w:val="center"/>
              <w:rPr>
                <w:rFonts w:ascii="宋体" w:eastAsia="宋体" w:hAnsi="宋体" w:cs="宋体" w:hint="eastAsia"/>
                <w:sz w:val="21"/>
                <w:szCs w:val="21"/>
                <w:lang w:eastAsia="zh-CN"/>
              </w:rPr>
            </w:pPr>
            <w:r w:rsidRPr="00DF6066">
              <w:rPr>
                <w:rFonts w:ascii="宋体" w:eastAsia="宋体" w:hAnsi="宋体" w:cs="宋体" w:hint="eastAsia"/>
                <w:sz w:val="21"/>
                <w:szCs w:val="21"/>
                <w:lang w:eastAsia="zh-CN"/>
              </w:rPr>
              <w:t>课程目标</w:t>
            </w:r>
          </w:p>
          <w:p w14:paraId="5F41E4FB" w14:textId="77777777" w:rsidR="00433843" w:rsidRPr="00467212" w:rsidRDefault="00433843" w:rsidP="00123855">
            <w:pPr>
              <w:pStyle w:val="TableParagraph"/>
              <w:ind w:right="23"/>
              <w:jc w:val="center"/>
              <w:rPr>
                <w:rFonts w:ascii="宋体" w:eastAsia="宋体" w:hAnsi="宋体" w:cs="宋体" w:hint="eastAsia"/>
                <w:sz w:val="21"/>
                <w:szCs w:val="21"/>
                <w:lang w:eastAsia="zh-CN"/>
              </w:rPr>
            </w:pPr>
            <w:r w:rsidRPr="00DF6066">
              <w:rPr>
                <w:rFonts w:ascii="宋体" w:eastAsia="宋体" w:hAnsi="宋体" w:cs="宋体"/>
                <w:sz w:val="21"/>
                <w:szCs w:val="21"/>
                <w:lang w:eastAsia="zh-CN"/>
              </w:rPr>
              <w:t>3、4、5</w:t>
            </w:r>
          </w:p>
        </w:tc>
        <w:tc>
          <w:tcPr>
            <w:tcW w:w="1488" w:type="dxa"/>
            <w:gridSpan w:val="3"/>
            <w:vAlign w:val="center"/>
          </w:tcPr>
          <w:p w14:paraId="7DFA4C71" w14:textId="77777777" w:rsidR="00433843" w:rsidRDefault="00433843" w:rsidP="00123855">
            <w:pPr>
              <w:pStyle w:val="TableParagraph"/>
              <w:ind w:right="23"/>
              <w:jc w:val="both"/>
              <w:rPr>
                <w:rFonts w:ascii="宋体" w:eastAsia="宋体" w:hAnsi="宋体" w:cs="宋体" w:hint="eastAsia"/>
                <w:sz w:val="21"/>
                <w:szCs w:val="21"/>
                <w:lang w:eastAsia="zh-CN"/>
              </w:rPr>
            </w:pPr>
          </w:p>
        </w:tc>
        <w:tc>
          <w:tcPr>
            <w:tcW w:w="1451" w:type="dxa"/>
            <w:gridSpan w:val="3"/>
            <w:vAlign w:val="center"/>
          </w:tcPr>
          <w:p w14:paraId="06539466" w14:textId="77777777" w:rsidR="00433843" w:rsidRDefault="00433843" w:rsidP="00123855">
            <w:pPr>
              <w:pStyle w:val="TableParagraph"/>
              <w:ind w:right="23"/>
              <w:jc w:val="both"/>
              <w:rPr>
                <w:rFonts w:ascii="宋体" w:eastAsia="宋体" w:hAnsi="宋体" w:cs="宋体" w:hint="eastAsia"/>
                <w:sz w:val="21"/>
                <w:szCs w:val="21"/>
                <w:lang w:eastAsia="zh-CN"/>
              </w:rPr>
            </w:pPr>
          </w:p>
        </w:tc>
        <w:tc>
          <w:tcPr>
            <w:tcW w:w="1176" w:type="dxa"/>
            <w:gridSpan w:val="2"/>
            <w:vAlign w:val="center"/>
          </w:tcPr>
          <w:p w14:paraId="4F70BE95" w14:textId="77777777" w:rsidR="00433843" w:rsidRPr="00467212" w:rsidRDefault="00433843" w:rsidP="00123855">
            <w:pPr>
              <w:pStyle w:val="TableParagraph"/>
              <w:ind w:right="23"/>
              <w:jc w:val="center"/>
              <w:rPr>
                <w:rFonts w:ascii="宋体" w:eastAsia="宋体" w:hAnsi="宋体" w:cs="宋体" w:hint="eastAsia"/>
                <w:sz w:val="21"/>
                <w:szCs w:val="21"/>
                <w:lang w:eastAsia="zh-CN"/>
              </w:rPr>
            </w:pPr>
            <w:r w:rsidRPr="00B83A49">
              <w:rPr>
                <w:rFonts w:ascii="宋体" w:eastAsia="宋体" w:hAnsi="宋体" w:cs="宋体" w:hint="eastAsia"/>
                <w:sz w:val="21"/>
                <w:szCs w:val="21"/>
                <w:lang w:eastAsia="zh-CN"/>
              </w:rPr>
              <w:t>重难点讲解、学生课堂讨论、案例分析、</w:t>
            </w:r>
            <w:r w:rsidRPr="00B83A49">
              <w:rPr>
                <w:rFonts w:ascii="宋体" w:eastAsia="宋体" w:hAnsi="宋体" w:cs="宋体"/>
                <w:sz w:val="21"/>
                <w:szCs w:val="21"/>
                <w:lang w:eastAsia="zh-CN"/>
              </w:rPr>
              <w:t>PPT课件相结合</w:t>
            </w:r>
          </w:p>
        </w:tc>
      </w:tr>
      <w:tr w:rsidR="00433843" w14:paraId="62B92463" w14:textId="77777777" w:rsidTr="00123855">
        <w:trPr>
          <w:jc w:val="center"/>
        </w:trPr>
        <w:tc>
          <w:tcPr>
            <w:tcW w:w="1301" w:type="dxa"/>
            <w:vMerge/>
          </w:tcPr>
          <w:p w14:paraId="0DD15E80" w14:textId="77777777" w:rsidR="00433843" w:rsidRDefault="00433843"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342318FC" w14:textId="77777777" w:rsidR="00433843" w:rsidRPr="00834143"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7</w:t>
            </w:r>
          </w:p>
        </w:tc>
        <w:tc>
          <w:tcPr>
            <w:tcW w:w="1620" w:type="dxa"/>
            <w:gridSpan w:val="2"/>
            <w:vAlign w:val="center"/>
          </w:tcPr>
          <w:p w14:paraId="41825623" w14:textId="77777777" w:rsidR="00433843" w:rsidRDefault="00433843" w:rsidP="00123855">
            <w:pPr>
              <w:pStyle w:val="TableParagraph"/>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第二章 消费者行为理论（</w:t>
            </w:r>
            <w:r w:rsidRPr="00B83A49">
              <w:rPr>
                <w:rFonts w:ascii="宋体" w:eastAsia="宋体" w:hAnsi="宋体" w:cs="宋体" w:hint="eastAsia"/>
                <w:sz w:val="21"/>
                <w:szCs w:val="21"/>
                <w:lang w:eastAsia="zh-CN"/>
              </w:rPr>
              <w:t>无差异曲线分析的有关基本理论和基本方法</w:t>
            </w:r>
            <w:r>
              <w:rPr>
                <w:rFonts w:ascii="宋体" w:eastAsia="宋体" w:hAnsi="宋体" w:cs="宋体" w:hint="eastAsia"/>
                <w:sz w:val="21"/>
                <w:szCs w:val="21"/>
                <w:lang w:eastAsia="zh-CN"/>
              </w:rPr>
              <w:t>）</w:t>
            </w:r>
          </w:p>
        </w:tc>
        <w:tc>
          <w:tcPr>
            <w:tcW w:w="1300" w:type="dxa"/>
            <w:vAlign w:val="center"/>
          </w:tcPr>
          <w:p w14:paraId="402F4758" w14:textId="77777777" w:rsidR="00433843" w:rsidRPr="00467212" w:rsidRDefault="00433843" w:rsidP="00123855">
            <w:pPr>
              <w:pStyle w:val="TableParagraph"/>
              <w:ind w:right="23"/>
              <w:jc w:val="center"/>
              <w:rPr>
                <w:rFonts w:ascii="宋体" w:eastAsia="宋体" w:hAnsi="宋体" w:cs="宋体" w:hint="eastAsia"/>
                <w:sz w:val="21"/>
                <w:szCs w:val="21"/>
                <w:lang w:eastAsia="zh-CN"/>
              </w:rPr>
            </w:pPr>
            <w:r w:rsidRPr="00467212">
              <w:rPr>
                <w:rFonts w:ascii="宋体" w:eastAsia="宋体" w:hAnsi="宋体" w:cs="宋体" w:hint="eastAsia"/>
                <w:sz w:val="21"/>
                <w:szCs w:val="21"/>
                <w:lang w:eastAsia="zh-CN"/>
              </w:rPr>
              <w:t>课程目标</w:t>
            </w:r>
          </w:p>
          <w:p w14:paraId="70D0D182" w14:textId="77777777" w:rsidR="00433843" w:rsidRPr="00467212" w:rsidRDefault="00433843" w:rsidP="00123855">
            <w:pPr>
              <w:pStyle w:val="TableParagraph"/>
              <w:ind w:right="23"/>
              <w:jc w:val="center"/>
              <w:rPr>
                <w:rFonts w:ascii="宋体" w:eastAsia="宋体" w:hAnsi="宋体" w:cs="宋体" w:hint="eastAsia"/>
                <w:sz w:val="21"/>
                <w:szCs w:val="21"/>
                <w:lang w:eastAsia="zh-CN"/>
              </w:rPr>
            </w:pPr>
            <w:r w:rsidRPr="00467212">
              <w:rPr>
                <w:rFonts w:ascii="宋体" w:eastAsia="宋体" w:hAnsi="宋体" w:cs="宋体"/>
                <w:sz w:val="21"/>
                <w:szCs w:val="21"/>
                <w:lang w:eastAsia="zh-CN"/>
              </w:rPr>
              <w:t>3、</w:t>
            </w:r>
            <w:r>
              <w:rPr>
                <w:rFonts w:ascii="宋体" w:eastAsia="宋体" w:hAnsi="宋体" w:cs="宋体"/>
                <w:sz w:val="21"/>
                <w:szCs w:val="21"/>
                <w:lang w:eastAsia="zh-CN"/>
              </w:rPr>
              <w:t>4</w:t>
            </w:r>
            <w:r w:rsidRPr="00467212">
              <w:rPr>
                <w:rFonts w:ascii="宋体" w:eastAsia="宋体" w:hAnsi="宋体" w:cs="宋体"/>
                <w:sz w:val="21"/>
                <w:szCs w:val="21"/>
                <w:lang w:eastAsia="zh-CN"/>
              </w:rPr>
              <w:t>、</w:t>
            </w:r>
            <w:r>
              <w:rPr>
                <w:rFonts w:ascii="宋体" w:eastAsia="宋体" w:hAnsi="宋体" w:cs="宋体"/>
                <w:sz w:val="21"/>
                <w:szCs w:val="21"/>
                <w:lang w:eastAsia="zh-CN"/>
              </w:rPr>
              <w:t>5</w:t>
            </w:r>
          </w:p>
        </w:tc>
        <w:tc>
          <w:tcPr>
            <w:tcW w:w="1488" w:type="dxa"/>
            <w:gridSpan w:val="3"/>
            <w:vAlign w:val="center"/>
          </w:tcPr>
          <w:p w14:paraId="16026090" w14:textId="77777777" w:rsidR="00433843" w:rsidRDefault="00433843" w:rsidP="00123855">
            <w:pPr>
              <w:pStyle w:val="TableParagraph"/>
              <w:ind w:right="23"/>
              <w:jc w:val="both"/>
              <w:rPr>
                <w:rFonts w:ascii="宋体" w:eastAsia="宋体" w:hAnsi="宋体" w:cs="宋体" w:hint="eastAsia"/>
                <w:sz w:val="21"/>
                <w:szCs w:val="21"/>
                <w:lang w:eastAsia="zh-CN"/>
              </w:rPr>
            </w:pPr>
          </w:p>
        </w:tc>
        <w:tc>
          <w:tcPr>
            <w:tcW w:w="1451" w:type="dxa"/>
            <w:gridSpan w:val="3"/>
            <w:vAlign w:val="center"/>
          </w:tcPr>
          <w:p w14:paraId="743F435C" w14:textId="77777777" w:rsidR="00433843" w:rsidRDefault="00433843" w:rsidP="00123855">
            <w:pPr>
              <w:pStyle w:val="TableParagraph"/>
              <w:ind w:right="23"/>
              <w:jc w:val="both"/>
              <w:rPr>
                <w:rFonts w:ascii="宋体" w:eastAsia="宋体" w:hAnsi="宋体" w:cs="宋体" w:hint="eastAsia"/>
                <w:sz w:val="21"/>
                <w:szCs w:val="21"/>
                <w:lang w:eastAsia="zh-CN"/>
              </w:rPr>
            </w:pPr>
          </w:p>
        </w:tc>
        <w:tc>
          <w:tcPr>
            <w:tcW w:w="1176" w:type="dxa"/>
            <w:gridSpan w:val="2"/>
            <w:vAlign w:val="center"/>
          </w:tcPr>
          <w:p w14:paraId="3A081277" w14:textId="77777777" w:rsidR="00433843" w:rsidRPr="00467212" w:rsidRDefault="00433843" w:rsidP="00123855">
            <w:pPr>
              <w:pStyle w:val="TableParagraph"/>
              <w:ind w:right="23"/>
              <w:jc w:val="center"/>
              <w:rPr>
                <w:rFonts w:ascii="宋体" w:eastAsia="宋体" w:hAnsi="宋体" w:cs="宋体" w:hint="eastAsia"/>
                <w:sz w:val="21"/>
                <w:szCs w:val="21"/>
                <w:lang w:eastAsia="zh-CN"/>
              </w:rPr>
            </w:pPr>
            <w:r w:rsidRPr="00AF1F94">
              <w:rPr>
                <w:rFonts w:ascii="宋体" w:eastAsia="宋体" w:hAnsi="宋体" w:cs="宋体" w:hint="eastAsia"/>
                <w:sz w:val="21"/>
                <w:szCs w:val="21"/>
                <w:lang w:eastAsia="zh-CN"/>
              </w:rPr>
              <w:t>重难点讲解、学生课堂讨论、案例分析、</w:t>
            </w:r>
            <w:r w:rsidRPr="00AF1F94">
              <w:rPr>
                <w:rFonts w:ascii="宋体" w:eastAsia="宋体" w:hAnsi="宋体" w:cs="宋体"/>
                <w:sz w:val="21"/>
                <w:szCs w:val="21"/>
                <w:lang w:eastAsia="zh-CN"/>
              </w:rPr>
              <w:t>PPT课件和</w:t>
            </w:r>
            <w:r w:rsidRPr="00AF1F94">
              <w:rPr>
                <w:rFonts w:ascii="宋体" w:eastAsia="宋体" w:hAnsi="宋体" w:cs="宋体"/>
                <w:sz w:val="21"/>
                <w:szCs w:val="21"/>
                <w:lang w:eastAsia="zh-CN"/>
              </w:rPr>
              <w:lastRenderedPageBreak/>
              <w:t>视频资料相结合</w:t>
            </w:r>
          </w:p>
        </w:tc>
      </w:tr>
      <w:tr w:rsidR="00433843" w14:paraId="75207F9B" w14:textId="77777777" w:rsidTr="00123855">
        <w:trPr>
          <w:jc w:val="center"/>
        </w:trPr>
        <w:tc>
          <w:tcPr>
            <w:tcW w:w="1301" w:type="dxa"/>
            <w:vMerge/>
          </w:tcPr>
          <w:p w14:paraId="73B5DCE7" w14:textId="77777777" w:rsidR="00433843" w:rsidRDefault="00433843"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22E87C30" w14:textId="77777777" w:rsidR="00433843" w:rsidRPr="00834143"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8</w:t>
            </w:r>
          </w:p>
        </w:tc>
        <w:tc>
          <w:tcPr>
            <w:tcW w:w="1620" w:type="dxa"/>
            <w:gridSpan w:val="2"/>
            <w:vAlign w:val="center"/>
          </w:tcPr>
          <w:p w14:paraId="4BF0F110" w14:textId="77777777" w:rsidR="00433843" w:rsidRDefault="00433843" w:rsidP="00123855">
            <w:pPr>
              <w:pStyle w:val="TableParagraph"/>
              <w:ind w:right="23"/>
              <w:jc w:val="center"/>
              <w:rPr>
                <w:rFonts w:ascii="宋体" w:eastAsia="宋体" w:hAnsi="宋体" w:cs="宋体" w:hint="eastAsia"/>
                <w:sz w:val="21"/>
                <w:szCs w:val="21"/>
                <w:lang w:eastAsia="zh-CN"/>
              </w:rPr>
            </w:pPr>
            <w:r w:rsidRPr="00CF23C9">
              <w:rPr>
                <w:rFonts w:ascii="宋体" w:eastAsia="宋体" w:hAnsi="宋体" w:cs="宋体" w:hint="eastAsia"/>
                <w:sz w:val="21"/>
                <w:szCs w:val="21"/>
                <w:lang w:eastAsia="zh-CN"/>
              </w:rPr>
              <w:t>第三章</w:t>
            </w:r>
            <w:r w:rsidRPr="00CF23C9">
              <w:rPr>
                <w:rFonts w:ascii="宋体" w:eastAsia="宋体" w:hAnsi="宋体" w:cs="宋体"/>
                <w:sz w:val="21"/>
                <w:szCs w:val="21"/>
                <w:lang w:eastAsia="zh-CN"/>
              </w:rPr>
              <w:t xml:space="preserve"> 企业的生产和成本</w:t>
            </w:r>
            <w:r>
              <w:rPr>
                <w:rFonts w:ascii="宋体" w:eastAsia="宋体" w:hAnsi="宋体" w:cs="宋体" w:hint="eastAsia"/>
                <w:sz w:val="21"/>
                <w:szCs w:val="21"/>
                <w:lang w:eastAsia="zh-CN"/>
              </w:rPr>
              <w:t>（</w:t>
            </w:r>
            <w:r w:rsidRPr="0080229A">
              <w:rPr>
                <w:rFonts w:ascii="宋体" w:eastAsia="宋体" w:hAnsi="宋体" w:cs="宋体" w:hint="eastAsia"/>
                <w:sz w:val="21"/>
                <w:szCs w:val="21"/>
                <w:lang w:eastAsia="zh-CN"/>
              </w:rPr>
              <w:t>一种可变要素的投入与产量关系的有关基本理论</w:t>
            </w:r>
            <w:r>
              <w:rPr>
                <w:rFonts w:ascii="宋体" w:eastAsia="宋体" w:hAnsi="宋体" w:cs="宋体" w:hint="eastAsia"/>
                <w:sz w:val="21"/>
                <w:szCs w:val="21"/>
                <w:lang w:eastAsia="zh-CN"/>
              </w:rPr>
              <w:t>）</w:t>
            </w:r>
          </w:p>
        </w:tc>
        <w:tc>
          <w:tcPr>
            <w:tcW w:w="1300" w:type="dxa"/>
            <w:vAlign w:val="center"/>
          </w:tcPr>
          <w:p w14:paraId="755CD26B" w14:textId="77777777" w:rsidR="00433843" w:rsidRDefault="00433843" w:rsidP="00123855">
            <w:pPr>
              <w:pStyle w:val="TableParagraph"/>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课程目标</w:t>
            </w:r>
          </w:p>
          <w:p w14:paraId="05014A63" w14:textId="77777777" w:rsidR="00433843" w:rsidRPr="00467212" w:rsidRDefault="00433843" w:rsidP="00123855">
            <w:pPr>
              <w:pStyle w:val="TableParagraph"/>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1</w:t>
            </w:r>
            <w:r>
              <w:rPr>
                <w:rFonts w:ascii="宋体" w:eastAsia="宋体" w:hAnsi="宋体" w:cs="宋体"/>
                <w:sz w:val="21"/>
                <w:szCs w:val="21"/>
                <w:lang w:eastAsia="zh-CN"/>
              </w:rPr>
              <w:t>.3.4</w:t>
            </w:r>
          </w:p>
        </w:tc>
        <w:tc>
          <w:tcPr>
            <w:tcW w:w="1488" w:type="dxa"/>
            <w:gridSpan w:val="3"/>
            <w:vAlign w:val="center"/>
          </w:tcPr>
          <w:p w14:paraId="1D8F60A7" w14:textId="77777777" w:rsidR="00433843" w:rsidRDefault="00433843" w:rsidP="00123855">
            <w:pPr>
              <w:pStyle w:val="TableParagraph"/>
              <w:ind w:right="23"/>
              <w:jc w:val="both"/>
              <w:rPr>
                <w:rFonts w:ascii="宋体" w:eastAsia="宋体" w:hAnsi="宋体" w:cs="宋体" w:hint="eastAsia"/>
                <w:sz w:val="21"/>
                <w:szCs w:val="21"/>
                <w:lang w:eastAsia="zh-CN"/>
              </w:rPr>
            </w:pPr>
          </w:p>
        </w:tc>
        <w:tc>
          <w:tcPr>
            <w:tcW w:w="1451" w:type="dxa"/>
            <w:gridSpan w:val="3"/>
            <w:vAlign w:val="center"/>
          </w:tcPr>
          <w:p w14:paraId="207BB259" w14:textId="77777777" w:rsidR="00433843" w:rsidRDefault="00433843" w:rsidP="00123855">
            <w:pPr>
              <w:pStyle w:val="TableParagraph"/>
              <w:ind w:right="23"/>
              <w:jc w:val="both"/>
              <w:rPr>
                <w:rFonts w:ascii="宋体" w:eastAsia="宋体" w:hAnsi="宋体" w:cs="宋体" w:hint="eastAsia"/>
                <w:sz w:val="21"/>
                <w:szCs w:val="21"/>
                <w:lang w:eastAsia="zh-CN"/>
              </w:rPr>
            </w:pPr>
          </w:p>
        </w:tc>
        <w:tc>
          <w:tcPr>
            <w:tcW w:w="1176" w:type="dxa"/>
            <w:gridSpan w:val="2"/>
            <w:vAlign w:val="center"/>
          </w:tcPr>
          <w:p w14:paraId="4475C557" w14:textId="77777777" w:rsidR="00433843" w:rsidRPr="00467212" w:rsidRDefault="00433843" w:rsidP="00123855">
            <w:pPr>
              <w:pStyle w:val="TableParagraph"/>
              <w:ind w:right="23"/>
              <w:jc w:val="center"/>
              <w:rPr>
                <w:rFonts w:ascii="宋体" w:eastAsia="宋体" w:hAnsi="宋体" w:cs="宋体" w:hint="eastAsia"/>
                <w:sz w:val="21"/>
                <w:szCs w:val="21"/>
                <w:lang w:eastAsia="zh-CN"/>
              </w:rPr>
            </w:pPr>
            <w:r w:rsidRPr="00AF1F94">
              <w:rPr>
                <w:rFonts w:ascii="宋体" w:eastAsia="宋体" w:hAnsi="宋体" w:cs="宋体" w:hint="eastAsia"/>
                <w:sz w:val="21"/>
                <w:szCs w:val="21"/>
                <w:lang w:eastAsia="zh-CN"/>
              </w:rPr>
              <w:t>重难点讲解、学生课堂讨论、案例分析、</w:t>
            </w:r>
            <w:r w:rsidRPr="00AF1F94">
              <w:rPr>
                <w:rFonts w:ascii="宋体" w:eastAsia="宋体" w:hAnsi="宋体" w:cs="宋体"/>
                <w:sz w:val="21"/>
                <w:szCs w:val="21"/>
                <w:lang w:eastAsia="zh-CN"/>
              </w:rPr>
              <w:t>PPT课件和视频资料相结合</w:t>
            </w:r>
          </w:p>
        </w:tc>
      </w:tr>
      <w:tr w:rsidR="00433843" w14:paraId="01963034" w14:textId="77777777" w:rsidTr="00123855">
        <w:trPr>
          <w:jc w:val="center"/>
        </w:trPr>
        <w:tc>
          <w:tcPr>
            <w:tcW w:w="1301" w:type="dxa"/>
            <w:vMerge/>
          </w:tcPr>
          <w:p w14:paraId="7ACC57D0" w14:textId="77777777" w:rsidR="00433843" w:rsidRDefault="00433843"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0C51C62B" w14:textId="77777777" w:rsidR="00433843" w:rsidRPr="00834143"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9</w:t>
            </w:r>
          </w:p>
        </w:tc>
        <w:tc>
          <w:tcPr>
            <w:tcW w:w="1620" w:type="dxa"/>
            <w:gridSpan w:val="2"/>
            <w:vAlign w:val="center"/>
          </w:tcPr>
          <w:p w14:paraId="382C1FFC" w14:textId="77777777" w:rsidR="00433843" w:rsidRDefault="00433843" w:rsidP="00123855">
            <w:pPr>
              <w:pStyle w:val="TableParagraph"/>
              <w:ind w:right="23"/>
              <w:jc w:val="center"/>
              <w:rPr>
                <w:rFonts w:ascii="宋体" w:eastAsia="宋体" w:hAnsi="宋体" w:cs="宋体" w:hint="eastAsia"/>
                <w:sz w:val="21"/>
                <w:szCs w:val="21"/>
                <w:lang w:eastAsia="zh-CN"/>
              </w:rPr>
            </w:pPr>
            <w:r w:rsidRPr="0080229A">
              <w:rPr>
                <w:rFonts w:ascii="宋体" w:eastAsia="宋体" w:hAnsi="宋体" w:cs="宋体" w:hint="eastAsia"/>
                <w:sz w:val="21"/>
                <w:szCs w:val="21"/>
                <w:lang w:eastAsia="zh-CN"/>
              </w:rPr>
              <w:t>第三章</w:t>
            </w:r>
            <w:r w:rsidRPr="0080229A">
              <w:rPr>
                <w:rFonts w:ascii="宋体" w:eastAsia="宋体" w:hAnsi="宋体" w:cs="宋体"/>
                <w:sz w:val="21"/>
                <w:szCs w:val="21"/>
                <w:lang w:eastAsia="zh-CN"/>
              </w:rPr>
              <w:t xml:space="preserve"> 企业的生产和成本（</w:t>
            </w:r>
            <w:r w:rsidRPr="00AF1F94">
              <w:rPr>
                <w:rFonts w:ascii="宋体" w:eastAsia="宋体" w:hAnsi="宋体" w:cs="宋体" w:hint="eastAsia"/>
                <w:sz w:val="21"/>
                <w:szCs w:val="21"/>
                <w:lang w:eastAsia="zh-CN"/>
              </w:rPr>
              <w:t>两种具有替代性的要素投入与产量关系的有关基本理论</w:t>
            </w:r>
            <w:r>
              <w:rPr>
                <w:rFonts w:ascii="宋体" w:eastAsia="宋体" w:hAnsi="宋体" w:cs="宋体" w:hint="eastAsia"/>
                <w:sz w:val="21"/>
                <w:szCs w:val="21"/>
                <w:lang w:eastAsia="zh-CN"/>
              </w:rPr>
              <w:t>）</w:t>
            </w:r>
          </w:p>
        </w:tc>
        <w:tc>
          <w:tcPr>
            <w:tcW w:w="1300" w:type="dxa"/>
            <w:vAlign w:val="center"/>
          </w:tcPr>
          <w:p w14:paraId="0FD3E183" w14:textId="77777777" w:rsidR="00433843" w:rsidRPr="00AF1F94" w:rsidRDefault="00433843" w:rsidP="00123855">
            <w:pPr>
              <w:pStyle w:val="TableParagraph"/>
              <w:ind w:right="23"/>
              <w:jc w:val="center"/>
              <w:rPr>
                <w:rFonts w:ascii="宋体" w:eastAsia="宋体" w:hAnsi="宋体" w:cs="宋体" w:hint="eastAsia"/>
                <w:sz w:val="21"/>
                <w:szCs w:val="21"/>
                <w:lang w:eastAsia="zh-CN"/>
              </w:rPr>
            </w:pPr>
            <w:r w:rsidRPr="00AF1F94">
              <w:rPr>
                <w:rFonts w:ascii="宋体" w:eastAsia="宋体" w:hAnsi="宋体" w:cs="宋体" w:hint="eastAsia"/>
                <w:sz w:val="21"/>
                <w:szCs w:val="21"/>
                <w:lang w:eastAsia="zh-CN"/>
              </w:rPr>
              <w:t>课程目标</w:t>
            </w:r>
          </w:p>
          <w:p w14:paraId="4E7F25B2" w14:textId="77777777" w:rsidR="00433843" w:rsidRPr="00467212" w:rsidRDefault="00433843" w:rsidP="00123855">
            <w:pPr>
              <w:pStyle w:val="TableParagraph"/>
              <w:ind w:right="23"/>
              <w:jc w:val="center"/>
              <w:rPr>
                <w:rFonts w:ascii="宋体" w:eastAsia="宋体" w:hAnsi="宋体" w:cs="宋体" w:hint="eastAsia"/>
                <w:sz w:val="21"/>
                <w:szCs w:val="21"/>
                <w:lang w:eastAsia="zh-CN"/>
              </w:rPr>
            </w:pPr>
            <w:r w:rsidRPr="00AF1F94">
              <w:rPr>
                <w:rFonts w:ascii="宋体" w:eastAsia="宋体" w:hAnsi="宋体" w:cs="宋体"/>
                <w:sz w:val="21"/>
                <w:szCs w:val="21"/>
                <w:lang w:eastAsia="zh-CN"/>
              </w:rPr>
              <w:t>1.3.4</w:t>
            </w:r>
          </w:p>
        </w:tc>
        <w:tc>
          <w:tcPr>
            <w:tcW w:w="1488" w:type="dxa"/>
            <w:gridSpan w:val="3"/>
            <w:vAlign w:val="center"/>
          </w:tcPr>
          <w:p w14:paraId="7ED605F6" w14:textId="77777777" w:rsidR="00433843" w:rsidRDefault="00433843" w:rsidP="00123855">
            <w:pPr>
              <w:pStyle w:val="TableParagraph"/>
              <w:ind w:right="23"/>
              <w:jc w:val="both"/>
              <w:rPr>
                <w:rFonts w:ascii="宋体" w:eastAsia="宋体" w:hAnsi="宋体" w:cs="宋体" w:hint="eastAsia"/>
                <w:sz w:val="21"/>
                <w:szCs w:val="21"/>
                <w:lang w:eastAsia="zh-CN"/>
              </w:rPr>
            </w:pPr>
          </w:p>
        </w:tc>
        <w:tc>
          <w:tcPr>
            <w:tcW w:w="1451" w:type="dxa"/>
            <w:gridSpan w:val="3"/>
            <w:vAlign w:val="center"/>
          </w:tcPr>
          <w:p w14:paraId="73AFA893" w14:textId="77777777" w:rsidR="00433843" w:rsidRDefault="00433843" w:rsidP="00123855">
            <w:pPr>
              <w:pStyle w:val="TableParagraph"/>
              <w:ind w:right="23"/>
              <w:jc w:val="both"/>
              <w:rPr>
                <w:rFonts w:ascii="宋体" w:eastAsia="宋体" w:hAnsi="宋体" w:cs="宋体" w:hint="eastAsia"/>
                <w:sz w:val="21"/>
                <w:szCs w:val="21"/>
                <w:lang w:eastAsia="zh-CN"/>
              </w:rPr>
            </w:pPr>
          </w:p>
        </w:tc>
        <w:tc>
          <w:tcPr>
            <w:tcW w:w="1176" w:type="dxa"/>
            <w:gridSpan w:val="2"/>
            <w:vAlign w:val="center"/>
          </w:tcPr>
          <w:p w14:paraId="34E2F322" w14:textId="77777777" w:rsidR="00433843" w:rsidRPr="00467212" w:rsidRDefault="00433843" w:rsidP="00123855">
            <w:pPr>
              <w:pStyle w:val="TableParagraph"/>
              <w:ind w:right="23"/>
              <w:jc w:val="center"/>
              <w:rPr>
                <w:rFonts w:ascii="宋体" w:eastAsia="宋体" w:hAnsi="宋体" w:cs="宋体" w:hint="eastAsia"/>
                <w:sz w:val="21"/>
                <w:szCs w:val="21"/>
                <w:lang w:eastAsia="zh-CN"/>
              </w:rPr>
            </w:pPr>
            <w:r w:rsidRPr="00AF1F94">
              <w:rPr>
                <w:rFonts w:ascii="宋体" w:eastAsia="宋体" w:hAnsi="宋体" w:cs="宋体" w:hint="eastAsia"/>
                <w:sz w:val="21"/>
                <w:szCs w:val="21"/>
                <w:lang w:eastAsia="zh-CN"/>
              </w:rPr>
              <w:t>重难点讲解、学生课堂讨论、案例分析、</w:t>
            </w:r>
            <w:r w:rsidRPr="00AF1F94">
              <w:rPr>
                <w:rFonts w:ascii="宋体" w:eastAsia="宋体" w:hAnsi="宋体" w:cs="宋体"/>
                <w:sz w:val="21"/>
                <w:szCs w:val="21"/>
                <w:lang w:eastAsia="zh-CN"/>
              </w:rPr>
              <w:t>PPT课件和视频资料相结合</w:t>
            </w:r>
          </w:p>
        </w:tc>
      </w:tr>
      <w:tr w:rsidR="00433843" w14:paraId="68371B66" w14:textId="77777777" w:rsidTr="00123855">
        <w:trPr>
          <w:jc w:val="center"/>
        </w:trPr>
        <w:tc>
          <w:tcPr>
            <w:tcW w:w="1301" w:type="dxa"/>
            <w:vMerge/>
          </w:tcPr>
          <w:p w14:paraId="79C3EDFD" w14:textId="77777777" w:rsidR="00433843" w:rsidRDefault="00433843"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6C8DFE77" w14:textId="77777777" w:rsidR="00433843" w:rsidRPr="00834143"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1</w:t>
            </w:r>
            <w:r>
              <w:rPr>
                <w:rFonts w:ascii="宋体" w:eastAsia="宋体" w:hAnsi="宋体" w:cs="宋体"/>
                <w:sz w:val="21"/>
                <w:szCs w:val="21"/>
                <w:lang w:eastAsia="zh-CN"/>
              </w:rPr>
              <w:t>0</w:t>
            </w:r>
          </w:p>
        </w:tc>
        <w:tc>
          <w:tcPr>
            <w:tcW w:w="1620" w:type="dxa"/>
            <w:gridSpan w:val="2"/>
            <w:vAlign w:val="center"/>
          </w:tcPr>
          <w:p w14:paraId="1E6814D7" w14:textId="77777777" w:rsidR="00433843" w:rsidRDefault="00433843" w:rsidP="00123855">
            <w:pPr>
              <w:pStyle w:val="TableParagraph"/>
              <w:ind w:right="23"/>
              <w:jc w:val="center"/>
              <w:rPr>
                <w:rFonts w:ascii="宋体" w:eastAsia="宋体" w:hAnsi="宋体" w:cs="宋体" w:hint="eastAsia"/>
                <w:sz w:val="21"/>
                <w:szCs w:val="21"/>
                <w:lang w:eastAsia="zh-CN"/>
              </w:rPr>
            </w:pPr>
            <w:r w:rsidRPr="0080229A">
              <w:rPr>
                <w:rFonts w:ascii="宋体" w:eastAsia="宋体" w:hAnsi="宋体" w:cs="宋体" w:hint="eastAsia"/>
                <w:sz w:val="21"/>
                <w:szCs w:val="21"/>
                <w:lang w:eastAsia="zh-CN"/>
              </w:rPr>
              <w:t>第三章</w:t>
            </w:r>
            <w:r w:rsidRPr="0080229A">
              <w:rPr>
                <w:rFonts w:ascii="宋体" w:eastAsia="宋体" w:hAnsi="宋体" w:cs="宋体"/>
                <w:sz w:val="21"/>
                <w:szCs w:val="21"/>
                <w:lang w:eastAsia="zh-CN"/>
              </w:rPr>
              <w:t xml:space="preserve"> 企业的生产和成本（</w:t>
            </w:r>
            <w:r w:rsidRPr="00AF1F94">
              <w:rPr>
                <w:rFonts w:ascii="宋体" w:eastAsia="宋体" w:hAnsi="宋体" w:cs="宋体" w:hint="eastAsia"/>
                <w:sz w:val="21"/>
                <w:szCs w:val="21"/>
                <w:lang w:eastAsia="zh-CN"/>
              </w:rPr>
              <w:t>企业短期和长期成本的变化规律</w:t>
            </w:r>
            <w:r>
              <w:rPr>
                <w:rFonts w:ascii="宋体" w:eastAsia="宋体" w:hAnsi="宋体" w:cs="宋体" w:hint="eastAsia"/>
                <w:sz w:val="21"/>
                <w:szCs w:val="21"/>
                <w:lang w:eastAsia="zh-CN"/>
              </w:rPr>
              <w:t>）</w:t>
            </w:r>
          </w:p>
        </w:tc>
        <w:tc>
          <w:tcPr>
            <w:tcW w:w="1300" w:type="dxa"/>
            <w:vAlign w:val="center"/>
          </w:tcPr>
          <w:p w14:paraId="19F44E74" w14:textId="77777777" w:rsidR="00433843" w:rsidRPr="00AF1F94" w:rsidRDefault="00433843" w:rsidP="00123855">
            <w:pPr>
              <w:pStyle w:val="TableParagraph"/>
              <w:ind w:right="23"/>
              <w:jc w:val="center"/>
              <w:rPr>
                <w:rFonts w:ascii="宋体" w:eastAsia="宋体" w:hAnsi="宋体" w:cs="宋体" w:hint="eastAsia"/>
                <w:sz w:val="21"/>
                <w:szCs w:val="21"/>
                <w:lang w:eastAsia="zh-CN"/>
              </w:rPr>
            </w:pPr>
            <w:r w:rsidRPr="00AF1F94">
              <w:rPr>
                <w:rFonts w:ascii="宋体" w:eastAsia="宋体" w:hAnsi="宋体" w:cs="宋体" w:hint="eastAsia"/>
                <w:sz w:val="21"/>
                <w:szCs w:val="21"/>
                <w:lang w:eastAsia="zh-CN"/>
              </w:rPr>
              <w:t>课程目标</w:t>
            </w:r>
          </w:p>
          <w:p w14:paraId="4C728385" w14:textId="77777777" w:rsidR="00433843" w:rsidRPr="00467212" w:rsidRDefault="00433843" w:rsidP="00123855">
            <w:pPr>
              <w:pStyle w:val="TableParagraph"/>
              <w:ind w:right="23"/>
              <w:jc w:val="center"/>
              <w:rPr>
                <w:rFonts w:ascii="宋体" w:eastAsia="宋体" w:hAnsi="宋体" w:cs="宋体" w:hint="eastAsia"/>
                <w:sz w:val="21"/>
                <w:szCs w:val="21"/>
                <w:lang w:eastAsia="zh-CN"/>
              </w:rPr>
            </w:pPr>
            <w:r w:rsidRPr="00AF1F94">
              <w:rPr>
                <w:rFonts w:ascii="宋体" w:eastAsia="宋体" w:hAnsi="宋体" w:cs="宋体"/>
                <w:sz w:val="21"/>
                <w:szCs w:val="21"/>
                <w:lang w:eastAsia="zh-CN"/>
              </w:rPr>
              <w:t>1.3.4</w:t>
            </w:r>
          </w:p>
        </w:tc>
        <w:tc>
          <w:tcPr>
            <w:tcW w:w="1488" w:type="dxa"/>
            <w:gridSpan w:val="3"/>
            <w:vAlign w:val="center"/>
          </w:tcPr>
          <w:p w14:paraId="602C54D0" w14:textId="77777777" w:rsidR="00433843" w:rsidRDefault="00433843" w:rsidP="00123855">
            <w:pPr>
              <w:pStyle w:val="TableParagraph"/>
              <w:ind w:right="23"/>
              <w:jc w:val="both"/>
              <w:rPr>
                <w:rFonts w:ascii="宋体" w:eastAsia="宋体" w:hAnsi="宋体" w:cs="宋体" w:hint="eastAsia"/>
                <w:sz w:val="21"/>
                <w:szCs w:val="21"/>
                <w:lang w:eastAsia="zh-CN"/>
              </w:rPr>
            </w:pPr>
          </w:p>
        </w:tc>
        <w:tc>
          <w:tcPr>
            <w:tcW w:w="1451" w:type="dxa"/>
            <w:gridSpan w:val="3"/>
            <w:vAlign w:val="center"/>
          </w:tcPr>
          <w:p w14:paraId="1FBEA50D" w14:textId="77777777" w:rsidR="00433843" w:rsidRDefault="00433843" w:rsidP="00123855">
            <w:pPr>
              <w:pStyle w:val="TableParagraph"/>
              <w:ind w:right="23"/>
              <w:jc w:val="both"/>
              <w:rPr>
                <w:rFonts w:ascii="宋体" w:eastAsia="宋体" w:hAnsi="宋体" w:cs="宋体" w:hint="eastAsia"/>
                <w:sz w:val="21"/>
                <w:szCs w:val="21"/>
                <w:lang w:eastAsia="zh-CN"/>
              </w:rPr>
            </w:pPr>
          </w:p>
        </w:tc>
        <w:tc>
          <w:tcPr>
            <w:tcW w:w="1176" w:type="dxa"/>
            <w:gridSpan w:val="2"/>
            <w:vAlign w:val="center"/>
          </w:tcPr>
          <w:p w14:paraId="6FCEB65E" w14:textId="77777777" w:rsidR="00433843" w:rsidRPr="00467212" w:rsidRDefault="00433843" w:rsidP="00123855">
            <w:pPr>
              <w:pStyle w:val="TableParagraph"/>
              <w:ind w:right="23"/>
              <w:jc w:val="center"/>
              <w:rPr>
                <w:rFonts w:ascii="宋体" w:eastAsia="宋体" w:hAnsi="宋体" w:cs="宋体" w:hint="eastAsia"/>
                <w:sz w:val="21"/>
                <w:szCs w:val="21"/>
                <w:lang w:eastAsia="zh-CN"/>
              </w:rPr>
            </w:pPr>
            <w:r w:rsidRPr="00AF1F94">
              <w:rPr>
                <w:rFonts w:ascii="宋体" w:eastAsia="宋体" w:hAnsi="宋体" w:cs="宋体" w:hint="eastAsia"/>
                <w:sz w:val="21"/>
                <w:szCs w:val="21"/>
                <w:lang w:eastAsia="zh-CN"/>
              </w:rPr>
              <w:t>重难点讲解、学生课堂讨论、案例分析、</w:t>
            </w:r>
            <w:r w:rsidRPr="00AF1F94">
              <w:rPr>
                <w:rFonts w:ascii="宋体" w:eastAsia="宋体" w:hAnsi="宋体" w:cs="宋体"/>
                <w:sz w:val="21"/>
                <w:szCs w:val="21"/>
                <w:lang w:eastAsia="zh-CN"/>
              </w:rPr>
              <w:t>PPT课件和视频资料相结合</w:t>
            </w:r>
          </w:p>
        </w:tc>
      </w:tr>
      <w:tr w:rsidR="00433843" w14:paraId="79C77A15" w14:textId="77777777" w:rsidTr="00123855">
        <w:trPr>
          <w:trHeight w:hRule="exact" w:val="2697"/>
          <w:jc w:val="center"/>
        </w:trPr>
        <w:tc>
          <w:tcPr>
            <w:tcW w:w="1301" w:type="dxa"/>
            <w:vMerge/>
          </w:tcPr>
          <w:p w14:paraId="2522FD96" w14:textId="77777777" w:rsidR="00433843" w:rsidRDefault="00433843"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4A671BB0" w14:textId="77777777" w:rsidR="00433843" w:rsidRPr="00834143"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1</w:t>
            </w:r>
            <w:r>
              <w:rPr>
                <w:rFonts w:ascii="宋体" w:eastAsia="宋体" w:hAnsi="宋体" w:cs="宋体"/>
                <w:sz w:val="21"/>
                <w:szCs w:val="21"/>
                <w:lang w:eastAsia="zh-CN"/>
              </w:rPr>
              <w:t>1</w:t>
            </w:r>
          </w:p>
        </w:tc>
        <w:tc>
          <w:tcPr>
            <w:tcW w:w="1620" w:type="dxa"/>
            <w:gridSpan w:val="2"/>
            <w:vAlign w:val="center"/>
          </w:tcPr>
          <w:p w14:paraId="709E119E" w14:textId="77777777" w:rsidR="00433843" w:rsidRDefault="00433843" w:rsidP="00123855">
            <w:pPr>
              <w:pStyle w:val="TableParagraph"/>
              <w:ind w:right="23"/>
              <w:jc w:val="center"/>
              <w:rPr>
                <w:rFonts w:ascii="宋体" w:eastAsia="宋体" w:hAnsi="宋体" w:cs="宋体" w:hint="eastAsia"/>
                <w:sz w:val="21"/>
                <w:szCs w:val="21"/>
                <w:lang w:eastAsia="zh-CN"/>
              </w:rPr>
            </w:pPr>
            <w:r w:rsidRPr="0080229A">
              <w:rPr>
                <w:rFonts w:ascii="宋体" w:eastAsia="宋体" w:hAnsi="宋体" w:cs="宋体" w:hint="eastAsia"/>
                <w:sz w:val="21"/>
                <w:szCs w:val="21"/>
                <w:lang w:eastAsia="zh-CN"/>
              </w:rPr>
              <w:t>第四章</w:t>
            </w:r>
            <w:r w:rsidRPr="0080229A">
              <w:rPr>
                <w:rFonts w:ascii="宋体" w:eastAsia="宋体" w:hAnsi="宋体" w:cs="宋体"/>
                <w:sz w:val="21"/>
                <w:szCs w:val="21"/>
                <w:lang w:eastAsia="zh-CN"/>
              </w:rPr>
              <w:t xml:space="preserve"> 完全竞争市场</w:t>
            </w:r>
            <w:r>
              <w:rPr>
                <w:rFonts w:ascii="宋体" w:eastAsia="宋体" w:hAnsi="宋体" w:cs="宋体" w:hint="eastAsia"/>
                <w:sz w:val="21"/>
                <w:szCs w:val="21"/>
                <w:lang w:eastAsia="zh-CN"/>
              </w:rPr>
              <w:t>（</w:t>
            </w:r>
            <w:r w:rsidRPr="00AF1F94">
              <w:rPr>
                <w:rFonts w:ascii="宋体" w:eastAsia="宋体" w:hAnsi="宋体" w:cs="宋体" w:hint="eastAsia"/>
                <w:sz w:val="21"/>
                <w:szCs w:val="21"/>
                <w:lang w:eastAsia="zh-CN"/>
              </w:rPr>
              <w:t>完全竞争厂商的短期的有关基本理论</w:t>
            </w:r>
            <w:r>
              <w:rPr>
                <w:rFonts w:ascii="宋体" w:eastAsia="宋体" w:hAnsi="宋体" w:cs="宋体" w:hint="eastAsia"/>
                <w:sz w:val="21"/>
                <w:szCs w:val="21"/>
                <w:lang w:eastAsia="zh-CN"/>
              </w:rPr>
              <w:t>）</w:t>
            </w:r>
          </w:p>
        </w:tc>
        <w:tc>
          <w:tcPr>
            <w:tcW w:w="1300" w:type="dxa"/>
            <w:vAlign w:val="center"/>
          </w:tcPr>
          <w:p w14:paraId="7B16BCB3" w14:textId="77777777" w:rsidR="00433843" w:rsidRPr="00467212" w:rsidRDefault="00433843" w:rsidP="00123855">
            <w:pPr>
              <w:pStyle w:val="TableParagraph"/>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课程目标1</w:t>
            </w:r>
            <w:r>
              <w:rPr>
                <w:rFonts w:ascii="宋体" w:eastAsia="宋体" w:hAnsi="宋体" w:cs="宋体"/>
                <w:sz w:val="21"/>
                <w:szCs w:val="21"/>
                <w:lang w:eastAsia="zh-CN"/>
              </w:rPr>
              <w:t>.4.6</w:t>
            </w:r>
          </w:p>
        </w:tc>
        <w:tc>
          <w:tcPr>
            <w:tcW w:w="1488" w:type="dxa"/>
            <w:gridSpan w:val="3"/>
            <w:vAlign w:val="center"/>
          </w:tcPr>
          <w:p w14:paraId="32522B38" w14:textId="77777777" w:rsidR="00433843" w:rsidRDefault="00433843" w:rsidP="00123855">
            <w:pPr>
              <w:pStyle w:val="TableParagraph"/>
              <w:ind w:right="23"/>
              <w:jc w:val="both"/>
              <w:rPr>
                <w:rFonts w:ascii="宋体" w:eastAsia="宋体" w:hAnsi="宋体" w:cs="宋体" w:hint="eastAsia"/>
                <w:sz w:val="21"/>
                <w:szCs w:val="21"/>
                <w:lang w:eastAsia="zh-CN"/>
              </w:rPr>
            </w:pPr>
          </w:p>
        </w:tc>
        <w:tc>
          <w:tcPr>
            <w:tcW w:w="1451" w:type="dxa"/>
            <w:gridSpan w:val="3"/>
            <w:vAlign w:val="center"/>
          </w:tcPr>
          <w:p w14:paraId="1550D77E" w14:textId="77777777" w:rsidR="00433843" w:rsidRDefault="00433843" w:rsidP="00123855">
            <w:pPr>
              <w:pStyle w:val="TableParagraph"/>
              <w:ind w:right="23"/>
              <w:jc w:val="both"/>
              <w:rPr>
                <w:rFonts w:ascii="宋体" w:eastAsia="宋体" w:hAnsi="宋体" w:cs="宋体" w:hint="eastAsia"/>
                <w:sz w:val="21"/>
                <w:szCs w:val="21"/>
                <w:lang w:eastAsia="zh-CN"/>
              </w:rPr>
            </w:pPr>
          </w:p>
        </w:tc>
        <w:tc>
          <w:tcPr>
            <w:tcW w:w="1176" w:type="dxa"/>
            <w:gridSpan w:val="2"/>
            <w:vAlign w:val="center"/>
          </w:tcPr>
          <w:p w14:paraId="5967AF93" w14:textId="77777777" w:rsidR="00433843" w:rsidRPr="00467212" w:rsidRDefault="00433843" w:rsidP="00123855">
            <w:pPr>
              <w:pStyle w:val="TableParagraph"/>
              <w:ind w:right="23"/>
              <w:jc w:val="center"/>
              <w:rPr>
                <w:rFonts w:ascii="宋体" w:eastAsia="宋体" w:hAnsi="宋体" w:cs="宋体" w:hint="eastAsia"/>
                <w:sz w:val="21"/>
                <w:szCs w:val="21"/>
                <w:lang w:eastAsia="zh-CN"/>
              </w:rPr>
            </w:pPr>
            <w:r w:rsidRPr="00AF1F94">
              <w:rPr>
                <w:rFonts w:ascii="宋体" w:eastAsia="宋体" w:hAnsi="宋体" w:cs="宋体" w:hint="eastAsia"/>
                <w:sz w:val="21"/>
                <w:szCs w:val="21"/>
                <w:lang w:eastAsia="zh-CN"/>
              </w:rPr>
              <w:t>重难点讲解、学生课堂讨论、案例分析、</w:t>
            </w:r>
            <w:r w:rsidRPr="00AF1F94">
              <w:rPr>
                <w:rFonts w:ascii="宋体" w:eastAsia="宋体" w:hAnsi="宋体" w:cs="宋体"/>
                <w:sz w:val="21"/>
                <w:szCs w:val="21"/>
                <w:lang w:eastAsia="zh-CN"/>
              </w:rPr>
              <w:t>PPT课件和</w:t>
            </w:r>
            <w:r w:rsidRPr="00AF1F94">
              <w:rPr>
                <w:rFonts w:ascii="宋体" w:eastAsia="宋体" w:hAnsi="宋体" w:cs="宋体" w:hint="eastAsia"/>
                <w:sz w:val="21"/>
                <w:szCs w:val="21"/>
                <w:lang w:eastAsia="zh-CN"/>
              </w:rPr>
              <w:t>动画演示</w:t>
            </w:r>
            <w:r w:rsidRPr="00AF1F94">
              <w:rPr>
                <w:rFonts w:ascii="宋体" w:eastAsia="宋体" w:hAnsi="宋体" w:cs="宋体"/>
                <w:sz w:val="21"/>
                <w:szCs w:val="21"/>
                <w:lang w:eastAsia="zh-CN"/>
              </w:rPr>
              <w:t>相结合</w:t>
            </w:r>
          </w:p>
        </w:tc>
      </w:tr>
      <w:tr w:rsidR="00433843" w14:paraId="74C0D40E" w14:textId="77777777" w:rsidTr="00123855">
        <w:trPr>
          <w:trHeight w:hRule="exact" w:val="2278"/>
          <w:jc w:val="center"/>
        </w:trPr>
        <w:tc>
          <w:tcPr>
            <w:tcW w:w="1301" w:type="dxa"/>
            <w:vMerge/>
          </w:tcPr>
          <w:p w14:paraId="74A3761B" w14:textId="77777777" w:rsidR="00433843" w:rsidRDefault="00433843"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3DF6DB07" w14:textId="77777777" w:rsidR="00433843" w:rsidRPr="00834143"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1</w:t>
            </w:r>
            <w:r>
              <w:rPr>
                <w:rFonts w:ascii="宋体" w:eastAsia="宋体" w:hAnsi="宋体" w:cs="宋体"/>
                <w:sz w:val="21"/>
                <w:szCs w:val="21"/>
                <w:lang w:eastAsia="zh-CN"/>
              </w:rPr>
              <w:t>2</w:t>
            </w:r>
          </w:p>
        </w:tc>
        <w:tc>
          <w:tcPr>
            <w:tcW w:w="1620" w:type="dxa"/>
            <w:gridSpan w:val="2"/>
            <w:vAlign w:val="center"/>
          </w:tcPr>
          <w:p w14:paraId="423D60B4" w14:textId="77777777" w:rsidR="00433843" w:rsidRPr="0080229A" w:rsidRDefault="00433843" w:rsidP="00123855">
            <w:pPr>
              <w:pStyle w:val="TableParagraph"/>
              <w:ind w:right="23"/>
              <w:jc w:val="center"/>
              <w:rPr>
                <w:rFonts w:ascii="宋体" w:eastAsia="宋体" w:hAnsi="宋体" w:cs="宋体" w:hint="eastAsia"/>
                <w:sz w:val="21"/>
                <w:szCs w:val="21"/>
                <w:lang w:eastAsia="zh-CN"/>
              </w:rPr>
            </w:pPr>
            <w:r w:rsidRPr="0080229A">
              <w:rPr>
                <w:rFonts w:ascii="宋体" w:eastAsia="宋体" w:hAnsi="宋体" w:cs="宋体" w:hint="eastAsia"/>
                <w:sz w:val="21"/>
                <w:szCs w:val="21"/>
                <w:lang w:eastAsia="zh-CN"/>
              </w:rPr>
              <w:t>第四章</w:t>
            </w:r>
            <w:r w:rsidRPr="0080229A">
              <w:rPr>
                <w:rFonts w:ascii="宋体" w:eastAsia="宋体" w:hAnsi="宋体" w:cs="宋体"/>
                <w:sz w:val="21"/>
                <w:szCs w:val="21"/>
                <w:lang w:eastAsia="zh-CN"/>
              </w:rPr>
              <w:t xml:space="preserve"> 完全竞争市场</w:t>
            </w:r>
            <w:r>
              <w:rPr>
                <w:rFonts w:ascii="宋体" w:eastAsia="宋体" w:hAnsi="宋体" w:cs="宋体" w:hint="eastAsia"/>
                <w:sz w:val="21"/>
                <w:szCs w:val="21"/>
                <w:lang w:eastAsia="zh-CN"/>
              </w:rPr>
              <w:t>（</w:t>
            </w:r>
            <w:r w:rsidRPr="00AF1F94">
              <w:rPr>
                <w:rFonts w:ascii="宋体" w:eastAsia="宋体" w:hAnsi="宋体" w:cs="宋体" w:hint="eastAsia"/>
                <w:sz w:val="21"/>
                <w:szCs w:val="21"/>
                <w:lang w:eastAsia="zh-CN"/>
              </w:rPr>
              <w:t>完全竞争厂商的长期均衡的有关基本理论</w:t>
            </w:r>
            <w:r>
              <w:rPr>
                <w:rFonts w:ascii="宋体" w:eastAsia="宋体" w:hAnsi="宋体" w:cs="宋体" w:hint="eastAsia"/>
                <w:sz w:val="21"/>
                <w:szCs w:val="21"/>
                <w:lang w:eastAsia="zh-CN"/>
              </w:rPr>
              <w:t>）</w:t>
            </w:r>
          </w:p>
          <w:p w14:paraId="47B3A5F8" w14:textId="77777777" w:rsidR="00433843" w:rsidRDefault="00433843" w:rsidP="00123855">
            <w:pPr>
              <w:pStyle w:val="TableParagraph"/>
              <w:ind w:right="23"/>
              <w:jc w:val="center"/>
              <w:rPr>
                <w:rFonts w:ascii="宋体" w:eastAsia="宋体" w:hAnsi="宋体" w:cs="宋体" w:hint="eastAsia"/>
                <w:sz w:val="21"/>
                <w:szCs w:val="21"/>
                <w:lang w:eastAsia="zh-CN"/>
              </w:rPr>
            </w:pPr>
          </w:p>
        </w:tc>
        <w:tc>
          <w:tcPr>
            <w:tcW w:w="1300" w:type="dxa"/>
            <w:vAlign w:val="center"/>
          </w:tcPr>
          <w:p w14:paraId="51F2E6FF" w14:textId="77777777" w:rsidR="00433843" w:rsidRPr="00467212" w:rsidRDefault="00433843" w:rsidP="00123855">
            <w:pPr>
              <w:pStyle w:val="TableParagraph"/>
              <w:ind w:right="23"/>
              <w:jc w:val="center"/>
              <w:rPr>
                <w:rFonts w:ascii="宋体" w:eastAsia="宋体" w:hAnsi="宋体" w:cs="宋体" w:hint="eastAsia"/>
                <w:sz w:val="21"/>
                <w:szCs w:val="21"/>
                <w:lang w:eastAsia="zh-CN"/>
              </w:rPr>
            </w:pPr>
            <w:r w:rsidRPr="00AF1F94">
              <w:rPr>
                <w:rFonts w:ascii="宋体" w:eastAsia="宋体" w:hAnsi="宋体" w:cs="宋体" w:hint="eastAsia"/>
                <w:sz w:val="21"/>
                <w:szCs w:val="21"/>
                <w:lang w:eastAsia="zh-CN"/>
              </w:rPr>
              <w:t>课程目标</w:t>
            </w:r>
            <w:r w:rsidRPr="00AF1F94">
              <w:rPr>
                <w:rFonts w:ascii="宋体" w:eastAsia="宋体" w:hAnsi="宋体" w:cs="宋体"/>
                <w:sz w:val="21"/>
                <w:szCs w:val="21"/>
                <w:lang w:eastAsia="zh-CN"/>
              </w:rPr>
              <w:t>1.4</w:t>
            </w:r>
            <w:r>
              <w:rPr>
                <w:rFonts w:ascii="宋体" w:eastAsia="宋体" w:hAnsi="宋体" w:cs="宋体"/>
                <w:sz w:val="21"/>
                <w:szCs w:val="21"/>
                <w:lang w:eastAsia="zh-CN"/>
              </w:rPr>
              <w:t>.6</w:t>
            </w:r>
          </w:p>
        </w:tc>
        <w:tc>
          <w:tcPr>
            <w:tcW w:w="1488" w:type="dxa"/>
            <w:gridSpan w:val="3"/>
            <w:vAlign w:val="center"/>
          </w:tcPr>
          <w:p w14:paraId="6E949E8C" w14:textId="77777777" w:rsidR="00433843" w:rsidRDefault="00433843" w:rsidP="00123855">
            <w:pPr>
              <w:pStyle w:val="TableParagraph"/>
              <w:ind w:right="23"/>
              <w:jc w:val="both"/>
              <w:rPr>
                <w:rFonts w:ascii="宋体" w:eastAsia="宋体" w:hAnsi="宋体" w:cs="宋体" w:hint="eastAsia"/>
                <w:sz w:val="21"/>
                <w:szCs w:val="21"/>
                <w:lang w:eastAsia="zh-CN"/>
              </w:rPr>
            </w:pPr>
          </w:p>
        </w:tc>
        <w:tc>
          <w:tcPr>
            <w:tcW w:w="1451" w:type="dxa"/>
            <w:gridSpan w:val="3"/>
            <w:vAlign w:val="center"/>
          </w:tcPr>
          <w:p w14:paraId="56935FDD" w14:textId="77777777" w:rsidR="00433843" w:rsidRDefault="00433843" w:rsidP="00123855">
            <w:pPr>
              <w:pStyle w:val="TableParagraph"/>
              <w:ind w:right="23"/>
              <w:jc w:val="both"/>
              <w:rPr>
                <w:rFonts w:ascii="宋体" w:eastAsia="宋体" w:hAnsi="宋体" w:cs="宋体" w:hint="eastAsia"/>
                <w:sz w:val="21"/>
                <w:szCs w:val="21"/>
                <w:lang w:eastAsia="zh-CN"/>
              </w:rPr>
            </w:pPr>
          </w:p>
        </w:tc>
        <w:tc>
          <w:tcPr>
            <w:tcW w:w="1176" w:type="dxa"/>
            <w:gridSpan w:val="2"/>
            <w:vAlign w:val="center"/>
          </w:tcPr>
          <w:p w14:paraId="6ED176A0" w14:textId="77777777" w:rsidR="00433843" w:rsidRPr="00467212" w:rsidRDefault="00433843" w:rsidP="00123855">
            <w:pPr>
              <w:pStyle w:val="TableParagraph"/>
              <w:ind w:right="23"/>
              <w:jc w:val="center"/>
              <w:rPr>
                <w:rFonts w:ascii="宋体" w:eastAsia="宋体" w:hAnsi="宋体" w:cs="宋体" w:hint="eastAsia"/>
                <w:sz w:val="21"/>
                <w:szCs w:val="21"/>
                <w:lang w:eastAsia="zh-CN"/>
              </w:rPr>
            </w:pPr>
            <w:r w:rsidRPr="00AF1F94">
              <w:rPr>
                <w:rFonts w:ascii="宋体" w:eastAsia="宋体" w:hAnsi="宋体" w:cs="宋体" w:hint="eastAsia"/>
                <w:sz w:val="21"/>
                <w:szCs w:val="21"/>
                <w:lang w:eastAsia="zh-CN"/>
              </w:rPr>
              <w:t>重难点讲解、学生课堂讨论、案例分析、</w:t>
            </w:r>
            <w:r w:rsidRPr="00AF1F94">
              <w:rPr>
                <w:rFonts w:ascii="宋体" w:eastAsia="宋体" w:hAnsi="宋体" w:cs="宋体"/>
                <w:sz w:val="21"/>
                <w:szCs w:val="21"/>
                <w:lang w:eastAsia="zh-CN"/>
              </w:rPr>
              <w:t>PPT课件和视频资料相结合</w:t>
            </w:r>
          </w:p>
        </w:tc>
      </w:tr>
      <w:tr w:rsidR="00433843" w14:paraId="1792A0C8" w14:textId="77777777" w:rsidTr="00123855">
        <w:trPr>
          <w:trHeight w:hRule="exact" w:val="2279"/>
          <w:jc w:val="center"/>
        </w:trPr>
        <w:tc>
          <w:tcPr>
            <w:tcW w:w="1301" w:type="dxa"/>
            <w:vMerge/>
          </w:tcPr>
          <w:p w14:paraId="249407B6" w14:textId="77777777" w:rsidR="00433843" w:rsidRDefault="00433843"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5DF896E0" w14:textId="77777777" w:rsidR="00433843"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1</w:t>
            </w:r>
            <w:r>
              <w:rPr>
                <w:rFonts w:ascii="宋体" w:eastAsia="宋体" w:hAnsi="宋体" w:cs="宋体"/>
                <w:sz w:val="21"/>
                <w:szCs w:val="21"/>
                <w:lang w:eastAsia="zh-CN"/>
              </w:rPr>
              <w:t>3</w:t>
            </w:r>
          </w:p>
        </w:tc>
        <w:tc>
          <w:tcPr>
            <w:tcW w:w="1620" w:type="dxa"/>
            <w:gridSpan w:val="2"/>
            <w:vAlign w:val="center"/>
          </w:tcPr>
          <w:p w14:paraId="24C0ED56" w14:textId="77777777" w:rsidR="00433843" w:rsidRDefault="00433843" w:rsidP="00123855">
            <w:pPr>
              <w:pStyle w:val="TableParagraph"/>
              <w:ind w:right="23"/>
              <w:jc w:val="center"/>
              <w:rPr>
                <w:rFonts w:ascii="宋体" w:eastAsia="宋体" w:hAnsi="宋体" w:cs="宋体" w:hint="eastAsia"/>
                <w:sz w:val="21"/>
                <w:szCs w:val="21"/>
                <w:lang w:eastAsia="zh-CN"/>
              </w:rPr>
            </w:pPr>
            <w:r w:rsidRPr="0080229A">
              <w:rPr>
                <w:rFonts w:ascii="宋体" w:eastAsia="宋体" w:hAnsi="宋体" w:cs="宋体" w:hint="eastAsia"/>
                <w:sz w:val="21"/>
                <w:szCs w:val="21"/>
                <w:lang w:eastAsia="zh-CN"/>
              </w:rPr>
              <w:t>第五章</w:t>
            </w:r>
            <w:r w:rsidRPr="0080229A">
              <w:rPr>
                <w:rFonts w:ascii="宋体" w:eastAsia="宋体" w:hAnsi="宋体" w:cs="宋体"/>
                <w:sz w:val="21"/>
                <w:szCs w:val="21"/>
                <w:lang w:eastAsia="zh-CN"/>
              </w:rPr>
              <w:t xml:space="preserve"> 不完全竞争市场</w:t>
            </w:r>
            <w:r>
              <w:rPr>
                <w:rFonts w:ascii="宋体" w:eastAsia="宋体" w:hAnsi="宋体" w:cs="宋体" w:hint="eastAsia"/>
                <w:sz w:val="21"/>
                <w:szCs w:val="21"/>
                <w:lang w:eastAsia="zh-CN"/>
              </w:rPr>
              <w:t>（</w:t>
            </w:r>
            <w:r w:rsidRPr="00AF1F94">
              <w:rPr>
                <w:rFonts w:ascii="宋体" w:eastAsia="宋体" w:hAnsi="宋体" w:cs="宋体" w:hint="eastAsia"/>
                <w:sz w:val="21"/>
                <w:szCs w:val="21"/>
                <w:lang w:eastAsia="zh-CN"/>
              </w:rPr>
              <w:t>完全垄断厂商均衡的有关基本理论</w:t>
            </w:r>
            <w:r>
              <w:rPr>
                <w:rFonts w:ascii="宋体" w:eastAsia="宋体" w:hAnsi="宋体" w:cs="宋体" w:hint="eastAsia"/>
                <w:sz w:val="21"/>
                <w:szCs w:val="21"/>
                <w:lang w:eastAsia="zh-CN"/>
              </w:rPr>
              <w:t>）</w:t>
            </w:r>
          </w:p>
        </w:tc>
        <w:tc>
          <w:tcPr>
            <w:tcW w:w="1300" w:type="dxa"/>
            <w:vAlign w:val="center"/>
          </w:tcPr>
          <w:p w14:paraId="185DCD8B" w14:textId="77777777" w:rsidR="00433843" w:rsidRPr="00467212" w:rsidRDefault="00433843" w:rsidP="00123855">
            <w:pPr>
              <w:pStyle w:val="TableParagraph"/>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课程目标1</w:t>
            </w:r>
            <w:r>
              <w:rPr>
                <w:rFonts w:ascii="宋体" w:eastAsia="宋体" w:hAnsi="宋体" w:cs="宋体"/>
                <w:sz w:val="21"/>
                <w:szCs w:val="21"/>
                <w:lang w:eastAsia="zh-CN"/>
              </w:rPr>
              <w:t>.2.4</w:t>
            </w:r>
          </w:p>
        </w:tc>
        <w:tc>
          <w:tcPr>
            <w:tcW w:w="1488" w:type="dxa"/>
            <w:gridSpan w:val="3"/>
            <w:vAlign w:val="center"/>
          </w:tcPr>
          <w:p w14:paraId="61A3040B" w14:textId="77777777" w:rsidR="00433843" w:rsidRDefault="00433843" w:rsidP="00123855">
            <w:pPr>
              <w:pStyle w:val="TableParagraph"/>
              <w:ind w:right="23"/>
              <w:jc w:val="both"/>
              <w:rPr>
                <w:rFonts w:ascii="宋体" w:eastAsia="宋体" w:hAnsi="宋体" w:cs="宋体" w:hint="eastAsia"/>
                <w:sz w:val="21"/>
                <w:szCs w:val="21"/>
                <w:lang w:eastAsia="zh-CN"/>
              </w:rPr>
            </w:pPr>
          </w:p>
        </w:tc>
        <w:tc>
          <w:tcPr>
            <w:tcW w:w="1451" w:type="dxa"/>
            <w:gridSpan w:val="3"/>
            <w:vAlign w:val="center"/>
          </w:tcPr>
          <w:p w14:paraId="45DEFCD4" w14:textId="77777777" w:rsidR="00433843" w:rsidRDefault="00433843" w:rsidP="00123855">
            <w:pPr>
              <w:pStyle w:val="TableParagraph"/>
              <w:ind w:right="23"/>
              <w:jc w:val="both"/>
              <w:rPr>
                <w:rFonts w:ascii="宋体" w:eastAsia="宋体" w:hAnsi="宋体" w:cs="宋体" w:hint="eastAsia"/>
                <w:sz w:val="21"/>
                <w:szCs w:val="21"/>
                <w:lang w:eastAsia="zh-CN"/>
              </w:rPr>
            </w:pPr>
          </w:p>
        </w:tc>
        <w:tc>
          <w:tcPr>
            <w:tcW w:w="1176" w:type="dxa"/>
            <w:gridSpan w:val="2"/>
            <w:vAlign w:val="center"/>
          </w:tcPr>
          <w:p w14:paraId="16961AE6" w14:textId="77777777" w:rsidR="00433843" w:rsidRPr="00467212" w:rsidRDefault="00433843" w:rsidP="00123855">
            <w:pPr>
              <w:pStyle w:val="TableParagraph"/>
              <w:ind w:right="23"/>
              <w:jc w:val="center"/>
              <w:rPr>
                <w:rFonts w:ascii="宋体" w:eastAsia="宋体" w:hAnsi="宋体" w:cs="宋体" w:hint="eastAsia"/>
                <w:sz w:val="21"/>
                <w:szCs w:val="21"/>
                <w:lang w:eastAsia="zh-CN"/>
              </w:rPr>
            </w:pPr>
            <w:r w:rsidRPr="00AF1F94">
              <w:rPr>
                <w:rFonts w:ascii="宋体" w:eastAsia="宋体" w:hAnsi="宋体" w:cs="宋体" w:hint="eastAsia"/>
                <w:sz w:val="21"/>
                <w:szCs w:val="21"/>
                <w:lang w:eastAsia="zh-CN"/>
              </w:rPr>
              <w:t>重难点讲解、学生课堂讨论、案例分析、</w:t>
            </w:r>
            <w:r w:rsidRPr="00AF1F94">
              <w:rPr>
                <w:rFonts w:ascii="宋体" w:eastAsia="宋体" w:hAnsi="宋体" w:cs="宋体"/>
                <w:sz w:val="21"/>
                <w:szCs w:val="21"/>
                <w:lang w:eastAsia="zh-CN"/>
              </w:rPr>
              <w:t>PPT课件和视频资料相结合</w:t>
            </w:r>
          </w:p>
        </w:tc>
      </w:tr>
      <w:tr w:rsidR="00433843" w14:paraId="16B242A0" w14:textId="77777777" w:rsidTr="00123855">
        <w:trPr>
          <w:trHeight w:hRule="exact" w:val="2267"/>
          <w:jc w:val="center"/>
        </w:trPr>
        <w:tc>
          <w:tcPr>
            <w:tcW w:w="1301" w:type="dxa"/>
            <w:vMerge/>
          </w:tcPr>
          <w:p w14:paraId="6F2EC71C" w14:textId="77777777" w:rsidR="00433843" w:rsidRDefault="00433843"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70996EB0" w14:textId="77777777" w:rsidR="00433843"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1</w:t>
            </w:r>
            <w:r>
              <w:rPr>
                <w:rFonts w:ascii="宋体" w:eastAsia="宋体" w:hAnsi="宋体" w:cs="宋体"/>
                <w:sz w:val="21"/>
                <w:szCs w:val="21"/>
                <w:lang w:eastAsia="zh-CN"/>
              </w:rPr>
              <w:t>4</w:t>
            </w:r>
          </w:p>
        </w:tc>
        <w:tc>
          <w:tcPr>
            <w:tcW w:w="1620" w:type="dxa"/>
            <w:gridSpan w:val="2"/>
            <w:vAlign w:val="center"/>
          </w:tcPr>
          <w:p w14:paraId="493836F8" w14:textId="77777777" w:rsidR="00433843" w:rsidRDefault="00433843" w:rsidP="00123855">
            <w:pPr>
              <w:pStyle w:val="TableParagraph"/>
              <w:ind w:right="23"/>
              <w:jc w:val="center"/>
              <w:rPr>
                <w:rFonts w:ascii="宋体" w:eastAsia="宋体" w:hAnsi="宋体" w:cs="宋体" w:hint="eastAsia"/>
                <w:sz w:val="21"/>
                <w:szCs w:val="21"/>
                <w:lang w:eastAsia="zh-CN"/>
              </w:rPr>
            </w:pPr>
            <w:r w:rsidRPr="0080229A">
              <w:rPr>
                <w:rFonts w:ascii="宋体" w:eastAsia="宋体" w:hAnsi="宋体" w:cs="宋体" w:hint="eastAsia"/>
                <w:sz w:val="21"/>
                <w:szCs w:val="21"/>
                <w:lang w:eastAsia="zh-CN"/>
              </w:rPr>
              <w:t>第五章</w:t>
            </w:r>
            <w:r w:rsidRPr="0080229A">
              <w:rPr>
                <w:rFonts w:ascii="宋体" w:eastAsia="宋体" w:hAnsi="宋体" w:cs="宋体"/>
                <w:sz w:val="21"/>
                <w:szCs w:val="21"/>
                <w:lang w:eastAsia="zh-CN"/>
              </w:rPr>
              <w:t xml:space="preserve"> 不完全竞争市场</w:t>
            </w:r>
            <w:r>
              <w:rPr>
                <w:rFonts w:ascii="宋体" w:eastAsia="宋体" w:hAnsi="宋体" w:cs="宋体" w:hint="eastAsia"/>
                <w:sz w:val="21"/>
                <w:szCs w:val="21"/>
                <w:lang w:eastAsia="zh-CN"/>
              </w:rPr>
              <w:t>（</w:t>
            </w:r>
            <w:r w:rsidRPr="00E31B36">
              <w:rPr>
                <w:rFonts w:ascii="宋体" w:eastAsia="宋体" w:hAnsi="宋体" w:cs="宋体" w:hint="eastAsia"/>
                <w:sz w:val="21"/>
                <w:szCs w:val="21"/>
                <w:lang w:eastAsia="zh-CN"/>
              </w:rPr>
              <w:t>垄断竞争</w:t>
            </w:r>
            <w:r>
              <w:rPr>
                <w:rFonts w:ascii="宋体" w:eastAsia="宋体" w:hAnsi="宋体" w:cs="宋体" w:hint="eastAsia"/>
                <w:sz w:val="21"/>
                <w:szCs w:val="21"/>
                <w:lang w:eastAsia="zh-CN"/>
              </w:rPr>
              <w:t>和寡头垄断</w:t>
            </w:r>
            <w:r w:rsidRPr="00E31B36">
              <w:rPr>
                <w:rFonts w:ascii="宋体" w:eastAsia="宋体" w:hAnsi="宋体" w:cs="宋体" w:hint="eastAsia"/>
                <w:sz w:val="21"/>
                <w:szCs w:val="21"/>
                <w:lang w:eastAsia="zh-CN"/>
              </w:rPr>
              <w:t>厂商均衡的有关基本理论</w:t>
            </w:r>
            <w:r>
              <w:rPr>
                <w:rFonts w:ascii="宋体" w:eastAsia="宋体" w:hAnsi="宋体" w:cs="宋体" w:hint="eastAsia"/>
                <w:sz w:val="21"/>
                <w:szCs w:val="21"/>
                <w:lang w:eastAsia="zh-CN"/>
              </w:rPr>
              <w:t>）</w:t>
            </w:r>
          </w:p>
        </w:tc>
        <w:tc>
          <w:tcPr>
            <w:tcW w:w="1300" w:type="dxa"/>
            <w:vAlign w:val="center"/>
          </w:tcPr>
          <w:p w14:paraId="0CA1AAA1" w14:textId="77777777" w:rsidR="00433843" w:rsidRPr="00467212" w:rsidRDefault="00433843" w:rsidP="00123855">
            <w:pPr>
              <w:pStyle w:val="TableParagraph"/>
              <w:ind w:right="23"/>
              <w:jc w:val="center"/>
              <w:rPr>
                <w:rFonts w:ascii="宋体" w:eastAsia="宋体" w:hAnsi="宋体" w:cs="宋体" w:hint="eastAsia"/>
                <w:sz w:val="21"/>
                <w:szCs w:val="21"/>
                <w:lang w:eastAsia="zh-CN"/>
              </w:rPr>
            </w:pPr>
            <w:r w:rsidRPr="00E31B36">
              <w:rPr>
                <w:rFonts w:ascii="宋体" w:eastAsia="宋体" w:hAnsi="宋体" w:cs="宋体" w:hint="eastAsia"/>
                <w:sz w:val="21"/>
                <w:szCs w:val="21"/>
                <w:lang w:eastAsia="zh-CN"/>
              </w:rPr>
              <w:t>课程目标</w:t>
            </w:r>
            <w:r w:rsidRPr="00E31B36">
              <w:rPr>
                <w:rFonts w:ascii="宋体" w:eastAsia="宋体" w:hAnsi="宋体" w:cs="宋体"/>
                <w:sz w:val="21"/>
                <w:szCs w:val="21"/>
                <w:lang w:eastAsia="zh-CN"/>
              </w:rPr>
              <w:t>1.2.4</w:t>
            </w:r>
          </w:p>
        </w:tc>
        <w:tc>
          <w:tcPr>
            <w:tcW w:w="1488" w:type="dxa"/>
            <w:gridSpan w:val="3"/>
            <w:vAlign w:val="center"/>
          </w:tcPr>
          <w:p w14:paraId="311B907F" w14:textId="77777777" w:rsidR="00433843" w:rsidRDefault="00433843" w:rsidP="00123855">
            <w:pPr>
              <w:pStyle w:val="TableParagraph"/>
              <w:ind w:right="23"/>
              <w:jc w:val="both"/>
              <w:rPr>
                <w:rFonts w:ascii="宋体" w:eastAsia="宋体" w:hAnsi="宋体" w:cs="宋体" w:hint="eastAsia"/>
                <w:sz w:val="21"/>
                <w:szCs w:val="21"/>
                <w:lang w:eastAsia="zh-CN"/>
              </w:rPr>
            </w:pPr>
          </w:p>
        </w:tc>
        <w:tc>
          <w:tcPr>
            <w:tcW w:w="1451" w:type="dxa"/>
            <w:gridSpan w:val="3"/>
            <w:vAlign w:val="center"/>
          </w:tcPr>
          <w:p w14:paraId="09831FD9" w14:textId="77777777" w:rsidR="00433843" w:rsidRDefault="00433843" w:rsidP="00123855">
            <w:pPr>
              <w:pStyle w:val="TableParagraph"/>
              <w:ind w:right="23"/>
              <w:jc w:val="both"/>
              <w:rPr>
                <w:rFonts w:ascii="宋体" w:eastAsia="宋体" w:hAnsi="宋体" w:cs="宋体" w:hint="eastAsia"/>
                <w:sz w:val="21"/>
                <w:szCs w:val="21"/>
                <w:lang w:eastAsia="zh-CN"/>
              </w:rPr>
            </w:pPr>
          </w:p>
        </w:tc>
        <w:tc>
          <w:tcPr>
            <w:tcW w:w="1176" w:type="dxa"/>
            <w:gridSpan w:val="2"/>
            <w:vAlign w:val="center"/>
          </w:tcPr>
          <w:p w14:paraId="066974CB" w14:textId="77777777" w:rsidR="00433843" w:rsidRPr="00467212" w:rsidRDefault="00433843" w:rsidP="00123855">
            <w:pPr>
              <w:pStyle w:val="TableParagraph"/>
              <w:ind w:right="23"/>
              <w:jc w:val="center"/>
              <w:rPr>
                <w:rFonts w:ascii="宋体" w:eastAsia="宋体" w:hAnsi="宋体" w:cs="宋体" w:hint="eastAsia"/>
                <w:sz w:val="21"/>
                <w:szCs w:val="21"/>
                <w:lang w:eastAsia="zh-CN"/>
              </w:rPr>
            </w:pPr>
            <w:r w:rsidRPr="00AF1F94">
              <w:rPr>
                <w:rFonts w:ascii="宋体" w:eastAsia="宋体" w:hAnsi="宋体" w:cs="宋体" w:hint="eastAsia"/>
                <w:sz w:val="21"/>
                <w:szCs w:val="21"/>
                <w:lang w:eastAsia="zh-CN"/>
              </w:rPr>
              <w:t>重难点讲解、学生课堂讨论、案例分析、</w:t>
            </w:r>
            <w:r w:rsidRPr="00AF1F94">
              <w:rPr>
                <w:rFonts w:ascii="宋体" w:eastAsia="宋体" w:hAnsi="宋体" w:cs="宋体"/>
                <w:sz w:val="21"/>
                <w:szCs w:val="21"/>
                <w:lang w:eastAsia="zh-CN"/>
              </w:rPr>
              <w:t>PPT课件和视频资料相结合</w:t>
            </w:r>
          </w:p>
        </w:tc>
      </w:tr>
      <w:tr w:rsidR="00433843" w14:paraId="1FC8F4E4" w14:textId="77777777" w:rsidTr="00123855">
        <w:trPr>
          <w:trHeight w:hRule="exact" w:val="1137"/>
          <w:jc w:val="center"/>
        </w:trPr>
        <w:tc>
          <w:tcPr>
            <w:tcW w:w="1301" w:type="dxa"/>
            <w:vMerge/>
          </w:tcPr>
          <w:p w14:paraId="4FB2B46A" w14:textId="77777777" w:rsidR="00433843" w:rsidRDefault="00433843"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15C01A81" w14:textId="77777777" w:rsidR="00433843"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1</w:t>
            </w:r>
            <w:r>
              <w:rPr>
                <w:rFonts w:ascii="宋体" w:eastAsia="宋体" w:hAnsi="宋体" w:cs="宋体"/>
                <w:sz w:val="21"/>
                <w:szCs w:val="21"/>
                <w:lang w:eastAsia="zh-CN"/>
              </w:rPr>
              <w:t>5</w:t>
            </w:r>
          </w:p>
        </w:tc>
        <w:tc>
          <w:tcPr>
            <w:tcW w:w="1620" w:type="dxa"/>
            <w:gridSpan w:val="2"/>
            <w:vAlign w:val="center"/>
          </w:tcPr>
          <w:p w14:paraId="05C59218" w14:textId="77777777" w:rsidR="00433843" w:rsidRDefault="00433843" w:rsidP="00123855">
            <w:pPr>
              <w:pStyle w:val="TableParagraph"/>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期末复习</w:t>
            </w:r>
          </w:p>
        </w:tc>
        <w:tc>
          <w:tcPr>
            <w:tcW w:w="1300" w:type="dxa"/>
            <w:vAlign w:val="center"/>
          </w:tcPr>
          <w:p w14:paraId="07826449" w14:textId="77777777" w:rsidR="00433843" w:rsidRPr="00467212" w:rsidRDefault="00433843" w:rsidP="00123855">
            <w:pPr>
              <w:pStyle w:val="TableParagraph"/>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课程目标1</w:t>
            </w:r>
            <w:r>
              <w:rPr>
                <w:rFonts w:ascii="宋体" w:eastAsia="宋体" w:hAnsi="宋体" w:cs="宋体"/>
                <w:sz w:val="21"/>
                <w:szCs w:val="21"/>
                <w:lang w:eastAsia="zh-CN"/>
              </w:rPr>
              <w:t>.2.3</w:t>
            </w:r>
          </w:p>
        </w:tc>
        <w:tc>
          <w:tcPr>
            <w:tcW w:w="1488" w:type="dxa"/>
            <w:gridSpan w:val="3"/>
            <w:vAlign w:val="center"/>
          </w:tcPr>
          <w:p w14:paraId="304DF586" w14:textId="77777777" w:rsidR="00433843" w:rsidRDefault="00433843" w:rsidP="00123855">
            <w:pPr>
              <w:pStyle w:val="TableParagraph"/>
              <w:ind w:right="23"/>
              <w:jc w:val="both"/>
              <w:rPr>
                <w:rFonts w:ascii="宋体" w:eastAsia="宋体" w:hAnsi="宋体" w:cs="宋体" w:hint="eastAsia"/>
                <w:sz w:val="21"/>
                <w:szCs w:val="21"/>
                <w:lang w:eastAsia="zh-CN"/>
              </w:rPr>
            </w:pPr>
          </w:p>
        </w:tc>
        <w:tc>
          <w:tcPr>
            <w:tcW w:w="1451" w:type="dxa"/>
            <w:gridSpan w:val="3"/>
            <w:vAlign w:val="center"/>
          </w:tcPr>
          <w:p w14:paraId="39D0E794" w14:textId="77777777" w:rsidR="00433843" w:rsidRDefault="00433843" w:rsidP="00123855">
            <w:pPr>
              <w:pStyle w:val="TableParagraph"/>
              <w:ind w:right="23"/>
              <w:jc w:val="both"/>
              <w:rPr>
                <w:rFonts w:ascii="宋体" w:eastAsia="宋体" w:hAnsi="宋体" w:cs="宋体" w:hint="eastAsia"/>
                <w:sz w:val="21"/>
                <w:szCs w:val="21"/>
                <w:lang w:eastAsia="zh-CN"/>
              </w:rPr>
            </w:pPr>
          </w:p>
        </w:tc>
        <w:tc>
          <w:tcPr>
            <w:tcW w:w="1176" w:type="dxa"/>
            <w:gridSpan w:val="2"/>
            <w:vAlign w:val="center"/>
          </w:tcPr>
          <w:p w14:paraId="1E50E0B3" w14:textId="77777777" w:rsidR="00433843" w:rsidRPr="00467212" w:rsidRDefault="00433843" w:rsidP="00123855">
            <w:pPr>
              <w:pStyle w:val="TableParagraph"/>
              <w:ind w:right="23"/>
              <w:jc w:val="center"/>
              <w:rPr>
                <w:rFonts w:ascii="宋体" w:eastAsia="宋体" w:hAnsi="宋体" w:cs="宋体" w:hint="eastAsia"/>
                <w:sz w:val="21"/>
                <w:szCs w:val="21"/>
                <w:lang w:eastAsia="zh-CN"/>
              </w:rPr>
            </w:pPr>
            <w:r w:rsidRPr="00A9207F">
              <w:rPr>
                <w:rFonts w:ascii="宋体" w:eastAsia="宋体" w:hAnsi="宋体" w:cs="宋体" w:hint="eastAsia"/>
                <w:sz w:val="21"/>
                <w:szCs w:val="21"/>
                <w:lang w:eastAsia="zh-CN"/>
              </w:rPr>
              <w:t>重难点讲解、学生课堂</w:t>
            </w:r>
            <w:r>
              <w:rPr>
                <w:rFonts w:ascii="宋体" w:eastAsia="宋体" w:hAnsi="宋体" w:cs="宋体" w:hint="eastAsia"/>
                <w:sz w:val="21"/>
                <w:szCs w:val="21"/>
                <w:lang w:eastAsia="zh-CN"/>
              </w:rPr>
              <w:t>答疑</w:t>
            </w:r>
          </w:p>
        </w:tc>
      </w:tr>
      <w:tr w:rsidR="00433843" w14:paraId="3DD1EF62" w14:textId="77777777" w:rsidTr="00123855">
        <w:trPr>
          <w:trHeight w:hRule="exact" w:val="1125"/>
          <w:jc w:val="center"/>
        </w:trPr>
        <w:tc>
          <w:tcPr>
            <w:tcW w:w="1301" w:type="dxa"/>
            <w:vMerge/>
          </w:tcPr>
          <w:p w14:paraId="7B679BB4" w14:textId="77777777" w:rsidR="00433843" w:rsidRDefault="00433843"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50CD302A" w14:textId="77777777" w:rsidR="00433843"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1</w:t>
            </w:r>
            <w:r>
              <w:rPr>
                <w:rFonts w:ascii="宋体" w:eastAsia="宋体" w:hAnsi="宋体" w:cs="宋体"/>
                <w:sz w:val="21"/>
                <w:szCs w:val="21"/>
                <w:lang w:eastAsia="zh-CN"/>
              </w:rPr>
              <w:t>6</w:t>
            </w:r>
          </w:p>
        </w:tc>
        <w:tc>
          <w:tcPr>
            <w:tcW w:w="1620" w:type="dxa"/>
            <w:gridSpan w:val="2"/>
            <w:vAlign w:val="center"/>
          </w:tcPr>
          <w:p w14:paraId="6ABDAB20" w14:textId="77777777" w:rsidR="00433843" w:rsidRDefault="00433843" w:rsidP="00123855">
            <w:pPr>
              <w:pStyle w:val="TableParagraph"/>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期末考试</w:t>
            </w:r>
          </w:p>
        </w:tc>
        <w:tc>
          <w:tcPr>
            <w:tcW w:w="1300" w:type="dxa"/>
            <w:vAlign w:val="center"/>
          </w:tcPr>
          <w:p w14:paraId="095ACBBC" w14:textId="77777777" w:rsidR="00433843" w:rsidRPr="00467212" w:rsidRDefault="00433843" w:rsidP="00123855">
            <w:pPr>
              <w:pStyle w:val="TableParagraph"/>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课程目标1</w:t>
            </w:r>
            <w:r>
              <w:rPr>
                <w:rFonts w:ascii="宋体" w:eastAsia="宋体" w:hAnsi="宋体" w:cs="宋体"/>
                <w:sz w:val="21"/>
                <w:szCs w:val="21"/>
                <w:lang w:eastAsia="zh-CN"/>
              </w:rPr>
              <w:t>.2.4.6</w:t>
            </w:r>
          </w:p>
        </w:tc>
        <w:tc>
          <w:tcPr>
            <w:tcW w:w="1488" w:type="dxa"/>
            <w:gridSpan w:val="3"/>
            <w:vAlign w:val="center"/>
          </w:tcPr>
          <w:p w14:paraId="7B46AE5B" w14:textId="77777777" w:rsidR="00433843" w:rsidRDefault="00433843" w:rsidP="00123855">
            <w:pPr>
              <w:pStyle w:val="TableParagraph"/>
              <w:ind w:right="23"/>
              <w:jc w:val="both"/>
              <w:rPr>
                <w:rFonts w:ascii="宋体" w:eastAsia="宋体" w:hAnsi="宋体" w:cs="宋体" w:hint="eastAsia"/>
                <w:sz w:val="21"/>
                <w:szCs w:val="21"/>
                <w:lang w:eastAsia="zh-CN"/>
              </w:rPr>
            </w:pPr>
          </w:p>
        </w:tc>
        <w:tc>
          <w:tcPr>
            <w:tcW w:w="1451" w:type="dxa"/>
            <w:gridSpan w:val="3"/>
            <w:vAlign w:val="center"/>
          </w:tcPr>
          <w:p w14:paraId="619BC8B3" w14:textId="77777777" w:rsidR="00433843" w:rsidRDefault="00433843" w:rsidP="00123855">
            <w:pPr>
              <w:pStyle w:val="TableParagraph"/>
              <w:ind w:right="23"/>
              <w:jc w:val="both"/>
              <w:rPr>
                <w:rFonts w:ascii="宋体" w:eastAsia="宋体" w:hAnsi="宋体" w:cs="宋体" w:hint="eastAsia"/>
                <w:sz w:val="21"/>
                <w:szCs w:val="21"/>
                <w:lang w:eastAsia="zh-CN"/>
              </w:rPr>
            </w:pPr>
          </w:p>
        </w:tc>
        <w:tc>
          <w:tcPr>
            <w:tcW w:w="1176" w:type="dxa"/>
            <w:gridSpan w:val="2"/>
            <w:vAlign w:val="center"/>
          </w:tcPr>
          <w:p w14:paraId="306F6DBE" w14:textId="77777777" w:rsidR="00433843" w:rsidRPr="00467212" w:rsidRDefault="00433843" w:rsidP="00123855">
            <w:pPr>
              <w:pStyle w:val="TableParagraph"/>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书面考试</w:t>
            </w:r>
          </w:p>
        </w:tc>
      </w:tr>
      <w:tr w:rsidR="00433843" w14:paraId="0396E817" w14:textId="77777777" w:rsidTr="00123855">
        <w:trPr>
          <w:trHeight w:hRule="exact" w:val="724"/>
          <w:jc w:val="center"/>
        </w:trPr>
        <w:tc>
          <w:tcPr>
            <w:tcW w:w="1301" w:type="dxa"/>
            <w:vMerge w:val="restart"/>
            <w:vAlign w:val="center"/>
          </w:tcPr>
          <w:p w14:paraId="39D968E1" w14:textId="77777777" w:rsidR="00433843" w:rsidRDefault="00433843" w:rsidP="00123855">
            <w:pPr>
              <w:pStyle w:val="TableParagraph"/>
              <w:spacing w:before="1"/>
              <w:ind w:left="8"/>
              <w:jc w:val="center"/>
              <w:rPr>
                <w:rFonts w:ascii="宋体" w:hint="eastAsia"/>
                <w:b/>
                <w:sz w:val="21"/>
              </w:rPr>
            </w:pPr>
            <w:r>
              <w:rPr>
                <w:rFonts w:ascii="宋体"/>
                <w:b/>
                <w:w w:val="98"/>
                <w:sz w:val="21"/>
              </w:rPr>
              <w:t>H</w:t>
            </w:r>
          </w:p>
          <w:p w14:paraId="64995741" w14:textId="77777777" w:rsidR="00433843" w:rsidRDefault="00433843" w:rsidP="00123855">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评价</w:t>
            </w:r>
            <w:proofErr w:type="spellStart"/>
            <w:r>
              <w:rPr>
                <w:rFonts w:ascii="宋体" w:eastAsia="宋体" w:hint="eastAsia"/>
                <w:b/>
                <w:sz w:val="21"/>
              </w:rPr>
              <w:t>方式</w:t>
            </w:r>
            <w:proofErr w:type="spellEnd"/>
          </w:p>
        </w:tc>
        <w:tc>
          <w:tcPr>
            <w:tcW w:w="2189" w:type="dxa"/>
            <w:gridSpan w:val="3"/>
            <w:vAlign w:val="center"/>
          </w:tcPr>
          <w:p w14:paraId="69B53872" w14:textId="77777777" w:rsidR="00433843" w:rsidRDefault="00433843" w:rsidP="00123855">
            <w:pPr>
              <w:jc w:val="center"/>
              <w:rPr>
                <w:rFonts w:ascii="宋体" w:eastAsia="宋体" w:hint="eastAsia"/>
              </w:rPr>
            </w:pPr>
            <w:r>
              <w:rPr>
                <w:rFonts w:ascii="宋体" w:eastAsia="宋体" w:hint="eastAsia"/>
              </w:rPr>
              <w:t>评价项目及配分</w:t>
            </w:r>
          </w:p>
        </w:tc>
        <w:tc>
          <w:tcPr>
            <w:tcW w:w="2788" w:type="dxa"/>
            <w:gridSpan w:val="4"/>
            <w:vAlign w:val="center"/>
          </w:tcPr>
          <w:p w14:paraId="68435377" w14:textId="77777777" w:rsidR="00433843" w:rsidRDefault="00433843" w:rsidP="00123855">
            <w:pPr>
              <w:jc w:val="center"/>
              <w:rPr>
                <w:rFonts w:ascii="宋体" w:eastAsia="宋体" w:hint="eastAsia"/>
              </w:rPr>
            </w:pPr>
            <w:r>
              <w:rPr>
                <w:rFonts w:ascii="宋体" w:eastAsia="宋体" w:hint="eastAsia"/>
              </w:rPr>
              <w:t>评价项目说明</w:t>
            </w:r>
          </w:p>
        </w:tc>
        <w:tc>
          <w:tcPr>
            <w:tcW w:w="2627" w:type="dxa"/>
            <w:gridSpan w:val="5"/>
            <w:vAlign w:val="center"/>
          </w:tcPr>
          <w:p w14:paraId="79E5E534" w14:textId="77777777" w:rsidR="00433843" w:rsidRDefault="00433843" w:rsidP="00123855">
            <w:pPr>
              <w:jc w:val="center"/>
              <w:rPr>
                <w:rFonts w:ascii="宋体" w:eastAsia="宋体" w:hint="eastAsia"/>
              </w:rPr>
            </w:pPr>
            <w:r>
              <w:rPr>
                <w:rFonts w:ascii="宋体" w:eastAsia="宋体" w:hint="eastAsia"/>
              </w:rPr>
              <w:t>支撑课程目标</w:t>
            </w:r>
          </w:p>
        </w:tc>
      </w:tr>
      <w:tr w:rsidR="00433843" w14:paraId="382DA351" w14:textId="77777777" w:rsidTr="00123855">
        <w:trPr>
          <w:trHeight w:hRule="exact" w:val="794"/>
          <w:jc w:val="center"/>
        </w:trPr>
        <w:tc>
          <w:tcPr>
            <w:tcW w:w="1301" w:type="dxa"/>
            <w:vMerge/>
            <w:vAlign w:val="center"/>
          </w:tcPr>
          <w:p w14:paraId="4F5278EC" w14:textId="77777777" w:rsidR="00433843" w:rsidRDefault="00433843" w:rsidP="00123855">
            <w:pPr>
              <w:pStyle w:val="TableParagraph"/>
              <w:spacing w:before="125" w:line="312" w:lineRule="auto"/>
              <w:ind w:right="23"/>
              <w:jc w:val="center"/>
              <w:rPr>
                <w:rFonts w:ascii="宋体" w:eastAsia="宋体" w:hAnsi="宋体" w:cs="宋体" w:hint="eastAsia"/>
                <w:b/>
                <w:bCs/>
                <w:sz w:val="21"/>
                <w:szCs w:val="21"/>
                <w:lang w:eastAsia="zh-CN"/>
              </w:rPr>
            </w:pPr>
          </w:p>
        </w:tc>
        <w:tc>
          <w:tcPr>
            <w:tcW w:w="2189" w:type="dxa"/>
            <w:gridSpan w:val="3"/>
            <w:vAlign w:val="center"/>
          </w:tcPr>
          <w:p w14:paraId="29F5C2EA" w14:textId="77777777" w:rsidR="00433843" w:rsidRPr="00CF23C9" w:rsidRDefault="00433843" w:rsidP="00123855">
            <w:pPr>
              <w:pStyle w:val="TableParagraph"/>
              <w:spacing w:line="316" w:lineRule="auto"/>
              <w:ind w:right="29"/>
              <w:jc w:val="center"/>
              <w:rPr>
                <w:rFonts w:ascii="宋体" w:eastAsia="宋体" w:hAnsi="宋体" w:cs="宋体" w:hint="eastAsia"/>
                <w:b/>
                <w:bCs/>
                <w:sz w:val="21"/>
                <w:szCs w:val="21"/>
                <w:lang w:eastAsia="zh-CN"/>
              </w:rPr>
            </w:pPr>
            <w:r w:rsidRPr="00CF23C9">
              <w:rPr>
                <w:rFonts w:ascii="宋体" w:eastAsia="宋体" w:hAnsi="宋体" w:hint="eastAsia"/>
                <w:bCs/>
                <w:sz w:val="21"/>
                <w:szCs w:val="21"/>
                <w:lang w:eastAsia="zh-CN"/>
              </w:rPr>
              <w:t>平时</w:t>
            </w:r>
            <w:r w:rsidRPr="00CF23C9">
              <w:rPr>
                <w:rFonts w:ascii="宋体" w:eastAsia="宋体" w:hAnsi="宋体"/>
                <w:bCs/>
                <w:sz w:val="21"/>
                <w:szCs w:val="21"/>
              </w:rPr>
              <w:t>（</w:t>
            </w:r>
            <w:r w:rsidRPr="00CF23C9">
              <w:rPr>
                <w:rFonts w:ascii="宋体" w:eastAsia="宋体" w:hAnsi="宋体"/>
                <w:bCs/>
                <w:sz w:val="21"/>
                <w:szCs w:val="21"/>
                <w:lang w:eastAsia="zh-CN"/>
              </w:rPr>
              <w:t>30</w:t>
            </w:r>
            <w:r w:rsidRPr="00CF23C9">
              <w:rPr>
                <w:rFonts w:ascii="宋体" w:eastAsia="宋体" w:hAnsi="宋体"/>
                <w:bCs/>
                <w:sz w:val="21"/>
                <w:szCs w:val="21"/>
              </w:rPr>
              <w:t>%）</w:t>
            </w:r>
          </w:p>
        </w:tc>
        <w:tc>
          <w:tcPr>
            <w:tcW w:w="2764" w:type="dxa"/>
            <w:gridSpan w:val="3"/>
            <w:vAlign w:val="center"/>
          </w:tcPr>
          <w:p w14:paraId="544341EE" w14:textId="77777777" w:rsidR="00433843" w:rsidRDefault="00433843" w:rsidP="00123855">
            <w:pPr>
              <w:pStyle w:val="TableParagraph"/>
              <w:jc w:val="center"/>
              <w:rPr>
                <w:rFonts w:ascii="宋体" w:eastAsia="宋体" w:hAnsi="宋体" w:hint="eastAsia"/>
                <w:bCs/>
                <w:sz w:val="21"/>
                <w:szCs w:val="21"/>
                <w:lang w:eastAsia="zh-CN"/>
              </w:rPr>
            </w:pPr>
          </w:p>
          <w:p w14:paraId="334526C5" w14:textId="77777777" w:rsidR="00433843" w:rsidRPr="00CF23C9" w:rsidRDefault="00433843" w:rsidP="00123855">
            <w:pPr>
              <w:pStyle w:val="TableParagraph"/>
              <w:jc w:val="center"/>
              <w:rPr>
                <w:rFonts w:ascii="宋体" w:eastAsia="宋体" w:hAnsi="宋体" w:hint="eastAsia"/>
                <w:bCs/>
                <w:sz w:val="21"/>
                <w:szCs w:val="21"/>
                <w:lang w:eastAsia="zh-CN"/>
              </w:rPr>
            </w:pPr>
            <w:r w:rsidRPr="00CF23C9">
              <w:rPr>
                <w:rFonts w:ascii="宋体" w:eastAsia="宋体" w:hAnsi="宋体" w:hint="eastAsia"/>
                <w:bCs/>
                <w:sz w:val="21"/>
                <w:szCs w:val="21"/>
                <w:lang w:eastAsia="zh-CN"/>
              </w:rPr>
              <w:t>课程作业、出勤和课堂表现</w:t>
            </w:r>
          </w:p>
          <w:p w14:paraId="7EED2F33" w14:textId="77777777" w:rsidR="00433843" w:rsidRPr="00CF23C9" w:rsidRDefault="00433843" w:rsidP="00123855">
            <w:pPr>
              <w:pStyle w:val="TableParagraph"/>
              <w:ind w:left="106"/>
              <w:jc w:val="center"/>
              <w:rPr>
                <w:rFonts w:ascii="宋体" w:eastAsia="宋体" w:hAnsi="宋体" w:hint="eastAsia"/>
                <w:bCs/>
                <w:sz w:val="21"/>
                <w:szCs w:val="21"/>
                <w:lang w:eastAsia="zh-CN"/>
              </w:rPr>
            </w:pPr>
          </w:p>
          <w:p w14:paraId="6C38BD59" w14:textId="77777777" w:rsidR="00433843" w:rsidRPr="00CF23C9" w:rsidRDefault="00433843" w:rsidP="00123855">
            <w:pPr>
              <w:pStyle w:val="TableParagraph"/>
              <w:ind w:left="106"/>
              <w:jc w:val="center"/>
              <w:rPr>
                <w:rFonts w:ascii="宋体" w:eastAsia="宋体" w:hAnsi="宋体" w:hint="eastAsia"/>
                <w:bCs/>
                <w:sz w:val="21"/>
                <w:szCs w:val="21"/>
                <w:lang w:eastAsia="zh-CN"/>
              </w:rPr>
            </w:pPr>
          </w:p>
        </w:tc>
        <w:tc>
          <w:tcPr>
            <w:tcW w:w="2651" w:type="dxa"/>
            <w:gridSpan w:val="6"/>
            <w:vAlign w:val="center"/>
          </w:tcPr>
          <w:p w14:paraId="57C4E90E" w14:textId="77777777" w:rsidR="00433843" w:rsidRPr="00834143" w:rsidRDefault="00433843" w:rsidP="00123855">
            <w:pPr>
              <w:pStyle w:val="TableParagraph"/>
              <w:spacing w:before="1"/>
              <w:ind w:left="6"/>
              <w:jc w:val="center"/>
              <w:rPr>
                <w:rFonts w:ascii="宋体" w:eastAsia="宋体" w:hAnsi="宋体" w:hint="eastAsia"/>
                <w:bCs/>
                <w:sz w:val="21"/>
                <w:szCs w:val="21"/>
                <w:lang w:eastAsia="zh-CN"/>
              </w:rPr>
            </w:pPr>
            <w:r w:rsidRPr="00834143">
              <w:rPr>
                <w:rFonts w:ascii="宋体" w:eastAsia="宋体" w:hAnsi="宋体" w:hint="eastAsia"/>
                <w:bCs/>
                <w:sz w:val="21"/>
                <w:szCs w:val="21"/>
                <w:lang w:eastAsia="zh-CN"/>
              </w:rPr>
              <w:t>课程目标1、</w:t>
            </w:r>
            <w:r w:rsidRPr="00834143">
              <w:rPr>
                <w:rFonts w:ascii="宋体" w:eastAsia="宋体" w:hAnsi="宋体"/>
                <w:bCs/>
                <w:sz w:val="21"/>
                <w:szCs w:val="21"/>
                <w:lang w:eastAsia="zh-CN"/>
              </w:rPr>
              <w:t>5、6</w:t>
            </w:r>
          </w:p>
        </w:tc>
      </w:tr>
      <w:tr w:rsidR="00433843" w14:paraId="47F16132" w14:textId="77777777" w:rsidTr="00123855">
        <w:trPr>
          <w:trHeight w:hRule="exact" w:val="794"/>
          <w:jc w:val="center"/>
        </w:trPr>
        <w:tc>
          <w:tcPr>
            <w:tcW w:w="1301" w:type="dxa"/>
            <w:vMerge/>
            <w:vAlign w:val="center"/>
          </w:tcPr>
          <w:p w14:paraId="49DF1D1D" w14:textId="77777777" w:rsidR="00433843" w:rsidRDefault="00433843" w:rsidP="00123855">
            <w:pPr>
              <w:pStyle w:val="TableParagraph"/>
              <w:spacing w:before="125" w:line="312" w:lineRule="auto"/>
              <w:ind w:right="23"/>
              <w:jc w:val="center"/>
              <w:rPr>
                <w:rFonts w:ascii="宋体" w:eastAsia="宋体" w:hAnsi="宋体" w:cs="宋体" w:hint="eastAsia"/>
                <w:b/>
                <w:bCs/>
                <w:sz w:val="21"/>
                <w:szCs w:val="21"/>
                <w:lang w:eastAsia="zh-CN"/>
              </w:rPr>
            </w:pPr>
          </w:p>
        </w:tc>
        <w:tc>
          <w:tcPr>
            <w:tcW w:w="2189" w:type="dxa"/>
            <w:gridSpan w:val="3"/>
            <w:vAlign w:val="center"/>
          </w:tcPr>
          <w:p w14:paraId="0F6CAE57" w14:textId="77777777" w:rsidR="00433843" w:rsidRPr="00CF23C9" w:rsidRDefault="00433843" w:rsidP="00123855">
            <w:pPr>
              <w:pStyle w:val="TableParagraph"/>
              <w:jc w:val="center"/>
              <w:rPr>
                <w:rFonts w:ascii="宋体" w:eastAsia="宋体" w:hAnsi="宋体" w:cs="宋体" w:hint="eastAsia"/>
                <w:b/>
                <w:bCs/>
                <w:sz w:val="21"/>
                <w:szCs w:val="21"/>
                <w:lang w:eastAsia="zh-CN"/>
              </w:rPr>
            </w:pPr>
            <w:r w:rsidRPr="00CF23C9">
              <w:rPr>
                <w:rFonts w:ascii="宋体" w:eastAsia="宋体" w:hAnsi="宋体"/>
                <w:bCs/>
                <w:sz w:val="21"/>
                <w:szCs w:val="21"/>
              </w:rPr>
              <w:t>期末（</w:t>
            </w:r>
            <w:r w:rsidRPr="00CF23C9">
              <w:rPr>
                <w:rFonts w:ascii="宋体" w:eastAsia="宋体" w:hAnsi="宋体"/>
                <w:bCs/>
                <w:sz w:val="21"/>
                <w:szCs w:val="21"/>
                <w:lang w:eastAsia="zh-CN"/>
              </w:rPr>
              <w:t>70</w:t>
            </w:r>
            <w:r w:rsidRPr="00CF23C9">
              <w:rPr>
                <w:rFonts w:ascii="宋体" w:eastAsia="宋体" w:hAnsi="宋体"/>
                <w:bCs/>
                <w:sz w:val="21"/>
                <w:szCs w:val="21"/>
              </w:rPr>
              <w:t>%）</w:t>
            </w:r>
          </w:p>
        </w:tc>
        <w:tc>
          <w:tcPr>
            <w:tcW w:w="2764" w:type="dxa"/>
            <w:gridSpan w:val="3"/>
            <w:vAlign w:val="center"/>
          </w:tcPr>
          <w:p w14:paraId="5768FA0C" w14:textId="77777777" w:rsidR="00433843" w:rsidRPr="00CF23C9" w:rsidRDefault="00433843" w:rsidP="00123855">
            <w:pPr>
              <w:pStyle w:val="TableParagraph"/>
              <w:spacing w:before="125" w:line="312" w:lineRule="auto"/>
              <w:ind w:right="23"/>
              <w:jc w:val="center"/>
              <w:rPr>
                <w:rFonts w:ascii="宋体" w:eastAsia="宋体" w:hAnsi="宋体" w:hint="eastAsia"/>
                <w:bCs/>
                <w:sz w:val="21"/>
                <w:szCs w:val="21"/>
                <w:lang w:eastAsia="zh-CN"/>
              </w:rPr>
            </w:pPr>
            <w:r w:rsidRPr="00CF23C9">
              <w:rPr>
                <w:rFonts w:ascii="宋体" w:eastAsia="宋体" w:hAnsi="宋体" w:hint="eastAsia"/>
                <w:bCs/>
                <w:sz w:val="21"/>
                <w:szCs w:val="21"/>
                <w:lang w:eastAsia="zh-CN"/>
              </w:rPr>
              <w:t>期末纸笔考试</w:t>
            </w:r>
          </w:p>
        </w:tc>
        <w:tc>
          <w:tcPr>
            <w:tcW w:w="2651" w:type="dxa"/>
            <w:gridSpan w:val="6"/>
            <w:vAlign w:val="center"/>
          </w:tcPr>
          <w:p w14:paraId="714D9245" w14:textId="77777777" w:rsidR="00433843" w:rsidRPr="00834143" w:rsidRDefault="00433843" w:rsidP="00123855">
            <w:pPr>
              <w:pStyle w:val="TableParagraph"/>
              <w:ind w:left="79" w:right="73"/>
              <w:jc w:val="center"/>
              <w:rPr>
                <w:rFonts w:ascii="宋体" w:eastAsia="宋体" w:hAnsi="宋体" w:hint="eastAsia"/>
                <w:bCs/>
                <w:sz w:val="21"/>
                <w:szCs w:val="21"/>
                <w:lang w:eastAsia="zh-CN"/>
              </w:rPr>
            </w:pPr>
            <w:r w:rsidRPr="00834143">
              <w:rPr>
                <w:rFonts w:ascii="宋体" w:eastAsia="宋体" w:hAnsi="宋体" w:hint="eastAsia"/>
                <w:bCs/>
                <w:sz w:val="21"/>
                <w:szCs w:val="21"/>
                <w:lang w:eastAsia="zh-CN"/>
              </w:rPr>
              <w:t>课程目标</w:t>
            </w:r>
            <w:r w:rsidRPr="00834143">
              <w:rPr>
                <w:rFonts w:ascii="宋体" w:eastAsia="宋体" w:hAnsi="宋体"/>
                <w:bCs/>
                <w:sz w:val="21"/>
                <w:szCs w:val="21"/>
                <w:lang w:eastAsia="zh-CN"/>
              </w:rPr>
              <w:t>1、2、3</w:t>
            </w:r>
            <w:r w:rsidRPr="00834143">
              <w:rPr>
                <w:rFonts w:ascii="宋体" w:eastAsia="宋体" w:hAnsi="宋体" w:hint="eastAsia"/>
                <w:bCs/>
                <w:sz w:val="21"/>
                <w:szCs w:val="21"/>
                <w:lang w:eastAsia="zh-CN"/>
              </w:rPr>
              <w:t>、4</w:t>
            </w:r>
          </w:p>
        </w:tc>
      </w:tr>
      <w:tr w:rsidR="00433843" w14:paraId="00AA9CF2" w14:textId="77777777" w:rsidTr="00123855">
        <w:trPr>
          <w:trHeight w:hRule="exact" w:val="1542"/>
          <w:jc w:val="center"/>
        </w:trPr>
        <w:tc>
          <w:tcPr>
            <w:tcW w:w="1301" w:type="dxa"/>
            <w:vAlign w:val="center"/>
          </w:tcPr>
          <w:p w14:paraId="122A8605" w14:textId="77777777" w:rsidR="00433843" w:rsidRDefault="00433843" w:rsidP="00123855">
            <w:pPr>
              <w:pStyle w:val="TableParagraph"/>
              <w:spacing w:before="156"/>
              <w:ind w:left="8"/>
              <w:jc w:val="center"/>
              <w:rPr>
                <w:rFonts w:ascii="宋体" w:hint="eastAsia"/>
                <w:b/>
                <w:sz w:val="21"/>
                <w:lang w:eastAsia="zh-CN"/>
              </w:rPr>
            </w:pPr>
            <w:r>
              <w:rPr>
                <w:rFonts w:ascii="宋体"/>
                <w:b/>
                <w:w w:val="98"/>
                <w:sz w:val="21"/>
                <w:lang w:eastAsia="zh-CN"/>
              </w:rPr>
              <w:t>I</w:t>
            </w:r>
          </w:p>
          <w:p w14:paraId="046432E7" w14:textId="77777777" w:rsidR="00433843" w:rsidRDefault="00433843" w:rsidP="00123855">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建议教材</w:t>
            </w:r>
          </w:p>
          <w:p w14:paraId="13018D88" w14:textId="77777777" w:rsidR="00433843" w:rsidRDefault="00433843" w:rsidP="00123855">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及学习资料</w:t>
            </w:r>
          </w:p>
        </w:tc>
        <w:tc>
          <w:tcPr>
            <w:tcW w:w="7604" w:type="dxa"/>
            <w:gridSpan w:val="12"/>
            <w:vAlign w:val="center"/>
          </w:tcPr>
          <w:p w14:paraId="3D9F4411" w14:textId="77777777" w:rsidR="00433843" w:rsidRPr="00CF23C9" w:rsidRDefault="00433843" w:rsidP="00123855">
            <w:pPr>
              <w:pStyle w:val="TableParagraph"/>
              <w:ind w:right="23"/>
              <w:jc w:val="both"/>
              <w:rPr>
                <w:rFonts w:ascii="宋体" w:eastAsia="宋体" w:hAnsi="宋体" w:cs="宋体" w:hint="eastAsia"/>
                <w:sz w:val="21"/>
                <w:szCs w:val="21"/>
                <w:lang w:eastAsia="zh-CN"/>
              </w:rPr>
            </w:pPr>
            <w:r w:rsidRPr="00CF23C9">
              <w:rPr>
                <w:rFonts w:ascii="宋体" w:eastAsia="宋体" w:hAnsi="宋体" w:cs="宋体" w:hint="eastAsia"/>
                <w:b/>
                <w:bCs/>
                <w:sz w:val="21"/>
                <w:szCs w:val="21"/>
                <w:lang w:eastAsia="zh-CN"/>
              </w:rPr>
              <w:t>建议教材：</w:t>
            </w:r>
            <w:r w:rsidRPr="00CF23C9">
              <w:rPr>
                <w:rFonts w:ascii="宋体" w:eastAsia="宋体" w:hAnsi="宋体" w:cs="宋体" w:hint="eastAsia"/>
                <w:sz w:val="21"/>
                <w:szCs w:val="21"/>
                <w:lang w:eastAsia="zh-CN"/>
              </w:rPr>
              <w:t>马克思主义理论研究和建设工程重点教材《西方经济学》（第二版）上册，高等教育出版社、中国人民大学出版社</w:t>
            </w:r>
          </w:p>
          <w:p w14:paraId="220319B8" w14:textId="77777777" w:rsidR="00433843" w:rsidRPr="00127B6F" w:rsidRDefault="00433843" w:rsidP="00123855">
            <w:pPr>
              <w:pStyle w:val="TableParagraph"/>
              <w:ind w:right="23"/>
              <w:jc w:val="both"/>
              <w:rPr>
                <w:rFonts w:ascii="宋体" w:eastAsia="宋体" w:hAnsi="宋体" w:cs="宋体" w:hint="eastAsia"/>
                <w:sz w:val="21"/>
                <w:szCs w:val="21"/>
                <w:lang w:eastAsia="zh-CN"/>
              </w:rPr>
            </w:pPr>
            <w:r w:rsidRPr="00CF23C9">
              <w:rPr>
                <w:rFonts w:ascii="宋体" w:eastAsia="宋体" w:hAnsi="宋体" w:cs="宋体" w:hint="eastAsia"/>
                <w:b/>
                <w:bCs/>
                <w:sz w:val="21"/>
                <w:szCs w:val="21"/>
                <w:lang w:eastAsia="zh-CN"/>
              </w:rPr>
              <w:t>学习资料：</w:t>
            </w:r>
            <w:r w:rsidRPr="00127B6F">
              <w:rPr>
                <w:rFonts w:ascii="宋体" w:eastAsia="宋体" w:hAnsi="宋体" w:cs="宋体"/>
                <w:sz w:val="21"/>
                <w:szCs w:val="21"/>
                <w:lang w:eastAsia="zh-CN"/>
              </w:rPr>
              <w:t xml:space="preserve">1.Principles of Economics, 9th Edition N. Gregory Mankiw </w:t>
            </w:r>
          </w:p>
          <w:p w14:paraId="6BFE5DA4" w14:textId="77777777" w:rsidR="00433843" w:rsidRPr="00127B6F" w:rsidRDefault="00433843" w:rsidP="00123855">
            <w:pPr>
              <w:pStyle w:val="TableParagraph"/>
              <w:ind w:right="23" w:firstLineChars="500" w:firstLine="1050"/>
              <w:jc w:val="both"/>
              <w:rPr>
                <w:rFonts w:ascii="宋体" w:eastAsia="宋体" w:hAnsi="宋体" w:cs="宋体" w:hint="eastAsia"/>
                <w:sz w:val="21"/>
                <w:szCs w:val="21"/>
                <w:lang w:eastAsia="zh-CN"/>
              </w:rPr>
            </w:pPr>
            <w:r w:rsidRPr="00127B6F">
              <w:rPr>
                <w:rFonts w:ascii="宋体" w:eastAsia="宋体" w:hAnsi="宋体" w:cs="宋体"/>
                <w:sz w:val="21"/>
                <w:szCs w:val="21"/>
                <w:lang w:eastAsia="zh-CN"/>
              </w:rPr>
              <w:t>2.高鸿业, 西方经济学(微观部分), 第六版</w:t>
            </w:r>
          </w:p>
          <w:p w14:paraId="185B4674" w14:textId="77777777" w:rsidR="00433843" w:rsidRPr="00125421" w:rsidRDefault="00433843" w:rsidP="00123855">
            <w:pPr>
              <w:pStyle w:val="TableParagraph"/>
              <w:ind w:right="23" w:firstLineChars="500" w:firstLine="1050"/>
              <w:jc w:val="both"/>
              <w:rPr>
                <w:rFonts w:cs="宋体" w:hint="eastAsia"/>
                <w:b/>
                <w:bCs/>
                <w:sz w:val="21"/>
                <w:szCs w:val="21"/>
                <w:lang w:eastAsia="zh-CN"/>
              </w:rPr>
            </w:pPr>
            <w:r w:rsidRPr="00127B6F">
              <w:rPr>
                <w:rFonts w:ascii="宋体" w:eastAsia="宋体" w:hAnsi="宋体" w:cs="宋体"/>
                <w:sz w:val="21"/>
                <w:szCs w:val="21"/>
                <w:lang w:eastAsia="zh-CN"/>
              </w:rPr>
              <w:t>3.《西方经济学》精要与案例解析，文建东主编，2013年</w:t>
            </w:r>
          </w:p>
        </w:tc>
      </w:tr>
      <w:tr w:rsidR="00433843" w14:paraId="7D80AAE8" w14:textId="77777777" w:rsidTr="00123855">
        <w:trPr>
          <w:trHeight w:hRule="exact" w:val="1554"/>
          <w:jc w:val="center"/>
        </w:trPr>
        <w:tc>
          <w:tcPr>
            <w:tcW w:w="1301" w:type="dxa"/>
            <w:vAlign w:val="center"/>
          </w:tcPr>
          <w:p w14:paraId="2C53AA5C" w14:textId="77777777" w:rsidR="00433843" w:rsidRDefault="00433843" w:rsidP="00123855">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J</w:t>
            </w:r>
          </w:p>
          <w:p w14:paraId="20BB58FA" w14:textId="77777777" w:rsidR="00433843" w:rsidRDefault="00433843" w:rsidP="00123855">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教学条件</w:t>
            </w:r>
          </w:p>
          <w:p w14:paraId="4E512DB9" w14:textId="77777777" w:rsidR="00433843" w:rsidRDefault="00433843" w:rsidP="00123855">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需求</w:t>
            </w:r>
          </w:p>
        </w:tc>
        <w:tc>
          <w:tcPr>
            <w:tcW w:w="7604" w:type="dxa"/>
            <w:gridSpan w:val="12"/>
            <w:vAlign w:val="center"/>
          </w:tcPr>
          <w:p w14:paraId="1B53EB90" w14:textId="77777777" w:rsidR="00433843" w:rsidRPr="0051263F" w:rsidRDefault="00433843" w:rsidP="00123855">
            <w:pPr>
              <w:pStyle w:val="TableParagraph"/>
              <w:spacing w:before="125" w:line="312" w:lineRule="auto"/>
              <w:ind w:right="23"/>
              <w:jc w:val="center"/>
              <w:rPr>
                <w:rFonts w:ascii="宋体" w:eastAsia="宋体" w:hAnsi="宋体" w:cs="宋体" w:hint="eastAsia"/>
                <w:sz w:val="21"/>
                <w:szCs w:val="21"/>
                <w:lang w:eastAsia="zh-CN"/>
              </w:rPr>
            </w:pPr>
            <w:r w:rsidRPr="0051263F">
              <w:rPr>
                <w:rFonts w:ascii="宋体" w:eastAsia="宋体" w:hAnsi="宋体" w:cs="宋体" w:hint="eastAsia"/>
                <w:sz w:val="21"/>
                <w:szCs w:val="21"/>
                <w:lang w:eastAsia="zh-CN"/>
              </w:rPr>
              <w:t>多媒体教学、线上平台课程资源</w:t>
            </w:r>
          </w:p>
        </w:tc>
      </w:tr>
      <w:tr w:rsidR="00433843" w14:paraId="628C6ECC" w14:textId="77777777" w:rsidTr="00123855">
        <w:trPr>
          <w:trHeight w:hRule="exact" w:val="1439"/>
          <w:jc w:val="center"/>
        </w:trPr>
        <w:tc>
          <w:tcPr>
            <w:tcW w:w="1301" w:type="dxa"/>
            <w:vAlign w:val="center"/>
          </w:tcPr>
          <w:p w14:paraId="4C297DF1" w14:textId="77777777" w:rsidR="00433843" w:rsidRDefault="00433843" w:rsidP="00123855">
            <w:pPr>
              <w:pStyle w:val="TableParagraph"/>
              <w:spacing w:before="162"/>
              <w:ind w:left="8"/>
              <w:jc w:val="center"/>
              <w:rPr>
                <w:rFonts w:ascii="宋体" w:hint="eastAsia"/>
                <w:b/>
                <w:sz w:val="21"/>
              </w:rPr>
            </w:pPr>
            <w:r>
              <w:rPr>
                <w:rFonts w:ascii="宋体"/>
                <w:b/>
                <w:w w:val="98"/>
                <w:sz w:val="21"/>
              </w:rPr>
              <w:t>K</w:t>
            </w:r>
          </w:p>
          <w:p w14:paraId="6ED16389" w14:textId="77777777" w:rsidR="00433843" w:rsidRDefault="00433843" w:rsidP="00123855">
            <w:pPr>
              <w:pStyle w:val="TableParagraph"/>
              <w:spacing w:before="43"/>
              <w:ind w:left="100" w:right="93"/>
              <w:jc w:val="center"/>
              <w:rPr>
                <w:rFonts w:ascii="宋体" w:eastAsia="宋体" w:hint="eastAsia"/>
                <w:b/>
                <w:sz w:val="21"/>
                <w:lang w:eastAsia="zh-CN"/>
              </w:rPr>
            </w:pPr>
            <w:proofErr w:type="spellStart"/>
            <w:r>
              <w:rPr>
                <w:rFonts w:ascii="宋体" w:eastAsia="宋体" w:hint="eastAsia"/>
                <w:b/>
                <w:sz w:val="21"/>
              </w:rPr>
              <w:t>注意事项</w:t>
            </w:r>
            <w:proofErr w:type="spellEnd"/>
          </w:p>
        </w:tc>
        <w:tc>
          <w:tcPr>
            <w:tcW w:w="7604" w:type="dxa"/>
            <w:gridSpan w:val="12"/>
            <w:vAlign w:val="center"/>
          </w:tcPr>
          <w:p w14:paraId="71E46891" w14:textId="77777777" w:rsidR="00433843" w:rsidRDefault="00433843" w:rsidP="00123855">
            <w:pPr>
              <w:pStyle w:val="TableParagraph"/>
              <w:spacing w:before="125" w:line="312" w:lineRule="auto"/>
              <w:ind w:right="23"/>
              <w:jc w:val="center"/>
              <w:rPr>
                <w:rFonts w:ascii="宋体" w:eastAsia="宋体" w:hAnsi="宋体" w:cs="宋体" w:hint="eastAsia"/>
                <w:b/>
                <w:bCs/>
                <w:sz w:val="21"/>
                <w:szCs w:val="21"/>
                <w:lang w:eastAsia="zh-CN"/>
              </w:rPr>
            </w:pPr>
          </w:p>
        </w:tc>
      </w:tr>
      <w:tr w:rsidR="00433843" w14:paraId="7FDF0708" w14:textId="77777777" w:rsidTr="00123855">
        <w:trPr>
          <w:trHeight w:val="3032"/>
          <w:jc w:val="center"/>
        </w:trPr>
        <w:tc>
          <w:tcPr>
            <w:tcW w:w="8905" w:type="dxa"/>
            <w:gridSpan w:val="13"/>
            <w:vAlign w:val="center"/>
          </w:tcPr>
          <w:p w14:paraId="40836625" w14:textId="77777777" w:rsidR="00433843" w:rsidRDefault="00433843" w:rsidP="00123855">
            <w:pPr>
              <w:pStyle w:val="TableParagraph"/>
              <w:spacing w:before="65"/>
              <w:ind w:left="107"/>
              <w:rPr>
                <w:rFonts w:hint="eastAsia"/>
                <w:sz w:val="21"/>
                <w:szCs w:val="21"/>
                <w:lang w:eastAsia="zh-CN"/>
              </w:rPr>
            </w:pPr>
            <w:r>
              <w:rPr>
                <w:sz w:val="21"/>
                <w:szCs w:val="21"/>
                <w:lang w:eastAsia="zh-CN"/>
              </w:rPr>
              <w:lastRenderedPageBreak/>
              <w:t>备注：</w:t>
            </w:r>
          </w:p>
          <w:p w14:paraId="0BF271B6" w14:textId="77777777" w:rsidR="00433843" w:rsidRDefault="00433843" w:rsidP="00123855">
            <w:pPr>
              <w:pStyle w:val="TableParagraph"/>
              <w:spacing w:before="1" w:line="280" w:lineRule="auto"/>
              <w:ind w:left="107" w:right="97" w:firstLine="480"/>
              <w:rPr>
                <w:rFonts w:hint="eastAsia"/>
                <w:sz w:val="21"/>
                <w:szCs w:val="21"/>
                <w:lang w:eastAsia="zh-CN"/>
              </w:rPr>
            </w:pPr>
            <w:r>
              <w:rPr>
                <w:sz w:val="21"/>
                <w:szCs w:val="21"/>
                <w:lang w:eastAsia="zh-CN"/>
              </w:rPr>
              <w:t>1.本课程</w:t>
            </w:r>
            <w:r>
              <w:rPr>
                <w:rFonts w:hint="eastAsia"/>
                <w:sz w:val="21"/>
                <w:szCs w:val="21"/>
                <w:lang w:eastAsia="zh-CN"/>
              </w:rPr>
              <w:t>教学</w:t>
            </w:r>
            <w:r>
              <w:rPr>
                <w:sz w:val="21"/>
                <w:szCs w:val="21"/>
                <w:lang w:eastAsia="zh-CN"/>
              </w:rPr>
              <w:t>大纲F—J 项同一课程不同授课教师应协同讨论研究达成共同核心内涵</w:t>
            </w:r>
            <w:r>
              <w:rPr>
                <w:rFonts w:hint="eastAsia"/>
                <w:sz w:val="21"/>
                <w:szCs w:val="21"/>
                <w:lang w:eastAsia="zh-CN"/>
              </w:rPr>
              <w:t>。</w:t>
            </w:r>
            <w:proofErr w:type="gramStart"/>
            <w:r>
              <w:rPr>
                <w:rFonts w:hint="eastAsia"/>
                <w:sz w:val="21"/>
                <w:szCs w:val="21"/>
                <w:lang w:eastAsia="zh-CN"/>
              </w:rPr>
              <w:t>经教学</w:t>
            </w:r>
            <w:proofErr w:type="gramEnd"/>
            <w:r>
              <w:rPr>
                <w:rFonts w:hint="eastAsia"/>
                <w:sz w:val="21"/>
                <w:szCs w:val="21"/>
                <w:lang w:eastAsia="zh-CN"/>
              </w:rPr>
              <w:t>工作指导小组审议通过的课程教学大纲不宜自行更改。</w:t>
            </w:r>
          </w:p>
          <w:p w14:paraId="6F01058B" w14:textId="77777777" w:rsidR="00433843" w:rsidRDefault="00433843" w:rsidP="00123855">
            <w:pPr>
              <w:pStyle w:val="TableParagraph"/>
              <w:ind w:left="587"/>
              <w:rPr>
                <w:rFonts w:hint="eastAsia"/>
                <w:b/>
                <w:bCs/>
                <w:sz w:val="21"/>
                <w:szCs w:val="21"/>
                <w:lang w:eastAsia="zh-CN"/>
              </w:rPr>
            </w:pPr>
            <w:r>
              <w:rPr>
                <w:rFonts w:hint="eastAsia"/>
                <w:b/>
                <w:bCs/>
                <w:sz w:val="21"/>
                <w:szCs w:val="21"/>
                <w:lang w:eastAsia="zh-CN"/>
              </w:rPr>
              <w:t>2</w:t>
            </w:r>
            <w:r>
              <w:rPr>
                <w:b/>
                <w:bCs/>
                <w:sz w:val="21"/>
                <w:szCs w:val="21"/>
                <w:lang w:eastAsia="zh-CN"/>
              </w:rPr>
              <w:t>.评价方式可参</w:t>
            </w:r>
            <w:r>
              <w:rPr>
                <w:rFonts w:hint="eastAsia"/>
                <w:b/>
                <w:bCs/>
                <w:sz w:val="21"/>
                <w:szCs w:val="21"/>
                <w:lang w:eastAsia="zh-CN"/>
              </w:rPr>
              <w:t>考</w:t>
            </w:r>
            <w:r>
              <w:rPr>
                <w:b/>
                <w:bCs/>
                <w:sz w:val="21"/>
                <w:szCs w:val="21"/>
                <w:lang w:eastAsia="zh-CN"/>
              </w:rPr>
              <w:t>下列方式：</w:t>
            </w:r>
          </w:p>
          <w:p w14:paraId="153E88B4" w14:textId="77777777" w:rsidR="00433843" w:rsidRDefault="00433843" w:rsidP="00123855">
            <w:pPr>
              <w:pStyle w:val="TableParagraph"/>
              <w:spacing w:before="53"/>
              <w:ind w:left="587"/>
              <w:rPr>
                <w:rFonts w:hint="eastAsia"/>
                <w:b/>
                <w:bCs/>
                <w:sz w:val="21"/>
                <w:szCs w:val="21"/>
                <w:lang w:eastAsia="zh-CN"/>
              </w:rPr>
            </w:pPr>
            <w:r>
              <w:rPr>
                <w:b/>
                <w:bCs/>
                <w:sz w:val="21"/>
                <w:szCs w:val="21"/>
                <w:lang w:eastAsia="zh-CN"/>
              </w:rPr>
              <w:t>(1)纸</w:t>
            </w:r>
            <w:r>
              <w:rPr>
                <w:rFonts w:hint="eastAsia"/>
                <w:b/>
                <w:bCs/>
                <w:sz w:val="21"/>
                <w:szCs w:val="21"/>
                <w:lang w:eastAsia="zh-CN"/>
              </w:rPr>
              <w:t>笔考试</w:t>
            </w:r>
            <w:r>
              <w:rPr>
                <w:b/>
                <w:bCs/>
                <w:sz w:val="21"/>
                <w:szCs w:val="21"/>
                <w:lang w:eastAsia="zh-CN"/>
              </w:rPr>
              <w:t>：</w:t>
            </w:r>
            <w:r>
              <w:rPr>
                <w:rFonts w:hint="eastAsia"/>
                <w:b/>
                <w:bCs/>
                <w:sz w:val="21"/>
                <w:szCs w:val="21"/>
                <w:lang w:eastAsia="zh-CN"/>
              </w:rPr>
              <w:t>平时</w:t>
            </w:r>
            <w:r>
              <w:rPr>
                <w:b/>
                <w:bCs/>
                <w:sz w:val="21"/>
                <w:szCs w:val="21"/>
                <w:lang w:eastAsia="zh-CN"/>
              </w:rPr>
              <w:t>小</w:t>
            </w:r>
            <w:r>
              <w:rPr>
                <w:rFonts w:hint="eastAsia"/>
                <w:b/>
                <w:bCs/>
                <w:sz w:val="21"/>
                <w:szCs w:val="21"/>
                <w:lang w:eastAsia="zh-CN"/>
              </w:rPr>
              <w:t>测</w:t>
            </w:r>
            <w:r>
              <w:rPr>
                <w:b/>
                <w:bCs/>
                <w:sz w:val="21"/>
                <w:szCs w:val="21"/>
                <w:lang w:eastAsia="zh-CN"/>
              </w:rPr>
              <w:t>、期中纸</w:t>
            </w:r>
            <w:r>
              <w:rPr>
                <w:rFonts w:hint="eastAsia"/>
                <w:b/>
                <w:bCs/>
                <w:sz w:val="21"/>
                <w:szCs w:val="21"/>
                <w:lang w:eastAsia="zh-CN"/>
              </w:rPr>
              <w:t>笔考试</w:t>
            </w:r>
            <w:r>
              <w:rPr>
                <w:b/>
                <w:bCs/>
                <w:sz w:val="21"/>
                <w:szCs w:val="21"/>
                <w:lang w:eastAsia="zh-CN"/>
              </w:rPr>
              <w:t>、期末纸</w:t>
            </w:r>
            <w:r>
              <w:rPr>
                <w:rFonts w:hint="eastAsia"/>
                <w:b/>
                <w:bCs/>
                <w:sz w:val="21"/>
                <w:szCs w:val="21"/>
                <w:lang w:eastAsia="zh-CN"/>
              </w:rPr>
              <w:t>笔考试</w:t>
            </w:r>
          </w:p>
          <w:p w14:paraId="1B0F27C0" w14:textId="77777777" w:rsidR="00433843" w:rsidRDefault="00433843" w:rsidP="00123855">
            <w:pPr>
              <w:pStyle w:val="TableParagraph"/>
              <w:spacing w:before="52"/>
              <w:ind w:left="587"/>
              <w:rPr>
                <w:rFonts w:hint="eastAsia"/>
                <w:b/>
                <w:bCs/>
                <w:sz w:val="21"/>
                <w:szCs w:val="21"/>
                <w:lang w:eastAsia="zh-CN"/>
              </w:rPr>
            </w:pPr>
            <w:r>
              <w:rPr>
                <w:b/>
                <w:bCs/>
                <w:sz w:val="21"/>
                <w:szCs w:val="21"/>
                <w:lang w:eastAsia="zh-CN"/>
              </w:rPr>
              <w:t>(2)实作评</w:t>
            </w:r>
            <w:r>
              <w:rPr>
                <w:rFonts w:hint="eastAsia"/>
                <w:b/>
                <w:bCs/>
                <w:sz w:val="21"/>
                <w:szCs w:val="21"/>
                <w:lang w:eastAsia="zh-CN"/>
              </w:rPr>
              <w:t>价</w:t>
            </w:r>
            <w:r>
              <w:rPr>
                <w:b/>
                <w:bCs/>
                <w:sz w:val="21"/>
                <w:szCs w:val="21"/>
                <w:lang w:eastAsia="zh-CN"/>
              </w:rPr>
              <w:t>：</w:t>
            </w:r>
            <w:r>
              <w:rPr>
                <w:rFonts w:hint="eastAsia"/>
                <w:b/>
                <w:bCs/>
                <w:sz w:val="21"/>
                <w:szCs w:val="21"/>
                <w:lang w:eastAsia="zh-CN"/>
              </w:rPr>
              <w:t>课程</w:t>
            </w:r>
            <w:r>
              <w:rPr>
                <w:b/>
                <w:bCs/>
                <w:sz w:val="21"/>
                <w:szCs w:val="21"/>
                <w:lang w:eastAsia="zh-CN"/>
              </w:rPr>
              <w:t>作业、实</w:t>
            </w:r>
            <w:proofErr w:type="gramStart"/>
            <w:r>
              <w:rPr>
                <w:b/>
                <w:bCs/>
                <w:sz w:val="21"/>
                <w:szCs w:val="21"/>
                <w:lang w:eastAsia="zh-CN"/>
              </w:rPr>
              <w:t>作</w:t>
            </w:r>
            <w:r>
              <w:rPr>
                <w:rFonts w:hint="eastAsia"/>
                <w:b/>
                <w:bCs/>
                <w:sz w:val="21"/>
                <w:szCs w:val="21"/>
                <w:lang w:eastAsia="zh-CN"/>
              </w:rPr>
              <w:t>成</w:t>
            </w:r>
            <w:proofErr w:type="gramEnd"/>
            <w:r>
              <w:rPr>
                <w:rFonts w:hint="eastAsia"/>
                <w:b/>
                <w:bCs/>
                <w:sz w:val="21"/>
                <w:szCs w:val="21"/>
                <w:lang w:eastAsia="zh-CN"/>
              </w:rPr>
              <w:t>品</w:t>
            </w:r>
            <w:r>
              <w:rPr>
                <w:b/>
                <w:bCs/>
                <w:sz w:val="21"/>
                <w:szCs w:val="21"/>
                <w:lang w:eastAsia="zh-CN"/>
              </w:rPr>
              <w:t>、日常表现、表演、观察</w:t>
            </w:r>
          </w:p>
          <w:p w14:paraId="2F74B9BB" w14:textId="77777777" w:rsidR="00433843" w:rsidRDefault="00433843" w:rsidP="00123855">
            <w:pPr>
              <w:pStyle w:val="TableParagraph"/>
              <w:spacing w:before="53"/>
              <w:ind w:left="587"/>
              <w:rPr>
                <w:rFonts w:hint="eastAsia"/>
                <w:b/>
                <w:bCs/>
                <w:sz w:val="21"/>
                <w:szCs w:val="21"/>
                <w:lang w:eastAsia="zh-CN"/>
              </w:rPr>
            </w:pPr>
            <w:r>
              <w:rPr>
                <w:b/>
                <w:bCs/>
                <w:sz w:val="21"/>
                <w:szCs w:val="21"/>
                <w:lang w:eastAsia="zh-CN"/>
              </w:rPr>
              <w:t>(3)档案评</w:t>
            </w:r>
            <w:r>
              <w:rPr>
                <w:rFonts w:hint="eastAsia"/>
                <w:b/>
                <w:bCs/>
                <w:sz w:val="21"/>
                <w:szCs w:val="21"/>
                <w:lang w:eastAsia="zh-CN"/>
              </w:rPr>
              <w:t>价</w:t>
            </w:r>
            <w:r>
              <w:rPr>
                <w:b/>
                <w:bCs/>
                <w:sz w:val="21"/>
                <w:szCs w:val="21"/>
                <w:lang w:eastAsia="zh-CN"/>
              </w:rPr>
              <w:t>：</w:t>
            </w:r>
            <w:r>
              <w:rPr>
                <w:rFonts w:hint="eastAsia"/>
                <w:b/>
                <w:bCs/>
                <w:sz w:val="21"/>
                <w:szCs w:val="21"/>
                <w:lang w:eastAsia="zh-CN"/>
              </w:rPr>
              <w:t>书</w:t>
            </w:r>
            <w:r>
              <w:rPr>
                <w:b/>
                <w:bCs/>
                <w:sz w:val="21"/>
                <w:szCs w:val="21"/>
                <w:lang w:eastAsia="zh-CN"/>
              </w:rPr>
              <w:t>面报告、专题档案</w:t>
            </w:r>
          </w:p>
          <w:p w14:paraId="2C0611A1" w14:textId="77777777" w:rsidR="00433843" w:rsidRDefault="00433843" w:rsidP="00123855">
            <w:pPr>
              <w:pStyle w:val="TableParagraph"/>
              <w:spacing w:before="53"/>
              <w:ind w:left="587"/>
              <w:rPr>
                <w:rFonts w:hint="eastAsia"/>
                <w:lang w:eastAsia="zh-CN"/>
              </w:rPr>
            </w:pPr>
            <w:r>
              <w:rPr>
                <w:b/>
                <w:bCs/>
                <w:sz w:val="21"/>
                <w:szCs w:val="21"/>
                <w:lang w:eastAsia="zh-CN"/>
              </w:rPr>
              <w:t>(4)口语评</w:t>
            </w:r>
            <w:r>
              <w:rPr>
                <w:rFonts w:hint="eastAsia"/>
                <w:b/>
                <w:bCs/>
                <w:sz w:val="21"/>
                <w:szCs w:val="21"/>
                <w:lang w:eastAsia="zh-CN"/>
              </w:rPr>
              <w:t>价</w:t>
            </w:r>
            <w:r>
              <w:rPr>
                <w:b/>
                <w:bCs/>
                <w:sz w:val="21"/>
                <w:szCs w:val="21"/>
                <w:lang w:eastAsia="zh-CN"/>
              </w:rPr>
              <w:t>：口头报告、口试</w:t>
            </w:r>
          </w:p>
        </w:tc>
      </w:tr>
      <w:tr w:rsidR="00433843" w14:paraId="68AF776B" w14:textId="77777777" w:rsidTr="00433843">
        <w:trPr>
          <w:trHeight w:val="2201"/>
          <w:jc w:val="center"/>
        </w:trPr>
        <w:tc>
          <w:tcPr>
            <w:tcW w:w="1301" w:type="dxa"/>
            <w:vMerge w:val="restart"/>
            <w:vAlign w:val="center"/>
          </w:tcPr>
          <w:p w14:paraId="2A1DAAEE" w14:textId="77777777" w:rsidR="00433843" w:rsidRDefault="00433843" w:rsidP="00123855">
            <w:pPr>
              <w:pStyle w:val="TableParagraph"/>
              <w:ind w:left="170"/>
              <w:rPr>
                <w:rFonts w:hint="eastAsia"/>
                <w:b/>
                <w:bCs/>
                <w:sz w:val="21"/>
                <w:szCs w:val="21"/>
                <w:lang w:eastAsia="zh-CN"/>
              </w:rPr>
            </w:pPr>
            <w:r>
              <w:rPr>
                <w:rFonts w:ascii="宋体" w:eastAsia="宋体" w:hAnsi="宋体" w:cs="宋体" w:hint="eastAsia"/>
                <w:b/>
                <w:color w:val="000000"/>
                <w:sz w:val="21"/>
                <w:szCs w:val="21"/>
                <w:lang w:eastAsia="zh-CN"/>
              </w:rPr>
              <w:t>审批意见</w:t>
            </w:r>
          </w:p>
        </w:tc>
        <w:tc>
          <w:tcPr>
            <w:tcW w:w="7604" w:type="dxa"/>
            <w:gridSpan w:val="12"/>
          </w:tcPr>
          <w:p w14:paraId="4F332B07" w14:textId="77777777" w:rsidR="00433843" w:rsidRDefault="00433843" w:rsidP="00123855">
            <w:pPr>
              <w:rPr>
                <w:rFonts w:ascii="宋体" w:eastAsia="宋体" w:hAnsi="宋体" w:cs="宋体" w:hint="eastAsia"/>
                <w:szCs w:val="21"/>
              </w:rPr>
            </w:pPr>
            <w:r>
              <w:rPr>
                <w:rFonts w:ascii="宋体" w:eastAsia="宋体" w:hAnsi="宋体" w:cs="宋体" w:hint="eastAsia"/>
                <w:szCs w:val="21"/>
              </w:rPr>
              <w:t>课程教学大纲起草团队成员签名：</w:t>
            </w:r>
          </w:p>
          <w:p w14:paraId="790678B7" w14:textId="4C6B4DAE" w:rsidR="00433843" w:rsidRDefault="00433843" w:rsidP="00123855">
            <w:pPr>
              <w:rPr>
                <w:rFonts w:ascii="宋体" w:eastAsia="宋体" w:hAnsi="宋体" w:cs="宋体" w:hint="eastAsia"/>
                <w:szCs w:val="21"/>
              </w:rPr>
            </w:pPr>
            <w:r>
              <w:rPr>
                <w:rFonts w:ascii="宋体" w:eastAsia="宋体" w:hAnsi="宋体" w:cs="宋体" w:hint="eastAsia"/>
                <w:noProof/>
                <w:szCs w:val="21"/>
              </w:rPr>
              <w:drawing>
                <wp:anchor distT="0" distB="0" distL="114300" distR="114300" simplePos="0" relativeHeight="252086272" behindDoc="0" locked="0" layoutInCell="1" allowOverlap="1" wp14:anchorId="7A495809" wp14:editId="0B2CCD49">
                  <wp:simplePos x="0" y="0"/>
                  <wp:positionH relativeFrom="page">
                    <wp:posOffset>1056005</wp:posOffset>
                  </wp:positionH>
                  <wp:positionV relativeFrom="page">
                    <wp:posOffset>481330</wp:posOffset>
                  </wp:positionV>
                  <wp:extent cx="844550" cy="402590"/>
                  <wp:effectExtent l="0" t="0" r="0" b="0"/>
                  <wp:wrapTopAndBottom/>
                  <wp:docPr id="3134199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19968" name="图片 31341996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44550" cy="402590"/>
                          </a:xfrm>
                          <a:prstGeom prst="rect">
                            <a:avLst/>
                          </a:prstGeom>
                        </pic:spPr>
                      </pic:pic>
                    </a:graphicData>
                  </a:graphic>
                  <wp14:sizeRelH relativeFrom="margin">
                    <wp14:pctWidth>0</wp14:pctWidth>
                  </wp14:sizeRelH>
                  <wp14:sizeRelV relativeFrom="margin">
                    <wp14:pctHeight>0</wp14:pctHeight>
                  </wp14:sizeRelV>
                </wp:anchor>
              </w:drawing>
            </w:r>
          </w:p>
          <w:p w14:paraId="29A9DE3D" w14:textId="6AC12F29" w:rsidR="00433843" w:rsidRDefault="00433843" w:rsidP="00433843">
            <w:pPr>
              <w:tabs>
                <w:tab w:val="left" w:pos="5727"/>
              </w:tabs>
              <w:rPr>
                <w:rFonts w:ascii="宋体" w:eastAsia="宋体" w:hAnsi="宋体" w:cs="宋体" w:hint="eastAsia"/>
                <w:szCs w:val="21"/>
              </w:rPr>
            </w:pPr>
            <w:r>
              <w:rPr>
                <w:rFonts w:ascii="宋体" w:eastAsia="宋体" w:hAnsi="宋体" w:cs="宋体" w:hint="eastAsia"/>
                <w:szCs w:val="21"/>
              </w:rPr>
              <w:tab/>
            </w:r>
          </w:p>
          <w:p w14:paraId="73ADAC14" w14:textId="103B1D5A" w:rsidR="00433843" w:rsidRDefault="00433843" w:rsidP="00433843">
            <w:pPr>
              <w:rPr>
                <w:rFonts w:ascii="宋体" w:eastAsia="宋体" w:hAnsi="宋体" w:cs="宋体" w:hint="eastAsia"/>
                <w:b/>
                <w:bCs/>
                <w:szCs w:val="21"/>
              </w:rPr>
            </w:pPr>
            <w:r>
              <w:rPr>
                <w:rFonts w:ascii="宋体" w:eastAsia="宋体" w:hAnsi="宋体" w:cs="宋体" w:hint="eastAsia"/>
                <w:szCs w:val="21"/>
              </w:rPr>
              <w:t xml:space="preserve">                                                      </w:t>
            </w:r>
            <w:r>
              <w:rPr>
                <w:rFonts w:ascii="宋体" w:eastAsia="宋体" w:hAnsi="宋体" w:cs="宋体" w:hint="eastAsia"/>
                <w:szCs w:val="21"/>
              </w:rPr>
              <w:t>2023</w:t>
            </w:r>
            <w:r>
              <w:rPr>
                <w:rFonts w:ascii="宋体" w:eastAsia="宋体" w:hAnsi="宋体" w:cs="宋体" w:hint="eastAsia"/>
                <w:szCs w:val="21"/>
              </w:rPr>
              <w:t>年</w:t>
            </w:r>
            <w:r>
              <w:rPr>
                <w:rFonts w:ascii="宋体" w:eastAsia="宋体" w:hAnsi="宋体" w:cs="宋体" w:hint="eastAsia"/>
                <w:szCs w:val="21"/>
              </w:rPr>
              <w:t>9</w:t>
            </w:r>
            <w:r>
              <w:rPr>
                <w:rFonts w:ascii="宋体" w:eastAsia="宋体" w:hAnsi="宋体" w:cs="宋体" w:hint="eastAsia"/>
                <w:szCs w:val="21"/>
              </w:rPr>
              <w:t>月</w:t>
            </w:r>
            <w:r>
              <w:rPr>
                <w:rFonts w:ascii="宋体" w:eastAsia="宋体" w:hAnsi="宋体" w:cs="宋体" w:hint="eastAsia"/>
                <w:szCs w:val="21"/>
              </w:rPr>
              <w:t>1</w:t>
            </w:r>
            <w:r>
              <w:rPr>
                <w:rFonts w:ascii="宋体" w:eastAsia="宋体" w:hAnsi="宋体" w:cs="宋体" w:hint="eastAsia"/>
                <w:szCs w:val="21"/>
              </w:rPr>
              <w:t>日</w:t>
            </w:r>
          </w:p>
        </w:tc>
      </w:tr>
      <w:tr w:rsidR="00433843" w14:paraId="5516DD46" w14:textId="77777777" w:rsidTr="00123855">
        <w:trPr>
          <w:trHeight w:val="2474"/>
          <w:jc w:val="center"/>
        </w:trPr>
        <w:tc>
          <w:tcPr>
            <w:tcW w:w="1301" w:type="dxa"/>
            <w:vMerge/>
            <w:vAlign w:val="center"/>
          </w:tcPr>
          <w:p w14:paraId="2E854353" w14:textId="77777777" w:rsidR="00433843" w:rsidRDefault="00433843" w:rsidP="00123855">
            <w:pPr>
              <w:pStyle w:val="TableParagraph"/>
              <w:spacing w:before="53"/>
              <w:ind w:left="587"/>
              <w:rPr>
                <w:rFonts w:hint="eastAsia"/>
                <w:b/>
                <w:bCs/>
                <w:sz w:val="21"/>
                <w:szCs w:val="21"/>
                <w:lang w:eastAsia="zh-CN"/>
              </w:rPr>
            </w:pPr>
          </w:p>
        </w:tc>
        <w:tc>
          <w:tcPr>
            <w:tcW w:w="7604" w:type="dxa"/>
            <w:gridSpan w:val="12"/>
          </w:tcPr>
          <w:p w14:paraId="49749FDE" w14:textId="77777777" w:rsidR="00433843" w:rsidRDefault="00433843" w:rsidP="00123855">
            <w:pPr>
              <w:rPr>
                <w:rFonts w:ascii="宋体" w:eastAsia="宋体" w:hAnsi="宋体" w:cs="宋体" w:hint="eastAsia"/>
                <w:szCs w:val="21"/>
              </w:rPr>
            </w:pPr>
            <w:r>
              <w:rPr>
                <w:rFonts w:ascii="宋体" w:eastAsia="宋体" w:hAnsi="宋体" w:cs="宋体" w:hint="eastAsia"/>
                <w:szCs w:val="21"/>
              </w:rPr>
              <w:t>专家组审定意见：</w:t>
            </w:r>
          </w:p>
          <w:p w14:paraId="1A25E3E3" w14:textId="6E032DFD" w:rsidR="00433843" w:rsidRDefault="00433843" w:rsidP="00123855">
            <w:pPr>
              <w:rPr>
                <w:rFonts w:ascii="宋体" w:eastAsia="宋体" w:hAnsi="宋体" w:cs="宋体" w:hint="eastAsia"/>
                <w:szCs w:val="21"/>
              </w:rPr>
            </w:pPr>
            <w:r>
              <w:rPr>
                <w:rFonts w:ascii="宋体" w:eastAsia="宋体" w:hAnsi="宋体" w:cs="宋体"/>
                <w:noProof/>
                <w:szCs w:val="21"/>
              </w:rPr>
              <w:drawing>
                <wp:anchor distT="0" distB="0" distL="114300" distR="114300" simplePos="0" relativeHeight="252079104" behindDoc="0" locked="0" layoutInCell="1" allowOverlap="1" wp14:anchorId="015C2A9C" wp14:editId="560479C5">
                  <wp:simplePos x="0" y="0"/>
                  <wp:positionH relativeFrom="page">
                    <wp:posOffset>1835150</wp:posOffset>
                  </wp:positionH>
                  <wp:positionV relativeFrom="page">
                    <wp:posOffset>449580</wp:posOffset>
                  </wp:positionV>
                  <wp:extent cx="508000" cy="339725"/>
                  <wp:effectExtent l="0" t="0" r="6350" b="3175"/>
                  <wp:wrapTopAndBottom/>
                  <wp:docPr id="1440485444" name="图片 144048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9391" name="图片 9417693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000" cy="339725"/>
                          </a:xfrm>
                          <a:prstGeom prst="rect">
                            <a:avLst/>
                          </a:prstGeom>
                        </pic:spPr>
                      </pic:pic>
                    </a:graphicData>
                  </a:graphic>
                  <wp14:sizeRelH relativeFrom="margin">
                    <wp14:pctWidth>0</wp14:pctWidth>
                  </wp14:sizeRelH>
                  <wp14:sizeRelV relativeFrom="margin">
                    <wp14:pctHeight>0</wp14:pctHeight>
                  </wp14:sizeRelV>
                </wp:anchor>
              </w:drawing>
            </w:r>
          </w:p>
          <w:p w14:paraId="3AA445F2" w14:textId="1425177F" w:rsidR="00433843" w:rsidRDefault="00433843" w:rsidP="00123855">
            <w:pPr>
              <w:rPr>
                <w:rFonts w:ascii="宋体" w:eastAsia="宋体" w:hAnsi="宋体" w:cs="宋体" w:hint="eastAsia"/>
                <w:szCs w:val="21"/>
              </w:rPr>
            </w:pPr>
          </w:p>
          <w:p w14:paraId="4B1C1D85" w14:textId="7FD74C2D" w:rsidR="00433843" w:rsidRDefault="00433843" w:rsidP="00123855">
            <w:pPr>
              <w:rPr>
                <w:rFonts w:ascii="宋体" w:eastAsia="宋体" w:hAnsi="宋体" w:cs="宋体" w:hint="eastAsia"/>
                <w:szCs w:val="21"/>
              </w:rPr>
            </w:pPr>
          </w:p>
          <w:p w14:paraId="10A55189" w14:textId="50CA7F5A" w:rsidR="00433843" w:rsidRDefault="00433843" w:rsidP="00123855">
            <w:pPr>
              <w:rPr>
                <w:rFonts w:ascii="宋体" w:eastAsia="宋体" w:hAnsi="宋体" w:cs="宋体" w:hint="eastAsia"/>
                <w:szCs w:val="21"/>
              </w:rPr>
            </w:pPr>
            <w:r>
              <w:rPr>
                <w:noProof/>
              </w:rPr>
              <w:drawing>
                <wp:anchor distT="0" distB="0" distL="114300" distR="114300" simplePos="0" relativeHeight="252081152" behindDoc="0" locked="0" layoutInCell="1" allowOverlap="1" wp14:anchorId="663E71D4" wp14:editId="19B99AE9">
                  <wp:simplePos x="0" y="0"/>
                  <wp:positionH relativeFrom="page">
                    <wp:posOffset>2063750</wp:posOffset>
                  </wp:positionH>
                  <wp:positionV relativeFrom="page">
                    <wp:posOffset>1318260</wp:posOffset>
                  </wp:positionV>
                  <wp:extent cx="2245995" cy="342900"/>
                  <wp:effectExtent l="0" t="0" r="1905" b="0"/>
                  <wp:wrapTopAndBottom/>
                  <wp:docPr id="365187362" name="图片 36518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96737" name=""/>
                          <pic:cNvPicPr/>
                        </pic:nvPicPr>
                        <pic:blipFill>
                          <a:blip r:embed="rId13"/>
                          <a:stretch>
                            <a:fillRect/>
                          </a:stretch>
                        </pic:blipFill>
                        <pic:spPr>
                          <a:xfrm>
                            <a:off x="0" y="0"/>
                            <a:ext cx="2245995" cy="34290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cs="宋体" w:hint="eastAsia"/>
                <w:szCs w:val="21"/>
              </w:rPr>
              <w:t xml:space="preserve">               专家组成员签名：</w:t>
            </w:r>
          </w:p>
          <w:p w14:paraId="31359C8F" w14:textId="77777777" w:rsidR="00433843" w:rsidRDefault="00433843" w:rsidP="00123855">
            <w:pPr>
              <w:rPr>
                <w:rFonts w:ascii="宋体" w:eastAsia="宋体" w:hAnsi="宋体" w:cs="宋体" w:hint="eastAsia"/>
                <w:szCs w:val="21"/>
              </w:rPr>
            </w:pPr>
          </w:p>
          <w:p w14:paraId="70C3DEBB" w14:textId="7C7F0994" w:rsidR="00433843" w:rsidRDefault="00433843" w:rsidP="00123855">
            <w:pPr>
              <w:rPr>
                <w:rFonts w:ascii="宋体" w:eastAsia="宋体" w:hAnsi="宋体" w:cs="宋体" w:hint="eastAsia"/>
                <w:szCs w:val="21"/>
              </w:rPr>
            </w:pPr>
            <w:r>
              <w:rPr>
                <w:rFonts w:ascii="宋体" w:eastAsia="宋体" w:hAnsi="宋体" w:cs="宋体" w:hint="eastAsia"/>
                <w:szCs w:val="21"/>
              </w:rPr>
              <w:t xml:space="preserve">                                                    </w:t>
            </w:r>
            <w:r>
              <w:rPr>
                <w:rFonts w:ascii="宋体" w:eastAsia="宋体" w:hAnsi="宋体" w:cs="宋体" w:hint="eastAsia"/>
                <w:szCs w:val="21"/>
              </w:rPr>
              <w:t>2023</w:t>
            </w:r>
            <w:r>
              <w:rPr>
                <w:rFonts w:ascii="宋体" w:eastAsia="宋体" w:hAnsi="宋体" w:cs="宋体" w:hint="eastAsia"/>
                <w:szCs w:val="21"/>
              </w:rPr>
              <w:t>年</w:t>
            </w:r>
            <w:r>
              <w:rPr>
                <w:rFonts w:ascii="宋体" w:eastAsia="宋体" w:hAnsi="宋体" w:cs="宋体" w:hint="eastAsia"/>
                <w:szCs w:val="21"/>
              </w:rPr>
              <w:t>9</w:t>
            </w:r>
            <w:r>
              <w:rPr>
                <w:rFonts w:ascii="宋体" w:eastAsia="宋体" w:hAnsi="宋体" w:cs="宋体" w:hint="eastAsia"/>
                <w:szCs w:val="21"/>
              </w:rPr>
              <w:t>月</w:t>
            </w:r>
            <w:r>
              <w:rPr>
                <w:rFonts w:ascii="宋体" w:eastAsia="宋体" w:hAnsi="宋体" w:cs="宋体" w:hint="eastAsia"/>
                <w:szCs w:val="21"/>
              </w:rPr>
              <w:t>1</w:t>
            </w:r>
            <w:r>
              <w:rPr>
                <w:rFonts w:ascii="宋体" w:eastAsia="宋体" w:hAnsi="宋体" w:cs="宋体" w:hint="eastAsia"/>
                <w:szCs w:val="21"/>
              </w:rPr>
              <w:t>日</w:t>
            </w:r>
          </w:p>
          <w:p w14:paraId="2544A266" w14:textId="77777777" w:rsidR="00433843" w:rsidRDefault="00433843" w:rsidP="00123855">
            <w:pPr>
              <w:rPr>
                <w:rFonts w:ascii="宋体" w:eastAsia="宋体" w:hAnsi="宋体" w:cs="宋体" w:hint="eastAsia"/>
                <w:b/>
                <w:bCs/>
                <w:szCs w:val="21"/>
              </w:rPr>
            </w:pPr>
          </w:p>
        </w:tc>
      </w:tr>
      <w:tr w:rsidR="00433843" w14:paraId="3169AE00" w14:textId="77777777" w:rsidTr="00123855">
        <w:trPr>
          <w:trHeight w:val="2469"/>
          <w:jc w:val="center"/>
        </w:trPr>
        <w:tc>
          <w:tcPr>
            <w:tcW w:w="1301" w:type="dxa"/>
            <w:vMerge/>
            <w:vAlign w:val="center"/>
          </w:tcPr>
          <w:p w14:paraId="6933A570" w14:textId="77777777" w:rsidR="00433843" w:rsidRDefault="00433843" w:rsidP="00123855">
            <w:pPr>
              <w:pStyle w:val="TableParagraph"/>
              <w:spacing w:before="53"/>
              <w:ind w:left="587"/>
              <w:rPr>
                <w:rFonts w:hint="eastAsia"/>
                <w:b/>
                <w:bCs/>
                <w:sz w:val="21"/>
                <w:szCs w:val="21"/>
                <w:lang w:eastAsia="zh-CN"/>
              </w:rPr>
            </w:pPr>
          </w:p>
        </w:tc>
        <w:tc>
          <w:tcPr>
            <w:tcW w:w="7604" w:type="dxa"/>
            <w:gridSpan w:val="12"/>
          </w:tcPr>
          <w:p w14:paraId="7D5E9FD0" w14:textId="10E8850C" w:rsidR="00433843" w:rsidRDefault="00433843" w:rsidP="00123855">
            <w:pPr>
              <w:rPr>
                <w:rFonts w:ascii="宋体" w:eastAsia="宋体" w:hAnsi="宋体" w:cs="宋体" w:hint="eastAsia"/>
                <w:szCs w:val="21"/>
              </w:rPr>
            </w:pPr>
            <w:r>
              <w:rPr>
                <w:rFonts w:ascii="Times New Roman" w:eastAsia="宋体" w:hAnsi="Times New Roman" w:cs="宋体"/>
                <w:noProof/>
                <w:szCs w:val="21"/>
              </w:rPr>
              <w:drawing>
                <wp:anchor distT="0" distB="0" distL="114300" distR="114300" simplePos="0" relativeHeight="252083200" behindDoc="0" locked="0" layoutInCell="1" allowOverlap="1" wp14:anchorId="69711CDE" wp14:editId="68074302">
                  <wp:simplePos x="0" y="0"/>
                  <wp:positionH relativeFrom="page">
                    <wp:posOffset>1835150</wp:posOffset>
                  </wp:positionH>
                  <wp:positionV relativeFrom="page">
                    <wp:posOffset>307975</wp:posOffset>
                  </wp:positionV>
                  <wp:extent cx="758825" cy="406400"/>
                  <wp:effectExtent l="0" t="0" r="3175" b="0"/>
                  <wp:wrapTopAndBottom/>
                  <wp:docPr id="12423022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43063" name="图片 18801430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825" cy="40640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cs="宋体" w:hint="eastAsia"/>
                <w:szCs w:val="21"/>
              </w:rPr>
              <w:t>学院教学工作指导小组审议意见：</w:t>
            </w:r>
          </w:p>
          <w:p w14:paraId="3225DE82" w14:textId="560342F0" w:rsidR="00433843" w:rsidRDefault="00433843" w:rsidP="00123855">
            <w:pPr>
              <w:rPr>
                <w:rFonts w:ascii="宋体" w:eastAsia="宋体" w:hAnsi="宋体" w:cs="宋体" w:hint="eastAsia"/>
                <w:szCs w:val="21"/>
              </w:rPr>
            </w:pPr>
          </w:p>
          <w:p w14:paraId="71D5E316" w14:textId="758C8EE0" w:rsidR="00433843" w:rsidRDefault="00433843" w:rsidP="00123855">
            <w:pPr>
              <w:rPr>
                <w:rFonts w:ascii="宋体" w:eastAsia="宋体" w:hAnsi="宋体" w:cs="宋体" w:hint="eastAsia"/>
                <w:szCs w:val="21"/>
              </w:rPr>
            </w:pPr>
          </w:p>
          <w:p w14:paraId="3575B63C" w14:textId="365BAC03" w:rsidR="00433843" w:rsidRDefault="00433843" w:rsidP="00123855">
            <w:pPr>
              <w:rPr>
                <w:rFonts w:ascii="宋体" w:eastAsia="宋体" w:hAnsi="宋体" w:cs="宋体" w:hint="eastAsia"/>
                <w:szCs w:val="21"/>
              </w:rPr>
            </w:pPr>
            <w:r>
              <w:rPr>
                <w:noProof/>
              </w:rPr>
              <w:drawing>
                <wp:anchor distT="0" distB="0" distL="114300" distR="114300" simplePos="0" relativeHeight="252085248" behindDoc="0" locked="0" layoutInCell="1" allowOverlap="1" wp14:anchorId="628E2C1F" wp14:editId="16493AE6">
                  <wp:simplePos x="0" y="0"/>
                  <wp:positionH relativeFrom="page">
                    <wp:posOffset>2933700</wp:posOffset>
                  </wp:positionH>
                  <wp:positionV relativeFrom="page">
                    <wp:posOffset>1269365</wp:posOffset>
                  </wp:positionV>
                  <wp:extent cx="552450" cy="308610"/>
                  <wp:effectExtent l="0" t="0" r="0" b="0"/>
                  <wp:wrapTopAndBottom/>
                  <wp:docPr id="1710499475" name="图片 1710499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72441" name=""/>
                          <pic:cNvPicPr/>
                        </pic:nvPicPr>
                        <pic:blipFill>
                          <a:blip r:embed="rId15"/>
                          <a:stretch>
                            <a:fillRect/>
                          </a:stretch>
                        </pic:blipFill>
                        <pic:spPr>
                          <a:xfrm>
                            <a:off x="0" y="0"/>
                            <a:ext cx="552450" cy="308610"/>
                          </a:xfrm>
                          <a:prstGeom prst="rect">
                            <a:avLst/>
                          </a:prstGeom>
                        </pic:spPr>
                      </pic:pic>
                    </a:graphicData>
                  </a:graphic>
                  <wp14:sizeRelH relativeFrom="margin">
                    <wp14:pctWidth>0</wp14:pctWidth>
                  </wp14:sizeRelH>
                  <wp14:sizeRelV relativeFrom="margin">
                    <wp14:pctHeight>0</wp14:pctHeight>
                  </wp14:sizeRelV>
                </wp:anchor>
              </w:drawing>
            </w:r>
          </w:p>
          <w:p w14:paraId="7FDCDD5B" w14:textId="76911190" w:rsidR="00433843" w:rsidRDefault="00433843" w:rsidP="00123855">
            <w:pPr>
              <w:rPr>
                <w:rFonts w:ascii="宋体" w:eastAsia="宋体" w:hAnsi="宋体" w:cs="宋体" w:hint="eastAsia"/>
                <w:szCs w:val="21"/>
              </w:rPr>
            </w:pPr>
            <w:r>
              <w:rPr>
                <w:rFonts w:ascii="宋体" w:eastAsia="宋体" w:hAnsi="宋体" w:cs="宋体" w:hint="eastAsia"/>
                <w:szCs w:val="21"/>
              </w:rPr>
              <w:t xml:space="preserve">               教学工作指导小组组长：</w:t>
            </w:r>
          </w:p>
          <w:p w14:paraId="5724E9CA" w14:textId="77777777" w:rsidR="00433843" w:rsidRDefault="00433843" w:rsidP="00123855">
            <w:pPr>
              <w:rPr>
                <w:rFonts w:ascii="宋体" w:eastAsia="宋体" w:hAnsi="宋体" w:cs="宋体" w:hint="eastAsia"/>
                <w:szCs w:val="21"/>
              </w:rPr>
            </w:pPr>
          </w:p>
          <w:p w14:paraId="3E29BC6E" w14:textId="0CAB858A" w:rsidR="00433843" w:rsidRDefault="00433843" w:rsidP="00123855">
            <w:pPr>
              <w:rPr>
                <w:rFonts w:ascii="宋体" w:eastAsia="宋体" w:hAnsi="宋体" w:cs="宋体" w:hint="eastAsia"/>
                <w:szCs w:val="21"/>
              </w:rPr>
            </w:pPr>
            <w:r>
              <w:rPr>
                <w:rFonts w:ascii="宋体" w:eastAsia="宋体" w:hAnsi="宋体" w:cs="宋体" w:hint="eastAsia"/>
                <w:szCs w:val="21"/>
              </w:rPr>
              <w:t xml:space="preserve">                                            </w:t>
            </w:r>
            <w:r>
              <w:rPr>
                <w:rFonts w:ascii="宋体" w:eastAsia="宋体" w:hAnsi="宋体" w:cs="宋体" w:hint="eastAsia"/>
                <w:szCs w:val="21"/>
              </w:rPr>
              <w:t>2023</w:t>
            </w:r>
            <w:r>
              <w:rPr>
                <w:rFonts w:ascii="宋体" w:eastAsia="宋体" w:hAnsi="宋体" w:cs="宋体" w:hint="eastAsia"/>
                <w:szCs w:val="21"/>
              </w:rPr>
              <w:t>年</w:t>
            </w:r>
            <w:r>
              <w:rPr>
                <w:rFonts w:ascii="宋体" w:eastAsia="宋体" w:hAnsi="宋体" w:cs="宋体" w:hint="eastAsia"/>
                <w:szCs w:val="21"/>
              </w:rPr>
              <w:t>9</w:t>
            </w:r>
            <w:r>
              <w:rPr>
                <w:rFonts w:ascii="宋体" w:eastAsia="宋体" w:hAnsi="宋体" w:cs="宋体" w:hint="eastAsia"/>
                <w:szCs w:val="21"/>
              </w:rPr>
              <w:t>月</w:t>
            </w:r>
            <w:r>
              <w:rPr>
                <w:rFonts w:ascii="宋体" w:eastAsia="宋体" w:hAnsi="宋体" w:cs="宋体" w:hint="eastAsia"/>
                <w:szCs w:val="21"/>
              </w:rPr>
              <w:t>1</w:t>
            </w:r>
            <w:r>
              <w:rPr>
                <w:rFonts w:ascii="宋体" w:eastAsia="宋体" w:hAnsi="宋体" w:cs="宋体" w:hint="eastAsia"/>
                <w:szCs w:val="21"/>
              </w:rPr>
              <w:t>日</w:t>
            </w:r>
          </w:p>
          <w:p w14:paraId="622E9DD4" w14:textId="77777777" w:rsidR="00433843" w:rsidRDefault="00433843" w:rsidP="00123855">
            <w:pPr>
              <w:rPr>
                <w:rFonts w:ascii="宋体" w:eastAsia="宋体" w:hAnsi="宋体" w:cs="宋体" w:hint="eastAsia"/>
                <w:b/>
                <w:bCs/>
                <w:szCs w:val="21"/>
              </w:rPr>
            </w:pPr>
          </w:p>
        </w:tc>
      </w:tr>
    </w:tbl>
    <w:p w14:paraId="3E4503A0" w14:textId="77777777" w:rsidR="00433843" w:rsidRDefault="00433843" w:rsidP="00433843">
      <w:pPr>
        <w:rPr>
          <w:rFonts w:hint="eastAsia"/>
        </w:rPr>
      </w:pPr>
    </w:p>
    <w:p w14:paraId="72F1F26F" w14:textId="77777777" w:rsidR="00495E8F" w:rsidRDefault="00495E8F" w:rsidP="00495E8F">
      <w:pPr>
        <w:rPr>
          <w:rFonts w:hint="eastAsia"/>
        </w:rPr>
      </w:pPr>
    </w:p>
    <w:p w14:paraId="1534E8E4" w14:textId="77777777" w:rsidR="00124DAB" w:rsidRDefault="00124DAB" w:rsidP="00495E8F">
      <w:pPr>
        <w:rPr>
          <w:rFonts w:hint="eastAsia"/>
        </w:rPr>
      </w:pPr>
    </w:p>
    <w:p w14:paraId="3F49BFF9" w14:textId="77777777" w:rsidR="00124DAB" w:rsidRDefault="00124DAB" w:rsidP="00495E8F">
      <w:pPr>
        <w:rPr>
          <w:rFonts w:hint="eastAsia"/>
        </w:rPr>
      </w:pPr>
    </w:p>
    <w:p w14:paraId="3D883904" w14:textId="77777777" w:rsidR="00124DAB" w:rsidRDefault="00124DAB" w:rsidP="00495E8F">
      <w:pPr>
        <w:rPr>
          <w:rFonts w:hint="eastAsia"/>
        </w:rPr>
      </w:pPr>
    </w:p>
    <w:p w14:paraId="146DACF3" w14:textId="08F92237" w:rsidR="007F7965" w:rsidRPr="00101EBA" w:rsidRDefault="007F7965" w:rsidP="007F7965">
      <w:pPr>
        <w:spacing w:afterLines="50" w:after="156"/>
        <w:outlineLvl w:val="1"/>
        <w:rPr>
          <w:rFonts w:ascii="宋体" w:eastAsia="宋体" w:hAnsi="宋体" w:cs="宋体" w:hint="eastAsia"/>
          <w:b/>
          <w:bCs/>
          <w:sz w:val="28"/>
          <w:szCs w:val="28"/>
        </w:rPr>
      </w:pPr>
      <w:bookmarkStart w:id="9" w:name="_Toc177033308"/>
      <w:r>
        <w:rPr>
          <w:rFonts w:ascii="宋体" w:eastAsia="宋体" w:hAnsi="宋体" w:cs="宋体" w:hint="eastAsia"/>
          <w:b/>
          <w:bCs/>
          <w:sz w:val="28"/>
          <w:szCs w:val="28"/>
        </w:rPr>
        <w:lastRenderedPageBreak/>
        <w:t>7</w:t>
      </w:r>
      <w:r w:rsidRPr="00101EBA">
        <w:rPr>
          <w:rFonts w:ascii="宋体" w:eastAsia="宋体" w:hAnsi="宋体" w:cs="宋体" w:hint="eastAsia"/>
          <w:b/>
          <w:bCs/>
          <w:sz w:val="28"/>
          <w:szCs w:val="28"/>
        </w:rPr>
        <w:t>.</w:t>
      </w:r>
      <w:r>
        <w:rPr>
          <w:rFonts w:ascii="宋体" w:eastAsia="宋体" w:hAnsi="宋体" w:cs="宋体" w:hint="eastAsia"/>
          <w:b/>
          <w:bCs/>
          <w:sz w:val="28"/>
          <w:szCs w:val="28"/>
        </w:rPr>
        <w:t>宏</w:t>
      </w:r>
      <w:r>
        <w:rPr>
          <w:rFonts w:ascii="宋体" w:eastAsia="宋体" w:hAnsi="宋体" w:cs="宋体" w:hint="eastAsia"/>
          <w:b/>
          <w:bCs/>
          <w:sz w:val="28"/>
          <w:szCs w:val="28"/>
        </w:rPr>
        <w:t>观</w:t>
      </w:r>
      <w:r w:rsidRPr="00101EBA">
        <w:rPr>
          <w:rFonts w:ascii="宋体" w:eastAsia="宋体" w:hAnsi="宋体" w:cs="宋体" w:hint="eastAsia"/>
          <w:b/>
          <w:bCs/>
          <w:sz w:val="28"/>
          <w:szCs w:val="28"/>
        </w:rPr>
        <w:t>经济学</w:t>
      </w:r>
      <w:bookmarkEnd w:id="9"/>
    </w:p>
    <w:p w14:paraId="3207F8D8" w14:textId="0983E62B" w:rsidR="00A1357B" w:rsidRDefault="00A1357B" w:rsidP="00A1357B">
      <w:pPr>
        <w:spacing w:line="360" w:lineRule="auto"/>
        <w:jc w:val="center"/>
        <w:rPr>
          <w:rFonts w:ascii="宋体" w:eastAsia="宋体" w:hAnsi="宋体" w:cs="宋体" w:hint="eastAsia"/>
          <w:sz w:val="24"/>
        </w:rPr>
      </w:pPr>
      <w:r>
        <w:rPr>
          <w:rFonts w:ascii="Times New Roman" w:eastAsia="方正小标宋简体" w:hAnsi="Times New Roman" w:cs="Times New Roman" w:hint="eastAsia"/>
          <w:sz w:val="36"/>
          <w:szCs w:val="36"/>
          <w:lang w:val="zh-TW"/>
        </w:rPr>
        <w:t>三明学院</w:t>
      </w:r>
      <w:r>
        <w:rPr>
          <w:rFonts w:ascii="Times New Roman" w:eastAsia="方正小标宋简体" w:hAnsi="Times New Roman" w:cs="Times New Roman" w:hint="eastAsia"/>
          <w:sz w:val="36"/>
          <w:szCs w:val="36"/>
          <w:u w:val="single"/>
          <w:lang w:val="zh-TW"/>
        </w:rPr>
        <w:tab/>
      </w:r>
      <w:r>
        <w:rPr>
          <w:rFonts w:ascii="Times New Roman" w:eastAsia="方正小标宋简体" w:hAnsi="Times New Roman" w:cs="Times New Roman" w:hint="eastAsia"/>
          <w:sz w:val="36"/>
          <w:szCs w:val="36"/>
          <w:u w:val="single"/>
          <w:lang w:val="zh-TW"/>
        </w:rPr>
        <w:t>电子商务</w:t>
      </w:r>
      <w:r>
        <w:rPr>
          <w:rFonts w:ascii="Times New Roman" w:eastAsia="方正小标宋简体" w:hAnsi="Times New Roman" w:cs="Times New Roman" w:hint="eastAsia"/>
          <w:sz w:val="36"/>
          <w:szCs w:val="36"/>
          <w:u w:val="single"/>
          <w:lang w:val="zh-TW"/>
        </w:rPr>
        <w:t xml:space="preserve"> </w:t>
      </w:r>
      <w:r>
        <w:rPr>
          <w:rFonts w:ascii="Times New Roman" w:eastAsia="方正小标宋简体" w:hAnsi="Times New Roman" w:cs="Times New Roman" w:hint="eastAsia"/>
          <w:sz w:val="36"/>
          <w:szCs w:val="36"/>
          <w:lang w:val="zh-TW"/>
        </w:rPr>
        <w:t>专业</w:t>
      </w:r>
      <w:r>
        <w:rPr>
          <w:rFonts w:ascii="Times New Roman" w:eastAsia="方正小标宋简体" w:hAnsi="Times New Roman" w:cs="Times New Roman" w:hint="eastAsia"/>
          <w:sz w:val="36"/>
          <w:szCs w:val="36"/>
          <w:lang w:val="zh-TW"/>
        </w:rPr>
        <w:t>(</w:t>
      </w:r>
      <w:r>
        <w:rPr>
          <w:rFonts w:ascii="Times New Roman" w:eastAsia="方正小标宋简体" w:hAnsi="Times New Roman" w:cs="Times New Roman" w:hint="eastAsia"/>
          <w:sz w:val="36"/>
          <w:szCs w:val="36"/>
          <w:lang w:val="zh-TW"/>
        </w:rPr>
        <w:t>理论课程</w:t>
      </w:r>
      <w:r>
        <w:rPr>
          <w:rFonts w:ascii="Times New Roman" w:eastAsia="方正小标宋简体" w:hAnsi="Times New Roman" w:cs="Times New Roman" w:hint="eastAsia"/>
          <w:sz w:val="36"/>
          <w:szCs w:val="36"/>
          <w:lang w:val="zh-TW"/>
        </w:rPr>
        <w:t>)</w:t>
      </w:r>
      <w:r>
        <w:rPr>
          <w:rFonts w:ascii="Times New Roman" w:eastAsia="方正小标宋简体" w:hAnsi="Times New Roman" w:cs="Times New Roman" w:hint="eastAsia"/>
          <w:sz w:val="36"/>
          <w:szCs w:val="36"/>
          <w:lang w:val="zh-TW"/>
        </w:rPr>
        <w:t>教学大纲</w:t>
      </w:r>
    </w:p>
    <w:p w14:paraId="76E23D7F" w14:textId="77777777" w:rsidR="00A1357B" w:rsidRDefault="00A1357B" w:rsidP="00A1357B">
      <w:pPr>
        <w:pStyle w:val="a6"/>
        <w:spacing w:before="6"/>
        <w:rPr>
          <w:rFonts w:hint="eastAsia"/>
          <w:sz w:val="23"/>
          <w:lang w:eastAsia="zh-CN"/>
        </w:rPr>
      </w:pP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1"/>
        <w:gridCol w:w="514"/>
        <w:gridCol w:w="804"/>
        <w:gridCol w:w="444"/>
        <w:gridCol w:w="1427"/>
        <w:gridCol w:w="565"/>
        <w:gridCol w:w="48"/>
        <w:gridCol w:w="1400"/>
        <w:gridCol w:w="520"/>
        <w:gridCol w:w="627"/>
        <w:gridCol w:w="315"/>
        <w:gridCol w:w="312"/>
        <w:gridCol w:w="628"/>
      </w:tblGrid>
      <w:tr w:rsidR="00A1357B" w14:paraId="4B9508D4" w14:textId="77777777" w:rsidTr="00123855">
        <w:trPr>
          <w:trHeight w:val="555"/>
          <w:jc w:val="center"/>
        </w:trPr>
        <w:tc>
          <w:tcPr>
            <w:tcW w:w="1301" w:type="dxa"/>
            <w:vAlign w:val="center"/>
          </w:tcPr>
          <w:p w14:paraId="605E38D5" w14:textId="77777777" w:rsidR="00A1357B" w:rsidRDefault="00A1357B" w:rsidP="00123855">
            <w:pPr>
              <w:pStyle w:val="TableParagraph"/>
              <w:spacing w:before="70"/>
              <w:ind w:left="100" w:right="93"/>
              <w:jc w:val="center"/>
              <w:rPr>
                <w:rFonts w:hint="eastAsia"/>
                <w:szCs w:val="21"/>
              </w:rPr>
            </w:pPr>
            <w:proofErr w:type="spellStart"/>
            <w:r>
              <w:rPr>
                <w:rFonts w:hint="eastAsia"/>
                <w:szCs w:val="21"/>
              </w:rPr>
              <w:t>课程名称</w:t>
            </w:r>
            <w:proofErr w:type="spellEnd"/>
          </w:p>
        </w:tc>
        <w:tc>
          <w:tcPr>
            <w:tcW w:w="3754" w:type="dxa"/>
            <w:gridSpan w:val="5"/>
            <w:vAlign w:val="center"/>
          </w:tcPr>
          <w:p w14:paraId="19B71B6C" w14:textId="4362D342" w:rsidR="00A1357B" w:rsidRDefault="00A1357B" w:rsidP="00123855">
            <w:pPr>
              <w:pStyle w:val="TableParagraph"/>
              <w:spacing w:before="70"/>
              <w:ind w:right="2046"/>
              <w:jc w:val="center"/>
              <w:rPr>
                <w:rFonts w:hint="eastAsia"/>
                <w:b/>
                <w:szCs w:val="21"/>
              </w:rPr>
            </w:pPr>
            <w:r>
              <w:rPr>
                <w:rFonts w:hint="eastAsia"/>
                <w:b/>
                <w:szCs w:val="21"/>
              </w:rPr>
              <w:t xml:space="preserve">  </w:t>
            </w:r>
            <w:proofErr w:type="spellStart"/>
            <w:r>
              <w:rPr>
                <w:rFonts w:hint="eastAsia"/>
                <w:b/>
                <w:szCs w:val="21"/>
              </w:rPr>
              <w:t>宏观经济学</w:t>
            </w:r>
            <w:proofErr w:type="spellEnd"/>
          </w:p>
        </w:tc>
        <w:tc>
          <w:tcPr>
            <w:tcW w:w="1968" w:type="dxa"/>
            <w:gridSpan w:val="3"/>
            <w:vAlign w:val="center"/>
          </w:tcPr>
          <w:p w14:paraId="20A3C21F" w14:textId="77777777" w:rsidR="00A1357B" w:rsidRDefault="00A1357B" w:rsidP="00123855">
            <w:pPr>
              <w:pStyle w:val="TableParagraph"/>
              <w:spacing w:before="70"/>
              <w:jc w:val="center"/>
              <w:rPr>
                <w:rFonts w:hint="eastAsia"/>
                <w:szCs w:val="21"/>
              </w:rPr>
            </w:pPr>
            <w:proofErr w:type="spellStart"/>
            <w:r>
              <w:rPr>
                <w:rFonts w:hint="eastAsia"/>
                <w:szCs w:val="21"/>
              </w:rPr>
              <w:t>课程代码</w:t>
            </w:r>
            <w:proofErr w:type="spellEnd"/>
          </w:p>
        </w:tc>
        <w:tc>
          <w:tcPr>
            <w:tcW w:w="1882" w:type="dxa"/>
            <w:gridSpan w:val="4"/>
            <w:vAlign w:val="center"/>
          </w:tcPr>
          <w:p w14:paraId="455AE877" w14:textId="4413CEDF" w:rsidR="00A1357B" w:rsidRDefault="00A1357B" w:rsidP="00123855">
            <w:pPr>
              <w:pStyle w:val="TableParagraph"/>
              <w:spacing w:before="70"/>
              <w:ind w:left="193" w:right="186"/>
              <w:jc w:val="center"/>
              <w:rPr>
                <w:rFonts w:hint="eastAsia"/>
                <w:szCs w:val="21"/>
              </w:rPr>
            </w:pPr>
            <w:r>
              <w:rPr>
                <w:rFonts w:hint="eastAsia"/>
                <w:szCs w:val="21"/>
              </w:rPr>
              <w:t>2511</w:t>
            </w:r>
            <w:r>
              <w:rPr>
                <w:szCs w:val="21"/>
              </w:rPr>
              <w:t>320</w:t>
            </w:r>
            <w:r>
              <w:rPr>
                <w:rFonts w:hint="eastAsia"/>
                <w:szCs w:val="21"/>
                <w:lang w:eastAsia="zh-CN"/>
              </w:rPr>
              <w:t>068</w:t>
            </w:r>
          </w:p>
        </w:tc>
      </w:tr>
      <w:tr w:rsidR="00A1357B" w14:paraId="2AF41781" w14:textId="77777777" w:rsidTr="00123855">
        <w:trPr>
          <w:trHeight w:val="415"/>
          <w:jc w:val="center"/>
        </w:trPr>
        <w:tc>
          <w:tcPr>
            <w:tcW w:w="1301" w:type="dxa"/>
            <w:vAlign w:val="center"/>
          </w:tcPr>
          <w:p w14:paraId="2F808090" w14:textId="77777777" w:rsidR="00A1357B" w:rsidRDefault="00A1357B" w:rsidP="00123855">
            <w:pPr>
              <w:pStyle w:val="TableParagraph"/>
              <w:spacing w:before="70"/>
              <w:ind w:left="100" w:right="93"/>
              <w:jc w:val="center"/>
              <w:rPr>
                <w:rFonts w:hint="eastAsia"/>
                <w:szCs w:val="21"/>
              </w:rPr>
            </w:pPr>
            <w:proofErr w:type="spellStart"/>
            <w:r>
              <w:rPr>
                <w:rFonts w:hint="eastAsia"/>
                <w:szCs w:val="21"/>
              </w:rPr>
              <w:t>课程类型</w:t>
            </w:r>
            <w:proofErr w:type="spellEnd"/>
          </w:p>
        </w:tc>
        <w:tc>
          <w:tcPr>
            <w:tcW w:w="3754" w:type="dxa"/>
            <w:gridSpan w:val="5"/>
          </w:tcPr>
          <w:p w14:paraId="6FD0DC17" w14:textId="77777777" w:rsidR="00A1357B" w:rsidRDefault="00A1357B" w:rsidP="00A1357B">
            <w:pPr>
              <w:pStyle w:val="TableParagraph"/>
              <w:numPr>
                <w:ilvl w:val="0"/>
                <w:numId w:val="1"/>
              </w:numPr>
              <w:tabs>
                <w:tab w:val="left" w:pos="401"/>
              </w:tabs>
              <w:autoSpaceDE/>
              <w:autoSpaceDN/>
              <w:spacing w:before="70"/>
              <w:ind w:hanging="187"/>
              <w:jc w:val="both"/>
              <w:rPr>
                <w:rFonts w:hint="eastAsia"/>
                <w:szCs w:val="21"/>
                <w:lang w:eastAsia="zh-CN"/>
              </w:rPr>
            </w:pPr>
            <w:proofErr w:type="gramStart"/>
            <w:r>
              <w:rPr>
                <w:rFonts w:hint="eastAsia"/>
                <w:szCs w:val="21"/>
                <w:lang w:eastAsia="zh-CN"/>
              </w:rPr>
              <w:t>通识课</w:t>
            </w:r>
            <w:proofErr w:type="gramEnd"/>
            <w:r>
              <w:rPr>
                <w:rFonts w:hint="eastAsia"/>
                <w:szCs w:val="21"/>
                <w:lang w:eastAsia="zh-CN"/>
              </w:rPr>
              <w:t></w:t>
            </w:r>
            <w:r>
              <w:rPr>
                <w:rFonts w:ascii="Wingdings 2" w:eastAsia="Wingdings 2" w:hAnsi="Wingdings 2"/>
              </w:rPr>
              <w:sym w:font="Wingdings 2" w:char="0052"/>
            </w:r>
            <w:r>
              <w:rPr>
                <w:rFonts w:hint="eastAsia"/>
                <w:szCs w:val="21"/>
                <w:lang w:eastAsia="zh-CN"/>
              </w:rPr>
              <w:t>学科平台和专业核心课</w:t>
            </w:r>
            <w:r>
              <w:rPr>
                <w:rFonts w:hint="eastAsia"/>
                <w:szCs w:val="21"/>
                <w:lang w:eastAsia="zh-CN"/>
              </w:rPr>
              <w:t></w:t>
            </w:r>
          </w:p>
          <w:p w14:paraId="3A985F02" w14:textId="77777777" w:rsidR="00A1357B" w:rsidRDefault="00A1357B" w:rsidP="00A1357B">
            <w:pPr>
              <w:pStyle w:val="TableParagraph"/>
              <w:numPr>
                <w:ilvl w:val="0"/>
                <w:numId w:val="1"/>
              </w:numPr>
              <w:tabs>
                <w:tab w:val="left" w:pos="401"/>
              </w:tabs>
              <w:autoSpaceDE/>
              <w:autoSpaceDN/>
              <w:spacing w:before="70"/>
              <w:ind w:hanging="187"/>
              <w:jc w:val="both"/>
              <w:rPr>
                <w:rFonts w:hint="eastAsia"/>
                <w:szCs w:val="21"/>
                <w:lang w:eastAsia="zh-CN"/>
              </w:rPr>
            </w:pPr>
            <w:r>
              <w:rPr>
                <w:rFonts w:hint="eastAsia"/>
                <w:szCs w:val="21"/>
                <w:lang w:eastAsia="zh-CN"/>
              </w:rPr>
              <w:t>专业方向</w:t>
            </w:r>
            <w:r>
              <w:rPr>
                <w:rFonts w:hint="eastAsia"/>
                <w:szCs w:val="21"/>
                <w:lang w:eastAsia="zh-CN"/>
              </w:rPr>
              <w:t xml:space="preserve"> </w:t>
            </w:r>
            <w:r>
              <w:rPr>
                <w:rFonts w:ascii="Wingdings 2" w:eastAsia="Wingdings 2" w:hAnsi="Wingdings 2"/>
                <w:lang w:eastAsia="zh-CN"/>
              </w:rPr>
              <w:t></w:t>
            </w:r>
            <w:r>
              <w:rPr>
                <w:rFonts w:hint="eastAsia"/>
                <w:szCs w:val="21"/>
                <w:lang w:eastAsia="zh-CN"/>
              </w:rPr>
              <w:t xml:space="preserve">专业任选   </w:t>
            </w:r>
            <w:r>
              <w:rPr>
                <w:rFonts w:ascii="Wingdings 2" w:eastAsia="Wingdings 2" w:hAnsi="Wingdings 2"/>
                <w:lang w:eastAsia="zh-CN"/>
              </w:rPr>
              <w:t></w:t>
            </w:r>
            <w:r>
              <w:rPr>
                <w:rFonts w:hint="eastAsia"/>
                <w:szCs w:val="21"/>
                <w:lang w:eastAsia="zh-CN"/>
              </w:rPr>
              <w:t>其他</w:t>
            </w:r>
          </w:p>
        </w:tc>
        <w:tc>
          <w:tcPr>
            <w:tcW w:w="1968" w:type="dxa"/>
            <w:gridSpan w:val="3"/>
            <w:vAlign w:val="center"/>
          </w:tcPr>
          <w:p w14:paraId="0281A4ED" w14:textId="77777777" w:rsidR="00A1357B" w:rsidRDefault="00A1357B" w:rsidP="00123855">
            <w:pPr>
              <w:pStyle w:val="TableParagraph"/>
              <w:spacing w:before="70"/>
              <w:jc w:val="center"/>
              <w:rPr>
                <w:rFonts w:hint="eastAsia"/>
                <w:szCs w:val="21"/>
              </w:rPr>
            </w:pPr>
            <w:proofErr w:type="spellStart"/>
            <w:r>
              <w:rPr>
                <w:rFonts w:hint="eastAsia"/>
                <w:szCs w:val="21"/>
              </w:rPr>
              <w:t>授课教师</w:t>
            </w:r>
            <w:proofErr w:type="spellEnd"/>
          </w:p>
        </w:tc>
        <w:tc>
          <w:tcPr>
            <w:tcW w:w="1882" w:type="dxa"/>
            <w:gridSpan w:val="4"/>
            <w:vAlign w:val="center"/>
          </w:tcPr>
          <w:p w14:paraId="42A0B95E" w14:textId="77777777" w:rsidR="00A1357B" w:rsidRPr="00030292" w:rsidRDefault="00A1357B" w:rsidP="00123855">
            <w:pPr>
              <w:pStyle w:val="TableParagraph"/>
              <w:spacing w:before="70"/>
              <w:ind w:left="191" w:right="186"/>
              <w:jc w:val="center"/>
              <w:rPr>
                <w:rFonts w:eastAsia="PMingLiU" w:hint="eastAsia"/>
                <w:szCs w:val="21"/>
                <w:lang w:eastAsia="zh-TW"/>
              </w:rPr>
            </w:pPr>
            <w:r>
              <w:rPr>
                <w:rFonts w:eastAsia="PMingLiU" w:hint="eastAsia"/>
                <w:szCs w:val="21"/>
                <w:lang w:eastAsia="zh-TW"/>
              </w:rPr>
              <w:t>张静文</w:t>
            </w:r>
          </w:p>
        </w:tc>
      </w:tr>
      <w:tr w:rsidR="00A1357B" w14:paraId="587D3A59" w14:textId="77777777" w:rsidTr="00123855">
        <w:trPr>
          <w:trHeight w:val="568"/>
          <w:jc w:val="center"/>
        </w:trPr>
        <w:tc>
          <w:tcPr>
            <w:tcW w:w="1301" w:type="dxa"/>
            <w:vAlign w:val="center"/>
          </w:tcPr>
          <w:p w14:paraId="71367DDC" w14:textId="77777777" w:rsidR="00A1357B" w:rsidRDefault="00A1357B" w:rsidP="00123855">
            <w:pPr>
              <w:pStyle w:val="TableParagraph"/>
              <w:spacing w:before="72"/>
              <w:ind w:left="100" w:right="93"/>
              <w:jc w:val="center"/>
              <w:rPr>
                <w:rFonts w:hint="eastAsia"/>
                <w:szCs w:val="21"/>
              </w:rPr>
            </w:pPr>
            <w:proofErr w:type="spellStart"/>
            <w:r>
              <w:rPr>
                <w:rFonts w:hint="eastAsia"/>
                <w:szCs w:val="21"/>
              </w:rPr>
              <w:t>修读方式</w:t>
            </w:r>
            <w:proofErr w:type="spellEnd"/>
          </w:p>
        </w:tc>
        <w:tc>
          <w:tcPr>
            <w:tcW w:w="3754" w:type="dxa"/>
            <w:gridSpan w:val="5"/>
            <w:vAlign w:val="center"/>
          </w:tcPr>
          <w:p w14:paraId="5287647F" w14:textId="77777777" w:rsidR="00A1357B" w:rsidRDefault="00A1357B" w:rsidP="00123855">
            <w:pPr>
              <w:pStyle w:val="TableParagraph"/>
              <w:tabs>
                <w:tab w:val="left" w:pos="424"/>
              </w:tabs>
              <w:spacing w:before="72"/>
              <w:ind w:left="220" w:firstLineChars="200" w:firstLine="440"/>
              <w:rPr>
                <w:rFonts w:hint="eastAsia"/>
                <w:szCs w:val="21"/>
              </w:rPr>
            </w:pPr>
            <w:r>
              <w:rPr>
                <w:rFonts w:ascii="Wingdings 2" w:eastAsia="Wingdings 2" w:hAnsi="Wingdings 2"/>
              </w:rPr>
              <w:sym w:font="Wingdings 2" w:char="0052"/>
            </w:r>
            <w:proofErr w:type="spellStart"/>
            <w:r>
              <w:rPr>
                <w:rFonts w:hint="eastAsia"/>
                <w:szCs w:val="21"/>
              </w:rPr>
              <w:t>必修</w:t>
            </w:r>
            <w:proofErr w:type="spellEnd"/>
            <w:r>
              <w:rPr>
                <w:rFonts w:hint="eastAsia"/>
                <w:szCs w:val="21"/>
              </w:rPr>
              <w:t xml:space="preserve">        </w:t>
            </w:r>
            <w:r>
              <w:rPr>
                <w:rFonts w:ascii="Wingdings 2" w:eastAsia="Wingdings 2" w:hAnsi="Wingdings 2"/>
              </w:rPr>
              <w:t></w:t>
            </w:r>
            <w:proofErr w:type="spellStart"/>
            <w:r>
              <w:rPr>
                <w:rFonts w:hint="eastAsia"/>
                <w:szCs w:val="21"/>
              </w:rPr>
              <w:t>选修</w:t>
            </w:r>
            <w:proofErr w:type="spellEnd"/>
            <w:r>
              <w:rPr>
                <w:rFonts w:hint="eastAsia"/>
                <w:szCs w:val="21"/>
              </w:rPr>
              <w:t xml:space="preserve">    </w:t>
            </w:r>
          </w:p>
        </w:tc>
        <w:tc>
          <w:tcPr>
            <w:tcW w:w="1968" w:type="dxa"/>
            <w:gridSpan w:val="3"/>
            <w:vAlign w:val="center"/>
          </w:tcPr>
          <w:p w14:paraId="2F27347B" w14:textId="77777777" w:rsidR="00A1357B" w:rsidRDefault="00A1357B" w:rsidP="00123855">
            <w:pPr>
              <w:pStyle w:val="TableParagraph"/>
              <w:spacing w:before="72"/>
              <w:ind w:left="9"/>
              <w:jc w:val="center"/>
              <w:rPr>
                <w:rFonts w:hint="eastAsia"/>
                <w:szCs w:val="21"/>
              </w:rPr>
            </w:pPr>
            <w:r>
              <w:rPr>
                <w:rFonts w:hint="eastAsia"/>
                <w:szCs w:val="21"/>
              </w:rPr>
              <w:t>学    分</w:t>
            </w:r>
          </w:p>
        </w:tc>
        <w:tc>
          <w:tcPr>
            <w:tcW w:w="1882" w:type="dxa"/>
            <w:gridSpan w:val="4"/>
            <w:vAlign w:val="center"/>
          </w:tcPr>
          <w:p w14:paraId="0E150C15" w14:textId="77777777" w:rsidR="00A1357B" w:rsidRPr="00030292" w:rsidRDefault="00A1357B" w:rsidP="00123855">
            <w:pPr>
              <w:pStyle w:val="TableParagraph"/>
              <w:spacing w:before="72"/>
              <w:ind w:left="9"/>
              <w:jc w:val="center"/>
              <w:rPr>
                <w:rFonts w:eastAsia="PMingLiU" w:hint="eastAsia"/>
                <w:szCs w:val="21"/>
                <w:lang w:eastAsia="zh-TW"/>
              </w:rPr>
            </w:pPr>
            <w:r>
              <w:rPr>
                <w:rFonts w:eastAsia="PMingLiU" w:hint="eastAsia"/>
                <w:szCs w:val="21"/>
                <w:lang w:eastAsia="zh-TW"/>
              </w:rPr>
              <w:t>2</w:t>
            </w:r>
          </w:p>
        </w:tc>
      </w:tr>
      <w:tr w:rsidR="00A1357B" w14:paraId="26622651" w14:textId="77777777" w:rsidTr="00123855">
        <w:trPr>
          <w:trHeight w:val="592"/>
          <w:jc w:val="center"/>
        </w:trPr>
        <w:tc>
          <w:tcPr>
            <w:tcW w:w="1301" w:type="dxa"/>
            <w:vAlign w:val="center"/>
          </w:tcPr>
          <w:p w14:paraId="5734556D" w14:textId="77777777" w:rsidR="00A1357B" w:rsidRDefault="00A1357B" w:rsidP="00123855">
            <w:pPr>
              <w:pStyle w:val="TableParagraph"/>
              <w:spacing w:before="72"/>
              <w:ind w:left="100" w:right="93"/>
              <w:jc w:val="center"/>
              <w:rPr>
                <w:rFonts w:hint="eastAsia"/>
                <w:szCs w:val="21"/>
              </w:rPr>
            </w:pPr>
            <w:proofErr w:type="spellStart"/>
            <w:r>
              <w:rPr>
                <w:rFonts w:hint="eastAsia"/>
                <w:szCs w:val="21"/>
              </w:rPr>
              <w:t>开课学期</w:t>
            </w:r>
            <w:proofErr w:type="spellEnd"/>
          </w:p>
        </w:tc>
        <w:tc>
          <w:tcPr>
            <w:tcW w:w="1318" w:type="dxa"/>
            <w:gridSpan w:val="2"/>
            <w:vAlign w:val="center"/>
          </w:tcPr>
          <w:p w14:paraId="0DBE226C" w14:textId="77777777" w:rsidR="00A1357B" w:rsidRDefault="00A1357B" w:rsidP="00123855">
            <w:pPr>
              <w:pStyle w:val="TableParagraph"/>
              <w:spacing w:before="72"/>
              <w:ind w:left="10"/>
              <w:jc w:val="center"/>
              <w:rPr>
                <w:rFonts w:hint="eastAsia"/>
                <w:szCs w:val="21"/>
              </w:rPr>
            </w:pPr>
            <w:r>
              <w:rPr>
                <w:szCs w:val="21"/>
              </w:rPr>
              <w:t>2023-2024(2)</w:t>
            </w:r>
          </w:p>
        </w:tc>
        <w:tc>
          <w:tcPr>
            <w:tcW w:w="1871" w:type="dxa"/>
            <w:gridSpan w:val="2"/>
            <w:vAlign w:val="center"/>
          </w:tcPr>
          <w:p w14:paraId="523B4B52" w14:textId="77777777" w:rsidR="00A1357B" w:rsidRDefault="00A1357B" w:rsidP="00123855">
            <w:pPr>
              <w:pStyle w:val="TableParagraph"/>
              <w:spacing w:before="72"/>
              <w:jc w:val="center"/>
              <w:rPr>
                <w:rFonts w:hint="eastAsia"/>
                <w:szCs w:val="21"/>
              </w:rPr>
            </w:pPr>
            <w:proofErr w:type="spellStart"/>
            <w:r>
              <w:rPr>
                <w:rFonts w:hint="eastAsia"/>
                <w:szCs w:val="21"/>
              </w:rPr>
              <w:t>总学时</w:t>
            </w:r>
            <w:proofErr w:type="spellEnd"/>
          </w:p>
        </w:tc>
        <w:tc>
          <w:tcPr>
            <w:tcW w:w="565" w:type="dxa"/>
            <w:vAlign w:val="center"/>
          </w:tcPr>
          <w:p w14:paraId="47C56A92" w14:textId="77777777" w:rsidR="00A1357B" w:rsidRDefault="00A1357B" w:rsidP="00123855">
            <w:pPr>
              <w:pStyle w:val="TableParagraph"/>
              <w:spacing w:before="72"/>
              <w:ind w:left="194"/>
              <w:jc w:val="center"/>
              <w:rPr>
                <w:rFonts w:hint="eastAsia"/>
                <w:szCs w:val="21"/>
              </w:rPr>
            </w:pPr>
            <w:r>
              <w:rPr>
                <w:szCs w:val="21"/>
              </w:rPr>
              <w:t>32</w:t>
            </w:r>
          </w:p>
        </w:tc>
        <w:tc>
          <w:tcPr>
            <w:tcW w:w="1968" w:type="dxa"/>
            <w:gridSpan w:val="3"/>
            <w:vAlign w:val="center"/>
          </w:tcPr>
          <w:p w14:paraId="7B963E73" w14:textId="77777777" w:rsidR="00A1357B" w:rsidRDefault="00A1357B" w:rsidP="00123855">
            <w:pPr>
              <w:pStyle w:val="TableParagraph"/>
              <w:spacing w:before="72"/>
              <w:jc w:val="center"/>
              <w:rPr>
                <w:rFonts w:hint="eastAsia"/>
                <w:szCs w:val="21"/>
              </w:rPr>
            </w:pPr>
            <w:proofErr w:type="spellStart"/>
            <w:r>
              <w:rPr>
                <w:rFonts w:hint="eastAsia"/>
                <w:szCs w:val="21"/>
              </w:rPr>
              <w:t>其中实践学时</w:t>
            </w:r>
            <w:proofErr w:type="spellEnd"/>
          </w:p>
        </w:tc>
        <w:tc>
          <w:tcPr>
            <w:tcW w:w="1882" w:type="dxa"/>
            <w:gridSpan w:val="4"/>
            <w:vAlign w:val="center"/>
          </w:tcPr>
          <w:p w14:paraId="4DE6B2B2" w14:textId="77777777" w:rsidR="00A1357B" w:rsidRDefault="00A1357B" w:rsidP="00123855">
            <w:pPr>
              <w:pStyle w:val="TableParagraph"/>
              <w:spacing w:before="72"/>
              <w:ind w:left="9"/>
              <w:jc w:val="center"/>
              <w:rPr>
                <w:rFonts w:hint="eastAsia"/>
                <w:szCs w:val="21"/>
              </w:rPr>
            </w:pPr>
            <w:r>
              <w:rPr>
                <w:szCs w:val="21"/>
              </w:rPr>
              <w:t>0</w:t>
            </w:r>
          </w:p>
        </w:tc>
      </w:tr>
      <w:tr w:rsidR="00A1357B" w14:paraId="5B2F64D4" w14:textId="77777777" w:rsidTr="00123855">
        <w:trPr>
          <w:trHeight w:val="415"/>
          <w:jc w:val="center"/>
        </w:trPr>
        <w:tc>
          <w:tcPr>
            <w:tcW w:w="1301" w:type="dxa"/>
            <w:vAlign w:val="center"/>
          </w:tcPr>
          <w:p w14:paraId="1E64A820" w14:textId="77777777" w:rsidR="00A1357B" w:rsidRDefault="00A1357B" w:rsidP="00123855">
            <w:pPr>
              <w:pStyle w:val="TableParagraph"/>
              <w:spacing w:before="72"/>
              <w:ind w:left="100" w:right="93"/>
              <w:jc w:val="center"/>
              <w:rPr>
                <w:rFonts w:hint="eastAsia"/>
                <w:szCs w:val="21"/>
              </w:rPr>
            </w:pPr>
            <w:proofErr w:type="spellStart"/>
            <w:r>
              <w:rPr>
                <w:rFonts w:hint="eastAsia"/>
                <w:szCs w:val="21"/>
              </w:rPr>
              <w:t>混合式</w:t>
            </w:r>
            <w:proofErr w:type="spellEnd"/>
          </w:p>
          <w:p w14:paraId="16929E08" w14:textId="77777777" w:rsidR="00A1357B" w:rsidRDefault="00A1357B" w:rsidP="00123855">
            <w:pPr>
              <w:pStyle w:val="TableParagraph"/>
              <w:spacing w:before="72"/>
              <w:ind w:left="100" w:right="93"/>
              <w:jc w:val="center"/>
              <w:rPr>
                <w:rFonts w:hint="eastAsia"/>
                <w:szCs w:val="21"/>
              </w:rPr>
            </w:pPr>
            <w:proofErr w:type="spellStart"/>
            <w:r>
              <w:rPr>
                <w:rFonts w:hint="eastAsia"/>
                <w:szCs w:val="21"/>
              </w:rPr>
              <w:t>课程网址</w:t>
            </w:r>
            <w:proofErr w:type="spellEnd"/>
          </w:p>
        </w:tc>
        <w:tc>
          <w:tcPr>
            <w:tcW w:w="7604" w:type="dxa"/>
            <w:gridSpan w:val="12"/>
            <w:vAlign w:val="center"/>
          </w:tcPr>
          <w:p w14:paraId="11C55A8C" w14:textId="77777777" w:rsidR="00A1357B" w:rsidRDefault="00A1357B" w:rsidP="00123855">
            <w:pPr>
              <w:pStyle w:val="TableParagraph"/>
              <w:spacing w:before="72"/>
              <w:ind w:left="9"/>
              <w:rPr>
                <w:rFonts w:ascii="Times New Roman" w:hAnsi="Times New Roman" w:cs="Times New Roman"/>
                <w:szCs w:val="21"/>
              </w:rPr>
            </w:pPr>
            <w:r>
              <w:rPr>
                <w:rFonts w:ascii="PMingLiU" w:eastAsia="PMingLiU" w:hAnsi="PMingLiU" w:cs="Times New Roman" w:hint="eastAsia"/>
                <w:szCs w:val="21"/>
              </w:rPr>
              <w:t>无</w:t>
            </w:r>
          </w:p>
        </w:tc>
      </w:tr>
      <w:tr w:rsidR="00A1357B" w14:paraId="7F445A0F" w14:textId="77777777" w:rsidTr="00123855">
        <w:trPr>
          <w:trHeight w:val="1335"/>
          <w:jc w:val="center"/>
        </w:trPr>
        <w:tc>
          <w:tcPr>
            <w:tcW w:w="1301" w:type="dxa"/>
            <w:vAlign w:val="center"/>
          </w:tcPr>
          <w:p w14:paraId="443C0D28" w14:textId="77777777" w:rsidR="00A1357B" w:rsidRDefault="00A1357B" w:rsidP="00123855">
            <w:pPr>
              <w:pStyle w:val="TableParagraph"/>
              <w:jc w:val="center"/>
              <w:rPr>
                <w:rFonts w:hint="eastAsia"/>
                <w:b/>
                <w:szCs w:val="21"/>
              </w:rPr>
            </w:pPr>
            <w:r>
              <w:rPr>
                <w:rFonts w:hint="eastAsia"/>
                <w:b/>
                <w:w w:val="98"/>
                <w:szCs w:val="21"/>
              </w:rPr>
              <w:t>A</w:t>
            </w:r>
          </w:p>
          <w:p w14:paraId="4ED17FD6" w14:textId="77777777" w:rsidR="00A1357B" w:rsidRDefault="00A1357B" w:rsidP="00123855">
            <w:pPr>
              <w:pStyle w:val="TableParagraph"/>
              <w:spacing w:before="43"/>
              <w:ind w:left="104" w:right="93"/>
              <w:jc w:val="center"/>
              <w:rPr>
                <w:rFonts w:hint="eastAsia"/>
                <w:b/>
                <w:szCs w:val="21"/>
              </w:rPr>
            </w:pPr>
            <w:proofErr w:type="spellStart"/>
            <w:r>
              <w:rPr>
                <w:rFonts w:hint="eastAsia"/>
                <w:b/>
                <w:szCs w:val="21"/>
              </w:rPr>
              <w:t>先修及后续</w:t>
            </w:r>
            <w:proofErr w:type="spellEnd"/>
          </w:p>
          <w:p w14:paraId="56221972" w14:textId="77777777" w:rsidR="00A1357B" w:rsidRDefault="00A1357B" w:rsidP="00123855">
            <w:pPr>
              <w:pStyle w:val="TableParagraph"/>
              <w:spacing w:before="43"/>
              <w:ind w:left="104" w:right="93"/>
              <w:jc w:val="center"/>
              <w:rPr>
                <w:rFonts w:hint="eastAsia"/>
                <w:b/>
                <w:szCs w:val="21"/>
              </w:rPr>
            </w:pPr>
            <w:proofErr w:type="spellStart"/>
            <w:r>
              <w:rPr>
                <w:rFonts w:hint="eastAsia"/>
                <w:b/>
                <w:szCs w:val="21"/>
              </w:rPr>
              <w:t>课程</w:t>
            </w:r>
            <w:proofErr w:type="spellEnd"/>
          </w:p>
        </w:tc>
        <w:tc>
          <w:tcPr>
            <w:tcW w:w="7604" w:type="dxa"/>
            <w:gridSpan w:val="12"/>
            <w:vAlign w:val="center"/>
          </w:tcPr>
          <w:p w14:paraId="7537090C" w14:textId="77777777" w:rsidR="00A1357B" w:rsidRDefault="00A1357B" w:rsidP="00123855">
            <w:pPr>
              <w:pStyle w:val="TableParagraph"/>
              <w:spacing w:before="94"/>
              <w:ind w:left="107"/>
              <w:rPr>
                <w:rFonts w:hint="eastAsia"/>
                <w:szCs w:val="21"/>
                <w:lang w:eastAsia="zh-CN"/>
              </w:rPr>
            </w:pPr>
            <w:r>
              <w:rPr>
                <w:rFonts w:hint="eastAsia"/>
                <w:szCs w:val="21"/>
                <w:lang w:eastAsia="zh-CN"/>
              </w:rPr>
              <w:t>先修或同时修课程：《政治经济学》、《微观经济学》；</w:t>
            </w:r>
          </w:p>
          <w:p w14:paraId="5B62FB02" w14:textId="77777777" w:rsidR="00A1357B" w:rsidRDefault="00A1357B" w:rsidP="00123855">
            <w:pPr>
              <w:pStyle w:val="TableParagraph"/>
              <w:spacing w:before="94"/>
              <w:ind w:left="107"/>
              <w:rPr>
                <w:rFonts w:hint="eastAsia"/>
                <w:szCs w:val="21"/>
                <w:lang w:eastAsia="zh-CN"/>
              </w:rPr>
            </w:pPr>
            <w:r>
              <w:rPr>
                <w:rFonts w:hint="eastAsia"/>
                <w:szCs w:val="21"/>
                <w:lang w:eastAsia="zh-CN"/>
              </w:rPr>
              <w:t>后续课程：《国际经济学》、《计量经济学》、《贸易经济学》、《流通经济学》、《产业经济学》以及《金融学》等。</w:t>
            </w:r>
          </w:p>
        </w:tc>
      </w:tr>
      <w:tr w:rsidR="00A1357B" w14:paraId="08C53B9F" w14:textId="77777777" w:rsidTr="00123855">
        <w:trPr>
          <w:trHeight w:val="1966"/>
          <w:jc w:val="center"/>
        </w:trPr>
        <w:tc>
          <w:tcPr>
            <w:tcW w:w="1301" w:type="dxa"/>
          </w:tcPr>
          <w:p w14:paraId="7C3FE596" w14:textId="77777777" w:rsidR="00A1357B" w:rsidRDefault="00A1357B" w:rsidP="00123855">
            <w:pPr>
              <w:pStyle w:val="TableParagraph"/>
              <w:rPr>
                <w:rFonts w:hint="eastAsia"/>
                <w:szCs w:val="21"/>
                <w:lang w:eastAsia="zh-CN"/>
              </w:rPr>
            </w:pPr>
          </w:p>
          <w:p w14:paraId="3A579A50" w14:textId="77777777" w:rsidR="00A1357B" w:rsidRDefault="00A1357B" w:rsidP="00123855">
            <w:pPr>
              <w:pStyle w:val="TableParagraph"/>
              <w:spacing w:before="4"/>
              <w:rPr>
                <w:rFonts w:hint="eastAsia"/>
                <w:szCs w:val="21"/>
                <w:lang w:eastAsia="zh-CN"/>
              </w:rPr>
            </w:pPr>
          </w:p>
          <w:p w14:paraId="4DC7BB6A" w14:textId="77777777" w:rsidR="00A1357B" w:rsidRDefault="00A1357B" w:rsidP="00123855">
            <w:pPr>
              <w:pStyle w:val="TableParagraph"/>
              <w:ind w:left="8"/>
              <w:jc w:val="center"/>
              <w:rPr>
                <w:rFonts w:hint="eastAsia"/>
                <w:b/>
                <w:szCs w:val="21"/>
              </w:rPr>
            </w:pPr>
            <w:r>
              <w:rPr>
                <w:rFonts w:hint="eastAsia"/>
                <w:b/>
                <w:w w:val="98"/>
                <w:szCs w:val="21"/>
              </w:rPr>
              <w:t>B</w:t>
            </w:r>
          </w:p>
          <w:p w14:paraId="026DAEDF" w14:textId="77777777" w:rsidR="00A1357B" w:rsidRDefault="00A1357B" w:rsidP="00123855">
            <w:pPr>
              <w:pStyle w:val="TableParagraph"/>
              <w:spacing w:before="43"/>
              <w:ind w:right="93"/>
              <w:jc w:val="center"/>
              <w:rPr>
                <w:rFonts w:hint="eastAsia"/>
                <w:b/>
                <w:szCs w:val="21"/>
              </w:rPr>
            </w:pPr>
            <w:proofErr w:type="spellStart"/>
            <w:r>
              <w:rPr>
                <w:rFonts w:hint="eastAsia"/>
                <w:b/>
                <w:szCs w:val="21"/>
              </w:rPr>
              <w:t>课程描述</w:t>
            </w:r>
            <w:proofErr w:type="spellEnd"/>
          </w:p>
        </w:tc>
        <w:tc>
          <w:tcPr>
            <w:tcW w:w="7604" w:type="dxa"/>
            <w:gridSpan w:val="12"/>
          </w:tcPr>
          <w:p w14:paraId="44DA60ED" w14:textId="77777777" w:rsidR="00A1357B" w:rsidRDefault="00A1357B" w:rsidP="00123855">
            <w:pPr>
              <w:pStyle w:val="TableParagraph"/>
              <w:ind w:right="-28" w:firstLineChars="200" w:firstLine="440"/>
              <w:rPr>
                <w:rFonts w:hint="eastAsia"/>
                <w:szCs w:val="21"/>
                <w:lang w:eastAsia="zh-CN"/>
              </w:rPr>
            </w:pPr>
            <w:r>
              <w:rPr>
                <w:rFonts w:hint="eastAsia"/>
                <w:szCs w:val="21"/>
                <w:lang w:eastAsia="zh-CN"/>
              </w:rPr>
              <w:t>大一上学期修习的《微观经济学》与大一下学期修学的《宏观经济学》共同构成了《西方经济学》，是为培养和检验经济类专业学生的经济学基本理论知识和应用能力而设置的一门重要的专业必修核心课程，同时也是专业基础课程，是其他经济学课程的前置课程。宏观经济学主要包括国民收入决定理论、就业理论、通货膨胀理论、经济周期理论、经济增长理论以及宏观经济政策（财政与货币政策），构成一个完整的理论体系。该课程内容较多，难度较大，是学生顺利完成经济学和管理学本科学业和今后继续深造的重要基础。</w:t>
            </w:r>
          </w:p>
        </w:tc>
      </w:tr>
      <w:tr w:rsidR="00A1357B" w14:paraId="508429CC" w14:textId="77777777" w:rsidTr="00123855">
        <w:trPr>
          <w:trHeight w:val="2578"/>
          <w:jc w:val="center"/>
        </w:trPr>
        <w:tc>
          <w:tcPr>
            <w:tcW w:w="1301" w:type="dxa"/>
          </w:tcPr>
          <w:p w14:paraId="118CECE0" w14:textId="77777777" w:rsidR="00A1357B" w:rsidRDefault="00A1357B" w:rsidP="00123855">
            <w:pPr>
              <w:pStyle w:val="TableParagraph"/>
              <w:rPr>
                <w:rFonts w:hint="eastAsia"/>
                <w:szCs w:val="21"/>
                <w:lang w:eastAsia="zh-CN"/>
              </w:rPr>
            </w:pPr>
          </w:p>
          <w:p w14:paraId="666803FF" w14:textId="77777777" w:rsidR="00A1357B" w:rsidRDefault="00A1357B" w:rsidP="00123855">
            <w:pPr>
              <w:pStyle w:val="TableParagraph"/>
              <w:rPr>
                <w:rFonts w:hint="eastAsia"/>
                <w:szCs w:val="21"/>
                <w:lang w:eastAsia="zh-CN"/>
              </w:rPr>
            </w:pPr>
          </w:p>
          <w:p w14:paraId="3F6E3770" w14:textId="77777777" w:rsidR="00A1357B" w:rsidRDefault="00A1357B" w:rsidP="00123855">
            <w:pPr>
              <w:pStyle w:val="TableParagraph"/>
              <w:rPr>
                <w:rFonts w:hint="eastAsia"/>
                <w:szCs w:val="21"/>
                <w:lang w:eastAsia="zh-CN"/>
              </w:rPr>
            </w:pPr>
          </w:p>
          <w:p w14:paraId="02518973" w14:textId="77777777" w:rsidR="00A1357B" w:rsidRDefault="00A1357B" w:rsidP="00123855">
            <w:pPr>
              <w:pStyle w:val="TableParagraph"/>
              <w:rPr>
                <w:rFonts w:hint="eastAsia"/>
                <w:szCs w:val="21"/>
                <w:lang w:eastAsia="zh-CN"/>
              </w:rPr>
            </w:pPr>
          </w:p>
          <w:p w14:paraId="0D12B861" w14:textId="77777777" w:rsidR="00A1357B" w:rsidRDefault="00A1357B" w:rsidP="00123855">
            <w:pPr>
              <w:pStyle w:val="TableParagraph"/>
              <w:rPr>
                <w:rFonts w:hint="eastAsia"/>
                <w:szCs w:val="21"/>
                <w:lang w:eastAsia="zh-CN"/>
              </w:rPr>
            </w:pPr>
          </w:p>
          <w:p w14:paraId="22380C2D" w14:textId="77777777" w:rsidR="00A1357B" w:rsidRDefault="00A1357B" w:rsidP="00123855">
            <w:pPr>
              <w:pStyle w:val="TableParagraph"/>
              <w:rPr>
                <w:rFonts w:hint="eastAsia"/>
                <w:szCs w:val="21"/>
                <w:lang w:eastAsia="zh-CN"/>
              </w:rPr>
            </w:pPr>
          </w:p>
          <w:p w14:paraId="5B37E7E3" w14:textId="77777777" w:rsidR="00A1357B" w:rsidRDefault="00A1357B" w:rsidP="00123855">
            <w:pPr>
              <w:pStyle w:val="TableParagraph"/>
              <w:rPr>
                <w:rFonts w:hint="eastAsia"/>
                <w:szCs w:val="21"/>
                <w:lang w:eastAsia="zh-CN"/>
              </w:rPr>
            </w:pPr>
          </w:p>
          <w:p w14:paraId="0AC7E059" w14:textId="77777777" w:rsidR="00A1357B" w:rsidRDefault="00A1357B" w:rsidP="00123855">
            <w:pPr>
              <w:pStyle w:val="TableParagraph"/>
              <w:rPr>
                <w:rFonts w:hint="eastAsia"/>
                <w:szCs w:val="21"/>
                <w:lang w:eastAsia="zh-CN"/>
              </w:rPr>
            </w:pPr>
          </w:p>
          <w:p w14:paraId="30F66F47" w14:textId="77777777" w:rsidR="00A1357B" w:rsidRDefault="00A1357B" w:rsidP="00123855">
            <w:pPr>
              <w:pStyle w:val="TableParagraph"/>
              <w:rPr>
                <w:rFonts w:hint="eastAsia"/>
                <w:szCs w:val="21"/>
                <w:lang w:eastAsia="zh-CN"/>
              </w:rPr>
            </w:pPr>
          </w:p>
          <w:p w14:paraId="7917D26D" w14:textId="77777777" w:rsidR="00A1357B" w:rsidRDefault="00A1357B" w:rsidP="00123855">
            <w:pPr>
              <w:pStyle w:val="TableParagraph"/>
              <w:rPr>
                <w:rFonts w:hint="eastAsia"/>
                <w:szCs w:val="21"/>
                <w:lang w:eastAsia="zh-CN"/>
              </w:rPr>
            </w:pPr>
          </w:p>
          <w:p w14:paraId="21F0A56C" w14:textId="77777777" w:rsidR="00A1357B" w:rsidRDefault="00A1357B" w:rsidP="00123855">
            <w:pPr>
              <w:pStyle w:val="TableParagraph"/>
              <w:rPr>
                <w:rFonts w:hint="eastAsia"/>
                <w:szCs w:val="21"/>
                <w:lang w:eastAsia="zh-CN"/>
              </w:rPr>
            </w:pPr>
          </w:p>
          <w:p w14:paraId="2806E399" w14:textId="77777777" w:rsidR="00A1357B" w:rsidRDefault="00A1357B" w:rsidP="00123855">
            <w:pPr>
              <w:pStyle w:val="TableParagraph"/>
              <w:spacing w:before="8"/>
              <w:rPr>
                <w:rFonts w:hint="eastAsia"/>
                <w:szCs w:val="21"/>
                <w:lang w:eastAsia="zh-CN"/>
              </w:rPr>
            </w:pPr>
          </w:p>
          <w:p w14:paraId="2B562360" w14:textId="77777777" w:rsidR="00A1357B" w:rsidRDefault="00A1357B" w:rsidP="00123855">
            <w:pPr>
              <w:pStyle w:val="TableParagraph"/>
              <w:ind w:left="8"/>
              <w:jc w:val="center"/>
              <w:rPr>
                <w:rFonts w:hint="eastAsia"/>
                <w:b/>
                <w:szCs w:val="21"/>
              </w:rPr>
            </w:pPr>
            <w:r>
              <w:rPr>
                <w:rFonts w:hint="eastAsia"/>
                <w:b/>
                <w:w w:val="98"/>
                <w:szCs w:val="21"/>
              </w:rPr>
              <w:t>C</w:t>
            </w:r>
          </w:p>
          <w:p w14:paraId="2297D598" w14:textId="77777777" w:rsidR="00A1357B" w:rsidRDefault="00A1357B" w:rsidP="00123855">
            <w:pPr>
              <w:pStyle w:val="TableParagraph"/>
              <w:spacing w:before="43"/>
              <w:ind w:right="7"/>
              <w:jc w:val="center"/>
              <w:rPr>
                <w:rFonts w:hint="eastAsia"/>
                <w:b/>
                <w:szCs w:val="21"/>
              </w:rPr>
            </w:pPr>
            <w:proofErr w:type="spellStart"/>
            <w:r>
              <w:rPr>
                <w:rFonts w:hint="eastAsia"/>
                <w:b/>
                <w:szCs w:val="21"/>
              </w:rPr>
              <w:t>课程目标</w:t>
            </w:r>
            <w:proofErr w:type="spellEnd"/>
          </w:p>
        </w:tc>
        <w:tc>
          <w:tcPr>
            <w:tcW w:w="7604" w:type="dxa"/>
            <w:gridSpan w:val="12"/>
          </w:tcPr>
          <w:p w14:paraId="35E9F924" w14:textId="77777777" w:rsidR="00A1357B" w:rsidRDefault="00A1357B" w:rsidP="00123855">
            <w:pPr>
              <w:pStyle w:val="TableParagraph"/>
              <w:spacing w:before="142"/>
              <w:ind w:firstLineChars="200" w:firstLine="440"/>
              <w:rPr>
                <w:rFonts w:hint="eastAsia"/>
                <w:szCs w:val="21"/>
                <w:lang w:eastAsia="zh-CN"/>
              </w:rPr>
            </w:pPr>
            <w:r>
              <w:rPr>
                <w:rFonts w:hint="eastAsia"/>
                <w:szCs w:val="21"/>
                <w:lang w:eastAsia="zh-CN"/>
              </w:rPr>
              <w:t>本课程的直接目标是通过学习让学生能够系统性地掌握宏观经济学的理论体系并顺利通过课程考核，核心目标是提升学生的经济学素养，提高学生利用所学理论分析、解决现实社会经济问题的能力，强调关注国家经济、关注民生需求、关注真实的社会，培养学生的家国情怀，弘扬爱国精神。具体体现在以下三方面：</w:t>
            </w:r>
          </w:p>
          <w:p w14:paraId="6C07BA82" w14:textId="77777777" w:rsidR="00A1357B" w:rsidRDefault="00A1357B" w:rsidP="00123855">
            <w:pPr>
              <w:pStyle w:val="TableParagraph"/>
              <w:ind w:firstLineChars="200" w:firstLine="440"/>
              <w:rPr>
                <w:rFonts w:hint="eastAsia"/>
                <w:szCs w:val="21"/>
                <w:lang w:eastAsia="zh-CN"/>
              </w:rPr>
            </w:pPr>
            <w:r>
              <w:rPr>
                <w:rFonts w:hint="eastAsia"/>
                <w:szCs w:val="21"/>
                <w:lang w:eastAsia="zh-CN"/>
              </w:rPr>
              <w:t>（一）知识</w:t>
            </w:r>
          </w:p>
          <w:p w14:paraId="7F8B04A9" w14:textId="77777777" w:rsidR="00A1357B" w:rsidRDefault="00A1357B" w:rsidP="00123855">
            <w:pPr>
              <w:pStyle w:val="TableParagraph"/>
              <w:ind w:firstLineChars="200" w:firstLine="440"/>
              <w:rPr>
                <w:rFonts w:hint="eastAsia"/>
                <w:szCs w:val="21"/>
                <w:lang w:eastAsia="zh-CN"/>
              </w:rPr>
            </w:pPr>
            <w:r>
              <w:rPr>
                <w:rFonts w:hint="eastAsia"/>
                <w:szCs w:val="21"/>
                <w:lang w:eastAsia="zh-CN"/>
              </w:rPr>
              <w:t>1.</w:t>
            </w:r>
            <w:r>
              <w:rPr>
                <w:rFonts w:hint="eastAsia"/>
                <w:b/>
                <w:szCs w:val="21"/>
                <w:lang w:eastAsia="zh-CN"/>
              </w:rPr>
              <w:t>理解宏观经济学的学科本质，懂得正确看待宏观经济学并采用科学的学习方法，即基于马克思主义导向的批判式学习。</w:t>
            </w:r>
          </w:p>
          <w:p w14:paraId="133EB5EB" w14:textId="77777777" w:rsidR="00A1357B" w:rsidRDefault="00A1357B" w:rsidP="00123855">
            <w:pPr>
              <w:pStyle w:val="TableParagraph"/>
              <w:ind w:firstLineChars="200" w:firstLine="440"/>
              <w:rPr>
                <w:rFonts w:hint="eastAsia"/>
                <w:b/>
                <w:szCs w:val="21"/>
                <w:lang w:eastAsia="zh-CN"/>
              </w:rPr>
            </w:pPr>
            <w:r>
              <w:rPr>
                <w:rFonts w:hint="eastAsia"/>
                <w:szCs w:val="21"/>
                <w:lang w:eastAsia="zh-CN"/>
              </w:rPr>
              <w:t>2.</w:t>
            </w:r>
            <w:r>
              <w:rPr>
                <w:rFonts w:hint="eastAsia"/>
                <w:b/>
                <w:bCs/>
                <w:szCs w:val="21"/>
                <w:lang w:eastAsia="zh-CN"/>
              </w:rPr>
              <w:t>系统地掌</w:t>
            </w:r>
            <w:r>
              <w:rPr>
                <w:rFonts w:hint="eastAsia"/>
                <w:b/>
                <w:szCs w:val="21"/>
                <w:lang w:eastAsia="zh-CN"/>
              </w:rPr>
              <w:t>握宏观经济学的理论知识并架构理论体系，学习宏观经济学中科学合理的理论成分，对不合理理论成分进行扬弃。</w:t>
            </w:r>
          </w:p>
          <w:p w14:paraId="67D5A8D9" w14:textId="77777777" w:rsidR="00A1357B" w:rsidRDefault="00A1357B" w:rsidP="00123855">
            <w:pPr>
              <w:pStyle w:val="TableParagraph"/>
              <w:ind w:firstLineChars="200" w:firstLine="442"/>
              <w:rPr>
                <w:rFonts w:hint="eastAsia"/>
                <w:b/>
                <w:szCs w:val="21"/>
                <w:lang w:eastAsia="zh-CN"/>
              </w:rPr>
            </w:pPr>
            <w:r>
              <w:rPr>
                <w:rFonts w:hint="eastAsia"/>
                <w:b/>
                <w:szCs w:val="21"/>
                <w:lang w:eastAsia="zh-CN"/>
              </w:rPr>
              <w:t>3.基于全案例学习学会将嵌入到案例中的知识点串联起来，归纳总结形成自身的理论认知。</w:t>
            </w:r>
          </w:p>
          <w:p w14:paraId="0ABB7AAE" w14:textId="77777777" w:rsidR="00A1357B" w:rsidRDefault="00A1357B" w:rsidP="00123855">
            <w:pPr>
              <w:pStyle w:val="TableParagraph"/>
              <w:ind w:firstLineChars="200" w:firstLine="440"/>
              <w:rPr>
                <w:rFonts w:hint="eastAsia"/>
                <w:szCs w:val="21"/>
                <w:lang w:eastAsia="zh-CN"/>
              </w:rPr>
            </w:pPr>
            <w:r>
              <w:rPr>
                <w:rFonts w:hint="eastAsia"/>
                <w:szCs w:val="21"/>
                <w:lang w:eastAsia="zh-CN"/>
              </w:rPr>
              <w:t>（二）能力</w:t>
            </w:r>
          </w:p>
          <w:p w14:paraId="555E23A0" w14:textId="77777777" w:rsidR="00A1357B" w:rsidRDefault="00A1357B" w:rsidP="00123855">
            <w:pPr>
              <w:pStyle w:val="TableParagraph"/>
              <w:ind w:firstLineChars="200" w:firstLine="440"/>
              <w:rPr>
                <w:rFonts w:hint="eastAsia"/>
                <w:szCs w:val="21"/>
                <w:lang w:eastAsia="zh-CN"/>
              </w:rPr>
            </w:pPr>
            <w:r>
              <w:rPr>
                <w:rFonts w:hint="eastAsia"/>
                <w:szCs w:val="21"/>
                <w:lang w:eastAsia="zh-CN"/>
              </w:rPr>
              <w:t>4.</w:t>
            </w:r>
            <w:r>
              <w:rPr>
                <w:rFonts w:hint="eastAsia"/>
                <w:b/>
                <w:bCs/>
                <w:szCs w:val="21"/>
                <w:lang w:eastAsia="zh-CN"/>
              </w:rPr>
              <w:t>关注现实社会经济问题，增强对经济事件的感知力，在了解现实社会经济中逐渐提升经济学素养。</w:t>
            </w:r>
          </w:p>
          <w:p w14:paraId="178996BB" w14:textId="77777777" w:rsidR="00A1357B" w:rsidRDefault="00A1357B" w:rsidP="00123855">
            <w:pPr>
              <w:pStyle w:val="TableParagraph"/>
              <w:ind w:firstLineChars="200" w:firstLine="440"/>
              <w:rPr>
                <w:rFonts w:hint="eastAsia"/>
                <w:b/>
                <w:szCs w:val="21"/>
                <w:lang w:eastAsia="zh-CN"/>
              </w:rPr>
            </w:pPr>
            <w:r>
              <w:rPr>
                <w:rFonts w:hint="eastAsia"/>
                <w:szCs w:val="21"/>
                <w:lang w:eastAsia="zh-CN"/>
              </w:rPr>
              <w:t>5.</w:t>
            </w:r>
            <w:r>
              <w:rPr>
                <w:rFonts w:hint="eastAsia"/>
                <w:b/>
                <w:szCs w:val="21"/>
                <w:lang w:eastAsia="zh-CN"/>
              </w:rPr>
              <w:t>分析和解决现实社会经济问题的能力，基于理论学习掌握透过现象深入剖析社会经济问题的技能，并在深入剖析基础上提出解决方案。</w:t>
            </w:r>
          </w:p>
          <w:p w14:paraId="1468431A" w14:textId="77777777" w:rsidR="00A1357B" w:rsidRDefault="00A1357B" w:rsidP="00123855">
            <w:pPr>
              <w:pStyle w:val="TableParagraph"/>
              <w:ind w:firstLineChars="200" w:firstLine="442"/>
              <w:rPr>
                <w:rFonts w:hint="eastAsia"/>
                <w:b/>
                <w:szCs w:val="21"/>
                <w:lang w:eastAsia="zh-CN"/>
              </w:rPr>
            </w:pPr>
            <w:r>
              <w:rPr>
                <w:rFonts w:hint="eastAsia"/>
                <w:b/>
                <w:szCs w:val="21"/>
                <w:lang w:eastAsia="zh-CN"/>
              </w:rPr>
              <w:t>6.在团队式学习中提高团结合作、沟通协作的能力。</w:t>
            </w:r>
          </w:p>
          <w:p w14:paraId="7EE2F4A3" w14:textId="77777777" w:rsidR="00A1357B" w:rsidRDefault="00A1357B" w:rsidP="00123855">
            <w:pPr>
              <w:pStyle w:val="TableParagraph"/>
              <w:ind w:firstLineChars="200" w:firstLine="440"/>
              <w:rPr>
                <w:rFonts w:hint="eastAsia"/>
                <w:szCs w:val="21"/>
                <w:lang w:eastAsia="zh-CN"/>
              </w:rPr>
            </w:pPr>
            <w:r>
              <w:rPr>
                <w:rFonts w:hint="eastAsia"/>
                <w:szCs w:val="21"/>
                <w:lang w:eastAsia="zh-CN"/>
              </w:rPr>
              <w:lastRenderedPageBreak/>
              <w:t>（三）素养</w:t>
            </w:r>
          </w:p>
          <w:p w14:paraId="63D01A42" w14:textId="77777777" w:rsidR="00A1357B" w:rsidRDefault="00A1357B" w:rsidP="00123855">
            <w:pPr>
              <w:pStyle w:val="TableParagraph"/>
              <w:ind w:firstLineChars="200" w:firstLine="440"/>
              <w:rPr>
                <w:rFonts w:hint="eastAsia"/>
                <w:szCs w:val="21"/>
                <w:lang w:eastAsia="zh-CN"/>
              </w:rPr>
            </w:pPr>
            <w:r>
              <w:rPr>
                <w:rFonts w:hint="eastAsia"/>
                <w:szCs w:val="21"/>
                <w:lang w:eastAsia="zh-CN"/>
              </w:rPr>
              <w:t>7.</w:t>
            </w:r>
            <w:r>
              <w:rPr>
                <w:rFonts w:hint="eastAsia"/>
                <w:b/>
                <w:szCs w:val="21"/>
                <w:lang w:eastAsia="zh-CN"/>
              </w:rPr>
              <w:t>关注国家经济、关注民生需求、关注真实社会，学会用经济学视角看待社会问题，提升经济学素养。</w:t>
            </w:r>
          </w:p>
          <w:p w14:paraId="418C385C" w14:textId="77777777" w:rsidR="00A1357B" w:rsidRDefault="00A1357B" w:rsidP="00123855">
            <w:pPr>
              <w:pStyle w:val="TableParagraph"/>
              <w:ind w:firstLineChars="200" w:firstLine="440"/>
              <w:rPr>
                <w:rFonts w:hint="eastAsia"/>
                <w:b/>
                <w:szCs w:val="21"/>
                <w:lang w:eastAsia="zh-CN"/>
              </w:rPr>
            </w:pPr>
            <w:r>
              <w:rPr>
                <w:rFonts w:hint="eastAsia"/>
                <w:szCs w:val="21"/>
                <w:lang w:eastAsia="zh-CN"/>
              </w:rPr>
              <w:t>8.</w:t>
            </w:r>
            <w:r>
              <w:rPr>
                <w:rFonts w:hint="eastAsia"/>
                <w:b/>
                <w:szCs w:val="21"/>
                <w:lang w:eastAsia="zh-CN"/>
              </w:rPr>
              <w:t>在不断剖析现实社会经济问题中，将眼光投向社会，了解人间生活，了解祖国发展，</w:t>
            </w:r>
            <w:proofErr w:type="gramStart"/>
            <w:r>
              <w:rPr>
                <w:rFonts w:hint="eastAsia"/>
                <w:b/>
                <w:szCs w:val="21"/>
                <w:lang w:eastAsia="zh-CN"/>
              </w:rPr>
              <w:t>培养家</w:t>
            </w:r>
            <w:proofErr w:type="gramEnd"/>
            <w:r>
              <w:rPr>
                <w:rFonts w:hint="eastAsia"/>
                <w:b/>
                <w:szCs w:val="21"/>
                <w:lang w:eastAsia="zh-CN"/>
              </w:rPr>
              <w:t>国情怀，提升综合素养。</w:t>
            </w:r>
          </w:p>
          <w:p w14:paraId="3B5AE7DB" w14:textId="77777777" w:rsidR="00A1357B" w:rsidRDefault="00A1357B" w:rsidP="00123855">
            <w:pPr>
              <w:pStyle w:val="TableParagraph"/>
              <w:ind w:firstLineChars="200" w:firstLine="442"/>
              <w:rPr>
                <w:rFonts w:hint="eastAsia"/>
                <w:b/>
                <w:szCs w:val="21"/>
                <w:lang w:eastAsia="zh-CN"/>
              </w:rPr>
            </w:pPr>
          </w:p>
          <w:p w14:paraId="297D8C82" w14:textId="77777777" w:rsidR="00A1357B" w:rsidRDefault="00A1357B" w:rsidP="00123855">
            <w:pPr>
              <w:pStyle w:val="TableParagraph"/>
              <w:rPr>
                <w:rFonts w:hint="eastAsia"/>
                <w:szCs w:val="21"/>
                <w:lang w:eastAsia="zh-CN"/>
              </w:rPr>
            </w:pPr>
            <w:r>
              <w:rPr>
                <w:rFonts w:hint="eastAsia"/>
                <w:b/>
                <w:bCs/>
                <w:szCs w:val="21"/>
                <w:lang w:eastAsia="zh-CN"/>
              </w:rPr>
              <w:t>【注】</w:t>
            </w:r>
            <w:proofErr w:type="gramStart"/>
            <w:r>
              <w:rPr>
                <w:rFonts w:hint="eastAsia"/>
                <w:b/>
                <w:bCs/>
                <w:szCs w:val="21"/>
                <w:lang w:eastAsia="zh-CN"/>
              </w:rPr>
              <w:t>课程思政元素</w:t>
            </w:r>
            <w:proofErr w:type="gramEnd"/>
            <w:r>
              <w:rPr>
                <w:rFonts w:hint="eastAsia"/>
                <w:b/>
                <w:bCs/>
                <w:szCs w:val="21"/>
                <w:lang w:eastAsia="zh-CN"/>
              </w:rPr>
              <w:t>一定要在课程目标中体现。</w:t>
            </w:r>
          </w:p>
        </w:tc>
      </w:tr>
      <w:tr w:rsidR="00A1357B" w14:paraId="7D49E5B9" w14:textId="77777777" w:rsidTr="00123855">
        <w:trPr>
          <w:trHeight w:val="809"/>
          <w:jc w:val="center"/>
        </w:trPr>
        <w:tc>
          <w:tcPr>
            <w:tcW w:w="1301" w:type="dxa"/>
            <w:vMerge w:val="restart"/>
            <w:vAlign w:val="center"/>
          </w:tcPr>
          <w:p w14:paraId="79445764" w14:textId="77777777" w:rsidR="00A1357B" w:rsidRDefault="00A1357B" w:rsidP="00123855">
            <w:pPr>
              <w:pStyle w:val="TableParagraph"/>
              <w:jc w:val="center"/>
              <w:rPr>
                <w:rFonts w:hint="eastAsia"/>
                <w:b/>
                <w:w w:val="98"/>
                <w:lang w:eastAsia="zh-CN"/>
              </w:rPr>
            </w:pPr>
            <w:r>
              <w:rPr>
                <w:b/>
                <w:w w:val="98"/>
                <w:lang w:eastAsia="zh-CN"/>
              </w:rPr>
              <w:lastRenderedPageBreak/>
              <w:t>D</w:t>
            </w:r>
          </w:p>
          <w:p w14:paraId="4DD980D4" w14:textId="77777777" w:rsidR="00A1357B" w:rsidRDefault="00A1357B" w:rsidP="00123855">
            <w:pPr>
              <w:pStyle w:val="TableParagraph"/>
              <w:jc w:val="center"/>
              <w:rPr>
                <w:rFonts w:hint="eastAsia"/>
                <w:b/>
                <w:lang w:eastAsia="zh-CN"/>
              </w:rPr>
            </w:pPr>
            <w:r>
              <w:rPr>
                <w:rFonts w:hint="eastAsia"/>
                <w:b/>
                <w:lang w:eastAsia="zh-CN"/>
              </w:rPr>
              <w:t>课程目标与</w:t>
            </w:r>
          </w:p>
          <w:p w14:paraId="2C301544" w14:textId="77777777" w:rsidR="00A1357B" w:rsidRDefault="00A1357B" w:rsidP="00123855">
            <w:pPr>
              <w:pStyle w:val="TableParagraph"/>
              <w:jc w:val="center"/>
              <w:rPr>
                <w:rFonts w:hint="eastAsia"/>
                <w:b/>
                <w:lang w:eastAsia="zh-CN"/>
              </w:rPr>
            </w:pPr>
            <w:r>
              <w:rPr>
                <w:rFonts w:hint="eastAsia"/>
                <w:b/>
                <w:lang w:eastAsia="zh-CN"/>
              </w:rPr>
              <w:t>毕业要求的</w:t>
            </w:r>
          </w:p>
          <w:p w14:paraId="4BAC99C9" w14:textId="77777777" w:rsidR="00A1357B" w:rsidRDefault="00A1357B" w:rsidP="00123855">
            <w:pPr>
              <w:pStyle w:val="TableParagraph"/>
              <w:spacing w:before="43"/>
              <w:ind w:right="7"/>
              <w:jc w:val="center"/>
              <w:rPr>
                <w:rFonts w:hint="eastAsia"/>
                <w:b/>
                <w:szCs w:val="21"/>
              </w:rPr>
            </w:pPr>
            <w:proofErr w:type="spellStart"/>
            <w:r>
              <w:rPr>
                <w:rFonts w:hint="eastAsia"/>
                <w:b/>
              </w:rPr>
              <w:t>对应关系</w:t>
            </w:r>
            <w:proofErr w:type="spellEnd"/>
          </w:p>
        </w:tc>
        <w:tc>
          <w:tcPr>
            <w:tcW w:w="1762" w:type="dxa"/>
            <w:gridSpan w:val="3"/>
            <w:vAlign w:val="center"/>
          </w:tcPr>
          <w:p w14:paraId="379483D2" w14:textId="77777777" w:rsidR="00A1357B" w:rsidRDefault="00A1357B" w:rsidP="00123855">
            <w:pPr>
              <w:pStyle w:val="TableParagraph"/>
              <w:spacing w:before="86"/>
              <w:ind w:left="114"/>
              <w:jc w:val="center"/>
              <w:rPr>
                <w:rFonts w:hint="eastAsia"/>
                <w:b/>
                <w:bCs/>
                <w:szCs w:val="21"/>
              </w:rPr>
            </w:pPr>
            <w:proofErr w:type="spellStart"/>
            <w:r>
              <w:rPr>
                <w:rFonts w:hint="eastAsia"/>
              </w:rPr>
              <w:t>毕业要求</w:t>
            </w:r>
            <w:proofErr w:type="spellEnd"/>
          </w:p>
        </w:tc>
        <w:tc>
          <w:tcPr>
            <w:tcW w:w="3960" w:type="dxa"/>
            <w:gridSpan w:val="5"/>
            <w:vAlign w:val="center"/>
          </w:tcPr>
          <w:p w14:paraId="5791D3EC" w14:textId="77777777" w:rsidR="00A1357B" w:rsidRDefault="00A1357B" w:rsidP="00123855">
            <w:pPr>
              <w:pStyle w:val="TableParagraph"/>
              <w:spacing w:before="86"/>
              <w:ind w:left="115"/>
              <w:jc w:val="center"/>
              <w:rPr>
                <w:rFonts w:hint="eastAsia"/>
              </w:rPr>
            </w:pPr>
            <w:proofErr w:type="spellStart"/>
            <w:r>
              <w:rPr>
                <w:rFonts w:hint="eastAsia"/>
              </w:rPr>
              <w:t>毕业要求指标点</w:t>
            </w:r>
            <w:proofErr w:type="spellEnd"/>
          </w:p>
        </w:tc>
        <w:tc>
          <w:tcPr>
            <w:tcW w:w="1882" w:type="dxa"/>
            <w:gridSpan w:val="4"/>
            <w:vAlign w:val="center"/>
          </w:tcPr>
          <w:p w14:paraId="107BED43" w14:textId="77777777" w:rsidR="00A1357B" w:rsidRDefault="00A1357B" w:rsidP="00123855">
            <w:pPr>
              <w:pStyle w:val="TableParagraph"/>
              <w:spacing w:before="86"/>
              <w:ind w:left="96" w:right="67"/>
              <w:jc w:val="center"/>
              <w:rPr>
                <w:rFonts w:hint="eastAsia"/>
                <w:b/>
                <w:bCs/>
                <w:szCs w:val="21"/>
              </w:rPr>
            </w:pPr>
            <w:proofErr w:type="spellStart"/>
            <w:r>
              <w:rPr>
                <w:rFonts w:hint="eastAsia"/>
              </w:rPr>
              <w:t>课程目标</w:t>
            </w:r>
            <w:proofErr w:type="spellEnd"/>
          </w:p>
        </w:tc>
      </w:tr>
      <w:tr w:rsidR="00A1357B" w14:paraId="7251A313" w14:textId="77777777" w:rsidTr="00123855">
        <w:trPr>
          <w:trHeight w:val="809"/>
          <w:jc w:val="center"/>
        </w:trPr>
        <w:tc>
          <w:tcPr>
            <w:tcW w:w="1301" w:type="dxa"/>
            <w:vMerge/>
          </w:tcPr>
          <w:p w14:paraId="16FEE7DD" w14:textId="77777777" w:rsidR="00A1357B" w:rsidRDefault="00A1357B" w:rsidP="00123855">
            <w:pPr>
              <w:pStyle w:val="TableParagraph"/>
              <w:spacing w:before="43"/>
              <w:ind w:right="7"/>
              <w:jc w:val="center"/>
              <w:rPr>
                <w:rFonts w:hint="eastAsia"/>
                <w:b/>
                <w:szCs w:val="21"/>
              </w:rPr>
            </w:pPr>
          </w:p>
        </w:tc>
        <w:tc>
          <w:tcPr>
            <w:tcW w:w="1762" w:type="dxa"/>
            <w:gridSpan w:val="3"/>
            <w:vMerge w:val="restart"/>
            <w:vAlign w:val="center"/>
          </w:tcPr>
          <w:p w14:paraId="4C11D44A" w14:textId="77777777" w:rsidR="00A1357B" w:rsidRDefault="00A1357B" w:rsidP="00123855">
            <w:pPr>
              <w:jc w:val="center"/>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专业知能</w:t>
            </w:r>
          </w:p>
        </w:tc>
        <w:tc>
          <w:tcPr>
            <w:tcW w:w="3960" w:type="dxa"/>
            <w:gridSpan w:val="5"/>
            <w:vAlign w:val="center"/>
          </w:tcPr>
          <w:p w14:paraId="6309EDE7" w14:textId="77777777" w:rsidR="00A1357B" w:rsidRDefault="00A1357B" w:rsidP="00123855">
            <w:pPr>
              <w:rPr>
                <w:rFonts w:ascii="Times New Roman" w:eastAsia="宋体" w:hAnsi="Times New Roman" w:cs="Times New Roman"/>
                <w:szCs w:val="21"/>
              </w:rPr>
            </w:pPr>
            <w:r>
              <w:rPr>
                <w:rFonts w:ascii="Times New Roman" w:eastAsia="宋体" w:hAnsi="Times New Roman" w:cs="Times New Roman"/>
                <w:szCs w:val="21"/>
              </w:rPr>
              <w:t>A1</w:t>
            </w:r>
            <w:r>
              <w:rPr>
                <w:rFonts w:ascii="Times New Roman" w:eastAsia="宋体" w:hAnsi="Times New Roman" w:cs="Times New Roman"/>
                <w:szCs w:val="21"/>
              </w:rPr>
              <w:t>掌握经济学的基础知识和基本研究方法</w:t>
            </w:r>
            <w:r>
              <w:rPr>
                <w:rFonts w:ascii="Times New Roman" w:eastAsia="宋体" w:hAnsi="Times New Roman" w:cs="Times New Roman" w:hint="eastAsia"/>
                <w:szCs w:val="21"/>
              </w:rPr>
              <w:t>；</w:t>
            </w:r>
          </w:p>
        </w:tc>
        <w:tc>
          <w:tcPr>
            <w:tcW w:w="1882" w:type="dxa"/>
            <w:gridSpan w:val="4"/>
            <w:vAlign w:val="center"/>
          </w:tcPr>
          <w:p w14:paraId="0EF89AA7" w14:textId="77777777" w:rsidR="00A1357B" w:rsidRDefault="00A1357B" w:rsidP="00123855">
            <w:pPr>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p>
        </w:tc>
      </w:tr>
      <w:tr w:rsidR="00A1357B" w14:paraId="5E802FDB" w14:textId="77777777" w:rsidTr="00123855">
        <w:trPr>
          <w:trHeight w:val="809"/>
          <w:jc w:val="center"/>
        </w:trPr>
        <w:tc>
          <w:tcPr>
            <w:tcW w:w="1301" w:type="dxa"/>
            <w:vMerge/>
          </w:tcPr>
          <w:p w14:paraId="40EA08C3" w14:textId="77777777" w:rsidR="00A1357B" w:rsidRDefault="00A1357B" w:rsidP="00123855">
            <w:pPr>
              <w:pStyle w:val="TableParagraph"/>
              <w:spacing w:before="43"/>
              <w:ind w:right="7"/>
              <w:jc w:val="center"/>
              <w:rPr>
                <w:rFonts w:hint="eastAsia"/>
                <w:b/>
                <w:szCs w:val="21"/>
              </w:rPr>
            </w:pPr>
          </w:p>
        </w:tc>
        <w:tc>
          <w:tcPr>
            <w:tcW w:w="1762" w:type="dxa"/>
            <w:gridSpan w:val="3"/>
            <w:vMerge/>
            <w:vAlign w:val="center"/>
          </w:tcPr>
          <w:p w14:paraId="6D5EFA3A" w14:textId="77777777" w:rsidR="00A1357B" w:rsidRDefault="00A1357B" w:rsidP="00123855">
            <w:pPr>
              <w:jc w:val="center"/>
              <w:rPr>
                <w:rFonts w:ascii="Times New Roman" w:eastAsia="宋体" w:hAnsi="Times New Roman" w:cs="Times New Roman"/>
                <w:szCs w:val="21"/>
              </w:rPr>
            </w:pPr>
          </w:p>
        </w:tc>
        <w:tc>
          <w:tcPr>
            <w:tcW w:w="3960" w:type="dxa"/>
            <w:gridSpan w:val="5"/>
            <w:vAlign w:val="center"/>
          </w:tcPr>
          <w:p w14:paraId="6FB277A8" w14:textId="77777777" w:rsidR="00A1357B" w:rsidRDefault="00A1357B" w:rsidP="00123855">
            <w:pPr>
              <w:rPr>
                <w:rFonts w:ascii="Times New Roman" w:eastAsia="宋体" w:hAnsi="Times New Roman" w:cs="Times New Roman"/>
                <w:szCs w:val="21"/>
              </w:rPr>
            </w:pPr>
            <w:r>
              <w:rPr>
                <w:rFonts w:ascii="Times New Roman" w:eastAsia="宋体" w:hAnsi="Times New Roman" w:cs="Times New Roman"/>
                <w:szCs w:val="21"/>
              </w:rPr>
              <w:t>A2</w:t>
            </w:r>
            <w:r>
              <w:rPr>
                <w:rFonts w:ascii="Times New Roman" w:eastAsia="宋体" w:hAnsi="Times New Roman" w:cs="Times New Roman"/>
                <w:szCs w:val="21"/>
              </w:rPr>
              <w:t>具备自我学习和知识更新、持续发展的能力。</w:t>
            </w:r>
          </w:p>
        </w:tc>
        <w:tc>
          <w:tcPr>
            <w:tcW w:w="1882" w:type="dxa"/>
            <w:gridSpan w:val="4"/>
            <w:vAlign w:val="center"/>
          </w:tcPr>
          <w:p w14:paraId="2CA55A26" w14:textId="77777777" w:rsidR="00A1357B" w:rsidRDefault="00A1357B" w:rsidP="00123855">
            <w:pPr>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3</w:t>
            </w:r>
          </w:p>
        </w:tc>
      </w:tr>
      <w:tr w:rsidR="00A1357B" w14:paraId="374685DD" w14:textId="77777777" w:rsidTr="00123855">
        <w:trPr>
          <w:trHeight w:val="809"/>
          <w:jc w:val="center"/>
        </w:trPr>
        <w:tc>
          <w:tcPr>
            <w:tcW w:w="1301" w:type="dxa"/>
            <w:vMerge/>
          </w:tcPr>
          <w:p w14:paraId="76B8CC68" w14:textId="77777777" w:rsidR="00A1357B" w:rsidRDefault="00A1357B" w:rsidP="00123855">
            <w:pPr>
              <w:pStyle w:val="TableParagraph"/>
              <w:spacing w:before="43"/>
              <w:ind w:right="7"/>
              <w:jc w:val="center"/>
              <w:rPr>
                <w:rFonts w:hint="eastAsia"/>
                <w:b/>
                <w:szCs w:val="21"/>
              </w:rPr>
            </w:pPr>
          </w:p>
        </w:tc>
        <w:tc>
          <w:tcPr>
            <w:tcW w:w="1762" w:type="dxa"/>
            <w:gridSpan w:val="3"/>
            <w:vAlign w:val="center"/>
          </w:tcPr>
          <w:p w14:paraId="2A86A88B" w14:textId="77777777" w:rsidR="00A1357B" w:rsidRDefault="00A1357B" w:rsidP="00123855">
            <w:pPr>
              <w:pStyle w:val="TableParagraph"/>
              <w:spacing w:before="125" w:line="312" w:lineRule="auto"/>
              <w:ind w:right="23"/>
              <w:jc w:val="center"/>
              <w:rPr>
                <w:rFonts w:ascii="Times New Roman" w:hAnsi="Times New Roman" w:cs="Times New Roman"/>
                <w:szCs w:val="21"/>
              </w:rPr>
            </w:pPr>
            <w:proofErr w:type="spellStart"/>
            <w:r>
              <w:rPr>
                <w:rFonts w:ascii="Times New Roman" w:hAnsi="Times New Roman" w:cs="Times New Roman"/>
                <w:szCs w:val="21"/>
              </w:rPr>
              <w:t>B</w:t>
            </w:r>
            <w:r>
              <w:rPr>
                <w:rFonts w:ascii="Times New Roman" w:hAnsi="Times New Roman" w:cs="Times New Roman"/>
                <w:szCs w:val="21"/>
              </w:rPr>
              <w:t>实务技能</w:t>
            </w:r>
            <w:proofErr w:type="spellEnd"/>
          </w:p>
        </w:tc>
        <w:tc>
          <w:tcPr>
            <w:tcW w:w="3960" w:type="dxa"/>
            <w:gridSpan w:val="5"/>
            <w:vAlign w:val="center"/>
          </w:tcPr>
          <w:p w14:paraId="0AFCB298" w14:textId="77777777" w:rsidR="00A1357B" w:rsidRDefault="00A1357B" w:rsidP="00123855">
            <w:pPr>
              <w:pStyle w:val="TableParagraph"/>
              <w:spacing w:before="125" w:line="312" w:lineRule="auto"/>
              <w:ind w:right="23"/>
              <w:rPr>
                <w:rFonts w:ascii="Times New Roman" w:hAnsi="Times New Roman" w:cs="Times New Roman"/>
                <w:szCs w:val="21"/>
                <w:lang w:eastAsia="zh-CN"/>
              </w:rPr>
            </w:pPr>
            <w:r>
              <w:rPr>
                <w:rFonts w:ascii="Times New Roman" w:hAnsi="Times New Roman" w:cs="Times New Roman"/>
                <w:szCs w:val="21"/>
                <w:lang w:eastAsia="zh-CN"/>
              </w:rPr>
              <w:t>B2</w:t>
            </w:r>
            <w:r>
              <w:rPr>
                <w:rFonts w:ascii="Times New Roman" w:hAnsi="Times New Roman" w:cs="Times New Roman"/>
                <w:szCs w:val="21"/>
                <w:lang w:eastAsia="zh-CN"/>
              </w:rPr>
              <w:t>具备运用经济学理论、贸易理论分析、解释经济现象能力。</w:t>
            </w:r>
          </w:p>
        </w:tc>
        <w:tc>
          <w:tcPr>
            <w:tcW w:w="1882" w:type="dxa"/>
            <w:gridSpan w:val="4"/>
            <w:vAlign w:val="center"/>
          </w:tcPr>
          <w:p w14:paraId="1B5C1962" w14:textId="77777777" w:rsidR="00A1357B" w:rsidRDefault="00A1357B" w:rsidP="00123855">
            <w:pPr>
              <w:pStyle w:val="TableParagraph"/>
              <w:spacing w:before="125" w:line="312" w:lineRule="auto"/>
              <w:ind w:right="23"/>
              <w:jc w:val="center"/>
              <w:rPr>
                <w:rFonts w:ascii="Times New Roman" w:hAnsi="Times New Roman" w:cs="Times New Roman"/>
                <w:szCs w:val="21"/>
              </w:rPr>
            </w:pPr>
            <w:r>
              <w:rPr>
                <w:rFonts w:ascii="Times New Roman" w:hAnsi="Times New Roman" w:cs="Times New Roman"/>
                <w:szCs w:val="21"/>
              </w:rPr>
              <w:t>课程目标</w:t>
            </w:r>
            <w:r>
              <w:rPr>
                <w:rFonts w:ascii="Times New Roman" w:hAnsi="Times New Roman" w:cs="Times New Roman"/>
                <w:szCs w:val="21"/>
              </w:rPr>
              <w:t>4</w:t>
            </w:r>
            <w:r>
              <w:rPr>
                <w:rFonts w:ascii="Times New Roman" w:hAnsi="Times New Roman" w:cs="Times New Roman"/>
                <w:szCs w:val="21"/>
              </w:rPr>
              <w:t>、</w:t>
            </w:r>
            <w:r>
              <w:rPr>
                <w:rFonts w:ascii="Times New Roman" w:hAnsi="Times New Roman" w:cs="Times New Roman"/>
                <w:szCs w:val="21"/>
              </w:rPr>
              <w:t>5</w:t>
            </w:r>
          </w:p>
        </w:tc>
      </w:tr>
      <w:tr w:rsidR="00A1357B" w14:paraId="04DFF4B2" w14:textId="77777777" w:rsidTr="00123855">
        <w:trPr>
          <w:trHeight w:val="809"/>
          <w:jc w:val="center"/>
        </w:trPr>
        <w:tc>
          <w:tcPr>
            <w:tcW w:w="1301" w:type="dxa"/>
            <w:vMerge/>
          </w:tcPr>
          <w:p w14:paraId="278A5125" w14:textId="77777777" w:rsidR="00A1357B" w:rsidRDefault="00A1357B" w:rsidP="00123855">
            <w:pPr>
              <w:pStyle w:val="TableParagraph"/>
              <w:spacing w:before="43"/>
              <w:ind w:right="7"/>
              <w:jc w:val="center"/>
              <w:rPr>
                <w:rFonts w:hint="eastAsia"/>
                <w:b/>
                <w:szCs w:val="21"/>
              </w:rPr>
            </w:pPr>
          </w:p>
        </w:tc>
        <w:tc>
          <w:tcPr>
            <w:tcW w:w="1762" w:type="dxa"/>
            <w:gridSpan w:val="3"/>
            <w:vAlign w:val="center"/>
          </w:tcPr>
          <w:p w14:paraId="0057B477" w14:textId="77777777" w:rsidR="00A1357B" w:rsidRDefault="00A1357B" w:rsidP="00123855">
            <w:pPr>
              <w:pStyle w:val="TableParagraph"/>
              <w:spacing w:before="125" w:line="312" w:lineRule="auto"/>
              <w:ind w:right="23"/>
              <w:jc w:val="center"/>
              <w:rPr>
                <w:rFonts w:ascii="Times New Roman" w:hAnsi="Times New Roman" w:cs="Times New Roman"/>
                <w:szCs w:val="21"/>
              </w:rPr>
            </w:pPr>
            <w:proofErr w:type="spellStart"/>
            <w:r>
              <w:rPr>
                <w:rFonts w:ascii="Times New Roman" w:hAnsi="Times New Roman" w:cs="Times New Roman"/>
                <w:szCs w:val="21"/>
              </w:rPr>
              <w:t>C</w:t>
            </w:r>
            <w:r>
              <w:rPr>
                <w:rFonts w:ascii="Times New Roman" w:hAnsi="Times New Roman" w:cs="Times New Roman"/>
                <w:szCs w:val="21"/>
              </w:rPr>
              <w:t>应用创新</w:t>
            </w:r>
            <w:proofErr w:type="spellEnd"/>
          </w:p>
        </w:tc>
        <w:tc>
          <w:tcPr>
            <w:tcW w:w="3960" w:type="dxa"/>
            <w:gridSpan w:val="5"/>
            <w:vAlign w:val="center"/>
          </w:tcPr>
          <w:p w14:paraId="3FB2D94D" w14:textId="77777777" w:rsidR="00A1357B" w:rsidRDefault="00A1357B" w:rsidP="00123855">
            <w:pPr>
              <w:pStyle w:val="TableParagraph"/>
              <w:spacing w:before="125" w:line="312" w:lineRule="auto"/>
              <w:ind w:right="23"/>
              <w:rPr>
                <w:rFonts w:ascii="Times New Roman" w:hAnsi="Times New Roman" w:cs="Times New Roman"/>
                <w:szCs w:val="21"/>
                <w:lang w:eastAsia="zh-CN"/>
              </w:rPr>
            </w:pPr>
            <w:r>
              <w:rPr>
                <w:rFonts w:ascii="Times New Roman" w:hAnsi="Times New Roman" w:cs="Times New Roman"/>
                <w:szCs w:val="21"/>
                <w:lang w:eastAsia="zh-CN"/>
              </w:rPr>
              <w:t>C1</w:t>
            </w:r>
            <w:r>
              <w:rPr>
                <w:rFonts w:ascii="Times New Roman" w:hAnsi="Times New Roman" w:cs="Times New Roman"/>
                <w:szCs w:val="21"/>
                <w:lang w:eastAsia="zh-CN"/>
              </w:rPr>
              <w:t>具有发现、分析流通领域存在的问题及解决问题的能力。</w:t>
            </w:r>
          </w:p>
        </w:tc>
        <w:tc>
          <w:tcPr>
            <w:tcW w:w="1882" w:type="dxa"/>
            <w:gridSpan w:val="4"/>
            <w:vAlign w:val="center"/>
          </w:tcPr>
          <w:p w14:paraId="4B472EEC" w14:textId="77777777" w:rsidR="00A1357B" w:rsidRDefault="00A1357B" w:rsidP="00123855">
            <w:pPr>
              <w:pStyle w:val="TableParagraph"/>
              <w:spacing w:before="125" w:line="312" w:lineRule="auto"/>
              <w:ind w:right="23"/>
              <w:jc w:val="center"/>
              <w:rPr>
                <w:rFonts w:ascii="Times New Roman" w:hAnsi="Times New Roman" w:cs="Times New Roman"/>
                <w:szCs w:val="21"/>
              </w:rPr>
            </w:pPr>
            <w:r>
              <w:rPr>
                <w:rFonts w:ascii="Times New Roman" w:hAnsi="Times New Roman" w:cs="Times New Roman"/>
                <w:szCs w:val="21"/>
              </w:rPr>
              <w:t>课程目标</w:t>
            </w:r>
            <w:r>
              <w:rPr>
                <w:rFonts w:ascii="Times New Roman" w:hAnsi="Times New Roman" w:cs="Times New Roman"/>
                <w:szCs w:val="21"/>
              </w:rPr>
              <w:t>4</w:t>
            </w:r>
            <w:r>
              <w:rPr>
                <w:rFonts w:ascii="Times New Roman" w:hAnsi="Times New Roman" w:cs="Times New Roman"/>
                <w:szCs w:val="21"/>
              </w:rPr>
              <w:t>、</w:t>
            </w:r>
            <w:r>
              <w:rPr>
                <w:rFonts w:ascii="Times New Roman" w:hAnsi="Times New Roman" w:cs="Times New Roman"/>
                <w:szCs w:val="21"/>
              </w:rPr>
              <w:t>5</w:t>
            </w:r>
          </w:p>
        </w:tc>
      </w:tr>
      <w:tr w:rsidR="00A1357B" w14:paraId="7DFFAE34" w14:textId="77777777" w:rsidTr="00123855">
        <w:trPr>
          <w:trHeight w:val="809"/>
          <w:jc w:val="center"/>
        </w:trPr>
        <w:tc>
          <w:tcPr>
            <w:tcW w:w="1301" w:type="dxa"/>
            <w:vMerge/>
          </w:tcPr>
          <w:p w14:paraId="1EBB05CA" w14:textId="77777777" w:rsidR="00A1357B" w:rsidRDefault="00A1357B" w:rsidP="00123855">
            <w:pPr>
              <w:pStyle w:val="TableParagraph"/>
              <w:spacing w:before="43"/>
              <w:ind w:right="7"/>
              <w:jc w:val="center"/>
              <w:rPr>
                <w:rFonts w:hint="eastAsia"/>
                <w:b/>
                <w:szCs w:val="21"/>
              </w:rPr>
            </w:pPr>
          </w:p>
        </w:tc>
        <w:tc>
          <w:tcPr>
            <w:tcW w:w="1762" w:type="dxa"/>
            <w:gridSpan w:val="3"/>
            <w:vAlign w:val="center"/>
          </w:tcPr>
          <w:p w14:paraId="07D9E7E9" w14:textId="77777777" w:rsidR="00A1357B" w:rsidRDefault="00A1357B" w:rsidP="00123855">
            <w:pPr>
              <w:pStyle w:val="TableParagraph"/>
              <w:spacing w:before="125" w:line="312" w:lineRule="auto"/>
              <w:ind w:right="23"/>
              <w:jc w:val="center"/>
              <w:rPr>
                <w:rFonts w:ascii="Times New Roman" w:hAnsi="Times New Roman" w:cs="Times New Roman"/>
                <w:szCs w:val="21"/>
              </w:rPr>
            </w:pPr>
            <w:proofErr w:type="spellStart"/>
            <w:r>
              <w:rPr>
                <w:rFonts w:ascii="Times New Roman" w:hAnsi="Times New Roman" w:cs="Times New Roman"/>
                <w:szCs w:val="21"/>
              </w:rPr>
              <w:t>D</w:t>
            </w:r>
            <w:r>
              <w:rPr>
                <w:rFonts w:ascii="Times New Roman" w:hAnsi="Times New Roman" w:cs="Times New Roman"/>
                <w:szCs w:val="21"/>
              </w:rPr>
              <w:t>协作整合</w:t>
            </w:r>
            <w:proofErr w:type="spellEnd"/>
          </w:p>
        </w:tc>
        <w:tc>
          <w:tcPr>
            <w:tcW w:w="3960" w:type="dxa"/>
            <w:gridSpan w:val="5"/>
            <w:vAlign w:val="center"/>
          </w:tcPr>
          <w:p w14:paraId="4DA27ABC" w14:textId="77777777" w:rsidR="00A1357B" w:rsidRDefault="00A1357B" w:rsidP="00123855">
            <w:pPr>
              <w:pStyle w:val="TableParagraph"/>
              <w:spacing w:before="125" w:line="312" w:lineRule="auto"/>
              <w:ind w:right="23"/>
              <w:rPr>
                <w:rFonts w:ascii="Times New Roman" w:hAnsi="Times New Roman" w:cs="Times New Roman"/>
                <w:szCs w:val="21"/>
                <w:lang w:eastAsia="zh-CN"/>
              </w:rPr>
            </w:pPr>
            <w:r>
              <w:rPr>
                <w:rFonts w:ascii="Times New Roman" w:hAnsi="Times New Roman" w:cs="Times New Roman"/>
                <w:szCs w:val="21"/>
                <w:lang w:eastAsia="zh-CN"/>
              </w:rPr>
              <w:t>D1</w:t>
            </w:r>
            <w:r>
              <w:rPr>
                <w:rFonts w:ascii="Times New Roman" w:hAnsi="Times New Roman" w:cs="Times New Roman"/>
                <w:szCs w:val="21"/>
                <w:lang w:eastAsia="zh-CN"/>
              </w:rPr>
              <w:t>具有良好的商务沟通、协作能力。</w:t>
            </w:r>
          </w:p>
        </w:tc>
        <w:tc>
          <w:tcPr>
            <w:tcW w:w="1882" w:type="dxa"/>
            <w:gridSpan w:val="4"/>
            <w:vAlign w:val="center"/>
          </w:tcPr>
          <w:p w14:paraId="6D4B54C3" w14:textId="77777777" w:rsidR="00A1357B" w:rsidRDefault="00A1357B" w:rsidP="00123855">
            <w:pPr>
              <w:pStyle w:val="TableParagraph"/>
              <w:spacing w:before="125" w:line="312" w:lineRule="auto"/>
              <w:ind w:right="23"/>
              <w:jc w:val="center"/>
              <w:rPr>
                <w:rFonts w:ascii="Times New Roman" w:hAnsi="Times New Roman" w:cs="Times New Roman"/>
                <w:szCs w:val="21"/>
              </w:rPr>
            </w:pPr>
            <w:r>
              <w:rPr>
                <w:rFonts w:ascii="Times New Roman" w:hAnsi="Times New Roman" w:cs="Times New Roman"/>
                <w:szCs w:val="21"/>
              </w:rPr>
              <w:t>课程目标</w:t>
            </w:r>
            <w:r>
              <w:rPr>
                <w:rFonts w:ascii="Times New Roman" w:hAnsi="Times New Roman" w:cs="Times New Roman"/>
                <w:szCs w:val="21"/>
              </w:rPr>
              <w:t>6</w:t>
            </w:r>
          </w:p>
        </w:tc>
      </w:tr>
      <w:tr w:rsidR="00A1357B" w14:paraId="25417449" w14:textId="77777777" w:rsidTr="00123855">
        <w:trPr>
          <w:trHeight w:val="809"/>
          <w:jc w:val="center"/>
        </w:trPr>
        <w:tc>
          <w:tcPr>
            <w:tcW w:w="1301" w:type="dxa"/>
            <w:vMerge/>
          </w:tcPr>
          <w:p w14:paraId="54CAFA59" w14:textId="77777777" w:rsidR="00A1357B" w:rsidRDefault="00A1357B" w:rsidP="00123855">
            <w:pPr>
              <w:pStyle w:val="TableParagraph"/>
              <w:spacing w:before="43"/>
              <w:ind w:right="7"/>
              <w:jc w:val="center"/>
              <w:rPr>
                <w:rFonts w:hint="eastAsia"/>
                <w:b/>
                <w:szCs w:val="21"/>
              </w:rPr>
            </w:pPr>
          </w:p>
        </w:tc>
        <w:tc>
          <w:tcPr>
            <w:tcW w:w="1762" w:type="dxa"/>
            <w:gridSpan w:val="3"/>
            <w:vAlign w:val="center"/>
          </w:tcPr>
          <w:p w14:paraId="09F3131C" w14:textId="77777777" w:rsidR="00A1357B" w:rsidRDefault="00A1357B" w:rsidP="00123855">
            <w:pPr>
              <w:pStyle w:val="TableParagraph"/>
              <w:spacing w:before="125" w:line="312" w:lineRule="auto"/>
              <w:ind w:right="23"/>
              <w:jc w:val="center"/>
              <w:rPr>
                <w:rFonts w:ascii="Times New Roman" w:hAnsi="Times New Roman" w:cs="Times New Roman"/>
                <w:szCs w:val="21"/>
              </w:rPr>
            </w:pPr>
            <w:proofErr w:type="spellStart"/>
            <w:r>
              <w:rPr>
                <w:rFonts w:ascii="Times New Roman" w:hAnsi="Times New Roman" w:cs="Times New Roman"/>
                <w:szCs w:val="21"/>
              </w:rPr>
              <w:t>E</w:t>
            </w:r>
            <w:r>
              <w:rPr>
                <w:rFonts w:ascii="Times New Roman" w:hAnsi="Times New Roman" w:cs="Times New Roman"/>
                <w:szCs w:val="21"/>
              </w:rPr>
              <w:t>社会责任</w:t>
            </w:r>
            <w:proofErr w:type="spellEnd"/>
          </w:p>
        </w:tc>
        <w:tc>
          <w:tcPr>
            <w:tcW w:w="3960" w:type="dxa"/>
            <w:gridSpan w:val="5"/>
            <w:vAlign w:val="center"/>
          </w:tcPr>
          <w:p w14:paraId="4D30C66E" w14:textId="77777777" w:rsidR="00A1357B" w:rsidRDefault="00A1357B" w:rsidP="00123855">
            <w:pPr>
              <w:pStyle w:val="TableParagraph"/>
              <w:spacing w:before="125" w:line="312" w:lineRule="auto"/>
              <w:ind w:right="23"/>
              <w:rPr>
                <w:rFonts w:ascii="Times New Roman" w:hAnsi="Times New Roman" w:cs="Times New Roman"/>
                <w:szCs w:val="21"/>
                <w:lang w:eastAsia="zh-CN"/>
              </w:rPr>
            </w:pPr>
            <w:r>
              <w:rPr>
                <w:rFonts w:ascii="Times New Roman" w:hAnsi="Times New Roman" w:cs="Times New Roman"/>
                <w:szCs w:val="21"/>
                <w:lang w:eastAsia="zh-CN"/>
              </w:rPr>
              <w:t>E1</w:t>
            </w:r>
            <w:r>
              <w:rPr>
                <w:rFonts w:ascii="Times New Roman" w:hAnsi="Times New Roman" w:cs="Times New Roman"/>
                <w:szCs w:val="21"/>
                <w:lang w:eastAsia="zh-CN"/>
              </w:rPr>
              <w:t>具备良好人文精神和职业素养。</w:t>
            </w:r>
          </w:p>
        </w:tc>
        <w:tc>
          <w:tcPr>
            <w:tcW w:w="1882" w:type="dxa"/>
            <w:gridSpan w:val="4"/>
            <w:vAlign w:val="center"/>
          </w:tcPr>
          <w:p w14:paraId="633938B5" w14:textId="77777777" w:rsidR="00A1357B" w:rsidRDefault="00A1357B" w:rsidP="00123855">
            <w:pPr>
              <w:pStyle w:val="TableParagraph"/>
              <w:spacing w:before="125" w:line="312" w:lineRule="auto"/>
              <w:ind w:right="23"/>
              <w:jc w:val="center"/>
              <w:rPr>
                <w:rFonts w:ascii="Times New Roman" w:hAnsi="Times New Roman" w:cs="Times New Roman"/>
                <w:szCs w:val="21"/>
              </w:rPr>
            </w:pPr>
            <w:r>
              <w:rPr>
                <w:rFonts w:ascii="Times New Roman" w:hAnsi="Times New Roman" w:cs="Times New Roman"/>
                <w:szCs w:val="21"/>
              </w:rPr>
              <w:t>课程目标</w:t>
            </w:r>
            <w:r>
              <w:rPr>
                <w:rFonts w:ascii="Times New Roman" w:hAnsi="Times New Roman" w:cs="Times New Roman"/>
                <w:szCs w:val="21"/>
              </w:rPr>
              <w:t>7</w:t>
            </w:r>
            <w:r>
              <w:rPr>
                <w:rFonts w:ascii="Times New Roman" w:hAnsi="Times New Roman" w:cs="Times New Roman"/>
                <w:szCs w:val="21"/>
              </w:rPr>
              <w:t>、</w:t>
            </w:r>
            <w:r>
              <w:rPr>
                <w:rFonts w:ascii="Times New Roman" w:hAnsi="Times New Roman" w:cs="Times New Roman"/>
                <w:szCs w:val="21"/>
              </w:rPr>
              <w:t>8</w:t>
            </w:r>
          </w:p>
        </w:tc>
      </w:tr>
      <w:tr w:rsidR="00A1357B" w14:paraId="5103208E" w14:textId="77777777" w:rsidTr="00123855">
        <w:trPr>
          <w:trHeight w:val="377"/>
          <w:jc w:val="center"/>
        </w:trPr>
        <w:tc>
          <w:tcPr>
            <w:tcW w:w="1301" w:type="dxa"/>
            <w:vMerge w:val="restart"/>
            <w:vAlign w:val="center"/>
          </w:tcPr>
          <w:p w14:paraId="5B16EA03" w14:textId="77777777" w:rsidR="00A1357B" w:rsidRDefault="00A1357B" w:rsidP="00123855">
            <w:pPr>
              <w:pStyle w:val="TableParagraph"/>
              <w:spacing w:before="152"/>
              <w:ind w:left="8"/>
              <w:jc w:val="center"/>
              <w:rPr>
                <w:rFonts w:hint="eastAsia"/>
                <w:b/>
              </w:rPr>
            </w:pPr>
            <w:r>
              <w:rPr>
                <w:b/>
                <w:w w:val="98"/>
              </w:rPr>
              <w:t>E</w:t>
            </w:r>
          </w:p>
          <w:p w14:paraId="191C5899" w14:textId="77777777" w:rsidR="00A1357B" w:rsidRDefault="00A1357B" w:rsidP="00123855">
            <w:pPr>
              <w:pStyle w:val="TableParagraph"/>
              <w:spacing w:before="125" w:line="312" w:lineRule="auto"/>
              <w:ind w:right="23"/>
              <w:jc w:val="center"/>
              <w:rPr>
                <w:rFonts w:hint="eastAsia"/>
                <w:b/>
                <w:bCs/>
                <w:szCs w:val="21"/>
              </w:rPr>
            </w:pPr>
            <w:proofErr w:type="spellStart"/>
            <w:r>
              <w:rPr>
                <w:rFonts w:hint="eastAsia"/>
                <w:b/>
              </w:rPr>
              <w:t>教学内容</w:t>
            </w:r>
            <w:proofErr w:type="spellEnd"/>
          </w:p>
        </w:tc>
        <w:tc>
          <w:tcPr>
            <w:tcW w:w="5722" w:type="dxa"/>
            <w:gridSpan w:val="8"/>
            <w:vMerge w:val="restart"/>
            <w:vAlign w:val="center"/>
          </w:tcPr>
          <w:p w14:paraId="6F7FA172" w14:textId="77777777" w:rsidR="00A1357B" w:rsidRDefault="00A1357B" w:rsidP="00123855">
            <w:pPr>
              <w:pStyle w:val="TableParagraph"/>
              <w:spacing w:before="125" w:line="312" w:lineRule="auto"/>
              <w:ind w:right="23"/>
              <w:jc w:val="center"/>
              <w:rPr>
                <w:rFonts w:hint="eastAsia"/>
                <w:b/>
                <w:bCs/>
                <w:szCs w:val="21"/>
              </w:rPr>
            </w:pPr>
            <w:proofErr w:type="spellStart"/>
            <w:r>
              <w:rPr>
                <w:rFonts w:hint="eastAsia"/>
              </w:rPr>
              <w:t>章节内容</w:t>
            </w:r>
            <w:proofErr w:type="spellEnd"/>
          </w:p>
        </w:tc>
        <w:tc>
          <w:tcPr>
            <w:tcW w:w="1882" w:type="dxa"/>
            <w:gridSpan w:val="4"/>
            <w:vAlign w:val="center"/>
          </w:tcPr>
          <w:p w14:paraId="0E6197A4" w14:textId="77777777" w:rsidR="00A1357B" w:rsidRDefault="00A1357B" w:rsidP="00123855">
            <w:pPr>
              <w:pStyle w:val="TableParagraph"/>
              <w:spacing w:before="125" w:line="312" w:lineRule="auto"/>
              <w:ind w:right="23"/>
              <w:jc w:val="center"/>
              <w:rPr>
                <w:rFonts w:hint="eastAsia"/>
                <w:b/>
                <w:bCs/>
                <w:szCs w:val="21"/>
              </w:rPr>
            </w:pPr>
            <w:proofErr w:type="spellStart"/>
            <w:r>
              <w:rPr>
                <w:rFonts w:hint="eastAsia"/>
                <w:bCs/>
              </w:rPr>
              <w:t>学时分配</w:t>
            </w:r>
            <w:proofErr w:type="spellEnd"/>
          </w:p>
        </w:tc>
      </w:tr>
      <w:tr w:rsidR="00A1357B" w14:paraId="0D563E4D" w14:textId="77777777" w:rsidTr="00123855">
        <w:trPr>
          <w:trHeight w:val="90"/>
          <w:jc w:val="center"/>
        </w:trPr>
        <w:tc>
          <w:tcPr>
            <w:tcW w:w="1301" w:type="dxa"/>
            <w:vMerge/>
            <w:vAlign w:val="center"/>
          </w:tcPr>
          <w:p w14:paraId="0004C759" w14:textId="77777777" w:rsidR="00A1357B" w:rsidRDefault="00A1357B" w:rsidP="00123855">
            <w:pPr>
              <w:pStyle w:val="TableParagraph"/>
              <w:spacing w:before="125" w:line="312" w:lineRule="auto"/>
              <w:ind w:right="23"/>
              <w:jc w:val="center"/>
              <w:rPr>
                <w:rFonts w:hint="eastAsia"/>
              </w:rPr>
            </w:pPr>
          </w:p>
        </w:tc>
        <w:tc>
          <w:tcPr>
            <w:tcW w:w="5722" w:type="dxa"/>
            <w:gridSpan w:val="8"/>
            <w:vMerge/>
            <w:vAlign w:val="center"/>
          </w:tcPr>
          <w:p w14:paraId="52605A0D" w14:textId="77777777" w:rsidR="00A1357B" w:rsidRDefault="00A1357B" w:rsidP="00123855">
            <w:pPr>
              <w:pStyle w:val="TableParagraph"/>
              <w:spacing w:before="125" w:line="312" w:lineRule="auto"/>
              <w:ind w:right="23"/>
              <w:jc w:val="center"/>
              <w:rPr>
                <w:rFonts w:hint="eastAsia"/>
              </w:rPr>
            </w:pPr>
          </w:p>
        </w:tc>
        <w:tc>
          <w:tcPr>
            <w:tcW w:w="627" w:type="dxa"/>
            <w:vAlign w:val="center"/>
          </w:tcPr>
          <w:p w14:paraId="556B91D2" w14:textId="77777777" w:rsidR="00A1357B" w:rsidRDefault="00A1357B" w:rsidP="00123855">
            <w:pPr>
              <w:pStyle w:val="TableParagraph"/>
              <w:spacing w:before="44"/>
              <w:jc w:val="center"/>
              <w:rPr>
                <w:rFonts w:hint="eastAsia"/>
                <w:b/>
                <w:bCs/>
                <w:szCs w:val="21"/>
              </w:rPr>
            </w:pPr>
            <w:proofErr w:type="spellStart"/>
            <w:r>
              <w:rPr>
                <w:rFonts w:hint="eastAsia"/>
                <w:bCs/>
              </w:rPr>
              <w:t>理论</w:t>
            </w:r>
            <w:proofErr w:type="spellEnd"/>
          </w:p>
        </w:tc>
        <w:tc>
          <w:tcPr>
            <w:tcW w:w="627" w:type="dxa"/>
            <w:gridSpan w:val="2"/>
            <w:vAlign w:val="center"/>
          </w:tcPr>
          <w:p w14:paraId="1AC5F89D" w14:textId="77777777" w:rsidR="00A1357B" w:rsidRDefault="00A1357B" w:rsidP="00123855">
            <w:pPr>
              <w:pStyle w:val="TableParagraph"/>
              <w:spacing w:before="44"/>
              <w:jc w:val="center"/>
              <w:rPr>
                <w:rFonts w:hint="eastAsia"/>
                <w:b/>
                <w:bCs/>
                <w:szCs w:val="21"/>
              </w:rPr>
            </w:pPr>
            <w:proofErr w:type="spellStart"/>
            <w:r>
              <w:rPr>
                <w:rFonts w:hint="eastAsia"/>
                <w:bCs/>
              </w:rPr>
              <w:t>实践</w:t>
            </w:r>
            <w:proofErr w:type="spellEnd"/>
          </w:p>
        </w:tc>
        <w:tc>
          <w:tcPr>
            <w:tcW w:w="628" w:type="dxa"/>
            <w:vAlign w:val="center"/>
          </w:tcPr>
          <w:p w14:paraId="37DF51EA" w14:textId="77777777" w:rsidR="00A1357B" w:rsidRDefault="00A1357B" w:rsidP="00123855">
            <w:pPr>
              <w:pStyle w:val="TableParagraph"/>
              <w:spacing w:before="44"/>
              <w:ind w:right="89"/>
              <w:jc w:val="center"/>
              <w:rPr>
                <w:rFonts w:hint="eastAsia"/>
                <w:b/>
                <w:bCs/>
                <w:szCs w:val="21"/>
              </w:rPr>
            </w:pPr>
            <w:r>
              <w:rPr>
                <w:rFonts w:hint="eastAsia"/>
                <w:bCs/>
              </w:rPr>
              <w:t xml:space="preserve"> </w:t>
            </w:r>
            <w:proofErr w:type="spellStart"/>
            <w:r>
              <w:rPr>
                <w:rFonts w:hint="eastAsia"/>
                <w:bCs/>
              </w:rPr>
              <w:t>合计</w:t>
            </w:r>
            <w:proofErr w:type="spellEnd"/>
          </w:p>
        </w:tc>
      </w:tr>
      <w:tr w:rsidR="00A1357B" w14:paraId="2C0161A9" w14:textId="77777777" w:rsidTr="00123855">
        <w:trPr>
          <w:trHeight w:hRule="exact" w:val="624"/>
          <w:jc w:val="center"/>
        </w:trPr>
        <w:tc>
          <w:tcPr>
            <w:tcW w:w="1301" w:type="dxa"/>
            <w:vMerge/>
          </w:tcPr>
          <w:p w14:paraId="40A0BD9B" w14:textId="77777777" w:rsidR="00A1357B" w:rsidRDefault="00A1357B" w:rsidP="00123855">
            <w:pPr>
              <w:pStyle w:val="TableParagraph"/>
              <w:spacing w:before="125" w:line="312" w:lineRule="auto"/>
              <w:ind w:right="23"/>
              <w:rPr>
                <w:rFonts w:hint="eastAsia"/>
              </w:rPr>
            </w:pPr>
          </w:p>
        </w:tc>
        <w:tc>
          <w:tcPr>
            <w:tcW w:w="5722" w:type="dxa"/>
            <w:gridSpan w:val="8"/>
            <w:vAlign w:val="center"/>
          </w:tcPr>
          <w:p w14:paraId="7196AE89" w14:textId="77777777" w:rsidR="00A1357B" w:rsidRDefault="00A1357B" w:rsidP="00123855">
            <w:pPr>
              <w:pStyle w:val="aa"/>
              <w:rPr>
                <w:rFonts w:eastAsia="宋体"/>
                <w:lang w:eastAsia="zh-CN"/>
              </w:rPr>
            </w:pPr>
            <w:r>
              <w:rPr>
                <w:rFonts w:eastAsia="宋体" w:cs="宋体" w:hint="eastAsia"/>
                <w:sz w:val="21"/>
                <w:szCs w:val="21"/>
                <w:lang w:eastAsia="zh-CN"/>
              </w:rPr>
              <w:t>专题</w:t>
            </w:r>
            <w:proofErr w:type="gramStart"/>
            <w:r>
              <w:rPr>
                <w:rFonts w:eastAsia="宋体" w:cs="宋体" w:hint="eastAsia"/>
                <w:sz w:val="21"/>
                <w:szCs w:val="21"/>
                <w:lang w:eastAsia="zh-CN"/>
              </w:rPr>
              <w:t>一</w:t>
            </w:r>
            <w:proofErr w:type="gramEnd"/>
            <w:r>
              <w:rPr>
                <w:rFonts w:eastAsia="宋体" w:cs="宋体" w:hint="eastAsia"/>
                <w:sz w:val="21"/>
                <w:szCs w:val="21"/>
                <w:lang w:eastAsia="zh-CN"/>
              </w:rPr>
              <w:t>：认识宏观经济学</w:t>
            </w:r>
          </w:p>
        </w:tc>
        <w:tc>
          <w:tcPr>
            <w:tcW w:w="627" w:type="dxa"/>
            <w:vAlign w:val="center"/>
          </w:tcPr>
          <w:p w14:paraId="3CB2A5B2" w14:textId="77777777" w:rsidR="00A1357B" w:rsidRDefault="00A1357B" w:rsidP="00123855">
            <w:pPr>
              <w:pStyle w:val="aa"/>
              <w:jc w:val="center"/>
              <w:rPr>
                <w:rFonts w:ascii="Times New Roman" w:eastAsia="宋体" w:hAnsi="Times New Roman"/>
              </w:rPr>
            </w:pPr>
            <w:r>
              <w:rPr>
                <w:rFonts w:ascii="Times New Roman" w:eastAsia="黑体" w:hAnsi="Times New Roman"/>
                <w:sz w:val="21"/>
                <w:szCs w:val="21"/>
              </w:rPr>
              <w:t>3</w:t>
            </w:r>
          </w:p>
        </w:tc>
        <w:tc>
          <w:tcPr>
            <w:tcW w:w="627" w:type="dxa"/>
            <w:gridSpan w:val="2"/>
          </w:tcPr>
          <w:p w14:paraId="2C8B751B" w14:textId="77777777" w:rsidR="00A1357B" w:rsidRDefault="00A1357B" w:rsidP="00123855">
            <w:pPr>
              <w:pStyle w:val="TableParagraph"/>
              <w:spacing w:before="125" w:line="312" w:lineRule="auto"/>
              <w:ind w:right="23"/>
              <w:jc w:val="center"/>
              <w:rPr>
                <w:rFonts w:ascii="Times New Roman" w:hAnsi="Times New Roman" w:cs="Times New Roman"/>
                <w:szCs w:val="21"/>
              </w:rPr>
            </w:pPr>
            <w:r>
              <w:rPr>
                <w:rFonts w:ascii="Times New Roman" w:hAnsi="Times New Roman" w:cs="Times New Roman"/>
                <w:szCs w:val="21"/>
              </w:rPr>
              <w:t>0</w:t>
            </w:r>
          </w:p>
        </w:tc>
        <w:tc>
          <w:tcPr>
            <w:tcW w:w="628" w:type="dxa"/>
            <w:vAlign w:val="center"/>
          </w:tcPr>
          <w:p w14:paraId="7D1865AC" w14:textId="77777777" w:rsidR="00A1357B" w:rsidRDefault="00A1357B" w:rsidP="00123855">
            <w:pPr>
              <w:pStyle w:val="aa"/>
              <w:jc w:val="center"/>
              <w:rPr>
                <w:rFonts w:ascii="Times New Roman" w:eastAsia="宋体" w:hAnsi="Times New Roman"/>
                <w:sz w:val="21"/>
                <w:szCs w:val="21"/>
              </w:rPr>
            </w:pPr>
            <w:r>
              <w:rPr>
                <w:rFonts w:ascii="Times New Roman" w:eastAsia="黑体" w:hAnsi="Times New Roman"/>
                <w:sz w:val="21"/>
                <w:szCs w:val="21"/>
              </w:rPr>
              <w:t>3</w:t>
            </w:r>
          </w:p>
        </w:tc>
      </w:tr>
      <w:tr w:rsidR="00A1357B" w14:paraId="06384DEF" w14:textId="77777777" w:rsidTr="00123855">
        <w:trPr>
          <w:trHeight w:hRule="exact" w:val="624"/>
          <w:jc w:val="center"/>
        </w:trPr>
        <w:tc>
          <w:tcPr>
            <w:tcW w:w="1301" w:type="dxa"/>
            <w:vMerge/>
          </w:tcPr>
          <w:p w14:paraId="4C0C52B5" w14:textId="77777777" w:rsidR="00A1357B" w:rsidRDefault="00A1357B" w:rsidP="00123855">
            <w:pPr>
              <w:pStyle w:val="TableParagraph"/>
              <w:spacing w:before="125" w:line="312" w:lineRule="auto"/>
              <w:ind w:right="23"/>
              <w:rPr>
                <w:rFonts w:hint="eastAsia"/>
                <w:b/>
                <w:bCs/>
                <w:szCs w:val="21"/>
              </w:rPr>
            </w:pPr>
          </w:p>
        </w:tc>
        <w:tc>
          <w:tcPr>
            <w:tcW w:w="5722" w:type="dxa"/>
            <w:gridSpan w:val="8"/>
            <w:vAlign w:val="center"/>
          </w:tcPr>
          <w:p w14:paraId="0FCDBA15" w14:textId="77777777" w:rsidR="00A1357B" w:rsidRDefault="00A1357B" w:rsidP="00123855">
            <w:pPr>
              <w:pStyle w:val="aa"/>
              <w:rPr>
                <w:rFonts w:eastAsia="宋体" w:cs="宋体" w:hint="eastAsia"/>
                <w:sz w:val="21"/>
                <w:szCs w:val="21"/>
                <w:lang w:eastAsia="zh-CN"/>
              </w:rPr>
            </w:pPr>
            <w:r>
              <w:rPr>
                <w:rFonts w:eastAsia="宋体" w:cs="宋体" w:hint="eastAsia"/>
                <w:sz w:val="21"/>
                <w:szCs w:val="21"/>
                <w:lang w:eastAsia="zh-CN"/>
              </w:rPr>
              <w:t>专题二：宏观经济的基本指标及其衡量</w:t>
            </w:r>
          </w:p>
        </w:tc>
        <w:tc>
          <w:tcPr>
            <w:tcW w:w="627" w:type="dxa"/>
            <w:vAlign w:val="center"/>
          </w:tcPr>
          <w:p w14:paraId="62686050" w14:textId="77777777" w:rsidR="00A1357B" w:rsidRDefault="00A1357B" w:rsidP="00123855">
            <w:pPr>
              <w:pStyle w:val="aa"/>
              <w:jc w:val="center"/>
              <w:rPr>
                <w:rFonts w:ascii="Times New Roman" w:eastAsia="宋体" w:hAnsi="Times New Roman"/>
                <w:sz w:val="21"/>
                <w:szCs w:val="21"/>
              </w:rPr>
            </w:pPr>
            <w:r>
              <w:rPr>
                <w:rFonts w:ascii="Times New Roman" w:eastAsia="黑体" w:hAnsi="Times New Roman"/>
                <w:sz w:val="21"/>
                <w:szCs w:val="21"/>
              </w:rPr>
              <w:t>6</w:t>
            </w:r>
          </w:p>
        </w:tc>
        <w:tc>
          <w:tcPr>
            <w:tcW w:w="627" w:type="dxa"/>
            <w:gridSpan w:val="2"/>
          </w:tcPr>
          <w:p w14:paraId="5943CF1A" w14:textId="77777777" w:rsidR="00A1357B" w:rsidRDefault="00A1357B" w:rsidP="00123855">
            <w:pPr>
              <w:pStyle w:val="TableParagraph"/>
              <w:spacing w:before="125" w:line="312" w:lineRule="auto"/>
              <w:ind w:right="23"/>
              <w:jc w:val="center"/>
              <w:rPr>
                <w:rFonts w:ascii="Times New Roman" w:hAnsi="Times New Roman" w:cs="Times New Roman"/>
                <w:szCs w:val="21"/>
              </w:rPr>
            </w:pPr>
            <w:r>
              <w:rPr>
                <w:rFonts w:ascii="Times New Roman" w:hAnsi="Times New Roman" w:cs="Times New Roman" w:hint="eastAsia"/>
                <w:szCs w:val="21"/>
              </w:rPr>
              <w:t>0</w:t>
            </w:r>
          </w:p>
        </w:tc>
        <w:tc>
          <w:tcPr>
            <w:tcW w:w="628" w:type="dxa"/>
            <w:vAlign w:val="center"/>
          </w:tcPr>
          <w:p w14:paraId="196D03D2" w14:textId="77777777" w:rsidR="00A1357B" w:rsidRDefault="00A1357B" w:rsidP="00123855">
            <w:pPr>
              <w:pStyle w:val="aa"/>
              <w:jc w:val="center"/>
              <w:rPr>
                <w:rFonts w:ascii="Times New Roman" w:eastAsia="宋体" w:hAnsi="Times New Roman"/>
                <w:sz w:val="21"/>
                <w:szCs w:val="21"/>
              </w:rPr>
            </w:pPr>
            <w:r>
              <w:rPr>
                <w:rFonts w:ascii="Times New Roman" w:eastAsia="黑体" w:hAnsi="Times New Roman"/>
                <w:sz w:val="21"/>
                <w:szCs w:val="21"/>
              </w:rPr>
              <w:t>6</w:t>
            </w:r>
          </w:p>
        </w:tc>
      </w:tr>
      <w:tr w:rsidR="00A1357B" w14:paraId="0078A468" w14:textId="77777777" w:rsidTr="00123855">
        <w:trPr>
          <w:trHeight w:hRule="exact" w:val="624"/>
          <w:jc w:val="center"/>
        </w:trPr>
        <w:tc>
          <w:tcPr>
            <w:tcW w:w="1301" w:type="dxa"/>
            <w:vMerge/>
          </w:tcPr>
          <w:p w14:paraId="3912779B" w14:textId="77777777" w:rsidR="00A1357B" w:rsidRDefault="00A1357B" w:rsidP="00123855">
            <w:pPr>
              <w:pStyle w:val="TableParagraph"/>
              <w:spacing w:before="125" w:line="312" w:lineRule="auto"/>
              <w:ind w:right="23"/>
              <w:rPr>
                <w:rFonts w:hint="eastAsia"/>
                <w:b/>
                <w:bCs/>
                <w:szCs w:val="21"/>
              </w:rPr>
            </w:pPr>
          </w:p>
        </w:tc>
        <w:tc>
          <w:tcPr>
            <w:tcW w:w="5722" w:type="dxa"/>
            <w:gridSpan w:val="8"/>
            <w:vAlign w:val="center"/>
          </w:tcPr>
          <w:p w14:paraId="14834E7A" w14:textId="77777777" w:rsidR="00A1357B" w:rsidRDefault="00A1357B" w:rsidP="00123855">
            <w:pPr>
              <w:pStyle w:val="aa"/>
              <w:rPr>
                <w:rFonts w:eastAsia="宋体" w:cs="宋体" w:hint="eastAsia"/>
                <w:sz w:val="21"/>
                <w:szCs w:val="21"/>
                <w:lang w:eastAsia="zh-CN"/>
              </w:rPr>
            </w:pPr>
            <w:r>
              <w:rPr>
                <w:rFonts w:eastAsia="宋体" w:cs="宋体" w:hint="eastAsia"/>
                <w:sz w:val="21"/>
                <w:szCs w:val="21"/>
                <w:lang w:eastAsia="zh-CN"/>
              </w:rPr>
              <w:t>专题三、</w:t>
            </w:r>
            <w:r>
              <w:rPr>
                <w:rFonts w:ascii="Times New Roman" w:eastAsia="宋体" w:hAnsi="Times New Roman"/>
                <w:sz w:val="21"/>
                <w:szCs w:val="21"/>
                <w:lang w:eastAsia="zh-CN"/>
              </w:rPr>
              <w:t>四、五：国民收入的决定（收入</w:t>
            </w:r>
            <w:r>
              <w:rPr>
                <w:rFonts w:ascii="Times New Roman" w:eastAsia="宋体" w:hAnsi="Times New Roman"/>
                <w:sz w:val="21"/>
                <w:szCs w:val="21"/>
                <w:lang w:eastAsia="zh-CN"/>
              </w:rPr>
              <w:t>-</w:t>
            </w:r>
            <w:r>
              <w:rPr>
                <w:rFonts w:ascii="Times New Roman" w:eastAsia="宋体" w:hAnsi="Times New Roman"/>
                <w:sz w:val="21"/>
                <w:szCs w:val="21"/>
                <w:lang w:eastAsia="zh-CN"/>
              </w:rPr>
              <w:t>支出模型、</w:t>
            </w:r>
            <w:r>
              <w:rPr>
                <w:rFonts w:ascii="Times New Roman" w:eastAsia="宋体" w:hAnsi="Times New Roman"/>
                <w:sz w:val="21"/>
                <w:szCs w:val="21"/>
                <w:lang w:eastAsia="zh-CN"/>
              </w:rPr>
              <w:t>IS-LM</w:t>
            </w:r>
            <w:r>
              <w:rPr>
                <w:rFonts w:ascii="Times New Roman" w:eastAsia="宋体" w:hAnsi="Times New Roman"/>
                <w:sz w:val="21"/>
                <w:szCs w:val="21"/>
                <w:lang w:eastAsia="zh-CN"/>
              </w:rPr>
              <w:t>模型、</w:t>
            </w:r>
            <w:r>
              <w:rPr>
                <w:rFonts w:ascii="Times New Roman" w:eastAsia="宋体" w:hAnsi="Times New Roman"/>
                <w:sz w:val="21"/>
                <w:szCs w:val="21"/>
                <w:lang w:eastAsia="zh-CN"/>
              </w:rPr>
              <w:t>AD-AS</w:t>
            </w:r>
            <w:r>
              <w:rPr>
                <w:rFonts w:ascii="Times New Roman" w:eastAsia="宋体" w:hAnsi="Times New Roman"/>
                <w:sz w:val="21"/>
                <w:szCs w:val="21"/>
                <w:lang w:eastAsia="zh-CN"/>
              </w:rPr>
              <w:t>模型）</w:t>
            </w:r>
          </w:p>
        </w:tc>
        <w:tc>
          <w:tcPr>
            <w:tcW w:w="627" w:type="dxa"/>
            <w:vAlign w:val="center"/>
          </w:tcPr>
          <w:p w14:paraId="0C6657A5" w14:textId="77777777" w:rsidR="00A1357B" w:rsidRDefault="00A1357B" w:rsidP="00123855">
            <w:pPr>
              <w:pStyle w:val="aa"/>
              <w:jc w:val="center"/>
              <w:rPr>
                <w:rFonts w:ascii="Times New Roman" w:eastAsia="宋体" w:hAnsi="Times New Roman"/>
                <w:sz w:val="21"/>
                <w:szCs w:val="21"/>
              </w:rPr>
            </w:pPr>
            <w:r>
              <w:rPr>
                <w:rFonts w:ascii="Times New Roman" w:eastAsia="黑体" w:hAnsi="Times New Roman"/>
                <w:sz w:val="21"/>
                <w:szCs w:val="21"/>
              </w:rPr>
              <w:t>18</w:t>
            </w:r>
          </w:p>
        </w:tc>
        <w:tc>
          <w:tcPr>
            <w:tcW w:w="627" w:type="dxa"/>
            <w:gridSpan w:val="2"/>
          </w:tcPr>
          <w:p w14:paraId="4D3D06B1" w14:textId="77777777" w:rsidR="00A1357B" w:rsidRDefault="00A1357B" w:rsidP="00123855">
            <w:pPr>
              <w:pStyle w:val="TableParagraph"/>
              <w:spacing w:before="125" w:line="312" w:lineRule="auto"/>
              <w:ind w:right="23"/>
              <w:jc w:val="center"/>
              <w:rPr>
                <w:rFonts w:ascii="Times New Roman" w:hAnsi="Times New Roman" w:cs="Times New Roman"/>
                <w:szCs w:val="21"/>
              </w:rPr>
            </w:pPr>
            <w:r>
              <w:rPr>
                <w:rFonts w:ascii="Times New Roman" w:hAnsi="Times New Roman" w:cs="Times New Roman" w:hint="eastAsia"/>
                <w:szCs w:val="21"/>
              </w:rPr>
              <w:t>0</w:t>
            </w:r>
          </w:p>
        </w:tc>
        <w:tc>
          <w:tcPr>
            <w:tcW w:w="628" w:type="dxa"/>
            <w:vAlign w:val="center"/>
          </w:tcPr>
          <w:p w14:paraId="3936A585" w14:textId="77777777" w:rsidR="00A1357B" w:rsidRDefault="00A1357B" w:rsidP="00123855">
            <w:pPr>
              <w:pStyle w:val="aa"/>
              <w:jc w:val="center"/>
              <w:rPr>
                <w:rFonts w:ascii="Times New Roman" w:eastAsia="宋体" w:hAnsi="Times New Roman"/>
                <w:sz w:val="21"/>
                <w:szCs w:val="21"/>
              </w:rPr>
            </w:pPr>
            <w:r>
              <w:rPr>
                <w:rFonts w:ascii="Times New Roman" w:eastAsia="黑体" w:hAnsi="Times New Roman"/>
                <w:sz w:val="21"/>
                <w:szCs w:val="21"/>
              </w:rPr>
              <w:t>18</w:t>
            </w:r>
          </w:p>
        </w:tc>
      </w:tr>
      <w:tr w:rsidR="00A1357B" w14:paraId="120D6855" w14:textId="77777777" w:rsidTr="00123855">
        <w:trPr>
          <w:trHeight w:hRule="exact" w:val="624"/>
          <w:jc w:val="center"/>
        </w:trPr>
        <w:tc>
          <w:tcPr>
            <w:tcW w:w="1301" w:type="dxa"/>
            <w:vMerge/>
          </w:tcPr>
          <w:p w14:paraId="2F47C907" w14:textId="77777777" w:rsidR="00A1357B" w:rsidRDefault="00A1357B" w:rsidP="00123855">
            <w:pPr>
              <w:pStyle w:val="TableParagraph"/>
              <w:spacing w:before="125" w:line="312" w:lineRule="auto"/>
              <w:ind w:right="23"/>
              <w:rPr>
                <w:rFonts w:hint="eastAsia"/>
                <w:b/>
                <w:bCs/>
                <w:szCs w:val="21"/>
              </w:rPr>
            </w:pPr>
          </w:p>
        </w:tc>
        <w:tc>
          <w:tcPr>
            <w:tcW w:w="5722" w:type="dxa"/>
            <w:gridSpan w:val="8"/>
            <w:vAlign w:val="center"/>
          </w:tcPr>
          <w:p w14:paraId="6FF7E191" w14:textId="77777777" w:rsidR="00A1357B" w:rsidRDefault="00A1357B" w:rsidP="00123855">
            <w:pPr>
              <w:pStyle w:val="aa"/>
              <w:rPr>
                <w:rFonts w:eastAsia="宋体" w:cs="宋体" w:hint="eastAsia"/>
                <w:sz w:val="21"/>
                <w:szCs w:val="21"/>
                <w:lang w:eastAsia="zh-CN"/>
              </w:rPr>
            </w:pPr>
            <w:r>
              <w:rPr>
                <w:rFonts w:eastAsia="宋体" w:cs="宋体" w:hint="eastAsia"/>
                <w:sz w:val="21"/>
                <w:szCs w:val="21"/>
                <w:lang w:eastAsia="zh-CN"/>
              </w:rPr>
              <w:t>专题六：失业、通货膨胀和经济周期</w:t>
            </w:r>
          </w:p>
        </w:tc>
        <w:tc>
          <w:tcPr>
            <w:tcW w:w="627" w:type="dxa"/>
            <w:vAlign w:val="center"/>
          </w:tcPr>
          <w:p w14:paraId="13955CB8" w14:textId="77777777" w:rsidR="00A1357B" w:rsidRDefault="00A1357B" w:rsidP="00123855">
            <w:pPr>
              <w:pStyle w:val="aa"/>
              <w:jc w:val="center"/>
              <w:rPr>
                <w:rFonts w:ascii="Times New Roman" w:eastAsia="宋体" w:hAnsi="Times New Roman"/>
                <w:sz w:val="21"/>
                <w:szCs w:val="21"/>
              </w:rPr>
            </w:pPr>
            <w:r>
              <w:rPr>
                <w:rFonts w:ascii="Times New Roman" w:eastAsia="黑体" w:hAnsi="Times New Roman"/>
                <w:sz w:val="21"/>
                <w:szCs w:val="21"/>
              </w:rPr>
              <w:t>6</w:t>
            </w:r>
          </w:p>
        </w:tc>
        <w:tc>
          <w:tcPr>
            <w:tcW w:w="627" w:type="dxa"/>
            <w:gridSpan w:val="2"/>
          </w:tcPr>
          <w:p w14:paraId="6412C367" w14:textId="77777777" w:rsidR="00A1357B" w:rsidRDefault="00A1357B" w:rsidP="00123855">
            <w:pPr>
              <w:pStyle w:val="TableParagraph"/>
              <w:spacing w:before="125" w:line="312" w:lineRule="auto"/>
              <w:ind w:right="23"/>
              <w:jc w:val="center"/>
              <w:rPr>
                <w:rFonts w:ascii="Times New Roman" w:hAnsi="Times New Roman" w:cs="Times New Roman"/>
                <w:szCs w:val="21"/>
              </w:rPr>
            </w:pPr>
            <w:r>
              <w:rPr>
                <w:rFonts w:ascii="Times New Roman" w:hAnsi="Times New Roman" w:cs="Times New Roman" w:hint="eastAsia"/>
                <w:szCs w:val="21"/>
              </w:rPr>
              <w:t>0</w:t>
            </w:r>
          </w:p>
        </w:tc>
        <w:tc>
          <w:tcPr>
            <w:tcW w:w="628" w:type="dxa"/>
            <w:vAlign w:val="center"/>
          </w:tcPr>
          <w:p w14:paraId="3EDF27FA" w14:textId="77777777" w:rsidR="00A1357B" w:rsidRDefault="00A1357B" w:rsidP="00123855">
            <w:pPr>
              <w:pStyle w:val="aa"/>
              <w:jc w:val="center"/>
              <w:rPr>
                <w:rFonts w:ascii="Times New Roman" w:eastAsia="宋体" w:hAnsi="Times New Roman"/>
                <w:sz w:val="21"/>
                <w:szCs w:val="21"/>
              </w:rPr>
            </w:pPr>
            <w:r>
              <w:rPr>
                <w:rFonts w:ascii="Times New Roman" w:eastAsia="黑体" w:hAnsi="Times New Roman"/>
                <w:sz w:val="21"/>
                <w:szCs w:val="21"/>
              </w:rPr>
              <w:t>6</w:t>
            </w:r>
          </w:p>
        </w:tc>
      </w:tr>
      <w:tr w:rsidR="00A1357B" w14:paraId="4380C3E6" w14:textId="77777777" w:rsidTr="00123855">
        <w:trPr>
          <w:trHeight w:hRule="exact" w:val="624"/>
          <w:jc w:val="center"/>
        </w:trPr>
        <w:tc>
          <w:tcPr>
            <w:tcW w:w="1301" w:type="dxa"/>
            <w:vMerge/>
          </w:tcPr>
          <w:p w14:paraId="2768356F" w14:textId="77777777" w:rsidR="00A1357B" w:rsidRDefault="00A1357B" w:rsidP="00123855">
            <w:pPr>
              <w:pStyle w:val="TableParagraph"/>
              <w:spacing w:before="125" w:line="312" w:lineRule="auto"/>
              <w:ind w:right="23"/>
              <w:rPr>
                <w:rFonts w:hint="eastAsia"/>
                <w:b/>
                <w:bCs/>
                <w:szCs w:val="21"/>
              </w:rPr>
            </w:pPr>
          </w:p>
        </w:tc>
        <w:tc>
          <w:tcPr>
            <w:tcW w:w="5722" w:type="dxa"/>
            <w:gridSpan w:val="8"/>
            <w:vAlign w:val="center"/>
          </w:tcPr>
          <w:p w14:paraId="63D6B1C6" w14:textId="77777777" w:rsidR="00A1357B" w:rsidRDefault="00A1357B" w:rsidP="00123855">
            <w:pPr>
              <w:pStyle w:val="aa"/>
              <w:rPr>
                <w:rFonts w:eastAsia="宋体" w:cs="宋体" w:hint="eastAsia"/>
                <w:sz w:val="21"/>
                <w:szCs w:val="21"/>
                <w:lang w:eastAsia="zh-CN"/>
              </w:rPr>
            </w:pPr>
            <w:r>
              <w:rPr>
                <w:rFonts w:eastAsia="宋体" w:cs="宋体" w:hint="eastAsia"/>
                <w:sz w:val="21"/>
                <w:szCs w:val="21"/>
                <w:lang w:eastAsia="zh-CN"/>
              </w:rPr>
              <w:t>专题七：开放条件下的宏观经济</w:t>
            </w:r>
          </w:p>
        </w:tc>
        <w:tc>
          <w:tcPr>
            <w:tcW w:w="627" w:type="dxa"/>
            <w:vAlign w:val="center"/>
          </w:tcPr>
          <w:p w14:paraId="3E6ED996" w14:textId="77777777" w:rsidR="00A1357B" w:rsidRDefault="00A1357B" w:rsidP="00123855">
            <w:pPr>
              <w:pStyle w:val="aa"/>
              <w:jc w:val="center"/>
              <w:rPr>
                <w:rFonts w:ascii="Times New Roman" w:eastAsia="宋体" w:hAnsi="Times New Roman"/>
                <w:sz w:val="21"/>
                <w:szCs w:val="21"/>
              </w:rPr>
            </w:pPr>
            <w:r>
              <w:rPr>
                <w:rFonts w:ascii="Times New Roman" w:eastAsia="黑体" w:hAnsi="Times New Roman"/>
                <w:sz w:val="21"/>
                <w:szCs w:val="21"/>
              </w:rPr>
              <w:t>6</w:t>
            </w:r>
          </w:p>
        </w:tc>
        <w:tc>
          <w:tcPr>
            <w:tcW w:w="627" w:type="dxa"/>
            <w:gridSpan w:val="2"/>
          </w:tcPr>
          <w:p w14:paraId="3D9E3578" w14:textId="77777777" w:rsidR="00A1357B" w:rsidRDefault="00A1357B" w:rsidP="00123855">
            <w:pPr>
              <w:pStyle w:val="TableParagraph"/>
              <w:spacing w:before="125" w:line="312" w:lineRule="auto"/>
              <w:ind w:right="23"/>
              <w:jc w:val="center"/>
              <w:rPr>
                <w:rFonts w:ascii="Times New Roman" w:hAnsi="Times New Roman" w:cs="Times New Roman"/>
                <w:szCs w:val="21"/>
              </w:rPr>
            </w:pPr>
            <w:r>
              <w:rPr>
                <w:rFonts w:ascii="Times New Roman" w:hAnsi="Times New Roman" w:cs="Times New Roman" w:hint="eastAsia"/>
                <w:szCs w:val="21"/>
              </w:rPr>
              <w:t>0</w:t>
            </w:r>
          </w:p>
        </w:tc>
        <w:tc>
          <w:tcPr>
            <w:tcW w:w="628" w:type="dxa"/>
            <w:vAlign w:val="center"/>
          </w:tcPr>
          <w:p w14:paraId="79761E99" w14:textId="77777777" w:rsidR="00A1357B" w:rsidRDefault="00A1357B" w:rsidP="00123855">
            <w:pPr>
              <w:pStyle w:val="aa"/>
              <w:jc w:val="center"/>
              <w:rPr>
                <w:rFonts w:ascii="Times New Roman" w:eastAsia="宋体" w:hAnsi="Times New Roman"/>
                <w:sz w:val="21"/>
                <w:szCs w:val="21"/>
              </w:rPr>
            </w:pPr>
            <w:r>
              <w:rPr>
                <w:rFonts w:ascii="Times New Roman" w:eastAsia="黑体" w:hAnsi="Times New Roman"/>
                <w:sz w:val="21"/>
                <w:szCs w:val="21"/>
              </w:rPr>
              <w:t>6</w:t>
            </w:r>
          </w:p>
        </w:tc>
      </w:tr>
      <w:tr w:rsidR="00A1357B" w14:paraId="7E1F2908" w14:textId="77777777" w:rsidTr="00123855">
        <w:trPr>
          <w:trHeight w:hRule="exact" w:val="624"/>
          <w:jc w:val="center"/>
        </w:trPr>
        <w:tc>
          <w:tcPr>
            <w:tcW w:w="1301" w:type="dxa"/>
            <w:vMerge/>
          </w:tcPr>
          <w:p w14:paraId="3DE8332F" w14:textId="77777777" w:rsidR="00A1357B" w:rsidRDefault="00A1357B" w:rsidP="00123855">
            <w:pPr>
              <w:pStyle w:val="TableParagraph"/>
              <w:spacing w:before="125" w:line="312" w:lineRule="auto"/>
              <w:ind w:right="23"/>
              <w:rPr>
                <w:rFonts w:hint="eastAsia"/>
                <w:b/>
                <w:bCs/>
                <w:szCs w:val="21"/>
              </w:rPr>
            </w:pPr>
          </w:p>
        </w:tc>
        <w:tc>
          <w:tcPr>
            <w:tcW w:w="5722" w:type="dxa"/>
            <w:gridSpan w:val="8"/>
            <w:vAlign w:val="center"/>
          </w:tcPr>
          <w:p w14:paraId="100069BE" w14:textId="77777777" w:rsidR="00A1357B" w:rsidRDefault="00A1357B" w:rsidP="00123855">
            <w:pPr>
              <w:pStyle w:val="aa"/>
              <w:rPr>
                <w:rFonts w:eastAsia="宋体" w:cs="宋体" w:hint="eastAsia"/>
                <w:sz w:val="21"/>
                <w:szCs w:val="21"/>
                <w:lang w:eastAsia="zh-CN"/>
              </w:rPr>
            </w:pPr>
            <w:r>
              <w:rPr>
                <w:rFonts w:eastAsia="宋体" w:cs="宋体" w:hint="eastAsia"/>
                <w:sz w:val="21"/>
                <w:szCs w:val="21"/>
                <w:lang w:eastAsia="zh-CN"/>
              </w:rPr>
              <w:t>专题八：宏观经济政策</w:t>
            </w:r>
          </w:p>
        </w:tc>
        <w:tc>
          <w:tcPr>
            <w:tcW w:w="627" w:type="dxa"/>
            <w:vAlign w:val="center"/>
          </w:tcPr>
          <w:p w14:paraId="7AE5656D" w14:textId="77777777" w:rsidR="00A1357B" w:rsidRDefault="00A1357B" w:rsidP="00123855">
            <w:pPr>
              <w:pStyle w:val="aa"/>
              <w:jc w:val="center"/>
              <w:rPr>
                <w:rFonts w:ascii="Times New Roman" w:eastAsia="宋体" w:hAnsi="Times New Roman"/>
                <w:sz w:val="21"/>
                <w:szCs w:val="21"/>
              </w:rPr>
            </w:pPr>
            <w:r>
              <w:rPr>
                <w:rFonts w:ascii="Times New Roman" w:eastAsia="黑体" w:hAnsi="Times New Roman"/>
                <w:sz w:val="21"/>
                <w:szCs w:val="21"/>
              </w:rPr>
              <w:t>6</w:t>
            </w:r>
          </w:p>
        </w:tc>
        <w:tc>
          <w:tcPr>
            <w:tcW w:w="627" w:type="dxa"/>
            <w:gridSpan w:val="2"/>
          </w:tcPr>
          <w:p w14:paraId="4D710AC5" w14:textId="77777777" w:rsidR="00A1357B" w:rsidRDefault="00A1357B" w:rsidP="00123855">
            <w:pPr>
              <w:pStyle w:val="TableParagraph"/>
              <w:spacing w:before="125" w:line="312" w:lineRule="auto"/>
              <w:ind w:right="23"/>
              <w:jc w:val="center"/>
              <w:rPr>
                <w:rFonts w:ascii="Times New Roman" w:hAnsi="Times New Roman" w:cs="Times New Roman"/>
                <w:szCs w:val="21"/>
              </w:rPr>
            </w:pPr>
            <w:r>
              <w:rPr>
                <w:rFonts w:ascii="Times New Roman" w:hAnsi="Times New Roman" w:cs="Times New Roman" w:hint="eastAsia"/>
                <w:szCs w:val="21"/>
              </w:rPr>
              <w:t>0</w:t>
            </w:r>
          </w:p>
        </w:tc>
        <w:tc>
          <w:tcPr>
            <w:tcW w:w="628" w:type="dxa"/>
            <w:vAlign w:val="center"/>
          </w:tcPr>
          <w:p w14:paraId="04B7114B" w14:textId="77777777" w:rsidR="00A1357B" w:rsidRDefault="00A1357B" w:rsidP="00123855">
            <w:pPr>
              <w:pStyle w:val="aa"/>
              <w:jc w:val="center"/>
              <w:rPr>
                <w:rFonts w:ascii="Times New Roman" w:eastAsia="宋体" w:hAnsi="Times New Roman"/>
                <w:sz w:val="21"/>
                <w:szCs w:val="21"/>
              </w:rPr>
            </w:pPr>
            <w:r>
              <w:rPr>
                <w:rFonts w:ascii="Times New Roman" w:eastAsia="黑体" w:hAnsi="Times New Roman"/>
                <w:sz w:val="21"/>
                <w:szCs w:val="21"/>
              </w:rPr>
              <w:t>6</w:t>
            </w:r>
          </w:p>
        </w:tc>
      </w:tr>
      <w:tr w:rsidR="00A1357B" w14:paraId="41FE6E01" w14:textId="77777777" w:rsidTr="00123855">
        <w:trPr>
          <w:trHeight w:hRule="exact" w:val="624"/>
          <w:jc w:val="center"/>
        </w:trPr>
        <w:tc>
          <w:tcPr>
            <w:tcW w:w="1301" w:type="dxa"/>
            <w:vMerge/>
          </w:tcPr>
          <w:p w14:paraId="0C76205B" w14:textId="77777777" w:rsidR="00A1357B" w:rsidRDefault="00A1357B" w:rsidP="00123855">
            <w:pPr>
              <w:pStyle w:val="TableParagraph"/>
              <w:spacing w:before="125" w:line="312" w:lineRule="auto"/>
              <w:ind w:right="23"/>
              <w:rPr>
                <w:rFonts w:hint="eastAsia"/>
                <w:b/>
                <w:bCs/>
                <w:szCs w:val="21"/>
              </w:rPr>
            </w:pPr>
          </w:p>
        </w:tc>
        <w:tc>
          <w:tcPr>
            <w:tcW w:w="5722" w:type="dxa"/>
            <w:gridSpan w:val="8"/>
            <w:vAlign w:val="center"/>
          </w:tcPr>
          <w:p w14:paraId="2AC3EDB2" w14:textId="77777777" w:rsidR="00A1357B" w:rsidRDefault="00A1357B" w:rsidP="00123855">
            <w:pPr>
              <w:pStyle w:val="aa"/>
              <w:rPr>
                <w:rFonts w:eastAsia="宋体" w:cs="宋体" w:hint="eastAsia"/>
                <w:sz w:val="21"/>
                <w:szCs w:val="21"/>
                <w:lang w:eastAsia="zh-CN"/>
              </w:rPr>
            </w:pPr>
            <w:r>
              <w:rPr>
                <w:rFonts w:eastAsia="宋体" w:cs="宋体" w:hint="eastAsia"/>
                <w:sz w:val="21"/>
                <w:szCs w:val="21"/>
                <w:lang w:eastAsia="zh-CN"/>
              </w:rPr>
              <w:t>专题九：长期中的经济增长</w:t>
            </w:r>
          </w:p>
        </w:tc>
        <w:tc>
          <w:tcPr>
            <w:tcW w:w="627" w:type="dxa"/>
            <w:vAlign w:val="center"/>
          </w:tcPr>
          <w:p w14:paraId="398286B4" w14:textId="77777777" w:rsidR="00A1357B" w:rsidRDefault="00A1357B" w:rsidP="00123855">
            <w:pPr>
              <w:pStyle w:val="aa"/>
              <w:jc w:val="center"/>
              <w:rPr>
                <w:rFonts w:ascii="Times New Roman" w:eastAsia="宋体" w:hAnsi="Times New Roman"/>
                <w:sz w:val="21"/>
                <w:szCs w:val="21"/>
              </w:rPr>
            </w:pPr>
            <w:r>
              <w:rPr>
                <w:rFonts w:ascii="Times New Roman" w:eastAsia="黑体" w:hAnsi="Times New Roman"/>
                <w:sz w:val="21"/>
                <w:szCs w:val="21"/>
              </w:rPr>
              <w:t>3</w:t>
            </w:r>
          </w:p>
        </w:tc>
        <w:tc>
          <w:tcPr>
            <w:tcW w:w="627" w:type="dxa"/>
            <w:gridSpan w:val="2"/>
          </w:tcPr>
          <w:p w14:paraId="5F767457" w14:textId="77777777" w:rsidR="00A1357B" w:rsidRDefault="00A1357B" w:rsidP="00123855">
            <w:pPr>
              <w:pStyle w:val="TableParagraph"/>
              <w:spacing w:before="125" w:line="312" w:lineRule="auto"/>
              <w:ind w:right="23"/>
              <w:jc w:val="center"/>
              <w:rPr>
                <w:rFonts w:ascii="Times New Roman" w:hAnsi="Times New Roman" w:cs="Times New Roman"/>
                <w:szCs w:val="21"/>
              </w:rPr>
            </w:pPr>
            <w:r>
              <w:rPr>
                <w:rFonts w:ascii="Times New Roman" w:hAnsi="Times New Roman" w:cs="Times New Roman" w:hint="eastAsia"/>
                <w:szCs w:val="21"/>
              </w:rPr>
              <w:t>0</w:t>
            </w:r>
          </w:p>
        </w:tc>
        <w:tc>
          <w:tcPr>
            <w:tcW w:w="628" w:type="dxa"/>
            <w:vAlign w:val="center"/>
          </w:tcPr>
          <w:p w14:paraId="5E5A1C59" w14:textId="77777777" w:rsidR="00A1357B" w:rsidRDefault="00A1357B" w:rsidP="00123855">
            <w:pPr>
              <w:pStyle w:val="aa"/>
              <w:jc w:val="center"/>
              <w:rPr>
                <w:rFonts w:ascii="Times New Roman" w:eastAsia="宋体" w:hAnsi="Times New Roman"/>
                <w:sz w:val="21"/>
                <w:szCs w:val="21"/>
              </w:rPr>
            </w:pPr>
            <w:r>
              <w:rPr>
                <w:rFonts w:ascii="Times New Roman" w:eastAsia="黑体" w:hAnsi="Times New Roman"/>
                <w:sz w:val="21"/>
                <w:szCs w:val="21"/>
              </w:rPr>
              <w:t>3</w:t>
            </w:r>
          </w:p>
        </w:tc>
      </w:tr>
      <w:tr w:rsidR="00A1357B" w14:paraId="28B74D2D" w14:textId="77777777" w:rsidTr="00123855">
        <w:trPr>
          <w:trHeight w:hRule="exact" w:val="624"/>
          <w:jc w:val="center"/>
        </w:trPr>
        <w:tc>
          <w:tcPr>
            <w:tcW w:w="1301" w:type="dxa"/>
            <w:vMerge/>
          </w:tcPr>
          <w:p w14:paraId="58CEF6E0" w14:textId="77777777" w:rsidR="00A1357B" w:rsidRDefault="00A1357B" w:rsidP="00123855">
            <w:pPr>
              <w:pStyle w:val="TableParagraph"/>
              <w:spacing w:before="125" w:line="312" w:lineRule="auto"/>
              <w:ind w:right="23"/>
              <w:rPr>
                <w:rFonts w:hint="eastAsia"/>
                <w:b/>
                <w:bCs/>
                <w:szCs w:val="21"/>
              </w:rPr>
            </w:pPr>
          </w:p>
        </w:tc>
        <w:tc>
          <w:tcPr>
            <w:tcW w:w="5722" w:type="dxa"/>
            <w:gridSpan w:val="8"/>
            <w:vAlign w:val="center"/>
          </w:tcPr>
          <w:p w14:paraId="16E1D967" w14:textId="77777777" w:rsidR="00A1357B" w:rsidRDefault="00A1357B" w:rsidP="00123855">
            <w:pPr>
              <w:pStyle w:val="aa"/>
              <w:rPr>
                <w:rFonts w:cs="宋体"/>
                <w:sz w:val="21"/>
                <w:szCs w:val="21"/>
              </w:rPr>
            </w:pPr>
            <w:proofErr w:type="spellStart"/>
            <w:r>
              <w:rPr>
                <w:rFonts w:eastAsia="宋体" w:cs="宋体" w:hint="eastAsia"/>
                <w:sz w:val="21"/>
                <w:szCs w:val="21"/>
              </w:rPr>
              <w:t>期末课堂大辩论</w:t>
            </w:r>
            <w:proofErr w:type="spellEnd"/>
          </w:p>
        </w:tc>
        <w:tc>
          <w:tcPr>
            <w:tcW w:w="627" w:type="dxa"/>
          </w:tcPr>
          <w:p w14:paraId="715DF8B7" w14:textId="77777777" w:rsidR="00A1357B" w:rsidRDefault="00A1357B" w:rsidP="00123855">
            <w:pPr>
              <w:pStyle w:val="TableParagraph"/>
              <w:spacing w:before="125" w:line="312" w:lineRule="auto"/>
              <w:ind w:right="23"/>
              <w:jc w:val="center"/>
              <w:rPr>
                <w:rFonts w:ascii="Times New Roman" w:hAnsi="Times New Roman" w:cs="Times New Roman"/>
                <w:szCs w:val="21"/>
              </w:rPr>
            </w:pPr>
            <w:r>
              <w:rPr>
                <w:rFonts w:ascii="Times New Roman" w:hAnsi="Times New Roman" w:cs="Times New Roman" w:hint="eastAsia"/>
                <w:szCs w:val="21"/>
              </w:rPr>
              <w:t>0</w:t>
            </w:r>
          </w:p>
        </w:tc>
        <w:tc>
          <w:tcPr>
            <w:tcW w:w="627" w:type="dxa"/>
            <w:gridSpan w:val="2"/>
          </w:tcPr>
          <w:p w14:paraId="3D1B7C71" w14:textId="77777777" w:rsidR="00A1357B" w:rsidRDefault="00A1357B" w:rsidP="00123855">
            <w:pPr>
              <w:pStyle w:val="TableParagraph"/>
              <w:spacing w:before="125" w:line="312" w:lineRule="auto"/>
              <w:ind w:right="23"/>
              <w:jc w:val="center"/>
              <w:rPr>
                <w:rFonts w:ascii="Times New Roman" w:hAnsi="Times New Roman" w:cs="Times New Roman"/>
                <w:szCs w:val="21"/>
              </w:rPr>
            </w:pPr>
            <w:r>
              <w:rPr>
                <w:rFonts w:ascii="Times New Roman" w:hAnsi="Times New Roman" w:cs="Times New Roman" w:hint="eastAsia"/>
                <w:szCs w:val="21"/>
              </w:rPr>
              <w:t>3</w:t>
            </w:r>
          </w:p>
        </w:tc>
        <w:tc>
          <w:tcPr>
            <w:tcW w:w="628" w:type="dxa"/>
            <w:vAlign w:val="center"/>
          </w:tcPr>
          <w:p w14:paraId="6281CD8C" w14:textId="77777777" w:rsidR="00A1357B" w:rsidRDefault="00A1357B" w:rsidP="00123855">
            <w:pPr>
              <w:pStyle w:val="aa"/>
              <w:jc w:val="center"/>
              <w:rPr>
                <w:rFonts w:ascii="Times New Roman" w:hAnsi="Times New Roman"/>
                <w:sz w:val="21"/>
                <w:szCs w:val="21"/>
              </w:rPr>
            </w:pPr>
            <w:r>
              <w:rPr>
                <w:rFonts w:ascii="Times New Roman" w:eastAsia="黑体" w:hAnsi="Times New Roman"/>
                <w:sz w:val="21"/>
                <w:szCs w:val="21"/>
              </w:rPr>
              <w:t>3</w:t>
            </w:r>
          </w:p>
        </w:tc>
      </w:tr>
      <w:tr w:rsidR="00A1357B" w14:paraId="3948CDA5" w14:textId="77777777" w:rsidTr="00123855">
        <w:trPr>
          <w:trHeight w:hRule="exact" w:val="624"/>
          <w:jc w:val="center"/>
        </w:trPr>
        <w:tc>
          <w:tcPr>
            <w:tcW w:w="1301" w:type="dxa"/>
            <w:vMerge/>
          </w:tcPr>
          <w:p w14:paraId="1B187E9B" w14:textId="77777777" w:rsidR="00A1357B" w:rsidRDefault="00A1357B" w:rsidP="00123855">
            <w:pPr>
              <w:pStyle w:val="TableParagraph"/>
              <w:spacing w:before="125" w:line="312" w:lineRule="auto"/>
              <w:ind w:right="23"/>
              <w:jc w:val="center"/>
              <w:rPr>
                <w:rFonts w:hint="eastAsia"/>
                <w:b/>
                <w:bCs/>
                <w:szCs w:val="21"/>
              </w:rPr>
            </w:pPr>
          </w:p>
        </w:tc>
        <w:tc>
          <w:tcPr>
            <w:tcW w:w="5722" w:type="dxa"/>
            <w:gridSpan w:val="8"/>
          </w:tcPr>
          <w:p w14:paraId="15BDD02F" w14:textId="77777777" w:rsidR="00A1357B" w:rsidRDefault="00A1357B" w:rsidP="00123855">
            <w:pPr>
              <w:pStyle w:val="TableParagraph"/>
              <w:spacing w:before="125" w:line="312" w:lineRule="auto"/>
              <w:ind w:right="23"/>
              <w:jc w:val="center"/>
              <w:rPr>
                <w:rFonts w:hint="eastAsia"/>
                <w:sz w:val="24"/>
              </w:rPr>
            </w:pPr>
            <w:r>
              <w:rPr>
                <w:rFonts w:hint="eastAsia"/>
                <w:szCs w:val="21"/>
              </w:rPr>
              <w:t>合 计</w:t>
            </w:r>
          </w:p>
        </w:tc>
        <w:tc>
          <w:tcPr>
            <w:tcW w:w="627" w:type="dxa"/>
          </w:tcPr>
          <w:p w14:paraId="2DE866AE" w14:textId="77777777" w:rsidR="00A1357B" w:rsidRDefault="00A1357B" w:rsidP="00123855">
            <w:pPr>
              <w:pStyle w:val="TableParagraph"/>
              <w:spacing w:before="125" w:line="312" w:lineRule="auto"/>
              <w:ind w:right="23"/>
              <w:jc w:val="center"/>
              <w:rPr>
                <w:rFonts w:ascii="Times New Roman" w:hAnsi="Times New Roman" w:cs="Times New Roman"/>
                <w:b/>
                <w:bCs/>
                <w:szCs w:val="21"/>
              </w:rPr>
            </w:pPr>
            <w:r>
              <w:rPr>
                <w:rFonts w:ascii="Times New Roman" w:hAnsi="Times New Roman" w:cs="Times New Roman" w:hint="eastAsia"/>
                <w:b/>
                <w:bCs/>
                <w:szCs w:val="21"/>
              </w:rPr>
              <w:t>48</w:t>
            </w:r>
          </w:p>
        </w:tc>
        <w:tc>
          <w:tcPr>
            <w:tcW w:w="627" w:type="dxa"/>
            <w:gridSpan w:val="2"/>
          </w:tcPr>
          <w:p w14:paraId="47B7DF40" w14:textId="77777777" w:rsidR="00A1357B" w:rsidRDefault="00A1357B" w:rsidP="00123855">
            <w:pPr>
              <w:pStyle w:val="TableParagraph"/>
              <w:spacing w:before="125" w:line="312" w:lineRule="auto"/>
              <w:ind w:right="23"/>
              <w:jc w:val="center"/>
              <w:rPr>
                <w:rFonts w:ascii="Times New Roman" w:hAnsi="Times New Roman" w:cs="Times New Roman"/>
                <w:b/>
                <w:bCs/>
                <w:szCs w:val="21"/>
              </w:rPr>
            </w:pPr>
            <w:r>
              <w:rPr>
                <w:rFonts w:ascii="Times New Roman" w:hAnsi="Times New Roman" w:cs="Times New Roman"/>
                <w:b/>
                <w:bCs/>
                <w:szCs w:val="21"/>
              </w:rPr>
              <w:t>3</w:t>
            </w:r>
          </w:p>
        </w:tc>
        <w:tc>
          <w:tcPr>
            <w:tcW w:w="628" w:type="dxa"/>
          </w:tcPr>
          <w:p w14:paraId="73FC835F" w14:textId="77777777" w:rsidR="00A1357B" w:rsidRDefault="00A1357B" w:rsidP="00123855">
            <w:pPr>
              <w:pStyle w:val="TableParagraph"/>
              <w:spacing w:before="125" w:line="312" w:lineRule="auto"/>
              <w:ind w:right="23"/>
              <w:jc w:val="center"/>
              <w:rPr>
                <w:rFonts w:ascii="Times New Roman" w:hAnsi="Times New Roman" w:cs="Times New Roman"/>
                <w:b/>
                <w:bCs/>
                <w:szCs w:val="21"/>
              </w:rPr>
            </w:pPr>
            <w:r>
              <w:rPr>
                <w:rFonts w:ascii="Times New Roman" w:hAnsi="Times New Roman" w:cs="Times New Roman" w:hint="eastAsia"/>
                <w:b/>
                <w:bCs/>
                <w:szCs w:val="21"/>
              </w:rPr>
              <w:t>51</w:t>
            </w:r>
          </w:p>
        </w:tc>
      </w:tr>
      <w:tr w:rsidR="00A1357B" w14:paraId="61431E6B" w14:textId="77777777" w:rsidTr="00123855">
        <w:trPr>
          <w:trHeight w:hRule="exact" w:val="1721"/>
          <w:jc w:val="center"/>
        </w:trPr>
        <w:tc>
          <w:tcPr>
            <w:tcW w:w="1301" w:type="dxa"/>
            <w:vAlign w:val="center"/>
          </w:tcPr>
          <w:p w14:paraId="39060FC7" w14:textId="77777777" w:rsidR="00A1357B" w:rsidRDefault="00A1357B" w:rsidP="00123855">
            <w:pPr>
              <w:pStyle w:val="TableParagraph"/>
              <w:jc w:val="center"/>
              <w:rPr>
                <w:rFonts w:hint="eastAsia"/>
                <w:b/>
              </w:rPr>
            </w:pPr>
            <w:r>
              <w:rPr>
                <w:b/>
                <w:w w:val="98"/>
              </w:rPr>
              <w:t>F</w:t>
            </w:r>
          </w:p>
          <w:p w14:paraId="38982128" w14:textId="77777777" w:rsidR="00A1357B" w:rsidRDefault="00A1357B" w:rsidP="00123855">
            <w:pPr>
              <w:pStyle w:val="TableParagraph"/>
              <w:spacing w:before="43"/>
              <w:ind w:left="104" w:right="93"/>
              <w:jc w:val="center"/>
              <w:rPr>
                <w:rFonts w:hint="eastAsia"/>
                <w:b/>
              </w:rPr>
            </w:pPr>
            <w:proofErr w:type="spellStart"/>
            <w:r>
              <w:rPr>
                <w:rFonts w:hint="eastAsia"/>
                <w:b/>
              </w:rPr>
              <w:t>教学方式</w:t>
            </w:r>
            <w:proofErr w:type="spellEnd"/>
          </w:p>
        </w:tc>
        <w:tc>
          <w:tcPr>
            <w:tcW w:w="7604" w:type="dxa"/>
            <w:gridSpan w:val="12"/>
            <w:vAlign w:val="center"/>
          </w:tcPr>
          <w:p w14:paraId="3F3CC988" w14:textId="77777777" w:rsidR="00A1357B" w:rsidRDefault="00A1357B" w:rsidP="00123855">
            <w:pPr>
              <w:pStyle w:val="TableParagraph"/>
              <w:tabs>
                <w:tab w:val="left" w:pos="1614"/>
                <w:tab w:val="left" w:pos="3145"/>
                <w:tab w:val="left" w:pos="5039"/>
              </w:tabs>
              <w:spacing w:before="183"/>
              <w:ind w:left="201"/>
              <w:rPr>
                <w:rFonts w:hint="eastAsia"/>
                <w:szCs w:val="21"/>
                <w:lang w:eastAsia="zh-CN"/>
              </w:rPr>
            </w:pPr>
            <w:r>
              <w:rPr>
                <w:rFonts w:hint="eastAsia"/>
                <w:szCs w:val="21"/>
              </w:rPr>
              <w:sym w:font="Wingdings 2" w:char="0052"/>
            </w:r>
            <w:r>
              <w:rPr>
                <w:rFonts w:hint="eastAsia"/>
                <w:szCs w:val="21"/>
                <w:lang w:eastAsia="zh-CN"/>
              </w:rPr>
              <w:t>课堂讲授</w:t>
            </w:r>
            <w:r>
              <w:rPr>
                <w:rFonts w:hint="eastAsia"/>
                <w:szCs w:val="21"/>
                <w:lang w:eastAsia="zh-CN"/>
              </w:rPr>
              <w:tab/>
            </w:r>
            <w:r>
              <w:rPr>
                <w:rFonts w:hint="eastAsia"/>
                <w:spacing w:val="-3"/>
                <w:szCs w:val="21"/>
              </w:rPr>
              <w:sym w:font="Wingdings 2" w:char="00A3"/>
            </w:r>
            <w:r>
              <w:rPr>
                <w:rFonts w:hint="eastAsia"/>
                <w:szCs w:val="21"/>
                <w:lang w:eastAsia="zh-CN"/>
              </w:rPr>
              <w:t>讨论座谈</w:t>
            </w:r>
            <w:r>
              <w:rPr>
                <w:rFonts w:hint="eastAsia"/>
                <w:szCs w:val="21"/>
                <w:lang w:eastAsia="zh-CN"/>
              </w:rPr>
              <w:tab/>
            </w:r>
            <w:r>
              <w:rPr>
                <w:rFonts w:hint="eastAsia"/>
                <w:szCs w:val="21"/>
              </w:rPr>
              <w:sym w:font="Wingdings 2" w:char="0052"/>
            </w:r>
            <w:r>
              <w:rPr>
                <w:rFonts w:hint="eastAsia"/>
                <w:szCs w:val="21"/>
                <w:lang w:eastAsia="zh-CN"/>
              </w:rPr>
              <w:t>问题导向学习</w:t>
            </w:r>
            <w:r>
              <w:rPr>
                <w:rFonts w:hint="eastAsia"/>
                <w:szCs w:val="21"/>
                <w:lang w:eastAsia="zh-CN"/>
              </w:rPr>
              <w:tab/>
            </w:r>
            <w:r>
              <w:rPr>
                <w:rFonts w:hint="eastAsia"/>
                <w:szCs w:val="21"/>
              </w:rPr>
              <w:sym w:font="Wingdings 2" w:char="0052"/>
            </w:r>
            <w:r>
              <w:rPr>
                <w:rFonts w:hint="eastAsia"/>
                <w:szCs w:val="21"/>
                <w:lang w:eastAsia="zh-CN"/>
              </w:rPr>
              <w:t>分组合作学习</w:t>
            </w:r>
          </w:p>
          <w:p w14:paraId="1A0C439F" w14:textId="77777777" w:rsidR="00A1357B" w:rsidRDefault="00A1357B" w:rsidP="00123855">
            <w:pPr>
              <w:pStyle w:val="TableParagraph"/>
              <w:tabs>
                <w:tab w:val="left" w:pos="1614"/>
                <w:tab w:val="left" w:pos="3145"/>
                <w:tab w:val="left" w:pos="5039"/>
              </w:tabs>
              <w:spacing w:before="52"/>
              <w:ind w:left="201"/>
              <w:rPr>
                <w:rFonts w:hint="eastAsia"/>
                <w:szCs w:val="21"/>
                <w:lang w:eastAsia="zh-CN"/>
              </w:rPr>
            </w:pPr>
            <w:r>
              <w:rPr>
                <w:rFonts w:hint="eastAsia"/>
                <w:szCs w:val="21"/>
              </w:rPr>
              <w:sym w:font="Wingdings 2" w:char="0052"/>
            </w:r>
            <w:r>
              <w:rPr>
                <w:rFonts w:hint="eastAsia"/>
                <w:szCs w:val="21"/>
                <w:lang w:eastAsia="zh-CN"/>
              </w:rPr>
              <w:t>专题学习</w:t>
            </w:r>
            <w:r>
              <w:rPr>
                <w:rFonts w:hint="eastAsia"/>
                <w:szCs w:val="21"/>
                <w:lang w:eastAsia="zh-CN"/>
              </w:rPr>
              <w:tab/>
            </w:r>
            <w:r>
              <w:rPr>
                <w:rFonts w:hint="eastAsia"/>
                <w:spacing w:val="-3"/>
                <w:szCs w:val="21"/>
              </w:rPr>
              <w:sym w:font="Wingdings 2" w:char="00A3"/>
            </w:r>
            <w:r>
              <w:rPr>
                <w:rFonts w:hint="eastAsia"/>
                <w:szCs w:val="21"/>
                <w:lang w:eastAsia="zh-CN"/>
              </w:rPr>
              <w:t>实作学习</w:t>
            </w:r>
            <w:r>
              <w:rPr>
                <w:rFonts w:hint="eastAsia"/>
                <w:szCs w:val="21"/>
                <w:lang w:eastAsia="zh-CN"/>
              </w:rPr>
              <w:tab/>
            </w:r>
            <w:r>
              <w:rPr>
                <w:rFonts w:hint="eastAsia"/>
                <w:szCs w:val="21"/>
              </w:rPr>
              <w:sym w:font="Wingdings 2" w:char="0052"/>
            </w:r>
            <w:r>
              <w:rPr>
                <w:rFonts w:hint="eastAsia"/>
                <w:szCs w:val="21"/>
                <w:lang w:eastAsia="zh-CN"/>
              </w:rPr>
              <w:t>探究式学习</w:t>
            </w:r>
            <w:r>
              <w:rPr>
                <w:rFonts w:hint="eastAsia"/>
                <w:szCs w:val="21"/>
                <w:lang w:eastAsia="zh-CN"/>
              </w:rPr>
              <w:tab/>
            </w:r>
            <w:r>
              <w:rPr>
                <w:rFonts w:hint="eastAsia"/>
                <w:szCs w:val="21"/>
              </w:rPr>
              <w:sym w:font="Wingdings 2" w:char="0052"/>
            </w:r>
            <w:r>
              <w:rPr>
                <w:rFonts w:hint="eastAsia"/>
                <w:szCs w:val="21"/>
                <w:lang w:eastAsia="zh-CN"/>
              </w:rPr>
              <w:t>线上线下混合式学习</w:t>
            </w:r>
          </w:p>
          <w:p w14:paraId="638ADCBD" w14:textId="77777777" w:rsidR="00A1357B" w:rsidRDefault="00A1357B" w:rsidP="00123855">
            <w:pPr>
              <w:pStyle w:val="TableParagraph"/>
              <w:tabs>
                <w:tab w:val="left" w:pos="417"/>
                <w:tab w:val="left" w:pos="2754"/>
              </w:tabs>
              <w:spacing w:before="53"/>
              <w:ind w:left="210"/>
              <w:rPr>
                <w:rFonts w:ascii="Times New Roman" w:eastAsia="Times New Roman"/>
                <w:sz w:val="24"/>
              </w:rPr>
            </w:pPr>
            <w:r>
              <w:rPr>
                <w:rFonts w:hint="eastAsia"/>
                <w:szCs w:val="21"/>
              </w:rPr>
              <w:sym w:font="Wingdings 2" w:char="0052"/>
            </w:r>
            <w:proofErr w:type="spellStart"/>
            <w:r>
              <w:rPr>
                <w:rFonts w:hint="eastAsia"/>
                <w:szCs w:val="21"/>
              </w:rPr>
              <w:t>其他</w:t>
            </w:r>
            <w:proofErr w:type="spellEnd"/>
            <w:r>
              <w:rPr>
                <w:rFonts w:hint="eastAsia"/>
                <w:szCs w:val="21"/>
              </w:rPr>
              <w:t>：</w:t>
            </w:r>
            <w:r>
              <w:rPr>
                <w:rFonts w:hint="eastAsia"/>
                <w:szCs w:val="21"/>
                <w:u w:val="single"/>
              </w:rPr>
              <w:t xml:space="preserve"> </w:t>
            </w:r>
            <w:proofErr w:type="spellStart"/>
            <w:r>
              <w:rPr>
                <w:rFonts w:hint="eastAsia"/>
                <w:szCs w:val="21"/>
                <w:u w:val="single"/>
              </w:rPr>
              <w:t>全案例学习</w:t>
            </w:r>
            <w:proofErr w:type="spellEnd"/>
            <w:r>
              <w:rPr>
                <w:rFonts w:hint="eastAsia"/>
                <w:szCs w:val="21"/>
                <w:u w:val="single"/>
              </w:rPr>
              <w:t xml:space="preserve"> </w:t>
            </w:r>
          </w:p>
        </w:tc>
      </w:tr>
      <w:tr w:rsidR="00A1357B" w14:paraId="36A65FC6" w14:textId="77777777" w:rsidTr="00123855">
        <w:trPr>
          <w:trHeight w:val="302"/>
          <w:jc w:val="center"/>
        </w:trPr>
        <w:tc>
          <w:tcPr>
            <w:tcW w:w="1301" w:type="dxa"/>
            <w:vMerge w:val="restart"/>
            <w:vAlign w:val="center"/>
          </w:tcPr>
          <w:p w14:paraId="66F2CDF4" w14:textId="77777777" w:rsidR="00A1357B" w:rsidRDefault="00A1357B" w:rsidP="00123855">
            <w:pPr>
              <w:jc w:val="center"/>
              <w:rPr>
                <w:rFonts w:ascii="宋体" w:eastAsia="宋体"/>
                <w:b/>
              </w:rPr>
            </w:pPr>
            <w:r>
              <w:rPr>
                <w:rFonts w:ascii="宋体" w:eastAsia="宋体" w:hint="eastAsia"/>
                <w:b/>
              </w:rPr>
              <w:t>G</w:t>
            </w:r>
          </w:p>
          <w:p w14:paraId="0BD3F6BD" w14:textId="77777777" w:rsidR="00A1357B" w:rsidRDefault="00A1357B" w:rsidP="00123855">
            <w:pPr>
              <w:pStyle w:val="TableParagraph"/>
              <w:spacing w:before="125" w:line="312" w:lineRule="auto"/>
              <w:ind w:right="23"/>
              <w:jc w:val="center"/>
              <w:rPr>
                <w:rFonts w:hint="eastAsia"/>
                <w:b/>
                <w:bCs/>
                <w:szCs w:val="21"/>
              </w:rPr>
            </w:pPr>
            <w:proofErr w:type="spellStart"/>
            <w:r>
              <w:rPr>
                <w:rFonts w:hint="eastAsia"/>
                <w:b/>
              </w:rPr>
              <w:t>教学安排</w:t>
            </w:r>
            <w:proofErr w:type="spellEnd"/>
          </w:p>
        </w:tc>
        <w:tc>
          <w:tcPr>
            <w:tcW w:w="514" w:type="dxa"/>
            <w:vMerge w:val="restart"/>
            <w:vAlign w:val="center"/>
          </w:tcPr>
          <w:p w14:paraId="5DAD761E" w14:textId="77777777" w:rsidR="00A1357B" w:rsidRDefault="00A1357B" w:rsidP="00123855">
            <w:pPr>
              <w:jc w:val="center"/>
              <w:rPr>
                <w:rFonts w:ascii="宋体" w:eastAsia="宋体" w:hAnsi="宋体" w:cs="宋体" w:hint="eastAsia"/>
                <w:b/>
                <w:bCs/>
                <w:szCs w:val="21"/>
              </w:rPr>
            </w:pPr>
            <w:proofErr w:type="gramStart"/>
            <w:r>
              <w:rPr>
                <w:rFonts w:ascii="宋体" w:eastAsia="宋体" w:hint="eastAsia"/>
              </w:rPr>
              <w:t>授课次别</w:t>
            </w:r>
            <w:proofErr w:type="gramEnd"/>
          </w:p>
        </w:tc>
        <w:tc>
          <w:tcPr>
            <w:tcW w:w="2675" w:type="dxa"/>
            <w:gridSpan w:val="3"/>
            <w:vMerge w:val="restart"/>
            <w:vAlign w:val="center"/>
          </w:tcPr>
          <w:p w14:paraId="62994559" w14:textId="77777777" w:rsidR="00A1357B" w:rsidRDefault="00A1357B" w:rsidP="00123855">
            <w:pPr>
              <w:jc w:val="center"/>
              <w:rPr>
                <w:rFonts w:ascii="宋体" w:eastAsia="宋体" w:hAnsi="宋体" w:cs="宋体" w:hint="eastAsia"/>
                <w:b/>
                <w:bCs/>
                <w:szCs w:val="21"/>
              </w:rPr>
            </w:pPr>
            <w:r>
              <w:rPr>
                <w:rFonts w:ascii="宋体" w:eastAsia="宋体" w:hint="eastAsia"/>
              </w:rPr>
              <w:t>教学内容</w:t>
            </w:r>
          </w:p>
        </w:tc>
        <w:tc>
          <w:tcPr>
            <w:tcW w:w="613" w:type="dxa"/>
            <w:gridSpan w:val="2"/>
            <w:vMerge w:val="restart"/>
            <w:vAlign w:val="center"/>
          </w:tcPr>
          <w:p w14:paraId="2D06491D" w14:textId="77777777" w:rsidR="00A1357B" w:rsidRDefault="00A1357B" w:rsidP="00123855">
            <w:pPr>
              <w:jc w:val="center"/>
              <w:rPr>
                <w:rFonts w:ascii="宋体" w:eastAsia="宋体"/>
              </w:rPr>
            </w:pPr>
            <w:r>
              <w:rPr>
                <w:rFonts w:ascii="宋体" w:eastAsia="宋体" w:hint="eastAsia"/>
              </w:rPr>
              <w:t>支撑</w:t>
            </w:r>
          </w:p>
          <w:p w14:paraId="652FB8F2" w14:textId="77777777" w:rsidR="00A1357B" w:rsidRDefault="00A1357B" w:rsidP="00123855">
            <w:pPr>
              <w:jc w:val="center"/>
              <w:rPr>
                <w:rFonts w:ascii="宋体" w:eastAsia="宋体"/>
              </w:rPr>
            </w:pPr>
            <w:r>
              <w:rPr>
                <w:rFonts w:ascii="宋体" w:eastAsia="宋体" w:hint="eastAsia"/>
              </w:rPr>
              <w:t>课程</w:t>
            </w:r>
          </w:p>
          <w:p w14:paraId="72D70CD4" w14:textId="77777777" w:rsidR="00A1357B" w:rsidRDefault="00A1357B" w:rsidP="00123855">
            <w:pPr>
              <w:jc w:val="center"/>
              <w:rPr>
                <w:rFonts w:ascii="宋体" w:eastAsia="宋体" w:hAnsi="宋体" w:cs="宋体" w:hint="eastAsia"/>
                <w:b/>
                <w:bCs/>
                <w:szCs w:val="21"/>
              </w:rPr>
            </w:pPr>
            <w:r>
              <w:rPr>
                <w:rFonts w:ascii="宋体" w:eastAsia="宋体" w:hint="eastAsia"/>
              </w:rPr>
              <w:t>目标</w:t>
            </w:r>
          </w:p>
        </w:tc>
        <w:tc>
          <w:tcPr>
            <w:tcW w:w="2862" w:type="dxa"/>
            <w:gridSpan w:val="4"/>
            <w:vAlign w:val="center"/>
          </w:tcPr>
          <w:p w14:paraId="3F1416F4" w14:textId="77777777" w:rsidR="00A1357B" w:rsidRDefault="00A1357B" w:rsidP="00123855">
            <w:pPr>
              <w:jc w:val="center"/>
              <w:rPr>
                <w:rFonts w:ascii="宋体" w:eastAsia="宋体"/>
              </w:rPr>
            </w:pPr>
            <w:proofErr w:type="gramStart"/>
            <w:r>
              <w:rPr>
                <w:rFonts w:ascii="宋体" w:eastAsia="宋体" w:hint="eastAsia"/>
              </w:rPr>
              <w:t>课程思政融入</w:t>
            </w:r>
            <w:proofErr w:type="gramEnd"/>
          </w:p>
          <w:p w14:paraId="00C164E3" w14:textId="77777777" w:rsidR="00A1357B" w:rsidRDefault="00A1357B" w:rsidP="00123855">
            <w:pPr>
              <w:rPr>
                <w:rFonts w:ascii="宋体" w:eastAsia="宋体" w:hAnsi="宋体" w:cs="宋体" w:hint="eastAsia"/>
                <w:b/>
                <w:bCs/>
                <w:szCs w:val="21"/>
              </w:rPr>
            </w:pPr>
            <w:r>
              <w:rPr>
                <w:rFonts w:ascii="宋体" w:eastAsia="宋体" w:hint="eastAsia"/>
                <w:b/>
                <w:bCs/>
                <w:color w:val="C00000"/>
              </w:rPr>
              <w:t>（根据实际情况至少填写3次）</w:t>
            </w:r>
          </w:p>
        </w:tc>
        <w:tc>
          <w:tcPr>
            <w:tcW w:w="940" w:type="dxa"/>
            <w:gridSpan w:val="2"/>
            <w:vMerge w:val="restart"/>
            <w:vAlign w:val="center"/>
          </w:tcPr>
          <w:p w14:paraId="16480E91" w14:textId="77777777" w:rsidR="00A1357B" w:rsidRDefault="00A1357B" w:rsidP="00123855">
            <w:pPr>
              <w:jc w:val="center"/>
              <w:rPr>
                <w:rFonts w:ascii="宋体" w:eastAsia="宋体"/>
              </w:rPr>
            </w:pPr>
            <w:r>
              <w:rPr>
                <w:rFonts w:ascii="宋体" w:eastAsia="宋体" w:hint="eastAsia"/>
              </w:rPr>
              <w:t>教学方式</w:t>
            </w:r>
          </w:p>
          <w:p w14:paraId="656389B2" w14:textId="77777777" w:rsidR="00A1357B" w:rsidRDefault="00A1357B" w:rsidP="00123855">
            <w:pPr>
              <w:jc w:val="center"/>
              <w:rPr>
                <w:rFonts w:ascii="宋体" w:eastAsia="宋体" w:hAnsi="宋体" w:cs="宋体" w:hint="eastAsia"/>
                <w:b/>
                <w:bCs/>
                <w:szCs w:val="21"/>
              </w:rPr>
            </w:pPr>
            <w:r>
              <w:rPr>
                <w:rFonts w:ascii="宋体" w:eastAsia="宋体" w:hint="eastAsia"/>
              </w:rPr>
              <w:t>与手段</w:t>
            </w:r>
          </w:p>
        </w:tc>
      </w:tr>
      <w:tr w:rsidR="00A1357B" w14:paraId="53CF1267" w14:textId="77777777" w:rsidTr="00123855">
        <w:trPr>
          <w:trHeight w:val="302"/>
          <w:jc w:val="center"/>
        </w:trPr>
        <w:tc>
          <w:tcPr>
            <w:tcW w:w="1301" w:type="dxa"/>
            <w:vMerge/>
          </w:tcPr>
          <w:p w14:paraId="27B4F284" w14:textId="77777777" w:rsidR="00A1357B" w:rsidRDefault="00A1357B" w:rsidP="00123855">
            <w:pPr>
              <w:pStyle w:val="TableParagraph"/>
              <w:spacing w:before="125" w:line="312" w:lineRule="auto"/>
              <w:ind w:right="23"/>
              <w:rPr>
                <w:rFonts w:hint="eastAsia"/>
              </w:rPr>
            </w:pPr>
          </w:p>
        </w:tc>
        <w:tc>
          <w:tcPr>
            <w:tcW w:w="514" w:type="dxa"/>
            <w:vMerge/>
          </w:tcPr>
          <w:p w14:paraId="63C885A5" w14:textId="77777777" w:rsidR="00A1357B" w:rsidRDefault="00A1357B" w:rsidP="00123855">
            <w:pPr>
              <w:pStyle w:val="TableParagraph"/>
              <w:spacing w:before="125" w:line="312" w:lineRule="auto"/>
              <w:ind w:right="23"/>
              <w:rPr>
                <w:rFonts w:hint="eastAsia"/>
              </w:rPr>
            </w:pPr>
          </w:p>
        </w:tc>
        <w:tc>
          <w:tcPr>
            <w:tcW w:w="2675" w:type="dxa"/>
            <w:gridSpan w:val="3"/>
            <w:vMerge/>
          </w:tcPr>
          <w:p w14:paraId="1EBC0706" w14:textId="77777777" w:rsidR="00A1357B" w:rsidRDefault="00A1357B" w:rsidP="00123855">
            <w:pPr>
              <w:pStyle w:val="TableParagraph"/>
              <w:spacing w:before="125" w:line="312" w:lineRule="auto"/>
              <w:ind w:right="23"/>
              <w:rPr>
                <w:rFonts w:hint="eastAsia"/>
              </w:rPr>
            </w:pPr>
          </w:p>
        </w:tc>
        <w:tc>
          <w:tcPr>
            <w:tcW w:w="613" w:type="dxa"/>
            <w:gridSpan w:val="2"/>
            <w:vMerge/>
          </w:tcPr>
          <w:p w14:paraId="2E66433A" w14:textId="77777777" w:rsidR="00A1357B" w:rsidRDefault="00A1357B" w:rsidP="00123855">
            <w:pPr>
              <w:pStyle w:val="TableParagraph"/>
              <w:spacing w:before="125" w:line="312" w:lineRule="auto"/>
              <w:ind w:right="23"/>
              <w:rPr>
                <w:rFonts w:hint="eastAsia"/>
              </w:rPr>
            </w:pPr>
          </w:p>
        </w:tc>
        <w:tc>
          <w:tcPr>
            <w:tcW w:w="1400" w:type="dxa"/>
            <w:vAlign w:val="center"/>
          </w:tcPr>
          <w:p w14:paraId="242DDDF1" w14:textId="77777777" w:rsidR="00A1357B" w:rsidRDefault="00A1357B" w:rsidP="00123855">
            <w:pPr>
              <w:jc w:val="center"/>
              <w:rPr>
                <w:rFonts w:ascii="宋体" w:eastAsia="宋体" w:hAnsi="宋体" w:cs="宋体" w:hint="eastAsia"/>
                <w:b/>
                <w:bCs/>
                <w:szCs w:val="21"/>
              </w:rPr>
            </w:pPr>
            <w:proofErr w:type="gramStart"/>
            <w:r>
              <w:rPr>
                <w:rFonts w:ascii="宋体" w:eastAsia="宋体" w:hint="eastAsia"/>
              </w:rPr>
              <w:t>思政元素</w:t>
            </w:r>
            <w:proofErr w:type="gramEnd"/>
          </w:p>
        </w:tc>
        <w:tc>
          <w:tcPr>
            <w:tcW w:w="1462" w:type="dxa"/>
            <w:gridSpan w:val="3"/>
            <w:vAlign w:val="center"/>
          </w:tcPr>
          <w:p w14:paraId="0EA8202D" w14:textId="77777777" w:rsidR="00A1357B" w:rsidRDefault="00A1357B" w:rsidP="00123855">
            <w:pPr>
              <w:jc w:val="center"/>
              <w:rPr>
                <w:rFonts w:ascii="宋体" w:eastAsia="宋体" w:hAnsi="宋体" w:cs="宋体" w:hint="eastAsia"/>
                <w:b/>
                <w:bCs/>
                <w:szCs w:val="21"/>
              </w:rPr>
            </w:pPr>
            <w:proofErr w:type="gramStart"/>
            <w:r>
              <w:rPr>
                <w:rFonts w:ascii="宋体" w:eastAsia="宋体" w:hint="eastAsia"/>
              </w:rPr>
              <w:t>思政目标</w:t>
            </w:r>
            <w:proofErr w:type="gramEnd"/>
          </w:p>
        </w:tc>
        <w:tc>
          <w:tcPr>
            <w:tcW w:w="940" w:type="dxa"/>
            <w:gridSpan w:val="2"/>
            <w:vMerge/>
          </w:tcPr>
          <w:p w14:paraId="62E7059C" w14:textId="77777777" w:rsidR="00A1357B" w:rsidRDefault="00A1357B" w:rsidP="00123855">
            <w:pPr>
              <w:pStyle w:val="TableParagraph"/>
              <w:spacing w:before="125" w:line="312" w:lineRule="auto"/>
              <w:ind w:right="23"/>
              <w:rPr>
                <w:rFonts w:hint="eastAsia"/>
                <w:b/>
                <w:bCs/>
                <w:szCs w:val="21"/>
              </w:rPr>
            </w:pPr>
          </w:p>
        </w:tc>
      </w:tr>
      <w:tr w:rsidR="00A1357B" w14:paraId="445CB593" w14:textId="77777777" w:rsidTr="00123855">
        <w:trPr>
          <w:trHeight w:hRule="exact" w:val="2454"/>
          <w:jc w:val="center"/>
        </w:trPr>
        <w:tc>
          <w:tcPr>
            <w:tcW w:w="1301" w:type="dxa"/>
            <w:vMerge/>
          </w:tcPr>
          <w:p w14:paraId="4A01E65D" w14:textId="77777777" w:rsidR="00A1357B" w:rsidRDefault="00A1357B" w:rsidP="00123855">
            <w:pPr>
              <w:pStyle w:val="TableParagraph"/>
              <w:spacing w:before="125" w:line="312" w:lineRule="auto"/>
              <w:ind w:right="23"/>
              <w:rPr>
                <w:rFonts w:hint="eastAsia"/>
                <w:b/>
                <w:bCs/>
                <w:szCs w:val="21"/>
              </w:rPr>
            </w:pPr>
          </w:p>
        </w:tc>
        <w:tc>
          <w:tcPr>
            <w:tcW w:w="514" w:type="dxa"/>
            <w:vAlign w:val="center"/>
          </w:tcPr>
          <w:p w14:paraId="45EF5BAC" w14:textId="77777777" w:rsidR="00A1357B" w:rsidRDefault="00A1357B" w:rsidP="00123855">
            <w:pPr>
              <w:pStyle w:val="TableParagraph"/>
              <w:spacing w:before="125" w:line="312" w:lineRule="auto"/>
              <w:ind w:right="23"/>
              <w:jc w:val="center"/>
              <w:rPr>
                <w:rFonts w:ascii="Times New Roman" w:hAnsi="Times New Roman" w:cs="Times New Roman"/>
                <w:szCs w:val="21"/>
              </w:rPr>
            </w:pPr>
            <w:r>
              <w:rPr>
                <w:rFonts w:ascii="Times New Roman" w:hAnsi="Times New Roman" w:cs="Times New Roman" w:hint="eastAsia"/>
                <w:szCs w:val="21"/>
              </w:rPr>
              <w:t>1</w:t>
            </w:r>
          </w:p>
        </w:tc>
        <w:tc>
          <w:tcPr>
            <w:tcW w:w="2675" w:type="dxa"/>
            <w:gridSpan w:val="3"/>
            <w:vAlign w:val="center"/>
          </w:tcPr>
          <w:p w14:paraId="0A9C9FD1"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hint="eastAsia"/>
                <w:szCs w:val="21"/>
                <w:lang w:eastAsia="zh-CN"/>
              </w:rPr>
              <w:t>专题</w:t>
            </w:r>
            <w:proofErr w:type="gramStart"/>
            <w:r>
              <w:rPr>
                <w:rFonts w:ascii="Times New Roman" w:hAnsi="Times New Roman" w:cs="Times New Roman" w:hint="eastAsia"/>
                <w:szCs w:val="21"/>
                <w:lang w:eastAsia="zh-CN"/>
              </w:rPr>
              <w:t>一</w:t>
            </w:r>
            <w:proofErr w:type="gramEnd"/>
            <w:r>
              <w:rPr>
                <w:rFonts w:ascii="Times New Roman" w:hAnsi="Times New Roman" w:cs="Times New Roman" w:hint="eastAsia"/>
                <w:szCs w:val="21"/>
                <w:lang w:eastAsia="zh-CN"/>
              </w:rPr>
              <w:t>：认识宏观经济学</w:t>
            </w:r>
          </w:p>
          <w:p w14:paraId="35ABCF98"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hint="eastAsia"/>
                <w:szCs w:val="21"/>
                <w:lang w:eastAsia="zh-CN"/>
              </w:rPr>
              <w:t>知识点</w:t>
            </w:r>
            <w:r>
              <w:rPr>
                <w:rFonts w:ascii="Times New Roman" w:hAnsi="Times New Roman" w:cs="Times New Roman" w:hint="eastAsia"/>
                <w:szCs w:val="21"/>
                <w:lang w:eastAsia="zh-CN"/>
              </w:rPr>
              <w:t>1</w:t>
            </w:r>
            <w:r>
              <w:rPr>
                <w:rFonts w:ascii="Times New Roman" w:hAnsi="Times New Roman" w:cs="Times New Roman" w:hint="eastAsia"/>
                <w:szCs w:val="21"/>
                <w:lang w:eastAsia="zh-CN"/>
              </w:rPr>
              <w:t>：什么是宏观经济学</w:t>
            </w:r>
          </w:p>
          <w:p w14:paraId="1B47DCAD"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hint="eastAsia"/>
                <w:szCs w:val="21"/>
                <w:lang w:eastAsia="zh-CN"/>
              </w:rPr>
              <w:t>知识点</w:t>
            </w:r>
            <w:r>
              <w:rPr>
                <w:rFonts w:ascii="Times New Roman" w:hAnsi="Times New Roman" w:cs="Times New Roman" w:hint="eastAsia"/>
                <w:szCs w:val="21"/>
                <w:lang w:eastAsia="zh-CN"/>
              </w:rPr>
              <w:t>2</w:t>
            </w:r>
            <w:r>
              <w:rPr>
                <w:rFonts w:ascii="Times New Roman" w:hAnsi="Times New Roman" w:cs="Times New Roman" w:hint="eastAsia"/>
                <w:szCs w:val="21"/>
                <w:lang w:eastAsia="zh-CN"/>
              </w:rPr>
              <w:t>：经济学说（思想）史简介</w:t>
            </w:r>
          </w:p>
          <w:p w14:paraId="2EE9A640"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hint="eastAsia"/>
                <w:szCs w:val="21"/>
                <w:lang w:eastAsia="zh-CN"/>
              </w:rPr>
              <w:t>知识点</w:t>
            </w:r>
            <w:r>
              <w:rPr>
                <w:rFonts w:ascii="Times New Roman" w:hAnsi="Times New Roman" w:cs="Times New Roman" w:hint="eastAsia"/>
                <w:szCs w:val="21"/>
                <w:lang w:eastAsia="zh-CN"/>
              </w:rPr>
              <w:t>3</w:t>
            </w:r>
            <w:r>
              <w:rPr>
                <w:rFonts w:ascii="Times New Roman" w:hAnsi="Times New Roman" w:cs="Times New Roman" w:hint="eastAsia"/>
                <w:szCs w:val="21"/>
                <w:lang w:eastAsia="zh-CN"/>
              </w:rPr>
              <w:t>：正确学习宏观经济学</w:t>
            </w:r>
          </w:p>
          <w:p w14:paraId="549BB114"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hint="eastAsia"/>
                <w:szCs w:val="21"/>
                <w:lang w:eastAsia="zh-CN"/>
              </w:rPr>
              <w:t>知识点</w:t>
            </w:r>
            <w:r>
              <w:rPr>
                <w:rFonts w:ascii="Times New Roman" w:hAnsi="Times New Roman" w:cs="Times New Roman" w:hint="eastAsia"/>
                <w:szCs w:val="21"/>
                <w:lang w:eastAsia="zh-CN"/>
              </w:rPr>
              <w:t>4</w:t>
            </w:r>
            <w:r>
              <w:rPr>
                <w:rFonts w:ascii="Times New Roman" w:hAnsi="Times New Roman" w:cs="Times New Roman" w:hint="eastAsia"/>
                <w:szCs w:val="21"/>
                <w:lang w:eastAsia="zh-CN"/>
              </w:rPr>
              <w:t>：本课程的教学设计</w:t>
            </w:r>
          </w:p>
        </w:tc>
        <w:tc>
          <w:tcPr>
            <w:tcW w:w="613" w:type="dxa"/>
            <w:gridSpan w:val="2"/>
            <w:vAlign w:val="center"/>
          </w:tcPr>
          <w:p w14:paraId="73E51F35" w14:textId="77777777" w:rsidR="00A1357B" w:rsidRDefault="00A1357B" w:rsidP="00123855">
            <w:pPr>
              <w:pStyle w:val="TableParagraph"/>
              <w:jc w:val="center"/>
              <w:rPr>
                <w:rFonts w:ascii="Times New Roman" w:hAnsi="Times New Roman" w:cs="Times New Roman"/>
                <w:szCs w:val="21"/>
              </w:rPr>
            </w:pPr>
            <w:r>
              <w:rPr>
                <w:rFonts w:ascii="Times New Roman" w:hAnsi="Times New Roman" w:cs="Times New Roman" w:hint="eastAsia"/>
                <w:szCs w:val="21"/>
              </w:rPr>
              <w:t>1</w:t>
            </w:r>
          </w:p>
        </w:tc>
        <w:tc>
          <w:tcPr>
            <w:tcW w:w="1400" w:type="dxa"/>
            <w:vAlign w:val="center"/>
          </w:tcPr>
          <w:p w14:paraId="37EB3761" w14:textId="77777777" w:rsidR="00A1357B" w:rsidRDefault="00A1357B" w:rsidP="00123855">
            <w:pPr>
              <w:pStyle w:val="TableParagraph"/>
              <w:ind w:firstLineChars="200" w:firstLine="440"/>
              <w:rPr>
                <w:rFonts w:ascii="Times New Roman" w:hAnsi="Times New Roman" w:cs="Times New Roman"/>
                <w:szCs w:val="21"/>
                <w:lang w:eastAsia="zh-CN"/>
              </w:rPr>
            </w:pPr>
            <w:r>
              <w:rPr>
                <w:rFonts w:ascii="Times New Roman" w:hAnsi="Times New Roman" w:cs="Times New Roman" w:hint="eastAsia"/>
                <w:szCs w:val="21"/>
                <w:lang w:eastAsia="zh-CN"/>
              </w:rPr>
              <w:t>课程教学中以马克思主义为指导。</w:t>
            </w:r>
          </w:p>
        </w:tc>
        <w:tc>
          <w:tcPr>
            <w:tcW w:w="1462" w:type="dxa"/>
            <w:gridSpan w:val="3"/>
            <w:vAlign w:val="center"/>
          </w:tcPr>
          <w:p w14:paraId="55B85948" w14:textId="77777777" w:rsidR="00A1357B" w:rsidRDefault="00A1357B" w:rsidP="00123855">
            <w:pPr>
              <w:pStyle w:val="TableParagraph"/>
              <w:ind w:firstLineChars="200" w:firstLine="440"/>
              <w:rPr>
                <w:rFonts w:ascii="Times New Roman" w:hAnsi="Times New Roman" w:cs="Times New Roman"/>
                <w:szCs w:val="21"/>
                <w:lang w:eastAsia="zh-CN"/>
              </w:rPr>
            </w:pPr>
            <w:r>
              <w:rPr>
                <w:rFonts w:ascii="Times New Roman" w:hAnsi="Times New Roman" w:cs="Times New Roman" w:hint="eastAsia"/>
                <w:szCs w:val="21"/>
                <w:lang w:eastAsia="zh-CN"/>
              </w:rPr>
              <w:t>了解宏观经济学的阶级属性，坚持科学的学习方法。</w:t>
            </w:r>
          </w:p>
        </w:tc>
        <w:tc>
          <w:tcPr>
            <w:tcW w:w="940" w:type="dxa"/>
            <w:gridSpan w:val="2"/>
            <w:vAlign w:val="center"/>
          </w:tcPr>
          <w:p w14:paraId="1C45FF38" w14:textId="77777777" w:rsidR="00A1357B" w:rsidRDefault="00A1357B" w:rsidP="00123855">
            <w:pPr>
              <w:pStyle w:val="TableParagraph"/>
              <w:jc w:val="center"/>
              <w:rPr>
                <w:rFonts w:ascii="Times New Roman" w:hAnsi="Times New Roman" w:cs="Times New Roman"/>
                <w:szCs w:val="21"/>
              </w:rPr>
            </w:pPr>
            <w:proofErr w:type="spellStart"/>
            <w:r>
              <w:rPr>
                <w:rFonts w:ascii="Times New Roman" w:hAnsi="Times New Roman" w:cs="Times New Roman" w:hint="eastAsia"/>
                <w:szCs w:val="21"/>
              </w:rPr>
              <w:t>课堂讲授</w:t>
            </w:r>
            <w:proofErr w:type="spellEnd"/>
          </w:p>
        </w:tc>
      </w:tr>
      <w:tr w:rsidR="00A1357B" w14:paraId="1B33BE53" w14:textId="77777777" w:rsidTr="00123855">
        <w:trPr>
          <w:trHeight w:hRule="exact" w:val="1537"/>
          <w:jc w:val="center"/>
        </w:trPr>
        <w:tc>
          <w:tcPr>
            <w:tcW w:w="1301" w:type="dxa"/>
            <w:vMerge/>
          </w:tcPr>
          <w:p w14:paraId="33AEA504" w14:textId="77777777" w:rsidR="00A1357B" w:rsidRDefault="00A1357B" w:rsidP="00123855">
            <w:pPr>
              <w:pStyle w:val="TableParagraph"/>
              <w:spacing w:before="125" w:line="312" w:lineRule="auto"/>
              <w:ind w:right="23"/>
              <w:rPr>
                <w:rFonts w:hint="eastAsia"/>
                <w:b/>
                <w:bCs/>
                <w:szCs w:val="21"/>
              </w:rPr>
            </w:pPr>
          </w:p>
        </w:tc>
        <w:tc>
          <w:tcPr>
            <w:tcW w:w="514" w:type="dxa"/>
            <w:vAlign w:val="center"/>
          </w:tcPr>
          <w:p w14:paraId="4DFD5169" w14:textId="77777777" w:rsidR="00A1357B" w:rsidRDefault="00A1357B" w:rsidP="00123855">
            <w:pPr>
              <w:pStyle w:val="TableParagraph"/>
              <w:spacing w:before="125" w:line="312" w:lineRule="auto"/>
              <w:ind w:right="23"/>
              <w:jc w:val="center"/>
              <w:rPr>
                <w:rFonts w:ascii="Times New Roman" w:hAnsi="Times New Roman" w:cs="Times New Roman"/>
                <w:szCs w:val="21"/>
              </w:rPr>
            </w:pPr>
            <w:r>
              <w:rPr>
                <w:rFonts w:ascii="Times New Roman" w:hAnsi="Times New Roman" w:cs="Times New Roman" w:hint="eastAsia"/>
                <w:szCs w:val="21"/>
              </w:rPr>
              <w:t>2</w:t>
            </w:r>
          </w:p>
        </w:tc>
        <w:tc>
          <w:tcPr>
            <w:tcW w:w="2675" w:type="dxa"/>
            <w:gridSpan w:val="3"/>
            <w:vAlign w:val="center"/>
          </w:tcPr>
          <w:p w14:paraId="0A290383"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专题二：宏观经济的基本指标及其衡量（一）</w:t>
            </w:r>
          </w:p>
          <w:p w14:paraId="62786E50"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1</w:t>
            </w:r>
            <w:r>
              <w:rPr>
                <w:rFonts w:ascii="Times New Roman" w:hAnsi="Times New Roman" w:cs="Times New Roman"/>
                <w:szCs w:val="21"/>
                <w:lang w:eastAsia="zh-CN"/>
              </w:rPr>
              <w:t>：</w:t>
            </w:r>
            <w:r>
              <w:rPr>
                <w:rFonts w:ascii="Times New Roman" w:hAnsi="Times New Roman" w:cs="Times New Roman"/>
                <w:szCs w:val="21"/>
                <w:lang w:eastAsia="zh-CN"/>
              </w:rPr>
              <w:t>GDP</w:t>
            </w:r>
            <w:r>
              <w:rPr>
                <w:rFonts w:ascii="Times New Roman" w:hAnsi="Times New Roman" w:cs="Times New Roman"/>
                <w:szCs w:val="21"/>
                <w:lang w:eastAsia="zh-CN"/>
              </w:rPr>
              <w:t>及其衡量</w:t>
            </w:r>
          </w:p>
          <w:p w14:paraId="412CD5F8"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2</w:t>
            </w:r>
            <w:r>
              <w:rPr>
                <w:rFonts w:ascii="Times New Roman" w:hAnsi="Times New Roman" w:cs="Times New Roman"/>
                <w:szCs w:val="21"/>
                <w:lang w:eastAsia="zh-CN"/>
              </w:rPr>
              <w:t>：经济增长及其衡量</w:t>
            </w:r>
          </w:p>
        </w:tc>
        <w:tc>
          <w:tcPr>
            <w:tcW w:w="613" w:type="dxa"/>
            <w:gridSpan w:val="2"/>
            <w:vAlign w:val="center"/>
          </w:tcPr>
          <w:p w14:paraId="70195BF0" w14:textId="77777777" w:rsidR="00A1357B" w:rsidRDefault="00A1357B" w:rsidP="00123855">
            <w:pPr>
              <w:pStyle w:val="TableParagraph"/>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w:t>
            </w:r>
            <w:r>
              <w:rPr>
                <w:rFonts w:ascii="Times New Roman" w:hAnsi="Times New Roman" w:cs="Times New Roman" w:hint="eastAsia"/>
                <w:szCs w:val="21"/>
              </w:rPr>
              <w:t>3</w:t>
            </w:r>
            <w:r>
              <w:rPr>
                <w:rFonts w:ascii="Times New Roman" w:hAnsi="Times New Roman" w:cs="Times New Roman" w:hint="eastAsia"/>
                <w:szCs w:val="21"/>
              </w:rPr>
              <w:t>、</w:t>
            </w:r>
            <w:r>
              <w:rPr>
                <w:rFonts w:ascii="Times New Roman" w:hAnsi="Times New Roman" w:cs="Times New Roman" w:hint="eastAsia"/>
                <w:szCs w:val="21"/>
              </w:rPr>
              <w:t>4</w:t>
            </w:r>
            <w:r>
              <w:rPr>
                <w:rFonts w:ascii="Times New Roman" w:hAnsi="Times New Roman" w:cs="Times New Roman" w:hint="eastAsia"/>
                <w:szCs w:val="21"/>
              </w:rPr>
              <w:t>、</w:t>
            </w:r>
            <w:r>
              <w:rPr>
                <w:rFonts w:ascii="Times New Roman" w:hAnsi="Times New Roman" w:cs="Times New Roman" w:hint="eastAsia"/>
                <w:szCs w:val="21"/>
              </w:rPr>
              <w:t>5</w:t>
            </w:r>
            <w:r>
              <w:rPr>
                <w:rFonts w:ascii="Times New Roman" w:hAnsi="Times New Roman" w:cs="Times New Roman" w:hint="eastAsia"/>
                <w:szCs w:val="21"/>
              </w:rPr>
              <w:t>、</w:t>
            </w:r>
            <w:r>
              <w:rPr>
                <w:rFonts w:ascii="Times New Roman" w:hAnsi="Times New Roman" w:cs="Times New Roman" w:hint="eastAsia"/>
                <w:szCs w:val="21"/>
              </w:rPr>
              <w:t>6</w:t>
            </w:r>
          </w:p>
        </w:tc>
        <w:tc>
          <w:tcPr>
            <w:tcW w:w="1400" w:type="dxa"/>
            <w:vMerge w:val="restart"/>
            <w:vAlign w:val="center"/>
          </w:tcPr>
          <w:p w14:paraId="17E90605" w14:textId="77777777" w:rsidR="00A1357B" w:rsidRDefault="00A1357B" w:rsidP="00123855">
            <w:pPr>
              <w:pStyle w:val="TableParagraph"/>
              <w:ind w:firstLineChars="200" w:firstLine="440"/>
              <w:rPr>
                <w:rFonts w:ascii="Times New Roman" w:hAnsi="Times New Roman" w:cs="Times New Roman"/>
                <w:szCs w:val="21"/>
                <w:lang w:eastAsia="zh-CN"/>
              </w:rPr>
            </w:pPr>
            <w:r>
              <w:rPr>
                <w:rFonts w:ascii="Times New Roman" w:hAnsi="Times New Roman" w:cs="Times New Roman" w:hint="eastAsia"/>
                <w:szCs w:val="21"/>
                <w:lang w:eastAsia="zh-CN"/>
              </w:rPr>
              <w:t>关注现实社会经济问题：新时代我国的宏观经济，感受祖国的发展。</w:t>
            </w:r>
          </w:p>
        </w:tc>
        <w:tc>
          <w:tcPr>
            <w:tcW w:w="1462" w:type="dxa"/>
            <w:gridSpan w:val="3"/>
            <w:vMerge w:val="restart"/>
            <w:vAlign w:val="center"/>
          </w:tcPr>
          <w:p w14:paraId="61989CCB" w14:textId="77777777" w:rsidR="00A1357B" w:rsidRDefault="00A1357B" w:rsidP="00123855">
            <w:pPr>
              <w:pStyle w:val="TableParagraph"/>
              <w:ind w:firstLineChars="200" w:firstLine="440"/>
              <w:rPr>
                <w:rFonts w:ascii="Times New Roman" w:hAnsi="Times New Roman" w:cs="Times New Roman"/>
                <w:szCs w:val="21"/>
                <w:lang w:eastAsia="zh-CN"/>
              </w:rPr>
            </w:pPr>
            <w:r>
              <w:rPr>
                <w:rFonts w:ascii="Times New Roman" w:hAnsi="Times New Roman" w:cs="Times New Roman" w:hint="eastAsia"/>
                <w:szCs w:val="21"/>
                <w:lang w:eastAsia="zh-CN"/>
              </w:rPr>
              <w:t>以案例学习为载体，培养分析和解决现实社会经济问题的能力，以及经世济民的职业素养，提升育人力。</w:t>
            </w:r>
          </w:p>
        </w:tc>
        <w:tc>
          <w:tcPr>
            <w:tcW w:w="940" w:type="dxa"/>
            <w:gridSpan w:val="2"/>
            <w:vMerge w:val="restart"/>
            <w:vAlign w:val="center"/>
          </w:tcPr>
          <w:p w14:paraId="36C413AE" w14:textId="77777777" w:rsidR="00A1357B" w:rsidRDefault="00A1357B" w:rsidP="00123855">
            <w:pPr>
              <w:pStyle w:val="TableParagraph"/>
              <w:jc w:val="center"/>
              <w:rPr>
                <w:rFonts w:ascii="Times New Roman" w:hAnsi="Times New Roman" w:cs="Times New Roman"/>
                <w:szCs w:val="21"/>
                <w:lang w:eastAsia="zh-CN"/>
              </w:rPr>
            </w:pPr>
            <w:r>
              <w:rPr>
                <w:rFonts w:ascii="Times New Roman" w:hAnsi="Times New Roman" w:cs="Times New Roman" w:hint="eastAsia"/>
                <w:szCs w:val="21"/>
                <w:lang w:eastAsia="zh-CN"/>
              </w:rPr>
              <w:t>全案例教学法、问题导向学习、分组合作学习、探究式学习、线上线下混合式学习</w:t>
            </w:r>
          </w:p>
        </w:tc>
      </w:tr>
      <w:tr w:rsidR="00A1357B" w14:paraId="6B52CDA2" w14:textId="77777777" w:rsidTr="00123855">
        <w:trPr>
          <w:trHeight w:hRule="exact" w:val="2667"/>
          <w:jc w:val="center"/>
        </w:trPr>
        <w:tc>
          <w:tcPr>
            <w:tcW w:w="1301" w:type="dxa"/>
            <w:vMerge/>
          </w:tcPr>
          <w:p w14:paraId="2B192DE7" w14:textId="77777777" w:rsidR="00A1357B" w:rsidRDefault="00A1357B" w:rsidP="00123855">
            <w:pPr>
              <w:pStyle w:val="TableParagraph"/>
              <w:spacing w:before="125" w:line="312" w:lineRule="auto"/>
              <w:ind w:right="23"/>
              <w:rPr>
                <w:rFonts w:hint="eastAsia"/>
                <w:b/>
                <w:bCs/>
                <w:szCs w:val="21"/>
                <w:lang w:eastAsia="zh-CN"/>
              </w:rPr>
            </w:pPr>
          </w:p>
        </w:tc>
        <w:tc>
          <w:tcPr>
            <w:tcW w:w="514" w:type="dxa"/>
            <w:vAlign w:val="center"/>
          </w:tcPr>
          <w:p w14:paraId="0002AFCB" w14:textId="77777777" w:rsidR="00A1357B" w:rsidRDefault="00A1357B" w:rsidP="00123855">
            <w:pPr>
              <w:pStyle w:val="TableParagraph"/>
              <w:spacing w:before="125" w:line="312" w:lineRule="auto"/>
              <w:ind w:right="23"/>
              <w:jc w:val="center"/>
              <w:rPr>
                <w:rFonts w:ascii="Times New Roman" w:hAnsi="Times New Roman" w:cs="Times New Roman"/>
                <w:szCs w:val="21"/>
              </w:rPr>
            </w:pPr>
            <w:r>
              <w:rPr>
                <w:rFonts w:ascii="Times New Roman" w:hAnsi="Times New Roman" w:cs="Times New Roman" w:hint="eastAsia"/>
                <w:szCs w:val="21"/>
              </w:rPr>
              <w:t>3</w:t>
            </w:r>
          </w:p>
        </w:tc>
        <w:tc>
          <w:tcPr>
            <w:tcW w:w="2675" w:type="dxa"/>
            <w:gridSpan w:val="3"/>
            <w:vAlign w:val="center"/>
          </w:tcPr>
          <w:p w14:paraId="021EAD0E"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专题二：宏观经济的基本指标及其衡量（二）</w:t>
            </w:r>
          </w:p>
          <w:p w14:paraId="6DE1AF4D"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3</w:t>
            </w:r>
            <w:r>
              <w:rPr>
                <w:rFonts w:ascii="Times New Roman" w:hAnsi="Times New Roman" w:cs="Times New Roman"/>
                <w:szCs w:val="21"/>
                <w:lang w:eastAsia="zh-CN"/>
              </w:rPr>
              <w:t>：物价水平及其衡量</w:t>
            </w:r>
          </w:p>
          <w:p w14:paraId="060F1403"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4</w:t>
            </w:r>
            <w:r>
              <w:rPr>
                <w:rFonts w:ascii="Times New Roman" w:hAnsi="Times New Roman" w:cs="Times New Roman"/>
                <w:szCs w:val="21"/>
                <w:lang w:eastAsia="zh-CN"/>
              </w:rPr>
              <w:t>：失业及其衡量（滞胀问题）</w:t>
            </w:r>
          </w:p>
          <w:p w14:paraId="0B7F6BEB"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章节案例剖析与讨论（师生互动）：章节评析（思政）</w:t>
            </w:r>
          </w:p>
        </w:tc>
        <w:tc>
          <w:tcPr>
            <w:tcW w:w="613" w:type="dxa"/>
            <w:gridSpan w:val="2"/>
            <w:vAlign w:val="center"/>
          </w:tcPr>
          <w:p w14:paraId="325BCC05" w14:textId="77777777" w:rsidR="00A1357B" w:rsidRDefault="00A1357B" w:rsidP="00123855">
            <w:pPr>
              <w:pStyle w:val="TableParagraph"/>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w:t>
            </w:r>
            <w:r>
              <w:rPr>
                <w:rFonts w:ascii="Times New Roman" w:hAnsi="Times New Roman" w:cs="Times New Roman" w:hint="eastAsia"/>
                <w:szCs w:val="21"/>
              </w:rPr>
              <w:t>3</w:t>
            </w:r>
            <w:r>
              <w:rPr>
                <w:rFonts w:ascii="Times New Roman" w:hAnsi="Times New Roman" w:cs="Times New Roman" w:hint="eastAsia"/>
                <w:szCs w:val="21"/>
              </w:rPr>
              <w:t>、</w:t>
            </w:r>
            <w:r>
              <w:rPr>
                <w:rFonts w:ascii="Times New Roman" w:hAnsi="Times New Roman" w:cs="Times New Roman" w:hint="eastAsia"/>
                <w:szCs w:val="21"/>
              </w:rPr>
              <w:t>4</w:t>
            </w:r>
            <w:r>
              <w:rPr>
                <w:rFonts w:ascii="Times New Roman" w:hAnsi="Times New Roman" w:cs="Times New Roman" w:hint="eastAsia"/>
                <w:szCs w:val="21"/>
              </w:rPr>
              <w:t>、</w:t>
            </w:r>
            <w:r>
              <w:rPr>
                <w:rFonts w:ascii="Times New Roman" w:hAnsi="Times New Roman" w:cs="Times New Roman" w:hint="eastAsia"/>
                <w:szCs w:val="21"/>
              </w:rPr>
              <w:t>5</w:t>
            </w:r>
            <w:r>
              <w:rPr>
                <w:rFonts w:ascii="Times New Roman" w:hAnsi="Times New Roman" w:cs="Times New Roman" w:hint="eastAsia"/>
                <w:szCs w:val="21"/>
              </w:rPr>
              <w:t>、</w:t>
            </w:r>
            <w:r>
              <w:rPr>
                <w:rFonts w:ascii="Times New Roman" w:hAnsi="Times New Roman" w:cs="Times New Roman" w:hint="eastAsia"/>
                <w:szCs w:val="21"/>
              </w:rPr>
              <w:t>6</w:t>
            </w:r>
            <w:r>
              <w:rPr>
                <w:rFonts w:ascii="Times New Roman" w:hAnsi="Times New Roman" w:cs="Times New Roman" w:hint="eastAsia"/>
                <w:szCs w:val="21"/>
              </w:rPr>
              <w:t>、</w:t>
            </w:r>
            <w:r>
              <w:rPr>
                <w:rFonts w:ascii="Times New Roman" w:hAnsi="Times New Roman" w:cs="Times New Roman" w:hint="eastAsia"/>
                <w:szCs w:val="21"/>
              </w:rPr>
              <w:t>7</w:t>
            </w:r>
            <w:r>
              <w:rPr>
                <w:rFonts w:ascii="Times New Roman" w:hAnsi="Times New Roman" w:cs="Times New Roman" w:hint="eastAsia"/>
                <w:szCs w:val="21"/>
              </w:rPr>
              <w:t>、</w:t>
            </w:r>
            <w:r>
              <w:rPr>
                <w:rFonts w:ascii="Times New Roman" w:hAnsi="Times New Roman" w:cs="Times New Roman" w:hint="eastAsia"/>
                <w:szCs w:val="21"/>
              </w:rPr>
              <w:t>8</w:t>
            </w:r>
          </w:p>
        </w:tc>
        <w:tc>
          <w:tcPr>
            <w:tcW w:w="1400" w:type="dxa"/>
            <w:vMerge/>
            <w:vAlign w:val="center"/>
          </w:tcPr>
          <w:p w14:paraId="06AEB7C2" w14:textId="77777777" w:rsidR="00A1357B" w:rsidRDefault="00A1357B" w:rsidP="00123855">
            <w:pPr>
              <w:pStyle w:val="TableParagraph"/>
              <w:ind w:firstLineChars="200" w:firstLine="440"/>
              <w:rPr>
                <w:rFonts w:ascii="Times New Roman" w:hAnsi="Times New Roman" w:cs="Times New Roman"/>
                <w:szCs w:val="21"/>
              </w:rPr>
            </w:pPr>
          </w:p>
        </w:tc>
        <w:tc>
          <w:tcPr>
            <w:tcW w:w="1462" w:type="dxa"/>
            <w:gridSpan w:val="3"/>
            <w:vMerge/>
            <w:vAlign w:val="center"/>
          </w:tcPr>
          <w:p w14:paraId="77CC3C14" w14:textId="77777777" w:rsidR="00A1357B" w:rsidRDefault="00A1357B" w:rsidP="00123855">
            <w:pPr>
              <w:pStyle w:val="TableParagraph"/>
              <w:ind w:firstLineChars="200" w:firstLine="440"/>
              <w:rPr>
                <w:rFonts w:ascii="Times New Roman" w:hAnsi="Times New Roman" w:cs="Times New Roman"/>
                <w:szCs w:val="21"/>
              </w:rPr>
            </w:pPr>
          </w:p>
        </w:tc>
        <w:tc>
          <w:tcPr>
            <w:tcW w:w="940" w:type="dxa"/>
            <w:gridSpan w:val="2"/>
            <w:vMerge/>
            <w:vAlign w:val="center"/>
          </w:tcPr>
          <w:p w14:paraId="7129CAB7" w14:textId="77777777" w:rsidR="00A1357B" w:rsidRDefault="00A1357B" w:rsidP="00123855">
            <w:pPr>
              <w:pStyle w:val="TableParagraph"/>
              <w:jc w:val="center"/>
              <w:rPr>
                <w:rFonts w:ascii="Times New Roman" w:hAnsi="Times New Roman" w:cs="Times New Roman"/>
                <w:szCs w:val="21"/>
              </w:rPr>
            </w:pPr>
          </w:p>
        </w:tc>
      </w:tr>
      <w:tr w:rsidR="00A1357B" w14:paraId="42E3A8D7" w14:textId="77777777" w:rsidTr="00123855">
        <w:trPr>
          <w:trHeight w:hRule="exact" w:val="3227"/>
          <w:jc w:val="center"/>
        </w:trPr>
        <w:tc>
          <w:tcPr>
            <w:tcW w:w="1301" w:type="dxa"/>
            <w:vMerge/>
          </w:tcPr>
          <w:p w14:paraId="62A7A321" w14:textId="77777777" w:rsidR="00A1357B" w:rsidRDefault="00A1357B" w:rsidP="00123855">
            <w:pPr>
              <w:pStyle w:val="TableParagraph"/>
              <w:spacing w:before="125" w:line="312" w:lineRule="auto"/>
              <w:ind w:right="23"/>
              <w:rPr>
                <w:rFonts w:hint="eastAsia"/>
                <w:b/>
                <w:bCs/>
                <w:szCs w:val="21"/>
              </w:rPr>
            </w:pPr>
          </w:p>
        </w:tc>
        <w:tc>
          <w:tcPr>
            <w:tcW w:w="514" w:type="dxa"/>
            <w:vAlign w:val="center"/>
          </w:tcPr>
          <w:p w14:paraId="542A1CC0" w14:textId="77777777" w:rsidR="00A1357B" w:rsidRDefault="00A1357B" w:rsidP="00123855">
            <w:pPr>
              <w:pStyle w:val="TableParagraph"/>
              <w:spacing w:before="125" w:line="312" w:lineRule="auto"/>
              <w:ind w:right="23"/>
              <w:jc w:val="center"/>
              <w:rPr>
                <w:rFonts w:ascii="Times New Roman" w:hAnsi="Times New Roman" w:cs="Times New Roman"/>
                <w:szCs w:val="21"/>
              </w:rPr>
            </w:pPr>
            <w:r>
              <w:rPr>
                <w:rFonts w:ascii="Times New Roman" w:hAnsi="Times New Roman" w:cs="Times New Roman" w:hint="eastAsia"/>
                <w:szCs w:val="21"/>
              </w:rPr>
              <w:t>4</w:t>
            </w:r>
          </w:p>
        </w:tc>
        <w:tc>
          <w:tcPr>
            <w:tcW w:w="2675" w:type="dxa"/>
            <w:gridSpan w:val="3"/>
            <w:vAlign w:val="center"/>
          </w:tcPr>
          <w:p w14:paraId="6E9DE3F0"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专题三：国民收入的决定：收入</w:t>
            </w:r>
            <w:r>
              <w:rPr>
                <w:rFonts w:ascii="Times New Roman" w:hAnsi="Times New Roman" w:cs="Times New Roman"/>
                <w:szCs w:val="21"/>
                <w:lang w:eastAsia="zh-CN"/>
              </w:rPr>
              <w:t>-</w:t>
            </w:r>
            <w:r>
              <w:rPr>
                <w:rFonts w:ascii="Times New Roman" w:hAnsi="Times New Roman" w:cs="Times New Roman"/>
                <w:szCs w:val="21"/>
                <w:lang w:eastAsia="zh-CN"/>
              </w:rPr>
              <w:t>支出模型（一）</w:t>
            </w:r>
          </w:p>
          <w:p w14:paraId="3A3E677F"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1</w:t>
            </w:r>
            <w:r>
              <w:rPr>
                <w:rFonts w:ascii="Times New Roman" w:hAnsi="Times New Roman" w:cs="Times New Roman"/>
                <w:szCs w:val="21"/>
                <w:lang w:eastAsia="zh-CN"/>
              </w:rPr>
              <w:t>：均衡国民收入的决定：总供求（老师）</w:t>
            </w:r>
          </w:p>
          <w:p w14:paraId="07154FFA"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2</w:t>
            </w:r>
            <w:r>
              <w:rPr>
                <w:rFonts w:ascii="Times New Roman" w:hAnsi="Times New Roman" w:cs="Times New Roman"/>
                <w:szCs w:val="21"/>
                <w:lang w:eastAsia="zh-CN"/>
              </w:rPr>
              <w:t>：两部门经济：家庭部门</w:t>
            </w:r>
          </w:p>
          <w:p w14:paraId="57A9DF51"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3</w:t>
            </w:r>
            <w:r>
              <w:rPr>
                <w:rFonts w:ascii="Times New Roman" w:hAnsi="Times New Roman" w:cs="Times New Roman"/>
                <w:szCs w:val="21"/>
                <w:lang w:eastAsia="zh-CN"/>
              </w:rPr>
              <w:t>：两部门经济：企业部门</w:t>
            </w:r>
          </w:p>
          <w:p w14:paraId="2AE91ACB"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章节案例剖析与讨论（师生互动）</w:t>
            </w:r>
          </w:p>
        </w:tc>
        <w:tc>
          <w:tcPr>
            <w:tcW w:w="613" w:type="dxa"/>
            <w:gridSpan w:val="2"/>
            <w:vAlign w:val="center"/>
          </w:tcPr>
          <w:p w14:paraId="4BB59498" w14:textId="77777777" w:rsidR="00A1357B" w:rsidRDefault="00A1357B" w:rsidP="00123855">
            <w:pPr>
              <w:pStyle w:val="TableParagraph"/>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w:t>
            </w:r>
            <w:r>
              <w:rPr>
                <w:rFonts w:ascii="Times New Roman" w:hAnsi="Times New Roman" w:cs="Times New Roman" w:hint="eastAsia"/>
                <w:szCs w:val="21"/>
              </w:rPr>
              <w:t>3</w:t>
            </w:r>
            <w:r>
              <w:rPr>
                <w:rFonts w:ascii="Times New Roman" w:hAnsi="Times New Roman" w:cs="Times New Roman" w:hint="eastAsia"/>
                <w:szCs w:val="21"/>
              </w:rPr>
              <w:t>、</w:t>
            </w:r>
            <w:r>
              <w:rPr>
                <w:rFonts w:ascii="Times New Roman" w:hAnsi="Times New Roman" w:cs="Times New Roman" w:hint="eastAsia"/>
                <w:szCs w:val="21"/>
              </w:rPr>
              <w:t>4</w:t>
            </w:r>
            <w:r>
              <w:rPr>
                <w:rFonts w:ascii="Times New Roman" w:hAnsi="Times New Roman" w:cs="Times New Roman" w:hint="eastAsia"/>
                <w:szCs w:val="21"/>
              </w:rPr>
              <w:t>、</w:t>
            </w:r>
            <w:r>
              <w:rPr>
                <w:rFonts w:ascii="Times New Roman" w:hAnsi="Times New Roman" w:cs="Times New Roman" w:hint="eastAsia"/>
                <w:szCs w:val="21"/>
              </w:rPr>
              <w:t>5</w:t>
            </w:r>
            <w:r>
              <w:rPr>
                <w:rFonts w:ascii="Times New Roman" w:hAnsi="Times New Roman" w:cs="Times New Roman" w:hint="eastAsia"/>
                <w:szCs w:val="21"/>
              </w:rPr>
              <w:t>、</w:t>
            </w:r>
            <w:r>
              <w:rPr>
                <w:rFonts w:ascii="Times New Roman" w:hAnsi="Times New Roman" w:cs="Times New Roman" w:hint="eastAsia"/>
                <w:szCs w:val="21"/>
              </w:rPr>
              <w:t>6</w:t>
            </w:r>
          </w:p>
        </w:tc>
        <w:tc>
          <w:tcPr>
            <w:tcW w:w="1400" w:type="dxa"/>
            <w:vMerge w:val="restart"/>
            <w:vAlign w:val="center"/>
          </w:tcPr>
          <w:p w14:paraId="10126390" w14:textId="77777777" w:rsidR="00A1357B" w:rsidRDefault="00A1357B" w:rsidP="00123855">
            <w:pPr>
              <w:pStyle w:val="TableParagraph"/>
              <w:ind w:firstLineChars="200" w:firstLine="440"/>
              <w:rPr>
                <w:rFonts w:ascii="Times New Roman" w:hAnsi="Times New Roman" w:cs="Times New Roman"/>
                <w:szCs w:val="21"/>
                <w:lang w:eastAsia="zh-CN"/>
              </w:rPr>
            </w:pPr>
            <w:r>
              <w:rPr>
                <w:rFonts w:ascii="Times New Roman" w:hAnsi="Times New Roman" w:cs="Times New Roman" w:hint="eastAsia"/>
                <w:szCs w:val="21"/>
                <w:lang w:eastAsia="zh-CN"/>
              </w:rPr>
              <w:t>改革开放以来世界各国</w:t>
            </w:r>
            <w:r>
              <w:rPr>
                <w:rFonts w:ascii="Times New Roman" w:hAnsi="Times New Roman" w:cs="Times New Roman" w:hint="eastAsia"/>
                <w:szCs w:val="21"/>
                <w:lang w:eastAsia="zh-CN"/>
              </w:rPr>
              <w:t>GDP</w:t>
            </w:r>
            <w:r>
              <w:rPr>
                <w:rFonts w:ascii="Times New Roman" w:hAnsi="Times New Roman" w:cs="Times New Roman" w:hint="eastAsia"/>
                <w:szCs w:val="21"/>
                <w:lang w:eastAsia="zh-CN"/>
              </w:rPr>
              <w:t>的动态比较发展，基于收入</w:t>
            </w:r>
            <w:r>
              <w:rPr>
                <w:rFonts w:ascii="Times New Roman" w:hAnsi="Times New Roman" w:cs="Times New Roman" w:hint="eastAsia"/>
                <w:szCs w:val="21"/>
                <w:lang w:eastAsia="zh-CN"/>
              </w:rPr>
              <w:t>-</w:t>
            </w:r>
            <w:r>
              <w:rPr>
                <w:rFonts w:ascii="Times New Roman" w:hAnsi="Times New Roman" w:cs="Times New Roman" w:hint="eastAsia"/>
                <w:szCs w:val="21"/>
                <w:lang w:eastAsia="zh-CN"/>
              </w:rPr>
              <w:t>支出法模型进行解读，从中感受祖国的发展脉搏。</w:t>
            </w:r>
          </w:p>
        </w:tc>
        <w:tc>
          <w:tcPr>
            <w:tcW w:w="1462" w:type="dxa"/>
            <w:gridSpan w:val="3"/>
            <w:vMerge w:val="restart"/>
            <w:vAlign w:val="center"/>
          </w:tcPr>
          <w:p w14:paraId="2C8244B6" w14:textId="77777777" w:rsidR="00A1357B" w:rsidRDefault="00A1357B" w:rsidP="00123855">
            <w:pPr>
              <w:pStyle w:val="TableParagraph"/>
              <w:ind w:firstLineChars="200" w:firstLine="440"/>
              <w:rPr>
                <w:rFonts w:ascii="Times New Roman" w:hAnsi="Times New Roman" w:cs="Times New Roman"/>
                <w:szCs w:val="21"/>
                <w:lang w:eastAsia="zh-CN"/>
              </w:rPr>
            </w:pPr>
            <w:r>
              <w:rPr>
                <w:rFonts w:ascii="Times New Roman" w:hAnsi="Times New Roman" w:cs="Times New Roman" w:hint="eastAsia"/>
                <w:szCs w:val="21"/>
                <w:lang w:eastAsia="zh-CN"/>
              </w:rPr>
              <w:t>培养学生为国为民的家国情怀，关注社会，关注祖国发展。</w:t>
            </w:r>
          </w:p>
        </w:tc>
        <w:tc>
          <w:tcPr>
            <w:tcW w:w="940" w:type="dxa"/>
            <w:gridSpan w:val="2"/>
            <w:vMerge/>
            <w:vAlign w:val="center"/>
          </w:tcPr>
          <w:p w14:paraId="1C92B2D7" w14:textId="77777777" w:rsidR="00A1357B" w:rsidRDefault="00A1357B" w:rsidP="00123855">
            <w:pPr>
              <w:pStyle w:val="TableParagraph"/>
              <w:jc w:val="center"/>
              <w:rPr>
                <w:rFonts w:ascii="Times New Roman" w:hAnsi="Times New Roman" w:cs="Times New Roman"/>
                <w:szCs w:val="21"/>
                <w:lang w:eastAsia="zh-CN"/>
              </w:rPr>
            </w:pPr>
          </w:p>
        </w:tc>
      </w:tr>
      <w:tr w:rsidR="00A1357B" w14:paraId="15DB0309" w14:textId="77777777" w:rsidTr="00123855">
        <w:trPr>
          <w:trHeight w:hRule="exact" w:val="3377"/>
          <w:jc w:val="center"/>
        </w:trPr>
        <w:tc>
          <w:tcPr>
            <w:tcW w:w="1301" w:type="dxa"/>
            <w:vMerge/>
          </w:tcPr>
          <w:p w14:paraId="32D10591" w14:textId="77777777" w:rsidR="00A1357B" w:rsidRDefault="00A1357B" w:rsidP="00123855">
            <w:pPr>
              <w:pStyle w:val="TableParagraph"/>
              <w:spacing w:before="125" w:line="312" w:lineRule="auto"/>
              <w:ind w:right="23"/>
              <w:rPr>
                <w:rFonts w:hint="eastAsia"/>
                <w:b/>
                <w:bCs/>
                <w:szCs w:val="21"/>
                <w:lang w:eastAsia="zh-CN"/>
              </w:rPr>
            </w:pPr>
          </w:p>
        </w:tc>
        <w:tc>
          <w:tcPr>
            <w:tcW w:w="514" w:type="dxa"/>
            <w:vAlign w:val="center"/>
          </w:tcPr>
          <w:p w14:paraId="17CF4DC4" w14:textId="77777777" w:rsidR="00A1357B" w:rsidRDefault="00A1357B" w:rsidP="00123855">
            <w:pPr>
              <w:pStyle w:val="TableParagraph"/>
              <w:spacing w:before="125" w:line="312" w:lineRule="auto"/>
              <w:ind w:right="23"/>
              <w:jc w:val="center"/>
              <w:rPr>
                <w:rFonts w:ascii="Times New Roman" w:hAnsi="Times New Roman" w:cs="Times New Roman"/>
                <w:szCs w:val="21"/>
              </w:rPr>
            </w:pPr>
            <w:r>
              <w:rPr>
                <w:rFonts w:ascii="Times New Roman" w:hAnsi="Times New Roman" w:cs="Times New Roman" w:hint="eastAsia"/>
                <w:szCs w:val="21"/>
              </w:rPr>
              <w:t>5</w:t>
            </w:r>
          </w:p>
        </w:tc>
        <w:tc>
          <w:tcPr>
            <w:tcW w:w="2675" w:type="dxa"/>
            <w:gridSpan w:val="3"/>
            <w:vAlign w:val="center"/>
          </w:tcPr>
          <w:p w14:paraId="06E713A0"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专题三：国民收入的决定：收入</w:t>
            </w:r>
            <w:r>
              <w:rPr>
                <w:rFonts w:ascii="Times New Roman" w:hAnsi="Times New Roman" w:cs="Times New Roman"/>
                <w:szCs w:val="21"/>
                <w:lang w:eastAsia="zh-CN"/>
              </w:rPr>
              <w:t>-</w:t>
            </w:r>
            <w:r>
              <w:rPr>
                <w:rFonts w:ascii="Times New Roman" w:hAnsi="Times New Roman" w:cs="Times New Roman"/>
                <w:szCs w:val="21"/>
                <w:lang w:eastAsia="zh-CN"/>
              </w:rPr>
              <w:t>支出模型（二）</w:t>
            </w:r>
          </w:p>
          <w:p w14:paraId="69E8962C"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4</w:t>
            </w:r>
            <w:r>
              <w:rPr>
                <w:rFonts w:ascii="Times New Roman" w:hAnsi="Times New Roman" w:cs="Times New Roman"/>
                <w:szCs w:val="21"/>
                <w:lang w:eastAsia="zh-CN"/>
              </w:rPr>
              <w:t>：三部门经济：政府部门</w:t>
            </w:r>
          </w:p>
          <w:p w14:paraId="1AD606E7"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5</w:t>
            </w:r>
            <w:r>
              <w:rPr>
                <w:rFonts w:ascii="Times New Roman" w:hAnsi="Times New Roman" w:cs="Times New Roman"/>
                <w:szCs w:val="21"/>
                <w:lang w:eastAsia="zh-CN"/>
              </w:rPr>
              <w:t>：四部门经济：国外部门</w:t>
            </w:r>
          </w:p>
          <w:p w14:paraId="1FD39B7E"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6</w:t>
            </w:r>
            <w:r>
              <w:rPr>
                <w:rFonts w:ascii="Times New Roman" w:hAnsi="Times New Roman" w:cs="Times New Roman"/>
                <w:szCs w:val="21"/>
                <w:lang w:eastAsia="zh-CN"/>
              </w:rPr>
              <w:t>：国民收入决定中的乘数效应（老师）</w:t>
            </w:r>
          </w:p>
          <w:p w14:paraId="140106DE"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章节案例剖析与讨论（师生互动）：章节评析（思政）</w:t>
            </w:r>
          </w:p>
        </w:tc>
        <w:tc>
          <w:tcPr>
            <w:tcW w:w="613" w:type="dxa"/>
            <w:gridSpan w:val="2"/>
            <w:vAlign w:val="center"/>
          </w:tcPr>
          <w:p w14:paraId="0671412D" w14:textId="77777777" w:rsidR="00A1357B" w:rsidRDefault="00A1357B" w:rsidP="00123855">
            <w:pPr>
              <w:pStyle w:val="TableParagraph"/>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w:t>
            </w:r>
            <w:r>
              <w:rPr>
                <w:rFonts w:ascii="Times New Roman" w:hAnsi="Times New Roman" w:cs="Times New Roman" w:hint="eastAsia"/>
                <w:szCs w:val="21"/>
              </w:rPr>
              <w:t>3</w:t>
            </w:r>
            <w:r>
              <w:rPr>
                <w:rFonts w:ascii="Times New Roman" w:hAnsi="Times New Roman" w:cs="Times New Roman" w:hint="eastAsia"/>
                <w:szCs w:val="21"/>
              </w:rPr>
              <w:t>、</w:t>
            </w:r>
            <w:r>
              <w:rPr>
                <w:rFonts w:ascii="Times New Roman" w:hAnsi="Times New Roman" w:cs="Times New Roman" w:hint="eastAsia"/>
                <w:szCs w:val="21"/>
              </w:rPr>
              <w:t>4</w:t>
            </w:r>
            <w:r>
              <w:rPr>
                <w:rFonts w:ascii="Times New Roman" w:hAnsi="Times New Roman" w:cs="Times New Roman" w:hint="eastAsia"/>
                <w:szCs w:val="21"/>
              </w:rPr>
              <w:t>、</w:t>
            </w:r>
            <w:r>
              <w:rPr>
                <w:rFonts w:ascii="Times New Roman" w:hAnsi="Times New Roman" w:cs="Times New Roman" w:hint="eastAsia"/>
                <w:szCs w:val="21"/>
              </w:rPr>
              <w:t>5</w:t>
            </w:r>
            <w:r>
              <w:rPr>
                <w:rFonts w:ascii="Times New Roman" w:hAnsi="Times New Roman" w:cs="Times New Roman" w:hint="eastAsia"/>
                <w:szCs w:val="21"/>
              </w:rPr>
              <w:t>、</w:t>
            </w:r>
            <w:r>
              <w:rPr>
                <w:rFonts w:ascii="Times New Roman" w:hAnsi="Times New Roman" w:cs="Times New Roman" w:hint="eastAsia"/>
                <w:szCs w:val="21"/>
              </w:rPr>
              <w:t>6</w:t>
            </w:r>
            <w:r>
              <w:rPr>
                <w:rFonts w:ascii="Times New Roman" w:hAnsi="Times New Roman" w:cs="Times New Roman" w:hint="eastAsia"/>
                <w:szCs w:val="21"/>
              </w:rPr>
              <w:t>、</w:t>
            </w:r>
            <w:r>
              <w:rPr>
                <w:rFonts w:ascii="Times New Roman" w:hAnsi="Times New Roman" w:cs="Times New Roman" w:hint="eastAsia"/>
                <w:szCs w:val="21"/>
              </w:rPr>
              <w:t>7</w:t>
            </w:r>
            <w:r>
              <w:rPr>
                <w:rFonts w:ascii="Times New Roman" w:hAnsi="Times New Roman" w:cs="Times New Roman" w:hint="eastAsia"/>
                <w:szCs w:val="21"/>
              </w:rPr>
              <w:t>、</w:t>
            </w:r>
            <w:r>
              <w:rPr>
                <w:rFonts w:ascii="Times New Roman" w:hAnsi="Times New Roman" w:cs="Times New Roman" w:hint="eastAsia"/>
                <w:szCs w:val="21"/>
              </w:rPr>
              <w:t>8</w:t>
            </w:r>
          </w:p>
        </w:tc>
        <w:tc>
          <w:tcPr>
            <w:tcW w:w="1400" w:type="dxa"/>
            <w:vMerge/>
            <w:vAlign w:val="center"/>
          </w:tcPr>
          <w:p w14:paraId="41DE1C9C" w14:textId="77777777" w:rsidR="00A1357B" w:rsidRDefault="00A1357B" w:rsidP="00123855">
            <w:pPr>
              <w:pStyle w:val="TableParagraph"/>
              <w:ind w:firstLineChars="200" w:firstLine="440"/>
              <w:rPr>
                <w:rFonts w:ascii="Times New Roman" w:hAnsi="Times New Roman" w:cs="Times New Roman"/>
                <w:szCs w:val="21"/>
              </w:rPr>
            </w:pPr>
          </w:p>
        </w:tc>
        <w:tc>
          <w:tcPr>
            <w:tcW w:w="1462" w:type="dxa"/>
            <w:gridSpan w:val="3"/>
            <w:vMerge/>
            <w:vAlign w:val="center"/>
          </w:tcPr>
          <w:p w14:paraId="00FC6E88" w14:textId="77777777" w:rsidR="00A1357B" w:rsidRDefault="00A1357B" w:rsidP="00123855">
            <w:pPr>
              <w:pStyle w:val="TableParagraph"/>
              <w:ind w:firstLineChars="200" w:firstLine="440"/>
              <w:rPr>
                <w:rFonts w:ascii="Times New Roman" w:hAnsi="Times New Roman" w:cs="Times New Roman"/>
                <w:szCs w:val="21"/>
              </w:rPr>
            </w:pPr>
          </w:p>
        </w:tc>
        <w:tc>
          <w:tcPr>
            <w:tcW w:w="940" w:type="dxa"/>
            <w:gridSpan w:val="2"/>
            <w:vMerge/>
            <w:vAlign w:val="center"/>
          </w:tcPr>
          <w:p w14:paraId="6F29136C" w14:textId="77777777" w:rsidR="00A1357B" w:rsidRDefault="00A1357B" w:rsidP="00123855">
            <w:pPr>
              <w:pStyle w:val="TableParagraph"/>
              <w:jc w:val="center"/>
              <w:rPr>
                <w:rFonts w:ascii="Times New Roman" w:hAnsi="Times New Roman" w:cs="Times New Roman"/>
                <w:szCs w:val="21"/>
              </w:rPr>
            </w:pPr>
          </w:p>
        </w:tc>
      </w:tr>
      <w:tr w:rsidR="00A1357B" w14:paraId="667B79F5" w14:textId="77777777" w:rsidTr="00123855">
        <w:trPr>
          <w:trHeight w:hRule="exact" w:val="2587"/>
          <w:jc w:val="center"/>
        </w:trPr>
        <w:tc>
          <w:tcPr>
            <w:tcW w:w="1301" w:type="dxa"/>
            <w:vMerge/>
          </w:tcPr>
          <w:p w14:paraId="0E102566" w14:textId="77777777" w:rsidR="00A1357B" w:rsidRDefault="00A1357B" w:rsidP="00123855">
            <w:pPr>
              <w:pStyle w:val="TableParagraph"/>
              <w:spacing w:before="125" w:line="312" w:lineRule="auto"/>
              <w:ind w:right="23"/>
              <w:rPr>
                <w:rFonts w:hint="eastAsia"/>
                <w:b/>
                <w:bCs/>
                <w:szCs w:val="21"/>
              </w:rPr>
            </w:pPr>
          </w:p>
        </w:tc>
        <w:tc>
          <w:tcPr>
            <w:tcW w:w="514" w:type="dxa"/>
            <w:vAlign w:val="center"/>
          </w:tcPr>
          <w:p w14:paraId="1C776537" w14:textId="77777777" w:rsidR="00A1357B" w:rsidRDefault="00A1357B" w:rsidP="00123855">
            <w:pPr>
              <w:pStyle w:val="TableParagraph"/>
              <w:spacing w:before="125" w:line="312" w:lineRule="auto"/>
              <w:ind w:right="23"/>
              <w:jc w:val="center"/>
              <w:rPr>
                <w:rFonts w:ascii="Times New Roman" w:hAnsi="Times New Roman" w:cs="Times New Roman"/>
                <w:szCs w:val="21"/>
              </w:rPr>
            </w:pPr>
            <w:r>
              <w:rPr>
                <w:rFonts w:ascii="Times New Roman" w:hAnsi="Times New Roman" w:cs="Times New Roman" w:hint="eastAsia"/>
                <w:szCs w:val="21"/>
              </w:rPr>
              <w:t>6</w:t>
            </w:r>
          </w:p>
        </w:tc>
        <w:tc>
          <w:tcPr>
            <w:tcW w:w="2675" w:type="dxa"/>
            <w:gridSpan w:val="3"/>
            <w:vAlign w:val="center"/>
          </w:tcPr>
          <w:p w14:paraId="2B72BA6F"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专题四：国民收入的决定：</w:t>
            </w:r>
            <w:r>
              <w:rPr>
                <w:rFonts w:ascii="Times New Roman" w:hAnsi="Times New Roman" w:cs="Times New Roman"/>
                <w:szCs w:val="21"/>
                <w:lang w:eastAsia="zh-CN"/>
              </w:rPr>
              <w:t>IS-LM</w:t>
            </w:r>
            <w:r>
              <w:rPr>
                <w:rFonts w:ascii="Times New Roman" w:hAnsi="Times New Roman" w:cs="Times New Roman"/>
                <w:szCs w:val="21"/>
                <w:lang w:eastAsia="zh-CN"/>
              </w:rPr>
              <w:t>模型（一）</w:t>
            </w:r>
          </w:p>
          <w:p w14:paraId="6B670ACA"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1</w:t>
            </w:r>
            <w:r>
              <w:rPr>
                <w:rFonts w:ascii="Times New Roman" w:hAnsi="Times New Roman" w:cs="Times New Roman"/>
                <w:szCs w:val="21"/>
                <w:lang w:eastAsia="zh-CN"/>
              </w:rPr>
              <w:t>：产品市场的均衡：</w:t>
            </w:r>
            <w:r>
              <w:rPr>
                <w:rFonts w:ascii="Times New Roman" w:hAnsi="Times New Roman" w:cs="Times New Roman"/>
                <w:szCs w:val="21"/>
                <w:lang w:eastAsia="zh-CN"/>
              </w:rPr>
              <w:t>IS</w:t>
            </w:r>
            <w:r>
              <w:rPr>
                <w:rFonts w:ascii="Times New Roman" w:hAnsi="Times New Roman" w:cs="Times New Roman"/>
                <w:szCs w:val="21"/>
                <w:lang w:eastAsia="zh-CN"/>
              </w:rPr>
              <w:t>曲线</w:t>
            </w:r>
          </w:p>
          <w:p w14:paraId="6B15D8BF"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2</w:t>
            </w:r>
            <w:r>
              <w:rPr>
                <w:rFonts w:ascii="Times New Roman" w:hAnsi="Times New Roman" w:cs="Times New Roman"/>
                <w:szCs w:val="21"/>
                <w:lang w:eastAsia="zh-CN"/>
              </w:rPr>
              <w:t>：货币市场的均衡：</w:t>
            </w:r>
            <w:r>
              <w:rPr>
                <w:rFonts w:ascii="Times New Roman" w:hAnsi="Times New Roman" w:cs="Times New Roman"/>
                <w:szCs w:val="21"/>
                <w:lang w:eastAsia="zh-CN"/>
              </w:rPr>
              <w:t>LM</w:t>
            </w:r>
            <w:r>
              <w:rPr>
                <w:rFonts w:ascii="Times New Roman" w:hAnsi="Times New Roman" w:cs="Times New Roman"/>
                <w:szCs w:val="21"/>
                <w:lang w:eastAsia="zh-CN"/>
              </w:rPr>
              <w:t>曲线</w:t>
            </w:r>
          </w:p>
          <w:p w14:paraId="402910D9"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章节案例剖析与讨论（师生互动）</w:t>
            </w:r>
          </w:p>
        </w:tc>
        <w:tc>
          <w:tcPr>
            <w:tcW w:w="613" w:type="dxa"/>
            <w:gridSpan w:val="2"/>
            <w:vAlign w:val="center"/>
          </w:tcPr>
          <w:p w14:paraId="0278193F" w14:textId="77777777" w:rsidR="00A1357B" w:rsidRDefault="00A1357B" w:rsidP="00123855">
            <w:pPr>
              <w:pStyle w:val="TableParagraph"/>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w:t>
            </w:r>
            <w:r>
              <w:rPr>
                <w:rFonts w:ascii="Times New Roman" w:hAnsi="Times New Roman" w:cs="Times New Roman" w:hint="eastAsia"/>
                <w:szCs w:val="21"/>
              </w:rPr>
              <w:t>3</w:t>
            </w:r>
            <w:r>
              <w:rPr>
                <w:rFonts w:ascii="Times New Roman" w:hAnsi="Times New Roman" w:cs="Times New Roman" w:hint="eastAsia"/>
                <w:szCs w:val="21"/>
              </w:rPr>
              <w:t>、</w:t>
            </w:r>
            <w:r>
              <w:rPr>
                <w:rFonts w:ascii="Times New Roman" w:hAnsi="Times New Roman" w:cs="Times New Roman" w:hint="eastAsia"/>
                <w:szCs w:val="21"/>
              </w:rPr>
              <w:t>4</w:t>
            </w:r>
            <w:r>
              <w:rPr>
                <w:rFonts w:ascii="Times New Roman" w:hAnsi="Times New Roman" w:cs="Times New Roman" w:hint="eastAsia"/>
                <w:szCs w:val="21"/>
              </w:rPr>
              <w:t>、</w:t>
            </w:r>
            <w:r>
              <w:rPr>
                <w:rFonts w:ascii="Times New Roman" w:hAnsi="Times New Roman" w:cs="Times New Roman" w:hint="eastAsia"/>
                <w:szCs w:val="21"/>
              </w:rPr>
              <w:t>5</w:t>
            </w:r>
            <w:r>
              <w:rPr>
                <w:rFonts w:ascii="Times New Roman" w:hAnsi="Times New Roman" w:cs="Times New Roman" w:hint="eastAsia"/>
                <w:szCs w:val="21"/>
              </w:rPr>
              <w:t>、</w:t>
            </w:r>
            <w:r>
              <w:rPr>
                <w:rFonts w:ascii="Times New Roman" w:hAnsi="Times New Roman" w:cs="Times New Roman" w:hint="eastAsia"/>
                <w:szCs w:val="21"/>
              </w:rPr>
              <w:t>6</w:t>
            </w:r>
          </w:p>
        </w:tc>
        <w:tc>
          <w:tcPr>
            <w:tcW w:w="1400" w:type="dxa"/>
            <w:vMerge w:val="restart"/>
            <w:vAlign w:val="center"/>
          </w:tcPr>
          <w:p w14:paraId="546D3324" w14:textId="77777777" w:rsidR="00A1357B" w:rsidRDefault="00A1357B" w:rsidP="00123855">
            <w:pPr>
              <w:pStyle w:val="TableParagraph"/>
              <w:ind w:firstLineChars="200" w:firstLine="440"/>
              <w:rPr>
                <w:rFonts w:ascii="Times New Roman" w:hAnsi="Times New Roman" w:cs="Times New Roman"/>
                <w:szCs w:val="21"/>
                <w:lang w:eastAsia="zh-CN"/>
              </w:rPr>
            </w:pPr>
            <w:r>
              <w:rPr>
                <w:rFonts w:ascii="Times New Roman" w:hAnsi="Times New Roman" w:cs="Times New Roman" w:hint="eastAsia"/>
                <w:szCs w:val="21"/>
                <w:lang w:eastAsia="zh-CN"/>
              </w:rPr>
              <w:t>改革开放以来世界各国</w:t>
            </w:r>
            <w:r>
              <w:rPr>
                <w:rFonts w:ascii="Times New Roman" w:hAnsi="Times New Roman" w:cs="Times New Roman" w:hint="eastAsia"/>
                <w:szCs w:val="21"/>
                <w:lang w:eastAsia="zh-CN"/>
              </w:rPr>
              <w:t>GDP</w:t>
            </w:r>
            <w:r>
              <w:rPr>
                <w:rFonts w:ascii="Times New Roman" w:hAnsi="Times New Roman" w:cs="Times New Roman" w:hint="eastAsia"/>
                <w:szCs w:val="21"/>
                <w:lang w:eastAsia="zh-CN"/>
              </w:rPr>
              <w:t>的动态比较发展，基于</w:t>
            </w:r>
            <w:r>
              <w:rPr>
                <w:rFonts w:ascii="Times New Roman" w:hAnsi="Times New Roman" w:cs="Times New Roman" w:hint="eastAsia"/>
                <w:szCs w:val="21"/>
                <w:lang w:eastAsia="zh-CN"/>
              </w:rPr>
              <w:t>IS-LM</w:t>
            </w:r>
            <w:r>
              <w:rPr>
                <w:rFonts w:ascii="Times New Roman" w:hAnsi="Times New Roman" w:cs="Times New Roman" w:hint="eastAsia"/>
                <w:szCs w:val="21"/>
                <w:lang w:eastAsia="zh-CN"/>
              </w:rPr>
              <w:t>模型进行解读，从中感受祖国的发展脉搏。</w:t>
            </w:r>
          </w:p>
        </w:tc>
        <w:tc>
          <w:tcPr>
            <w:tcW w:w="1462" w:type="dxa"/>
            <w:gridSpan w:val="3"/>
            <w:vMerge w:val="restart"/>
            <w:vAlign w:val="center"/>
          </w:tcPr>
          <w:p w14:paraId="7C4FE131" w14:textId="77777777" w:rsidR="00A1357B" w:rsidRDefault="00A1357B" w:rsidP="00123855">
            <w:pPr>
              <w:pStyle w:val="TableParagraph"/>
              <w:ind w:firstLineChars="200" w:firstLine="440"/>
              <w:rPr>
                <w:rFonts w:ascii="Times New Roman" w:hAnsi="Times New Roman" w:cs="Times New Roman"/>
                <w:szCs w:val="21"/>
                <w:lang w:eastAsia="zh-CN"/>
              </w:rPr>
            </w:pPr>
            <w:r>
              <w:rPr>
                <w:rFonts w:ascii="Times New Roman" w:hAnsi="Times New Roman" w:cs="Times New Roman" w:hint="eastAsia"/>
                <w:szCs w:val="21"/>
                <w:lang w:eastAsia="zh-CN"/>
              </w:rPr>
              <w:t>培养学生为国为民的家国情怀，关注社会，关注祖国发展。</w:t>
            </w:r>
          </w:p>
        </w:tc>
        <w:tc>
          <w:tcPr>
            <w:tcW w:w="940" w:type="dxa"/>
            <w:gridSpan w:val="2"/>
            <w:vMerge/>
            <w:vAlign w:val="center"/>
          </w:tcPr>
          <w:p w14:paraId="1F7F01F9" w14:textId="77777777" w:rsidR="00A1357B" w:rsidRDefault="00A1357B" w:rsidP="00123855">
            <w:pPr>
              <w:pStyle w:val="TableParagraph"/>
              <w:jc w:val="center"/>
              <w:rPr>
                <w:rFonts w:ascii="Times New Roman" w:hAnsi="Times New Roman" w:cs="Times New Roman"/>
                <w:szCs w:val="21"/>
                <w:lang w:eastAsia="zh-CN"/>
              </w:rPr>
            </w:pPr>
          </w:p>
        </w:tc>
      </w:tr>
      <w:tr w:rsidR="00A1357B" w14:paraId="0E26B329" w14:textId="77777777" w:rsidTr="00123855">
        <w:trPr>
          <w:trHeight w:hRule="exact" w:val="2627"/>
          <w:jc w:val="center"/>
        </w:trPr>
        <w:tc>
          <w:tcPr>
            <w:tcW w:w="1301" w:type="dxa"/>
            <w:vMerge/>
          </w:tcPr>
          <w:p w14:paraId="2A02974E" w14:textId="77777777" w:rsidR="00A1357B" w:rsidRDefault="00A1357B" w:rsidP="00123855">
            <w:pPr>
              <w:pStyle w:val="TableParagraph"/>
              <w:spacing w:before="125" w:line="312" w:lineRule="auto"/>
              <w:ind w:right="23"/>
              <w:rPr>
                <w:rFonts w:hint="eastAsia"/>
                <w:b/>
                <w:bCs/>
                <w:szCs w:val="21"/>
                <w:lang w:eastAsia="zh-CN"/>
              </w:rPr>
            </w:pPr>
          </w:p>
        </w:tc>
        <w:tc>
          <w:tcPr>
            <w:tcW w:w="514" w:type="dxa"/>
            <w:vAlign w:val="center"/>
          </w:tcPr>
          <w:p w14:paraId="40734302" w14:textId="77777777" w:rsidR="00A1357B" w:rsidRDefault="00A1357B" w:rsidP="00123855">
            <w:pPr>
              <w:pStyle w:val="TableParagraph"/>
              <w:spacing w:before="125" w:line="312" w:lineRule="auto"/>
              <w:ind w:right="23"/>
              <w:jc w:val="center"/>
              <w:rPr>
                <w:rFonts w:ascii="Times New Roman" w:hAnsi="Times New Roman" w:cs="Times New Roman"/>
                <w:szCs w:val="21"/>
              </w:rPr>
            </w:pPr>
            <w:r>
              <w:rPr>
                <w:rFonts w:ascii="Times New Roman" w:hAnsi="Times New Roman" w:cs="Times New Roman" w:hint="eastAsia"/>
                <w:szCs w:val="21"/>
              </w:rPr>
              <w:t>7</w:t>
            </w:r>
          </w:p>
        </w:tc>
        <w:tc>
          <w:tcPr>
            <w:tcW w:w="2675" w:type="dxa"/>
            <w:gridSpan w:val="3"/>
            <w:vAlign w:val="center"/>
          </w:tcPr>
          <w:p w14:paraId="20DE7BFF"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专题四：国民收入的决定：</w:t>
            </w:r>
            <w:r>
              <w:rPr>
                <w:rFonts w:ascii="Times New Roman" w:hAnsi="Times New Roman" w:cs="Times New Roman"/>
                <w:szCs w:val="21"/>
                <w:lang w:eastAsia="zh-CN"/>
              </w:rPr>
              <w:t>IS-LM</w:t>
            </w:r>
            <w:r>
              <w:rPr>
                <w:rFonts w:ascii="Times New Roman" w:hAnsi="Times New Roman" w:cs="Times New Roman"/>
                <w:szCs w:val="21"/>
                <w:lang w:eastAsia="zh-CN"/>
              </w:rPr>
              <w:t>模型（二）</w:t>
            </w:r>
          </w:p>
          <w:p w14:paraId="12479811"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3</w:t>
            </w:r>
            <w:r>
              <w:rPr>
                <w:rFonts w:ascii="Times New Roman" w:hAnsi="Times New Roman" w:cs="Times New Roman"/>
                <w:szCs w:val="21"/>
                <w:lang w:eastAsia="zh-CN"/>
              </w:rPr>
              <w:t>：产品和货币市场的共同均衡：</w:t>
            </w:r>
            <w:r>
              <w:rPr>
                <w:rFonts w:ascii="Times New Roman" w:hAnsi="Times New Roman" w:cs="Times New Roman"/>
                <w:szCs w:val="21"/>
                <w:lang w:eastAsia="zh-CN"/>
              </w:rPr>
              <w:t>IS-LM</w:t>
            </w:r>
            <w:r>
              <w:rPr>
                <w:rFonts w:ascii="Times New Roman" w:hAnsi="Times New Roman" w:cs="Times New Roman"/>
                <w:szCs w:val="21"/>
                <w:lang w:eastAsia="zh-CN"/>
              </w:rPr>
              <w:t>模型</w:t>
            </w:r>
          </w:p>
          <w:p w14:paraId="5FA18104"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4</w:t>
            </w:r>
            <w:r>
              <w:rPr>
                <w:rFonts w:ascii="Times New Roman" w:hAnsi="Times New Roman" w:cs="Times New Roman"/>
                <w:szCs w:val="21"/>
                <w:lang w:eastAsia="zh-CN"/>
              </w:rPr>
              <w:t>：</w:t>
            </w:r>
            <w:r>
              <w:rPr>
                <w:rFonts w:ascii="Times New Roman" w:hAnsi="Times New Roman" w:cs="Times New Roman"/>
                <w:szCs w:val="21"/>
                <w:lang w:eastAsia="zh-CN"/>
              </w:rPr>
              <w:t>IS-LM</w:t>
            </w:r>
            <w:r>
              <w:rPr>
                <w:rFonts w:ascii="Times New Roman" w:hAnsi="Times New Roman" w:cs="Times New Roman"/>
                <w:szCs w:val="21"/>
                <w:lang w:eastAsia="zh-CN"/>
              </w:rPr>
              <w:t>模型的现实应用及其缺陷（老师）</w:t>
            </w:r>
          </w:p>
          <w:p w14:paraId="51DF632C"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章节案例剖析与讨论（师生互动）：章节评析（思政）</w:t>
            </w:r>
          </w:p>
        </w:tc>
        <w:tc>
          <w:tcPr>
            <w:tcW w:w="613" w:type="dxa"/>
            <w:gridSpan w:val="2"/>
            <w:vAlign w:val="center"/>
          </w:tcPr>
          <w:p w14:paraId="01EC7E55" w14:textId="77777777" w:rsidR="00A1357B" w:rsidRDefault="00A1357B" w:rsidP="00123855">
            <w:pPr>
              <w:pStyle w:val="TableParagraph"/>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w:t>
            </w:r>
            <w:r>
              <w:rPr>
                <w:rFonts w:ascii="Times New Roman" w:hAnsi="Times New Roman" w:cs="Times New Roman" w:hint="eastAsia"/>
                <w:szCs w:val="21"/>
              </w:rPr>
              <w:t>3</w:t>
            </w:r>
            <w:r>
              <w:rPr>
                <w:rFonts w:ascii="Times New Roman" w:hAnsi="Times New Roman" w:cs="Times New Roman" w:hint="eastAsia"/>
                <w:szCs w:val="21"/>
              </w:rPr>
              <w:t>、</w:t>
            </w:r>
            <w:r>
              <w:rPr>
                <w:rFonts w:ascii="Times New Roman" w:hAnsi="Times New Roman" w:cs="Times New Roman" w:hint="eastAsia"/>
                <w:szCs w:val="21"/>
              </w:rPr>
              <w:t>4</w:t>
            </w:r>
            <w:r>
              <w:rPr>
                <w:rFonts w:ascii="Times New Roman" w:hAnsi="Times New Roman" w:cs="Times New Roman" w:hint="eastAsia"/>
                <w:szCs w:val="21"/>
              </w:rPr>
              <w:t>、</w:t>
            </w:r>
            <w:r>
              <w:rPr>
                <w:rFonts w:ascii="Times New Roman" w:hAnsi="Times New Roman" w:cs="Times New Roman" w:hint="eastAsia"/>
                <w:szCs w:val="21"/>
              </w:rPr>
              <w:t>5</w:t>
            </w:r>
            <w:r>
              <w:rPr>
                <w:rFonts w:ascii="Times New Roman" w:hAnsi="Times New Roman" w:cs="Times New Roman" w:hint="eastAsia"/>
                <w:szCs w:val="21"/>
              </w:rPr>
              <w:t>、</w:t>
            </w:r>
            <w:r>
              <w:rPr>
                <w:rFonts w:ascii="Times New Roman" w:hAnsi="Times New Roman" w:cs="Times New Roman" w:hint="eastAsia"/>
                <w:szCs w:val="21"/>
              </w:rPr>
              <w:t>6</w:t>
            </w:r>
            <w:r>
              <w:rPr>
                <w:rFonts w:ascii="Times New Roman" w:hAnsi="Times New Roman" w:cs="Times New Roman" w:hint="eastAsia"/>
                <w:szCs w:val="21"/>
              </w:rPr>
              <w:t>、</w:t>
            </w:r>
            <w:r>
              <w:rPr>
                <w:rFonts w:ascii="Times New Roman" w:hAnsi="Times New Roman" w:cs="Times New Roman" w:hint="eastAsia"/>
                <w:szCs w:val="21"/>
              </w:rPr>
              <w:t>7</w:t>
            </w:r>
            <w:r>
              <w:rPr>
                <w:rFonts w:ascii="Times New Roman" w:hAnsi="Times New Roman" w:cs="Times New Roman" w:hint="eastAsia"/>
                <w:szCs w:val="21"/>
              </w:rPr>
              <w:t>、</w:t>
            </w:r>
            <w:r>
              <w:rPr>
                <w:rFonts w:ascii="Times New Roman" w:hAnsi="Times New Roman" w:cs="Times New Roman" w:hint="eastAsia"/>
                <w:szCs w:val="21"/>
              </w:rPr>
              <w:t>8</w:t>
            </w:r>
          </w:p>
        </w:tc>
        <w:tc>
          <w:tcPr>
            <w:tcW w:w="1400" w:type="dxa"/>
            <w:vMerge/>
            <w:vAlign w:val="center"/>
          </w:tcPr>
          <w:p w14:paraId="68B73335" w14:textId="77777777" w:rsidR="00A1357B" w:rsidRDefault="00A1357B" w:rsidP="00123855">
            <w:pPr>
              <w:pStyle w:val="TableParagraph"/>
              <w:ind w:firstLineChars="200" w:firstLine="440"/>
              <w:rPr>
                <w:rFonts w:ascii="Times New Roman" w:hAnsi="Times New Roman" w:cs="Times New Roman"/>
                <w:szCs w:val="21"/>
              </w:rPr>
            </w:pPr>
          </w:p>
        </w:tc>
        <w:tc>
          <w:tcPr>
            <w:tcW w:w="1462" w:type="dxa"/>
            <w:gridSpan w:val="3"/>
            <w:vMerge/>
            <w:vAlign w:val="center"/>
          </w:tcPr>
          <w:p w14:paraId="5734582A" w14:textId="77777777" w:rsidR="00A1357B" w:rsidRDefault="00A1357B" w:rsidP="00123855">
            <w:pPr>
              <w:pStyle w:val="TableParagraph"/>
              <w:ind w:firstLineChars="200" w:firstLine="440"/>
              <w:rPr>
                <w:rFonts w:ascii="Times New Roman" w:hAnsi="Times New Roman" w:cs="Times New Roman"/>
                <w:szCs w:val="21"/>
              </w:rPr>
            </w:pPr>
          </w:p>
        </w:tc>
        <w:tc>
          <w:tcPr>
            <w:tcW w:w="940" w:type="dxa"/>
            <w:gridSpan w:val="2"/>
            <w:vMerge/>
            <w:vAlign w:val="center"/>
          </w:tcPr>
          <w:p w14:paraId="0E2720EC" w14:textId="77777777" w:rsidR="00A1357B" w:rsidRDefault="00A1357B" w:rsidP="00123855">
            <w:pPr>
              <w:pStyle w:val="TableParagraph"/>
              <w:jc w:val="center"/>
              <w:rPr>
                <w:rFonts w:ascii="Times New Roman" w:hAnsi="Times New Roman" w:cs="Times New Roman"/>
                <w:szCs w:val="21"/>
              </w:rPr>
            </w:pPr>
          </w:p>
        </w:tc>
      </w:tr>
      <w:tr w:rsidR="00A1357B" w14:paraId="0C9F6721" w14:textId="77777777" w:rsidTr="00123855">
        <w:trPr>
          <w:trHeight w:hRule="exact" w:val="2257"/>
          <w:jc w:val="center"/>
        </w:trPr>
        <w:tc>
          <w:tcPr>
            <w:tcW w:w="1301" w:type="dxa"/>
            <w:vMerge/>
          </w:tcPr>
          <w:p w14:paraId="7DB3F2EC" w14:textId="77777777" w:rsidR="00A1357B" w:rsidRDefault="00A1357B" w:rsidP="00123855">
            <w:pPr>
              <w:pStyle w:val="TableParagraph"/>
              <w:spacing w:before="125" w:line="312" w:lineRule="auto"/>
              <w:ind w:right="23"/>
              <w:rPr>
                <w:rFonts w:hint="eastAsia"/>
                <w:b/>
                <w:bCs/>
                <w:szCs w:val="21"/>
              </w:rPr>
            </w:pPr>
          </w:p>
        </w:tc>
        <w:tc>
          <w:tcPr>
            <w:tcW w:w="514" w:type="dxa"/>
            <w:vAlign w:val="center"/>
          </w:tcPr>
          <w:p w14:paraId="7B7B4F6D" w14:textId="77777777" w:rsidR="00A1357B" w:rsidRDefault="00A1357B" w:rsidP="00123855">
            <w:pPr>
              <w:pStyle w:val="TableParagraph"/>
              <w:spacing w:before="125" w:line="312" w:lineRule="auto"/>
              <w:ind w:right="23"/>
              <w:jc w:val="center"/>
              <w:rPr>
                <w:rFonts w:ascii="Times New Roman" w:hAnsi="Times New Roman" w:cs="Times New Roman"/>
                <w:szCs w:val="21"/>
              </w:rPr>
            </w:pPr>
            <w:r>
              <w:rPr>
                <w:rFonts w:ascii="Times New Roman" w:hAnsi="Times New Roman" w:cs="Times New Roman" w:hint="eastAsia"/>
                <w:szCs w:val="21"/>
              </w:rPr>
              <w:t>8</w:t>
            </w:r>
          </w:p>
        </w:tc>
        <w:tc>
          <w:tcPr>
            <w:tcW w:w="2675" w:type="dxa"/>
            <w:gridSpan w:val="3"/>
            <w:vAlign w:val="center"/>
          </w:tcPr>
          <w:p w14:paraId="44A30700"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专题五：国民收入的决定：</w:t>
            </w:r>
            <w:r>
              <w:rPr>
                <w:rFonts w:ascii="Times New Roman" w:hAnsi="Times New Roman" w:cs="Times New Roman"/>
                <w:szCs w:val="21"/>
                <w:lang w:eastAsia="zh-CN"/>
              </w:rPr>
              <w:t>AD-AS</w:t>
            </w:r>
            <w:r>
              <w:rPr>
                <w:rFonts w:ascii="Times New Roman" w:hAnsi="Times New Roman" w:cs="Times New Roman"/>
                <w:szCs w:val="21"/>
                <w:lang w:eastAsia="zh-CN"/>
              </w:rPr>
              <w:t>模型（一）</w:t>
            </w:r>
          </w:p>
          <w:p w14:paraId="3D507553"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1</w:t>
            </w:r>
            <w:r>
              <w:rPr>
                <w:rFonts w:ascii="Times New Roman" w:hAnsi="Times New Roman" w:cs="Times New Roman"/>
                <w:szCs w:val="21"/>
                <w:lang w:eastAsia="zh-CN"/>
              </w:rPr>
              <w:t>：</w:t>
            </w:r>
            <w:r>
              <w:rPr>
                <w:rFonts w:ascii="Times New Roman" w:hAnsi="Times New Roman" w:cs="Times New Roman"/>
                <w:szCs w:val="21"/>
                <w:lang w:eastAsia="zh-CN"/>
              </w:rPr>
              <w:t>AD</w:t>
            </w:r>
            <w:r>
              <w:rPr>
                <w:rFonts w:ascii="Times New Roman" w:hAnsi="Times New Roman" w:cs="Times New Roman"/>
                <w:szCs w:val="21"/>
                <w:lang w:eastAsia="zh-CN"/>
              </w:rPr>
              <w:t>曲线及其变动</w:t>
            </w:r>
          </w:p>
          <w:p w14:paraId="52B1C153"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2</w:t>
            </w:r>
            <w:r>
              <w:rPr>
                <w:rFonts w:ascii="Times New Roman" w:hAnsi="Times New Roman" w:cs="Times New Roman"/>
                <w:szCs w:val="21"/>
                <w:lang w:eastAsia="zh-CN"/>
              </w:rPr>
              <w:t>：</w:t>
            </w:r>
            <w:r>
              <w:rPr>
                <w:rFonts w:ascii="Times New Roman" w:hAnsi="Times New Roman" w:cs="Times New Roman"/>
                <w:szCs w:val="21"/>
                <w:lang w:eastAsia="zh-CN"/>
              </w:rPr>
              <w:t>AS</w:t>
            </w:r>
            <w:r>
              <w:rPr>
                <w:rFonts w:ascii="Times New Roman" w:hAnsi="Times New Roman" w:cs="Times New Roman"/>
                <w:szCs w:val="21"/>
                <w:lang w:eastAsia="zh-CN"/>
              </w:rPr>
              <w:t>曲线及其变动</w:t>
            </w:r>
          </w:p>
          <w:p w14:paraId="085274A2"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章节案例剖析与讨论（师生互动）</w:t>
            </w:r>
          </w:p>
        </w:tc>
        <w:tc>
          <w:tcPr>
            <w:tcW w:w="613" w:type="dxa"/>
            <w:gridSpan w:val="2"/>
            <w:vAlign w:val="center"/>
          </w:tcPr>
          <w:p w14:paraId="5E511868" w14:textId="77777777" w:rsidR="00A1357B" w:rsidRDefault="00A1357B" w:rsidP="00123855">
            <w:pPr>
              <w:pStyle w:val="TableParagraph"/>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w:t>
            </w:r>
            <w:r>
              <w:rPr>
                <w:rFonts w:ascii="Times New Roman" w:hAnsi="Times New Roman" w:cs="Times New Roman" w:hint="eastAsia"/>
                <w:szCs w:val="21"/>
              </w:rPr>
              <w:t>3</w:t>
            </w:r>
            <w:r>
              <w:rPr>
                <w:rFonts w:ascii="Times New Roman" w:hAnsi="Times New Roman" w:cs="Times New Roman" w:hint="eastAsia"/>
                <w:szCs w:val="21"/>
              </w:rPr>
              <w:t>、</w:t>
            </w:r>
            <w:r>
              <w:rPr>
                <w:rFonts w:ascii="Times New Roman" w:hAnsi="Times New Roman" w:cs="Times New Roman" w:hint="eastAsia"/>
                <w:szCs w:val="21"/>
              </w:rPr>
              <w:t>4</w:t>
            </w:r>
            <w:r>
              <w:rPr>
                <w:rFonts w:ascii="Times New Roman" w:hAnsi="Times New Roman" w:cs="Times New Roman" w:hint="eastAsia"/>
                <w:szCs w:val="21"/>
              </w:rPr>
              <w:t>、</w:t>
            </w:r>
            <w:r>
              <w:rPr>
                <w:rFonts w:ascii="Times New Roman" w:hAnsi="Times New Roman" w:cs="Times New Roman" w:hint="eastAsia"/>
                <w:szCs w:val="21"/>
              </w:rPr>
              <w:t>5</w:t>
            </w:r>
            <w:r>
              <w:rPr>
                <w:rFonts w:ascii="Times New Roman" w:hAnsi="Times New Roman" w:cs="Times New Roman" w:hint="eastAsia"/>
                <w:szCs w:val="21"/>
              </w:rPr>
              <w:t>、</w:t>
            </w:r>
            <w:r>
              <w:rPr>
                <w:rFonts w:ascii="Times New Roman" w:hAnsi="Times New Roman" w:cs="Times New Roman" w:hint="eastAsia"/>
                <w:szCs w:val="21"/>
              </w:rPr>
              <w:t>6</w:t>
            </w:r>
            <w:r>
              <w:rPr>
                <w:rFonts w:ascii="Times New Roman" w:hAnsi="Times New Roman" w:cs="Times New Roman" w:hint="eastAsia"/>
                <w:szCs w:val="21"/>
              </w:rPr>
              <w:t>、</w:t>
            </w:r>
            <w:r>
              <w:rPr>
                <w:rFonts w:ascii="Times New Roman" w:hAnsi="Times New Roman" w:cs="Times New Roman" w:hint="eastAsia"/>
                <w:szCs w:val="21"/>
              </w:rPr>
              <w:t>7</w:t>
            </w:r>
            <w:r>
              <w:rPr>
                <w:rFonts w:ascii="Times New Roman" w:hAnsi="Times New Roman" w:cs="Times New Roman" w:hint="eastAsia"/>
                <w:szCs w:val="21"/>
              </w:rPr>
              <w:t>、</w:t>
            </w:r>
            <w:r>
              <w:rPr>
                <w:rFonts w:ascii="Times New Roman" w:hAnsi="Times New Roman" w:cs="Times New Roman" w:hint="eastAsia"/>
                <w:szCs w:val="21"/>
              </w:rPr>
              <w:t>8</w:t>
            </w:r>
          </w:p>
        </w:tc>
        <w:tc>
          <w:tcPr>
            <w:tcW w:w="1400" w:type="dxa"/>
            <w:vMerge w:val="restart"/>
            <w:vAlign w:val="center"/>
          </w:tcPr>
          <w:p w14:paraId="68223867" w14:textId="77777777" w:rsidR="00A1357B" w:rsidRDefault="00A1357B" w:rsidP="00123855">
            <w:pPr>
              <w:pStyle w:val="TableParagraph"/>
              <w:ind w:firstLineChars="200" w:firstLine="440"/>
              <w:rPr>
                <w:rFonts w:ascii="Times New Roman" w:hAnsi="Times New Roman" w:cs="Times New Roman"/>
                <w:szCs w:val="21"/>
                <w:lang w:eastAsia="zh-CN"/>
              </w:rPr>
            </w:pPr>
            <w:r>
              <w:rPr>
                <w:rFonts w:ascii="Times New Roman" w:hAnsi="Times New Roman" w:cs="Times New Roman" w:hint="eastAsia"/>
                <w:szCs w:val="21"/>
                <w:lang w:eastAsia="zh-CN"/>
              </w:rPr>
              <w:t>改革开放以来世界各国</w:t>
            </w:r>
            <w:r>
              <w:rPr>
                <w:rFonts w:ascii="Times New Roman" w:hAnsi="Times New Roman" w:cs="Times New Roman" w:hint="eastAsia"/>
                <w:szCs w:val="21"/>
                <w:lang w:eastAsia="zh-CN"/>
              </w:rPr>
              <w:t>GDP</w:t>
            </w:r>
            <w:r>
              <w:rPr>
                <w:rFonts w:ascii="Times New Roman" w:hAnsi="Times New Roman" w:cs="Times New Roman" w:hint="eastAsia"/>
                <w:szCs w:val="21"/>
                <w:lang w:eastAsia="zh-CN"/>
              </w:rPr>
              <w:t>的动态比较发展，基于</w:t>
            </w:r>
            <w:r>
              <w:rPr>
                <w:rFonts w:ascii="Times New Roman" w:hAnsi="Times New Roman" w:cs="Times New Roman" w:hint="eastAsia"/>
                <w:szCs w:val="21"/>
                <w:lang w:eastAsia="zh-CN"/>
              </w:rPr>
              <w:t>AD-AS</w:t>
            </w:r>
            <w:r>
              <w:rPr>
                <w:rFonts w:ascii="Times New Roman" w:hAnsi="Times New Roman" w:cs="Times New Roman" w:hint="eastAsia"/>
                <w:szCs w:val="21"/>
                <w:lang w:eastAsia="zh-CN"/>
              </w:rPr>
              <w:t>模型进行解读，从中感受祖国的发展脉搏。</w:t>
            </w:r>
          </w:p>
        </w:tc>
        <w:tc>
          <w:tcPr>
            <w:tcW w:w="1462" w:type="dxa"/>
            <w:gridSpan w:val="3"/>
            <w:vMerge w:val="restart"/>
            <w:vAlign w:val="center"/>
          </w:tcPr>
          <w:p w14:paraId="03DAB378" w14:textId="77777777" w:rsidR="00A1357B" w:rsidRDefault="00A1357B" w:rsidP="00123855">
            <w:pPr>
              <w:pStyle w:val="TableParagraph"/>
              <w:ind w:firstLineChars="200" w:firstLine="440"/>
              <w:rPr>
                <w:rFonts w:ascii="Times New Roman" w:hAnsi="Times New Roman" w:cs="Times New Roman"/>
                <w:szCs w:val="21"/>
                <w:lang w:eastAsia="zh-CN"/>
              </w:rPr>
            </w:pPr>
            <w:r>
              <w:rPr>
                <w:rFonts w:ascii="Times New Roman" w:hAnsi="Times New Roman" w:cs="Times New Roman" w:hint="eastAsia"/>
                <w:szCs w:val="21"/>
                <w:lang w:eastAsia="zh-CN"/>
              </w:rPr>
              <w:t>培养学生为国为民的家国情怀，关注社会，关注祖国发展。</w:t>
            </w:r>
          </w:p>
        </w:tc>
        <w:tc>
          <w:tcPr>
            <w:tcW w:w="940" w:type="dxa"/>
            <w:gridSpan w:val="2"/>
            <w:vMerge/>
            <w:vAlign w:val="center"/>
          </w:tcPr>
          <w:p w14:paraId="7823B338" w14:textId="77777777" w:rsidR="00A1357B" w:rsidRDefault="00A1357B" w:rsidP="00123855">
            <w:pPr>
              <w:pStyle w:val="TableParagraph"/>
              <w:jc w:val="center"/>
              <w:rPr>
                <w:rFonts w:ascii="Times New Roman" w:hAnsi="Times New Roman" w:cs="Times New Roman"/>
                <w:szCs w:val="21"/>
                <w:lang w:eastAsia="zh-CN"/>
              </w:rPr>
            </w:pPr>
          </w:p>
        </w:tc>
      </w:tr>
      <w:tr w:rsidR="00A1357B" w14:paraId="08A4DA8A" w14:textId="77777777" w:rsidTr="00123855">
        <w:trPr>
          <w:trHeight w:hRule="exact" w:val="2627"/>
          <w:jc w:val="center"/>
        </w:trPr>
        <w:tc>
          <w:tcPr>
            <w:tcW w:w="1301" w:type="dxa"/>
            <w:vMerge/>
          </w:tcPr>
          <w:p w14:paraId="5A441329" w14:textId="77777777" w:rsidR="00A1357B" w:rsidRDefault="00A1357B" w:rsidP="00123855">
            <w:pPr>
              <w:pStyle w:val="TableParagraph"/>
              <w:spacing w:before="125" w:line="312" w:lineRule="auto"/>
              <w:ind w:right="23"/>
              <w:rPr>
                <w:rFonts w:hint="eastAsia"/>
                <w:b/>
                <w:bCs/>
                <w:szCs w:val="21"/>
                <w:lang w:eastAsia="zh-CN"/>
              </w:rPr>
            </w:pPr>
          </w:p>
        </w:tc>
        <w:tc>
          <w:tcPr>
            <w:tcW w:w="514" w:type="dxa"/>
            <w:vAlign w:val="center"/>
          </w:tcPr>
          <w:p w14:paraId="009FF240" w14:textId="77777777" w:rsidR="00A1357B" w:rsidRDefault="00A1357B" w:rsidP="00123855">
            <w:pPr>
              <w:pStyle w:val="TableParagraph"/>
              <w:spacing w:before="125" w:line="312" w:lineRule="auto"/>
              <w:ind w:right="23"/>
              <w:jc w:val="center"/>
              <w:rPr>
                <w:rFonts w:ascii="Times New Roman" w:hAnsi="Times New Roman" w:cs="Times New Roman"/>
                <w:szCs w:val="21"/>
              </w:rPr>
            </w:pPr>
            <w:r>
              <w:rPr>
                <w:rFonts w:ascii="Times New Roman" w:hAnsi="Times New Roman" w:cs="Times New Roman" w:hint="eastAsia"/>
                <w:szCs w:val="21"/>
              </w:rPr>
              <w:t>9</w:t>
            </w:r>
          </w:p>
        </w:tc>
        <w:tc>
          <w:tcPr>
            <w:tcW w:w="2675" w:type="dxa"/>
            <w:gridSpan w:val="3"/>
            <w:vAlign w:val="center"/>
          </w:tcPr>
          <w:p w14:paraId="131D3960"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专题五：国民收入的决定：</w:t>
            </w:r>
            <w:r>
              <w:rPr>
                <w:rFonts w:ascii="Times New Roman" w:hAnsi="Times New Roman" w:cs="Times New Roman"/>
                <w:szCs w:val="21"/>
                <w:lang w:eastAsia="zh-CN"/>
              </w:rPr>
              <w:t>AD-AS</w:t>
            </w:r>
            <w:r>
              <w:rPr>
                <w:rFonts w:ascii="Times New Roman" w:hAnsi="Times New Roman" w:cs="Times New Roman"/>
                <w:szCs w:val="21"/>
                <w:lang w:eastAsia="zh-CN"/>
              </w:rPr>
              <w:t>模型（二）</w:t>
            </w:r>
          </w:p>
          <w:p w14:paraId="632ECD39"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3</w:t>
            </w:r>
            <w:r>
              <w:rPr>
                <w:rFonts w:ascii="Times New Roman" w:hAnsi="Times New Roman" w:cs="Times New Roman"/>
                <w:szCs w:val="21"/>
                <w:lang w:eastAsia="zh-CN"/>
              </w:rPr>
              <w:t>：</w:t>
            </w:r>
            <w:r>
              <w:rPr>
                <w:rFonts w:ascii="Times New Roman" w:hAnsi="Times New Roman" w:cs="Times New Roman"/>
                <w:szCs w:val="21"/>
                <w:lang w:eastAsia="zh-CN"/>
              </w:rPr>
              <w:t>AD-AS</w:t>
            </w:r>
            <w:r>
              <w:rPr>
                <w:rFonts w:ascii="Times New Roman" w:hAnsi="Times New Roman" w:cs="Times New Roman"/>
                <w:szCs w:val="21"/>
                <w:lang w:eastAsia="zh-CN"/>
              </w:rPr>
              <w:t>模型</w:t>
            </w:r>
          </w:p>
          <w:p w14:paraId="1583F5A3"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4</w:t>
            </w:r>
            <w:r>
              <w:rPr>
                <w:rFonts w:ascii="Times New Roman" w:hAnsi="Times New Roman" w:cs="Times New Roman"/>
                <w:szCs w:val="21"/>
                <w:lang w:eastAsia="zh-CN"/>
              </w:rPr>
              <w:t>：</w:t>
            </w:r>
            <w:r>
              <w:rPr>
                <w:rFonts w:ascii="Times New Roman" w:hAnsi="Times New Roman" w:cs="Times New Roman"/>
                <w:szCs w:val="21"/>
                <w:lang w:eastAsia="zh-CN"/>
              </w:rPr>
              <w:t>AD-AS</w:t>
            </w:r>
            <w:r>
              <w:rPr>
                <w:rFonts w:ascii="Times New Roman" w:hAnsi="Times New Roman" w:cs="Times New Roman"/>
                <w:szCs w:val="21"/>
                <w:lang w:eastAsia="zh-CN"/>
              </w:rPr>
              <w:t>模型对外来冲击的反应</w:t>
            </w:r>
          </w:p>
          <w:p w14:paraId="02733BFF"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章节案例剖析与讨论（师生互动）：章节评析（思政）</w:t>
            </w:r>
          </w:p>
        </w:tc>
        <w:tc>
          <w:tcPr>
            <w:tcW w:w="613" w:type="dxa"/>
            <w:gridSpan w:val="2"/>
            <w:vAlign w:val="center"/>
          </w:tcPr>
          <w:p w14:paraId="19D14795" w14:textId="77777777" w:rsidR="00A1357B" w:rsidRDefault="00A1357B" w:rsidP="00123855">
            <w:pPr>
              <w:pStyle w:val="TableParagraph"/>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w:t>
            </w:r>
            <w:r>
              <w:rPr>
                <w:rFonts w:ascii="Times New Roman" w:hAnsi="Times New Roman" w:cs="Times New Roman" w:hint="eastAsia"/>
                <w:szCs w:val="21"/>
              </w:rPr>
              <w:t>3</w:t>
            </w:r>
            <w:r>
              <w:rPr>
                <w:rFonts w:ascii="Times New Roman" w:hAnsi="Times New Roman" w:cs="Times New Roman" w:hint="eastAsia"/>
                <w:szCs w:val="21"/>
              </w:rPr>
              <w:t>、</w:t>
            </w:r>
            <w:r>
              <w:rPr>
                <w:rFonts w:ascii="Times New Roman" w:hAnsi="Times New Roman" w:cs="Times New Roman" w:hint="eastAsia"/>
                <w:szCs w:val="21"/>
              </w:rPr>
              <w:t>4</w:t>
            </w:r>
            <w:r>
              <w:rPr>
                <w:rFonts w:ascii="Times New Roman" w:hAnsi="Times New Roman" w:cs="Times New Roman" w:hint="eastAsia"/>
                <w:szCs w:val="21"/>
              </w:rPr>
              <w:t>、</w:t>
            </w:r>
            <w:r>
              <w:rPr>
                <w:rFonts w:ascii="Times New Roman" w:hAnsi="Times New Roman" w:cs="Times New Roman" w:hint="eastAsia"/>
                <w:szCs w:val="21"/>
              </w:rPr>
              <w:t>5</w:t>
            </w:r>
            <w:r>
              <w:rPr>
                <w:rFonts w:ascii="Times New Roman" w:hAnsi="Times New Roman" w:cs="Times New Roman" w:hint="eastAsia"/>
                <w:szCs w:val="21"/>
              </w:rPr>
              <w:t>、</w:t>
            </w:r>
            <w:r>
              <w:rPr>
                <w:rFonts w:ascii="Times New Roman" w:hAnsi="Times New Roman" w:cs="Times New Roman" w:hint="eastAsia"/>
                <w:szCs w:val="21"/>
              </w:rPr>
              <w:t>6</w:t>
            </w:r>
          </w:p>
        </w:tc>
        <w:tc>
          <w:tcPr>
            <w:tcW w:w="1400" w:type="dxa"/>
            <w:vMerge/>
            <w:vAlign w:val="center"/>
          </w:tcPr>
          <w:p w14:paraId="0CB3DD7A" w14:textId="77777777" w:rsidR="00A1357B" w:rsidRDefault="00A1357B" w:rsidP="00123855">
            <w:pPr>
              <w:pStyle w:val="TableParagraph"/>
              <w:ind w:firstLineChars="200" w:firstLine="440"/>
              <w:rPr>
                <w:rFonts w:ascii="Times New Roman" w:hAnsi="Times New Roman" w:cs="Times New Roman"/>
                <w:szCs w:val="21"/>
              </w:rPr>
            </w:pPr>
          </w:p>
        </w:tc>
        <w:tc>
          <w:tcPr>
            <w:tcW w:w="1462" w:type="dxa"/>
            <w:gridSpan w:val="3"/>
            <w:vMerge/>
            <w:vAlign w:val="center"/>
          </w:tcPr>
          <w:p w14:paraId="6B443A3B" w14:textId="77777777" w:rsidR="00A1357B" w:rsidRDefault="00A1357B" w:rsidP="00123855">
            <w:pPr>
              <w:pStyle w:val="TableParagraph"/>
              <w:ind w:firstLineChars="200" w:firstLine="440"/>
              <w:rPr>
                <w:rFonts w:ascii="Times New Roman" w:hAnsi="Times New Roman" w:cs="Times New Roman"/>
                <w:szCs w:val="21"/>
              </w:rPr>
            </w:pPr>
          </w:p>
        </w:tc>
        <w:tc>
          <w:tcPr>
            <w:tcW w:w="940" w:type="dxa"/>
            <w:gridSpan w:val="2"/>
            <w:vMerge/>
            <w:vAlign w:val="center"/>
          </w:tcPr>
          <w:p w14:paraId="337ACA04" w14:textId="77777777" w:rsidR="00A1357B" w:rsidRDefault="00A1357B" w:rsidP="00123855">
            <w:pPr>
              <w:pStyle w:val="TableParagraph"/>
              <w:jc w:val="center"/>
              <w:rPr>
                <w:rFonts w:ascii="Times New Roman" w:hAnsi="Times New Roman" w:cs="Times New Roman"/>
                <w:szCs w:val="21"/>
              </w:rPr>
            </w:pPr>
          </w:p>
        </w:tc>
      </w:tr>
      <w:tr w:rsidR="00A1357B" w14:paraId="3D9E048E" w14:textId="77777777" w:rsidTr="00123855">
        <w:trPr>
          <w:trHeight w:hRule="exact" w:val="2097"/>
          <w:jc w:val="center"/>
        </w:trPr>
        <w:tc>
          <w:tcPr>
            <w:tcW w:w="1301" w:type="dxa"/>
            <w:vMerge/>
          </w:tcPr>
          <w:p w14:paraId="3760A6DE" w14:textId="77777777" w:rsidR="00A1357B" w:rsidRDefault="00A1357B" w:rsidP="00123855">
            <w:pPr>
              <w:pStyle w:val="TableParagraph"/>
              <w:spacing w:before="125" w:line="312" w:lineRule="auto"/>
              <w:ind w:right="23"/>
              <w:rPr>
                <w:rFonts w:hint="eastAsia"/>
                <w:b/>
                <w:bCs/>
                <w:szCs w:val="21"/>
              </w:rPr>
            </w:pPr>
          </w:p>
        </w:tc>
        <w:tc>
          <w:tcPr>
            <w:tcW w:w="514" w:type="dxa"/>
            <w:vAlign w:val="center"/>
          </w:tcPr>
          <w:p w14:paraId="11EE581C" w14:textId="77777777" w:rsidR="00A1357B" w:rsidRDefault="00A1357B" w:rsidP="00123855">
            <w:pPr>
              <w:pStyle w:val="TableParagraph"/>
              <w:spacing w:before="125" w:line="312" w:lineRule="auto"/>
              <w:ind w:right="23"/>
              <w:jc w:val="center"/>
              <w:rPr>
                <w:rFonts w:ascii="Times New Roman" w:hAnsi="Times New Roman" w:cs="Times New Roman"/>
                <w:szCs w:val="21"/>
              </w:rPr>
            </w:pPr>
            <w:r>
              <w:rPr>
                <w:rFonts w:ascii="Times New Roman" w:hAnsi="Times New Roman" w:cs="Times New Roman" w:hint="eastAsia"/>
                <w:szCs w:val="21"/>
              </w:rPr>
              <w:t>10</w:t>
            </w:r>
          </w:p>
        </w:tc>
        <w:tc>
          <w:tcPr>
            <w:tcW w:w="2675" w:type="dxa"/>
            <w:gridSpan w:val="3"/>
            <w:vAlign w:val="center"/>
          </w:tcPr>
          <w:p w14:paraId="7FB6EC41"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专题六：失业、通货膨胀和经济周期（一）</w:t>
            </w:r>
          </w:p>
          <w:p w14:paraId="279281C3"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1</w:t>
            </w:r>
            <w:r>
              <w:rPr>
                <w:rFonts w:ascii="Times New Roman" w:hAnsi="Times New Roman" w:cs="Times New Roman"/>
                <w:szCs w:val="21"/>
                <w:lang w:eastAsia="zh-CN"/>
              </w:rPr>
              <w:t>：失业和</w:t>
            </w:r>
            <w:proofErr w:type="gramStart"/>
            <w:r>
              <w:rPr>
                <w:rFonts w:ascii="Times New Roman" w:hAnsi="Times New Roman" w:cs="Times New Roman"/>
                <w:szCs w:val="21"/>
                <w:lang w:eastAsia="zh-CN"/>
              </w:rPr>
              <w:t>奥肯定</w:t>
            </w:r>
            <w:proofErr w:type="gramEnd"/>
            <w:r>
              <w:rPr>
                <w:rFonts w:ascii="Times New Roman" w:hAnsi="Times New Roman" w:cs="Times New Roman"/>
                <w:szCs w:val="21"/>
                <w:lang w:eastAsia="zh-CN"/>
              </w:rPr>
              <w:t>律</w:t>
            </w:r>
          </w:p>
          <w:p w14:paraId="3A88CAF7"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2</w:t>
            </w:r>
            <w:r>
              <w:rPr>
                <w:rFonts w:ascii="Times New Roman" w:hAnsi="Times New Roman" w:cs="Times New Roman"/>
                <w:szCs w:val="21"/>
                <w:lang w:eastAsia="zh-CN"/>
              </w:rPr>
              <w:t>：通货膨胀</w:t>
            </w:r>
          </w:p>
          <w:p w14:paraId="2CDF3741"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章节案例剖析与讨论（师生互动）</w:t>
            </w:r>
          </w:p>
        </w:tc>
        <w:tc>
          <w:tcPr>
            <w:tcW w:w="613" w:type="dxa"/>
            <w:gridSpan w:val="2"/>
            <w:vAlign w:val="center"/>
          </w:tcPr>
          <w:p w14:paraId="0A578412" w14:textId="77777777" w:rsidR="00A1357B" w:rsidRDefault="00A1357B" w:rsidP="00123855">
            <w:pPr>
              <w:pStyle w:val="TableParagraph"/>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w:t>
            </w:r>
            <w:r>
              <w:rPr>
                <w:rFonts w:ascii="Times New Roman" w:hAnsi="Times New Roman" w:cs="Times New Roman" w:hint="eastAsia"/>
                <w:szCs w:val="21"/>
              </w:rPr>
              <w:t>3</w:t>
            </w:r>
            <w:r>
              <w:rPr>
                <w:rFonts w:ascii="Times New Roman" w:hAnsi="Times New Roman" w:cs="Times New Roman" w:hint="eastAsia"/>
                <w:szCs w:val="21"/>
              </w:rPr>
              <w:t>、</w:t>
            </w:r>
            <w:r>
              <w:rPr>
                <w:rFonts w:ascii="Times New Roman" w:hAnsi="Times New Roman" w:cs="Times New Roman" w:hint="eastAsia"/>
                <w:szCs w:val="21"/>
              </w:rPr>
              <w:t>4</w:t>
            </w:r>
            <w:r>
              <w:rPr>
                <w:rFonts w:ascii="Times New Roman" w:hAnsi="Times New Roman" w:cs="Times New Roman" w:hint="eastAsia"/>
                <w:szCs w:val="21"/>
              </w:rPr>
              <w:t>、</w:t>
            </w:r>
            <w:r>
              <w:rPr>
                <w:rFonts w:ascii="Times New Roman" w:hAnsi="Times New Roman" w:cs="Times New Roman" w:hint="eastAsia"/>
                <w:szCs w:val="21"/>
              </w:rPr>
              <w:t>5</w:t>
            </w:r>
            <w:r>
              <w:rPr>
                <w:rFonts w:ascii="Times New Roman" w:hAnsi="Times New Roman" w:cs="Times New Roman" w:hint="eastAsia"/>
                <w:szCs w:val="21"/>
              </w:rPr>
              <w:t>、</w:t>
            </w:r>
            <w:r>
              <w:rPr>
                <w:rFonts w:ascii="Times New Roman" w:hAnsi="Times New Roman" w:cs="Times New Roman" w:hint="eastAsia"/>
                <w:szCs w:val="21"/>
              </w:rPr>
              <w:t>6</w:t>
            </w:r>
          </w:p>
        </w:tc>
        <w:tc>
          <w:tcPr>
            <w:tcW w:w="1400" w:type="dxa"/>
            <w:vAlign w:val="center"/>
          </w:tcPr>
          <w:p w14:paraId="5A7256A4" w14:textId="77777777" w:rsidR="00A1357B" w:rsidRDefault="00A1357B" w:rsidP="00123855">
            <w:pPr>
              <w:pStyle w:val="TableParagraph"/>
              <w:ind w:firstLineChars="200" w:firstLine="440"/>
              <w:rPr>
                <w:rFonts w:ascii="Times New Roman" w:hAnsi="Times New Roman" w:cs="Times New Roman"/>
                <w:szCs w:val="21"/>
              </w:rPr>
            </w:pPr>
          </w:p>
        </w:tc>
        <w:tc>
          <w:tcPr>
            <w:tcW w:w="1462" w:type="dxa"/>
            <w:gridSpan w:val="3"/>
            <w:vAlign w:val="center"/>
          </w:tcPr>
          <w:p w14:paraId="6F72C2F1" w14:textId="77777777" w:rsidR="00A1357B" w:rsidRDefault="00A1357B" w:rsidP="00123855">
            <w:pPr>
              <w:pStyle w:val="TableParagraph"/>
              <w:ind w:firstLineChars="200" w:firstLine="440"/>
              <w:rPr>
                <w:rFonts w:ascii="Times New Roman" w:hAnsi="Times New Roman" w:cs="Times New Roman"/>
                <w:szCs w:val="21"/>
              </w:rPr>
            </w:pPr>
          </w:p>
        </w:tc>
        <w:tc>
          <w:tcPr>
            <w:tcW w:w="940" w:type="dxa"/>
            <w:gridSpan w:val="2"/>
            <w:vMerge/>
            <w:vAlign w:val="center"/>
          </w:tcPr>
          <w:p w14:paraId="20AD90F0" w14:textId="77777777" w:rsidR="00A1357B" w:rsidRDefault="00A1357B" w:rsidP="00123855">
            <w:pPr>
              <w:pStyle w:val="TableParagraph"/>
              <w:jc w:val="center"/>
              <w:rPr>
                <w:rFonts w:ascii="Times New Roman" w:hAnsi="Times New Roman" w:cs="Times New Roman"/>
                <w:szCs w:val="21"/>
              </w:rPr>
            </w:pPr>
          </w:p>
        </w:tc>
      </w:tr>
      <w:tr w:rsidR="00A1357B" w14:paraId="420FDF99" w14:textId="77777777" w:rsidTr="00123855">
        <w:trPr>
          <w:trHeight w:hRule="exact" w:val="2187"/>
          <w:jc w:val="center"/>
        </w:trPr>
        <w:tc>
          <w:tcPr>
            <w:tcW w:w="1301" w:type="dxa"/>
            <w:vMerge/>
          </w:tcPr>
          <w:p w14:paraId="72218C5B" w14:textId="77777777" w:rsidR="00A1357B" w:rsidRDefault="00A1357B" w:rsidP="00123855">
            <w:pPr>
              <w:pStyle w:val="TableParagraph"/>
              <w:spacing w:before="125" w:line="312" w:lineRule="auto"/>
              <w:ind w:right="23"/>
              <w:rPr>
                <w:rFonts w:hint="eastAsia"/>
                <w:b/>
                <w:bCs/>
                <w:szCs w:val="21"/>
              </w:rPr>
            </w:pPr>
          </w:p>
        </w:tc>
        <w:tc>
          <w:tcPr>
            <w:tcW w:w="514" w:type="dxa"/>
            <w:vAlign w:val="center"/>
          </w:tcPr>
          <w:p w14:paraId="0C1277EC" w14:textId="77777777" w:rsidR="00A1357B" w:rsidRDefault="00A1357B" w:rsidP="00123855">
            <w:pPr>
              <w:pStyle w:val="TableParagraph"/>
              <w:spacing w:before="125" w:line="312" w:lineRule="auto"/>
              <w:ind w:right="23"/>
              <w:jc w:val="center"/>
              <w:rPr>
                <w:rFonts w:ascii="Times New Roman" w:hAnsi="Times New Roman" w:cs="Times New Roman"/>
                <w:szCs w:val="21"/>
              </w:rPr>
            </w:pPr>
            <w:r>
              <w:rPr>
                <w:rFonts w:ascii="Times New Roman" w:hAnsi="Times New Roman" w:cs="Times New Roman" w:hint="eastAsia"/>
                <w:szCs w:val="21"/>
              </w:rPr>
              <w:t>11</w:t>
            </w:r>
          </w:p>
        </w:tc>
        <w:tc>
          <w:tcPr>
            <w:tcW w:w="2675" w:type="dxa"/>
            <w:gridSpan w:val="3"/>
            <w:vAlign w:val="center"/>
          </w:tcPr>
          <w:p w14:paraId="3B8F4BC3"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专题六：失业、通货膨胀和经济周期（二）</w:t>
            </w:r>
          </w:p>
          <w:p w14:paraId="035A4612"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3</w:t>
            </w:r>
            <w:r>
              <w:rPr>
                <w:rFonts w:ascii="Times New Roman" w:hAnsi="Times New Roman" w:cs="Times New Roman"/>
                <w:szCs w:val="21"/>
                <w:lang w:eastAsia="zh-CN"/>
              </w:rPr>
              <w:t>：菲利普斯曲线</w:t>
            </w:r>
          </w:p>
          <w:p w14:paraId="393EC5EE"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4</w:t>
            </w:r>
            <w:r>
              <w:rPr>
                <w:rFonts w:ascii="Times New Roman" w:hAnsi="Times New Roman" w:cs="Times New Roman"/>
                <w:szCs w:val="21"/>
                <w:lang w:eastAsia="zh-CN"/>
              </w:rPr>
              <w:t>：经济周期</w:t>
            </w:r>
          </w:p>
          <w:p w14:paraId="383C0770"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章节案例剖析与讨论（师生互动）：章节评析（思政）</w:t>
            </w:r>
          </w:p>
        </w:tc>
        <w:tc>
          <w:tcPr>
            <w:tcW w:w="613" w:type="dxa"/>
            <w:gridSpan w:val="2"/>
            <w:vAlign w:val="center"/>
          </w:tcPr>
          <w:p w14:paraId="71F63491" w14:textId="77777777" w:rsidR="00A1357B" w:rsidRDefault="00A1357B" w:rsidP="00123855">
            <w:pPr>
              <w:pStyle w:val="TableParagraph"/>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w:t>
            </w:r>
            <w:r>
              <w:rPr>
                <w:rFonts w:ascii="Times New Roman" w:hAnsi="Times New Roman" w:cs="Times New Roman" w:hint="eastAsia"/>
                <w:szCs w:val="21"/>
              </w:rPr>
              <w:t>3</w:t>
            </w:r>
            <w:r>
              <w:rPr>
                <w:rFonts w:ascii="Times New Roman" w:hAnsi="Times New Roman" w:cs="Times New Roman" w:hint="eastAsia"/>
                <w:szCs w:val="21"/>
              </w:rPr>
              <w:t>、</w:t>
            </w:r>
            <w:r>
              <w:rPr>
                <w:rFonts w:ascii="Times New Roman" w:hAnsi="Times New Roman" w:cs="Times New Roman" w:hint="eastAsia"/>
                <w:szCs w:val="21"/>
              </w:rPr>
              <w:t>4</w:t>
            </w:r>
            <w:r>
              <w:rPr>
                <w:rFonts w:ascii="Times New Roman" w:hAnsi="Times New Roman" w:cs="Times New Roman" w:hint="eastAsia"/>
                <w:szCs w:val="21"/>
              </w:rPr>
              <w:t>、</w:t>
            </w:r>
            <w:r>
              <w:rPr>
                <w:rFonts w:ascii="Times New Roman" w:hAnsi="Times New Roman" w:cs="Times New Roman" w:hint="eastAsia"/>
                <w:szCs w:val="21"/>
              </w:rPr>
              <w:t>5</w:t>
            </w:r>
            <w:r>
              <w:rPr>
                <w:rFonts w:ascii="Times New Roman" w:hAnsi="Times New Roman" w:cs="Times New Roman" w:hint="eastAsia"/>
                <w:szCs w:val="21"/>
              </w:rPr>
              <w:t>、</w:t>
            </w:r>
            <w:r>
              <w:rPr>
                <w:rFonts w:ascii="Times New Roman" w:hAnsi="Times New Roman" w:cs="Times New Roman" w:hint="eastAsia"/>
                <w:szCs w:val="21"/>
              </w:rPr>
              <w:t>6</w:t>
            </w:r>
          </w:p>
        </w:tc>
        <w:tc>
          <w:tcPr>
            <w:tcW w:w="1400" w:type="dxa"/>
            <w:vAlign w:val="center"/>
          </w:tcPr>
          <w:p w14:paraId="0D4B9990" w14:textId="77777777" w:rsidR="00A1357B" w:rsidRDefault="00A1357B" w:rsidP="00123855">
            <w:pPr>
              <w:pStyle w:val="TableParagraph"/>
              <w:ind w:firstLineChars="200" w:firstLine="440"/>
              <w:rPr>
                <w:rFonts w:ascii="Times New Roman" w:hAnsi="Times New Roman" w:cs="Times New Roman"/>
                <w:szCs w:val="21"/>
              </w:rPr>
            </w:pPr>
          </w:p>
        </w:tc>
        <w:tc>
          <w:tcPr>
            <w:tcW w:w="1462" w:type="dxa"/>
            <w:gridSpan w:val="3"/>
            <w:vAlign w:val="center"/>
          </w:tcPr>
          <w:p w14:paraId="284ED898" w14:textId="77777777" w:rsidR="00A1357B" w:rsidRDefault="00A1357B" w:rsidP="00123855">
            <w:pPr>
              <w:pStyle w:val="TableParagraph"/>
              <w:ind w:firstLineChars="200" w:firstLine="440"/>
              <w:rPr>
                <w:rFonts w:ascii="Times New Roman" w:hAnsi="Times New Roman" w:cs="Times New Roman"/>
                <w:szCs w:val="21"/>
              </w:rPr>
            </w:pPr>
          </w:p>
        </w:tc>
        <w:tc>
          <w:tcPr>
            <w:tcW w:w="940" w:type="dxa"/>
            <w:gridSpan w:val="2"/>
            <w:vMerge/>
            <w:vAlign w:val="center"/>
          </w:tcPr>
          <w:p w14:paraId="73D80A4B" w14:textId="77777777" w:rsidR="00A1357B" w:rsidRDefault="00A1357B" w:rsidP="00123855">
            <w:pPr>
              <w:pStyle w:val="TableParagraph"/>
              <w:jc w:val="center"/>
              <w:rPr>
                <w:rFonts w:ascii="Times New Roman" w:hAnsi="Times New Roman" w:cs="Times New Roman"/>
                <w:szCs w:val="21"/>
              </w:rPr>
            </w:pPr>
          </w:p>
        </w:tc>
      </w:tr>
      <w:tr w:rsidR="00A1357B" w14:paraId="14AF3686" w14:textId="77777777" w:rsidTr="00123855">
        <w:trPr>
          <w:trHeight w:hRule="exact" w:val="2037"/>
          <w:jc w:val="center"/>
        </w:trPr>
        <w:tc>
          <w:tcPr>
            <w:tcW w:w="1301" w:type="dxa"/>
            <w:vMerge/>
          </w:tcPr>
          <w:p w14:paraId="7601D043" w14:textId="77777777" w:rsidR="00A1357B" w:rsidRDefault="00A1357B" w:rsidP="00123855">
            <w:pPr>
              <w:pStyle w:val="TableParagraph"/>
              <w:spacing w:before="125" w:line="312" w:lineRule="auto"/>
              <w:ind w:right="23"/>
              <w:rPr>
                <w:rFonts w:hint="eastAsia"/>
                <w:b/>
                <w:bCs/>
                <w:szCs w:val="21"/>
              </w:rPr>
            </w:pPr>
          </w:p>
        </w:tc>
        <w:tc>
          <w:tcPr>
            <w:tcW w:w="514" w:type="dxa"/>
            <w:vAlign w:val="center"/>
          </w:tcPr>
          <w:p w14:paraId="3E9F98D2" w14:textId="77777777" w:rsidR="00A1357B" w:rsidRDefault="00A1357B" w:rsidP="00123855">
            <w:pPr>
              <w:pStyle w:val="TableParagraph"/>
              <w:spacing w:before="125" w:line="312" w:lineRule="auto"/>
              <w:ind w:right="23"/>
              <w:jc w:val="center"/>
              <w:rPr>
                <w:rFonts w:ascii="Times New Roman" w:hAnsi="Times New Roman" w:cs="Times New Roman"/>
                <w:szCs w:val="21"/>
              </w:rPr>
            </w:pPr>
            <w:r>
              <w:rPr>
                <w:rFonts w:ascii="Times New Roman" w:hAnsi="Times New Roman" w:cs="Times New Roman" w:hint="eastAsia"/>
                <w:szCs w:val="21"/>
              </w:rPr>
              <w:t>12</w:t>
            </w:r>
          </w:p>
        </w:tc>
        <w:tc>
          <w:tcPr>
            <w:tcW w:w="2675" w:type="dxa"/>
            <w:gridSpan w:val="3"/>
            <w:vAlign w:val="center"/>
          </w:tcPr>
          <w:p w14:paraId="0BB67B25"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专题七：开放条件下的宏观经济（一）</w:t>
            </w:r>
          </w:p>
          <w:p w14:paraId="729EFF86"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1</w:t>
            </w:r>
            <w:r>
              <w:rPr>
                <w:rFonts w:ascii="Times New Roman" w:hAnsi="Times New Roman" w:cs="Times New Roman"/>
                <w:szCs w:val="21"/>
                <w:lang w:eastAsia="zh-CN"/>
              </w:rPr>
              <w:t>：国际收支与汇率</w:t>
            </w:r>
          </w:p>
          <w:p w14:paraId="58BDA3A6"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2</w:t>
            </w:r>
            <w:r>
              <w:rPr>
                <w:rFonts w:ascii="Times New Roman" w:hAnsi="Times New Roman" w:cs="Times New Roman"/>
                <w:szCs w:val="21"/>
                <w:lang w:eastAsia="zh-CN"/>
              </w:rPr>
              <w:t>：蒙代尔</w:t>
            </w:r>
            <w:r>
              <w:rPr>
                <w:rFonts w:ascii="Times New Roman" w:hAnsi="Times New Roman" w:cs="Times New Roman"/>
                <w:szCs w:val="21"/>
                <w:lang w:eastAsia="zh-CN"/>
              </w:rPr>
              <w:t>-</w:t>
            </w:r>
            <w:proofErr w:type="gramStart"/>
            <w:r>
              <w:rPr>
                <w:rFonts w:ascii="Times New Roman" w:hAnsi="Times New Roman" w:cs="Times New Roman"/>
                <w:szCs w:val="21"/>
                <w:lang w:eastAsia="zh-CN"/>
              </w:rPr>
              <w:t>弗莱</w:t>
            </w:r>
            <w:proofErr w:type="gramEnd"/>
            <w:r>
              <w:rPr>
                <w:rFonts w:ascii="Times New Roman" w:hAnsi="Times New Roman" w:cs="Times New Roman"/>
                <w:szCs w:val="21"/>
                <w:lang w:eastAsia="zh-CN"/>
              </w:rPr>
              <w:t>明模型</w:t>
            </w:r>
          </w:p>
          <w:p w14:paraId="7E3C0DC3"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章节案例剖析与讨论（师生互动）</w:t>
            </w:r>
          </w:p>
        </w:tc>
        <w:tc>
          <w:tcPr>
            <w:tcW w:w="613" w:type="dxa"/>
            <w:gridSpan w:val="2"/>
            <w:vAlign w:val="center"/>
          </w:tcPr>
          <w:p w14:paraId="60E8F8B6" w14:textId="77777777" w:rsidR="00A1357B" w:rsidRDefault="00A1357B" w:rsidP="00123855">
            <w:pPr>
              <w:pStyle w:val="TableParagraph"/>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w:t>
            </w:r>
            <w:r>
              <w:rPr>
                <w:rFonts w:ascii="Times New Roman" w:hAnsi="Times New Roman" w:cs="Times New Roman" w:hint="eastAsia"/>
                <w:szCs w:val="21"/>
              </w:rPr>
              <w:t>3</w:t>
            </w:r>
            <w:r>
              <w:rPr>
                <w:rFonts w:ascii="Times New Roman" w:hAnsi="Times New Roman" w:cs="Times New Roman" w:hint="eastAsia"/>
                <w:szCs w:val="21"/>
              </w:rPr>
              <w:t>、</w:t>
            </w:r>
            <w:r>
              <w:rPr>
                <w:rFonts w:ascii="Times New Roman" w:hAnsi="Times New Roman" w:cs="Times New Roman" w:hint="eastAsia"/>
                <w:szCs w:val="21"/>
              </w:rPr>
              <w:t>4</w:t>
            </w:r>
            <w:r>
              <w:rPr>
                <w:rFonts w:ascii="Times New Roman" w:hAnsi="Times New Roman" w:cs="Times New Roman" w:hint="eastAsia"/>
                <w:szCs w:val="21"/>
              </w:rPr>
              <w:t>、</w:t>
            </w:r>
            <w:r>
              <w:rPr>
                <w:rFonts w:ascii="Times New Roman" w:hAnsi="Times New Roman" w:cs="Times New Roman" w:hint="eastAsia"/>
                <w:szCs w:val="21"/>
              </w:rPr>
              <w:t>5</w:t>
            </w:r>
            <w:r>
              <w:rPr>
                <w:rFonts w:ascii="Times New Roman" w:hAnsi="Times New Roman" w:cs="Times New Roman" w:hint="eastAsia"/>
                <w:szCs w:val="21"/>
              </w:rPr>
              <w:t>、</w:t>
            </w:r>
            <w:r>
              <w:rPr>
                <w:rFonts w:ascii="Times New Roman" w:hAnsi="Times New Roman" w:cs="Times New Roman" w:hint="eastAsia"/>
                <w:szCs w:val="21"/>
              </w:rPr>
              <w:t>6</w:t>
            </w:r>
            <w:r>
              <w:rPr>
                <w:rFonts w:ascii="Times New Roman" w:hAnsi="Times New Roman" w:cs="Times New Roman" w:hint="eastAsia"/>
                <w:szCs w:val="21"/>
              </w:rPr>
              <w:t>、</w:t>
            </w:r>
            <w:r>
              <w:rPr>
                <w:rFonts w:ascii="Times New Roman" w:hAnsi="Times New Roman" w:cs="Times New Roman" w:hint="eastAsia"/>
                <w:szCs w:val="21"/>
              </w:rPr>
              <w:t>7</w:t>
            </w:r>
            <w:r>
              <w:rPr>
                <w:rFonts w:ascii="Times New Roman" w:hAnsi="Times New Roman" w:cs="Times New Roman" w:hint="eastAsia"/>
                <w:szCs w:val="21"/>
              </w:rPr>
              <w:t>、</w:t>
            </w:r>
            <w:r>
              <w:rPr>
                <w:rFonts w:ascii="Times New Roman" w:hAnsi="Times New Roman" w:cs="Times New Roman" w:hint="eastAsia"/>
                <w:szCs w:val="21"/>
              </w:rPr>
              <w:t>8</w:t>
            </w:r>
          </w:p>
        </w:tc>
        <w:tc>
          <w:tcPr>
            <w:tcW w:w="1400" w:type="dxa"/>
            <w:vMerge w:val="restart"/>
            <w:vAlign w:val="center"/>
          </w:tcPr>
          <w:p w14:paraId="649A3628" w14:textId="77777777" w:rsidR="00A1357B" w:rsidRDefault="00A1357B" w:rsidP="00123855">
            <w:pPr>
              <w:pStyle w:val="TableParagraph"/>
              <w:ind w:firstLineChars="200" w:firstLine="440"/>
              <w:rPr>
                <w:rFonts w:ascii="Times New Roman" w:hAnsi="Times New Roman" w:cs="Times New Roman"/>
                <w:szCs w:val="21"/>
                <w:lang w:eastAsia="zh-CN"/>
              </w:rPr>
            </w:pPr>
            <w:r>
              <w:rPr>
                <w:rFonts w:ascii="Times New Roman" w:hAnsi="Times New Roman" w:cs="Times New Roman" w:hint="eastAsia"/>
                <w:szCs w:val="21"/>
                <w:lang w:eastAsia="zh-CN"/>
              </w:rPr>
              <w:t>2018</w:t>
            </w:r>
            <w:r>
              <w:rPr>
                <w:rFonts w:ascii="Times New Roman" w:hAnsi="Times New Roman" w:cs="Times New Roman" w:hint="eastAsia"/>
                <w:szCs w:val="21"/>
                <w:lang w:eastAsia="zh-CN"/>
              </w:rPr>
              <w:t>年美国特朗普政府悍然发动与中国贸易战。中国政府沉着应对，针锋相对地回击了贸易战，取得了对美贸易战的胜阶段性利。从中感受祖国从站起来到强起来的民族自豪。</w:t>
            </w:r>
          </w:p>
        </w:tc>
        <w:tc>
          <w:tcPr>
            <w:tcW w:w="1462" w:type="dxa"/>
            <w:gridSpan w:val="3"/>
            <w:vMerge w:val="restart"/>
            <w:vAlign w:val="center"/>
          </w:tcPr>
          <w:p w14:paraId="0B1C86C8" w14:textId="77777777" w:rsidR="00A1357B" w:rsidRDefault="00A1357B" w:rsidP="00123855">
            <w:pPr>
              <w:pStyle w:val="TableParagraph"/>
              <w:ind w:firstLineChars="200" w:firstLine="440"/>
              <w:rPr>
                <w:rFonts w:ascii="Times New Roman" w:hAnsi="Times New Roman" w:cs="Times New Roman"/>
                <w:szCs w:val="21"/>
                <w:lang w:eastAsia="zh-CN"/>
              </w:rPr>
            </w:pPr>
            <w:r>
              <w:rPr>
                <w:rFonts w:ascii="Times New Roman" w:hAnsi="Times New Roman" w:cs="Times New Roman" w:hint="eastAsia"/>
                <w:szCs w:val="21"/>
                <w:lang w:eastAsia="zh-CN"/>
              </w:rPr>
              <w:t>通过中美贸易</w:t>
            </w:r>
            <w:proofErr w:type="gramStart"/>
            <w:r>
              <w:rPr>
                <w:rFonts w:ascii="Times New Roman" w:hAnsi="Times New Roman" w:cs="Times New Roman" w:hint="eastAsia"/>
                <w:szCs w:val="21"/>
                <w:lang w:eastAsia="zh-CN"/>
              </w:rPr>
              <w:t>战了解</w:t>
            </w:r>
            <w:proofErr w:type="gramEnd"/>
            <w:r>
              <w:rPr>
                <w:rFonts w:ascii="Times New Roman" w:hAnsi="Times New Roman" w:cs="Times New Roman" w:hint="eastAsia"/>
                <w:szCs w:val="21"/>
                <w:lang w:eastAsia="zh-CN"/>
              </w:rPr>
              <w:t>开放条件下国际经济的复杂。培养学生站在国际视野和国家视野看待中美贸易战的能力。</w:t>
            </w:r>
          </w:p>
        </w:tc>
        <w:tc>
          <w:tcPr>
            <w:tcW w:w="940" w:type="dxa"/>
            <w:gridSpan w:val="2"/>
            <w:vMerge/>
            <w:vAlign w:val="center"/>
          </w:tcPr>
          <w:p w14:paraId="606B6FDC" w14:textId="77777777" w:rsidR="00A1357B" w:rsidRDefault="00A1357B" w:rsidP="00123855">
            <w:pPr>
              <w:pStyle w:val="TableParagraph"/>
              <w:jc w:val="center"/>
              <w:rPr>
                <w:rFonts w:ascii="Times New Roman" w:hAnsi="Times New Roman" w:cs="Times New Roman"/>
                <w:szCs w:val="21"/>
                <w:lang w:eastAsia="zh-CN"/>
              </w:rPr>
            </w:pPr>
          </w:p>
        </w:tc>
      </w:tr>
      <w:tr w:rsidR="00A1357B" w14:paraId="483B44EE" w14:textId="77777777" w:rsidTr="00123855">
        <w:trPr>
          <w:trHeight w:hRule="exact" w:val="2597"/>
          <w:jc w:val="center"/>
        </w:trPr>
        <w:tc>
          <w:tcPr>
            <w:tcW w:w="1301" w:type="dxa"/>
            <w:vMerge/>
          </w:tcPr>
          <w:p w14:paraId="20CB5FDD" w14:textId="77777777" w:rsidR="00A1357B" w:rsidRDefault="00A1357B" w:rsidP="00123855">
            <w:pPr>
              <w:pStyle w:val="TableParagraph"/>
              <w:spacing w:before="125" w:line="312" w:lineRule="auto"/>
              <w:ind w:right="23"/>
              <w:rPr>
                <w:rFonts w:hint="eastAsia"/>
                <w:b/>
                <w:bCs/>
                <w:szCs w:val="21"/>
                <w:lang w:eastAsia="zh-CN"/>
              </w:rPr>
            </w:pPr>
          </w:p>
        </w:tc>
        <w:tc>
          <w:tcPr>
            <w:tcW w:w="514" w:type="dxa"/>
            <w:vAlign w:val="center"/>
          </w:tcPr>
          <w:p w14:paraId="35296911" w14:textId="77777777" w:rsidR="00A1357B" w:rsidRDefault="00A1357B" w:rsidP="00123855">
            <w:pPr>
              <w:pStyle w:val="TableParagraph"/>
              <w:spacing w:before="125" w:line="312" w:lineRule="auto"/>
              <w:ind w:right="23"/>
              <w:jc w:val="center"/>
              <w:rPr>
                <w:rFonts w:ascii="Times New Roman" w:hAnsi="Times New Roman" w:cs="Times New Roman"/>
                <w:szCs w:val="21"/>
              </w:rPr>
            </w:pPr>
            <w:r>
              <w:rPr>
                <w:rFonts w:ascii="Times New Roman" w:hAnsi="Times New Roman" w:cs="Times New Roman" w:hint="eastAsia"/>
                <w:szCs w:val="21"/>
              </w:rPr>
              <w:t>13</w:t>
            </w:r>
          </w:p>
        </w:tc>
        <w:tc>
          <w:tcPr>
            <w:tcW w:w="2675" w:type="dxa"/>
            <w:gridSpan w:val="3"/>
            <w:vAlign w:val="center"/>
          </w:tcPr>
          <w:p w14:paraId="10B08B78"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专题七：开放条件下的宏观经济（二）</w:t>
            </w:r>
          </w:p>
          <w:p w14:paraId="5FE32959"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3</w:t>
            </w:r>
            <w:r>
              <w:rPr>
                <w:rFonts w:ascii="Times New Roman" w:hAnsi="Times New Roman" w:cs="Times New Roman"/>
                <w:szCs w:val="21"/>
                <w:lang w:eastAsia="zh-CN"/>
              </w:rPr>
              <w:t>：固定汇率下的政策效果</w:t>
            </w:r>
          </w:p>
          <w:p w14:paraId="28B6225C"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4</w:t>
            </w:r>
            <w:r>
              <w:rPr>
                <w:rFonts w:ascii="Times New Roman" w:hAnsi="Times New Roman" w:cs="Times New Roman"/>
                <w:szCs w:val="21"/>
                <w:lang w:eastAsia="zh-CN"/>
              </w:rPr>
              <w:t>：浮动汇率下的政策效果</w:t>
            </w:r>
          </w:p>
          <w:p w14:paraId="6E50F3E4"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章节案例剖析与讨论（师生互动）：章节评析（思政）</w:t>
            </w:r>
          </w:p>
        </w:tc>
        <w:tc>
          <w:tcPr>
            <w:tcW w:w="613" w:type="dxa"/>
            <w:gridSpan w:val="2"/>
            <w:vAlign w:val="center"/>
          </w:tcPr>
          <w:p w14:paraId="32A9752E" w14:textId="77777777" w:rsidR="00A1357B" w:rsidRDefault="00A1357B" w:rsidP="00123855">
            <w:pPr>
              <w:pStyle w:val="TableParagraph"/>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w:t>
            </w:r>
            <w:r>
              <w:rPr>
                <w:rFonts w:ascii="Times New Roman" w:hAnsi="Times New Roman" w:cs="Times New Roman" w:hint="eastAsia"/>
                <w:szCs w:val="21"/>
              </w:rPr>
              <w:t>3</w:t>
            </w:r>
            <w:r>
              <w:rPr>
                <w:rFonts w:ascii="Times New Roman" w:hAnsi="Times New Roman" w:cs="Times New Roman" w:hint="eastAsia"/>
                <w:szCs w:val="21"/>
              </w:rPr>
              <w:t>、</w:t>
            </w:r>
            <w:r>
              <w:rPr>
                <w:rFonts w:ascii="Times New Roman" w:hAnsi="Times New Roman" w:cs="Times New Roman" w:hint="eastAsia"/>
                <w:szCs w:val="21"/>
              </w:rPr>
              <w:t>4</w:t>
            </w:r>
            <w:r>
              <w:rPr>
                <w:rFonts w:ascii="Times New Roman" w:hAnsi="Times New Roman" w:cs="Times New Roman" w:hint="eastAsia"/>
                <w:szCs w:val="21"/>
              </w:rPr>
              <w:t>、</w:t>
            </w:r>
            <w:r>
              <w:rPr>
                <w:rFonts w:ascii="Times New Roman" w:hAnsi="Times New Roman" w:cs="Times New Roman" w:hint="eastAsia"/>
                <w:szCs w:val="21"/>
              </w:rPr>
              <w:t>5</w:t>
            </w:r>
            <w:r>
              <w:rPr>
                <w:rFonts w:ascii="Times New Roman" w:hAnsi="Times New Roman" w:cs="Times New Roman" w:hint="eastAsia"/>
                <w:szCs w:val="21"/>
              </w:rPr>
              <w:t>、</w:t>
            </w:r>
            <w:r>
              <w:rPr>
                <w:rFonts w:ascii="Times New Roman" w:hAnsi="Times New Roman" w:cs="Times New Roman" w:hint="eastAsia"/>
                <w:szCs w:val="21"/>
              </w:rPr>
              <w:t>6</w:t>
            </w:r>
          </w:p>
        </w:tc>
        <w:tc>
          <w:tcPr>
            <w:tcW w:w="1400" w:type="dxa"/>
            <w:vMerge/>
            <w:vAlign w:val="center"/>
          </w:tcPr>
          <w:p w14:paraId="2A012939" w14:textId="77777777" w:rsidR="00A1357B" w:rsidRDefault="00A1357B" w:rsidP="00123855">
            <w:pPr>
              <w:pStyle w:val="TableParagraph"/>
              <w:ind w:firstLineChars="200" w:firstLine="440"/>
              <w:rPr>
                <w:rFonts w:ascii="Times New Roman" w:hAnsi="Times New Roman" w:cs="Times New Roman"/>
                <w:szCs w:val="21"/>
              </w:rPr>
            </w:pPr>
          </w:p>
        </w:tc>
        <w:tc>
          <w:tcPr>
            <w:tcW w:w="1462" w:type="dxa"/>
            <w:gridSpan w:val="3"/>
            <w:vMerge/>
            <w:vAlign w:val="center"/>
          </w:tcPr>
          <w:p w14:paraId="09973C70" w14:textId="77777777" w:rsidR="00A1357B" w:rsidRDefault="00A1357B" w:rsidP="00123855">
            <w:pPr>
              <w:pStyle w:val="TableParagraph"/>
              <w:ind w:firstLineChars="200" w:firstLine="440"/>
              <w:rPr>
                <w:rFonts w:ascii="Times New Roman" w:hAnsi="Times New Roman" w:cs="Times New Roman"/>
                <w:szCs w:val="21"/>
              </w:rPr>
            </w:pPr>
          </w:p>
        </w:tc>
        <w:tc>
          <w:tcPr>
            <w:tcW w:w="940" w:type="dxa"/>
            <w:gridSpan w:val="2"/>
            <w:vMerge/>
            <w:vAlign w:val="center"/>
          </w:tcPr>
          <w:p w14:paraId="09F6482B" w14:textId="77777777" w:rsidR="00A1357B" w:rsidRDefault="00A1357B" w:rsidP="00123855">
            <w:pPr>
              <w:pStyle w:val="TableParagraph"/>
              <w:jc w:val="center"/>
              <w:rPr>
                <w:rFonts w:ascii="Times New Roman" w:hAnsi="Times New Roman" w:cs="Times New Roman"/>
                <w:szCs w:val="21"/>
              </w:rPr>
            </w:pPr>
          </w:p>
        </w:tc>
      </w:tr>
      <w:tr w:rsidR="00A1357B" w14:paraId="6F354CF1" w14:textId="77777777" w:rsidTr="00123855">
        <w:trPr>
          <w:trHeight w:hRule="exact" w:val="2927"/>
          <w:jc w:val="center"/>
        </w:trPr>
        <w:tc>
          <w:tcPr>
            <w:tcW w:w="1301" w:type="dxa"/>
            <w:vMerge/>
          </w:tcPr>
          <w:p w14:paraId="24D037DA" w14:textId="77777777" w:rsidR="00A1357B" w:rsidRDefault="00A1357B" w:rsidP="00123855">
            <w:pPr>
              <w:pStyle w:val="TableParagraph"/>
              <w:spacing w:before="125" w:line="312" w:lineRule="auto"/>
              <w:ind w:right="23"/>
              <w:rPr>
                <w:rFonts w:hint="eastAsia"/>
                <w:b/>
                <w:bCs/>
                <w:szCs w:val="21"/>
              </w:rPr>
            </w:pPr>
          </w:p>
        </w:tc>
        <w:tc>
          <w:tcPr>
            <w:tcW w:w="514" w:type="dxa"/>
            <w:vAlign w:val="center"/>
          </w:tcPr>
          <w:p w14:paraId="62FB746B" w14:textId="77777777" w:rsidR="00A1357B" w:rsidRDefault="00A1357B" w:rsidP="00123855">
            <w:pPr>
              <w:pStyle w:val="TableParagraph"/>
              <w:spacing w:before="125" w:line="312" w:lineRule="auto"/>
              <w:ind w:right="23"/>
              <w:jc w:val="center"/>
              <w:rPr>
                <w:rFonts w:ascii="Times New Roman" w:hAnsi="Times New Roman" w:cs="Times New Roman"/>
                <w:szCs w:val="21"/>
              </w:rPr>
            </w:pPr>
            <w:r>
              <w:rPr>
                <w:rFonts w:ascii="Times New Roman" w:hAnsi="Times New Roman" w:cs="Times New Roman" w:hint="eastAsia"/>
                <w:szCs w:val="21"/>
              </w:rPr>
              <w:t>14</w:t>
            </w:r>
          </w:p>
        </w:tc>
        <w:tc>
          <w:tcPr>
            <w:tcW w:w="2675" w:type="dxa"/>
            <w:gridSpan w:val="3"/>
            <w:vAlign w:val="center"/>
          </w:tcPr>
          <w:p w14:paraId="63AE1EFC"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专题八：宏观经济政策（一）</w:t>
            </w:r>
          </w:p>
          <w:p w14:paraId="29E79BE4"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1</w:t>
            </w:r>
            <w:r>
              <w:rPr>
                <w:rFonts w:ascii="Times New Roman" w:hAnsi="Times New Roman" w:cs="Times New Roman"/>
                <w:szCs w:val="21"/>
                <w:lang w:eastAsia="zh-CN"/>
              </w:rPr>
              <w:t>：宏观经济政策的目标</w:t>
            </w:r>
          </w:p>
          <w:p w14:paraId="35543459"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2</w:t>
            </w:r>
            <w:r>
              <w:rPr>
                <w:rFonts w:ascii="Times New Roman" w:hAnsi="Times New Roman" w:cs="Times New Roman"/>
                <w:szCs w:val="21"/>
                <w:lang w:eastAsia="zh-CN"/>
              </w:rPr>
              <w:t>：需求管理政策：财政政策</w:t>
            </w:r>
          </w:p>
          <w:p w14:paraId="7A690ED9"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3</w:t>
            </w:r>
            <w:r>
              <w:rPr>
                <w:rFonts w:ascii="Times New Roman" w:hAnsi="Times New Roman" w:cs="Times New Roman"/>
                <w:szCs w:val="21"/>
                <w:lang w:eastAsia="zh-CN"/>
              </w:rPr>
              <w:t>：需求管理政策：货币政策</w:t>
            </w:r>
          </w:p>
          <w:p w14:paraId="2B6B96D7"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章节案例剖析与讨论（师生互动）</w:t>
            </w:r>
          </w:p>
        </w:tc>
        <w:tc>
          <w:tcPr>
            <w:tcW w:w="613" w:type="dxa"/>
            <w:gridSpan w:val="2"/>
            <w:vMerge w:val="restart"/>
            <w:vAlign w:val="center"/>
          </w:tcPr>
          <w:p w14:paraId="59868142" w14:textId="77777777" w:rsidR="00A1357B" w:rsidRDefault="00A1357B" w:rsidP="00123855">
            <w:pPr>
              <w:pStyle w:val="TableParagraph"/>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w:t>
            </w:r>
            <w:r>
              <w:rPr>
                <w:rFonts w:ascii="Times New Roman" w:hAnsi="Times New Roman" w:cs="Times New Roman" w:hint="eastAsia"/>
                <w:szCs w:val="21"/>
              </w:rPr>
              <w:t>3</w:t>
            </w:r>
            <w:r>
              <w:rPr>
                <w:rFonts w:ascii="Times New Roman" w:hAnsi="Times New Roman" w:cs="Times New Roman" w:hint="eastAsia"/>
                <w:szCs w:val="21"/>
              </w:rPr>
              <w:t>、</w:t>
            </w:r>
            <w:r>
              <w:rPr>
                <w:rFonts w:ascii="Times New Roman" w:hAnsi="Times New Roman" w:cs="Times New Roman" w:hint="eastAsia"/>
                <w:szCs w:val="21"/>
              </w:rPr>
              <w:t>4</w:t>
            </w:r>
            <w:r>
              <w:rPr>
                <w:rFonts w:ascii="Times New Roman" w:hAnsi="Times New Roman" w:cs="Times New Roman" w:hint="eastAsia"/>
                <w:szCs w:val="21"/>
              </w:rPr>
              <w:t>、</w:t>
            </w:r>
            <w:r>
              <w:rPr>
                <w:rFonts w:ascii="Times New Roman" w:hAnsi="Times New Roman" w:cs="Times New Roman" w:hint="eastAsia"/>
                <w:szCs w:val="21"/>
              </w:rPr>
              <w:t>5</w:t>
            </w:r>
            <w:r>
              <w:rPr>
                <w:rFonts w:ascii="Times New Roman" w:hAnsi="Times New Roman" w:cs="Times New Roman" w:hint="eastAsia"/>
                <w:szCs w:val="21"/>
              </w:rPr>
              <w:t>、</w:t>
            </w:r>
            <w:r>
              <w:rPr>
                <w:rFonts w:ascii="Times New Roman" w:hAnsi="Times New Roman" w:cs="Times New Roman" w:hint="eastAsia"/>
                <w:szCs w:val="21"/>
              </w:rPr>
              <w:t>6</w:t>
            </w:r>
            <w:r>
              <w:rPr>
                <w:rFonts w:ascii="Times New Roman" w:hAnsi="Times New Roman" w:cs="Times New Roman" w:hint="eastAsia"/>
                <w:szCs w:val="21"/>
              </w:rPr>
              <w:t>、</w:t>
            </w:r>
            <w:r>
              <w:rPr>
                <w:rFonts w:ascii="Times New Roman" w:hAnsi="Times New Roman" w:cs="Times New Roman" w:hint="eastAsia"/>
                <w:szCs w:val="21"/>
              </w:rPr>
              <w:t>7</w:t>
            </w:r>
            <w:r>
              <w:rPr>
                <w:rFonts w:ascii="Times New Roman" w:hAnsi="Times New Roman" w:cs="Times New Roman" w:hint="eastAsia"/>
                <w:szCs w:val="21"/>
              </w:rPr>
              <w:t>、</w:t>
            </w:r>
            <w:r>
              <w:rPr>
                <w:rFonts w:ascii="Times New Roman" w:hAnsi="Times New Roman" w:cs="Times New Roman" w:hint="eastAsia"/>
                <w:szCs w:val="21"/>
              </w:rPr>
              <w:t>8</w:t>
            </w:r>
          </w:p>
        </w:tc>
        <w:tc>
          <w:tcPr>
            <w:tcW w:w="1400" w:type="dxa"/>
            <w:vMerge w:val="restart"/>
            <w:vAlign w:val="center"/>
          </w:tcPr>
          <w:p w14:paraId="1819A1F0" w14:textId="77777777" w:rsidR="00A1357B" w:rsidRDefault="00A1357B" w:rsidP="00123855">
            <w:pPr>
              <w:pStyle w:val="TableParagraph"/>
              <w:ind w:firstLineChars="200" w:firstLine="440"/>
              <w:rPr>
                <w:rFonts w:ascii="Times New Roman" w:hAnsi="Times New Roman" w:cs="Times New Roman"/>
                <w:szCs w:val="21"/>
                <w:lang w:eastAsia="zh-CN"/>
              </w:rPr>
            </w:pPr>
            <w:r>
              <w:rPr>
                <w:rFonts w:ascii="Times New Roman" w:hAnsi="Times New Roman" w:cs="Times New Roman" w:hint="eastAsia"/>
                <w:szCs w:val="21"/>
                <w:lang w:eastAsia="zh-CN"/>
              </w:rPr>
              <w:t>中国政府的宏观调控。</w:t>
            </w:r>
          </w:p>
        </w:tc>
        <w:tc>
          <w:tcPr>
            <w:tcW w:w="1462" w:type="dxa"/>
            <w:gridSpan w:val="3"/>
            <w:vMerge w:val="restart"/>
            <w:vAlign w:val="center"/>
          </w:tcPr>
          <w:p w14:paraId="2A662950" w14:textId="77777777" w:rsidR="00A1357B" w:rsidRDefault="00A1357B" w:rsidP="00123855">
            <w:pPr>
              <w:pStyle w:val="TableParagraph"/>
              <w:ind w:firstLineChars="200" w:firstLine="440"/>
              <w:rPr>
                <w:rFonts w:ascii="Times New Roman" w:hAnsi="Times New Roman" w:cs="Times New Roman"/>
                <w:szCs w:val="21"/>
                <w:lang w:eastAsia="zh-CN"/>
              </w:rPr>
            </w:pPr>
            <w:r>
              <w:rPr>
                <w:rFonts w:ascii="Times New Roman" w:hAnsi="Times New Roman" w:cs="Times New Roman" w:hint="eastAsia"/>
                <w:szCs w:val="21"/>
                <w:lang w:eastAsia="zh-CN"/>
              </w:rPr>
              <w:t>了解中国特色社会主义市场经济的运行规律。</w:t>
            </w:r>
          </w:p>
        </w:tc>
        <w:tc>
          <w:tcPr>
            <w:tcW w:w="940" w:type="dxa"/>
            <w:gridSpan w:val="2"/>
            <w:vMerge/>
            <w:vAlign w:val="center"/>
          </w:tcPr>
          <w:p w14:paraId="2C4BB396" w14:textId="77777777" w:rsidR="00A1357B" w:rsidRDefault="00A1357B" w:rsidP="00123855">
            <w:pPr>
              <w:pStyle w:val="TableParagraph"/>
              <w:jc w:val="center"/>
              <w:rPr>
                <w:rFonts w:ascii="Times New Roman" w:hAnsi="Times New Roman" w:cs="Times New Roman"/>
                <w:szCs w:val="21"/>
                <w:lang w:eastAsia="zh-CN"/>
              </w:rPr>
            </w:pPr>
          </w:p>
        </w:tc>
      </w:tr>
      <w:tr w:rsidR="00A1357B" w14:paraId="4170E7A6" w14:textId="77777777" w:rsidTr="00123855">
        <w:trPr>
          <w:trHeight w:hRule="exact" w:val="1977"/>
          <w:jc w:val="center"/>
        </w:trPr>
        <w:tc>
          <w:tcPr>
            <w:tcW w:w="1301" w:type="dxa"/>
            <w:vMerge/>
          </w:tcPr>
          <w:p w14:paraId="6AD5B661" w14:textId="77777777" w:rsidR="00A1357B" w:rsidRDefault="00A1357B" w:rsidP="00123855">
            <w:pPr>
              <w:pStyle w:val="TableParagraph"/>
              <w:spacing w:before="125" w:line="312" w:lineRule="auto"/>
              <w:ind w:right="23"/>
              <w:rPr>
                <w:rFonts w:hint="eastAsia"/>
                <w:b/>
                <w:bCs/>
                <w:szCs w:val="21"/>
                <w:lang w:eastAsia="zh-CN"/>
              </w:rPr>
            </w:pPr>
          </w:p>
        </w:tc>
        <w:tc>
          <w:tcPr>
            <w:tcW w:w="514" w:type="dxa"/>
            <w:vAlign w:val="center"/>
          </w:tcPr>
          <w:p w14:paraId="23C298C2" w14:textId="77777777" w:rsidR="00A1357B" w:rsidRDefault="00A1357B" w:rsidP="00123855">
            <w:pPr>
              <w:pStyle w:val="TableParagraph"/>
              <w:spacing w:before="125" w:line="312" w:lineRule="auto"/>
              <w:ind w:right="23"/>
              <w:jc w:val="center"/>
              <w:rPr>
                <w:rFonts w:ascii="Times New Roman" w:hAnsi="Times New Roman" w:cs="Times New Roman"/>
                <w:szCs w:val="21"/>
              </w:rPr>
            </w:pPr>
            <w:r>
              <w:rPr>
                <w:rFonts w:ascii="Times New Roman" w:hAnsi="Times New Roman" w:cs="Times New Roman" w:hint="eastAsia"/>
                <w:szCs w:val="21"/>
              </w:rPr>
              <w:t>15</w:t>
            </w:r>
          </w:p>
        </w:tc>
        <w:tc>
          <w:tcPr>
            <w:tcW w:w="2675" w:type="dxa"/>
            <w:gridSpan w:val="3"/>
            <w:vAlign w:val="center"/>
          </w:tcPr>
          <w:p w14:paraId="7B6B0524"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专题八：宏观经济政策（二）</w:t>
            </w:r>
          </w:p>
          <w:p w14:paraId="53B13EE5"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4</w:t>
            </w:r>
            <w:r>
              <w:rPr>
                <w:rFonts w:ascii="Times New Roman" w:hAnsi="Times New Roman" w:cs="Times New Roman"/>
                <w:szCs w:val="21"/>
                <w:lang w:eastAsia="zh-CN"/>
              </w:rPr>
              <w:t>：财政和货币政策的局限性和协调</w:t>
            </w:r>
          </w:p>
          <w:p w14:paraId="51C6CB1B"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5</w:t>
            </w:r>
            <w:r>
              <w:rPr>
                <w:rFonts w:ascii="Times New Roman" w:hAnsi="Times New Roman" w:cs="Times New Roman"/>
                <w:szCs w:val="21"/>
                <w:lang w:eastAsia="zh-CN"/>
              </w:rPr>
              <w:t>：供给管理政策</w:t>
            </w:r>
          </w:p>
          <w:p w14:paraId="526AA492"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章节案例剖析与讨论（师生互动）：章节评析（思政）</w:t>
            </w:r>
          </w:p>
        </w:tc>
        <w:tc>
          <w:tcPr>
            <w:tcW w:w="613" w:type="dxa"/>
            <w:gridSpan w:val="2"/>
            <w:vMerge/>
            <w:vAlign w:val="center"/>
          </w:tcPr>
          <w:p w14:paraId="6038661B" w14:textId="77777777" w:rsidR="00A1357B" w:rsidRDefault="00A1357B" w:rsidP="00123855">
            <w:pPr>
              <w:pStyle w:val="TableParagraph"/>
              <w:jc w:val="center"/>
              <w:rPr>
                <w:rFonts w:ascii="Times New Roman" w:hAnsi="Times New Roman" w:cs="Times New Roman"/>
                <w:szCs w:val="21"/>
                <w:lang w:eastAsia="zh-CN"/>
              </w:rPr>
            </w:pPr>
          </w:p>
        </w:tc>
        <w:tc>
          <w:tcPr>
            <w:tcW w:w="1400" w:type="dxa"/>
            <w:vMerge/>
            <w:vAlign w:val="center"/>
          </w:tcPr>
          <w:p w14:paraId="6EB1F751" w14:textId="77777777" w:rsidR="00A1357B" w:rsidRDefault="00A1357B" w:rsidP="00123855">
            <w:pPr>
              <w:pStyle w:val="TableParagraph"/>
              <w:ind w:firstLineChars="200" w:firstLine="440"/>
              <w:rPr>
                <w:rFonts w:ascii="Times New Roman" w:hAnsi="Times New Roman" w:cs="Times New Roman"/>
                <w:szCs w:val="21"/>
                <w:lang w:eastAsia="zh-CN"/>
              </w:rPr>
            </w:pPr>
          </w:p>
        </w:tc>
        <w:tc>
          <w:tcPr>
            <w:tcW w:w="1462" w:type="dxa"/>
            <w:gridSpan w:val="3"/>
            <w:vMerge/>
            <w:vAlign w:val="center"/>
          </w:tcPr>
          <w:p w14:paraId="3C69D2A4" w14:textId="77777777" w:rsidR="00A1357B" w:rsidRDefault="00A1357B" w:rsidP="00123855">
            <w:pPr>
              <w:pStyle w:val="TableParagraph"/>
              <w:ind w:firstLineChars="200" w:firstLine="440"/>
              <w:rPr>
                <w:rFonts w:ascii="Times New Roman" w:hAnsi="Times New Roman" w:cs="Times New Roman"/>
                <w:szCs w:val="21"/>
                <w:lang w:eastAsia="zh-CN"/>
              </w:rPr>
            </w:pPr>
          </w:p>
        </w:tc>
        <w:tc>
          <w:tcPr>
            <w:tcW w:w="940" w:type="dxa"/>
            <w:gridSpan w:val="2"/>
            <w:vMerge w:val="restart"/>
            <w:vAlign w:val="center"/>
          </w:tcPr>
          <w:p w14:paraId="42C2ACED" w14:textId="77777777" w:rsidR="00A1357B" w:rsidRDefault="00A1357B" w:rsidP="00123855">
            <w:pPr>
              <w:pStyle w:val="TableParagraph"/>
              <w:jc w:val="center"/>
              <w:rPr>
                <w:rFonts w:ascii="Times New Roman" w:hAnsi="Times New Roman" w:cs="Times New Roman"/>
                <w:szCs w:val="21"/>
                <w:lang w:eastAsia="zh-CN"/>
              </w:rPr>
            </w:pPr>
          </w:p>
        </w:tc>
      </w:tr>
      <w:tr w:rsidR="00A1357B" w14:paraId="4FD24318" w14:textId="77777777" w:rsidTr="00123855">
        <w:trPr>
          <w:trHeight w:hRule="exact" w:val="2857"/>
          <w:jc w:val="center"/>
        </w:trPr>
        <w:tc>
          <w:tcPr>
            <w:tcW w:w="1301" w:type="dxa"/>
          </w:tcPr>
          <w:p w14:paraId="2373A632" w14:textId="77777777" w:rsidR="00A1357B" w:rsidRDefault="00A1357B" w:rsidP="00123855">
            <w:pPr>
              <w:pStyle w:val="TableParagraph"/>
              <w:spacing w:before="125" w:line="312" w:lineRule="auto"/>
              <w:ind w:right="23"/>
              <w:rPr>
                <w:rFonts w:hint="eastAsia"/>
                <w:b/>
                <w:bCs/>
                <w:szCs w:val="21"/>
                <w:lang w:eastAsia="zh-CN"/>
              </w:rPr>
            </w:pPr>
          </w:p>
        </w:tc>
        <w:tc>
          <w:tcPr>
            <w:tcW w:w="514" w:type="dxa"/>
            <w:vAlign w:val="center"/>
          </w:tcPr>
          <w:p w14:paraId="26BB8C4E" w14:textId="77777777" w:rsidR="00A1357B" w:rsidRDefault="00A1357B" w:rsidP="00123855">
            <w:pPr>
              <w:pStyle w:val="TableParagraph"/>
              <w:spacing w:before="125" w:line="312" w:lineRule="auto"/>
              <w:ind w:right="23"/>
              <w:jc w:val="center"/>
              <w:rPr>
                <w:rFonts w:ascii="Times New Roman" w:hAnsi="Times New Roman" w:cs="Times New Roman"/>
                <w:szCs w:val="21"/>
              </w:rPr>
            </w:pPr>
            <w:r>
              <w:rPr>
                <w:rFonts w:ascii="Times New Roman" w:hAnsi="Times New Roman" w:cs="Times New Roman" w:hint="eastAsia"/>
                <w:szCs w:val="21"/>
              </w:rPr>
              <w:t>16</w:t>
            </w:r>
          </w:p>
        </w:tc>
        <w:tc>
          <w:tcPr>
            <w:tcW w:w="2675" w:type="dxa"/>
            <w:gridSpan w:val="3"/>
            <w:vAlign w:val="center"/>
          </w:tcPr>
          <w:p w14:paraId="04025266"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专题九：长期中的经济增长（老师）</w:t>
            </w:r>
          </w:p>
          <w:p w14:paraId="681FC029"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1</w:t>
            </w:r>
            <w:r>
              <w:rPr>
                <w:rFonts w:ascii="Times New Roman" w:hAnsi="Times New Roman" w:cs="Times New Roman"/>
                <w:szCs w:val="21"/>
                <w:lang w:eastAsia="zh-CN"/>
              </w:rPr>
              <w:t>：经济增长的决定因素</w:t>
            </w:r>
          </w:p>
          <w:p w14:paraId="251BCC13"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2</w:t>
            </w:r>
            <w:r>
              <w:rPr>
                <w:rFonts w:ascii="Times New Roman" w:hAnsi="Times New Roman" w:cs="Times New Roman"/>
                <w:szCs w:val="21"/>
                <w:lang w:eastAsia="zh-CN"/>
              </w:rPr>
              <w:t>：新古典增长模型</w:t>
            </w:r>
          </w:p>
          <w:p w14:paraId="3670ACF3"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3</w:t>
            </w:r>
            <w:r>
              <w:rPr>
                <w:rFonts w:ascii="Times New Roman" w:hAnsi="Times New Roman" w:cs="Times New Roman"/>
                <w:szCs w:val="21"/>
                <w:lang w:eastAsia="zh-CN"/>
              </w:rPr>
              <w:t>：内</w:t>
            </w:r>
            <w:proofErr w:type="gramStart"/>
            <w:r>
              <w:rPr>
                <w:rFonts w:ascii="Times New Roman" w:hAnsi="Times New Roman" w:cs="Times New Roman"/>
                <w:szCs w:val="21"/>
                <w:lang w:eastAsia="zh-CN"/>
              </w:rPr>
              <w:t>生增长</w:t>
            </w:r>
            <w:proofErr w:type="gramEnd"/>
            <w:r>
              <w:rPr>
                <w:rFonts w:ascii="Times New Roman" w:hAnsi="Times New Roman" w:cs="Times New Roman"/>
                <w:szCs w:val="21"/>
                <w:lang w:eastAsia="zh-CN"/>
              </w:rPr>
              <w:t>理论模型</w:t>
            </w:r>
          </w:p>
          <w:p w14:paraId="1BA7BB06"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4</w:t>
            </w:r>
            <w:r>
              <w:rPr>
                <w:rFonts w:ascii="Times New Roman" w:hAnsi="Times New Roman" w:cs="Times New Roman"/>
                <w:szCs w:val="21"/>
                <w:lang w:eastAsia="zh-CN"/>
              </w:rPr>
              <w:t>：增长核算</w:t>
            </w:r>
          </w:p>
          <w:p w14:paraId="0CBE995E"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知识点</w:t>
            </w:r>
            <w:r>
              <w:rPr>
                <w:rFonts w:ascii="Times New Roman" w:hAnsi="Times New Roman" w:cs="Times New Roman"/>
                <w:szCs w:val="21"/>
                <w:lang w:eastAsia="zh-CN"/>
              </w:rPr>
              <w:t>5</w:t>
            </w:r>
            <w:r>
              <w:rPr>
                <w:rFonts w:ascii="Times New Roman" w:hAnsi="Times New Roman" w:cs="Times New Roman"/>
                <w:szCs w:val="21"/>
                <w:lang w:eastAsia="zh-CN"/>
              </w:rPr>
              <w:t>：促进经济增长的政策</w:t>
            </w:r>
          </w:p>
          <w:p w14:paraId="070E69DE"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章节案例剖析与讨论（师生互动）</w:t>
            </w:r>
          </w:p>
        </w:tc>
        <w:tc>
          <w:tcPr>
            <w:tcW w:w="613" w:type="dxa"/>
            <w:gridSpan w:val="2"/>
            <w:vAlign w:val="center"/>
          </w:tcPr>
          <w:p w14:paraId="4F001E66" w14:textId="77777777" w:rsidR="00A1357B" w:rsidRDefault="00A1357B" w:rsidP="00123855">
            <w:pPr>
              <w:pStyle w:val="TableParagraph"/>
              <w:jc w:val="center"/>
              <w:rPr>
                <w:rFonts w:ascii="Times New Roman" w:hAnsi="Times New Roman" w:cs="Times New Roman"/>
                <w:szCs w:val="21"/>
                <w:lang w:eastAsia="zh-CN"/>
              </w:rPr>
            </w:pPr>
          </w:p>
        </w:tc>
        <w:tc>
          <w:tcPr>
            <w:tcW w:w="1400" w:type="dxa"/>
            <w:vAlign w:val="center"/>
          </w:tcPr>
          <w:p w14:paraId="529B0419" w14:textId="77777777" w:rsidR="00A1357B" w:rsidRDefault="00A1357B" w:rsidP="00123855">
            <w:pPr>
              <w:pStyle w:val="TableParagraph"/>
              <w:ind w:firstLineChars="200" w:firstLine="440"/>
              <w:rPr>
                <w:rFonts w:ascii="Times New Roman" w:hAnsi="Times New Roman" w:cs="Times New Roman"/>
                <w:szCs w:val="21"/>
                <w:lang w:eastAsia="zh-CN"/>
              </w:rPr>
            </w:pPr>
          </w:p>
        </w:tc>
        <w:tc>
          <w:tcPr>
            <w:tcW w:w="1462" w:type="dxa"/>
            <w:gridSpan w:val="3"/>
            <w:vAlign w:val="center"/>
          </w:tcPr>
          <w:p w14:paraId="1FF91324" w14:textId="77777777" w:rsidR="00A1357B" w:rsidRDefault="00A1357B" w:rsidP="00123855">
            <w:pPr>
              <w:pStyle w:val="TableParagraph"/>
              <w:ind w:firstLineChars="200" w:firstLine="440"/>
              <w:rPr>
                <w:rFonts w:ascii="Times New Roman" w:hAnsi="Times New Roman" w:cs="Times New Roman"/>
                <w:szCs w:val="21"/>
                <w:lang w:eastAsia="zh-CN"/>
              </w:rPr>
            </w:pPr>
          </w:p>
        </w:tc>
        <w:tc>
          <w:tcPr>
            <w:tcW w:w="940" w:type="dxa"/>
            <w:gridSpan w:val="2"/>
            <w:vMerge/>
            <w:vAlign w:val="center"/>
          </w:tcPr>
          <w:p w14:paraId="316020AC" w14:textId="77777777" w:rsidR="00A1357B" w:rsidRDefault="00A1357B" w:rsidP="00123855">
            <w:pPr>
              <w:pStyle w:val="TableParagraph"/>
              <w:jc w:val="center"/>
              <w:rPr>
                <w:rFonts w:ascii="Times New Roman" w:hAnsi="Times New Roman" w:cs="Times New Roman"/>
                <w:szCs w:val="21"/>
                <w:lang w:eastAsia="zh-CN"/>
              </w:rPr>
            </w:pPr>
          </w:p>
        </w:tc>
      </w:tr>
      <w:tr w:rsidR="00A1357B" w14:paraId="76D936E2" w14:textId="77777777" w:rsidTr="00123855">
        <w:trPr>
          <w:trHeight w:hRule="exact" w:val="1497"/>
          <w:jc w:val="center"/>
        </w:trPr>
        <w:tc>
          <w:tcPr>
            <w:tcW w:w="1301" w:type="dxa"/>
          </w:tcPr>
          <w:p w14:paraId="5064DD0A" w14:textId="77777777" w:rsidR="00A1357B" w:rsidRDefault="00A1357B" w:rsidP="00123855">
            <w:pPr>
              <w:pStyle w:val="TableParagraph"/>
              <w:spacing w:before="125" w:line="312" w:lineRule="auto"/>
              <w:ind w:right="23"/>
              <w:rPr>
                <w:rFonts w:hint="eastAsia"/>
                <w:b/>
                <w:bCs/>
                <w:szCs w:val="21"/>
                <w:lang w:eastAsia="zh-CN"/>
              </w:rPr>
            </w:pPr>
          </w:p>
        </w:tc>
        <w:tc>
          <w:tcPr>
            <w:tcW w:w="514" w:type="dxa"/>
            <w:vAlign w:val="center"/>
          </w:tcPr>
          <w:p w14:paraId="4880A2FF" w14:textId="77777777" w:rsidR="00A1357B" w:rsidRDefault="00A1357B" w:rsidP="00123855">
            <w:pPr>
              <w:pStyle w:val="TableParagraph"/>
              <w:spacing w:before="125" w:line="312" w:lineRule="auto"/>
              <w:ind w:right="23"/>
              <w:jc w:val="center"/>
              <w:rPr>
                <w:rFonts w:ascii="Times New Roman" w:hAnsi="Times New Roman" w:cs="Times New Roman"/>
                <w:szCs w:val="21"/>
              </w:rPr>
            </w:pPr>
            <w:r>
              <w:rPr>
                <w:rFonts w:ascii="Times New Roman" w:hAnsi="Times New Roman" w:cs="Times New Roman" w:hint="eastAsia"/>
                <w:szCs w:val="21"/>
              </w:rPr>
              <w:t>17</w:t>
            </w:r>
          </w:p>
        </w:tc>
        <w:tc>
          <w:tcPr>
            <w:tcW w:w="2675" w:type="dxa"/>
            <w:gridSpan w:val="3"/>
            <w:vAlign w:val="center"/>
          </w:tcPr>
          <w:p w14:paraId="09F9ECBA" w14:textId="77777777" w:rsidR="00A1357B" w:rsidRDefault="00A1357B" w:rsidP="00123855">
            <w:pPr>
              <w:pStyle w:val="TableParagraph"/>
              <w:rPr>
                <w:rFonts w:ascii="Times New Roman" w:hAnsi="Times New Roman" w:cs="Times New Roman"/>
                <w:szCs w:val="21"/>
                <w:lang w:eastAsia="zh-CN"/>
              </w:rPr>
            </w:pPr>
            <w:r>
              <w:rPr>
                <w:rFonts w:ascii="Times New Roman" w:hAnsi="Times New Roman" w:cs="Times New Roman"/>
                <w:szCs w:val="21"/>
                <w:lang w:eastAsia="zh-CN"/>
              </w:rPr>
              <w:t>期末课堂大辩论：政府对市场进行管控的利与弊</w:t>
            </w:r>
          </w:p>
        </w:tc>
        <w:tc>
          <w:tcPr>
            <w:tcW w:w="613" w:type="dxa"/>
            <w:gridSpan w:val="2"/>
            <w:vAlign w:val="center"/>
          </w:tcPr>
          <w:p w14:paraId="53FB581D" w14:textId="77777777" w:rsidR="00A1357B" w:rsidRDefault="00A1357B" w:rsidP="00123855">
            <w:pPr>
              <w:pStyle w:val="TableParagraph"/>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hint="eastAsia"/>
                <w:szCs w:val="21"/>
              </w:rPr>
              <w:t>、</w:t>
            </w:r>
            <w:r>
              <w:rPr>
                <w:rFonts w:ascii="Times New Roman" w:hAnsi="Times New Roman" w:cs="Times New Roman" w:hint="eastAsia"/>
                <w:szCs w:val="21"/>
              </w:rPr>
              <w:t>5</w:t>
            </w:r>
            <w:r>
              <w:rPr>
                <w:rFonts w:ascii="Times New Roman" w:hAnsi="Times New Roman" w:cs="Times New Roman" w:hint="eastAsia"/>
                <w:szCs w:val="21"/>
              </w:rPr>
              <w:t>、</w:t>
            </w:r>
            <w:r>
              <w:rPr>
                <w:rFonts w:ascii="Times New Roman" w:hAnsi="Times New Roman" w:cs="Times New Roman" w:hint="eastAsia"/>
                <w:szCs w:val="21"/>
              </w:rPr>
              <w:t>6</w:t>
            </w:r>
            <w:r>
              <w:rPr>
                <w:rFonts w:ascii="Times New Roman" w:hAnsi="Times New Roman" w:cs="Times New Roman" w:hint="eastAsia"/>
                <w:szCs w:val="21"/>
              </w:rPr>
              <w:t>、</w:t>
            </w:r>
            <w:r>
              <w:rPr>
                <w:rFonts w:ascii="Times New Roman" w:hAnsi="Times New Roman" w:cs="Times New Roman" w:hint="eastAsia"/>
                <w:szCs w:val="21"/>
              </w:rPr>
              <w:t>7</w:t>
            </w:r>
            <w:r>
              <w:rPr>
                <w:rFonts w:ascii="Times New Roman" w:hAnsi="Times New Roman" w:cs="Times New Roman" w:hint="eastAsia"/>
                <w:szCs w:val="21"/>
              </w:rPr>
              <w:t>、</w:t>
            </w:r>
            <w:r>
              <w:rPr>
                <w:rFonts w:ascii="Times New Roman" w:hAnsi="Times New Roman" w:cs="Times New Roman" w:hint="eastAsia"/>
                <w:szCs w:val="21"/>
              </w:rPr>
              <w:t>8</w:t>
            </w:r>
          </w:p>
        </w:tc>
        <w:tc>
          <w:tcPr>
            <w:tcW w:w="1400" w:type="dxa"/>
            <w:vAlign w:val="center"/>
          </w:tcPr>
          <w:p w14:paraId="6C702161" w14:textId="77777777" w:rsidR="00A1357B" w:rsidRDefault="00A1357B" w:rsidP="00123855">
            <w:pPr>
              <w:pStyle w:val="TableParagraph"/>
              <w:ind w:firstLineChars="200" w:firstLine="440"/>
              <w:rPr>
                <w:rFonts w:ascii="Times New Roman" w:hAnsi="Times New Roman" w:cs="Times New Roman"/>
                <w:szCs w:val="21"/>
                <w:lang w:eastAsia="zh-CN"/>
              </w:rPr>
            </w:pPr>
            <w:r>
              <w:rPr>
                <w:rFonts w:ascii="Times New Roman" w:hAnsi="Times New Roman" w:cs="Times New Roman" w:hint="eastAsia"/>
                <w:szCs w:val="21"/>
                <w:lang w:eastAsia="zh-CN"/>
              </w:rPr>
              <w:t>中国特色社会主义市场经济运行规律。</w:t>
            </w:r>
          </w:p>
        </w:tc>
        <w:tc>
          <w:tcPr>
            <w:tcW w:w="1462" w:type="dxa"/>
            <w:gridSpan w:val="3"/>
            <w:vAlign w:val="center"/>
          </w:tcPr>
          <w:p w14:paraId="24BD8611" w14:textId="77777777" w:rsidR="00A1357B" w:rsidRDefault="00A1357B" w:rsidP="00123855">
            <w:pPr>
              <w:pStyle w:val="TableParagraph"/>
              <w:ind w:firstLineChars="200" w:firstLine="440"/>
              <w:rPr>
                <w:rFonts w:ascii="Times New Roman" w:hAnsi="Times New Roman" w:cs="Times New Roman"/>
                <w:szCs w:val="21"/>
                <w:lang w:eastAsia="zh-CN"/>
              </w:rPr>
            </w:pPr>
            <w:r>
              <w:rPr>
                <w:rFonts w:ascii="Times New Roman" w:hAnsi="Times New Roman" w:cs="Times New Roman" w:hint="eastAsia"/>
                <w:szCs w:val="21"/>
                <w:lang w:eastAsia="zh-CN"/>
              </w:rPr>
              <w:t>学习、了解习近平新时代中国特色社会主义经济思想。</w:t>
            </w:r>
          </w:p>
        </w:tc>
        <w:tc>
          <w:tcPr>
            <w:tcW w:w="940" w:type="dxa"/>
            <w:gridSpan w:val="2"/>
            <w:vAlign w:val="center"/>
          </w:tcPr>
          <w:p w14:paraId="15CD0F86" w14:textId="77777777" w:rsidR="00A1357B" w:rsidRDefault="00A1357B" w:rsidP="00123855">
            <w:pPr>
              <w:pStyle w:val="TableParagraph"/>
              <w:jc w:val="center"/>
              <w:rPr>
                <w:rFonts w:ascii="Times New Roman" w:hAnsi="Times New Roman" w:cs="Times New Roman"/>
                <w:szCs w:val="21"/>
              </w:rPr>
            </w:pPr>
            <w:proofErr w:type="spellStart"/>
            <w:r>
              <w:rPr>
                <w:rFonts w:ascii="Times New Roman" w:hAnsi="Times New Roman" w:cs="Times New Roman" w:hint="eastAsia"/>
                <w:szCs w:val="21"/>
              </w:rPr>
              <w:t>课堂辩论</w:t>
            </w:r>
            <w:proofErr w:type="spellEnd"/>
          </w:p>
        </w:tc>
      </w:tr>
      <w:tr w:rsidR="00A1357B" w14:paraId="01E45DB9" w14:textId="77777777" w:rsidTr="00123855">
        <w:trPr>
          <w:trHeight w:hRule="exact" w:val="724"/>
          <w:jc w:val="center"/>
        </w:trPr>
        <w:tc>
          <w:tcPr>
            <w:tcW w:w="1301" w:type="dxa"/>
            <w:vMerge w:val="restart"/>
            <w:vAlign w:val="center"/>
          </w:tcPr>
          <w:p w14:paraId="061B6694" w14:textId="77777777" w:rsidR="00A1357B" w:rsidRDefault="00A1357B" w:rsidP="00123855">
            <w:pPr>
              <w:pStyle w:val="TableParagraph"/>
              <w:spacing w:before="1"/>
              <w:ind w:left="8"/>
              <w:jc w:val="center"/>
              <w:rPr>
                <w:rFonts w:hint="eastAsia"/>
                <w:b/>
              </w:rPr>
            </w:pPr>
            <w:r>
              <w:rPr>
                <w:b/>
                <w:w w:val="98"/>
              </w:rPr>
              <w:t>H</w:t>
            </w:r>
          </w:p>
          <w:p w14:paraId="643AF396" w14:textId="77777777" w:rsidR="00A1357B" w:rsidRDefault="00A1357B" w:rsidP="00123855">
            <w:pPr>
              <w:pStyle w:val="TableParagraph"/>
              <w:spacing w:before="125" w:line="312" w:lineRule="auto"/>
              <w:ind w:right="23"/>
              <w:jc w:val="center"/>
              <w:rPr>
                <w:rFonts w:hint="eastAsia"/>
                <w:b/>
                <w:bCs/>
                <w:szCs w:val="21"/>
              </w:rPr>
            </w:pPr>
            <w:proofErr w:type="spellStart"/>
            <w:r>
              <w:rPr>
                <w:rFonts w:hint="eastAsia"/>
                <w:b/>
              </w:rPr>
              <w:t>评价方式</w:t>
            </w:r>
            <w:proofErr w:type="spellEnd"/>
          </w:p>
        </w:tc>
        <w:tc>
          <w:tcPr>
            <w:tcW w:w="1762" w:type="dxa"/>
            <w:gridSpan w:val="3"/>
            <w:vAlign w:val="center"/>
          </w:tcPr>
          <w:p w14:paraId="449FA7B2" w14:textId="77777777" w:rsidR="00A1357B" w:rsidRDefault="00A1357B" w:rsidP="00123855">
            <w:pPr>
              <w:jc w:val="center"/>
              <w:rPr>
                <w:rFonts w:ascii="宋体" w:eastAsia="宋体"/>
              </w:rPr>
            </w:pPr>
            <w:r>
              <w:rPr>
                <w:rFonts w:ascii="宋体" w:eastAsia="宋体" w:hint="eastAsia"/>
              </w:rPr>
              <w:t>评价项目及配分</w:t>
            </w:r>
          </w:p>
        </w:tc>
        <w:tc>
          <w:tcPr>
            <w:tcW w:w="3440" w:type="dxa"/>
            <w:gridSpan w:val="4"/>
            <w:vAlign w:val="center"/>
          </w:tcPr>
          <w:p w14:paraId="3BF12836" w14:textId="77777777" w:rsidR="00A1357B" w:rsidRDefault="00A1357B" w:rsidP="00123855">
            <w:pPr>
              <w:jc w:val="center"/>
              <w:rPr>
                <w:rFonts w:ascii="宋体" w:eastAsia="宋体"/>
              </w:rPr>
            </w:pPr>
            <w:r>
              <w:rPr>
                <w:rFonts w:ascii="宋体" w:eastAsia="宋体" w:hint="eastAsia"/>
              </w:rPr>
              <w:t>评价项目说明</w:t>
            </w:r>
          </w:p>
        </w:tc>
        <w:tc>
          <w:tcPr>
            <w:tcW w:w="2402" w:type="dxa"/>
            <w:gridSpan w:val="5"/>
            <w:vAlign w:val="center"/>
          </w:tcPr>
          <w:p w14:paraId="2DA08393" w14:textId="77777777" w:rsidR="00A1357B" w:rsidRDefault="00A1357B" w:rsidP="00123855">
            <w:pPr>
              <w:jc w:val="center"/>
              <w:rPr>
                <w:rFonts w:ascii="宋体" w:eastAsia="宋体"/>
              </w:rPr>
            </w:pPr>
            <w:r>
              <w:rPr>
                <w:rFonts w:ascii="宋体" w:eastAsia="宋体" w:hint="eastAsia"/>
              </w:rPr>
              <w:t>支撑课程目标</w:t>
            </w:r>
          </w:p>
        </w:tc>
      </w:tr>
      <w:tr w:rsidR="00A1357B" w14:paraId="13E0B9BF" w14:textId="77777777" w:rsidTr="00123855">
        <w:trPr>
          <w:trHeight w:hRule="exact" w:val="794"/>
          <w:jc w:val="center"/>
        </w:trPr>
        <w:tc>
          <w:tcPr>
            <w:tcW w:w="1301" w:type="dxa"/>
            <w:vMerge/>
            <w:vAlign w:val="center"/>
          </w:tcPr>
          <w:p w14:paraId="30EC21FA" w14:textId="77777777" w:rsidR="00A1357B" w:rsidRDefault="00A1357B" w:rsidP="00123855">
            <w:pPr>
              <w:pStyle w:val="TableParagraph"/>
              <w:spacing w:before="125" w:line="312" w:lineRule="auto"/>
              <w:ind w:right="23"/>
              <w:jc w:val="center"/>
              <w:rPr>
                <w:rFonts w:hint="eastAsia"/>
                <w:b/>
                <w:bCs/>
                <w:szCs w:val="21"/>
              </w:rPr>
            </w:pPr>
          </w:p>
        </w:tc>
        <w:tc>
          <w:tcPr>
            <w:tcW w:w="1762" w:type="dxa"/>
            <w:gridSpan w:val="3"/>
            <w:vAlign w:val="center"/>
          </w:tcPr>
          <w:p w14:paraId="6DE04E42" w14:textId="77777777" w:rsidR="00A1357B" w:rsidRDefault="00A1357B" w:rsidP="00123855">
            <w:pPr>
              <w:pStyle w:val="TableParagraph"/>
              <w:spacing w:line="316" w:lineRule="auto"/>
              <w:ind w:right="29"/>
              <w:jc w:val="center"/>
              <w:rPr>
                <w:rFonts w:ascii="Times New Roman" w:hAnsi="Times New Roman" w:cs="Times New Roman"/>
                <w:bCs/>
                <w:szCs w:val="21"/>
              </w:rPr>
            </w:pPr>
            <w:r>
              <w:rPr>
                <w:rFonts w:ascii="Times New Roman" w:hAnsi="Times New Roman" w:cs="Times New Roman"/>
                <w:bCs/>
                <w:szCs w:val="21"/>
              </w:rPr>
              <w:t>课堂考勤（</w:t>
            </w:r>
            <w:r>
              <w:rPr>
                <w:rFonts w:ascii="Times New Roman" w:hAnsi="Times New Roman" w:cs="Times New Roman"/>
                <w:bCs/>
                <w:szCs w:val="21"/>
              </w:rPr>
              <w:t>10%</w:t>
            </w:r>
            <w:r>
              <w:rPr>
                <w:rFonts w:ascii="Times New Roman" w:hAnsi="Times New Roman" w:cs="Times New Roman"/>
                <w:bCs/>
                <w:szCs w:val="21"/>
              </w:rPr>
              <w:t>）</w:t>
            </w:r>
          </w:p>
        </w:tc>
        <w:tc>
          <w:tcPr>
            <w:tcW w:w="3440" w:type="dxa"/>
            <w:gridSpan w:val="4"/>
            <w:vAlign w:val="center"/>
          </w:tcPr>
          <w:p w14:paraId="51273409" w14:textId="77777777" w:rsidR="00A1357B" w:rsidRDefault="00A1357B" w:rsidP="00123855">
            <w:pPr>
              <w:pStyle w:val="TableParagraph"/>
              <w:ind w:left="106"/>
              <w:jc w:val="center"/>
              <w:rPr>
                <w:rFonts w:ascii="Times New Roman" w:hAnsi="Times New Roman" w:cs="Times New Roman"/>
                <w:bCs/>
                <w:szCs w:val="21"/>
              </w:rPr>
            </w:pPr>
          </w:p>
          <w:p w14:paraId="6804130F" w14:textId="77777777" w:rsidR="00A1357B" w:rsidRDefault="00A1357B" w:rsidP="00123855">
            <w:pPr>
              <w:pStyle w:val="TableParagraph"/>
              <w:ind w:firstLineChars="200" w:firstLine="440"/>
              <w:rPr>
                <w:rFonts w:ascii="Times New Roman" w:hAnsi="Times New Roman" w:cs="Times New Roman"/>
                <w:bCs/>
                <w:szCs w:val="21"/>
              </w:rPr>
            </w:pPr>
            <w:proofErr w:type="spellStart"/>
            <w:r>
              <w:rPr>
                <w:rFonts w:ascii="Times New Roman" w:hAnsi="Times New Roman" w:cs="Times New Roman"/>
                <w:bCs/>
                <w:szCs w:val="21"/>
              </w:rPr>
              <w:t>学生课堂上课考勤</w:t>
            </w:r>
            <w:proofErr w:type="spellEnd"/>
            <w:r>
              <w:rPr>
                <w:rFonts w:ascii="Times New Roman" w:hAnsi="Times New Roman" w:cs="Times New Roman" w:hint="eastAsia"/>
                <w:bCs/>
                <w:szCs w:val="21"/>
              </w:rPr>
              <w:t>。</w:t>
            </w:r>
          </w:p>
          <w:p w14:paraId="7F5C25D3" w14:textId="77777777" w:rsidR="00A1357B" w:rsidRDefault="00A1357B" w:rsidP="00123855">
            <w:pPr>
              <w:pStyle w:val="TableParagraph"/>
              <w:ind w:left="106"/>
              <w:jc w:val="center"/>
              <w:rPr>
                <w:rFonts w:ascii="Times New Roman" w:hAnsi="Times New Roman" w:cs="Times New Roman"/>
                <w:bCs/>
                <w:szCs w:val="21"/>
              </w:rPr>
            </w:pPr>
          </w:p>
          <w:p w14:paraId="0D2407C4" w14:textId="77777777" w:rsidR="00A1357B" w:rsidRDefault="00A1357B" w:rsidP="00123855">
            <w:pPr>
              <w:pStyle w:val="TableParagraph"/>
              <w:ind w:left="106"/>
              <w:jc w:val="center"/>
              <w:rPr>
                <w:rFonts w:ascii="Times New Roman" w:hAnsi="Times New Roman" w:cs="Times New Roman"/>
                <w:bCs/>
                <w:szCs w:val="21"/>
              </w:rPr>
            </w:pPr>
          </w:p>
          <w:p w14:paraId="3A4AA446" w14:textId="77777777" w:rsidR="00A1357B" w:rsidRDefault="00A1357B" w:rsidP="00123855">
            <w:pPr>
              <w:pStyle w:val="TableParagraph"/>
              <w:ind w:left="106"/>
              <w:jc w:val="center"/>
              <w:rPr>
                <w:rFonts w:ascii="Times New Roman" w:hAnsi="Times New Roman" w:cs="Times New Roman"/>
                <w:bCs/>
                <w:szCs w:val="21"/>
              </w:rPr>
            </w:pPr>
          </w:p>
          <w:p w14:paraId="5C8CE280" w14:textId="77777777" w:rsidR="00A1357B" w:rsidRDefault="00A1357B" w:rsidP="00123855">
            <w:pPr>
              <w:pStyle w:val="TableParagraph"/>
              <w:ind w:left="106"/>
              <w:jc w:val="center"/>
              <w:rPr>
                <w:rFonts w:ascii="Times New Roman" w:hAnsi="Times New Roman" w:cs="Times New Roman"/>
                <w:bCs/>
                <w:szCs w:val="21"/>
              </w:rPr>
            </w:pPr>
          </w:p>
          <w:p w14:paraId="23DA36DF" w14:textId="77777777" w:rsidR="00A1357B" w:rsidRDefault="00A1357B" w:rsidP="00123855">
            <w:pPr>
              <w:pStyle w:val="TableParagraph"/>
              <w:ind w:left="106"/>
              <w:jc w:val="center"/>
              <w:rPr>
                <w:rFonts w:ascii="Times New Roman" w:hAnsi="Times New Roman" w:cs="Times New Roman"/>
                <w:bCs/>
                <w:szCs w:val="21"/>
              </w:rPr>
            </w:pPr>
          </w:p>
          <w:p w14:paraId="0577D1D9" w14:textId="77777777" w:rsidR="00A1357B" w:rsidRDefault="00A1357B" w:rsidP="00123855">
            <w:pPr>
              <w:pStyle w:val="TableParagraph"/>
              <w:ind w:left="106"/>
              <w:jc w:val="center"/>
              <w:rPr>
                <w:rFonts w:ascii="Times New Roman" w:hAnsi="Times New Roman" w:cs="Times New Roman"/>
                <w:bCs/>
                <w:szCs w:val="21"/>
              </w:rPr>
            </w:pPr>
          </w:p>
          <w:p w14:paraId="60BA1439" w14:textId="77777777" w:rsidR="00A1357B" w:rsidRDefault="00A1357B" w:rsidP="00123855">
            <w:pPr>
              <w:pStyle w:val="TableParagraph"/>
              <w:ind w:left="106"/>
              <w:jc w:val="center"/>
              <w:rPr>
                <w:rFonts w:ascii="Times New Roman" w:hAnsi="Times New Roman" w:cs="Times New Roman"/>
                <w:bCs/>
                <w:szCs w:val="21"/>
              </w:rPr>
            </w:pPr>
          </w:p>
          <w:p w14:paraId="5DA6B6DB" w14:textId="77777777" w:rsidR="00A1357B" w:rsidRDefault="00A1357B" w:rsidP="00123855">
            <w:pPr>
              <w:pStyle w:val="TableParagraph"/>
              <w:ind w:left="106"/>
              <w:jc w:val="center"/>
              <w:rPr>
                <w:rFonts w:ascii="Times New Roman" w:hAnsi="Times New Roman" w:cs="Times New Roman"/>
                <w:bCs/>
                <w:szCs w:val="21"/>
              </w:rPr>
            </w:pPr>
          </w:p>
          <w:p w14:paraId="5FC1DBD4" w14:textId="77777777" w:rsidR="00A1357B" w:rsidRDefault="00A1357B" w:rsidP="00123855">
            <w:pPr>
              <w:pStyle w:val="TableParagraph"/>
              <w:ind w:left="106"/>
              <w:jc w:val="center"/>
              <w:rPr>
                <w:rFonts w:ascii="Times New Roman" w:hAnsi="Times New Roman" w:cs="Times New Roman"/>
                <w:bCs/>
                <w:szCs w:val="21"/>
              </w:rPr>
            </w:pPr>
          </w:p>
          <w:p w14:paraId="2B1B3FEA" w14:textId="77777777" w:rsidR="00A1357B" w:rsidRDefault="00A1357B" w:rsidP="00123855">
            <w:pPr>
              <w:pStyle w:val="TableParagraph"/>
              <w:ind w:left="106"/>
              <w:jc w:val="center"/>
              <w:rPr>
                <w:rFonts w:ascii="Times New Roman" w:hAnsi="Times New Roman" w:cs="Times New Roman"/>
                <w:bCs/>
                <w:szCs w:val="21"/>
              </w:rPr>
            </w:pPr>
          </w:p>
          <w:p w14:paraId="4F6FBD10" w14:textId="77777777" w:rsidR="00A1357B" w:rsidRDefault="00A1357B" w:rsidP="00123855">
            <w:pPr>
              <w:pStyle w:val="TableParagraph"/>
              <w:ind w:left="106"/>
              <w:jc w:val="center"/>
              <w:rPr>
                <w:rFonts w:ascii="Times New Roman" w:hAnsi="Times New Roman" w:cs="Times New Roman"/>
                <w:bCs/>
                <w:szCs w:val="21"/>
              </w:rPr>
            </w:pPr>
          </w:p>
        </w:tc>
        <w:tc>
          <w:tcPr>
            <w:tcW w:w="2402" w:type="dxa"/>
            <w:gridSpan w:val="5"/>
            <w:vAlign w:val="center"/>
          </w:tcPr>
          <w:p w14:paraId="0CB4EC7A" w14:textId="77777777" w:rsidR="00A1357B" w:rsidRDefault="00A1357B" w:rsidP="00123855">
            <w:pPr>
              <w:pStyle w:val="TableParagraph"/>
              <w:spacing w:before="1"/>
              <w:ind w:left="6"/>
              <w:jc w:val="center"/>
              <w:rPr>
                <w:rFonts w:ascii="Times New Roman" w:hAnsi="Times New Roman" w:cs="Times New Roman"/>
                <w:bCs/>
                <w:szCs w:val="21"/>
              </w:rPr>
            </w:pPr>
            <w:r>
              <w:rPr>
                <w:rFonts w:ascii="Times New Roman" w:hAnsi="Times New Roman" w:cs="Times New Roman"/>
                <w:bCs/>
                <w:szCs w:val="21"/>
              </w:rPr>
              <w:t>1</w:t>
            </w:r>
            <w:r>
              <w:rPr>
                <w:rFonts w:ascii="Times New Roman" w:hAnsi="Times New Roman" w:cs="Times New Roman"/>
                <w:bCs/>
                <w:szCs w:val="21"/>
              </w:rPr>
              <w:t>、</w:t>
            </w:r>
            <w:r>
              <w:rPr>
                <w:rFonts w:ascii="Times New Roman" w:hAnsi="Times New Roman" w:cs="Times New Roman"/>
                <w:bCs/>
                <w:szCs w:val="21"/>
              </w:rPr>
              <w:t>2</w:t>
            </w:r>
            <w:r>
              <w:rPr>
                <w:rFonts w:ascii="Times New Roman" w:hAnsi="Times New Roman" w:cs="Times New Roman"/>
                <w:bCs/>
                <w:szCs w:val="21"/>
              </w:rPr>
              <w:t>、</w:t>
            </w:r>
            <w:r>
              <w:rPr>
                <w:rFonts w:ascii="Times New Roman" w:hAnsi="Times New Roman" w:cs="Times New Roman"/>
                <w:bCs/>
                <w:szCs w:val="21"/>
              </w:rPr>
              <w:t>3</w:t>
            </w:r>
            <w:r>
              <w:rPr>
                <w:rFonts w:ascii="Times New Roman" w:hAnsi="Times New Roman" w:cs="Times New Roman"/>
                <w:bCs/>
                <w:szCs w:val="21"/>
              </w:rPr>
              <w:t>、</w:t>
            </w:r>
            <w:r>
              <w:rPr>
                <w:rFonts w:ascii="Times New Roman" w:hAnsi="Times New Roman" w:cs="Times New Roman"/>
                <w:bCs/>
                <w:szCs w:val="21"/>
              </w:rPr>
              <w:t>4</w:t>
            </w:r>
            <w:r>
              <w:rPr>
                <w:rFonts w:ascii="Times New Roman" w:hAnsi="Times New Roman" w:cs="Times New Roman"/>
                <w:bCs/>
                <w:szCs w:val="21"/>
              </w:rPr>
              <w:t>、</w:t>
            </w:r>
            <w:r>
              <w:rPr>
                <w:rFonts w:ascii="Times New Roman" w:hAnsi="Times New Roman" w:cs="Times New Roman"/>
                <w:bCs/>
                <w:szCs w:val="21"/>
              </w:rPr>
              <w:t>5</w:t>
            </w:r>
            <w:r>
              <w:rPr>
                <w:rFonts w:ascii="Times New Roman" w:hAnsi="Times New Roman" w:cs="Times New Roman"/>
                <w:bCs/>
                <w:szCs w:val="21"/>
              </w:rPr>
              <w:t>、</w:t>
            </w:r>
            <w:r>
              <w:rPr>
                <w:rFonts w:ascii="Times New Roman" w:hAnsi="Times New Roman" w:cs="Times New Roman"/>
                <w:bCs/>
                <w:szCs w:val="21"/>
              </w:rPr>
              <w:t>6</w:t>
            </w:r>
            <w:r>
              <w:rPr>
                <w:rFonts w:ascii="Times New Roman" w:hAnsi="Times New Roman" w:cs="Times New Roman"/>
                <w:bCs/>
                <w:szCs w:val="21"/>
              </w:rPr>
              <w:t>、</w:t>
            </w:r>
            <w:r>
              <w:rPr>
                <w:rFonts w:ascii="Times New Roman" w:hAnsi="Times New Roman" w:cs="Times New Roman"/>
                <w:bCs/>
                <w:szCs w:val="21"/>
              </w:rPr>
              <w:t>7</w:t>
            </w:r>
            <w:r>
              <w:rPr>
                <w:rFonts w:ascii="Times New Roman" w:hAnsi="Times New Roman" w:cs="Times New Roman"/>
                <w:bCs/>
                <w:szCs w:val="21"/>
              </w:rPr>
              <w:t>、</w:t>
            </w:r>
            <w:r>
              <w:rPr>
                <w:rFonts w:ascii="Times New Roman" w:hAnsi="Times New Roman" w:cs="Times New Roman"/>
                <w:bCs/>
                <w:szCs w:val="21"/>
              </w:rPr>
              <w:t>8</w:t>
            </w:r>
          </w:p>
        </w:tc>
      </w:tr>
      <w:tr w:rsidR="00A1357B" w14:paraId="5E6AB86E" w14:textId="77777777" w:rsidTr="00123855">
        <w:trPr>
          <w:trHeight w:hRule="exact" w:val="904"/>
          <w:jc w:val="center"/>
        </w:trPr>
        <w:tc>
          <w:tcPr>
            <w:tcW w:w="1301" w:type="dxa"/>
            <w:vMerge/>
            <w:vAlign w:val="center"/>
          </w:tcPr>
          <w:p w14:paraId="2F429B6C" w14:textId="77777777" w:rsidR="00A1357B" w:rsidRDefault="00A1357B" w:rsidP="00123855">
            <w:pPr>
              <w:pStyle w:val="TableParagraph"/>
              <w:spacing w:before="125" w:line="312" w:lineRule="auto"/>
              <w:ind w:right="23"/>
              <w:jc w:val="center"/>
              <w:rPr>
                <w:rFonts w:hint="eastAsia"/>
                <w:b/>
                <w:bCs/>
                <w:szCs w:val="21"/>
              </w:rPr>
            </w:pPr>
          </w:p>
        </w:tc>
        <w:tc>
          <w:tcPr>
            <w:tcW w:w="1762" w:type="dxa"/>
            <w:gridSpan w:val="3"/>
            <w:vAlign w:val="center"/>
          </w:tcPr>
          <w:p w14:paraId="29513934" w14:textId="77777777" w:rsidR="00A1357B" w:rsidRDefault="00A1357B" w:rsidP="00123855">
            <w:pPr>
              <w:pStyle w:val="TableParagraph"/>
              <w:spacing w:before="97"/>
              <w:jc w:val="center"/>
              <w:rPr>
                <w:rFonts w:ascii="Times New Roman" w:hAnsi="Times New Roman" w:cs="Times New Roman"/>
                <w:bCs/>
                <w:szCs w:val="21"/>
              </w:rPr>
            </w:pPr>
            <w:r>
              <w:rPr>
                <w:rFonts w:ascii="Times New Roman" w:hAnsi="Times New Roman" w:cs="Times New Roman"/>
                <w:bCs/>
                <w:szCs w:val="21"/>
              </w:rPr>
              <w:t>课前学习（</w:t>
            </w:r>
            <w:r>
              <w:rPr>
                <w:rFonts w:ascii="Times New Roman" w:hAnsi="Times New Roman" w:cs="Times New Roman"/>
                <w:bCs/>
                <w:szCs w:val="21"/>
              </w:rPr>
              <w:t>10%</w:t>
            </w:r>
            <w:r>
              <w:rPr>
                <w:rFonts w:ascii="Times New Roman" w:hAnsi="Times New Roman" w:cs="Times New Roman"/>
                <w:bCs/>
                <w:szCs w:val="21"/>
              </w:rPr>
              <w:t>）</w:t>
            </w:r>
          </w:p>
        </w:tc>
        <w:tc>
          <w:tcPr>
            <w:tcW w:w="3440" w:type="dxa"/>
            <w:gridSpan w:val="4"/>
            <w:vAlign w:val="center"/>
          </w:tcPr>
          <w:p w14:paraId="2C0C57DC" w14:textId="77777777" w:rsidR="00A1357B" w:rsidRDefault="00A1357B" w:rsidP="00123855">
            <w:pPr>
              <w:pStyle w:val="TableParagraph"/>
              <w:ind w:firstLineChars="200" w:firstLine="440"/>
              <w:rPr>
                <w:rFonts w:ascii="Times New Roman" w:hAnsi="Times New Roman" w:cs="Times New Roman"/>
                <w:bCs/>
                <w:szCs w:val="21"/>
                <w:lang w:eastAsia="zh-CN"/>
              </w:rPr>
            </w:pPr>
            <w:r>
              <w:rPr>
                <w:rFonts w:ascii="Times New Roman" w:hAnsi="Times New Roman" w:cs="Times New Roman" w:hint="eastAsia"/>
                <w:bCs/>
                <w:szCs w:val="21"/>
                <w:lang w:eastAsia="zh-CN"/>
              </w:rPr>
              <w:t>线上课程发布的课前学习资料，学生按时完成。</w:t>
            </w:r>
          </w:p>
        </w:tc>
        <w:tc>
          <w:tcPr>
            <w:tcW w:w="2402" w:type="dxa"/>
            <w:gridSpan w:val="5"/>
            <w:vAlign w:val="center"/>
          </w:tcPr>
          <w:p w14:paraId="70934FD6" w14:textId="77777777" w:rsidR="00A1357B" w:rsidRDefault="00A1357B" w:rsidP="00123855">
            <w:pPr>
              <w:pStyle w:val="TableParagraph"/>
              <w:ind w:left="79" w:right="73"/>
              <w:jc w:val="center"/>
              <w:rPr>
                <w:rFonts w:ascii="Times New Roman" w:hAnsi="Times New Roman" w:cs="Times New Roman"/>
                <w:bCs/>
                <w:szCs w:val="21"/>
              </w:rPr>
            </w:pPr>
            <w:r>
              <w:rPr>
                <w:rFonts w:ascii="Times New Roman" w:hAnsi="Times New Roman" w:cs="Times New Roman"/>
                <w:bCs/>
                <w:szCs w:val="21"/>
              </w:rPr>
              <w:t>2</w:t>
            </w:r>
            <w:r>
              <w:rPr>
                <w:rFonts w:ascii="Times New Roman" w:hAnsi="Times New Roman" w:cs="Times New Roman"/>
                <w:bCs/>
                <w:szCs w:val="21"/>
              </w:rPr>
              <w:t>、</w:t>
            </w:r>
            <w:r>
              <w:rPr>
                <w:rFonts w:ascii="Times New Roman" w:hAnsi="Times New Roman" w:cs="Times New Roman"/>
                <w:bCs/>
                <w:szCs w:val="21"/>
              </w:rPr>
              <w:t>3</w:t>
            </w:r>
          </w:p>
        </w:tc>
      </w:tr>
      <w:tr w:rsidR="00A1357B" w14:paraId="429C5BAB" w14:textId="77777777" w:rsidTr="00123855">
        <w:trPr>
          <w:trHeight w:hRule="exact" w:val="1224"/>
          <w:jc w:val="center"/>
        </w:trPr>
        <w:tc>
          <w:tcPr>
            <w:tcW w:w="1301" w:type="dxa"/>
            <w:vMerge/>
            <w:vAlign w:val="center"/>
          </w:tcPr>
          <w:p w14:paraId="3F323F2F" w14:textId="77777777" w:rsidR="00A1357B" w:rsidRDefault="00A1357B" w:rsidP="00123855">
            <w:pPr>
              <w:pStyle w:val="TableParagraph"/>
              <w:spacing w:before="125" w:line="312" w:lineRule="auto"/>
              <w:ind w:right="23"/>
              <w:jc w:val="center"/>
              <w:rPr>
                <w:rFonts w:hint="eastAsia"/>
                <w:b/>
                <w:bCs/>
                <w:szCs w:val="21"/>
              </w:rPr>
            </w:pPr>
          </w:p>
        </w:tc>
        <w:tc>
          <w:tcPr>
            <w:tcW w:w="1762" w:type="dxa"/>
            <w:gridSpan w:val="3"/>
            <w:vAlign w:val="center"/>
          </w:tcPr>
          <w:p w14:paraId="05AEC525" w14:textId="77777777" w:rsidR="00A1357B" w:rsidRDefault="00A1357B" w:rsidP="00123855">
            <w:pPr>
              <w:pStyle w:val="TableParagraph"/>
              <w:jc w:val="center"/>
              <w:rPr>
                <w:rFonts w:ascii="Times New Roman" w:hAnsi="Times New Roman" w:cs="Times New Roman"/>
                <w:bCs/>
                <w:szCs w:val="21"/>
              </w:rPr>
            </w:pPr>
            <w:r>
              <w:rPr>
                <w:rFonts w:ascii="Times New Roman" w:hAnsi="Times New Roman" w:cs="Times New Roman" w:hint="eastAsia"/>
                <w:bCs/>
                <w:szCs w:val="21"/>
              </w:rPr>
              <w:t>课堂提问</w:t>
            </w:r>
            <w:r>
              <w:rPr>
                <w:rFonts w:ascii="Times New Roman" w:hAnsi="Times New Roman" w:cs="Times New Roman"/>
                <w:bCs/>
                <w:szCs w:val="21"/>
              </w:rPr>
              <w:t>（</w:t>
            </w:r>
            <w:r>
              <w:rPr>
                <w:rFonts w:ascii="Times New Roman" w:hAnsi="Times New Roman" w:cs="Times New Roman" w:hint="eastAsia"/>
                <w:bCs/>
                <w:szCs w:val="21"/>
              </w:rPr>
              <w:t>10</w:t>
            </w:r>
            <w:r>
              <w:rPr>
                <w:rFonts w:ascii="Times New Roman" w:hAnsi="Times New Roman" w:cs="Times New Roman"/>
                <w:bCs/>
                <w:szCs w:val="21"/>
              </w:rPr>
              <w:t>%</w:t>
            </w:r>
            <w:r>
              <w:rPr>
                <w:rFonts w:ascii="Times New Roman" w:hAnsi="Times New Roman" w:cs="Times New Roman"/>
                <w:bCs/>
                <w:szCs w:val="21"/>
              </w:rPr>
              <w:t>）</w:t>
            </w:r>
          </w:p>
        </w:tc>
        <w:tc>
          <w:tcPr>
            <w:tcW w:w="3440" w:type="dxa"/>
            <w:gridSpan w:val="4"/>
            <w:vAlign w:val="center"/>
          </w:tcPr>
          <w:p w14:paraId="1CCDD278" w14:textId="77777777" w:rsidR="00A1357B" w:rsidRDefault="00A1357B" w:rsidP="00123855">
            <w:pPr>
              <w:pStyle w:val="TableParagraph"/>
              <w:ind w:firstLineChars="200" w:firstLine="440"/>
              <w:rPr>
                <w:rFonts w:ascii="Times New Roman" w:hAnsi="Times New Roman" w:cs="Times New Roman"/>
                <w:bCs/>
                <w:szCs w:val="21"/>
                <w:lang w:eastAsia="zh-CN"/>
              </w:rPr>
            </w:pPr>
            <w:r>
              <w:rPr>
                <w:rFonts w:ascii="Times New Roman" w:hAnsi="Times New Roman" w:cs="Times New Roman" w:hint="eastAsia"/>
                <w:bCs/>
                <w:szCs w:val="21"/>
                <w:lang w:eastAsia="zh-CN"/>
              </w:rPr>
              <w:t>学生在完成课前内容学习基础上，在课堂上针对课前学习中的疑点和难点内容及性能提问。</w:t>
            </w:r>
          </w:p>
        </w:tc>
        <w:tc>
          <w:tcPr>
            <w:tcW w:w="2402" w:type="dxa"/>
            <w:gridSpan w:val="5"/>
            <w:vAlign w:val="center"/>
          </w:tcPr>
          <w:p w14:paraId="1F0FF7A6" w14:textId="77777777" w:rsidR="00A1357B" w:rsidRDefault="00A1357B" w:rsidP="00123855">
            <w:pPr>
              <w:pStyle w:val="TableParagraph"/>
              <w:spacing w:before="125" w:line="312" w:lineRule="auto"/>
              <w:ind w:right="23"/>
              <w:jc w:val="center"/>
              <w:rPr>
                <w:rFonts w:ascii="Times New Roman" w:hAnsi="Times New Roman" w:cs="Times New Roman"/>
                <w:bCs/>
                <w:szCs w:val="21"/>
              </w:rPr>
            </w:pPr>
            <w:r>
              <w:rPr>
                <w:rFonts w:ascii="Times New Roman" w:hAnsi="Times New Roman" w:cs="Times New Roman" w:hint="eastAsia"/>
                <w:bCs/>
                <w:szCs w:val="21"/>
              </w:rPr>
              <w:t>2</w:t>
            </w:r>
            <w:r>
              <w:rPr>
                <w:rFonts w:ascii="Times New Roman" w:hAnsi="Times New Roman" w:cs="Times New Roman" w:hint="eastAsia"/>
                <w:bCs/>
                <w:szCs w:val="21"/>
              </w:rPr>
              <w:t>、</w:t>
            </w:r>
            <w:r>
              <w:rPr>
                <w:rFonts w:ascii="Times New Roman" w:hAnsi="Times New Roman" w:cs="Times New Roman" w:hint="eastAsia"/>
                <w:bCs/>
                <w:szCs w:val="21"/>
              </w:rPr>
              <w:t>3</w:t>
            </w:r>
            <w:r>
              <w:rPr>
                <w:rFonts w:ascii="Times New Roman" w:hAnsi="Times New Roman" w:cs="Times New Roman" w:hint="eastAsia"/>
                <w:bCs/>
                <w:szCs w:val="21"/>
              </w:rPr>
              <w:t>、</w:t>
            </w:r>
            <w:r>
              <w:rPr>
                <w:rFonts w:ascii="Times New Roman" w:hAnsi="Times New Roman" w:cs="Times New Roman" w:hint="eastAsia"/>
                <w:bCs/>
                <w:szCs w:val="21"/>
              </w:rPr>
              <w:t>4</w:t>
            </w:r>
            <w:r>
              <w:rPr>
                <w:rFonts w:ascii="Times New Roman" w:hAnsi="Times New Roman" w:cs="Times New Roman" w:hint="eastAsia"/>
                <w:bCs/>
                <w:szCs w:val="21"/>
              </w:rPr>
              <w:t>、</w:t>
            </w:r>
            <w:r>
              <w:rPr>
                <w:rFonts w:ascii="Times New Roman" w:hAnsi="Times New Roman" w:cs="Times New Roman" w:hint="eastAsia"/>
                <w:bCs/>
                <w:szCs w:val="21"/>
              </w:rPr>
              <w:t>5</w:t>
            </w:r>
            <w:r>
              <w:rPr>
                <w:rFonts w:ascii="Times New Roman" w:hAnsi="Times New Roman" w:cs="Times New Roman" w:hint="eastAsia"/>
                <w:bCs/>
                <w:szCs w:val="21"/>
              </w:rPr>
              <w:t>、</w:t>
            </w:r>
            <w:r>
              <w:rPr>
                <w:rFonts w:ascii="Times New Roman" w:hAnsi="Times New Roman" w:cs="Times New Roman" w:hint="eastAsia"/>
                <w:bCs/>
                <w:szCs w:val="21"/>
              </w:rPr>
              <w:t>6</w:t>
            </w:r>
          </w:p>
        </w:tc>
      </w:tr>
      <w:tr w:rsidR="00A1357B" w14:paraId="4A90B812" w14:textId="77777777" w:rsidTr="00123855">
        <w:trPr>
          <w:trHeight w:hRule="exact" w:val="1194"/>
          <w:jc w:val="center"/>
        </w:trPr>
        <w:tc>
          <w:tcPr>
            <w:tcW w:w="1301" w:type="dxa"/>
            <w:vMerge/>
            <w:vAlign w:val="center"/>
          </w:tcPr>
          <w:p w14:paraId="03758A17" w14:textId="77777777" w:rsidR="00A1357B" w:rsidRDefault="00A1357B" w:rsidP="00123855">
            <w:pPr>
              <w:pStyle w:val="TableParagraph"/>
              <w:spacing w:before="125" w:line="312" w:lineRule="auto"/>
              <w:ind w:right="23"/>
              <w:jc w:val="center"/>
              <w:rPr>
                <w:rFonts w:hint="eastAsia"/>
                <w:b/>
                <w:bCs/>
                <w:szCs w:val="21"/>
              </w:rPr>
            </w:pPr>
          </w:p>
        </w:tc>
        <w:tc>
          <w:tcPr>
            <w:tcW w:w="1762" w:type="dxa"/>
            <w:gridSpan w:val="3"/>
            <w:vAlign w:val="center"/>
          </w:tcPr>
          <w:p w14:paraId="4F3F3519" w14:textId="77777777" w:rsidR="00A1357B" w:rsidRDefault="00A1357B" w:rsidP="00123855">
            <w:pPr>
              <w:pStyle w:val="TableParagraph"/>
              <w:jc w:val="center"/>
              <w:rPr>
                <w:rFonts w:ascii="Times New Roman" w:hAnsi="Times New Roman" w:cs="Times New Roman"/>
                <w:bCs/>
                <w:szCs w:val="21"/>
                <w:lang w:eastAsia="zh-CN"/>
              </w:rPr>
            </w:pPr>
            <w:r>
              <w:rPr>
                <w:rFonts w:ascii="Times New Roman" w:hAnsi="Times New Roman" w:cs="Times New Roman" w:hint="eastAsia"/>
                <w:bCs/>
                <w:szCs w:val="21"/>
                <w:lang w:eastAsia="zh-CN"/>
              </w:rPr>
              <w:t>案例收集与汇报：小组（</w:t>
            </w:r>
            <w:r>
              <w:rPr>
                <w:rFonts w:ascii="Times New Roman" w:hAnsi="Times New Roman" w:cs="Times New Roman" w:hint="eastAsia"/>
                <w:bCs/>
                <w:szCs w:val="21"/>
                <w:lang w:eastAsia="zh-CN"/>
              </w:rPr>
              <w:t>10%</w:t>
            </w:r>
            <w:r>
              <w:rPr>
                <w:rFonts w:ascii="Times New Roman" w:hAnsi="Times New Roman" w:cs="Times New Roman" w:hint="eastAsia"/>
                <w:bCs/>
                <w:szCs w:val="21"/>
                <w:lang w:eastAsia="zh-CN"/>
              </w:rPr>
              <w:t>）</w:t>
            </w:r>
          </w:p>
        </w:tc>
        <w:tc>
          <w:tcPr>
            <w:tcW w:w="3440" w:type="dxa"/>
            <w:gridSpan w:val="4"/>
            <w:vAlign w:val="center"/>
          </w:tcPr>
          <w:p w14:paraId="46E4E862" w14:textId="77777777" w:rsidR="00A1357B" w:rsidRDefault="00A1357B" w:rsidP="00123855">
            <w:pPr>
              <w:pStyle w:val="TableParagraph"/>
              <w:ind w:firstLineChars="200" w:firstLine="440"/>
              <w:rPr>
                <w:rFonts w:ascii="Times New Roman" w:hAnsi="Times New Roman" w:cs="Times New Roman"/>
                <w:bCs/>
                <w:szCs w:val="21"/>
                <w:lang w:eastAsia="zh-CN"/>
              </w:rPr>
            </w:pPr>
            <w:r>
              <w:rPr>
                <w:rFonts w:ascii="Times New Roman" w:hAnsi="Times New Roman" w:cs="Times New Roman" w:hint="eastAsia"/>
                <w:bCs/>
                <w:szCs w:val="21"/>
                <w:lang w:eastAsia="zh-CN"/>
              </w:rPr>
              <w:t>学生以小组为单位，团队协作，收集相关案例并制作</w:t>
            </w:r>
            <w:r>
              <w:rPr>
                <w:rFonts w:ascii="Times New Roman" w:hAnsi="Times New Roman" w:cs="Times New Roman" w:hint="eastAsia"/>
                <w:bCs/>
                <w:szCs w:val="21"/>
                <w:lang w:eastAsia="zh-CN"/>
              </w:rPr>
              <w:t>PPT</w:t>
            </w:r>
            <w:r>
              <w:rPr>
                <w:rFonts w:ascii="Times New Roman" w:hAnsi="Times New Roman" w:cs="Times New Roman" w:hint="eastAsia"/>
                <w:bCs/>
                <w:szCs w:val="21"/>
                <w:lang w:eastAsia="zh-CN"/>
              </w:rPr>
              <w:t>在课堂上进行汇报。</w:t>
            </w:r>
          </w:p>
        </w:tc>
        <w:tc>
          <w:tcPr>
            <w:tcW w:w="2402" w:type="dxa"/>
            <w:gridSpan w:val="5"/>
            <w:vAlign w:val="center"/>
          </w:tcPr>
          <w:p w14:paraId="56B3CB72" w14:textId="77777777" w:rsidR="00A1357B" w:rsidRDefault="00A1357B" w:rsidP="00123855">
            <w:pPr>
              <w:pStyle w:val="TableParagraph"/>
              <w:spacing w:before="125" w:line="312" w:lineRule="auto"/>
              <w:ind w:right="23"/>
              <w:jc w:val="center"/>
              <w:rPr>
                <w:rFonts w:ascii="Times New Roman" w:hAnsi="Times New Roman" w:cs="Times New Roman"/>
                <w:bCs/>
                <w:szCs w:val="21"/>
              </w:rPr>
            </w:pPr>
            <w:r>
              <w:rPr>
                <w:rFonts w:ascii="Times New Roman" w:hAnsi="Times New Roman" w:cs="Times New Roman" w:hint="eastAsia"/>
                <w:bCs/>
                <w:szCs w:val="21"/>
              </w:rPr>
              <w:t>4</w:t>
            </w:r>
            <w:r>
              <w:rPr>
                <w:rFonts w:ascii="Times New Roman" w:hAnsi="Times New Roman" w:cs="Times New Roman" w:hint="eastAsia"/>
                <w:bCs/>
                <w:szCs w:val="21"/>
              </w:rPr>
              <w:t>、</w:t>
            </w:r>
            <w:r>
              <w:rPr>
                <w:rFonts w:ascii="Times New Roman" w:hAnsi="Times New Roman" w:cs="Times New Roman" w:hint="eastAsia"/>
                <w:bCs/>
                <w:szCs w:val="21"/>
              </w:rPr>
              <w:t>5</w:t>
            </w:r>
            <w:r>
              <w:rPr>
                <w:rFonts w:ascii="Times New Roman" w:hAnsi="Times New Roman" w:cs="Times New Roman" w:hint="eastAsia"/>
                <w:bCs/>
                <w:szCs w:val="21"/>
              </w:rPr>
              <w:t>、</w:t>
            </w:r>
            <w:r>
              <w:rPr>
                <w:rFonts w:ascii="Times New Roman" w:hAnsi="Times New Roman" w:cs="Times New Roman" w:hint="eastAsia"/>
                <w:bCs/>
                <w:szCs w:val="21"/>
              </w:rPr>
              <w:t>6</w:t>
            </w:r>
            <w:r>
              <w:rPr>
                <w:rFonts w:ascii="Times New Roman" w:hAnsi="Times New Roman" w:cs="Times New Roman" w:hint="eastAsia"/>
                <w:bCs/>
                <w:szCs w:val="21"/>
              </w:rPr>
              <w:t>、</w:t>
            </w:r>
            <w:r>
              <w:rPr>
                <w:rFonts w:ascii="Times New Roman" w:hAnsi="Times New Roman" w:cs="Times New Roman" w:hint="eastAsia"/>
                <w:bCs/>
                <w:szCs w:val="21"/>
              </w:rPr>
              <w:t>7</w:t>
            </w:r>
          </w:p>
        </w:tc>
      </w:tr>
      <w:tr w:rsidR="00A1357B" w14:paraId="22C73FED" w14:textId="77777777" w:rsidTr="00123855">
        <w:trPr>
          <w:trHeight w:hRule="exact" w:val="1164"/>
          <w:jc w:val="center"/>
        </w:trPr>
        <w:tc>
          <w:tcPr>
            <w:tcW w:w="1301" w:type="dxa"/>
            <w:vMerge/>
            <w:vAlign w:val="center"/>
          </w:tcPr>
          <w:p w14:paraId="2CF25458" w14:textId="77777777" w:rsidR="00A1357B" w:rsidRDefault="00A1357B" w:rsidP="00123855">
            <w:pPr>
              <w:pStyle w:val="TableParagraph"/>
              <w:spacing w:before="125" w:line="312" w:lineRule="auto"/>
              <w:ind w:right="23"/>
              <w:jc w:val="center"/>
              <w:rPr>
                <w:rFonts w:hint="eastAsia"/>
                <w:b/>
                <w:bCs/>
                <w:szCs w:val="21"/>
              </w:rPr>
            </w:pPr>
          </w:p>
        </w:tc>
        <w:tc>
          <w:tcPr>
            <w:tcW w:w="1762" w:type="dxa"/>
            <w:gridSpan w:val="3"/>
            <w:vAlign w:val="center"/>
          </w:tcPr>
          <w:p w14:paraId="679A8A95" w14:textId="77777777" w:rsidR="00A1357B" w:rsidRDefault="00A1357B" w:rsidP="00123855">
            <w:pPr>
              <w:pStyle w:val="TableParagraph"/>
              <w:jc w:val="center"/>
              <w:rPr>
                <w:rFonts w:ascii="Times New Roman" w:hAnsi="Times New Roman" w:cs="Times New Roman"/>
                <w:bCs/>
                <w:szCs w:val="21"/>
                <w:lang w:eastAsia="zh-CN"/>
              </w:rPr>
            </w:pPr>
            <w:r>
              <w:rPr>
                <w:rFonts w:ascii="Times New Roman" w:hAnsi="Times New Roman" w:cs="Times New Roman"/>
                <w:bCs/>
                <w:szCs w:val="21"/>
                <w:lang w:eastAsia="zh-CN"/>
              </w:rPr>
              <w:t>课堂笔记</w:t>
            </w:r>
            <w:r>
              <w:rPr>
                <w:rFonts w:ascii="Times New Roman" w:hAnsi="Times New Roman" w:cs="Times New Roman" w:hint="eastAsia"/>
                <w:bCs/>
                <w:szCs w:val="21"/>
                <w:lang w:eastAsia="zh-CN"/>
              </w:rPr>
              <w:t>、</w:t>
            </w:r>
            <w:r>
              <w:rPr>
                <w:rFonts w:ascii="Times New Roman" w:hAnsi="Times New Roman" w:cs="Times New Roman"/>
                <w:bCs/>
                <w:szCs w:val="21"/>
                <w:lang w:eastAsia="zh-CN"/>
              </w:rPr>
              <w:t>课堂练习</w:t>
            </w:r>
            <w:r>
              <w:rPr>
                <w:rFonts w:ascii="Times New Roman" w:hAnsi="Times New Roman" w:cs="Times New Roman" w:hint="eastAsia"/>
                <w:bCs/>
                <w:szCs w:val="21"/>
                <w:lang w:eastAsia="zh-CN"/>
              </w:rPr>
              <w:t>、</w:t>
            </w:r>
            <w:r>
              <w:rPr>
                <w:rFonts w:ascii="Times New Roman" w:hAnsi="Times New Roman" w:cs="Times New Roman"/>
                <w:bCs/>
                <w:szCs w:val="21"/>
                <w:lang w:eastAsia="zh-CN"/>
              </w:rPr>
              <w:t>课后作业</w:t>
            </w:r>
            <w:r>
              <w:rPr>
                <w:rFonts w:ascii="Times New Roman" w:hAnsi="Times New Roman" w:cs="Times New Roman" w:hint="eastAsia"/>
                <w:bCs/>
                <w:szCs w:val="21"/>
                <w:lang w:eastAsia="zh-CN"/>
              </w:rPr>
              <w:t>（</w:t>
            </w:r>
            <w:r>
              <w:rPr>
                <w:rFonts w:ascii="Times New Roman" w:hAnsi="Times New Roman" w:cs="Times New Roman" w:hint="eastAsia"/>
                <w:bCs/>
                <w:szCs w:val="21"/>
                <w:lang w:eastAsia="zh-CN"/>
              </w:rPr>
              <w:t>15%</w:t>
            </w:r>
            <w:r>
              <w:rPr>
                <w:rFonts w:ascii="Times New Roman" w:hAnsi="Times New Roman" w:cs="Times New Roman" w:hint="eastAsia"/>
                <w:bCs/>
                <w:szCs w:val="21"/>
                <w:lang w:eastAsia="zh-CN"/>
              </w:rPr>
              <w:t>）</w:t>
            </w:r>
          </w:p>
        </w:tc>
        <w:tc>
          <w:tcPr>
            <w:tcW w:w="3440" w:type="dxa"/>
            <w:gridSpan w:val="4"/>
            <w:vAlign w:val="center"/>
          </w:tcPr>
          <w:p w14:paraId="2EC3756F" w14:textId="77777777" w:rsidR="00A1357B" w:rsidRDefault="00A1357B" w:rsidP="00123855">
            <w:pPr>
              <w:pStyle w:val="TableParagraph"/>
              <w:ind w:firstLineChars="200" w:firstLine="440"/>
              <w:rPr>
                <w:rFonts w:ascii="Times New Roman" w:hAnsi="Times New Roman" w:cs="Times New Roman"/>
                <w:bCs/>
                <w:szCs w:val="21"/>
                <w:lang w:eastAsia="zh-CN"/>
              </w:rPr>
            </w:pPr>
            <w:r>
              <w:rPr>
                <w:rFonts w:ascii="Times New Roman" w:hAnsi="Times New Roman" w:cs="Times New Roman" w:hint="eastAsia"/>
                <w:bCs/>
                <w:szCs w:val="21"/>
                <w:lang w:eastAsia="zh-CN"/>
              </w:rPr>
              <w:t>学生在课堂上听老师答疑和</w:t>
            </w:r>
            <w:proofErr w:type="gramStart"/>
            <w:r>
              <w:rPr>
                <w:rFonts w:ascii="Times New Roman" w:hAnsi="Times New Roman" w:cs="Times New Roman" w:hint="eastAsia"/>
                <w:bCs/>
                <w:szCs w:val="21"/>
                <w:lang w:eastAsia="zh-CN"/>
              </w:rPr>
              <w:t>讲解重</w:t>
            </w:r>
            <w:proofErr w:type="gramEnd"/>
            <w:r>
              <w:rPr>
                <w:rFonts w:ascii="Times New Roman" w:hAnsi="Times New Roman" w:cs="Times New Roman" w:hint="eastAsia"/>
                <w:bCs/>
                <w:szCs w:val="21"/>
                <w:lang w:eastAsia="zh-CN"/>
              </w:rPr>
              <w:t>难点时需要记笔记，同时完成老师布置的课堂练习和课后作业。</w:t>
            </w:r>
          </w:p>
        </w:tc>
        <w:tc>
          <w:tcPr>
            <w:tcW w:w="2402" w:type="dxa"/>
            <w:gridSpan w:val="5"/>
            <w:vAlign w:val="center"/>
          </w:tcPr>
          <w:p w14:paraId="1B7CEE1B" w14:textId="77777777" w:rsidR="00A1357B" w:rsidRDefault="00A1357B" w:rsidP="00123855">
            <w:pPr>
              <w:pStyle w:val="TableParagraph"/>
              <w:spacing w:before="125" w:line="312" w:lineRule="auto"/>
              <w:ind w:right="23"/>
              <w:jc w:val="center"/>
              <w:rPr>
                <w:rFonts w:ascii="Times New Roman" w:hAnsi="Times New Roman" w:cs="Times New Roman"/>
                <w:bCs/>
                <w:szCs w:val="21"/>
              </w:rPr>
            </w:pPr>
            <w:r>
              <w:rPr>
                <w:rFonts w:ascii="Times New Roman" w:hAnsi="Times New Roman" w:cs="Times New Roman" w:hint="eastAsia"/>
                <w:bCs/>
                <w:szCs w:val="21"/>
              </w:rPr>
              <w:t>1</w:t>
            </w:r>
            <w:r>
              <w:rPr>
                <w:rFonts w:ascii="Times New Roman" w:hAnsi="Times New Roman" w:cs="Times New Roman" w:hint="eastAsia"/>
                <w:bCs/>
                <w:szCs w:val="21"/>
              </w:rPr>
              <w:t>、</w:t>
            </w:r>
            <w:r>
              <w:rPr>
                <w:rFonts w:ascii="Times New Roman" w:hAnsi="Times New Roman" w:cs="Times New Roman" w:hint="eastAsia"/>
                <w:bCs/>
                <w:szCs w:val="21"/>
              </w:rPr>
              <w:t>2</w:t>
            </w:r>
            <w:r>
              <w:rPr>
                <w:rFonts w:ascii="Times New Roman" w:hAnsi="Times New Roman" w:cs="Times New Roman" w:hint="eastAsia"/>
                <w:bCs/>
                <w:szCs w:val="21"/>
              </w:rPr>
              <w:t>、</w:t>
            </w:r>
            <w:r>
              <w:rPr>
                <w:rFonts w:ascii="Times New Roman" w:hAnsi="Times New Roman" w:cs="Times New Roman" w:hint="eastAsia"/>
                <w:bCs/>
                <w:szCs w:val="21"/>
              </w:rPr>
              <w:t>3</w:t>
            </w:r>
          </w:p>
        </w:tc>
      </w:tr>
      <w:tr w:rsidR="00A1357B" w14:paraId="4441024D" w14:textId="77777777" w:rsidTr="00123855">
        <w:trPr>
          <w:trHeight w:hRule="exact" w:val="1124"/>
          <w:jc w:val="center"/>
        </w:trPr>
        <w:tc>
          <w:tcPr>
            <w:tcW w:w="1301" w:type="dxa"/>
            <w:vMerge/>
            <w:vAlign w:val="center"/>
          </w:tcPr>
          <w:p w14:paraId="50EC30D4" w14:textId="77777777" w:rsidR="00A1357B" w:rsidRDefault="00A1357B" w:rsidP="00123855">
            <w:pPr>
              <w:pStyle w:val="TableParagraph"/>
              <w:spacing w:before="125" w:line="312" w:lineRule="auto"/>
              <w:ind w:right="23"/>
              <w:jc w:val="center"/>
              <w:rPr>
                <w:rFonts w:hint="eastAsia"/>
                <w:b/>
                <w:bCs/>
                <w:szCs w:val="21"/>
              </w:rPr>
            </w:pPr>
          </w:p>
        </w:tc>
        <w:tc>
          <w:tcPr>
            <w:tcW w:w="1762" w:type="dxa"/>
            <w:gridSpan w:val="3"/>
            <w:vAlign w:val="center"/>
          </w:tcPr>
          <w:p w14:paraId="101A04AB" w14:textId="77777777" w:rsidR="00A1357B" w:rsidRDefault="00A1357B" w:rsidP="00123855">
            <w:pPr>
              <w:pStyle w:val="TableParagraph"/>
              <w:jc w:val="center"/>
              <w:rPr>
                <w:rFonts w:ascii="Times New Roman" w:hAnsi="Times New Roman" w:cs="Times New Roman"/>
                <w:bCs/>
                <w:szCs w:val="21"/>
              </w:rPr>
            </w:pPr>
            <w:r>
              <w:rPr>
                <w:rFonts w:ascii="Times New Roman" w:hAnsi="Times New Roman" w:cs="Times New Roman" w:hint="eastAsia"/>
                <w:bCs/>
                <w:szCs w:val="21"/>
              </w:rPr>
              <w:t>期末课堂大辩论（</w:t>
            </w:r>
            <w:r>
              <w:rPr>
                <w:rFonts w:ascii="Times New Roman" w:hAnsi="Times New Roman" w:cs="Times New Roman" w:hint="eastAsia"/>
                <w:bCs/>
                <w:szCs w:val="21"/>
              </w:rPr>
              <w:t>5%</w:t>
            </w:r>
            <w:r>
              <w:rPr>
                <w:rFonts w:ascii="Times New Roman" w:hAnsi="Times New Roman" w:cs="Times New Roman" w:hint="eastAsia"/>
                <w:bCs/>
                <w:szCs w:val="21"/>
              </w:rPr>
              <w:t>）</w:t>
            </w:r>
          </w:p>
        </w:tc>
        <w:tc>
          <w:tcPr>
            <w:tcW w:w="3440" w:type="dxa"/>
            <w:gridSpan w:val="4"/>
            <w:vAlign w:val="center"/>
          </w:tcPr>
          <w:p w14:paraId="5131CAD1" w14:textId="77777777" w:rsidR="00A1357B" w:rsidRDefault="00A1357B" w:rsidP="00123855">
            <w:pPr>
              <w:pStyle w:val="TableParagraph"/>
              <w:ind w:firstLineChars="200" w:firstLine="440"/>
              <w:rPr>
                <w:rFonts w:ascii="Times New Roman" w:hAnsi="Times New Roman" w:cs="Times New Roman"/>
                <w:bCs/>
                <w:szCs w:val="21"/>
                <w:lang w:eastAsia="zh-CN"/>
              </w:rPr>
            </w:pPr>
            <w:r>
              <w:rPr>
                <w:rFonts w:ascii="Times New Roman" w:hAnsi="Times New Roman" w:cs="Times New Roman" w:hint="eastAsia"/>
                <w:bCs/>
                <w:szCs w:val="21"/>
                <w:lang w:eastAsia="zh-CN"/>
              </w:rPr>
              <w:t>在期末组织一次课堂大辩论，邀请学生组成正反两方参赛选择，针对设定的问题展开来辩论。</w:t>
            </w:r>
          </w:p>
        </w:tc>
        <w:tc>
          <w:tcPr>
            <w:tcW w:w="2402" w:type="dxa"/>
            <w:gridSpan w:val="5"/>
            <w:vAlign w:val="center"/>
          </w:tcPr>
          <w:p w14:paraId="7E3EA4B0" w14:textId="77777777" w:rsidR="00A1357B" w:rsidRDefault="00A1357B" w:rsidP="00123855">
            <w:pPr>
              <w:pStyle w:val="TableParagraph"/>
              <w:spacing w:before="125" w:line="312" w:lineRule="auto"/>
              <w:ind w:right="23"/>
              <w:jc w:val="center"/>
              <w:rPr>
                <w:rFonts w:ascii="Times New Roman" w:hAnsi="Times New Roman" w:cs="Times New Roman"/>
                <w:bCs/>
                <w:szCs w:val="21"/>
              </w:rPr>
            </w:pPr>
            <w:r>
              <w:rPr>
                <w:rFonts w:ascii="Times New Roman" w:hAnsi="Times New Roman" w:cs="Times New Roman" w:hint="eastAsia"/>
                <w:bCs/>
                <w:szCs w:val="21"/>
              </w:rPr>
              <w:t>4</w:t>
            </w:r>
            <w:r>
              <w:rPr>
                <w:rFonts w:ascii="Times New Roman" w:hAnsi="Times New Roman" w:cs="Times New Roman" w:hint="eastAsia"/>
                <w:bCs/>
                <w:szCs w:val="21"/>
              </w:rPr>
              <w:t>、</w:t>
            </w:r>
            <w:r>
              <w:rPr>
                <w:rFonts w:ascii="Times New Roman" w:hAnsi="Times New Roman" w:cs="Times New Roman" w:hint="eastAsia"/>
                <w:bCs/>
                <w:szCs w:val="21"/>
              </w:rPr>
              <w:t>5</w:t>
            </w:r>
            <w:r>
              <w:rPr>
                <w:rFonts w:ascii="Times New Roman" w:hAnsi="Times New Roman" w:cs="Times New Roman" w:hint="eastAsia"/>
                <w:bCs/>
                <w:szCs w:val="21"/>
              </w:rPr>
              <w:t>、</w:t>
            </w:r>
            <w:r>
              <w:rPr>
                <w:rFonts w:ascii="Times New Roman" w:hAnsi="Times New Roman" w:cs="Times New Roman" w:hint="eastAsia"/>
                <w:bCs/>
                <w:szCs w:val="21"/>
              </w:rPr>
              <w:t>6</w:t>
            </w:r>
            <w:r>
              <w:rPr>
                <w:rFonts w:ascii="Times New Roman" w:hAnsi="Times New Roman" w:cs="Times New Roman" w:hint="eastAsia"/>
                <w:bCs/>
                <w:szCs w:val="21"/>
              </w:rPr>
              <w:t>、</w:t>
            </w:r>
            <w:r>
              <w:rPr>
                <w:rFonts w:ascii="Times New Roman" w:hAnsi="Times New Roman" w:cs="Times New Roman" w:hint="eastAsia"/>
                <w:bCs/>
                <w:szCs w:val="21"/>
              </w:rPr>
              <w:t>7</w:t>
            </w:r>
            <w:r>
              <w:rPr>
                <w:rFonts w:ascii="Times New Roman" w:hAnsi="Times New Roman" w:cs="Times New Roman" w:hint="eastAsia"/>
                <w:bCs/>
                <w:szCs w:val="21"/>
              </w:rPr>
              <w:t>、</w:t>
            </w:r>
            <w:r>
              <w:rPr>
                <w:rFonts w:ascii="Times New Roman" w:hAnsi="Times New Roman" w:cs="Times New Roman" w:hint="eastAsia"/>
                <w:bCs/>
                <w:szCs w:val="21"/>
              </w:rPr>
              <w:t>8</w:t>
            </w:r>
          </w:p>
        </w:tc>
      </w:tr>
      <w:tr w:rsidR="00A1357B" w14:paraId="48BFCFA6" w14:textId="77777777" w:rsidTr="00123855">
        <w:trPr>
          <w:trHeight w:hRule="exact" w:val="794"/>
          <w:jc w:val="center"/>
        </w:trPr>
        <w:tc>
          <w:tcPr>
            <w:tcW w:w="1301" w:type="dxa"/>
            <w:vMerge/>
            <w:vAlign w:val="center"/>
          </w:tcPr>
          <w:p w14:paraId="0D022250" w14:textId="77777777" w:rsidR="00A1357B" w:rsidRDefault="00A1357B" w:rsidP="00123855">
            <w:pPr>
              <w:pStyle w:val="TableParagraph"/>
              <w:spacing w:before="125" w:line="312" w:lineRule="auto"/>
              <w:ind w:right="23"/>
              <w:jc w:val="center"/>
              <w:rPr>
                <w:rFonts w:hint="eastAsia"/>
                <w:b/>
                <w:bCs/>
                <w:szCs w:val="21"/>
              </w:rPr>
            </w:pPr>
          </w:p>
        </w:tc>
        <w:tc>
          <w:tcPr>
            <w:tcW w:w="1762" w:type="dxa"/>
            <w:gridSpan w:val="3"/>
            <w:vAlign w:val="center"/>
          </w:tcPr>
          <w:p w14:paraId="25EAFE7A" w14:textId="77777777" w:rsidR="00A1357B" w:rsidRDefault="00A1357B" w:rsidP="00123855">
            <w:pPr>
              <w:pStyle w:val="TableParagraph"/>
              <w:jc w:val="center"/>
              <w:rPr>
                <w:rFonts w:ascii="Times New Roman" w:hAnsi="Times New Roman" w:cs="Times New Roman"/>
                <w:bCs/>
                <w:szCs w:val="21"/>
              </w:rPr>
            </w:pPr>
            <w:r>
              <w:rPr>
                <w:rFonts w:ascii="Times New Roman" w:hAnsi="Times New Roman" w:cs="Times New Roman" w:hint="eastAsia"/>
                <w:bCs/>
                <w:szCs w:val="21"/>
              </w:rPr>
              <w:t>期末考试（</w:t>
            </w:r>
            <w:r>
              <w:rPr>
                <w:rFonts w:ascii="Times New Roman" w:hAnsi="Times New Roman" w:cs="Times New Roman" w:hint="eastAsia"/>
                <w:bCs/>
                <w:szCs w:val="21"/>
              </w:rPr>
              <w:t>40%</w:t>
            </w:r>
            <w:r>
              <w:rPr>
                <w:rFonts w:ascii="Times New Roman" w:hAnsi="Times New Roman" w:cs="Times New Roman" w:hint="eastAsia"/>
                <w:bCs/>
                <w:szCs w:val="21"/>
              </w:rPr>
              <w:t>）</w:t>
            </w:r>
          </w:p>
        </w:tc>
        <w:tc>
          <w:tcPr>
            <w:tcW w:w="3440" w:type="dxa"/>
            <w:gridSpan w:val="4"/>
            <w:vAlign w:val="center"/>
          </w:tcPr>
          <w:p w14:paraId="433156A0" w14:textId="77777777" w:rsidR="00A1357B" w:rsidRDefault="00A1357B" w:rsidP="00123855">
            <w:pPr>
              <w:pStyle w:val="TableParagraph"/>
              <w:ind w:firstLineChars="200" w:firstLine="440"/>
              <w:rPr>
                <w:rFonts w:ascii="Times New Roman" w:hAnsi="Times New Roman" w:cs="Times New Roman"/>
                <w:bCs/>
                <w:szCs w:val="21"/>
                <w:lang w:eastAsia="zh-CN"/>
              </w:rPr>
            </w:pPr>
            <w:r>
              <w:rPr>
                <w:rFonts w:ascii="Times New Roman" w:hAnsi="Times New Roman" w:cs="Times New Roman" w:hint="eastAsia"/>
                <w:bCs/>
                <w:szCs w:val="21"/>
                <w:lang w:eastAsia="zh-CN"/>
              </w:rPr>
              <w:t>期末组织闭卷纸笔考试。</w:t>
            </w:r>
          </w:p>
        </w:tc>
        <w:tc>
          <w:tcPr>
            <w:tcW w:w="2402" w:type="dxa"/>
            <w:gridSpan w:val="5"/>
            <w:vAlign w:val="center"/>
          </w:tcPr>
          <w:p w14:paraId="56D51CD4" w14:textId="77777777" w:rsidR="00A1357B" w:rsidRDefault="00A1357B" w:rsidP="00123855">
            <w:pPr>
              <w:pStyle w:val="TableParagraph"/>
              <w:spacing w:before="125" w:line="312" w:lineRule="auto"/>
              <w:ind w:right="23"/>
              <w:jc w:val="center"/>
              <w:rPr>
                <w:rFonts w:ascii="Times New Roman" w:hAnsi="Times New Roman" w:cs="Times New Roman"/>
                <w:bCs/>
                <w:szCs w:val="21"/>
              </w:rPr>
            </w:pPr>
            <w:r>
              <w:rPr>
                <w:rFonts w:ascii="Times New Roman" w:hAnsi="Times New Roman" w:cs="Times New Roman" w:hint="eastAsia"/>
                <w:bCs/>
                <w:szCs w:val="21"/>
              </w:rPr>
              <w:t>2</w:t>
            </w:r>
            <w:r>
              <w:rPr>
                <w:rFonts w:ascii="Times New Roman" w:hAnsi="Times New Roman" w:cs="Times New Roman" w:hint="eastAsia"/>
                <w:bCs/>
                <w:szCs w:val="21"/>
              </w:rPr>
              <w:t>、</w:t>
            </w:r>
            <w:r>
              <w:rPr>
                <w:rFonts w:ascii="Times New Roman" w:hAnsi="Times New Roman" w:cs="Times New Roman" w:hint="eastAsia"/>
                <w:bCs/>
                <w:szCs w:val="21"/>
              </w:rPr>
              <w:t>3</w:t>
            </w:r>
          </w:p>
        </w:tc>
      </w:tr>
      <w:tr w:rsidR="00A1357B" w14:paraId="6EF084B8" w14:textId="77777777" w:rsidTr="00123855">
        <w:trPr>
          <w:trHeight w:hRule="exact" w:val="2012"/>
          <w:jc w:val="center"/>
        </w:trPr>
        <w:tc>
          <w:tcPr>
            <w:tcW w:w="1301" w:type="dxa"/>
            <w:vAlign w:val="center"/>
          </w:tcPr>
          <w:p w14:paraId="018DFCF5" w14:textId="77777777" w:rsidR="00A1357B" w:rsidRDefault="00A1357B" w:rsidP="00123855">
            <w:pPr>
              <w:pStyle w:val="TableParagraph"/>
              <w:spacing w:before="156"/>
              <w:ind w:left="8"/>
              <w:jc w:val="center"/>
              <w:rPr>
                <w:rFonts w:hint="eastAsia"/>
                <w:b/>
                <w:lang w:eastAsia="zh-CN"/>
              </w:rPr>
            </w:pPr>
            <w:r>
              <w:rPr>
                <w:b/>
                <w:w w:val="98"/>
                <w:lang w:eastAsia="zh-CN"/>
              </w:rPr>
              <w:t>I</w:t>
            </w:r>
          </w:p>
          <w:p w14:paraId="3F2DFAD3" w14:textId="77777777" w:rsidR="00A1357B" w:rsidRDefault="00A1357B" w:rsidP="00123855">
            <w:pPr>
              <w:pStyle w:val="TableParagraph"/>
              <w:spacing w:before="43"/>
              <w:ind w:left="100" w:right="93"/>
              <w:jc w:val="center"/>
              <w:rPr>
                <w:rFonts w:hint="eastAsia"/>
                <w:b/>
                <w:lang w:eastAsia="zh-CN"/>
              </w:rPr>
            </w:pPr>
            <w:r>
              <w:rPr>
                <w:rFonts w:hint="eastAsia"/>
                <w:b/>
                <w:lang w:eastAsia="zh-CN"/>
              </w:rPr>
              <w:t>建议教材</w:t>
            </w:r>
          </w:p>
          <w:p w14:paraId="61FC56DB" w14:textId="77777777" w:rsidR="00A1357B" w:rsidRDefault="00A1357B" w:rsidP="00123855">
            <w:pPr>
              <w:pStyle w:val="TableParagraph"/>
              <w:spacing w:before="125" w:line="312" w:lineRule="auto"/>
              <w:ind w:right="23"/>
              <w:jc w:val="center"/>
              <w:rPr>
                <w:rFonts w:hint="eastAsia"/>
                <w:b/>
                <w:bCs/>
                <w:szCs w:val="21"/>
                <w:lang w:eastAsia="zh-CN"/>
              </w:rPr>
            </w:pPr>
            <w:r>
              <w:rPr>
                <w:rFonts w:hint="eastAsia"/>
                <w:b/>
                <w:lang w:eastAsia="zh-CN"/>
              </w:rPr>
              <w:t>及学习资料</w:t>
            </w:r>
          </w:p>
        </w:tc>
        <w:tc>
          <w:tcPr>
            <w:tcW w:w="7604" w:type="dxa"/>
            <w:gridSpan w:val="12"/>
            <w:vAlign w:val="center"/>
          </w:tcPr>
          <w:p w14:paraId="289CEB93" w14:textId="77777777" w:rsidR="00A1357B" w:rsidRDefault="00A1357B" w:rsidP="00123855">
            <w:pPr>
              <w:pStyle w:val="TableParagraph"/>
              <w:ind w:firstLineChars="200" w:firstLine="440"/>
              <w:rPr>
                <w:rFonts w:hint="eastAsia"/>
                <w:szCs w:val="21"/>
                <w:lang w:eastAsia="zh-CN"/>
              </w:rPr>
            </w:pPr>
            <w:r>
              <w:rPr>
                <w:rFonts w:hint="eastAsia"/>
                <w:szCs w:val="21"/>
                <w:lang w:eastAsia="zh-CN"/>
              </w:rPr>
              <w:t>《西方经济学》编写组. 西方经济学（第二版）上册[M]，北京：高等教育出版社，人民出版社，2021.</w:t>
            </w:r>
          </w:p>
          <w:p w14:paraId="27061BFA" w14:textId="77777777" w:rsidR="00A1357B" w:rsidRDefault="00A1357B" w:rsidP="00123855">
            <w:pPr>
              <w:pStyle w:val="TableParagraph"/>
              <w:ind w:firstLineChars="200" w:firstLine="440"/>
              <w:rPr>
                <w:rFonts w:hint="eastAsia"/>
                <w:szCs w:val="21"/>
                <w:lang w:eastAsia="zh-CN"/>
              </w:rPr>
            </w:pPr>
            <w:r>
              <w:rPr>
                <w:rFonts w:hint="eastAsia"/>
                <w:szCs w:val="21"/>
                <w:lang w:eastAsia="zh-CN"/>
              </w:rPr>
              <w:t>叶德磊. 西方经济学简明原理（第4版）[M]. 北京：高等教育出版社，2020.</w:t>
            </w:r>
          </w:p>
          <w:p w14:paraId="306C1ACA" w14:textId="77777777" w:rsidR="00A1357B" w:rsidRDefault="00A1357B" w:rsidP="00123855">
            <w:pPr>
              <w:pStyle w:val="TableParagraph"/>
              <w:ind w:firstLineChars="200" w:firstLine="440"/>
              <w:rPr>
                <w:rFonts w:hint="eastAsia"/>
                <w:szCs w:val="21"/>
                <w:lang w:eastAsia="zh-CN"/>
              </w:rPr>
            </w:pPr>
            <w:r>
              <w:rPr>
                <w:rFonts w:hint="eastAsia"/>
                <w:szCs w:val="21"/>
                <w:lang w:eastAsia="zh-CN"/>
              </w:rPr>
              <w:t>高鸿业. 经济学基础（第2版）[M]. 北京：中国人民大学出版社，2016.</w:t>
            </w:r>
          </w:p>
          <w:p w14:paraId="3E4C9079" w14:textId="77777777" w:rsidR="00A1357B" w:rsidRDefault="00A1357B" w:rsidP="00123855">
            <w:pPr>
              <w:pStyle w:val="TableParagraph"/>
              <w:ind w:firstLineChars="200" w:firstLine="440"/>
              <w:rPr>
                <w:rFonts w:hint="eastAsia"/>
                <w:szCs w:val="21"/>
                <w:lang w:eastAsia="zh-CN"/>
              </w:rPr>
            </w:pPr>
            <w:r>
              <w:rPr>
                <w:rFonts w:hint="eastAsia"/>
                <w:szCs w:val="21"/>
                <w:lang w:eastAsia="zh-CN"/>
              </w:rPr>
              <w:t>配套网易公开课：四川大学，</w:t>
            </w:r>
            <w:proofErr w:type="gramStart"/>
            <w:r>
              <w:rPr>
                <w:rFonts w:hint="eastAsia"/>
                <w:szCs w:val="21"/>
                <w:lang w:eastAsia="zh-CN"/>
              </w:rPr>
              <w:t>张衔</w:t>
            </w:r>
            <w:proofErr w:type="gramEnd"/>
            <w:r>
              <w:rPr>
                <w:rFonts w:hint="eastAsia"/>
                <w:szCs w:val="21"/>
                <w:lang w:eastAsia="zh-CN"/>
              </w:rPr>
              <w:t>. 宏观经济学.</w:t>
            </w:r>
          </w:p>
          <w:p w14:paraId="1A4F4AAD" w14:textId="77777777" w:rsidR="00A1357B" w:rsidRDefault="00A1357B" w:rsidP="00123855">
            <w:pPr>
              <w:pStyle w:val="TableParagraph"/>
              <w:ind w:firstLineChars="200" w:firstLine="440"/>
              <w:rPr>
                <w:rFonts w:hint="eastAsia"/>
                <w:szCs w:val="21"/>
                <w:lang w:eastAsia="zh-CN"/>
              </w:rPr>
            </w:pPr>
            <w:r>
              <w:rPr>
                <w:rFonts w:hint="eastAsia"/>
                <w:szCs w:val="21"/>
                <w:lang w:eastAsia="zh-CN"/>
              </w:rPr>
              <w:t>配套网易公开课：湖南大学，刘志忠. 西方经济学.</w:t>
            </w:r>
          </w:p>
        </w:tc>
      </w:tr>
      <w:tr w:rsidR="00A1357B" w14:paraId="13249EA5" w14:textId="77777777" w:rsidTr="00123855">
        <w:trPr>
          <w:trHeight w:hRule="exact" w:val="1374"/>
          <w:jc w:val="center"/>
        </w:trPr>
        <w:tc>
          <w:tcPr>
            <w:tcW w:w="1301" w:type="dxa"/>
            <w:vAlign w:val="center"/>
          </w:tcPr>
          <w:p w14:paraId="1C2077B0" w14:textId="77777777" w:rsidR="00A1357B" w:rsidRDefault="00A1357B" w:rsidP="00123855">
            <w:pPr>
              <w:pStyle w:val="TableParagraph"/>
              <w:spacing w:before="43"/>
              <w:ind w:left="100" w:right="93"/>
              <w:jc w:val="center"/>
              <w:rPr>
                <w:rFonts w:hint="eastAsia"/>
                <w:b/>
              </w:rPr>
            </w:pPr>
            <w:r>
              <w:rPr>
                <w:rFonts w:hint="eastAsia"/>
                <w:b/>
              </w:rPr>
              <w:t>J</w:t>
            </w:r>
          </w:p>
          <w:p w14:paraId="249C63B2" w14:textId="77777777" w:rsidR="00A1357B" w:rsidRDefault="00A1357B" w:rsidP="00123855">
            <w:pPr>
              <w:pStyle w:val="TableParagraph"/>
              <w:spacing w:before="43"/>
              <w:ind w:left="100" w:right="93"/>
              <w:jc w:val="center"/>
              <w:rPr>
                <w:rFonts w:hint="eastAsia"/>
                <w:b/>
              </w:rPr>
            </w:pPr>
            <w:proofErr w:type="spellStart"/>
            <w:r>
              <w:rPr>
                <w:rFonts w:hint="eastAsia"/>
                <w:b/>
              </w:rPr>
              <w:t>教学条件</w:t>
            </w:r>
            <w:proofErr w:type="spellEnd"/>
          </w:p>
          <w:p w14:paraId="1EA96574" w14:textId="77777777" w:rsidR="00A1357B" w:rsidRDefault="00A1357B" w:rsidP="00123855">
            <w:pPr>
              <w:pStyle w:val="TableParagraph"/>
              <w:spacing w:before="43"/>
              <w:ind w:left="100" w:right="93"/>
              <w:jc w:val="center"/>
              <w:rPr>
                <w:rFonts w:hint="eastAsia"/>
                <w:b/>
              </w:rPr>
            </w:pPr>
            <w:proofErr w:type="spellStart"/>
            <w:r>
              <w:rPr>
                <w:rFonts w:hint="eastAsia"/>
                <w:b/>
              </w:rPr>
              <w:t>需求</w:t>
            </w:r>
            <w:proofErr w:type="spellEnd"/>
          </w:p>
        </w:tc>
        <w:tc>
          <w:tcPr>
            <w:tcW w:w="7604" w:type="dxa"/>
            <w:gridSpan w:val="12"/>
            <w:vAlign w:val="center"/>
          </w:tcPr>
          <w:p w14:paraId="63A5D90C" w14:textId="77777777" w:rsidR="00A1357B" w:rsidRDefault="00A1357B" w:rsidP="00123855">
            <w:pPr>
              <w:pStyle w:val="TableParagraph"/>
              <w:ind w:firstLineChars="200" w:firstLine="440"/>
              <w:rPr>
                <w:rFonts w:hint="eastAsia"/>
                <w:szCs w:val="21"/>
                <w:lang w:eastAsia="zh-CN"/>
              </w:rPr>
            </w:pPr>
            <w:r>
              <w:rPr>
                <w:rFonts w:hint="eastAsia"/>
                <w:szCs w:val="21"/>
                <w:lang w:eastAsia="zh-CN"/>
              </w:rPr>
              <w:t>●线上</w:t>
            </w:r>
            <w:r>
              <w:rPr>
                <w:rFonts w:eastAsia="PMingLiU" w:hint="eastAsia"/>
                <w:szCs w:val="21"/>
                <w:lang w:eastAsia="zh-CN"/>
              </w:rPr>
              <w:t>班群</w:t>
            </w:r>
            <w:r>
              <w:rPr>
                <w:rFonts w:hint="eastAsia"/>
                <w:szCs w:val="21"/>
                <w:lang w:eastAsia="zh-CN"/>
              </w:rPr>
              <w:t>上</w:t>
            </w:r>
            <w:proofErr w:type="gramStart"/>
            <w:r>
              <w:rPr>
                <w:rFonts w:hint="eastAsia"/>
                <w:szCs w:val="21"/>
                <w:lang w:eastAsia="zh-CN"/>
              </w:rPr>
              <w:t>传学生</w:t>
            </w:r>
            <w:proofErr w:type="gramEnd"/>
            <w:r>
              <w:rPr>
                <w:rFonts w:hint="eastAsia"/>
                <w:szCs w:val="21"/>
                <w:lang w:eastAsia="zh-CN"/>
              </w:rPr>
              <w:t>课前学习资料；</w:t>
            </w:r>
          </w:p>
          <w:p w14:paraId="6C848D41" w14:textId="77777777" w:rsidR="00A1357B" w:rsidRDefault="00A1357B" w:rsidP="00123855">
            <w:pPr>
              <w:pStyle w:val="TableParagraph"/>
              <w:ind w:firstLineChars="200" w:firstLine="440"/>
              <w:rPr>
                <w:rFonts w:hint="eastAsia"/>
                <w:szCs w:val="21"/>
                <w:lang w:eastAsia="zh-CN"/>
              </w:rPr>
            </w:pPr>
            <w:r>
              <w:rPr>
                <w:rFonts w:hint="eastAsia"/>
                <w:szCs w:val="21"/>
                <w:lang w:eastAsia="zh-CN"/>
              </w:rPr>
              <w:t>●智慧教室，可组织线下翻转课堂；</w:t>
            </w:r>
          </w:p>
          <w:p w14:paraId="342BE608" w14:textId="77777777" w:rsidR="00A1357B" w:rsidRDefault="00A1357B" w:rsidP="00123855">
            <w:pPr>
              <w:pStyle w:val="TableParagraph"/>
              <w:ind w:firstLineChars="200" w:firstLine="440"/>
              <w:rPr>
                <w:rFonts w:hint="eastAsia"/>
                <w:szCs w:val="21"/>
                <w:lang w:eastAsia="zh-CN"/>
              </w:rPr>
            </w:pPr>
            <w:r>
              <w:rPr>
                <w:rFonts w:hint="eastAsia"/>
                <w:szCs w:val="21"/>
                <w:lang w:eastAsia="zh-CN"/>
              </w:rPr>
              <w:t>●教学团队，可对教学内容和教学方式手段的改革创新进行商讨。</w:t>
            </w:r>
          </w:p>
        </w:tc>
      </w:tr>
      <w:tr w:rsidR="00A1357B" w14:paraId="5328F6F8" w14:textId="77777777" w:rsidTr="00123855">
        <w:trPr>
          <w:trHeight w:hRule="exact" w:val="1729"/>
          <w:jc w:val="center"/>
        </w:trPr>
        <w:tc>
          <w:tcPr>
            <w:tcW w:w="1301" w:type="dxa"/>
            <w:vAlign w:val="center"/>
          </w:tcPr>
          <w:p w14:paraId="7EE6DC55" w14:textId="77777777" w:rsidR="00A1357B" w:rsidRDefault="00A1357B" w:rsidP="00123855">
            <w:pPr>
              <w:pStyle w:val="TableParagraph"/>
              <w:spacing w:before="162"/>
              <w:ind w:left="8"/>
              <w:jc w:val="center"/>
              <w:rPr>
                <w:rFonts w:hint="eastAsia"/>
                <w:b/>
              </w:rPr>
            </w:pPr>
            <w:r>
              <w:rPr>
                <w:b/>
                <w:w w:val="98"/>
              </w:rPr>
              <w:t>K</w:t>
            </w:r>
          </w:p>
          <w:p w14:paraId="799F9226" w14:textId="77777777" w:rsidR="00A1357B" w:rsidRDefault="00A1357B" w:rsidP="00123855">
            <w:pPr>
              <w:pStyle w:val="TableParagraph"/>
              <w:spacing w:before="43"/>
              <w:ind w:left="100" w:right="93"/>
              <w:jc w:val="center"/>
              <w:rPr>
                <w:rFonts w:hint="eastAsia"/>
                <w:b/>
              </w:rPr>
            </w:pPr>
            <w:proofErr w:type="spellStart"/>
            <w:r>
              <w:rPr>
                <w:rFonts w:hint="eastAsia"/>
                <w:b/>
              </w:rPr>
              <w:t>注意事项</w:t>
            </w:r>
            <w:proofErr w:type="spellEnd"/>
          </w:p>
        </w:tc>
        <w:tc>
          <w:tcPr>
            <w:tcW w:w="7604" w:type="dxa"/>
            <w:gridSpan w:val="12"/>
            <w:vAlign w:val="center"/>
          </w:tcPr>
          <w:p w14:paraId="79B6C3F2" w14:textId="77777777" w:rsidR="00A1357B" w:rsidRDefault="00A1357B" w:rsidP="00123855">
            <w:pPr>
              <w:pStyle w:val="TableParagraph"/>
              <w:ind w:firstLineChars="200" w:firstLine="440"/>
              <w:rPr>
                <w:rFonts w:hint="eastAsia"/>
                <w:szCs w:val="21"/>
                <w:lang w:eastAsia="zh-CN"/>
              </w:rPr>
            </w:pPr>
            <w:r>
              <w:rPr>
                <w:rFonts w:hint="eastAsia"/>
                <w:szCs w:val="21"/>
                <w:lang w:eastAsia="zh-CN"/>
              </w:rPr>
              <w:t>●注意对学生课前学习完成情况和完成效果的考核，除了线上课堂的后台统计数据考核，以课堂学生提问方式加以考核；</w:t>
            </w:r>
          </w:p>
          <w:p w14:paraId="73881CC3" w14:textId="77777777" w:rsidR="00A1357B" w:rsidRDefault="00A1357B" w:rsidP="00123855">
            <w:pPr>
              <w:pStyle w:val="TableParagraph"/>
              <w:ind w:firstLineChars="200" w:firstLine="440"/>
              <w:rPr>
                <w:rFonts w:hint="eastAsia"/>
                <w:szCs w:val="21"/>
                <w:lang w:eastAsia="zh-CN"/>
              </w:rPr>
            </w:pPr>
            <w:r>
              <w:rPr>
                <w:rFonts w:hint="eastAsia"/>
                <w:szCs w:val="21"/>
                <w:lang w:eastAsia="zh-CN"/>
              </w:rPr>
              <w:t>●注意降低学生课前学习的难度，通过全案例使抽象理论具象化，让学生的自我学习变得简单、有效、系统。</w:t>
            </w:r>
          </w:p>
          <w:p w14:paraId="47C45CCD" w14:textId="77777777" w:rsidR="00A1357B" w:rsidRDefault="00A1357B" w:rsidP="00123855">
            <w:pPr>
              <w:pStyle w:val="TableParagraph"/>
              <w:ind w:firstLineChars="200" w:firstLine="440"/>
              <w:rPr>
                <w:rFonts w:hint="eastAsia"/>
                <w:szCs w:val="21"/>
                <w:lang w:eastAsia="zh-CN"/>
              </w:rPr>
            </w:pPr>
            <w:r>
              <w:rPr>
                <w:rFonts w:hint="eastAsia"/>
                <w:szCs w:val="21"/>
                <w:lang w:eastAsia="zh-CN"/>
              </w:rPr>
              <w:t>●注意课堂教学的组织，翻转课堂成败与否关键在于详细有效的课堂组织。</w:t>
            </w:r>
          </w:p>
        </w:tc>
      </w:tr>
      <w:tr w:rsidR="00A1357B" w14:paraId="0174BF13" w14:textId="77777777" w:rsidTr="00123855">
        <w:trPr>
          <w:trHeight w:val="3032"/>
          <w:jc w:val="center"/>
        </w:trPr>
        <w:tc>
          <w:tcPr>
            <w:tcW w:w="8905" w:type="dxa"/>
            <w:gridSpan w:val="13"/>
            <w:vAlign w:val="center"/>
          </w:tcPr>
          <w:p w14:paraId="65976168" w14:textId="77777777" w:rsidR="00A1357B" w:rsidRDefault="00A1357B" w:rsidP="00123855">
            <w:pPr>
              <w:pStyle w:val="TableParagraph"/>
              <w:spacing w:before="65"/>
              <w:ind w:left="107"/>
              <w:rPr>
                <w:rFonts w:hint="eastAsia"/>
                <w:szCs w:val="21"/>
                <w:lang w:eastAsia="zh-CN"/>
              </w:rPr>
            </w:pPr>
            <w:r>
              <w:rPr>
                <w:szCs w:val="21"/>
                <w:lang w:eastAsia="zh-CN"/>
              </w:rPr>
              <w:t>备注：</w:t>
            </w:r>
          </w:p>
          <w:p w14:paraId="7B80C066" w14:textId="77777777" w:rsidR="00A1357B" w:rsidRDefault="00A1357B" w:rsidP="00123855">
            <w:pPr>
              <w:pStyle w:val="TableParagraph"/>
              <w:spacing w:before="1" w:line="280" w:lineRule="auto"/>
              <w:ind w:left="107" w:right="97" w:firstLine="480"/>
              <w:rPr>
                <w:rFonts w:hint="eastAsia"/>
                <w:szCs w:val="21"/>
                <w:lang w:eastAsia="zh-CN"/>
              </w:rPr>
            </w:pPr>
            <w:r>
              <w:rPr>
                <w:szCs w:val="21"/>
                <w:lang w:eastAsia="zh-CN"/>
              </w:rPr>
              <w:t>1.本课程</w:t>
            </w:r>
            <w:r>
              <w:rPr>
                <w:rFonts w:hint="eastAsia"/>
                <w:szCs w:val="21"/>
                <w:lang w:eastAsia="zh-CN"/>
              </w:rPr>
              <w:t>教学</w:t>
            </w:r>
            <w:r>
              <w:rPr>
                <w:szCs w:val="21"/>
                <w:lang w:eastAsia="zh-CN"/>
              </w:rPr>
              <w:t>大纲F—J 项同一课程不同授课教师应协同讨论研究达成共同核心内涵</w:t>
            </w:r>
            <w:r>
              <w:rPr>
                <w:rFonts w:hint="eastAsia"/>
                <w:szCs w:val="21"/>
                <w:lang w:eastAsia="zh-CN"/>
              </w:rPr>
              <w:t>。</w:t>
            </w:r>
            <w:proofErr w:type="gramStart"/>
            <w:r>
              <w:rPr>
                <w:rFonts w:hint="eastAsia"/>
                <w:szCs w:val="21"/>
                <w:lang w:eastAsia="zh-CN"/>
              </w:rPr>
              <w:t>经教学</w:t>
            </w:r>
            <w:proofErr w:type="gramEnd"/>
            <w:r>
              <w:rPr>
                <w:rFonts w:hint="eastAsia"/>
                <w:szCs w:val="21"/>
                <w:lang w:eastAsia="zh-CN"/>
              </w:rPr>
              <w:t>工作指导小组审议通过的课程教学大纲不宜自行更改。</w:t>
            </w:r>
          </w:p>
          <w:p w14:paraId="1561FF4B" w14:textId="77777777" w:rsidR="00A1357B" w:rsidRDefault="00A1357B" w:rsidP="00123855">
            <w:pPr>
              <w:pStyle w:val="TableParagraph"/>
              <w:ind w:left="587"/>
              <w:rPr>
                <w:rFonts w:hint="eastAsia"/>
                <w:b/>
                <w:bCs/>
                <w:szCs w:val="21"/>
                <w:lang w:eastAsia="zh-CN"/>
              </w:rPr>
            </w:pPr>
            <w:r>
              <w:rPr>
                <w:rFonts w:hint="eastAsia"/>
                <w:b/>
                <w:bCs/>
                <w:szCs w:val="21"/>
                <w:lang w:eastAsia="zh-CN"/>
              </w:rPr>
              <w:t>2</w:t>
            </w:r>
            <w:r>
              <w:rPr>
                <w:b/>
                <w:bCs/>
                <w:szCs w:val="21"/>
                <w:lang w:eastAsia="zh-CN"/>
              </w:rPr>
              <w:t>.评价方式可参</w:t>
            </w:r>
            <w:r>
              <w:rPr>
                <w:rFonts w:hint="eastAsia"/>
                <w:b/>
                <w:bCs/>
                <w:szCs w:val="21"/>
                <w:lang w:eastAsia="zh-CN"/>
              </w:rPr>
              <w:t>考</w:t>
            </w:r>
            <w:r>
              <w:rPr>
                <w:b/>
                <w:bCs/>
                <w:szCs w:val="21"/>
                <w:lang w:eastAsia="zh-CN"/>
              </w:rPr>
              <w:t>下列方式：</w:t>
            </w:r>
          </w:p>
          <w:p w14:paraId="6B8BABFF" w14:textId="77777777" w:rsidR="00A1357B" w:rsidRDefault="00A1357B" w:rsidP="00123855">
            <w:pPr>
              <w:pStyle w:val="TableParagraph"/>
              <w:spacing w:before="53"/>
              <w:ind w:left="587"/>
              <w:rPr>
                <w:rFonts w:hint="eastAsia"/>
                <w:b/>
                <w:bCs/>
                <w:szCs w:val="21"/>
                <w:lang w:eastAsia="zh-CN"/>
              </w:rPr>
            </w:pPr>
            <w:r>
              <w:rPr>
                <w:b/>
                <w:bCs/>
                <w:szCs w:val="21"/>
                <w:lang w:eastAsia="zh-CN"/>
              </w:rPr>
              <w:t>(1)纸</w:t>
            </w:r>
            <w:r>
              <w:rPr>
                <w:rFonts w:hint="eastAsia"/>
                <w:b/>
                <w:bCs/>
                <w:szCs w:val="21"/>
                <w:lang w:eastAsia="zh-CN"/>
              </w:rPr>
              <w:t>笔考试</w:t>
            </w:r>
            <w:r>
              <w:rPr>
                <w:b/>
                <w:bCs/>
                <w:szCs w:val="21"/>
                <w:lang w:eastAsia="zh-CN"/>
              </w:rPr>
              <w:t>：</w:t>
            </w:r>
            <w:r>
              <w:rPr>
                <w:rFonts w:hint="eastAsia"/>
                <w:b/>
                <w:bCs/>
                <w:szCs w:val="21"/>
                <w:lang w:eastAsia="zh-CN"/>
              </w:rPr>
              <w:t>平时</w:t>
            </w:r>
            <w:r>
              <w:rPr>
                <w:b/>
                <w:bCs/>
                <w:szCs w:val="21"/>
                <w:lang w:eastAsia="zh-CN"/>
              </w:rPr>
              <w:t>小</w:t>
            </w:r>
            <w:r>
              <w:rPr>
                <w:rFonts w:hint="eastAsia"/>
                <w:b/>
                <w:bCs/>
                <w:szCs w:val="21"/>
                <w:lang w:eastAsia="zh-CN"/>
              </w:rPr>
              <w:t>测</w:t>
            </w:r>
            <w:r>
              <w:rPr>
                <w:b/>
                <w:bCs/>
                <w:szCs w:val="21"/>
                <w:lang w:eastAsia="zh-CN"/>
              </w:rPr>
              <w:t>、期中纸</w:t>
            </w:r>
            <w:r>
              <w:rPr>
                <w:rFonts w:hint="eastAsia"/>
                <w:b/>
                <w:bCs/>
                <w:szCs w:val="21"/>
                <w:lang w:eastAsia="zh-CN"/>
              </w:rPr>
              <w:t>笔考试</w:t>
            </w:r>
            <w:r>
              <w:rPr>
                <w:b/>
                <w:bCs/>
                <w:szCs w:val="21"/>
                <w:lang w:eastAsia="zh-CN"/>
              </w:rPr>
              <w:t>、期末纸</w:t>
            </w:r>
            <w:r>
              <w:rPr>
                <w:rFonts w:hint="eastAsia"/>
                <w:b/>
                <w:bCs/>
                <w:szCs w:val="21"/>
                <w:lang w:eastAsia="zh-CN"/>
              </w:rPr>
              <w:t>笔考试</w:t>
            </w:r>
          </w:p>
          <w:p w14:paraId="685247FA" w14:textId="77777777" w:rsidR="00A1357B" w:rsidRDefault="00A1357B" w:rsidP="00123855">
            <w:pPr>
              <w:pStyle w:val="TableParagraph"/>
              <w:spacing w:before="52"/>
              <w:ind w:left="587"/>
              <w:rPr>
                <w:rFonts w:hint="eastAsia"/>
                <w:b/>
                <w:bCs/>
                <w:szCs w:val="21"/>
                <w:lang w:eastAsia="zh-CN"/>
              </w:rPr>
            </w:pPr>
            <w:r>
              <w:rPr>
                <w:b/>
                <w:bCs/>
                <w:szCs w:val="21"/>
                <w:lang w:eastAsia="zh-CN"/>
              </w:rPr>
              <w:t>(2)实作评</w:t>
            </w:r>
            <w:r>
              <w:rPr>
                <w:rFonts w:hint="eastAsia"/>
                <w:b/>
                <w:bCs/>
                <w:szCs w:val="21"/>
                <w:lang w:eastAsia="zh-CN"/>
              </w:rPr>
              <w:t>价</w:t>
            </w:r>
            <w:r>
              <w:rPr>
                <w:b/>
                <w:bCs/>
                <w:szCs w:val="21"/>
                <w:lang w:eastAsia="zh-CN"/>
              </w:rPr>
              <w:t>：</w:t>
            </w:r>
            <w:r>
              <w:rPr>
                <w:rFonts w:hint="eastAsia"/>
                <w:b/>
                <w:bCs/>
                <w:szCs w:val="21"/>
                <w:lang w:eastAsia="zh-CN"/>
              </w:rPr>
              <w:t>课程</w:t>
            </w:r>
            <w:r>
              <w:rPr>
                <w:b/>
                <w:bCs/>
                <w:szCs w:val="21"/>
                <w:lang w:eastAsia="zh-CN"/>
              </w:rPr>
              <w:t>作业、实</w:t>
            </w:r>
            <w:proofErr w:type="gramStart"/>
            <w:r>
              <w:rPr>
                <w:b/>
                <w:bCs/>
                <w:szCs w:val="21"/>
                <w:lang w:eastAsia="zh-CN"/>
              </w:rPr>
              <w:t>作</w:t>
            </w:r>
            <w:r>
              <w:rPr>
                <w:rFonts w:hint="eastAsia"/>
                <w:b/>
                <w:bCs/>
                <w:szCs w:val="21"/>
                <w:lang w:eastAsia="zh-CN"/>
              </w:rPr>
              <w:t>成</w:t>
            </w:r>
            <w:proofErr w:type="gramEnd"/>
            <w:r>
              <w:rPr>
                <w:rFonts w:hint="eastAsia"/>
                <w:b/>
                <w:bCs/>
                <w:szCs w:val="21"/>
                <w:lang w:eastAsia="zh-CN"/>
              </w:rPr>
              <w:t>品</w:t>
            </w:r>
            <w:r>
              <w:rPr>
                <w:b/>
                <w:bCs/>
                <w:szCs w:val="21"/>
                <w:lang w:eastAsia="zh-CN"/>
              </w:rPr>
              <w:t>、日常表现、表演、观察</w:t>
            </w:r>
          </w:p>
          <w:p w14:paraId="37A022DA" w14:textId="77777777" w:rsidR="00A1357B" w:rsidRDefault="00A1357B" w:rsidP="00123855">
            <w:pPr>
              <w:pStyle w:val="TableParagraph"/>
              <w:spacing w:before="53"/>
              <w:ind w:left="587"/>
              <w:rPr>
                <w:rFonts w:hint="eastAsia"/>
                <w:b/>
                <w:bCs/>
                <w:szCs w:val="21"/>
                <w:lang w:eastAsia="zh-CN"/>
              </w:rPr>
            </w:pPr>
            <w:r>
              <w:rPr>
                <w:b/>
                <w:bCs/>
                <w:szCs w:val="21"/>
                <w:lang w:eastAsia="zh-CN"/>
              </w:rPr>
              <w:t>(3)档案评</w:t>
            </w:r>
            <w:r>
              <w:rPr>
                <w:rFonts w:hint="eastAsia"/>
                <w:b/>
                <w:bCs/>
                <w:szCs w:val="21"/>
                <w:lang w:eastAsia="zh-CN"/>
              </w:rPr>
              <w:t>价</w:t>
            </w:r>
            <w:r>
              <w:rPr>
                <w:b/>
                <w:bCs/>
                <w:szCs w:val="21"/>
                <w:lang w:eastAsia="zh-CN"/>
              </w:rPr>
              <w:t>：</w:t>
            </w:r>
            <w:r>
              <w:rPr>
                <w:rFonts w:hint="eastAsia"/>
                <w:b/>
                <w:bCs/>
                <w:szCs w:val="21"/>
                <w:lang w:eastAsia="zh-CN"/>
              </w:rPr>
              <w:t>书</w:t>
            </w:r>
            <w:r>
              <w:rPr>
                <w:b/>
                <w:bCs/>
                <w:szCs w:val="21"/>
                <w:lang w:eastAsia="zh-CN"/>
              </w:rPr>
              <w:t>面报告、专题档案</w:t>
            </w:r>
          </w:p>
          <w:p w14:paraId="1565E7A7" w14:textId="77777777" w:rsidR="00A1357B" w:rsidRDefault="00A1357B" w:rsidP="00123855">
            <w:pPr>
              <w:pStyle w:val="TableParagraph"/>
              <w:spacing w:before="53"/>
              <w:ind w:left="587"/>
              <w:rPr>
                <w:rFonts w:hint="eastAsia"/>
                <w:lang w:eastAsia="zh-CN"/>
              </w:rPr>
            </w:pPr>
            <w:r>
              <w:rPr>
                <w:b/>
                <w:bCs/>
                <w:szCs w:val="21"/>
                <w:lang w:eastAsia="zh-CN"/>
              </w:rPr>
              <w:t>(4)口语评</w:t>
            </w:r>
            <w:r>
              <w:rPr>
                <w:rFonts w:hint="eastAsia"/>
                <w:b/>
                <w:bCs/>
                <w:szCs w:val="21"/>
                <w:lang w:eastAsia="zh-CN"/>
              </w:rPr>
              <w:t>价</w:t>
            </w:r>
            <w:r>
              <w:rPr>
                <w:b/>
                <w:bCs/>
                <w:szCs w:val="21"/>
                <w:lang w:eastAsia="zh-CN"/>
              </w:rPr>
              <w:t>：口头报告、口试</w:t>
            </w:r>
          </w:p>
        </w:tc>
      </w:tr>
      <w:tr w:rsidR="00A1357B" w14:paraId="541AA42D" w14:textId="77777777" w:rsidTr="00123855">
        <w:trPr>
          <w:trHeight w:val="2669"/>
          <w:jc w:val="center"/>
        </w:trPr>
        <w:tc>
          <w:tcPr>
            <w:tcW w:w="1301" w:type="dxa"/>
            <w:vMerge w:val="restart"/>
            <w:vAlign w:val="center"/>
          </w:tcPr>
          <w:p w14:paraId="76D2E15D" w14:textId="77777777" w:rsidR="00A1357B" w:rsidRDefault="00A1357B" w:rsidP="00123855">
            <w:pPr>
              <w:pStyle w:val="TableParagraph"/>
              <w:ind w:left="170"/>
              <w:rPr>
                <w:rFonts w:hint="eastAsia"/>
                <w:b/>
                <w:bCs/>
                <w:szCs w:val="21"/>
              </w:rPr>
            </w:pPr>
            <w:proofErr w:type="spellStart"/>
            <w:r>
              <w:rPr>
                <w:rFonts w:hint="eastAsia"/>
                <w:b/>
                <w:color w:val="000000"/>
                <w:szCs w:val="21"/>
              </w:rPr>
              <w:lastRenderedPageBreak/>
              <w:t>审批意见</w:t>
            </w:r>
            <w:proofErr w:type="spellEnd"/>
          </w:p>
        </w:tc>
        <w:tc>
          <w:tcPr>
            <w:tcW w:w="7604" w:type="dxa"/>
            <w:gridSpan w:val="12"/>
          </w:tcPr>
          <w:p w14:paraId="131CA619" w14:textId="77777777" w:rsidR="00A1357B" w:rsidRDefault="00A1357B" w:rsidP="00123855">
            <w:pPr>
              <w:rPr>
                <w:rFonts w:ascii="宋体" w:eastAsia="宋体" w:hAnsi="宋体" w:cs="宋体" w:hint="eastAsia"/>
                <w:szCs w:val="21"/>
              </w:rPr>
            </w:pPr>
            <w:r>
              <w:rPr>
                <w:rFonts w:ascii="宋体" w:eastAsia="宋体" w:hAnsi="宋体" w:cs="宋体" w:hint="eastAsia"/>
                <w:szCs w:val="21"/>
              </w:rPr>
              <w:t>课程教学大纲起草团队成员签名：</w:t>
            </w:r>
          </w:p>
          <w:p w14:paraId="4D1CCF18" w14:textId="77777777" w:rsidR="00A1357B" w:rsidRDefault="00A1357B" w:rsidP="00123855">
            <w:pPr>
              <w:rPr>
                <w:rFonts w:ascii="宋体" w:eastAsia="宋体" w:hAnsi="宋体" w:cs="宋体" w:hint="eastAsia"/>
                <w:szCs w:val="21"/>
              </w:rPr>
            </w:pPr>
            <w:r w:rsidRPr="00030292">
              <w:rPr>
                <w:rFonts w:ascii="PMingLiU" w:eastAsia="PMingLiU" w:hAnsi="PMingLiU" w:cs="PMingLiU"/>
                <w:noProof/>
                <w:kern w:val="0"/>
                <w:sz w:val="24"/>
                <w:lang w:eastAsia="zh-TW"/>
              </w:rPr>
              <w:drawing>
                <wp:anchor distT="0" distB="0" distL="114300" distR="114300" simplePos="0" relativeHeight="252088320" behindDoc="0" locked="0" layoutInCell="1" allowOverlap="1" wp14:anchorId="5D1819EB" wp14:editId="00A7453C">
                  <wp:simplePos x="0" y="0"/>
                  <wp:positionH relativeFrom="column">
                    <wp:posOffset>2205990</wp:posOffset>
                  </wp:positionH>
                  <wp:positionV relativeFrom="paragraph">
                    <wp:posOffset>144780</wp:posOffset>
                  </wp:positionV>
                  <wp:extent cx="1016000" cy="423575"/>
                  <wp:effectExtent l="0" t="0" r="0" b="0"/>
                  <wp:wrapThrough wrapText="bothSides">
                    <wp:wrapPolygon edited="0">
                      <wp:start x="0" y="0"/>
                      <wp:lineTo x="0" y="20402"/>
                      <wp:lineTo x="21060" y="20402"/>
                      <wp:lineTo x="21060" y="0"/>
                      <wp:lineTo x="0" y="0"/>
                    </wp:wrapPolygon>
                  </wp:wrapThrough>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6000" cy="423575"/>
                          </a:xfrm>
                          <a:prstGeom prst="rect">
                            <a:avLst/>
                          </a:prstGeom>
                          <a:noFill/>
                          <a:ln>
                            <a:noFill/>
                          </a:ln>
                        </pic:spPr>
                      </pic:pic>
                    </a:graphicData>
                  </a:graphic>
                </wp:anchor>
              </w:drawing>
            </w:r>
          </w:p>
          <w:p w14:paraId="6541A688" w14:textId="77777777" w:rsidR="00A1357B" w:rsidRDefault="00A1357B" w:rsidP="00123855">
            <w:pPr>
              <w:widowControl/>
              <w:spacing w:before="100" w:beforeAutospacing="1" w:after="100" w:afterAutospacing="1"/>
              <w:jc w:val="left"/>
              <w:rPr>
                <w:rFonts w:ascii="宋体" w:eastAsia="宋体" w:hAnsi="宋体" w:cs="宋体" w:hint="eastAsia"/>
                <w:szCs w:val="21"/>
              </w:rPr>
            </w:pPr>
            <w:r>
              <w:rPr>
                <w:rFonts w:ascii="宋体" w:eastAsia="宋体" w:hAnsi="宋体" w:cs="宋体" w:hint="eastAsia"/>
                <w:szCs w:val="21"/>
              </w:rPr>
              <w:tab/>
            </w:r>
          </w:p>
          <w:p w14:paraId="229E8EF1" w14:textId="77777777" w:rsidR="00A1357B" w:rsidRDefault="00A1357B" w:rsidP="00123855">
            <w:pPr>
              <w:tabs>
                <w:tab w:val="left" w:pos="5727"/>
              </w:tabs>
              <w:rPr>
                <w:rFonts w:ascii="宋体" w:eastAsia="宋体" w:hAnsi="宋体" w:cs="宋体" w:hint="eastAsia"/>
                <w:szCs w:val="21"/>
              </w:rPr>
            </w:pPr>
          </w:p>
          <w:p w14:paraId="37DE7DBB" w14:textId="77777777" w:rsidR="00A1357B" w:rsidRDefault="00A1357B" w:rsidP="00123855">
            <w:pPr>
              <w:rPr>
                <w:rFonts w:ascii="宋体" w:eastAsia="宋体" w:hAnsi="宋体" w:cs="宋体" w:hint="eastAsia"/>
                <w:szCs w:val="21"/>
              </w:rPr>
            </w:pPr>
          </w:p>
          <w:p w14:paraId="6D8A4207" w14:textId="7F56E381" w:rsidR="00A1357B" w:rsidRDefault="00A1357B" w:rsidP="00123855">
            <w:pPr>
              <w:rPr>
                <w:rFonts w:ascii="宋体" w:eastAsia="宋体" w:hAnsi="宋体" w:cs="宋体" w:hint="eastAsia"/>
                <w:szCs w:val="21"/>
              </w:rPr>
            </w:pPr>
            <w:r>
              <w:rPr>
                <w:rFonts w:ascii="宋体" w:eastAsia="宋体" w:hAnsi="宋体" w:cs="宋体" w:hint="eastAsia"/>
                <w:szCs w:val="21"/>
              </w:rPr>
              <w:t xml:space="preserve">                                                        </w:t>
            </w:r>
            <w:r>
              <w:rPr>
                <w:rFonts w:ascii="宋体" w:eastAsia="宋体" w:hAnsi="宋体" w:cs="宋体"/>
                <w:szCs w:val="21"/>
              </w:rPr>
              <w:t>202</w:t>
            </w:r>
            <w:r>
              <w:rPr>
                <w:rFonts w:ascii="宋体" w:eastAsia="宋体" w:hAnsi="宋体" w:cs="宋体" w:hint="eastAsia"/>
                <w:szCs w:val="21"/>
              </w:rPr>
              <w:t>3</w:t>
            </w:r>
            <w:r>
              <w:rPr>
                <w:rFonts w:ascii="宋体" w:eastAsia="宋体" w:hAnsi="宋体" w:cs="宋体" w:hint="eastAsia"/>
                <w:szCs w:val="21"/>
              </w:rPr>
              <w:t>年</w:t>
            </w:r>
            <w:r>
              <w:rPr>
                <w:rFonts w:asciiTheme="minorEastAsia" w:hAnsiTheme="minorEastAsia" w:cs="宋体" w:hint="eastAsia"/>
                <w:szCs w:val="21"/>
              </w:rPr>
              <w:t>9</w:t>
            </w:r>
            <w:r>
              <w:rPr>
                <w:rFonts w:ascii="宋体" w:eastAsia="宋体" w:hAnsi="宋体" w:cs="宋体" w:hint="eastAsia"/>
                <w:szCs w:val="21"/>
              </w:rPr>
              <w:t>月</w:t>
            </w:r>
            <w:r>
              <w:rPr>
                <w:rFonts w:ascii="宋体" w:eastAsia="PMingLiU" w:hAnsi="宋体" w:cs="宋体" w:hint="eastAsia"/>
                <w:szCs w:val="21"/>
                <w:lang w:eastAsia="zh-TW"/>
              </w:rPr>
              <w:t>1</w:t>
            </w:r>
            <w:r>
              <w:rPr>
                <w:rFonts w:ascii="宋体" w:eastAsia="宋体" w:hAnsi="宋体" w:cs="宋体" w:hint="eastAsia"/>
                <w:szCs w:val="21"/>
              </w:rPr>
              <w:t>日</w:t>
            </w:r>
          </w:p>
          <w:p w14:paraId="6C13F13D" w14:textId="77777777" w:rsidR="00A1357B" w:rsidRDefault="00A1357B" w:rsidP="00123855">
            <w:pPr>
              <w:rPr>
                <w:rFonts w:ascii="宋体" w:eastAsia="宋体" w:hAnsi="宋体" w:cs="宋体" w:hint="eastAsia"/>
                <w:b/>
                <w:bCs/>
                <w:szCs w:val="21"/>
              </w:rPr>
            </w:pPr>
          </w:p>
        </w:tc>
      </w:tr>
      <w:tr w:rsidR="00A1357B" w14:paraId="1B013624" w14:textId="77777777" w:rsidTr="00123855">
        <w:trPr>
          <w:trHeight w:val="2474"/>
          <w:jc w:val="center"/>
        </w:trPr>
        <w:tc>
          <w:tcPr>
            <w:tcW w:w="1301" w:type="dxa"/>
            <w:vMerge/>
            <w:vAlign w:val="center"/>
          </w:tcPr>
          <w:p w14:paraId="1D19254C" w14:textId="77777777" w:rsidR="00A1357B" w:rsidRDefault="00A1357B" w:rsidP="00123855">
            <w:pPr>
              <w:pStyle w:val="TableParagraph"/>
              <w:spacing w:before="53"/>
              <w:ind w:left="587"/>
              <w:rPr>
                <w:rFonts w:hint="eastAsia"/>
                <w:b/>
                <w:bCs/>
                <w:szCs w:val="21"/>
              </w:rPr>
            </w:pPr>
          </w:p>
        </w:tc>
        <w:tc>
          <w:tcPr>
            <w:tcW w:w="7604" w:type="dxa"/>
            <w:gridSpan w:val="12"/>
          </w:tcPr>
          <w:p w14:paraId="68B88B01" w14:textId="186A69E2" w:rsidR="00A1357B" w:rsidRDefault="00A1357B" w:rsidP="00123855">
            <w:pPr>
              <w:rPr>
                <w:rFonts w:ascii="宋体" w:eastAsia="宋体" w:hAnsi="宋体" w:cs="宋体" w:hint="eastAsia"/>
                <w:szCs w:val="21"/>
              </w:rPr>
            </w:pPr>
            <w:r>
              <w:rPr>
                <w:rFonts w:ascii="宋体" w:eastAsia="宋体" w:hAnsi="宋体" w:cs="宋体" w:hint="eastAsia"/>
                <w:szCs w:val="21"/>
              </w:rPr>
              <w:t>专家组审定意见：</w:t>
            </w:r>
          </w:p>
          <w:p w14:paraId="0AB9A0A0" w14:textId="7D27BF80" w:rsidR="00A1357B" w:rsidRDefault="00281A62" w:rsidP="00123855">
            <w:pPr>
              <w:rPr>
                <w:rFonts w:ascii="宋体" w:eastAsia="宋体" w:hAnsi="宋体" w:cs="宋体" w:hint="eastAsia"/>
                <w:szCs w:val="21"/>
              </w:rPr>
            </w:pPr>
            <w:r>
              <w:rPr>
                <w:rFonts w:ascii="宋体" w:eastAsia="宋体" w:hAnsi="宋体" w:cs="宋体"/>
                <w:noProof/>
                <w:szCs w:val="21"/>
              </w:rPr>
              <w:drawing>
                <wp:anchor distT="0" distB="0" distL="114300" distR="114300" simplePos="0" relativeHeight="252090368" behindDoc="0" locked="0" layoutInCell="1" allowOverlap="1" wp14:anchorId="13A5E56A" wp14:editId="77B88E62">
                  <wp:simplePos x="0" y="0"/>
                  <wp:positionH relativeFrom="page">
                    <wp:posOffset>2063750</wp:posOffset>
                  </wp:positionH>
                  <wp:positionV relativeFrom="page">
                    <wp:posOffset>469900</wp:posOffset>
                  </wp:positionV>
                  <wp:extent cx="508000" cy="339725"/>
                  <wp:effectExtent l="0" t="0" r="6350" b="3175"/>
                  <wp:wrapTopAndBottom/>
                  <wp:docPr id="73451460" name="图片 7345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9391" name="图片 9417693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000" cy="339725"/>
                          </a:xfrm>
                          <a:prstGeom prst="rect">
                            <a:avLst/>
                          </a:prstGeom>
                        </pic:spPr>
                      </pic:pic>
                    </a:graphicData>
                  </a:graphic>
                  <wp14:sizeRelH relativeFrom="margin">
                    <wp14:pctWidth>0</wp14:pctWidth>
                  </wp14:sizeRelH>
                  <wp14:sizeRelV relativeFrom="margin">
                    <wp14:pctHeight>0</wp14:pctHeight>
                  </wp14:sizeRelV>
                </wp:anchor>
              </w:drawing>
            </w:r>
          </w:p>
          <w:p w14:paraId="0E53C5E3" w14:textId="7C484FBB" w:rsidR="00A1357B" w:rsidRDefault="00A1357B" w:rsidP="00123855">
            <w:pPr>
              <w:rPr>
                <w:rFonts w:ascii="宋体" w:eastAsia="宋体" w:hAnsi="宋体" w:cs="宋体" w:hint="eastAsia"/>
                <w:szCs w:val="21"/>
              </w:rPr>
            </w:pPr>
          </w:p>
          <w:p w14:paraId="3EDB4BF0" w14:textId="723890F3" w:rsidR="00A1357B" w:rsidRDefault="00281A62" w:rsidP="00123855">
            <w:pPr>
              <w:rPr>
                <w:rFonts w:ascii="宋体" w:eastAsia="宋体" w:hAnsi="宋体" w:cs="宋体" w:hint="eastAsia"/>
                <w:szCs w:val="21"/>
              </w:rPr>
            </w:pPr>
            <w:r>
              <w:rPr>
                <w:rFonts w:ascii="宋体" w:eastAsia="宋体" w:hAnsi="宋体" w:cs="宋体" w:hint="eastAsia"/>
                <w:noProof/>
                <w:szCs w:val="21"/>
              </w:rPr>
              <mc:AlternateContent>
                <mc:Choice Requires="wpg">
                  <w:drawing>
                    <wp:anchor distT="0" distB="0" distL="114300" distR="114300" simplePos="0" relativeHeight="252092416" behindDoc="0" locked="0" layoutInCell="1" allowOverlap="1" wp14:anchorId="29796514" wp14:editId="02564799">
                      <wp:simplePos x="0" y="0"/>
                      <wp:positionH relativeFrom="column">
                        <wp:posOffset>2116455</wp:posOffset>
                      </wp:positionH>
                      <wp:positionV relativeFrom="paragraph">
                        <wp:posOffset>34925</wp:posOffset>
                      </wp:positionV>
                      <wp:extent cx="1894568" cy="389890"/>
                      <wp:effectExtent l="0" t="0" r="0" b="0"/>
                      <wp:wrapNone/>
                      <wp:docPr id="120471655" name="组合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4568" cy="389890"/>
                                <a:chOff x="3393" y="11699"/>
                                <a:chExt cx="6410" cy="1318"/>
                              </a:xfrm>
                            </wpg:grpSpPr>
                            <pic:pic xmlns:pic="http://schemas.openxmlformats.org/drawingml/2006/picture">
                              <pic:nvPicPr>
                                <pic:cNvPr id="1388651386" name="图片 5" descr="/private/var/folders/5k/gxgxs_nj0j9crqmx_k8lk79r0000gn/T/com.kingsoft.wpsoffice.mac/photoedit2/20230407185722/temp.pngte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93" y="11954"/>
                                  <a:ext cx="1682" cy="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174419048" name="图片 7" descr="席建国"/>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450" y="11699"/>
                                  <a:ext cx="2353" cy="13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2064767042" name="图片 8" descr="/private/var/folders/5k/gxgxs_nj0j9crqmx_k8lk79r0000gn/T/com.kingsoft.wpsoffice.mac/photoedit2/20230407181605/temp.pngte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620" y="11954"/>
                                  <a:ext cx="1947" cy="8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A4F2A7C" id="组合 3" o:spid="_x0000_s1026" style="position:absolute;left:0;text-align:left;margin-left:166.65pt;margin-top:2.75pt;width:149.2pt;height:30.7pt;z-index:252092416" coordorigin="3393,11699" coordsize="6410,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xtMdgMAABgMAAAOAAAAZHJzL2Uyb0RvYy54bWzsVluO2zYU/S/QPQj6&#10;j6m3JWHsoOg0gwJpO2jT74CmKImx+ChJW54VFF1D1tD/IkG7m0G30UtKdsYzKVLkY4oGNWCKD/Hq&#10;3HPPveTF0wMfgj3VhkmxCuNFFAZUENkw0a3CH188e1KGgbFYNHiQgq7CG2rCp+vPP7sYVU0T2cuh&#10;oToAI8LUo1qFvbWqRsiQnnJsFlJRAYut1BxbGOoONRqPYJ0PKImiAo1SN0pLQo2B2ctpMVx7+21L&#10;if2ubQ21wbAKAZv1rfbtxrVofYHrTmPVMzLDwB+BgmMm4KMnU5fY4mCn2QNTnBEtjWztgkiOZNsy&#10;Qr0P4E0c3fPmSsud8r509dipE01A7T2ePtos+XZ/pdUP6lpP6KH7XJKtAV7QqLr67robd9PLwWb8&#10;RjYQT7yz0jt+aDV3JsCl4OD5vTnxSw82IDAZl1WWF6AIAmtpWZXVHADSQ5TctjSt0jCA1TguqmqK&#10;Dum/mvcXWQwxdJvjNC7dKsL19GEPdga3vlCM1PCfCYPeA8I+LCzYZXeahrMR/o9scKy3O/UEYquw&#10;ZRs2MHvjdQocOVBif82I49oNgNtrHbDGuVOWRQ5tEQYCc+D19vUff/7yc5CHQUMNAcEipdkeW4r2&#10;WKPWp41B+RZ1h+5gXopX0auK6J/44eW2HLbLSkfw6wR6gQDLYgup4UU3Kng4zS04Jkj10kraMJsA&#10;xiSNsmgZl/kySZClXC2U6NzT8XyEO4HHjlwvk0DIL3ssOvqFUZBr4Ak4cJzSWo49xY1x0y5Y51b8&#10;8IyQzcDUMzYMTkeuP1MP3t+T+3uiN7l1KcmOU2Gn2qDpAFGQwvRMmTDQNeUbCnTrrxvASaAuWaAa&#10;iBV2kprR5HtwA7Di2lhNLeldtwVM8zwI7rTgHXiH2XlnIJE+mBt3RF7l2fTlU4oUZTJJvKpyT9pR&#10;4UC6NvaKSh64DngBSH3q4f1z4zADtuMrDrWQjkvvyyDOJuDFaYb6CjnvPuKfAwXD/2Aixcssi6so&#10;gyJzlkjLUyLd/vbr7ds3t69/d+yeK/IT0HXymEJeZjnU4/NqfRRykuZQyd9bq9/J9H8l/+2RkERF&#10;tiyWUQbl4EzJoOzHPhLiIso//SMhfczUyYvkmDoPz4Aqg3LlUqdMPajTLedfyRx/tYLrpz9g5quy&#10;u9/eHUP/7oV+/RcAAAD//wMAUEsDBAoAAAAAAAAAIQBXeu/rFwwAABcMAAAUAAAAZHJzL21lZGlh&#10;L2ltYWdlMS5wbmeJUE5HDQoaCgAAAA1JSERSAAAAeAAAAEcIBgAAAMxIg6oAAAABc1JHQgCuzhzp&#10;AAAABGdBTUEAALGPC/xhBQAAAAlwSFlzAAAh1QAAIdUBBJy0nQAAC6xJREFUeF7t3HtQU1caAPD4&#10;4E14P/IAAnnn5kFyIQmGYCDIK4giCEVUEKtt0a5stVrstnWntnUXhGGt2q3jrON06OrU1rau67br&#10;1m1pO11tYWs7Toc+dG1RoCjIMxBy2XNuz2ZEXCtJ2B3C+f1zz/edSx7nu69zc5WBYRiGYRiGYRiG&#10;YRiGYRiGYRiGYRiGYRiG3SeKovxQE/NET9bWbuHxeB+gEPNEExMTCwpyco6iEIOeeuqpQqNWexqF&#10;sx5FjeRevHgxGoUYlxM1olEQ4yj0CHW/3f0i2JvnoXDuam9vX69Syi4UFeS9ZjabmlHareBh09rf&#10;T5QUFe975KGHfonSMwpecFWUFu1H4dwlSog919DQsBMMiIgdGX7DnVs9eE1mblbW64kKmdWYqmvd&#10;ULn+kejwkDGQl6NVZtSBAweK4MaFwrkHFpMTHjIEll5g0CPDmP4UaPuibpc07d2blSxXdG2sqnqb&#10;GqI4KM2Q8uP7wXvFoBCbSbCYphTdN7A9OjioTmCxx2Cx6U4ndXd3s83m9LZMU9pXoJA+KE07dOj3&#10;vygvLn4RhdhMA8X0z88y7wHLhSq+yFpcXLwKdTkFbjDJ6sSR/Nzc4yg1CUkoO0HRg1CIzbTHtjxa&#10;r5SJRxRS8dD7779vQGmntH7yyXKjIfVyX19fKEpNUlVefjIvJ+8gCrH/BVKT2MliRfeCvSoApZy2&#10;xJTWN9HR4Y/CScDrs5MSFeNgD5+PUthMAgO9ICU5+QM/r4V2UkN+gdJOmejqCswypnVYrVYRStGq&#10;KipKQWHpmw3m9LSWysq12+gON1ArZO9R1EDUned4DNi7d+9ScEi2CuN5Nqafr310dFSJupyyWKsb&#10;BANNotAhMz39jUyT6Z2/nD5VQaqITrBRuWX6ZdBp/0GNj8ONR8hjs74JZvpeR11zGxiQoAyj/kKy&#10;Gk5dKo9FhIeOBwcF2lC3U8BraisrK19DoQM8FIM+XQpJ9qok0qHa2tpNqMtlrJCgAbgEr++nVSe2&#10;rFu9qobumAtG+voEJ06ceBAMcDBKMQ699NJKS2bmZaWcGAGEoM/LoNd9m23OaOEn8EbRam4DBp7J&#10;5XJta8pKzkWHhNgLLBa33U0Cr+2jFAlthw4d3C4niO/hd0Fdc8O5c+dSZFJplzA+gVIRckqYwKc0&#10;ieqbD6xceQKtwihftWqfLpE8CwYrXBDLHkZpt1m3rmJXcBCTkoiF46HBTKqt7bM1qMtlVustcYi3&#10;F7WuoqIOpeYmuKXDQxjYwifdpqOosdRl+flHfmoPRBP8uFt0hxs1v/LKhrhYLhUbw7EF+PtSFkvu&#10;XtTlkq1btz4Qx4kcsuRk/hmlpqiqWFNVVlq6A4VzCyg4VyoWd6KQ0VRfr5UL+DdQSKOsVtniRbph&#10;apRy6cILniLgxhXL5dySiIS9oO3S9Agc5pt1ZJI105DS3dzcPOlq/T8y09PeLl9ZtAu+N0rNHXCA&#10;5YTs8u0DvXiR9jOpiA8H36upqbGGEPD7QwL9KYNW+xFaxSUvv3ywJDIizGbQJnfV1NQ8i9LTAjbK&#10;aI1a2Zaq030N4/xM84fw1EJ33qahbk9JklJ+GYVzS3t7OyFIiLeBQk76EYEdHjIS5OdNKcSC0dLi&#10;Fc9ZlmR+nkIqOsB6Lk9ntm/f9uu0NGOLVCr5HsY52dmf0B3TAD9vsH/geFVZeRNKMZKVsksgH4JC&#10;B05UVB/Ie6NwbklOTuoCV88CFDKuX78eUFa6cgfT14tiR4bBHxfowqctSrkO2oH0Si7o6LiaYzDo&#10;/g7bpFz1JlxmLl70A1xOB/gs85daLI7iQnwuqwc1HaxWK0FIBN+hcJIrV65koqbnGRoa4iSR6oHz&#10;589rYXz4yJEyTSLRadRrv1luyfpy4QIGBaZL9F2s+hde2AnW58K2K/bs2bMiLDTYvm3bT4dkQix+&#10;Fy4ff3zTRnhRB9uu4HOjHQU2Go1tT2zfvj5Fp/92eHg4DqUnqVy79lfgkB6FQs8B90SjnuzIMhlf&#10;Hxsb0xZaLK9pVapru3fvrkSrMMBxGBa4Fbbr6+vNdNJFR48elWWkG8+rCOn3/LjYcX5s7BDMr15d&#10;Sm7dvEFMr+QCGT/+Jmoyjh079rBMKh6KjAi2otQUg4ODLDE/zrOesnz66adTeTE8GyEQUqRUPLqm&#10;rOy5iYmuKYdeXx8vOyGVwB8aXN5z70Ys4NsSYmIGYZuihrjZ6YZ2usMFKrHgn6hJH5p9vL3sNTXV&#10;JSg1BdjQF/BiOANnzpyZcit1Vqqrq8uNCAmmoiLDxwsLCu75fJVCLO4yL077CoVuBc758RqV0k4I&#10;BXSBIVIlt7pyuNy/f788iZB+ikJ4hS0PYgbQR4h7UakUPx45fGgdCmcn8GX9cjIz/8aKiLRVrV39&#10;DEr/V5cuXcpaUVDQhkK3q66uruu/cSNVJhZ1oRRDnBDz7caNG52+J11QkL/DqCM/RiHDYDB8nhDH&#10;duzRdwJjwhSLxT+w2dH0lfystaqkaJ+f13y7yZQGpzg/O1U4c+rUMlKtctzwcLerV69q9RpNL2wT&#10;Imk3nQSWL8t/PVEuoeezzoBX5mA+fQC28/PzDmu1SVZWeNCXdOcdtBp1K5gC2m/d6r7rTZFZAR7u&#10;SLXyakign70gL/sdeL5BXff09smTG5KUyjdQ6HYZGemtOx577FHYVktljj24v78/MtDXF85XF6LU&#10;tCSqiK8IgvgY/D0rOzu7FXz/6EB/X8etVhBHLs2znAanKFuaXv/pyZMn41HX7AK+YJyW1LQGBwXa&#10;BXzeWFNTUzHqui+bq6t3G3U6xzNTYGACwGvGg2UsSjntpQMHKsDg/xGFDLlU4CgweI95vj7ewzdv&#10;3nTqViIvNu7rmNjoSdcMepI8ywkNo9gR4ZSAxxt+salpN3gftzwV+n8BPnyoXC68ERjgTXE5UfBx&#10;17s+/3QvJpPpqGnRorfOt7TwV5WW/ikFzJW1iQp7XkYWPWVyFthA/FJTUjvAkolSDELKcxyiQT4c&#10;bJQjH5w9S6DUfYMbR1RE5I+JifK3UIoG8l4Pr19f09PTEzOrCws1NNRvC/D3tvn7+dhT9Mnf3T6Q&#10;09HU2LgD/srj5+tNyQkZfE7qrjcJpisjLbXj1VdeLUUhTSEW/gu8fvwDK4u2gr1sXC6RdjtTCPA3&#10;C6OiQwYaGxuXo5RnKS8r+UOAvw8VFMi0FxUt/x1KT9vExCCLJFXWNGPKBa1Wczo2hjOelpI8evbs&#10;OwVoFafUPFp9ymxePOmZq4ttF/Kjg5kUP4ZtJwhp36ZNm1ioC7vd8ePH1yyYP8/Oi+PcaG9vd/qZ&#10;YrinJsRxRn+8di0ZpWgtLS2hGrW6VUcqp32/GFpmsbxrSNHTj9HAvXNpbtZfE3hxtnguyx4RHDja&#10;29s75ccB7DYRERFjqQbtZXiOQymnJKkUPQMDd78fDAozj8uOGkPhfQOfKVunVtt3Pflksslk7OHF&#10;xdglEtFYYeHyow9Wrf2NmM+jC4/dQ0NDgw41nQYKYbjXP4re19hoVsmlHSi8L2++eWJJZAhznMOO&#10;Bhd8LLvZbP5w165d2WBjoX9zBu8pVErE9HwYm2FSgWAEDDgbhZP09FyT8WLYts7Ozmn92gOuXIOW&#10;WiwHn3/+2XJ4BEBphyOHD5eRMgku8EwDg88PY/rbUTiFUiS8YtTr30Oh2+zc+cRmpUTk9me+sDts&#10;2bwlKywoYMpPaqDwXiaD/qMlJsN5lHIreIhWSPi4wDOt9vHabKaPD4VCGhj8KL1C8SWPy7KBtlPz&#10;6Z9Dn4PFeA+ecWCgA+J5sUNKgvhBR5JXJHxeX0x4hD3daPwYTMEi0WpuR+/BIkE/CrGZBC+CigsL&#10;m80Zpu+W5uV+AeJp3+KcLnoPluICeyxYYLkgHs+DPRUosEDCxwX2WLDAYlxgzwULLBcJcIE9FSyw&#10;EhfYc8ECa+QSXGBPBQosTFYpcIE9FSywVpPoeCYL8zBWq1W6Ij932v+qEJslqh/esOeZ2u0u/c95&#10;GIZh7sZg/BsCQrybwxKvvgAAAABJRU5ErkJgglBLAwQKAAAAAAAAACEA9gMnl3FXAABxVwAAFAAA&#10;AGRycy9tZWRpYS9pbWFnZTIucG5niVBORw0KGgoAAAANSUhEUgAABqoAAAUACAYAAAA/fAPuAAAA&#10;GXRFWHRTb2Z0d2FyZQBBZG9iZSBJbWFnZVJlYWR5ccllPAAAAxFpVFh0WE1MOmNvbS5hZG9iZS54&#10;bXAAAAAAADw/eHBhY2tldCBiZWdpbj0i77u/IiBpZD0iVzVNME1wQ2VoaUh6cmVTek5UY3prYzlk&#10;Ij8+IDx4OnhtcG1ldGEgeG1sbnM6eD0iYWRvYmU6bnM6bWV0YS8iIHg6eG1wdGs9IkFkb2JlIFhN&#10;UCBDb3JlIDYuMC1jMDAyIDc5LjE2NDQ4OCwgMjAyMC8wNy8xMC0yMjowNjo1MyAgICAgICAgIj4g&#10;PHJkZjpSREYgeG1sbnM6cmRmPSJodHRwOi8vd3d3LnczLm9yZy8xOTk5LzAyLzIyLXJkZi1zeW50&#10;YXgtbnMjIj4gPHJkZjpEZXNjcmlwdGlvbiByZGY6YWJvdXQ9IiIgeG1sbnM6eG1wTU09Imh0dHA6&#10;Ly9ucy5hZG9iZS5jb20veGFwLzEuMC9tbS8iIHhtbG5zOnN0UmVmPSJodHRwOi8vbnMuYWRvYmUu&#10;Y29tL3hhcC8xLjAvc1R5cGUvUmVzb3VyY2VSZWYjIiB4bWxuczp4bXA9Imh0dHA6Ly9ucy5hZG9i&#10;ZS5jb20veGFwLzEuMC8iIHhtcE1NOkRvY3VtZW50SUQ9InhtcC5kaWQ6MDNBQUNBRDRCQzkwMTFF&#10;RDlEQkVCODk2NjVDQThCMzYiIHhtcE1NOkluc3RhbmNlSUQ9InhtcC5paWQ6MDNBQUNBRDNCQzkw&#10;MTFFRDlEQkVCODk2NjVDQThCMzYiIHhtcDpDcmVhdG9yVG9vbD0iQWRvYmUgUGhvdG9zaG9wIDIw&#10;MjEgV2luZG93cyI+IDx4bXBNTTpEZXJpdmVkRnJvbSBzdFJlZjppbnN0YW5jZUlEPSIwRENDQkU1&#10;RkI3MjRFRjQ4OEEzNjJGMkIwN0FFQUUwNCIgc3RSZWY6ZG9jdW1lbnRJRD0iMERDQ0JFNUZCNzI0&#10;RUY0ODhBMzYyRjJCMDdBRUFFMDQiLz4gPC9yZGY6RGVzY3JpcHRpb24+IDwvcmRmOlJERj4gPC94&#10;OnhtcG1ldGE+IDw/eHBhY2tldCBlbmQ9InIiPz55KCUHAABT9klEQVR42uzdi3IbOZIF0LbD///L&#10;2ubOaCzLepBFABeZOCdiI3Z6d9QkCpVA4rLIHy8vL/8AAAAAAADAaj8NAQAAAAAAAAmCKgAAAAAA&#10;ACIEVQAAAAAAAEQIqgAAAAAAAIgQVAEAAAAAABAhqAIAAAAAACBCUAUAAAAAAECEoAoAAAAAAIAI&#10;QRUAAAAAAAARgioAAAAAAAAiBFUAAAAAAABECKoAAAAAAACIEFQBAAAAAAAQIagCAAAAAAAgQlAF&#10;AAAAAABAhKAKAAAAAACACEEVAAAAAAAAEYIqAAAAAAAAIgRVAAAAAAAARAiqAAAAAAAAiBBUAQAA&#10;AAAAECGoAgAAAAAAIEJQBQAAAAAAQISgCgAAAAAAgAhBFQAAAAAAABGCKgAAAAAAACIEVQAAAAAA&#10;AEQIqgAAAAAAAIgQVAEAAAAAABAhqAIAAAAAACBCUAUAAAAAAECEoAoAAAAAAIAIQRUAAAAAAAAR&#10;gioAAAAAAAAiBFUAAAAAAABECKoAAAAAAACIEFQBAAAAAAAQIagCAAAAAAAgQlAFAAAAAABAhKAK&#10;AAAAAACACEEVAAAAAAAAEYIqAAAAAAAAIgRVAAAAAAAARAiqAAAAAAAAiBBUAQAAAAAAECGoAgAA&#10;AAAAIEJQBQAAAAAAQISgCgAAAAAAgAhBFQAAAAAAABGCKgAAAAAAACIEVQAAAAAAAEQIqgAAAAAA&#10;AIgQVAEAAAAAABAhqAIAAAAAACBCUAUAAAAAAECEoAoAAAAAAIAIQRUAAAAAAAARgioAAAAAAAAi&#10;BFUAAAAAAABECKoAAAAAAACIEFQBAAAAAAAQIagCAAAAAAAgQlAFAAAAAABAhKAKAAAAAACACEEV&#10;AAAAAAAAEYIqAAAAAAAAIgRVAAAAAAAARAiqAAAAAAAAiBBUAQAAAAAAECGoAgAAAAAAIEJQBQAA&#10;AAAAQISgCgAAAAAAgAhBFQAAAAAAABGCKgAAAAAAACIEVQAAAAAAAEQIqgAAAAAAAIgQVAEAAAAA&#10;ABAhqAIAAAAAACBCUAUAAAAAAECEoAoAAAAAAIAIQRUAAAAAAAARgioAAAAAAAAiBFUAAAAAAABE&#10;CKoAAAAAAACIEFQBAAAAAAAQIagCAAAAAAAgQlAFAAAAAABAhKAKAAAAAACACEEVAAAAAAAAEYIq&#10;AAAAAAAAIgRVAAAAAAAARAiqAAAAAAAAiBBUAQAAAAAAECGoAgAAAAAAIEJQBQAAAAAAQISgCgAA&#10;AAAAgAhBFQAAAAAAABGCKgAAAAAAACIEVQAAAAAAAEQIqgAAAAAAAIgQVAEAAAAAABAhqAIAAAAA&#10;ACBCUAUAAAAAAECEoAoAAAAAAIAIQRUAAAAAAAARgioAAAAAAAAiBFUAAAAAAABECKoAAAAAAACI&#10;EFQBAAAAAAAQIagCAAAAAAAgQlAFAAAAAABAhKAKAAAAAACACEEVAAAAAAAAEYIqAAAAAAAAIgRV&#10;AAAAAAAARAiqAAAAAAAAiBBUAQAAAAAAECGoAgAAAAAAIEJQBQAAAAAAQISgCgAAAAAAgAhBFQAA&#10;AAAAABGCKgAAAAAAACIEVQAAAAAAAEQIqgAAAAAAAIgQVAEAAAAAABAhqAIAAAAAACBCUAUAAAAA&#10;AECEoAoAAAAAAIAIQRUAAAAAAAARgioAAAAAAAAiBFUAAAAAAABECKoAAAAAAACIEFQBAAAAAAAQ&#10;IagCAAAAAAAgQlAFAAAAAABAhKAKAAAAAACACEEVAAAAAAAAEYIqAAAAAAAAIgRVAAAAAAAARAiq&#10;AAAAAAAAiBBUAQAAAAAAECGoAgAAAAAAIEJQBQAAAAAAQISgCgAAAAAAgAhBFQAAAAAAABGCKgAA&#10;AAAAACIEVQAAAAAAAEQIqgAAAAAAAIgQVAEAAAAAABAhqAIAAAAAACBCUAUAAAAAAECEoAoAAAAA&#10;AIAIQRUAAAAAAAARgioAAAAAAAAiBFUAAAAAAABECKoAAAAAAACIEFQBAAAAAAAQIagCAAAAAAAg&#10;QlAFAAAAAABAhKAKAAAAAACACEEVAAAAAAAAEYIqAAAAAAAAIgRVAAAAAAAARAiqAAAAAAAAiBBU&#10;AQAAAAAAECGoAgAAAAAAIEJQBQAAAAAAQISgCgAAAAAAgAhBFQAAAAAAABGCKgAAAAAAACIEVQAA&#10;AAAAAEQIqgAAAAAAAIgQVAEAAAAAABAhqAIAAAAAACBCUAUAAAAAAECEoAoAAAAAAIAIQRUAAAAA&#10;AAARgioAAAAAAAAiBFUAAAAAAABECKoAAAAAAACIEFQBAAAAAAAQIagCAAAAAAAgQlAFAAAAAABA&#10;hKAKAAAAAACACEEVAAAAAAAAEYIqAAAAAAAAIgRVAAAAAAAARAiqAAAAAAAAiBBUAQAAAAAAECGo&#10;AgAAAAAAIEJQBQAAAAAAQISgCgAAAAAAgAhBFQAAAAAAABGCKgAAAAAAACIEVQAAAAAAAEQIqgAA&#10;AAAAAIgQVAEAAAAAABAhqAIAAAAAACBCUAUAAAAAAECEoAoAAAAAAIAIQRUAAAAAAAARgioAAAAA&#10;AAAiBFUAAAAAAABECKoAAAAAAACIEFQBAAAAAAAQIagCAAAAAAAgQlAFAAAAAABAhKAKAAAAAACA&#10;CEEVAAAAAAAAEYIqAAAAAAAAIgRVAAAAAAAARAiqAAAAAAAAiBBUAQAAAAAAECGoAgAAAAAAIEJQ&#10;BQAAAAAAQISgCgAAAAAAgAhBFQAAAAAAABGCKgAAAAAAACIEVQAAAAAAAEQIqgAAAAAAAIgQVAEA&#10;AAAAABAhqAIAAAAAACBCUAUAAAAAAECEoAoAAAAAAIAIQRUAAAAAAAARgioAAAAAAAAiBFUAAAAA&#10;AABECKoAAAAAAACIEFQBAAAAAAAQIagCAAAAAAAgQlAFAAAAAABAhKAKAAAAAACACEEVAAAAAAAA&#10;EYIqAAAAAAAAIgRVAAAAAAAARAiqAAAAAAAAiBBUAQAAAAAAECGoAgAAAAAAIEJQBQAAAAAAQISg&#10;CgAAAAAAgAhBFQAAAAAAABGCKgAAAAAAACIEVQAAAAAAAEQIqgAAAAAAAIgQVAEAAAAAABAhqAIA&#10;AAAAACBCUAUAAAAAAECEoAoAAAAAAIAIQRUAAAAAAAARgioAAAAAAAAiBFUAAAAAAABECKoAAAAA&#10;AACIEFQBAAAAAAAQIagCAAAAAAAgQlAFAAAAAABAhKAKAAAAAACACEEVAAAAAAAAEYIqAAAAAAAA&#10;IgRVAAAAAAAARAiqAAAAAAAAiBBUAQAAAAAAECGoAgAAAAAAIEJQBQAAAAAAQISgCgAAAAAAgAhB&#10;FQAAAAAAABGCKgAAAAAAACIEVQAAAAAAAEQIqgAAAAAAAIgQVAEAAAAAABAhqAIAAAAAACBCUAUA&#10;AAAAAECEoAoAAAAAAIAIQRUAAAAAAAARgioAAAAAAAAiBFUAAAAAAABECKoAAAAAAACIEFQBAAAA&#10;AAAQIagCAAAAAAAgQlAFAAAAAABAhKAKAAAAAACACEEVAAAAAAAAEYIqAAAAAAAAIgRVAAAAAAAA&#10;RAiqAAAAAAAAiBBUAQAAAAAAECGoAgAAAAAAIEJQBQAAAAAAQISgCgAAAAAAgAhBFQAAAAAAABGC&#10;KgAAAAAAACIEVQAAAAAAAEQIqgAAAAAAAIgQVAEAAAAAABAhqAIAAAAAACBCUAUAAAAAAECEoAoA&#10;AAAAAIAIQRUAAAAAAAARgioAAAAAAAAiBFUAAAAAAABECKoAAAAAAACIEFQBAAAAAAAQIagCAAAA&#10;AAAgQlAFAAAAAABAhKAKAAAAAACACEEVAAAAAAAAEYIqAAAAAAAAIgRVAAAAAAAARPwyBAAA1/z4&#10;8ePl9X9/eXn5YUQAAAAAHuOJKgCAC96GVB/9ZwAAAAC+J6gCAPjCLYC6N5QSVgEAAAA85sfLi/MU&#10;AIAPN0oXgydfAwgAAABwH09UAQAAAAAAEOGJKgCAjzZJA77Gz5NVAAAAAF/zRBUAwCR+swoAAADg&#10;a4IqAAAAAAAAIgRVAAAAAAAARAiqAAAmun39n68ABAAAAPiYoAoA4AMvLy8/jAIAAADAXIIqAAAA&#10;AAAAIgRVAAAL+Po/AAAAgL8JqgAAPuHr/wAAAADmElQBACziqSoAAACAPwmqAAC+MPqpKmEVAAAA&#10;wG+/DAEAwFq3sMrXCgKweu15/8+sRQAA7MATVQAA35hxkOfJKgBWuK031hwAAHYmqAIACHFwCEBy&#10;nbEOAQCwxb715cW+FADg203TxMM8X70EwA7rlvUIAIAET1QBANxh5uGdT7QDsMO6Yj0CACBBUAUA&#10;sAGHgwDssh5ZkwAAWLoH9dV/AAAPbJ4WHN756iUAdlinrEcAAKzgiSoAgAc4tANgV6M/TOHJKgAA&#10;luxjPVEFAHBxIzX5AE8oBkB6TbIWAQAwmyeqAAA25ZPsAAAAQHeCKgCAjflRewAAAKAzQRUAwEUr&#10;vw5JYAXALmsSAACMJKgCAHjC6oNBYRUA1h0AAFrtOV9e7DkBAIZsrBYf5vn0PAAr1iLrDQAAM3mi&#10;CgBgkMTTVT7pDsCK9cYoAAAwbb/piSoAgMEbrOCBnk+9A+CpKgAAKvFEFQDAYA7zAAAAAO4jqAIA&#10;mCAVVvk6QAAAAKASQRUAwCTJJ6sEVgAAAEAFgioAgIl8DSAAAADA5wRVAAAA0IgPSQAAUImgCgBg&#10;svRXALoCANYeAADYlaAKAGCB24GhQ0MAVq89o/6WDz4AADCLoAoAYCFhFQDWLwAA+E1QBQCw2Mqn&#10;qxwsAgAAADsTVAEAhAiRAAAAgNMJqgAAgmaGVYIwAEbxG1UAAMwiqAIACBMoAQAAAKcSVAEAbGB0&#10;WCX8AgAAACoQVAEAAEBDvq4PAIAKfhkCAIC8UYeJnqQCAAAAKvFEFQBAmE+8A7A7H4QAAGAWT1QB&#10;AAR5kgoAAAA4maAKAGCx0U9QCakAmL3WAADALIIqAICFRh4cCqgAAACA6n68vPiQFQDAko3XgJBK&#10;OAXAynXHGgQAwGw/DQEAwHxCKgAqswYBADCLoAoAoAAHhAAAAEBHfqMKAGCyZ56mElABAAAAnQmq&#10;AAA2IZQCAAAATuOr/wAANiCkAmCkEb+NCAAAK3iiCgBgou8OCgVUAAAAwMkEVQAAAz3yCXYhFQCz&#10;3NYYT1UBAFCBr/4DABhESAUAAADwGEEVAMAAQioAAACAx/nqPwCAJ90bUgmoAAAAAP7kiSoAgAWE&#10;VAAAAAB/E1QBAAAAAAAQIagCAJjM01QAVPfIbzECAMAjBFUAAA96e1jn4A4AAADgul+GAADgfrdg&#10;6rMnpDw5BQAAAPAYQRUAwJ0+e3pKQAUAAABwjaAKAOAOnz1JJaQC4ATWOwAAZvEbVQAAAAAAAEQI&#10;qgAA7uCT5AAAAADjCaoAAACgmc9+VxEAAHbjN6oAAP75+0DPE1QAAAAA83miCgA42i2g+uhT5z6J&#10;DgAAADCfoAoAAAAAAIAIQRUAcCxPTQEAAABkCaoAgCMJqXh0vpgzwKn8biMAADP9MgQAQFdXgwUH&#10;cubNPf838wQ4gVoHAMD0PvzfTadRAAD6bXKEVEyeK+YL0LW2qXUAACzduwqqAIB2G5wLh3MO4cyT&#10;q8wdoGt9U/cAatV69RkoW9MEVQBA10btXho6c2UE8wjoXufUR4B6NVgdBkrUTkEVAHByI6hpM0cc&#10;AgDq3nrqJaC+ns06APxRXwVVAMCJjaLGyJzQdANq4X7UUECtPI/aDwiqAIDjGkuNkLmgyQbUxXrU&#10;WEBN7E2dh4NrtaAKADil0dT4mA+aa0Bd7EG9BdRCdR5oVLcFVQBA94ZTk2MeaKgBdbGn17r7Ogbq&#10;MKiHRqFfjQcOqN+CKgCga8OpsTnzumumAfURdRnUQtRxoFBNF1QBAB0bUA3NGddZIw2oj6jNoBai&#10;jgO1/TIEAECnZlQT0/8aa6ABdRJA3QOgUf33RBUA0KFBFRL0vbZVmIOAWqlGA+oc6jjwOE9UAQDl&#10;G1ZNS+3rp3EGUEdXja16DeobAPsRVAEAZZtWh001rlNn5iCgvtYbb7UbAGAvgioAIEZI1f86dWYO&#10;AmoqgHrHuvlk/w19CaoAgHJNqwZl/2vUmfkHqKn1r4daDuoeAButG/9uzowCAFCiYXWotP816sz8&#10;A9RTdR1Q91C7gfE8UQUAlGhYNST7XhsNMaCeqqeAuger5p69OfQjqAIAtm1gNSD7XptTmIOAWtr7&#10;+qnzoOYBkCeoAgC2a2QdGu1xHWZ5vb6zXtvt75t/wGm1tVstB9S5LnXSNQG4o8b5jSoAYKfGSUjQ&#10;u4ldEVJdHQdzD6hYV5O1vMP4qP2gzp1eSypee7Ub+vFEFQCwTWOj4TirwZzZsD4yHuYdoLY+Vy87&#10;BVegznHafvG7Gv7dtxU8+20GAP9fezxRBQDs0NgKC/a4DrOb4Jmv9ZGntcw3oHpNTdTwruNqTUCd&#10;U9+MQq155ppBw5ohqAIAko2HJuPxcfepRXMN2G89U0Prjrv1ATVPDaPenHNNoRdf/QcARJoNjcX1&#10;8XWoap4B12rr7N/JY1x9do1gv/27fSBXr4OaDny7TnmiCgBY3dhqGueOb/dG97sxNL+AE2vs7BAu&#10;UVtXXTvrBmpg3z0iveeg6w59eKIKAFjSVGgi1jRr1X120Prd/DG/gBNq7ftPpXevfT6FD+qgvR/A&#10;GQRVAMD0xlYjOX5MK3o/D74aD3MGUGf3qo9vvzpx9fsVVgH2hrWvnToOfEdQBQD8YVQTcXozqRn7&#10;fj44cADU2z9r4kfv5dFa6UAQ6LhvpOcaB/BKUAUA/M+I5kFjKaQyHwC19lqdHFUzux0IOuAEe0b4&#10;bC9g7kAPgioA4H+bfA3m2vHqRpMIqMHq5syxsvaC/SMAPQmqAOBwDn2M1VUOFgC1WA0FUP8AeJag&#10;CgAO5beo5o1JNw4TAHVaPQVq1pxd6qb6x6z56Ov/oAdBFQAcZHRjUL0hEEz1v8aA9Us99fqtc+De&#10;AmBvgioAaGzmwV615lMo1et6AtYydRXgvlq0oo6qeQA8Q1AFAA3NbkaFVH04VADUb/UU6L/fm1FP&#10;1T12mYu+/g/qE1QBQCM+LbluHKo3iEYBUMPVUeDM/d8zdVb9Y+f9g/kJdQmqAKDRxnxlg3vae69K&#10;swZYy9RUvp5zriv2h7B2/unfgPcEVQBQ2KoN/i7NrIam1vUCqF7j1VNrJgAA8wmqAKCgkwIq4VSt&#10;6wXQpc6rqf3niWsMALAHQRUAFLH6IC95eCOc2vv6AHxUpx+tS7vVenUVAAAyBFUAsKnkAd7Kwzqh&#10;1F7XA+Bq3X7959/VrJ3qvvoKAL32KNZ2qElQBQAbbq4T/97VG3oB1T7XAmBk7f4osBJOZd5nl7XW&#10;ngEAoDdBFQBsIH0AM/LQzmFSZtwBdlurdlkP1FoA2K8P0jcCbwmqACCkywGeBmPteAOg3mJ+AAB0&#10;IqgCgIV2/+H4j17fRwc5wqnnxhnA+qXuAgAA/+03/t3AGwUAmLHICnP4x2EpYC1Td/tcv8TYzpiD&#10;5ghA732GOg/1eKIKAAptuNmTRgiwdqnFAADANYIqABhIQHUOB6KAdUs9xvwEAOB5gioAGMRhSl8O&#10;QQHrltqMNR0AgDkEVQAwgJCqB4dXgHVLvQYAANYSVAEAx3LQCaBus+fY+xAQwBlri3oP3AiqAIBj&#10;myKjMM9HDacxB9TsbB02j8wjAIAdCaoAgNYcSq332eGo8Ar2vkfVcQCgy17H/gFqEVQBAC1pTDIN&#10;4dX/jusFqOPjx6/qU1UzXrf5BACwL0EVAFCag6e8EQeKPvUIqO3713rXBQD7CGAGQRUAoPngktGf&#10;eHcICqgBNep+tetkXgEA7E1QBQBszeHSnqp+nRSw51fCqfW16vTMDxZYXwAAziOoAgC24JASQO0H&#10;cwxYYWQors48P34+pAAIqgDA5nqL8TMKZzb2wHnrlprfay1wPYHT965v/76aCHCNoAoABhFWfT4u&#10;RgHAWmAU1lm5H9n59wXNO1D/Ev9+tQfgcYIqABhIWPV7HMwGrjb35hBYE3i+jnrtgNqXey3WPoAH&#10;a+e/hdMoAEDjRmkFjZi5bV6Be9r9e/beY8Q1H/0ezEPunW/mippnP9vrWhp3qMcTVQAwqSHpElbZ&#10;5ANgzdjbDnuOZ58gEFKRvEeEVmodAFmCKgCY5Ksmd9cmS2MOcOZa9cy6ZO3IcWgL4+8TX0OszgEQ&#10;qPe++g8A9mvCvmuMn23YNN5rm+hu4+3r/+C8OubePLcOr5oTI9+T+Yk9sxrXqT663sYcTuCJKgAo&#10;2MDYeNdqrvygMtBtHWKvdcb7gznzyh5OHRj13swjgK8JqgAANNQP6fQbbADWGgA1DoAsQRUAwIKm&#10;+v3/v09VAjBqjUl7Zk0b/V6tr8y4H80rdY65a4ivfwV+GgIAAM05AHusDdYHsG9T5wA4jaAKACDY&#10;qBsFYwRwar1T4+Gs+/3kr802AwC+5qv/AAAuNNoj/5bmtcb1c52A3deUhKu1ccb7VqeZfa+aY2fU&#10;NQDWE1QBAGzSzFc5/Kh4+DDiNb/9Gw6qgBNr6c7UZT6aE6PvM2GVegbAHL76DwDgQScfUFQ6iHj9&#10;ipkZr9mBDPBsbTp5PRz9/gUH2AupZ/oG3KNQmyeqAAA2aqp2bmZTTd+j46I5BdTQ+Ry+gloGAKMI&#10;qgAANmv+dzz8Sx9KfDUuDkyAnWu6UZg/Jr6ODfs19WxH6hLA/QRVAAAbHgTs0tjudCix2wGJg1Gg&#10;Sr0abZev/Hv29QBn17Id6yT26XAqv1EFAOBgAABKchBJan5036t1en+3eaBWAOzNE1UAABcb3s4H&#10;FIKy+8fJwQdwUu3c6Wkq9RfUsR3rhNoE8DhPVAEAoMF+glAPuNUBtUCdBHXMftYeGuAaT1QBAPBl&#10;o+2AEeBjp9XHnQ5gHQazSw2oPBc71rDk9VCXAK4TVAEAcHfT/fZARoAFnEr9y46Vw2Bgt7qgLgE8&#10;R1AFAPBEQ+rT9BgTOIeAyniBe7LmHmzme7cXBHieoAoA4MnG9MSDOIePgJpHYswcCIP6tUtApSYB&#10;jCOoAgAY0KDOaIKr/+7BKdfeKEA/gin1DtQyNUhdBFhHUAUAMKhRPelg0+9UOZyArnava+9/N3DH&#10;eifoA2bVnM/qy0f/HV/3Zw4BdQiqAAAGN0Qjm+Ldn6ryO11AF5UCqp1fr4NhYNZ9/lV9EZBTqYcC&#10;/vbTEAAArGuwqX1dXVvo53aYVS2kAva5fwQk86/VbnVaTQYYzxNVAAATG9juhxenHM44kAA17NTa&#10;88hrcGAP6lv3umJPCDCHoAoAYBIhVQ8OJKh6z5m79WqYawbz7i1BqhqnRgPsS1AFAMDDTjjscRhB&#10;9fvs9b9vLu9fvzpco9njah6D/ZT3AdCXoAoAgId0D6kcRNDtnnr790+f30Kqa2P23WucOa5qMthL&#10;eS8A/QmqAKCJ94dEmqpe1zZ5PX3FH/S5n9L15OSxV3eMD6y+f1bVva73qhoEsI6gCgCK+6wB9Ql6&#10;Zs2tbtwfnHYvnRhWCanqja3aDPZQ3huuHxy0X//3xjUKAFB1IX/wcMiGff9rlL5+J/3QuPsB99MZ&#10;98FO12HUeK98T1+9Zl/5h3qw/3wd/Z5Xv9fVNVzt6XNvupZQiyeqAOCgjfzJX/nEHs3/DtwDuKfO&#10;WBc6BlSnjK86DfZPAJxFUAUAh3k9WNJsnn39OzKncW9df+3d7p8drsesMT3xAwaA/RUAvQmqAOBQ&#10;nq4685p3fF/mMe4pdrsu3euSp6ngDKfdj+oPQI6gCgCguY6H6Q4ScF+x4zWZWZt2mXNCKqrvH06r&#10;36/3ld+2BWBngioAKMbhaC3JA5FOc8VhCerwmvdU9V5LX5PZ4yakAkbfY5/dz+5FABIEVQBwMF//&#10;1/e6dnkv5ifuL06/JuYcYI+lNwLoTlAFANCgeRZOAbPrzK6vt3PNOuFJKgAA+GkIAKCW0QdiDp9q&#10;uV2vt9fs/X+uPreFVFS599jjmnRbk08dZ7Uf9y0AnE1QBQAIq4peMwEVQN+6ZW2GOveW+7VPHXQt&#10;ATIEVQCApowYARVQbc1St4wnYI0BYCxBFQAAEQ4nqcKBFavrljkH9h/W3mwdVIcB1hJUAYAGW0NW&#10;9HoZE+BEqbVKSGUtAHrXeb0RQI6gCgDQkBnTpRxMAlgvrAUAALwSVAEAAHzhtAP1ncOS5Gu7/bt9&#10;8MA9BZy1Bqn7AGv8MgQAUNPtkGdW43T7uw6RmDVvjQJcv29e6/5H/4w13o+3umYNAADgOYIqAChM&#10;WLU/B8h/zlejgHr7+b3xUQh1z30087VhrbAGAKfXQX2RNRCYz1f/AQCaBuM3neYe8/jjv/f2b77/&#10;z+6xOrX+ma8FFFIBAHA6T1QBQHE+Sb8f1+PvOWoUMP8ZOZ671tm3r+ueay+kAuyb7ZsB8EQVAKB5&#10;HDpWxgt6u/fQ/Zmnoxh3HXZYEz5bF6wXAHoifKAB+A9PVAFAk8295knjqvEE85rnrt3M33001mDv&#10;jNoIwMc8UQUAjRpuo7C+udZgm5Pg3s29Tk+4mUNA3X30rmvGLq8Z4CSeqAKARnw6tGdjPWOezH4v&#10;DimBHWvevf+/1lKAnvto/RLAngRVAAAHWBkcCamA1fXt/aHjs3XIQaY1AACAdQRVANDMjE+D3/7W&#10;iQdPHQ4pHRiCenXS2jfrbwqtrDlAn3XqmQ8jnNoXAczmN6oAgHLNpfd7XwP+XRM94z1q3IGO/MaV&#10;+g/Y5wMwjyeqAKCpGV9bdMonCKs2r49cGyEV4D5+bnwcdJo3QL29tdoNsCdBFQBA4cZ1l8NBh5Sg&#10;dp3G71ip/0CNNUq9BtifoAoAGtOU7d84P3NtvRYA66z6D+5fe20AqhNUAQCa5kJGHAqOfP8OKYHT&#10;nXrYrf4DHffaWEuBjJ+GAAA4ofG8ve7X/3EVxzWURgFA/QfYuVew/zcXgf0JqgCgudMPk4RTGjYA&#10;7CsAANiXr/4DgOZODSYEMnPHw0El9OO+BsC+G/saIMETVQBgg65ZxpwC9Y6L43/SNVD/AesQADN4&#10;ogoA0CQbFwD4lIAKsM8EYCZBFQCgQS5ih4NCh5UA560/AGogADMJqgDgALdwoUszqSnOjZWQCsBa&#10;BKh/RgGA0QRVAIBm2Lh9S0gFve9z97h1ydwA1D8AUgRVAHCIak9VVWyE3x7mpV6/gAqg/7rU6Ulp&#10;QA2sut8HYBxBFQBwqVEd3aRVb37fj8foQ8R7xtsBAjCrvlj3svX19Rq9XX/f/jNXCOhcA62XAP0J&#10;qgAAje+EhnX1+5r175sRSgJqJ9fWl+/+mXkBWG/W7vkBGENQBQCazKf/3i5hzakN68xx1pRDb+7x&#10;bI11TQD1DwAEVQCAJvZupx0eOiyF3jXXPb7f+vbsNZnx21WerAX173RqYN057NpBHYIqAIACDepn&#10;jdasQwRNHXAyT1EB6h9qM8A6gioAgALNqZAKcJ+7Fik+lQ69CaeskwBpgioA0HxSrDH1m1SgntNj&#10;jNVcwLqiDwBAUAUAaESHf1J8VsM/+yBBYw6czNf9WR9A3dMXAJAhqAIANKZFvnbJlQLoUWMdiALo&#10;AwD47achAIDeBBxo0kE9R70194C397T72v7X9QV24okqAGjehBoFTcvq8Xg774w1qOfG1voDWE/0&#10;AQB8RVAFAGhIjc0QHx18vP9nrgWwEyGVdRTUPHteAPIEVQCARtQBgPcMauRxhFSAmmfNq3rNrCtA&#10;N36jCgCAS43zld838JsIcO1+G/W3HGyNH9MTxlzdBli/zz6tLtujwNk8UQUAjRuc096z5qbOnHr9&#10;W64ZqJGd18cuY27uAGrXfmuU/fT342NsoA5BFQA0bsxOCas0IGPHbeW80UDC9/eIUTCegL2o2qc/&#10;sJ8GOvPVfwBA2Wbz9s80ZQDXauhpVh/UGnNQE8CcBLiPJ6oAgK29Pehz6DdnXDXGsCf3Zd2xtF4B&#10;kFjnrD9AVYIqAGis8tf/abLmj61DcOAEah1g73fOV4IDUJOgCgDYrpE2CnPtdFDhegOd6t0ONc2B&#10;NKCfqLe/HFW3/V4VUJWgCgAOaNR2PrDSSAH8bWTdPrXOCmsA9t/jq9Vz1j89FlDNT0MAABrFxOt5&#10;/R9XB4DREgefu6xpM967g2TUCP3Ao/t8fU/2dd/muNoNVOKJKgA4qDld1az49D7mCexRS068z078&#10;uj8AezoAKvNEFQAAAC0IqQDW1CzfkGBdBBjJE1UAcFhzqlnRBO4yF40CuM+ML4Capy4DIKgCADSE&#10;mC+wCaF3jXE7rZbt9H7vvdbWG9TZr++Ne8ah0n3knu8zP0feo7e/ZW5ADYIqAEBDiPkClCWkyo3F&#10;zu/J4STcV8ve32Mr7xsfzvj7mswYk9e/qSYCOxNUAYAG6KnmFswXGGPk4ZR7Ti2r/J5H3QsOZ1EX&#10;9n39QipWzjXrAOzvpyEAAADIElLtz7iuuQ9mPk0AYK0xBsCeBFUAcBiHNaxuNDWbsPaeMwrnjmvV&#10;6z8roLL/Aaw56iBQg6AKAIBSTTZ04+BILTP/Afc9ACcTVAGAphCGc7ALa+uypxfVsmrvf8VTVK4l&#10;qFXeE/pgqOGXIQAAQFMNoJ6t4sAQdQIAeEtQBQBoyjEvIGDk01RGUz17+9p3CoKEUoB63aOee+/A&#10;TIIqAIAnnd5EOSQHdUM9w/zG3AQArhJUAQBwiQNduMZBqXpmbgMAwG+CKgAAHuJAF9itJj0TkKhp&#10;zxFOAWrGvmscQBWCKgAA7m6UjQI8Z/Rhk/vy9zg8OrbG7r75+tk4VTo4da0Bzq6F1gHYn6AKAACN&#10;HLhXjRkfehtW+VQ/oKY/X0sB+JugCgDgyaZTsw+cVi/UMHPXvAB4rH6+/u/qEsDfBFUAAIfTLMN8&#10;ya/8++7frQZgfQMAIElQBQBwGAd3sNaqp1Gu/nt8whvrHJhnndZD7/Xz12TeArsSVAEANG+2NaTQ&#10;q068v6dH/TscYJlzAKjBAAmCKgCApk2oA2dQg67+XfWDqsxdsHfe+T2qUQAfE1QBADRqtDW/0L9W&#10;+LQ2WAMx1zijN7DmA6cQVAGABoomY+jQBBhZ79QUKjFfsRd2z5tT6iRQl6AKAKBoE6rZBHVj9ntQ&#10;Z8w7AOrXW+s5sLufhgAAoF4TqtkEdQOwJoJ1cf17ufp+Hq1V9hPmIJzEE1UAYGNOkXFzEAfqBmBd&#10;ZI9ab/7l1sXU2Fdd481VoAJBFQDA5o2o5hJI1kI1iB2Zl5h/VOkNrsyXUb2IuQpUIagCAJjUGGou&#10;Qd0ArI1A3fv/2fU9Wa/USqASQRUAoOEZ2IwaawCwLgL6gqs1a0Q/ol4C1fw0BAAA45rCUTSXgNoI&#10;v9dE6yKwct2rvPapl/YzUJEnqgAATY9xBp7g4ANz0JoIqKVqF8B1gioA0HBhnAB1A3NwOw56gdPq&#10;aeXfxJqxBthrwTkEVQCAxnSDBshhHKgbYO5ZFwH1FOBEgioAQIMa5CAOgCprlrURUEfVMIAZBFUA&#10;AAEaWKjJp68x58B9hGs/Y49vngInE1QBgMbsaInvPhdSAWAdt0YCaqf6CfAfgioAAA0kcAfhP+ab&#10;NRLM02wdu/3Nz65Bsm6m54V5CVQnqAIAND/GEPiGkApzzRoJ7FkrOvzm7DPvQf0EOhBUAQAUaF6B&#10;nArBwfs6I1gzz6yTgJrZv36pn0AXPw0BAHB6A6TBAz5TNTxQ18wzcxXcX12v5w7X9Fa7hFT13qN6&#10;APvyRBUAaMr5bxM0eswcvoE6uqp+uVrmWNW11yyg4n1r7p5b33a59uYg0I2gCuD/2LsDHcdtKwqg&#10;0WD//5fVOoETr9czlm1S95E8BwjQFs2uTT5SIq8pgYUhNwu+Fm1n4QicNWdpBddpAMa/7l7/bNcH&#10;YFWCKgCAu0WilxkDVTeKzDFqa6brbZU+MK5gzHnurPcznjlHPAusVpyvejz5AqhHUAUAlFmYjb4Y&#10;stEFVJmLbejUoj/qXC/1BS3ryL2f9Unv73g7Z6m3duNXW0I9gioAgG8Wh482syxqgMR8pBXGJBSp&#10;U8v6gp51ZZ7OziMznKRyDwCsTlAFAGBhCNyotKFtHlJDrqn6A8x/5/89rr/z16k+hloEVQCABRrd&#10;FoDqCM6ff1tv3hnD57c55/aNDUsY45p4GatnzLfmA4DzCaoAYDI2y6hWf15ajzn0uGrjw3h13VVH&#10;gPmKCv3iegtzE1QBAPC2dxaMTlrBY8bE/POfetZHQN2x7DoMkPOlCQAACzXe8emmgQ1EzH3//Z1V&#10;51zjVLvoI9QBrv+YH4DenKgCADfbFmnEFnXeC8LK1L45sEdNVfl8idOz7353YxHmnIeMfbUFjMOJ&#10;KgAADuuxODzrxdhw1BkbVzbHzIGt6+laU5VqS50DK1/rATjOiSoAmMSnm2ffLdaceKFVjcFIevxq&#10;11xq7utRpz7bZ31kXJrLW9WgWjq/3Y15gHkIqgAACzaeElLBGHOssbpGe1a/bqt5wLwJwCsEVQCA&#10;RR0/sgkI686fK18DKs59TlC17SP3ONB3Tqgwjxrn6goYg6AKACbgZh2gDptirqmr1dTZn69FHxmn&#10;cM7ccPacamzz6vVEzUANgioA4OENu4Uet7VgociKXtlgq1C7frQwX/sJqNQ541wvtMLn11J9ALAu&#10;QRUA8BshFfe1ADw2+zy50nVASDXGZ2vVT+5x3MuQmTNa94exTKt5Qi1BnqAKAPhj0ehGHWCs+dBm&#10;7Bxt5/qrvmG1a+pIJ5epU0ctrwtqC2oQVAEAALAcAdUYn9UJDJibMUmF+wF1CHmCKgDAYhFgYD0C&#10;l9muBZVP5Aipzus39zgAfHe9cY2ArC9NAAAAwKyqhlSXDTGbYuf1m7YGmIc5HeYjqAIA3PDzB+8D&#10;AWNV+5C4R7j0mZAKAPcMsBaP/gMAN9QA4Pp4glEDk56fu3c/CakAAOpzogoAgD+kNvYEr7Du+J95&#10;LjnzMX8jzaNCKgAALgRVAAAA/E1IBQAAnE1QBQADsxnHjLWlrsFYmcmZ4Z/TVJl2B2CO66t7K8jx&#10;jioAAIDB9NhIsbHf3rM2/akfZ+4PIRWw+nXbPAXwO0EVAAA/LqQBY1TbnP+5Lv/O0Y3MUWpCQAXw&#10;+3xo3gL4h6AKAAZf3MCs9W3hDrzqMm9Uuj5++lm++/dv50f3A3+2CcBoazpz2BzXfeB93lEFAPxl&#10;cQTgGqAVxjPKCbLLf+/1WS+1q34xf2I+R1/A4GPv/xdUrQAAbqAtsim5MFOX0H+MzjjObDJlauTM&#10;dnd9oEo9qkVa1qR6sjaGVTlRBQBuxN2IAwAf3XcIBwE+X3OZS4FVeUcVAAAfLYw9G75/Xxxt4/v3&#10;1gihWZV5aYzrxyf9q9WB2edUcx2wEkEVACzOAojK9TN72HJ0c/eVTeDb/++jf8+YP7c/W7a3x/6t&#10;M4eOErIJqACocj31AxUYfC3lHVUAMNjF22P/KFRb1/rpvTCcqU4rLKKN+3P7skV796qb2Wuh4qZV&#10;xfc9vfq5U5/N3EW18a8mOfuem/PGuzaHczlRBQCAxduAi+cWn0cfntOnHsPIO/NmtV+H+6U6gHs3&#10;gF6+NAEAjLdAacVCh3dr6752zngE4IhtefnPlT979c8301z83b+TbP8VrgFVvuPlc7jmAvDpNcF9&#10;GzArJ6oAAHh5cZ34eyufSrnfNBhtE8GJn0ydfPe/3/eFTanP56wRA0H9DuD6hLaEVThRBQAAb7ie&#10;RpplUex01fF2muHvWC2YTH1fAbC2BHDP5p4PeM6JKgAAi7Ami7BVfslo0Yp6G9MZc1SLMEWft29T&#10;UJvMeG367t9btTZ7XOc9dQDOI6gCAIA3NgFm/r4W5HPX3cr9+8p3P9IHrdtSSKVWAVpdS8yh7o1h&#10;JIIqABhswQFJKyzSjDVmrg0bLXXbytyjTgEAVuUdVQCwKJtA9KiZUetqtvdNAePNQVoBjCnUqnEA&#10;rMqJKgAAi+OmRnpXlQU8YB6qw49ogFnn+VXe5VrhOtKjnT3+D/oTVAHAojfwWoERa6bVItFGAYBr&#10;DHNyjSdRb/fz2H0dpurS+6rqrUOAxwRVAAAssbDUCqzO5oq5SV0C9Jm3q8/nK4UsTq/BmARVAABM&#10;tUC0MP2877QCmKvMN4B5eb7vZ94FqhJUAcBiiyaLE2ZbjNvsBXO/OUs9ghrG3Hzse65Qv05VwXgE&#10;VQBg0QRDLrCNjb7tqyUeU3vw2fjRCoD1VZ3vb14GqvjSBAAAFug/LVbfXcD2XPgKCvqxYTFf2+jT&#10;+nPvCmNHHQLJOffyn6//aBnXJe0F9ThRBQAL3QjbJEJ9QJuxYqOC5PXcdQWMNY71uZo43oazzdnu&#10;12AsgioAWGSh3Xvh8ezz2qyqX1uP/nf9ds4iutJcwXv9VrkfPM5xruv5CvMagLk116bmcPdVkCCo&#10;AgBOWSC6oYf/GAtz92nFzTNzcP3rpPkNwLxarY1Hn9OdqoJxCKoAYAE9Fhjv3PD7ld6atWdx2H88&#10;UrOPq9W+sOr89ja3AZg/Z+gLczzQm6AKACzOTv98NkvHoI+Ot9NPY6JnO9rIGbs2cB13vQDMl66T&#10;o/XTaHO++zEYg6AKAIgsJv06j5moY57Vhg0S10jzHxh/+ofe8+4Z7Xz/d6x4HfDDS2jvSxMAAMkF&#10;pkXreAtgfm8jNYwxhboGoMK8m5iXL/fC13/0EPAuJ6oAgMMLEK2wTj/6leCxDYBkG/UYk/r8nNox&#10;n7o+zjYXApgj68y5yUfdVX1qhsf/QX2CKgCgxALWhte8fbviBgE8q6X0BpLaNseZDwHz4rxzbjqY&#10;8Zh34FWCKgCwuCvzvS1k6tTWp33xbh1XO3GiJuldWxVq3fzrem1OBOPAnDhfjVU4RTTzPYb7J2hL&#10;UAUAky/w3Dwzeg2PujlgrmC0sasG1prrAMyF899/VvhhzO3f7V4D+I6gCgAseFhAz8Vpyz/77EW0&#10;McKs4/Ldz2NMjNVngHtr86A6Ovp3VjnFPct4Mh9AW4IqAAA+WmRaXI7f9hba3NaXephvvgMwF7rn&#10;rPaIbSetgFuCKgCw+Du8sOn9GW2Qqs1VNgqg8rhafePIZiyA+XDme85qgdV3n8V9O6xFUAUAlFsQ&#10;W5TUXCzaJIB154LZx5LNWMA9hXlxtZq4/fwV+3uUexDrV2jjSxMAwJwLwR43y+/+mZd/z807Z9Xt&#10;td7UHCvN+T6z7wZgXjzvfnW2+8zK3+dSj7f/VBsn1hzQhhNVAIDFLhbYC48li2vz4auff6aacX0C&#10;XCvNi/r/9+9ZvQYq3Ys4TQXtCKoAwGLq5T/bApaeiz2bB+3aBnrUoE0ZAKyj5m+D6u/T1FcwF0EV&#10;AFhcMbmZAw71rv2Mxdx3Gb1+hL8AuBd63jZVr5e3n+tZP7rmQ32CKgDgrUWLm32A42acM1/ZIAIY&#10;fb7ziOHx1y8q+bO2q37C6rv+tm6FMQiqAMBC+uPFnpv/2vWg3vXjszEMxuJ4/GgEwD2O605+DXT9&#10;u9QdfEZQBQAWZiUXFm70x1qgoR/Rh+bu+a/1+hiw5tHu7k+BHgRVABA2w02+X3Wrq/R3nXGzwphi&#10;xLlXkNG/z7UCGHv6gCr94X4VaEVQBQAwEYtFWGNMXjeIKm4UPfosNhg/62eAs+acaveS5sExrlPW&#10;IMCnBFUAENT6ht5CTh2hT80V83vUf9XfG+iklTEKxiPae51+sz4BXiWoAgCaLU4sSM6nzW1oaC/j&#10;c5T5uFpYVSncMy4B9yZYGwIr+9IEAJDhNBWf1o/Fn7nh1TnCPDG+o31Yta+rzl2p9vp0XBrTwOjX&#10;NPOYexb38MCFE1UA4CYWtXPaIlXtY6wae7efZ8UNSpuyYLxqT1bqc/f/wBGCKgCw6GvCAkT7HqlJ&#10;i1XjSD9m5vrKjwOsch2b/ToNcPb1wtzHozpwvws8IqgCAAtAihtpMacea/azfjFeb+vA+6v6X5uN&#10;PZjjft13f/2aYd4jcb0FxieoAgAoZvTH+wHG2Ltz3wxh1dnfwYYfmG/Tc4w245Nx5hoGXAiqACDA&#10;aSp61URqgUnd/tdP42vdh95d9bx9XmmXlcaY+QRch6B3fQmuYE2CKgCAoFnePfXqn2EBek4N2Fgy&#10;no/WSMXAKh1WjdaP5lVWN+KJSGCcexOgL0EVAJzMDTej1YFNmzHrQL/N0Zdn9WPFTaHbz6Kej/Wh&#10;ewyMg/fHgXkGXNeAnC9NAADncaOtrUb6bpfF4QibNqPWipCKquNeK+g/GH0cHBkL1//fKPc74Lrm&#10;s8LMnKgCADftzT6PIO57TlCN2Raw6vXFu6v4rh/0AaPdzzidCfOse6uuI8wt8DlBFQCcpPVNtc2i&#10;NfvdAktd6EP9eeZ8UDWwUveAayOsPZ4r3KOYX6Adj/4DAMovQkZ0WTgJqfiuNrSC/hxlTHr8p+sn&#10;AFS93nl0J8xDUAUA0JhN0/MXqVoB1h5jo/04AABoe69ydmhlDQJtefQfAJygx+bZ7DfGozza0MYo&#10;VWrFYnmePq3YlyO8H+L+sxkTa1+fAVjTGY8vdh2E9gRVAEDpBUZVAioq1YvFsjkgNT9XD62MDQBY&#10;936l9X2K+wroR1AFAJ05TaVPUS+9F+FaeR6j9ecZv1ruNf6MHQBY577qk3sV9wzQn6AKAOAgARXq&#10;BX37WPXA6kg/2oQCgPnvVYCavjQBAPSz2mmqWW/+L/04yuZr4kXCM46zUT6TBfdcZujPkeef61w/&#10;QxBpbgAAYCROVAEA3Bltk/LRhqQTH/PXj41o80P1eWnktjr62Y1DAAD4nKAKADpZ8d1Uo2/gjvj5&#10;bZLWagMhhnndWP7zO808Lm6/m/kYAADeI6gCAEq6bP6dteknoGK0GtL/jDxfzRpcCa0AAOA9gioA&#10;oKQzNvkEVOe1de9+XGlT2AZ4rs70Ke/US6p/R3/8IgAA6xBUAUAHNob0T0vvbHLaoFRLjNHPK4ZU&#10;q81Pq4XpAADwKkEVADTWa/PNJlfdvulFn6snNTF3P6/cnyuGVTPVgPANAICWBFUAwPQEVMxQU+pi&#10;LvqT7+YStQEAwGoEVQDQkNNU8/ZBb8k+PvuX8T1OUpz5HYRU5hP61LX2ftwOxj8AALMTVAFAcTao&#10;jhFQMWudqZH5+lqfHmsXwdWxdlBPAACMTlAFAAzNRma7drTZWa/O9Akru9a/ed51EACAuX1pAgBo&#10;o8dGkU3qfi5tm25f/bvu2FYf6/a5ftVm+gQAAH7nRBUANCCkGue7C6dIj201si59+3nbOT0EAADz&#10;EVQBAMP6dMPyrA3PETanbaDn6kM/rNHv+rZPOwquXC8AABifoAoACrIJNEe7jtKP6u13Aip9z7jz&#10;uj4EAIDxCKoAgCG9sxl5+Xcum5q9NzKFDuvUlHrR//q4Fo8IPGesqGkAAFoSVAHAh1pvhtn8Gau/&#10;9J2aUDNQz3djS4B17rxpjgMA4AhBFQB8wIZXzhkno45+jhnqeMXNxHT92MBdoxb0c71rh+t3bmwZ&#10;DwAAPPKlCQCgDhs4/xhlA3Gm/jq7zZNtd/muQipwvTUOc/OvoBAAgFtOVAHAm2yyrM0GJ2rHXK6v&#10;5xuPru01xp6xAwCwFkEVALyhx0aWTZnX2yL1+L9R+qrK4xFnHrfGuZrQ13Nef8ydtcam8QQAMDdB&#10;FQDAQTbKxuybKhvO6gfGn1MEWBmP2t2cCgAwD0EVALzIaaq1rNQ3l9qe7fsKqUjUhv5e95ogyMqN&#10;YeMOAGBcX5oAABhZz42pFTe9ZtlkvXyPKo/6s3m6Vm3ob9ckreD6BQDAa5yoAoAwm1rt2rDFJpX+&#10;GFO1DUp1pE5wTVJ/uTFuDgYAGIugCgBeYJNpTja0/qxzbaKezN/6nr714Z4iM96NUwCAegRVAHCQ&#10;d1PVd2nPV/tJH2A8jzP3Vm5j/c8Z1yzWmVMAAFYiqAKAA2wknd/eNo/aeHcjVB+81sZaofbcYA5n&#10;hvlDHfe7vzOPAwBkCaoA4IAev3q2KZLrK22PMVzfSJvyaoEz60xg1We+MY4BAHIEVQBwgE2hsdhs&#10;alf32lKNjT7nmr+Zdf756RF26r7tXGHOBwDoS1AFAE94NxWj8x4U49f8rR5Yay4y7/efS4x9AIB2&#10;BFUA8AObPNpKv3rpvO8/3lxy1nykJphtHnMtd30EAEgQVAEA5djw6dOmlTYgvX+I0ftCXTDjeHES&#10;q/01zVwBAPCcoAoAvtFro8aGBcZW/U1Q47RGbTx6F8+zd6d53B/0qW8B1vvzmjkDAODJPdP/b5i0&#10;AgDcXyCFVLE2s5lTv5/u+2i2zUs1WKc+b/vi2WO2PO4P5r1/cm0BAJibE1UAQBMeF7SOmfvZRiLq&#10;A/qOEfcKAADcE1QBwElscFKlDm0SGpujua/Z66O01DLMM+fOPp49AhAA4HuCKgC44ZF/sBZjc9w5&#10;+exNbbUC542x6/h+9J660ec0cwkAwJ8EVQAALMUmIWoGxhpzM52gfPa+PQCAFX1pAgD4h9NU+faz&#10;YXOOFdv58p2v/6gAjBcwFgEAqMOJKgD4y4u9Wc8K7/exqYkagvXG5EjXtvtHHAIArEpQBcDSem9m&#10;2HigslnDKuMOdQTG7ln3egAAfM6j/wCAEmwK59pd2wPg/gIAgJTLxoRWAGDNi6DTVKXa00bS/GPi&#10;DOpIHaojYKS5yHwDAODRfwAsSkg1VntyjmvdjtqfNvtQR0CPuaD1ddE8AwDwO4/+A4DGbD4wQw2r&#10;Y8zfAMevi0fmD9dXAIDHnKgCYDm9TovYeNB2s/bLCCes1BBqCEjPE6OfTAYASHGiCoCl2DjQL7zu&#10;+gvw23+0Cj3rbYW/EzCPAQDwDyeqAKCB1TckLt9f2LR2zd/2/+0vyh+NDe/6oNKcon4Acw0AQJYT&#10;VQAswyP/1uwfzvHotJWxQfW5VY0C5hcAgDwnqgBYgpAK5h7fxuKcbvvVSTxg5DkMAIDvOVEFwPSc&#10;1NHGqEHG1+r9aN6zBgAAUIsTVQBMrefmtY1O7Yn6QY0AAADwGSeqAJiWExYA83kncBJSAQAA1OVE&#10;FQC8waYnGI/k+/ynHySoCwAAgDEIqgCYkkf+zdHWAOZjAACAuXn0HwC8wKYoAAAAALTjRBUA0+lx&#10;wkdABQAAAADtOVEFwFSEVDXb+1kbamM1U+3PBAAAAM7hRBUAPCA4aUuQAAAAAMAjgioApiAI0eao&#10;GQAAAGA8Hv0HwPBab347TTV+H7IWYxYAAADGJagCYGi9Ag7BCYxBSAUAAABjE1QBMCwhVVbLgEDY&#10;gLoBAACANQmqABhS7zDJBjgAAAAA9CeoAoA7QirtDQAAAMA5fmkCAEbiJNVctDcAAADA2gRVAPCX&#10;wAQAAAAAEgRVAAyh50kqIVWmT7Q76gcAAADwjioAyusRUl02ua//aOF5+hX1AwAAAIxFUAVAaa03&#10;o4VTtfpF2AAAAACwNkEVAGUJMQAAAABgboIqAEoSUq3B6TYAAACAtQmqAChHSFWfgAk1CAAAALQg&#10;qAKglJ4hlY3tMfoJAAAAgHUIqgAoQ0i1Fn0CAAAAgKAKgBKEVAAAAACwHkEVAHFCKgAAAABY0y9N&#10;AEBS65BKMAUAAAAA43CiCoAYIRUAAAAArE1QBUCEkErfAQAAAICgCoDTCakAAAAAgAvvqALgVC1D&#10;KgEVAAAAAIxNUAXAaVqFVAIqAAAAAJiDR/8BcAohFb1qgjX7W/0AAADAHJyoAqArj/oDejAfAAAA&#10;wBwEVQB0I6Ti3RrR3+YCAAAAYA0e/QdAF0IqAAAAAOAZQRUAzQmpAAAAAIAjPPoPgKZahVQCKgAA&#10;AACYnxNVADQjpAIAAAAAXiGoAqAJIRUAAAAA8CpBFQAfE1KtRT+hBgEAAIBWvKMKgI98GlLZcEZN&#10;AAAAAKxLUAXAS1qdnroQSKgB1It5AwAAANbm0X8AHCakQkhFknkDAAAA5iOoAuAQIRUw0zwEAAAA&#10;1CCoAuBHl41hIRVQaU7SCgAAADAP76gC4CHvlSFBnQAAAACsRVAFwB9ahVRCB6A18woAAADMRVAF&#10;wL8EVCSpGwAAAID1CKoA+Nu7IdU1XLj8+4IGoCdzDAAAAMxHUAXAW+43jG0g07KeQI0AAADAGgRV&#10;ABxmoxh4hceJAgAAAM9cntOkFQCA5zcNjUKHe0IINaNOAAAAYF1fmgAAgOp6BaUAAABAlqAKAHhK&#10;SICaAQAAAHoQVAEAMR7nBgAAALA2QRUAAAAAAAARgioA4CknnwAAAADoQVAFAEQIvwAAAAAQVAEA&#10;T23btmsFXiGIBAAAAI4QVAEAAAAAABAhqAIAAAAAACBCUAUAnM5j4QAAAAC4EFQBAE9dgiXhEgAA&#10;AACtCaoAgMNaBFYCrzVs27ZrBQAAAOAZQRUAcBohFWoHAAAAuPVLEwAAvQkZAAAAAHjEiSoA4GWv&#10;BE9CKs6sNwAAAGAsTlQBAG+5hgfXdxHd/nfBAgAAAABHCKoAgI/ch1JCKgAAAACO8ug/AABKu57a&#10;AwAAAOYjqAIAAAAAACBCUAUAQFNOQAEAAABHCaoAAAAAAACIEFQBAFDavu+bVgAAAIA5CaoAAAAA&#10;AACIEFQBANCUE1AAAADAUYIqAAAAAAAAIgRVAAA0tW3b3urPcjoLAAAA5iaoAgAAAAAAIEJQBQAA&#10;AAAAQISgCgAAAAAAgAhBFQAAZV3ed9XynVcAAABALYIqAABK2/d90woAAAAwJ0EVAAClOVEFAAAA&#10;8xJUAQAAAAAAECGoAgCgNI/+AwAAgHkJqgAAAAAAAIgQVAEAAAAAABDxSxMAPLZt2379zx47BQAA&#10;AADQnhNVAAA0cxvyt+CHAgAAADA3QRXAEzZJAQAAAAD6EFQBAFBW6xNaAAAAQC2CKgAAynKqFQAA&#10;AOb2SxMAPGZzFAAAAACgLyeqAAAAAAAAiBBUAQDQROv3STnZCgAAAPMTVAEAAAAAABAhqAIAAAAA&#10;ACBCUAUAAAAAAECEoAoAgI+1fj8VAAAAsAZBFQAAHxFSAQAAAO8SVAEAAAAAABAhqAIAAAAAACBC&#10;UAUAwNs89g8AAAD4hKAKAIC37fu+aQUAAADgXYIqAAAAAAAAIgRVAAB8xKkqAAAA4F2CKgAAAAAA&#10;ACIEVQAAAAAAAEQIqgAAAAAAAIgQVAEAAAAAABAhqAIA4CPbtu1aAQAAAHiHoAoAgHL2fd+0AgAA&#10;AMxPUAUAQClCKgAAAFiHoAoAgLd57B8AAADwCUEVAAAAAAAAEYIqAAAAAAAAIgRVAAAAAAAARAiq&#10;AAB4S4/3U+37vmlZAAAAWIegCgAAAAAAgAhBFQAAAAAAABGCKgAAAAAAACIEVQAAAAAAAEQIqgAA&#10;AAAAAIgQVAEAAAAAABAhqAIA4GXbtu1aAQAAAPiUoAoAgBL2fd+0AgAAAKxFUAUAAAAAAECEoAoA&#10;AAAAAIAIQRUAAAAAAAARgioAAOK8nwoAAADWJKgCAAAAAAAgQlAFAMBLtm3btQIAAADQgqAKAAAA&#10;AACACEEVAAAAAAAAEYIqAAAAAAAAIgRVAAAAAAAARAiqAAAAAAAAiBBUAQBw2LZtu1YAAAAAWhFU&#10;AQAQte/7phUAAABgTYIqAAAAAAAAIgRVAADEOE0FAAAAa/ulCQAAOJuACgAAALhwogoAgFMJqQAA&#10;AIArQRUAAAAAAAARgioAAA7Ztm1v+We1/PMAAACAMQmqAAA41W1AJawCAACAtQmqAACI8b4qAAAA&#10;WJugCgAAAAAAgAhBFQAAEU5TAQAAAIIqAAAAAAAAIgRVAAAc4gQUAAAA0JqgCgAAAAAAgAhBFQAA&#10;AAAAABGCKgAAAAAAACIEVQAAAAAAAEQIqgAAiNi2bdcKAAAAsDZBFQAAEfu+b1oBAAAA1iaoAgAA&#10;AAAAIEJQBQDAIR7VBwAAALQmqAIAAAAAACBCUAUAAAAAAECEoAoAAAAAAIAIQRUAAAAAAAARgioA&#10;AJ7atm3XCgAAAEBrgioAAAAAAAAiBFUAAAAAAABECKoAAAAAAACIEFQBAAAAAAAQIagCAAAAAAAg&#10;QlAFAMCPtm3btQIAAADQg6AKAAAAAACACEEVAAAAAAAAEYIqAAAAAAAAIgRVAAD8aN/3rcef691X&#10;AAAAgKAKAICYS1glsAIAAIB1CaoAAAAAAACIEFQBAAAAAAAQIagCAAAAAAAgQlAFAEDUvu+bVgAA&#10;AIA1CaoAAAAAAACIEFQBAAAAAAAQIagCAAAAAAAgQlAFAAAAAABAhKAKAAAAAACACEEVAAAAAAAA&#10;EYIqAAB+tG3brhUAAACAHgRVAAAAAAAARAiqAACI2fd90woAAACwLkEVAAAAAAAAEYIqAAAAAAAA&#10;IgRVAAD8yOP5AAAAgF4EVQAA/Gjbtl0rAAAAAD0IqgAAAAAAAIgQVAEAAAAAABAhqAIA4Fs9H/vn&#10;3VcAAACAoAoAgIe8mwoAAADoTVAFAMDpnKYCAAAALgRVAAAAAAAARAiqAAAAAAAAiBBUAQAAAAAA&#10;ECGoAgAAAAAAIEJQBQAAAAAAQISgCgAAAAAAgAhBFQAAAAAAABGCKgAAAAAAACIEVQAAAAAAAEQI&#10;qgAAAAAAAIgQVAEAAAAAABAhqAIA4A/btu1aAQAAAOhNUAUAAAAAAECEoAoAgFPt+75pBQAAAOBC&#10;UAUAAAAAAECEoAoAAAAAAIAIQRUAAAAAAAARgioAAE7j/VQAAADALUEVAAAAAAAAEYIqAADecjkd&#10;5YQUAAAA8AlBFQAAv9m2bdcKAAAAwBl+aQIAAN4h0AIAAAA+5UQVAAAAAAAAEYIqAAD+1fOUlPdZ&#10;AQAAAPcEVQAAdCekAiDh8gMMj6oFAKhNUAUAQFdCKgASBFQAAGP4pQkAAACA2fihBADAGJyoAgAA&#10;AAAAIEJQBQDAv1r/+tyv2QEAAICfCKoAAOhCSAUAAAA8I6gCAAAAAAAgQlAFAEBzTlMBAAAARwiq&#10;AAD4jZAJAAAAOMu277tWAADgzxvFbXv5RlHIBQAAALxCUAUAwM83jAcDKyEVAAAA8CpBFQAAz28a&#10;b8IqgRQAAADQiqAKAAAAAACAiC9NAAAAAAAAQIKgCgAAAAAAgAhBFQAAAAAAABGCKgAAAAAAACIE&#10;VQAAAAAAAEQIqgAAAAAAAIgQVAEAAAAAABAhqAIAAAAAACBCUAUAAAAAAECEoAoAAAAAAIAIQRUA&#10;AAAAAAARgioAAAAAAAAiBFUAAAAAAABECKoAAAAAAACIEFQBAAAAAAAQIagCAAAAAAAgQlAFAAAA&#10;AABAhKAKAAAAAACACEEVAAAAAAAAEYIqAAAAAAAAIgRVAAAAAAAARAiqAAAAAAAAiBBUAQAAAAAA&#10;ECGoAgAAAAAAIEJQBQAAAAAAQISgCgAAAAAAgAhBFQAAAAAAABGCKgAAAAAAACIEVQAAAAAAAEQI&#10;qgAAAAAAAIgQVAEAAAAAABAhqAIAAAAAACBCUAUAAAAAAECEoAoAAAAAAIAIQRUAAAAAAAARgioA&#10;AAAAAAAiBFUAAAAAAABECKoAAAAAAACIEFQBAAAAAAAQIagCAAAAAAAgQlAFAAAAAABAhKAKAAAA&#10;AACACEEVAAAAAAAAEYIqAAAAAAAAIgRVAAAAAAAARAiqAAAAAAAAiBBUAQAAAAAAECGoAgAAAAAA&#10;IEJQBQAAAAAAQISgCgAAAAAAgAhBFQAAAAAAABGCKgAAAAAAACIEVQAAAAAAAEQIqgAAAAAAAIgQ&#10;VAEAAAAAABAhqAIAAAAAACBCUAUAAAAAAECEoAoAAAAAAIAIQRUAAAAAAAARgioAAAAAAAAiBFUA&#10;AAAAAABECKoAAAAAAACIEFQBAAAAAAAQIagCAAAAAAAgQlAFAAAAAABAhKAKAAAAAACACEEVAAAA&#10;AAAAEYIqAAAAAAAAIgRVAAAAAAAARAiqAAAAAAAAiBBUAQAAAAAAECGoAgAAAAAAIEJQBQAAAAAA&#10;QISgCgAAAAAAgAhBFQAAAAAAABGCKgAAAAAAACIEVQAAAAAAAEQIqgAAAAAAAIgQVAEAAAAAABAh&#10;qAIAAAAAACBCUAUAAAAAAECEoAoAAAAAAIAIQRUAAAAAAAARgioAAAAAAAAiBFUAAAAAAABECKoA&#10;AAAAAACIEFQBAAAAAAAQIagCAAAAAAAgQlAFAAAAAABAhKAKAAAAAACACEEVAAAAAAAAEYIqAAAA&#10;AAAAIgRVAAAAAAAARAiqAAAAAAAAiBBUAQAAAAAAECGoAgAAAAAAIEJQBQAAAAAAQISgCgAAAAAA&#10;gAhBFQAAAAAAABGCKgAAAAAAACIEVQAAAAAAAEQIqgAAAAAAAIgQVAEAAAAAABAhqAIAAAAAACBC&#10;UAUAAAAAAECEoAoAAAAAAIAIQRUAAAAAAAARgioAAAAAAAAiBFUAAAAAAABECKoAAAAAAACIEFQB&#10;AAAAAAAQIagCAAAAAAAgQlAFAAAAAABAhKAKAAAAAACACEEVAAAAAAAAEYIqAAAAAAAAIgRVAAAA&#10;AAAARAiqAAAAAAAAiBBUAQAAAAAAECGoAgAAAAAAIEJQBQAAAAAAQISgCgAAAAAAgAhBFQAAAAAA&#10;ABGCKgAAAAAAACIEVQAAAAAAAEQIqgAAAAAAAIgQVAEAAAAAABAhqAIAAAAAACBCUAUAAAAAAECE&#10;oAoAAAAAAIAIQRUAAAAAAAARgioAAAAAAAAiBFUAAAAAAABECKoAAAAAAACIEFQBAAAAAAAQIagC&#10;AAAAAAAgQlAFAAAAAABAhKAKAAAAAACACEEVAAAAAAAAEYIqAAAAAAAAIgRVAAAAAAAARAiqAAAA&#10;AAAAiBBUAQAAAAAAECGoAgAAAAAAIEJQBQAAAAAAQISgCgAAAAAAgAhBFQAAAAAAABGCKgAAAAAA&#10;ACIEVQAAAAAAAEQIqgAAAAAAAIgQVAEAAAAAABAhqAIAAAAAACBCUAUAAAAAAECEoAoAAAAAAIAI&#10;QRUAAAAAAAARgioAAAAAAAAiBFUAAAAAAABECKoAAAAAAACIEFQBAAAAAAAQIagCAAAAAAAgQlAF&#10;AAAAAABAhKAKAAAAAACACEEVAAAAAAAAEYIqAAAAAAAAIgRVAAAAAAAARAiqAAAAAAAAiBBUAQAA&#10;AAAAECGoAgAAAAAAIEJQBQAAAAAAQISgCgAAAAAAgAhBFQAAAAAAABGCKgAAAAAAACIEVQAAAAAA&#10;AEQIqgAAAAAAAIgQVAEAAAAAABAhqAIAAAAAACBCUAUAAAAAAECEoAoAAAAAAIAIQRUAAAAAAAAR&#10;gioAAAAAAAAiBFUAAAAAAABECKoAAAAAAACIEFQBAAAAAAAQIagCAAAAAAAgQlAFAAAAAABAhKAK&#10;AAAAAACACEEVAAAAAAAAEYIqAAAAAAAAIgRVAAAAAAAARAiqAAAAAAAAiBBUAQAAAAAAECGoAgAA&#10;AAAAIEJQBQAAAAAAQISgCgAAAAAAgAhBFQAAAAAAABGCKgAAAAAAACIEVQD/Y8+OBQAAAAAG+VsP&#10;Y09pBAAAAADAQlQBAAAAAACwEFUAAAAAAAAsRBUAAAAAAAALUQUAAAAAAMBCVAEAAAAAALAQVQAA&#10;AAAAACxEFQAAAAAAAAtRBQAAAAAAwEJUAQAAAAAAsBBVAAAAAAAALEQVAAAAAAAAC1EFAAAAAADA&#10;QlQBAAAAAACwEFUAAAAAAAAsRBUAAAAAAAALUQUAAAAAAMBCVAEAAAAAALAQVQAAAAAAACxEFQAA&#10;AAAAAAtRBQAAAAAAwEJUAQAAAAAAsBBVAAAAAAAALEQVAAAAAAAAC1EFAAAAAADAQlQBAAAAAACw&#10;EFUAAAAAAAAsRBUAAAAAAAALUQUAAAAAAMBCVAEAAAAAALAQVQAAAAAAACxEFQAAAAAAAAtRBQAA&#10;AAAAwEJUAQAAAAAAsBBVAAAAAAAALEQVAAAAAAAAC1EFAAAAAADAQlQBAAAAAACwEFUAAAAAAAAs&#10;RBUAAAAAAAALUQUAAAAAAMBCVAEAAAAAALAQVQAAAAAAACxEFQAAAAAAAAtRBQAAAAAAwEJUAQAA&#10;AAAAsBBVAAAAAAAALEQVAAAAAAAAC1EFAAAAAADAQlQBAAAAAACwEFUAAAAAAAAsRBUAAAAAAAAL&#10;UQUAAAAAAMBCVAEAAAAAALAQVQAAAAAAACxEFQAAAAAAAAtRBQAAAAAAwEJUAQAAAAAAsBBVAAAA&#10;AAAALEQVAAAAAAAAC1EFAAAAAADAQlQBAAAAAACwEFUAAAAAAAAsRBUAAAAAAAALUQUAAAAAAMBC&#10;VAEAAAAAALAQVQAAAAAAACxEFQAAAAAAAAtRBQAAAAAAwCIB2rNjAQAAAIBB/tbD2FMaiSoAAAAA&#10;AAAWogoAAAAAAICFqAIAAAAAAGAhqgAAAAAAAFiIKgAAAAAAABaiCgAAAAAAgIWoAgAAAAAAYCGq&#10;AAAAAAAAWIgqAAAAAAAAFqIKAAAAAACAhagCAAAAAABgIaoAAAAAAABYiCoAAAAAAAAWogoAAAAA&#10;AICFqAIAAAAAAGAhqgAAAAAAAFiIKgAAAAAAABaiCgAAAAAAgIWoAgAAAAAAYCGqAAAAAAAAWIgq&#10;AAAAAAAAFqIKAAAAAACAhagCAAAAAABgIaoAAAAAAABYiCoAAAAAAAAWogoAAAAAAICFqAIAAAAA&#10;AGAhqgAAAAAAAFiIKgAAAAAAABaiCgAAAAAAgIWoAgAAAAAAYCGqAAAAAAAAWIgqAAAAAAAAFqIK&#10;AAAAAACAhagCAAAAAABgIaoAAAAAAABYiCoAAAAAAAAWogoAAAAAAICFqAIAAAAAAGAhqgAAAAAA&#10;AFiIKgAAAAAAABaiCgAAAAAAgIWoAgAAAAAAYCGqAAAAAAAAWIgqAAAAAAAAFqIKAAAAAACAhagC&#10;AAAAAABgIaoAAAAAAABYiCoAAAAAAAAWogoAAAAAAICFqAIAAAAAAGARGKIyRCfvGi8AAAAASUVO&#10;RK5CYIJQSwMECgAAAAAAAAAhAKX4S+KQowAAkKMAABQAAABkcnMvbWVkaWEvaW1hZ2UzLnBuZ4lQ&#10;TkcNChoKAAAADUlIRFIAAAHTAAAArAgGAAAAIP1GDQAAAAlwSFlzAAALEwAACxMBAJqcGAAAIABJ&#10;REFUeJzsnXl8VNX5/59zzl1n7mzZJgkhIewE2SQIsiMquFGtoqUWFGur1r0t1PWn/bqgpdWvWlRw&#10;V74uwQUXEBEJIjuThCRMtkkyIZMM2TOT2e+de8/vj8xQarVuIKD3/XrNKxB43Tl35tzznPMsnwdA&#10;R0dHR0dHR0dHR0dHR0dHR0dHR0dHR0dHR0dHR0dHR0dHR0dHR0dHR0dHR0dHR0dHR0dHR0dHR0dH&#10;R0dHR0dHR0dHR0dHR0dHR0dHR0dHR0dHR0dHR0dHR0dHR0dHR0dHR0dHR0dHR0dHR0dHR0dHR0dH&#10;R0dHR0dHR0dHR0dHR0dHR0dHR0dHR0dHR0dHR0dHR0dHR0dHR+cbQCd6AKcSDoeDxRhbA4GAxPM8&#10;Y7Va48FgsGfixIkhhFD8RI9PR0dHR+fEwJzoAZwqUErxoUOHcv7whz9cEolEhpeUlKRwHAcrVqzY&#10;Isvy/oaGhsbe3t5wYWGhcqLHqqOjo3OsoZRy9fX1AkJI8Hq9JDs7W43H45FgMBjV1z39ZPqtcTgc&#10;hrq6ukmLFy9+UFXVYaIomiORCJjN5uZwOHxwyZIlu2688cZdWVlZ9VlZWb0AoCGE6Iket46Ojs4P&#10;gVKKe3p6pLKystFFRUXj/X7/oJqaGnHChAmhcePGNcyfP9+ZlpZ2yOv1+seOHRtFCKknesw6JzF7&#10;9uwxP/HEE3OysrI2iqJ4CAAiGGPVYrEoLMsGMMathJCtCxYsuP/TTz+dEggE0h0OB3uix62jo6Pz&#10;Q3C5XObnnnvuMlEU1wKAh2GY3vT09D6EUC8AHDYajaXDhw9/5dFHH13s8/kGU0rJiR6zzklMUVER&#10;aWlpyfn1r3+9eOnSpU9YrdYvEEIBjLECAKrRaFQ5josBQJsgCPvOO++8h7Zu3Xp+aWlptsvl4iml&#10;uhdA579CKSVut1s4dOiQzev1plVXV6fu2rVLLC4uZvT5o3OicLvdmbm5uY9KklQuiqICAFryJUmS&#10;BgAqwzA+nuer//jHP95y4MCB4Sd2xCcG/QH9DhQVFZGxY8caZFkesG7duin/+Mc/fi3LcgHP8xmh&#10;UOhI/NlgMKjhcNjHsqxr7ty5e+6555730tPTq4cPH96tu351vgqv12vo6OjI/+yzzyZs3br1tJ6e&#10;Hktubm74/PPPd9pstsPp6ek9NpvNRwgJRSKRECEkVFBQEEcIaSd67Do/bZxOp+RyuaZdfPHFVxiN&#10;xgtDoZDNYrGQvr4+oJSCIAgQjUY1Qkic5/m1HR0db0uStOlEj1vnFIBSyuzZs8e+evXqOQDwHADU&#10;EUJkQRBUhmE0jLHG87zGsmyEYZgWs9m8/pFHHvl1RUWFjVKKT/T4dU4eKKWIUsrs27dv6syZM+/n&#10;eb4EAFoFQejmeb6TZdlDAFADAGUmk2nr2LFjX/7tb397z9q1ay+pqakprK+vH1hTU2MqLi7Wkwl1&#10;jguUUtzd3W1etWrVlTab7UNBEHp4no9D4nSKMdYAQGNZNg4A79TX1/9K96bofGsopdjlcvEej2fy&#10;9OnT7+E4rhIAfFarVTUYDBoAaKmpqRrDMDIAtAPAPyorK8e63W5Bn2Q6SRwOB7tr166U66+//pbs&#10;7OzNDMOE8vLyZI7jVI7jNJZlNYZhNEEQVJPJFBMEwQ8AXgCoEQTh8/z8/OcfeOCB62pra6cfPnx4&#10;kNPpTHE6nZw+x3SONa2trQNXrVq1iGXZfYQQH/QbUA0ANFEUNQBQBUHYtHbt2t85nU5Jj53qfCdc&#10;LhdfXl5+2nXXXXczAOwihPQBgJabm6sBgMbzvGI2m3swxv/ct2/fJIfDYdAXOp0klFJ2165dKUOG&#10;DLmbELIbACKEEEUQBBX6M8KPxKeO/jtCSGNZVkEI+VmWdQPAzvT09FduuummP5eWls7q7e3Na2ho&#10;sFBK9ROrzjGBUoojkUju1VdffYfZbN7FcVwUEnMRIaQxDKNZrdbNL7744u89Ho+oe+F0vhOUUvTJ&#10;J58Y9+/fP/iKK65YJYpincFgiFssFpXjOA0AYgDgycnJuc/r9eY5nU7uRI9Z5+SBUoqcTidXV1c3&#10;Mysr6x6z2bxFFMVDhJBARkbGEVcaJNxpDMNohJB/M6oYY00URcVsNvs5jjvE8/y2wsLCZ5YvX/77&#10;kpKSsWVlZVb9lKBzLHC73UJnZ+dwQsiTVqu1jRASh6NcvZIkffLkk09eox8YdL4XlFJxw4YNeUOG&#10;DFljMBiaGIZRAUBjGEblOK6XELLptddeW6Tv1nS+DrfbLbhcrvSampqxF1988T02m209AFRijJsw&#10;xm0A0AsAIQCQkycBSBhThmH+7eSKMZYZhukxGo3Vo0ePfuWvf/3r0gMHDgx3uVz8CbxFnZ8ARUVF&#10;pLu723zppZcuE0WxIhHG0gRB0BBCKsMwnzz11FNLT/Q4TwS6C+gHQilFmzdvxpFIhGtoaLAhhEwp&#10;KSnQ3d0NLMsqqqr2XHbZZbumTp1a397eHs/JydGzeXX+g/z8/CgARCml3Y888ohbEAQJIWTbvn37&#10;cL/fP6ilpSW/trZ2dHV19RC3250Zi8U4QgjStP5kXo7jACEEmqaBpmmMqqrWUChkdjqdAx566KHx&#10;77333qQ33njjb5TSZj0DWOf7snDhQnr48OH45Zdf7nv33Xe7McYqIYREo9HkSVSzWCw/yzVON6Y/&#10;EIQQrayslJxOZz4ApJpMJqG7uxvxPA+RSCTGsmyPyWRqamtr65FlmeqlMTr/jYShC1BKg/X19T0Y&#10;45DJZGrnOK49GAxG/H6/j2GYHE3T0hVFsQGAFI/HGYZhgFIKlFLAGAMhBFRVxSzLSiaTaUhNTY1M&#10;CBlWVlYWcjgcPl3+7dQk4T7FAEAB4ESsJzQUCqmKoqiU0q/clKmqCpRS9HNb63Rj+gNxOBys3W4f&#10;MX/+/KUAMDQYDPIsy1KGYZRYLNY4cuTI7QsXLizNz88/nJ2drYvh63wrEEKUUiq3tLS0jhgxonPC&#10;hAk1l1566ReSJInRaDRl69atwz788MNJu3btGq2qao4sy6mqqkoIIR5jfMSwyrIM3d3dIkJoyKhR&#10;o25844031o8YMWJLcXFx25w5c/T5eApBKUXNzc3W9evXj7LZbOqECRP6ent7D1ut1hBC6EfbHA0d&#10;OlT94osvaGJMgBACSBh3So/YT5T43c8G3Zj+QCwWi/2+++4r6OnpOQNjnGIwGJCmaUooFHIPGTLk&#10;05UrV745btw4t91uj5zIcVJKcUlJCbHb7UxPTw9WFIWKohgvKChQdS3Nk5PEzj6eeIUBoJdSirZt&#10;20bOOeecqmnTpn2hKEr23r17B2/atGmcw+EY3tnZOVBRlHSO4yySJBmDwSBOT09HnZ2dJoPBMHPR&#10;okXqE088oS5atOh9AOg7oTeo811BqampOatXr77K4/FkpaWl9Z1//vmlt95669a2tjZXZmZm6LgP&#10;oH+TR+Px+BFj+mUSp+efXQKSbkx/AJRStHfv3oJ33313fCQSSWMYhgsGg3GEUC/P8xs2bdq0YejQ&#10;oZUAED9RLg9KKSopKRE//fTTAS6XK7+3t9deX18v5OfnaxaLxacoSrvX6+3q7OwM9vT0+GbPnh36&#10;ublnTiWOMrABSmlw27ZtrbNmzaq46KKLPuN53trY2Ji+adOmwvXr1485ePDgSJ7nB3Z1ddkkSRKC&#10;waCZ5/kpd911lzJr1iyH2+2WE7FanVOAkpISYjQaJb/fnx0IBMaFw2Hp5ZdfPmPDhg3D77vvvs/a&#10;2to+7+7u9o0ePVo+zkOhiSPof6wTmqZ97b99zzcS6urqpJycHK6hoSEyZsyYPn3z/xPD6XRyLS0t&#10;qZdccsndALAPABRCiCxJUgPLsq+Vl5dPaWtrM57ocbpcLn7jxo3TBEF4kBDi4DiuwWAweCRJagaA&#10;RpZlKwBg66BBg1546KGHLq+qqsrT09pPTSilqKioiDgcDkt9ff1Ar9c7cenSpXcOHDiwSBTFEgBo&#10;JYR0i6JYcuedd17V1taWf6LHrPPtoZRij8cz9Oqrr76DELJPkqQoAMQJIV0Mw3wxY8aMhzwez1i3&#10;2y0c73G88MILSxBCnwJAGGOsAoAK/YeGjc8///xVP6RqweFwsG6329rQ0DBs//795y9ZsuQus9n8&#10;z0WLFt3W1tY2xuv1Go7ZzfzcoZSSoqIirri4WDgRpSaUUtzc3DzkiiuuuFUUxeKUlJRus9kcBYAG&#10;APjfysrKUSfDF04pRTU1Naa77777JgDYwvN8lGGYOM/zR+oVE0LVislk6svJydlZUFBwp9frNegl&#10;PKc+lFJcUVFhq66uHlRSUjLl//2//3frqFGjXgaA9+bOnbu8pqZm7Ikeo853o7Oz01RcXDzeZrOt&#10;BYAuq9WqchynGo3GMAC0MAzzeH19/ZzjWVd8lDHdDF9hTF944YWrv+v6QSklHo9HDAQC6XV1dZOX&#10;LVt2KyHkXYSQMy0trc1oNPoAoD49Pf2t6urqicd7w/B9OKXcvJRSXFVVxZSUlAz++OOP8wRBSE9J&#10;SdnpdDpbfwTXxhHa29vT3n333cJ169ZdrWlaXiQSEUwmUzfHceuqq6s/Gjx4cN1J4orAFotFePHF&#10;F8dxHDcsFouxoiiiSORf4dtIJAKSJBGMsdTS0jKeYZjY008/Xf7b3/62FADaTtzQdX4oiczgXuiP&#10;tXoGDBhQOW3aNOPQoUOFAwcOIADoOcFD1PmOpKWlhUePHl2fkZHR0tfX1+fz+WxWqxUFAgHBZDLZ&#10;Q6HQxXPmzImUlpbWOp3OruO0LiKMcdKd+2WSNc/fCkopbmlpsZaUlAx6//33z3jrrbem1tXVnYYQ&#10;yhFFUcIYc11dXRhjDBzHCZ2dnWpRUdHgJUuWtMJJtj6dMsaUUorq6+vZSCRi+vvf/37hhx9+ODsW&#10;i2UCgGXx4sWfQb8Y+HHF6XRyoijauru7z77tttvOt1qtuYFAgBVFsTUQCOyrrq7+AGNcepIYUqiq&#10;qkovLS2d2NbWNooQki4IApJlGVJSUqCnpwdYlgWEEMTjcYhEIoAxZuPxuO3jjz8eeuGFF7oope16&#10;/PSnQWJOhhKvn2Xpwk+FeDyujR071ldbW9trt9tz2tvbiSRJKBAIEJ7nB3g8njPvvfde9/Llyz+A&#10;fl3wYw0lpP/gy7IsVRQFEELAcZymqqoai8W+tpsRpRS3t7eLzc3NpgEDBlicTmfaI488cs5bb701&#10;U1XV4SzLWjHGAsYYa5oGCCGwWCzQ19enybLcJklS6aJFi1zxeLz3ONzXD+KUMaYAgPx+v9DU1JS2&#10;ffv20aFQaBwAmJ955pnZ8+fP7ygqKnItXLhQO14LhNvtFhRFGXnWWWctpZROSktLG9zV1SUBQLXN&#10;ZtvgcDieDwaD7aNGjTopEjrKy8uNhJAzFi9efH1qaurQeDzOBQIB0DQNfD4fcBwHiqIcaaGkqipN&#10;T09v7uzs3L169eoN2dnZh/XF9qeL/t2esqBYLMZlZmZijDF0dHRgs9kMfX19wLIsUEqJIAhZ27Zt&#10;G3fHHXdsOV6DSGbzKooCoihCJBKhsVgMDAaDwjDMf5RcORwO1mg0mltaWrLff//9SS+++OKEjo6O&#10;US0tLRmEkAxVVa0AwKqqihLXh3g8DpIkUb/fH2cYponn+Y927dr1utlsdmVmZsaO1719X04lYwpG&#10;o5EJh8OS1+u1AIAkCIJgNBrH/+IXv6hrbW3dU1lZGSwvL5fNZrM6aNCg2LFaMIqLixmfzzfm7rvv&#10;Pr+pqWmByWRKj0ajAACddrt949tvv/3RiBEjDp0syjKUUtzQ0DBu7ty5M8xm84Tu7m4rAGCWZcFo&#10;NEIoFAKEEFBKgWEYiEajcQAI9PX1fVhbW/tOIBBozsrK0msQdXROPlB3dzezadMmi6ZpFgDAsVgM&#10;MMagKApIkkSj0aisqmoooQ1+XMYQjUbBZDJpgUAAybIMhJDki4RCIZIsjykpKRHy8vKskUhkyJ13&#10;3jnt9ddfnykIwpBYLJaGMZYAgCGEIFEUIR6PQ2JdBZ7ngeM4NRAI+AghTRdddNH6m2++ecuYMWMO&#10;nCyevy9zKhlTGo1GVY7jFIZhtHg8jiilpLu7O5Nl2Zn33nuvyrJsW15eXqCxsbH7T3/6015Kqe+H&#10;fvAOh4OVZTljxYoVMzdu3DifYZj0UCikaJrWOGHChOInnnhigyRJlSeLIS0vLzcePHgw85JLLlnQ&#10;2dk5NxwO2ywWC+P3+0FRFFAUBQwGA4TD4WRT37jVavWGw+HPamtrPySElIwYMUJXx/mJQill9+7d&#10;K6amppoZhmEsFovW2NgYDgQCwdmzZx+zDajOcQOnpaWxLpfLxnGcVZblIwIdHMdBPB6X4/F4w+9+&#10;97svFEU55nXESSOZlZWFgsEgAgBgWRZEUYTe3l6kKAouKCjgenp6TOFwOKOsrGzs7bffPn3Hjh3j&#10;s7OzB9tstoyenh7OYrFgv98PAHDEQ4YxBqPRCBhjGolEtEAg0GQ2m/feddddmy699NLdDMO0nqyG&#10;FOAUMqYIIbpr166Y3W7vjsfjYYxxPBaLYYyxiBCa8OKLLw5LT08PRaPRUCwWc48dO1a2WCwHAKDr&#10;+75nwr9ve/nll+d89NFHUwFgQDwe7+A4znn55Zd/fvPNN78jCELH6NGjj3ux9LehoaHB0tXVNfEX&#10;v/jFlX19fWfG4/E8URQ5lmWP/B+LxQLhcBgYhlF5ng8LguDy+XzbOjo6nm1ubvYWFhaeUHEJnWNH&#10;Mj4ViURM7e3tpqFDh5KDBw9m7ty5c1hRUdH4ioqKNIPBEP7DH/5Qdv3111e7XK4Wj8fTBwA9OTk5&#10;Ud2wnlxQSpHb7bZu2LBhMgDkEUIMAAAIoeSpUMUYt9nt9oNLlizZ19LSEjwOw0AlJSVcR0cHTyll&#10;RVGkkUgEYrEYwhhrFoslZc+ePWM+//xztaioaGZLS8u4aDQ6BACktrY2VtM0xDAMBINB4HkeZFkG&#10;m80GgUAAYrEYsCyrBAIBP0KoZcaMGR+uXLlyW1ZW1oHc3NwAQkj3lh0rioqKSKLk5Emj0ejBGKuC&#10;IBzdokpNT0+PAkDDZZdddldtbe247/telFLU3t5uX7NmzXkA8LEgCJUMw3x2zz333H7NNdfMqa+v&#10;H3iylI84nU5uz5499tdee22RIAivsizbDQCxZFuk5CsnJyf551hqaqoHAF5xOp2XVVZW2k+We9H5&#10;/hQXFzNer9fgdDoza2pq8hsaGsasXLnyN0uWLPlbbm7u+xzH7cQYHySENIui6LNYLCEA8GVlZTWy&#10;LFvJMEzxuHHjXjp8+PDsHTt2mE70/ej8O5RS3NraOiEtLe1NlmWbACAuiqJGCEk2544CwJaHHnro&#10;2o6ODul4PNOUUlxTU2N6+umnrzUYDJ9ijEMAEMcYq6IoxgkhPQDgHjZsWDlCqBsAIgaDIYgx7uY4&#10;zg/9XY/U7OxsDfpF8TXo7zoTF0UxCgDO0aNHP//SSy9d5PV68yilesvK4wGlFDudTm727Nl3Y4xL&#10;EjsVDSGkWa3WpKGIG43G9tzc3JerqqrO/gHvIzkcjoWiKL7FcVyt2Wxe+/jjjy/y+/0plFL2ZBA2&#10;oJSiHTt2mJxO5xnz5s17hGGYXaIodhNCVJ7nkw2kNYPBoBmNxiOfT0ZGhgsAnj906FDBrl27xBN8&#10;Gzo/AIfDwTocDovL5copLy+f/Nhjj1115plnvmA0Gj/ned4pSZKHENJzVIH/v22wku3bCCEqy7JR&#10;jHGPKIor3G73lJNhjuv8i7a2NuPevXvnGQyGUovF4iOEaCaTSeN5XgMARRCE7ry8vL8FAoFZxcXF&#10;x9WYvvnmm0sFQfgYAEKCIBzpuysIQpzjONloNEYIIS02m23P6NGj/+/uu+9+YPHixW9KknQI+o2+&#10;mpqaqjIMo1osljAANGVmZm568MEHr3e5XAVOp5PTN/jHEUop2bVrl/jCCy9cCQBvY4yjHMfFE4F2&#10;LeFmUBO7o/caGhou/D7v43A4DPX19VN5nn+K47gKm822Zv/+/ec5nU7pZFlgvF6v4Ysvvhj+6quv&#10;Xs9x3DqE0GG73R5GCKksy2oYYy15ak9+PmazOWo0GhsB4KGmpqZRen/LU5OioiJSU1NjcrlcOXV1&#10;dTOXL1/+lwEDBryNMS4zGo3NPM/7McYyz/MqHGU4WZbVAODIxooQohqNxhhCKEAI8QLAQaPRuOWX&#10;v/zlb6uqqoadyHvU+U9qa2vHnX/++XfyPO8BgIgoilqyt60oij4AKHn66acv9nq9acdrnaKUErfb&#10;bV25cuVNPM/vAICIJEnxo3o4h3JycrwAULJgwYJl1dXVU3t6enIrKyvPmT59+tMA4B08eHCY4zgF&#10;AEIIIbfJZFp3/fXX31ReXj6ip6fHcqo2sj9lYqYJaHp6usbzfMOUKVMa9uzZE5JlWeI4DgP0xw78&#10;fj8CAMQwDJLl716vvGPHDlNubu7QIUOGXBuPxzPtdvv20tLSZwHA/W2FpBOi8qZoNGrMyMgQOjs7&#10;UVpamn/48OG+H+r3p5Ti+vr61Lq6utNuuOGGRdXV1ZMAIN9msxnb29sx6gcAAGRZBkmSIBgMgiAI&#10;cjwebw+Hw++53e7NXV1d9RMnTtRjEKcIieJ2PiUlxXro0KG8tWvXnvn666+f3tjYOAJjPIBhGDPG&#10;WAiHwyRZSx+L/at6ACEEqqoCxlgLh8NRAOhVVbWLYRjvtGnT6q+++uqq9vb2ussvv7yZ47iezs7O&#10;4xFv0/keFBcXMyNGjLBGo9Fx27ZtK1RV1ZKWlsb4fD4QBAEikYgsy3LtggUL3pk3b15VbW2tLzs7&#10;+5jHu91ut1BSUpJRWlo66e23354sy3IuxpgJh8M42TnGZrN5w+Hwjn/+858fzJgx48DIkSNjmzdv&#10;HrhmzZpzHQ5HIQAYW1paOhFCXSzL1t9www2fLVmyxDF48OAGm80WOFkSOX8WUEqR0+nMfPTRRxeb&#10;zebdANCFMY5jjDWMscayrCaKYg9CaH1JScm3PplSSpHL5eKrqqrOSU1NXSWK4gfz5s37y6FDhwqK&#10;i4u/lXRVcXEx43Q6U8rLy09bvnz5TRaL5XmDwfAJIWT9FVdccdv27dsLnE7nd44BUErRrl27xMbG&#10;RrvX6z29sLBwWVZW1icWi6UNYxxgGMYPAB4A6ON5Pk4I0TDGR1zfRqMxDgC1LMs+V11dPbG8vPyE&#10;awbrfDOUUlxeXm7s6OjIrKmpGfvcc8/9Zs6cOU8QQrYhhJpYlvUjhBRCyBF5SIyxhhDSMMZa4vcK&#10;IaSPYZhWjHENAHwxYMCAV5ctW3ZDaWnp3IqKipFVVVVZ3d3dZofDwX7joHR+VCilpK2tLX/ixIl3&#10;zJw5cwMhpBkAFIvFkoyTakaj0c3z/GONjY15x0Nmj1LK1NfXZ5SWls697LLL7hMEYafVavUaDIYo&#10;y7Iq9IfaVACQAWB9WVnZVW632xoMBjMrKiouHj58+CsAUGEwGA4ajcaNv//9729raWmZW1FRMbih&#10;ocFCKf1JzLtT7WQKCCHqcDi6zzvvvAMHDx58+8MPP7wkHA4XAIBFluX+/kCUgiiKampq6rfe5axb&#10;tw4XFhZaFy9ebNM0Tfvzn/9c9Jvf/MaRm5vrysvL+6/p2A6Hg7XZbIZoNDri0Ucfnf7qq6+enZqa&#10;OtTv92cIgiCqqhp49913A5IkNdxyyy2HoH/SfSWJkyfLMIwIAIIoiuKWLVusAwcOHHL99deP+/zz&#10;z8+IxWLDjUZjeigUojzP1+fk5FT+9re/dfz9739fEI1GCwkhZlVVwefzgclkUgOBgBcANlZUVLwY&#10;CoUaCgsLw9/2c9H5cUl8/1Jvb6+lvr4+7bPPPht16NCh0evXry9obm4ezrKsnRBiMplMjM/nQ8kT&#10;J0D/s5FokRWmlPYBQC/Lsu0jR45smjx5smvSpEmucePGtWZlZXWoqtoTjUYjBQUFip61e/LS1NSU&#10;vnnz5nElJSULeJ4fJoqiJRwOE7/fDyzLUkKIqihK1d13313e09PjPZbeJkopaWlpsVRUVAx6/PHH&#10;57/11ltnxuPx0xRFyWQYhiWEIABAiqIAz/OUYZi4yWTqkiQpJElSxp133nn+6tWr58iyPI7juNZ5&#10;8+Ztu/POOz/Jzc2t6e7u9o0dO/ZHk4D9MTjljCkAQGFhoeL1eht+//vfv9fd3c3W1NTEGhsbJ/I8&#10;L2qaRhRFoYQQrbOz81tfc+HChVpJSUngV7/61eejRo3ab7FYur1eb3jEiBFfa0gT7c1SAWDIqlWr&#10;Tv/nP/85X5blcQCQrSgKYRiGxmKxEEKo6uqrr3Zcd911VYqi/McESvaoHDp0qNnhcGRv2bJl2J49&#10;e4b39vYOamhoGNDW1paOMU5VFMUGANKAAQNCnZ2dDTk5Oc7/+Z//2TpmzJgKu90evueee6YyDIPj&#10;8ThomgaiKKqhUMjPMMz6lpaWD7u7u2snTpyo15CeZCTiW+zBgwdte/fuzTl48GDBW2+9NW779u1j&#10;VVUdYDAYUvv6+syCIHAmkwn19fWhQCAALMuC2m9JZUppL6XUxzBMz9ChQxvPOuusqsmTJx8888wz&#10;WxRF6ZUkKRCPxyNDhw5VdFfaqUHiVDrigQcemC1J0sBoNGrSNI0xGAwQDAZBURSV47jw4MGDHQsX&#10;LqwcNWrUMWn1mJiPXHNz85DnnntuxksvvXROa2vrBJ7n0zmOExVFwQzDIJ/PByzLHqlbBwBis9ky&#10;SkpK5l177bWLZVkukGVZBID2GTNmfPTkk09+Fo1Gy+12u5yZmalv4E4mKKWkqakp680331w4adKk&#10;l0eMGLGdYZhalmWrxo8f/7+1tbXTj9P7Mg0NDZbKysohv/zlL29DCK0nhLgBIMBxnGqxWFSMscLz&#10;fCsAbFqxYsWinTt3DklkqP1bYoDD4WArKyvtL7300pRZs2bdBQDrMcY1JpPpMMdxfQAQAwDVYDCo&#10;ABAzmUxelmXfePzxx69ubm4eUlZWZnW73SMvuuiiv5jN5n0Mw0QJIVpaWloXBnqbAAAgAElEQVQc&#10;AJotFst77e3tU/Ws3ZMPSinu6OiQnE5nbkVFxcxFixYtNxgMmwGgiuf5To7jYqmpqXFBENRkmRPP&#10;8ypCSAYAvyAITQihPSNHjlx30003/XndunXnHThwYHRlZeXAsrIy61fNN51TA0op9nq9hvvvv/9a&#10;APiCEBIAADWxEdIMBoMG/Y0KStrb2+f90GRCSil2uVx8S0tLqtvtHvnSSy+dP3z48OcFQagEgBDL&#10;snGMcYzjOB/DMB6e5zskSQoBgMrzvGaxWFSWZVWMcR9CyA8AMUKIjxCy9dZbb/1TbW3tyJ/6GvST&#10;eNAopWJVVZWFYRjre++9N6Suri4zIyPj0JVXXlk7ZswYzzG4Pqqvr+c4jjP09PRYgsHgoMcee2zS&#10;Bx98sEBV1XyO41I1TeOg//Ok8XhcBoBmlmU/2r17dxEhpNblcgUuv/xy9ehrbtu2jUiSNObRRx89&#10;6+233/41x3HZZrPZ2tXVxQEAWCwWarFYqNfrhXg8HuA4rmnChAmbVq5c+cnIkSNLtm3bFhk8eDBO&#10;TU2dmp+fvxIAhoqiaFFVFRRF6eF5/qPNmzc/rqpq45w5c/SEkpOE4uJihmVZUZKkrMrKyvFPPPHE&#10;/JqamlHBYDBXEIQ0hBCJxWJY0zTAGAPGmKakpKi9vb0xVVU7MjMzm/Ly8qrOPvvsnVdeeWVVOBzu&#10;0jQtJIqi7rb9iVBcXCxkZGQMLiwsvIYQsigWi6WzLMskVcwQQgql9MA111zz6qpVqzaKouj+vu/V&#10;1tZmPHz4cPaOHTtGP/PMM3M0TRtbU1OThzFOo5QKCR3vkKZpDYWFhQcuueSSXW63e9xLL700jWGY&#10;UYIg8H6/H2GMEcMwoCgKBQAFY7z/mmuuef+GG25YZzKZ2oYNG3bS6enqfA2UUpRoLCskduU/KMU6&#10;uTusqqrKe/bZZy8bM2bMPwgh29LT0yslSWoFAIXn+Xhubq6KENKMRmOUZdlGg8Hw/tVXX3211+sd&#10;6XA4/qMmtbi4mHE4HGnbt28/gxDyLCGkEQDi0N8TUBMEIVnOomKMZZZl2zIyMt5Zvnz5Uo/HM4BS&#10;ylFKEaUU1dbWDli2bNmS7OzsmuTulRAiC4Lw+aJFi/6gn05ODiilKJmgVldXN37FihXX2u321wRB&#10;OAgAAVEUZYPBcLQIiWqxWOS8vLxeAGgCgD2DBw9+/t57711SWlpaUF1dnep2u09IP1+d48v999+P&#10;u7q6BlxwwQX/DwD2GgyGGBxV4pQQOqgfM2bM45WVlfbvcypNSLGaKyoqBq9atep3ubm5rwFAHcMw&#10;PQAQHTZsmAwAUZ7n20RR3FdYWPjk//7v/17a0NCQ29PTY1m9evVVhJANANAnimKyS4zG87xmMBgC&#10;AFB30UUX3d7c3HwapZToa9DPFEopcTqdKZ999tnpjz766FVjxox5iWGY/TzPd1gslmiiSFnNyMhQ&#10;c3JyVABQJEkKIYR2jxs37p7y8vIRDofDUlxczHzpusjpdHJffPHF8IcffngpAGyH/hZJ8S+rFSVe&#10;UaPR6MUYv/7ggw8ucrlc6UdfM1GCMw9jvBoh1IkQiiXqt4Jms/nphoaGufokPvE4HA5Da2vrwO3b&#10;t0+79tpr7zAYDB8AQL3Vau0FgFhKSsoRN24iTBCG/uzsXQMHDnzhxhtvvGHLli1ntrS05CSUbU7J&#10;Ojydb0d7e7v91VdfPR8Atomi2M0wjMZxXDI7O5k1++5jjz326/+2mTr6cOFwOFiXy8V3dnaaOjo6&#10;Mrdv3z5txYoVN40bN66I5/lKnud7oX/zrmKM4wAQMBqNewoKCv6+Zs2aBWVlZcNcLpc5sTZyRUVF&#10;vyaEfCBJkg8AlJSUFDUhHhEmhDguuOCCv3o8njHfp3rhVOWUTEA6XiTUPWx79uzJ27Bhw5nr1q2b&#10;4nK5xlNKB1BKjZqmMTzPI0VRQBAE8Pl8IMtyzGq1Hg4GgweXLFny0fLly3cWFBS4virJo6qqiiWE&#10;pL355ptzX3/99YsBYCIACACANE0DnudBURRI9PGjlFKPyWT6wul0PqcoinPo0KGBYcOG0eRYd+/e&#10;zX/22WeDWJYdHovFJABgEqnq8YKCgkM+n8/7o36AOkeglJKSkhJ+yJAh6evWrSt89dVXp1ZWVo6P&#10;xWKDVFXNQAgZfD4fIoRAsjWe0WjUQqFQhFLquOiii7Y8+OCDn5nN5jZfP8GcnBy9LvgnjtPp5Pr6&#10;+sbfdNNNCw0Gw7BwOGzCuN9eiqIIwWBQZhim94ILLii59NJLD3zVOpMIIfGBQCDvlltuGTpz5sys&#10;sWPH9kajUengwYPZO3fuHFlbWzvE5/PlsCybGo/HeUopNhqNyYTFDk3TGm+++eZ3brjhhn0syzZl&#10;ZWUlT8fIYDDgUChELBYLiUajiOM4SOjzUoZhPCNGjNj+t7/97TVCiPc4NSfXOVlxuVx8aWlpusfj&#10;GbN8+fI/AMAGhFAtwzC9AKB8yf2mCYKgYYxVjuPiPM+X5eTkPFJRUTGmtrY27etq9SilJOGSvdZq&#10;tX4IAF0IoTjLskcUipIvjLHGMEwYAN5yOBzTXS6X+avGXF5enpOZmfk3ADgEAHGbzaYRQkIIoebK&#10;yspL9HrSH59EIoe5vLx8xLvvvvsLu92+huO4fQDQjhCKsiwbZxhGSyRtHK1IFOd5vtloNH700EMP&#10;Xd3Y2DhCd4/9vKCUMr29vXlz585dznGcEwBCJpPpiHIV9EultnAct+7gwYPzvu759nq9hkOHDhUM&#10;Hjz4cULITkKIGyFUjzFuYlm2DWMcAACZ5/nkutZnt9vrOI776Be/+MWKO+64Y1FJSclYj8eT8uX1&#10;jFKKPR6P+I9//OMGlmV3YozDiRpTBQDCPM+/9/TTT/+GUsroc/dnRkIQYehvfvObpRkZGWuhP5My&#10;mpqaGoeE4eR5XiOEJDPoNADQTCaTDAC+Cy64YOW+ffumflPsqqamxrRq1arpHMdttFgshwHgSJyB&#10;EKIlNVOTvwOAPkLI0x6PZ8CXXSWUUlRWVmZ9/fXXp7Ms+7ogCH4AUAVBUE0mU4fNZvu8p6dnuj6Z&#10;f3w8Ho/42GOPzZg4ceIDALBLkqRuURRlURRVg8GgcRx3RFBBFMWk5KOKMe7Jzs5+o7S0dKbD4cjS&#10;pR5/fni9XsMDDzywwGQyvYox7kYIKZCIkSKENI7j+hiG2fr6669f1NnZmf11z3cgEBg9a9asZQDg&#10;BIBIcsOeFLZJrjGJn6ooigcWLly4oqOjY1h9fX3GJ598Yvy69YxSSnp7e605OTn3JXI9lMR1oxaL&#10;pWv48OFPNTU1nXW8PqOTmZ+9m3ffvn0pOTk5gwVBGN/T0zMxJycnr6WlhYvFYmCxWCAQCADP86Bp&#10;GsiyDAghMJlMWl9fX4BlWffEiRMPKIpS/99q9yilqLq6WjKbzdmapg3x+/02QRAwpRRisRioqgoI&#10;IWAYBjDGkJBBRAzDMI2NjZymaV+e2MTn80nd3d2DWJZNoZSyDMOgaDSqYYw7J0yYsLuurq5nypQp&#10;elbnj4jX6zV0dXVljh49enBzc/NoQshpsiwbFEXBSYk/jDGwLAsIIdA0DVRV1XJycuRQKNQiy3KN&#10;KIrOkSNH9iUWUp2fETzPMzzPDwiHw3aDwSDIsowSEqnJWs6g1Wr1Go3GOq/X609PT/+P55tSimpq&#10;aiwmkykPAMwAwKqqCprWvzwxDAOUUkAIAc/zsXA43CdJUnk8Ht+faIDxX6moqBAMBkN+Z2fnQI7j&#10;bKqqYkopKIpC/H6/YLfbEQDo687PhWSnjerq6kFXXXXV7Wlpae/Z7fZ6nucDSddrUkAaY6wlBaUT&#10;nVhUu93eCQCbb7nllqUffvjhsP8WZE9KAXZ0dJyfnp7+IgB0JwL8GgAckQSDo1y8CbdOGGP8QmVl&#10;5ZAvS4Q5HA7W6XQWXHjhhU+xLOtkGEaGfiHzAEJow1NPPXWW1+tNO24foM4RKKWoqKiIeDyelC1b&#10;tsyfOHHikwCwn+f5TgCIC4JwJDs7KfeXTChJuPcjAHB4zpw5/3PgwIEzdNfuz5NEl6oxgiD8n9Fo&#10;bAYANenitVgsKvS3W/vinHPO+VMiEejrTo7I6/XOkyTpHZZlOxiGOdKmDRKnUZZl4wDQCQBfzJ8/&#10;//6tW7dOppRK3zTG4uJiobGxcVx+fv7zJpOpLtm1KzGnVQCQhw0b9nRXV9dZ+hz+CZPMpPV4PCkH&#10;Dx6cc+65595PCHEwDONNxCfjiSB7j8FgaDGbzb08z0dFUVQZhtEwxiohJCKKYisAvHfbbbfdsHfv&#10;3tRvMqTl5eXGffv2TUpPT38SAFoFQZATLhsNY3ykq4coikf+zHGchhAKA8CLZWVlwzwez78VO5eV&#10;lVm3bt06DwD2iaLoS1xH5TiudsSIEY8mHrafvdfhx8DpdEoHDhwYfvvtt99qs9neB4A2k8kUBQDV&#10;bDYfMaDwpUztRNw0YjQaq8eOHbvG4/Gc8XPKfNT5F06nk2tvb586derUvwOAC2McS0lJOVIixfN8&#10;AACqAOC+jo6OCd+Uze31eqfbbLZVCKF6lmUj0C/2oIqiGIH+6oHSWbNm/W3NmjXzuru7v9VaQSkl&#10;DQ0N02fMmLGSZdlDABAVBEGTJEkDAM1qtaoAoNjt9mcbGxvP2bhxI580+Mm2bX19fWkulyvd5XLx&#10;3xQW0zkJSRpRl8uVs2nTpvkzZsx4KtE66DDLsnGEUNxmswUyMzObAWBvfn7+qtWrV984derUzQDg&#10;BYA4y7JxURR9HMeVnnfeeY/MmjXrosbGxrxvmhBFRUWktLQ0+/LLL/+z1WrdAQCxRAPcwzzPOw0G&#10;w560tLRGAPCLohhPtsxK9JgMY4yfr6urG/zlk6nT6Ry/aNGiu3meT/YGjKekpEQ4jtt41113XXMc&#10;Pkadr6CmpsZ04MCBOaeddtoqo9FYBgC9FoslbrPZVLvdfsTTkPzJ87wmimLy+40DwMHTTz/90YaG&#10;htyfujqMzleT0GIeevHFF/8JAJyiKAYIISokVI6MRqOP5/kdf//73xe//vrrI71er+FbXFM6cODA&#10;6DPOOONRAPiUYZhyANhvNBqLLrzwwnv+7//+b47T6cz9tqL4LpeLb2hoGDZ16tT7AKDGZrOFAUBN&#10;JtJB//xWOY6TR44c+WRvb+8cp9MpHT58OL26unqQ1+uduGDBgjvPOOOMV1mWXfv8889flKiX10+v&#10;pwIJIypVVVUNe+65536Zn5//JADsAYBuhFCU5/m4JEkyIaQJIbThsssuu+8f//jHApfLdXptbe10&#10;lmU3A0CX1WpVACDKMMzuc8899z6n0zl0x44dpi/XkH4VRUVFpLi4OO3hhx++DGP8vCAIjszMzC1T&#10;pky5p7q6+tzdu3efftVVVz0qimI59CckqUl3MgCEAeD58vLy/F27dolJkYaNGzfyvb29vxAEYS0h&#10;pItlWQUAZJZlfSzLrtq7d+/PMvj/Y5KUXqusrJwNAI+mpqbWA0AAEgsMJJLKkm66ZFeX5L9Bf4Z4&#10;ICsr65mqqqpzvkrY41iN0+l0csfr+jo/DEop43Q6U26++ebrBEHYAABBnufjPM8nQz1xQRD2Dx06&#10;9P5QKJT1bdaco67NOhyO3FdeeWXC6tWrp7/55puTSkpKhra0tKR+l8bbTqeTq66uHnTDDTcss1gs&#10;2xBCQejfCGqSJGksy2qCIGiJtUsZP3782rKysj8UFRVdcsUVV/wNANZnZWXtFQTBCwABlmW7GIb5&#10;oKmp6deU0pSf0gn1J+cKdDgcLCHEuHPnTrvH4znjrrvumu52u8/geT6H4zgLx3EkGAxGAeBwMBis&#10;Peuss7a88MILjubm5obc3NyA2WweOX/+/HMppXkGg8EYDofjGOOOgQMH7ly2bNknANA8ffr0b1U7&#10;dfnll6tFRUW911133eZp06bV7tmzJzM1NTV8+umnt4RCoc6cnBwqSdLhSCQSxhhTTdMQQghisRgg&#10;hDRKaZzn+VhPTw+FfqlClJGRIbzxxhtZ0Wg0DwCERHJSjGGYwNSpUxsMBsOh4/fp6gAArFu3jolE&#10;IlJLS0u2JEkDZFm2YIxZTdMgNTWVhsNhCAaDKBgMHkn2wBiDqqpACIGUlJR4Z2en//bbb6+UJMlZ&#10;UFBwTJONKKWktbXV6nA4sjZs2JCTnZ0dQQi1ut3ulkGDBsV0ucETD6WUVFRUDFy/fv2Up556agEA&#10;TOR5XsQYJ/sRxwGgS5bl4v3797/X1NTUPWfOnG9dZ5xIYGumlHrgX7Kx9Lt895RS3NTUNHj16tWz&#10;X3vttUuCwaCdZdnDBoMhDgCpsizbKKVE0zSglCKO4/CBAwfmLliwYLLH49FEUUwBAGN3dzcXj8dx&#10;IvGOVRRlzO9+9zuf1+vViouLPwIAXer0ZIFSSjwej1hbW5u2Y8eOwrvuuuuawsLCFwBgPyGk22g0&#10;yglZvl7oL3157/zzz19WWVk5KqEqJFBKmX379mXefvvtvyeE7E1PT+81mUxRhmE8kiStOXDgwLzy&#10;8nLj993hU0qxw+Fgi4uLGUopTv79xhtvvA0AdmOMFfiXkLWKEOoDgKdqa2vTkjGGROJRZm5u7n2i&#10;KDbyPB+D/tT2XkLIvrVr117ybdxAOj+M5HfR1NR0+uTJk/9ss9m+4Hm+zmAwtAJAK0KoKuH2Pciy&#10;bBAhpLIsmyyxUhFC7SkpKRv37Nlz7rGOk1JKcV1d3eBbbrnlqvT09DcQQjtEUfzw7LPPfqC6unpM&#10;QkFJP6WeYKqqqrLWrl37a0LIZwaDoU0URQWOKldhGKbXZDJtePnllxf9t4Sj40VRURFxuVw5d9xx&#10;xx8QQjugX5Hr3U8//fTm/fv3LwGA9zHGYUiEMJKJmoSQZImeenQZDiEkmUgVsNlsu//85z8/+MAD&#10;D8w+Hv1XTxSn9MmUUoqampos9fX1A95///1h9fX1Y958882xJpNplMfjyRYEwRiNRrGmabKmaU1W&#10;q3XfX/7yl/fnzJnjstvt3oTu6RHFkOHDhw9Zs2bNKJPJNLCzs1OAfmGF/du2bXshGo1WT5kyJfR9&#10;x3pU/eiRsR/186seFAoAmt1uV1tbWykAgCzLTDwez2hubrZjjK0mkwnHYjEai8X6hgwZ4szPz2/L&#10;ysqKft8x6nw7kt+ly+VyvvLKK71bt251ulyugZqmGRVFUU4//XT3nDlz/NFoNHv06NH3AcAQTdM4&#10;VVWBYRhNVdXWSy+99L2srKz6vLy8Y6YQk3geuDfeeGPuk08+uYDjuOmUUlHTtMiWLVuyly5d2vHC&#10;Cy9o6enpNdCvA63zI5N83p9++ukzb7vttvNUVZ2oqqohFosRgP7SFUKIEo1Gu6ZMmbL9nHPOqfH5&#10;fNEfu23e7NmzxTfffPPcxx9//HxK6aj09PRDixcv3nHGGWds8nq96aIoBmVZxsn2a4IgQCQSAeiX&#10;RvUhhA5rmmYEANOAAQPMra2tnN/vl41Go3fGjBmbrr/++k8lSSq32+0/GfH7U8qY0v7+oQwhxCiK&#10;ouHgwYOWp59++rxnnnlmGkJoLMdx1lgsZvT5fKzFYlH9fn+f0WhsE0Wx6i9/+cuGK6+8cmdLS0vr&#10;pEmT5KMnZ0lJiWi32wdMmTLlMozx3GAwaAWAkNVq3b1s2bJ3CCG1EydODBzj20GBQIDAVxtSgH7X&#10;DNPT08MZDIZISUkJSUlJsa1evXomAIxgGEb0+/0YABSTydRx1llnbc/Ozj6s96r88Rg2bFiMUnpI&#10;VdXWadOmsTzPY6vVqkUiETUYDOY/++yzYziOYymliGVZUBQFJEkK9fX1Nf7pT3/aEAwGu47VWCil&#10;eO/evRLLsgNWrlw5mxAyEWNswhijWCwWt1gseNq0aX1paWnRdevWHau31fmOdHZ2Gg8fPjzgj3/8&#10;4zyWZWdQSk2xWAxJkgQMw4DP59MURWm32+0lK1eu3Hz48OHawsLCH1WSr7e311pfXz/81ltvvZhS&#10;egbLsgwA9N10001KW1tb5ooVK+ZHIpGRhBAmHA4Dx3EQjUbBZDLRcDjcPGPGjA0vvfTSGqvVWmi3&#10;28/3er0XCoIgC4LQMGbMmG1PPfXU25qmNWRmZv6kNv4nvTFNtqvSNE2qqKhILSsry33xxRfP3rdv&#10;32mEkCxCSBrG2KxpGm+1WrX29vaI2Wxup5TWz5kzZ/dFF120a/HixeUul8s3dOjQaFLbNonD4WCz&#10;s7NPnz59+pXRaHQWAORgjOMMwxyaNWvWrksuueTz9vb24HGIM9GMjAzta66bPK0yPp9PSE9P77NY&#10;LFiWZdsrr7xyFsMwI2VZ5nieR7Isx/x+f8v1119fDABtx3iMOt9AYvMiJ14AcCT5LXP79u3jFUUx&#10;UUqxovSHRf1+f4RS6jMajb0DBw48ZotkfX09m5mZedrixYt/QymdRClNjUajGAAAYxyNxWJdv/rV&#10;r6o9Hs/ho1sB6vx4eDweUZblMyZNmvRnABgbiUTsoigiVVUhGAwCAFCDwRA1Go2V11133cf5+fmH&#10;Ek0PfhQS4jKZBw8enL1w4cJfUUon8zyfoqoq7ezsPH3kyJHDMMYxALAAgBESBwFBEECWZRoKhdSs&#10;rCzHI488sis1NbV70aJFo2RZHiWKIgaApoKCgveLioreiEajDfn5+T8pQwpwEhpTmugd6vf7TTzP&#10;W5qamgZ+/PHHhevXrx/v9XqHAECGIAg2jLFRlmUGANS0tLRgb29vW1dXV7fBYHDOnDlz78MPP7wz&#10;Eol4JUkKpKWlKV+nFtLV1TX4ggsumNrY2DiPZdkMRVFQVlZWV09PT+lf//rXqlGjRnUUFBQcl8Un&#10;Eol8k4FGoigiAABVVTm/32/p6enJkiTJHAwGEcuylOf5DlEUm7Kysjp/Si6TUxzk8/lslZWVORhj&#10;nmEYnBArp5qmdU+fPr2jr6+PUErxMfQkmIuLi4fv3r37bE3TsiiljCRJVNO0eCQSOTR+/Pi92dnZ&#10;h7Ozs7/3IkYpxbW1tUZFUQxpaWkapTSUlZUV0ROa/jvJNU3TtImXXHLJfE3TziSEGCmlRFEUYFkW&#10;NE2DeDwOiqKo3d3dzbfddltJT0/Pj2ZIy8vLjQ0NDVlXXnnlVd3d3XPb2tpOAwAx6co1Go2S3+8/&#10;IuxgNBohEomAwWCAvr4+AACKMaYZGRnI6/WOfvzxxyds2rTpPIRQlizLnnPPPfetF1988ZPu7m7X&#10;sU64O1k4KYxpcrL19vbaSktLMw4ePJj/zjvvTP7ggw9GYYzzNU1LBwCTwWAQMMYkHA6DpmkqAIQQ&#10;QjWyLO955JFHdkUikdazzz77cHp6ekdZWVnov+3AE5lq3Jo1a6bu379/qsViSfH7/RwAxNvb2+UL&#10;L7ywkWXZ9oSI83EhaSi/BgQAJBqNsjabDQcCgfQdO3YMt9lslt7eXtZoNEIwGARBEFqXLVvW2NjY&#10;qNnt9uM1VJ1vSWIus01NTYIoioZIJEIS2ZlUVVWqaZp/3LhxPlmWmW3btmE4Ko7+QzAajbnLly8f&#10;hhBKwxhzGGMUDAY1AAgajcayJ554YkMgEPDB95B6czqdHMMw5vLy8sHFxcUTV6xYMVoURfmBBx4o&#10;njVr1g5KqV8PL3w9LS0tAqU068Ybbzz7wIEDc3meN0YiEUIIgYQUH7AsmzzhMZqmSR0dHZaUlJQf&#10;ZX12u90CwzCTTj/99OtCoVChpmkDjEYjHwqFkNlsBlmWwe/3U1EUtXg8rimKokSjUQYhxIbDYZST&#10;kwMdHR1IlmWmrKxs7pVXXjkjFApxRqORwRi7xo0b99njjz++XtM010+5i8wJNaaUUlRRUWEoLS3N&#10;qqysHLF27doZu3btGh0OhwelpKSkmc1mkyzLQjwexwAAaj8xhmG8PM83S5JU99BDD308d+7cSp/P&#10;164oijxx4sT4N+2UE7HXlLq6upH//Oc/51gslnE+n89ICMGEECrLMpuZmamqqnpc3WGJk6kGX7/A&#10;IUEQkM/nwwMGDMj54IMPJvT19VkwxiSh3wvRaBRFo1F05plnfp3LWOfHBWuaZtq8eXNqNBpNEUWR&#10;iUQiQCkFnufVSCQSxBj7McbK7Nmzj4kBSriVs7u7uwfwPM9wHIdisRiF/izKnuzs7EODBg1q9Hg8&#10;0e9aGtHX12ft6+sb+vLLL098+OGH50cikVEWiyW1o6Mjeu2118rV1dVNJSUlQThGm4KfGm63W/D5&#10;fMOWLVu2cNOmTeeYzebhfX19DADA0XrNHMdBKBRCHMfxlNLh995774y//vWvjZTS0PF8rimlqLGx&#10;8bSlS5ee3dPTc46qqpIkSVwwGASMMYRCIYjH41peXl6gtbW1JS8v79C4ceM633333dPsdvuoUCgk&#10;tLS0YEIIAgAQBCFVURQtJSUl1tPTUzN//vwNr7zyylpZlr3Z2dmR43UfP3vcbrfwzDPPnDVt2rQV&#10;0C+ocBj6xQpUlmVVhmHUZDEwAPQAQJXNZvvwqquuuv2TTz6Z2dnZmeV2u4XvmupfXl5urKqqOgcA&#10;3mdZthkAZJPJlNTJjQNAx4gRIx5vaGiYfmzv+F/QROPeZGlMQucyWRqjJYqjX6iurh7ucrnMnZ2d&#10;F2RkZLzO83xnUhMzIQjgHj169HNlZWXD9JZrJ56E2taQlJSUvxqNRg/DMDHoLx9QAKDPYrG8WFpa&#10;et7Xter7rlBK8caNG/mlS5febjKZviCEyIIgxBMelTAhZPu99957fVlZmfWbZOiOvof6+vqMurq6&#10;8X/84x//CABFNputxmw29yXmXgwA2jDGD7nd7pHfRUzg5wSlFHV3d48+++yzb+c4rpLn+WR3pyOy&#10;ocmfgiAkW/FpAOA1GAzvHD58ePTxlJiklJKamhrT5MmT7zQajfsBIG4ymVSO4zRRFDWMsWa32+Mc&#10;x/kA4NMFCxb8yeVynelwOCZnZGSsBoDOtLQ0JSk2c5QiUlAUxfoLL7zw/t27d0/+tvPuVOeEPgTh&#10;cJh59tlnB9XW1g4CAJvVamVkWabhcFhNJGxEAMAnCP+fvfeOk7I815OTs8QAACAASURBVMfv53n7&#10;9LK9sMuytEVYkCJIF0QJYCdREYwlkfM7HhOjqImFc8gvJgZzVBLj8RDxIFYIQlBAiu6qdHaBZRts&#10;72VmdvrM29/n+8fOEOwNVMxen89+9kOZeWfe8tzPfd/Xdd189+DBg09eddVVR6+99tr9OTk5vT09&#10;PeHU1NSvXHsnhKDDhw+Pu+aaa+Y5nc5LY7GYlWEYOhKJAEIIBEFAhmGwnZ2dg0VRTK+urmaLiorU&#10;byHrSxoznA3DMAwjGo3i5ubmaGZmZpfH44lZLBabKIqYYRiIx+NZzc3Nly1YsADv3bt3fX19/eGh&#10;Q4cO9E6/I7Asi3RdN4uiaBVF0QQASfmAYTKZREmSfCkpKb7GxsZzcj+Vlpbi4cOH8//4xz8GAUCO&#10;YRiUJEngdDpJIBBQOI5rvuWWW9qGDRsW+aKWRVlZGTNkyBBze3v7yGefffbSZ599dh7P80NYlk0N&#10;BAJmAEBut1vv6+vrA4C9TU1NByiKap01a9YAoeljSLaRtm3bNvrUqVPTFUUZBAAmQRCQKIrAMAwo&#10;iiKbTKawoig9iqIwAJBG07TF7XZbent781566aWRN910UwD6bU3POZqamiyHDh0qPHbs2FhVVYfY&#10;7XYcj8eTJWciSZLm9/u7CCHHt2/fvi47O/u42WwOOBwORyQSidE0DT6fDzmdThQIBJKmJLIgCE0T&#10;J04seeaZZ7azLFt1Pltl3yd8p8G0urpaXLt27Y7q6uqapqamYU1NTcPKysry2tvbU00mk2GxWFqu&#10;uOKKqsWLFx/Nz8/vkWU5UFRU9LXLHvX19ZzP53PdeOONC9ra2hYYhuFkGAapqgo8zwNCCERRRDab&#10;TQiHw+MWLlzY8sorr3R1d3fXNzc3R/Pz89Vv6cYgiR/d4XDICCFFFMXK559/Xr777rutx44dm2kY&#10;RmE8HscURTHxeDxH1/VFkydPDh8+fBhXV1cfKCoq0gb6WN8+eJ7Hra2tdkVRrADAUBSFNE0DADBU&#10;VZWLi4tDmqaFz1WJd9CgQeby8vJCv98/iKZpV7JKE4lEDISQPGvWrGaapj3wKa2EJFfB7/dbMjMz&#10;OZqmhyxdunTO+++/f0k0Gh3B83ymKIq0pmmY53mQJEnr6+trs9ls+48dO7ZGkqS6ESNGDJTuPgUH&#10;Dx7kMjMz837/+99P6OnpGQcAJoQQNgyDmM1m0HU9ajKZ6qZOnVryl7/85a309HTLnDlzriwvL5/f&#10;29ubYTKZXDt37hx70003tcJ5CqYsy1J+v9/kcDiovr4+UBQl6cKma5omYYxPT506des777yzsays&#10;rLu4uDheU1ND0TSNRFEkNpuN8DxPPB4PycrKgt7eXpBlue7yyy9/+69//es6QRC6/5VKu99pME0Q&#10;hHo2btzoXbZs2XFd11mEEBcKhWgAAJ7nZUVR5PHjx39j0fKBAwcEm802rqio6J6+vr5JDMPkIIRw&#10;opcFSekCAEA0GqXdbnd6b2/vj2fNmjVx+vTpB8eNG1dZXFzcePjwYY/dblcJIUSSJIjFYorT6ZRY&#10;lo0VFhaqX/NzflaZGnd1dTGJHlg4LS2tav369WtGjRoVSUtL+4nH40nXdZ12uVyM3+93y7K8ePLk&#10;yTkPPfSQk+O4spKSku6vYkE2gG8GQgg6ffo0XVNTk6nrugshRHEcB/F4HDiOM2RZFqdPnx6NRCIx&#10;OAczHxMmDZkbNmy4iqbpQk3TBIZhgBACmqbpDMPEJkyY0CoIgjdhT5m8z6iWlhZLZWVlxoEDB4rW&#10;r19/WXl5+RCMca4kSVkAIHAcxxBCMMYYaJomkiRJHMc1WK3Wvzc1Nb3R29vbOmLEiIEKyKegvb1d&#10;0HV9xKRJk+7xeDxTBUHIFkUROxwOiMfjhmEYiizL5VddddWOlStXbmQYxuvxeMiGDRvq5syZY2pr&#10;a5ulqqq9rKxsOMY4jRCCzkdlLCcnJ3jvvfcebW1t3bNmzRoOY3wxAOiiKAaysrIa1qxZ8+r06dOP&#10;chzXPm3aNAIA0NzczGiaxjudTj4QCDDhcBjn5eWh1tZWjWXZ+MKFC3f99re/fbuwsLBpgMPxAwMh&#10;BJeUlPDBYHCOw+F4GgB8FEXJCWsrg6Iog+f5MzMmMcYGy7KGzWbTLBaLnJaWFgMAv9VqbcnIyKgG&#10;gJMAUMFx3AmE0PH8/Px/zJw584k//vGPP2lvbx/94YcfOr9MD/djPdNDH+uZJu0E/6epqSkv2RdO&#10;fpc333xzIc/zazHGTRzHRZOvoyhKt1gsfpPJdGL06NEPxmKxCQlT6wH7uG8BhBDU3t7u+vnPf74C&#10;APYBgMwwjA79bkMRhmEqVq9efUdtba37XFwTQgjV1tY23e12lzIM44Gz+nFmszkOADV1dXVzq6ur&#10;LYQQur6+PrWysnLIoUOHZv/kJz/5/51O51s0TdcCQJBlWRkhpNtsNt1kMhkOhyM58UbCGLchhHbd&#10;dtttdx05cmTUv0oP7OsgQdqaOnLkyD9yHNcM/a0qw+VyGQzDiBjjRpZlN7788ss3dHR05Jz92p6e&#10;HvOrr756PUVRrwBACwC8e/jw4ZsTdqLn7Rn2eDyW+vr6onvuuefHL7300hWbN2+eePz48fyuri7T&#10;2cclhKDm5uaMxx577N8AYE9KSkoU+u9tAwBEhFBXdXX1Lc3NzY7z9Vm/z/jBEwe6u7t5m82Wd/31&#10;118WjUYvEwTBpOu6VxTFMADIhJBcSZJsgiDQGGNQFIXwPK/FYjFvWlqaLxQKRRFCfCQSSY9EIgUI&#10;IZZhGIQQIhhjaGlpGRYMBicfOnTo6gceeKBp5syZe1944YVN9fX1nm/Qu0yaNnA+n8+Sk5PjTezy&#10;CABIhw4d+qC8vLxz5cqVzTt27JgCABcxDJOlKAodi8XsGOOi5ubm2/Ly8oY888wzW1VVraiurvb+&#10;kGnp3xeoqsocO3YsCwCcCCFKVVWgKAohhIiu61p2drZsGMY5MZvv7u7mgsGgKxwO5wOAmaZpJEln&#10;ZKQYADiapjMAoLCqqsr02muvTX3jjTdGBwKBYeFwOA9jbAMADgAwQgicTieEQiEghIAoigYhRC4s&#10;LKxpaWl5d9euXTsYhql3Op3+f5Ue2FdFwj/X9Ic//GFobW3tBIZhXADAuFwuw+/3G06ns8Zisexo&#10;a2t7/uTJk4EDBw58RPPb19enTp8+vd5utzcRQoqDwaCwb98++09+8hMLAATgHFQzPg1paWlRQsip&#10;Z555phH+GRw/YYp/+vRpC8MwhatWrboaAEb7/X6BZVmEMQZJkgjGWEtJSYn6fL7zoo9NjKtjMMa8&#10;YRisIAgcIUTQdZ1OTgdI/D+S/M0wjCHLMrFarREAiKampsbPV/vrBx1Mq6urLc3NzYVPPfXU4nff&#10;fXcOx3HphmG0T5gwYctTTz1V3tfXF73hhht+CQCTRVG0EkLAZDIZkUik75prrnn1vvvu25eSktJC&#10;CLE88sgjN23evPkaAMhQFIWiaRqZTCai67oQDAZ5mqZTrFZrzvvvv888/PDDgRUrVrxDCOn5MjId&#10;+PQy72d59sLkyZPDZWVlVWvWrGlfsWLFh6tXr57y97///ars7Oz8QCDgjsfjXDweH6KqqmPJkiVF&#10;t99++9/vvffefWVlZTXnomQ+gM8EUlWVrqurcyOEbAzDIE3TkK7rxGq1GpFIRB05cqTMsuw5Ea03&#10;NTWlHDlyJBtjbMYY08lAajKZIBaL0QCQUVBQ8GsAiJlMJkZRlBRN02wURZkAACuKgjDGIAgCSJIE&#10;siyTvLw8o6urS1JVtVsQhFODBw/etXPnzgM0Tdfm5+crA/fOZ6O0tBTLsmw9cOCAJTs7m+3s7CRm&#10;s1kLBAJhhmEas7Ozt+3evXsPAHQVFxd/4jwWFRUZzc3NIYfDEfV4PAYhxL5t27bUq6++2gkAITiP&#10;8qPEdf3MzX9ZWRkjSdKERYsWXZ2dnT2is7PTLggCisViwPP9XvWEEKqlpQVNmjTpnHymkpISetSo&#10;UXwsFrPQNG2tqalxVlRUpJeVlQ1pbW1NJ4SkvvPOO4MMwzDruk4nqncA/9x06Ha7XQuFQrLZbK58&#10;+umnj06bNu1wV1dXT1ZW1jkP+D/IYEoIweXl5Xx7e/u4J598ct7evXuvyc7Otnd2drZOnTp1z9/+&#10;9rftgUDAU15ePowQQouiSJtMJlBVFQghGgAEf/WrX32YmZlZEYlEdJZl6WAwaAAAslgsEIn02/RG&#10;IpGktoowDKNGIpHetLS0jtzcXE9GRoZyDrIP1Wq1xmRZ/sRDNGHCBBUAfPX19UceeOCBlpkzZ1au&#10;W7fuR52dndMcDsfwSCTCGIaRyrKsfd26dY7S0tLhDz/88M60tLSy6upq30CWeu5RWlqKBw8ezEYi&#10;ESshhFcUBdE0DYZhoISmWHO73Upubu43DqaEENTV1ZXzi1/8YjDLsmwkEsEAABRFQSKoYo7jBE3T&#10;RhJCQJZl0HUdMMaAEErqXkFVVVAUBSiKMtxut9La2hpFCB1cvHjx+w8++GBpdnZ2u9/vDw0dOnTg&#10;fvkCJFjNvjFjxlSMHTvWbbFYekVRZDiO63zuuef2zJ07t7KlpaUjKyvrs4KikZKSEp0xY0Z88+bN&#10;hsPhsB85csSGMTbX1NR8Z3M/E5armbfccsslra2tcxRFSaUoipVlGZJG94IggKIoempqajKz/UpI&#10;JBVUS0uLhWEYi6ZpVlmW3X/5y1+G7tu37+LDhw8XSJKUYrVaLYZhWGOxmKDrOscwDG8YBmUYRjKQ&#10;wllJKvj9foIxNjiOG33HHXdMKC4uvvj1119/o7q6+tSoUaPO6ei3H2QwPXnypFBdXT1q//79V+7d&#10;u3c+RVFZHo+n4rbbbtt11113/Z2m6V6e5wd/8MEHM2RZzrBYLEw0GgWLxUKi0aiWkpJiNDU15e/c&#10;uTO1oaEh98SJEyNbWlrGIITciqJgADgzoxJjLEmS1MswzKnRo0eXbNy4cZ/FYjmenZ39hSVeQRDQ&#10;xzLTszNUAv2jmDRN0z4zKCfM1jvNZnPviBEjOnbu3Fnz/PPPX8vz/FCaptMikQjPsuzwlpaWtDvu&#10;uKP4uuuu23rvvfe+X1FRUTVmzBhxINM4dxg+fDhbX19voSiK1TQNcxxHZFlGFEWBpmlAUZQeiUTO&#10;BfEINzQ0MIFAYPCxY8cKGYbhKIrCCCEwDAMMwwCKokBRFCCEAMP0S1oTcych6UWScGSS7Xa7PxQK&#10;eWKxWPvUqVPrtmzZsq2np6fq1KlT4QkTJgyUdL8kEptntaSk5OiHH35Ya7FYhDfffJO+7rrrtGAw&#10;GMjJyZFyc3M/lxAYCASMrKwsIxKJIIqiBF3XqezsbL2hoeFb+hYfBSGEamxsdK5Zs+bKAwcOzCCE&#10;5CGEOIwxUlUVNE1LBlTCsqzBsmySI/Cl3vv06dMmALBWVFQ4u7q6Unbt2jVhy5YtY9ra2goZhjEb&#10;hmHXdd0JAAIA0NFoFCXvcQA4QxxFCAFN06Bp2pmNoizLAADIZDJRPp8vlRAiNDQ0uO65556+Z599&#10;VieEnDiXJKkfXDDt6uoy1dfXDyotLV3w4osvzuJ5PkeSJN/111+/+9e//vXWcDjc4vV66fT09Oz3&#10;3nvvMsMwMlRVpQAAotEoZGdns36/f9Cdd955P8uyKBaLCRRFmTHGDCGEkmU5GXTjHMf5FEWpXrx4&#10;8fv33Xff1vT0dG9LS0v0Kw7x/VxLQVVVqeRi+DnvYQCAQgipdjqdbTfffHPJH//4x8WbN2+eQ9P0&#10;WEVRTBhjt8vlsr755puZZWVlo+66666dNE0faG9v9+bm5v7L0NfPJwKBAF9bW+skhLAMwyCe55MP&#10;NACAbjKZYhzHKfDNe198R0fHoKeeemoMQmh4wqMaURQFCCFI/iaEAM/zZyzrAPozVwDQMcYiwzB9&#10;mqbVz5w584NHH330kNlsrhcEIdTW1hZLVD4G8DUwe/ZsCQDO9EP/4z/+40u/NhQKgdvtNqA/IGGG&#10;YUyNjY0WlmW/dRIhIQSJopixd+/eCatXr16s63oxRVFmjuOQJEnAsiwkndhYlgVCSFIG9mnvhTs6&#10;OjgAEHRd51iWZTo7O13r1q0bf+jQoYsPHjw4QlXVDIZh3BRFWWma5jVNO5NtJo+l6/oZ5yiapoFl&#10;WTAMAxRFAU3TICHhAlmWz2SoiSECiGEYczQazd27d++46urqBpqmawkh54S/APADC6ZlZWVMJBK5&#10;+IEHHriqsrJyPs/zGZqm+adOnbrjN7/5zUGPx9MxdepU7eTJk86DBw9mGIaRY7VahVgshlwuF/H7&#10;/aizs5PhOI5WVdUCcOYiEoZhFJqmw5qmhSRJ8mOMq5YvX/7W0qVLqy0WS+fw4cO/1mSZRLM8+bpP&#10;M2740kgE1RAhJHznnXe+sGDBgqpnnnlmYV1d3RRJknICgYCZ5/nctra2ax599NEJ//u//7t/z549&#10;7xw4cOAwy7KB8ePHywPkkq8PiqLsJ0+eLEAI2TDGdDze35ZJZixOp7OP47hvtHHxer3WysrKYf/3&#10;f/937Y4dO2YRQgZBgkCUDKA0TZ9ZSJJ9VIQQYRhGVxQlCADtxcXFR+bOnbtv6dKlJzDGXYqiRH+o&#10;BuQXEnRdJzk5OVrC9Y1SVTVrx44dQxcuXFgNn9PTPNdIWr2azeZJ99577y0URV3kcDhs0WjUoCgK&#10;0zSNkhu0eDwONE0jTdNwovWVDIJUb28vhzG2Hj58OPvtt98e+/bbb09qbGwcLoqiQ9M0k8lkssuy&#10;bNJ1nQcAKmH2f+ZzJO/jhG/xR/4eIUSSI+AwxsTtdidbbyj5/x0OB/j9/jPDBABAGzRoUOekSZN6&#10;MzMzz0Ur7gx+EMGUEEI3NDSYWltb8zds2HDZ0aNH5xuGkQcAvS6X64PXX3/9r+3t7R1Tp06VAQDl&#10;5eXl3nzzzYNZljWLokgbhgHBYBCxLAsJnR5K7OiJLMsKAPSyLHv6oosuOn7VVVd9eOmll7ZHIhFP&#10;fn6+/5u6I53F0v2Mr0a+8nsjhAghpPvkyZO7n3nmmYq1a9cu2rRp0+WGYUzWNM1K07RF07Rhra2t&#10;g0aMGDHDZDJV3XXXXbsxxocrKioaiouLv/YQ9H9lMAyTUllZWQQATl3XWU3Tzt4YaQ6HI4wQ+soP&#10;MCEE9/b2CgihjNWrV895/vnn54VCockA4AIAHgCA47gzJa5kUE0eFyEUIoR4aJrumD179r5bb731&#10;g8suu6xWFMXwAKnoewVisVgMjuM06LciRwihlOPHj+dcffXVfMKn91u5VjU1NYzNZrto/vz500RR&#10;nGixWIgoilUXX3xx4ODBgwUsy6Zqmma2Wq0oEomApmnAcRyhadra3NycGwqFnBkZGY7HHnts9P79&#10;+6fX1NQMpWk6TRAEWzwe53Vdp84aKJ4MjmeOn2ijGZqmqRRFSYSQKPRbzUosy4qGYeiqqhqCIBBF&#10;UfiMjAxHZ2dntsPhYA3DoGRZBkII+P1+kp2dbXR2dmKWZaMcxzU/+uij+yVJqjvX5/IHEUyrqqoy&#10;V69eXWyxWMa9/PLL0zmOyzYMQ1ZVdd+HH374Zmtra09XV5cC0E8S2b1790U1NTVjCSEsRVGYZfvt&#10;LymKglgsBgzDAE3TIEmSTlFUz+23377x3//939+12WwVCKHQuXJCEkWRfEYwTf4dMQzjawXqxPvG&#10;CCEtKSkpL99///3e6667Dsfj8TF+v9+daN6bGYYZGo1Gs//0pz+N3rp169a77rprx8aNG/cNzLz8&#10;aiCEoLq6OlttbW2OpmkWQRCoZMkruSNOSUmJ6LqufFURfmNjY8orr7xSvHLlytvMZvNYVVVzaJo2&#10;2e127Pf7z5CKDMMAjDEkCEcEADSGYXqvvfba926++ea38/PzazVN6xUEIZyRkTFAKPoeQlEUQxTF&#10;5CYaMQzDRiIRk6IoFHyDqtVXQcL8XrjxxhvnNTY2TjWZTBae56uefPLJN2699dYjq1atmrdy5cqF&#10;ZrP54ng8zmCMIcFcZ3fu3Dnm4MGDBVu3bp1ttVodsVgsBQBSMMacpmlU0rY1Iaf5tGMnfxMAiIwc&#10;ObJt0KBB1UVFRVUWi6Vp7NixXWPGjPHl5uZKhBDS0dGB7Xb70J/+9KczOjs7l8mynEIIwYQQJAgC&#10;IISQ1+vFFouF0DTdN3z48OqxY8e26LoePNfn7YIPpoQQqry8PNVisRT7fL6J0Wi0wDAMHgD63G53&#10;N8a4g6ZpVFBQgFtaWqiUlBQ7wzA5giCkURRFqaqKJEkCs9mc3BkRiqJ0URRjHMd1qqpaIcvyAUmS&#10;asaOHdt7Lj97JBI5O/P8tBIvMQyDKIryTTJfgxDir62tPSXL8kFRFB2SJPGCILCiKCLDMFBiVNhg&#10;lmXHOp3OloKCghMlJSWxAfekrww2HA5bKYqiMcYoSYJIXGPV5XKF4/H4l8pMCSH06dOnhdTUVEdX&#10;V9fIcDg8HQCm6rqekfBxhb6+PmAYBnRdB0VRwDCM5J8JAARzcnLaOzo6Gmpra8saGhpqiouLm36I&#10;Q5l/SHC73STRHkAAAIqi0PF4nEkYyH8rjkLd3d0Cx3HpLpdrCMuy6Zqm6T6frzsYDPbU19f3cRzX&#10;CgChWCx25vPIsow5juP8fv8wjuMQz/PFfr/fwnEcq2kaSvY3NU0DSZLOtCMSmz9iGIaeqNr4dV33&#10;I4QCAOADgCaM8UmO4+oMw+iKxWLB48ePS4WFhWemZBFCCMuygxiGkXVdNziOO1MWTpKQFEXRAaAn&#10;PT39aH5+vsflcp3zzeQFHUwJIbixsTFr7dq1E1577bUrw+FwgdlsdsRiMYNl2dANN9zgo2k6QNO0&#10;lp6ebg2Hw3kvvfTSpatXr54hCEJBJBKhAADZbDbQdZ1Eo1GFYRgPTdPNgwcPrl65cuXhMWPGlDmd&#10;zq6+vr7zUvr8nDIvAejXDJ7dK/i6xzhw4EBtWVlZ6OGHH468+OKLV0qSNMlsNltisRitaRoymUxU&#10;bW3tmOXLl8sPPfSQ/5ZbbjlcUlLSMRBQvzSQYRgUQojBGGNVVZGu68mSqwEAmtPpjCWmx3wmCCG4&#10;qanJWlVVlbdt27Yxjz322FwAGGqz2bJYlk2XJIlmWRbMZjMEAgEghJz5Sb6Fpmnx9PT0Y7feeuuW&#10;FStWHPL5fB0URYXz8/MH7P++5wgGg1iSJIqiKErXdQQAnNfrFRL/fN6DaVdXl0mW5THLly+fX1pa&#10;Ok6WZYwQqnzxxRffuPrqq8uqqqpUQohqtVo1WZYNRVGI2WxGmqZRsiybnnzyyRmSJCEAsKakpOBQ&#10;KASCIBBZllGCCAQ8zxOEEBFFUYH+aWB+APDm5eV1z549u2L+/PmnRo4c2SIIQlxV1TjDMLHCwkIZ&#10;+id6fWLUZENDQ+TWW2/t27p1q2IymYgsy2f6rmazGWRZJpqmBdPS0k7+7W9/eycej/vcbvc5P5cX&#10;bDAlhOCamhrT+vXr527evPlH4XB4NM/zJoQQpihKVBRFufvuu6lgMOjIzs627Ny5c/Kjjz46Ix6P&#10;T+J5PktRFFuSIUfTtByJREIMw1RdddVVJffff/9ei8XS5fP5AuPGjTtvjhlWq/XzyjYEAIgkSYjn&#10;+W9c3rn00kvFkpKS1jvvvPO1yy+/3Lds2bIoIWSyxWJxR6NRTlEUZLPZUmOx2JTVq1enNTU1vfjI&#10;I4+8SwhpHPDY/GKUlpZih8NBG4bB6LqOP9bqJhhj3WKxyJ81I7e5uZnned5aUVGR9tRTT8154403&#10;JgPAGIRQLgCYAoHAGVa3pmkQCASAYRhQVfUjsoBEVto1ZMiQIz/96U+3eb1e78AUoQsGiGEYrGka&#10;pes6Df3ZqdDd3W0/q8x7Xp7FhESPffjhhy9xu92Xl5eXX6FpmoNl2cMvvvji67Nnz/7A6XQGcnNz&#10;UxFCLkmSzKqq4sQcVgAALAgCUlXVlfBzBp/PhxBCycBGaJqWKYqKybLsJ4QEAKBz6dKlZfPmzaue&#10;NWtWs8lkCrS1tUUtFotYWFj4pbkFDoeD7uzsZMxms2H0O/WDyWQCwzAgFosBxtgQBKElLS2tASHU&#10;m5OTc15aHBdsMG1sbEzZuXNn8Z/+9KdrdV2fbDabrYmyJREEgZNlOe+66667meO4eadPnzYnadeG&#10;YZgYhsEYY5QUq/v9/u7Zs2cffOSRR14ePHjwscGDB/u+DVbr2ZpDjPFHaN8JKyzC8/w3KvOejUSW&#10;2Xvy5Mnthw4dar7xxhtva21tvYTn+XxCCB+NRnF2drajvb19zPbt269WVZVavnz5ZkJIECE0sCB/&#10;BgghqLu7m33nnXc4QRDYcDiMk1T+RKAjmqZpdrtdwhhryZ5pSUkJnZOTY1JV1blz587iV199deLJ&#10;kycniqI4jBCSahiGwDAMTsprdF0/U76iKApUVQWM8Rn9KMuyIMuy4XK52qdOndpM07QvPz9/gKF7&#10;AQFjjLxeL2JZFimKgiiK4v1+v9lqtZ5X04ZoNJq6ZcuWi/7whz/8nGGYyRzH2TDGtQ8++GDpzTff&#10;vBsAxPLyci4rKyvn6aefnqXregEAMEmSHU3ToKrqGU01y7JEURSCMdYJISJCyIsxrps/f/6JK664&#10;4ujcuXNbTSaTV5KksCRJYk5OztcichJC8P79+/NeffXV0aIoWhmGoRFCEI/Hk5PAdMMwRKfTeXjf&#10;vn3H7XZ7/Hyt7RdkMG1vbxcCgcD4VatW3W02my9WFMWl6zpK6I0QRVG0qqrOpqYmB8uyhBCCMMYo&#10;yXZMzN0DiqJA13XFbre3ud3uDy677LJKhNA57Yt+HqxWK/oY4/NsJiZWVZVSVZU61xqzMWPGBJqb&#10;m8vXr1/v+c1vfjNHUZQ5p0+fLg6FQunt7e1mlmW5cDg84a233sI2m81ACO0hhLQmzPgH8EmgQCDA&#10;d3Z22qLRqB0AaEVRzr5miKZpw2KxRAkhpKGhwdrQ0GBXVXXIgw8+OOm99967IhgMDjKbzSmxWMwM&#10;AJTJZELxeBxkWQaO44jJZDICgYAkSVKAZVmJpmkLQsgmy7JgNBEcVwAAIABJREFUGMbZ+j5DkqTg&#10;6NGjQ4lAOlBVuICAMUaon46PAAB0XadMJhMbiURMNTU1NAB8YVZVUlJCFxYWMr29vdr48eP1L6qs&#10;dXV1mbxe7yV33HHHwyaTqVBRFGskEglOmjTp/WXLlh0rLy+X8/LyTNnZ2dOKi4sX9fX1TaFpOs0w&#10;DATwUTMQTdNAEAQjGo1qJpPJJ8ty24gRI2qXL1++c9GiRVX5+fmdNTU1cmFh4TceEVlSUkL39va6&#10;1q5dO+nAgQMzEUIus9nMxGIxEASBSJIEHMeJFEV133nnnWXhcPiUw+E4b0nSBRVMCSGovLyc9vl8&#10;s8eNG3d1SkrKpEAgYNV1/SO7NlEUk1RrpCgKSu7oJUk6Q79OZoA8z/tDoVDlo48+urulpcX3bX8n&#10;wzDg7IfnrEwDA4AdY5zD83yEEKKdyx3V4MGDJUJIw/PPP9/r9XoPP/fcc1du2LDhSrvdPoZlWbPP&#10;53PIsjxh/fr1bp7n9YyMjBIA+G5sWC4A0DQtNDc3Ww3DsAIABfDPa5kIdJjjON4wjBGbNm3KXbNm&#10;zaKenp58i8WSEY1GHQBA0TSNkuVaRVEMlmUVhFBYlmW/LMsdQ4YMOb5ixYp906ZN8z/77LMzn3vu&#10;uasxxmMBgAEAoCiKaJpG4vF4dMKECbEBzfAFC6zrOgUAwDAMJYqi5dChQ1myLIcIIf7P2tQSQlBH&#10;Rwdvs9mKp06dOnbBggUH3W53KwB8JnN148aNlKIoMwsKChZxHDdckiQTACgpKSmeDRs2HHC73V2K&#10;ogx9+umnL/vv//7vuQBwia7rbowxndRuJpOTBJkoBgC9Vqu1/sorr9z+1FNPlUmS1JTo2Z9TGdaE&#10;CROcjz/++IL169fPMZlMI2RZ5vx+PwYA4nQ6NV3XfYIgNDmdzoqlS5eebGxs9JyrY38aLphgepaI&#10;OHXOnDlXpqenX9bb2+vkeR4n21BJsXqyhxSPx0nS8YWmaQwAOEnoUVWVQP8u/vTPfvazalVVe/Pz&#10;8791uUAiaz5jj5Ugk6DEZISpI0aMsN19993b77jjjhOnT59uJYSEo9GodC4cahJllTAh5BQhJNzR&#10;0cEfOHDAGgqFRgIAgxCyCYIw7Lnnnrua4ziturq6p6ioSBxYpD8BZDabzQmnGk5VVZwkBVmtVhBF&#10;EQNAzgsvvHDnQw89ZJIkye10OlMFQeCj0Shtt9tBlmUIhUKEZVldEISIYRhtdru9dtasWUeLiopq&#10;582b18LzfJ9hGDGEkM1ut6chhKYRQnRIBFOEkIExVgzDiFit1vMyuWMA5xcYYyTLMob+IRdIVVUE&#10;AKzP50sJh8PmhoaGEPQTcT6B8vJyGgDGT5069bLu7u4RmzdvPqhp2meahHg8HkssFsspKChYBABz&#10;XC6X0N3dTVEURXm9XvuGDRtm1tfXX7pv377hvb29ozDG6YQQi81mw+Fw+AzJB2MMPM+TcDhsIISO&#10;XHfddbsefvjhHYMHD+6uq6sLnw83rVOnTlnr6+sL/+d//mc+y7LFsizbOI7Duq4TjLGGMY4AwJ4T&#10;J06819jYWF5YWNg2dOjQ81pZu2CCaUNDA4sxHrls2bKlHo9nDkVRuQCAJUkCjHGyZJvU2hFBEDSM&#10;cdAwDN/QoUM99fX1gwAgS5IkNsGSMwRBkGRZbr7//vtbhw0b9q1PUxEEAem6jjDGOBlMk0AIYQBI&#10;HTRo0KSXXnppyHPPPdebmprasnjx4vLrr7++sra2ttkwjLDJZIrn5+d/U0ssSVGU1ldfffVQfn5+&#10;htPpzFUUxRqLxZhoNGoWBGHMunXreoqLixsVRTkJn7PT/RcFkmXZXldXZ6coilMUBSXL9bFYDAzD&#10;oOx2u7Orq2tyLBajMMaY53nw+XyQlpYGHo8HEEKay+UKiKLYnpqaemzJkiUf3nLLLQctFktfdXV1&#10;fMqUKWpC5oSOHz9uzsjIUAkhOk3TRtLAXpIkjef56IgRI7pisZj/uz4pA/jqkCSJikajlGEYyZmx&#10;FACYu7u7B8my3OZyufoIIZ8g51RXV7NpaWkpl1122RWGYaTNnTv3mMlk8uXm5n4q1+HUqVPW1tbW&#10;8dOnT1+emZk5sbu7O7u7u5vmeR5ZrVZWFMX03/72t8s4jkMAIGiaxhNCsMVigXA4DAAAFovlTP8+&#10;HA6rCKHISy+9tG369Onb8vLyWs/XelpSUkKnpqaOnjNnzsJ4PF6saVoKxpiKx+NJ5yNVFMXwwoUL&#10;T5rN5iM2m60RPmMDci5xQQRTQgjav39/+q5du8ZWVVXN1zQtE2PM0jQNFEWBLMtgGAbwPA+qqmq6&#10;rsfi8XiL2+3et2rVquODBg2K3nzzzT9RFMUNAGzCdcNQFEXJzs7uAQDfd+UCo6oqSoqYEyVfAADA&#10;GCu6rvt8Pp9HkiQXTdMX9fX1jfvzn/88689//nNnYWFh48yZM6tmzJhR5/F42uvq6vyEkDDLstGv&#10;GlwTjkl6aWmpOGPGDHHv3r2YEILsdjuKxWKIZdm0UCg07ZFHHkG7d+9+trm5uWZAr/gRoEgk4vR4&#10;PE6apnkAwMnrmTRSCIVCGABYl8sFfr8fOjo6wO12k3A4rNjt9lgoFGqyWq1H77vvvtL58+dX2e32&#10;zoKCgvCnXUeO44S6urqhNpvNGY/HMU33P8a6rusMw0SXLFnSyrLst9b7H8A5A2IYhvb5fAz0r83I&#10;ZDLR8XjcWldXV2AYRkMkEulwuVxROKsXTvrN6Ic9+OCDVzQ3N09kWbZqzZo1O6FfcvIJEEJQJBIZ&#10;XVRUdKUkSbO8Xq+dpmnGbreD1+tFCWkLdjgcqcFgkNhsNqKqqmYymfyKosQRQlabzWYKh8McAKBE&#10;ZVAjhESvvPLKZo/H03m+1tPq6mqWZdnc22+//dITJ05czjBMZkFBAd/V1YXMZjOEQiHdYrH05ubm&#10;vvvCCy+cbG9v7/m2fKYviGAKAFBYWDh02rRpYwVBSAUALqm9TPSjNJ7nFcMwwgzDtA8fPrxq0aJF&#10;7y5btqxC13Vx27ZtU0OhkBUAeEEQIDHDkWiapi9fvrxNFMWu7+I7JYlFGGPQNI0k+qYE+m3F+jRN&#10;K33rrbd2vP766wVbt24d29PTU2y329Nomk5taWm5qKura/Zrr70W4jjOb7fbPRMnTqxYsGBBdTAY&#10;bGxqahKdTqcciUQUjLEcCoVkAFCKiop0AIDy8nIMAAzLslxmZqbQ1NRk9vv9oz/88MNhCCGBEEKF&#10;QqFkIGBtNltWIBCY9Pjjjx/85S9/GQKAxu/inH1Pgbxer5UQYtE0jYF/epMmy7zAsixIkgR+vx84&#10;jgOGYQy/3x8lhLRlZWVVrFy5cud11113nOf5tvT0dOnzSulWq9W2bdu28aIoZiGEmLPUNoau69rl&#10;l1/ehxAKnf+vPYBzDU3T6EAgwEIimCY2S4KiKOkAYGdZ9hNTLxoaGjK3bds2dd26dTcKgtD69NNP&#10;V8Xj8ZaENvMjaG9vF9rb27MmTZp0RTwev8JqtTrsdjvd0dEBXq8XcnJySEdHR9IwwqBpOhoOh302&#10;m60pLy+v6qabbvJ98MEHk995550it9udres6GwwGUWpqKvL5fNDe3g5f17Xti0AIYerq6lL/+Mc/&#10;/mj79u1zzGZzoaqqQkNDA06wiQkAeKPR6KG33nprjaIoXWPHjj2nY9Y+DxdMML3nnnsyASBXFEWO&#10;53mk67rGsqwSj8d9ZrO5Ozc3tyU3N7di0aJFx2fNmlVjGIZfFEWi63rRf/7nf15P0/QoiqIYk8mE&#10;RFEEiqJQLBajZsyYIaWkpHwXWRYC6J8agxBCSWZcoplv2O12L8a4yWq1nrj//vv33XrrraVbtmwZ&#10;v23btimnT58uJIRkmkwmRzgcTovH40gURe3dd9+dtmvXrrCqqhGGYWSO48KDBg3yZmdnNxUXF7fk&#10;5+d3VFRUxDmOw319fea+vr70d999N18UxfzKysqceDyeaxhGmsvlYvx+/xmmniAIEA6HeYZh0rZs&#10;2VK0atWquo0bN7YMWA72o6GhAQWDQZ5hGD4xci25Wz8zzSI5qkqSJEIIUaLRaICm6f2//vWv3/3x&#10;j3+8JyMjw5OSkvKF3qubNm3CU6ZMMXu93jxVVe2CIFBnCdRJLBbT09PT5QG7wAsSiKZpOhqN0gBA&#10;JYiJFMuyppaWlkGEkFRZlk1wllMaIQS9+OKL0x944IG5NE3nTJkyZde8efNqMzIyPmEyk9AyFxUV&#10;FS0PBAJTGYYpMAyD6ejoAIfDQSwWi9HR0YEpiiKCIGixWKwHAMp/+ctfli5ZsmTfyJEju2RZdh86&#10;dCht8ODBg5qbm88Yy/h8PiCEoMzMTD0jI+OcrwuEEFRbW5u1bdu2S9atW7fQarUWB4NBK0IIZWVl&#10;QW9vr8ayrMjz/KEVK1bsIoTUJ+Q231rF8YIIpggh8u6779Z0dHS8f+DAAYuu64IgCPGMjIz2JUuW&#10;7L7iiiuq3W53t6IooiiK8kUXXaQBAJw8eTJ727ZtwzHGIwkhTk3TUF9fX/JtKYZhhMcff3zaggUL&#10;QpWVlYdkWY40NTXJ32aQoCgKq6qKKYoiiV4u6LqujRo1qlPTtA6WZf2EkKDNZuu99dZbK/7t3/5t&#10;o9/vz9+4cWPxG2+8MUfX9UJJkjIlSXLKsuzmOC5VURQQRRFomja8Xq9WU1Mjvvfee7Ioioqu64Si&#10;KAQAdH9VkOFUVWUQQgzDMAhjjPx+PyCEgGEYkCQJdF0HhmGwqqqsrutWWZb5xYsXD0guEuB5Hp88&#10;edKpKIqV4ziU1IUmrf6SSBgqBCiKqps9e3bJ2rVrt9vt9srU1NTIlz3W4sWL6aNHj/Icx5kVRaET&#10;1xk0TSMIoXBOTk5DLBaLwIAk5oKEruuMz+djAYBJVKoQQoj3er1ZhJA0iqIspaWlKKFtFk6dOpX2&#10;s5/97HJd14enp6effuONN/a2trZWfvx9CSHI4/GMnzhx4lWBQODKRJ+RTbaVEoQiBABRm83mCwaD&#10;rQsXLty5Zs2afYIgVKanp0sAQLq7uy2hUIhpbm7mGIZhzmpTEQDQk7aHCTUCLi0thVmzZunfhNNB&#10;CEFer9d85MiRCStXrlxmsVjGBINBF8MwGCEEgUCA6LoeM5lMdVOmTNm7YsWKD3me/8bSm6+KCyKY&#10;AgBgjE8+99xzp00m0wZFUShN0wyEkCoIQrywsPATO5CSkhLa4XAUr169+gpVVd3QX9IEQRCA4zjo&#10;6+vDgiBwO3fuvGHPnj1TTSZTw+zZsz+8/fbby0+fPl0nSVLQ7/fL59tOL6GPPbPTpCiKIIQMh8MR&#10;BIAAwzDxhCZLh36NWbSkpMR32223VV9//fU7+vr68vbs2TN6y5YtM1taWvIMw8igKMplGAZPCKGh&#10;v0fMIoSA4zjgOO5MtpQYbg4URZ1tFvERZrHNZksSDnS73S7H43FZURQNBhbrM6AoCnV3d9sJIebk&#10;hgjgn4OLEwYOmqZpUZqmd61evfqta665Zk9PT0+4sLDwK/Vz2tvb3e+8806uLMtWmqYZhFDSblIX&#10;RbH7hhtu+CAejwfgPLrlDOD8oLy8HLlcLhSLxSjoZ2gjnueRKIp0LBazMQxjjUQivNVqRV6v19zX&#10;1zdlzpw5d9tstuJAIOCZMWPGnlgs1jphwoSPMLkJIdjn85nvu+++i+Lx+BSKouwmk4kWRZEoigJ2&#10;u13TdT0sSVL3DTfcsL+xsfGDzZs3H7Db7YGTJ0/Gz14Dg8EgKIrCQ79hAwbor6Yl7ntGURS6o6OD&#10;DwQCfEZGRsoTTzwhpKSkqAmd+tdimNfU1DA0TY/76U9/Ot3hcIwLh8NOjDGdJJwCgMKybOfEiRP/&#10;8dJLLx1samrqHDVq1LdeNbtggmnigmoA8IUeuYQQury83PHEE0+MFEVxLM/zZkVRsCzLIMsyiUaj&#10;MgBoiQthwhgPDYfDBf/4xz/Gf/jhhz2yLDddfvnlHz7xxBPHq6urG0RRDJ+vWZ+J4HnG7z7JRqZp&#10;WqZpWo5Gozp8bFFMnIsIAERKSkq6f/7zn1csW7ZsWygUSjty5MjQt99+e8LRo0eHyLKcDQBuQRAc&#10;AGAWRZGDRImIoigwDANUVT0TPJMEKIz7Zbs0TUM4HCYURRGO42LxeLxzxowZtfF4vHvAYvCfCAQC&#10;uL6+3gYAlrMIZGfOK8MwKgD0AMD7zc3Nm4LB4P7s7OxATk7OVz6HfX192aWlpcNlWbYihOjk8Wia&#10;VjRN61y4cOFBAAjAQCC9IGGxWIyEVSRWVRUlBxhYLBYDY4wVRaHHjx8Pu3btGrZu3bpLPR7PRIyx&#10;SlFUxapVqzZ9GvGsvLyccrlcph07dqRHo9FMRVG4hPzGSE1Nlb1eb31eXt6BX//619vnzJlz2mq1&#10;9nxamRgAAGNMdXZ2WgGAS2rjE7wVBP1kJMwwDE7YItobGxunLFy4cGxJScn/BQKBSqfT+ZWUABUV&#10;FWabzZY1Z86cawFgdjwedxuGQSfnTNtsNg1j3GQYRunvfve7raqqto0aNeo7aXFcMMH0y4IQgnbv&#10;3s3l5eXlv/766wUcx2Xquk5zHId0XVdpmo663e59V111VdPhw4eN7u7urM7OznQASLFarSl+v38o&#10;xnh4aWnpxcOHD28ZPXr0qdmzZx8FgFNlZWVtdrvd/2mZ8NcBTdMIIUQwxuTsbFDXdaSqqk7T9Bce&#10;4+zASgjpLigoODVnzpwSiqIsDMOkb9q0KW/fvn1jjhw5UqBpWgZCyKwoilXXdasgCBZN0zgAoAzD&#10;wAk7w7MzKy0tLU32eDx98Xi8atGiRe/fdddd7w8ePLjtm373HwoIIaihoQG3t7dbMMYCfHSzQhiG&#10;0WRZbnK5XO9/8MEHf+V5vqWoqCjyNa3TUEdHR8rhw4ezLRYLE41GUXL6BiFENJvNffn5+W2CIMQH&#10;NjsXJniep0RRpMxm85nh24IgQDQaxYIgEJqm4eTJkyxFUSM2btxYxHEcrWlaxUMPPXR0xIgRzfAp&#10;EpDx48cbDQ0N4pw5c7zbt2/vsVqtqZFIBHRd7/P5fHV33333Px555JF96enp9QDwmWtborRM9fT0&#10;WACAPXvDCP0G9CohREtPT5f7+vpUiqLaf/WrX41bsWLFiIKCgjvr6ureCQaD79jt9vCXSUzKyspM&#10;mZmZ4ydOnLi4tbV1riAIeaIoMoIgoER7Q41EIj2EkB19fX2bZVluSU1N/Uxd7fnGDy6YlpeX02PH&#10;jk2fO3fuDRjjS3iet4ZCIYwQ0lmWDUSj0aqjR4++LIrivoceekgOBoNmURTdR44cyXnzzTcn79u3&#10;72JFUUbKspzGsmxmZWXl2NbW1lmbNm1qNZvNtffee++h1tbWzuPHj/t0XQ8AQFwQBA0AIMGU/cRU&#10;g8/DWWVedLY7E03ThKZpwjDMl7YSTDwEYuLHu3HjxrZly5aduPHGG9/Vdd0siqIpGAxam5ubsw4e&#10;PJhXXl6e39fX51JV1SLLMqeqKq2qKqUoCob+zEYKBALByZMnVy5duvT4j370o5P5+fl+hNAAueUs&#10;0DSNvV6vGWPMJ3ukiUVGdTqd3R6PZ3tlZeWb8Xi8zu12fxOyG/Z4PLZYLOay2+1JI/Skp3MkJyfH&#10;b7FYooWFhQPEsAsQdrsdd3R0OADAqmkaDf2TiIBlWWQYBqWqamZbW9vwCRMmBMaNGzeFpulxqqqy&#10;gwYNOvXLX/7yNAB8am8SIaQTQiJPPvnkkba2Nu7w4cPdFEVFrr322prf/e53e81mc0dtbW0oIyPj&#10;C1taCCFsGAbDsuwZ4hvpH0hPKIpSDcPQAEBPrIV9CxcurP/9739fgxCaMmzYMPeKFStc99xzzy5C&#10;SCdC6DMDHyEEhcPhi4qKiuaGQqErASBTFEXOYrGgxBxU3TCMPkEQdrW3t++Ox+MVOTk50ne5ifzB&#10;BVOn05n51FNPXVJbWzvbMIwh8XicoWkaKYoSAIATv/jFL15WFOXo+PHjexIn3k8I6TSbzTVXXHHF&#10;4Wg0OvRPf/rTxJdffnk2wzBFAJAFAIXd3d2DU1JSJj3wwAOLYrFYH8/z7QsXLqxasGBBo9frDTY2&#10;NsKJEyc6Vq9e3Q0A3i/7eQkhqH/QAfqI1aGmaYgQghJ076+FBJFKBwAJ+mcDJqft0FOmTGFtNhur&#10;qirDMAytKAqlKApGCCGMMTIMg+i6rlMUpTEME5MkSUwMRR/IeD4KFI/HsSRJHMaYObtkDgByJBJp&#10;eeGFF6p8Pt+poqKir70JSVhp4j179pitVqs9FovRGGPE83zS6cs7efJkj9ls1gDASFQYcHl5uSU9&#10;PZ2SJEkrLCwcsBj8HsNqtdJ79+7NBACXLMs0RVFgs9kgEAjghFxt+oIFC4pomg44HI5BkiSZVFX1&#10;33LLLVWyLDfC55T2EUKkvr6+au3atU1ut3uzrut6MBgUhw0bFvoKVTYUj8cxIYTSdR2d3ZpK9KkM&#10;ACBnrRFaRUVFzeOPP77plltuGWaz2cZs2LAho6ysbNAzzzzzfnNz87GjR496P074bG5u5kVRTBk9&#10;evR1XV1dVzIMk8NxHMMwTHKMmwEAHYZh7G9oaPhfr9dbN2LEiO8sI03iBxNME4uNIEnS2NWrV19F&#10;UdQgADBRFEUkSZIZhqmaN2/e7ptuumkPy7KBs4NC4mZSAMBbUlISeOaZZ6ruv//+vVu3bp39xBNP&#10;zCOEjHG73W6fz+fEGLsEQcgXBOGibdu2zXjzzTfjGGMZY6wQQso++OCD7YSQf3yZG1TTNJLsT35s&#10;ZBfouo50XYf09PRzGrzO+q4D2eW5AaJpGuu6TjEMQ9E0nZwWQwghYlpaWtWll17aHIvFIt+wNYAE&#10;QeDKysrsiqI4aJqmJElKavoITdO+efPmBWKxGA0AKgDQ5eXlaatWrbqyuro6bfr06aH/+q//OnDo&#10;0KGO7OzscE5OjvxdGZUM4NMRDAZxY2Ojg6Ioq67rmKZpFAgEgKIoxLIskmXZlZqa6iSEgMfjIQzD&#10;dKWlpZXfeeedtfX19T1f1INPjOKTob+n/nWARFHECKFknxQAPrJ2nT1wAQAAxowZ4ysoKDhhs9mO&#10;RyKRVEmSikpKSrJvuOGGyRzHHdi+ffsrzc3NHfn5+VGEkNbT02NOT0+/eMiQIUva2tpmAUA+IYQx&#10;DAMpigJWq1WNx+PdPM//49SpU69lZmbWZGVlfeeBFKDf//GCR0lJCX3ixAk7wzAjFi1adKmu61MS&#10;pBsKISTZ7fbWESNGvPfII4/sFUWx7/Ma1LNnz9bcbne4uLi4ZsmSJS8dPHhw5YwZM9YjhA4BQC8A&#10;qKIoUn6/36woSjrGeDAADNc07SKM8fzHHnts9pEjR/JKSkr4L/jYZzuYnPlJZKeEYRjAGKNwOJyc&#10;YziA7yHKy8uxruuMYRhMYjg4AAAkPHP7nnzyyb2hUOjUN3VhKS0txU6nky8rK3PJsuyWZZkSBAFJ&#10;kkQsFotCCAmOGTMm6vV66ZqaGtzd3W05cuRI3rZt264KhUJ3vfLKKw/n5eX9bf78+Y8cPHjwyuPH&#10;j+d2dXWZzsU5GMC5AUVRSFEUIVFGNZJj9QD6h3dgjFFvby8OBALIbDaHLRbLsT/84Q9rRFE8fb5V&#10;BwkQnud1s9msQH9J+ex/S7aqPj4Fy+jp6Qm1trauZ1n2HYZhYgzDuOvr6ydXVlb+9JJLLnlq+fLl&#10;d1VWVk4NBAJ5b7311o9NJtP/19XVdQ0A5NE0zSYkO4AQUiORiDc1NfX17u7uTb29vcegv+r2vcAF&#10;n5kSQnBVVdXQ3/72t9OysrJGNzU1TQKANFEUGYSQIUlS0GQylT/11FNlNE03fNmbLmkCX1JSUrlm&#10;zZomXdffve2226bV19fP8Xg8+QCQajKZTNBf+kAMwyBFUdIoipqyevXqnscff/x1QkjL5+z+k0QV&#10;gjFOZjIoWSbEGBNN0yChCR3A9xSCIHCnTp1yAwAPADi5ljAMoyiKEhw9enRzorf+jWC1Wtn6+vrM&#10;3t7eNACwMgyT1LMSURS1oUOH+iwWS+9FF10UBQC9oaEhMm7cuPbs7Oy6QCCQp6rqcJfL5Y7FYjlL&#10;liy5ZO7cue8//vjju6urq8uLiopCA+Xf7xaEEFRZWUl1dnY6CCFmp9MJHo8HCCGAMU7KqwD6A5qm&#10;63qnzWarmjZt2tFvc0AHy7IQCoVohBCVzEgTPtQoSfT8+GsS8q+2mTNn1u/fv7+VoqjhqqqaeJ5P&#10;DQQC03ft2lW8e/fukM1mi8TjcTfP83aWZQVFUSiapgnP80QURdHlcjUpirKvvr5+/enTpxu+LZvA&#10;L4sLOpgmSrvW+vr6MW+//fYN8Xh8uMVicbMsyySMB3wcx528+eabt44cObL665QDEsE3tHHjxkPr&#10;168/dfjw4b2xWOziVatWTe3o6LgMY+ykaZpjWRapqkoRQgq3bNlyzbx58xoMw5AA4HOtCpO9h49t&#10;6CDZu/yqn3cA3y5MJpOlsbExTxAEkyiKSFXV5MIXFQShF2McHT58+Dd+6DHG5vfff3+cJEl5SdYw&#10;IQQ4jjMMw1AnTJjQG4/HvZs2bTIWL15MCgsLFQDoPnr06MvFxcUKy7K2SCSSxjCM0zAMy86dO3MO&#10;HDgw5KGHHnrP7/fv9nq93SkpKdGBnvh3BmQymZiKiooMhJArEAjQCCEwm80QjUbPLqvqCe/xiief&#10;fPL4t+yRnbw3MHx6tewTmWnydaWlpbGXX365ctq0aXvr6upcAJCFEGJFUWQBIEUQBHc0GgXDMFAk&#10;EgFBEIhhGEjXdUOSJEkQhKNDhgzZtnXr1q09PT3d37dACnCBl3nLy8vptLS04qVLl07RNG00Qigj&#10;Go0KLMsaABBmWfb4TTfdtOOmm246GAwGe7/JQvHjH/9YGTJkiDcrK+vY/PnzN65du/avCxcuXEfT&#10;dAXDMOFYLEYEQQD9/7V359FRVnfjwL/32Z9Zs0EmCSQEiCSABE6CLGIJAgrqS8We8KPQVvpqqb7a&#10;Hmr1/dkeUWu12Fpbf2qraFFRWjVABVS2qokgWwzKNgnQ2bYTAAAgAElEQVQhIQtZZhIyM5n12Z/7&#10;+yMTiriVdQZyP+fkHA85ZiaZZ57v3Hu/i2HYTdMs+PWvf31LIBAobWhoOFWPdaZgMEhjjCmMMTrt&#10;3AEjhHD/nEAiuSmK4nS73QWSJNkZhuk/TzKsVmvHtdde62ZZ9rzLVDDGVHp6un3btm2lAJCLEGJM&#10;00Q0TYOu67qmaZEbbrihDQA85eXlJkIII4TwyJEjVcMw6iorKyt7e3u3a5rmsdvtKkVRHAAMVhTl&#10;uieffPIHzzzzzF0tLS3X9fT0ZF2QPwpx1qqqqiiKosSjR49mMgyToqoqTdN0f8INmKYJqampQNO0&#10;brFYwnl5efWTJ09OyvnCZ97vEEJ4xowZssfj+byysvJtQRA+ZVm2S5Ikw+l0YgCAWCyGaJo+FYtl&#10;WUY0TcuGYZwAgMpf/epXf9u4ceNGl8vVGj/7TTqXbTCtqalxKooy5pprrikHgFmGYWRgjFmbzQZe&#10;r1ceNGhQ46RJkz6+4447Kp1O58kLUcgbvyj0oUOH+seOHXvg8ccff/GBBx5YrWnax+np6WFJknSL&#10;xYIEQbDIsjxp4cKFpbFYLLuxsZE782dVVVVR4XCYM02TAjh1bkpWBZcZi8Vi9/l8+RaLxa7rOh1/&#10;DQ0A6LjmmmvccAHOdGpra5lIJOKsr68fCQDphmFQGGNgWRYDQMzhcLROnDix68z6VYQQHjp0qDRm&#10;zJhdfr//ubKysoquri63oihqWloaqKqaGg6Hx73//vuLpk+f/uvCwsL/6e7uLog37b9s7w2Xo5Ej&#10;R7Ld3d1WSZIcmqYJHMedquF0OBwAAKAoChiGoYZCoZ5f/vKXzQDQnsCnfNaKi4ujqqo2P/TQQ/9g&#10;GOZdlmXdoVAownGcjhACi8WCEUI4IyPDxBhrhmHUlZSUvNXU1PTQ8uXLt+zYseNEMu+cXJbbvG1t&#10;bSIATCguLv6RruvXYoyHmqZJu1wu0+v1yg6Ho1MQhA9+97vf7c7Ly2saMmTIBd8SGDp0qIQx7hRF&#10;cd38+fO9ZWVl2GKxjI/FYi5BEFiEUEY4HM4+cOCAa9SoUV85gzAlJQVomsbQV8pwarB5Ml8wxL9h&#10;jOnW1tZB77777gQASOU4jrbb7WYwGJSi0WjbnXfeWQcXIJgyDOPYtWtXTm9vbzbDMDZd108lqhmG&#10;ERg9evSnDMOchL6SgS9BCEUqKyuPvfrqq68tXrxY3r17txgMBocDAG+xWIRoNCpYLJY0WZbzBg8e&#10;XPLEE0/8fdGiRZ/EW8CRa/ESUFWVa2lpcdA0LfRVpNGgqirwPA/RaBRYloVYLGbSNB3Izs6uWbBg&#10;wfHMzMxLPhnotA/8X3VdfOu1MmzYsNDSpUs/HDRoUJMoijX33nvvrdFo9GoAyJYkiTUMQ+np6elK&#10;TU09dv311295+OGHd+bn57sBwFiwYEFSX4uXXTDFGFMHDhwYdffdd08zTXN6JBIZbJomD30vpAQA&#10;TXa7fdeWLVvezsjIaHS5XBctbTp+o+nBGH+0a9euxnvvvff2urq6WT09PUWyLCOKovRx48ZJmZmZ&#10;+pk3pbKyMlxbW6tD3yoGx7/QaUE1qS8cAsDj8fB1dXUpNE1npaSkCD6fDwKBAOY4LpSTk+OTJCkg&#10;SdJ579UjhIasW7duvK7raRRFsf39lHVdNwGge86cOR8bhtEFXxNMAQDKysqUqqqqlhdeeOHDpUuX&#10;8gcPHvw/siy7IpGIwPM8yLLMGIaRZbPZBq9YscKyd+9e11//+tc3KysrfTNmzEiajMkrla7rtoaG&#10;hmyKokTDMKj+M9L+dp/x1zzG83zj/fffX4ExPp6ESWPfmuMRT8iMYIxre3t720pKSg5+//vfn9vZ&#10;2XldT09PnsPhaJg7d+4nK1as2JSamtqVkpISTsLf8ytdVsG0f4rCqlWrSj777LOpqqq6nE4nS1EU&#10;BAIBIxwO+6666qoP3nvvvTWhUKjB5XKdU2PlcxDWNK1+1apV637zm9/gDRs2ZPA8H7j++us9drvd&#10;FwgEviqDGHMcp9E0rUP8JnjmLi8JqMktEAgIhw8fthuGYfP5fDRN04iiKENRlMCsWbMCFEVFS0pK&#10;zquWE2OMjh07lrVr164iALCapkmzLAs0TYNhGArDMN1z5sz5jOd5/zddL/FsccXj8exfv369Nnv2&#10;7LF1dXW81Wp1RaNRFJ+xSkUiEQoAJn7wwQdieXm5bc+ePWviN25yLV5Eoiim1tTUFACALd7X9lSf&#10;bJ7nQZIkDAB+nucbFy9evD8lJSWUiOf5NQlG5/JzDADoxRgffOedd5p4nl+3atWqEeXl5W12u71z&#10;6NChXznYPJldVsF0z549gtVqTfd4PAWapg1xOBxsMBikKYoyWZZVo9FoNBAIBBRF8UFf4folEb9R&#10;6YcOHeq22+3HMcZ1fr9ficViPYZhSPE3wplwMBg0KYoyEUImOS69/NA0LQCACACMxWKhEEI4Go2a&#10;PM/3ZmdnB1VVleE8Gs7H+/5ypmmmBIPBDIvFwsRisVOZ3xRFRXRd78nMzOwZNmzYtyZlIIRwRUWF&#10;Mnz48JN2u/0gx3GZhmGkAIBgGAZyOp1AURRIksTLsjzY4XAUVFdXD8rOzu6Avl0f4iLAGKNAIJDq&#10;drsLEEJWiO9QURQFuq6DYRg4fp/oGj9+fJskSWpqamoiG24g+PIqFEFf04azCrbxlWoQYxzBGLcX&#10;FRWpCKFLUTN7wV02wXT37t3i+PHjx0+cOHHJ8ePHp7Ismx+ffKBxHNeelpZ22OFwVG/evPkTv9/v&#10;KykpuaRbAwgh7Ha7O5YtW/bu5MmTa3bv3i0uW7asS9f1UElJyVddHEgURURR1KlMXoZhTp/cguOj&#10;jUiUTVKxWCzvL3/5Sy7HcRzGGKmqCqIoaqqqdi1cuNDX3d19Xl2GWlpa+O3btxempKSMAoBM0zQZ&#10;lmX7v40BoKOsrKxV1/X/+BpZsGCB4fV6vc8++2zFD3/4Q765udlB03S+y+Vi2tvbweFwIIwxYll2&#10;0Pbt26fW19d37d+/X8QYfwxn2Xea+I8hRVFsJ06cyEIIWTRNo1mWBU3T+scjGhRFhXmeP1peXl5b&#10;X19vYoxRIl6L/iYSF/rDf3ylGnv00Ucv6M+9lC6LYIoxRgcPHiyZMmXKLfX19Tfrup4qiiKv67qO&#10;EKofPnz45tdff31tLBbzsCzbW1pampBP0WPGjFExxp5Ro0Z1WSwWuqury/y2wbj97QQB/j1LFPUt&#10;dUmNaZJqaGjgY7GYMz09fUhnZ+dgXdc5qg+WJEkbNmyYBwD859OVBmOMjh8/7li3bt0NPM9fy7Js&#10;jqZpLMYYcRyHNU0zdV3vnDlzZlswGDyrgJ2ZmSlpmtawbt26rTfccAMdDocXdHR0pDscDi7eRBwQ&#10;QkJKSkpOa2vr/KKiIn7r1q2x3NxcN/RNKCIuoNraWsY0TQEhZDUMg0UInTozNfrq4wJZWVnViqJ8&#10;cuONN7qHDx/+pWTGRDhjasyAl/TBtKamxnLy5MnsRYsW3VxbW3uz1WodZLfbqUAgEKUoyjt27NhN&#10;v//977cCwOHrrrvuS4k+l1r88fsbzH8TDHDqHPhUecwZPyfhbxjiizDG6OTJk7mPPvroPJvNNsEw&#10;jHEcx9GKoiCMsWGxWGJlZWXHNU370lzJs9He3i7EYrHMqqqqaQihcRzHpZqmSfWPdsMYqzabzXPD&#10;DTd8Y1OQrxJfLUter3fv/v37o9OmTbN6PJ4poVBoOEVR4uDBg1F3dzdCCDE8zw9hWfam73znOxkf&#10;f/zxc36//3BaWtolzyK9ktE0ze/fv99mGIZN13Wmv+tZPFgFAeDwn/70p1U+n+8Qx3GeRPdUjnc8&#10;OvOfMQAAwzAD9p6VtMEUY0ydOHHCSdP0+KysrP+2Wq2TACA3PnU+yPO8e9q0af96+OGH3x01atQx&#10;l8uVdB0xvgXiOK5/BfqFEWz9iQcX6KyfuIDa29uFcDh81d///vfFoijmmKbpZBiGVhQFAYASi8V8&#10;d91115Hs7OyzDnL9MMb0Z599lrN58+ZSjPFwjLFT13XqtLZyOsMwwcmTJ7dmZGS0f/rpp2ZJSclZ&#10;P47L5Yp2dnYe2rBhw9OLFi36L5qmb2hvb5/Y3d1tdTqdbDAYBIZh6N7e3pxYLFY2adKk4M6dO//Z&#10;3NxcNWzYMCXRH1yvBPEPZ9YtW7ak6LqeCgCMaZrAsixWVdWkKKpt2rRpNenp6YeuueaazqFDhyY0&#10;s1pRlFPTYUiexxclZTBtaGjg6+rqXK+//vrsJ598cm5qaur0QCBgZxiGAgDVbrfvufXWWzcvWbLk&#10;favV2n0Js3YvKIZhkGEYpwJpPHiieBstCiFECueTjKqqg1auXJlnsViGKIriYFmWi0ajgBDCaWlp&#10;PQgh94gRIzoGDRoUOZefjzFGhw4dEkzTvOq1116bYbFY0gCAjvfhBV3XgWVZhWGYrttuu61TVdWe&#10;/q5H5/J42dnZMYxxw8svv/zG4MGDG6ZOnfoDACgJBoM5AMDpug66rjMpKSlOlmVnf+c734keOnSo&#10;9+TJk0cwxlESUM8boigqdefOnRkA4OjvecswDFZVVTFNs2nKlCkH8vLy/qMks0shns9xZjAd8J/8&#10;kyqYYoxRT0+PraGhYeSDDz64YMeOHTN4nh8dCAQsDodDj8ViXl3X6+688841v/jFL3bm5OR0JnrL&#10;43x4PJ6v62UJANA/XotIEhUVFXQwGMz/5z//OVIQBDoWiyGr1QqapoHFYtF9Pt/x3/72tx8ZhtF7&#10;Hg+DHA4H+69//Wtwa2vrSJZlLZqmUaIoQjQaBV3XMc/zkby8vCOlpaUdFovlvANa/P/v9nq9H374&#10;4YdHFi5c+D9er/fGUCg0Std1KiMjg/L7/axpmkNYlp0/YcKEoc8///zKyZMnH8IYd5OAel6ojo6O&#10;rPb2dhfDMAJCiIrXluoA4MvIyHDff//9n7W2tkrJ8nemKMr8usTIs83mvZIkTTB1u91cY2Pj4Oef&#10;f/7GF198cZ6maddYrdYUlmVpjLEcCoUOu1yurTt37lwVi8UCOTk50uUcSAEAOI7rb2Z/+gVoMgyj&#10;C4KgsCyrxTM1k+JNNJD1D+eurq4efvLkyUJZlu2iKNKhUAhSUlLM+NnWsfLy8t2app1Tkk78Mej8&#10;/Hz7mjVr0gVBSFdVlTttkhDQNG0oiuItLy9/Ly0trX7IkCEXbLXicrmiANBUX1+/YerUqQbLsraU&#10;lJRBPT09Ynp6OoRCIdpms+VEo1Hb0qVLbWvWrPlHenr6Zoyx/3J/LyZKbW0ttXHjxuHQ13OZ7c/S&#10;VVVVYVm26Y477mgEAM+lrk74BpimaUPTNByvdT79ewM2kAIkQW/eiooK2uv1Dm5ubi699957f/bS&#10;Sy/dCQAzOI5LNwxDUhSlzm63Vzz77LNPbd269W8FBQXtxcXF0cv9zbt27dq+fnDxM9P+LROapjHP&#10;85rNZotarVYpGo1e1r/nlWLLli2cKIrpf/7zn0fJsjyCYRiaoijEsizWNE0PhULNt99++1GHw9F2&#10;PgFOVVXmwIEDRfv27SuKxWKDKIpiWJZFkUgEGIbBqampvQDQ+MMf/nBXIBC4KMkosix/vmPHjveG&#10;DBmysaen5wTHcYphGKBpGoTDYZrjOKcgCJN//OMf3/r666/f5Pf7bST7/OxhjFFqaiqzZcuWoTzP&#10;ZxmGwRiGgRiGwaZpxmw2m3vx4sWtGRkZsWS532GMMU3TGkLIoGn6S99OxHNKFglbmbrdbi4YDNqc&#10;Tmfu8uXLp7/++utzVVUdk5qamhKNRg1ZlltEUfz09ttv33Hffff9S9O07tGjR0cT9XwvtPLyctze&#10;3o77z8LidWVIFEVQFAVsNptkmqaSlZVFVqYJFl8xZr700ktzvV7vRADI0nUdORwO0HUdR6NRjeO4&#10;hp/85CctWVlZ57UdV1hYyP3yl78swRiPAQCbLMt0vLYP0zStK4pydN68efucTmdvQUHBRUm6Ky4u&#10;jtbU1OzfvHlz58yZM5Wenp5Zvb29RSzLchRFUZFIhOZ53q5p2tTHHnuMGTlyZFdpaWn/lm+yrKCS&#10;3v79+xlFUWxerzdLUZQ0AECCICDDMFQA8H3ve9/bm5GR0ZxMf1PDMIy8vLxQbW2tomkaBoD+6UWA&#10;EBrQk64SEkwxxtz69euHV1dXT3rxxRdnh0KhYgDIEUUx5vf7j4mi2LB06dKPly1b9nksFmssKCi4&#10;YreReJ4HhFB/IhKYpgkMw2CO43SMsXE2BfnExbFnzx7B5XLlVVRUzAsGg4U8z1s1TYNQKAQYY9Nq&#10;tSrZ2dktI0aM8JxPIK2trbVqmjZk9erVExwOR35vby8DAP0ZvGYsFothjA88/fTTuxsbG42LWbhf&#10;Wloawxi3VldXvzFv3jy/2+1eEI1GRwKATRAEZJomEkUxQ1XVST/4wQ+4FStWVCxcuPAjjHFbMt38&#10;k5koirzX601vbm7OAACbKIqg6zrWNK0nIyPDvXz58s8CgYA30c/zdBhjk2VZFb699G/AueTBNP4p&#10;3/Hzn/88t7OzcwxCSLRYLM35+fmfT5061T1t2rSjRUVFjYIgdGKMo6WlpZdsivyldnqgjAdR6OtD&#10;gShJkihVvWJ/9ctKWlpa7oMPPjghEAgUIoRS+pMsLBYLaJomR6PRrp///Oe1gUDgnEdi1dTUsFar&#10;9aq77777ZoqiiqLRqLO/ni8SiRhZWVlBj8fjvvfeew/Y7fam9vb2i14KhhDSMcZHn3nmGfTcc88p&#10;a9euLdd1vVCW5RSe51EsFqMEQUg3DOO6hx56SNi5c2fm8uXL1508edJLBo1/O5vNxu7bt89B0zRt&#10;sViwaZpY0zRdEITG6dOn7+Q47oKMjryQMMZYEAQVIWSQ0pgvuuTBNN7Htvdvf/vb3hEjRrgNw2AA&#10;AGRZ1hBCMZvNJo0cOTIpOnxcCvHkkr6aGITANE1MUZRptVplhmHUs+1uQ1w48XNA+uDBg6MrKiqu&#10;SU1Ndeq6znAcB7quQygUMgGgc/LkyR9df/31tRhj37k+Tnt7u339+vWjt2zZcovD4ciJRCKsKIqg&#10;qiqYphn1eDwNDz300Jqbb755j8/n6z2f7kpnIx5Q69PT0/2ZmZnaK6+8clMoFJqiKIrd4XDQkUiE&#10;Mk1T1DStZNOmTRmtra3599xzz/vz5s2rwRh3DpT38bmIRCLRhQsXtr755pu1J06cyGVZtoBlWb8s&#10;y58/9dRTO2RZTqpuUwgh3NLSYlqt1q9bmZJzc+LSwxhTDQ0N/E9/+tP/ixD6DAB0mqYNmqYlq9V6&#10;4rXXXlv68ssv55MhzYnT0NDAV1dXDx07duwjHMcdBgCFoijD4XCYFovFFEWxFwDWr169eobb7U47&#10;18fBGNNtbW2TRowY8RQA9DAMo7hcLpOiKD0lJSXKMMync+bMWdHS0pLvdru/NGj+UsAY001NTZnP&#10;PPPMD9LS0tazLOulKEplWdbked5MS0vr3/4LAcAns2fPftjtdo8kg8a/WWVlJePz+cbMnDnzHgBY&#10;W1hY+NTvfve7mzo7Oy3J+HdramrK++53v/sUQugwAOjQV31gAkCUoqiWlpaWmwZqMlrSlMYMVKZp&#10;Qv8MU+j7ZEdHo1EeADRd11UgyUcJgTFGkUjEuWHDhulHjhyZ4HK5XLIsUwAAsixjWZaxKIotU6ZM&#10;OThmzJjDkiSdazkM3dXVJSxdunS6z+ebkpOTI3Z0dFBer1cHgLBpmrXZ2dmbH3vssS0YY0+itv3i&#10;56Bdfr//3XHjxjUsWbLkTq/Xe62qqsMBgGUYBtlsNgZjbFNVdeJHH300Yty4cTeuWrVq5aRJk3ZU&#10;VFS0fVVzCYwxc/jwYbvb7RaLiopQdnZ20O12y5dq5Z1oM2bM0CsqKo6+8cYbzYZhvCkIgtbd3a1k&#10;Z2cn1fZuP9M0TYfDEUMIaWSb94tIME0wTdMAAFD/lAiGYcAwDLBYLDGWZWNkmywx6uvrbT6fr/DB&#10;Bx9cbLFYxnu93lRBEJAsy2CxWHSLxSLJsly/ePHiYwAQ/JrJQN8IY4yam5sz9u3bN/aTTz6ZEg6H&#10;r+rt7eUdDoem63qjy+XatX79+jcEQThaWFjYmwyJPWlpaUG32/353r17H//+979/W3V19XyGYcaH&#10;w2FLNBqlaJoGhBDLsuxgAMi466676FmzZg1/+umn34lEIp5t27ZF7Xa7abVaKZ7nnYcPH85buXLl&#10;zBdeeKEoPT2dmj179q5HHnnkA4xx/UC59hcsWGAAQCz+ldR4njdFUVQYhtFUVR0Qr89/igTTBOuv&#10;1cIYA8YYWJbVWZaNjh071o8xvmJKgS4nlZWVDMuyox577LHpNE0XKIritNvtKBKJoPhWZltKSso+&#10;mqY/mD59+sGrr776nJKB/H6/XZblkh//+Mc/A4CxWVlZDo/Ho4VCoZYhQ4ZsWb9+/T8oimooKipK&#10;qusgPh2p7bXXXntn5cqVnU8++eSPKIoay/N8piRJXFpaGvj9foQQonmeL37vvfcG7927d+L8+fP3&#10;FBQUnLDZbJKmaakbNmwYu3v37vG6ro9ACNkDgUD47bfftj7++OPHqqqqGqFvG5FIIv0JSBRFGfH8&#10;l9O/PSC3d/uRYJpgqqpiiqKwpmkIACAWiwFN0xghpBUVFZGbySWGMaZbWlpsr7766tXbtm27DiGU&#10;QdM0G41GQRAErKqqxzCMyq1bt/4pLS3tZDAYPOvt3fiZErNjx47JP/rRj+ayLFsSDodtXq9XFkXR&#10;wzDMe3v37t2qadrRZOnHeqb4QPsTd999d7C8vLz1jjvuuOXw4cMzEULFfr+fy8rKonp6esBqtfIY&#10;49yenh7X6tWrJyCEJF3XTcMweIqibKIoWmmaZkzTlGma7pkwYcJ+m83WXVZWRhLvkpBhGKbD4ZAw&#10;xtrXdLofsAE16Q64BxqapjEA4P5JMTRNUxhj5pt69hIXB8aY2rdvn9UwjNErVqwooWl6NMdxYnxi&#10;C5YkSXU4HO577rlnb3t7e3NOTk7gXM4we3t7ne+9996ERx55ZG5PT8914XDYlpmZGcIYH5g2bdra&#10;Dz744G1Jkmry8/PlZN7qRAiZubm5vV1dXZ9v2rTp1SeeeOI5lmW3W63WJo/HE4tnPIOiKBQACJqm&#10;uQzDyAeAEQzDDGFZNsU0TVrTNEWW5frCwsLtq1ev/oeu68eu1Lryyx3P83pqamrYMAyZoqikvTaJ&#10;AaQ/m3fJkiUPUBS1HyFkMAxjWiwWBQDajx49ev1AzYpLlObmZqG+vr7Q5XI9N3jw4CMIIZXneYPj&#10;OCMzM1MSBMGTlZX1xPHjxyee62uDMaaPHj06rqCg4P8BwB4AOC6K4kGr1br60Ucf/W+3253b3Nws&#10;XNjf7OLDGFM+n8/R1NQ0asmSJfcBwCYA6ACAKPSVUZj9Xwghk6Iok6ZpAwBCPM9/fuutty4/cODA&#10;BIwxm7jfgvg2zc3NKW+++ebNAPAOy7ISfDGbt5Vk8xIJYxgGMk0TxWtMT/37QB6ymwhut5vz+/1D&#10;tmzZMtHr9U4RBCFPEARGkiTIyMgwu7q6IhkZGceeeOKJQ7IsHz+Ph0KdnZ2K1WrtyM3Nrbz66quD&#10;c+fOPTxz5sxGhmG8I0eODCfzavTrxFeSIQAI+f1+75NPPrnrgQcemFVRUTEFIVRgmma6YRhW0zTZ&#10;+HAH3TTNHqfTeWzmzJnb//CHP2wfMWLEYYQQOdpIYqIoasOHD++Cvkzzy+46vZhIME2w+HYuoigK&#10;4s3EdZqmJU3TyDbXJYIxRvX19XxDQ0Pp8uXLF6akpOT19vYKHMcBz/MQCoViTqezaeLEie/OnDnz&#10;SG5ubvBcA168CcLxt9566wWaplEsFjP8fr9SWFhoXI5B9KukpaUFKysr999zzz11y5Yte9vtdl+1&#10;bdu2CVVVVRM6OjpcAMBlZmZ2OxyOXevWrduhqmozz/MBEkiTXzgc1l0ulx8AYoZhmNBXunf6SnRA&#10;rkoBSDBNOIZhEEDf2Wk8mMrp6eknMcZJmXhypcEYo5aWFj4jI6No4cKFkwFgoqIoDp7naVVVsSiK&#10;WiwWqy0uLn7/lVdeWd3R0dGbl5d3XiUq8aCRVN1tLrR4nWgIAEI1NTWtc+bM2WEYhqgoCmO1WpFp&#10;mgZFUbGMjAwJAK6YDxJXumAwaObl5Uk8zyuKopz+PjhzlOSAQ4JpgvWvTE/LN4q5XK5OjHFSJ59c&#10;CTDGVHV1dappmiMnTZq0xGazTY9Go6ksy1KhUAiLoihJktQ2atSod7du3brh0KFDgYHSTOBCKi0t&#10;1QBAA4BIop8LcX7C4TDWdV0XRVE/I5gCDPBgSrJ5Eyx+WE/Fz0sxQiiWnp7exbIsWZleRBhj6siR&#10;I/lVVVXzZs6c+b+SJM01DCM/HkiRw+HQJEnqKC4u/ufatWs/CoVCx8vKyhLeNIEgEi1ea6pD3wek&#10;LxaaDuAqBLIyTbD46hObpokoijJN04zl5uZ6EUJJ2U7sShCfXCT89re/nbNx48b/slqt14TDYSsA&#10;MBzHIUEQIBQKBdLT0w+vWbOmAiF0PD8/X0708yaIZOD1elFxcbHi9XpjFEWlGYbRP6SjvwkNggHY&#10;BpWsTBMMY4xFUcSGYfTXnCo2my2gqupFH7E1UHV1dVkyMzOzPR7PeAC4ymKx2AGAEUURYYyxaZoy&#10;ADQOGzbsU6fT2XYlDaUniPNRVlYGgwYNMiwWi8IwjNKf0YsxxizLGvHh4ANydUqCaYLFOx+h+H9j&#10;nufl9PT0AEKIBNMLDGOM3G53GkLo2mnTpv1vdXV1GcMw2fGmAojneaxpWgwADs2ZM2fTypUrN3Z1&#10;dV2WpSoEcTFUVVXByZMnaYZhDJqmVYBTLVGRruuUJEkUkGBKJALGGEmShFiWBQAwaZqODBkypINk&#10;81448YbyQl1dneutt95alJmZ+bPe3t7bAGAoTdNcKBQCp9OpBIPBdgD4+L777vvzW2+9ta6kpKQh&#10;njxDEAQAlJWV4WHDhqmlpaURlmUj0NeIAwD63qcKfgkAAAMGSURBVGc0TQ/IQApAzkwTjud5DACY&#10;YRjQNM3QNC00bty4NofDISX6uV1BqFAolPfHP/7xtvfff/8mjuPGyLLsAABQFCVqt9t7NE07Mn78&#10;+O3r1q3bJsty5/bt26X4NA+CIP4NNzU1acOGDYtFIpEIAJi6rmOapsEwDLDb7f2drgYcEkwTiGEY&#10;RFF9mwOSJAHDMKphGOHs7GxfY2MjWRFdIGvXroVZs2ax69atS2UYhjIMI+x0OgOqqvawLHt0/vz5&#10;n95///17aJpuHj58eIBs6xLEV4sPOJAzMzN7nU5nUJIkQ1VVHD8rhYF8ZkqCaQIxDINUVaWovjRe&#10;AIBoXl5eWBRFraysjNzQL5AFCxYYbW1txxsaGp597LHHdnu93sHFxcWx8vLy4yzLemRZ7vX5fBFS&#10;Q0oQ/xEciUS0cDgssyyrcxyHVVXV7HZ7MBaLqTAAM3kBSDBNOFmWgWVZUFUVDMMIFBUV9ba3t+PM&#10;zMxEP7UrytChQyUAaG9ubu7x+XxUSUmJuXbtWo1s5RLEWUOmabbfcsst9Zs2bZotCIIIAOGcnJw6&#10;URSDQIIpcal1dXUhQRBA0zQcTy3vuvnmm7tEUdRhgJ47XGykXpQgzg9CyPR6vceeffbZ1A8//PCG&#10;aDSa5nK5ji9atGg9QqhjoB6TkGCaQJmZmViWZcNms+mqqpqyLJ+YNm1a2+jRo7WBekESBJH8XC5X&#10;tKGh4fCyZcueamlpYebOnds9a9asA3V1daQKgbi0MMaosrKSqaiomAcAzwDAxy+99NJCt9vtSvRz&#10;IwiC+DYYY4QxZmpqatjKysoBvzAbkFlXyaS5uVnw+Xy83W5nOY6LDBs2TCGrUoIgCIIgCIIgCIIg&#10;CIIgCIIgCIIgCIIgCIIgCIIgCIIgCIIgCIIgCIIgCIIgCIIgCIIgCIIgCIIgCIIgCIIgCIIgCIIg&#10;CIIgCIIgCIIgCIIgCIIgCIIgCIIgCIIgCIIgCIIgCIIgCIIgCIIgCIIgCIIgCIIgCIIgCIIgCIIg&#10;CIIgCIIgCIJIHv8ffUKUUc8BZIEAAAAASUVORK5CYIJQSwMEFAAGAAgAAAAhAL0Oz4HfAAAACAEA&#10;AA8AAABkcnMvZG93bnJldi54bWxMj0FLw0AQhe+C/2EZwZvdxJCoMZtSinoqgq1Qettmp0lodjZk&#10;t0n67x1POqcZ3uPN94rlbDsx4uBbRwriRQQCqXKmpVrB9+794RmED5qM7hyhgit6WJa3N4XOjZvo&#10;C8dtqAWHkM+1giaEPpfSVw1a7ReuR2Lt5AarA59DLc2gJw63nXyMokxa3RJ/aHSP6war8/ZiFXxM&#10;elol8du4OZ/W18Mu/dxvYlTq/m5evYIIOIc/M/ziMzqUzHR0FzJedAoSHrYqSFMQrGdJ/ATiyEv2&#10;ArIs5P8C5Q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Fl3G0x2AwAAGAwAAA4AAAAAAAAAAAAAAAAAOgIAAGRycy9lMm9Eb2MueG1s&#10;UEsBAi0ACgAAAAAAAAAhAFd67+sXDAAAFwwAABQAAAAAAAAAAAAAAAAA3AUAAGRycy9tZWRpYS9p&#10;bWFnZTEucG5nUEsBAi0ACgAAAAAAAAAhAPYDJ5dxVwAAcVcAABQAAAAAAAAAAAAAAAAAJRIAAGRy&#10;cy9tZWRpYS9pbWFnZTIucG5nUEsBAi0ACgAAAAAAAAAhAKX4S+KQowAAkKMAABQAAAAAAAAAAAAA&#10;AAAAyGkAAGRycy9tZWRpYS9pbWFnZTMucG5nUEsBAi0AFAAGAAgAAAAhAL0Oz4HfAAAACAEAAA8A&#10;AAAAAAAAAAAAAAAAig0BAGRycy9kb3ducmV2LnhtbFBLAQItABQABgAIAAAAIQA3J0dhzAAAACkC&#10;AAAZAAAAAAAAAAAAAAAAAJYOAQBkcnMvX3JlbHMvZTJvRG9jLnhtbC5yZWxzUEsFBgAAAAAIAAgA&#10;AAIAAJk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7" type="#_x0000_t75" alt="/private/var/folders/5k/gxgxs_nj0j9crqmx_k8lk79r0000gn/T/com.kingsoft.wpsoffice.mac/photoedit2/20230407185722/temp.pngtemp" style="position:absolute;left:3393;top:11954;width:1682;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cKygAAAOMAAAAPAAAAZHJzL2Rvd25yZXYueG1sRE/RasJA&#10;EHwv+A/HFvpS9GKlIU09RSuCPhWj4OuSW5PU3F7MXTX5e08o9GVgd3ZmdqbzztTiSq2rLCsYjyIQ&#10;xLnVFRcKDvv1MAHhPLLG2jIp6MnBfDZ4mmKq7Y13dM18IYIJuxQVlN43qZQuL8mgG9mGOHAn2xr0&#10;YWwLqVu8BXNTy7coiqXBikNCiQ19lZSfs1+jIFl+L4/y1ex+Tnb7kU26fnW+9Eq9PHeLTxCeOv9/&#10;/Kfe6PD+JEni94AxPDqFBcjZHQAA//8DAFBLAQItABQABgAIAAAAIQDb4fbL7gAAAIUBAAATAAAA&#10;AAAAAAAAAAAAAAAAAABbQ29udGVudF9UeXBlc10ueG1sUEsBAi0AFAAGAAgAAAAhAFr0LFu/AAAA&#10;FQEAAAsAAAAAAAAAAAAAAAAAHwEAAF9yZWxzLy5yZWxzUEsBAi0AFAAGAAgAAAAhAAftxwrKAAAA&#10;4wAAAA8AAAAAAAAAAAAAAAAABwIAAGRycy9kb3ducmV2LnhtbFBLBQYAAAAAAwADALcAAAD+AgAA&#10;AAA=&#10;">
                        <v:imagedata r:id="rId24" o:title="temp"/>
                      </v:shape>
                      <v:shape id="图片 7" o:spid="_x0000_s1028" type="#_x0000_t75" alt="席建国" style="position:absolute;left:7450;top:11699;width:2353;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4jiyAAAAOMAAAAPAAAAZHJzL2Rvd25yZXYueG1sRI9Bb8Iw&#10;DIXvSPsPkSftgkbaqaJQCIhNmrQrhR9gNV5a0ThVE6Ds18+HSTva7/m9z9v95Ht1ozF2gQ3kiwwU&#10;cRNsx87A+fT5ugIVE7LFPjAZeFCE/e5ptsXKhjsf6VYnpySEY4UG2pSGSuvYtOQxLsJALNp3GD0m&#10;GUen7Yh3Cfe9fsuypfbYsTS0ONBHS82lvnoDq6aen6Prf7hM6zi4MjzeXWHMy/N02IBKNKV/89/1&#10;lxX8vCyKfJ0VAi0/yQL07hcAAP//AwBQSwECLQAUAAYACAAAACEA2+H2y+4AAACFAQAAEwAAAAAA&#10;AAAAAAAAAAAAAAAAW0NvbnRlbnRfVHlwZXNdLnhtbFBLAQItABQABgAIAAAAIQBa9CxbvwAAABUB&#10;AAALAAAAAAAAAAAAAAAAAB8BAABfcmVscy8ucmVsc1BLAQItABQABgAIAAAAIQA2G4jiyAAAAOMA&#10;AAAPAAAAAAAAAAAAAAAAAAcCAABkcnMvZG93bnJldi54bWxQSwUGAAAAAAMAAwC3AAAA/AIAAAAA&#10;">
                        <v:imagedata r:id="rId25" o:title="席建国"/>
                      </v:shape>
                      <v:shape id="图片 8" o:spid="_x0000_s1029" type="#_x0000_t75" alt="/private/var/folders/5k/gxgxs_nj0j9crqmx_k8lk79r0000gn/T/com.kingsoft.wpsoffice.mac/photoedit2/20230407181605/temp.pngtemp" style="position:absolute;left:5620;top:11954;width:1947;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EgygAAAOMAAAAPAAAAZHJzL2Rvd25yZXYueG1sRI9PawIx&#10;FMTvhX6H8ApeiiamGmVrFBEKhZ7qv/Nj89xdunlZNlG3374pFHocZuY3zGoz+FbcqI9NYAvTiQJB&#10;XAbXcGXheHgbL0HEhOywDUwWvinCZv34sMLChTt/0m2fKpEhHAu0UKfUFVLGsiaPcRI64uxdQu8x&#10;ZdlX0vV4z3DfSq2UkR4bzgs1drSrqfzaX72Fj5dTG7tddTLTuQnb57M+zFlbO3oatq8gEg3pP/zX&#10;fncWtDKzhVmomYbfT/kPyPUPAAAA//8DAFBLAQItABQABgAIAAAAIQDb4fbL7gAAAIUBAAATAAAA&#10;AAAAAAAAAAAAAAAAAABbQ29udGVudF9UeXBlc10ueG1sUEsBAi0AFAAGAAgAAAAhAFr0LFu/AAAA&#10;FQEAAAsAAAAAAAAAAAAAAAAAHwEAAF9yZWxzLy5yZWxzUEsBAi0AFAAGAAgAAAAhAFyLASDKAAAA&#10;4wAAAA8AAAAAAAAAAAAAAAAABwIAAGRycy9kb3ducmV2LnhtbFBLBQYAAAAAAwADALcAAAD+AgAA&#10;AAA=&#10;">
                        <v:imagedata r:id="rId26" o:title="temp"/>
                      </v:shape>
                    </v:group>
                  </w:pict>
                </mc:Fallback>
              </mc:AlternateContent>
            </w:r>
          </w:p>
          <w:p w14:paraId="7DFD120C" w14:textId="05A6FCB0" w:rsidR="00A1357B" w:rsidRDefault="00A1357B" w:rsidP="00123855">
            <w:pPr>
              <w:rPr>
                <w:rFonts w:ascii="宋体" w:eastAsia="宋体" w:hAnsi="宋体" w:cs="宋体" w:hint="eastAsia"/>
                <w:szCs w:val="21"/>
              </w:rPr>
            </w:pPr>
            <w:r>
              <w:rPr>
                <w:rFonts w:ascii="宋体" w:eastAsia="宋体" w:hAnsi="宋体" w:cs="宋体" w:hint="eastAsia"/>
                <w:szCs w:val="21"/>
              </w:rPr>
              <w:t xml:space="preserve">               专家组成员签名：</w:t>
            </w:r>
          </w:p>
          <w:p w14:paraId="70AA4AB8" w14:textId="77777777" w:rsidR="00A1357B" w:rsidRDefault="00A1357B" w:rsidP="00123855">
            <w:pPr>
              <w:rPr>
                <w:rFonts w:ascii="宋体" w:eastAsia="宋体" w:hAnsi="宋体" w:cs="宋体" w:hint="eastAsia"/>
                <w:szCs w:val="21"/>
              </w:rPr>
            </w:pPr>
          </w:p>
          <w:p w14:paraId="5001787E" w14:textId="52E860C2" w:rsidR="00A1357B" w:rsidRDefault="00A1357B" w:rsidP="00123855">
            <w:pPr>
              <w:rPr>
                <w:rFonts w:ascii="宋体" w:eastAsia="宋体" w:hAnsi="宋体" w:cs="宋体" w:hint="eastAsia"/>
                <w:szCs w:val="21"/>
              </w:rPr>
            </w:pPr>
            <w:r>
              <w:rPr>
                <w:rFonts w:ascii="宋体" w:eastAsia="宋体" w:hAnsi="宋体" w:cs="宋体" w:hint="eastAsia"/>
                <w:szCs w:val="21"/>
              </w:rPr>
              <w:t xml:space="preserve">                                                 </w:t>
            </w:r>
            <w:r w:rsidR="00281A62">
              <w:rPr>
                <w:rFonts w:ascii="宋体" w:eastAsia="宋体" w:hAnsi="宋体" w:cs="宋体" w:hint="eastAsia"/>
                <w:szCs w:val="21"/>
              </w:rPr>
              <w:t>2023</w:t>
            </w:r>
            <w:r>
              <w:rPr>
                <w:rFonts w:ascii="宋体" w:eastAsia="宋体" w:hAnsi="宋体" w:cs="宋体" w:hint="eastAsia"/>
                <w:szCs w:val="21"/>
              </w:rPr>
              <w:t>年</w:t>
            </w:r>
            <w:r w:rsidR="00281A62">
              <w:rPr>
                <w:rFonts w:ascii="宋体" w:eastAsia="宋体" w:hAnsi="宋体" w:cs="宋体" w:hint="eastAsia"/>
                <w:szCs w:val="21"/>
              </w:rPr>
              <w:t>9</w:t>
            </w:r>
            <w:r>
              <w:rPr>
                <w:rFonts w:ascii="宋体" w:eastAsia="宋体" w:hAnsi="宋体" w:cs="宋体" w:hint="eastAsia"/>
                <w:szCs w:val="21"/>
              </w:rPr>
              <w:t>月</w:t>
            </w:r>
            <w:r w:rsidR="00281A62">
              <w:rPr>
                <w:rFonts w:ascii="宋体" w:eastAsia="宋体" w:hAnsi="宋体" w:cs="宋体" w:hint="eastAsia"/>
                <w:szCs w:val="21"/>
              </w:rPr>
              <w:t>1</w:t>
            </w:r>
            <w:r>
              <w:rPr>
                <w:rFonts w:ascii="宋体" w:eastAsia="宋体" w:hAnsi="宋体" w:cs="宋体" w:hint="eastAsia"/>
                <w:szCs w:val="21"/>
              </w:rPr>
              <w:t>日</w:t>
            </w:r>
          </w:p>
          <w:p w14:paraId="63785928" w14:textId="77777777" w:rsidR="00A1357B" w:rsidRDefault="00A1357B" w:rsidP="00123855">
            <w:pPr>
              <w:rPr>
                <w:rFonts w:ascii="宋体" w:eastAsia="宋体" w:hAnsi="宋体" w:cs="宋体" w:hint="eastAsia"/>
                <w:b/>
                <w:bCs/>
                <w:szCs w:val="21"/>
              </w:rPr>
            </w:pPr>
          </w:p>
        </w:tc>
      </w:tr>
      <w:tr w:rsidR="00A1357B" w14:paraId="31F3AC89" w14:textId="77777777" w:rsidTr="00123855">
        <w:trPr>
          <w:trHeight w:val="2469"/>
          <w:jc w:val="center"/>
        </w:trPr>
        <w:tc>
          <w:tcPr>
            <w:tcW w:w="1301" w:type="dxa"/>
            <w:vMerge/>
            <w:vAlign w:val="center"/>
          </w:tcPr>
          <w:p w14:paraId="1886B80E" w14:textId="77777777" w:rsidR="00A1357B" w:rsidRDefault="00A1357B" w:rsidP="00123855">
            <w:pPr>
              <w:pStyle w:val="TableParagraph"/>
              <w:spacing w:before="53"/>
              <w:ind w:left="587"/>
              <w:rPr>
                <w:rFonts w:hint="eastAsia"/>
                <w:b/>
                <w:bCs/>
                <w:szCs w:val="21"/>
                <w:lang w:eastAsia="zh-CN"/>
              </w:rPr>
            </w:pPr>
          </w:p>
        </w:tc>
        <w:tc>
          <w:tcPr>
            <w:tcW w:w="7604" w:type="dxa"/>
            <w:gridSpan w:val="12"/>
          </w:tcPr>
          <w:p w14:paraId="034FB4AD" w14:textId="6C4CE616" w:rsidR="00A1357B" w:rsidRDefault="00A1357B" w:rsidP="00123855">
            <w:pPr>
              <w:rPr>
                <w:rFonts w:ascii="宋体" w:eastAsia="宋体" w:hAnsi="宋体" w:cs="宋体" w:hint="eastAsia"/>
                <w:szCs w:val="21"/>
              </w:rPr>
            </w:pPr>
            <w:r>
              <w:rPr>
                <w:rFonts w:ascii="宋体" w:eastAsia="宋体" w:hAnsi="宋体" w:cs="宋体" w:hint="eastAsia"/>
                <w:szCs w:val="21"/>
              </w:rPr>
              <w:t>学院教学工作指导小组审议意见：</w:t>
            </w:r>
          </w:p>
          <w:p w14:paraId="23D2FE2E" w14:textId="77777777" w:rsidR="00A1357B" w:rsidRDefault="00A1357B" w:rsidP="00123855">
            <w:pPr>
              <w:rPr>
                <w:rFonts w:ascii="宋体" w:eastAsia="宋体" w:hAnsi="宋体" w:cs="宋体" w:hint="eastAsia"/>
                <w:szCs w:val="21"/>
              </w:rPr>
            </w:pPr>
          </w:p>
          <w:p w14:paraId="706E006E" w14:textId="697017E4" w:rsidR="00A1357B" w:rsidRDefault="00281A62" w:rsidP="00123855">
            <w:pPr>
              <w:rPr>
                <w:rFonts w:ascii="宋体" w:eastAsia="宋体" w:hAnsi="宋体" w:cs="宋体" w:hint="eastAsia"/>
                <w:szCs w:val="21"/>
              </w:rPr>
            </w:pPr>
            <w:r>
              <w:rPr>
                <w:rFonts w:ascii="宋体" w:eastAsia="宋体" w:hAnsi="宋体" w:cs="宋体" w:hint="eastAsia"/>
                <w:noProof/>
                <w:szCs w:val="21"/>
              </w:rPr>
              <w:drawing>
                <wp:anchor distT="0" distB="0" distL="114300" distR="114300" simplePos="0" relativeHeight="252093440" behindDoc="0" locked="0" layoutInCell="1" allowOverlap="1" wp14:editId="443B117F">
                  <wp:simplePos x="0" y="0"/>
                  <wp:positionH relativeFrom="column">
                    <wp:posOffset>725170</wp:posOffset>
                  </wp:positionH>
                  <wp:positionV relativeFrom="page">
                    <wp:posOffset>589915</wp:posOffset>
                  </wp:positionV>
                  <wp:extent cx="752475" cy="402590"/>
                  <wp:effectExtent l="0" t="0" r="9525" b="0"/>
                  <wp:wrapTopAndBottom/>
                  <wp:docPr id="204830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2475" cy="402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36503" w14:textId="4580CAAA" w:rsidR="00A1357B" w:rsidRDefault="00A1357B" w:rsidP="00123855">
            <w:pPr>
              <w:rPr>
                <w:rFonts w:ascii="宋体" w:eastAsia="宋体" w:hAnsi="宋体" w:cs="宋体" w:hint="eastAsia"/>
                <w:szCs w:val="21"/>
              </w:rPr>
            </w:pPr>
          </w:p>
          <w:p w14:paraId="4E16F10A" w14:textId="40BFBC1B" w:rsidR="00A1357B" w:rsidRDefault="00A1357B" w:rsidP="00123855">
            <w:pPr>
              <w:rPr>
                <w:rFonts w:ascii="宋体" w:eastAsia="宋体" w:hAnsi="宋体" w:cs="宋体" w:hint="eastAsia"/>
                <w:szCs w:val="21"/>
              </w:rPr>
            </w:pPr>
            <w:r>
              <w:rPr>
                <w:rFonts w:ascii="宋体" w:eastAsia="宋体" w:hAnsi="宋体" w:cs="宋体" w:hint="eastAsia"/>
                <w:szCs w:val="21"/>
              </w:rPr>
              <w:t xml:space="preserve">                                 教学工作指导小组组长：</w:t>
            </w:r>
            <w:r w:rsidR="00281A62">
              <w:rPr>
                <w:rFonts w:eastAsia="等线 Light" w:hint="eastAsia"/>
                <w:noProof/>
                <w:szCs w:val="21"/>
              </w:rPr>
              <w:drawing>
                <wp:inline distT="0" distB="0" distL="0" distR="0" wp14:anchorId="4ACA5197" wp14:editId="5ACB4C4D">
                  <wp:extent cx="1035050" cy="723900"/>
                  <wp:effectExtent l="0" t="0" r="0" b="0"/>
                  <wp:docPr id="2019991830" name="图片 5" descr="ab2df477df8d414da18f2c3d9eaa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ab2df477df8d414da18f2c3d9eaa6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5050" cy="723900"/>
                          </a:xfrm>
                          <a:prstGeom prst="rect">
                            <a:avLst/>
                          </a:prstGeom>
                          <a:noFill/>
                          <a:ln>
                            <a:noFill/>
                          </a:ln>
                          <a:effectLst/>
                        </pic:spPr>
                      </pic:pic>
                    </a:graphicData>
                  </a:graphic>
                </wp:inline>
              </w:drawing>
            </w:r>
          </w:p>
          <w:p w14:paraId="6129FB60" w14:textId="71CAC60B" w:rsidR="00A1357B" w:rsidRDefault="00A1357B" w:rsidP="00123855">
            <w:pPr>
              <w:rPr>
                <w:rFonts w:ascii="宋体" w:eastAsia="宋体" w:hAnsi="宋体" w:cs="宋体" w:hint="eastAsia"/>
                <w:szCs w:val="21"/>
              </w:rPr>
            </w:pPr>
          </w:p>
          <w:p w14:paraId="229D7D8D" w14:textId="304BA72E" w:rsidR="00A1357B" w:rsidRDefault="00A1357B" w:rsidP="00123855">
            <w:pPr>
              <w:rPr>
                <w:rFonts w:ascii="宋体" w:eastAsia="宋体" w:hAnsi="宋体" w:cs="宋体" w:hint="eastAsia"/>
                <w:szCs w:val="21"/>
              </w:rPr>
            </w:pPr>
            <w:r>
              <w:rPr>
                <w:rFonts w:ascii="宋体" w:eastAsia="宋体" w:hAnsi="宋体" w:cs="宋体" w:hint="eastAsia"/>
                <w:szCs w:val="21"/>
              </w:rPr>
              <w:t xml:space="preserve">                                                   </w:t>
            </w:r>
            <w:r w:rsidR="00281A62">
              <w:rPr>
                <w:rFonts w:ascii="宋体" w:eastAsia="宋体" w:hAnsi="宋体" w:cs="宋体" w:hint="eastAsia"/>
                <w:szCs w:val="21"/>
              </w:rPr>
              <w:t>2023</w:t>
            </w:r>
            <w:r>
              <w:rPr>
                <w:rFonts w:ascii="宋体" w:eastAsia="宋体" w:hAnsi="宋体" w:cs="宋体" w:hint="eastAsia"/>
                <w:szCs w:val="21"/>
              </w:rPr>
              <w:t>年</w:t>
            </w:r>
            <w:r w:rsidR="00281A62">
              <w:rPr>
                <w:rFonts w:ascii="宋体" w:eastAsia="宋体" w:hAnsi="宋体" w:cs="宋体" w:hint="eastAsia"/>
                <w:szCs w:val="21"/>
              </w:rPr>
              <w:t>9</w:t>
            </w:r>
            <w:r>
              <w:rPr>
                <w:rFonts w:ascii="宋体" w:eastAsia="宋体" w:hAnsi="宋体" w:cs="宋体" w:hint="eastAsia"/>
                <w:szCs w:val="21"/>
              </w:rPr>
              <w:t>月</w:t>
            </w:r>
            <w:r w:rsidR="00281A62">
              <w:rPr>
                <w:rFonts w:ascii="宋体" w:eastAsia="宋体" w:hAnsi="宋体" w:cs="宋体" w:hint="eastAsia"/>
                <w:szCs w:val="21"/>
              </w:rPr>
              <w:t>1</w:t>
            </w:r>
            <w:r>
              <w:rPr>
                <w:rFonts w:ascii="宋体" w:eastAsia="宋体" w:hAnsi="宋体" w:cs="宋体" w:hint="eastAsia"/>
                <w:szCs w:val="21"/>
              </w:rPr>
              <w:t>日</w:t>
            </w:r>
          </w:p>
          <w:p w14:paraId="0EE63E60" w14:textId="4B752DEF" w:rsidR="00A1357B" w:rsidRDefault="00A1357B" w:rsidP="00123855">
            <w:pPr>
              <w:rPr>
                <w:rFonts w:ascii="宋体" w:eastAsia="宋体" w:hAnsi="宋体" w:cs="宋体" w:hint="eastAsia"/>
                <w:b/>
                <w:bCs/>
                <w:szCs w:val="21"/>
              </w:rPr>
            </w:pPr>
          </w:p>
        </w:tc>
      </w:tr>
    </w:tbl>
    <w:p w14:paraId="6C2EDE6E" w14:textId="77777777" w:rsidR="00A1357B" w:rsidRDefault="00A1357B" w:rsidP="00A1357B"/>
    <w:p w14:paraId="20C2088C" w14:textId="77777777" w:rsidR="007F7965" w:rsidRDefault="007F7965" w:rsidP="00495E8F"/>
    <w:p w14:paraId="49E71331" w14:textId="77777777" w:rsidR="00433843" w:rsidRDefault="00433843" w:rsidP="00495E8F"/>
    <w:p w14:paraId="3E1660CD" w14:textId="5A1D8564" w:rsidR="00433843" w:rsidRDefault="00433843" w:rsidP="00495E8F"/>
    <w:p w14:paraId="54218EB8" w14:textId="77777777" w:rsidR="00433843" w:rsidRDefault="00433843" w:rsidP="00495E8F"/>
    <w:p w14:paraId="407CB4B1" w14:textId="77777777" w:rsidR="00433843" w:rsidRDefault="00433843" w:rsidP="00495E8F">
      <w:pPr>
        <w:rPr>
          <w:rFonts w:hint="eastAsia"/>
        </w:rPr>
      </w:pPr>
    </w:p>
    <w:p w14:paraId="319CFA68" w14:textId="77777777" w:rsidR="007F7965" w:rsidRDefault="007F7965" w:rsidP="00495E8F"/>
    <w:p w14:paraId="7EC8C286" w14:textId="77777777" w:rsidR="007F7965" w:rsidRDefault="007F7965" w:rsidP="00495E8F"/>
    <w:p w14:paraId="0383C532" w14:textId="77777777" w:rsidR="007F7965" w:rsidRDefault="007F7965" w:rsidP="00495E8F"/>
    <w:p w14:paraId="67F3632E" w14:textId="77777777" w:rsidR="007F7965" w:rsidRDefault="007F7965" w:rsidP="00495E8F"/>
    <w:p w14:paraId="3DA8740E" w14:textId="77777777" w:rsidR="007F7965" w:rsidRDefault="007F7965" w:rsidP="00495E8F"/>
    <w:p w14:paraId="0C80D5BF" w14:textId="77777777" w:rsidR="007F7965" w:rsidRDefault="007F7965" w:rsidP="00495E8F"/>
    <w:p w14:paraId="52170CAC" w14:textId="77777777" w:rsidR="007F7965" w:rsidRDefault="007F7965" w:rsidP="00495E8F">
      <w:pPr>
        <w:rPr>
          <w:rFonts w:hint="eastAsia"/>
        </w:rPr>
      </w:pPr>
    </w:p>
    <w:p w14:paraId="3DE0AF30" w14:textId="7AF358A0" w:rsidR="00495E8F" w:rsidRPr="00101EBA" w:rsidRDefault="0052211A" w:rsidP="00101EBA">
      <w:pPr>
        <w:spacing w:afterLines="50" w:after="156"/>
        <w:outlineLvl w:val="1"/>
        <w:rPr>
          <w:rFonts w:ascii="宋体" w:eastAsia="宋体" w:hAnsi="宋体" w:cs="宋体" w:hint="eastAsia"/>
          <w:b/>
          <w:bCs/>
          <w:sz w:val="28"/>
          <w:szCs w:val="28"/>
        </w:rPr>
      </w:pPr>
      <w:bookmarkStart w:id="10" w:name="_Toc177033309"/>
      <w:r>
        <w:rPr>
          <w:rFonts w:ascii="宋体" w:eastAsia="宋体" w:hAnsi="宋体" w:cs="宋体" w:hint="eastAsia"/>
          <w:b/>
          <w:bCs/>
          <w:sz w:val="28"/>
          <w:szCs w:val="28"/>
        </w:rPr>
        <w:lastRenderedPageBreak/>
        <w:t>8</w:t>
      </w:r>
      <w:r w:rsidR="00B32639" w:rsidRPr="00101EBA">
        <w:rPr>
          <w:rFonts w:ascii="宋体" w:eastAsia="宋体" w:hAnsi="宋体" w:cs="宋体" w:hint="eastAsia"/>
          <w:b/>
          <w:bCs/>
          <w:sz w:val="28"/>
          <w:szCs w:val="28"/>
        </w:rPr>
        <w:t>.</w:t>
      </w:r>
      <w:r w:rsidR="00B32639" w:rsidRPr="00101EBA">
        <w:rPr>
          <w:rFonts w:ascii="宋体" w:eastAsia="宋体" w:hAnsi="宋体" w:cs="宋体"/>
          <w:b/>
          <w:bCs/>
          <w:sz w:val="28"/>
          <w:szCs w:val="28"/>
        </w:rPr>
        <w:t>C</w:t>
      </w:r>
      <w:r w:rsidR="00B32639" w:rsidRPr="00101EBA">
        <w:rPr>
          <w:rFonts w:ascii="宋体" w:eastAsia="宋体" w:hAnsi="宋体" w:cs="宋体" w:hint="eastAsia"/>
          <w:b/>
          <w:bCs/>
          <w:sz w:val="28"/>
          <w:szCs w:val="28"/>
        </w:rPr>
        <w:t>语言程序设计基础</w:t>
      </w:r>
      <w:bookmarkEnd w:id="10"/>
    </w:p>
    <w:p w14:paraId="5E316E8C" w14:textId="77777777" w:rsidR="00495E8F" w:rsidRDefault="00495E8F" w:rsidP="00495E8F">
      <w:pPr>
        <w:spacing w:afterLines="50" w:after="156"/>
        <w:jc w:val="center"/>
        <w:rPr>
          <w:rFonts w:ascii="宋体" w:eastAsia="宋体" w:hAnsi="宋体" w:cs="宋体" w:hint="eastAsia"/>
          <w:b/>
          <w:bCs/>
          <w:sz w:val="36"/>
          <w:szCs w:val="36"/>
        </w:rPr>
      </w:pPr>
      <w:r>
        <w:rPr>
          <w:rFonts w:ascii="宋体" w:eastAsia="宋体" w:hAnsi="宋体" w:cs="宋体"/>
          <w:b/>
          <w:bCs/>
          <w:sz w:val="36"/>
          <w:szCs w:val="36"/>
        </w:rPr>
        <w:t>三明学院</w:t>
      </w:r>
      <w:r>
        <w:rPr>
          <w:rFonts w:ascii="宋体" w:eastAsia="宋体" w:hAnsi="宋体" w:cs="宋体"/>
          <w:b/>
          <w:bCs/>
          <w:sz w:val="36"/>
          <w:szCs w:val="36"/>
          <w:u w:val="single"/>
        </w:rPr>
        <w:tab/>
      </w:r>
      <w:r>
        <w:rPr>
          <w:rFonts w:ascii="宋体" w:eastAsia="宋体" w:hAnsi="宋体" w:cs="宋体" w:hint="eastAsia"/>
          <w:b/>
          <w:bCs/>
          <w:sz w:val="36"/>
          <w:szCs w:val="36"/>
          <w:u w:val="single"/>
        </w:rPr>
        <w:t xml:space="preserve"> 电子商务  </w:t>
      </w:r>
      <w:r>
        <w:rPr>
          <w:rFonts w:ascii="宋体" w:eastAsia="宋体" w:hAnsi="宋体" w:cs="宋体" w:hint="eastAsia"/>
          <w:b/>
          <w:bCs/>
          <w:sz w:val="36"/>
          <w:szCs w:val="36"/>
        </w:rPr>
        <w:t>专业(理论</w:t>
      </w:r>
      <w:r>
        <w:rPr>
          <w:rFonts w:ascii="宋体" w:eastAsia="宋体" w:hAnsi="宋体" w:cs="宋体"/>
          <w:b/>
          <w:bCs/>
          <w:sz w:val="36"/>
          <w:szCs w:val="36"/>
        </w:rPr>
        <w:t>课程</w:t>
      </w:r>
      <w:r>
        <w:rPr>
          <w:rFonts w:ascii="宋体" w:eastAsia="宋体" w:hAnsi="宋体" w:cs="宋体" w:hint="eastAsia"/>
          <w:b/>
          <w:bCs/>
          <w:sz w:val="36"/>
          <w:szCs w:val="36"/>
        </w:rPr>
        <w:t>)教学</w:t>
      </w:r>
      <w:r>
        <w:rPr>
          <w:rFonts w:ascii="宋体" w:eastAsia="宋体" w:hAnsi="宋体" w:cs="宋体"/>
          <w:b/>
          <w:bCs/>
          <w:sz w:val="36"/>
          <w:szCs w:val="36"/>
        </w:rPr>
        <w:t>大纲</w:t>
      </w: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1"/>
        <w:gridCol w:w="569"/>
        <w:gridCol w:w="749"/>
        <w:gridCol w:w="871"/>
        <w:gridCol w:w="1300"/>
        <w:gridCol w:w="330"/>
        <w:gridCol w:w="1158"/>
        <w:gridCol w:w="91"/>
        <w:gridCol w:w="884"/>
        <w:gridCol w:w="135"/>
        <w:gridCol w:w="715"/>
        <w:gridCol w:w="802"/>
      </w:tblGrid>
      <w:tr w:rsidR="00495E8F" w14:paraId="68C6A036" w14:textId="77777777" w:rsidTr="00110392">
        <w:trPr>
          <w:trHeight w:val="555"/>
          <w:jc w:val="center"/>
        </w:trPr>
        <w:tc>
          <w:tcPr>
            <w:tcW w:w="1301" w:type="dxa"/>
            <w:vAlign w:val="center"/>
          </w:tcPr>
          <w:p w14:paraId="296AE081" w14:textId="77777777" w:rsidR="00495E8F" w:rsidRDefault="00495E8F" w:rsidP="00110392">
            <w:pPr>
              <w:pStyle w:val="TableParagraph"/>
              <w:spacing w:before="70"/>
              <w:ind w:left="100" w:right="93"/>
              <w:jc w:val="center"/>
              <w:rPr>
                <w:rFonts w:ascii="宋体" w:eastAsia="宋体" w:hAnsi="宋体" w:cs="宋体" w:hint="eastAsia"/>
                <w:sz w:val="21"/>
                <w:szCs w:val="21"/>
              </w:rPr>
            </w:pPr>
            <w:proofErr w:type="spellStart"/>
            <w:r>
              <w:rPr>
                <w:rFonts w:ascii="宋体" w:eastAsia="宋体" w:hAnsi="宋体" w:cs="宋体" w:hint="eastAsia"/>
                <w:sz w:val="21"/>
                <w:szCs w:val="21"/>
              </w:rPr>
              <w:t>课程名称</w:t>
            </w:r>
            <w:proofErr w:type="spellEnd"/>
          </w:p>
        </w:tc>
        <w:tc>
          <w:tcPr>
            <w:tcW w:w="3819" w:type="dxa"/>
            <w:gridSpan w:val="5"/>
            <w:vAlign w:val="center"/>
          </w:tcPr>
          <w:p w14:paraId="04338112" w14:textId="77777777" w:rsidR="00495E8F" w:rsidRDefault="00495E8F" w:rsidP="00110392">
            <w:pPr>
              <w:pStyle w:val="TableParagraph"/>
              <w:spacing w:before="70"/>
              <w:jc w:val="center"/>
              <w:rPr>
                <w:rFonts w:ascii="宋体" w:eastAsia="宋体" w:hAnsi="宋体" w:cs="宋体" w:hint="eastAsia"/>
                <w:sz w:val="21"/>
                <w:szCs w:val="21"/>
                <w:lang w:eastAsia="zh-CN"/>
              </w:rPr>
            </w:pPr>
            <w:r>
              <w:rPr>
                <w:rFonts w:ascii="宋体" w:eastAsia="宋体" w:hAnsi="宋体" w:cs="宋体"/>
                <w:sz w:val="21"/>
                <w:szCs w:val="21"/>
                <w:lang w:eastAsia="zh-CN"/>
              </w:rPr>
              <w:t>C</w:t>
            </w:r>
            <w:r>
              <w:rPr>
                <w:rFonts w:ascii="宋体" w:eastAsia="宋体" w:hAnsi="宋体" w:cs="宋体" w:hint="eastAsia"/>
                <w:sz w:val="21"/>
                <w:szCs w:val="21"/>
                <w:lang w:eastAsia="zh-CN"/>
              </w:rPr>
              <w:t>语言程序设计基础</w:t>
            </w:r>
          </w:p>
        </w:tc>
        <w:tc>
          <w:tcPr>
            <w:tcW w:w="2268" w:type="dxa"/>
            <w:gridSpan w:val="4"/>
            <w:vAlign w:val="center"/>
          </w:tcPr>
          <w:p w14:paraId="46EB389A" w14:textId="77777777" w:rsidR="00495E8F" w:rsidRDefault="00495E8F" w:rsidP="00110392">
            <w:pPr>
              <w:pStyle w:val="TableParagraph"/>
              <w:spacing w:before="70"/>
              <w:jc w:val="center"/>
              <w:rPr>
                <w:rFonts w:ascii="宋体" w:eastAsia="宋体" w:hAnsi="宋体" w:cs="宋体" w:hint="eastAsia"/>
                <w:sz w:val="21"/>
                <w:szCs w:val="21"/>
              </w:rPr>
            </w:pPr>
            <w:proofErr w:type="spellStart"/>
            <w:r>
              <w:rPr>
                <w:rFonts w:ascii="宋体" w:eastAsia="宋体" w:hAnsi="宋体" w:cs="宋体" w:hint="eastAsia"/>
                <w:sz w:val="21"/>
                <w:szCs w:val="21"/>
              </w:rPr>
              <w:t>课程</w:t>
            </w:r>
            <w:proofErr w:type="spellEnd"/>
            <w:r>
              <w:rPr>
                <w:rFonts w:ascii="宋体" w:eastAsia="宋体" w:hAnsi="宋体" w:cs="宋体" w:hint="eastAsia"/>
                <w:sz w:val="21"/>
                <w:szCs w:val="21"/>
                <w:lang w:eastAsia="zh-CN"/>
              </w:rPr>
              <w:t>代码</w:t>
            </w:r>
          </w:p>
        </w:tc>
        <w:tc>
          <w:tcPr>
            <w:tcW w:w="1517" w:type="dxa"/>
            <w:gridSpan w:val="2"/>
            <w:vAlign w:val="center"/>
          </w:tcPr>
          <w:p w14:paraId="48E7341A" w14:textId="77777777" w:rsidR="00495E8F" w:rsidRDefault="00495E8F" w:rsidP="00110392">
            <w:pPr>
              <w:pStyle w:val="TableParagraph"/>
              <w:spacing w:before="70"/>
              <w:ind w:left="193" w:right="186"/>
              <w:jc w:val="center"/>
              <w:rPr>
                <w:rFonts w:ascii="宋体" w:eastAsia="宋体" w:hAnsi="宋体" w:cs="宋体" w:hint="eastAsia"/>
                <w:sz w:val="21"/>
                <w:szCs w:val="21"/>
                <w:lang w:eastAsia="zh-CN"/>
              </w:rPr>
            </w:pPr>
            <w:r w:rsidRPr="00B07D22">
              <w:rPr>
                <w:rFonts w:ascii="宋体" w:eastAsia="宋体" w:hAnsi="宋体" w:cs="宋体"/>
                <w:sz w:val="21"/>
                <w:szCs w:val="21"/>
                <w:lang w:eastAsia="zh-CN"/>
              </w:rPr>
              <w:t>2512320003</w:t>
            </w:r>
          </w:p>
        </w:tc>
      </w:tr>
      <w:tr w:rsidR="00495E8F" w14:paraId="167E841F" w14:textId="77777777" w:rsidTr="00110392">
        <w:trPr>
          <w:trHeight w:val="415"/>
          <w:jc w:val="center"/>
        </w:trPr>
        <w:tc>
          <w:tcPr>
            <w:tcW w:w="1301" w:type="dxa"/>
            <w:vAlign w:val="center"/>
          </w:tcPr>
          <w:p w14:paraId="26FD1E7F" w14:textId="77777777" w:rsidR="00495E8F" w:rsidRDefault="00495E8F" w:rsidP="00110392">
            <w:pPr>
              <w:pStyle w:val="TableParagraph"/>
              <w:spacing w:before="70"/>
              <w:ind w:left="100" w:right="93"/>
              <w:jc w:val="center"/>
              <w:rPr>
                <w:rFonts w:ascii="宋体" w:eastAsia="宋体" w:hAnsi="宋体" w:cs="宋体" w:hint="eastAsia"/>
                <w:sz w:val="21"/>
                <w:szCs w:val="21"/>
              </w:rPr>
            </w:pPr>
            <w:proofErr w:type="spellStart"/>
            <w:r>
              <w:rPr>
                <w:rFonts w:ascii="宋体" w:eastAsia="宋体" w:hAnsi="宋体" w:cs="宋体" w:hint="eastAsia"/>
                <w:sz w:val="21"/>
                <w:szCs w:val="21"/>
              </w:rPr>
              <w:t>课程类型</w:t>
            </w:r>
            <w:proofErr w:type="spellEnd"/>
          </w:p>
        </w:tc>
        <w:tc>
          <w:tcPr>
            <w:tcW w:w="3819" w:type="dxa"/>
            <w:gridSpan w:val="5"/>
            <w:vAlign w:val="center"/>
          </w:tcPr>
          <w:p w14:paraId="5787B0AC" w14:textId="77777777" w:rsidR="00495E8F" w:rsidRDefault="00495E8F" w:rsidP="00110392">
            <w:pPr>
              <w:pStyle w:val="TableParagraph"/>
              <w:numPr>
                <w:ilvl w:val="0"/>
                <w:numId w:val="1"/>
              </w:numPr>
              <w:tabs>
                <w:tab w:val="left" w:pos="401"/>
              </w:tabs>
              <w:spacing w:before="70"/>
              <w:ind w:hanging="187"/>
              <w:rPr>
                <w:rFonts w:ascii="宋体" w:eastAsia="宋体" w:hAnsi="宋体" w:cs="宋体" w:hint="eastAsia"/>
                <w:sz w:val="21"/>
                <w:szCs w:val="21"/>
                <w:lang w:eastAsia="zh-CN"/>
              </w:rPr>
            </w:pPr>
            <w:proofErr w:type="gramStart"/>
            <w:r>
              <w:rPr>
                <w:rFonts w:ascii="宋体" w:eastAsia="宋体" w:hAnsi="宋体" w:cs="宋体" w:hint="eastAsia"/>
                <w:sz w:val="21"/>
                <w:szCs w:val="21"/>
                <w:lang w:eastAsia="zh-CN"/>
              </w:rPr>
              <w:t>通识课</w:t>
            </w:r>
            <w:proofErr w:type="gramEnd"/>
            <w:r>
              <w:rPr>
                <w:rFonts w:ascii="宋体" w:eastAsia="宋体" w:hAnsi="宋体" w:cs="宋体" w:hint="eastAsia"/>
                <w:sz w:val="21"/>
                <w:szCs w:val="21"/>
                <w:lang w:eastAsia="zh-CN"/>
              </w:rPr>
              <w:t></w:t>
            </w:r>
            <w:r>
              <w:rPr>
                <w:rFonts w:ascii="Wingdings 2" w:eastAsia="Wingdings 2" w:hAnsi="Wingdings 2"/>
                <w:sz w:val="21"/>
                <w:lang w:eastAsia="zh-CN"/>
              </w:rPr>
              <w:sym w:font="Wingdings 2" w:char="F052"/>
            </w:r>
            <w:r>
              <w:rPr>
                <w:rFonts w:ascii="宋体" w:eastAsia="宋体" w:hAnsi="宋体" w:cs="宋体" w:hint="eastAsia"/>
                <w:sz w:val="21"/>
                <w:szCs w:val="21"/>
                <w:lang w:eastAsia="zh-CN"/>
              </w:rPr>
              <w:t>学科平台和专业核心课</w:t>
            </w:r>
            <w:r>
              <w:rPr>
                <w:rFonts w:ascii="宋体" w:eastAsia="宋体" w:hAnsi="宋体" w:cs="宋体" w:hint="eastAsia"/>
                <w:sz w:val="21"/>
                <w:szCs w:val="21"/>
                <w:lang w:eastAsia="zh-CN"/>
              </w:rPr>
              <w:t></w:t>
            </w:r>
          </w:p>
          <w:p w14:paraId="0B919BB7" w14:textId="77777777" w:rsidR="00495E8F" w:rsidRDefault="00495E8F" w:rsidP="00110392">
            <w:pPr>
              <w:pStyle w:val="TableParagraph"/>
              <w:numPr>
                <w:ilvl w:val="0"/>
                <w:numId w:val="1"/>
              </w:numPr>
              <w:tabs>
                <w:tab w:val="left" w:pos="401"/>
              </w:tabs>
              <w:spacing w:before="70"/>
              <w:ind w:hanging="187"/>
              <w:rPr>
                <w:rFonts w:ascii="宋体" w:eastAsia="宋体" w:hAnsi="宋体" w:cs="宋体" w:hint="eastAsia"/>
                <w:sz w:val="21"/>
                <w:szCs w:val="21"/>
                <w:lang w:eastAsia="zh-CN"/>
              </w:rPr>
            </w:pPr>
            <w:r>
              <w:rPr>
                <w:rFonts w:ascii="宋体" w:eastAsia="宋体" w:hAnsi="宋体" w:cs="宋体" w:hint="eastAsia"/>
                <w:sz w:val="21"/>
                <w:szCs w:val="21"/>
                <w:lang w:eastAsia="zh-CN"/>
              </w:rPr>
              <w:t>专业方向</w:t>
            </w:r>
            <w:r>
              <w:rPr>
                <w:rFonts w:ascii="宋体" w:eastAsia="宋体" w:hAnsi="宋体" w:cs="宋体" w:hint="eastAsia"/>
                <w:sz w:val="21"/>
                <w:szCs w:val="21"/>
                <w:lang w:eastAsia="zh-CN"/>
              </w:rPr>
              <w:t xml:space="preserve"> </w:t>
            </w:r>
            <w:r>
              <w:rPr>
                <w:rFonts w:ascii="Wingdings 2" w:eastAsia="Wingdings 2" w:hAnsi="Wingdings 2"/>
                <w:sz w:val="21"/>
                <w:lang w:eastAsia="zh-CN"/>
              </w:rPr>
              <w:t></w:t>
            </w:r>
            <w:r>
              <w:rPr>
                <w:rFonts w:ascii="宋体" w:eastAsia="宋体" w:hAnsi="宋体" w:cs="宋体" w:hint="eastAsia"/>
                <w:sz w:val="21"/>
                <w:szCs w:val="21"/>
                <w:lang w:eastAsia="zh-CN"/>
              </w:rPr>
              <w:t xml:space="preserve">专业任选   </w:t>
            </w:r>
            <w:r>
              <w:rPr>
                <w:rFonts w:ascii="Wingdings 2" w:eastAsia="Wingdings 2" w:hAnsi="Wingdings 2"/>
                <w:sz w:val="21"/>
                <w:lang w:eastAsia="zh-CN"/>
              </w:rPr>
              <w:t></w:t>
            </w:r>
            <w:r>
              <w:rPr>
                <w:rFonts w:ascii="宋体" w:eastAsia="宋体" w:hAnsi="宋体" w:cs="宋体" w:hint="eastAsia"/>
                <w:sz w:val="21"/>
                <w:szCs w:val="21"/>
                <w:lang w:eastAsia="zh-CN"/>
              </w:rPr>
              <w:t>其他</w:t>
            </w:r>
          </w:p>
        </w:tc>
        <w:tc>
          <w:tcPr>
            <w:tcW w:w="2268" w:type="dxa"/>
            <w:gridSpan w:val="4"/>
            <w:vAlign w:val="center"/>
          </w:tcPr>
          <w:p w14:paraId="6C0F7E2A" w14:textId="77777777" w:rsidR="00495E8F" w:rsidRDefault="00495E8F" w:rsidP="00110392">
            <w:pPr>
              <w:pStyle w:val="TableParagraph"/>
              <w:spacing w:before="70"/>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授课教师</w:t>
            </w:r>
          </w:p>
        </w:tc>
        <w:tc>
          <w:tcPr>
            <w:tcW w:w="1517" w:type="dxa"/>
            <w:gridSpan w:val="2"/>
            <w:vAlign w:val="center"/>
          </w:tcPr>
          <w:p w14:paraId="2968046D" w14:textId="77777777" w:rsidR="00495E8F" w:rsidRDefault="00495E8F" w:rsidP="00110392">
            <w:pPr>
              <w:pStyle w:val="TableParagraph"/>
              <w:spacing w:before="70"/>
              <w:ind w:left="191" w:right="186"/>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邓圣祥</w:t>
            </w:r>
          </w:p>
        </w:tc>
      </w:tr>
      <w:tr w:rsidR="00495E8F" w14:paraId="7FC644CC" w14:textId="77777777" w:rsidTr="00110392">
        <w:trPr>
          <w:trHeight w:val="568"/>
          <w:jc w:val="center"/>
        </w:trPr>
        <w:tc>
          <w:tcPr>
            <w:tcW w:w="1301" w:type="dxa"/>
            <w:vAlign w:val="center"/>
          </w:tcPr>
          <w:p w14:paraId="0E9F476C"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修读方式</w:t>
            </w:r>
          </w:p>
        </w:tc>
        <w:tc>
          <w:tcPr>
            <w:tcW w:w="3819" w:type="dxa"/>
            <w:gridSpan w:val="5"/>
            <w:vAlign w:val="center"/>
          </w:tcPr>
          <w:p w14:paraId="0F83A984" w14:textId="77777777" w:rsidR="00495E8F" w:rsidRDefault="00495E8F" w:rsidP="00110392">
            <w:pPr>
              <w:pStyle w:val="TableParagraph"/>
              <w:tabs>
                <w:tab w:val="left" w:pos="424"/>
              </w:tabs>
              <w:spacing w:before="72"/>
              <w:ind w:left="220" w:firstLineChars="200" w:firstLine="420"/>
              <w:jc w:val="both"/>
              <w:rPr>
                <w:rFonts w:ascii="宋体" w:eastAsia="宋体" w:hAnsi="宋体" w:cs="宋体" w:hint="eastAsia"/>
                <w:sz w:val="21"/>
                <w:szCs w:val="21"/>
                <w:lang w:eastAsia="zh-CN"/>
              </w:rPr>
            </w:pPr>
            <w:r>
              <w:rPr>
                <w:rFonts w:ascii="Wingdings 2" w:eastAsia="Wingdings 2" w:hAnsi="Wingdings 2"/>
                <w:sz w:val="21"/>
              </w:rPr>
              <w:sym w:font="Wingdings 2" w:char="F052"/>
            </w:r>
            <w:r>
              <w:rPr>
                <w:rFonts w:ascii="宋体" w:eastAsia="宋体" w:hAnsi="宋体" w:cs="宋体" w:hint="eastAsia"/>
                <w:sz w:val="21"/>
                <w:szCs w:val="21"/>
                <w:lang w:eastAsia="zh-CN"/>
              </w:rPr>
              <w:t xml:space="preserve">必修        </w:t>
            </w:r>
            <w:r>
              <w:rPr>
                <w:rFonts w:ascii="Wingdings 2" w:eastAsia="Wingdings 2" w:hAnsi="Wingdings 2"/>
                <w:sz w:val="21"/>
              </w:rPr>
              <w:t></w:t>
            </w:r>
            <w:r>
              <w:rPr>
                <w:rFonts w:ascii="宋体" w:eastAsia="宋体" w:hAnsi="宋体" w:cs="宋体" w:hint="eastAsia"/>
                <w:sz w:val="21"/>
                <w:szCs w:val="21"/>
                <w:lang w:eastAsia="zh-CN"/>
              </w:rPr>
              <w:t xml:space="preserve">选修    </w:t>
            </w:r>
          </w:p>
        </w:tc>
        <w:tc>
          <w:tcPr>
            <w:tcW w:w="2268" w:type="dxa"/>
            <w:gridSpan w:val="4"/>
            <w:vAlign w:val="center"/>
          </w:tcPr>
          <w:p w14:paraId="490AF808" w14:textId="77777777" w:rsidR="00495E8F" w:rsidRDefault="00495E8F"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学    分</w:t>
            </w:r>
          </w:p>
        </w:tc>
        <w:tc>
          <w:tcPr>
            <w:tcW w:w="1517" w:type="dxa"/>
            <w:gridSpan w:val="2"/>
            <w:vAlign w:val="center"/>
          </w:tcPr>
          <w:p w14:paraId="44DA24E5" w14:textId="77777777" w:rsidR="00495E8F" w:rsidRDefault="00495E8F"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2</w:t>
            </w:r>
          </w:p>
        </w:tc>
      </w:tr>
      <w:tr w:rsidR="00495E8F" w14:paraId="3164EE6B" w14:textId="77777777" w:rsidTr="00110392">
        <w:trPr>
          <w:trHeight w:val="592"/>
          <w:jc w:val="center"/>
        </w:trPr>
        <w:tc>
          <w:tcPr>
            <w:tcW w:w="1301" w:type="dxa"/>
            <w:vAlign w:val="center"/>
          </w:tcPr>
          <w:p w14:paraId="744A3D9E"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开课学期</w:t>
            </w:r>
          </w:p>
        </w:tc>
        <w:tc>
          <w:tcPr>
            <w:tcW w:w="1318" w:type="dxa"/>
            <w:gridSpan w:val="2"/>
            <w:vAlign w:val="center"/>
          </w:tcPr>
          <w:p w14:paraId="5F2ACBCF" w14:textId="77777777" w:rsidR="00495E8F" w:rsidRDefault="00495E8F" w:rsidP="00110392">
            <w:pPr>
              <w:pStyle w:val="TableParagraph"/>
              <w:spacing w:before="72"/>
              <w:ind w:left="10"/>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第一学期</w:t>
            </w:r>
          </w:p>
        </w:tc>
        <w:tc>
          <w:tcPr>
            <w:tcW w:w="871" w:type="dxa"/>
            <w:vAlign w:val="center"/>
          </w:tcPr>
          <w:p w14:paraId="07D9B652" w14:textId="77777777" w:rsidR="00495E8F" w:rsidRDefault="00495E8F" w:rsidP="00110392">
            <w:pPr>
              <w:pStyle w:val="TableParagraph"/>
              <w:spacing w:before="72"/>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总学时</w:t>
            </w:r>
          </w:p>
        </w:tc>
        <w:tc>
          <w:tcPr>
            <w:tcW w:w="1630" w:type="dxa"/>
            <w:gridSpan w:val="2"/>
            <w:vAlign w:val="center"/>
          </w:tcPr>
          <w:p w14:paraId="46340D67" w14:textId="77777777" w:rsidR="00495E8F" w:rsidRDefault="00495E8F" w:rsidP="00110392">
            <w:pPr>
              <w:pStyle w:val="TableParagraph"/>
              <w:spacing w:before="72"/>
              <w:ind w:left="194"/>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3</w:t>
            </w:r>
            <w:r>
              <w:rPr>
                <w:rFonts w:ascii="宋体" w:eastAsia="宋体" w:hAnsi="宋体" w:cs="宋体"/>
                <w:sz w:val="21"/>
                <w:szCs w:val="21"/>
                <w:lang w:eastAsia="zh-CN"/>
              </w:rPr>
              <w:t>2</w:t>
            </w:r>
          </w:p>
        </w:tc>
        <w:tc>
          <w:tcPr>
            <w:tcW w:w="2268" w:type="dxa"/>
            <w:gridSpan w:val="4"/>
            <w:vAlign w:val="center"/>
          </w:tcPr>
          <w:p w14:paraId="55F3094D" w14:textId="77777777" w:rsidR="00495E8F" w:rsidRDefault="00495E8F" w:rsidP="00110392">
            <w:pPr>
              <w:pStyle w:val="TableParagraph"/>
              <w:spacing w:before="72"/>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其中实践学时</w:t>
            </w:r>
          </w:p>
        </w:tc>
        <w:tc>
          <w:tcPr>
            <w:tcW w:w="1517" w:type="dxa"/>
            <w:gridSpan w:val="2"/>
            <w:vAlign w:val="center"/>
          </w:tcPr>
          <w:p w14:paraId="67B8A37D" w14:textId="77777777" w:rsidR="00495E8F" w:rsidRDefault="00495E8F"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8</w:t>
            </w:r>
          </w:p>
        </w:tc>
      </w:tr>
      <w:tr w:rsidR="00495E8F" w14:paraId="784C6F35" w14:textId="77777777" w:rsidTr="00110392">
        <w:trPr>
          <w:trHeight w:val="415"/>
          <w:jc w:val="center"/>
        </w:trPr>
        <w:tc>
          <w:tcPr>
            <w:tcW w:w="1301" w:type="dxa"/>
            <w:vAlign w:val="center"/>
          </w:tcPr>
          <w:p w14:paraId="081B49F4"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混合式</w:t>
            </w:r>
          </w:p>
          <w:p w14:paraId="19F0C945"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课程网址</w:t>
            </w:r>
          </w:p>
        </w:tc>
        <w:tc>
          <w:tcPr>
            <w:tcW w:w="7604" w:type="dxa"/>
            <w:gridSpan w:val="11"/>
            <w:vAlign w:val="center"/>
          </w:tcPr>
          <w:p w14:paraId="45661550" w14:textId="77777777" w:rsidR="00495E8F" w:rsidRDefault="00495E8F" w:rsidP="00110392">
            <w:pPr>
              <w:pStyle w:val="TableParagraph"/>
              <w:spacing w:before="72"/>
              <w:ind w:left="9"/>
              <w:rPr>
                <w:rFonts w:ascii="宋体" w:eastAsia="宋体" w:hAnsi="宋体" w:cs="宋体" w:hint="eastAsia"/>
                <w:sz w:val="21"/>
                <w:szCs w:val="21"/>
                <w:lang w:eastAsia="zh-CN"/>
              </w:rPr>
            </w:pPr>
            <w:r>
              <w:rPr>
                <w:rFonts w:ascii="宋体" w:eastAsia="宋体" w:hAnsi="宋体" w:cs="宋体" w:hint="eastAsia"/>
                <w:sz w:val="21"/>
                <w:szCs w:val="21"/>
                <w:lang w:eastAsia="zh-CN"/>
              </w:rPr>
              <w:t>非必填，根据实际填写</w:t>
            </w:r>
          </w:p>
        </w:tc>
      </w:tr>
      <w:tr w:rsidR="00495E8F" w14:paraId="33940AA0" w14:textId="77777777" w:rsidTr="00110392">
        <w:trPr>
          <w:trHeight w:val="1295"/>
          <w:jc w:val="center"/>
        </w:trPr>
        <w:tc>
          <w:tcPr>
            <w:tcW w:w="1301" w:type="dxa"/>
            <w:vAlign w:val="center"/>
          </w:tcPr>
          <w:p w14:paraId="27533998" w14:textId="77777777" w:rsidR="00495E8F" w:rsidRDefault="00495E8F"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A</w:t>
            </w:r>
          </w:p>
          <w:p w14:paraId="3ED54114" w14:textId="77777777" w:rsidR="00495E8F" w:rsidRDefault="00495E8F" w:rsidP="00110392">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先修及后续</w:t>
            </w:r>
          </w:p>
          <w:p w14:paraId="162E7356" w14:textId="77777777" w:rsidR="00495E8F" w:rsidRDefault="00495E8F" w:rsidP="00110392">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w:t>
            </w:r>
          </w:p>
        </w:tc>
        <w:tc>
          <w:tcPr>
            <w:tcW w:w="7604" w:type="dxa"/>
            <w:gridSpan w:val="11"/>
            <w:vAlign w:val="center"/>
          </w:tcPr>
          <w:p w14:paraId="0F0B6045" w14:textId="77777777" w:rsidR="00495E8F" w:rsidRDefault="00495E8F" w:rsidP="00110392">
            <w:pPr>
              <w:pStyle w:val="TableParagraph"/>
              <w:spacing w:before="94"/>
              <w:ind w:left="107"/>
              <w:rPr>
                <w:rFonts w:ascii="宋体" w:eastAsia="宋体" w:hAnsi="宋体" w:cs="宋体" w:hint="eastAsia"/>
                <w:sz w:val="21"/>
                <w:szCs w:val="21"/>
                <w:lang w:eastAsia="zh-CN"/>
              </w:rPr>
            </w:pPr>
            <w:r>
              <w:rPr>
                <w:rFonts w:ascii="宋体" w:eastAsia="宋体" w:hAnsi="宋体" w:cs="宋体" w:hint="eastAsia"/>
                <w:sz w:val="21"/>
                <w:szCs w:val="21"/>
                <w:lang w:eastAsia="zh-CN"/>
              </w:rPr>
              <w:t>先修课程：计算机基础</w:t>
            </w:r>
          </w:p>
          <w:p w14:paraId="4278E91E" w14:textId="77777777" w:rsidR="00495E8F" w:rsidRDefault="00495E8F" w:rsidP="00110392">
            <w:pPr>
              <w:pStyle w:val="TableParagraph"/>
              <w:spacing w:before="94"/>
              <w:ind w:left="107"/>
              <w:rPr>
                <w:rFonts w:ascii="宋体" w:eastAsia="宋体" w:hAnsi="宋体" w:cs="宋体" w:hint="eastAsia"/>
                <w:sz w:val="21"/>
                <w:szCs w:val="21"/>
                <w:lang w:eastAsia="zh-CN"/>
              </w:rPr>
            </w:pPr>
            <w:r>
              <w:rPr>
                <w:rFonts w:ascii="宋体" w:eastAsia="宋体" w:hAnsi="宋体" w:cs="宋体" w:hint="eastAsia"/>
                <w:sz w:val="21"/>
                <w:szCs w:val="21"/>
                <w:lang w:eastAsia="zh-CN"/>
              </w:rPr>
              <w:t>后续课程：J</w:t>
            </w:r>
            <w:r>
              <w:rPr>
                <w:rFonts w:ascii="宋体" w:eastAsia="宋体" w:hAnsi="宋体" w:cs="宋体"/>
                <w:sz w:val="21"/>
                <w:szCs w:val="21"/>
                <w:lang w:eastAsia="zh-CN"/>
              </w:rPr>
              <w:t>AVA</w:t>
            </w:r>
            <w:r>
              <w:rPr>
                <w:rFonts w:ascii="宋体" w:eastAsia="宋体" w:hAnsi="宋体" w:cs="宋体" w:hint="eastAsia"/>
                <w:sz w:val="21"/>
                <w:szCs w:val="21"/>
                <w:lang w:eastAsia="zh-CN"/>
              </w:rPr>
              <w:t>程序设计、Python语言程序设计基础</w:t>
            </w:r>
          </w:p>
        </w:tc>
      </w:tr>
      <w:tr w:rsidR="00495E8F" w14:paraId="14927A46" w14:textId="77777777" w:rsidTr="00110392">
        <w:trPr>
          <w:trHeight w:val="1966"/>
          <w:jc w:val="center"/>
        </w:trPr>
        <w:tc>
          <w:tcPr>
            <w:tcW w:w="1301" w:type="dxa"/>
            <w:vAlign w:val="center"/>
          </w:tcPr>
          <w:p w14:paraId="51687716" w14:textId="77777777" w:rsidR="00495E8F" w:rsidRDefault="00495E8F"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B</w:t>
            </w:r>
          </w:p>
          <w:p w14:paraId="2FAD7477" w14:textId="77777777" w:rsidR="00495E8F" w:rsidRDefault="00495E8F" w:rsidP="00110392">
            <w:pPr>
              <w:pStyle w:val="TableParagraph"/>
              <w:spacing w:before="43"/>
              <w:ind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课程描述</w:t>
            </w:r>
          </w:p>
        </w:tc>
        <w:tc>
          <w:tcPr>
            <w:tcW w:w="7604" w:type="dxa"/>
            <w:gridSpan w:val="11"/>
            <w:vAlign w:val="center"/>
          </w:tcPr>
          <w:p w14:paraId="63DF9CE2" w14:textId="735CD492" w:rsidR="00495E8F" w:rsidRDefault="00495E8F" w:rsidP="00C61A30">
            <w:pPr>
              <w:pStyle w:val="TableParagraph"/>
              <w:spacing w:line="312" w:lineRule="auto"/>
              <w:ind w:left="107" w:right="-29"/>
              <w:rPr>
                <w:rFonts w:ascii="宋体" w:eastAsia="宋体" w:hAnsi="宋体" w:cs="宋体" w:hint="eastAsia"/>
                <w:sz w:val="21"/>
                <w:szCs w:val="21"/>
                <w:lang w:eastAsia="zh-CN"/>
              </w:rPr>
            </w:pPr>
            <w:r w:rsidRPr="00632411">
              <w:rPr>
                <w:rFonts w:ascii="宋体" w:eastAsia="宋体" w:hAnsi="宋体" w:cs="宋体"/>
                <w:sz w:val="21"/>
                <w:szCs w:val="21"/>
                <w:lang w:eastAsia="zh-CN"/>
              </w:rPr>
              <w:t>C语言程序设计是为电子商务专业开设的一门专业核心课程。通过本课程的教学，使学生比较全面、系统的掌握C语言程序设计的基本理论和基本知识，能正确的掌握基本语法、数组、指针、函数的核心特征；培养学生软件设计的基本技能，理解需求方案、需求设计、模块划分、功能实现、调试运行等基本手段，以便较好地理解以后企业日常工作的内容，同时为后续课程的学习打下坚实的基础。</w:t>
            </w:r>
          </w:p>
        </w:tc>
      </w:tr>
      <w:tr w:rsidR="00495E8F" w14:paraId="439B2A54" w14:textId="77777777" w:rsidTr="00110392">
        <w:trPr>
          <w:trHeight w:val="5579"/>
          <w:jc w:val="center"/>
        </w:trPr>
        <w:tc>
          <w:tcPr>
            <w:tcW w:w="1301" w:type="dxa"/>
            <w:vAlign w:val="center"/>
          </w:tcPr>
          <w:p w14:paraId="52697FAF" w14:textId="77777777" w:rsidR="00495E8F" w:rsidRDefault="00495E8F"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C</w:t>
            </w:r>
          </w:p>
          <w:p w14:paraId="34543584"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课程目标</w:t>
            </w:r>
          </w:p>
        </w:tc>
        <w:tc>
          <w:tcPr>
            <w:tcW w:w="7604" w:type="dxa"/>
            <w:gridSpan w:val="11"/>
            <w:vAlign w:val="center"/>
          </w:tcPr>
          <w:p w14:paraId="1D95D3BC" w14:textId="77777777" w:rsidR="00495E8F" w:rsidRPr="00632411" w:rsidRDefault="00495E8F" w:rsidP="00110392">
            <w:pPr>
              <w:pStyle w:val="TableParagraph"/>
              <w:spacing w:before="142"/>
              <w:rPr>
                <w:rFonts w:ascii="宋体" w:eastAsia="宋体" w:hAnsi="宋体" w:cs="宋体" w:hint="eastAsia"/>
                <w:sz w:val="21"/>
                <w:szCs w:val="21"/>
                <w:lang w:eastAsia="zh-CN"/>
              </w:rPr>
            </w:pPr>
            <w:r w:rsidRPr="00632411">
              <w:rPr>
                <w:rFonts w:ascii="宋体" w:eastAsia="宋体" w:hAnsi="宋体" w:cs="宋体"/>
                <w:sz w:val="21"/>
                <w:szCs w:val="21"/>
                <w:lang w:eastAsia="zh-CN"/>
              </w:rPr>
              <w:t>1、知识</w:t>
            </w:r>
          </w:p>
          <w:p w14:paraId="17E8916A" w14:textId="77777777" w:rsidR="00495E8F" w:rsidRPr="00632411" w:rsidRDefault="00495E8F" w:rsidP="00110392">
            <w:pPr>
              <w:pStyle w:val="TableParagraph"/>
              <w:spacing w:before="142"/>
              <w:ind w:firstLineChars="200" w:firstLine="420"/>
              <w:rPr>
                <w:rFonts w:ascii="宋体" w:eastAsia="宋体" w:hAnsi="宋体" w:cs="宋体" w:hint="eastAsia"/>
                <w:sz w:val="21"/>
                <w:szCs w:val="21"/>
                <w:lang w:eastAsia="zh-CN"/>
              </w:rPr>
            </w:pPr>
            <w:r w:rsidRPr="00632411">
              <w:rPr>
                <w:rFonts w:ascii="宋体" w:eastAsia="宋体" w:hAnsi="宋体" w:cs="宋体" w:hint="eastAsia"/>
                <w:sz w:val="21"/>
                <w:szCs w:val="21"/>
                <w:lang w:eastAsia="zh-CN"/>
              </w:rPr>
              <w:t>使学生掌握</w:t>
            </w:r>
            <w:r w:rsidRPr="00632411">
              <w:rPr>
                <w:rFonts w:ascii="宋体" w:eastAsia="宋体" w:hAnsi="宋体" w:cs="宋体"/>
                <w:sz w:val="21"/>
                <w:szCs w:val="21"/>
                <w:lang w:eastAsia="zh-CN"/>
              </w:rPr>
              <w:t>C语言的基础理论知识和语法，掌握基本的编程方法、思想、以及程序分析解决问题的综合能力。</w:t>
            </w:r>
            <w:r>
              <w:rPr>
                <w:rFonts w:ascii="宋体" w:eastAsia="宋体" w:hAnsi="宋体" w:cs="宋体" w:hint="eastAsia"/>
                <w:sz w:val="21"/>
                <w:szCs w:val="21"/>
                <w:lang w:eastAsia="zh-CN"/>
              </w:rPr>
              <w:t>A</w:t>
            </w:r>
            <w:r>
              <w:rPr>
                <w:rFonts w:ascii="宋体" w:eastAsia="宋体" w:hAnsi="宋体" w:cs="宋体"/>
                <w:sz w:val="21"/>
                <w:szCs w:val="21"/>
                <w:lang w:eastAsia="zh-CN"/>
              </w:rPr>
              <w:t>1</w:t>
            </w:r>
          </w:p>
          <w:p w14:paraId="501F593D" w14:textId="77777777" w:rsidR="00495E8F" w:rsidRPr="00632411" w:rsidRDefault="00495E8F" w:rsidP="00110392">
            <w:pPr>
              <w:pStyle w:val="TableParagraph"/>
              <w:spacing w:before="142"/>
              <w:rPr>
                <w:rFonts w:ascii="宋体" w:eastAsia="宋体" w:hAnsi="宋体" w:cs="宋体" w:hint="eastAsia"/>
                <w:sz w:val="21"/>
                <w:szCs w:val="21"/>
                <w:lang w:eastAsia="zh-CN"/>
              </w:rPr>
            </w:pPr>
            <w:r w:rsidRPr="00632411">
              <w:rPr>
                <w:rFonts w:ascii="宋体" w:eastAsia="宋体" w:hAnsi="宋体" w:cs="宋体"/>
                <w:sz w:val="21"/>
                <w:szCs w:val="21"/>
                <w:lang w:eastAsia="zh-CN"/>
              </w:rPr>
              <w:t>2、能力</w:t>
            </w:r>
          </w:p>
          <w:p w14:paraId="5DAF48CF" w14:textId="77777777" w:rsidR="00495E8F" w:rsidRDefault="00495E8F" w:rsidP="00110392">
            <w:pPr>
              <w:pStyle w:val="TableParagraph"/>
              <w:spacing w:before="142"/>
              <w:ind w:firstLineChars="200" w:firstLine="420"/>
              <w:rPr>
                <w:rFonts w:ascii="宋体" w:eastAsia="宋体" w:hAnsi="宋体" w:cs="宋体" w:hint="eastAsia"/>
                <w:sz w:val="21"/>
                <w:szCs w:val="21"/>
                <w:lang w:eastAsia="zh-CN"/>
              </w:rPr>
            </w:pPr>
            <w:r w:rsidRPr="00632411">
              <w:rPr>
                <w:rFonts w:ascii="宋体" w:eastAsia="宋体" w:hAnsi="宋体" w:cs="宋体" w:hint="eastAsia"/>
                <w:sz w:val="21"/>
                <w:szCs w:val="21"/>
                <w:lang w:eastAsia="zh-CN"/>
              </w:rPr>
              <w:t>（</w:t>
            </w:r>
            <w:r w:rsidRPr="00632411">
              <w:rPr>
                <w:rFonts w:ascii="宋体" w:eastAsia="宋体" w:hAnsi="宋体" w:cs="宋体"/>
                <w:sz w:val="21"/>
                <w:szCs w:val="21"/>
                <w:lang w:eastAsia="zh-CN"/>
              </w:rPr>
              <w:t>1）掌握基本的理论专业知识、语法以及编程方法，程序分析解决问题的综合能力。</w:t>
            </w:r>
            <w:r>
              <w:rPr>
                <w:rFonts w:ascii="宋体" w:eastAsia="宋体" w:hAnsi="宋体" w:cs="宋体" w:hint="eastAsia"/>
                <w:sz w:val="21"/>
                <w:szCs w:val="21"/>
                <w:lang w:eastAsia="zh-CN"/>
              </w:rPr>
              <w:t>A</w:t>
            </w:r>
            <w:r>
              <w:rPr>
                <w:rFonts w:ascii="宋体" w:eastAsia="宋体" w:hAnsi="宋体" w:cs="宋体"/>
                <w:sz w:val="21"/>
                <w:szCs w:val="21"/>
                <w:lang w:eastAsia="zh-CN"/>
              </w:rPr>
              <w:t>1</w:t>
            </w:r>
          </w:p>
          <w:p w14:paraId="28890A43" w14:textId="77777777" w:rsidR="00495E8F" w:rsidRDefault="00495E8F" w:rsidP="00110392">
            <w:pPr>
              <w:pStyle w:val="TableParagraph"/>
              <w:spacing w:before="142"/>
              <w:ind w:firstLineChars="200" w:firstLine="420"/>
              <w:rPr>
                <w:rFonts w:ascii="宋体" w:eastAsia="宋体" w:hAnsi="宋体" w:cs="宋体" w:hint="eastAsia"/>
                <w:sz w:val="21"/>
                <w:szCs w:val="21"/>
                <w:lang w:eastAsia="zh-CN"/>
              </w:rPr>
            </w:pPr>
            <w:r w:rsidRPr="00632411">
              <w:rPr>
                <w:rFonts w:ascii="宋体" w:eastAsia="宋体" w:hAnsi="宋体" w:cs="宋体" w:hint="eastAsia"/>
                <w:sz w:val="21"/>
                <w:szCs w:val="21"/>
                <w:lang w:eastAsia="zh-CN"/>
              </w:rPr>
              <w:t>（</w:t>
            </w:r>
            <w:r w:rsidRPr="00632411">
              <w:rPr>
                <w:rFonts w:ascii="宋体" w:eastAsia="宋体" w:hAnsi="宋体" w:cs="宋体"/>
                <w:sz w:val="21"/>
                <w:szCs w:val="21"/>
                <w:lang w:eastAsia="zh-CN"/>
              </w:rPr>
              <w:t>2）具备基本的C语言开发技术和编程技能，能够分析和解决问题</w:t>
            </w:r>
            <w:r>
              <w:rPr>
                <w:rFonts w:ascii="宋体" w:eastAsia="宋体" w:hAnsi="宋体" w:cs="宋体" w:hint="eastAsia"/>
                <w:sz w:val="21"/>
                <w:szCs w:val="21"/>
                <w:lang w:eastAsia="zh-CN"/>
              </w:rPr>
              <w:t>。B</w:t>
            </w:r>
            <w:r>
              <w:rPr>
                <w:rFonts w:ascii="宋体" w:eastAsia="宋体" w:hAnsi="宋体" w:cs="宋体"/>
                <w:sz w:val="21"/>
                <w:szCs w:val="21"/>
                <w:lang w:eastAsia="zh-CN"/>
              </w:rPr>
              <w:t>1</w:t>
            </w:r>
          </w:p>
          <w:p w14:paraId="2C5B76BF" w14:textId="77777777" w:rsidR="00495E8F" w:rsidRDefault="00495E8F" w:rsidP="00110392">
            <w:pPr>
              <w:pStyle w:val="TableParagraph"/>
              <w:spacing w:before="142"/>
              <w:ind w:firstLineChars="200" w:firstLine="420"/>
              <w:rPr>
                <w:rFonts w:ascii="宋体" w:eastAsia="宋体" w:hAnsi="宋体" w:cs="宋体" w:hint="eastAsia"/>
                <w:sz w:val="21"/>
                <w:szCs w:val="21"/>
                <w:lang w:eastAsia="zh-CN"/>
              </w:rPr>
            </w:pPr>
            <w:r w:rsidRPr="00632411">
              <w:rPr>
                <w:rFonts w:ascii="宋体" w:eastAsia="宋体" w:hAnsi="宋体" w:cs="宋体" w:hint="eastAsia"/>
                <w:sz w:val="21"/>
                <w:szCs w:val="21"/>
                <w:lang w:eastAsia="zh-CN"/>
              </w:rPr>
              <w:t>（</w:t>
            </w:r>
            <w:r w:rsidRPr="00632411">
              <w:rPr>
                <w:rFonts w:ascii="宋体" w:eastAsia="宋体" w:hAnsi="宋体" w:cs="宋体"/>
                <w:sz w:val="21"/>
                <w:szCs w:val="21"/>
                <w:lang w:eastAsia="zh-CN"/>
              </w:rPr>
              <w:t>3）具有跨专业、跨领域统筹、整合能力。</w:t>
            </w:r>
            <w:r>
              <w:rPr>
                <w:rFonts w:ascii="宋体" w:eastAsia="宋体" w:hAnsi="宋体" w:cs="宋体" w:hint="eastAsia"/>
                <w:sz w:val="21"/>
                <w:szCs w:val="21"/>
                <w:lang w:eastAsia="zh-CN"/>
              </w:rPr>
              <w:t>D</w:t>
            </w:r>
            <w:r>
              <w:rPr>
                <w:rFonts w:ascii="宋体" w:eastAsia="宋体" w:hAnsi="宋体" w:cs="宋体"/>
                <w:sz w:val="21"/>
                <w:szCs w:val="21"/>
                <w:lang w:eastAsia="zh-CN"/>
              </w:rPr>
              <w:t>1</w:t>
            </w:r>
          </w:p>
          <w:p w14:paraId="4BE73F06" w14:textId="77777777" w:rsidR="00495E8F" w:rsidRDefault="00495E8F" w:rsidP="00110392">
            <w:pPr>
              <w:pStyle w:val="TableParagraph"/>
              <w:spacing w:before="142"/>
              <w:rPr>
                <w:rFonts w:ascii="宋体" w:eastAsia="宋体" w:hAnsi="宋体" w:cs="宋体" w:hint="eastAsia"/>
                <w:sz w:val="21"/>
                <w:szCs w:val="21"/>
                <w:lang w:eastAsia="zh-CN"/>
              </w:rPr>
            </w:pPr>
            <w:r>
              <w:rPr>
                <w:rFonts w:ascii="宋体" w:eastAsia="宋体" w:hAnsi="宋体" w:cs="宋体" w:hint="eastAsia"/>
                <w:sz w:val="21"/>
                <w:szCs w:val="21"/>
                <w:lang w:eastAsia="zh-CN"/>
              </w:rPr>
              <w:t>3、素养</w:t>
            </w:r>
          </w:p>
          <w:p w14:paraId="0169A785" w14:textId="77777777" w:rsidR="00495E8F" w:rsidRDefault="00495E8F" w:rsidP="00110392">
            <w:pPr>
              <w:pStyle w:val="TableParagraph"/>
              <w:spacing w:before="142"/>
              <w:ind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（1）在复杂环境下，正确认识互联网信息，使用互联网信息的素养。C</w:t>
            </w:r>
            <w:r>
              <w:rPr>
                <w:rFonts w:ascii="宋体" w:eastAsia="宋体" w:hAnsi="宋体" w:cs="宋体"/>
                <w:sz w:val="21"/>
                <w:szCs w:val="21"/>
                <w:lang w:eastAsia="zh-CN"/>
              </w:rPr>
              <w:t>1</w:t>
            </w:r>
          </w:p>
          <w:p w14:paraId="4D4C40BA" w14:textId="77777777" w:rsidR="00495E8F" w:rsidRPr="00632411" w:rsidRDefault="00495E8F" w:rsidP="00110392">
            <w:pPr>
              <w:pStyle w:val="TableParagraph"/>
              <w:spacing w:before="142"/>
              <w:ind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（2）在现有知识能力下，自学其他编程语言，为社会发展添砖加瓦的素养。E</w:t>
            </w:r>
            <w:r>
              <w:rPr>
                <w:rFonts w:ascii="宋体" w:eastAsia="宋体" w:hAnsi="宋体" w:cs="宋体"/>
                <w:sz w:val="21"/>
                <w:szCs w:val="21"/>
                <w:lang w:eastAsia="zh-CN"/>
              </w:rPr>
              <w:t>1</w:t>
            </w:r>
          </w:p>
          <w:p w14:paraId="015C0E3F" w14:textId="77777777" w:rsidR="00495E8F" w:rsidRDefault="00495E8F" w:rsidP="00110392">
            <w:pPr>
              <w:pStyle w:val="TableParagraph"/>
              <w:spacing w:before="125" w:line="312" w:lineRule="auto"/>
              <w:ind w:right="23" w:firstLineChars="200" w:firstLine="422"/>
              <w:rPr>
                <w:rFonts w:ascii="宋体" w:eastAsia="宋体" w:hAnsi="宋体" w:cs="宋体" w:hint="eastAsia"/>
                <w:sz w:val="21"/>
                <w:szCs w:val="21"/>
                <w:lang w:eastAsia="zh-CN"/>
              </w:rPr>
            </w:pPr>
            <w:r>
              <w:rPr>
                <w:rFonts w:ascii="宋体" w:eastAsia="宋体" w:hAnsi="宋体" w:cs="宋体" w:hint="eastAsia"/>
                <w:b/>
                <w:bCs/>
                <w:sz w:val="21"/>
                <w:szCs w:val="21"/>
                <w:lang w:eastAsia="zh-CN"/>
              </w:rPr>
              <w:t>【注】</w:t>
            </w:r>
            <w:proofErr w:type="gramStart"/>
            <w:r>
              <w:rPr>
                <w:rFonts w:ascii="宋体" w:eastAsia="宋体" w:hAnsi="宋体" w:cs="宋体" w:hint="eastAsia"/>
                <w:b/>
                <w:bCs/>
                <w:sz w:val="21"/>
                <w:szCs w:val="21"/>
                <w:lang w:eastAsia="zh-CN"/>
              </w:rPr>
              <w:t>课程思政元素</w:t>
            </w:r>
            <w:proofErr w:type="gramEnd"/>
            <w:r>
              <w:rPr>
                <w:rFonts w:ascii="宋体" w:eastAsia="宋体" w:hAnsi="宋体" w:cs="宋体" w:hint="eastAsia"/>
                <w:b/>
                <w:bCs/>
                <w:sz w:val="21"/>
                <w:szCs w:val="21"/>
                <w:lang w:eastAsia="zh-CN"/>
              </w:rPr>
              <w:t>一定要在课程目标中体现。</w:t>
            </w:r>
          </w:p>
        </w:tc>
      </w:tr>
      <w:tr w:rsidR="00495E8F" w14:paraId="2AFCAFD0" w14:textId="77777777" w:rsidTr="00110392">
        <w:trPr>
          <w:trHeight w:val="809"/>
          <w:jc w:val="center"/>
        </w:trPr>
        <w:tc>
          <w:tcPr>
            <w:tcW w:w="1301" w:type="dxa"/>
            <w:vMerge w:val="restart"/>
            <w:vAlign w:val="center"/>
          </w:tcPr>
          <w:p w14:paraId="32B3AF23" w14:textId="77777777" w:rsidR="00495E8F" w:rsidRDefault="00495E8F" w:rsidP="00110392">
            <w:pPr>
              <w:pStyle w:val="TableParagraph"/>
              <w:jc w:val="center"/>
              <w:rPr>
                <w:rFonts w:ascii="宋体" w:hint="eastAsia"/>
                <w:b/>
                <w:w w:val="98"/>
                <w:sz w:val="21"/>
                <w:lang w:eastAsia="zh-CN"/>
              </w:rPr>
            </w:pPr>
            <w:r>
              <w:rPr>
                <w:rFonts w:ascii="宋体"/>
                <w:b/>
                <w:w w:val="98"/>
                <w:sz w:val="21"/>
                <w:lang w:eastAsia="zh-CN"/>
              </w:rPr>
              <w:lastRenderedPageBreak/>
              <w:t>D</w:t>
            </w:r>
          </w:p>
          <w:p w14:paraId="32528FC2" w14:textId="77777777" w:rsidR="00495E8F" w:rsidRDefault="00495E8F" w:rsidP="00110392">
            <w:pPr>
              <w:pStyle w:val="TableParagraph"/>
              <w:jc w:val="center"/>
              <w:rPr>
                <w:rFonts w:ascii="宋体" w:eastAsia="宋体" w:hint="eastAsia"/>
                <w:b/>
                <w:sz w:val="21"/>
                <w:lang w:eastAsia="zh-CN"/>
              </w:rPr>
            </w:pPr>
            <w:r>
              <w:rPr>
                <w:rFonts w:ascii="宋体" w:eastAsia="宋体" w:hint="eastAsia"/>
                <w:b/>
                <w:sz w:val="21"/>
                <w:lang w:eastAsia="zh-CN"/>
              </w:rPr>
              <w:t>课程目标与</w:t>
            </w:r>
          </w:p>
          <w:p w14:paraId="2461C83D" w14:textId="77777777" w:rsidR="00495E8F" w:rsidRDefault="00495E8F" w:rsidP="00110392">
            <w:pPr>
              <w:pStyle w:val="TableParagraph"/>
              <w:jc w:val="center"/>
              <w:rPr>
                <w:rFonts w:ascii="宋体" w:eastAsia="宋体" w:hint="eastAsia"/>
                <w:b/>
                <w:sz w:val="21"/>
                <w:lang w:eastAsia="zh-CN"/>
              </w:rPr>
            </w:pPr>
            <w:r>
              <w:rPr>
                <w:rFonts w:ascii="宋体" w:eastAsia="宋体" w:hint="eastAsia"/>
                <w:b/>
                <w:sz w:val="21"/>
                <w:lang w:eastAsia="zh-CN"/>
              </w:rPr>
              <w:t>毕业要求的</w:t>
            </w:r>
          </w:p>
          <w:p w14:paraId="564B9FEE"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r>
              <w:rPr>
                <w:rFonts w:ascii="宋体" w:eastAsia="宋体" w:hint="eastAsia"/>
                <w:b/>
                <w:sz w:val="21"/>
                <w:lang w:eastAsia="zh-CN"/>
              </w:rPr>
              <w:t>对应关系</w:t>
            </w:r>
          </w:p>
        </w:tc>
        <w:tc>
          <w:tcPr>
            <w:tcW w:w="2189" w:type="dxa"/>
            <w:gridSpan w:val="3"/>
            <w:vAlign w:val="center"/>
          </w:tcPr>
          <w:p w14:paraId="2E434A26" w14:textId="77777777" w:rsidR="00495E8F" w:rsidRDefault="00495E8F" w:rsidP="00110392">
            <w:pPr>
              <w:pStyle w:val="TableParagraph"/>
              <w:spacing w:before="86"/>
              <w:ind w:left="114"/>
              <w:jc w:val="center"/>
              <w:rPr>
                <w:rFonts w:ascii="宋体" w:eastAsia="宋体" w:hAnsi="宋体" w:cs="宋体" w:hint="eastAsia"/>
                <w:b/>
                <w:bCs/>
                <w:sz w:val="21"/>
                <w:szCs w:val="21"/>
                <w:lang w:eastAsia="zh-CN"/>
              </w:rPr>
            </w:pPr>
            <w:r>
              <w:rPr>
                <w:rFonts w:ascii="宋体" w:eastAsia="宋体" w:hint="eastAsia"/>
                <w:sz w:val="21"/>
                <w:lang w:eastAsia="zh-CN"/>
              </w:rPr>
              <w:t>毕业要求</w:t>
            </w:r>
          </w:p>
        </w:tc>
        <w:tc>
          <w:tcPr>
            <w:tcW w:w="2879" w:type="dxa"/>
            <w:gridSpan w:val="4"/>
            <w:vAlign w:val="center"/>
          </w:tcPr>
          <w:p w14:paraId="668061BA" w14:textId="77777777" w:rsidR="00495E8F" w:rsidRDefault="00495E8F" w:rsidP="00110392">
            <w:pPr>
              <w:pStyle w:val="TableParagraph"/>
              <w:spacing w:before="86"/>
              <w:ind w:left="115"/>
              <w:jc w:val="center"/>
              <w:rPr>
                <w:rFonts w:ascii="宋体" w:eastAsia="宋体" w:hAnsi="宋体" w:cs="宋体" w:hint="eastAsia"/>
                <w:b/>
                <w:bCs/>
                <w:sz w:val="21"/>
                <w:szCs w:val="21"/>
                <w:lang w:eastAsia="zh-CN"/>
              </w:rPr>
            </w:pPr>
            <w:r>
              <w:rPr>
                <w:rFonts w:ascii="宋体" w:eastAsia="宋体" w:hint="eastAsia"/>
                <w:sz w:val="21"/>
                <w:lang w:eastAsia="zh-CN"/>
              </w:rPr>
              <w:t>毕业要求指标点</w:t>
            </w:r>
          </w:p>
        </w:tc>
        <w:tc>
          <w:tcPr>
            <w:tcW w:w="2536" w:type="dxa"/>
            <w:gridSpan w:val="4"/>
            <w:vAlign w:val="center"/>
          </w:tcPr>
          <w:p w14:paraId="6632192D" w14:textId="77777777" w:rsidR="00495E8F" w:rsidRDefault="00495E8F" w:rsidP="00110392">
            <w:pPr>
              <w:pStyle w:val="TableParagraph"/>
              <w:spacing w:before="86"/>
              <w:ind w:left="96" w:right="67"/>
              <w:jc w:val="center"/>
              <w:rPr>
                <w:rFonts w:ascii="宋体" w:eastAsia="宋体" w:hAnsi="宋体" w:cs="宋体" w:hint="eastAsia"/>
                <w:b/>
                <w:bCs/>
                <w:sz w:val="21"/>
                <w:szCs w:val="21"/>
                <w:lang w:eastAsia="zh-CN"/>
              </w:rPr>
            </w:pPr>
            <w:r>
              <w:rPr>
                <w:rFonts w:ascii="宋体" w:eastAsia="宋体" w:hint="eastAsia"/>
                <w:sz w:val="21"/>
                <w:lang w:eastAsia="zh-CN"/>
              </w:rPr>
              <w:t>课程目标</w:t>
            </w:r>
          </w:p>
        </w:tc>
      </w:tr>
      <w:tr w:rsidR="00495E8F" w14:paraId="0512B02C" w14:textId="77777777" w:rsidTr="00110392">
        <w:trPr>
          <w:trHeight w:val="809"/>
          <w:jc w:val="center"/>
        </w:trPr>
        <w:tc>
          <w:tcPr>
            <w:tcW w:w="1301" w:type="dxa"/>
            <w:vMerge/>
          </w:tcPr>
          <w:p w14:paraId="3AF17795"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5C8571BC" w14:textId="77777777" w:rsidR="00495E8F" w:rsidRDefault="00495E8F" w:rsidP="00110392">
            <w:pPr>
              <w:spacing w:line="400" w:lineRule="exact"/>
              <w:rPr>
                <w:rFonts w:hint="eastAsia"/>
                <w:szCs w:val="21"/>
              </w:rPr>
            </w:pPr>
            <w:r>
              <w:rPr>
                <w:szCs w:val="21"/>
              </w:rPr>
              <w:t>1</w:t>
            </w:r>
            <w:r>
              <w:rPr>
                <w:rFonts w:hint="eastAsia"/>
                <w:szCs w:val="21"/>
              </w:rPr>
              <w:t>、</w:t>
            </w:r>
            <w:r w:rsidRPr="00993672">
              <w:rPr>
                <w:rFonts w:hint="eastAsia"/>
                <w:szCs w:val="21"/>
              </w:rPr>
              <w:t>工程知识</w:t>
            </w:r>
          </w:p>
        </w:tc>
        <w:tc>
          <w:tcPr>
            <w:tcW w:w="2879" w:type="dxa"/>
            <w:gridSpan w:val="4"/>
            <w:vAlign w:val="center"/>
          </w:tcPr>
          <w:p w14:paraId="066914A3" w14:textId="77777777" w:rsidR="00495E8F" w:rsidRPr="00A16964" w:rsidRDefault="00495E8F" w:rsidP="00110392">
            <w:pPr>
              <w:spacing w:line="400" w:lineRule="exact"/>
              <w:rPr>
                <w:rFonts w:hint="eastAsia"/>
                <w:szCs w:val="21"/>
              </w:rPr>
            </w:pPr>
            <w:r w:rsidRPr="00993672">
              <w:rPr>
                <w:rFonts w:hint="eastAsia"/>
                <w:szCs w:val="21"/>
              </w:rPr>
              <w:t>能够将计算机科学、工商管理、经济学基础和专业知识用于解决电子商务领域复杂工程问题。</w:t>
            </w:r>
          </w:p>
        </w:tc>
        <w:tc>
          <w:tcPr>
            <w:tcW w:w="2536" w:type="dxa"/>
            <w:gridSpan w:val="4"/>
            <w:vAlign w:val="center"/>
          </w:tcPr>
          <w:p w14:paraId="084974CE" w14:textId="77777777" w:rsidR="00495E8F" w:rsidRPr="00A16964" w:rsidRDefault="00495E8F" w:rsidP="00110392">
            <w:pPr>
              <w:spacing w:line="400" w:lineRule="exact"/>
              <w:rPr>
                <w:rFonts w:cs="宋体" w:hint="eastAsia"/>
                <w:bCs/>
                <w:szCs w:val="21"/>
              </w:rPr>
            </w:pPr>
            <w:r w:rsidRPr="00A16964">
              <w:rPr>
                <w:rFonts w:cs="宋体" w:hint="eastAsia"/>
                <w:bCs/>
                <w:szCs w:val="21"/>
              </w:rPr>
              <w:t>比较系统</w:t>
            </w:r>
            <w:r>
              <w:rPr>
                <w:rFonts w:cs="宋体" w:hint="eastAsia"/>
                <w:bCs/>
                <w:szCs w:val="21"/>
              </w:rPr>
              <w:t>学习C语言的基础知识</w:t>
            </w:r>
          </w:p>
        </w:tc>
      </w:tr>
      <w:tr w:rsidR="00495E8F" w14:paraId="57300EBD" w14:textId="77777777" w:rsidTr="00110392">
        <w:trPr>
          <w:trHeight w:val="809"/>
          <w:jc w:val="center"/>
        </w:trPr>
        <w:tc>
          <w:tcPr>
            <w:tcW w:w="1301" w:type="dxa"/>
            <w:vMerge/>
          </w:tcPr>
          <w:p w14:paraId="38FD3757"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6540D6A6" w14:textId="77777777" w:rsidR="00495E8F" w:rsidRDefault="00495E8F" w:rsidP="00110392">
            <w:pPr>
              <w:spacing w:line="400" w:lineRule="exact"/>
              <w:rPr>
                <w:rFonts w:hint="eastAsia"/>
                <w:szCs w:val="21"/>
              </w:rPr>
            </w:pPr>
            <w:r>
              <w:rPr>
                <w:szCs w:val="21"/>
              </w:rPr>
              <w:t>2</w:t>
            </w:r>
            <w:r>
              <w:rPr>
                <w:rFonts w:hint="eastAsia"/>
                <w:szCs w:val="21"/>
              </w:rPr>
              <w:t>、问题分析</w:t>
            </w:r>
          </w:p>
        </w:tc>
        <w:tc>
          <w:tcPr>
            <w:tcW w:w="2879" w:type="dxa"/>
            <w:gridSpan w:val="4"/>
            <w:vAlign w:val="center"/>
          </w:tcPr>
          <w:p w14:paraId="03779A8A" w14:textId="77777777" w:rsidR="00495E8F" w:rsidRDefault="00495E8F" w:rsidP="00110392">
            <w:pPr>
              <w:spacing w:line="400" w:lineRule="exact"/>
              <w:rPr>
                <w:rFonts w:hint="eastAsia"/>
                <w:szCs w:val="21"/>
              </w:rPr>
            </w:pPr>
            <w:r w:rsidRPr="00993672">
              <w:rPr>
                <w:rFonts w:hint="eastAsia"/>
                <w:szCs w:val="21"/>
              </w:rPr>
              <w:t>能够应用电子商务领域的基本原理，识别、表达、并通过文献研究分析复杂电子商务工程问题，以获得有效结论</w:t>
            </w:r>
          </w:p>
        </w:tc>
        <w:tc>
          <w:tcPr>
            <w:tcW w:w="2536" w:type="dxa"/>
            <w:gridSpan w:val="4"/>
            <w:vAlign w:val="center"/>
          </w:tcPr>
          <w:p w14:paraId="1E7059C1" w14:textId="77777777" w:rsidR="00495E8F" w:rsidRPr="00A16964" w:rsidRDefault="00495E8F" w:rsidP="00110392">
            <w:pPr>
              <w:spacing w:line="400" w:lineRule="exact"/>
              <w:rPr>
                <w:rFonts w:cs="宋体" w:hint="eastAsia"/>
                <w:bCs/>
                <w:szCs w:val="21"/>
              </w:rPr>
            </w:pPr>
            <w:r>
              <w:rPr>
                <w:rFonts w:cs="宋体" w:hint="eastAsia"/>
                <w:bCs/>
                <w:szCs w:val="21"/>
              </w:rPr>
              <w:t>掌握C语言的基础编程技能</w:t>
            </w:r>
          </w:p>
        </w:tc>
      </w:tr>
      <w:tr w:rsidR="00495E8F" w14:paraId="156E5F05" w14:textId="77777777" w:rsidTr="00110392">
        <w:trPr>
          <w:trHeight w:val="809"/>
          <w:jc w:val="center"/>
        </w:trPr>
        <w:tc>
          <w:tcPr>
            <w:tcW w:w="1301" w:type="dxa"/>
            <w:vMerge/>
          </w:tcPr>
          <w:p w14:paraId="69B24964"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77B66E45" w14:textId="77777777" w:rsidR="00495E8F" w:rsidRPr="00A16964" w:rsidRDefault="00495E8F" w:rsidP="00110392">
            <w:pPr>
              <w:pStyle w:val="TableParagraph"/>
              <w:spacing w:line="400" w:lineRule="exact"/>
              <w:ind w:right="23"/>
              <w:rPr>
                <w:rFonts w:cs="宋体" w:hint="eastAsia"/>
                <w:bCs/>
                <w:sz w:val="21"/>
                <w:szCs w:val="21"/>
                <w:lang w:eastAsia="zh-CN"/>
              </w:rPr>
            </w:pPr>
            <w:r w:rsidRPr="00A16964">
              <w:rPr>
                <w:rFonts w:cs="宋体" w:hint="eastAsia"/>
                <w:bCs/>
                <w:sz w:val="21"/>
                <w:szCs w:val="21"/>
                <w:lang w:eastAsia="zh-CN"/>
              </w:rPr>
              <w:t>3、</w:t>
            </w:r>
            <w:r w:rsidRPr="00993672">
              <w:rPr>
                <w:rFonts w:cs="宋体" w:hint="eastAsia"/>
                <w:bCs/>
                <w:sz w:val="21"/>
                <w:szCs w:val="21"/>
                <w:lang w:eastAsia="zh-CN"/>
              </w:rPr>
              <w:t>设计开发解决方案</w:t>
            </w:r>
          </w:p>
        </w:tc>
        <w:tc>
          <w:tcPr>
            <w:tcW w:w="2879" w:type="dxa"/>
            <w:gridSpan w:val="4"/>
            <w:vAlign w:val="center"/>
          </w:tcPr>
          <w:p w14:paraId="2CB15151" w14:textId="77777777" w:rsidR="00495E8F" w:rsidRPr="00A16964" w:rsidRDefault="00495E8F" w:rsidP="00110392">
            <w:pPr>
              <w:pStyle w:val="TableParagraph"/>
              <w:spacing w:line="400" w:lineRule="exact"/>
              <w:ind w:right="23"/>
              <w:rPr>
                <w:rFonts w:ascii="宋体" w:eastAsia="宋体" w:hAnsi="宋体" w:cs="宋体" w:hint="eastAsia"/>
                <w:bCs/>
                <w:sz w:val="21"/>
                <w:szCs w:val="21"/>
                <w:lang w:eastAsia="zh-CN"/>
              </w:rPr>
            </w:pPr>
            <w:r w:rsidRPr="00993672">
              <w:rPr>
                <w:rFonts w:hint="eastAsia"/>
                <w:color w:val="000000"/>
                <w:sz w:val="21"/>
                <w:szCs w:val="18"/>
                <w:lang w:eastAsia="zh-CN"/>
              </w:rPr>
              <w:t>能够设计针对复杂电子商务工程问题的解决方案，设计满足特定需求的系统，能够在设计环节体现创新意识，考虑社会、健康、安全、法律、文化以及环境等因素。</w:t>
            </w:r>
          </w:p>
        </w:tc>
        <w:tc>
          <w:tcPr>
            <w:tcW w:w="2536" w:type="dxa"/>
            <w:gridSpan w:val="4"/>
            <w:vAlign w:val="center"/>
          </w:tcPr>
          <w:p w14:paraId="29895AD5" w14:textId="77777777" w:rsidR="00495E8F" w:rsidRDefault="00495E8F" w:rsidP="00110392">
            <w:pPr>
              <w:spacing w:line="400" w:lineRule="exact"/>
              <w:rPr>
                <w:rFonts w:hint="eastAsia"/>
                <w:szCs w:val="21"/>
              </w:rPr>
            </w:pPr>
            <w:r w:rsidRPr="00A16964">
              <w:rPr>
                <w:rFonts w:hint="eastAsia"/>
                <w:szCs w:val="21"/>
              </w:rPr>
              <w:t>掌握用</w:t>
            </w:r>
            <w:r w:rsidRPr="00A16964">
              <w:rPr>
                <w:szCs w:val="21"/>
              </w:rPr>
              <w:t>C语言分析解决实际问题的能力</w:t>
            </w:r>
            <w:r>
              <w:rPr>
                <w:rFonts w:hint="eastAsia"/>
                <w:szCs w:val="21"/>
              </w:rPr>
              <w:t>与方法</w:t>
            </w:r>
          </w:p>
        </w:tc>
      </w:tr>
      <w:tr w:rsidR="00495E8F" w14:paraId="4C00B2F4" w14:textId="77777777" w:rsidTr="00110392">
        <w:trPr>
          <w:trHeight w:val="377"/>
          <w:jc w:val="center"/>
        </w:trPr>
        <w:tc>
          <w:tcPr>
            <w:tcW w:w="1301" w:type="dxa"/>
            <w:vMerge w:val="restart"/>
            <w:vAlign w:val="center"/>
          </w:tcPr>
          <w:p w14:paraId="61A6F6CD" w14:textId="77777777" w:rsidR="00495E8F" w:rsidRDefault="00495E8F" w:rsidP="00110392">
            <w:pPr>
              <w:pStyle w:val="TableParagraph"/>
              <w:spacing w:before="152"/>
              <w:ind w:left="8"/>
              <w:jc w:val="center"/>
              <w:rPr>
                <w:rFonts w:ascii="宋体" w:hint="eastAsia"/>
                <w:b/>
                <w:sz w:val="21"/>
              </w:rPr>
            </w:pPr>
            <w:r>
              <w:rPr>
                <w:rFonts w:ascii="宋体"/>
                <w:b/>
                <w:w w:val="98"/>
                <w:sz w:val="21"/>
              </w:rPr>
              <w:t>E</w:t>
            </w:r>
          </w:p>
          <w:p w14:paraId="5D56FE3F"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roofErr w:type="spellStart"/>
            <w:r>
              <w:rPr>
                <w:rFonts w:ascii="宋体" w:eastAsia="宋体" w:hint="eastAsia"/>
                <w:b/>
                <w:sz w:val="21"/>
              </w:rPr>
              <w:t>教学内容</w:t>
            </w:r>
            <w:proofErr w:type="spellEnd"/>
          </w:p>
        </w:tc>
        <w:tc>
          <w:tcPr>
            <w:tcW w:w="5068" w:type="dxa"/>
            <w:gridSpan w:val="7"/>
            <w:vMerge w:val="restart"/>
            <w:vAlign w:val="center"/>
          </w:tcPr>
          <w:p w14:paraId="6D64A6AD"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sz w:val="21"/>
                <w:lang w:eastAsia="zh-CN"/>
              </w:rPr>
              <w:t>章节内容</w:t>
            </w:r>
          </w:p>
        </w:tc>
        <w:tc>
          <w:tcPr>
            <w:tcW w:w="2536" w:type="dxa"/>
            <w:gridSpan w:val="4"/>
            <w:vAlign w:val="center"/>
          </w:tcPr>
          <w:p w14:paraId="495B3B59"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Cs/>
                <w:sz w:val="21"/>
                <w:lang w:eastAsia="zh-CN"/>
              </w:rPr>
              <w:t>学时分配</w:t>
            </w:r>
          </w:p>
        </w:tc>
      </w:tr>
      <w:tr w:rsidR="00495E8F" w14:paraId="487B5C31" w14:textId="77777777" w:rsidTr="00110392">
        <w:trPr>
          <w:trHeight w:val="90"/>
          <w:jc w:val="center"/>
        </w:trPr>
        <w:tc>
          <w:tcPr>
            <w:tcW w:w="1301" w:type="dxa"/>
            <w:vMerge/>
            <w:vAlign w:val="center"/>
          </w:tcPr>
          <w:p w14:paraId="51DE0A83" w14:textId="77777777" w:rsidR="00495E8F" w:rsidRDefault="00495E8F" w:rsidP="00110392">
            <w:pPr>
              <w:pStyle w:val="TableParagraph"/>
              <w:spacing w:before="125" w:line="312" w:lineRule="auto"/>
              <w:ind w:right="23"/>
              <w:jc w:val="center"/>
              <w:rPr>
                <w:rFonts w:hint="eastAsia"/>
              </w:rPr>
            </w:pPr>
          </w:p>
        </w:tc>
        <w:tc>
          <w:tcPr>
            <w:tcW w:w="5068" w:type="dxa"/>
            <w:gridSpan w:val="7"/>
            <w:vMerge/>
            <w:vAlign w:val="center"/>
          </w:tcPr>
          <w:p w14:paraId="4E46358E" w14:textId="77777777" w:rsidR="00495E8F" w:rsidRDefault="00495E8F" w:rsidP="00110392">
            <w:pPr>
              <w:pStyle w:val="TableParagraph"/>
              <w:spacing w:before="125" w:line="312" w:lineRule="auto"/>
              <w:ind w:right="23"/>
              <w:jc w:val="center"/>
              <w:rPr>
                <w:rFonts w:hint="eastAsia"/>
              </w:rPr>
            </w:pPr>
          </w:p>
        </w:tc>
        <w:tc>
          <w:tcPr>
            <w:tcW w:w="884" w:type="dxa"/>
            <w:vAlign w:val="center"/>
          </w:tcPr>
          <w:p w14:paraId="76816CFD" w14:textId="77777777" w:rsidR="00495E8F" w:rsidRDefault="00495E8F" w:rsidP="00110392">
            <w:pPr>
              <w:pStyle w:val="TableParagraph"/>
              <w:spacing w:before="44"/>
              <w:jc w:val="center"/>
              <w:rPr>
                <w:rFonts w:ascii="宋体" w:eastAsia="宋体" w:hAnsi="宋体" w:cs="宋体" w:hint="eastAsia"/>
                <w:b/>
                <w:bCs/>
                <w:sz w:val="21"/>
                <w:szCs w:val="21"/>
                <w:lang w:eastAsia="zh-CN"/>
              </w:rPr>
            </w:pPr>
            <w:r>
              <w:rPr>
                <w:rFonts w:ascii="宋体" w:eastAsia="宋体" w:hint="eastAsia"/>
                <w:bCs/>
                <w:sz w:val="21"/>
                <w:lang w:eastAsia="zh-CN"/>
              </w:rPr>
              <w:t>理论</w:t>
            </w:r>
          </w:p>
        </w:tc>
        <w:tc>
          <w:tcPr>
            <w:tcW w:w="850" w:type="dxa"/>
            <w:gridSpan w:val="2"/>
            <w:vAlign w:val="center"/>
          </w:tcPr>
          <w:p w14:paraId="5E3F0F08" w14:textId="77777777" w:rsidR="00495E8F" w:rsidRDefault="00495E8F" w:rsidP="00110392">
            <w:pPr>
              <w:pStyle w:val="TableParagraph"/>
              <w:spacing w:before="44"/>
              <w:jc w:val="center"/>
              <w:rPr>
                <w:rFonts w:ascii="宋体" w:eastAsia="宋体" w:hAnsi="宋体" w:cs="宋体" w:hint="eastAsia"/>
                <w:b/>
                <w:bCs/>
                <w:sz w:val="21"/>
                <w:szCs w:val="21"/>
                <w:lang w:eastAsia="zh-CN"/>
              </w:rPr>
            </w:pPr>
            <w:r>
              <w:rPr>
                <w:rFonts w:ascii="宋体" w:eastAsia="宋体" w:hint="eastAsia"/>
                <w:bCs/>
                <w:sz w:val="21"/>
                <w:lang w:eastAsia="zh-CN"/>
              </w:rPr>
              <w:t>实践</w:t>
            </w:r>
          </w:p>
        </w:tc>
        <w:tc>
          <w:tcPr>
            <w:tcW w:w="802" w:type="dxa"/>
            <w:vAlign w:val="center"/>
          </w:tcPr>
          <w:p w14:paraId="3430A01E" w14:textId="77777777" w:rsidR="00495E8F" w:rsidRDefault="00495E8F" w:rsidP="00110392">
            <w:pPr>
              <w:pStyle w:val="TableParagraph"/>
              <w:spacing w:before="44"/>
              <w:ind w:right="89"/>
              <w:jc w:val="center"/>
              <w:rPr>
                <w:rFonts w:ascii="宋体" w:eastAsia="宋体" w:hAnsi="宋体" w:cs="宋体" w:hint="eastAsia"/>
                <w:b/>
                <w:bCs/>
                <w:sz w:val="21"/>
                <w:szCs w:val="21"/>
                <w:lang w:eastAsia="zh-CN"/>
              </w:rPr>
            </w:pPr>
            <w:r>
              <w:rPr>
                <w:rFonts w:ascii="宋体" w:eastAsia="宋体" w:hint="eastAsia"/>
                <w:bCs/>
                <w:sz w:val="21"/>
                <w:lang w:eastAsia="zh-CN"/>
              </w:rPr>
              <w:t xml:space="preserve"> 合计</w:t>
            </w:r>
          </w:p>
        </w:tc>
      </w:tr>
      <w:tr w:rsidR="00495E8F" w14:paraId="3A4A67DB" w14:textId="77777777" w:rsidTr="00110392">
        <w:trPr>
          <w:trHeight w:hRule="exact" w:val="624"/>
          <w:jc w:val="center"/>
        </w:trPr>
        <w:tc>
          <w:tcPr>
            <w:tcW w:w="1301" w:type="dxa"/>
            <w:vMerge/>
          </w:tcPr>
          <w:p w14:paraId="3F8C8D9B" w14:textId="77777777" w:rsidR="00495E8F" w:rsidRDefault="00495E8F" w:rsidP="00110392">
            <w:pPr>
              <w:pStyle w:val="TableParagraph"/>
              <w:spacing w:before="125" w:line="312" w:lineRule="auto"/>
              <w:ind w:right="23"/>
              <w:rPr>
                <w:rFonts w:hint="eastAsia"/>
              </w:rPr>
            </w:pPr>
          </w:p>
        </w:tc>
        <w:tc>
          <w:tcPr>
            <w:tcW w:w="5068" w:type="dxa"/>
            <w:gridSpan w:val="7"/>
            <w:shd w:val="clear" w:color="auto" w:fill="FFFFFF"/>
            <w:vAlign w:val="center"/>
          </w:tcPr>
          <w:p w14:paraId="0E2149EE" w14:textId="77777777" w:rsidR="00495E8F" w:rsidRPr="00154E55" w:rsidRDefault="00495E8F" w:rsidP="00110392">
            <w:pPr>
              <w:pStyle w:val="a5"/>
              <w:snapToGrid w:val="0"/>
              <w:rPr>
                <w:rFonts w:ascii="宋体" w:eastAsia="宋体" w:hAnsi="宋体" w:hint="eastAsia"/>
                <w:szCs w:val="24"/>
              </w:rPr>
            </w:pPr>
            <w:r w:rsidRPr="00154E55">
              <w:rPr>
                <w:rFonts w:ascii="宋体" w:eastAsia="宋体" w:hAnsi="宋体" w:hint="eastAsia"/>
                <w:szCs w:val="24"/>
              </w:rPr>
              <w:t>第一章 程序设计和C语言</w:t>
            </w:r>
          </w:p>
        </w:tc>
        <w:tc>
          <w:tcPr>
            <w:tcW w:w="884" w:type="dxa"/>
            <w:shd w:val="clear" w:color="auto" w:fill="FFFFFF"/>
            <w:vAlign w:val="center"/>
          </w:tcPr>
          <w:p w14:paraId="2E1DE20A" w14:textId="77777777" w:rsidR="00495E8F" w:rsidRPr="00154E55" w:rsidRDefault="00495E8F" w:rsidP="00110392">
            <w:pPr>
              <w:pStyle w:val="a5"/>
              <w:snapToGrid w:val="0"/>
              <w:jc w:val="center"/>
              <w:rPr>
                <w:rFonts w:ascii="宋体" w:eastAsia="宋体" w:hAnsi="宋体" w:hint="eastAsia"/>
                <w:szCs w:val="24"/>
              </w:rPr>
            </w:pPr>
            <w:r w:rsidRPr="00154E55">
              <w:rPr>
                <w:rFonts w:ascii="宋体" w:eastAsia="宋体" w:hAnsi="宋体" w:hint="eastAsia"/>
                <w:szCs w:val="24"/>
              </w:rPr>
              <w:t>2</w:t>
            </w:r>
          </w:p>
        </w:tc>
        <w:tc>
          <w:tcPr>
            <w:tcW w:w="850" w:type="dxa"/>
            <w:gridSpan w:val="2"/>
            <w:shd w:val="clear" w:color="auto" w:fill="FFFFFF"/>
            <w:vAlign w:val="center"/>
          </w:tcPr>
          <w:p w14:paraId="4B756469" w14:textId="77777777" w:rsidR="00495E8F" w:rsidRPr="00154E55" w:rsidRDefault="00495E8F" w:rsidP="00110392">
            <w:pPr>
              <w:pStyle w:val="a5"/>
              <w:snapToGrid w:val="0"/>
              <w:jc w:val="center"/>
              <w:rPr>
                <w:rFonts w:ascii="宋体" w:eastAsia="宋体" w:hAnsi="宋体" w:hint="eastAsia"/>
                <w:szCs w:val="24"/>
              </w:rPr>
            </w:pPr>
          </w:p>
        </w:tc>
        <w:tc>
          <w:tcPr>
            <w:tcW w:w="802" w:type="dxa"/>
            <w:shd w:val="clear" w:color="auto" w:fill="FFFFFF"/>
            <w:vAlign w:val="center"/>
          </w:tcPr>
          <w:p w14:paraId="7199F49F" w14:textId="77777777" w:rsidR="00495E8F" w:rsidRPr="00154E55" w:rsidRDefault="00495E8F" w:rsidP="00110392">
            <w:pPr>
              <w:pStyle w:val="a5"/>
              <w:snapToGrid w:val="0"/>
              <w:jc w:val="center"/>
              <w:rPr>
                <w:rFonts w:ascii="宋体" w:eastAsia="宋体" w:hAnsi="宋体" w:hint="eastAsia"/>
                <w:szCs w:val="24"/>
              </w:rPr>
            </w:pPr>
            <w:r w:rsidRPr="00154E55">
              <w:rPr>
                <w:rFonts w:ascii="宋体" w:eastAsia="宋体" w:hAnsi="宋体" w:hint="eastAsia"/>
                <w:szCs w:val="24"/>
              </w:rPr>
              <w:t>2</w:t>
            </w:r>
          </w:p>
        </w:tc>
      </w:tr>
      <w:tr w:rsidR="00495E8F" w14:paraId="27770E29" w14:textId="77777777" w:rsidTr="00110392">
        <w:trPr>
          <w:trHeight w:hRule="exact" w:val="624"/>
          <w:jc w:val="center"/>
        </w:trPr>
        <w:tc>
          <w:tcPr>
            <w:tcW w:w="1301" w:type="dxa"/>
            <w:vMerge/>
          </w:tcPr>
          <w:p w14:paraId="537F0C35"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shd w:val="clear" w:color="auto" w:fill="FFFFFF"/>
            <w:vAlign w:val="center"/>
          </w:tcPr>
          <w:p w14:paraId="4C042A50" w14:textId="77777777" w:rsidR="00495E8F" w:rsidRPr="00154E55" w:rsidRDefault="00495E8F" w:rsidP="00110392">
            <w:pPr>
              <w:pStyle w:val="a5"/>
              <w:snapToGrid w:val="0"/>
              <w:rPr>
                <w:rFonts w:ascii="宋体" w:eastAsia="宋体" w:hAnsi="宋体" w:hint="eastAsia"/>
                <w:szCs w:val="24"/>
              </w:rPr>
            </w:pPr>
            <w:r w:rsidRPr="00154E55">
              <w:rPr>
                <w:rFonts w:ascii="宋体" w:eastAsia="宋体" w:hAnsi="宋体" w:hint="eastAsia"/>
                <w:szCs w:val="24"/>
              </w:rPr>
              <w:t>第二章 算法——程序的灵魂</w:t>
            </w:r>
          </w:p>
        </w:tc>
        <w:tc>
          <w:tcPr>
            <w:tcW w:w="884" w:type="dxa"/>
            <w:shd w:val="clear" w:color="auto" w:fill="FFFFFF"/>
            <w:vAlign w:val="center"/>
          </w:tcPr>
          <w:p w14:paraId="56D82FD4" w14:textId="77777777" w:rsidR="00495E8F" w:rsidRPr="00154E55" w:rsidRDefault="00495E8F" w:rsidP="00110392">
            <w:pPr>
              <w:pStyle w:val="a5"/>
              <w:snapToGrid w:val="0"/>
              <w:jc w:val="center"/>
              <w:rPr>
                <w:rFonts w:ascii="宋体" w:eastAsia="宋体" w:hAnsi="宋体" w:hint="eastAsia"/>
                <w:szCs w:val="24"/>
              </w:rPr>
            </w:pPr>
            <w:r w:rsidRPr="00154E55">
              <w:rPr>
                <w:rFonts w:ascii="宋体" w:eastAsia="宋体" w:hAnsi="宋体" w:hint="eastAsia"/>
                <w:szCs w:val="24"/>
              </w:rPr>
              <w:t>2</w:t>
            </w:r>
          </w:p>
        </w:tc>
        <w:tc>
          <w:tcPr>
            <w:tcW w:w="850" w:type="dxa"/>
            <w:gridSpan w:val="2"/>
            <w:shd w:val="clear" w:color="auto" w:fill="FFFFFF"/>
            <w:vAlign w:val="center"/>
          </w:tcPr>
          <w:p w14:paraId="3EAFC004" w14:textId="77777777" w:rsidR="00495E8F" w:rsidRPr="00154E55" w:rsidRDefault="00495E8F" w:rsidP="00110392">
            <w:pPr>
              <w:pStyle w:val="a5"/>
              <w:snapToGrid w:val="0"/>
              <w:jc w:val="center"/>
              <w:rPr>
                <w:rFonts w:ascii="宋体" w:eastAsia="宋体" w:hAnsi="宋体" w:hint="eastAsia"/>
                <w:szCs w:val="24"/>
              </w:rPr>
            </w:pPr>
          </w:p>
        </w:tc>
        <w:tc>
          <w:tcPr>
            <w:tcW w:w="802" w:type="dxa"/>
            <w:shd w:val="clear" w:color="auto" w:fill="FFFFFF"/>
            <w:vAlign w:val="center"/>
          </w:tcPr>
          <w:p w14:paraId="776637C9" w14:textId="77777777" w:rsidR="00495E8F" w:rsidRPr="00154E55" w:rsidRDefault="00495E8F" w:rsidP="00110392">
            <w:pPr>
              <w:pStyle w:val="a5"/>
              <w:snapToGrid w:val="0"/>
              <w:jc w:val="center"/>
              <w:rPr>
                <w:rFonts w:ascii="宋体" w:eastAsia="宋体" w:hAnsi="宋体" w:hint="eastAsia"/>
                <w:szCs w:val="24"/>
              </w:rPr>
            </w:pPr>
            <w:r w:rsidRPr="00154E55">
              <w:rPr>
                <w:rFonts w:ascii="宋体" w:eastAsia="宋体" w:hAnsi="宋体" w:hint="eastAsia"/>
                <w:szCs w:val="24"/>
              </w:rPr>
              <w:t>2</w:t>
            </w:r>
          </w:p>
        </w:tc>
      </w:tr>
      <w:tr w:rsidR="00495E8F" w14:paraId="001F94C3" w14:textId="77777777" w:rsidTr="00110392">
        <w:trPr>
          <w:trHeight w:hRule="exact" w:val="624"/>
          <w:jc w:val="center"/>
        </w:trPr>
        <w:tc>
          <w:tcPr>
            <w:tcW w:w="1301" w:type="dxa"/>
            <w:vMerge/>
          </w:tcPr>
          <w:p w14:paraId="1D67035A"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shd w:val="clear" w:color="auto" w:fill="FFFFFF"/>
            <w:vAlign w:val="center"/>
          </w:tcPr>
          <w:p w14:paraId="13F85FFA" w14:textId="77777777" w:rsidR="00495E8F" w:rsidRPr="00154E55" w:rsidRDefault="00495E8F" w:rsidP="00110392">
            <w:pPr>
              <w:pStyle w:val="a5"/>
              <w:snapToGrid w:val="0"/>
              <w:rPr>
                <w:rFonts w:ascii="宋体" w:eastAsia="宋体" w:hAnsi="宋体" w:hint="eastAsia"/>
                <w:szCs w:val="24"/>
              </w:rPr>
            </w:pPr>
            <w:r w:rsidRPr="00154E55">
              <w:rPr>
                <w:rFonts w:ascii="宋体" w:eastAsia="宋体" w:hAnsi="宋体" w:hint="eastAsia"/>
                <w:szCs w:val="24"/>
              </w:rPr>
              <w:t>第三章 简单的C程序设计——顺序程序设计</w:t>
            </w:r>
          </w:p>
        </w:tc>
        <w:tc>
          <w:tcPr>
            <w:tcW w:w="884" w:type="dxa"/>
            <w:shd w:val="clear" w:color="auto" w:fill="FFFFFF"/>
            <w:vAlign w:val="center"/>
          </w:tcPr>
          <w:p w14:paraId="3A86A9DA" w14:textId="77777777" w:rsidR="00495E8F" w:rsidRPr="00154E55" w:rsidRDefault="00495E8F" w:rsidP="00110392">
            <w:pPr>
              <w:pStyle w:val="a5"/>
              <w:snapToGrid w:val="0"/>
              <w:jc w:val="center"/>
              <w:rPr>
                <w:rFonts w:ascii="宋体" w:eastAsia="宋体" w:hAnsi="宋体" w:hint="eastAsia"/>
                <w:szCs w:val="24"/>
              </w:rPr>
            </w:pPr>
            <w:r w:rsidRPr="00154E55">
              <w:rPr>
                <w:rFonts w:ascii="宋体" w:eastAsia="宋体" w:hAnsi="宋体"/>
                <w:szCs w:val="24"/>
              </w:rPr>
              <w:t>2</w:t>
            </w:r>
          </w:p>
        </w:tc>
        <w:tc>
          <w:tcPr>
            <w:tcW w:w="850" w:type="dxa"/>
            <w:gridSpan w:val="2"/>
            <w:shd w:val="clear" w:color="auto" w:fill="FFFFFF"/>
            <w:vAlign w:val="center"/>
          </w:tcPr>
          <w:p w14:paraId="5B2ED43B" w14:textId="77777777" w:rsidR="00495E8F" w:rsidRPr="00154E55" w:rsidRDefault="00495E8F" w:rsidP="00110392">
            <w:pPr>
              <w:pStyle w:val="a5"/>
              <w:snapToGrid w:val="0"/>
              <w:jc w:val="center"/>
              <w:rPr>
                <w:rFonts w:ascii="宋体" w:eastAsia="宋体" w:hAnsi="宋体" w:hint="eastAsia"/>
                <w:szCs w:val="24"/>
              </w:rPr>
            </w:pPr>
            <w:r w:rsidRPr="00154E55">
              <w:rPr>
                <w:rFonts w:ascii="宋体" w:eastAsia="宋体" w:hAnsi="宋体" w:hint="eastAsia"/>
                <w:szCs w:val="24"/>
              </w:rPr>
              <w:t>2</w:t>
            </w:r>
          </w:p>
        </w:tc>
        <w:tc>
          <w:tcPr>
            <w:tcW w:w="802" w:type="dxa"/>
            <w:shd w:val="clear" w:color="auto" w:fill="FFFFFF"/>
            <w:vAlign w:val="center"/>
          </w:tcPr>
          <w:p w14:paraId="2E90B294" w14:textId="77777777" w:rsidR="00495E8F" w:rsidRPr="00154E55" w:rsidRDefault="00495E8F" w:rsidP="00110392">
            <w:pPr>
              <w:pStyle w:val="a5"/>
              <w:snapToGrid w:val="0"/>
              <w:jc w:val="center"/>
              <w:rPr>
                <w:rFonts w:ascii="宋体" w:eastAsia="宋体" w:hAnsi="宋体" w:hint="eastAsia"/>
                <w:szCs w:val="24"/>
              </w:rPr>
            </w:pPr>
            <w:r w:rsidRPr="00154E55">
              <w:rPr>
                <w:rFonts w:ascii="宋体" w:eastAsia="宋体" w:hAnsi="宋体"/>
                <w:szCs w:val="24"/>
              </w:rPr>
              <w:t>4</w:t>
            </w:r>
          </w:p>
        </w:tc>
      </w:tr>
      <w:tr w:rsidR="00495E8F" w14:paraId="17C77BDA" w14:textId="77777777" w:rsidTr="00110392">
        <w:trPr>
          <w:trHeight w:hRule="exact" w:val="624"/>
          <w:jc w:val="center"/>
        </w:trPr>
        <w:tc>
          <w:tcPr>
            <w:tcW w:w="1301" w:type="dxa"/>
            <w:vMerge/>
          </w:tcPr>
          <w:p w14:paraId="569AAAC5"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shd w:val="clear" w:color="auto" w:fill="FFFFFF"/>
            <w:vAlign w:val="center"/>
          </w:tcPr>
          <w:p w14:paraId="06962EAC" w14:textId="77777777" w:rsidR="00495E8F" w:rsidRPr="00154E55" w:rsidRDefault="00495E8F" w:rsidP="00110392">
            <w:pPr>
              <w:pStyle w:val="a5"/>
              <w:snapToGrid w:val="0"/>
              <w:rPr>
                <w:rFonts w:ascii="宋体" w:eastAsia="宋体" w:hAnsi="宋体" w:hint="eastAsia"/>
                <w:szCs w:val="24"/>
              </w:rPr>
            </w:pPr>
            <w:r w:rsidRPr="00154E55">
              <w:rPr>
                <w:rFonts w:ascii="宋体" w:eastAsia="宋体" w:hAnsi="宋体" w:hint="eastAsia"/>
                <w:szCs w:val="24"/>
              </w:rPr>
              <w:t>第四章 选择结构程序设计</w:t>
            </w:r>
          </w:p>
        </w:tc>
        <w:tc>
          <w:tcPr>
            <w:tcW w:w="884" w:type="dxa"/>
            <w:shd w:val="clear" w:color="auto" w:fill="FFFFFF"/>
            <w:vAlign w:val="center"/>
          </w:tcPr>
          <w:p w14:paraId="4A893BF3" w14:textId="77777777" w:rsidR="00495E8F" w:rsidRPr="00154E55" w:rsidRDefault="00495E8F" w:rsidP="00110392">
            <w:pPr>
              <w:pStyle w:val="a5"/>
              <w:snapToGrid w:val="0"/>
              <w:jc w:val="center"/>
              <w:rPr>
                <w:rFonts w:ascii="宋体" w:eastAsia="宋体" w:hAnsi="宋体" w:hint="eastAsia"/>
                <w:szCs w:val="24"/>
              </w:rPr>
            </w:pPr>
            <w:r w:rsidRPr="00154E55">
              <w:rPr>
                <w:rFonts w:ascii="宋体" w:eastAsia="宋体" w:hAnsi="宋体"/>
                <w:szCs w:val="24"/>
              </w:rPr>
              <w:t>2</w:t>
            </w:r>
          </w:p>
        </w:tc>
        <w:tc>
          <w:tcPr>
            <w:tcW w:w="850" w:type="dxa"/>
            <w:gridSpan w:val="2"/>
            <w:shd w:val="clear" w:color="auto" w:fill="FFFFFF"/>
            <w:vAlign w:val="center"/>
          </w:tcPr>
          <w:p w14:paraId="0DCDAD5A" w14:textId="77777777" w:rsidR="00495E8F" w:rsidRPr="00154E55" w:rsidRDefault="00495E8F" w:rsidP="00110392">
            <w:pPr>
              <w:pStyle w:val="a5"/>
              <w:snapToGrid w:val="0"/>
              <w:jc w:val="center"/>
              <w:rPr>
                <w:rFonts w:ascii="宋体" w:eastAsia="宋体" w:hAnsi="宋体" w:hint="eastAsia"/>
                <w:szCs w:val="24"/>
              </w:rPr>
            </w:pPr>
          </w:p>
        </w:tc>
        <w:tc>
          <w:tcPr>
            <w:tcW w:w="802" w:type="dxa"/>
            <w:shd w:val="clear" w:color="auto" w:fill="FFFFFF"/>
            <w:vAlign w:val="center"/>
          </w:tcPr>
          <w:p w14:paraId="26800188" w14:textId="77777777" w:rsidR="00495E8F" w:rsidRPr="00154E55" w:rsidRDefault="00495E8F" w:rsidP="00110392">
            <w:pPr>
              <w:pStyle w:val="a5"/>
              <w:snapToGrid w:val="0"/>
              <w:jc w:val="center"/>
              <w:rPr>
                <w:rFonts w:ascii="宋体" w:eastAsia="宋体" w:hAnsi="宋体" w:hint="eastAsia"/>
                <w:szCs w:val="24"/>
              </w:rPr>
            </w:pPr>
            <w:r w:rsidRPr="00154E55">
              <w:rPr>
                <w:rFonts w:ascii="宋体" w:eastAsia="宋体" w:hAnsi="宋体"/>
                <w:szCs w:val="24"/>
              </w:rPr>
              <w:t>2</w:t>
            </w:r>
          </w:p>
        </w:tc>
      </w:tr>
      <w:tr w:rsidR="00495E8F" w14:paraId="2D4D05C0" w14:textId="77777777" w:rsidTr="00110392">
        <w:trPr>
          <w:trHeight w:hRule="exact" w:val="624"/>
          <w:jc w:val="center"/>
        </w:trPr>
        <w:tc>
          <w:tcPr>
            <w:tcW w:w="1301" w:type="dxa"/>
            <w:vMerge/>
          </w:tcPr>
          <w:p w14:paraId="5AE70B92"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shd w:val="clear" w:color="auto" w:fill="FFFFFF"/>
            <w:vAlign w:val="center"/>
          </w:tcPr>
          <w:p w14:paraId="6CB3D4C6" w14:textId="77777777" w:rsidR="00495E8F" w:rsidRPr="00154E55" w:rsidRDefault="00495E8F" w:rsidP="00110392">
            <w:pPr>
              <w:pStyle w:val="a5"/>
              <w:snapToGrid w:val="0"/>
              <w:rPr>
                <w:rFonts w:ascii="宋体" w:eastAsia="宋体" w:hAnsi="宋体" w:hint="eastAsia"/>
                <w:szCs w:val="24"/>
              </w:rPr>
            </w:pPr>
            <w:r w:rsidRPr="00154E55">
              <w:rPr>
                <w:rFonts w:ascii="宋体" w:eastAsia="宋体" w:hAnsi="宋体" w:hint="eastAsia"/>
                <w:szCs w:val="24"/>
              </w:rPr>
              <w:t>第五章 循环结构程序设计</w:t>
            </w:r>
          </w:p>
        </w:tc>
        <w:tc>
          <w:tcPr>
            <w:tcW w:w="884" w:type="dxa"/>
            <w:shd w:val="clear" w:color="auto" w:fill="FFFFFF"/>
            <w:vAlign w:val="center"/>
          </w:tcPr>
          <w:p w14:paraId="49F6AFFB" w14:textId="77777777" w:rsidR="00495E8F" w:rsidRPr="00154E55" w:rsidRDefault="00495E8F" w:rsidP="00110392">
            <w:pPr>
              <w:pStyle w:val="a5"/>
              <w:snapToGrid w:val="0"/>
              <w:jc w:val="center"/>
              <w:rPr>
                <w:rFonts w:ascii="宋体" w:eastAsia="宋体" w:hAnsi="宋体" w:hint="eastAsia"/>
                <w:szCs w:val="24"/>
              </w:rPr>
            </w:pPr>
            <w:r w:rsidRPr="00154E55">
              <w:rPr>
                <w:rFonts w:ascii="宋体" w:eastAsia="宋体" w:hAnsi="宋体" w:hint="eastAsia"/>
                <w:szCs w:val="24"/>
              </w:rPr>
              <w:t>2</w:t>
            </w:r>
          </w:p>
        </w:tc>
        <w:tc>
          <w:tcPr>
            <w:tcW w:w="850" w:type="dxa"/>
            <w:gridSpan w:val="2"/>
            <w:shd w:val="clear" w:color="auto" w:fill="FFFFFF"/>
            <w:vAlign w:val="center"/>
          </w:tcPr>
          <w:p w14:paraId="17CA1A5C" w14:textId="77777777" w:rsidR="00495E8F" w:rsidRPr="00154E55" w:rsidRDefault="00495E8F" w:rsidP="00110392">
            <w:pPr>
              <w:pStyle w:val="a5"/>
              <w:snapToGrid w:val="0"/>
              <w:jc w:val="center"/>
              <w:rPr>
                <w:rFonts w:ascii="宋体" w:eastAsia="宋体" w:hAnsi="宋体" w:hint="eastAsia"/>
                <w:szCs w:val="24"/>
              </w:rPr>
            </w:pPr>
          </w:p>
        </w:tc>
        <w:tc>
          <w:tcPr>
            <w:tcW w:w="802" w:type="dxa"/>
            <w:shd w:val="clear" w:color="auto" w:fill="FFFFFF"/>
            <w:vAlign w:val="center"/>
          </w:tcPr>
          <w:p w14:paraId="3F61FDA9" w14:textId="77777777" w:rsidR="00495E8F" w:rsidRPr="00154E55" w:rsidRDefault="00495E8F" w:rsidP="00110392">
            <w:pPr>
              <w:pStyle w:val="a5"/>
              <w:snapToGrid w:val="0"/>
              <w:jc w:val="center"/>
              <w:rPr>
                <w:rFonts w:ascii="宋体" w:eastAsia="宋体" w:hAnsi="宋体" w:hint="eastAsia"/>
                <w:szCs w:val="24"/>
              </w:rPr>
            </w:pPr>
            <w:r w:rsidRPr="00154E55">
              <w:rPr>
                <w:rFonts w:ascii="宋体" w:eastAsia="宋体" w:hAnsi="宋体" w:hint="eastAsia"/>
                <w:szCs w:val="24"/>
              </w:rPr>
              <w:t>2</w:t>
            </w:r>
          </w:p>
        </w:tc>
      </w:tr>
      <w:tr w:rsidR="00495E8F" w14:paraId="550E2267" w14:textId="77777777" w:rsidTr="00110392">
        <w:trPr>
          <w:trHeight w:hRule="exact" w:val="624"/>
          <w:jc w:val="center"/>
        </w:trPr>
        <w:tc>
          <w:tcPr>
            <w:tcW w:w="1301" w:type="dxa"/>
            <w:vMerge/>
          </w:tcPr>
          <w:p w14:paraId="7EE269EB"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shd w:val="clear" w:color="auto" w:fill="FFFFFF"/>
            <w:vAlign w:val="center"/>
          </w:tcPr>
          <w:p w14:paraId="4F064E09" w14:textId="77777777" w:rsidR="00495E8F" w:rsidRPr="00154E55" w:rsidRDefault="00495E8F" w:rsidP="00110392">
            <w:pPr>
              <w:pStyle w:val="a5"/>
              <w:snapToGrid w:val="0"/>
              <w:rPr>
                <w:rFonts w:ascii="宋体" w:eastAsia="宋体" w:hAnsi="宋体" w:hint="eastAsia"/>
                <w:szCs w:val="24"/>
              </w:rPr>
            </w:pPr>
            <w:r w:rsidRPr="00154E55">
              <w:rPr>
                <w:rFonts w:ascii="宋体" w:eastAsia="宋体" w:hAnsi="宋体" w:hint="eastAsia"/>
                <w:szCs w:val="24"/>
              </w:rPr>
              <w:t>第六章 数组处理批量数据</w:t>
            </w:r>
          </w:p>
        </w:tc>
        <w:tc>
          <w:tcPr>
            <w:tcW w:w="884" w:type="dxa"/>
            <w:shd w:val="clear" w:color="auto" w:fill="FFFFFF"/>
            <w:vAlign w:val="center"/>
          </w:tcPr>
          <w:p w14:paraId="3FEC9E3D" w14:textId="77777777" w:rsidR="00495E8F" w:rsidRPr="00154E55" w:rsidRDefault="00495E8F" w:rsidP="00110392">
            <w:pPr>
              <w:pStyle w:val="a5"/>
              <w:snapToGrid w:val="0"/>
              <w:jc w:val="center"/>
              <w:rPr>
                <w:rFonts w:ascii="宋体" w:eastAsia="宋体" w:hAnsi="宋体" w:hint="eastAsia"/>
                <w:szCs w:val="24"/>
              </w:rPr>
            </w:pPr>
            <w:r w:rsidRPr="00154E55">
              <w:rPr>
                <w:rFonts w:ascii="宋体" w:eastAsia="宋体" w:hAnsi="宋体"/>
                <w:szCs w:val="24"/>
              </w:rPr>
              <w:t>4</w:t>
            </w:r>
          </w:p>
        </w:tc>
        <w:tc>
          <w:tcPr>
            <w:tcW w:w="850" w:type="dxa"/>
            <w:gridSpan w:val="2"/>
            <w:shd w:val="clear" w:color="auto" w:fill="FFFFFF"/>
            <w:vAlign w:val="center"/>
          </w:tcPr>
          <w:p w14:paraId="737F645F" w14:textId="77777777" w:rsidR="00495E8F" w:rsidRPr="00154E55" w:rsidRDefault="00495E8F" w:rsidP="00110392">
            <w:pPr>
              <w:pStyle w:val="a5"/>
              <w:snapToGrid w:val="0"/>
              <w:jc w:val="center"/>
              <w:rPr>
                <w:rFonts w:ascii="宋体" w:eastAsia="宋体" w:hAnsi="宋体" w:hint="eastAsia"/>
                <w:szCs w:val="24"/>
              </w:rPr>
            </w:pPr>
          </w:p>
        </w:tc>
        <w:tc>
          <w:tcPr>
            <w:tcW w:w="802" w:type="dxa"/>
            <w:shd w:val="clear" w:color="auto" w:fill="FFFFFF"/>
            <w:vAlign w:val="center"/>
          </w:tcPr>
          <w:p w14:paraId="793A8506" w14:textId="77777777" w:rsidR="00495E8F" w:rsidRPr="00154E55" w:rsidRDefault="00495E8F" w:rsidP="00110392">
            <w:pPr>
              <w:pStyle w:val="a5"/>
              <w:snapToGrid w:val="0"/>
              <w:jc w:val="center"/>
              <w:rPr>
                <w:rFonts w:ascii="宋体" w:eastAsia="宋体" w:hAnsi="宋体" w:hint="eastAsia"/>
                <w:szCs w:val="24"/>
              </w:rPr>
            </w:pPr>
            <w:r w:rsidRPr="00154E55">
              <w:rPr>
                <w:rFonts w:ascii="宋体" w:eastAsia="宋体" w:hAnsi="宋体"/>
                <w:szCs w:val="24"/>
              </w:rPr>
              <w:t>4</w:t>
            </w:r>
          </w:p>
        </w:tc>
      </w:tr>
      <w:tr w:rsidR="00495E8F" w14:paraId="0ED4287A" w14:textId="77777777" w:rsidTr="00110392">
        <w:trPr>
          <w:trHeight w:hRule="exact" w:val="624"/>
          <w:jc w:val="center"/>
        </w:trPr>
        <w:tc>
          <w:tcPr>
            <w:tcW w:w="1301" w:type="dxa"/>
            <w:vMerge/>
          </w:tcPr>
          <w:p w14:paraId="1A4AA090"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shd w:val="clear" w:color="auto" w:fill="FFFFFF"/>
            <w:vAlign w:val="center"/>
          </w:tcPr>
          <w:p w14:paraId="3BFE714E" w14:textId="77777777" w:rsidR="00495E8F" w:rsidRPr="00154E55" w:rsidRDefault="00495E8F" w:rsidP="00110392">
            <w:pPr>
              <w:pStyle w:val="a5"/>
              <w:snapToGrid w:val="0"/>
              <w:rPr>
                <w:rFonts w:ascii="宋体" w:eastAsia="宋体" w:hAnsi="宋体" w:hint="eastAsia"/>
                <w:szCs w:val="24"/>
              </w:rPr>
            </w:pPr>
            <w:r w:rsidRPr="00154E55">
              <w:rPr>
                <w:rFonts w:ascii="宋体" w:eastAsia="宋体" w:hAnsi="宋体" w:hint="eastAsia"/>
                <w:szCs w:val="24"/>
              </w:rPr>
              <w:t>第七章 用函数实现模块化程序设计</w:t>
            </w:r>
          </w:p>
        </w:tc>
        <w:tc>
          <w:tcPr>
            <w:tcW w:w="884" w:type="dxa"/>
            <w:shd w:val="clear" w:color="auto" w:fill="FFFFFF"/>
            <w:vAlign w:val="center"/>
          </w:tcPr>
          <w:p w14:paraId="2B4D91A2" w14:textId="77777777" w:rsidR="00495E8F" w:rsidRPr="00154E55" w:rsidRDefault="00495E8F" w:rsidP="00110392">
            <w:pPr>
              <w:pStyle w:val="a5"/>
              <w:snapToGrid w:val="0"/>
              <w:jc w:val="center"/>
              <w:rPr>
                <w:rFonts w:ascii="宋体" w:eastAsia="宋体" w:hAnsi="宋体" w:hint="eastAsia"/>
                <w:szCs w:val="24"/>
              </w:rPr>
            </w:pPr>
            <w:r w:rsidRPr="00154E55">
              <w:rPr>
                <w:rFonts w:ascii="宋体" w:eastAsia="宋体" w:hAnsi="宋体"/>
                <w:szCs w:val="24"/>
              </w:rPr>
              <w:t>2</w:t>
            </w:r>
          </w:p>
        </w:tc>
        <w:tc>
          <w:tcPr>
            <w:tcW w:w="850" w:type="dxa"/>
            <w:gridSpan w:val="2"/>
            <w:shd w:val="clear" w:color="auto" w:fill="FFFFFF"/>
            <w:vAlign w:val="center"/>
          </w:tcPr>
          <w:p w14:paraId="59D8B497" w14:textId="77777777" w:rsidR="00495E8F" w:rsidRPr="00154E55" w:rsidRDefault="00495E8F" w:rsidP="00110392">
            <w:pPr>
              <w:pStyle w:val="a5"/>
              <w:snapToGrid w:val="0"/>
              <w:jc w:val="center"/>
              <w:rPr>
                <w:rFonts w:ascii="宋体" w:eastAsia="宋体" w:hAnsi="宋体" w:hint="eastAsia"/>
                <w:szCs w:val="24"/>
              </w:rPr>
            </w:pPr>
            <w:r w:rsidRPr="00154E55">
              <w:rPr>
                <w:rFonts w:ascii="宋体" w:eastAsia="宋体" w:hAnsi="宋体" w:hint="eastAsia"/>
                <w:szCs w:val="24"/>
              </w:rPr>
              <w:t>2</w:t>
            </w:r>
          </w:p>
        </w:tc>
        <w:tc>
          <w:tcPr>
            <w:tcW w:w="802" w:type="dxa"/>
            <w:shd w:val="clear" w:color="auto" w:fill="FFFFFF"/>
            <w:vAlign w:val="center"/>
          </w:tcPr>
          <w:p w14:paraId="6994DC4B" w14:textId="77777777" w:rsidR="00495E8F" w:rsidRPr="00154E55" w:rsidRDefault="00495E8F" w:rsidP="00110392">
            <w:pPr>
              <w:pStyle w:val="a5"/>
              <w:snapToGrid w:val="0"/>
              <w:jc w:val="center"/>
              <w:rPr>
                <w:rFonts w:ascii="宋体" w:eastAsia="宋体" w:hAnsi="宋体" w:hint="eastAsia"/>
                <w:szCs w:val="24"/>
              </w:rPr>
            </w:pPr>
            <w:r w:rsidRPr="00154E55">
              <w:rPr>
                <w:rFonts w:ascii="宋体" w:eastAsia="宋体" w:hAnsi="宋体" w:hint="eastAsia"/>
                <w:szCs w:val="24"/>
              </w:rPr>
              <w:t>4</w:t>
            </w:r>
          </w:p>
        </w:tc>
      </w:tr>
      <w:tr w:rsidR="00495E8F" w14:paraId="6CE9C28A" w14:textId="77777777" w:rsidTr="00110392">
        <w:trPr>
          <w:trHeight w:hRule="exact" w:val="624"/>
          <w:jc w:val="center"/>
        </w:trPr>
        <w:tc>
          <w:tcPr>
            <w:tcW w:w="1301" w:type="dxa"/>
            <w:vMerge/>
          </w:tcPr>
          <w:p w14:paraId="7C219421"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shd w:val="clear" w:color="auto" w:fill="FFFFFF"/>
            <w:vAlign w:val="center"/>
          </w:tcPr>
          <w:p w14:paraId="2F3C9E97" w14:textId="77777777" w:rsidR="00495E8F" w:rsidRPr="00154E55" w:rsidRDefault="00495E8F" w:rsidP="00110392">
            <w:pPr>
              <w:pStyle w:val="a5"/>
              <w:snapToGrid w:val="0"/>
              <w:rPr>
                <w:rFonts w:ascii="宋体" w:eastAsia="宋体" w:hAnsi="宋体" w:hint="eastAsia"/>
                <w:szCs w:val="24"/>
              </w:rPr>
            </w:pPr>
            <w:r w:rsidRPr="00154E55">
              <w:rPr>
                <w:rFonts w:ascii="宋体" w:eastAsia="宋体" w:hAnsi="宋体" w:hint="eastAsia"/>
                <w:szCs w:val="24"/>
              </w:rPr>
              <w:t>第八章 善于利用指针</w:t>
            </w:r>
          </w:p>
        </w:tc>
        <w:tc>
          <w:tcPr>
            <w:tcW w:w="884" w:type="dxa"/>
            <w:shd w:val="clear" w:color="auto" w:fill="FFFFFF"/>
            <w:vAlign w:val="center"/>
          </w:tcPr>
          <w:p w14:paraId="439CD036" w14:textId="77777777" w:rsidR="00495E8F" w:rsidRPr="00154E55" w:rsidRDefault="00495E8F" w:rsidP="00110392">
            <w:pPr>
              <w:pStyle w:val="a5"/>
              <w:snapToGrid w:val="0"/>
              <w:jc w:val="center"/>
              <w:rPr>
                <w:rFonts w:ascii="宋体" w:eastAsia="宋体" w:hAnsi="宋体" w:hint="eastAsia"/>
                <w:szCs w:val="24"/>
              </w:rPr>
            </w:pPr>
            <w:r w:rsidRPr="00154E55">
              <w:rPr>
                <w:rFonts w:ascii="宋体" w:eastAsia="宋体" w:hAnsi="宋体"/>
                <w:szCs w:val="24"/>
              </w:rPr>
              <w:t>4</w:t>
            </w:r>
          </w:p>
        </w:tc>
        <w:tc>
          <w:tcPr>
            <w:tcW w:w="850" w:type="dxa"/>
            <w:gridSpan w:val="2"/>
            <w:shd w:val="clear" w:color="auto" w:fill="FFFFFF"/>
            <w:vAlign w:val="center"/>
          </w:tcPr>
          <w:p w14:paraId="71EC7AC9" w14:textId="77777777" w:rsidR="00495E8F" w:rsidRPr="00154E55" w:rsidRDefault="00495E8F" w:rsidP="00110392">
            <w:pPr>
              <w:pStyle w:val="a5"/>
              <w:snapToGrid w:val="0"/>
              <w:jc w:val="center"/>
              <w:rPr>
                <w:rFonts w:ascii="宋体" w:eastAsia="宋体" w:hAnsi="宋体" w:hint="eastAsia"/>
                <w:szCs w:val="24"/>
              </w:rPr>
            </w:pPr>
          </w:p>
        </w:tc>
        <w:tc>
          <w:tcPr>
            <w:tcW w:w="802" w:type="dxa"/>
            <w:shd w:val="clear" w:color="auto" w:fill="FFFFFF"/>
            <w:vAlign w:val="center"/>
          </w:tcPr>
          <w:p w14:paraId="182F62B0" w14:textId="77777777" w:rsidR="00495E8F" w:rsidRPr="00154E55" w:rsidRDefault="00495E8F" w:rsidP="00110392">
            <w:pPr>
              <w:pStyle w:val="a5"/>
              <w:snapToGrid w:val="0"/>
              <w:jc w:val="center"/>
              <w:rPr>
                <w:rFonts w:ascii="宋体" w:eastAsia="宋体" w:hAnsi="宋体" w:hint="eastAsia"/>
                <w:szCs w:val="24"/>
              </w:rPr>
            </w:pPr>
            <w:r w:rsidRPr="00154E55">
              <w:rPr>
                <w:rFonts w:ascii="宋体" w:eastAsia="宋体" w:hAnsi="宋体" w:hint="eastAsia"/>
                <w:szCs w:val="24"/>
              </w:rPr>
              <w:t>4</w:t>
            </w:r>
          </w:p>
        </w:tc>
      </w:tr>
      <w:tr w:rsidR="00495E8F" w14:paraId="5078C327" w14:textId="77777777" w:rsidTr="00110392">
        <w:trPr>
          <w:trHeight w:hRule="exact" w:val="624"/>
          <w:jc w:val="center"/>
        </w:trPr>
        <w:tc>
          <w:tcPr>
            <w:tcW w:w="1301" w:type="dxa"/>
            <w:vMerge/>
          </w:tcPr>
          <w:p w14:paraId="5ED928B5"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shd w:val="clear" w:color="auto" w:fill="FFFFFF"/>
            <w:vAlign w:val="center"/>
          </w:tcPr>
          <w:p w14:paraId="4BFB9C44" w14:textId="77777777" w:rsidR="00495E8F" w:rsidRPr="00154E55" w:rsidRDefault="00495E8F" w:rsidP="00110392">
            <w:pPr>
              <w:pStyle w:val="a5"/>
              <w:snapToGrid w:val="0"/>
              <w:rPr>
                <w:rFonts w:ascii="宋体" w:eastAsia="宋体" w:hAnsi="宋体" w:hint="eastAsia"/>
                <w:szCs w:val="24"/>
              </w:rPr>
            </w:pPr>
            <w:r w:rsidRPr="00154E55">
              <w:rPr>
                <w:rFonts w:ascii="宋体" w:eastAsia="宋体" w:hAnsi="宋体" w:hint="eastAsia"/>
                <w:szCs w:val="24"/>
              </w:rPr>
              <w:t>第九章 用户自己建立数据类型</w:t>
            </w:r>
          </w:p>
        </w:tc>
        <w:tc>
          <w:tcPr>
            <w:tcW w:w="884" w:type="dxa"/>
            <w:shd w:val="clear" w:color="auto" w:fill="FFFFFF"/>
            <w:vAlign w:val="center"/>
          </w:tcPr>
          <w:p w14:paraId="0EA6C7DB" w14:textId="77777777" w:rsidR="00495E8F" w:rsidRPr="00154E55" w:rsidRDefault="00495E8F" w:rsidP="00110392">
            <w:pPr>
              <w:pStyle w:val="a5"/>
              <w:snapToGrid w:val="0"/>
              <w:jc w:val="center"/>
              <w:rPr>
                <w:rFonts w:ascii="宋体" w:eastAsia="宋体" w:hAnsi="宋体" w:hint="eastAsia"/>
                <w:szCs w:val="24"/>
              </w:rPr>
            </w:pPr>
            <w:r w:rsidRPr="00154E55">
              <w:rPr>
                <w:rFonts w:ascii="宋体" w:eastAsia="宋体" w:hAnsi="宋体"/>
                <w:szCs w:val="24"/>
              </w:rPr>
              <w:t>2</w:t>
            </w:r>
          </w:p>
        </w:tc>
        <w:tc>
          <w:tcPr>
            <w:tcW w:w="850" w:type="dxa"/>
            <w:gridSpan w:val="2"/>
            <w:shd w:val="clear" w:color="auto" w:fill="FFFFFF"/>
            <w:vAlign w:val="center"/>
          </w:tcPr>
          <w:p w14:paraId="2F4DC64C" w14:textId="77777777" w:rsidR="00495E8F" w:rsidRPr="00154E55" w:rsidRDefault="00495E8F" w:rsidP="00110392">
            <w:pPr>
              <w:pStyle w:val="a5"/>
              <w:snapToGrid w:val="0"/>
              <w:jc w:val="center"/>
              <w:rPr>
                <w:rFonts w:ascii="宋体" w:eastAsia="宋体" w:hAnsi="宋体" w:hint="eastAsia"/>
                <w:szCs w:val="24"/>
              </w:rPr>
            </w:pPr>
            <w:r w:rsidRPr="00154E55">
              <w:rPr>
                <w:rFonts w:ascii="宋体" w:eastAsia="宋体" w:hAnsi="宋体"/>
                <w:szCs w:val="24"/>
              </w:rPr>
              <w:t>4</w:t>
            </w:r>
          </w:p>
        </w:tc>
        <w:tc>
          <w:tcPr>
            <w:tcW w:w="802" w:type="dxa"/>
            <w:shd w:val="clear" w:color="auto" w:fill="FFFFFF"/>
            <w:vAlign w:val="center"/>
          </w:tcPr>
          <w:p w14:paraId="55BD0BC1" w14:textId="77777777" w:rsidR="00495E8F" w:rsidRPr="00154E55" w:rsidRDefault="00495E8F" w:rsidP="00110392">
            <w:pPr>
              <w:pStyle w:val="a5"/>
              <w:snapToGrid w:val="0"/>
              <w:jc w:val="center"/>
              <w:rPr>
                <w:rFonts w:ascii="宋体" w:eastAsia="宋体" w:hAnsi="宋体" w:hint="eastAsia"/>
                <w:szCs w:val="24"/>
              </w:rPr>
            </w:pPr>
            <w:r w:rsidRPr="00154E55">
              <w:rPr>
                <w:rFonts w:ascii="宋体" w:eastAsia="宋体" w:hAnsi="宋体"/>
                <w:szCs w:val="24"/>
              </w:rPr>
              <w:t>6</w:t>
            </w:r>
          </w:p>
        </w:tc>
      </w:tr>
      <w:tr w:rsidR="00495E8F" w14:paraId="6076805D" w14:textId="77777777" w:rsidTr="00110392">
        <w:trPr>
          <w:trHeight w:hRule="exact" w:val="624"/>
          <w:jc w:val="center"/>
        </w:trPr>
        <w:tc>
          <w:tcPr>
            <w:tcW w:w="1301" w:type="dxa"/>
            <w:vMerge/>
          </w:tcPr>
          <w:p w14:paraId="43E3996B"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shd w:val="clear" w:color="auto" w:fill="FFFFFF"/>
            <w:vAlign w:val="center"/>
          </w:tcPr>
          <w:p w14:paraId="0D816714" w14:textId="77777777" w:rsidR="00495E8F" w:rsidRPr="00154E55" w:rsidRDefault="00495E8F" w:rsidP="00110392">
            <w:pPr>
              <w:pStyle w:val="a5"/>
              <w:snapToGrid w:val="0"/>
              <w:rPr>
                <w:rFonts w:ascii="宋体" w:eastAsia="宋体" w:hAnsi="宋体" w:hint="eastAsia"/>
                <w:szCs w:val="24"/>
              </w:rPr>
            </w:pPr>
            <w:r w:rsidRPr="00154E55">
              <w:rPr>
                <w:rFonts w:ascii="宋体" w:eastAsia="宋体" w:hAnsi="宋体" w:hint="eastAsia"/>
                <w:szCs w:val="24"/>
              </w:rPr>
              <w:t>第十章 对文件的输入输出</w:t>
            </w:r>
          </w:p>
        </w:tc>
        <w:tc>
          <w:tcPr>
            <w:tcW w:w="884" w:type="dxa"/>
            <w:shd w:val="clear" w:color="auto" w:fill="FFFFFF"/>
            <w:vAlign w:val="center"/>
          </w:tcPr>
          <w:p w14:paraId="385C2F80" w14:textId="77777777" w:rsidR="00495E8F" w:rsidRPr="00154E55" w:rsidRDefault="00495E8F" w:rsidP="00110392">
            <w:pPr>
              <w:pStyle w:val="a5"/>
              <w:snapToGrid w:val="0"/>
              <w:jc w:val="center"/>
              <w:rPr>
                <w:rFonts w:ascii="宋体" w:eastAsia="宋体" w:hAnsi="宋体" w:hint="eastAsia"/>
                <w:szCs w:val="24"/>
              </w:rPr>
            </w:pPr>
            <w:r w:rsidRPr="00154E55">
              <w:rPr>
                <w:rFonts w:ascii="宋体" w:eastAsia="宋体" w:hAnsi="宋体" w:hint="eastAsia"/>
                <w:szCs w:val="24"/>
              </w:rPr>
              <w:t>2</w:t>
            </w:r>
          </w:p>
        </w:tc>
        <w:tc>
          <w:tcPr>
            <w:tcW w:w="850" w:type="dxa"/>
            <w:gridSpan w:val="2"/>
            <w:shd w:val="clear" w:color="auto" w:fill="FFFFFF"/>
            <w:vAlign w:val="center"/>
          </w:tcPr>
          <w:p w14:paraId="4397150C" w14:textId="77777777" w:rsidR="00495E8F" w:rsidRPr="00154E55" w:rsidRDefault="00495E8F" w:rsidP="00110392">
            <w:pPr>
              <w:pStyle w:val="a5"/>
              <w:snapToGrid w:val="0"/>
              <w:jc w:val="center"/>
              <w:rPr>
                <w:rFonts w:ascii="宋体" w:eastAsia="宋体" w:hAnsi="宋体" w:hint="eastAsia"/>
                <w:szCs w:val="24"/>
              </w:rPr>
            </w:pPr>
          </w:p>
        </w:tc>
        <w:tc>
          <w:tcPr>
            <w:tcW w:w="802" w:type="dxa"/>
            <w:shd w:val="clear" w:color="auto" w:fill="FFFFFF"/>
            <w:vAlign w:val="center"/>
          </w:tcPr>
          <w:p w14:paraId="160F3525" w14:textId="77777777" w:rsidR="00495E8F" w:rsidRPr="00154E55" w:rsidRDefault="00495E8F" w:rsidP="00110392">
            <w:pPr>
              <w:pStyle w:val="a5"/>
              <w:snapToGrid w:val="0"/>
              <w:jc w:val="center"/>
              <w:rPr>
                <w:rFonts w:ascii="宋体" w:eastAsia="宋体" w:hAnsi="宋体" w:hint="eastAsia"/>
                <w:szCs w:val="24"/>
              </w:rPr>
            </w:pPr>
            <w:r w:rsidRPr="00154E55">
              <w:rPr>
                <w:rFonts w:ascii="宋体" w:eastAsia="宋体" w:hAnsi="宋体" w:hint="eastAsia"/>
                <w:szCs w:val="24"/>
              </w:rPr>
              <w:t>2</w:t>
            </w:r>
          </w:p>
        </w:tc>
      </w:tr>
      <w:tr w:rsidR="00495E8F" w14:paraId="7AE7F71E" w14:textId="77777777" w:rsidTr="00110392">
        <w:trPr>
          <w:trHeight w:hRule="exact" w:val="624"/>
          <w:jc w:val="center"/>
        </w:trPr>
        <w:tc>
          <w:tcPr>
            <w:tcW w:w="1301" w:type="dxa"/>
            <w:vMerge/>
          </w:tcPr>
          <w:p w14:paraId="3D276B44"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5068" w:type="dxa"/>
            <w:gridSpan w:val="7"/>
            <w:shd w:val="clear" w:color="auto" w:fill="FFFFFF"/>
            <w:vAlign w:val="center"/>
          </w:tcPr>
          <w:p w14:paraId="2C4AF6BB" w14:textId="77777777" w:rsidR="00495E8F" w:rsidRPr="00154E55" w:rsidRDefault="00495E8F" w:rsidP="00110392">
            <w:pPr>
              <w:pStyle w:val="a5"/>
              <w:snapToGrid w:val="0"/>
              <w:jc w:val="center"/>
              <w:rPr>
                <w:rFonts w:ascii="宋体" w:eastAsia="宋体" w:hAnsi="宋体" w:hint="eastAsia"/>
                <w:szCs w:val="24"/>
              </w:rPr>
            </w:pPr>
            <w:r w:rsidRPr="00154E55">
              <w:rPr>
                <w:rFonts w:ascii="宋体" w:eastAsia="宋体" w:hAnsi="宋体" w:hint="eastAsia"/>
                <w:szCs w:val="24"/>
              </w:rPr>
              <w:t>合计</w:t>
            </w:r>
          </w:p>
        </w:tc>
        <w:tc>
          <w:tcPr>
            <w:tcW w:w="884" w:type="dxa"/>
            <w:shd w:val="clear" w:color="auto" w:fill="FFFFFF"/>
            <w:vAlign w:val="center"/>
          </w:tcPr>
          <w:p w14:paraId="52E83468" w14:textId="77777777" w:rsidR="00495E8F" w:rsidRPr="00154E55" w:rsidRDefault="00495E8F" w:rsidP="00110392">
            <w:pPr>
              <w:pStyle w:val="a5"/>
              <w:snapToGrid w:val="0"/>
              <w:jc w:val="center"/>
              <w:rPr>
                <w:rFonts w:ascii="宋体" w:eastAsia="宋体" w:hAnsi="宋体" w:hint="eastAsia"/>
                <w:szCs w:val="24"/>
              </w:rPr>
            </w:pPr>
            <w:r w:rsidRPr="00154E55">
              <w:rPr>
                <w:rFonts w:ascii="宋体" w:eastAsia="宋体" w:hAnsi="宋体"/>
                <w:szCs w:val="24"/>
              </w:rPr>
              <w:t>24</w:t>
            </w:r>
          </w:p>
        </w:tc>
        <w:tc>
          <w:tcPr>
            <w:tcW w:w="850" w:type="dxa"/>
            <w:gridSpan w:val="2"/>
            <w:shd w:val="clear" w:color="auto" w:fill="FFFFFF"/>
            <w:vAlign w:val="center"/>
          </w:tcPr>
          <w:p w14:paraId="312F56C5" w14:textId="77777777" w:rsidR="00495E8F" w:rsidRPr="00154E55" w:rsidRDefault="00495E8F" w:rsidP="00110392">
            <w:pPr>
              <w:pStyle w:val="a5"/>
              <w:snapToGrid w:val="0"/>
              <w:jc w:val="center"/>
              <w:rPr>
                <w:rFonts w:ascii="宋体" w:eastAsia="宋体" w:hAnsi="宋体" w:hint="eastAsia"/>
                <w:szCs w:val="24"/>
              </w:rPr>
            </w:pPr>
            <w:r w:rsidRPr="00154E55">
              <w:rPr>
                <w:rFonts w:ascii="宋体" w:eastAsia="宋体" w:hAnsi="宋体" w:hint="eastAsia"/>
                <w:szCs w:val="24"/>
              </w:rPr>
              <w:t>8</w:t>
            </w:r>
          </w:p>
        </w:tc>
        <w:tc>
          <w:tcPr>
            <w:tcW w:w="802" w:type="dxa"/>
            <w:shd w:val="clear" w:color="auto" w:fill="FFFFFF"/>
            <w:vAlign w:val="center"/>
          </w:tcPr>
          <w:p w14:paraId="00208702" w14:textId="77777777" w:rsidR="00495E8F" w:rsidRPr="00154E55" w:rsidRDefault="00495E8F" w:rsidP="00110392">
            <w:pPr>
              <w:pStyle w:val="a5"/>
              <w:snapToGrid w:val="0"/>
              <w:jc w:val="center"/>
              <w:rPr>
                <w:rFonts w:ascii="宋体" w:eastAsia="宋体" w:hAnsi="宋体" w:hint="eastAsia"/>
                <w:szCs w:val="24"/>
              </w:rPr>
            </w:pPr>
            <w:r w:rsidRPr="00154E55">
              <w:rPr>
                <w:rFonts w:ascii="宋体" w:eastAsia="宋体" w:hAnsi="宋体" w:hint="eastAsia"/>
                <w:szCs w:val="24"/>
              </w:rPr>
              <w:t>32</w:t>
            </w:r>
          </w:p>
        </w:tc>
      </w:tr>
      <w:tr w:rsidR="00495E8F" w14:paraId="1682BDEE" w14:textId="77777777" w:rsidTr="00110392">
        <w:trPr>
          <w:trHeight w:hRule="exact" w:val="1721"/>
          <w:jc w:val="center"/>
        </w:trPr>
        <w:tc>
          <w:tcPr>
            <w:tcW w:w="1301" w:type="dxa"/>
            <w:vAlign w:val="center"/>
          </w:tcPr>
          <w:p w14:paraId="30003E39" w14:textId="77777777" w:rsidR="00495E8F" w:rsidRDefault="00495E8F" w:rsidP="00110392">
            <w:pPr>
              <w:pStyle w:val="TableParagraph"/>
              <w:jc w:val="center"/>
              <w:rPr>
                <w:rFonts w:ascii="宋体" w:hint="eastAsia"/>
                <w:b/>
                <w:sz w:val="21"/>
                <w:lang w:eastAsia="zh-CN"/>
              </w:rPr>
            </w:pPr>
            <w:r>
              <w:rPr>
                <w:rFonts w:ascii="宋体"/>
                <w:b/>
                <w:w w:val="98"/>
                <w:sz w:val="21"/>
                <w:lang w:eastAsia="zh-CN"/>
              </w:rPr>
              <w:t>F</w:t>
            </w:r>
          </w:p>
          <w:p w14:paraId="145FF065" w14:textId="77777777" w:rsidR="00495E8F" w:rsidRDefault="00495E8F" w:rsidP="00110392">
            <w:pPr>
              <w:pStyle w:val="TableParagraph"/>
              <w:spacing w:before="43"/>
              <w:ind w:left="104" w:right="93"/>
              <w:jc w:val="center"/>
              <w:rPr>
                <w:rFonts w:ascii="宋体" w:eastAsia="宋体" w:hint="eastAsia"/>
                <w:b/>
                <w:sz w:val="21"/>
                <w:lang w:eastAsia="zh-CN"/>
              </w:rPr>
            </w:pPr>
            <w:r>
              <w:rPr>
                <w:rFonts w:ascii="宋体" w:eastAsia="宋体" w:hint="eastAsia"/>
                <w:b/>
                <w:sz w:val="21"/>
                <w:lang w:eastAsia="zh-CN"/>
              </w:rPr>
              <w:t>教学方式</w:t>
            </w:r>
          </w:p>
        </w:tc>
        <w:tc>
          <w:tcPr>
            <w:tcW w:w="7604" w:type="dxa"/>
            <w:gridSpan w:val="11"/>
            <w:vAlign w:val="center"/>
          </w:tcPr>
          <w:p w14:paraId="3F960472" w14:textId="77777777" w:rsidR="00495E8F" w:rsidRDefault="00495E8F" w:rsidP="00110392">
            <w:pPr>
              <w:pStyle w:val="TableParagraph"/>
              <w:tabs>
                <w:tab w:val="left" w:pos="1614"/>
                <w:tab w:val="left" w:pos="3145"/>
                <w:tab w:val="left" w:pos="5039"/>
              </w:tabs>
              <w:spacing w:before="183"/>
              <w:ind w:left="201"/>
              <w:jc w:val="both"/>
              <w:rPr>
                <w:rFonts w:ascii="宋体" w:eastAsia="宋体" w:hAnsi="宋体" w:cs="宋体" w:hint="eastAsia"/>
                <w:sz w:val="21"/>
                <w:szCs w:val="21"/>
                <w:lang w:eastAsia="zh-CN"/>
              </w:rPr>
            </w:pPr>
            <w:r>
              <w:rPr>
                <w:rFonts w:ascii="宋体" w:eastAsia="宋体" w:hAnsi="宋体" w:cs="宋体" w:hint="eastAsia"/>
                <w:sz w:val="21"/>
                <w:szCs w:val="21"/>
              </w:rPr>
              <w:sym w:font="Wingdings 2" w:char="F052"/>
            </w:r>
            <w:r>
              <w:rPr>
                <w:rFonts w:ascii="宋体" w:eastAsia="宋体" w:hAnsi="宋体" w:cs="宋体" w:hint="eastAsia"/>
                <w:sz w:val="21"/>
                <w:szCs w:val="21"/>
                <w:lang w:eastAsia="zh-CN"/>
              </w:rPr>
              <w:t>课堂讲授</w:t>
            </w:r>
            <w:r>
              <w:rPr>
                <w:rFonts w:ascii="宋体" w:eastAsia="宋体" w:hAnsi="宋体" w:cs="宋体" w:hint="eastAsia"/>
                <w:sz w:val="21"/>
                <w:szCs w:val="21"/>
                <w:lang w:eastAsia="zh-CN"/>
              </w:rPr>
              <w:tab/>
            </w:r>
            <w:r>
              <w:rPr>
                <w:rFonts w:ascii="宋体" w:eastAsia="宋体" w:hAnsi="宋体" w:cs="宋体" w:hint="eastAsia"/>
                <w:spacing w:val="-3"/>
                <w:sz w:val="21"/>
                <w:szCs w:val="21"/>
              </w:rPr>
              <w:sym w:font="Wingdings 2" w:char="00A3"/>
            </w:r>
            <w:r>
              <w:rPr>
                <w:rFonts w:ascii="宋体" w:eastAsia="宋体" w:hAnsi="宋体" w:cs="宋体" w:hint="eastAsia"/>
                <w:sz w:val="21"/>
                <w:szCs w:val="21"/>
                <w:lang w:eastAsia="zh-CN"/>
              </w:rPr>
              <w:t>讨论座谈</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F052"/>
            </w:r>
            <w:r>
              <w:rPr>
                <w:rFonts w:ascii="宋体" w:eastAsia="宋体" w:hAnsi="宋体" w:cs="宋体" w:hint="eastAsia"/>
                <w:sz w:val="21"/>
                <w:szCs w:val="21"/>
                <w:lang w:eastAsia="zh-CN"/>
              </w:rPr>
              <w:t>问题导向学习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分组合作学习</w:t>
            </w:r>
          </w:p>
          <w:p w14:paraId="79355444" w14:textId="77777777" w:rsidR="00495E8F" w:rsidRDefault="00495E8F" w:rsidP="00110392">
            <w:pPr>
              <w:pStyle w:val="TableParagraph"/>
              <w:tabs>
                <w:tab w:val="left" w:pos="1614"/>
                <w:tab w:val="left" w:pos="3145"/>
                <w:tab w:val="left" w:pos="5039"/>
              </w:tabs>
              <w:spacing w:before="52"/>
              <w:ind w:left="201"/>
              <w:jc w:val="both"/>
              <w:rPr>
                <w:rFonts w:ascii="宋体" w:eastAsia="宋体" w:hAnsi="宋体" w:cs="宋体" w:hint="eastAsia"/>
                <w:sz w:val="21"/>
                <w:szCs w:val="21"/>
                <w:lang w:eastAsia="zh-CN"/>
              </w:rPr>
            </w:pP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专题学习</w:t>
            </w:r>
            <w:r>
              <w:rPr>
                <w:rFonts w:ascii="宋体" w:eastAsia="宋体" w:hAnsi="宋体" w:cs="宋体" w:hint="eastAsia"/>
                <w:sz w:val="21"/>
                <w:szCs w:val="21"/>
                <w:lang w:eastAsia="zh-CN"/>
              </w:rPr>
              <w:tab/>
            </w:r>
            <w:r>
              <w:rPr>
                <w:rFonts w:ascii="宋体" w:eastAsia="宋体" w:hAnsi="宋体" w:cs="宋体" w:hint="eastAsia"/>
                <w:spacing w:val="-3"/>
                <w:sz w:val="21"/>
                <w:szCs w:val="21"/>
              </w:rPr>
              <w:sym w:font="Wingdings 2" w:char="00A3"/>
            </w:r>
            <w:r>
              <w:rPr>
                <w:rFonts w:ascii="宋体" w:eastAsia="宋体" w:hAnsi="宋体" w:cs="宋体" w:hint="eastAsia"/>
                <w:sz w:val="21"/>
                <w:szCs w:val="21"/>
                <w:lang w:eastAsia="zh-CN"/>
              </w:rPr>
              <w:t>实作学习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F052"/>
            </w:r>
            <w:r>
              <w:rPr>
                <w:rFonts w:ascii="宋体" w:eastAsia="宋体" w:hAnsi="宋体" w:cs="宋体" w:hint="eastAsia"/>
                <w:sz w:val="21"/>
                <w:szCs w:val="21"/>
                <w:lang w:eastAsia="zh-CN"/>
              </w:rPr>
              <w:t>探究式学习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线上线下混合式学习</w:t>
            </w:r>
          </w:p>
          <w:p w14:paraId="0DEEA027" w14:textId="77777777" w:rsidR="00495E8F" w:rsidRDefault="00495E8F" w:rsidP="00110392">
            <w:pPr>
              <w:pStyle w:val="TableParagraph"/>
              <w:tabs>
                <w:tab w:val="left" w:pos="417"/>
                <w:tab w:val="left" w:pos="965"/>
              </w:tabs>
              <w:spacing w:before="53"/>
              <w:ind w:left="201"/>
              <w:jc w:val="both"/>
              <w:rPr>
                <w:rFonts w:ascii="Times New Roman" w:eastAsia="Times New Roman"/>
                <w:sz w:val="24"/>
                <w:lang w:eastAsia="zh-CN"/>
              </w:rPr>
            </w:pPr>
            <w:r w:rsidRPr="00D23FB1">
              <w:rPr>
                <w:rFonts w:ascii="Wingdings 2" w:eastAsia="Wingdings 2" w:hAnsi="Wingdings 2" w:cs="Wingdings 2"/>
                <w:spacing w:val="-1"/>
                <w:highlight w:val="lightGray"/>
                <w:lang w:eastAsia="zh-CN"/>
              </w:rPr>
              <w:sym w:font="Wingdings 2" w:char="F052"/>
            </w:r>
            <w:proofErr w:type="spellStart"/>
            <w:r>
              <w:rPr>
                <w:rFonts w:ascii="宋体" w:eastAsia="宋体" w:hAnsi="宋体" w:cs="宋体" w:hint="eastAsia"/>
                <w:sz w:val="21"/>
                <w:szCs w:val="21"/>
              </w:rPr>
              <w:t>其他</w:t>
            </w:r>
            <w:proofErr w:type="spellEnd"/>
            <w:r>
              <w:rPr>
                <w:rFonts w:ascii="宋体" w:eastAsia="宋体" w:hAnsi="宋体" w:cs="宋体" w:hint="eastAsia"/>
                <w:sz w:val="21"/>
                <w:szCs w:val="21"/>
                <w:u w:val="single"/>
              </w:rPr>
              <w:tab/>
            </w:r>
            <w:r>
              <w:rPr>
                <w:rFonts w:ascii="宋体" w:eastAsia="宋体" w:hAnsi="宋体" w:cs="宋体" w:hint="eastAsia"/>
                <w:sz w:val="21"/>
                <w:szCs w:val="21"/>
                <w:u w:val="single"/>
                <w:lang w:eastAsia="zh-CN"/>
              </w:rPr>
              <w:t xml:space="preserve">理论结合实践 </w:t>
            </w:r>
          </w:p>
        </w:tc>
      </w:tr>
      <w:tr w:rsidR="00495E8F" w14:paraId="20BA0F0C" w14:textId="77777777" w:rsidTr="00110392">
        <w:trPr>
          <w:trHeight w:val="302"/>
          <w:jc w:val="center"/>
        </w:trPr>
        <w:tc>
          <w:tcPr>
            <w:tcW w:w="1301" w:type="dxa"/>
            <w:vMerge w:val="restart"/>
            <w:vAlign w:val="center"/>
          </w:tcPr>
          <w:p w14:paraId="30BD0B0F" w14:textId="77777777" w:rsidR="00495E8F" w:rsidRDefault="00495E8F" w:rsidP="00110392">
            <w:pPr>
              <w:jc w:val="center"/>
              <w:rPr>
                <w:rFonts w:ascii="宋体" w:eastAsia="宋体" w:hint="eastAsia"/>
                <w:b/>
              </w:rPr>
            </w:pPr>
            <w:r>
              <w:rPr>
                <w:rFonts w:ascii="宋体" w:eastAsia="宋体" w:hint="eastAsia"/>
                <w:b/>
              </w:rPr>
              <w:t>G</w:t>
            </w:r>
          </w:p>
          <w:p w14:paraId="5F5E0FBF"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教学安排</w:t>
            </w:r>
          </w:p>
        </w:tc>
        <w:tc>
          <w:tcPr>
            <w:tcW w:w="569" w:type="dxa"/>
            <w:vMerge w:val="restart"/>
            <w:vAlign w:val="center"/>
          </w:tcPr>
          <w:p w14:paraId="368EEF4C" w14:textId="77777777" w:rsidR="00495E8F" w:rsidRDefault="00495E8F" w:rsidP="00110392">
            <w:pPr>
              <w:jc w:val="center"/>
              <w:rPr>
                <w:rFonts w:ascii="宋体" w:eastAsia="宋体" w:hAnsi="宋体" w:cs="宋体" w:hint="eastAsia"/>
                <w:b/>
                <w:bCs/>
                <w:szCs w:val="21"/>
              </w:rPr>
            </w:pPr>
            <w:proofErr w:type="gramStart"/>
            <w:r>
              <w:rPr>
                <w:rFonts w:ascii="宋体" w:eastAsia="宋体" w:hint="eastAsia"/>
              </w:rPr>
              <w:t>授课次别</w:t>
            </w:r>
            <w:proofErr w:type="gramEnd"/>
          </w:p>
        </w:tc>
        <w:tc>
          <w:tcPr>
            <w:tcW w:w="1620" w:type="dxa"/>
            <w:gridSpan w:val="2"/>
            <w:vMerge w:val="restart"/>
            <w:vAlign w:val="center"/>
          </w:tcPr>
          <w:p w14:paraId="247F1971" w14:textId="77777777" w:rsidR="00495E8F" w:rsidRDefault="00495E8F" w:rsidP="00110392">
            <w:pPr>
              <w:jc w:val="center"/>
              <w:rPr>
                <w:rFonts w:ascii="宋体" w:eastAsia="宋体" w:hAnsi="宋体" w:cs="宋体" w:hint="eastAsia"/>
                <w:b/>
                <w:bCs/>
                <w:szCs w:val="21"/>
              </w:rPr>
            </w:pPr>
            <w:r>
              <w:rPr>
                <w:rFonts w:ascii="宋体" w:eastAsia="宋体" w:hint="eastAsia"/>
              </w:rPr>
              <w:t>教学内容</w:t>
            </w:r>
          </w:p>
        </w:tc>
        <w:tc>
          <w:tcPr>
            <w:tcW w:w="1300" w:type="dxa"/>
            <w:vMerge w:val="restart"/>
            <w:vAlign w:val="center"/>
          </w:tcPr>
          <w:p w14:paraId="3AFFCDEE" w14:textId="77777777" w:rsidR="00495E8F" w:rsidRDefault="00495E8F" w:rsidP="00110392">
            <w:pPr>
              <w:jc w:val="center"/>
              <w:rPr>
                <w:rFonts w:ascii="宋体" w:eastAsia="宋体" w:hint="eastAsia"/>
              </w:rPr>
            </w:pPr>
            <w:r>
              <w:rPr>
                <w:rFonts w:ascii="宋体" w:eastAsia="宋体" w:hint="eastAsia"/>
              </w:rPr>
              <w:t>支撑课程</w:t>
            </w:r>
          </w:p>
          <w:p w14:paraId="028C010D" w14:textId="77777777" w:rsidR="00495E8F" w:rsidRDefault="00495E8F" w:rsidP="00110392">
            <w:pPr>
              <w:jc w:val="center"/>
              <w:rPr>
                <w:rFonts w:ascii="宋体" w:eastAsia="宋体" w:hAnsi="宋体" w:cs="宋体" w:hint="eastAsia"/>
                <w:b/>
                <w:bCs/>
                <w:szCs w:val="21"/>
              </w:rPr>
            </w:pPr>
            <w:r>
              <w:rPr>
                <w:rFonts w:ascii="宋体" w:eastAsia="宋体" w:hint="eastAsia"/>
              </w:rPr>
              <w:t>目标</w:t>
            </w:r>
          </w:p>
        </w:tc>
        <w:tc>
          <w:tcPr>
            <w:tcW w:w="2598" w:type="dxa"/>
            <w:gridSpan w:val="5"/>
            <w:vAlign w:val="center"/>
          </w:tcPr>
          <w:p w14:paraId="5010FE2D" w14:textId="77777777" w:rsidR="00495E8F" w:rsidRDefault="00495E8F" w:rsidP="00110392">
            <w:pPr>
              <w:jc w:val="center"/>
              <w:rPr>
                <w:rFonts w:ascii="宋体" w:eastAsia="宋体" w:hint="eastAsia"/>
              </w:rPr>
            </w:pPr>
            <w:proofErr w:type="gramStart"/>
            <w:r>
              <w:rPr>
                <w:rFonts w:ascii="宋体" w:eastAsia="宋体" w:hint="eastAsia"/>
              </w:rPr>
              <w:t>课程思政融入</w:t>
            </w:r>
            <w:proofErr w:type="gramEnd"/>
          </w:p>
          <w:p w14:paraId="36F3F5DE" w14:textId="77777777" w:rsidR="00495E8F" w:rsidRDefault="00495E8F" w:rsidP="00110392">
            <w:pPr>
              <w:rPr>
                <w:rFonts w:ascii="宋体" w:eastAsia="宋体" w:hAnsi="宋体" w:cs="宋体" w:hint="eastAsia"/>
                <w:b/>
                <w:bCs/>
                <w:szCs w:val="21"/>
              </w:rPr>
            </w:pPr>
            <w:r>
              <w:rPr>
                <w:rFonts w:ascii="宋体" w:eastAsia="宋体" w:hint="eastAsia"/>
                <w:b/>
                <w:bCs/>
                <w:color w:val="C00000"/>
              </w:rPr>
              <w:t>（根据实际情况至少填写3次）</w:t>
            </w:r>
          </w:p>
        </w:tc>
        <w:tc>
          <w:tcPr>
            <w:tcW w:w="1517" w:type="dxa"/>
            <w:gridSpan w:val="2"/>
            <w:vMerge w:val="restart"/>
            <w:vAlign w:val="center"/>
          </w:tcPr>
          <w:p w14:paraId="482C173F" w14:textId="77777777" w:rsidR="00495E8F" w:rsidRDefault="00495E8F" w:rsidP="00110392">
            <w:pPr>
              <w:jc w:val="center"/>
              <w:rPr>
                <w:rFonts w:ascii="宋体" w:eastAsia="宋体" w:hint="eastAsia"/>
              </w:rPr>
            </w:pPr>
            <w:r>
              <w:rPr>
                <w:rFonts w:ascii="宋体" w:eastAsia="宋体" w:hint="eastAsia"/>
              </w:rPr>
              <w:t>教学方式</w:t>
            </w:r>
          </w:p>
          <w:p w14:paraId="5E849E4E" w14:textId="77777777" w:rsidR="00495E8F" w:rsidRDefault="00495E8F" w:rsidP="00110392">
            <w:pPr>
              <w:jc w:val="center"/>
              <w:rPr>
                <w:rFonts w:ascii="宋体" w:eastAsia="宋体" w:hAnsi="宋体" w:cs="宋体" w:hint="eastAsia"/>
                <w:b/>
                <w:bCs/>
                <w:szCs w:val="21"/>
              </w:rPr>
            </w:pPr>
            <w:r>
              <w:rPr>
                <w:rFonts w:ascii="宋体" w:eastAsia="宋体" w:hint="eastAsia"/>
              </w:rPr>
              <w:t>与手段</w:t>
            </w:r>
          </w:p>
        </w:tc>
      </w:tr>
      <w:tr w:rsidR="00495E8F" w14:paraId="0DC79D6F" w14:textId="77777777" w:rsidTr="00110392">
        <w:trPr>
          <w:trHeight w:val="302"/>
          <w:jc w:val="center"/>
        </w:trPr>
        <w:tc>
          <w:tcPr>
            <w:tcW w:w="1301" w:type="dxa"/>
            <w:vMerge/>
          </w:tcPr>
          <w:p w14:paraId="1CE00ABD" w14:textId="77777777" w:rsidR="00495E8F" w:rsidRDefault="00495E8F" w:rsidP="00110392">
            <w:pPr>
              <w:pStyle w:val="TableParagraph"/>
              <w:spacing w:before="125" w:line="312" w:lineRule="auto"/>
              <w:ind w:right="23"/>
              <w:rPr>
                <w:rFonts w:hint="eastAsia"/>
              </w:rPr>
            </w:pPr>
          </w:p>
        </w:tc>
        <w:tc>
          <w:tcPr>
            <w:tcW w:w="569" w:type="dxa"/>
            <w:vMerge/>
          </w:tcPr>
          <w:p w14:paraId="5A08C428" w14:textId="77777777" w:rsidR="00495E8F" w:rsidRDefault="00495E8F" w:rsidP="00110392">
            <w:pPr>
              <w:pStyle w:val="TableParagraph"/>
              <w:spacing w:before="125" w:line="312" w:lineRule="auto"/>
              <w:ind w:right="23"/>
              <w:rPr>
                <w:rFonts w:hint="eastAsia"/>
              </w:rPr>
            </w:pPr>
          </w:p>
        </w:tc>
        <w:tc>
          <w:tcPr>
            <w:tcW w:w="1620" w:type="dxa"/>
            <w:gridSpan w:val="2"/>
            <w:vMerge/>
          </w:tcPr>
          <w:p w14:paraId="1D5A2805" w14:textId="77777777" w:rsidR="00495E8F" w:rsidRDefault="00495E8F" w:rsidP="00110392">
            <w:pPr>
              <w:pStyle w:val="TableParagraph"/>
              <w:spacing w:before="125" w:line="312" w:lineRule="auto"/>
              <w:ind w:right="23"/>
              <w:rPr>
                <w:rFonts w:hint="eastAsia"/>
              </w:rPr>
            </w:pPr>
          </w:p>
        </w:tc>
        <w:tc>
          <w:tcPr>
            <w:tcW w:w="1300" w:type="dxa"/>
            <w:vMerge/>
          </w:tcPr>
          <w:p w14:paraId="26BE1A77" w14:textId="77777777" w:rsidR="00495E8F" w:rsidRDefault="00495E8F" w:rsidP="00110392">
            <w:pPr>
              <w:pStyle w:val="TableParagraph"/>
              <w:spacing w:before="125" w:line="312" w:lineRule="auto"/>
              <w:ind w:right="23"/>
              <w:rPr>
                <w:rFonts w:hint="eastAsia"/>
              </w:rPr>
            </w:pPr>
          </w:p>
        </w:tc>
        <w:tc>
          <w:tcPr>
            <w:tcW w:w="1488" w:type="dxa"/>
            <w:gridSpan w:val="2"/>
            <w:vAlign w:val="center"/>
          </w:tcPr>
          <w:p w14:paraId="660A081E" w14:textId="77777777" w:rsidR="00495E8F" w:rsidRDefault="00495E8F" w:rsidP="00110392">
            <w:pPr>
              <w:jc w:val="center"/>
              <w:rPr>
                <w:rFonts w:ascii="宋体" w:eastAsia="宋体" w:hAnsi="宋体" w:cs="宋体" w:hint="eastAsia"/>
                <w:b/>
                <w:bCs/>
                <w:szCs w:val="21"/>
              </w:rPr>
            </w:pPr>
            <w:proofErr w:type="gramStart"/>
            <w:r>
              <w:rPr>
                <w:rFonts w:ascii="宋体" w:eastAsia="宋体" w:hint="eastAsia"/>
              </w:rPr>
              <w:t>思政元素</w:t>
            </w:r>
            <w:proofErr w:type="gramEnd"/>
          </w:p>
        </w:tc>
        <w:tc>
          <w:tcPr>
            <w:tcW w:w="1110" w:type="dxa"/>
            <w:gridSpan w:val="3"/>
            <w:vAlign w:val="center"/>
          </w:tcPr>
          <w:p w14:paraId="29E64C47" w14:textId="77777777" w:rsidR="00495E8F" w:rsidRDefault="00495E8F" w:rsidP="00110392">
            <w:pPr>
              <w:jc w:val="center"/>
              <w:rPr>
                <w:rFonts w:ascii="宋体" w:eastAsia="宋体" w:hAnsi="宋体" w:cs="宋体" w:hint="eastAsia"/>
                <w:b/>
                <w:bCs/>
                <w:szCs w:val="21"/>
              </w:rPr>
            </w:pPr>
            <w:proofErr w:type="gramStart"/>
            <w:r>
              <w:rPr>
                <w:rFonts w:ascii="宋体" w:eastAsia="宋体" w:hint="eastAsia"/>
              </w:rPr>
              <w:t>思政目标</w:t>
            </w:r>
            <w:proofErr w:type="gramEnd"/>
          </w:p>
        </w:tc>
        <w:tc>
          <w:tcPr>
            <w:tcW w:w="1517" w:type="dxa"/>
            <w:gridSpan w:val="2"/>
            <w:vMerge/>
          </w:tcPr>
          <w:p w14:paraId="0309106B"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r>
      <w:tr w:rsidR="00495E8F" w14:paraId="558539B8" w14:textId="77777777" w:rsidTr="00110392">
        <w:trPr>
          <w:trHeight w:hRule="exact" w:val="742"/>
          <w:jc w:val="center"/>
        </w:trPr>
        <w:tc>
          <w:tcPr>
            <w:tcW w:w="1301" w:type="dxa"/>
            <w:vMerge/>
          </w:tcPr>
          <w:p w14:paraId="3DEF6685"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Borders>
              <w:bottom w:val="single" w:sz="4" w:space="0" w:color="auto"/>
            </w:tcBorders>
            <w:vAlign w:val="center"/>
          </w:tcPr>
          <w:p w14:paraId="243CD9D4" w14:textId="77777777" w:rsidR="00495E8F" w:rsidRPr="0065024F" w:rsidRDefault="00495E8F" w:rsidP="00110392">
            <w:pPr>
              <w:tabs>
                <w:tab w:val="left" w:pos="720"/>
              </w:tabs>
              <w:snapToGrid w:val="0"/>
              <w:spacing w:line="320" w:lineRule="exact"/>
              <w:rPr>
                <w:rFonts w:ascii="宋体" w:eastAsia="宋体" w:hAnsi="宋体" w:hint="eastAsia"/>
                <w:szCs w:val="21"/>
              </w:rPr>
            </w:pPr>
            <w:r w:rsidRPr="0065024F">
              <w:rPr>
                <w:rFonts w:ascii="宋体" w:eastAsia="宋体" w:hAnsi="宋体"/>
                <w:szCs w:val="21"/>
              </w:rPr>
              <w:t>1</w:t>
            </w:r>
          </w:p>
        </w:tc>
        <w:tc>
          <w:tcPr>
            <w:tcW w:w="1620" w:type="dxa"/>
            <w:gridSpan w:val="2"/>
            <w:tcBorders>
              <w:bottom w:val="single" w:sz="4" w:space="0" w:color="auto"/>
            </w:tcBorders>
            <w:vAlign w:val="center"/>
          </w:tcPr>
          <w:p w14:paraId="4D7D67DE" w14:textId="77777777" w:rsidR="00495E8F" w:rsidRPr="0065024F" w:rsidRDefault="00495E8F" w:rsidP="00110392">
            <w:pPr>
              <w:snapToGrid w:val="0"/>
              <w:spacing w:line="320" w:lineRule="exact"/>
              <w:rPr>
                <w:rFonts w:ascii="宋体" w:eastAsia="宋体" w:hAnsi="宋体" w:hint="eastAsia"/>
                <w:sz w:val="18"/>
                <w:szCs w:val="18"/>
              </w:rPr>
            </w:pPr>
            <w:r w:rsidRPr="0065024F">
              <w:rPr>
                <w:rFonts w:ascii="宋体" w:eastAsia="宋体" w:hAnsi="宋体"/>
                <w:sz w:val="18"/>
                <w:szCs w:val="18"/>
              </w:rPr>
              <w:t>第一章 程序设计与C语言</w:t>
            </w:r>
          </w:p>
        </w:tc>
        <w:tc>
          <w:tcPr>
            <w:tcW w:w="1300" w:type="dxa"/>
            <w:vAlign w:val="center"/>
          </w:tcPr>
          <w:p w14:paraId="5F067EEC"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r w:rsidRPr="0065024F">
              <w:rPr>
                <w:rFonts w:ascii="宋体" w:eastAsia="宋体" w:hAnsi="宋体" w:cs="宋体" w:hint="eastAsia"/>
                <w:b/>
                <w:bCs/>
                <w:sz w:val="18"/>
                <w:szCs w:val="18"/>
                <w:lang w:eastAsia="zh-CN"/>
              </w:rPr>
              <w:t>A</w:t>
            </w:r>
            <w:proofErr w:type="gramStart"/>
            <w:r w:rsidRPr="0065024F">
              <w:rPr>
                <w:rFonts w:ascii="宋体" w:eastAsia="宋体" w:hAnsi="宋体" w:cs="宋体"/>
                <w:b/>
                <w:bCs/>
                <w:sz w:val="18"/>
                <w:szCs w:val="18"/>
                <w:lang w:eastAsia="zh-CN"/>
              </w:rPr>
              <w:t>1,B</w:t>
            </w:r>
            <w:proofErr w:type="gramEnd"/>
            <w:r w:rsidRPr="0065024F">
              <w:rPr>
                <w:rFonts w:ascii="宋体" w:eastAsia="宋体" w:hAnsi="宋体" w:cs="宋体"/>
                <w:b/>
                <w:bCs/>
                <w:sz w:val="18"/>
                <w:szCs w:val="18"/>
                <w:lang w:eastAsia="zh-CN"/>
              </w:rPr>
              <w:t>1,E1</w:t>
            </w:r>
          </w:p>
        </w:tc>
        <w:tc>
          <w:tcPr>
            <w:tcW w:w="1488" w:type="dxa"/>
            <w:gridSpan w:val="2"/>
            <w:vAlign w:val="center"/>
          </w:tcPr>
          <w:p w14:paraId="17400452"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110" w:type="dxa"/>
            <w:gridSpan w:val="3"/>
            <w:vAlign w:val="center"/>
          </w:tcPr>
          <w:p w14:paraId="0DF27670"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517" w:type="dxa"/>
            <w:gridSpan w:val="2"/>
            <w:vAlign w:val="center"/>
          </w:tcPr>
          <w:p w14:paraId="29B66674"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r w:rsidRPr="00031887">
              <w:rPr>
                <w:rFonts w:ascii="宋体" w:eastAsia="宋体" w:hAnsi="宋体" w:cs="宋体" w:hint="eastAsia"/>
                <w:sz w:val="18"/>
                <w:szCs w:val="21"/>
                <w:lang w:eastAsia="zh-CN"/>
              </w:rPr>
              <w:t>课堂讲授</w:t>
            </w:r>
          </w:p>
        </w:tc>
      </w:tr>
      <w:tr w:rsidR="00495E8F" w14:paraId="1852778E" w14:textId="77777777" w:rsidTr="00110392">
        <w:trPr>
          <w:trHeight w:hRule="exact" w:val="2952"/>
          <w:jc w:val="center"/>
        </w:trPr>
        <w:tc>
          <w:tcPr>
            <w:tcW w:w="1301" w:type="dxa"/>
            <w:vMerge/>
          </w:tcPr>
          <w:p w14:paraId="73042FEB"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Borders>
              <w:bottom w:val="single" w:sz="4" w:space="0" w:color="auto"/>
            </w:tcBorders>
            <w:vAlign w:val="center"/>
          </w:tcPr>
          <w:p w14:paraId="02AF2FAE" w14:textId="77777777" w:rsidR="00495E8F" w:rsidRPr="0065024F" w:rsidRDefault="00495E8F" w:rsidP="00110392">
            <w:pPr>
              <w:tabs>
                <w:tab w:val="left" w:pos="720"/>
              </w:tabs>
              <w:snapToGrid w:val="0"/>
              <w:spacing w:line="320" w:lineRule="exact"/>
              <w:rPr>
                <w:rFonts w:ascii="宋体" w:eastAsia="宋体" w:hAnsi="宋体" w:hint="eastAsia"/>
                <w:szCs w:val="21"/>
              </w:rPr>
            </w:pPr>
          </w:p>
        </w:tc>
        <w:tc>
          <w:tcPr>
            <w:tcW w:w="1620" w:type="dxa"/>
            <w:gridSpan w:val="2"/>
            <w:tcBorders>
              <w:bottom w:val="single" w:sz="4" w:space="0" w:color="auto"/>
            </w:tcBorders>
            <w:vAlign w:val="center"/>
          </w:tcPr>
          <w:p w14:paraId="15C4C981" w14:textId="77777777" w:rsidR="00495E8F" w:rsidRPr="0065024F" w:rsidRDefault="00495E8F" w:rsidP="00110392">
            <w:pPr>
              <w:snapToGrid w:val="0"/>
              <w:spacing w:line="320" w:lineRule="exact"/>
              <w:rPr>
                <w:rFonts w:ascii="宋体" w:eastAsia="宋体" w:hAnsi="宋体" w:hint="eastAsia"/>
                <w:sz w:val="18"/>
                <w:szCs w:val="18"/>
              </w:rPr>
            </w:pPr>
            <w:r w:rsidRPr="0065024F">
              <w:rPr>
                <w:rFonts w:ascii="宋体" w:eastAsia="宋体" w:hAnsi="宋体"/>
                <w:sz w:val="18"/>
                <w:szCs w:val="18"/>
              </w:rPr>
              <w:t>1.1什么是计算机程序 1.2什么是计算机语言 1.3 C语言的发展及其特点 1.4 简单的C语言程序 1.5 运行C程序的步骤与方法 1.6 程序设计的任务</w:t>
            </w:r>
          </w:p>
        </w:tc>
        <w:tc>
          <w:tcPr>
            <w:tcW w:w="1300" w:type="dxa"/>
            <w:vAlign w:val="center"/>
          </w:tcPr>
          <w:p w14:paraId="3973228C"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488" w:type="dxa"/>
            <w:gridSpan w:val="2"/>
            <w:vAlign w:val="center"/>
          </w:tcPr>
          <w:p w14:paraId="110126AF" w14:textId="77777777" w:rsidR="00495E8F" w:rsidRPr="004C0F73" w:rsidRDefault="00495E8F" w:rsidP="00110392">
            <w:pPr>
              <w:pStyle w:val="TableParagraph"/>
              <w:spacing w:line="320" w:lineRule="exact"/>
              <w:ind w:right="23"/>
              <w:rPr>
                <w:rFonts w:ascii="宋体" w:eastAsia="宋体" w:hAnsi="宋体" w:cs="宋体" w:hint="eastAsia"/>
                <w:bCs/>
                <w:sz w:val="18"/>
                <w:szCs w:val="18"/>
                <w:lang w:eastAsia="zh-CN"/>
              </w:rPr>
            </w:pPr>
            <w:r w:rsidRPr="004C0F73">
              <w:rPr>
                <w:rFonts w:ascii="宋体" w:eastAsia="宋体" w:hAnsi="宋体" w:cs="宋体" w:hint="eastAsia"/>
                <w:bCs/>
                <w:sz w:val="18"/>
                <w:szCs w:val="18"/>
                <w:lang w:eastAsia="zh-CN"/>
              </w:rPr>
              <w:t>了解目前我国在程序设计、开发方面的现状</w:t>
            </w:r>
          </w:p>
        </w:tc>
        <w:tc>
          <w:tcPr>
            <w:tcW w:w="1110" w:type="dxa"/>
            <w:gridSpan w:val="3"/>
            <w:vAlign w:val="center"/>
          </w:tcPr>
          <w:p w14:paraId="7435C889" w14:textId="77777777" w:rsidR="00495E8F" w:rsidRPr="004C0F73" w:rsidRDefault="00495E8F" w:rsidP="00110392">
            <w:pPr>
              <w:pStyle w:val="TableParagraph"/>
              <w:spacing w:line="320" w:lineRule="exact"/>
              <w:ind w:right="23"/>
              <w:rPr>
                <w:rFonts w:ascii="宋体" w:eastAsia="宋体" w:hAnsi="宋体" w:cs="宋体" w:hint="eastAsia"/>
                <w:bCs/>
                <w:sz w:val="18"/>
                <w:szCs w:val="18"/>
                <w:lang w:eastAsia="zh-CN"/>
              </w:rPr>
            </w:pPr>
            <w:r w:rsidRPr="004C0F73">
              <w:rPr>
                <w:rFonts w:ascii="宋体" w:eastAsia="宋体" w:hAnsi="宋体" w:hint="eastAsia"/>
                <w:color w:val="333333"/>
                <w:sz w:val="18"/>
                <w:szCs w:val="18"/>
                <w:shd w:val="clear" w:color="auto" w:fill="FFFFFF"/>
                <w:lang w:eastAsia="zh-CN"/>
              </w:rPr>
              <w:t>丰富认识、拓展思维、树立自信心，激发学生的爱国热情和责任心</w:t>
            </w:r>
          </w:p>
        </w:tc>
        <w:tc>
          <w:tcPr>
            <w:tcW w:w="1517" w:type="dxa"/>
            <w:gridSpan w:val="2"/>
            <w:vAlign w:val="center"/>
          </w:tcPr>
          <w:p w14:paraId="4E5B1C1E" w14:textId="77777777" w:rsidR="00495E8F" w:rsidRPr="00031887" w:rsidRDefault="00495E8F" w:rsidP="00110392">
            <w:pPr>
              <w:pStyle w:val="TableParagraph"/>
              <w:spacing w:line="320" w:lineRule="exact"/>
              <w:ind w:right="23"/>
              <w:rPr>
                <w:rFonts w:ascii="宋体" w:eastAsia="宋体" w:hAnsi="宋体" w:cs="宋体" w:hint="eastAsia"/>
                <w:sz w:val="21"/>
                <w:szCs w:val="21"/>
                <w:lang w:eastAsia="zh-CN"/>
              </w:rPr>
            </w:pPr>
          </w:p>
        </w:tc>
      </w:tr>
      <w:tr w:rsidR="00495E8F" w14:paraId="3CFBC94A" w14:textId="77777777" w:rsidTr="00110392">
        <w:trPr>
          <w:trHeight w:hRule="exact" w:val="907"/>
          <w:jc w:val="center"/>
        </w:trPr>
        <w:tc>
          <w:tcPr>
            <w:tcW w:w="1301" w:type="dxa"/>
            <w:vMerge/>
          </w:tcPr>
          <w:p w14:paraId="2EC12F18"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44388183" w14:textId="77777777" w:rsidR="00495E8F" w:rsidRDefault="00495E8F" w:rsidP="00110392">
            <w:pPr>
              <w:pStyle w:val="TableParagraph"/>
              <w:spacing w:line="320" w:lineRule="exact"/>
              <w:ind w:right="23"/>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2</w:t>
            </w:r>
          </w:p>
        </w:tc>
        <w:tc>
          <w:tcPr>
            <w:tcW w:w="1620" w:type="dxa"/>
            <w:gridSpan w:val="2"/>
            <w:tcBorders>
              <w:bottom w:val="single" w:sz="4" w:space="0" w:color="auto"/>
            </w:tcBorders>
            <w:vAlign w:val="center"/>
          </w:tcPr>
          <w:p w14:paraId="46CD579B" w14:textId="77777777" w:rsidR="00495E8F" w:rsidRPr="0065024F" w:rsidRDefault="00495E8F" w:rsidP="00110392">
            <w:pPr>
              <w:snapToGrid w:val="0"/>
              <w:spacing w:line="320" w:lineRule="exact"/>
              <w:rPr>
                <w:rFonts w:ascii="宋体" w:eastAsia="宋体" w:hAnsi="宋体" w:hint="eastAsia"/>
                <w:sz w:val="18"/>
                <w:szCs w:val="18"/>
              </w:rPr>
            </w:pPr>
            <w:r w:rsidRPr="0065024F">
              <w:rPr>
                <w:rFonts w:ascii="宋体" w:eastAsia="宋体" w:hAnsi="宋体"/>
                <w:sz w:val="18"/>
                <w:szCs w:val="18"/>
              </w:rPr>
              <w:t>第二章 算法——程序的灵魂</w:t>
            </w:r>
          </w:p>
        </w:tc>
        <w:tc>
          <w:tcPr>
            <w:tcW w:w="1300" w:type="dxa"/>
            <w:vAlign w:val="center"/>
          </w:tcPr>
          <w:p w14:paraId="4EA6A70E"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r w:rsidRPr="006108FB">
              <w:rPr>
                <w:rFonts w:ascii="宋体" w:eastAsia="宋体" w:hAnsi="宋体" w:cs="宋体" w:hint="eastAsia"/>
                <w:b/>
                <w:bCs/>
                <w:sz w:val="18"/>
                <w:szCs w:val="18"/>
                <w:lang w:eastAsia="zh-CN"/>
              </w:rPr>
              <w:t>A</w:t>
            </w:r>
            <w:proofErr w:type="gramStart"/>
            <w:r w:rsidRPr="006108FB">
              <w:rPr>
                <w:rFonts w:ascii="宋体" w:eastAsia="宋体" w:hAnsi="宋体" w:cs="宋体"/>
                <w:b/>
                <w:bCs/>
                <w:sz w:val="18"/>
                <w:szCs w:val="18"/>
                <w:lang w:eastAsia="zh-CN"/>
              </w:rPr>
              <w:t>1,B</w:t>
            </w:r>
            <w:proofErr w:type="gramEnd"/>
            <w:r w:rsidRPr="006108FB">
              <w:rPr>
                <w:rFonts w:ascii="宋体" w:eastAsia="宋体" w:hAnsi="宋体" w:cs="宋体"/>
                <w:b/>
                <w:bCs/>
                <w:sz w:val="18"/>
                <w:szCs w:val="18"/>
                <w:lang w:eastAsia="zh-CN"/>
              </w:rPr>
              <w:t>1</w:t>
            </w:r>
            <w:r>
              <w:rPr>
                <w:rFonts w:ascii="宋体" w:eastAsia="宋体" w:hAnsi="宋体" w:cs="宋体"/>
                <w:b/>
                <w:bCs/>
                <w:sz w:val="18"/>
                <w:szCs w:val="18"/>
                <w:lang w:eastAsia="zh-CN"/>
              </w:rPr>
              <w:t>,E1</w:t>
            </w:r>
          </w:p>
        </w:tc>
        <w:tc>
          <w:tcPr>
            <w:tcW w:w="1488" w:type="dxa"/>
            <w:gridSpan w:val="2"/>
            <w:vAlign w:val="center"/>
          </w:tcPr>
          <w:p w14:paraId="6A63A471"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110" w:type="dxa"/>
            <w:gridSpan w:val="3"/>
            <w:vAlign w:val="center"/>
          </w:tcPr>
          <w:p w14:paraId="0BA87386"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517" w:type="dxa"/>
            <w:gridSpan w:val="2"/>
            <w:vAlign w:val="center"/>
          </w:tcPr>
          <w:p w14:paraId="58648171" w14:textId="77777777" w:rsidR="00495E8F" w:rsidRPr="00031887" w:rsidRDefault="00495E8F" w:rsidP="00110392">
            <w:pPr>
              <w:pStyle w:val="TableParagraph"/>
              <w:spacing w:line="320" w:lineRule="exact"/>
              <w:ind w:right="23"/>
              <w:rPr>
                <w:rFonts w:ascii="宋体" w:eastAsia="宋体" w:hAnsi="宋体" w:cs="宋体" w:hint="eastAsia"/>
                <w:sz w:val="18"/>
                <w:szCs w:val="18"/>
                <w:lang w:eastAsia="zh-CN"/>
              </w:rPr>
            </w:pPr>
            <w:r w:rsidRPr="00031887">
              <w:rPr>
                <w:rFonts w:ascii="宋体" w:eastAsia="宋体" w:hAnsi="宋体" w:cs="宋体" w:hint="eastAsia"/>
                <w:sz w:val="18"/>
                <w:szCs w:val="18"/>
                <w:lang w:eastAsia="zh-CN"/>
              </w:rPr>
              <w:t>课堂讲授</w:t>
            </w:r>
          </w:p>
          <w:p w14:paraId="22C6BADF"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r w:rsidRPr="00031887">
              <w:rPr>
                <w:rFonts w:ascii="宋体" w:eastAsia="宋体" w:hAnsi="宋体" w:cs="宋体" w:hint="eastAsia"/>
                <w:sz w:val="18"/>
                <w:szCs w:val="18"/>
                <w:lang w:eastAsia="zh-CN"/>
              </w:rPr>
              <w:t>问题导向学习</w:t>
            </w:r>
          </w:p>
        </w:tc>
      </w:tr>
      <w:tr w:rsidR="00495E8F" w14:paraId="23D05A1F" w14:textId="77777777" w:rsidTr="00110392">
        <w:trPr>
          <w:trHeight w:hRule="exact" w:val="2639"/>
          <w:jc w:val="center"/>
        </w:trPr>
        <w:tc>
          <w:tcPr>
            <w:tcW w:w="1301" w:type="dxa"/>
            <w:vMerge/>
          </w:tcPr>
          <w:p w14:paraId="2265F247"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3C0C51D4" w14:textId="77777777" w:rsidR="00495E8F" w:rsidRDefault="00495E8F" w:rsidP="00110392">
            <w:pPr>
              <w:pStyle w:val="TableParagraph"/>
              <w:spacing w:line="320" w:lineRule="exact"/>
              <w:ind w:right="23"/>
              <w:rPr>
                <w:rFonts w:ascii="宋体" w:eastAsia="宋体" w:hAnsi="宋体" w:cs="宋体" w:hint="eastAsia"/>
                <w:b/>
                <w:bCs/>
                <w:sz w:val="21"/>
                <w:szCs w:val="21"/>
                <w:lang w:eastAsia="zh-CN"/>
              </w:rPr>
            </w:pPr>
          </w:p>
        </w:tc>
        <w:tc>
          <w:tcPr>
            <w:tcW w:w="1620" w:type="dxa"/>
            <w:gridSpan w:val="2"/>
            <w:tcBorders>
              <w:bottom w:val="single" w:sz="4" w:space="0" w:color="auto"/>
            </w:tcBorders>
            <w:vAlign w:val="center"/>
          </w:tcPr>
          <w:p w14:paraId="3FAC0928" w14:textId="77777777" w:rsidR="00495E8F" w:rsidRPr="0065024F" w:rsidRDefault="00495E8F" w:rsidP="00110392">
            <w:pPr>
              <w:snapToGrid w:val="0"/>
              <w:spacing w:line="320" w:lineRule="exact"/>
              <w:rPr>
                <w:rFonts w:ascii="宋体" w:eastAsia="宋体" w:hAnsi="宋体" w:hint="eastAsia"/>
                <w:sz w:val="18"/>
                <w:szCs w:val="18"/>
              </w:rPr>
            </w:pPr>
            <w:r w:rsidRPr="0065024F">
              <w:rPr>
                <w:rFonts w:ascii="宋体" w:eastAsia="宋体" w:hAnsi="宋体"/>
                <w:sz w:val="18"/>
                <w:szCs w:val="18"/>
              </w:rPr>
              <w:t>2.1 程序=算法+数据结构 2.2 什么是算法 2.3 简单的算法举例 2.4 算法的特性 2.5 怎样表示一个算法 2.6 结构化程序设计方法</w:t>
            </w:r>
          </w:p>
        </w:tc>
        <w:tc>
          <w:tcPr>
            <w:tcW w:w="1300" w:type="dxa"/>
            <w:vAlign w:val="center"/>
          </w:tcPr>
          <w:p w14:paraId="45E826E3"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488" w:type="dxa"/>
            <w:gridSpan w:val="2"/>
            <w:vAlign w:val="center"/>
          </w:tcPr>
          <w:p w14:paraId="7628A6C2"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110" w:type="dxa"/>
            <w:gridSpan w:val="3"/>
            <w:vAlign w:val="center"/>
          </w:tcPr>
          <w:p w14:paraId="10924795"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517" w:type="dxa"/>
            <w:gridSpan w:val="2"/>
            <w:vAlign w:val="center"/>
          </w:tcPr>
          <w:p w14:paraId="56D0D035"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r>
      <w:tr w:rsidR="00495E8F" w14:paraId="1790A326" w14:textId="77777777" w:rsidTr="00110392">
        <w:trPr>
          <w:trHeight w:hRule="exact" w:val="1132"/>
          <w:jc w:val="center"/>
        </w:trPr>
        <w:tc>
          <w:tcPr>
            <w:tcW w:w="1301" w:type="dxa"/>
            <w:vMerge/>
          </w:tcPr>
          <w:p w14:paraId="0B1E1B13"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1D016A24" w14:textId="77777777" w:rsidR="00495E8F" w:rsidRDefault="00495E8F" w:rsidP="00110392">
            <w:pPr>
              <w:pStyle w:val="TableParagraph"/>
              <w:spacing w:line="320" w:lineRule="exact"/>
              <w:ind w:right="23"/>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3</w:t>
            </w:r>
          </w:p>
        </w:tc>
        <w:tc>
          <w:tcPr>
            <w:tcW w:w="1620" w:type="dxa"/>
            <w:gridSpan w:val="2"/>
            <w:tcBorders>
              <w:bottom w:val="single" w:sz="4" w:space="0" w:color="auto"/>
            </w:tcBorders>
            <w:vAlign w:val="center"/>
          </w:tcPr>
          <w:p w14:paraId="5A51B06F" w14:textId="77777777" w:rsidR="00495E8F" w:rsidRPr="0065024F" w:rsidRDefault="00495E8F" w:rsidP="00110392">
            <w:pPr>
              <w:snapToGrid w:val="0"/>
              <w:spacing w:line="320" w:lineRule="exact"/>
              <w:rPr>
                <w:rFonts w:ascii="宋体" w:eastAsia="宋体" w:hAnsi="宋体" w:hint="eastAsia"/>
                <w:sz w:val="18"/>
                <w:szCs w:val="18"/>
              </w:rPr>
            </w:pPr>
            <w:r w:rsidRPr="0065024F">
              <w:rPr>
                <w:rFonts w:ascii="宋体" w:eastAsia="宋体" w:hAnsi="宋体"/>
                <w:sz w:val="18"/>
                <w:szCs w:val="18"/>
              </w:rPr>
              <w:t>第三章 最简单的C程序设计——顺序程序设计（</w:t>
            </w:r>
            <w:r w:rsidRPr="0065024F">
              <w:rPr>
                <w:rFonts w:ascii="宋体" w:eastAsia="宋体" w:hAnsi="宋体" w:cs="Segoe UI Symbol"/>
                <w:sz w:val="18"/>
                <w:szCs w:val="18"/>
              </w:rPr>
              <w:t>★</w:t>
            </w:r>
            <w:r w:rsidRPr="0065024F">
              <w:rPr>
                <w:rFonts w:ascii="宋体" w:eastAsia="宋体" w:hAnsi="宋体"/>
                <w:sz w:val="18"/>
                <w:szCs w:val="18"/>
              </w:rPr>
              <w:t>）</w:t>
            </w:r>
          </w:p>
        </w:tc>
        <w:tc>
          <w:tcPr>
            <w:tcW w:w="1300" w:type="dxa"/>
            <w:vAlign w:val="center"/>
          </w:tcPr>
          <w:p w14:paraId="0AEA6580"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r w:rsidRPr="0065024F">
              <w:rPr>
                <w:rFonts w:ascii="宋体" w:eastAsia="宋体" w:hAnsi="宋体" w:cs="宋体" w:hint="eastAsia"/>
                <w:b/>
                <w:bCs/>
                <w:sz w:val="18"/>
                <w:szCs w:val="18"/>
                <w:lang w:eastAsia="zh-CN"/>
              </w:rPr>
              <w:t>A</w:t>
            </w:r>
            <w:proofErr w:type="gramStart"/>
            <w:r w:rsidRPr="0065024F">
              <w:rPr>
                <w:rFonts w:ascii="宋体" w:eastAsia="宋体" w:hAnsi="宋体" w:cs="宋体"/>
                <w:b/>
                <w:bCs/>
                <w:sz w:val="18"/>
                <w:szCs w:val="18"/>
                <w:lang w:eastAsia="zh-CN"/>
              </w:rPr>
              <w:t>1,B</w:t>
            </w:r>
            <w:proofErr w:type="gramEnd"/>
            <w:r w:rsidRPr="0065024F">
              <w:rPr>
                <w:rFonts w:ascii="宋体" w:eastAsia="宋体" w:hAnsi="宋体" w:cs="宋体"/>
                <w:b/>
                <w:bCs/>
                <w:sz w:val="18"/>
                <w:szCs w:val="18"/>
                <w:lang w:eastAsia="zh-CN"/>
              </w:rPr>
              <w:t>1</w:t>
            </w:r>
          </w:p>
        </w:tc>
        <w:tc>
          <w:tcPr>
            <w:tcW w:w="1488" w:type="dxa"/>
            <w:gridSpan w:val="2"/>
            <w:vAlign w:val="center"/>
          </w:tcPr>
          <w:p w14:paraId="5D448470"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110" w:type="dxa"/>
            <w:gridSpan w:val="3"/>
            <w:vAlign w:val="center"/>
          </w:tcPr>
          <w:p w14:paraId="2899AB95"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517" w:type="dxa"/>
            <w:gridSpan w:val="2"/>
            <w:vAlign w:val="center"/>
          </w:tcPr>
          <w:p w14:paraId="2A584660" w14:textId="77777777" w:rsidR="00495E8F" w:rsidRPr="00031887" w:rsidRDefault="00495E8F" w:rsidP="00110392">
            <w:pPr>
              <w:pStyle w:val="TableParagraph"/>
              <w:spacing w:line="320" w:lineRule="exact"/>
              <w:ind w:right="23"/>
              <w:rPr>
                <w:rFonts w:ascii="宋体" w:eastAsia="宋体" w:hAnsi="宋体" w:cs="宋体" w:hint="eastAsia"/>
                <w:sz w:val="18"/>
                <w:szCs w:val="21"/>
                <w:lang w:eastAsia="zh-CN"/>
              </w:rPr>
            </w:pPr>
            <w:r w:rsidRPr="00031887">
              <w:rPr>
                <w:rFonts w:ascii="宋体" w:eastAsia="宋体" w:hAnsi="宋体" w:cs="宋体" w:hint="eastAsia"/>
                <w:sz w:val="18"/>
                <w:szCs w:val="21"/>
                <w:lang w:eastAsia="zh-CN"/>
              </w:rPr>
              <w:t>课堂讲授</w:t>
            </w:r>
          </w:p>
        </w:tc>
      </w:tr>
      <w:tr w:rsidR="00495E8F" w14:paraId="3608E002" w14:textId="77777777" w:rsidTr="00110392">
        <w:trPr>
          <w:trHeight w:hRule="exact" w:val="1145"/>
          <w:jc w:val="center"/>
        </w:trPr>
        <w:tc>
          <w:tcPr>
            <w:tcW w:w="1301" w:type="dxa"/>
            <w:vMerge/>
          </w:tcPr>
          <w:p w14:paraId="22CFAD37"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1434EA9A" w14:textId="77777777" w:rsidR="00495E8F" w:rsidRDefault="00495E8F" w:rsidP="00110392">
            <w:pPr>
              <w:pStyle w:val="TableParagraph"/>
              <w:spacing w:line="320" w:lineRule="exact"/>
              <w:ind w:right="23"/>
              <w:rPr>
                <w:rFonts w:ascii="宋体" w:eastAsia="宋体" w:hAnsi="宋体" w:cs="宋体" w:hint="eastAsia"/>
                <w:b/>
                <w:bCs/>
                <w:sz w:val="21"/>
                <w:szCs w:val="21"/>
                <w:lang w:eastAsia="zh-CN"/>
              </w:rPr>
            </w:pPr>
          </w:p>
        </w:tc>
        <w:tc>
          <w:tcPr>
            <w:tcW w:w="1620" w:type="dxa"/>
            <w:gridSpan w:val="2"/>
            <w:tcBorders>
              <w:bottom w:val="single" w:sz="4" w:space="0" w:color="auto"/>
            </w:tcBorders>
            <w:vAlign w:val="center"/>
          </w:tcPr>
          <w:p w14:paraId="4D18E4B2" w14:textId="77777777" w:rsidR="00495E8F" w:rsidRPr="0065024F" w:rsidRDefault="00495E8F" w:rsidP="00110392">
            <w:pPr>
              <w:snapToGrid w:val="0"/>
              <w:spacing w:line="320" w:lineRule="exact"/>
              <w:rPr>
                <w:rFonts w:ascii="宋体" w:eastAsia="宋体" w:hAnsi="宋体" w:hint="eastAsia"/>
                <w:sz w:val="18"/>
                <w:szCs w:val="18"/>
              </w:rPr>
            </w:pPr>
            <w:r w:rsidRPr="0065024F">
              <w:rPr>
                <w:rFonts w:ascii="宋体" w:eastAsia="宋体" w:hAnsi="宋体"/>
                <w:sz w:val="18"/>
                <w:szCs w:val="18"/>
              </w:rPr>
              <w:t>3.1顺序程序设计举例 3.2数据的表现形式及其运算</w:t>
            </w:r>
          </w:p>
        </w:tc>
        <w:tc>
          <w:tcPr>
            <w:tcW w:w="1300" w:type="dxa"/>
            <w:vAlign w:val="center"/>
          </w:tcPr>
          <w:p w14:paraId="4F0A56D5"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488" w:type="dxa"/>
            <w:gridSpan w:val="2"/>
            <w:vAlign w:val="center"/>
          </w:tcPr>
          <w:p w14:paraId="5AB1FEDF"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110" w:type="dxa"/>
            <w:gridSpan w:val="3"/>
            <w:vAlign w:val="center"/>
          </w:tcPr>
          <w:p w14:paraId="798B9483"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517" w:type="dxa"/>
            <w:gridSpan w:val="2"/>
            <w:vAlign w:val="center"/>
          </w:tcPr>
          <w:p w14:paraId="7ACD6E2E"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r>
      <w:tr w:rsidR="00495E8F" w14:paraId="6B1FA1F7" w14:textId="77777777" w:rsidTr="00110392">
        <w:trPr>
          <w:trHeight w:hRule="exact" w:val="1204"/>
          <w:jc w:val="center"/>
        </w:trPr>
        <w:tc>
          <w:tcPr>
            <w:tcW w:w="1301" w:type="dxa"/>
            <w:vMerge/>
          </w:tcPr>
          <w:p w14:paraId="0D868BF7"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7DB43108" w14:textId="77777777" w:rsidR="00495E8F" w:rsidRDefault="00495E8F" w:rsidP="00110392">
            <w:pPr>
              <w:pStyle w:val="TableParagraph"/>
              <w:spacing w:line="320" w:lineRule="exact"/>
              <w:ind w:right="23"/>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4</w:t>
            </w:r>
          </w:p>
        </w:tc>
        <w:tc>
          <w:tcPr>
            <w:tcW w:w="1620" w:type="dxa"/>
            <w:gridSpan w:val="2"/>
            <w:tcBorders>
              <w:bottom w:val="single" w:sz="4" w:space="0" w:color="auto"/>
            </w:tcBorders>
            <w:vAlign w:val="center"/>
          </w:tcPr>
          <w:p w14:paraId="04CA09DA" w14:textId="77777777" w:rsidR="00495E8F" w:rsidRPr="0065024F" w:rsidRDefault="00495E8F" w:rsidP="00110392">
            <w:pPr>
              <w:snapToGrid w:val="0"/>
              <w:spacing w:line="320" w:lineRule="exact"/>
              <w:rPr>
                <w:rFonts w:ascii="宋体" w:eastAsia="宋体" w:hAnsi="宋体" w:hint="eastAsia"/>
                <w:sz w:val="18"/>
                <w:szCs w:val="18"/>
              </w:rPr>
            </w:pPr>
            <w:r w:rsidRPr="0065024F">
              <w:rPr>
                <w:rFonts w:ascii="宋体" w:eastAsia="宋体" w:hAnsi="宋体"/>
                <w:sz w:val="18"/>
                <w:szCs w:val="18"/>
              </w:rPr>
              <w:t>第三章 最简单的C程序设计——顺序程序设计（</w:t>
            </w:r>
            <w:r w:rsidRPr="0065024F">
              <w:rPr>
                <w:rFonts w:ascii="宋体" w:eastAsia="宋体" w:hAnsi="宋体" w:cs="Segoe UI Symbol"/>
                <w:sz w:val="18"/>
                <w:szCs w:val="18"/>
              </w:rPr>
              <w:t>★</w:t>
            </w:r>
            <w:r w:rsidRPr="0065024F">
              <w:rPr>
                <w:rFonts w:ascii="宋体" w:eastAsia="宋体" w:hAnsi="宋体"/>
                <w:sz w:val="18"/>
                <w:szCs w:val="18"/>
              </w:rPr>
              <w:t>）</w:t>
            </w:r>
          </w:p>
        </w:tc>
        <w:tc>
          <w:tcPr>
            <w:tcW w:w="1300" w:type="dxa"/>
            <w:vAlign w:val="center"/>
          </w:tcPr>
          <w:p w14:paraId="55E8B31B"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r w:rsidRPr="006108FB">
              <w:rPr>
                <w:rFonts w:ascii="宋体" w:eastAsia="宋体" w:hAnsi="宋体" w:cs="宋体" w:hint="eastAsia"/>
                <w:b/>
                <w:bCs/>
                <w:sz w:val="18"/>
                <w:szCs w:val="18"/>
                <w:lang w:eastAsia="zh-CN"/>
              </w:rPr>
              <w:t>A</w:t>
            </w:r>
            <w:proofErr w:type="gramStart"/>
            <w:r w:rsidRPr="006108FB">
              <w:rPr>
                <w:rFonts w:ascii="宋体" w:eastAsia="宋体" w:hAnsi="宋体" w:cs="宋体"/>
                <w:b/>
                <w:bCs/>
                <w:sz w:val="18"/>
                <w:szCs w:val="18"/>
                <w:lang w:eastAsia="zh-CN"/>
              </w:rPr>
              <w:t>1,B</w:t>
            </w:r>
            <w:proofErr w:type="gramEnd"/>
            <w:r w:rsidRPr="006108FB">
              <w:rPr>
                <w:rFonts w:ascii="宋体" w:eastAsia="宋体" w:hAnsi="宋体" w:cs="宋体"/>
                <w:b/>
                <w:bCs/>
                <w:sz w:val="18"/>
                <w:szCs w:val="18"/>
                <w:lang w:eastAsia="zh-CN"/>
              </w:rPr>
              <w:t>1</w:t>
            </w:r>
          </w:p>
        </w:tc>
        <w:tc>
          <w:tcPr>
            <w:tcW w:w="1488" w:type="dxa"/>
            <w:gridSpan w:val="2"/>
            <w:vAlign w:val="center"/>
          </w:tcPr>
          <w:p w14:paraId="5B2BF484"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110" w:type="dxa"/>
            <w:gridSpan w:val="3"/>
            <w:vAlign w:val="center"/>
          </w:tcPr>
          <w:p w14:paraId="40504066"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517" w:type="dxa"/>
            <w:gridSpan w:val="2"/>
            <w:vAlign w:val="center"/>
          </w:tcPr>
          <w:p w14:paraId="61C357BA" w14:textId="77777777" w:rsidR="00495E8F" w:rsidRPr="00031887" w:rsidRDefault="00495E8F" w:rsidP="00110392">
            <w:pPr>
              <w:pStyle w:val="TableParagraph"/>
              <w:spacing w:line="320" w:lineRule="exact"/>
              <w:ind w:right="23"/>
              <w:rPr>
                <w:rFonts w:ascii="宋体" w:eastAsia="宋体" w:hAnsi="宋体" w:cs="宋体" w:hint="eastAsia"/>
                <w:sz w:val="18"/>
                <w:szCs w:val="18"/>
                <w:lang w:eastAsia="zh-CN"/>
              </w:rPr>
            </w:pPr>
            <w:r w:rsidRPr="00031887">
              <w:rPr>
                <w:rFonts w:ascii="宋体" w:eastAsia="宋体" w:hAnsi="宋体" w:cs="宋体" w:hint="eastAsia"/>
                <w:sz w:val="18"/>
                <w:szCs w:val="18"/>
                <w:lang w:eastAsia="zh-CN"/>
              </w:rPr>
              <w:t>课堂讲授</w:t>
            </w:r>
          </w:p>
          <w:p w14:paraId="1E097023"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r w:rsidRPr="0065024F">
              <w:rPr>
                <w:rFonts w:ascii="宋体" w:eastAsia="宋体" w:hAnsi="宋体" w:cs="宋体"/>
                <w:bCs/>
                <w:sz w:val="18"/>
                <w:szCs w:val="18"/>
                <w:lang w:eastAsia="zh-CN"/>
              </w:rPr>
              <w:t>理论结合实际</w:t>
            </w:r>
          </w:p>
        </w:tc>
      </w:tr>
      <w:tr w:rsidR="00495E8F" w14:paraId="0F11DABE" w14:textId="77777777" w:rsidTr="00110392">
        <w:trPr>
          <w:trHeight w:hRule="exact" w:val="1144"/>
          <w:jc w:val="center"/>
        </w:trPr>
        <w:tc>
          <w:tcPr>
            <w:tcW w:w="1301" w:type="dxa"/>
            <w:vMerge/>
          </w:tcPr>
          <w:p w14:paraId="379563DD"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7924D4BF" w14:textId="77777777" w:rsidR="00495E8F" w:rsidRDefault="00495E8F" w:rsidP="00110392">
            <w:pPr>
              <w:pStyle w:val="TableParagraph"/>
              <w:spacing w:line="320" w:lineRule="exact"/>
              <w:ind w:right="23"/>
              <w:rPr>
                <w:rFonts w:ascii="宋体" w:eastAsia="宋体" w:hAnsi="宋体" w:cs="宋体" w:hint="eastAsia"/>
                <w:b/>
                <w:bCs/>
                <w:sz w:val="21"/>
                <w:szCs w:val="21"/>
                <w:lang w:eastAsia="zh-CN"/>
              </w:rPr>
            </w:pPr>
          </w:p>
        </w:tc>
        <w:tc>
          <w:tcPr>
            <w:tcW w:w="1620" w:type="dxa"/>
            <w:gridSpan w:val="2"/>
            <w:tcBorders>
              <w:bottom w:val="single" w:sz="4" w:space="0" w:color="auto"/>
            </w:tcBorders>
            <w:vAlign w:val="center"/>
          </w:tcPr>
          <w:p w14:paraId="15029DD3" w14:textId="77777777" w:rsidR="00495E8F" w:rsidRPr="0065024F" w:rsidRDefault="00495E8F" w:rsidP="00110392">
            <w:pPr>
              <w:snapToGrid w:val="0"/>
              <w:spacing w:line="320" w:lineRule="exact"/>
              <w:rPr>
                <w:rFonts w:ascii="宋体" w:eastAsia="宋体" w:hAnsi="宋体" w:hint="eastAsia"/>
                <w:sz w:val="18"/>
                <w:szCs w:val="18"/>
              </w:rPr>
            </w:pPr>
            <w:r w:rsidRPr="0065024F">
              <w:rPr>
                <w:rFonts w:ascii="宋体" w:eastAsia="宋体" w:hAnsi="宋体"/>
                <w:sz w:val="18"/>
                <w:szCs w:val="18"/>
              </w:rPr>
              <w:t>3.3运算符和表达式 3.4 C语句 3.5数据的输入输出</w:t>
            </w:r>
          </w:p>
        </w:tc>
        <w:tc>
          <w:tcPr>
            <w:tcW w:w="1300" w:type="dxa"/>
            <w:vAlign w:val="center"/>
          </w:tcPr>
          <w:p w14:paraId="206D53A3"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488" w:type="dxa"/>
            <w:gridSpan w:val="2"/>
            <w:vAlign w:val="center"/>
          </w:tcPr>
          <w:p w14:paraId="1D2E5F98"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110" w:type="dxa"/>
            <w:gridSpan w:val="3"/>
            <w:vAlign w:val="center"/>
          </w:tcPr>
          <w:p w14:paraId="171619B8"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517" w:type="dxa"/>
            <w:gridSpan w:val="2"/>
            <w:vAlign w:val="center"/>
          </w:tcPr>
          <w:p w14:paraId="45E576F8"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r>
      <w:tr w:rsidR="00495E8F" w14:paraId="1517E0BD" w14:textId="77777777" w:rsidTr="00110392">
        <w:trPr>
          <w:trHeight w:hRule="exact" w:val="907"/>
          <w:jc w:val="center"/>
        </w:trPr>
        <w:tc>
          <w:tcPr>
            <w:tcW w:w="1301" w:type="dxa"/>
            <w:vMerge/>
          </w:tcPr>
          <w:p w14:paraId="3B016BE9"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4095AF06" w14:textId="77777777" w:rsidR="00495E8F" w:rsidRDefault="00495E8F" w:rsidP="00110392">
            <w:pPr>
              <w:pStyle w:val="TableParagraph"/>
              <w:spacing w:line="320" w:lineRule="exact"/>
              <w:ind w:right="23"/>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5</w:t>
            </w:r>
          </w:p>
        </w:tc>
        <w:tc>
          <w:tcPr>
            <w:tcW w:w="1620" w:type="dxa"/>
            <w:gridSpan w:val="2"/>
            <w:tcBorders>
              <w:bottom w:val="single" w:sz="4" w:space="0" w:color="auto"/>
            </w:tcBorders>
            <w:vAlign w:val="center"/>
          </w:tcPr>
          <w:p w14:paraId="496849CD" w14:textId="77777777" w:rsidR="00495E8F" w:rsidRPr="0065024F" w:rsidRDefault="00495E8F" w:rsidP="00110392">
            <w:pPr>
              <w:snapToGrid w:val="0"/>
              <w:spacing w:line="320" w:lineRule="exact"/>
              <w:rPr>
                <w:rFonts w:ascii="宋体" w:eastAsia="宋体" w:hAnsi="宋体" w:hint="eastAsia"/>
                <w:sz w:val="18"/>
                <w:szCs w:val="18"/>
              </w:rPr>
            </w:pPr>
            <w:r w:rsidRPr="0065024F">
              <w:rPr>
                <w:rFonts w:ascii="宋体" w:eastAsia="宋体" w:hAnsi="宋体"/>
                <w:sz w:val="18"/>
                <w:szCs w:val="18"/>
              </w:rPr>
              <w:t>第四章 选择结构程序设计（</w:t>
            </w:r>
            <w:r w:rsidRPr="0065024F">
              <w:rPr>
                <w:rFonts w:ascii="宋体" w:eastAsia="宋体" w:hAnsi="宋体" w:cs="Segoe UI Symbol"/>
                <w:sz w:val="18"/>
                <w:szCs w:val="18"/>
              </w:rPr>
              <w:t>★</w:t>
            </w:r>
            <w:r w:rsidRPr="0065024F">
              <w:rPr>
                <w:rFonts w:ascii="宋体" w:eastAsia="宋体" w:hAnsi="宋体"/>
                <w:sz w:val="18"/>
                <w:szCs w:val="18"/>
              </w:rPr>
              <w:t>）</w:t>
            </w:r>
          </w:p>
        </w:tc>
        <w:tc>
          <w:tcPr>
            <w:tcW w:w="1300" w:type="dxa"/>
            <w:vAlign w:val="center"/>
          </w:tcPr>
          <w:p w14:paraId="40E42865"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r w:rsidRPr="006108FB">
              <w:rPr>
                <w:rFonts w:ascii="宋体" w:eastAsia="宋体" w:hAnsi="宋体" w:cs="宋体" w:hint="eastAsia"/>
                <w:b/>
                <w:bCs/>
                <w:sz w:val="18"/>
                <w:szCs w:val="18"/>
                <w:lang w:eastAsia="zh-CN"/>
              </w:rPr>
              <w:t>A</w:t>
            </w:r>
            <w:proofErr w:type="gramStart"/>
            <w:r w:rsidRPr="006108FB">
              <w:rPr>
                <w:rFonts w:ascii="宋体" w:eastAsia="宋体" w:hAnsi="宋体" w:cs="宋体"/>
                <w:b/>
                <w:bCs/>
                <w:sz w:val="18"/>
                <w:szCs w:val="18"/>
                <w:lang w:eastAsia="zh-CN"/>
              </w:rPr>
              <w:t>1,B</w:t>
            </w:r>
            <w:proofErr w:type="gramEnd"/>
            <w:r w:rsidRPr="006108FB">
              <w:rPr>
                <w:rFonts w:ascii="宋体" w:eastAsia="宋体" w:hAnsi="宋体" w:cs="宋体"/>
                <w:b/>
                <w:bCs/>
                <w:sz w:val="18"/>
                <w:szCs w:val="18"/>
                <w:lang w:eastAsia="zh-CN"/>
              </w:rPr>
              <w:t>1</w:t>
            </w:r>
          </w:p>
        </w:tc>
        <w:tc>
          <w:tcPr>
            <w:tcW w:w="1488" w:type="dxa"/>
            <w:gridSpan w:val="2"/>
            <w:vAlign w:val="center"/>
          </w:tcPr>
          <w:p w14:paraId="0BEE8C40"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110" w:type="dxa"/>
            <w:gridSpan w:val="3"/>
            <w:vAlign w:val="center"/>
          </w:tcPr>
          <w:p w14:paraId="598739C2"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517" w:type="dxa"/>
            <w:gridSpan w:val="2"/>
            <w:vAlign w:val="center"/>
          </w:tcPr>
          <w:p w14:paraId="33BF9E65" w14:textId="77777777" w:rsidR="00495E8F" w:rsidRPr="00031887" w:rsidRDefault="00495E8F" w:rsidP="00110392">
            <w:pPr>
              <w:pStyle w:val="TableParagraph"/>
              <w:spacing w:line="320" w:lineRule="exact"/>
              <w:ind w:right="23"/>
              <w:rPr>
                <w:rFonts w:ascii="宋体" w:eastAsia="宋体" w:hAnsi="宋体" w:cs="宋体" w:hint="eastAsia"/>
                <w:sz w:val="18"/>
                <w:szCs w:val="18"/>
                <w:lang w:eastAsia="zh-CN"/>
              </w:rPr>
            </w:pPr>
            <w:r w:rsidRPr="00031887">
              <w:rPr>
                <w:rFonts w:ascii="宋体" w:eastAsia="宋体" w:hAnsi="宋体" w:cs="宋体" w:hint="eastAsia"/>
                <w:sz w:val="18"/>
                <w:szCs w:val="18"/>
                <w:lang w:eastAsia="zh-CN"/>
              </w:rPr>
              <w:t>课堂讲授</w:t>
            </w:r>
          </w:p>
          <w:p w14:paraId="592C5724"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r w:rsidRPr="00031887">
              <w:rPr>
                <w:rFonts w:ascii="宋体" w:eastAsia="宋体" w:hAnsi="宋体" w:cs="宋体"/>
                <w:bCs/>
                <w:sz w:val="18"/>
                <w:szCs w:val="18"/>
                <w:lang w:eastAsia="zh-CN"/>
              </w:rPr>
              <w:t>理论结合实际</w:t>
            </w:r>
          </w:p>
        </w:tc>
      </w:tr>
      <w:tr w:rsidR="00495E8F" w14:paraId="32A1C8D2" w14:textId="77777777" w:rsidTr="00110392">
        <w:trPr>
          <w:trHeight w:hRule="exact" w:val="4760"/>
          <w:jc w:val="center"/>
        </w:trPr>
        <w:tc>
          <w:tcPr>
            <w:tcW w:w="1301" w:type="dxa"/>
            <w:vMerge/>
          </w:tcPr>
          <w:p w14:paraId="50157246"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61CDC96F" w14:textId="77777777" w:rsidR="00495E8F" w:rsidRDefault="00495E8F" w:rsidP="00110392">
            <w:pPr>
              <w:pStyle w:val="TableParagraph"/>
              <w:spacing w:line="320" w:lineRule="exact"/>
              <w:ind w:right="23"/>
              <w:rPr>
                <w:rFonts w:ascii="宋体" w:eastAsia="宋体" w:hAnsi="宋体" w:cs="宋体" w:hint="eastAsia"/>
                <w:b/>
                <w:bCs/>
                <w:sz w:val="21"/>
                <w:szCs w:val="21"/>
                <w:lang w:eastAsia="zh-CN"/>
              </w:rPr>
            </w:pPr>
          </w:p>
        </w:tc>
        <w:tc>
          <w:tcPr>
            <w:tcW w:w="1620" w:type="dxa"/>
            <w:gridSpan w:val="2"/>
            <w:tcBorders>
              <w:bottom w:val="single" w:sz="4" w:space="0" w:color="auto"/>
            </w:tcBorders>
            <w:vAlign w:val="center"/>
          </w:tcPr>
          <w:p w14:paraId="2EB597A5" w14:textId="77777777" w:rsidR="00495E8F" w:rsidRPr="0065024F" w:rsidRDefault="00495E8F" w:rsidP="00110392">
            <w:pPr>
              <w:snapToGrid w:val="0"/>
              <w:spacing w:line="320" w:lineRule="exact"/>
              <w:rPr>
                <w:rFonts w:ascii="宋体" w:eastAsia="宋体" w:hAnsi="宋体" w:hint="eastAsia"/>
                <w:sz w:val="18"/>
                <w:szCs w:val="18"/>
              </w:rPr>
            </w:pPr>
            <w:r w:rsidRPr="0065024F">
              <w:rPr>
                <w:rFonts w:ascii="宋体" w:eastAsia="宋体" w:hAnsi="宋体"/>
                <w:sz w:val="18"/>
                <w:szCs w:val="18"/>
              </w:rPr>
              <w:t>4.1 选择结构和条件判断 4.2 用if语句实现选择结构 4.3 关系运算符和关系表达式</w:t>
            </w:r>
            <w:r w:rsidRPr="0065024F">
              <w:rPr>
                <w:rFonts w:ascii="宋体" w:eastAsia="宋体" w:hAnsi="宋体" w:hint="eastAsia"/>
                <w:sz w:val="18"/>
                <w:szCs w:val="18"/>
              </w:rPr>
              <w:t xml:space="preserve"> 4.4</w:t>
            </w:r>
            <w:r w:rsidRPr="0065024F">
              <w:rPr>
                <w:rFonts w:ascii="宋体" w:eastAsia="宋体" w:hAnsi="宋体"/>
                <w:sz w:val="18"/>
                <w:szCs w:val="18"/>
              </w:rPr>
              <w:t xml:space="preserve"> </w:t>
            </w:r>
            <w:r w:rsidRPr="0065024F">
              <w:rPr>
                <w:rFonts w:ascii="宋体" w:eastAsia="宋体" w:hAnsi="宋体" w:hint="eastAsia"/>
                <w:sz w:val="18"/>
                <w:szCs w:val="18"/>
              </w:rPr>
              <w:t>逻辑运算符和逻辑表达式 4.5</w:t>
            </w:r>
            <w:r w:rsidRPr="0065024F">
              <w:rPr>
                <w:rFonts w:ascii="宋体" w:eastAsia="宋体" w:hAnsi="宋体"/>
                <w:sz w:val="18"/>
                <w:szCs w:val="18"/>
              </w:rPr>
              <w:t xml:space="preserve"> </w:t>
            </w:r>
            <w:r w:rsidRPr="0065024F">
              <w:rPr>
                <w:rFonts w:ascii="宋体" w:eastAsia="宋体" w:hAnsi="宋体" w:hint="eastAsia"/>
                <w:sz w:val="18"/>
                <w:szCs w:val="18"/>
              </w:rPr>
              <w:t>条件运算符和条件表达式 4.6</w:t>
            </w:r>
            <w:r w:rsidRPr="0065024F">
              <w:rPr>
                <w:rFonts w:ascii="宋体" w:eastAsia="宋体" w:hAnsi="宋体"/>
                <w:sz w:val="18"/>
                <w:szCs w:val="18"/>
              </w:rPr>
              <w:t xml:space="preserve"> </w:t>
            </w:r>
            <w:r w:rsidRPr="0065024F">
              <w:rPr>
                <w:rFonts w:ascii="宋体" w:eastAsia="宋体" w:hAnsi="宋体" w:hint="eastAsia"/>
                <w:sz w:val="18"/>
                <w:szCs w:val="18"/>
              </w:rPr>
              <w:t>选择结构的嵌套 4.7</w:t>
            </w:r>
            <w:r w:rsidRPr="0065024F">
              <w:rPr>
                <w:rFonts w:ascii="宋体" w:eastAsia="宋体" w:hAnsi="宋体"/>
                <w:sz w:val="18"/>
                <w:szCs w:val="18"/>
              </w:rPr>
              <w:t xml:space="preserve"> </w:t>
            </w:r>
            <w:r w:rsidRPr="0065024F">
              <w:rPr>
                <w:rFonts w:ascii="宋体" w:eastAsia="宋体" w:hAnsi="宋体" w:hint="eastAsia"/>
                <w:sz w:val="18"/>
                <w:szCs w:val="18"/>
              </w:rPr>
              <w:t>用switch语句实现多分支选择结构 4.8</w:t>
            </w:r>
            <w:r w:rsidRPr="0065024F">
              <w:rPr>
                <w:rFonts w:ascii="宋体" w:eastAsia="宋体" w:hAnsi="宋体"/>
                <w:sz w:val="18"/>
                <w:szCs w:val="18"/>
              </w:rPr>
              <w:t xml:space="preserve"> </w:t>
            </w:r>
            <w:r w:rsidRPr="0065024F">
              <w:rPr>
                <w:rFonts w:ascii="宋体" w:eastAsia="宋体" w:hAnsi="宋体" w:hint="eastAsia"/>
                <w:sz w:val="18"/>
                <w:szCs w:val="18"/>
              </w:rPr>
              <w:t>选择结构程序综合举例</w:t>
            </w:r>
          </w:p>
        </w:tc>
        <w:tc>
          <w:tcPr>
            <w:tcW w:w="1300" w:type="dxa"/>
            <w:vAlign w:val="center"/>
          </w:tcPr>
          <w:p w14:paraId="07875323"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488" w:type="dxa"/>
            <w:gridSpan w:val="2"/>
            <w:vAlign w:val="center"/>
          </w:tcPr>
          <w:p w14:paraId="6D8D100C" w14:textId="77777777" w:rsidR="00495E8F" w:rsidRPr="006038FD" w:rsidRDefault="00495E8F" w:rsidP="00110392">
            <w:pPr>
              <w:pStyle w:val="TableParagraph"/>
              <w:spacing w:line="320" w:lineRule="exact"/>
              <w:ind w:right="23"/>
              <w:rPr>
                <w:rFonts w:ascii="宋体" w:eastAsia="宋体" w:hAnsi="宋体" w:cs="宋体" w:hint="eastAsia"/>
                <w:bCs/>
                <w:color w:val="000000"/>
                <w:sz w:val="18"/>
                <w:szCs w:val="18"/>
                <w:lang w:eastAsia="zh-CN"/>
              </w:rPr>
            </w:pPr>
            <w:r w:rsidRPr="006038FD">
              <w:rPr>
                <w:rFonts w:ascii="宋体" w:eastAsia="宋体" w:hAnsi="宋体" w:hint="eastAsia"/>
                <w:color w:val="000000"/>
                <w:sz w:val="18"/>
                <w:szCs w:val="21"/>
                <w:shd w:val="clear" w:color="auto" w:fill="FFFFFF"/>
                <w:lang w:eastAsia="zh-CN"/>
              </w:rPr>
              <w:t>在讲授知识的同时也告诉学生，人生道路其实也存在选择，不同的选择其结果不同</w:t>
            </w:r>
          </w:p>
        </w:tc>
        <w:tc>
          <w:tcPr>
            <w:tcW w:w="1110" w:type="dxa"/>
            <w:gridSpan w:val="3"/>
            <w:vAlign w:val="center"/>
          </w:tcPr>
          <w:p w14:paraId="57AD8E40" w14:textId="77777777" w:rsidR="00495E8F" w:rsidRPr="006C31F1" w:rsidRDefault="00495E8F" w:rsidP="00110392">
            <w:pPr>
              <w:pStyle w:val="TableParagraph"/>
              <w:spacing w:line="320" w:lineRule="exact"/>
              <w:ind w:right="23"/>
              <w:rPr>
                <w:rFonts w:ascii="宋体" w:eastAsia="宋体" w:hAnsi="宋体" w:cs="宋体" w:hint="eastAsia"/>
                <w:bCs/>
                <w:sz w:val="18"/>
                <w:szCs w:val="18"/>
                <w:lang w:eastAsia="zh-CN"/>
              </w:rPr>
            </w:pPr>
            <w:r w:rsidRPr="006C31F1">
              <w:rPr>
                <w:rFonts w:ascii="宋体" w:eastAsia="宋体" w:hAnsi="宋体" w:cs="宋体" w:hint="eastAsia"/>
                <w:bCs/>
                <w:sz w:val="18"/>
                <w:szCs w:val="18"/>
                <w:lang w:eastAsia="zh-CN"/>
              </w:rPr>
              <w:t>让学生明白选择正确人生观、树立正确价值观的重要性</w:t>
            </w:r>
          </w:p>
        </w:tc>
        <w:tc>
          <w:tcPr>
            <w:tcW w:w="1517" w:type="dxa"/>
            <w:gridSpan w:val="2"/>
            <w:vAlign w:val="center"/>
          </w:tcPr>
          <w:p w14:paraId="38370AB0"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r>
      <w:tr w:rsidR="00495E8F" w14:paraId="52CCA6C5" w14:textId="77777777" w:rsidTr="00110392">
        <w:trPr>
          <w:trHeight w:hRule="exact" w:val="907"/>
          <w:jc w:val="center"/>
        </w:trPr>
        <w:tc>
          <w:tcPr>
            <w:tcW w:w="1301" w:type="dxa"/>
            <w:vMerge/>
          </w:tcPr>
          <w:p w14:paraId="03A1F3B0"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770E60C7" w14:textId="77777777" w:rsidR="00495E8F" w:rsidRDefault="00495E8F" w:rsidP="00110392">
            <w:pPr>
              <w:pStyle w:val="TableParagraph"/>
              <w:spacing w:line="320" w:lineRule="exact"/>
              <w:ind w:right="23"/>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6</w:t>
            </w:r>
          </w:p>
        </w:tc>
        <w:tc>
          <w:tcPr>
            <w:tcW w:w="1620" w:type="dxa"/>
            <w:gridSpan w:val="2"/>
            <w:tcBorders>
              <w:bottom w:val="single" w:sz="4" w:space="0" w:color="auto"/>
            </w:tcBorders>
            <w:vAlign w:val="center"/>
          </w:tcPr>
          <w:p w14:paraId="7DA3BB2F" w14:textId="77777777" w:rsidR="00495E8F" w:rsidRPr="0065024F" w:rsidRDefault="00495E8F" w:rsidP="00110392">
            <w:pPr>
              <w:snapToGrid w:val="0"/>
              <w:spacing w:line="320" w:lineRule="exact"/>
              <w:rPr>
                <w:rFonts w:ascii="宋体" w:eastAsia="宋体" w:hAnsi="宋体" w:hint="eastAsia"/>
                <w:sz w:val="18"/>
                <w:szCs w:val="24"/>
              </w:rPr>
            </w:pPr>
            <w:r w:rsidRPr="0065024F">
              <w:rPr>
                <w:rFonts w:ascii="宋体" w:eastAsia="宋体" w:hAnsi="宋体"/>
                <w:sz w:val="18"/>
                <w:szCs w:val="24"/>
              </w:rPr>
              <w:t>第五章：循环结构程序设计（</w:t>
            </w:r>
            <w:r w:rsidRPr="0065024F">
              <w:rPr>
                <w:rFonts w:ascii="宋体" w:eastAsia="宋体" w:hAnsi="宋体" w:cs="Segoe UI Symbol"/>
                <w:sz w:val="18"/>
                <w:szCs w:val="24"/>
              </w:rPr>
              <w:t>★</w:t>
            </w:r>
            <w:r w:rsidRPr="0065024F">
              <w:rPr>
                <w:rFonts w:ascii="宋体" w:eastAsia="宋体" w:hAnsi="宋体"/>
                <w:sz w:val="18"/>
                <w:szCs w:val="24"/>
              </w:rPr>
              <w:t>）</w:t>
            </w:r>
          </w:p>
        </w:tc>
        <w:tc>
          <w:tcPr>
            <w:tcW w:w="1300" w:type="dxa"/>
            <w:vAlign w:val="center"/>
          </w:tcPr>
          <w:p w14:paraId="0D50F4E3"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r w:rsidRPr="0065024F">
              <w:rPr>
                <w:rFonts w:ascii="宋体" w:eastAsia="宋体" w:hAnsi="宋体" w:cs="宋体" w:hint="eastAsia"/>
                <w:b/>
                <w:bCs/>
                <w:sz w:val="18"/>
                <w:szCs w:val="18"/>
                <w:lang w:eastAsia="zh-CN"/>
              </w:rPr>
              <w:t>A</w:t>
            </w:r>
            <w:proofErr w:type="gramStart"/>
            <w:r w:rsidRPr="0065024F">
              <w:rPr>
                <w:rFonts w:ascii="宋体" w:eastAsia="宋体" w:hAnsi="宋体" w:cs="宋体"/>
                <w:b/>
                <w:bCs/>
                <w:sz w:val="18"/>
                <w:szCs w:val="18"/>
                <w:lang w:eastAsia="zh-CN"/>
              </w:rPr>
              <w:t>1,D</w:t>
            </w:r>
            <w:proofErr w:type="gramEnd"/>
            <w:r w:rsidRPr="0065024F">
              <w:rPr>
                <w:rFonts w:ascii="宋体" w:eastAsia="宋体" w:hAnsi="宋体" w:cs="宋体"/>
                <w:b/>
                <w:bCs/>
                <w:sz w:val="18"/>
                <w:szCs w:val="18"/>
                <w:lang w:eastAsia="zh-CN"/>
              </w:rPr>
              <w:t>1</w:t>
            </w:r>
          </w:p>
        </w:tc>
        <w:tc>
          <w:tcPr>
            <w:tcW w:w="1488" w:type="dxa"/>
            <w:gridSpan w:val="2"/>
            <w:vAlign w:val="center"/>
          </w:tcPr>
          <w:p w14:paraId="75CF50D9"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110" w:type="dxa"/>
            <w:gridSpan w:val="3"/>
            <w:vAlign w:val="center"/>
          </w:tcPr>
          <w:p w14:paraId="2D5D915D"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517" w:type="dxa"/>
            <w:gridSpan w:val="2"/>
            <w:vAlign w:val="center"/>
          </w:tcPr>
          <w:p w14:paraId="799E726D" w14:textId="77777777" w:rsidR="00495E8F" w:rsidRPr="00031887" w:rsidRDefault="00495E8F" w:rsidP="00110392">
            <w:pPr>
              <w:pStyle w:val="TableParagraph"/>
              <w:spacing w:line="320" w:lineRule="exact"/>
              <w:ind w:right="23"/>
              <w:rPr>
                <w:rFonts w:ascii="宋体" w:eastAsia="宋体" w:hAnsi="宋体" w:cs="宋体" w:hint="eastAsia"/>
                <w:sz w:val="18"/>
                <w:szCs w:val="18"/>
                <w:lang w:eastAsia="zh-CN"/>
              </w:rPr>
            </w:pPr>
            <w:r w:rsidRPr="00031887">
              <w:rPr>
                <w:rFonts w:ascii="宋体" w:eastAsia="宋体" w:hAnsi="宋体" w:cs="宋体" w:hint="eastAsia"/>
                <w:sz w:val="18"/>
                <w:szCs w:val="18"/>
                <w:lang w:eastAsia="zh-CN"/>
              </w:rPr>
              <w:t>课堂讲授</w:t>
            </w:r>
          </w:p>
          <w:p w14:paraId="4E98B10A"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r w:rsidRPr="00031887">
              <w:rPr>
                <w:rFonts w:ascii="宋体" w:eastAsia="宋体" w:hAnsi="宋体" w:cs="宋体"/>
                <w:bCs/>
                <w:sz w:val="18"/>
                <w:szCs w:val="18"/>
                <w:lang w:eastAsia="zh-CN"/>
              </w:rPr>
              <w:t>理论结合实际</w:t>
            </w:r>
          </w:p>
        </w:tc>
      </w:tr>
      <w:tr w:rsidR="00495E8F" w14:paraId="15BA25B7" w14:textId="77777777" w:rsidTr="00110392">
        <w:trPr>
          <w:trHeight w:hRule="exact" w:val="3763"/>
          <w:jc w:val="center"/>
        </w:trPr>
        <w:tc>
          <w:tcPr>
            <w:tcW w:w="1301" w:type="dxa"/>
            <w:vMerge/>
          </w:tcPr>
          <w:p w14:paraId="1026C11D"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39CB3E71" w14:textId="77777777" w:rsidR="00495E8F" w:rsidRDefault="00495E8F" w:rsidP="00110392">
            <w:pPr>
              <w:pStyle w:val="TableParagraph"/>
              <w:spacing w:line="320" w:lineRule="exact"/>
              <w:ind w:right="23"/>
              <w:rPr>
                <w:rFonts w:ascii="宋体" w:eastAsia="宋体" w:hAnsi="宋体" w:cs="宋体" w:hint="eastAsia"/>
                <w:b/>
                <w:bCs/>
                <w:sz w:val="21"/>
                <w:szCs w:val="21"/>
                <w:lang w:eastAsia="zh-CN"/>
              </w:rPr>
            </w:pPr>
          </w:p>
        </w:tc>
        <w:tc>
          <w:tcPr>
            <w:tcW w:w="1620" w:type="dxa"/>
            <w:gridSpan w:val="2"/>
            <w:tcBorders>
              <w:bottom w:val="single" w:sz="4" w:space="0" w:color="auto"/>
            </w:tcBorders>
            <w:vAlign w:val="center"/>
          </w:tcPr>
          <w:p w14:paraId="452744C6" w14:textId="77777777" w:rsidR="00495E8F" w:rsidRPr="0065024F" w:rsidRDefault="00495E8F" w:rsidP="00110392">
            <w:pPr>
              <w:snapToGrid w:val="0"/>
              <w:spacing w:line="320" w:lineRule="exact"/>
              <w:rPr>
                <w:rFonts w:ascii="宋体" w:eastAsia="宋体" w:hAnsi="宋体" w:hint="eastAsia"/>
                <w:sz w:val="18"/>
                <w:szCs w:val="24"/>
              </w:rPr>
            </w:pPr>
            <w:r w:rsidRPr="0065024F">
              <w:rPr>
                <w:rFonts w:ascii="宋体" w:eastAsia="宋体" w:hAnsi="宋体"/>
                <w:sz w:val="18"/>
                <w:szCs w:val="24"/>
              </w:rPr>
              <w:t>5.1 为什么需要循环控制 5.2 用while语句实现循环 5.3 用do…while语句实现循环 5.4 用for 语句实现循环 5.5 循环的嵌套 5.6 几种循环的比较 5.7 改变循环执行的状态</w:t>
            </w:r>
          </w:p>
        </w:tc>
        <w:tc>
          <w:tcPr>
            <w:tcW w:w="1300" w:type="dxa"/>
            <w:vAlign w:val="center"/>
          </w:tcPr>
          <w:p w14:paraId="0E8643F6"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488" w:type="dxa"/>
            <w:gridSpan w:val="2"/>
            <w:vAlign w:val="center"/>
          </w:tcPr>
          <w:p w14:paraId="4FE9FAA6"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110" w:type="dxa"/>
            <w:gridSpan w:val="3"/>
            <w:vAlign w:val="center"/>
          </w:tcPr>
          <w:p w14:paraId="5E419AAE"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517" w:type="dxa"/>
            <w:gridSpan w:val="2"/>
            <w:vAlign w:val="center"/>
          </w:tcPr>
          <w:p w14:paraId="15D7E007"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r>
      <w:tr w:rsidR="00495E8F" w14:paraId="733AA33F" w14:textId="77777777" w:rsidTr="00110392">
        <w:trPr>
          <w:trHeight w:hRule="exact" w:val="868"/>
          <w:jc w:val="center"/>
        </w:trPr>
        <w:tc>
          <w:tcPr>
            <w:tcW w:w="1301" w:type="dxa"/>
            <w:vMerge/>
          </w:tcPr>
          <w:p w14:paraId="2145A7A9"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083DD17E" w14:textId="77777777" w:rsidR="00495E8F" w:rsidRDefault="00495E8F" w:rsidP="00110392">
            <w:pPr>
              <w:pStyle w:val="TableParagraph"/>
              <w:spacing w:line="320" w:lineRule="exact"/>
              <w:ind w:right="23"/>
              <w:rPr>
                <w:rFonts w:ascii="宋体" w:eastAsia="宋体" w:hAnsi="宋体" w:cs="宋体" w:hint="eastAsia"/>
                <w:b/>
                <w:bCs/>
                <w:sz w:val="21"/>
                <w:szCs w:val="21"/>
                <w:lang w:eastAsia="zh-CN"/>
              </w:rPr>
            </w:pPr>
            <w:r>
              <w:rPr>
                <w:rFonts w:ascii="宋体" w:eastAsia="宋体" w:hAnsi="宋体" w:cs="宋体"/>
                <w:b/>
                <w:bCs/>
                <w:sz w:val="21"/>
                <w:szCs w:val="21"/>
                <w:lang w:eastAsia="zh-CN"/>
              </w:rPr>
              <w:t>7</w:t>
            </w:r>
          </w:p>
        </w:tc>
        <w:tc>
          <w:tcPr>
            <w:tcW w:w="1620" w:type="dxa"/>
            <w:gridSpan w:val="2"/>
            <w:tcBorders>
              <w:bottom w:val="single" w:sz="4" w:space="0" w:color="auto"/>
            </w:tcBorders>
            <w:vAlign w:val="center"/>
          </w:tcPr>
          <w:p w14:paraId="469A931C" w14:textId="77777777" w:rsidR="00495E8F" w:rsidRPr="0065024F" w:rsidRDefault="00495E8F" w:rsidP="00110392">
            <w:pPr>
              <w:snapToGrid w:val="0"/>
              <w:spacing w:line="320" w:lineRule="exact"/>
              <w:rPr>
                <w:rFonts w:ascii="宋体" w:eastAsia="宋体" w:hAnsi="宋体" w:hint="eastAsia"/>
                <w:sz w:val="18"/>
                <w:szCs w:val="24"/>
              </w:rPr>
            </w:pPr>
            <w:r w:rsidRPr="0065024F">
              <w:rPr>
                <w:rFonts w:ascii="宋体" w:eastAsia="宋体" w:hAnsi="宋体"/>
                <w:sz w:val="18"/>
                <w:szCs w:val="24"/>
              </w:rPr>
              <w:t>第六章：利用数组处理批量数据（</w:t>
            </w:r>
            <w:r w:rsidRPr="0065024F">
              <w:rPr>
                <w:rFonts w:ascii="宋体" w:eastAsia="宋体" w:hAnsi="宋体" w:cs="Segoe UI Symbol"/>
                <w:sz w:val="18"/>
                <w:szCs w:val="24"/>
              </w:rPr>
              <w:t>★</w:t>
            </w:r>
            <w:r w:rsidRPr="0065024F">
              <w:rPr>
                <w:rFonts w:ascii="宋体" w:eastAsia="宋体" w:hAnsi="宋体"/>
                <w:sz w:val="18"/>
                <w:szCs w:val="24"/>
              </w:rPr>
              <w:t>）</w:t>
            </w:r>
          </w:p>
        </w:tc>
        <w:tc>
          <w:tcPr>
            <w:tcW w:w="1300" w:type="dxa"/>
            <w:vAlign w:val="center"/>
          </w:tcPr>
          <w:p w14:paraId="330A65D3"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r w:rsidRPr="0065024F">
              <w:rPr>
                <w:rFonts w:ascii="宋体" w:eastAsia="宋体" w:hAnsi="宋体" w:cs="宋体" w:hint="eastAsia"/>
                <w:b/>
                <w:bCs/>
                <w:sz w:val="18"/>
                <w:szCs w:val="18"/>
                <w:lang w:eastAsia="zh-CN"/>
              </w:rPr>
              <w:t>A</w:t>
            </w:r>
            <w:proofErr w:type="gramStart"/>
            <w:r w:rsidRPr="0065024F">
              <w:rPr>
                <w:rFonts w:ascii="宋体" w:eastAsia="宋体" w:hAnsi="宋体" w:cs="宋体"/>
                <w:b/>
                <w:bCs/>
                <w:sz w:val="18"/>
                <w:szCs w:val="18"/>
                <w:lang w:eastAsia="zh-CN"/>
              </w:rPr>
              <w:t>1,B</w:t>
            </w:r>
            <w:proofErr w:type="gramEnd"/>
            <w:r w:rsidRPr="0065024F">
              <w:rPr>
                <w:rFonts w:ascii="宋体" w:eastAsia="宋体" w:hAnsi="宋体" w:cs="宋体"/>
                <w:b/>
                <w:bCs/>
                <w:sz w:val="18"/>
                <w:szCs w:val="18"/>
                <w:lang w:eastAsia="zh-CN"/>
              </w:rPr>
              <w:t>1,D1,C1</w:t>
            </w:r>
          </w:p>
        </w:tc>
        <w:tc>
          <w:tcPr>
            <w:tcW w:w="1488" w:type="dxa"/>
            <w:gridSpan w:val="2"/>
            <w:vAlign w:val="center"/>
          </w:tcPr>
          <w:p w14:paraId="30F12286"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110" w:type="dxa"/>
            <w:gridSpan w:val="3"/>
            <w:vAlign w:val="center"/>
          </w:tcPr>
          <w:p w14:paraId="2DC64479"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517" w:type="dxa"/>
            <w:gridSpan w:val="2"/>
            <w:vAlign w:val="center"/>
          </w:tcPr>
          <w:p w14:paraId="2A3DAEF9" w14:textId="77777777" w:rsidR="00495E8F" w:rsidRPr="00031887" w:rsidRDefault="00495E8F" w:rsidP="00110392">
            <w:pPr>
              <w:pStyle w:val="TableParagraph"/>
              <w:spacing w:line="320" w:lineRule="exact"/>
              <w:ind w:right="23"/>
              <w:rPr>
                <w:rFonts w:ascii="宋体" w:eastAsia="宋体" w:hAnsi="宋体" w:cs="宋体" w:hint="eastAsia"/>
                <w:sz w:val="18"/>
                <w:szCs w:val="18"/>
                <w:lang w:eastAsia="zh-CN"/>
              </w:rPr>
            </w:pPr>
            <w:r w:rsidRPr="00031887">
              <w:rPr>
                <w:rFonts w:ascii="宋体" w:eastAsia="宋体" w:hAnsi="宋体" w:cs="宋体" w:hint="eastAsia"/>
                <w:sz w:val="18"/>
                <w:szCs w:val="18"/>
                <w:lang w:eastAsia="zh-CN"/>
              </w:rPr>
              <w:t>课堂讲授</w:t>
            </w:r>
          </w:p>
          <w:p w14:paraId="1B6E5835"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r w:rsidRPr="00031887">
              <w:rPr>
                <w:rFonts w:ascii="宋体" w:eastAsia="宋体" w:hAnsi="宋体" w:cs="宋体"/>
                <w:bCs/>
                <w:sz w:val="18"/>
                <w:szCs w:val="18"/>
                <w:lang w:eastAsia="zh-CN"/>
              </w:rPr>
              <w:t>理论结合实际</w:t>
            </w:r>
          </w:p>
        </w:tc>
      </w:tr>
      <w:tr w:rsidR="00495E8F" w14:paraId="3061B0B1" w14:textId="77777777" w:rsidTr="00110392">
        <w:trPr>
          <w:trHeight w:hRule="exact" w:val="1553"/>
          <w:jc w:val="center"/>
        </w:trPr>
        <w:tc>
          <w:tcPr>
            <w:tcW w:w="1301" w:type="dxa"/>
            <w:vMerge/>
          </w:tcPr>
          <w:p w14:paraId="2B95985B"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2502A743" w14:textId="77777777" w:rsidR="00495E8F" w:rsidRDefault="00495E8F" w:rsidP="00110392">
            <w:pPr>
              <w:pStyle w:val="TableParagraph"/>
              <w:spacing w:line="320" w:lineRule="exact"/>
              <w:ind w:right="23"/>
              <w:rPr>
                <w:rFonts w:ascii="宋体" w:eastAsia="宋体" w:hAnsi="宋体" w:cs="宋体" w:hint="eastAsia"/>
                <w:b/>
                <w:bCs/>
                <w:sz w:val="21"/>
                <w:szCs w:val="21"/>
                <w:lang w:eastAsia="zh-CN"/>
              </w:rPr>
            </w:pPr>
          </w:p>
        </w:tc>
        <w:tc>
          <w:tcPr>
            <w:tcW w:w="1620" w:type="dxa"/>
            <w:gridSpan w:val="2"/>
            <w:tcBorders>
              <w:bottom w:val="single" w:sz="4" w:space="0" w:color="auto"/>
            </w:tcBorders>
            <w:vAlign w:val="center"/>
          </w:tcPr>
          <w:p w14:paraId="71D784C3" w14:textId="77777777" w:rsidR="00495E8F" w:rsidRPr="0065024F" w:rsidRDefault="00495E8F" w:rsidP="00110392">
            <w:pPr>
              <w:snapToGrid w:val="0"/>
              <w:spacing w:line="320" w:lineRule="exact"/>
              <w:rPr>
                <w:rFonts w:ascii="宋体" w:eastAsia="宋体" w:hAnsi="宋体" w:hint="eastAsia"/>
                <w:sz w:val="18"/>
                <w:szCs w:val="24"/>
              </w:rPr>
            </w:pPr>
            <w:r w:rsidRPr="0065024F">
              <w:rPr>
                <w:rFonts w:ascii="宋体" w:eastAsia="宋体" w:hAnsi="宋体"/>
                <w:sz w:val="18"/>
                <w:szCs w:val="24"/>
              </w:rPr>
              <w:t>6.1 怎样定义和引用一维数组 6.2 怎样定义和引用二维数组</w:t>
            </w:r>
          </w:p>
        </w:tc>
        <w:tc>
          <w:tcPr>
            <w:tcW w:w="1300" w:type="dxa"/>
            <w:vAlign w:val="center"/>
          </w:tcPr>
          <w:p w14:paraId="740D1B5B"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488" w:type="dxa"/>
            <w:gridSpan w:val="2"/>
            <w:vAlign w:val="center"/>
          </w:tcPr>
          <w:p w14:paraId="35DF6F44"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110" w:type="dxa"/>
            <w:gridSpan w:val="3"/>
            <w:vAlign w:val="center"/>
          </w:tcPr>
          <w:p w14:paraId="57BC4B42"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517" w:type="dxa"/>
            <w:gridSpan w:val="2"/>
            <w:vAlign w:val="center"/>
          </w:tcPr>
          <w:p w14:paraId="6DA00EB9"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r>
      <w:tr w:rsidR="00495E8F" w14:paraId="64A43DB2" w14:textId="77777777" w:rsidTr="00110392">
        <w:trPr>
          <w:trHeight w:hRule="exact" w:val="907"/>
          <w:jc w:val="center"/>
        </w:trPr>
        <w:tc>
          <w:tcPr>
            <w:tcW w:w="1301" w:type="dxa"/>
            <w:vMerge/>
          </w:tcPr>
          <w:p w14:paraId="2EC435EB"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38553404" w14:textId="77777777" w:rsidR="00495E8F" w:rsidRDefault="00495E8F" w:rsidP="00110392">
            <w:pPr>
              <w:pStyle w:val="TableParagraph"/>
              <w:spacing w:line="320" w:lineRule="exact"/>
              <w:ind w:right="23"/>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8</w:t>
            </w:r>
          </w:p>
        </w:tc>
        <w:tc>
          <w:tcPr>
            <w:tcW w:w="1620" w:type="dxa"/>
            <w:gridSpan w:val="2"/>
            <w:tcBorders>
              <w:bottom w:val="single" w:sz="4" w:space="0" w:color="auto"/>
            </w:tcBorders>
            <w:vAlign w:val="center"/>
          </w:tcPr>
          <w:p w14:paraId="37B94768" w14:textId="77777777" w:rsidR="00495E8F" w:rsidRPr="0065024F" w:rsidRDefault="00495E8F" w:rsidP="00110392">
            <w:pPr>
              <w:snapToGrid w:val="0"/>
              <w:spacing w:line="320" w:lineRule="exact"/>
              <w:rPr>
                <w:rFonts w:ascii="宋体" w:eastAsia="宋体" w:hAnsi="宋体" w:hint="eastAsia"/>
                <w:sz w:val="18"/>
                <w:szCs w:val="24"/>
              </w:rPr>
            </w:pPr>
            <w:r w:rsidRPr="0065024F">
              <w:rPr>
                <w:rFonts w:ascii="宋体" w:eastAsia="宋体" w:hAnsi="宋体"/>
                <w:sz w:val="18"/>
                <w:szCs w:val="24"/>
              </w:rPr>
              <w:t>第六章：利用数组处理批量数据（</w:t>
            </w:r>
            <w:r w:rsidRPr="0065024F">
              <w:rPr>
                <w:rFonts w:ascii="宋体" w:eastAsia="宋体" w:hAnsi="宋体" w:cs="Segoe UI Symbol"/>
                <w:sz w:val="18"/>
                <w:szCs w:val="24"/>
              </w:rPr>
              <w:t>★</w:t>
            </w:r>
            <w:r w:rsidRPr="0065024F">
              <w:rPr>
                <w:rFonts w:ascii="宋体" w:eastAsia="宋体" w:hAnsi="宋体"/>
                <w:sz w:val="18"/>
                <w:szCs w:val="24"/>
              </w:rPr>
              <w:t>）</w:t>
            </w:r>
          </w:p>
        </w:tc>
        <w:tc>
          <w:tcPr>
            <w:tcW w:w="1300" w:type="dxa"/>
            <w:vAlign w:val="center"/>
          </w:tcPr>
          <w:p w14:paraId="59F54555"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r w:rsidRPr="0065024F">
              <w:rPr>
                <w:rFonts w:ascii="宋体" w:eastAsia="宋体" w:hAnsi="宋体" w:cs="宋体" w:hint="eastAsia"/>
                <w:b/>
                <w:bCs/>
                <w:sz w:val="18"/>
                <w:szCs w:val="18"/>
                <w:lang w:eastAsia="zh-CN"/>
              </w:rPr>
              <w:t>A</w:t>
            </w:r>
            <w:proofErr w:type="gramStart"/>
            <w:r w:rsidRPr="0065024F">
              <w:rPr>
                <w:rFonts w:ascii="宋体" w:eastAsia="宋体" w:hAnsi="宋体" w:cs="宋体"/>
                <w:b/>
                <w:bCs/>
                <w:sz w:val="18"/>
                <w:szCs w:val="18"/>
                <w:lang w:eastAsia="zh-CN"/>
              </w:rPr>
              <w:t>1,B</w:t>
            </w:r>
            <w:proofErr w:type="gramEnd"/>
            <w:r w:rsidRPr="0065024F">
              <w:rPr>
                <w:rFonts w:ascii="宋体" w:eastAsia="宋体" w:hAnsi="宋体" w:cs="宋体"/>
                <w:b/>
                <w:bCs/>
                <w:sz w:val="18"/>
                <w:szCs w:val="18"/>
                <w:lang w:eastAsia="zh-CN"/>
              </w:rPr>
              <w:t>1,C1,D2</w:t>
            </w:r>
          </w:p>
        </w:tc>
        <w:tc>
          <w:tcPr>
            <w:tcW w:w="1488" w:type="dxa"/>
            <w:gridSpan w:val="2"/>
            <w:vAlign w:val="center"/>
          </w:tcPr>
          <w:p w14:paraId="3171C4F1"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110" w:type="dxa"/>
            <w:gridSpan w:val="3"/>
            <w:vAlign w:val="center"/>
          </w:tcPr>
          <w:p w14:paraId="749D1D13"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517" w:type="dxa"/>
            <w:gridSpan w:val="2"/>
            <w:vAlign w:val="center"/>
          </w:tcPr>
          <w:p w14:paraId="4A7165B3" w14:textId="77777777" w:rsidR="00495E8F" w:rsidRPr="00031887" w:rsidRDefault="00495E8F" w:rsidP="00110392">
            <w:pPr>
              <w:pStyle w:val="TableParagraph"/>
              <w:spacing w:line="320" w:lineRule="exact"/>
              <w:ind w:right="23"/>
              <w:rPr>
                <w:rFonts w:ascii="宋体" w:eastAsia="宋体" w:hAnsi="宋体" w:cs="宋体" w:hint="eastAsia"/>
                <w:sz w:val="18"/>
                <w:szCs w:val="18"/>
                <w:lang w:eastAsia="zh-CN"/>
              </w:rPr>
            </w:pPr>
            <w:r w:rsidRPr="00031887">
              <w:rPr>
                <w:rFonts w:ascii="宋体" w:eastAsia="宋体" w:hAnsi="宋体" w:cs="宋体" w:hint="eastAsia"/>
                <w:sz w:val="18"/>
                <w:szCs w:val="18"/>
                <w:lang w:eastAsia="zh-CN"/>
              </w:rPr>
              <w:t>课堂讲授</w:t>
            </w:r>
          </w:p>
          <w:p w14:paraId="7B577158"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r w:rsidRPr="00031887">
              <w:rPr>
                <w:rFonts w:ascii="宋体" w:eastAsia="宋体" w:hAnsi="宋体" w:cs="宋体"/>
                <w:bCs/>
                <w:sz w:val="18"/>
                <w:szCs w:val="18"/>
                <w:lang w:eastAsia="zh-CN"/>
              </w:rPr>
              <w:t>理论结合实际</w:t>
            </w:r>
          </w:p>
        </w:tc>
      </w:tr>
      <w:tr w:rsidR="00495E8F" w14:paraId="1431494B" w14:textId="77777777" w:rsidTr="00110392">
        <w:trPr>
          <w:trHeight w:hRule="exact" w:val="907"/>
          <w:jc w:val="center"/>
        </w:trPr>
        <w:tc>
          <w:tcPr>
            <w:tcW w:w="1301" w:type="dxa"/>
            <w:vMerge/>
          </w:tcPr>
          <w:p w14:paraId="0BDFB1E8"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1FB8B566" w14:textId="77777777" w:rsidR="00495E8F" w:rsidRDefault="00495E8F" w:rsidP="00110392">
            <w:pPr>
              <w:pStyle w:val="TableParagraph"/>
              <w:spacing w:line="320" w:lineRule="exact"/>
              <w:ind w:right="23"/>
              <w:rPr>
                <w:rFonts w:ascii="宋体" w:eastAsia="宋体" w:hAnsi="宋体" w:cs="宋体" w:hint="eastAsia"/>
                <w:b/>
                <w:bCs/>
                <w:sz w:val="21"/>
                <w:szCs w:val="21"/>
                <w:lang w:eastAsia="zh-CN"/>
              </w:rPr>
            </w:pPr>
          </w:p>
        </w:tc>
        <w:tc>
          <w:tcPr>
            <w:tcW w:w="1620" w:type="dxa"/>
            <w:gridSpan w:val="2"/>
            <w:tcBorders>
              <w:bottom w:val="single" w:sz="4" w:space="0" w:color="auto"/>
            </w:tcBorders>
            <w:vAlign w:val="center"/>
          </w:tcPr>
          <w:p w14:paraId="0C13D2AA" w14:textId="77777777" w:rsidR="00495E8F" w:rsidRPr="0065024F" w:rsidRDefault="00495E8F" w:rsidP="00110392">
            <w:pPr>
              <w:snapToGrid w:val="0"/>
              <w:spacing w:line="320" w:lineRule="exact"/>
              <w:rPr>
                <w:rFonts w:ascii="宋体" w:eastAsia="宋体" w:hAnsi="宋体" w:hint="eastAsia"/>
                <w:sz w:val="18"/>
                <w:szCs w:val="24"/>
              </w:rPr>
            </w:pPr>
            <w:r w:rsidRPr="0065024F">
              <w:rPr>
                <w:rFonts w:ascii="宋体" w:eastAsia="宋体" w:hAnsi="宋体"/>
                <w:sz w:val="18"/>
                <w:szCs w:val="24"/>
              </w:rPr>
              <w:t>6.3 字符数组</w:t>
            </w:r>
          </w:p>
        </w:tc>
        <w:tc>
          <w:tcPr>
            <w:tcW w:w="1300" w:type="dxa"/>
            <w:vAlign w:val="center"/>
          </w:tcPr>
          <w:p w14:paraId="6F85779B"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488" w:type="dxa"/>
            <w:gridSpan w:val="2"/>
            <w:vAlign w:val="center"/>
          </w:tcPr>
          <w:p w14:paraId="6E4A69D2"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110" w:type="dxa"/>
            <w:gridSpan w:val="3"/>
            <w:vAlign w:val="center"/>
          </w:tcPr>
          <w:p w14:paraId="37CA8883"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517" w:type="dxa"/>
            <w:gridSpan w:val="2"/>
            <w:vAlign w:val="center"/>
          </w:tcPr>
          <w:p w14:paraId="6FE3E0BB"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r>
      <w:tr w:rsidR="00495E8F" w14:paraId="6ACE4454" w14:textId="77777777" w:rsidTr="00110392">
        <w:trPr>
          <w:trHeight w:hRule="exact" w:val="1169"/>
          <w:jc w:val="center"/>
        </w:trPr>
        <w:tc>
          <w:tcPr>
            <w:tcW w:w="1301" w:type="dxa"/>
            <w:vMerge/>
          </w:tcPr>
          <w:p w14:paraId="41D57054"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34431531" w14:textId="77777777" w:rsidR="00495E8F" w:rsidRDefault="00495E8F" w:rsidP="00110392">
            <w:pPr>
              <w:pStyle w:val="TableParagraph"/>
              <w:spacing w:line="320" w:lineRule="exact"/>
              <w:ind w:right="23"/>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9</w:t>
            </w:r>
          </w:p>
        </w:tc>
        <w:tc>
          <w:tcPr>
            <w:tcW w:w="1620" w:type="dxa"/>
            <w:gridSpan w:val="2"/>
            <w:tcBorders>
              <w:bottom w:val="single" w:sz="4" w:space="0" w:color="auto"/>
            </w:tcBorders>
            <w:vAlign w:val="center"/>
          </w:tcPr>
          <w:p w14:paraId="0C90C801" w14:textId="77777777" w:rsidR="00495E8F" w:rsidRPr="0065024F" w:rsidRDefault="00495E8F" w:rsidP="00110392">
            <w:pPr>
              <w:snapToGrid w:val="0"/>
              <w:spacing w:line="320" w:lineRule="exact"/>
              <w:rPr>
                <w:rFonts w:ascii="宋体" w:eastAsia="宋体" w:hAnsi="宋体" w:hint="eastAsia"/>
                <w:sz w:val="18"/>
                <w:szCs w:val="24"/>
              </w:rPr>
            </w:pPr>
            <w:r w:rsidRPr="0065024F">
              <w:rPr>
                <w:rFonts w:ascii="宋体" w:eastAsia="宋体" w:hAnsi="宋体"/>
                <w:sz w:val="18"/>
                <w:szCs w:val="24"/>
              </w:rPr>
              <w:t>第七章：用函数实现模块化程序设计</w:t>
            </w:r>
          </w:p>
        </w:tc>
        <w:tc>
          <w:tcPr>
            <w:tcW w:w="1300" w:type="dxa"/>
            <w:vAlign w:val="center"/>
          </w:tcPr>
          <w:p w14:paraId="2955819E"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r w:rsidRPr="0065024F">
              <w:rPr>
                <w:rFonts w:ascii="宋体" w:eastAsia="宋体" w:hAnsi="宋体" w:cs="宋体" w:hint="eastAsia"/>
                <w:b/>
                <w:bCs/>
                <w:sz w:val="18"/>
                <w:szCs w:val="18"/>
                <w:lang w:eastAsia="zh-CN"/>
              </w:rPr>
              <w:t>A</w:t>
            </w:r>
            <w:proofErr w:type="gramStart"/>
            <w:r w:rsidRPr="0065024F">
              <w:rPr>
                <w:rFonts w:ascii="宋体" w:eastAsia="宋体" w:hAnsi="宋体" w:cs="宋体"/>
                <w:b/>
                <w:bCs/>
                <w:sz w:val="18"/>
                <w:szCs w:val="18"/>
                <w:lang w:eastAsia="zh-CN"/>
              </w:rPr>
              <w:t>1,B</w:t>
            </w:r>
            <w:proofErr w:type="gramEnd"/>
            <w:r w:rsidRPr="0065024F">
              <w:rPr>
                <w:rFonts w:ascii="宋体" w:eastAsia="宋体" w:hAnsi="宋体" w:cs="宋体"/>
                <w:b/>
                <w:bCs/>
                <w:sz w:val="18"/>
                <w:szCs w:val="18"/>
                <w:lang w:eastAsia="zh-CN"/>
              </w:rPr>
              <w:t>1,C1</w:t>
            </w:r>
          </w:p>
        </w:tc>
        <w:tc>
          <w:tcPr>
            <w:tcW w:w="1488" w:type="dxa"/>
            <w:gridSpan w:val="2"/>
            <w:vAlign w:val="center"/>
          </w:tcPr>
          <w:p w14:paraId="505A472A"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110" w:type="dxa"/>
            <w:gridSpan w:val="3"/>
            <w:vAlign w:val="center"/>
          </w:tcPr>
          <w:p w14:paraId="3268FC03"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517" w:type="dxa"/>
            <w:gridSpan w:val="2"/>
            <w:vAlign w:val="center"/>
          </w:tcPr>
          <w:p w14:paraId="0098CC32" w14:textId="77777777" w:rsidR="00495E8F" w:rsidRPr="00031887" w:rsidRDefault="00495E8F" w:rsidP="00110392">
            <w:pPr>
              <w:pStyle w:val="TableParagraph"/>
              <w:spacing w:line="320" w:lineRule="exact"/>
              <w:ind w:right="23"/>
              <w:rPr>
                <w:rFonts w:ascii="宋体" w:eastAsia="宋体" w:hAnsi="宋体" w:cs="宋体" w:hint="eastAsia"/>
                <w:sz w:val="18"/>
                <w:szCs w:val="18"/>
                <w:lang w:eastAsia="zh-CN"/>
              </w:rPr>
            </w:pPr>
            <w:r w:rsidRPr="00031887">
              <w:rPr>
                <w:rFonts w:ascii="宋体" w:eastAsia="宋体" w:hAnsi="宋体" w:cs="宋体" w:hint="eastAsia"/>
                <w:sz w:val="18"/>
                <w:szCs w:val="18"/>
                <w:lang w:eastAsia="zh-CN"/>
              </w:rPr>
              <w:t>课堂讲授</w:t>
            </w:r>
          </w:p>
          <w:p w14:paraId="00DE4A1F"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r w:rsidRPr="00031887">
              <w:rPr>
                <w:rFonts w:ascii="宋体" w:eastAsia="宋体" w:hAnsi="宋体" w:cs="宋体" w:hint="eastAsia"/>
                <w:sz w:val="18"/>
                <w:szCs w:val="18"/>
                <w:lang w:eastAsia="zh-CN"/>
              </w:rPr>
              <w:t>问题导向学习</w:t>
            </w:r>
          </w:p>
        </w:tc>
      </w:tr>
      <w:tr w:rsidR="00495E8F" w14:paraId="7917F3EB" w14:textId="77777777" w:rsidTr="00110392">
        <w:trPr>
          <w:trHeight w:hRule="exact" w:val="2543"/>
          <w:jc w:val="center"/>
        </w:trPr>
        <w:tc>
          <w:tcPr>
            <w:tcW w:w="1301" w:type="dxa"/>
            <w:vMerge/>
          </w:tcPr>
          <w:p w14:paraId="06203148"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1C0F4B89" w14:textId="77777777" w:rsidR="00495E8F" w:rsidRDefault="00495E8F" w:rsidP="00110392">
            <w:pPr>
              <w:pStyle w:val="TableParagraph"/>
              <w:spacing w:line="320" w:lineRule="exact"/>
              <w:ind w:right="23"/>
              <w:rPr>
                <w:rFonts w:ascii="宋体" w:eastAsia="宋体" w:hAnsi="宋体" w:cs="宋体" w:hint="eastAsia"/>
                <w:b/>
                <w:bCs/>
                <w:sz w:val="21"/>
                <w:szCs w:val="21"/>
                <w:lang w:eastAsia="zh-CN"/>
              </w:rPr>
            </w:pPr>
          </w:p>
        </w:tc>
        <w:tc>
          <w:tcPr>
            <w:tcW w:w="1620" w:type="dxa"/>
            <w:gridSpan w:val="2"/>
            <w:tcBorders>
              <w:bottom w:val="single" w:sz="4" w:space="0" w:color="auto"/>
            </w:tcBorders>
            <w:vAlign w:val="center"/>
          </w:tcPr>
          <w:p w14:paraId="11D178FA" w14:textId="77777777" w:rsidR="00495E8F" w:rsidRPr="0065024F" w:rsidRDefault="00495E8F" w:rsidP="00110392">
            <w:pPr>
              <w:snapToGrid w:val="0"/>
              <w:spacing w:line="320" w:lineRule="exact"/>
              <w:rPr>
                <w:rFonts w:ascii="宋体" w:eastAsia="宋体" w:hAnsi="宋体" w:hint="eastAsia"/>
                <w:sz w:val="18"/>
                <w:szCs w:val="24"/>
              </w:rPr>
            </w:pPr>
            <w:r w:rsidRPr="0065024F">
              <w:rPr>
                <w:rFonts w:ascii="宋体" w:eastAsia="宋体" w:hAnsi="宋体"/>
                <w:sz w:val="18"/>
                <w:szCs w:val="24"/>
              </w:rPr>
              <w:t>7.1 为什么要用函数 7.2 怎样定义函数 7.3 调用函数7.4 对被调用函数的声明和函数原型 7.5 函数的嵌套调用</w:t>
            </w:r>
          </w:p>
        </w:tc>
        <w:tc>
          <w:tcPr>
            <w:tcW w:w="1300" w:type="dxa"/>
            <w:vAlign w:val="center"/>
          </w:tcPr>
          <w:p w14:paraId="2C1AB6C2"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488" w:type="dxa"/>
            <w:gridSpan w:val="2"/>
            <w:vAlign w:val="center"/>
          </w:tcPr>
          <w:p w14:paraId="17E20333"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110" w:type="dxa"/>
            <w:gridSpan w:val="3"/>
            <w:vAlign w:val="center"/>
          </w:tcPr>
          <w:p w14:paraId="54A18362"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517" w:type="dxa"/>
            <w:gridSpan w:val="2"/>
            <w:vAlign w:val="center"/>
          </w:tcPr>
          <w:p w14:paraId="533A27DC"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r>
      <w:tr w:rsidR="00495E8F" w14:paraId="5F3F0788" w14:textId="77777777" w:rsidTr="00110392">
        <w:trPr>
          <w:trHeight w:hRule="exact" w:val="1261"/>
          <w:jc w:val="center"/>
        </w:trPr>
        <w:tc>
          <w:tcPr>
            <w:tcW w:w="1301" w:type="dxa"/>
            <w:vMerge/>
          </w:tcPr>
          <w:p w14:paraId="26F565C6"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2F4E29E2" w14:textId="77777777" w:rsidR="00495E8F" w:rsidRDefault="00495E8F" w:rsidP="00110392">
            <w:pPr>
              <w:pStyle w:val="TableParagraph"/>
              <w:spacing w:line="320" w:lineRule="exact"/>
              <w:ind w:right="23"/>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1</w:t>
            </w:r>
            <w:r>
              <w:rPr>
                <w:rFonts w:ascii="宋体" w:eastAsia="宋体" w:hAnsi="宋体" w:cs="宋体"/>
                <w:b/>
                <w:bCs/>
                <w:sz w:val="21"/>
                <w:szCs w:val="21"/>
                <w:lang w:eastAsia="zh-CN"/>
              </w:rPr>
              <w:t>0</w:t>
            </w:r>
          </w:p>
        </w:tc>
        <w:tc>
          <w:tcPr>
            <w:tcW w:w="1620" w:type="dxa"/>
            <w:gridSpan w:val="2"/>
            <w:tcBorders>
              <w:bottom w:val="single" w:sz="4" w:space="0" w:color="auto"/>
            </w:tcBorders>
            <w:vAlign w:val="center"/>
          </w:tcPr>
          <w:p w14:paraId="64A98B7B" w14:textId="77777777" w:rsidR="00495E8F" w:rsidRPr="0065024F" w:rsidRDefault="00495E8F" w:rsidP="00110392">
            <w:pPr>
              <w:snapToGrid w:val="0"/>
              <w:spacing w:line="320" w:lineRule="exact"/>
              <w:rPr>
                <w:rFonts w:ascii="宋体" w:eastAsia="宋体" w:hAnsi="宋体" w:hint="eastAsia"/>
                <w:sz w:val="18"/>
                <w:szCs w:val="24"/>
              </w:rPr>
            </w:pPr>
            <w:r w:rsidRPr="0065024F">
              <w:rPr>
                <w:rFonts w:ascii="宋体" w:eastAsia="宋体" w:hAnsi="宋体"/>
                <w:sz w:val="18"/>
                <w:szCs w:val="24"/>
              </w:rPr>
              <w:t>第七章：用函数实现模块化程序设计</w:t>
            </w:r>
          </w:p>
        </w:tc>
        <w:tc>
          <w:tcPr>
            <w:tcW w:w="1300" w:type="dxa"/>
            <w:vAlign w:val="center"/>
          </w:tcPr>
          <w:p w14:paraId="5758D95B"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r w:rsidRPr="006108FB">
              <w:rPr>
                <w:rFonts w:ascii="宋体" w:eastAsia="宋体" w:hAnsi="宋体" w:cs="宋体" w:hint="eastAsia"/>
                <w:b/>
                <w:bCs/>
                <w:sz w:val="18"/>
                <w:szCs w:val="18"/>
                <w:lang w:eastAsia="zh-CN"/>
              </w:rPr>
              <w:t>A</w:t>
            </w:r>
            <w:proofErr w:type="gramStart"/>
            <w:r w:rsidRPr="006108FB">
              <w:rPr>
                <w:rFonts w:ascii="宋体" w:eastAsia="宋体" w:hAnsi="宋体" w:cs="宋体"/>
                <w:b/>
                <w:bCs/>
                <w:sz w:val="18"/>
                <w:szCs w:val="18"/>
                <w:lang w:eastAsia="zh-CN"/>
              </w:rPr>
              <w:t>1,B</w:t>
            </w:r>
            <w:proofErr w:type="gramEnd"/>
            <w:r w:rsidRPr="006108FB">
              <w:rPr>
                <w:rFonts w:ascii="宋体" w:eastAsia="宋体" w:hAnsi="宋体" w:cs="宋体"/>
                <w:b/>
                <w:bCs/>
                <w:sz w:val="18"/>
                <w:szCs w:val="18"/>
                <w:lang w:eastAsia="zh-CN"/>
              </w:rPr>
              <w:t>1,C1</w:t>
            </w:r>
            <w:r>
              <w:rPr>
                <w:rFonts w:ascii="宋体" w:eastAsia="宋体" w:hAnsi="宋体" w:cs="宋体"/>
                <w:b/>
                <w:bCs/>
                <w:sz w:val="18"/>
                <w:szCs w:val="18"/>
                <w:lang w:eastAsia="zh-CN"/>
              </w:rPr>
              <w:t>,D1</w:t>
            </w:r>
          </w:p>
        </w:tc>
        <w:tc>
          <w:tcPr>
            <w:tcW w:w="1488" w:type="dxa"/>
            <w:gridSpan w:val="2"/>
            <w:vAlign w:val="center"/>
          </w:tcPr>
          <w:p w14:paraId="06975293"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110" w:type="dxa"/>
            <w:gridSpan w:val="3"/>
            <w:vAlign w:val="center"/>
          </w:tcPr>
          <w:p w14:paraId="7647950F"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517" w:type="dxa"/>
            <w:gridSpan w:val="2"/>
            <w:vAlign w:val="center"/>
          </w:tcPr>
          <w:p w14:paraId="332E617A" w14:textId="77777777" w:rsidR="00495E8F" w:rsidRPr="00031887" w:rsidRDefault="00495E8F" w:rsidP="00110392">
            <w:pPr>
              <w:pStyle w:val="TableParagraph"/>
              <w:spacing w:line="320" w:lineRule="exact"/>
              <w:ind w:right="23"/>
              <w:rPr>
                <w:rFonts w:ascii="宋体" w:eastAsia="宋体" w:hAnsi="宋体" w:cs="宋体" w:hint="eastAsia"/>
                <w:sz w:val="18"/>
                <w:szCs w:val="18"/>
                <w:lang w:eastAsia="zh-CN"/>
              </w:rPr>
            </w:pPr>
            <w:r w:rsidRPr="00031887">
              <w:rPr>
                <w:rFonts w:ascii="宋体" w:eastAsia="宋体" w:hAnsi="宋体" w:cs="宋体" w:hint="eastAsia"/>
                <w:sz w:val="18"/>
                <w:szCs w:val="18"/>
                <w:lang w:eastAsia="zh-CN"/>
              </w:rPr>
              <w:t>课堂讲授</w:t>
            </w:r>
          </w:p>
          <w:p w14:paraId="155E5712"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r w:rsidRPr="00031887">
              <w:rPr>
                <w:rFonts w:ascii="宋体" w:eastAsia="宋体" w:hAnsi="宋体" w:cs="宋体" w:hint="eastAsia"/>
                <w:sz w:val="18"/>
                <w:szCs w:val="18"/>
                <w:lang w:eastAsia="zh-CN"/>
              </w:rPr>
              <w:t>问题导向学习</w:t>
            </w:r>
          </w:p>
        </w:tc>
      </w:tr>
      <w:tr w:rsidR="00495E8F" w14:paraId="7EA98B7F" w14:textId="77777777" w:rsidTr="00110392">
        <w:trPr>
          <w:trHeight w:hRule="exact" w:val="2635"/>
          <w:jc w:val="center"/>
        </w:trPr>
        <w:tc>
          <w:tcPr>
            <w:tcW w:w="1301" w:type="dxa"/>
            <w:vMerge/>
          </w:tcPr>
          <w:p w14:paraId="1010DCE0"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71F64980" w14:textId="77777777" w:rsidR="00495E8F" w:rsidRDefault="00495E8F" w:rsidP="00110392">
            <w:pPr>
              <w:pStyle w:val="TableParagraph"/>
              <w:spacing w:line="320" w:lineRule="exact"/>
              <w:ind w:right="23"/>
              <w:rPr>
                <w:rFonts w:ascii="宋体" w:eastAsia="宋体" w:hAnsi="宋体" w:cs="宋体" w:hint="eastAsia"/>
                <w:b/>
                <w:bCs/>
                <w:sz w:val="21"/>
                <w:szCs w:val="21"/>
                <w:lang w:eastAsia="zh-CN"/>
              </w:rPr>
            </w:pPr>
          </w:p>
        </w:tc>
        <w:tc>
          <w:tcPr>
            <w:tcW w:w="1620" w:type="dxa"/>
            <w:gridSpan w:val="2"/>
            <w:vAlign w:val="center"/>
          </w:tcPr>
          <w:p w14:paraId="106EA252"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r w:rsidRPr="0065024F">
              <w:rPr>
                <w:rFonts w:ascii="宋体" w:eastAsia="宋体" w:hAnsi="宋体"/>
                <w:sz w:val="18"/>
                <w:szCs w:val="24"/>
                <w:lang w:eastAsia="zh-CN"/>
              </w:rPr>
              <w:t>7.6 函数的递归调用 7.7 数组作为函数参数 7.8 局部变量和全局变量 7.9 变量的存储方式和生存期 7.10 关于变量的声明和定义</w:t>
            </w:r>
          </w:p>
        </w:tc>
        <w:tc>
          <w:tcPr>
            <w:tcW w:w="1300" w:type="dxa"/>
            <w:vAlign w:val="center"/>
          </w:tcPr>
          <w:p w14:paraId="7F55F023"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488" w:type="dxa"/>
            <w:gridSpan w:val="2"/>
            <w:vAlign w:val="center"/>
          </w:tcPr>
          <w:p w14:paraId="1EEA7271"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110" w:type="dxa"/>
            <w:gridSpan w:val="3"/>
            <w:vAlign w:val="center"/>
          </w:tcPr>
          <w:p w14:paraId="2335191E"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517" w:type="dxa"/>
            <w:gridSpan w:val="2"/>
            <w:vAlign w:val="center"/>
          </w:tcPr>
          <w:p w14:paraId="471152FD"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r>
      <w:tr w:rsidR="00495E8F" w14:paraId="13B74068" w14:textId="77777777" w:rsidTr="00110392">
        <w:trPr>
          <w:trHeight w:hRule="exact" w:val="1127"/>
          <w:jc w:val="center"/>
        </w:trPr>
        <w:tc>
          <w:tcPr>
            <w:tcW w:w="1301" w:type="dxa"/>
            <w:vMerge/>
          </w:tcPr>
          <w:p w14:paraId="4959944D"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0C9B2FE8" w14:textId="77777777" w:rsidR="00495E8F" w:rsidRDefault="00495E8F" w:rsidP="00110392">
            <w:pPr>
              <w:pStyle w:val="TableParagraph"/>
              <w:spacing w:line="320" w:lineRule="exact"/>
              <w:ind w:right="23"/>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1</w:t>
            </w:r>
            <w:r>
              <w:rPr>
                <w:rFonts w:ascii="宋体" w:eastAsia="宋体" w:hAnsi="宋体" w:cs="宋体"/>
                <w:b/>
                <w:bCs/>
                <w:sz w:val="21"/>
                <w:szCs w:val="21"/>
                <w:lang w:eastAsia="zh-CN"/>
              </w:rPr>
              <w:t>1</w:t>
            </w:r>
          </w:p>
        </w:tc>
        <w:tc>
          <w:tcPr>
            <w:tcW w:w="1620" w:type="dxa"/>
            <w:gridSpan w:val="2"/>
            <w:tcBorders>
              <w:bottom w:val="single" w:sz="4" w:space="0" w:color="auto"/>
            </w:tcBorders>
            <w:vAlign w:val="center"/>
          </w:tcPr>
          <w:p w14:paraId="38899A45" w14:textId="77777777" w:rsidR="00495E8F" w:rsidRPr="00AE010E" w:rsidRDefault="00495E8F" w:rsidP="00110392">
            <w:pPr>
              <w:snapToGrid w:val="0"/>
              <w:spacing w:line="320" w:lineRule="exact"/>
              <w:rPr>
                <w:rFonts w:ascii="宋体" w:eastAsia="宋体" w:hAnsi="宋体" w:hint="eastAsia"/>
                <w:sz w:val="18"/>
                <w:szCs w:val="21"/>
              </w:rPr>
            </w:pPr>
            <w:r w:rsidRPr="00AE010E">
              <w:rPr>
                <w:rFonts w:ascii="宋体" w:eastAsia="宋体" w:hAnsi="宋体"/>
                <w:sz w:val="18"/>
                <w:szCs w:val="21"/>
              </w:rPr>
              <w:t>第八章：善于利用指针（</w:t>
            </w:r>
            <w:r w:rsidRPr="00AE010E">
              <w:rPr>
                <w:rFonts w:ascii="宋体" w:eastAsia="宋体" w:hAnsi="宋体" w:cs="Segoe UI Symbol"/>
                <w:sz w:val="18"/>
                <w:szCs w:val="21"/>
              </w:rPr>
              <w:t>★</w:t>
            </w:r>
            <w:r w:rsidRPr="00AE010E">
              <w:rPr>
                <w:rFonts w:ascii="宋体" w:eastAsia="宋体" w:hAnsi="宋体"/>
                <w:sz w:val="18"/>
                <w:szCs w:val="21"/>
              </w:rPr>
              <w:t>）</w:t>
            </w:r>
          </w:p>
        </w:tc>
        <w:tc>
          <w:tcPr>
            <w:tcW w:w="1300" w:type="dxa"/>
            <w:vAlign w:val="center"/>
          </w:tcPr>
          <w:p w14:paraId="11F00B62"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r w:rsidRPr="006108FB">
              <w:rPr>
                <w:rFonts w:ascii="宋体" w:eastAsia="宋体" w:hAnsi="宋体" w:cs="宋体" w:hint="eastAsia"/>
                <w:b/>
                <w:bCs/>
                <w:sz w:val="18"/>
                <w:szCs w:val="18"/>
                <w:lang w:eastAsia="zh-CN"/>
              </w:rPr>
              <w:t>A</w:t>
            </w:r>
            <w:proofErr w:type="gramStart"/>
            <w:r w:rsidRPr="006108FB">
              <w:rPr>
                <w:rFonts w:ascii="宋体" w:eastAsia="宋体" w:hAnsi="宋体" w:cs="宋体"/>
                <w:b/>
                <w:bCs/>
                <w:sz w:val="18"/>
                <w:szCs w:val="18"/>
                <w:lang w:eastAsia="zh-CN"/>
              </w:rPr>
              <w:t>1,B</w:t>
            </w:r>
            <w:proofErr w:type="gramEnd"/>
            <w:r w:rsidRPr="006108FB">
              <w:rPr>
                <w:rFonts w:ascii="宋体" w:eastAsia="宋体" w:hAnsi="宋体" w:cs="宋体"/>
                <w:b/>
                <w:bCs/>
                <w:sz w:val="18"/>
                <w:szCs w:val="18"/>
                <w:lang w:eastAsia="zh-CN"/>
              </w:rPr>
              <w:t>1,C1</w:t>
            </w:r>
            <w:r>
              <w:rPr>
                <w:rFonts w:ascii="宋体" w:eastAsia="宋体" w:hAnsi="宋体" w:cs="宋体"/>
                <w:b/>
                <w:bCs/>
                <w:sz w:val="18"/>
                <w:szCs w:val="18"/>
                <w:lang w:eastAsia="zh-CN"/>
              </w:rPr>
              <w:t>,D1</w:t>
            </w:r>
          </w:p>
        </w:tc>
        <w:tc>
          <w:tcPr>
            <w:tcW w:w="1488" w:type="dxa"/>
            <w:gridSpan w:val="2"/>
            <w:vAlign w:val="center"/>
          </w:tcPr>
          <w:p w14:paraId="40F15890"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110" w:type="dxa"/>
            <w:gridSpan w:val="3"/>
            <w:vAlign w:val="center"/>
          </w:tcPr>
          <w:p w14:paraId="05DF5B5E"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517" w:type="dxa"/>
            <w:gridSpan w:val="2"/>
            <w:vAlign w:val="center"/>
          </w:tcPr>
          <w:p w14:paraId="64C0CA76" w14:textId="77777777" w:rsidR="00495E8F" w:rsidRPr="00031887" w:rsidRDefault="00495E8F" w:rsidP="00110392">
            <w:pPr>
              <w:pStyle w:val="TableParagraph"/>
              <w:spacing w:line="320" w:lineRule="exact"/>
              <w:ind w:right="23"/>
              <w:rPr>
                <w:rFonts w:ascii="宋体" w:eastAsia="宋体" w:hAnsi="宋体" w:cs="宋体" w:hint="eastAsia"/>
                <w:sz w:val="18"/>
                <w:szCs w:val="18"/>
                <w:lang w:eastAsia="zh-CN"/>
              </w:rPr>
            </w:pPr>
            <w:r w:rsidRPr="00031887">
              <w:rPr>
                <w:rFonts w:ascii="宋体" w:eastAsia="宋体" w:hAnsi="宋体" w:cs="宋体" w:hint="eastAsia"/>
                <w:sz w:val="18"/>
                <w:szCs w:val="18"/>
                <w:lang w:eastAsia="zh-CN"/>
              </w:rPr>
              <w:t>课堂讲授</w:t>
            </w:r>
          </w:p>
          <w:p w14:paraId="5323FC3D" w14:textId="77777777" w:rsidR="00495E8F" w:rsidRDefault="00495E8F" w:rsidP="00110392">
            <w:pPr>
              <w:pStyle w:val="TableParagraph"/>
              <w:spacing w:line="320" w:lineRule="exact"/>
              <w:ind w:right="23"/>
              <w:rPr>
                <w:rFonts w:ascii="宋体" w:eastAsia="宋体" w:hAnsi="宋体" w:cs="宋体" w:hint="eastAsia"/>
                <w:sz w:val="18"/>
                <w:szCs w:val="18"/>
                <w:lang w:eastAsia="zh-CN"/>
              </w:rPr>
            </w:pPr>
            <w:r w:rsidRPr="00031887">
              <w:rPr>
                <w:rFonts w:ascii="宋体" w:eastAsia="宋体" w:hAnsi="宋体" w:cs="宋体" w:hint="eastAsia"/>
                <w:sz w:val="18"/>
                <w:szCs w:val="18"/>
                <w:lang w:eastAsia="zh-CN"/>
              </w:rPr>
              <w:t>问题导向学习</w:t>
            </w:r>
          </w:p>
          <w:p w14:paraId="2690952A"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r w:rsidRPr="00031887">
              <w:rPr>
                <w:rFonts w:ascii="宋体" w:eastAsia="宋体" w:hAnsi="宋体" w:cs="宋体" w:hint="eastAsia"/>
                <w:sz w:val="18"/>
                <w:szCs w:val="21"/>
                <w:lang w:eastAsia="zh-CN"/>
              </w:rPr>
              <w:t>探究式学习</w:t>
            </w:r>
          </w:p>
        </w:tc>
      </w:tr>
      <w:tr w:rsidR="00495E8F" w14:paraId="69F5FC6B" w14:textId="77777777" w:rsidTr="00110392">
        <w:trPr>
          <w:trHeight w:hRule="exact" w:val="1211"/>
          <w:jc w:val="center"/>
        </w:trPr>
        <w:tc>
          <w:tcPr>
            <w:tcW w:w="1301" w:type="dxa"/>
            <w:vMerge/>
          </w:tcPr>
          <w:p w14:paraId="782E8894"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2C3A9BD0" w14:textId="77777777" w:rsidR="00495E8F" w:rsidRDefault="00495E8F" w:rsidP="00110392">
            <w:pPr>
              <w:pStyle w:val="TableParagraph"/>
              <w:spacing w:line="320" w:lineRule="exact"/>
              <w:ind w:right="23"/>
              <w:rPr>
                <w:rFonts w:ascii="宋体" w:eastAsia="宋体" w:hAnsi="宋体" w:cs="宋体" w:hint="eastAsia"/>
                <w:b/>
                <w:bCs/>
                <w:sz w:val="21"/>
                <w:szCs w:val="21"/>
                <w:lang w:eastAsia="zh-CN"/>
              </w:rPr>
            </w:pPr>
          </w:p>
        </w:tc>
        <w:tc>
          <w:tcPr>
            <w:tcW w:w="1620" w:type="dxa"/>
            <w:gridSpan w:val="2"/>
            <w:tcBorders>
              <w:bottom w:val="single" w:sz="4" w:space="0" w:color="auto"/>
            </w:tcBorders>
            <w:vAlign w:val="center"/>
          </w:tcPr>
          <w:p w14:paraId="5F7852C0" w14:textId="77777777" w:rsidR="00495E8F" w:rsidRPr="00AE010E" w:rsidRDefault="00495E8F" w:rsidP="00110392">
            <w:pPr>
              <w:snapToGrid w:val="0"/>
              <w:spacing w:line="320" w:lineRule="exact"/>
              <w:rPr>
                <w:rFonts w:ascii="宋体" w:eastAsia="宋体" w:hAnsi="宋体" w:hint="eastAsia"/>
                <w:sz w:val="18"/>
                <w:szCs w:val="21"/>
              </w:rPr>
            </w:pPr>
            <w:r w:rsidRPr="00AE010E">
              <w:rPr>
                <w:rFonts w:ascii="宋体" w:eastAsia="宋体" w:hAnsi="宋体"/>
                <w:sz w:val="18"/>
                <w:szCs w:val="21"/>
              </w:rPr>
              <w:t>8.1 指针是什么 8.2 指针变量 8.3 通过指针引用数组</w:t>
            </w:r>
          </w:p>
        </w:tc>
        <w:tc>
          <w:tcPr>
            <w:tcW w:w="1300" w:type="dxa"/>
            <w:vAlign w:val="center"/>
          </w:tcPr>
          <w:p w14:paraId="260B87F0"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488" w:type="dxa"/>
            <w:gridSpan w:val="2"/>
            <w:vAlign w:val="center"/>
          </w:tcPr>
          <w:p w14:paraId="236AC327"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110" w:type="dxa"/>
            <w:gridSpan w:val="3"/>
            <w:vAlign w:val="center"/>
          </w:tcPr>
          <w:p w14:paraId="51CD7526"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517" w:type="dxa"/>
            <w:gridSpan w:val="2"/>
            <w:vAlign w:val="center"/>
          </w:tcPr>
          <w:p w14:paraId="521425AB"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r>
      <w:tr w:rsidR="00495E8F" w14:paraId="28D61970" w14:textId="77777777" w:rsidTr="00110392">
        <w:trPr>
          <w:trHeight w:hRule="exact" w:val="1116"/>
          <w:jc w:val="center"/>
        </w:trPr>
        <w:tc>
          <w:tcPr>
            <w:tcW w:w="1301" w:type="dxa"/>
            <w:vMerge/>
          </w:tcPr>
          <w:p w14:paraId="1CE172E9"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1002068D" w14:textId="77777777" w:rsidR="00495E8F" w:rsidRDefault="00495E8F" w:rsidP="00110392">
            <w:pPr>
              <w:pStyle w:val="TableParagraph"/>
              <w:spacing w:line="320" w:lineRule="exact"/>
              <w:ind w:right="23"/>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1</w:t>
            </w:r>
            <w:r>
              <w:rPr>
                <w:rFonts w:ascii="宋体" w:eastAsia="宋体" w:hAnsi="宋体" w:cs="宋体"/>
                <w:b/>
                <w:bCs/>
                <w:sz w:val="21"/>
                <w:szCs w:val="21"/>
                <w:lang w:eastAsia="zh-CN"/>
              </w:rPr>
              <w:t>2</w:t>
            </w:r>
          </w:p>
        </w:tc>
        <w:tc>
          <w:tcPr>
            <w:tcW w:w="1620" w:type="dxa"/>
            <w:gridSpan w:val="2"/>
            <w:tcBorders>
              <w:bottom w:val="single" w:sz="4" w:space="0" w:color="auto"/>
            </w:tcBorders>
            <w:vAlign w:val="center"/>
          </w:tcPr>
          <w:p w14:paraId="38C201A6" w14:textId="77777777" w:rsidR="00495E8F" w:rsidRPr="00AE010E" w:rsidRDefault="00495E8F" w:rsidP="00110392">
            <w:pPr>
              <w:snapToGrid w:val="0"/>
              <w:spacing w:line="320" w:lineRule="exact"/>
              <w:rPr>
                <w:rFonts w:ascii="宋体" w:eastAsia="宋体" w:hAnsi="宋体" w:hint="eastAsia"/>
                <w:sz w:val="18"/>
                <w:szCs w:val="21"/>
              </w:rPr>
            </w:pPr>
            <w:r w:rsidRPr="00AE010E">
              <w:rPr>
                <w:rFonts w:ascii="宋体" w:eastAsia="宋体" w:hAnsi="宋体"/>
                <w:sz w:val="18"/>
                <w:szCs w:val="21"/>
              </w:rPr>
              <w:t>第八章：善于利用指针</w:t>
            </w:r>
          </w:p>
        </w:tc>
        <w:tc>
          <w:tcPr>
            <w:tcW w:w="1300" w:type="dxa"/>
            <w:vAlign w:val="center"/>
          </w:tcPr>
          <w:p w14:paraId="05C62083"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r w:rsidRPr="006108FB">
              <w:rPr>
                <w:rFonts w:ascii="宋体" w:eastAsia="宋体" w:hAnsi="宋体" w:cs="宋体" w:hint="eastAsia"/>
                <w:b/>
                <w:bCs/>
                <w:sz w:val="18"/>
                <w:szCs w:val="18"/>
                <w:lang w:eastAsia="zh-CN"/>
              </w:rPr>
              <w:t>A</w:t>
            </w:r>
            <w:proofErr w:type="gramStart"/>
            <w:r w:rsidRPr="006108FB">
              <w:rPr>
                <w:rFonts w:ascii="宋体" w:eastAsia="宋体" w:hAnsi="宋体" w:cs="宋体"/>
                <w:b/>
                <w:bCs/>
                <w:sz w:val="18"/>
                <w:szCs w:val="18"/>
                <w:lang w:eastAsia="zh-CN"/>
              </w:rPr>
              <w:t>1,B</w:t>
            </w:r>
            <w:proofErr w:type="gramEnd"/>
            <w:r w:rsidRPr="006108FB">
              <w:rPr>
                <w:rFonts w:ascii="宋体" w:eastAsia="宋体" w:hAnsi="宋体" w:cs="宋体"/>
                <w:b/>
                <w:bCs/>
                <w:sz w:val="18"/>
                <w:szCs w:val="18"/>
                <w:lang w:eastAsia="zh-CN"/>
              </w:rPr>
              <w:t>1,C1</w:t>
            </w:r>
            <w:r>
              <w:rPr>
                <w:rFonts w:ascii="宋体" w:eastAsia="宋体" w:hAnsi="宋体" w:cs="宋体"/>
                <w:b/>
                <w:bCs/>
                <w:sz w:val="18"/>
                <w:szCs w:val="18"/>
                <w:lang w:eastAsia="zh-CN"/>
              </w:rPr>
              <w:t>,D1</w:t>
            </w:r>
          </w:p>
        </w:tc>
        <w:tc>
          <w:tcPr>
            <w:tcW w:w="1488" w:type="dxa"/>
            <w:gridSpan w:val="2"/>
            <w:vAlign w:val="center"/>
          </w:tcPr>
          <w:p w14:paraId="1CDA07F3"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110" w:type="dxa"/>
            <w:gridSpan w:val="3"/>
            <w:vAlign w:val="center"/>
          </w:tcPr>
          <w:p w14:paraId="736FBE41"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517" w:type="dxa"/>
            <w:gridSpan w:val="2"/>
            <w:vAlign w:val="center"/>
          </w:tcPr>
          <w:p w14:paraId="20E2C0AC" w14:textId="77777777" w:rsidR="00495E8F" w:rsidRPr="00031887" w:rsidRDefault="00495E8F" w:rsidP="00110392">
            <w:pPr>
              <w:pStyle w:val="TableParagraph"/>
              <w:spacing w:line="320" w:lineRule="exact"/>
              <w:ind w:right="23"/>
              <w:rPr>
                <w:rFonts w:ascii="宋体" w:eastAsia="宋体" w:hAnsi="宋体" w:cs="宋体" w:hint="eastAsia"/>
                <w:sz w:val="18"/>
                <w:szCs w:val="18"/>
                <w:lang w:eastAsia="zh-CN"/>
              </w:rPr>
            </w:pPr>
            <w:r w:rsidRPr="00031887">
              <w:rPr>
                <w:rFonts w:ascii="宋体" w:eastAsia="宋体" w:hAnsi="宋体" w:cs="宋体" w:hint="eastAsia"/>
                <w:sz w:val="18"/>
                <w:szCs w:val="18"/>
                <w:lang w:eastAsia="zh-CN"/>
              </w:rPr>
              <w:t>课堂讲授</w:t>
            </w:r>
          </w:p>
          <w:p w14:paraId="3606401B"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r w:rsidRPr="00031887">
              <w:rPr>
                <w:rFonts w:ascii="宋体" w:eastAsia="宋体" w:hAnsi="宋体" w:cs="宋体" w:hint="eastAsia"/>
                <w:sz w:val="18"/>
                <w:szCs w:val="18"/>
                <w:lang w:eastAsia="zh-CN"/>
              </w:rPr>
              <w:t>问题导向学习</w:t>
            </w:r>
          </w:p>
        </w:tc>
      </w:tr>
      <w:tr w:rsidR="00495E8F" w14:paraId="68529AAA" w14:textId="77777777" w:rsidTr="00110392">
        <w:trPr>
          <w:trHeight w:hRule="exact" w:val="1279"/>
          <w:jc w:val="center"/>
        </w:trPr>
        <w:tc>
          <w:tcPr>
            <w:tcW w:w="1301" w:type="dxa"/>
            <w:vMerge/>
          </w:tcPr>
          <w:p w14:paraId="389A980F"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1DC83E09" w14:textId="77777777" w:rsidR="00495E8F" w:rsidRDefault="00495E8F" w:rsidP="00110392">
            <w:pPr>
              <w:pStyle w:val="TableParagraph"/>
              <w:spacing w:line="320" w:lineRule="exact"/>
              <w:ind w:right="23"/>
              <w:rPr>
                <w:rFonts w:ascii="宋体" w:eastAsia="宋体" w:hAnsi="宋体" w:cs="宋体" w:hint="eastAsia"/>
                <w:b/>
                <w:bCs/>
                <w:sz w:val="21"/>
                <w:szCs w:val="21"/>
                <w:lang w:eastAsia="zh-CN"/>
              </w:rPr>
            </w:pPr>
          </w:p>
        </w:tc>
        <w:tc>
          <w:tcPr>
            <w:tcW w:w="1620" w:type="dxa"/>
            <w:gridSpan w:val="2"/>
            <w:tcBorders>
              <w:bottom w:val="single" w:sz="4" w:space="0" w:color="auto"/>
            </w:tcBorders>
            <w:vAlign w:val="center"/>
          </w:tcPr>
          <w:p w14:paraId="260096CB" w14:textId="77777777" w:rsidR="00495E8F" w:rsidRPr="00AE010E" w:rsidRDefault="00495E8F" w:rsidP="00110392">
            <w:pPr>
              <w:snapToGrid w:val="0"/>
              <w:spacing w:line="320" w:lineRule="exact"/>
              <w:rPr>
                <w:rFonts w:ascii="宋体" w:eastAsia="宋体" w:hAnsi="宋体" w:hint="eastAsia"/>
                <w:sz w:val="18"/>
                <w:szCs w:val="21"/>
              </w:rPr>
            </w:pPr>
            <w:r w:rsidRPr="00AE010E">
              <w:rPr>
                <w:rFonts w:ascii="宋体" w:eastAsia="宋体" w:hAnsi="宋体"/>
                <w:sz w:val="18"/>
                <w:szCs w:val="21"/>
              </w:rPr>
              <w:t>8.4 通过指针引用字符串（</w:t>
            </w:r>
            <w:r w:rsidRPr="00AE010E">
              <w:rPr>
                <w:rFonts w:ascii="宋体" w:eastAsia="宋体" w:hAnsi="宋体" w:cs="Segoe UI Symbol"/>
                <w:sz w:val="18"/>
                <w:szCs w:val="21"/>
              </w:rPr>
              <w:t>★</w:t>
            </w:r>
            <w:r w:rsidRPr="00AE010E">
              <w:rPr>
                <w:rFonts w:ascii="宋体" w:eastAsia="宋体" w:hAnsi="宋体"/>
                <w:sz w:val="18"/>
                <w:szCs w:val="21"/>
              </w:rPr>
              <w:t>）</w:t>
            </w:r>
          </w:p>
        </w:tc>
        <w:tc>
          <w:tcPr>
            <w:tcW w:w="1300" w:type="dxa"/>
            <w:vAlign w:val="center"/>
          </w:tcPr>
          <w:p w14:paraId="7FA5B412"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488" w:type="dxa"/>
            <w:gridSpan w:val="2"/>
            <w:vAlign w:val="center"/>
          </w:tcPr>
          <w:p w14:paraId="12FA1DF0"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110" w:type="dxa"/>
            <w:gridSpan w:val="3"/>
            <w:vAlign w:val="center"/>
          </w:tcPr>
          <w:p w14:paraId="205B3C5B"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517" w:type="dxa"/>
            <w:gridSpan w:val="2"/>
            <w:vAlign w:val="center"/>
          </w:tcPr>
          <w:p w14:paraId="6727436D"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r>
      <w:tr w:rsidR="00495E8F" w14:paraId="2CEA1EBE" w14:textId="77777777" w:rsidTr="00110392">
        <w:trPr>
          <w:trHeight w:hRule="exact" w:val="1215"/>
          <w:jc w:val="center"/>
        </w:trPr>
        <w:tc>
          <w:tcPr>
            <w:tcW w:w="1301" w:type="dxa"/>
            <w:vMerge/>
          </w:tcPr>
          <w:p w14:paraId="44046571"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77B4794A" w14:textId="77777777" w:rsidR="00495E8F" w:rsidRDefault="00495E8F" w:rsidP="00110392">
            <w:pPr>
              <w:pStyle w:val="TableParagraph"/>
              <w:spacing w:line="320" w:lineRule="exact"/>
              <w:ind w:right="23"/>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1</w:t>
            </w:r>
            <w:r>
              <w:rPr>
                <w:rFonts w:ascii="宋体" w:eastAsia="宋体" w:hAnsi="宋体" w:cs="宋体"/>
                <w:b/>
                <w:bCs/>
                <w:sz w:val="21"/>
                <w:szCs w:val="21"/>
                <w:lang w:eastAsia="zh-CN"/>
              </w:rPr>
              <w:t>3</w:t>
            </w:r>
          </w:p>
        </w:tc>
        <w:tc>
          <w:tcPr>
            <w:tcW w:w="1620" w:type="dxa"/>
            <w:gridSpan w:val="2"/>
            <w:tcBorders>
              <w:bottom w:val="single" w:sz="4" w:space="0" w:color="auto"/>
            </w:tcBorders>
            <w:vAlign w:val="center"/>
          </w:tcPr>
          <w:p w14:paraId="619DF288" w14:textId="77777777" w:rsidR="00495E8F" w:rsidRPr="00AE010E" w:rsidRDefault="00495E8F" w:rsidP="00110392">
            <w:pPr>
              <w:snapToGrid w:val="0"/>
              <w:spacing w:line="320" w:lineRule="exact"/>
              <w:rPr>
                <w:rFonts w:ascii="宋体" w:eastAsia="宋体" w:hAnsi="宋体" w:hint="eastAsia"/>
                <w:sz w:val="18"/>
                <w:szCs w:val="21"/>
              </w:rPr>
            </w:pPr>
            <w:r w:rsidRPr="00AE010E">
              <w:rPr>
                <w:rFonts w:ascii="宋体" w:eastAsia="宋体" w:hAnsi="宋体"/>
                <w:sz w:val="18"/>
                <w:szCs w:val="21"/>
              </w:rPr>
              <w:t>第九章：用户自己建立数据类型</w:t>
            </w:r>
          </w:p>
        </w:tc>
        <w:tc>
          <w:tcPr>
            <w:tcW w:w="1300" w:type="dxa"/>
            <w:vAlign w:val="center"/>
          </w:tcPr>
          <w:p w14:paraId="036E45EB"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r w:rsidRPr="006108FB">
              <w:rPr>
                <w:rFonts w:ascii="宋体" w:eastAsia="宋体" w:hAnsi="宋体" w:cs="宋体" w:hint="eastAsia"/>
                <w:b/>
                <w:bCs/>
                <w:sz w:val="18"/>
                <w:szCs w:val="18"/>
                <w:lang w:eastAsia="zh-CN"/>
              </w:rPr>
              <w:t>A</w:t>
            </w:r>
            <w:proofErr w:type="gramStart"/>
            <w:r w:rsidRPr="006108FB">
              <w:rPr>
                <w:rFonts w:ascii="宋体" w:eastAsia="宋体" w:hAnsi="宋体" w:cs="宋体"/>
                <w:b/>
                <w:bCs/>
                <w:sz w:val="18"/>
                <w:szCs w:val="18"/>
                <w:lang w:eastAsia="zh-CN"/>
              </w:rPr>
              <w:t>1,B</w:t>
            </w:r>
            <w:proofErr w:type="gramEnd"/>
            <w:r w:rsidRPr="006108FB">
              <w:rPr>
                <w:rFonts w:ascii="宋体" w:eastAsia="宋体" w:hAnsi="宋体" w:cs="宋体"/>
                <w:b/>
                <w:bCs/>
                <w:sz w:val="18"/>
                <w:szCs w:val="18"/>
                <w:lang w:eastAsia="zh-CN"/>
              </w:rPr>
              <w:t>1,C1</w:t>
            </w:r>
            <w:r>
              <w:rPr>
                <w:rFonts w:ascii="宋体" w:eastAsia="宋体" w:hAnsi="宋体" w:cs="宋体"/>
                <w:b/>
                <w:bCs/>
                <w:sz w:val="18"/>
                <w:szCs w:val="18"/>
                <w:lang w:eastAsia="zh-CN"/>
              </w:rPr>
              <w:t>,D1</w:t>
            </w:r>
          </w:p>
        </w:tc>
        <w:tc>
          <w:tcPr>
            <w:tcW w:w="1488" w:type="dxa"/>
            <w:gridSpan w:val="2"/>
            <w:vAlign w:val="center"/>
          </w:tcPr>
          <w:p w14:paraId="387CFB2C"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110" w:type="dxa"/>
            <w:gridSpan w:val="3"/>
            <w:vAlign w:val="center"/>
          </w:tcPr>
          <w:p w14:paraId="2DBCA6AB"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517" w:type="dxa"/>
            <w:gridSpan w:val="2"/>
            <w:vAlign w:val="center"/>
          </w:tcPr>
          <w:p w14:paraId="3952C63D" w14:textId="77777777" w:rsidR="00495E8F" w:rsidRPr="00031887" w:rsidRDefault="00495E8F" w:rsidP="00110392">
            <w:pPr>
              <w:pStyle w:val="TableParagraph"/>
              <w:spacing w:line="320" w:lineRule="exact"/>
              <w:ind w:right="23"/>
              <w:rPr>
                <w:rFonts w:ascii="宋体" w:eastAsia="宋体" w:hAnsi="宋体" w:cs="宋体" w:hint="eastAsia"/>
                <w:sz w:val="18"/>
                <w:szCs w:val="18"/>
                <w:lang w:eastAsia="zh-CN"/>
              </w:rPr>
            </w:pPr>
            <w:r w:rsidRPr="00031887">
              <w:rPr>
                <w:rFonts w:ascii="宋体" w:eastAsia="宋体" w:hAnsi="宋体" w:cs="宋体" w:hint="eastAsia"/>
                <w:sz w:val="18"/>
                <w:szCs w:val="18"/>
                <w:lang w:eastAsia="zh-CN"/>
              </w:rPr>
              <w:t>课堂讲授</w:t>
            </w:r>
          </w:p>
          <w:p w14:paraId="378BDD04" w14:textId="77777777" w:rsidR="00495E8F" w:rsidRDefault="00495E8F" w:rsidP="00110392">
            <w:pPr>
              <w:pStyle w:val="TableParagraph"/>
              <w:spacing w:line="320" w:lineRule="exact"/>
              <w:ind w:right="23"/>
              <w:rPr>
                <w:rFonts w:ascii="宋体" w:eastAsia="宋体" w:hAnsi="宋体" w:cs="宋体" w:hint="eastAsia"/>
                <w:sz w:val="18"/>
                <w:szCs w:val="18"/>
                <w:lang w:eastAsia="zh-CN"/>
              </w:rPr>
            </w:pPr>
            <w:r w:rsidRPr="00031887">
              <w:rPr>
                <w:rFonts w:ascii="宋体" w:eastAsia="宋体" w:hAnsi="宋体" w:cs="宋体" w:hint="eastAsia"/>
                <w:sz w:val="18"/>
                <w:szCs w:val="18"/>
                <w:lang w:eastAsia="zh-CN"/>
              </w:rPr>
              <w:t>问题导向学习</w:t>
            </w:r>
          </w:p>
          <w:p w14:paraId="0BAAA78A"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r w:rsidRPr="00031887">
              <w:rPr>
                <w:rFonts w:ascii="宋体" w:eastAsia="宋体" w:hAnsi="宋体" w:cs="宋体" w:hint="eastAsia"/>
                <w:sz w:val="18"/>
                <w:szCs w:val="21"/>
                <w:lang w:eastAsia="zh-CN"/>
              </w:rPr>
              <w:t>探究式学习</w:t>
            </w:r>
          </w:p>
        </w:tc>
      </w:tr>
      <w:tr w:rsidR="00495E8F" w14:paraId="75F06D8D" w14:textId="77777777" w:rsidTr="00110392">
        <w:trPr>
          <w:trHeight w:hRule="exact" w:val="1570"/>
          <w:jc w:val="center"/>
        </w:trPr>
        <w:tc>
          <w:tcPr>
            <w:tcW w:w="1301" w:type="dxa"/>
            <w:vMerge/>
          </w:tcPr>
          <w:p w14:paraId="2CAA2F0C"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17DBB8E7" w14:textId="77777777" w:rsidR="00495E8F" w:rsidRDefault="00495E8F" w:rsidP="00110392">
            <w:pPr>
              <w:pStyle w:val="TableParagraph"/>
              <w:spacing w:line="320" w:lineRule="exact"/>
              <w:ind w:right="23"/>
              <w:rPr>
                <w:rFonts w:ascii="宋体" w:eastAsia="宋体" w:hAnsi="宋体" w:cs="宋体" w:hint="eastAsia"/>
                <w:b/>
                <w:bCs/>
                <w:sz w:val="21"/>
                <w:szCs w:val="21"/>
                <w:lang w:eastAsia="zh-CN"/>
              </w:rPr>
            </w:pPr>
          </w:p>
        </w:tc>
        <w:tc>
          <w:tcPr>
            <w:tcW w:w="1620" w:type="dxa"/>
            <w:gridSpan w:val="2"/>
            <w:tcBorders>
              <w:bottom w:val="single" w:sz="4" w:space="0" w:color="auto"/>
            </w:tcBorders>
            <w:vAlign w:val="center"/>
          </w:tcPr>
          <w:p w14:paraId="63512BB7" w14:textId="77777777" w:rsidR="00495E8F" w:rsidRPr="00AE010E" w:rsidRDefault="00495E8F" w:rsidP="00110392">
            <w:pPr>
              <w:snapToGrid w:val="0"/>
              <w:spacing w:line="320" w:lineRule="exact"/>
              <w:ind w:left="180" w:hangingChars="100" w:hanging="180"/>
              <w:rPr>
                <w:rFonts w:ascii="宋体" w:eastAsia="宋体" w:hAnsi="宋体" w:hint="eastAsia"/>
                <w:sz w:val="18"/>
                <w:szCs w:val="21"/>
              </w:rPr>
            </w:pPr>
            <w:r w:rsidRPr="00AE010E">
              <w:rPr>
                <w:rFonts w:ascii="宋体" w:eastAsia="宋体" w:hAnsi="宋体"/>
                <w:sz w:val="18"/>
                <w:szCs w:val="21"/>
              </w:rPr>
              <w:t>9.1 定义和使用结构体变量 9.2 使用结构体数组 9.3结构体指针</w:t>
            </w:r>
          </w:p>
        </w:tc>
        <w:tc>
          <w:tcPr>
            <w:tcW w:w="1300" w:type="dxa"/>
            <w:vAlign w:val="center"/>
          </w:tcPr>
          <w:p w14:paraId="3C06F55B"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488" w:type="dxa"/>
            <w:gridSpan w:val="2"/>
            <w:vAlign w:val="center"/>
          </w:tcPr>
          <w:p w14:paraId="71FF70C8"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110" w:type="dxa"/>
            <w:gridSpan w:val="3"/>
            <w:vAlign w:val="center"/>
          </w:tcPr>
          <w:p w14:paraId="6F96A8DB"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517" w:type="dxa"/>
            <w:gridSpan w:val="2"/>
            <w:vAlign w:val="center"/>
          </w:tcPr>
          <w:p w14:paraId="01D8D1AC"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r>
      <w:tr w:rsidR="00495E8F" w14:paraId="008B5F56" w14:textId="77777777" w:rsidTr="00110392">
        <w:trPr>
          <w:trHeight w:hRule="exact" w:val="840"/>
          <w:jc w:val="center"/>
        </w:trPr>
        <w:tc>
          <w:tcPr>
            <w:tcW w:w="1301" w:type="dxa"/>
            <w:vMerge/>
          </w:tcPr>
          <w:p w14:paraId="23A7B1AA"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73577F7A" w14:textId="77777777" w:rsidR="00495E8F" w:rsidRDefault="00495E8F" w:rsidP="00110392">
            <w:pPr>
              <w:pStyle w:val="TableParagraph"/>
              <w:spacing w:line="320" w:lineRule="exact"/>
              <w:ind w:right="23"/>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1</w:t>
            </w:r>
            <w:r>
              <w:rPr>
                <w:rFonts w:ascii="宋体" w:eastAsia="宋体" w:hAnsi="宋体" w:cs="宋体"/>
                <w:b/>
                <w:bCs/>
                <w:sz w:val="21"/>
                <w:szCs w:val="21"/>
                <w:lang w:eastAsia="zh-CN"/>
              </w:rPr>
              <w:t>4</w:t>
            </w:r>
          </w:p>
        </w:tc>
        <w:tc>
          <w:tcPr>
            <w:tcW w:w="1620" w:type="dxa"/>
            <w:gridSpan w:val="2"/>
            <w:tcBorders>
              <w:bottom w:val="single" w:sz="4" w:space="0" w:color="auto"/>
            </w:tcBorders>
            <w:vAlign w:val="center"/>
          </w:tcPr>
          <w:p w14:paraId="7EC2586A" w14:textId="77777777" w:rsidR="00495E8F" w:rsidRPr="00AE010E" w:rsidRDefault="00495E8F" w:rsidP="00110392">
            <w:pPr>
              <w:snapToGrid w:val="0"/>
              <w:spacing w:line="320" w:lineRule="exact"/>
              <w:rPr>
                <w:rFonts w:ascii="宋体" w:eastAsia="宋体" w:hAnsi="宋体" w:hint="eastAsia"/>
                <w:sz w:val="18"/>
                <w:szCs w:val="21"/>
              </w:rPr>
            </w:pPr>
            <w:r w:rsidRPr="00AE010E">
              <w:rPr>
                <w:rFonts w:ascii="宋体" w:eastAsia="宋体" w:hAnsi="宋体"/>
                <w:sz w:val="18"/>
                <w:szCs w:val="21"/>
              </w:rPr>
              <w:t>第九章：用户自己建立数据类型</w:t>
            </w:r>
          </w:p>
        </w:tc>
        <w:tc>
          <w:tcPr>
            <w:tcW w:w="1300" w:type="dxa"/>
            <w:vAlign w:val="center"/>
          </w:tcPr>
          <w:p w14:paraId="00C6C655"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r w:rsidRPr="006108FB">
              <w:rPr>
                <w:rFonts w:ascii="宋体" w:eastAsia="宋体" w:hAnsi="宋体" w:cs="宋体" w:hint="eastAsia"/>
                <w:b/>
                <w:bCs/>
                <w:sz w:val="18"/>
                <w:szCs w:val="18"/>
                <w:lang w:eastAsia="zh-CN"/>
              </w:rPr>
              <w:t>A</w:t>
            </w:r>
            <w:proofErr w:type="gramStart"/>
            <w:r w:rsidRPr="006108FB">
              <w:rPr>
                <w:rFonts w:ascii="宋体" w:eastAsia="宋体" w:hAnsi="宋体" w:cs="宋体"/>
                <w:b/>
                <w:bCs/>
                <w:sz w:val="18"/>
                <w:szCs w:val="18"/>
                <w:lang w:eastAsia="zh-CN"/>
              </w:rPr>
              <w:t>1,B</w:t>
            </w:r>
            <w:proofErr w:type="gramEnd"/>
            <w:r w:rsidRPr="006108FB">
              <w:rPr>
                <w:rFonts w:ascii="宋体" w:eastAsia="宋体" w:hAnsi="宋体" w:cs="宋体"/>
                <w:b/>
                <w:bCs/>
                <w:sz w:val="18"/>
                <w:szCs w:val="18"/>
                <w:lang w:eastAsia="zh-CN"/>
              </w:rPr>
              <w:t>1,C1</w:t>
            </w:r>
            <w:r>
              <w:rPr>
                <w:rFonts w:ascii="宋体" w:eastAsia="宋体" w:hAnsi="宋体" w:cs="宋体"/>
                <w:b/>
                <w:bCs/>
                <w:sz w:val="18"/>
                <w:szCs w:val="18"/>
                <w:lang w:eastAsia="zh-CN"/>
              </w:rPr>
              <w:t>,D1,E1</w:t>
            </w:r>
          </w:p>
        </w:tc>
        <w:tc>
          <w:tcPr>
            <w:tcW w:w="1488" w:type="dxa"/>
            <w:gridSpan w:val="2"/>
            <w:vAlign w:val="center"/>
          </w:tcPr>
          <w:p w14:paraId="64B36D0A"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110" w:type="dxa"/>
            <w:gridSpan w:val="3"/>
            <w:vAlign w:val="center"/>
          </w:tcPr>
          <w:p w14:paraId="526B0162"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517" w:type="dxa"/>
            <w:gridSpan w:val="2"/>
            <w:vAlign w:val="center"/>
          </w:tcPr>
          <w:p w14:paraId="6E20EF5B"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r w:rsidRPr="00031887">
              <w:rPr>
                <w:rFonts w:ascii="宋体" w:eastAsia="宋体" w:hAnsi="宋体" w:cs="宋体" w:hint="eastAsia"/>
                <w:sz w:val="18"/>
                <w:szCs w:val="21"/>
                <w:lang w:eastAsia="zh-CN"/>
              </w:rPr>
              <w:t>探究式学习</w:t>
            </w:r>
          </w:p>
        </w:tc>
      </w:tr>
      <w:tr w:rsidR="00495E8F" w14:paraId="6BFDCDD9" w14:textId="77777777" w:rsidTr="00110392">
        <w:trPr>
          <w:trHeight w:hRule="exact" w:val="1517"/>
          <w:jc w:val="center"/>
        </w:trPr>
        <w:tc>
          <w:tcPr>
            <w:tcW w:w="1301" w:type="dxa"/>
            <w:vMerge/>
          </w:tcPr>
          <w:p w14:paraId="7DD521A8"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74792BCE" w14:textId="77777777" w:rsidR="00495E8F" w:rsidRDefault="00495E8F" w:rsidP="00110392">
            <w:pPr>
              <w:pStyle w:val="TableParagraph"/>
              <w:spacing w:line="320" w:lineRule="exact"/>
              <w:ind w:right="23"/>
              <w:rPr>
                <w:rFonts w:ascii="宋体" w:eastAsia="宋体" w:hAnsi="宋体" w:cs="宋体" w:hint="eastAsia"/>
                <w:b/>
                <w:bCs/>
                <w:sz w:val="21"/>
                <w:szCs w:val="21"/>
                <w:lang w:eastAsia="zh-CN"/>
              </w:rPr>
            </w:pPr>
          </w:p>
        </w:tc>
        <w:tc>
          <w:tcPr>
            <w:tcW w:w="1620" w:type="dxa"/>
            <w:gridSpan w:val="2"/>
            <w:tcBorders>
              <w:bottom w:val="single" w:sz="4" w:space="0" w:color="auto"/>
            </w:tcBorders>
            <w:vAlign w:val="center"/>
          </w:tcPr>
          <w:p w14:paraId="67927A4A" w14:textId="77777777" w:rsidR="00495E8F" w:rsidRPr="00AE010E" w:rsidRDefault="00495E8F" w:rsidP="00110392">
            <w:pPr>
              <w:snapToGrid w:val="0"/>
              <w:spacing w:line="320" w:lineRule="exact"/>
              <w:ind w:left="180" w:hangingChars="100" w:hanging="180"/>
              <w:rPr>
                <w:rFonts w:ascii="宋体" w:eastAsia="宋体" w:hAnsi="宋体" w:hint="eastAsia"/>
                <w:sz w:val="18"/>
                <w:szCs w:val="21"/>
              </w:rPr>
            </w:pPr>
            <w:r w:rsidRPr="00AE010E">
              <w:rPr>
                <w:rFonts w:ascii="宋体" w:eastAsia="宋体" w:hAnsi="宋体" w:hint="eastAsia"/>
                <w:sz w:val="18"/>
                <w:szCs w:val="21"/>
              </w:rPr>
              <w:t>综合实践</w:t>
            </w:r>
          </w:p>
        </w:tc>
        <w:tc>
          <w:tcPr>
            <w:tcW w:w="1300" w:type="dxa"/>
            <w:vAlign w:val="center"/>
          </w:tcPr>
          <w:p w14:paraId="796A5DD8"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488" w:type="dxa"/>
            <w:gridSpan w:val="2"/>
            <w:vAlign w:val="center"/>
          </w:tcPr>
          <w:p w14:paraId="009F1611" w14:textId="77777777" w:rsidR="00495E8F" w:rsidRPr="006C31F1" w:rsidRDefault="00495E8F" w:rsidP="00110392">
            <w:pPr>
              <w:pStyle w:val="TableParagraph"/>
              <w:spacing w:line="320" w:lineRule="exact"/>
              <w:ind w:right="23"/>
              <w:rPr>
                <w:rFonts w:ascii="宋体" w:eastAsia="宋体" w:hAnsi="宋体" w:cs="宋体" w:hint="eastAsia"/>
                <w:bCs/>
                <w:sz w:val="18"/>
                <w:szCs w:val="18"/>
                <w:lang w:eastAsia="zh-CN"/>
              </w:rPr>
            </w:pPr>
            <w:r w:rsidRPr="006C31F1">
              <w:rPr>
                <w:rFonts w:ascii="宋体" w:eastAsia="宋体" w:hAnsi="宋体" w:hint="eastAsia"/>
                <w:color w:val="333333"/>
                <w:sz w:val="18"/>
                <w:szCs w:val="18"/>
                <w:shd w:val="clear" w:color="auto" w:fill="FFFFFF"/>
                <w:lang w:eastAsia="zh-CN"/>
              </w:rPr>
              <w:t>在设计解决方案时，要求学生要做到执事敬、精益求精并有所创新</w:t>
            </w:r>
          </w:p>
        </w:tc>
        <w:tc>
          <w:tcPr>
            <w:tcW w:w="1110" w:type="dxa"/>
            <w:gridSpan w:val="3"/>
            <w:vAlign w:val="center"/>
          </w:tcPr>
          <w:p w14:paraId="721E418C" w14:textId="77777777" w:rsidR="00495E8F" w:rsidRPr="004C0F73" w:rsidRDefault="00495E8F" w:rsidP="003D5D3B">
            <w:pPr>
              <w:pStyle w:val="TableParagraph"/>
              <w:ind w:right="23"/>
              <w:rPr>
                <w:rFonts w:ascii="宋体" w:eastAsia="宋体" w:hAnsi="宋体" w:cs="宋体" w:hint="eastAsia"/>
                <w:bCs/>
                <w:sz w:val="18"/>
                <w:szCs w:val="18"/>
                <w:lang w:eastAsia="zh-CN"/>
              </w:rPr>
            </w:pPr>
            <w:r w:rsidRPr="004C0F73">
              <w:rPr>
                <w:rFonts w:ascii="宋体" w:eastAsia="宋体" w:hAnsi="宋体" w:cs="宋体" w:hint="eastAsia"/>
                <w:bCs/>
                <w:sz w:val="18"/>
                <w:szCs w:val="18"/>
                <w:lang w:eastAsia="zh-CN"/>
              </w:rPr>
              <w:t>培养学生的严谨求实态度、工匠精神、创新精神，提高其创新能力。</w:t>
            </w:r>
          </w:p>
        </w:tc>
        <w:tc>
          <w:tcPr>
            <w:tcW w:w="1517" w:type="dxa"/>
            <w:gridSpan w:val="2"/>
            <w:vAlign w:val="center"/>
          </w:tcPr>
          <w:p w14:paraId="0DC57A9F" w14:textId="77777777" w:rsidR="00495E8F" w:rsidRPr="004C0F73" w:rsidRDefault="00495E8F" w:rsidP="00110392">
            <w:pPr>
              <w:pStyle w:val="TableParagraph"/>
              <w:spacing w:line="320" w:lineRule="exact"/>
              <w:ind w:right="23"/>
              <w:rPr>
                <w:rFonts w:ascii="宋体" w:eastAsia="宋体" w:hAnsi="宋体" w:cs="宋体" w:hint="eastAsia"/>
                <w:bCs/>
                <w:sz w:val="18"/>
                <w:szCs w:val="18"/>
                <w:lang w:eastAsia="zh-CN"/>
              </w:rPr>
            </w:pPr>
          </w:p>
        </w:tc>
      </w:tr>
      <w:tr w:rsidR="00495E8F" w14:paraId="7539A11A" w14:textId="77777777" w:rsidTr="00110392">
        <w:trPr>
          <w:trHeight w:hRule="exact" w:val="907"/>
          <w:jc w:val="center"/>
        </w:trPr>
        <w:tc>
          <w:tcPr>
            <w:tcW w:w="1301" w:type="dxa"/>
            <w:vMerge/>
          </w:tcPr>
          <w:p w14:paraId="02CEDE7E"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553A4789" w14:textId="77777777" w:rsidR="00495E8F" w:rsidRDefault="00495E8F" w:rsidP="00110392">
            <w:pPr>
              <w:pStyle w:val="TableParagraph"/>
              <w:spacing w:line="320" w:lineRule="exact"/>
              <w:ind w:right="23"/>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1</w:t>
            </w:r>
            <w:r>
              <w:rPr>
                <w:rFonts w:ascii="宋体" w:eastAsia="宋体" w:hAnsi="宋体" w:cs="宋体"/>
                <w:b/>
                <w:bCs/>
                <w:sz w:val="21"/>
                <w:szCs w:val="21"/>
                <w:lang w:eastAsia="zh-CN"/>
              </w:rPr>
              <w:t>5</w:t>
            </w:r>
          </w:p>
        </w:tc>
        <w:tc>
          <w:tcPr>
            <w:tcW w:w="1620" w:type="dxa"/>
            <w:gridSpan w:val="2"/>
            <w:tcBorders>
              <w:bottom w:val="single" w:sz="4" w:space="0" w:color="auto"/>
            </w:tcBorders>
            <w:vAlign w:val="center"/>
          </w:tcPr>
          <w:p w14:paraId="37D742B7" w14:textId="77777777" w:rsidR="00495E8F" w:rsidRPr="00AE010E" w:rsidRDefault="00495E8F" w:rsidP="00110392">
            <w:pPr>
              <w:snapToGrid w:val="0"/>
              <w:spacing w:line="320" w:lineRule="exact"/>
              <w:rPr>
                <w:rFonts w:ascii="宋体" w:eastAsia="宋体" w:hAnsi="宋体" w:hint="eastAsia"/>
                <w:sz w:val="18"/>
                <w:szCs w:val="21"/>
              </w:rPr>
            </w:pPr>
            <w:r w:rsidRPr="00AE010E">
              <w:rPr>
                <w:rFonts w:ascii="宋体" w:eastAsia="宋体" w:hAnsi="宋体"/>
                <w:sz w:val="18"/>
                <w:szCs w:val="21"/>
              </w:rPr>
              <w:t>第十章：对文件的输入输出</w:t>
            </w:r>
          </w:p>
        </w:tc>
        <w:tc>
          <w:tcPr>
            <w:tcW w:w="1300" w:type="dxa"/>
            <w:vAlign w:val="center"/>
          </w:tcPr>
          <w:p w14:paraId="58273F32"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r w:rsidRPr="006108FB">
              <w:rPr>
                <w:rFonts w:ascii="宋体" w:eastAsia="宋体" w:hAnsi="宋体" w:cs="宋体" w:hint="eastAsia"/>
                <w:b/>
                <w:bCs/>
                <w:sz w:val="18"/>
                <w:szCs w:val="18"/>
                <w:lang w:eastAsia="zh-CN"/>
              </w:rPr>
              <w:t>A</w:t>
            </w:r>
            <w:proofErr w:type="gramStart"/>
            <w:r w:rsidRPr="006108FB">
              <w:rPr>
                <w:rFonts w:ascii="宋体" w:eastAsia="宋体" w:hAnsi="宋体" w:cs="宋体"/>
                <w:b/>
                <w:bCs/>
                <w:sz w:val="18"/>
                <w:szCs w:val="18"/>
                <w:lang w:eastAsia="zh-CN"/>
              </w:rPr>
              <w:t>1,B</w:t>
            </w:r>
            <w:proofErr w:type="gramEnd"/>
            <w:r w:rsidRPr="006108FB">
              <w:rPr>
                <w:rFonts w:ascii="宋体" w:eastAsia="宋体" w:hAnsi="宋体" w:cs="宋体"/>
                <w:b/>
                <w:bCs/>
                <w:sz w:val="18"/>
                <w:szCs w:val="18"/>
                <w:lang w:eastAsia="zh-CN"/>
              </w:rPr>
              <w:t>1,C1</w:t>
            </w:r>
            <w:r>
              <w:rPr>
                <w:rFonts w:ascii="宋体" w:eastAsia="宋体" w:hAnsi="宋体" w:cs="宋体"/>
                <w:b/>
                <w:bCs/>
                <w:sz w:val="18"/>
                <w:szCs w:val="18"/>
                <w:lang w:eastAsia="zh-CN"/>
              </w:rPr>
              <w:t>,D1</w:t>
            </w:r>
          </w:p>
        </w:tc>
        <w:tc>
          <w:tcPr>
            <w:tcW w:w="1488" w:type="dxa"/>
            <w:gridSpan w:val="2"/>
            <w:vAlign w:val="center"/>
          </w:tcPr>
          <w:p w14:paraId="74B03D66"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110" w:type="dxa"/>
            <w:gridSpan w:val="3"/>
            <w:vAlign w:val="center"/>
          </w:tcPr>
          <w:p w14:paraId="283062E6"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517" w:type="dxa"/>
            <w:gridSpan w:val="2"/>
            <w:vAlign w:val="center"/>
          </w:tcPr>
          <w:p w14:paraId="634EDA4F" w14:textId="77777777" w:rsidR="00495E8F" w:rsidRPr="00031887" w:rsidRDefault="00495E8F" w:rsidP="00110392">
            <w:pPr>
              <w:pStyle w:val="TableParagraph"/>
              <w:spacing w:line="320" w:lineRule="exact"/>
              <w:ind w:right="23"/>
              <w:rPr>
                <w:rFonts w:ascii="宋体" w:eastAsia="宋体" w:hAnsi="宋体" w:cs="宋体" w:hint="eastAsia"/>
                <w:sz w:val="18"/>
                <w:szCs w:val="18"/>
                <w:lang w:eastAsia="zh-CN"/>
              </w:rPr>
            </w:pPr>
            <w:r w:rsidRPr="00031887">
              <w:rPr>
                <w:rFonts w:ascii="宋体" w:eastAsia="宋体" w:hAnsi="宋体" w:cs="宋体" w:hint="eastAsia"/>
                <w:sz w:val="18"/>
                <w:szCs w:val="18"/>
                <w:lang w:eastAsia="zh-CN"/>
              </w:rPr>
              <w:t>课堂讲授</w:t>
            </w:r>
          </w:p>
          <w:p w14:paraId="6319F0D9"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r w:rsidRPr="00031887">
              <w:rPr>
                <w:rFonts w:ascii="宋体" w:eastAsia="宋体" w:hAnsi="宋体" w:cs="宋体" w:hint="eastAsia"/>
                <w:sz w:val="18"/>
                <w:szCs w:val="18"/>
                <w:lang w:eastAsia="zh-CN"/>
              </w:rPr>
              <w:t>问题导向学习</w:t>
            </w:r>
          </w:p>
        </w:tc>
      </w:tr>
      <w:tr w:rsidR="00495E8F" w14:paraId="11FBC111" w14:textId="77777777" w:rsidTr="00110392">
        <w:trPr>
          <w:trHeight w:hRule="exact" w:val="1569"/>
          <w:jc w:val="center"/>
        </w:trPr>
        <w:tc>
          <w:tcPr>
            <w:tcW w:w="1301" w:type="dxa"/>
            <w:vMerge/>
          </w:tcPr>
          <w:p w14:paraId="3EE64E58"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24584F07" w14:textId="77777777" w:rsidR="00495E8F" w:rsidRDefault="00495E8F" w:rsidP="00110392">
            <w:pPr>
              <w:pStyle w:val="TableParagraph"/>
              <w:spacing w:line="320" w:lineRule="exact"/>
              <w:ind w:right="23"/>
              <w:rPr>
                <w:rFonts w:ascii="宋体" w:eastAsia="宋体" w:hAnsi="宋体" w:cs="宋体" w:hint="eastAsia"/>
                <w:b/>
                <w:bCs/>
                <w:sz w:val="21"/>
                <w:szCs w:val="21"/>
                <w:lang w:eastAsia="zh-CN"/>
              </w:rPr>
            </w:pPr>
          </w:p>
        </w:tc>
        <w:tc>
          <w:tcPr>
            <w:tcW w:w="1620" w:type="dxa"/>
            <w:gridSpan w:val="2"/>
            <w:tcBorders>
              <w:bottom w:val="single" w:sz="4" w:space="0" w:color="auto"/>
            </w:tcBorders>
            <w:vAlign w:val="center"/>
          </w:tcPr>
          <w:p w14:paraId="6ADC76D6" w14:textId="77777777" w:rsidR="00495E8F" w:rsidRPr="00AE010E" w:rsidRDefault="00495E8F" w:rsidP="00110392">
            <w:pPr>
              <w:snapToGrid w:val="0"/>
              <w:spacing w:line="320" w:lineRule="exact"/>
              <w:rPr>
                <w:rFonts w:ascii="宋体" w:eastAsia="宋体" w:hAnsi="宋体" w:hint="eastAsia"/>
                <w:sz w:val="18"/>
                <w:szCs w:val="21"/>
              </w:rPr>
            </w:pPr>
            <w:r w:rsidRPr="00AE010E">
              <w:rPr>
                <w:rFonts w:ascii="宋体" w:eastAsia="宋体" w:hAnsi="宋体"/>
                <w:sz w:val="18"/>
                <w:szCs w:val="21"/>
              </w:rPr>
              <w:t>10.1 C文件基本知识 10.2打开与关闭文件 10.3 文件的读写</w:t>
            </w:r>
          </w:p>
        </w:tc>
        <w:tc>
          <w:tcPr>
            <w:tcW w:w="1300" w:type="dxa"/>
            <w:vAlign w:val="center"/>
          </w:tcPr>
          <w:p w14:paraId="26C7F1E5"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488" w:type="dxa"/>
            <w:gridSpan w:val="2"/>
            <w:vAlign w:val="center"/>
          </w:tcPr>
          <w:p w14:paraId="5F97A54C"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110" w:type="dxa"/>
            <w:gridSpan w:val="3"/>
            <w:vAlign w:val="center"/>
          </w:tcPr>
          <w:p w14:paraId="57AD3CE9"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517" w:type="dxa"/>
            <w:gridSpan w:val="2"/>
            <w:vAlign w:val="center"/>
          </w:tcPr>
          <w:p w14:paraId="2C068A7E"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r>
      <w:tr w:rsidR="00495E8F" w14:paraId="031559C6" w14:textId="77777777" w:rsidTr="00110392">
        <w:trPr>
          <w:trHeight w:hRule="exact" w:val="854"/>
          <w:jc w:val="center"/>
        </w:trPr>
        <w:tc>
          <w:tcPr>
            <w:tcW w:w="1301" w:type="dxa"/>
            <w:vMerge/>
          </w:tcPr>
          <w:p w14:paraId="022A72FC"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3189DDCD" w14:textId="77777777" w:rsidR="00495E8F" w:rsidRDefault="00495E8F" w:rsidP="00110392">
            <w:pPr>
              <w:pStyle w:val="TableParagraph"/>
              <w:spacing w:line="320" w:lineRule="exact"/>
              <w:ind w:right="23"/>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1</w:t>
            </w:r>
            <w:r>
              <w:rPr>
                <w:rFonts w:ascii="宋体" w:eastAsia="宋体" w:hAnsi="宋体" w:cs="宋体"/>
                <w:b/>
                <w:bCs/>
                <w:sz w:val="21"/>
                <w:szCs w:val="21"/>
                <w:lang w:eastAsia="zh-CN"/>
              </w:rPr>
              <w:t>6</w:t>
            </w:r>
          </w:p>
        </w:tc>
        <w:tc>
          <w:tcPr>
            <w:tcW w:w="1620" w:type="dxa"/>
            <w:gridSpan w:val="2"/>
            <w:tcBorders>
              <w:bottom w:val="single" w:sz="4" w:space="0" w:color="auto"/>
            </w:tcBorders>
            <w:vAlign w:val="center"/>
          </w:tcPr>
          <w:p w14:paraId="110EDA6B" w14:textId="77777777" w:rsidR="00495E8F" w:rsidRPr="00AE010E" w:rsidRDefault="00495E8F" w:rsidP="00110392">
            <w:pPr>
              <w:snapToGrid w:val="0"/>
              <w:spacing w:line="320" w:lineRule="exact"/>
              <w:rPr>
                <w:rFonts w:ascii="宋体" w:eastAsia="宋体" w:hAnsi="宋体" w:hint="eastAsia"/>
                <w:sz w:val="18"/>
                <w:szCs w:val="21"/>
              </w:rPr>
            </w:pPr>
            <w:r>
              <w:rPr>
                <w:rFonts w:ascii="宋体" w:eastAsia="宋体" w:hAnsi="宋体"/>
                <w:sz w:val="18"/>
                <w:szCs w:val="21"/>
              </w:rPr>
              <w:t>期末复习</w:t>
            </w:r>
          </w:p>
        </w:tc>
        <w:tc>
          <w:tcPr>
            <w:tcW w:w="1300" w:type="dxa"/>
            <w:vAlign w:val="center"/>
          </w:tcPr>
          <w:p w14:paraId="01DDF64B"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488" w:type="dxa"/>
            <w:gridSpan w:val="2"/>
            <w:vAlign w:val="center"/>
          </w:tcPr>
          <w:p w14:paraId="3B3E504C"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110" w:type="dxa"/>
            <w:gridSpan w:val="3"/>
            <w:vAlign w:val="center"/>
          </w:tcPr>
          <w:p w14:paraId="609B3E2A"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c>
          <w:tcPr>
            <w:tcW w:w="1517" w:type="dxa"/>
            <w:gridSpan w:val="2"/>
            <w:vAlign w:val="center"/>
          </w:tcPr>
          <w:p w14:paraId="3EACB7D6" w14:textId="77777777" w:rsidR="00495E8F" w:rsidRPr="0065024F" w:rsidRDefault="00495E8F" w:rsidP="00110392">
            <w:pPr>
              <w:pStyle w:val="TableParagraph"/>
              <w:spacing w:line="320" w:lineRule="exact"/>
              <w:ind w:right="23"/>
              <w:rPr>
                <w:rFonts w:ascii="宋体" w:eastAsia="宋体" w:hAnsi="宋体" w:cs="宋体" w:hint="eastAsia"/>
                <w:b/>
                <w:bCs/>
                <w:sz w:val="18"/>
                <w:szCs w:val="18"/>
                <w:lang w:eastAsia="zh-CN"/>
              </w:rPr>
            </w:pPr>
          </w:p>
        </w:tc>
      </w:tr>
      <w:tr w:rsidR="00495E8F" w14:paraId="28647447" w14:textId="77777777" w:rsidTr="00110392">
        <w:trPr>
          <w:trHeight w:hRule="exact" w:val="724"/>
          <w:jc w:val="center"/>
        </w:trPr>
        <w:tc>
          <w:tcPr>
            <w:tcW w:w="1301" w:type="dxa"/>
            <w:vMerge w:val="restart"/>
            <w:vAlign w:val="center"/>
          </w:tcPr>
          <w:p w14:paraId="6BB5E40D" w14:textId="77777777" w:rsidR="00495E8F" w:rsidRDefault="00495E8F" w:rsidP="00110392">
            <w:pPr>
              <w:pStyle w:val="TableParagraph"/>
              <w:spacing w:before="1"/>
              <w:ind w:left="8"/>
              <w:jc w:val="center"/>
              <w:rPr>
                <w:rFonts w:ascii="宋体" w:hint="eastAsia"/>
                <w:b/>
                <w:sz w:val="21"/>
              </w:rPr>
            </w:pPr>
            <w:r>
              <w:rPr>
                <w:rFonts w:ascii="宋体"/>
                <w:b/>
                <w:w w:val="98"/>
                <w:sz w:val="21"/>
              </w:rPr>
              <w:t>H</w:t>
            </w:r>
          </w:p>
          <w:p w14:paraId="3BFABFF5"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评价</w:t>
            </w:r>
            <w:proofErr w:type="spellStart"/>
            <w:r>
              <w:rPr>
                <w:rFonts w:ascii="宋体" w:eastAsia="宋体" w:hint="eastAsia"/>
                <w:b/>
                <w:sz w:val="21"/>
              </w:rPr>
              <w:t>方式</w:t>
            </w:r>
            <w:proofErr w:type="spellEnd"/>
          </w:p>
        </w:tc>
        <w:tc>
          <w:tcPr>
            <w:tcW w:w="2189" w:type="dxa"/>
            <w:gridSpan w:val="3"/>
            <w:vAlign w:val="center"/>
          </w:tcPr>
          <w:p w14:paraId="1DA2EFF3" w14:textId="77777777" w:rsidR="00495E8F" w:rsidRDefault="00495E8F" w:rsidP="00110392">
            <w:pPr>
              <w:jc w:val="center"/>
              <w:rPr>
                <w:rFonts w:ascii="宋体" w:eastAsia="宋体" w:hint="eastAsia"/>
              </w:rPr>
            </w:pPr>
            <w:r>
              <w:rPr>
                <w:rFonts w:ascii="宋体" w:eastAsia="宋体" w:hint="eastAsia"/>
              </w:rPr>
              <w:t>评价项目及配分</w:t>
            </w:r>
          </w:p>
        </w:tc>
        <w:tc>
          <w:tcPr>
            <w:tcW w:w="2788" w:type="dxa"/>
            <w:gridSpan w:val="3"/>
            <w:vAlign w:val="center"/>
          </w:tcPr>
          <w:p w14:paraId="0EDBFDDE" w14:textId="77777777" w:rsidR="00495E8F" w:rsidRDefault="00495E8F" w:rsidP="00110392">
            <w:pPr>
              <w:jc w:val="center"/>
              <w:rPr>
                <w:rFonts w:ascii="宋体" w:eastAsia="宋体" w:hint="eastAsia"/>
              </w:rPr>
            </w:pPr>
            <w:r>
              <w:rPr>
                <w:rFonts w:ascii="宋体" w:eastAsia="宋体" w:hint="eastAsia"/>
              </w:rPr>
              <w:t>评价项目说明</w:t>
            </w:r>
          </w:p>
        </w:tc>
        <w:tc>
          <w:tcPr>
            <w:tcW w:w="2627" w:type="dxa"/>
            <w:gridSpan w:val="5"/>
            <w:vAlign w:val="center"/>
          </w:tcPr>
          <w:p w14:paraId="28A6F728" w14:textId="77777777" w:rsidR="00495E8F" w:rsidRDefault="00495E8F" w:rsidP="00110392">
            <w:pPr>
              <w:jc w:val="center"/>
              <w:rPr>
                <w:rFonts w:ascii="宋体" w:eastAsia="宋体" w:hint="eastAsia"/>
              </w:rPr>
            </w:pPr>
            <w:r>
              <w:rPr>
                <w:rFonts w:ascii="宋体" w:eastAsia="宋体" w:hint="eastAsia"/>
              </w:rPr>
              <w:t>支撑课程目标</w:t>
            </w:r>
          </w:p>
        </w:tc>
      </w:tr>
      <w:tr w:rsidR="00495E8F" w14:paraId="131A1C6D" w14:textId="77777777" w:rsidTr="00110392">
        <w:trPr>
          <w:trHeight w:hRule="exact" w:val="1849"/>
          <w:jc w:val="center"/>
        </w:trPr>
        <w:tc>
          <w:tcPr>
            <w:tcW w:w="1301" w:type="dxa"/>
            <w:vMerge/>
            <w:vAlign w:val="center"/>
          </w:tcPr>
          <w:p w14:paraId="30CD8ADB" w14:textId="77777777" w:rsidR="00495E8F" w:rsidRDefault="00495E8F" w:rsidP="00110392">
            <w:pPr>
              <w:pStyle w:val="TableParagraph"/>
              <w:spacing w:before="1"/>
              <w:ind w:left="8"/>
              <w:jc w:val="center"/>
              <w:rPr>
                <w:rFonts w:ascii="宋体" w:hint="eastAsia"/>
                <w:b/>
                <w:w w:val="98"/>
                <w:sz w:val="21"/>
              </w:rPr>
            </w:pPr>
          </w:p>
        </w:tc>
        <w:tc>
          <w:tcPr>
            <w:tcW w:w="2189" w:type="dxa"/>
            <w:gridSpan w:val="3"/>
            <w:vAlign w:val="center"/>
          </w:tcPr>
          <w:p w14:paraId="5854BCD6" w14:textId="77777777" w:rsidR="00495E8F" w:rsidRDefault="00495E8F" w:rsidP="00110392">
            <w:pPr>
              <w:jc w:val="center"/>
              <w:rPr>
                <w:rFonts w:ascii="宋体" w:eastAsia="宋体" w:hint="eastAsia"/>
              </w:rPr>
            </w:pPr>
            <w:r>
              <w:rPr>
                <w:rFonts w:hint="eastAsia"/>
                <w:bCs/>
                <w:szCs w:val="21"/>
              </w:rPr>
              <w:t>平时</w:t>
            </w:r>
            <w:r>
              <w:rPr>
                <w:bCs/>
                <w:szCs w:val="21"/>
              </w:rPr>
              <w:t>（20%）</w:t>
            </w:r>
          </w:p>
        </w:tc>
        <w:tc>
          <w:tcPr>
            <w:tcW w:w="2788" w:type="dxa"/>
            <w:gridSpan w:val="3"/>
            <w:vAlign w:val="center"/>
          </w:tcPr>
          <w:p w14:paraId="45DD504F" w14:textId="77777777" w:rsidR="00495E8F" w:rsidRPr="00222177" w:rsidRDefault="00495E8F" w:rsidP="00110392">
            <w:pPr>
              <w:pStyle w:val="TableParagraph"/>
              <w:rPr>
                <w:rFonts w:ascii="宋体" w:eastAsia="宋体" w:hAnsi="宋体" w:cs="宋体" w:hint="eastAsia"/>
                <w:b/>
                <w:bCs/>
                <w:sz w:val="21"/>
                <w:szCs w:val="21"/>
                <w:lang w:eastAsia="zh-CN"/>
              </w:rPr>
            </w:pPr>
            <w:r w:rsidRPr="00222177">
              <w:rPr>
                <w:b/>
                <w:sz w:val="21"/>
                <w:szCs w:val="21"/>
                <w:lang w:eastAsia="zh-CN"/>
              </w:rPr>
              <w:t>出勤</w:t>
            </w:r>
            <w:r>
              <w:rPr>
                <w:rFonts w:hint="eastAsia"/>
                <w:b/>
                <w:sz w:val="21"/>
                <w:szCs w:val="21"/>
                <w:lang w:eastAsia="zh-CN"/>
              </w:rPr>
              <w:t>及表现</w:t>
            </w:r>
            <w:r w:rsidRPr="00222177">
              <w:rPr>
                <w:b/>
                <w:sz w:val="21"/>
                <w:szCs w:val="21"/>
                <w:lang w:eastAsia="zh-CN"/>
              </w:rPr>
              <w:t>：</w:t>
            </w:r>
            <w:r>
              <w:rPr>
                <w:sz w:val="21"/>
                <w:szCs w:val="21"/>
                <w:lang w:eastAsia="zh-CN"/>
              </w:rPr>
              <w:t>1</w:t>
            </w:r>
            <w:r w:rsidRPr="00222177">
              <w:rPr>
                <w:sz w:val="21"/>
                <w:szCs w:val="21"/>
                <w:lang w:eastAsia="zh-CN"/>
              </w:rPr>
              <w:t>0分，基本分7分，缺勤扣1/次、迟到早退扣0.5/次，全勤酌情加1-3分。</w:t>
            </w:r>
          </w:p>
          <w:p w14:paraId="565EB61F" w14:textId="77777777" w:rsidR="00495E8F" w:rsidRDefault="00495E8F" w:rsidP="00110392">
            <w:pPr>
              <w:rPr>
                <w:rFonts w:ascii="宋体" w:eastAsia="宋体" w:hint="eastAsia"/>
              </w:rPr>
            </w:pPr>
            <w:r w:rsidRPr="00222177">
              <w:rPr>
                <w:rFonts w:hint="eastAsia"/>
                <w:b/>
                <w:szCs w:val="21"/>
              </w:rPr>
              <w:t>作业：</w:t>
            </w:r>
            <w:r w:rsidRPr="00222177">
              <w:rPr>
                <w:rFonts w:hint="eastAsia"/>
                <w:szCs w:val="21"/>
              </w:rPr>
              <w:t>占</w:t>
            </w:r>
            <w:r>
              <w:rPr>
                <w:szCs w:val="21"/>
              </w:rPr>
              <w:t>1</w:t>
            </w:r>
            <w:r w:rsidRPr="00222177">
              <w:rPr>
                <w:szCs w:val="21"/>
              </w:rPr>
              <w:t>0分</w:t>
            </w:r>
            <w:r>
              <w:rPr>
                <w:rFonts w:hint="eastAsia"/>
                <w:szCs w:val="21"/>
              </w:rPr>
              <w:t>，</w:t>
            </w:r>
            <w:r>
              <w:rPr>
                <w:szCs w:val="21"/>
              </w:rPr>
              <w:t>2</w:t>
            </w:r>
            <w:r>
              <w:rPr>
                <w:rFonts w:hint="eastAsia"/>
                <w:szCs w:val="21"/>
              </w:rPr>
              <w:t>次，按实际得分计算。</w:t>
            </w:r>
          </w:p>
        </w:tc>
        <w:tc>
          <w:tcPr>
            <w:tcW w:w="2627" w:type="dxa"/>
            <w:gridSpan w:val="5"/>
            <w:vAlign w:val="center"/>
          </w:tcPr>
          <w:p w14:paraId="0A7DB1C9" w14:textId="77777777" w:rsidR="00495E8F" w:rsidRDefault="00495E8F" w:rsidP="00110392">
            <w:pPr>
              <w:jc w:val="center"/>
              <w:rPr>
                <w:rFonts w:ascii="宋体" w:eastAsia="宋体" w:hint="eastAsia"/>
              </w:rPr>
            </w:pPr>
            <w:r>
              <w:rPr>
                <w:rFonts w:ascii="宋体" w:eastAsia="宋体" w:hAnsi="宋体" w:cs="宋体" w:hint="eastAsia"/>
                <w:b/>
                <w:bCs/>
                <w:szCs w:val="21"/>
              </w:rPr>
              <w:t>A</w:t>
            </w:r>
            <w:proofErr w:type="gramStart"/>
            <w:r>
              <w:rPr>
                <w:rFonts w:ascii="宋体" w:eastAsia="宋体" w:hAnsi="宋体" w:cs="宋体"/>
                <w:b/>
                <w:bCs/>
                <w:szCs w:val="21"/>
              </w:rPr>
              <w:t>1,B</w:t>
            </w:r>
            <w:proofErr w:type="gramEnd"/>
            <w:r>
              <w:rPr>
                <w:rFonts w:ascii="宋体" w:eastAsia="宋体" w:hAnsi="宋体" w:cs="宋体"/>
                <w:b/>
                <w:bCs/>
                <w:szCs w:val="21"/>
              </w:rPr>
              <w:t>1,C1</w:t>
            </w:r>
          </w:p>
        </w:tc>
      </w:tr>
      <w:tr w:rsidR="00495E8F" w14:paraId="4AA08A49" w14:textId="77777777" w:rsidTr="00110392">
        <w:trPr>
          <w:trHeight w:hRule="exact" w:val="838"/>
          <w:jc w:val="center"/>
        </w:trPr>
        <w:tc>
          <w:tcPr>
            <w:tcW w:w="1301" w:type="dxa"/>
            <w:vMerge/>
            <w:vAlign w:val="center"/>
          </w:tcPr>
          <w:p w14:paraId="6BC1421C"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2189" w:type="dxa"/>
            <w:gridSpan w:val="3"/>
            <w:vAlign w:val="center"/>
          </w:tcPr>
          <w:p w14:paraId="70121512" w14:textId="77777777" w:rsidR="00495E8F" w:rsidRDefault="00495E8F" w:rsidP="00110392">
            <w:pPr>
              <w:pStyle w:val="TableParagraph"/>
              <w:spacing w:line="316" w:lineRule="auto"/>
              <w:ind w:right="29"/>
              <w:jc w:val="center"/>
              <w:rPr>
                <w:rFonts w:ascii="宋体" w:eastAsia="宋体" w:hAnsi="宋体" w:cs="宋体" w:hint="eastAsia"/>
                <w:b/>
                <w:bCs/>
                <w:sz w:val="21"/>
                <w:szCs w:val="21"/>
                <w:lang w:eastAsia="zh-CN"/>
              </w:rPr>
            </w:pPr>
            <w:r>
              <w:rPr>
                <w:rFonts w:hint="eastAsia"/>
                <w:bCs/>
                <w:sz w:val="21"/>
                <w:szCs w:val="21"/>
                <w:lang w:eastAsia="zh-CN"/>
              </w:rPr>
              <w:t>实验</w:t>
            </w:r>
            <w:r>
              <w:rPr>
                <w:bCs/>
                <w:sz w:val="21"/>
                <w:szCs w:val="21"/>
              </w:rPr>
              <w:t>（</w:t>
            </w:r>
            <w:r>
              <w:rPr>
                <w:bCs/>
                <w:sz w:val="21"/>
                <w:szCs w:val="21"/>
                <w:lang w:eastAsia="zh-CN"/>
              </w:rPr>
              <w:t>20</w:t>
            </w:r>
            <w:r>
              <w:rPr>
                <w:bCs/>
                <w:sz w:val="21"/>
                <w:szCs w:val="21"/>
              </w:rPr>
              <w:t>%）</w:t>
            </w:r>
          </w:p>
        </w:tc>
        <w:tc>
          <w:tcPr>
            <w:tcW w:w="2788" w:type="dxa"/>
            <w:gridSpan w:val="3"/>
            <w:vAlign w:val="center"/>
          </w:tcPr>
          <w:p w14:paraId="00BF38C5" w14:textId="77777777" w:rsidR="00495E8F" w:rsidRPr="00222177" w:rsidRDefault="00495E8F" w:rsidP="00110392">
            <w:pPr>
              <w:pStyle w:val="TableParagraph"/>
              <w:rPr>
                <w:rFonts w:ascii="宋体" w:eastAsia="宋体" w:hAnsi="宋体" w:cs="宋体" w:hint="eastAsia"/>
                <w:b/>
                <w:bCs/>
                <w:sz w:val="21"/>
                <w:szCs w:val="21"/>
                <w:lang w:eastAsia="zh-CN"/>
              </w:rPr>
            </w:pPr>
            <w:r>
              <w:rPr>
                <w:rFonts w:hint="eastAsia"/>
                <w:b/>
                <w:sz w:val="21"/>
                <w:szCs w:val="21"/>
                <w:lang w:eastAsia="zh-CN"/>
              </w:rPr>
              <w:t>实验报告</w:t>
            </w:r>
            <w:r w:rsidRPr="00222177">
              <w:rPr>
                <w:rFonts w:hint="eastAsia"/>
                <w:b/>
                <w:sz w:val="21"/>
                <w:szCs w:val="21"/>
                <w:lang w:eastAsia="zh-CN"/>
              </w:rPr>
              <w:t>：</w:t>
            </w:r>
            <w:r w:rsidRPr="00222177">
              <w:rPr>
                <w:rFonts w:hint="eastAsia"/>
                <w:sz w:val="21"/>
                <w:szCs w:val="21"/>
                <w:lang w:eastAsia="zh-CN"/>
              </w:rPr>
              <w:t>占</w:t>
            </w:r>
            <w:r w:rsidRPr="00222177">
              <w:rPr>
                <w:sz w:val="21"/>
                <w:szCs w:val="21"/>
                <w:lang w:eastAsia="zh-CN"/>
              </w:rPr>
              <w:t>20分</w:t>
            </w:r>
            <w:r>
              <w:rPr>
                <w:rFonts w:hint="eastAsia"/>
                <w:sz w:val="21"/>
                <w:szCs w:val="21"/>
                <w:lang w:eastAsia="zh-CN"/>
              </w:rPr>
              <w:t>，</w:t>
            </w:r>
            <w:r>
              <w:rPr>
                <w:sz w:val="21"/>
                <w:szCs w:val="21"/>
                <w:lang w:eastAsia="zh-CN"/>
              </w:rPr>
              <w:t>2</w:t>
            </w:r>
            <w:r>
              <w:rPr>
                <w:rFonts w:hint="eastAsia"/>
                <w:sz w:val="21"/>
                <w:szCs w:val="21"/>
                <w:lang w:eastAsia="zh-CN"/>
              </w:rPr>
              <w:t>次，按实际得分计算。</w:t>
            </w:r>
          </w:p>
        </w:tc>
        <w:tc>
          <w:tcPr>
            <w:tcW w:w="2627" w:type="dxa"/>
            <w:gridSpan w:val="5"/>
            <w:vAlign w:val="center"/>
          </w:tcPr>
          <w:p w14:paraId="42F1A054" w14:textId="77777777" w:rsidR="00495E8F" w:rsidRDefault="00495E8F" w:rsidP="00110392">
            <w:pPr>
              <w:pStyle w:val="TableParagraph"/>
              <w:spacing w:before="1"/>
              <w:ind w:left="6"/>
              <w:jc w:val="center"/>
              <w:rPr>
                <w:rFonts w:ascii="宋体" w:eastAsia="宋体" w:hAnsi="宋体" w:cs="宋体" w:hint="eastAsia"/>
                <w:b/>
                <w:bCs/>
                <w:sz w:val="21"/>
                <w:szCs w:val="21"/>
                <w:lang w:eastAsia="zh-CN"/>
              </w:rPr>
            </w:pPr>
            <w:r>
              <w:rPr>
                <w:rFonts w:ascii="宋体" w:eastAsia="宋体" w:hAnsi="宋体" w:cs="宋体"/>
                <w:b/>
                <w:bCs/>
                <w:sz w:val="21"/>
                <w:szCs w:val="21"/>
                <w:lang w:eastAsia="zh-CN"/>
              </w:rPr>
              <w:t>B</w:t>
            </w:r>
            <w:proofErr w:type="gramStart"/>
            <w:r>
              <w:rPr>
                <w:rFonts w:ascii="宋体" w:eastAsia="宋体" w:hAnsi="宋体" w:cs="宋体"/>
                <w:b/>
                <w:bCs/>
                <w:sz w:val="21"/>
                <w:szCs w:val="21"/>
                <w:lang w:eastAsia="zh-CN"/>
              </w:rPr>
              <w:t>1,C</w:t>
            </w:r>
            <w:proofErr w:type="gramEnd"/>
            <w:r>
              <w:rPr>
                <w:rFonts w:ascii="宋体" w:eastAsia="宋体" w:hAnsi="宋体" w:cs="宋体"/>
                <w:b/>
                <w:bCs/>
                <w:sz w:val="21"/>
                <w:szCs w:val="21"/>
                <w:lang w:eastAsia="zh-CN"/>
              </w:rPr>
              <w:t>1,D1,E1</w:t>
            </w:r>
          </w:p>
        </w:tc>
      </w:tr>
      <w:tr w:rsidR="00495E8F" w14:paraId="24A3F94A" w14:textId="77777777" w:rsidTr="00110392">
        <w:trPr>
          <w:trHeight w:hRule="exact" w:val="852"/>
          <w:jc w:val="center"/>
        </w:trPr>
        <w:tc>
          <w:tcPr>
            <w:tcW w:w="1301" w:type="dxa"/>
            <w:vMerge/>
            <w:vAlign w:val="center"/>
          </w:tcPr>
          <w:p w14:paraId="0BE5FAAC"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2189" w:type="dxa"/>
            <w:gridSpan w:val="3"/>
            <w:vAlign w:val="center"/>
          </w:tcPr>
          <w:p w14:paraId="10CE5E65" w14:textId="77777777" w:rsidR="00495E8F" w:rsidRPr="00222177" w:rsidRDefault="00495E8F" w:rsidP="00110392">
            <w:pPr>
              <w:pStyle w:val="TableParagraph"/>
              <w:jc w:val="center"/>
              <w:rPr>
                <w:rFonts w:ascii="宋体" w:eastAsia="宋体" w:hAnsi="宋体" w:cs="宋体" w:hint="eastAsia"/>
                <w:b/>
                <w:bCs/>
                <w:sz w:val="21"/>
                <w:szCs w:val="21"/>
                <w:lang w:eastAsia="zh-CN"/>
              </w:rPr>
            </w:pPr>
            <w:r w:rsidRPr="00222177">
              <w:rPr>
                <w:bCs/>
                <w:sz w:val="21"/>
                <w:szCs w:val="21"/>
              </w:rPr>
              <w:t>期末（</w:t>
            </w:r>
            <w:r>
              <w:rPr>
                <w:bCs/>
                <w:sz w:val="21"/>
                <w:szCs w:val="21"/>
                <w:lang w:eastAsia="zh-CN"/>
              </w:rPr>
              <w:t>6</w:t>
            </w:r>
            <w:r w:rsidRPr="00222177">
              <w:rPr>
                <w:bCs/>
                <w:sz w:val="21"/>
                <w:szCs w:val="21"/>
                <w:lang w:eastAsia="zh-CN"/>
              </w:rPr>
              <w:t>0</w:t>
            </w:r>
            <w:r w:rsidRPr="00222177">
              <w:rPr>
                <w:bCs/>
                <w:sz w:val="21"/>
                <w:szCs w:val="21"/>
              </w:rPr>
              <w:t>%）</w:t>
            </w:r>
          </w:p>
        </w:tc>
        <w:tc>
          <w:tcPr>
            <w:tcW w:w="2788" w:type="dxa"/>
            <w:gridSpan w:val="3"/>
            <w:vAlign w:val="center"/>
          </w:tcPr>
          <w:p w14:paraId="58080E39" w14:textId="77777777" w:rsidR="00495E8F" w:rsidRPr="00222177" w:rsidRDefault="00495E8F" w:rsidP="00110392">
            <w:pPr>
              <w:pStyle w:val="TableParagraph"/>
              <w:spacing w:line="312" w:lineRule="auto"/>
              <w:ind w:right="23"/>
              <w:rPr>
                <w:rFonts w:ascii="宋体" w:eastAsia="宋体" w:hAnsi="宋体" w:cs="宋体" w:hint="eastAsia"/>
                <w:b/>
                <w:bCs/>
                <w:sz w:val="21"/>
                <w:szCs w:val="21"/>
                <w:lang w:eastAsia="zh-CN"/>
              </w:rPr>
            </w:pPr>
            <w:r w:rsidRPr="009B34C9">
              <w:rPr>
                <w:rFonts w:ascii="PMingLiU" w:hAnsi="PMingLiU" w:cs="黑体" w:hint="eastAsia"/>
                <w:b/>
                <w:sz w:val="21"/>
                <w:szCs w:val="21"/>
                <w:lang w:eastAsia="zh-CN"/>
              </w:rPr>
              <w:t>期末考试：</w:t>
            </w:r>
            <w:r w:rsidRPr="00222177">
              <w:rPr>
                <w:rFonts w:ascii="PMingLiU" w:hAnsi="PMingLiU" w:cs="黑体" w:hint="eastAsia"/>
                <w:sz w:val="21"/>
                <w:szCs w:val="21"/>
                <w:lang w:eastAsia="zh-CN"/>
              </w:rPr>
              <w:t>按卷面实际成绩计算</w:t>
            </w:r>
            <w:r>
              <w:rPr>
                <w:rFonts w:ascii="PMingLiU" w:hAnsi="PMingLiU" w:cs="黑体" w:hint="eastAsia"/>
                <w:sz w:val="21"/>
                <w:szCs w:val="21"/>
                <w:lang w:eastAsia="zh-CN"/>
              </w:rPr>
              <w:t>。</w:t>
            </w:r>
          </w:p>
        </w:tc>
        <w:tc>
          <w:tcPr>
            <w:tcW w:w="2627" w:type="dxa"/>
            <w:gridSpan w:val="5"/>
            <w:vAlign w:val="center"/>
          </w:tcPr>
          <w:p w14:paraId="48169020"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A</w:t>
            </w:r>
            <w:proofErr w:type="gramStart"/>
            <w:r>
              <w:rPr>
                <w:rFonts w:ascii="宋体" w:eastAsia="宋体" w:hAnsi="宋体" w:cs="宋体"/>
                <w:b/>
                <w:bCs/>
                <w:sz w:val="21"/>
                <w:szCs w:val="21"/>
                <w:lang w:eastAsia="zh-CN"/>
              </w:rPr>
              <w:t>1,B</w:t>
            </w:r>
            <w:proofErr w:type="gramEnd"/>
            <w:r>
              <w:rPr>
                <w:rFonts w:ascii="宋体" w:eastAsia="宋体" w:hAnsi="宋体" w:cs="宋体"/>
                <w:b/>
                <w:bCs/>
                <w:sz w:val="21"/>
                <w:szCs w:val="21"/>
                <w:lang w:eastAsia="zh-CN"/>
              </w:rPr>
              <w:t>1,C1,D1,E1</w:t>
            </w:r>
          </w:p>
        </w:tc>
      </w:tr>
      <w:tr w:rsidR="00495E8F" w14:paraId="24C5A8F6" w14:textId="77777777" w:rsidTr="00110392">
        <w:trPr>
          <w:trHeight w:hRule="exact" w:val="3555"/>
          <w:jc w:val="center"/>
        </w:trPr>
        <w:tc>
          <w:tcPr>
            <w:tcW w:w="1301" w:type="dxa"/>
            <w:vAlign w:val="center"/>
          </w:tcPr>
          <w:p w14:paraId="419F414F" w14:textId="77777777" w:rsidR="00495E8F" w:rsidRDefault="00495E8F" w:rsidP="00110392">
            <w:pPr>
              <w:pStyle w:val="TableParagraph"/>
              <w:spacing w:before="156"/>
              <w:ind w:left="8"/>
              <w:jc w:val="center"/>
              <w:rPr>
                <w:rFonts w:ascii="宋体" w:hint="eastAsia"/>
                <w:b/>
                <w:sz w:val="21"/>
                <w:lang w:eastAsia="zh-CN"/>
              </w:rPr>
            </w:pPr>
            <w:r>
              <w:rPr>
                <w:rFonts w:ascii="宋体"/>
                <w:b/>
                <w:w w:val="98"/>
                <w:sz w:val="21"/>
                <w:lang w:eastAsia="zh-CN"/>
              </w:rPr>
              <w:t>I</w:t>
            </w:r>
          </w:p>
          <w:p w14:paraId="15993ABC" w14:textId="77777777" w:rsidR="00495E8F" w:rsidRDefault="00495E8F"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建议教材</w:t>
            </w:r>
          </w:p>
          <w:p w14:paraId="326EF944"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及学习资料</w:t>
            </w:r>
          </w:p>
        </w:tc>
        <w:tc>
          <w:tcPr>
            <w:tcW w:w="7604" w:type="dxa"/>
            <w:gridSpan w:val="11"/>
            <w:vAlign w:val="center"/>
          </w:tcPr>
          <w:p w14:paraId="665D7DAB" w14:textId="77777777" w:rsidR="00495E8F" w:rsidRPr="0065024F" w:rsidRDefault="00495E8F" w:rsidP="00110392">
            <w:pPr>
              <w:pStyle w:val="TableParagraph"/>
              <w:spacing w:before="125" w:line="400" w:lineRule="exact"/>
              <w:ind w:right="23"/>
              <w:rPr>
                <w:rFonts w:ascii="宋体" w:eastAsia="宋体" w:hAnsi="宋体" w:cs="黑体" w:hint="eastAsia"/>
                <w:sz w:val="21"/>
                <w:szCs w:val="21"/>
                <w:lang w:eastAsia="zh-CN"/>
              </w:rPr>
            </w:pPr>
            <w:r w:rsidRPr="0065024F">
              <w:rPr>
                <w:rFonts w:ascii="宋体" w:eastAsia="宋体" w:hAnsi="宋体" w:cs="黑体" w:hint="eastAsia"/>
                <w:sz w:val="21"/>
                <w:szCs w:val="21"/>
                <w:lang w:eastAsia="zh-CN"/>
              </w:rPr>
              <w:t>建议教材：</w:t>
            </w:r>
          </w:p>
          <w:p w14:paraId="2BAAEC67" w14:textId="77777777" w:rsidR="00495E8F" w:rsidRPr="0065024F" w:rsidRDefault="00495E8F" w:rsidP="00110392">
            <w:pPr>
              <w:pStyle w:val="TableParagraph"/>
              <w:spacing w:before="125" w:line="400" w:lineRule="exact"/>
              <w:ind w:right="23"/>
              <w:rPr>
                <w:rFonts w:ascii="宋体" w:eastAsia="宋体" w:hAnsi="宋体" w:cs="黑体" w:hint="eastAsia"/>
                <w:sz w:val="21"/>
                <w:szCs w:val="21"/>
                <w:lang w:eastAsia="zh-CN"/>
              </w:rPr>
            </w:pPr>
            <w:r w:rsidRPr="0065024F">
              <w:rPr>
                <w:rFonts w:ascii="宋体" w:eastAsia="宋体" w:hAnsi="宋体" w:cs="黑体" w:hint="eastAsia"/>
                <w:sz w:val="21"/>
                <w:szCs w:val="21"/>
                <w:lang w:eastAsia="zh-CN"/>
              </w:rPr>
              <w:t>谭浩强，《C程序设计》（第五版），清华大学出版社，2017年8月，第5版</w:t>
            </w:r>
          </w:p>
          <w:p w14:paraId="573BF8BE" w14:textId="77777777" w:rsidR="00495E8F" w:rsidRPr="0065024F" w:rsidRDefault="00495E8F" w:rsidP="00110392">
            <w:pPr>
              <w:tabs>
                <w:tab w:val="left" w:pos="720"/>
              </w:tabs>
              <w:snapToGrid w:val="0"/>
              <w:spacing w:line="400" w:lineRule="exact"/>
              <w:rPr>
                <w:rFonts w:ascii="宋体" w:eastAsia="宋体" w:hAnsi="宋体" w:cs="黑体" w:hint="eastAsia"/>
                <w:szCs w:val="21"/>
              </w:rPr>
            </w:pPr>
            <w:r w:rsidRPr="0065024F">
              <w:rPr>
                <w:rFonts w:ascii="宋体" w:eastAsia="宋体" w:hAnsi="宋体" w:cs="黑体" w:hint="eastAsia"/>
                <w:szCs w:val="21"/>
              </w:rPr>
              <w:t>学习资料：</w:t>
            </w:r>
          </w:p>
          <w:p w14:paraId="32C27C3F" w14:textId="77777777" w:rsidR="00495E8F" w:rsidRPr="0065024F" w:rsidRDefault="00495E8F" w:rsidP="00110392">
            <w:pPr>
              <w:tabs>
                <w:tab w:val="left" w:pos="720"/>
              </w:tabs>
              <w:snapToGrid w:val="0"/>
              <w:spacing w:line="400" w:lineRule="exact"/>
              <w:rPr>
                <w:rFonts w:ascii="宋体" w:eastAsia="宋体" w:hAnsi="宋体" w:hint="eastAsia"/>
                <w:szCs w:val="21"/>
              </w:rPr>
            </w:pPr>
            <w:r w:rsidRPr="0065024F">
              <w:rPr>
                <w:rFonts w:ascii="宋体" w:eastAsia="宋体" w:hAnsi="宋体" w:hint="eastAsia"/>
                <w:szCs w:val="21"/>
              </w:rPr>
              <w:t>[</w:t>
            </w:r>
            <w:r w:rsidRPr="0065024F">
              <w:rPr>
                <w:rFonts w:ascii="宋体" w:eastAsia="宋体" w:hAnsi="宋体"/>
                <w:szCs w:val="21"/>
              </w:rPr>
              <w:t>1</w:t>
            </w:r>
            <w:r w:rsidRPr="0065024F">
              <w:rPr>
                <w:rFonts w:ascii="宋体" w:eastAsia="宋体" w:hAnsi="宋体" w:hint="eastAsia"/>
                <w:szCs w:val="21"/>
              </w:rPr>
              <w:t>]叶东毅 主编，C语言程序设计教程，厦门大学出版社，2018年12月，第2版</w:t>
            </w:r>
          </w:p>
          <w:p w14:paraId="6A2553F3" w14:textId="77777777" w:rsidR="00495E8F" w:rsidRPr="0065024F" w:rsidRDefault="00495E8F" w:rsidP="00110392">
            <w:pPr>
              <w:tabs>
                <w:tab w:val="left" w:pos="720"/>
              </w:tabs>
              <w:snapToGrid w:val="0"/>
              <w:spacing w:line="400" w:lineRule="exact"/>
              <w:rPr>
                <w:rFonts w:ascii="宋体" w:eastAsia="宋体" w:hAnsi="宋体" w:hint="eastAsia"/>
                <w:szCs w:val="21"/>
              </w:rPr>
            </w:pPr>
            <w:r w:rsidRPr="0065024F">
              <w:rPr>
                <w:rFonts w:ascii="宋体" w:eastAsia="宋体" w:hAnsi="宋体" w:hint="eastAsia"/>
                <w:szCs w:val="21"/>
              </w:rPr>
              <w:t>[2]苏小红 编著，C语言大学实用教程，电子工业出版社，2015年7月，第3版</w:t>
            </w:r>
          </w:p>
          <w:p w14:paraId="35129407" w14:textId="77777777" w:rsidR="00495E8F" w:rsidRDefault="00495E8F" w:rsidP="00110392">
            <w:pPr>
              <w:pStyle w:val="TableParagraph"/>
              <w:spacing w:before="125" w:line="400" w:lineRule="exact"/>
              <w:ind w:right="23"/>
              <w:rPr>
                <w:rFonts w:ascii="宋体" w:eastAsia="宋体" w:hAnsi="宋体" w:cs="宋体" w:hint="eastAsia"/>
                <w:b/>
                <w:bCs/>
                <w:sz w:val="21"/>
                <w:szCs w:val="21"/>
                <w:lang w:eastAsia="zh-CN"/>
              </w:rPr>
            </w:pPr>
            <w:r w:rsidRPr="0065024F">
              <w:rPr>
                <w:rFonts w:ascii="宋体" w:eastAsia="宋体" w:hAnsi="宋体" w:hint="eastAsia"/>
                <w:sz w:val="21"/>
                <w:szCs w:val="21"/>
              </w:rPr>
              <w:t>[3]</w:t>
            </w:r>
            <w:hyperlink r:id="rId29" w:tgtFrame="https://item.jd.com/_blank" w:history="1">
              <w:r w:rsidRPr="0065024F">
                <w:rPr>
                  <w:rFonts w:ascii="宋体" w:eastAsia="宋体" w:hAnsi="宋体" w:hint="eastAsia"/>
                  <w:sz w:val="21"/>
                  <w:szCs w:val="21"/>
                </w:rPr>
                <w:t>Brian W.Kernighan</w:t>
              </w:r>
            </w:hyperlink>
            <w:r w:rsidRPr="0065024F">
              <w:rPr>
                <w:rFonts w:ascii="宋体" w:eastAsia="宋体" w:hAnsi="宋体" w:hint="eastAsia"/>
                <w:sz w:val="21"/>
                <w:szCs w:val="21"/>
              </w:rPr>
              <w:t xml:space="preserve"> 编著，C程序设计语言，</w:t>
            </w:r>
            <w:hyperlink r:id="rId30" w:tgtFrame="https://item.jd.com/_blank" w:tooltip="机械工业出版社" w:history="1">
              <w:r w:rsidRPr="0065024F">
                <w:rPr>
                  <w:rFonts w:ascii="宋体" w:eastAsia="宋体" w:hAnsi="宋体" w:hint="eastAsia"/>
                  <w:sz w:val="21"/>
                  <w:szCs w:val="21"/>
                </w:rPr>
                <w:t>机械工业出版社</w:t>
              </w:r>
            </w:hyperlink>
            <w:r w:rsidRPr="0065024F">
              <w:rPr>
                <w:rFonts w:ascii="宋体" w:eastAsia="宋体" w:hAnsi="宋体" w:hint="eastAsia"/>
                <w:sz w:val="21"/>
                <w:szCs w:val="21"/>
              </w:rPr>
              <w:t>，2004年1月，第2版</w:t>
            </w:r>
          </w:p>
        </w:tc>
      </w:tr>
      <w:tr w:rsidR="00495E8F" w14:paraId="62829261" w14:textId="77777777" w:rsidTr="00110392">
        <w:trPr>
          <w:trHeight w:hRule="exact" w:val="1554"/>
          <w:jc w:val="center"/>
        </w:trPr>
        <w:tc>
          <w:tcPr>
            <w:tcW w:w="1301" w:type="dxa"/>
            <w:vAlign w:val="center"/>
          </w:tcPr>
          <w:p w14:paraId="4DEFA5BB" w14:textId="77777777" w:rsidR="00495E8F" w:rsidRDefault="00495E8F"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J</w:t>
            </w:r>
          </w:p>
          <w:p w14:paraId="7DB5D1E5" w14:textId="77777777" w:rsidR="00495E8F" w:rsidRDefault="00495E8F"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教学条件</w:t>
            </w:r>
          </w:p>
          <w:p w14:paraId="43422BA9" w14:textId="77777777" w:rsidR="00495E8F" w:rsidRDefault="00495E8F"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需求</w:t>
            </w:r>
          </w:p>
        </w:tc>
        <w:tc>
          <w:tcPr>
            <w:tcW w:w="7604" w:type="dxa"/>
            <w:gridSpan w:val="11"/>
            <w:vAlign w:val="center"/>
          </w:tcPr>
          <w:p w14:paraId="5C91DAC5" w14:textId="77777777" w:rsidR="00495E8F" w:rsidRPr="0065024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sidRPr="0065024F">
              <w:rPr>
                <w:rFonts w:ascii="宋体" w:eastAsia="宋体" w:hAnsi="宋体" w:cs="黑体" w:hint="eastAsia"/>
                <w:sz w:val="21"/>
                <w:szCs w:val="24"/>
                <w:lang w:eastAsia="zh-CN"/>
              </w:rPr>
              <w:t>多媒体，计算机机房，Visual</w:t>
            </w:r>
            <w:r w:rsidRPr="0065024F">
              <w:rPr>
                <w:rFonts w:ascii="宋体" w:eastAsia="宋体" w:hAnsi="宋体" w:cs="黑体"/>
                <w:sz w:val="21"/>
                <w:szCs w:val="24"/>
                <w:lang w:eastAsia="zh-CN"/>
              </w:rPr>
              <w:t xml:space="preserve"> C</w:t>
            </w:r>
            <w:r w:rsidRPr="0065024F">
              <w:rPr>
                <w:rFonts w:ascii="宋体" w:eastAsia="宋体" w:hAnsi="宋体" w:cs="黑体" w:hint="eastAsia"/>
                <w:sz w:val="21"/>
                <w:szCs w:val="24"/>
                <w:lang w:eastAsia="zh-CN"/>
              </w:rPr>
              <w:t>++</w:t>
            </w:r>
            <w:r w:rsidRPr="0065024F">
              <w:rPr>
                <w:rFonts w:ascii="宋体" w:eastAsia="宋体" w:hAnsi="宋体" w:cs="黑体"/>
                <w:sz w:val="21"/>
                <w:szCs w:val="24"/>
                <w:lang w:eastAsia="zh-CN"/>
              </w:rPr>
              <w:t>6.0</w:t>
            </w:r>
            <w:r w:rsidRPr="0065024F">
              <w:rPr>
                <w:rFonts w:ascii="宋体" w:eastAsia="宋体" w:hAnsi="宋体" w:cs="黑体" w:hint="eastAsia"/>
                <w:sz w:val="21"/>
                <w:szCs w:val="24"/>
                <w:lang w:eastAsia="zh-CN"/>
              </w:rPr>
              <w:t>编程软件</w:t>
            </w:r>
          </w:p>
        </w:tc>
      </w:tr>
      <w:tr w:rsidR="00495E8F" w14:paraId="0C98CC68" w14:textId="77777777" w:rsidTr="00110392">
        <w:trPr>
          <w:trHeight w:hRule="exact" w:val="1439"/>
          <w:jc w:val="center"/>
        </w:trPr>
        <w:tc>
          <w:tcPr>
            <w:tcW w:w="1301" w:type="dxa"/>
            <w:vAlign w:val="center"/>
          </w:tcPr>
          <w:p w14:paraId="463672C6" w14:textId="77777777" w:rsidR="00495E8F" w:rsidRDefault="00495E8F" w:rsidP="00110392">
            <w:pPr>
              <w:pStyle w:val="TableParagraph"/>
              <w:spacing w:before="162"/>
              <w:ind w:left="8"/>
              <w:jc w:val="center"/>
              <w:rPr>
                <w:rFonts w:ascii="宋体" w:hint="eastAsia"/>
                <w:b/>
                <w:sz w:val="21"/>
              </w:rPr>
            </w:pPr>
            <w:r>
              <w:rPr>
                <w:rFonts w:ascii="宋体"/>
                <w:b/>
                <w:w w:val="98"/>
                <w:sz w:val="21"/>
              </w:rPr>
              <w:t>K</w:t>
            </w:r>
          </w:p>
          <w:p w14:paraId="31DDE01C" w14:textId="77777777" w:rsidR="00495E8F" w:rsidRDefault="00495E8F" w:rsidP="00110392">
            <w:pPr>
              <w:pStyle w:val="TableParagraph"/>
              <w:spacing w:before="43"/>
              <w:ind w:left="100" w:right="93"/>
              <w:jc w:val="center"/>
              <w:rPr>
                <w:rFonts w:ascii="宋体" w:eastAsia="宋体" w:hint="eastAsia"/>
                <w:b/>
                <w:sz w:val="21"/>
                <w:lang w:eastAsia="zh-CN"/>
              </w:rPr>
            </w:pPr>
            <w:proofErr w:type="spellStart"/>
            <w:r>
              <w:rPr>
                <w:rFonts w:ascii="宋体" w:eastAsia="宋体" w:hint="eastAsia"/>
                <w:b/>
                <w:sz w:val="21"/>
              </w:rPr>
              <w:t>注意事项</w:t>
            </w:r>
            <w:proofErr w:type="spellEnd"/>
          </w:p>
        </w:tc>
        <w:tc>
          <w:tcPr>
            <w:tcW w:w="7604" w:type="dxa"/>
            <w:gridSpan w:val="11"/>
            <w:vAlign w:val="center"/>
          </w:tcPr>
          <w:p w14:paraId="27EB6545"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
        </w:tc>
      </w:tr>
      <w:tr w:rsidR="00495E8F" w14:paraId="1895613F" w14:textId="77777777" w:rsidTr="00110392">
        <w:trPr>
          <w:trHeight w:val="3032"/>
          <w:jc w:val="center"/>
        </w:trPr>
        <w:tc>
          <w:tcPr>
            <w:tcW w:w="8905" w:type="dxa"/>
            <w:gridSpan w:val="12"/>
            <w:vAlign w:val="center"/>
          </w:tcPr>
          <w:p w14:paraId="5CE65811" w14:textId="77777777" w:rsidR="00495E8F" w:rsidRDefault="00495E8F" w:rsidP="00110392">
            <w:pPr>
              <w:pStyle w:val="TableParagraph"/>
              <w:spacing w:before="65"/>
              <w:ind w:left="107"/>
              <w:rPr>
                <w:rFonts w:hint="eastAsia"/>
                <w:sz w:val="21"/>
                <w:szCs w:val="21"/>
                <w:lang w:eastAsia="zh-CN"/>
              </w:rPr>
            </w:pPr>
            <w:r>
              <w:rPr>
                <w:sz w:val="21"/>
                <w:szCs w:val="21"/>
                <w:lang w:eastAsia="zh-CN"/>
              </w:rPr>
              <w:t>备注：</w:t>
            </w:r>
          </w:p>
          <w:p w14:paraId="0BCD7D6A" w14:textId="77777777" w:rsidR="00495E8F" w:rsidRDefault="00495E8F" w:rsidP="00110392">
            <w:pPr>
              <w:pStyle w:val="TableParagraph"/>
              <w:spacing w:before="1" w:line="280" w:lineRule="auto"/>
              <w:ind w:left="107" w:right="97" w:firstLine="480"/>
              <w:rPr>
                <w:rFonts w:hint="eastAsia"/>
                <w:sz w:val="21"/>
                <w:szCs w:val="21"/>
                <w:lang w:eastAsia="zh-CN"/>
              </w:rPr>
            </w:pPr>
            <w:r>
              <w:rPr>
                <w:sz w:val="21"/>
                <w:szCs w:val="21"/>
                <w:lang w:eastAsia="zh-CN"/>
              </w:rPr>
              <w:t>1.本课程</w:t>
            </w:r>
            <w:r>
              <w:rPr>
                <w:rFonts w:hint="eastAsia"/>
                <w:sz w:val="21"/>
                <w:szCs w:val="21"/>
                <w:lang w:eastAsia="zh-CN"/>
              </w:rPr>
              <w:t>教学</w:t>
            </w:r>
            <w:r>
              <w:rPr>
                <w:sz w:val="21"/>
                <w:szCs w:val="21"/>
                <w:lang w:eastAsia="zh-CN"/>
              </w:rPr>
              <w:t>大纲F—J 项同一课程不同授课教师应协同讨论研究达成共同核心内涵</w:t>
            </w:r>
            <w:r>
              <w:rPr>
                <w:rFonts w:hint="eastAsia"/>
                <w:sz w:val="21"/>
                <w:szCs w:val="21"/>
                <w:lang w:eastAsia="zh-CN"/>
              </w:rPr>
              <w:t>。</w:t>
            </w:r>
            <w:proofErr w:type="gramStart"/>
            <w:r>
              <w:rPr>
                <w:rFonts w:hint="eastAsia"/>
                <w:sz w:val="21"/>
                <w:szCs w:val="21"/>
                <w:lang w:eastAsia="zh-CN"/>
              </w:rPr>
              <w:t>经教学</w:t>
            </w:r>
            <w:proofErr w:type="gramEnd"/>
            <w:r>
              <w:rPr>
                <w:rFonts w:hint="eastAsia"/>
                <w:sz w:val="21"/>
                <w:szCs w:val="21"/>
                <w:lang w:eastAsia="zh-CN"/>
              </w:rPr>
              <w:t>工作指导小组审议通过的课程教学大纲不宜自行更改。</w:t>
            </w:r>
          </w:p>
          <w:p w14:paraId="6550FAEF" w14:textId="77777777" w:rsidR="00495E8F" w:rsidRDefault="00495E8F" w:rsidP="00110392">
            <w:pPr>
              <w:pStyle w:val="TableParagraph"/>
              <w:ind w:left="587"/>
              <w:rPr>
                <w:rFonts w:hint="eastAsia"/>
                <w:b/>
                <w:bCs/>
                <w:sz w:val="21"/>
                <w:szCs w:val="21"/>
                <w:lang w:eastAsia="zh-CN"/>
              </w:rPr>
            </w:pPr>
            <w:r>
              <w:rPr>
                <w:rFonts w:hint="eastAsia"/>
                <w:b/>
                <w:bCs/>
                <w:sz w:val="21"/>
                <w:szCs w:val="21"/>
                <w:lang w:eastAsia="zh-CN"/>
              </w:rPr>
              <w:t>2</w:t>
            </w:r>
            <w:r>
              <w:rPr>
                <w:b/>
                <w:bCs/>
                <w:sz w:val="21"/>
                <w:szCs w:val="21"/>
                <w:lang w:eastAsia="zh-CN"/>
              </w:rPr>
              <w:t>.评价方式可参</w:t>
            </w:r>
            <w:r>
              <w:rPr>
                <w:rFonts w:hint="eastAsia"/>
                <w:b/>
                <w:bCs/>
                <w:sz w:val="21"/>
                <w:szCs w:val="21"/>
                <w:lang w:eastAsia="zh-CN"/>
              </w:rPr>
              <w:t>考</w:t>
            </w:r>
            <w:r>
              <w:rPr>
                <w:b/>
                <w:bCs/>
                <w:sz w:val="21"/>
                <w:szCs w:val="21"/>
                <w:lang w:eastAsia="zh-CN"/>
              </w:rPr>
              <w:t>下列方式：</w:t>
            </w:r>
          </w:p>
          <w:p w14:paraId="6EB7A233" w14:textId="77777777" w:rsidR="00495E8F" w:rsidRDefault="00495E8F" w:rsidP="00110392">
            <w:pPr>
              <w:pStyle w:val="TableParagraph"/>
              <w:spacing w:before="53"/>
              <w:ind w:left="587"/>
              <w:rPr>
                <w:rFonts w:hint="eastAsia"/>
                <w:b/>
                <w:bCs/>
                <w:sz w:val="21"/>
                <w:szCs w:val="21"/>
                <w:lang w:eastAsia="zh-CN"/>
              </w:rPr>
            </w:pPr>
            <w:r>
              <w:rPr>
                <w:b/>
                <w:bCs/>
                <w:sz w:val="21"/>
                <w:szCs w:val="21"/>
                <w:lang w:eastAsia="zh-CN"/>
              </w:rPr>
              <w:t>(1)纸</w:t>
            </w:r>
            <w:r>
              <w:rPr>
                <w:rFonts w:hint="eastAsia"/>
                <w:b/>
                <w:bCs/>
                <w:sz w:val="21"/>
                <w:szCs w:val="21"/>
                <w:lang w:eastAsia="zh-CN"/>
              </w:rPr>
              <w:t>笔考试</w:t>
            </w:r>
            <w:r>
              <w:rPr>
                <w:b/>
                <w:bCs/>
                <w:sz w:val="21"/>
                <w:szCs w:val="21"/>
                <w:lang w:eastAsia="zh-CN"/>
              </w:rPr>
              <w:t>：</w:t>
            </w:r>
            <w:r>
              <w:rPr>
                <w:rFonts w:hint="eastAsia"/>
                <w:b/>
                <w:bCs/>
                <w:sz w:val="21"/>
                <w:szCs w:val="21"/>
                <w:lang w:eastAsia="zh-CN"/>
              </w:rPr>
              <w:t>平时</w:t>
            </w:r>
            <w:r>
              <w:rPr>
                <w:b/>
                <w:bCs/>
                <w:sz w:val="21"/>
                <w:szCs w:val="21"/>
                <w:lang w:eastAsia="zh-CN"/>
              </w:rPr>
              <w:t>小</w:t>
            </w:r>
            <w:r>
              <w:rPr>
                <w:rFonts w:hint="eastAsia"/>
                <w:b/>
                <w:bCs/>
                <w:sz w:val="21"/>
                <w:szCs w:val="21"/>
                <w:lang w:eastAsia="zh-CN"/>
              </w:rPr>
              <w:t>测</w:t>
            </w:r>
            <w:r>
              <w:rPr>
                <w:b/>
                <w:bCs/>
                <w:sz w:val="21"/>
                <w:szCs w:val="21"/>
                <w:lang w:eastAsia="zh-CN"/>
              </w:rPr>
              <w:t>、期中纸</w:t>
            </w:r>
            <w:r>
              <w:rPr>
                <w:rFonts w:hint="eastAsia"/>
                <w:b/>
                <w:bCs/>
                <w:sz w:val="21"/>
                <w:szCs w:val="21"/>
                <w:lang w:eastAsia="zh-CN"/>
              </w:rPr>
              <w:t>笔考试</w:t>
            </w:r>
            <w:r>
              <w:rPr>
                <w:b/>
                <w:bCs/>
                <w:sz w:val="21"/>
                <w:szCs w:val="21"/>
                <w:lang w:eastAsia="zh-CN"/>
              </w:rPr>
              <w:t>、期末纸</w:t>
            </w:r>
            <w:r>
              <w:rPr>
                <w:rFonts w:hint="eastAsia"/>
                <w:b/>
                <w:bCs/>
                <w:sz w:val="21"/>
                <w:szCs w:val="21"/>
                <w:lang w:eastAsia="zh-CN"/>
              </w:rPr>
              <w:t>笔考试</w:t>
            </w:r>
          </w:p>
          <w:p w14:paraId="15D676A4" w14:textId="77777777" w:rsidR="00495E8F" w:rsidRDefault="00495E8F" w:rsidP="00110392">
            <w:pPr>
              <w:pStyle w:val="TableParagraph"/>
              <w:spacing w:before="52"/>
              <w:ind w:left="587"/>
              <w:rPr>
                <w:rFonts w:hint="eastAsia"/>
                <w:b/>
                <w:bCs/>
                <w:sz w:val="21"/>
                <w:szCs w:val="21"/>
                <w:lang w:eastAsia="zh-CN"/>
              </w:rPr>
            </w:pPr>
            <w:r>
              <w:rPr>
                <w:b/>
                <w:bCs/>
                <w:sz w:val="21"/>
                <w:szCs w:val="21"/>
                <w:lang w:eastAsia="zh-CN"/>
              </w:rPr>
              <w:t>(2)实作评</w:t>
            </w:r>
            <w:r>
              <w:rPr>
                <w:rFonts w:hint="eastAsia"/>
                <w:b/>
                <w:bCs/>
                <w:sz w:val="21"/>
                <w:szCs w:val="21"/>
                <w:lang w:eastAsia="zh-CN"/>
              </w:rPr>
              <w:t>价</w:t>
            </w:r>
            <w:r>
              <w:rPr>
                <w:b/>
                <w:bCs/>
                <w:sz w:val="21"/>
                <w:szCs w:val="21"/>
                <w:lang w:eastAsia="zh-CN"/>
              </w:rPr>
              <w:t>：</w:t>
            </w:r>
            <w:r>
              <w:rPr>
                <w:rFonts w:hint="eastAsia"/>
                <w:b/>
                <w:bCs/>
                <w:sz w:val="21"/>
                <w:szCs w:val="21"/>
                <w:lang w:eastAsia="zh-CN"/>
              </w:rPr>
              <w:t>课程</w:t>
            </w:r>
            <w:r>
              <w:rPr>
                <w:b/>
                <w:bCs/>
                <w:sz w:val="21"/>
                <w:szCs w:val="21"/>
                <w:lang w:eastAsia="zh-CN"/>
              </w:rPr>
              <w:t>作业、实</w:t>
            </w:r>
            <w:proofErr w:type="gramStart"/>
            <w:r>
              <w:rPr>
                <w:b/>
                <w:bCs/>
                <w:sz w:val="21"/>
                <w:szCs w:val="21"/>
                <w:lang w:eastAsia="zh-CN"/>
              </w:rPr>
              <w:t>作</w:t>
            </w:r>
            <w:r>
              <w:rPr>
                <w:rFonts w:hint="eastAsia"/>
                <w:b/>
                <w:bCs/>
                <w:sz w:val="21"/>
                <w:szCs w:val="21"/>
                <w:lang w:eastAsia="zh-CN"/>
              </w:rPr>
              <w:t>成</w:t>
            </w:r>
            <w:proofErr w:type="gramEnd"/>
            <w:r>
              <w:rPr>
                <w:rFonts w:hint="eastAsia"/>
                <w:b/>
                <w:bCs/>
                <w:sz w:val="21"/>
                <w:szCs w:val="21"/>
                <w:lang w:eastAsia="zh-CN"/>
              </w:rPr>
              <w:t>品</w:t>
            </w:r>
            <w:r>
              <w:rPr>
                <w:b/>
                <w:bCs/>
                <w:sz w:val="21"/>
                <w:szCs w:val="21"/>
                <w:lang w:eastAsia="zh-CN"/>
              </w:rPr>
              <w:t>、日常表现、表演、观察</w:t>
            </w:r>
          </w:p>
          <w:p w14:paraId="5F922BA5" w14:textId="77777777" w:rsidR="00495E8F" w:rsidRDefault="00495E8F" w:rsidP="00110392">
            <w:pPr>
              <w:pStyle w:val="TableParagraph"/>
              <w:spacing w:before="53"/>
              <w:ind w:left="587"/>
              <w:rPr>
                <w:rFonts w:hint="eastAsia"/>
                <w:b/>
                <w:bCs/>
                <w:sz w:val="21"/>
                <w:szCs w:val="21"/>
                <w:lang w:eastAsia="zh-CN"/>
              </w:rPr>
            </w:pPr>
            <w:r>
              <w:rPr>
                <w:b/>
                <w:bCs/>
                <w:sz w:val="21"/>
                <w:szCs w:val="21"/>
                <w:lang w:eastAsia="zh-CN"/>
              </w:rPr>
              <w:t>(3)档案评</w:t>
            </w:r>
            <w:r>
              <w:rPr>
                <w:rFonts w:hint="eastAsia"/>
                <w:b/>
                <w:bCs/>
                <w:sz w:val="21"/>
                <w:szCs w:val="21"/>
                <w:lang w:eastAsia="zh-CN"/>
              </w:rPr>
              <w:t>价</w:t>
            </w:r>
            <w:r>
              <w:rPr>
                <w:b/>
                <w:bCs/>
                <w:sz w:val="21"/>
                <w:szCs w:val="21"/>
                <w:lang w:eastAsia="zh-CN"/>
              </w:rPr>
              <w:t>：</w:t>
            </w:r>
            <w:r>
              <w:rPr>
                <w:rFonts w:hint="eastAsia"/>
                <w:b/>
                <w:bCs/>
                <w:sz w:val="21"/>
                <w:szCs w:val="21"/>
                <w:lang w:eastAsia="zh-CN"/>
              </w:rPr>
              <w:t>书</w:t>
            </w:r>
            <w:r>
              <w:rPr>
                <w:b/>
                <w:bCs/>
                <w:sz w:val="21"/>
                <w:szCs w:val="21"/>
                <w:lang w:eastAsia="zh-CN"/>
              </w:rPr>
              <w:t>面报告、专题档案</w:t>
            </w:r>
          </w:p>
          <w:p w14:paraId="05A15062" w14:textId="77777777" w:rsidR="00495E8F" w:rsidRDefault="00495E8F" w:rsidP="00110392">
            <w:pPr>
              <w:pStyle w:val="TableParagraph"/>
              <w:spacing w:before="53"/>
              <w:ind w:left="587"/>
              <w:rPr>
                <w:rFonts w:hint="eastAsia"/>
                <w:lang w:eastAsia="zh-CN"/>
              </w:rPr>
            </w:pPr>
            <w:r>
              <w:rPr>
                <w:b/>
                <w:bCs/>
                <w:sz w:val="21"/>
                <w:szCs w:val="21"/>
                <w:lang w:eastAsia="zh-CN"/>
              </w:rPr>
              <w:t>(4)口语评</w:t>
            </w:r>
            <w:r>
              <w:rPr>
                <w:rFonts w:hint="eastAsia"/>
                <w:b/>
                <w:bCs/>
                <w:sz w:val="21"/>
                <w:szCs w:val="21"/>
                <w:lang w:eastAsia="zh-CN"/>
              </w:rPr>
              <w:t>价</w:t>
            </w:r>
            <w:r>
              <w:rPr>
                <w:b/>
                <w:bCs/>
                <w:sz w:val="21"/>
                <w:szCs w:val="21"/>
                <w:lang w:eastAsia="zh-CN"/>
              </w:rPr>
              <w:t>：口头报告、口试</w:t>
            </w:r>
          </w:p>
        </w:tc>
      </w:tr>
      <w:tr w:rsidR="00495E8F" w14:paraId="7C519A72" w14:textId="77777777" w:rsidTr="00110392">
        <w:trPr>
          <w:trHeight w:val="2669"/>
          <w:jc w:val="center"/>
        </w:trPr>
        <w:tc>
          <w:tcPr>
            <w:tcW w:w="1301" w:type="dxa"/>
            <w:vMerge w:val="restart"/>
            <w:vAlign w:val="center"/>
          </w:tcPr>
          <w:p w14:paraId="35C076B8" w14:textId="77777777" w:rsidR="00495E8F" w:rsidRDefault="00495E8F" w:rsidP="00110392">
            <w:pPr>
              <w:pStyle w:val="TableParagraph"/>
              <w:ind w:left="170"/>
              <w:rPr>
                <w:rFonts w:hint="eastAsia"/>
                <w:b/>
                <w:bCs/>
                <w:sz w:val="21"/>
                <w:szCs w:val="21"/>
                <w:lang w:eastAsia="zh-CN"/>
              </w:rPr>
            </w:pPr>
            <w:r>
              <w:rPr>
                <w:rFonts w:ascii="宋体" w:eastAsia="宋体" w:hAnsi="宋体" w:cs="宋体" w:hint="eastAsia"/>
                <w:b/>
                <w:color w:val="000000"/>
                <w:sz w:val="21"/>
                <w:szCs w:val="21"/>
                <w:lang w:eastAsia="zh-CN"/>
              </w:rPr>
              <w:lastRenderedPageBreak/>
              <w:t>审批意见</w:t>
            </w:r>
          </w:p>
        </w:tc>
        <w:tc>
          <w:tcPr>
            <w:tcW w:w="7604" w:type="dxa"/>
            <w:gridSpan w:val="11"/>
          </w:tcPr>
          <w:p w14:paraId="3397399A" w14:textId="77777777" w:rsidR="00495E8F" w:rsidRDefault="00495E8F" w:rsidP="00110392">
            <w:pPr>
              <w:rPr>
                <w:rFonts w:ascii="宋体" w:eastAsia="宋体" w:hAnsi="宋体" w:cs="宋体" w:hint="eastAsia"/>
                <w:szCs w:val="21"/>
              </w:rPr>
            </w:pPr>
            <w:r>
              <w:rPr>
                <w:rFonts w:ascii="宋体" w:eastAsia="宋体" w:hAnsi="宋体" w:cs="宋体" w:hint="eastAsia"/>
                <w:szCs w:val="21"/>
              </w:rPr>
              <w:t>课程教学大纲起草团队成员签名：</w:t>
            </w:r>
          </w:p>
          <w:p w14:paraId="4B898ABB" w14:textId="77777777" w:rsidR="00495E8F" w:rsidRDefault="00495E8F" w:rsidP="00110392">
            <w:pPr>
              <w:rPr>
                <w:rFonts w:ascii="宋体" w:eastAsia="宋体" w:hAnsi="宋体" w:cs="宋体" w:hint="eastAsia"/>
                <w:szCs w:val="21"/>
              </w:rPr>
            </w:pPr>
          </w:p>
          <w:p w14:paraId="769C1434" w14:textId="46856FE4" w:rsidR="00495E8F" w:rsidRDefault="00DE3806" w:rsidP="00110392">
            <w:pPr>
              <w:rPr>
                <w:rFonts w:ascii="宋体" w:eastAsia="宋体" w:hAnsi="宋体" w:cs="宋体" w:hint="eastAsia"/>
                <w:szCs w:val="21"/>
              </w:rPr>
            </w:pPr>
            <w:r>
              <w:rPr>
                <w:noProof/>
              </w:rPr>
              <w:drawing>
                <wp:anchor distT="0" distB="0" distL="114300" distR="114300" simplePos="0" relativeHeight="251797504" behindDoc="0" locked="0" layoutInCell="1" allowOverlap="1" wp14:anchorId="0822629C" wp14:editId="0909A0BA">
                  <wp:simplePos x="0" y="0"/>
                  <wp:positionH relativeFrom="page">
                    <wp:posOffset>1792605</wp:posOffset>
                  </wp:positionH>
                  <wp:positionV relativeFrom="page">
                    <wp:posOffset>603250</wp:posOffset>
                  </wp:positionV>
                  <wp:extent cx="844550" cy="318135"/>
                  <wp:effectExtent l="0" t="0" r="0" b="5715"/>
                  <wp:wrapTopAndBottom/>
                  <wp:docPr id="18732297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29778" name=""/>
                          <pic:cNvPicPr/>
                        </pic:nvPicPr>
                        <pic:blipFill>
                          <a:blip r:embed="rId31"/>
                          <a:stretch>
                            <a:fillRect/>
                          </a:stretch>
                        </pic:blipFill>
                        <pic:spPr>
                          <a:xfrm>
                            <a:off x="0" y="0"/>
                            <a:ext cx="844550" cy="318135"/>
                          </a:xfrm>
                          <a:prstGeom prst="rect">
                            <a:avLst/>
                          </a:prstGeom>
                        </pic:spPr>
                      </pic:pic>
                    </a:graphicData>
                  </a:graphic>
                  <wp14:sizeRelH relativeFrom="margin">
                    <wp14:pctWidth>0</wp14:pctWidth>
                  </wp14:sizeRelH>
                  <wp14:sizeRelV relativeFrom="margin">
                    <wp14:pctHeight>0</wp14:pctHeight>
                  </wp14:sizeRelV>
                </wp:anchor>
              </w:drawing>
            </w:r>
          </w:p>
          <w:p w14:paraId="5CBFFAC9" w14:textId="7373F74B" w:rsidR="00495E8F" w:rsidRDefault="00495E8F" w:rsidP="00DE3806">
            <w:pPr>
              <w:tabs>
                <w:tab w:val="left" w:pos="5727"/>
              </w:tabs>
              <w:rPr>
                <w:rFonts w:ascii="宋体" w:eastAsia="宋体" w:hAnsi="宋体" w:cs="宋体" w:hint="eastAsia"/>
                <w:szCs w:val="21"/>
              </w:rPr>
            </w:pPr>
          </w:p>
          <w:p w14:paraId="4C04E070" w14:textId="77777777" w:rsidR="00495E8F" w:rsidRDefault="00495E8F" w:rsidP="00110392">
            <w:pPr>
              <w:tabs>
                <w:tab w:val="left" w:pos="5727"/>
              </w:tabs>
              <w:rPr>
                <w:rFonts w:ascii="宋体" w:eastAsia="宋体" w:hAnsi="宋体" w:cs="宋体" w:hint="eastAsia"/>
                <w:szCs w:val="21"/>
              </w:rPr>
            </w:pPr>
          </w:p>
          <w:p w14:paraId="72230658" w14:textId="77777777" w:rsidR="00495E8F" w:rsidRDefault="00495E8F" w:rsidP="00110392">
            <w:pPr>
              <w:rPr>
                <w:rFonts w:ascii="宋体" w:eastAsia="宋体" w:hAnsi="宋体" w:cs="宋体" w:hint="eastAsia"/>
                <w:szCs w:val="21"/>
              </w:rPr>
            </w:pPr>
          </w:p>
          <w:p w14:paraId="44B7601F" w14:textId="27F83FF8" w:rsidR="00495E8F" w:rsidRDefault="00495E8F" w:rsidP="00110392">
            <w:pPr>
              <w:rPr>
                <w:rFonts w:ascii="宋体" w:eastAsia="宋体" w:hAnsi="宋体" w:cs="宋体" w:hint="eastAsia"/>
                <w:szCs w:val="21"/>
              </w:rPr>
            </w:pPr>
            <w:r>
              <w:rPr>
                <w:rFonts w:ascii="宋体" w:eastAsia="宋体" w:hAnsi="宋体" w:cs="宋体" w:hint="eastAsia"/>
                <w:szCs w:val="21"/>
              </w:rPr>
              <w:t xml:space="preserve">                                                 </w:t>
            </w:r>
            <w:r w:rsidR="00DE3806">
              <w:rPr>
                <w:rFonts w:ascii="宋体" w:eastAsia="宋体" w:hAnsi="宋体" w:cs="宋体" w:hint="eastAsia"/>
                <w:szCs w:val="21"/>
              </w:rPr>
              <w:t>2023</w:t>
            </w:r>
            <w:r>
              <w:rPr>
                <w:rFonts w:ascii="宋体" w:eastAsia="宋体" w:hAnsi="宋体" w:cs="宋体" w:hint="eastAsia"/>
                <w:szCs w:val="21"/>
              </w:rPr>
              <w:t>年</w:t>
            </w:r>
            <w:r w:rsidR="00DE3806">
              <w:rPr>
                <w:rFonts w:ascii="宋体" w:eastAsia="宋体" w:hAnsi="宋体" w:cs="宋体" w:hint="eastAsia"/>
                <w:szCs w:val="21"/>
              </w:rPr>
              <w:t>9</w:t>
            </w:r>
            <w:r>
              <w:rPr>
                <w:rFonts w:ascii="宋体" w:eastAsia="宋体" w:hAnsi="宋体" w:cs="宋体" w:hint="eastAsia"/>
                <w:szCs w:val="21"/>
              </w:rPr>
              <w:t>月</w:t>
            </w:r>
            <w:r w:rsidR="00DE3806">
              <w:rPr>
                <w:rFonts w:ascii="宋体" w:eastAsia="宋体" w:hAnsi="宋体" w:cs="宋体" w:hint="eastAsia"/>
                <w:szCs w:val="21"/>
              </w:rPr>
              <w:t>1</w:t>
            </w:r>
            <w:r>
              <w:rPr>
                <w:rFonts w:ascii="宋体" w:eastAsia="宋体" w:hAnsi="宋体" w:cs="宋体" w:hint="eastAsia"/>
                <w:szCs w:val="21"/>
              </w:rPr>
              <w:t>日</w:t>
            </w:r>
          </w:p>
          <w:p w14:paraId="49EF4C5E" w14:textId="77777777" w:rsidR="00495E8F" w:rsidRDefault="00495E8F" w:rsidP="00110392">
            <w:pPr>
              <w:rPr>
                <w:rFonts w:ascii="宋体" w:eastAsia="宋体" w:hAnsi="宋体" w:cs="宋体" w:hint="eastAsia"/>
                <w:b/>
                <w:bCs/>
                <w:szCs w:val="21"/>
              </w:rPr>
            </w:pPr>
          </w:p>
        </w:tc>
      </w:tr>
      <w:tr w:rsidR="00495E8F" w14:paraId="6141DC96" w14:textId="77777777" w:rsidTr="00110392">
        <w:trPr>
          <w:trHeight w:val="2474"/>
          <w:jc w:val="center"/>
        </w:trPr>
        <w:tc>
          <w:tcPr>
            <w:tcW w:w="1301" w:type="dxa"/>
            <w:vMerge/>
            <w:vAlign w:val="center"/>
          </w:tcPr>
          <w:p w14:paraId="619F019F" w14:textId="77777777" w:rsidR="00495E8F" w:rsidRDefault="00495E8F" w:rsidP="00110392">
            <w:pPr>
              <w:pStyle w:val="TableParagraph"/>
              <w:spacing w:before="53"/>
              <w:ind w:left="587"/>
              <w:rPr>
                <w:rFonts w:hint="eastAsia"/>
                <w:b/>
                <w:bCs/>
                <w:sz w:val="21"/>
                <w:szCs w:val="21"/>
                <w:lang w:eastAsia="zh-CN"/>
              </w:rPr>
            </w:pPr>
          </w:p>
        </w:tc>
        <w:tc>
          <w:tcPr>
            <w:tcW w:w="7604" w:type="dxa"/>
            <w:gridSpan w:val="11"/>
          </w:tcPr>
          <w:p w14:paraId="2C0E147E" w14:textId="1C190042" w:rsidR="00495E8F" w:rsidRDefault="004A4D6E" w:rsidP="00110392">
            <w:pPr>
              <w:rPr>
                <w:rFonts w:ascii="宋体" w:eastAsia="宋体" w:hAnsi="宋体" w:cs="宋体" w:hint="eastAsia"/>
                <w:szCs w:val="21"/>
              </w:rPr>
            </w:pPr>
            <w:r>
              <w:rPr>
                <w:rFonts w:ascii="宋体" w:eastAsia="宋体" w:hAnsi="宋体" w:cs="宋体"/>
                <w:noProof/>
                <w:szCs w:val="21"/>
              </w:rPr>
              <w:drawing>
                <wp:anchor distT="0" distB="0" distL="114300" distR="114300" simplePos="0" relativeHeight="251671552" behindDoc="0" locked="0" layoutInCell="1" allowOverlap="1" wp14:anchorId="51F211EF" wp14:editId="7A6F4001">
                  <wp:simplePos x="0" y="0"/>
                  <wp:positionH relativeFrom="page">
                    <wp:posOffset>1854200</wp:posOffset>
                  </wp:positionH>
                  <wp:positionV relativeFrom="page">
                    <wp:posOffset>262890</wp:posOffset>
                  </wp:positionV>
                  <wp:extent cx="508000" cy="339725"/>
                  <wp:effectExtent l="0" t="0" r="6350" b="3175"/>
                  <wp:wrapTopAndBottom/>
                  <wp:docPr id="1954658269" name="图片 195465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9391" name="图片 9417693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000" cy="339725"/>
                          </a:xfrm>
                          <a:prstGeom prst="rect">
                            <a:avLst/>
                          </a:prstGeom>
                        </pic:spPr>
                      </pic:pic>
                    </a:graphicData>
                  </a:graphic>
                  <wp14:sizeRelH relativeFrom="margin">
                    <wp14:pctWidth>0</wp14:pctWidth>
                  </wp14:sizeRelH>
                  <wp14:sizeRelV relativeFrom="margin">
                    <wp14:pctHeight>0</wp14:pctHeight>
                  </wp14:sizeRelV>
                </wp:anchor>
              </w:drawing>
            </w:r>
            <w:r w:rsidR="00495E8F">
              <w:rPr>
                <w:rFonts w:ascii="宋体" w:eastAsia="宋体" w:hAnsi="宋体" w:cs="宋体" w:hint="eastAsia"/>
                <w:szCs w:val="21"/>
              </w:rPr>
              <w:t>专家组审定意见：</w:t>
            </w:r>
          </w:p>
          <w:p w14:paraId="3334F68C" w14:textId="4A423521" w:rsidR="00495E8F" w:rsidRDefault="00495E8F" w:rsidP="00110392">
            <w:pPr>
              <w:rPr>
                <w:rFonts w:ascii="宋体" w:eastAsia="宋体" w:hAnsi="宋体" w:cs="宋体" w:hint="eastAsia"/>
                <w:szCs w:val="21"/>
              </w:rPr>
            </w:pPr>
          </w:p>
          <w:p w14:paraId="393DF922" w14:textId="68FD0DF3" w:rsidR="00495E8F" w:rsidRDefault="00C063E2" w:rsidP="00110392">
            <w:pPr>
              <w:rPr>
                <w:rFonts w:ascii="宋体" w:eastAsia="宋体" w:hAnsi="宋体" w:cs="宋体" w:hint="eastAsia"/>
                <w:szCs w:val="21"/>
              </w:rPr>
            </w:pPr>
            <w:r>
              <w:rPr>
                <w:noProof/>
              </w:rPr>
              <w:drawing>
                <wp:anchor distT="0" distB="0" distL="114300" distR="114300" simplePos="0" relativeHeight="251716608" behindDoc="0" locked="0" layoutInCell="1" allowOverlap="1" wp14:anchorId="2F533F8A" wp14:editId="45703EDB">
                  <wp:simplePos x="0" y="0"/>
                  <wp:positionH relativeFrom="page">
                    <wp:posOffset>1543050</wp:posOffset>
                  </wp:positionH>
                  <wp:positionV relativeFrom="page">
                    <wp:posOffset>1031240</wp:posOffset>
                  </wp:positionV>
                  <wp:extent cx="2245995" cy="342900"/>
                  <wp:effectExtent l="0" t="0" r="1905" b="0"/>
                  <wp:wrapTopAndBottom/>
                  <wp:docPr id="1495746958" name="图片 149574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96737" name=""/>
                          <pic:cNvPicPr/>
                        </pic:nvPicPr>
                        <pic:blipFill>
                          <a:blip r:embed="rId13"/>
                          <a:stretch>
                            <a:fillRect/>
                          </a:stretch>
                        </pic:blipFill>
                        <pic:spPr>
                          <a:xfrm>
                            <a:off x="0" y="0"/>
                            <a:ext cx="2245995" cy="342900"/>
                          </a:xfrm>
                          <a:prstGeom prst="rect">
                            <a:avLst/>
                          </a:prstGeom>
                        </pic:spPr>
                      </pic:pic>
                    </a:graphicData>
                  </a:graphic>
                  <wp14:sizeRelH relativeFrom="margin">
                    <wp14:pctWidth>0</wp14:pctWidth>
                  </wp14:sizeRelH>
                  <wp14:sizeRelV relativeFrom="margin">
                    <wp14:pctHeight>0</wp14:pctHeight>
                  </wp14:sizeRelV>
                </wp:anchor>
              </w:drawing>
            </w:r>
            <w:r w:rsidR="00495E8F">
              <w:rPr>
                <w:rFonts w:ascii="宋体" w:eastAsia="宋体" w:hAnsi="宋体" w:cs="宋体" w:hint="eastAsia"/>
                <w:szCs w:val="21"/>
              </w:rPr>
              <w:t xml:space="preserve">      专家组成员签名：</w:t>
            </w:r>
          </w:p>
          <w:p w14:paraId="198B5D3A" w14:textId="1C70DD91" w:rsidR="00495E8F" w:rsidRDefault="00495E8F" w:rsidP="00110392">
            <w:pPr>
              <w:rPr>
                <w:rFonts w:ascii="宋体" w:eastAsia="宋体" w:hAnsi="宋体" w:cs="宋体" w:hint="eastAsia"/>
                <w:szCs w:val="21"/>
              </w:rPr>
            </w:pPr>
          </w:p>
          <w:p w14:paraId="128445AD" w14:textId="3450EFBD" w:rsidR="00495E8F" w:rsidRDefault="00495E8F" w:rsidP="00110392">
            <w:pPr>
              <w:rPr>
                <w:rFonts w:ascii="宋体" w:eastAsia="宋体" w:hAnsi="宋体" w:cs="宋体" w:hint="eastAsia"/>
                <w:szCs w:val="21"/>
              </w:rPr>
            </w:pPr>
            <w:r>
              <w:rPr>
                <w:rFonts w:ascii="宋体" w:eastAsia="宋体" w:hAnsi="宋体" w:cs="宋体" w:hint="eastAsia"/>
                <w:szCs w:val="21"/>
              </w:rPr>
              <w:t xml:space="preserve">                                                    </w:t>
            </w:r>
            <w:r w:rsidR="00C063E2">
              <w:rPr>
                <w:rFonts w:ascii="宋体" w:eastAsia="宋体" w:hAnsi="宋体" w:cs="宋体" w:hint="eastAsia"/>
                <w:szCs w:val="21"/>
              </w:rPr>
              <w:t>2023</w:t>
            </w:r>
            <w:r>
              <w:rPr>
                <w:rFonts w:ascii="宋体" w:eastAsia="宋体" w:hAnsi="宋体" w:cs="宋体" w:hint="eastAsia"/>
                <w:szCs w:val="21"/>
              </w:rPr>
              <w:t>年</w:t>
            </w:r>
            <w:r w:rsidR="00C063E2">
              <w:rPr>
                <w:rFonts w:ascii="宋体" w:eastAsia="宋体" w:hAnsi="宋体" w:cs="宋体" w:hint="eastAsia"/>
                <w:szCs w:val="21"/>
              </w:rPr>
              <w:t>9</w:t>
            </w:r>
            <w:r>
              <w:rPr>
                <w:rFonts w:ascii="宋体" w:eastAsia="宋体" w:hAnsi="宋体" w:cs="宋体" w:hint="eastAsia"/>
                <w:szCs w:val="21"/>
              </w:rPr>
              <w:t>月</w:t>
            </w:r>
            <w:r w:rsidR="00C063E2">
              <w:rPr>
                <w:rFonts w:ascii="宋体" w:eastAsia="宋体" w:hAnsi="宋体" w:cs="宋体" w:hint="eastAsia"/>
                <w:szCs w:val="21"/>
              </w:rPr>
              <w:t>1</w:t>
            </w:r>
            <w:r>
              <w:rPr>
                <w:rFonts w:ascii="宋体" w:eastAsia="宋体" w:hAnsi="宋体" w:cs="宋体" w:hint="eastAsia"/>
                <w:szCs w:val="21"/>
              </w:rPr>
              <w:t>日</w:t>
            </w:r>
          </w:p>
          <w:p w14:paraId="7771BBE3" w14:textId="77777777" w:rsidR="00495E8F" w:rsidRDefault="00495E8F" w:rsidP="00110392">
            <w:pPr>
              <w:rPr>
                <w:rFonts w:ascii="宋体" w:eastAsia="宋体" w:hAnsi="宋体" w:cs="宋体" w:hint="eastAsia"/>
                <w:b/>
                <w:bCs/>
                <w:szCs w:val="21"/>
              </w:rPr>
            </w:pPr>
          </w:p>
        </w:tc>
      </w:tr>
      <w:tr w:rsidR="00495E8F" w14:paraId="46391AED" w14:textId="77777777" w:rsidTr="00110392">
        <w:trPr>
          <w:trHeight w:val="2469"/>
          <w:jc w:val="center"/>
        </w:trPr>
        <w:tc>
          <w:tcPr>
            <w:tcW w:w="1301" w:type="dxa"/>
            <w:vMerge/>
            <w:vAlign w:val="center"/>
          </w:tcPr>
          <w:p w14:paraId="36B860B3" w14:textId="77777777" w:rsidR="00495E8F" w:rsidRDefault="00495E8F" w:rsidP="00110392">
            <w:pPr>
              <w:pStyle w:val="TableParagraph"/>
              <w:spacing w:before="53"/>
              <w:ind w:left="587"/>
              <w:rPr>
                <w:rFonts w:hint="eastAsia"/>
                <w:b/>
                <w:bCs/>
                <w:sz w:val="21"/>
                <w:szCs w:val="21"/>
                <w:lang w:eastAsia="zh-CN"/>
              </w:rPr>
            </w:pPr>
          </w:p>
        </w:tc>
        <w:tc>
          <w:tcPr>
            <w:tcW w:w="7604" w:type="dxa"/>
            <w:gridSpan w:val="11"/>
          </w:tcPr>
          <w:p w14:paraId="5A6296AE" w14:textId="77777777" w:rsidR="00495E8F" w:rsidRDefault="00495E8F" w:rsidP="00110392">
            <w:pPr>
              <w:rPr>
                <w:rFonts w:ascii="宋体" w:eastAsia="宋体" w:hAnsi="宋体" w:cs="宋体" w:hint="eastAsia"/>
                <w:szCs w:val="21"/>
              </w:rPr>
            </w:pPr>
            <w:r>
              <w:rPr>
                <w:rFonts w:ascii="宋体" w:eastAsia="宋体" w:hAnsi="宋体" w:cs="宋体" w:hint="eastAsia"/>
                <w:szCs w:val="21"/>
              </w:rPr>
              <w:t>学院教学工作指导小组审议意见：</w:t>
            </w:r>
          </w:p>
          <w:p w14:paraId="133B8162" w14:textId="50C0F580" w:rsidR="00495E8F" w:rsidRDefault="00C61A30" w:rsidP="00110392">
            <w:pPr>
              <w:rPr>
                <w:rFonts w:ascii="宋体" w:eastAsia="宋体" w:hAnsi="宋体" w:cs="宋体" w:hint="eastAsia"/>
                <w:szCs w:val="21"/>
              </w:rPr>
            </w:pPr>
            <w:r>
              <w:rPr>
                <w:rFonts w:ascii="Times New Roman" w:eastAsia="宋体" w:hAnsi="Times New Roman" w:cs="宋体"/>
                <w:noProof/>
                <w:szCs w:val="21"/>
              </w:rPr>
              <w:drawing>
                <wp:anchor distT="0" distB="0" distL="114300" distR="114300" simplePos="0" relativeHeight="251848704" behindDoc="0" locked="0" layoutInCell="1" allowOverlap="1" wp14:anchorId="6BAE175B" wp14:editId="41504399">
                  <wp:simplePos x="0" y="0"/>
                  <wp:positionH relativeFrom="page">
                    <wp:posOffset>1784350</wp:posOffset>
                  </wp:positionH>
                  <wp:positionV relativeFrom="page">
                    <wp:posOffset>481330</wp:posOffset>
                  </wp:positionV>
                  <wp:extent cx="758825" cy="406400"/>
                  <wp:effectExtent l="0" t="0" r="3175" b="0"/>
                  <wp:wrapTopAndBottom/>
                  <wp:docPr id="18399192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43063" name="图片 18801430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825" cy="406400"/>
                          </a:xfrm>
                          <a:prstGeom prst="rect">
                            <a:avLst/>
                          </a:prstGeom>
                        </pic:spPr>
                      </pic:pic>
                    </a:graphicData>
                  </a:graphic>
                  <wp14:sizeRelH relativeFrom="margin">
                    <wp14:pctWidth>0</wp14:pctWidth>
                  </wp14:sizeRelH>
                  <wp14:sizeRelV relativeFrom="margin">
                    <wp14:pctHeight>0</wp14:pctHeight>
                  </wp14:sizeRelV>
                </wp:anchor>
              </w:drawing>
            </w:r>
          </w:p>
          <w:p w14:paraId="5084D75A" w14:textId="1597193A" w:rsidR="00495E8F" w:rsidRDefault="00D366F7" w:rsidP="00110392">
            <w:pPr>
              <w:rPr>
                <w:rFonts w:ascii="宋体" w:eastAsia="宋体" w:hAnsi="宋体" w:cs="宋体" w:hint="eastAsia"/>
                <w:szCs w:val="21"/>
              </w:rPr>
            </w:pPr>
            <w:r>
              <w:rPr>
                <w:noProof/>
              </w:rPr>
              <w:drawing>
                <wp:anchor distT="0" distB="0" distL="114300" distR="114300" simplePos="0" relativeHeight="251761664" behindDoc="0" locked="0" layoutInCell="1" allowOverlap="1" wp14:anchorId="492BD789" wp14:editId="0BEBE55B">
                  <wp:simplePos x="0" y="0"/>
                  <wp:positionH relativeFrom="page">
                    <wp:posOffset>3663950</wp:posOffset>
                  </wp:positionH>
                  <wp:positionV relativeFrom="page">
                    <wp:posOffset>991870</wp:posOffset>
                  </wp:positionV>
                  <wp:extent cx="552450" cy="308610"/>
                  <wp:effectExtent l="0" t="0" r="0" b="0"/>
                  <wp:wrapTopAndBottom/>
                  <wp:docPr id="1138910494" name="图片 113891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72441" name=""/>
                          <pic:cNvPicPr/>
                        </pic:nvPicPr>
                        <pic:blipFill>
                          <a:blip r:embed="rId15"/>
                          <a:stretch>
                            <a:fillRect/>
                          </a:stretch>
                        </pic:blipFill>
                        <pic:spPr>
                          <a:xfrm>
                            <a:off x="0" y="0"/>
                            <a:ext cx="552450" cy="308610"/>
                          </a:xfrm>
                          <a:prstGeom prst="rect">
                            <a:avLst/>
                          </a:prstGeom>
                        </pic:spPr>
                      </pic:pic>
                    </a:graphicData>
                  </a:graphic>
                  <wp14:sizeRelH relativeFrom="margin">
                    <wp14:pctWidth>0</wp14:pctWidth>
                  </wp14:sizeRelH>
                  <wp14:sizeRelV relativeFrom="margin">
                    <wp14:pctHeight>0</wp14:pctHeight>
                  </wp14:sizeRelV>
                </wp:anchor>
              </w:drawing>
            </w:r>
            <w:r w:rsidR="00495E8F">
              <w:rPr>
                <w:rFonts w:ascii="宋体" w:eastAsia="宋体" w:hAnsi="宋体" w:cs="宋体" w:hint="eastAsia"/>
                <w:szCs w:val="21"/>
              </w:rPr>
              <w:t xml:space="preserve">             教学工作指导小组组长：</w:t>
            </w:r>
          </w:p>
          <w:p w14:paraId="13468325" w14:textId="77777777" w:rsidR="00495E8F" w:rsidRDefault="00495E8F" w:rsidP="00110392">
            <w:pPr>
              <w:rPr>
                <w:rFonts w:ascii="宋体" w:eastAsia="宋体" w:hAnsi="宋体" w:cs="宋体" w:hint="eastAsia"/>
                <w:szCs w:val="21"/>
              </w:rPr>
            </w:pPr>
          </w:p>
          <w:p w14:paraId="1321E80E" w14:textId="0E363D0D" w:rsidR="00495E8F" w:rsidRDefault="00495E8F" w:rsidP="00110392">
            <w:pPr>
              <w:rPr>
                <w:rFonts w:ascii="宋体" w:eastAsia="宋体" w:hAnsi="宋体" w:cs="宋体" w:hint="eastAsia"/>
                <w:szCs w:val="21"/>
              </w:rPr>
            </w:pPr>
            <w:r>
              <w:rPr>
                <w:rFonts w:ascii="宋体" w:eastAsia="宋体" w:hAnsi="宋体" w:cs="宋体" w:hint="eastAsia"/>
                <w:szCs w:val="21"/>
              </w:rPr>
              <w:t xml:space="preserve">                                                   </w:t>
            </w:r>
            <w:r w:rsidR="00D366F7">
              <w:rPr>
                <w:rFonts w:ascii="宋体" w:eastAsia="宋体" w:hAnsi="宋体" w:cs="宋体" w:hint="eastAsia"/>
                <w:szCs w:val="21"/>
              </w:rPr>
              <w:t>2023</w:t>
            </w:r>
            <w:r>
              <w:rPr>
                <w:rFonts w:ascii="宋体" w:eastAsia="宋体" w:hAnsi="宋体" w:cs="宋体" w:hint="eastAsia"/>
                <w:szCs w:val="21"/>
              </w:rPr>
              <w:t>年</w:t>
            </w:r>
            <w:r w:rsidR="00D366F7">
              <w:rPr>
                <w:rFonts w:ascii="宋体" w:eastAsia="宋体" w:hAnsi="宋体" w:cs="宋体" w:hint="eastAsia"/>
                <w:szCs w:val="21"/>
              </w:rPr>
              <w:t>9</w:t>
            </w:r>
            <w:r>
              <w:rPr>
                <w:rFonts w:ascii="宋体" w:eastAsia="宋体" w:hAnsi="宋体" w:cs="宋体" w:hint="eastAsia"/>
                <w:szCs w:val="21"/>
              </w:rPr>
              <w:t>月</w:t>
            </w:r>
            <w:r w:rsidR="00D366F7">
              <w:rPr>
                <w:rFonts w:ascii="宋体" w:eastAsia="宋体" w:hAnsi="宋体" w:cs="宋体" w:hint="eastAsia"/>
                <w:szCs w:val="21"/>
              </w:rPr>
              <w:t>1</w:t>
            </w:r>
            <w:r>
              <w:rPr>
                <w:rFonts w:ascii="宋体" w:eastAsia="宋体" w:hAnsi="宋体" w:cs="宋体" w:hint="eastAsia"/>
                <w:szCs w:val="21"/>
              </w:rPr>
              <w:t>日</w:t>
            </w:r>
          </w:p>
          <w:p w14:paraId="16D00AC0" w14:textId="77777777" w:rsidR="00495E8F" w:rsidRDefault="00495E8F" w:rsidP="00110392">
            <w:pPr>
              <w:rPr>
                <w:rFonts w:ascii="宋体" w:eastAsia="宋体" w:hAnsi="宋体" w:cs="宋体" w:hint="eastAsia"/>
                <w:b/>
                <w:bCs/>
                <w:szCs w:val="21"/>
              </w:rPr>
            </w:pPr>
          </w:p>
        </w:tc>
      </w:tr>
    </w:tbl>
    <w:p w14:paraId="17CAD243" w14:textId="77777777" w:rsidR="00495E8F" w:rsidRDefault="00495E8F" w:rsidP="00495E8F">
      <w:pPr>
        <w:rPr>
          <w:rFonts w:hint="eastAsia"/>
        </w:rPr>
      </w:pPr>
    </w:p>
    <w:p w14:paraId="7195675C" w14:textId="77777777" w:rsidR="00495E8F" w:rsidRDefault="00495E8F">
      <w:pPr>
        <w:rPr>
          <w:rFonts w:ascii="宋体" w:eastAsia="宋体" w:hAnsi="宋体" w:hint="eastAsia"/>
          <w:sz w:val="24"/>
          <w:szCs w:val="24"/>
        </w:rPr>
      </w:pPr>
    </w:p>
    <w:p w14:paraId="0F183495" w14:textId="77777777" w:rsidR="00DE3806" w:rsidRDefault="00DE3806">
      <w:pPr>
        <w:rPr>
          <w:rFonts w:ascii="宋体" w:eastAsia="宋体" w:hAnsi="宋体" w:hint="eastAsia"/>
          <w:sz w:val="24"/>
          <w:szCs w:val="24"/>
        </w:rPr>
      </w:pPr>
    </w:p>
    <w:p w14:paraId="2E12ED92" w14:textId="77777777" w:rsidR="00DE3806" w:rsidRDefault="00DE3806">
      <w:pPr>
        <w:rPr>
          <w:rFonts w:ascii="宋体" w:eastAsia="宋体" w:hAnsi="宋体" w:hint="eastAsia"/>
          <w:sz w:val="24"/>
          <w:szCs w:val="24"/>
        </w:rPr>
      </w:pPr>
    </w:p>
    <w:p w14:paraId="3C59AD5F" w14:textId="77777777" w:rsidR="00DE3806" w:rsidRDefault="00DE3806">
      <w:pPr>
        <w:rPr>
          <w:rFonts w:ascii="宋体" w:eastAsia="宋体" w:hAnsi="宋体" w:hint="eastAsia"/>
          <w:sz w:val="24"/>
          <w:szCs w:val="24"/>
        </w:rPr>
      </w:pPr>
    </w:p>
    <w:p w14:paraId="02C36DDB" w14:textId="77777777" w:rsidR="00DE3806" w:rsidRDefault="00DE3806">
      <w:pPr>
        <w:rPr>
          <w:rFonts w:ascii="宋体" w:eastAsia="宋体" w:hAnsi="宋体" w:hint="eastAsia"/>
          <w:sz w:val="24"/>
          <w:szCs w:val="24"/>
        </w:rPr>
      </w:pPr>
    </w:p>
    <w:p w14:paraId="615CA7EF" w14:textId="77777777" w:rsidR="00DE3806" w:rsidRDefault="00DE3806">
      <w:pPr>
        <w:rPr>
          <w:rFonts w:ascii="宋体" w:eastAsia="宋体" w:hAnsi="宋体" w:hint="eastAsia"/>
          <w:sz w:val="24"/>
          <w:szCs w:val="24"/>
        </w:rPr>
      </w:pPr>
    </w:p>
    <w:p w14:paraId="3A300F84" w14:textId="77777777" w:rsidR="00DE3806" w:rsidRDefault="00DE3806">
      <w:pPr>
        <w:rPr>
          <w:rFonts w:ascii="宋体" w:eastAsia="宋体" w:hAnsi="宋体" w:hint="eastAsia"/>
          <w:sz w:val="24"/>
          <w:szCs w:val="24"/>
        </w:rPr>
      </w:pPr>
    </w:p>
    <w:p w14:paraId="4A397922" w14:textId="77777777" w:rsidR="00DE3806" w:rsidRDefault="00DE3806">
      <w:pPr>
        <w:rPr>
          <w:rFonts w:ascii="宋体" w:eastAsia="宋体" w:hAnsi="宋体" w:hint="eastAsia"/>
          <w:sz w:val="24"/>
          <w:szCs w:val="24"/>
        </w:rPr>
      </w:pPr>
    </w:p>
    <w:p w14:paraId="65306BFB" w14:textId="77777777" w:rsidR="00DE3806" w:rsidRDefault="00DE3806">
      <w:pPr>
        <w:rPr>
          <w:rFonts w:ascii="宋体" w:eastAsia="宋体" w:hAnsi="宋体" w:hint="eastAsia"/>
          <w:sz w:val="24"/>
          <w:szCs w:val="24"/>
        </w:rPr>
      </w:pPr>
    </w:p>
    <w:p w14:paraId="6A8F65E2" w14:textId="77777777" w:rsidR="00DE3806" w:rsidRDefault="00DE3806">
      <w:pPr>
        <w:rPr>
          <w:rFonts w:ascii="宋体" w:eastAsia="宋体" w:hAnsi="宋体" w:hint="eastAsia"/>
          <w:sz w:val="24"/>
          <w:szCs w:val="24"/>
        </w:rPr>
      </w:pPr>
    </w:p>
    <w:p w14:paraId="5DBACB88" w14:textId="77777777" w:rsidR="00DE3806" w:rsidRDefault="00DE3806">
      <w:pPr>
        <w:rPr>
          <w:rFonts w:ascii="宋体" w:eastAsia="宋体" w:hAnsi="宋体" w:hint="eastAsia"/>
          <w:sz w:val="24"/>
          <w:szCs w:val="24"/>
        </w:rPr>
      </w:pPr>
    </w:p>
    <w:p w14:paraId="7726C2A5" w14:textId="77777777" w:rsidR="00DE3806" w:rsidRDefault="00DE3806">
      <w:pPr>
        <w:rPr>
          <w:rFonts w:ascii="宋体" w:eastAsia="宋体" w:hAnsi="宋体" w:hint="eastAsia"/>
          <w:sz w:val="24"/>
          <w:szCs w:val="24"/>
        </w:rPr>
      </w:pPr>
    </w:p>
    <w:p w14:paraId="07D13DD3" w14:textId="77777777" w:rsidR="00DE3806" w:rsidRDefault="00DE3806">
      <w:pPr>
        <w:rPr>
          <w:rFonts w:ascii="宋体" w:eastAsia="宋体" w:hAnsi="宋体" w:hint="eastAsia"/>
          <w:sz w:val="24"/>
          <w:szCs w:val="24"/>
        </w:rPr>
      </w:pPr>
    </w:p>
    <w:p w14:paraId="2EBBBACE" w14:textId="77777777" w:rsidR="00DE3806" w:rsidRDefault="00DE3806">
      <w:pPr>
        <w:rPr>
          <w:rFonts w:ascii="宋体" w:eastAsia="宋体" w:hAnsi="宋体" w:hint="eastAsia"/>
          <w:sz w:val="24"/>
          <w:szCs w:val="24"/>
        </w:rPr>
      </w:pPr>
    </w:p>
    <w:p w14:paraId="4156B826" w14:textId="4ACF532A" w:rsidR="00495E8F" w:rsidRPr="00101EBA" w:rsidRDefault="0052211A" w:rsidP="00101EBA">
      <w:pPr>
        <w:spacing w:afterLines="50" w:after="156"/>
        <w:outlineLvl w:val="1"/>
        <w:rPr>
          <w:rFonts w:ascii="宋体" w:eastAsia="宋体" w:hAnsi="宋体" w:cs="宋体" w:hint="eastAsia"/>
          <w:b/>
          <w:bCs/>
          <w:sz w:val="28"/>
          <w:szCs w:val="28"/>
        </w:rPr>
      </w:pPr>
      <w:bookmarkStart w:id="11" w:name="_Toc177033310"/>
      <w:r>
        <w:rPr>
          <w:rFonts w:ascii="宋体" w:eastAsia="宋体" w:hAnsi="宋体" w:cs="宋体" w:hint="eastAsia"/>
          <w:b/>
          <w:bCs/>
          <w:sz w:val="28"/>
          <w:szCs w:val="28"/>
        </w:rPr>
        <w:lastRenderedPageBreak/>
        <w:t>9</w:t>
      </w:r>
      <w:r w:rsidR="00B32639" w:rsidRPr="00101EBA">
        <w:rPr>
          <w:rFonts w:ascii="宋体" w:eastAsia="宋体" w:hAnsi="宋体" w:cs="宋体" w:hint="eastAsia"/>
          <w:b/>
          <w:bCs/>
          <w:sz w:val="28"/>
          <w:szCs w:val="28"/>
        </w:rPr>
        <w:t>.管理学</w:t>
      </w:r>
      <w:bookmarkEnd w:id="11"/>
    </w:p>
    <w:p w14:paraId="1493B408" w14:textId="77777777" w:rsidR="00495E8F" w:rsidRDefault="00495E8F" w:rsidP="00495E8F">
      <w:pPr>
        <w:spacing w:afterLines="50" w:after="156"/>
        <w:jc w:val="center"/>
        <w:rPr>
          <w:rFonts w:ascii="宋体" w:eastAsia="宋体" w:hAnsi="宋体" w:cs="宋体" w:hint="eastAsia"/>
          <w:b/>
          <w:bCs/>
          <w:sz w:val="36"/>
          <w:szCs w:val="36"/>
        </w:rPr>
      </w:pPr>
      <w:r>
        <w:rPr>
          <w:rFonts w:ascii="宋体" w:eastAsia="宋体" w:hAnsi="宋体" w:cs="宋体"/>
          <w:b/>
          <w:bCs/>
          <w:sz w:val="36"/>
          <w:szCs w:val="36"/>
        </w:rPr>
        <w:t>三明学院</w:t>
      </w:r>
      <w:r>
        <w:rPr>
          <w:rFonts w:ascii="宋体" w:eastAsia="宋体" w:hAnsi="宋体" w:cs="宋体"/>
          <w:b/>
          <w:bCs/>
          <w:sz w:val="36"/>
          <w:szCs w:val="36"/>
          <w:u w:val="single"/>
        </w:rPr>
        <w:tab/>
      </w:r>
      <w:r>
        <w:rPr>
          <w:rFonts w:ascii="宋体" w:eastAsia="宋体" w:hAnsi="宋体" w:cs="宋体" w:hint="eastAsia"/>
          <w:b/>
          <w:bCs/>
          <w:sz w:val="36"/>
          <w:szCs w:val="36"/>
          <w:u w:val="single"/>
        </w:rPr>
        <w:t xml:space="preserve">电子商务 </w:t>
      </w:r>
      <w:r>
        <w:rPr>
          <w:rFonts w:ascii="宋体" w:eastAsia="宋体" w:hAnsi="宋体" w:cs="宋体" w:hint="eastAsia"/>
          <w:b/>
          <w:bCs/>
          <w:sz w:val="36"/>
          <w:szCs w:val="36"/>
        </w:rPr>
        <w:t>专业(理论</w:t>
      </w:r>
      <w:r>
        <w:rPr>
          <w:rFonts w:ascii="宋体" w:eastAsia="宋体" w:hAnsi="宋体" w:cs="宋体"/>
          <w:b/>
          <w:bCs/>
          <w:sz w:val="36"/>
          <w:szCs w:val="36"/>
        </w:rPr>
        <w:t>课程</w:t>
      </w:r>
      <w:r>
        <w:rPr>
          <w:rFonts w:ascii="宋体" w:eastAsia="宋体" w:hAnsi="宋体" w:cs="宋体" w:hint="eastAsia"/>
          <w:b/>
          <w:bCs/>
          <w:sz w:val="36"/>
          <w:szCs w:val="36"/>
        </w:rPr>
        <w:t>)教学</w:t>
      </w:r>
      <w:r>
        <w:rPr>
          <w:rFonts w:ascii="宋体" w:eastAsia="宋体" w:hAnsi="宋体" w:cs="宋体"/>
          <w:b/>
          <w:bCs/>
          <w:sz w:val="36"/>
          <w:szCs w:val="36"/>
        </w:rPr>
        <w:t>大纲</w:t>
      </w:r>
    </w:p>
    <w:tbl>
      <w:tblPr>
        <w:tblW w:w="8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99"/>
        <w:gridCol w:w="568"/>
        <w:gridCol w:w="748"/>
        <w:gridCol w:w="243"/>
        <w:gridCol w:w="283"/>
        <w:gridCol w:w="567"/>
        <w:gridCol w:w="1076"/>
        <w:gridCol w:w="265"/>
        <w:gridCol w:w="1069"/>
        <w:gridCol w:w="425"/>
        <w:gridCol w:w="426"/>
        <w:gridCol w:w="283"/>
        <w:gridCol w:w="142"/>
        <w:gridCol w:w="142"/>
        <w:gridCol w:w="581"/>
        <w:gridCol w:w="801"/>
      </w:tblGrid>
      <w:tr w:rsidR="00495E8F" w14:paraId="6DDB4B93" w14:textId="77777777" w:rsidTr="00110392">
        <w:trPr>
          <w:trHeight w:val="555"/>
          <w:jc w:val="center"/>
        </w:trPr>
        <w:tc>
          <w:tcPr>
            <w:tcW w:w="1299" w:type="dxa"/>
            <w:vAlign w:val="center"/>
          </w:tcPr>
          <w:p w14:paraId="016E5D6B" w14:textId="77777777" w:rsidR="00495E8F" w:rsidRDefault="00495E8F" w:rsidP="00110392">
            <w:pPr>
              <w:pStyle w:val="TableParagraph"/>
              <w:spacing w:before="70"/>
              <w:ind w:left="100" w:right="93"/>
              <w:jc w:val="center"/>
              <w:rPr>
                <w:rFonts w:ascii="宋体" w:eastAsia="宋体" w:hAnsi="宋体" w:cs="宋体" w:hint="eastAsia"/>
                <w:sz w:val="21"/>
                <w:szCs w:val="21"/>
              </w:rPr>
            </w:pPr>
            <w:proofErr w:type="spellStart"/>
            <w:r>
              <w:rPr>
                <w:rFonts w:ascii="宋体" w:eastAsia="宋体" w:hAnsi="宋体" w:cs="宋体" w:hint="eastAsia"/>
                <w:sz w:val="21"/>
                <w:szCs w:val="21"/>
              </w:rPr>
              <w:t>课程名称</w:t>
            </w:r>
            <w:proofErr w:type="spellEnd"/>
          </w:p>
        </w:tc>
        <w:tc>
          <w:tcPr>
            <w:tcW w:w="3750" w:type="dxa"/>
            <w:gridSpan w:val="7"/>
            <w:vAlign w:val="center"/>
          </w:tcPr>
          <w:p w14:paraId="0202826E" w14:textId="77777777" w:rsidR="00495E8F" w:rsidRDefault="00495E8F" w:rsidP="00110392">
            <w:pPr>
              <w:pStyle w:val="TableParagraph"/>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管理学</w:t>
            </w:r>
          </w:p>
        </w:tc>
        <w:tc>
          <w:tcPr>
            <w:tcW w:w="2203" w:type="dxa"/>
            <w:gridSpan w:val="4"/>
            <w:vAlign w:val="center"/>
          </w:tcPr>
          <w:p w14:paraId="35525E0D" w14:textId="77777777" w:rsidR="00495E8F" w:rsidRDefault="00495E8F" w:rsidP="00110392">
            <w:pPr>
              <w:pStyle w:val="TableParagraph"/>
              <w:jc w:val="center"/>
              <w:rPr>
                <w:rFonts w:ascii="宋体" w:eastAsia="宋体" w:hAnsi="宋体" w:cs="宋体" w:hint="eastAsia"/>
                <w:sz w:val="21"/>
                <w:szCs w:val="21"/>
              </w:rPr>
            </w:pPr>
            <w:proofErr w:type="spellStart"/>
            <w:r>
              <w:rPr>
                <w:rFonts w:ascii="宋体" w:eastAsia="宋体" w:hAnsi="宋体" w:cs="宋体" w:hint="eastAsia"/>
                <w:sz w:val="21"/>
                <w:szCs w:val="21"/>
              </w:rPr>
              <w:t>课程</w:t>
            </w:r>
            <w:proofErr w:type="spellEnd"/>
            <w:r>
              <w:rPr>
                <w:rFonts w:ascii="宋体" w:eastAsia="宋体" w:hAnsi="宋体" w:cs="宋体" w:hint="eastAsia"/>
                <w:sz w:val="21"/>
                <w:szCs w:val="21"/>
                <w:lang w:eastAsia="zh-CN"/>
              </w:rPr>
              <w:t>代码</w:t>
            </w:r>
          </w:p>
        </w:tc>
        <w:tc>
          <w:tcPr>
            <w:tcW w:w="1653" w:type="dxa"/>
            <w:gridSpan w:val="4"/>
            <w:vAlign w:val="center"/>
          </w:tcPr>
          <w:p w14:paraId="33EEDE84" w14:textId="77777777" w:rsidR="00495E8F" w:rsidRDefault="00495E8F" w:rsidP="00110392">
            <w:pPr>
              <w:pStyle w:val="TableParagraph"/>
              <w:ind w:left="193" w:right="187"/>
              <w:jc w:val="center"/>
              <w:rPr>
                <w:rFonts w:ascii="宋体" w:eastAsia="宋体" w:hAnsi="宋体" w:cs="宋体" w:hint="eastAsia"/>
                <w:sz w:val="21"/>
                <w:szCs w:val="21"/>
              </w:rPr>
            </w:pPr>
            <w:r>
              <w:rPr>
                <w:rStyle w:val="12"/>
                <w:rFonts w:hint="eastAsia"/>
                <w:color w:val="6E6E6E"/>
                <w:sz w:val="18"/>
                <w:szCs w:val="18"/>
              </w:rPr>
              <w:t>2512320009</w:t>
            </w:r>
          </w:p>
        </w:tc>
      </w:tr>
      <w:tr w:rsidR="00495E8F" w14:paraId="729225EC" w14:textId="77777777" w:rsidTr="00110392">
        <w:trPr>
          <w:trHeight w:val="415"/>
          <w:jc w:val="center"/>
        </w:trPr>
        <w:tc>
          <w:tcPr>
            <w:tcW w:w="1299" w:type="dxa"/>
            <w:vAlign w:val="center"/>
          </w:tcPr>
          <w:p w14:paraId="10EF31E4" w14:textId="77777777" w:rsidR="00495E8F" w:rsidRDefault="00495E8F" w:rsidP="00110392">
            <w:pPr>
              <w:pStyle w:val="TableParagraph"/>
              <w:spacing w:before="70"/>
              <w:ind w:left="100" w:right="93"/>
              <w:jc w:val="center"/>
              <w:rPr>
                <w:rFonts w:ascii="宋体" w:eastAsia="宋体" w:hAnsi="宋体" w:cs="宋体" w:hint="eastAsia"/>
                <w:sz w:val="21"/>
                <w:szCs w:val="21"/>
              </w:rPr>
            </w:pPr>
            <w:proofErr w:type="spellStart"/>
            <w:r>
              <w:rPr>
                <w:rFonts w:ascii="宋体" w:eastAsia="宋体" w:hAnsi="宋体" w:cs="宋体" w:hint="eastAsia"/>
                <w:sz w:val="21"/>
                <w:szCs w:val="21"/>
              </w:rPr>
              <w:t>课程类型</w:t>
            </w:r>
            <w:proofErr w:type="spellEnd"/>
          </w:p>
        </w:tc>
        <w:tc>
          <w:tcPr>
            <w:tcW w:w="3750" w:type="dxa"/>
            <w:gridSpan w:val="7"/>
            <w:vAlign w:val="center"/>
          </w:tcPr>
          <w:p w14:paraId="4359ADDA" w14:textId="77777777" w:rsidR="00495E8F" w:rsidRDefault="00495E8F" w:rsidP="00110392">
            <w:pPr>
              <w:pStyle w:val="TableParagraph"/>
              <w:numPr>
                <w:ilvl w:val="0"/>
                <w:numId w:val="1"/>
              </w:numPr>
              <w:tabs>
                <w:tab w:val="left" w:pos="401"/>
              </w:tabs>
              <w:ind w:hanging="187"/>
              <w:rPr>
                <w:rFonts w:ascii="宋体" w:eastAsia="宋体" w:hAnsi="宋体" w:cs="宋体" w:hint="eastAsia"/>
                <w:sz w:val="21"/>
                <w:szCs w:val="21"/>
                <w:lang w:eastAsia="zh-CN"/>
              </w:rPr>
            </w:pPr>
            <w:proofErr w:type="gramStart"/>
            <w:r>
              <w:rPr>
                <w:rFonts w:ascii="宋体" w:eastAsia="宋体" w:hAnsi="宋体" w:cs="宋体" w:hint="eastAsia"/>
                <w:sz w:val="21"/>
                <w:szCs w:val="21"/>
                <w:lang w:eastAsia="zh-CN"/>
              </w:rPr>
              <w:t>通识课</w:t>
            </w:r>
            <w:proofErr w:type="gramEnd"/>
            <w:r>
              <w:rPr>
                <w:rFonts w:ascii="宋体" w:eastAsia="宋体" w:hAnsi="宋体" w:cs="宋体" w:hint="eastAsia"/>
                <w:sz w:val="21"/>
                <w:szCs w:val="21"/>
                <w:lang w:eastAsia="zh-CN"/>
              </w:rPr>
              <w:t></w:t>
            </w:r>
            <w:r>
              <w:rPr>
                <w:rFonts w:ascii="Wingdings 2" w:eastAsia="Wingdings 2" w:hAnsi="Wingdings 2"/>
                <w:sz w:val="21"/>
                <w:lang w:eastAsia="zh-CN"/>
              </w:rPr>
              <w:t></w:t>
            </w:r>
            <w:r>
              <w:rPr>
                <w:rFonts w:ascii="宋体" w:eastAsia="宋体" w:hAnsi="宋体" w:cs="宋体" w:hint="eastAsia"/>
                <w:sz w:val="21"/>
                <w:szCs w:val="21"/>
                <w:lang w:eastAsia="zh-CN"/>
              </w:rPr>
              <w:t>学科平台和专业核心课</w:t>
            </w:r>
            <w:r>
              <w:rPr>
                <w:rFonts w:ascii="宋体" w:eastAsia="宋体" w:hAnsi="宋体" w:cs="宋体" w:hint="eastAsia"/>
                <w:sz w:val="21"/>
                <w:szCs w:val="21"/>
                <w:lang w:eastAsia="zh-CN"/>
              </w:rPr>
              <w:t></w:t>
            </w:r>
          </w:p>
          <w:p w14:paraId="626F5C9C" w14:textId="77777777" w:rsidR="00495E8F" w:rsidRDefault="00495E8F" w:rsidP="00110392">
            <w:pPr>
              <w:pStyle w:val="TableParagraph"/>
              <w:numPr>
                <w:ilvl w:val="0"/>
                <w:numId w:val="1"/>
              </w:numPr>
              <w:tabs>
                <w:tab w:val="left" w:pos="401"/>
              </w:tabs>
              <w:ind w:hanging="187"/>
              <w:rPr>
                <w:rFonts w:ascii="宋体" w:eastAsia="宋体" w:hAnsi="宋体" w:cs="宋体" w:hint="eastAsia"/>
                <w:sz w:val="21"/>
                <w:szCs w:val="21"/>
                <w:lang w:eastAsia="zh-CN"/>
              </w:rPr>
            </w:pPr>
            <w:r>
              <w:rPr>
                <w:rFonts w:ascii="宋体" w:eastAsia="宋体" w:hAnsi="宋体" w:cs="宋体" w:hint="eastAsia"/>
                <w:sz w:val="21"/>
                <w:szCs w:val="21"/>
                <w:lang w:eastAsia="zh-CN"/>
              </w:rPr>
              <w:t>专业方向</w:t>
            </w:r>
            <w:r>
              <w:rPr>
                <w:rFonts w:ascii="宋体" w:eastAsia="宋体" w:hAnsi="宋体" w:cs="宋体" w:hint="eastAsia"/>
                <w:sz w:val="21"/>
                <w:szCs w:val="21"/>
                <w:lang w:eastAsia="zh-CN"/>
              </w:rPr>
              <w:t xml:space="preserve"> </w:t>
            </w:r>
            <w:r>
              <w:rPr>
                <w:rFonts w:ascii="Wingdings 2" w:eastAsia="Wingdings 2" w:hAnsi="Wingdings 2"/>
                <w:sz w:val="21"/>
                <w:lang w:eastAsia="zh-CN"/>
              </w:rPr>
              <w:t></w:t>
            </w:r>
            <w:r>
              <w:rPr>
                <w:rFonts w:ascii="宋体" w:eastAsia="宋体" w:hAnsi="宋体" w:cs="宋体" w:hint="eastAsia"/>
                <w:sz w:val="21"/>
                <w:szCs w:val="21"/>
                <w:lang w:eastAsia="zh-CN"/>
              </w:rPr>
              <w:t xml:space="preserve">专业任选   </w:t>
            </w:r>
            <w:r>
              <w:rPr>
                <w:rFonts w:ascii="Wingdings 2" w:eastAsia="Wingdings 2" w:hAnsi="Wingdings 2"/>
                <w:sz w:val="21"/>
                <w:lang w:eastAsia="zh-CN"/>
              </w:rPr>
              <w:t></w:t>
            </w:r>
            <w:r>
              <w:rPr>
                <w:rFonts w:ascii="宋体" w:eastAsia="宋体" w:hAnsi="宋体" w:cs="宋体" w:hint="eastAsia"/>
                <w:sz w:val="21"/>
                <w:szCs w:val="21"/>
                <w:lang w:eastAsia="zh-CN"/>
              </w:rPr>
              <w:t>其他</w:t>
            </w:r>
          </w:p>
        </w:tc>
        <w:tc>
          <w:tcPr>
            <w:tcW w:w="2203" w:type="dxa"/>
            <w:gridSpan w:val="4"/>
            <w:vAlign w:val="center"/>
          </w:tcPr>
          <w:p w14:paraId="6540B366" w14:textId="77777777" w:rsidR="00495E8F" w:rsidRDefault="00495E8F" w:rsidP="00110392">
            <w:pPr>
              <w:pStyle w:val="TableParagraph"/>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授课教师</w:t>
            </w:r>
          </w:p>
        </w:tc>
        <w:tc>
          <w:tcPr>
            <w:tcW w:w="1653" w:type="dxa"/>
            <w:gridSpan w:val="4"/>
            <w:vAlign w:val="center"/>
          </w:tcPr>
          <w:p w14:paraId="7E2F2B04" w14:textId="77777777" w:rsidR="00495E8F" w:rsidRDefault="00495E8F" w:rsidP="00110392">
            <w:pPr>
              <w:pStyle w:val="TableParagraph"/>
              <w:ind w:left="191" w:right="186"/>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熊华林</w:t>
            </w:r>
          </w:p>
        </w:tc>
      </w:tr>
      <w:tr w:rsidR="00495E8F" w14:paraId="3EDC0363" w14:textId="77777777" w:rsidTr="00110392">
        <w:trPr>
          <w:trHeight w:val="568"/>
          <w:jc w:val="center"/>
        </w:trPr>
        <w:tc>
          <w:tcPr>
            <w:tcW w:w="1299" w:type="dxa"/>
            <w:vAlign w:val="center"/>
          </w:tcPr>
          <w:p w14:paraId="6BC5B71B"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修读方式</w:t>
            </w:r>
          </w:p>
        </w:tc>
        <w:tc>
          <w:tcPr>
            <w:tcW w:w="3750" w:type="dxa"/>
            <w:gridSpan w:val="7"/>
            <w:vAlign w:val="center"/>
          </w:tcPr>
          <w:p w14:paraId="1B0E8810" w14:textId="77777777" w:rsidR="00495E8F" w:rsidRDefault="00495E8F" w:rsidP="00110392">
            <w:pPr>
              <w:pStyle w:val="TableParagraph"/>
              <w:tabs>
                <w:tab w:val="left" w:pos="424"/>
              </w:tabs>
              <w:ind w:leftChars="-4" w:left="-2" w:hangingChars="3" w:hanging="6"/>
              <w:jc w:val="center"/>
              <w:rPr>
                <w:rFonts w:ascii="宋体" w:eastAsia="宋体" w:hAnsi="宋体" w:cs="宋体" w:hint="eastAsia"/>
                <w:sz w:val="21"/>
                <w:szCs w:val="21"/>
                <w:lang w:eastAsia="zh-CN"/>
              </w:rPr>
            </w:pPr>
            <w:r>
              <w:rPr>
                <w:rFonts w:ascii="Wingdings 2" w:eastAsia="Wingdings 2" w:hAnsi="Wingdings 2"/>
                <w:sz w:val="21"/>
                <w:lang w:eastAsia="zh-CN"/>
              </w:rPr>
              <w:t></w:t>
            </w:r>
            <w:r>
              <w:rPr>
                <w:rFonts w:ascii="宋体" w:eastAsia="宋体" w:hAnsi="宋体" w:cs="宋体" w:hint="eastAsia"/>
                <w:sz w:val="21"/>
                <w:szCs w:val="21"/>
                <w:lang w:eastAsia="zh-CN"/>
              </w:rPr>
              <w:t xml:space="preserve">必修        </w:t>
            </w:r>
            <w:r>
              <w:rPr>
                <w:rFonts w:ascii="Wingdings 2" w:eastAsia="Wingdings 2" w:hAnsi="Wingdings 2"/>
                <w:sz w:val="21"/>
              </w:rPr>
              <w:t></w:t>
            </w:r>
            <w:r>
              <w:rPr>
                <w:rFonts w:ascii="宋体" w:eastAsia="宋体" w:hAnsi="宋体" w:cs="宋体" w:hint="eastAsia"/>
                <w:sz w:val="21"/>
                <w:szCs w:val="21"/>
                <w:lang w:eastAsia="zh-CN"/>
              </w:rPr>
              <w:t>选修</w:t>
            </w:r>
          </w:p>
        </w:tc>
        <w:tc>
          <w:tcPr>
            <w:tcW w:w="2203" w:type="dxa"/>
            <w:gridSpan w:val="4"/>
            <w:vAlign w:val="center"/>
          </w:tcPr>
          <w:p w14:paraId="17868E07" w14:textId="77777777" w:rsidR="00495E8F" w:rsidRDefault="00495E8F" w:rsidP="00110392">
            <w:pPr>
              <w:pStyle w:val="TableParagraph"/>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学    分</w:t>
            </w:r>
          </w:p>
        </w:tc>
        <w:tc>
          <w:tcPr>
            <w:tcW w:w="1653" w:type="dxa"/>
            <w:gridSpan w:val="4"/>
            <w:vAlign w:val="center"/>
          </w:tcPr>
          <w:p w14:paraId="20036F92" w14:textId="77777777" w:rsidR="00495E8F" w:rsidRDefault="00495E8F" w:rsidP="00110392">
            <w:pPr>
              <w:pStyle w:val="TableParagraph"/>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2</w:t>
            </w:r>
          </w:p>
        </w:tc>
      </w:tr>
      <w:tr w:rsidR="00495E8F" w14:paraId="57332EA1" w14:textId="77777777" w:rsidTr="00110392">
        <w:trPr>
          <w:trHeight w:val="592"/>
          <w:jc w:val="center"/>
        </w:trPr>
        <w:tc>
          <w:tcPr>
            <w:tcW w:w="1299" w:type="dxa"/>
            <w:vAlign w:val="center"/>
          </w:tcPr>
          <w:p w14:paraId="197AD485"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开课学期</w:t>
            </w:r>
          </w:p>
        </w:tc>
        <w:tc>
          <w:tcPr>
            <w:tcW w:w="1316" w:type="dxa"/>
            <w:gridSpan w:val="2"/>
            <w:vAlign w:val="center"/>
          </w:tcPr>
          <w:p w14:paraId="1837A6D8" w14:textId="77777777" w:rsidR="00495E8F" w:rsidRDefault="00495E8F" w:rsidP="00110392">
            <w:pPr>
              <w:pStyle w:val="TableParagraph"/>
              <w:ind w:left="10"/>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1</w:t>
            </w:r>
          </w:p>
        </w:tc>
        <w:tc>
          <w:tcPr>
            <w:tcW w:w="1093" w:type="dxa"/>
            <w:gridSpan w:val="3"/>
            <w:vAlign w:val="center"/>
          </w:tcPr>
          <w:p w14:paraId="2A086C9C" w14:textId="77777777" w:rsidR="00495E8F" w:rsidRDefault="00495E8F" w:rsidP="00110392">
            <w:pPr>
              <w:pStyle w:val="TableParagraph"/>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总学时</w:t>
            </w:r>
          </w:p>
        </w:tc>
        <w:tc>
          <w:tcPr>
            <w:tcW w:w="1341" w:type="dxa"/>
            <w:gridSpan w:val="2"/>
            <w:vAlign w:val="center"/>
          </w:tcPr>
          <w:p w14:paraId="203B62BB" w14:textId="77777777" w:rsidR="00495E8F" w:rsidRDefault="00495E8F" w:rsidP="00110392">
            <w:pPr>
              <w:pStyle w:val="TableParagraph"/>
              <w:ind w:left="2"/>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24</w:t>
            </w:r>
          </w:p>
        </w:tc>
        <w:tc>
          <w:tcPr>
            <w:tcW w:w="2203" w:type="dxa"/>
            <w:gridSpan w:val="4"/>
            <w:vAlign w:val="center"/>
          </w:tcPr>
          <w:p w14:paraId="21477368" w14:textId="77777777" w:rsidR="00495E8F" w:rsidRDefault="00495E8F" w:rsidP="00110392">
            <w:pPr>
              <w:pStyle w:val="TableParagraph"/>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其中实践学时</w:t>
            </w:r>
          </w:p>
        </w:tc>
        <w:tc>
          <w:tcPr>
            <w:tcW w:w="1653" w:type="dxa"/>
            <w:gridSpan w:val="4"/>
            <w:vAlign w:val="center"/>
          </w:tcPr>
          <w:p w14:paraId="4D231D98" w14:textId="77777777" w:rsidR="00495E8F" w:rsidRDefault="00495E8F" w:rsidP="00110392">
            <w:pPr>
              <w:pStyle w:val="TableParagraph"/>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0</w:t>
            </w:r>
          </w:p>
        </w:tc>
      </w:tr>
      <w:tr w:rsidR="00495E8F" w14:paraId="2CB8FF74" w14:textId="77777777" w:rsidTr="00110392">
        <w:trPr>
          <w:trHeight w:val="415"/>
          <w:jc w:val="center"/>
        </w:trPr>
        <w:tc>
          <w:tcPr>
            <w:tcW w:w="1299" w:type="dxa"/>
            <w:vAlign w:val="center"/>
          </w:tcPr>
          <w:p w14:paraId="6190AB3B"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混合式</w:t>
            </w:r>
          </w:p>
          <w:p w14:paraId="0605E0FC"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课程网址</w:t>
            </w:r>
          </w:p>
        </w:tc>
        <w:tc>
          <w:tcPr>
            <w:tcW w:w="7606" w:type="dxa"/>
            <w:gridSpan w:val="15"/>
            <w:vAlign w:val="center"/>
          </w:tcPr>
          <w:p w14:paraId="2A94E243" w14:textId="77777777" w:rsidR="00495E8F" w:rsidRDefault="00495E8F" w:rsidP="00110392">
            <w:pPr>
              <w:pStyle w:val="TableParagraph"/>
              <w:spacing w:before="72"/>
              <w:ind w:left="9"/>
              <w:jc w:val="center"/>
              <w:rPr>
                <w:rFonts w:ascii="宋体" w:eastAsia="宋体" w:hAnsi="宋体" w:cs="宋体" w:hint="eastAsia"/>
                <w:sz w:val="21"/>
                <w:szCs w:val="21"/>
                <w:lang w:eastAsia="zh-CN"/>
              </w:rPr>
            </w:pPr>
            <w:r w:rsidRPr="00592EC2">
              <w:rPr>
                <w:rFonts w:ascii="宋体" w:eastAsia="宋体" w:hAnsi="宋体" w:cs="宋体" w:hint="eastAsia"/>
                <w:sz w:val="24"/>
                <w:szCs w:val="21"/>
                <w:lang w:eastAsia="zh-CN"/>
              </w:rPr>
              <w:t>无</w:t>
            </w:r>
          </w:p>
        </w:tc>
      </w:tr>
      <w:tr w:rsidR="00495E8F" w14:paraId="3AAFFD5D" w14:textId="77777777" w:rsidTr="00C61A30">
        <w:trPr>
          <w:trHeight w:val="1219"/>
          <w:jc w:val="center"/>
        </w:trPr>
        <w:tc>
          <w:tcPr>
            <w:tcW w:w="1299" w:type="dxa"/>
            <w:vAlign w:val="center"/>
          </w:tcPr>
          <w:p w14:paraId="502CDA2F" w14:textId="77777777" w:rsidR="00495E8F" w:rsidRDefault="00495E8F"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A</w:t>
            </w:r>
          </w:p>
          <w:p w14:paraId="63BB1D21" w14:textId="77777777" w:rsidR="00495E8F" w:rsidRDefault="00495E8F" w:rsidP="00110392">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先修及后续</w:t>
            </w:r>
          </w:p>
          <w:p w14:paraId="1C5975F3" w14:textId="77777777" w:rsidR="00495E8F" w:rsidRDefault="00495E8F" w:rsidP="00110392">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w:t>
            </w:r>
          </w:p>
        </w:tc>
        <w:tc>
          <w:tcPr>
            <w:tcW w:w="7606" w:type="dxa"/>
            <w:gridSpan w:val="15"/>
            <w:vAlign w:val="center"/>
          </w:tcPr>
          <w:p w14:paraId="2F0EA187" w14:textId="77777777" w:rsidR="00495E8F" w:rsidRPr="00592EC2" w:rsidRDefault="00495E8F" w:rsidP="00110392">
            <w:pPr>
              <w:pStyle w:val="TableParagraph"/>
              <w:spacing w:before="94"/>
              <w:ind w:left="107"/>
              <w:jc w:val="both"/>
              <w:rPr>
                <w:rFonts w:ascii="宋体" w:eastAsia="宋体" w:hAnsi="宋体" w:cs="宋体" w:hint="eastAsia"/>
                <w:sz w:val="24"/>
                <w:szCs w:val="21"/>
                <w:lang w:eastAsia="zh-CN"/>
              </w:rPr>
            </w:pPr>
            <w:r w:rsidRPr="00592EC2">
              <w:rPr>
                <w:rFonts w:ascii="宋体" w:eastAsia="宋体" w:hAnsi="宋体" w:cs="宋体" w:hint="eastAsia"/>
                <w:sz w:val="24"/>
                <w:szCs w:val="21"/>
                <w:lang w:eastAsia="zh-CN"/>
              </w:rPr>
              <w:t>先修课程：无</w:t>
            </w:r>
          </w:p>
          <w:p w14:paraId="5F577F00" w14:textId="77777777" w:rsidR="00495E8F" w:rsidRDefault="00495E8F" w:rsidP="00110392">
            <w:pPr>
              <w:pStyle w:val="TableParagraph"/>
              <w:spacing w:before="94"/>
              <w:ind w:left="107"/>
              <w:jc w:val="both"/>
              <w:rPr>
                <w:rFonts w:ascii="宋体" w:eastAsia="宋体" w:hAnsi="宋体" w:cs="宋体" w:hint="eastAsia"/>
                <w:sz w:val="21"/>
                <w:szCs w:val="21"/>
                <w:lang w:eastAsia="zh-CN"/>
              </w:rPr>
            </w:pPr>
            <w:r w:rsidRPr="00592EC2">
              <w:rPr>
                <w:rFonts w:ascii="宋体" w:eastAsia="宋体" w:hAnsi="宋体" w:cs="宋体" w:hint="eastAsia"/>
                <w:sz w:val="24"/>
                <w:szCs w:val="21"/>
                <w:lang w:eastAsia="zh-CN"/>
              </w:rPr>
              <w:t>后续课程：</w:t>
            </w:r>
            <w:r>
              <w:rPr>
                <w:rFonts w:ascii="宋体" w:eastAsia="宋体" w:hAnsi="宋体" w:cs="宋体" w:hint="eastAsia"/>
                <w:sz w:val="24"/>
                <w:szCs w:val="21"/>
                <w:lang w:eastAsia="zh-CN"/>
              </w:rPr>
              <w:t>组织行为学、人力资源管理等</w:t>
            </w:r>
          </w:p>
        </w:tc>
      </w:tr>
      <w:tr w:rsidR="00495E8F" w14:paraId="35821ECF" w14:textId="77777777" w:rsidTr="00110392">
        <w:trPr>
          <w:trHeight w:val="1966"/>
          <w:jc w:val="center"/>
        </w:trPr>
        <w:tc>
          <w:tcPr>
            <w:tcW w:w="1299" w:type="dxa"/>
            <w:vAlign w:val="center"/>
          </w:tcPr>
          <w:p w14:paraId="0C97B4E0" w14:textId="77777777" w:rsidR="00495E8F" w:rsidRDefault="00495E8F"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B</w:t>
            </w:r>
          </w:p>
          <w:p w14:paraId="3302B1EB" w14:textId="77777777" w:rsidR="00495E8F" w:rsidRDefault="00495E8F" w:rsidP="00110392">
            <w:pPr>
              <w:pStyle w:val="TableParagraph"/>
              <w:spacing w:before="43"/>
              <w:ind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课程描述</w:t>
            </w:r>
          </w:p>
        </w:tc>
        <w:tc>
          <w:tcPr>
            <w:tcW w:w="7606" w:type="dxa"/>
            <w:gridSpan w:val="15"/>
            <w:vAlign w:val="center"/>
          </w:tcPr>
          <w:p w14:paraId="09705539" w14:textId="77777777" w:rsidR="00495E8F" w:rsidRDefault="00495E8F" w:rsidP="00110392">
            <w:pPr>
              <w:pStyle w:val="TableParagraph"/>
              <w:ind w:firstLineChars="200" w:firstLine="480"/>
              <w:jc w:val="both"/>
              <w:rPr>
                <w:rFonts w:ascii="宋体" w:eastAsia="宋体" w:hAnsi="宋体" w:cs="宋体" w:hint="eastAsia"/>
                <w:sz w:val="21"/>
                <w:szCs w:val="21"/>
                <w:lang w:eastAsia="zh-CN"/>
              </w:rPr>
            </w:pPr>
            <w:r w:rsidRPr="00F96A55">
              <w:rPr>
                <w:rFonts w:ascii="宋体" w:eastAsia="宋体" w:hAnsi="宋体" w:cs="宋体" w:hint="eastAsia"/>
                <w:sz w:val="24"/>
                <w:szCs w:val="21"/>
                <w:lang w:eastAsia="zh-CN"/>
              </w:rPr>
              <w:t>本课程旨在培养学生的管理意识，传授管理知识，提高学生的管理能力。通过管理理论、管理职能及方法的学习和训练，运用多媒体影音资料、参观讨论、演讲、辩论、拓展训练等丰富的教学手段，掌握管理的基本理论框架，学会分析身边发生的管理现象，提升计划、沟通、协作能力，提高管理素养。</w:t>
            </w:r>
          </w:p>
        </w:tc>
      </w:tr>
      <w:tr w:rsidR="00495E8F" w14:paraId="0FBFEC98" w14:textId="77777777" w:rsidTr="00110392">
        <w:trPr>
          <w:trHeight w:val="5579"/>
          <w:jc w:val="center"/>
        </w:trPr>
        <w:tc>
          <w:tcPr>
            <w:tcW w:w="1299" w:type="dxa"/>
            <w:vAlign w:val="center"/>
          </w:tcPr>
          <w:p w14:paraId="5BE4C064" w14:textId="77777777" w:rsidR="00495E8F" w:rsidRDefault="00495E8F"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C</w:t>
            </w:r>
          </w:p>
          <w:p w14:paraId="71B5AA52"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课程目标</w:t>
            </w:r>
          </w:p>
        </w:tc>
        <w:tc>
          <w:tcPr>
            <w:tcW w:w="7606" w:type="dxa"/>
            <w:gridSpan w:val="15"/>
            <w:vAlign w:val="center"/>
          </w:tcPr>
          <w:p w14:paraId="6153FE81" w14:textId="77777777" w:rsidR="00495E8F" w:rsidRPr="00F96A55" w:rsidRDefault="00495E8F" w:rsidP="00110392">
            <w:pPr>
              <w:rPr>
                <w:rFonts w:ascii="宋体" w:eastAsia="宋体" w:hAnsi="宋体" w:cs="宋体" w:hint="eastAsia"/>
                <w:sz w:val="24"/>
                <w:szCs w:val="21"/>
              </w:rPr>
            </w:pPr>
            <w:r w:rsidRPr="00F96A55">
              <w:rPr>
                <w:rFonts w:ascii="宋体" w:eastAsia="宋体" w:hAnsi="宋体" w:cs="宋体" w:hint="eastAsia"/>
                <w:sz w:val="24"/>
                <w:szCs w:val="21"/>
              </w:rPr>
              <w:t>1.牢固掌握管理</w:t>
            </w:r>
            <w:r>
              <w:rPr>
                <w:rFonts w:ascii="宋体" w:eastAsia="宋体" w:hAnsi="宋体" w:cs="宋体" w:hint="eastAsia"/>
                <w:sz w:val="24"/>
                <w:szCs w:val="21"/>
              </w:rPr>
              <w:t>理论</w:t>
            </w:r>
            <w:r w:rsidRPr="00F96A55">
              <w:rPr>
                <w:rFonts w:ascii="宋体" w:eastAsia="宋体" w:hAnsi="宋体" w:cs="宋体" w:hint="eastAsia"/>
                <w:sz w:val="24"/>
                <w:szCs w:val="21"/>
              </w:rPr>
              <w:t>的基本框架</w:t>
            </w:r>
            <w:r>
              <w:rPr>
                <w:rFonts w:ascii="宋体" w:eastAsia="宋体" w:hAnsi="宋体" w:cs="宋体" w:hint="eastAsia"/>
                <w:sz w:val="24"/>
                <w:szCs w:val="21"/>
              </w:rPr>
              <w:t>（“管理、组织、领导、控制”等基本概念；组织理论、领导理论、激励理论等）</w:t>
            </w:r>
            <w:r w:rsidRPr="00F96A55">
              <w:rPr>
                <w:rFonts w:ascii="宋体" w:eastAsia="宋体" w:hAnsi="宋体" w:cs="宋体" w:hint="eastAsia"/>
                <w:sz w:val="24"/>
                <w:szCs w:val="21"/>
              </w:rPr>
              <w:t>。</w:t>
            </w:r>
          </w:p>
          <w:p w14:paraId="6E57784C" w14:textId="77777777" w:rsidR="00495E8F" w:rsidRPr="00F96A55" w:rsidRDefault="00495E8F" w:rsidP="00110392">
            <w:pPr>
              <w:rPr>
                <w:rFonts w:ascii="宋体" w:eastAsia="宋体" w:hAnsi="宋体" w:cs="宋体" w:hint="eastAsia"/>
                <w:sz w:val="24"/>
                <w:szCs w:val="21"/>
              </w:rPr>
            </w:pPr>
            <w:r w:rsidRPr="00F96A55">
              <w:rPr>
                <w:rFonts w:ascii="宋体" w:eastAsia="宋体" w:hAnsi="宋体" w:cs="宋体" w:hint="eastAsia"/>
                <w:sz w:val="24"/>
                <w:szCs w:val="21"/>
              </w:rPr>
              <w:t>2.</w:t>
            </w:r>
            <w:r>
              <w:rPr>
                <w:rFonts w:ascii="宋体" w:eastAsia="宋体" w:hAnsi="宋体" w:cs="宋体" w:hint="eastAsia"/>
                <w:sz w:val="24"/>
                <w:szCs w:val="21"/>
              </w:rPr>
              <w:t>初步学会基本的管理方法与技能</w:t>
            </w:r>
            <w:r w:rsidRPr="00F96A55">
              <w:rPr>
                <w:rFonts w:ascii="宋体" w:eastAsia="宋体" w:hAnsi="宋体" w:cs="宋体" w:hint="eastAsia"/>
                <w:sz w:val="24"/>
                <w:szCs w:val="21"/>
              </w:rPr>
              <w:t>。</w:t>
            </w:r>
            <w:r>
              <w:rPr>
                <w:rFonts w:ascii="宋体" w:eastAsia="宋体" w:hAnsi="宋体" w:cs="宋体" w:hint="eastAsia"/>
                <w:sz w:val="24"/>
                <w:szCs w:val="21"/>
              </w:rPr>
              <w:t>（科学决策方法、目标管理方法、时间管理方法、高效沟通技能）</w:t>
            </w:r>
          </w:p>
          <w:p w14:paraId="2CAEE8DB" w14:textId="77777777" w:rsidR="00495E8F" w:rsidRPr="00297BF3" w:rsidRDefault="00495E8F" w:rsidP="00110392">
            <w:pPr>
              <w:rPr>
                <w:rFonts w:ascii="宋体" w:eastAsia="宋体" w:hAnsi="宋体" w:cs="宋体" w:hint="eastAsia"/>
                <w:sz w:val="24"/>
                <w:szCs w:val="21"/>
              </w:rPr>
            </w:pPr>
            <w:r w:rsidRPr="00F96A55">
              <w:rPr>
                <w:rFonts w:ascii="宋体" w:eastAsia="宋体" w:hAnsi="宋体" w:cs="宋体" w:hint="eastAsia"/>
                <w:sz w:val="24"/>
                <w:szCs w:val="21"/>
              </w:rPr>
              <w:t>3.</w:t>
            </w:r>
            <w:r>
              <w:rPr>
                <w:rFonts w:ascii="宋体" w:eastAsia="宋体" w:hAnsi="宋体" w:cs="宋体" w:hint="eastAsia"/>
                <w:sz w:val="24"/>
                <w:szCs w:val="21"/>
              </w:rPr>
              <w:t xml:space="preserve"> 树立和</w:t>
            </w:r>
            <w:r w:rsidRPr="00F96A55">
              <w:rPr>
                <w:rFonts w:ascii="宋体" w:eastAsia="宋体" w:hAnsi="宋体" w:cs="宋体" w:hint="eastAsia"/>
                <w:sz w:val="24"/>
                <w:szCs w:val="21"/>
              </w:rPr>
              <w:t>强化管理道德观念</w:t>
            </w:r>
            <w:r>
              <w:rPr>
                <w:rFonts w:ascii="宋体" w:eastAsia="宋体" w:hAnsi="宋体" w:cs="宋体" w:hint="eastAsia"/>
                <w:sz w:val="24"/>
                <w:szCs w:val="21"/>
              </w:rPr>
              <w:t>，</w:t>
            </w:r>
            <w:r w:rsidRPr="00F96A55">
              <w:rPr>
                <w:rFonts w:ascii="宋体" w:eastAsia="宋体" w:hAnsi="宋体" w:cs="宋体" w:hint="eastAsia"/>
                <w:sz w:val="24"/>
                <w:szCs w:val="21"/>
              </w:rPr>
              <w:t>提升计划、沟通、协作意识和</w:t>
            </w:r>
            <w:r>
              <w:rPr>
                <w:rFonts w:ascii="宋体" w:eastAsia="宋体" w:hAnsi="宋体" w:cs="宋体" w:hint="eastAsia"/>
                <w:sz w:val="24"/>
                <w:szCs w:val="21"/>
              </w:rPr>
              <w:t>素养</w:t>
            </w:r>
            <w:r w:rsidRPr="00F96A55">
              <w:rPr>
                <w:rFonts w:ascii="宋体" w:eastAsia="宋体" w:hAnsi="宋体" w:cs="宋体" w:hint="eastAsia"/>
                <w:sz w:val="24"/>
                <w:szCs w:val="21"/>
              </w:rPr>
              <w:t>。</w:t>
            </w:r>
          </w:p>
          <w:p w14:paraId="4D27ED1A" w14:textId="77777777" w:rsidR="00495E8F" w:rsidRPr="00297BF3" w:rsidRDefault="00495E8F" w:rsidP="00110392">
            <w:pPr>
              <w:rPr>
                <w:rFonts w:ascii="宋体" w:eastAsia="宋体" w:hAnsi="宋体" w:cs="宋体" w:hint="eastAsia"/>
                <w:sz w:val="24"/>
                <w:szCs w:val="21"/>
              </w:rPr>
            </w:pPr>
            <w:r w:rsidRPr="00297BF3">
              <w:rPr>
                <w:rFonts w:ascii="宋体" w:eastAsia="宋体" w:hAnsi="宋体" w:cs="宋体"/>
                <w:sz w:val="24"/>
                <w:szCs w:val="21"/>
              </w:rPr>
              <w:t xml:space="preserve"> </w:t>
            </w:r>
          </w:p>
        </w:tc>
      </w:tr>
      <w:tr w:rsidR="00495E8F" w14:paraId="06E7A58D" w14:textId="77777777" w:rsidTr="00110392">
        <w:trPr>
          <w:trHeight w:val="809"/>
          <w:jc w:val="center"/>
        </w:trPr>
        <w:tc>
          <w:tcPr>
            <w:tcW w:w="1299" w:type="dxa"/>
            <w:vMerge w:val="restart"/>
            <w:vAlign w:val="center"/>
          </w:tcPr>
          <w:p w14:paraId="50E43725" w14:textId="77777777" w:rsidR="00495E8F" w:rsidRDefault="00495E8F" w:rsidP="00110392">
            <w:pPr>
              <w:pStyle w:val="TableParagraph"/>
              <w:jc w:val="center"/>
              <w:rPr>
                <w:rFonts w:ascii="宋体" w:hint="eastAsia"/>
                <w:b/>
                <w:w w:val="98"/>
                <w:sz w:val="21"/>
                <w:lang w:eastAsia="zh-CN"/>
              </w:rPr>
            </w:pPr>
            <w:r>
              <w:rPr>
                <w:rFonts w:ascii="宋体"/>
                <w:b/>
                <w:w w:val="98"/>
                <w:sz w:val="21"/>
                <w:lang w:eastAsia="zh-CN"/>
              </w:rPr>
              <w:lastRenderedPageBreak/>
              <w:t>D</w:t>
            </w:r>
          </w:p>
          <w:p w14:paraId="5E245B8F" w14:textId="77777777" w:rsidR="00495E8F" w:rsidRDefault="00495E8F" w:rsidP="00110392">
            <w:pPr>
              <w:pStyle w:val="TableParagraph"/>
              <w:jc w:val="center"/>
              <w:rPr>
                <w:rFonts w:ascii="宋体" w:eastAsia="宋体" w:hint="eastAsia"/>
                <w:b/>
                <w:sz w:val="21"/>
                <w:lang w:eastAsia="zh-CN"/>
              </w:rPr>
            </w:pPr>
            <w:r>
              <w:rPr>
                <w:rFonts w:ascii="宋体" w:eastAsia="宋体" w:hint="eastAsia"/>
                <w:b/>
                <w:sz w:val="21"/>
                <w:lang w:eastAsia="zh-CN"/>
              </w:rPr>
              <w:t>课程目标与</w:t>
            </w:r>
          </w:p>
          <w:p w14:paraId="33D963FA" w14:textId="77777777" w:rsidR="00495E8F" w:rsidRDefault="00495E8F" w:rsidP="00110392">
            <w:pPr>
              <w:pStyle w:val="TableParagraph"/>
              <w:jc w:val="center"/>
              <w:rPr>
                <w:rFonts w:ascii="宋体" w:eastAsia="宋体" w:hint="eastAsia"/>
                <w:b/>
                <w:sz w:val="21"/>
                <w:lang w:eastAsia="zh-CN"/>
              </w:rPr>
            </w:pPr>
            <w:r>
              <w:rPr>
                <w:rFonts w:ascii="宋体" w:eastAsia="宋体" w:hint="eastAsia"/>
                <w:b/>
                <w:sz w:val="21"/>
                <w:lang w:eastAsia="zh-CN"/>
              </w:rPr>
              <w:t>毕业要求的</w:t>
            </w:r>
          </w:p>
          <w:p w14:paraId="35DD3E4B"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r>
              <w:rPr>
                <w:rFonts w:ascii="宋体" w:eastAsia="宋体" w:hint="eastAsia"/>
                <w:b/>
                <w:sz w:val="21"/>
                <w:lang w:eastAsia="zh-CN"/>
              </w:rPr>
              <w:t>对应关系</w:t>
            </w:r>
          </w:p>
        </w:tc>
        <w:tc>
          <w:tcPr>
            <w:tcW w:w="1559" w:type="dxa"/>
            <w:gridSpan w:val="3"/>
            <w:vAlign w:val="center"/>
          </w:tcPr>
          <w:p w14:paraId="03ABA03C" w14:textId="77777777" w:rsidR="00495E8F" w:rsidRDefault="00495E8F" w:rsidP="00110392">
            <w:pPr>
              <w:pStyle w:val="TableParagraph"/>
              <w:spacing w:before="86"/>
              <w:ind w:left="114"/>
              <w:jc w:val="center"/>
              <w:rPr>
                <w:rFonts w:ascii="宋体" w:eastAsia="宋体" w:hAnsi="宋体" w:cs="宋体" w:hint="eastAsia"/>
                <w:b/>
                <w:bCs/>
                <w:sz w:val="21"/>
                <w:szCs w:val="21"/>
                <w:lang w:eastAsia="zh-CN"/>
              </w:rPr>
            </w:pPr>
            <w:r>
              <w:rPr>
                <w:rFonts w:ascii="宋体" w:eastAsia="宋体" w:hint="eastAsia"/>
                <w:sz w:val="21"/>
                <w:lang w:eastAsia="zh-CN"/>
              </w:rPr>
              <w:t>毕业要求</w:t>
            </w:r>
          </w:p>
        </w:tc>
        <w:tc>
          <w:tcPr>
            <w:tcW w:w="4678" w:type="dxa"/>
            <w:gridSpan w:val="10"/>
            <w:vAlign w:val="center"/>
          </w:tcPr>
          <w:p w14:paraId="6A2EE13B" w14:textId="77777777" w:rsidR="00495E8F" w:rsidRDefault="00495E8F" w:rsidP="00110392">
            <w:pPr>
              <w:pStyle w:val="TableParagraph"/>
              <w:spacing w:before="86"/>
              <w:ind w:left="115"/>
              <w:jc w:val="center"/>
              <w:rPr>
                <w:rFonts w:ascii="宋体" w:eastAsia="宋体" w:hAnsi="宋体" w:cs="宋体" w:hint="eastAsia"/>
                <w:b/>
                <w:bCs/>
                <w:sz w:val="21"/>
                <w:szCs w:val="21"/>
                <w:lang w:eastAsia="zh-CN"/>
              </w:rPr>
            </w:pPr>
            <w:r>
              <w:rPr>
                <w:rFonts w:ascii="宋体" w:eastAsia="宋体" w:hint="eastAsia"/>
                <w:sz w:val="21"/>
                <w:lang w:eastAsia="zh-CN"/>
              </w:rPr>
              <w:t>毕业要求指标点</w:t>
            </w:r>
          </w:p>
        </w:tc>
        <w:tc>
          <w:tcPr>
            <w:tcW w:w="1369" w:type="dxa"/>
            <w:gridSpan w:val="2"/>
            <w:vAlign w:val="center"/>
          </w:tcPr>
          <w:p w14:paraId="2383808F" w14:textId="77777777" w:rsidR="00495E8F" w:rsidRDefault="00495E8F" w:rsidP="00110392">
            <w:pPr>
              <w:pStyle w:val="TableParagraph"/>
              <w:spacing w:before="86"/>
              <w:ind w:left="96" w:right="67"/>
              <w:jc w:val="center"/>
              <w:rPr>
                <w:rFonts w:ascii="宋体" w:eastAsia="宋体" w:hAnsi="宋体" w:cs="宋体" w:hint="eastAsia"/>
                <w:b/>
                <w:bCs/>
                <w:sz w:val="21"/>
                <w:szCs w:val="21"/>
                <w:lang w:eastAsia="zh-CN"/>
              </w:rPr>
            </w:pPr>
            <w:r>
              <w:rPr>
                <w:rFonts w:ascii="宋体" w:eastAsia="宋体" w:hint="eastAsia"/>
                <w:sz w:val="21"/>
                <w:lang w:eastAsia="zh-CN"/>
              </w:rPr>
              <w:t>课程目标</w:t>
            </w:r>
          </w:p>
        </w:tc>
      </w:tr>
      <w:tr w:rsidR="00495E8F" w14:paraId="4F66D2C5" w14:textId="77777777" w:rsidTr="00110392">
        <w:trPr>
          <w:trHeight w:hRule="exact" w:val="1361"/>
          <w:jc w:val="center"/>
        </w:trPr>
        <w:tc>
          <w:tcPr>
            <w:tcW w:w="1299" w:type="dxa"/>
            <w:vMerge/>
          </w:tcPr>
          <w:p w14:paraId="7FC6BD27"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1559" w:type="dxa"/>
            <w:gridSpan w:val="3"/>
            <w:vAlign w:val="center"/>
          </w:tcPr>
          <w:p w14:paraId="06538472" w14:textId="77777777" w:rsidR="00495E8F" w:rsidRPr="003D1ABC" w:rsidRDefault="00495E8F" w:rsidP="00110392">
            <w:pPr>
              <w:jc w:val="center"/>
              <w:rPr>
                <w:rFonts w:asciiTheme="minorEastAsia" w:hAnsiTheme="minorEastAsia" w:hint="eastAsia"/>
                <w:b/>
                <w:sz w:val="24"/>
                <w:szCs w:val="24"/>
              </w:rPr>
            </w:pPr>
            <w:r w:rsidRPr="003D1ABC">
              <w:rPr>
                <w:rFonts w:asciiTheme="minorEastAsia" w:hAnsiTheme="minorEastAsia" w:cs="Arial" w:hint="eastAsia"/>
                <w:kern w:val="24"/>
                <w:sz w:val="24"/>
                <w:szCs w:val="24"/>
              </w:rPr>
              <w:t>毕业要求9：职业规范</w:t>
            </w:r>
          </w:p>
        </w:tc>
        <w:tc>
          <w:tcPr>
            <w:tcW w:w="4678" w:type="dxa"/>
            <w:gridSpan w:val="10"/>
            <w:vAlign w:val="center"/>
          </w:tcPr>
          <w:p w14:paraId="4D0CC5E1" w14:textId="77777777" w:rsidR="00495E8F" w:rsidRPr="003D1ABC" w:rsidRDefault="00495E8F" w:rsidP="00110392">
            <w:pPr>
              <w:rPr>
                <w:rFonts w:asciiTheme="minorEastAsia" w:hAnsiTheme="minorEastAsia" w:hint="eastAsia"/>
                <w:sz w:val="24"/>
                <w:szCs w:val="24"/>
              </w:rPr>
            </w:pPr>
            <w:r w:rsidRPr="003D1ABC">
              <w:rPr>
                <w:rFonts w:asciiTheme="minorEastAsia" w:hAnsiTheme="minorEastAsia" w:cs="Arial" w:hint="eastAsia"/>
                <w:kern w:val="24"/>
                <w:sz w:val="24"/>
                <w:szCs w:val="24"/>
              </w:rPr>
              <w:t>具有人文社会科学素养、社会责任感，能够在</w:t>
            </w:r>
            <w:r w:rsidRPr="003D1ABC">
              <w:rPr>
                <w:rFonts w:asciiTheme="minorEastAsia" w:hAnsiTheme="minorEastAsia" w:cs="Arial" w:hint="eastAsia"/>
                <w:kern w:val="24"/>
                <w:sz w:val="24"/>
                <w:szCs w:val="24"/>
                <w:lang w:eastAsia="zh-Hans"/>
              </w:rPr>
              <w:t>电子商务</w:t>
            </w:r>
            <w:r w:rsidRPr="003D1ABC">
              <w:rPr>
                <w:rFonts w:asciiTheme="minorEastAsia" w:hAnsiTheme="minorEastAsia" w:cs="Arial" w:hint="eastAsia"/>
                <w:kern w:val="24"/>
                <w:sz w:val="24"/>
                <w:szCs w:val="24"/>
              </w:rPr>
              <w:t>工程实践中理解并遵守工程职业道德，履行责任。</w:t>
            </w:r>
          </w:p>
        </w:tc>
        <w:tc>
          <w:tcPr>
            <w:tcW w:w="1369" w:type="dxa"/>
            <w:gridSpan w:val="2"/>
            <w:vAlign w:val="center"/>
          </w:tcPr>
          <w:p w14:paraId="7E1038FA" w14:textId="77777777" w:rsidR="00495E8F" w:rsidRPr="003D1ABC" w:rsidRDefault="00495E8F" w:rsidP="00110392">
            <w:pPr>
              <w:jc w:val="center"/>
              <w:rPr>
                <w:rFonts w:asciiTheme="minorEastAsia" w:hAnsiTheme="minorEastAsia" w:cs="宋体" w:hint="eastAsia"/>
                <w:b/>
                <w:bCs/>
                <w:sz w:val="24"/>
                <w:szCs w:val="24"/>
              </w:rPr>
            </w:pPr>
            <w:r w:rsidRPr="003D1ABC">
              <w:rPr>
                <w:rFonts w:asciiTheme="minorEastAsia" w:hAnsiTheme="minorEastAsia" w:hint="eastAsia"/>
                <w:sz w:val="24"/>
                <w:szCs w:val="24"/>
              </w:rPr>
              <w:t>课程目标1、3</w:t>
            </w:r>
          </w:p>
        </w:tc>
      </w:tr>
      <w:tr w:rsidR="00495E8F" w14:paraId="463FEE40" w14:textId="77777777" w:rsidTr="00110392">
        <w:trPr>
          <w:trHeight w:hRule="exact" w:val="851"/>
          <w:jc w:val="center"/>
        </w:trPr>
        <w:tc>
          <w:tcPr>
            <w:tcW w:w="1299" w:type="dxa"/>
            <w:vMerge/>
          </w:tcPr>
          <w:p w14:paraId="36B0A476"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1559" w:type="dxa"/>
            <w:gridSpan w:val="3"/>
            <w:vAlign w:val="center"/>
          </w:tcPr>
          <w:p w14:paraId="31A214FD" w14:textId="77777777" w:rsidR="00495E8F" w:rsidRPr="003D1ABC" w:rsidRDefault="00495E8F" w:rsidP="00110392">
            <w:pPr>
              <w:jc w:val="center"/>
              <w:rPr>
                <w:rFonts w:asciiTheme="minorEastAsia" w:hAnsiTheme="minorEastAsia" w:hint="eastAsia"/>
                <w:sz w:val="24"/>
                <w:szCs w:val="24"/>
              </w:rPr>
            </w:pPr>
            <w:r w:rsidRPr="003D1ABC">
              <w:rPr>
                <w:rFonts w:asciiTheme="minorEastAsia" w:hAnsiTheme="minorEastAsia" w:cs="Arial" w:hint="eastAsia"/>
                <w:kern w:val="24"/>
                <w:sz w:val="24"/>
                <w:szCs w:val="24"/>
              </w:rPr>
              <w:t>毕业要求10：个人和团队</w:t>
            </w:r>
          </w:p>
        </w:tc>
        <w:tc>
          <w:tcPr>
            <w:tcW w:w="4678" w:type="dxa"/>
            <w:gridSpan w:val="10"/>
            <w:vAlign w:val="center"/>
          </w:tcPr>
          <w:p w14:paraId="320C0ABF" w14:textId="77777777" w:rsidR="00495E8F" w:rsidRPr="003D1ABC" w:rsidRDefault="00495E8F" w:rsidP="00110392">
            <w:pPr>
              <w:rPr>
                <w:rFonts w:asciiTheme="minorEastAsia" w:hAnsiTheme="minorEastAsia" w:cs="Arial" w:hint="eastAsia"/>
                <w:kern w:val="24"/>
                <w:sz w:val="24"/>
                <w:szCs w:val="24"/>
              </w:rPr>
            </w:pPr>
            <w:r w:rsidRPr="003D1ABC">
              <w:rPr>
                <w:rFonts w:asciiTheme="minorEastAsia" w:hAnsiTheme="minorEastAsia" w:cs="Arial" w:hint="eastAsia"/>
                <w:kern w:val="24"/>
                <w:sz w:val="24"/>
                <w:szCs w:val="24"/>
              </w:rPr>
              <w:t>能够在多学科背景下的</w:t>
            </w:r>
            <w:r w:rsidRPr="003D1ABC">
              <w:rPr>
                <w:rFonts w:asciiTheme="minorEastAsia" w:hAnsiTheme="minorEastAsia" w:cs="Arial" w:hint="eastAsia"/>
                <w:kern w:val="24"/>
                <w:sz w:val="24"/>
                <w:szCs w:val="24"/>
                <w:lang w:eastAsia="zh-Hans"/>
              </w:rPr>
              <w:t>团队</w:t>
            </w:r>
            <w:r w:rsidRPr="003D1ABC">
              <w:rPr>
                <w:rFonts w:asciiTheme="minorEastAsia" w:hAnsiTheme="minorEastAsia" w:cs="Arial" w:hint="eastAsia"/>
                <w:kern w:val="24"/>
                <w:sz w:val="24"/>
                <w:szCs w:val="24"/>
              </w:rPr>
              <w:t>中承担</w:t>
            </w:r>
            <w:r w:rsidRPr="003D1ABC">
              <w:rPr>
                <w:rFonts w:asciiTheme="minorEastAsia" w:hAnsiTheme="minorEastAsia" w:cs="Arial" w:hint="eastAsia"/>
                <w:kern w:val="24"/>
                <w:sz w:val="24"/>
                <w:szCs w:val="24"/>
                <w:lang w:eastAsia="zh-Hans"/>
              </w:rPr>
              <w:t>个</w:t>
            </w:r>
            <w:r w:rsidRPr="003D1ABC">
              <w:rPr>
                <w:rFonts w:asciiTheme="minorEastAsia" w:hAnsiTheme="minorEastAsia" w:cs="Arial" w:hint="eastAsia"/>
                <w:kern w:val="24"/>
                <w:sz w:val="24"/>
                <w:szCs w:val="24"/>
              </w:rPr>
              <w:t>体，</w:t>
            </w:r>
            <w:r w:rsidRPr="003D1ABC">
              <w:rPr>
                <w:rFonts w:asciiTheme="minorEastAsia" w:hAnsiTheme="minorEastAsia" w:cs="Arial" w:hint="eastAsia"/>
                <w:kern w:val="24"/>
                <w:sz w:val="24"/>
                <w:szCs w:val="24"/>
                <w:lang w:eastAsia="zh-Hans"/>
              </w:rPr>
              <w:t>团队</w:t>
            </w:r>
            <w:r w:rsidRPr="003D1ABC">
              <w:rPr>
                <w:rFonts w:asciiTheme="minorEastAsia" w:hAnsiTheme="minorEastAsia" w:cs="Arial" w:hint="eastAsia"/>
                <w:kern w:val="24"/>
                <w:sz w:val="24"/>
                <w:szCs w:val="24"/>
              </w:rPr>
              <w:t>成员以及负责人的角色。</w:t>
            </w:r>
          </w:p>
        </w:tc>
        <w:tc>
          <w:tcPr>
            <w:tcW w:w="1369" w:type="dxa"/>
            <w:gridSpan w:val="2"/>
            <w:vAlign w:val="center"/>
          </w:tcPr>
          <w:p w14:paraId="13051D40" w14:textId="77777777" w:rsidR="00495E8F" w:rsidRPr="003D1ABC" w:rsidRDefault="00495E8F" w:rsidP="00110392">
            <w:pPr>
              <w:jc w:val="center"/>
              <w:rPr>
                <w:rFonts w:asciiTheme="minorEastAsia" w:hAnsiTheme="minorEastAsia" w:hint="eastAsia"/>
                <w:sz w:val="24"/>
                <w:szCs w:val="24"/>
              </w:rPr>
            </w:pPr>
            <w:r w:rsidRPr="003D1ABC">
              <w:rPr>
                <w:rFonts w:asciiTheme="minorEastAsia" w:hAnsiTheme="minorEastAsia" w:hint="eastAsia"/>
                <w:sz w:val="24"/>
                <w:szCs w:val="24"/>
              </w:rPr>
              <w:t>课程目标2、3</w:t>
            </w:r>
          </w:p>
        </w:tc>
      </w:tr>
      <w:tr w:rsidR="00495E8F" w14:paraId="05C41515" w14:textId="77777777" w:rsidTr="00110392">
        <w:trPr>
          <w:trHeight w:hRule="exact" w:val="1654"/>
          <w:jc w:val="center"/>
        </w:trPr>
        <w:tc>
          <w:tcPr>
            <w:tcW w:w="1299" w:type="dxa"/>
            <w:vMerge/>
          </w:tcPr>
          <w:p w14:paraId="1DA3EA77"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1559" w:type="dxa"/>
            <w:gridSpan w:val="3"/>
            <w:vAlign w:val="center"/>
          </w:tcPr>
          <w:p w14:paraId="34668935" w14:textId="77777777" w:rsidR="00495E8F" w:rsidRPr="003D1ABC" w:rsidRDefault="00495E8F" w:rsidP="00110392">
            <w:pPr>
              <w:pStyle w:val="TableParagraph"/>
              <w:ind w:right="23"/>
              <w:jc w:val="center"/>
              <w:rPr>
                <w:rFonts w:asciiTheme="minorEastAsia" w:eastAsiaTheme="minorEastAsia" w:hAnsiTheme="minorEastAsia" w:cs="宋体" w:hint="eastAsia"/>
                <w:b/>
                <w:bCs/>
                <w:sz w:val="24"/>
                <w:szCs w:val="24"/>
                <w:lang w:eastAsia="zh-CN"/>
              </w:rPr>
            </w:pPr>
            <w:r w:rsidRPr="003D1ABC">
              <w:rPr>
                <w:rFonts w:asciiTheme="minorEastAsia" w:eastAsiaTheme="minorEastAsia" w:hAnsiTheme="minorEastAsia" w:cs="Arial" w:hint="eastAsia"/>
                <w:kern w:val="24"/>
                <w:sz w:val="24"/>
                <w:szCs w:val="24"/>
                <w:lang w:eastAsia="zh-CN"/>
              </w:rPr>
              <w:t>毕业要求11：</w:t>
            </w:r>
            <w:proofErr w:type="spellStart"/>
            <w:r w:rsidRPr="003D1ABC">
              <w:rPr>
                <w:rFonts w:asciiTheme="minorEastAsia" w:eastAsiaTheme="minorEastAsia" w:hAnsiTheme="minorEastAsia" w:cs="Arial" w:hint="eastAsia"/>
                <w:kern w:val="24"/>
                <w:sz w:val="24"/>
                <w:szCs w:val="24"/>
              </w:rPr>
              <w:t>沟通</w:t>
            </w:r>
            <w:proofErr w:type="spellEnd"/>
          </w:p>
        </w:tc>
        <w:tc>
          <w:tcPr>
            <w:tcW w:w="4678" w:type="dxa"/>
            <w:gridSpan w:val="10"/>
            <w:vAlign w:val="center"/>
          </w:tcPr>
          <w:p w14:paraId="5CAA9603" w14:textId="77777777" w:rsidR="00495E8F" w:rsidRPr="003D1ABC" w:rsidRDefault="00495E8F" w:rsidP="00110392">
            <w:pPr>
              <w:rPr>
                <w:rFonts w:asciiTheme="minorEastAsia" w:hAnsiTheme="minorEastAsia" w:hint="eastAsia"/>
                <w:sz w:val="24"/>
                <w:szCs w:val="24"/>
              </w:rPr>
            </w:pPr>
            <w:r w:rsidRPr="003D1ABC">
              <w:rPr>
                <w:rFonts w:asciiTheme="minorEastAsia" w:hAnsiTheme="minorEastAsia" w:cs="Arial" w:hint="eastAsia"/>
                <w:kern w:val="24"/>
                <w:sz w:val="24"/>
                <w:szCs w:val="24"/>
              </w:rPr>
              <w:t>能够就复杂</w:t>
            </w:r>
            <w:r w:rsidRPr="003D1ABC">
              <w:rPr>
                <w:rFonts w:asciiTheme="minorEastAsia" w:hAnsiTheme="minorEastAsia" w:cs="Arial" w:hint="eastAsia"/>
                <w:kern w:val="24"/>
                <w:sz w:val="24"/>
                <w:szCs w:val="24"/>
                <w:lang w:eastAsia="zh-Hans"/>
              </w:rPr>
              <w:t>电子商务</w:t>
            </w:r>
            <w:r w:rsidRPr="003D1ABC">
              <w:rPr>
                <w:rFonts w:asciiTheme="minorEastAsia" w:hAnsiTheme="minorEastAsia" w:cs="Arial" w:hint="eastAsia"/>
                <w:kern w:val="24"/>
                <w:sz w:val="24"/>
                <w:szCs w:val="24"/>
              </w:rPr>
              <w:t>工程问题与业界同行及社会公众进行有效的沟通和交流，包括撰写报告和设计文稿、陈述发言、清晰表达或回应指令，并具备一定的国际视野，能够在跨文化背景下进行沟通和交流。</w:t>
            </w:r>
          </w:p>
        </w:tc>
        <w:tc>
          <w:tcPr>
            <w:tcW w:w="1369" w:type="dxa"/>
            <w:gridSpan w:val="2"/>
            <w:vAlign w:val="center"/>
          </w:tcPr>
          <w:p w14:paraId="1749D02D" w14:textId="77777777" w:rsidR="00495E8F" w:rsidRPr="003D1ABC" w:rsidRDefault="00495E8F" w:rsidP="00110392">
            <w:pPr>
              <w:pStyle w:val="TableParagraph"/>
              <w:ind w:right="23"/>
              <w:jc w:val="center"/>
              <w:rPr>
                <w:rFonts w:asciiTheme="minorEastAsia" w:eastAsiaTheme="minorEastAsia" w:hAnsiTheme="minorEastAsia" w:cs="宋体" w:hint="eastAsia"/>
                <w:b/>
                <w:bCs/>
                <w:sz w:val="24"/>
                <w:szCs w:val="24"/>
                <w:lang w:eastAsia="zh-CN"/>
              </w:rPr>
            </w:pPr>
            <w:r w:rsidRPr="003D1ABC">
              <w:rPr>
                <w:rFonts w:asciiTheme="minorEastAsia" w:eastAsiaTheme="minorEastAsia" w:hAnsiTheme="minorEastAsia" w:hint="eastAsia"/>
                <w:sz w:val="24"/>
                <w:szCs w:val="24"/>
                <w:lang w:eastAsia="zh-CN"/>
              </w:rPr>
              <w:t>课程目标2</w:t>
            </w:r>
          </w:p>
        </w:tc>
      </w:tr>
      <w:tr w:rsidR="00495E8F" w14:paraId="243BC44D" w14:textId="77777777" w:rsidTr="00110392">
        <w:trPr>
          <w:trHeight w:hRule="exact" w:val="1654"/>
          <w:jc w:val="center"/>
        </w:trPr>
        <w:tc>
          <w:tcPr>
            <w:tcW w:w="1299" w:type="dxa"/>
          </w:tcPr>
          <w:p w14:paraId="4E698C16"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1559" w:type="dxa"/>
            <w:gridSpan w:val="3"/>
            <w:vAlign w:val="center"/>
          </w:tcPr>
          <w:p w14:paraId="42301071" w14:textId="77777777" w:rsidR="00495E8F" w:rsidRPr="003D1ABC" w:rsidRDefault="00495E8F" w:rsidP="00110392">
            <w:pPr>
              <w:pStyle w:val="TableParagraph"/>
              <w:ind w:right="23"/>
              <w:jc w:val="center"/>
              <w:rPr>
                <w:rFonts w:asciiTheme="minorEastAsia" w:eastAsiaTheme="minorEastAsia" w:hAnsiTheme="minorEastAsia" w:cs="宋体" w:hint="eastAsia"/>
                <w:b/>
                <w:bCs/>
                <w:sz w:val="24"/>
                <w:szCs w:val="24"/>
                <w:lang w:eastAsia="zh-CN"/>
              </w:rPr>
            </w:pPr>
            <w:r w:rsidRPr="003D1ABC">
              <w:rPr>
                <w:rFonts w:asciiTheme="minorEastAsia" w:eastAsiaTheme="minorEastAsia" w:hAnsiTheme="minorEastAsia" w:cs="Arial" w:hint="eastAsia"/>
                <w:kern w:val="24"/>
                <w:sz w:val="24"/>
                <w:szCs w:val="24"/>
                <w:lang w:eastAsia="zh-CN"/>
              </w:rPr>
              <w:t>毕业要求12：</w:t>
            </w:r>
            <w:proofErr w:type="spellStart"/>
            <w:r w:rsidRPr="003D1ABC">
              <w:rPr>
                <w:rFonts w:asciiTheme="minorEastAsia" w:eastAsiaTheme="minorEastAsia" w:hAnsiTheme="minorEastAsia" w:cs="Arial" w:hint="eastAsia"/>
                <w:kern w:val="24"/>
                <w:sz w:val="24"/>
                <w:szCs w:val="24"/>
              </w:rPr>
              <w:t>项目管理</w:t>
            </w:r>
            <w:proofErr w:type="spellEnd"/>
          </w:p>
        </w:tc>
        <w:tc>
          <w:tcPr>
            <w:tcW w:w="4678" w:type="dxa"/>
            <w:gridSpan w:val="10"/>
            <w:vAlign w:val="center"/>
          </w:tcPr>
          <w:p w14:paraId="48F3A0D5" w14:textId="77777777" w:rsidR="00495E8F" w:rsidRPr="003D1ABC" w:rsidRDefault="00495E8F" w:rsidP="00110392">
            <w:pPr>
              <w:rPr>
                <w:rFonts w:asciiTheme="minorEastAsia" w:hAnsiTheme="minorEastAsia" w:cs="Arial" w:hint="eastAsia"/>
                <w:kern w:val="24"/>
                <w:sz w:val="24"/>
                <w:szCs w:val="24"/>
              </w:rPr>
            </w:pPr>
            <w:r w:rsidRPr="003D1ABC">
              <w:rPr>
                <w:rFonts w:asciiTheme="minorEastAsia" w:hAnsiTheme="minorEastAsia" w:cs="Arial" w:hint="eastAsia"/>
                <w:kern w:val="24"/>
                <w:sz w:val="24"/>
                <w:szCs w:val="24"/>
              </w:rPr>
              <w:t>理解并掌握</w:t>
            </w:r>
            <w:r w:rsidRPr="003D1ABC">
              <w:rPr>
                <w:rFonts w:asciiTheme="minorEastAsia" w:hAnsiTheme="minorEastAsia" w:cs="Arial" w:hint="eastAsia"/>
                <w:kern w:val="24"/>
                <w:sz w:val="24"/>
                <w:szCs w:val="24"/>
                <w:lang w:eastAsia="zh-Hans"/>
              </w:rPr>
              <w:t>电子商务</w:t>
            </w:r>
            <w:r w:rsidRPr="003D1ABC">
              <w:rPr>
                <w:rFonts w:asciiTheme="minorEastAsia" w:hAnsiTheme="minorEastAsia" w:cs="Arial" w:hint="eastAsia"/>
                <w:kern w:val="24"/>
                <w:sz w:val="24"/>
                <w:szCs w:val="24"/>
              </w:rPr>
              <w:t>工程管理原理与经济决策方法，并能在多学科环境中应用。</w:t>
            </w:r>
          </w:p>
        </w:tc>
        <w:tc>
          <w:tcPr>
            <w:tcW w:w="1369" w:type="dxa"/>
            <w:gridSpan w:val="2"/>
            <w:vAlign w:val="center"/>
          </w:tcPr>
          <w:p w14:paraId="456DE6CB" w14:textId="77777777" w:rsidR="00495E8F" w:rsidRPr="003D1ABC" w:rsidRDefault="00495E8F" w:rsidP="00110392">
            <w:pPr>
              <w:pStyle w:val="TableParagraph"/>
              <w:ind w:right="23"/>
              <w:jc w:val="center"/>
              <w:rPr>
                <w:rFonts w:asciiTheme="minorEastAsia" w:eastAsiaTheme="minorEastAsia" w:hAnsiTheme="minorEastAsia" w:hint="eastAsia"/>
                <w:sz w:val="24"/>
                <w:szCs w:val="24"/>
                <w:lang w:eastAsia="zh-CN"/>
              </w:rPr>
            </w:pPr>
            <w:r w:rsidRPr="003D1ABC">
              <w:rPr>
                <w:rFonts w:asciiTheme="minorEastAsia" w:eastAsiaTheme="minorEastAsia" w:hAnsiTheme="minorEastAsia" w:hint="eastAsia"/>
                <w:sz w:val="24"/>
                <w:szCs w:val="24"/>
                <w:lang w:eastAsia="zh-CN"/>
              </w:rPr>
              <w:t>课程目标2、3</w:t>
            </w:r>
          </w:p>
        </w:tc>
      </w:tr>
      <w:tr w:rsidR="00495E8F" w14:paraId="4CE1C6E2" w14:textId="77777777" w:rsidTr="00110392">
        <w:trPr>
          <w:trHeight w:val="377"/>
          <w:jc w:val="center"/>
        </w:trPr>
        <w:tc>
          <w:tcPr>
            <w:tcW w:w="1299" w:type="dxa"/>
            <w:vMerge w:val="restart"/>
            <w:vAlign w:val="center"/>
          </w:tcPr>
          <w:p w14:paraId="23E68D8C" w14:textId="77777777" w:rsidR="00495E8F" w:rsidRPr="00297BF3" w:rsidRDefault="00495E8F" w:rsidP="00110392">
            <w:pPr>
              <w:pStyle w:val="TableParagraph"/>
              <w:spacing w:before="152"/>
              <w:ind w:left="8"/>
              <w:rPr>
                <w:rFonts w:ascii="宋体" w:hint="eastAsia"/>
                <w:b/>
                <w:sz w:val="21"/>
              </w:rPr>
            </w:pPr>
            <w:proofErr w:type="spellStart"/>
            <w:r>
              <w:rPr>
                <w:rFonts w:ascii="宋体"/>
                <w:b/>
                <w:w w:val="98"/>
                <w:sz w:val="21"/>
              </w:rPr>
              <w:t>E</w:t>
            </w:r>
            <w:r>
              <w:rPr>
                <w:rFonts w:ascii="宋体" w:eastAsia="宋体" w:hint="eastAsia"/>
                <w:b/>
                <w:sz w:val="21"/>
              </w:rPr>
              <w:t>教学内容</w:t>
            </w:r>
            <w:proofErr w:type="spellEnd"/>
          </w:p>
        </w:tc>
        <w:tc>
          <w:tcPr>
            <w:tcW w:w="5244" w:type="dxa"/>
            <w:gridSpan w:val="9"/>
            <w:vMerge w:val="restart"/>
            <w:vAlign w:val="center"/>
          </w:tcPr>
          <w:p w14:paraId="5ED109F3" w14:textId="77777777" w:rsidR="00495E8F"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int="eastAsia"/>
                <w:sz w:val="21"/>
                <w:lang w:eastAsia="zh-CN"/>
              </w:rPr>
              <w:t>章节内容</w:t>
            </w:r>
          </w:p>
        </w:tc>
        <w:tc>
          <w:tcPr>
            <w:tcW w:w="2362" w:type="dxa"/>
            <w:gridSpan w:val="6"/>
            <w:vAlign w:val="center"/>
          </w:tcPr>
          <w:p w14:paraId="1477A42B" w14:textId="77777777" w:rsidR="00495E8F"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int="eastAsia"/>
                <w:bCs/>
                <w:sz w:val="21"/>
                <w:lang w:eastAsia="zh-CN"/>
              </w:rPr>
              <w:t>学时分配</w:t>
            </w:r>
          </w:p>
        </w:tc>
      </w:tr>
      <w:tr w:rsidR="00495E8F" w14:paraId="2129881C" w14:textId="77777777" w:rsidTr="00110392">
        <w:trPr>
          <w:trHeight w:val="90"/>
          <w:jc w:val="center"/>
        </w:trPr>
        <w:tc>
          <w:tcPr>
            <w:tcW w:w="1299" w:type="dxa"/>
            <w:vMerge/>
            <w:vAlign w:val="center"/>
          </w:tcPr>
          <w:p w14:paraId="0C97ADF6" w14:textId="77777777" w:rsidR="00495E8F" w:rsidRDefault="00495E8F" w:rsidP="00110392">
            <w:pPr>
              <w:pStyle w:val="TableParagraph"/>
              <w:spacing w:before="125" w:line="312" w:lineRule="auto"/>
              <w:ind w:right="23"/>
              <w:jc w:val="center"/>
              <w:rPr>
                <w:rFonts w:hint="eastAsia"/>
              </w:rPr>
            </w:pPr>
          </w:p>
        </w:tc>
        <w:tc>
          <w:tcPr>
            <w:tcW w:w="5244" w:type="dxa"/>
            <w:gridSpan w:val="9"/>
            <w:vMerge/>
            <w:vAlign w:val="center"/>
          </w:tcPr>
          <w:p w14:paraId="31F97263" w14:textId="77777777" w:rsidR="00495E8F" w:rsidRDefault="00495E8F" w:rsidP="00110392">
            <w:pPr>
              <w:pStyle w:val="TableParagraph"/>
              <w:spacing w:before="125" w:line="312" w:lineRule="auto"/>
              <w:ind w:right="23"/>
              <w:jc w:val="center"/>
              <w:rPr>
                <w:rFonts w:hint="eastAsia"/>
              </w:rPr>
            </w:pPr>
          </w:p>
        </w:tc>
        <w:tc>
          <w:tcPr>
            <w:tcW w:w="851" w:type="dxa"/>
            <w:gridSpan w:val="3"/>
            <w:vAlign w:val="center"/>
          </w:tcPr>
          <w:p w14:paraId="49A60666" w14:textId="77777777" w:rsidR="00495E8F" w:rsidRDefault="00495E8F" w:rsidP="00110392">
            <w:pPr>
              <w:pStyle w:val="TableParagraph"/>
              <w:jc w:val="center"/>
              <w:rPr>
                <w:rFonts w:ascii="宋体" w:eastAsia="宋体" w:hAnsi="宋体" w:cs="宋体" w:hint="eastAsia"/>
                <w:b/>
                <w:bCs/>
                <w:sz w:val="21"/>
                <w:szCs w:val="21"/>
                <w:lang w:eastAsia="zh-CN"/>
              </w:rPr>
            </w:pPr>
            <w:r>
              <w:rPr>
                <w:rFonts w:ascii="宋体" w:eastAsia="宋体" w:hint="eastAsia"/>
                <w:bCs/>
                <w:sz w:val="21"/>
                <w:lang w:eastAsia="zh-CN"/>
              </w:rPr>
              <w:t>理论</w:t>
            </w:r>
          </w:p>
        </w:tc>
        <w:tc>
          <w:tcPr>
            <w:tcW w:w="723" w:type="dxa"/>
            <w:gridSpan w:val="2"/>
            <w:vAlign w:val="center"/>
          </w:tcPr>
          <w:p w14:paraId="01504702" w14:textId="77777777" w:rsidR="00495E8F" w:rsidRDefault="00495E8F" w:rsidP="00110392">
            <w:pPr>
              <w:pStyle w:val="TableParagraph"/>
              <w:jc w:val="center"/>
              <w:rPr>
                <w:rFonts w:ascii="宋体" w:eastAsia="宋体" w:hAnsi="宋体" w:cs="宋体" w:hint="eastAsia"/>
                <w:b/>
                <w:bCs/>
                <w:sz w:val="21"/>
                <w:szCs w:val="21"/>
                <w:lang w:eastAsia="zh-CN"/>
              </w:rPr>
            </w:pPr>
            <w:r>
              <w:rPr>
                <w:rFonts w:ascii="宋体" w:eastAsia="宋体" w:hint="eastAsia"/>
                <w:bCs/>
                <w:sz w:val="21"/>
                <w:lang w:eastAsia="zh-CN"/>
              </w:rPr>
              <w:t>实践</w:t>
            </w:r>
          </w:p>
        </w:tc>
        <w:tc>
          <w:tcPr>
            <w:tcW w:w="801" w:type="dxa"/>
            <w:vAlign w:val="center"/>
          </w:tcPr>
          <w:p w14:paraId="7FC0C3EE" w14:textId="77777777" w:rsidR="00495E8F" w:rsidRDefault="00495E8F" w:rsidP="00110392">
            <w:pPr>
              <w:pStyle w:val="TableParagraph"/>
              <w:ind w:right="89"/>
              <w:jc w:val="center"/>
              <w:rPr>
                <w:rFonts w:ascii="宋体" w:eastAsia="宋体" w:hAnsi="宋体" w:cs="宋体" w:hint="eastAsia"/>
                <w:b/>
                <w:bCs/>
                <w:sz w:val="21"/>
                <w:szCs w:val="21"/>
                <w:lang w:eastAsia="zh-CN"/>
              </w:rPr>
            </w:pPr>
            <w:r>
              <w:rPr>
                <w:rFonts w:ascii="宋体" w:eastAsia="宋体" w:hint="eastAsia"/>
                <w:bCs/>
                <w:sz w:val="21"/>
                <w:lang w:eastAsia="zh-CN"/>
              </w:rPr>
              <w:t>合计</w:t>
            </w:r>
          </w:p>
        </w:tc>
      </w:tr>
      <w:tr w:rsidR="00495E8F" w:rsidRPr="005A43AD" w14:paraId="266FE1A1" w14:textId="77777777" w:rsidTr="00110392">
        <w:trPr>
          <w:trHeight w:hRule="exact" w:val="624"/>
          <w:jc w:val="center"/>
        </w:trPr>
        <w:tc>
          <w:tcPr>
            <w:tcW w:w="1299" w:type="dxa"/>
            <w:vMerge/>
          </w:tcPr>
          <w:p w14:paraId="515768EC" w14:textId="77777777" w:rsidR="00495E8F" w:rsidRDefault="00495E8F" w:rsidP="00110392">
            <w:pPr>
              <w:pStyle w:val="TableParagraph"/>
              <w:spacing w:before="125" w:line="312" w:lineRule="auto"/>
              <w:ind w:right="23"/>
              <w:rPr>
                <w:rFonts w:hint="eastAsia"/>
              </w:rPr>
            </w:pPr>
          </w:p>
        </w:tc>
        <w:tc>
          <w:tcPr>
            <w:tcW w:w="5244" w:type="dxa"/>
            <w:gridSpan w:val="9"/>
            <w:vAlign w:val="center"/>
          </w:tcPr>
          <w:p w14:paraId="2160FBE7" w14:textId="77777777" w:rsidR="00495E8F" w:rsidRDefault="00495E8F" w:rsidP="00110392">
            <w:pPr>
              <w:jc w:val="center"/>
              <w:rPr>
                <w:rFonts w:ascii="宋体" w:eastAsia="宋体" w:hAnsi="宋体" w:cs="宋体" w:hint="eastAsia"/>
                <w:szCs w:val="21"/>
              </w:rPr>
            </w:pPr>
            <w:r>
              <w:rPr>
                <w:rFonts w:ascii="宋体" w:eastAsia="宋体" w:hAnsi="宋体" w:cs="宋体" w:hint="eastAsia"/>
                <w:szCs w:val="21"/>
              </w:rPr>
              <w:t xml:space="preserve">第0章 课程导学 </w:t>
            </w:r>
          </w:p>
        </w:tc>
        <w:tc>
          <w:tcPr>
            <w:tcW w:w="851" w:type="dxa"/>
            <w:gridSpan w:val="3"/>
            <w:vAlign w:val="center"/>
          </w:tcPr>
          <w:p w14:paraId="20ACA26A" w14:textId="77777777" w:rsidR="00495E8F" w:rsidRPr="005865C6" w:rsidRDefault="00495E8F" w:rsidP="00110392">
            <w:pPr>
              <w:pStyle w:val="TableParagraph"/>
              <w:ind w:right="23"/>
              <w:jc w:val="center"/>
              <w:rPr>
                <w:rFonts w:asciiTheme="minorEastAsia" w:eastAsiaTheme="minorEastAsia" w:hAnsiTheme="minorEastAsia" w:hint="eastAsia"/>
                <w:sz w:val="21"/>
                <w:szCs w:val="21"/>
                <w:lang w:eastAsia="zh-CN"/>
              </w:rPr>
            </w:pPr>
            <w:r w:rsidRPr="005865C6">
              <w:rPr>
                <w:rFonts w:asciiTheme="minorEastAsia" w:eastAsiaTheme="minorEastAsia" w:hAnsiTheme="minorEastAsia" w:hint="eastAsia"/>
                <w:sz w:val="21"/>
                <w:szCs w:val="21"/>
                <w:lang w:eastAsia="zh-CN"/>
              </w:rPr>
              <w:t>2</w:t>
            </w:r>
          </w:p>
        </w:tc>
        <w:tc>
          <w:tcPr>
            <w:tcW w:w="723" w:type="dxa"/>
            <w:gridSpan w:val="2"/>
            <w:vAlign w:val="center"/>
          </w:tcPr>
          <w:p w14:paraId="19DF79A7" w14:textId="77777777" w:rsidR="00495E8F" w:rsidRPr="005865C6" w:rsidRDefault="00495E8F" w:rsidP="00110392">
            <w:pPr>
              <w:pStyle w:val="TableParagraph"/>
              <w:ind w:right="23"/>
              <w:jc w:val="center"/>
              <w:rPr>
                <w:rFonts w:asciiTheme="minorEastAsia" w:eastAsiaTheme="minorEastAsia" w:hAnsiTheme="minorEastAsia" w:cs="宋体" w:hint="eastAsia"/>
                <w:bCs/>
                <w:sz w:val="21"/>
                <w:szCs w:val="21"/>
                <w:lang w:eastAsia="zh-CN"/>
              </w:rPr>
            </w:pPr>
            <w:r w:rsidRPr="005865C6">
              <w:rPr>
                <w:rFonts w:asciiTheme="minorEastAsia" w:eastAsiaTheme="minorEastAsia" w:hAnsiTheme="minorEastAsia" w:cs="宋体" w:hint="eastAsia"/>
                <w:bCs/>
                <w:sz w:val="21"/>
                <w:szCs w:val="21"/>
                <w:lang w:eastAsia="zh-CN"/>
              </w:rPr>
              <w:t>0</w:t>
            </w:r>
          </w:p>
        </w:tc>
        <w:tc>
          <w:tcPr>
            <w:tcW w:w="801" w:type="dxa"/>
            <w:vAlign w:val="center"/>
          </w:tcPr>
          <w:p w14:paraId="2D4AB78A" w14:textId="77777777" w:rsidR="00495E8F" w:rsidRPr="005865C6" w:rsidRDefault="00495E8F" w:rsidP="00110392">
            <w:pPr>
              <w:pStyle w:val="TableParagraph"/>
              <w:ind w:right="23"/>
              <w:jc w:val="center"/>
              <w:rPr>
                <w:rFonts w:asciiTheme="minorEastAsia" w:eastAsiaTheme="minorEastAsia" w:hAnsiTheme="minorEastAsia" w:hint="eastAsia"/>
                <w:sz w:val="21"/>
                <w:szCs w:val="21"/>
                <w:lang w:eastAsia="zh-CN"/>
              </w:rPr>
            </w:pPr>
            <w:r w:rsidRPr="005865C6">
              <w:rPr>
                <w:rFonts w:asciiTheme="minorEastAsia" w:eastAsiaTheme="minorEastAsia" w:hAnsiTheme="minorEastAsia" w:hint="eastAsia"/>
                <w:sz w:val="21"/>
                <w:szCs w:val="21"/>
                <w:lang w:eastAsia="zh-CN"/>
              </w:rPr>
              <w:t>2</w:t>
            </w:r>
          </w:p>
        </w:tc>
      </w:tr>
      <w:tr w:rsidR="00495E8F" w:rsidRPr="005A43AD" w14:paraId="737E5D91" w14:textId="77777777" w:rsidTr="00110392">
        <w:trPr>
          <w:trHeight w:hRule="exact" w:val="624"/>
          <w:jc w:val="center"/>
        </w:trPr>
        <w:tc>
          <w:tcPr>
            <w:tcW w:w="1299" w:type="dxa"/>
            <w:vMerge/>
          </w:tcPr>
          <w:p w14:paraId="2D2FB5AE"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244" w:type="dxa"/>
            <w:gridSpan w:val="9"/>
            <w:vAlign w:val="center"/>
          </w:tcPr>
          <w:p w14:paraId="1A59A609" w14:textId="77777777" w:rsidR="00495E8F" w:rsidRDefault="00495E8F" w:rsidP="00110392">
            <w:pPr>
              <w:jc w:val="center"/>
              <w:rPr>
                <w:rFonts w:ascii="宋体" w:eastAsia="宋体" w:hAnsi="宋体" w:cs="宋体" w:hint="eastAsia"/>
                <w:szCs w:val="21"/>
              </w:rPr>
            </w:pPr>
            <w:r>
              <w:rPr>
                <w:rFonts w:ascii="宋体" w:eastAsia="宋体" w:hAnsi="宋体" w:cs="宋体" w:hint="eastAsia"/>
                <w:szCs w:val="21"/>
              </w:rPr>
              <w:t>第1章 管理概述</w:t>
            </w:r>
          </w:p>
        </w:tc>
        <w:tc>
          <w:tcPr>
            <w:tcW w:w="851" w:type="dxa"/>
            <w:gridSpan w:val="3"/>
            <w:vAlign w:val="center"/>
          </w:tcPr>
          <w:p w14:paraId="7C43683B" w14:textId="77777777" w:rsidR="00495E8F" w:rsidRPr="005865C6" w:rsidRDefault="00495E8F" w:rsidP="00110392">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2</w:t>
            </w:r>
          </w:p>
        </w:tc>
        <w:tc>
          <w:tcPr>
            <w:tcW w:w="723" w:type="dxa"/>
            <w:gridSpan w:val="2"/>
            <w:vAlign w:val="center"/>
          </w:tcPr>
          <w:p w14:paraId="41028BC8" w14:textId="77777777" w:rsidR="00495E8F" w:rsidRPr="005865C6" w:rsidRDefault="00495E8F" w:rsidP="00110392">
            <w:pPr>
              <w:jc w:val="center"/>
              <w:rPr>
                <w:rFonts w:asciiTheme="minorEastAsia" w:hAnsiTheme="minorEastAsia" w:hint="eastAsia"/>
                <w:szCs w:val="21"/>
              </w:rPr>
            </w:pPr>
            <w:r w:rsidRPr="005865C6">
              <w:rPr>
                <w:rFonts w:asciiTheme="minorEastAsia" w:hAnsiTheme="minorEastAsia" w:cs="宋体" w:hint="eastAsia"/>
                <w:bCs/>
                <w:szCs w:val="21"/>
              </w:rPr>
              <w:t>0</w:t>
            </w:r>
          </w:p>
        </w:tc>
        <w:tc>
          <w:tcPr>
            <w:tcW w:w="801" w:type="dxa"/>
            <w:vAlign w:val="center"/>
          </w:tcPr>
          <w:p w14:paraId="19B94450" w14:textId="77777777" w:rsidR="00495E8F" w:rsidRPr="005865C6" w:rsidRDefault="00495E8F" w:rsidP="00110392">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2</w:t>
            </w:r>
          </w:p>
        </w:tc>
      </w:tr>
      <w:tr w:rsidR="00495E8F" w:rsidRPr="005A43AD" w14:paraId="28A6E299" w14:textId="77777777" w:rsidTr="00110392">
        <w:trPr>
          <w:trHeight w:hRule="exact" w:val="624"/>
          <w:jc w:val="center"/>
        </w:trPr>
        <w:tc>
          <w:tcPr>
            <w:tcW w:w="1299" w:type="dxa"/>
            <w:vMerge/>
          </w:tcPr>
          <w:p w14:paraId="51D87FD5"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244" w:type="dxa"/>
            <w:gridSpan w:val="9"/>
            <w:vAlign w:val="center"/>
          </w:tcPr>
          <w:p w14:paraId="79ACE777" w14:textId="77777777" w:rsidR="00495E8F" w:rsidRDefault="00495E8F" w:rsidP="00110392">
            <w:pPr>
              <w:jc w:val="center"/>
              <w:rPr>
                <w:rFonts w:ascii="宋体" w:eastAsia="宋体" w:hAnsi="宋体" w:cs="宋体" w:hint="eastAsia"/>
                <w:szCs w:val="21"/>
              </w:rPr>
            </w:pPr>
            <w:r>
              <w:rPr>
                <w:rFonts w:ascii="宋体" w:eastAsia="宋体" w:hAnsi="宋体" w:cs="宋体" w:hint="eastAsia"/>
                <w:szCs w:val="21"/>
              </w:rPr>
              <w:t>第2章 管理道德</w:t>
            </w:r>
          </w:p>
        </w:tc>
        <w:tc>
          <w:tcPr>
            <w:tcW w:w="851" w:type="dxa"/>
            <w:gridSpan w:val="3"/>
            <w:vAlign w:val="center"/>
          </w:tcPr>
          <w:p w14:paraId="7938BF4E" w14:textId="77777777" w:rsidR="00495E8F" w:rsidRDefault="00495E8F" w:rsidP="00110392">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2</w:t>
            </w:r>
          </w:p>
        </w:tc>
        <w:tc>
          <w:tcPr>
            <w:tcW w:w="723" w:type="dxa"/>
            <w:gridSpan w:val="2"/>
            <w:vAlign w:val="center"/>
          </w:tcPr>
          <w:p w14:paraId="111015F0" w14:textId="77777777" w:rsidR="00495E8F" w:rsidRPr="005865C6" w:rsidRDefault="00495E8F" w:rsidP="00110392">
            <w:pPr>
              <w:jc w:val="center"/>
              <w:rPr>
                <w:rFonts w:asciiTheme="minorEastAsia" w:hAnsiTheme="minorEastAsia" w:cs="宋体" w:hint="eastAsia"/>
                <w:bCs/>
                <w:szCs w:val="21"/>
              </w:rPr>
            </w:pPr>
            <w:r>
              <w:rPr>
                <w:rFonts w:asciiTheme="minorEastAsia" w:hAnsiTheme="minorEastAsia" w:cs="宋体" w:hint="eastAsia"/>
                <w:bCs/>
                <w:szCs w:val="21"/>
              </w:rPr>
              <w:t>0</w:t>
            </w:r>
          </w:p>
        </w:tc>
        <w:tc>
          <w:tcPr>
            <w:tcW w:w="801" w:type="dxa"/>
            <w:vAlign w:val="center"/>
          </w:tcPr>
          <w:p w14:paraId="312662BE" w14:textId="77777777" w:rsidR="00495E8F" w:rsidRDefault="00495E8F" w:rsidP="00110392">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2</w:t>
            </w:r>
          </w:p>
        </w:tc>
      </w:tr>
      <w:tr w:rsidR="00495E8F" w:rsidRPr="005A43AD" w14:paraId="1149E4AC" w14:textId="77777777" w:rsidTr="00110392">
        <w:trPr>
          <w:trHeight w:hRule="exact" w:val="624"/>
          <w:jc w:val="center"/>
        </w:trPr>
        <w:tc>
          <w:tcPr>
            <w:tcW w:w="1299" w:type="dxa"/>
            <w:vMerge/>
          </w:tcPr>
          <w:p w14:paraId="254FDDAD"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244" w:type="dxa"/>
            <w:gridSpan w:val="9"/>
            <w:vAlign w:val="center"/>
          </w:tcPr>
          <w:p w14:paraId="03F80460" w14:textId="77777777" w:rsidR="00495E8F" w:rsidRDefault="00495E8F" w:rsidP="00110392">
            <w:pPr>
              <w:jc w:val="center"/>
              <w:rPr>
                <w:rFonts w:ascii="宋体" w:eastAsia="宋体" w:hAnsi="宋体" w:cs="宋体" w:hint="eastAsia"/>
                <w:szCs w:val="21"/>
              </w:rPr>
            </w:pPr>
            <w:r>
              <w:rPr>
                <w:rFonts w:ascii="宋体" w:eastAsia="宋体" w:hAnsi="宋体" w:cs="宋体" w:hint="eastAsia"/>
                <w:szCs w:val="21"/>
              </w:rPr>
              <w:t>第3章 计划（决策与决策方法）</w:t>
            </w:r>
          </w:p>
        </w:tc>
        <w:tc>
          <w:tcPr>
            <w:tcW w:w="851" w:type="dxa"/>
            <w:gridSpan w:val="3"/>
            <w:vAlign w:val="center"/>
          </w:tcPr>
          <w:p w14:paraId="5CCC9823" w14:textId="77777777" w:rsidR="00495E8F" w:rsidRDefault="00495E8F" w:rsidP="00110392">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2</w:t>
            </w:r>
          </w:p>
        </w:tc>
        <w:tc>
          <w:tcPr>
            <w:tcW w:w="723" w:type="dxa"/>
            <w:gridSpan w:val="2"/>
            <w:vAlign w:val="center"/>
          </w:tcPr>
          <w:p w14:paraId="2FF55893" w14:textId="77777777" w:rsidR="00495E8F" w:rsidRPr="005865C6" w:rsidRDefault="00495E8F" w:rsidP="00110392">
            <w:pPr>
              <w:jc w:val="center"/>
              <w:rPr>
                <w:rFonts w:asciiTheme="minorEastAsia" w:hAnsiTheme="minorEastAsia" w:cs="宋体" w:hint="eastAsia"/>
                <w:bCs/>
                <w:szCs w:val="21"/>
              </w:rPr>
            </w:pPr>
            <w:r>
              <w:rPr>
                <w:rFonts w:asciiTheme="minorEastAsia" w:hAnsiTheme="minorEastAsia" w:cs="宋体" w:hint="eastAsia"/>
                <w:bCs/>
                <w:szCs w:val="21"/>
              </w:rPr>
              <w:t>0</w:t>
            </w:r>
          </w:p>
        </w:tc>
        <w:tc>
          <w:tcPr>
            <w:tcW w:w="801" w:type="dxa"/>
            <w:vAlign w:val="center"/>
          </w:tcPr>
          <w:p w14:paraId="7253BB6B" w14:textId="77777777" w:rsidR="00495E8F" w:rsidRDefault="00495E8F" w:rsidP="00110392">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2</w:t>
            </w:r>
          </w:p>
        </w:tc>
      </w:tr>
      <w:tr w:rsidR="00495E8F" w:rsidRPr="005A43AD" w14:paraId="757C4A18" w14:textId="77777777" w:rsidTr="00110392">
        <w:trPr>
          <w:trHeight w:hRule="exact" w:val="624"/>
          <w:jc w:val="center"/>
        </w:trPr>
        <w:tc>
          <w:tcPr>
            <w:tcW w:w="1299" w:type="dxa"/>
            <w:vMerge/>
          </w:tcPr>
          <w:p w14:paraId="5AD64411"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244" w:type="dxa"/>
            <w:gridSpan w:val="9"/>
            <w:vAlign w:val="center"/>
          </w:tcPr>
          <w:p w14:paraId="68FE391C" w14:textId="77777777" w:rsidR="00495E8F" w:rsidRDefault="00495E8F" w:rsidP="00110392">
            <w:pPr>
              <w:jc w:val="center"/>
              <w:rPr>
                <w:rFonts w:ascii="宋体" w:eastAsia="宋体" w:hAnsi="宋体" w:cs="宋体" w:hint="eastAsia"/>
                <w:szCs w:val="21"/>
              </w:rPr>
            </w:pPr>
            <w:r>
              <w:rPr>
                <w:rFonts w:ascii="宋体" w:eastAsia="宋体" w:hAnsi="宋体" w:cs="宋体" w:hint="eastAsia"/>
                <w:szCs w:val="21"/>
              </w:rPr>
              <w:t>第3章 计划（计划的层次与方法）</w:t>
            </w:r>
          </w:p>
        </w:tc>
        <w:tc>
          <w:tcPr>
            <w:tcW w:w="851" w:type="dxa"/>
            <w:gridSpan w:val="3"/>
            <w:vAlign w:val="center"/>
          </w:tcPr>
          <w:p w14:paraId="7BE1C774" w14:textId="77777777" w:rsidR="00495E8F" w:rsidRDefault="00495E8F" w:rsidP="00110392">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2</w:t>
            </w:r>
          </w:p>
        </w:tc>
        <w:tc>
          <w:tcPr>
            <w:tcW w:w="723" w:type="dxa"/>
            <w:gridSpan w:val="2"/>
            <w:vAlign w:val="center"/>
          </w:tcPr>
          <w:p w14:paraId="1FAD96A4" w14:textId="77777777" w:rsidR="00495E8F" w:rsidRPr="005865C6" w:rsidRDefault="00495E8F" w:rsidP="00110392">
            <w:pPr>
              <w:jc w:val="center"/>
              <w:rPr>
                <w:rFonts w:asciiTheme="minorEastAsia" w:hAnsiTheme="minorEastAsia" w:cs="宋体" w:hint="eastAsia"/>
                <w:bCs/>
                <w:szCs w:val="21"/>
              </w:rPr>
            </w:pPr>
            <w:r>
              <w:rPr>
                <w:rFonts w:asciiTheme="minorEastAsia" w:hAnsiTheme="minorEastAsia" w:cs="宋体" w:hint="eastAsia"/>
                <w:bCs/>
                <w:szCs w:val="21"/>
              </w:rPr>
              <w:t>0</w:t>
            </w:r>
          </w:p>
        </w:tc>
        <w:tc>
          <w:tcPr>
            <w:tcW w:w="801" w:type="dxa"/>
            <w:vAlign w:val="center"/>
          </w:tcPr>
          <w:p w14:paraId="6178E1D3" w14:textId="77777777" w:rsidR="00495E8F" w:rsidRDefault="00495E8F" w:rsidP="00110392">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2</w:t>
            </w:r>
          </w:p>
        </w:tc>
      </w:tr>
      <w:tr w:rsidR="00495E8F" w:rsidRPr="00816045" w14:paraId="00CBE366" w14:textId="77777777" w:rsidTr="00110392">
        <w:trPr>
          <w:trHeight w:hRule="exact" w:val="624"/>
          <w:jc w:val="center"/>
        </w:trPr>
        <w:tc>
          <w:tcPr>
            <w:tcW w:w="1299" w:type="dxa"/>
            <w:vMerge/>
          </w:tcPr>
          <w:p w14:paraId="3C3370E2"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244" w:type="dxa"/>
            <w:gridSpan w:val="9"/>
            <w:vAlign w:val="center"/>
          </w:tcPr>
          <w:p w14:paraId="1C7E52D0" w14:textId="77777777" w:rsidR="00495E8F" w:rsidRDefault="00495E8F" w:rsidP="00110392">
            <w:pPr>
              <w:jc w:val="center"/>
              <w:rPr>
                <w:rFonts w:ascii="宋体" w:eastAsia="宋体" w:hAnsi="宋体" w:cs="宋体" w:hint="eastAsia"/>
                <w:szCs w:val="21"/>
              </w:rPr>
            </w:pPr>
            <w:r>
              <w:rPr>
                <w:rFonts w:ascii="宋体" w:eastAsia="宋体" w:hAnsi="宋体" w:cs="宋体" w:hint="eastAsia"/>
                <w:szCs w:val="21"/>
              </w:rPr>
              <w:t>第3章 计划（时间管理方法）</w:t>
            </w:r>
          </w:p>
        </w:tc>
        <w:tc>
          <w:tcPr>
            <w:tcW w:w="851" w:type="dxa"/>
            <w:gridSpan w:val="3"/>
            <w:vAlign w:val="center"/>
          </w:tcPr>
          <w:p w14:paraId="353BBEB2" w14:textId="77777777" w:rsidR="00495E8F" w:rsidRDefault="00495E8F" w:rsidP="00110392">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2</w:t>
            </w:r>
          </w:p>
        </w:tc>
        <w:tc>
          <w:tcPr>
            <w:tcW w:w="723" w:type="dxa"/>
            <w:gridSpan w:val="2"/>
            <w:vAlign w:val="center"/>
          </w:tcPr>
          <w:p w14:paraId="500F70EE" w14:textId="77777777" w:rsidR="00495E8F" w:rsidRPr="005865C6" w:rsidRDefault="00495E8F" w:rsidP="00110392">
            <w:pPr>
              <w:jc w:val="center"/>
              <w:rPr>
                <w:rFonts w:asciiTheme="minorEastAsia" w:hAnsiTheme="minorEastAsia" w:cs="宋体" w:hint="eastAsia"/>
                <w:bCs/>
                <w:szCs w:val="21"/>
              </w:rPr>
            </w:pPr>
            <w:r>
              <w:rPr>
                <w:rFonts w:asciiTheme="minorEastAsia" w:hAnsiTheme="minorEastAsia" w:cs="宋体" w:hint="eastAsia"/>
                <w:bCs/>
                <w:szCs w:val="21"/>
              </w:rPr>
              <w:t>0</w:t>
            </w:r>
          </w:p>
        </w:tc>
        <w:tc>
          <w:tcPr>
            <w:tcW w:w="801" w:type="dxa"/>
            <w:vAlign w:val="center"/>
          </w:tcPr>
          <w:p w14:paraId="7B6C3220" w14:textId="77777777" w:rsidR="00495E8F" w:rsidRDefault="00495E8F" w:rsidP="00110392">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2</w:t>
            </w:r>
          </w:p>
        </w:tc>
      </w:tr>
      <w:tr w:rsidR="00495E8F" w:rsidRPr="00816045" w14:paraId="5B5614FB" w14:textId="77777777" w:rsidTr="00110392">
        <w:trPr>
          <w:trHeight w:hRule="exact" w:val="624"/>
          <w:jc w:val="center"/>
        </w:trPr>
        <w:tc>
          <w:tcPr>
            <w:tcW w:w="1299" w:type="dxa"/>
            <w:vMerge/>
          </w:tcPr>
          <w:p w14:paraId="28DF7794"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244" w:type="dxa"/>
            <w:gridSpan w:val="9"/>
            <w:vAlign w:val="center"/>
          </w:tcPr>
          <w:p w14:paraId="1FFB3319" w14:textId="77777777" w:rsidR="00495E8F" w:rsidRDefault="00495E8F" w:rsidP="00110392">
            <w:pPr>
              <w:jc w:val="center"/>
              <w:rPr>
                <w:rFonts w:ascii="宋体" w:eastAsia="宋体" w:hAnsi="宋体" w:cs="宋体" w:hint="eastAsia"/>
                <w:szCs w:val="21"/>
              </w:rPr>
            </w:pPr>
            <w:r>
              <w:rPr>
                <w:rFonts w:ascii="宋体" w:eastAsia="宋体" w:hAnsi="宋体" w:cs="宋体" w:hint="eastAsia"/>
                <w:szCs w:val="21"/>
              </w:rPr>
              <w:t>第4章 组织（组织概述）</w:t>
            </w:r>
          </w:p>
        </w:tc>
        <w:tc>
          <w:tcPr>
            <w:tcW w:w="851" w:type="dxa"/>
            <w:gridSpan w:val="3"/>
            <w:vAlign w:val="center"/>
          </w:tcPr>
          <w:p w14:paraId="02E40C42" w14:textId="77777777" w:rsidR="00495E8F" w:rsidRDefault="00495E8F" w:rsidP="00110392">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2</w:t>
            </w:r>
          </w:p>
        </w:tc>
        <w:tc>
          <w:tcPr>
            <w:tcW w:w="723" w:type="dxa"/>
            <w:gridSpan w:val="2"/>
            <w:vAlign w:val="center"/>
          </w:tcPr>
          <w:p w14:paraId="01B6E45C" w14:textId="77777777" w:rsidR="00495E8F" w:rsidRPr="005865C6" w:rsidRDefault="00495E8F" w:rsidP="00110392">
            <w:pPr>
              <w:jc w:val="center"/>
              <w:rPr>
                <w:rFonts w:asciiTheme="minorEastAsia" w:hAnsiTheme="minorEastAsia" w:cs="宋体" w:hint="eastAsia"/>
                <w:bCs/>
                <w:szCs w:val="21"/>
              </w:rPr>
            </w:pPr>
            <w:r>
              <w:rPr>
                <w:rFonts w:asciiTheme="minorEastAsia" w:hAnsiTheme="minorEastAsia" w:cs="宋体" w:hint="eastAsia"/>
                <w:bCs/>
                <w:szCs w:val="21"/>
              </w:rPr>
              <w:t>0</w:t>
            </w:r>
          </w:p>
        </w:tc>
        <w:tc>
          <w:tcPr>
            <w:tcW w:w="801" w:type="dxa"/>
            <w:vAlign w:val="center"/>
          </w:tcPr>
          <w:p w14:paraId="606344DF" w14:textId="77777777" w:rsidR="00495E8F" w:rsidRDefault="00495E8F" w:rsidP="00110392">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2</w:t>
            </w:r>
          </w:p>
        </w:tc>
      </w:tr>
      <w:tr w:rsidR="00495E8F" w:rsidRPr="00816045" w14:paraId="7A8CD84D" w14:textId="77777777" w:rsidTr="00110392">
        <w:trPr>
          <w:trHeight w:hRule="exact" w:val="624"/>
          <w:jc w:val="center"/>
        </w:trPr>
        <w:tc>
          <w:tcPr>
            <w:tcW w:w="1299" w:type="dxa"/>
            <w:vMerge/>
          </w:tcPr>
          <w:p w14:paraId="106FC657"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244" w:type="dxa"/>
            <w:gridSpan w:val="9"/>
            <w:vAlign w:val="center"/>
          </w:tcPr>
          <w:p w14:paraId="2B18B353" w14:textId="77777777" w:rsidR="00495E8F" w:rsidRDefault="00495E8F" w:rsidP="00110392">
            <w:pPr>
              <w:jc w:val="center"/>
              <w:rPr>
                <w:rFonts w:ascii="宋体" w:eastAsia="宋体" w:hAnsi="宋体" w:cs="宋体" w:hint="eastAsia"/>
                <w:szCs w:val="21"/>
              </w:rPr>
            </w:pPr>
            <w:r>
              <w:rPr>
                <w:rFonts w:ascii="宋体" w:eastAsia="宋体" w:hAnsi="宋体" w:cs="宋体" w:hint="eastAsia"/>
                <w:szCs w:val="21"/>
              </w:rPr>
              <w:t>第4章 组织（制度管理）</w:t>
            </w:r>
          </w:p>
        </w:tc>
        <w:tc>
          <w:tcPr>
            <w:tcW w:w="851" w:type="dxa"/>
            <w:gridSpan w:val="3"/>
            <w:vAlign w:val="center"/>
          </w:tcPr>
          <w:p w14:paraId="6DA44813" w14:textId="77777777" w:rsidR="00495E8F" w:rsidRDefault="00495E8F" w:rsidP="00110392">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2</w:t>
            </w:r>
          </w:p>
        </w:tc>
        <w:tc>
          <w:tcPr>
            <w:tcW w:w="723" w:type="dxa"/>
            <w:gridSpan w:val="2"/>
            <w:vAlign w:val="center"/>
          </w:tcPr>
          <w:p w14:paraId="526DE156" w14:textId="77777777" w:rsidR="00495E8F" w:rsidRDefault="00495E8F" w:rsidP="00110392">
            <w:pPr>
              <w:jc w:val="center"/>
              <w:rPr>
                <w:rFonts w:asciiTheme="minorEastAsia" w:hAnsiTheme="minorEastAsia" w:cs="宋体" w:hint="eastAsia"/>
                <w:bCs/>
                <w:szCs w:val="21"/>
              </w:rPr>
            </w:pPr>
            <w:r>
              <w:rPr>
                <w:rFonts w:asciiTheme="minorEastAsia" w:hAnsiTheme="minorEastAsia" w:cs="宋体" w:hint="eastAsia"/>
                <w:bCs/>
                <w:szCs w:val="21"/>
              </w:rPr>
              <w:t>0</w:t>
            </w:r>
          </w:p>
        </w:tc>
        <w:tc>
          <w:tcPr>
            <w:tcW w:w="801" w:type="dxa"/>
            <w:vAlign w:val="center"/>
          </w:tcPr>
          <w:p w14:paraId="5C6A7163" w14:textId="77777777" w:rsidR="00495E8F" w:rsidRDefault="00495E8F" w:rsidP="00110392">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2</w:t>
            </w:r>
          </w:p>
        </w:tc>
      </w:tr>
      <w:tr w:rsidR="00495E8F" w:rsidRPr="005A43AD" w14:paraId="355F286B" w14:textId="77777777" w:rsidTr="00110392">
        <w:trPr>
          <w:trHeight w:hRule="exact" w:val="624"/>
          <w:jc w:val="center"/>
        </w:trPr>
        <w:tc>
          <w:tcPr>
            <w:tcW w:w="1299" w:type="dxa"/>
            <w:vMerge/>
          </w:tcPr>
          <w:p w14:paraId="0852ED0D"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244" w:type="dxa"/>
            <w:gridSpan w:val="9"/>
            <w:vAlign w:val="center"/>
          </w:tcPr>
          <w:p w14:paraId="705CAE90" w14:textId="77777777" w:rsidR="00495E8F" w:rsidRDefault="00495E8F" w:rsidP="00110392">
            <w:pPr>
              <w:jc w:val="center"/>
              <w:rPr>
                <w:rFonts w:ascii="宋体" w:eastAsia="宋体" w:hAnsi="宋体" w:cs="宋体" w:hint="eastAsia"/>
                <w:szCs w:val="21"/>
              </w:rPr>
            </w:pPr>
            <w:r>
              <w:rPr>
                <w:rFonts w:ascii="宋体" w:eastAsia="宋体" w:hAnsi="宋体" w:cs="宋体" w:hint="eastAsia"/>
                <w:szCs w:val="21"/>
              </w:rPr>
              <w:t>第4章 组织（团队管理）</w:t>
            </w:r>
          </w:p>
        </w:tc>
        <w:tc>
          <w:tcPr>
            <w:tcW w:w="851" w:type="dxa"/>
            <w:gridSpan w:val="3"/>
            <w:vAlign w:val="center"/>
          </w:tcPr>
          <w:p w14:paraId="2EA1B5E9" w14:textId="77777777" w:rsidR="00495E8F" w:rsidRPr="005865C6" w:rsidRDefault="00495E8F" w:rsidP="00110392">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2</w:t>
            </w:r>
          </w:p>
        </w:tc>
        <w:tc>
          <w:tcPr>
            <w:tcW w:w="723" w:type="dxa"/>
            <w:gridSpan w:val="2"/>
            <w:vAlign w:val="center"/>
          </w:tcPr>
          <w:p w14:paraId="0CCC7F31" w14:textId="77777777" w:rsidR="00495E8F" w:rsidRPr="005865C6" w:rsidRDefault="00495E8F" w:rsidP="00110392">
            <w:pPr>
              <w:jc w:val="center"/>
              <w:rPr>
                <w:rFonts w:asciiTheme="minorEastAsia" w:hAnsiTheme="minorEastAsia" w:hint="eastAsia"/>
                <w:szCs w:val="21"/>
              </w:rPr>
            </w:pPr>
            <w:r w:rsidRPr="005865C6">
              <w:rPr>
                <w:rFonts w:asciiTheme="minorEastAsia" w:hAnsiTheme="minorEastAsia" w:cs="宋体" w:hint="eastAsia"/>
                <w:bCs/>
                <w:szCs w:val="21"/>
              </w:rPr>
              <w:t>0</w:t>
            </w:r>
          </w:p>
        </w:tc>
        <w:tc>
          <w:tcPr>
            <w:tcW w:w="801" w:type="dxa"/>
            <w:vAlign w:val="center"/>
          </w:tcPr>
          <w:p w14:paraId="1C384296" w14:textId="77777777" w:rsidR="00495E8F" w:rsidRPr="005865C6" w:rsidRDefault="00495E8F" w:rsidP="00110392">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2</w:t>
            </w:r>
          </w:p>
        </w:tc>
      </w:tr>
      <w:tr w:rsidR="00495E8F" w:rsidRPr="005A43AD" w14:paraId="78EBF063" w14:textId="77777777" w:rsidTr="00110392">
        <w:trPr>
          <w:trHeight w:hRule="exact" w:val="624"/>
          <w:jc w:val="center"/>
        </w:trPr>
        <w:tc>
          <w:tcPr>
            <w:tcW w:w="1299" w:type="dxa"/>
            <w:vMerge/>
          </w:tcPr>
          <w:p w14:paraId="1E9E65FE"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244" w:type="dxa"/>
            <w:gridSpan w:val="9"/>
            <w:vAlign w:val="center"/>
          </w:tcPr>
          <w:p w14:paraId="3DBB81F0" w14:textId="77777777" w:rsidR="00495E8F" w:rsidRDefault="00495E8F" w:rsidP="00110392">
            <w:pPr>
              <w:jc w:val="center"/>
              <w:rPr>
                <w:rFonts w:ascii="宋体" w:eastAsia="宋体" w:hAnsi="宋体" w:cs="宋体" w:hint="eastAsia"/>
                <w:szCs w:val="21"/>
              </w:rPr>
            </w:pPr>
            <w:r>
              <w:rPr>
                <w:rFonts w:ascii="宋体" w:eastAsia="宋体" w:hAnsi="宋体" w:cs="宋体" w:hint="eastAsia"/>
                <w:szCs w:val="21"/>
              </w:rPr>
              <w:t>第4章  组织（团队游戏）</w:t>
            </w:r>
          </w:p>
        </w:tc>
        <w:tc>
          <w:tcPr>
            <w:tcW w:w="851" w:type="dxa"/>
            <w:gridSpan w:val="3"/>
            <w:vAlign w:val="center"/>
          </w:tcPr>
          <w:p w14:paraId="5D74A4A9" w14:textId="77777777" w:rsidR="00495E8F" w:rsidRPr="005865C6" w:rsidRDefault="00495E8F" w:rsidP="00110392">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0</w:t>
            </w:r>
          </w:p>
        </w:tc>
        <w:tc>
          <w:tcPr>
            <w:tcW w:w="723" w:type="dxa"/>
            <w:gridSpan w:val="2"/>
            <w:vAlign w:val="center"/>
          </w:tcPr>
          <w:p w14:paraId="5EDDC461" w14:textId="77777777" w:rsidR="00495E8F" w:rsidRPr="005865C6" w:rsidRDefault="00495E8F" w:rsidP="00110392">
            <w:pPr>
              <w:jc w:val="center"/>
              <w:rPr>
                <w:rFonts w:asciiTheme="minorEastAsia" w:hAnsiTheme="minorEastAsia" w:hint="eastAsia"/>
                <w:szCs w:val="21"/>
              </w:rPr>
            </w:pPr>
            <w:r>
              <w:rPr>
                <w:rFonts w:asciiTheme="minorEastAsia" w:hAnsiTheme="minorEastAsia" w:cs="宋体" w:hint="eastAsia"/>
                <w:bCs/>
                <w:szCs w:val="21"/>
              </w:rPr>
              <w:t>2</w:t>
            </w:r>
          </w:p>
        </w:tc>
        <w:tc>
          <w:tcPr>
            <w:tcW w:w="801" w:type="dxa"/>
            <w:vAlign w:val="center"/>
          </w:tcPr>
          <w:p w14:paraId="7CC3A709" w14:textId="77777777" w:rsidR="00495E8F" w:rsidRPr="005865C6" w:rsidRDefault="00495E8F" w:rsidP="00110392">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2</w:t>
            </w:r>
          </w:p>
        </w:tc>
      </w:tr>
      <w:tr w:rsidR="00495E8F" w:rsidRPr="005A43AD" w14:paraId="72AF98E3" w14:textId="77777777" w:rsidTr="00110392">
        <w:trPr>
          <w:trHeight w:hRule="exact" w:val="624"/>
          <w:jc w:val="center"/>
        </w:trPr>
        <w:tc>
          <w:tcPr>
            <w:tcW w:w="1299" w:type="dxa"/>
            <w:vMerge/>
          </w:tcPr>
          <w:p w14:paraId="0E720A5E"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244" w:type="dxa"/>
            <w:gridSpan w:val="9"/>
            <w:vAlign w:val="center"/>
          </w:tcPr>
          <w:p w14:paraId="48046A20" w14:textId="77777777" w:rsidR="00495E8F" w:rsidRDefault="00495E8F" w:rsidP="00110392">
            <w:pPr>
              <w:jc w:val="center"/>
              <w:rPr>
                <w:rFonts w:ascii="宋体" w:eastAsia="宋体" w:hAnsi="宋体" w:cs="宋体" w:hint="eastAsia"/>
                <w:szCs w:val="21"/>
              </w:rPr>
            </w:pPr>
            <w:r>
              <w:rPr>
                <w:rFonts w:ascii="宋体" w:eastAsia="宋体" w:hAnsi="宋体" w:cs="宋体" w:hint="eastAsia"/>
                <w:szCs w:val="21"/>
              </w:rPr>
              <w:t>第5章  领导（领导理论）</w:t>
            </w:r>
          </w:p>
        </w:tc>
        <w:tc>
          <w:tcPr>
            <w:tcW w:w="851" w:type="dxa"/>
            <w:gridSpan w:val="3"/>
            <w:vAlign w:val="center"/>
          </w:tcPr>
          <w:p w14:paraId="6C682D62" w14:textId="77777777" w:rsidR="00495E8F" w:rsidRPr="005865C6" w:rsidRDefault="00495E8F" w:rsidP="00110392">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2</w:t>
            </w:r>
          </w:p>
        </w:tc>
        <w:tc>
          <w:tcPr>
            <w:tcW w:w="723" w:type="dxa"/>
            <w:gridSpan w:val="2"/>
            <w:vAlign w:val="center"/>
          </w:tcPr>
          <w:p w14:paraId="73A1E7AF" w14:textId="77777777" w:rsidR="00495E8F" w:rsidRPr="005865C6" w:rsidRDefault="00495E8F" w:rsidP="00110392">
            <w:pPr>
              <w:jc w:val="center"/>
              <w:rPr>
                <w:rFonts w:asciiTheme="minorEastAsia" w:hAnsiTheme="minorEastAsia" w:hint="eastAsia"/>
                <w:szCs w:val="21"/>
              </w:rPr>
            </w:pPr>
            <w:r w:rsidRPr="005865C6">
              <w:rPr>
                <w:rFonts w:asciiTheme="minorEastAsia" w:hAnsiTheme="minorEastAsia" w:cs="宋体" w:hint="eastAsia"/>
                <w:bCs/>
                <w:szCs w:val="21"/>
              </w:rPr>
              <w:t>0</w:t>
            </w:r>
          </w:p>
        </w:tc>
        <w:tc>
          <w:tcPr>
            <w:tcW w:w="801" w:type="dxa"/>
            <w:vAlign w:val="center"/>
          </w:tcPr>
          <w:p w14:paraId="254211BF" w14:textId="77777777" w:rsidR="00495E8F" w:rsidRPr="005865C6" w:rsidRDefault="00495E8F" w:rsidP="00110392">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2</w:t>
            </w:r>
          </w:p>
        </w:tc>
      </w:tr>
      <w:tr w:rsidR="00495E8F" w:rsidRPr="005A43AD" w14:paraId="15BDC86B" w14:textId="77777777" w:rsidTr="00110392">
        <w:trPr>
          <w:trHeight w:hRule="exact" w:val="624"/>
          <w:jc w:val="center"/>
        </w:trPr>
        <w:tc>
          <w:tcPr>
            <w:tcW w:w="1299" w:type="dxa"/>
            <w:vMerge/>
          </w:tcPr>
          <w:p w14:paraId="558927C3"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244" w:type="dxa"/>
            <w:gridSpan w:val="9"/>
            <w:vAlign w:val="center"/>
          </w:tcPr>
          <w:p w14:paraId="09C741E1" w14:textId="77777777" w:rsidR="00495E8F" w:rsidRDefault="00495E8F" w:rsidP="00110392">
            <w:pPr>
              <w:jc w:val="center"/>
              <w:rPr>
                <w:rFonts w:ascii="宋体" w:eastAsia="宋体" w:hAnsi="宋体" w:cs="宋体" w:hint="eastAsia"/>
                <w:szCs w:val="21"/>
              </w:rPr>
            </w:pPr>
            <w:r>
              <w:rPr>
                <w:rFonts w:ascii="宋体" w:eastAsia="宋体" w:hAnsi="宋体" w:cs="宋体" w:hint="eastAsia"/>
                <w:szCs w:val="21"/>
              </w:rPr>
              <w:t>领导之</w:t>
            </w:r>
            <w:proofErr w:type="gramStart"/>
            <w:r>
              <w:rPr>
                <w:rFonts w:ascii="宋体" w:eastAsia="宋体" w:hAnsi="宋体" w:cs="宋体" w:hint="eastAsia"/>
                <w:szCs w:val="21"/>
              </w:rPr>
              <w:t>道讨论</w:t>
            </w:r>
            <w:proofErr w:type="gramEnd"/>
          </w:p>
        </w:tc>
        <w:tc>
          <w:tcPr>
            <w:tcW w:w="851" w:type="dxa"/>
            <w:gridSpan w:val="3"/>
            <w:vAlign w:val="center"/>
          </w:tcPr>
          <w:p w14:paraId="3C3706A4" w14:textId="77777777" w:rsidR="00495E8F" w:rsidRDefault="00495E8F" w:rsidP="00110392">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0</w:t>
            </w:r>
          </w:p>
        </w:tc>
        <w:tc>
          <w:tcPr>
            <w:tcW w:w="723" w:type="dxa"/>
            <w:gridSpan w:val="2"/>
            <w:vAlign w:val="center"/>
          </w:tcPr>
          <w:p w14:paraId="26069A5F" w14:textId="77777777" w:rsidR="00495E8F" w:rsidRPr="005865C6" w:rsidRDefault="00495E8F" w:rsidP="00110392">
            <w:pPr>
              <w:jc w:val="center"/>
              <w:rPr>
                <w:rFonts w:asciiTheme="minorEastAsia" w:hAnsiTheme="minorEastAsia" w:cs="宋体" w:hint="eastAsia"/>
                <w:bCs/>
                <w:szCs w:val="21"/>
              </w:rPr>
            </w:pPr>
            <w:r>
              <w:rPr>
                <w:rFonts w:asciiTheme="minorEastAsia" w:hAnsiTheme="minorEastAsia" w:cs="宋体" w:hint="eastAsia"/>
                <w:bCs/>
                <w:szCs w:val="21"/>
              </w:rPr>
              <w:t>2</w:t>
            </w:r>
          </w:p>
        </w:tc>
        <w:tc>
          <w:tcPr>
            <w:tcW w:w="801" w:type="dxa"/>
            <w:vAlign w:val="center"/>
          </w:tcPr>
          <w:p w14:paraId="665CEB5A" w14:textId="77777777" w:rsidR="00495E8F" w:rsidRDefault="00495E8F" w:rsidP="00110392">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2</w:t>
            </w:r>
          </w:p>
        </w:tc>
      </w:tr>
      <w:tr w:rsidR="00495E8F" w:rsidRPr="005A43AD" w14:paraId="1373398D" w14:textId="77777777" w:rsidTr="00110392">
        <w:trPr>
          <w:trHeight w:hRule="exact" w:val="624"/>
          <w:jc w:val="center"/>
        </w:trPr>
        <w:tc>
          <w:tcPr>
            <w:tcW w:w="1299" w:type="dxa"/>
            <w:vMerge/>
          </w:tcPr>
          <w:p w14:paraId="2CBE79DA"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244" w:type="dxa"/>
            <w:gridSpan w:val="9"/>
            <w:vAlign w:val="center"/>
          </w:tcPr>
          <w:p w14:paraId="225576E4" w14:textId="77777777" w:rsidR="00495E8F" w:rsidRDefault="00495E8F" w:rsidP="00110392">
            <w:pPr>
              <w:jc w:val="center"/>
              <w:rPr>
                <w:rFonts w:ascii="宋体" w:eastAsia="宋体" w:hAnsi="宋体" w:cs="宋体" w:hint="eastAsia"/>
                <w:szCs w:val="21"/>
              </w:rPr>
            </w:pPr>
            <w:r>
              <w:rPr>
                <w:rFonts w:ascii="宋体" w:eastAsia="宋体" w:hAnsi="宋体" w:cs="宋体" w:hint="eastAsia"/>
                <w:szCs w:val="21"/>
              </w:rPr>
              <w:t>第5章 领导（激励理论与实务）</w:t>
            </w:r>
          </w:p>
        </w:tc>
        <w:tc>
          <w:tcPr>
            <w:tcW w:w="851" w:type="dxa"/>
            <w:gridSpan w:val="3"/>
            <w:vAlign w:val="center"/>
          </w:tcPr>
          <w:p w14:paraId="43BEC260" w14:textId="77777777" w:rsidR="00495E8F" w:rsidRPr="005865C6" w:rsidRDefault="00495E8F" w:rsidP="00110392">
            <w:pPr>
              <w:pStyle w:val="TableParagraph"/>
              <w:ind w:right="23"/>
              <w:jc w:val="center"/>
              <w:rPr>
                <w:rFonts w:asciiTheme="minorEastAsia" w:eastAsiaTheme="minorEastAsia" w:hAnsiTheme="minorEastAsia" w:cs="宋体" w:hint="eastAsia"/>
                <w:bCs/>
                <w:sz w:val="21"/>
                <w:szCs w:val="21"/>
                <w:lang w:eastAsia="zh-CN"/>
              </w:rPr>
            </w:pPr>
            <w:r w:rsidRPr="005865C6">
              <w:rPr>
                <w:rFonts w:asciiTheme="minorEastAsia" w:eastAsiaTheme="minorEastAsia" w:hAnsiTheme="minorEastAsia" w:cs="宋体" w:hint="eastAsia"/>
                <w:bCs/>
                <w:sz w:val="21"/>
                <w:szCs w:val="21"/>
                <w:lang w:eastAsia="zh-CN"/>
              </w:rPr>
              <w:t>2</w:t>
            </w:r>
          </w:p>
        </w:tc>
        <w:tc>
          <w:tcPr>
            <w:tcW w:w="723" w:type="dxa"/>
            <w:gridSpan w:val="2"/>
            <w:vAlign w:val="center"/>
          </w:tcPr>
          <w:p w14:paraId="0833A389" w14:textId="77777777" w:rsidR="00495E8F" w:rsidRPr="005865C6" w:rsidRDefault="00495E8F" w:rsidP="00110392">
            <w:pPr>
              <w:jc w:val="center"/>
              <w:rPr>
                <w:rFonts w:asciiTheme="minorEastAsia" w:hAnsiTheme="minorEastAsia" w:hint="eastAsia"/>
                <w:szCs w:val="21"/>
              </w:rPr>
            </w:pPr>
            <w:r w:rsidRPr="005865C6">
              <w:rPr>
                <w:rFonts w:asciiTheme="minorEastAsia" w:hAnsiTheme="minorEastAsia" w:cs="宋体" w:hint="eastAsia"/>
                <w:bCs/>
                <w:szCs w:val="21"/>
              </w:rPr>
              <w:t>0</w:t>
            </w:r>
          </w:p>
        </w:tc>
        <w:tc>
          <w:tcPr>
            <w:tcW w:w="801" w:type="dxa"/>
            <w:vAlign w:val="center"/>
          </w:tcPr>
          <w:p w14:paraId="40157D43" w14:textId="77777777" w:rsidR="00495E8F" w:rsidRPr="005865C6" w:rsidRDefault="00495E8F" w:rsidP="00110392">
            <w:pPr>
              <w:pStyle w:val="TableParagraph"/>
              <w:ind w:right="23"/>
              <w:jc w:val="center"/>
              <w:rPr>
                <w:rFonts w:asciiTheme="minorEastAsia" w:eastAsiaTheme="minorEastAsia" w:hAnsiTheme="minorEastAsia" w:cs="宋体" w:hint="eastAsia"/>
                <w:bCs/>
                <w:sz w:val="21"/>
                <w:szCs w:val="21"/>
                <w:lang w:eastAsia="zh-CN"/>
              </w:rPr>
            </w:pPr>
            <w:r w:rsidRPr="005865C6">
              <w:rPr>
                <w:rFonts w:asciiTheme="minorEastAsia" w:eastAsiaTheme="minorEastAsia" w:hAnsiTheme="minorEastAsia" w:cs="宋体" w:hint="eastAsia"/>
                <w:bCs/>
                <w:sz w:val="21"/>
                <w:szCs w:val="21"/>
                <w:lang w:eastAsia="zh-CN"/>
              </w:rPr>
              <w:t>2</w:t>
            </w:r>
          </w:p>
        </w:tc>
      </w:tr>
      <w:tr w:rsidR="00495E8F" w:rsidRPr="005A43AD" w14:paraId="0A744946" w14:textId="77777777" w:rsidTr="00110392">
        <w:trPr>
          <w:trHeight w:hRule="exact" w:val="624"/>
          <w:jc w:val="center"/>
        </w:trPr>
        <w:tc>
          <w:tcPr>
            <w:tcW w:w="1299" w:type="dxa"/>
            <w:vMerge/>
          </w:tcPr>
          <w:p w14:paraId="46739144"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244" w:type="dxa"/>
            <w:gridSpan w:val="9"/>
            <w:vAlign w:val="center"/>
          </w:tcPr>
          <w:p w14:paraId="5A98BCA3" w14:textId="77777777" w:rsidR="00495E8F" w:rsidRDefault="00495E8F" w:rsidP="00110392">
            <w:pPr>
              <w:jc w:val="center"/>
              <w:rPr>
                <w:rFonts w:ascii="宋体" w:eastAsia="宋体" w:hAnsi="宋体" w:cs="宋体" w:hint="eastAsia"/>
                <w:szCs w:val="21"/>
              </w:rPr>
            </w:pPr>
            <w:r>
              <w:rPr>
                <w:rFonts w:ascii="宋体" w:eastAsia="宋体" w:hAnsi="宋体" w:cs="宋体" w:hint="eastAsia"/>
                <w:szCs w:val="21"/>
              </w:rPr>
              <w:t>第5章 领导（沟通技能）</w:t>
            </w:r>
          </w:p>
        </w:tc>
        <w:tc>
          <w:tcPr>
            <w:tcW w:w="851" w:type="dxa"/>
            <w:gridSpan w:val="3"/>
            <w:vAlign w:val="center"/>
          </w:tcPr>
          <w:p w14:paraId="30899860" w14:textId="77777777" w:rsidR="00495E8F" w:rsidRPr="005865C6" w:rsidRDefault="00495E8F" w:rsidP="00110392">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2</w:t>
            </w:r>
          </w:p>
        </w:tc>
        <w:tc>
          <w:tcPr>
            <w:tcW w:w="723" w:type="dxa"/>
            <w:gridSpan w:val="2"/>
            <w:vAlign w:val="center"/>
          </w:tcPr>
          <w:p w14:paraId="29A76894" w14:textId="77777777" w:rsidR="00495E8F" w:rsidRPr="005865C6" w:rsidRDefault="00495E8F" w:rsidP="00110392">
            <w:pPr>
              <w:jc w:val="center"/>
              <w:rPr>
                <w:rFonts w:asciiTheme="minorEastAsia" w:hAnsiTheme="minorEastAsia" w:cs="宋体" w:hint="eastAsia"/>
                <w:bCs/>
                <w:szCs w:val="21"/>
              </w:rPr>
            </w:pPr>
            <w:r>
              <w:rPr>
                <w:rFonts w:asciiTheme="minorEastAsia" w:hAnsiTheme="minorEastAsia" w:cs="宋体" w:hint="eastAsia"/>
                <w:bCs/>
                <w:szCs w:val="21"/>
              </w:rPr>
              <w:t>0</w:t>
            </w:r>
          </w:p>
        </w:tc>
        <w:tc>
          <w:tcPr>
            <w:tcW w:w="801" w:type="dxa"/>
            <w:vAlign w:val="center"/>
          </w:tcPr>
          <w:p w14:paraId="1663B71B" w14:textId="77777777" w:rsidR="00495E8F" w:rsidRPr="005865C6" w:rsidRDefault="00495E8F" w:rsidP="00110392">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2</w:t>
            </w:r>
          </w:p>
        </w:tc>
      </w:tr>
      <w:tr w:rsidR="00495E8F" w:rsidRPr="005A43AD" w14:paraId="3CAB2844" w14:textId="77777777" w:rsidTr="00110392">
        <w:trPr>
          <w:trHeight w:hRule="exact" w:val="624"/>
          <w:jc w:val="center"/>
        </w:trPr>
        <w:tc>
          <w:tcPr>
            <w:tcW w:w="1299" w:type="dxa"/>
            <w:vMerge/>
          </w:tcPr>
          <w:p w14:paraId="2A2BBA54"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244" w:type="dxa"/>
            <w:gridSpan w:val="9"/>
            <w:vAlign w:val="center"/>
          </w:tcPr>
          <w:p w14:paraId="6A97EF52" w14:textId="77777777" w:rsidR="00495E8F" w:rsidRDefault="00495E8F" w:rsidP="00110392">
            <w:pPr>
              <w:jc w:val="center"/>
              <w:rPr>
                <w:rFonts w:ascii="宋体" w:eastAsia="宋体" w:hAnsi="宋体" w:cs="宋体" w:hint="eastAsia"/>
                <w:szCs w:val="21"/>
              </w:rPr>
            </w:pPr>
            <w:r>
              <w:rPr>
                <w:rFonts w:ascii="宋体" w:eastAsia="宋体" w:hAnsi="宋体" w:cs="宋体" w:hint="eastAsia"/>
                <w:szCs w:val="21"/>
              </w:rPr>
              <w:t>第6章 控制（控制方法）</w:t>
            </w:r>
          </w:p>
        </w:tc>
        <w:tc>
          <w:tcPr>
            <w:tcW w:w="851" w:type="dxa"/>
            <w:gridSpan w:val="3"/>
            <w:vAlign w:val="center"/>
          </w:tcPr>
          <w:p w14:paraId="61C50F94" w14:textId="77777777" w:rsidR="00495E8F" w:rsidRDefault="00495E8F" w:rsidP="00110392">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2</w:t>
            </w:r>
          </w:p>
        </w:tc>
        <w:tc>
          <w:tcPr>
            <w:tcW w:w="723" w:type="dxa"/>
            <w:gridSpan w:val="2"/>
            <w:vAlign w:val="center"/>
          </w:tcPr>
          <w:p w14:paraId="5FF38518" w14:textId="77777777" w:rsidR="00495E8F" w:rsidRPr="005865C6" w:rsidRDefault="00495E8F" w:rsidP="00110392">
            <w:pPr>
              <w:jc w:val="center"/>
              <w:rPr>
                <w:rFonts w:asciiTheme="minorEastAsia" w:hAnsiTheme="minorEastAsia" w:cs="宋体" w:hint="eastAsia"/>
                <w:bCs/>
                <w:szCs w:val="21"/>
              </w:rPr>
            </w:pPr>
            <w:r>
              <w:rPr>
                <w:rFonts w:asciiTheme="minorEastAsia" w:hAnsiTheme="minorEastAsia" w:cs="宋体" w:hint="eastAsia"/>
                <w:bCs/>
                <w:szCs w:val="21"/>
              </w:rPr>
              <w:t>0</w:t>
            </w:r>
          </w:p>
        </w:tc>
        <w:tc>
          <w:tcPr>
            <w:tcW w:w="801" w:type="dxa"/>
            <w:vAlign w:val="center"/>
          </w:tcPr>
          <w:p w14:paraId="1C45CBE1" w14:textId="77777777" w:rsidR="00495E8F" w:rsidRDefault="00495E8F" w:rsidP="00110392">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2</w:t>
            </w:r>
          </w:p>
        </w:tc>
      </w:tr>
      <w:tr w:rsidR="00495E8F" w:rsidRPr="005A43AD" w14:paraId="6D4E5399" w14:textId="77777777" w:rsidTr="00110392">
        <w:trPr>
          <w:trHeight w:hRule="exact" w:val="624"/>
          <w:jc w:val="center"/>
        </w:trPr>
        <w:tc>
          <w:tcPr>
            <w:tcW w:w="1299" w:type="dxa"/>
            <w:vMerge/>
          </w:tcPr>
          <w:p w14:paraId="0D349505"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244" w:type="dxa"/>
            <w:gridSpan w:val="9"/>
            <w:vAlign w:val="center"/>
          </w:tcPr>
          <w:p w14:paraId="35458BE7" w14:textId="77777777" w:rsidR="00495E8F" w:rsidRDefault="00495E8F" w:rsidP="00110392">
            <w:pPr>
              <w:jc w:val="center"/>
              <w:rPr>
                <w:rFonts w:ascii="宋体" w:eastAsia="宋体" w:hAnsi="宋体" w:cs="宋体" w:hint="eastAsia"/>
                <w:szCs w:val="21"/>
              </w:rPr>
            </w:pPr>
            <w:r>
              <w:rPr>
                <w:rFonts w:ascii="宋体" w:eastAsia="宋体" w:hAnsi="宋体" w:cs="宋体" w:hint="eastAsia"/>
                <w:szCs w:val="21"/>
              </w:rPr>
              <w:t>复习答疑</w:t>
            </w:r>
          </w:p>
        </w:tc>
        <w:tc>
          <w:tcPr>
            <w:tcW w:w="851" w:type="dxa"/>
            <w:gridSpan w:val="3"/>
            <w:vAlign w:val="center"/>
          </w:tcPr>
          <w:p w14:paraId="4814E167" w14:textId="77777777" w:rsidR="00495E8F" w:rsidRDefault="00495E8F" w:rsidP="00110392">
            <w:pPr>
              <w:pStyle w:val="TableParagraph"/>
              <w:ind w:right="23"/>
              <w:jc w:val="center"/>
              <w:rPr>
                <w:rFonts w:asciiTheme="minorEastAsia" w:eastAsiaTheme="minorEastAsia" w:hAnsiTheme="minorEastAsia" w:cs="宋体" w:hint="eastAsia"/>
                <w:bCs/>
                <w:sz w:val="21"/>
                <w:szCs w:val="21"/>
                <w:lang w:eastAsia="zh-CN"/>
              </w:rPr>
            </w:pPr>
          </w:p>
        </w:tc>
        <w:tc>
          <w:tcPr>
            <w:tcW w:w="723" w:type="dxa"/>
            <w:gridSpan w:val="2"/>
            <w:vAlign w:val="center"/>
          </w:tcPr>
          <w:p w14:paraId="64180701" w14:textId="77777777" w:rsidR="00495E8F" w:rsidRPr="005865C6" w:rsidRDefault="00495E8F" w:rsidP="00110392">
            <w:pPr>
              <w:jc w:val="center"/>
              <w:rPr>
                <w:rFonts w:asciiTheme="minorEastAsia" w:hAnsiTheme="minorEastAsia" w:cs="宋体" w:hint="eastAsia"/>
                <w:bCs/>
                <w:szCs w:val="21"/>
              </w:rPr>
            </w:pPr>
          </w:p>
        </w:tc>
        <w:tc>
          <w:tcPr>
            <w:tcW w:w="801" w:type="dxa"/>
            <w:vAlign w:val="center"/>
          </w:tcPr>
          <w:p w14:paraId="08D1A25C" w14:textId="77777777" w:rsidR="00495E8F" w:rsidRDefault="00495E8F" w:rsidP="00110392">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2</w:t>
            </w:r>
          </w:p>
        </w:tc>
      </w:tr>
      <w:tr w:rsidR="00495E8F" w:rsidRPr="005A43AD" w14:paraId="558F73DA" w14:textId="77777777" w:rsidTr="00110392">
        <w:trPr>
          <w:trHeight w:hRule="exact" w:val="624"/>
          <w:jc w:val="center"/>
        </w:trPr>
        <w:tc>
          <w:tcPr>
            <w:tcW w:w="1299" w:type="dxa"/>
            <w:vMerge/>
          </w:tcPr>
          <w:p w14:paraId="70EA0CEA"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5244" w:type="dxa"/>
            <w:gridSpan w:val="9"/>
            <w:vAlign w:val="center"/>
          </w:tcPr>
          <w:p w14:paraId="5DFE626B" w14:textId="77777777" w:rsidR="00495E8F" w:rsidRPr="005865C6" w:rsidRDefault="00495E8F" w:rsidP="00110392">
            <w:pPr>
              <w:pStyle w:val="TableParagraph"/>
              <w:ind w:right="23"/>
              <w:jc w:val="center"/>
              <w:rPr>
                <w:rFonts w:asciiTheme="minorEastAsia" w:eastAsiaTheme="minorEastAsia" w:hAnsiTheme="minorEastAsia" w:hint="eastAsia"/>
                <w:sz w:val="21"/>
                <w:szCs w:val="21"/>
                <w:lang w:eastAsia="zh-CN"/>
              </w:rPr>
            </w:pPr>
            <w:r>
              <w:rPr>
                <w:rFonts w:asciiTheme="minorEastAsia" w:eastAsiaTheme="minorEastAsia" w:hAnsiTheme="minorEastAsia" w:hint="eastAsia"/>
                <w:sz w:val="21"/>
                <w:szCs w:val="21"/>
                <w:lang w:eastAsia="zh-CN"/>
              </w:rPr>
              <w:t>合计</w:t>
            </w:r>
          </w:p>
        </w:tc>
        <w:tc>
          <w:tcPr>
            <w:tcW w:w="851" w:type="dxa"/>
            <w:gridSpan w:val="3"/>
            <w:vAlign w:val="center"/>
          </w:tcPr>
          <w:p w14:paraId="031294FE" w14:textId="77777777" w:rsidR="00495E8F" w:rsidRPr="005865C6" w:rsidRDefault="00495E8F" w:rsidP="00110392">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28</w:t>
            </w:r>
          </w:p>
        </w:tc>
        <w:tc>
          <w:tcPr>
            <w:tcW w:w="723" w:type="dxa"/>
            <w:gridSpan w:val="2"/>
            <w:vAlign w:val="center"/>
          </w:tcPr>
          <w:p w14:paraId="7AEA79E2" w14:textId="77777777" w:rsidR="00495E8F" w:rsidRPr="005865C6" w:rsidRDefault="00495E8F" w:rsidP="00110392">
            <w:pPr>
              <w:jc w:val="center"/>
              <w:rPr>
                <w:rFonts w:asciiTheme="minorEastAsia" w:hAnsiTheme="minorEastAsia" w:hint="eastAsia"/>
                <w:szCs w:val="21"/>
              </w:rPr>
            </w:pPr>
            <w:r>
              <w:rPr>
                <w:rFonts w:asciiTheme="minorEastAsia" w:hAnsiTheme="minorEastAsia" w:cs="宋体" w:hint="eastAsia"/>
                <w:bCs/>
                <w:szCs w:val="21"/>
              </w:rPr>
              <w:t>4</w:t>
            </w:r>
          </w:p>
        </w:tc>
        <w:tc>
          <w:tcPr>
            <w:tcW w:w="801" w:type="dxa"/>
            <w:vAlign w:val="center"/>
          </w:tcPr>
          <w:p w14:paraId="1052DA5A" w14:textId="77777777" w:rsidR="00495E8F" w:rsidRPr="005865C6" w:rsidRDefault="00495E8F" w:rsidP="00110392">
            <w:pPr>
              <w:pStyle w:val="TableParagraph"/>
              <w:ind w:right="23"/>
              <w:jc w:val="center"/>
              <w:rPr>
                <w:rFonts w:asciiTheme="minorEastAsia" w:eastAsiaTheme="minorEastAsia" w:hAnsiTheme="minorEastAsia" w:cs="宋体" w:hint="eastAsia"/>
                <w:bCs/>
                <w:sz w:val="21"/>
                <w:szCs w:val="21"/>
                <w:lang w:eastAsia="zh-CN"/>
              </w:rPr>
            </w:pPr>
            <w:r>
              <w:rPr>
                <w:rFonts w:asciiTheme="minorEastAsia" w:eastAsiaTheme="minorEastAsia" w:hAnsiTheme="minorEastAsia" w:cs="宋体" w:hint="eastAsia"/>
                <w:bCs/>
                <w:sz w:val="21"/>
                <w:szCs w:val="21"/>
                <w:lang w:eastAsia="zh-CN"/>
              </w:rPr>
              <w:t>32</w:t>
            </w:r>
          </w:p>
        </w:tc>
      </w:tr>
      <w:tr w:rsidR="00495E8F" w14:paraId="11E0D333" w14:textId="77777777" w:rsidTr="00110392">
        <w:trPr>
          <w:trHeight w:hRule="exact" w:val="1721"/>
          <w:jc w:val="center"/>
        </w:trPr>
        <w:tc>
          <w:tcPr>
            <w:tcW w:w="1299" w:type="dxa"/>
            <w:vAlign w:val="center"/>
          </w:tcPr>
          <w:p w14:paraId="7B5C6522" w14:textId="77777777" w:rsidR="00495E8F" w:rsidRDefault="00495E8F" w:rsidP="00110392">
            <w:pPr>
              <w:pStyle w:val="TableParagraph"/>
              <w:jc w:val="center"/>
              <w:rPr>
                <w:rFonts w:ascii="宋体" w:hint="eastAsia"/>
                <w:b/>
                <w:sz w:val="21"/>
                <w:lang w:eastAsia="zh-CN"/>
              </w:rPr>
            </w:pPr>
            <w:r>
              <w:rPr>
                <w:rFonts w:ascii="宋体"/>
                <w:b/>
                <w:w w:val="98"/>
                <w:sz w:val="21"/>
                <w:lang w:eastAsia="zh-CN"/>
              </w:rPr>
              <w:t>F</w:t>
            </w:r>
          </w:p>
          <w:p w14:paraId="22A0BB9F" w14:textId="77777777" w:rsidR="00495E8F" w:rsidRDefault="00495E8F" w:rsidP="00110392">
            <w:pPr>
              <w:pStyle w:val="TableParagraph"/>
              <w:spacing w:before="43"/>
              <w:ind w:left="104" w:right="93"/>
              <w:jc w:val="center"/>
              <w:rPr>
                <w:rFonts w:ascii="宋体" w:eastAsia="宋体" w:hint="eastAsia"/>
                <w:b/>
                <w:sz w:val="21"/>
                <w:lang w:eastAsia="zh-CN"/>
              </w:rPr>
            </w:pPr>
            <w:r>
              <w:rPr>
                <w:rFonts w:ascii="宋体" w:eastAsia="宋体" w:hint="eastAsia"/>
                <w:b/>
                <w:sz w:val="21"/>
                <w:lang w:eastAsia="zh-CN"/>
              </w:rPr>
              <w:t>教学方式</w:t>
            </w:r>
          </w:p>
        </w:tc>
        <w:tc>
          <w:tcPr>
            <w:tcW w:w="7606" w:type="dxa"/>
            <w:gridSpan w:val="15"/>
            <w:vAlign w:val="center"/>
          </w:tcPr>
          <w:p w14:paraId="0B4A7664" w14:textId="77777777" w:rsidR="00495E8F" w:rsidRDefault="00495E8F" w:rsidP="00110392">
            <w:pPr>
              <w:pStyle w:val="TableParagraph"/>
              <w:tabs>
                <w:tab w:val="left" w:pos="1614"/>
                <w:tab w:val="left" w:pos="3145"/>
                <w:tab w:val="left" w:pos="5039"/>
              </w:tabs>
              <w:spacing w:before="183"/>
              <w:ind w:left="201"/>
              <w:jc w:val="both"/>
              <w:rPr>
                <w:rFonts w:ascii="宋体" w:eastAsia="宋体" w:hAnsi="宋体" w:cs="宋体" w:hint="eastAsia"/>
                <w:sz w:val="21"/>
                <w:szCs w:val="21"/>
                <w:lang w:eastAsia="zh-CN"/>
              </w:rPr>
            </w:pPr>
            <w:r>
              <w:rPr>
                <w:rFonts w:ascii="Wingdings 2" w:eastAsia="Wingdings 2" w:hAnsi="Wingdings 2"/>
                <w:sz w:val="21"/>
                <w:lang w:eastAsia="zh-CN"/>
              </w:rPr>
              <w:t></w:t>
            </w:r>
            <w:r>
              <w:rPr>
                <w:rFonts w:ascii="宋体" w:eastAsia="宋体" w:hAnsi="宋体" w:cs="宋体" w:hint="eastAsia"/>
                <w:sz w:val="21"/>
                <w:szCs w:val="21"/>
                <w:lang w:eastAsia="zh-CN"/>
              </w:rPr>
              <w:t>课堂讲授</w:t>
            </w:r>
            <w:r>
              <w:rPr>
                <w:rFonts w:ascii="宋体" w:eastAsia="宋体" w:hAnsi="宋体" w:cs="宋体" w:hint="eastAsia"/>
                <w:sz w:val="21"/>
                <w:szCs w:val="21"/>
                <w:lang w:eastAsia="zh-CN"/>
              </w:rPr>
              <w:tab/>
            </w:r>
            <w:r>
              <w:rPr>
                <w:rFonts w:ascii="Wingdings 2" w:eastAsia="Wingdings 2" w:hAnsi="Wingdings 2"/>
                <w:sz w:val="21"/>
                <w:lang w:eastAsia="zh-CN"/>
              </w:rPr>
              <w:t></w:t>
            </w:r>
            <w:r>
              <w:rPr>
                <w:rFonts w:ascii="宋体" w:eastAsia="宋体" w:hAnsi="宋体" w:cs="宋体" w:hint="eastAsia"/>
                <w:sz w:val="21"/>
                <w:szCs w:val="21"/>
                <w:lang w:eastAsia="zh-CN"/>
              </w:rPr>
              <w:t>讨论或座谈</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问题导向学习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分组合作学习</w:t>
            </w:r>
          </w:p>
          <w:p w14:paraId="42AC9393" w14:textId="77777777" w:rsidR="00495E8F" w:rsidRDefault="00495E8F" w:rsidP="00110392">
            <w:pPr>
              <w:pStyle w:val="TableParagraph"/>
              <w:tabs>
                <w:tab w:val="left" w:pos="1614"/>
                <w:tab w:val="left" w:pos="3145"/>
                <w:tab w:val="left" w:pos="5039"/>
              </w:tabs>
              <w:spacing w:before="52"/>
              <w:ind w:left="201"/>
              <w:jc w:val="both"/>
              <w:rPr>
                <w:rFonts w:ascii="宋体" w:eastAsia="宋体" w:hAnsi="宋体" w:cs="宋体" w:hint="eastAsia"/>
                <w:sz w:val="21"/>
                <w:szCs w:val="21"/>
                <w:lang w:eastAsia="zh-CN"/>
              </w:rPr>
            </w:pP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专题学习</w:t>
            </w:r>
            <w:r>
              <w:rPr>
                <w:rFonts w:ascii="宋体" w:eastAsia="宋体" w:hAnsi="宋体" w:cs="宋体" w:hint="eastAsia"/>
                <w:sz w:val="21"/>
                <w:szCs w:val="21"/>
                <w:lang w:eastAsia="zh-CN"/>
              </w:rPr>
              <w:tab/>
            </w:r>
            <w:r>
              <w:rPr>
                <w:rFonts w:ascii="Wingdings 2" w:eastAsia="Wingdings 2" w:hAnsi="Wingdings 2"/>
                <w:sz w:val="21"/>
                <w:lang w:eastAsia="zh-CN"/>
              </w:rPr>
              <w:t></w:t>
            </w:r>
            <w:r>
              <w:rPr>
                <w:rFonts w:ascii="宋体" w:eastAsia="宋体" w:hAnsi="宋体" w:cs="宋体" w:hint="eastAsia"/>
                <w:sz w:val="21"/>
                <w:szCs w:val="21"/>
                <w:lang w:eastAsia="zh-CN"/>
              </w:rPr>
              <w:t>实作学习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探究式学习</w:t>
            </w:r>
            <w:r>
              <w:rPr>
                <w:rFonts w:ascii="宋体" w:eastAsia="宋体" w:hAnsi="宋体" w:cs="宋体" w:hint="eastAsia"/>
                <w:sz w:val="21"/>
                <w:szCs w:val="21"/>
                <w:lang w:eastAsia="zh-CN"/>
              </w:rPr>
              <w:tab/>
            </w:r>
            <w:r>
              <w:rPr>
                <w:rFonts w:ascii="Wingdings 2" w:eastAsia="Wingdings 2" w:hAnsi="Wingdings 2"/>
                <w:sz w:val="21"/>
                <w:lang w:eastAsia="zh-CN"/>
              </w:rPr>
              <w:t></w:t>
            </w:r>
            <w:r>
              <w:rPr>
                <w:rFonts w:ascii="宋体" w:eastAsia="宋体" w:hAnsi="宋体" w:cs="宋体" w:hint="eastAsia"/>
                <w:sz w:val="21"/>
                <w:szCs w:val="21"/>
                <w:lang w:eastAsia="zh-CN"/>
              </w:rPr>
              <w:t>线上线下混合式学习</w:t>
            </w:r>
          </w:p>
          <w:p w14:paraId="71A63F8C" w14:textId="77777777" w:rsidR="00495E8F" w:rsidRDefault="00495E8F" w:rsidP="00110392">
            <w:pPr>
              <w:pStyle w:val="TableParagraph"/>
              <w:tabs>
                <w:tab w:val="left" w:pos="417"/>
                <w:tab w:val="left" w:pos="2754"/>
              </w:tabs>
              <w:spacing w:before="53"/>
              <w:ind w:firstLineChars="100" w:firstLine="210"/>
              <w:jc w:val="both"/>
              <w:rPr>
                <w:rFonts w:ascii="Times New Roman" w:eastAsia="Times New Roman"/>
                <w:sz w:val="24"/>
                <w:lang w:eastAsia="zh-CN"/>
              </w:rPr>
            </w:pPr>
            <w:r>
              <w:rPr>
                <w:rFonts w:ascii="Wingdings 2" w:eastAsia="Wingdings 2" w:hAnsi="Wingdings 2"/>
                <w:sz w:val="21"/>
                <w:lang w:eastAsia="zh-CN"/>
              </w:rPr>
              <w:t></w:t>
            </w:r>
            <w:proofErr w:type="spellStart"/>
            <w:r>
              <w:rPr>
                <w:rFonts w:ascii="宋体" w:eastAsia="宋体" w:hAnsi="宋体" w:cs="宋体" w:hint="eastAsia"/>
                <w:sz w:val="21"/>
                <w:szCs w:val="21"/>
              </w:rPr>
              <w:t>其他</w:t>
            </w:r>
            <w:proofErr w:type="spellEnd"/>
            <w:r>
              <w:rPr>
                <w:rFonts w:ascii="宋体" w:eastAsia="宋体" w:hAnsi="宋体" w:cs="宋体" w:hint="eastAsia"/>
                <w:sz w:val="21"/>
                <w:szCs w:val="21"/>
                <w:u w:val="single"/>
                <w:lang w:eastAsia="zh-CN"/>
              </w:rPr>
              <w:t>（活动）</w:t>
            </w:r>
          </w:p>
        </w:tc>
      </w:tr>
      <w:tr w:rsidR="00495E8F" w14:paraId="3609AE6E" w14:textId="77777777" w:rsidTr="00110392">
        <w:trPr>
          <w:trHeight w:val="302"/>
          <w:jc w:val="center"/>
        </w:trPr>
        <w:tc>
          <w:tcPr>
            <w:tcW w:w="1299" w:type="dxa"/>
            <w:vMerge w:val="restart"/>
            <w:vAlign w:val="center"/>
          </w:tcPr>
          <w:p w14:paraId="79131062" w14:textId="77777777" w:rsidR="00495E8F" w:rsidRDefault="00495E8F" w:rsidP="00110392">
            <w:pPr>
              <w:jc w:val="center"/>
              <w:rPr>
                <w:rFonts w:ascii="宋体" w:eastAsia="宋体" w:hint="eastAsia"/>
                <w:b/>
              </w:rPr>
            </w:pPr>
            <w:r>
              <w:rPr>
                <w:rFonts w:ascii="宋体" w:eastAsia="宋体" w:hint="eastAsia"/>
                <w:b/>
              </w:rPr>
              <w:t>G</w:t>
            </w:r>
          </w:p>
          <w:p w14:paraId="6B687D07"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教学安排</w:t>
            </w:r>
          </w:p>
        </w:tc>
        <w:tc>
          <w:tcPr>
            <w:tcW w:w="568" w:type="dxa"/>
            <w:vMerge w:val="restart"/>
            <w:vAlign w:val="center"/>
          </w:tcPr>
          <w:p w14:paraId="22917872" w14:textId="77777777" w:rsidR="00495E8F" w:rsidRDefault="00495E8F" w:rsidP="00110392">
            <w:pPr>
              <w:jc w:val="center"/>
              <w:rPr>
                <w:rFonts w:ascii="宋体" w:eastAsia="宋体" w:hAnsi="宋体" w:cs="宋体" w:hint="eastAsia"/>
                <w:b/>
                <w:bCs/>
                <w:szCs w:val="21"/>
              </w:rPr>
            </w:pPr>
            <w:proofErr w:type="gramStart"/>
            <w:r>
              <w:rPr>
                <w:rFonts w:ascii="宋体" w:eastAsia="宋体" w:hint="eastAsia"/>
              </w:rPr>
              <w:t>授课次别</w:t>
            </w:r>
            <w:proofErr w:type="gramEnd"/>
          </w:p>
        </w:tc>
        <w:tc>
          <w:tcPr>
            <w:tcW w:w="1841" w:type="dxa"/>
            <w:gridSpan w:val="4"/>
            <w:vMerge w:val="restart"/>
            <w:vAlign w:val="center"/>
          </w:tcPr>
          <w:p w14:paraId="41C66D7A" w14:textId="77777777" w:rsidR="00495E8F" w:rsidRDefault="00495E8F" w:rsidP="00110392">
            <w:pPr>
              <w:jc w:val="center"/>
              <w:rPr>
                <w:rFonts w:ascii="宋体" w:eastAsia="宋体" w:hAnsi="宋体" w:cs="宋体" w:hint="eastAsia"/>
                <w:b/>
                <w:bCs/>
                <w:szCs w:val="21"/>
              </w:rPr>
            </w:pPr>
            <w:r>
              <w:rPr>
                <w:rFonts w:ascii="宋体" w:eastAsia="宋体" w:hint="eastAsia"/>
              </w:rPr>
              <w:t>教学内容</w:t>
            </w:r>
          </w:p>
        </w:tc>
        <w:tc>
          <w:tcPr>
            <w:tcW w:w="1076" w:type="dxa"/>
            <w:vMerge w:val="restart"/>
            <w:vAlign w:val="center"/>
          </w:tcPr>
          <w:p w14:paraId="7462C6C5" w14:textId="77777777" w:rsidR="00495E8F" w:rsidRDefault="00495E8F" w:rsidP="00110392">
            <w:pPr>
              <w:jc w:val="center"/>
              <w:rPr>
                <w:rFonts w:ascii="宋体" w:eastAsia="宋体" w:hint="eastAsia"/>
              </w:rPr>
            </w:pPr>
            <w:r>
              <w:rPr>
                <w:rFonts w:ascii="宋体" w:eastAsia="宋体" w:hint="eastAsia"/>
              </w:rPr>
              <w:t>支撑课程</w:t>
            </w:r>
          </w:p>
          <w:p w14:paraId="0C707186" w14:textId="77777777" w:rsidR="00495E8F" w:rsidRDefault="00495E8F" w:rsidP="00110392">
            <w:pPr>
              <w:jc w:val="center"/>
              <w:rPr>
                <w:rFonts w:ascii="宋体" w:eastAsia="宋体" w:hAnsi="宋体" w:cs="宋体" w:hint="eastAsia"/>
                <w:b/>
                <w:bCs/>
                <w:szCs w:val="21"/>
              </w:rPr>
            </w:pPr>
            <w:r>
              <w:rPr>
                <w:rFonts w:ascii="宋体" w:eastAsia="宋体" w:hint="eastAsia"/>
              </w:rPr>
              <w:t>目标</w:t>
            </w:r>
          </w:p>
        </w:tc>
        <w:tc>
          <w:tcPr>
            <w:tcW w:w="2752" w:type="dxa"/>
            <w:gridSpan w:val="7"/>
            <w:vAlign w:val="center"/>
          </w:tcPr>
          <w:p w14:paraId="50BFE231" w14:textId="77777777" w:rsidR="00495E8F" w:rsidRDefault="00495E8F" w:rsidP="00110392">
            <w:pPr>
              <w:jc w:val="center"/>
              <w:rPr>
                <w:rFonts w:ascii="宋体" w:eastAsia="宋体" w:hint="eastAsia"/>
              </w:rPr>
            </w:pPr>
            <w:proofErr w:type="gramStart"/>
            <w:r>
              <w:rPr>
                <w:rFonts w:ascii="宋体" w:eastAsia="宋体" w:hint="eastAsia"/>
              </w:rPr>
              <w:t>课程思政融入</w:t>
            </w:r>
            <w:proofErr w:type="gramEnd"/>
          </w:p>
          <w:p w14:paraId="6C555AB3" w14:textId="77777777" w:rsidR="00495E8F" w:rsidRDefault="00495E8F" w:rsidP="00110392">
            <w:pPr>
              <w:rPr>
                <w:rFonts w:ascii="宋体" w:eastAsia="宋体" w:hAnsi="宋体" w:cs="宋体" w:hint="eastAsia"/>
                <w:b/>
                <w:bCs/>
                <w:szCs w:val="21"/>
              </w:rPr>
            </w:pPr>
            <w:r>
              <w:rPr>
                <w:rFonts w:ascii="宋体" w:eastAsia="宋体" w:hint="eastAsia"/>
                <w:b/>
                <w:bCs/>
                <w:color w:val="C00000"/>
              </w:rPr>
              <w:t>（根据实际情况至少填写3次）</w:t>
            </w:r>
          </w:p>
        </w:tc>
        <w:tc>
          <w:tcPr>
            <w:tcW w:w="1369" w:type="dxa"/>
            <w:gridSpan w:val="2"/>
            <w:vMerge w:val="restart"/>
            <w:vAlign w:val="center"/>
          </w:tcPr>
          <w:p w14:paraId="21856A42" w14:textId="77777777" w:rsidR="00495E8F" w:rsidRDefault="00495E8F" w:rsidP="00110392">
            <w:pPr>
              <w:jc w:val="center"/>
              <w:rPr>
                <w:rFonts w:ascii="宋体" w:eastAsia="宋体" w:hint="eastAsia"/>
              </w:rPr>
            </w:pPr>
            <w:r>
              <w:rPr>
                <w:rFonts w:ascii="宋体" w:eastAsia="宋体" w:hint="eastAsia"/>
              </w:rPr>
              <w:t>教学方式</w:t>
            </w:r>
          </w:p>
          <w:p w14:paraId="164A28BE" w14:textId="77777777" w:rsidR="00495E8F" w:rsidRDefault="00495E8F" w:rsidP="00110392">
            <w:pPr>
              <w:jc w:val="center"/>
              <w:rPr>
                <w:rFonts w:ascii="宋体" w:eastAsia="宋体" w:hAnsi="宋体" w:cs="宋体" w:hint="eastAsia"/>
                <w:b/>
                <w:bCs/>
                <w:szCs w:val="21"/>
              </w:rPr>
            </w:pPr>
            <w:r>
              <w:rPr>
                <w:rFonts w:ascii="宋体" w:eastAsia="宋体" w:hint="eastAsia"/>
              </w:rPr>
              <w:t>与手段</w:t>
            </w:r>
          </w:p>
        </w:tc>
      </w:tr>
      <w:tr w:rsidR="00495E8F" w14:paraId="258C934D" w14:textId="77777777" w:rsidTr="00110392">
        <w:trPr>
          <w:trHeight w:val="302"/>
          <w:jc w:val="center"/>
        </w:trPr>
        <w:tc>
          <w:tcPr>
            <w:tcW w:w="1299" w:type="dxa"/>
            <w:vMerge/>
          </w:tcPr>
          <w:p w14:paraId="2C758EA6" w14:textId="77777777" w:rsidR="00495E8F" w:rsidRDefault="00495E8F" w:rsidP="00110392">
            <w:pPr>
              <w:pStyle w:val="TableParagraph"/>
              <w:spacing w:before="125" w:line="312" w:lineRule="auto"/>
              <w:ind w:right="23"/>
              <w:rPr>
                <w:rFonts w:hint="eastAsia"/>
              </w:rPr>
            </w:pPr>
          </w:p>
        </w:tc>
        <w:tc>
          <w:tcPr>
            <w:tcW w:w="568" w:type="dxa"/>
            <w:vMerge/>
          </w:tcPr>
          <w:p w14:paraId="34EE443B" w14:textId="77777777" w:rsidR="00495E8F" w:rsidRDefault="00495E8F" w:rsidP="00110392">
            <w:pPr>
              <w:pStyle w:val="TableParagraph"/>
              <w:spacing w:before="125" w:line="312" w:lineRule="auto"/>
              <w:ind w:right="23"/>
              <w:rPr>
                <w:rFonts w:hint="eastAsia"/>
              </w:rPr>
            </w:pPr>
          </w:p>
        </w:tc>
        <w:tc>
          <w:tcPr>
            <w:tcW w:w="1841" w:type="dxa"/>
            <w:gridSpan w:val="4"/>
            <w:vMerge/>
          </w:tcPr>
          <w:p w14:paraId="33BC61AD" w14:textId="77777777" w:rsidR="00495E8F" w:rsidRDefault="00495E8F" w:rsidP="00110392">
            <w:pPr>
              <w:pStyle w:val="TableParagraph"/>
              <w:spacing w:before="125" w:line="312" w:lineRule="auto"/>
              <w:ind w:right="23"/>
              <w:rPr>
                <w:rFonts w:hint="eastAsia"/>
              </w:rPr>
            </w:pPr>
          </w:p>
        </w:tc>
        <w:tc>
          <w:tcPr>
            <w:tcW w:w="1076" w:type="dxa"/>
            <w:vMerge/>
          </w:tcPr>
          <w:p w14:paraId="5CFC064F" w14:textId="77777777" w:rsidR="00495E8F" w:rsidRDefault="00495E8F" w:rsidP="00110392">
            <w:pPr>
              <w:pStyle w:val="TableParagraph"/>
              <w:spacing w:before="125" w:line="312" w:lineRule="auto"/>
              <w:ind w:right="23"/>
              <w:rPr>
                <w:rFonts w:hint="eastAsia"/>
              </w:rPr>
            </w:pPr>
          </w:p>
        </w:tc>
        <w:tc>
          <w:tcPr>
            <w:tcW w:w="1334" w:type="dxa"/>
            <w:gridSpan w:val="2"/>
            <w:vAlign w:val="center"/>
          </w:tcPr>
          <w:p w14:paraId="4B8AE415" w14:textId="77777777" w:rsidR="00495E8F" w:rsidRDefault="00495E8F" w:rsidP="00110392">
            <w:pPr>
              <w:jc w:val="center"/>
              <w:rPr>
                <w:rFonts w:ascii="宋体" w:eastAsia="宋体" w:hAnsi="宋体" w:cs="宋体" w:hint="eastAsia"/>
                <w:b/>
                <w:bCs/>
                <w:szCs w:val="21"/>
              </w:rPr>
            </w:pPr>
            <w:proofErr w:type="gramStart"/>
            <w:r>
              <w:rPr>
                <w:rFonts w:ascii="宋体" w:eastAsia="宋体" w:hint="eastAsia"/>
              </w:rPr>
              <w:t>思政元素</w:t>
            </w:r>
            <w:proofErr w:type="gramEnd"/>
          </w:p>
        </w:tc>
        <w:tc>
          <w:tcPr>
            <w:tcW w:w="1418" w:type="dxa"/>
            <w:gridSpan w:val="5"/>
            <w:vAlign w:val="center"/>
          </w:tcPr>
          <w:p w14:paraId="2A5CDC3C" w14:textId="77777777" w:rsidR="00495E8F" w:rsidRDefault="00495E8F" w:rsidP="00110392">
            <w:pPr>
              <w:jc w:val="center"/>
              <w:rPr>
                <w:rFonts w:ascii="宋体" w:eastAsia="宋体" w:hAnsi="宋体" w:cs="宋体" w:hint="eastAsia"/>
                <w:b/>
                <w:bCs/>
                <w:szCs w:val="21"/>
              </w:rPr>
            </w:pPr>
            <w:proofErr w:type="gramStart"/>
            <w:r>
              <w:rPr>
                <w:rFonts w:ascii="宋体" w:eastAsia="宋体" w:hint="eastAsia"/>
              </w:rPr>
              <w:t>思政目标</w:t>
            </w:r>
            <w:proofErr w:type="gramEnd"/>
          </w:p>
        </w:tc>
        <w:tc>
          <w:tcPr>
            <w:tcW w:w="1369" w:type="dxa"/>
            <w:gridSpan w:val="2"/>
            <w:vMerge/>
          </w:tcPr>
          <w:p w14:paraId="4779C522"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r>
      <w:tr w:rsidR="00495E8F" w:rsidRPr="002B1119" w14:paraId="7275AD11" w14:textId="77777777" w:rsidTr="00110392">
        <w:trPr>
          <w:trHeight w:hRule="exact" w:val="1391"/>
          <w:jc w:val="center"/>
        </w:trPr>
        <w:tc>
          <w:tcPr>
            <w:tcW w:w="1299" w:type="dxa"/>
            <w:vMerge/>
          </w:tcPr>
          <w:p w14:paraId="1CFBC4AC"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8" w:type="dxa"/>
            <w:vAlign w:val="center"/>
          </w:tcPr>
          <w:p w14:paraId="01B4A9D8" w14:textId="77777777" w:rsidR="00495E8F" w:rsidRPr="00C95864" w:rsidRDefault="00495E8F" w:rsidP="00110392">
            <w:pPr>
              <w:pStyle w:val="TableParagraph"/>
              <w:ind w:right="23"/>
              <w:jc w:val="center"/>
              <w:rPr>
                <w:rFonts w:ascii="宋体" w:eastAsia="宋体" w:hAnsi="宋体" w:cs="宋体" w:hint="eastAsia"/>
                <w:b/>
                <w:bCs/>
                <w:sz w:val="21"/>
                <w:szCs w:val="21"/>
                <w:lang w:eastAsia="zh-CN"/>
              </w:rPr>
            </w:pPr>
            <w:r w:rsidRPr="00C95864">
              <w:rPr>
                <w:rFonts w:ascii="宋体" w:eastAsia="宋体" w:hAnsi="宋体" w:cs="宋体" w:hint="eastAsia"/>
                <w:b/>
                <w:bCs/>
                <w:sz w:val="21"/>
                <w:szCs w:val="21"/>
                <w:lang w:eastAsia="zh-CN"/>
              </w:rPr>
              <w:t>1</w:t>
            </w:r>
          </w:p>
        </w:tc>
        <w:tc>
          <w:tcPr>
            <w:tcW w:w="1841" w:type="dxa"/>
            <w:gridSpan w:val="4"/>
            <w:vAlign w:val="center"/>
          </w:tcPr>
          <w:p w14:paraId="0AE46F28" w14:textId="77777777" w:rsidR="00495E8F" w:rsidRDefault="00495E8F" w:rsidP="00110392">
            <w:pPr>
              <w:jc w:val="center"/>
              <w:rPr>
                <w:rFonts w:ascii="宋体" w:eastAsia="宋体" w:hAnsi="宋体" w:cs="宋体" w:hint="eastAsia"/>
                <w:szCs w:val="21"/>
              </w:rPr>
            </w:pPr>
            <w:r>
              <w:rPr>
                <w:rFonts w:ascii="宋体" w:eastAsia="宋体" w:hAnsi="宋体" w:cs="宋体" w:hint="eastAsia"/>
                <w:szCs w:val="21"/>
              </w:rPr>
              <w:t xml:space="preserve">第0章 课程导学 </w:t>
            </w:r>
          </w:p>
        </w:tc>
        <w:tc>
          <w:tcPr>
            <w:tcW w:w="1076" w:type="dxa"/>
            <w:vAlign w:val="center"/>
          </w:tcPr>
          <w:p w14:paraId="78890109" w14:textId="77777777" w:rsidR="00495E8F" w:rsidRPr="00C95864" w:rsidRDefault="00495E8F" w:rsidP="00110392">
            <w:pPr>
              <w:pStyle w:val="TableParagraph"/>
              <w:ind w:right="23"/>
              <w:jc w:val="center"/>
              <w:rPr>
                <w:rFonts w:ascii="宋体" w:eastAsia="宋体" w:hAnsi="宋体" w:cs="宋体" w:hint="eastAsia"/>
                <w:b/>
                <w:bCs/>
                <w:sz w:val="21"/>
                <w:szCs w:val="21"/>
                <w:lang w:eastAsia="zh-CN"/>
              </w:rPr>
            </w:pPr>
            <w:r w:rsidRPr="00C95864">
              <w:rPr>
                <w:rFonts w:ascii="宋体" w:eastAsia="宋体" w:hAnsi="宋体" w:hint="eastAsia"/>
                <w:sz w:val="21"/>
                <w:szCs w:val="21"/>
                <w:lang w:eastAsia="zh-CN"/>
              </w:rPr>
              <w:t>课程目标</w:t>
            </w:r>
            <w:r>
              <w:rPr>
                <w:rFonts w:ascii="宋体" w:eastAsia="宋体" w:hAnsi="宋体" w:hint="eastAsia"/>
                <w:sz w:val="21"/>
                <w:szCs w:val="21"/>
                <w:lang w:eastAsia="zh-CN"/>
              </w:rPr>
              <w:t>3</w:t>
            </w:r>
          </w:p>
        </w:tc>
        <w:tc>
          <w:tcPr>
            <w:tcW w:w="1334" w:type="dxa"/>
            <w:gridSpan w:val="2"/>
            <w:vAlign w:val="center"/>
          </w:tcPr>
          <w:p w14:paraId="3AF9AD3F" w14:textId="77777777" w:rsidR="00495E8F" w:rsidRPr="002B1119" w:rsidRDefault="00495E8F" w:rsidP="00110392">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学习的目的是更好的为社会服务和成就自己</w:t>
            </w:r>
          </w:p>
        </w:tc>
        <w:tc>
          <w:tcPr>
            <w:tcW w:w="1418" w:type="dxa"/>
            <w:gridSpan w:val="5"/>
            <w:vAlign w:val="center"/>
          </w:tcPr>
          <w:p w14:paraId="177825AD" w14:textId="77777777" w:rsidR="00495E8F" w:rsidRPr="002B1119" w:rsidRDefault="00495E8F" w:rsidP="00110392">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树立正确的人生观、价值观</w:t>
            </w:r>
          </w:p>
        </w:tc>
        <w:tc>
          <w:tcPr>
            <w:tcW w:w="1369" w:type="dxa"/>
            <w:gridSpan w:val="2"/>
            <w:vAlign w:val="center"/>
          </w:tcPr>
          <w:p w14:paraId="774A24E0" w14:textId="77777777" w:rsidR="00495E8F" w:rsidRPr="002B1119" w:rsidRDefault="00495E8F" w:rsidP="00110392">
            <w:pPr>
              <w:pStyle w:val="TableParagraph"/>
              <w:ind w:right="23"/>
              <w:jc w:val="center"/>
              <w:rPr>
                <w:rFonts w:ascii="宋体" w:eastAsia="宋体" w:hAnsi="宋体" w:cs="宋体" w:hint="eastAsia"/>
                <w:bCs/>
                <w:sz w:val="21"/>
                <w:szCs w:val="21"/>
                <w:lang w:eastAsia="zh-CN"/>
              </w:rPr>
            </w:pPr>
            <w:r w:rsidRPr="002B1119">
              <w:rPr>
                <w:rFonts w:ascii="宋体" w:eastAsia="宋体" w:hAnsi="宋体" w:cs="宋体" w:hint="eastAsia"/>
                <w:bCs/>
                <w:sz w:val="21"/>
                <w:szCs w:val="21"/>
                <w:lang w:eastAsia="zh-CN"/>
              </w:rPr>
              <w:t>课堂讲授</w:t>
            </w:r>
          </w:p>
        </w:tc>
      </w:tr>
      <w:tr w:rsidR="00495E8F" w:rsidRPr="002B1119" w14:paraId="749EF75C" w14:textId="77777777" w:rsidTr="00110392">
        <w:trPr>
          <w:trHeight w:hRule="exact" w:val="660"/>
          <w:jc w:val="center"/>
        </w:trPr>
        <w:tc>
          <w:tcPr>
            <w:tcW w:w="1299" w:type="dxa"/>
            <w:vMerge/>
          </w:tcPr>
          <w:p w14:paraId="277D6395"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8" w:type="dxa"/>
            <w:vAlign w:val="center"/>
          </w:tcPr>
          <w:p w14:paraId="10620F18" w14:textId="77777777" w:rsidR="00495E8F" w:rsidRPr="00C95864" w:rsidRDefault="00495E8F" w:rsidP="00110392">
            <w:pPr>
              <w:pStyle w:val="TableParagraph"/>
              <w:ind w:right="23"/>
              <w:jc w:val="center"/>
              <w:rPr>
                <w:rFonts w:ascii="宋体" w:eastAsia="宋体" w:hAnsi="宋体" w:cs="宋体" w:hint="eastAsia"/>
                <w:b/>
                <w:bCs/>
                <w:sz w:val="21"/>
                <w:szCs w:val="21"/>
                <w:lang w:eastAsia="zh-CN"/>
              </w:rPr>
            </w:pPr>
            <w:r w:rsidRPr="00C95864">
              <w:rPr>
                <w:rFonts w:ascii="宋体" w:eastAsia="宋体" w:hAnsi="宋体" w:cs="宋体" w:hint="eastAsia"/>
                <w:b/>
                <w:bCs/>
                <w:sz w:val="21"/>
                <w:szCs w:val="21"/>
                <w:lang w:eastAsia="zh-CN"/>
              </w:rPr>
              <w:t>2</w:t>
            </w:r>
          </w:p>
        </w:tc>
        <w:tc>
          <w:tcPr>
            <w:tcW w:w="1841" w:type="dxa"/>
            <w:gridSpan w:val="4"/>
            <w:vAlign w:val="center"/>
          </w:tcPr>
          <w:p w14:paraId="1CE9B588" w14:textId="77777777" w:rsidR="00495E8F" w:rsidRDefault="00495E8F" w:rsidP="00110392">
            <w:pPr>
              <w:jc w:val="center"/>
              <w:rPr>
                <w:rFonts w:ascii="宋体" w:eastAsia="宋体" w:hAnsi="宋体" w:cs="宋体" w:hint="eastAsia"/>
                <w:szCs w:val="21"/>
              </w:rPr>
            </w:pPr>
            <w:r>
              <w:rPr>
                <w:rFonts w:ascii="宋体" w:eastAsia="宋体" w:hAnsi="宋体" w:cs="宋体" w:hint="eastAsia"/>
                <w:szCs w:val="21"/>
              </w:rPr>
              <w:t>第1章 管理概述</w:t>
            </w:r>
          </w:p>
        </w:tc>
        <w:tc>
          <w:tcPr>
            <w:tcW w:w="1076" w:type="dxa"/>
            <w:vAlign w:val="center"/>
          </w:tcPr>
          <w:p w14:paraId="4CE5E385" w14:textId="77777777" w:rsidR="00495E8F" w:rsidRPr="00C95864" w:rsidRDefault="00495E8F" w:rsidP="00110392">
            <w:pPr>
              <w:jc w:val="center"/>
              <w:rPr>
                <w:rFonts w:ascii="宋体" w:eastAsia="宋体" w:hAnsi="宋体" w:hint="eastAsia"/>
                <w:szCs w:val="21"/>
              </w:rPr>
            </w:pPr>
            <w:r w:rsidRPr="00C95864">
              <w:rPr>
                <w:rFonts w:ascii="宋体" w:eastAsia="宋体" w:hAnsi="宋体" w:hint="eastAsia"/>
                <w:szCs w:val="21"/>
              </w:rPr>
              <w:t>课程目标</w:t>
            </w:r>
            <w:r>
              <w:rPr>
                <w:rFonts w:ascii="宋体" w:eastAsia="宋体" w:hAnsi="宋体" w:hint="eastAsia"/>
                <w:szCs w:val="21"/>
              </w:rPr>
              <w:t>1</w:t>
            </w:r>
          </w:p>
        </w:tc>
        <w:tc>
          <w:tcPr>
            <w:tcW w:w="1334" w:type="dxa"/>
            <w:gridSpan w:val="2"/>
            <w:vAlign w:val="center"/>
          </w:tcPr>
          <w:p w14:paraId="2A56393D" w14:textId="77777777" w:rsidR="00495E8F" w:rsidRPr="002B1119" w:rsidRDefault="00495E8F" w:rsidP="00110392">
            <w:pPr>
              <w:pStyle w:val="TableParagraph"/>
              <w:ind w:right="23"/>
              <w:jc w:val="center"/>
              <w:rPr>
                <w:rFonts w:ascii="宋体" w:eastAsia="宋体" w:hAnsi="宋体" w:cs="宋体" w:hint="eastAsia"/>
                <w:bCs/>
                <w:sz w:val="21"/>
                <w:szCs w:val="21"/>
                <w:lang w:eastAsia="zh-CN"/>
              </w:rPr>
            </w:pPr>
          </w:p>
        </w:tc>
        <w:tc>
          <w:tcPr>
            <w:tcW w:w="1418" w:type="dxa"/>
            <w:gridSpan w:val="5"/>
            <w:vAlign w:val="center"/>
          </w:tcPr>
          <w:p w14:paraId="48DE9D6B" w14:textId="77777777" w:rsidR="00495E8F" w:rsidRPr="002B1119" w:rsidRDefault="00495E8F" w:rsidP="00110392">
            <w:pPr>
              <w:pStyle w:val="TableParagraph"/>
              <w:ind w:right="23"/>
              <w:jc w:val="center"/>
              <w:rPr>
                <w:rFonts w:ascii="宋体" w:eastAsia="宋体" w:hAnsi="宋体" w:cs="宋体" w:hint="eastAsia"/>
                <w:bCs/>
                <w:sz w:val="21"/>
                <w:szCs w:val="21"/>
                <w:lang w:eastAsia="zh-CN"/>
              </w:rPr>
            </w:pPr>
          </w:p>
        </w:tc>
        <w:tc>
          <w:tcPr>
            <w:tcW w:w="1369" w:type="dxa"/>
            <w:gridSpan w:val="2"/>
            <w:vAlign w:val="center"/>
          </w:tcPr>
          <w:p w14:paraId="1F49FDEC" w14:textId="77777777" w:rsidR="00495E8F" w:rsidRDefault="00495E8F" w:rsidP="00110392">
            <w:pPr>
              <w:jc w:val="center"/>
              <w:rPr>
                <w:rFonts w:hint="eastAsia"/>
              </w:rPr>
            </w:pPr>
            <w:r w:rsidRPr="00FB7477">
              <w:rPr>
                <w:rFonts w:ascii="宋体" w:eastAsia="宋体" w:hAnsi="宋体" w:cs="宋体" w:hint="eastAsia"/>
                <w:bCs/>
                <w:szCs w:val="21"/>
              </w:rPr>
              <w:t>课堂讲授</w:t>
            </w:r>
          </w:p>
        </w:tc>
      </w:tr>
      <w:tr w:rsidR="00495E8F" w:rsidRPr="002B1119" w14:paraId="521F9438" w14:textId="77777777" w:rsidTr="00110392">
        <w:trPr>
          <w:trHeight w:hRule="exact" w:val="964"/>
          <w:jc w:val="center"/>
        </w:trPr>
        <w:tc>
          <w:tcPr>
            <w:tcW w:w="1299" w:type="dxa"/>
            <w:vMerge/>
          </w:tcPr>
          <w:p w14:paraId="11848035"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8" w:type="dxa"/>
            <w:vAlign w:val="center"/>
          </w:tcPr>
          <w:p w14:paraId="2337276E" w14:textId="77777777" w:rsidR="00495E8F" w:rsidRPr="00C95864"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3</w:t>
            </w:r>
          </w:p>
        </w:tc>
        <w:tc>
          <w:tcPr>
            <w:tcW w:w="1841" w:type="dxa"/>
            <w:gridSpan w:val="4"/>
            <w:vAlign w:val="center"/>
          </w:tcPr>
          <w:p w14:paraId="15F066F4" w14:textId="77777777" w:rsidR="00495E8F" w:rsidRDefault="00495E8F" w:rsidP="00110392">
            <w:pPr>
              <w:jc w:val="center"/>
              <w:rPr>
                <w:rFonts w:ascii="宋体" w:eastAsia="宋体" w:hAnsi="宋体" w:cs="宋体" w:hint="eastAsia"/>
                <w:szCs w:val="21"/>
              </w:rPr>
            </w:pPr>
            <w:r>
              <w:rPr>
                <w:rFonts w:ascii="宋体" w:eastAsia="宋体" w:hAnsi="宋体" w:cs="宋体" w:hint="eastAsia"/>
                <w:szCs w:val="21"/>
              </w:rPr>
              <w:t>第2章 管理道德</w:t>
            </w:r>
          </w:p>
        </w:tc>
        <w:tc>
          <w:tcPr>
            <w:tcW w:w="1076" w:type="dxa"/>
            <w:vAlign w:val="center"/>
          </w:tcPr>
          <w:p w14:paraId="42AA56C3" w14:textId="77777777" w:rsidR="00495E8F" w:rsidRPr="00C95864" w:rsidRDefault="00495E8F" w:rsidP="00110392">
            <w:pPr>
              <w:jc w:val="center"/>
              <w:rPr>
                <w:rFonts w:ascii="宋体" w:eastAsia="宋体" w:hAnsi="宋体" w:hint="eastAsia"/>
                <w:szCs w:val="21"/>
              </w:rPr>
            </w:pPr>
            <w:r w:rsidRPr="00C95864">
              <w:rPr>
                <w:rFonts w:ascii="宋体" w:eastAsia="宋体" w:hAnsi="宋体" w:hint="eastAsia"/>
                <w:szCs w:val="21"/>
              </w:rPr>
              <w:t>课程目标</w:t>
            </w:r>
            <w:r>
              <w:rPr>
                <w:rFonts w:ascii="宋体" w:eastAsia="宋体" w:hAnsi="宋体" w:hint="eastAsia"/>
                <w:szCs w:val="21"/>
              </w:rPr>
              <w:t>3</w:t>
            </w:r>
          </w:p>
        </w:tc>
        <w:tc>
          <w:tcPr>
            <w:tcW w:w="1334" w:type="dxa"/>
            <w:gridSpan w:val="2"/>
            <w:vAlign w:val="center"/>
          </w:tcPr>
          <w:p w14:paraId="1BCF528E" w14:textId="77777777" w:rsidR="00495E8F" w:rsidRPr="002B1119" w:rsidRDefault="00495E8F" w:rsidP="00110392">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中国传统道德文化</w:t>
            </w:r>
          </w:p>
        </w:tc>
        <w:tc>
          <w:tcPr>
            <w:tcW w:w="1418" w:type="dxa"/>
            <w:gridSpan w:val="5"/>
            <w:vAlign w:val="center"/>
          </w:tcPr>
          <w:p w14:paraId="7B9ED1A5" w14:textId="77777777" w:rsidR="00495E8F" w:rsidRPr="002B1119" w:rsidRDefault="00495E8F" w:rsidP="00110392">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做一个有道德的人</w:t>
            </w:r>
          </w:p>
        </w:tc>
        <w:tc>
          <w:tcPr>
            <w:tcW w:w="1369" w:type="dxa"/>
            <w:gridSpan w:val="2"/>
            <w:vAlign w:val="center"/>
          </w:tcPr>
          <w:p w14:paraId="16DDB2C3" w14:textId="77777777" w:rsidR="00495E8F" w:rsidRPr="00FB7477" w:rsidRDefault="00495E8F" w:rsidP="00110392">
            <w:pPr>
              <w:jc w:val="center"/>
              <w:rPr>
                <w:rFonts w:ascii="宋体" w:eastAsia="宋体" w:hAnsi="宋体" w:cs="宋体" w:hint="eastAsia"/>
                <w:bCs/>
                <w:szCs w:val="21"/>
              </w:rPr>
            </w:pPr>
            <w:r>
              <w:rPr>
                <w:rFonts w:ascii="宋体" w:eastAsia="宋体" w:hAnsi="宋体" w:cs="宋体" w:hint="eastAsia"/>
                <w:bCs/>
                <w:szCs w:val="21"/>
              </w:rPr>
              <w:t>课堂讲授</w:t>
            </w:r>
          </w:p>
        </w:tc>
      </w:tr>
      <w:tr w:rsidR="00495E8F" w:rsidRPr="002B1119" w14:paraId="2508D33B" w14:textId="77777777" w:rsidTr="00474CED">
        <w:trPr>
          <w:trHeight w:hRule="exact" w:val="1593"/>
          <w:jc w:val="center"/>
        </w:trPr>
        <w:tc>
          <w:tcPr>
            <w:tcW w:w="1299" w:type="dxa"/>
            <w:vMerge/>
          </w:tcPr>
          <w:p w14:paraId="2085F6B9"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8" w:type="dxa"/>
            <w:vAlign w:val="center"/>
          </w:tcPr>
          <w:p w14:paraId="4E56CA88" w14:textId="77777777" w:rsidR="00495E8F"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4</w:t>
            </w:r>
          </w:p>
        </w:tc>
        <w:tc>
          <w:tcPr>
            <w:tcW w:w="1841" w:type="dxa"/>
            <w:gridSpan w:val="4"/>
            <w:vAlign w:val="center"/>
          </w:tcPr>
          <w:p w14:paraId="72A4AD80" w14:textId="77777777" w:rsidR="00495E8F" w:rsidRDefault="00495E8F" w:rsidP="00110392">
            <w:pPr>
              <w:jc w:val="center"/>
              <w:rPr>
                <w:rFonts w:ascii="宋体" w:eastAsia="宋体" w:hAnsi="宋体" w:cs="宋体" w:hint="eastAsia"/>
                <w:szCs w:val="21"/>
              </w:rPr>
            </w:pPr>
            <w:r>
              <w:rPr>
                <w:rFonts w:ascii="宋体" w:eastAsia="宋体" w:hAnsi="宋体" w:cs="宋体" w:hint="eastAsia"/>
                <w:szCs w:val="21"/>
              </w:rPr>
              <w:t>第3章 计划（决策与决策方法）</w:t>
            </w:r>
          </w:p>
        </w:tc>
        <w:tc>
          <w:tcPr>
            <w:tcW w:w="1076" w:type="dxa"/>
            <w:vAlign w:val="center"/>
          </w:tcPr>
          <w:p w14:paraId="32A10F7F" w14:textId="77777777" w:rsidR="00495E8F" w:rsidRPr="00C95864" w:rsidRDefault="00495E8F" w:rsidP="00110392">
            <w:pPr>
              <w:jc w:val="center"/>
              <w:rPr>
                <w:rFonts w:ascii="宋体" w:eastAsia="宋体" w:hAnsi="宋体" w:hint="eastAsia"/>
                <w:szCs w:val="21"/>
              </w:rPr>
            </w:pPr>
            <w:r w:rsidRPr="00C95864">
              <w:rPr>
                <w:rFonts w:ascii="宋体" w:eastAsia="宋体" w:hAnsi="宋体" w:hint="eastAsia"/>
                <w:szCs w:val="21"/>
              </w:rPr>
              <w:t>课程目标</w:t>
            </w:r>
            <w:r>
              <w:rPr>
                <w:rFonts w:ascii="宋体" w:eastAsia="宋体" w:hAnsi="宋体" w:hint="eastAsia"/>
                <w:szCs w:val="21"/>
              </w:rPr>
              <w:t>2</w:t>
            </w:r>
          </w:p>
        </w:tc>
        <w:tc>
          <w:tcPr>
            <w:tcW w:w="1334" w:type="dxa"/>
            <w:gridSpan w:val="2"/>
            <w:vAlign w:val="center"/>
          </w:tcPr>
          <w:p w14:paraId="67DC48AF" w14:textId="77777777" w:rsidR="00495E8F" w:rsidRDefault="00495E8F" w:rsidP="00110392">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决策的法律和道德底线；共产党的初心使命、社会主义核心价值观</w:t>
            </w:r>
          </w:p>
        </w:tc>
        <w:tc>
          <w:tcPr>
            <w:tcW w:w="1418" w:type="dxa"/>
            <w:gridSpan w:val="5"/>
            <w:vAlign w:val="center"/>
          </w:tcPr>
          <w:p w14:paraId="08DD61B5" w14:textId="77777777" w:rsidR="00495E8F" w:rsidRDefault="00495E8F" w:rsidP="00110392">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树立法律和道德底线意识；理解并融入学习生活行为</w:t>
            </w:r>
          </w:p>
        </w:tc>
        <w:tc>
          <w:tcPr>
            <w:tcW w:w="1369" w:type="dxa"/>
            <w:gridSpan w:val="2"/>
            <w:vAlign w:val="center"/>
          </w:tcPr>
          <w:p w14:paraId="2FFA0118" w14:textId="77777777" w:rsidR="00495E8F" w:rsidRDefault="00495E8F" w:rsidP="00110392">
            <w:pPr>
              <w:jc w:val="center"/>
              <w:rPr>
                <w:rFonts w:ascii="宋体" w:eastAsia="宋体" w:hAnsi="宋体" w:cs="宋体" w:hint="eastAsia"/>
                <w:bCs/>
                <w:szCs w:val="21"/>
              </w:rPr>
            </w:pPr>
            <w:r>
              <w:rPr>
                <w:rFonts w:ascii="宋体" w:eastAsia="宋体" w:hAnsi="宋体" w:cs="宋体" w:hint="eastAsia"/>
                <w:bCs/>
                <w:szCs w:val="21"/>
              </w:rPr>
              <w:t>课堂讲授</w:t>
            </w:r>
          </w:p>
        </w:tc>
      </w:tr>
      <w:tr w:rsidR="00495E8F" w:rsidRPr="002B1119" w14:paraId="4B34F173" w14:textId="77777777" w:rsidTr="00110392">
        <w:trPr>
          <w:trHeight w:hRule="exact" w:val="1786"/>
          <w:jc w:val="center"/>
        </w:trPr>
        <w:tc>
          <w:tcPr>
            <w:tcW w:w="1299" w:type="dxa"/>
            <w:vMerge/>
          </w:tcPr>
          <w:p w14:paraId="5E9C4C48"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8" w:type="dxa"/>
            <w:vAlign w:val="center"/>
          </w:tcPr>
          <w:p w14:paraId="2D275BCC" w14:textId="77777777" w:rsidR="00495E8F" w:rsidRPr="00C95864"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5</w:t>
            </w:r>
          </w:p>
        </w:tc>
        <w:tc>
          <w:tcPr>
            <w:tcW w:w="1841" w:type="dxa"/>
            <w:gridSpan w:val="4"/>
            <w:vAlign w:val="center"/>
          </w:tcPr>
          <w:p w14:paraId="59F95B54" w14:textId="77777777" w:rsidR="00495E8F" w:rsidRDefault="00495E8F" w:rsidP="00110392">
            <w:pPr>
              <w:jc w:val="center"/>
              <w:rPr>
                <w:rFonts w:ascii="宋体" w:eastAsia="宋体" w:hAnsi="宋体" w:cs="宋体" w:hint="eastAsia"/>
                <w:szCs w:val="21"/>
              </w:rPr>
            </w:pPr>
            <w:r>
              <w:rPr>
                <w:rFonts w:ascii="宋体" w:eastAsia="宋体" w:hAnsi="宋体" w:cs="宋体" w:hint="eastAsia"/>
                <w:szCs w:val="21"/>
              </w:rPr>
              <w:t>第3章 计划（计划的层次与方法）</w:t>
            </w:r>
          </w:p>
        </w:tc>
        <w:tc>
          <w:tcPr>
            <w:tcW w:w="1076" w:type="dxa"/>
            <w:vAlign w:val="center"/>
          </w:tcPr>
          <w:p w14:paraId="4E318486" w14:textId="77777777" w:rsidR="00495E8F" w:rsidRPr="00C95864" w:rsidRDefault="00495E8F" w:rsidP="00110392">
            <w:pPr>
              <w:jc w:val="center"/>
              <w:rPr>
                <w:rFonts w:ascii="宋体" w:eastAsia="宋体" w:hAnsi="宋体" w:hint="eastAsia"/>
                <w:szCs w:val="21"/>
              </w:rPr>
            </w:pPr>
            <w:r w:rsidRPr="00C95864">
              <w:rPr>
                <w:rFonts w:ascii="宋体" w:eastAsia="宋体" w:hAnsi="宋体" w:hint="eastAsia"/>
                <w:szCs w:val="21"/>
              </w:rPr>
              <w:t>课程目标</w:t>
            </w:r>
            <w:r>
              <w:rPr>
                <w:rFonts w:ascii="宋体" w:eastAsia="宋体" w:hAnsi="宋体" w:hint="eastAsia"/>
                <w:szCs w:val="21"/>
              </w:rPr>
              <w:t>1</w:t>
            </w:r>
          </w:p>
        </w:tc>
        <w:tc>
          <w:tcPr>
            <w:tcW w:w="1334" w:type="dxa"/>
            <w:gridSpan w:val="2"/>
            <w:vAlign w:val="center"/>
          </w:tcPr>
          <w:p w14:paraId="5CB5EECE" w14:textId="77777777" w:rsidR="00495E8F" w:rsidRPr="002B1119" w:rsidRDefault="00495E8F" w:rsidP="00110392">
            <w:pPr>
              <w:pStyle w:val="TableParagraph"/>
              <w:ind w:right="23"/>
              <w:jc w:val="center"/>
              <w:rPr>
                <w:rFonts w:ascii="宋体" w:eastAsia="宋体" w:hAnsi="宋体" w:cs="宋体" w:hint="eastAsia"/>
                <w:bCs/>
                <w:sz w:val="21"/>
                <w:szCs w:val="21"/>
                <w:lang w:eastAsia="zh-CN"/>
              </w:rPr>
            </w:pPr>
          </w:p>
        </w:tc>
        <w:tc>
          <w:tcPr>
            <w:tcW w:w="1418" w:type="dxa"/>
            <w:gridSpan w:val="5"/>
            <w:vAlign w:val="center"/>
          </w:tcPr>
          <w:p w14:paraId="4A9744C7" w14:textId="77777777" w:rsidR="00495E8F" w:rsidRPr="002B1119" w:rsidRDefault="00495E8F" w:rsidP="00110392">
            <w:pPr>
              <w:pStyle w:val="TableParagraph"/>
              <w:ind w:right="23"/>
              <w:jc w:val="center"/>
              <w:rPr>
                <w:rFonts w:ascii="宋体" w:eastAsia="宋体" w:hAnsi="宋体" w:cs="宋体" w:hint="eastAsia"/>
                <w:bCs/>
                <w:sz w:val="21"/>
                <w:szCs w:val="21"/>
                <w:lang w:eastAsia="zh-CN"/>
              </w:rPr>
            </w:pPr>
          </w:p>
        </w:tc>
        <w:tc>
          <w:tcPr>
            <w:tcW w:w="1369" w:type="dxa"/>
            <w:gridSpan w:val="2"/>
            <w:vAlign w:val="center"/>
          </w:tcPr>
          <w:p w14:paraId="28366E5F" w14:textId="77777777" w:rsidR="00495E8F" w:rsidRDefault="00495E8F" w:rsidP="00110392">
            <w:pPr>
              <w:jc w:val="center"/>
              <w:rPr>
                <w:rFonts w:hint="eastAsia"/>
              </w:rPr>
            </w:pPr>
            <w:r>
              <w:rPr>
                <w:rFonts w:ascii="宋体" w:eastAsia="宋体" w:hAnsi="宋体" w:cs="宋体" w:hint="eastAsia"/>
                <w:bCs/>
                <w:szCs w:val="21"/>
              </w:rPr>
              <w:t>课堂讲授</w:t>
            </w:r>
          </w:p>
        </w:tc>
      </w:tr>
      <w:tr w:rsidR="00495E8F" w:rsidRPr="002B1119" w14:paraId="03D7379C" w14:textId="77777777" w:rsidTr="00110392">
        <w:trPr>
          <w:trHeight w:hRule="exact" w:val="1786"/>
          <w:jc w:val="center"/>
        </w:trPr>
        <w:tc>
          <w:tcPr>
            <w:tcW w:w="1299" w:type="dxa"/>
            <w:vMerge/>
          </w:tcPr>
          <w:p w14:paraId="491FB8CB"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8" w:type="dxa"/>
            <w:vAlign w:val="center"/>
          </w:tcPr>
          <w:p w14:paraId="610132CA" w14:textId="77777777" w:rsidR="00495E8F" w:rsidRPr="00C95864"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6</w:t>
            </w:r>
          </w:p>
        </w:tc>
        <w:tc>
          <w:tcPr>
            <w:tcW w:w="1841" w:type="dxa"/>
            <w:gridSpan w:val="4"/>
            <w:vAlign w:val="center"/>
          </w:tcPr>
          <w:p w14:paraId="06065092" w14:textId="77777777" w:rsidR="00495E8F" w:rsidRDefault="00495E8F" w:rsidP="00110392">
            <w:pPr>
              <w:jc w:val="center"/>
              <w:rPr>
                <w:rFonts w:ascii="宋体" w:eastAsia="宋体" w:hAnsi="宋体" w:cs="宋体" w:hint="eastAsia"/>
                <w:szCs w:val="21"/>
              </w:rPr>
            </w:pPr>
            <w:r>
              <w:rPr>
                <w:rFonts w:ascii="宋体" w:eastAsia="宋体" w:hAnsi="宋体" w:cs="宋体" w:hint="eastAsia"/>
                <w:szCs w:val="21"/>
              </w:rPr>
              <w:t>第3章 计划（时间管理方法）</w:t>
            </w:r>
          </w:p>
        </w:tc>
        <w:tc>
          <w:tcPr>
            <w:tcW w:w="1076" w:type="dxa"/>
            <w:vAlign w:val="center"/>
          </w:tcPr>
          <w:p w14:paraId="3B4D94B5" w14:textId="77777777" w:rsidR="00495E8F" w:rsidRPr="00C95864" w:rsidRDefault="00495E8F" w:rsidP="00110392">
            <w:pPr>
              <w:jc w:val="center"/>
              <w:rPr>
                <w:rFonts w:ascii="宋体" w:eastAsia="宋体" w:hAnsi="宋体" w:hint="eastAsia"/>
                <w:szCs w:val="21"/>
              </w:rPr>
            </w:pPr>
            <w:r w:rsidRPr="00C95864">
              <w:rPr>
                <w:rFonts w:ascii="宋体" w:eastAsia="宋体" w:hAnsi="宋体" w:hint="eastAsia"/>
                <w:szCs w:val="21"/>
              </w:rPr>
              <w:t>课程目标</w:t>
            </w:r>
            <w:r>
              <w:rPr>
                <w:rFonts w:ascii="宋体" w:eastAsia="宋体" w:hAnsi="宋体" w:hint="eastAsia"/>
                <w:szCs w:val="21"/>
              </w:rPr>
              <w:t>2</w:t>
            </w:r>
          </w:p>
        </w:tc>
        <w:tc>
          <w:tcPr>
            <w:tcW w:w="1334" w:type="dxa"/>
            <w:gridSpan w:val="2"/>
            <w:vAlign w:val="center"/>
          </w:tcPr>
          <w:p w14:paraId="2A4EA8EA" w14:textId="77777777" w:rsidR="00495E8F" w:rsidRPr="002B1119" w:rsidRDefault="00495E8F" w:rsidP="00110392">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时间就是生命，珍惜时间和生命，做有价值的事和人</w:t>
            </w:r>
          </w:p>
        </w:tc>
        <w:tc>
          <w:tcPr>
            <w:tcW w:w="1418" w:type="dxa"/>
            <w:gridSpan w:val="5"/>
            <w:vAlign w:val="center"/>
          </w:tcPr>
          <w:p w14:paraId="26B2E596" w14:textId="77777777" w:rsidR="00495E8F" w:rsidRPr="002B1119" w:rsidRDefault="00495E8F" w:rsidP="00110392">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珍惜生命、珍惜青春</w:t>
            </w:r>
          </w:p>
        </w:tc>
        <w:tc>
          <w:tcPr>
            <w:tcW w:w="1369" w:type="dxa"/>
            <w:gridSpan w:val="2"/>
            <w:vAlign w:val="center"/>
          </w:tcPr>
          <w:p w14:paraId="381E7765" w14:textId="77777777" w:rsidR="00495E8F" w:rsidRDefault="00495E8F" w:rsidP="00110392">
            <w:pPr>
              <w:jc w:val="center"/>
              <w:rPr>
                <w:rFonts w:hint="eastAsia"/>
              </w:rPr>
            </w:pPr>
            <w:r>
              <w:rPr>
                <w:rFonts w:ascii="宋体" w:eastAsia="宋体" w:hAnsi="宋体" w:cs="宋体" w:hint="eastAsia"/>
                <w:bCs/>
                <w:szCs w:val="21"/>
              </w:rPr>
              <w:t>课堂讲授</w:t>
            </w:r>
          </w:p>
        </w:tc>
      </w:tr>
      <w:tr w:rsidR="00495E8F" w:rsidRPr="002B1119" w14:paraId="5EB0DC91" w14:textId="77777777" w:rsidTr="00110392">
        <w:trPr>
          <w:trHeight w:hRule="exact" w:val="772"/>
          <w:jc w:val="center"/>
        </w:trPr>
        <w:tc>
          <w:tcPr>
            <w:tcW w:w="1299" w:type="dxa"/>
            <w:vMerge/>
          </w:tcPr>
          <w:p w14:paraId="727D0DF2"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8" w:type="dxa"/>
            <w:vAlign w:val="center"/>
          </w:tcPr>
          <w:p w14:paraId="428CF88C" w14:textId="77777777" w:rsidR="00495E8F" w:rsidRPr="00C95864"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7</w:t>
            </w:r>
          </w:p>
        </w:tc>
        <w:tc>
          <w:tcPr>
            <w:tcW w:w="1841" w:type="dxa"/>
            <w:gridSpan w:val="4"/>
            <w:vAlign w:val="center"/>
          </w:tcPr>
          <w:p w14:paraId="3527E19C" w14:textId="77777777" w:rsidR="00495E8F" w:rsidRDefault="00495E8F" w:rsidP="00110392">
            <w:pPr>
              <w:jc w:val="center"/>
              <w:rPr>
                <w:rFonts w:ascii="宋体" w:eastAsia="宋体" w:hAnsi="宋体" w:cs="宋体" w:hint="eastAsia"/>
                <w:szCs w:val="21"/>
              </w:rPr>
            </w:pPr>
            <w:r>
              <w:rPr>
                <w:rFonts w:ascii="宋体" w:eastAsia="宋体" w:hAnsi="宋体" w:cs="宋体" w:hint="eastAsia"/>
                <w:szCs w:val="21"/>
              </w:rPr>
              <w:t>第4章 组织（组织概述）</w:t>
            </w:r>
          </w:p>
        </w:tc>
        <w:tc>
          <w:tcPr>
            <w:tcW w:w="1076" w:type="dxa"/>
            <w:vAlign w:val="center"/>
          </w:tcPr>
          <w:p w14:paraId="5606F3D7" w14:textId="77777777" w:rsidR="00495E8F" w:rsidRPr="00C95864" w:rsidRDefault="00495E8F" w:rsidP="00110392">
            <w:pPr>
              <w:jc w:val="center"/>
              <w:rPr>
                <w:rFonts w:ascii="宋体" w:eastAsia="宋体" w:hAnsi="宋体" w:hint="eastAsia"/>
                <w:szCs w:val="21"/>
              </w:rPr>
            </w:pPr>
            <w:r w:rsidRPr="00C95864">
              <w:rPr>
                <w:rFonts w:ascii="宋体" w:eastAsia="宋体" w:hAnsi="宋体" w:hint="eastAsia"/>
                <w:szCs w:val="21"/>
              </w:rPr>
              <w:t>课程目标</w:t>
            </w:r>
            <w:r>
              <w:rPr>
                <w:rFonts w:ascii="宋体" w:eastAsia="宋体" w:hAnsi="宋体" w:hint="eastAsia"/>
                <w:szCs w:val="21"/>
              </w:rPr>
              <w:t>1</w:t>
            </w:r>
          </w:p>
        </w:tc>
        <w:tc>
          <w:tcPr>
            <w:tcW w:w="1334" w:type="dxa"/>
            <w:gridSpan w:val="2"/>
            <w:vAlign w:val="center"/>
          </w:tcPr>
          <w:p w14:paraId="63C55499" w14:textId="77777777" w:rsidR="00495E8F" w:rsidRPr="002B1119" w:rsidRDefault="00495E8F" w:rsidP="00110392">
            <w:pPr>
              <w:pStyle w:val="TableParagraph"/>
              <w:ind w:right="23"/>
              <w:jc w:val="center"/>
              <w:rPr>
                <w:rFonts w:ascii="宋体" w:eastAsia="宋体" w:hAnsi="宋体" w:cs="宋体" w:hint="eastAsia"/>
                <w:bCs/>
                <w:sz w:val="21"/>
                <w:szCs w:val="21"/>
                <w:lang w:eastAsia="zh-CN"/>
              </w:rPr>
            </w:pPr>
          </w:p>
        </w:tc>
        <w:tc>
          <w:tcPr>
            <w:tcW w:w="1418" w:type="dxa"/>
            <w:gridSpan w:val="5"/>
            <w:vAlign w:val="center"/>
          </w:tcPr>
          <w:p w14:paraId="244B5517" w14:textId="77777777" w:rsidR="00495E8F" w:rsidRPr="002B1119" w:rsidRDefault="00495E8F" w:rsidP="00110392">
            <w:pPr>
              <w:pStyle w:val="TableParagraph"/>
              <w:ind w:right="23"/>
              <w:jc w:val="center"/>
              <w:rPr>
                <w:rFonts w:ascii="宋体" w:eastAsia="宋体" w:hAnsi="宋体" w:cs="宋体" w:hint="eastAsia"/>
                <w:bCs/>
                <w:sz w:val="21"/>
                <w:szCs w:val="21"/>
                <w:lang w:eastAsia="zh-CN"/>
              </w:rPr>
            </w:pPr>
          </w:p>
        </w:tc>
        <w:tc>
          <w:tcPr>
            <w:tcW w:w="1369" w:type="dxa"/>
            <w:gridSpan w:val="2"/>
            <w:vAlign w:val="center"/>
          </w:tcPr>
          <w:p w14:paraId="790C0F38" w14:textId="77777777" w:rsidR="00495E8F" w:rsidRDefault="00495E8F" w:rsidP="00110392">
            <w:pPr>
              <w:jc w:val="center"/>
              <w:rPr>
                <w:rFonts w:hint="eastAsia"/>
              </w:rPr>
            </w:pPr>
            <w:r>
              <w:rPr>
                <w:rFonts w:ascii="宋体" w:eastAsia="宋体" w:hAnsi="宋体" w:cs="宋体" w:hint="eastAsia"/>
                <w:bCs/>
                <w:szCs w:val="21"/>
              </w:rPr>
              <w:t>课堂讲授</w:t>
            </w:r>
          </w:p>
        </w:tc>
      </w:tr>
      <w:tr w:rsidR="00495E8F" w:rsidRPr="002B1119" w14:paraId="0B41B197" w14:textId="77777777" w:rsidTr="00110392">
        <w:trPr>
          <w:trHeight w:hRule="exact" w:val="714"/>
          <w:jc w:val="center"/>
        </w:trPr>
        <w:tc>
          <w:tcPr>
            <w:tcW w:w="1299" w:type="dxa"/>
            <w:vMerge/>
          </w:tcPr>
          <w:p w14:paraId="420A7F04"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8" w:type="dxa"/>
            <w:vAlign w:val="center"/>
          </w:tcPr>
          <w:p w14:paraId="27B79C37" w14:textId="77777777" w:rsidR="00495E8F"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8</w:t>
            </w:r>
          </w:p>
        </w:tc>
        <w:tc>
          <w:tcPr>
            <w:tcW w:w="1841" w:type="dxa"/>
            <w:gridSpan w:val="4"/>
            <w:vAlign w:val="center"/>
          </w:tcPr>
          <w:p w14:paraId="49F0A2B3" w14:textId="77777777" w:rsidR="00495E8F" w:rsidRDefault="00495E8F" w:rsidP="00110392">
            <w:pPr>
              <w:jc w:val="center"/>
              <w:rPr>
                <w:rFonts w:ascii="宋体" w:eastAsia="宋体" w:hAnsi="宋体" w:cs="宋体" w:hint="eastAsia"/>
                <w:szCs w:val="21"/>
              </w:rPr>
            </w:pPr>
            <w:r>
              <w:rPr>
                <w:rFonts w:ascii="宋体" w:eastAsia="宋体" w:hAnsi="宋体" w:cs="宋体" w:hint="eastAsia"/>
                <w:szCs w:val="21"/>
              </w:rPr>
              <w:t>第4章 组织（制度管理）</w:t>
            </w:r>
          </w:p>
        </w:tc>
        <w:tc>
          <w:tcPr>
            <w:tcW w:w="1076" w:type="dxa"/>
            <w:vAlign w:val="center"/>
          </w:tcPr>
          <w:p w14:paraId="2F9E9A20" w14:textId="77777777" w:rsidR="00495E8F" w:rsidRPr="00C95864" w:rsidRDefault="00495E8F" w:rsidP="00110392">
            <w:pPr>
              <w:jc w:val="center"/>
              <w:rPr>
                <w:rFonts w:ascii="宋体" w:eastAsia="宋体" w:hAnsi="宋体" w:hint="eastAsia"/>
                <w:szCs w:val="21"/>
              </w:rPr>
            </w:pPr>
            <w:r w:rsidRPr="00C95864">
              <w:rPr>
                <w:rFonts w:ascii="宋体" w:eastAsia="宋体" w:hAnsi="宋体" w:hint="eastAsia"/>
                <w:szCs w:val="21"/>
              </w:rPr>
              <w:t>课程目标</w:t>
            </w:r>
            <w:r>
              <w:rPr>
                <w:rFonts w:ascii="宋体" w:eastAsia="宋体" w:hAnsi="宋体" w:hint="eastAsia"/>
                <w:szCs w:val="21"/>
              </w:rPr>
              <w:t>1</w:t>
            </w:r>
          </w:p>
        </w:tc>
        <w:tc>
          <w:tcPr>
            <w:tcW w:w="1334" w:type="dxa"/>
            <w:gridSpan w:val="2"/>
            <w:vAlign w:val="center"/>
          </w:tcPr>
          <w:p w14:paraId="728B8315" w14:textId="77777777" w:rsidR="00495E8F" w:rsidRPr="002B1119" w:rsidRDefault="00495E8F" w:rsidP="00110392">
            <w:pPr>
              <w:pStyle w:val="TableParagraph"/>
              <w:ind w:right="23"/>
              <w:jc w:val="center"/>
              <w:rPr>
                <w:rFonts w:ascii="宋体" w:eastAsia="宋体" w:hAnsi="宋体" w:cs="宋体" w:hint="eastAsia"/>
                <w:bCs/>
                <w:sz w:val="21"/>
                <w:szCs w:val="21"/>
                <w:lang w:eastAsia="zh-CN"/>
              </w:rPr>
            </w:pPr>
          </w:p>
        </w:tc>
        <w:tc>
          <w:tcPr>
            <w:tcW w:w="1418" w:type="dxa"/>
            <w:gridSpan w:val="5"/>
            <w:vAlign w:val="center"/>
          </w:tcPr>
          <w:p w14:paraId="6D30A514" w14:textId="77777777" w:rsidR="00495E8F" w:rsidRPr="002B1119" w:rsidRDefault="00495E8F" w:rsidP="00110392">
            <w:pPr>
              <w:pStyle w:val="TableParagraph"/>
              <w:ind w:right="23"/>
              <w:jc w:val="center"/>
              <w:rPr>
                <w:rFonts w:ascii="宋体" w:eastAsia="宋体" w:hAnsi="宋体" w:cs="宋体" w:hint="eastAsia"/>
                <w:bCs/>
                <w:sz w:val="21"/>
                <w:szCs w:val="21"/>
                <w:lang w:eastAsia="zh-CN"/>
              </w:rPr>
            </w:pPr>
          </w:p>
        </w:tc>
        <w:tc>
          <w:tcPr>
            <w:tcW w:w="1369" w:type="dxa"/>
            <w:gridSpan w:val="2"/>
            <w:vAlign w:val="center"/>
          </w:tcPr>
          <w:p w14:paraId="7E39D232" w14:textId="77777777" w:rsidR="00495E8F" w:rsidRDefault="00495E8F" w:rsidP="00110392">
            <w:pPr>
              <w:jc w:val="center"/>
              <w:rPr>
                <w:rFonts w:hint="eastAsia"/>
              </w:rPr>
            </w:pPr>
            <w:r>
              <w:rPr>
                <w:rFonts w:ascii="宋体" w:eastAsia="宋体" w:hAnsi="宋体" w:cs="宋体" w:hint="eastAsia"/>
                <w:bCs/>
                <w:szCs w:val="21"/>
              </w:rPr>
              <w:t>课堂讲授</w:t>
            </w:r>
          </w:p>
        </w:tc>
      </w:tr>
      <w:tr w:rsidR="00495E8F" w:rsidRPr="002B1119" w14:paraId="69F8D1A0" w14:textId="77777777" w:rsidTr="00110392">
        <w:trPr>
          <w:trHeight w:hRule="exact" w:val="1355"/>
          <w:jc w:val="center"/>
        </w:trPr>
        <w:tc>
          <w:tcPr>
            <w:tcW w:w="1299" w:type="dxa"/>
            <w:vMerge/>
          </w:tcPr>
          <w:p w14:paraId="7246B735"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8" w:type="dxa"/>
            <w:vAlign w:val="center"/>
          </w:tcPr>
          <w:p w14:paraId="1DEF65CA" w14:textId="77777777" w:rsidR="00495E8F"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9</w:t>
            </w:r>
          </w:p>
        </w:tc>
        <w:tc>
          <w:tcPr>
            <w:tcW w:w="1841" w:type="dxa"/>
            <w:gridSpan w:val="4"/>
            <w:vAlign w:val="center"/>
          </w:tcPr>
          <w:p w14:paraId="0420C1D7" w14:textId="77777777" w:rsidR="00495E8F" w:rsidRDefault="00495E8F" w:rsidP="00110392">
            <w:pPr>
              <w:jc w:val="center"/>
              <w:rPr>
                <w:rFonts w:ascii="宋体" w:eastAsia="宋体" w:hAnsi="宋体" w:cs="宋体" w:hint="eastAsia"/>
                <w:szCs w:val="21"/>
              </w:rPr>
            </w:pPr>
            <w:r>
              <w:rPr>
                <w:rFonts w:ascii="宋体" w:eastAsia="宋体" w:hAnsi="宋体" w:cs="宋体" w:hint="eastAsia"/>
                <w:szCs w:val="21"/>
              </w:rPr>
              <w:t>第4章 组织（团队管理）</w:t>
            </w:r>
          </w:p>
        </w:tc>
        <w:tc>
          <w:tcPr>
            <w:tcW w:w="1076" w:type="dxa"/>
            <w:vAlign w:val="center"/>
          </w:tcPr>
          <w:p w14:paraId="77B90535" w14:textId="77777777" w:rsidR="00495E8F" w:rsidRPr="00C95864" w:rsidRDefault="00495E8F" w:rsidP="00110392">
            <w:pPr>
              <w:jc w:val="center"/>
              <w:rPr>
                <w:rFonts w:ascii="宋体" w:eastAsia="宋体" w:hAnsi="宋体" w:hint="eastAsia"/>
                <w:szCs w:val="21"/>
              </w:rPr>
            </w:pPr>
            <w:r w:rsidRPr="00C95864">
              <w:rPr>
                <w:rFonts w:ascii="宋体" w:eastAsia="宋体" w:hAnsi="宋体" w:hint="eastAsia"/>
                <w:szCs w:val="21"/>
              </w:rPr>
              <w:t>课程目标</w:t>
            </w:r>
            <w:r>
              <w:rPr>
                <w:rFonts w:ascii="宋体" w:eastAsia="宋体" w:hAnsi="宋体" w:hint="eastAsia"/>
                <w:szCs w:val="21"/>
              </w:rPr>
              <w:t>3</w:t>
            </w:r>
          </w:p>
        </w:tc>
        <w:tc>
          <w:tcPr>
            <w:tcW w:w="1334" w:type="dxa"/>
            <w:gridSpan w:val="2"/>
            <w:vAlign w:val="center"/>
          </w:tcPr>
          <w:p w14:paraId="1009B3A0" w14:textId="77777777" w:rsidR="00495E8F" w:rsidRPr="002B1119" w:rsidRDefault="00495E8F" w:rsidP="00110392">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中国共产党的组织实践与启示</w:t>
            </w:r>
          </w:p>
        </w:tc>
        <w:tc>
          <w:tcPr>
            <w:tcW w:w="1418" w:type="dxa"/>
            <w:gridSpan w:val="5"/>
            <w:vAlign w:val="center"/>
          </w:tcPr>
          <w:p w14:paraId="5F3CADDB" w14:textId="77777777" w:rsidR="00495E8F" w:rsidRPr="002B1119" w:rsidRDefault="00495E8F" w:rsidP="00110392">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更加熟悉党史，更加敬重中国共产党，并有所启示</w:t>
            </w:r>
          </w:p>
        </w:tc>
        <w:tc>
          <w:tcPr>
            <w:tcW w:w="1369" w:type="dxa"/>
            <w:gridSpan w:val="2"/>
            <w:vAlign w:val="center"/>
          </w:tcPr>
          <w:p w14:paraId="35E69542" w14:textId="77777777" w:rsidR="00495E8F" w:rsidRDefault="00495E8F" w:rsidP="00110392">
            <w:pPr>
              <w:jc w:val="center"/>
              <w:rPr>
                <w:rFonts w:hint="eastAsia"/>
              </w:rPr>
            </w:pPr>
            <w:r>
              <w:rPr>
                <w:rFonts w:ascii="宋体" w:eastAsia="宋体" w:hAnsi="宋体" w:cs="宋体" w:hint="eastAsia"/>
                <w:bCs/>
                <w:szCs w:val="21"/>
              </w:rPr>
              <w:t>课堂讲授</w:t>
            </w:r>
          </w:p>
        </w:tc>
      </w:tr>
      <w:tr w:rsidR="00495E8F" w:rsidRPr="002B1119" w14:paraId="155D2152" w14:textId="77777777" w:rsidTr="00110392">
        <w:trPr>
          <w:trHeight w:hRule="exact" w:val="775"/>
          <w:jc w:val="center"/>
        </w:trPr>
        <w:tc>
          <w:tcPr>
            <w:tcW w:w="1299" w:type="dxa"/>
            <w:vMerge/>
          </w:tcPr>
          <w:p w14:paraId="098EE05D"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8" w:type="dxa"/>
            <w:vAlign w:val="center"/>
          </w:tcPr>
          <w:p w14:paraId="4941FF37" w14:textId="77777777" w:rsidR="00495E8F"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10</w:t>
            </w:r>
          </w:p>
        </w:tc>
        <w:tc>
          <w:tcPr>
            <w:tcW w:w="1841" w:type="dxa"/>
            <w:gridSpan w:val="4"/>
            <w:vAlign w:val="center"/>
          </w:tcPr>
          <w:p w14:paraId="03E8BA00" w14:textId="77777777" w:rsidR="00495E8F" w:rsidRDefault="00495E8F" w:rsidP="00110392">
            <w:pPr>
              <w:jc w:val="center"/>
              <w:rPr>
                <w:rFonts w:ascii="宋体" w:eastAsia="宋体" w:hAnsi="宋体" w:cs="宋体" w:hint="eastAsia"/>
                <w:szCs w:val="21"/>
              </w:rPr>
            </w:pPr>
            <w:r>
              <w:rPr>
                <w:rFonts w:ascii="宋体" w:eastAsia="宋体" w:hAnsi="宋体" w:cs="宋体" w:hint="eastAsia"/>
                <w:szCs w:val="21"/>
              </w:rPr>
              <w:t>第4章  组织（团队游戏）</w:t>
            </w:r>
          </w:p>
        </w:tc>
        <w:tc>
          <w:tcPr>
            <w:tcW w:w="1076" w:type="dxa"/>
            <w:vAlign w:val="center"/>
          </w:tcPr>
          <w:p w14:paraId="12343D63" w14:textId="77777777" w:rsidR="00495E8F" w:rsidRPr="00C95864" w:rsidRDefault="00495E8F" w:rsidP="00110392">
            <w:pPr>
              <w:jc w:val="center"/>
              <w:rPr>
                <w:rFonts w:ascii="宋体" w:eastAsia="宋体" w:hAnsi="宋体" w:hint="eastAsia"/>
                <w:szCs w:val="21"/>
              </w:rPr>
            </w:pPr>
            <w:r w:rsidRPr="00C95864">
              <w:rPr>
                <w:rFonts w:ascii="宋体" w:eastAsia="宋体" w:hAnsi="宋体" w:hint="eastAsia"/>
                <w:szCs w:val="21"/>
              </w:rPr>
              <w:t>课程目标</w:t>
            </w:r>
            <w:r>
              <w:rPr>
                <w:rFonts w:ascii="宋体" w:eastAsia="宋体" w:hAnsi="宋体" w:hint="eastAsia"/>
                <w:szCs w:val="21"/>
              </w:rPr>
              <w:t>3</w:t>
            </w:r>
          </w:p>
        </w:tc>
        <w:tc>
          <w:tcPr>
            <w:tcW w:w="1334" w:type="dxa"/>
            <w:gridSpan w:val="2"/>
            <w:vAlign w:val="center"/>
          </w:tcPr>
          <w:p w14:paraId="7923B8F5" w14:textId="77777777" w:rsidR="00495E8F" w:rsidRPr="002B1119" w:rsidRDefault="00495E8F" w:rsidP="00110392">
            <w:pPr>
              <w:pStyle w:val="TableParagraph"/>
              <w:ind w:right="23"/>
              <w:jc w:val="center"/>
              <w:rPr>
                <w:rFonts w:ascii="宋体" w:eastAsia="宋体" w:hAnsi="宋体" w:cs="宋体" w:hint="eastAsia"/>
                <w:bCs/>
                <w:sz w:val="21"/>
                <w:szCs w:val="21"/>
                <w:lang w:eastAsia="zh-CN"/>
              </w:rPr>
            </w:pPr>
          </w:p>
        </w:tc>
        <w:tc>
          <w:tcPr>
            <w:tcW w:w="1418" w:type="dxa"/>
            <w:gridSpan w:val="5"/>
            <w:vAlign w:val="center"/>
          </w:tcPr>
          <w:p w14:paraId="6A7B7F78" w14:textId="77777777" w:rsidR="00495E8F" w:rsidRPr="002B1119" w:rsidRDefault="00495E8F" w:rsidP="00110392">
            <w:pPr>
              <w:pStyle w:val="TableParagraph"/>
              <w:ind w:right="23"/>
              <w:jc w:val="center"/>
              <w:rPr>
                <w:rFonts w:ascii="宋体" w:eastAsia="宋体" w:hAnsi="宋体" w:cs="宋体" w:hint="eastAsia"/>
                <w:bCs/>
                <w:sz w:val="21"/>
                <w:szCs w:val="21"/>
                <w:lang w:eastAsia="zh-CN"/>
              </w:rPr>
            </w:pPr>
          </w:p>
        </w:tc>
        <w:tc>
          <w:tcPr>
            <w:tcW w:w="1369" w:type="dxa"/>
            <w:gridSpan w:val="2"/>
            <w:vAlign w:val="center"/>
          </w:tcPr>
          <w:p w14:paraId="1ED61129" w14:textId="77777777" w:rsidR="00495E8F" w:rsidRDefault="00495E8F" w:rsidP="00110392">
            <w:pPr>
              <w:jc w:val="center"/>
              <w:rPr>
                <w:rFonts w:hint="eastAsia"/>
              </w:rPr>
            </w:pPr>
            <w:r>
              <w:rPr>
                <w:rFonts w:hint="eastAsia"/>
              </w:rPr>
              <w:t>课堂实践</w:t>
            </w:r>
          </w:p>
        </w:tc>
      </w:tr>
      <w:tr w:rsidR="00495E8F" w:rsidRPr="002B1119" w14:paraId="38751FC3" w14:textId="77777777" w:rsidTr="00110392">
        <w:trPr>
          <w:trHeight w:hRule="exact" w:val="844"/>
          <w:jc w:val="center"/>
        </w:trPr>
        <w:tc>
          <w:tcPr>
            <w:tcW w:w="1299" w:type="dxa"/>
            <w:vMerge/>
          </w:tcPr>
          <w:p w14:paraId="30D40EF2"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8" w:type="dxa"/>
            <w:vAlign w:val="center"/>
          </w:tcPr>
          <w:p w14:paraId="524E30AE" w14:textId="77777777" w:rsidR="00495E8F"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11</w:t>
            </w:r>
          </w:p>
        </w:tc>
        <w:tc>
          <w:tcPr>
            <w:tcW w:w="1841" w:type="dxa"/>
            <w:gridSpan w:val="4"/>
            <w:vAlign w:val="center"/>
          </w:tcPr>
          <w:p w14:paraId="1CAE6A17" w14:textId="77777777" w:rsidR="00495E8F" w:rsidRDefault="00495E8F" w:rsidP="00110392">
            <w:pPr>
              <w:jc w:val="center"/>
              <w:rPr>
                <w:rFonts w:ascii="宋体" w:eastAsia="宋体" w:hAnsi="宋体" w:cs="宋体" w:hint="eastAsia"/>
                <w:szCs w:val="21"/>
              </w:rPr>
            </w:pPr>
            <w:r>
              <w:rPr>
                <w:rFonts w:ascii="宋体" w:eastAsia="宋体" w:hAnsi="宋体" w:cs="宋体" w:hint="eastAsia"/>
                <w:szCs w:val="21"/>
              </w:rPr>
              <w:t>第5章  领导（领导理论）</w:t>
            </w:r>
          </w:p>
        </w:tc>
        <w:tc>
          <w:tcPr>
            <w:tcW w:w="1076" w:type="dxa"/>
            <w:vAlign w:val="center"/>
          </w:tcPr>
          <w:p w14:paraId="6A28B6E4" w14:textId="77777777" w:rsidR="00495E8F" w:rsidRPr="00C95864" w:rsidRDefault="00495E8F" w:rsidP="00110392">
            <w:pPr>
              <w:jc w:val="center"/>
              <w:rPr>
                <w:rFonts w:ascii="宋体" w:eastAsia="宋体" w:hAnsi="宋体" w:hint="eastAsia"/>
                <w:szCs w:val="21"/>
              </w:rPr>
            </w:pPr>
            <w:r w:rsidRPr="00C95864">
              <w:rPr>
                <w:rFonts w:ascii="宋体" w:eastAsia="宋体" w:hAnsi="宋体" w:hint="eastAsia"/>
                <w:szCs w:val="21"/>
              </w:rPr>
              <w:t>课程目标</w:t>
            </w:r>
            <w:r>
              <w:rPr>
                <w:rFonts w:ascii="宋体" w:eastAsia="宋体" w:hAnsi="宋体" w:hint="eastAsia"/>
                <w:szCs w:val="21"/>
              </w:rPr>
              <w:t>1</w:t>
            </w:r>
          </w:p>
        </w:tc>
        <w:tc>
          <w:tcPr>
            <w:tcW w:w="1334" w:type="dxa"/>
            <w:gridSpan w:val="2"/>
            <w:vAlign w:val="center"/>
          </w:tcPr>
          <w:p w14:paraId="36FD2E0F" w14:textId="77777777" w:rsidR="00495E8F" w:rsidRPr="002B1119" w:rsidRDefault="00495E8F" w:rsidP="00110392">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毛泽东的领导艺术</w:t>
            </w:r>
          </w:p>
        </w:tc>
        <w:tc>
          <w:tcPr>
            <w:tcW w:w="1418" w:type="dxa"/>
            <w:gridSpan w:val="5"/>
            <w:vAlign w:val="center"/>
          </w:tcPr>
          <w:p w14:paraId="29DCB823" w14:textId="77777777" w:rsidR="00495E8F" w:rsidRPr="002B1119" w:rsidRDefault="00495E8F" w:rsidP="00110392">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较好理解毛泽东的领导艺术</w:t>
            </w:r>
          </w:p>
        </w:tc>
        <w:tc>
          <w:tcPr>
            <w:tcW w:w="1369" w:type="dxa"/>
            <w:gridSpan w:val="2"/>
            <w:vAlign w:val="center"/>
          </w:tcPr>
          <w:p w14:paraId="1390E385" w14:textId="77777777" w:rsidR="00495E8F" w:rsidRDefault="00495E8F" w:rsidP="00110392">
            <w:pPr>
              <w:jc w:val="center"/>
              <w:rPr>
                <w:rFonts w:hint="eastAsia"/>
              </w:rPr>
            </w:pPr>
            <w:r>
              <w:rPr>
                <w:rFonts w:ascii="宋体" w:eastAsia="宋体" w:hAnsi="宋体" w:cs="宋体" w:hint="eastAsia"/>
                <w:bCs/>
                <w:szCs w:val="21"/>
              </w:rPr>
              <w:t>课堂讲授</w:t>
            </w:r>
          </w:p>
        </w:tc>
      </w:tr>
      <w:tr w:rsidR="00495E8F" w:rsidRPr="002B1119" w14:paraId="428EA623" w14:textId="77777777" w:rsidTr="00110392">
        <w:trPr>
          <w:trHeight w:hRule="exact" w:val="632"/>
          <w:jc w:val="center"/>
        </w:trPr>
        <w:tc>
          <w:tcPr>
            <w:tcW w:w="1299" w:type="dxa"/>
            <w:vMerge/>
          </w:tcPr>
          <w:p w14:paraId="00504965"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8" w:type="dxa"/>
            <w:vAlign w:val="center"/>
          </w:tcPr>
          <w:p w14:paraId="231C5B18" w14:textId="77777777" w:rsidR="00495E8F"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12</w:t>
            </w:r>
          </w:p>
        </w:tc>
        <w:tc>
          <w:tcPr>
            <w:tcW w:w="1841" w:type="dxa"/>
            <w:gridSpan w:val="4"/>
            <w:vAlign w:val="center"/>
          </w:tcPr>
          <w:p w14:paraId="11DF726D" w14:textId="77777777" w:rsidR="00495E8F" w:rsidRDefault="00495E8F" w:rsidP="00110392">
            <w:pPr>
              <w:jc w:val="center"/>
              <w:rPr>
                <w:rFonts w:ascii="宋体" w:eastAsia="宋体" w:hAnsi="宋体" w:cs="宋体" w:hint="eastAsia"/>
                <w:szCs w:val="21"/>
              </w:rPr>
            </w:pPr>
            <w:r>
              <w:rPr>
                <w:rFonts w:ascii="宋体" w:eastAsia="宋体" w:hAnsi="宋体" w:cs="宋体" w:hint="eastAsia"/>
                <w:szCs w:val="21"/>
              </w:rPr>
              <w:t>领导之</w:t>
            </w:r>
            <w:proofErr w:type="gramStart"/>
            <w:r>
              <w:rPr>
                <w:rFonts w:ascii="宋体" w:eastAsia="宋体" w:hAnsi="宋体" w:cs="宋体" w:hint="eastAsia"/>
                <w:szCs w:val="21"/>
              </w:rPr>
              <w:t>道讨论</w:t>
            </w:r>
            <w:proofErr w:type="gramEnd"/>
          </w:p>
        </w:tc>
        <w:tc>
          <w:tcPr>
            <w:tcW w:w="1076" w:type="dxa"/>
            <w:vAlign w:val="center"/>
          </w:tcPr>
          <w:p w14:paraId="44358522" w14:textId="77777777" w:rsidR="00495E8F" w:rsidRPr="00C95864" w:rsidRDefault="00495E8F" w:rsidP="00110392">
            <w:pPr>
              <w:jc w:val="center"/>
              <w:rPr>
                <w:rFonts w:ascii="宋体" w:eastAsia="宋体" w:hAnsi="宋体" w:hint="eastAsia"/>
                <w:szCs w:val="21"/>
              </w:rPr>
            </w:pPr>
            <w:r w:rsidRPr="00C95864">
              <w:rPr>
                <w:rFonts w:ascii="宋体" w:eastAsia="宋体" w:hAnsi="宋体" w:hint="eastAsia"/>
                <w:szCs w:val="21"/>
              </w:rPr>
              <w:t>课程目标</w:t>
            </w:r>
            <w:r>
              <w:rPr>
                <w:rFonts w:ascii="宋体" w:eastAsia="宋体" w:hAnsi="宋体" w:hint="eastAsia"/>
                <w:szCs w:val="21"/>
              </w:rPr>
              <w:t>3</w:t>
            </w:r>
          </w:p>
        </w:tc>
        <w:tc>
          <w:tcPr>
            <w:tcW w:w="1334" w:type="dxa"/>
            <w:gridSpan w:val="2"/>
            <w:vAlign w:val="center"/>
          </w:tcPr>
          <w:p w14:paraId="54413268" w14:textId="77777777" w:rsidR="00495E8F" w:rsidRPr="002B1119" w:rsidRDefault="00495E8F" w:rsidP="00110392">
            <w:pPr>
              <w:pStyle w:val="TableParagraph"/>
              <w:ind w:right="23"/>
              <w:jc w:val="center"/>
              <w:rPr>
                <w:rFonts w:ascii="宋体" w:eastAsia="宋体" w:hAnsi="宋体" w:cs="宋体" w:hint="eastAsia"/>
                <w:bCs/>
                <w:sz w:val="21"/>
                <w:szCs w:val="21"/>
                <w:lang w:eastAsia="zh-CN"/>
              </w:rPr>
            </w:pPr>
          </w:p>
        </w:tc>
        <w:tc>
          <w:tcPr>
            <w:tcW w:w="1418" w:type="dxa"/>
            <w:gridSpan w:val="5"/>
            <w:vAlign w:val="center"/>
          </w:tcPr>
          <w:p w14:paraId="64379D71" w14:textId="77777777" w:rsidR="00495E8F" w:rsidRPr="002B1119" w:rsidRDefault="00495E8F" w:rsidP="00110392">
            <w:pPr>
              <w:pStyle w:val="TableParagraph"/>
              <w:ind w:right="23"/>
              <w:jc w:val="center"/>
              <w:rPr>
                <w:rFonts w:ascii="宋体" w:eastAsia="宋体" w:hAnsi="宋体" w:cs="宋体" w:hint="eastAsia"/>
                <w:bCs/>
                <w:sz w:val="21"/>
                <w:szCs w:val="21"/>
                <w:lang w:eastAsia="zh-CN"/>
              </w:rPr>
            </w:pPr>
          </w:p>
        </w:tc>
        <w:tc>
          <w:tcPr>
            <w:tcW w:w="1369" w:type="dxa"/>
            <w:gridSpan w:val="2"/>
            <w:vAlign w:val="center"/>
          </w:tcPr>
          <w:p w14:paraId="449FD3D7" w14:textId="77777777" w:rsidR="00495E8F" w:rsidRDefault="00495E8F" w:rsidP="00110392">
            <w:pPr>
              <w:jc w:val="center"/>
              <w:rPr>
                <w:rFonts w:hint="eastAsia"/>
              </w:rPr>
            </w:pPr>
            <w:r>
              <w:rPr>
                <w:rFonts w:ascii="宋体" w:eastAsia="宋体" w:hAnsi="宋体" w:cs="宋体" w:hint="eastAsia"/>
                <w:bCs/>
                <w:szCs w:val="21"/>
              </w:rPr>
              <w:t>课堂讨论</w:t>
            </w:r>
          </w:p>
        </w:tc>
      </w:tr>
      <w:tr w:rsidR="00495E8F" w:rsidRPr="002B1119" w14:paraId="7DB27B2D" w14:textId="77777777" w:rsidTr="00110392">
        <w:trPr>
          <w:trHeight w:hRule="exact" w:val="726"/>
          <w:jc w:val="center"/>
        </w:trPr>
        <w:tc>
          <w:tcPr>
            <w:tcW w:w="1299" w:type="dxa"/>
            <w:vMerge/>
          </w:tcPr>
          <w:p w14:paraId="75886E0B"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8" w:type="dxa"/>
            <w:vAlign w:val="center"/>
          </w:tcPr>
          <w:p w14:paraId="0DF29A54" w14:textId="77777777" w:rsidR="00495E8F"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13</w:t>
            </w:r>
          </w:p>
        </w:tc>
        <w:tc>
          <w:tcPr>
            <w:tcW w:w="1841" w:type="dxa"/>
            <w:gridSpan w:val="4"/>
            <w:vAlign w:val="center"/>
          </w:tcPr>
          <w:p w14:paraId="2F174595" w14:textId="77777777" w:rsidR="00495E8F" w:rsidRDefault="00495E8F" w:rsidP="00110392">
            <w:pPr>
              <w:jc w:val="center"/>
              <w:rPr>
                <w:rFonts w:ascii="宋体" w:eastAsia="宋体" w:hAnsi="宋体" w:cs="宋体" w:hint="eastAsia"/>
                <w:szCs w:val="21"/>
              </w:rPr>
            </w:pPr>
            <w:r>
              <w:rPr>
                <w:rFonts w:ascii="宋体" w:eastAsia="宋体" w:hAnsi="宋体" w:cs="宋体" w:hint="eastAsia"/>
                <w:szCs w:val="21"/>
              </w:rPr>
              <w:t>第5章 领导（激励理论与实务）</w:t>
            </w:r>
          </w:p>
        </w:tc>
        <w:tc>
          <w:tcPr>
            <w:tcW w:w="1076" w:type="dxa"/>
            <w:vAlign w:val="center"/>
          </w:tcPr>
          <w:p w14:paraId="2AD54065" w14:textId="77777777" w:rsidR="00495E8F" w:rsidRPr="00C95864" w:rsidRDefault="00495E8F" w:rsidP="00110392">
            <w:pPr>
              <w:jc w:val="center"/>
              <w:rPr>
                <w:rFonts w:ascii="宋体" w:eastAsia="宋体" w:hAnsi="宋体" w:hint="eastAsia"/>
                <w:szCs w:val="21"/>
              </w:rPr>
            </w:pPr>
          </w:p>
        </w:tc>
        <w:tc>
          <w:tcPr>
            <w:tcW w:w="1334" w:type="dxa"/>
            <w:gridSpan w:val="2"/>
            <w:vAlign w:val="center"/>
          </w:tcPr>
          <w:p w14:paraId="52141F4F" w14:textId="77777777" w:rsidR="00495E8F" w:rsidRPr="002B1119" w:rsidRDefault="00495E8F" w:rsidP="00110392">
            <w:pPr>
              <w:pStyle w:val="TableParagraph"/>
              <w:ind w:right="23"/>
              <w:jc w:val="center"/>
              <w:rPr>
                <w:rFonts w:ascii="宋体" w:eastAsia="宋体" w:hAnsi="宋体" w:cs="宋体" w:hint="eastAsia"/>
                <w:bCs/>
                <w:sz w:val="21"/>
                <w:szCs w:val="21"/>
                <w:lang w:eastAsia="zh-CN"/>
              </w:rPr>
            </w:pPr>
          </w:p>
        </w:tc>
        <w:tc>
          <w:tcPr>
            <w:tcW w:w="1418" w:type="dxa"/>
            <w:gridSpan w:val="5"/>
            <w:vAlign w:val="center"/>
          </w:tcPr>
          <w:p w14:paraId="6901F183" w14:textId="77777777" w:rsidR="00495E8F" w:rsidRPr="002B1119" w:rsidRDefault="00495E8F" w:rsidP="00110392">
            <w:pPr>
              <w:pStyle w:val="TableParagraph"/>
              <w:ind w:right="23"/>
              <w:jc w:val="center"/>
              <w:rPr>
                <w:rFonts w:ascii="宋体" w:eastAsia="宋体" w:hAnsi="宋体" w:cs="宋体" w:hint="eastAsia"/>
                <w:bCs/>
                <w:sz w:val="21"/>
                <w:szCs w:val="21"/>
                <w:lang w:eastAsia="zh-CN"/>
              </w:rPr>
            </w:pPr>
          </w:p>
        </w:tc>
        <w:tc>
          <w:tcPr>
            <w:tcW w:w="1369" w:type="dxa"/>
            <w:gridSpan w:val="2"/>
            <w:vAlign w:val="center"/>
          </w:tcPr>
          <w:p w14:paraId="0A9B2A4D" w14:textId="77777777" w:rsidR="00495E8F" w:rsidRDefault="00495E8F" w:rsidP="00110392">
            <w:pPr>
              <w:jc w:val="center"/>
              <w:rPr>
                <w:rFonts w:hint="eastAsia"/>
              </w:rPr>
            </w:pPr>
            <w:r>
              <w:rPr>
                <w:rFonts w:ascii="宋体" w:eastAsia="宋体" w:hAnsi="宋体" w:cs="宋体" w:hint="eastAsia"/>
                <w:bCs/>
                <w:szCs w:val="21"/>
              </w:rPr>
              <w:t>课堂讲授</w:t>
            </w:r>
          </w:p>
        </w:tc>
      </w:tr>
      <w:tr w:rsidR="00495E8F" w:rsidRPr="002B1119" w14:paraId="52C943AB" w14:textId="77777777" w:rsidTr="00110392">
        <w:trPr>
          <w:trHeight w:hRule="exact" w:val="836"/>
          <w:jc w:val="center"/>
        </w:trPr>
        <w:tc>
          <w:tcPr>
            <w:tcW w:w="1299" w:type="dxa"/>
            <w:vMerge/>
          </w:tcPr>
          <w:p w14:paraId="432C57D2"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8" w:type="dxa"/>
            <w:vAlign w:val="center"/>
          </w:tcPr>
          <w:p w14:paraId="1731F17A" w14:textId="77777777" w:rsidR="00495E8F"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14</w:t>
            </w:r>
          </w:p>
        </w:tc>
        <w:tc>
          <w:tcPr>
            <w:tcW w:w="1841" w:type="dxa"/>
            <w:gridSpan w:val="4"/>
            <w:vAlign w:val="center"/>
          </w:tcPr>
          <w:p w14:paraId="72099528" w14:textId="77777777" w:rsidR="00495E8F" w:rsidRDefault="00495E8F" w:rsidP="00110392">
            <w:pPr>
              <w:jc w:val="center"/>
              <w:rPr>
                <w:rFonts w:ascii="宋体" w:eastAsia="宋体" w:hAnsi="宋体" w:cs="宋体" w:hint="eastAsia"/>
                <w:szCs w:val="21"/>
              </w:rPr>
            </w:pPr>
            <w:r>
              <w:rPr>
                <w:rFonts w:ascii="宋体" w:eastAsia="宋体" w:hAnsi="宋体" w:cs="宋体" w:hint="eastAsia"/>
                <w:szCs w:val="21"/>
              </w:rPr>
              <w:t>第5章 领导（沟通技能）</w:t>
            </w:r>
          </w:p>
        </w:tc>
        <w:tc>
          <w:tcPr>
            <w:tcW w:w="1076" w:type="dxa"/>
            <w:vAlign w:val="center"/>
          </w:tcPr>
          <w:p w14:paraId="74AC1671" w14:textId="77777777" w:rsidR="00495E8F" w:rsidRPr="00C95864" w:rsidRDefault="00495E8F" w:rsidP="00110392">
            <w:pPr>
              <w:jc w:val="center"/>
              <w:rPr>
                <w:rFonts w:ascii="宋体" w:eastAsia="宋体" w:hAnsi="宋体" w:hint="eastAsia"/>
                <w:szCs w:val="21"/>
              </w:rPr>
            </w:pPr>
            <w:r w:rsidRPr="00C95864">
              <w:rPr>
                <w:rFonts w:ascii="宋体" w:eastAsia="宋体" w:hAnsi="宋体" w:hint="eastAsia"/>
                <w:szCs w:val="21"/>
              </w:rPr>
              <w:t>课程目标</w:t>
            </w:r>
            <w:r>
              <w:rPr>
                <w:rFonts w:ascii="宋体" w:eastAsia="宋体" w:hAnsi="宋体" w:hint="eastAsia"/>
                <w:szCs w:val="21"/>
              </w:rPr>
              <w:t>2</w:t>
            </w:r>
          </w:p>
        </w:tc>
        <w:tc>
          <w:tcPr>
            <w:tcW w:w="1334" w:type="dxa"/>
            <w:gridSpan w:val="2"/>
            <w:vAlign w:val="center"/>
          </w:tcPr>
          <w:p w14:paraId="08E5D115" w14:textId="77777777" w:rsidR="00495E8F" w:rsidRPr="002B1119" w:rsidRDefault="00495E8F" w:rsidP="00110392">
            <w:pPr>
              <w:pStyle w:val="TableParagraph"/>
              <w:ind w:right="23"/>
              <w:jc w:val="center"/>
              <w:rPr>
                <w:rFonts w:ascii="宋体" w:eastAsia="宋体" w:hAnsi="宋体" w:cs="宋体" w:hint="eastAsia"/>
                <w:bCs/>
                <w:sz w:val="21"/>
                <w:szCs w:val="21"/>
                <w:lang w:eastAsia="zh-CN"/>
              </w:rPr>
            </w:pPr>
          </w:p>
        </w:tc>
        <w:tc>
          <w:tcPr>
            <w:tcW w:w="1418" w:type="dxa"/>
            <w:gridSpan w:val="5"/>
            <w:vAlign w:val="center"/>
          </w:tcPr>
          <w:p w14:paraId="7392D8FC" w14:textId="77777777" w:rsidR="00495E8F" w:rsidRPr="002B1119" w:rsidRDefault="00495E8F" w:rsidP="00110392">
            <w:pPr>
              <w:pStyle w:val="TableParagraph"/>
              <w:ind w:right="23"/>
              <w:jc w:val="center"/>
              <w:rPr>
                <w:rFonts w:ascii="宋体" w:eastAsia="宋体" w:hAnsi="宋体" w:cs="宋体" w:hint="eastAsia"/>
                <w:bCs/>
                <w:sz w:val="21"/>
                <w:szCs w:val="21"/>
                <w:lang w:eastAsia="zh-CN"/>
              </w:rPr>
            </w:pPr>
          </w:p>
        </w:tc>
        <w:tc>
          <w:tcPr>
            <w:tcW w:w="1369" w:type="dxa"/>
            <w:gridSpan w:val="2"/>
            <w:vAlign w:val="center"/>
          </w:tcPr>
          <w:p w14:paraId="639B2AE3" w14:textId="77777777" w:rsidR="00495E8F" w:rsidRDefault="00495E8F" w:rsidP="00110392">
            <w:pPr>
              <w:jc w:val="center"/>
              <w:rPr>
                <w:rFonts w:hint="eastAsia"/>
              </w:rPr>
            </w:pPr>
            <w:r>
              <w:rPr>
                <w:rFonts w:ascii="宋体" w:eastAsia="宋体" w:hAnsi="宋体" w:cs="宋体" w:hint="eastAsia"/>
                <w:bCs/>
                <w:szCs w:val="21"/>
              </w:rPr>
              <w:t>课堂讲授</w:t>
            </w:r>
          </w:p>
        </w:tc>
      </w:tr>
      <w:tr w:rsidR="00495E8F" w:rsidRPr="002B1119" w14:paraId="4D81A5FF" w14:textId="77777777" w:rsidTr="00110392">
        <w:trPr>
          <w:trHeight w:hRule="exact" w:val="720"/>
          <w:jc w:val="center"/>
        </w:trPr>
        <w:tc>
          <w:tcPr>
            <w:tcW w:w="1299" w:type="dxa"/>
            <w:vMerge/>
          </w:tcPr>
          <w:p w14:paraId="0E35E4F8"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8" w:type="dxa"/>
            <w:vAlign w:val="center"/>
          </w:tcPr>
          <w:p w14:paraId="449DBC82" w14:textId="77777777" w:rsidR="00495E8F"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15</w:t>
            </w:r>
          </w:p>
        </w:tc>
        <w:tc>
          <w:tcPr>
            <w:tcW w:w="1841" w:type="dxa"/>
            <w:gridSpan w:val="4"/>
            <w:vAlign w:val="center"/>
          </w:tcPr>
          <w:p w14:paraId="7255ACD4" w14:textId="77777777" w:rsidR="00495E8F" w:rsidRDefault="00495E8F" w:rsidP="00110392">
            <w:pPr>
              <w:jc w:val="center"/>
              <w:rPr>
                <w:rFonts w:ascii="宋体" w:eastAsia="宋体" w:hAnsi="宋体" w:cs="宋体" w:hint="eastAsia"/>
                <w:szCs w:val="21"/>
              </w:rPr>
            </w:pPr>
            <w:r>
              <w:rPr>
                <w:rFonts w:ascii="宋体" w:eastAsia="宋体" w:hAnsi="宋体" w:cs="宋体" w:hint="eastAsia"/>
                <w:szCs w:val="21"/>
              </w:rPr>
              <w:t>第6章 控制（控制方法）</w:t>
            </w:r>
          </w:p>
        </w:tc>
        <w:tc>
          <w:tcPr>
            <w:tcW w:w="1076" w:type="dxa"/>
            <w:vAlign w:val="center"/>
          </w:tcPr>
          <w:p w14:paraId="5BD4268B" w14:textId="77777777" w:rsidR="00495E8F" w:rsidRPr="00C95864" w:rsidRDefault="00495E8F" w:rsidP="00110392">
            <w:pPr>
              <w:jc w:val="center"/>
              <w:rPr>
                <w:rFonts w:ascii="宋体" w:eastAsia="宋体" w:hAnsi="宋体" w:hint="eastAsia"/>
                <w:szCs w:val="21"/>
              </w:rPr>
            </w:pPr>
            <w:r w:rsidRPr="00C95864">
              <w:rPr>
                <w:rFonts w:ascii="宋体" w:eastAsia="宋体" w:hAnsi="宋体" w:hint="eastAsia"/>
                <w:szCs w:val="21"/>
              </w:rPr>
              <w:t>课程目标</w:t>
            </w:r>
            <w:r>
              <w:rPr>
                <w:rFonts w:ascii="宋体" w:eastAsia="宋体" w:hAnsi="宋体" w:hint="eastAsia"/>
                <w:szCs w:val="21"/>
              </w:rPr>
              <w:t>1</w:t>
            </w:r>
          </w:p>
        </w:tc>
        <w:tc>
          <w:tcPr>
            <w:tcW w:w="1334" w:type="dxa"/>
            <w:gridSpan w:val="2"/>
            <w:vAlign w:val="center"/>
          </w:tcPr>
          <w:p w14:paraId="74D78121" w14:textId="77777777" w:rsidR="00495E8F" w:rsidRPr="002B1119" w:rsidRDefault="00495E8F" w:rsidP="00110392">
            <w:pPr>
              <w:pStyle w:val="TableParagraph"/>
              <w:ind w:right="23"/>
              <w:jc w:val="center"/>
              <w:rPr>
                <w:rFonts w:ascii="宋体" w:eastAsia="宋体" w:hAnsi="宋体" w:cs="宋体" w:hint="eastAsia"/>
                <w:bCs/>
                <w:sz w:val="21"/>
                <w:szCs w:val="21"/>
                <w:lang w:eastAsia="zh-CN"/>
              </w:rPr>
            </w:pPr>
          </w:p>
        </w:tc>
        <w:tc>
          <w:tcPr>
            <w:tcW w:w="1418" w:type="dxa"/>
            <w:gridSpan w:val="5"/>
            <w:vAlign w:val="center"/>
          </w:tcPr>
          <w:p w14:paraId="0A81B8A4" w14:textId="77777777" w:rsidR="00495E8F" w:rsidRPr="002B1119" w:rsidRDefault="00495E8F" w:rsidP="00110392">
            <w:pPr>
              <w:pStyle w:val="TableParagraph"/>
              <w:ind w:right="23"/>
              <w:jc w:val="center"/>
              <w:rPr>
                <w:rFonts w:ascii="宋体" w:eastAsia="宋体" w:hAnsi="宋体" w:cs="宋体" w:hint="eastAsia"/>
                <w:bCs/>
                <w:sz w:val="21"/>
                <w:szCs w:val="21"/>
                <w:lang w:eastAsia="zh-CN"/>
              </w:rPr>
            </w:pPr>
          </w:p>
        </w:tc>
        <w:tc>
          <w:tcPr>
            <w:tcW w:w="1369" w:type="dxa"/>
            <w:gridSpan w:val="2"/>
            <w:vAlign w:val="center"/>
          </w:tcPr>
          <w:p w14:paraId="2D95238D" w14:textId="77777777" w:rsidR="00495E8F" w:rsidRDefault="00495E8F" w:rsidP="00110392">
            <w:pPr>
              <w:jc w:val="center"/>
              <w:rPr>
                <w:rFonts w:hint="eastAsia"/>
              </w:rPr>
            </w:pPr>
            <w:r>
              <w:rPr>
                <w:rFonts w:ascii="宋体" w:eastAsia="宋体" w:hAnsi="宋体" w:cs="宋体" w:hint="eastAsia"/>
                <w:bCs/>
                <w:szCs w:val="21"/>
              </w:rPr>
              <w:t>课堂讲授</w:t>
            </w:r>
          </w:p>
        </w:tc>
      </w:tr>
      <w:tr w:rsidR="00495E8F" w:rsidRPr="002B1119" w14:paraId="12E1E131" w14:textId="77777777" w:rsidTr="00110392">
        <w:trPr>
          <w:trHeight w:hRule="exact" w:val="792"/>
          <w:jc w:val="center"/>
        </w:trPr>
        <w:tc>
          <w:tcPr>
            <w:tcW w:w="1299" w:type="dxa"/>
            <w:vMerge/>
          </w:tcPr>
          <w:p w14:paraId="01CA164F"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8" w:type="dxa"/>
            <w:vAlign w:val="center"/>
          </w:tcPr>
          <w:p w14:paraId="40C6930A" w14:textId="77777777" w:rsidR="00495E8F"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16</w:t>
            </w:r>
          </w:p>
        </w:tc>
        <w:tc>
          <w:tcPr>
            <w:tcW w:w="1841" w:type="dxa"/>
            <w:gridSpan w:val="4"/>
            <w:vAlign w:val="center"/>
          </w:tcPr>
          <w:p w14:paraId="1D03C546" w14:textId="77777777" w:rsidR="00495E8F" w:rsidRDefault="00495E8F" w:rsidP="00110392">
            <w:pPr>
              <w:jc w:val="center"/>
              <w:rPr>
                <w:rFonts w:ascii="宋体" w:eastAsia="宋体" w:hAnsi="宋体" w:cs="宋体" w:hint="eastAsia"/>
                <w:szCs w:val="21"/>
              </w:rPr>
            </w:pPr>
            <w:r>
              <w:rPr>
                <w:rFonts w:ascii="宋体" w:eastAsia="宋体" w:hAnsi="宋体" w:cs="宋体" w:hint="eastAsia"/>
                <w:szCs w:val="21"/>
              </w:rPr>
              <w:t>复习答疑</w:t>
            </w:r>
          </w:p>
        </w:tc>
        <w:tc>
          <w:tcPr>
            <w:tcW w:w="1076" w:type="dxa"/>
            <w:vAlign w:val="center"/>
          </w:tcPr>
          <w:p w14:paraId="34B3C25B" w14:textId="77777777" w:rsidR="00495E8F" w:rsidRPr="00C95864" w:rsidRDefault="00495E8F" w:rsidP="00110392">
            <w:pPr>
              <w:jc w:val="center"/>
              <w:rPr>
                <w:rFonts w:ascii="宋体" w:eastAsia="宋体" w:hAnsi="宋体" w:hint="eastAsia"/>
                <w:szCs w:val="21"/>
              </w:rPr>
            </w:pPr>
            <w:r w:rsidRPr="00C95864">
              <w:rPr>
                <w:rFonts w:ascii="宋体" w:eastAsia="宋体" w:hAnsi="宋体" w:hint="eastAsia"/>
                <w:szCs w:val="21"/>
              </w:rPr>
              <w:t>课程目标</w:t>
            </w:r>
            <w:r>
              <w:rPr>
                <w:rFonts w:ascii="宋体" w:eastAsia="宋体" w:hAnsi="宋体" w:hint="eastAsia"/>
                <w:szCs w:val="21"/>
              </w:rPr>
              <w:t>1、2、3</w:t>
            </w:r>
          </w:p>
        </w:tc>
        <w:tc>
          <w:tcPr>
            <w:tcW w:w="1334" w:type="dxa"/>
            <w:gridSpan w:val="2"/>
            <w:vAlign w:val="center"/>
          </w:tcPr>
          <w:p w14:paraId="6F33F22D" w14:textId="77777777" w:rsidR="00495E8F" w:rsidRPr="002B1119" w:rsidRDefault="00495E8F" w:rsidP="00110392">
            <w:pPr>
              <w:pStyle w:val="TableParagraph"/>
              <w:ind w:right="23"/>
              <w:jc w:val="center"/>
              <w:rPr>
                <w:rFonts w:ascii="宋体" w:eastAsia="宋体" w:hAnsi="宋体" w:cs="宋体" w:hint="eastAsia"/>
                <w:bCs/>
                <w:sz w:val="21"/>
                <w:szCs w:val="21"/>
                <w:lang w:eastAsia="zh-CN"/>
              </w:rPr>
            </w:pPr>
          </w:p>
        </w:tc>
        <w:tc>
          <w:tcPr>
            <w:tcW w:w="1418" w:type="dxa"/>
            <w:gridSpan w:val="5"/>
            <w:vAlign w:val="center"/>
          </w:tcPr>
          <w:p w14:paraId="36DE8F60" w14:textId="77777777" w:rsidR="00495E8F" w:rsidRPr="002B1119" w:rsidRDefault="00495E8F" w:rsidP="00110392">
            <w:pPr>
              <w:pStyle w:val="TableParagraph"/>
              <w:ind w:right="23"/>
              <w:jc w:val="center"/>
              <w:rPr>
                <w:rFonts w:ascii="宋体" w:eastAsia="宋体" w:hAnsi="宋体" w:cs="宋体" w:hint="eastAsia"/>
                <w:bCs/>
                <w:sz w:val="21"/>
                <w:szCs w:val="21"/>
                <w:lang w:eastAsia="zh-CN"/>
              </w:rPr>
            </w:pPr>
          </w:p>
        </w:tc>
        <w:tc>
          <w:tcPr>
            <w:tcW w:w="1369" w:type="dxa"/>
            <w:gridSpan w:val="2"/>
            <w:vAlign w:val="center"/>
          </w:tcPr>
          <w:p w14:paraId="132F266D" w14:textId="77777777" w:rsidR="00495E8F" w:rsidRDefault="00495E8F" w:rsidP="00110392">
            <w:pPr>
              <w:jc w:val="center"/>
              <w:rPr>
                <w:rFonts w:hint="eastAsia"/>
              </w:rPr>
            </w:pPr>
            <w:r>
              <w:rPr>
                <w:rFonts w:ascii="宋体" w:eastAsia="宋体" w:hAnsi="宋体" w:cs="宋体" w:hint="eastAsia"/>
                <w:bCs/>
                <w:szCs w:val="21"/>
              </w:rPr>
              <w:t>课堂辅导</w:t>
            </w:r>
          </w:p>
        </w:tc>
      </w:tr>
      <w:tr w:rsidR="00495E8F" w14:paraId="4B70CDF4" w14:textId="77777777" w:rsidTr="00110392">
        <w:trPr>
          <w:trHeight w:hRule="exact" w:val="724"/>
          <w:jc w:val="center"/>
        </w:trPr>
        <w:tc>
          <w:tcPr>
            <w:tcW w:w="1299" w:type="dxa"/>
            <w:vMerge w:val="restart"/>
            <w:vAlign w:val="center"/>
          </w:tcPr>
          <w:p w14:paraId="7E88D41D" w14:textId="77777777" w:rsidR="00495E8F" w:rsidRDefault="00495E8F" w:rsidP="00110392">
            <w:pPr>
              <w:pStyle w:val="TableParagraph"/>
              <w:spacing w:before="1"/>
              <w:ind w:left="8"/>
              <w:jc w:val="center"/>
              <w:rPr>
                <w:rFonts w:ascii="宋体" w:hint="eastAsia"/>
                <w:b/>
                <w:sz w:val="21"/>
              </w:rPr>
            </w:pPr>
            <w:r>
              <w:rPr>
                <w:rFonts w:ascii="宋体"/>
                <w:b/>
                <w:w w:val="98"/>
                <w:sz w:val="21"/>
              </w:rPr>
              <w:t>H</w:t>
            </w:r>
          </w:p>
          <w:p w14:paraId="623E4908"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评价</w:t>
            </w:r>
            <w:proofErr w:type="spellStart"/>
            <w:r>
              <w:rPr>
                <w:rFonts w:ascii="宋体" w:eastAsia="宋体" w:hint="eastAsia"/>
                <w:b/>
                <w:sz w:val="21"/>
              </w:rPr>
              <w:t>方式</w:t>
            </w:r>
            <w:proofErr w:type="spellEnd"/>
          </w:p>
        </w:tc>
        <w:tc>
          <w:tcPr>
            <w:tcW w:w="1842" w:type="dxa"/>
            <w:gridSpan w:val="4"/>
            <w:vAlign w:val="center"/>
          </w:tcPr>
          <w:p w14:paraId="0A849259" w14:textId="77777777" w:rsidR="00495E8F" w:rsidRDefault="00495E8F" w:rsidP="00110392">
            <w:pPr>
              <w:jc w:val="center"/>
              <w:rPr>
                <w:rFonts w:ascii="宋体" w:eastAsia="宋体" w:hint="eastAsia"/>
              </w:rPr>
            </w:pPr>
            <w:r>
              <w:rPr>
                <w:rFonts w:ascii="宋体" w:eastAsia="宋体" w:hint="eastAsia"/>
              </w:rPr>
              <w:t>评价项目及配分</w:t>
            </w:r>
          </w:p>
        </w:tc>
        <w:tc>
          <w:tcPr>
            <w:tcW w:w="3828" w:type="dxa"/>
            <w:gridSpan w:val="6"/>
            <w:vAlign w:val="center"/>
          </w:tcPr>
          <w:p w14:paraId="1AEF1D07" w14:textId="77777777" w:rsidR="00495E8F" w:rsidRDefault="00495E8F" w:rsidP="00110392">
            <w:pPr>
              <w:jc w:val="center"/>
              <w:rPr>
                <w:rFonts w:ascii="宋体" w:eastAsia="宋体" w:hint="eastAsia"/>
              </w:rPr>
            </w:pPr>
            <w:r>
              <w:rPr>
                <w:rFonts w:ascii="宋体" w:eastAsia="宋体" w:hint="eastAsia"/>
              </w:rPr>
              <w:t>评价项目说明</w:t>
            </w:r>
          </w:p>
        </w:tc>
        <w:tc>
          <w:tcPr>
            <w:tcW w:w="1936" w:type="dxa"/>
            <w:gridSpan w:val="5"/>
            <w:vAlign w:val="center"/>
          </w:tcPr>
          <w:p w14:paraId="62394DF6" w14:textId="77777777" w:rsidR="00495E8F" w:rsidRDefault="00495E8F" w:rsidP="00110392">
            <w:pPr>
              <w:jc w:val="center"/>
              <w:rPr>
                <w:rFonts w:ascii="宋体" w:eastAsia="宋体" w:hint="eastAsia"/>
              </w:rPr>
            </w:pPr>
            <w:r>
              <w:rPr>
                <w:rFonts w:ascii="宋体" w:eastAsia="宋体" w:hint="eastAsia"/>
              </w:rPr>
              <w:t>支撑课程目标</w:t>
            </w:r>
          </w:p>
        </w:tc>
      </w:tr>
      <w:tr w:rsidR="00495E8F" w14:paraId="75B1C3ED" w14:textId="77777777" w:rsidTr="00110392">
        <w:trPr>
          <w:trHeight w:hRule="exact" w:val="794"/>
          <w:jc w:val="center"/>
        </w:trPr>
        <w:tc>
          <w:tcPr>
            <w:tcW w:w="1299" w:type="dxa"/>
            <w:vMerge/>
            <w:vAlign w:val="center"/>
          </w:tcPr>
          <w:p w14:paraId="4199DF95"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1842" w:type="dxa"/>
            <w:gridSpan w:val="4"/>
            <w:vAlign w:val="center"/>
          </w:tcPr>
          <w:p w14:paraId="47233E15" w14:textId="77777777" w:rsidR="00495E8F" w:rsidRPr="00ED54C0" w:rsidRDefault="00495E8F" w:rsidP="00110392">
            <w:pPr>
              <w:pStyle w:val="TableParagraph"/>
              <w:ind w:right="29"/>
              <w:jc w:val="center"/>
              <w:rPr>
                <w:rFonts w:ascii="宋体" w:eastAsia="宋体" w:hAnsi="宋体" w:cs="宋体" w:hint="eastAsia"/>
                <w:b/>
                <w:bCs/>
                <w:sz w:val="21"/>
                <w:szCs w:val="21"/>
                <w:lang w:eastAsia="zh-CN"/>
              </w:rPr>
            </w:pPr>
            <w:r>
              <w:rPr>
                <w:rFonts w:ascii="宋体" w:eastAsia="宋体" w:hAnsi="宋体" w:hint="eastAsia"/>
                <w:bCs/>
                <w:sz w:val="21"/>
                <w:szCs w:val="21"/>
                <w:lang w:eastAsia="zh-CN"/>
              </w:rPr>
              <w:t>考勤</w:t>
            </w:r>
            <w:r w:rsidRPr="00ED54C0">
              <w:rPr>
                <w:rFonts w:ascii="宋体" w:eastAsia="宋体" w:hAnsi="宋体"/>
                <w:bCs/>
                <w:sz w:val="21"/>
                <w:szCs w:val="21"/>
              </w:rPr>
              <w:t>（</w:t>
            </w:r>
            <w:r>
              <w:rPr>
                <w:rFonts w:ascii="宋体" w:eastAsia="宋体" w:hAnsi="宋体" w:hint="eastAsia"/>
                <w:bCs/>
                <w:sz w:val="21"/>
                <w:szCs w:val="21"/>
                <w:lang w:eastAsia="zh-CN"/>
              </w:rPr>
              <w:t>1</w:t>
            </w:r>
            <w:r w:rsidRPr="00ED54C0">
              <w:rPr>
                <w:rFonts w:ascii="宋体" w:eastAsia="宋体" w:hAnsi="宋体" w:hint="eastAsia"/>
                <w:bCs/>
                <w:sz w:val="21"/>
                <w:szCs w:val="21"/>
                <w:lang w:eastAsia="zh-CN"/>
              </w:rPr>
              <w:t>0%</w:t>
            </w:r>
            <w:r>
              <w:rPr>
                <w:rFonts w:ascii="宋体" w:eastAsia="宋体" w:hAnsi="宋体" w:hint="eastAsia"/>
                <w:bCs/>
                <w:sz w:val="21"/>
                <w:szCs w:val="21"/>
                <w:lang w:eastAsia="zh-CN"/>
              </w:rPr>
              <w:t>，10分</w:t>
            </w:r>
            <w:r w:rsidRPr="00ED54C0">
              <w:rPr>
                <w:rFonts w:ascii="宋体" w:eastAsia="宋体" w:hAnsi="宋体"/>
                <w:bCs/>
                <w:sz w:val="21"/>
                <w:szCs w:val="21"/>
              </w:rPr>
              <w:t>）</w:t>
            </w:r>
          </w:p>
        </w:tc>
        <w:tc>
          <w:tcPr>
            <w:tcW w:w="3828" w:type="dxa"/>
            <w:gridSpan w:val="6"/>
            <w:vAlign w:val="center"/>
          </w:tcPr>
          <w:p w14:paraId="2E117523" w14:textId="77777777" w:rsidR="00495E8F" w:rsidRPr="00ED54C0" w:rsidRDefault="00495E8F" w:rsidP="00110392">
            <w:pPr>
              <w:pStyle w:val="TableParagraph"/>
              <w:ind w:left="2"/>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基准分10分，旷课一次扣2分，迟到早退一次扣1分</w:t>
            </w:r>
          </w:p>
        </w:tc>
        <w:tc>
          <w:tcPr>
            <w:tcW w:w="1936" w:type="dxa"/>
            <w:gridSpan w:val="5"/>
            <w:vAlign w:val="center"/>
          </w:tcPr>
          <w:p w14:paraId="6EC77A75" w14:textId="77777777" w:rsidR="00495E8F" w:rsidRPr="0080396C" w:rsidRDefault="00495E8F" w:rsidP="00110392">
            <w:pPr>
              <w:pStyle w:val="TableParagraph"/>
              <w:ind w:left="6"/>
              <w:jc w:val="center"/>
              <w:rPr>
                <w:rFonts w:ascii="宋体" w:eastAsia="宋体" w:hAnsi="宋体" w:hint="eastAsia"/>
                <w:sz w:val="21"/>
                <w:szCs w:val="21"/>
                <w:lang w:eastAsia="zh-CN"/>
              </w:rPr>
            </w:pPr>
            <w:r w:rsidRPr="00ED54C0">
              <w:rPr>
                <w:rFonts w:ascii="宋体" w:eastAsia="宋体" w:hAnsi="宋体" w:hint="eastAsia"/>
                <w:sz w:val="21"/>
                <w:szCs w:val="21"/>
                <w:lang w:eastAsia="zh-CN"/>
              </w:rPr>
              <w:t>课程目标</w:t>
            </w:r>
            <w:r>
              <w:rPr>
                <w:rFonts w:ascii="宋体" w:eastAsia="宋体" w:hAnsi="宋体" w:hint="eastAsia"/>
                <w:sz w:val="21"/>
                <w:szCs w:val="21"/>
                <w:lang w:eastAsia="zh-CN"/>
              </w:rPr>
              <w:t>3</w:t>
            </w:r>
          </w:p>
        </w:tc>
      </w:tr>
      <w:tr w:rsidR="00495E8F" w14:paraId="1C240E96" w14:textId="77777777" w:rsidTr="00110392">
        <w:trPr>
          <w:trHeight w:hRule="exact" w:val="794"/>
          <w:jc w:val="center"/>
        </w:trPr>
        <w:tc>
          <w:tcPr>
            <w:tcW w:w="1299" w:type="dxa"/>
            <w:vMerge/>
            <w:vAlign w:val="center"/>
          </w:tcPr>
          <w:p w14:paraId="3FB64AD1"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1842" w:type="dxa"/>
            <w:gridSpan w:val="4"/>
            <w:vAlign w:val="center"/>
          </w:tcPr>
          <w:p w14:paraId="4F61072C" w14:textId="77777777" w:rsidR="00495E8F" w:rsidRDefault="00495E8F" w:rsidP="00110392">
            <w:pPr>
              <w:pStyle w:val="TableParagraph"/>
              <w:ind w:right="29"/>
              <w:jc w:val="center"/>
              <w:rPr>
                <w:rFonts w:ascii="宋体" w:eastAsia="宋体" w:hAnsi="宋体" w:hint="eastAsia"/>
                <w:bCs/>
                <w:sz w:val="21"/>
                <w:szCs w:val="21"/>
                <w:lang w:eastAsia="zh-CN"/>
              </w:rPr>
            </w:pPr>
            <w:r>
              <w:rPr>
                <w:rFonts w:ascii="宋体" w:eastAsia="宋体" w:hAnsi="宋体" w:hint="eastAsia"/>
                <w:bCs/>
                <w:sz w:val="21"/>
                <w:szCs w:val="21"/>
                <w:lang w:eastAsia="zh-CN"/>
              </w:rPr>
              <w:t>作业与笔记（20分）</w:t>
            </w:r>
          </w:p>
        </w:tc>
        <w:tc>
          <w:tcPr>
            <w:tcW w:w="3828" w:type="dxa"/>
            <w:gridSpan w:val="6"/>
            <w:vAlign w:val="center"/>
          </w:tcPr>
          <w:p w14:paraId="585CF541" w14:textId="77777777" w:rsidR="00495E8F" w:rsidRDefault="00495E8F" w:rsidP="00110392">
            <w:pPr>
              <w:pStyle w:val="TableParagraph"/>
              <w:ind w:left="2"/>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平时作业和笔记记录情况</w:t>
            </w:r>
          </w:p>
        </w:tc>
        <w:tc>
          <w:tcPr>
            <w:tcW w:w="1936" w:type="dxa"/>
            <w:gridSpan w:val="5"/>
            <w:vAlign w:val="center"/>
          </w:tcPr>
          <w:p w14:paraId="0139A964" w14:textId="77777777" w:rsidR="00495E8F" w:rsidRPr="00ED54C0" w:rsidRDefault="00495E8F" w:rsidP="00110392">
            <w:pPr>
              <w:pStyle w:val="TableParagraph"/>
              <w:ind w:left="6"/>
              <w:jc w:val="center"/>
              <w:rPr>
                <w:rFonts w:ascii="宋体" w:eastAsia="宋体" w:hAnsi="宋体" w:hint="eastAsia"/>
                <w:sz w:val="21"/>
                <w:szCs w:val="21"/>
                <w:lang w:eastAsia="zh-CN"/>
              </w:rPr>
            </w:pPr>
            <w:r w:rsidRPr="00ED54C0">
              <w:rPr>
                <w:rFonts w:ascii="宋体" w:eastAsia="宋体" w:hAnsi="宋体" w:hint="eastAsia"/>
                <w:sz w:val="21"/>
                <w:szCs w:val="21"/>
                <w:lang w:eastAsia="zh-CN"/>
              </w:rPr>
              <w:t>课程目标</w:t>
            </w:r>
            <w:r>
              <w:rPr>
                <w:rFonts w:ascii="宋体" w:eastAsia="宋体" w:hAnsi="宋体" w:hint="eastAsia"/>
                <w:sz w:val="21"/>
                <w:szCs w:val="21"/>
                <w:lang w:eastAsia="zh-CN"/>
              </w:rPr>
              <w:t>1、2</w:t>
            </w:r>
          </w:p>
        </w:tc>
      </w:tr>
      <w:tr w:rsidR="00495E8F" w14:paraId="1D2A558B" w14:textId="77777777" w:rsidTr="00110392">
        <w:trPr>
          <w:trHeight w:hRule="exact" w:val="794"/>
          <w:jc w:val="center"/>
        </w:trPr>
        <w:tc>
          <w:tcPr>
            <w:tcW w:w="1299" w:type="dxa"/>
            <w:vMerge/>
            <w:vAlign w:val="center"/>
          </w:tcPr>
          <w:p w14:paraId="2E505F3F"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1842" w:type="dxa"/>
            <w:gridSpan w:val="4"/>
            <w:vAlign w:val="center"/>
          </w:tcPr>
          <w:p w14:paraId="5C62AF31" w14:textId="77777777" w:rsidR="00495E8F" w:rsidRDefault="00495E8F" w:rsidP="00110392">
            <w:pPr>
              <w:pStyle w:val="TableParagraph"/>
              <w:ind w:right="29"/>
              <w:jc w:val="center"/>
              <w:rPr>
                <w:rFonts w:ascii="宋体" w:eastAsia="宋体" w:hAnsi="宋体" w:hint="eastAsia"/>
                <w:bCs/>
                <w:sz w:val="21"/>
                <w:szCs w:val="21"/>
                <w:lang w:eastAsia="zh-CN"/>
              </w:rPr>
            </w:pPr>
            <w:r>
              <w:rPr>
                <w:rFonts w:ascii="宋体" w:eastAsia="宋体" w:hAnsi="宋体" w:hint="eastAsia"/>
                <w:bCs/>
                <w:sz w:val="21"/>
                <w:szCs w:val="21"/>
                <w:lang w:eastAsia="zh-CN"/>
              </w:rPr>
              <w:t>课堂表现（10分）</w:t>
            </w:r>
          </w:p>
        </w:tc>
        <w:tc>
          <w:tcPr>
            <w:tcW w:w="3828" w:type="dxa"/>
            <w:gridSpan w:val="6"/>
            <w:vAlign w:val="center"/>
          </w:tcPr>
          <w:p w14:paraId="50E7CEF1" w14:textId="77777777" w:rsidR="00495E8F" w:rsidRDefault="00495E8F" w:rsidP="00110392">
            <w:pPr>
              <w:pStyle w:val="TableParagraph"/>
              <w:ind w:left="2"/>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主动回答问题给予0-2分不等，睡觉、吵闹、玩手机扣1-2分不等</w:t>
            </w:r>
          </w:p>
        </w:tc>
        <w:tc>
          <w:tcPr>
            <w:tcW w:w="1936" w:type="dxa"/>
            <w:gridSpan w:val="5"/>
            <w:vAlign w:val="center"/>
          </w:tcPr>
          <w:p w14:paraId="67FAD781" w14:textId="77777777" w:rsidR="00495E8F" w:rsidRPr="00ED54C0" w:rsidRDefault="00495E8F" w:rsidP="00110392">
            <w:pPr>
              <w:pStyle w:val="TableParagraph"/>
              <w:ind w:left="6"/>
              <w:jc w:val="center"/>
              <w:rPr>
                <w:rFonts w:ascii="宋体" w:eastAsia="宋体" w:hAnsi="宋体" w:hint="eastAsia"/>
                <w:sz w:val="21"/>
                <w:szCs w:val="21"/>
                <w:lang w:eastAsia="zh-CN"/>
              </w:rPr>
            </w:pPr>
            <w:r w:rsidRPr="00ED54C0">
              <w:rPr>
                <w:rFonts w:ascii="宋体" w:eastAsia="宋体" w:hAnsi="宋体" w:hint="eastAsia"/>
                <w:sz w:val="21"/>
                <w:szCs w:val="21"/>
                <w:lang w:eastAsia="zh-CN"/>
              </w:rPr>
              <w:t>课程目标</w:t>
            </w:r>
            <w:r>
              <w:rPr>
                <w:rFonts w:ascii="宋体" w:eastAsia="宋体" w:hAnsi="宋体" w:hint="eastAsia"/>
                <w:sz w:val="21"/>
                <w:szCs w:val="21"/>
                <w:lang w:eastAsia="zh-CN"/>
              </w:rPr>
              <w:t>2、3</w:t>
            </w:r>
          </w:p>
        </w:tc>
      </w:tr>
      <w:tr w:rsidR="00495E8F" w14:paraId="555E15C1" w14:textId="77777777" w:rsidTr="00110392">
        <w:trPr>
          <w:trHeight w:hRule="exact" w:val="794"/>
          <w:jc w:val="center"/>
        </w:trPr>
        <w:tc>
          <w:tcPr>
            <w:tcW w:w="1299" w:type="dxa"/>
            <w:vMerge/>
            <w:vAlign w:val="center"/>
          </w:tcPr>
          <w:p w14:paraId="7C207BA0"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1842" w:type="dxa"/>
            <w:gridSpan w:val="4"/>
            <w:vAlign w:val="center"/>
          </w:tcPr>
          <w:p w14:paraId="0533A9EE" w14:textId="77777777" w:rsidR="00495E8F" w:rsidRDefault="00495E8F" w:rsidP="00110392">
            <w:pPr>
              <w:pStyle w:val="TableParagraph"/>
              <w:ind w:right="29"/>
              <w:jc w:val="center"/>
              <w:rPr>
                <w:rFonts w:ascii="宋体" w:eastAsia="宋体" w:hAnsi="宋体" w:hint="eastAsia"/>
                <w:bCs/>
                <w:sz w:val="21"/>
                <w:szCs w:val="21"/>
                <w:lang w:eastAsia="zh-CN"/>
              </w:rPr>
            </w:pPr>
            <w:r>
              <w:rPr>
                <w:rFonts w:ascii="宋体" w:eastAsia="宋体" w:hAnsi="宋体" w:hint="eastAsia"/>
                <w:bCs/>
                <w:sz w:val="21"/>
                <w:szCs w:val="21"/>
                <w:lang w:eastAsia="zh-CN"/>
              </w:rPr>
              <w:t>团队游戏（10分）</w:t>
            </w:r>
          </w:p>
        </w:tc>
        <w:tc>
          <w:tcPr>
            <w:tcW w:w="3828" w:type="dxa"/>
            <w:gridSpan w:val="6"/>
            <w:vAlign w:val="center"/>
          </w:tcPr>
          <w:p w14:paraId="2A0ACC3B" w14:textId="77777777" w:rsidR="00495E8F" w:rsidRDefault="00495E8F" w:rsidP="00110392">
            <w:pPr>
              <w:pStyle w:val="TableParagraph"/>
              <w:ind w:left="2"/>
              <w:jc w:val="center"/>
              <w:rPr>
                <w:rFonts w:ascii="宋体" w:eastAsia="宋体" w:hAnsi="宋体" w:cs="宋体" w:hint="eastAsia"/>
                <w:bCs/>
                <w:sz w:val="21"/>
                <w:szCs w:val="21"/>
                <w:lang w:eastAsia="zh-CN"/>
              </w:rPr>
            </w:pPr>
          </w:p>
        </w:tc>
        <w:tc>
          <w:tcPr>
            <w:tcW w:w="1936" w:type="dxa"/>
            <w:gridSpan w:val="5"/>
            <w:vAlign w:val="center"/>
          </w:tcPr>
          <w:p w14:paraId="7B49B2D2" w14:textId="77777777" w:rsidR="00495E8F" w:rsidRPr="00ED54C0" w:rsidRDefault="00495E8F" w:rsidP="00110392">
            <w:pPr>
              <w:pStyle w:val="TableParagraph"/>
              <w:ind w:left="6"/>
              <w:jc w:val="center"/>
              <w:rPr>
                <w:rFonts w:ascii="宋体" w:eastAsia="宋体" w:hAnsi="宋体" w:hint="eastAsia"/>
                <w:sz w:val="21"/>
                <w:szCs w:val="21"/>
                <w:lang w:eastAsia="zh-CN"/>
              </w:rPr>
            </w:pPr>
            <w:r w:rsidRPr="00ED54C0">
              <w:rPr>
                <w:rFonts w:ascii="宋体" w:eastAsia="宋体" w:hAnsi="宋体" w:hint="eastAsia"/>
                <w:sz w:val="21"/>
                <w:szCs w:val="21"/>
                <w:lang w:eastAsia="zh-CN"/>
              </w:rPr>
              <w:t>课程目标</w:t>
            </w:r>
            <w:r>
              <w:rPr>
                <w:rFonts w:ascii="宋体" w:eastAsia="宋体" w:hAnsi="宋体" w:hint="eastAsia"/>
                <w:sz w:val="21"/>
                <w:szCs w:val="21"/>
                <w:lang w:eastAsia="zh-CN"/>
              </w:rPr>
              <w:t>2</w:t>
            </w:r>
          </w:p>
        </w:tc>
      </w:tr>
      <w:tr w:rsidR="00495E8F" w14:paraId="6932D4ED" w14:textId="77777777" w:rsidTr="00110392">
        <w:trPr>
          <w:trHeight w:hRule="exact" w:val="794"/>
          <w:jc w:val="center"/>
        </w:trPr>
        <w:tc>
          <w:tcPr>
            <w:tcW w:w="1299" w:type="dxa"/>
            <w:vMerge/>
            <w:vAlign w:val="center"/>
          </w:tcPr>
          <w:p w14:paraId="15756382"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1842" w:type="dxa"/>
            <w:gridSpan w:val="4"/>
            <w:vAlign w:val="center"/>
          </w:tcPr>
          <w:p w14:paraId="53773643" w14:textId="77777777" w:rsidR="00495E8F" w:rsidRPr="00ED54C0" w:rsidRDefault="00495E8F" w:rsidP="00110392">
            <w:pPr>
              <w:pStyle w:val="TableParagraph"/>
              <w:jc w:val="center"/>
              <w:rPr>
                <w:rFonts w:ascii="宋体" w:eastAsia="宋体" w:hAnsi="宋体" w:cs="宋体" w:hint="eastAsia"/>
                <w:b/>
                <w:bCs/>
                <w:sz w:val="21"/>
                <w:szCs w:val="21"/>
                <w:lang w:eastAsia="zh-CN"/>
              </w:rPr>
            </w:pPr>
            <w:r w:rsidRPr="00ED54C0">
              <w:rPr>
                <w:rFonts w:ascii="宋体" w:eastAsia="宋体" w:hAnsi="宋体" w:hint="eastAsia"/>
                <w:bCs/>
                <w:sz w:val="21"/>
                <w:szCs w:val="21"/>
                <w:lang w:eastAsia="zh-CN"/>
              </w:rPr>
              <w:t>期末成绩（</w:t>
            </w:r>
            <w:r>
              <w:rPr>
                <w:rFonts w:ascii="宋体" w:eastAsia="宋体" w:hAnsi="宋体" w:hint="eastAsia"/>
                <w:bCs/>
                <w:sz w:val="21"/>
                <w:szCs w:val="21"/>
                <w:lang w:eastAsia="zh-CN"/>
              </w:rPr>
              <w:t>5</w:t>
            </w:r>
            <w:r w:rsidRPr="00ED54C0">
              <w:rPr>
                <w:rFonts w:ascii="宋体" w:eastAsia="宋体" w:hAnsi="宋体" w:hint="eastAsia"/>
                <w:bCs/>
                <w:sz w:val="21"/>
                <w:szCs w:val="21"/>
                <w:lang w:eastAsia="zh-CN"/>
              </w:rPr>
              <w:t>0%）</w:t>
            </w:r>
          </w:p>
        </w:tc>
        <w:tc>
          <w:tcPr>
            <w:tcW w:w="3828" w:type="dxa"/>
            <w:gridSpan w:val="6"/>
            <w:vAlign w:val="center"/>
          </w:tcPr>
          <w:p w14:paraId="1F697F7C" w14:textId="77777777" w:rsidR="00495E8F" w:rsidRPr="00ED54C0" w:rsidRDefault="00495E8F" w:rsidP="00110392">
            <w:pPr>
              <w:pStyle w:val="TableParagraph"/>
              <w:ind w:right="95"/>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闭卷考试</w:t>
            </w:r>
          </w:p>
        </w:tc>
        <w:tc>
          <w:tcPr>
            <w:tcW w:w="1936" w:type="dxa"/>
            <w:gridSpan w:val="5"/>
            <w:vAlign w:val="center"/>
          </w:tcPr>
          <w:p w14:paraId="2D4C750A" w14:textId="77777777" w:rsidR="00495E8F" w:rsidRPr="00ED54C0" w:rsidRDefault="00495E8F" w:rsidP="00110392">
            <w:pPr>
              <w:pStyle w:val="TableParagraph"/>
              <w:ind w:left="79" w:right="73"/>
              <w:jc w:val="center"/>
              <w:rPr>
                <w:rFonts w:ascii="宋体" w:eastAsia="宋体" w:hAnsi="宋体" w:cs="宋体" w:hint="eastAsia"/>
                <w:b/>
                <w:bCs/>
                <w:sz w:val="21"/>
                <w:szCs w:val="21"/>
                <w:lang w:eastAsia="zh-CN"/>
              </w:rPr>
            </w:pPr>
            <w:r w:rsidRPr="00ED54C0">
              <w:rPr>
                <w:rFonts w:ascii="宋体" w:eastAsia="宋体" w:hAnsi="宋体" w:hint="eastAsia"/>
                <w:sz w:val="21"/>
                <w:szCs w:val="21"/>
                <w:lang w:eastAsia="zh-CN"/>
              </w:rPr>
              <w:t>课程目标</w:t>
            </w:r>
            <w:r>
              <w:rPr>
                <w:rFonts w:ascii="宋体" w:eastAsia="宋体" w:hAnsi="宋体" w:hint="eastAsia"/>
                <w:sz w:val="21"/>
                <w:szCs w:val="21"/>
                <w:lang w:eastAsia="zh-CN"/>
              </w:rPr>
              <w:t>1、2、3</w:t>
            </w:r>
          </w:p>
        </w:tc>
      </w:tr>
      <w:tr w:rsidR="00495E8F" w14:paraId="63957BB0" w14:textId="77777777" w:rsidTr="00C61A30">
        <w:trPr>
          <w:trHeight w:hRule="exact" w:val="1354"/>
          <w:jc w:val="center"/>
        </w:trPr>
        <w:tc>
          <w:tcPr>
            <w:tcW w:w="1299" w:type="dxa"/>
            <w:vAlign w:val="center"/>
          </w:tcPr>
          <w:p w14:paraId="5E1F6F33" w14:textId="77777777" w:rsidR="00495E8F" w:rsidRDefault="00495E8F" w:rsidP="00110392">
            <w:pPr>
              <w:pStyle w:val="TableParagraph"/>
              <w:spacing w:before="156"/>
              <w:ind w:left="8"/>
              <w:jc w:val="center"/>
              <w:rPr>
                <w:rFonts w:ascii="宋体" w:hint="eastAsia"/>
                <w:b/>
                <w:sz w:val="21"/>
                <w:lang w:eastAsia="zh-CN"/>
              </w:rPr>
            </w:pPr>
            <w:r>
              <w:rPr>
                <w:rFonts w:ascii="宋体"/>
                <w:b/>
                <w:w w:val="98"/>
                <w:sz w:val="21"/>
                <w:lang w:eastAsia="zh-CN"/>
              </w:rPr>
              <w:t>I</w:t>
            </w:r>
          </w:p>
          <w:p w14:paraId="76F9CEF7" w14:textId="77777777" w:rsidR="00495E8F" w:rsidRDefault="00495E8F"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建议教材</w:t>
            </w:r>
          </w:p>
          <w:p w14:paraId="6885D8F5"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及学习资料</w:t>
            </w:r>
          </w:p>
        </w:tc>
        <w:tc>
          <w:tcPr>
            <w:tcW w:w="7606" w:type="dxa"/>
            <w:gridSpan w:val="15"/>
            <w:vAlign w:val="center"/>
          </w:tcPr>
          <w:p w14:paraId="71E11953" w14:textId="77777777" w:rsidR="00495E8F" w:rsidRPr="004C56AE" w:rsidRDefault="00000000" w:rsidP="00110392">
            <w:pPr>
              <w:pStyle w:val="TableParagraph"/>
              <w:jc w:val="both"/>
              <w:rPr>
                <w:rFonts w:ascii="宋体" w:eastAsia="宋体" w:hAnsi="宋体" w:hint="eastAsia"/>
                <w:sz w:val="21"/>
                <w:szCs w:val="21"/>
                <w:lang w:eastAsia="zh-CN"/>
              </w:rPr>
            </w:pPr>
            <w:hyperlink r:id="rId32" w:tgtFrame="_blank" w:history="1">
              <w:r w:rsidR="00495E8F" w:rsidRPr="004C56AE">
                <w:rPr>
                  <w:rFonts w:ascii="宋体" w:eastAsia="宋体" w:hAnsi="宋体" w:hint="eastAsia"/>
                  <w:sz w:val="21"/>
                  <w:szCs w:val="21"/>
                  <w:lang w:eastAsia="zh-CN"/>
                </w:rPr>
                <w:t>陈传明</w:t>
              </w:r>
            </w:hyperlink>
            <w:r w:rsidR="00495E8F" w:rsidRPr="004C56AE">
              <w:rPr>
                <w:rFonts w:ascii="宋体" w:eastAsia="宋体" w:hAnsi="宋体" w:hint="eastAsia"/>
                <w:sz w:val="21"/>
                <w:szCs w:val="21"/>
                <w:lang w:eastAsia="zh-CN"/>
              </w:rPr>
              <w:t>，</w:t>
            </w:r>
            <w:hyperlink r:id="rId33" w:tgtFrame="_blank" w:history="1">
              <w:proofErr w:type="gramStart"/>
              <w:r w:rsidR="00495E8F" w:rsidRPr="004C56AE">
                <w:rPr>
                  <w:rFonts w:ascii="宋体" w:eastAsia="宋体" w:hAnsi="宋体" w:hint="eastAsia"/>
                  <w:sz w:val="21"/>
                  <w:szCs w:val="21"/>
                  <w:lang w:eastAsia="zh-CN"/>
                </w:rPr>
                <w:t>徐向艺</w:t>
              </w:r>
              <w:proofErr w:type="gramEnd"/>
            </w:hyperlink>
            <w:r w:rsidR="00495E8F" w:rsidRPr="004C56AE">
              <w:rPr>
                <w:rFonts w:ascii="宋体" w:eastAsia="宋体" w:hAnsi="宋体" w:hint="eastAsia"/>
                <w:sz w:val="21"/>
                <w:szCs w:val="21"/>
                <w:lang w:eastAsia="zh-CN"/>
              </w:rPr>
              <w:t>，赵丽芬.《管理学》，高等教育出版社2019年1月第1版</w:t>
            </w:r>
          </w:p>
        </w:tc>
      </w:tr>
      <w:tr w:rsidR="00495E8F" w14:paraId="09D809FE" w14:textId="77777777" w:rsidTr="00C61A30">
        <w:trPr>
          <w:trHeight w:hRule="exact" w:val="1118"/>
          <w:jc w:val="center"/>
        </w:trPr>
        <w:tc>
          <w:tcPr>
            <w:tcW w:w="1299" w:type="dxa"/>
            <w:vAlign w:val="center"/>
          </w:tcPr>
          <w:p w14:paraId="78B6F68F" w14:textId="77777777" w:rsidR="00495E8F" w:rsidRDefault="00495E8F"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J</w:t>
            </w:r>
          </w:p>
          <w:p w14:paraId="1E1DD42C" w14:textId="77777777" w:rsidR="00495E8F" w:rsidRDefault="00495E8F"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教学条件</w:t>
            </w:r>
          </w:p>
          <w:p w14:paraId="79615826" w14:textId="77777777" w:rsidR="00495E8F" w:rsidRDefault="00495E8F"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需求</w:t>
            </w:r>
          </w:p>
        </w:tc>
        <w:tc>
          <w:tcPr>
            <w:tcW w:w="7606" w:type="dxa"/>
            <w:gridSpan w:val="15"/>
            <w:vAlign w:val="center"/>
          </w:tcPr>
          <w:p w14:paraId="267FA48A" w14:textId="77777777" w:rsidR="00495E8F" w:rsidRPr="003F00EC" w:rsidRDefault="00495E8F" w:rsidP="00110392">
            <w:pPr>
              <w:pStyle w:val="TableParagraph"/>
              <w:spacing w:before="125" w:line="312" w:lineRule="auto"/>
              <w:ind w:right="23"/>
              <w:rPr>
                <w:rFonts w:ascii="宋体" w:eastAsia="宋体" w:hAnsi="宋体" w:cs="宋体" w:hint="eastAsia"/>
                <w:bCs/>
                <w:sz w:val="21"/>
                <w:szCs w:val="21"/>
                <w:lang w:eastAsia="zh-CN"/>
              </w:rPr>
            </w:pPr>
            <w:r>
              <w:rPr>
                <w:rFonts w:ascii="宋体" w:eastAsia="宋体" w:hAnsi="宋体" w:cs="宋体" w:hint="eastAsia"/>
                <w:bCs/>
                <w:sz w:val="21"/>
                <w:szCs w:val="21"/>
                <w:lang w:eastAsia="zh-CN"/>
              </w:rPr>
              <w:t>多媒体教室</w:t>
            </w:r>
            <w:r w:rsidRPr="003F00EC">
              <w:rPr>
                <w:rFonts w:ascii="宋体" w:eastAsia="宋体" w:hAnsi="宋体" w:cs="宋体"/>
                <w:bCs/>
                <w:sz w:val="21"/>
                <w:szCs w:val="21"/>
                <w:lang w:eastAsia="zh-CN"/>
              </w:rPr>
              <w:t xml:space="preserve"> </w:t>
            </w:r>
          </w:p>
        </w:tc>
      </w:tr>
      <w:tr w:rsidR="00495E8F" w14:paraId="39DA6B6D" w14:textId="77777777" w:rsidTr="00C61A30">
        <w:trPr>
          <w:trHeight w:hRule="exact" w:val="850"/>
          <w:jc w:val="center"/>
        </w:trPr>
        <w:tc>
          <w:tcPr>
            <w:tcW w:w="1299" w:type="dxa"/>
            <w:vAlign w:val="center"/>
          </w:tcPr>
          <w:p w14:paraId="4004102B" w14:textId="77777777" w:rsidR="00495E8F" w:rsidRDefault="00495E8F" w:rsidP="00110392">
            <w:pPr>
              <w:pStyle w:val="TableParagraph"/>
              <w:spacing w:before="162"/>
              <w:ind w:left="8"/>
              <w:jc w:val="center"/>
              <w:rPr>
                <w:rFonts w:ascii="宋体" w:hint="eastAsia"/>
                <w:b/>
                <w:sz w:val="21"/>
              </w:rPr>
            </w:pPr>
            <w:r>
              <w:rPr>
                <w:rFonts w:ascii="宋体"/>
                <w:b/>
                <w:w w:val="98"/>
                <w:sz w:val="21"/>
              </w:rPr>
              <w:t>K</w:t>
            </w:r>
          </w:p>
          <w:p w14:paraId="76ED129E" w14:textId="77777777" w:rsidR="00495E8F" w:rsidRDefault="00495E8F" w:rsidP="00110392">
            <w:pPr>
              <w:pStyle w:val="TableParagraph"/>
              <w:spacing w:before="43"/>
              <w:ind w:left="100" w:right="93"/>
              <w:jc w:val="center"/>
              <w:rPr>
                <w:rFonts w:ascii="宋体" w:eastAsia="宋体" w:hint="eastAsia"/>
                <w:b/>
                <w:sz w:val="21"/>
                <w:lang w:eastAsia="zh-CN"/>
              </w:rPr>
            </w:pPr>
            <w:proofErr w:type="spellStart"/>
            <w:r>
              <w:rPr>
                <w:rFonts w:ascii="宋体" w:eastAsia="宋体" w:hint="eastAsia"/>
                <w:b/>
                <w:sz w:val="21"/>
              </w:rPr>
              <w:t>注意事项</w:t>
            </w:r>
            <w:proofErr w:type="spellEnd"/>
          </w:p>
        </w:tc>
        <w:tc>
          <w:tcPr>
            <w:tcW w:w="7606" w:type="dxa"/>
            <w:gridSpan w:val="15"/>
            <w:vAlign w:val="center"/>
          </w:tcPr>
          <w:p w14:paraId="7FF01ECC" w14:textId="77777777" w:rsidR="00495E8F" w:rsidRDefault="00495E8F" w:rsidP="00110392">
            <w:pPr>
              <w:rPr>
                <w:rFonts w:ascii="宋体" w:eastAsia="宋体" w:hAnsi="宋体" w:cs="宋体" w:hint="eastAsia"/>
                <w:b/>
                <w:bCs/>
                <w:szCs w:val="21"/>
              </w:rPr>
            </w:pPr>
            <w:r>
              <w:rPr>
                <w:rFonts w:ascii="宋体" w:eastAsia="宋体" w:hAnsi="宋体" w:hint="eastAsia"/>
                <w:szCs w:val="21"/>
              </w:rPr>
              <w:t>无</w:t>
            </w:r>
          </w:p>
        </w:tc>
      </w:tr>
      <w:tr w:rsidR="00495E8F" w14:paraId="58D2C151" w14:textId="77777777" w:rsidTr="00110392">
        <w:trPr>
          <w:trHeight w:val="3032"/>
          <w:jc w:val="center"/>
        </w:trPr>
        <w:tc>
          <w:tcPr>
            <w:tcW w:w="8905" w:type="dxa"/>
            <w:gridSpan w:val="16"/>
            <w:vAlign w:val="center"/>
          </w:tcPr>
          <w:p w14:paraId="0B57FD0F" w14:textId="77777777" w:rsidR="00495E8F" w:rsidRDefault="00495E8F" w:rsidP="00110392">
            <w:pPr>
              <w:pStyle w:val="TableParagraph"/>
              <w:spacing w:before="65"/>
              <w:ind w:left="107"/>
              <w:rPr>
                <w:rFonts w:hint="eastAsia"/>
                <w:sz w:val="21"/>
                <w:szCs w:val="21"/>
                <w:lang w:eastAsia="zh-CN"/>
              </w:rPr>
            </w:pPr>
            <w:r>
              <w:rPr>
                <w:sz w:val="21"/>
                <w:szCs w:val="21"/>
                <w:lang w:eastAsia="zh-CN"/>
              </w:rPr>
              <w:t>备注：</w:t>
            </w:r>
          </w:p>
          <w:p w14:paraId="4993CE5D" w14:textId="77777777" w:rsidR="00495E8F" w:rsidRDefault="00495E8F" w:rsidP="00110392">
            <w:pPr>
              <w:pStyle w:val="TableParagraph"/>
              <w:spacing w:before="1" w:line="280" w:lineRule="auto"/>
              <w:ind w:left="107" w:right="97" w:firstLine="480"/>
              <w:rPr>
                <w:rFonts w:hint="eastAsia"/>
                <w:sz w:val="21"/>
                <w:szCs w:val="21"/>
                <w:lang w:eastAsia="zh-CN"/>
              </w:rPr>
            </w:pPr>
            <w:r>
              <w:rPr>
                <w:sz w:val="21"/>
                <w:szCs w:val="21"/>
                <w:lang w:eastAsia="zh-CN"/>
              </w:rPr>
              <w:t>1.本课程</w:t>
            </w:r>
            <w:r>
              <w:rPr>
                <w:rFonts w:hint="eastAsia"/>
                <w:sz w:val="21"/>
                <w:szCs w:val="21"/>
                <w:lang w:eastAsia="zh-CN"/>
              </w:rPr>
              <w:t>教学</w:t>
            </w:r>
            <w:r>
              <w:rPr>
                <w:sz w:val="21"/>
                <w:szCs w:val="21"/>
                <w:lang w:eastAsia="zh-CN"/>
              </w:rPr>
              <w:t>大纲F—J 项同一课程不同授课教师应协同讨论研究达成共同核心内涵</w:t>
            </w:r>
            <w:r>
              <w:rPr>
                <w:rFonts w:hint="eastAsia"/>
                <w:sz w:val="21"/>
                <w:szCs w:val="21"/>
                <w:lang w:eastAsia="zh-CN"/>
              </w:rPr>
              <w:t>。</w:t>
            </w:r>
            <w:proofErr w:type="gramStart"/>
            <w:r>
              <w:rPr>
                <w:rFonts w:hint="eastAsia"/>
                <w:sz w:val="21"/>
                <w:szCs w:val="21"/>
                <w:lang w:eastAsia="zh-CN"/>
              </w:rPr>
              <w:t>经教学</w:t>
            </w:r>
            <w:proofErr w:type="gramEnd"/>
            <w:r>
              <w:rPr>
                <w:rFonts w:hint="eastAsia"/>
                <w:sz w:val="21"/>
                <w:szCs w:val="21"/>
                <w:lang w:eastAsia="zh-CN"/>
              </w:rPr>
              <w:t>工作指导小组审议通过的课程教学大纲不宜自行更改。</w:t>
            </w:r>
          </w:p>
          <w:p w14:paraId="46609C2D" w14:textId="77777777" w:rsidR="00495E8F" w:rsidRDefault="00495E8F" w:rsidP="00110392">
            <w:pPr>
              <w:pStyle w:val="TableParagraph"/>
              <w:ind w:left="587"/>
              <w:rPr>
                <w:rFonts w:hint="eastAsia"/>
                <w:b/>
                <w:bCs/>
                <w:sz w:val="21"/>
                <w:szCs w:val="21"/>
                <w:lang w:eastAsia="zh-CN"/>
              </w:rPr>
            </w:pPr>
            <w:r>
              <w:rPr>
                <w:rFonts w:hint="eastAsia"/>
                <w:b/>
                <w:bCs/>
                <w:sz w:val="21"/>
                <w:szCs w:val="21"/>
                <w:lang w:eastAsia="zh-CN"/>
              </w:rPr>
              <w:t>2</w:t>
            </w:r>
            <w:r>
              <w:rPr>
                <w:b/>
                <w:bCs/>
                <w:sz w:val="21"/>
                <w:szCs w:val="21"/>
                <w:lang w:eastAsia="zh-CN"/>
              </w:rPr>
              <w:t>.评价方式可参</w:t>
            </w:r>
            <w:r>
              <w:rPr>
                <w:rFonts w:hint="eastAsia"/>
                <w:b/>
                <w:bCs/>
                <w:sz w:val="21"/>
                <w:szCs w:val="21"/>
                <w:lang w:eastAsia="zh-CN"/>
              </w:rPr>
              <w:t>考</w:t>
            </w:r>
            <w:r>
              <w:rPr>
                <w:b/>
                <w:bCs/>
                <w:sz w:val="21"/>
                <w:szCs w:val="21"/>
                <w:lang w:eastAsia="zh-CN"/>
              </w:rPr>
              <w:t>下列方式：</w:t>
            </w:r>
          </w:p>
          <w:p w14:paraId="035454C0" w14:textId="77777777" w:rsidR="00495E8F" w:rsidRDefault="00495E8F" w:rsidP="00110392">
            <w:pPr>
              <w:pStyle w:val="TableParagraph"/>
              <w:spacing w:before="53"/>
              <w:ind w:left="587"/>
              <w:rPr>
                <w:rFonts w:hint="eastAsia"/>
                <w:b/>
                <w:bCs/>
                <w:sz w:val="21"/>
                <w:szCs w:val="21"/>
                <w:lang w:eastAsia="zh-CN"/>
              </w:rPr>
            </w:pPr>
            <w:r>
              <w:rPr>
                <w:b/>
                <w:bCs/>
                <w:sz w:val="21"/>
                <w:szCs w:val="21"/>
                <w:lang w:eastAsia="zh-CN"/>
              </w:rPr>
              <w:t>(1)纸</w:t>
            </w:r>
            <w:r>
              <w:rPr>
                <w:rFonts w:hint="eastAsia"/>
                <w:b/>
                <w:bCs/>
                <w:sz w:val="21"/>
                <w:szCs w:val="21"/>
                <w:lang w:eastAsia="zh-CN"/>
              </w:rPr>
              <w:t>笔考试</w:t>
            </w:r>
            <w:r>
              <w:rPr>
                <w:b/>
                <w:bCs/>
                <w:sz w:val="21"/>
                <w:szCs w:val="21"/>
                <w:lang w:eastAsia="zh-CN"/>
              </w:rPr>
              <w:t>：</w:t>
            </w:r>
            <w:r>
              <w:rPr>
                <w:rFonts w:hint="eastAsia"/>
                <w:b/>
                <w:bCs/>
                <w:sz w:val="21"/>
                <w:szCs w:val="21"/>
                <w:lang w:eastAsia="zh-CN"/>
              </w:rPr>
              <w:t>平时</w:t>
            </w:r>
            <w:r>
              <w:rPr>
                <w:b/>
                <w:bCs/>
                <w:sz w:val="21"/>
                <w:szCs w:val="21"/>
                <w:lang w:eastAsia="zh-CN"/>
              </w:rPr>
              <w:t>小</w:t>
            </w:r>
            <w:r>
              <w:rPr>
                <w:rFonts w:hint="eastAsia"/>
                <w:b/>
                <w:bCs/>
                <w:sz w:val="21"/>
                <w:szCs w:val="21"/>
                <w:lang w:eastAsia="zh-CN"/>
              </w:rPr>
              <w:t>测</w:t>
            </w:r>
            <w:r>
              <w:rPr>
                <w:b/>
                <w:bCs/>
                <w:sz w:val="21"/>
                <w:szCs w:val="21"/>
                <w:lang w:eastAsia="zh-CN"/>
              </w:rPr>
              <w:t>、期中纸</w:t>
            </w:r>
            <w:r>
              <w:rPr>
                <w:rFonts w:hint="eastAsia"/>
                <w:b/>
                <w:bCs/>
                <w:sz w:val="21"/>
                <w:szCs w:val="21"/>
                <w:lang w:eastAsia="zh-CN"/>
              </w:rPr>
              <w:t>笔考试</w:t>
            </w:r>
            <w:r>
              <w:rPr>
                <w:b/>
                <w:bCs/>
                <w:sz w:val="21"/>
                <w:szCs w:val="21"/>
                <w:lang w:eastAsia="zh-CN"/>
              </w:rPr>
              <w:t>、期末纸</w:t>
            </w:r>
            <w:r>
              <w:rPr>
                <w:rFonts w:hint="eastAsia"/>
                <w:b/>
                <w:bCs/>
                <w:sz w:val="21"/>
                <w:szCs w:val="21"/>
                <w:lang w:eastAsia="zh-CN"/>
              </w:rPr>
              <w:t>笔考试</w:t>
            </w:r>
          </w:p>
          <w:p w14:paraId="5543FA87" w14:textId="77777777" w:rsidR="00495E8F" w:rsidRDefault="00495E8F" w:rsidP="00110392">
            <w:pPr>
              <w:pStyle w:val="TableParagraph"/>
              <w:spacing w:before="52"/>
              <w:ind w:left="587"/>
              <w:rPr>
                <w:rFonts w:hint="eastAsia"/>
                <w:b/>
                <w:bCs/>
                <w:sz w:val="21"/>
                <w:szCs w:val="21"/>
                <w:lang w:eastAsia="zh-CN"/>
              </w:rPr>
            </w:pPr>
            <w:r>
              <w:rPr>
                <w:b/>
                <w:bCs/>
                <w:sz w:val="21"/>
                <w:szCs w:val="21"/>
                <w:lang w:eastAsia="zh-CN"/>
              </w:rPr>
              <w:t>(2)实作评</w:t>
            </w:r>
            <w:r>
              <w:rPr>
                <w:rFonts w:hint="eastAsia"/>
                <w:b/>
                <w:bCs/>
                <w:sz w:val="21"/>
                <w:szCs w:val="21"/>
                <w:lang w:eastAsia="zh-CN"/>
              </w:rPr>
              <w:t>价</w:t>
            </w:r>
            <w:r>
              <w:rPr>
                <w:b/>
                <w:bCs/>
                <w:sz w:val="21"/>
                <w:szCs w:val="21"/>
                <w:lang w:eastAsia="zh-CN"/>
              </w:rPr>
              <w:t>：</w:t>
            </w:r>
            <w:r>
              <w:rPr>
                <w:rFonts w:hint="eastAsia"/>
                <w:b/>
                <w:bCs/>
                <w:sz w:val="21"/>
                <w:szCs w:val="21"/>
                <w:lang w:eastAsia="zh-CN"/>
              </w:rPr>
              <w:t>课程</w:t>
            </w:r>
            <w:r>
              <w:rPr>
                <w:b/>
                <w:bCs/>
                <w:sz w:val="21"/>
                <w:szCs w:val="21"/>
                <w:lang w:eastAsia="zh-CN"/>
              </w:rPr>
              <w:t>作业、实</w:t>
            </w:r>
            <w:proofErr w:type="gramStart"/>
            <w:r>
              <w:rPr>
                <w:b/>
                <w:bCs/>
                <w:sz w:val="21"/>
                <w:szCs w:val="21"/>
                <w:lang w:eastAsia="zh-CN"/>
              </w:rPr>
              <w:t>作</w:t>
            </w:r>
            <w:r>
              <w:rPr>
                <w:rFonts w:hint="eastAsia"/>
                <w:b/>
                <w:bCs/>
                <w:sz w:val="21"/>
                <w:szCs w:val="21"/>
                <w:lang w:eastAsia="zh-CN"/>
              </w:rPr>
              <w:t>成</w:t>
            </w:r>
            <w:proofErr w:type="gramEnd"/>
            <w:r>
              <w:rPr>
                <w:rFonts w:hint="eastAsia"/>
                <w:b/>
                <w:bCs/>
                <w:sz w:val="21"/>
                <w:szCs w:val="21"/>
                <w:lang w:eastAsia="zh-CN"/>
              </w:rPr>
              <w:t>品</w:t>
            </w:r>
            <w:r>
              <w:rPr>
                <w:b/>
                <w:bCs/>
                <w:sz w:val="21"/>
                <w:szCs w:val="21"/>
                <w:lang w:eastAsia="zh-CN"/>
              </w:rPr>
              <w:t>、日常表现、表演、观察</w:t>
            </w:r>
          </w:p>
          <w:p w14:paraId="2BEEF067" w14:textId="77777777" w:rsidR="00495E8F" w:rsidRDefault="00495E8F" w:rsidP="00110392">
            <w:pPr>
              <w:pStyle w:val="TableParagraph"/>
              <w:spacing w:before="53"/>
              <w:ind w:left="587"/>
              <w:rPr>
                <w:rFonts w:hint="eastAsia"/>
                <w:b/>
                <w:bCs/>
                <w:sz w:val="21"/>
                <w:szCs w:val="21"/>
                <w:lang w:eastAsia="zh-CN"/>
              </w:rPr>
            </w:pPr>
            <w:r>
              <w:rPr>
                <w:b/>
                <w:bCs/>
                <w:sz w:val="21"/>
                <w:szCs w:val="21"/>
                <w:lang w:eastAsia="zh-CN"/>
              </w:rPr>
              <w:t>(3)档案评</w:t>
            </w:r>
            <w:r>
              <w:rPr>
                <w:rFonts w:hint="eastAsia"/>
                <w:b/>
                <w:bCs/>
                <w:sz w:val="21"/>
                <w:szCs w:val="21"/>
                <w:lang w:eastAsia="zh-CN"/>
              </w:rPr>
              <w:t>价</w:t>
            </w:r>
            <w:r>
              <w:rPr>
                <w:b/>
                <w:bCs/>
                <w:sz w:val="21"/>
                <w:szCs w:val="21"/>
                <w:lang w:eastAsia="zh-CN"/>
              </w:rPr>
              <w:t>：</w:t>
            </w:r>
            <w:r>
              <w:rPr>
                <w:rFonts w:hint="eastAsia"/>
                <w:b/>
                <w:bCs/>
                <w:sz w:val="21"/>
                <w:szCs w:val="21"/>
                <w:lang w:eastAsia="zh-CN"/>
              </w:rPr>
              <w:t>书</w:t>
            </w:r>
            <w:r>
              <w:rPr>
                <w:b/>
                <w:bCs/>
                <w:sz w:val="21"/>
                <w:szCs w:val="21"/>
                <w:lang w:eastAsia="zh-CN"/>
              </w:rPr>
              <w:t>面报告、专题档案</w:t>
            </w:r>
          </w:p>
          <w:p w14:paraId="1BCB1434" w14:textId="05E77E34" w:rsidR="00495E8F" w:rsidRDefault="00495E8F" w:rsidP="00C61A30">
            <w:pPr>
              <w:pStyle w:val="TableParagraph"/>
              <w:spacing w:before="53"/>
              <w:ind w:left="587"/>
              <w:rPr>
                <w:rFonts w:hint="eastAsia"/>
                <w:lang w:eastAsia="zh-CN"/>
              </w:rPr>
            </w:pPr>
            <w:r>
              <w:rPr>
                <w:b/>
                <w:bCs/>
                <w:sz w:val="21"/>
                <w:szCs w:val="21"/>
                <w:lang w:eastAsia="zh-CN"/>
              </w:rPr>
              <w:t>(4)口语评</w:t>
            </w:r>
            <w:r>
              <w:rPr>
                <w:rFonts w:hint="eastAsia"/>
                <w:b/>
                <w:bCs/>
                <w:sz w:val="21"/>
                <w:szCs w:val="21"/>
                <w:lang w:eastAsia="zh-CN"/>
              </w:rPr>
              <w:t>价</w:t>
            </w:r>
            <w:r>
              <w:rPr>
                <w:b/>
                <w:bCs/>
                <w:sz w:val="21"/>
                <w:szCs w:val="21"/>
                <w:lang w:eastAsia="zh-CN"/>
              </w:rPr>
              <w:t>：口头报告、口试</w:t>
            </w:r>
          </w:p>
        </w:tc>
      </w:tr>
      <w:tr w:rsidR="00495E8F" w14:paraId="5E8D086C" w14:textId="77777777" w:rsidTr="00110392">
        <w:trPr>
          <w:trHeight w:val="1303"/>
          <w:jc w:val="center"/>
        </w:trPr>
        <w:tc>
          <w:tcPr>
            <w:tcW w:w="1299" w:type="dxa"/>
            <w:vMerge w:val="restart"/>
            <w:vAlign w:val="center"/>
          </w:tcPr>
          <w:p w14:paraId="284F23A2" w14:textId="13845E99" w:rsidR="00495E8F" w:rsidRDefault="00495E8F" w:rsidP="00110392">
            <w:pPr>
              <w:pStyle w:val="TableParagraph"/>
              <w:ind w:left="170"/>
              <w:rPr>
                <w:rFonts w:hint="eastAsia"/>
                <w:b/>
                <w:bCs/>
                <w:sz w:val="21"/>
                <w:szCs w:val="21"/>
                <w:lang w:eastAsia="zh-CN"/>
              </w:rPr>
            </w:pPr>
            <w:r>
              <w:rPr>
                <w:rFonts w:ascii="宋体" w:eastAsia="宋体" w:hAnsi="宋体" w:cs="宋体" w:hint="eastAsia"/>
                <w:b/>
                <w:color w:val="000000"/>
                <w:sz w:val="21"/>
                <w:szCs w:val="21"/>
                <w:lang w:eastAsia="zh-CN"/>
              </w:rPr>
              <w:t>审批意见</w:t>
            </w:r>
          </w:p>
        </w:tc>
        <w:tc>
          <w:tcPr>
            <w:tcW w:w="7606" w:type="dxa"/>
            <w:gridSpan w:val="15"/>
          </w:tcPr>
          <w:p w14:paraId="7F16C435" w14:textId="582DDBBD" w:rsidR="00495E8F" w:rsidRDefault="00DE3806" w:rsidP="00110392">
            <w:pPr>
              <w:rPr>
                <w:rFonts w:ascii="宋体" w:eastAsia="宋体" w:hAnsi="宋体" w:cs="宋体" w:hint="eastAsia"/>
                <w:szCs w:val="21"/>
              </w:rPr>
            </w:pPr>
            <w:r>
              <w:rPr>
                <w:rFonts w:ascii="宋体" w:eastAsia="宋体" w:hAnsi="宋体" w:cs="宋体" w:hint="eastAsia"/>
                <w:b/>
                <w:noProof/>
                <w:color w:val="000000"/>
                <w:szCs w:val="21"/>
              </w:rPr>
              <w:drawing>
                <wp:anchor distT="0" distB="0" distL="114300" distR="114300" simplePos="0" relativeHeight="251798528" behindDoc="0" locked="0" layoutInCell="1" allowOverlap="1" wp14:anchorId="103A2C30" wp14:editId="6CCE594B">
                  <wp:simplePos x="0" y="0"/>
                  <wp:positionH relativeFrom="page">
                    <wp:posOffset>737870</wp:posOffset>
                  </wp:positionH>
                  <wp:positionV relativeFrom="page">
                    <wp:posOffset>190500</wp:posOffset>
                  </wp:positionV>
                  <wp:extent cx="1714500" cy="698500"/>
                  <wp:effectExtent l="0" t="0" r="0" b="6350"/>
                  <wp:wrapTopAndBottom/>
                  <wp:docPr id="9508343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34351" name="图片 95083435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14500" cy="698500"/>
                          </a:xfrm>
                          <a:prstGeom prst="rect">
                            <a:avLst/>
                          </a:prstGeom>
                        </pic:spPr>
                      </pic:pic>
                    </a:graphicData>
                  </a:graphic>
                  <wp14:sizeRelH relativeFrom="margin">
                    <wp14:pctWidth>0</wp14:pctWidth>
                  </wp14:sizeRelH>
                  <wp14:sizeRelV relativeFrom="margin">
                    <wp14:pctHeight>0</wp14:pctHeight>
                  </wp14:sizeRelV>
                </wp:anchor>
              </w:drawing>
            </w:r>
            <w:r w:rsidR="00495E8F">
              <w:rPr>
                <w:rFonts w:ascii="宋体" w:eastAsia="宋体" w:hAnsi="宋体" w:cs="宋体" w:hint="eastAsia"/>
                <w:szCs w:val="21"/>
              </w:rPr>
              <w:t>课程教学大纲起草团队成员签名：</w:t>
            </w:r>
          </w:p>
          <w:p w14:paraId="27721499" w14:textId="71B84DC1" w:rsidR="00495E8F" w:rsidRPr="0054758A" w:rsidRDefault="00495E8F" w:rsidP="00110392">
            <w:pPr>
              <w:rPr>
                <w:rFonts w:ascii="宋体" w:eastAsia="宋体" w:hAnsi="宋体" w:cs="宋体" w:hint="eastAsia"/>
                <w:szCs w:val="21"/>
              </w:rPr>
            </w:pPr>
            <w:r>
              <w:rPr>
                <w:rFonts w:ascii="宋体" w:eastAsia="宋体" w:hAnsi="宋体" w:cs="宋体" w:hint="eastAsia"/>
                <w:szCs w:val="21"/>
              </w:rPr>
              <w:t xml:space="preserve">                                               </w:t>
            </w:r>
            <w:r w:rsidR="00DE3806">
              <w:rPr>
                <w:rFonts w:ascii="宋体" w:eastAsia="宋体" w:hAnsi="宋体" w:cs="宋体" w:hint="eastAsia"/>
                <w:szCs w:val="21"/>
              </w:rPr>
              <w:t>2023</w:t>
            </w:r>
            <w:r>
              <w:rPr>
                <w:rFonts w:ascii="宋体" w:eastAsia="宋体" w:hAnsi="宋体" w:cs="宋体" w:hint="eastAsia"/>
                <w:szCs w:val="21"/>
              </w:rPr>
              <w:t>年</w:t>
            </w:r>
            <w:r w:rsidR="00DE3806">
              <w:rPr>
                <w:rFonts w:ascii="宋体" w:eastAsia="宋体" w:hAnsi="宋体" w:cs="宋体" w:hint="eastAsia"/>
                <w:szCs w:val="21"/>
              </w:rPr>
              <w:t>9</w:t>
            </w:r>
            <w:r>
              <w:rPr>
                <w:rFonts w:ascii="宋体" w:eastAsia="宋体" w:hAnsi="宋体" w:cs="宋体" w:hint="eastAsia"/>
                <w:szCs w:val="21"/>
              </w:rPr>
              <w:t>月</w:t>
            </w:r>
            <w:r w:rsidR="00DE3806">
              <w:rPr>
                <w:rFonts w:ascii="宋体" w:eastAsia="宋体" w:hAnsi="宋体" w:cs="宋体" w:hint="eastAsia"/>
                <w:szCs w:val="21"/>
              </w:rPr>
              <w:t>1</w:t>
            </w:r>
            <w:r>
              <w:rPr>
                <w:rFonts w:ascii="宋体" w:eastAsia="宋体" w:hAnsi="宋体" w:cs="宋体" w:hint="eastAsia"/>
                <w:szCs w:val="21"/>
              </w:rPr>
              <w:t>日</w:t>
            </w:r>
          </w:p>
        </w:tc>
      </w:tr>
      <w:tr w:rsidR="00495E8F" w14:paraId="44BEDF9D" w14:textId="77777777" w:rsidTr="00110392">
        <w:trPr>
          <w:trHeight w:val="1653"/>
          <w:jc w:val="center"/>
        </w:trPr>
        <w:tc>
          <w:tcPr>
            <w:tcW w:w="1299" w:type="dxa"/>
            <w:vMerge/>
            <w:vAlign w:val="center"/>
          </w:tcPr>
          <w:p w14:paraId="63890514" w14:textId="77777777" w:rsidR="00495E8F" w:rsidRDefault="00495E8F" w:rsidP="00110392">
            <w:pPr>
              <w:pStyle w:val="TableParagraph"/>
              <w:spacing w:before="53"/>
              <w:ind w:left="587"/>
              <w:rPr>
                <w:rFonts w:hint="eastAsia"/>
                <w:b/>
                <w:bCs/>
                <w:sz w:val="21"/>
                <w:szCs w:val="21"/>
                <w:lang w:eastAsia="zh-CN"/>
              </w:rPr>
            </w:pPr>
          </w:p>
        </w:tc>
        <w:tc>
          <w:tcPr>
            <w:tcW w:w="7606" w:type="dxa"/>
            <w:gridSpan w:val="15"/>
          </w:tcPr>
          <w:p w14:paraId="1A94B50C" w14:textId="2B9F476E" w:rsidR="00495E8F" w:rsidRPr="0054758A" w:rsidRDefault="004A4D6E" w:rsidP="00110392">
            <w:pPr>
              <w:rPr>
                <w:rFonts w:ascii="宋体" w:eastAsia="宋体" w:hAnsi="宋体" w:cs="宋体" w:hint="eastAsia"/>
                <w:szCs w:val="21"/>
              </w:rPr>
            </w:pPr>
            <w:r>
              <w:rPr>
                <w:rFonts w:ascii="宋体" w:eastAsia="宋体" w:hAnsi="宋体" w:cs="宋体"/>
                <w:noProof/>
                <w:szCs w:val="21"/>
              </w:rPr>
              <w:drawing>
                <wp:anchor distT="0" distB="0" distL="114300" distR="114300" simplePos="0" relativeHeight="251673600" behindDoc="0" locked="0" layoutInCell="1" allowOverlap="1" wp14:anchorId="5593FE50" wp14:editId="1CA6AFC8">
                  <wp:simplePos x="0" y="0"/>
                  <wp:positionH relativeFrom="page">
                    <wp:posOffset>1739900</wp:posOffset>
                  </wp:positionH>
                  <wp:positionV relativeFrom="page">
                    <wp:posOffset>246380</wp:posOffset>
                  </wp:positionV>
                  <wp:extent cx="508000" cy="339725"/>
                  <wp:effectExtent l="0" t="0" r="6350" b="3175"/>
                  <wp:wrapTopAndBottom/>
                  <wp:docPr id="1992421912" name="图片 199242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9391" name="图片 9417693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000" cy="339725"/>
                          </a:xfrm>
                          <a:prstGeom prst="rect">
                            <a:avLst/>
                          </a:prstGeom>
                        </pic:spPr>
                      </pic:pic>
                    </a:graphicData>
                  </a:graphic>
                  <wp14:sizeRelH relativeFrom="margin">
                    <wp14:pctWidth>0</wp14:pctWidth>
                  </wp14:sizeRelH>
                  <wp14:sizeRelV relativeFrom="margin">
                    <wp14:pctHeight>0</wp14:pctHeight>
                  </wp14:sizeRelV>
                </wp:anchor>
              </w:drawing>
            </w:r>
            <w:r w:rsidR="00495E8F">
              <w:rPr>
                <w:rFonts w:ascii="宋体" w:eastAsia="宋体" w:hAnsi="宋体" w:cs="宋体" w:hint="eastAsia"/>
                <w:szCs w:val="21"/>
              </w:rPr>
              <w:t>专</w:t>
            </w:r>
            <w:r w:rsidR="00495E8F" w:rsidRPr="0054758A">
              <w:rPr>
                <w:rFonts w:ascii="宋体" w:eastAsia="宋体" w:hAnsi="宋体" w:cs="宋体" w:hint="eastAsia"/>
                <w:szCs w:val="21"/>
              </w:rPr>
              <w:t>家组审定意见：</w:t>
            </w:r>
          </w:p>
          <w:p w14:paraId="4B716F1C" w14:textId="670C95C7" w:rsidR="00495E8F" w:rsidRPr="0054758A" w:rsidRDefault="005F2BCB" w:rsidP="005F2BCB">
            <w:pPr>
              <w:rPr>
                <w:rFonts w:ascii="宋体" w:eastAsia="宋体" w:hAnsi="宋体" w:cs="宋体" w:hint="eastAsia"/>
                <w:szCs w:val="21"/>
              </w:rPr>
            </w:pPr>
            <w:r>
              <w:rPr>
                <w:noProof/>
              </w:rPr>
              <w:drawing>
                <wp:anchor distT="0" distB="0" distL="114300" distR="114300" simplePos="0" relativeHeight="251718656" behindDoc="0" locked="0" layoutInCell="1" allowOverlap="1" wp14:anchorId="043EEF7B" wp14:editId="6F99DC99">
                  <wp:simplePos x="0" y="0"/>
                  <wp:positionH relativeFrom="page">
                    <wp:posOffset>1409700</wp:posOffset>
                  </wp:positionH>
                  <wp:positionV relativeFrom="page">
                    <wp:posOffset>789940</wp:posOffset>
                  </wp:positionV>
                  <wp:extent cx="2245995" cy="342900"/>
                  <wp:effectExtent l="0" t="0" r="1905" b="0"/>
                  <wp:wrapTopAndBottom/>
                  <wp:docPr id="2072009144" name="图片 2072009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96737" name=""/>
                          <pic:cNvPicPr/>
                        </pic:nvPicPr>
                        <pic:blipFill>
                          <a:blip r:embed="rId13"/>
                          <a:stretch>
                            <a:fillRect/>
                          </a:stretch>
                        </pic:blipFill>
                        <pic:spPr>
                          <a:xfrm>
                            <a:off x="0" y="0"/>
                            <a:ext cx="2245995" cy="342900"/>
                          </a:xfrm>
                          <a:prstGeom prst="rect">
                            <a:avLst/>
                          </a:prstGeom>
                        </pic:spPr>
                      </pic:pic>
                    </a:graphicData>
                  </a:graphic>
                  <wp14:sizeRelH relativeFrom="margin">
                    <wp14:pctWidth>0</wp14:pctWidth>
                  </wp14:sizeRelH>
                  <wp14:sizeRelV relativeFrom="margin">
                    <wp14:pctHeight>0</wp14:pctHeight>
                  </wp14:sizeRelV>
                </wp:anchor>
              </w:drawing>
            </w:r>
            <w:r w:rsidR="00495E8F" w:rsidRPr="0054758A">
              <w:rPr>
                <w:rFonts w:ascii="宋体" w:eastAsia="宋体" w:hAnsi="宋体" w:cs="宋体" w:hint="eastAsia"/>
                <w:szCs w:val="21"/>
              </w:rPr>
              <w:t xml:space="preserve">   专家组成员签名：</w:t>
            </w:r>
          </w:p>
          <w:p w14:paraId="59C063BB" w14:textId="6D69A5E4" w:rsidR="00495E8F" w:rsidRPr="0054758A" w:rsidRDefault="00495E8F" w:rsidP="00110392">
            <w:pPr>
              <w:rPr>
                <w:rFonts w:ascii="宋体" w:eastAsia="宋体" w:hAnsi="宋体" w:cs="宋体" w:hint="eastAsia"/>
                <w:szCs w:val="21"/>
              </w:rPr>
            </w:pPr>
            <w:r w:rsidRPr="0054758A">
              <w:rPr>
                <w:rFonts w:ascii="宋体" w:eastAsia="宋体" w:hAnsi="宋体" w:cs="宋体" w:hint="eastAsia"/>
                <w:szCs w:val="21"/>
              </w:rPr>
              <w:t xml:space="preserve">                                                    </w:t>
            </w:r>
            <w:r w:rsidR="005F2BCB">
              <w:rPr>
                <w:rFonts w:ascii="宋体" w:eastAsia="宋体" w:hAnsi="宋体" w:cs="宋体" w:hint="eastAsia"/>
                <w:szCs w:val="21"/>
              </w:rPr>
              <w:t>2023</w:t>
            </w:r>
            <w:r w:rsidRPr="0054758A">
              <w:rPr>
                <w:rFonts w:ascii="宋体" w:eastAsia="宋体" w:hAnsi="宋体" w:cs="宋体" w:hint="eastAsia"/>
                <w:szCs w:val="21"/>
              </w:rPr>
              <w:t>年</w:t>
            </w:r>
            <w:r w:rsidR="005F2BCB">
              <w:rPr>
                <w:rFonts w:ascii="宋体" w:eastAsia="宋体" w:hAnsi="宋体" w:cs="宋体" w:hint="eastAsia"/>
                <w:szCs w:val="21"/>
              </w:rPr>
              <w:t>9</w:t>
            </w:r>
            <w:r w:rsidRPr="0054758A">
              <w:rPr>
                <w:rFonts w:ascii="宋体" w:eastAsia="宋体" w:hAnsi="宋体" w:cs="宋体" w:hint="eastAsia"/>
                <w:szCs w:val="21"/>
              </w:rPr>
              <w:t>月</w:t>
            </w:r>
            <w:r w:rsidR="005F2BCB">
              <w:rPr>
                <w:rFonts w:ascii="宋体" w:eastAsia="宋体" w:hAnsi="宋体" w:cs="宋体" w:hint="eastAsia"/>
                <w:szCs w:val="21"/>
              </w:rPr>
              <w:t>1</w:t>
            </w:r>
            <w:r w:rsidRPr="0054758A">
              <w:rPr>
                <w:rFonts w:ascii="宋体" w:eastAsia="宋体" w:hAnsi="宋体" w:cs="宋体" w:hint="eastAsia"/>
                <w:szCs w:val="21"/>
              </w:rPr>
              <w:t>日</w:t>
            </w:r>
          </w:p>
        </w:tc>
      </w:tr>
      <w:tr w:rsidR="00495E8F" w14:paraId="096573D0" w14:textId="77777777" w:rsidTr="00110392">
        <w:trPr>
          <w:trHeight w:val="1461"/>
          <w:jc w:val="center"/>
        </w:trPr>
        <w:tc>
          <w:tcPr>
            <w:tcW w:w="1299" w:type="dxa"/>
            <w:vMerge/>
            <w:vAlign w:val="center"/>
          </w:tcPr>
          <w:p w14:paraId="69956C57" w14:textId="77777777" w:rsidR="00495E8F" w:rsidRDefault="00495E8F" w:rsidP="00110392">
            <w:pPr>
              <w:pStyle w:val="TableParagraph"/>
              <w:spacing w:before="53"/>
              <w:ind w:left="587"/>
              <w:rPr>
                <w:rFonts w:hint="eastAsia"/>
                <w:b/>
                <w:bCs/>
                <w:sz w:val="21"/>
                <w:szCs w:val="21"/>
                <w:lang w:eastAsia="zh-CN"/>
              </w:rPr>
            </w:pPr>
          </w:p>
        </w:tc>
        <w:tc>
          <w:tcPr>
            <w:tcW w:w="7606" w:type="dxa"/>
            <w:gridSpan w:val="15"/>
          </w:tcPr>
          <w:p w14:paraId="246A2B6F" w14:textId="49F82053" w:rsidR="00495E8F" w:rsidRDefault="00C61A30" w:rsidP="00110392">
            <w:pPr>
              <w:rPr>
                <w:rFonts w:ascii="宋体" w:eastAsia="宋体" w:hAnsi="宋体" w:cs="宋体" w:hint="eastAsia"/>
                <w:szCs w:val="21"/>
              </w:rPr>
            </w:pPr>
            <w:r>
              <w:rPr>
                <w:rFonts w:ascii="Times New Roman" w:eastAsia="宋体" w:hAnsi="Times New Roman" w:cs="宋体"/>
                <w:noProof/>
                <w:szCs w:val="21"/>
              </w:rPr>
              <w:drawing>
                <wp:anchor distT="0" distB="0" distL="114300" distR="114300" simplePos="0" relativeHeight="251850752" behindDoc="0" locked="0" layoutInCell="1" allowOverlap="1" wp14:anchorId="784F6A63" wp14:editId="0BDA376D">
                  <wp:simplePos x="0" y="0"/>
                  <wp:positionH relativeFrom="page">
                    <wp:posOffset>1365250</wp:posOffset>
                  </wp:positionH>
                  <wp:positionV relativeFrom="page">
                    <wp:posOffset>273050</wp:posOffset>
                  </wp:positionV>
                  <wp:extent cx="758825" cy="406400"/>
                  <wp:effectExtent l="0" t="0" r="3175" b="0"/>
                  <wp:wrapTopAndBottom/>
                  <wp:docPr id="3259695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43063" name="图片 18801430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825" cy="406400"/>
                          </a:xfrm>
                          <a:prstGeom prst="rect">
                            <a:avLst/>
                          </a:prstGeom>
                        </pic:spPr>
                      </pic:pic>
                    </a:graphicData>
                  </a:graphic>
                  <wp14:sizeRelH relativeFrom="margin">
                    <wp14:pctWidth>0</wp14:pctWidth>
                  </wp14:sizeRelH>
                  <wp14:sizeRelV relativeFrom="margin">
                    <wp14:pctHeight>0</wp14:pctHeight>
                  </wp14:sizeRelV>
                </wp:anchor>
              </w:drawing>
            </w:r>
            <w:r w:rsidR="00495E8F">
              <w:rPr>
                <w:rFonts w:ascii="宋体" w:eastAsia="宋体" w:hAnsi="宋体" w:cs="宋体" w:hint="eastAsia"/>
                <w:szCs w:val="21"/>
              </w:rPr>
              <w:t>学院教学工作指导小组审议意见：</w:t>
            </w:r>
          </w:p>
          <w:p w14:paraId="18111566" w14:textId="5F6BE9E0" w:rsidR="00495E8F" w:rsidRDefault="00495E8F" w:rsidP="00110392">
            <w:pPr>
              <w:rPr>
                <w:rFonts w:ascii="宋体" w:eastAsia="宋体" w:hAnsi="宋体" w:cs="宋体" w:hint="eastAsia"/>
                <w:szCs w:val="21"/>
              </w:rPr>
            </w:pPr>
          </w:p>
          <w:p w14:paraId="626E95E3" w14:textId="19E017F2" w:rsidR="00495E8F" w:rsidRDefault="00BE1A3C" w:rsidP="00110392">
            <w:pPr>
              <w:rPr>
                <w:rFonts w:ascii="宋体" w:eastAsia="宋体" w:hAnsi="宋体" w:cs="宋体" w:hint="eastAsia"/>
                <w:szCs w:val="21"/>
              </w:rPr>
            </w:pPr>
            <w:r>
              <w:rPr>
                <w:noProof/>
              </w:rPr>
              <w:drawing>
                <wp:anchor distT="0" distB="0" distL="114300" distR="114300" simplePos="0" relativeHeight="251763712" behindDoc="0" locked="0" layoutInCell="1" allowOverlap="1" wp14:anchorId="39A7CE0B" wp14:editId="5651AEF3">
                  <wp:simplePos x="0" y="0"/>
                  <wp:positionH relativeFrom="page">
                    <wp:posOffset>3949700</wp:posOffset>
                  </wp:positionH>
                  <wp:positionV relativeFrom="page">
                    <wp:posOffset>604520</wp:posOffset>
                  </wp:positionV>
                  <wp:extent cx="552450" cy="308610"/>
                  <wp:effectExtent l="0" t="0" r="0" b="0"/>
                  <wp:wrapTopAndBottom/>
                  <wp:docPr id="491288440" name="图片 49128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72441" name=""/>
                          <pic:cNvPicPr/>
                        </pic:nvPicPr>
                        <pic:blipFill>
                          <a:blip r:embed="rId15"/>
                          <a:stretch>
                            <a:fillRect/>
                          </a:stretch>
                        </pic:blipFill>
                        <pic:spPr>
                          <a:xfrm>
                            <a:off x="0" y="0"/>
                            <a:ext cx="552450" cy="308610"/>
                          </a:xfrm>
                          <a:prstGeom prst="rect">
                            <a:avLst/>
                          </a:prstGeom>
                        </pic:spPr>
                      </pic:pic>
                    </a:graphicData>
                  </a:graphic>
                  <wp14:sizeRelH relativeFrom="margin">
                    <wp14:pctWidth>0</wp14:pctWidth>
                  </wp14:sizeRelH>
                  <wp14:sizeRelV relativeFrom="margin">
                    <wp14:pctHeight>0</wp14:pctHeight>
                  </wp14:sizeRelV>
                </wp:anchor>
              </w:drawing>
            </w:r>
            <w:r w:rsidR="00495E8F">
              <w:rPr>
                <w:rFonts w:ascii="宋体" w:eastAsia="宋体" w:hAnsi="宋体" w:cs="宋体" w:hint="eastAsia"/>
                <w:szCs w:val="21"/>
              </w:rPr>
              <w:t xml:space="preserve">                                </w:t>
            </w:r>
            <w:r w:rsidR="00495E8F">
              <w:rPr>
                <w:rFonts w:ascii="宋体" w:eastAsia="宋体" w:hAnsi="宋体" w:cs="宋体"/>
                <w:szCs w:val="21"/>
              </w:rPr>
              <w:t xml:space="preserve">        </w:t>
            </w:r>
            <w:r w:rsidR="00495E8F">
              <w:rPr>
                <w:rFonts w:ascii="宋体" w:eastAsia="宋体" w:hAnsi="宋体" w:cs="宋体" w:hint="eastAsia"/>
                <w:szCs w:val="21"/>
              </w:rPr>
              <w:t xml:space="preserve"> 教学工作指导小组组长：</w:t>
            </w:r>
          </w:p>
          <w:p w14:paraId="47790945" w14:textId="3CE2798E" w:rsidR="00495E8F" w:rsidRPr="0054758A" w:rsidRDefault="00495E8F" w:rsidP="00110392">
            <w:pPr>
              <w:rPr>
                <w:rFonts w:ascii="宋体" w:eastAsia="宋体" w:hAnsi="宋体" w:cs="宋体" w:hint="eastAsia"/>
                <w:szCs w:val="21"/>
              </w:rPr>
            </w:pPr>
            <w:r>
              <w:rPr>
                <w:rFonts w:ascii="宋体" w:eastAsia="宋体" w:hAnsi="宋体" w:cs="宋体" w:hint="eastAsia"/>
                <w:szCs w:val="21"/>
              </w:rPr>
              <w:t xml:space="preserve">                                                     </w:t>
            </w:r>
            <w:r w:rsidR="00BE1A3C">
              <w:rPr>
                <w:rFonts w:ascii="宋体" w:eastAsia="宋体" w:hAnsi="宋体" w:cs="宋体" w:hint="eastAsia"/>
                <w:szCs w:val="21"/>
              </w:rPr>
              <w:t>2023</w:t>
            </w:r>
            <w:r>
              <w:rPr>
                <w:rFonts w:ascii="宋体" w:eastAsia="宋体" w:hAnsi="宋体" w:cs="宋体" w:hint="eastAsia"/>
                <w:szCs w:val="21"/>
              </w:rPr>
              <w:t>年</w:t>
            </w:r>
            <w:r w:rsidR="00BE1A3C">
              <w:rPr>
                <w:rFonts w:ascii="宋体" w:eastAsia="宋体" w:hAnsi="宋体" w:cs="宋体" w:hint="eastAsia"/>
                <w:szCs w:val="21"/>
              </w:rPr>
              <w:t>9</w:t>
            </w:r>
            <w:r>
              <w:rPr>
                <w:rFonts w:ascii="宋体" w:eastAsia="宋体" w:hAnsi="宋体" w:cs="宋体" w:hint="eastAsia"/>
                <w:szCs w:val="21"/>
              </w:rPr>
              <w:t>月</w:t>
            </w:r>
            <w:r w:rsidR="00BE1A3C">
              <w:rPr>
                <w:rFonts w:ascii="宋体" w:eastAsia="宋体" w:hAnsi="宋体" w:cs="宋体" w:hint="eastAsia"/>
                <w:szCs w:val="21"/>
              </w:rPr>
              <w:t>1</w:t>
            </w:r>
            <w:r>
              <w:rPr>
                <w:rFonts w:ascii="宋体" w:eastAsia="宋体" w:hAnsi="宋体" w:cs="宋体" w:hint="eastAsia"/>
                <w:szCs w:val="21"/>
              </w:rPr>
              <w:t>日</w:t>
            </w:r>
          </w:p>
        </w:tc>
      </w:tr>
    </w:tbl>
    <w:p w14:paraId="1979ED9F" w14:textId="77777777" w:rsidR="00495E8F" w:rsidRDefault="00495E8F" w:rsidP="00B32639">
      <w:pPr>
        <w:spacing w:afterLines="50" w:after="156"/>
        <w:rPr>
          <w:rFonts w:ascii="宋体" w:eastAsia="PMingLiU" w:hAnsi="宋体" w:cs="宋体" w:hint="eastAsia"/>
          <w:b/>
          <w:bCs/>
          <w:sz w:val="36"/>
          <w:szCs w:val="36"/>
          <w:lang w:eastAsia="zh-TW"/>
        </w:rPr>
      </w:pPr>
    </w:p>
    <w:p w14:paraId="1830478F" w14:textId="7E38CD2B" w:rsidR="00B32639" w:rsidRPr="00101EBA" w:rsidRDefault="0052211A" w:rsidP="00B32639">
      <w:pPr>
        <w:spacing w:afterLines="50" w:after="156"/>
        <w:outlineLvl w:val="1"/>
        <w:rPr>
          <w:rFonts w:ascii="宋体" w:eastAsia="宋体" w:hAnsi="宋体" w:cs="宋体" w:hint="eastAsia"/>
          <w:b/>
          <w:bCs/>
          <w:sz w:val="28"/>
          <w:szCs w:val="28"/>
        </w:rPr>
      </w:pPr>
      <w:bookmarkStart w:id="12" w:name="_Toc177033311"/>
      <w:r>
        <w:rPr>
          <w:rFonts w:ascii="宋体" w:eastAsia="宋体" w:hAnsi="宋体" w:cs="宋体" w:hint="eastAsia"/>
          <w:b/>
          <w:bCs/>
          <w:sz w:val="28"/>
          <w:szCs w:val="28"/>
        </w:rPr>
        <w:lastRenderedPageBreak/>
        <w:t>10.</w:t>
      </w:r>
      <w:r w:rsidR="00B32639" w:rsidRPr="00101EBA">
        <w:rPr>
          <w:rFonts w:ascii="宋体" w:eastAsia="宋体" w:hAnsi="宋体" w:cs="宋体" w:hint="eastAsia"/>
          <w:b/>
          <w:bCs/>
          <w:sz w:val="28"/>
          <w:szCs w:val="28"/>
        </w:rPr>
        <w:t>数据挖掘技术</w:t>
      </w:r>
      <w:bookmarkEnd w:id="12"/>
    </w:p>
    <w:p w14:paraId="759DA22F" w14:textId="77777777" w:rsidR="00495E8F" w:rsidRDefault="00495E8F" w:rsidP="00495E8F">
      <w:pPr>
        <w:spacing w:afterLines="50" w:after="156"/>
        <w:jc w:val="center"/>
        <w:rPr>
          <w:rFonts w:ascii="宋体" w:eastAsia="宋体" w:hAnsi="宋体" w:cs="宋体" w:hint="eastAsia"/>
          <w:b/>
          <w:bCs/>
          <w:sz w:val="36"/>
          <w:szCs w:val="36"/>
        </w:rPr>
      </w:pPr>
      <w:r>
        <w:rPr>
          <w:rFonts w:ascii="宋体" w:eastAsia="宋体" w:hAnsi="宋体" w:cs="宋体"/>
          <w:b/>
          <w:bCs/>
          <w:sz w:val="36"/>
          <w:szCs w:val="36"/>
        </w:rPr>
        <w:t>三明学院</w:t>
      </w:r>
      <w:r>
        <w:rPr>
          <w:rFonts w:ascii="宋体" w:eastAsia="宋体" w:hAnsi="宋体" w:cs="宋体"/>
          <w:b/>
          <w:bCs/>
          <w:sz w:val="36"/>
          <w:szCs w:val="36"/>
          <w:u w:val="single"/>
        </w:rPr>
        <w:tab/>
      </w:r>
      <w:r>
        <w:rPr>
          <w:rFonts w:ascii="宋体" w:eastAsia="宋体" w:hAnsi="宋体" w:cs="宋体" w:hint="eastAsia"/>
          <w:b/>
          <w:bCs/>
          <w:sz w:val="36"/>
          <w:szCs w:val="36"/>
          <w:u w:val="single"/>
        </w:rPr>
        <w:t xml:space="preserve">电子商务 </w:t>
      </w:r>
      <w:r>
        <w:rPr>
          <w:rFonts w:ascii="宋体" w:eastAsia="宋体" w:hAnsi="宋体" w:cs="宋体" w:hint="eastAsia"/>
          <w:b/>
          <w:bCs/>
          <w:sz w:val="36"/>
          <w:szCs w:val="36"/>
        </w:rPr>
        <w:t>专业(理论</w:t>
      </w:r>
      <w:r>
        <w:rPr>
          <w:rFonts w:ascii="宋体" w:eastAsia="宋体" w:hAnsi="宋体" w:cs="宋体"/>
          <w:b/>
          <w:bCs/>
          <w:sz w:val="36"/>
          <w:szCs w:val="36"/>
        </w:rPr>
        <w:t>课程</w:t>
      </w:r>
      <w:r>
        <w:rPr>
          <w:rFonts w:ascii="宋体" w:eastAsia="宋体" w:hAnsi="宋体" w:cs="宋体" w:hint="eastAsia"/>
          <w:b/>
          <w:bCs/>
          <w:sz w:val="36"/>
          <w:szCs w:val="36"/>
        </w:rPr>
        <w:t>)教学</w:t>
      </w:r>
      <w:r>
        <w:rPr>
          <w:rFonts w:ascii="宋体" w:eastAsia="宋体" w:hAnsi="宋体" w:cs="宋体"/>
          <w:b/>
          <w:bCs/>
          <w:sz w:val="36"/>
          <w:szCs w:val="36"/>
        </w:rPr>
        <w:t>大纲</w:t>
      </w:r>
    </w:p>
    <w:tbl>
      <w:tblPr>
        <w:tblW w:w="8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1"/>
        <w:gridCol w:w="569"/>
        <w:gridCol w:w="749"/>
        <w:gridCol w:w="240"/>
        <w:gridCol w:w="1931"/>
        <w:gridCol w:w="265"/>
        <w:gridCol w:w="1223"/>
        <w:gridCol w:w="512"/>
        <w:gridCol w:w="841"/>
        <w:gridCol w:w="98"/>
        <w:gridCol w:w="622"/>
        <w:gridCol w:w="575"/>
        <w:gridCol w:w="69"/>
      </w:tblGrid>
      <w:tr w:rsidR="00495E8F" w14:paraId="42D4A4C9" w14:textId="77777777" w:rsidTr="00110392">
        <w:trPr>
          <w:gridAfter w:val="1"/>
          <w:wAfter w:w="69" w:type="dxa"/>
          <w:trHeight w:val="555"/>
          <w:jc w:val="center"/>
        </w:trPr>
        <w:tc>
          <w:tcPr>
            <w:tcW w:w="1301" w:type="dxa"/>
            <w:vAlign w:val="center"/>
          </w:tcPr>
          <w:p w14:paraId="3B63D278" w14:textId="77777777" w:rsidR="00495E8F" w:rsidRDefault="00495E8F" w:rsidP="00110392">
            <w:pPr>
              <w:pStyle w:val="TableParagraph"/>
              <w:spacing w:before="70"/>
              <w:ind w:left="100" w:right="93"/>
              <w:jc w:val="center"/>
              <w:rPr>
                <w:rFonts w:ascii="宋体" w:eastAsia="宋体" w:hAnsi="宋体" w:cs="宋体" w:hint="eastAsia"/>
                <w:sz w:val="21"/>
                <w:szCs w:val="21"/>
              </w:rPr>
            </w:pPr>
            <w:proofErr w:type="spellStart"/>
            <w:r>
              <w:rPr>
                <w:rFonts w:ascii="宋体" w:eastAsia="宋体" w:hAnsi="宋体" w:cs="宋体" w:hint="eastAsia"/>
                <w:sz w:val="21"/>
                <w:szCs w:val="21"/>
              </w:rPr>
              <w:t>课程名称</w:t>
            </w:r>
            <w:proofErr w:type="spellEnd"/>
          </w:p>
        </w:tc>
        <w:tc>
          <w:tcPr>
            <w:tcW w:w="3754" w:type="dxa"/>
            <w:gridSpan w:val="5"/>
            <w:vAlign w:val="center"/>
          </w:tcPr>
          <w:p w14:paraId="7F8E26EC" w14:textId="77777777" w:rsidR="00495E8F" w:rsidRPr="00804213" w:rsidRDefault="00495E8F" w:rsidP="00110392">
            <w:pPr>
              <w:pStyle w:val="TableParagraph"/>
              <w:spacing w:before="70"/>
              <w:jc w:val="center"/>
              <w:rPr>
                <w:rFonts w:ascii="宋体" w:eastAsia="宋体" w:hAnsi="宋体" w:cs="宋体" w:hint="eastAsia"/>
                <w:sz w:val="21"/>
                <w:szCs w:val="21"/>
              </w:rPr>
            </w:pPr>
            <w:proofErr w:type="spellStart"/>
            <w:r w:rsidRPr="00404417">
              <w:rPr>
                <w:rFonts w:ascii="宋体" w:eastAsia="宋体" w:hAnsi="宋体" w:cs="宋体" w:hint="eastAsia"/>
                <w:sz w:val="21"/>
                <w:szCs w:val="21"/>
              </w:rPr>
              <w:t>数据挖掘技术</w:t>
            </w:r>
            <w:proofErr w:type="spellEnd"/>
          </w:p>
        </w:tc>
        <w:tc>
          <w:tcPr>
            <w:tcW w:w="2674" w:type="dxa"/>
            <w:gridSpan w:val="4"/>
            <w:vAlign w:val="center"/>
          </w:tcPr>
          <w:p w14:paraId="0B782A11" w14:textId="77777777" w:rsidR="00495E8F" w:rsidRDefault="00495E8F" w:rsidP="00110392">
            <w:pPr>
              <w:pStyle w:val="TableParagraph"/>
              <w:spacing w:before="70"/>
              <w:jc w:val="center"/>
              <w:rPr>
                <w:rFonts w:ascii="宋体" w:eastAsia="宋体" w:hAnsi="宋体" w:cs="宋体" w:hint="eastAsia"/>
                <w:sz w:val="21"/>
                <w:szCs w:val="21"/>
              </w:rPr>
            </w:pPr>
            <w:proofErr w:type="spellStart"/>
            <w:r>
              <w:rPr>
                <w:rFonts w:ascii="宋体" w:eastAsia="宋体" w:hAnsi="宋体" w:cs="宋体" w:hint="eastAsia"/>
                <w:sz w:val="21"/>
                <w:szCs w:val="21"/>
              </w:rPr>
              <w:t>课程</w:t>
            </w:r>
            <w:proofErr w:type="spellEnd"/>
            <w:r>
              <w:rPr>
                <w:rFonts w:ascii="宋体" w:eastAsia="宋体" w:hAnsi="宋体" w:cs="宋体" w:hint="eastAsia"/>
                <w:sz w:val="21"/>
                <w:szCs w:val="21"/>
                <w:lang w:eastAsia="zh-CN"/>
              </w:rPr>
              <w:t>代码</w:t>
            </w:r>
          </w:p>
        </w:tc>
        <w:tc>
          <w:tcPr>
            <w:tcW w:w="1197" w:type="dxa"/>
            <w:gridSpan w:val="2"/>
          </w:tcPr>
          <w:p w14:paraId="1BF28B3F" w14:textId="77777777" w:rsidR="00495E8F" w:rsidRDefault="00495E8F" w:rsidP="00110392">
            <w:pPr>
              <w:pStyle w:val="TableParagraph"/>
              <w:spacing w:before="70"/>
              <w:ind w:left="193" w:right="186"/>
              <w:rPr>
                <w:rFonts w:ascii="宋体" w:eastAsia="宋体" w:hAnsi="宋体" w:cs="宋体" w:hint="eastAsia"/>
                <w:sz w:val="21"/>
                <w:szCs w:val="21"/>
                <w:lang w:eastAsia="zh-CN"/>
              </w:rPr>
            </w:pPr>
            <w:r>
              <w:rPr>
                <w:rStyle w:val="12"/>
                <w:lang w:eastAsia="zh-CN"/>
              </w:rPr>
              <w:t>2512430033</w:t>
            </w:r>
          </w:p>
        </w:tc>
      </w:tr>
      <w:tr w:rsidR="00495E8F" w14:paraId="152DCF44" w14:textId="77777777" w:rsidTr="00110392">
        <w:trPr>
          <w:gridAfter w:val="1"/>
          <w:wAfter w:w="69" w:type="dxa"/>
          <w:trHeight w:val="415"/>
          <w:jc w:val="center"/>
        </w:trPr>
        <w:tc>
          <w:tcPr>
            <w:tcW w:w="1301" w:type="dxa"/>
            <w:vAlign w:val="center"/>
          </w:tcPr>
          <w:p w14:paraId="72C295FF" w14:textId="77777777" w:rsidR="00495E8F" w:rsidRDefault="00495E8F" w:rsidP="00110392">
            <w:pPr>
              <w:pStyle w:val="TableParagraph"/>
              <w:spacing w:before="70"/>
              <w:ind w:left="100" w:right="93"/>
              <w:jc w:val="center"/>
              <w:rPr>
                <w:rFonts w:ascii="宋体" w:eastAsia="宋体" w:hAnsi="宋体" w:cs="宋体" w:hint="eastAsia"/>
                <w:sz w:val="21"/>
                <w:szCs w:val="21"/>
              </w:rPr>
            </w:pPr>
            <w:proofErr w:type="spellStart"/>
            <w:r>
              <w:rPr>
                <w:rFonts w:ascii="宋体" w:eastAsia="宋体" w:hAnsi="宋体" w:cs="宋体" w:hint="eastAsia"/>
                <w:sz w:val="21"/>
                <w:szCs w:val="21"/>
              </w:rPr>
              <w:t>课程类型</w:t>
            </w:r>
            <w:proofErr w:type="spellEnd"/>
          </w:p>
        </w:tc>
        <w:tc>
          <w:tcPr>
            <w:tcW w:w="3754" w:type="dxa"/>
            <w:gridSpan w:val="5"/>
          </w:tcPr>
          <w:p w14:paraId="2E0155D1" w14:textId="77777777" w:rsidR="00495E8F" w:rsidRDefault="00495E8F" w:rsidP="00495E8F">
            <w:pPr>
              <w:pStyle w:val="TableParagraph"/>
              <w:numPr>
                <w:ilvl w:val="0"/>
                <w:numId w:val="1"/>
              </w:numPr>
              <w:tabs>
                <w:tab w:val="left" w:pos="401"/>
              </w:tabs>
              <w:spacing w:before="70"/>
              <w:ind w:left="407" w:hanging="187"/>
              <w:rPr>
                <w:rFonts w:ascii="宋体" w:eastAsia="宋体" w:hAnsi="宋体" w:cs="宋体" w:hint="eastAsia"/>
                <w:sz w:val="21"/>
                <w:szCs w:val="21"/>
                <w:lang w:eastAsia="zh-CN"/>
              </w:rPr>
            </w:pPr>
            <w:proofErr w:type="gramStart"/>
            <w:r>
              <w:rPr>
                <w:rFonts w:ascii="宋体" w:eastAsia="宋体" w:hAnsi="宋体" w:cs="宋体" w:hint="eastAsia"/>
                <w:sz w:val="21"/>
                <w:szCs w:val="21"/>
                <w:lang w:eastAsia="zh-CN"/>
              </w:rPr>
              <w:t>通识课</w:t>
            </w:r>
            <w:proofErr w:type="gramEnd"/>
            <w:r>
              <w:rPr>
                <w:rFonts w:ascii="宋体" w:eastAsia="宋体" w:hAnsi="宋体" w:cs="宋体" w:hint="eastAsia"/>
                <w:sz w:val="21"/>
                <w:szCs w:val="21"/>
                <w:lang w:eastAsia="zh-CN"/>
              </w:rPr>
              <w:t></w:t>
            </w:r>
            <w:r>
              <w:rPr>
                <w:rFonts w:ascii="Wingdings 2" w:eastAsia="Wingdings 2" w:hAnsi="Wingdings 2"/>
                <w:sz w:val="21"/>
                <w:lang w:eastAsia="zh-CN"/>
              </w:rPr>
              <w:t></w:t>
            </w:r>
            <w:r>
              <w:rPr>
                <w:rFonts w:ascii="宋体" w:eastAsia="宋体" w:hAnsi="宋体" w:cs="宋体" w:hint="eastAsia"/>
                <w:sz w:val="21"/>
                <w:szCs w:val="21"/>
                <w:lang w:eastAsia="zh-CN"/>
              </w:rPr>
              <w:t>学科平台和专业核心课</w:t>
            </w:r>
            <w:r>
              <w:rPr>
                <w:rFonts w:ascii="宋体" w:eastAsia="宋体" w:hAnsi="宋体" w:cs="宋体" w:hint="eastAsia"/>
                <w:sz w:val="21"/>
                <w:szCs w:val="21"/>
                <w:lang w:eastAsia="zh-CN"/>
              </w:rPr>
              <w:t></w:t>
            </w:r>
          </w:p>
          <w:p w14:paraId="04460846" w14:textId="77777777" w:rsidR="00495E8F" w:rsidRDefault="00495E8F" w:rsidP="00110392">
            <w:pPr>
              <w:pStyle w:val="TableParagraph"/>
              <w:tabs>
                <w:tab w:val="left" w:pos="401"/>
              </w:tabs>
              <w:spacing w:before="70"/>
              <w:ind w:left="220"/>
              <w:rPr>
                <w:rFonts w:ascii="宋体" w:eastAsia="宋体" w:hAnsi="宋体" w:cs="宋体" w:hint="eastAsia"/>
                <w:sz w:val="21"/>
                <w:szCs w:val="21"/>
                <w:lang w:eastAsia="zh-CN"/>
              </w:rPr>
            </w:pPr>
            <w:r>
              <w:rPr>
                <w:rFonts w:ascii="Wingdings 2" w:eastAsia="Wingdings 2" w:hAnsi="Wingdings 2"/>
                <w:sz w:val="21"/>
                <w:lang w:eastAsia="zh-CN"/>
              </w:rPr>
              <w:t></w:t>
            </w:r>
            <w:r>
              <w:rPr>
                <w:rFonts w:ascii="宋体" w:eastAsia="宋体" w:hAnsi="宋体" w:cs="宋体" w:hint="eastAsia"/>
                <w:sz w:val="21"/>
                <w:szCs w:val="21"/>
                <w:lang w:eastAsia="zh-CN"/>
              </w:rPr>
              <w:t>专业方向</w:t>
            </w:r>
            <w:r>
              <w:rPr>
                <w:rFonts w:ascii="宋体" w:eastAsia="宋体" w:hAnsi="宋体" w:cs="宋体" w:hint="eastAsia"/>
                <w:sz w:val="21"/>
                <w:szCs w:val="21"/>
                <w:lang w:eastAsia="zh-CN"/>
              </w:rPr>
              <w:t xml:space="preserve"> </w:t>
            </w:r>
            <w:r>
              <w:rPr>
                <w:rFonts w:ascii="Wingdings 2" w:eastAsia="Wingdings 2" w:hAnsi="Wingdings 2"/>
                <w:sz w:val="21"/>
                <w:lang w:eastAsia="zh-CN"/>
              </w:rPr>
              <w:t></w:t>
            </w:r>
            <w:r>
              <w:rPr>
                <w:rFonts w:ascii="宋体" w:eastAsia="宋体" w:hAnsi="宋体" w:cs="宋体" w:hint="eastAsia"/>
                <w:sz w:val="21"/>
                <w:szCs w:val="21"/>
                <w:lang w:eastAsia="zh-CN"/>
              </w:rPr>
              <w:t xml:space="preserve">专业任选   </w:t>
            </w:r>
            <w:r>
              <w:rPr>
                <w:rFonts w:ascii="Wingdings 2" w:eastAsia="Wingdings 2" w:hAnsi="Wingdings 2"/>
                <w:sz w:val="21"/>
                <w:lang w:eastAsia="zh-CN"/>
              </w:rPr>
              <w:t></w:t>
            </w:r>
            <w:r>
              <w:rPr>
                <w:rFonts w:ascii="宋体" w:eastAsia="宋体" w:hAnsi="宋体" w:cs="宋体" w:hint="eastAsia"/>
                <w:sz w:val="21"/>
                <w:szCs w:val="21"/>
                <w:lang w:eastAsia="zh-CN"/>
              </w:rPr>
              <w:t>其他</w:t>
            </w:r>
          </w:p>
        </w:tc>
        <w:tc>
          <w:tcPr>
            <w:tcW w:w="2674" w:type="dxa"/>
            <w:gridSpan w:val="4"/>
            <w:vAlign w:val="center"/>
          </w:tcPr>
          <w:p w14:paraId="0DB814A3" w14:textId="77777777" w:rsidR="00495E8F" w:rsidRDefault="00495E8F" w:rsidP="00110392">
            <w:pPr>
              <w:pStyle w:val="TableParagraph"/>
              <w:spacing w:before="70"/>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授课教师</w:t>
            </w:r>
          </w:p>
        </w:tc>
        <w:tc>
          <w:tcPr>
            <w:tcW w:w="1197" w:type="dxa"/>
            <w:gridSpan w:val="2"/>
          </w:tcPr>
          <w:p w14:paraId="69FC7553" w14:textId="77777777" w:rsidR="00495E8F" w:rsidRDefault="00495E8F" w:rsidP="00110392">
            <w:pPr>
              <w:pStyle w:val="TableParagraph"/>
              <w:spacing w:before="70"/>
              <w:ind w:right="186"/>
              <w:rPr>
                <w:rFonts w:ascii="宋体" w:eastAsia="宋体" w:hAnsi="宋体" w:cs="宋体" w:hint="eastAsia"/>
                <w:sz w:val="21"/>
                <w:szCs w:val="21"/>
                <w:lang w:eastAsia="zh-CN"/>
              </w:rPr>
            </w:pPr>
            <w:r>
              <w:rPr>
                <w:rFonts w:ascii="PMingLiU" w:eastAsia="PMingLiU" w:hAnsi="PMingLiU" w:cs="宋体" w:hint="eastAsia"/>
                <w:sz w:val="21"/>
                <w:szCs w:val="21"/>
                <w:lang w:eastAsia="zh-HK"/>
              </w:rPr>
              <w:t xml:space="preserve">楊寓翔 </w:t>
            </w:r>
          </w:p>
        </w:tc>
      </w:tr>
      <w:tr w:rsidR="00495E8F" w14:paraId="2F3C4FD2" w14:textId="77777777" w:rsidTr="00110392">
        <w:trPr>
          <w:gridAfter w:val="1"/>
          <w:wAfter w:w="69" w:type="dxa"/>
          <w:trHeight w:val="568"/>
          <w:jc w:val="center"/>
        </w:trPr>
        <w:tc>
          <w:tcPr>
            <w:tcW w:w="1301" w:type="dxa"/>
            <w:vAlign w:val="center"/>
          </w:tcPr>
          <w:p w14:paraId="19751C94"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修读方式</w:t>
            </w:r>
          </w:p>
        </w:tc>
        <w:tc>
          <w:tcPr>
            <w:tcW w:w="3754" w:type="dxa"/>
            <w:gridSpan w:val="5"/>
            <w:vAlign w:val="center"/>
          </w:tcPr>
          <w:p w14:paraId="3CD60812" w14:textId="77777777" w:rsidR="00495E8F" w:rsidRDefault="00495E8F" w:rsidP="00110392">
            <w:pPr>
              <w:pStyle w:val="TableParagraph"/>
              <w:tabs>
                <w:tab w:val="left" w:pos="424"/>
              </w:tabs>
              <w:spacing w:before="72"/>
              <w:ind w:left="220" w:firstLineChars="200" w:firstLine="420"/>
              <w:jc w:val="both"/>
              <w:rPr>
                <w:rFonts w:ascii="宋体" w:eastAsia="宋体" w:hAnsi="宋体" w:cs="宋体" w:hint="eastAsia"/>
                <w:sz w:val="21"/>
                <w:szCs w:val="21"/>
                <w:lang w:eastAsia="zh-CN"/>
              </w:rPr>
            </w:pPr>
            <w:r>
              <w:rPr>
                <w:rFonts w:ascii="Wingdings 2" w:eastAsia="Wingdings 2" w:hAnsi="Wingdings 2"/>
                <w:sz w:val="21"/>
              </w:rPr>
              <w:sym w:font="Wingdings 2" w:char="0052"/>
            </w:r>
            <w:r>
              <w:rPr>
                <w:rFonts w:ascii="宋体" w:eastAsia="宋体" w:hAnsi="宋体" w:cs="宋体" w:hint="eastAsia"/>
                <w:sz w:val="21"/>
                <w:szCs w:val="21"/>
                <w:lang w:eastAsia="zh-CN"/>
              </w:rPr>
              <w:t xml:space="preserve">必修        </w:t>
            </w:r>
            <w:r>
              <w:rPr>
                <w:rFonts w:ascii="Wingdings 2" w:eastAsia="Wingdings 2" w:hAnsi="Wingdings 2"/>
                <w:sz w:val="21"/>
              </w:rPr>
              <w:t></w:t>
            </w:r>
            <w:r>
              <w:rPr>
                <w:rFonts w:ascii="宋体" w:eastAsia="宋体" w:hAnsi="宋体" w:cs="宋体" w:hint="eastAsia"/>
                <w:sz w:val="21"/>
                <w:szCs w:val="21"/>
                <w:lang w:eastAsia="zh-CN"/>
              </w:rPr>
              <w:t xml:space="preserve">选修    </w:t>
            </w:r>
          </w:p>
        </w:tc>
        <w:tc>
          <w:tcPr>
            <w:tcW w:w="2674" w:type="dxa"/>
            <w:gridSpan w:val="4"/>
            <w:vAlign w:val="center"/>
          </w:tcPr>
          <w:p w14:paraId="7A007E1E" w14:textId="77777777" w:rsidR="00495E8F" w:rsidRDefault="00495E8F"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学    分</w:t>
            </w:r>
          </w:p>
        </w:tc>
        <w:tc>
          <w:tcPr>
            <w:tcW w:w="1197" w:type="dxa"/>
            <w:gridSpan w:val="2"/>
            <w:vAlign w:val="center"/>
          </w:tcPr>
          <w:p w14:paraId="7FF32E18" w14:textId="77777777" w:rsidR="00495E8F" w:rsidRDefault="00495E8F"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3</w:t>
            </w:r>
          </w:p>
        </w:tc>
      </w:tr>
      <w:tr w:rsidR="00495E8F" w14:paraId="180E5600" w14:textId="77777777" w:rsidTr="00110392">
        <w:trPr>
          <w:gridAfter w:val="1"/>
          <w:wAfter w:w="69" w:type="dxa"/>
          <w:trHeight w:val="592"/>
          <w:jc w:val="center"/>
        </w:trPr>
        <w:tc>
          <w:tcPr>
            <w:tcW w:w="1301" w:type="dxa"/>
            <w:vAlign w:val="center"/>
          </w:tcPr>
          <w:p w14:paraId="37CF03EE"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开课学期</w:t>
            </w:r>
          </w:p>
        </w:tc>
        <w:tc>
          <w:tcPr>
            <w:tcW w:w="1318" w:type="dxa"/>
            <w:gridSpan w:val="2"/>
            <w:vAlign w:val="center"/>
          </w:tcPr>
          <w:p w14:paraId="1BD696BB" w14:textId="77777777" w:rsidR="00495E8F" w:rsidRDefault="00495E8F" w:rsidP="00110392">
            <w:pPr>
              <w:pStyle w:val="TableParagraph"/>
              <w:spacing w:before="72"/>
              <w:ind w:left="10"/>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第一学期</w:t>
            </w:r>
          </w:p>
        </w:tc>
        <w:tc>
          <w:tcPr>
            <w:tcW w:w="240" w:type="dxa"/>
            <w:vAlign w:val="center"/>
          </w:tcPr>
          <w:p w14:paraId="12615289" w14:textId="77777777" w:rsidR="00495E8F" w:rsidRDefault="00495E8F" w:rsidP="00110392">
            <w:pPr>
              <w:pStyle w:val="TableParagraph"/>
              <w:spacing w:before="72"/>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总学时</w:t>
            </w:r>
          </w:p>
        </w:tc>
        <w:tc>
          <w:tcPr>
            <w:tcW w:w="2196" w:type="dxa"/>
            <w:gridSpan w:val="2"/>
            <w:vAlign w:val="center"/>
          </w:tcPr>
          <w:p w14:paraId="3AA81A00" w14:textId="77777777" w:rsidR="00495E8F" w:rsidRDefault="00495E8F" w:rsidP="00110392">
            <w:pPr>
              <w:pStyle w:val="TableParagraph"/>
              <w:spacing w:before="72"/>
              <w:ind w:left="194"/>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48</w:t>
            </w:r>
          </w:p>
        </w:tc>
        <w:tc>
          <w:tcPr>
            <w:tcW w:w="2674" w:type="dxa"/>
            <w:gridSpan w:val="4"/>
            <w:vAlign w:val="center"/>
          </w:tcPr>
          <w:p w14:paraId="5DFA4FBC" w14:textId="77777777" w:rsidR="00495E8F" w:rsidRDefault="00495E8F" w:rsidP="00110392">
            <w:pPr>
              <w:pStyle w:val="TableParagraph"/>
              <w:spacing w:before="72"/>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其中实践学时</w:t>
            </w:r>
          </w:p>
        </w:tc>
        <w:tc>
          <w:tcPr>
            <w:tcW w:w="1197" w:type="dxa"/>
            <w:gridSpan w:val="2"/>
            <w:vAlign w:val="center"/>
          </w:tcPr>
          <w:p w14:paraId="66D1C20D" w14:textId="77777777" w:rsidR="00495E8F" w:rsidRDefault="00495E8F"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16</w:t>
            </w:r>
          </w:p>
        </w:tc>
      </w:tr>
      <w:tr w:rsidR="00495E8F" w14:paraId="71D00837" w14:textId="77777777" w:rsidTr="00110392">
        <w:trPr>
          <w:gridAfter w:val="1"/>
          <w:wAfter w:w="69" w:type="dxa"/>
          <w:trHeight w:val="415"/>
          <w:jc w:val="center"/>
        </w:trPr>
        <w:tc>
          <w:tcPr>
            <w:tcW w:w="1301" w:type="dxa"/>
            <w:vAlign w:val="center"/>
          </w:tcPr>
          <w:p w14:paraId="7905F957"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混合式</w:t>
            </w:r>
          </w:p>
          <w:p w14:paraId="753B7969"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课程网址</w:t>
            </w:r>
          </w:p>
        </w:tc>
        <w:tc>
          <w:tcPr>
            <w:tcW w:w="7625" w:type="dxa"/>
            <w:gridSpan w:val="11"/>
            <w:vAlign w:val="center"/>
          </w:tcPr>
          <w:p w14:paraId="05ADA643" w14:textId="77777777" w:rsidR="00495E8F" w:rsidRDefault="00495E8F"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4"/>
                <w:szCs w:val="24"/>
                <w:lang w:eastAsia="zh-CN"/>
              </w:rPr>
              <w:t>无</w:t>
            </w:r>
          </w:p>
        </w:tc>
      </w:tr>
      <w:tr w:rsidR="00495E8F" w14:paraId="5B41F507" w14:textId="77777777" w:rsidTr="00110392">
        <w:trPr>
          <w:gridAfter w:val="1"/>
          <w:wAfter w:w="69" w:type="dxa"/>
          <w:trHeight w:val="1484"/>
          <w:jc w:val="center"/>
        </w:trPr>
        <w:tc>
          <w:tcPr>
            <w:tcW w:w="1301" w:type="dxa"/>
          </w:tcPr>
          <w:p w14:paraId="54D828CE" w14:textId="77777777" w:rsidR="00495E8F" w:rsidRDefault="00495E8F" w:rsidP="00110392">
            <w:pPr>
              <w:pStyle w:val="TableParagraph"/>
              <w:spacing w:before="1"/>
              <w:rPr>
                <w:rFonts w:ascii="宋体" w:eastAsia="宋体" w:hAnsi="宋体" w:cs="宋体" w:hint="eastAsia"/>
                <w:sz w:val="21"/>
                <w:szCs w:val="21"/>
                <w:lang w:eastAsia="zh-CN"/>
              </w:rPr>
            </w:pPr>
          </w:p>
          <w:p w14:paraId="03A24660" w14:textId="77777777" w:rsidR="00495E8F" w:rsidRDefault="00495E8F"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A</w:t>
            </w:r>
          </w:p>
          <w:p w14:paraId="037274B2" w14:textId="77777777" w:rsidR="00495E8F" w:rsidRDefault="00495E8F" w:rsidP="00110392">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先修及后续</w:t>
            </w:r>
          </w:p>
          <w:p w14:paraId="58F37D65" w14:textId="77777777" w:rsidR="00495E8F" w:rsidRDefault="00495E8F" w:rsidP="00110392">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w:t>
            </w:r>
          </w:p>
        </w:tc>
        <w:tc>
          <w:tcPr>
            <w:tcW w:w="7625" w:type="dxa"/>
            <w:gridSpan w:val="11"/>
          </w:tcPr>
          <w:p w14:paraId="101E7664" w14:textId="77777777" w:rsidR="00495E8F" w:rsidRDefault="00495E8F" w:rsidP="00110392">
            <w:pPr>
              <w:pStyle w:val="TableParagraph"/>
              <w:spacing w:before="94"/>
              <w:ind w:left="107"/>
              <w:jc w:val="both"/>
              <w:rPr>
                <w:rFonts w:ascii="宋体" w:eastAsia="宋体" w:hAnsi="宋体" w:cs="宋体" w:hint="eastAsia"/>
                <w:sz w:val="24"/>
                <w:szCs w:val="21"/>
                <w:lang w:eastAsia="zh-CN"/>
              </w:rPr>
            </w:pPr>
          </w:p>
          <w:p w14:paraId="7BB0A6FA" w14:textId="77777777" w:rsidR="00495E8F" w:rsidRPr="00C42F8D" w:rsidRDefault="00495E8F" w:rsidP="00110392">
            <w:pPr>
              <w:pStyle w:val="TableParagraph"/>
              <w:spacing w:before="94"/>
              <w:ind w:left="107"/>
              <w:jc w:val="both"/>
              <w:rPr>
                <w:rFonts w:ascii="宋体" w:eastAsia="宋体" w:hAnsi="宋体" w:cs="宋体" w:hint="eastAsia"/>
                <w:sz w:val="24"/>
                <w:szCs w:val="21"/>
                <w:lang w:eastAsia="zh-CN"/>
              </w:rPr>
            </w:pPr>
            <w:r>
              <w:rPr>
                <w:rFonts w:ascii="宋体" w:eastAsia="宋体" w:hAnsi="宋体" w:cs="宋体" w:hint="eastAsia"/>
                <w:sz w:val="24"/>
                <w:szCs w:val="21"/>
                <w:lang w:eastAsia="zh-CN"/>
              </w:rPr>
              <w:t>先修课程：py</w:t>
            </w:r>
            <w:r>
              <w:rPr>
                <w:rFonts w:ascii="宋体" w:eastAsia="宋体" w:hAnsi="宋体" w:cs="宋体"/>
                <w:sz w:val="24"/>
                <w:szCs w:val="21"/>
                <w:lang w:eastAsia="zh-CN"/>
              </w:rPr>
              <w:t>thon</w:t>
            </w:r>
            <w:r>
              <w:rPr>
                <w:rFonts w:ascii="宋体" w:eastAsia="宋体" w:hAnsi="宋体" w:cs="宋体" w:hint="eastAsia"/>
                <w:sz w:val="24"/>
                <w:szCs w:val="21"/>
                <w:lang w:eastAsia="zh-CN"/>
              </w:rPr>
              <w:t>程序设计、</w:t>
            </w:r>
            <w:r w:rsidRPr="00095E9B">
              <w:rPr>
                <w:rFonts w:ascii="宋体" w:eastAsia="宋体" w:hAnsi="宋体" w:cs="宋体" w:hint="eastAsia"/>
                <w:sz w:val="24"/>
                <w:szCs w:val="21"/>
                <w:lang w:eastAsia="zh-CN"/>
              </w:rPr>
              <w:t>数据库原理与应用</w:t>
            </w:r>
            <w:r>
              <w:rPr>
                <w:rFonts w:ascii="宋体" w:eastAsia="宋体" w:hAnsi="宋体" w:cs="宋体" w:hint="eastAsia"/>
                <w:sz w:val="24"/>
                <w:szCs w:val="21"/>
                <w:lang w:eastAsia="zh-CN"/>
              </w:rPr>
              <w:t>、</w:t>
            </w:r>
            <w:r w:rsidRPr="00C42F8D">
              <w:rPr>
                <w:rFonts w:ascii="宋体" w:eastAsia="宋体" w:hAnsi="宋体" w:cs="宋体" w:hint="eastAsia"/>
                <w:sz w:val="24"/>
                <w:szCs w:val="21"/>
                <w:lang w:eastAsia="zh-CN"/>
              </w:rPr>
              <w:t>数据科學概论</w:t>
            </w:r>
          </w:p>
          <w:p w14:paraId="4302BE0E" w14:textId="77777777" w:rsidR="00495E8F" w:rsidRDefault="00495E8F" w:rsidP="00110392">
            <w:pPr>
              <w:pStyle w:val="TableParagraph"/>
              <w:spacing w:before="94"/>
              <w:ind w:left="107"/>
              <w:jc w:val="both"/>
              <w:rPr>
                <w:rFonts w:ascii="宋体" w:eastAsia="宋体" w:hAnsi="宋体" w:cs="宋体" w:hint="eastAsia"/>
                <w:sz w:val="21"/>
                <w:szCs w:val="21"/>
                <w:lang w:eastAsia="zh-CN"/>
              </w:rPr>
            </w:pPr>
            <w:r w:rsidRPr="00C42F8D">
              <w:rPr>
                <w:rFonts w:ascii="宋体" w:eastAsia="宋体" w:hAnsi="宋体" w:cs="宋体" w:hint="eastAsia"/>
                <w:sz w:val="24"/>
                <w:szCs w:val="21"/>
                <w:lang w:eastAsia="zh-CN"/>
              </w:rPr>
              <w:t>后续课程：电子商务案例</w:t>
            </w:r>
          </w:p>
        </w:tc>
      </w:tr>
      <w:tr w:rsidR="00495E8F" w14:paraId="489C1F79" w14:textId="77777777" w:rsidTr="00110392">
        <w:trPr>
          <w:gridAfter w:val="1"/>
          <w:wAfter w:w="69" w:type="dxa"/>
          <w:trHeight w:val="1966"/>
          <w:jc w:val="center"/>
        </w:trPr>
        <w:tc>
          <w:tcPr>
            <w:tcW w:w="1301" w:type="dxa"/>
          </w:tcPr>
          <w:p w14:paraId="0C61F47F" w14:textId="77777777" w:rsidR="00495E8F" w:rsidRDefault="00495E8F" w:rsidP="00110392">
            <w:pPr>
              <w:pStyle w:val="TableParagraph"/>
              <w:rPr>
                <w:rFonts w:ascii="宋体" w:eastAsia="宋体" w:hAnsi="宋体" w:cs="宋体" w:hint="eastAsia"/>
                <w:sz w:val="21"/>
                <w:szCs w:val="21"/>
                <w:lang w:eastAsia="zh-CN"/>
              </w:rPr>
            </w:pPr>
          </w:p>
          <w:p w14:paraId="24ED75A5" w14:textId="77777777" w:rsidR="00495E8F" w:rsidRDefault="00495E8F" w:rsidP="00110392">
            <w:pPr>
              <w:pStyle w:val="TableParagraph"/>
              <w:spacing w:before="4"/>
              <w:rPr>
                <w:rFonts w:ascii="宋体" w:eastAsia="宋体" w:hAnsi="宋体" w:cs="宋体" w:hint="eastAsia"/>
                <w:sz w:val="21"/>
                <w:szCs w:val="21"/>
                <w:lang w:eastAsia="zh-CN"/>
              </w:rPr>
            </w:pPr>
          </w:p>
          <w:p w14:paraId="44C6F5AF" w14:textId="77777777" w:rsidR="00495E8F" w:rsidRDefault="00495E8F"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B</w:t>
            </w:r>
          </w:p>
          <w:p w14:paraId="1FCC2400" w14:textId="77777777" w:rsidR="00495E8F" w:rsidRDefault="00495E8F" w:rsidP="00110392">
            <w:pPr>
              <w:pStyle w:val="TableParagraph"/>
              <w:spacing w:before="43"/>
              <w:ind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课程描述</w:t>
            </w:r>
          </w:p>
        </w:tc>
        <w:tc>
          <w:tcPr>
            <w:tcW w:w="7625" w:type="dxa"/>
            <w:gridSpan w:val="11"/>
          </w:tcPr>
          <w:p w14:paraId="758DDD47" w14:textId="77777777" w:rsidR="00495E8F" w:rsidRDefault="00495E8F" w:rsidP="00110392">
            <w:pPr>
              <w:pStyle w:val="TableParagraph"/>
              <w:spacing w:before="4"/>
              <w:rPr>
                <w:rFonts w:ascii="宋体" w:eastAsia="宋体" w:hAnsi="宋体" w:cs="宋体" w:hint="eastAsia"/>
                <w:sz w:val="21"/>
                <w:szCs w:val="21"/>
                <w:lang w:eastAsia="zh-CN"/>
              </w:rPr>
            </w:pPr>
          </w:p>
          <w:p w14:paraId="5E6EDF5B" w14:textId="77777777" w:rsidR="00495E8F" w:rsidRPr="0032791D" w:rsidRDefault="00495E8F" w:rsidP="00110392">
            <w:pPr>
              <w:widowControl/>
              <w:spacing w:line="300" w:lineRule="auto"/>
              <w:rPr>
                <w:rFonts w:ascii="宋体" w:eastAsia="宋体" w:hAnsi="宋体" w:cs="宋体" w:hint="eastAsia"/>
                <w:szCs w:val="21"/>
              </w:rPr>
            </w:pPr>
            <w:r w:rsidRPr="0032791D">
              <w:rPr>
                <w:rFonts w:ascii="宋体" w:eastAsia="宋体" w:hAnsi="宋体" w:cs="宋体"/>
                <w:b/>
                <w:bCs/>
              </w:rPr>
              <w:t>全书一共</w:t>
            </w:r>
            <w:r>
              <w:rPr>
                <w:rFonts w:ascii="宋体" w:eastAsia="宋体" w:hAnsi="宋体" w:cs="宋体"/>
                <w:b/>
                <w:bCs/>
              </w:rPr>
              <w:t>8</w:t>
            </w:r>
            <w:r w:rsidRPr="0032791D">
              <w:rPr>
                <w:rFonts w:ascii="宋体" w:eastAsia="宋体" w:hAnsi="宋体" w:cs="宋体"/>
                <w:b/>
                <w:bCs/>
              </w:rPr>
              <w:t>章，分为</w:t>
            </w:r>
            <w:r>
              <w:rPr>
                <w:rFonts w:ascii="宋体" w:eastAsia="PMingLiU" w:hAnsi="宋体" w:cs="宋体" w:hint="eastAsia"/>
                <w:b/>
                <w:bCs/>
                <w:lang w:eastAsia="zh-HK"/>
              </w:rPr>
              <w:t>三</w:t>
            </w:r>
            <w:r w:rsidRPr="0032791D">
              <w:rPr>
                <w:rFonts w:ascii="宋体" w:eastAsia="宋体" w:hAnsi="宋体" w:cs="宋体"/>
                <w:b/>
                <w:bCs/>
              </w:rPr>
              <w:t>大部分。</w:t>
            </w:r>
          </w:p>
          <w:p w14:paraId="5E7B9BEB" w14:textId="77777777" w:rsidR="00495E8F" w:rsidRPr="00C675F4" w:rsidRDefault="00495E8F" w:rsidP="00110392">
            <w:pPr>
              <w:widowControl/>
              <w:spacing w:line="300" w:lineRule="auto"/>
              <w:rPr>
                <w:rFonts w:ascii="宋体" w:eastAsia="PMingLiU" w:hAnsi="宋体" w:cs="宋体" w:hint="eastAsia"/>
                <w:szCs w:val="21"/>
              </w:rPr>
            </w:pPr>
            <w:r w:rsidRPr="0032791D">
              <w:rPr>
                <w:rFonts w:ascii="宋体" w:eastAsia="宋体" w:hAnsi="宋体" w:cs="宋体"/>
                <w:b/>
                <w:bCs/>
              </w:rPr>
              <w:t>*部分（第1～</w:t>
            </w:r>
            <w:r>
              <w:rPr>
                <w:rFonts w:ascii="宋体" w:eastAsia="宋体" w:hAnsi="宋体" w:cs="宋体"/>
                <w:b/>
                <w:bCs/>
              </w:rPr>
              <w:t>3</w:t>
            </w:r>
            <w:r w:rsidRPr="0032791D">
              <w:rPr>
                <w:rFonts w:ascii="宋体" w:eastAsia="宋体" w:hAnsi="宋体" w:cs="宋体"/>
                <w:b/>
                <w:bCs/>
              </w:rPr>
              <w:t>章）</w:t>
            </w:r>
            <w:r w:rsidRPr="00234C8E">
              <w:rPr>
                <w:rFonts w:ascii="宋体" w:eastAsia="宋体" w:hAnsi="宋体" w:cs="宋体" w:hint="eastAsia"/>
                <w:b/>
                <w:bCs/>
              </w:rPr>
              <w:t>跨境电商数据分析</w:t>
            </w:r>
            <w:r w:rsidRPr="00C675F4">
              <w:rPr>
                <w:rFonts w:ascii="宋体" w:eastAsia="宋体" w:hAnsi="宋体" w:cs="宋体" w:hint="eastAsia"/>
                <w:b/>
                <w:bCs/>
              </w:rPr>
              <w:t>基础知识</w:t>
            </w:r>
          </w:p>
          <w:p w14:paraId="47197BDC" w14:textId="77777777" w:rsidR="00495E8F" w:rsidRPr="0032791D" w:rsidRDefault="00495E8F" w:rsidP="00110392">
            <w:pPr>
              <w:widowControl/>
              <w:spacing w:line="300" w:lineRule="auto"/>
              <w:rPr>
                <w:rFonts w:ascii="宋体" w:eastAsia="宋体" w:hAnsi="宋体" w:cs="宋体" w:hint="eastAsia"/>
                <w:szCs w:val="21"/>
              </w:rPr>
            </w:pPr>
            <w:r w:rsidRPr="0032791D">
              <w:rPr>
                <w:rFonts w:ascii="宋体" w:eastAsia="宋体" w:hAnsi="宋体" w:cs="宋体"/>
                <w:szCs w:val="21"/>
              </w:rPr>
              <w:t>首先介绍了</w:t>
            </w:r>
            <w:r w:rsidRPr="00234C8E">
              <w:rPr>
                <w:rFonts w:ascii="宋体" w:eastAsia="宋体" w:hAnsi="宋体" w:cs="宋体" w:hint="eastAsia"/>
                <w:b/>
                <w:bCs/>
              </w:rPr>
              <w:t>跨境电商数据分析</w:t>
            </w:r>
            <w:r w:rsidRPr="0032791D">
              <w:rPr>
                <w:rFonts w:ascii="宋体" w:eastAsia="宋体" w:hAnsi="宋体" w:cs="宋体"/>
                <w:szCs w:val="21"/>
              </w:rPr>
              <w:t>的基础知识，然后介绍了</w:t>
            </w:r>
            <w:r w:rsidRPr="00C675F4">
              <w:rPr>
                <w:rFonts w:ascii="宋体" w:eastAsia="宋体" w:hAnsi="宋体" w:cs="宋体"/>
                <w:szCs w:val="21"/>
              </w:rPr>
              <w:t>跨境电商数据分析方法与指标</w:t>
            </w:r>
            <w:r>
              <w:rPr>
                <w:rFonts w:ascii="宋体" w:eastAsia="PMingLiU" w:hAnsi="宋体" w:cs="宋体" w:hint="eastAsia"/>
                <w:szCs w:val="21"/>
              </w:rPr>
              <w:t>,</w:t>
            </w:r>
            <w:r w:rsidRPr="00C675F4">
              <w:rPr>
                <w:rFonts w:ascii="宋体" w:eastAsia="宋体" w:hAnsi="宋体" w:cs="宋体"/>
                <w:szCs w:val="21"/>
              </w:rPr>
              <w:t>跨境电商数据的采集、清洗和处理</w:t>
            </w:r>
            <w:r>
              <w:rPr>
                <w:rFonts w:ascii="PMingLiU" w:eastAsia="PMingLiU" w:hAnsi="PMingLiU" w:cs="宋体" w:hint="eastAsia"/>
                <w:szCs w:val="21"/>
                <w:lang w:eastAsia="zh-HK"/>
              </w:rPr>
              <w:t>等</w:t>
            </w:r>
            <w:r w:rsidRPr="0032791D">
              <w:rPr>
                <w:rFonts w:ascii="宋体" w:eastAsia="宋体" w:hAnsi="宋体" w:cs="宋体"/>
                <w:szCs w:val="21"/>
              </w:rPr>
              <w:t>。</w:t>
            </w:r>
          </w:p>
          <w:p w14:paraId="37B17992" w14:textId="77777777" w:rsidR="00495E8F" w:rsidRPr="00C675F4" w:rsidRDefault="00495E8F" w:rsidP="00110392">
            <w:pPr>
              <w:widowControl/>
              <w:spacing w:line="300" w:lineRule="auto"/>
              <w:rPr>
                <w:rFonts w:ascii="宋体" w:eastAsia="PMingLiU" w:hAnsi="宋体" w:cs="宋体" w:hint="eastAsia"/>
                <w:szCs w:val="21"/>
              </w:rPr>
            </w:pPr>
            <w:r w:rsidRPr="0032791D">
              <w:rPr>
                <w:rFonts w:ascii="宋体" w:eastAsia="宋体" w:hAnsi="宋体" w:cs="宋体"/>
                <w:b/>
                <w:bCs/>
              </w:rPr>
              <w:t>第二部分（第4～</w:t>
            </w:r>
            <w:r>
              <w:rPr>
                <w:rFonts w:ascii="宋体" w:eastAsia="PMingLiU" w:hAnsi="宋体" w:cs="宋体" w:hint="eastAsia"/>
                <w:b/>
                <w:bCs/>
              </w:rPr>
              <w:t>6</w:t>
            </w:r>
            <w:r w:rsidRPr="0032791D">
              <w:rPr>
                <w:rFonts w:ascii="宋体" w:eastAsia="宋体" w:hAnsi="宋体" w:cs="宋体"/>
                <w:b/>
                <w:bCs/>
              </w:rPr>
              <w:t>章）</w:t>
            </w:r>
            <w:r w:rsidRPr="00C675F4">
              <w:rPr>
                <w:rFonts w:ascii="宋体" w:eastAsia="宋体" w:hAnsi="宋体" w:cs="宋体" w:hint="eastAsia"/>
                <w:b/>
                <w:bCs/>
              </w:rPr>
              <w:t>跨境电商数据分析</w:t>
            </w:r>
          </w:p>
          <w:p w14:paraId="2E9196EE" w14:textId="77777777" w:rsidR="00495E8F" w:rsidRPr="0032791D" w:rsidRDefault="00495E8F" w:rsidP="00110392">
            <w:pPr>
              <w:widowControl/>
              <w:spacing w:line="300" w:lineRule="auto"/>
              <w:rPr>
                <w:rFonts w:ascii="宋体" w:eastAsia="宋体" w:hAnsi="宋体" w:cs="宋体" w:hint="eastAsia"/>
                <w:szCs w:val="21"/>
              </w:rPr>
            </w:pPr>
            <w:r w:rsidRPr="0032791D">
              <w:rPr>
                <w:rFonts w:ascii="宋体" w:eastAsia="宋体" w:hAnsi="宋体" w:cs="宋体"/>
                <w:szCs w:val="21"/>
              </w:rPr>
              <w:t>首先讲解了</w:t>
            </w:r>
            <w:r w:rsidRPr="00C675F4">
              <w:rPr>
                <w:rFonts w:ascii="宋体" w:eastAsia="宋体" w:hAnsi="宋体" w:cs="宋体"/>
                <w:szCs w:val="21"/>
              </w:rPr>
              <w:t>跨境电商数</w:t>
            </w:r>
            <w:proofErr w:type="gramStart"/>
            <w:r w:rsidRPr="00C675F4">
              <w:rPr>
                <w:rFonts w:ascii="宋体" w:eastAsia="宋体" w:hAnsi="宋体" w:cs="宋体"/>
                <w:szCs w:val="21"/>
              </w:rPr>
              <w:t>据化选品分析</w:t>
            </w:r>
            <w:proofErr w:type="gramEnd"/>
            <w:r>
              <w:rPr>
                <w:rFonts w:ascii="宋体" w:eastAsia="宋体" w:hAnsi="宋体" w:cs="宋体"/>
                <w:szCs w:val="21"/>
              </w:rPr>
              <w:t>,</w:t>
            </w:r>
            <w:r w:rsidRPr="00C675F4">
              <w:rPr>
                <w:rFonts w:ascii="宋体" w:eastAsia="宋体" w:hAnsi="宋体" w:cs="宋体"/>
                <w:szCs w:val="21"/>
              </w:rPr>
              <w:t>市场数据分析</w:t>
            </w:r>
            <w:r>
              <w:rPr>
                <w:rFonts w:ascii="宋体" w:eastAsia="宋体" w:hAnsi="宋体" w:cs="宋体"/>
                <w:szCs w:val="21"/>
              </w:rPr>
              <w:t>,</w:t>
            </w:r>
            <w:r>
              <w:rPr>
                <w:rFonts w:ascii="PMingLiU" w:eastAsia="PMingLiU" w:hAnsi="PMingLiU" w:cs="宋体" w:hint="eastAsia"/>
                <w:szCs w:val="21"/>
                <w:lang w:eastAsia="zh-HK"/>
              </w:rPr>
              <w:t>然</w:t>
            </w:r>
            <w:proofErr w:type="gramStart"/>
            <w:r>
              <w:rPr>
                <w:rFonts w:ascii="PMingLiU" w:eastAsia="PMingLiU" w:hAnsi="PMingLiU" w:cs="宋体" w:hint="eastAsia"/>
                <w:szCs w:val="21"/>
                <w:lang w:eastAsia="zh-HK"/>
              </w:rPr>
              <w:t>後</w:t>
            </w:r>
            <w:proofErr w:type="gramEnd"/>
            <w:r w:rsidRPr="00C675F4">
              <w:rPr>
                <w:rFonts w:ascii="宋体" w:eastAsia="宋体" w:hAnsi="宋体" w:cs="宋体"/>
                <w:szCs w:val="21"/>
              </w:rPr>
              <w:t>客户数据分析</w:t>
            </w:r>
            <w:r w:rsidRPr="0032791D">
              <w:rPr>
                <w:rFonts w:ascii="宋体" w:eastAsia="宋体" w:hAnsi="宋体" w:cs="宋体"/>
                <w:szCs w:val="21"/>
              </w:rPr>
              <w:t>。</w:t>
            </w:r>
          </w:p>
          <w:p w14:paraId="2257E77A" w14:textId="77777777" w:rsidR="00495E8F" w:rsidRPr="0032791D" w:rsidRDefault="00495E8F" w:rsidP="00110392">
            <w:pPr>
              <w:widowControl/>
              <w:spacing w:line="300" w:lineRule="auto"/>
              <w:rPr>
                <w:rFonts w:ascii="宋体" w:eastAsia="宋体" w:hAnsi="宋体" w:cs="宋体" w:hint="eastAsia"/>
                <w:szCs w:val="21"/>
              </w:rPr>
            </w:pPr>
            <w:r w:rsidRPr="0032791D">
              <w:rPr>
                <w:rFonts w:ascii="宋体" w:eastAsia="宋体" w:hAnsi="宋体" w:cs="宋体"/>
                <w:b/>
                <w:bCs/>
              </w:rPr>
              <w:t>第三部分（第7～</w:t>
            </w:r>
            <w:r>
              <w:rPr>
                <w:rFonts w:ascii="宋体" w:eastAsia="宋体" w:hAnsi="宋体" w:cs="宋体"/>
                <w:b/>
                <w:bCs/>
              </w:rPr>
              <w:t>8</w:t>
            </w:r>
            <w:r w:rsidRPr="0032791D">
              <w:rPr>
                <w:rFonts w:ascii="宋体" w:eastAsia="宋体" w:hAnsi="宋体" w:cs="宋体"/>
                <w:b/>
                <w:bCs/>
              </w:rPr>
              <w:t>章）</w:t>
            </w:r>
            <w:r w:rsidRPr="005348B9">
              <w:rPr>
                <w:rFonts w:ascii="宋体" w:eastAsia="宋体" w:hAnsi="宋体" w:cs="宋体"/>
                <w:b/>
                <w:bCs/>
              </w:rPr>
              <w:t>跨境电商店铺管理数据化</w:t>
            </w:r>
            <w:r>
              <w:rPr>
                <w:rFonts w:ascii="宋体" w:eastAsia="PMingLiU" w:hAnsi="宋体" w:cs="宋体" w:hint="eastAsia"/>
                <w:b/>
                <w:bCs/>
                <w:lang w:eastAsia="zh-HK"/>
              </w:rPr>
              <w:t>及</w:t>
            </w:r>
            <w:r w:rsidRPr="005348B9">
              <w:rPr>
                <w:rFonts w:ascii="宋体" w:eastAsia="PMingLiU" w:hAnsi="宋体" w:cs="宋体" w:hint="eastAsia"/>
                <w:b/>
                <w:bCs/>
                <w:lang w:eastAsia="zh-HK"/>
              </w:rPr>
              <w:t>跨境电商</w:t>
            </w:r>
            <w:r w:rsidRPr="005348B9">
              <w:rPr>
                <w:rFonts w:ascii="宋体" w:eastAsia="宋体" w:hAnsi="宋体" w:cs="宋体"/>
                <w:b/>
                <w:bCs/>
              </w:rPr>
              <w:t>数据可视化</w:t>
            </w:r>
          </w:p>
          <w:p w14:paraId="215803F2" w14:textId="77777777" w:rsidR="00495E8F" w:rsidRDefault="00495E8F" w:rsidP="00110392">
            <w:pPr>
              <w:widowControl/>
              <w:spacing w:line="300" w:lineRule="auto"/>
              <w:rPr>
                <w:rFonts w:ascii="宋体" w:eastAsia="宋体" w:hAnsi="宋体" w:cs="宋体" w:hint="eastAsia"/>
                <w:szCs w:val="21"/>
              </w:rPr>
            </w:pPr>
            <w:r w:rsidRPr="0032791D">
              <w:rPr>
                <w:rFonts w:ascii="宋体" w:eastAsia="宋体" w:hAnsi="宋体" w:cs="宋体"/>
                <w:szCs w:val="21"/>
              </w:rPr>
              <w:t>首先讲解了</w:t>
            </w:r>
            <w:r w:rsidRPr="005348B9">
              <w:rPr>
                <w:rFonts w:ascii="宋体" w:eastAsia="宋体" w:hAnsi="宋体" w:cs="宋体" w:hint="eastAsia"/>
                <w:szCs w:val="21"/>
              </w:rPr>
              <w:t>跨境电商店铺管理数据化</w:t>
            </w:r>
            <w:r w:rsidRPr="0032791D">
              <w:rPr>
                <w:rFonts w:ascii="宋体" w:eastAsia="宋体" w:hAnsi="宋体" w:cs="宋体"/>
                <w:szCs w:val="21"/>
              </w:rPr>
              <w:t>的架构和原理；</w:t>
            </w:r>
            <w:r>
              <w:rPr>
                <w:rFonts w:ascii="PMingLiU" w:eastAsia="PMingLiU" w:hAnsi="PMingLiU" w:cs="宋体" w:hint="eastAsia"/>
                <w:szCs w:val="21"/>
                <w:lang w:eastAsia="zh-HK"/>
              </w:rPr>
              <w:t>然</w:t>
            </w:r>
            <w:r w:rsidRPr="0032791D">
              <w:rPr>
                <w:rFonts w:ascii="宋体" w:eastAsia="宋体" w:hAnsi="宋体" w:cs="宋体"/>
                <w:szCs w:val="21"/>
              </w:rPr>
              <w:t>后讲解了</w:t>
            </w:r>
            <w:r w:rsidRPr="005348B9">
              <w:rPr>
                <w:rFonts w:ascii="宋体" w:eastAsia="宋体" w:hAnsi="宋体" w:cs="宋体"/>
                <w:b/>
                <w:bCs/>
              </w:rPr>
              <w:t>跨境电商数据可视化</w:t>
            </w:r>
            <w:r w:rsidRPr="0032791D">
              <w:rPr>
                <w:rFonts w:ascii="宋体" w:eastAsia="宋体" w:hAnsi="宋体" w:cs="宋体"/>
                <w:szCs w:val="21"/>
              </w:rPr>
              <w:t>。</w:t>
            </w:r>
          </w:p>
        </w:tc>
      </w:tr>
      <w:tr w:rsidR="00495E8F" w14:paraId="1161BBE6" w14:textId="77777777" w:rsidTr="00110392">
        <w:trPr>
          <w:gridAfter w:val="1"/>
          <w:wAfter w:w="69" w:type="dxa"/>
          <w:trHeight w:val="90"/>
          <w:jc w:val="center"/>
        </w:trPr>
        <w:tc>
          <w:tcPr>
            <w:tcW w:w="1301" w:type="dxa"/>
          </w:tcPr>
          <w:p w14:paraId="28704684" w14:textId="77777777" w:rsidR="00495E8F" w:rsidRDefault="00495E8F" w:rsidP="00110392">
            <w:pPr>
              <w:pStyle w:val="TableParagraph"/>
              <w:jc w:val="both"/>
              <w:rPr>
                <w:rFonts w:ascii="宋体" w:eastAsia="宋体" w:hAnsi="宋体" w:cs="宋体" w:hint="eastAsia"/>
                <w:sz w:val="21"/>
                <w:szCs w:val="21"/>
                <w:lang w:eastAsia="zh-CN"/>
              </w:rPr>
            </w:pPr>
          </w:p>
          <w:p w14:paraId="764DFC75" w14:textId="77777777" w:rsidR="00495E8F" w:rsidRDefault="00495E8F" w:rsidP="00110392">
            <w:pPr>
              <w:pStyle w:val="TableParagraph"/>
              <w:rPr>
                <w:rFonts w:ascii="宋体" w:eastAsia="宋体" w:hAnsi="宋体" w:cs="宋体" w:hint="eastAsia"/>
                <w:sz w:val="21"/>
                <w:szCs w:val="21"/>
                <w:lang w:eastAsia="zh-CN"/>
              </w:rPr>
            </w:pPr>
          </w:p>
          <w:p w14:paraId="28DB11C9" w14:textId="77777777" w:rsidR="00495E8F" w:rsidRDefault="00495E8F" w:rsidP="00110392">
            <w:pPr>
              <w:pStyle w:val="TableParagraph"/>
              <w:spacing w:before="8"/>
              <w:rPr>
                <w:rFonts w:ascii="宋体" w:eastAsia="宋体" w:hAnsi="宋体" w:cs="宋体" w:hint="eastAsia"/>
                <w:sz w:val="21"/>
                <w:szCs w:val="21"/>
                <w:lang w:eastAsia="zh-CN"/>
              </w:rPr>
            </w:pPr>
          </w:p>
          <w:p w14:paraId="77461A77" w14:textId="77777777" w:rsidR="00495E8F" w:rsidRDefault="00495E8F"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C</w:t>
            </w:r>
          </w:p>
          <w:p w14:paraId="57724E40"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课程目标</w:t>
            </w:r>
          </w:p>
        </w:tc>
        <w:tc>
          <w:tcPr>
            <w:tcW w:w="7625" w:type="dxa"/>
            <w:gridSpan w:val="11"/>
          </w:tcPr>
          <w:p w14:paraId="5730D360" w14:textId="77777777" w:rsidR="00495E8F" w:rsidRDefault="00495E8F" w:rsidP="00110392">
            <w:pPr>
              <w:widowControl/>
              <w:tabs>
                <w:tab w:val="left" w:pos="659"/>
              </w:tabs>
              <w:spacing w:line="300" w:lineRule="auto"/>
              <w:rPr>
                <w:rFonts w:ascii="宋体" w:hAnsi="宋体" w:cs="宋体" w:hint="eastAsia"/>
                <w:szCs w:val="21"/>
              </w:rPr>
            </w:pPr>
            <w:r>
              <w:rPr>
                <w:rFonts w:ascii="宋体" w:hAnsi="宋体" w:cs="宋体" w:hint="eastAsia"/>
                <w:szCs w:val="21"/>
              </w:rPr>
              <w:t>（</w:t>
            </w:r>
            <w:r>
              <w:rPr>
                <w:rFonts w:ascii="宋体" w:eastAsia="宋体" w:hAnsi="宋体" w:cs="宋体" w:hint="eastAsia"/>
                <w:szCs w:val="21"/>
              </w:rPr>
              <w:t>一）知识</w:t>
            </w:r>
          </w:p>
          <w:p w14:paraId="0729F9D2" w14:textId="77777777" w:rsidR="00495E8F" w:rsidRDefault="00495E8F" w:rsidP="00110392">
            <w:pPr>
              <w:widowControl/>
              <w:spacing w:line="300" w:lineRule="auto"/>
              <w:rPr>
                <w:rFonts w:ascii="宋体" w:hAnsi="宋体" w:cs="宋体" w:hint="eastAsia"/>
                <w:szCs w:val="21"/>
              </w:rPr>
            </w:pPr>
            <w:r>
              <w:rPr>
                <w:rFonts w:ascii="宋体" w:eastAsia="宋体" w:hAnsi="宋体" w:cs="宋体" w:hint="eastAsia"/>
                <w:szCs w:val="21"/>
              </w:rPr>
              <w:t>1.1 掌握</w:t>
            </w:r>
            <w:r w:rsidRPr="005348B9">
              <w:rPr>
                <w:rFonts w:ascii="宋体" w:eastAsia="宋体" w:hAnsi="宋体" w:cs="宋体" w:hint="eastAsia"/>
                <w:szCs w:val="21"/>
              </w:rPr>
              <w:t>跨境电商数据分析</w:t>
            </w:r>
            <w:r>
              <w:rPr>
                <w:rFonts w:ascii="宋体" w:eastAsia="宋体" w:hAnsi="宋体" w:cs="宋体" w:hint="eastAsia"/>
                <w:szCs w:val="21"/>
              </w:rPr>
              <w:t>原理与框架。（A2、A</w:t>
            </w:r>
            <w:r>
              <w:rPr>
                <w:rFonts w:ascii="宋体" w:eastAsia="宋体" w:hAnsi="宋体" w:cs="宋体"/>
                <w:szCs w:val="21"/>
              </w:rPr>
              <w:t>3</w:t>
            </w:r>
            <w:r>
              <w:rPr>
                <w:rFonts w:ascii="宋体" w:eastAsia="宋体" w:hAnsi="宋体" w:cs="宋体" w:hint="eastAsia"/>
                <w:szCs w:val="21"/>
              </w:rPr>
              <w:t>、A</w:t>
            </w:r>
            <w:r>
              <w:rPr>
                <w:rFonts w:ascii="宋体" w:eastAsia="宋体" w:hAnsi="宋体" w:cs="宋体"/>
                <w:szCs w:val="21"/>
              </w:rPr>
              <w:t>4</w:t>
            </w:r>
            <w:r>
              <w:rPr>
                <w:rFonts w:ascii="宋体" w:eastAsia="宋体" w:hAnsi="宋体" w:cs="宋体" w:hint="eastAsia"/>
                <w:szCs w:val="21"/>
              </w:rPr>
              <w:t>、A</w:t>
            </w:r>
            <w:r>
              <w:rPr>
                <w:rFonts w:ascii="宋体" w:eastAsia="宋体" w:hAnsi="宋体" w:cs="宋体"/>
                <w:szCs w:val="21"/>
              </w:rPr>
              <w:t>6</w:t>
            </w:r>
            <w:r>
              <w:rPr>
                <w:rFonts w:ascii="宋体" w:eastAsia="宋体" w:hAnsi="宋体" w:cs="宋体" w:hint="eastAsia"/>
                <w:szCs w:val="21"/>
              </w:rPr>
              <w:t>）</w:t>
            </w:r>
          </w:p>
          <w:p w14:paraId="7061AF00" w14:textId="77777777" w:rsidR="00495E8F" w:rsidRDefault="00495E8F" w:rsidP="00110392">
            <w:pPr>
              <w:widowControl/>
              <w:spacing w:line="300" w:lineRule="auto"/>
              <w:rPr>
                <w:rFonts w:ascii="宋体" w:hAnsi="宋体" w:cs="宋体" w:hint="eastAsia"/>
                <w:szCs w:val="21"/>
              </w:rPr>
            </w:pPr>
            <w:r>
              <w:rPr>
                <w:rFonts w:ascii="宋体" w:eastAsia="宋体" w:hAnsi="宋体" w:cs="宋体" w:hint="eastAsia"/>
                <w:szCs w:val="21"/>
              </w:rPr>
              <w:t>1.2</w:t>
            </w:r>
            <w:r>
              <w:rPr>
                <w:rFonts w:ascii="宋体" w:eastAsia="PMingLiU" w:hAnsi="宋体" w:cs="宋体" w:hint="eastAsia"/>
                <w:szCs w:val="21"/>
              </w:rPr>
              <w:t xml:space="preserve"> </w:t>
            </w:r>
            <w:r>
              <w:rPr>
                <w:rFonts w:ascii="宋体" w:eastAsia="宋体" w:hAnsi="宋体" w:cs="宋体" w:hint="eastAsia"/>
                <w:szCs w:val="21"/>
              </w:rPr>
              <w:t>掌握</w:t>
            </w:r>
            <w:r w:rsidRPr="005348B9">
              <w:rPr>
                <w:rFonts w:ascii="宋体" w:eastAsia="宋体" w:hAnsi="宋体" w:cs="宋体" w:hint="eastAsia"/>
                <w:szCs w:val="21"/>
              </w:rPr>
              <w:t>跨境电商店铺管理数据化</w:t>
            </w:r>
            <w:r>
              <w:rPr>
                <w:rFonts w:ascii="宋体" w:eastAsia="宋体" w:hAnsi="宋体" w:cs="宋体" w:hint="eastAsia"/>
                <w:szCs w:val="21"/>
              </w:rPr>
              <w:t>原理与框架。（（A2、A</w:t>
            </w:r>
            <w:r>
              <w:rPr>
                <w:rFonts w:ascii="宋体" w:eastAsia="宋体" w:hAnsi="宋体" w:cs="宋体"/>
                <w:szCs w:val="21"/>
              </w:rPr>
              <w:t>3</w:t>
            </w:r>
            <w:r>
              <w:rPr>
                <w:rFonts w:ascii="宋体" w:eastAsia="宋体" w:hAnsi="宋体" w:cs="宋体" w:hint="eastAsia"/>
                <w:szCs w:val="21"/>
              </w:rPr>
              <w:t>、A</w:t>
            </w:r>
            <w:r>
              <w:rPr>
                <w:rFonts w:ascii="宋体" w:eastAsia="宋体" w:hAnsi="宋体" w:cs="宋体"/>
                <w:szCs w:val="21"/>
              </w:rPr>
              <w:t>4</w:t>
            </w:r>
            <w:r>
              <w:rPr>
                <w:rFonts w:ascii="宋体" w:eastAsia="宋体" w:hAnsi="宋体" w:cs="宋体" w:hint="eastAsia"/>
                <w:szCs w:val="21"/>
              </w:rPr>
              <w:t>、A</w:t>
            </w:r>
            <w:r>
              <w:rPr>
                <w:rFonts w:ascii="宋体" w:eastAsia="宋体" w:hAnsi="宋体" w:cs="宋体"/>
                <w:szCs w:val="21"/>
              </w:rPr>
              <w:t>6</w:t>
            </w:r>
            <w:r>
              <w:rPr>
                <w:rFonts w:ascii="宋体" w:eastAsia="宋体" w:hAnsi="宋体" w:cs="宋体" w:hint="eastAsia"/>
                <w:szCs w:val="21"/>
              </w:rPr>
              <w:t>）</w:t>
            </w:r>
          </w:p>
          <w:p w14:paraId="6E83784D" w14:textId="77777777" w:rsidR="00495E8F" w:rsidRDefault="00495E8F" w:rsidP="00110392">
            <w:pPr>
              <w:widowControl/>
              <w:spacing w:line="300" w:lineRule="auto"/>
              <w:rPr>
                <w:rFonts w:ascii="宋体" w:hAnsi="宋体" w:cs="宋体" w:hint="eastAsia"/>
                <w:szCs w:val="21"/>
              </w:rPr>
            </w:pPr>
            <w:r>
              <w:rPr>
                <w:rFonts w:ascii="宋体" w:eastAsia="宋体" w:hAnsi="宋体" w:cs="宋体" w:hint="eastAsia"/>
                <w:szCs w:val="21"/>
              </w:rPr>
              <w:t>（二）能力：</w:t>
            </w:r>
          </w:p>
          <w:p w14:paraId="44AB11FE" w14:textId="77777777" w:rsidR="00495E8F" w:rsidRDefault="00495E8F" w:rsidP="00110392">
            <w:pPr>
              <w:widowControl/>
              <w:spacing w:line="300" w:lineRule="auto"/>
              <w:rPr>
                <w:rFonts w:ascii="宋体" w:hAnsi="宋体" w:cs="宋体" w:hint="eastAsia"/>
                <w:szCs w:val="21"/>
              </w:rPr>
            </w:pPr>
            <w:r>
              <w:rPr>
                <w:rFonts w:ascii="宋体" w:eastAsia="宋体" w:hAnsi="宋体" w:cs="宋体" w:hint="eastAsia"/>
                <w:szCs w:val="21"/>
              </w:rPr>
              <w:t>2.1 会搭建并实现</w:t>
            </w:r>
            <w:r w:rsidRPr="005348B9">
              <w:rPr>
                <w:rFonts w:ascii="宋体" w:eastAsia="宋体" w:hAnsi="宋体" w:cs="宋体" w:hint="eastAsia"/>
                <w:szCs w:val="21"/>
              </w:rPr>
              <w:t>跨境电商数据分析</w:t>
            </w:r>
            <w:r>
              <w:rPr>
                <w:rFonts w:ascii="宋体" w:eastAsia="宋体" w:hAnsi="宋体" w:cs="宋体" w:hint="eastAsia"/>
                <w:szCs w:val="21"/>
              </w:rPr>
              <w:t>框架。（A</w:t>
            </w:r>
            <w:r>
              <w:rPr>
                <w:rFonts w:ascii="宋体" w:eastAsia="宋体" w:hAnsi="宋体" w:cs="宋体"/>
                <w:szCs w:val="21"/>
              </w:rPr>
              <w:t>4</w:t>
            </w:r>
            <w:r>
              <w:rPr>
                <w:rFonts w:ascii="宋体" w:eastAsia="宋体" w:hAnsi="宋体" w:cs="宋体" w:hint="eastAsia"/>
                <w:szCs w:val="21"/>
              </w:rPr>
              <w:t>、A</w:t>
            </w:r>
            <w:r>
              <w:rPr>
                <w:rFonts w:ascii="宋体" w:eastAsia="宋体" w:hAnsi="宋体" w:cs="宋体"/>
                <w:szCs w:val="21"/>
              </w:rPr>
              <w:t>6</w:t>
            </w:r>
            <w:r>
              <w:rPr>
                <w:rFonts w:ascii="宋体" w:eastAsia="宋体" w:hAnsi="宋体" w:cs="宋体" w:hint="eastAsia"/>
                <w:szCs w:val="21"/>
              </w:rPr>
              <w:t>、A</w:t>
            </w:r>
            <w:r>
              <w:rPr>
                <w:rFonts w:ascii="宋体" w:eastAsia="宋体" w:hAnsi="宋体" w:cs="宋体"/>
                <w:szCs w:val="21"/>
              </w:rPr>
              <w:t>12</w:t>
            </w:r>
            <w:r>
              <w:rPr>
                <w:rFonts w:ascii="宋体" w:eastAsia="宋体" w:hAnsi="宋体" w:cs="宋体" w:hint="eastAsia"/>
                <w:szCs w:val="21"/>
              </w:rPr>
              <w:t>）</w:t>
            </w:r>
          </w:p>
          <w:p w14:paraId="71DE0607" w14:textId="77777777" w:rsidR="00495E8F" w:rsidRDefault="00495E8F" w:rsidP="00110392">
            <w:pPr>
              <w:widowControl/>
              <w:spacing w:line="300" w:lineRule="auto"/>
              <w:rPr>
                <w:rFonts w:ascii="宋体" w:hAnsi="宋体" w:cs="宋体" w:hint="eastAsia"/>
                <w:szCs w:val="21"/>
              </w:rPr>
            </w:pPr>
            <w:r>
              <w:rPr>
                <w:rFonts w:ascii="宋体" w:eastAsia="宋体" w:hAnsi="宋体" w:cs="宋体" w:hint="eastAsia"/>
                <w:szCs w:val="21"/>
              </w:rPr>
              <w:t>2.2</w:t>
            </w:r>
            <w:r>
              <w:rPr>
                <w:rFonts w:ascii="宋体" w:eastAsia="PMingLiU" w:hAnsi="宋体" w:cs="宋体" w:hint="eastAsia"/>
                <w:szCs w:val="21"/>
              </w:rPr>
              <w:t xml:space="preserve"> </w:t>
            </w:r>
            <w:r>
              <w:rPr>
                <w:rFonts w:ascii="宋体" w:eastAsia="宋体" w:hAnsi="宋体" w:cs="宋体" w:hint="eastAsia"/>
                <w:szCs w:val="21"/>
              </w:rPr>
              <w:t>会搭建并</w:t>
            </w:r>
            <w:r w:rsidRPr="005348B9">
              <w:rPr>
                <w:rFonts w:ascii="宋体" w:eastAsia="宋体" w:hAnsi="宋体" w:cs="宋体" w:hint="eastAsia"/>
                <w:szCs w:val="21"/>
              </w:rPr>
              <w:t>跨境电商店铺管理数据化</w:t>
            </w:r>
            <w:r>
              <w:rPr>
                <w:rFonts w:ascii="宋体" w:eastAsia="宋体" w:hAnsi="宋体" w:cs="宋体" w:hint="eastAsia"/>
                <w:szCs w:val="21"/>
              </w:rPr>
              <w:t>框架。（A</w:t>
            </w:r>
            <w:r>
              <w:rPr>
                <w:rFonts w:ascii="宋体" w:eastAsia="宋体" w:hAnsi="宋体" w:cs="宋体"/>
                <w:szCs w:val="21"/>
              </w:rPr>
              <w:t>4</w:t>
            </w:r>
            <w:r>
              <w:rPr>
                <w:rFonts w:ascii="宋体" w:eastAsia="宋体" w:hAnsi="宋体" w:cs="宋体" w:hint="eastAsia"/>
                <w:szCs w:val="21"/>
              </w:rPr>
              <w:t>、A</w:t>
            </w:r>
            <w:r>
              <w:rPr>
                <w:rFonts w:ascii="宋体" w:eastAsia="宋体" w:hAnsi="宋体" w:cs="宋体"/>
                <w:szCs w:val="21"/>
              </w:rPr>
              <w:t>6</w:t>
            </w:r>
            <w:r>
              <w:rPr>
                <w:rFonts w:ascii="宋体" w:eastAsia="宋体" w:hAnsi="宋体" w:cs="宋体" w:hint="eastAsia"/>
                <w:szCs w:val="21"/>
              </w:rPr>
              <w:t>、A</w:t>
            </w:r>
            <w:r>
              <w:rPr>
                <w:rFonts w:ascii="宋体" w:eastAsia="宋体" w:hAnsi="宋体" w:cs="宋体"/>
                <w:szCs w:val="21"/>
              </w:rPr>
              <w:t>12</w:t>
            </w:r>
            <w:r>
              <w:rPr>
                <w:rFonts w:ascii="宋体" w:eastAsia="宋体" w:hAnsi="宋体" w:cs="宋体" w:hint="eastAsia"/>
                <w:szCs w:val="21"/>
              </w:rPr>
              <w:t>）</w:t>
            </w:r>
          </w:p>
          <w:p w14:paraId="6D9A22B1" w14:textId="77777777" w:rsidR="00495E8F" w:rsidRDefault="00495E8F" w:rsidP="00110392">
            <w:pPr>
              <w:widowControl/>
              <w:spacing w:line="300" w:lineRule="auto"/>
              <w:rPr>
                <w:rFonts w:ascii="宋体" w:hAnsi="宋体" w:cs="宋体" w:hint="eastAsia"/>
                <w:szCs w:val="21"/>
              </w:rPr>
            </w:pPr>
            <w:r>
              <w:rPr>
                <w:rFonts w:ascii="宋体" w:eastAsia="宋体" w:hAnsi="宋体" w:cs="宋体" w:hint="eastAsia"/>
                <w:szCs w:val="21"/>
              </w:rPr>
              <w:t>（三）素质：</w:t>
            </w:r>
          </w:p>
          <w:p w14:paraId="4D31CCB9" w14:textId="77777777" w:rsidR="00495E8F" w:rsidRDefault="00495E8F" w:rsidP="00110392">
            <w:pPr>
              <w:widowControl/>
              <w:spacing w:line="300" w:lineRule="auto"/>
              <w:rPr>
                <w:rFonts w:ascii="宋体" w:hAnsi="宋体" w:cs="宋体" w:hint="eastAsia"/>
                <w:szCs w:val="21"/>
              </w:rPr>
            </w:pPr>
            <w:r>
              <w:rPr>
                <w:rFonts w:ascii="宋体" w:eastAsia="宋体" w:hAnsi="宋体" w:cs="宋体" w:hint="eastAsia"/>
                <w:szCs w:val="21"/>
              </w:rPr>
              <w:t>3.1 建立自主学习与创新精神。（A</w:t>
            </w:r>
            <w:r>
              <w:rPr>
                <w:rFonts w:ascii="宋体" w:eastAsia="宋体" w:hAnsi="宋体" w:cs="宋体"/>
                <w:szCs w:val="21"/>
              </w:rPr>
              <w:t>7</w:t>
            </w:r>
            <w:r>
              <w:rPr>
                <w:rFonts w:ascii="宋体" w:eastAsia="宋体" w:hAnsi="宋体" w:cs="宋体" w:hint="eastAsia"/>
                <w:szCs w:val="21"/>
              </w:rPr>
              <w:t>、A</w:t>
            </w:r>
            <w:r>
              <w:rPr>
                <w:rFonts w:ascii="宋体" w:eastAsia="宋体" w:hAnsi="宋体" w:cs="宋体"/>
                <w:szCs w:val="21"/>
              </w:rPr>
              <w:t>12</w:t>
            </w:r>
            <w:r>
              <w:rPr>
                <w:rFonts w:ascii="宋体" w:eastAsia="宋体" w:hAnsi="宋体" w:cs="宋体" w:hint="eastAsia"/>
                <w:szCs w:val="21"/>
              </w:rPr>
              <w:t>）</w:t>
            </w:r>
          </w:p>
          <w:p w14:paraId="0A87A8C1" w14:textId="77777777" w:rsidR="00495E8F" w:rsidRDefault="00495E8F" w:rsidP="00110392">
            <w:pPr>
              <w:widowControl/>
              <w:spacing w:line="300" w:lineRule="auto"/>
              <w:rPr>
                <w:rFonts w:ascii="宋体" w:eastAsia="宋体" w:hAnsi="宋体" w:cs="宋体" w:hint="eastAsia"/>
                <w:szCs w:val="21"/>
              </w:rPr>
            </w:pPr>
            <w:r>
              <w:rPr>
                <w:rFonts w:ascii="宋体" w:eastAsia="宋体" w:hAnsi="宋体" w:cs="宋体" w:hint="eastAsia"/>
                <w:szCs w:val="21"/>
              </w:rPr>
              <w:t>3.2 树立的融合发展思维。（A</w:t>
            </w:r>
            <w:r>
              <w:rPr>
                <w:rFonts w:ascii="宋体" w:eastAsia="宋体" w:hAnsi="宋体" w:cs="宋体"/>
                <w:szCs w:val="21"/>
              </w:rPr>
              <w:t>7</w:t>
            </w:r>
            <w:r>
              <w:rPr>
                <w:rFonts w:ascii="宋体" w:eastAsia="宋体" w:hAnsi="宋体" w:cs="宋体" w:hint="eastAsia"/>
                <w:szCs w:val="21"/>
              </w:rPr>
              <w:t>、A</w:t>
            </w:r>
            <w:r>
              <w:rPr>
                <w:rFonts w:ascii="宋体" w:eastAsia="宋体" w:hAnsi="宋体" w:cs="宋体"/>
                <w:szCs w:val="21"/>
              </w:rPr>
              <w:t>12</w:t>
            </w:r>
            <w:r>
              <w:rPr>
                <w:rFonts w:ascii="宋体" w:eastAsia="宋体" w:hAnsi="宋体" w:cs="宋体" w:hint="eastAsia"/>
                <w:szCs w:val="21"/>
              </w:rPr>
              <w:t>）</w:t>
            </w:r>
          </w:p>
        </w:tc>
      </w:tr>
      <w:tr w:rsidR="00495E8F" w14:paraId="18B2D59A" w14:textId="77777777" w:rsidTr="00110392">
        <w:trPr>
          <w:gridAfter w:val="1"/>
          <w:wAfter w:w="69" w:type="dxa"/>
          <w:trHeight w:val="809"/>
          <w:jc w:val="center"/>
        </w:trPr>
        <w:tc>
          <w:tcPr>
            <w:tcW w:w="1301" w:type="dxa"/>
            <w:vMerge w:val="restart"/>
            <w:vAlign w:val="center"/>
          </w:tcPr>
          <w:p w14:paraId="6D721A7A" w14:textId="77777777" w:rsidR="00495E8F" w:rsidRDefault="00495E8F" w:rsidP="00110392">
            <w:pPr>
              <w:pStyle w:val="TableParagraph"/>
              <w:jc w:val="center"/>
              <w:rPr>
                <w:rFonts w:ascii="宋体" w:hint="eastAsia"/>
                <w:b/>
                <w:w w:val="98"/>
                <w:sz w:val="21"/>
                <w:lang w:eastAsia="zh-CN"/>
              </w:rPr>
            </w:pPr>
            <w:r>
              <w:rPr>
                <w:rFonts w:ascii="宋体"/>
                <w:b/>
                <w:w w:val="98"/>
                <w:sz w:val="21"/>
                <w:lang w:eastAsia="zh-CN"/>
              </w:rPr>
              <w:t>D</w:t>
            </w:r>
          </w:p>
          <w:p w14:paraId="4D6EB5CD" w14:textId="77777777" w:rsidR="00495E8F" w:rsidRDefault="00495E8F" w:rsidP="00110392">
            <w:pPr>
              <w:pStyle w:val="TableParagraph"/>
              <w:jc w:val="center"/>
              <w:rPr>
                <w:rFonts w:ascii="宋体" w:eastAsia="宋体" w:hint="eastAsia"/>
                <w:b/>
                <w:sz w:val="21"/>
                <w:lang w:eastAsia="zh-CN"/>
              </w:rPr>
            </w:pPr>
            <w:r>
              <w:rPr>
                <w:rFonts w:ascii="宋体" w:eastAsia="宋体" w:hint="eastAsia"/>
                <w:b/>
                <w:sz w:val="21"/>
                <w:lang w:eastAsia="zh-CN"/>
              </w:rPr>
              <w:t>课程目标与</w:t>
            </w:r>
          </w:p>
          <w:p w14:paraId="2B416080" w14:textId="77777777" w:rsidR="00495E8F" w:rsidRDefault="00495E8F" w:rsidP="00110392">
            <w:pPr>
              <w:pStyle w:val="TableParagraph"/>
              <w:jc w:val="center"/>
              <w:rPr>
                <w:rFonts w:ascii="宋体" w:eastAsia="宋体" w:hint="eastAsia"/>
                <w:b/>
                <w:sz w:val="21"/>
                <w:lang w:eastAsia="zh-CN"/>
              </w:rPr>
            </w:pPr>
            <w:r>
              <w:rPr>
                <w:rFonts w:ascii="宋体" w:eastAsia="宋体" w:hint="eastAsia"/>
                <w:b/>
                <w:sz w:val="21"/>
                <w:lang w:eastAsia="zh-CN"/>
              </w:rPr>
              <w:lastRenderedPageBreak/>
              <w:t>毕业要求的</w:t>
            </w:r>
          </w:p>
          <w:p w14:paraId="061FDEFA"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r>
              <w:rPr>
                <w:rFonts w:ascii="宋体" w:eastAsia="宋体" w:hint="eastAsia"/>
                <w:b/>
                <w:sz w:val="21"/>
                <w:lang w:eastAsia="zh-CN"/>
              </w:rPr>
              <w:t>对应关系</w:t>
            </w:r>
          </w:p>
        </w:tc>
        <w:tc>
          <w:tcPr>
            <w:tcW w:w="1558" w:type="dxa"/>
            <w:gridSpan w:val="3"/>
            <w:vAlign w:val="center"/>
          </w:tcPr>
          <w:p w14:paraId="0FB9D372" w14:textId="77777777" w:rsidR="00495E8F" w:rsidRDefault="00495E8F" w:rsidP="00110392">
            <w:pPr>
              <w:pStyle w:val="TableParagraph"/>
              <w:spacing w:before="86"/>
              <w:ind w:left="114"/>
              <w:jc w:val="center"/>
              <w:rPr>
                <w:rFonts w:ascii="宋体" w:eastAsia="宋体" w:hAnsi="宋体" w:cs="宋体" w:hint="eastAsia"/>
                <w:b/>
                <w:bCs/>
                <w:sz w:val="21"/>
                <w:szCs w:val="21"/>
                <w:lang w:eastAsia="zh-CN"/>
              </w:rPr>
            </w:pPr>
            <w:r>
              <w:rPr>
                <w:rFonts w:ascii="宋体" w:eastAsia="宋体" w:hint="eastAsia"/>
                <w:sz w:val="21"/>
                <w:lang w:eastAsia="zh-CN"/>
              </w:rPr>
              <w:lastRenderedPageBreak/>
              <w:t>毕业要求</w:t>
            </w:r>
          </w:p>
        </w:tc>
        <w:tc>
          <w:tcPr>
            <w:tcW w:w="3931" w:type="dxa"/>
            <w:gridSpan w:val="4"/>
            <w:vAlign w:val="center"/>
          </w:tcPr>
          <w:p w14:paraId="66F17FD9" w14:textId="77777777" w:rsidR="00495E8F" w:rsidRDefault="00495E8F" w:rsidP="00110392">
            <w:pPr>
              <w:pStyle w:val="TableParagraph"/>
              <w:spacing w:before="86"/>
              <w:ind w:left="115"/>
              <w:jc w:val="center"/>
              <w:rPr>
                <w:rFonts w:ascii="宋体" w:eastAsia="宋体" w:hAnsi="宋体" w:cs="宋体" w:hint="eastAsia"/>
                <w:b/>
                <w:bCs/>
                <w:sz w:val="21"/>
                <w:szCs w:val="21"/>
                <w:lang w:eastAsia="zh-CN"/>
              </w:rPr>
            </w:pPr>
            <w:r>
              <w:rPr>
                <w:rFonts w:ascii="宋体" w:eastAsia="宋体" w:hint="eastAsia"/>
                <w:sz w:val="21"/>
                <w:lang w:eastAsia="zh-CN"/>
              </w:rPr>
              <w:t>毕业要求指标点</w:t>
            </w:r>
          </w:p>
        </w:tc>
        <w:tc>
          <w:tcPr>
            <w:tcW w:w="2136" w:type="dxa"/>
            <w:gridSpan w:val="4"/>
            <w:vAlign w:val="center"/>
          </w:tcPr>
          <w:p w14:paraId="59C293F4" w14:textId="77777777" w:rsidR="00495E8F" w:rsidRDefault="00495E8F" w:rsidP="00110392">
            <w:pPr>
              <w:pStyle w:val="TableParagraph"/>
              <w:spacing w:before="86"/>
              <w:ind w:left="96" w:right="67"/>
              <w:jc w:val="center"/>
              <w:rPr>
                <w:rFonts w:ascii="宋体" w:eastAsia="宋体" w:hAnsi="宋体" w:cs="宋体" w:hint="eastAsia"/>
                <w:b/>
                <w:bCs/>
                <w:sz w:val="21"/>
                <w:szCs w:val="21"/>
                <w:lang w:eastAsia="zh-CN"/>
              </w:rPr>
            </w:pPr>
            <w:r>
              <w:rPr>
                <w:rFonts w:ascii="宋体" w:eastAsia="宋体" w:hint="eastAsia"/>
                <w:sz w:val="21"/>
                <w:lang w:eastAsia="zh-CN"/>
              </w:rPr>
              <w:t>课程目标</w:t>
            </w:r>
          </w:p>
        </w:tc>
      </w:tr>
      <w:tr w:rsidR="00495E8F" w14:paraId="375097BB" w14:textId="77777777" w:rsidTr="00110392">
        <w:trPr>
          <w:gridAfter w:val="1"/>
          <w:wAfter w:w="69" w:type="dxa"/>
          <w:trHeight w:val="809"/>
          <w:jc w:val="center"/>
        </w:trPr>
        <w:tc>
          <w:tcPr>
            <w:tcW w:w="1301" w:type="dxa"/>
            <w:vMerge/>
          </w:tcPr>
          <w:p w14:paraId="1FB9463F"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1558" w:type="dxa"/>
            <w:gridSpan w:val="3"/>
            <w:vAlign w:val="center"/>
          </w:tcPr>
          <w:p w14:paraId="21C89570" w14:textId="77777777" w:rsidR="00495E8F" w:rsidRDefault="00495E8F" w:rsidP="00110392">
            <w:pPr>
              <w:rPr>
                <w:rFonts w:hint="eastAsia"/>
                <w:szCs w:val="21"/>
              </w:rPr>
            </w:pPr>
            <w:r>
              <w:rPr>
                <w:rFonts w:hint="eastAsia"/>
                <w:szCs w:val="21"/>
              </w:rPr>
              <w:t>1.素质要求</w:t>
            </w:r>
          </w:p>
        </w:tc>
        <w:tc>
          <w:tcPr>
            <w:tcW w:w="3931" w:type="dxa"/>
            <w:gridSpan w:val="4"/>
            <w:vAlign w:val="center"/>
          </w:tcPr>
          <w:p w14:paraId="2719A628" w14:textId="77777777" w:rsidR="00495E8F" w:rsidRDefault="00495E8F" w:rsidP="00110392">
            <w:pPr>
              <w:rPr>
                <w:rFonts w:hint="eastAsia"/>
                <w:szCs w:val="21"/>
              </w:rPr>
            </w:pPr>
            <w:r>
              <w:rPr>
                <w:rFonts w:ascii="宋体" w:eastAsia="宋体" w:hAnsi="宋体" w:hint="eastAsia"/>
                <w:b/>
                <w:szCs w:val="21"/>
              </w:rPr>
              <w:t>1.</w:t>
            </w:r>
            <w:r>
              <w:rPr>
                <w:rFonts w:ascii="宋体" w:eastAsia="宋体" w:hAnsi="宋体" w:hint="eastAsia"/>
                <w:szCs w:val="21"/>
              </w:rPr>
              <w:t>具有较深爱国爱家情怀、较强社会责任意识、一定科学求真精神、良好职业道德品质、一定绿色环保理念和创新创业意识、健康身心素质。</w:t>
            </w:r>
          </w:p>
        </w:tc>
        <w:tc>
          <w:tcPr>
            <w:tcW w:w="2136" w:type="dxa"/>
            <w:gridSpan w:val="4"/>
            <w:vAlign w:val="center"/>
          </w:tcPr>
          <w:p w14:paraId="1E08166A" w14:textId="77777777" w:rsidR="00495E8F" w:rsidRDefault="00495E8F" w:rsidP="00110392">
            <w:pPr>
              <w:rPr>
                <w:rFonts w:ascii="宋体" w:eastAsia="宋体" w:hAnsi="宋体" w:cs="宋体" w:hint="eastAsia"/>
                <w:b/>
                <w:bCs/>
                <w:szCs w:val="21"/>
              </w:rPr>
            </w:pPr>
            <w:r>
              <w:rPr>
                <w:rFonts w:hint="eastAsia"/>
                <w:szCs w:val="21"/>
              </w:rPr>
              <w:t>课程目标2、12</w:t>
            </w:r>
          </w:p>
        </w:tc>
      </w:tr>
      <w:tr w:rsidR="00495E8F" w14:paraId="74E3169F" w14:textId="77777777" w:rsidTr="00110392">
        <w:trPr>
          <w:gridAfter w:val="1"/>
          <w:wAfter w:w="69" w:type="dxa"/>
          <w:trHeight w:val="809"/>
          <w:jc w:val="center"/>
        </w:trPr>
        <w:tc>
          <w:tcPr>
            <w:tcW w:w="1301" w:type="dxa"/>
            <w:vMerge/>
          </w:tcPr>
          <w:p w14:paraId="29D9B5C1"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1558" w:type="dxa"/>
            <w:gridSpan w:val="3"/>
            <w:vAlign w:val="center"/>
          </w:tcPr>
          <w:p w14:paraId="201E7845" w14:textId="77777777" w:rsidR="00495E8F" w:rsidRDefault="00495E8F" w:rsidP="00110392">
            <w:pPr>
              <w:rPr>
                <w:rFonts w:hint="eastAsia"/>
                <w:szCs w:val="21"/>
              </w:rPr>
            </w:pPr>
            <w:r>
              <w:rPr>
                <w:rFonts w:hint="eastAsia"/>
                <w:szCs w:val="21"/>
              </w:rPr>
              <w:t>2.知识要求</w:t>
            </w:r>
          </w:p>
        </w:tc>
        <w:tc>
          <w:tcPr>
            <w:tcW w:w="3931" w:type="dxa"/>
            <w:gridSpan w:val="4"/>
            <w:vAlign w:val="center"/>
          </w:tcPr>
          <w:p w14:paraId="4BF8A9A9" w14:textId="77777777" w:rsidR="00495E8F" w:rsidRDefault="00495E8F" w:rsidP="00110392">
            <w:pPr>
              <w:rPr>
                <w:rFonts w:hint="eastAsia"/>
                <w:szCs w:val="21"/>
              </w:rPr>
            </w:pPr>
            <w:r>
              <w:rPr>
                <w:rFonts w:ascii="宋体" w:eastAsia="宋体" w:hAnsi="宋体" w:hint="eastAsia"/>
                <w:szCs w:val="21"/>
              </w:rPr>
              <w:t>2了解掌握</w:t>
            </w:r>
            <w:r w:rsidRPr="0032011D">
              <w:rPr>
                <w:rFonts w:ascii="宋体" w:eastAsia="宋体" w:hAnsi="宋体" w:hint="eastAsia"/>
                <w:szCs w:val="21"/>
              </w:rPr>
              <w:t>跨境电商数据分析</w:t>
            </w:r>
            <w:r>
              <w:rPr>
                <w:rFonts w:ascii="宋体" w:eastAsia="宋体" w:hAnsi="宋体" w:hint="eastAsia"/>
                <w:szCs w:val="21"/>
              </w:rPr>
              <w:t>框架及原理、主要算法、评价体系，推荐系统框架及原理、主要算法、评价指标等。</w:t>
            </w:r>
          </w:p>
        </w:tc>
        <w:tc>
          <w:tcPr>
            <w:tcW w:w="2136" w:type="dxa"/>
            <w:gridSpan w:val="4"/>
            <w:vAlign w:val="center"/>
          </w:tcPr>
          <w:p w14:paraId="1D9193E2" w14:textId="77777777" w:rsidR="00495E8F" w:rsidRDefault="00495E8F" w:rsidP="00110392">
            <w:pPr>
              <w:rPr>
                <w:rFonts w:hint="eastAsia"/>
                <w:szCs w:val="21"/>
              </w:rPr>
            </w:pPr>
            <w:r>
              <w:rPr>
                <w:rFonts w:hint="eastAsia"/>
                <w:szCs w:val="21"/>
              </w:rPr>
              <w:t>课程目标3、4、6、7</w:t>
            </w:r>
          </w:p>
        </w:tc>
      </w:tr>
      <w:tr w:rsidR="00495E8F" w14:paraId="361BE3C8" w14:textId="77777777" w:rsidTr="00110392">
        <w:trPr>
          <w:gridAfter w:val="1"/>
          <w:wAfter w:w="69" w:type="dxa"/>
          <w:trHeight w:val="809"/>
          <w:jc w:val="center"/>
        </w:trPr>
        <w:tc>
          <w:tcPr>
            <w:tcW w:w="1301" w:type="dxa"/>
            <w:vMerge/>
          </w:tcPr>
          <w:p w14:paraId="46E7C394"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1558" w:type="dxa"/>
            <w:gridSpan w:val="3"/>
          </w:tcPr>
          <w:p w14:paraId="4446DB4F"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r>
              <w:rPr>
                <w:rFonts w:hint="eastAsia"/>
                <w:sz w:val="21"/>
                <w:szCs w:val="21"/>
                <w:lang w:eastAsia="zh-CN"/>
              </w:rPr>
              <w:t>3.能力要求</w:t>
            </w:r>
          </w:p>
        </w:tc>
        <w:tc>
          <w:tcPr>
            <w:tcW w:w="3931" w:type="dxa"/>
            <w:gridSpan w:val="4"/>
            <w:vAlign w:val="center"/>
          </w:tcPr>
          <w:p w14:paraId="6D5837AB" w14:textId="77777777" w:rsidR="00495E8F" w:rsidRDefault="00495E8F" w:rsidP="00110392">
            <w:pPr>
              <w:spacing w:line="500" w:lineRule="exact"/>
              <w:rPr>
                <w:rFonts w:ascii="宋体" w:eastAsia="宋体" w:hAnsi="宋体" w:cs="宋体" w:hint="eastAsia"/>
                <w:b/>
                <w:bCs/>
                <w:szCs w:val="21"/>
              </w:rPr>
            </w:pPr>
            <w:r>
              <w:rPr>
                <w:rFonts w:ascii="宋体" w:eastAsia="宋体" w:hAnsi="宋体" w:hint="eastAsia"/>
                <w:szCs w:val="21"/>
              </w:rPr>
              <w:t>3.具备较强的系统设计、人际沟通、团队协作等管理技能。</w:t>
            </w:r>
          </w:p>
        </w:tc>
        <w:tc>
          <w:tcPr>
            <w:tcW w:w="2136" w:type="dxa"/>
            <w:gridSpan w:val="4"/>
          </w:tcPr>
          <w:p w14:paraId="6C5C9062"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r>
              <w:rPr>
                <w:rFonts w:hint="eastAsia"/>
                <w:sz w:val="21"/>
                <w:szCs w:val="21"/>
                <w:lang w:eastAsia="zh-CN"/>
              </w:rPr>
              <w:t>课程目标3、4、6</w:t>
            </w:r>
          </w:p>
        </w:tc>
      </w:tr>
      <w:tr w:rsidR="00495E8F" w14:paraId="72622713" w14:textId="77777777" w:rsidTr="00110392">
        <w:trPr>
          <w:gridAfter w:val="1"/>
          <w:wAfter w:w="69" w:type="dxa"/>
          <w:trHeight w:val="377"/>
          <w:jc w:val="center"/>
        </w:trPr>
        <w:tc>
          <w:tcPr>
            <w:tcW w:w="1301" w:type="dxa"/>
            <w:vMerge w:val="restart"/>
            <w:vAlign w:val="center"/>
          </w:tcPr>
          <w:p w14:paraId="66FE43F3" w14:textId="77777777" w:rsidR="00495E8F" w:rsidRDefault="00495E8F" w:rsidP="00110392">
            <w:pPr>
              <w:pStyle w:val="TableParagraph"/>
              <w:spacing w:before="152"/>
              <w:ind w:left="8"/>
              <w:jc w:val="center"/>
              <w:rPr>
                <w:rFonts w:ascii="宋体" w:hint="eastAsia"/>
                <w:b/>
                <w:sz w:val="21"/>
              </w:rPr>
            </w:pPr>
            <w:r>
              <w:rPr>
                <w:rFonts w:ascii="宋体"/>
                <w:b/>
                <w:w w:val="98"/>
                <w:sz w:val="21"/>
              </w:rPr>
              <w:t>E</w:t>
            </w:r>
          </w:p>
          <w:p w14:paraId="4381A861"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roofErr w:type="spellStart"/>
            <w:r>
              <w:rPr>
                <w:rFonts w:ascii="宋体" w:eastAsia="宋体" w:hint="eastAsia"/>
                <w:b/>
                <w:sz w:val="21"/>
              </w:rPr>
              <w:t>教学内容</w:t>
            </w:r>
            <w:proofErr w:type="spellEnd"/>
          </w:p>
        </w:tc>
        <w:tc>
          <w:tcPr>
            <w:tcW w:w="5489" w:type="dxa"/>
            <w:gridSpan w:val="7"/>
            <w:vMerge w:val="restart"/>
            <w:vAlign w:val="center"/>
          </w:tcPr>
          <w:p w14:paraId="602568AE"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sz w:val="21"/>
                <w:lang w:eastAsia="zh-CN"/>
              </w:rPr>
              <w:t>章节内容</w:t>
            </w:r>
          </w:p>
        </w:tc>
        <w:tc>
          <w:tcPr>
            <w:tcW w:w="2136" w:type="dxa"/>
            <w:gridSpan w:val="4"/>
            <w:vAlign w:val="center"/>
          </w:tcPr>
          <w:p w14:paraId="162DB414"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Cs/>
                <w:sz w:val="21"/>
                <w:lang w:eastAsia="zh-CN"/>
              </w:rPr>
              <w:t>学时分配</w:t>
            </w:r>
          </w:p>
        </w:tc>
      </w:tr>
      <w:tr w:rsidR="00495E8F" w14:paraId="1243427A" w14:textId="77777777" w:rsidTr="00110392">
        <w:trPr>
          <w:trHeight w:val="90"/>
          <w:jc w:val="center"/>
        </w:trPr>
        <w:tc>
          <w:tcPr>
            <w:tcW w:w="1301" w:type="dxa"/>
            <w:vMerge/>
            <w:vAlign w:val="center"/>
          </w:tcPr>
          <w:p w14:paraId="3A81EC81" w14:textId="77777777" w:rsidR="00495E8F" w:rsidRDefault="00495E8F" w:rsidP="00110392">
            <w:pPr>
              <w:pStyle w:val="TableParagraph"/>
              <w:spacing w:before="125" w:line="312" w:lineRule="auto"/>
              <w:ind w:right="23"/>
              <w:jc w:val="center"/>
              <w:rPr>
                <w:rFonts w:hint="eastAsia"/>
              </w:rPr>
            </w:pPr>
          </w:p>
        </w:tc>
        <w:tc>
          <w:tcPr>
            <w:tcW w:w="5489" w:type="dxa"/>
            <w:gridSpan w:val="7"/>
            <w:vMerge/>
            <w:vAlign w:val="center"/>
          </w:tcPr>
          <w:p w14:paraId="255ADA38" w14:textId="77777777" w:rsidR="00495E8F" w:rsidRDefault="00495E8F" w:rsidP="00110392">
            <w:pPr>
              <w:pStyle w:val="TableParagraph"/>
              <w:spacing w:before="125" w:line="312" w:lineRule="auto"/>
              <w:ind w:right="23"/>
              <w:jc w:val="center"/>
              <w:rPr>
                <w:rFonts w:hint="eastAsia"/>
              </w:rPr>
            </w:pPr>
          </w:p>
        </w:tc>
        <w:tc>
          <w:tcPr>
            <w:tcW w:w="841" w:type="dxa"/>
            <w:vAlign w:val="center"/>
          </w:tcPr>
          <w:p w14:paraId="29726984" w14:textId="77777777" w:rsidR="00495E8F" w:rsidRDefault="00495E8F" w:rsidP="00110392">
            <w:pPr>
              <w:pStyle w:val="TableParagraph"/>
              <w:spacing w:before="44"/>
              <w:jc w:val="center"/>
              <w:rPr>
                <w:rFonts w:ascii="宋体" w:eastAsia="宋体" w:hAnsi="宋体" w:cs="宋体" w:hint="eastAsia"/>
                <w:b/>
                <w:bCs/>
                <w:sz w:val="21"/>
                <w:szCs w:val="21"/>
                <w:lang w:eastAsia="zh-CN"/>
              </w:rPr>
            </w:pPr>
            <w:r>
              <w:rPr>
                <w:rFonts w:ascii="宋体" w:eastAsia="宋体" w:hint="eastAsia"/>
                <w:bCs/>
                <w:sz w:val="21"/>
                <w:lang w:eastAsia="zh-CN"/>
              </w:rPr>
              <w:t>理论</w:t>
            </w:r>
          </w:p>
        </w:tc>
        <w:tc>
          <w:tcPr>
            <w:tcW w:w="720" w:type="dxa"/>
            <w:gridSpan w:val="2"/>
            <w:vAlign w:val="center"/>
          </w:tcPr>
          <w:p w14:paraId="2546B842" w14:textId="77777777" w:rsidR="00495E8F" w:rsidRDefault="00495E8F" w:rsidP="00110392">
            <w:pPr>
              <w:pStyle w:val="TableParagraph"/>
              <w:spacing w:before="44"/>
              <w:jc w:val="center"/>
              <w:rPr>
                <w:rFonts w:ascii="宋体" w:eastAsia="宋体" w:hAnsi="宋体" w:cs="宋体" w:hint="eastAsia"/>
                <w:b/>
                <w:bCs/>
                <w:sz w:val="21"/>
                <w:szCs w:val="21"/>
                <w:lang w:eastAsia="zh-CN"/>
              </w:rPr>
            </w:pPr>
            <w:r>
              <w:rPr>
                <w:rFonts w:ascii="宋体" w:eastAsia="宋体" w:hint="eastAsia"/>
                <w:bCs/>
                <w:sz w:val="21"/>
                <w:lang w:eastAsia="zh-CN"/>
              </w:rPr>
              <w:t>实践</w:t>
            </w:r>
          </w:p>
        </w:tc>
        <w:tc>
          <w:tcPr>
            <w:tcW w:w="644" w:type="dxa"/>
            <w:gridSpan w:val="2"/>
            <w:vAlign w:val="center"/>
          </w:tcPr>
          <w:p w14:paraId="25178482" w14:textId="77777777" w:rsidR="00495E8F" w:rsidRDefault="00495E8F" w:rsidP="00110392">
            <w:pPr>
              <w:pStyle w:val="TableParagraph"/>
              <w:spacing w:before="44"/>
              <w:ind w:right="89"/>
              <w:jc w:val="center"/>
              <w:rPr>
                <w:rFonts w:ascii="宋体" w:eastAsia="宋体" w:hAnsi="宋体" w:cs="宋体" w:hint="eastAsia"/>
                <w:b/>
                <w:bCs/>
                <w:sz w:val="21"/>
                <w:szCs w:val="21"/>
                <w:lang w:eastAsia="zh-CN"/>
              </w:rPr>
            </w:pPr>
            <w:r>
              <w:rPr>
                <w:rFonts w:ascii="宋体" w:eastAsia="宋体" w:hint="eastAsia"/>
                <w:bCs/>
                <w:sz w:val="21"/>
                <w:lang w:eastAsia="zh-CN"/>
              </w:rPr>
              <w:t xml:space="preserve"> 合计</w:t>
            </w:r>
          </w:p>
        </w:tc>
      </w:tr>
      <w:tr w:rsidR="00495E8F" w14:paraId="5275ED50" w14:textId="77777777" w:rsidTr="00110392">
        <w:trPr>
          <w:trHeight w:hRule="exact" w:val="450"/>
          <w:jc w:val="center"/>
        </w:trPr>
        <w:tc>
          <w:tcPr>
            <w:tcW w:w="1301" w:type="dxa"/>
            <w:vMerge/>
          </w:tcPr>
          <w:p w14:paraId="3959EE3B" w14:textId="77777777" w:rsidR="00495E8F" w:rsidRDefault="00495E8F" w:rsidP="00110392">
            <w:pPr>
              <w:pStyle w:val="TableParagraph"/>
              <w:spacing w:before="125" w:line="312" w:lineRule="auto"/>
              <w:ind w:right="23"/>
              <w:rPr>
                <w:rFonts w:hint="eastAsia"/>
              </w:rPr>
            </w:pPr>
          </w:p>
        </w:tc>
        <w:tc>
          <w:tcPr>
            <w:tcW w:w="5489" w:type="dxa"/>
            <w:gridSpan w:val="7"/>
          </w:tcPr>
          <w:p w14:paraId="4A1511D8" w14:textId="77777777" w:rsidR="00495E8F" w:rsidRPr="00B53331" w:rsidRDefault="00495E8F" w:rsidP="00110392">
            <w:pPr>
              <w:rPr>
                <w:rFonts w:hint="eastAsia"/>
              </w:rPr>
            </w:pPr>
            <w:r w:rsidRPr="00B53331">
              <w:t>1.跨境电商概述</w:t>
            </w:r>
          </w:p>
        </w:tc>
        <w:tc>
          <w:tcPr>
            <w:tcW w:w="841" w:type="dxa"/>
          </w:tcPr>
          <w:p w14:paraId="255A5F17" w14:textId="77777777" w:rsidR="00495E8F" w:rsidRPr="00B53331" w:rsidRDefault="00495E8F" w:rsidP="00110392">
            <w:pPr>
              <w:rPr>
                <w:rFonts w:hint="eastAsia"/>
              </w:rPr>
            </w:pPr>
            <w:r w:rsidRPr="00B53331">
              <w:t>2</w:t>
            </w:r>
          </w:p>
        </w:tc>
        <w:tc>
          <w:tcPr>
            <w:tcW w:w="720" w:type="dxa"/>
            <w:gridSpan w:val="2"/>
          </w:tcPr>
          <w:p w14:paraId="16FEC41C" w14:textId="77777777" w:rsidR="00495E8F" w:rsidRPr="00B53331" w:rsidRDefault="00495E8F" w:rsidP="00110392">
            <w:pPr>
              <w:rPr>
                <w:rFonts w:hint="eastAsia"/>
              </w:rPr>
            </w:pPr>
            <w:r w:rsidRPr="00B53331">
              <w:t>0</w:t>
            </w:r>
          </w:p>
        </w:tc>
        <w:tc>
          <w:tcPr>
            <w:tcW w:w="644" w:type="dxa"/>
            <w:gridSpan w:val="2"/>
          </w:tcPr>
          <w:p w14:paraId="46B615FA" w14:textId="77777777" w:rsidR="00495E8F" w:rsidRPr="00B53331" w:rsidRDefault="00495E8F" w:rsidP="00110392">
            <w:pPr>
              <w:rPr>
                <w:rFonts w:hint="eastAsia"/>
              </w:rPr>
            </w:pPr>
          </w:p>
        </w:tc>
      </w:tr>
      <w:tr w:rsidR="00495E8F" w14:paraId="63CD48A9" w14:textId="77777777" w:rsidTr="00110392">
        <w:trPr>
          <w:trHeight w:hRule="exact" w:val="400"/>
          <w:jc w:val="center"/>
        </w:trPr>
        <w:tc>
          <w:tcPr>
            <w:tcW w:w="1301" w:type="dxa"/>
            <w:vMerge/>
          </w:tcPr>
          <w:p w14:paraId="111DF992"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489" w:type="dxa"/>
            <w:gridSpan w:val="7"/>
          </w:tcPr>
          <w:p w14:paraId="45FC11E8" w14:textId="77777777" w:rsidR="00495E8F" w:rsidRPr="00B53331" w:rsidRDefault="00495E8F" w:rsidP="00110392">
            <w:pPr>
              <w:rPr>
                <w:rFonts w:hint="eastAsia"/>
              </w:rPr>
            </w:pPr>
            <w:r w:rsidRPr="00B53331">
              <w:t>2.跨境电商数据分析方法与指标</w:t>
            </w:r>
          </w:p>
        </w:tc>
        <w:tc>
          <w:tcPr>
            <w:tcW w:w="841" w:type="dxa"/>
          </w:tcPr>
          <w:p w14:paraId="7247D023" w14:textId="77777777" w:rsidR="00495E8F" w:rsidRPr="00B53331" w:rsidRDefault="00495E8F" w:rsidP="00110392">
            <w:pPr>
              <w:rPr>
                <w:rFonts w:hint="eastAsia"/>
              </w:rPr>
            </w:pPr>
            <w:r w:rsidRPr="00B53331">
              <w:t>4</w:t>
            </w:r>
          </w:p>
        </w:tc>
        <w:tc>
          <w:tcPr>
            <w:tcW w:w="720" w:type="dxa"/>
            <w:gridSpan w:val="2"/>
          </w:tcPr>
          <w:p w14:paraId="4808CD45" w14:textId="77777777" w:rsidR="00495E8F" w:rsidRPr="00B53331" w:rsidRDefault="00495E8F" w:rsidP="00110392">
            <w:pPr>
              <w:rPr>
                <w:rFonts w:hint="eastAsia"/>
              </w:rPr>
            </w:pPr>
            <w:r w:rsidRPr="00B53331">
              <w:t>2</w:t>
            </w:r>
          </w:p>
        </w:tc>
        <w:tc>
          <w:tcPr>
            <w:tcW w:w="644" w:type="dxa"/>
            <w:gridSpan w:val="2"/>
          </w:tcPr>
          <w:p w14:paraId="14B7A1F7" w14:textId="77777777" w:rsidR="00495E8F" w:rsidRPr="00B53331" w:rsidRDefault="00495E8F" w:rsidP="00110392">
            <w:pPr>
              <w:rPr>
                <w:rFonts w:hint="eastAsia"/>
              </w:rPr>
            </w:pPr>
          </w:p>
        </w:tc>
      </w:tr>
      <w:tr w:rsidR="00495E8F" w14:paraId="41F21B97" w14:textId="77777777" w:rsidTr="00110392">
        <w:trPr>
          <w:trHeight w:hRule="exact" w:val="397"/>
          <w:jc w:val="center"/>
        </w:trPr>
        <w:tc>
          <w:tcPr>
            <w:tcW w:w="1301" w:type="dxa"/>
            <w:vMerge/>
          </w:tcPr>
          <w:p w14:paraId="5569639E"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489" w:type="dxa"/>
            <w:gridSpan w:val="7"/>
          </w:tcPr>
          <w:p w14:paraId="471F97A3" w14:textId="77777777" w:rsidR="00495E8F" w:rsidRPr="00B53331" w:rsidRDefault="00495E8F" w:rsidP="00110392">
            <w:pPr>
              <w:rPr>
                <w:rFonts w:hint="eastAsia"/>
              </w:rPr>
            </w:pPr>
            <w:r w:rsidRPr="00B53331">
              <w:t>3.跨境电商数据的采集、清洗和处理</w:t>
            </w:r>
          </w:p>
        </w:tc>
        <w:tc>
          <w:tcPr>
            <w:tcW w:w="841" w:type="dxa"/>
          </w:tcPr>
          <w:p w14:paraId="22092FFE" w14:textId="77777777" w:rsidR="00495E8F" w:rsidRPr="00B53331" w:rsidRDefault="00495E8F" w:rsidP="00110392">
            <w:pPr>
              <w:rPr>
                <w:rFonts w:hint="eastAsia"/>
              </w:rPr>
            </w:pPr>
            <w:r w:rsidRPr="00B53331">
              <w:t>4</w:t>
            </w:r>
          </w:p>
        </w:tc>
        <w:tc>
          <w:tcPr>
            <w:tcW w:w="720" w:type="dxa"/>
            <w:gridSpan w:val="2"/>
          </w:tcPr>
          <w:p w14:paraId="5582ECB4" w14:textId="77777777" w:rsidR="00495E8F" w:rsidRPr="00B53331" w:rsidRDefault="00495E8F" w:rsidP="00110392">
            <w:pPr>
              <w:rPr>
                <w:rFonts w:hint="eastAsia"/>
              </w:rPr>
            </w:pPr>
            <w:r w:rsidRPr="00B53331">
              <w:t>2</w:t>
            </w:r>
          </w:p>
        </w:tc>
        <w:tc>
          <w:tcPr>
            <w:tcW w:w="644" w:type="dxa"/>
            <w:gridSpan w:val="2"/>
          </w:tcPr>
          <w:p w14:paraId="1ABF8F88" w14:textId="77777777" w:rsidR="00495E8F" w:rsidRPr="00B53331" w:rsidRDefault="00495E8F" w:rsidP="00110392">
            <w:pPr>
              <w:rPr>
                <w:rFonts w:hint="eastAsia"/>
              </w:rPr>
            </w:pPr>
          </w:p>
        </w:tc>
      </w:tr>
      <w:tr w:rsidR="00495E8F" w14:paraId="4BA81E0A" w14:textId="77777777" w:rsidTr="00110392">
        <w:trPr>
          <w:trHeight w:hRule="exact" w:val="370"/>
          <w:jc w:val="center"/>
        </w:trPr>
        <w:tc>
          <w:tcPr>
            <w:tcW w:w="1301" w:type="dxa"/>
            <w:vMerge/>
          </w:tcPr>
          <w:p w14:paraId="001938C4"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489" w:type="dxa"/>
            <w:gridSpan w:val="7"/>
          </w:tcPr>
          <w:p w14:paraId="62A36090" w14:textId="77777777" w:rsidR="00495E8F" w:rsidRPr="00B53331" w:rsidRDefault="00495E8F" w:rsidP="00110392">
            <w:pPr>
              <w:rPr>
                <w:rFonts w:hint="eastAsia"/>
              </w:rPr>
            </w:pPr>
            <w:r w:rsidRPr="00B53331">
              <w:t>4.跨境电商数</w:t>
            </w:r>
            <w:proofErr w:type="gramStart"/>
            <w:r w:rsidRPr="00B53331">
              <w:t>据化选品</w:t>
            </w:r>
            <w:proofErr w:type="gramEnd"/>
          </w:p>
        </w:tc>
        <w:tc>
          <w:tcPr>
            <w:tcW w:w="841" w:type="dxa"/>
          </w:tcPr>
          <w:p w14:paraId="30BC5858" w14:textId="77777777" w:rsidR="00495E8F" w:rsidRPr="00B53331" w:rsidRDefault="00495E8F" w:rsidP="00110392">
            <w:pPr>
              <w:rPr>
                <w:rFonts w:hint="eastAsia"/>
              </w:rPr>
            </w:pPr>
            <w:r w:rsidRPr="00B53331">
              <w:t>4</w:t>
            </w:r>
          </w:p>
        </w:tc>
        <w:tc>
          <w:tcPr>
            <w:tcW w:w="720" w:type="dxa"/>
            <w:gridSpan w:val="2"/>
          </w:tcPr>
          <w:p w14:paraId="4495FBE3" w14:textId="77777777" w:rsidR="00495E8F" w:rsidRPr="00B53331" w:rsidRDefault="00495E8F" w:rsidP="00110392">
            <w:pPr>
              <w:rPr>
                <w:rFonts w:hint="eastAsia"/>
              </w:rPr>
            </w:pPr>
            <w:r w:rsidRPr="00B53331">
              <w:t>3</w:t>
            </w:r>
          </w:p>
        </w:tc>
        <w:tc>
          <w:tcPr>
            <w:tcW w:w="644" w:type="dxa"/>
            <w:gridSpan w:val="2"/>
          </w:tcPr>
          <w:p w14:paraId="48ED1E16" w14:textId="77777777" w:rsidR="00495E8F" w:rsidRPr="00B53331" w:rsidRDefault="00495E8F" w:rsidP="00110392">
            <w:pPr>
              <w:rPr>
                <w:rFonts w:hint="eastAsia"/>
              </w:rPr>
            </w:pPr>
          </w:p>
        </w:tc>
      </w:tr>
      <w:tr w:rsidR="00495E8F" w14:paraId="3D7DEF57" w14:textId="77777777" w:rsidTr="00110392">
        <w:trPr>
          <w:trHeight w:hRule="exact" w:val="387"/>
          <w:jc w:val="center"/>
        </w:trPr>
        <w:tc>
          <w:tcPr>
            <w:tcW w:w="1301" w:type="dxa"/>
            <w:vMerge/>
          </w:tcPr>
          <w:p w14:paraId="0B953CA1"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489" w:type="dxa"/>
            <w:gridSpan w:val="7"/>
          </w:tcPr>
          <w:p w14:paraId="77439B8A" w14:textId="77777777" w:rsidR="00495E8F" w:rsidRPr="00B53331" w:rsidRDefault="00495E8F" w:rsidP="00110392">
            <w:pPr>
              <w:rPr>
                <w:rFonts w:hint="eastAsia"/>
              </w:rPr>
            </w:pPr>
            <w:r w:rsidRPr="00B53331">
              <w:t>5.跨境电商市场数据分析</w:t>
            </w:r>
          </w:p>
        </w:tc>
        <w:tc>
          <w:tcPr>
            <w:tcW w:w="841" w:type="dxa"/>
          </w:tcPr>
          <w:p w14:paraId="77B30008" w14:textId="77777777" w:rsidR="00495E8F" w:rsidRPr="00B53331" w:rsidRDefault="00495E8F" w:rsidP="00110392">
            <w:pPr>
              <w:rPr>
                <w:rFonts w:hint="eastAsia"/>
              </w:rPr>
            </w:pPr>
            <w:r w:rsidRPr="00B53331">
              <w:t>4</w:t>
            </w:r>
          </w:p>
        </w:tc>
        <w:tc>
          <w:tcPr>
            <w:tcW w:w="720" w:type="dxa"/>
            <w:gridSpan w:val="2"/>
          </w:tcPr>
          <w:p w14:paraId="29151956" w14:textId="77777777" w:rsidR="00495E8F" w:rsidRPr="00B53331" w:rsidRDefault="00495E8F" w:rsidP="00110392">
            <w:pPr>
              <w:rPr>
                <w:rFonts w:hint="eastAsia"/>
              </w:rPr>
            </w:pPr>
            <w:r w:rsidRPr="00B53331">
              <w:t>3</w:t>
            </w:r>
          </w:p>
        </w:tc>
        <w:tc>
          <w:tcPr>
            <w:tcW w:w="644" w:type="dxa"/>
            <w:gridSpan w:val="2"/>
          </w:tcPr>
          <w:p w14:paraId="2979B769" w14:textId="77777777" w:rsidR="00495E8F" w:rsidRPr="00B53331" w:rsidRDefault="00495E8F" w:rsidP="00110392">
            <w:pPr>
              <w:rPr>
                <w:rFonts w:hint="eastAsia"/>
              </w:rPr>
            </w:pPr>
          </w:p>
        </w:tc>
      </w:tr>
      <w:tr w:rsidR="00495E8F" w14:paraId="5E766B81" w14:textId="77777777" w:rsidTr="00110392">
        <w:trPr>
          <w:trHeight w:hRule="exact" w:val="387"/>
          <w:jc w:val="center"/>
        </w:trPr>
        <w:tc>
          <w:tcPr>
            <w:tcW w:w="1301" w:type="dxa"/>
            <w:vMerge/>
          </w:tcPr>
          <w:p w14:paraId="2353BF4A"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489" w:type="dxa"/>
            <w:gridSpan w:val="7"/>
          </w:tcPr>
          <w:p w14:paraId="5EDE35D3" w14:textId="77777777" w:rsidR="00495E8F" w:rsidRPr="00B53331" w:rsidRDefault="00495E8F" w:rsidP="00110392">
            <w:pPr>
              <w:rPr>
                <w:rFonts w:hint="eastAsia"/>
              </w:rPr>
            </w:pPr>
            <w:r w:rsidRPr="00B53331">
              <w:t>6.跨境电</w:t>
            </w:r>
            <w:proofErr w:type="gramStart"/>
            <w:r w:rsidRPr="00B53331">
              <w:t>商客户</w:t>
            </w:r>
            <w:proofErr w:type="gramEnd"/>
            <w:r w:rsidRPr="00B53331">
              <w:t>数据分析</w:t>
            </w:r>
          </w:p>
        </w:tc>
        <w:tc>
          <w:tcPr>
            <w:tcW w:w="841" w:type="dxa"/>
          </w:tcPr>
          <w:p w14:paraId="0DC3C57C" w14:textId="77777777" w:rsidR="00495E8F" w:rsidRPr="00B53331" w:rsidRDefault="00495E8F" w:rsidP="00110392">
            <w:pPr>
              <w:rPr>
                <w:rFonts w:hint="eastAsia"/>
              </w:rPr>
            </w:pPr>
            <w:r w:rsidRPr="00B53331">
              <w:t>4</w:t>
            </w:r>
          </w:p>
        </w:tc>
        <w:tc>
          <w:tcPr>
            <w:tcW w:w="720" w:type="dxa"/>
            <w:gridSpan w:val="2"/>
          </w:tcPr>
          <w:p w14:paraId="2A7BD3C1" w14:textId="77777777" w:rsidR="00495E8F" w:rsidRPr="00B53331" w:rsidRDefault="00495E8F" w:rsidP="00110392">
            <w:pPr>
              <w:rPr>
                <w:rFonts w:hint="eastAsia"/>
              </w:rPr>
            </w:pPr>
            <w:r w:rsidRPr="00B53331">
              <w:t>3</w:t>
            </w:r>
          </w:p>
        </w:tc>
        <w:tc>
          <w:tcPr>
            <w:tcW w:w="644" w:type="dxa"/>
            <w:gridSpan w:val="2"/>
          </w:tcPr>
          <w:p w14:paraId="6B77654F" w14:textId="77777777" w:rsidR="00495E8F" w:rsidRPr="00B53331" w:rsidRDefault="00495E8F" w:rsidP="00110392">
            <w:pPr>
              <w:rPr>
                <w:rFonts w:hint="eastAsia"/>
              </w:rPr>
            </w:pPr>
          </w:p>
        </w:tc>
      </w:tr>
      <w:tr w:rsidR="00495E8F" w14:paraId="112BCB5E" w14:textId="77777777" w:rsidTr="00110392">
        <w:trPr>
          <w:trHeight w:hRule="exact" w:val="387"/>
          <w:jc w:val="center"/>
        </w:trPr>
        <w:tc>
          <w:tcPr>
            <w:tcW w:w="1301" w:type="dxa"/>
            <w:vMerge/>
          </w:tcPr>
          <w:p w14:paraId="00070B9C"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489" w:type="dxa"/>
            <w:gridSpan w:val="7"/>
          </w:tcPr>
          <w:p w14:paraId="295507AF" w14:textId="77777777" w:rsidR="00495E8F" w:rsidRPr="00B53331" w:rsidRDefault="00495E8F" w:rsidP="00110392">
            <w:pPr>
              <w:rPr>
                <w:rFonts w:hint="eastAsia"/>
              </w:rPr>
            </w:pPr>
            <w:r w:rsidRPr="00B53331">
              <w:t>7.跨境电商店铺管理数据化</w:t>
            </w:r>
          </w:p>
        </w:tc>
        <w:tc>
          <w:tcPr>
            <w:tcW w:w="841" w:type="dxa"/>
          </w:tcPr>
          <w:p w14:paraId="3E149E44" w14:textId="77777777" w:rsidR="00495E8F" w:rsidRPr="00B53331" w:rsidRDefault="00495E8F" w:rsidP="00110392">
            <w:pPr>
              <w:rPr>
                <w:rFonts w:hint="eastAsia"/>
              </w:rPr>
            </w:pPr>
            <w:r w:rsidRPr="00B53331">
              <w:t>4</w:t>
            </w:r>
          </w:p>
        </w:tc>
        <w:tc>
          <w:tcPr>
            <w:tcW w:w="720" w:type="dxa"/>
            <w:gridSpan w:val="2"/>
          </w:tcPr>
          <w:p w14:paraId="38086813" w14:textId="77777777" w:rsidR="00495E8F" w:rsidRPr="00B53331" w:rsidRDefault="00495E8F" w:rsidP="00110392">
            <w:pPr>
              <w:rPr>
                <w:rFonts w:hint="eastAsia"/>
              </w:rPr>
            </w:pPr>
            <w:r w:rsidRPr="00B53331">
              <w:t>3</w:t>
            </w:r>
          </w:p>
        </w:tc>
        <w:tc>
          <w:tcPr>
            <w:tcW w:w="644" w:type="dxa"/>
            <w:gridSpan w:val="2"/>
          </w:tcPr>
          <w:p w14:paraId="358D84C8" w14:textId="77777777" w:rsidR="00495E8F" w:rsidRPr="00B53331" w:rsidRDefault="00495E8F" w:rsidP="00110392">
            <w:pPr>
              <w:rPr>
                <w:rFonts w:hint="eastAsia"/>
              </w:rPr>
            </w:pPr>
          </w:p>
        </w:tc>
      </w:tr>
      <w:tr w:rsidR="00495E8F" w14:paraId="7EA064AF" w14:textId="77777777" w:rsidTr="00110392">
        <w:trPr>
          <w:trHeight w:hRule="exact" w:val="387"/>
          <w:jc w:val="center"/>
        </w:trPr>
        <w:tc>
          <w:tcPr>
            <w:tcW w:w="1301" w:type="dxa"/>
            <w:vMerge/>
          </w:tcPr>
          <w:p w14:paraId="58259F67"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489" w:type="dxa"/>
            <w:gridSpan w:val="7"/>
          </w:tcPr>
          <w:p w14:paraId="36610C7C" w14:textId="77777777" w:rsidR="00495E8F" w:rsidRPr="00B53331" w:rsidRDefault="00495E8F" w:rsidP="00110392">
            <w:pPr>
              <w:rPr>
                <w:rFonts w:hint="eastAsia"/>
              </w:rPr>
            </w:pPr>
            <w:r w:rsidRPr="00B53331">
              <w:t>8.跨境电商数据可视化</w:t>
            </w:r>
          </w:p>
        </w:tc>
        <w:tc>
          <w:tcPr>
            <w:tcW w:w="841" w:type="dxa"/>
          </w:tcPr>
          <w:p w14:paraId="4428B143" w14:textId="77777777" w:rsidR="00495E8F" w:rsidRPr="00B53331" w:rsidRDefault="00495E8F" w:rsidP="00110392">
            <w:pPr>
              <w:rPr>
                <w:rFonts w:hint="eastAsia"/>
              </w:rPr>
            </w:pPr>
            <w:r w:rsidRPr="00B53331">
              <w:t>4</w:t>
            </w:r>
          </w:p>
        </w:tc>
        <w:tc>
          <w:tcPr>
            <w:tcW w:w="720" w:type="dxa"/>
            <w:gridSpan w:val="2"/>
          </w:tcPr>
          <w:p w14:paraId="6825245D" w14:textId="77777777" w:rsidR="00495E8F" w:rsidRPr="00B53331" w:rsidRDefault="00495E8F" w:rsidP="00110392">
            <w:pPr>
              <w:rPr>
                <w:rFonts w:hint="eastAsia"/>
              </w:rPr>
            </w:pPr>
            <w:r w:rsidRPr="00B53331">
              <w:t>2</w:t>
            </w:r>
          </w:p>
        </w:tc>
        <w:tc>
          <w:tcPr>
            <w:tcW w:w="644" w:type="dxa"/>
            <w:gridSpan w:val="2"/>
          </w:tcPr>
          <w:p w14:paraId="73F0F97F" w14:textId="77777777" w:rsidR="00495E8F" w:rsidRPr="00B53331" w:rsidRDefault="00495E8F" w:rsidP="00110392">
            <w:pPr>
              <w:rPr>
                <w:rFonts w:hint="eastAsia"/>
              </w:rPr>
            </w:pPr>
          </w:p>
        </w:tc>
      </w:tr>
      <w:tr w:rsidR="00495E8F" w14:paraId="4B4B601C" w14:textId="77777777" w:rsidTr="00110392">
        <w:trPr>
          <w:trHeight w:hRule="exact" w:val="624"/>
          <w:jc w:val="center"/>
        </w:trPr>
        <w:tc>
          <w:tcPr>
            <w:tcW w:w="1301" w:type="dxa"/>
            <w:vMerge/>
          </w:tcPr>
          <w:p w14:paraId="6A438EF9"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5489" w:type="dxa"/>
            <w:gridSpan w:val="7"/>
          </w:tcPr>
          <w:p w14:paraId="3CD0DAF9" w14:textId="77777777" w:rsidR="00495E8F" w:rsidRPr="00B53331" w:rsidRDefault="00495E8F" w:rsidP="00110392">
            <w:pPr>
              <w:rPr>
                <w:rFonts w:hint="eastAsia"/>
              </w:rPr>
            </w:pPr>
            <w:r w:rsidRPr="00B53331">
              <w:rPr>
                <w:rFonts w:hint="eastAsia"/>
              </w:rPr>
              <w:t>合</w:t>
            </w:r>
            <w:r w:rsidRPr="00B53331">
              <w:t xml:space="preserve"> 计</w:t>
            </w:r>
          </w:p>
        </w:tc>
        <w:tc>
          <w:tcPr>
            <w:tcW w:w="841" w:type="dxa"/>
          </w:tcPr>
          <w:p w14:paraId="336D473E" w14:textId="77777777" w:rsidR="00495E8F" w:rsidRPr="00B53331" w:rsidRDefault="00495E8F" w:rsidP="00110392">
            <w:pPr>
              <w:rPr>
                <w:rFonts w:hint="eastAsia"/>
              </w:rPr>
            </w:pPr>
            <w:r w:rsidRPr="00B53331">
              <w:t>30</w:t>
            </w:r>
          </w:p>
        </w:tc>
        <w:tc>
          <w:tcPr>
            <w:tcW w:w="720" w:type="dxa"/>
            <w:gridSpan w:val="2"/>
          </w:tcPr>
          <w:p w14:paraId="0252E5A0" w14:textId="77777777" w:rsidR="00495E8F" w:rsidRPr="00B53331" w:rsidRDefault="00495E8F" w:rsidP="00110392">
            <w:pPr>
              <w:rPr>
                <w:rFonts w:hint="eastAsia"/>
              </w:rPr>
            </w:pPr>
            <w:r w:rsidRPr="00B53331">
              <w:t>18</w:t>
            </w:r>
          </w:p>
        </w:tc>
        <w:tc>
          <w:tcPr>
            <w:tcW w:w="644" w:type="dxa"/>
            <w:gridSpan w:val="2"/>
          </w:tcPr>
          <w:p w14:paraId="413FE545" w14:textId="77777777" w:rsidR="00495E8F" w:rsidRDefault="00495E8F" w:rsidP="00110392">
            <w:pPr>
              <w:rPr>
                <w:rFonts w:hint="eastAsia"/>
              </w:rPr>
            </w:pPr>
            <w:r w:rsidRPr="00B53331">
              <w:t>48</w:t>
            </w:r>
          </w:p>
        </w:tc>
      </w:tr>
      <w:tr w:rsidR="00495E8F" w14:paraId="4BF45079" w14:textId="77777777" w:rsidTr="00110392">
        <w:trPr>
          <w:gridAfter w:val="1"/>
          <w:wAfter w:w="69" w:type="dxa"/>
          <w:trHeight w:hRule="exact" w:val="1721"/>
          <w:jc w:val="center"/>
        </w:trPr>
        <w:tc>
          <w:tcPr>
            <w:tcW w:w="1301" w:type="dxa"/>
            <w:vAlign w:val="center"/>
          </w:tcPr>
          <w:p w14:paraId="25B2ED10" w14:textId="77777777" w:rsidR="00495E8F" w:rsidRDefault="00495E8F" w:rsidP="00110392">
            <w:pPr>
              <w:pStyle w:val="TableParagraph"/>
              <w:jc w:val="center"/>
              <w:rPr>
                <w:rFonts w:ascii="宋体" w:hint="eastAsia"/>
                <w:b/>
                <w:sz w:val="21"/>
                <w:lang w:eastAsia="zh-CN"/>
              </w:rPr>
            </w:pPr>
            <w:r>
              <w:rPr>
                <w:rFonts w:ascii="宋体"/>
                <w:b/>
                <w:w w:val="98"/>
                <w:sz w:val="21"/>
                <w:lang w:eastAsia="zh-CN"/>
              </w:rPr>
              <w:t>F</w:t>
            </w:r>
          </w:p>
          <w:p w14:paraId="5C3D3EF3" w14:textId="77777777" w:rsidR="00495E8F" w:rsidRDefault="00495E8F" w:rsidP="00110392">
            <w:pPr>
              <w:pStyle w:val="TableParagraph"/>
              <w:spacing w:before="43"/>
              <w:ind w:left="104" w:right="93"/>
              <w:jc w:val="center"/>
              <w:rPr>
                <w:rFonts w:ascii="宋体" w:eastAsia="宋体" w:hint="eastAsia"/>
                <w:b/>
                <w:sz w:val="21"/>
                <w:lang w:eastAsia="zh-CN"/>
              </w:rPr>
            </w:pPr>
            <w:r>
              <w:rPr>
                <w:rFonts w:ascii="宋体" w:eastAsia="宋体" w:hint="eastAsia"/>
                <w:b/>
                <w:sz w:val="21"/>
                <w:lang w:eastAsia="zh-CN"/>
              </w:rPr>
              <w:t>教学方式</w:t>
            </w:r>
          </w:p>
        </w:tc>
        <w:tc>
          <w:tcPr>
            <w:tcW w:w="7625" w:type="dxa"/>
            <w:gridSpan w:val="11"/>
            <w:vAlign w:val="center"/>
          </w:tcPr>
          <w:p w14:paraId="34A4DCB3" w14:textId="77777777" w:rsidR="00495E8F" w:rsidRDefault="00495E8F" w:rsidP="00110392">
            <w:pPr>
              <w:pStyle w:val="TableParagraph"/>
              <w:tabs>
                <w:tab w:val="left" w:pos="1614"/>
                <w:tab w:val="left" w:pos="3145"/>
                <w:tab w:val="left" w:pos="5039"/>
              </w:tabs>
              <w:spacing w:before="183"/>
              <w:ind w:left="201"/>
              <w:jc w:val="both"/>
              <w:rPr>
                <w:rFonts w:ascii="宋体" w:eastAsia="宋体" w:hAnsi="宋体" w:cs="宋体" w:hint="eastAsia"/>
                <w:sz w:val="21"/>
                <w:szCs w:val="21"/>
                <w:lang w:eastAsia="zh-CN"/>
              </w:rPr>
            </w:pP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课堂讲授</w:t>
            </w:r>
            <w:r>
              <w:rPr>
                <w:rFonts w:ascii="宋体" w:eastAsia="宋体" w:hAnsi="宋体" w:cs="宋体" w:hint="eastAsia"/>
                <w:sz w:val="21"/>
                <w:szCs w:val="21"/>
                <w:lang w:eastAsia="zh-CN"/>
              </w:rPr>
              <w:tab/>
            </w:r>
            <w:r>
              <w:rPr>
                <w:rFonts w:ascii="宋体" w:eastAsia="宋体" w:hAnsi="宋体" w:cs="宋体" w:hint="eastAsia"/>
                <w:spacing w:val="-3"/>
                <w:sz w:val="21"/>
                <w:szCs w:val="21"/>
              </w:rPr>
              <w:sym w:font="Wingdings 2" w:char="00A3"/>
            </w:r>
            <w:r>
              <w:rPr>
                <w:rFonts w:ascii="宋体" w:eastAsia="宋体" w:hAnsi="宋体" w:cs="宋体" w:hint="eastAsia"/>
                <w:sz w:val="21"/>
                <w:szCs w:val="21"/>
                <w:lang w:eastAsia="zh-CN"/>
              </w:rPr>
              <w:t>讨论座谈</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52"/>
            </w:r>
            <w:r>
              <w:rPr>
                <w:rFonts w:ascii="宋体" w:eastAsia="宋体" w:hAnsi="宋体" w:cs="宋体" w:hint="eastAsia"/>
                <w:sz w:val="21"/>
                <w:szCs w:val="21"/>
                <w:lang w:eastAsia="zh-CN"/>
              </w:rPr>
              <w:t>问题导向学习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分组合作学习</w:t>
            </w:r>
          </w:p>
          <w:p w14:paraId="33B39280" w14:textId="77777777" w:rsidR="00495E8F" w:rsidRDefault="00495E8F" w:rsidP="00110392">
            <w:pPr>
              <w:pStyle w:val="TableParagraph"/>
              <w:tabs>
                <w:tab w:val="left" w:pos="1614"/>
                <w:tab w:val="left" w:pos="3145"/>
                <w:tab w:val="left" w:pos="5039"/>
              </w:tabs>
              <w:spacing w:before="52"/>
              <w:ind w:left="201"/>
              <w:jc w:val="both"/>
              <w:rPr>
                <w:rFonts w:ascii="宋体" w:eastAsia="宋体" w:hAnsi="宋体" w:cs="宋体" w:hint="eastAsia"/>
                <w:sz w:val="21"/>
                <w:szCs w:val="21"/>
                <w:lang w:eastAsia="zh-CN"/>
              </w:rPr>
            </w:pPr>
            <w:r>
              <w:rPr>
                <w:rFonts w:ascii="宋体" w:hAnsi="宋体" w:cs="宋体" w:hint="eastAsia"/>
                <w:szCs w:val="21"/>
              </w:rPr>
              <w:sym w:font="Wingdings 2" w:char="00A3"/>
            </w:r>
            <w:r>
              <w:rPr>
                <w:rFonts w:ascii="宋体" w:eastAsia="宋体" w:hAnsi="宋体" w:cs="宋体" w:hint="eastAsia"/>
                <w:sz w:val="21"/>
                <w:szCs w:val="21"/>
                <w:lang w:eastAsia="zh-CN"/>
              </w:rPr>
              <w:t>专题学习</w:t>
            </w:r>
            <w:r>
              <w:rPr>
                <w:rFonts w:ascii="宋体" w:eastAsia="宋体" w:hAnsi="宋体" w:cs="宋体" w:hint="eastAsia"/>
                <w:sz w:val="21"/>
                <w:szCs w:val="21"/>
                <w:lang w:eastAsia="zh-CN"/>
              </w:rPr>
              <w:tab/>
            </w:r>
            <w:r>
              <w:rPr>
                <w:rFonts w:ascii="宋体" w:eastAsia="宋体" w:hAnsi="宋体" w:cs="宋体" w:hint="eastAsia"/>
                <w:spacing w:val="-3"/>
                <w:sz w:val="21"/>
                <w:szCs w:val="21"/>
              </w:rPr>
              <w:sym w:font="Wingdings 2" w:char="00A3"/>
            </w:r>
            <w:r>
              <w:rPr>
                <w:rFonts w:ascii="宋体" w:eastAsia="宋体" w:hAnsi="宋体" w:cs="宋体" w:hint="eastAsia"/>
                <w:sz w:val="21"/>
                <w:szCs w:val="21"/>
                <w:lang w:eastAsia="zh-CN"/>
              </w:rPr>
              <w:t>实作学习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探究式学习</w:t>
            </w:r>
            <w:r>
              <w:rPr>
                <w:rFonts w:ascii="宋体" w:eastAsia="宋体" w:hAnsi="宋体" w:cs="宋体" w:hint="eastAsia"/>
                <w:sz w:val="21"/>
                <w:szCs w:val="21"/>
                <w:lang w:eastAsia="zh-CN"/>
              </w:rPr>
              <w:tab/>
            </w:r>
            <w:r>
              <w:rPr>
                <w:rFonts w:ascii="宋体" w:hAnsi="宋体" w:cs="宋体" w:hint="eastAsia"/>
                <w:szCs w:val="21"/>
              </w:rPr>
              <w:sym w:font="Wingdings 2" w:char="F052"/>
            </w:r>
            <w:r>
              <w:rPr>
                <w:rFonts w:ascii="宋体" w:eastAsia="宋体" w:hAnsi="宋体" w:cs="宋体" w:hint="eastAsia"/>
                <w:sz w:val="21"/>
                <w:szCs w:val="21"/>
                <w:lang w:eastAsia="zh-CN"/>
              </w:rPr>
              <w:t>线上线下混合式学习</w:t>
            </w:r>
          </w:p>
          <w:p w14:paraId="0B07F951" w14:textId="77777777" w:rsidR="00495E8F" w:rsidRDefault="00495E8F" w:rsidP="00110392">
            <w:pPr>
              <w:pStyle w:val="TableParagraph"/>
              <w:tabs>
                <w:tab w:val="left" w:pos="417"/>
                <w:tab w:val="left" w:pos="2754"/>
              </w:tabs>
              <w:spacing w:before="53"/>
              <w:ind w:left="201"/>
              <w:jc w:val="both"/>
              <w:rPr>
                <w:rFonts w:ascii="Times New Roman" w:eastAsia="Times New Roman"/>
                <w:sz w:val="24"/>
                <w:lang w:eastAsia="zh-CN"/>
              </w:rPr>
            </w:pPr>
            <w:r>
              <w:rPr>
                <w:rFonts w:ascii="宋体" w:hAnsi="宋体" w:cs="宋体" w:hint="eastAsia"/>
                <w:szCs w:val="21"/>
              </w:rPr>
              <w:sym w:font="Wingdings 2" w:char="F052"/>
            </w:r>
            <w:proofErr w:type="spellStart"/>
            <w:r>
              <w:rPr>
                <w:rFonts w:ascii="宋体" w:eastAsia="宋体" w:hAnsi="宋体" w:cs="宋体" w:hint="eastAsia"/>
                <w:sz w:val="21"/>
                <w:szCs w:val="21"/>
              </w:rPr>
              <w:t>其他</w:t>
            </w:r>
            <w:proofErr w:type="spellEnd"/>
            <w:r>
              <w:rPr>
                <w:rFonts w:ascii="宋体" w:eastAsia="宋体" w:hAnsi="宋体" w:cs="宋体" w:hint="eastAsia"/>
                <w:sz w:val="21"/>
                <w:szCs w:val="21"/>
                <w:u w:val="single"/>
                <w:lang w:eastAsia="zh-CN"/>
              </w:rPr>
              <w:t xml:space="preserve"> 上机实务操作</w:t>
            </w:r>
            <w:r>
              <w:rPr>
                <w:rFonts w:ascii="宋体" w:eastAsia="宋体" w:hAnsi="宋体" w:cs="宋体" w:hint="eastAsia"/>
                <w:sz w:val="21"/>
                <w:szCs w:val="21"/>
                <w:u w:val="single"/>
              </w:rPr>
              <w:tab/>
            </w:r>
          </w:p>
        </w:tc>
      </w:tr>
      <w:tr w:rsidR="00495E8F" w14:paraId="7C1D3CF6" w14:textId="77777777" w:rsidTr="00110392">
        <w:trPr>
          <w:gridAfter w:val="1"/>
          <w:wAfter w:w="69" w:type="dxa"/>
          <w:trHeight w:val="302"/>
          <w:jc w:val="center"/>
        </w:trPr>
        <w:tc>
          <w:tcPr>
            <w:tcW w:w="1301" w:type="dxa"/>
            <w:vMerge w:val="restart"/>
            <w:vAlign w:val="center"/>
          </w:tcPr>
          <w:p w14:paraId="76C006B3" w14:textId="77777777" w:rsidR="00495E8F" w:rsidRDefault="00495E8F" w:rsidP="00110392">
            <w:pPr>
              <w:jc w:val="center"/>
              <w:rPr>
                <w:rFonts w:ascii="宋体" w:eastAsia="宋体" w:hint="eastAsia"/>
                <w:b/>
              </w:rPr>
            </w:pPr>
            <w:r>
              <w:rPr>
                <w:rFonts w:ascii="宋体" w:eastAsia="宋体" w:hint="eastAsia"/>
                <w:b/>
              </w:rPr>
              <w:t>G</w:t>
            </w:r>
          </w:p>
          <w:p w14:paraId="3FCDEB93"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教学安排</w:t>
            </w:r>
          </w:p>
        </w:tc>
        <w:tc>
          <w:tcPr>
            <w:tcW w:w="569" w:type="dxa"/>
            <w:vMerge w:val="restart"/>
            <w:vAlign w:val="center"/>
          </w:tcPr>
          <w:p w14:paraId="59D34BA1" w14:textId="77777777" w:rsidR="00495E8F" w:rsidRDefault="00495E8F" w:rsidP="00110392">
            <w:pPr>
              <w:jc w:val="center"/>
              <w:rPr>
                <w:rFonts w:ascii="宋体" w:eastAsia="宋体" w:hAnsi="宋体" w:cs="宋体" w:hint="eastAsia"/>
                <w:b/>
                <w:bCs/>
                <w:szCs w:val="21"/>
              </w:rPr>
            </w:pPr>
            <w:proofErr w:type="gramStart"/>
            <w:r>
              <w:rPr>
                <w:rFonts w:ascii="宋体" w:eastAsia="宋体" w:hint="eastAsia"/>
              </w:rPr>
              <w:t>授课次别</w:t>
            </w:r>
            <w:proofErr w:type="gramEnd"/>
          </w:p>
        </w:tc>
        <w:tc>
          <w:tcPr>
            <w:tcW w:w="989" w:type="dxa"/>
            <w:gridSpan w:val="2"/>
            <w:vMerge w:val="restart"/>
            <w:vAlign w:val="center"/>
          </w:tcPr>
          <w:p w14:paraId="1A09488A" w14:textId="77777777" w:rsidR="00495E8F" w:rsidRDefault="00495E8F" w:rsidP="00110392">
            <w:pPr>
              <w:jc w:val="center"/>
              <w:rPr>
                <w:rFonts w:ascii="宋体" w:eastAsia="宋体" w:hAnsi="宋体" w:cs="宋体" w:hint="eastAsia"/>
                <w:b/>
                <w:bCs/>
                <w:szCs w:val="21"/>
              </w:rPr>
            </w:pPr>
            <w:r>
              <w:rPr>
                <w:rFonts w:ascii="宋体" w:eastAsia="宋体" w:hint="eastAsia"/>
              </w:rPr>
              <w:t>教学内容</w:t>
            </w:r>
          </w:p>
        </w:tc>
        <w:tc>
          <w:tcPr>
            <w:tcW w:w="1931" w:type="dxa"/>
            <w:vMerge w:val="restart"/>
            <w:vAlign w:val="center"/>
          </w:tcPr>
          <w:p w14:paraId="7130A2EE" w14:textId="77777777" w:rsidR="00495E8F" w:rsidRDefault="00495E8F" w:rsidP="00110392">
            <w:pPr>
              <w:jc w:val="center"/>
              <w:rPr>
                <w:rFonts w:ascii="宋体" w:eastAsia="宋体" w:hint="eastAsia"/>
              </w:rPr>
            </w:pPr>
            <w:r>
              <w:rPr>
                <w:rFonts w:ascii="宋体" w:eastAsia="宋体" w:hint="eastAsia"/>
              </w:rPr>
              <w:t>支撑课程</w:t>
            </w:r>
          </w:p>
          <w:p w14:paraId="71E78BA1" w14:textId="77777777" w:rsidR="00495E8F" w:rsidRDefault="00495E8F" w:rsidP="00110392">
            <w:pPr>
              <w:jc w:val="center"/>
              <w:rPr>
                <w:rFonts w:ascii="宋体" w:eastAsia="宋体" w:hAnsi="宋体" w:cs="宋体" w:hint="eastAsia"/>
                <w:b/>
                <w:bCs/>
                <w:szCs w:val="21"/>
              </w:rPr>
            </w:pPr>
            <w:r>
              <w:rPr>
                <w:rFonts w:ascii="宋体" w:eastAsia="宋体" w:hint="eastAsia"/>
              </w:rPr>
              <w:t>目标</w:t>
            </w:r>
          </w:p>
        </w:tc>
        <w:tc>
          <w:tcPr>
            <w:tcW w:w="2939" w:type="dxa"/>
            <w:gridSpan w:val="5"/>
            <w:vAlign w:val="center"/>
          </w:tcPr>
          <w:p w14:paraId="5AE49367" w14:textId="77777777" w:rsidR="00495E8F" w:rsidRDefault="00495E8F" w:rsidP="00110392">
            <w:pPr>
              <w:jc w:val="center"/>
              <w:rPr>
                <w:rFonts w:ascii="宋体" w:eastAsia="宋体" w:hint="eastAsia"/>
              </w:rPr>
            </w:pPr>
            <w:proofErr w:type="gramStart"/>
            <w:r>
              <w:rPr>
                <w:rFonts w:ascii="宋体" w:eastAsia="宋体" w:hint="eastAsia"/>
              </w:rPr>
              <w:t>课程思政融入</w:t>
            </w:r>
            <w:proofErr w:type="gramEnd"/>
          </w:p>
          <w:p w14:paraId="0DF7B043" w14:textId="77777777" w:rsidR="00495E8F" w:rsidRDefault="00495E8F" w:rsidP="00110392">
            <w:pPr>
              <w:rPr>
                <w:rFonts w:ascii="宋体" w:eastAsia="宋体" w:hAnsi="宋体" w:cs="宋体" w:hint="eastAsia"/>
                <w:b/>
                <w:bCs/>
                <w:szCs w:val="21"/>
              </w:rPr>
            </w:pPr>
            <w:r>
              <w:rPr>
                <w:rFonts w:ascii="宋体" w:eastAsia="宋体" w:hint="eastAsia"/>
                <w:b/>
                <w:bCs/>
                <w:color w:val="C00000"/>
              </w:rPr>
              <w:t>（根据实际情况至少填写3次）</w:t>
            </w:r>
          </w:p>
        </w:tc>
        <w:tc>
          <w:tcPr>
            <w:tcW w:w="1197" w:type="dxa"/>
            <w:gridSpan w:val="2"/>
            <w:vMerge w:val="restart"/>
            <w:vAlign w:val="center"/>
          </w:tcPr>
          <w:p w14:paraId="7231A5A5" w14:textId="77777777" w:rsidR="00495E8F" w:rsidRDefault="00495E8F" w:rsidP="00110392">
            <w:pPr>
              <w:jc w:val="center"/>
              <w:rPr>
                <w:rFonts w:ascii="宋体" w:eastAsia="宋体" w:hint="eastAsia"/>
              </w:rPr>
            </w:pPr>
            <w:r>
              <w:rPr>
                <w:rFonts w:ascii="宋体" w:eastAsia="宋体" w:hint="eastAsia"/>
              </w:rPr>
              <w:t>教学方式</w:t>
            </w:r>
          </w:p>
          <w:p w14:paraId="75ACAAB1" w14:textId="77777777" w:rsidR="00495E8F" w:rsidRDefault="00495E8F" w:rsidP="00110392">
            <w:pPr>
              <w:jc w:val="center"/>
              <w:rPr>
                <w:rFonts w:ascii="宋体" w:eastAsia="宋体" w:hAnsi="宋体" w:cs="宋体" w:hint="eastAsia"/>
                <w:b/>
                <w:bCs/>
                <w:szCs w:val="21"/>
              </w:rPr>
            </w:pPr>
            <w:r>
              <w:rPr>
                <w:rFonts w:ascii="宋体" w:eastAsia="宋体" w:hint="eastAsia"/>
              </w:rPr>
              <w:t>与手段</w:t>
            </w:r>
          </w:p>
        </w:tc>
      </w:tr>
      <w:tr w:rsidR="00495E8F" w14:paraId="23BD65C4" w14:textId="77777777" w:rsidTr="00110392">
        <w:trPr>
          <w:gridAfter w:val="1"/>
          <w:wAfter w:w="69" w:type="dxa"/>
          <w:trHeight w:val="302"/>
          <w:jc w:val="center"/>
        </w:trPr>
        <w:tc>
          <w:tcPr>
            <w:tcW w:w="1301" w:type="dxa"/>
            <w:vMerge/>
          </w:tcPr>
          <w:p w14:paraId="08B8A288" w14:textId="77777777" w:rsidR="00495E8F" w:rsidRDefault="00495E8F" w:rsidP="00110392">
            <w:pPr>
              <w:pStyle w:val="TableParagraph"/>
              <w:spacing w:before="125" w:line="312" w:lineRule="auto"/>
              <w:ind w:right="23"/>
              <w:rPr>
                <w:rFonts w:hint="eastAsia"/>
              </w:rPr>
            </w:pPr>
          </w:p>
        </w:tc>
        <w:tc>
          <w:tcPr>
            <w:tcW w:w="569" w:type="dxa"/>
            <w:vMerge/>
          </w:tcPr>
          <w:p w14:paraId="2E3FE3F2" w14:textId="77777777" w:rsidR="00495E8F" w:rsidRDefault="00495E8F" w:rsidP="00110392">
            <w:pPr>
              <w:pStyle w:val="TableParagraph"/>
              <w:spacing w:before="125" w:line="312" w:lineRule="auto"/>
              <w:ind w:right="23"/>
              <w:rPr>
                <w:rFonts w:hint="eastAsia"/>
              </w:rPr>
            </w:pPr>
          </w:p>
        </w:tc>
        <w:tc>
          <w:tcPr>
            <w:tcW w:w="989" w:type="dxa"/>
            <w:gridSpan w:val="2"/>
            <w:vMerge/>
          </w:tcPr>
          <w:p w14:paraId="641878A7" w14:textId="77777777" w:rsidR="00495E8F" w:rsidRDefault="00495E8F" w:rsidP="00110392">
            <w:pPr>
              <w:pStyle w:val="TableParagraph"/>
              <w:spacing w:before="125" w:line="312" w:lineRule="auto"/>
              <w:ind w:right="23"/>
              <w:rPr>
                <w:rFonts w:hint="eastAsia"/>
              </w:rPr>
            </w:pPr>
          </w:p>
        </w:tc>
        <w:tc>
          <w:tcPr>
            <w:tcW w:w="1931" w:type="dxa"/>
            <w:vMerge/>
          </w:tcPr>
          <w:p w14:paraId="19D99249" w14:textId="77777777" w:rsidR="00495E8F" w:rsidRDefault="00495E8F" w:rsidP="00110392">
            <w:pPr>
              <w:pStyle w:val="TableParagraph"/>
              <w:spacing w:before="125" w:line="312" w:lineRule="auto"/>
              <w:ind w:right="23"/>
              <w:rPr>
                <w:rFonts w:hint="eastAsia"/>
              </w:rPr>
            </w:pPr>
          </w:p>
        </w:tc>
        <w:tc>
          <w:tcPr>
            <w:tcW w:w="1488" w:type="dxa"/>
            <w:gridSpan w:val="2"/>
            <w:vAlign w:val="center"/>
          </w:tcPr>
          <w:p w14:paraId="4ACDB869" w14:textId="77777777" w:rsidR="00495E8F" w:rsidRDefault="00495E8F" w:rsidP="00110392">
            <w:pPr>
              <w:jc w:val="center"/>
              <w:rPr>
                <w:rFonts w:ascii="宋体" w:eastAsia="宋体" w:hAnsi="宋体" w:cs="宋体" w:hint="eastAsia"/>
                <w:b/>
                <w:bCs/>
                <w:szCs w:val="21"/>
              </w:rPr>
            </w:pPr>
            <w:proofErr w:type="gramStart"/>
            <w:r>
              <w:rPr>
                <w:rFonts w:ascii="宋体" w:eastAsia="宋体" w:hint="eastAsia"/>
              </w:rPr>
              <w:t>思政元素</w:t>
            </w:r>
            <w:proofErr w:type="gramEnd"/>
          </w:p>
        </w:tc>
        <w:tc>
          <w:tcPr>
            <w:tcW w:w="1451" w:type="dxa"/>
            <w:gridSpan w:val="3"/>
            <w:vAlign w:val="center"/>
          </w:tcPr>
          <w:p w14:paraId="51286F55" w14:textId="77777777" w:rsidR="00495E8F" w:rsidRDefault="00495E8F" w:rsidP="00110392">
            <w:pPr>
              <w:jc w:val="center"/>
              <w:rPr>
                <w:rFonts w:ascii="宋体" w:eastAsia="宋体" w:hAnsi="宋体" w:cs="宋体" w:hint="eastAsia"/>
                <w:b/>
                <w:bCs/>
                <w:szCs w:val="21"/>
              </w:rPr>
            </w:pPr>
            <w:proofErr w:type="gramStart"/>
            <w:r>
              <w:rPr>
                <w:rFonts w:ascii="宋体" w:eastAsia="宋体" w:hint="eastAsia"/>
              </w:rPr>
              <w:t>思政目标</w:t>
            </w:r>
            <w:proofErr w:type="gramEnd"/>
          </w:p>
        </w:tc>
        <w:tc>
          <w:tcPr>
            <w:tcW w:w="1197" w:type="dxa"/>
            <w:gridSpan w:val="2"/>
            <w:vMerge/>
          </w:tcPr>
          <w:p w14:paraId="1743EBE5"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r>
      <w:tr w:rsidR="00495E8F" w14:paraId="39DADD4F" w14:textId="77777777" w:rsidTr="00110392">
        <w:trPr>
          <w:gridAfter w:val="1"/>
          <w:wAfter w:w="69" w:type="dxa"/>
          <w:trHeight w:hRule="exact" w:val="1387"/>
          <w:jc w:val="center"/>
        </w:trPr>
        <w:tc>
          <w:tcPr>
            <w:tcW w:w="1301" w:type="dxa"/>
            <w:vMerge/>
          </w:tcPr>
          <w:p w14:paraId="33F5E52C"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7B65A212" w14:textId="77777777" w:rsidR="00495E8F"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1</w:t>
            </w:r>
          </w:p>
        </w:tc>
        <w:tc>
          <w:tcPr>
            <w:tcW w:w="989" w:type="dxa"/>
            <w:gridSpan w:val="2"/>
          </w:tcPr>
          <w:p w14:paraId="05078B9F" w14:textId="77777777" w:rsidR="00495E8F" w:rsidRPr="00C5264F" w:rsidRDefault="00495E8F" w:rsidP="00110392">
            <w:pPr>
              <w:rPr>
                <w:rFonts w:hint="eastAsia"/>
              </w:rPr>
            </w:pPr>
            <w:r w:rsidRPr="00C5264F">
              <w:t>1.跨境电商概述</w:t>
            </w:r>
          </w:p>
        </w:tc>
        <w:tc>
          <w:tcPr>
            <w:tcW w:w="1931" w:type="dxa"/>
            <w:vAlign w:val="center"/>
          </w:tcPr>
          <w:p w14:paraId="0D8408A3" w14:textId="77777777" w:rsidR="00495E8F"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Ansi="宋体" w:hint="eastAsia"/>
                <w:sz w:val="21"/>
                <w:szCs w:val="21"/>
                <w:lang w:eastAsia="zh-CN"/>
              </w:rPr>
              <w:t>课程目标2、3</w:t>
            </w:r>
          </w:p>
        </w:tc>
        <w:tc>
          <w:tcPr>
            <w:tcW w:w="1488" w:type="dxa"/>
            <w:gridSpan w:val="2"/>
            <w:vAlign w:val="center"/>
          </w:tcPr>
          <w:p w14:paraId="1D4C1FB2" w14:textId="77777777" w:rsidR="00495E8F" w:rsidRDefault="00495E8F" w:rsidP="00110392">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介绍华人在此领域的成绩，并结合华人回归大陆的热潮</w:t>
            </w:r>
          </w:p>
        </w:tc>
        <w:tc>
          <w:tcPr>
            <w:tcW w:w="1451" w:type="dxa"/>
            <w:gridSpan w:val="3"/>
            <w:vAlign w:val="center"/>
          </w:tcPr>
          <w:p w14:paraId="0C68B846" w14:textId="77777777" w:rsidR="00495E8F" w:rsidRDefault="00495E8F" w:rsidP="00110392">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感受民族自豪感，感受祖国发展的强大</w:t>
            </w:r>
          </w:p>
        </w:tc>
        <w:tc>
          <w:tcPr>
            <w:tcW w:w="1197" w:type="dxa"/>
            <w:gridSpan w:val="2"/>
            <w:vAlign w:val="center"/>
          </w:tcPr>
          <w:p w14:paraId="28720948" w14:textId="77777777" w:rsidR="00495E8F" w:rsidRDefault="00495E8F" w:rsidP="00110392">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课堂讲授</w:t>
            </w:r>
          </w:p>
        </w:tc>
      </w:tr>
      <w:tr w:rsidR="00495E8F" w14:paraId="7FEC2693" w14:textId="77777777" w:rsidTr="00110392">
        <w:trPr>
          <w:gridAfter w:val="1"/>
          <w:wAfter w:w="69" w:type="dxa"/>
          <w:trHeight w:hRule="exact" w:val="1184"/>
          <w:jc w:val="center"/>
        </w:trPr>
        <w:tc>
          <w:tcPr>
            <w:tcW w:w="1301" w:type="dxa"/>
            <w:vMerge/>
          </w:tcPr>
          <w:p w14:paraId="1C68E47C"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7F123924" w14:textId="77777777" w:rsidR="00495E8F"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2</w:t>
            </w:r>
          </w:p>
        </w:tc>
        <w:tc>
          <w:tcPr>
            <w:tcW w:w="989" w:type="dxa"/>
            <w:gridSpan w:val="2"/>
          </w:tcPr>
          <w:p w14:paraId="792720F2" w14:textId="77777777" w:rsidR="00495E8F" w:rsidRPr="00C5264F" w:rsidRDefault="00495E8F" w:rsidP="00110392">
            <w:pPr>
              <w:rPr>
                <w:rFonts w:hint="eastAsia"/>
              </w:rPr>
            </w:pPr>
            <w:r w:rsidRPr="00C5264F">
              <w:t>2.跨境电商数据分析方法与指标</w:t>
            </w:r>
          </w:p>
        </w:tc>
        <w:tc>
          <w:tcPr>
            <w:tcW w:w="1931" w:type="dxa"/>
            <w:vAlign w:val="center"/>
          </w:tcPr>
          <w:p w14:paraId="6D27E251" w14:textId="77777777" w:rsidR="00495E8F" w:rsidRDefault="00495E8F" w:rsidP="00110392">
            <w:pPr>
              <w:jc w:val="center"/>
              <w:rPr>
                <w:rFonts w:ascii="宋体" w:eastAsia="宋体" w:hAnsi="宋体" w:hint="eastAsia"/>
                <w:szCs w:val="21"/>
              </w:rPr>
            </w:pPr>
            <w:r>
              <w:rPr>
                <w:rFonts w:ascii="宋体" w:eastAsia="宋体" w:hAnsi="宋体" w:hint="eastAsia"/>
                <w:szCs w:val="21"/>
              </w:rPr>
              <w:t>课程目标2、3、4</w:t>
            </w:r>
          </w:p>
        </w:tc>
        <w:tc>
          <w:tcPr>
            <w:tcW w:w="1488" w:type="dxa"/>
            <w:gridSpan w:val="2"/>
            <w:vAlign w:val="center"/>
          </w:tcPr>
          <w:p w14:paraId="2E2227C0" w14:textId="77777777" w:rsidR="00495E8F" w:rsidRDefault="00495E8F" w:rsidP="00110392">
            <w:pPr>
              <w:pStyle w:val="TableParagraph"/>
              <w:ind w:right="23"/>
              <w:jc w:val="center"/>
              <w:rPr>
                <w:rFonts w:ascii="宋体" w:eastAsia="宋体" w:hAnsi="宋体" w:cs="宋体" w:hint="eastAsia"/>
                <w:bCs/>
                <w:sz w:val="21"/>
                <w:szCs w:val="21"/>
                <w:lang w:eastAsia="zh-CN"/>
              </w:rPr>
            </w:pPr>
          </w:p>
        </w:tc>
        <w:tc>
          <w:tcPr>
            <w:tcW w:w="1451" w:type="dxa"/>
            <w:gridSpan w:val="3"/>
            <w:vAlign w:val="center"/>
          </w:tcPr>
          <w:p w14:paraId="6F5BC0FF" w14:textId="77777777" w:rsidR="00495E8F" w:rsidRDefault="00495E8F" w:rsidP="00110392">
            <w:pPr>
              <w:pStyle w:val="TableParagraph"/>
              <w:ind w:right="23"/>
              <w:jc w:val="center"/>
              <w:rPr>
                <w:rFonts w:ascii="宋体" w:eastAsia="宋体" w:hAnsi="宋体" w:cs="宋体" w:hint="eastAsia"/>
                <w:bCs/>
                <w:sz w:val="21"/>
                <w:szCs w:val="21"/>
                <w:lang w:eastAsia="zh-CN"/>
              </w:rPr>
            </w:pPr>
          </w:p>
        </w:tc>
        <w:tc>
          <w:tcPr>
            <w:tcW w:w="1197" w:type="dxa"/>
            <w:gridSpan w:val="2"/>
            <w:vAlign w:val="center"/>
          </w:tcPr>
          <w:p w14:paraId="2E07E515" w14:textId="77777777" w:rsidR="00495E8F" w:rsidRDefault="00495E8F" w:rsidP="00110392">
            <w:pPr>
              <w:jc w:val="center"/>
              <w:rPr>
                <w:rFonts w:hint="eastAsia"/>
              </w:rPr>
            </w:pPr>
            <w:r>
              <w:rPr>
                <w:rFonts w:ascii="宋体" w:eastAsia="宋体" w:hAnsi="宋体" w:cs="宋体" w:hint="eastAsia"/>
                <w:bCs/>
                <w:szCs w:val="21"/>
              </w:rPr>
              <w:t>课堂讲授、讨论</w:t>
            </w:r>
          </w:p>
        </w:tc>
      </w:tr>
      <w:tr w:rsidR="00495E8F" w14:paraId="72758309" w14:textId="77777777" w:rsidTr="00110392">
        <w:trPr>
          <w:gridAfter w:val="1"/>
          <w:wAfter w:w="69" w:type="dxa"/>
          <w:trHeight w:hRule="exact" w:val="1045"/>
          <w:jc w:val="center"/>
        </w:trPr>
        <w:tc>
          <w:tcPr>
            <w:tcW w:w="1301" w:type="dxa"/>
            <w:vMerge/>
          </w:tcPr>
          <w:p w14:paraId="2190CE57"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4B4899AD" w14:textId="77777777" w:rsidR="00495E8F"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3</w:t>
            </w:r>
          </w:p>
        </w:tc>
        <w:tc>
          <w:tcPr>
            <w:tcW w:w="989" w:type="dxa"/>
            <w:gridSpan w:val="2"/>
          </w:tcPr>
          <w:p w14:paraId="3B3C52EC" w14:textId="77777777" w:rsidR="00495E8F" w:rsidRPr="00C5264F" w:rsidRDefault="00495E8F" w:rsidP="00110392">
            <w:pPr>
              <w:rPr>
                <w:rFonts w:hint="eastAsia"/>
              </w:rPr>
            </w:pPr>
            <w:r w:rsidRPr="00C5264F">
              <w:t>3.跨境电商数据的采集、清洗和处理</w:t>
            </w:r>
          </w:p>
        </w:tc>
        <w:tc>
          <w:tcPr>
            <w:tcW w:w="1931" w:type="dxa"/>
            <w:vAlign w:val="center"/>
          </w:tcPr>
          <w:p w14:paraId="1445EFBE" w14:textId="77777777" w:rsidR="00495E8F" w:rsidRDefault="00495E8F" w:rsidP="00110392">
            <w:pPr>
              <w:jc w:val="center"/>
              <w:rPr>
                <w:rFonts w:ascii="宋体" w:eastAsia="宋体" w:hAnsi="宋体" w:hint="eastAsia"/>
                <w:szCs w:val="21"/>
              </w:rPr>
            </w:pPr>
            <w:r>
              <w:rPr>
                <w:rFonts w:ascii="宋体" w:eastAsia="宋体" w:hAnsi="宋体" w:hint="eastAsia"/>
                <w:szCs w:val="21"/>
              </w:rPr>
              <w:t>课程目标3、4</w:t>
            </w:r>
          </w:p>
        </w:tc>
        <w:tc>
          <w:tcPr>
            <w:tcW w:w="1488" w:type="dxa"/>
            <w:gridSpan w:val="2"/>
            <w:vAlign w:val="center"/>
          </w:tcPr>
          <w:p w14:paraId="5A0B14DA" w14:textId="77777777" w:rsidR="00495E8F" w:rsidRDefault="00495E8F" w:rsidP="00110392">
            <w:pPr>
              <w:pStyle w:val="TableParagraph"/>
              <w:ind w:right="23"/>
              <w:jc w:val="center"/>
              <w:rPr>
                <w:rFonts w:ascii="宋体" w:eastAsia="宋体" w:hAnsi="宋体" w:cs="宋体" w:hint="eastAsia"/>
                <w:bCs/>
                <w:sz w:val="21"/>
                <w:szCs w:val="21"/>
                <w:lang w:eastAsia="zh-CN"/>
              </w:rPr>
            </w:pPr>
          </w:p>
        </w:tc>
        <w:tc>
          <w:tcPr>
            <w:tcW w:w="1451" w:type="dxa"/>
            <w:gridSpan w:val="3"/>
            <w:vAlign w:val="center"/>
          </w:tcPr>
          <w:p w14:paraId="762BDE50" w14:textId="77777777" w:rsidR="00495E8F" w:rsidRDefault="00495E8F" w:rsidP="00110392">
            <w:pPr>
              <w:pStyle w:val="TableParagraph"/>
              <w:ind w:right="23"/>
              <w:jc w:val="center"/>
              <w:rPr>
                <w:rFonts w:ascii="宋体" w:eastAsia="宋体" w:hAnsi="宋体" w:cs="宋体" w:hint="eastAsia"/>
                <w:bCs/>
                <w:sz w:val="21"/>
                <w:szCs w:val="21"/>
                <w:lang w:eastAsia="zh-CN"/>
              </w:rPr>
            </w:pPr>
          </w:p>
        </w:tc>
        <w:tc>
          <w:tcPr>
            <w:tcW w:w="1197" w:type="dxa"/>
            <w:gridSpan w:val="2"/>
            <w:vAlign w:val="center"/>
          </w:tcPr>
          <w:p w14:paraId="0BFC8B37" w14:textId="77777777" w:rsidR="00495E8F" w:rsidRDefault="00495E8F" w:rsidP="00110392">
            <w:pPr>
              <w:jc w:val="center"/>
              <w:rPr>
                <w:rFonts w:hint="eastAsia"/>
              </w:rPr>
            </w:pPr>
            <w:r>
              <w:rPr>
                <w:rFonts w:ascii="宋体" w:eastAsia="宋体" w:hAnsi="宋体" w:cs="宋体" w:hint="eastAsia"/>
                <w:bCs/>
                <w:szCs w:val="21"/>
              </w:rPr>
              <w:t>课堂讲授</w:t>
            </w:r>
          </w:p>
        </w:tc>
      </w:tr>
      <w:tr w:rsidR="00495E8F" w14:paraId="61E002EA" w14:textId="77777777" w:rsidTr="00110392">
        <w:trPr>
          <w:gridAfter w:val="1"/>
          <w:wAfter w:w="69" w:type="dxa"/>
          <w:trHeight w:hRule="exact" w:val="907"/>
          <w:jc w:val="center"/>
        </w:trPr>
        <w:tc>
          <w:tcPr>
            <w:tcW w:w="1301" w:type="dxa"/>
            <w:vMerge/>
          </w:tcPr>
          <w:p w14:paraId="2130EA1B"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6C91CEC5" w14:textId="77777777" w:rsidR="00495E8F"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4</w:t>
            </w:r>
          </w:p>
        </w:tc>
        <w:tc>
          <w:tcPr>
            <w:tcW w:w="989" w:type="dxa"/>
            <w:gridSpan w:val="2"/>
          </w:tcPr>
          <w:p w14:paraId="30B647EA" w14:textId="77777777" w:rsidR="00495E8F" w:rsidRPr="00C5264F" w:rsidRDefault="00495E8F" w:rsidP="00110392">
            <w:pPr>
              <w:rPr>
                <w:rFonts w:hint="eastAsia"/>
              </w:rPr>
            </w:pPr>
            <w:r w:rsidRPr="00C5264F">
              <w:t>4.跨境电商数</w:t>
            </w:r>
            <w:proofErr w:type="gramStart"/>
            <w:r w:rsidRPr="00C5264F">
              <w:t>据化选品</w:t>
            </w:r>
            <w:proofErr w:type="gramEnd"/>
          </w:p>
        </w:tc>
        <w:tc>
          <w:tcPr>
            <w:tcW w:w="1931" w:type="dxa"/>
            <w:vAlign w:val="center"/>
          </w:tcPr>
          <w:p w14:paraId="5BF1A8A8" w14:textId="77777777" w:rsidR="00495E8F" w:rsidRDefault="00495E8F" w:rsidP="00110392">
            <w:pPr>
              <w:jc w:val="center"/>
              <w:rPr>
                <w:rFonts w:ascii="宋体" w:eastAsia="宋体" w:hAnsi="宋体" w:hint="eastAsia"/>
                <w:szCs w:val="21"/>
              </w:rPr>
            </w:pPr>
            <w:r>
              <w:rPr>
                <w:rFonts w:ascii="宋体" w:eastAsia="宋体" w:hAnsi="宋体" w:hint="eastAsia"/>
                <w:szCs w:val="21"/>
              </w:rPr>
              <w:t>课程目标4、6、7</w:t>
            </w:r>
          </w:p>
        </w:tc>
        <w:tc>
          <w:tcPr>
            <w:tcW w:w="1488" w:type="dxa"/>
            <w:gridSpan w:val="2"/>
            <w:vAlign w:val="center"/>
          </w:tcPr>
          <w:p w14:paraId="60E02E43" w14:textId="77777777" w:rsidR="00495E8F" w:rsidRDefault="00495E8F" w:rsidP="00110392">
            <w:pPr>
              <w:pStyle w:val="TableParagraph"/>
              <w:ind w:right="23"/>
              <w:jc w:val="center"/>
              <w:rPr>
                <w:rFonts w:ascii="宋体" w:eastAsia="宋体" w:hAnsi="宋体" w:cs="宋体" w:hint="eastAsia"/>
                <w:bCs/>
                <w:sz w:val="21"/>
                <w:szCs w:val="21"/>
                <w:lang w:eastAsia="zh-CN"/>
              </w:rPr>
            </w:pPr>
          </w:p>
        </w:tc>
        <w:tc>
          <w:tcPr>
            <w:tcW w:w="1451" w:type="dxa"/>
            <w:gridSpan w:val="3"/>
            <w:vAlign w:val="center"/>
          </w:tcPr>
          <w:p w14:paraId="135BBC80" w14:textId="77777777" w:rsidR="00495E8F" w:rsidRDefault="00495E8F" w:rsidP="00110392">
            <w:pPr>
              <w:pStyle w:val="TableParagraph"/>
              <w:ind w:right="23"/>
              <w:jc w:val="center"/>
              <w:rPr>
                <w:rFonts w:ascii="宋体" w:eastAsia="宋体" w:hAnsi="宋体" w:cs="宋体" w:hint="eastAsia"/>
                <w:bCs/>
                <w:sz w:val="21"/>
                <w:szCs w:val="21"/>
                <w:lang w:eastAsia="zh-CN"/>
              </w:rPr>
            </w:pPr>
          </w:p>
        </w:tc>
        <w:tc>
          <w:tcPr>
            <w:tcW w:w="1197" w:type="dxa"/>
            <w:gridSpan w:val="2"/>
            <w:vAlign w:val="center"/>
          </w:tcPr>
          <w:p w14:paraId="415B2D27" w14:textId="77777777" w:rsidR="00495E8F" w:rsidRDefault="00495E8F" w:rsidP="00110392">
            <w:pPr>
              <w:jc w:val="center"/>
              <w:rPr>
                <w:rFonts w:hint="eastAsia"/>
              </w:rPr>
            </w:pPr>
            <w:r>
              <w:rPr>
                <w:rFonts w:ascii="宋体" w:eastAsia="宋体" w:hAnsi="宋体" w:cs="宋体" w:hint="eastAsia"/>
                <w:bCs/>
                <w:szCs w:val="21"/>
              </w:rPr>
              <w:t>课堂讲授</w:t>
            </w:r>
          </w:p>
        </w:tc>
      </w:tr>
      <w:tr w:rsidR="00474CED" w14:paraId="2C4C222C" w14:textId="77777777" w:rsidTr="00474CED">
        <w:trPr>
          <w:gridAfter w:val="1"/>
          <w:wAfter w:w="69" w:type="dxa"/>
          <w:trHeight w:hRule="exact" w:val="1229"/>
          <w:jc w:val="center"/>
        </w:trPr>
        <w:tc>
          <w:tcPr>
            <w:tcW w:w="1301" w:type="dxa"/>
            <w:vMerge/>
          </w:tcPr>
          <w:p w14:paraId="69DCAB5D" w14:textId="77777777" w:rsidR="00474CED" w:rsidRDefault="00474CED" w:rsidP="00474CED">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51A6FF40" w14:textId="77777777" w:rsidR="00474CED" w:rsidRDefault="00474CED" w:rsidP="00474CED">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5</w:t>
            </w:r>
          </w:p>
        </w:tc>
        <w:tc>
          <w:tcPr>
            <w:tcW w:w="989" w:type="dxa"/>
            <w:gridSpan w:val="2"/>
          </w:tcPr>
          <w:p w14:paraId="0E9B2CBE" w14:textId="77777777" w:rsidR="00474CED" w:rsidRPr="00C5264F" w:rsidRDefault="00474CED" w:rsidP="00474CED">
            <w:pPr>
              <w:rPr>
                <w:rFonts w:hint="eastAsia"/>
              </w:rPr>
            </w:pPr>
            <w:r w:rsidRPr="00C5264F">
              <w:t>5.跨境电商市场数据分析</w:t>
            </w:r>
          </w:p>
        </w:tc>
        <w:tc>
          <w:tcPr>
            <w:tcW w:w="1931" w:type="dxa"/>
            <w:vAlign w:val="center"/>
          </w:tcPr>
          <w:p w14:paraId="72103D7A" w14:textId="77777777" w:rsidR="00474CED" w:rsidRDefault="00474CED" w:rsidP="00474CED">
            <w:pPr>
              <w:jc w:val="center"/>
              <w:rPr>
                <w:rFonts w:ascii="宋体" w:eastAsia="宋体" w:hAnsi="宋体" w:hint="eastAsia"/>
                <w:szCs w:val="21"/>
              </w:rPr>
            </w:pPr>
            <w:r>
              <w:rPr>
                <w:rFonts w:ascii="宋体" w:eastAsia="宋体" w:hAnsi="宋体" w:hint="eastAsia"/>
                <w:szCs w:val="21"/>
              </w:rPr>
              <w:t>课程目标6、7</w:t>
            </w:r>
          </w:p>
        </w:tc>
        <w:tc>
          <w:tcPr>
            <w:tcW w:w="1488" w:type="dxa"/>
            <w:gridSpan w:val="2"/>
            <w:vAlign w:val="center"/>
          </w:tcPr>
          <w:p w14:paraId="741363F5" w14:textId="6012D30D" w:rsidR="00474CED" w:rsidRDefault="00474CED" w:rsidP="00474CED">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学习的目的是更好的为社会服务和成就自己</w:t>
            </w:r>
          </w:p>
        </w:tc>
        <w:tc>
          <w:tcPr>
            <w:tcW w:w="1451" w:type="dxa"/>
            <w:gridSpan w:val="3"/>
            <w:vAlign w:val="center"/>
          </w:tcPr>
          <w:p w14:paraId="26EEAAE9" w14:textId="4D378099" w:rsidR="00474CED" w:rsidRDefault="00474CED" w:rsidP="00474CED">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树立正确的人生观、价值观</w:t>
            </w:r>
          </w:p>
        </w:tc>
        <w:tc>
          <w:tcPr>
            <w:tcW w:w="1197" w:type="dxa"/>
            <w:gridSpan w:val="2"/>
            <w:vAlign w:val="center"/>
          </w:tcPr>
          <w:p w14:paraId="2D1F7EB1" w14:textId="77777777" w:rsidR="00474CED" w:rsidRDefault="00474CED" w:rsidP="00474CED">
            <w:pPr>
              <w:jc w:val="center"/>
              <w:rPr>
                <w:rFonts w:hint="eastAsia"/>
              </w:rPr>
            </w:pPr>
            <w:r>
              <w:rPr>
                <w:rFonts w:ascii="宋体" w:eastAsia="宋体" w:hAnsi="宋体" w:cs="宋体" w:hint="eastAsia"/>
                <w:bCs/>
                <w:szCs w:val="21"/>
              </w:rPr>
              <w:t>课堂讲授</w:t>
            </w:r>
          </w:p>
        </w:tc>
      </w:tr>
      <w:tr w:rsidR="00474CED" w14:paraId="1D658DC8" w14:textId="77777777" w:rsidTr="00110392">
        <w:trPr>
          <w:gridAfter w:val="1"/>
          <w:wAfter w:w="69" w:type="dxa"/>
          <w:trHeight w:hRule="exact" w:val="907"/>
          <w:jc w:val="center"/>
        </w:trPr>
        <w:tc>
          <w:tcPr>
            <w:tcW w:w="1301" w:type="dxa"/>
            <w:vMerge/>
          </w:tcPr>
          <w:p w14:paraId="7FC7AB9A" w14:textId="77777777" w:rsidR="00474CED" w:rsidRDefault="00474CED" w:rsidP="00474CED">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2A0F26F0" w14:textId="77777777" w:rsidR="00474CED" w:rsidRDefault="00474CED" w:rsidP="00474CED">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6</w:t>
            </w:r>
          </w:p>
        </w:tc>
        <w:tc>
          <w:tcPr>
            <w:tcW w:w="989" w:type="dxa"/>
            <w:gridSpan w:val="2"/>
          </w:tcPr>
          <w:p w14:paraId="22557F8F" w14:textId="77777777" w:rsidR="00474CED" w:rsidRPr="00C5264F" w:rsidRDefault="00474CED" w:rsidP="00474CED">
            <w:pPr>
              <w:rPr>
                <w:rFonts w:hint="eastAsia"/>
              </w:rPr>
            </w:pPr>
            <w:r w:rsidRPr="00C5264F">
              <w:t>6.跨境电</w:t>
            </w:r>
            <w:proofErr w:type="gramStart"/>
            <w:r w:rsidRPr="00C5264F">
              <w:t>商客户</w:t>
            </w:r>
            <w:proofErr w:type="gramEnd"/>
            <w:r w:rsidRPr="00C5264F">
              <w:t>数据分析</w:t>
            </w:r>
          </w:p>
        </w:tc>
        <w:tc>
          <w:tcPr>
            <w:tcW w:w="1931" w:type="dxa"/>
            <w:vAlign w:val="center"/>
          </w:tcPr>
          <w:p w14:paraId="450B5788" w14:textId="77777777" w:rsidR="00474CED" w:rsidRDefault="00474CED" w:rsidP="00474CED">
            <w:pPr>
              <w:jc w:val="center"/>
              <w:rPr>
                <w:rFonts w:ascii="宋体" w:eastAsia="宋体" w:hAnsi="宋体" w:hint="eastAsia"/>
                <w:szCs w:val="21"/>
              </w:rPr>
            </w:pPr>
            <w:r>
              <w:rPr>
                <w:rFonts w:ascii="宋体" w:eastAsia="宋体" w:hAnsi="宋体" w:hint="eastAsia"/>
                <w:szCs w:val="21"/>
              </w:rPr>
              <w:t>课程目标6、7</w:t>
            </w:r>
          </w:p>
        </w:tc>
        <w:tc>
          <w:tcPr>
            <w:tcW w:w="1488" w:type="dxa"/>
            <w:gridSpan w:val="2"/>
            <w:vAlign w:val="center"/>
          </w:tcPr>
          <w:p w14:paraId="5F29DA4A" w14:textId="77777777" w:rsidR="00474CED" w:rsidRDefault="00474CED" w:rsidP="00474CED">
            <w:pPr>
              <w:pStyle w:val="TableParagraph"/>
              <w:ind w:right="23"/>
              <w:jc w:val="center"/>
              <w:rPr>
                <w:rFonts w:ascii="宋体" w:eastAsia="宋体" w:hAnsi="宋体" w:cs="宋体" w:hint="eastAsia"/>
                <w:bCs/>
                <w:sz w:val="21"/>
                <w:szCs w:val="21"/>
                <w:lang w:eastAsia="zh-CN"/>
              </w:rPr>
            </w:pPr>
          </w:p>
        </w:tc>
        <w:tc>
          <w:tcPr>
            <w:tcW w:w="1451" w:type="dxa"/>
            <w:gridSpan w:val="3"/>
            <w:vAlign w:val="center"/>
          </w:tcPr>
          <w:p w14:paraId="63A83993" w14:textId="77777777" w:rsidR="00474CED" w:rsidRDefault="00474CED" w:rsidP="00474CED">
            <w:pPr>
              <w:pStyle w:val="TableParagraph"/>
              <w:ind w:right="23"/>
              <w:jc w:val="center"/>
              <w:rPr>
                <w:rFonts w:ascii="宋体" w:eastAsia="宋体" w:hAnsi="宋体" w:cs="宋体" w:hint="eastAsia"/>
                <w:bCs/>
                <w:sz w:val="21"/>
                <w:szCs w:val="21"/>
                <w:lang w:eastAsia="zh-CN"/>
              </w:rPr>
            </w:pPr>
          </w:p>
        </w:tc>
        <w:tc>
          <w:tcPr>
            <w:tcW w:w="1197" w:type="dxa"/>
            <w:gridSpan w:val="2"/>
            <w:vAlign w:val="center"/>
          </w:tcPr>
          <w:p w14:paraId="47B59D6F" w14:textId="77777777" w:rsidR="00474CED" w:rsidRDefault="00474CED" w:rsidP="00474CED">
            <w:pPr>
              <w:jc w:val="center"/>
              <w:rPr>
                <w:rFonts w:hint="eastAsia"/>
              </w:rPr>
            </w:pPr>
            <w:r>
              <w:rPr>
                <w:rFonts w:ascii="宋体" w:eastAsia="宋体" w:hAnsi="宋体" w:cs="宋体" w:hint="eastAsia"/>
                <w:bCs/>
                <w:szCs w:val="21"/>
              </w:rPr>
              <w:t>课堂讲授</w:t>
            </w:r>
          </w:p>
        </w:tc>
      </w:tr>
      <w:tr w:rsidR="00474CED" w14:paraId="6D2CCF11" w14:textId="77777777" w:rsidTr="00110392">
        <w:trPr>
          <w:gridAfter w:val="1"/>
          <w:wAfter w:w="69" w:type="dxa"/>
          <w:trHeight w:hRule="exact" w:val="907"/>
          <w:jc w:val="center"/>
        </w:trPr>
        <w:tc>
          <w:tcPr>
            <w:tcW w:w="1301" w:type="dxa"/>
            <w:vMerge/>
          </w:tcPr>
          <w:p w14:paraId="5BFCFF0E" w14:textId="77777777" w:rsidR="00474CED" w:rsidRDefault="00474CED" w:rsidP="00474CED">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13D1AE48" w14:textId="77777777" w:rsidR="00474CED" w:rsidRDefault="00474CED" w:rsidP="00474CED">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7</w:t>
            </w:r>
          </w:p>
        </w:tc>
        <w:tc>
          <w:tcPr>
            <w:tcW w:w="989" w:type="dxa"/>
            <w:gridSpan w:val="2"/>
          </w:tcPr>
          <w:p w14:paraId="6E17ACBC" w14:textId="77777777" w:rsidR="00474CED" w:rsidRPr="00C5264F" w:rsidRDefault="00474CED" w:rsidP="00474CED">
            <w:pPr>
              <w:rPr>
                <w:rFonts w:hint="eastAsia"/>
              </w:rPr>
            </w:pPr>
            <w:r w:rsidRPr="00C5264F">
              <w:t>7.跨境电商店铺管理数据化</w:t>
            </w:r>
          </w:p>
        </w:tc>
        <w:tc>
          <w:tcPr>
            <w:tcW w:w="1931" w:type="dxa"/>
            <w:vAlign w:val="center"/>
          </w:tcPr>
          <w:p w14:paraId="1D4AAB6D" w14:textId="77777777" w:rsidR="00474CED" w:rsidRDefault="00474CED" w:rsidP="00474CED">
            <w:pPr>
              <w:jc w:val="center"/>
              <w:rPr>
                <w:rFonts w:ascii="宋体" w:eastAsia="宋体" w:hAnsi="宋体" w:hint="eastAsia"/>
                <w:szCs w:val="21"/>
              </w:rPr>
            </w:pPr>
            <w:r>
              <w:rPr>
                <w:rFonts w:ascii="宋体" w:eastAsia="宋体" w:hAnsi="宋体" w:hint="eastAsia"/>
                <w:szCs w:val="21"/>
              </w:rPr>
              <w:t>课程目标4、6、7</w:t>
            </w:r>
          </w:p>
        </w:tc>
        <w:tc>
          <w:tcPr>
            <w:tcW w:w="1488" w:type="dxa"/>
            <w:gridSpan w:val="2"/>
            <w:vAlign w:val="center"/>
          </w:tcPr>
          <w:p w14:paraId="549F2347" w14:textId="654D567B" w:rsidR="00474CED" w:rsidRDefault="00474CED" w:rsidP="00474CED">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中国传统道德文化</w:t>
            </w:r>
          </w:p>
        </w:tc>
        <w:tc>
          <w:tcPr>
            <w:tcW w:w="1451" w:type="dxa"/>
            <w:gridSpan w:val="3"/>
            <w:vAlign w:val="center"/>
          </w:tcPr>
          <w:p w14:paraId="78193AD9" w14:textId="62FB91E9" w:rsidR="00474CED" w:rsidRDefault="00474CED" w:rsidP="00474CED">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做一个有道德的人</w:t>
            </w:r>
          </w:p>
        </w:tc>
        <w:tc>
          <w:tcPr>
            <w:tcW w:w="1197" w:type="dxa"/>
            <w:gridSpan w:val="2"/>
            <w:vAlign w:val="center"/>
          </w:tcPr>
          <w:p w14:paraId="7AF391C9" w14:textId="77777777" w:rsidR="00474CED" w:rsidRDefault="00474CED" w:rsidP="00474CED">
            <w:pPr>
              <w:jc w:val="center"/>
              <w:rPr>
                <w:rFonts w:hint="eastAsia"/>
              </w:rPr>
            </w:pPr>
            <w:r>
              <w:rPr>
                <w:rFonts w:ascii="宋体" w:eastAsia="宋体" w:hAnsi="宋体" w:cs="宋体" w:hint="eastAsia"/>
                <w:bCs/>
                <w:szCs w:val="21"/>
              </w:rPr>
              <w:t>课堂讲授</w:t>
            </w:r>
          </w:p>
        </w:tc>
      </w:tr>
      <w:tr w:rsidR="00474CED" w14:paraId="7D4DEFF0" w14:textId="77777777" w:rsidTr="00110392">
        <w:trPr>
          <w:gridAfter w:val="1"/>
          <w:wAfter w:w="69" w:type="dxa"/>
          <w:trHeight w:hRule="exact" w:val="1021"/>
          <w:jc w:val="center"/>
        </w:trPr>
        <w:tc>
          <w:tcPr>
            <w:tcW w:w="1301" w:type="dxa"/>
            <w:vMerge/>
          </w:tcPr>
          <w:p w14:paraId="6B10B38A" w14:textId="77777777" w:rsidR="00474CED" w:rsidRDefault="00474CED" w:rsidP="00474CED">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7AC4926A" w14:textId="77777777" w:rsidR="00474CED" w:rsidRDefault="00474CED" w:rsidP="00474CED">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8</w:t>
            </w:r>
          </w:p>
        </w:tc>
        <w:tc>
          <w:tcPr>
            <w:tcW w:w="989" w:type="dxa"/>
            <w:gridSpan w:val="2"/>
          </w:tcPr>
          <w:p w14:paraId="6231F241" w14:textId="77777777" w:rsidR="00474CED" w:rsidRDefault="00474CED" w:rsidP="00474CED">
            <w:pPr>
              <w:rPr>
                <w:rFonts w:hint="eastAsia"/>
              </w:rPr>
            </w:pPr>
            <w:r w:rsidRPr="00C5264F">
              <w:t>8.跨境电商数据可视化</w:t>
            </w:r>
          </w:p>
        </w:tc>
        <w:tc>
          <w:tcPr>
            <w:tcW w:w="1931" w:type="dxa"/>
            <w:vAlign w:val="center"/>
          </w:tcPr>
          <w:p w14:paraId="31278A4C" w14:textId="77777777" w:rsidR="00474CED" w:rsidRDefault="00474CED" w:rsidP="00474CED">
            <w:pPr>
              <w:jc w:val="center"/>
              <w:rPr>
                <w:rFonts w:ascii="宋体" w:eastAsia="宋体" w:hAnsi="宋体" w:hint="eastAsia"/>
                <w:szCs w:val="21"/>
              </w:rPr>
            </w:pPr>
            <w:r>
              <w:rPr>
                <w:rFonts w:ascii="宋体" w:eastAsia="宋体" w:hAnsi="宋体" w:hint="eastAsia"/>
                <w:szCs w:val="21"/>
              </w:rPr>
              <w:t>课程目标6、7</w:t>
            </w:r>
          </w:p>
        </w:tc>
        <w:tc>
          <w:tcPr>
            <w:tcW w:w="1488" w:type="dxa"/>
            <w:gridSpan w:val="2"/>
            <w:vAlign w:val="center"/>
          </w:tcPr>
          <w:p w14:paraId="54F1418D" w14:textId="77777777" w:rsidR="00474CED" w:rsidRDefault="00474CED" w:rsidP="00474CED">
            <w:pPr>
              <w:pStyle w:val="TableParagraph"/>
              <w:ind w:right="23"/>
              <w:jc w:val="center"/>
              <w:rPr>
                <w:rFonts w:ascii="宋体" w:eastAsia="宋体" w:hAnsi="宋体" w:cs="宋体" w:hint="eastAsia"/>
                <w:bCs/>
                <w:sz w:val="21"/>
                <w:szCs w:val="21"/>
                <w:lang w:eastAsia="zh-CN"/>
              </w:rPr>
            </w:pPr>
          </w:p>
        </w:tc>
        <w:tc>
          <w:tcPr>
            <w:tcW w:w="1451" w:type="dxa"/>
            <w:gridSpan w:val="3"/>
            <w:vAlign w:val="center"/>
          </w:tcPr>
          <w:p w14:paraId="466CA40D" w14:textId="77777777" w:rsidR="00474CED" w:rsidRDefault="00474CED" w:rsidP="00474CED">
            <w:pPr>
              <w:pStyle w:val="TableParagraph"/>
              <w:ind w:right="23"/>
              <w:jc w:val="center"/>
              <w:rPr>
                <w:rFonts w:ascii="宋体" w:eastAsia="宋体" w:hAnsi="宋体" w:cs="宋体" w:hint="eastAsia"/>
                <w:bCs/>
                <w:sz w:val="21"/>
                <w:szCs w:val="21"/>
                <w:lang w:eastAsia="zh-CN"/>
              </w:rPr>
            </w:pPr>
          </w:p>
        </w:tc>
        <w:tc>
          <w:tcPr>
            <w:tcW w:w="1197" w:type="dxa"/>
            <w:gridSpan w:val="2"/>
            <w:vAlign w:val="center"/>
          </w:tcPr>
          <w:p w14:paraId="50DE5ACB" w14:textId="77777777" w:rsidR="00474CED" w:rsidRDefault="00474CED" w:rsidP="00474CED">
            <w:pPr>
              <w:jc w:val="center"/>
              <w:rPr>
                <w:rFonts w:ascii="宋体" w:eastAsia="宋体" w:hAnsi="宋体" w:cs="宋体" w:hint="eastAsia"/>
                <w:szCs w:val="21"/>
              </w:rPr>
            </w:pPr>
            <w:r>
              <w:rPr>
                <w:rFonts w:ascii="宋体" w:eastAsia="宋体" w:hAnsi="宋体" w:cs="宋体" w:hint="eastAsia"/>
                <w:bCs/>
                <w:szCs w:val="21"/>
              </w:rPr>
              <w:t>课堂讲授</w:t>
            </w:r>
          </w:p>
        </w:tc>
      </w:tr>
      <w:tr w:rsidR="00474CED" w14:paraId="256C5D52" w14:textId="77777777" w:rsidTr="00110392">
        <w:trPr>
          <w:gridAfter w:val="1"/>
          <w:wAfter w:w="69" w:type="dxa"/>
          <w:trHeight w:hRule="exact" w:val="724"/>
          <w:jc w:val="center"/>
        </w:trPr>
        <w:tc>
          <w:tcPr>
            <w:tcW w:w="1301" w:type="dxa"/>
            <w:vMerge w:val="restart"/>
          </w:tcPr>
          <w:p w14:paraId="31FAD45B" w14:textId="77777777" w:rsidR="00474CED" w:rsidRDefault="00474CED" w:rsidP="00474CED">
            <w:pPr>
              <w:pStyle w:val="TableParagraph"/>
              <w:spacing w:before="1"/>
              <w:ind w:left="8"/>
              <w:jc w:val="center"/>
              <w:rPr>
                <w:rFonts w:ascii="宋体" w:hint="eastAsia"/>
                <w:b/>
                <w:w w:val="98"/>
                <w:sz w:val="21"/>
                <w:lang w:eastAsia="zh-CN"/>
              </w:rPr>
            </w:pPr>
          </w:p>
          <w:p w14:paraId="7EB17ECC" w14:textId="77777777" w:rsidR="00474CED" w:rsidRDefault="00474CED" w:rsidP="00474CED">
            <w:pPr>
              <w:pStyle w:val="TableParagraph"/>
              <w:spacing w:before="1"/>
              <w:ind w:left="8"/>
              <w:jc w:val="center"/>
              <w:rPr>
                <w:rFonts w:ascii="宋体" w:hint="eastAsia"/>
                <w:b/>
                <w:w w:val="98"/>
                <w:sz w:val="21"/>
                <w:lang w:eastAsia="zh-CN"/>
              </w:rPr>
            </w:pPr>
          </w:p>
          <w:p w14:paraId="7A5A4CD8" w14:textId="77777777" w:rsidR="00474CED" w:rsidRDefault="00474CED" w:rsidP="00474CED">
            <w:pPr>
              <w:pStyle w:val="TableParagraph"/>
              <w:spacing w:before="1"/>
              <w:ind w:left="8"/>
              <w:jc w:val="center"/>
              <w:rPr>
                <w:rFonts w:ascii="宋体" w:hint="eastAsia"/>
                <w:b/>
                <w:w w:val="98"/>
                <w:sz w:val="21"/>
                <w:lang w:eastAsia="zh-CN"/>
              </w:rPr>
            </w:pPr>
          </w:p>
          <w:p w14:paraId="7542FAAB" w14:textId="77777777" w:rsidR="00474CED" w:rsidRDefault="00474CED" w:rsidP="00474CED">
            <w:pPr>
              <w:pStyle w:val="TableParagraph"/>
              <w:spacing w:before="1"/>
              <w:ind w:left="8"/>
              <w:jc w:val="center"/>
              <w:rPr>
                <w:rFonts w:ascii="宋体" w:hint="eastAsia"/>
                <w:b/>
                <w:w w:val="98"/>
                <w:sz w:val="21"/>
                <w:lang w:eastAsia="zh-CN"/>
              </w:rPr>
            </w:pPr>
          </w:p>
          <w:p w14:paraId="25976A3C" w14:textId="77777777" w:rsidR="00474CED" w:rsidRDefault="00474CED" w:rsidP="00474CED">
            <w:pPr>
              <w:pStyle w:val="TableParagraph"/>
              <w:spacing w:before="1"/>
              <w:ind w:left="8"/>
              <w:jc w:val="center"/>
              <w:rPr>
                <w:rFonts w:ascii="宋体" w:hint="eastAsia"/>
                <w:b/>
                <w:sz w:val="21"/>
              </w:rPr>
            </w:pPr>
            <w:r>
              <w:rPr>
                <w:rFonts w:ascii="宋体"/>
                <w:b/>
                <w:w w:val="98"/>
                <w:sz w:val="21"/>
              </w:rPr>
              <w:t>H</w:t>
            </w:r>
          </w:p>
          <w:p w14:paraId="3CD339DE" w14:textId="77777777" w:rsidR="00474CED" w:rsidRDefault="00474CED" w:rsidP="00474CED">
            <w:pPr>
              <w:pStyle w:val="TableParagraph"/>
              <w:spacing w:before="125"/>
              <w:ind w:right="23"/>
              <w:jc w:val="center"/>
              <w:rPr>
                <w:rFonts w:ascii="宋体" w:eastAsia="宋体" w:hAnsi="宋体" w:cs="宋体" w:hint="eastAsia"/>
                <w:b/>
                <w:bCs/>
                <w:sz w:val="21"/>
                <w:szCs w:val="21"/>
                <w:lang w:eastAsia="zh-CN"/>
              </w:rPr>
            </w:pPr>
            <w:r>
              <w:rPr>
                <w:rFonts w:ascii="宋体" w:eastAsia="宋体" w:hint="eastAsia"/>
                <w:b/>
                <w:sz w:val="21"/>
                <w:lang w:eastAsia="zh-CN"/>
              </w:rPr>
              <w:t>评价</w:t>
            </w:r>
            <w:proofErr w:type="spellStart"/>
            <w:r>
              <w:rPr>
                <w:rFonts w:ascii="宋体" w:eastAsia="宋体" w:hint="eastAsia"/>
                <w:b/>
                <w:sz w:val="21"/>
              </w:rPr>
              <w:t>方式</w:t>
            </w:r>
            <w:proofErr w:type="spellEnd"/>
          </w:p>
        </w:tc>
        <w:tc>
          <w:tcPr>
            <w:tcW w:w="1558" w:type="dxa"/>
            <w:gridSpan w:val="3"/>
            <w:vAlign w:val="center"/>
          </w:tcPr>
          <w:p w14:paraId="0E5FCAB9" w14:textId="77777777" w:rsidR="00474CED" w:rsidRDefault="00474CED" w:rsidP="00474CED">
            <w:pPr>
              <w:jc w:val="center"/>
              <w:rPr>
                <w:rFonts w:ascii="宋体" w:eastAsia="宋体" w:hint="eastAsia"/>
              </w:rPr>
            </w:pPr>
            <w:r>
              <w:rPr>
                <w:rFonts w:ascii="宋体" w:eastAsia="宋体" w:hint="eastAsia"/>
              </w:rPr>
              <w:t>评价项目及配分</w:t>
            </w:r>
          </w:p>
        </w:tc>
        <w:tc>
          <w:tcPr>
            <w:tcW w:w="3419" w:type="dxa"/>
            <w:gridSpan w:val="3"/>
            <w:vAlign w:val="center"/>
          </w:tcPr>
          <w:p w14:paraId="0BF0E337" w14:textId="77777777" w:rsidR="00474CED" w:rsidRDefault="00474CED" w:rsidP="00474CED">
            <w:pPr>
              <w:jc w:val="center"/>
              <w:rPr>
                <w:rFonts w:ascii="宋体" w:eastAsia="宋体" w:hint="eastAsia"/>
              </w:rPr>
            </w:pPr>
            <w:r>
              <w:rPr>
                <w:rFonts w:ascii="宋体" w:eastAsia="宋体" w:hint="eastAsia"/>
              </w:rPr>
              <w:t>评价项目说明</w:t>
            </w:r>
          </w:p>
        </w:tc>
        <w:tc>
          <w:tcPr>
            <w:tcW w:w="2648" w:type="dxa"/>
            <w:gridSpan w:val="5"/>
            <w:vAlign w:val="center"/>
          </w:tcPr>
          <w:p w14:paraId="33497DD0" w14:textId="77777777" w:rsidR="00474CED" w:rsidRDefault="00474CED" w:rsidP="00474CED">
            <w:pPr>
              <w:jc w:val="center"/>
              <w:rPr>
                <w:rFonts w:ascii="宋体" w:eastAsia="宋体" w:hint="eastAsia"/>
              </w:rPr>
            </w:pPr>
            <w:r>
              <w:rPr>
                <w:rFonts w:ascii="宋体" w:eastAsia="宋体" w:hint="eastAsia"/>
              </w:rPr>
              <w:t>支撑课程目标</w:t>
            </w:r>
          </w:p>
        </w:tc>
      </w:tr>
      <w:tr w:rsidR="00474CED" w14:paraId="59C037B1" w14:textId="77777777" w:rsidTr="00110392">
        <w:trPr>
          <w:gridAfter w:val="1"/>
          <w:wAfter w:w="69" w:type="dxa"/>
          <w:trHeight w:hRule="exact" w:val="794"/>
          <w:jc w:val="center"/>
        </w:trPr>
        <w:tc>
          <w:tcPr>
            <w:tcW w:w="1301" w:type="dxa"/>
            <w:vMerge/>
          </w:tcPr>
          <w:p w14:paraId="4944D493" w14:textId="77777777" w:rsidR="00474CED" w:rsidRDefault="00474CED" w:rsidP="00474CED">
            <w:pPr>
              <w:pStyle w:val="TableParagraph"/>
              <w:spacing w:before="125" w:line="312" w:lineRule="auto"/>
              <w:ind w:right="23"/>
              <w:rPr>
                <w:rFonts w:ascii="宋体" w:eastAsia="宋体" w:hAnsi="宋体" w:cs="宋体" w:hint="eastAsia"/>
                <w:b/>
                <w:bCs/>
                <w:sz w:val="21"/>
                <w:szCs w:val="21"/>
                <w:lang w:eastAsia="zh-CN"/>
              </w:rPr>
            </w:pPr>
          </w:p>
        </w:tc>
        <w:tc>
          <w:tcPr>
            <w:tcW w:w="1558" w:type="dxa"/>
            <w:gridSpan w:val="3"/>
            <w:vAlign w:val="center"/>
          </w:tcPr>
          <w:p w14:paraId="709BF7AC" w14:textId="77777777" w:rsidR="00474CED" w:rsidRDefault="00474CED" w:rsidP="00474CED">
            <w:pPr>
              <w:pStyle w:val="TableParagraph"/>
              <w:ind w:right="29"/>
              <w:jc w:val="center"/>
              <w:rPr>
                <w:rFonts w:ascii="宋体" w:eastAsia="宋体" w:hAnsi="宋体" w:cs="宋体" w:hint="eastAsia"/>
                <w:b/>
                <w:bCs/>
                <w:sz w:val="21"/>
                <w:szCs w:val="21"/>
                <w:lang w:eastAsia="zh-CN"/>
              </w:rPr>
            </w:pPr>
            <w:r>
              <w:rPr>
                <w:rFonts w:ascii="宋体" w:eastAsia="宋体" w:hAnsi="宋体" w:hint="eastAsia"/>
                <w:bCs/>
                <w:sz w:val="21"/>
                <w:szCs w:val="21"/>
                <w:lang w:eastAsia="zh-CN"/>
              </w:rPr>
              <w:t>考勤</w:t>
            </w:r>
            <w:r>
              <w:rPr>
                <w:rFonts w:ascii="宋体" w:eastAsia="宋体" w:hAnsi="宋体"/>
                <w:bCs/>
                <w:sz w:val="21"/>
                <w:szCs w:val="21"/>
              </w:rPr>
              <w:t>（</w:t>
            </w:r>
            <w:r>
              <w:rPr>
                <w:rFonts w:ascii="宋体" w:eastAsia="宋体" w:hAnsi="宋体" w:hint="eastAsia"/>
                <w:bCs/>
                <w:sz w:val="21"/>
                <w:szCs w:val="21"/>
                <w:lang w:eastAsia="zh-CN"/>
              </w:rPr>
              <w:t>10%，10分</w:t>
            </w:r>
            <w:r>
              <w:rPr>
                <w:rFonts w:ascii="宋体" w:eastAsia="宋体" w:hAnsi="宋体"/>
                <w:bCs/>
                <w:sz w:val="21"/>
                <w:szCs w:val="21"/>
              </w:rPr>
              <w:t>）</w:t>
            </w:r>
          </w:p>
        </w:tc>
        <w:tc>
          <w:tcPr>
            <w:tcW w:w="3419" w:type="dxa"/>
            <w:gridSpan w:val="3"/>
            <w:vAlign w:val="center"/>
          </w:tcPr>
          <w:p w14:paraId="2A796D62" w14:textId="77777777" w:rsidR="00474CED" w:rsidRDefault="00474CED" w:rsidP="00474CED">
            <w:pPr>
              <w:pStyle w:val="TableParagraph"/>
              <w:ind w:left="2"/>
              <w:jc w:val="center"/>
              <w:rPr>
                <w:rFonts w:ascii="宋体" w:eastAsia="宋体" w:hAnsi="宋体" w:cs="宋体" w:hint="eastAsia"/>
                <w:b/>
                <w:bCs/>
                <w:sz w:val="21"/>
                <w:szCs w:val="21"/>
                <w:lang w:eastAsia="zh-CN"/>
              </w:rPr>
            </w:pPr>
            <w:r>
              <w:rPr>
                <w:rFonts w:ascii="宋体" w:eastAsia="宋体" w:hAnsi="宋体" w:cs="宋体" w:hint="eastAsia"/>
                <w:bCs/>
                <w:sz w:val="21"/>
                <w:szCs w:val="21"/>
                <w:lang w:eastAsia="zh-CN"/>
              </w:rPr>
              <w:t>基准分10分，旷课一次扣2分，迟到早退一次扣1分</w:t>
            </w:r>
          </w:p>
        </w:tc>
        <w:tc>
          <w:tcPr>
            <w:tcW w:w="2648" w:type="dxa"/>
            <w:gridSpan w:val="5"/>
            <w:vAlign w:val="center"/>
          </w:tcPr>
          <w:p w14:paraId="0F6611A9" w14:textId="77777777" w:rsidR="00474CED" w:rsidRDefault="00474CED" w:rsidP="00474CED">
            <w:pPr>
              <w:pStyle w:val="TableParagraph"/>
              <w:ind w:left="6"/>
              <w:jc w:val="center"/>
              <w:rPr>
                <w:rFonts w:ascii="宋体" w:eastAsia="宋体" w:hAnsi="宋体" w:cs="宋体" w:hint="eastAsia"/>
                <w:b/>
                <w:bCs/>
                <w:sz w:val="21"/>
                <w:szCs w:val="21"/>
                <w:lang w:eastAsia="zh-CN"/>
              </w:rPr>
            </w:pPr>
            <w:r>
              <w:rPr>
                <w:rFonts w:ascii="宋体" w:eastAsia="宋体" w:hAnsi="宋体" w:hint="eastAsia"/>
                <w:sz w:val="21"/>
                <w:szCs w:val="21"/>
                <w:lang w:eastAsia="zh-CN"/>
              </w:rPr>
              <w:t>课程目标2、12</w:t>
            </w:r>
          </w:p>
        </w:tc>
      </w:tr>
      <w:tr w:rsidR="00474CED" w14:paraId="675512AE" w14:textId="77777777" w:rsidTr="00110392">
        <w:trPr>
          <w:gridAfter w:val="1"/>
          <w:wAfter w:w="69" w:type="dxa"/>
          <w:trHeight w:hRule="exact" w:val="794"/>
          <w:jc w:val="center"/>
        </w:trPr>
        <w:tc>
          <w:tcPr>
            <w:tcW w:w="1301" w:type="dxa"/>
            <w:vMerge/>
          </w:tcPr>
          <w:p w14:paraId="3E255D17" w14:textId="77777777" w:rsidR="00474CED" w:rsidRDefault="00474CED" w:rsidP="00474CED">
            <w:pPr>
              <w:pStyle w:val="TableParagraph"/>
              <w:spacing w:before="125" w:line="312" w:lineRule="auto"/>
              <w:ind w:right="23"/>
              <w:rPr>
                <w:rFonts w:ascii="宋体" w:eastAsia="宋体" w:hAnsi="宋体" w:cs="宋体" w:hint="eastAsia"/>
                <w:b/>
                <w:bCs/>
                <w:sz w:val="21"/>
                <w:szCs w:val="21"/>
                <w:lang w:eastAsia="zh-CN"/>
              </w:rPr>
            </w:pPr>
          </w:p>
        </w:tc>
        <w:tc>
          <w:tcPr>
            <w:tcW w:w="1558" w:type="dxa"/>
            <w:gridSpan w:val="3"/>
            <w:vAlign w:val="center"/>
          </w:tcPr>
          <w:p w14:paraId="3A710263" w14:textId="77777777" w:rsidR="00474CED" w:rsidRDefault="00474CED" w:rsidP="00474CED">
            <w:pPr>
              <w:pStyle w:val="TableParagraph"/>
              <w:ind w:right="29"/>
              <w:jc w:val="center"/>
              <w:rPr>
                <w:rFonts w:ascii="宋体" w:eastAsia="宋体" w:hAnsi="宋体" w:cs="宋体" w:hint="eastAsia"/>
                <w:b/>
                <w:bCs/>
                <w:sz w:val="21"/>
                <w:szCs w:val="21"/>
                <w:lang w:eastAsia="zh-CN"/>
              </w:rPr>
            </w:pPr>
            <w:r w:rsidRPr="00EC74F7">
              <w:rPr>
                <w:rFonts w:ascii="宋体" w:eastAsia="宋体" w:hAnsi="宋体" w:cs="宋体" w:hint="eastAsia"/>
                <w:bCs/>
                <w:sz w:val="21"/>
                <w:szCs w:val="21"/>
                <w:lang w:eastAsia="zh-CN"/>
              </w:rPr>
              <w:t>學期</w:t>
            </w:r>
            <w:proofErr w:type="gramStart"/>
            <w:r w:rsidRPr="00EC74F7">
              <w:rPr>
                <w:rFonts w:ascii="宋体" w:eastAsia="宋体" w:hAnsi="宋体" w:cs="宋体" w:hint="eastAsia"/>
                <w:bCs/>
                <w:sz w:val="21"/>
                <w:szCs w:val="21"/>
                <w:lang w:eastAsia="zh-CN"/>
              </w:rPr>
              <w:t>報</w:t>
            </w:r>
            <w:proofErr w:type="gramEnd"/>
            <w:r w:rsidRPr="00EC74F7">
              <w:rPr>
                <w:rFonts w:ascii="宋体" w:eastAsia="宋体" w:hAnsi="宋体" w:cs="宋体" w:hint="eastAsia"/>
                <w:bCs/>
                <w:sz w:val="21"/>
                <w:szCs w:val="21"/>
                <w:lang w:eastAsia="zh-CN"/>
              </w:rPr>
              <w:t>告</w:t>
            </w:r>
            <w:r>
              <w:rPr>
                <w:rFonts w:ascii="宋体" w:eastAsia="宋体" w:hAnsi="宋体" w:hint="eastAsia"/>
                <w:bCs/>
                <w:sz w:val="21"/>
                <w:szCs w:val="21"/>
                <w:lang w:eastAsia="zh-CN"/>
              </w:rPr>
              <w:t>（</w:t>
            </w:r>
            <w:r>
              <w:rPr>
                <w:rFonts w:ascii="宋体" w:eastAsia="PMingLiU" w:hAnsi="宋体" w:hint="eastAsia"/>
                <w:bCs/>
                <w:sz w:val="21"/>
                <w:szCs w:val="21"/>
                <w:lang w:eastAsia="zh-TW"/>
              </w:rPr>
              <w:t>4</w:t>
            </w:r>
            <w:r>
              <w:rPr>
                <w:rFonts w:ascii="宋体" w:eastAsia="宋体" w:hAnsi="宋体" w:hint="eastAsia"/>
                <w:bCs/>
                <w:sz w:val="21"/>
                <w:szCs w:val="21"/>
                <w:lang w:eastAsia="zh-CN"/>
              </w:rPr>
              <w:t>0分）</w:t>
            </w:r>
          </w:p>
        </w:tc>
        <w:tc>
          <w:tcPr>
            <w:tcW w:w="3419" w:type="dxa"/>
            <w:gridSpan w:val="3"/>
            <w:vAlign w:val="center"/>
          </w:tcPr>
          <w:p w14:paraId="1C75714D" w14:textId="77777777" w:rsidR="00474CED" w:rsidRDefault="00474CED" w:rsidP="00474CED">
            <w:pPr>
              <w:pStyle w:val="TableParagraph"/>
              <w:ind w:left="2"/>
              <w:jc w:val="center"/>
              <w:rPr>
                <w:rFonts w:ascii="宋体" w:eastAsia="宋体" w:hAnsi="宋体" w:cs="宋体" w:hint="eastAsia"/>
                <w:b/>
                <w:bCs/>
                <w:sz w:val="21"/>
                <w:szCs w:val="21"/>
                <w:lang w:eastAsia="zh-CN"/>
              </w:rPr>
            </w:pPr>
            <w:r w:rsidRPr="00EC74F7">
              <w:rPr>
                <w:rFonts w:ascii="宋体" w:eastAsia="宋体" w:hAnsi="宋体" w:cs="宋体" w:hint="eastAsia"/>
                <w:bCs/>
                <w:sz w:val="21"/>
                <w:szCs w:val="21"/>
                <w:lang w:eastAsia="zh-CN"/>
              </w:rPr>
              <w:t>學期</w:t>
            </w:r>
            <w:proofErr w:type="gramStart"/>
            <w:r w:rsidRPr="00EC74F7">
              <w:rPr>
                <w:rFonts w:ascii="宋体" w:eastAsia="宋体" w:hAnsi="宋体" w:cs="宋体" w:hint="eastAsia"/>
                <w:bCs/>
                <w:sz w:val="21"/>
                <w:szCs w:val="21"/>
                <w:lang w:eastAsia="zh-CN"/>
              </w:rPr>
              <w:t>報</w:t>
            </w:r>
            <w:proofErr w:type="gramEnd"/>
            <w:r w:rsidRPr="00EC74F7">
              <w:rPr>
                <w:rFonts w:ascii="宋体" w:eastAsia="宋体" w:hAnsi="宋体" w:cs="宋体" w:hint="eastAsia"/>
                <w:bCs/>
                <w:sz w:val="21"/>
                <w:szCs w:val="21"/>
                <w:lang w:eastAsia="zh-CN"/>
              </w:rPr>
              <w:t>告</w:t>
            </w:r>
            <w:r>
              <w:rPr>
                <w:rFonts w:ascii="宋体" w:eastAsia="宋体" w:hAnsi="宋体" w:cs="宋体" w:hint="eastAsia"/>
                <w:bCs/>
                <w:sz w:val="21"/>
                <w:szCs w:val="21"/>
                <w:lang w:eastAsia="zh-CN"/>
              </w:rPr>
              <w:t>和笔记记录情况</w:t>
            </w:r>
          </w:p>
        </w:tc>
        <w:tc>
          <w:tcPr>
            <w:tcW w:w="2648" w:type="dxa"/>
            <w:gridSpan w:val="5"/>
            <w:vAlign w:val="center"/>
          </w:tcPr>
          <w:p w14:paraId="60884893" w14:textId="77777777" w:rsidR="00474CED" w:rsidRDefault="00474CED" w:rsidP="00474CED">
            <w:pPr>
              <w:pStyle w:val="TableParagraph"/>
              <w:ind w:left="6"/>
              <w:jc w:val="center"/>
              <w:rPr>
                <w:rFonts w:ascii="宋体" w:eastAsia="宋体" w:hAnsi="宋体" w:cs="宋体" w:hint="eastAsia"/>
                <w:b/>
                <w:bCs/>
                <w:sz w:val="21"/>
                <w:szCs w:val="21"/>
                <w:lang w:eastAsia="zh-CN"/>
              </w:rPr>
            </w:pPr>
            <w:r>
              <w:rPr>
                <w:rFonts w:ascii="宋体" w:eastAsia="宋体" w:hAnsi="宋体" w:hint="eastAsia"/>
                <w:sz w:val="21"/>
                <w:szCs w:val="21"/>
                <w:lang w:eastAsia="zh-CN"/>
              </w:rPr>
              <w:t>课程目标3、4、6、7</w:t>
            </w:r>
          </w:p>
        </w:tc>
      </w:tr>
      <w:tr w:rsidR="00474CED" w14:paraId="2257F9B1" w14:textId="77777777" w:rsidTr="00110392">
        <w:trPr>
          <w:gridAfter w:val="1"/>
          <w:wAfter w:w="69" w:type="dxa"/>
          <w:trHeight w:hRule="exact" w:val="794"/>
          <w:jc w:val="center"/>
        </w:trPr>
        <w:tc>
          <w:tcPr>
            <w:tcW w:w="1301" w:type="dxa"/>
            <w:vMerge/>
          </w:tcPr>
          <w:p w14:paraId="45BA90E6" w14:textId="77777777" w:rsidR="00474CED" w:rsidRDefault="00474CED" w:rsidP="00474CED">
            <w:pPr>
              <w:pStyle w:val="TableParagraph"/>
              <w:spacing w:before="125" w:line="312" w:lineRule="auto"/>
              <w:ind w:right="23"/>
              <w:rPr>
                <w:rFonts w:ascii="宋体" w:eastAsia="宋体" w:hAnsi="宋体" w:cs="宋体" w:hint="eastAsia"/>
                <w:b/>
                <w:bCs/>
                <w:sz w:val="21"/>
                <w:szCs w:val="21"/>
                <w:lang w:eastAsia="zh-CN"/>
              </w:rPr>
            </w:pPr>
          </w:p>
        </w:tc>
        <w:tc>
          <w:tcPr>
            <w:tcW w:w="1558" w:type="dxa"/>
            <w:gridSpan w:val="3"/>
            <w:vAlign w:val="center"/>
          </w:tcPr>
          <w:p w14:paraId="2155B2C7" w14:textId="77777777" w:rsidR="00474CED" w:rsidRDefault="00474CED" w:rsidP="00474CED">
            <w:pPr>
              <w:pStyle w:val="TableParagraph"/>
              <w:ind w:right="29"/>
              <w:jc w:val="center"/>
              <w:rPr>
                <w:rFonts w:ascii="宋体" w:eastAsia="宋体" w:hAnsi="宋体" w:cs="宋体" w:hint="eastAsia"/>
                <w:b/>
                <w:bCs/>
                <w:sz w:val="21"/>
                <w:szCs w:val="21"/>
                <w:lang w:eastAsia="zh-CN"/>
              </w:rPr>
            </w:pPr>
            <w:r>
              <w:rPr>
                <w:rFonts w:ascii="宋体" w:eastAsia="宋体" w:hAnsi="宋体" w:hint="eastAsia"/>
                <w:bCs/>
                <w:sz w:val="21"/>
                <w:szCs w:val="21"/>
                <w:lang w:eastAsia="zh-CN"/>
              </w:rPr>
              <w:t>课堂表现（10分）</w:t>
            </w:r>
          </w:p>
        </w:tc>
        <w:tc>
          <w:tcPr>
            <w:tcW w:w="3419" w:type="dxa"/>
            <w:gridSpan w:val="3"/>
            <w:vAlign w:val="center"/>
          </w:tcPr>
          <w:p w14:paraId="6FB8535B" w14:textId="77777777" w:rsidR="00474CED" w:rsidRDefault="00474CED" w:rsidP="00474CED">
            <w:pPr>
              <w:pStyle w:val="TableParagraph"/>
              <w:ind w:left="2"/>
              <w:jc w:val="center"/>
              <w:rPr>
                <w:rFonts w:ascii="宋体" w:eastAsia="宋体" w:hAnsi="宋体" w:cs="宋体" w:hint="eastAsia"/>
                <w:b/>
                <w:bCs/>
                <w:sz w:val="21"/>
                <w:szCs w:val="21"/>
                <w:lang w:eastAsia="zh-CN"/>
              </w:rPr>
            </w:pPr>
            <w:r>
              <w:rPr>
                <w:rFonts w:ascii="宋体" w:eastAsia="宋体" w:hAnsi="宋体" w:cs="宋体" w:hint="eastAsia"/>
                <w:bCs/>
                <w:sz w:val="21"/>
                <w:szCs w:val="21"/>
                <w:lang w:eastAsia="zh-CN"/>
              </w:rPr>
              <w:t>基准分3分，主动回答问题给予0-3分不等，睡觉、吵闹、玩手机扣1-4分不等</w:t>
            </w:r>
          </w:p>
        </w:tc>
        <w:tc>
          <w:tcPr>
            <w:tcW w:w="2648" w:type="dxa"/>
            <w:gridSpan w:val="5"/>
            <w:vAlign w:val="center"/>
          </w:tcPr>
          <w:p w14:paraId="0D62CCD0" w14:textId="77777777" w:rsidR="00474CED" w:rsidRDefault="00474CED" w:rsidP="00474CED">
            <w:pPr>
              <w:pStyle w:val="TableParagraph"/>
              <w:ind w:left="6"/>
              <w:jc w:val="center"/>
              <w:rPr>
                <w:rFonts w:ascii="宋体" w:eastAsia="宋体" w:hAnsi="宋体" w:cs="宋体" w:hint="eastAsia"/>
                <w:b/>
                <w:bCs/>
                <w:sz w:val="21"/>
                <w:szCs w:val="21"/>
                <w:lang w:eastAsia="zh-CN"/>
              </w:rPr>
            </w:pPr>
            <w:r>
              <w:rPr>
                <w:rFonts w:ascii="宋体" w:eastAsia="宋体" w:hAnsi="宋体" w:hint="eastAsia"/>
                <w:sz w:val="21"/>
                <w:szCs w:val="21"/>
                <w:lang w:eastAsia="zh-CN"/>
              </w:rPr>
              <w:t>课程目标3、4、6、7</w:t>
            </w:r>
          </w:p>
        </w:tc>
      </w:tr>
      <w:tr w:rsidR="00474CED" w14:paraId="58CBC0B0" w14:textId="77777777" w:rsidTr="00110392">
        <w:trPr>
          <w:gridAfter w:val="1"/>
          <w:wAfter w:w="69" w:type="dxa"/>
          <w:trHeight w:hRule="exact" w:val="794"/>
          <w:jc w:val="center"/>
        </w:trPr>
        <w:tc>
          <w:tcPr>
            <w:tcW w:w="1301" w:type="dxa"/>
            <w:vMerge/>
          </w:tcPr>
          <w:p w14:paraId="2412C2A2" w14:textId="77777777" w:rsidR="00474CED" w:rsidRDefault="00474CED" w:rsidP="00474CED">
            <w:pPr>
              <w:pStyle w:val="TableParagraph"/>
              <w:spacing w:before="125" w:line="312" w:lineRule="auto"/>
              <w:ind w:right="23"/>
              <w:rPr>
                <w:rFonts w:ascii="宋体" w:eastAsia="宋体" w:hAnsi="宋体" w:cs="宋体" w:hint="eastAsia"/>
                <w:b/>
                <w:bCs/>
                <w:sz w:val="21"/>
                <w:szCs w:val="21"/>
                <w:lang w:eastAsia="zh-CN"/>
              </w:rPr>
            </w:pPr>
          </w:p>
        </w:tc>
        <w:tc>
          <w:tcPr>
            <w:tcW w:w="1558" w:type="dxa"/>
            <w:gridSpan w:val="3"/>
            <w:vAlign w:val="center"/>
          </w:tcPr>
          <w:p w14:paraId="7EC197B1" w14:textId="77777777" w:rsidR="00474CED" w:rsidRDefault="00474CED" w:rsidP="00474CED">
            <w:pPr>
              <w:pStyle w:val="TableParagraph"/>
              <w:ind w:right="29"/>
              <w:jc w:val="center"/>
              <w:rPr>
                <w:rFonts w:ascii="宋体" w:eastAsia="宋体" w:hAnsi="宋体" w:hint="eastAsia"/>
                <w:bCs/>
                <w:sz w:val="21"/>
                <w:szCs w:val="21"/>
                <w:lang w:eastAsia="zh-CN"/>
              </w:rPr>
            </w:pPr>
            <w:r>
              <w:rPr>
                <w:rFonts w:ascii="宋体" w:eastAsia="宋体" w:hAnsi="宋体" w:hint="eastAsia"/>
                <w:bCs/>
                <w:sz w:val="21"/>
                <w:szCs w:val="21"/>
                <w:lang w:eastAsia="zh-CN"/>
              </w:rPr>
              <w:t>期末（</w:t>
            </w:r>
            <w:r>
              <w:rPr>
                <w:rFonts w:ascii="宋体" w:eastAsia="PMingLiU" w:hAnsi="宋体" w:hint="eastAsia"/>
                <w:bCs/>
                <w:sz w:val="21"/>
                <w:szCs w:val="21"/>
                <w:lang w:eastAsia="zh-TW"/>
              </w:rPr>
              <w:t>4</w:t>
            </w:r>
            <w:r>
              <w:rPr>
                <w:rFonts w:ascii="宋体" w:eastAsia="宋体" w:hAnsi="宋体" w:hint="eastAsia"/>
                <w:bCs/>
                <w:sz w:val="21"/>
                <w:szCs w:val="21"/>
                <w:lang w:eastAsia="zh-CN"/>
              </w:rPr>
              <w:t>0分）</w:t>
            </w:r>
          </w:p>
        </w:tc>
        <w:tc>
          <w:tcPr>
            <w:tcW w:w="3419" w:type="dxa"/>
            <w:gridSpan w:val="3"/>
            <w:vAlign w:val="center"/>
          </w:tcPr>
          <w:p w14:paraId="63E54F25" w14:textId="77777777" w:rsidR="00474CED" w:rsidRDefault="00474CED" w:rsidP="00474CED">
            <w:pPr>
              <w:pStyle w:val="TableParagraph"/>
              <w:ind w:left="2"/>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闭卷</w:t>
            </w:r>
          </w:p>
        </w:tc>
        <w:tc>
          <w:tcPr>
            <w:tcW w:w="2648" w:type="dxa"/>
            <w:gridSpan w:val="5"/>
            <w:vAlign w:val="center"/>
          </w:tcPr>
          <w:p w14:paraId="6F1A235E" w14:textId="77777777" w:rsidR="00474CED" w:rsidRDefault="00474CED" w:rsidP="00474CED">
            <w:pPr>
              <w:pStyle w:val="TableParagraph"/>
              <w:ind w:left="6"/>
              <w:jc w:val="center"/>
              <w:rPr>
                <w:rFonts w:ascii="宋体" w:eastAsia="宋体" w:hAnsi="宋体" w:hint="eastAsia"/>
                <w:sz w:val="21"/>
                <w:szCs w:val="21"/>
                <w:lang w:eastAsia="zh-CN"/>
              </w:rPr>
            </w:pPr>
            <w:r>
              <w:rPr>
                <w:rFonts w:ascii="宋体" w:eastAsia="宋体" w:hAnsi="宋体" w:hint="eastAsia"/>
                <w:sz w:val="21"/>
                <w:szCs w:val="21"/>
                <w:lang w:eastAsia="zh-CN"/>
              </w:rPr>
              <w:t>课程目标2、3、4、5、6、7</w:t>
            </w:r>
          </w:p>
        </w:tc>
      </w:tr>
      <w:tr w:rsidR="00474CED" w14:paraId="6BC2ACDF" w14:textId="77777777" w:rsidTr="00110392">
        <w:trPr>
          <w:gridAfter w:val="1"/>
          <w:wAfter w:w="69" w:type="dxa"/>
          <w:trHeight w:hRule="exact" w:val="2137"/>
          <w:jc w:val="center"/>
        </w:trPr>
        <w:tc>
          <w:tcPr>
            <w:tcW w:w="1301" w:type="dxa"/>
            <w:vAlign w:val="center"/>
          </w:tcPr>
          <w:p w14:paraId="1BABFD60" w14:textId="77777777" w:rsidR="00474CED" w:rsidRDefault="00474CED" w:rsidP="00474CED">
            <w:pPr>
              <w:pStyle w:val="TableParagraph"/>
              <w:spacing w:before="156"/>
              <w:ind w:left="8"/>
              <w:jc w:val="center"/>
              <w:rPr>
                <w:rFonts w:ascii="宋体" w:hint="eastAsia"/>
                <w:b/>
                <w:sz w:val="21"/>
                <w:lang w:eastAsia="zh-CN"/>
              </w:rPr>
            </w:pPr>
            <w:r>
              <w:rPr>
                <w:rFonts w:ascii="宋体"/>
                <w:b/>
                <w:w w:val="98"/>
                <w:sz w:val="21"/>
                <w:lang w:eastAsia="zh-CN"/>
              </w:rPr>
              <w:t>I</w:t>
            </w:r>
          </w:p>
          <w:p w14:paraId="302412C2" w14:textId="77777777" w:rsidR="00474CED" w:rsidRDefault="00474CED" w:rsidP="00474CED">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建议教材</w:t>
            </w:r>
          </w:p>
          <w:p w14:paraId="72F06FDE" w14:textId="77777777" w:rsidR="00474CED" w:rsidRDefault="00474CED" w:rsidP="00474CED">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及学习资料</w:t>
            </w:r>
          </w:p>
        </w:tc>
        <w:tc>
          <w:tcPr>
            <w:tcW w:w="7625" w:type="dxa"/>
            <w:gridSpan w:val="11"/>
            <w:vAlign w:val="center"/>
          </w:tcPr>
          <w:p w14:paraId="0D009E39" w14:textId="77777777" w:rsidR="00474CED" w:rsidRDefault="00474CED" w:rsidP="00474CED">
            <w:pPr>
              <w:tabs>
                <w:tab w:val="left" w:pos="720"/>
              </w:tabs>
              <w:snapToGrid w:val="0"/>
              <w:spacing w:line="300" w:lineRule="auto"/>
              <w:rPr>
                <w:rFonts w:ascii="宋体" w:hAnsi="宋体" w:cs="宋体" w:hint="eastAsia"/>
                <w:szCs w:val="21"/>
              </w:rPr>
            </w:pPr>
            <w:r w:rsidRPr="00EC74F7">
              <w:rPr>
                <w:rFonts w:eastAsia="宋体" w:hint="eastAsia"/>
                <w:sz w:val="24"/>
              </w:rPr>
              <w:t>邹益民，《跨境电商数据运营与管理（微课版）》，人民邮电出版社，</w:t>
            </w:r>
            <w:r w:rsidRPr="00EC74F7">
              <w:rPr>
                <w:rFonts w:eastAsia="宋体"/>
                <w:sz w:val="24"/>
              </w:rPr>
              <w:t>2021</w:t>
            </w:r>
            <w:r w:rsidRPr="00EC74F7">
              <w:rPr>
                <w:rFonts w:eastAsia="宋体"/>
                <w:sz w:val="24"/>
              </w:rPr>
              <w:t>，第</w:t>
            </w:r>
            <w:r w:rsidRPr="00EC74F7">
              <w:rPr>
                <w:rFonts w:eastAsia="宋体"/>
                <w:sz w:val="24"/>
              </w:rPr>
              <w:t>1</w:t>
            </w:r>
            <w:r w:rsidRPr="00EC74F7">
              <w:rPr>
                <w:rFonts w:eastAsia="宋体"/>
                <w:sz w:val="24"/>
              </w:rPr>
              <w:t>版</w:t>
            </w:r>
          </w:p>
        </w:tc>
      </w:tr>
      <w:tr w:rsidR="00474CED" w14:paraId="6D016A11" w14:textId="77777777" w:rsidTr="00110392">
        <w:trPr>
          <w:gridAfter w:val="1"/>
          <w:wAfter w:w="69" w:type="dxa"/>
          <w:trHeight w:hRule="exact" w:val="1554"/>
          <w:jc w:val="center"/>
        </w:trPr>
        <w:tc>
          <w:tcPr>
            <w:tcW w:w="1301" w:type="dxa"/>
            <w:vAlign w:val="center"/>
          </w:tcPr>
          <w:p w14:paraId="266EE1BF" w14:textId="77777777" w:rsidR="00474CED" w:rsidRDefault="00474CED" w:rsidP="00474CED">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J</w:t>
            </w:r>
          </w:p>
          <w:p w14:paraId="06D7243F" w14:textId="77777777" w:rsidR="00474CED" w:rsidRDefault="00474CED" w:rsidP="00474CED">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教学条件</w:t>
            </w:r>
          </w:p>
          <w:p w14:paraId="06963FC9" w14:textId="77777777" w:rsidR="00474CED" w:rsidRDefault="00474CED" w:rsidP="00474CED">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需求</w:t>
            </w:r>
          </w:p>
        </w:tc>
        <w:tc>
          <w:tcPr>
            <w:tcW w:w="7625" w:type="dxa"/>
            <w:gridSpan w:val="11"/>
            <w:vAlign w:val="center"/>
          </w:tcPr>
          <w:p w14:paraId="4D19ACA7" w14:textId="77777777" w:rsidR="00474CED" w:rsidRDefault="00474CED" w:rsidP="00474CED">
            <w:pPr>
              <w:pStyle w:val="TableParagraph"/>
              <w:spacing w:before="125" w:line="312" w:lineRule="auto"/>
              <w:ind w:right="23"/>
              <w:jc w:val="center"/>
              <w:rPr>
                <w:rFonts w:ascii="宋体" w:eastAsia="宋体" w:hAnsi="宋体" w:cs="宋体" w:hint="eastAsia"/>
                <w:b/>
                <w:bCs/>
                <w:sz w:val="21"/>
                <w:szCs w:val="21"/>
                <w:lang w:eastAsia="zh-CN"/>
              </w:rPr>
            </w:pPr>
            <w:r>
              <w:rPr>
                <w:rFonts w:ascii="宋体" w:hAnsi="宋体" w:cs="宋体" w:hint="eastAsia"/>
                <w:szCs w:val="21"/>
                <w:lang w:eastAsia="zh-CN"/>
              </w:rPr>
              <w:t>多媒体教室资源、管理信息系统实验室设备</w:t>
            </w:r>
          </w:p>
        </w:tc>
      </w:tr>
      <w:tr w:rsidR="00474CED" w14:paraId="49E7D2A9" w14:textId="77777777" w:rsidTr="00110392">
        <w:trPr>
          <w:gridAfter w:val="1"/>
          <w:wAfter w:w="69" w:type="dxa"/>
          <w:trHeight w:hRule="exact" w:val="1439"/>
          <w:jc w:val="center"/>
        </w:trPr>
        <w:tc>
          <w:tcPr>
            <w:tcW w:w="1301" w:type="dxa"/>
            <w:vAlign w:val="center"/>
          </w:tcPr>
          <w:p w14:paraId="6A4F017D" w14:textId="77777777" w:rsidR="00474CED" w:rsidRDefault="00474CED" w:rsidP="00474CED">
            <w:pPr>
              <w:pStyle w:val="TableParagraph"/>
              <w:spacing w:before="162"/>
              <w:ind w:left="8"/>
              <w:jc w:val="center"/>
              <w:rPr>
                <w:rFonts w:ascii="宋体" w:hint="eastAsia"/>
                <w:b/>
                <w:sz w:val="21"/>
              </w:rPr>
            </w:pPr>
            <w:r>
              <w:rPr>
                <w:rFonts w:ascii="宋体"/>
                <w:b/>
                <w:w w:val="98"/>
                <w:sz w:val="21"/>
              </w:rPr>
              <w:lastRenderedPageBreak/>
              <w:t>K</w:t>
            </w:r>
          </w:p>
          <w:p w14:paraId="73F9073A" w14:textId="77777777" w:rsidR="00474CED" w:rsidRDefault="00474CED" w:rsidP="00474CED">
            <w:pPr>
              <w:pStyle w:val="TableParagraph"/>
              <w:spacing w:before="43"/>
              <w:ind w:left="100" w:right="93"/>
              <w:jc w:val="center"/>
              <w:rPr>
                <w:rFonts w:ascii="宋体" w:eastAsia="宋体" w:hint="eastAsia"/>
                <w:b/>
                <w:sz w:val="21"/>
                <w:lang w:eastAsia="zh-CN"/>
              </w:rPr>
            </w:pPr>
            <w:proofErr w:type="spellStart"/>
            <w:r>
              <w:rPr>
                <w:rFonts w:ascii="宋体" w:eastAsia="宋体" w:hint="eastAsia"/>
                <w:b/>
                <w:sz w:val="21"/>
              </w:rPr>
              <w:t>注意事项</w:t>
            </w:r>
            <w:proofErr w:type="spellEnd"/>
          </w:p>
        </w:tc>
        <w:tc>
          <w:tcPr>
            <w:tcW w:w="7625" w:type="dxa"/>
            <w:gridSpan w:val="11"/>
            <w:vAlign w:val="center"/>
          </w:tcPr>
          <w:p w14:paraId="33972EB6" w14:textId="77777777" w:rsidR="00474CED" w:rsidRDefault="00474CED" w:rsidP="00474CED">
            <w:pPr>
              <w:pStyle w:val="TableParagraph"/>
              <w:spacing w:before="125" w:line="312" w:lineRule="auto"/>
              <w:ind w:right="23"/>
              <w:jc w:val="center"/>
              <w:rPr>
                <w:rFonts w:ascii="宋体" w:eastAsia="宋体" w:hAnsi="宋体" w:cs="宋体" w:hint="eastAsia"/>
                <w:b/>
                <w:bCs/>
                <w:sz w:val="21"/>
                <w:szCs w:val="21"/>
                <w:lang w:eastAsia="zh-CN"/>
              </w:rPr>
            </w:pPr>
            <w:r>
              <w:rPr>
                <w:rFonts w:ascii="宋体" w:hAnsi="宋体" w:cs="宋体" w:hint="eastAsia"/>
                <w:szCs w:val="21"/>
                <w:lang w:eastAsia="zh-CN"/>
              </w:rPr>
              <w:t>无</w:t>
            </w:r>
          </w:p>
        </w:tc>
      </w:tr>
      <w:tr w:rsidR="00474CED" w14:paraId="62948C66" w14:textId="77777777" w:rsidTr="00110392">
        <w:trPr>
          <w:gridAfter w:val="1"/>
          <w:wAfter w:w="69" w:type="dxa"/>
          <w:trHeight w:val="3032"/>
          <w:jc w:val="center"/>
        </w:trPr>
        <w:tc>
          <w:tcPr>
            <w:tcW w:w="8926" w:type="dxa"/>
            <w:gridSpan w:val="12"/>
            <w:vAlign w:val="center"/>
          </w:tcPr>
          <w:p w14:paraId="5D896F5D" w14:textId="77777777" w:rsidR="00474CED" w:rsidRDefault="00474CED" w:rsidP="00474CED">
            <w:pPr>
              <w:pStyle w:val="TableParagraph"/>
              <w:spacing w:before="65"/>
              <w:ind w:left="107"/>
              <w:rPr>
                <w:rFonts w:hint="eastAsia"/>
                <w:sz w:val="21"/>
                <w:szCs w:val="21"/>
                <w:lang w:eastAsia="zh-CN"/>
              </w:rPr>
            </w:pPr>
            <w:r>
              <w:rPr>
                <w:sz w:val="21"/>
                <w:szCs w:val="21"/>
                <w:lang w:eastAsia="zh-CN"/>
              </w:rPr>
              <w:t>备注：</w:t>
            </w:r>
          </w:p>
          <w:p w14:paraId="7C82380B" w14:textId="77777777" w:rsidR="00474CED" w:rsidRDefault="00474CED" w:rsidP="00474CED">
            <w:pPr>
              <w:pStyle w:val="TableParagraph"/>
              <w:spacing w:before="1" w:line="280" w:lineRule="auto"/>
              <w:ind w:left="107" w:right="97" w:firstLine="480"/>
              <w:rPr>
                <w:rFonts w:hint="eastAsia"/>
                <w:sz w:val="21"/>
                <w:szCs w:val="21"/>
                <w:lang w:eastAsia="zh-CN"/>
              </w:rPr>
            </w:pPr>
            <w:r>
              <w:rPr>
                <w:sz w:val="21"/>
                <w:szCs w:val="21"/>
                <w:lang w:eastAsia="zh-CN"/>
              </w:rPr>
              <w:t>1.本课程</w:t>
            </w:r>
            <w:r>
              <w:rPr>
                <w:rFonts w:hint="eastAsia"/>
                <w:sz w:val="21"/>
                <w:szCs w:val="21"/>
                <w:lang w:eastAsia="zh-CN"/>
              </w:rPr>
              <w:t>教学</w:t>
            </w:r>
            <w:r>
              <w:rPr>
                <w:sz w:val="21"/>
                <w:szCs w:val="21"/>
                <w:lang w:eastAsia="zh-CN"/>
              </w:rPr>
              <w:t>大纲F—J 项同一课程不同授课教师应协同讨论研究达成共同核心内涵</w:t>
            </w:r>
            <w:r>
              <w:rPr>
                <w:rFonts w:hint="eastAsia"/>
                <w:sz w:val="21"/>
                <w:szCs w:val="21"/>
                <w:lang w:eastAsia="zh-CN"/>
              </w:rPr>
              <w:t>。</w:t>
            </w:r>
            <w:proofErr w:type="gramStart"/>
            <w:r>
              <w:rPr>
                <w:rFonts w:hint="eastAsia"/>
                <w:sz w:val="21"/>
                <w:szCs w:val="21"/>
                <w:lang w:eastAsia="zh-CN"/>
              </w:rPr>
              <w:t>经教学</w:t>
            </w:r>
            <w:proofErr w:type="gramEnd"/>
            <w:r>
              <w:rPr>
                <w:rFonts w:hint="eastAsia"/>
                <w:sz w:val="21"/>
                <w:szCs w:val="21"/>
                <w:lang w:eastAsia="zh-CN"/>
              </w:rPr>
              <w:t>工作指导小组审议通过的课程教学大纲不宜自行更改。</w:t>
            </w:r>
          </w:p>
          <w:p w14:paraId="2AAD0877" w14:textId="77777777" w:rsidR="00474CED" w:rsidRDefault="00474CED" w:rsidP="00474CED">
            <w:pPr>
              <w:pStyle w:val="TableParagraph"/>
              <w:ind w:left="587"/>
              <w:rPr>
                <w:rFonts w:hint="eastAsia"/>
                <w:b/>
                <w:bCs/>
                <w:sz w:val="21"/>
                <w:szCs w:val="21"/>
                <w:lang w:eastAsia="zh-CN"/>
              </w:rPr>
            </w:pPr>
            <w:r>
              <w:rPr>
                <w:rFonts w:hint="eastAsia"/>
                <w:b/>
                <w:bCs/>
                <w:sz w:val="21"/>
                <w:szCs w:val="21"/>
                <w:lang w:eastAsia="zh-CN"/>
              </w:rPr>
              <w:t>2</w:t>
            </w:r>
            <w:r>
              <w:rPr>
                <w:b/>
                <w:bCs/>
                <w:sz w:val="21"/>
                <w:szCs w:val="21"/>
                <w:lang w:eastAsia="zh-CN"/>
              </w:rPr>
              <w:t>.评价方式可参</w:t>
            </w:r>
            <w:r>
              <w:rPr>
                <w:rFonts w:hint="eastAsia"/>
                <w:b/>
                <w:bCs/>
                <w:sz w:val="21"/>
                <w:szCs w:val="21"/>
                <w:lang w:eastAsia="zh-CN"/>
              </w:rPr>
              <w:t>考</w:t>
            </w:r>
            <w:r>
              <w:rPr>
                <w:b/>
                <w:bCs/>
                <w:sz w:val="21"/>
                <w:szCs w:val="21"/>
                <w:lang w:eastAsia="zh-CN"/>
              </w:rPr>
              <w:t>下列方式：</w:t>
            </w:r>
          </w:p>
          <w:p w14:paraId="4B2A8A7B" w14:textId="77777777" w:rsidR="00474CED" w:rsidRDefault="00474CED" w:rsidP="00474CED">
            <w:pPr>
              <w:pStyle w:val="TableParagraph"/>
              <w:spacing w:before="53"/>
              <w:ind w:left="587"/>
              <w:rPr>
                <w:rFonts w:hint="eastAsia"/>
                <w:b/>
                <w:bCs/>
                <w:sz w:val="21"/>
                <w:szCs w:val="21"/>
                <w:lang w:eastAsia="zh-CN"/>
              </w:rPr>
            </w:pPr>
            <w:r>
              <w:rPr>
                <w:b/>
                <w:bCs/>
                <w:sz w:val="21"/>
                <w:szCs w:val="21"/>
                <w:lang w:eastAsia="zh-CN"/>
              </w:rPr>
              <w:t>(1)纸</w:t>
            </w:r>
            <w:r>
              <w:rPr>
                <w:rFonts w:hint="eastAsia"/>
                <w:b/>
                <w:bCs/>
                <w:sz w:val="21"/>
                <w:szCs w:val="21"/>
                <w:lang w:eastAsia="zh-CN"/>
              </w:rPr>
              <w:t>笔考试</w:t>
            </w:r>
            <w:r>
              <w:rPr>
                <w:b/>
                <w:bCs/>
                <w:sz w:val="21"/>
                <w:szCs w:val="21"/>
                <w:lang w:eastAsia="zh-CN"/>
              </w:rPr>
              <w:t>：</w:t>
            </w:r>
            <w:r>
              <w:rPr>
                <w:rFonts w:hint="eastAsia"/>
                <w:b/>
                <w:bCs/>
                <w:sz w:val="21"/>
                <w:szCs w:val="21"/>
                <w:lang w:eastAsia="zh-CN"/>
              </w:rPr>
              <w:t>平时</w:t>
            </w:r>
            <w:r>
              <w:rPr>
                <w:b/>
                <w:bCs/>
                <w:sz w:val="21"/>
                <w:szCs w:val="21"/>
                <w:lang w:eastAsia="zh-CN"/>
              </w:rPr>
              <w:t>小</w:t>
            </w:r>
            <w:r>
              <w:rPr>
                <w:rFonts w:hint="eastAsia"/>
                <w:b/>
                <w:bCs/>
                <w:sz w:val="21"/>
                <w:szCs w:val="21"/>
                <w:lang w:eastAsia="zh-CN"/>
              </w:rPr>
              <w:t>测</w:t>
            </w:r>
            <w:r>
              <w:rPr>
                <w:b/>
                <w:bCs/>
                <w:sz w:val="21"/>
                <w:szCs w:val="21"/>
                <w:lang w:eastAsia="zh-CN"/>
              </w:rPr>
              <w:t>、期中纸</w:t>
            </w:r>
            <w:r>
              <w:rPr>
                <w:rFonts w:hint="eastAsia"/>
                <w:b/>
                <w:bCs/>
                <w:sz w:val="21"/>
                <w:szCs w:val="21"/>
                <w:lang w:eastAsia="zh-CN"/>
              </w:rPr>
              <w:t>笔考试</w:t>
            </w:r>
            <w:r>
              <w:rPr>
                <w:b/>
                <w:bCs/>
                <w:sz w:val="21"/>
                <w:szCs w:val="21"/>
                <w:lang w:eastAsia="zh-CN"/>
              </w:rPr>
              <w:t>、期末纸</w:t>
            </w:r>
            <w:r>
              <w:rPr>
                <w:rFonts w:hint="eastAsia"/>
                <w:b/>
                <w:bCs/>
                <w:sz w:val="21"/>
                <w:szCs w:val="21"/>
                <w:lang w:eastAsia="zh-CN"/>
              </w:rPr>
              <w:t>笔考试</w:t>
            </w:r>
          </w:p>
          <w:p w14:paraId="3A0F74F0" w14:textId="77777777" w:rsidR="00474CED" w:rsidRDefault="00474CED" w:rsidP="00474CED">
            <w:pPr>
              <w:pStyle w:val="TableParagraph"/>
              <w:spacing w:before="52"/>
              <w:ind w:left="587"/>
              <w:rPr>
                <w:rFonts w:hint="eastAsia"/>
                <w:b/>
                <w:bCs/>
                <w:sz w:val="21"/>
                <w:szCs w:val="21"/>
                <w:lang w:eastAsia="zh-CN"/>
              </w:rPr>
            </w:pPr>
            <w:r>
              <w:rPr>
                <w:b/>
                <w:bCs/>
                <w:sz w:val="21"/>
                <w:szCs w:val="21"/>
                <w:lang w:eastAsia="zh-CN"/>
              </w:rPr>
              <w:t>(2)实作评</w:t>
            </w:r>
            <w:r>
              <w:rPr>
                <w:rFonts w:hint="eastAsia"/>
                <w:b/>
                <w:bCs/>
                <w:sz w:val="21"/>
                <w:szCs w:val="21"/>
                <w:lang w:eastAsia="zh-CN"/>
              </w:rPr>
              <w:t>价</w:t>
            </w:r>
            <w:r>
              <w:rPr>
                <w:b/>
                <w:bCs/>
                <w:sz w:val="21"/>
                <w:szCs w:val="21"/>
                <w:lang w:eastAsia="zh-CN"/>
              </w:rPr>
              <w:t>：</w:t>
            </w:r>
            <w:r>
              <w:rPr>
                <w:rFonts w:hint="eastAsia"/>
                <w:b/>
                <w:bCs/>
                <w:sz w:val="21"/>
                <w:szCs w:val="21"/>
                <w:lang w:eastAsia="zh-CN"/>
              </w:rPr>
              <w:t>课程</w:t>
            </w:r>
            <w:r>
              <w:rPr>
                <w:b/>
                <w:bCs/>
                <w:sz w:val="21"/>
                <w:szCs w:val="21"/>
                <w:lang w:eastAsia="zh-CN"/>
              </w:rPr>
              <w:t>作业、实</w:t>
            </w:r>
            <w:proofErr w:type="gramStart"/>
            <w:r>
              <w:rPr>
                <w:b/>
                <w:bCs/>
                <w:sz w:val="21"/>
                <w:szCs w:val="21"/>
                <w:lang w:eastAsia="zh-CN"/>
              </w:rPr>
              <w:t>作</w:t>
            </w:r>
            <w:r>
              <w:rPr>
                <w:rFonts w:hint="eastAsia"/>
                <w:b/>
                <w:bCs/>
                <w:sz w:val="21"/>
                <w:szCs w:val="21"/>
                <w:lang w:eastAsia="zh-CN"/>
              </w:rPr>
              <w:t>成</w:t>
            </w:r>
            <w:proofErr w:type="gramEnd"/>
            <w:r>
              <w:rPr>
                <w:rFonts w:hint="eastAsia"/>
                <w:b/>
                <w:bCs/>
                <w:sz w:val="21"/>
                <w:szCs w:val="21"/>
                <w:lang w:eastAsia="zh-CN"/>
              </w:rPr>
              <w:t>品</w:t>
            </w:r>
            <w:r>
              <w:rPr>
                <w:b/>
                <w:bCs/>
                <w:sz w:val="21"/>
                <w:szCs w:val="21"/>
                <w:lang w:eastAsia="zh-CN"/>
              </w:rPr>
              <w:t>、日常表现、表演、观察</w:t>
            </w:r>
          </w:p>
          <w:p w14:paraId="7E05F65F" w14:textId="77777777" w:rsidR="00474CED" w:rsidRDefault="00474CED" w:rsidP="00474CED">
            <w:pPr>
              <w:pStyle w:val="TableParagraph"/>
              <w:spacing w:before="53"/>
              <w:ind w:left="587"/>
              <w:rPr>
                <w:rFonts w:hint="eastAsia"/>
                <w:b/>
                <w:bCs/>
                <w:sz w:val="21"/>
                <w:szCs w:val="21"/>
                <w:lang w:eastAsia="zh-CN"/>
              </w:rPr>
            </w:pPr>
            <w:r>
              <w:rPr>
                <w:b/>
                <w:bCs/>
                <w:sz w:val="21"/>
                <w:szCs w:val="21"/>
                <w:lang w:eastAsia="zh-CN"/>
              </w:rPr>
              <w:t>(3)档案评</w:t>
            </w:r>
            <w:r>
              <w:rPr>
                <w:rFonts w:hint="eastAsia"/>
                <w:b/>
                <w:bCs/>
                <w:sz w:val="21"/>
                <w:szCs w:val="21"/>
                <w:lang w:eastAsia="zh-CN"/>
              </w:rPr>
              <w:t>价</w:t>
            </w:r>
            <w:r>
              <w:rPr>
                <w:b/>
                <w:bCs/>
                <w:sz w:val="21"/>
                <w:szCs w:val="21"/>
                <w:lang w:eastAsia="zh-CN"/>
              </w:rPr>
              <w:t>：</w:t>
            </w:r>
            <w:r>
              <w:rPr>
                <w:rFonts w:hint="eastAsia"/>
                <w:b/>
                <w:bCs/>
                <w:sz w:val="21"/>
                <w:szCs w:val="21"/>
                <w:lang w:eastAsia="zh-CN"/>
              </w:rPr>
              <w:t>书</w:t>
            </w:r>
            <w:r>
              <w:rPr>
                <w:b/>
                <w:bCs/>
                <w:sz w:val="21"/>
                <w:szCs w:val="21"/>
                <w:lang w:eastAsia="zh-CN"/>
              </w:rPr>
              <w:t>面报告、专题档案</w:t>
            </w:r>
          </w:p>
          <w:p w14:paraId="45C99CE3" w14:textId="77777777" w:rsidR="00474CED" w:rsidRDefault="00474CED" w:rsidP="00474CED">
            <w:pPr>
              <w:pStyle w:val="TableParagraph"/>
              <w:spacing w:before="53"/>
              <w:ind w:left="587"/>
              <w:rPr>
                <w:rFonts w:hint="eastAsia"/>
                <w:lang w:eastAsia="zh-CN"/>
              </w:rPr>
            </w:pPr>
            <w:r>
              <w:rPr>
                <w:b/>
                <w:bCs/>
                <w:sz w:val="21"/>
                <w:szCs w:val="21"/>
                <w:lang w:eastAsia="zh-CN"/>
              </w:rPr>
              <w:t>(4)口语评</w:t>
            </w:r>
            <w:r>
              <w:rPr>
                <w:rFonts w:hint="eastAsia"/>
                <w:b/>
                <w:bCs/>
                <w:sz w:val="21"/>
                <w:szCs w:val="21"/>
                <w:lang w:eastAsia="zh-CN"/>
              </w:rPr>
              <w:t>价</w:t>
            </w:r>
            <w:r>
              <w:rPr>
                <w:b/>
                <w:bCs/>
                <w:sz w:val="21"/>
                <w:szCs w:val="21"/>
                <w:lang w:eastAsia="zh-CN"/>
              </w:rPr>
              <w:t>：口头报告、口试</w:t>
            </w:r>
          </w:p>
        </w:tc>
      </w:tr>
      <w:tr w:rsidR="00474CED" w14:paraId="78CB3E63" w14:textId="77777777" w:rsidTr="00110392">
        <w:trPr>
          <w:gridAfter w:val="1"/>
          <w:wAfter w:w="69" w:type="dxa"/>
          <w:trHeight w:val="1474"/>
          <w:jc w:val="center"/>
        </w:trPr>
        <w:tc>
          <w:tcPr>
            <w:tcW w:w="1301" w:type="dxa"/>
            <w:vMerge w:val="restart"/>
            <w:vAlign w:val="center"/>
          </w:tcPr>
          <w:p w14:paraId="77DB2062" w14:textId="77777777" w:rsidR="00474CED" w:rsidRDefault="00474CED" w:rsidP="00474CED">
            <w:pPr>
              <w:pStyle w:val="TableParagraph"/>
              <w:ind w:left="170"/>
              <w:rPr>
                <w:rFonts w:hint="eastAsia"/>
                <w:b/>
                <w:bCs/>
                <w:sz w:val="21"/>
                <w:szCs w:val="21"/>
                <w:lang w:eastAsia="zh-CN"/>
              </w:rPr>
            </w:pPr>
            <w:r>
              <w:rPr>
                <w:rFonts w:ascii="宋体" w:eastAsia="宋体" w:hAnsi="宋体" w:cs="宋体" w:hint="eastAsia"/>
                <w:b/>
                <w:color w:val="000000"/>
                <w:sz w:val="21"/>
                <w:szCs w:val="21"/>
                <w:lang w:eastAsia="zh-CN"/>
              </w:rPr>
              <w:t>审批意见</w:t>
            </w:r>
          </w:p>
        </w:tc>
        <w:tc>
          <w:tcPr>
            <w:tcW w:w="7625" w:type="dxa"/>
            <w:gridSpan w:val="11"/>
          </w:tcPr>
          <w:p w14:paraId="2C764F0E" w14:textId="397E703D" w:rsidR="00474CED" w:rsidRDefault="00474CED" w:rsidP="00474CED">
            <w:pPr>
              <w:rPr>
                <w:rFonts w:ascii="宋体" w:eastAsia="宋体" w:hAnsi="宋体" w:cs="宋体" w:hint="eastAsia"/>
                <w:szCs w:val="21"/>
              </w:rPr>
            </w:pPr>
            <w:r>
              <w:rPr>
                <w:rFonts w:ascii="宋体" w:eastAsia="宋体" w:hAnsi="宋体" w:cs="宋体" w:hint="eastAsia"/>
                <w:szCs w:val="21"/>
              </w:rPr>
              <w:t>课程教学大纲起草团队成员签名：</w:t>
            </w:r>
          </w:p>
          <w:p w14:paraId="51C3A4E0" w14:textId="42A495CC" w:rsidR="00474CED" w:rsidRDefault="00474CED" w:rsidP="00474CED">
            <w:pPr>
              <w:tabs>
                <w:tab w:val="left" w:pos="5727"/>
              </w:tabs>
              <w:rPr>
                <w:rFonts w:ascii="宋体" w:eastAsia="宋体" w:hAnsi="宋体" w:cs="宋体" w:hint="eastAsia"/>
                <w:szCs w:val="21"/>
              </w:rPr>
            </w:pPr>
            <w:r>
              <w:rPr>
                <w:noProof/>
              </w:rPr>
              <w:drawing>
                <wp:anchor distT="0" distB="0" distL="114300" distR="114300" simplePos="0" relativeHeight="251905024" behindDoc="0" locked="0" layoutInCell="1" allowOverlap="1" wp14:anchorId="4DB9E69E" wp14:editId="65BE7FB2">
                  <wp:simplePos x="0" y="0"/>
                  <wp:positionH relativeFrom="page">
                    <wp:posOffset>1446530</wp:posOffset>
                  </wp:positionH>
                  <wp:positionV relativeFrom="page">
                    <wp:posOffset>384175</wp:posOffset>
                  </wp:positionV>
                  <wp:extent cx="1016000" cy="407035"/>
                  <wp:effectExtent l="0" t="0" r="0" b="0"/>
                  <wp:wrapTopAndBottom/>
                  <wp:docPr id="4691416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41690" name=""/>
                          <pic:cNvPicPr/>
                        </pic:nvPicPr>
                        <pic:blipFill>
                          <a:blip r:embed="rId35"/>
                          <a:stretch>
                            <a:fillRect/>
                          </a:stretch>
                        </pic:blipFill>
                        <pic:spPr>
                          <a:xfrm>
                            <a:off x="0" y="0"/>
                            <a:ext cx="1016000" cy="407035"/>
                          </a:xfrm>
                          <a:prstGeom prst="rect">
                            <a:avLst/>
                          </a:prstGeom>
                        </pic:spPr>
                      </pic:pic>
                    </a:graphicData>
                  </a:graphic>
                  <wp14:sizeRelH relativeFrom="margin">
                    <wp14:pctWidth>0</wp14:pctWidth>
                  </wp14:sizeRelH>
                  <wp14:sizeRelV relativeFrom="margin">
                    <wp14:pctHeight>0</wp14:pctHeight>
                  </wp14:sizeRelV>
                </wp:anchor>
              </w:drawing>
            </w:r>
          </w:p>
          <w:p w14:paraId="59990894" w14:textId="77777777" w:rsidR="00474CED" w:rsidRDefault="00474CED" w:rsidP="00474CED">
            <w:pPr>
              <w:rPr>
                <w:rFonts w:ascii="宋体" w:eastAsia="宋体" w:hAnsi="宋体" w:cs="宋体" w:hint="eastAsia"/>
                <w:szCs w:val="21"/>
              </w:rPr>
            </w:pPr>
          </w:p>
          <w:p w14:paraId="5EEB027C" w14:textId="76797D71" w:rsidR="00474CED" w:rsidRDefault="00474CED" w:rsidP="00474CED">
            <w:pPr>
              <w:jc w:val="right"/>
              <w:rPr>
                <w:rFonts w:ascii="宋体" w:eastAsia="宋体" w:hAnsi="宋体" w:cs="宋体" w:hint="eastAsia"/>
                <w:b/>
                <w:bCs/>
                <w:szCs w:val="21"/>
              </w:rPr>
            </w:pPr>
            <w:r>
              <w:rPr>
                <w:rFonts w:ascii="宋体" w:eastAsia="宋体" w:hAnsi="宋体" w:cs="宋体" w:hint="eastAsia"/>
                <w:szCs w:val="21"/>
              </w:rPr>
              <w:t>2023年</w:t>
            </w:r>
            <w:r>
              <w:rPr>
                <w:rFonts w:ascii="宋体" w:eastAsia="PMingLiU" w:hAnsi="宋体" w:cs="宋体" w:hint="eastAsia"/>
                <w:szCs w:val="21"/>
                <w:lang w:eastAsia="zh-TW"/>
              </w:rPr>
              <w:t>9</w:t>
            </w:r>
            <w:r>
              <w:rPr>
                <w:rFonts w:ascii="宋体" w:eastAsia="宋体" w:hAnsi="宋体" w:cs="宋体" w:hint="eastAsia"/>
                <w:szCs w:val="21"/>
              </w:rPr>
              <w:t>月</w:t>
            </w:r>
            <w:r>
              <w:rPr>
                <w:rFonts w:ascii="宋体" w:eastAsia="PMingLiU" w:hAnsi="宋体" w:cs="宋体" w:hint="eastAsia"/>
                <w:szCs w:val="21"/>
                <w:lang w:eastAsia="zh-TW"/>
              </w:rPr>
              <w:t>1</w:t>
            </w:r>
            <w:r>
              <w:rPr>
                <w:rFonts w:ascii="宋体" w:eastAsia="宋体" w:hAnsi="宋体" w:cs="宋体" w:hint="eastAsia"/>
                <w:szCs w:val="21"/>
              </w:rPr>
              <w:t>日</w:t>
            </w:r>
          </w:p>
        </w:tc>
      </w:tr>
      <w:tr w:rsidR="00474CED" w14:paraId="1DF81EE8" w14:textId="77777777" w:rsidTr="00110392">
        <w:trPr>
          <w:gridAfter w:val="1"/>
          <w:wAfter w:w="69" w:type="dxa"/>
          <w:trHeight w:val="1814"/>
          <w:jc w:val="center"/>
        </w:trPr>
        <w:tc>
          <w:tcPr>
            <w:tcW w:w="1301" w:type="dxa"/>
            <w:vMerge/>
            <w:vAlign w:val="center"/>
          </w:tcPr>
          <w:p w14:paraId="28255906" w14:textId="77777777" w:rsidR="00474CED" w:rsidRDefault="00474CED" w:rsidP="00474CED">
            <w:pPr>
              <w:pStyle w:val="TableParagraph"/>
              <w:spacing w:before="53"/>
              <w:ind w:left="587"/>
              <w:rPr>
                <w:rFonts w:hint="eastAsia"/>
                <w:b/>
                <w:bCs/>
                <w:sz w:val="21"/>
                <w:szCs w:val="21"/>
                <w:lang w:eastAsia="zh-CN"/>
              </w:rPr>
            </w:pPr>
          </w:p>
        </w:tc>
        <w:tc>
          <w:tcPr>
            <w:tcW w:w="7625" w:type="dxa"/>
            <w:gridSpan w:val="11"/>
          </w:tcPr>
          <w:p w14:paraId="3BD4F4CD" w14:textId="31241F2D" w:rsidR="00474CED" w:rsidRDefault="00474CED" w:rsidP="00474CED">
            <w:pPr>
              <w:rPr>
                <w:rFonts w:ascii="宋体" w:eastAsia="宋体" w:hAnsi="宋体" w:cs="宋体" w:hint="eastAsia"/>
                <w:szCs w:val="21"/>
              </w:rPr>
            </w:pPr>
            <w:r>
              <w:rPr>
                <w:noProof/>
              </w:rPr>
              <w:drawing>
                <wp:anchor distT="0" distB="0" distL="114300" distR="114300" simplePos="0" relativeHeight="251902976" behindDoc="0" locked="0" layoutInCell="1" allowOverlap="1" wp14:anchorId="31D7C45D" wp14:editId="441072D0">
                  <wp:simplePos x="0" y="0"/>
                  <wp:positionH relativeFrom="page">
                    <wp:posOffset>1644650</wp:posOffset>
                  </wp:positionH>
                  <wp:positionV relativeFrom="page">
                    <wp:posOffset>885190</wp:posOffset>
                  </wp:positionV>
                  <wp:extent cx="2245995" cy="342900"/>
                  <wp:effectExtent l="0" t="0" r="1905" b="0"/>
                  <wp:wrapTopAndBottom/>
                  <wp:docPr id="1527472652" name="图片 152747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96737" name=""/>
                          <pic:cNvPicPr/>
                        </pic:nvPicPr>
                        <pic:blipFill>
                          <a:blip r:embed="rId13"/>
                          <a:stretch>
                            <a:fillRect/>
                          </a:stretch>
                        </pic:blipFill>
                        <pic:spPr>
                          <a:xfrm>
                            <a:off x="0" y="0"/>
                            <a:ext cx="2245995" cy="34290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cs="宋体"/>
                <w:noProof/>
                <w:szCs w:val="21"/>
              </w:rPr>
              <w:drawing>
                <wp:anchor distT="0" distB="0" distL="114300" distR="114300" simplePos="0" relativeHeight="251901952" behindDoc="0" locked="0" layoutInCell="1" allowOverlap="1" wp14:anchorId="56D2F98C" wp14:editId="2DB639D1">
                  <wp:simplePos x="0" y="0"/>
                  <wp:positionH relativeFrom="page">
                    <wp:posOffset>1708150</wp:posOffset>
                  </wp:positionH>
                  <wp:positionV relativeFrom="page">
                    <wp:posOffset>342265</wp:posOffset>
                  </wp:positionV>
                  <wp:extent cx="508000" cy="339725"/>
                  <wp:effectExtent l="0" t="0" r="6350" b="3175"/>
                  <wp:wrapTopAndBottom/>
                  <wp:docPr id="61936995" name="图片 61936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9391" name="图片 9417693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000" cy="33972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cs="宋体" w:hint="eastAsia"/>
                <w:szCs w:val="21"/>
              </w:rPr>
              <w:t>专家组审定意见：</w:t>
            </w:r>
          </w:p>
          <w:p w14:paraId="7EB2D594" w14:textId="138003F2" w:rsidR="00474CED" w:rsidRDefault="00474CED" w:rsidP="00474CED">
            <w:pPr>
              <w:rPr>
                <w:rFonts w:ascii="宋体" w:eastAsia="宋体" w:hAnsi="宋体" w:cs="宋体" w:hint="eastAsia"/>
                <w:szCs w:val="21"/>
              </w:rPr>
            </w:pPr>
            <w:r>
              <w:rPr>
                <w:rFonts w:ascii="宋体" w:eastAsia="宋体" w:hAnsi="宋体" w:cs="宋体" w:hint="eastAsia"/>
                <w:szCs w:val="21"/>
              </w:rPr>
              <w:t xml:space="preserve">         专家组成员签名：</w:t>
            </w:r>
          </w:p>
          <w:p w14:paraId="2DB899FC" w14:textId="215FDF41" w:rsidR="00474CED" w:rsidRDefault="00474CED" w:rsidP="00474CED">
            <w:pPr>
              <w:rPr>
                <w:rFonts w:ascii="宋体" w:eastAsia="宋体" w:hAnsi="宋体" w:cs="宋体" w:hint="eastAsia"/>
                <w:b/>
                <w:bCs/>
                <w:szCs w:val="21"/>
              </w:rPr>
            </w:pPr>
            <w:r>
              <w:rPr>
                <w:rFonts w:ascii="宋体" w:eastAsia="宋体" w:hAnsi="宋体" w:cs="宋体" w:hint="eastAsia"/>
                <w:szCs w:val="21"/>
              </w:rPr>
              <w:t xml:space="preserve">                                                  2023年9月1日</w:t>
            </w:r>
          </w:p>
        </w:tc>
      </w:tr>
      <w:tr w:rsidR="00474CED" w14:paraId="51446D08" w14:textId="77777777" w:rsidTr="00110392">
        <w:trPr>
          <w:gridAfter w:val="1"/>
          <w:wAfter w:w="69" w:type="dxa"/>
          <w:trHeight w:val="1550"/>
          <w:jc w:val="center"/>
        </w:trPr>
        <w:tc>
          <w:tcPr>
            <w:tcW w:w="1301" w:type="dxa"/>
            <w:vMerge/>
            <w:vAlign w:val="center"/>
          </w:tcPr>
          <w:p w14:paraId="52C67343" w14:textId="77777777" w:rsidR="00474CED" w:rsidRDefault="00474CED" w:rsidP="00474CED">
            <w:pPr>
              <w:pStyle w:val="TableParagraph"/>
              <w:spacing w:before="53"/>
              <w:ind w:left="587"/>
              <w:rPr>
                <w:rFonts w:hint="eastAsia"/>
                <w:b/>
                <w:bCs/>
                <w:sz w:val="21"/>
                <w:szCs w:val="21"/>
                <w:lang w:eastAsia="zh-CN"/>
              </w:rPr>
            </w:pPr>
          </w:p>
        </w:tc>
        <w:tc>
          <w:tcPr>
            <w:tcW w:w="7625" w:type="dxa"/>
            <w:gridSpan w:val="11"/>
          </w:tcPr>
          <w:p w14:paraId="2240A809" w14:textId="5798B38A" w:rsidR="00474CED" w:rsidRDefault="00474CED" w:rsidP="00474CED">
            <w:pPr>
              <w:rPr>
                <w:rFonts w:ascii="宋体" w:eastAsia="宋体" w:hAnsi="宋体" w:cs="宋体" w:hint="eastAsia"/>
                <w:szCs w:val="21"/>
              </w:rPr>
            </w:pPr>
            <w:r>
              <w:rPr>
                <w:rFonts w:ascii="Times New Roman" w:eastAsia="宋体" w:hAnsi="Times New Roman" w:cs="宋体"/>
                <w:noProof/>
                <w:szCs w:val="21"/>
              </w:rPr>
              <w:drawing>
                <wp:anchor distT="0" distB="0" distL="114300" distR="114300" simplePos="0" relativeHeight="251906048" behindDoc="0" locked="0" layoutInCell="1" allowOverlap="1" wp14:anchorId="56BDD18D" wp14:editId="210AD437">
                  <wp:simplePos x="0" y="0"/>
                  <wp:positionH relativeFrom="page">
                    <wp:posOffset>1276350</wp:posOffset>
                  </wp:positionH>
                  <wp:positionV relativeFrom="page">
                    <wp:posOffset>340995</wp:posOffset>
                  </wp:positionV>
                  <wp:extent cx="758825" cy="406400"/>
                  <wp:effectExtent l="0" t="0" r="3175" b="0"/>
                  <wp:wrapTopAndBottom/>
                  <wp:docPr id="11890791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43063" name="图片 18801430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825" cy="40640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cs="宋体" w:hint="eastAsia"/>
                <w:szCs w:val="21"/>
              </w:rPr>
              <w:t>学院教学工作指导小组审议意见：</w:t>
            </w:r>
          </w:p>
          <w:p w14:paraId="257B1AD1" w14:textId="53EB9214" w:rsidR="00474CED" w:rsidRDefault="00474CED" w:rsidP="00474CED">
            <w:pPr>
              <w:rPr>
                <w:rFonts w:ascii="宋体" w:eastAsia="宋体" w:hAnsi="宋体" w:cs="宋体" w:hint="eastAsia"/>
                <w:szCs w:val="21"/>
              </w:rPr>
            </w:pPr>
          </w:p>
          <w:p w14:paraId="525C3BE7" w14:textId="6A97BC2C" w:rsidR="00474CED" w:rsidRDefault="00474CED" w:rsidP="00474CED">
            <w:pPr>
              <w:rPr>
                <w:rFonts w:ascii="宋体" w:eastAsia="宋体" w:hAnsi="宋体" w:cs="宋体" w:hint="eastAsia"/>
                <w:szCs w:val="21"/>
              </w:rPr>
            </w:pPr>
            <w:r>
              <w:rPr>
                <w:noProof/>
              </w:rPr>
              <w:drawing>
                <wp:anchor distT="0" distB="0" distL="114300" distR="114300" simplePos="0" relativeHeight="251904000" behindDoc="0" locked="0" layoutInCell="1" allowOverlap="1" wp14:anchorId="730A0C03" wp14:editId="20ECCAF0">
                  <wp:simplePos x="0" y="0"/>
                  <wp:positionH relativeFrom="page">
                    <wp:posOffset>3759200</wp:posOffset>
                  </wp:positionH>
                  <wp:positionV relativeFrom="page">
                    <wp:posOffset>990600</wp:posOffset>
                  </wp:positionV>
                  <wp:extent cx="552450" cy="308610"/>
                  <wp:effectExtent l="0" t="0" r="0" b="0"/>
                  <wp:wrapTopAndBottom/>
                  <wp:docPr id="1384525060" name="图片 138452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72441" name=""/>
                          <pic:cNvPicPr/>
                        </pic:nvPicPr>
                        <pic:blipFill>
                          <a:blip r:embed="rId15"/>
                          <a:stretch>
                            <a:fillRect/>
                          </a:stretch>
                        </pic:blipFill>
                        <pic:spPr>
                          <a:xfrm>
                            <a:off x="0" y="0"/>
                            <a:ext cx="552450" cy="30861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cs="宋体" w:hint="eastAsia"/>
                <w:szCs w:val="21"/>
              </w:rPr>
              <w:t xml:space="preserve">                                 教学工作指导小组组长：</w:t>
            </w:r>
          </w:p>
          <w:p w14:paraId="3772FC43" w14:textId="70C6A99D" w:rsidR="00474CED" w:rsidRDefault="00474CED" w:rsidP="00474CED">
            <w:pPr>
              <w:rPr>
                <w:rFonts w:ascii="宋体" w:eastAsia="宋体" w:hAnsi="宋体" w:cs="宋体" w:hint="eastAsia"/>
                <w:b/>
                <w:bCs/>
                <w:szCs w:val="21"/>
              </w:rPr>
            </w:pPr>
            <w:r>
              <w:rPr>
                <w:rFonts w:ascii="宋体" w:eastAsia="宋体" w:hAnsi="宋体" w:cs="宋体" w:hint="eastAsia"/>
                <w:szCs w:val="21"/>
              </w:rPr>
              <w:t xml:space="preserve">                                                  2023年9月1日</w:t>
            </w:r>
          </w:p>
        </w:tc>
      </w:tr>
    </w:tbl>
    <w:p w14:paraId="4917ABD0" w14:textId="77777777" w:rsidR="00495E8F" w:rsidRDefault="00495E8F" w:rsidP="00495E8F">
      <w:pPr>
        <w:rPr>
          <w:rFonts w:hint="eastAsia"/>
        </w:rPr>
      </w:pPr>
    </w:p>
    <w:p w14:paraId="37514A7D" w14:textId="77777777" w:rsidR="00495E8F" w:rsidRDefault="00495E8F">
      <w:pPr>
        <w:rPr>
          <w:rFonts w:ascii="宋体" w:eastAsia="宋体" w:hAnsi="宋体" w:hint="eastAsia"/>
          <w:sz w:val="24"/>
          <w:szCs w:val="24"/>
        </w:rPr>
      </w:pPr>
    </w:p>
    <w:p w14:paraId="587163C3" w14:textId="77777777" w:rsidR="00124DAB" w:rsidRDefault="00124DAB">
      <w:pPr>
        <w:rPr>
          <w:rFonts w:ascii="宋体" w:eastAsia="宋体" w:hAnsi="宋体" w:hint="eastAsia"/>
          <w:sz w:val="24"/>
          <w:szCs w:val="24"/>
        </w:rPr>
      </w:pPr>
    </w:p>
    <w:p w14:paraId="342244C8" w14:textId="77777777" w:rsidR="00124DAB" w:rsidRDefault="00124DAB">
      <w:pPr>
        <w:rPr>
          <w:rFonts w:ascii="宋体" w:eastAsia="宋体" w:hAnsi="宋体" w:hint="eastAsia"/>
          <w:sz w:val="24"/>
          <w:szCs w:val="24"/>
        </w:rPr>
      </w:pPr>
    </w:p>
    <w:p w14:paraId="4C712DC0" w14:textId="77777777" w:rsidR="00124DAB" w:rsidRDefault="00124DAB">
      <w:pPr>
        <w:rPr>
          <w:rFonts w:ascii="宋体" w:eastAsia="宋体" w:hAnsi="宋体" w:hint="eastAsia"/>
          <w:sz w:val="24"/>
          <w:szCs w:val="24"/>
        </w:rPr>
      </w:pPr>
    </w:p>
    <w:p w14:paraId="4B830AFA" w14:textId="77777777" w:rsidR="00124DAB" w:rsidRDefault="00124DAB">
      <w:pPr>
        <w:rPr>
          <w:rFonts w:ascii="宋体" w:eastAsia="宋体" w:hAnsi="宋体" w:hint="eastAsia"/>
          <w:sz w:val="24"/>
          <w:szCs w:val="24"/>
        </w:rPr>
      </w:pPr>
    </w:p>
    <w:p w14:paraId="75FBE7C0" w14:textId="77777777" w:rsidR="00124DAB" w:rsidRDefault="00124DAB">
      <w:pPr>
        <w:rPr>
          <w:rFonts w:ascii="宋体" w:eastAsia="宋体" w:hAnsi="宋体" w:hint="eastAsia"/>
          <w:sz w:val="24"/>
          <w:szCs w:val="24"/>
        </w:rPr>
      </w:pPr>
    </w:p>
    <w:p w14:paraId="1E1DFE5C" w14:textId="77777777" w:rsidR="00124DAB" w:rsidRDefault="00124DAB">
      <w:pPr>
        <w:rPr>
          <w:rFonts w:ascii="宋体" w:eastAsia="宋体" w:hAnsi="宋体" w:hint="eastAsia"/>
          <w:sz w:val="24"/>
          <w:szCs w:val="24"/>
        </w:rPr>
      </w:pPr>
    </w:p>
    <w:p w14:paraId="32453551" w14:textId="77777777" w:rsidR="00124DAB" w:rsidRDefault="00124DAB">
      <w:pPr>
        <w:rPr>
          <w:rFonts w:ascii="宋体" w:eastAsia="宋体" w:hAnsi="宋体" w:hint="eastAsia"/>
          <w:sz w:val="24"/>
          <w:szCs w:val="24"/>
        </w:rPr>
      </w:pPr>
    </w:p>
    <w:p w14:paraId="4B62639B" w14:textId="4D933967" w:rsidR="00495E8F" w:rsidRPr="00101EBA" w:rsidRDefault="00B32639" w:rsidP="00101EBA">
      <w:pPr>
        <w:spacing w:afterLines="50" w:after="156"/>
        <w:outlineLvl w:val="1"/>
        <w:rPr>
          <w:rFonts w:ascii="宋体" w:eastAsia="宋体" w:hAnsi="宋体" w:cs="宋体" w:hint="eastAsia"/>
          <w:b/>
          <w:bCs/>
          <w:sz w:val="28"/>
          <w:szCs w:val="28"/>
        </w:rPr>
      </w:pPr>
      <w:bookmarkStart w:id="13" w:name="_Toc177033312"/>
      <w:r w:rsidRPr="00101EBA">
        <w:rPr>
          <w:rFonts w:ascii="宋体" w:eastAsia="宋体" w:hAnsi="宋体" w:cs="宋体" w:hint="eastAsia"/>
          <w:b/>
          <w:bCs/>
          <w:sz w:val="28"/>
          <w:szCs w:val="28"/>
        </w:rPr>
        <w:lastRenderedPageBreak/>
        <w:t>1</w:t>
      </w:r>
      <w:r w:rsidR="0052211A">
        <w:rPr>
          <w:rFonts w:ascii="宋体" w:eastAsia="宋体" w:hAnsi="宋体" w:cs="宋体" w:hint="eastAsia"/>
          <w:b/>
          <w:bCs/>
          <w:sz w:val="28"/>
          <w:szCs w:val="28"/>
        </w:rPr>
        <w:t>1</w:t>
      </w:r>
      <w:r w:rsidRPr="00101EBA">
        <w:rPr>
          <w:rFonts w:ascii="宋体" w:eastAsia="宋体" w:hAnsi="宋体" w:cs="宋体" w:hint="eastAsia"/>
          <w:b/>
          <w:bCs/>
          <w:sz w:val="28"/>
          <w:szCs w:val="28"/>
        </w:rPr>
        <w:t>.搜索引擎原理及应用</w:t>
      </w:r>
      <w:bookmarkEnd w:id="13"/>
    </w:p>
    <w:p w14:paraId="04B1D69A" w14:textId="77777777" w:rsidR="00495E8F" w:rsidRDefault="00495E8F" w:rsidP="00495E8F">
      <w:pPr>
        <w:spacing w:afterLines="50" w:after="156"/>
        <w:jc w:val="center"/>
        <w:rPr>
          <w:rFonts w:ascii="宋体" w:eastAsia="宋体" w:hAnsi="宋体" w:cs="宋体" w:hint="eastAsia"/>
          <w:b/>
          <w:bCs/>
          <w:sz w:val="36"/>
          <w:szCs w:val="36"/>
        </w:rPr>
      </w:pPr>
      <w:r>
        <w:rPr>
          <w:rFonts w:ascii="宋体" w:eastAsia="宋体" w:hAnsi="宋体" w:cs="宋体"/>
          <w:b/>
          <w:bCs/>
          <w:sz w:val="36"/>
          <w:szCs w:val="36"/>
        </w:rPr>
        <w:t>三明学院</w:t>
      </w:r>
      <w:r>
        <w:rPr>
          <w:rFonts w:ascii="宋体" w:eastAsia="宋体" w:hAnsi="宋体" w:cs="宋体"/>
          <w:b/>
          <w:bCs/>
          <w:sz w:val="36"/>
          <w:szCs w:val="36"/>
          <w:u w:val="single"/>
        </w:rPr>
        <w:tab/>
      </w:r>
      <w:r>
        <w:rPr>
          <w:rFonts w:ascii="宋体" w:eastAsia="宋体" w:hAnsi="宋体" w:cs="宋体" w:hint="eastAsia"/>
          <w:b/>
          <w:bCs/>
          <w:sz w:val="36"/>
          <w:szCs w:val="36"/>
          <w:u w:val="single"/>
        </w:rPr>
        <w:t xml:space="preserve">电子商务 </w:t>
      </w:r>
      <w:r>
        <w:rPr>
          <w:rFonts w:ascii="宋体" w:eastAsia="宋体" w:hAnsi="宋体" w:cs="宋体" w:hint="eastAsia"/>
          <w:b/>
          <w:bCs/>
          <w:sz w:val="36"/>
          <w:szCs w:val="36"/>
        </w:rPr>
        <w:t>专业(理论</w:t>
      </w:r>
      <w:r>
        <w:rPr>
          <w:rFonts w:ascii="宋体" w:eastAsia="宋体" w:hAnsi="宋体" w:cs="宋体"/>
          <w:b/>
          <w:bCs/>
          <w:sz w:val="36"/>
          <w:szCs w:val="36"/>
        </w:rPr>
        <w:t>课程</w:t>
      </w:r>
      <w:r>
        <w:rPr>
          <w:rFonts w:ascii="宋体" w:eastAsia="宋体" w:hAnsi="宋体" w:cs="宋体" w:hint="eastAsia"/>
          <w:b/>
          <w:bCs/>
          <w:sz w:val="36"/>
          <w:szCs w:val="36"/>
        </w:rPr>
        <w:t>)教学</w:t>
      </w:r>
      <w:r>
        <w:rPr>
          <w:rFonts w:ascii="宋体" w:eastAsia="宋体" w:hAnsi="宋体" w:cs="宋体"/>
          <w:b/>
          <w:bCs/>
          <w:sz w:val="36"/>
          <w:szCs w:val="36"/>
        </w:rPr>
        <w:t>大纲</w:t>
      </w:r>
    </w:p>
    <w:tbl>
      <w:tblPr>
        <w:tblW w:w="8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1"/>
        <w:gridCol w:w="569"/>
        <w:gridCol w:w="749"/>
        <w:gridCol w:w="240"/>
        <w:gridCol w:w="1931"/>
        <w:gridCol w:w="265"/>
        <w:gridCol w:w="1223"/>
        <w:gridCol w:w="512"/>
        <w:gridCol w:w="841"/>
        <w:gridCol w:w="98"/>
        <w:gridCol w:w="622"/>
        <w:gridCol w:w="575"/>
        <w:gridCol w:w="69"/>
      </w:tblGrid>
      <w:tr w:rsidR="00495E8F" w14:paraId="648BC50C" w14:textId="77777777" w:rsidTr="00110392">
        <w:trPr>
          <w:gridAfter w:val="1"/>
          <w:wAfter w:w="69" w:type="dxa"/>
          <w:trHeight w:val="555"/>
          <w:jc w:val="center"/>
        </w:trPr>
        <w:tc>
          <w:tcPr>
            <w:tcW w:w="1301" w:type="dxa"/>
            <w:vAlign w:val="center"/>
          </w:tcPr>
          <w:p w14:paraId="35828FC4" w14:textId="77777777" w:rsidR="00495E8F" w:rsidRDefault="00495E8F" w:rsidP="00110392">
            <w:pPr>
              <w:pStyle w:val="TableParagraph"/>
              <w:spacing w:before="70"/>
              <w:ind w:left="100" w:right="93"/>
              <w:jc w:val="center"/>
              <w:rPr>
                <w:rFonts w:ascii="宋体" w:eastAsia="宋体" w:hAnsi="宋体" w:cs="宋体" w:hint="eastAsia"/>
                <w:sz w:val="21"/>
                <w:szCs w:val="21"/>
              </w:rPr>
            </w:pPr>
            <w:proofErr w:type="spellStart"/>
            <w:r>
              <w:rPr>
                <w:rFonts w:ascii="宋体" w:eastAsia="宋体" w:hAnsi="宋体" w:cs="宋体" w:hint="eastAsia"/>
                <w:sz w:val="21"/>
                <w:szCs w:val="21"/>
              </w:rPr>
              <w:t>课程名称</w:t>
            </w:r>
            <w:proofErr w:type="spellEnd"/>
          </w:p>
        </w:tc>
        <w:tc>
          <w:tcPr>
            <w:tcW w:w="3754" w:type="dxa"/>
            <w:gridSpan w:val="5"/>
            <w:vAlign w:val="center"/>
          </w:tcPr>
          <w:p w14:paraId="6CD2170D" w14:textId="77777777" w:rsidR="00495E8F" w:rsidRPr="00804213" w:rsidRDefault="00495E8F" w:rsidP="00110392">
            <w:pPr>
              <w:pStyle w:val="TableParagraph"/>
              <w:spacing w:before="70"/>
              <w:jc w:val="center"/>
              <w:rPr>
                <w:rFonts w:ascii="宋体" w:eastAsia="宋体" w:hAnsi="宋体" w:cs="宋体" w:hint="eastAsia"/>
                <w:sz w:val="21"/>
                <w:szCs w:val="21"/>
              </w:rPr>
            </w:pPr>
            <w:proofErr w:type="spellStart"/>
            <w:r w:rsidRPr="00804213">
              <w:rPr>
                <w:rFonts w:ascii="宋体" w:eastAsia="宋体" w:hAnsi="宋体" w:cs="宋体" w:hint="eastAsia"/>
                <w:sz w:val="21"/>
                <w:szCs w:val="21"/>
              </w:rPr>
              <w:t>搜索引擎原理及应</w:t>
            </w:r>
            <w:proofErr w:type="spellEnd"/>
            <w:r>
              <w:rPr>
                <w:rFonts w:ascii="宋体" w:eastAsia="宋体" w:hAnsi="宋体" w:cs="宋体" w:hint="eastAsia"/>
                <w:sz w:val="21"/>
                <w:szCs w:val="21"/>
                <w:lang w:eastAsia="zh-CN"/>
              </w:rPr>
              <w:t>用</w:t>
            </w:r>
          </w:p>
        </w:tc>
        <w:tc>
          <w:tcPr>
            <w:tcW w:w="2674" w:type="dxa"/>
            <w:gridSpan w:val="4"/>
            <w:vAlign w:val="center"/>
          </w:tcPr>
          <w:p w14:paraId="52CB3BDE" w14:textId="77777777" w:rsidR="00495E8F" w:rsidRDefault="00495E8F" w:rsidP="00110392">
            <w:pPr>
              <w:pStyle w:val="TableParagraph"/>
              <w:spacing w:before="70"/>
              <w:jc w:val="center"/>
              <w:rPr>
                <w:rFonts w:ascii="宋体" w:eastAsia="宋体" w:hAnsi="宋体" w:cs="宋体" w:hint="eastAsia"/>
                <w:sz w:val="21"/>
                <w:szCs w:val="21"/>
              </w:rPr>
            </w:pPr>
            <w:proofErr w:type="spellStart"/>
            <w:r>
              <w:rPr>
                <w:rFonts w:ascii="宋体" w:eastAsia="宋体" w:hAnsi="宋体" w:cs="宋体" w:hint="eastAsia"/>
                <w:sz w:val="21"/>
                <w:szCs w:val="21"/>
              </w:rPr>
              <w:t>课程</w:t>
            </w:r>
            <w:proofErr w:type="spellEnd"/>
            <w:r>
              <w:rPr>
                <w:rFonts w:ascii="宋体" w:eastAsia="宋体" w:hAnsi="宋体" w:cs="宋体" w:hint="eastAsia"/>
                <w:sz w:val="21"/>
                <w:szCs w:val="21"/>
                <w:lang w:eastAsia="zh-CN"/>
              </w:rPr>
              <w:t>代码</w:t>
            </w:r>
          </w:p>
        </w:tc>
        <w:tc>
          <w:tcPr>
            <w:tcW w:w="1197" w:type="dxa"/>
            <w:gridSpan w:val="2"/>
          </w:tcPr>
          <w:p w14:paraId="59C48E16" w14:textId="77777777" w:rsidR="00495E8F" w:rsidRDefault="00495E8F" w:rsidP="00110392">
            <w:pPr>
              <w:pStyle w:val="TableParagraph"/>
              <w:spacing w:before="70"/>
              <w:ind w:left="193" w:right="186"/>
              <w:rPr>
                <w:rFonts w:ascii="宋体" w:eastAsia="宋体" w:hAnsi="宋体" w:cs="宋体" w:hint="eastAsia"/>
                <w:sz w:val="21"/>
                <w:szCs w:val="21"/>
                <w:lang w:eastAsia="zh-CN"/>
              </w:rPr>
            </w:pPr>
            <w:r w:rsidRPr="007E5542">
              <w:rPr>
                <w:rFonts w:ascii="宋体" w:eastAsia="宋体" w:hAnsi="宋体" w:cs="宋体"/>
                <w:sz w:val="21"/>
                <w:szCs w:val="21"/>
                <w:lang w:eastAsia="zh-CN"/>
              </w:rPr>
              <w:t>2512430036</w:t>
            </w:r>
          </w:p>
        </w:tc>
      </w:tr>
      <w:tr w:rsidR="00495E8F" w14:paraId="7AB6C31E" w14:textId="77777777" w:rsidTr="00110392">
        <w:trPr>
          <w:gridAfter w:val="1"/>
          <w:wAfter w:w="69" w:type="dxa"/>
          <w:trHeight w:val="415"/>
          <w:jc w:val="center"/>
        </w:trPr>
        <w:tc>
          <w:tcPr>
            <w:tcW w:w="1301" w:type="dxa"/>
            <w:vAlign w:val="center"/>
          </w:tcPr>
          <w:p w14:paraId="61133C24" w14:textId="77777777" w:rsidR="00495E8F" w:rsidRDefault="00495E8F" w:rsidP="00110392">
            <w:pPr>
              <w:pStyle w:val="TableParagraph"/>
              <w:spacing w:before="70"/>
              <w:ind w:left="100" w:right="93"/>
              <w:jc w:val="center"/>
              <w:rPr>
                <w:rFonts w:ascii="宋体" w:eastAsia="宋体" w:hAnsi="宋体" w:cs="宋体" w:hint="eastAsia"/>
                <w:sz w:val="21"/>
                <w:szCs w:val="21"/>
              </w:rPr>
            </w:pPr>
            <w:proofErr w:type="spellStart"/>
            <w:r>
              <w:rPr>
                <w:rFonts w:ascii="宋体" w:eastAsia="宋体" w:hAnsi="宋体" w:cs="宋体" w:hint="eastAsia"/>
                <w:sz w:val="21"/>
                <w:szCs w:val="21"/>
              </w:rPr>
              <w:t>课程类型</w:t>
            </w:r>
            <w:proofErr w:type="spellEnd"/>
          </w:p>
        </w:tc>
        <w:tc>
          <w:tcPr>
            <w:tcW w:w="3754" w:type="dxa"/>
            <w:gridSpan w:val="5"/>
          </w:tcPr>
          <w:p w14:paraId="39F728AA" w14:textId="77777777" w:rsidR="00495E8F" w:rsidRDefault="00495E8F" w:rsidP="00495E8F">
            <w:pPr>
              <w:pStyle w:val="TableParagraph"/>
              <w:numPr>
                <w:ilvl w:val="0"/>
                <w:numId w:val="1"/>
              </w:numPr>
              <w:tabs>
                <w:tab w:val="left" w:pos="401"/>
              </w:tabs>
              <w:spacing w:before="70"/>
              <w:ind w:left="407" w:hanging="187"/>
              <w:rPr>
                <w:rFonts w:ascii="宋体" w:eastAsia="宋体" w:hAnsi="宋体" w:cs="宋体" w:hint="eastAsia"/>
                <w:sz w:val="21"/>
                <w:szCs w:val="21"/>
                <w:lang w:eastAsia="zh-CN"/>
              </w:rPr>
            </w:pPr>
            <w:proofErr w:type="gramStart"/>
            <w:r>
              <w:rPr>
                <w:rFonts w:ascii="宋体" w:eastAsia="宋体" w:hAnsi="宋体" w:cs="宋体" w:hint="eastAsia"/>
                <w:sz w:val="21"/>
                <w:szCs w:val="21"/>
                <w:lang w:eastAsia="zh-CN"/>
              </w:rPr>
              <w:t>通识课</w:t>
            </w:r>
            <w:proofErr w:type="gramEnd"/>
            <w:r>
              <w:rPr>
                <w:rFonts w:ascii="宋体" w:eastAsia="宋体" w:hAnsi="宋体" w:cs="宋体" w:hint="eastAsia"/>
                <w:sz w:val="21"/>
                <w:szCs w:val="21"/>
                <w:lang w:eastAsia="zh-CN"/>
              </w:rPr>
              <w:t></w:t>
            </w:r>
            <w:r>
              <w:rPr>
                <w:rFonts w:ascii="Wingdings 2" w:eastAsia="Wingdings 2" w:hAnsi="Wingdings 2"/>
                <w:sz w:val="21"/>
                <w:lang w:eastAsia="zh-CN"/>
              </w:rPr>
              <w:t></w:t>
            </w:r>
            <w:r>
              <w:rPr>
                <w:rFonts w:ascii="宋体" w:eastAsia="宋体" w:hAnsi="宋体" w:cs="宋体" w:hint="eastAsia"/>
                <w:sz w:val="21"/>
                <w:szCs w:val="21"/>
                <w:lang w:eastAsia="zh-CN"/>
              </w:rPr>
              <w:t>学科平台和专业核心课</w:t>
            </w:r>
            <w:r>
              <w:rPr>
                <w:rFonts w:ascii="宋体" w:eastAsia="宋体" w:hAnsi="宋体" w:cs="宋体" w:hint="eastAsia"/>
                <w:sz w:val="21"/>
                <w:szCs w:val="21"/>
                <w:lang w:eastAsia="zh-CN"/>
              </w:rPr>
              <w:t></w:t>
            </w:r>
          </w:p>
          <w:p w14:paraId="59DFD7B3" w14:textId="77777777" w:rsidR="00495E8F" w:rsidRDefault="00495E8F" w:rsidP="00110392">
            <w:pPr>
              <w:pStyle w:val="TableParagraph"/>
              <w:tabs>
                <w:tab w:val="left" w:pos="401"/>
              </w:tabs>
              <w:spacing w:before="70"/>
              <w:ind w:left="220"/>
              <w:rPr>
                <w:rFonts w:ascii="宋体" w:eastAsia="宋体" w:hAnsi="宋体" w:cs="宋体" w:hint="eastAsia"/>
                <w:sz w:val="21"/>
                <w:szCs w:val="21"/>
                <w:lang w:eastAsia="zh-CN"/>
              </w:rPr>
            </w:pPr>
            <w:r>
              <w:rPr>
                <w:rFonts w:ascii="Wingdings 2" w:eastAsia="Wingdings 2" w:hAnsi="Wingdings 2"/>
                <w:sz w:val="21"/>
                <w:lang w:eastAsia="zh-CN"/>
              </w:rPr>
              <w:t></w:t>
            </w:r>
            <w:r>
              <w:rPr>
                <w:rFonts w:ascii="宋体" w:eastAsia="宋体" w:hAnsi="宋体" w:cs="宋体" w:hint="eastAsia"/>
                <w:sz w:val="21"/>
                <w:szCs w:val="21"/>
                <w:lang w:eastAsia="zh-CN"/>
              </w:rPr>
              <w:t>专业方向</w:t>
            </w:r>
            <w:r>
              <w:rPr>
                <w:rFonts w:ascii="宋体" w:eastAsia="宋体" w:hAnsi="宋体" w:cs="宋体" w:hint="eastAsia"/>
                <w:sz w:val="21"/>
                <w:szCs w:val="21"/>
                <w:lang w:eastAsia="zh-CN"/>
              </w:rPr>
              <w:t xml:space="preserve"> </w:t>
            </w:r>
            <w:r>
              <w:rPr>
                <w:rFonts w:ascii="Wingdings 2" w:eastAsia="Wingdings 2" w:hAnsi="Wingdings 2"/>
                <w:sz w:val="21"/>
                <w:lang w:eastAsia="zh-CN"/>
              </w:rPr>
              <w:t></w:t>
            </w:r>
            <w:r>
              <w:rPr>
                <w:rFonts w:ascii="宋体" w:eastAsia="宋体" w:hAnsi="宋体" w:cs="宋体" w:hint="eastAsia"/>
                <w:sz w:val="21"/>
                <w:szCs w:val="21"/>
                <w:lang w:eastAsia="zh-CN"/>
              </w:rPr>
              <w:t xml:space="preserve">专业任选   </w:t>
            </w:r>
            <w:r>
              <w:rPr>
                <w:rFonts w:ascii="Wingdings 2" w:eastAsia="Wingdings 2" w:hAnsi="Wingdings 2"/>
                <w:sz w:val="21"/>
                <w:lang w:eastAsia="zh-CN"/>
              </w:rPr>
              <w:t></w:t>
            </w:r>
            <w:r>
              <w:rPr>
                <w:rFonts w:ascii="宋体" w:eastAsia="宋体" w:hAnsi="宋体" w:cs="宋体" w:hint="eastAsia"/>
                <w:sz w:val="21"/>
                <w:szCs w:val="21"/>
                <w:lang w:eastAsia="zh-CN"/>
              </w:rPr>
              <w:t>其他</w:t>
            </w:r>
          </w:p>
        </w:tc>
        <w:tc>
          <w:tcPr>
            <w:tcW w:w="2674" w:type="dxa"/>
            <w:gridSpan w:val="4"/>
            <w:vAlign w:val="center"/>
          </w:tcPr>
          <w:p w14:paraId="7B62D4FA" w14:textId="77777777" w:rsidR="00495E8F" w:rsidRDefault="00495E8F" w:rsidP="00110392">
            <w:pPr>
              <w:pStyle w:val="TableParagraph"/>
              <w:spacing w:before="70"/>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授课教师</w:t>
            </w:r>
          </w:p>
        </w:tc>
        <w:tc>
          <w:tcPr>
            <w:tcW w:w="1197" w:type="dxa"/>
            <w:gridSpan w:val="2"/>
          </w:tcPr>
          <w:p w14:paraId="19916AB1" w14:textId="77777777" w:rsidR="00495E8F" w:rsidRDefault="00495E8F" w:rsidP="00110392">
            <w:pPr>
              <w:pStyle w:val="TableParagraph"/>
              <w:spacing w:before="70"/>
              <w:ind w:right="186"/>
              <w:rPr>
                <w:rFonts w:ascii="宋体" w:eastAsia="宋体" w:hAnsi="宋体" w:cs="宋体" w:hint="eastAsia"/>
                <w:sz w:val="21"/>
                <w:szCs w:val="21"/>
                <w:lang w:eastAsia="zh-CN"/>
              </w:rPr>
            </w:pPr>
            <w:r>
              <w:rPr>
                <w:rFonts w:ascii="宋体" w:eastAsia="宋体" w:hAnsi="宋体" w:cs="宋体" w:hint="eastAsia"/>
                <w:sz w:val="21"/>
                <w:szCs w:val="21"/>
                <w:lang w:eastAsia="zh-CN"/>
              </w:rPr>
              <w:t>席建国</w:t>
            </w:r>
          </w:p>
        </w:tc>
      </w:tr>
      <w:tr w:rsidR="00495E8F" w14:paraId="09D58D12" w14:textId="77777777" w:rsidTr="00110392">
        <w:trPr>
          <w:gridAfter w:val="1"/>
          <w:wAfter w:w="69" w:type="dxa"/>
          <w:trHeight w:val="568"/>
          <w:jc w:val="center"/>
        </w:trPr>
        <w:tc>
          <w:tcPr>
            <w:tcW w:w="1301" w:type="dxa"/>
            <w:vAlign w:val="center"/>
          </w:tcPr>
          <w:p w14:paraId="5068464A"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修读方式</w:t>
            </w:r>
          </w:p>
        </w:tc>
        <w:tc>
          <w:tcPr>
            <w:tcW w:w="3754" w:type="dxa"/>
            <w:gridSpan w:val="5"/>
            <w:vAlign w:val="center"/>
          </w:tcPr>
          <w:p w14:paraId="4B5D7068" w14:textId="77777777" w:rsidR="00495E8F" w:rsidRDefault="00495E8F" w:rsidP="00110392">
            <w:pPr>
              <w:pStyle w:val="TableParagraph"/>
              <w:tabs>
                <w:tab w:val="left" w:pos="424"/>
              </w:tabs>
              <w:spacing w:before="72"/>
              <w:ind w:left="220" w:firstLineChars="200" w:firstLine="420"/>
              <w:jc w:val="both"/>
              <w:rPr>
                <w:rFonts w:ascii="宋体" w:eastAsia="宋体" w:hAnsi="宋体" w:cs="宋体" w:hint="eastAsia"/>
                <w:sz w:val="21"/>
                <w:szCs w:val="21"/>
                <w:lang w:eastAsia="zh-CN"/>
              </w:rPr>
            </w:pPr>
            <w:r>
              <w:rPr>
                <w:rFonts w:ascii="Wingdings 2" w:eastAsia="Wingdings 2" w:hAnsi="Wingdings 2"/>
                <w:sz w:val="21"/>
              </w:rPr>
              <w:sym w:font="Wingdings 2" w:char="0052"/>
            </w:r>
            <w:r>
              <w:rPr>
                <w:rFonts w:ascii="宋体" w:eastAsia="宋体" w:hAnsi="宋体" w:cs="宋体" w:hint="eastAsia"/>
                <w:sz w:val="21"/>
                <w:szCs w:val="21"/>
                <w:lang w:eastAsia="zh-CN"/>
              </w:rPr>
              <w:t xml:space="preserve">必修        </w:t>
            </w:r>
            <w:r>
              <w:rPr>
                <w:rFonts w:ascii="Wingdings 2" w:eastAsia="Wingdings 2" w:hAnsi="Wingdings 2"/>
                <w:sz w:val="21"/>
              </w:rPr>
              <w:t></w:t>
            </w:r>
            <w:r>
              <w:rPr>
                <w:rFonts w:ascii="宋体" w:eastAsia="宋体" w:hAnsi="宋体" w:cs="宋体" w:hint="eastAsia"/>
                <w:sz w:val="21"/>
                <w:szCs w:val="21"/>
                <w:lang w:eastAsia="zh-CN"/>
              </w:rPr>
              <w:t xml:space="preserve">选修    </w:t>
            </w:r>
          </w:p>
        </w:tc>
        <w:tc>
          <w:tcPr>
            <w:tcW w:w="2674" w:type="dxa"/>
            <w:gridSpan w:val="4"/>
            <w:vAlign w:val="center"/>
          </w:tcPr>
          <w:p w14:paraId="5AAE125B" w14:textId="77777777" w:rsidR="00495E8F" w:rsidRDefault="00495E8F"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学    分</w:t>
            </w:r>
          </w:p>
        </w:tc>
        <w:tc>
          <w:tcPr>
            <w:tcW w:w="1197" w:type="dxa"/>
            <w:gridSpan w:val="2"/>
            <w:vAlign w:val="center"/>
          </w:tcPr>
          <w:p w14:paraId="63031F53" w14:textId="77777777" w:rsidR="00495E8F" w:rsidRDefault="00495E8F"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2</w:t>
            </w:r>
          </w:p>
        </w:tc>
      </w:tr>
      <w:tr w:rsidR="00495E8F" w14:paraId="0706CD2B" w14:textId="77777777" w:rsidTr="00110392">
        <w:trPr>
          <w:gridAfter w:val="1"/>
          <w:wAfter w:w="69" w:type="dxa"/>
          <w:trHeight w:val="592"/>
          <w:jc w:val="center"/>
        </w:trPr>
        <w:tc>
          <w:tcPr>
            <w:tcW w:w="1301" w:type="dxa"/>
            <w:vAlign w:val="center"/>
          </w:tcPr>
          <w:p w14:paraId="60919DD0"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开课学期</w:t>
            </w:r>
          </w:p>
        </w:tc>
        <w:tc>
          <w:tcPr>
            <w:tcW w:w="1318" w:type="dxa"/>
            <w:gridSpan w:val="2"/>
            <w:vAlign w:val="center"/>
          </w:tcPr>
          <w:p w14:paraId="4D603032" w14:textId="77777777" w:rsidR="00495E8F" w:rsidRDefault="00495E8F" w:rsidP="00110392">
            <w:pPr>
              <w:pStyle w:val="TableParagraph"/>
              <w:spacing w:before="72"/>
              <w:ind w:left="10"/>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第一学期</w:t>
            </w:r>
          </w:p>
        </w:tc>
        <w:tc>
          <w:tcPr>
            <w:tcW w:w="240" w:type="dxa"/>
            <w:vAlign w:val="center"/>
          </w:tcPr>
          <w:p w14:paraId="7E25BCC3" w14:textId="77777777" w:rsidR="00495E8F" w:rsidRDefault="00495E8F" w:rsidP="00110392">
            <w:pPr>
              <w:pStyle w:val="TableParagraph"/>
              <w:spacing w:before="72"/>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总学时</w:t>
            </w:r>
          </w:p>
        </w:tc>
        <w:tc>
          <w:tcPr>
            <w:tcW w:w="2196" w:type="dxa"/>
            <w:gridSpan w:val="2"/>
            <w:vAlign w:val="center"/>
          </w:tcPr>
          <w:p w14:paraId="08C77370" w14:textId="77777777" w:rsidR="00495E8F" w:rsidRDefault="00495E8F" w:rsidP="00110392">
            <w:pPr>
              <w:pStyle w:val="TableParagraph"/>
              <w:spacing w:before="72"/>
              <w:ind w:left="194"/>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32</w:t>
            </w:r>
          </w:p>
        </w:tc>
        <w:tc>
          <w:tcPr>
            <w:tcW w:w="2674" w:type="dxa"/>
            <w:gridSpan w:val="4"/>
            <w:vAlign w:val="center"/>
          </w:tcPr>
          <w:p w14:paraId="66A4470F" w14:textId="77777777" w:rsidR="00495E8F" w:rsidRDefault="00495E8F" w:rsidP="00110392">
            <w:pPr>
              <w:pStyle w:val="TableParagraph"/>
              <w:spacing w:before="72"/>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其中实践学时</w:t>
            </w:r>
          </w:p>
        </w:tc>
        <w:tc>
          <w:tcPr>
            <w:tcW w:w="1197" w:type="dxa"/>
            <w:gridSpan w:val="2"/>
            <w:vAlign w:val="center"/>
          </w:tcPr>
          <w:p w14:paraId="4746ED34" w14:textId="77777777" w:rsidR="00495E8F" w:rsidRDefault="00495E8F"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8</w:t>
            </w:r>
          </w:p>
        </w:tc>
      </w:tr>
      <w:tr w:rsidR="00495E8F" w14:paraId="0578BF62" w14:textId="77777777" w:rsidTr="00110392">
        <w:trPr>
          <w:gridAfter w:val="1"/>
          <w:wAfter w:w="69" w:type="dxa"/>
          <w:trHeight w:val="415"/>
          <w:jc w:val="center"/>
        </w:trPr>
        <w:tc>
          <w:tcPr>
            <w:tcW w:w="1301" w:type="dxa"/>
            <w:vAlign w:val="center"/>
          </w:tcPr>
          <w:p w14:paraId="2AF9A5F7"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混合式</w:t>
            </w:r>
          </w:p>
          <w:p w14:paraId="4660C92D"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课程网址</w:t>
            </w:r>
          </w:p>
        </w:tc>
        <w:tc>
          <w:tcPr>
            <w:tcW w:w="7625" w:type="dxa"/>
            <w:gridSpan w:val="11"/>
            <w:vAlign w:val="center"/>
          </w:tcPr>
          <w:p w14:paraId="0A129207" w14:textId="77777777" w:rsidR="00495E8F" w:rsidRDefault="00495E8F"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4"/>
                <w:szCs w:val="24"/>
                <w:lang w:eastAsia="zh-CN"/>
              </w:rPr>
              <w:t>无</w:t>
            </w:r>
          </w:p>
        </w:tc>
      </w:tr>
      <w:tr w:rsidR="00495E8F" w14:paraId="29ED4104" w14:textId="77777777" w:rsidTr="00110392">
        <w:trPr>
          <w:gridAfter w:val="1"/>
          <w:wAfter w:w="69" w:type="dxa"/>
          <w:trHeight w:val="1484"/>
          <w:jc w:val="center"/>
        </w:trPr>
        <w:tc>
          <w:tcPr>
            <w:tcW w:w="1301" w:type="dxa"/>
          </w:tcPr>
          <w:p w14:paraId="0452C5DB" w14:textId="77777777" w:rsidR="00495E8F" w:rsidRDefault="00495E8F" w:rsidP="00110392">
            <w:pPr>
              <w:pStyle w:val="TableParagraph"/>
              <w:spacing w:before="1"/>
              <w:rPr>
                <w:rFonts w:ascii="宋体" w:eastAsia="宋体" w:hAnsi="宋体" w:cs="宋体" w:hint="eastAsia"/>
                <w:sz w:val="21"/>
                <w:szCs w:val="21"/>
                <w:lang w:eastAsia="zh-CN"/>
              </w:rPr>
            </w:pPr>
          </w:p>
          <w:p w14:paraId="767D1F53" w14:textId="77777777" w:rsidR="00495E8F" w:rsidRDefault="00495E8F"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A</w:t>
            </w:r>
          </w:p>
          <w:p w14:paraId="392798E8" w14:textId="77777777" w:rsidR="00495E8F" w:rsidRDefault="00495E8F" w:rsidP="00110392">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先修及后续</w:t>
            </w:r>
          </w:p>
          <w:p w14:paraId="3F21C988" w14:textId="77777777" w:rsidR="00495E8F" w:rsidRDefault="00495E8F" w:rsidP="00110392">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w:t>
            </w:r>
          </w:p>
        </w:tc>
        <w:tc>
          <w:tcPr>
            <w:tcW w:w="7625" w:type="dxa"/>
            <w:gridSpan w:val="11"/>
          </w:tcPr>
          <w:p w14:paraId="0E3D4AAA" w14:textId="77777777" w:rsidR="00495E8F" w:rsidRDefault="00495E8F" w:rsidP="00110392">
            <w:pPr>
              <w:pStyle w:val="TableParagraph"/>
              <w:spacing w:before="94"/>
              <w:ind w:left="107"/>
              <w:jc w:val="both"/>
              <w:rPr>
                <w:rFonts w:ascii="宋体" w:eastAsia="宋体" w:hAnsi="宋体" w:cs="宋体" w:hint="eastAsia"/>
                <w:sz w:val="24"/>
                <w:szCs w:val="21"/>
                <w:lang w:eastAsia="zh-CN"/>
              </w:rPr>
            </w:pPr>
          </w:p>
          <w:p w14:paraId="60661095" w14:textId="77777777" w:rsidR="00495E8F" w:rsidRDefault="00495E8F" w:rsidP="00110392">
            <w:pPr>
              <w:pStyle w:val="TableParagraph"/>
              <w:spacing w:before="94"/>
              <w:ind w:left="107"/>
              <w:jc w:val="both"/>
              <w:rPr>
                <w:rFonts w:ascii="宋体" w:eastAsia="宋体" w:hAnsi="宋体" w:cs="宋体" w:hint="eastAsia"/>
                <w:sz w:val="24"/>
                <w:szCs w:val="21"/>
                <w:lang w:eastAsia="zh-CN"/>
              </w:rPr>
            </w:pPr>
            <w:r>
              <w:rPr>
                <w:rFonts w:ascii="宋体" w:eastAsia="宋体" w:hAnsi="宋体" w:cs="宋体" w:hint="eastAsia"/>
                <w:sz w:val="24"/>
                <w:szCs w:val="21"/>
                <w:lang w:eastAsia="zh-CN"/>
              </w:rPr>
              <w:t>先修课程：py</w:t>
            </w:r>
            <w:r>
              <w:rPr>
                <w:rFonts w:ascii="宋体" w:eastAsia="宋体" w:hAnsi="宋体" w:cs="宋体"/>
                <w:sz w:val="24"/>
                <w:szCs w:val="21"/>
                <w:lang w:eastAsia="zh-CN"/>
              </w:rPr>
              <w:t>thon</w:t>
            </w:r>
            <w:r>
              <w:rPr>
                <w:rFonts w:ascii="宋体" w:eastAsia="宋体" w:hAnsi="宋体" w:cs="宋体" w:hint="eastAsia"/>
                <w:sz w:val="24"/>
                <w:szCs w:val="21"/>
                <w:lang w:eastAsia="zh-CN"/>
              </w:rPr>
              <w:t>程序设计、</w:t>
            </w:r>
            <w:r w:rsidRPr="00095E9B">
              <w:rPr>
                <w:rFonts w:ascii="宋体" w:eastAsia="宋体" w:hAnsi="宋体" w:cs="宋体" w:hint="eastAsia"/>
                <w:sz w:val="24"/>
                <w:szCs w:val="21"/>
                <w:lang w:eastAsia="zh-CN"/>
              </w:rPr>
              <w:t>数据库原理与应用实践</w:t>
            </w:r>
          </w:p>
          <w:p w14:paraId="46970024" w14:textId="77777777" w:rsidR="00495E8F" w:rsidRDefault="00495E8F" w:rsidP="00110392">
            <w:pPr>
              <w:pStyle w:val="TableParagraph"/>
              <w:spacing w:before="94"/>
              <w:ind w:left="107"/>
              <w:rPr>
                <w:rFonts w:ascii="宋体" w:eastAsia="宋体" w:hAnsi="宋体" w:cs="宋体" w:hint="eastAsia"/>
                <w:sz w:val="21"/>
                <w:szCs w:val="21"/>
                <w:lang w:eastAsia="zh-CN"/>
              </w:rPr>
            </w:pPr>
            <w:r>
              <w:rPr>
                <w:rFonts w:ascii="宋体" w:eastAsia="宋体" w:hAnsi="宋体" w:cs="宋体" w:hint="eastAsia"/>
                <w:sz w:val="24"/>
                <w:szCs w:val="21"/>
                <w:lang w:eastAsia="zh-CN"/>
              </w:rPr>
              <w:t>后续课程：</w:t>
            </w:r>
            <w:r w:rsidRPr="005B1B83">
              <w:rPr>
                <w:rFonts w:ascii="宋体" w:eastAsia="宋体" w:hAnsi="宋体" w:cs="宋体" w:hint="eastAsia"/>
                <w:sz w:val="24"/>
                <w:szCs w:val="21"/>
                <w:lang w:eastAsia="zh-CN"/>
              </w:rPr>
              <w:t>机器学习</w:t>
            </w:r>
            <w:r>
              <w:rPr>
                <w:rFonts w:ascii="宋体" w:eastAsia="宋体" w:hAnsi="宋体" w:cs="宋体" w:hint="eastAsia"/>
                <w:sz w:val="24"/>
                <w:szCs w:val="21"/>
                <w:lang w:eastAsia="zh-CN"/>
              </w:rPr>
              <w:t>、</w:t>
            </w:r>
            <w:r w:rsidRPr="005B1B83">
              <w:rPr>
                <w:rFonts w:ascii="宋体" w:eastAsia="宋体" w:hAnsi="宋体" w:cs="宋体" w:hint="eastAsia"/>
                <w:sz w:val="24"/>
                <w:szCs w:val="21"/>
                <w:lang w:eastAsia="zh-CN"/>
              </w:rPr>
              <w:t>数据化运营与管理</w:t>
            </w:r>
            <w:r>
              <w:rPr>
                <w:rFonts w:ascii="宋体" w:eastAsia="宋体" w:hAnsi="宋体" w:cs="宋体" w:hint="eastAsia"/>
                <w:sz w:val="24"/>
                <w:szCs w:val="21"/>
                <w:lang w:eastAsia="zh-CN"/>
              </w:rPr>
              <w:t>等</w:t>
            </w:r>
          </w:p>
        </w:tc>
      </w:tr>
      <w:tr w:rsidR="00495E8F" w14:paraId="34064853" w14:textId="77777777" w:rsidTr="00110392">
        <w:trPr>
          <w:gridAfter w:val="1"/>
          <w:wAfter w:w="69" w:type="dxa"/>
          <w:trHeight w:val="1966"/>
          <w:jc w:val="center"/>
        </w:trPr>
        <w:tc>
          <w:tcPr>
            <w:tcW w:w="1301" w:type="dxa"/>
          </w:tcPr>
          <w:p w14:paraId="0DE40B6D" w14:textId="77777777" w:rsidR="00495E8F" w:rsidRDefault="00495E8F" w:rsidP="00110392">
            <w:pPr>
              <w:pStyle w:val="TableParagraph"/>
              <w:rPr>
                <w:rFonts w:ascii="宋体" w:eastAsia="宋体" w:hAnsi="宋体" w:cs="宋体" w:hint="eastAsia"/>
                <w:sz w:val="21"/>
                <w:szCs w:val="21"/>
                <w:lang w:eastAsia="zh-CN"/>
              </w:rPr>
            </w:pPr>
          </w:p>
          <w:p w14:paraId="00970754" w14:textId="77777777" w:rsidR="00495E8F" w:rsidRDefault="00495E8F" w:rsidP="00110392">
            <w:pPr>
              <w:pStyle w:val="TableParagraph"/>
              <w:spacing w:before="4"/>
              <w:rPr>
                <w:rFonts w:ascii="宋体" w:eastAsia="宋体" w:hAnsi="宋体" w:cs="宋体" w:hint="eastAsia"/>
                <w:sz w:val="21"/>
                <w:szCs w:val="21"/>
                <w:lang w:eastAsia="zh-CN"/>
              </w:rPr>
            </w:pPr>
          </w:p>
          <w:p w14:paraId="3D00D3DE" w14:textId="77777777" w:rsidR="00495E8F" w:rsidRDefault="00495E8F"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B</w:t>
            </w:r>
          </w:p>
          <w:p w14:paraId="63CCC7E2" w14:textId="77777777" w:rsidR="00495E8F" w:rsidRDefault="00495E8F" w:rsidP="00110392">
            <w:pPr>
              <w:pStyle w:val="TableParagraph"/>
              <w:spacing w:before="43"/>
              <w:ind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课程描述</w:t>
            </w:r>
          </w:p>
        </w:tc>
        <w:tc>
          <w:tcPr>
            <w:tcW w:w="7625" w:type="dxa"/>
            <w:gridSpan w:val="11"/>
          </w:tcPr>
          <w:p w14:paraId="421D2568" w14:textId="77777777" w:rsidR="00495E8F" w:rsidRDefault="00495E8F" w:rsidP="00110392">
            <w:pPr>
              <w:pStyle w:val="TableParagraph"/>
              <w:spacing w:before="4"/>
              <w:rPr>
                <w:rFonts w:ascii="宋体" w:eastAsia="宋体" w:hAnsi="宋体" w:cs="宋体" w:hint="eastAsia"/>
                <w:sz w:val="21"/>
                <w:szCs w:val="21"/>
                <w:lang w:eastAsia="zh-CN"/>
              </w:rPr>
            </w:pPr>
          </w:p>
          <w:p w14:paraId="7330EDBB" w14:textId="77777777" w:rsidR="00495E8F" w:rsidRPr="0032791D" w:rsidRDefault="00495E8F" w:rsidP="00110392">
            <w:pPr>
              <w:widowControl/>
              <w:spacing w:line="300" w:lineRule="auto"/>
              <w:rPr>
                <w:rFonts w:ascii="宋体" w:eastAsia="宋体" w:hAnsi="宋体" w:cs="宋体" w:hint="eastAsia"/>
                <w:szCs w:val="21"/>
              </w:rPr>
            </w:pPr>
            <w:r w:rsidRPr="0032791D">
              <w:rPr>
                <w:rFonts w:ascii="宋体" w:eastAsia="宋体" w:hAnsi="宋体" w:cs="宋体"/>
                <w:b/>
                <w:bCs/>
              </w:rPr>
              <w:t>全书一共12章，分为四大部分。</w:t>
            </w:r>
          </w:p>
          <w:p w14:paraId="371D0ECD" w14:textId="77777777" w:rsidR="00495E8F" w:rsidRPr="0032791D" w:rsidRDefault="00495E8F" w:rsidP="00110392">
            <w:pPr>
              <w:widowControl/>
              <w:spacing w:line="300" w:lineRule="auto"/>
              <w:rPr>
                <w:rFonts w:ascii="宋体" w:eastAsia="宋体" w:hAnsi="宋体" w:cs="宋体" w:hint="eastAsia"/>
                <w:szCs w:val="21"/>
              </w:rPr>
            </w:pPr>
            <w:r w:rsidRPr="0032791D">
              <w:rPr>
                <w:rFonts w:ascii="宋体" w:eastAsia="宋体" w:hAnsi="宋体" w:cs="宋体"/>
                <w:b/>
                <w:bCs/>
              </w:rPr>
              <w:t>*部分（第1～3章）搜索和推荐系统基础</w:t>
            </w:r>
          </w:p>
          <w:p w14:paraId="70CDAFA7" w14:textId="77777777" w:rsidR="00495E8F" w:rsidRPr="0032791D" w:rsidRDefault="00495E8F" w:rsidP="00110392">
            <w:pPr>
              <w:widowControl/>
              <w:spacing w:line="300" w:lineRule="auto"/>
              <w:rPr>
                <w:rFonts w:ascii="宋体" w:eastAsia="宋体" w:hAnsi="宋体" w:cs="宋体" w:hint="eastAsia"/>
                <w:szCs w:val="21"/>
              </w:rPr>
            </w:pPr>
            <w:r w:rsidRPr="0032791D">
              <w:rPr>
                <w:rFonts w:ascii="宋体" w:eastAsia="宋体" w:hAnsi="宋体" w:cs="宋体"/>
                <w:szCs w:val="21"/>
              </w:rPr>
              <w:t>首先介绍了概率统计与应用数学的基础知识，然后介绍了搜索和推荐系统的常识，*后介绍了知识图谱的基础理论。</w:t>
            </w:r>
          </w:p>
          <w:p w14:paraId="1DD88A10" w14:textId="77777777" w:rsidR="00495E8F" w:rsidRPr="0032791D" w:rsidRDefault="00495E8F" w:rsidP="00110392">
            <w:pPr>
              <w:widowControl/>
              <w:spacing w:line="300" w:lineRule="auto"/>
              <w:rPr>
                <w:rFonts w:ascii="宋体" w:eastAsia="宋体" w:hAnsi="宋体" w:cs="宋体" w:hint="eastAsia"/>
                <w:szCs w:val="21"/>
              </w:rPr>
            </w:pPr>
            <w:r w:rsidRPr="0032791D">
              <w:rPr>
                <w:rFonts w:ascii="宋体" w:eastAsia="宋体" w:hAnsi="宋体" w:cs="宋体"/>
                <w:b/>
                <w:bCs/>
              </w:rPr>
              <w:t>第二部分（第4～6章）搜索系统原理与架构</w:t>
            </w:r>
          </w:p>
          <w:p w14:paraId="17354CF9" w14:textId="77777777" w:rsidR="00495E8F" w:rsidRPr="0032791D" w:rsidRDefault="00495E8F" w:rsidP="00110392">
            <w:pPr>
              <w:widowControl/>
              <w:spacing w:line="300" w:lineRule="auto"/>
              <w:rPr>
                <w:rFonts w:ascii="宋体" w:eastAsia="宋体" w:hAnsi="宋体" w:cs="宋体" w:hint="eastAsia"/>
                <w:szCs w:val="21"/>
              </w:rPr>
            </w:pPr>
            <w:r w:rsidRPr="0032791D">
              <w:rPr>
                <w:rFonts w:ascii="宋体" w:eastAsia="宋体" w:hAnsi="宋体" w:cs="宋体"/>
                <w:szCs w:val="21"/>
              </w:rPr>
              <w:t>首先讲解了搜索系统的架构和原理，帮助读者了解搜索系统的组成、工作原理以及知识图谱在搜索系统中的应用；其次讲解了搜索系统中涉及的基本模型、机器学习以及深度学习算法；*后讲解了评价搜索系统的指标体系。</w:t>
            </w:r>
          </w:p>
          <w:p w14:paraId="72D6B908" w14:textId="77777777" w:rsidR="00495E8F" w:rsidRPr="0032791D" w:rsidRDefault="00495E8F" w:rsidP="00110392">
            <w:pPr>
              <w:widowControl/>
              <w:spacing w:line="300" w:lineRule="auto"/>
              <w:rPr>
                <w:rFonts w:ascii="宋体" w:eastAsia="宋体" w:hAnsi="宋体" w:cs="宋体" w:hint="eastAsia"/>
                <w:szCs w:val="21"/>
              </w:rPr>
            </w:pPr>
            <w:r w:rsidRPr="0032791D">
              <w:rPr>
                <w:rFonts w:ascii="宋体" w:eastAsia="宋体" w:hAnsi="宋体" w:cs="宋体"/>
                <w:b/>
                <w:bCs/>
              </w:rPr>
              <w:t>第三部分（第7～9章）推荐系统原理与架构</w:t>
            </w:r>
          </w:p>
          <w:p w14:paraId="32855A2C" w14:textId="77777777" w:rsidR="00495E8F" w:rsidRPr="0032791D" w:rsidRDefault="00495E8F" w:rsidP="00110392">
            <w:pPr>
              <w:widowControl/>
              <w:spacing w:line="300" w:lineRule="auto"/>
              <w:rPr>
                <w:rFonts w:ascii="宋体" w:eastAsia="宋体" w:hAnsi="宋体" w:cs="宋体" w:hint="eastAsia"/>
                <w:szCs w:val="21"/>
              </w:rPr>
            </w:pPr>
            <w:r w:rsidRPr="0032791D">
              <w:rPr>
                <w:rFonts w:ascii="宋体" w:eastAsia="宋体" w:hAnsi="宋体" w:cs="宋体"/>
                <w:szCs w:val="21"/>
              </w:rPr>
              <w:t>首先讲解了推荐系统的架构和原理；其次讲解了推荐系统中涉及的线性模型、树模型以及深度学习模型；*后讲解了评价推荐系统的指标体系。</w:t>
            </w:r>
          </w:p>
          <w:p w14:paraId="40E123F9" w14:textId="77777777" w:rsidR="00495E8F" w:rsidRPr="0032791D" w:rsidRDefault="00495E8F" w:rsidP="00110392">
            <w:pPr>
              <w:widowControl/>
              <w:spacing w:line="300" w:lineRule="auto"/>
              <w:rPr>
                <w:rFonts w:ascii="宋体" w:eastAsia="宋体" w:hAnsi="宋体" w:cs="宋体" w:hint="eastAsia"/>
                <w:szCs w:val="21"/>
              </w:rPr>
            </w:pPr>
            <w:r w:rsidRPr="0032791D">
              <w:rPr>
                <w:rFonts w:ascii="宋体" w:eastAsia="宋体" w:hAnsi="宋体" w:cs="宋体"/>
                <w:b/>
                <w:bCs/>
              </w:rPr>
              <w:t>第四部分（第10～12章）实战应用</w:t>
            </w:r>
          </w:p>
          <w:p w14:paraId="182DE711" w14:textId="77777777" w:rsidR="00495E8F" w:rsidRDefault="00495E8F" w:rsidP="00110392">
            <w:pPr>
              <w:widowControl/>
              <w:spacing w:line="300" w:lineRule="auto"/>
              <w:rPr>
                <w:rFonts w:ascii="宋体" w:eastAsia="宋体" w:hAnsi="宋体" w:cs="宋体" w:hint="eastAsia"/>
                <w:szCs w:val="21"/>
              </w:rPr>
            </w:pPr>
            <w:r w:rsidRPr="0032791D">
              <w:rPr>
                <w:rFonts w:ascii="宋体" w:eastAsia="宋体" w:hAnsi="宋体" w:cs="宋体"/>
                <w:szCs w:val="21"/>
              </w:rPr>
              <w:t>首先介绍三种常见的搜索引擎工具，包括Lucene、</w:t>
            </w:r>
            <w:proofErr w:type="spellStart"/>
            <w:r w:rsidRPr="0032791D">
              <w:rPr>
                <w:rFonts w:ascii="宋体" w:eastAsia="宋体" w:hAnsi="宋体" w:cs="宋体"/>
                <w:szCs w:val="21"/>
              </w:rPr>
              <w:t>Solr</w:t>
            </w:r>
            <w:proofErr w:type="spellEnd"/>
            <w:r w:rsidRPr="0032791D">
              <w:rPr>
                <w:rFonts w:ascii="宋体" w:eastAsia="宋体" w:hAnsi="宋体" w:cs="宋体"/>
                <w:szCs w:val="21"/>
              </w:rPr>
              <w:t>和Elasticsearch；其次讲解了搜索系统和推荐系统的应用；*后介绍了如何充分结合AI与工程在工业界发挥作用。</w:t>
            </w:r>
          </w:p>
        </w:tc>
      </w:tr>
      <w:tr w:rsidR="00495E8F" w14:paraId="4F7155A9" w14:textId="77777777" w:rsidTr="00110392">
        <w:trPr>
          <w:gridAfter w:val="1"/>
          <w:wAfter w:w="69" w:type="dxa"/>
          <w:trHeight w:val="90"/>
          <w:jc w:val="center"/>
        </w:trPr>
        <w:tc>
          <w:tcPr>
            <w:tcW w:w="1301" w:type="dxa"/>
          </w:tcPr>
          <w:p w14:paraId="70116720" w14:textId="77777777" w:rsidR="00495E8F" w:rsidRDefault="00495E8F" w:rsidP="00110392">
            <w:pPr>
              <w:pStyle w:val="TableParagraph"/>
              <w:jc w:val="both"/>
              <w:rPr>
                <w:rFonts w:ascii="宋体" w:eastAsia="宋体" w:hAnsi="宋体" w:cs="宋体" w:hint="eastAsia"/>
                <w:sz w:val="21"/>
                <w:szCs w:val="21"/>
                <w:lang w:eastAsia="zh-CN"/>
              </w:rPr>
            </w:pPr>
          </w:p>
          <w:p w14:paraId="66AE21B2" w14:textId="77777777" w:rsidR="00495E8F" w:rsidRDefault="00495E8F" w:rsidP="00110392">
            <w:pPr>
              <w:pStyle w:val="TableParagraph"/>
              <w:rPr>
                <w:rFonts w:ascii="宋体" w:eastAsia="宋体" w:hAnsi="宋体" w:cs="宋体" w:hint="eastAsia"/>
                <w:sz w:val="21"/>
                <w:szCs w:val="21"/>
                <w:lang w:eastAsia="zh-CN"/>
              </w:rPr>
            </w:pPr>
          </w:p>
          <w:p w14:paraId="414F993C" w14:textId="77777777" w:rsidR="00495E8F" w:rsidRDefault="00495E8F" w:rsidP="00110392">
            <w:pPr>
              <w:pStyle w:val="TableParagraph"/>
              <w:spacing w:before="8"/>
              <w:rPr>
                <w:rFonts w:ascii="宋体" w:eastAsia="宋体" w:hAnsi="宋体" w:cs="宋体" w:hint="eastAsia"/>
                <w:sz w:val="21"/>
                <w:szCs w:val="21"/>
                <w:lang w:eastAsia="zh-CN"/>
              </w:rPr>
            </w:pPr>
          </w:p>
          <w:p w14:paraId="25B65808" w14:textId="77777777" w:rsidR="00495E8F" w:rsidRDefault="00495E8F"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C</w:t>
            </w:r>
          </w:p>
          <w:p w14:paraId="5F5BFE73"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课程目标</w:t>
            </w:r>
          </w:p>
        </w:tc>
        <w:tc>
          <w:tcPr>
            <w:tcW w:w="7625" w:type="dxa"/>
            <w:gridSpan w:val="11"/>
          </w:tcPr>
          <w:p w14:paraId="673D6FEB" w14:textId="77777777" w:rsidR="00495E8F" w:rsidRDefault="00495E8F" w:rsidP="00110392">
            <w:pPr>
              <w:widowControl/>
              <w:tabs>
                <w:tab w:val="left" w:pos="659"/>
              </w:tabs>
              <w:spacing w:line="300" w:lineRule="auto"/>
              <w:rPr>
                <w:rFonts w:ascii="宋体" w:hAnsi="宋体" w:cs="宋体" w:hint="eastAsia"/>
                <w:szCs w:val="21"/>
              </w:rPr>
            </w:pPr>
            <w:r>
              <w:rPr>
                <w:rFonts w:ascii="宋体" w:hAnsi="宋体" w:cs="宋体" w:hint="eastAsia"/>
                <w:szCs w:val="21"/>
              </w:rPr>
              <w:t>（</w:t>
            </w:r>
            <w:r>
              <w:rPr>
                <w:rFonts w:ascii="宋体" w:eastAsia="宋体" w:hAnsi="宋体" w:cs="宋体" w:hint="eastAsia"/>
                <w:szCs w:val="21"/>
              </w:rPr>
              <w:t>一）知识</w:t>
            </w:r>
          </w:p>
          <w:p w14:paraId="3AFB8B06" w14:textId="77777777" w:rsidR="00495E8F" w:rsidRDefault="00495E8F" w:rsidP="00110392">
            <w:pPr>
              <w:widowControl/>
              <w:spacing w:line="300" w:lineRule="auto"/>
              <w:rPr>
                <w:rFonts w:ascii="宋体" w:hAnsi="宋体" w:cs="宋体" w:hint="eastAsia"/>
                <w:szCs w:val="21"/>
              </w:rPr>
            </w:pPr>
            <w:r>
              <w:rPr>
                <w:rFonts w:ascii="宋体" w:eastAsia="宋体" w:hAnsi="宋体" w:cs="宋体" w:hint="eastAsia"/>
                <w:szCs w:val="21"/>
              </w:rPr>
              <w:t>1.1 掌握搜索原理与框架。（A2、A</w:t>
            </w:r>
            <w:r>
              <w:rPr>
                <w:rFonts w:ascii="宋体" w:eastAsia="宋体" w:hAnsi="宋体" w:cs="宋体"/>
                <w:szCs w:val="21"/>
              </w:rPr>
              <w:t>3</w:t>
            </w:r>
            <w:r>
              <w:rPr>
                <w:rFonts w:ascii="宋体" w:eastAsia="宋体" w:hAnsi="宋体" w:cs="宋体" w:hint="eastAsia"/>
                <w:szCs w:val="21"/>
              </w:rPr>
              <w:t>、A</w:t>
            </w:r>
            <w:r>
              <w:rPr>
                <w:rFonts w:ascii="宋体" w:eastAsia="宋体" w:hAnsi="宋体" w:cs="宋体"/>
                <w:szCs w:val="21"/>
              </w:rPr>
              <w:t>4</w:t>
            </w:r>
            <w:r>
              <w:rPr>
                <w:rFonts w:ascii="宋体" w:eastAsia="宋体" w:hAnsi="宋体" w:cs="宋体" w:hint="eastAsia"/>
                <w:szCs w:val="21"/>
              </w:rPr>
              <w:t>、A</w:t>
            </w:r>
            <w:r>
              <w:rPr>
                <w:rFonts w:ascii="宋体" w:eastAsia="宋体" w:hAnsi="宋体" w:cs="宋体"/>
                <w:szCs w:val="21"/>
              </w:rPr>
              <w:t>6</w:t>
            </w:r>
            <w:r>
              <w:rPr>
                <w:rFonts w:ascii="宋体" w:eastAsia="宋体" w:hAnsi="宋体" w:cs="宋体" w:hint="eastAsia"/>
                <w:szCs w:val="21"/>
              </w:rPr>
              <w:t>）</w:t>
            </w:r>
          </w:p>
          <w:p w14:paraId="5F113A4C" w14:textId="77777777" w:rsidR="00495E8F" w:rsidRDefault="00495E8F" w:rsidP="00110392">
            <w:pPr>
              <w:widowControl/>
              <w:spacing w:line="300" w:lineRule="auto"/>
              <w:rPr>
                <w:rFonts w:ascii="宋体" w:hAnsi="宋体" w:cs="宋体" w:hint="eastAsia"/>
                <w:szCs w:val="21"/>
              </w:rPr>
            </w:pPr>
            <w:r>
              <w:rPr>
                <w:rFonts w:ascii="宋体" w:eastAsia="宋体" w:hAnsi="宋体" w:cs="宋体" w:hint="eastAsia"/>
                <w:szCs w:val="21"/>
              </w:rPr>
              <w:t>1.2掌握推荐系统原理与框架。（（A2、A</w:t>
            </w:r>
            <w:r>
              <w:rPr>
                <w:rFonts w:ascii="宋体" w:eastAsia="宋体" w:hAnsi="宋体" w:cs="宋体"/>
                <w:szCs w:val="21"/>
              </w:rPr>
              <w:t>3</w:t>
            </w:r>
            <w:r>
              <w:rPr>
                <w:rFonts w:ascii="宋体" w:eastAsia="宋体" w:hAnsi="宋体" w:cs="宋体" w:hint="eastAsia"/>
                <w:szCs w:val="21"/>
              </w:rPr>
              <w:t>、A</w:t>
            </w:r>
            <w:r>
              <w:rPr>
                <w:rFonts w:ascii="宋体" w:eastAsia="宋体" w:hAnsi="宋体" w:cs="宋体"/>
                <w:szCs w:val="21"/>
              </w:rPr>
              <w:t>4</w:t>
            </w:r>
            <w:r>
              <w:rPr>
                <w:rFonts w:ascii="宋体" w:eastAsia="宋体" w:hAnsi="宋体" w:cs="宋体" w:hint="eastAsia"/>
                <w:szCs w:val="21"/>
              </w:rPr>
              <w:t>、A</w:t>
            </w:r>
            <w:r>
              <w:rPr>
                <w:rFonts w:ascii="宋体" w:eastAsia="宋体" w:hAnsi="宋体" w:cs="宋体"/>
                <w:szCs w:val="21"/>
              </w:rPr>
              <w:t>6</w:t>
            </w:r>
            <w:r>
              <w:rPr>
                <w:rFonts w:ascii="宋体" w:eastAsia="宋体" w:hAnsi="宋体" w:cs="宋体" w:hint="eastAsia"/>
                <w:szCs w:val="21"/>
              </w:rPr>
              <w:t>）</w:t>
            </w:r>
          </w:p>
          <w:p w14:paraId="32F65CA3" w14:textId="77777777" w:rsidR="00495E8F" w:rsidRDefault="00495E8F" w:rsidP="00110392">
            <w:pPr>
              <w:widowControl/>
              <w:spacing w:line="300" w:lineRule="auto"/>
              <w:rPr>
                <w:rFonts w:ascii="宋体" w:hAnsi="宋体" w:cs="宋体" w:hint="eastAsia"/>
                <w:szCs w:val="21"/>
              </w:rPr>
            </w:pPr>
            <w:r>
              <w:rPr>
                <w:rFonts w:ascii="宋体" w:eastAsia="宋体" w:hAnsi="宋体" w:cs="宋体" w:hint="eastAsia"/>
                <w:szCs w:val="21"/>
              </w:rPr>
              <w:t>（二）能力：</w:t>
            </w:r>
          </w:p>
          <w:p w14:paraId="304CA9B0" w14:textId="77777777" w:rsidR="00495E8F" w:rsidRDefault="00495E8F" w:rsidP="00110392">
            <w:pPr>
              <w:widowControl/>
              <w:spacing w:line="300" w:lineRule="auto"/>
              <w:rPr>
                <w:rFonts w:ascii="宋体" w:hAnsi="宋体" w:cs="宋体" w:hint="eastAsia"/>
                <w:szCs w:val="21"/>
              </w:rPr>
            </w:pPr>
            <w:r>
              <w:rPr>
                <w:rFonts w:ascii="宋体" w:eastAsia="宋体" w:hAnsi="宋体" w:cs="宋体" w:hint="eastAsia"/>
                <w:szCs w:val="21"/>
              </w:rPr>
              <w:t>2.1 会搭建并实现一个自己的搜索框架。（A</w:t>
            </w:r>
            <w:r>
              <w:rPr>
                <w:rFonts w:ascii="宋体" w:eastAsia="宋体" w:hAnsi="宋体" w:cs="宋体"/>
                <w:szCs w:val="21"/>
              </w:rPr>
              <w:t>4</w:t>
            </w:r>
            <w:r>
              <w:rPr>
                <w:rFonts w:ascii="宋体" w:eastAsia="宋体" w:hAnsi="宋体" w:cs="宋体" w:hint="eastAsia"/>
                <w:szCs w:val="21"/>
              </w:rPr>
              <w:t>、A</w:t>
            </w:r>
            <w:r>
              <w:rPr>
                <w:rFonts w:ascii="宋体" w:eastAsia="宋体" w:hAnsi="宋体" w:cs="宋体"/>
                <w:szCs w:val="21"/>
              </w:rPr>
              <w:t>6</w:t>
            </w:r>
            <w:r>
              <w:rPr>
                <w:rFonts w:ascii="宋体" w:eastAsia="宋体" w:hAnsi="宋体" w:cs="宋体" w:hint="eastAsia"/>
                <w:szCs w:val="21"/>
              </w:rPr>
              <w:t>、A</w:t>
            </w:r>
            <w:r>
              <w:rPr>
                <w:rFonts w:ascii="宋体" w:eastAsia="宋体" w:hAnsi="宋体" w:cs="宋体"/>
                <w:szCs w:val="21"/>
              </w:rPr>
              <w:t>12</w:t>
            </w:r>
            <w:r>
              <w:rPr>
                <w:rFonts w:ascii="宋体" w:eastAsia="宋体" w:hAnsi="宋体" w:cs="宋体" w:hint="eastAsia"/>
                <w:szCs w:val="21"/>
              </w:rPr>
              <w:t>）</w:t>
            </w:r>
          </w:p>
          <w:p w14:paraId="0816A1ED" w14:textId="77777777" w:rsidR="00495E8F" w:rsidRDefault="00495E8F" w:rsidP="00110392">
            <w:pPr>
              <w:widowControl/>
              <w:spacing w:line="300" w:lineRule="auto"/>
              <w:rPr>
                <w:rFonts w:ascii="宋体" w:hAnsi="宋体" w:cs="宋体" w:hint="eastAsia"/>
                <w:szCs w:val="21"/>
              </w:rPr>
            </w:pPr>
            <w:r>
              <w:rPr>
                <w:rFonts w:ascii="宋体" w:eastAsia="宋体" w:hAnsi="宋体" w:cs="宋体" w:hint="eastAsia"/>
                <w:szCs w:val="21"/>
              </w:rPr>
              <w:lastRenderedPageBreak/>
              <w:t>2.2会搭建并实现一个自己的推荐系统。（A</w:t>
            </w:r>
            <w:r>
              <w:rPr>
                <w:rFonts w:ascii="宋体" w:eastAsia="宋体" w:hAnsi="宋体" w:cs="宋体"/>
                <w:szCs w:val="21"/>
              </w:rPr>
              <w:t>4</w:t>
            </w:r>
            <w:r>
              <w:rPr>
                <w:rFonts w:ascii="宋体" w:eastAsia="宋体" w:hAnsi="宋体" w:cs="宋体" w:hint="eastAsia"/>
                <w:szCs w:val="21"/>
              </w:rPr>
              <w:t>、A</w:t>
            </w:r>
            <w:r>
              <w:rPr>
                <w:rFonts w:ascii="宋体" w:eastAsia="宋体" w:hAnsi="宋体" w:cs="宋体"/>
                <w:szCs w:val="21"/>
              </w:rPr>
              <w:t>6</w:t>
            </w:r>
            <w:r>
              <w:rPr>
                <w:rFonts w:ascii="宋体" w:eastAsia="宋体" w:hAnsi="宋体" w:cs="宋体" w:hint="eastAsia"/>
                <w:szCs w:val="21"/>
              </w:rPr>
              <w:t>、A</w:t>
            </w:r>
            <w:r>
              <w:rPr>
                <w:rFonts w:ascii="宋体" w:eastAsia="宋体" w:hAnsi="宋体" w:cs="宋体"/>
                <w:szCs w:val="21"/>
              </w:rPr>
              <w:t>12</w:t>
            </w:r>
            <w:r>
              <w:rPr>
                <w:rFonts w:ascii="宋体" w:eastAsia="宋体" w:hAnsi="宋体" w:cs="宋体" w:hint="eastAsia"/>
                <w:szCs w:val="21"/>
              </w:rPr>
              <w:t>）</w:t>
            </w:r>
          </w:p>
          <w:p w14:paraId="674EC488" w14:textId="77777777" w:rsidR="00495E8F" w:rsidRDefault="00495E8F" w:rsidP="00110392">
            <w:pPr>
              <w:widowControl/>
              <w:spacing w:line="300" w:lineRule="auto"/>
              <w:rPr>
                <w:rFonts w:ascii="宋体" w:hAnsi="宋体" w:cs="宋体" w:hint="eastAsia"/>
                <w:szCs w:val="21"/>
              </w:rPr>
            </w:pPr>
            <w:r>
              <w:rPr>
                <w:rFonts w:ascii="宋体" w:eastAsia="宋体" w:hAnsi="宋体" w:cs="宋体" w:hint="eastAsia"/>
                <w:szCs w:val="21"/>
              </w:rPr>
              <w:t>（三）素质：</w:t>
            </w:r>
          </w:p>
          <w:p w14:paraId="53D68187" w14:textId="77777777" w:rsidR="00495E8F" w:rsidRDefault="00495E8F" w:rsidP="00110392">
            <w:pPr>
              <w:widowControl/>
              <w:spacing w:line="300" w:lineRule="auto"/>
              <w:rPr>
                <w:rFonts w:ascii="宋体" w:hAnsi="宋体" w:cs="宋体" w:hint="eastAsia"/>
                <w:szCs w:val="21"/>
              </w:rPr>
            </w:pPr>
            <w:r>
              <w:rPr>
                <w:rFonts w:ascii="宋体" w:eastAsia="宋体" w:hAnsi="宋体" w:cs="宋体" w:hint="eastAsia"/>
                <w:szCs w:val="21"/>
              </w:rPr>
              <w:t>3.1 建立自主学习与创新精神。（A</w:t>
            </w:r>
            <w:r>
              <w:rPr>
                <w:rFonts w:ascii="宋体" w:eastAsia="宋体" w:hAnsi="宋体" w:cs="宋体"/>
                <w:szCs w:val="21"/>
              </w:rPr>
              <w:t>7</w:t>
            </w:r>
            <w:r>
              <w:rPr>
                <w:rFonts w:ascii="宋体" w:eastAsia="宋体" w:hAnsi="宋体" w:cs="宋体" w:hint="eastAsia"/>
                <w:szCs w:val="21"/>
              </w:rPr>
              <w:t>、A</w:t>
            </w:r>
            <w:r>
              <w:rPr>
                <w:rFonts w:ascii="宋体" w:eastAsia="宋体" w:hAnsi="宋体" w:cs="宋体"/>
                <w:szCs w:val="21"/>
              </w:rPr>
              <w:t>12</w:t>
            </w:r>
            <w:r>
              <w:rPr>
                <w:rFonts w:ascii="宋体" w:eastAsia="宋体" w:hAnsi="宋体" w:cs="宋体" w:hint="eastAsia"/>
                <w:szCs w:val="21"/>
              </w:rPr>
              <w:t>）</w:t>
            </w:r>
          </w:p>
          <w:p w14:paraId="6733F600" w14:textId="77777777" w:rsidR="00495E8F" w:rsidRDefault="00495E8F" w:rsidP="00110392">
            <w:pPr>
              <w:widowControl/>
              <w:spacing w:line="300" w:lineRule="auto"/>
              <w:rPr>
                <w:rFonts w:ascii="宋体" w:eastAsia="宋体" w:hAnsi="宋体" w:cs="宋体" w:hint="eastAsia"/>
                <w:szCs w:val="21"/>
              </w:rPr>
            </w:pPr>
            <w:r>
              <w:rPr>
                <w:rFonts w:ascii="宋体" w:eastAsia="宋体" w:hAnsi="宋体" w:cs="宋体" w:hint="eastAsia"/>
                <w:szCs w:val="21"/>
              </w:rPr>
              <w:t>3.2 树立的融合发展思维。（A</w:t>
            </w:r>
            <w:r>
              <w:rPr>
                <w:rFonts w:ascii="宋体" w:eastAsia="宋体" w:hAnsi="宋体" w:cs="宋体"/>
                <w:szCs w:val="21"/>
              </w:rPr>
              <w:t>7</w:t>
            </w:r>
            <w:r>
              <w:rPr>
                <w:rFonts w:ascii="宋体" w:eastAsia="宋体" w:hAnsi="宋体" w:cs="宋体" w:hint="eastAsia"/>
                <w:szCs w:val="21"/>
              </w:rPr>
              <w:t>、A</w:t>
            </w:r>
            <w:r>
              <w:rPr>
                <w:rFonts w:ascii="宋体" w:eastAsia="宋体" w:hAnsi="宋体" w:cs="宋体"/>
                <w:szCs w:val="21"/>
              </w:rPr>
              <w:t>12</w:t>
            </w:r>
            <w:r>
              <w:rPr>
                <w:rFonts w:ascii="宋体" w:eastAsia="宋体" w:hAnsi="宋体" w:cs="宋体" w:hint="eastAsia"/>
                <w:szCs w:val="21"/>
              </w:rPr>
              <w:t>）</w:t>
            </w:r>
          </w:p>
        </w:tc>
      </w:tr>
      <w:tr w:rsidR="00495E8F" w14:paraId="3E888E2D" w14:textId="77777777" w:rsidTr="00110392">
        <w:trPr>
          <w:gridAfter w:val="1"/>
          <w:wAfter w:w="69" w:type="dxa"/>
          <w:trHeight w:val="809"/>
          <w:jc w:val="center"/>
        </w:trPr>
        <w:tc>
          <w:tcPr>
            <w:tcW w:w="1301" w:type="dxa"/>
            <w:vMerge w:val="restart"/>
            <w:vAlign w:val="center"/>
          </w:tcPr>
          <w:p w14:paraId="49F0114E" w14:textId="77777777" w:rsidR="00495E8F" w:rsidRDefault="00495E8F" w:rsidP="00110392">
            <w:pPr>
              <w:pStyle w:val="TableParagraph"/>
              <w:jc w:val="center"/>
              <w:rPr>
                <w:rFonts w:ascii="宋体" w:hint="eastAsia"/>
                <w:b/>
                <w:w w:val="98"/>
                <w:sz w:val="21"/>
                <w:lang w:eastAsia="zh-CN"/>
              </w:rPr>
            </w:pPr>
            <w:r>
              <w:rPr>
                <w:rFonts w:ascii="宋体"/>
                <w:b/>
                <w:w w:val="98"/>
                <w:sz w:val="21"/>
                <w:lang w:eastAsia="zh-CN"/>
              </w:rPr>
              <w:lastRenderedPageBreak/>
              <w:t>D</w:t>
            </w:r>
          </w:p>
          <w:p w14:paraId="19D4C02B" w14:textId="77777777" w:rsidR="00495E8F" w:rsidRDefault="00495E8F" w:rsidP="00110392">
            <w:pPr>
              <w:pStyle w:val="TableParagraph"/>
              <w:jc w:val="center"/>
              <w:rPr>
                <w:rFonts w:ascii="宋体" w:eastAsia="宋体" w:hint="eastAsia"/>
                <w:b/>
                <w:sz w:val="21"/>
                <w:lang w:eastAsia="zh-CN"/>
              </w:rPr>
            </w:pPr>
            <w:r>
              <w:rPr>
                <w:rFonts w:ascii="宋体" w:eastAsia="宋体" w:hint="eastAsia"/>
                <w:b/>
                <w:sz w:val="21"/>
                <w:lang w:eastAsia="zh-CN"/>
              </w:rPr>
              <w:t>课程目标与</w:t>
            </w:r>
          </w:p>
          <w:p w14:paraId="11DCFB81" w14:textId="77777777" w:rsidR="00495E8F" w:rsidRDefault="00495E8F" w:rsidP="00110392">
            <w:pPr>
              <w:pStyle w:val="TableParagraph"/>
              <w:jc w:val="center"/>
              <w:rPr>
                <w:rFonts w:ascii="宋体" w:eastAsia="宋体" w:hint="eastAsia"/>
                <w:b/>
                <w:sz w:val="21"/>
                <w:lang w:eastAsia="zh-CN"/>
              </w:rPr>
            </w:pPr>
            <w:r>
              <w:rPr>
                <w:rFonts w:ascii="宋体" w:eastAsia="宋体" w:hint="eastAsia"/>
                <w:b/>
                <w:sz w:val="21"/>
                <w:lang w:eastAsia="zh-CN"/>
              </w:rPr>
              <w:t>毕业要求的</w:t>
            </w:r>
          </w:p>
          <w:p w14:paraId="65A93B15"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r>
              <w:rPr>
                <w:rFonts w:ascii="宋体" w:eastAsia="宋体" w:hint="eastAsia"/>
                <w:b/>
                <w:sz w:val="21"/>
                <w:lang w:eastAsia="zh-CN"/>
              </w:rPr>
              <w:t>对应关系</w:t>
            </w:r>
          </w:p>
        </w:tc>
        <w:tc>
          <w:tcPr>
            <w:tcW w:w="1558" w:type="dxa"/>
            <w:gridSpan w:val="3"/>
            <w:vAlign w:val="center"/>
          </w:tcPr>
          <w:p w14:paraId="284C8FD0" w14:textId="77777777" w:rsidR="00495E8F" w:rsidRDefault="00495E8F" w:rsidP="00110392">
            <w:pPr>
              <w:pStyle w:val="TableParagraph"/>
              <w:spacing w:before="86"/>
              <w:ind w:left="114"/>
              <w:jc w:val="center"/>
              <w:rPr>
                <w:rFonts w:ascii="宋体" w:eastAsia="宋体" w:hAnsi="宋体" w:cs="宋体" w:hint="eastAsia"/>
                <w:b/>
                <w:bCs/>
                <w:sz w:val="21"/>
                <w:szCs w:val="21"/>
                <w:lang w:eastAsia="zh-CN"/>
              </w:rPr>
            </w:pPr>
            <w:r>
              <w:rPr>
                <w:rFonts w:ascii="宋体" w:eastAsia="宋体" w:hint="eastAsia"/>
                <w:sz w:val="21"/>
                <w:lang w:eastAsia="zh-CN"/>
              </w:rPr>
              <w:t>毕业要求</w:t>
            </w:r>
          </w:p>
        </w:tc>
        <w:tc>
          <w:tcPr>
            <w:tcW w:w="3931" w:type="dxa"/>
            <w:gridSpan w:val="4"/>
            <w:vAlign w:val="center"/>
          </w:tcPr>
          <w:p w14:paraId="1C35E9B8" w14:textId="77777777" w:rsidR="00495E8F" w:rsidRDefault="00495E8F" w:rsidP="00110392">
            <w:pPr>
              <w:pStyle w:val="TableParagraph"/>
              <w:spacing w:before="86"/>
              <w:ind w:left="115"/>
              <w:jc w:val="center"/>
              <w:rPr>
                <w:rFonts w:ascii="宋体" w:eastAsia="宋体" w:hAnsi="宋体" w:cs="宋体" w:hint="eastAsia"/>
                <w:b/>
                <w:bCs/>
                <w:sz w:val="21"/>
                <w:szCs w:val="21"/>
                <w:lang w:eastAsia="zh-CN"/>
              </w:rPr>
            </w:pPr>
            <w:r>
              <w:rPr>
                <w:rFonts w:ascii="宋体" w:eastAsia="宋体" w:hint="eastAsia"/>
                <w:sz w:val="21"/>
                <w:lang w:eastAsia="zh-CN"/>
              </w:rPr>
              <w:t>毕业要求指标点</w:t>
            </w:r>
          </w:p>
        </w:tc>
        <w:tc>
          <w:tcPr>
            <w:tcW w:w="2136" w:type="dxa"/>
            <w:gridSpan w:val="4"/>
            <w:vAlign w:val="center"/>
          </w:tcPr>
          <w:p w14:paraId="5B53F270" w14:textId="77777777" w:rsidR="00495E8F" w:rsidRDefault="00495E8F" w:rsidP="00110392">
            <w:pPr>
              <w:pStyle w:val="TableParagraph"/>
              <w:spacing w:before="86"/>
              <w:ind w:left="96" w:right="67"/>
              <w:jc w:val="center"/>
              <w:rPr>
                <w:rFonts w:ascii="宋体" w:eastAsia="宋体" w:hAnsi="宋体" w:cs="宋体" w:hint="eastAsia"/>
                <w:b/>
                <w:bCs/>
                <w:sz w:val="21"/>
                <w:szCs w:val="21"/>
                <w:lang w:eastAsia="zh-CN"/>
              </w:rPr>
            </w:pPr>
            <w:r>
              <w:rPr>
                <w:rFonts w:ascii="宋体" w:eastAsia="宋体" w:hint="eastAsia"/>
                <w:sz w:val="21"/>
                <w:lang w:eastAsia="zh-CN"/>
              </w:rPr>
              <w:t>课程目标</w:t>
            </w:r>
          </w:p>
        </w:tc>
      </w:tr>
      <w:tr w:rsidR="00495E8F" w14:paraId="0C84F1EE" w14:textId="77777777" w:rsidTr="00110392">
        <w:trPr>
          <w:gridAfter w:val="1"/>
          <w:wAfter w:w="69" w:type="dxa"/>
          <w:trHeight w:val="809"/>
          <w:jc w:val="center"/>
        </w:trPr>
        <w:tc>
          <w:tcPr>
            <w:tcW w:w="1301" w:type="dxa"/>
            <w:vMerge/>
          </w:tcPr>
          <w:p w14:paraId="17C325DF"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1558" w:type="dxa"/>
            <w:gridSpan w:val="3"/>
            <w:vAlign w:val="center"/>
          </w:tcPr>
          <w:p w14:paraId="3490A777" w14:textId="77777777" w:rsidR="00495E8F" w:rsidRDefault="00495E8F" w:rsidP="00110392">
            <w:pPr>
              <w:rPr>
                <w:rFonts w:hint="eastAsia"/>
                <w:szCs w:val="21"/>
              </w:rPr>
            </w:pPr>
            <w:r>
              <w:rPr>
                <w:rFonts w:hint="eastAsia"/>
                <w:szCs w:val="21"/>
              </w:rPr>
              <w:t>1.素质要求</w:t>
            </w:r>
          </w:p>
        </w:tc>
        <w:tc>
          <w:tcPr>
            <w:tcW w:w="3931" w:type="dxa"/>
            <w:gridSpan w:val="4"/>
            <w:vAlign w:val="center"/>
          </w:tcPr>
          <w:p w14:paraId="2C7556B3" w14:textId="77777777" w:rsidR="00495E8F" w:rsidRDefault="00495E8F" w:rsidP="00110392">
            <w:pPr>
              <w:rPr>
                <w:rFonts w:hint="eastAsia"/>
                <w:szCs w:val="21"/>
              </w:rPr>
            </w:pPr>
            <w:r>
              <w:rPr>
                <w:rFonts w:ascii="宋体" w:eastAsia="宋体" w:hAnsi="宋体" w:hint="eastAsia"/>
                <w:b/>
                <w:szCs w:val="21"/>
              </w:rPr>
              <w:t>1.</w:t>
            </w:r>
            <w:r>
              <w:rPr>
                <w:rFonts w:ascii="宋体" w:eastAsia="宋体" w:hAnsi="宋体" w:hint="eastAsia"/>
                <w:szCs w:val="21"/>
              </w:rPr>
              <w:t>具有较深爱国爱家情怀、较强社会责任意识、一定科学求真精神、良好职业道德品质、一定绿色环保理念和创新创业意识、健康身心素质。</w:t>
            </w:r>
          </w:p>
        </w:tc>
        <w:tc>
          <w:tcPr>
            <w:tcW w:w="2136" w:type="dxa"/>
            <w:gridSpan w:val="4"/>
            <w:vAlign w:val="center"/>
          </w:tcPr>
          <w:p w14:paraId="2C8BDC08" w14:textId="77777777" w:rsidR="00495E8F" w:rsidRDefault="00495E8F" w:rsidP="00110392">
            <w:pPr>
              <w:rPr>
                <w:rFonts w:ascii="宋体" w:eastAsia="宋体" w:hAnsi="宋体" w:cs="宋体" w:hint="eastAsia"/>
                <w:b/>
                <w:bCs/>
                <w:szCs w:val="21"/>
              </w:rPr>
            </w:pPr>
            <w:r>
              <w:rPr>
                <w:rFonts w:hint="eastAsia"/>
                <w:szCs w:val="21"/>
              </w:rPr>
              <w:t>课程目标2、12</w:t>
            </w:r>
          </w:p>
        </w:tc>
      </w:tr>
      <w:tr w:rsidR="00495E8F" w14:paraId="6F9D9936" w14:textId="77777777" w:rsidTr="00110392">
        <w:trPr>
          <w:gridAfter w:val="1"/>
          <w:wAfter w:w="69" w:type="dxa"/>
          <w:trHeight w:val="809"/>
          <w:jc w:val="center"/>
        </w:trPr>
        <w:tc>
          <w:tcPr>
            <w:tcW w:w="1301" w:type="dxa"/>
            <w:vMerge/>
          </w:tcPr>
          <w:p w14:paraId="6341F4D3"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1558" w:type="dxa"/>
            <w:gridSpan w:val="3"/>
            <w:vAlign w:val="center"/>
          </w:tcPr>
          <w:p w14:paraId="745A39C9" w14:textId="77777777" w:rsidR="00495E8F" w:rsidRDefault="00495E8F" w:rsidP="00110392">
            <w:pPr>
              <w:rPr>
                <w:rFonts w:hint="eastAsia"/>
                <w:szCs w:val="21"/>
              </w:rPr>
            </w:pPr>
            <w:r>
              <w:rPr>
                <w:rFonts w:hint="eastAsia"/>
                <w:szCs w:val="21"/>
              </w:rPr>
              <w:t>2.知识要求</w:t>
            </w:r>
          </w:p>
        </w:tc>
        <w:tc>
          <w:tcPr>
            <w:tcW w:w="3931" w:type="dxa"/>
            <w:gridSpan w:val="4"/>
            <w:vAlign w:val="center"/>
          </w:tcPr>
          <w:p w14:paraId="4467CCE1" w14:textId="77777777" w:rsidR="00495E8F" w:rsidRDefault="00495E8F" w:rsidP="00110392">
            <w:pPr>
              <w:rPr>
                <w:rFonts w:hint="eastAsia"/>
                <w:szCs w:val="21"/>
              </w:rPr>
            </w:pPr>
            <w:r>
              <w:rPr>
                <w:rFonts w:ascii="宋体" w:eastAsia="宋体" w:hAnsi="宋体" w:hint="eastAsia"/>
                <w:szCs w:val="21"/>
              </w:rPr>
              <w:t>2了解掌握知识图谱，搜索系统框架及原理、主要算法、评价体系，推荐系统框架及原理、主要算法、评价指标等。</w:t>
            </w:r>
          </w:p>
        </w:tc>
        <w:tc>
          <w:tcPr>
            <w:tcW w:w="2136" w:type="dxa"/>
            <w:gridSpan w:val="4"/>
            <w:vAlign w:val="center"/>
          </w:tcPr>
          <w:p w14:paraId="5D2BAD20" w14:textId="77777777" w:rsidR="00495E8F" w:rsidRDefault="00495E8F" w:rsidP="00110392">
            <w:pPr>
              <w:rPr>
                <w:rFonts w:hint="eastAsia"/>
                <w:szCs w:val="21"/>
              </w:rPr>
            </w:pPr>
            <w:r>
              <w:rPr>
                <w:rFonts w:hint="eastAsia"/>
                <w:szCs w:val="21"/>
              </w:rPr>
              <w:t>课程目标3、4、6、7</w:t>
            </w:r>
          </w:p>
        </w:tc>
      </w:tr>
      <w:tr w:rsidR="00495E8F" w14:paraId="00D30B0E" w14:textId="77777777" w:rsidTr="00110392">
        <w:trPr>
          <w:gridAfter w:val="1"/>
          <w:wAfter w:w="69" w:type="dxa"/>
          <w:trHeight w:val="809"/>
          <w:jc w:val="center"/>
        </w:trPr>
        <w:tc>
          <w:tcPr>
            <w:tcW w:w="1301" w:type="dxa"/>
            <w:vMerge/>
          </w:tcPr>
          <w:p w14:paraId="0C0B9EBD"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1558" w:type="dxa"/>
            <w:gridSpan w:val="3"/>
          </w:tcPr>
          <w:p w14:paraId="34D55E5A"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r>
              <w:rPr>
                <w:rFonts w:hint="eastAsia"/>
                <w:sz w:val="21"/>
                <w:szCs w:val="21"/>
                <w:lang w:eastAsia="zh-CN"/>
              </w:rPr>
              <w:t>3.能力要求</w:t>
            </w:r>
          </w:p>
        </w:tc>
        <w:tc>
          <w:tcPr>
            <w:tcW w:w="3931" w:type="dxa"/>
            <w:gridSpan w:val="4"/>
            <w:vAlign w:val="center"/>
          </w:tcPr>
          <w:p w14:paraId="7891642E" w14:textId="77777777" w:rsidR="00495E8F" w:rsidRDefault="00495E8F" w:rsidP="00110392">
            <w:pPr>
              <w:spacing w:line="500" w:lineRule="exact"/>
              <w:rPr>
                <w:rFonts w:ascii="宋体" w:eastAsia="宋体" w:hAnsi="宋体" w:cs="宋体" w:hint="eastAsia"/>
                <w:b/>
                <w:bCs/>
                <w:szCs w:val="21"/>
              </w:rPr>
            </w:pPr>
            <w:r>
              <w:rPr>
                <w:rFonts w:ascii="宋体" w:eastAsia="宋体" w:hAnsi="宋体" w:hint="eastAsia"/>
                <w:szCs w:val="21"/>
              </w:rPr>
              <w:t>3.具备较强的系统设计、人际沟通、团队协作等管理技能。</w:t>
            </w:r>
          </w:p>
        </w:tc>
        <w:tc>
          <w:tcPr>
            <w:tcW w:w="2136" w:type="dxa"/>
            <w:gridSpan w:val="4"/>
          </w:tcPr>
          <w:p w14:paraId="7CBD2F78"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r>
              <w:rPr>
                <w:rFonts w:hint="eastAsia"/>
                <w:sz w:val="21"/>
                <w:szCs w:val="21"/>
                <w:lang w:eastAsia="zh-CN"/>
              </w:rPr>
              <w:t>课程目标3、4、6</w:t>
            </w:r>
          </w:p>
        </w:tc>
      </w:tr>
      <w:tr w:rsidR="00495E8F" w14:paraId="4503872F" w14:textId="77777777" w:rsidTr="00110392">
        <w:trPr>
          <w:gridAfter w:val="1"/>
          <w:wAfter w:w="69" w:type="dxa"/>
          <w:trHeight w:val="377"/>
          <w:jc w:val="center"/>
        </w:trPr>
        <w:tc>
          <w:tcPr>
            <w:tcW w:w="1301" w:type="dxa"/>
            <w:vMerge w:val="restart"/>
            <w:vAlign w:val="center"/>
          </w:tcPr>
          <w:p w14:paraId="3B5BC053" w14:textId="77777777" w:rsidR="00495E8F" w:rsidRDefault="00495E8F" w:rsidP="00110392">
            <w:pPr>
              <w:pStyle w:val="TableParagraph"/>
              <w:spacing w:before="152"/>
              <w:ind w:left="8"/>
              <w:jc w:val="center"/>
              <w:rPr>
                <w:rFonts w:ascii="宋体" w:hint="eastAsia"/>
                <w:b/>
                <w:sz w:val="21"/>
              </w:rPr>
            </w:pPr>
            <w:r>
              <w:rPr>
                <w:rFonts w:ascii="宋体"/>
                <w:b/>
                <w:w w:val="98"/>
                <w:sz w:val="21"/>
              </w:rPr>
              <w:t>E</w:t>
            </w:r>
          </w:p>
          <w:p w14:paraId="49EDF862"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roofErr w:type="spellStart"/>
            <w:r>
              <w:rPr>
                <w:rFonts w:ascii="宋体" w:eastAsia="宋体" w:hint="eastAsia"/>
                <w:b/>
                <w:sz w:val="21"/>
              </w:rPr>
              <w:t>教学内容</w:t>
            </w:r>
            <w:proofErr w:type="spellEnd"/>
          </w:p>
        </w:tc>
        <w:tc>
          <w:tcPr>
            <w:tcW w:w="5489" w:type="dxa"/>
            <w:gridSpan w:val="7"/>
            <w:vMerge w:val="restart"/>
            <w:vAlign w:val="center"/>
          </w:tcPr>
          <w:p w14:paraId="495EB0CD"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sz w:val="21"/>
                <w:lang w:eastAsia="zh-CN"/>
              </w:rPr>
              <w:t>章节内容</w:t>
            </w:r>
          </w:p>
        </w:tc>
        <w:tc>
          <w:tcPr>
            <w:tcW w:w="2136" w:type="dxa"/>
            <w:gridSpan w:val="4"/>
            <w:vAlign w:val="center"/>
          </w:tcPr>
          <w:p w14:paraId="50B18336"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Cs/>
                <w:sz w:val="21"/>
                <w:lang w:eastAsia="zh-CN"/>
              </w:rPr>
              <w:t>学时分配</w:t>
            </w:r>
          </w:p>
        </w:tc>
      </w:tr>
      <w:tr w:rsidR="00495E8F" w14:paraId="3C72A90C" w14:textId="77777777" w:rsidTr="00110392">
        <w:trPr>
          <w:trHeight w:val="90"/>
          <w:jc w:val="center"/>
        </w:trPr>
        <w:tc>
          <w:tcPr>
            <w:tcW w:w="1301" w:type="dxa"/>
            <w:vMerge/>
            <w:vAlign w:val="center"/>
          </w:tcPr>
          <w:p w14:paraId="3365E460" w14:textId="77777777" w:rsidR="00495E8F" w:rsidRDefault="00495E8F" w:rsidP="00110392">
            <w:pPr>
              <w:pStyle w:val="TableParagraph"/>
              <w:spacing w:before="125" w:line="312" w:lineRule="auto"/>
              <w:ind w:right="23"/>
              <w:jc w:val="center"/>
              <w:rPr>
                <w:rFonts w:hint="eastAsia"/>
              </w:rPr>
            </w:pPr>
          </w:p>
        </w:tc>
        <w:tc>
          <w:tcPr>
            <w:tcW w:w="5489" w:type="dxa"/>
            <w:gridSpan w:val="7"/>
            <w:vMerge/>
            <w:vAlign w:val="center"/>
          </w:tcPr>
          <w:p w14:paraId="66F70998" w14:textId="77777777" w:rsidR="00495E8F" w:rsidRDefault="00495E8F" w:rsidP="00110392">
            <w:pPr>
              <w:pStyle w:val="TableParagraph"/>
              <w:spacing w:before="125" w:line="312" w:lineRule="auto"/>
              <w:ind w:right="23"/>
              <w:jc w:val="center"/>
              <w:rPr>
                <w:rFonts w:hint="eastAsia"/>
              </w:rPr>
            </w:pPr>
          </w:p>
        </w:tc>
        <w:tc>
          <w:tcPr>
            <w:tcW w:w="841" w:type="dxa"/>
            <w:vAlign w:val="center"/>
          </w:tcPr>
          <w:p w14:paraId="2E37FA71" w14:textId="77777777" w:rsidR="00495E8F" w:rsidRDefault="00495E8F" w:rsidP="00110392">
            <w:pPr>
              <w:pStyle w:val="TableParagraph"/>
              <w:spacing w:before="44"/>
              <w:jc w:val="center"/>
              <w:rPr>
                <w:rFonts w:ascii="宋体" w:eastAsia="宋体" w:hAnsi="宋体" w:cs="宋体" w:hint="eastAsia"/>
                <w:b/>
                <w:bCs/>
                <w:sz w:val="21"/>
                <w:szCs w:val="21"/>
                <w:lang w:eastAsia="zh-CN"/>
              </w:rPr>
            </w:pPr>
            <w:r>
              <w:rPr>
                <w:rFonts w:ascii="宋体" w:eastAsia="宋体" w:hint="eastAsia"/>
                <w:bCs/>
                <w:sz w:val="21"/>
                <w:lang w:eastAsia="zh-CN"/>
              </w:rPr>
              <w:t>理论</w:t>
            </w:r>
          </w:p>
        </w:tc>
        <w:tc>
          <w:tcPr>
            <w:tcW w:w="720" w:type="dxa"/>
            <w:gridSpan w:val="2"/>
            <w:vAlign w:val="center"/>
          </w:tcPr>
          <w:p w14:paraId="348F7BF2" w14:textId="77777777" w:rsidR="00495E8F" w:rsidRDefault="00495E8F" w:rsidP="00110392">
            <w:pPr>
              <w:pStyle w:val="TableParagraph"/>
              <w:spacing w:before="44"/>
              <w:jc w:val="center"/>
              <w:rPr>
                <w:rFonts w:ascii="宋体" w:eastAsia="宋体" w:hAnsi="宋体" w:cs="宋体" w:hint="eastAsia"/>
                <w:b/>
                <w:bCs/>
                <w:sz w:val="21"/>
                <w:szCs w:val="21"/>
                <w:lang w:eastAsia="zh-CN"/>
              </w:rPr>
            </w:pPr>
            <w:r>
              <w:rPr>
                <w:rFonts w:ascii="宋体" w:eastAsia="宋体" w:hint="eastAsia"/>
                <w:bCs/>
                <w:sz w:val="21"/>
                <w:lang w:eastAsia="zh-CN"/>
              </w:rPr>
              <w:t>实践</w:t>
            </w:r>
          </w:p>
        </w:tc>
        <w:tc>
          <w:tcPr>
            <w:tcW w:w="644" w:type="dxa"/>
            <w:gridSpan w:val="2"/>
            <w:vAlign w:val="center"/>
          </w:tcPr>
          <w:p w14:paraId="7F92C3E8" w14:textId="77777777" w:rsidR="00495E8F" w:rsidRDefault="00495E8F" w:rsidP="00110392">
            <w:pPr>
              <w:pStyle w:val="TableParagraph"/>
              <w:spacing w:before="44"/>
              <w:ind w:right="89"/>
              <w:jc w:val="center"/>
              <w:rPr>
                <w:rFonts w:ascii="宋体" w:eastAsia="宋体" w:hAnsi="宋体" w:cs="宋体" w:hint="eastAsia"/>
                <w:b/>
                <w:bCs/>
                <w:sz w:val="21"/>
                <w:szCs w:val="21"/>
                <w:lang w:eastAsia="zh-CN"/>
              </w:rPr>
            </w:pPr>
            <w:r>
              <w:rPr>
                <w:rFonts w:ascii="宋体" w:eastAsia="宋体" w:hint="eastAsia"/>
                <w:bCs/>
                <w:sz w:val="21"/>
                <w:lang w:eastAsia="zh-CN"/>
              </w:rPr>
              <w:t xml:space="preserve"> 合计</w:t>
            </w:r>
          </w:p>
        </w:tc>
      </w:tr>
      <w:tr w:rsidR="00495E8F" w14:paraId="4E70D350" w14:textId="77777777" w:rsidTr="00110392">
        <w:trPr>
          <w:trHeight w:hRule="exact" w:val="450"/>
          <w:jc w:val="center"/>
        </w:trPr>
        <w:tc>
          <w:tcPr>
            <w:tcW w:w="1301" w:type="dxa"/>
            <w:vMerge/>
          </w:tcPr>
          <w:p w14:paraId="15CBFE50" w14:textId="77777777" w:rsidR="00495E8F" w:rsidRDefault="00495E8F" w:rsidP="00110392">
            <w:pPr>
              <w:pStyle w:val="TableParagraph"/>
              <w:spacing w:before="125" w:line="312" w:lineRule="auto"/>
              <w:ind w:right="23"/>
              <w:rPr>
                <w:rFonts w:hint="eastAsia"/>
              </w:rPr>
            </w:pPr>
          </w:p>
        </w:tc>
        <w:tc>
          <w:tcPr>
            <w:tcW w:w="5489" w:type="dxa"/>
            <w:gridSpan w:val="7"/>
          </w:tcPr>
          <w:p w14:paraId="4DE80B71" w14:textId="77777777" w:rsidR="00495E8F" w:rsidRPr="00B728A4" w:rsidRDefault="00495E8F" w:rsidP="00110392">
            <w:pPr>
              <w:spacing w:line="300" w:lineRule="auto"/>
              <w:rPr>
                <w:rFonts w:ascii="宋体" w:eastAsia="宋体" w:hAnsi="宋体" w:hint="eastAsia"/>
                <w:color w:val="000000" w:themeColor="text1"/>
                <w:szCs w:val="21"/>
              </w:rPr>
            </w:pPr>
            <w:r w:rsidRPr="00B728A4">
              <w:rPr>
                <w:rFonts w:ascii="宋体" w:eastAsia="宋体" w:hAnsi="宋体" w:cs="宋体" w:hint="eastAsia"/>
                <w:color w:val="000000" w:themeColor="text1"/>
                <w:szCs w:val="21"/>
              </w:rPr>
              <w:t>1.</w:t>
            </w:r>
            <w:r w:rsidRPr="00B728A4">
              <w:rPr>
                <w:rFonts w:ascii="宋体" w:eastAsia="宋体" w:hAnsi="宋体"/>
                <w:color w:val="000000" w:themeColor="text1"/>
                <w:szCs w:val="21"/>
                <w:shd w:val="clear" w:color="auto" w:fill="FFFFFF"/>
              </w:rPr>
              <w:t>概率统计与应用数学基础知识</w:t>
            </w:r>
          </w:p>
        </w:tc>
        <w:tc>
          <w:tcPr>
            <w:tcW w:w="841" w:type="dxa"/>
            <w:vAlign w:val="center"/>
          </w:tcPr>
          <w:p w14:paraId="5A0BD9B9" w14:textId="77777777" w:rsidR="00495E8F" w:rsidRDefault="00495E8F" w:rsidP="00110392">
            <w:pPr>
              <w:spacing w:line="300" w:lineRule="auto"/>
              <w:jc w:val="center"/>
              <w:rPr>
                <w:rFonts w:ascii="宋体" w:eastAsia="PMingLiU" w:hAnsi="宋体" w:cs="宋体" w:hint="eastAsia"/>
                <w:szCs w:val="21"/>
                <w:lang w:eastAsia="zh-TW"/>
              </w:rPr>
            </w:pPr>
            <w:r>
              <w:rPr>
                <w:rFonts w:asciiTheme="minorEastAsia" w:hAnsiTheme="minorEastAsia" w:cs="宋体" w:hint="eastAsia"/>
                <w:szCs w:val="21"/>
              </w:rPr>
              <w:t>1</w:t>
            </w:r>
          </w:p>
        </w:tc>
        <w:tc>
          <w:tcPr>
            <w:tcW w:w="720" w:type="dxa"/>
            <w:gridSpan w:val="2"/>
            <w:vAlign w:val="center"/>
          </w:tcPr>
          <w:p w14:paraId="13AC68B9" w14:textId="77777777" w:rsidR="00495E8F" w:rsidRDefault="00495E8F" w:rsidP="00110392">
            <w:pPr>
              <w:spacing w:line="300" w:lineRule="auto"/>
              <w:jc w:val="center"/>
              <w:rPr>
                <w:rFonts w:ascii="宋体" w:hAnsi="宋体" w:cs="宋体" w:hint="eastAsia"/>
                <w:szCs w:val="21"/>
              </w:rPr>
            </w:pPr>
            <w:r>
              <w:rPr>
                <w:rFonts w:ascii="宋体" w:hAnsi="宋体" w:cs="宋体" w:hint="eastAsia"/>
                <w:szCs w:val="21"/>
              </w:rPr>
              <w:t>0</w:t>
            </w:r>
          </w:p>
        </w:tc>
        <w:tc>
          <w:tcPr>
            <w:tcW w:w="644" w:type="dxa"/>
            <w:gridSpan w:val="2"/>
            <w:vAlign w:val="center"/>
          </w:tcPr>
          <w:p w14:paraId="583A44DE" w14:textId="77777777" w:rsidR="00495E8F" w:rsidRDefault="00495E8F" w:rsidP="00110392">
            <w:pPr>
              <w:spacing w:line="300" w:lineRule="auto"/>
              <w:jc w:val="center"/>
              <w:rPr>
                <w:rFonts w:ascii="宋体" w:eastAsia="宋体" w:hAnsi="宋体" w:cs="宋体" w:hint="eastAsia"/>
                <w:szCs w:val="21"/>
              </w:rPr>
            </w:pPr>
          </w:p>
        </w:tc>
      </w:tr>
      <w:tr w:rsidR="00495E8F" w14:paraId="2EF8E06E" w14:textId="77777777" w:rsidTr="00110392">
        <w:trPr>
          <w:trHeight w:hRule="exact" w:val="400"/>
          <w:jc w:val="center"/>
        </w:trPr>
        <w:tc>
          <w:tcPr>
            <w:tcW w:w="1301" w:type="dxa"/>
            <w:vMerge/>
          </w:tcPr>
          <w:p w14:paraId="596775A8"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489" w:type="dxa"/>
            <w:gridSpan w:val="7"/>
          </w:tcPr>
          <w:p w14:paraId="7119A6D0" w14:textId="77777777" w:rsidR="00495E8F" w:rsidRPr="00B728A4" w:rsidRDefault="00495E8F" w:rsidP="00110392">
            <w:pPr>
              <w:spacing w:line="300" w:lineRule="auto"/>
              <w:rPr>
                <w:rFonts w:ascii="宋体" w:eastAsia="宋体" w:hAnsi="宋体" w:cs="宋体" w:hint="eastAsia"/>
                <w:b/>
                <w:bCs/>
                <w:color w:val="000000" w:themeColor="text1"/>
                <w:szCs w:val="21"/>
              </w:rPr>
            </w:pPr>
            <w:r w:rsidRPr="00B728A4">
              <w:rPr>
                <w:rFonts w:ascii="宋体" w:eastAsia="宋体" w:hAnsi="宋体" w:cs="宋体" w:hint="eastAsia"/>
                <w:color w:val="000000" w:themeColor="text1"/>
                <w:szCs w:val="21"/>
              </w:rPr>
              <w:t>2.</w:t>
            </w:r>
            <w:r w:rsidRPr="00B728A4">
              <w:rPr>
                <w:rFonts w:ascii="宋体" w:eastAsia="宋体" w:hAnsi="宋体"/>
                <w:color w:val="000000" w:themeColor="text1"/>
                <w:szCs w:val="21"/>
                <w:shd w:val="clear" w:color="auto" w:fill="FFFFFF"/>
              </w:rPr>
              <w:t>搜索系统和推荐系统常识</w:t>
            </w:r>
          </w:p>
        </w:tc>
        <w:tc>
          <w:tcPr>
            <w:tcW w:w="841" w:type="dxa"/>
            <w:vAlign w:val="center"/>
          </w:tcPr>
          <w:p w14:paraId="00217247" w14:textId="77777777" w:rsidR="00495E8F" w:rsidRDefault="00495E8F" w:rsidP="00110392">
            <w:pPr>
              <w:spacing w:line="300" w:lineRule="auto"/>
              <w:jc w:val="center"/>
              <w:rPr>
                <w:rFonts w:ascii="宋体" w:eastAsia="PMingLiU" w:hAnsi="宋体" w:cs="宋体" w:hint="eastAsia"/>
                <w:szCs w:val="21"/>
              </w:rPr>
            </w:pPr>
            <w:r>
              <w:rPr>
                <w:rFonts w:asciiTheme="minorEastAsia" w:hAnsiTheme="minorEastAsia" w:cs="宋体" w:hint="eastAsia"/>
                <w:szCs w:val="21"/>
              </w:rPr>
              <w:t>1</w:t>
            </w:r>
          </w:p>
        </w:tc>
        <w:tc>
          <w:tcPr>
            <w:tcW w:w="720" w:type="dxa"/>
            <w:gridSpan w:val="2"/>
            <w:vAlign w:val="center"/>
          </w:tcPr>
          <w:p w14:paraId="1E29B2E3" w14:textId="77777777" w:rsidR="00495E8F" w:rsidRDefault="00495E8F" w:rsidP="00110392">
            <w:pPr>
              <w:spacing w:line="300" w:lineRule="auto"/>
              <w:jc w:val="center"/>
              <w:rPr>
                <w:rFonts w:ascii="宋体" w:eastAsia="PMingLiU" w:hAnsi="宋体" w:cs="宋体" w:hint="eastAsia"/>
                <w:szCs w:val="21"/>
              </w:rPr>
            </w:pPr>
            <w:r>
              <w:rPr>
                <w:rFonts w:asciiTheme="minorEastAsia" w:hAnsiTheme="minorEastAsia" w:cs="宋体" w:hint="eastAsia"/>
                <w:szCs w:val="21"/>
              </w:rPr>
              <w:t>0</w:t>
            </w:r>
          </w:p>
        </w:tc>
        <w:tc>
          <w:tcPr>
            <w:tcW w:w="644" w:type="dxa"/>
            <w:gridSpan w:val="2"/>
            <w:vAlign w:val="center"/>
          </w:tcPr>
          <w:p w14:paraId="40C05E92" w14:textId="77777777" w:rsidR="00495E8F" w:rsidRDefault="00495E8F" w:rsidP="00110392">
            <w:pPr>
              <w:spacing w:line="300" w:lineRule="auto"/>
              <w:jc w:val="center"/>
              <w:rPr>
                <w:rFonts w:ascii="宋体" w:eastAsia="宋体" w:hAnsi="宋体" w:cs="宋体" w:hint="eastAsia"/>
                <w:szCs w:val="21"/>
              </w:rPr>
            </w:pPr>
          </w:p>
        </w:tc>
      </w:tr>
      <w:tr w:rsidR="00495E8F" w14:paraId="3740644C" w14:textId="77777777" w:rsidTr="00110392">
        <w:trPr>
          <w:trHeight w:hRule="exact" w:val="397"/>
          <w:jc w:val="center"/>
        </w:trPr>
        <w:tc>
          <w:tcPr>
            <w:tcW w:w="1301" w:type="dxa"/>
            <w:vMerge/>
          </w:tcPr>
          <w:p w14:paraId="1CC6AA30"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489" w:type="dxa"/>
            <w:gridSpan w:val="7"/>
          </w:tcPr>
          <w:p w14:paraId="0C7BBF32" w14:textId="77777777" w:rsidR="00495E8F" w:rsidRPr="00B728A4" w:rsidRDefault="00495E8F" w:rsidP="00110392">
            <w:pPr>
              <w:spacing w:line="300" w:lineRule="auto"/>
              <w:rPr>
                <w:rFonts w:ascii="宋体" w:eastAsia="宋体" w:hAnsi="宋体" w:cs="宋体" w:hint="eastAsia"/>
                <w:b/>
                <w:bCs/>
                <w:color w:val="000000" w:themeColor="text1"/>
                <w:szCs w:val="21"/>
              </w:rPr>
            </w:pPr>
            <w:r w:rsidRPr="00B728A4">
              <w:rPr>
                <w:rFonts w:ascii="宋体" w:eastAsia="宋体" w:hAnsi="宋体" w:cs="宋体" w:hint="eastAsia"/>
                <w:color w:val="000000" w:themeColor="text1"/>
                <w:szCs w:val="21"/>
              </w:rPr>
              <w:t>3.</w:t>
            </w:r>
            <w:r w:rsidRPr="00B728A4">
              <w:rPr>
                <w:rFonts w:ascii="宋体" w:eastAsia="宋体" w:hAnsi="宋体"/>
                <w:color w:val="000000" w:themeColor="text1"/>
                <w:szCs w:val="21"/>
                <w:shd w:val="clear" w:color="auto" w:fill="FFFFFF"/>
              </w:rPr>
              <w:t>知识图谱相关理论</w:t>
            </w:r>
          </w:p>
        </w:tc>
        <w:tc>
          <w:tcPr>
            <w:tcW w:w="841" w:type="dxa"/>
            <w:vAlign w:val="center"/>
          </w:tcPr>
          <w:p w14:paraId="026286C8" w14:textId="77777777" w:rsidR="00495E8F" w:rsidRDefault="00495E8F" w:rsidP="00110392">
            <w:pPr>
              <w:spacing w:line="300" w:lineRule="auto"/>
              <w:jc w:val="center"/>
              <w:rPr>
                <w:rFonts w:ascii="宋体" w:hAnsi="宋体" w:cs="宋体" w:hint="eastAsia"/>
                <w:szCs w:val="21"/>
              </w:rPr>
            </w:pPr>
            <w:r>
              <w:rPr>
                <w:rFonts w:ascii="宋体" w:hAnsi="宋体" w:cs="宋体" w:hint="eastAsia"/>
                <w:szCs w:val="21"/>
              </w:rPr>
              <w:t>4</w:t>
            </w:r>
          </w:p>
        </w:tc>
        <w:tc>
          <w:tcPr>
            <w:tcW w:w="720" w:type="dxa"/>
            <w:gridSpan w:val="2"/>
            <w:vAlign w:val="center"/>
          </w:tcPr>
          <w:p w14:paraId="18D9612E" w14:textId="77777777" w:rsidR="00495E8F" w:rsidRDefault="00495E8F" w:rsidP="00110392">
            <w:pPr>
              <w:spacing w:line="300" w:lineRule="auto"/>
              <w:jc w:val="center"/>
              <w:rPr>
                <w:rFonts w:ascii="宋体" w:eastAsia="PMingLiU" w:hAnsi="宋体" w:cs="宋体" w:hint="eastAsia"/>
                <w:szCs w:val="21"/>
              </w:rPr>
            </w:pPr>
            <w:r>
              <w:rPr>
                <w:rFonts w:asciiTheme="minorEastAsia" w:hAnsiTheme="minorEastAsia" w:cs="宋体" w:hint="eastAsia"/>
                <w:szCs w:val="21"/>
              </w:rPr>
              <w:t>0</w:t>
            </w:r>
          </w:p>
        </w:tc>
        <w:tc>
          <w:tcPr>
            <w:tcW w:w="644" w:type="dxa"/>
            <w:gridSpan w:val="2"/>
            <w:vAlign w:val="center"/>
          </w:tcPr>
          <w:p w14:paraId="6671CFDE" w14:textId="77777777" w:rsidR="00495E8F" w:rsidRDefault="00495E8F" w:rsidP="00110392">
            <w:pPr>
              <w:spacing w:line="300" w:lineRule="auto"/>
              <w:jc w:val="center"/>
              <w:rPr>
                <w:rFonts w:ascii="宋体" w:eastAsia="宋体" w:hAnsi="宋体" w:cs="宋体" w:hint="eastAsia"/>
                <w:szCs w:val="21"/>
              </w:rPr>
            </w:pPr>
          </w:p>
        </w:tc>
      </w:tr>
      <w:tr w:rsidR="00495E8F" w14:paraId="729FB3F6" w14:textId="77777777" w:rsidTr="00110392">
        <w:trPr>
          <w:trHeight w:hRule="exact" w:val="370"/>
          <w:jc w:val="center"/>
        </w:trPr>
        <w:tc>
          <w:tcPr>
            <w:tcW w:w="1301" w:type="dxa"/>
            <w:vMerge/>
          </w:tcPr>
          <w:p w14:paraId="3C54799F"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489" w:type="dxa"/>
            <w:gridSpan w:val="7"/>
          </w:tcPr>
          <w:p w14:paraId="0FCAA394" w14:textId="77777777" w:rsidR="00495E8F" w:rsidRPr="00B728A4" w:rsidRDefault="00495E8F" w:rsidP="00110392">
            <w:pPr>
              <w:spacing w:line="300" w:lineRule="auto"/>
              <w:rPr>
                <w:rFonts w:ascii="宋体" w:eastAsia="宋体" w:hAnsi="宋体" w:hint="eastAsia"/>
                <w:color w:val="000000" w:themeColor="text1"/>
                <w:szCs w:val="21"/>
              </w:rPr>
            </w:pPr>
            <w:r w:rsidRPr="00B728A4">
              <w:rPr>
                <w:rFonts w:ascii="宋体" w:eastAsia="宋体" w:hAnsi="宋体" w:cs="宋体" w:hint="eastAsia"/>
                <w:color w:val="000000" w:themeColor="text1"/>
                <w:szCs w:val="21"/>
              </w:rPr>
              <w:t>4.</w:t>
            </w:r>
            <w:r w:rsidRPr="00B728A4">
              <w:rPr>
                <w:rFonts w:ascii="宋体" w:eastAsia="宋体" w:hAnsi="宋体"/>
                <w:color w:val="000000" w:themeColor="text1"/>
                <w:szCs w:val="21"/>
                <w:shd w:val="clear" w:color="auto" w:fill="FFFFFF"/>
              </w:rPr>
              <w:t>搜索系统框架及原理</w:t>
            </w:r>
          </w:p>
        </w:tc>
        <w:tc>
          <w:tcPr>
            <w:tcW w:w="841" w:type="dxa"/>
            <w:vAlign w:val="center"/>
          </w:tcPr>
          <w:p w14:paraId="6BF21DEF" w14:textId="77777777" w:rsidR="00495E8F" w:rsidRDefault="00495E8F" w:rsidP="00110392">
            <w:pPr>
              <w:spacing w:line="300" w:lineRule="auto"/>
              <w:jc w:val="center"/>
              <w:rPr>
                <w:rFonts w:ascii="宋体" w:eastAsia="PMingLiU" w:hAnsi="宋体" w:cs="宋体" w:hint="eastAsia"/>
                <w:szCs w:val="21"/>
              </w:rPr>
            </w:pPr>
            <w:r>
              <w:rPr>
                <w:rFonts w:asciiTheme="minorEastAsia" w:hAnsiTheme="minorEastAsia" w:cs="宋体" w:hint="eastAsia"/>
                <w:szCs w:val="21"/>
              </w:rPr>
              <w:t>4</w:t>
            </w:r>
          </w:p>
        </w:tc>
        <w:tc>
          <w:tcPr>
            <w:tcW w:w="720" w:type="dxa"/>
            <w:gridSpan w:val="2"/>
            <w:vAlign w:val="center"/>
          </w:tcPr>
          <w:p w14:paraId="42734A5E" w14:textId="77777777" w:rsidR="00495E8F" w:rsidRDefault="00495E8F" w:rsidP="00110392">
            <w:pPr>
              <w:spacing w:line="300" w:lineRule="auto"/>
              <w:jc w:val="center"/>
              <w:rPr>
                <w:rFonts w:ascii="宋体" w:eastAsia="PMingLiU" w:hAnsi="宋体" w:cs="宋体" w:hint="eastAsia"/>
                <w:szCs w:val="21"/>
              </w:rPr>
            </w:pPr>
            <w:r>
              <w:rPr>
                <w:rFonts w:asciiTheme="minorEastAsia" w:hAnsiTheme="minorEastAsia" w:cs="宋体" w:hint="eastAsia"/>
                <w:szCs w:val="21"/>
              </w:rPr>
              <w:t>0</w:t>
            </w:r>
          </w:p>
        </w:tc>
        <w:tc>
          <w:tcPr>
            <w:tcW w:w="644" w:type="dxa"/>
            <w:gridSpan w:val="2"/>
            <w:vAlign w:val="center"/>
          </w:tcPr>
          <w:p w14:paraId="5BF8CB64" w14:textId="77777777" w:rsidR="00495E8F" w:rsidRDefault="00495E8F" w:rsidP="00110392">
            <w:pPr>
              <w:spacing w:line="300" w:lineRule="auto"/>
              <w:jc w:val="center"/>
              <w:rPr>
                <w:rFonts w:ascii="宋体" w:eastAsia="宋体" w:hAnsi="宋体" w:cs="宋体" w:hint="eastAsia"/>
                <w:szCs w:val="21"/>
              </w:rPr>
            </w:pPr>
          </w:p>
        </w:tc>
      </w:tr>
      <w:tr w:rsidR="00495E8F" w14:paraId="6E304780" w14:textId="77777777" w:rsidTr="00110392">
        <w:trPr>
          <w:trHeight w:hRule="exact" w:val="387"/>
          <w:jc w:val="center"/>
        </w:trPr>
        <w:tc>
          <w:tcPr>
            <w:tcW w:w="1301" w:type="dxa"/>
            <w:vMerge/>
          </w:tcPr>
          <w:p w14:paraId="73C7CF23"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489" w:type="dxa"/>
            <w:gridSpan w:val="7"/>
          </w:tcPr>
          <w:p w14:paraId="53626BC6" w14:textId="77777777" w:rsidR="00495E8F" w:rsidRPr="00B728A4" w:rsidRDefault="00495E8F" w:rsidP="00110392">
            <w:pPr>
              <w:spacing w:line="300" w:lineRule="auto"/>
              <w:rPr>
                <w:rFonts w:ascii="宋体" w:eastAsia="宋体" w:hAnsi="宋体" w:hint="eastAsia"/>
                <w:color w:val="000000" w:themeColor="text1"/>
                <w:szCs w:val="21"/>
              </w:rPr>
            </w:pPr>
            <w:r w:rsidRPr="00B728A4">
              <w:rPr>
                <w:rFonts w:ascii="宋体" w:eastAsia="宋体" w:hAnsi="宋体" w:cs="宋体" w:hint="eastAsia"/>
                <w:color w:val="000000" w:themeColor="text1"/>
                <w:szCs w:val="21"/>
              </w:rPr>
              <w:t>5.</w:t>
            </w:r>
            <w:r w:rsidRPr="00B728A4">
              <w:rPr>
                <w:rFonts w:ascii="宋体" w:eastAsia="宋体" w:hAnsi="宋体"/>
                <w:color w:val="000000" w:themeColor="text1"/>
                <w:szCs w:val="21"/>
                <w:shd w:val="clear" w:color="auto" w:fill="FFFFFF"/>
              </w:rPr>
              <w:t>搜索系统中的主要算法</w:t>
            </w:r>
          </w:p>
        </w:tc>
        <w:tc>
          <w:tcPr>
            <w:tcW w:w="841" w:type="dxa"/>
            <w:vAlign w:val="center"/>
          </w:tcPr>
          <w:p w14:paraId="01CD60BA" w14:textId="77777777" w:rsidR="00495E8F" w:rsidRDefault="00495E8F" w:rsidP="00110392">
            <w:pPr>
              <w:spacing w:line="300" w:lineRule="auto"/>
              <w:jc w:val="center"/>
              <w:rPr>
                <w:rFonts w:ascii="宋体" w:eastAsia="PMingLiU" w:hAnsi="宋体" w:cs="宋体" w:hint="eastAsia"/>
                <w:szCs w:val="21"/>
              </w:rPr>
            </w:pPr>
            <w:r>
              <w:rPr>
                <w:rFonts w:asciiTheme="minorEastAsia" w:hAnsiTheme="minorEastAsia" w:cs="宋体" w:hint="eastAsia"/>
                <w:szCs w:val="21"/>
              </w:rPr>
              <w:t>2</w:t>
            </w:r>
          </w:p>
        </w:tc>
        <w:tc>
          <w:tcPr>
            <w:tcW w:w="720" w:type="dxa"/>
            <w:gridSpan w:val="2"/>
            <w:vAlign w:val="center"/>
          </w:tcPr>
          <w:p w14:paraId="3F047239" w14:textId="77777777" w:rsidR="00495E8F" w:rsidRDefault="00495E8F" w:rsidP="00110392">
            <w:pPr>
              <w:spacing w:line="300" w:lineRule="auto"/>
              <w:jc w:val="center"/>
              <w:rPr>
                <w:rFonts w:ascii="宋体" w:eastAsia="PMingLiU" w:hAnsi="宋体" w:cs="宋体" w:hint="eastAsia"/>
                <w:szCs w:val="21"/>
              </w:rPr>
            </w:pPr>
            <w:r>
              <w:rPr>
                <w:rFonts w:asciiTheme="minorEastAsia" w:hAnsiTheme="minorEastAsia" w:cs="宋体" w:hint="eastAsia"/>
                <w:szCs w:val="21"/>
              </w:rPr>
              <w:t>0</w:t>
            </w:r>
          </w:p>
        </w:tc>
        <w:tc>
          <w:tcPr>
            <w:tcW w:w="644" w:type="dxa"/>
            <w:gridSpan w:val="2"/>
            <w:vAlign w:val="center"/>
          </w:tcPr>
          <w:p w14:paraId="289EC675" w14:textId="77777777" w:rsidR="00495E8F" w:rsidRDefault="00495E8F" w:rsidP="00110392">
            <w:pPr>
              <w:spacing w:line="300" w:lineRule="auto"/>
              <w:jc w:val="center"/>
              <w:rPr>
                <w:rFonts w:ascii="宋体" w:eastAsia="宋体" w:hAnsi="宋体" w:cs="宋体" w:hint="eastAsia"/>
                <w:szCs w:val="21"/>
              </w:rPr>
            </w:pPr>
          </w:p>
        </w:tc>
      </w:tr>
      <w:tr w:rsidR="00495E8F" w14:paraId="51F9CE9D" w14:textId="77777777" w:rsidTr="00110392">
        <w:trPr>
          <w:trHeight w:hRule="exact" w:val="387"/>
          <w:jc w:val="center"/>
        </w:trPr>
        <w:tc>
          <w:tcPr>
            <w:tcW w:w="1301" w:type="dxa"/>
            <w:vMerge/>
          </w:tcPr>
          <w:p w14:paraId="4D33E0E7"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489" w:type="dxa"/>
            <w:gridSpan w:val="7"/>
          </w:tcPr>
          <w:p w14:paraId="5A47CADE" w14:textId="77777777" w:rsidR="00495E8F" w:rsidRPr="00B728A4" w:rsidRDefault="00495E8F" w:rsidP="00110392">
            <w:pPr>
              <w:spacing w:line="300" w:lineRule="auto"/>
              <w:rPr>
                <w:rFonts w:ascii="宋体" w:eastAsia="宋体" w:hAnsi="宋体" w:hint="eastAsia"/>
                <w:color w:val="000000" w:themeColor="text1"/>
                <w:szCs w:val="21"/>
              </w:rPr>
            </w:pPr>
            <w:r w:rsidRPr="00B728A4">
              <w:rPr>
                <w:rFonts w:ascii="宋体" w:eastAsia="宋体" w:hAnsi="宋体" w:cs="宋体" w:hint="eastAsia"/>
                <w:color w:val="000000" w:themeColor="text1"/>
                <w:szCs w:val="21"/>
              </w:rPr>
              <w:t>6.</w:t>
            </w:r>
            <w:r w:rsidRPr="00B728A4">
              <w:rPr>
                <w:rFonts w:ascii="宋体" w:eastAsia="宋体" w:hAnsi="宋体"/>
                <w:color w:val="000000" w:themeColor="text1"/>
                <w:szCs w:val="21"/>
                <w:shd w:val="clear" w:color="auto" w:fill="FFFFFF"/>
              </w:rPr>
              <w:t>搜索系统评价</w:t>
            </w:r>
          </w:p>
        </w:tc>
        <w:tc>
          <w:tcPr>
            <w:tcW w:w="841" w:type="dxa"/>
            <w:vAlign w:val="center"/>
          </w:tcPr>
          <w:p w14:paraId="0F3E9565" w14:textId="77777777" w:rsidR="00495E8F" w:rsidRDefault="00495E8F" w:rsidP="00110392">
            <w:pPr>
              <w:spacing w:line="300" w:lineRule="auto"/>
              <w:jc w:val="center"/>
              <w:rPr>
                <w:rFonts w:ascii="宋体" w:hAnsi="宋体" w:cs="宋体" w:hint="eastAsia"/>
                <w:szCs w:val="21"/>
              </w:rPr>
            </w:pPr>
            <w:r>
              <w:rPr>
                <w:rFonts w:ascii="宋体" w:hAnsi="宋体" w:cs="宋体" w:hint="eastAsia"/>
                <w:szCs w:val="21"/>
              </w:rPr>
              <w:t>2</w:t>
            </w:r>
          </w:p>
        </w:tc>
        <w:tc>
          <w:tcPr>
            <w:tcW w:w="720" w:type="dxa"/>
            <w:gridSpan w:val="2"/>
            <w:vAlign w:val="center"/>
          </w:tcPr>
          <w:p w14:paraId="6EF608FF" w14:textId="77777777" w:rsidR="00495E8F" w:rsidRDefault="00495E8F" w:rsidP="00110392">
            <w:pPr>
              <w:spacing w:line="300" w:lineRule="auto"/>
              <w:jc w:val="center"/>
              <w:rPr>
                <w:rFonts w:ascii="宋体" w:hAnsi="宋体" w:cs="宋体" w:hint="eastAsia"/>
                <w:szCs w:val="21"/>
              </w:rPr>
            </w:pPr>
            <w:r>
              <w:rPr>
                <w:rFonts w:ascii="宋体" w:hAnsi="宋体" w:cs="宋体" w:hint="eastAsia"/>
                <w:szCs w:val="21"/>
              </w:rPr>
              <w:t>2</w:t>
            </w:r>
          </w:p>
        </w:tc>
        <w:tc>
          <w:tcPr>
            <w:tcW w:w="644" w:type="dxa"/>
            <w:gridSpan w:val="2"/>
            <w:vAlign w:val="center"/>
          </w:tcPr>
          <w:p w14:paraId="6FC41F83" w14:textId="77777777" w:rsidR="00495E8F" w:rsidRDefault="00495E8F" w:rsidP="00110392">
            <w:pPr>
              <w:spacing w:line="300" w:lineRule="auto"/>
              <w:jc w:val="center"/>
              <w:rPr>
                <w:rFonts w:ascii="宋体" w:hAnsi="宋体" w:cs="宋体" w:hint="eastAsia"/>
                <w:szCs w:val="21"/>
                <w:lang w:eastAsia="zh-TW"/>
              </w:rPr>
            </w:pPr>
          </w:p>
        </w:tc>
      </w:tr>
      <w:tr w:rsidR="00495E8F" w14:paraId="579705BC" w14:textId="77777777" w:rsidTr="00110392">
        <w:trPr>
          <w:trHeight w:hRule="exact" w:val="387"/>
          <w:jc w:val="center"/>
        </w:trPr>
        <w:tc>
          <w:tcPr>
            <w:tcW w:w="1301" w:type="dxa"/>
            <w:vMerge/>
          </w:tcPr>
          <w:p w14:paraId="777837C5"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489" w:type="dxa"/>
            <w:gridSpan w:val="7"/>
          </w:tcPr>
          <w:p w14:paraId="5A007F7E" w14:textId="77777777" w:rsidR="00495E8F" w:rsidRPr="00B728A4" w:rsidRDefault="00495E8F" w:rsidP="00110392">
            <w:pPr>
              <w:spacing w:line="300" w:lineRule="auto"/>
              <w:rPr>
                <w:rFonts w:ascii="宋体" w:eastAsia="宋体" w:hAnsi="宋体" w:hint="eastAsia"/>
                <w:color w:val="000000" w:themeColor="text1"/>
                <w:szCs w:val="21"/>
              </w:rPr>
            </w:pPr>
            <w:r w:rsidRPr="00B728A4">
              <w:rPr>
                <w:rFonts w:ascii="宋体" w:eastAsia="宋体" w:hAnsi="宋体" w:cs="宋体" w:hint="eastAsia"/>
                <w:color w:val="000000" w:themeColor="text1"/>
                <w:szCs w:val="21"/>
              </w:rPr>
              <w:t>7.</w:t>
            </w:r>
            <w:r w:rsidRPr="00B728A4">
              <w:rPr>
                <w:rFonts w:ascii="宋体" w:eastAsia="宋体" w:hAnsi="宋体"/>
                <w:color w:val="000000" w:themeColor="text1"/>
                <w:szCs w:val="21"/>
                <w:shd w:val="clear" w:color="auto" w:fill="FFFFFF"/>
              </w:rPr>
              <w:t>推荐系统框架及原理</w:t>
            </w:r>
          </w:p>
        </w:tc>
        <w:tc>
          <w:tcPr>
            <w:tcW w:w="841" w:type="dxa"/>
            <w:vAlign w:val="center"/>
          </w:tcPr>
          <w:p w14:paraId="6027F996" w14:textId="77777777" w:rsidR="00495E8F" w:rsidRDefault="00495E8F" w:rsidP="00110392">
            <w:pPr>
              <w:spacing w:line="300" w:lineRule="auto"/>
              <w:jc w:val="center"/>
              <w:rPr>
                <w:rFonts w:ascii="宋体" w:eastAsia="PMingLiU" w:hAnsi="宋体" w:cs="宋体" w:hint="eastAsia"/>
                <w:szCs w:val="21"/>
                <w:lang w:eastAsia="zh-TW"/>
              </w:rPr>
            </w:pPr>
            <w:r>
              <w:rPr>
                <w:rFonts w:asciiTheme="minorEastAsia" w:hAnsiTheme="minorEastAsia" w:cs="宋体" w:hint="eastAsia"/>
                <w:szCs w:val="21"/>
              </w:rPr>
              <w:t>4</w:t>
            </w:r>
          </w:p>
        </w:tc>
        <w:tc>
          <w:tcPr>
            <w:tcW w:w="720" w:type="dxa"/>
            <w:gridSpan w:val="2"/>
            <w:vAlign w:val="center"/>
          </w:tcPr>
          <w:p w14:paraId="789ED026" w14:textId="77777777" w:rsidR="00495E8F" w:rsidRDefault="00495E8F" w:rsidP="00110392">
            <w:pPr>
              <w:spacing w:line="300" w:lineRule="auto"/>
              <w:jc w:val="center"/>
              <w:rPr>
                <w:rFonts w:ascii="宋体" w:eastAsia="PMingLiU" w:hAnsi="宋体" w:cs="宋体" w:hint="eastAsia"/>
                <w:szCs w:val="21"/>
                <w:lang w:eastAsia="zh-TW"/>
              </w:rPr>
            </w:pPr>
            <w:r>
              <w:rPr>
                <w:rFonts w:asciiTheme="minorEastAsia" w:hAnsiTheme="minorEastAsia" w:cs="宋体" w:hint="eastAsia"/>
                <w:szCs w:val="21"/>
              </w:rPr>
              <w:t>0</w:t>
            </w:r>
          </w:p>
        </w:tc>
        <w:tc>
          <w:tcPr>
            <w:tcW w:w="644" w:type="dxa"/>
            <w:gridSpan w:val="2"/>
            <w:vAlign w:val="center"/>
          </w:tcPr>
          <w:p w14:paraId="7FA427C7" w14:textId="77777777" w:rsidR="00495E8F" w:rsidRDefault="00495E8F" w:rsidP="00110392">
            <w:pPr>
              <w:spacing w:line="300" w:lineRule="auto"/>
              <w:jc w:val="center"/>
              <w:rPr>
                <w:rFonts w:ascii="宋体" w:hAnsi="宋体" w:cs="宋体" w:hint="eastAsia"/>
                <w:szCs w:val="21"/>
              </w:rPr>
            </w:pPr>
          </w:p>
        </w:tc>
      </w:tr>
      <w:tr w:rsidR="00495E8F" w14:paraId="79D4CD8B" w14:textId="77777777" w:rsidTr="00110392">
        <w:trPr>
          <w:trHeight w:hRule="exact" w:val="387"/>
          <w:jc w:val="center"/>
        </w:trPr>
        <w:tc>
          <w:tcPr>
            <w:tcW w:w="1301" w:type="dxa"/>
            <w:vMerge/>
          </w:tcPr>
          <w:p w14:paraId="57C3F4A8"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489" w:type="dxa"/>
            <w:gridSpan w:val="7"/>
          </w:tcPr>
          <w:p w14:paraId="138DB86F" w14:textId="77777777" w:rsidR="00495E8F" w:rsidRPr="00B728A4" w:rsidRDefault="00495E8F" w:rsidP="00110392">
            <w:pPr>
              <w:spacing w:line="300" w:lineRule="auto"/>
              <w:rPr>
                <w:rFonts w:ascii="宋体" w:eastAsia="宋体" w:hAnsi="宋体" w:hint="eastAsia"/>
                <w:color w:val="000000" w:themeColor="text1"/>
                <w:szCs w:val="21"/>
              </w:rPr>
            </w:pPr>
            <w:r w:rsidRPr="00B728A4">
              <w:rPr>
                <w:rFonts w:ascii="宋体" w:eastAsia="宋体" w:hAnsi="宋体" w:cs="宋体" w:hint="eastAsia"/>
                <w:color w:val="000000" w:themeColor="text1"/>
                <w:szCs w:val="21"/>
              </w:rPr>
              <w:t>8.</w:t>
            </w:r>
            <w:r w:rsidRPr="00B728A4">
              <w:rPr>
                <w:rFonts w:ascii="宋体" w:eastAsia="宋体" w:hAnsi="宋体"/>
                <w:color w:val="000000" w:themeColor="text1"/>
                <w:szCs w:val="21"/>
                <w:shd w:val="clear" w:color="auto" w:fill="FFFFFF"/>
              </w:rPr>
              <w:t>推荐系统的主要算法</w:t>
            </w:r>
          </w:p>
        </w:tc>
        <w:tc>
          <w:tcPr>
            <w:tcW w:w="841" w:type="dxa"/>
            <w:vAlign w:val="center"/>
          </w:tcPr>
          <w:p w14:paraId="3EE94747" w14:textId="77777777" w:rsidR="00495E8F" w:rsidRDefault="00495E8F" w:rsidP="00110392">
            <w:pPr>
              <w:spacing w:line="300" w:lineRule="auto"/>
              <w:jc w:val="center"/>
              <w:rPr>
                <w:rFonts w:ascii="宋体" w:eastAsia="PMingLiU" w:hAnsi="宋体" w:cs="宋体" w:hint="eastAsia"/>
                <w:szCs w:val="21"/>
                <w:lang w:eastAsia="zh-TW"/>
              </w:rPr>
            </w:pPr>
            <w:r>
              <w:rPr>
                <w:rFonts w:asciiTheme="minorEastAsia" w:hAnsiTheme="minorEastAsia" w:cs="宋体" w:hint="eastAsia"/>
                <w:szCs w:val="21"/>
              </w:rPr>
              <w:t>2</w:t>
            </w:r>
          </w:p>
        </w:tc>
        <w:tc>
          <w:tcPr>
            <w:tcW w:w="720" w:type="dxa"/>
            <w:gridSpan w:val="2"/>
            <w:vAlign w:val="center"/>
          </w:tcPr>
          <w:p w14:paraId="1660372D" w14:textId="77777777" w:rsidR="00495E8F" w:rsidRDefault="00495E8F" w:rsidP="00110392">
            <w:pPr>
              <w:spacing w:line="300" w:lineRule="auto"/>
              <w:jc w:val="center"/>
              <w:rPr>
                <w:rFonts w:ascii="宋体" w:eastAsia="PMingLiU" w:hAnsi="宋体" w:cs="宋体" w:hint="eastAsia"/>
                <w:szCs w:val="21"/>
                <w:lang w:eastAsia="zh-TW"/>
              </w:rPr>
            </w:pPr>
            <w:r>
              <w:rPr>
                <w:rFonts w:asciiTheme="minorEastAsia" w:hAnsiTheme="minorEastAsia" w:cs="宋体" w:hint="eastAsia"/>
                <w:szCs w:val="21"/>
              </w:rPr>
              <w:t>0</w:t>
            </w:r>
          </w:p>
        </w:tc>
        <w:tc>
          <w:tcPr>
            <w:tcW w:w="644" w:type="dxa"/>
            <w:gridSpan w:val="2"/>
            <w:vAlign w:val="center"/>
          </w:tcPr>
          <w:p w14:paraId="04317EA9" w14:textId="77777777" w:rsidR="00495E8F" w:rsidRDefault="00495E8F" w:rsidP="00110392">
            <w:pPr>
              <w:spacing w:line="300" w:lineRule="auto"/>
              <w:jc w:val="center"/>
              <w:rPr>
                <w:rFonts w:ascii="宋体" w:hAnsi="宋体" w:cs="宋体" w:hint="eastAsia"/>
                <w:szCs w:val="21"/>
              </w:rPr>
            </w:pPr>
          </w:p>
        </w:tc>
      </w:tr>
      <w:tr w:rsidR="00495E8F" w14:paraId="799322FB" w14:textId="77777777" w:rsidTr="00110392">
        <w:trPr>
          <w:trHeight w:hRule="exact" w:val="387"/>
          <w:jc w:val="center"/>
        </w:trPr>
        <w:tc>
          <w:tcPr>
            <w:tcW w:w="1301" w:type="dxa"/>
            <w:vMerge/>
          </w:tcPr>
          <w:p w14:paraId="73DE3784"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489" w:type="dxa"/>
            <w:gridSpan w:val="7"/>
          </w:tcPr>
          <w:p w14:paraId="2F04C40E" w14:textId="77777777" w:rsidR="00495E8F" w:rsidRPr="00B728A4" w:rsidRDefault="00495E8F" w:rsidP="00110392">
            <w:pPr>
              <w:spacing w:line="300" w:lineRule="auto"/>
              <w:rPr>
                <w:rFonts w:ascii="宋体" w:eastAsia="宋体" w:hAnsi="宋体" w:cs="宋体" w:hint="eastAsia"/>
                <w:color w:val="000000" w:themeColor="text1"/>
                <w:szCs w:val="21"/>
              </w:rPr>
            </w:pPr>
            <w:r w:rsidRPr="00B728A4">
              <w:rPr>
                <w:rFonts w:ascii="宋体" w:eastAsia="宋体" w:hAnsi="宋体" w:hint="eastAsia"/>
                <w:color w:val="000000" w:themeColor="text1"/>
                <w:szCs w:val="21"/>
                <w:shd w:val="clear" w:color="auto" w:fill="FFFFFF"/>
              </w:rPr>
              <w:t>9.</w:t>
            </w:r>
            <w:r w:rsidRPr="00B728A4">
              <w:rPr>
                <w:rFonts w:ascii="宋体" w:eastAsia="宋体" w:hAnsi="宋体"/>
                <w:color w:val="000000" w:themeColor="text1"/>
                <w:szCs w:val="21"/>
                <w:shd w:val="clear" w:color="auto" w:fill="FFFFFF"/>
              </w:rPr>
              <w:t>推荐系统的评价</w:t>
            </w:r>
          </w:p>
        </w:tc>
        <w:tc>
          <w:tcPr>
            <w:tcW w:w="841" w:type="dxa"/>
            <w:vAlign w:val="center"/>
          </w:tcPr>
          <w:p w14:paraId="64E225B9" w14:textId="77777777" w:rsidR="00495E8F" w:rsidRDefault="00495E8F" w:rsidP="00110392">
            <w:pPr>
              <w:spacing w:line="300" w:lineRule="auto"/>
              <w:jc w:val="center"/>
              <w:rPr>
                <w:rFonts w:ascii="宋体" w:eastAsia="宋体" w:hAnsi="宋体" w:cs="宋体" w:hint="eastAsia"/>
                <w:szCs w:val="21"/>
                <w:lang w:eastAsia="zh-TW"/>
              </w:rPr>
            </w:pPr>
            <w:r>
              <w:rPr>
                <w:rFonts w:ascii="宋体" w:eastAsia="宋体" w:hAnsi="宋体" w:cs="宋体" w:hint="eastAsia"/>
                <w:szCs w:val="21"/>
              </w:rPr>
              <w:t>2</w:t>
            </w:r>
          </w:p>
        </w:tc>
        <w:tc>
          <w:tcPr>
            <w:tcW w:w="720" w:type="dxa"/>
            <w:gridSpan w:val="2"/>
            <w:vAlign w:val="center"/>
          </w:tcPr>
          <w:p w14:paraId="52CE25D6" w14:textId="77777777" w:rsidR="00495E8F" w:rsidRDefault="00495E8F" w:rsidP="00110392">
            <w:pPr>
              <w:spacing w:line="300" w:lineRule="auto"/>
              <w:jc w:val="center"/>
              <w:rPr>
                <w:rFonts w:ascii="宋体" w:eastAsia="宋体" w:hAnsi="宋体" w:cs="宋体" w:hint="eastAsia"/>
                <w:szCs w:val="21"/>
                <w:lang w:eastAsia="zh-TW"/>
              </w:rPr>
            </w:pPr>
            <w:r>
              <w:rPr>
                <w:rFonts w:ascii="宋体" w:eastAsia="宋体" w:hAnsi="宋体" w:cs="宋体" w:hint="eastAsia"/>
                <w:szCs w:val="21"/>
              </w:rPr>
              <w:t>2</w:t>
            </w:r>
          </w:p>
        </w:tc>
        <w:tc>
          <w:tcPr>
            <w:tcW w:w="644" w:type="dxa"/>
            <w:gridSpan w:val="2"/>
            <w:vAlign w:val="center"/>
          </w:tcPr>
          <w:p w14:paraId="498E77B4" w14:textId="77777777" w:rsidR="00495E8F" w:rsidRDefault="00495E8F" w:rsidP="00110392">
            <w:pPr>
              <w:spacing w:line="300" w:lineRule="auto"/>
              <w:jc w:val="center"/>
              <w:rPr>
                <w:rFonts w:ascii="宋体" w:eastAsia="宋体" w:hAnsi="宋体" w:cs="宋体" w:hint="eastAsia"/>
                <w:szCs w:val="21"/>
              </w:rPr>
            </w:pPr>
          </w:p>
        </w:tc>
      </w:tr>
      <w:tr w:rsidR="00495E8F" w14:paraId="0007F1F2" w14:textId="77777777" w:rsidTr="00110392">
        <w:trPr>
          <w:trHeight w:hRule="exact" w:val="387"/>
          <w:jc w:val="center"/>
        </w:trPr>
        <w:tc>
          <w:tcPr>
            <w:tcW w:w="1301" w:type="dxa"/>
            <w:vMerge/>
          </w:tcPr>
          <w:p w14:paraId="1CB1FB49"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489" w:type="dxa"/>
            <w:gridSpan w:val="7"/>
          </w:tcPr>
          <w:p w14:paraId="7301DBFC" w14:textId="77777777" w:rsidR="00495E8F" w:rsidRPr="00B728A4" w:rsidRDefault="00495E8F" w:rsidP="00110392">
            <w:pPr>
              <w:spacing w:line="300" w:lineRule="auto"/>
              <w:rPr>
                <w:rFonts w:ascii="宋体" w:eastAsia="宋体" w:hAnsi="宋体" w:cs="宋体" w:hint="eastAsia"/>
                <w:color w:val="000000" w:themeColor="text1"/>
                <w:szCs w:val="21"/>
              </w:rPr>
            </w:pPr>
            <w:r w:rsidRPr="00B728A4">
              <w:rPr>
                <w:rFonts w:ascii="宋体" w:eastAsia="宋体" w:hAnsi="宋体" w:hint="eastAsia"/>
                <w:color w:val="000000" w:themeColor="text1"/>
                <w:szCs w:val="21"/>
                <w:shd w:val="clear" w:color="auto" w:fill="FFFFFF"/>
              </w:rPr>
              <w:t>10.</w:t>
            </w:r>
            <w:r w:rsidRPr="00B728A4">
              <w:rPr>
                <w:rFonts w:ascii="宋体" w:eastAsia="宋体" w:hAnsi="宋体"/>
                <w:color w:val="000000" w:themeColor="text1"/>
                <w:szCs w:val="21"/>
                <w:shd w:val="clear" w:color="auto" w:fill="FFFFFF"/>
              </w:rPr>
              <w:t>搜索引擎工具</w:t>
            </w:r>
          </w:p>
        </w:tc>
        <w:tc>
          <w:tcPr>
            <w:tcW w:w="841" w:type="dxa"/>
            <w:vAlign w:val="center"/>
          </w:tcPr>
          <w:p w14:paraId="296142CB" w14:textId="77777777" w:rsidR="00495E8F" w:rsidRDefault="00495E8F" w:rsidP="00110392">
            <w:pPr>
              <w:spacing w:line="300" w:lineRule="auto"/>
              <w:jc w:val="center"/>
              <w:rPr>
                <w:rFonts w:ascii="宋体" w:eastAsia="宋体" w:hAnsi="宋体" w:cs="宋体" w:hint="eastAsia"/>
                <w:szCs w:val="21"/>
                <w:lang w:eastAsia="zh-TW"/>
              </w:rPr>
            </w:pPr>
            <w:r>
              <w:rPr>
                <w:rFonts w:ascii="宋体" w:eastAsia="宋体" w:hAnsi="宋体" w:cs="宋体" w:hint="eastAsia"/>
                <w:szCs w:val="21"/>
              </w:rPr>
              <w:t>2</w:t>
            </w:r>
          </w:p>
        </w:tc>
        <w:tc>
          <w:tcPr>
            <w:tcW w:w="720" w:type="dxa"/>
            <w:gridSpan w:val="2"/>
            <w:vAlign w:val="center"/>
          </w:tcPr>
          <w:p w14:paraId="134C1D1F" w14:textId="77777777" w:rsidR="00495E8F" w:rsidRDefault="00495E8F" w:rsidP="00110392">
            <w:pPr>
              <w:spacing w:line="300" w:lineRule="auto"/>
              <w:jc w:val="center"/>
              <w:rPr>
                <w:rFonts w:ascii="宋体" w:eastAsia="宋体" w:hAnsi="宋体" w:cs="宋体" w:hint="eastAsia"/>
                <w:szCs w:val="21"/>
                <w:lang w:eastAsia="zh-TW"/>
              </w:rPr>
            </w:pPr>
            <w:r>
              <w:rPr>
                <w:rFonts w:ascii="宋体" w:eastAsia="宋体" w:hAnsi="宋体" w:cs="宋体" w:hint="eastAsia"/>
                <w:szCs w:val="21"/>
              </w:rPr>
              <w:t>0</w:t>
            </w:r>
          </w:p>
        </w:tc>
        <w:tc>
          <w:tcPr>
            <w:tcW w:w="644" w:type="dxa"/>
            <w:gridSpan w:val="2"/>
            <w:vAlign w:val="center"/>
          </w:tcPr>
          <w:p w14:paraId="6A05EAA7" w14:textId="77777777" w:rsidR="00495E8F" w:rsidRDefault="00495E8F" w:rsidP="00110392">
            <w:pPr>
              <w:spacing w:line="300" w:lineRule="auto"/>
              <w:jc w:val="center"/>
              <w:rPr>
                <w:rFonts w:ascii="宋体" w:eastAsia="宋体" w:hAnsi="宋体" w:cs="宋体" w:hint="eastAsia"/>
                <w:szCs w:val="21"/>
              </w:rPr>
            </w:pPr>
          </w:p>
        </w:tc>
      </w:tr>
      <w:tr w:rsidR="00495E8F" w14:paraId="3D224B9C" w14:textId="77777777" w:rsidTr="00110392">
        <w:trPr>
          <w:trHeight w:hRule="exact" w:val="387"/>
          <w:jc w:val="center"/>
        </w:trPr>
        <w:tc>
          <w:tcPr>
            <w:tcW w:w="1301" w:type="dxa"/>
            <w:vMerge/>
          </w:tcPr>
          <w:p w14:paraId="4BD98C42"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489" w:type="dxa"/>
            <w:gridSpan w:val="7"/>
          </w:tcPr>
          <w:p w14:paraId="73E6946B" w14:textId="77777777" w:rsidR="00495E8F" w:rsidRPr="00B728A4" w:rsidRDefault="00495E8F" w:rsidP="00110392">
            <w:pPr>
              <w:spacing w:line="300" w:lineRule="auto"/>
              <w:rPr>
                <w:rFonts w:ascii="宋体" w:eastAsia="宋体" w:hAnsi="宋体" w:hint="eastAsia"/>
                <w:color w:val="000000" w:themeColor="text1"/>
                <w:szCs w:val="21"/>
                <w:shd w:val="clear" w:color="auto" w:fill="FFFFFF"/>
              </w:rPr>
            </w:pPr>
            <w:r w:rsidRPr="00B728A4">
              <w:rPr>
                <w:rFonts w:ascii="宋体" w:eastAsia="宋体" w:hAnsi="宋体" w:hint="eastAsia"/>
                <w:color w:val="000000" w:themeColor="text1"/>
                <w:szCs w:val="21"/>
                <w:shd w:val="clear" w:color="auto" w:fill="FFFFFF"/>
              </w:rPr>
              <w:t>11.</w:t>
            </w:r>
            <w:r w:rsidRPr="00B728A4">
              <w:rPr>
                <w:rFonts w:ascii="宋体" w:eastAsia="宋体" w:hAnsi="宋体"/>
                <w:color w:val="000000" w:themeColor="text1"/>
                <w:szCs w:val="21"/>
                <w:shd w:val="clear" w:color="auto" w:fill="FFFFFF"/>
              </w:rPr>
              <w:t>搜索应用实战：基于电商的搜索开发</w:t>
            </w:r>
          </w:p>
        </w:tc>
        <w:tc>
          <w:tcPr>
            <w:tcW w:w="841" w:type="dxa"/>
            <w:vAlign w:val="center"/>
          </w:tcPr>
          <w:p w14:paraId="6FD8CF8B" w14:textId="77777777" w:rsidR="00495E8F" w:rsidRDefault="00495E8F" w:rsidP="00110392">
            <w:pPr>
              <w:spacing w:line="300" w:lineRule="auto"/>
              <w:jc w:val="center"/>
              <w:rPr>
                <w:rFonts w:ascii="宋体" w:eastAsia="宋体" w:hAnsi="宋体" w:cs="宋体" w:hint="eastAsia"/>
                <w:szCs w:val="21"/>
                <w:lang w:eastAsia="zh-TW"/>
              </w:rPr>
            </w:pPr>
          </w:p>
        </w:tc>
        <w:tc>
          <w:tcPr>
            <w:tcW w:w="720" w:type="dxa"/>
            <w:gridSpan w:val="2"/>
            <w:vAlign w:val="center"/>
          </w:tcPr>
          <w:p w14:paraId="6B9EFF4E" w14:textId="77777777" w:rsidR="00495E8F" w:rsidRDefault="00495E8F" w:rsidP="00110392">
            <w:pPr>
              <w:spacing w:line="300" w:lineRule="auto"/>
              <w:jc w:val="center"/>
              <w:rPr>
                <w:rFonts w:ascii="宋体" w:eastAsia="宋体" w:hAnsi="宋体" w:cs="宋体" w:hint="eastAsia"/>
                <w:szCs w:val="21"/>
                <w:lang w:eastAsia="zh-TW"/>
              </w:rPr>
            </w:pPr>
            <w:r>
              <w:rPr>
                <w:rFonts w:ascii="宋体" w:eastAsia="宋体" w:hAnsi="宋体" w:cs="宋体" w:hint="eastAsia"/>
                <w:szCs w:val="21"/>
              </w:rPr>
              <w:t>2</w:t>
            </w:r>
          </w:p>
        </w:tc>
        <w:tc>
          <w:tcPr>
            <w:tcW w:w="644" w:type="dxa"/>
            <w:gridSpan w:val="2"/>
            <w:vAlign w:val="center"/>
          </w:tcPr>
          <w:p w14:paraId="4DB53E42" w14:textId="77777777" w:rsidR="00495E8F" w:rsidRDefault="00495E8F" w:rsidP="00110392">
            <w:pPr>
              <w:spacing w:line="300" w:lineRule="auto"/>
              <w:jc w:val="center"/>
              <w:rPr>
                <w:rFonts w:ascii="宋体" w:eastAsia="宋体" w:hAnsi="宋体" w:cs="宋体" w:hint="eastAsia"/>
                <w:szCs w:val="21"/>
              </w:rPr>
            </w:pPr>
          </w:p>
        </w:tc>
      </w:tr>
      <w:tr w:rsidR="00495E8F" w14:paraId="434887DF" w14:textId="77777777" w:rsidTr="00110392">
        <w:trPr>
          <w:trHeight w:hRule="exact" w:val="387"/>
          <w:jc w:val="center"/>
        </w:trPr>
        <w:tc>
          <w:tcPr>
            <w:tcW w:w="1301" w:type="dxa"/>
            <w:vMerge/>
          </w:tcPr>
          <w:p w14:paraId="67BB6D25"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489" w:type="dxa"/>
            <w:gridSpan w:val="7"/>
          </w:tcPr>
          <w:p w14:paraId="1C571D9A" w14:textId="77777777" w:rsidR="00495E8F" w:rsidRPr="00B728A4" w:rsidRDefault="00495E8F" w:rsidP="00110392">
            <w:pPr>
              <w:spacing w:line="300" w:lineRule="auto"/>
              <w:rPr>
                <w:rFonts w:ascii="宋体" w:eastAsia="宋体" w:hAnsi="宋体" w:hint="eastAsia"/>
                <w:color w:val="000000" w:themeColor="text1"/>
                <w:szCs w:val="21"/>
                <w:shd w:val="clear" w:color="auto" w:fill="FFFFFF"/>
              </w:rPr>
            </w:pPr>
            <w:r w:rsidRPr="00B728A4">
              <w:rPr>
                <w:rFonts w:ascii="宋体" w:eastAsia="宋体" w:hAnsi="宋体" w:hint="eastAsia"/>
                <w:color w:val="000000" w:themeColor="text1"/>
                <w:szCs w:val="21"/>
                <w:shd w:val="clear" w:color="auto" w:fill="FFFFFF"/>
              </w:rPr>
              <w:t>12.</w:t>
            </w:r>
            <w:r w:rsidRPr="00B728A4">
              <w:rPr>
                <w:rFonts w:ascii="宋体" w:eastAsia="宋体" w:hAnsi="宋体"/>
                <w:color w:val="000000" w:themeColor="text1"/>
                <w:szCs w:val="21"/>
                <w:shd w:val="clear" w:color="auto" w:fill="FFFFFF"/>
              </w:rPr>
              <w:t>推荐应用实战：基于广告平台的推荐</w:t>
            </w:r>
          </w:p>
        </w:tc>
        <w:tc>
          <w:tcPr>
            <w:tcW w:w="841" w:type="dxa"/>
            <w:vAlign w:val="center"/>
          </w:tcPr>
          <w:p w14:paraId="55176BC5" w14:textId="77777777" w:rsidR="00495E8F" w:rsidRDefault="00495E8F" w:rsidP="00110392">
            <w:pPr>
              <w:spacing w:line="300" w:lineRule="auto"/>
              <w:jc w:val="center"/>
              <w:rPr>
                <w:rFonts w:ascii="宋体" w:eastAsia="宋体" w:hAnsi="宋体" w:cs="宋体" w:hint="eastAsia"/>
                <w:szCs w:val="21"/>
                <w:lang w:eastAsia="zh-TW"/>
              </w:rPr>
            </w:pPr>
          </w:p>
        </w:tc>
        <w:tc>
          <w:tcPr>
            <w:tcW w:w="720" w:type="dxa"/>
            <w:gridSpan w:val="2"/>
            <w:vAlign w:val="center"/>
          </w:tcPr>
          <w:p w14:paraId="7E8E41B3" w14:textId="77777777" w:rsidR="00495E8F" w:rsidRDefault="00495E8F" w:rsidP="00110392">
            <w:pPr>
              <w:spacing w:line="300" w:lineRule="auto"/>
              <w:jc w:val="center"/>
              <w:rPr>
                <w:rFonts w:ascii="宋体" w:eastAsia="宋体" w:hAnsi="宋体" w:cs="宋体" w:hint="eastAsia"/>
                <w:szCs w:val="21"/>
                <w:lang w:eastAsia="zh-TW"/>
              </w:rPr>
            </w:pPr>
            <w:r>
              <w:rPr>
                <w:rFonts w:ascii="宋体" w:eastAsia="宋体" w:hAnsi="宋体" w:cs="宋体" w:hint="eastAsia"/>
                <w:szCs w:val="21"/>
              </w:rPr>
              <w:t>2</w:t>
            </w:r>
          </w:p>
        </w:tc>
        <w:tc>
          <w:tcPr>
            <w:tcW w:w="644" w:type="dxa"/>
            <w:gridSpan w:val="2"/>
            <w:vAlign w:val="center"/>
          </w:tcPr>
          <w:p w14:paraId="327B67C4" w14:textId="77777777" w:rsidR="00495E8F" w:rsidRDefault="00495E8F" w:rsidP="00110392">
            <w:pPr>
              <w:spacing w:line="300" w:lineRule="auto"/>
              <w:jc w:val="center"/>
              <w:rPr>
                <w:rFonts w:ascii="宋体" w:eastAsia="宋体" w:hAnsi="宋体" w:cs="宋体" w:hint="eastAsia"/>
                <w:szCs w:val="21"/>
              </w:rPr>
            </w:pPr>
          </w:p>
        </w:tc>
      </w:tr>
      <w:tr w:rsidR="00495E8F" w14:paraId="7A70C33E" w14:textId="77777777" w:rsidTr="00110392">
        <w:trPr>
          <w:trHeight w:hRule="exact" w:val="624"/>
          <w:jc w:val="center"/>
        </w:trPr>
        <w:tc>
          <w:tcPr>
            <w:tcW w:w="1301" w:type="dxa"/>
            <w:vMerge/>
          </w:tcPr>
          <w:p w14:paraId="50913C4B"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5489" w:type="dxa"/>
            <w:gridSpan w:val="7"/>
          </w:tcPr>
          <w:p w14:paraId="6EC2F19E" w14:textId="77777777" w:rsidR="00495E8F" w:rsidRDefault="00495E8F" w:rsidP="00110392">
            <w:pPr>
              <w:pStyle w:val="TableParagraph"/>
              <w:spacing w:before="125" w:line="312" w:lineRule="auto"/>
              <w:ind w:right="23"/>
              <w:jc w:val="center"/>
              <w:rPr>
                <w:rFonts w:hint="eastAsia"/>
                <w:sz w:val="24"/>
                <w:lang w:eastAsia="zh-CN"/>
              </w:rPr>
            </w:pPr>
            <w:r>
              <w:rPr>
                <w:rFonts w:ascii="宋体" w:eastAsia="宋体" w:hAnsi="宋体" w:cs="宋体" w:hint="eastAsia"/>
                <w:sz w:val="21"/>
                <w:szCs w:val="21"/>
                <w:lang w:eastAsia="zh-CN"/>
              </w:rPr>
              <w:t>合 计</w:t>
            </w:r>
          </w:p>
        </w:tc>
        <w:tc>
          <w:tcPr>
            <w:tcW w:w="841" w:type="dxa"/>
            <w:vAlign w:val="center"/>
          </w:tcPr>
          <w:p w14:paraId="47BC3B93" w14:textId="77777777" w:rsidR="00495E8F" w:rsidRDefault="00495E8F" w:rsidP="00110392">
            <w:pPr>
              <w:spacing w:line="300" w:lineRule="auto"/>
              <w:jc w:val="center"/>
              <w:rPr>
                <w:rFonts w:ascii="宋体" w:eastAsia="PMingLiU" w:hAnsi="宋体" w:cs="宋体" w:hint="eastAsia"/>
                <w:szCs w:val="21"/>
              </w:rPr>
            </w:pPr>
            <w:r>
              <w:rPr>
                <w:rFonts w:ascii="宋体" w:eastAsia="PMingLiU" w:hAnsi="宋体" w:cs="宋体" w:hint="eastAsia"/>
                <w:szCs w:val="21"/>
                <w:lang w:eastAsia="zh-TW"/>
              </w:rPr>
              <w:t>24</w:t>
            </w:r>
          </w:p>
        </w:tc>
        <w:tc>
          <w:tcPr>
            <w:tcW w:w="720" w:type="dxa"/>
            <w:gridSpan w:val="2"/>
            <w:vAlign w:val="center"/>
          </w:tcPr>
          <w:p w14:paraId="1B4655F0" w14:textId="77777777" w:rsidR="00495E8F" w:rsidRDefault="00495E8F" w:rsidP="00110392">
            <w:pPr>
              <w:spacing w:line="300" w:lineRule="auto"/>
              <w:jc w:val="center"/>
              <w:rPr>
                <w:rFonts w:ascii="宋体" w:eastAsia="PMingLiU" w:hAnsi="宋体" w:cs="宋体" w:hint="eastAsia"/>
                <w:szCs w:val="21"/>
              </w:rPr>
            </w:pPr>
            <w:r>
              <w:rPr>
                <w:rFonts w:ascii="宋体" w:eastAsia="PMingLiU" w:hAnsi="宋体" w:cs="宋体" w:hint="eastAsia"/>
                <w:szCs w:val="21"/>
                <w:lang w:eastAsia="zh-TW"/>
              </w:rPr>
              <w:t>8</w:t>
            </w:r>
          </w:p>
        </w:tc>
        <w:tc>
          <w:tcPr>
            <w:tcW w:w="644" w:type="dxa"/>
            <w:gridSpan w:val="2"/>
            <w:vAlign w:val="center"/>
          </w:tcPr>
          <w:p w14:paraId="745BA25D" w14:textId="77777777" w:rsidR="00495E8F" w:rsidRDefault="00495E8F" w:rsidP="00110392">
            <w:pPr>
              <w:spacing w:line="300" w:lineRule="auto"/>
              <w:jc w:val="center"/>
              <w:rPr>
                <w:rFonts w:ascii="宋体" w:hAnsi="宋体" w:cs="宋体" w:hint="eastAsia"/>
                <w:szCs w:val="21"/>
              </w:rPr>
            </w:pPr>
            <w:r>
              <w:rPr>
                <w:rFonts w:ascii="宋体" w:hAnsi="宋体" w:cs="宋体" w:hint="eastAsia"/>
                <w:szCs w:val="21"/>
              </w:rPr>
              <w:t>32</w:t>
            </w:r>
          </w:p>
        </w:tc>
      </w:tr>
      <w:tr w:rsidR="00495E8F" w14:paraId="5B23BE32" w14:textId="77777777" w:rsidTr="00110392">
        <w:trPr>
          <w:gridAfter w:val="1"/>
          <w:wAfter w:w="69" w:type="dxa"/>
          <w:trHeight w:hRule="exact" w:val="1721"/>
          <w:jc w:val="center"/>
        </w:trPr>
        <w:tc>
          <w:tcPr>
            <w:tcW w:w="1301" w:type="dxa"/>
            <w:vAlign w:val="center"/>
          </w:tcPr>
          <w:p w14:paraId="52FF0C4C" w14:textId="77777777" w:rsidR="00495E8F" w:rsidRDefault="00495E8F" w:rsidP="00110392">
            <w:pPr>
              <w:pStyle w:val="TableParagraph"/>
              <w:jc w:val="center"/>
              <w:rPr>
                <w:rFonts w:ascii="宋体" w:hint="eastAsia"/>
                <w:b/>
                <w:sz w:val="21"/>
                <w:lang w:eastAsia="zh-CN"/>
              </w:rPr>
            </w:pPr>
            <w:r>
              <w:rPr>
                <w:rFonts w:ascii="宋体"/>
                <w:b/>
                <w:w w:val="98"/>
                <w:sz w:val="21"/>
                <w:lang w:eastAsia="zh-CN"/>
              </w:rPr>
              <w:t>F</w:t>
            </w:r>
          </w:p>
          <w:p w14:paraId="1D87934F" w14:textId="77777777" w:rsidR="00495E8F" w:rsidRDefault="00495E8F" w:rsidP="00110392">
            <w:pPr>
              <w:pStyle w:val="TableParagraph"/>
              <w:spacing w:before="43"/>
              <w:ind w:left="104" w:right="93"/>
              <w:jc w:val="center"/>
              <w:rPr>
                <w:rFonts w:ascii="宋体" w:eastAsia="宋体" w:hint="eastAsia"/>
                <w:b/>
                <w:sz w:val="21"/>
                <w:lang w:eastAsia="zh-CN"/>
              </w:rPr>
            </w:pPr>
            <w:r>
              <w:rPr>
                <w:rFonts w:ascii="宋体" w:eastAsia="宋体" w:hint="eastAsia"/>
                <w:b/>
                <w:sz w:val="21"/>
                <w:lang w:eastAsia="zh-CN"/>
              </w:rPr>
              <w:t>教学方式</w:t>
            </w:r>
          </w:p>
        </w:tc>
        <w:tc>
          <w:tcPr>
            <w:tcW w:w="7625" w:type="dxa"/>
            <w:gridSpan w:val="11"/>
            <w:vAlign w:val="center"/>
          </w:tcPr>
          <w:p w14:paraId="752AED0D" w14:textId="77777777" w:rsidR="00495E8F" w:rsidRDefault="00495E8F" w:rsidP="00110392">
            <w:pPr>
              <w:pStyle w:val="TableParagraph"/>
              <w:tabs>
                <w:tab w:val="left" w:pos="1614"/>
                <w:tab w:val="left" w:pos="3145"/>
                <w:tab w:val="left" w:pos="5039"/>
              </w:tabs>
              <w:spacing w:before="183"/>
              <w:ind w:left="201"/>
              <w:jc w:val="both"/>
              <w:rPr>
                <w:rFonts w:ascii="宋体" w:eastAsia="宋体" w:hAnsi="宋体" w:cs="宋体" w:hint="eastAsia"/>
                <w:sz w:val="21"/>
                <w:szCs w:val="21"/>
                <w:lang w:eastAsia="zh-CN"/>
              </w:rPr>
            </w:pP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课堂讲授</w:t>
            </w:r>
            <w:r>
              <w:rPr>
                <w:rFonts w:ascii="宋体" w:eastAsia="宋体" w:hAnsi="宋体" w:cs="宋体" w:hint="eastAsia"/>
                <w:sz w:val="21"/>
                <w:szCs w:val="21"/>
                <w:lang w:eastAsia="zh-CN"/>
              </w:rPr>
              <w:tab/>
            </w:r>
            <w:r>
              <w:rPr>
                <w:rFonts w:ascii="宋体" w:eastAsia="宋体" w:hAnsi="宋体" w:cs="宋体" w:hint="eastAsia"/>
                <w:spacing w:val="-3"/>
                <w:sz w:val="21"/>
                <w:szCs w:val="21"/>
              </w:rPr>
              <w:sym w:font="Wingdings 2" w:char="00A3"/>
            </w:r>
            <w:r>
              <w:rPr>
                <w:rFonts w:ascii="宋体" w:eastAsia="宋体" w:hAnsi="宋体" w:cs="宋体" w:hint="eastAsia"/>
                <w:sz w:val="21"/>
                <w:szCs w:val="21"/>
                <w:lang w:eastAsia="zh-CN"/>
              </w:rPr>
              <w:t>讨论座谈</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52"/>
            </w:r>
            <w:r>
              <w:rPr>
                <w:rFonts w:ascii="宋体" w:eastAsia="宋体" w:hAnsi="宋体" w:cs="宋体" w:hint="eastAsia"/>
                <w:sz w:val="21"/>
                <w:szCs w:val="21"/>
                <w:lang w:eastAsia="zh-CN"/>
              </w:rPr>
              <w:t>问题导向学习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分组合作学习</w:t>
            </w:r>
          </w:p>
          <w:p w14:paraId="0AD50423" w14:textId="77777777" w:rsidR="00495E8F" w:rsidRDefault="00495E8F" w:rsidP="00110392">
            <w:pPr>
              <w:pStyle w:val="TableParagraph"/>
              <w:tabs>
                <w:tab w:val="left" w:pos="1614"/>
                <w:tab w:val="left" w:pos="3145"/>
                <w:tab w:val="left" w:pos="5039"/>
              </w:tabs>
              <w:spacing w:before="52"/>
              <w:ind w:left="201"/>
              <w:jc w:val="both"/>
              <w:rPr>
                <w:rFonts w:ascii="宋体" w:eastAsia="宋体" w:hAnsi="宋体" w:cs="宋体" w:hint="eastAsia"/>
                <w:sz w:val="21"/>
                <w:szCs w:val="21"/>
                <w:lang w:eastAsia="zh-CN"/>
              </w:rPr>
            </w:pPr>
            <w:r>
              <w:rPr>
                <w:rFonts w:ascii="宋体" w:hAnsi="宋体" w:cs="宋体" w:hint="eastAsia"/>
                <w:szCs w:val="21"/>
              </w:rPr>
              <w:sym w:font="Wingdings 2" w:char="00A3"/>
            </w:r>
            <w:r>
              <w:rPr>
                <w:rFonts w:ascii="宋体" w:eastAsia="宋体" w:hAnsi="宋体" w:cs="宋体" w:hint="eastAsia"/>
                <w:sz w:val="21"/>
                <w:szCs w:val="21"/>
                <w:lang w:eastAsia="zh-CN"/>
              </w:rPr>
              <w:t>专题学习</w:t>
            </w:r>
            <w:r>
              <w:rPr>
                <w:rFonts w:ascii="宋体" w:eastAsia="宋体" w:hAnsi="宋体" w:cs="宋体" w:hint="eastAsia"/>
                <w:sz w:val="21"/>
                <w:szCs w:val="21"/>
                <w:lang w:eastAsia="zh-CN"/>
              </w:rPr>
              <w:tab/>
            </w:r>
            <w:r>
              <w:rPr>
                <w:rFonts w:ascii="宋体" w:eastAsia="宋体" w:hAnsi="宋体" w:cs="宋体" w:hint="eastAsia"/>
                <w:spacing w:val="-3"/>
                <w:sz w:val="21"/>
                <w:szCs w:val="21"/>
              </w:rPr>
              <w:sym w:font="Wingdings 2" w:char="00A3"/>
            </w:r>
            <w:r>
              <w:rPr>
                <w:rFonts w:ascii="宋体" w:eastAsia="宋体" w:hAnsi="宋体" w:cs="宋体" w:hint="eastAsia"/>
                <w:sz w:val="21"/>
                <w:szCs w:val="21"/>
                <w:lang w:eastAsia="zh-CN"/>
              </w:rPr>
              <w:t>实作学习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探究式学习</w:t>
            </w:r>
            <w:r>
              <w:rPr>
                <w:rFonts w:ascii="宋体" w:eastAsia="宋体" w:hAnsi="宋体" w:cs="宋体" w:hint="eastAsia"/>
                <w:sz w:val="21"/>
                <w:szCs w:val="21"/>
                <w:lang w:eastAsia="zh-CN"/>
              </w:rPr>
              <w:tab/>
            </w:r>
            <w:r>
              <w:rPr>
                <w:rFonts w:ascii="宋体" w:hAnsi="宋体" w:cs="宋体" w:hint="eastAsia"/>
                <w:szCs w:val="21"/>
              </w:rPr>
              <w:sym w:font="Wingdings 2" w:char="F052"/>
            </w:r>
            <w:r>
              <w:rPr>
                <w:rFonts w:ascii="宋体" w:eastAsia="宋体" w:hAnsi="宋体" w:cs="宋体" w:hint="eastAsia"/>
                <w:sz w:val="21"/>
                <w:szCs w:val="21"/>
                <w:lang w:eastAsia="zh-CN"/>
              </w:rPr>
              <w:t>线上线下混合式学习</w:t>
            </w:r>
          </w:p>
          <w:p w14:paraId="290C624C" w14:textId="77777777" w:rsidR="00495E8F" w:rsidRDefault="00495E8F" w:rsidP="00110392">
            <w:pPr>
              <w:pStyle w:val="TableParagraph"/>
              <w:tabs>
                <w:tab w:val="left" w:pos="417"/>
                <w:tab w:val="left" w:pos="2754"/>
              </w:tabs>
              <w:spacing w:before="53"/>
              <w:ind w:left="201"/>
              <w:jc w:val="both"/>
              <w:rPr>
                <w:rFonts w:ascii="Times New Roman" w:eastAsia="Times New Roman"/>
                <w:sz w:val="24"/>
                <w:lang w:eastAsia="zh-CN"/>
              </w:rPr>
            </w:pPr>
            <w:r>
              <w:rPr>
                <w:rFonts w:ascii="宋体" w:hAnsi="宋体" w:cs="宋体" w:hint="eastAsia"/>
                <w:szCs w:val="21"/>
              </w:rPr>
              <w:sym w:font="Wingdings 2" w:char="F052"/>
            </w:r>
            <w:proofErr w:type="spellStart"/>
            <w:r>
              <w:rPr>
                <w:rFonts w:ascii="宋体" w:eastAsia="宋体" w:hAnsi="宋体" w:cs="宋体" w:hint="eastAsia"/>
                <w:sz w:val="21"/>
                <w:szCs w:val="21"/>
              </w:rPr>
              <w:t>其他</w:t>
            </w:r>
            <w:proofErr w:type="spellEnd"/>
            <w:r>
              <w:rPr>
                <w:rFonts w:ascii="宋体" w:eastAsia="宋体" w:hAnsi="宋体" w:cs="宋体" w:hint="eastAsia"/>
                <w:sz w:val="21"/>
                <w:szCs w:val="21"/>
                <w:u w:val="single"/>
                <w:lang w:eastAsia="zh-CN"/>
              </w:rPr>
              <w:t xml:space="preserve"> 上机实务操作</w:t>
            </w:r>
            <w:r>
              <w:rPr>
                <w:rFonts w:ascii="宋体" w:eastAsia="宋体" w:hAnsi="宋体" w:cs="宋体" w:hint="eastAsia"/>
                <w:sz w:val="21"/>
                <w:szCs w:val="21"/>
                <w:u w:val="single"/>
              </w:rPr>
              <w:tab/>
            </w:r>
          </w:p>
        </w:tc>
      </w:tr>
      <w:tr w:rsidR="00495E8F" w14:paraId="7779040D" w14:textId="77777777" w:rsidTr="00110392">
        <w:trPr>
          <w:gridAfter w:val="1"/>
          <w:wAfter w:w="69" w:type="dxa"/>
          <w:trHeight w:val="302"/>
          <w:jc w:val="center"/>
        </w:trPr>
        <w:tc>
          <w:tcPr>
            <w:tcW w:w="1301" w:type="dxa"/>
            <w:vMerge w:val="restart"/>
            <w:vAlign w:val="center"/>
          </w:tcPr>
          <w:p w14:paraId="05447409" w14:textId="77777777" w:rsidR="00495E8F" w:rsidRDefault="00495E8F" w:rsidP="00110392">
            <w:pPr>
              <w:jc w:val="center"/>
              <w:rPr>
                <w:rFonts w:ascii="宋体" w:eastAsia="宋体" w:hint="eastAsia"/>
                <w:b/>
              </w:rPr>
            </w:pPr>
            <w:r>
              <w:rPr>
                <w:rFonts w:ascii="宋体" w:eastAsia="宋体" w:hint="eastAsia"/>
                <w:b/>
              </w:rPr>
              <w:t>G</w:t>
            </w:r>
          </w:p>
          <w:p w14:paraId="2E243804"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教学安排</w:t>
            </w:r>
          </w:p>
        </w:tc>
        <w:tc>
          <w:tcPr>
            <w:tcW w:w="569" w:type="dxa"/>
            <w:vMerge w:val="restart"/>
            <w:vAlign w:val="center"/>
          </w:tcPr>
          <w:p w14:paraId="3E85B484" w14:textId="77777777" w:rsidR="00495E8F" w:rsidRDefault="00495E8F" w:rsidP="00110392">
            <w:pPr>
              <w:jc w:val="center"/>
              <w:rPr>
                <w:rFonts w:ascii="宋体" w:eastAsia="宋体" w:hAnsi="宋体" w:cs="宋体" w:hint="eastAsia"/>
                <w:b/>
                <w:bCs/>
                <w:szCs w:val="21"/>
              </w:rPr>
            </w:pPr>
            <w:proofErr w:type="gramStart"/>
            <w:r>
              <w:rPr>
                <w:rFonts w:ascii="宋体" w:eastAsia="宋体" w:hint="eastAsia"/>
              </w:rPr>
              <w:t>授课次别</w:t>
            </w:r>
            <w:proofErr w:type="gramEnd"/>
          </w:p>
        </w:tc>
        <w:tc>
          <w:tcPr>
            <w:tcW w:w="989" w:type="dxa"/>
            <w:gridSpan w:val="2"/>
            <w:vMerge w:val="restart"/>
            <w:vAlign w:val="center"/>
          </w:tcPr>
          <w:p w14:paraId="2A6AF53C" w14:textId="77777777" w:rsidR="00495E8F" w:rsidRDefault="00495E8F" w:rsidP="00110392">
            <w:pPr>
              <w:jc w:val="center"/>
              <w:rPr>
                <w:rFonts w:ascii="宋体" w:eastAsia="宋体" w:hAnsi="宋体" w:cs="宋体" w:hint="eastAsia"/>
                <w:b/>
                <w:bCs/>
                <w:szCs w:val="21"/>
              </w:rPr>
            </w:pPr>
            <w:r>
              <w:rPr>
                <w:rFonts w:ascii="宋体" w:eastAsia="宋体" w:hint="eastAsia"/>
              </w:rPr>
              <w:t>教学内容</w:t>
            </w:r>
          </w:p>
        </w:tc>
        <w:tc>
          <w:tcPr>
            <w:tcW w:w="1931" w:type="dxa"/>
            <w:vMerge w:val="restart"/>
            <w:vAlign w:val="center"/>
          </w:tcPr>
          <w:p w14:paraId="644ECAFF" w14:textId="77777777" w:rsidR="00495E8F" w:rsidRDefault="00495E8F" w:rsidP="00110392">
            <w:pPr>
              <w:jc w:val="center"/>
              <w:rPr>
                <w:rFonts w:ascii="宋体" w:eastAsia="宋体" w:hint="eastAsia"/>
              </w:rPr>
            </w:pPr>
            <w:r>
              <w:rPr>
                <w:rFonts w:ascii="宋体" w:eastAsia="宋体" w:hint="eastAsia"/>
              </w:rPr>
              <w:t>支撑课程</w:t>
            </w:r>
          </w:p>
          <w:p w14:paraId="3DCE8E6D" w14:textId="77777777" w:rsidR="00495E8F" w:rsidRDefault="00495E8F" w:rsidP="00110392">
            <w:pPr>
              <w:jc w:val="center"/>
              <w:rPr>
                <w:rFonts w:ascii="宋体" w:eastAsia="宋体" w:hAnsi="宋体" w:cs="宋体" w:hint="eastAsia"/>
                <w:b/>
                <w:bCs/>
                <w:szCs w:val="21"/>
              </w:rPr>
            </w:pPr>
            <w:r>
              <w:rPr>
                <w:rFonts w:ascii="宋体" w:eastAsia="宋体" w:hint="eastAsia"/>
              </w:rPr>
              <w:t>目标</w:t>
            </w:r>
          </w:p>
        </w:tc>
        <w:tc>
          <w:tcPr>
            <w:tcW w:w="2939" w:type="dxa"/>
            <w:gridSpan w:val="5"/>
            <w:vAlign w:val="center"/>
          </w:tcPr>
          <w:p w14:paraId="383AB3C1" w14:textId="77777777" w:rsidR="00495E8F" w:rsidRDefault="00495E8F" w:rsidP="00110392">
            <w:pPr>
              <w:jc w:val="center"/>
              <w:rPr>
                <w:rFonts w:ascii="宋体" w:eastAsia="宋体" w:hint="eastAsia"/>
              </w:rPr>
            </w:pPr>
            <w:proofErr w:type="gramStart"/>
            <w:r>
              <w:rPr>
                <w:rFonts w:ascii="宋体" w:eastAsia="宋体" w:hint="eastAsia"/>
              </w:rPr>
              <w:t>课程思政融入</w:t>
            </w:r>
            <w:proofErr w:type="gramEnd"/>
          </w:p>
          <w:p w14:paraId="3F0EC9E1" w14:textId="77777777" w:rsidR="00495E8F" w:rsidRDefault="00495E8F" w:rsidP="00110392">
            <w:pPr>
              <w:rPr>
                <w:rFonts w:ascii="宋体" w:eastAsia="宋体" w:hAnsi="宋体" w:cs="宋体" w:hint="eastAsia"/>
                <w:b/>
                <w:bCs/>
                <w:szCs w:val="21"/>
              </w:rPr>
            </w:pPr>
            <w:r>
              <w:rPr>
                <w:rFonts w:ascii="宋体" w:eastAsia="宋体" w:hint="eastAsia"/>
                <w:b/>
                <w:bCs/>
                <w:color w:val="C00000"/>
              </w:rPr>
              <w:t>（根据实际情况至少填写3次）</w:t>
            </w:r>
          </w:p>
        </w:tc>
        <w:tc>
          <w:tcPr>
            <w:tcW w:w="1197" w:type="dxa"/>
            <w:gridSpan w:val="2"/>
            <w:vMerge w:val="restart"/>
            <w:vAlign w:val="center"/>
          </w:tcPr>
          <w:p w14:paraId="3563A39E" w14:textId="77777777" w:rsidR="00495E8F" w:rsidRDefault="00495E8F" w:rsidP="00110392">
            <w:pPr>
              <w:jc w:val="center"/>
              <w:rPr>
                <w:rFonts w:ascii="宋体" w:eastAsia="宋体" w:hint="eastAsia"/>
              </w:rPr>
            </w:pPr>
            <w:r>
              <w:rPr>
                <w:rFonts w:ascii="宋体" w:eastAsia="宋体" w:hint="eastAsia"/>
              </w:rPr>
              <w:t>教学方式</w:t>
            </w:r>
          </w:p>
          <w:p w14:paraId="4A88A6EF" w14:textId="77777777" w:rsidR="00495E8F" w:rsidRDefault="00495E8F" w:rsidP="00110392">
            <w:pPr>
              <w:jc w:val="center"/>
              <w:rPr>
                <w:rFonts w:ascii="宋体" w:eastAsia="宋体" w:hAnsi="宋体" w:cs="宋体" w:hint="eastAsia"/>
                <w:b/>
                <w:bCs/>
                <w:szCs w:val="21"/>
              </w:rPr>
            </w:pPr>
            <w:r>
              <w:rPr>
                <w:rFonts w:ascii="宋体" w:eastAsia="宋体" w:hint="eastAsia"/>
              </w:rPr>
              <w:t>与手段</w:t>
            </w:r>
          </w:p>
        </w:tc>
      </w:tr>
      <w:tr w:rsidR="00495E8F" w14:paraId="500A15A9" w14:textId="77777777" w:rsidTr="00110392">
        <w:trPr>
          <w:gridAfter w:val="1"/>
          <w:wAfter w:w="69" w:type="dxa"/>
          <w:trHeight w:val="302"/>
          <w:jc w:val="center"/>
        </w:trPr>
        <w:tc>
          <w:tcPr>
            <w:tcW w:w="1301" w:type="dxa"/>
            <w:vMerge/>
          </w:tcPr>
          <w:p w14:paraId="789D4FC5" w14:textId="77777777" w:rsidR="00495E8F" w:rsidRDefault="00495E8F" w:rsidP="00110392">
            <w:pPr>
              <w:pStyle w:val="TableParagraph"/>
              <w:spacing w:before="125" w:line="312" w:lineRule="auto"/>
              <w:ind w:right="23"/>
              <w:rPr>
                <w:rFonts w:hint="eastAsia"/>
              </w:rPr>
            </w:pPr>
          </w:p>
        </w:tc>
        <w:tc>
          <w:tcPr>
            <w:tcW w:w="569" w:type="dxa"/>
            <w:vMerge/>
          </w:tcPr>
          <w:p w14:paraId="460A2BE2" w14:textId="77777777" w:rsidR="00495E8F" w:rsidRDefault="00495E8F" w:rsidP="00110392">
            <w:pPr>
              <w:pStyle w:val="TableParagraph"/>
              <w:spacing w:before="125" w:line="312" w:lineRule="auto"/>
              <w:ind w:right="23"/>
              <w:rPr>
                <w:rFonts w:hint="eastAsia"/>
              </w:rPr>
            </w:pPr>
          </w:p>
        </w:tc>
        <w:tc>
          <w:tcPr>
            <w:tcW w:w="989" w:type="dxa"/>
            <w:gridSpan w:val="2"/>
            <w:vMerge/>
          </w:tcPr>
          <w:p w14:paraId="0F42458F" w14:textId="77777777" w:rsidR="00495E8F" w:rsidRDefault="00495E8F" w:rsidP="00110392">
            <w:pPr>
              <w:pStyle w:val="TableParagraph"/>
              <w:spacing w:before="125" w:line="312" w:lineRule="auto"/>
              <w:ind w:right="23"/>
              <w:rPr>
                <w:rFonts w:hint="eastAsia"/>
              </w:rPr>
            </w:pPr>
          </w:p>
        </w:tc>
        <w:tc>
          <w:tcPr>
            <w:tcW w:w="1931" w:type="dxa"/>
            <w:vMerge/>
          </w:tcPr>
          <w:p w14:paraId="7C734B39" w14:textId="77777777" w:rsidR="00495E8F" w:rsidRDefault="00495E8F" w:rsidP="00110392">
            <w:pPr>
              <w:pStyle w:val="TableParagraph"/>
              <w:spacing w:before="125" w:line="312" w:lineRule="auto"/>
              <w:ind w:right="23"/>
              <w:rPr>
                <w:rFonts w:hint="eastAsia"/>
              </w:rPr>
            </w:pPr>
          </w:p>
        </w:tc>
        <w:tc>
          <w:tcPr>
            <w:tcW w:w="1488" w:type="dxa"/>
            <w:gridSpan w:val="2"/>
            <w:vAlign w:val="center"/>
          </w:tcPr>
          <w:p w14:paraId="6E19C676" w14:textId="77777777" w:rsidR="00495E8F" w:rsidRDefault="00495E8F" w:rsidP="00110392">
            <w:pPr>
              <w:jc w:val="center"/>
              <w:rPr>
                <w:rFonts w:ascii="宋体" w:eastAsia="宋体" w:hAnsi="宋体" w:cs="宋体" w:hint="eastAsia"/>
                <w:b/>
                <w:bCs/>
                <w:szCs w:val="21"/>
              </w:rPr>
            </w:pPr>
            <w:proofErr w:type="gramStart"/>
            <w:r>
              <w:rPr>
                <w:rFonts w:ascii="宋体" w:eastAsia="宋体" w:hint="eastAsia"/>
              </w:rPr>
              <w:t>思政元素</w:t>
            </w:r>
            <w:proofErr w:type="gramEnd"/>
          </w:p>
        </w:tc>
        <w:tc>
          <w:tcPr>
            <w:tcW w:w="1451" w:type="dxa"/>
            <w:gridSpan w:val="3"/>
            <w:vAlign w:val="center"/>
          </w:tcPr>
          <w:p w14:paraId="6DDF8756" w14:textId="77777777" w:rsidR="00495E8F" w:rsidRDefault="00495E8F" w:rsidP="00110392">
            <w:pPr>
              <w:jc w:val="center"/>
              <w:rPr>
                <w:rFonts w:ascii="宋体" w:eastAsia="宋体" w:hAnsi="宋体" w:cs="宋体" w:hint="eastAsia"/>
                <w:b/>
                <w:bCs/>
                <w:szCs w:val="21"/>
              </w:rPr>
            </w:pPr>
            <w:proofErr w:type="gramStart"/>
            <w:r>
              <w:rPr>
                <w:rFonts w:ascii="宋体" w:eastAsia="宋体" w:hint="eastAsia"/>
              </w:rPr>
              <w:t>思政目标</w:t>
            </w:r>
            <w:proofErr w:type="gramEnd"/>
          </w:p>
        </w:tc>
        <w:tc>
          <w:tcPr>
            <w:tcW w:w="1197" w:type="dxa"/>
            <w:gridSpan w:val="2"/>
            <w:vMerge/>
          </w:tcPr>
          <w:p w14:paraId="3357F2CB"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r>
      <w:tr w:rsidR="00495E8F" w14:paraId="2430ABB7" w14:textId="77777777" w:rsidTr="00110392">
        <w:trPr>
          <w:gridAfter w:val="1"/>
          <w:wAfter w:w="69" w:type="dxa"/>
          <w:trHeight w:hRule="exact" w:val="1387"/>
          <w:jc w:val="center"/>
        </w:trPr>
        <w:tc>
          <w:tcPr>
            <w:tcW w:w="1301" w:type="dxa"/>
            <w:vMerge/>
          </w:tcPr>
          <w:p w14:paraId="2DEDCBEA"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16B4897B" w14:textId="77777777" w:rsidR="00495E8F"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1</w:t>
            </w:r>
          </w:p>
        </w:tc>
        <w:tc>
          <w:tcPr>
            <w:tcW w:w="989" w:type="dxa"/>
            <w:gridSpan w:val="2"/>
            <w:vAlign w:val="center"/>
          </w:tcPr>
          <w:p w14:paraId="270AF360" w14:textId="77777777" w:rsidR="00495E8F" w:rsidRPr="00220FC2" w:rsidRDefault="00495E8F" w:rsidP="00110392">
            <w:pPr>
              <w:pStyle w:val="TableParagraph"/>
              <w:ind w:right="23"/>
              <w:jc w:val="center"/>
              <w:rPr>
                <w:rFonts w:ascii="宋体" w:eastAsia="宋体" w:hAnsi="宋体" w:hint="eastAsia"/>
                <w:sz w:val="21"/>
                <w:szCs w:val="21"/>
                <w:lang w:eastAsia="zh-CN"/>
              </w:rPr>
            </w:pPr>
            <w:r w:rsidRPr="00220FC2">
              <w:rPr>
                <w:rFonts w:ascii="宋体" w:eastAsia="宋体" w:hAnsi="宋体"/>
                <w:sz w:val="21"/>
                <w:szCs w:val="21"/>
                <w:lang w:eastAsia="zh-CN"/>
              </w:rPr>
              <w:t>第1章</w:t>
            </w:r>
            <w:r>
              <w:rPr>
                <w:rFonts w:ascii="宋体" w:eastAsia="宋体" w:hAnsi="宋体" w:hint="eastAsia"/>
                <w:sz w:val="21"/>
                <w:szCs w:val="21"/>
                <w:lang w:eastAsia="zh-CN"/>
              </w:rPr>
              <w:t xml:space="preserve"> </w:t>
            </w:r>
            <w:r w:rsidRPr="00220FC2">
              <w:rPr>
                <w:rFonts w:ascii="宋体" w:eastAsia="宋体" w:hAnsi="宋体"/>
                <w:sz w:val="21"/>
                <w:szCs w:val="21"/>
                <w:lang w:eastAsia="zh-CN"/>
              </w:rPr>
              <w:t>概率统计与应用数学基础知识</w:t>
            </w:r>
          </w:p>
        </w:tc>
        <w:tc>
          <w:tcPr>
            <w:tcW w:w="1931" w:type="dxa"/>
            <w:vAlign w:val="center"/>
          </w:tcPr>
          <w:p w14:paraId="6A276C7C" w14:textId="77777777" w:rsidR="00495E8F"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Ansi="宋体" w:hint="eastAsia"/>
                <w:sz w:val="21"/>
                <w:szCs w:val="21"/>
                <w:lang w:eastAsia="zh-CN"/>
              </w:rPr>
              <w:t>课程目标2、3</w:t>
            </w:r>
          </w:p>
        </w:tc>
        <w:tc>
          <w:tcPr>
            <w:tcW w:w="1488" w:type="dxa"/>
            <w:gridSpan w:val="2"/>
            <w:vAlign w:val="center"/>
          </w:tcPr>
          <w:p w14:paraId="0579BD3F" w14:textId="77777777" w:rsidR="00495E8F" w:rsidRDefault="00495E8F" w:rsidP="00110392">
            <w:pPr>
              <w:pStyle w:val="TableParagraph"/>
              <w:ind w:right="23"/>
              <w:jc w:val="center"/>
              <w:rPr>
                <w:rFonts w:ascii="宋体" w:eastAsia="宋体" w:hAnsi="宋体" w:cs="宋体" w:hint="eastAsia"/>
                <w:bCs/>
                <w:sz w:val="21"/>
                <w:szCs w:val="21"/>
                <w:lang w:eastAsia="zh-CN"/>
              </w:rPr>
            </w:pPr>
          </w:p>
        </w:tc>
        <w:tc>
          <w:tcPr>
            <w:tcW w:w="1451" w:type="dxa"/>
            <w:gridSpan w:val="3"/>
            <w:vAlign w:val="center"/>
          </w:tcPr>
          <w:p w14:paraId="2A5DD874" w14:textId="77777777" w:rsidR="00495E8F" w:rsidRDefault="00495E8F" w:rsidP="00110392">
            <w:pPr>
              <w:pStyle w:val="TableParagraph"/>
              <w:ind w:right="23"/>
              <w:jc w:val="center"/>
              <w:rPr>
                <w:rFonts w:ascii="宋体" w:eastAsia="宋体" w:hAnsi="宋体" w:cs="宋体" w:hint="eastAsia"/>
                <w:bCs/>
                <w:sz w:val="21"/>
                <w:szCs w:val="21"/>
                <w:lang w:eastAsia="zh-CN"/>
              </w:rPr>
            </w:pPr>
          </w:p>
        </w:tc>
        <w:tc>
          <w:tcPr>
            <w:tcW w:w="1197" w:type="dxa"/>
            <w:gridSpan w:val="2"/>
            <w:vAlign w:val="center"/>
          </w:tcPr>
          <w:p w14:paraId="6D45A750" w14:textId="77777777" w:rsidR="00495E8F" w:rsidRDefault="00495E8F" w:rsidP="00110392">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课堂讲授</w:t>
            </w:r>
          </w:p>
        </w:tc>
      </w:tr>
      <w:tr w:rsidR="00495E8F" w14:paraId="1AE1F91D" w14:textId="77777777" w:rsidTr="00110392">
        <w:trPr>
          <w:gridAfter w:val="1"/>
          <w:wAfter w:w="69" w:type="dxa"/>
          <w:trHeight w:hRule="exact" w:val="1184"/>
          <w:jc w:val="center"/>
        </w:trPr>
        <w:tc>
          <w:tcPr>
            <w:tcW w:w="1301" w:type="dxa"/>
            <w:vMerge/>
          </w:tcPr>
          <w:p w14:paraId="7A38447F"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5BA8C51B" w14:textId="77777777" w:rsidR="00495E8F"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2</w:t>
            </w:r>
          </w:p>
        </w:tc>
        <w:tc>
          <w:tcPr>
            <w:tcW w:w="989" w:type="dxa"/>
            <w:gridSpan w:val="2"/>
            <w:vAlign w:val="center"/>
          </w:tcPr>
          <w:p w14:paraId="749E7825" w14:textId="77777777" w:rsidR="00495E8F" w:rsidRPr="00220FC2" w:rsidRDefault="00495E8F" w:rsidP="00110392">
            <w:pPr>
              <w:pStyle w:val="TableParagraph"/>
              <w:ind w:right="23"/>
              <w:jc w:val="center"/>
              <w:rPr>
                <w:rFonts w:ascii="宋体" w:eastAsia="宋体" w:hAnsi="宋体" w:hint="eastAsia"/>
                <w:sz w:val="21"/>
                <w:szCs w:val="21"/>
                <w:lang w:eastAsia="zh-CN"/>
              </w:rPr>
            </w:pPr>
            <w:r w:rsidRPr="00220FC2">
              <w:rPr>
                <w:rFonts w:ascii="宋体" w:eastAsia="宋体" w:hAnsi="宋体"/>
                <w:sz w:val="21"/>
                <w:szCs w:val="21"/>
                <w:lang w:eastAsia="zh-CN"/>
              </w:rPr>
              <w:t>第2章</w:t>
            </w:r>
            <w:r>
              <w:rPr>
                <w:rFonts w:ascii="宋体" w:eastAsia="宋体" w:hAnsi="宋体" w:hint="eastAsia"/>
                <w:sz w:val="21"/>
                <w:szCs w:val="21"/>
                <w:lang w:eastAsia="zh-CN"/>
              </w:rPr>
              <w:t xml:space="preserve"> </w:t>
            </w:r>
            <w:r w:rsidRPr="00220FC2">
              <w:rPr>
                <w:rFonts w:ascii="宋体" w:eastAsia="宋体" w:hAnsi="宋体"/>
                <w:sz w:val="21"/>
                <w:szCs w:val="21"/>
                <w:lang w:eastAsia="zh-CN"/>
              </w:rPr>
              <w:t>搜索系统和推荐系统常识</w:t>
            </w:r>
          </w:p>
        </w:tc>
        <w:tc>
          <w:tcPr>
            <w:tcW w:w="1931" w:type="dxa"/>
            <w:vAlign w:val="center"/>
          </w:tcPr>
          <w:p w14:paraId="7E740D63" w14:textId="77777777" w:rsidR="00495E8F" w:rsidRDefault="00495E8F" w:rsidP="00110392">
            <w:pPr>
              <w:jc w:val="center"/>
              <w:rPr>
                <w:rFonts w:ascii="宋体" w:eastAsia="宋体" w:hAnsi="宋体" w:hint="eastAsia"/>
                <w:szCs w:val="21"/>
              </w:rPr>
            </w:pPr>
            <w:r>
              <w:rPr>
                <w:rFonts w:ascii="宋体" w:eastAsia="宋体" w:hAnsi="宋体" w:hint="eastAsia"/>
                <w:szCs w:val="21"/>
              </w:rPr>
              <w:t>课程目标2、3、4</w:t>
            </w:r>
          </w:p>
        </w:tc>
        <w:tc>
          <w:tcPr>
            <w:tcW w:w="1488" w:type="dxa"/>
            <w:gridSpan w:val="2"/>
            <w:vAlign w:val="center"/>
          </w:tcPr>
          <w:p w14:paraId="4532892C" w14:textId="77777777" w:rsidR="00495E8F" w:rsidRDefault="00495E8F" w:rsidP="00110392">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介绍华人在此领域的成绩，并结合华人回归大陆的热潮</w:t>
            </w:r>
          </w:p>
        </w:tc>
        <w:tc>
          <w:tcPr>
            <w:tcW w:w="1451" w:type="dxa"/>
            <w:gridSpan w:val="3"/>
            <w:vAlign w:val="center"/>
          </w:tcPr>
          <w:p w14:paraId="3EC540B7" w14:textId="77777777" w:rsidR="00495E8F" w:rsidRDefault="00495E8F" w:rsidP="00110392">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感受民族自豪感，感受祖国发展的强大</w:t>
            </w:r>
          </w:p>
        </w:tc>
        <w:tc>
          <w:tcPr>
            <w:tcW w:w="1197" w:type="dxa"/>
            <w:gridSpan w:val="2"/>
            <w:vAlign w:val="center"/>
          </w:tcPr>
          <w:p w14:paraId="30507D41" w14:textId="77777777" w:rsidR="00495E8F" w:rsidRDefault="00495E8F" w:rsidP="00110392">
            <w:pPr>
              <w:jc w:val="center"/>
              <w:rPr>
                <w:rFonts w:hint="eastAsia"/>
              </w:rPr>
            </w:pPr>
            <w:r>
              <w:rPr>
                <w:rFonts w:ascii="宋体" w:eastAsia="宋体" w:hAnsi="宋体" w:cs="宋体" w:hint="eastAsia"/>
                <w:bCs/>
                <w:szCs w:val="21"/>
              </w:rPr>
              <w:t>课堂讲授、讨论</w:t>
            </w:r>
          </w:p>
        </w:tc>
      </w:tr>
      <w:tr w:rsidR="00495E8F" w14:paraId="6A9F4577" w14:textId="77777777" w:rsidTr="00110392">
        <w:trPr>
          <w:gridAfter w:val="1"/>
          <w:wAfter w:w="69" w:type="dxa"/>
          <w:trHeight w:hRule="exact" w:val="1045"/>
          <w:jc w:val="center"/>
        </w:trPr>
        <w:tc>
          <w:tcPr>
            <w:tcW w:w="1301" w:type="dxa"/>
            <w:vMerge/>
          </w:tcPr>
          <w:p w14:paraId="6A1E807C"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2F3402AB" w14:textId="77777777" w:rsidR="00495E8F"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3</w:t>
            </w:r>
          </w:p>
        </w:tc>
        <w:tc>
          <w:tcPr>
            <w:tcW w:w="989" w:type="dxa"/>
            <w:gridSpan w:val="2"/>
            <w:vAlign w:val="center"/>
          </w:tcPr>
          <w:p w14:paraId="795729FE" w14:textId="77777777" w:rsidR="00495E8F" w:rsidRPr="00220FC2" w:rsidRDefault="00495E8F" w:rsidP="00110392">
            <w:pPr>
              <w:pStyle w:val="TableParagraph"/>
              <w:ind w:right="23"/>
              <w:jc w:val="center"/>
              <w:rPr>
                <w:rFonts w:ascii="宋体" w:eastAsia="宋体" w:hAnsi="宋体" w:hint="eastAsia"/>
                <w:sz w:val="21"/>
                <w:szCs w:val="21"/>
                <w:lang w:eastAsia="zh-CN"/>
              </w:rPr>
            </w:pPr>
            <w:r w:rsidRPr="00220FC2">
              <w:rPr>
                <w:rFonts w:ascii="宋体" w:eastAsia="宋体" w:hAnsi="宋体"/>
                <w:sz w:val="21"/>
                <w:szCs w:val="21"/>
                <w:lang w:eastAsia="zh-CN"/>
              </w:rPr>
              <w:t>第3章</w:t>
            </w:r>
            <w:r>
              <w:rPr>
                <w:rFonts w:ascii="宋体" w:eastAsia="宋体" w:hAnsi="宋体" w:hint="eastAsia"/>
                <w:sz w:val="21"/>
                <w:szCs w:val="21"/>
                <w:lang w:eastAsia="zh-CN"/>
              </w:rPr>
              <w:t xml:space="preserve"> </w:t>
            </w:r>
            <w:r w:rsidRPr="00220FC2">
              <w:rPr>
                <w:rFonts w:ascii="宋体" w:eastAsia="宋体" w:hAnsi="宋体"/>
                <w:sz w:val="21"/>
                <w:szCs w:val="21"/>
                <w:lang w:eastAsia="zh-CN"/>
              </w:rPr>
              <w:t>知识图谱相关理论</w:t>
            </w:r>
          </w:p>
        </w:tc>
        <w:tc>
          <w:tcPr>
            <w:tcW w:w="1931" w:type="dxa"/>
            <w:vAlign w:val="center"/>
          </w:tcPr>
          <w:p w14:paraId="1FF2E73E" w14:textId="77777777" w:rsidR="00495E8F" w:rsidRDefault="00495E8F" w:rsidP="00110392">
            <w:pPr>
              <w:jc w:val="center"/>
              <w:rPr>
                <w:rFonts w:ascii="宋体" w:eastAsia="宋体" w:hAnsi="宋体" w:hint="eastAsia"/>
                <w:szCs w:val="21"/>
              </w:rPr>
            </w:pPr>
            <w:r>
              <w:rPr>
                <w:rFonts w:ascii="宋体" w:eastAsia="宋体" w:hAnsi="宋体" w:hint="eastAsia"/>
                <w:szCs w:val="21"/>
              </w:rPr>
              <w:t>课程目标3、4</w:t>
            </w:r>
          </w:p>
        </w:tc>
        <w:tc>
          <w:tcPr>
            <w:tcW w:w="1488" w:type="dxa"/>
            <w:gridSpan w:val="2"/>
            <w:vAlign w:val="center"/>
          </w:tcPr>
          <w:p w14:paraId="449DF3A4" w14:textId="77777777" w:rsidR="00495E8F" w:rsidRDefault="00495E8F" w:rsidP="00110392">
            <w:pPr>
              <w:pStyle w:val="TableParagraph"/>
              <w:ind w:right="23"/>
              <w:jc w:val="center"/>
              <w:rPr>
                <w:rFonts w:ascii="宋体" w:eastAsia="宋体" w:hAnsi="宋体" w:cs="宋体" w:hint="eastAsia"/>
                <w:bCs/>
                <w:sz w:val="21"/>
                <w:szCs w:val="21"/>
                <w:lang w:eastAsia="zh-CN"/>
              </w:rPr>
            </w:pPr>
          </w:p>
        </w:tc>
        <w:tc>
          <w:tcPr>
            <w:tcW w:w="1451" w:type="dxa"/>
            <w:gridSpan w:val="3"/>
            <w:vAlign w:val="center"/>
          </w:tcPr>
          <w:p w14:paraId="7A98A44E" w14:textId="77777777" w:rsidR="00495E8F" w:rsidRDefault="00495E8F" w:rsidP="00110392">
            <w:pPr>
              <w:pStyle w:val="TableParagraph"/>
              <w:ind w:right="23"/>
              <w:jc w:val="center"/>
              <w:rPr>
                <w:rFonts w:ascii="宋体" w:eastAsia="宋体" w:hAnsi="宋体" w:cs="宋体" w:hint="eastAsia"/>
                <w:bCs/>
                <w:sz w:val="21"/>
                <w:szCs w:val="21"/>
                <w:lang w:eastAsia="zh-CN"/>
              </w:rPr>
            </w:pPr>
          </w:p>
        </w:tc>
        <w:tc>
          <w:tcPr>
            <w:tcW w:w="1197" w:type="dxa"/>
            <w:gridSpan w:val="2"/>
            <w:vAlign w:val="center"/>
          </w:tcPr>
          <w:p w14:paraId="4CE43A59" w14:textId="77777777" w:rsidR="00495E8F" w:rsidRDefault="00495E8F" w:rsidP="00110392">
            <w:pPr>
              <w:jc w:val="center"/>
              <w:rPr>
                <w:rFonts w:hint="eastAsia"/>
              </w:rPr>
            </w:pPr>
            <w:r>
              <w:rPr>
                <w:rFonts w:ascii="宋体" w:eastAsia="宋体" w:hAnsi="宋体" w:cs="宋体" w:hint="eastAsia"/>
                <w:bCs/>
                <w:szCs w:val="21"/>
              </w:rPr>
              <w:t>课堂讲授</w:t>
            </w:r>
          </w:p>
        </w:tc>
      </w:tr>
      <w:tr w:rsidR="00495E8F" w14:paraId="6823408A" w14:textId="77777777" w:rsidTr="00110392">
        <w:trPr>
          <w:gridAfter w:val="1"/>
          <w:wAfter w:w="69" w:type="dxa"/>
          <w:trHeight w:hRule="exact" w:val="907"/>
          <w:jc w:val="center"/>
        </w:trPr>
        <w:tc>
          <w:tcPr>
            <w:tcW w:w="1301" w:type="dxa"/>
            <w:vMerge/>
          </w:tcPr>
          <w:p w14:paraId="7B38DDF6"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4FA8309C" w14:textId="77777777" w:rsidR="00495E8F"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4</w:t>
            </w:r>
          </w:p>
        </w:tc>
        <w:tc>
          <w:tcPr>
            <w:tcW w:w="989" w:type="dxa"/>
            <w:gridSpan w:val="2"/>
            <w:vAlign w:val="center"/>
          </w:tcPr>
          <w:p w14:paraId="025DAF76" w14:textId="77777777" w:rsidR="00495E8F" w:rsidRPr="00220FC2" w:rsidRDefault="00495E8F" w:rsidP="00110392">
            <w:pPr>
              <w:pStyle w:val="TableParagraph"/>
              <w:ind w:right="23"/>
              <w:jc w:val="center"/>
              <w:rPr>
                <w:rFonts w:ascii="宋体" w:eastAsia="宋体" w:hAnsi="宋体" w:hint="eastAsia"/>
                <w:sz w:val="21"/>
                <w:szCs w:val="21"/>
                <w:lang w:eastAsia="zh-CN"/>
              </w:rPr>
            </w:pPr>
            <w:r w:rsidRPr="00220FC2">
              <w:rPr>
                <w:rFonts w:ascii="宋体" w:eastAsia="宋体" w:hAnsi="宋体"/>
                <w:sz w:val="21"/>
                <w:szCs w:val="21"/>
                <w:lang w:eastAsia="zh-CN"/>
              </w:rPr>
              <w:t>第4章</w:t>
            </w:r>
            <w:r>
              <w:rPr>
                <w:rFonts w:ascii="宋体" w:eastAsia="宋体" w:hAnsi="宋体" w:hint="eastAsia"/>
                <w:sz w:val="21"/>
                <w:szCs w:val="21"/>
                <w:lang w:eastAsia="zh-CN"/>
              </w:rPr>
              <w:t xml:space="preserve"> </w:t>
            </w:r>
            <w:r w:rsidRPr="00220FC2">
              <w:rPr>
                <w:rFonts w:ascii="宋体" w:eastAsia="宋体" w:hAnsi="宋体"/>
                <w:sz w:val="21"/>
                <w:szCs w:val="21"/>
                <w:lang w:eastAsia="zh-CN"/>
              </w:rPr>
              <w:t>搜索系统框架及原理</w:t>
            </w:r>
          </w:p>
        </w:tc>
        <w:tc>
          <w:tcPr>
            <w:tcW w:w="1931" w:type="dxa"/>
            <w:vAlign w:val="center"/>
          </w:tcPr>
          <w:p w14:paraId="5F20ECB9" w14:textId="77777777" w:rsidR="00495E8F" w:rsidRDefault="00495E8F" w:rsidP="00110392">
            <w:pPr>
              <w:jc w:val="center"/>
              <w:rPr>
                <w:rFonts w:ascii="宋体" w:eastAsia="宋体" w:hAnsi="宋体" w:hint="eastAsia"/>
                <w:szCs w:val="21"/>
              </w:rPr>
            </w:pPr>
            <w:r>
              <w:rPr>
                <w:rFonts w:ascii="宋体" w:eastAsia="宋体" w:hAnsi="宋体" w:hint="eastAsia"/>
                <w:szCs w:val="21"/>
              </w:rPr>
              <w:t>课程目标4、6、7</w:t>
            </w:r>
          </w:p>
        </w:tc>
        <w:tc>
          <w:tcPr>
            <w:tcW w:w="1488" w:type="dxa"/>
            <w:gridSpan w:val="2"/>
            <w:vAlign w:val="center"/>
          </w:tcPr>
          <w:p w14:paraId="0D267185" w14:textId="77777777" w:rsidR="00495E8F" w:rsidRDefault="00495E8F" w:rsidP="00110392">
            <w:pPr>
              <w:pStyle w:val="TableParagraph"/>
              <w:ind w:right="23"/>
              <w:jc w:val="center"/>
              <w:rPr>
                <w:rFonts w:ascii="宋体" w:eastAsia="宋体" w:hAnsi="宋体" w:cs="宋体" w:hint="eastAsia"/>
                <w:bCs/>
                <w:sz w:val="21"/>
                <w:szCs w:val="21"/>
                <w:lang w:eastAsia="zh-CN"/>
              </w:rPr>
            </w:pPr>
          </w:p>
        </w:tc>
        <w:tc>
          <w:tcPr>
            <w:tcW w:w="1451" w:type="dxa"/>
            <w:gridSpan w:val="3"/>
            <w:vAlign w:val="center"/>
          </w:tcPr>
          <w:p w14:paraId="16DDAC8C" w14:textId="77777777" w:rsidR="00495E8F" w:rsidRDefault="00495E8F" w:rsidP="00110392">
            <w:pPr>
              <w:pStyle w:val="TableParagraph"/>
              <w:ind w:right="23"/>
              <w:jc w:val="center"/>
              <w:rPr>
                <w:rFonts w:ascii="宋体" w:eastAsia="宋体" w:hAnsi="宋体" w:cs="宋体" w:hint="eastAsia"/>
                <w:bCs/>
                <w:sz w:val="21"/>
                <w:szCs w:val="21"/>
                <w:lang w:eastAsia="zh-CN"/>
              </w:rPr>
            </w:pPr>
          </w:p>
        </w:tc>
        <w:tc>
          <w:tcPr>
            <w:tcW w:w="1197" w:type="dxa"/>
            <w:gridSpan w:val="2"/>
            <w:vAlign w:val="center"/>
          </w:tcPr>
          <w:p w14:paraId="5131374C" w14:textId="77777777" w:rsidR="00495E8F" w:rsidRDefault="00495E8F" w:rsidP="00110392">
            <w:pPr>
              <w:jc w:val="center"/>
              <w:rPr>
                <w:rFonts w:hint="eastAsia"/>
              </w:rPr>
            </w:pPr>
            <w:r>
              <w:rPr>
                <w:rFonts w:ascii="宋体" w:eastAsia="宋体" w:hAnsi="宋体" w:cs="宋体" w:hint="eastAsia"/>
                <w:bCs/>
                <w:szCs w:val="21"/>
              </w:rPr>
              <w:t>课堂讲授</w:t>
            </w:r>
          </w:p>
        </w:tc>
      </w:tr>
      <w:tr w:rsidR="00495E8F" w14:paraId="77FE3EE9" w14:textId="77777777" w:rsidTr="00110392">
        <w:trPr>
          <w:gridAfter w:val="1"/>
          <w:wAfter w:w="69" w:type="dxa"/>
          <w:trHeight w:hRule="exact" w:val="1034"/>
          <w:jc w:val="center"/>
        </w:trPr>
        <w:tc>
          <w:tcPr>
            <w:tcW w:w="1301" w:type="dxa"/>
            <w:vMerge/>
          </w:tcPr>
          <w:p w14:paraId="2B6FD77C"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7CAA725B" w14:textId="77777777" w:rsidR="00495E8F"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5</w:t>
            </w:r>
          </w:p>
        </w:tc>
        <w:tc>
          <w:tcPr>
            <w:tcW w:w="989" w:type="dxa"/>
            <w:gridSpan w:val="2"/>
            <w:vAlign w:val="center"/>
          </w:tcPr>
          <w:p w14:paraId="31F203BF" w14:textId="77777777" w:rsidR="00495E8F" w:rsidRPr="00220FC2" w:rsidRDefault="00495E8F" w:rsidP="00110392">
            <w:pPr>
              <w:pStyle w:val="TableParagraph"/>
              <w:ind w:right="23"/>
              <w:jc w:val="center"/>
              <w:rPr>
                <w:rFonts w:ascii="宋体" w:eastAsia="宋体" w:hAnsi="宋体" w:hint="eastAsia"/>
                <w:sz w:val="21"/>
                <w:szCs w:val="21"/>
                <w:lang w:eastAsia="zh-CN"/>
              </w:rPr>
            </w:pPr>
            <w:r w:rsidRPr="00220FC2">
              <w:rPr>
                <w:rFonts w:ascii="宋体" w:eastAsia="宋体" w:hAnsi="宋体"/>
                <w:sz w:val="21"/>
                <w:szCs w:val="21"/>
                <w:lang w:eastAsia="zh-CN"/>
              </w:rPr>
              <w:t>第5章</w:t>
            </w:r>
            <w:r>
              <w:rPr>
                <w:rFonts w:ascii="宋体" w:eastAsia="宋体" w:hAnsi="宋体" w:hint="eastAsia"/>
                <w:sz w:val="21"/>
                <w:szCs w:val="21"/>
                <w:lang w:eastAsia="zh-CN"/>
              </w:rPr>
              <w:t xml:space="preserve"> </w:t>
            </w:r>
            <w:r w:rsidRPr="00220FC2">
              <w:rPr>
                <w:rFonts w:ascii="宋体" w:eastAsia="宋体" w:hAnsi="宋体"/>
                <w:sz w:val="21"/>
                <w:szCs w:val="21"/>
                <w:lang w:eastAsia="zh-CN"/>
              </w:rPr>
              <w:t>搜索系统的主要算法</w:t>
            </w:r>
          </w:p>
        </w:tc>
        <w:tc>
          <w:tcPr>
            <w:tcW w:w="1931" w:type="dxa"/>
            <w:vAlign w:val="center"/>
          </w:tcPr>
          <w:p w14:paraId="2C868570" w14:textId="77777777" w:rsidR="00495E8F" w:rsidRDefault="00495E8F" w:rsidP="00110392">
            <w:pPr>
              <w:jc w:val="center"/>
              <w:rPr>
                <w:rFonts w:ascii="宋体" w:eastAsia="宋体" w:hAnsi="宋体" w:hint="eastAsia"/>
                <w:szCs w:val="21"/>
              </w:rPr>
            </w:pPr>
            <w:r>
              <w:rPr>
                <w:rFonts w:ascii="宋体" w:eastAsia="宋体" w:hAnsi="宋体" w:hint="eastAsia"/>
                <w:szCs w:val="21"/>
              </w:rPr>
              <w:t>课程目标6、7</w:t>
            </w:r>
          </w:p>
        </w:tc>
        <w:tc>
          <w:tcPr>
            <w:tcW w:w="1488" w:type="dxa"/>
            <w:gridSpan w:val="2"/>
            <w:vAlign w:val="center"/>
          </w:tcPr>
          <w:p w14:paraId="3FB9E55E" w14:textId="77777777" w:rsidR="00495E8F" w:rsidRDefault="00495E8F" w:rsidP="00110392">
            <w:pPr>
              <w:pStyle w:val="TableParagraph"/>
              <w:ind w:right="23"/>
              <w:jc w:val="center"/>
              <w:rPr>
                <w:rFonts w:ascii="宋体" w:eastAsia="宋体" w:hAnsi="宋体" w:cs="宋体" w:hint="eastAsia"/>
                <w:bCs/>
                <w:sz w:val="21"/>
                <w:szCs w:val="21"/>
                <w:lang w:eastAsia="zh-CN"/>
              </w:rPr>
            </w:pPr>
            <w:proofErr w:type="gramStart"/>
            <w:r>
              <w:rPr>
                <w:rFonts w:ascii="宋体" w:eastAsia="宋体" w:hAnsi="宋体" w:cs="宋体" w:hint="eastAsia"/>
                <w:bCs/>
                <w:sz w:val="21"/>
                <w:szCs w:val="21"/>
                <w:lang w:eastAsia="zh-CN"/>
              </w:rPr>
              <w:t>结合此</w:t>
            </w:r>
            <w:proofErr w:type="gramEnd"/>
            <w:r>
              <w:rPr>
                <w:rFonts w:ascii="宋体" w:eastAsia="宋体" w:hAnsi="宋体" w:cs="宋体" w:hint="eastAsia"/>
                <w:bCs/>
                <w:sz w:val="21"/>
                <w:szCs w:val="21"/>
                <w:lang w:eastAsia="zh-CN"/>
              </w:rPr>
              <w:t>领域的前沿发展，说明我们的不足</w:t>
            </w:r>
          </w:p>
        </w:tc>
        <w:tc>
          <w:tcPr>
            <w:tcW w:w="1451" w:type="dxa"/>
            <w:gridSpan w:val="3"/>
            <w:vAlign w:val="center"/>
          </w:tcPr>
          <w:p w14:paraId="59A10C28" w14:textId="77777777" w:rsidR="00495E8F" w:rsidRDefault="00495E8F" w:rsidP="00110392">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点出不足，激发学生的学术追求</w:t>
            </w:r>
          </w:p>
        </w:tc>
        <w:tc>
          <w:tcPr>
            <w:tcW w:w="1197" w:type="dxa"/>
            <w:gridSpan w:val="2"/>
            <w:vAlign w:val="center"/>
          </w:tcPr>
          <w:p w14:paraId="125C3F8A" w14:textId="77777777" w:rsidR="00495E8F" w:rsidRDefault="00495E8F" w:rsidP="00110392">
            <w:pPr>
              <w:jc w:val="center"/>
              <w:rPr>
                <w:rFonts w:hint="eastAsia"/>
              </w:rPr>
            </w:pPr>
            <w:r>
              <w:rPr>
                <w:rFonts w:ascii="宋体" w:eastAsia="宋体" w:hAnsi="宋体" w:cs="宋体" w:hint="eastAsia"/>
                <w:bCs/>
                <w:szCs w:val="21"/>
              </w:rPr>
              <w:t>课堂讲授</w:t>
            </w:r>
          </w:p>
        </w:tc>
      </w:tr>
      <w:tr w:rsidR="00495E8F" w14:paraId="300F1531" w14:textId="77777777" w:rsidTr="00110392">
        <w:trPr>
          <w:gridAfter w:val="1"/>
          <w:wAfter w:w="69" w:type="dxa"/>
          <w:trHeight w:hRule="exact" w:val="907"/>
          <w:jc w:val="center"/>
        </w:trPr>
        <w:tc>
          <w:tcPr>
            <w:tcW w:w="1301" w:type="dxa"/>
            <w:vMerge/>
          </w:tcPr>
          <w:p w14:paraId="6FC0702B"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449C27D1" w14:textId="77777777" w:rsidR="00495E8F"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6</w:t>
            </w:r>
          </w:p>
        </w:tc>
        <w:tc>
          <w:tcPr>
            <w:tcW w:w="989" w:type="dxa"/>
            <w:gridSpan w:val="2"/>
            <w:vAlign w:val="center"/>
          </w:tcPr>
          <w:p w14:paraId="35B0630E" w14:textId="77777777" w:rsidR="00495E8F" w:rsidRPr="00220FC2" w:rsidRDefault="00495E8F" w:rsidP="00110392">
            <w:pPr>
              <w:pStyle w:val="TableParagraph"/>
              <w:ind w:right="23"/>
              <w:jc w:val="center"/>
              <w:rPr>
                <w:rFonts w:ascii="宋体" w:eastAsia="宋体" w:hAnsi="宋体" w:hint="eastAsia"/>
                <w:sz w:val="21"/>
                <w:szCs w:val="21"/>
                <w:lang w:eastAsia="zh-CN"/>
              </w:rPr>
            </w:pPr>
            <w:r w:rsidRPr="00220FC2">
              <w:rPr>
                <w:rFonts w:ascii="宋体" w:eastAsia="宋体" w:hAnsi="宋体"/>
                <w:sz w:val="21"/>
                <w:szCs w:val="21"/>
                <w:lang w:eastAsia="zh-CN"/>
              </w:rPr>
              <w:t>第6章</w:t>
            </w:r>
            <w:r>
              <w:rPr>
                <w:rFonts w:ascii="宋体" w:eastAsia="宋体" w:hAnsi="宋体" w:hint="eastAsia"/>
                <w:sz w:val="21"/>
                <w:szCs w:val="21"/>
                <w:lang w:eastAsia="zh-CN"/>
              </w:rPr>
              <w:t xml:space="preserve"> </w:t>
            </w:r>
            <w:r w:rsidRPr="00220FC2">
              <w:rPr>
                <w:rFonts w:ascii="宋体" w:eastAsia="宋体" w:hAnsi="宋体"/>
                <w:sz w:val="21"/>
                <w:szCs w:val="21"/>
                <w:lang w:eastAsia="zh-CN"/>
              </w:rPr>
              <w:t>搜索系统评价</w:t>
            </w:r>
          </w:p>
        </w:tc>
        <w:tc>
          <w:tcPr>
            <w:tcW w:w="1931" w:type="dxa"/>
            <w:vAlign w:val="center"/>
          </w:tcPr>
          <w:p w14:paraId="4AD4D9AA" w14:textId="77777777" w:rsidR="00495E8F" w:rsidRDefault="00495E8F" w:rsidP="00110392">
            <w:pPr>
              <w:jc w:val="center"/>
              <w:rPr>
                <w:rFonts w:ascii="宋体" w:eastAsia="宋体" w:hAnsi="宋体" w:hint="eastAsia"/>
                <w:szCs w:val="21"/>
              </w:rPr>
            </w:pPr>
            <w:r>
              <w:rPr>
                <w:rFonts w:ascii="宋体" w:eastAsia="宋体" w:hAnsi="宋体" w:hint="eastAsia"/>
                <w:szCs w:val="21"/>
              </w:rPr>
              <w:t>课程目标6、7</w:t>
            </w:r>
          </w:p>
        </w:tc>
        <w:tc>
          <w:tcPr>
            <w:tcW w:w="1488" w:type="dxa"/>
            <w:gridSpan w:val="2"/>
            <w:vAlign w:val="center"/>
          </w:tcPr>
          <w:p w14:paraId="62AF36D5" w14:textId="77777777" w:rsidR="00495E8F" w:rsidRDefault="00495E8F" w:rsidP="00110392">
            <w:pPr>
              <w:pStyle w:val="TableParagraph"/>
              <w:ind w:right="23"/>
              <w:jc w:val="center"/>
              <w:rPr>
                <w:rFonts w:ascii="宋体" w:eastAsia="宋体" w:hAnsi="宋体" w:cs="宋体" w:hint="eastAsia"/>
                <w:bCs/>
                <w:sz w:val="21"/>
                <w:szCs w:val="21"/>
                <w:lang w:eastAsia="zh-CN"/>
              </w:rPr>
            </w:pPr>
          </w:p>
        </w:tc>
        <w:tc>
          <w:tcPr>
            <w:tcW w:w="1451" w:type="dxa"/>
            <w:gridSpan w:val="3"/>
            <w:vAlign w:val="center"/>
          </w:tcPr>
          <w:p w14:paraId="76D76EAE" w14:textId="77777777" w:rsidR="00495E8F" w:rsidRDefault="00495E8F" w:rsidP="00110392">
            <w:pPr>
              <w:pStyle w:val="TableParagraph"/>
              <w:ind w:right="23"/>
              <w:jc w:val="center"/>
              <w:rPr>
                <w:rFonts w:ascii="宋体" w:eastAsia="宋体" w:hAnsi="宋体" w:cs="宋体" w:hint="eastAsia"/>
                <w:bCs/>
                <w:sz w:val="21"/>
                <w:szCs w:val="21"/>
                <w:lang w:eastAsia="zh-CN"/>
              </w:rPr>
            </w:pPr>
          </w:p>
        </w:tc>
        <w:tc>
          <w:tcPr>
            <w:tcW w:w="1197" w:type="dxa"/>
            <w:gridSpan w:val="2"/>
            <w:vAlign w:val="center"/>
          </w:tcPr>
          <w:p w14:paraId="41BDF93B" w14:textId="77777777" w:rsidR="00495E8F" w:rsidRDefault="00495E8F" w:rsidP="00110392">
            <w:pPr>
              <w:jc w:val="center"/>
              <w:rPr>
                <w:rFonts w:hint="eastAsia"/>
              </w:rPr>
            </w:pPr>
            <w:r>
              <w:rPr>
                <w:rFonts w:ascii="宋体" w:eastAsia="宋体" w:hAnsi="宋体" w:cs="宋体" w:hint="eastAsia"/>
                <w:bCs/>
                <w:szCs w:val="21"/>
              </w:rPr>
              <w:t>课堂讲授</w:t>
            </w:r>
          </w:p>
        </w:tc>
      </w:tr>
      <w:tr w:rsidR="00495E8F" w14:paraId="2C7BC65D" w14:textId="77777777" w:rsidTr="00110392">
        <w:trPr>
          <w:gridAfter w:val="1"/>
          <w:wAfter w:w="69" w:type="dxa"/>
          <w:trHeight w:hRule="exact" w:val="907"/>
          <w:jc w:val="center"/>
        </w:trPr>
        <w:tc>
          <w:tcPr>
            <w:tcW w:w="1301" w:type="dxa"/>
            <w:vMerge/>
          </w:tcPr>
          <w:p w14:paraId="4DACBA96"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767EF8C3" w14:textId="77777777" w:rsidR="00495E8F"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7</w:t>
            </w:r>
          </w:p>
        </w:tc>
        <w:tc>
          <w:tcPr>
            <w:tcW w:w="989" w:type="dxa"/>
            <w:gridSpan w:val="2"/>
            <w:vAlign w:val="center"/>
          </w:tcPr>
          <w:p w14:paraId="001A3CBE" w14:textId="77777777" w:rsidR="00495E8F" w:rsidRPr="00220FC2" w:rsidRDefault="00495E8F" w:rsidP="00110392">
            <w:pPr>
              <w:pStyle w:val="TableParagraph"/>
              <w:ind w:right="23"/>
              <w:jc w:val="center"/>
              <w:rPr>
                <w:rFonts w:ascii="宋体" w:eastAsia="宋体" w:hAnsi="宋体" w:hint="eastAsia"/>
                <w:sz w:val="21"/>
                <w:szCs w:val="21"/>
                <w:lang w:eastAsia="zh-CN"/>
              </w:rPr>
            </w:pPr>
            <w:r w:rsidRPr="00220FC2">
              <w:rPr>
                <w:rFonts w:ascii="宋体" w:eastAsia="宋体" w:hAnsi="宋体"/>
                <w:sz w:val="21"/>
                <w:szCs w:val="21"/>
                <w:lang w:eastAsia="zh-CN"/>
              </w:rPr>
              <w:t>第7章</w:t>
            </w:r>
            <w:r>
              <w:rPr>
                <w:rFonts w:ascii="宋体" w:eastAsia="宋体" w:hAnsi="宋体" w:hint="eastAsia"/>
                <w:sz w:val="21"/>
                <w:szCs w:val="21"/>
                <w:lang w:eastAsia="zh-CN"/>
              </w:rPr>
              <w:t xml:space="preserve"> </w:t>
            </w:r>
            <w:r w:rsidRPr="00220FC2">
              <w:rPr>
                <w:rFonts w:ascii="宋体" w:eastAsia="宋体" w:hAnsi="宋体"/>
                <w:sz w:val="21"/>
                <w:szCs w:val="21"/>
                <w:lang w:eastAsia="zh-CN"/>
              </w:rPr>
              <w:t>推荐系统框架及原理</w:t>
            </w:r>
          </w:p>
        </w:tc>
        <w:tc>
          <w:tcPr>
            <w:tcW w:w="1931" w:type="dxa"/>
            <w:vAlign w:val="center"/>
          </w:tcPr>
          <w:p w14:paraId="0998E7B8" w14:textId="77777777" w:rsidR="00495E8F" w:rsidRDefault="00495E8F" w:rsidP="00110392">
            <w:pPr>
              <w:jc w:val="center"/>
              <w:rPr>
                <w:rFonts w:ascii="宋体" w:eastAsia="宋体" w:hAnsi="宋体" w:hint="eastAsia"/>
                <w:szCs w:val="21"/>
              </w:rPr>
            </w:pPr>
            <w:r>
              <w:rPr>
                <w:rFonts w:ascii="宋体" w:eastAsia="宋体" w:hAnsi="宋体" w:hint="eastAsia"/>
                <w:szCs w:val="21"/>
              </w:rPr>
              <w:t>课程目标4、6、7</w:t>
            </w:r>
          </w:p>
        </w:tc>
        <w:tc>
          <w:tcPr>
            <w:tcW w:w="1488" w:type="dxa"/>
            <w:gridSpan w:val="2"/>
            <w:vAlign w:val="center"/>
          </w:tcPr>
          <w:p w14:paraId="49FE3524" w14:textId="77777777" w:rsidR="00495E8F" w:rsidRDefault="00495E8F" w:rsidP="00110392">
            <w:pPr>
              <w:pStyle w:val="TableParagraph"/>
              <w:ind w:right="23"/>
              <w:jc w:val="center"/>
              <w:rPr>
                <w:rFonts w:ascii="宋体" w:eastAsia="宋体" w:hAnsi="宋体" w:cs="宋体" w:hint="eastAsia"/>
                <w:bCs/>
                <w:sz w:val="21"/>
                <w:szCs w:val="21"/>
                <w:lang w:eastAsia="zh-CN"/>
              </w:rPr>
            </w:pPr>
          </w:p>
        </w:tc>
        <w:tc>
          <w:tcPr>
            <w:tcW w:w="1451" w:type="dxa"/>
            <w:gridSpan w:val="3"/>
            <w:vAlign w:val="center"/>
          </w:tcPr>
          <w:p w14:paraId="3849903E" w14:textId="77777777" w:rsidR="00495E8F" w:rsidRDefault="00495E8F" w:rsidP="00110392">
            <w:pPr>
              <w:pStyle w:val="TableParagraph"/>
              <w:ind w:right="23"/>
              <w:jc w:val="center"/>
              <w:rPr>
                <w:rFonts w:ascii="宋体" w:eastAsia="宋体" w:hAnsi="宋体" w:cs="宋体" w:hint="eastAsia"/>
                <w:bCs/>
                <w:sz w:val="21"/>
                <w:szCs w:val="21"/>
                <w:lang w:eastAsia="zh-CN"/>
              </w:rPr>
            </w:pPr>
          </w:p>
        </w:tc>
        <w:tc>
          <w:tcPr>
            <w:tcW w:w="1197" w:type="dxa"/>
            <w:gridSpan w:val="2"/>
            <w:vAlign w:val="center"/>
          </w:tcPr>
          <w:p w14:paraId="792F73D6" w14:textId="77777777" w:rsidR="00495E8F" w:rsidRDefault="00495E8F" w:rsidP="00110392">
            <w:pPr>
              <w:jc w:val="center"/>
              <w:rPr>
                <w:rFonts w:hint="eastAsia"/>
              </w:rPr>
            </w:pPr>
            <w:r>
              <w:rPr>
                <w:rFonts w:ascii="宋体" w:eastAsia="宋体" w:hAnsi="宋体" w:cs="宋体" w:hint="eastAsia"/>
                <w:bCs/>
                <w:szCs w:val="21"/>
              </w:rPr>
              <w:t>课堂讲授</w:t>
            </w:r>
          </w:p>
        </w:tc>
      </w:tr>
      <w:tr w:rsidR="00495E8F" w14:paraId="58CE4B0D" w14:textId="77777777" w:rsidTr="00110392">
        <w:trPr>
          <w:gridAfter w:val="1"/>
          <w:wAfter w:w="69" w:type="dxa"/>
          <w:trHeight w:hRule="exact" w:val="1021"/>
          <w:jc w:val="center"/>
        </w:trPr>
        <w:tc>
          <w:tcPr>
            <w:tcW w:w="1301" w:type="dxa"/>
            <w:vMerge/>
          </w:tcPr>
          <w:p w14:paraId="2375ADBC"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7496D7DD" w14:textId="77777777" w:rsidR="00495E8F"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8</w:t>
            </w:r>
          </w:p>
        </w:tc>
        <w:tc>
          <w:tcPr>
            <w:tcW w:w="989" w:type="dxa"/>
            <w:gridSpan w:val="2"/>
            <w:vAlign w:val="center"/>
          </w:tcPr>
          <w:p w14:paraId="59E43FEE" w14:textId="77777777" w:rsidR="00495E8F" w:rsidRPr="00220FC2" w:rsidRDefault="00495E8F" w:rsidP="00110392">
            <w:pPr>
              <w:pStyle w:val="TableParagraph"/>
              <w:ind w:right="23"/>
              <w:jc w:val="center"/>
              <w:rPr>
                <w:rFonts w:ascii="宋体" w:eastAsia="宋体" w:hAnsi="宋体" w:hint="eastAsia"/>
                <w:sz w:val="21"/>
                <w:szCs w:val="21"/>
                <w:lang w:eastAsia="zh-CN"/>
              </w:rPr>
            </w:pPr>
            <w:r w:rsidRPr="00220FC2">
              <w:rPr>
                <w:rFonts w:ascii="宋体" w:eastAsia="宋体" w:hAnsi="宋体"/>
                <w:sz w:val="21"/>
                <w:szCs w:val="21"/>
                <w:lang w:eastAsia="zh-CN"/>
              </w:rPr>
              <w:t>第8章</w:t>
            </w:r>
            <w:r>
              <w:rPr>
                <w:rFonts w:ascii="宋体" w:eastAsia="宋体" w:hAnsi="宋体" w:hint="eastAsia"/>
                <w:sz w:val="21"/>
                <w:szCs w:val="21"/>
                <w:lang w:eastAsia="zh-CN"/>
              </w:rPr>
              <w:t xml:space="preserve"> </w:t>
            </w:r>
            <w:r w:rsidRPr="00220FC2">
              <w:rPr>
                <w:rFonts w:ascii="宋体" w:eastAsia="宋体" w:hAnsi="宋体"/>
                <w:sz w:val="21"/>
                <w:szCs w:val="21"/>
                <w:lang w:eastAsia="zh-CN"/>
              </w:rPr>
              <w:t>推荐系统的主要算法</w:t>
            </w:r>
          </w:p>
        </w:tc>
        <w:tc>
          <w:tcPr>
            <w:tcW w:w="1931" w:type="dxa"/>
            <w:vAlign w:val="center"/>
          </w:tcPr>
          <w:p w14:paraId="24757709" w14:textId="77777777" w:rsidR="00495E8F" w:rsidRDefault="00495E8F" w:rsidP="00110392">
            <w:pPr>
              <w:jc w:val="center"/>
              <w:rPr>
                <w:rFonts w:ascii="宋体" w:eastAsia="宋体" w:hAnsi="宋体" w:hint="eastAsia"/>
                <w:szCs w:val="21"/>
              </w:rPr>
            </w:pPr>
            <w:r>
              <w:rPr>
                <w:rFonts w:ascii="宋体" w:eastAsia="宋体" w:hAnsi="宋体" w:hint="eastAsia"/>
                <w:szCs w:val="21"/>
              </w:rPr>
              <w:t>课程目标6、7</w:t>
            </w:r>
          </w:p>
        </w:tc>
        <w:tc>
          <w:tcPr>
            <w:tcW w:w="1488" w:type="dxa"/>
            <w:gridSpan w:val="2"/>
            <w:vAlign w:val="center"/>
          </w:tcPr>
          <w:p w14:paraId="49646B7C" w14:textId="77777777" w:rsidR="00495E8F" w:rsidRDefault="00495E8F" w:rsidP="00110392">
            <w:pPr>
              <w:pStyle w:val="TableParagraph"/>
              <w:ind w:right="23"/>
              <w:jc w:val="center"/>
              <w:rPr>
                <w:rFonts w:ascii="宋体" w:eastAsia="宋体" w:hAnsi="宋体" w:cs="宋体" w:hint="eastAsia"/>
                <w:bCs/>
                <w:sz w:val="21"/>
                <w:szCs w:val="21"/>
                <w:lang w:eastAsia="zh-CN"/>
              </w:rPr>
            </w:pPr>
          </w:p>
        </w:tc>
        <w:tc>
          <w:tcPr>
            <w:tcW w:w="1451" w:type="dxa"/>
            <w:gridSpan w:val="3"/>
            <w:vAlign w:val="center"/>
          </w:tcPr>
          <w:p w14:paraId="2C7C5E5F" w14:textId="77777777" w:rsidR="00495E8F" w:rsidRDefault="00495E8F" w:rsidP="00110392">
            <w:pPr>
              <w:pStyle w:val="TableParagraph"/>
              <w:ind w:right="23"/>
              <w:jc w:val="center"/>
              <w:rPr>
                <w:rFonts w:ascii="宋体" w:eastAsia="宋体" w:hAnsi="宋体" w:cs="宋体" w:hint="eastAsia"/>
                <w:bCs/>
                <w:sz w:val="21"/>
                <w:szCs w:val="21"/>
                <w:lang w:eastAsia="zh-CN"/>
              </w:rPr>
            </w:pPr>
          </w:p>
        </w:tc>
        <w:tc>
          <w:tcPr>
            <w:tcW w:w="1197" w:type="dxa"/>
            <w:gridSpan w:val="2"/>
            <w:vAlign w:val="center"/>
          </w:tcPr>
          <w:p w14:paraId="3A3D32B0" w14:textId="77777777" w:rsidR="00495E8F" w:rsidRDefault="00495E8F" w:rsidP="00110392">
            <w:pPr>
              <w:jc w:val="center"/>
              <w:rPr>
                <w:rFonts w:ascii="宋体" w:eastAsia="宋体" w:hAnsi="宋体" w:cs="宋体" w:hint="eastAsia"/>
                <w:szCs w:val="21"/>
              </w:rPr>
            </w:pPr>
            <w:r>
              <w:rPr>
                <w:rFonts w:ascii="宋体" w:eastAsia="宋体" w:hAnsi="宋体" w:cs="宋体" w:hint="eastAsia"/>
                <w:bCs/>
                <w:szCs w:val="21"/>
              </w:rPr>
              <w:t>课堂讲授</w:t>
            </w:r>
          </w:p>
        </w:tc>
      </w:tr>
      <w:tr w:rsidR="00495E8F" w14:paraId="15DC7634" w14:textId="77777777" w:rsidTr="00110392">
        <w:trPr>
          <w:gridAfter w:val="1"/>
          <w:wAfter w:w="69" w:type="dxa"/>
          <w:trHeight w:hRule="exact" w:val="1131"/>
          <w:jc w:val="center"/>
        </w:trPr>
        <w:tc>
          <w:tcPr>
            <w:tcW w:w="1301" w:type="dxa"/>
            <w:vMerge/>
          </w:tcPr>
          <w:p w14:paraId="7D2205A4"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1D3F4F34" w14:textId="77777777" w:rsidR="00495E8F"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9</w:t>
            </w:r>
          </w:p>
        </w:tc>
        <w:tc>
          <w:tcPr>
            <w:tcW w:w="989" w:type="dxa"/>
            <w:gridSpan w:val="2"/>
            <w:vAlign w:val="center"/>
          </w:tcPr>
          <w:p w14:paraId="20CE43A7" w14:textId="77777777" w:rsidR="00495E8F" w:rsidRPr="00220FC2" w:rsidRDefault="00495E8F" w:rsidP="00110392">
            <w:pPr>
              <w:pStyle w:val="TableParagraph"/>
              <w:ind w:right="23"/>
              <w:jc w:val="center"/>
              <w:rPr>
                <w:rFonts w:ascii="宋体" w:eastAsia="宋体" w:hAnsi="宋体" w:hint="eastAsia"/>
                <w:sz w:val="21"/>
                <w:szCs w:val="21"/>
                <w:lang w:eastAsia="zh-CN"/>
              </w:rPr>
            </w:pPr>
            <w:r w:rsidRPr="00220FC2">
              <w:rPr>
                <w:rFonts w:ascii="宋体" w:eastAsia="宋体" w:hAnsi="宋体"/>
                <w:sz w:val="21"/>
                <w:szCs w:val="21"/>
                <w:lang w:eastAsia="zh-CN"/>
              </w:rPr>
              <w:t>第9章</w:t>
            </w:r>
            <w:r>
              <w:rPr>
                <w:rFonts w:ascii="宋体" w:eastAsia="宋体" w:hAnsi="宋体" w:hint="eastAsia"/>
                <w:sz w:val="21"/>
                <w:szCs w:val="21"/>
                <w:lang w:eastAsia="zh-CN"/>
              </w:rPr>
              <w:t xml:space="preserve"> </w:t>
            </w:r>
            <w:r w:rsidRPr="00220FC2">
              <w:rPr>
                <w:rFonts w:ascii="宋体" w:eastAsia="宋体" w:hAnsi="宋体"/>
                <w:sz w:val="21"/>
                <w:szCs w:val="21"/>
                <w:lang w:eastAsia="zh-CN"/>
              </w:rPr>
              <w:t>推荐系统的评价</w:t>
            </w:r>
          </w:p>
        </w:tc>
        <w:tc>
          <w:tcPr>
            <w:tcW w:w="1931" w:type="dxa"/>
            <w:vAlign w:val="center"/>
          </w:tcPr>
          <w:p w14:paraId="24061544" w14:textId="77777777" w:rsidR="00495E8F" w:rsidRDefault="00495E8F" w:rsidP="00110392">
            <w:pPr>
              <w:jc w:val="center"/>
              <w:rPr>
                <w:rFonts w:ascii="宋体" w:eastAsia="宋体" w:hAnsi="宋体" w:hint="eastAsia"/>
                <w:szCs w:val="21"/>
              </w:rPr>
            </w:pPr>
            <w:r>
              <w:rPr>
                <w:rFonts w:ascii="宋体" w:eastAsia="宋体" w:hAnsi="宋体" w:hint="eastAsia"/>
                <w:szCs w:val="21"/>
              </w:rPr>
              <w:t>课程目标6、7</w:t>
            </w:r>
          </w:p>
        </w:tc>
        <w:tc>
          <w:tcPr>
            <w:tcW w:w="1488" w:type="dxa"/>
            <w:gridSpan w:val="2"/>
            <w:vAlign w:val="center"/>
          </w:tcPr>
          <w:p w14:paraId="186AA301" w14:textId="77777777" w:rsidR="00495E8F" w:rsidRDefault="00495E8F" w:rsidP="00110392">
            <w:pPr>
              <w:pStyle w:val="TableParagraph"/>
              <w:ind w:right="23"/>
              <w:jc w:val="center"/>
              <w:rPr>
                <w:rFonts w:ascii="宋体" w:eastAsia="宋体" w:hAnsi="宋体" w:cs="宋体" w:hint="eastAsia"/>
                <w:bCs/>
                <w:sz w:val="21"/>
                <w:szCs w:val="21"/>
                <w:lang w:eastAsia="zh-CN"/>
              </w:rPr>
            </w:pPr>
          </w:p>
        </w:tc>
        <w:tc>
          <w:tcPr>
            <w:tcW w:w="1451" w:type="dxa"/>
            <w:gridSpan w:val="3"/>
            <w:vAlign w:val="center"/>
          </w:tcPr>
          <w:p w14:paraId="4DFC13E9" w14:textId="77777777" w:rsidR="00495E8F" w:rsidRDefault="00495E8F" w:rsidP="00110392">
            <w:pPr>
              <w:pStyle w:val="TableParagraph"/>
              <w:ind w:right="23"/>
              <w:jc w:val="center"/>
              <w:rPr>
                <w:rFonts w:ascii="宋体" w:eastAsia="宋体" w:hAnsi="宋体" w:cs="宋体" w:hint="eastAsia"/>
                <w:bCs/>
                <w:sz w:val="21"/>
                <w:szCs w:val="21"/>
                <w:lang w:eastAsia="zh-CN"/>
              </w:rPr>
            </w:pPr>
          </w:p>
        </w:tc>
        <w:tc>
          <w:tcPr>
            <w:tcW w:w="1197" w:type="dxa"/>
            <w:gridSpan w:val="2"/>
            <w:vAlign w:val="center"/>
          </w:tcPr>
          <w:p w14:paraId="5A94B479" w14:textId="77777777" w:rsidR="00495E8F" w:rsidRDefault="00495E8F" w:rsidP="00110392">
            <w:pPr>
              <w:jc w:val="center"/>
              <w:rPr>
                <w:rFonts w:ascii="宋体" w:eastAsia="宋体" w:hAnsi="宋体" w:cs="宋体" w:hint="eastAsia"/>
                <w:szCs w:val="21"/>
              </w:rPr>
            </w:pPr>
            <w:r>
              <w:rPr>
                <w:rFonts w:ascii="宋体" w:eastAsia="宋体" w:hAnsi="宋体" w:cs="宋体" w:hint="eastAsia"/>
                <w:bCs/>
                <w:szCs w:val="21"/>
              </w:rPr>
              <w:t>课堂讲授</w:t>
            </w:r>
          </w:p>
        </w:tc>
      </w:tr>
      <w:tr w:rsidR="00495E8F" w14:paraId="1B8460A5" w14:textId="77777777" w:rsidTr="00110392">
        <w:trPr>
          <w:gridAfter w:val="1"/>
          <w:wAfter w:w="69" w:type="dxa"/>
          <w:trHeight w:hRule="exact" w:val="907"/>
          <w:jc w:val="center"/>
        </w:trPr>
        <w:tc>
          <w:tcPr>
            <w:tcW w:w="1301" w:type="dxa"/>
            <w:vMerge/>
          </w:tcPr>
          <w:p w14:paraId="45AF601D"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74070D5A" w14:textId="77777777" w:rsidR="00495E8F"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10</w:t>
            </w:r>
          </w:p>
        </w:tc>
        <w:tc>
          <w:tcPr>
            <w:tcW w:w="989" w:type="dxa"/>
            <w:gridSpan w:val="2"/>
            <w:vAlign w:val="center"/>
          </w:tcPr>
          <w:p w14:paraId="4D982736" w14:textId="77777777" w:rsidR="00495E8F" w:rsidRPr="00220FC2" w:rsidRDefault="00495E8F" w:rsidP="00110392">
            <w:pPr>
              <w:pStyle w:val="TableParagraph"/>
              <w:ind w:right="23"/>
              <w:jc w:val="center"/>
              <w:rPr>
                <w:rFonts w:ascii="宋体" w:eastAsia="宋体" w:hAnsi="宋体" w:hint="eastAsia"/>
                <w:sz w:val="21"/>
                <w:szCs w:val="21"/>
                <w:lang w:eastAsia="zh-CN"/>
              </w:rPr>
            </w:pPr>
            <w:r w:rsidRPr="00220FC2">
              <w:rPr>
                <w:rFonts w:ascii="宋体" w:eastAsia="宋体" w:hAnsi="宋体"/>
                <w:sz w:val="21"/>
                <w:szCs w:val="21"/>
                <w:lang w:eastAsia="zh-CN"/>
              </w:rPr>
              <w:t>第10章</w:t>
            </w:r>
            <w:r>
              <w:rPr>
                <w:rFonts w:ascii="宋体" w:eastAsia="宋体" w:hAnsi="宋体" w:hint="eastAsia"/>
                <w:sz w:val="21"/>
                <w:szCs w:val="21"/>
                <w:lang w:eastAsia="zh-CN"/>
              </w:rPr>
              <w:t xml:space="preserve"> </w:t>
            </w:r>
            <w:r w:rsidRPr="00220FC2">
              <w:rPr>
                <w:rFonts w:ascii="宋体" w:eastAsia="宋体" w:hAnsi="宋体"/>
                <w:sz w:val="21"/>
                <w:szCs w:val="21"/>
                <w:lang w:eastAsia="zh-CN"/>
              </w:rPr>
              <w:t>搜索引擎工具</w:t>
            </w:r>
          </w:p>
        </w:tc>
        <w:tc>
          <w:tcPr>
            <w:tcW w:w="1931" w:type="dxa"/>
            <w:vAlign w:val="center"/>
          </w:tcPr>
          <w:p w14:paraId="612523A6" w14:textId="77777777" w:rsidR="00495E8F"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Ansi="宋体" w:hint="eastAsia"/>
                <w:sz w:val="21"/>
                <w:szCs w:val="21"/>
                <w:lang w:eastAsia="zh-CN"/>
              </w:rPr>
              <w:t>课程目标4、6</w:t>
            </w:r>
          </w:p>
        </w:tc>
        <w:tc>
          <w:tcPr>
            <w:tcW w:w="1488" w:type="dxa"/>
            <w:gridSpan w:val="2"/>
            <w:vAlign w:val="center"/>
          </w:tcPr>
          <w:p w14:paraId="68D579C2" w14:textId="77777777" w:rsidR="00495E8F" w:rsidRDefault="00495E8F" w:rsidP="00110392">
            <w:pPr>
              <w:pStyle w:val="TableParagraph"/>
              <w:ind w:right="23"/>
              <w:jc w:val="center"/>
              <w:rPr>
                <w:rFonts w:ascii="宋体" w:eastAsia="宋体" w:hAnsi="宋体" w:cs="宋体" w:hint="eastAsia"/>
                <w:bCs/>
                <w:sz w:val="21"/>
                <w:szCs w:val="21"/>
                <w:lang w:eastAsia="zh-CN"/>
              </w:rPr>
            </w:pPr>
          </w:p>
        </w:tc>
        <w:tc>
          <w:tcPr>
            <w:tcW w:w="1451" w:type="dxa"/>
            <w:gridSpan w:val="3"/>
            <w:vAlign w:val="center"/>
          </w:tcPr>
          <w:p w14:paraId="60ACFB3D" w14:textId="77777777" w:rsidR="00495E8F" w:rsidRDefault="00495E8F" w:rsidP="00110392">
            <w:pPr>
              <w:pStyle w:val="TableParagraph"/>
              <w:ind w:right="23"/>
              <w:jc w:val="both"/>
              <w:rPr>
                <w:rFonts w:ascii="宋体" w:eastAsia="宋体" w:hAnsi="宋体" w:cs="宋体" w:hint="eastAsia"/>
                <w:bCs/>
                <w:sz w:val="21"/>
                <w:szCs w:val="21"/>
                <w:lang w:eastAsia="zh-CN"/>
              </w:rPr>
            </w:pPr>
          </w:p>
        </w:tc>
        <w:tc>
          <w:tcPr>
            <w:tcW w:w="1197" w:type="dxa"/>
            <w:gridSpan w:val="2"/>
            <w:vAlign w:val="center"/>
          </w:tcPr>
          <w:p w14:paraId="672F4559" w14:textId="77777777" w:rsidR="00495E8F" w:rsidRDefault="00495E8F" w:rsidP="00110392">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课堂讲授</w:t>
            </w:r>
          </w:p>
        </w:tc>
      </w:tr>
      <w:tr w:rsidR="00495E8F" w14:paraId="47E9E42F" w14:textId="77777777" w:rsidTr="00110392">
        <w:trPr>
          <w:gridAfter w:val="1"/>
          <w:wAfter w:w="69" w:type="dxa"/>
          <w:trHeight w:hRule="exact" w:val="1570"/>
          <w:jc w:val="center"/>
        </w:trPr>
        <w:tc>
          <w:tcPr>
            <w:tcW w:w="1301" w:type="dxa"/>
            <w:vMerge/>
          </w:tcPr>
          <w:p w14:paraId="407C5057"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7C22EE7F" w14:textId="77777777" w:rsidR="00495E8F"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11</w:t>
            </w:r>
          </w:p>
        </w:tc>
        <w:tc>
          <w:tcPr>
            <w:tcW w:w="989" w:type="dxa"/>
            <w:gridSpan w:val="2"/>
            <w:vAlign w:val="center"/>
          </w:tcPr>
          <w:p w14:paraId="6324769F" w14:textId="77777777" w:rsidR="00495E8F" w:rsidRPr="00220FC2" w:rsidRDefault="00495E8F" w:rsidP="00110392">
            <w:pPr>
              <w:pStyle w:val="TableParagraph"/>
              <w:ind w:right="23"/>
              <w:jc w:val="center"/>
              <w:rPr>
                <w:rFonts w:ascii="宋体" w:eastAsia="宋体" w:hAnsi="宋体" w:hint="eastAsia"/>
                <w:sz w:val="21"/>
                <w:szCs w:val="21"/>
                <w:lang w:eastAsia="zh-CN"/>
              </w:rPr>
            </w:pPr>
            <w:r w:rsidRPr="00220FC2">
              <w:rPr>
                <w:rFonts w:ascii="宋体" w:eastAsia="宋体" w:hAnsi="宋体"/>
                <w:sz w:val="21"/>
                <w:szCs w:val="21"/>
                <w:lang w:eastAsia="zh-CN"/>
              </w:rPr>
              <w:t>第11章</w:t>
            </w:r>
            <w:r>
              <w:rPr>
                <w:rFonts w:ascii="宋体" w:eastAsia="宋体" w:hAnsi="宋体" w:hint="eastAsia"/>
                <w:sz w:val="21"/>
                <w:szCs w:val="21"/>
                <w:lang w:eastAsia="zh-CN"/>
              </w:rPr>
              <w:t xml:space="preserve"> </w:t>
            </w:r>
            <w:r w:rsidRPr="00220FC2">
              <w:rPr>
                <w:rFonts w:ascii="宋体" w:eastAsia="宋体" w:hAnsi="宋体"/>
                <w:sz w:val="21"/>
                <w:szCs w:val="21"/>
                <w:lang w:eastAsia="zh-CN"/>
              </w:rPr>
              <w:t>搜索应用实战：基于电商的搜索开发</w:t>
            </w:r>
          </w:p>
        </w:tc>
        <w:tc>
          <w:tcPr>
            <w:tcW w:w="1931" w:type="dxa"/>
            <w:vAlign w:val="center"/>
          </w:tcPr>
          <w:p w14:paraId="08E78E9A" w14:textId="77777777" w:rsidR="00495E8F" w:rsidRDefault="00495E8F" w:rsidP="00110392">
            <w:pPr>
              <w:pStyle w:val="TableParagraph"/>
              <w:ind w:right="23"/>
              <w:jc w:val="center"/>
              <w:rPr>
                <w:rFonts w:ascii="宋体" w:eastAsia="宋体" w:hAnsi="宋体" w:hint="eastAsia"/>
                <w:sz w:val="21"/>
                <w:szCs w:val="21"/>
                <w:lang w:eastAsia="zh-CN"/>
              </w:rPr>
            </w:pPr>
            <w:r>
              <w:rPr>
                <w:rFonts w:ascii="宋体" w:eastAsia="宋体" w:hAnsi="宋体" w:hint="eastAsia"/>
                <w:sz w:val="21"/>
                <w:szCs w:val="21"/>
                <w:lang w:eastAsia="zh-CN"/>
              </w:rPr>
              <w:t>课程目标2、12</w:t>
            </w:r>
          </w:p>
        </w:tc>
        <w:tc>
          <w:tcPr>
            <w:tcW w:w="1488" w:type="dxa"/>
            <w:gridSpan w:val="2"/>
            <w:vAlign w:val="center"/>
          </w:tcPr>
          <w:p w14:paraId="36565F72" w14:textId="77777777" w:rsidR="00495E8F" w:rsidRDefault="00495E8F" w:rsidP="00110392">
            <w:pPr>
              <w:pStyle w:val="TableParagraph"/>
              <w:ind w:right="23"/>
              <w:jc w:val="center"/>
              <w:rPr>
                <w:rFonts w:ascii="宋体" w:eastAsia="宋体" w:hAnsi="宋体" w:cs="宋体" w:hint="eastAsia"/>
                <w:bCs/>
                <w:sz w:val="21"/>
                <w:szCs w:val="21"/>
                <w:lang w:eastAsia="zh-CN"/>
              </w:rPr>
            </w:pPr>
          </w:p>
        </w:tc>
        <w:tc>
          <w:tcPr>
            <w:tcW w:w="1451" w:type="dxa"/>
            <w:gridSpan w:val="3"/>
            <w:vAlign w:val="center"/>
          </w:tcPr>
          <w:p w14:paraId="2A98666B" w14:textId="77777777" w:rsidR="00495E8F" w:rsidRDefault="00495E8F" w:rsidP="00110392">
            <w:pPr>
              <w:pStyle w:val="TableParagraph"/>
              <w:ind w:right="23"/>
              <w:jc w:val="both"/>
              <w:rPr>
                <w:rFonts w:ascii="宋体" w:eastAsia="宋体" w:hAnsi="宋体" w:cs="宋体" w:hint="eastAsia"/>
                <w:bCs/>
                <w:sz w:val="21"/>
                <w:szCs w:val="21"/>
                <w:lang w:eastAsia="zh-CN"/>
              </w:rPr>
            </w:pPr>
          </w:p>
        </w:tc>
        <w:tc>
          <w:tcPr>
            <w:tcW w:w="1197" w:type="dxa"/>
            <w:gridSpan w:val="2"/>
            <w:vAlign w:val="center"/>
          </w:tcPr>
          <w:p w14:paraId="339DCDB8" w14:textId="77777777" w:rsidR="00495E8F" w:rsidRDefault="00495E8F" w:rsidP="00110392">
            <w:pPr>
              <w:pStyle w:val="TableParagraph"/>
              <w:ind w:right="23"/>
              <w:jc w:val="center"/>
              <w:rPr>
                <w:rFonts w:ascii="宋体" w:eastAsia="宋体" w:hAnsi="宋体" w:cs="宋体" w:hint="eastAsia"/>
                <w:bCs/>
                <w:sz w:val="21"/>
                <w:szCs w:val="21"/>
                <w:lang w:eastAsia="zh-CN"/>
              </w:rPr>
            </w:pPr>
          </w:p>
        </w:tc>
      </w:tr>
      <w:tr w:rsidR="00495E8F" w14:paraId="6DEB2E6E" w14:textId="77777777" w:rsidTr="00110392">
        <w:trPr>
          <w:gridAfter w:val="1"/>
          <w:wAfter w:w="69" w:type="dxa"/>
          <w:trHeight w:hRule="exact" w:val="1563"/>
          <w:jc w:val="center"/>
        </w:trPr>
        <w:tc>
          <w:tcPr>
            <w:tcW w:w="1301" w:type="dxa"/>
            <w:vMerge/>
          </w:tcPr>
          <w:p w14:paraId="72E3BED4"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261CD077" w14:textId="77777777" w:rsidR="00495E8F" w:rsidRDefault="00495E8F"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12</w:t>
            </w:r>
          </w:p>
        </w:tc>
        <w:tc>
          <w:tcPr>
            <w:tcW w:w="989" w:type="dxa"/>
            <w:gridSpan w:val="2"/>
            <w:vAlign w:val="center"/>
          </w:tcPr>
          <w:p w14:paraId="3A762C0A" w14:textId="77777777" w:rsidR="00495E8F" w:rsidRPr="00220FC2" w:rsidRDefault="00495E8F" w:rsidP="00110392">
            <w:pPr>
              <w:pStyle w:val="TableParagraph"/>
              <w:ind w:right="23"/>
              <w:jc w:val="center"/>
              <w:rPr>
                <w:rFonts w:ascii="宋体" w:eastAsia="宋体" w:hAnsi="宋体" w:hint="eastAsia"/>
                <w:sz w:val="21"/>
                <w:szCs w:val="21"/>
                <w:lang w:eastAsia="zh-CN"/>
              </w:rPr>
            </w:pPr>
            <w:r w:rsidRPr="00220FC2">
              <w:rPr>
                <w:rFonts w:ascii="宋体" w:eastAsia="宋体" w:hAnsi="宋体"/>
                <w:sz w:val="21"/>
                <w:szCs w:val="21"/>
                <w:lang w:eastAsia="zh-CN"/>
              </w:rPr>
              <w:t>第12章</w:t>
            </w:r>
            <w:r>
              <w:rPr>
                <w:rFonts w:ascii="宋体" w:eastAsia="宋体" w:hAnsi="宋体" w:hint="eastAsia"/>
                <w:sz w:val="21"/>
                <w:szCs w:val="21"/>
                <w:lang w:eastAsia="zh-CN"/>
              </w:rPr>
              <w:t xml:space="preserve"> </w:t>
            </w:r>
            <w:r w:rsidRPr="00220FC2">
              <w:rPr>
                <w:rFonts w:ascii="宋体" w:eastAsia="宋体" w:hAnsi="宋体"/>
                <w:sz w:val="21"/>
                <w:szCs w:val="21"/>
                <w:lang w:eastAsia="zh-CN"/>
              </w:rPr>
              <w:t>推荐应用实战：基于广告平台的推荐</w:t>
            </w:r>
          </w:p>
        </w:tc>
        <w:tc>
          <w:tcPr>
            <w:tcW w:w="1931" w:type="dxa"/>
            <w:vAlign w:val="center"/>
          </w:tcPr>
          <w:p w14:paraId="6284480F" w14:textId="77777777" w:rsidR="00495E8F" w:rsidRDefault="00495E8F" w:rsidP="00110392">
            <w:pPr>
              <w:pStyle w:val="TableParagraph"/>
              <w:ind w:right="23"/>
              <w:jc w:val="center"/>
              <w:rPr>
                <w:rFonts w:ascii="宋体" w:eastAsia="宋体" w:hAnsi="宋体" w:hint="eastAsia"/>
                <w:sz w:val="21"/>
                <w:szCs w:val="21"/>
                <w:lang w:eastAsia="zh-CN"/>
              </w:rPr>
            </w:pPr>
            <w:r>
              <w:rPr>
                <w:rFonts w:ascii="宋体" w:eastAsia="宋体" w:hAnsi="宋体" w:hint="eastAsia"/>
                <w:sz w:val="21"/>
                <w:szCs w:val="21"/>
                <w:lang w:eastAsia="zh-CN"/>
              </w:rPr>
              <w:t>课程目标2、12</w:t>
            </w:r>
          </w:p>
        </w:tc>
        <w:tc>
          <w:tcPr>
            <w:tcW w:w="1488" w:type="dxa"/>
            <w:gridSpan w:val="2"/>
            <w:vAlign w:val="center"/>
          </w:tcPr>
          <w:p w14:paraId="07CD4BC8" w14:textId="77777777" w:rsidR="00495E8F" w:rsidRDefault="00495E8F" w:rsidP="00110392">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结合我国几大</w:t>
            </w:r>
            <w:proofErr w:type="gramStart"/>
            <w:r>
              <w:rPr>
                <w:rFonts w:ascii="宋体" w:eastAsia="宋体" w:hAnsi="宋体" w:cs="宋体" w:hint="eastAsia"/>
                <w:bCs/>
                <w:sz w:val="21"/>
                <w:szCs w:val="21"/>
                <w:lang w:eastAsia="zh-CN"/>
              </w:rPr>
              <w:t>头部电</w:t>
            </w:r>
            <w:proofErr w:type="gramEnd"/>
            <w:r>
              <w:rPr>
                <w:rFonts w:ascii="宋体" w:eastAsia="宋体" w:hAnsi="宋体" w:cs="宋体" w:hint="eastAsia"/>
                <w:bCs/>
                <w:sz w:val="21"/>
                <w:szCs w:val="21"/>
                <w:lang w:eastAsia="zh-CN"/>
              </w:rPr>
              <w:t>商平台的实践</w:t>
            </w:r>
          </w:p>
        </w:tc>
        <w:tc>
          <w:tcPr>
            <w:tcW w:w="1451" w:type="dxa"/>
            <w:gridSpan w:val="3"/>
            <w:vAlign w:val="center"/>
          </w:tcPr>
          <w:p w14:paraId="69E0F372" w14:textId="77777777" w:rsidR="00495E8F" w:rsidRDefault="00495E8F" w:rsidP="00110392">
            <w:pPr>
              <w:pStyle w:val="TableParagraph"/>
              <w:ind w:right="23"/>
              <w:jc w:val="both"/>
              <w:rPr>
                <w:rFonts w:ascii="宋体" w:eastAsia="宋体" w:hAnsi="宋体" w:cs="宋体" w:hint="eastAsia"/>
                <w:bCs/>
                <w:sz w:val="21"/>
                <w:szCs w:val="21"/>
                <w:lang w:eastAsia="zh-CN"/>
              </w:rPr>
            </w:pPr>
            <w:r>
              <w:rPr>
                <w:rFonts w:ascii="宋体" w:eastAsia="宋体" w:hAnsi="宋体" w:cs="宋体" w:hint="eastAsia"/>
                <w:bCs/>
                <w:sz w:val="21"/>
                <w:szCs w:val="21"/>
                <w:lang w:eastAsia="zh-CN"/>
              </w:rPr>
              <w:t>激发学生的民族自豪感</w:t>
            </w:r>
          </w:p>
        </w:tc>
        <w:tc>
          <w:tcPr>
            <w:tcW w:w="1197" w:type="dxa"/>
            <w:gridSpan w:val="2"/>
            <w:vAlign w:val="center"/>
          </w:tcPr>
          <w:p w14:paraId="75E85AAA" w14:textId="77777777" w:rsidR="00495E8F" w:rsidRDefault="00495E8F" w:rsidP="00110392">
            <w:pPr>
              <w:pStyle w:val="TableParagraph"/>
              <w:ind w:right="23"/>
              <w:jc w:val="center"/>
              <w:rPr>
                <w:rFonts w:ascii="宋体" w:eastAsia="宋体" w:hAnsi="宋体" w:cs="宋体" w:hint="eastAsia"/>
                <w:bCs/>
                <w:sz w:val="21"/>
                <w:szCs w:val="21"/>
                <w:lang w:eastAsia="zh-CN"/>
              </w:rPr>
            </w:pPr>
          </w:p>
        </w:tc>
      </w:tr>
      <w:tr w:rsidR="00495E8F" w14:paraId="11EDE0BD" w14:textId="77777777" w:rsidTr="00110392">
        <w:trPr>
          <w:gridAfter w:val="1"/>
          <w:wAfter w:w="69" w:type="dxa"/>
          <w:trHeight w:hRule="exact" w:val="724"/>
          <w:jc w:val="center"/>
        </w:trPr>
        <w:tc>
          <w:tcPr>
            <w:tcW w:w="1301" w:type="dxa"/>
            <w:vMerge w:val="restart"/>
          </w:tcPr>
          <w:p w14:paraId="726129C5" w14:textId="77777777" w:rsidR="00495E8F" w:rsidRDefault="00495E8F" w:rsidP="00110392">
            <w:pPr>
              <w:pStyle w:val="TableParagraph"/>
              <w:spacing w:before="1"/>
              <w:ind w:left="8"/>
              <w:jc w:val="center"/>
              <w:rPr>
                <w:rFonts w:ascii="宋体" w:hint="eastAsia"/>
                <w:b/>
                <w:w w:val="98"/>
                <w:sz w:val="21"/>
                <w:lang w:eastAsia="zh-CN"/>
              </w:rPr>
            </w:pPr>
          </w:p>
          <w:p w14:paraId="148C557E" w14:textId="77777777" w:rsidR="00495E8F" w:rsidRDefault="00495E8F" w:rsidP="00110392">
            <w:pPr>
              <w:pStyle w:val="TableParagraph"/>
              <w:spacing w:before="1"/>
              <w:ind w:left="8"/>
              <w:jc w:val="center"/>
              <w:rPr>
                <w:rFonts w:ascii="宋体" w:hint="eastAsia"/>
                <w:b/>
                <w:w w:val="98"/>
                <w:sz w:val="21"/>
                <w:lang w:eastAsia="zh-CN"/>
              </w:rPr>
            </w:pPr>
          </w:p>
          <w:p w14:paraId="66B87E0A" w14:textId="77777777" w:rsidR="00495E8F" w:rsidRDefault="00495E8F" w:rsidP="00110392">
            <w:pPr>
              <w:pStyle w:val="TableParagraph"/>
              <w:spacing w:before="1"/>
              <w:ind w:left="8"/>
              <w:jc w:val="center"/>
              <w:rPr>
                <w:rFonts w:ascii="宋体" w:hint="eastAsia"/>
                <w:b/>
                <w:w w:val="98"/>
                <w:sz w:val="21"/>
                <w:lang w:eastAsia="zh-CN"/>
              </w:rPr>
            </w:pPr>
          </w:p>
          <w:p w14:paraId="4EC83979" w14:textId="77777777" w:rsidR="00495E8F" w:rsidRDefault="00495E8F" w:rsidP="00110392">
            <w:pPr>
              <w:pStyle w:val="TableParagraph"/>
              <w:spacing w:before="1"/>
              <w:ind w:left="8"/>
              <w:jc w:val="center"/>
              <w:rPr>
                <w:rFonts w:ascii="宋体" w:hint="eastAsia"/>
                <w:b/>
                <w:w w:val="98"/>
                <w:sz w:val="21"/>
                <w:lang w:eastAsia="zh-CN"/>
              </w:rPr>
            </w:pPr>
          </w:p>
          <w:p w14:paraId="7251A9C0" w14:textId="77777777" w:rsidR="00495E8F" w:rsidRDefault="00495E8F" w:rsidP="00110392">
            <w:pPr>
              <w:pStyle w:val="TableParagraph"/>
              <w:spacing w:before="1"/>
              <w:ind w:left="8"/>
              <w:jc w:val="center"/>
              <w:rPr>
                <w:rFonts w:ascii="宋体" w:hint="eastAsia"/>
                <w:b/>
                <w:sz w:val="21"/>
              </w:rPr>
            </w:pPr>
            <w:r>
              <w:rPr>
                <w:rFonts w:ascii="宋体"/>
                <w:b/>
                <w:w w:val="98"/>
                <w:sz w:val="21"/>
              </w:rPr>
              <w:t>H</w:t>
            </w:r>
          </w:p>
          <w:p w14:paraId="41EA1FF0" w14:textId="77777777" w:rsidR="00495E8F" w:rsidRDefault="00495E8F" w:rsidP="00110392">
            <w:pPr>
              <w:pStyle w:val="TableParagraph"/>
              <w:spacing w:before="125"/>
              <w:ind w:right="23"/>
              <w:jc w:val="center"/>
              <w:rPr>
                <w:rFonts w:ascii="宋体" w:eastAsia="宋体" w:hAnsi="宋体" w:cs="宋体" w:hint="eastAsia"/>
                <w:b/>
                <w:bCs/>
                <w:sz w:val="21"/>
                <w:szCs w:val="21"/>
                <w:lang w:eastAsia="zh-CN"/>
              </w:rPr>
            </w:pPr>
            <w:r>
              <w:rPr>
                <w:rFonts w:ascii="宋体" w:eastAsia="宋体" w:hint="eastAsia"/>
                <w:b/>
                <w:sz w:val="21"/>
                <w:lang w:eastAsia="zh-CN"/>
              </w:rPr>
              <w:t>评价</w:t>
            </w:r>
            <w:proofErr w:type="spellStart"/>
            <w:r>
              <w:rPr>
                <w:rFonts w:ascii="宋体" w:eastAsia="宋体" w:hint="eastAsia"/>
                <w:b/>
                <w:sz w:val="21"/>
              </w:rPr>
              <w:t>方式</w:t>
            </w:r>
            <w:proofErr w:type="spellEnd"/>
          </w:p>
        </w:tc>
        <w:tc>
          <w:tcPr>
            <w:tcW w:w="1558" w:type="dxa"/>
            <w:gridSpan w:val="3"/>
            <w:vAlign w:val="center"/>
          </w:tcPr>
          <w:p w14:paraId="4DD81753" w14:textId="77777777" w:rsidR="00495E8F" w:rsidRDefault="00495E8F" w:rsidP="00110392">
            <w:pPr>
              <w:jc w:val="center"/>
              <w:rPr>
                <w:rFonts w:ascii="宋体" w:eastAsia="宋体" w:hint="eastAsia"/>
              </w:rPr>
            </w:pPr>
            <w:r>
              <w:rPr>
                <w:rFonts w:ascii="宋体" w:eastAsia="宋体" w:hint="eastAsia"/>
              </w:rPr>
              <w:t>评价项目及配分</w:t>
            </w:r>
          </w:p>
        </w:tc>
        <w:tc>
          <w:tcPr>
            <w:tcW w:w="3419" w:type="dxa"/>
            <w:gridSpan w:val="3"/>
            <w:vAlign w:val="center"/>
          </w:tcPr>
          <w:p w14:paraId="76039C86" w14:textId="77777777" w:rsidR="00495E8F" w:rsidRDefault="00495E8F" w:rsidP="00110392">
            <w:pPr>
              <w:jc w:val="center"/>
              <w:rPr>
                <w:rFonts w:ascii="宋体" w:eastAsia="宋体" w:hint="eastAsia"/>
              </w:rPr>
            </w:pPr>
            <w:r>
              <w:rPr>
                <w:rFonts w:ascii="宋体" w:eastAsia="宋体" w:hint="eastAsia"/>
              </w:rPr>
              <w:t>评价项目说明</w:t>
            </w:r>
          </w:p>
        </w:tc>
        <w:tc>
          <w:tcPr>
            <w:tcW w:w="2648" w:type="dxa"/>
            <w:gridSpan w:val="5"/>
            <w:vAlign w:val="center"/>
          </w:tcPr>
          <w:p w14:paraId="0398A490" w14:textId="77777777" w:rsidR="00495E8F" w:rsidRDefault="00495E8F" w:rsidP="00110392">
            <w:pPr>
              <w:jc w:val="center"/>
              <w:rPr>
                <w:rFonts w:ascii="宋体" w:eastAsia="宋体" w:hint="eastAsia"/>
              </w:rPr>
            </w:pPr>
            <w:r>
              <w:rPr>
                <w:rFonts w:ascii="宋体" w:eastAsia="宋体" w:hint="eastAsia"/>
              </w:rPr>
              <w:t>支撑课程目标</w:t>
            </w:r>
          </w:p>
        </w:tc>
      </w:tr>
      <w:tr w:rsidR="00495E8F" w14:paraId="69E870E0" w14:textId="77777777" w:rsidTr="00110392">
        <w:trPr>
          <w:gridAfter w:val="1"/>
          <w:wAfter w:w="69" w:type="dxa"/>
          <w:trHeight w:hRule="exact" w:val="794"/>
          <w:jc w:val="center"/>
        </w:trPr>
        <w:tc>
          <w:tcPr>
            <w:tcW w:w="1301" w:type="dxa"/>
            <w:vMerge/>
          </w:tcPr>
          <w:p w14:paraId="6DD35D84"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1558" w:type="dxa"/>
            <w:gridSpan w:val="3"/>
            <w:vAlign w:val="center"/>
          </w:tcPr>
          <w:p w14:paraId="60B78D42" w14:textId="77777777" w:rsidR="00495E8F" w:rsidRDefault="00495E8F" w:rsidP="00110392">
            <w:pPr>
              <w:pStyle w:val="TableParagraph"/>
              <w:ind w:right="29"/>
              <w:jc w:val="center"/>
              <w:rPr>
                <w:rFonts w:ascii="宋体" w:eastAsia="宋体" w:hAnsi="宋体" w:cs="宋体" w:hint="eastAsia"/>
                <w:b/>
                <w:bCs/>
                <w:sz w:val="21"/>
                <w:szCs w:val="21"/>
                <w:lang w:eastAsia="zh-CN"/>
              </w:rPr>
            </w:pPr>
            <w:r>
              <w:rPr>
                <w:rFonts w:ascii="宋体" w:eastAsia="宋体" w:hAnsi="宋体" w:hint="eastAsia"/>
                <w:bCs/>
                <w:sz w:val="21"/>
                <w:szCs w:val="21"/>
                <w:lang w:eastAsia="zh-CN"/>
              </w:rPr>
              <w:t>考勤</w:t>
            </w:r>
            <w:r>
              <w:rPr>
                <w:rFonts w:ascii="宋体" w:eastAsia="宋体" w:hAnsi="宋体"/>
                <w:bCs/>
                <w:sz w:val="21"/>
                <w:szCs w:val="21"/>
              </w:rPr>
              <w:t>（</w:t>
            </w:r>
            <w:r>
              <w:rPr>
                <w:rFonts w:ascii="宋体" w:eastAsia="宋体" w:hAnsi="宋体" w:hint="eastAsia"/>
                <w:bCs/>
                <w:sz w:val="21"/>
                <w:szCs w:val="21"/>
                <w:lang w:eastAsia="zh-CN"/>
              </w:rPr>
              <w:t>10%，10分</w:t>
            </w:r>
            <w:r>
              <w:rPr>
                <w:rFonts w:ascii="宋体" w:eastAsia="宋体" w:hAnsi="宋体"/>
                <w:bCs/>
                <w:sz w:val="21"/>
                <w:szCs w:val="21"/>
              </w:rPr>
              <w:t>）</w:t>
            </w:r>
          </w:p>
        </w:tc>
        <w:tc>
          <w:tcPr>
            <w:tcW w:w="3419" w:type="dxa"/>
            <w:gridSpan w:val="3"/>
            <w:vAlign w:val="center"/>
          </w:tcPr>
          <w:p w14:paraId="7CB30400" w14:textId="77777777" w:rsidR="00495E8F" w:rsidRDefault="00495E8F" w:rsidP="00110392">
            <w:pPr>
              <w:pStyle w:val="TableParagraph"/>
              <w:ind w:left="2"/>
              <w:jc w:val="center"/>
              <w:rPr>
                <w:rFonts w:ascii="宋体" w:eastAsia="宋体" w:hAnsi="宋体" w:cs="宋体" w:hint="eastAsia"/>
                <w:b/>
                <w:bCs/>
                <w:sz w:val="21"/>
                <w:szCs w:val="21"/>
                <w:lang w:eastAsia="zh-CN"/>
              </w:rPr>
            </w:pPr>
            <w:r>
              <w:rPr>
                <w:rFonts w:ascii="宋体" w:eastAsia="宋体" w:hAnsi="宋体" w:cs="宋体" w:hint="eastAsia"/>
                <w:bCs/>
                <w:sz w:val="21"/>
                <w:szCs w:val="21"/>
                <w:lang w:eastAsia="zh-CN"/>
              </w:rPr>
              <w:t>基准分10分，旷课一次扣2分，迟到早退一次扣1分</w:t>
            </w:r>
          </w:p>
        </w:tc>
        <w:tc>
          <w:tcPr>
            <w:tcW w:w="2648" w:type="dxa"/>
            <w:gridSpan w:val="5"/>
            <w:vAlign w:val="center"/>
          </w:tcPr>
          <w:p w14:paraId="7AAD6AD5" w14:textId="77777777" w:rsidR="00495E8F" w:rsidRDefault="00495E8F" w:rsidP="00110392">
            <w:pPr>
              <w:pStyle w:val="TableParagraph"/>
              <w:ind w:left="6"/>
              <w:jc w:val="center"/>
              <w:rPr>
                <w:rFonts w:ascii="宋体" w:eastAsia="宋体" w:hAnsi="宋体" w:cs="宋体" w:hint="eastAsia"/>
                <w:b/>
                <w:bCs/>
                <w:sz w:val="21"/>
                <w:szCs w:val="21"/>
                <w:lang w:eastAsia="zh-CN"/>
              </w:rPr>
            </w:pPr>
            <w:r>
              <w:rPr>
                <w:rFonts w:ascii="宋体" w:eastAsia="宋体" w:hAnsi="宋体" w:hint="eastAsia"/>
                <w:sz w:val="21"/>
                <w:szCs w:val="21"/>
                <w:lang w:eastAsia="zh-CN"/>
              </w:rPr>
              <w:t>课程目标2、12</w:t>
            </w:r>
          </w:p>
        </w:tc>
      </w:tr>
      <w:tr w:rsidR="00495E8F" w14:paraId="627D2B32" w14:textId="77777777" w:rsidTr="00110392">
        <w:trPr>
          <w:gridAfter w:val="1"/>
          <w:wAfter w:w="69" w:type="dxa"/>
          <w:trHeight w:hRule="exact" w:val="794"/>
          <w:jc w:val="center"/>
        </w:trPr>
        <w:tc>
          <w:tcPr>
            <w:tcW w:w="1301" w:type="dxa"/>
            <w:vMerge/>
          </w:tcPr>
          <w:p w14:paraId="153F3930"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1558" w:type="dxa"/>
            <w:gridSpan w:val="3"/>
            <w:vAlign w:val="center"/>
          </w:tcPr>
          <w:p w14:paraId="3581AAEC" w14:textId="77777777" w:rsidR="00495E8F" w:rsidRDefault="00495E8F" w:rsidP="00110392">
            <w:pPr>
              <w:pStyle w:val="TableParagraph"/>
              <w:ind w:right="29"/>
              <w:jc w:val="center"/>
              <w:rPr>
                <w:rFonts w:ascii="宋体" w:eastAsia="宋体" w:hAnsi="宋体" w:cs="宋体" w:hint="eastAsia"/>
                <w:b/>
                <w:bCs/>
                <w:sz w:val="21"/>
                <w:szCs w:val="21"/>
                <w:lang w:eastAsia="zh-CN"/>
              </w:rPr>
            </w:pPr>
            <w:r>
              <w:rPr>
                <w:rFonts w:ascii="宋体" w:eastAsia="宋体" w:hAnsi="宋体" w:hint="eastAsia"/>
                <w:bCs/>
                <w:sz w:val="21"/>
                <w:szCs w:val="21"/>
                <w:lang w:eastAsia="zh-CN"/>
              </w:rPr>
              <w:t>作业与笔记（20分）</w:t>
            </w:r>
          </w:p>
        </w:tc>
        <w:tc>
          <w:tcPr>
            <w:tcW w:w="3419" w:type="dxa"/>
            <w:gridSpan w:val="3"/>
            <w:vAlign w:val="center"/>
          </w:tcPr>
          <w:p w14:paraId="4A86FA53" w14:textId="77777777" w:rsidR="00495E8F" w:rsidRDefault="00495E8F" w:rsidP="00110392">
            <w:pPr>
              <w:pStyle w:val="TableParagraph"/>
              <w:ind w:left="2"/>
              <w:jc w:val="center"/>
              <w:rPr>
                <w:rFonts w:ascii="宋体" w:eastAsia="宋体" w:hAnsi="宋体" w:cs="宋体" w:hint="eastAsia"/>
                <w:b/>
                <w:bCs/>
                <w:sz w:val="21"/>
                <w:szCs w:val="21"/>
                <w:lang w:eastAsia="zh-CN"/>
              </w:rPr>
            </w:pPr>
            <w:r>
              <w:rPr>
                <w:rFonts w:ascii="宋体" w:eastAsia="宋体" w:hAnsi="宋体" w:cs="宋体" w:hint="eastAsia"/>
                <w:bCs/>
                <w:sz w:val="21"/>
                <w:szCs w:val="21"/>
                <w:lang w:eastAsia="zh-CN"/>
              </w:rPr>
              <w:t>平时作业和笔记记录情况</w:t>
            </w:r>
          </w:p>
        </w:tc>
        <w:tc>
          <w:tcPr>
            <w:tcW w:w="2648" w:type="dxa"/>
            <w:gridSpan w:val="5"/>
            <w:vAlign w:val="center"/>
          </w:tcPr>
          <w:p w14:paraId="373E0CC8" w14:textId="77777777" w:rsidR="00495E8F" w:rsidRDefault="00495E8F" w:rsidP="00110392">
            <w:pPr>
              <w:pStyle w:val="TableParagraph"/>
              <w:ind w:left="6"/>
              <w:jc w:val="center"/>
              <w:rPr>
                <w:rFonts w:ascii="宋体" w:eastAsia="宋体" w:hAnsi="宋体" w:cs="宋体" w:hint="eastAsia"/>
                <w:b/>
                <w:bCs/>
                <w:sz w:val="21"/>
                <w:szCs w:val="21"/>
                <w:lang w:eastAsia="zh-CN"/>
              </w:rPr>
            </w:pPr>
            <w:r>
              <w:rPr>
                <w:rFonts w:ascii="宋体" w:eastAsia="宋体" w:hAnsi="宋体" w:hint="eastAsia"/>
                <w:sz w:val="21"/>
                <w:szCs w:val="21"/>
                <w:lang w:eastAsia="zh-CN"/>
              </w:rPr>
              <w:t>课程目标3、4、6、7</w:t>
            </w:r>
          </w:p>
        </w:tc>
      </w:tr>
      <w:tr w:rsidR="00495E8F" w14:paraId="4F6A2E96" w14:textId="77777777" w:rsidTr="00110392">
        <w:trPr>
          <w:gridAfter w:val="1"/>
          <w:wAfter w:w="69" w:type="dxa"/>
          <w:trHeight w:hRule="exact" w:val="794"/>
          <w:jc w:val="center"/>
        </w:trPr>
        <w:tc>
          <w:tcPr>
            <w:tcW w:w="1301" w:type="dxa"/>
            <w:vMerge/>
          </w:tcPr>
          <w:p w14:paraId="76EF157F"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1558" w:type="dxa"/>
            <w:gridSpan w:val="3"/>
            <w:vAlign w:val="center"/>
          </w:tcPr>
          <w:p w14:paraId="4D189E66" w14:textId="77777777" w:rsidR="00495E8F" w:rsidRDefault="00495E8F" w:rsidP="00110392">
            <w:pPr>
              <w:pStyle w:val="TableParagraph"/>
              <w:ind w:right="29"/>
              <w:jc w:val="center"/>
              <w:rPr>
                <w:rFonts w:ascii="宋体" w:eastAsia="宋体" w:hAnsi="宋体" w:cs="宋体" w:hint="eastAsia"/>
                <w:b/>
                <w:bCs/>
                <w:sz w:val="21"/>
                <w:szCs w:val="21"/>
                <w:lang w:eastAsia="zh-CN"/>
              </w:rPr>
            </w:pPr>
            <w:r>
              <w:rPr>
                <w:rFonts w:ascii="宋体" w:eastAsia="宋体" w:hAnsi="宋体" w:hint="eastAsia"/>
                <w:bCs/>
                <w:sz w:val="21"/>
                <w:szCs w:val="21"/>
                <w:lang w:eastAsia="zh-CN"/>
              </w:rPr>
              <w:t>课堂表现（10分）</w:t>
            </w:r>
          </w:p>
        </w:tc>
        <w:tc>
          <w:tcPr>
            <w:tcW w:w="3419" w:type="dxa"/>
            <w:gridSpan w:val="3"/>
            <w:vAlign w:val="center"/>
          </w:tcPr>
          <w:p w14:paraId="4481933C" w14:textId="77777777" w:rsidR="00495E8F" w:rsidRDefault="00495E8F" w:rsidP="00110392">
            <w:pPr>
              <w:pStyle w:val="TableParagraph"/>
              <w:ind w:left="2"/>
              <w:jc w:val="center"/>
              <w:rPr>
                <w:rFonts w:ascii="宋体" w:eastAsia="宋体" w:hAnsi="宋体" w:cs="宋体" w:hint="eastAsia"/>
                <w:b/>
                <w:bCs/>
                <w:sz w:val="21"/>
                <w:szCs w:val="21"/>
                <w:lang w:eastAsia="zh-CN"/>
              </w:rPr>
            </w:pPr>
            <w:r>
              <w:rPr>
                <w:rFonts w:ascii="宋体" w:eastAsia="宋体" w:hAnsi="宋体" w:cs="宋体" w:hint="eastAsia"/>
                <w:bCs/>
                <w:sz w:val="21"/>
                <w:szCs w:val="21"/>
                <w:lang w:eastAsia="zh-CN"/>
              </w:rPr>
              <w:t>基准分3分，主动回答问题给予0-3分不等，睡觉、吵闹、玩手机扣1-4分不等</w:t>
            </w:r>
          </w:p>
        </w:tc>
        <w:tc>
          <w:tcPr>
            <w:tcW w:w="2648" w:type="dxa"/>
            <w:gridSpan w:val="5"/>
            <w:vAlign w:val="center"/>
          </w:tcPr>
          <w:p w14:paraId="39FA3904" w14:textId="77777777" w:rsidR="00495E8F" w:rsidRDefault="00495E8F" w:rsidP="00110392">
            <w:pPr>
              <w:pStyle w:val="TableParagraph"/>
              <w:ind w:left="6"/>
              <w:jc w:val="center"/>
              <w:rPr>
                <w:rFonts w:ascii="宋体" w:eastAsia="宋体" w:hAnsi="宋体" w:cs="宋体" w:hint="eastAsia"/>
                <w:b/>
                <w:bCs/>
                <w:sz w:val="21"/>
                <w:szCs w:val="21"/>
                <w:lang w:eastAsia="zh-CN"/>
              </w:rPr>
            </w:pPr>
            <w:r>
              <w:rPr>
                <w:rFonts w:ascii="宋体" w:eastAsia="宋体" w:hAnsi="宋体" w:hint="eastAsia"/>
                <w:sz w:val="21"/>
                <w:szCs w:val="21"/>
                <w:lang w:eastAsia="zh-CN"/>
              </w:rPr>
              <w:t>课程目标3、4、6、7</w:t>
            </w:r>
          </w:p>
        </w:tc>
      </w:tr>
      <w:tr w:rsidR="00495E8F" w14:paraId="07C24A95" w14:textId="77777777" w:rsidTr="00110392">
        <w:trPr>
          <w:gridAfter w:val="1"/>
          <w:wAfter w:w="69" w:type="dxa"/>
          <w:trHeight w:hRule="exact" w:val="794"/>
          <w:jc w:val="center"/>
        </w:trPr>
        <w:tc>
          <w:tcPr>
            <w:tcW w:w="1301" w:type="dxa"/>
            <w:vMerge/>
          </w:tcPr>
          <w:p w14:paraId="378A0C0E"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1558" w:type="dxa"/>
            <w:gridSpan w:val="3"/>
            <w:vAlign w:val="center"/>
          </w:tcPr>
          <w:p w14:paraId="45FD4D94" w14:textId="77777777" w:rsidR="00495E8F" w:rsidRDefault="00495E8F" w:rsidP="00110392">
            <w:pPr>
              <w:pStyle w:val="TableParagraph"/>
              <w:ind w:right="29"/>
              <w:jc w:val="center"/>
              <w:rPr>
                <w:rFonts w:ascii="宋体" w:eastAsia="宋体" w:hAnsi="宋体" w:hint="eastAsia"/>
                <w:bCs/>
                <w:sz w:val="21"/>
                <w:szCs w:val="21"/>
                <w:lang w:eastAsia="zh-CN"/>
              </w:rPr>
            </w:pPr>
            <w:r>
              <w:rPr>
                <w:rFonts w:ascii="宋体" w:eastAsia="宋体" w:hAnsi="宋体" w:hint="eastAsia"/>
                <w:bCs/>
                <w:sz w:val="21"/>
                <w:szCs w:val="21"/>
                <w:lang w:eastAsia="zh-CN"/>
              </w:rPr>
              <w:t>期末（60分）</w:t>
            </w:r>
          </w:p>
        </w:tc>
        <w:tc>
          <w:tcPr>
            <w:tcW w:w="3419" w:type="dxa"/>
            <w:gridSpan w:val="3"/>
            <w:vAlign w:val="center"/>
          </w:tcPr>
          <w:p w14:paraId="2195EE19" w14:textId="77777777" w:rsidR="00495E8F" w:rsidRDefault="00495E8F" w:rsidP="00110392">
            <w:pPr>
              <w:pStyle w:val="TableParagraph"/>
              <w:ind w:left="2"/>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闭卷</w:t>
            </w:r>
          </w:p>
        </w:tc>
        <w:tc>
          <w:tcPr>
            <w:tcW w:w="2648" w:type="dxa"/>
            <w:gridSpan w:val="5"/>
            <w:vAlign w:val="center"/>
          </w:tcPr>
          <w:p w14:paraId="0FDC0BED" w14:textId="77777777" w:rsidR="00495E8F" w:rsidRDefault="00495E8F" w:rsidP="00110392">
            <w:pPr>
              <w:pStyle w:val="TableParagraph"/>
              <w:ind w:left="6"/>
              <w:jc w:val="center"/>
              <w:rPr>
                <w:rFonts w:ascii="宋体" w:eastAsia="宋体" w:hAnsi="宋体" w:hint="eastAsia"/>
                <w:sz w:val="21"/>
                <w:szCs w:val="21"/>
                <w:lang w:eastAsia="zh-CN"/>
              </w:rPr>
            </w:pPr>
            <w:r>
              <w:rPr>
                <w:rFonts w:ascii="宋体" w:eastAsia="宋体" w:hAnsi="宋体" w:hint="eastAsia"/>
                <w:sz w:val="21"/>
                <w:szCs w:val="21"/>
                <w:lang w:eastAsia="zh-CN"/>
              </w:rPr>
              <w:t>课程目标2、3、4、5、6、7</w:t>
            </w:r>
          </w:p>
        </w:tc>
      </w:tr>
      <w:tr w:rsidR="00495E8F" w14:paraId="19CE371E" w14:textId="77777777" w:rsidTr="00110392">
        <w:trPr>
          <w:gridAfter w:val="1"/>
          <w:wAfter w:w="69" w:type="dxa"/>
          <w:trHeight w:hRule="exact" w:val="2137"/>
          <w:jc w:val="center"/>
        </w:trPr>
        <w:tc>
          <w:tcPr>
            <w:tcW w:w="1301" w:type="dxa"/>
            <w:vAlign w:val="center"/>
          </w:tcPr>
          <w:p w14:paraId="43B3F48B" w14:textId="77777777" w:rsidR="00495E8F" w:rsidRDefault="00495E8F" w:rsidP="00110392">
            <w:pPr>
              <w:pStyle w:val="TableParagraph"/>
              <w:spacing w:before="156"/>
              <w:ind w:left="8"/>
              <w:jc w:val="center"/>
              <w:rPr>
                <w:rFonts w:ascii="宋体" w:hint="eastAsia"/>
                <w:b/>
                <w:sz w:val="21"/>
                <w:lang w:eastAsia="zh-CN"/>
              </w:rPr>
            </w:pPr>
            <w:r>
              <w:rPr>
                <w:rFonts w:ascii="宋体"/>
                <w:b/>
                <w:w w:val="98"/>
                <w:sz w:val="21"/>
                <w:lang w:eastAsia="zh-CN"/>
              </w:rPr>
              <w:t>I</w:t>
            </w:r>
          </w:p>
          <w:p w14:paraId="69B95E19" w14:textId="77777777" w:rsidR="00495E8F" w:rsidRDefault="00495E8F"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建议教材</w:t>
            </w:r>
          </w:p>
          <w:p w14:paraId="075BCA9D"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及学习资料</w:t>
            </w:r>
          </w:p>
        </w:tc>
        <w:tc>
          <w:tcPr>
            <w:tcW w:w="7625" w:type="dxa"/>
            <w:gridSpan w:val="11"/>
            <w:vAlign w:val="center"/>
          </w:tcPr>
          <w:p w14:paraId="6778A13B" w14:textId="77777777" w:rsidR="00495E8F" w:rsidRDefault="00495E8F" w:rsidP="00110392">
            <w:pPr>
              <w:tabs>
                <w:tab w:val="left" w:pos="720"/>
              </w:tabs>
              <w:snapToGrid w:val="0"/>
              <w:spacing w:line="300" w:lineRule="auto"/>
              <w:rPr>
                <w:rFonts w:ascii="宋体" w:hAnsi="宋体" w:cs="宋体" w:hint="eastAsia"/>
                <w:szCs w:val="21"/>
              </w:rPr>
            </w:pPr>
            <w:r>
              <w:rPr>
                <w:rFonts w:eastAsia="宋体" w:hint="eastAsia"/>
                <w:sz w:val="24"/>
              </w:rPr>
              <w:t>《智能搜索和推荐系统》，刘宇、赵宏宇、刘书斌、孙明珠著，</w:t>
            </w:r>
            <w:r>
              <w:rPr>
                <w:rFonts w:eastAsia="宋体" w:hint="eastAsia"/>
                <w:sz w:val="24"/>
              </w:rPr>
              <w:t>2021</w:t>
            </w:r>
            <w:r>
              <w:rPr>
                <w:rFonts w:eastAsia="宋体" w:hint="eastAsia"/>
                <w:sz w:val="24"/>
              </w:rPr>
              <w:t>年机械工业出版社</w:t>
            </w:r>
          </w:p>
        </w:tc>
      </w:tr>
      <w:tr w:rsidR="00495E8F" w14:paraId="43EF0AC5" w14:textId="77777777" w:rsidTr="00110392">
        <w:trPr>
          <w:gridAfter w:val="1"/>
          <w:wAfter w:w="69" w:type="dxa"/>
          <w:trHeight w:hRule="exact" w:val="1554"/>
          <w:jc w:val="center"/>
        </w:trPr>
        <w:tc>
          <w:tcPr>
            <w:tcW w:w="1301" w:type="dxa"/>
            <w:vAlign w:val="center"/>
          </w:tcPr>
          <w:p w14:paraId="172535D8" w14:textId="77777777" w:rsidR="00495E8F" w:rsidRDefault="00495E8F"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J</w:t>
            </w:r>
          </w:p>
          <w:p w14:paraId="098F5EF0" w14:textId="77777777" w:rsidR="00495E8F" w:rsidRDefault="00495E8F"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教学条件</w:t>
            </w:r>
          </w:p>
          <w:p w14:paraId="5C39CAE4" w14:textId="77777777" w:rsidR="00495E8F" w:rsidRDefault="00495E8F"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需求</w:t>
            </w:r>
          </w:p>
        </w:tc>
        <w:tc>
          <w:tcPr>
            <w:tcW w:w="7625" w:type="dxa"/>
            <w:gridSpan w:val="11"/>
            <w:vAlign w:val="center"/>
          </w:tcPr>
          <w:p w14:paraId="30298564"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hAnsi="宋体" w:cs="宋体" w:hint="eastAsia"/>
                <w:szCs w:val="21"/>
                <w:lang w:eastAsia="zh-CN"/>
              </w:rPr>
              <w:t>多媒体教室资源、管理信息系统实验室设备</w:t>
            </w:r>
          </w:p>
        </w:tc>
      </w:tr>
      <w:tr w:rsidR="00495E8F" w14:paraId="0216BCF5" w14:textId="77777777" w:rsidTr="00110392">
        <w:trPr>
          <w:gridAfter w:val="1"/>
          <w:wAfter w:w="69" w:type="dxa"/>
          <w:trHeight w:hRule="exact" w:val="1439"/>
          <w:jc w:val="center"/>
        </w:trPr>
        <w:tc>
          <w:tcPr>
            <w:tcW w:w="1301" w:type="dxa"/>
            <w:vAlign w:val="center"/>
          </w:tcPr>
          <w:p w14:paraId="447CFF4F" w14:textId="77777777" w:rsidR="00495E8F" w:rsidRDefault="00495E8F" w:rsidP="00110392">
            <w:pPr>
              <w:pStyle w:val="TableParagraph"/>
              <w:spacing w:before="162"/>
              <w:ind w:left="8"/>
              <w:jc w:val="center"/>
              <w:rPr>
                <w:rFonts w:ascii="宋体" w:hint="eastAsia"/>
                <w:b/>
                <w:sz w:val="21"/>
              </w:rPr>
            </w:pPr>
            <w:r>
              <w:rPr>
                <w:rFonts w:ascii="宋体"/>
                <w:b/>
                <w:w w:val="98"/>
                <w:sz w:val="21"/>
              </w:rPr>
              <w:t>K</w:t>
            </w:r>
          </w:p>
          <w:p w14:paraId="0A5B4814" w14:textId="77777777" w:rsidR="00495E8F" w:rsidRDefault="00495E8F" w:rsidP="00110392">
            <w:pPr>
              <w:pStyle w:val="TableParagraph"/>
              <w:spacing w:before="43"/>
              <w:ind w:left="100" w:right="93"/>
              <w:jc w:val="center"/>
              <w:rPr>
                <w:rFonts w:ascii="宋体" w:eastAsia="宋体" w:hint="eastAsia"/>
                <w:b/>
                <w:sz w:val="21"/>
                <w:lang w:eastAsia="zh-CN"/>
              </w:rPr>
            </w:pPr>
            <w:proofErr w:type="spellStart"/>
            <w:r>
              <w:rPr>
                <w:rFonts w:ascii="宋体" w:eastAsia="宋体" w:hint="eastAsia"/>
                <w:b/>
                <w:sz w:val="21"/>
              </w:rPr>
              <w:t>注意事项</w:t>
            </w:r>
            <w:proofErr w:type="spellEnd"/>
          </w:p>
        </w:tc>
        <w:tc>
          <w:tcPr>
            <w:tcW w:w="7625" w:type="dxa"/>
            <w:gridSpan w:val="11"/>
            <w:vAlign w:val="center"/>
          </w:tcPr>
          <w:p w14:paraId="6AE8DA97"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hAnsi="宋体" w:cs="宋体" w:hint="eastAsia"/>
                <w:szCs w:val="21"/>
                <w:lang w:eastAsia="zh-CN"/>
              </w:rPr>
              <w:t>无</w:t>
            </w:r>
          </w:p>
        </w:tc>
      </w:tr>
      <w:tr w:rsidR="00495E8F" w14:paraId="714696C6" w14:textId="77777777" w:rsidTr="00110392">
        <w:trPr>
          <w:gridAfter w:val="1"/>
          <w:wAfter w:w="69" w:type="dxa"/>
          <w:trHeight w:val="3032"/>
          <w:jc w:val="center"/>
        </w:trPr>
        <w:tc>
          <w:tcPr>
            <w:tcW w:w="8926" w:type="dxa"/>
            <w:gridSpan w:val="12"/>
            <w:vAlign w:val="center"/>
          </w:tcPr>
          <w:p w14:paraId="3D5BBE46" w14:textId="77777777" w:rsidR="00495E8F" w:rsidRDefault="00495E8F" w:rsidP="00110392">
            <w:pPr>
              <w:pStyle w:val="TableParagraph"/>
              <w:spacing w:before="65"/>
              <w:ind w:left="107"/>
              <w:rPr>
                <w:rFonts w:hint="eastAsia"/>
                <w:sz w:val="21"/>
                <w:szCs w:val="21"/>
                <w:lang w:eastAsia="zh-CN"/>
              </w:rPr>
            </w:pPr>
            <w:r>
              <w:rPr>
                <w:sz w:val="21"/>
                <w:szCs w:val="21"/>
                <w:lang w:eastAsia="zh-CN"/>
              </w:rPr>
              <w:t>备注：</w:t>
            </w:r>
          </w:p>
          <w:p w14:paraId="039F50E9" w14:textId="77777777" w:rsidR="00495E8F" w:rsidRDefault="00495E8F" w:rsidP="00110392">
            <w:pPr>
              <w:pStyle w:val="TableParagraph"/>
              <w:spacing w:before="1" w:line="280" w:lineRule="auto"/>
              <w:ind w:left="107" w:right="97" w:firstLine="480"/>
              <w:rPr>
                <w:rFonts w:hint="eastAsia"/>
                <w:sz w:val="21"/>
                <w:szCs w:val="21"/>
                <w:lang w:eastAsia="zh-CN"/>
              </w:rPr>
            </w:pPr>
            <w:r>
              <w:rPr>
                <w:sz w:val="21"/>
                <w:szCs w:val="21"/>
                <w:lang w:eastAsia="zh-CN"/>
              </w:rPr>
              <w:t>1.本课程</w:t>
            </w:r>
            <w:r>
              <w:rPr>
                <w:rFonts w:hint="eastAsia"/>
                <w:sz w:val="21"/>
                <w:szCs w:val="21"/>
                <w:lang w:eastAsia="zh-CN"/>
              </w:rPr>
              <w:t>教学</w:t>
            </w:r>
            <w:r>
              <w:rPr>
                <w:sz w:val="21"/>
                <w:szCs w:val="21"/>
                <w:lang w:eastAsia="zh-CN"/>
              </w:rPr>
              <w:t>大纲F—J 项同一课程不同授课教师应协同讨论研究达成共同核心内涵</w:t>
            </w:r>
            <w:r>
              <w:rPr>
                <w:rFonts w:hint="eastAsia"/>
                <w:sz w:val="21"/>
                <w:szCs w:val="21"/>
                <w:lang w:eastAsia="zh-CN"/>
              </w:rPr>
              <w:t>。</w:t>
            </w:r>
            <w:proofErr w:type="gramStart"/>
            <w:r>
              <w:rPr>
                <w:rFonts w:hint="eastAsia"/>
                <w:sz w:val="21"/>
                <w:szCs w:val="21"/>
                <w:lang w:eastAsia="zh-CN"/>
              </w:rPr>
              <w:t>经教学</w:t>
            </w:r>
            <w:proofErr w:type="gramEnd"/>
            <w:r>
              <w:rPr>
                <w:rFonts w:hint="eastAsia"/>
                <w:sz w:val="21"/>
                <w:szCs w:val="21"/>
                <w:lang w:eastAsia="zh-CN"/>
              </w:rPr>
              <w:t>工作指导小组审议通过的课程教学大纲不宜自行更改。</w:t>
            </w:r>
          </w:p>
          <w:p w14:paraId="11EFBE15" w14:textId="77777777" w:rsidR="00495E8F" w:rsidRDefault="00495E8F" w:rsidP="00110392">
            <w:pPr>
              <w:pStyle w:val="TableParagraph"/>
              <w:ind w:left="587"/>
              <w:rPr>
                <w:rFonts w:hint="eastAsia"/>
                <w:b/>
                <w:bCs/>
                <w:sz w:val="21"/>
                <w:szCs w:val="21"/>
                <w:lang w:eastAsia="zh-CN"/>
              </w:rPr>
            </w:pPr>
            <w:r>
              <w:rPr>
                <w:rFonts w:hint="eastAsia"/>
                <w:b/>
                <w:bCs/>
                <w:sz w:val="21"/>
                <w:szCs w:val="21"/>
                <w:lang w:eastAsia="zh-CN"/>
              </w:rPr>
              <w:t>2</w:t>
            </w:r>
            <w:r>
              <w:rPr>
                <w:b/>
                <w:bCs/>
                <w:sz w:val="21"/>
                <w:szCs w:val="21"/>
                <w:lang w:eastAsia="zh-CN"/>
              </w:rPr>
              <w:t>.评价方式可参</w:t>
            </w:r>
            <w:r>
              <w:rPr>
                <w:rFonts w:hint="eastAsia"/>
                <w:b/>
                <w:bCs/>
                <w:sz w:val="21"/>
                <w:szCs w:val="21"/>
                <w:lang w:eastAsia="zh-CN"/>
              </w:rPr>
              <w:t>考</w:t>
            </w:r>
            <w:r>
              <w:rPr>
                <w:b/>
                <w:bCs/>
                <w:sz w:val="21"/>
                <w:szCs w:val="21"/>
                <w:lang w:eastAsia="zh-CN"/>
              </w:rPr>
              <w:t>下列方式：</w:t>
            </w:r>
          </w:p>
          <w:p w14:paraId="355BF163" w14:textId="77777777" w:rsidR="00495E8F" w:rsidRDefault="00495E8F" w:rsidP="00110392">
            <w:pPr>
              <w:pStyle w:val="TableParagraph"/>
              <w:spacing w:before="53"/>
              <w:ind w:left="587"/>
              <w:rPr>
                <w:rFonts w:hint="eastAsia"/>
                <w:b/>
                <w:bCs/>
                <w:sz w:val="21"/>
                <w:szCs w:val="21"/>
                <w:lang w:eastAsia="zh-CN"/>
              </w:rPr>
            </w:pPr>
            <w:r>
              <w:rPr>
                <w:b/>
                <w:bCs/>
                <w:sz w:val="21"/>
                <w:szCs w:val="21"/>
                <w:lang w:eastAsia="zh-CN"/>
              </w:rPr>
              <w:t>(1)纸</w:t>
            </w:r>
            <w:r>
              <w:rPr>
                <w:rFonts w:hint="eastAsia"/>
                <w:b/>
                <w:bCs/>
                <w:sz w:val="21"/>
                <w:szCs w:val="21"/>
                <w:lang w:eastAsia="zh-CN"/>
              </w:rPr>
              <w:t>笔考试</w:t>
            </w:r>
            <w:r>
              <w:rPr>
                <w:b/>
                <w:bCs/>
                <w:sz w:val="21"/>
                <w:szCs w:val="21"/>
                <w:lang w:eastAsia="zh-CN"/>
              </w:rPr>
              <w:t>：</w:t>
            </w:r>
            <w:r>
              <w:rPr>
                <w:rFonts w:hint="eastAsia"/>
                <w:b/>
                <w:bCs/>
                <w:sz w:val="21"/>
                <w:szCs w:val="21"/>
                <w:lang w:eastAsia="zh-CN"/>
              </w:rPr>
              <w:t>平时</w:t>
            </w:r>
            <w:r>
              <w:rPr>
                <w:b/>
                <w:bCs/>
                <w:sz w:val="21"/>
                <w:szCs w:val="21"/>
                <w:lang w:eastAsia="zh-CN"/>
              </w:rPr>
              <w:t>小</w:t>
            </w:r>
            <w:r>
              <w:rPr>
                <w:rFonts w:hint="eastAsia"/>
                <w:b/>
                <w:bCs/>
                <w:sz w:val="21"/>
                <w:szCs w:val="21"/>
                <w:lang w:eastAsia="zh-CN"/>
              </w:rPr>
              <w:t>测</w:t>
            </w:r>
            <w:r>
              <w:rPr>
                <w:b/>
                <w:bCs/>
                <w:sz w:val="21"/>
                <w:szCs w:val="21"/>
                <w:lang w:eastAsia="zh-CN"/>
              </w:rPr>
              <w:t>、期中纸</w:t>
            </w:r>
            <w:r>
              <w:rPr>
                <w:rFonts w:hint="eastAsia"/>
                <w:b/>
                <w:bCs/>
                <w:sz w:val="21"/>
                <w:szCs w:val="21"/>
                <w:lang w:eastAsia="zh-CN"/>
              </w:rPr>
              <w:t>笔考试</w:t>
            </w:r>
            <w:r>
              <w:rPr>
                <w:b/>
                <w:bCs/>
                <w:sz w:val="21"/>
                <w:szCs w:val="21"/>
                <w:lang w:eastAsia="zh-CN"/>
              </w:rPr>
              <w:t>、期末纸</w:t>
            </w:r>
            <w:r>
              <w:rPr>
                <w:rFonts w:hint="eastAsia"/>
                <w:b/>
                <w:bCs/>
                <w:sz w:val="21"/>
                <w:szCs w:val="21"/>
                <w:lang w:eastAsia="zh-CN"/>
              </w:rPr>
              <w:t>笔考试</w:t>
            </w:r>
          </w:p>
          <w:p w14:paraId="234840ED" w14:textId="77777777" w:rsidR="00495E8F" w:rsidRDefault="00495E8F" w:rsidP="00110392">
            <w:pPr>
              <w:pStyle w:val="TableParagraph"/>
              <w:spacing w:before="52"/>
              <w:ind w:left="587"/>
              <w:rPr>
                <w:rFonts w:hint="eastAsia"/>
                <w:b/>
                <w:bCs/>
                <w:sz w:val="21"/>
                <w:szCs w:val="21"/>
                <w:lang w:eastAsia="zh-CN"/>
              </w:rPr>
            </w:pPr>
            <w:r>
              <w:rPr>
                <w:b/>
                <w:bCs/>
                <w:sz w:val="21"/>
                <w:szCs w:val="21"/>
                <w:lang w:eastAsia="zh-CN"/>
              </w:rPr>
              <w:t>(2)实作评</w:t>
            </w:r>
            <w:r>
              <w:rPr>
                <w:rFonts w:hint="eastAsia"/>
                <w:b/>
                <w:bCs/>
                <w:sz w:val="21"/>
                <w:szCs w:val="21"/>
                <w:lang w:eastAsia="zh-CN"/>
              </w:rPr>
              <w:t>价</w:t>
            </w:r>
            <w:r>
              <w:rPr>
                <w:b/>
                <w:bCs/>
                <w:sz w:val="21"/>
                <w:szCs w:val="21"/>
                <w:lang w:eastAsia="zh-CN"/>
              </w:rPr>
              <w:t>：</w:t>
            </w:r>
            <w:r>
              <w:rPr>
                <w:rFonts w:hint="eastAsia"/>
                <w:b/>
                <w:bCs/>
                <w:sz w:val="21"/>
                <w:szCs w:val="21"/>
                <w:lang w:eastAsia="zh-CN"/>
              </w:rPr>
              <w:t>课程</w:t>
            </w:r>
            <w:r>
              <w:rPr>
                <w:b/>
                <w:bCs/>
                <w:sz w:val="21"/>
                <w:szCs w:val="21"/>
                <w:lang w:eastAsia="zh-CN"/>
              </w:rPr>
              <w:t>作业、实</w:t>
            </w:r>
            <w:proofErr w:type="gramStart"/>
            <w:r>
              <w:rPr>
                <w:b/>
                <w:bCs/>
                <w:sz w:val="21"/>
                <w:szCs w:val="21"/>
                <w:lang w:eastAsia="zh-CN"/>
              </w:rPr>
              <w:t>作</w:t>
            </w:r>
            <w:r>
              <w:rPr>
                <w:rFonts w:hint="eastAsia"/>
                <w:b/>
                <w:bCs/>
                <w:sz w:val="21"/>
                <w:szCs w:val="21"/>
                <w:lang w:eastAsia="zh-CN"/>
              </w:rPr>
              <w:t>成</w:t>
            </w:r>
            <w:proofErr w:type="gramEnd"/>
            <w:r>
              <w:rPr>
                <w:rFonts w:hint="eastAsia"/>
                <w:b/>
                <w:bCs/>
                <w:sz w:val="21"/>
                <w:szCs w:val="21"/>
                <w:lang w:eastAsia="zh-CN"/>
              </w:rPr>
              <w:t>品</w:t>
            </w:r>
            <w:r>
              <w:rPr>
                <w:b/>
                <w:bCs/>
                <w:sz w:val="21"/>
                <w:szCs w:val="21"/>
                <w:lang w:eastAsia="zh-CN"/>
              </w:rPr>
              <w:t>、日常表现、表演、观察</w:t>
            </w:r>
          </w:p>
          <w:p w14:paraId="25EF9566" w14:textId="77777777" w:rsidR="00495E8F" w:rsidRDefault="00495E8F" w:rsidP="00110392">
            <w:pPr>
              <w:pStyle w:val="TableParagraph"/>
              <w:spacing w:before="53"/>
              <w:ind w:left="587"/>
              <w:rPr>
                <w:rFonts w:hint="eastAsia"/>
                <w:b/>
                <w:bCs/>
                <w:sz w:val="21"/>
                <w:szCs w:val="21"/>
                <w:lang w:eastAsia="zh-CN"/>
              </w:rPr>
            </w:pPr>
            <w:r>
              <w:rPr>
                <w:b/>
                <w:bCs/>
                <w:sz w:val="21"/>
                <w:szCs w:val="21"/>
                <w:lang w:eastAsia="zh-CN"/>
              </w:rPr>
              <w:t>(3)档案评</w:t>
            </w:r>
            <w:r>
              <w:rPr>
                <w:rFonts w:hint="eastAsia"/>
                <w:b/>
                <w:bCs/>
                <w:sz w:val="21"/>
                <w:szCs w:val="21"/>
                <w:lang w:eastAsia="zh-CN"/>
              </w:rPr>
              <w:t>价</w:t>
            </w:r>
            <w:r>
              <w:rPr>
                <w:b/>
                <w:bCs/>
                <w:sz w:val="21"/>
                <w:szCs w:val="21"/>
                <w:lang w:eastAsia="zh-CN"/>
              </w:rPr>
              <w:t>：</w:t>
            </w:r>
            <w:r>
              <w:rPr>
                <w:rFonts w:hint="eastAsia"/>
                <w:b/>
                <w:bCs/>
                <w:sz w:val="21"/>
                <w:szCs w:val="21"/>
                <w:lang w:eastAsia="zh-CN"/>
              </w:rPr>
              <w:t>书</w:t>
            </w:r>
            <w:r>
              <w:rPr>
                <w:b/>
                <w:bCs/>
                <w:sz w:val="21"/>
                <w:szCs w:val="21"/>
                <w:lang w:eastAsia="zh-CN"/>
              </w:rPr>
              <w:t>面报告、专题档案</w:t>
            </w:r>
          </w:p>
          <w:p w14:paraId="7343209A" w14:textId="77777777" w:rsidR="00495E8F" w:rsidRDefault="00495E8F" w:rsidP="00110392">
            <w:pPr>
              <w:pStyle w:val="TableParagraph"/>
              <w:spacing w:before="53"/>
              <w:ind w:left="587"/>
              <w:rPr>
                <w:rFonts w:hint="eastAsia"/>
                <w:lang w:eastAsia="zh-CN"/>
              </w:rPr>
            </w:pPr>
            <w:r>
              <w:rPr>
                <w:b/>
                <w:bCs/>
                <w:sz w:val="21"/>
                <w:szCs w:val="21"/>
                <w:lang w:eastAsia="zh-CN"/>
              </w:rPr>
              <w:t>(4)口语评</w:t>
            </w:r>
            <w:r>
              <w:rPr>
                <w:rFonts w:hint="eastAsia"/>
                <w:b/>
                <w:bCs/>
                <w:sz w:val="21"/>
                <w:szCs w:val="21"/>
                <w:lang w:eastAsia="zh-CN"/>
              </w:rPr>
              <w:t>价</w:t>
            </w:r>
            <w:r>
              <w:rPr>
                <w:b/>
                <w:bCs/>
                <w:sz w:val="21"/>
                <w:szCs w:val="21"/>
                <w:lang w:eastAsia="zh-CN"/>
              </w:rPr>
              <w:t>：口头报告、口试</w:t>
            </w:r>
          </w:p>
        </w:tc>
      </w:tr>
      <w:tr w:rsidR="00495E8F" w14:paraId="651B3D8E" w14:textId="77777777" w:rsidTr="00110392">
        <w:trPr>
          <w:gridAfter w:val="1"/>
          <w:wAfter w:w="69" w:type="dxa"/>
          <w:trHeight w:val="1474"/>
          <w:jc w:val="center"/>
        </w:trPr>
        <w:tc>
          <w:tcPr>
            <w:tcW w:w="1301" w:type="dxa"/>
            <w:vMerge w:val="restart"/>
            <w:vAlign w:val="center"/>
          </w:tcPr>
          <w:p w14:paraId="3C131A3F" w14:textId="77777777" w:rsidR="00495E8F" w:rsidRDefault="00495E8F" w:rsidP="00110392">
            <w:pPr>
              <w:pStyle w:val="TableParagraph"/>
              <w:ind w:left="170"/>
              <w:rPr>
                <w:rFonts w:hint="eastAsia"/>
                <w:b/>
                <w:bCs/>
                <w:sz w:val="21"/>
                <w:szCs w:val="21"/>
                <w:lang w:eastAsia="zh-CN"/>
              </w:rPr>
            </w:pPr>
            <w:r>
              <w:rPr>
                <w:rFonts w:ascii="宋体" w:eastAsia="宋体" w:hAnsi="宋体" w:cs="宋体" w:hint="eastAsia"/>
                <w:b/>
                <w:color w:val="000000"/>
                <w:sz w:val="21"/>
                <w:szCs w:val="21"/>
                <w:lang w:eastAsia="zh-CN"/>
              </w:rPr>
              <w:t>审批意见</w:t>
            </w:r>
          </w:p>
        </w:tc>
        <w:tc>
          <w:tcPr>
            <w:tcW w:w="7625" w:type="dxa"/>
            <w:gridSpan w:val="11"/>
          </w:tcPr>
          <w:p w14:paraId="43E2C784" w14:textId="0CC92254" w:rsidR="00495E8F" w:rsidRDefault="008C3B27" w:rsidP="00110392">
            <w:pPr>
              <w:rPr>
                <w:rFonts w:ascii="宋体" w:eastAsia="宋体" w:hAnsi="宋体" w:cs="宋体" w:hint="eastAsia"/>
                <w:szCs w:val="21"/>
              </w:rPr>
            </w:pPr>
            <w:r>
              <w:rPr>
                <w:rFonts w:ascii="宋体" w:eastAsia="宋体" w:hAnsi="宋体" w:cs="宋体"/>
                <w:noProof/>
                <w:szCs w:val="21"/>
              </w:rPr>
              <w:drawing>
                <wp:anchor distT="0" distB="0" distL="114300" distR="114300" simplePos="0" relativeHeight="251801600" behindDoc="0" locked="0" layoutInCell="1" allowOverlap="1" wp14:anchorId="703B99D8" wp14:editId="07B0AB0B">
                  <wp:simplePos x="0" y="0"/>
                  <wp:positionH relativeFrom="page">
                    <wp:posOffset>1833880</wp:posOffset>
                  </wp:positionH>
                  <wp:positionV relativeFrom="page">
                    <wp:posOffset>284480</wp:posOffset>
                  </wp:positionV>
                  <wp:extent cx="488950" cy="283210"/>
                  <wp:effectExtent l="0" t="0" r="6350" b="2540"/>
                  <wp:wrapTopAndBottom/>
                  <wp:docPr id="20902510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51027" name="图片 209025102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8950" cy="283210"/>
                          </a:xfrm>
                          <a:prstGeom prst="rect">
                            <a:avLst/>
                          </a:prstGeom>
                        </pic:spPr>
                      </pic:pic>
                    </a:graphicData>
                  </a:graphic>
                  <wp14:sizeRelH relativeFrom="margin">
                    <wp14:pctWidth>0</wp14:pctWidth>
                  </wp14:sizeRelH>
                  <wp14:sizeRelV relativeFrom="margin">
                    <wp14:pctHeight>0</wp14:pctHeight>
                  </wp14:sizeRelV>
                </wp:anchor>
              </w:drawing>
            </w:r>
            <w:r w:rsidR="00495E8F">
              <w:rPr>
                <w:rFonts w:ascii="宋体" w:eastAsia="宋体" w:hAnsi="宋体" w:cs="宋体" w:hint="eastAsia"/>
                <w:szCs w:val="21"/>
              </w:rPr>
              <w:t>课程教学大纲起草团队成员签名：</w:t>
            </w:r>
          </w:p>
          <w:p w14:paraId="00919D2C" w14:textId="52376D07" w:rsidR="00495E8F" w:rsidRDefault="00495E8F" w:rsidP="00110392">
            <w:pPr>
              <w:rPr>
                <w:rFonts w:ascii="宋体" w:eastAsia="宋体" w:hAnsi="宋体" w:cs="宋体" w:hint="eastAsia"/>
                <w:szCs w:val="21"/>
              </w:rPr>
            </w:pPr>
          </w:p>
          <w:p w14:paraId="6D475881" w14:textId="4DECB42E" w:rsidR="00495E8F" w:rsidRDefault="00495E8F" w:rsidP="00110392">
            <w:pPr>
              <w:rPr>
                <w:rFonts w:ascii="宋体" w:eastAsia="宋体" w:hAnsi="宋体" w:cs="宋体" w:hint="eastAsia"/>
                <w:b/>
                <w:bCs/>
                <w:szCs w:val="21"/>
              </w:rPr>
            </w:pPr>
            <w:r>
              <w:rPr>
                <w:rFonts w:ascii="宋体" w:eastAsia="宋体" w:hAnsi="宋体" w:cs="宋体" w:hint="eastAsia"/>
                <w:szCs w:val="21"/>
              </w:rPr>
              <w:t xml:space="preserve">                                                    2023年8月30日</w:t>
            </w:r>
          </w:p>
        </w:tc>
      </w:tr>
      <w:tr w:rsidR="00495E8F" w14:paraId="2C448382" w14:textId="77777777" w:rsidTr="00110392">
        <w:trPr>
          <w:gridAfter w:val="1"/>
          <w:wAfter w:w="69" w:type="dxa"/>
          <w:trHeight w:val="1814"/>
          <w:jc w:val="center"/>
        </w:trPr>
        <w:tc>
          <w:tcPr>
            <w:tcW w:w="1301" w:type="dxa"/>
            <w:vMerge/>
            <w:vAlign w:val="center"/>
          </w:tcPr>
          <w:p w14:paraId="61155D28" w14:textId="77777777" w:rsidR="00495E8F" w:rsidRDefault="00495E8F" w:rsidP="00110392">
            <w:pPr>
              <w:pStyle w:val="TableParagraph"/>
              <w:spacing w:before="53"/>
              <w:ind w:left="587"/>
              <w:rPr>
                <w:rFonts w:hint="eastAsia"/>
                <w:b/>
                <w:bCs/>
                <w:sz w:val="21"/>
                <w:szCs w:val="21"/>
                <w:lang w:eastAsia="zh-CN"/>
              </w:rPr>
            </w:pPr>
          </w:p>
        </w:tc>
        <w:tc>
          <w:tcPr>
            <w:tcW w:w="7625" w:type="dxa"/>
            <w:gridSpan w:val="11"/>
          </w:tcPr>
          <w:p w14:paraId="0BA3A8F1" w14:textId="0A5FB3E7" w:rsidR="00495E8F" w:rsidRDefault="004A4D6E" w:rsidP="00110392">
            <w:pPr>
              <w:rPr>
                <w:rFonts w:ascii="宋体" w:eastAsia="宋体" w:hAnsi="宋体" w:cs="宋体" w:hint="eastAsia"/>
                <w:szCs w:val="21"/>
              </w:rPr>
            </w:pPr>
            <w:r>
              <w:rPr>
                <w:rFonts w:ascii="宋体" w:eastAsia="宋体" w:hAnsi="宋体" w:cs="宋体"/>
                <w:noProof/>
                <w:szCs w:val="21"/>
              </w:rPr>
              <w:drawing>
                <wp:anchor distT="0" distB="0" distL="114300" distR="114300" simplePos="0" relativeHeight="251677696" behindDoc="0" locked="0" layoutInCell="1" allowOverlap="1" wp14:anchorId="5D161DAF" wp14:editId="59F913BC">
                  <wp:simplePos x="0" y="0"/>
                  <wp:positionH relativeFrom="page">
                    <wp:posOffset>1581785</wp:posOffset>
                  </wp:positionH>
                  <wp:positionV relativeFrom="page">
                    <wp:posOffset>349250</wp:posOffset>
                  </wp:positionV>
                  <wp:extent cx="508000" cy="339725"/>
                  <wp:effectExtent l="0" t="0" r="6350" b="3175"/>
                  <wp:wrapTopAndBottom/>
                  <wp:docPr id="1806539268" name="图片 180653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9391" name="图片 9417693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000" cy="339725"/>
                          </a:xfrm>
                          <a:prstGeom prst="rect">
                            <a:avLst/>
                          </a:prstGeom>
                        </pic:spPr>
                      </pic:pic>
                    </a:graphicData>
                  </a:graphic>
                  <wp14:sizeRelH relativeFrom="margin">
                    <wp14:pctWidth>0</wp14:pctWidth>
                  </wp14:sizeRelH>
                  <wp14:sizeRelV relativeFrom="margin">
                    <wp14:pctHeight>0</wp14:pctHeight>
                  </wp14:sizeRelV>
                </wp:anchor>
              </w:drawing>
            </w:r>
            <w:r w:rsidR="00495E8F">
              <w:rPr>
                <w:rFonts w:ascii="宋体" w:eastAsia="宋体" w:hAnsi="宋体" w:cs="宋体" w:hint="eastAsia"/>
                <w:szCs w:val="21"/>
              </w:rPr>
              <w:t>专家组审定意见：</w:t>
            </w:r>
          </w:p>
          <w:p w14:paraId="28DA3EF0" w14:textId="3AB15D3F" w:rsidR="00495E8F" w:rsidRDefault="00A1466F" w:rsidP="00110392">
            <w:pPr>
              <w:rPr>
                <w:rFonts w:ascii="宋体" w:eastAsia="宋体" w:hAnsi="宋体" w:cs="宋体" w:hint="eastAsia"/>
                <w:szCs w:val="21"/>
              </w:rPr>
            </w:pPr>
            <w:r>
              <w:rPr>
                <w:noProof/>
              </w:rPr>
              <w:drawing>
                <wp:anchor distT="0" distB="0" distL="114300" distR="114300" simplePos="0" relativeHeight="251722752" behindDoc="0" locked="0" layoutInCell="1" allowOverlap="1" wp14:anchorId="1BAEACC9" wp14:editId="0584F14F">
                  <wp:simplePos x="0" y="0"/>
                  <wp:positionH relativeFrom="page">
                    <wp:posOffset>1371600</wp:posOffset>
                  </wp:positionH>
                  <wp:positionV relativeFrom="page">
                    <wp:posOffset>894080</wp:posOffset>
                  </wp:positionV>
                  <wp:extent cx="2245995" cy="342900"/>
                  <wp:effectExtent l="0" t="0" r="1905" b="0"/>
                  <wp:wrapTopAndBottom/>
                  <wp:docPr id="985288752" name="图片 98528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96737" name=""/>
                          <pic:cNvPicPr/>
                        </pic:nvPicPr>
                        <pic:blipFill>
                          <a:blip r:embed="rId13"/>
                          <a:stretch>
                            <a:fillRect/>
                          </a:stretch>
                        </pic:blipFill>
                        <pic:spPr>
                          <a:xfrm>
                            <a:off x="0" y="0"/>
                            <a:ext cx="2245995" cy="342900"/>
                          </a:xfrm>
                          <a:prstGeom prst="rect">
                            <a:avLst/>
                          </a:prstGeom>
                        </pic:spPr>
                      </pic:pic>
                    </a:graphicData>
                  </a:graphic>
                  <wp14:sizeRelH relativeFrom="margin">
                    <wp14:pctWidth>0</wp14:pctWidth>
                  </wp14:sizeRelH>
                  <wp14:sizeRelV relativeFrom="margin">
                    <wp14:pctHeight>0</wp14:pctHeight>
                  </wp14:sizeRelV>
                </wp:anchor>
              </w:drawing>
            </w:r>
            <w:r w:rsidR="00495E8F">
              <w:rPr>
                <w:rFonts w:ascii="宋体" w:eastAsia="宋体" w:hAnsi="宋体" w:cs="宋体" w:hint="eastAsia"/>
                <w:szCs w:val="21"/>
              </w:rPr>
              <w:t xml:space="preserve">    专家组成员签名：</w:t>
            </w:r>
          </w:p>
          <w:p w14:paraId="57AD3E86" w14:textId="7A0029A0" w:rsidR="00495E8F" w:rsidRDefault="00495E8F" w:rsidP="00110392">
            <w:pPr>
              <w:rPr>
                <w:rFonts w:ascii="宋体" w:eastAsia="宋体" w:hAnsi="宋体" w:cs="宋体" w:hint="eastAsia"/>
                <w:b/>
                <w:bCs/>
                <w:szCs w:val="21"/>
              </w:rPr>
            </w:pPr>
            <w:r>
              <w:rPr>
                <w:rFonts w:ascii="宋体" w:eastAsia="宋体" w:hAnsi="宋体" w:cs="宋体" w:hint="eastAsia"/>
                <w:szCs w:val="21"/>
              </w:rPr>
              <w:t xml:space="preserve">                                                 </w:t>
            </w:r>
            <w:r w:rsidR="00A1466F">
              <w:rPr>
                <w:rFonts w:ascii="宋体" w:eastAsia="宋体" w:hAnsi="宋体" w:cs="宋体" w:hint="eastAsia"/>
                <w:szCs w:val="21"/>
              </w:rPr>
              <w:t>2023</w:t>
            </w:r>
            <w:r>
              <w:rPr>
                <w:rFonts w:ascii="宋体" w:eastAsia="宋体" w:hAnsi="宋体" w:cs="宋体" w:hint="eastAsia"/>
                <w:szCs w:val="21"/>
              </w:rPr>
              <w:t>年</w:t>
            </w:r>
            <w:r w:rsidR="00A1466F">
              <w:rPr>
                <w:rFonts w:ascii="宋体" w:eastAsia="宋体" w:hAnsi="宋体" w:cs="宋体" w:hint="eastAsia"/>
                <w:szCs w:val="21"/>
              </w:rPr>
              <w:t>9</w:t>
            </w:r>
            <w:r>
              <w:rPr>
                <w:rFonts w:ascii="宋体" w:eastAsia="宋体" w:hAnsi="宋体" w:cs="宋体" w:hint="eastAsia"/>
                <w:szCs w:val="21"/>
              </w:rPr>
              <w:t>月</w:t>
            </w:r>
            <w:r w:rsidR="00A1466F">
              <w:rPr>
                <w:rFonts w:ascii="宋体" w:eastAsia="宋体" w:hAnsi="宋体" w:cs="宋体" w:hint="eastAsia"/>
                <w:szCs w:val="21"/>
              </w:rPr>
              <w:t>1</w:t>
            </w:r>
            <w:r>
              <w:rPr>
                <w:rFonts w:ascii="宋体" w:eastAsia="宋体" w:hAnsi="宋体" w:cs="宋体" w:hint="eastAsia"/>
                <w:szCs w:val="21"/>
              </w:rPr>
              <w:t>日</w:t>
            </w:r>
          </w:p>
        </w:tc>
      </w:tr>
      <w:tr w:rsidR="00495E8F" w14:paraId="2D38CBA3" w14:textId="77777777" w:rsidTr="00110392">
        <w:trPr>
          <w:gridAfter w:val="1"/>
          <w:wAfter w:w="69" w:type="dxa"/>
          <w:trHeight w:val="1550"/>
          <w:jc w:val="center"/>
        </w:trPr>
        <w:tc>
          <w:tcPr>
            <w:tcW w:w="1301" w:type="dxa"/>
            <w:vMerge/>
            <w:vAlign w:val="center"/>
          </w:tcPr>
          <w:p w14:paraId="5B75CA1F" w14:textId="77777777" w:rsidR="00495E8F" w:rsidRDefault="00495E8F" w:rsidP="00110392">
            <w:pPr>
              <w:pStyle w:val="TableParagraph"/>
              <w:spacing w:before="53"/>
              <w:ind w:left="587"/>
              <w:rPr>
                <w:rFonts w:hint="eastAsia"/>
                <w:b/>
                <w:bCs/>
                <w:sz w:val="21"/>
                <w:szCs w:val="21"/>
                <w:lang w:eastAsia="zh-CN"/>
              </w:rPr>
            </w:pPr>
          </w:p>
        </w:tc>
        <w:tc>
          <w:tcPr>
            <w:tcW w:w="7625" w:type="dxa"/>
            <w:gridSpan w:val="11"/>
          </w:tcPr>
          <w:p w14:paraId="50D7F46E" w14:textId="77777777" w:rsidR="00495E8F" w:rsidRDefault="00495E8F" w:rsidP="00110392">
            <w:pPr>
              <w:rPr>
                <w:rFonts w:ascii="宋体" w:eastAsia="宋体" w:hAnsi="宋体" w:cs="宋体" w:hint="eastAsia"/>
                <w:szCs w:val="21"/>
              </w:rPr>
            </w:pPr>
            <w:r>
              <w:rPr>
                <w:rFonts w:ascii="宋体" w:eastAsia="宋体" w:hAnsi="宋体" w:cs="宋体" w:hint="eastAsia"/>
                <w:szCs w:val="21"/>
              </w:rPr>
              <w:t>学院教学工作指导小组审议意见：</w:t>
            </w:r>
          </w:p>
          <w:p w14:paraId="07C912C1" w14:textId="38EF7130" w:rsidR="00495E8F" w:rsidRDefault="00F3020F" w:rsidP="00110392">
            <w:pPr>
              <w:rPr>
                <w:rFonts w:ascii="宋体" w:eastAsia="宋体" w:hAnsi="宋体" w:cs="宋体" w:hint="eastAsia"/>
                <w:szCs w:val="21"/>
              </w:rPr>
            </w:pPr>
            <w:r>
              <w:rPr>
                <w:rFonts w:ascii="Times New Roman" w:eastAsia="宋体" w:hAnsi="Times New Roman" w:cs="宋体"/>
                <w:noProof/>
                <w:szCs w:val="21"/>
              </w:rPr>
              <w:drawing>
                <wp:anchor distT="0" distB="0" distL="114300" distR="114300" simplePos="0" relativeHeight="251854848" behindDoc="0" locked="0" layoutInCell="1" allowOverlap="1" wp14:anchorId="7637FC8F" wp14:editId="43386749">
                  <wp:simplePos x="0" y="0"/>
                  <wp:positionH relativeFrom="page">
                    <wp:posOffset>1644650</wp:posOffset>
                  </wp:positionH>
                  <wp:positionV relativeFrom="page">
                    <wp:posOffset>390525</wp:posOffset>
                  </wp:positionV>
                  <wp:extent cx="758825" cy="406400"/>
                  <wp:effectExtent l="0" t="0" r="3175" b="0"/>
                  <wp:wrapTopAndBottom/>
                  <wp:docPr id="480627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43063" name="图片 18801430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825" cy="406400"/>
                          </a:xfrm>
                          <a:prstGeom prst="rect">
                            <a:avLst/>
                          </a:prstGeom>
                        </pic:spPr>
                      </pic:pic>
                    </a:graphicData>
                  </a:graphic>
                  <wp14:sizeRelH relativeFrom="margin">
                    <wp14:pctWidth>0</wp14:pctWidth>
                  </wp14:sizeRelH>
                  <wp14:sizeRelV relativeFrom="margin">
                    <wp14:pctHeight>0</wp14:pctHeight>
                  </wp14:sizeRelV>
                </wp:anchor>
              </w:drawing>
            </w:r>
          </w:p>
          <w:p w14:paraId="47E13414" w14:textId="08E79FF0" w:rsidR="00495E8F" w:rsidRDefault="00495E8F" w:rsidP="00110392">
            <w:pPr>
              <w:rPr>
                <w:rFonts w:ascii="宋体" w:eastAsia="宋体" w:hAnsi="宋体" w:cs="宋体" w:hint="eastAsia"/>
                <w:szCs w:val="21"/>
              </w:rPr>
            </w:pPr>
          </w:p>
          <w:p w14:paraId="2597C56C" w14:textId="77777777" w:rsidR="00495E8F" w:rsidRDefault="00495E8F" w:rsidP="00110392">
            <w:pPr>
              <w:rPr>
                <w:rFonts w:ascii="宋体" w:eastAsia="宋体" w:hAnsi="宋体" w:cs="宋体" w:hint="eastAsia"/>
                <w:szCs w:val="21"/>
              </w:rPr>
            </w:pPr>
          </w:p>
          <w:p w14:paraId="4A7D9820" w14:textId="46D985B1" w:rsidR="00495E8F" w:rsidRDefault="005F4381" w:rsidP="00110392">
            <w:pPr>
              <w:rPr>
                <w:rFonts w:ascii="宋体" w:eastAsia="宋体" w:hAnsi="宋体" w:cs="宋体" w:hint="eastAsia"/>
                <w:szCs w:val="21"/>
              </w:rPr>
            </w:pPr>
            <w:r>
              <w:rPr>
                <w:noProof/>
              </w:rPr>
              <w:drawing>
                <wp:anchor distT="0" distB="0" distL="114300" distR="114300" simplePos="0" relativeHeight="251767808" behindDoc="0" locked="0" layoutInCell="1" allowOverlap="1" wp14:anchorId="18D5D919" wp14:editId="2CC2E949">
                  <wp:simplePos x="0" y="0"/>
                  <wp:positionH relativeFrom="page">
                    <wp:posOffset>3617595</wp:posOffset>
                  </wp:positionH>
                  <wp:positionV relativeFrom="page">
                    <wp:posOffset>991870</wp:posOffset>
                  </wp:positionV>
                  <wp:extent cx="552450" cy="308610"/>
                  <wp:effectExtent l="0" t="0" r="0" b="0"/>
                  <wp:wrapTopAndBottom/>
                  <wp:docPr id="965519767" name="图片 96551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72441" name=""/>
                          <pic:cNvPicPr/>
                        </pic:nvPicPr>
                        <pic:blipFill>
                          <a:blip r:embed="rId15"/>
                          <a:stretch>
                            <a:fillRect/>
                          </a:stretch>
                        </pic:blipFill>
                        <pic:spPr>
                          <a:xfrm>
                            <a:off x="0" y="0"/>
                            <a:ext cx="552450" cy="308610"/>
                          </a:xfrm>
                          <a:prstGeom prst="rect">
                            <a:avLst/>
                          </a:prstGeom>
                        </pic:spPr>
                      </pic:pic>
                    </a:graphicData>
                  </a:graphic>
                  <wp14:sizeRelH relativeFrom="margin">
                    <wp14:pctWidth>0</wp14:pctWidth>
                  </wp14:sizeRelH>
                  <wp14:sizeRelV relativeFrom="margin">
                    <wp14:pctHeight>0</wp14:pctHeight>
                  </wp14:sizeRelV>
                </wp:anchor>
              </w:drawing>
            </w:r>
            <w:r w:rsidR="00495E8F">
              <w:rPr>
                <w:rFonts w:ascii="宋体" w:eastAsia="宋体" w:hAnsi="宋体" w:cs="宋体" w:hint="eastAsia"/>
                <w:szCs w:val="21"/>
              </w:rPr>
              <w:t xml:space="preserve">                                 教学工作指导小组组长：</w:t>
            </w:r>
          </w:p>
          <w:p w14:paraId="4F41DFF0" w14:textId="2BEE2924" w:rsidR="00495E8F" w:rsidRDefault="00495E8F" w:rsidP="00110392">
            <w:pPr>
              <w:rPr>
                <w:rFonts w:ascii="宋体" w:eastAsia="宋体" w:hAnsi="宋体" w:cs="宋体" w:hint="eastAsia"/>
                <w:b/>
                <w:bCs/>
                <w:szCs w:val="21"/>
              </w:rPr>
            </w:pPr>
            <w:r>
              <w:rPr>
                <w:rFonts w:ascii="宋体" w:eastAsia="宋体" w:hAnsi="宋体" w:cs="宋体" w:hint="eastAsia"/>
                <w:szCs w:val="21"/>
              </w:rPr>
              <w:t xml:space="preserve">                                                  </w:t>
            </w:r>
            <w:r w:rsidR="005F4381">
              <w:rPr>
                <w:rFonts w:ascii="宋体" w:eastAsia="宋体" w:hAnsi="宋体" w:cs="宋体" w:hint="eastAsia"/>
                <w:szCs w:val="21"/>
              </w:rPr>
              <w:t>2023</w:t>
            </w:r>
            <w:r>
              <w:rPr>
                <w:rFonts w:ascii="宋体" w:eastAsia="宋体" w:hAnsi="宋体" w:cs="宋体" w:hint="eastAsia"/>
                <w:szCs w:val="21"/>
              </w:rPr>
              <w:t>年</w:t>
            </w:r>
            <w:r w:rsidR="005F4381">
              <w:rPr>
                <w:rFonts w:ascii="宋体" w:eastAsia="宋体" w:hAnsi="宋体" w:cs="宋体" w:hint="eastAsia"/>
                <w:szCs w:val="21"/>
              </w:rPr>
              <w:t>9</w:t>
            </w:r>
            <w:r>
              <w:rPr>
                <w:rFonts w:ascii="宋体" w:eastAsia="宋体" w:hAnsi="宋体" w:cs="宋体" w:hint="eastAsia"/>
                <w:szCs w:val="21"/>
              </w:rPr>
              <w:t>月</w:t>
            </w:r>
            <w:r w:rsidR="005F4381">
              <w:rPr>
                <w:rFonts w:ascii="宋体" w:eastAsia="宋体" w:hAnsi="宋体" w:cs="宋体" w:hint="eastAsia"/>
                <w:szCs w:val="21"/>
              </w:rPr>
              <w:t>1</w:t>
            </w:r>
            <w:r>
              <w:rPr>
                <w:rFonts w:ascii="宋体" w:eastAsia="宋体" w:hAnsi="宋体" w:cs="宋体" w:hint="eastAsia"/>
                <w:szCs w:val="21"/>
              </w:rPr>
              <w:t>日</w:t>
            </w:r>
          </w:p>
        </w:tc>
      </w:tr>
    </w:tbl>
    <w:p w14:paraId="76E8F0B2" w14:textId="77777777" w:rsidR="00495E8F" w:rsidRDefault="00495E8F" w:rsidP="00495E8F">
      <w:pPr>
        <w:rPr>
          <w:rFonts w:hint="eastAsia"/>
        </w:rPr>
      </w:pPr>
    </w:p>
    <w:p w14:paraId="043FCE2D" w14:textId="77777777" w:rsidR="00495E8F" w:rsidRDefault="00495E8F">
      <w:pPr>
        <w:rPr>
          <w:rFonts w:ascii="宋体" w:eastAsia="宋体" w:hAnsi="宋体" w:hint="eastAsia"/>
          <w:sz w:val="24"/>
          <w:szCs w:val="24"/>
        </w:rPr>
      </w:pPr>
    </w:p>
    <w:p w14:paraId="1997EE8C" w14:textId="77777777" w:rsidR="00B32639" w:rsidRDefault="00B32639">
      <w:pPr>
        <w:rPr>
          <w:rFonts w:ascii="宋体" w:eastAsia="宋体" w:hAnsi="宋体" w:hint="eastAsia"/>
          <w:sz w:val="24"/>
          <w:szCs w:val="24"/>
        </w:rPr>
      </w:pPr>
    </w:p>
    <w:p w14:paraId="4F122990" w14:textId="77777777" w:rsidR="00B32639" w:rsidRDefault="00B32639">
      <w:pPr>
        <w:rPr>
          <w:rFonts w:ascii="宋体" w:eastAsia="宋体" w:hAnsi="宋体" w:hint="eastAsia"/>
          <w:sz w:val="24"/>
          <w:szCs w:val="24"/>
        </w:rPr>
      </w:pPr>
    </w:p>
    <w:p w14:paraId="74BDBB6F" w14:textId="77777777" w:rsidR="00AF3D43" w:rsidRDefault="00AF3D43">
      <w:pPr>
        <w:rPr>
          <w:rFonts w:ascii="宋体" w:eastAsia="宋体" w:hAnsi="宋体" w:hint="eastAsia"/>
          <w:sz w:val="24"/>
          <w:szCs w:val="24"/>
        </w:rPr>
      </w:pPr>
    </w:p>
    <w:p w14:paraId="79054954" w14:textId="77777777" w:rsidR="00AF3D43" w:rsidRDefault="00AF3D43">
      <w:pPr>
        <w:rPr>
          <w:rFonts w:ascii="宋体" w:eastAsia="宋体" w:hAnsi="宋体" w:hint="eastAsia"/>
          <w:sz w:val="24"/>
          <w:szCs w:val="24"/>
        </w:rPr>
      </w:pPr>
    </w:p>
    <w:p w14:paraId="1FBB1683" w14:textId="77777777" w:rsidR="00AF3D43" w:rsidRDefault="00AF3D43">
      <w:pPr>
        <w:rPr>
          <w:rFonts w:ascii="宋体" w:eastAsia="宋体" w:hAnsi="宋体" w:hint="eastAsia"/>
          <w:sz w:val="24"/>
          <w:szCs w:val="24"/>
        </w:rPr>
      </w:pPr>
    </w:p>
    <w:p w14:paraId="368E5957" w14:textId="77777777" w:rsidR="00AF3D43" w:rsidRDefault="00AF3D43">
      <w:pPr>
        <w:rPr>
          <w:rFonts w:ascii="宋体" w:eastAsia="宋体" w:hAnsi="宋体" w:hint="eastAsia"/>
          <w:sz w:val="24"/>
          <w:szCs w:val="24"/>
        </w:rPr>
      </w:pPr>
    </w:p>
    <w:p w14:paraId="1C6604FB" w14:textId="77777777" w:rsidR="00AF3D43" w:rsidRDefault="00AF3D43">
      <w:pPr>
        <w:rPr>
          <w:rFonts w:ascii="宋体" w:eastAsia="宋体" w:hAnsi="宋体" w:hint="eastAsia"/>
          <w:sz w:val="24"/>
          <w:szCs w:val="24"/>
        </w:rPr>
      </w:pPr>
    </w:p>
    <w:p w14:paraId="10039A6B" w14:textId="77777777" w:rsidR="00AF3D43" w:rsidRDefault="00AF3D43">
      <w:pPr>
        <w:rPr>
          <w:rFonts w:ascii="宋体" w:eastAsia="宋体" w:hAnsi="宋体" w:hint="eastAsia"/>
          <w:sz w:val="24"/>
          <w:szCs w:val="24"/>
        </w:rPr>
      </w:pPr>
    </w:p>
    <w:p w14:paraId="0BDB48C1" w14:textId="77777777" w:rsidR="00124DAB" w:rsidRDefault="00124DAB">
      <w:pPr>
        <w:rPr>
          <w:rFonts w:ascii="宋体" w:eastAsia="宋体" w:hAnsi="宋体" w:hint="eastAsia"/>
          <w:sz w:val="24"/>
          <w:szCs w:val="24"/>
        </w:rPr>
      </w:pPr>
    </w:p>
    <w:p w14:paraId="110D6A98" w14:textId="77777777" w:rsidR="00124DAB" w:rsidRDefault="00124DAB">
      <w:pPr>
        <w:rPr>
          <w:rFonts w:ascii="宋体" w:eastAsia="宋体" w:hAnsi="宋体" w:hint="eastAsia"/>
          <w:sz w:val="24"/>
          <w:szCs w:val="24"/>
        </w:rPr>
      </w:pPr>
    </w:p>
    <w:p w14:paraId="1B0554F1" w14:textId="77777777" w:rsidR="00124DAB" w:rsidRDefault="00124DAB">
      <w:pPr>
        <w:rPr>
          <w:rFonts w:ascii="宋体" w:eastAsia="宋体" w:hAnsi="宋体" w:hint="eastAsia"/>
          <w:sz w:val="24"/>
          <w:szCs w:val="24"/>
        </w:rPr>
      </w:pPr>
    </w:p>
    <w:p w14:paraId="11978A74" w14:textId="77777777" w:rsidR="00124DAB" w:rsidRDefault="00124DAB">
      <w:pPr>
        <w:rPr>
          <w:rFonts w:ascii="宋体" w:eastAsia="宋体" w:hAnsi="宋体" w:hint="eastAsia"/>
          <w:sz w:val="24"/>
          <w:szCs w:val="24"/>
        </w:rPr>
      </w:pPr>
    </w:p>
    <w:p w14:paraId="13F92F78" w14:textId="77777777" w:rsidR="00124DAB" w:rsidRDefault="00124DAB">
      <w:pPr>
        <w:rPr>
          <w:rFonts w:ascii="宋体" w:eastAsia="宋体" w:hAnsi="宋体" w:hint="eastAsia"/>
          <w:sz w:val="24"/>
          <w:szCs w:val="24"/>
        </w:rPr>
      </w:pPr>
    </w:p>
    <w:p w14:paraId="3B907250" w14:textId="77777777" w:rsidR="00124DAB" w:rsidRDefault="00124DAB">
      <w:pPr>
        <w:rPr>
          <w:rFonts w:ascii="宋体" w:eastAsia="宋体" w:hAnsi="宋体" w:hint="eastAsia"/>
          <w:sz w:val="24"/>
          <w:szCs w:val="24"/>
        </w:rPr>
      </w:pPr>
    </w:p>
    <w:p w14:paraId="1A27E89C" w14:textId="77777777" w:rsidR="00124DAB" w:rsidRDefault="00124DAB">
      <w:pPr>
        <w:rPr>
          <w:rFonts w:ascii="宋体" w:eastAsia="宋体" w:hAnsi="宋体" w:hint="eastAsia"/>
          <w:sz w:val="24"/>
          <w:szCs w:val="24"/>
        </w:rPr>
      </w:pPr>
    </w:p>
    <w:p w14:paraId="6AD6E30F" w14:textId="77777777" w:rsidR="00124DAB" w:rsidRDefault="00124DAB">
      <w:pPr>
        <w:rPr>
          <w:rFonts w:ascii="宋体" w:eastAsia="宋体" w:hAnsi="宋体" w:hint="eastAsia"/>
          <w:sz w:val="24"/>
          <w:szCs w:val="24"/>
        </w:rPr>
      </w:pPr>
    </w:p>
    <w:p w14:paraId="167BCBE3" w14:textId="77777777" w:rsidR="00124DAB" w:rsidRDefault="00124DAB">
      <w:pPr>
        <w:rPr>
          <w:rFonts w:ascii="宋体" w:eastAsia="宋体" w:hAnsi="宋体" w:hint="eastAsia"/>
          <w:sz w:val="24"/>
          <w:szCs w:val="24"/>
        </w:rPr>
      </w:pPr>
    </w:p>
    <w:p w14:paraId="6B67AD17" w14:textId="77777777" w:rsidR="00124DAB" w:rsidRDefault="00124DAB">
      <w:pPr>
        <w:rPr>
          <w:rFonts w:ascii="宋体" w:eastAsia="宋体" w:hAnsi="宋体" w:hint="eastAsia"/>
          <w:sz w:val="24"/>
          <w:szCs w:val="24"/>
        </w:rPr>
      </w:pPr>
    </w:p>
    <w:p w14:paraId="527826A9" w14:textId="77777777" w:rsidR="00124DAB" w:rsidRDefault="00124DAB">
      <w:pPr>
        <w:rPr>
          <w:rFonts w:ascii="宋体" w:eastAsia="宋体" w:hAnsi="宋体" w:hint="eastAsia"/>
          <w:sz w:val="24"/>
          <w:szCs w:val="24"/>
        </w:rPr>
      </w:pPr>
    </w:p>
    <w:p w14:paraId="707924CE" w14:textId="77777777" w:rsidR="00124DAB" w:rsidRDefault="00124DAB">
      <w:pPr>
        <w:rPr>
          <w:rFonts w:ascii="宋体" w:eastAsia="宋体" w:hAnsi="宋体" w:hint="eastAsia"/>
          <w:sz w:val="24"/>
          <w:szCs w:val="24"/>
        </w:rPr>
      </w:pPr>
    </w:p>
    <w:p w14:paraId="137CA9D7" w14:textId="77777777" w:rsidR="00124DAB" w:rsidRDefault="00124DAB">
      <w:pPr>
        <w:rPr>
          <w:rFonts w:ascii="宋体" w:eastAsia="宋体" w:hAnsi="宋体" w:hint="eastAsia"/>
          <w:sz w:val="24"/>
          <w:szCs w:val="24"/>
        </w:rPr>
      </w:pPr>
    </w:p>
    <w:p w14:paraId="12BFAD02" w14:textId="77777777" w:rsidR="00124DAB" w:rsidRDefault="00124DAB">
      <w:pPr>
        <w:rPr>
          <w:rFonts w:ascii="宋体" w:eastAsia="宋体" w:hAnsi="宋体" w:hint="eastAsia"/>
          <w:sz w:val="24"/>
          <w:szCs w:val="24"/>
        </w:rPr>
      </w:pPr>
    </w:p>
    <w:p w14:paraId="2EF3844D" w14:textId="77777777" w:rsidR="00124DAB" w:rsidRDefault="00124DAB">
      <w:pPr>
        <w:rPr>
          <w:rFonts w:ascii="宋体" w:eastAsia="宋体" w:hAnsi="宋体" w:hint="eastAsia"/>
          <w:sz w:val="24"/>
          <w:szCs w:val="24"/>
        </w:rPr>
      </w:pPr>
    </w:p>
    <w:p w14:paraId="5D035AF5" w14:textId="77777777" w:rsidR="00AF3D43" w:rsidRDefault="00AF3D43">
      <w:pPr>
        <w:rPr>
          <w:rFonts w:ascii="宋体" w:eastAsia="宋体" w:hAnsi="宋体" w:hint="eastAsia"/>
          <w:sz w:val="24"/>
          <w:szCs w:val="24"/>
        </w:rPr>
      </w:pPr>
    </w:p>
    <w:p w14:paraId="7DEFF228" w14:textId="77777777" w:rsidR="00AF3D43" w:rsidRDefault="00AF3D43">
      <w:pPr>
        <w:rPr>
          <w:rFonts w:ascii="宋体" w:eastAsia="宋体" w:hAnsi="宋体" w:hint="eastAsia"/>
          <w:sz w:val="24"/>
          <w:szCs w:val="24"/>
        </w:rPr>
      </w:pPr>
    </w:p>
    <w:p w14:paraId="2A163252" w14:textId="77777777" w:rsidR="00B32639" w:rsidRDefault="00B32639">
      <w:pPr>
        <w:rPr>
          <w:rFonts w:ascii="宋体" w:eastAsia="宋体" w:hAnsi="宋体" w:hint="eastAsia"/>
          <w:sz w:val="24"/>
          <w:szCs w:val="24"/>
        </w:rPr>
      </w:pPr>
    </w:p>
    <w:p w14:paraId="41D34CC8" w14:textId="505AA29B" w:rsidR="004E31E9" w:rsidRPr="00ED1FA3" w:rsidRDefault="00E0123A" w:rsidP="00E0123A">
      <w:pPr>
        <w:spacing w:afterLines="50" w:after="156"/>
        <w:outlineLvl w:val="1"/>
        <w:rPr>
          <w:rFonts w:ascii="宋体" w:eastAsia="宋体" w:hAnsi="宋体" w:cs="宋体" w:hint="eastAsia"/>
          <w:b/>
          <w:bCs/>
          <w:sz w:val="28"/>
          <w:szCs w:val="28"/>
        </w:rPr>
      </w:pPr>
      <w:bookmarkStart w:id="14" w:name="_Toc164176647"/>
      <w:bookmarkStart w:id="15" w:name="_Toc177033313"/>
      <w:r>
        <w:rPr>
          <w:rStyle w:val="10"/>
          <w:rFonts w:ascii="Times New Roman" w:hAnsi="Times New Roman" w:cs="Times New Roman" w:hint="eastAsia"/>
          <w:sz w:val="28"/>
          <w:szCs w:val="28"/>
        </w:rPr>
        <w:lastRenderedPageBreak/>
        <w:t>12</w:t>
      </w:r>
      <w:r w:rsidR="004E31E9">
        <w:rPr>
          <w:rStyle w:val="10"/>
          <w:rFonts w:ascii="Times New Roman" w:hAnsi="Times New Roman" w:cs="Times New Roman" w:hint="eastAsia"/>
          <w:sz w:val="28"/>
          <w:szCs w:val="28"/>
        </w:rPr>
        <w:t>.</w:t>
      </w:r>
      <w:r w:rsidR="004E31E9" w:rsidRPr="00ED1FA3">
        <w:rPr>
          <w:rStyle w:val="10"/>
          <w:rFonts w:ascii="Times New Roman" w:hAnsi="Times New Roman" w:cs="Times New Roman" w:hint="eastAsia"/>
          <w:sz w:val="28"/>
          <w:szCs w:val="28"/>
        </w:rPr>
        <w:t>网页设计与制作</w:t>
      </w:r>
      <w:bookmarkEnd w:id="14"/>
      <w:bookmarkEnd w:id="15"/>
    </w:p>
    <w:p w14:paraId="62357D8E" w14:textId="77777777" w:rsidR="004E31E9" w:rsidRDefault="004E31E9" w:rsidP="004E31E9">
      <w:pPr>
        <w:spacing w:afterLines="50" w:after="156"/>
        <w:jc w:val="center"/>
        <w:rPr>
          <w:rFonts w:ascii="宋体" w:eastAsia="宋体" w:hAnsi="宋体" w:cs="宋体" w:hint="eastAsia"/>
          <w:b/>
          <w:bCs/>
          <w:sz w:val="36"/>
          <w:szCs w:val="36"/>
        </w:rPr>
      </w:pPr>
      <w:r>
        <w:rPr>
          <w:rFonts w:ascii="宋体" w:eastAsia="宋体" w:hAnsi="宋体" w:cs="宋体"/>
          <w:b/>
          <w:bCs/>
          <w:sz w:val="36"/>
          <w:szCs w:val="36"/>
        </w:rPr>
        <w:t>三明学院</w:t>
      </w:r>
      <w:r>
        <w:rPr>
          <w:rFonts w:ascii="宋体" w:eastAsia="宋体" w:hAnsi="宋体" w:cs="宋体" w:hint="eastAsia"/>
          <w:b/>
          <w:bCs/>
          <w:sz w:val="36"/>
          <w:szCs w:val="36"/>
          <w:u w:val="single"/>
        </w:rPr>
        <w:t xml:space="preserve"> 电子商务 </w:t>
      </w:r>
      <w:r>
        <w:rPr>
          <w:rFonts w:ascii="宋体" w:eastAsia="宋体" w:hAnsi="宋体" w:cs="宋体" w:hint="eastAsia"/>
          <w:b/>
          <w:bCs/>
          <w:sz w:val="36"/>
          <w:szCs w:val="36"/>
        </w:rPr>
        <w:t>专业(理论</w:t>
      </w:r>
      <w:r>
        <w:rPr>
          <w:rFonts w:ascii="宋体" w:eastAsia="宋体" w:hAnsi="宋体" w:cs="宋体"/>
          <w:b/>
          <w:bCs/>
          <w:sz w:val="36"/>
          <w:szCs w:val="36"/>
        </w:rPr>
        <w:t>课程</w:t>
      </w:r>
      <w:r>
        <w:rPr>
          <w:rFonts w:ascii="宋体" w:eastAsia="宋体" w:hAnsi="宋体" w:cs="宋体" w:hint="eastAsia"/>
          <w:b/>
          <w:bCs/>
          <w:sz w:val="36"/>
          <w:szCs w:val="36"/>
        </w:rPr>
        <w:t>)教学</w:t>
      </w:r>
      <w:r>
        <w:rPr>
          <w:rFonts w:ascii="宋体" w:eastAsia="宋体" w:hAnsi="宋体" w:cs="宋体"/>
          <w:b/>
          <w:bCs/>
          <w:sz w:val="36"/>
          <w:szCs w:val="36"/>
        </w:rPr>
        <w:t>大纲</w:t>
      </w:r>
    </w:p>
    <w:tbl>
      <w:tblPr>
        <w:tblpPr w:leftFromText="180" w:rightFromText="180" w:vertAnchor="text" w:horzAnchor="page" w:tblpX="1509" w:tblpY="788"/>
        <w:tblOverlap w:val="never"/>
        <w:tblW w:w="8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1"/>
        <w:gridCol w:w="569"/>
        <w:gridCol w:w="749"/>
        <w:gridCol w:w="871"/>
        <w:gridCol w:w="1300"/>
        <w:gridCol w:w="265"/>
        <w:gridCol w:w="1223"/>
        <w:gridCol w:w="91"/>
        <w:gridCol w:w="884"/>
        <w:gridCol w:w="476"/>
        <w:gridCol w:w="374"/>
        <w:gridCol w:w="802"/>
      </w:tblGrid>
      <w:tr w:rsidR="004E31E9" w14:paraId="37950CC6" w14:textId="77777777" w:rsidTr="00110392">
        <w:trPr>
          <w:trHeight w:val="555"/>
        </w:trPr>
        <w:tc>
          <w:tcPr>
            <w:tcW w:w="1301" w:type="dxa"/>
            <w:vAlign w:val="center"/>
          </w:tcPr>
          <w:p w14:paraId="391E95D1" w14:textId="77777777" w:rsidR="004E31E9" w:rsidRDefault="004E31E9" w:rsidP="00110392">
            <w:pPr>
              <w:pStyle w:val="TableParagraph"/>
              <w:jc w:val="center"/>
              <w:rPr>
                <w:rStyle w:val="10"/>
                <w:rFonts w:ascii="Times New Roman" w:hAnsi="Times New Roman" w:cs="Times New Roman"/>
                <w:lang w:eastAsia="zh-CN"/>
              </w:rPr>
            </w:pPr>
            <w:r>
              <w:rPr>
                <w:rFonts w:hint="eastAsia"/>
                <w:sz w:val="21"/>
                <w:szCs w:val="21"/>
                <w:lang w:eastAsia="zh-CN"/>
              </w:rPr>
              <w:t>课程名称</w:t>
            </w:r>
          </w:p>
        </w:tc>
        <w:tc>
          <w:tcPr>
            <w:tcW w:w="3754" w:type="dxa"/>
            <w:gridSpan w:val="5"/>
            <w:vAlign w:val="center"/>
          </w:tcPr>
          <w:p w14:paraId="6566359C" w14:textId="77777777" w:rsidR="004E31E9" w:rsidRDefault="004E31E9" w:rsidP="00110392">
            <w:pPr>
              <w:pStyle w:val="TableParagraph"/>
              <w:spacing w:before="70"/>
              <w:ind w:left="191" w:right="186"/>
              <w:jc w:val="center"/>
              <w:rPr>
                <w:rStyle w:val="10"/>
                <w:rFonts w:ascii="Times New Roman" w:hAnsi="Times New Roman" w:cs="Times New Roman"/>
                <w:lang w:eastAsia="zh-CN"/>
              </w:rPr>
            </w:pPr>
            <w:proofErr w:type="spellStart"/>
            <w:r w:rsidRPr="00EC71D8">
              <w:rPr>
                <w:rFonts w:hint="eastAsia"/>
                <w:b/>
                <w:szCs w:val="21"/>
              </w:rPr>
              <w:t>网页设计与制作</w:t>
            </w:r>
            <w:proofErr w:type="spellEnd"/>
          </w:p>
        </w:tc>
        <w:tc>
          <w:tcPr>
            <w:tcW w:w="2674" w:type="dxa"/>
            <w:gridSpan w:val="4"/>
            <w:vAlign w:val="center"/>
          </w:tcPr>
          <w:p w14:paraId="1D2394D7" w14:textId="77777777" w:rsidR="004E31E9" w:rsidRDefault="004E31E9" w:rsidP="00110392">
            <w:pPr>
              <w:pStyle w:val="TableParagraph"/>
              <w:spacing w:before="70"/>
              <w:jc w:val="center"/>
              <w:rPr>
                <w:rFonts w:hint="eastAsia"/>
                <w:sz w:val="21"/>
                <w:szCs w:val="21"/>
              </w:rPr>
            </w:pPr>
            <w:proofErr w:type="spellStart"/>
            <w:r>
              <w:rPr>
                <w:rFonts w:hint="eastAsia"/>
                <w:sz w:val="21"/>
                <w:szCs w:val="21"/>
              </w:rPr>
              <w:t>课程</w:t>
            </w:r>
            <w:proofErr w:type="spellEnd"/>
            <w:r>
              <w:rPr>
                <w:rFonts w:hint="eastAsia"/>
                <w:sz w:val="21"/>
                <w:szCs w:val="21"/>
                <w:lang w:eastAsia="zh-CN"/>
              </w:rPr>
              <w:t>代码</w:t>
            </w:r>
          </w:p>
        </w:tc>
        <w:tc>
          <w:tcPr>
            <w:tcW w:w="1176" w:type="dxa"/>
            <w:gridSpan w:val="2"/>
          </w:tcPr>
          <w:p w14:paraId="7911B68C" w14:textId="77777777" w:rsidR="004E31E9" w:rsidRDefault="004E31E9" w:rsidP="00110392">
            <w:pPr>
              <w:pStyle w:val="TableParagraph"/>
              <w:spacing w:before="70"/>
              <w:ind w:left="193" w:right="186"/>
              <w:jc w:val="center"/>
              <w:rPr>
                <w:rFonts w:hint="eastAsia"/>
                <w:sz w:val="21"/>
                <w:szCs w:val="21"/>
                <w:lang w:eastAsia="zh-CN"/>
              </w:rPr>
            </w:pPr>
            <w:r>
              <w:rPr>
                <w:sz w:val="15"/>
                <w:szCs w:val="15"/>
                <w:lang w:eastAsia="zh-CN"/>
              </w:rPr>
              <w:t>2511320010</w:t>
            </w:r>
          </w:p>
        </w:tc>
      </w:tr>
      <w:tr w:rsidR="004E31E9" w14:paraId="6709AED4" w14:textId="77777777" w:rsidTr="00110392">
        <w:trPr>
          <w:trHeight w:val="415"/>
        </w:trPr>
        <w:tc>
          <w:tcPr>
            <w:tcW w:w="1301" w:type="dxa"/>
            <w:vAlign w:val="center"/>
          </w:tcPr>
          <w:p w14:paraId="6C17E1C4" w14:textId="77777777" w:rsidR="004E31E9" w:rsidRDefault="004E31E9" w:rsidP="00110392">
            <w:pPr>
              <w:pStyle w:val="TableParagraph"/>
              <w:spacing w:before="70"/>
              <w:ind w:left="100" w:right="93"/>
              <w:jc w:val="center"/>
              <w:rPr>
                <w:rFonts w:hint="eastAsia"/>
                <w:sz w:val="21"/>
                <w:szCs w:val="21"/>
              </w:rPr>
            </w:pPr>
            <w:proofErr w:type="spellStart"/>
            <w:r>
              <w:rPr>
                <w:rFonts w:hint="eastAsia"/>
                <w:sz w:val="21"/>
                <w:szCs w:val="21"/>
              </w:rPr>
              <w:t>课程类型</w:t>
            </w:r>
            <w:proofErr w:type="spellEnd"/>
          </w:p>
        </w:tc>
        <w:tc>
          <w:tcPr>
            <w:tcW w:w="3754" w:type="dxa"/>
            <w:gridSpan w:val="5"/>
          </w:tcPr>
          <w:p w14:paraId="6B3D143C" w14:textId="77777777" w:rsidR="004E31E9" w:rsidRDefault="004E31E9" w:rsidP="004E31E9">
            <w:pPr>
              <w:pStyle w:val="TableParagraph"/>
              <w:numPr>
                <w:ilvl w:val="0"/>
                <w:numId w:val="1"/>
              </w:numPr>
              <w:tabs>
                <w:tab w:val="left" w:pos="401"/>
              </w:tabs>
              <w:spacing w:before="70"/>
              <w:ind w:left="407" w:hanging="187"/>
              <w:rPr>
                <w:rFonts w:hint="eastAsia"/>
                <w:sz w:val="21"/>
                <w:szCs w:val="21"/>
                <w:lang w:eastAsia="zh-CN"/>
              </w:rPr>
            </w:pPr>
            <w:proofErr w:type="gramStart"/>
            <w:r>
              <w:rPr>
                <w:rFonts w:hint="eastAsia"/>
                <w:sz w:val="21"/>
                <w:szCs w:val="21"/>
                <w:lang w:eastAsia="zh-CN"/>
              </w:rPr>
              <w:t>通识课</w:t>
            </w:r>
            <w:proofErr w:type="gramEnd"/>
            <w:r>
              <w:rPr>
                <w:rFonts w:hint="eastAsia"/>
                <w:sz w:val="21"/>
                <w:szCs w:val="21"/>
                <w:lang w:eastAsia="zh-CN"/>
              </w:rPr>
              <w:t></w:t>
            </w:r>
            <w:r>
              <w:rPr>
                <w:rFonts w:hint="eastAsia"/>
                <w:sz w:val="21"/>
                <w:szCs w:val="21"/>
              </w:rPr>
              <w:sym w:font="Wingdings 2" w:char="0052"/>
            </w:r>
            <w:r>
              <w:rPr>
                <w:rFonts w:hint="eastAsia"/>
                <w:sz w:val="21"/>
                <w:szCs w:val="21"/>
                <w:lang w:eastAsia="zh-CN"/>
              </w:rPr>
              <w:t>学科平台和专业核心课</w:t>
            </w:r>
            <w:r>
              <w:rPr>
                <w:rFonts w:hint="eastAsia"/>
                <w:sz w:val="21"/>
                <w:szCs w:val="21"/>
                <w:lang w:eastAsia="zh-CN"/>
              </w:rPr>
              <w:t></w:t>
            </w:r>
          </w:p>
          <w:p w14:paraId="213E41B4" w14:textId="77777777" w:rsidR="004E31E9" w:rsidRDefault="004E31E9" w:rsidP="004E31E9">
            <w:pPr>
              <w:pStyle w:val="TableParagraph"/>
              <w:numPr>
                <w:ilvl w:val="0"/>
                <w:numId w:val="1"/>
              </w:numPr>
              <w:tabs>
                <w:tab w:val="left" w:pos="401"/>
              </w:tabs>
              <w:spacing w:before="70"/>
              <w:ind w:left="407" w:hanging="187"/>
              <w:rPr>
                <w:rFonts w:hint="eastAsia"/>
                <w:sz w:val="21"/>
                <w:szCs w:val="21"/>
                <w:lang w:eastAsia="zh-CN"/>
              </w:rPr>
            </w:pPr>
            <w:r>
              <w:rPr>
                <w:rFonts w:hint="eastAsia"/>
                <w:sz w:val="21"/>
                <w:szCs w:val="21"/>
                <w:lang w:eastAsia="zh-CN"/>
              </w:rPr>
              <w:t>专业方向</w:t>
            </w:r>
            <w:r>
              <w:rPr>
                <w:rFonts w:hint="eastAsia"/>
                <w:sz w:val="21"/>
                <w:szCs w:val="21"/>
                <w:lang w:eastAsia="zh-CN"/>
              </w:rPr>
              <w:t xml:space="preserve"> </w:t>
            </w:r>
            <w:r>
              <w:rPr>
                <w:rFonts w:hint="eastAsia"/>
                <w:sz w:val="21"/>
                <w:szCs w:val="21"/>
              </w:rPr>
              <w:sym w:font="Wingdings 2" w:char="00A3"/>
            </w:r>
            <w:r>
              <w:rPr>
                <w:rFonts w:hint="eastAsia"/>
                <w:sz w:val="21"/>
                <w:szCs w:val="21"/>
                <w:lang w:eastAsia="zh-CN"/>
              </w:rPr>
              <w:t xml:space="preserve">专业任选   </w:t>
            </w:r>
            <w:r>
              <w:rPr>
                <w:rFonts w:hint="eastAsia"/>
                <w:sz w:val="21"/>
                <w:szCs w:val="21"/>
              </w:rPr>
              <w:sym w:font="Wingdings 2" w:char="00A3"/>
            </w:r>
            <w:r>
              <w:rPr>
                <w:rFonts w:hint="eastAsia"/>
                <w:sz w:val="21"/>
                <w:szCs w:val="21"/>
                <w:lang w:eastAsia="zh-CN"/>
              </w:rPr>
              <w:t>其他</w:t>
            </w:r>
          </w:p>
        </w:tc>
        <w:tc>
          <w:tcPr>
            <w:tcW w:w="2674" w:type="dxa"/>
            <w:gridSpan w:val="4"/>
            <w:vAlign w:val="center"/>
          </w:tcPr>
          <w:p w14:paraId="6C6B4C43" w14:textId="77777777" w:rsidR="004E31E9" w:rsidRDefault="004E31E9" w:rsidP="00110392">
            <w:pPr>
              <w:pStyle w:val="TableParagraph"/>
              <w:spacing w:before="70"/>
              <w:jc w:val="center"/>
              <w:rPr>
                <w:rFonts w:hint="eastAsia"/>
                <w:sz w:val="21"/>
                <w:szCs w:val="21"/>
                <w:lang w:eastAsia="zh-CN"/>
              </w:rPr>
            </w:pPr>
            <w:r>
              <w:rPr>
                <w:rFonts w:hint="eastAsia"/>
                <w:sz w:val="21"/>
                <w:szCs w:val="21"/>
                <w:lang w:eastAsia="zh-CN"/>
              </w:rPr>
              <w:t>授课教师</w:t>
            </w:r>
          </w:p>
        </w:tc>
        <w:tc>
          <w:tcPr>
            <w:tcW w:w="1176" w:type="dxa"/>
            <w:gridSpan w:val="2"/>
          </w:tcPr>
          <w:p w14:paraId="6B59972E" w14:textId="77777777" w:rsidR="004E31E9" w:rsidRDefault="004E31E9" w:rsidP="00110392">
            <w:pPr>
              <w:pStyle w:val="TableParagraph"/>
              <w:spacing w:before="70"/>
              <w:ind w:left="191" w:right="186"/>
              <w:jc w:val="center"/>
              <w:rPr>
                <w:rFonts w:hint="eastAsia"/>
                <w:sz w:val="21"/>
                <w:szCs w:val="21"/>
                <w:lang w:eastAsia="zh-CN"/>
              </w:rPr>
            </w:pPr>
            <w:r>
              <w:rPr>
                <w:rFonts w:hint="eastAsia"/>
                <w:sz w:val="21"/>
                <w:szCs w:val="21"/>
                <w:lang w:eastAsia="zh-CN"/>
              </w:rPr>
              <w:t>陈立龙</w:t>
            </w:r>
          </w:p>
        </w:tc>
      </w:tr>
      <w:tr w:rsidR="004E31E9" w14:paraId="2D7B6CFE" w14:textId="77777777" w:rsidTr="00110392">
        <w:trPr>
          <w:trHeight w:val="568"/>
        </w:trPr>
        <w:tc>
          <w:tcPr>
            <w:tcW w:w="1301" w:type="dxa"/>
            <w:vAlign w:val="center"/>
          </w:tcPr>
          <w:p w14:paraId="7984E33D" w14:textId="77777777" w:rsidR="004E31E9" w:rsidRDefault="004E31E9" w:rsidP="00110392">
            <w:pPr>
              <w:pStyle w:val="TableParagraph"/>
              <w:spacing w:before="72"/>
              <w:ind w:left="100" w:right="93"/>
              <w:jc w:val="center"/>
              <w:rPr>
                <w:rFonts w:hint="eastAsia"/>
                <w:sz w:val="21"/>
                <w:szCs w:val="21"/>
                <w:lang w:eastAsia="zh-CN"/>
              </w:rPr>
            </w:pPr>
            <w:r>
              <w:rPr>
                <w:rFonts w:hint="eastAsia"/>
                <w:sz w:val="21"/>
                <w:szCs w:val="21"/>
                <w:lang w:eastAsia="zh-CN"/>
              </w:rPr>
              <w:t>修读方式</w:t>
            </w:r>
          </w:p>
        </w:tc>
        <w:tc>
          <w:tcPr>
            <w:tcW w:w="3754" w:type="dxa"/>
            <w:gridSpan w:val="5"/>
            <w:vAlign w:val="center"/>
          </w:tcPr>
          <w:p w14:paraId="7A0E8E66" w14:textId="77777777" w:rsidR="004E31E9" w:rsidRDefault="004E31E9" w:rsidP="00110392">
            <w:pPr>
              <w:pStyle w:val="TableParagraph"/>
              <w:tabs>
                <w:tab w:val="left" w:pos="424"/>
              </w:tabs>
              <w:spacing w:before="72"/>
              <w:ind w:left="220" w:firstLineChars="200" w:firstLine="420"/>
              <w:jc w:val="both"/>
              <w:rPr>
                <w:rFonts w:hint="eastAsia"/>
                <w:sz w:val="21"/>
                <w:szCs w:val="21"/>
                <w:lang w:eastAsia="zh-CN"/>
              </w:rPr>
            </w:pPr>
            <w:r>
              <w:rPr>
                <w:rFonts w:hint="eastAsia"/>
                <w:sz w:val="21"/>
                <w:szCs w:val="21"/>
              </w:rPr>
              <w:sym w:font="Wingdings 2" w:char="0052"/>
            </w:r>
            <w:r>
              <w:rPr>
                <w:rFonts w:hint="eastAsia"/>
                <w:sz w:val="21"/>
                <w:szCs w:val="21"/>
                <w:lang w:eastAsia="zh-CN"/>
              </w:rPr>
              <w:t xml:space="preserve">必修        </w:t>
            </w:r>
            <w:r>
              <w:rPr>
                <w:rFonts w:hint="eastAsia"/>
                <w:sz w:val="21"/>
                <w:szCs w:val="21"/>
              </w:rPr>
              <w:sym w:font="Wingdings 2" w:char="00A3"/>
            </w:r>
            <w:r>
              <w:rPr>
                <w:rFonts w:hint="eastAsia"/>
                <w:sz w:val="21"/>
                <w:szCs w:val="21"/>
                <w:lang w:eastAsia="zh-CN"/>
              </w:rPr>
              <w:t xml:space="preserve">选修    </w:t>
            </w:r>
          </w:p>
        </w:tc>
        <w:tc>
          <w:tcPr>
            <w:tcW w:w="2674" w:type="dxa"/>
            <w:gridSpan w:val="4"/>
            <w:vAlign w:val="center"/>
          </w:tcPr>
          <w:p w14:paraId="1B79C6FC" w14:textId="77777777" w:rsidR="004E31E9" w:rsidRDefault="004E31E9" w:rsidP="00110392">
            <w:pPr>
              <w:pStyle w:val="TableParagraph"/>
              <w:spacing w:before="72"/>
              <w:ind w:left="9"/>
              <w:jc w:val="center"/>
              <w:rPr>
                <w:rFonts w:hint="eastAsia"/>
                <w:sz w:val="21"/>
                <w:szCs w:val="21"/>
                <w:lang w:eastAsia="zh-CN"/>
              </w:rPr>
            </w:pPr>
            <w:r>
              <w:rPr>
                <w:rFonts w:hint="eastAsia"/>
                <w:sz w:val="21"/>
                <w:szCs w:val="21"/>
                <w:lang w:eastAsia="zh-CN"/>
              </w:rPr>
              <w:t>学    分</w:t>
            </w:r>
          </w:p>
        </w:tc>
        <w:tc>
          <w:tcPr>
            <w:tcW w:w="1176" w:type="dxa"/>
            <w:gridSpan w:val="2"/>
            <w:vAlign w:val="center"/>
          </w:tcPr>
          <w:p w14:paraId="29D362A0" w14:textId="77777777" w:rsidR="004E31E9" w:rsidRDefault="004E31E9" w:rsidP="00110392">
            <w:pPr>
              <w:pStyle w:val="TableParagraph"/>
              <w:spacing w:before="72"/>
              <w:ind w:left="9"/>
              <w:jc w:val="center"/>
              <w:rPr>
                <w:rFonts w:hint="eastAsia"/>
                <w:sz w:val="21"/>
                <w:szCs w:val="21"/>
                <w:lang w:eastAsia="zh-CN"/>
              </w:rPr>
            </w:pPr>
            <w:r>
              <w:rPr>
                <w:sz w:val="21"/>
                <w:szCs w:val="21"/>
                <w:lang w:eastAsia="zh-CN"/>
              </w:rPr>
              <w:t>2</w:t>
            </w:r>
          </w:p>
        </w:tc>
      </w:tr>
      <w:tr w:rsidR="004E31E9" w14:paraId="6A05B39C" w14:textId="77777777" w:rsidTr="00110392">
        <w:trPr>
          <w:trHeight w:val="592"/>
        </w:trPr>
        <w:tc>
          <w:tcPr>
            <w:tcW w:w="1301" w:type="dxa"/>
            <w:vAlign w:val="center"/>
          </w:tcPr>
          <w:p w14:paraId="73111015" w14:textId="77777777" w:rsidR="004E31E9" w:rsidRDefault="004E31E9" w:rsidP="00110392">
            <w:pPr>
              <w:pStyle w:val="TableParagraph"/>
              <w:spacing w:before="72"/>
              <w:ind w:left="100" w:right="93"/>
              <w:jc w:val="center"/>
              <w:rPr>
                <w:rFonts w:hint="eastAsia"/>
                <w:sz w:val="21"/>
                <w:szCs w:val="21"/>
                <w:lang w:eastAsia="zh-CN"/>
              </w:rPr>
            </w:pPr>
            <w:r>
              <w:rPr>
                <w:rFonts w:hint="eastAsia"/>
                <w:sz w:val="21"/>
                <w:szCs w:val="21"/>
                <w:lang w:eastAsia="zh-CN"/>
              </w:rPr>
              <w:t>开课学期</w:t>
            </w:r>
          </w:p>
        </w:tc>
        <w:tc>
          <w:tcPr>
            <w:tcW w:w="1318" w:type="dxa"/>
            <w:gridSpan w:val="2"/>
            <w:vAlign w:val="center"/>
          </w:tcPr>
          <w:p w14:paraId="70A2DE3A" w14:textId="77777777" w:rsidR="004E31E9" w:rsidRDefault="004E31E9" w:rsidP="00110392">
            <w:pPr>
              <w:pStyle w:val="TableParagraph"/>
              <w:spacing w:before="72"/>
              <w:ind w:left="10"/>
              <w:jc w:val="center"/>
              <w:rPr>
                <w:rFonts w:hint="eastAsia"/>
                <w:sz w:val="21"/>
                <w:szCs w:val="21"/>
                <w:lang w:eastAsia="zh-CN"/>
              </w:rPr>
            </w:pPr>
            <w:r>
              <w:rPr>
                <w:rFonts w:hint="eastAsia"/>
                <w:sz w:val="21"/>
                <w:szCs w:val="21"/>
                <w:lang w:eastAsia="zh-CN"/>
              </w:rPr>
              <w:t>3</w:t>
            </w:r>
          </w:p>
        </w:tc>
        <w:tc>
          <w:tcPr>
            <w:tcW w:w="871" w:type="dxa"/>
            <w:vAlign w:val="center"/>
          </w:tcPr>
          <w:p w14:paraId="333446CA" w14:textId="77777777" w:rsidR="004E31E9" w:rsidRDefault="004E31E9" w:rsidP="00110392">
            <w:pPr>
              <w:pStyle w:val="TableParagraph"/>
              <w:spacing w:before="72"/>
              <w:jc w:val="center"/>
              <w:rPr>
                <w:rFonts w:hint="eastAsia"/>
                <w:sz w:val="21"/>
                <w:szCs w:val="21"/>
                <w:lang w:eastAsia="zh-CN"/>
              </w:rPr>
            </w:pPr>
            <w:r>
              <w:rPr>
                <w:rFonts w:hint="eastAsia"/>
                <w:sz w:val="21"/>
                <w:szCs w:val="21"/>
                <w:lang w:eastAsia="zh-CN"/>
              </w:rPr>
              <w:t>总学时</w:t>
            </w:r>
          </w:p>
        </w:tc>
        <w:tc>
          <w:tcPr>
            <w:tcW w:w="1565" w:type="dxa"/>
            <w:gridSpan w:val="2"/>
            <w:vAlign w:val="center"/>
          </w:tcPr>
          <w:p w14:paraId="778C86A0" w14:textId="77777777" w:rsidR="004E31E9" w:rsidRDefault="004E31E9" w:rsidP="00110392">
            <w:pPr>
              <w:pStyle w:val="TableParagraph"/>
              <w:spacing w:before="72"/>
              <w:ind w:left="194"/>
              <w:jc w:val="center"/>
              <w:rPr>
                <w:rFonts w:hint="eastAsia"/>
                <w:sz w:val="21"/>
                <w:szCs w:val="21"/>
                <w:lang w:eastAsia="zh-CN"/>
              </w:rPr>
            </w:pPr>
            <w:r>
              <w:rPr>
                <w:sz w:val="21"/>
                <w:szCs w:val="21"/>
                <w:lang w:eastAsia="zh-CN"/>
              </w:rPr>
              <w:t>32</w:t>
            </w:r>
          </w:p>
        </w:tc>
        <w:tc>
          <w:tcPr>
            <w:tcW w:w="2674" w:type="dxa"/>
            <w:gridSpan w:val="4"/>
            <w:vAlign w:val="center"/>
          </w:tcPr>
          <w:p w14:paraId="6515A0C2" w14:textId="77777777" w:rsidR="004E31E9" w:rsidRDefault="004E31E9" w:rsidP="00110392">
            <w:pPr>
              <w:pStyle w:val="TableParagraph"/>
              <w:spacing w:before="72"/>
              <w:jc w:val="center"/>
              <w:rPr>
                <w:rFonts w:hint="eastAsia"/>
                <w:sz w:val="21"/>
                <w:szCs w:val="21"/>
                <w:lang w:eastAsia="zh-CN"/>
              </w:rPr>
            </w:pPr>
            <w:r>
              <w:rPr>
                <w:rFonts w:hint="eastAsia"/>
                <w:sz w:val="21"/>
                <w:szCs w:val="21"/>
                <w:lang w:eastAsia="zh-CN"/>
              </w:rPr>
              <w:t>其中实践学时</w:t>
            </w:r>
          </w:p>
        </w:tc>
        <w:tc>
          <w:tcPr>
            <w:tcW w:w="1176" w:type="dxa"/>
            <w:gridSpan w:val="2"/>
            <w:vAlign w:val="center"/>
          </w:tcPr>
          <w:p w14:paraId="09C51D67" w14:textId="77777777" w:rsidR="004E31E9" w:rsidRDefault="004E31E9" w:rsidP="00110392">
            <w:pPr>
              <w:pStyle w:val="TableParagraph"/>
              <w:spacing w:before="72"/>
              <w:ind w:left="9"/>
              <w:jc w:val="center"/>
              <w:rPr>
                <w:rFonts w:hint="eastAsia"/>
                <w:sz w:val="21"/>
                <w:szCs w:val="21"/>
                <w:lang w:eastAsia="zh-CN"/>
              </w:rPr>
            </w:pPr>
            <w:r>
              <w:rPr>
                <w:sz w:val="21"/>
                <w:szCs w:val="21"/>
                <w:lang w:eastAsia="zh-CN"/>
              </w:rPr>
              <w:t>0</w:t>
            </w:r>
          </w:p>
        </w:tc>
      </w:tr>
      <w:tr w:rsidR="004E31E9" w14:paraId="08F56EAA" w14:textId="77777777" w:rsidTr="00110392">
        <w:trPr>
          <w:trHeight w:val="415"/>
        </w:trPr>
        <w:tc>
          <w:tcPr>
            <w:tcW w:w="1301" w:type="dxa"/>
            <w:vAlign w:val="center"/>
          </w:tcPr>
          <w:p w14:paraId="77C8548A" w14:textId="77777777" w:rsidR="004E31E9" w:rsidRDefault="004E31E9" w:rsidP="00110392">
            <w:pPr>
              <w:pStyle w:val="TableParagraph"/>
              <w:spacing w:before="72"/>
              <w:ind w:left="100" w:right="93"/>
              <w:jc w:val="center"/>
              <w:rPr>
                <w:rFonts w:hint="eastAsia"/>
                <w:sz w:val="21"/>
                <w:szCs w:val="21"/>
                <w:lang w:eastAsia="zh-CN"/>
              </w:rPr>
            </w:pPr>
            <w:r>
              <w:rPr>
                <w:rFonts w:hint="eastAsia"/>
                <w:sz w:val="21"/>
                <w:szCs w:val="21"/>
                <w:lang w:eastAsia="zh-CN"/>
              </w:rPr>
              <w:t>混合式</w:t>
            </w:r>
          </w:p>
          <w:p w14:paraId="5B602F69" w14:textId="77777777" w:rsidR="004E31E9" w:rsidRDefault="004E31E9" w:rsidP="00110392">
            <w:pPr>
              <w:pStyle w:val="TableParagraph"/>
              <w:spacing w:before="72"/>
              <w:ind w:left="100" w:right="93"/>
              <w:jc w:val="center"/>
              <w:rPr>
                <w:rFonts w:hint="eastAsia"/>
                <w:sz w:val="21"/>
                <w:szCs w:val="21"/>
                <w:lang w:eastAsia="zh-CN"/>
              </w:rPr>
            </w:pPr>
            <w:r>
              <w:rPr>
                <w:rFonts w:hint="eastAsia"/>
                <w:sz w:val="21"/>
                <w:szCs w:val="21"/>
                <w:lang w:eastAsia="zh-CN"/>
              </w:rPr>
              <w:t>课程网址</w:t>
            </w:r>
          </w:p>
        </w:tc>
        <w:tc>
          <w:tcPr>
            <w:tcW w:w="7604" w:type="dxa"/>
            <w:gridSpan w:val="11"/>
            <w:vAlign w:val="center"/>
          </w:tcPr>
          <w:p w14:paraId="1407C3F6" w14:textId="77777777" w:rsidR="004E31E9" w:rsidRDefault="004E31E9" w:rsidP="00110392">
            <w:pPr>
              <w:pStyle w:val="TableParagraph"/>
              <w:spacing w:before="72"/>
              <w:ind w:left="9"/>
              <w:rPr>
                <w:rFonts w:hint="eastAsia"/>
                <w:sz w:val="21"/>
                <w:szCs w:val="21"/>
                <w:lang w:eastAsia="zh-CN"/>
              </w:rPr>
            </w:pPr>
            <w:r>
              <w:rPr>
                <w:rFonts w:hint="eastAsia"/>
                <w:sz w:val="21"/>
                <w:szCs w:val="21"/>
                <w:lang w:eastAsia="zh-CN"/>
              </w:rPr>
              <w:t>我要</w:t>
            </w:r>
            <w:proofErr w:type="gramStart"/>
            <w:r>
              <w:rPr>
                <w:rFonts w:hint="eastAsia"/>
                <w:sz w:val="21"/>
                <w:szCs w:val="21"/>
                <w:lang w:eastAsia="zh-CN"/>
              </w:rPr>
              <w:t>自学网</w:t>
            </w:r>
            <w:proofErr w:type="gramEnd"/>
          </w:p>
        </w:tc>
      </w:tr>
      <w:tr w:rsidR="004E31E9" w14:paraId="3B6A3B50" w14:textId="77777777" w:rsidTr="00110392">
        <w:trPr>
          <w:trHeight w:val="1803"/>
        </w:trPr>
        <w:tc>
          <w:tcPr>
            <w:tcW w:w="1301" w:type="dxa"/>
          </w:tcPr>
          <w:p w14:paraId="4AA32F5F" w14:textId="77777777" w:rsidR="004E31E9" w:rsidRDefault="004E31E9" w:rsidP="00110392">
            <w:pPr>
              <w:pStyle w:val="TableParagraph"/>
              <w:spacing w:before="1"/>
              <w:rPr>
                <w:rFonts w:hint="eastAsia"/>
                <w:sz w:val="21"/>
                <w:szCs w:val="21"/>
                <w:lang w:eastAsia="zh-CN"/>
              </w:rPr>
            </w:pPr>
          </w:p>
          <w:p w14:paraId="715D3184" w14:textId="77777777" w:rsidR="004E31E9" w:rsidRDefault="004E31E9" w:rsidP="00110392">
            <w:pPr>
              <w:pStyle w:val="TableParagraph"/>
              <w:ind w:left="8"/>
              <w:jc w:val="center"/>
              <w:rPr>
                <w:rFonts w:hint="eastAsia"/>
                <w:b/>
                <w:sz w:val="21"/>
                <w:szCs w:val="21"/>
                <w:lang w:eastAsia="zh-CN"/>
              </w:rPr>
            </w:pPr>
            <w:r>
              <w:rPr>
                <w:rFonts w:hint="eastAsia"/>
                <w:b/>
                <w:w w:val="98"/>
                <w:sz w:val="21"/>
                <w:szCs w:val="21"/>
                <w:lang w:eastAsia="zh-CN"/>
              </w:rPr>
              <w:t>A</w:t>
            </w:r>
          </w:p>
          <w:p w14:paraId="1F418546" w14:textId="77777777" w:rsidR="004E31E9" w:rsidRDefault="004E31E9" w:rsidP="00110392">
            <w:pPr>
              <w:pStyle w:val="TableParagraph"/>
              <w:spacing w:before="43"/>
              <w:ind w:left="104" w:right="93"/>
              <w:jc w:val="center"/>
              <w:rPr>
                <w:rFonts w:hint="eastAsia"/>
                <w:b/>
                <w:sz w:val="21"/>
                <w:szCs w:val="21"/>
                <w:lang w:eastAsia="zh-CN"/>
              </w:rPr>
            </w:pPr>
            <w:r>
              <w:rPr>
                <w:rFonts w:hint="eastAsia"/>
                <w:b/>
                <w:sz w:val="21"/>
                <w:szCs w:val="21"/>
                <w:lang w:eastAsia="zh-CN"/>
              </w:rPr>
              <w:t>先修及后续</w:t>
            </w:r>
          </w:p>
          <w:p w14:paraId="2FA28CB2" w14:textId="77777777" w:rsidR="004E31E9" w:rsidRDefault="004E31E9" w:rsidP="00110392">
            <w:pPr>
              <w:pStyle w:val="TableParagraph"/>
              <w:spacing w:before="43"/>
              <w:ind w:left="104" w:right="93"/>
              <w:jc w:val="center"/>
              <w:rPr>
                <w:rFonts w:hint="eastAsia"/>
                <w:b/>
                <w:sz w:val="21"/>
                <w:szCs w:val="21"/>
                <w:lang w:eastAsia="zh-CN"/>
              </w:rPr>
            </w:pPr>
            <w:r>
              <w:rPr>
                <w:rFonts w:hint="eastAsia"/>
                <w:b/>
                <w:sz w:val="21"/>
                <w:szCs w:val="21"/>
                <w:lang w:eastAsia="zh-CN"/>
              </w:rPr>
              <w:t>课程</w:t>
            </w:r>
          </w:p>
        </w:tc>
        <w:tc>
          <w:tcPr>
            <w:tcW w:w="7604" w:type="dxa"/>
            <w:gridSpan w:val="11"/>
          </w:tcPr>
          <w:p w14:paraId="09FC6055" w14:textId="77777777" w:rsidR="004E31E9" w:rsidRDefault="004E31E9" w:rsidP="00110392">
            <w:pPr>
              <w:tabs>
                <w:tab w:val="left" w:pos="720"/>
              </w:tabs>
              <w:adjustRightInd w:val="0"/>
              <w:snapToGrid w:val="0"/>
              <w:rPr>
                <w:rFonts w:hint="eastAsia"/>
                <w:szCs w:val="21"/>
              </w:rPr>
            </w:pPr>
          </w:p>
          <w:p w14:paraId="32086449" w14:textId="77777777" w:rsidR="004E31E9" w:rsidRDefault="004E31E9" w:rsidP="00110392">
            <w:pPr>
              <w:pStyle w:val="TableParagraph"/>
              <w:spacing w:before="4"/>
              <w:rPr>
                <w:rFonts w:hint="eastAsia"/>
                <w:sz w:val="21"/>
                <w:szCs w:val="21"/>
                <w:lang w:eastAsia="zh-CN"/>
              </w:rPr>
            </w:pPr>
            <w:r>
              <w:rPr>
                <w:rFonts w:hint="eastAsia"/>
                <w:sz w:val="21"/>
                <w:szCs w:val="21"/>
                <w:lang w:eastAsia="zh-CN"/>
              </w:rPr>
              <w:t>先修课程：计算机基础、程序设计</w:t>
            </w:r>
          </w:p>
          <w:p w14:paraId="06FC2255" w14:textId="77777777" w:rsidR="004E31E9" w:rsidRDefault="004E31E9" w:rsidP="00110392">
            <w:pPr>
              <w:pStyle w:val="TableParagraph"/>
              <w:spacing w:before="4"/>
              <w:rPr>
                <w:rFonts w:hint="eastAsia"/>
                <w:sz w:val="21"/>
                <w:szCs w:val="21"/>
                <w:lang w:eastAsia="zh-CN"/>
              </w:rPr>
            </w:pPr>
          </w:p>
          <w:p w14:paraId="11BDDA3E" w14:textId="77777777" w:rsidR="004E31E9" w:rsidRDefault="004E31E9" w:rsidP="00110392">
            <w:pPr>
              <w:pStyle w:val="TableParagraph"/>
              <w:spacing w:before="4"/>
              <w:rPr>
                <w:rFonts w:hint="eastAsia"/>
                <w:sz w:val="21"/>
                <w:szCs w:val="21"/>
                <w:lang w:eastAsia="zh-CN"/>
              </w:rPr>
            </w:pPr>
            <w:r>
              <w:rPr>
                <w:rFonts w:hint="eastAsia"/>
                <w:sz w:val="21"/>
                <w:szCs w:val="21"/>
                <w:lang w:eastAsia="zh-CN"/>
              </w:rPr>
              <w:t>后续课程：</w:t>
            </w:r>
            <w:r>
              <w:rPr>
                <w:sz w:val="21"/>
                <w:szCs w:val="21"/>
                <w:lang w:eastAsia="zh-CN"/>
              </w:rPr>
              <w:t>W</w:t>
            </w:r>
            <w:r>
              <w:rPr>
                <w:rFonts w:hint="eastAsia"/>
                <w:sz w:val="21"/>
                <w:szCs w:val="21"/>
                <w:lang w:eastAsia="zh-CN"/>
              </w:rPr>
              <w:t>eb高级编程</w:t>
            </w:r>
          </w:p>
        </w:tc>
      </w:tr>
      <w:tr w:rsidR="004E31E9" w14:paraId="3BF2D6BA" w14:textId="77777777" w:rsidTr="00110392">
        <w:trPr>
          <w:trHeight w:val="1966"/>
        </w:trPr>
        <w:tc>
          <w:tcPr>
            <w:tcW w:w="1301" w:type="dxa"/>
          </w:tcPr>
          <w:p w14:paraId="75724E24" w14:textId="77777777" w:rsidR="004E31E9" w:rsidRDefault="004E31E9" w:rsidP="00110392">
            <w:pPr>
              <w:pStyle w:val="TableParagraph"/>
              <w:rPr>
                <w:rFonts w:hint="eastAsia"/>
                <w:sz w:val="21"/>
                <w:szCs w:val="21"/>
                <w:lang w:eastAsia="zh-CN"/>
              </w:rPr>
            </w:pPr>
          </w:p>
          <w:p w14:paraId="3D2CB25D" w14:textId="77777777" w:rsidR="004E31E9" w:rsidRDefault="004E31E9" w:rsidP="00110392">
            <w:pPr>
              <w:pStyle w:val="TableParagraph"/>
              <w:spacing w:before="4"/>
              <w:rPr>
                <w:rFonts w:hint="eastAsia"/>
                <w:sz w:val="21"/>
                <w:szCs w:val="21"/>
                <w:lang w:eastAsia="zh-CN"/>
              </w:rPr>
            </w:pPr>
          </w:p>
          <w:p w14:paraId="76C37A37" w14:textId="77777777" w:rsidR="004E31E9" w:rsidRDefault="004E31E9" w:rsidP="00110392">
            <w:pPr>
              <w:pStyle w:val="TableParagraph"/>
              <w:ind w:left="8"/>
              <w:jc w:val="center"/>
              <w:rPr>
                <w:rFonts w:hint="eastAsia"/>
                <w:b/>
                <w:sz w:val="21"/>
                <w:szCs w:val="21"/>
                <w:lang w:eastAsia="zh-CN"/>
              </w:rPr>
            </w:pPr>
            <w:r>
              <w:rPr>
                <w:rFonts w:hint="eastAsia"/>
                <w:b/>
                <w:w w:val="98"/>
                <w:sz w:val="21"/>
                <w:szCs w:val="21"/>
                <w:lang w:eastAsia="zh-CN"/>
              </w:rPr>
              <w:t>B</w:t>
            </w:r>
          </w:p>
          <w:p w14:paraId="4434876B" w14:textId="77777777" w:rsidR="004E31E9" w:rsidRDefault="004E31E9" w:rsidP="00110392">
            <w:pPr>
              <w:pStyle w:val="TableParagraph"/>
              <w:spacing w:before="43"/>
              <w:ind w:right="93"/>
              <w:jc w:val="center"/>
              <w:rPr>
                <w:rFonts w:hint="eastAsia"/>
                <w:b/>
                <w:sz w:val="21"/>
                <w:szCs w:val="21"/>
                <w:lang w:eastAsia="zh-CN"/>
              </w:rPr>
            </w:pPr>
            <w:r>
              <w:rPr>
                <w:rFonts w:hint="eastAsia"/>
                <w:b/>
                <w:sz w:val="21"/>
                <w:szCs w:val="21"/>
                <w:lang w:eastAsia="zh-CN"/>
              </w:rPr>
              <w:t>课程描述</w:t>
            </w:r>
          </w:p>
        </w:tc>
        <w:tc>
          <w:tcPr>
            <w:tcW w:w="7604" w:type="dxa"/>
            <w:gridSpan w:val="11"/>
          </w:tcPr>
          <w:p w14:paraId="2E3BDC07" w14:textId="77777777" w:rsidR="004E31E9" w:rsidRDefault="004E31E9" w:rsidP="00110392">
            <w:pPr>
              <w:pStyle w:val="TableParagraph"/>
              <w:spacing w:line="312" w:lineRule="auto"/>
              <w:ind w:right="-29"/>
              <w:rPr>
                <w:rFonts w:hint="eastAsia"/>
                <w:sz w:val="21"/>
                <w:szCs w:val="21"/>
                <w:lang w:eastAsia="zh-CN"/>
              </w:rPr>
            </w:pPr>
          </w:p>
          <w:p w14:paraId="4974CF4F" w14:textId="77777777" w:rsidR="004E31E9" w:rsidRDefault="004E31E9" w:rsidP="00110392">
            <w:pPr>
              <w:pStyle w:val="TableParagraph"/>
              <w:spacing w:line="312" w:lineRule="auto"/>
              <w:ind w:right="-29"/>
              <w:rPr>
                <w:rFonts w:hint="eastAsia"/>
                <w:sz w:val="21"/>
                <w:szCs w:val="21"/>
                <w:lang w:eastAsia="zh-CN"/>
              </w:rPr>
            </w:pPr>
          </w:p>
          <w:p w14:paraId="2141F094" w14:textId="77777777" w:rsidR="004E31E9" w:rsidRPr="00474CED" w:rsidRDefault="004E31E9" w:rsidP="00110392">
            <w:pPr>
              <w:pStyle w:val="TableParagraph"/>
              <w:spacing w:before="72"/>
              <w:ind w:left="9" w:firstLineChars="200" w:firstLine="420"/>
              <w:rPr>
                <w:rFonts w:hint="eastAsia"/>
                <w:sz w:val="21"/>
                <w:szCs w:val="21"/>
                <w:lang w:eastAsia="zh-CN"/>
              </w:rPr>
            </w:pPr>
            <w:r w:rsidRPr="00474CED">
              <w:rPr>
                <w:rFonts w:hint="eastAsia"/>
                <w:sz w:val="21"/>
                <w:szCs w:val="21"/>
                <w:lang w:eastAsia="zh-CN"/>
              </w:rPr>
              <w:t>《网页设计与制作》是面向电子商务专业的一门专业基础课，涉及网页基础、HTML标记、CSS样式、网页布局、JavaScript编程基础与事件处理等内容。</w:t>
            </w:r>
          </w:p>
          <w:p w14:paraId="79B7204C" w14:textId="77777777" w:rsidR="004E31E9" w:rsidRPr="00474CED" w:rsidRDefault="004E31E9" w:rsidP="00110392">
            <w:pPr>
              <w:pStyle w:val="TableParagraph"/>
              <w:spacing w:before="72"/>
              <w:ind w:left="9" w:firstLineChars="200" w:firstLine="420"/>
              <w:rPr>
                <w:rFonts w:hint="eastAsia"/>
                <w:sz w:val="21"/>
                <w:szCs w:val="21"/>
                <w:lang w:eastAsia="zh-CN"/>
              </w:rPr>
            </w:pPr>
            <w:r w:rsidRPr="00474CED">
              <w:rPr>
                <w:rFonts w:hint="eastAsia"/>
                <w:sz w:val="21"/>
                <w:szCs w:val="21"/>
                <w:lang w:eastAsia="zh-CN"/>
              </w:rPr>
              <w:t>课程属于电子商务专业本科生的专业必修课程。通过本课程的学习，学生能够了解HTML、CSS及JavaScript语言的发展历史及未来方向，熟悉网页制作流程、掌握常见的网页布局效果、学会制作各种企业、门户、</w:t>
            </w:r>
            <w:proofErr w:type="gramStart"/>
            <w:r w:rsidRPr="00474CED">
              <w:rPr>
                <w:rFonts w:hint="eastAsia"/>
                <w:sz w:val="21"/>
                <w:szCs w:val="21"/>
                <w:lang w:eastAsia="zh-CN"/>
              </w:rPr>
              <w:t>电商类网站</w:t>
            </w:r>
            <w:proofErr w:type="gramEnd"/>
            <w:r w:rsidRPr="00474CED">
              <w:rPr>
                <w:rFonts w:hint="eastAsia"/>
                <w:sz w:val="21"/>
                <w:szCs w:val="21"/>
                <w:lang w:eastAsia="zh-CN"/>
              </w:rPr>
              <w:t>。</w:t>
            </w:r>
          </w:p>
          <w:p w14:paraId="015F0F34" w14:textId="77777777" w:rsidR="004E31E9" w:rsidRDefault="004E31E9" w:rsidP="00110392">
            <w:pPr>
              <w:pStyle w:val="TableParagraph"/>
              <w:spacing w:before="72"/>
              <w:ind w:left="9" w:firstLineChars="200" w:firstLine="420"/>
              <w:rPr>
                <w:rFonts w:hint="eastAsia"/>
                <w:sz w:val="21"/>
                <w:szCs w:val="21"/>
                <w:lang w:eastAsia="zh-CN"/>
              </w:rPr>
            </w:pPr>
            <w:r w:rsidRPr="00474CED">
              <w:rPr>
                <w:rFonts w:hint="eastAsia"/>
                <w:sz w:val="21"/>
                <w:szCs w:val="21"/>
                <w:lang w:eastAsia="zh-CN"/>
              </w:rPr>
              <w:t>《网页设计与制作》对于电子商务的</w:t>
            </w:r>
            <w:r>
              <w:rPr>
                <w:rFonts w:hint="eastAsia"/>
                <w:sz w:val="21"/>
                <w:szCs w:val="21"/>
                <w:lang w:eastAsia="zh-CN"/>
              </w:rPr>
              <w:t>学生而言，重点和难点在于如何把原有的美术素材运用到网页设计与制作中。通过HTML+CSS的学习，可以将静态的美术资源进行简单地运用，学习JavaScript后可以将静态网站变成具有交互式的动态网站，实现目前互联网上常见的网页交互效果。</w:t>
            </w:r>
          </w:p>
          <w:p w14:paraId="36D700A7" w14:textId="77777777" w:rsidR="004E31E9" w:rsidRDefault="004E31E9" w:rsidP="00110392">
            <w:pPr>
              <w:pStyle w:val="TableParagraph"/>
              <w:spacing w:before="72"/>
              <w:ind w:left="9" w:firstLineChars="200" w:firstLine="420"/>
              <w:rPr>
                <w:rFonts w:hint="eastAsia"/>
                <w:sz w:val="21"/>
                <w:szCs w:val="21"/>
                <w:lang w:eastAsia="zh-CN"/>
              </w:rPr>
            </w:pPr>
            <w:r>
              <w:rPr>
                <w:rFonts w:hint="eastAsia"/>
                <w:sz w:val="21"/>
                <w:szCs w:val="21"/>
                <w:lang w:eastAsia="zh-CN"/>
              </w:rPr>
              <w:t>学习技术的过程之中，真正的动手实践，是促使学生进步的最佳方法，通过增加实践操作、项目制作，发挥学生的积极性和主观能动性，提高学生的网页设计与制作能力。</w:t>
            </w:r>
          </w:p>
          <w:p w14:paraId="7140DA70" w14:textId="77777777" w:rsidR="004E31E9" w:rsidRDefault="004E31E9" w:rsidP="00110392">
            <w:pPr>
              <w:pStyle w:val="TableParagraph"/>
              <w:spacing w:before="4"/>
              <w:rPr>
                <w:rFonts w:hint="eastAsia"/>
                <w:sz w:val="21"/>
                <w:szCs w:val="21"/>
                <w:lang w:eastAsia="zh-CN"/>
              </w:rPr>
            </w:pPr>
          </w:p>
          <w:p w14:paraId="6008E2D6" w14:textId="77777777" w:rsidR="004E31E9" w:rsidRDefault="004E31E9" w:rsidP="00110392">
            <w:pPr>
              <w:pStyle w:val="TableParagraph"/>
              <w:spacing w:before="4"/>
              <w:rPr>
                <w:rFonts w:hint="eastAsia"/>
                <w:sz w:val="21"/>
                <w:szCs w:val="21"/>
                <w:lang w:eastAsia="zh-CN"/>
              </w:rPr>
            </w:pPr>
          </w:p>
          <w:p w14:paraId="4FF3182A" w14:textId="77777777" w:rsidR="004E31E9" w:rsidRDefault="004E31E9" w:rsidP="00110392">
            <w:pPr>
              <w:pStyle w:val="TableParagraph"/>
              <w:spacing w:before="4"/>
              <w:rPr>
                <w:rFonts w:hint="eastAsia"/>
                <w:sz w:val="21"/>
                <w:szCs w:val="21"/>
                <w:lang w:eastAsia="zh-CN"/>
              </w:rPr>
            </w:pPr>
          </w:p>
        </w:tc>
      </w:tr>
      <w:tr w:rsidR="004E31E9" w14:paraId="5A958167" w14:textId="77777777" w:rsidTr="00110392">
        <w:trPr>
          <w:trHeight w:val="3960"/>
        </w:trPr>
        <w:tc>
          <w:tcPr>
            <w:tcW w:w="1301" w:type="dxa"/>
          </w:tcPr>
          <w:p w14:paraId="6E2484BE" w14:textId="77777777" w:rsidR="004E31E9" w:rsidRDefault="004E31E9" w:rsidP="00110392">
            <w:pPr>
              <w:pStyle w:val="TableParagraph"/>
              <w:rPr>
                <w:rFonts w:hint="eastAsia"/>
                <w:sz w:val="21"/>
                <w:szCs w:val="21"/>
                <w:lang w:eastAsia="zh-CN"/>
              </w:rPr>
            </w:pPr>
          </w:p>
          <w:p w14:paraId="0A0571CD" w14:textId="77777777" w:rsidR="004E31E9" w:rsidRDefault="004E31E9" w:rsidP="00110392">
            <w:pPr>
              <w:pStyle w:val="TableParagraph"/>
              <w:rPr>
                <w:rFonts w:hint="eastAsia"/>
                <w:sz w:val="21"/>
                <w:szCs w:val="21"/>
                <w:lang w:eastAsia="zh-CN"/>
              </w:rPr>
            </w:pPr>
          </w:p>
          <w:p w14:paraId="0DEB73DB" w14:textId="77777777" w:rsidR="004E31E9" w:rsidRDefault="004E31E9" w:rsidP="00110392">
            <w:pPr>
              <w:pStyle w:val="TableParagraph"/>
              <w:rPr>
                <w:rFonts w:hint="eastAsia"/>
                <w:sz w:val="21"/>
                <w:szCs w:val="21"/>
                <w:lang w:eastAsia="zh-CN"/>
              </w:rPr>
            </w:pPr>
          </w:p>
          <w:p w14:paraId="1CC85CBF" w14:textId="77777777" w:rsidR="004E31E9" w:rsidRDefault="004E31E9" w:rsidP="00110392">
            <w:pPr>
              <w:pStyle w:val="TableParagraph"/>
              <w:rPr>
                <w:rFonts w:hint="eastAsia"/>
                <w:sz w:val="21"/>
                <w:szCs w:val="21"/>
                <w:lang w:eastAsia="zh-CN"/>
              </w:rPr>
            </w:pPr>
          </w:p>
          <w:p w14:paraId="4D9ACA1A" w14:textId="77777777" w:rsidR="004E31E9" w:rsidRDefault="004E31E9" w:rsidP="00110392">
            <w:pPr>
              <w:pStyle w:val="TableParagraph"/>
              <w:ind w:left="8"/>
              <w:jc w:val="center"/>
              <w:rPr>
                <w:rFonts w:hint="eastAsia"/>
                <w:b/>
                <w:sz w:val="21"/>
                <w:szCs w:val="21"/>
                <w:lang w:eastAsia="zh-CN"/>
              </w:rPr>
            </w:pPr>
          </w:p>
          <w:p w14:paraId="4648228F" w14:textId="77777777" w:rsidR="004E31E9" w:rsidRDefault="004E31E9" w:rsidP="00110392">
            <w:pPr>
              <w:pStyle w:val="TableParagraph"/>
              <w:spacing w:before="43"/>
              <w:ind w:right="7"/>
              <w:jc w:val="center"/>
              <w:rPr>
                <w:rFonts w:hint="eastAsia"/>
                <w:b/>
                <w:sz w:val="21"/>
                <w:szCs w:val="21"/>
                <w:lang w:eastAsia="zh-CN"/>
              </w:rPr>
            </w:pPr>
            <w:r>
              <w:rPr>
                <w:rFonts w:hint="eastAsia"/>
                <w:b/>
                <w:sz w:val="21"/>
                <w:szCs w:val="21"/>
                <w:lang w:eastAsia="zh-CN"/>
              </w:rPr>
              <w:t>课程目标</w:t>
            </w:r>
          </w:p>
        </w:tc>
        <w:tc>
          <w:tcPr>
            <w:tcW w:w="7604" w:type="dxa"/>
            <w:gridSpan w:val="11"/>
          </w:tcPr>
          <w:p w14:paraId="58629CFE" w14:textId="77777777" w:rsidR="004E31E9" w:rsidRDefault="004E31E9" w:rsidP="00110392">
            <w:pPr>
              <w:adjustRightInd w:val="0"/>
              <w:snapToGrid w:val="0"/>
              <w:rPr>
                <w:rFonts w:hint="eastAsia"/>
                <w:color w:val="000000"/>
                <w:szCs w:val="21"/>
              </w:rPr>
            </w:pPr>
          </w:p>
          <w:p w14:paraId="5A2D9C55" w14:textId="77777777" w:rsidR="004E31E9" w:rsidRDefault="004E31E9" w:rsidP="00110392">
            <w:pPr>
              <w:adjustRightInd w:val="0"/>
              <w:snapToGrid w:val="0"/>
              <w:rPr>
                <w:rFonts w:hint="eastAsia"/>
                <w:color w:val="000000"/>
                <w:szCs w:val="21"/>
              </w:rPr>
            </w:pPr>
          </w:p>
          <w:p w14:paraId="22D33D7A" w14:textId="77777777" w:rsidR="004E31E9" w:rsidRPr="00474CED" w:rsidRDefault="004E31E9" w:rsidP="00474CED">
            <w:pPr>
              <w:pStyle w:val="TableParagraph"/>
              <w:spacing w:before="72"/>
              <w:ind w:left="9" w:firstLineChars="200" w:firstLine="420"/>
              <w:rPr>
                <w:rFonts w:hint="eastAsia"/>
                <w:sz w:val="21"/>
                <w:szCs w:val="21"/>
                <w:lang w:eastAsia="zh-CN"/>
              </w:rPr>
            </w:pPr>
            <w:r w:rsidRPr="00474CED">
              <w:rPr>
                <w:rFonts w:hint="eastAsia"/>
                <w:sz w:val="21"/>
                <w:szCs w:val="21"/>
                <w:lang w:eastAsia="zh-CN"/>
              </w:rPr>
              <w:t>通过本课程的学习，学生具备如下知识、能力及情感态度价值观：</w:t>
            </w:r>
          </w:p>
          <w:p w14:paraId="1CEA2792" w14:textId="77777777" w:rsidR="004E31E9" w:rsidRPr="00474CED" w:rsidRDefault="004E31E9" w:rsidP="00474CED">
            <w:pPr>
              <w:pStyle w:val="TableParagraph"/>
              <w:spacing w:before="72"/>
              <w:ind w:left="9" w:firstLineChars="200" w:firstLine="420"/>
              <w:rPr>
                <w:rFonts w:hint="eastAsia"/>
                <w:sz w:val="21"/>
                <w:szCs w:val="21"/>
                <w:lang w:eastAsia="zh-CN"/>
              </w:rPr>
            </w:pPr>
            <w:r w:rsidRPr="00474CED">
              <w:rPr>
                <w:rFonts w:hint="eastAsia"/>
                <w:sz w:val="21"/>
                <w:szCs w:val="21"/>
                <w:lang w:eastAsia="zh-CN"/>
              </w:rPr>
              <w:t>课程目标1： 熟悉web开发技术和应用场景。掌握Web开发的HTML、</w:t>
            </w:r>
            <w:r w:rsidRPr="00474CED">
              <w:rPr>
                <w:sz w:val="21"/>
                <w:szCs w:val="21"/>
                <w:lang w:eastAsia="zh-CN"/>
              </w:rPr>
              <w:t>CSS</w:t>
            </w:r>
            <w:r w:rsidRPr="00474CED">
              <w:rPr>
                <w:rFonts w:hint="eastAsia"/>
                <w:sz w:val="21"/>
                <w:szCs w:val="21"/>
                <w:lang w:eastAsia="zh-CN"/>
              </w:rPr>
              <w:t>、JavaScript等技术的基础语法，网站的设计与搭建。（支撑毕业要求2.3）</w:t>
            </w:r>
          </w:p>
          <w:p w14:paraId="5DFCD2FF" w14:textId="77777777" w:rsidR="004E31E9" w:rsidRPr="00474CED" w:rsidRDefault="004E31E9" w:rsidP="00474CED">
            <w:pPr>
              <w:pStyle w:val="TableParagraph"/>
              <w:spacing w:before="72"/>
              <w:ind w:left="9" w:firstLineChars="200" w:firstLine="420"/>
              <w:rPr>
                <w:rFonts w:hint="eastAsia"/>
                <w:sz w:val="21"/>
                <w:szCs w:val="21"/>
                <w:lang w:eastAsia="zh-CN"/>
              </w:rPr>
            </w:pPr>
            <w:r w:rsidRPr="00474CED">
              <w:rPr>
                <w:rFonts w:hint="eastAsia"/>
                <w:sz w:val="21"/>
                <w:szCs w:val="21"/>
                <w:lang w:eastAsia="zh-CN"/>
              </w:rPr>
              <w:t>课程目标2：学会将实际问题进行分解，根据分解后的结论进行技术应用的选择。（支撑毕业要求4.5）</w:t>
            </w:r>
          </w:p>
          <w:p w14:paraId="47375B00" w14:textId="77777777" w:rsidR="004E31E9" w:rsidRPr="00474CED" w:rsidRDefault="004E31E9" w:rsidP="00474CED">
            <w:pPr>
              <w:pStyle w:val="TableParagraph"/>
              <w:spacing w:before="72"/>
              <w:ind w:left="9" w:firstLineChars="200" w:firstLine="420"/>
              <w:rPr>
                <w:rFonts w:hint="eastAsia"/>
                <w:sz w:val="21"/>
                <w:szCs w:val="21"/>
                <w:lang w:eastAsia="zh-CN"/>
              </w:rPr>
            </w:pPr>
            <w:r w:rsidRPr="00474CED">
              <w:rPr>
                <w:rFonts w:hint="eastAsia"/>
                <w:sz w:val="21"/>
                <w:szCs w:val="21"/>
                <w:lang w:eastAsia="zh-CN"/>
              </w:rPr>
              <w:t>课程目标3： 通过生活了解国情社情民情，从中发现一些能够通过相关技术解决的问题，学以致用，</w:t>
            </w:r>
            <w:proofErr w:type="gramStart"/>
            <w:r w:rsidRPr="00474CED">
              <w:rPr>
                <w:rFonts w:hint="eastAsia"/>
                <w:sz w:val="21"/>
                <w:szCs w:val="21"/>
                <w:lang w:eastAsia="zh-CN"/>
              </w:rPr>
              <w:t>践行</w:t>
            </w:r>
            <w:proofErr w:type="gramEnd"/>
            <w:r w:rsidRPr="00474CED">
              <w:rPr>
                <w:rFonts w:hint="eastAsia"/>
                <w:sz w:val="21"/>
                <w:szCs w:val="21"/>
                <w:lang w:eastAsia="zh-CN"/>
              </w:rPr>
              <w:t>社会价值。（支撑毕业要求1）</w:t>
            </w:r>
          </w:p>
          <w:p w14:paraId="31AAEB17" w14:textId="77777777" w:rsidR="004E31E9" w:rsidRPr="00474CED" w:rsidRDefault="004E31E9" w:rsidP="00474CED">
            <w:pPr>
              <w:pStyle w:val="TableParagraph"/>
              <w:spacing w:before="72"/>
              <w:ind w:left="9" w:firstLineChars="200" w:firstLine="420"/>
              <w:rPr>
                <w:rFonts w:hint="eastAsia"/>
                <w:sz w:val="21"/>
                <w:szCs w:val="21"/>
                <w:lang w:eastAsia="zh-CN"/>
              </w:rPr>
            </w:pPr>
            <w:r w:rsidRPr="00474CED">
              <w:rPr>
                <w:rFonts w:hint="eastAsia"/>
                <w:sz w:val="21"/>
                <w:szCs w:val="21"/>
                <w:lang w:eastAsia="zh-CN"/>
              </w:rPr>
              <w:t>课程目标4：熟悉知晓web开发的发展趋势、动态以及与生产实践和社会生活的联系。（支撑毕业要求7.8）</w:t>
            </w:r>
          </w:p>
          <w:p w14:paraId="05098DE7" w14:textId="77777777" w:rsidR="004E31E9" w:rsidRDefault="004E31E9" w:rsidP="00474CED">
            <w:pPr>
              <w:pStyle w:val="TableParagraph"/>
              <w:spacing w:before="72"/>
              <w:ind w:left="9" w:firstLineChars="200" w:firstLine="420"/>
              <w:rPr>
                <w:rFonts w:hint="eastAsia"/>
                <w:szCs w:val="21"/>
              </w:rPr>
            </w:pPr>
            <w:r w:rsidRPr="00474CED">
              <w:rPr>
                <w:rFonts w:hint="eastAsia"/>
                <w:sz w:val="21"/>
                <w:szCs w:val="21"/>
                <w:lang w:eastAsia="zh-CN"/>
              </w:rPr>
              <w:t>课程目标5：在解决问题过程中，能够利用课程所学知识分析和解决基础科学研究，与他人沟通协同合作。（支撑毕业要求10.11）</w:t>
            </w:r>
          </w:p>
        </w:tc>
      </w:tr>
      <w:tr w:rsidR="004E31E9" w14:paraId="7F6D4E33" w14:textId="77777777" w:rsidTr="00110392">
        <w:trPr>
          <w:trHeight w:val="809"/>
        </w:trPr>
        <w:tc>
          <w:tcPr>
            <w:tcW w:w="1301" w:type="dxa"/>
            <w:vMerge w:val="restart"/>
            <w:vAlign w:val="center"/>
          </w:tcPr>
          <w:p w14:paraId="349225E2" w14:textId="77777777" w:rsidR="004E31E9" w:rsidRDefault="004E31E9" w:rsidP="00110392">
            <w:pPr>
              <w:pStyle w:val="TableParagraph"/>
              <w:jc w:val="center"/>
              <w:rPr>
                <w:rFonts w:hint="eastAsia"/>
                <w:b/>
                <w:w w:val="98"/>
                <w:sz w:val="21"/>
                <w:szCs w:val="21"/>
                <w:lang w:eastAsia="zh-CN"/>
              </w:rPr>
            </w:pPr>
            <w:r>
              <w:rPr>
                <w:rFonts w:hint="eastAsia"/>
                <w:b/>
                <w:w w:val="98"/>
                <w:sz w:val="21"/>
                <w:szCs w:val="21"/>
                <w:lang w:eastAsia="zh-CN"/>
              </w:rPr>
              <w:t>D</w:t>
            </w:r>
          </w:p>
          <w:p w14:paraId="65C4244B" w14:textId="77777777" w:rsidR="004E31E9" w:rsidRDefault="004E31E9" w:rsidP="00110392">
            <w:pPr>
              <w:pStyle w:val="TableParagraph"/>
              <w:jc w:val="center"/>
              <w:rPr>
                <w:rFonts w:hint="eastAsia"/>
                <w:b/>
                <w:sz w:val="21"/>
                <w:szCs w:val="21"/>
                <w:lang w:eastAsia="zh-CN"/>
              </w:rPr>
            </w:pPr>
            <w:r>
              <w:rPr>
                <w:rFonts w:hint="eastAsia"/>
                <w:b/>
                <w:sz w:val="21"/>
                <w:szCs w:val="21"/>
                <w:lang w:eastAsia="zh-CN"/>
              </w:rPr>
              <w:t>课程目标与</w:t>
            </w:r>
          </w:p>
          <w:p w14:paraId="30B13F3E" w14:textId="77777777" w:rsidR="004E31E9" w:rsidRDefault="004E31E9" w:rsidP="00110392">
            <w:pPr>
              <w:pStyle w:val="TableParagraph"/>
              <w:jc w:val="center"/>
              <w:rPr>
                <w:rFonts w:hint="eastAsia"/>
                <w:b/>
                <w:sz w:val="21"/>
                <w:szCs w:val="21"/>
                <w:lang w:eastAsia="zh-CN"/>
              </w:rPr>
            </w:pPr>
            <w:r>
              <w:rPr>
                <w:rFonts w:hint="eastAsia"/>
                <w:b/>
                <w:sz w:val="21"/>
                <w:szCs w:val="21"/>
                <w:lang w:eastAsia="zh-CN"/>
              </w:rPr>
              <w:t>毕业要求的</w:t>
            </w:r>
          </w:p>
          <w:p w14:paraId="1AD3F9E1" w14:textId="77777777" w:rsidR="004E31E9" w:rsidRDefault="004E31E9" w:rsidP="00110392">
            <w:pPr>
              <w:pStyle w:val="TableParagraph"/>
              <w:spacing w:before="43"/>
              <w:ind w:right="7"/>
              <w:jc w:val="center"/>
              <w:rPr>
                <w:rFonts w:hint="eastAsia"/>
                <w:b/>
                <w:sz w:val="21"/>
                <w:szCs w:val="21"/>
                <w:lang w:eastAsia="zh-CN"/>
              </w:rPr>
            </w:pPr>
            <w:r>
              <w:rPr>
                <w:rFonts w:hint="eastAsia"/>
                <w:b/>
                <w:sz w:val="21"/>
                <w:szCs w:val="21"/>
                <w:lang w:eastAsia="zh-CN"/>
              </w:rPr>
              <w:t>对应关系</w:t>
            </w:r>
          </w:p>
        </w:tc>
        <w:tc>
          <w:tcPr>
            <w:tcW w:w="2189" w:type="dxa"/>
            <w:gridSpan w:val="3"/>
            <w:vAlign w:val="center"/>
          </w:tcPr>
          <w:p w14:paraId="5125E3BC" w14:textId="77777777" w:rsidR="004E31E9" w:rsidRDefault="004E31E9" w:rsidP="00110392">
            <w:pPr>
              <w:pStyle w:val="TableParagraph"/>
              <w:spacing w:before="86"/>
              <w:ind w:left="114"/>
              <w:jc w:val="center"/>
              <w:rPr>
                <w:rFonts w:hint="eastAsia"/>
                <w:b/>
                <w:bCs/>
                <w:sz w:val="21"/>
                <w:szCs w:val="21"/>
                <w:lang w:eastAsia="zh-CN"/>
              </w:rPr>
            </w:pPr>
            <w:r>
              <w:rPr>
                <w:rFonts w:hint="eastAsia"/>
                <w:sz w:val="21"/>
                <w:szCs w:val="21"/>
                <w:lang w:eastAsia="zh-CN"/>
              </w:rPr>
              <w:t>毕业要求</w:t>
            </w:r>
          </w:p>
        </w:tc>
        <w:tc>
          <w:tcPr>
            <w:tcW w:w="2879" w:type="dxa"/>
            <w:gridSpan w:val="4"/>
            <w:vAlign w:val="center"/>
          </w:tcPr>
          <w:p w14:paraId="359E8993" w14:textId="77777777" w:rsidR="004E31E9" w:rsidRDefault="004E31E9" w:rsidP="00110392">
            <w:pPr>
              <w:pStyle w:val="TableParagraph"/>
              <w:spacing w:before="86"/>
              <w:ind w:left="115"/>
              <w:jc w:val="center"/>
              <w:rPr>
                <w:rFonts w:hint="eastAsia"/>
                <w:b/>
                <w:bCs/>
                <w:sz w:val="21"/>
                <w:szCs w:val="21"/>
                <w:lang w:eastAsia="zh-CN"/>
              </w:rPr>
            </w:pPr>
            <w:r>
              <w:rPr>
                <w:rFonts w:hint="eastAsia"/>
                <w:sz w:val="21"/>
                <w:szCs w:val="21"/>
                <w:lang w:eastAsia="zh-CN"/>
              </w:rPr>
              <w:t>毕业要求指标点</w:t>
            </w:r>
          </w:p>
        </w:tc>
        <w:tc>
          <w:tcPr>
            <w:tcW w:w="2536" w:type="dxa"/>
            <w:gridSpan w:val="4"/>
            <w:vAlign w:val="center"/>
          </w:tcPr>
          <w:p w14:paraId="1E10A3EC" w14:textId="77777777" w:rsidR="004E31E9" w:rsidRDefault="004E31E9" w:rsidP="00110392">
            <w:pPr>
              <w:pStyle w:val="TableParagraph"/>
              <w:spacing w:before="86"/>
              <w:ind w:left="96" w:right="67"/>
              <w:jc w:val="center"/>
              <w:rPr>
                <w:rFonts w:hint="eastAsia"/>
                <w:b/>
                <w:bCs/>
                <w:sz w:val="21"/>
                <w:szCs w:val="21"/>
                <w:lang w:eastAsia="zh-CN"/>
              </w:rPr>
            </w:pPr>
            <w:r>
              <w:rPr>
                <w:rFonts w:hint="eastAsia"/>
                <w:sz w:val="21"/>
                <w:szCs w:val="21"/>
                <w:lang w:eastAsia="zh-CN"/>
              </w:rPr>
              <w:t>课程目标</w:t>
            </w:r>
          </w:p>
        </w:tc>
      </w:tr>
      <w:tr w:rsidR="004E31E9" w14:paraId="0BEBBD43" w14:textId="77777777" w:rsidTr="00110392">
        <w:trPr>
          <w:trHeight w:val="809"/>
        </w:trPr>
        <w:tc>
          <w:tcPr>
            <w:tcW w:w="1301" w:type="dxa"/>
            <w:vMerge/>
          </w:tcPr>
          <w:p w14:paraId="1F5E06F2" w14:textId="77777777" w:rsidR="004E31E9" w:rsidRDefault="004E31E9" w:rsidP="00110392">
            <w:pPr>
              <w:pStyle w:val="TableParagraph"/>
              <w:spacing w:before="43"/>
              <w:ind w:right="7"/>
              <w:jc w:val="center"/>
              <w:rPr>
                <w:rFonts w:hint="eastAsia"/>
                <w:b/>
                <w:sz w:val="21"/>
                <w:szCs w:val="21"/>
                <w:lang w:eastAsia="zh-CN"/>
              </w:rPr>
            </w:pPr>
          </w:p>
        </w:tc>
        <w:tc>
          <w:tcPr>
            <w:tcW w:w="2189" w:type="dxa"/>
            <w:gridSpan w:val="3"/>
            <w:vAlign w:val="center"/>
          </w:tcPr>
          <w:p w14:paraId="753D34AC" w14:textId="77777777" w:rsidR="004E31E9" w:rsidRDefault="004E31E9" w:rsidP="00110392">
            <w:pPr>
              <w:adjustRightInd w:val="0"/>
              <w:snapToGrid w:val="0"/>
              <w:rPr>
                <w:rFonts w:hint="eastAsia"/>
                <w:color w:val="000000"/>
                <w:szCs w:val="21"/>
              </w:rPr>
            </w:pPr>
            <w:r>
              <w:rPr>
                <w:rFonts w:hint="eastAsia"/>
                <w:color w:val="000000"/>
                <w:szCs w:val="21"/>
              </w:rPr>
              <w:t>2、工程知识</w:t>
            </w:r>
          </w:p>
          <w:p w14:paraId="481AA49E" w14:textId="77777777" w:rsidR="004E31E9" w:rsidRDefault="004E31E9" w:rsidP="00110392">
            <w:pPr>
              <w:adjustRightInd w:val="0"/>
              <w:snapToGrid w:val="0"/>
              <w:rPr>
                <w:rFonts w:hint="eastAsia"/>
                <w:szCs w:val="21"/>
              </w:rPr>
            </w:pPr>
            <w:r>
              <w:rPr>
                <w:rFonts w:hint="eastAsia"/>
                <w:color w:val="000000"/>
                <w:szCs w:val="21"/>
              </w:rPr>
              <w:t>3、问题分析</w:t>
            </w:r>
          </w:p>
        </w:tc>
        <w:tc>
          <w:tcPr>
            <w:tcW w:w="2879" w:type="dxa"/>
            <w:gridSpan w:val="4"/>
            <w:vAlign w:val="center"/>
          </w:tcPr>
          <w:p w14:paraId="412A1E3C" w14:textId="77777777" w:rsidR="004E31E9" w:rsidRDefault="004E31E9" w:rsidP="00110392">
            <w:pPr>
              <w:adjustRightInd w:val="0"/>
              <w:snapToGrid w:val="0"/>
              <w:rPr>
                <w:rFonts w:hint="eastAsia"/>
                <w:color w:val="000000"/>
                <w:szCs w:val="21"/>
              </w:rPr>
            </w:pPr>
          </w:p>
          <w:p w14:paraId="07D6BFAA" w14:textId="77777777" w:rsidR="004E31E9" w:rsidRDefault="004E31E9" w:rsidP="00110392">
            <w:pPr>
              <w:adjustRightInd w:val="0"/>
              <w:snapToGrid w:val="0"/>
              <w:rPr>
                <w:rFonts w:hint="eastAsia"/>
                <w:color w:val="000000"/>
                <w:szCs w:val="21"/>
              </w:rPr>
            </w:pPr>
            <w:r>
              <w:rPr>
                <w:rFonts w:hint="eastAsia"/>
                <w:color w:val="000000"/>
                <w:szCs w:val="21"/>
              </w:rPr>
              <w:t>熟悉web开发技术和应用场景。掌握Web开发的HTML、</w:t>
            </w:r>
            <w:proofErr w:type="spellStart"/>
            <w:r>
              <w:rPr>
                <w:rFonts w:hint="eastAsia"/>
                <w:color w:val="000000"/>
                <w:szCs w:val="21"/>
              </w:rPr>
              <w:t>css</w:t>
            </w:r>
            <w:proofErr w:type="spellEnd"/>
            <w:r>
              <w:rPr>
                <w:rFonts w:hint="eastAsia"/>
                <w:color w:val="000000"/>
                <w:szCs w:val="21"/>
              </w:rPr>
              <w:t>、JavaScript等技术的基础语法，网站的设计与搭建。</w:t>
            </w:r>
          </w:p>
          <w:p w14:paraId="54838465" w14:textId="77777777" w:rsidR="004E31E9" w:rsidRDefault="004E31E9" w:rsidP="00110392">
            <w:pPr>
              <w:rPr>
                <w:rFonts w:hint="eastAsia"/>
                <w:szCs w:val="21"/>
              </w:rPr>
            </w:pPr>
          </w:p>
        </w:tc>
        <w:tc>
          <w:tcPr>
            <w:tcW w:w="2536" w:type="dxa"/>
            <w:gridSpan w:val="4"/>
            <w:vAlign w:val="center"/>
          </w:tcPr>
          <w:p w14:paraId="547AF3E7" w14:textId="77777777" w:rsidR="004E31E9" w:rsidRDefault="004E31E9" w:rsidP="00110392">
            <w:pPr>
              <w:rPr>
                <w:rFonts w:hint="eastAsia"/>
                <w:color w:val="000000"/>
                <w:szCs w:val="21"/>
              </w:rPr>
            </w:pPr>
            <w:r>
              <w:rPr>
                <w:rFonts w:hint="eastAsia"/>
                <w:color w:val="000000"/>
                <w:szCs w:val="21"/>
              </w:rPr>
              <w:t>课程目标1</w:t>
            </w:r>
          </w:p>
        </w:tc>
      </w:tr>
      <w:tr w:rsidR="004E31E9" w14:paraId="06D7BB76" w14:textId="77777777" w:rsidTr="00110392">
        <w:trPr>
          <w:trHeight w:val="809"/>
        </w:trPr>
        <w:tc>
          <w:tcPr>
            <w:tcW w:w="1301" w:type="dxa"/>
            <w:vMerge/>
          </w:tcPr>
          <w:p w14:paraId="6DC86CBC" w14:textId="77777777" w:rsidR="004E31E9" w:rsidRDefault="004E31E9" w:rsidP="00110392">
            <w:pPr>
              <w:pStyle w:val="TableParagraph"/>
              <w:spacing w:before="43"/>
              <w:ind w:right="7"/>
              <w:jc w:val="center"/>
              <w:rPr>
                <w:rFonts w:hint="eastAsia"/>
                <w:b/>
                <w:sz w:val="21"/>
                <w:szCs w:val="21"/>
                <w:lang w:eastAsia="zh-CN"/>
              </w:rPr>
            </w:pPr>
          </w:p>
        </w:tc>
        <w:tc>
          <w:tcPr>
            <w:tcW w:w="2189" w:type="dxa"/>
            <w:gridSpan w:val="3"/>
            <w:vAlign w:val="center"/>
          </w:tcPr>
          <w:p w14:paraId="3D004762" w14:textId="77777777" w:rsidR="004E31E9" w:rsidRDefault="004E31E9" w:rsidP="00110392">
            <w:pPr>
              <w:adjustRightInd w:val="0"/>
              <w:snapToGrid w:val="0"/>
              <w:rPr>
                <w:rFonts w:hint="eastAsia"/>
                <w:color w:val="000000"/>
                <w:szCs w:val="21"/>
              </w:rPr>
            </w:pPr>
            <w:r>
              <w:rPr>
                <w:rFonts w:hint="eastAsia"/>
                <w:color w:val="000000"/>
                <w:szCs w:val="21"/>
              </w:rPr>
              <w:t>4、设计开发解决方案</w:t>
            </w:r>
          </w:p>
          <w:p w14:paraId="4EBF4169" w14:textId="77777777" w:rsidR="004E31E9" w:rsidRDefault="004E31E9" w:rsidP="00110392">
            <w:pPr>
              <w:adjustRightInd w:val="0"/>
              <w:snapToGrid w:val="0"/>
              <w:rPr>
                <w:rFonts w:hint="eastAsia"/>
                <w:szCs w:val="21"/>
              </w:rPr>
            </w:pPr>
            <w:r>
              <w:rPr>
                <w:rFonts w:hint="eastAsia"/>
                <w:color w:val="000000"/>
                <w:szCs w:val="21"/>
              </w:rPr>
              <w:t>5、研究</w:t>
            </w:r>
          </w:p>
        </w:tc>
        <w:tc>
          <w:tcPr>
            <w:tcW w:w="2879" w:type="dxa"/>
            <w:gridSpan w:val="4"/>
            <w:vAlign w:val="center"/>
          </w:tcPr>
          <w:p w14:paraId="1A3D2593" w14:textId="77777777" w:rsidR="004E31E9" w:rsidRDefault="004E31E9" w:rsidP="00110392">
            <w:pPr>
              <w:rPr>
                <w:rFonts w:hint="eastAsia"/>
                <w:color w:val="000000"/>
                <w:szCs w:val="21"/>
              </w:rPr>
            </w:pPr>
          </w:p>
          <w:p w14:paraId="36D7365E" w14:textId="77777777" w:rsidR="004E31E9" w:rsidRDefault="004E31E9" w:rsidP="00110392">
            <w:pPr>
              <w:rPr>
                <w:rFonts w:hint="eastAsia"/>
                <w:color w:val="000000"/>
                <w:szCs w:val="21"/>
              </w:rPr>
            </w:pPr>
            <w:r>
              <w:rPr>
                <w:rFonts w:hint="eastAsia"/>
                <w:color w:val="000000"/>
                <w:szCs w:val="21"/>
              </w:rPr>
              <w:t>学会将实际问题进行分解，根据分解后的结论进行技术应用的选择。</w:t>
            </w:r>
          </w:p>
          <w:p w14:paraId="794D964D" w14:textId="77777777" w:rsidR="004E31E9" w:rsidRDefault="004E31E9" w:rsidP="00110392">
            <w:pPr>
              <w:rPr>
                <w:rFonts w:hint="eastAsia"/>
                <w:color w:val="000000"/>
                <w:szCs w:val="21"/>
              </w:rPr>
            </w:pPr>
          </w:p>
        </w:tc>
        <w:tc>
          <w:tcPr>
            <w:tcW w:w="2536" w:type="dxa"/>
            <w:gridSpan w:val="4"/>
            <w:vAlign w:val="center"/>
          </w:tcPr>
          <w:p w14:paraId="308C063A" w14:textId="77777777" w:rsidR="004E31E9" w:rsidRDefault="004E31E9" w:rsidP="00110392">
            <w:pPr>
              <w:rPr>
                <w:rFonts w:hint="eastAsia"/>
                <w:color w:val="000000"/>
                <w:szCs w:val="21"/>
              </w:rPr>
            </w:pPr>
            <w:r>
              <w:rPr>
                <w:rFonts w:hint="eastAsia"/>
                <w:color w:val="000000"/>
                <w:szCs w:val="21"/>
              </w:rPr>
              <w:t>课程目标2</w:t>
            </w:r>
          </w:p>
        </w:tc>
      </w:tr>
      <w:tr w:rsidR="004E31E9" w14:paraId="7C122C15" w14:textId="77777777" w:rsidTr="00110392">
        <w:trPr>
          <w:trHeight w:val="809"/>
        </w:trPr>
        <w:tc>
          <w:tcPr>
            <w:tcW w:w="1301" w:type="dxa"/>
            <w:vMerge/>
          </w:tcPr>
          <w:p w14:paraId="1D3F4FEC" w14:textId="77777777" w:rsidR="004E31E9" w:rsidRDefault="004E31E9" w:rsidP="00110392">
            <w:pPr>
              <w:pStyle w:val="TableParagraph"/>
              <w:spacing w:before="43"/>
              <w:ind w:right="7"/>
              <w:jc w:val="center"/>
              <w:rPr>
                <w:rFonts w:hint="eastAsia"/>
                <w:b/>
                <w:sz w:val="21"/>
                <w:szCs w:val="21"/>
                <w:lang w:eastAsia="zh-CN"/>
              </w:rPr>
            </w:pPr>
          </w:p>
        </w:tc>
        <w:tc>
          <w:tcPr>
            <w:tcW w:w="2189" w:type="dxa"/>
            <w:gridSpan w:val="3"/>
          </w:tcPr>
          <w:p w14:paraId="20E9D11A" w14:textId="77777777" w:rsidR="004E31E9" w:rsidRDefault="004E31E9" w:rsidP="00110392">
            <w:pPr>
              <w:pStyle w:val="TableParagraph"/>
              <w:spacing w:before="125" w:line="312" w:lineRule="auto"/>
              <w:ind w:right="23"/>
              <w:rPr>
                <w:rFonts w:hint="eastAsia"/>
                <w:b/>
                <w:bCs/>
                <w:sz w:val="21"/>
                <w:szCs w:val="21"/>
                <w:lang w:eastAsia="zh-CN"/>
              </w:rPr>
            </w:pPr>
          </w:p>
          <w:p w14:paraId="4507870C" w14:textId="77777777" w:rsidR="004E31E9" w:rsidRDefault="004E31E9" w:rsidP="00110392">
            <w:pPr>
              <w:pStyle w:val="TableParagraph"/>
              <w:spacing w:before="125" w:line="312" w:lineRule="auto"/>
              <w:ind w:right="23"/>
              <w:rPr>
                <w:rFonts w:hint="eastAsia"/>
                <w:b/>
                <w:bCs/>
                <w:sz w:val="21"/>
                <w:szCs w:val="21"/>
                <w:lang w:eastAsia="zh-CN"/>
              </w:rPr>
            </w:pPr>
            <w:r>
              <w:rPr>
                <w:rFonts w:hint="eastAsia"/>
                <w:color w:val="000000"/>
                <w:sz w:val="21"/>
                <w:szCs w:val="21"/>
                <w:lang w:eastAsia="zh-CN"/>
              </w:rPr>
              <w:t>1、思想品德</w:t>
            </w:r>
          </w:p>
        </w:tc>
        <w:tc>
          <w:tcPr>
            <w:tcW w:w="2879" w:type="dxa"/>
            <w:gridSpan w:val="4"/>
          </w:tcPr>
          <w:p w14:paraId="4CD49E77" w14:textId="77777777" w:rsidR="004E31E9" w:rsidRDefault="004E31E9" w:rsidP="00110392">
            <w:pPr>
              <w:pStyle w:val="TableParagraph"/>
              <w:spacing w:before="125" w:line="312" w:lineRule="auto"/>
              <w:ind w:right="23"/>
              <w:rPr>
                <w:rFonts w:hint="eastAsia"/>
                <w:color w:val="000000"/>
                <w:sz w:val="21"/>
                <w:szCs w:val="21"/>
                <w:lang w:eastAsia="zh-CN"/>
              </w:rPr>
            </w:pPr>
          </w:p>
          <w:p w14:paraId="13D02389" w14:textId="77777777" w:rsidR="004E31E9" w:rsidRDefault="004E31E9" w:rsidP="00110392">
            <w:pPr>
              <w:pStyle w:val="TableParagraph"/>
              <w:spacing w:before="125" w:line="312" w:lineRule="auto"/>
              <w:ind w:right="23"/>
              <w:rPr>
                <w:rFonts w:hint="eastAsia"/>
                <w:color w:val="000000"/>
                <w:sz w:val="21"/>
                <w:szCs w:val="21"/>
                <w:lang w:eastAsia="zh-CN"/>
              </w:rPr>
            </w:pPr>
            <w:r>
              <w:rPr>
                <w:rFonts w:hint="eastAsia"/>
                <w:color w:val="000000"/>
                <w:sz w:val="21"/>
                <w:szCs w:val="21"/>
                <w:lang w:eastAsia="zh-CN"/>
              </w:rPr>
              <w:t>通过生活了解国情社情民情，从中发现一些能够通过相关技术解决的问题，学以致用，</w:t>
            </w:r>
            <w:proofErr w:type="gramStart"/>
            <w:r>
              <w:rPr>
                <w:rFonts w:hint="eastAsia"/>
                <w:color w:val="000000"/>
                <w:sz w:val="21"/>
                <w:szCs w:val="21"/>
                <w:lang w:eastAsia="zh-CN"/>
              </w:rPr>
              <w:t>践行</w:t>
            </w:r>
            <w:proofErr w:type="gramEnd"/>
            <w:r>
              <w:rPr>
                <w:rFonts w:hint="eastAsia"/>
                <w:color w:val="000000"/>
                <w:sz w:val="21"/>
                <w:szCs w:val="21"/>
                <w:lang w:eastAsia="zh-CN"/>
              </w:rPr>
              <w:t>社会价值。</w:t>
            </w:r>
          </w:p>
          <w:p w14:paraId="32EFEC41" w14:textId="77777777" w:rsidR="004E31E9" w:rsidRDefault="004E31E9" w:rsidP="00110392">
            <w:pPr>
              <w:pStyle w:val="TableParagraph"/>
              <w:spacing w:before="125" w:line="312" w:lineRule="auto"/>
              <w:ind w:right="23"/>
              <w:rPr>
                <w:rFonts w:hint="eastAsia"/>
                <w:color w:val="000000"/>
                <w:sz w:val="21"/>
                <w:szCs w:val="21"/>
                <w:lang w:eastAsia="zh-CN"/>
              </w:rPr>
            </w:pPr>
          </w:p>
        </w:tc>
        <w:tc>
          <w:tcPr>
            <w:tcW w:w="2536" w:type="dxa"/>
            <w:gridSpan w:val="4"/>
          </w:tcPr>
          <w:p w14:paraId="394736E8" w14:textId="77777777" w:rsidR="004E31E9" w:rsidRDefault="004E31E9" w:rsidP="00110392">
            <w:pPr>
              <w:pStyle w:val="TableParagraph"/>
              <w:spacing w:before="125" w:line="312" w:lineRule="auto"/>
              <w:ind w:right="23"/>
              <w:rPr>
                <w:rFonts w:hint="eastAsia"/>
                <w:color w:val="000000"/>
                <w:sz w:val="21"/>
                <w:szCs w:val="21"/>
                <w:lang w:eastAsia="zh-CN"/>
              </w:rPr>
            </w:pPr>
            <w:r>
              <w:rPr>
                <w:rFonts w:hint="eastAsia"/>
                <w:color w:val="000000"/>
                <w:sz w:val="21"/>
                <w:szCs w:val="21"/>
                <w:lang w:eastAsia="zh-CN"/>
              </w:rPr>
              <w:t>课程目标3</w:t>
            </w:r>
          </w:p>
        </w:tc>
      </w:tr>
      <w:tr w:rsidR="004E31E9" w14:paraId="2F9D51ED" w14:textId="77777777" w:rsidTr="00110392">
        <w:trPr>
          <w:trHeight w:val="809"/>
        </w:trPr>
        <w:tc>
          <w:tcPr>
            <w:tcW w:w="1301" w:type="dxa"/>
            <w:vMerge/>
          </w:tcPr>
          <w:p w14:paraId="60321E9C" w14:textId="77777777" w:rsidR="004E31E9" w:rsidRDefault="004E31E9" w:rsidP="00110392">
            <w:pPr>
              <w:pStyle w:val="TableParagraph"/>
              <w:spacing w:before="43"/>
              <w:ind w:right="7"/>
              <w:jc w:val="center"/>
              <w:rPr>
                <w:rFonts w:hint="eastAsia"/>
                <w:b/>
                <w:sz w:val="21"/>
                <w:szCs w:val="21"/>
                <w:lang w:eastAsia="zh-CN"/>
              </w:rPr>
            </w:pPr>
          </w:p>
        </w:tc>
        <w:tc>
          <w:tcPr>
            <w:tcW w:w="2189" w:type="dxa"/>
            <w:gridSpan w:val="3"/>
          </w:tcPr>
          <w:p w14:paraId="7DCD1F9C" w14:textId="77777777" w:rsidR="004E31E9" w:rsidRDefault="004E31E9" w:rsidP="00110392">
            <w:pPr>
              <w:pStyle w:val="TableParagraph"/>
              <w:spacing w:before="125" w:line="312" w:lineRule="auto"/>
              <w:ind w:right="23"/>
              <w:rPr>
                <w:rFonts w:hint="eastAsia"/>
                <w:color w:val="000000"/>
                <w:sz w:val="21"/>
                <w:szCs w:val="21"/>
                <w:lang w:eastAsia="zh-CN"/>
              </w:rPr>
            </w:pPr>
            <w:r>
              <w:rPr>
                <w:rFonts w:hint="eastAsia"/>
                <w:color w:val="000000"/>
                <w:sz w:val="21"/>
                <w:szCs w:val="21"/>
                <w:lang w:eastAsia="zh-CN"/>
              </w:rPr>
              <w:t>7.工程与社会</w:t>
            </w:r>
          </w:p>
          <w:p w14:paraId="414294D0" w14:textId="77777777" w:rsidR="004E31E9" w:rsidRDefault="004E31E9" w:rsidP="00110392">
            <w:pPr>
              <w:pStyle w:val="TableParagraph"/>
              <w:spacing w:before="125" w:line="312" w:lineRule="auto"/>
              <w:ind w:right="23"/>
              <w:rPr>
                <w:rFonts w:hint="eastAsia"/>
                <w:b/>
                <w:bCs/>
                <w:sz w:val="21"/>
                <w:szCs w:val="21"/>
                <w:lang w:eastAsia="zh-CN"/>
              </w:rPr>
            </w:pPr>
            <w:r>
              <w:rPr>
                <w:rFonts w:hint="eastAsia"/>
                <w:color w:val="000000"/>
                <w:sz w:val="21"/>
                <w:szCs w:val="21"/>
                <w:lang w:eastAsia="zh-CN"/>
              </w:rPr>
              <w:t>8.环境和可持续发展</w:t>
            </w:r>
          </w:p>
        </w:tc>
        <w:tc>
          <w:tcPr>
            <w:tcW w:w="2879" w:type="dxa"/>
            <w:gridSpan w:val="4"/>
          </w:tcPr>
          <w:p w14:paraId="3253D431" w14:textId="77777777" w:rsidR="004E31E9" w:rsidRDefault="004E31E9" w:rsidP="00110392">
            <w:pPr>
              <w:adjustRightInd w:val="0"/>
              <w:snapToGrid w:val="0"/>
              <w:rPr>
                <w:rFonts w:hint="eastAsia"/>
                <w:color w:val="000000"/>
                <w:szCs w:val="21"/>
              </w:rPr>
            </w:pPr>
          </w:p>
          <w:p w14:paraId="55003377" w14:textId="77777777" w:rsidR="004E31E9" w:rsidRDefault="004E31E9" w:rsidP="00110392">
            <w:pPr>
              <w:adjustRightInd w:val="0"/>
              <w:snapToGrid w:val="0"/>
              <w:rPr>
                <w:rFonts w:hint="eastAsia"/>
                <w:color w:val="000000"/>
                <w:szCs w:val="21"/>
              </w:rPr>
            </w:pPr>
            <w:r>
              <w:rPr>
                <w:rFonts w:hint="eastAsia"/>
                <w:color w:val="000000"/>
                <w:szCs w:val="21"/>
              </w:rPr>
              <w:t>熟悉知晓web开发的发展趋势、动态以及与生产实践和社会生活的联系。</w:t>
            </w:r>
          </w:p>
          <w:p w14:paraId="03C34A01" w14:textId="77777777" w:rsidR="004E31E9" w:rsidRDefault="004E31E9" w:rsidP="00110392">
            <w:pPr>
              <w:adjustRightInd w:val="0"/>
              <w:snapToGrid w:val="0"/>
              <w:rPr>
                <w:rFonts w:hint="eastAsia"/>
                <w:color w:val="000000"/>
                <w:szCs w:val="21"/>
              </w:rPr>
            </w:pPr>
          </w:p>
        </w:tc>
        <w:tc>
          <w:tcPr>
            <w:tcW w:w="2536" w:type="dxa"/>
            <w:gridSpan w:val="4"/>
          </w:tcPr>
          <w:p w14:paraId="75FABFCF" w14:textId="77777777" w:rsidR="004E31E9" w:rsidRDefault="004E31E9" w:rsidP="00110392">
            <w:pPr>
              <w:pStyle w:val="TableParagraph"/>
              <w:spacing w:before="125" w:line="312" w:lineRule="auto"/>
              <w:ind w:right="23"/>
              <w:rPr>
                <w:rFonts w:hint="eastAsia"/>
                <w:color w:val="000000"/>
                <w:sz w:val="21"/>
                <w:szCs w:val="21"/>
                <w:lang w:eastAsia="zh-CN"/>
              </w:rPr>
            </w:pPr>
            <w:r>
              <w:rPr>
                <w:rFonts w:hint="eastAsia"/>
                <w:color w:val="000000"/>
                <w:sz w:val="21"/>
                <w:szCs w:val="21"/>
                <w:lang w:eastAsia="zh-CN"/>
              </w:rPr>
              <w:t>课程目标4</w:t>
            </w:r>
          </w:p>
        </w:tc>
      </w:tr>
      <w:tr w:rsidR="004E31E9" w14:paraId="568DAFCC" w14:textId="77777777" w:rsidTr="00110392">
        <w:trPr>
          <w:trHeight w:val="377"/>
        </w:trPr>
        <w:tc>
          <w:tcPr>
            <w:tcW w:w="1301" w:type="dxa"/>
            <w:vMerge w:val="restart"/>
            <w:vAlign w:val="center"/>
          </w:tcPr>
          <w:p w14:paraId="415CAFF6" w14:textId="77777777" w:rsidR="004E31E9" w:rsidRDefault="004E31E9" w:rsidP="00110392">
            <w:pPr>
              <w:pStyle w:val="TableParagraph"/>
              <w:spacing w:before="152"/>
              <w:ind w:left="8"/>
              <w:jc w:val="center"/>
              <w:rPr>
                <w:rFonts w:hint="eastAsia"/>
                <w:b/>
                <w:sz w:val="21"/>
                <w:szCs w:val="21"/>
              </w:rPr>
            </w:pPr>
            <w:r>
              <w:rPr>
                <w:rFonts w:hint="eastAsia"/>
                <w:b/>
                <w:w w:val="98"/>
                <w:sz w:val="21"/>
                <w:szCs w:val="21"/>
              </w:rPr>
              <w:t>E</w:t>
            </w:r>
          </w:p>
          <w:p w14:paraId="1BD7596B" w14:textId="77777777" w:rsidR="004E31E9" w:rsidRDefault="004E31E9" w:rsidP="00110392">
            <w:pPr>
              <w:pStyle w:val="TableParagraph"/>
              <w:spacing w:before="125" w:line="312" w:lineRule="auto"/>
              <w:ind w:right="23"/>
              <w:jc w:val="center"/>
              <w:rPr>
                <w:rFonts w:hint="eastAsia"/>
                <w:b/>
                <w:bCs/>
                <w:sz w:val="21"/>
                <w:szCs w:val="21"/>
                <w:lang w:eastAsia="zh-CN"/>
              </w:rPr>
            </w:pPr>
            <w:proofErr w:type="spellStart"/>
            <w:r>
              <w:rPr>
                <w:rFonts w:hint="eastAsia"/>
                <w:b/>
                <w:sz w:val="21"/>
                <w:szCs w:val="21"/>
              </w:rPr>
              <w:t>教学内容</w:t>
            </w:r>
            <w:proofErr w:type="spellEnd"/>
          </w:p>
        </w:tc>
        <w:tc>
          <w:tcPr>
            <w:tcW w:w="5068" w:type="dxa"/>
            <w:gridSpan w:val="7"/>
            <w:vMerge w:val="restart"/>
            <w:vAlign w:val="center"/>
          </w:tcPr>
          <w:p w14:paraId="2F8E2AAD" w14:textId="77777777" w:rsidR="004E31E9" w:rsidRDefault="004E31E9" w:rsidP="00110392">
            <w:pPr>
              <w:pStyle w:val="TableParagraph"/>
              <w:spacing w:before="125" w:line="312" w:lineRule="auto"/>
              <w:ind w:right="23"/>
              <w:jc w:val="center"/>
              <w:rPr>
                <w:rFonts w:hint="eastAsia"/>
                <w:b/>
                <w:bCs/>
                <w:sz w:val="21"/>
                <w:szCs w:val="21"/>
                <w:lang w:eastAsia="zh-CN"/>
              </w:rPr>
            </w:pPr>
            <w:r>
              <w:rPr>
                <w:rFonts w:hint="eastAsia"/>
                <w:sz w:val="21"/>
                <w:szCs w:val="21"/>
                <w:lang w:eastAsia="zh-CN"/>
              </w:rPr>
              <w:t>章节内容</w:t>
            </w:r>
          </w:p>
        </w:tc>
        <w:tc>
          <w:tcPr>
            <w:tcW w:w="2536" w:type="dxa"/>
            <w:gridSpan w:val="4"/>
            <w:vAlign w:val="center"/>
          </w:tcPr>
          <w:p w14:paraId="7C07E94A" w14:textId="77777777" w:rsidR="004E31E9" w:rsidRDefault="004E31E9" w:rsidP="00110392">
            <w:pPr>
              <w:pStyle w:val="TableParagraph"/>
              <w:spacing w:before="125" w:line="312" w:lineRule="auto"/>
              <w:ind w:right="23"/>
              <w:jc w:val="center"/>
              <w:rPr>
                <w:rFonts w:hint="eastAsia"/>
                <w:b/>
                <w:bCs/>
                <w:sz w:val="21"/>
                <w:szCs w:val="21"/>
                <w:lang w:eastAsia="zh-CN"/>
              </w:rPr>
            </w:pPr>
            <w:r>
              <w:rPr>
                <w:rFonts w:hint="eastAsia"/>
                <w:bCs/>
                <w:sz w:val="21"/>
                <w:szCs w:val="21"/>
                <w:lang w:eastAsia="zh-CN"/>
              </w:rPr>
              <w:t>学时分配</w:t>
            </w:r>
          </w:p>
        </w:tc>
      </w:tr>
      <w:tr w:rsidR="004E31E9" w14:paraId="77056FF7" w14:textId="77777777" w:rsidTr="00110392">
        <w:trPr>
          <w:trHeight w:val="90"/>
        </w:trPr>
        <w:tc>
          <w:tcPr>
            <w:tcW w:w="1301" w:type="dxa"/>
            <w:vMerge/>
            <w:vAlign w:val="center"/>
          </w:tcPr>
          <w:p w14:paraId="149DFEF4" w14:textId="77777777" w:rsidR="004E31E9" w:rsidRDefault="004E31E9" w:rsidP="00110392">
            <w:pPr>
              <w:pStyle w:val="TableParagraph"/>
              <w:spacing w:before="125" w:line="312" w:lineRule="auto"/>
              <w:ind w:right="23"/>
              <w:jc w:val="center"/>
              <w:rPr>
                <w:rFonts w:hint="eastAsia"/>
                <w:sz w:val="21"/>
                <w:szCs w:val="21"/>
              </w:rPr>
            </w:pPr>
          </w:p>
        </w:tc>
        <w:tc>
          <w:tcPr>
            <w:tcW w:w="5068" w:type="dxa"/>
            <w:gridSpan w:val="7"/>
            <w:vMerge/>
            <w:vAlign w:val="center"/>
          </w:tcPr>
          <w:p w14:paraId="0C4A81F4" w14:textId="77777777" w:rsidR="004E31E9" w:rsidRDefault="004E31E9" w:rsidP="00110392">
            <w:pPr>
              <w:pStyle w:val="TableParagraph"/>
              <w:spacing w:before="125" w:line="312" w:lineRule="auto"/>
              <w:ind w:right="23"/>
              <w:jc w:val="center"/>
              <w:rPr>
                <w:rFonts w:hint="eastAsia"/>
                <w:sz w:val="21"/>
                <w:szCs w:val="21"/>
              </w:rPr>
            </w:pPr>
          </w:p>
        </w:tc>
        <w:tc>
          <w:tcPr>
            <w:tcW w:w="884" w:type="dxa"/>
            <w:vAlign w:val="center"/>
          </w:tcPr>
          <w:p w14:paraId="216820AB" w14:textId="77777777" w:rsidR="004E31E9" w:rsidRDefault="004E31E9" w:rsidP="00110392">
            <w:pPr>
              <w:pStyle w:val="TableParagraph"/>
              <w:spacing w:before="44"/>
              <w:jc w:val="center"/>
              <w:rPr>
                <w:rFonts w:hint="eastAsia"/>
                <w:b/>
                <w:bCs/>
                <w:sz w:val="21"/>
                <w:szCs w:val="21"/>
                <w:lang w:eastAsia="zh-CN"/>
              </w:rPr>
            </w:pPr>
            <w:r>
              <w:rPr>
                <w:rFonts w:hint="eastAsia"/>
                <w:bCs/>
                <w:sz w:val="21"/>
                <w:szCs w:val="21"/>
                <w:lang w:eastAsia="zh-CN"/>
              </w:rPr>
              <w:t>理论</w:t>
            </w:r>
          </w:p>
        </w:tc>
        <w:tc>
          <w:tcPr>
            <w:tcW w:w="850" w:type="dxa"/>
            <w:gridSpan w:val="2"/>
            <w:vAlign w:val="center"/>
          </w:tcPr>
          <w:p w14:paraId="32BA0E59" w14:textId="77777777" w:rsidR="004E31E9" w:rsidRDefault="004E31E9" w:rsidP="00110392">
            <w:pPr>
              <w:pStyle w:val="TableParagraph"/>
              <w:spacing w:before="44"/>
              <w:jc w:val="center"/>
              <w:rPr>
                <w:rFonts w:hint="eastAsia"/>
                <w:b/>
                <w:bCs/>
                <w:sz w:val="21"/>
                <w:szCs w:val="21"/>
                <w:lang w:eastAsia="zh-CN"/>
              </w:rPr>
            </w:pPr>
            <w:r>
              <w:rPr>
                <w:rFonts w:hint="eastAsia"/>
                <w:bCs/>
                <w:sz w:val="21"/>
                <w:szCs w:val="21"/>
                <w:lang w:eastAsia="zh-CN"/>
              </w:rPr>
              <w:t>实践</w:t>
            </w:r>
          </w:p>
        </w:tc>
        <w:tc>
          <w:tcPr>
            <w:tcW w:w="802" w:type="dxa"/>
            <w:vAlign w:val="center"/>
          </w:tcPr>
          <w:p w14:paraId="26C53816" w14:textId="77777777" w:rsidR="004E31E9" w:rsidRDefault="004E31E9" w:rsidP="00110392">
            <w:pPr>
              <w:pStyle w:val="TableParagraph"/>
              <w:spacing w:before="44"/>
              <w:ind w:right="89"/>
              <w:jc w:val="center"/>
              <w:rPr>
                <w:rFonts w:hint="eastAsia"/>
                <w:b/>
                <w:bCs/>
                <w:sz w:val="21"/>
                <w:szCs w:val="21"/>
                <w:lang w:eastAsia="zh-CN"/>
              </w:rPr>
            </w:pPr>
            <w:r>
              <w:rPr>
                <w:rFonts w:hint="eastAsia"/>
                <w:bCs/>
                <w:sz w:val="21"/>
                <w:szCs w:val="21"/>
                <w:lang w:eastAsia="zh-CN"/>
              </w:rPr>
              <w:t xml:space="preserve"> 合计</w:t>
            </w:r>
          </w:p>
        </w:tc>
      </w:tr>
      <w:tr w:rsidR="004E31E9" w14:paraId="71E45CD7" w14:textId="77777777" w:rsidTr="00110392">
        <w:trPr>
          <w:trHeight w:hRule="exact" w:val="624"/>
        </w:trPr>
        <w:tc>
          <w:tcPr>
            <w:tcW w:w="1301" w:type="dxa"/>
            <w:vMerge/>
          </w:tcPr>
          <w:p w14:paraId="26A55DFA" w14:textId="77777777" w:rsidR="004E31E9" w:rsidRDefault="004E31E9" w:rsidP="00110392">
            <w:pPr>
              <w:pStyle w:val="TableParagraph"/>
              <w:spacing w:before="125" w:line="312" w:lineRule="auto"/>
              <w:ind w:right="23"/>
              <w:rPr>
                <w:rFonts w:hint="eastAsia"/>
                <w:sz w:val="21"/>
                <w:szCs w:val="21"/>
              </w:rPr>
            </w:pPr>
          </w:p>
        </w:tc>
        <w:tc>
          <w:tcPr>
            <w:tcW w:w="5068" w:type="dxa"/>
            <w:gridSpan w:val="7"/>
            <w:vAlign w:val="center"/>
          </w:tcPr>
          <w:p w14:paraId="3113146A" w14:textId="77777777" w:rsidR="004E31E9" w:rsidRDefault="004E31E9" w:rsidP="00110392">
            <w:pPr>
              <w:pStyle w:val="a5"/>
              <w:snapToGrid w:val="0"/>
              <w:spacing w:line="240" w:lineRule="auto"/>
              <w:rPr>
                <w:rFonts w:ascii="仿宋" w:eastAsia="仿宋" w:hAnsi="仿宋" w:hint="eastAsia"/>
                <w:szCs w:val="21"/>
              </w:rPr>
            </w:pPr>
            <w:r>
              <w:rPr>
                <w:rFonts w:ascii="仿宋" w:eastAsia="仿宋" w:hAnsi="仿宋" w:hint="eastAsia"/>
                <w:szCs w:val="21"/>
              </w:rPr>
              <w:t>Web基本概念、相关技术的介绍</w:t>
            </w:r>
          </w:p>
        </w:tc>
        <w:tc>
          <w:tcPr>
            <w:tcW w:w="884" w:type="dxa"/>
            <w:vAlign w:val="center"/>
          </w:tcPr>
          <w:p w14:paraId="4403031F"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2</w:t>
            </w:r>
          </w:p>
        </w:tc>
        <w:tc>
          <w:tcPr>
            <w:tcW w:w="850" w:type="dxa"/>
            <w:gridSpan w:val="2"/>
            <w:vAlign w:val="center"/>
          </w:tcPr>
          <w:p w14:paraId="429B8338"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hint="eastAsia"/>
                <w:szCs w:val="21"/>
              </w:rPr>
              <w:t>0</w:t>
            </w:r>
          </w:p>
        </w:tc>
        <w:tc>
          <w:tcPr>
            <w:tcW w:w="802" w:type="dxa"/>
            <w:vAlign w:val="center"/>
          </w:tcPr>
          <w:p w14:paraId="6305D5B5" w14:textId="77777777" w:rsidR="004E31E9" w:rsidRDefault="004E31E9" w:rsidP="00110392">
            <w:pPr>
              <w:pStyle w:val="a5"/>
              <w:snapToGrid w:val="0"/>
              <w:spacing w:line="240" w:lineRule="auto"/>
              <w:jc w:val="center"/>
              <w:rPr>
                <w:rFonts w:ascii="仿宋" w:eastAsia="仿宋" w:hAnsi="仿宋" w:hint="eastAsia"/>
                <w:b/>
                <w:bCs/>
                <w:szCs w:val="21"/>
              </w:rPr>
            </w:pPr>
            <w:r>
              <w:rPr>
                <w:rFonts w:ascii="仿宋" w:eastAsia="仿宋" w:hAnsi="仿宋"/>
                <w:szCs w:val="21"/>
              </w:rPr>
              <w:t>2</w:t>
            </w:r>
          </w:p>
        </w:tc>
      </w:tr>
      <w:tr w:rsidR="004E31E9" w14:paraId="7221E5B8" w14:textId="77777777" w:rsidTr="00110392">
        <w:trPr>
          <w:trHeight w:hRule="exact" w:val="624"/>
        </w:trPr>
        <w:tc>
          <w:tcPr>
            <w:tcW w:w="1301" w:type="dxa"/>
            <w:vMerge/>
          </w:tcPr>
          <w:p w14:paraId="60CA8702" w14:textId="77777777" w:rsidR="004E31E9" w:rsidRDefault="004E31E9" w:rsidP="00110392">
            <w:pPr>
              <w:pStyle w:val="TableParagraph"/>
              <w:spacing w:before="125" w:line="312" w:lineRule="auto"/>
              <w:ind w:right="23"/>
              <w:rPr>
                <w:rFonts w:hint="eastAsia"/>
                <w:b/>
                <w:bCs/>
                <w:sz w:val="21"/>
                <w:szCs w:val="21"/>
                <w:lang w:eastAsia="zh-CN"/>
              </w:rPr>
            </w:pPr>
          </w:p>
        </w:tc>
        <w:tc>
          <w:tcPr>
            <w:tcW w:w="5068" w:type="dxa"/>
            <w:gridSpan w:val="7"/>
            <w:vAlign w:val="center"/>
          </w:tcPr>
          <w:p w14:paraId="54AA4EF0" w14:textId="77777777" w:rsidR="004E31E9" w:rsidRDefault="004E31E9" w:rsidP="00110392">
            <w:pPr>
              <w:pStyle w:val="a5"/>
              <w:snapToGrid w:val="0"/>
              <w:spacing w:line="240" w:lineRule="auto"/>
              <w:rPr>
                <w:rFonts w:ascii="仿宋" w:eastAsia="仿宋" w:hAnsi="仿宋" w:hint="eastAsia"/>
                <w:b/>
                <w:bCs/>
                <w:szCs w:val="21"/>
              </w:rPr>
            </w:pPr>
            <w:r>
              <w:rPr>
                <w:rFonts w:ascii="仿宋" w:eastAsia="仿宋" w:hAnsi="仿宋" w:hint="eastAsia"/>
                <w:szCs w:val="21"/>
              </w:rPr>
              <w:t>HTML静态网页的制作</w:t>
            </w:r>
          </w:p>
        </w:tc>
        <w:tc>
          <w:tcPr>
            <w:tcW w:w="884" w:type="dxa"/>
            <w:vAlign w:val="center"/>
          </w:tcPr>
          <w:p w14:paraId="24A326A7"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2</w:t>
            </w:r>
          </w:p>
        </w:tc>
        <w:tc>
          <w:tcPr>
            <w:tcW w:w="850" w:type="dxa"/>
            <w:gridSpan w:val="2"/>
            <w:vAlign w:val="center"/>
          </w:tcPr>
          <w:p w14:paraId="220EA9DD"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hint="eastAsia"/>
                <w:szCs w:val="21"/>
              </w:rPr>
              <w:t>0</w:t>
            </w:r>
          </w:p>
        </w:tc>
        <w:tc>
          <w:tcPr>
            <w:tcW w:w="802" w:type="dxa"/>
            <w:vAlign w:val="center"/>
          </w:tcPr>
          <w:p w14:paraId="27974AEB" w14:textId="77777777" w:rsidR="004E31E9" w:rsidRDefault="004E31E9" w:rsidP="00110392">
            <w:pPr>
              <w:pStyle w:val="a5"/>
              <w:snapToGrid w:val="0"/>
              <w:spacing w:line="240" w:lineRule="auto"/>
              <w:jc w:val="center"/>
              <w:rPr>
                <w:rFonts w:ascii="仿宋" w:eastAsia="仿宋" w:hAnsi="仿宋" w:hint="eastAsia"/>
                <w:b/>
                <w:bCs/>
                <w:szCs w:val="21"/>
              </w:rPr>
            </w:pPr>
            <w:r>
              <w:rPr>
                <w:rFonts w:ascii="仿宋" w:eastAsia="仿宋" w:hAnsi="仿宋"/>
                <w:szCs w:val="21"/>
              </w:rPr>
              <w:t>2</w:t>
            </w:r>
          </w:p>
        </w:tc>
      </w:tr>
      <w:tr w:rsidR="004E31E9" w14:paraId="29050F3D" w14:textId="77777777" w:rsidTr="00110392">
        <w:trPr>
          <w:trHeight w:hRule="exact" w:val="624"/>
        </w:trPr>
        <w:tc>
          <w:tcPr>
            <w:tcW w:w="1301" w:type="dxa"/>
            <w:vMerge/>
          </w:tcPr>
          <w:p w14:paraId="1976C792" w14:textId="77777777" w:rsidR="004E31E9" w:rsidRDefault="004E31E9" w:rsidP="00110392">
            <w:pPr>
              <w:pStyle w:val="TableParagraph"/>
              <w:spacing w:before="125" w:line="312" w:lineRule="auto"/>
              <w:ind w:right="23"/>
              <w:rPr>
                <w:rFonts w:hint="eastAsia"/>
                <w:b/>
                <w:bCs/>
                <w:sz w:val="21"/>
                <w:szCs w:val="21"/>
                <w:lang w:eastAsia="zh-CN"/>
              </w:rPr>
            </w:pPr>
          </w:p>
        </w:tc>
        <w:tc>
          <w:tcPr>
            <w:tcW w:w="5068" w:type="dxa"/>
            <w:gridSpan w:val="7"/>
            <w:vAlign w:val="center"/>
          </w:tcPr>
          <w:p w14:paraId="7CD2EC19" w14:textId="77777777" w:rsidR="004E31E9" w:rsidRDefault="004E31E9" w:rsidP="00110392">
            <w:pPr>
              <w:pStyle w:val="a5"/>
              <w:snapToGrid w:val="0"/>
              <w:spacing w:line="240" w:lineRule="auto"/>
              <w:rPr>
                <w:rFonts w:ascii="仿宋" w:eastAsia="仿宋" w:hAnsi="仿宋" w:hint="eastAsia"/>
                <w:b/>
                <w:bCs/>
                <w:szCs w:val="21"/>
              </w:rPr>
            </w:pPr>
            <w:r>
              <w:rPr>
                <w:rFonts w:ascii="仿宋" w:eastAsia="仿宋" w:hAnsi="仿宋" w:hint="eastAsia"/>
                <w:szCs w:val="21"/>
              </w:rPr>
              <w:t>使用CSS技术美化网页</w:t>
            </w:r>
          </w:p>
        </w:tc>
        <w:tc>
          <w:tcPr>
            <w:tcW w:w="884" w:type="dxa"/>
            <w:vAlign w:val="center"/>
          </w:tcPr>
          <w:p w14:paraId="42B886E6"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2</w:t>
            </w:r>
          </w:p>
        </w:tc>
        <w:tc>
          <w:tcPr>
            <w:tcW w:w="850" w:type="dxa"/>
            <w:gridSpan w:val="2"/>
            <w:vAlign w:val="center"/>
          </w:tcPr>
          <w:p w14:paraId="3C1BFD4C"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hint="eastAsia"/>
                <w:szCs w:val="21"/>
              </w:rPr>
              <w:t>0</w:t>
            </w:r>
          </w:p>
        </w:tc>
        <w:tc>
          <w:tcPr>
            <w:tcW w:w="802" w:type="dxa"/>
            <w:vAlign w:val="center"/>
          </w:tcPr>
          <w:p w14:paraId="18D11AFD" w14:textId="77777777" w:rsidR="004E31E9" w:rsidRDefault="004E31E9" w:rsidP="00110392">
            <w:pPr>
              <w:pStyle w:val="a5"/>
              <w:snapToGrid w:val="0"/>
              <w:spacing w:line="240" w:lineRule="auto"/>
              <w:jc w:val="center"/>
              <w:rPr>
                <w:rFonts w:ascii="仿宋" w:eastAsia="仿宋" w:hAnsi="仿宋" w:hint="eastAsia"/>
                <w:b/>
                <w:bCs/>
                <w:szCs w:val="21"/>
              </w:rPr>
            </w:pPr>
            <w:r>
              <w:rPr>
                <w:rFonts w:ascii="仿宋" w:eastAsia="仿宋" w:hAnsi="仿宋"/>
                <w:szCs w:val="21"/>
              </w:rPr>
              <w:t>2</w:t>
            </w:r>
          </w:p>
        </w:tc>
      </w:tr>
      <w:tr w:rsidR="004E31E9" w14:paraId="3617789B" w14:textId="77777777" w:rsidTr="00110392">
        <w:trPr>
          <w:trHeight w:hRule="exact" w:val="624"/>
        </w:trPr>
        <w:tc>
          <w:tcPr>
            <w:tcW w:w="1301" w:type="dxa"/>
            <w:vMerge/>
          </w:tcPr>
          <w:p w14:paraId="42265AE5" w14:textId="77777777" w:rsidR="004E31E9" w:rsidRDefault="004E31E9" w:rsidP="00110392">
            <w:pPr>
              <w:pStyle w:val="TableParagraph"/>
              <w:spacing w:before="125" w:line="312" w:lineRule="auto"/>
              <w:ind w:right="23"/>
              <w:rPr>
                <w:rFonts w:hint="eastAsia"/>
                <w:b/>
                <w:bCs/>
                <w:sz w:val="21"/>
                <w:szCs w:val="21"/>
                <w:lang w:eastAsia="zh-CN"/>
              </w:rPr>
            </w:pPr>
          </w:p>
        </w:tc>
        <w:tc>
          <w:tcPr>
            <w:tcW w:w="5068" w:type="dxa"/>
            <w:gridSpan w:val="7"/>
            <w:vAlign w:val="center"/>
          </w:tcPr>
          <w:p w14:paraId="5479E4D2" w14:textId="77777777" w:rsidR="004E31E9" w:rsidRDefault="004E31E9" w:rsidP="00110392">
            <w:pPr>
              <w:pStyle w:val="a5"/>
              <w:snapToGrid w:val="0"/>
              <w:spacing w:line="240" w:lineRule="auto"/>
              <w:rPr>
                <w:rFonts w:ascii="仿宋" w:eastAsia="仿宋" w:hAnsi="仿宋" w:hint="eastAsia"/>
                <w:b/>
                <w:bCs/>
                <w:szCs w:val="21"/>
              </w:rPr>
            </w:pPr>
            <w:r>
              <w:rPr>
                <w:rFonts w:ascii="仿宋" w:eastAsia="仿宋" w:hAnsi="仿宋" w:hint="eastAsia"/>
                <w:szCs w:val="21"/>
              </w:rPr>
              <w:t>CSS盒子模型</w:t>
            </w:r>
          </w:p>
        </w:tc>
        <w:tc>
          <w:tcPr>
            <w:tcW w:w="884" w:type="dxa"/>
            <w:vAlign w:val="center"/>
          </w:tcPr>
          <w:p w14:paraId="634C4020"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6</w:t>
            </w:r>
          </w:p>
        </w:tc>
        <w:tc>
          <w:tcPr>
            <w:tcW w:w="850" w:type="dxa"/>
            <w:gridSpan w:val="2"/>
          </w:tcPr>
          <w:p w14:paraId="7F4504C8"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hint="eastAsia"/>
                <w:szCs w:val="21"/>
              </w:rPr>
              <w:t>0</w:t>
            </w:r>
          </w:p>
        </w:tc>
        <w:tc>
          <w:tcPr>
            <w:tcW w:w="802" w:type="dxa"/>
            <w:vAlign w:val="center"/>
          </w:tcPr>
          <w:p w14:paraId="15D561D9" w14:textId="77777777" w:rsidR="004E31E9" w:rsidRDefault="004E31E9" w:rsidP="00110392">
            <w:pPr>
              <w:pStyle w:val="a5"/>
              <w:snapToGrid w:val="0"/>
              <w:spacing w:line="240" w:lineRule="auto"/>
              <w:jc w:val="center"/>
              <w:rPr>
                <w:rFonts w:ascii="仿宋" w:eastAsia="仿宋" w:hAnsi="仿宋" w:hint="eastAsia"/>
                <w:b/>
                <w:bCs/>
                <w:szCs w:val="21"/>
              </w:rPr>
            </w:pPr>
            <w:r>
              <w:rPr>
                <w:rFonts w:ascii="仿宋" w:eastAsia="仿宋" w:hAnsi="仿宋"/>
                <w:szCs w:val="21"/>
              </w:rPr>
              <w:t>6</w:t>
            </w:r>
          </w:p>
        </w:tc>
      </w:tr>
      <w:tr w:rsidR="004E31E9" w14:paraId="1109B3C2" w14:textId="77777777" w:rsidTr="00110392">
        <w:trPr>
          <w:trHeight w:hRule="exact" w:val="624"/>
        </w:trPr>
        <w:tc>
          <w:tcPr>
            <w:tcW w:w="1301" w:type="dxa"/>
            <w:vMerge/>
          </w:tcPr>
          <w:p w14:paraId="3D7AA3AE" w14:textId="77777777" w:rsidR="004E31E9" w:rsidRDefault="004E31E9" w:rsidP="00110392">
            <w:pPr>
              <w:pStyle w:val="TableParagraph"/>
              <w:spacing w:before="125" w:line="312" w:lineRule="auto"/>
              <w:ind w:right="23"/>
              <w:rPr>
                <w:rFonts w:hint="eastAsia"/>
                <w:b/>
                <w:bCs/>
                <w:sz w:val="21"/>
                <w:szCs w:val="21"/>
                <w:lang w:eastAsia="zh-CN"/>
              </w:rPr>
            </w:pPr>
          </w:p>
        </w:tc>
        <w:tc>
          <w:tcPr>
            <w:tcW w:w="5068" w:type="dxa"/>
            <w:gridSpan w:val="7"/>
            <w:vAlign w:val="center"/>
          </w:tcPr>
          <w:p w14:paraId="24E62E18" w14:textId="77777777" w:rsidR="004E31E9" w:rsidRDefault="004E31E9" w:rsidP="00110392">
            <w:pPr>
              <w:pStyle w:val="a5"/>
              <w:snapToGrid w:val="0"/>
              <w:spacing w:line="240" w:lineRule="auto"/>
              <w:rPr>
                <w:rFonts w:ascii="仿宋" w:eastAsia="仿宋" w:hAnsi="仿宋" w:hint="eastAsia"/>
                <w:b/>
                <w:bCs/>
                <w:szCs w:val="21"/>
              </w:rPr>
            </w:pPr>
            <w:r>
              <w:rPr>
                <w:rFonts w:ascii="仿宋" w:eastAsia="仿宋" w:hAnsi="仿宋" w:hint="eastAsia"/>
                <w:szCs w:val="21"/>
              </w:rPr>
              <w:t>列表与超链接</w:t>
            </w:r>
          </w:p>
        </w:tc>
        <w:tc>
          <w:tcPr>
            <w:tcW w:w="884" w:type="dxa"/>
            <w:vAlign w:val="center"/>
          </w:tcPr>
          <w:p w14:paraId="2D830711"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4</w:t>
            </w:r>
          </w:p>
        </w:tc>
        <w:tc>
          <w:tcPr>
            <w:tcW w:w="850" w:type="dxa"/>
            <w:gridSpan w:val="2"/>
          </w:tcPr>
          <w:p w14:paraId="16B2E16F"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hint="eastAsia"/>
                <w:szCs w:val="21"/>
              </w:rPr>
              <w:t>0</w:t>
            </w:r>
          </w:p>
        </w:tc>
        <w:tc>
          <w:tcPr>
            <w:tcW w:w="802" w:type="dxa"/>
            <w:vAlign w:val="center"/>
          </w:tcPr>
          <w:p w14:paraId="677F1306" w14:textId="77777777" w:rsidR="004E31E9" w:rsidRDefault="004E31E9" w:rsidP="00110392">
            <w:pPr>
              <w:pStyle w:val="a5"/>
              <w:snapToGrid w:val="0"/>
              <w:spacing w:line="240" w:lineRule="auto"/>
              <w:jc w:val="center"/>
              <w:rPr>
                <w:rFonts w:ascii="仿宋" w:eastAsia="仿宋" w:hAnsi="仿宋" w:hint="eastAsia"/>
                <w:b/>
                <w:bCs/>
                <w:szCs w:val="21"/>
              </w:rPr>
            </w:pPr>
            <w:r>
              <w:rPr>
                <w:rFonts w:ascii="仿宋" w:eastAsia="仿宋" w:hAnsi="仿宋"/>
                <w:szCs w:val="21"/>
              </w:rPr>
              <w:t>4</w:t>
            </w:r>
          </w:p>
        </w:tc>
      </w:tr>
      <w:tr w:rsidR="004E31E9" w14:paraId="2AD901FE" w14:textId="77777777" w:rsidTr="00110392">
        <w:trPr>
          <w:trHeight w:hRule="exact" w:val="624"/>
        </w:trPr>
        <w:tc>
          <w:tcPr>
            <w:tcW w:w="1301" w:type="dxa"/>
            <w:vMerge/>
          </w:tcPr>
          <w:p w14:paraId="3C41E681" w14:textId="77777777" w:rsidR="004E31E9" w:rsidRDefault="004E31E9" w:rsidP="00110392">
            <w:pPr>
              <w:pStyle w:val="TableParagraph"/>
              <w:spacing w:before="125" w:line="312" w:lineRule="auto"/>
              <w:ind w:right="23"/>
              <w:rPr>
                <w:rFonts w:hint="eastAsia"/>
                <w:b/>
                <w:bCs/>
                <w:sz w:val="21"/>
                <w:szCs w:val="21"/>
                <w:lang w:eastAsia="zh-CN"/>
              </w:rPr>
            </w:pPr>
          </w:p>
        </w:tc>
        <w:tc>
          <w:tcPr>
            <w:tcW w:w="5068" w:type="dxa"/>
            <w:gridSpan w:val="7"/>
            <w:vAlign w:val="center"/>
          </w:tcPr>
          <w:p w14:paraId="4734B236" w14:textId="77777777" w:rsidR="004E31E9" w:rsidRDefault="004E31E9" w:rsidP="00110392">
            <w:pPr>
              <w:pStyle w:val="a5"/>
              <w:snapToGrid w:val="0"/>
              <w:spacing w:line="240" w:lineRule="auto"/>
              <w:rPr>
                <w:rFonts w:ascii="仿宋" w:eastAsia="仿宋" w:hAnsi="仿宋" w:hint="eastAsia"/>
                <w:b/>
                <w:bCs/>
                <w:szCs w:val="21"/>
              </w:rPr>
            </w:pPr>
            <w:r>
              <w:rPr>
                <w:rFonts w:ascii="仿宋" w:eastAsia="仿宋" w:hAnsi="仿宋" w:hint="eastAsia"/>
                <w:szCs w:val="21"/>
              </w:rPr>
              <w:t>悬浮框导航栏</w:t>
            </w:r>
          </w:p>
        </w:tc>
        <w:tc>
          <w:tcPr>
            <w:tcW w:w="884" w:type="dxa"/>
            <w:vAlign w:val="center"/>
          </w:tcPr>
          <w:p w14:paraId="4BA5A92B"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2</w:t>
            </w:r>
          </w:p>
        </w:tc>
        <w:tc>
          <w:tcPr>
            <w:tcW w:w="850" w:type="dxa"/>
            <w:gridSpan w:val="2"/>
          </w:tcPr>
          <w:p w14:paraId="2D57B183"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hint="eastAsia"/>
                <w:szCs w:val="21"/>
              </w:rPr>
              <w:t>0</w:t>
            </w:r>
          </w:p>
        </w:tc>
        <w:tc>
          <w:tcPr>
            <w:tcW w:w="802" w:type="dxa"/>
            <w:vAlign w:val="center"/>
          </w:tcPr>
          <w:p w14:paraId="1841AEBB" w14:textId="77777777" w:rsidR="004E31E9" w:rsidRDefault="004E31E9" w:rsidP="00110392">
            <w:pPr>
              <w:pStyle w:val="a5"/>
              <w:snapToGrid w:val="0"/>
              <w:spacing w:line="240" w:lineRule="auto"/>
              <w:jc w:val="center"/>
              <w:rPr>
                <w:rFonts w:ascii="仿宋" w:eastAsia="仿宋" w:hAnsi="仿宋" w:hint="eastAsia"/>
                <w:b/>
                <w:bCs/>
                <w:szCs w:val="21"/>
              </w:rPr>
            </w:pPr>
            <w:r>
              <w:rPr>
                <w:rFonts w:ascii="仿宋" w:eastAsia="仿宋" w:hAnsi="仿宋"/>
                <w:szCs w:val="21"/>
              </w:rPr>
              <w:t>2</w:t>
            </w:r>
          </w:p>
        </w:tc>
      </w:tr>
      <w:tr w:rsidR="004E31E9" w14:paraId="672EDFCE" w14:textId="77777777" w:rsidTr="00110392">
        <w:trPr>
          <w:trHeight w:hRule="exact" w:val="624"/>
        </w:trPr>
        <w:tc>
          <w:tcPr>
            <w:tcW w:w="1301" w:type="dxa"/>
            <w:vMerge/>
          </w:tcPr>
          <w:p w14:paraId="622E40BE" w14:textId="77777777" w:rsidR="004E31E9" w:rsidRDefault="004E31E9" w:rsidP="00110392">
            <w:pPr>
              <w:pStyle w:val="TableParagraph"/>
              <w:spacing w:before="125" w:line="312" w:lineRule="auto"/>
              <w:ind w:right="23"/>
              <w:rPr>
                <w:rFonts w:hint="eastAsia"/>
                <w:b/>
                <w:bCs/>
                <w:sz w:val="21"/>
                <w:szCs w:val="21"/>
                <w:lang w:eastAsia="zh-CN"/>
              </w:rPr>
            </w:pPr>
          </w:p>
        </w:tc>
        <w:tc>
          <w:tcPr>
            <w:tcW w:w="5068" w:type="dxa"/>
            <w:gridSpan w:val="7"/>
            <w:vAlign w:val="center"/>
          </w:tcPr>
          <w:p w14:paraId="2376A034" w14:textId="77777777" w:rsidR="004E31E9" w:rsidRDefault="004E31E9" w:rsidP="00110392">
            <w:pPr>
              <w:pStyle w:val="a5"/>
              <w:snapToGrid w:val="0"/>
              <w:spacing w:line="240" w:lineRule="auto"/>
              <w:rPr>
                <w:rFonts w:ascii="仿宋" w:eastAsia="仿宋" w:hAnsi="仿宋" w:hint="eastAsia"/>
                <w:b/>
                <w:bCs/>
                <w:szCs w:val="21"/>
              </w:rPr>
            </w:pPr>
            <w:r>
              <w:rPr>
                <w:rFonts w:ascii="仿宋" w:eastAsia="仿宋" w:hAnsi="仿宋" w:hint="eastAsia"/>
                <w:szCs w:val="21"/>
              </w:rPr>
              <w:t xml:space="preserve">HTML表单 </w:t>
            </w:r>
          </w:p>
        </w:tc>
        <w:tc>
          <w:tcPr>
            <w:tcW w:w="884" w:type="dxa"/>
            <w:vAlign w:val="center"/>
          </w:tcPr>
          <w:p w14:paraId="18ECA2F1"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2</w:t>
            </w:r>
          </w:p>
        </w:tc>
        <w:tc>
          <w:tcPr>
            <w:tcW w:w="850" w:type="dxa"/>
            <w:gridSpan w:val="2"/>
          </w:tcPr>
          <w:p w14:paraId="4933A5EE"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hint="eastAsia"/>
                <w:szCs w:val="21"/>
              </w:rPr>
              <w:t>0</w:t>
            </w:r>
          </w:p>
        </w:tc>
        <w:tc>
          <w:tcPr>
            <w:tcW w:w="802" w:type="dxa"/>
            <w:vAlign w:val="center"/>
          </w:tcPr>
          <w:p w14:paraId="5D718602" w14:textId="77777777" w:rsidR="004E31E9" w:rsidRDefault="004E31E9" w:rsidP="00110392">
            <w:pPr>
              <w:pStyle w:val="a5"/>
              <w:snapToGrid w:val="0"/>
              <w:spacing w:line="240" w:lineRule="auto"/>
              <w:jc w:val="center"/>
              <w:rPr>
                <w:rFonts w:ascii="仿宋" w:eastAsia="仿宋" w:hAnsi="仿宋" w:hint="eastAsia"/>
                <w:b/>
                <w:bCs/>
                <w:szCs w:val="21"/>
              </w:rPr>
            </w:pPr>
            <w:r>
              <w:rPr>
                <w:rFonts w:ascii="仿宋" w:eastAsia="仿宋" w:hAnsi="仿宋"/>
                <w:szCs w:val="21"/>
              </w:rPr>
              <w:t>2</w:t>
            </w:r>
          </w:p>
        </w:tc>
      </w:tr>
      <w:tr w:rsidR="004E31E9" w14:paraId="4226055B" w14:textId="77777777" w:rsidTr="00110392">
        <w:trPr>
          <w:trHeight w:hRule="exact" w:val="624"/>
        </w:trPr>
        <w:tc>
          <w:tcPr>
            <w:tcW w:w="1301" w:type="dxa"/>
            <w:vMerge/>
          </w:tcPr>
          <w:p w14:paraId="0C4CBCF4" w14:textId="77777777" w:rsidR="004E31E9" w:rsidRDefault="004E31E9" w:rsidP="00110392">
            <w:pPr>
              <w:pStyle w:val="TableParagraph"/>
              <w:spacing w:before="125" w:line="312" w:lineRule="auto"/>
              <w:ind w:right="23"/>
              <w:rPr>
                <w:rFonts w:hint="eastAsia"/>
                <w:b/>
                <w:bCs/>
                <w:sz w:val="21"/>
                <w:szCs w:val="21"/>
                <w:lang w:eastAsia="zh-CN"/>
              </w:rPr>
            </w:pPr>
          </w:p>
        </w:tc>
        <w:tc>
          <w:tcPr>
            <w:tcW w:w="5068" w:type="dxa"/>
            <w:gridSpan w:val="7"/>
            <w:vAlign w:val="center"/>
          </w:tcPr>
          <w:p w14:paraId="76F98B51" w14:textId="77777777" w:rsidR="004E31E9" w:rsidRDefault="004E31E9" w:rsidP="00110392">
            <w:pPr>
              <w:pStyle w:val="a5"/>
              <w:snapToGrid w:val="0"/>
              <w:spacing w:line="240" w:lineRule="auto"/>
              <w:rPr>
                <w:rFonts w:ascii="仿宋" w:eastAsia="仿宋" w:hAnsi="仿宋" w:hint="eastAsia"/>
                <w:b/>
                <w:bCs/>
                <w:szCs w:val="21"/>
              </w:rPr>
            </w:pPr>
            <w:r>
              <w:rPr>
                <w:rFonts w:ascii="仿宋" w:eastAsia="仿宋" w:hAnsi="仿宋" w:hint="eastAsia"/>
                <w:szCs w:val="21"/>
              </w:rPr>
              <w:t xml:space="preserve">浮动与定位 </w:t>
            </w:r>
          </w:p>
        </w:tc>
        <w:tc>
          <w:tcPr>
            <w:tcW w:w="884" w:type="dxa"/>
            <w:vAlign w:val="center"/>
          </w:tcPr>
          <w:p w14:paraId="5E62A8D8"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6</w:t>
            </w:r>
          </w:p>
        </w:tc>
        <w:tc>
          <w:tcPr>
            <w:tcW w:w="850" w:type="dxa"/>
            <w:gridSpan w:val="2"/>
          </w:tcPr>
          <w:p w14:paraId="09F46194"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hint="eastAsia"/>
                <w:szCs w:val="21"/>
              </w:rPr>
              <w:t>0</w:t>
            </w:r>
          </w:p>
        </w:tc>
        <w:tc>
          <w:tcPr>
            <w:tcW w:w="802" w:type="dxa"/>
            <w:vAlign w:val="center"/>
          </w:tcPr>
          <w:p w14:paraId="7F502EF2" w14:textId="77777777" w:rsidR="004E31E9" w:rsidRDefault="004E31E9" w:rsidP="00110392">
            <w:pPr>
              <w:pStyle w:val="a5"/>
              <w:snapToGrid w:val="0"/>
              <w:spacing w:line="240" w:lineRule="auto"/>
              <w:jc w:val="center"/>
              <w:rPr>
                <w:rFonts w:ascii="仿宋" w:eastAsia="仿宋" w:hAnsi="仿宋" w:hint="eastAsia"/>
                <w:b/>
                <w:bCs/>
                <w:szCs w:val="21"/>
              </w:rPr>
            </w:pPr>
            <w:r>
              <w:rPr>
                <w:rFonts w:ascii="仿宋" w:eastAsia="仿宋" w:hAnsi="仿宋"/>
                <w:szCs w:val="21"/>
              </w:rPr>
              <w:t>6</w:t>
            </w:r>
          </w:p>
        </w:tc>
      </w:tr>
      <w:tr w:rsidR="004E31E9" w14:paraId="3CE5AF53" w14:textId="77777777" w:rsidTr="00110392">
        <w:trPr>
          <w:trHeight w:hRule="exact" w:val="624"/>
        </w:trPr>
        <w:tc>
          <w:tcPr>
            <w:tcW w:w="1301" w:type="dxa"/>
            <w:vMerge/>
          </w:tcPr>
          <w:p w14:paraId="47A84F3F" w14:textId="77777777" w:rsidR="004E31E9" w:rsidRDefault="004E31E9" w:rsidP="00110392">
            <w:pPr>
              <w:pStyle w:val="TableParagraph"/>
              <w:spacing w:before="125" w:line="312" w:lineRule="auto"/>
              <w:ind w:right="23"/>
              <w:rPr>
                <w:rFonts w:hint="eastAsia"/>
                <w:b/>
                <w:bCs/>
                <w:sz w:val="21"/>
                <w:szCs w:val="21"/>
                <w:lang w:eastAsia="zh-CN"/>
              </w:rPr>
            </w:pPr>
          </w:p>
        </w:tc>
        <w:tc>
          <w:tcPr>
            <w:tcW w:w="5068" w:type="dxa"/>
            <w:gridSpan w:val="7"/>
            <w:vAlign w:val="center"/>
          </w:tcPr>
          <w:p w14:paraId="1EF4FFE7" w14:textId="77777777" w:rsidR="004E31E9" w:rsidRDefault="004E31E9" w:rsidP="00110392">
            <w:pPr>
              <w:pStyle w:val="a5"/>
              <w:snapToGrid w:val="0"/>
              <w:spacing w:line="240" w:lineRule="auto"/>
              <w:rPr>
                <w:rFonts w:ascii="仿宋" w:eastAsia="仿宋" w:hAnsi="仿宋" w:hint="eastAsia"/>
                <w:b/>
                <w:bCs/>
                <w:szCs w:val="21"/>
              </w:rPr>
            </w:pPr>
            <w:r>
              <w:rPr>
                <w:rFonts w:ascii="仿宋" w:eastAsia="仿宋" w:hAnsi="仿宋" w:hint="eastAsia"/>
                <w:szCs w:val="21"/>
              </w:rPr>
              <w:t>JavaScript编程基础</w:t>
            </w:r>
          </w:p>
        </w:tc>
        <w:tc>
          <w:tcPr>
            <w:tcW w:w="884" w:type="dxa"/>
            <w:vAlign w:val="center"/>
          </w:tcPr>
          <w:p w14:paraId="3809F67E"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2</w:t>
            </w:r>
          </w:p>
        </w:tc>
        <w:tc>
          <w:tcPr>
            <w:tcW w:w="850" w:type="dxa"/>
            <w:gridSpan w:val="2"/>
          </w:tcPr>
          <w:p w14:paraId="714214BD"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hint="eastAsia"/>
                <w:szCs w:val="21"/>
              </w:rPr>
              <w:t>0</w:t>
            </w:r>
          </w:p>
        </w:tc>
        <w:tc>
          <w:tcPr>
            <w:tcW w:w="802" w:type="dxa"/>
            <w:vAlign w:val="center"/>
          </w:tcPr>
          <w:p w14:paraId="0F22961E" w14:textId="77777777" w:rsidR="004E31E9" w:rsidRDefault="004E31E9" w:rsidP="00110392">
            <w:pPr>
              <w:pStyle w:val="a5"/>
              <w:snapToGrid w:val="0"/>
              <w:spacing w:line="240" w:lineRule="auto"/>
              <w:jc w:val="center"/>
              <w:rPr>
                <w:rFonts w:ascii="仿宋" w:eastAsia="仿宋" w:hAnsi="仿宋" w:hint="eastAsia"/>
                <w:b/>
                <w:bCs/>
                <w:szCs w:val="21"/>
              </w:rPr>
            </w:pPr>
            <w:r>
              <w:rPr>
                <w:rFonts w:ascii="仿宋" w:eastAsia="仿宋" w:hAnsi="仿宋"/>
                <w:szCs w:val="21"/>
              </w:rPr>
              <w:t>2</w:t>
            </w:r>
          </w:p>
        </w:tc>
      </w:tr>
      <w:tr w:rsidR="004E31E9" w14:paraId="244CBF76" w14:textId="77777777" w:rsidTr="00110392">
        <w:trPr>
          <w:trHeight w:hRule="exact" w:val="624"/>
        </w:trPr>
        <w:tc>
          <w:tcPr>
            <w:tcW w:w="1301" w:type="dxa"/>
            <w:vMerge/>
          </w:tcPr>
          <w:p w14:paraId="5283E65B" w14:textId="77777777" w:rsidR="004E31E9" w:rsidRDefault="004E31E9" w:rsidP="00110392">
            <w:pPr>
              <w:pStyle w:val="TableParagraph"/>
              <w:spacing w:before="125" w:line="312" w:lineRule="auto"/>
              <w:ind w:right="23"/>
              <w:rPr>
                <w:rFonts w:hint="eastAsia"/>
                <w:b/>
                <w:bCs/>
                <w:sz w:val="21"/>
                <w:szCs w:val="21"/>
                <w:lang w:eastAsia="zh-CN"/>
              </w:rPr>
            </w:pPr>
          </w:p>
        </w:tc>
        <w:tc>
          <w:tcPr>
            <w:tcW w:w="5068" w:type="dxa"/>
            <w:gridSpan w:val="7"/>
            <w:vAlign w:val="center"/>
          </w:tcPr>
          <w:p w14:paraId="29291DC8" w14:textId="77777777" w:rsidR="004E31E9" w:rsidRDefault="004E31E9" w:rsidP="00110392">
            <w:pPr>
              <w:pStyle w:val="a5"/>
              <w:snapToGrid w:val="0"/>
              <w:spacing w:line="240" w:lineRule="auto"/>
              <w:rPr>
                <w:rFonts w:ascii="仿宋" w:eastAsia="仿宋" w:hAnsi="仿宋" w:hint="eastAsia"/>
                <w:szCs w:val="21"/>
              </w:rPr>
            </w:pPr>
            <w:r>
              <w:rPr>
                <w:rFonts w:ascii="仿宋" w:eastAsia="仿宋" w:hAnsi="仿宋" w:hint="eastAsia"/>
                <w:szCs w:val="21"/>
              </w:rPr>
              <w:t>JavaScript事件处理</w:t>
            </w:r>
          </w:p>
        </w:tc>
        <w:tc>
          <w:tcPr>
            <w:tcW w:w="884" w:type="dxa"/>
            <w:vAlign w:val="center"/>
          </w:tcPr>
          <w:p w14:paraId="29684AA3"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4</w:t>
            </w:r>
          </w:p>
        </w:tc>
        <w:tc>
          <w:tcPr>
            <w:tcW w:w="850" w:type="dxa"/>
            <w:gridSpan w:val="2"/>
          </w:tcPr>
          <w:p w14:paraId="210425E9"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hint="eastAsia"/>
                <w:szCs w:val="21"/>
              </w:rPr>
              <w:t>0</w:t>
            </w:r>
          </w:p>
        </w:tc>
        <w:tc>
          <w:tcPr>
            <w:tcW w:w="802" w:type="dxa"/>
            <w:vAlign w:val="center"/>
          </w:tcPr>
          <w:p w14:paraId="372F1531" w14:textId="77777777" w:rsidR="004E31E9" w:rsidRDefault="004E31E9" w:rsidP="00110392">
            <w:pPr>
              <w:pStyle w:val="a5"/>
              <w:snapToGrid w:val="0"/>
              <w:spacing w:line="240" w:lineRule="auto"/>
              <w:jc w:val="center"/>
              <w:rPr>
                <w:rFonts w:ascii="仿宋" w:eastAsia="仿宋" w:hAnsi="仿宋" w:hint="eastAsia"/>
                <w:b/>
                <w:bCs/>
                <w:szCs w:val="21"/>
              </w:rPr>
            </w:pPr>
            <w:r>
              <w:rPr>
                <w:rFonts w:ascii="仿宋" w:eastAsia="仿宋" w:hAnsi="仿宋"/>
                <w:szCs w:val="21"/>
              </w:rPr>
              <w:t>4</w:t>
            </w:r>
          </w:p>
        </w:tc>
      </w:tr>
      <w:tr w:rsidR="004E31E9" w14:paraId="2CECB2B9" w14:textId="77777777" w:rsidTr="00110392">
        <w:trPr>
          <w:trHeight w:hRule="exact" w:val="624"/>
        </w:trPr>
        <w:tc>
          <w:tcPr>
            <w:tcW w:w="1301" w:type="dxa"/>
            <w:vMerge/>
          </w:tcPr>
          <w:p w14:paraId="2F59D05C" w14:textId="77777777" w:rsidR="004E31E9" w:rsidRDefault="004E31E9" w:rsidP="00110392">
            <w:pPr>
              <w:pStyle w:val="TableParagraph"/>
              <w:spacing w:before="125" w:line="312" w:lineRule="auto"/>
              <w:ind w:right="23"/>
              <w:jc w:val="center"/>
              <w:rPr>
                <w:rFonts w:hint="eastAsia"/>
                <w:b/>
                <w:bCs/>
                <w:sz w:val="21"/>
                <w:szCs w:val="21"/>
                <w:lang w:eastAsia="zh-CN"/>
              </w:rPr>
            </w:pPr>
          </w:p>
        </w:tc>
        <w:tc>
          <w:tcPr>
            <w:tcW w:w="5068" w:type="dxa"/>
            <w:gridSpan w:val="7"/>
          </w:tcPr>
          <w:p w14:paraId="239B1FA2" w14:textId="77777777" w:rsidR="004E31E9" w:rsidRDefault="004E31E9" w:rsidP="00110392">
            <w:pPr>
              <w:pStyle w:val="TableParagraph"/>
              <w:spacing w:before="125" w:line="312" w:lineRule="auto"/>
              <w:ind w:right="23"/>
              <w:jc w:val="center"/>
              <w:rPr>
                <w:rFonts w:hint="eastAsia"/>
                <w:sz w:val="21"/>
                <w:szCs w:val="21"/>
                <w:lang w:eastAsia="zh-CN"/>
              </w:rPr>
            </w:pPr>
            <w:r>
              <w:rPr>
                <w:rFonts w:hint="eastAsia"/>
                <w:sz w:val="21"/>
                <w:szCs w:val="21"/>
                <w:lang w:eastAsia="zh-CN"/>
              </w:rPr>
              <w:t>合 计</w:t>
            </w:r>
          </w:p>
        </w:tc>
        <w:tc>
          <w:tcPr>
            <w:tcW w:w="884" w:type="dxa"/>
          </w:tcPr>
          <w:p w14:paraId="111944E6"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hint="eastAsia"/>
                <w:szCs w:val="21"/>
              </w:rPr>
              <w:t>3</w:t>
            </w:r>
            <w:r>
              <w:rPr>
                <w:rFonts w:ascii="仿宋" w:eastAsia="仿宋" w:hAnsi="仿宋"/>
                <w:szCs w:val="21"/>
              </w:rPr>
              <w:t>2</w:t>
            </w:r>
          </w:p>
        </w:tc>
        <w:tc>
          <w:tcPr>
            <w:tcW w:w="850" w:type="dxa"/>
            <w:gridSpan w:val="2"/>
          </w:tcPr>
          <w:p w14:paraId="1174E421"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hint="eastAsia"/>
                <w:szCs w:val="21"/>
              </w:rPr>
              <w:t>0</w:t>
            </w:r>
          </w:p>
        </w:tc>
        <w:tc>
          <w:tcPr>
            <w:tcW w:w="802" w:type="dxa"/>
          </w:tcPr>
          <w:p w14:paraId="4C607EC9"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32</w:t>
            </w:r>
          </w:p>
        </w:tc>
      </w:tr>
      <w:tr w:rsidR="004E31E9" w14:paraId="7F2ED2B4" w14:textId="77777777" w:rsidTr="00110392">
        <w:trPr>
          <w:trHeight w:hRule="exact" w:val="1721"/>
        </w:trPr>
        <w:tc>
          <w:tcPr>
            <w:tcW w:w="1301" w:type="dxa"/>
            <w:vAlign w:val="center"/>
          </w:tcPr>
          <w:p w14:paraId="0F91248C" w14:textId="77777777" w:rsidR="004E31E9" w:rsidRDefault="004E31E9" w:rsidP="00110392">
            <w:pPr>
              <w:pStyle w:val="TableParagraph"/>
              <w:jc w:val="center"/>
              <w:rPr>
                <w:rFonts w:hint="eastAsia"/>
                <w:b/>
                <w:sz w:val="21"/>
                <w:szCs w:val="21"/>
                <w:lang w:eastAsia="zh-CN"/>
              </w:rPr>
            </w:pPr>
            <w:r>
              <w:rPr>
                <w:rFonts w:hint="eastAsia"/>
                <w:b/>
                <w:w w:val="98"/>
                <w:sz w:val="21"/>
                <w:szCs w:val="21"/>
                <w:lang w:eastAsia="zh-CN"/>
              </w:rPr>
              <w:t>F</w:t>
            </w:r>
          </w:p>
          <w:p w14:paraId="4E33D152" w14:textId="77777777" w:rsidR="004E31E9" w:rsidRDefault="004E31E9" w:rsidP="00110392">
            <w:pPr>
              <w:pStyle w:val="TableParagraph"/>
              <w:spacing w:before="43"/>
              <w:ind w:left="104" w:right="93"/>
              <w:jc w:val="center"/>
              <w:rPr>
                <w:rFonts w:hint="eastAsia"/>
                <w:b/>
                <w:sz w:val="21"/>
                <w:szCs w:val="21"/>
                <w:lang w:eastAsia="zh-CN"/>
              </w:rPr>
            </w:pPr>
            <w:r>
              <w:rPr>
                <w:rFonts w:hint="eastAsia"/>
                <w:b/>
                <w:sz w:val="21"/>
                <w:szCs w:val="21"/>
                <w:lang w:eastAsia="zh-CN"/>
              </w:rPr>
              <w:t>教学方式</w:t>
            </w:r>
          </w:p>
        </w:tc>
        <w:tc>
          <w:tcPr>
            <w:tcW w:w="7604" w:type="dxa"/>
            <w:gridSpan w:val="11"/>
            <w:vAlign w:val="center"/>
          </w:tcPr>
          <w:p w14:paraId="34F2150D" w14:textId="77777777" w:rsidR="004E31E9" w:rsidRDefault="004E31E9" w:rsidP="00110392">
            <w:pPr>
              <w:pStyle w:val="TableParagraph"/>
              <w:tabs>
                <w:tab w:val="left" w:pos="1614"/>
                <w:tab w:val="left" w:pos="3145"/>
                <w:tab w:val="left" w:pos="5039"/>
              </w:tabs>
              <w:spacing w:before="183"/>
              <w:ind w:left="201"/>
              <w:jc w:val="both"/>
              <w:rPr>
                <w:rFonts w:hint="eastAsia"/>
                <w:sz w:val="21"/>
                <w:szCs w:val="21"/>
                <w:lang w:eastAsia="zh-CN"/>
              </w:rPr>
            </w:pPr>
            <w:r>
              <w:rPr>
                <w:rFonts w:hint="eastAsia"/>
                <w:sz w:val="21"/>
                <w:szCs w:val="21"/>
              </w:rPr>
              <w:sym w:font="Wingdings 2" w:char="0052"/>
            </w:r>
            <w:r>
              <w:rPr>
                <w:rFonts w:hint="eastAsia"/>
                <w:sz w:val="21"/>
                <w:szCs w:val="21"/>
                <w:lang w:eastAsia="zh-CN"/>
              </w:rPr>
              <w:t>课堂讲授</w:t>
            </w:r>
            <w:r>
              <w:rPr>
                <w:rFonts w:hint="eastAsia"/>
                <w:sz w:val="21"/>
                <w:szCs w:val="21"/>
                <w:lang w:eastAsia="zh-CN"/>
              </w:rPr>
              <w:tab/>
            </w:r>
            <w:r>
              <w:rPr>
                <w:rFonts w:hint="eastAsia"/>
                <w:spacing w:val="-3"/>
                <w:sz w:val="21"/>
                <w:szCs w:val="21"/>
              </w:rPr>
              <w:sym w:font="Wingdings 2" w:char="00A3"/>
            </w:r>
            <w:r>
              <w:rPr>
                <w:rFonts w:hint="eastAsia"/>
                <w:sz w:val="21"/>
                <w:szCs w:val="21"/>
                <w:lang w:eastAsia="zh-CN"/>
              </w:rPr>
              <w:t>讨论座谈</w:t>
            </w:r>
            <w:r>
              <w:rPr>
                <w:rFonts w:hint="eastAsia"/>
                <w:sz w:val="21"/>
                <w:szCs w:val="21"/>
                <w:lang w:eastAsia="zh-CN"/>
              </w:rPr>
              <w:tab/>
            </w:r>
            <w:r>
              <w:rPr>
                <w:rFonts w:hint="eastAsia"/>
                <w:sz w:val="21"/>
                <w:szCs w:val="21"/>
              </w:rPr>
              <w:sym w:font="Wingdings 2" w:char="0052"/>
            </w:r>
            <w:r>
              <w:rPr>
                <w:rFonts w:hint="eastAsia"/>
                <w:sz w:val="21"/>
                <w:szCs w:val="21"/>
                <w:lang w:eastAsia="zh-CN"/>
              </w:rPr>
              <w:t>问题导向学习</w:t>
            </w:r>
            <w:r>
              <w:rPr>
                <w:rFonts w:hint="eastAsia"/>
                <w:sz w:val="21"/>
                <w:szCs w:val="21"/>
                <w:lang w:eastAsia="zh-CN"/>
              </w:rPr>
              <w:tab/>
            </w:r>
            <w:r>
              <w:rPr>
                <w:rFonts w:hint="eastAsia"/>
                <w:sz w:val="21"/>
                <w:szCs w:val="21"/>
              </w:rPr>
              <w:sym w:font="Wingdings 2" w:char="0052"/>
            </w:r>
            <w:r>
              <w:rPr>
                <w:rFonts w:hint="eastAsia"/>
                <w:sz w:val="21"/>
                <w:szCs w:val="21"/>
                <w:lang w:eastAsia="zh-CN"/>
              </w:rPr>
              <w:t>分组合作学习</w:t>
            </w:r>
          </w:p>
          <w:p w14:paraId="461E5A88" w14:textId="77777777" w:rsidR="004E31E9" w:rsidRDefault="004E31E9" w:rsidP="00110392">
            <w:pPr>
              <w:pStyle w:val="TableParagraph"/>
              <w:tabs>
                <w:tab w:val="left" w:pos="1614"/>
                <w:tab w:val="left" w:pos="3145"/>
                <w:tab w:val="left" w:pos="5039"/>
              </w:tabs>
              <w:spacing w:before="52"/>
              <w:ind w:left="201"/>
              <w:jc w:val="both"/>
              <w:rPr>
                <w:rFonts w:hint="eastAsia"/>
                <w:sz w:val="21"/>
                <w:szCs w:val="21"/>
                <w:lang w:eastAsia="zh-CN"/>
              </w:rPr>
            </w:pPr>
            <w:r>
              <w:rPr>
                <w:rFonts w:hint="eastAsia"/>
                <w:sz w:val="21"/>
                <w:szCs w:val="21"/>
              </w:rPr>
              <w:sym w:font="Wingdings 2" w:char="00A3"/>
            </w:r>
            <w:r>
              <w:rPr>
                <w:rFonts w:hint="eastAsia"/>
                <w:sz w:val="21"/>
                <w:szCs w:val="21"/>
                <w:lang w:eastAsia="zh-CN"/>
              </w:rPr>
              <w:t>专题学习</w:t>
            </w:r>
            <w:r>
              <w:rPr>
                <w:rFonts w:hint="eastAsia"/>
                <w:sz w:val="21"/>
                <w:szCs w:val="21"/>
                <w:lang w:eastAsia="zh-CN"/>
              </w:rPr>
              <w:tab/>
            </w:r>
            <w:r>
              <w:rPr>
                <w:rFonts w:hint="eastAsia"/>
                <w:spacing w:val="-3"/>
                <w:sz w:val="21"/>
                <w:szCs w:val="21"/>
              </w:rPr>
              <w:sym w:font="Wingdings 2" w:char="0052"/>
            </w:r>
            <w:r>
              <w:rPr>
                <w:rFonts w:hint="eastAsia"/>
                <w:sz w:val="21"/>
                <w:szCs w:val="21"/>
                <w:lang w:eastAsia="zh-CN"/>
              </w:rPr>
              <w:t>实作学习</w:t>
            </w:r>
            <w:r>
              <w:rPr>
                <w:rFonts w:hint="eastAsia"/>
                <w:sz w:val="21"/>
                <w:szCs w:val="21"/>
                <w:lang w:eastAsia="zh-CN"/>
              </w:rPr>
              <w:tab/>
            </w:r>
            <w:r>
              <w:rPr>
                <w:rFonts w:hint="eastAsia"/>
                <w:sz w:val="21"/>
                <w:szCs w:val="21"/>
              </w:rPr>
              <w:sym w:font="Wingdings 2" w:char="00A3"/>
            </w:r>
            <w:r>
              <w:rPr>
                <w:rFonts w:hint="eastAsia"/>
                <w:sz w:val="21"/>
                <w:szCs w:val="21"/>
                <w:lang w:eastAsia="zh-CN"/>
              </w:rPr>
              <w:t>探究式学习</w:t>
            </w:r>
            <w:r>
              <w:rPr>
                <w:rFonts w:hint="eastAsia"/>
                <w:sz w:val="21"/>
                <w:szCs w:val="21"/>
                <w:lang w:eastAsia="zh-CN"/>
              </w:rPr>
              <w:tab/>
            </w:r>
            <w:r>
              <w:rPr>
                <w:rFonts w:hint="eastAsia"/>
                <w:sz w:val="21"/>
                <w:szCs w:val="21"/>
              </w:rPr>
              <w:sym w:font="Wingdings 2" w:char="00A3"/>
            </w:r>
            <w:r>
              <w:rPr>
                <w:rFonts w:hint="eastAsia"/>
                <w:sz w:val="21"/>
                <w:szCs w:val="21"/>
                <w:lang w:eastAsia="zh-CN"/>
              </w:rPr>
              <w:t>线上线下混合式学习</w:t>
            </w:r>
          </w:p>
          <w:p w14:paraId="1583DFD6" w14:textId="77777777" w:rsidR="004E31E9" w:rsidRDefault="004E31E9" w:rsidP="004E31E9">
            <w:pPr>
              <w:pStyle w:val="TableParagraph"/>
              <w:numPr>
                <w:ilvl w:val="0"/>
                <w:numId w:val="2"/>
              </w:numPr>
              <w:tabs>
                <w:tab w:val="left" w:pos="417"/>
                <w:tab w:val="left" w:pos="2754"/>
              </w:tabs>
              <w:spacing w:before="53"/>
              <w:jc w:val="both"/>
              <w:rPr>
                <w:rFonts w:hint="eastAsia"/>
                <w:sz w:val="21"/>
                <w:szCs w:val="21"/>
                <w:lang w:eastAsia="zh-CN"/>
              </w:rPr>
            </w:pPr>
            <w:proofErr w:type="spellStart"/>
            <w:r>
              <w:rPr>
                <w:rFonts w:hint="eastAsia"/>
                <w:sz w:val="21"/>
                <w:szCs w:val="21"/>
              </w:rPr>
              <w:t>其他</w:t>
            </w:r>
            <w:proofErr w:type="spellEnd"/>
            <w:r>
              <w:rPr>
                <w:rFonts w:hint="eastAsia"/>
                <w:sz w:val="21"/>
                <w:szCs w:val="21"/>
                <w:u w:val="single"/>
              </w:rPr>
              <w:tab/>
            </w:r>
          </w:p>
        </w:tc>
      </w:tr>
      <w:tr w:rsidR="004E31E9" w14:paraId="05697CE4" w14:textId="77777777" w:rsidTr="00110392">
        <w:trPr>
          <w:trHeight w:val="302"/>
        </w:trPr>
        <w:tc>
          <w:tcPr>
            <w:tcW w:w="1301" w:type="dxa"/>
            <w:vMerge w:val="restart"/>
            <w:vAlign w:val="center"/>
          </w:tcPr>
          <w:p w14:paraId="42564BE9" w14:textId="77777777" w:rsidR="004E31E9" w:rsidRDefault="004E31E9" w:rsidP="00110392">
            <w:pPr>
              <w:jc w:val="center"/>
              <w:rPr>
                <w:rFonts w:hint="eastAsia"/>
                <w:b/>
                <w:szCs w:val="21"/>
              </w:rPr>
            </w:pPr>
            <w:r>
              <w:rPr>
                <w:rFonts w:hint="eastAsia"/>
                <w:b/>
                <w:szCs w:val="21"/>
              </w:rPr>
              <w:t>G</w:t>
            </w:r>
          </w:p>
          <w:p w14:paraId="03AB01B0" w14:textId="77777777" w:rsidR="004E31E9" w:rsidRDefault="004E31E9" w:rsidP="00110392">
            <w:pPr>
              <w:pStyle w:val="TableParagraph"/>
              <w:spacing w:before="125" w:line="312" w:lineRule="auto"/>
              <w:ind w:right="23"/>
              <w:jc w:val="center"/>
              <w:rPr>
                <w:rFonts w:hint="eastAsia"/>
                <w:b/>
                <w:bCs/>
                <w:sz w:val="21"/>
                <w:szCs w:val="21"/>
                <w:lang w:eastAsia="zh-CN"/>
              </w:rPr>
            </w:pPr>
            <w:r>
              <w:rPr>
                <w:rFonts w:hint="eastAsia"/>
                <w:b/>
                <w:sz w:val="21"/>
                <w:szCs w:val="21"/>
                <w:lang w:eastAsia="zh-CN"/>
              </w:rPr>
              <w:t>教学安排</w:t>
            </w:r>
          </w:p>
        </w:tc>
        <w:tc>
          <w:tcPr>
            <w:tcW w:w="569" w:type="dxa"/>
            <w:vMerge w:val="restart"/>
            <w:vAlign w:val="center"/>
          </w:tcPr>
          <w:p w14:paraId="526C80D2" w14:textId="77777777" w:rsidR="004E31E9" w:rsidRDefault="004E31E9" w:rsidP="00110392">
            <w:pPr>
              <w:jc w:val="center"/>
              <w:rPr>
                <w:rFonts w:hint="eastAsia"/>
                <w:b/>
                <w:bCs/>
                <w:szCs w:val="21"/>
              </w:rPr>
            </w:pPr>
            <w:proofErr w:type="gramStart"/>
            <w:r>
              <w:rPr>
                <w:rFonts w:hint="eastAsia"/>
                <w:szCs w:val="21"/>
              </w:rPr>
              <w:t>授课次别</w:t>
            </w:r>
            <w:proofErr w:type="gramEnd"/>
          </w:p>
        </w:tc>
        <w:tc>
          <w:tcPr>
            <w:tcW w:w="1620" w:type="dxa"/>
            <w:gridSpan w:val="2"/>
            <w:vMerge w:val="restart"/>
            <w:vAlign w:val="center"/>
          </w:tcPr>
          <w:p w14:paraId="2796E7DC" w14:textId="77777777" w:rsidR="004E31E9" w:rsidRDefault="004E31E9" w:rsidP="00110392">
            <w:pPr>
              <w:jc w:val="center"/>
              <w:rPr>
                <w:rFonts w:hint="eastAsia"/>
                <w:b/>
                <w:bCs/>
                <w:szCs w:val="21"/>
              </w:rPr>
            </w:pPr>
            <w:r>
              <w:rPr>
                <w:rFonts w:hint="eastAsia"/>
                <w:szCs w:val="21"/>
              </w:rPr>
              <w:t>教学内容</w:t>
            </w:r>
          </w:p>
        </w:tc>
        <w:tc>
          <w:tcPr>
            <w:tcW w:w="1300" w:type="dxa"/>
            <w:vMerge w:val="restart"/>
            <w:vAlign w:val="center"/>
          </w:tcPr>
          <w:p w14:paraId="6349A827" w14:textId="77777777" w:rsidR="004E31E9" w:rsidRDefault="004E31E9" w:rsidP="00110392">
            <w:pPr>
              <w:jc w:val="center"/>
              <w:rPr>
                <w:rFonts w:hint="eastAsia"/>
                <w:szCs w:val="21"/>
              </w:rPr>
            </w:pPr>
            <w:r>
              <w:rPr>
                <w:rFonts w:hint="eastAsia"/>
                <w:szCs w:val="21"/>
              </w:rPr>
              <w:t>支撑课程</w:t>
            </w:r>
          </w:p>
          <w:p w14:paraId="1BC4DA14" w14:textId="77777777" w:rsidR="004E31E9" w:rsidRDefault="004E31E9" w:rsidP="00110392">
            <w:pPr>
              <w:jc w:val="center"/>
              <w:rPr>
                <w:rFonts w:hint="eastAsia"/>
                <w:b/>
                <w:bCs/>
                <w:szCs w:val="21"/>
              </w:rPr>
            </w:pPr>
            <w:r>
              <w:rPr>
                <w:rFonts w:hint="eastAsia"/>
                <w:szCs w:val="21"/>
              </w:rPr>
              <w:t>目标</w:t>
            </w:r>
          </w:p>
        </w:tc>
        <w:tc>
          <w:tcPr>
            <w:tcW w:w="2939" w:type="dxa"/>
            <w:gridSpan w:val="5"/>
            <w:vAlign w:val="center"/>
          </w:tcPr>
          <w:p w14:paraId="69EEF90B" w14:textId="77777777" w:rsidR="004E31E9" w:rsidRDefault="004E31E9" w:rsidP="00110392">
            <w:pPr>
              <w:jc w:val="center"/>
              <w:rPr>
                <w:rFonts w:hint="eastAsia"/>
                <w:szCs w:val="21"/>
              </w:rPr>
            </w:pPr>
            <w:proofErr w:type="gramStart"/>
            <w:r>
              <w:rPr>
                <w:rFonts w:hint="eastAsia"/>
                <w:szCs w:val="21"/>
              </w:rPr>
              <w:t>课程思政融入</w:t>
            </w:r>
            <w:proofErr w:type="gramEnd"/>
          </w:p>
          <w:p w14:paraId="0FD51BA7" w14:textId="77777777" w:rsidR="004E31E9" w:rsidRDefault="004E31E9" w:rsidP="00110392">
            <w:pPr>
              <w:rPr>
                <w:rFonts w:hint="eastAsia"/>
                <w:b/>
                <w:bCs/>
                <w:szCs w:val="21"/>
              </w:rPr>
            </w:pPr>
            <w:r>
              <w:rPr>
                <w:rFonts w:hint="eastAsia"/>
                <w:b/>
                <w:bCs/>
                <w:color w:val="C00000"/>
                <w:szCs w:val="21"/>
              </w:rPr>
              <w:t>（根据实际情况至少填写3次）</w:t>
            </w:r>
          </w:p>
        </w:tc>
        <w:tc>
          <w:tcPr>
            <w:tcW w:w="1176" w:type="dxa"/>
            <w:gridSpan w:val="2"/>
            <w:vMerge w:val="restart"/>
            <w:vAlign w:val="center"/>
          </w:tcPr>
          <w:p w14:paraId="7D92846B" w14:textId="77777777" w:rsidR="004E31E9" w:rsidRDefault="004E31E9" w:rsidP="00110392">
            <w:pPr>
              <w:jc w:val="center"/>
              <w:rPr>
                <w:rFonts w:hint="eastAsia"/>
                <w:szCs w:val="21"/>
              </w:rPr>
            </w:pPr>
            <w:r>
              <w:rPr>
                <w:rFonts w:hint="eastAsia"/>
                <w:szCs w:val="21"/>
              </w:rPr>
              <w:t>教学方式</w:t>
            </w:r>
          </w:p>
          <w:p w14:paraId="78EF0A42" w14:textId="77777777" w:rsidR="004E31E9" w:rsidRDefault="004E31E9" w:rsidP="00110392">
            <w:pPr>
              <w:jc w:val="center"/>
              <w:rPr>
                <w:rFonts w:hint="eastAsia"/>
                <w:b/>
                <w:bCs/>
                <w:szCs w:val="21"/>
              </w:rPr>
            </w:pPr>
            <w:r>
              <w:rPr>
                <w:rFonts w:hint="eastAsia"/>
                <w:szCs w:val="21"/>
              </w:rPr>
              <w:t>与手段</w:t>
            </w:r>
          </w:p>
        </w:tc>
      </w:tr>
      <w:tr w:rsidR="004E31E9" w14:paraId="02F3BF64" w14:textId="77777777" w:rsidTr="00110392">
        <w:trPr>
          <w:trHeight w:val="302"/>
        </w:trPr>
        <w:tc>
          <w:tcPr>
            <w:tcW w:w="1301" w:type="dxa"/>
            <w:vMerge/>
          </w:tcPr>
          <w:p w14:paraId="3AE8F47F" w14:textId="77777777" w:rsidR="004E31E9" w:rsidRDefault="004E31E9" w:rsidP="00110392">
            <w:pPr>
              <w:pStyle w:val="TableParagraph"/>
              <w:spacing w:before="125" w:line="312" w:lineRule="auto"/>
              <w:ind w:right="23"/>
              <w:rPr>
                <w:rFonts w:hint="eastAsia"/>
                <w:sz w:val="21"/>
                <w:szCs w:val="21"/>
              </w:rPr>
            </w:pPr>
          </w:p>
        </w:tc>
        <w:tc>
          <w:tcPr>
            <w:tcW w:w="569" w:type="dxa"/>
            <w:vMerge/>
          </w:tcPr>
          <w:p w14:paraId="15F8726C" w14:textId="77777777" w:rsidR="004E31E9" w:rsidRDefault="004E31E9" w:rsidP="00110392">
            <w:pPr>
              <w:pStyle w:val="TableParagraph"/>
              <w:spacing w:before="125" w:line="312" w:lineRule="auto"/>
              <w:ind w:right="23"/>
              <w:rPr>
                <w:rFonts w:hint="eastAsia"/>
                <w:sz w:val="21"/>
                <w:szCs w:val="21"/>
              </w:rPr>
            </w:pPr>
          </w:p>
        </w:tc>
        <w:tc>
          <w:tcPr>
            <w:tcW w:w="1620" w:type="dxa"/>
            <w:gridSpan w:val="2"/>
            <w:vMerge/>
          </w:tcPr>
          <w:p w14:paraId="774A5B3E" w14:textId="77777777" w:rsidR="004E31E9" w:rsidRDefault="004E31E9" w:rsidP="00110392">
            <w:pPr>
              <w:pStyle w:val="TableParagraph"/>
              <w:spacing w:before="125" w:line="312" w:lineRule="auto"/>
              <w:ind w:right="23"/>
              <w:rPr>
                <w:rFonts w:hint="eastAsia"/>
                <w:sz w:val="21"/>
                <w:szCs w:val="21"/>
              </w:rPr>
            </w:pPr>
          </w:p>
        </w:tc>
        <w:tc>
          <w:tcPr>
            <w:tcW w:w="1300" w:type="dxa"/>
            <w:vMerge/>
          </w:tcPr>
          <w:p w14:paraId="7A9B5AB2" w14:textId="77777777" w:rsidR="004E31E9" w:rsidRDefault="004E31E9" w:rsidP="00110392">
            <w:pPr>
              <w:pStyle w:val="TableParagraph"/>
              <w:spacing w:before="125" w:line="312" w:lineRule="auto"/>
              <w:ind w:right="23"/>
              <w:rPr>
                <w:rFonts w:hint="eastAsia"/>
                <w:sz w:val="21"/>
                <w:szCs w:val="21"/>
              </w:rPr>
            </w:pPr>
          </w:p>
        </w:tc>
        <w:tc>
          <w:tcPr>
            <w:tcW w:w="1488" w:type="dxa"/>
            <w:gridSpan w:val="2"/>
            <w:vAlign w:val="center"/>
          </w:tcPr>
          <w:p w14:paraId="34F36490" w14:textId="77777777" w:rsidR="004E31E9" w:rsidRDefault="004E31E9" w:rsidP="00110392">
            <w:pPr>
              <w:jc w:val="center"/>
              <w:rPr>
                <w:rFonts w:hint="eastAsia"/>
                <w:b/>
                <w:bCs/>
                <w:szCs w:val="21"/>
              </w:rPr>
            </w:pPr>
            <w:proofErr w:type="gramStart"/>
            <w:r>
              <w:rPr>
                <w:rFonts w:hint="eastAsia"/>
                <w:szCs w:val="21"/>
              </w:rPr>
              <w:t>思政元素</w:t>
            </w:r>
            <w:proofErr w:type="gramEnd"/>
          </w:p>
        </w:tc>
        <w:tc>
          <w:tcPr>
            <w:tcW w:w="1451" w:type="dxa"/>
            <w:gridSpan w:val="3"/>
            <w:vAlign w:val="center"/>
          </w:tcPr>
          <w:p w14:paraId="7865B290" w14:textId="77777777" w:rsidR="004E31E9" w:rsidRDefault="004E31E9" w:rsidP="00110392">
            <w:pPr>
              <w:jc w:val="center"/>
              <w:rPr>
                <w:rFonts w:hint="eastAsia"/>
                <w:b/>
                <w:bCs/>
                <w:szCs w:val="21"/>
              </w:rPr>
            </w:pPr>
            <w:proofErr w:type="gramStart"/>
            <w:r>
              <w:rPr>
                <w:rFonts w:hint="eastAsia"/>
                <w:szCs w:val="21"/>
              </w:rPr>
              <w:t>思政目标</w:t>
            </w:r>
            <w:proofErr w:type="gramEnd"/>
          </w:p>
        </w:tc>
        <w:tc>
          <w:tcPr>
            <w:tcW w:w="1176" w:type="dxa"/>
            <w:gridSpan w:val="2"/>
            <w:vMerge/>
          </w:tcPr>
          <w:p w14:paraId="70803EBD" w14:textId="77777777" w:rsidR="004E31E9" w:rsidRDefault="004E31E9" w:rsidP="00110392">
            <w:pPr>
              <w:pStyle w:val="TableParagraph"/>
              <w:spacing w:before="125" w:line="312" w:lineRule="auto"/>
              <w:ind w:right="23"/>
              <w:rPr>
                <w:rFonts w:hint="eastAsia"/>
                <w:b/>
                <w:bCs/>
                <w:sz w:val="21"/>
                <w:szCs w:val="21"/>
                <w:lang w:eastAsia="zh-CN"/>
              </w:rPr>
            </w:pPr>
          </w:p>
        </w:tc>
      </w:tr>
      <w:tr w:rsidR="004E31E9" w14:paraId="72865559" w14:textId="77777777" w:rsidTr="00110392">
        <w:trPr>
          <w:trHeight w:hRule="exact" w:val="907"/>
        </w:trPr>
        <w:tc>
          <w:tcPr>
            <w:tcW w:w="1301" w:type="dxa"/>
            <w:vMerge/>
          </w:tcPr>
          <w:p w14:paraId="5C021400" w14:textId="77777777" w:rsidR="004E31E9" w:rsidRDefault="004E31E9" w:rsidP="00110392">
            <w:pPr>
              <w:pStyle w:val="TableParagraph"/>
              <w:spacing w:before="125" w:line="312" w:lineRule="auto"/>
              <w:ind w:right="23"/>
              <w:rPr>
                <w:rFonts w:hint="eastAsia"/>
                <w:b/>
                <w:bCs/>
                <w:sz w:val="21"/>
                <w:szCs w:val="21"/>
                <w:lang w:eastAsia="zh-CN"/>
              </w:rPr>
            </w:pPr>
          </w:p>
        </w:tc>
        <w:tc>
          <w:tcPr>
            <w:tcW w:w="569" w:type="dxa"/>
          </w:tcPr>
          <w:p w14:paraId="56C63871" w14:textId="77777777" w:rsidR="004E31E9" w:rsidRDefault="004E31E9" w:rsidP="00110392">
            <w:pPr>
              <w:pStyle w:val="TableParagraph"/>
              <w:spacing w:before="125" w:line="312" w:lineRule="auto"/>
              <w:ind w:right="23"/>
              <w:rPr>
                <w:rFonts w:hint="eastAsia"/>
                <w:b/>
                <w:bCs/>
                <w:sz w:val="21"/>
                <w:szCs w:val="21"/>
                <w:lang w:eastAsia="zh-CN"/>
              </w:rPr>
            </w:pPr>
            <w:r>
              <w:rPr>
                <w:rFonts w:hint="eastAsia"/>
                <w:b/>
                <w:bCs/>
                <w:sz w:val="21"/>
                <w:szCs w:val="21"/>
                <w:lang w:eastAsia="zh-CN"/>
              </w:rPr>
              <w:t>1</w:t>
            </w:r>
          </w:p>
        </w:tc>
        <w:tc>
          <w:tcPr>
            <w:tcW w:w="1620" w:type="dxa"/>
            <w:gridSpan w:val="2"/>
            <w:vAlign w:val="center"/>
          </w:tcPr>
          <w:p w14:paraId="0D701BDF" w14:textId="77777777" w:rsidR="004E31E9" w:rsidRDefault="004E31E9" w:rsidP="00110392">
            <w:pPr>
              <w:pStyle w:val="a5"/>
              <w:snapToGrid w:val="0"/>
              <w:spacing w:line="240" w:lineRule="auto"/>
              <w:rPr>
                <w:rFonts w:ascii="仿宋" w:eastAsia="仿宋" w:hAnsi="仿宋" w:hint="eastAsia"/>
                <w:b/>
                <w:bCs/>
                <w:szCs w:val="21"/>
              </w:rPr>
            </w:pPr>
            <w:r>
              <w:rPr>
                <w:rFonts w:ascii="仿宋" w:eastAsia="仿宋" w:hAnsi="仿宋" w:hint="eastAsia"/>
                <w:szCs w:val="21"/>
              </w:rPr>
              <w:t>Web基本概念、相关技术的介绍</w:t>
            </w:r>
          </w:p>
        </w:tc>
        <w:tc>
          <w:tcPr>
            <w:tcW w:w="1300" w:type="dxa"/>
          </w:tcPr>
          <w:p w14:paraId="20EA052B" w14:textId="77777777" w:rsidR="004E31E9" w:rsidRDefault="004E31E9" w:rsidP="00110392">
            <w:pPr>
              <w:pStyle w:val="TableParagraph"/>
              <w:spacing w:before="125" w:line="312" w:lineRule="auto"/>
              <w:ind w:right="23"/>
              <w:rPr>
                <w:rFonts w:hint="eastAsia"/>
                <w:sz w:val="21"/>
                <w:szCs w:val="21"/>
                <w:lang w:eastAsia="zh-CN"/>
              </w:rPr>
            </w:pPr>
            <w:r>
              <w:rPr>
                <w:rFonts w:hint="eastAsia"/>
                <w:sz w:val="21"/>
                <w:szCs w:val="21"/>
                <w:lang w:eastAsia="zh-CN"/>
              </w:rPr>
              <w:t>课程目标1、2</w:t>
            </w:r>
          </w:p>
        </w:tc>
        <w:tc>
          <w:tcPr>
            <w:tcW w:w="1488" w:type="dxa"/>
            <w:gridSpan w:val="2"/>
          </w:tcPr>
          <w:p w14:paraId="4CD4FD37" w14:textId="77777777" w:rsidR="004E31E9" w:rsidRDefault="004E31E9" w:rsidP="00110392">
            <w:pPr>
              <w:pStyle w:val="TableParagraph"/>
              <w:spacing w:before="125" w:line="312" w:lineRule="auto"/>
              <w:ind w:right="23"/>
              <w:rPr>
                <w:rFonts w:hint="eastAsia"/>
                <w:sz w:val="21"/>
                <w:szCs w:val="21"/>
                <w:lang w:eastAsia="zh-CN"/>
              </w:rPr>
            </w:pPr>
            <w:r>
              <w:rPr>
                <w:rFonts w:hint="eastAsia"/>
                <w:sz w:val="21"/>
                <w:szCs w:val="21"/>
                <w:lang w:eastAsia="zh-CN"/>
              </w:rPr>
              <w:t>社会公德、核心价值观</w:t>
            </w:r>
          </w:p>
        </w:tc>
        <w:tc>
          <w:tcPr>
            <w:tcW w:w="1451" w:type="dxa"/>
            <w:gridSpan w:val="3"/>
          </w:tcPr>
          <w:p w14:paraId="22030278" w14:textId="77777777" w:rsidR="004E31E9" w:rsidRDefault="004E31E9" w:rsidP="00110392">
            <w:pPr>
              <w:pStyle w:val="TableParagraph"/>
              <w:spacing w:before="125" w:line="312" w:lineRule="auto"/>
              <w:ind w:right="23"/>
              <w:rPr>
                <w:rFonts w:hint="eastAsia"/>
                <w:sz w:val="21"/>
                <w:szCs w:val="21"/>
                <w:lang w:eastAsia="zh-CN"/>
              </w:rPr>
            </w:pPr>
            <w:r>
              <w:rPr>
                <w:rFonts w:hint="eastAsia"/>
                <w:sz w:val="21"/>
                <w:szCs w:val="21"/>
                <w:lang w:eastAsia="zh-CN"/>
              </w:rPr>
              <w:t>为社会做贡献的思想品德培养</w:t>
            </w:r>
          </w:p>
        </w:tc>
        <w:tc>
          <w:tcPr>
            <w:tcW w:w="1176" w:type="dxa"/>
            <w:gridSpan w:val="2"/>
          </w:tcPr>
          <w:p w14:paraId="6882871D" w14:textId="77777777" w:rsidR="004E31E9" w:rsidRDefault="004E31E9" w:rsidP="00110392">
            <w:pPr>
              <w:pStyle w:val="TableParagraph"/>
              <w:spacing w:before="125" w:line="312" w:lineRule="auto"/>
              <w:ind w:right="23"/>
              <w:rPr>
                <w:rFonts w:hint="eastAsia"/>
                <w:sz w:val="21"/>
                <w:szCs w:val="21"/>
                <w:lang w:eastAsia="zh-CN"/>
              </w:rPr>
            </w:pPr>
            <w:r>
              <w:rPr>
                <w:rFonts w:hint="eastAsia"/>
                <w:sz w:val="21"/>
                <w:szCs w:val="21"/>
                <w:lang w:eastAsia="zh-CN"/>
              </w:rPr>
              <w:t>讲授、讨论、翻转课堂</w:t>
            </w:r>
          </w:p>
        </w:tc>
      </w:tr>
      <w:tr w:rsidR="00474CED" w14:paraId="18E91D6B" w14:textId="77777777" w:rsidTr="000F1CA7">
        <w:trPr>
          <w:trHeight w:hRule="exact" w:val="907"/>
        </w:trPr>
        <w:tc>
          <w:tcPr>
            <w:tcW w:w="1301" w:type="dxa"/>
            <w:vMerge/>
          </w:tcPr>
          <w:p w14:paraId="2685342A" w14:textId="77777777" w:rsidR="00474CED" w:rsidRDefault="00474CED" w:rsidP="00474CED">
            <w:pPr>
              <w:pStyle w:val="TableParagraph"/>
              <w:spacing w:before="125" w:line="312" w:lineRule="auto"/>
              <w:ind w:right="23"/>
              <w:rPr>
                <w:rFonts w:hint="eastAsia"/>
                <w:b/>
                <w:bCs/>
                <w:sz w:val="21"/>
                <w:szCs w:val="21"/>
                <w:lang w:eastAsia="zh-CN"/>
              </w:rPr>
            </w:pPr>
          </w:p>
        </w:tc>
        <w:tc>
          <w:tcPr>
            <w:tcW w:w="569" w:type="dxa"/>
          </w:tcPr>
          <w:p w14:paraId="5F2EFA69" w14:textId="77777777" w:rsidR="00474CED" w:rsidRDefault="00474CED" w:rsidP="00474CED">
            <w:pPr>
              <w:pStyle w:val="TableParagraph"/>
              <w:spacing w:before="125" w:line="312" w:lineRule="auto"/>
              <w:ind w:right="23"/>
              <w:rPr>
                <w:rFonts w:hint="eastAsia"/>
                <w:b/>
                <w:bCs/>
                <w:sz w:val="21"/>
                <w:szCs w:val="21"/>
                <w:lang w:eastAsia="zh-CN"/>
              </w:rPr>
            </w:pPr>
            <w:r>
              <w:rPr>
                <w:rFonts w:hint="eastAsia"/>
                <w:b/>
                <w:bCs/>
                <w:sz w:val="21"/>
                <w:szCs w:val="21"/>
                <w:lang w:eastAsia="zh-CN"/>
              </w:rPr>
              <w:t>2</w:t>
            </w:r>
          </w:p>
        </w:tc>
        <w:tc>
          <w:tcPr>
            <w:tcW w:w="1620" w:type="dxa"/>
            <w:gridSpan w:val="2"/>
            <w:vAlign w:val="center"/>
          </w:tcPr>
          <w:p w14:paraId="28496F1A" w14:textId="77777777" w:rsidR="00474CED" w:rsidRDefault="00474CED" w:rsidP="00474CED">
            <w:pPr>
              <w:pStyle w:val="a5"/>
              <w:snapToGrid w:val="0"/>
              <w:spacing w:line="240" w:lineRule="auto"/>
              <w:rPr>
                <w:rFonts w:ascii="仿宋" w:eastAsia="仿宋" w:hAnsi="仿宋" w:hint="eastAsia"/>
                <w:b/>
                <w:bCs/>
                <w:szCs w:val="21"/>
              </w:rPr>
            </w:pPr>
            <w:r>
              <w:rPr>
                <w:rFonts w:ascii="仿宋" w:eastAsia="仿宋" w:hAnsi="仿宋" w:hint="eastAsia"/>
                <w:szCs w:val="21"/>
              </w:rPr>
              <w:t>HTML静态网页的制作</w:t>
            </w:r>
          </w:p>
        </w:tc>
        <w:tc>
          <w:tcPr>
            <w:tcW w:w="1300" w:type="dxa"/>
          </w:tcPr>
          <w:p w14:paraId="243813EF"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课程目标1、2</w:t>
            </w:r>
          </w:p>
        </w:tc>
        <w:tc>
          <w:tcPr>
            <w:tcW w:w="1488" w:type="dxa"/>
            <w:gridSpan w:val="2"/>
            <w:vAlign w:val="center"/>
          </w:tcPr>
          <w:p w14:paraId="16618959" w14:textId="18DA727D" w:rsidR="00474CED" w:rsidRDefault="00474CED" w:rsidP="00474CED">
            <w:pPr>
              <w:pStyle w:val="TableParagraph"/>
              <w:spacing w:before="125" w:line="312" w:lineRule="auto"/>
              <w:ind w:right="23"/>
              <w:rPr>
                <w:rFonts w:hint="eastAsia"/>
                <w:sz w:val="21"/>
                <w:szCs w:val="21"/>
                <w:lang w:eastAsia="zh-CN"/>
              </w:rPr>
            </w:pPr>
          </w:p>
        </w:tc>
        <w:tc>
          <w:tcPr>
            <w:tcW w:w="1451" w:type="dxa"/>
            <w:gridSpan w:val="3"/>
            <w:vAlign w:val="center"/>
          </w:tcPr>
          <w:p w14:paraId="36DEE6C9" w14:textId="12F695B8" w:rsidR="00474CED" w:rsidRDefault="00474CED" w:rsidP="00474CED">
            <w:pPr>
              <w:pStyle w:val="TableParagraph"/>
              <w:spacing w:before="125" w:line="312" w:lineRule="auto"/>
              <w:ind w:right="23"/>
              <w:rPr>
                <w:rFonts w:hint="eastAsia"/>
                <w:sz w:val="21"/>
                <w:szCs w:val="21"/>
                <w:lang w:eastAsia="zh-CN"/>
              </w:rPr>
            </w:pPr>
          </w:p>
        </w:tc>
        <w:tc>
          <w:tcPr>
            <w:tcW w:w="1176" w:type="dxa"/>
            <w:gridSpan w:val="2"/>
          </w:tcPr>
          <w:p w14:paraId="2048837D"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讲授、讨论、翻转课堂</w:t>
            </w:r>
          </w:p>
        </w:tc>
      </w:tr>
      <w:tr w:rsidR="00474CED" w14:paraId="206EBC94" w14:textId="77777777" w:rsidTr="000F1CA7">
        <w:trPr>
          <w:trHeight w:hRule="exact" w:val="907"/>
        </w:trPr>
        <w:tc>
          <w:tcPr>
            <w:tcW w:w="1301" w:type="dxa"/>
            <w:vMerge/>
          </w:tcPr>
          <w:p w14:paraId="421A3E87" w14:textId="77777777" w:rsidR="00474CED" w:rsidRDefault="00474CED" w:rsidP="00474CED">
            <w:pPr>
              <w:pStyle w:val="TableParagraph"/>
              <w:spacing w:before="125" w:line="312" w:lineRule="auto"/>
              <w:ind w:right="23"/>
              <w:rPr>
                <w:rFonts w:hint="eastAsia"/>
                <w:b/>
                <w:bCs/>
                <w:sz w:val="21"/>
                <w:szCs w:val="21"/>
                <w:lang w:eastAsia="zh-CN"/>
              </w:rPr>
            </w:pPr>
          </w:p>
        </w:tc>
        <w:tc>
          <w:tcPr>
            <w:tcW w:w="569" w:type="dxa"/>
          </w:tcPr>
          <w:p w14:paraId="03DDA4C7" w14:textId="77777777" w:rsidR="00474CED" w:rsidRDefault="00474CED" w:rsidP="00474CED">
            <w:pPr>
              <w:pStyle w:val="TableParagraph"/>
              <w:spacing w:before="125" w:line="312" w:lineRule="auto"/>
              <w:ind w:right="23"/>
              <w:rPr>
                <w:rFonts w:hint="eastAsia"/>
                <w:b/>
                <w:bCs/>
                <w:sz w:val="21"/>
                <w:szCs w:val="21"/>
                <w:lang w:eastAsia="zh-CN"/>
              </w:rPr>
            </w:pPr>
            <w:r>
              <w:rPr>
                <w:rFonts w:hint="eastAsia"/>
                <w:b/>
                <w:bCs/>
                <w:sz w:val="21"/>
                <w:szCs w:val="21"/>
                <w:lang w:eastAsia="zh-CN"/>
              </w:rPr>
              <w:t>3</w:t>
            </w:r>
          </w:p>
        </w:tc>
        <w:tc>
          <w:tcPr>
            <w:tcW w:w="1620" w:type="dxa"/>
            <w:gridSpan w:val="2"/>
            <w:vAlign w:val="center"/>
          </w:tcPr>
          <w:p w14:paraId="690710B3" w14:textId="77777777" w:rsidR="00474CED" w:rsidRDefault="00474CED" w:rsidP="00474CED">
            <w:pPr>
              <w:pStyle w:val="a5"/>
              <w:snapToGrid w:val="0"/>
              <w:spacing w:line="240" w:lineRule="auto"/>
              <w:rPr>
                <w:rFonts w:ascii="仿宋" w:eastAsia="仿宋" w:hAnsi="仿宋" w:hint="eastAsia"/>
                <w:b/>
                <w:bCs/>
                <w:szCs w:val="21"/>
              </w:rPr>
            </w:pPr>
            <w:r>
              <w:rPr>
                <w:rFonts w:ascii="仿宋" w:eastAsia="仿宋" w:hAnsi="仿宋" w:hint="eastAsia"/>
                <w:szCs w:val="21"/>
              </w:rPr>
              <w:t>使用CSS技术美化网页</w:t>
            </w:r>
          </w:p>
        </w:tc>
        <w:tc>
          <w:tcPr>
            <w:tcW w:w="1300" w:type="dxa"/>
          </w:tcPr>
          <w:p w14:paraId="4F189BE3"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课程目标2、3</w:t>
            </w:r>
          </w:p>
        </w:tc>
        <w:tc>
          <w:tcPr>
            <w:tcW w:w="1488" w:type="dxa"/>
            <w:gridSpan w:val="2"/>
            <w:vAlign w:val="center"/>
          </w:tcPr>
          <w:p w14:paraId="7E212CC7" w14:textId="77777777" w:rsidR="00474CED" w:rsidRDefault="00474CED" w:rsidP="00474CED">
            <w:pPr>
              <w:pStyle w:val="TableParagraph"/>
              <w:spacing w:before="125" w:line="312" w:lineRule="auto"/>
              <w:ind w:right="23"/>
              <w:rPr>
                <w:rFonts w:hint="eastAsia"/>
                <w:sz w:val="21"/>
                <w:szCs w:val="21"/>
                <w:lang w:eastAsia="zh-CN"/>
              </w:rPr>
            </w:pPr>
          </w:p>
        </w:tc>
        <w:tc>
          <w:tcPr>
            <w:tcW w:w="1451" w:type="dxa"/>
            <w:gridSpan w:val="3"/>
            <w:vAlign w:val="center"/>
          </w:tcPr>
          <w:p w14:paraId="59BFBBE9" w14:textId="77777777" w:rsidR="00474CED" w:rsidRDefault="00474CED" w:rsidP="00474CED">
            <w:pPr>
              <w:pStyle w:val="TableParagraph"/>
              <w:spacing w:before="125" w:line="312" w:lineRule="auto"/>
              <w:ind w:right="23"/>
              <w:rPr>
                <w:rFonts w:hint="eastAsia"/>
                <w:sz w:val="21"/>
                <w:szCs w:val="21"/>
                <w:lang w:eastAsia="zh-CN"/>
              </w:rPr>
            </w:pPr>
          </w:p>
        </w:tc>
        <w:tc>
          <w:tcPr>
            <w:tcW w:w="1176" w:type="dxa"/>
            <w:gridSpan w:val="2"/>
          </w:tcPr>
          <w:p w14:paraId="2B98CFF5"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讲授、讨论、实践演练</w:t>
            </w:r>
          </w:p>
        </w:tc>
      </w:tr>
      <w:tr w:rsidR="00474CED" w14:paraId="4BD71CE1" w14:textId="77777777" w:rsidTr="000F1CA7">
        <w:trPr>
          <w:trHeight w:hRule="exact" w:val="907"/>
        </w:trPr>
        <w:tc>
          <w:tcPr>
            <w:tcW w:w="1301" w:type="dxa"/>
            <w:vMerge/>
          </w:tcPr>
          <w:p w14:paraId="534533AF" w14:textId="77777777" w:rsidR="00474CED" w:rsidRDefault="00474CED" w:rsidP="00474CED">
            <w:pPr>
              <w:pStyle w:val="TableParagraph"/>
              <w:spacing w:before="125" w:line="312" w:lineRule="auto"/>
              <w:ind w:right="23"/>
              <w:rPr>
                <w:rFonts w:hint="eastAsia"/>
                <w:b/>
                <w:bCs/>
                <w:sz w:val="21"/>
                <w:szCs w:val="21"/>
                <w:lang w:eastAsia="zh-CN"/>
              </w:rPr>
            </w:pPr>
          </w:p>
        </w:tc>
        <w:tc>
          <w:tcPr>
            <w:tcW w:w="569" w:type="dxa"/>
          </w:tcPr>
          <w:p w14:paraId="20DCAA13" w14:textId="77777777" w:rsidR="00474CED" w:rsidRDefault="00474CED" w:rsidP="00474CED">
            <w:pPr>
              <w:pStyle w:val="TableParagraph"/>
              <w:spacing w:before="125" w:line="312" w:lineRule="auto"/>
              <w:ind w:right="23"/>
              <w:rPr>
                <w:rFonts w:hint="eastAsia"/>
                <w:b/>
                <w:bCs/>
                <w:sz w:val="21"/>
                <w:szCs w:val="21"/>
                <w:lang w:eastAsia="zh-CN"/>
              </w:rPr>
            </w:pPr>
            <w:r>
              <w:rPr>
                <w:rFonts w:hint="eastAsia"/>
                <w:b/>
                <w:bCs/>
                <w:sz w:val="21"/>
                <w:szCs w:val="21"/>
                <w:lang w:eastAsia="zh-CN"/>
              </w:rPr>
              <w:t>4</w:t>
            </w:r>
          </w:p>
        </w:tc>
        <w:tc>
          <w:tcPr>
            <w:tcW w:w="1620" w:type="dxa"/>
            <w:gridSpan w:val="2"/>
            <w:vAlign w:val="center"/>
          </w:tcPr>
          <w:p w14:paraId="4C756B26" w14:textId="77777777" w:rsidR="00474CED" w:rsidRDefault="00474CED" w:rsidP="00474CED">
            <w:pPr>
              <w:pStyle w:val="a5"/>
              <w:snapToGrid w:val="0"/>
              <w:spacing w:line="240" w:lineRule="auto"/>
              <w:rPr>
                <w:rFonts w:ascii="仿宋" w:eastAsia="仿宋" w:hAnsi="仿宋" w:hint="eastAsia"/>
                <w:b/>
                <w:bCs/>
                <w:szCs w:val="21"/>
              </w:rPr>
            </w:pPr>
            <w:r>
              <w:rPr>
                <w:rFonts w:ascii="仿宋" w:eastAsia="仿宋" w:hAnsi="仿宋" w:hint="eastAsia"/>
                <w:szCs w:val="21"/>
              </w:rPr>
              <w:t>CSS盒子模型</w:t>
            </w:r>
          </w:p>
        </w:tc>
        <w:tc>
          <w:tcPr>
            <w:tcW w:w="1300" w:type="dxa"/>
          </w:tcPr>
          <w:p w14:paraId="4F9C7F40"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课程目标2、4</w:t>
            </w:r>
          </w:p>
        </w:tc>
        <w:tc>
          <w:tcPr>
            <w:tcW w:w="1488" w:type="dxa"/>
            <w:gridSpan w:val="2"/>
            <w:vAlign w:val="center"/>
          </w:tcPr>
          <w:p w14:paraId="41CA8A0D" w14:textId="424A5E07" w:rsidR="00474CED" w:rsidRDefault="00474CED" w:rsidP="00474CED">
            <w:pPr>
              <w:pStyle w:val="TableParagraph"/>
              <w:spacing w:before="125" w:line="312" w:lineRule="auto"/>
              <w:ind w:right="23"/>
              <w:rPr>
                <w:rFonts w:hint="eastAsia"/>
                <w:sz w:val="21"/>
                <w:szCs w:val="21"/>
                <w:lang w:eastAsia="zh-CN"/>
              </w:rPr>
            </w:pPr>
            <w:r>
              <w:rPr>
                <w:rFonts w:ascii="宋体" w:eastAsia="宋体" w:hAnsi="宋体" w:cs="宋体" w:hint="eastAsia"/>
                <w:bCs/>
                <w:sz w:val="21"/>
                <w:szCs w:val="21"/>
                <w:lang w:eastAsia="zh-CN"/>
              </w:rPr>
              <w:t>中国传统道德文化</w:t>
            </w:r>
          </w:p>
        </w:tc>
        <w:tc>
          <w:tcPr>
            <w:tcW w:w="1451" w:type="dxa"/>
            <w:gridSpan w:val="3"/>
            <w:vAlign w:val="center"/>
          </w:tcPr>
          <w:p w14:paraId="121ED95C" w14:textId="3A05FE39" w:rsidR="00474CED" w:rsidRDefault="00474CED" w:rsidP="00474CED">
            <w:pPr>
              <w:pStyle w:val="TableParagraph"/>
              <w:spacing w:before="125" w:line="312" w:lineRule="auto"/>
              <w:ind w:right="23"/>
              <w:rPr>
                <w:rFonts w:hint="eastAsia"/>
                <w:sz w:val="21"/>
                <w:szCs w:val="21"/>
                <w:lang w:eastAsia="zh-CN"/>
              </w:rPr>
            </w:pPr>
            <w:r>
              <w:rPr>
                <w:rFonts w:ascii="宋体" w:eastAsia="宋体" w:hAnsi="宋体" w:cs="宋体" w:hint="eastAsia"/>
                <w:bCs/>
                <w:sz w:val="21"/>
                <w:szCs w:val="21"/>
                <w:lang w:eastAsia="zh-CN"/>
              </w:rPr>
              <w:t>做一个有道德的人</w:t>
            </w:r>
          </w:p>
        </w:tc>
        <w:tc>
          <w:tcPr>
            <w:tcW w:w="1176" w:type="dxa"/>
            <w:gridSpan w:val="2"/>
          </w:tcPr>
          <w:p w14:paraId="44856095"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讲授、讨论、实践演练</w:t>
            </w:r>
          </w:p>
        </w:tc>
      </w:tr>
      <w:tr w:rsidR="00474CED" w14:paraId="67826F29" w14:textId="77777777" w:rsidTr="00110392">
        <w:trPr>
          <w:trHeight w:hRule="exact" w:val="907"/>
        </w:trPr>
        <w:tc>
          <w:tcPr>
            <w:tcW w:w="1301" w:type="dxa"/>
            <w:vMerge/>
          </w:tcPr>
          <w:p w14:paraId="167BBB08" w14:textId="77777777" w:rsidR="00474CED" w:rsidRDefault="00474CED" w:rsidP="00474CED">
            <w:pPr>
              <w:pStyle w:val="TableParagraph"/>
              <w:spacing w:before="125" w:line="312" w:lineRule="auto"/>
              <w:ind w:right="23"/>
              <w:rPr>
                <w:rFonts w:hint="eastAsia"/>
                <w:b/>
                <w:bCs/>
                <w:sz w:val="21"/>
                <w:szCs w:val="21"/>
                <w:lang w:eastAsia="zh-CN"/>
              </w:rPr>
            </w:pPr>
          </w:p>
        </w:tc>
        <w:tc>
          <w:tcPr>
            <w:tcW w:w="569" w:type="dxa"/>
          </w:tcPr>
          <w:p w14:paraId="23C2ECD6" w14:textId="77777777" w:rsidR="00474CED" w:rsidRDefault="00474CED" w:rsidP="00474CED">
            <w:pPr>
              <w:pStyle w:val="TableParagraph"/>
              <w:spacing w:before="125" w:line="312" w:lineRule="auto"/>
              <w:ind w:right="23"/>
              <w:rPr>
                <w:rFonts w:hint="eastAsia"/>
                <w:b/>
                <w:bCs/>
                <w:sz w:val="21"/>
                <w:szCs w:val="21"/>
                <w:lang w:eastAsia="zh-CN"/>
              </w:rPr>
            </w:pPr>
            <w:r>
              <w:rPr>
                <w:rFonts w:hint="eastAsia"/>
                <w:b/>
                <w:bCs/>
                <w:sz w:val="21"/>
                <w:szCs w:val="21"/>
                <w:lang w:eastAsia="zh-CN"/>
              </w:rPr>
              <w:t>5</w:t>
            </w:r>
          </w:p>
        </w:tc>
        <w:tc>
          <w:tcPr>
            <w:tcW w:w="1620" w:type="dxa"/>
            <w:gridSpan w:val="2"/>
            <w:vAlign w:val="center"/>
          </w:tcPr>
          <w:p w14:paraId="080499CC" w14:textId="77777777" w:rsidR="00474CED" w:rsidRDefault="00474CED" w:rsidP="00474CED">
            <w:pPr>
              <w:pStyle w:val="a5"/>
              <w:snapToGrid w:val="0"/>
              <w:spacing w:line="240" w:lineRule="auto"/>
              <w:rPr>
                <w:rFonts w:ascii="仿宋" w:eastAsia="仿宋" w:hAnsi="仿宋" w:hint="eastAsia"/>
                <w:b/>
                <w:bCs/>
                <w:szCs w:val="21"/>
              </w:rPr>
            </w:pPr>
            <w:r>
              <w:rPr>
                <w:rFonts w:ascii="仿宋" w:eastAsia="仿宋" w:hAnsi="仿宋" w:hint="eastAsia"/>
                <w:szCs w:val="21"/>
              </w:rPr>
              <w:t>列表与超链接</w:t>
            </w:r>
          </w:p>
        </w:tc>
        <w:tc>
          <w:tcPr>
            <w:tcW w:w="1300" w:type="dxa"/>
          </w:tcPr>
          <w:p w14:paraId="338CE899"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课程目标1、2</w:t>
            </w:r>
          </w:p>
        </w:tc>
        <w:tc>
          <w:tcPr>
            <w:tcW w:w="1488" w:type="dxa"/>
            <w:gridSpan w:val="2"/>
          </w:tcPr>
          <w:p w14:paraId="3FC405FB" w14:textId="77777777" w:rsidR="00474CED" w:rsidRDefault="00474CED" w:rsidP="00474CED">
            <w:pPr>
              <w:pStyle w:val="TableParagraph"/>
              <w:spacing w:before="125" w:line="312" w:lineRule="auto"/>
              <w:ind w:right="23"/>
              <w:rPr>
                <w:rFonts w:hint="eastAsia"/>
                <w:sz w:val="21"/>
                <w:szCs w:val="21"/>
                <w:lang w:eastAsia="zh-CN"/>
              </w:rPr>
            </w:pPr>
          </w:p>
        </w:tc>
        <w:tc>
          <w:tcPr>
            <w:tcW w:w="1451" w:type="dxa"/>
            <w:gridSpan w:val="3"/>
          </w:tcPr>
          <w:p w14:paraId="5E264433" w14:textId="77777777" w:rsidR="00474CED" w:rsidRDefault="00474CED" w:rsidP="00474CED">
            <w:pPr>
              <w:pStyle w:val="TableParagraph"/>
              <w:spacing w:before="125" w:line="312" w:lineRule="auto"/>
              <w:ind w:right="23"/>
              <w:rPr>
                <w:rFonts w:hint="eastAsia"/>
                <w:sz w:val="21"/>
                <w:szCs w:val="21"/>
                <w:lang w:eastAsia="zh-CN"/>
              </w:rPr>
            </w:pPr>
          </w:p>
        </w:tc>
        <w:tc>
          <w:tcPr>
            <w:tcW w:w="1176" w:type="dxa"/>
            <w:gridSpan w:val="2"/>
          </w:tcPr>
          <w:p w14:paraId="7D134672"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讲授、讨论、翻转课堂</w:t>
            </w:r>
          </w:p>
        </w:tc>
      </w:tr>
      <w:tr w:rsidR="00474CED" w14:paraId="252EE5A6" w14:textId="77777777" w:rsidTr="00110392">
        <w:trPr>
          <w:trHeight w:hRule="exact" w:val="907"/>
        </w:trPr>
        <w:tc>
          <w:tcPr>
            <w:tcW w:w="1301" w:type="dxa"/>
            <w:vMerge/>
          </w:tcPr>
          <w:p w14:paraId="11EF5987" w14:textId="77777777" w:rsidR="00474CED" w:rsidRDefault="00474CED" w:rsidP="00474CED">
            <w:pPr>
              <w:pStyle w:val="TableParagraph"/>
              <w:spacing w:before="125" w:line="312" w:lineRule="auto"/>
              <w:ind w:right="23"/>
              <w:rPr>
                <w:rFonts w:hint="eastAsia"/>
                <w:b/>
                <w:bCs/>
                <w:sz w:val="21"/>
                <w:szCs w:val="21"/>
                <w:lang w:eastAsia="zh-CN"/>
              </w:rPr>
            </w:pPr>
          </w:p>
        </w:tc>
        <w:tc>
          <w:tcPr>
            <w:tcW w:w="569" w:type="dxa"/>
          </w:tcPr>
          <w:p w14:paraId="264A5D85" w14:textId="77777777" w:rsidR="00474CED" w:rsidRDefault="00474CED" w:rsidP="00474CED">
            <w:pPr>
              <w:pStyle w:val="TableParagraph"/>
              <w:spacing w:before="125" w:line="312" w:lineRule="auto"/>
              <w:ind w:right="23"/>
              <w:rPr>
                <w:rFonts w:hint="eastAsia"/>
                <w:b/>
                <w:bCs/>
                <w:sz w:val="21"/>
                <w:szCs w:val="21"/>
                <w:lang w:eastAsia="zh-CN"/>
              </w:rPr>
            </w:pPr>
            <w:r>
              <w:rPr>
                <w:rFonts w:hint="eastAsia"/>
                <w:b/>
                <w:bCs/>
                <w:sz w:val="21"/>
                <w:szCs w:val="21"/>
                <w:lang w:eastAsia="zh-CN"/>
              </w:rPr>
              <w:t>6</w:t>
            </w:r>
          </w:p>
        </w:tc>
        <w:tc>
          <w:tcPr>
            <w:tcW w:w="1620" w:type="dxa"/>
            <w:gridSpan w:val="2"/>
            <w:vAlign w:val="center"/>
          </w:tcPr>
          <w:p w14:paraId="0DF28A1E" w14:textId="77777777" w:rsidR="00474CED" w:rsidRDefault="00474CED" w:rsidP="00474CED">
            <w:pPr>
              <w:pStyle w:val="a5"/>
              <w:snapToGrid w:val="0"/>
              <w:spacing w:line="240" w:lineRule="auto"/>
              <w:rPr>
                <w:rFonts w:ascii="仿宋" w:eastAsia="仿宋" w:hAnsi="仿宋" w:hint="eastAsia"/>
                <w:b/>
                <w:bCs/>
                <w:szCs w:val="21"/>
              </w:rPr>
            </w:pPr>
            <w:r>
              <w:rPr>
                <w:rFonts w:ascii="仿宋" w:eastAsia="仿宋" w:hAnsi="仿宋" w:hint="eastAsia"/>
                <w:szCs w:val="21"/>
              </w:rPr>
              <w:t>悬浮框导航栏</w:t>
            </w:r>
          </w:p>
        </w:tc>
        <w:tc>
          <w:tcPr>
            <w:tcW w:w="1300" w:type="dxa"/>
          </w:tcPr>
          <w:p w14:paraId="2CA9495C"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课程目标3、4</w:t>
            </w:r>
          </w:p>
        </w:tc>
        <w:tc>
          <w:tcPr>
            <w:tcW w:w="1488" w:type="dxa"/>
            <w:gridSpan w:val="2"/>
          </w:tcPr>
          <w:p w14:paraId="75702B8E" w14:textId="77777777" w:rsidR="00474CED" w:rsidRDefault="00474CED" w:rsidP="00474CED">
            <w:pPr>
              <w:pStyle w:val="TableParagraph"/>
              <w:spacing w:before="125" w:line="312" w:lineRule="auto"/>
              <w:ind w:right="23"/>
              <w:rPr>
                <w:rFonts w:hint="eastAsia"/>
                <w:sz w:val="21"/>
                <w:szCs w:val="21"/>
                <w:lang w:eastAsia="zh-CN"/>
              </w:rPr>
            </w:pPr>
          </w:p>
        </w:tc>
        <w:tc>
          <w:tcPr>
            <w:tcW w:w="1451" w:type="dxa"/>
            <w:gridSpan w:val="3"/>
          </w:tcPr>
          <w:p w14:paraId="6B43DE52" w14:textId="77777777" w:rsidR="00474CED" w:rsidRDefault="00474CED" w:rsidP="00474CED">
            <w:pPr>
              <w:pStyle w:val="TableParagraph"/>
              <w:spacing w:before="125" w:line="312" w:lineRule="auto"/>
              <w:ind w:right="23"/>
              <w:rPr>
                <w:rFonts w:hint="eastAsia"/>
                <w:sz w:val="21"/>
                <w:szCs w:val="21"/>
                <w:lang w:eastAsia="zh-CN"/>
              </w:rPr>
            </w:pPr>
          </w:p>
        </w:tc>
        <w:tc>
          <w:tcPr>
            <w:tcW w:w="1176" w:type="dxa"/>
            <w:gridSpan w:val="2"/>
          </w:tcPr>
          <w:p w14:paraId="25B4D3D2"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讲授、讨论、翻转课堂</w:t>
            </w:r>
          </w:p>
        </w:tc>
      </w:tr>
      <w:tr w:rsidR="00474CED" w14:paraId="2C789A65" w14:textId="77777777" w:rsidTr="00110392">
        <w:trPr>
          <w:trHeight w:hRule="exact" w:val="907"/>
        </w:trPr>
        <w:tc>
          <w:tcPr>
            <w:tcW w:w="1301" w:type="dxa"/>
            <w:vMerge/>
          </w:tcPr>
          <w:p w14:paraId="132CDA4A" w14:textId="77777777" w:rsidR="00474CED" w:rsidRDefault="00474CED" w:rsidP="00474CED">
            <w:pPr>
              <w:pStyle w:val="TableParagraph"/>
              <w:spacing w:before="125" w:line="312" w:lineRule="auto"/>
              <w:ind w:right="23"/>
              <w:rPr>
                <w:rFonts w:hint="eastAsia"/>
                <w:b/>
                <w:bCs/>
                <w:sz w:val="21"/>
                <w:szCs w:val="21"/>
                <w:lang w:eastAsia="zh-CN"/>
              </w:rPr>
            </w:pPr>
          </w:p>
        </w:tc>
        <w:tc>
          <w:tcPr>
            <w:tcW w:w="569" w:type="dxa"/>
          </w:tcPr>
          <w:p w14:paraId="3ABEF936" w14:textId="77777777" w:rsidR="00474CED" w:rsidRDefault="00474CED" w:rsidP="00474CED">
            <w:pPr>
              <w:pStyle w:val="TableParagraph"/>
              <w:spacing w:before="125" w:line="312" w:lineRule="auto"/>
              <w:ind w:right="23"/>
              <w:rPr>
                <w:rFonts w:hint="eastAsia"/>
                <w:b/>
                <w:bCs/>
                <w:sz w:val="21"/>
                <w:szCs w:val="21"/>
                <w:lang w:eastAsia="zh-CN"/>
              </w:rPr>
            </w:pPr>
            <w:r>
              <w:rPr>
                <w:rFonts w:hint="eastAsia"/>
                <w:b/>
                <w:bCs/>
                <w:sz w:val="21"/>
                <w:szCs w:val="21"/>
                <w:lang w:eastAsia="zh-CN"/>
              </w:rPr>
              <w:t>7</w:t>
            </w:r>
          </w:p>
        </w:tc>
        <w:tc>
          <w:tcPr>
            <w:tcW w:w="1620" w:type="dxa"/>
            <w:gridSpan w:val="2"/>
            <w:vAlign w:val="center"/>
          </w:tcPr>
          <w:p w14:paraId="4B6B6C86" w14:textId="77777777" w:rsidR="00474CED" w:rsidRDefault="00474CED" w:rsidP="00474CED">
            <w:pPr>
              <w:pStyle w:val="a5"/>
              <w:snapToGrid w:val="0"/>
              <w:spacing w:line="240" w:lineRule="auto"/>
              <w:rPr>
                <w:rFonts w:ascii="仿宋" w:eastAsia="仿宋" w:hAnsi="仿宋" w:hint="eastAsia"/>
                <w:b/>
                <w:bCs/>
                <w:szCs w:val="21"/>
              </w:rPr>
            </w:pPr>
            <w:r>
              <w:rPr>
                <w:rFonts w:ascii="仿宋" w:eastAsia="仿宋" w:hAnsi="仿宋" w:hint="eastAsia"/>
                <w:szCs w:val="21"/>
              </w:rPr>
              <w:t xml:space="preserve">HTML表单 </w:t>
            </w:r>
          </w:p>
        </w:tc>
        <w:tc>
          <w:tcPr>
            <w:tcW w:w="1300" w:type="dxa"/>
          </w:tcPr>
          <w:p w14:paraId="732F3DB3"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课程目标3</w:t>
            </w:r>
          </w:p>
        </w:tc>
        <w:tc>
          <w:tcPr>
            <w:tcW w:w="1488" w:type="dxa"/>
            <w:gridSpan w:val="2"/>
          </w:tcPr>
          <w:p w14:paraId="765EE0E1" w14:textId="77777777" w:rsidR="00474CED" w:rsidRDefault="00474CED" w:rsidP="00474CED">
            <w:pPr>
              <w:pStyle w:val="TableParagraph"/>
              <w:spacing w:before="125" w:line="312" w:lineRule="auto"/>
              <w:ind w:right="23"/>
              <w:rPr>
                <w:rFonts w:hint="eastAsia"/>
                <w:sz w:val="21"/>
                <w:szCs w:val="21"/>
                <w:lang w:eastAsia="zh-CN"/>
              </w:rPr>
            </w:pPr>
          </w:p>
        </w:tc>
        <w:tc>
          <w:tcPr>
            <w:tcW w:w="1451" w:type="dxa"/>
            <w:gridSpan w:val="3"/>
          </w:tcPr>
          <w:p w14:paraId="30E60476" w14:textId="77777777" w:rsidR="00474CED" w:rsidRDefault="00474CED" w:rsidP="00474CED">
            <w:pPr>
              <w:pStyle w:val="TableParagraph"/>
              <w:spacing w:before="125" w:line="312" w:lineRule="auto"/>
              <w:ind w:right="23"/>
              <w:rPr>
                <w:rFonts w:hint="eastAsia"/>
                <w:sz w:val="21"/>
                <w:szCs w:val="21"/>
                <w:lang w:eastAsia="zh-CN"/>
              </w:rPr>
            </w:pPr>
          </w:p>
        </w:tc>
        <w:tc>
          <w:tcPr>
            <w:tcW w:w="1176" w:type="dxa"/>
            <w:gridSpan w:val="2"/>
          </w:tcPr>
          <w:p w14:paraId="0345EBED"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讲授、讨论、翻转课堂</w:t>
            </w:r>
          </w:p>
        </w:tc>
      </w:tr>
      <w:tr w:rsidR="00474CED" w14:paraId="4CAE64B8" w14:textId="77777777" w:rsidTr="00110392">
        <w:trPr>
          <w:trHeight w:hRule="exact" w:val="907"/>
        </w:trPr>
        <w:tc>
          <w:tcPr>
            <w:tcW w:w="1301" w:type="dxa"/>
            <w:vMerge/>
          </w:tcPr>
          <w:p w14:paraId="29C7F07C" w14:textId="77777777" w:rsidR="00474CED" w:rsidRDefault="00474CED" w:rsidP="00474CED">
            <w:pPr>
              <w:pStyle w:val="TableParagraph"/>
              <w:spacing w:before="125" w:line="312" w:lineRule="auto"/>
              <w:ind w:right="23"/>
              <w:rPr>
                <w:rFonts w:hint="eastAsia"/>
                <w:b/>
                <w:bCs/>
                <w:sz w:val="21"/>
                <w:szCs w:val="21"/>
                <w:lang w:eastAsia="zh-CN"/>
              </w:rPr>
            </w:pPr>
          </w:p>
        </w:tc>
        <w:tc>
          <w:tcPr>
            <w:tcW w:w="569" w:type="dxa"/>
          </w:tcPr>
          <w:p w14:paraId="76617CB7" w14:textId="77777777" w:rsidR="00474CED" w:rsidRDefault="00474CED" w:rsidP="00474CED">
            <w:pPr>
              <w:pStyle w:val="TableParagraph"/>
              <w:spacing w:before="125" w:line="312" w:lineRule="auto"/>
              <w:ind w:right="23"/>
              <w:rPr>
                <w:rFonts w:hint="eastAsia"/>
                <w:b/>
                <w:bCs/>
                <w:sz w:val="21"/>
                <w:szCs w:val="21"/>
                <w:lang w:eastAsia="zh-CN"/>
              </w:rPr>
            </w:pPr>
            <w:r>
              <w:rPr>
                <w:rFonts w:hint="eastAsia"/>
                <w:b/>
                <w:bCs/>
                <w:sz w:val="21"/>
                <w:szCs w:val="21"/>
                <w:lang w:eastAsia="zh-CN"/>
              </w:rPr>
              <w:t>8</w:t>
            </w:r>
          </w:p>
        </w:tc>
        <w:tc>
          <w:tcPr>
            <w:tcW w:w="1620" w:type="dxa"/>
            <w:gridSpan w:val="2"/>
            <w:vAlign w:val="center"/>
          </w:tcPr>
          <w:p w14:paraId="14FA771D" w14:textId="77777777" w:rsidR="00474CED" w:rsidRDefault="00474CED" w:rsidP="00474CED">
            <w:pPr>
              <w:pStyle w:val="a5"/>
              <w:snapToGrid w:val="0"/>
              <w:spacing w:line="240" w:lineRule="auto"/>
              <w:rPr>
                <w:rFonts w:ascii="仿宋" w:eastAsia="仿宋" w:hAnsi="仿宋" w:hint="eastAsia"/>
                <w:b/>
                <w:bCs/>
                <w:szCs w:val="21"/>
              </w:rPr>
            </w:pPr>
            <w:r>
              <w:rPr>
                <w:rFonts w:ascii="仿宋" w:eastAsia="仿宋" w:hAnsi="仿宋" w:hint="eastAsia"/>
                <w:szCs w:val="21"/>
              </w:rPr>
              <w:t xml:space="preserve">浮动与定位 </w:t>
            </w:r>
          </w:p>
        </w:tc>
        <w:tc>
          <w:tcPr>
            <w:tcW w:w="1300" w:type="dxa"/>
          </w:tcPr>
          <w:p w14:paraId="67B8461C"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课程目标3</w:t>
            </w:r>
          </w:p>
        </w:tc>
        <w:tc>
          <w:tcPr>
            <w:tcW w:w="1488" w:type="dxa"/>
            <w:gridSpan w:val="2"/>
          </w:tcPr>
          <w:p w14:paraId="23669151" w14:textId="77777777" w:rsidR="00474CED" w:rsidRDefault="00474CED" w:rsidP="00474CED">
            <w:pPr>
              <w:pStyle w:val="TableParagraph"/>
              <w:spacing w:before="125" w:line="312" w:lineRule="auto"/>
              <w:ind w:right="23"/>
              <w:rPr>
                <w:rFonts w:hint="eastAsia"/>
                <w:sz w:val="21"/>
                <w:szCs w:val="21"/>
                <w:lang w:eastAsia="zh-CN"/>
              </w:rPr>
            </w:pPr>
          </w:p>
        </w:tc>
        <w:tc>
          <w:tcPr>
            <w:tcW w:w="1451" w:type="dxa"/>
            <w:gridSpan w:val="3"/>
          </w:tcPr>
          <w:p w14:paraId="30E18E8B" w14:textId="77777777" w:rsidR="00474CED" w:rsidRDefault="00474CED" w:rsidP="00474CED">
            <w:pPr>
              <w:pStyle w:val="TableParagraph"/>
              <w:spacing w:before="125" w:line="312" w:lineRule="auto"/>
              <w:ind w:right="23"/>
              <w:rPr>
                <w:rFonts w:hint="eastAsia"/>
                <w:sz w:val="21"/>
                <w:szCs w:val="21"/>
                <w:lang w:eastAsia="zh-CN"/>
              </w:rPr>
            </w:pPr>
          </w:p>
        </w:tc>
        <w:tc>
          <w:tcPr>
            <w:tcW w:w="1176" w:type="dxa"/>
            <w:gridSpan w:val="2"/>
          </w:tcPr>
          <w:p w14:paraId="58263439"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讲授、讨论、实践演练</w:t>
            </w:r>
          </w:p>
        </w:tc>
      </w:tr>
      <w:tr w:rsidR="00474CED" w14:paraId="29FA0875" w14:textId="77777777" w:rsidTr="00110392">
        <w:trPr>
          <w:trHeight w:hRule="exact" w:val="907"/>
        </w:trPr>
        <w:tc>
          <w:tcPr>
            <w:tcW w:w="1301" w:type="dxa"/>
            <w:vMerge/>
          </w:tcPr>
          <w:p w14:paraId="595AC3E7" w14:textId="77777777" w:rsidR="00474CED" w:rsidRDefault="00474CED" w:rsidP="00474CED">
            <w:pPr>
              <w:pStyle w:val="TableParagraph"/>
              <w:spacing w:before="125" w:line="312" w:lineRule="auto"/>
              <w:ind w:right="23"/>
              <w:rPr>
                <w:rFonts w:hint="eastAsia"/>
                <w:b/>
                <w:bCs/>
                <w:sz w:val="21"/>
                <w:szCs w:val="21"/>
                <w:lang w:eastAsia="zh-CN"/>
              </w:rPr>
            </w:pPr>
          </w:p>
        </w:tc>
        <w:tc>
          <w:tcPr>
            <w:tcW w:w="569" w:type="dxa"/>
          </w:tcPr>
          <w:p w14:paraId="0A1A65B0" w14:textId="77777777" w:rsidR="00474CED" w:rsidRDefault="00474CED" w:rsidP="00474CED">
            <w:pPr>
              <w:pStyle w:val="TableParagraph"/>
              <w:spacing w:before="125" w:line="312" w:lineRule="auto"/>
              <w:ind w:right="23"/>
              <w:rPr>
                <w:rFonts w:hint="eastAsia"/>
                <w:b/>
                <w:bCs/>
                <w:sz w:val="21"/>
                <w:szCs w:val="21"/>
                <w:lang w:eastAsia="zh-CN"/>
              </w:rPr>
            </w:pPr>
            <w:r>
              <w:rPr>
                <w:rFonts w:hint="eastAsia"/>
                <w:b/>
                <w:bCs/>
                <w:sz w:val="21"/>
                <w:szCs w:val="21"/>
                <w:lang w:eastAsia="zh-CN"/>
              </w:rPr>
              <w:t>9</w:t>
            </w:r>
          </w:p>
        </w:tc>
        <w:tc>
          <w:tcPr>
            <w:tcW w:w="1620" w:type="dxa"/>
            <w:gridSpan w:val="2"/>
            <w:vAlign w:val="center"/>
          </w:tcPr>
          <w:p w14:paraId="31BBD293" w14:textId="77777777" w:rsidR="00474CED" w:rsidRDefault="00474CED" w:rsidP="00474CED">
            <w:pPr>
              <w:pStyle w:val="a5"/>
              <w:snapToGrid w:val="0"/>
              <w:spacing w:line="240" w:lineRule="auto"/>
              <w:rPr>
                <w:rFonts w:ascii="仿宋" w:eastAsia="仿宋" w:hAnsi="仿宋" w:hint="eastAsia"/>
                <w:b/>
                <w:bCs/>
                <w:szCs w:val="21"/>
              </w:rPr>
            </w:pPr>
            <w:r>
              <w:rPr>
                <w:rFonts w:ascii="仿宋" w:eastAsia="仿宋" w:hAnsi="仿宋" w:hint="eastAsia"/>
                <w:szCs w:val="21"/>
              </w:rPr>
              <w:t>JavaScript编程基础</w:t>
            </w:r>
          </w:p>
        </w:tc>
        <w:tc>
          <w:tcPr>
            <w:tcW w:w="1300" w:type="dxa"/>
          </w:tcPr>
          <w:p w14:paraId="0D8A2FBE"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课程目标4</w:t>
            </w:r>
          </w:p>
        </w:tc>
        <w:tc>
          <w:tcPr>
            <w:tcW w:w="1488" w:type="dxa"/>
            <w:gridSpan w:val="2"/>
          </w:tcPr>
          <w:p w14:paraId="09563370" w14:textId="77777777" w:rsidR="00474CED" w:rsidRDefault="00474CED" w:rsidP="00474CED">
            <w:pPr>
              <w:pStyle w:val="TableParagraph"/>
              <w:spacing w:before="125" w:line="312" w:lineRule="auto"/>
              <w:ind w:right="23"/>
              <w:rPr>
                <w:rFonts w:hint="eastAsia"/>
                <w:sz w:val="21"/>
                <w:szCs w:val="21"/>
                <w:lang w:eastAsia="zh-CN"/>
              </w:rPr>
            </w:pPr>
          </w:p>
        </w:tc>
        <w:tc>
          <w:tcPr>
            <w:tcW w:w="1451" w:type="dxa"/>
            <w:gridSpan w:val="3"/>
          </w:tcPr>
          <w:p w14:paraId="4B0017FE" w14:textId="77777777" w:rsidR="00474CED" w:rsidRDefault="00474CED" w:rsidP="00474CED">
            <w:pPr>
              <w:pStyle w:val="TableParagraph"/>
              <w:spacing w:before="125" w:line="312" w:lineRule="auto"/>
              <w:ind w:right="23"/>
              <w:rPr>
                <w:rFonts w:hint="eastAsia"/>
                <w:sz w:val="21"/>
                <w:szCs w:val="21"/>
                <w:lang w:eastAsia="zh-CN"/>
              </w:rPr>
            </w:pPr>
          </w:p>
        </w:tc>
        <w:tc>
          <w:tcPr>
            <w:tcW w:w="1176" w:type="dxa"/>
            <w:gridSpan w:val="2"/>
          </w:tcPr>
          <w:p w14:paraId="5DA54FFA"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讲授、讨论、实践演练</w:t>
            </w:r>
          </w:p>
        </w:tc>
      </w:tr>
      <w:tr w:rsidR="00474CED" w14:paraId="61CF97AE" w14:textId="77777777" w:rsidTr="00110392">
        <w:trPr>
          <w:trHeight w:hRule="exact" w:val="1820"/>
        </w:trPr>
        <w:tc>
          <w:tcPr>
            <w:tcW w:w="1301" w:type="dxa"/>
            <w:vMerge/>
          </w:tcPr>
          <w:p w14:paraId="782333C9" w14:textId="77777777" w:rsidR="00474CED" w:rsidRDefault="00474CED" w:rsidP="00474CED">
            <w:pPr>
              <w:pStyle w:val="TableParagraph"/>
              <w:spacing w:before="125" w:line="312" w:lineRule="auto"/>
              <w:ind w:right="23"/>
              <w:rPr>
                <w:rFonts w:hint="eastAsia"/>
                <w:b/>
                <w:bCs/>
                <w:sz w:val="21"/>
                <w:szCs w:val="21"/>
                <w:lang w:eastAsia="zh-CN"/>
              </w:rPr>
            </w:pPr>
          </w:p>
        </w:tc>
        <w:tc>
          <w:tcPr>
            <w:tcW w:w="569" w:type="dxa"/>
          </w:tcPr>
          <w:p w14:paraId="7986AA91" w14:textId="77777777" w:rsidR="00474CED" w:rsidRDefault="00474CED" w:rsidP="00474CED">
            <w:pPr>
              <w:pStyle w:val="TableParagraph"/>
              <w:spacing w:before="125" w:line="312" w:lineRule="auto"/>
              <w:ind w:right="23"/>
              <w:rPr>
                <w:rFonts w:hint="eastAsia"/>
                <w:b/>
                <w:bCs/>
                <w:sz w:val="21"/>
                <w:szCs w:val="21"/>
                <w:lang w:eastAsia="zh-CN"/>
              </w:rPr>
            </w:pPr>
            <w:r>
              <w:rPr>
                <w:rFonts w:hint="eastAsia"/>
                <w:b/>
                <w:bCs/>
                <w:sz w:val="21"/>
                <w:szCs w:val="21"/>
                <w:lang w:eastAsia="zh-CN"/>
              </w:rPr>
              <w:t>10</w:t>
            </w:r>
          </w:p>
        </w:tc>
        <w:tc>
          <w:tcPr>
            <w:tcW w:w="1620" w:type="dxa"/>
            <w:gridSpan w:val="2"/>
            <w:vAlign w:val="center"/>
          </w:tcPr>
          <w:p w14:paraId="3E4A62F4" w14:textId="77777777" w:rsidR="00474CED" w:rsidRDefault="00474CED" w:rsidP="00474CED">
            <w:pPr>
              <w:pStyle w:val="a5"/>
              <w:snapToGrid w:val="0"/>
              <w:spacing w:line="240" w:lineRule="auto"/>
              <w:rPr>
                <w:rFonts w:ascii="仿宋" w:eastAsia="仿宋" w:hAnsi="仿宋" w:hint="eastAsia"/>
                <w:b/>
                <w:bCs/>
                <w:szCs w:val="21"/>
              </w:rPr>
            </w:pPr>
            <w:r>
              <w:rPr>
                <w:rFonts w:ascii="仿宋" w:eastAsia="仿宋" w:hAnsi="仿宋" w:hint="eastAsia"/>
                <w:szCs w:val="21"/>
              </w:rPr>
              <w:t>JavaScript事件处理</w:t>
            </w:r>
          </w:p>
        </w:tc>
        <w:tc>
          <w:tcPr>
            <w:tcW w:w="1300" w:type="dxa"/>
          </w:tcPr>
          <w:p w14:paraId="46C3023B"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课程目标4</w:t>
            </w:r>
          </w:p>
        </w:tc>
        <w:tc>
          <w:tcPr>
            <w:tcW w:w="1488" w:type="dxa"/>
            <w:gridSpan w:val="2"/>
          </w:tcPr>
          <w:p w14:paraId="4239783C"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个人品德</w:t>
            </w:r>
          </w:p>
        </w:tc>
        <w:tc>
          <w:tcPr>
            <w:tcW w:w="1451" w:type="dxa"/>
            <w:gridSpan w:val="3"/>
          </w:tcPr>
          <w:p w14:paraId="31C677BB"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利用技术</w:t>
            </w:r>
            <w:proofErr w:type="gramStart"/>
            <w:r>
              <w:rPr>
                <w:rFonts w:hint="eastAsia"/>
                <w:sz w:val="21"/>
                <w:szCs w:val="21"/>
                <w:lang w:eastAsia="zh-CN"/>
              </w:rPr>
              <w:t>做对</w:t>
            </w:r>
            <w:proofErr w:type="gramEnd"/>
            <w:r>
              <w:rPr>
                <w:rFonts w:hint="eastAsia"/>
                <w:sz w:val="21"/>
                <w:szCs w:val="21"/>
                <w:lang w:eastAsia="zh-CN"/>
              </w:rPr>
              <w:t>社会有意义的事情，拒绝危害社会利益</w:t>
            </w:r>
          </w:p>
        </w:tc>
        <w:tc>
          <w:tcPr>
            <w:tcW w:w="1176" w:type="dxa"/>
            <w:gridSpan w:val="2"/>
          </w:tcPr>
          <w:p w14:paraId="25EC03EC"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讲授、讨论、</w:t>
            </w:r>
          </w:p>
          <w:p w14:paraId="6A5F370B"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实践演练</w:t>
            </w:r>
          </w:p>
        </w:tc>
      </w:tr>
      <w:tr w:rsidR="00474CED" w14:paraId="3525ECE8" w14:textId="77777777" w:rsidTr="00110392">
        <w:trPr>
          <w:trHeight w:hRule="exact" w:val="724"/>
        </w:trPr>
        <w:tc>
          <w:tcPr>
            <w:tcW w:w="1301" w:type="dxa"/>
            <w:vMerge w:val="restart"/>
            <w:vAlign w:val="center"/>
          </w:tcPr>
          <w:p w14:paraId="73FAE39F" w14:textId="77777777" w:rsidR="00474CED" w:rsidRDefault="00474CED" w:rsidP="00474CED">
            <w:pPr>
              <w:pStyle w:val="TableParagraph"/>
              <w:spacing w:before="1"/>
              <w:ind w:left="8"/>
              <w:jc w:val="center"/>
              <w:rPr>
                <w:rFonts w:hint="eastAsia"/>
                <w:b/>
                <w:sz w:val="21"/>
                <w:szCs w:val="21"/>
              </w:rPr>
            </w:pPr>
            <w:r>
              <w:rPr>
                <w:rFonts w:hint="eastAsia"/>
                <w:b/>
                <w:w w:val="98"/>
                <w:sz w:val="21"/>
                <w:szCs w:val="21"/>
              </w:rPr>
              <w:t>H</w:t>
            </w:r>
          </w:p>
          <w:p w14:paraId="7AFB3CCD" w14:textId="77777777" w:rsidR="00474CED" w:rsidRDefault="00474CED" w:rsidP="00474CED">
            <w:pPr>
              <w:pStyle w:val="TableParagraph"/>
              <w:spacing w:before="125" w:line="312" w:lineRule="auto"/>
              <w:ind w:right="23"/>
              <w:jc w:val="center"/>
              <w:rPr>
                <w:rFonts w:hint="eastAsia"/>
                <w:b/>
                <w:bCs/>
                <w:sz w:val="21"/>
                <w:szCs w:val="21"/>
                <w:lang w:eastAsia="zh-CN"/>
              </w:rPr>
            </w:pPr>
            <w:r>
              <w:rPr>
                <w:rFonts w:hint="eastAsia"/>
                <w:b/>
                <w:sz w:val="21"/>
                <w:szCs w:val="21"/>
                <w:lang w:eastAsia="zh-CN"/>
              </w:rPr>
              <w:t>评价</w:t>
            </w:r>
            <w:proofErr w:type="spellStart"/>
            <w:r>
              <w:rPr>
                <w:rFonts w:hint="eastAsia"/>
                <w:b/>
                <w:sz w:val="21"/>
                <w:szCs w:val="21"/>
              </w:rPr>
              <w:t>方式</w:t>
            </w:r>
            <w:proofErr w:type="spellEnd"/>
          </w:p>
        </w:tc>
        <w:tc>
          <w:tcPr>
            <w:tcW w:w="2189" w:type="dxa"/>
            <w:gridSpan w:val="3"/>
            <w:vAlign w:val="center"/>
          </w:tcPr>
          <w:p w14:paraId="13586FFF" w14:textId="77777777" w:rsidR="00474CED" w:rsidRDefault="00474CED" w:rsidP="00474CED">
            <w:pPr>
              <w:jc w:val="center"/>
              <w:rPr>
                <w:rFonts w:hint="eastAsia"/>
                <w:szCs w:val="21"/>
              </w:rPr>
            </w:pPr>
            <w:r>
              <w:rPr>
                <w:rFonts w:hint="eastAsia"/>
                <w:szCs w:val="21"/>
              </w:rPr>
              <w:t>评价项目及配分</w:t>
            </w:r>
          </w:p>
        </w:tc>
        <w:tc>
          <w:tcPr>
            <w:tcW w:w="2788" w:type="dxa"/>
            <w:gridSpan w:val="3"/>
            <w:vAlign w:val="center"/>
          </w:tcPr>
          <w:p w14:paraId="42CD564A" w14:textId="77777777" w:rsidR="00474CED" w:rsidRDefault="00474CED" w:rsidP="00474CED">
            <w:pPr>
              <w:jc w:val="center"/>
              <w:rPr>
                <w:rFonts w:hint="eastAsia"/>
                <w:szCs w:val="21"/>
              </w:rPr>
            </w:pPr>
            <w:r>
              <w:rPr>
                <w:rFonts w:hint="eastAsia"/>
                <w:szCs w:val="21"/>
              </w:rPr>
              <w:t>评价项目说明</w:t>
            </w:r>
          </w:p>
        </w:tc>
        <w:tc>
          <w:tcPr>
            <w:tcW w:w="2627" w:type="dxa"/>
            <w:gridSpan w:val="5"/>
            <w:vAlign w:val="center"/>
          </w:tcPr>
          <w:p w14:paraId="5A7427C1" w14:textId="77777777" w:rsidR="00474CED" w:rsidRDefault="00474CED" w:rsidP="00474CED">
            <w:pPr>
              <w:jc w:val="center"/>
              <w:rPr>
                <w:rFonts w:hint="eastAsia"/>
                <w:szCs w:val="21"/>
              </w:rPr>
            </w:pPr>
            <w:r>
              <w:rPr>
                <w:rFonts w:hint="eastAsia"/>
                <w:szCs w:val="21"/>
              </w:rPr>
              <w:t>支撑课程目标</w:t>
            </w:r>
          </w:p>
        </w:tc>
      </w:tr>
      <w:tr w:rsidR="00474CED" w14:paraId="32A5EBA0" w14:textId="77777777" w:rsidTr="00110392">
        <w:trPr>
          <w:trHeight w:hRule="exact" w:val="794"/>
        </w:trPr>
        <w:tc>
          <w:tcPr>
            <w:tcW w:w="1301" w:type="dxa"/>
            <w:vMerge/>
            <w:vAlign w:val="center"/>
          </w:tcPr>
          <w:p w14:paraId="0AFE594D" w14:textId="77777777" w:rsidR="00474CED" w:rsidRDefault="00474CED" w:rsidP="00474CED">
            <w:pPr>
              <w:pStyle w:val="TableParagraph"/>
              <w:spacing w:before="125" w:line="312" w:lineRule="auto"/>
              <w:ind w:right="23"/>
              <w:jc w:val="center"/>
              <w:rPr>
                <w:rFonts w:hint="eastAsia"/>
                <w:b/>
                <w:bCs/>
                <w:sz w:val="21"/>
                <w:szCs w:val="21"/>
                <w:lang w:eastAsia="zh-CN"/>
              </w:rPr>
            </w:pPr>
          </w:p>
        </w:tc>
        <w:tc>
          <w:tcPr>
            <w:tcW w:w="2189" w:type="dxa"/>
            <w:gridSpan w:val="3"/>
            <w:vAlign w:val="center"/>
          </w:tcPr>
          <w:p w14:paraId="5AB48A5B"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平时（30%）</w:t>
            </w:r>
          </w:p>
        </w:tc>
        <w:tc>
          <w:tcPr>
            <w:tcW w:w="2788" w:type="dxa"/>
            <w:gridSpan w:val="3"/>
            <w:vAlign w:val="center"/>
          </w:tcPr>
          <w:p w14:paraId="5B2CA56A"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考勤10%+平时作业20%</w:t>
            </w:r>
          </w:p>
          <w:p w14:paraId="5AD2C3F9" w14:textId="77777777" w:rsidR="00474CED" w:rsidRDefault="00474CED" w:rsidP="00474CED">
            <w:pPr>
              <w:pStyle w:val="TableParagraph"/>
              <w:spacing w:before="125" w:line="312" w:lineRule="auto"/>
              <w:ind w:right="23"/>
              <w:rPr>
                <w:rFonts w:hint="eastAsia"/>
                <w:sz w:val="21"/>
                <w:szCs w:val="21"/>
                <w:lang w:eastAsia="zh-CN"/>
              </w:rPr>
            </w:pPr>
          </w:p>
          <w:p w14:paraId="62B519F2" w14:textId="77777777" w:rsidR="00474CED" w:rsidRDefault="00474CED" w:rsidP="00474CED">
            <w:pPr>
              <w:pStyle w:val="TableParagraph"/>
              <w:spacing w:before="125" w:line="312" w:lineRule="auto"/>
              <w:ind w:right="23"/>
              <w:rPr>
                <w:rFonts w:hint="eastAsia"/>
                <w:sz w:val="21"/>
                <w:szCs w:val="21"/>
                <w:lang w:eastAsia="zh-CN"/>
              </w:rPr>
            </w:pPr>
          </w:p>
          <w:p w14:paraId="58B147BB" w14:textId="77777777" w:rsidR="00474CED" w:rsidRDefault="00474CED" w:rsidP="00474CED">
            <w:pPr>
              <w:pStyle w:val="TableParagraph"/>
              <w:spacing w:before="125" w:line="312" w:lineRule="auto"/>
              <w:ind w:right="23"/>
              <w:rPr>
                <w:rFonts w:hint="eastAsia"/>
                <w:sz w:val="21"/>
                <w:szCs w:val="21"/>
                <w:lang w:eastAsia="zh-CN"/>
              </w:rPr>
            </w:pPr>
          </w:p>
          <w:p w14:paraId="2419C393" w14:textId="77777777" w:rsidR="00474CED" w:rsidRDefault="00474CED" w:rsidP="00474CED">
            <w:pPr>
              <w:pStyle w:val="TableParagraph"/>
              <w:spacing w:before="125" w:line="312" w:lineRule="auto"/>
              <w:ind w:right="23"/>
              <w:rPr>
                <w:rFonts w:hint="eastAsia"/>
                <w:sz w:val="21"/>
                <w:szCs w:val="21"/>
                <w:lang w:eastAsia="zh-CN"/>
              </w:rPr>
            </w:pPr>
          </w:p>
          <w:p w14:paraId="0B70B4CC" w14:textId="77777777" w:rsidR="00474CED" w:rsidRDefault="00474CED" w:rsidP="00474CED">
            <w:pPr>
              <w:pStyle w:val="TableParagraph"/>
              <w:spacing w:before="125" w:line="312" w:lineRule="auto"/>
              <w:ind w:right="23"/>
              <w:rPr>
                <w:rFonts w:hint="eastAsia"/>
                <w:sz w:val="21"/>
                <w:szCs w:val="21"/>
                <w:lang w:eastAsia="zh-CN"/>
              </w:rPr>
            </w:pPr>
          </w:p>
          <w:p w14:paraId="7DD4BA24" w14:textId="77777777" w:rsidR="00474CED" w:rsidRDefault="00474CED" w:rsidP="00474CED">
            <w:pPr>
              <w:pStyle w:val="TableParagraph"/>
              <w:spacing w:before="125" w:line="312" w:lineRule="auto"/>
              <w:ind w:right="23"/>
              <w:rPr>
                <w:rFonts w:hint="eastAsia"/>
                <w:sz w:val="21"/>
                <w:szCs w:val="21"/>
                <w:lang w:eastAsia="zh-CN"/>
              </w:rPr>
            </w:pPr>
          </w:p>
          <w:p w14:paraId="64F5F495" w14:textId="77777777" w:rsidR="00474CED" w:rsidRDefault="00474CED" w:rsidP="00474CED">
            <w:pPr>
              <w:pStyle w:val="TableParagraph"/>
              <w:spacing w:before="125" w:line="312" w:lineRule="auto"/>
              <w:ind w:right="23"/>
              <w:rPr>
                <w:rFonts w:hint="eastAsia"/>
                <w:sz w:val="21"/>
                <w:szCs w:val="21"/>
                <w:lang w:eastAsia="zh-CN"/>
              </w:rPr>
            </w:pPr>
          </w:p>
          <w:p w14:paraId="4AB4DB8F" w14:textId="77777777" w:rsidR="00474CED" w:rsidRDefault="00474CED" w:rsidP="00474CED">
            <w:pPr>
              <w:pStyle w:val="TableParagraph"/>
              <w:spacing w:before="125" w:line="312" w:lineRule="auto"/>
              <w:ind w:right="23"/>
              <w:rPr>
                <w:rFonts w:hint="eastAsia"/>
                <w:sz w:val="21"/>
                <w:szCs w:val="21"/>
                <w:lang w:eastAsia="zh-CN"/>
              </w:rPr>
            </w:pPr>
          </w:p>
          <w:p w14:paraId="1757D837" w14:textId="77777777" w:rsidR="00474CED" w:rsidRDefault="00474CED" w:rsidP="00474CED">
            <w:pPr>
              <w:pStyle w:val="TableParagraph"/>
              <w:spacing w:before="125" w:line="312" w:lineRule="auto"/>
              <w:ind w:right="23"/>
              <w:rPr>
                <w:rFonts w:hint="eastAsia"/>
                <w:sz w:val="21"/>
                <w:szCs w:val="21"/>
                <w:lang w:eastAsia="zh-CN"/>
              </w:rPr>
            </w:pPr>
          </w:p>
          <w:p w14:paraId="200E729A" w14:textId="77777777" w:rsidR="00474CED" w:rsidRDefault="00474CED" w:rsidP="00474CED">
            <w:pPr>
              <w:pStyle w:val="TableParagraph"/>
              <w:spacing w:before="125" w:line="312" w:lineRule="auto"/>
              <w:ind w:right="23"/>
              <w:rPr>
                <w:rFonts w:hint="eastAsia"/>
                <w:sz w:val="21"/>
                <w:szCs w:val="21"/>
                <w:lang w:eastAsia="zh-CN"/>
              </w:rPr>
            </w:pPr>
          </w:p>
          <w:p w14:paraId="654F2F65" w14:textId="77777777" w:rsidR="00474CED" w:rsidRDefault="00474CED" w:rsidP="00474CED">
            <w:pPr>
              <w:pStyle w:val="TableParagraph"/>
              <w:spacing w:before="125" w:line="312" w:lineRule="auto"/>
              <w:ind w:right="23"/>
              <w:rPr>
                <w:rFonts w:hint="eastAsia"/>
                <w:sz w:val="21"/>
                <w:szCs w:val="21"/>
                <w:lang w:eastAsia="zh-CN"/>
              </w:rPr>
            </w:pPr>
          </w:p>
        </w:tc>
        <w:tc>
          <w:tcPr>
            <w:tcW w:w="2627" w:type="dxa"/>
            <w:gridSpan w:val="5"/>
            <w:vAlign w:val="center"/>
          </w:tcPr>
          <w:p w14:paraId="29DA3166"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课程目标1.2.4</w:t>
            </w:r>
          </w:p>
        </w:tc>
      </w:tr>
      <w:tr w:rsidR="00474CED" w14:paraId="31085258" w14:textId="77777777" w:rsidTr="00110392">
        <w:trPr>
          <w:trHeight w:hRule="exact" w:val="794"/>
        </w:trPr>
        <w:tc>
          <w:tcPr>
            <w:tcW w:w="1301" w:type="dxa"/>
            <w:vMerge/>
            <w:vAlign w:val="center"/>
          </w:tcPr>
          <w:p w14:paraId="224D1D3D" w14:textId="77777777" w:rsidR="00474CED" w:rsidRDefault="00474CED" w:rsidP="00474CED">
            <w:pPr>
              <w:pStyle w:val="TableParagraph"/>
              <w:spacing w:before="125" w:line="312" w:lineRule="auto"/>
              <w:ind w:right="23"/>
              <w:jc w:val="center"/>
              <w:rPr>
                <w:rFonts w:hint="eastAsia"/>
                <w:b/>
                <w:bCs/>
                <w:sz w:val="21"/>
                <w:szCs w:val="21"/>
                <w:lang w:eastAsia="zh-CN"/>
              </w:rPr>
            </w:pPr>
          </w:p>
        </w:tc>
        <w:tc>
          <w:tcPr>
            <w:tcW w:w="2189" w:type="dxa"/>
            <w:gridSpan w:val="3"/>
            <w:vAlign w:val="center"/>
          </w:tcPr>
          <w:p w14:paraId="036764E9"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期末（70%）</w:t>
            </w:r>
          </w:p>
        </w:tc>
        <w:tc>
          <w:tcPr>
            <w:tcW w:w="2788" w:type="dxa"/>
            <w:gridSpan w:val="3"/>
            <w:vAlign w:val="center"/>
          </w:tcPr>
          <w:p w14:paraId="3096F784"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期末考试70%</w:t>
            </w:r>
          </w:p>
        </w:tc>
        <w:tc>
          <w:tcPr>
            <w:tcW w:w="2627" w:type="dxa"/>
            <w:gridSpan w:val="5"/>
            <w:vAlign w:val="center"/>
          </w:tcPr>
          <w:p w14:paraId="2AA257A0"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课程目标3、5</w:t>
            </w:r>
          </w:p>
        </w:tc>
      </w:tr>
      <w:tr w:rsidR="00474CED" w14:paraId="212DB33D" w14:textId="77777777" w:rsidTr="00110392">
        <w:trPr>
          <w:trHeight w:hRule="exact" w:val="1542"/>
        </w:trPr>
        <w:tc>
          <w:tcPr>
            <w:tcW w:w="1301" w:type="dxa"/>
            <w:vAlign w:val="center"/>
          </w:tcPr>
          <w:p w14:paraId="274BBCCE" w14:textId="77777777" w:rsidR="00474CED" w:rsidRDefault="00474CED" w:rsidP="00474CED">
            <w:pPr>
              <w:pStyle w:val="TableParagraph"/>
              <w:spacing w:before="156"/>
              <w:ind w:left="8"/>
              <w:jc w:val="center"/>
              <w:rPr>
                <w:rFonts w:hint="eastAsia"/>
                <w:b/>
                <w:sz w:val="21"/>
                <w:szCs w:val="21"/>
                <w:lang w:eastAsia="zh-CN"/>
              </w:rPr>
            </w:pPr>
            <w:r>
              <w:rPr>
                <w:rFonts w:hint="eastAsia"/>
                <w:b/>
                <w:w w:val="98"/>
                <w:sz w:val="21"/>
                <w:szCs w:val="21"/>
                <w:lang w:eastAsia="zh-CN"/>
              </w:rPr>
              <w:t>I</w:t>
            </w:r>
          </w:p>
          <w:p w14:paraId="1F970594" w14:textId="77777777" w:rsidR="00474CED" w:rsidRDefault="00474CED" w:rsidP="00474CED">
            <w:pPr>
              <w:pStyle w:val="TableParagraph"/>
              <w:spacing w:before="43"/>
              <w:ind w:left="100" w:right="93"/>
              <w:jc w:val="center"/>
              <w:rPr>
                <w:rFonts w:hint="eastAsia"/>
                <w:b/>
                <w:sz w:val="21"/>
                <w:szCs w:val="21"/>
                <w:lang w:eastAsia="zh-CN"/>
              </w:rPr>
            </w:pPr>
            <w:r>
              <w:rPr>
                <w:rFonts w:hint="eastAsia"/>
                <w:b/>
                <w:sz w:val="21"/>
                <w:szCs w:val="21"/>
                <w:lang w:eastAsia="zh-CN"/>
              </w:rPr>
              <w:t>建议教材</w:t>
            </w:r>
          </w:p>
          <w:p w14:paraId="7FBDB0F7" w14:textId="77777777" w:rsidR="00474CED" w:rsidRDefault="00474CED" w:rsidP="00474CED">
            <w:pPr>
              <w:pStyle w:val="TableParagraph"/>
              <w:spacing w:before="125" w:line="312" w:lineRule="auto"/>
              <w:ind w:right="23"/>
              <w:jc w:val="center"/>
              <w:rPr>
                <w:rFonts w:hint="eastAsia"/>
                <w:b/>
                <w:bCs/>
                <w:sz w:val="21"/>
                <w:szCs w:val="21"/>
                <w:lang w:eastAsia="zh-CN"/>
              </w:rPr>
            </w:pPr>
            <w:r>
              <w:rPr>
                <w:rFonts w:hint="eastAsia"/>
                <w:b/>
                <w:sz w:val="21"/>
                <w:szCs w:val="21"/>
                <w:lang w:eastAsia="zh-CN"/>
              </w:rPr>
              <w:t>及学习资料</w:t>
            </w:r>
          </w:p>
        </w:tc>
        <w:tc>
          <w:tcPr>
            <w:tcW w:w="7604" w:type="dxa"/>
            <w:gridSpan w:val="11"/>
            <w:vAlign w:val="center"/>
          </w:tcPr>
          <w:p w14:paraId="2B3AE865" w14:textId="77777777" w:rsidR="00474CED" w:rsidRDefault="00474CED" w:rsidP="00474CED">
            <w:pPr>
              <w:jc w:val="center"/>
              <w:rPr>
                <w:rFonts w:hint="eastAsia"/>
                <w:szCs w:val="21"/>
              </w:rPr>
            </w:pPr>
            <w:r>
              <w:rPr>
                <w:rFonts w:hint="eastAsia"/>
                <w:szCs w:val="21"/>
              </w:rPr>
              <w:t>《网页设计与制作项目教程（</w:t>
            </w:r>
            <w:r>
              <w:rPr>
                <w:szCs w:val="21"/>
              </w:rPr>
              <w:t>HTML+CSS+JavaScript）（第2版）</w:t>
            </w:r>
            <w:r>
              <w:rPr>
                <w:rFonts w:hint="eastAsia"/>
                <w:szCs w:val="21"/>
              </w:rPr>
              <w:t>》</w:t>
            </w:r>
          </w:p>
          <w:p w14:paraId="0DF23D7E" w14:textId="77777777" w:rsidR="00474CED" w:rsidRDefault="00474CED" w:rsidP="00474CED">
            <w:pPr>
              <w:pStyle w:val="TableParagraph"/>
              <w:spacing w:before="125" w:line="312" w:lineRule="auto"/>
              <w:ind w:right="23"/>
              <w:jc w:val="center"/>
              <w:rPr>
                <w:rFonts w:hint="eastAsia"/>
                <w:b/>
                <w:bCs/>
                <w:sz w:val="21"/>
                <w:szCs w:val="21"/>
                <w:lang w:eastAsia="zh-CN"/>
              </w:rPr>
            </w:pPr>
            <w:r>
              <w:rPr>
                <w:rFonts w:hint="eastAsia"/>
                <w:sz w:val="21"/>
                <w:szCs w:val="21"/>
                <w:lang w:eastAsia="zh-CN"/>
              </w:rPr>
              <w:t>黑马程序员,人民邮电出版社，20</w:t>
            </w:r>
            <w:r>
              <w:rPr>
                <w:sz w:val="21"/>
                <w:szCs w:val="21"/>
                <w:lang w:eastAsia="zh-CN"/>
              </w:rPr>
              <w:t>22</w:t>
            </w:r>
            <w:r>
              <w:rPr>
                <w:rFonts w:hint="eastAsia"/>
                <w:sz w:val="21"/>
                <w:szCs w:val="21"/>
                <w:lang w:eastAsia="zh-CN"/>
              </w:rPr>
              <w:t>年0</w:t>
            </w:r>
            <w:r>
              <w:rPr>
                <w:sz w:val="21"/>
                <w:szCs w:val="21"/>
                <w:lang w:eastAsia="zh-CN"/>
              </w:rPr>
              <w:t>2</w:t>
            </w:r>
            <w:r>
              <w:rPr>
                <w:rFonts w:hint="eastAsia"/>
                <w:sz w:val="21"/>
                <w:szCs w:val="21"/>
                <w:lang w:eastAsia="zh-CN"/>
              </w:rPr>
              <w:t>月01日</w:t>
            </w:r>
          </w:p>
        </w:tc>
      </w:tr>
      <w:tr w:rsidR="00474CED" w14:paraId="05C07ECB" w14:textId="77777777" w:rsidTr="00110392">
        <w:trPr>
          <w:trHeight w:hRule="exact" w:val="1554"/>
        </w:trPr>
        <w:tc>
          <w:tcPr>
            <w:tcW w:w="1301" w:type="dxa"/>
            <w:vAlign w:val="center"/>
          </w:tcPr>
          <w:p w14:paraId="7141E1EE" w14:textId="77777777" w:rsidR="00474CED" w:rsidRDefault="00474CED" w:rsidP="00474CED">
            <w:pPr>
              <w:pStyle w:val="TableParagraph"/>
              <w:spacing w:before="43"/>
              <w:ind w:left="100" w:right="93"/>
              <w:jc w:val="center"/>
              <w:rPr>
                <w:rFonts w:hint="eastAsia"/>
                <w:b/>
                <w:sz w:val="21"/>
                <w:szCs w:val="21"/>
                <w:lang w:eastAsia="zh-CN"/>
              </w:rPr>
            </w:pPr>
            <w:r>
              <w:rPr>
                <w:rFonts w:hint="eastAsia"/>
                <w:b/>
                <w:sz w:val="21"/>
                <w:szCs w:val="21"/>
                <w:lang w:eastAsia="zh-CN"/>
              </w:rPr>
              <w:t>J</w:t>
            </w:r>
          </w:p>
          <w:p w14:paraId="07855F33" w14:textId="77777777" w:rsidR="00474CED" w:rsidRDefault="00474CED" w:rsidP="00474CED">
            <w:pPr>
              <w:pStyle w:val="TableParagraph"/>
              <w:spacing w:before="43"/>
              <w:ind w:left="100" w:right="93"/>
              <w:jc w:val="center"/>
              <w:rPr>
                <w:rFonts w:hint="eastAsia"/>
                <w:b/>
                <w:sz w:val="21"/>
                <w:szCs w:val="21"/>
                <w:lang w:eastAsia="zh-CN"/>
              </w:rPr>
            </w:pPr>
            <w:r>
              <w:rPr>
                <w:rFonts w:hint="eastAsia"/>
                <w:b/>
                <w:sz w:val="21"/>
                <w:szCs w:val="21"/>
                <w:lang w:eastAsia="zh-CN"/>
              </w:rPr>
              <w:t>教学条件</w:t>
            </w:r>
          </w:p>
          <w:p w14:paraId="22A1E532" w14:textId="77777777" w:rsidR="00474CED" w:rsidRDefault="00474CED" w:rsidP="00474CED">
            <w:pPr>
              <w:pStyle w:val="TableParagraph"/>
              <w:spacing w:before="43"/>
              <w:ind w:left="100" w:right="93"/>
              <w:jc w:val="center"/>
              <w:rPr>
                <w:rFonts w:hint="eastAsia"/>
                <w:b/>
                <w:sz w:val="21"/>
                <w:szCs w:val="21"/>
                <w:lang w:eastAsia="zh-CN"/>
              </w:rPr>
            </w:pPr>
            <w:r>
              <w:rPr>
                <w:rFonts w:hint="eastAsia"/>
                <w:b/>
                <w:sz w:val="21"/>
                <w:szCs w:val="21"/>
                <w:lang w:eastAsia="zh-CN"/>
              </w:rPr>
              <w:t>需求</w:t>
            </w:r>
          </w:p>
        </w:tc>
        <w:tc>
          <w:tcPr>
            <w:tcW w:w="7604" w:type="dxa"/>
            <w:gridSpan w:val="11"/>
            <w:vAlign w:val="center"/>
          </w:tcPr>
          <w:p w14:paraId="37E27573" w14:textId="77777777" w:rsidR="00474CED" w:rsidRDefault="00474CED" w:rsidP="00474CED">
            <w:pPr>
              <w:pStyle w:val="TableParagraph"/>
              <w:spacing w:before="125" w:line="312" w:lineRule="auto"/>
              <w:ind w:right="23"/>
              <w:jc w:val="center"/>
              <w:rPr>
                <w:rFonts w:hint="eastAsia"/>
                <w:b/>
                <w:bCs/>
                <w:sz w:val="21"/>
                <w:szCs w:val="21"/>
                <w:lang w:eastAsia="zh-CN"/>
              </w:rPr>
            </w:pPr>
            <w:r>
              <w:rPr>
                <w:rFonts w:hint="eastAsia"/>
                <w:sz w:val="21"/>
                <w:szCs w:val="21"/>
                <w:lang w:eastAsia="zh-CN"/>
              </w:rPr>
              <w:t>多媒体、机房</w:t>
            </w:r>
          </w:p>
        </w:tc>
      </w:tr>
      <w:tr w:rsidR="00474CED" w14:paraId="2DA05108" w14:textId="77777777" w:rsidTr="00110392">
        <w:trPr>
          <w:trHeight w:hRule="exact" w:val="2898"/>
        </w:trPr>
        <w:tc>
          <w:tcPr>
            <w:tcW w:w="1301" w:type="dxa"/>
            <w:vAlign w:val="center"/>
          </w:tcPr>
          <w:p w14:paraId="44CCE632" w14:textId="77777777" w:rsidR="00474CED" w:rsidRDefault="00474CED" w:rsidP="00474CED">
            <w:pPr>
              <w:pStyle w:val="TableParagraph"/>
              <w:spacing w:before="162"/>
              <w:ind w:left="8"/>
              <w:jc w:val="center"/>
              <w:rPr>
                <w:rFonts w:hint="eastAsia"/>
                <w:b/>
                <w:sz w:val="21"/>
                <w:szCs w:val="21"/>
              </w:rPr>
            </w:pPr>
            <w:r>
              <w:rPr>
                <w:rFonts w:hint="eastAsia"/>
                <w:b/>
                <w:w w:val="98"/>
                <w:sz w:val="21"/>
                <w:szCs w:val="21"/>
              </w:rPr>
              <w:t>K</w:t>
            </w:r>
          </w:p>
          <w:p w14:paraId="03A7EBB4" w14:textId="77777777" w:rsidR="00474CED" w:rsidRDefault="00474CED" w:rsidP="00474CED">
            <w:pPr>
              <w:pStyle w:val="TableParagraph"/>
              <w:spacing w:before="43"/>
              <w:ind w:left="100" w:right="93"/>
              <w:jc w:val="center"/>
              <w:rPr>
                <w:rFonts w:hint="eastAsia"/>
                <w:b/>
                <w:sz w:val="21"/>
                <w:szCs w:val="21"/>
                <w:lang w:eastAsia="zh-CN"/>
              </w:rPr>
            </w:pPr>
            <w:proofErr w:type="spellStart"/>
            <w:r>
              <w:rPr>
                <w:rFonts w:hint="eastAsia"/>
                <w:b/>
                <w:sz w:val="21"/>
                <w:szCs w:val="21"/>
              </w:rPr>
              <w:t>注意事项</w:t>
            </w:r>
            <w:proofErr w:type="spellEnd"/>
          </w:p>
        </w:tc>
        <w:tc>
          <w:tcPr>
            <w:tcW w:w="7604" w:type="dxa"/>
            <w:gridSpan w:val="11"/>
            <w:vAlign w:val="center"/>
          </w:tcPr>
          <w:p w14:paraId="5C09FC34"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1.自主学习。建议学生通过预习教材，并通过网络、图书馆自主查阅课程中涉及的学习资源，</w:t>
            </w:r>
            <w:proofErr w:type="gramStart"/>
            <w:r>
              <w:rPr>
                <w:rFonts w:hint="eastAsia"/>
                <w:sz w:val="21"/>
                <w:szCs w:val="21"/>
                <w:lang w:eastAsia="zh-CN"/>
              </w:rPr>
              <w:t>独立规划</w:t>
            </w:r>
            <w:proofErr w:type="gramEnd"/>
            <w:r>
              <w:rPr>
                <w:rFonts w:hint="eastAsia"/>
                <w:sz w:val="21"/>
                <w:szCs w:val="21"/>
                <w:lang w:eastAsia="zh-CN"/>
              </w:rPr>
              <w:t>自己的课程学习计划，充分发挥自身的学习能动性。</w:t>
            </w:r>
          </w:p>
          <w:p w14:paraId="061D505A" w14:textId="77777777" w:rsidR="00474CED" w:rsidRDefault="00474CED" w:rsidP="00474CED">
            <w:pPr>
              <w:pStyle w:val="TableParagraph"/>
              <w:spacing w:before="125" w:line="312" w:lineRule="auto"/>
              <w:ind w:right="23"/>
              <w:rPr>
                <w:rFonts w:hint="eastAsia"/>
                <w:b/>
                <w:bCs/>
                <w:sz w:val="21"/>
                <w:szCs w:val="21"/>
                <w:lang w:eastAsia="zh-CN"/>
              </w:rPr>
            </w:pPr>
            <w:r>
              <w:rPr>
                <w:rFonts w:hint="eastAsia"/>
                <w:sz w:val="21"/>
                <w:szCs w:val="21"/>
                <w:lang w:eastAsia="zh-CN"/>
              </w:rPr>
              <w:t>2.研究性学习。鼓励学生针对课程教学内容，尝试理论</w:t>
            </w:r>
            <w:proofErr w:type="gramStart"/>
            <w:r>
              <w:rPr>
                <w:rFonts w:hint="eastAsia"/>
                <w:sz w:val="21"/>
                <w:szCs w:val="21"/>
                <w:lang w:eastAsia="zh-CN"/>
              </w:rPr>
              <w:t>课结合</w:t>
            </w:r>
            <w:proofErr w:type="gramEnd"/>
            <w:r>
              <w:rPr>
                <w:rFonts w:hint="eastAsia"/>
                <w:sz w:val="21"/>
                <w:szCs w:val="21"/>
                <w:lang w:eastAsia="zh-CN"/>
              </w:rPr>
              <w:t>专题报告的教学方式，提高学生的学习兴趣。了解国内外最新生化知识，开阔学生的视野。</w:t>
            </w:r>
          </w:p>
        </w:tc>
      </w:tr>
      <w:tr w:rsidR="00474CED" w14:paraId="73B6BE7E" w14:textId="77777777" w:rsidTr="00110392">
        <w:trPr>
          <w:trHeight w:val="3032"/>
        </w:trPr>
        <w:tc>
          <w:tcPr>
            <w:tcW w:w="8905" w:type="dxa"/>
            <w:gridSpan w:val="12"/>
            <w:vAlign w:val="center"/>
          </w:tcPr>
          <w:p w14:paraId="7A516C8E" w14:textId="77777777" w:rsidR="00474CED" w:rsidRDefault="00474CED" w:rsidP="00474CED">
            <w:pPr>
              <w:pStyle w:val="TableParagraph"/>
              <w:spacing w:before="65"/>
              <w:ind w:left="107"/>
              <w:rPr>
                <w:rFonts w:hint="eastAsia"/>
                <w:sz w:val="21"/>
                <w:szCs w:val="21"/>
                <w:lang w:eastAsia="zh-CN"/>
              </w:rPr>
            </w:pPr>
            <w:r>
              <w:rPr>
                <w:rFonts w:hint="eastAsia"/>
                <w:sz w:val="21"/>
                <w:szCs w:val="21"/>
                <w:lang w:eastAsia="zh-CN"/>
              </w:rPr>
              <w:lastRenderedPageBreak/>
              <w:t>备注：</w:t>
            </w:r>
          </w:p>
          <w:p w14:paraId="20BE7CD2" w14:textId="77777777" w:rsidR="00474CED" w:rsidRDefault="00474CED" w:rsidP="00474CED">
            <w:pPr>
              <w:pStyle w:val="TableParagraph"/>
              <w:spacing w:before="1" w:line="280" w:lineRule="auto"/>
              <w:ind w:left="107" w:right="97" w:firstLine="480"/>
              <w:rPr>
                <w:rFonts w:hint="eastAsia"/>
                <w:sz w:val="21"/>
                <w:szCs w:val="21"/>
                <w:lang w:eastAsia="zh-CN"/>
              </w:rPr>
            </w:pPr>
            <w:r>
              <w:rPr>
                <w:rFonts w:hint="eastAsia"/>
                <w:sz w:val="21"/>
                <w:szCs w:val="21"/>
                <w:lang w:eastAsia="zh-CN"/>
              </w:rPr>
              <w:t>1.本课程教学大纲F—J 项同一课程不同授课教师应协同讨论研究达成共同核心内涵。</w:t>
            </w:r>
            <w:proofErr w:type="gramStart"/>
            <w:r>
              <w:rPr>
                <w:rFonts w:hint="eastAsia"/>
                <w:sz w:val="21"/>
                <w:szCs w:val="21"/>
                <w:lang w:eastAsia="zh-CN"/>
              </w:rPr>
              <w:t>经教学</w:t>
            </w:r>
            <w:proofErr w:type="gramEnd"/>
            <w:r>
              <w:rPr>
                <w:rFonts w:hint="eastAsia"/>
                <w:sz w:val="21"/>
                <w:szCs w:val="21"/>
                <w:lang w:eastAsia="zh-CN"/>
              </w:rPr>
              <w:t>工作指导小组审议通过的课程教学大纲不宜自行更改。</w:t>
            </w:r>
          </w:p>
          <w:p w14:paraId="46C75A3B" w14:textId="77777777" w:rsidR="00474CED" w:rsidRDefault="00474CED" w:rsidP="00474CED">
            <w:pPr>
              <w:pStyle w:val="TableParagraph"/>
              <w:ind w:left="587"/>
              <w:rPr>
                <w:rFonts w:hint="eastAsia"/>
                <w:b/>
                <w:bCs/>
                <w:sz w:val="21"/>
                <w:szCs w:val="21"/>
                <w:lang w:eastAsia="zh-CN"/>
              </w:rPr>
            </w:pPr>
            <w:r>
              <w:rPr>
                <w:rFonts w:hint="eastAsia"/>
                <w:b/>
                <w:bCs/>
                <w:sz w:val="21"/>
                <w:szCs w:val="21"/>
                <w:lang w:eastAsia="zh-CN"/>
              </w:rPr>
              <w:t>2.评价方式可参考下列方式：</w:t>
            </w:r>
          </w:p>
          <w:p w14:paraId="68DD7062" w14:textId="77777777" w:rsidR="00474CED" w:rsidRDefault="00474CED" w:rsidP="00474CED">
            <w:pPr>
              <w:pStyle w:val="TableParagraph"/>
              <w:spacing w:before="53"/>
              <w:ind w:left="587"/>
              <w:rPr>
                <w:rFonts w:hint="eastAsia"/>
                <w:b/>
                <w:bCs/>
                <w:sz w:val="21"/>
                <w:szCs w:val="21"/>
                <w:lang w:eastAsia="zh-CN"/>
              </w:rPr>
            </w:pPr>
            <w:r>
              <w:rPr>
                <w:rFonts w:hint="eastAsia"/>
                <w:b/>
                <w:bCs/>
                <w:sz w:val="21"/>
                <w:szCs w:val="21"/>
                <w:lang w:eastAsia="zh-CN"/>
              </w:rPr>
              <w:t>(1)纸笔考试：平时小测、期中纸笔考试、期末纸笔考试</w:t>
            </w:r>
          </w:p>
          <w:p w14:paraId="122D4F79" w14:textId="77777777" w:rsidR="00474CED" w:rsidRDefault="00474CED" w:rsidP="00474CED">
            <w:pPr>
              <w:pStyle w:val="TableParagraph"/>
              <w:spacing w:before="52"/>
              <w:ind w:left="587"/>
              <w:rPr>
                <w:rFonts w:hint="eastAsia"/>
                <w:b/>
                <w:bCs/>
                <w:sz w:val="21"/>
                <w:szCs w:val="21"/>
                <w:lang w:eastAsia="zh-CN"/>
              </w:rPr>
            </w:pPr>
            <w:r>
              <w:rPr>
                <w:rFonts w:hint="eastAsia"/>
                <w:b/>
                <w:bCs/>
                <w:sz w:val="21"/>
                <w:szCs w:val="21"/>
                <w:lang w:eastAsia="zh-CN"/>
              </w:rPr>
              <w:t>(2)实作评价：课程作业、实</w:t>
            </w:r>
            <w:proofErr w:type="gramStart"/>
            <w:r>
              <w:rPr>
                <w:rFonts w:hint="eastAsia"/>
                <w:b/>
                <w:bCs/>
                <w:sz w:val="21"/>
                <w:szCs w:val="21"/>
                <w:lang w:eastAsia="zh-CN"/>
              </w:rPr>
              <w:t>作成</w:t>
            </w:r>
            <w:proofErr w:type="gramEnd"/>
            <w:r>
              <w:rPr>
                <w:rFonts w:hint="eastAsia"/>
                <w:b/>
                <w:bCs/>
                <w:sz w:val="21"/>
                <w:szCs w:val="21"/>
                <w:lang w:eastAsia="zh-CN"/>
              </w:rPr>
              <w:t>品、日常表现、表演、观察</w:t>
            </w:r>
          </w:p>
          <w:p w14:paraId="6F4E8FB3" w14:textId="77777777" w:rsidR="00474CED" w:rsidRDefault="00474CED" w:rsidP="00474CED">
            <w:pPr>
              <w:pStyle w:val="TableParagraph"/>
              <w:spacing w:before="53"/>
              <w:ind w:left="587"/>
              <w:rPr>
                <w:rFonts w:hint="eastAsia"/>
                <w:b/>
                <w:bCs/>
                <w:sz w:val="21"/>
                <w:szCs w:val="21"/>
                <w:lang w:eastAsia="zh-CN"/>
              </w:rPr>
            </w:pPr>
            <w:r>
              <w:rPr>
                <w:rFonts w:hint="eastAsia"/>
                <w:b/>
                <w:bCs/>
                <w:sz w:val="21"/>
                <w:szCs w:val="21"/>
                <w:lang w:eastAsia="zh-CN"/>
              </w:rPr>
              <w:t>(3)档案评价：书面报告、专题档案</w:t>
            </w:r>
          </w:p>
          <w:p w14:paraId="33EBAF74" w14:textId="77777777" w:rsidR="00474CED" w:rsidRDefault="00474CED" w:rsidP="00474CED">
            <w:pPr>
              <w:pStyle w:val="TableParagraph"/>
              <w:spacing w:before="53"/>
              <w:ind w:left="587"/>
              <w:rPr>
                <w:rFonts w:hint="eastAsia"/>
                <w:sz w:val="21"/>
                <w:szCs w:val="21"/>
                <w:lang w:eastAsia="zh-CN"/>
              </w:rPr>
            </w:pPr>
            <w:r>
              <w:rPr>
                <w:rFonts w:hint="eastAsia"/>
                <w:b/>
                <w:bCs/>
                <w:sz w:val="21"/>
                <w:szCs w:val="21"/>
                <w:lang w:eastAsia="zh-CN"/>
              </w:rPr>
              <w:t>(4)口语评价：口头报告、口试</w:t>
            </w:r>
          </w:p>
        </w:tc>
      </w:tr>
      <w:tr w:rsidR="00474CED" w14:paraId="7423C1AD" w14:textId="77777777" w:rsidTr="00110392">
        <w:trPr>
          <w:trHeight w:val="2669"/>
        </w:trPr>
        <w:tc>
          <w:tcPr>
            <w:tcW w:w="1301" w:type="dxa"/>
            <w:vMerge w:val="restart"/>
            <w:vAlign w:val="center"/>
          </w:tcPr>
          <w:p w14:paraId="44B6E14F" w14:textId="77777777" w:rsidR="00474CED" w:rsidRDefault="00474CED" w:rsidP="00474CED">
            <w:pPr>
              <w:pStyle w:val="TableParagraph"/>
              <w:ind w:left="170"/>
              <w:rPr>
                <w:rFonts w:hint="eastAsia"/>
                <w:b/>
                <w:bCs/>
                <w:sz w:val="21"/>
                <w:szCs w:val="21"/>
                <w:lang w:eastAsia="zh-CN"/>
              </w:rPr>
            </w:pPr>
            <w:r>
              <w:rPr>
                <w:rFonts w:hint="eastAsia"/>
                <w:b/>
                <w:color w:val="000000"/>
                <w:sz w:val="21"/>
                <w:szCs w:val="21"/>
                <w:lang w:eastAsia="zh-CN"/>
              </w:rPr>
              <w:t>审批意见</w:t>
            </w:r>
          </w:p>
        </w:tc>
        <w:tc>
          <w:tcPr>
            <w:tcW w:w="7604" w:type="dxa"/>
            <w:gridSpan w:val="11"/>
          </w:tcPr>
          <w:p w14:paraId="36EE5F27" w14:textId="77777777" w:rsidR="00474CED" w:rsidRDefault="00474CED" w:rsidP="00474CED">
            <w:pPr>
              <w:rPr>
                <w:rFonts w:hint="eastAsia"/>
                <w:szCs w:val="21"/>
              </w:rPr>
            </w:pPr>
            <w:r>
              <w:rPr>
                <w:rFonts w:hint="eastAsia"/>
                <w:szCs w:val="21"/>
              </w:rPr>
              <w:t>课程教学大纲起草团队成员签名：</w:t>
            </w:r>
          </w:p>
          <w:p w14:paraId="71C531A2" w14:textId="77777777" w:rsidR="00474CED" w:rsidRDefault="00474CED" w:rsidP="00474CED">
            <w:pPr>
              <w:rPr>
                <w:rFonts w:hint="eastAsia"/>
                <w:szCs w:val="21"/>
              </w:rPr>
            </w:pPr>
          </w:p>
          <w:p w14:paraId="350E0538" w14:textId="77777777" w:rsidR="00474CED" w:rsidRDefault="00474CED" w:rsidP="00474CED">
            <w:pPr>
              <w:rPr>
                <w:rFonts w:hint="eastAsia"/>
                <w:szCs w:val="21"/>
              </w:rPr>
            </w:pPr>
            <w:r>
              <w:rPr>
                <w:rFonts w:hint="eastAsia"/>
                <w:noProof/>
                <w:color w:val="000000"/>
                <w:szCs w:val="21"/>
              </w:rPr>
              <w:drawing>
                <wp:inline distT="0" distB="0" distL="114300" distR="114300" wp14:anchorId="49C1AAC3" wp14:editId="25C0C6AB">
                  <wp:extent cx="506730" cy="311150"/>
                  <wp:effectExtent l="0" t="0" r="11430" b="8890"/>
                  <wp:docPr id="10" name="图片 1" descr="陈立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陈立龙"/>
                          <pic:cNvPicPr>
                            <a:picLocks noChangeAspect="1"/>
                          </pic:cNvPicPr>
                        </pic:nvPicPr>
                        <pic:blipFill>
                          <a:blip r:embed="rId37"/>
                          <a:stretch>
                            <a:fillRect/>
                          </a:stretch>
                        </pic:blipFill>
                        <pic:spPr>
                          <a:xfrm>
                            <a:off x="0" y="0"/>
                            <a:ext cx="506730" cy="311150"/>
                          </a:xfrm>
                          <a:prstGeom prst="rect">
                            <a:avLst/>
                          </a:prstGeom>
                          <a:noFill/>
                          <a:ln>
                            <a:noFill/>
                          </a:ln>
                        </pic:spPr>
                      </pic:pic>
                    </a:graphicData>
                  </a:graphic>
                </wp:inline>
              </w:drawing>
            </w:r>
            <w:r>
              <w:rPr>
                <w:rFonts w:hint="eastAsia"/>
                <w:color w:val="000000"/>
                <w:szCs w:val="21"/>
              </w:rPr>
              <w:t xml:space="preserve"> </w:t>
            </w:r>
            <w:r>
              <w:rPr>
                <w:rFonts w:hint="eastAsia"/>
                <w:noProof/>
                <w:color w:val="000000"/>
                <w:szCs w:val="21"/>
              </w:rPr>
              <w:drawing>
                <wp:inline distT="0" distB="0" distL="114300" distR="114300" wp14:anchorId="6F926110" wp14:editId="5DA2A5EF">
                  <wp:extent cx="563880" cy="309245"/>
                  <wp:effectExtent l="0" t="0" r="0" b="10795"/>
                  <wp:docPr id="11" name="图片 2" descr="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签名"/>
                          <pic:cNvPicPr>
                            <a:picLocks noChangeAspect="1"/>
                          </pic:cNvPicPr>
                        </pic:nvPicPr>
                        <pic:blipFill>
                          <a:blip r:embed="rId38"/>
                          <a:stretch>
                            <a:fillRect/>
                          </a:stretch>
                        </pic:blipFill>
                        <pic:spPr>
                          <a:xfrm>
                            <a:off x="0" y="0"/>
                            <a:ext cx="563880" cy="309245"/>
                          </a:xfrm>
                          <a:prstGeom prst="rect">
                            <a:avLst/>
                          </a:prstGeom>
                          <a:noFill/>
                          <a:ln>
                            <a:noFill/>
                          </a:ln>
                        </pic:spPr>
                      </pic:pic>
                    </a:graphicData>
                  </a:graphic>
                </wp:inline>
              </w:drawing>
            </w:r>
            <w:r>
              <w:rPr>
                <w:rFonts w:hint="eastAsia"/>
                <w:color w:val="000000"/>
                <w:szCs w:val="21"/>
              </w:rPr>
              <w:t xml:space="preserve"> </w:t>
            </w:r>
            <w:r>
              <w:rPr>
                <w:rFonts w:hint="eastAsia"/>
                <w:noProof/>
                <w:color w:val="000000"/>
                <w:szCs w:val="21"/>
              </w:rPr>
              <w:drawing>
                <wp:inline distT="0" distB="0" distL="114300" distR="114300" wp14:anchorId="43C4BD3B" wp14:editId="6D9C607D">
                  <wp:extent cx="607060" cy="276860"/>
                  <wp:effectExtent l="0" t="0" r="2540" b="12700"/>
                  <wp:docPr id="12" name="图片 3" descr="郭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郭锐"/>
                          <pic:cNvPicPr>
                            <a:picLocks noChangeAspect="1"/>
                          </pic:cNvPicPr>
                        </pic:nvPicPr>
                        <pic:blipFill>
                          <a:blip r:embed="rId39"/>
                          <a:stretch>
                            <a:fillRect/>
                          </a:stretch>
                        </pic:blipFill>
                        <pic:spPr>
                          <a:xfrm>
                            <a:off x="0" y="0"/>
                            <a:ext cx="607060" cy="276860"/>
                          </a:xfrm>
                          <a:prstGeom prst="rect">
                            <a:avLst/>
                          </a:prstGeom>
                          <a:noFill/>
                          <a:ln>
                            <a:noFill/>
                          </a:ln>
                        </pic:spPr>
                      </pic:pic>
                    </a:graphicData>
                  </a:graphic>
                </wp:inline>
              </w:drawing>
            </w:r>
            <w:r>
              <w:rPr>
                <w:rFonts w:hint="eastAsia"/>
                <w:color w:val="000000"/>
                <w:szCs w:val="21"/>
              </w:rPr>
              <w:t xml:space="preserve"> </w:t>
            </w:r>
            <w:r>
              <w:rPr>
                <w:rFonts w:hint="eastAsia"/>
                <w:noProof/>
                <w:color w:val="000000"/>
                <w:szCs w:val="21"/>
              </w:rPr>
              <w:drawing>
                <wp:inline distT="0" distB="0" distL="114300" distR="114300" wp14:anchorId="232E965F" wp14:editId="4D4B70D6">
                  <wp:extent cx="514350" cy="251460"/>
                  <wp:effectExtent l="0" t="0" r="3810" b="7620"/>
                  <wp:docPr id="13" name="图片 4" descr="于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于敏"/>
                          <pic:cNvPicPr>
                            <a:picLocks noChangeAspect="1"/>
                          </pic:cNvPicPr>
                        </pic:nvPicPr>
                        <pic:blipFill>
                          <a:blip r:embed="rId40"/>
                          <a:stretch>
                            <a:fillRect/>
                          </a:stretch>
                        </pic:blipFill>
                        <pic:spPr>
                          <a:xfrm>
                            <a:off x="0" y="0"/>
                            <a:ext cx="514350" cy="251460"/>
                          </a:xfrm>
                          <a:prstGeom prst="rect">
                            <a:avLst/>
                          </a:prstGeom>
                          <a:noFill/>
                          <a:ln>
                            <a:noFill/>
                          </a:ln>
                        </pic:spPr>
                      </pic:pic>
                    </a:graphicData>
                  </a:graphic>
                </wp:inline>
              </w:drawing>
            </w:r>
          </w:p>
          <w:p w14:paraId="75EB0870" w14:textId="77777777" w:rsidR="00474CED" w:rsidRDefault="00474CED" w:rsidP="00474CED">
            <w:pPr>
              <w:tabs>
                <w:tab w:val="left" w:pos="5727"/>
              </w:tabs>
              <w:rPr>
                <w:rFonts w:hint="eastAsia"/>
                <w:szCs w:val="21"/>
              </w:rPr>
            </w:pPr>
            <w:r>
              <w:rPr>
                <w:rFonts w:hint="eastAsia"/>
                <w:szCs w:val="21"/>
              </w:rPr>
              <w:tab/>
            </w:r>
          </w:p>
          <w:p w14:paraId="54AF9B62" w14:textId="77777777" w:rsidR="00474CED" w:rsidRDefault="00474CED" w:rsidP="00474CED">
            <w:pPr>
              <w:tabs>
                <w:tab w:val="left" w:pos="5727"/>
              </w:tabs>
              <w:rPr>
                <w:rFonts w:hint="eastAsia"/>
                <w:szCs w:val="21"/>
              </w:rPr>
            </w:pPr>
          </w:p>
          <w:p w14:paraId="6FE8F19D" w14:textId="77777777" w:rsidR="00474CED" w:rsidRDefault="00474CED" w:rsidP="00474CED">
            <w:pPr>
              <w:rPr>
                <w:rFonts w:hint="eastAsia"/>
                <w:szCs w:val="21"/>
              </w:rPr>
            </w:pPr>
          </w:p>
          <w:p w14:paraId="568A0D45" w14:textId="473E6D38" w:rsidR="00474CED" w:rsidRDefault="00474CED" w:rsidP="00474CED">
            <w:pPr>
              <w:rPr>
                <w:rFonts w:hint="eastAsia"/>
                <w:szCs w:val="21"/>
              </w:rPr>
            </w:pPr>
            <w:r>
              <w:rPr>
                <w:rFonts w:hint="eastAsia"/>
                <w:szCs w:val="21"/>
              </w:rPr>
              <w:t xml:space="preserve">                                                   2023  年 9 月 1 日</w:t>
            </w:r>
          </w:p>
          <w:p w14:paraId="092BE603" w14:textId="77777777" w:rsidR="00474CED" w:rsidRDefault="00474CED" w:rsidP="00474CED">
            <w:pPr>
              <w:rPr>
                <w:rFonts w:hint="eastAsia"/>
                <w:b/>
                <w:bCs/>
                <w:szCs w:val="21"/>
              </w:rPr>
            </w:pPr>
          </w:p>
        </w:tc>
      </w:tr>
      <w:tr w:rsidR="00474CED" w14:paraId="253F9B0E" w14:textId="77777777" w:rsidTr="00110392">
        <w:trPr>
          <w:trHeight w:val="2474"/>
        </w:trPr>
        <w:tc>
          <w:tcPr>
            <w:tcW w:w="1301" w:type="dxa"/>
            <w:vMerge/>
            <w:vAlign w:val="center"/>
          </w:tcPr>
          <w:p w14:paraId="1AC9F9B8" w14:textId="77777777" w:rsidR="00474CED" w:rsidRDefault="00474CED" w:rsidP="00474CED">
            <w:pPr>
              <w:pStyle w:val="TableParagraph"/>
              <w:spacing w:before="53"/>
              <w:ind w:left="587"/>
              <w:rPr>
                <w:rFonts w:hint="eastAsia"/>
                <w:b/>
                <w:bCs/>
                <w:sz w:val="21"/>
                <w:szCs w:val="21"/>
                <w:lang w:eastAsia="zh-CN"/>
              </w:rPr>
            </w:pPr>
          </w:p>
        </w:tc>
        <w:tc>
          <w:tcPr>
            <w:tcW w:w="7604" w:type="dxa"/>
            <w:gridSpan w:val="11"/>
          </w:tcPr>
          <w:p w14:paraId="517DC2A9" w14:textId="77777777" w:rsidR="00474CED" w:rsidRDefault="00474CED" w:rsidP="00474CED">
            <w:pPr>
              <w:rPr>
                <w:rFonts w:hint="eastAsia"/>
                <w:szCs w:val="21"/>
              </w:rPr>
            </w:pPr>
            <w:r>
              <w:rPr>
                <w:rFonts w:ascii="Times New Roman" w:eastAsia="宋体" w:hAnsi="Times New Roman" w:cs="宋体"/>
                <w:noProof/>
                <w:szCs w:val="21"/>
              </w:rPr>
              <w:drawing>
                <wp:anchor distT="0" distB="0" distL="114300" distR="114300" simplePos="0" relativeHeight="251915264" behindDoc="0" locked="0" layoutInCell="1" allowOverlap="1" wp14:anchorId="62348FAA" wp14:editId="1578695E">
                  <wp:simplePos x="0" y="0"/>
                  <wp:positionH relativeFrom="page">
                    <wp:posOffset>1421765</wp:posOffset>
                  </wp:positionH>
                  <wp:positionV relativeFrom="page">
                    <wp:posOffset>368935</wp:posOffset>
                  </wp:positionV>
                  <wp:extent cx="540385" cy="361950"/>
                  <wp:effectExtent l="0" t="0" r="0" b="0"/>
                  <wp:wrapTopAndBottom/>
                  <wp:docPr id="11287040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82833" name="图片 76018283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385" cy="361950"/>
                          </a:xfrm>
                          <a:prstGeom prst="rect">
                            <a:avLst/>
                          </a:prstGeom>
                        </pic:spPr>
                      </pic:pic>
                    </a:graphicData>
                  </a:graphic>
                  <wp14:sizeRelH relativeFrom="margin">
                    <wp14:pctWidth>0</wp14:pctWidth>
                  </wp14:sizeRelH>
                  <wp14:sizeRelV relativeFrom="margin">
                    <wp14:pctHeight>0</wp14:pctHeight>
                  </wp14:sizeRelV>
                </wp:anchor>
              </w:drawing>
            </w:r>
            <w:r>
              <w:rPr>
                <w:rFonts w:hint="eastAsia"/>
                <w:szCs w:val="21"/>
              </w:rPr>
              <w:t>专家组审定意见：</w:t>
            </w:r>
          </w:p>
          <w:p w14:paraId="60A1BDC9" w14:textId="77777777" w:rsidR="00474CED" w:rsidRDefault="00474CED" w:rsidP="00474CED">
            <w:pPr>
              <w:rPr>
                <w:rFonts w:hint="eastAsia"/>
                <w:szCs w:val="21"/>
              </w:rPr>
            </w:pPr>
          </w:p>
          <w:p w14:paraId="37FAB38B" w14:textId="77777777" w:rsidR="00474CED" w:rsidRDefault="00474CED" w:rsidP="00474CED">
            <w:pPr>
              <w:rPr>
                <w:rFonts w:hint="eastAsia"/>
                <w:szCs w:val="21"/>
              </w:rPr>
            </w:pPr>
          </w:p>
          <w:p w14:paraId="27C6A813" w14:textId="09961E37" w:rsidR="00474CED" w:rsidRDefault="00474CED" w:rsidP="00474CED">
            <w:pPr>
              <w:rPr>
                <w:rFonts w:hint="eastAsia"/>
                <w:szCs w:val="21"/>
              </w:rPr>
            </w:pPr>
            <w:r>
              <w:rPr>
                <w:noProof/>
              </w:rPr>
              <mc:AlternateContent>
                <mc:Choice Requires="wpg">
                  <w:drawing>
                    <wp:anchor distT="0" distB="0" distL="114300" distR="114300" simplePos="0" relativeHeight="251914240" behindDoc="0" locked="0" layoutInCell="1" allowOverlap="1" wp14:anchorId="602D0EF0" wp14:editId="4E5763A2">
                      <wp:simplePos x="0" y="0"/>
                      <wp:positionH relativeFrom="column">
                        <wp:posOffset>1147445</wp:posOffset>
                      </wp:positionH>
                      <wp:positionV relativeFrom="paragraph">
                        <wp:posOffset>36830</wp:posOffset>
                      </wp:positionV>
                      <wp:extent cx="2993390" cy="530225"/>
                      <wp:effectExtent l="0" t="0" r="0" b="0"/>
                      <wp:wrapNone/>
                      <wp:docPr id="1061838914" name="组合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3390" cy="530225"/>
                                <a:chOff x="3393" y="11699"/>
                                <a:chExt cx="6410" cy="1318"/>
                              </a:xfrm>
                            </wpg:grpSpPr>
                            <pic:pic xmlns:pic="http://schemas.openxmlformats.org/drawingml/2006/picture">
                              <pic:nvPicPr>
                                <pic:cNvPr id="72959053" name="图片 176" descr="/private/var/folders/5k/gxgxs_nj0j9crqmx_k8lk79r0000gn/T/com.kingsoft.wpsoffice.mac/photoedit2/20230407185722/temp.pngtemp"/>
                                <pic:cNvPicPr>
                                  <a:picLocks noChangeAspect="1" noChangeArrowheads="1"/>
                                </pic:cNvPicPr>
                              </pic:nvPicPr>
                              <pic:blipFill>
                                <a:blip r:embed="rId42" cstate="print"/>
                                <a:srcRect/>
                                <a:stretch>
                                  <a:fillRect/>
                                </a:stretch>
                              </pic:blipFill>
                              <pic:spPr bwMode="auto">
                                <a:xfrm>
                                  <a:off x="3393" y="11954"/>
                                  <a:ext cx="1682" cy="995"/>
                                </a:xfrm>
                                <a:prstGeom prst="rect">
                                  <a:avLst/>
                                </a:prstGeom>
                                <a:noFill/>
                                <a:ln>
                                  <a:noFill/>
                                </a:ln>
                              </pic:spPr>
                            </pic:pic>
                            <pic:pic xmlns:pic="http://schemas.openxmlformats.org/drawingml/2006/picture">
                              <pic:nvPicPr>
                                <pic:cNvPr id="1791121766" name="图片 177" descr="席建国"/>
                                <pic:cNvPicPr>
                                  <a:picLocks noChangeAspect="1" noChangeArrowheads="1"/>
                                </pic:cNvPicPr>
                              </pic:nvPicPr>
                              <pic:blipFill>
                                <a:blip r:embed="rId22"/>
                                <a:srcRect/>
                                <a:stretch>
                                  <a:fillRect/>
                                </a:stretch>
                              </pic:blipFill>
                              <pic:spPr bwMode="auto">
                                <a:xfrm>
                                  <a:off x="7450" y="11699"/>
                                  <a:ext cx="2353" cy="1318"/>
                                </a:xfrm>
                                <a:prstGeom prst="rect">
                                  <a:avLst/>
                                </a:prstGeom>
                                <a:noFill/>
                                <a:ln>
                                  <a:noFill/>
                                </a:ln>
                              </pic:spPr>
                            </pic:pic>
                            <pic:pic xmlns:pic="http://schemas.openxmlformats.org/drawingml/2006/picture">
                              <pic:nvPicPr>
                                <pic:cNvPr id="175101843" name="图片 178" descr="/private/var/folders/5k/gxgxs_nj0j9crqmx_k8lk79r0000gn/T/com.kingsoft.wpsoffice.mac/photoedit2/20230407181605/temp.pngtemp"/>
                                <pic:cNvPicPr>
                                  <a:picLocks noChangeAspect="1" noChangeArrowheads="1"/>
                                </pic:cNvPicPr>
                              </pic:nvPicPr>
                              <pic:blipFill>
                                <a:blip r:embed="rId23"/>
                                <a:srcRect/>
                                <a:stretch>
                                  <a:fillRect/>
                                </a:stretch>
                              </pic:blipFill>
                              <pic:spPr bwMode="auto">
                                <a:xfrm>
                                  <a:off x="5620" y="11954"/>
                                  <a:ext cx="1947" cy="833"/>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24E35B6" id="组合 6" o:spid="_x0000_s1026" style="position:absolute;left:0;text-align:left;margin-left:90.35pt;margin-top:2.9pt;width:235.7pt;height:41.75pt;z-index:251914240" coordorigin="3393,11699" coordsize="6410,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c9oaAMAAPELAAAOAAAAZHJzL2Uyb0RvYy54bWzsVl2O2zYQfi/QOwh6&#10;jylKlmUJawdFt1kUSNtFmz4HNEVJjMWfkrTlPUHQM+QMfS9atLdZ9BodUrLjXRdIkYcFGtSAZZJD&#10;jr755psxr54fRB/tmbFcyVWMZ0kcMUlVzWW7in989eLZMo6sI7ImvZJsFd8xGz9ff/7Z1aArlqpO&#10;9TUzETiRthr0Ku6c0xVClnZMEDtTmkkwNsoI4mBqWlQbMoB30aM0SRZoUKbWRlFmLaxej8Z4Hfw3&#10;DaPuu6axzEX9KgZsLjxNeG78E62vSNUaojtOJxjkI1AIwiW89OTqmjgS7Qy/cCU4Ncqqxs2oEkg1&#10;DacsxADR4ORRNDdG7XSIpa2GVp9oAmof8fTRbum3+xujf9C3ZkQPw5eKbi3wggbdVud2P2/HzdFm&#10;+EbVkE+ycyoEfmiM8C4gpOgQ+L078csOLqKwmJZllpWQBgq2PEvSNB8TQDvIkj8G5iyOwIrxoiyP&#10;xq+m84s5ng7jDC+9FZFqfHEAO4FbX2lOK/hOhMHogrAPCwtOuZ1h8eRE/CsfgpjtTj+D3Gri+Ib3&#10;3N0FnQJHHpTc33LqufYT4PbWRLxexUVa5mWSQ+iSCGD1/t2ff/38NsLFIo5qZikIFmnD98QxtCcG&#10;NaFsLMq3qD20B/tavknelNT8JA6vt8t+W5QmgU8r0SsEWGZbKI0gukHDj9fcTBCKdKecYjV3KWBM&#10;s2SeFHiZF2mKHBN6pmXrfz3PR7gjeOLJDTKJpPqyI7JlX1gNtQZ5gxCOS8aooWOktn7ZJ+uhlzB9&#10;QMim5/oF73uvIz+eqIfoH8n9H7I3hnWt6E4w6cbeYFgPWVDSdlzbODIVExsGdJuva8BJoS85IBuI&#10;lW6UmjX0ewgDsJLKOsMc7fywAUzTOgjuZAgBvMfso7NQSB+sjTORl/l8fPOxRPBimY71UZahOE4K&#10;B9KNdTdMicgPIApAGkqP7F9ajxm2Hrd41FJ5LkMsvXywABv9SsDvEU9DCOC/Vzq4KDFOoVKgVB4V&#10;T3Eqnvtff7n//bf7d398klpOn1K8xTyHHvywQx/Fm2a+hfnmftGf30vzf/WeNX5c5DjBy/ll54d7&#10;01N3frxI8k+/82dPWS35Ij1Wy2WrL+fQoXy1LLMA6qlbfbgzwb0y/HNMd2B/cT2fw/j8pr7+GwAA&#10;//8DAFBLAwQKAAAAAAAAACEArnNQaekXAADpFwAAFAAAAGRycy9tZWRpYS9pbWFnZTEucG5niVBO&#10;Rw0KGgoAAAANSUhEUgAAAL0AAABgCAYAAABId3PBAAAAAXNSR0IArs4c6QAAAARnQU1BAACxjwv8&#10;YQUAAAAJcEhZcwAAIdUAACHVAQSctJ0AABd+SURBVHhe7d0JXBNX/gBwUe77vhJyEHIn5D4ICeEK&#10;EC4DIkgBj3pUrVWxh/Wo1u5aUVFUVKxH125b/Wvd1utfrVvbXa9aV1FrFWuvbeuxigenkIQM+17+&#10;r/zXimcJsPq+n08+zPzeS/KY95vJm8nMZACGYRiGYRiGYRiGYRiGYRiGYRiGYRiGYRiGYRiGYRiG&#10;YRiGYRiGYRiGYRiGYRiGYRiGYRj2ROns7HRCkxj25Dt9+rTQ19Pzn42NjWwUwrAnG9jKD/rzn/70&#10;ilajPLOqsqoIhTHsyQeSf6BBq99CEBY1CmH9GdxaZWVlrdHIVVtRCHsMBEHQUzXKXWB5eqIQ1l/l&#10;m3LnBgb4tJJCA1v3796dgMLYY9i0aVNBkkZaC1YANxTC+ht45IHDZvwQw6BaRAK2eXRp8acg5oKK&#10;scew44MthWdrawejWay/uXTp0tiw0JD2mTNfGjLzlfKp3GiaZeKk8TNRcZ8DKyDFYrGoCkxDPjIa&#10;DHuHmEzrQSwYFfdLoH0D01ISt/7t0/81oBDWX4DOGSQTC9Ya9PpL4OOYDBOMHB7appCIj4JpZ1St&#10;14H3DigpLnpZp1Ke5LPo7YxoqlUulZ3TKJV1gX7eFi6XcxpV7bfA8vTg8/nb0SzWX4Dk8g7y860/&#10;c+pEPpwHHRURQ6ddjgwJvN3W1pZor9TLOjo6CrVSWZOYzbEatNoLhNksBe10hWVgWsCKpl2XSETn&#10;7ZX7ObA8Y0Db8U5tf7Jv3758ckRo49mTJ/lwHnTQQI1CUhvg7Wlua25LsVfqBeB9B82dPbdUIZGf&#10;EHJ5rWVFRTtBwkjA446dwR3btsWzGLSbo0eOnIFCGPZoco1p6/Vq1fcg6dzhPNHWxhCw2VdjKNQb&#10;zc3NAnslB4LJvnz58qTU1MQjKqnIXFpcsOnWrVv+qPgOoK6/SiE5k52e9gEKYdijk8fyt5uy0heD&#10;hHKCW1WJUPiTSiptISwWJariMPA9c4zGNRKhwJqdkX4OzEejom6NLR0+IZbLbTCD4Q4KYdijAUnm&#10;wmZQ9xcOzt4IpmVKqaJWxOJeP4mGOo5WXl4+PzEu7krd11/n/nYY81vwU0crUdRl6PV/ge1GYQx7&#10;NJ2dbTRySPA1Kim8g8uM7khN0Z8AyRWKih3mzJkz8RqF4nJyUvLeh3k/kOTeek3cBalQcBFOozCG&#10;PbqMtLQdnq7OlvDwsMZzX32VBRLK4afHLl2wIDpVp72+bs2atQ/auv8qL3vwBplIaFtbU1OCQhj2&#10;6ObNnTuZHB523XWgE8GMYf4EEr7bnceeBJI8xJiccmpwtvGv4P26PYwH4+DRNXw5duywQCIS/sto&#10;MBy713McBbTXa9qU5x849ML6Mdh5723YaJRLpcdDAwNsHi7OhLe7mzUtNe0PIKEcupX/8P339dq4&#10;uIYh2dmfgfeyHyn6rSlTpvgz6LSmpYsWvQnbc/ToUV6aXv+JWin+CbTdB1XrFeD9g7Mz0/5BI4Xf&#10;1GsUF0zZWX8vKizY9OeNb8+rq6ujoWpYfwY60TlOITnIiqbaZLH8djYj2uLp6kKw6fTvQJkfquYQ&#10;4PUpEoHgRmlBwQEU6hao5x5Dp/xTLZdfBkkepFMr32XRKWZrS4sRVekVoB1OpcOGzSNFhDaAdjBh&#10;DPz10ihle3093Wx0Om2PvSLWP8HkyU1P3SgWcK9qVapLBXmmnTnGjJ/8/Xw6PD3cCJlUdARVdZiy&#10;srJXk/X670BbPFCoWzDZEjSaj8QcTktRTu5BAZt9O04u/wIV9xrQjoEiNrtWwmGfQiF70qvlkk/i&#10;VYraHTs+tH97jfUi0Clw3HvP8S0o8yfMZn5ifPwBLovZoo9Tf//Rtq2vgLg76LwoFo16VSoRmUmR&#10;4baUFP1h9DSHAe8bsGfPngg0e5fq6uoh+fn5W2fPnl5eaDKtp0ZGWkmBQTaDXn+WsNzWoWq9BrTX&#10;JczXt+HjXduHgelgvU7zoUQiuvrJx7vgfJ+dj/TUamhoCIhTKH9mRNHatOq4f40fO27LyNLSRWUl&#10;JQvLikuWKiTSa5wYpk0i4BOvTpu2dddHu3Sgo+zj9dkzZkzhMmMsY0ePmkUQZmk0ldJQXDR0of2F&#10;+whYCd2kUunHXl5eBJfDuq2SSdsp4eE2NoNxA7RbjKr1KrAvURzg5dURHRFu5TEZLa/PnjmdIK77&#10;omKst8EEXrJo0dBso3GrkMu7BROcx2Lb+GyOTcgXNGmUcd+WgBWgvLx8Ikiorp0/8DxPPovzSyyf&#10;/y2YDjabzWJqRFhDcfHQN1GVPtHU1BQCxvE/hwQHEmRShA0+AgP8CB43ph60UYSq9Rq4fKsqK2b5&#10;u7vamBERjVu2bDHAGCrG+gOQ2IHgEQITGTy6/eiFiaVWyw+MHjFiPgoNaG1tUJKC/BvHjBn5Bgr1&#10;CdDmACaDcZ5KIRNCAa8DJL8N7mv4+/nenjZtWq8el9+xYwd9zuzZCykRoe1hQQH1e3d/pEFF9wRX&#10;iObm5rDFFRX5lZWVGjA/EBVhfeXy5csKPpN5ZeyoUX9AITutVlVKDQ81l5UVz0GhO1y6dMlzOPjE&#10;OHDgQDnoSPtpvY5SvXz5C0OGDNk9efKEqtGjRszhsJmNzoMG2hLi4/9uNjfHomoOAxN11KhRL1Ij&#10;o27Hy5VtTGqUJTFRvRYV3xN83pLFFcNopPBmY3LS3qH5+X8BG6AwVIz1hfr6eh+VWPZFvFy197dn&#10;LooE7D1gi2adMuG5WShkBzvtvbffzs/OSD9FiQjpyDEaTnQ2NfXqVUpymfSHAB9vQi2WNI4f+eyz&#10;KOwQcEtdUlRUw6BQzbkZWfvOnz9vSlQrr0yY8FzXp+K9VFT8cTKDSm4+fvxoMgphfQl0pgufxztf&#10;Xj4FnkF517BHLRd/RwoL7nhuzMgFING9xgH6BN0pTgy9NcDH0+Y+yImQimK/P3fuHAs9xeFAOyLj&#10;1Op9YIhjFQr49Qla9fm0pKRaVNyj4P88qqxsKotBu0qPIrcveGM+/ERzAo9gqZDzs9Xanoeqdqu6&#10;etnQyCD/lsGZ6e+A5+AhTV+CHff88+Oni8WxNydNmvhadx3S1tYWTY8iNXm7ORNMCqldyI5pVklF&#10;vzw7vHRBRnLCcT6DRsRJRN8TRFsMeorD7dmzJ1WpkDXx+bzvWayYqzqdZjNou2taSsq7FotFhqr1&#10;CJjYConkWISvX4depfn78eMHKagIrgyhrCjy1ba2lnQUugt4vjP8pjgnzbAOhbC+dPjw3xRyqbiF&#10;Hc08C5MGhbvAlSDDYNgS4udNuDkNIMIDA29PGjNm49mzZ/mgzGnss8+u16pVLX+YM2cEeorDbd68&#10;WZOennxOq477GrTBXavVTqxavPh1MO2SnqR/7/131z2HqvYIkNj0GDL9Cp/Ph+93x7Dv0KFDcnJo&#10;8E2wYWCg0F3A88nhoUHfVldX56IQ1hdgMoMOi5PLJFfBTuEimMCoCHaSx1cnTsh1OtUuHodxMcTf&#10;x+bu7EREhgVbRpY+MxdVG7Bz586UpET9OVD/nl8k9STY5mnTJlck6OIbX375xdkoPECv002qrKh4&#10;DU7/5YNN5elpSYdA3UH2wh4CXs8bvj+a7bJx48ZSenjYL2jWbsuWLaSK+fPzwXIJhO0oKy5cKuSw&#10;T4Hp+35RdeHCBd+alTUFaBbrSWDhBxgMht2iWEH7qFEjXkThAZ9//jlZq43fwWMzb8UKeLcz0hP3&#10;DR9WsEsp4F1zHjSA4LCZLaAj42Dd776rExbl5p4iCLPDj5b8avz48RNCggLNNCrZlp2dsXX//v0M&#10;8L84Jen1Cxe9+Uf7DnZnZ0t4vFICT2HolS+HTLm5qwTMmAto1i43NzfPz9fXXDZs2IvPDBv2PDkk&#10;uGXeazOSUPE9gTa7ycTiL06fPg0vbMfH+nsKWJjeJSVgy8NjWNOS9fthDHw00wnCmsfnctpjhYI2&#10;o9F4AHSAyv4EICszYyXoAYLDZDRZLK32+HOjx5bPnTGDZ6/QSyZPnjxCKhLeiOWxLbSoSGs0ndqh&#10;lEnbxDxex6KKCpT0nS4KMe/7+fNn9MqhwPTU1P+Jk8WeRbN2L7zwgobNZl+TScXX1SpFa0RE8A+t&#10;rfWRqPi+wKfum9wY2hGw/O973hH2kMCWUZSUqD0ZQyV1JGhk5hxj2qdykeicRCRq1apUtTUrVhSD&#10;pPEDjzs+xofk5la6ugyyf+1fVVXp0EOCDwLa5g5X3GPHDkbr9bqz8JRnakQEsbxy6UuoygBZLO/4&#10;uOGl89CsQxmSkrbrZNJ/oNku8JPU18eL8PP1aqmsrHgVhR8I/G/Rgb5e7ZMnTaxAIexxwEQemm+q&#10;CvT3s3i6uRN0CsWmEIkuGxITDyycN08Pyu/7ZdL69euzvN1czVEREdYJY8bAQ5ZkVNRnQJsHZmel&#10;n6SSIm1MKpVYsWTxy6howLy5MycmalS3Nm3c6PChl1ou2TfYaLhrBUtNTd3lPMipIz05eQFo60Of&#10;dAbqOsUpFN96ubvfINrbe/WT9IkBx7YjSkq2hwcHEUF+vjYwJLAk6/X7t2//oGv48iDgNajMKNot&#10;8KnQUl29bBgK9ynQplCdRnVNxOfZRFyurWrJwumoaEBdXZ1QLuRZXn1pmn3n1lHAxoAqFwnrhubl&#10;vI5CXTIy0vb6eLu3X7x4MRuFHgpM+oQE3TduLs43CXNzr1xw/8QASeG27f3N4wQcbhMcAshjY8+9&#10;8mL5JBAPRFUeCuyE8ePGrc3JyvwGTHcdn+5r69atywFj5ubSoqJKuURytWrJ4q6kJ4imED6beU2n&#10;iTsEds4ddmrvlClT0mMF7OaSovw7vqV+6aWXUlks5hVSeOh5uPxQ+IE2bNiQqlAojnl4uHUk63Rr&#10;wXPxl1gPA2zlfLLSUleJYrm/BAcFdMRr4uorKytLHmcBgteSZ2dkHM7OzoL3qew3CX/hwgWyTqU6&#10;Nbxs+Ho4L+PyLy5burTrBrLwf5WI+bV0UnjbokXzJ6Bwjxs/dmxuFDm8qbCwcCoKwWXGptOpv3h7&#10;uhPhAQEXHrTcQbnToUOH2Clq9WeBPp5WeLWa2WyWwDiqgt0P3IpnpCSf8fFwtYGEt2YYUj8nmppC&#10;UPEjgQu9IDt7LY1MMq9atUqBwn0OfoKlpyR/IuHz60Eb7cfi5TzBpRVLl92xsxinlO2JDA0i3nzj&#10;9QUo1OMy0lM/I5PCmqxWaw6ch20zGJKOiEXCVjaL0RYWEgwvoL9n0oP63Mz0tEOU8HCrt6urNScz&#10;YyUqwu4HLFSX9vZ2lkYhOREVEdoUEuBri1fIzu3Zvbvs16R4HLCz9FrtOxxmdCPoHBIK97mFCxcW&#10;y8WiFjisQaEBapH45xXLlr2CZu1arl2LoEaE3dSoJLtB+x1y+C8hQXPI38/LYjKZ5oLl5T516tTX&#10;DAbDETDtN/PVV8d5e7i23rhxo+t0Y1gHPIJHDh8+VyQS/RIc4G/l0OnXSocUzgP7Bw6/JeJ/PdCR&#10;PqNHjxyhVEhrQ0OCbH6+3gSVEtU4YsSIpWDB/u5xLHiNgVqlcguTTrtFEK19frQGAv8zPzExEV70&#10;cse3lrEC5qWVK5aWo1k7UNdNJOB/Q6dR68F0FAr3KKVCedjV2cUmFvPh8G9QVVVVIvwLy3bu3Emh&#10;hIVdZFKprSIO54qEx7sKppuiIiJtFBK5AawgS6ZPn95VH3sA0Imx+gTd136+Xh0uzk5EgL8vodGo&#10;r1QvX/o8qvK7wc4QsFjfiHnci+D97F+sgBg8q9C94ca1oUMLTKfTDUkXMlLSjoNYr9xfxmjIOKLX&#10;67+ECY1Cdnwu4/LKFcvuSHrIkJI0H2wQ4GWEDtkfEfD5tYOcBloyM9O6viP4T3V1XxdoVarrQi7H&#10;ppLLmhMTtFcnTZz0VkNDwyMdTHiqwaRbunRpmkQi+drXx93m6eFCBAX6WpOTkg6Csh69+RJ4vUEM&#10;CuV8NJXS8t57fx49cfz4ubp47bcCDtfCY9A75AJOc4JCdi0nPfMjUNehF43AJDempa2Kj9PcAMOA&#10;u77OF3AYVzZvfq/rjgOgPQM3bNiQzeUyL4UGBTRXV1Xe8wzIxwXaFEOjUC+BpG9/5pmhY1H4LqCe&#10;B3jYz8FBIexh1dbWirKNaR96uDtbvb3cCDikkUpEjSNHlk0DC7TH9/Rh4qQmJX3g7+djg9ejwkvy&#10;WEwGkZGRWgc6kQUeXqiqQ4F2uGQZUrdp1ar2gwcPPoPCdxCwGD+dOXky/scffwz/dO9eZYJSeTgs&#10;IMAWFhBky0hOOQXa+lg78/fT2WkWR0dT66m0yMs3b97stfOPngqg053zBufMI5PCWkHi2YIC/eHp&#10;AK2vvTbjDUclHkz4vLzcyTEMupkZE03A80eiyJEWmPzwutRnhhbUnTlz5oHXg/aEvKzMbTqVAv7U&#10;T7c3bh2cZXyFTo4wR4WHdESGBHZwGHSbLk7d+v4772Tu37+f7YgNwq/++tfd0aBd+BZ+PQl2WElJ&#10;0cKQYP9WL09XwsvDk1DLFRdenzNnBihzyJACvK7LmHEj5/IFMU1xasXHixYsSAUd67N27VrWihVV&#10;k8UiwRk2PaqRFU1rUatVP8DhFnpqj4OnPCRqlG2FBXkbUcgOtBHej4cxND9/BYtGux7k5WFjkCOs&#10;aXrNN8OHFS6oqalROjLZMQcCCVXi5+vd5O7mQtCo5KuzZ88uAJ3psLEhXJFM2envxNBIbYsq3oTn&#10;2Hd7jBnEXWa8PCNFIBCcY9Kibi+uqOjRc8BBQnsMycnZq5CIO4qLCjfB9wMPv9u3b+uGDM7+TMDl&#10;tFBIkTYel3M7hhplDfb2ICZPHL/kXu3F/ktYLJa4sLCw62GhwR3JSYk/mFtaHH5Pl+IC08ucGCq8&#10;H2Pyw3xst7a2kiiRIa2TnhuzGoV6xIiysgqVVGrNSE25Ce+Jn56efChWKKinUaM6KBQyodXGXzcN&#10;HvwZ3NobDSlnwUpqq+nm6A32X8ZqtRokEsmxkuJi+2VwKOwwIIG8FELhpez05NXg/R5qaLDzww/1&#10;9KiI9tdnzRqNQr8LXNHAa85m0ehtTBqNUMmkNkY0zUYGW3WZTHJLGxf3xahRI2aB9nXdxdiQkljD&#10;iqZa36pZNQWFMOzB4K3/8nIyPxVw2N/C5Efh+/ryyy9ZdDLpx9RE3cco9LsdPnzwWUks3+zu7GSL&#10;CAu2iUTCJmN6GvzVQHirwW5/USTTYKjh0CiW9W/hpMcewTtgJ5VGIpnffnt915mK93PrVn1yZFhQ&#10;q0TIa7x58189drgOjskPH/6b5OjRo+MOHtxvv/AcFXXr+PHjLkk63UGY9BvWrZmMwhj2YNnp6RtD&#10;/Hxs27Zt6fY4+H8CW11fpUR4iBNDs744dbL93i+oqMfA5EeT9wXquYK2/4NNpVjX4+EN9rBg4igk&#10;ki9DAnzNYDoAhbsFEj50zIiS1Uwa2bxg3tw3Ojuv9vmPmP3f8IZqrVm5Au/IYg8HJLIPm8H4AZ7L&#10;XVt79J5HiNauXa3jMBm3aJFhlsqFC2Y6Ygv/OExZxlXwsCVOeuyhgeT1ZjKZF7xdXQkwvClDYTtQ&#10;NoggGoNMJtP7XCq1nhoZZktOiN8L4t3+BlRfyM3OXA3G9B1v1dTg4Q328IxG4wpfL88OehTpyvLl&#10;lbPyc3LWpCUnfSphsb4hB4d0kIOCbQqp9Gphfv5yuJKgp/ULvyb9mtWru65ewrAHglv0r76qNehU&#10;qpPwDEomnUIwaVHw5k7t+oT4w+vWrSkCdfrlt5046bHfBf4Yw/LlywdXVVUVgb+FNTU1mf012X9l&#10;yslaxYumgaSvxkmPPR1MWVmr2NQoG96RxZ4a/5/0+Nwb7CkxOCdrZQyVbKtZgbf02FNiSG5uNYtO&#10;wUmPPT2GmkwreMxonPTY0yMvL7eaE0O3ralePg2FMOzJljc4t5rPjrGtXYWTHntKmHJzVgm5LJD0&#10;1TjpsacDGN6sFgu4NnzlFPbUyMzMqBHy2B0rq5bgi0iwp0NeZmZNolpZ39zc3O19cTDsiZOXm/tu&#10;ZlLij/A6XxTCsCdXZ2enc35uzpEiU87bcBqFMezJRhBEJLxuF81iT6OtW7fiu+NiGIY9mgED/g3I&#10;PGz4HwV6xwAAAABJRU5ErkJgglBLAwQKAAAAAAAAACEA9gMnl3FXAABxVwAAFAAAAGRycy9tZWRp&#10;YS9pbWFnZTIucG5niVBORw0KGgoAAAANSUhEUgAABqoAAAUACAYAAAA/fAPuAAAAGXRFWHRTb2Z0&#10;d2FyZQBBZG9iZSBJbWFnZVJlYWR5ccllPAAAAxFpVFh0WE1MOmNvbS5hZG9iZS54bXAAAAAAADw/&#10;eHBhY2tldCBiZWdpbj0i77u/IiBpZD0iVzVNME1wQ2VoaUh6cmVTek5UY3prYzlkIj8+IDx4Onht&#10;cG1ldGEgeG1sbnM6eD0iYWRvYmU6bnM6bWV0YS8iIHg6eG1wdGs9IkFkb2JlIFhNUCBDb3JlIDYu&#10;MC1jMDAyIDc5LjE2NDQ4OCwgMjAyMC8wNy8xMC0yMjowNjo1My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cE1NOkRvY3VtZW50SUQ9InhtcC5kaWQ6MDNBQUNBRDRCQzkwMTFFRDlEQkVCODk2&#10;NjVDQThCMzYiIHhtcE1NOkluc3RhbmNlSUQ9InhtcC5paWQ6MDNBQUNBRDNCQzkwMTFFRDlEQkVC&#10;ODk2NjVDQThCMzYiIHhtcDpDcmVhdG9yVG9vbD0iQWRvYmUgUGhvdG9zaG9wIDIwMjEgV2luZG93&#10;cyI+IDx4bXBNTTpEZXJpdmVkRnJvbSBzdFJlZjppbnN0YW5jZUlEPSIwRENDQkU1RkI3MjRFRjQ4&#10;OEEzNjJGMkIwN0FFQUUwNCIgc3RSZWY6ZG9jdW1lbnRJRD0iMERDQ0JFNUZCNzI0RUY0ODhBMzYy&#10;RjJCMDdBRUFFMDQiLz4gPC9yZGY6RGVzY3JpcHRpb24+IDwvcmRmOlJERj4gPC94OnhtcG1ldGE+&#10;IDw/eHBhY2tldCBlbmQ9InIiPz55KCUHAABT9klEQVR42uzdi3IbOZIF0LbD///L2ubOaCzLepBF&#10;ABeZOCdiI3Z6d9QkCpVA4rLIHy8vL/8AAAAAAADAaj8NAQAAAAAAAAmCKgAAAAAAACIEVQAAAAAA&#10;AEQIqgAAAAAAAIgQVAEAAAAAABAhqAIAAAAAACBCUAUAAAAAAECEoAoAAAAAAIAIQRUAAAAAAAAR&#10;gioAAAAAAAAiBFUAAAAAAABECKoAAAAAAACIEFQBAAAAAAAQIagCAAAAAAAgQlAFAAAAAABAhKAK&#10;AAAAAACACEEVAAAAAAAAEYIqAAAAAAAAIgRVAAAAAAAARAiqAAAAAAAAiBBUAQAAAAAAECGoAgAA&#10;AAAAIEJQBQAAAAAAQISgCgAAAAAAgAhBFQAAAAAAABGCKgAAAAAAACIEVQAAAAAAAEQIqgAAAAAA&#10;AIgQVAEAAAAAABAhqAIAAAAAACBCUAUAAAAAAECEoAoAAAAAAIAIQRUAAAAAAAARgioAAAAAAAAi&#10;BFUAAAAAAABECKoAAAAAAACIEFQBAAAAAAAQIagCAAAAAAAgQlAFAAAAAABAhKAKAAAAAACACEEV&#10;AAAAAAAAEYIqAAAAAAAAIgRVAAAAAAAARAiqAAAAAAAAiBBUAQAAAAAAECGoAgAAAAAAIEJQBQAA&#10;AAAAQISgCgAAAAAAgAhBFQAAAAAAABGCKgAAAAAAACIEVQAAAAAAAEQIqgAAAAAAAIgQVAEAAAAA&#10;ABAhqAIAAAAAACBCUAUAAAAAAECEoAoAAAAAAIAIQRUAAAAAAAARgioAAAAAAAAiBFUAAAAAAABE&#10;CKoAAAAAAACIEFQBAAAAAAAQIagCAAAAAAAgQlAFAAAAAABAhKAKAAAAAACACEEVAAAAAAAAEYIq&#10;AAAAAAAAIgRVAAAAAAAARAiqAAAAAAAAiBBUAQAAAAAAECGoAgAAAAAAIEJQBQAAAAAAQISgCgAA&#10;AAAAgAhBFQAAAAAAABGCKgAAAAAAACIEVQAAAAAAAEQIqgAAAAAAAIgQVAEAAAAAABAhqAIAAAAA&#10;ACBCUAUAAAAAAECEoAoAAAAAAIAIQRUAAAAAAAARgioAAAAAAAAiBFUAAAAAAABECKoAAAAAAACI&#10;EFQBAAAAAAAQIagCAAAAAAAgQlAFAAAAAABAhKAKAAAAAACACEEVAAAAAAAAEYIqAAAAAAAAIgRV&#10;AAAAAAAARAiqAAAAAAAAiBBUAQAAAAAAECGoAgAAAAAAIEJQBQAAAAAAQISgCgAAAAAAgAhBFQAA&#10;AAAAABGCKgAAAAAAACIEVQAAAAAAAEQIqgAAAAAAAIgQVAEAAAAAABAhqAIAAAAAACBCUAUAAAAA&#10;AECEoAoAAAAAAIAIQRUAAAAAAAARgioAAAAAAAAiBFUAAAAAAABECKoAAAAAAACIEFQBAAAAAAAQ&#10;IagCAAAAAAAgQlAFAAAAAABAhKAKAAAAAACACEEVAAAAAAAAEYIqAAAAAAAAIgRVAAAAAAAARAiq&#10;AAAAAAAAiBBUAQAAAAAAECGoAgAAAAAAIEJQBQAAAAAAQISgCgAAAAAAgAhBFQAAAAAAABGCKgAA&#10;AAAAACIEVQAAAAAAAEQIqgAAAAAAAIgQVAEAAAAAABAhqAIAAAAAACBCUAUAAAAAAECEoAoAAAAA&#10;AIAIQRUAAAAAAAARgioAAAAAAAAiBFUAAAAAAABECKoAAAAAAACIEFQBAAAAAAAQIagCAAAAAAAg&#10;QlAFAAAAAABAhKAKAAAAAACACEEVAAAAAAAAEYIqAAAAAAAAIgRVAAAAAAAARAiqAAAAAAAAiBBU&#10;AQAAAAAAECGoAgAAAAAAIEJQBQAAAAAAQISgCgAAAAAAgAhBFQAAAAAAABGCKgAAAAAAACIEVQAA&#10;AAAAAEQIqgAAAAAAAIgQVAEAAAAAABAhqAIAAAAAACBCUAUAAAAAAECEoAoAAAAAAIAIQRUAAAAA&#10;AAARgioAAAAAAAAiBFUAAAAAAABECKoAAAAAAACIEFQBAAAAAAAQIagCAAAAAAAgQlAFAAAAAABA&#10;hKAKAAAAAACACEEVAAAAAAAAEYIqAAAAAAAAIgRVAAAAAAAARAiqAAAAAAAAiBBUAQAAAAAAECGo&#10;AgAAAAAAIEJQBQAAAAAAQISgCgAAAAAAgAhBFQAAAAAAABGCKgAAAAAAACIEVQAAAAAAAEQIqgAA&#10;AAAAAIgQVAEAAAAAABAhqAIAAAAAACBCUAUAAAAAAECEoAoAAAAAAIAIQRUAAAAAAAARgioAAAAA&#10;AAAiBFUAAAAAAABECKoAAAAAAACIEFQBAAAAAAAQIagCAAAAAAAgQlAFAAAAAABAhKAKAAAAAACA&#10;CEEVAAAAAAAAEYIqAAAAAAAAIgRVAAAAAAAARAiqAAAAAAAAiBBUAQAAAAAAECGoAgAAAAAAIEJQ&#10;BQAAAAAAQISgCgAAAAAAgAhBFQAAAAAAABGCKgAAAAAAACIEVQAAAAAAAEQIqgAAAAAAAIgQVAEA&#10;AAAAABAhqAIAAAAAACBCUAUAAAAAAECEoAoAAAAAAIAIQRUAAAAAAAARgioAAAAAAAAiBFUAAAAA&#10;AABECKoAAAAAAACIEFQBAAAAAAAQIagCAAAAAAAgQlAFAAAAAABAhKAKAAAAAACACEEVAAAAAAAA&#10;EYIqAAAAAAAAIgRVAAAAAAAARAiqAAAAAAAAiBBUAQAAAAAAECGoAgAAAAAAIEJQBQAAAAAAQISg&#10;CgAAAAAAgAhBFQAAAAAAABGCKgAAAAAAACIEVQAAAAAAAEQIqgAAAAAAAIgQVAEAAAAAABAhqAIA&#10;AAAAACBCUAUAAAAAAECEoAoAAAAAAIAIQRUAAAAAAAARgioAAAAAAAAiBFUAAAAAAABECKoAAAAA&#10;AACIEFQBAAAAAAAQIagCAAAAAAAgQlAFAAAAAABAhKAKAAAAAACACEEVAAAAAAAAEYIqAAAAAAAA&#10;IgRVAAAAAAAARAiqAAAAAAAAiBBUAQAAAAAAECGoAgAAAAAAIEJQBQAAAAAAQISgCgAAAAAAgAhB&#10;FQAAAAAAABGCKgAAAAAAACIEVQAAAAAAAEQIqgAAAAAAAIgQVAEAAAAAABAhqAIAAAAAACBCUAUA&#10;AAAAAECEoAoAAAAAAIAIQRUAAAAAAAARgioAAAAAAAAiBFUAAAAAAABECKoAAAAAAACIEFQBAAAA&#10;AAAQIagCAAAAAAAgQlAFAAAAAABAhKAKAAAAAACACEEVAAAAAAAAEYIqAAAAAAAAIgRVAAAAAAAA&#10;RAiqAAAAAAAAiBBUAQAAAAAAECGoAgAAAAAAIEJQBQAAAAAAQISgCgAAAAAAgAhBFQAAAAAAABGC&#10;KgAAAAAAACIEVQAAAAAAAEQIqgAAAAAAAIgQVAEAAAAAABAhqAIAAAAAACBCUAUAAAAAAECEoAoA&#10;AAAAAIAIQRUAAAAAAAARgioAAAAAAAAiBFUAAAAAAABECKoAAAAAAACIEFQBAAAAAAAQIagCAAAA&#10;AAAgQlAFAAAAAABAhKAKAAAAAACACEEVAAAAAAAAEYIqAAAAAAAAIgRVAAAAAAAARAiqAAAAAAAA&#10;iBBUAQAAAAAAECGoAgAAAAAAIEJQBQAAAAAAQISgCgAAAAAAgAhBFQAAAAAAABGCKgAAAAAAACIE&#10;VQAAAAAAAEQIqgAAAAAAAIgQVAEAAAAAABAhqAIAAAAAACBCUAUAAAAAAECEoAoAAAAAAIAIQRUA&#10;AAAAAAARgioAAAAAAAAiBFUAAAAAAABECKoAAAAAAACIEFQBAAAAAAAQIagCAAAAAAAgQlAFAAAA&#10;AABAhKAKAAAAAACACEEVAAAAAAAAEYIqAAAAAAAAIgRVAAAAAAAARPwyBAAA1/z48ePl9X9/eXn5&#10;YUQAAAAAHuOJKgCAC96GVB/9ZwAAAAC+J6gCAPjCLYC6N5QSVgEAAAA85sfLi/MUAIAPN0oXgydf&#10;AwgAAABwH09UAQAAAAAAEOGJKgCAjzZJA77Gz5NVAAAAAF/zRBUAwCR+swoAAADga4IqAAAAAAAA&#10;IgRVAAAAAAAARAiqAAAmun39n68ABAAAAPiYoAoA4AMvLy8/jAIAAADAXIIqAAAAAAAAIgRVAAAL&#10;+Po/AAAAgL8JqgAAPuHr/wAAAADmElQBACziqSoAAACAPwmqAAC+MPqpKmEVAAAAwG+/DAEAwFq3&#10;sMrXCgKweu15/8+sRQAA7MATVQAA35hxkOfJKgBWuK031hwAAHYmqAIACHFwCEBynbEOAQCwxb71&#10;5cW+FADg203TxMM8X70EwA7rlvUIAIAET1QBANxh5uGdT7QDsMO6Yj0CACBBUAUAsAGHgwDssh5Z&#10;kwAAWLoH9dV/AAAPbJ4WHN756iUAdlinrEcAAKzgiSoAgAc4tANgV6M/TOHJKgAAluxjPVEFAHBx&#10;IzX5AE8oBkB6TbIWAQAwmyeqAAA25ZPsAAAAQHeCKgCAjflRewAAAKAzQRUAwEUrvw5JYAXALmsS&#10;AACMJKgCAHjC6oNBYRUA1h0AAFrtOV9e7DkBAIZsrBYf5vn0PAAr1iLrDQAAM3miCgBgkMTTVT7p&#10;DsCK9cYoAAAwbb/piSoAgMEbrOCBnk+9A+CpKgAAKvFEFQDAYA7zAAAAAO4jqAIAmCAVVvk6QAAA&#10;AKASQRUAwCTJJ6sEVgAAAEAFgioAgIl8DSAAAADA5wRVAAAA0IgPSQAAUImgCgBgsvRXALoCANYe&#10;AADYlaAKAGCB24GhQ0MAVq89o/6WDz4AADCLoAoAYCFhFQDWLwAA+E1QBQCw2MqnqxwsAgAAADsT&#10;VAEAhAiRAAAAgNMJqgAAgmaGVYIwAEbxG1UAAMwiqAIACBMoAQAAAKcSVAEAbGB0WCX8AgAAACoQ&#10;VAEAAEBDvq4PAIAKfhkCAIC8UYeJnqQCAAAAKvFEFQBAmE+8A7A7H4QAAGAWT1QBAAR5kgoAAAA4&#10;maAKAGCx0U9QCakAmL3WAADALIIqAICFRh4cCqgAAACA6n68vPiQFQDAko3XgJBKOAXAynXHGgQA&#10;wGw/DQEAwHxCKgAqswYBADCLoAoAoAAHhAAAAEBHfqMKAGCyZ56mElABAAAAnQmqAAA2IZQCAAAA&#10;TuOr/wAANiCkAmCkEb+NCAAAK3iiCgBgou8OCgVUAAAAwMkEVQAAAz3yCXYhFQCz3NYYT1UBAFCB&#10;r/4DABhESAUAAADwGEEVAMAAQioAAACAx/nqPwCAJ90bUgmoAAAAAP7kiSoAgAWEVAAAAAB/E1QB&#10;AAAAAAAQIagCAJjM01QAVPfIbzECAMAjBFUAAA96e1jn4A4AAADgul+GAADgfrdg6rMnpDw5BQAA&#10;APAYQRUAwJ0+e3pKQAUAAABwjaAKAOAOnz1JJaQC4ATWOwAAZvEbVQAAAAAAAEQIqgAA7uCT5AAA&#10;AADjCaoAAACgmc9+VxEAAHbjN6oAAP75+0DPE1QAAAAA83miCgA42i2g+uhT5z6JDgAAADCfoAoA&#10;AAAAAIAIQRUAcCxPTQEAAABkCaoAgCMJqXh0vpgzwKn8biMAADP9MgQAQFdXgwUHcubNPf838wQ4&#10;gVoHAMD0PvzfTadRAAD6bXKEVEyeK+YL0LW2qXUAACzduwqqAIB2G5wLh3MO4cyTq8wdoGt9U/cA&#10;atV69RkoW9MEVQBA10btXho6c2UE8wjoXufUR4B6NVgdBkrUTkEVAHByI6hpM0ccAgDq3nrqJaC+&#10;ns06APxRXwVVAMCJjaLGyJzQdANq4X7UUECtPI/aDwiqAIDjGkuNkLmgyQbUxXrUWEBN7E2dh4Nr&#10;taAKADil0dT4mA+aa0Bd7EG9BdRCdR5oVLcFVQBA94ZTk2MeaKgBdbGn17r7OgbqMKiHRqFfjQcO&#10;qN+CKgCga8OpsTnzumumAfURdRnUQtRxoFBNF1QBAB0bUA3NGddZIw2oj6jNoBaijgO1/TIEAECn&#10;ZlQT0/8aa6ABdRJA3QOgUf33RBUA0KFBFRL0vbZVmIOAWqlGA+oc6jjwOE9UAQDlG1ZNS+3rp3EG&#10;UEdXja16DeobAPsRVAEAZZtWh001rlNn5iCgvtYbb7UbAGAvgioAIEZI1f86dWYOAmoqgHrHuvlk&#10;/w19CaoAgHJNqwZl/2vUmfkHqKn1r4daDuoeAButG/9uzowCAFCiYXWotP816sz8A9RTdR1Q91C7&#10;gfE8UQUAlGhYNST7XhsNMaCeqqeAuger5p69OfQjqAIAtm1gNSD7XptTmIOAWtr7+qnzoOYBkCeo&#10;AgC2a2QdGu1xHWZ5vb6zXtvt75t/wGm1tVstB9S5LnXSNQG4o8b5jSoAYKfGSUjQu4ldEVJdHQdz&#10;D6hYV5O1vMP4qP2gzp1eSypee7Ub+vFEFQCwTWOj4TirwZzZsD4yHuYdoLY+Vy87BVegznHafvG7&#10;Gv7dtxU8+20GAP9fezxRBQDs0NgKC/a4DrOb4Jmv9ZGntcw3oHpNTdTwruNqTUCdU9+MQq155ppB&#10;w5ohqAIAko2HJuPxcfepRXMN2G89U0Prjrv1ATVPDaPenHNNoRdf/QcARJoNjcX18XWoap4B12rr&#10;7N/JY1x9do1gv/27fSBXr4OaDny7TnmiCgBY3dhqGueOb/dG97sxNL+AE2vs7BAuUVtXXTvrBmpg&#10;3z0iveeg6w59eKIKAFjSVGgi1jRr1X120Prd/DG/gBNq7ftPpXevfT6FD+qgvR/AGQRVAMD0xlYj&#10;OX5MK3o/D74aD3MGUGf3qo9vvzpx9fsVVgH2hrWvnToOfEdQBQD8YVQTcXozqRn7fj44cADU2z9r&#10;4kfv5dFa6UAQ6LhvpOcaB/BKUAUA/M+I5kFjKaQyHwC19lqdHFUzux0IOuAEe0b4bC9g7kAPgioA&#10;4H+bfA3m2vHqRpMIqMHq5syxsvaC/SMAPQmqAOBwDn2M1VUOFgC1WA0FUP8AeJagCgAO5beo5o1J&#10;Nw4TAHVaPQVq1pxd6qb6x6z56Ov/oAdBFQAcZHRjUL0hEEz1v8aA9Us99fqtc+DeAmBvgioAaGzm&#10;wV615lMo1et6AtYydRXgvlq0oo6qeQA8Q1AFAA3NbkaFVH04VADUb/UU6L/fm1FP1T12mYu+/g/q&#10;E1QBQCM+LbluHKo3iEYBUMPVUeDM/d8zdVb9Y+f9g/kJdQmqAKDRxnxlg3vae69KswZYy9RUvp5z&#10;riv2h7B2/unfgPcEVQBQ2KoN/i7NrIam1vUCqF7j1VNrJgAA8wmqAKCgkwIq4VSt6wXQpc6rqf3n&#10;iWsMALAHQRUAFLH6IC95eCOc2vv6AHxUpx+tS7vVenUVAAAyBFUAsKnkAd7Kwzqh1F7XA+Bq3X79&#10;59/VrJ3qvvoKAL32KNZ2qElQBQAbbq4T/97VG3oB1T7XAmBk7f4osBJOZd5nl7XWngEAoDdBFQBs&#10;IH0AM/LQzmFSZtwBdlurdlkP1FoA2K8P0jcCbwmqACCkywGeBmPteAOg3mJ+AAB0IqgCgIV2/+H4&#10;j17fRwc5wqnnxhnA+qXuAgAA/+03/t3AGwUAmLHICnP4x2EpYC1Td/tcv8TYzpiD5ghA732GOg/1&#10;eKIKAAptuNmTRgiwdqnFAADANYIqABhIQHUOB6KAdUs9xvwEAOB5gioAGMRhSl8OQQHrltqMNR0A&#10;gDkEVQAwgJCqB4dXgHVLvQYAANYSVAEAx3LQCaBus+fY+xAQwBlri3oP3AiqAIBjmyKjMM9HDacx&#10;B9TsbB02j8wjAIAdCaoAgNYcSq332eGo8Ar2vkfVcQCgy17H/gFqEVQBAC1pTDIN4dX/jusFqOPj&#10;x6/qU1UzXrf5BACwL0EVAFCag6e8EQeKPvUIqO3713rXBQD7CGAGQRUAoPngktGfeHcICqgBNep+&#10;tetkXgEA7E1QBQBszeHSnqp+nRSw51fCqfW16vTMDxZYXwAAziOoAgC24JASQO0HcwxYYWQors48&#10;P34+pAAIqgDA5nqL8TMKZzb2wHnrlprfay1wPYHT965v/76aCHCNoAoABhFWfT4uRgHAWmAU1lm5&#10;H9n59wXNO1D/Ev9+tQfgcYIqABhIWPV7HMwGrjb35hBYE3i+jnrtgNqXey3WPoAHa+e/hdMoAEDj&#10;RmkFjZi5bV6Be9r9e/beY8Q1H/0ezEPunW/mippnP9vrWhp3qMcTVQAwqSHpElbZ5ANgzdjbDnuO&#10;Z58gEFKRvEeEVmodAFmCKgCY5Ksmd9cmS2MOcOZa9cy6ZO3IcWgL4+8TX0OszgEQqPe++g8A9mvC&#10;vmuMn23YNN5rm+hu4+3r/+C8OubePLcOr5oTI9+T+Yk9sxrXqT663sYcTuCJKgAo2MDYeNdqrvyg&#10;MtBtHWKvdcb7gznzyh5OHRj13swjgK8JqgAANNQP6fQbbADWGgA1DoAsQRUAwIKm+v3/v09VAjBq&#10;jUl7Zk0b/V6tr8y4H80rdY65a4ivfwV+GgIAAM05AHusDdYHsG9T5wA4jaAKACDYqBsFYwRwar1T&#10;4+Gs+/3kr802AwC+5qv/AAAuNNoj/5bmtcb1c52A3deUhKu1ccb7VqeZfa+aY2fUNQDWE1QBAGzS&#10;zFc5/Kh4+DDiNb/9Gw6qgBNr6c7UZT6aE6PvM2GVegbAHL76DwDgQScfUFQ6iHj9ipkZr9mBDPBs&#10;bTp5PRz9/gUH2AupZ/oG3KNQmyeqAAA2aqp2bmZTTd+j46I5BdTQ+Ry+gloGAKMIqgAANmv+dzz8&#10;Sx9KfDUuDkyAnWu6UZg/Jr6ODfs19WxH6hLA/QRVAAAbHgTs0tjudCix2wGJg1GgSr0abZev/Hv2&#10;9QBn17Id6yT26XAqv1EFAOBgAABKchBJan5036t1en+3eaBWAOzNE1UAABcb3s4HFIKy+8fJwQdw&#10;Uu3c6Wkq9RfUsR3rhNoE8DhPVAEAoMF+glAPuNUBtUCdBHXMftYeGuAaT1QBAPBlo+2AEeBjp9XH&#10;nQ5gHQazSw2oPBc71rDk9VCXAK4TVAEAcHfT/fZARoAFnEr9y46Vw2Bgt7qgLgE8R1AFAPBEQ+rT&#10;9BgTOIeAyniBe7LmHmzme7cXBHieoAoA4MnG9MSDOIePgJpHYswcCIP6tUtApSYBjCOoAgAY0KDO&#10;aIKr/+7BKdfeKEA/gin1DtQyNUhdBFhHUAUAMKhRPelg0+9UOZyArnava+9/N3DHeifoA2bVnM/q&#10;y0f/HV/3Zw4BdQiqAAAGN0Qjm+Ldn6ryO11AF5UCqp1fr4NhYNZ9/lV9EZBTqYcC/vbTEAAArGuw&#10;qX1dXVvo53aYVS2kAva5fwQk86/VbnVaTQYYzxNVAAATG9juhxenHM44kAA17NTa88hrcGAP6lv3&#10;umJPCDCHoAoAYBIhVQ8OJKh6z5m79WqYawbz7i1BqhqnRgPsS1AFAMDDTjjscRhB9fvs9b9vLu9f&#10;vzpco9njah6D/ZT3AdCXoAoAgId0D6kcRNDtnnr790+f30Kqa2P23WucOa5qMthLeS8A/QmqAKCJ&#10;94dEmqpe1zZ5PX3FH/S5n9L15OSxV3eMD6y+f1bVva73qhoEsI6gCgCK+6wB9Ql6Zs2tbtwfnHYv&#10;nRhWCanqja3aDPZQ3huuHxy0X//3xjUKAFB1IX/wcMiGff9rlL5+J/3QuPsB99MZ98FO12HUeK98&#10;T1+9Zl/5h3qw/3wd/Z5Xv9fVNVzt6XNvupZQiyeqAOCgjfzJX/nEHs3/DtwDuKfOWBc6BlSnjK86&#10;DfZPAJxFUAUAh3k9WNJsnn39OzKncW9df+3d7p8drsesMT3xAwaA/RUAvQmqAOBQnq4685p3fF/m&#10;Me4pdrsu3euSp6ngDKfdj+oPQI6gCgCguY6H6Q4ScF+x4zWZWZt2mXNCKqrvH06r36/3ld+2BWBn&#10;gioAKMbhaC3JA5FOc8VhCerwmvdU9V5LX5PZ4yakAkbfY5/dz+5FABIEVQBwMF//1/e6dnkv5ifu&#10;L06/JuYcYI+lNwLoTlAFANCgeRZOAbPrzK6vt3PNOuFJKgAA+GkIAKCW0QdiDp9quV2vt9fs/X+u&#10;PreFVFS599jjmnRbk08dZ7Uf9y0AnE1QBQAIq4peMwEVQN+6ZW2GOveW+7VPHXQtATIEVQCApowY&#10;ARVQbc1St4wnYI0BYCxBFQAAEQ4nqcKBFavrljkH9h/W3mwdVIcB1hJUAYAGW0NW9HoZE+BEqbVK&#10;SGUtAHrXeb0RQI6gCgDQkBnTpRxMAlgvrAUAALwSVAEAAHzhtAP1ncOS5Gu7/bt98MA9BZy1Bqn7&#10;AGv8MgQAUNPtkGdW43T7uw6RmDVvjQJcv29e6/5H/4w13o+3umYNAADgOYIqAChMWLU/B8h/zlej&#10;gHr7+b3xUQh1z30087VhrbAGAKfXQX2RNRCYz1f/AQCaBuM3neYe8/jjv/f2b77/z+6xOrX+ma8F&#10;FFIBAHA6T1QBQHE+Sb8f1+PvOWoUMP8ZOZ671tm3r+ueay+kAuyb7ZsB8EQVAKB5HDpWxgt6u/fQ&#10;/Zmnoxh3HXZYEz5bF6wXAHoifKAB+A9PVAFAk8295knjqvEE85rnrt3M33001mDvjNoIwMc8UQUA&#10;jRpuo7C+udZgm5Pg3s29Tk+4mUNA3X30rmvGLq8Z4CSeqAKARnw6tGdjPWOezH4vDimBHWvevf+/&#10;1lKAnvto/RLAngRVAAAHWBkcCamA1fXt/aHjs3XIQaY1AACAdQRVANDMjE+D3/7WiQdPHQ4pHRiC&#10;enXS2jfrbwqtrDlAn3XqmQ8jnNoXAczmN6oAgHLNpfd7XwP+XRM94z1q3IGO/MaV+g/Y5wMwjyeq&#10;AKCpGV9bdMonCKs2r49cGyEV4D5+bnwcdJo3QL29tdoNsCdBFQBA4cZ1l8NBh5Sgdp3G71ip/0CN&#10;NUq9BtifoAoAGtOU7d84P3NtvRYA66z6D+5fe20AqhNUAQCa5kJGHAqOfP8OKYHTnXrYrf4DHffa&#10;WEuBjJ+GAAA4ofG8ve7X/3EVxzWURgFA/QfYuVew/zcXgf0JqgCgudMPk4RTGjYA7CsAANiXr/4D&#10;gOZODSYEMnPHw0El9OO+BsC+G/saIMETVQBgg65ZxpwC9Y6L43/SNVD/AesQADN4ogoA0CQbFwD4&#10;lIAKsM8EYCZBFQCgQS5ih4NCh5UA560/AGogADMJqgDgALdwoUszqSnOjZWQCsBaBKh/RgGA0QRV&#10;AIBm2Lh9S0gFve9z97h1ydwA1D8AUgRVAHCIak9VVWyE3x7mpV6/gAqg/7rU6UlpQA2sut8HYBxB&#10;FQBwqVEd3aRVb37fj8foQ8R7xtsBAjCrvlj3svX19Rq9XX/f/jNXCOhcA62XAP0JqgAAje+EhnX1&#10;+5r175sRSgJqJ9fWl+/+mXkBWG/W7vkBGENQBQCazKf/3i5hzakN68xx1pRDb+7xbI11TQD1DwAE&#10;VQCAJvZupx0eOiyF3jXXPb7f+vbsNZnx21WerAX173RqYN057NpBHYIqAIACDepnjdasQwRNHXAy&#10;T1EB6h9qM8A6gioAgALNqZAKcJ+7Fik+lQ69CaeskwBpgioA0HxSrDH1m1SgntNjjNVcwLqiDwBA&#10;UAUAaESHf1J8VsM/+yBBYw6czNf9WR9A3dMXAJAhqAIANKZFvnbJlQLoUWMdiALoAwD47achAIDe&#10;BBxo0kE9R70194C397T72v7X9QV24okqAGjehBoFTcvq8Xg774w1qOfG1voDWE/0AQB8RVAFAGhI&#10;jc0QHx18vP9nrgWwEyGVdRTUPHteAPIEVQCARtQBgPcMauRxhFSAmmfNq3rNrCtAN36jCgCAS43z&#10;ld838JsIcO1+G/W3HGyNH9MTxlzdBli/zz6tLtujwNk8UQUAjRuc096z5qbOnHr9W64ZqJGd18cu&#10;Y27uAGrXfmuU/fT342NsoA5BFQA0bsxOCas0IGPHbeW80UDC9/eIUTCegL2o2qc/sJ8GOvPVfwBA&#10;2Wbz9s80ZQDXauhpVh/UGnNQE8CcBLiPJ6oAgK29Pehz6DdnXDXGsCf3Zd2xtF4BkFjnrD9AVYIq&#10;AGis8tf/abLmj61DcOAEah1g73fOV4IDUJOgCgDYrpE2CnPtdFDhegOd6t0ONc2BNKCfqLe/HFW3&#10;/V4VUJWgCgAOaNR2PrDSSAH8bWTdPrXOCmsA9t/jq9Vz1j89FlDNT0MAABrFxOt5/R9XB4DREgef&#10;u6xpM967g2TUCP3Ao/t8fU/2dd/muNoNVOKJKgA4qDld1az49D7mCexRS068z078uj8AezoAKvNE&#10;FQAAAC0IqQDW1CzfkGBdBBjJE1UAcFhzqlnRBO4yF40CuM+ML4Capy4DIKgCADSEmC+wCaF3jXE7&#10;rZbt9H7vvdbWG9TZr++Ne8ah0n3knu8zP0feo7e/ZW5ADYIqAEBDiPkClCWkyo3Fzu/J4STcV8ve&#10;32Mr7xsfzvj7mswYk9e/qSYCOxNUAYAG6KnmFswXGGPk4ZR7Ti2r/J5H3QsOZ1EX9n39QipWzjXr&#10;AOzvpyEAAADIElLtz7iuuQ9mPk0AYK0xBsCeBFUAcBiHNaxuNDWbsPaeMwrnjmvV6z8roLL/Aaw5&#10;6iBQg6AKAIBSTTZ04+BILTP/Afc9ACcTVAGAphCGc7ALa+uypxfVsmrvf8VTVK4lqFXeE/pgqOGX&#10;IQAAQFMNoJ6t4sAQdQIAeEtQBQBoyjEvIGDk01RGUz17+9p3CoKEUoB63aOee+/ATIIqAIAnnd5E&#10;OSQHdUM9w/zG3AQArhJUAQBwiQNduMZBqXpmbgMAwG+CKgAAHuJAF9itJj0TkKhpzxFOAWrGvmsc&#10;QBWCKgAA7m6UjQI8Z/Rhk/vy9zg8OrbG7r75+tk4VTo4da0Bzq6F1gHYn6AKAACNHLhXjRkfehtW&#10;+VQ/oKY/X0sB+JugCgDgyaZTsw+cVi/UMHPXvAB4rH6+/u/qEsDfBFUAAIfTLMN8ya/8++7frQZg&#10;fQMAIElQBQBwGAd3sNaqp1Gu/nt8whvrHJhnndZD7/Xz12TeArsSVAEANG+2NaTQq068v6dH/Tsc&#10;YJlzAKjBAAmCKgCApk2oA2dQg67+XfWDqsxdsHfe+T2qUQAfE1QBADRqtDW/0L9W+LQ2WAMx1zij&#10;N7DmA6cQVAGABoomY+jQBBhZ79QUKjFfsRd2z5tT6iRQl6AKAKBoE6rZBHVj9ntQZ8w7AOrXW+s5&#10;sLufhgAAoF4TqtkEdQOwJoJ1cf17ufp+Hq1V9hPmIJzEE1UAYGNOkXFzEAfqBmBdZI9ab/7l1sXU&#10;2Fdd481VoAJBFQDA5o2o5hJI1kI1iB2Zl5h/VOkNrsyXUb2IuQpUIagCAJjUGGouQd0ArI1A3fv/&#10;2fU9Wa/USqASQRUAoOEZ2IwaawCwLgL6gqs1a0Q/ol4C1fw0BAAA45rCUTSXgNoIv9dE6yKwct2r&#10;vPapl/YzUJEnqgAATY9xBp7g4ANz0JoIqKVqF8B1gioA0HBhnAB1A3NwOw56gdPqaeXfxJqxBthr&#10;wTkEVQCAxnSDBshhHKgbYO5ZFwH1FOBEgioAQIMa5CAOgCprlrURUEfVMIAZBFUAAAEaWKjJp68x&#10;58B9hGs/Y49vngInE1QBgMbsaInvPhdSAWAdt0YCaqf6CfAfgioAAA0kcAfhP+abNRLM02wdu/3N&#10;z65Bsm6m54V5CVQnqAIAND/GEPiGkApzzRoJ7FkrOvzm7DPvQf0EOhBUAQAUaF6BnArBwfs6I1gz&#10;z6yTgJrZv36pn0AXPw0BAHB6A6TBAz5TNTxQ18wzcxXcX12v5w7X9Fa7hFT13qN6APvyRBUAaMr5&#10;bxM0eswcvoE6uqp+uVrmWNW11yyg4n1r7p5b33a59uYg0I2gCuD/2LsDHcdtKwqg0WD//5fVOoET&#10;r9czlm1S95E8BwjQFs2uTT5SIq8pgYUhNwu+Fm1n4QicNWdpBddpAMa/7l7/bNcHYFWCKgCAu0Wi&#10;lxkDVTeKzDFqa6brbZU+MK5gzHnurPcznjlHPAusVpyvejz5AqhHUAUAlFmYjb4YstEFVJmLbejU&#10;oj/qXC/1BS3ryL2f9Unv73g7Z6m3duNXW0I9gioAgG8Wh482syxqgMR8pBXGJBSpU8v6gp51ZZ7O&#10;ziMznKRyDwCsTlAFAGBhCNyotKFtHlJDrqn6A8x/5/89rr/z16k+hloEVQCABRrdFoDqCM6ff1tv&#10;3hnD57c55/aNDUsY45p4GatnzLfmA4DzCaoAYDI2y6hWf15ajzn0uGrjw3h13VVHgPmKCv3iegtz&#10;E1QBAPC2dxaMTlrBY8bE/POfetZHQN2x7DoMkPOlCQAACzXe8emmgQ1EzH3//Z1V51zjVLvoI9QB&#10;rv+YH4DenKgCADfbFmnEFnXeC8LK1L45sEdNVfl8idOz7353YxHmnIeMfbUFjMOJKgAADuuxODzr&#10;xdhw1BkbVzbHzIGt6+laU5VqS50DK1/rATjOiSoAmMSnm2ffLdaceKFVjcFIevxq11xq7utRpz7b&#10;Z31kXJrLW9WgWjq/3Y15gHkIqgAACzaeElLBGHOssbpGe1a/bqt5wLwJwCsEVQCARR0/sgkI686f&#10;K18DKs59TlC17SP3ONB3Tqgwjxrn6goYg6AKACbgZh2gDptirqmr1dTZn69FHxmncM7ccPacamzz&#10;6vVEzUANgioA4OENu4Uet7VgociKXtlgq1C7frQwX/sJqNQ541wvtMLn11J9ALAuQRUA8BshFfe1&#10;ADw2+zy50nVASDXGZ2vVT+5x3MuQmTNa94exTKt5Qi1BnqAKAPhj0ehGHWCs+dBm7Bxt5/qrvmG1&#10;a+pIJ5epU0ctrwtqC2oQVAEAALAcAdUYn9UJDJibMUmF+wF1CHmCKgDAYhFgYD0Cl9muBZVP5Aip&#10;zus39zgAfHe9cY2ArC9NAAAAwKyqhlSXDTGbYuf1m7YGmIc5HeYjqAIA3PDzB+8DAWNV+5C4R7j0&#10;mZAKAPcMsBaP/gMAN9QA4Pp4glEDk56fu3c/CakAAOpzogoAgD+kNvYEr7Du+J95LjnzMX8jzaNC&#10;KgAALgRVAAAA/E1IBQAAnE1QBQADsxnHjLWlrsFYmcmZ4Z/TVJl2B2CO66t7K8jxjioAAIDB9NhI&#10;sbHf3rM2/akfZ+4PIRWw+nXbPAXwO0EVAAA/LqQBY1TbnP+5Lv/O0Y3MUWpCQAXw+3xo3gL4h6AK&#10;AAZf3MCs9W3hDrzqMm9Uuj5++lm++/dv50f3A3+2CcBoazpz2BzXfeB93lEFAPxlcQTgGqAVxjPK&#10;CbLLf+/1WS+1q34xf2I+R1/A4GPv/xdUrQAAbqAtsim5MFOX0H+MzjjObDJlauTMdnd9oEo9qkVa&#10;1qR6sjaGVTlRBQBuxN2IAwAf3XcIBwE+X3OZS4FVeUcVAAAfLYw9G75/Xxxt4/v31gihWZV5aYzr&#10;xyf9q9WB2edUcx2wEkEVACzOAojK9TN72HJ0c/eVTeDb/++jf8+YP7c/W7a3x/6tM4eOErIJqACo&#10;cj31AxUYfC3lHVUAMNjF22P/KFRb1/rpvTCcqU4rLKKN+3P7skV796qb2Wuh4qZVxfc9vfq5U5/N&#10;3EW18a8mOfuem/PGuzaHczlRBQCAxduAi+cWn0cfntOnHsPIO/NmtV+H+6U6gHs3gF6+NAEAjLdA&#10;acVCh3dr6752zngE4IhtefnPlT979c8301z83b+TbP8VrgFVvuPlc7jmAvDpNcF9GzArJ6oAAHh5&#10;cZ34eyufSrnfNBhtE8GJn0ydfPe/3/eFTanP56wRA0H9DuD6hLaEVThRBQAAb7ieRpplUex01fF2&#10;muHvWC2YTH1fAbC2BHDP5p4PeM6JKgAAi7Ami7BVfslo0Yp6G9MZc1SLMEWft29TUJvMeG367t9b&#10;tTZ7XOc9dQDOI6gCAIA3NgFm/r4W5HPX3cr9+8p3P9IHrdtSSKVWAVpdS8yh7o1hJIIqABhswQFJ&#10;KyzSjDVmrg0bLXXbytyjTgEAVuUdVQCwKJtA9KiZUetqtvdNAePNQVoBjCnUqnEArMqJKgAAi+Om&#10;RnpXlQU8YB6qw49ogFnn+VXe5VrhOtKjnT3+D/oTVAHAojfwWoERa6bVItFGAYBrDHNyjSdRb/fz&#10;2H0dpurS+6rqrUOAxwRVAAAssbDUCqzO5oq5SV0C9Jm3q8/nK4UsTq/BmARVAABMtUC0MP2877QC&#10;mKvMN4B5eb7vZ94FqhJUAcBiiyaLE2ZbjNvsBXO/OUs9ghrG3Hzse65Qv05VwXgEVQBg0QRDLrCN&#10;jb7tqyUeU3vw2fjRCoD1VZ3vb14GqvjSBAAAFug/LVbfXcD2XPgKCvqxYTFf2+jT+nPvCmNHHQLJ&#10;Offyn6//aBnXJe0F9ThRBQAL3QjbJEJ9QJuxYqOC5PXcdQWMNY71uZo43oazzdnu12AsgioAWGSh&#10;3Xvh8ezz2qyqX1uP/nf9ds4iutJcwXv9VrkfPM5xruv5CvMagLk116bmcPdVkCCoAgBOWSC6oYf/&#10;GAtz92nFzTNzcP3rpPkNwLxarY1Hn9OdqoJxCKoAYAE9Fhjv3PD7ld6atWdx2H88UrOPq9W+sOr8&#10;9ja3AZg/Z+gLczzQm6AKACzOTv98NkvHoI+Ot9NPY6JnO9rIGbs2cB13vQDMl66To/XTaHO++zEY&#10;g6AKAIgsJv06j5moY57Vhg0S10jzHxh/+ofe8+4Z7Xz/d6x4HfDDS2jvSxMAAMkFpkXreAtgfm8j&#10;NYwxhboGoMK8m5iXL/fC13/0EPAuJ6oAgMMLEK2wTj/6leCxDYBkG/UYk/r8nNoxn7o+zjYXApgj&#10;68y5yUfdVX1qhsf/QX2CKgCgxALWhte8fbviBgE8q6X0BpLaNseZDwHz4rxzbjqY8Zh34FWCKgCw&#10;uCvzvS1k6tTWp33xbh1XO3GiJuldWxVq3fzrem1OBOPAnDhfjVU4RTTzPYb7J2hLUAUAky/w3Dwz&#10;eg2PujlgrmC0sasG1prrAMyF899/VvhhzO3f7V4D+I6gCgAseFhAz8Vpyz/77EW0McKs4/Ldz2NM&#10;jNVngHtr86A6Ovp3VjnFPct4Mh9AW4IqAAA+WmRaXI7f9hba3NaXephvvgMwF7rnrPaIbSetgFuC&#10;KgCw+Du8sOn9GW2Qqs1VNgqg8rhafePIZiyA+XDme85qgdV3n8V9O6xFUAUAlFsQW5TUXCzaJIB1&#10;54LZx5LNWMA9hXlxtZq4/fwV+3uUexDrV2jjSxMAwJwLwR43y+/+mZd/z807Z9Xttd7UHCvN+T6z&#10;7wZgXjzvfnW2+8zK3+dSj7f/VBsn1hzQhhNVAIDFLhbYC48li2vz4auff6aacX0CXCvNi/r/9+9Z&#10;vQYq3Ys4TQXtCKoAwGLq5T/bApaeiz2bB+3aBnrUoE0ZAKyj5m+D6u/T1FcwF0EVAFhcMbmZAw71&#10;rv2Mxdx3Gb1+hL8AuBd63jZVr5e3n+tZP7rmQ32CKgDgrUWLm32A42acM1/ZIAIYfb7ziOHx1y8q&#10;+bO2q37C6rv+tm6FMQiqAMBC+uPFnpv/2vWg3vXjszEMxuJ4/GgEwD2O605+DXT9u9QdfEZQBQAW&#10;ZiUXFm70x1qgoR/Rh+bu+a/1+hiw5tHu7k+BHgRVABA2w02+X3Wrq/R3nXGzwphixLlXkNG/z7UC&#10;GHv6gCr94X4VaEVQBQAwEYtFWGNMXjeIKm4UPfosNhg/62eAs+acaveS5sExrlPWIMCnBFUAENT6&#10;ht5CTh2hT80V83vUf9XfG+iklTEKxiPae51+sz4BXiWoAgCaLU4sSM6nzW1oaC/jc5T5uFpYVSnc&#10;My4B9yZYGwIr+9IEAJDhNBWf1o/Fn7nh1TnCPDG+o31Yta+rzl2p9vp0XBrTwOjXNPOYexb38MCF&#10;E1UA4CYWtXPaIlXtY6wae7efZ8UNSpuyYLxqT1bqc/f/wBGCKgCw6GvCAkT7HqlJi1XjSD9m5vrK&#10;jwOsch2b/ToNcPb1wtzHozpwvws8IqgCAAtAihtpMacea/azfjFeb+vA+6v6X5uNPZjjft13f/2a&#10;Yd4jcb0FxieoAgAoZvTH+wHG2Ltz3wxh1dnfwYYfmG/Tc4w245Nx5hoGXAiqACDAaSp61URqgUnd&#10;/tdP42vdh95d9bx9XmmXlcaY+QRch6B3fQmuYE2CKgCAoFnePfXqn2EBek4N2Fgyno/WSMXAKh1W&#10;jdaP5lVWN+KJSGCcexOgL0EVAJzMDTej1YFNmzHrQL/N0Zdn9WPFTaHbz6Kej/WhewyMg/fHgXkG&#10;XNeAnC9NAADncaOtrUb6bpfF4QibNqPWipCKquNeK+g/GH0cHBkL1//fKPc74Lrms8LMnKgCADft&#10;zT6PIO57TlCN2Raw6vXFu6v4rh/0AaPdzzidCfOse6uuI8wt8DlBFQCcpPVNtc2iNfvdAktd6EP9&#10;eeZ8UDWwUveAayOsPZ4r3KOYX6Adj/4DAMovQkZ0WTgJqfiuNrSC/hxlTHr8p+snAFS93nl0J8xD&#10;UAUA0JhN0/MXqVoB1h5jo/04AABoe69ydmhlDQJtefQfAJygx+bZ7DfGozza0MYoVWrFYnmePq3Y&#10;lyO8H+L+sxkTa1+fAVjTGY8vdh2E9gRVAEDpBUZVAioq1YvFsjkgNT9XD62MDQBY936l9X2K+wro&#10;R1AFAJ05TaVPUS+9F+FaeR6j9ecZv1ruNf6MHQBY577qk3sV9wzQn6AKAOAgARXqBX37WPXA6kg/&#10;2oQCgPnvVYCavjQBAPSz2mmqWW/+L/04yuZr4kXCM46zUT6TBfdcZujPkeef61w/QxBpbgAAYCRO&#10;VAEA3Bltk/LRhqQTH/PXj41o80P1eWnktjr62Y1DAAD4nKAKADpZ8d1Uo2/gjvj5bZLWagMhhnnd&#10;WP7zO808Lm6/m/kYAADeI6gCAEq6bP6dteknoGK0GtL/jDxfzRpcCa0AAOA9gioAoKQzNvkEVOe1&#10;de9+XGlT2AZ4rs70Ke/US6p/R3/8IgAA6xBUAUAHNob0T0vvbHLaoFRLjNHPK4ZUq81Pq4XpAADw&#10;KkEVADTWa/PNJlfdvulFn6snNTF3P6/cnyuGVTPVgPANAICWBFUAwPQEVMxQU+piLvqT7+YStQEA&#10;wGoEVQDQkNNU8/ZBb8k+PvuX8T1OUpz5HYRU5hP61LX2ftwOxj8AALMTVAFAcTaojhFQMWudqZH5&#10;+lqfHmsXwdWxdlBPAACMTlAFAAzNRma7drTZWa/O9Akru9a/ed51EACAuX1pAgBoo8dGkU3qfi5t&#10;m25f/bvu2FYf6/a5ftVm+gQAAH7nRBUANCCkGue7C6dIj201si59+3nbOT0EAADzEVQBAMP6dMPy&#10;rA3PETanbaDn6kM/rNHv+rZPOwquXC8AABifoAoACrIJNEe7jtKP6u13Aip9z7jzuj4EAIDxCKoA&#10;gCG9sxl5+Xcum5q9NzKFDuvUlHrR//q4Fo8IPGesqGkAAFoSVAHAh1pvhtn8Gau/9J2aUDNQz3dj&#10;S4B17rxpjgMA4AhBFQB8wIZXzhkno45+jhnqeMXNxHT92MBdoxb0c71rh+t3bmwZDwAAPPKlCQCg&#10;Dhs4/xhlA3Gm/jq7zZNtd/muQipwvTUOc/OvoBAAgFtOVAHAm2yyrM0GJ2rHXK6v5xuPru01xp6x&#10;AwCwFkEVALyhx0aWTZnX2yL1+L9R+qrK4xFnHrfGuZrQ13Nef8ydtcam8QQAMDdBFQDAQTbKxuyb&#10;KhvO6gfGn1MEWBmP2t2cCgAwD0EVALzIaaq1rNQ3l9qe7fsKqUjUhv5e95ogyMqNYeMOAGBcX5oA&#10;ABhZz42pFTe9ZtlkvXyPKo/6s3m6Vm3ob9ckreD6BQDAa5yoAoAwm1rt2rDFJpX+GFO1DUp1pE5w&#10;TVJ/uTFuDgYAGIugCgBeYJNpTja0/qxzbaKezN/6nr714Z4iM96NUwCAegRVAHCQd1PVd2nPV/tJ&#10;H2A8jzP3Vm5j/c8Z1yzWmVMAAFYiqAKAA2wknd/eNo/aeHcjVB+81sZaofbcYA5nhvlDHfe7vzOP&#10;AwBkCaoA4IAev3q2KZLrK22PMVzfSJvyaoEz60xg1We+MY4BAHIEVQBwgE2hsdhsalf32lKNjT7n&#10;mr+Zdf756RF26r7tXGHOBwDoS1AFAE94NxWj8x4U49f8rR5Yay4y7/efS4x9AIB2BFUA8AObPNpK&#10;v3rpvO8/3lxy1nykJphtHnMtd30EAEgQVAEA5djw6dOmlTYgvX+I0ftCXTDjeHESq/01zVwBAPCc&#10;oAoAvtFro8aGBcZW/U1Q47RGbTx6F8+zd6d53B/0qW8B1vvzmjkDAODJPdP/b5i0AgDcXyCFVLE2&#10;s5lTv5/u+2i2zUs1WKc+b/vi2WO2PO4P5r1/cm0BAJibE1UAQBMeF7SOmfvZRiLqA/qOEfcKAADc&#10;E1QBwElscFKlDm0SGpujua/Z66O01DLMM+fOPp49AhAA4HuCKgC44ZF/sBZjc9w5+exNbbUC542x&#10;6/h+9J660ec0cwkAwJ8EVQAALMUmIWoGxhpzM52gfPa+PQCAFX1pAgD4h9NU+fazYXOOFdv58p2v&#10;/6gAjBcwFgEAqMOJKgD4y4u9Wc8K7/exqYkagvXG5EjXtvtHHAIArEpQBcDSem9m2HigslnDKuMO&#10;dQTG7ln3egAAfM6j/wCAEmwK59pd2wPg/gIAgJTLxoRWAGDNi6DTVKXa00bS/GPiDOpIHaojYKS5&#10;yHwDAODRfwAsSkg1VntyjmvdjtqfNvtQR0CPuaD1ddE8AwDwO4/+A4DGbD4wQw2rY8zfAMevi0fm&#10;D9dXAIDHnKgCYDm9TovYeNB2s/bLCCes1BBqCEjPE6OfTAYASHGiCoCl2DjQL7zu+gvw23+0Cj3r&#10;bYW/EzCPAQDwDyeqAKCB1TckLt9f2LR2zd/2/+0vyh+NDe/6oNKcon4Acw0AQJYTVQAswyP/1uwf&#10;zvHotJWxQfW5VY0C5hcAgDwnqgBYgpAK5h7fxuKcbvvVSTxg5DkMAIDvOVEFwPSc1NHGqEHG1+r9&#10;aN6zBgAAUIsTVQBMrefmtY1O7Yn6QY0AAADwGSeqAJiWExYA83kncBJSAQAA1OVEFQC8waYnGI/k&#10;+/ynHySoCwAAgDEIqgCYkkf+zdHWAOZjAACAuXn0HwC8wKYoAAAAALTjRBUA0+lxwkdABQAAAADt&#10;OVEFwFSEVDXb+1kbamM1U+3PBAAAAM7hRBUAPCA4aUuQAAAAAMAjgioApiAI0eaoGQAAAGA8Hv0H&#10;wPBab347TTV+H7IWYxYAAADGJagCYGi9Ag7BCYxBSAUAAABjE1QBMCwhVVbLgEDYgLoBAACANQmq&#10;ABhS7zDJBjgAAAAA9CeoAoA7QirtDQAAAMA5fmkCAEbiJNVctDcAAADA2gRVAPCXwAQAAAAAEgRV&#10;AAyh50kqIVWmT7Q76gcAAADwjioAyusRUl02ua//aOF5+hX1AwAAAIxFUAVAaa03o4VTtfpF2AAA&#10;AACwNkEVAGUJMQAAAABgboIqAEoSUq3B6TYAAACAtQmqAChHSFWfgAk1CAAAALQgqAKglJ4hlY3t&#10;MfoJAAAAgHUIqgAoQ0i1Fn0CAAAAgKAKgBKEVAAAAACwHkEVAHFCKgAAAABY0y9NAEBS65BKMAUA&#10;AAAA43CiCoAYIRUAAAAArE1QBUCEkErfAQAAAICgCoDTCakAAAAAgAvvqALgVC1DKgEVAAAAAIxN&#10;UAXAaVqFVAIqAAAAAJiDR/8BcAohFb1qgjX7W/0AAADAHJyoAqArj/oDejAfAAAAwBwEVQB0I6Ti&#10;3RrR3+YCAAAAYA0e/QdAF0IqAAAAAOAZQRUAzQmpAAAAAIAjPPoPgKZahVQCKgAAAACYnxNVADQj&#10;pAIAAAAAXiGoAqAJIRUAAAAA8CpBFQAfE1KtRT+hBgEAAIBWvKMKgI98GlLZcEZNAAAAAKxLUAXA&#10;S1qdnroQSKgB1It5AwAAANbm0X8AHCakQkhFknkDAAAA5iOoAuAQIRUw0zwEAAAA1CCoAuBHl41h&#10;IRVQaU7SCgAAADAP76gC4CHvlSFBnQAAAACsRVAFwB9ahVRCB6A18woAAADMRVAFwL8EVCSpGwAA&#10;AID1CKoA+Nu7IdU1XLj8+4IGoCdzDAAAAMxHUAXAW+43jG0g07KeQI0AAADAGgRVABxmoxh4hceJ&#10;AgAAAM9cntOkFQCA5zcNjUKHe0IINaNOAAAAYF1fmgAAgOp6BaUAAABAlqAKAHhKSICaAQAAAHoQ&#10;VAEAMR7nBgAAALA2QRUAAAAAAAARgioA4CknnwAAAADoQVAFAEQIvwAAAAAQVAEAT23btmsFXiGI&#10;BAAAAI4QVAEAAAAAABAhqAIAAAAAACBCUAUAnM5j4QAAAAC4EFQBAE9dgiXhEgAAAACtCaoAgMNa&#10;BFYCrzVs27ZrBQAAAOAZQRUAcBohFWoHAAAAuPVLEwAAvQkZAAAAAHjEiSoA4GWvBE9CKs6sNwAA&#10;AGAsTlQBAG+5hgfXdxHd/nfBAgAAAABHCKoAgI/ch1JCKgAAAACO8ug/AABKu57aAwAAAOYjqAIA&#10;AAAAACBCUAUAQFNOQAEAAABHCaoAAAAAAACIEFQBAFDavu+bVgAAAIA5CaoAAAAAAACIEFQBANCU&#10;E1AAAADAUYIqAAAAAAAAIgRVAAA0tW3b3urPcjoLAAAA5iaoAgAAAAAAIEJQBQAAAAAAQISgCgAA&#10;AAAAgAhBFQAAZV3ed9XynVcAAABALYIqAABK2/d90woAAAAwJ0EVAAClOVEFAAAA8xJUAQAAAAAA&#10;ECGoAgCgNI/+AwAAgHkJqgAAAAAAAIgQVAEAAAAAABDxSxMAPLZt2379zx47BQAAAADQnhNVAAA0&#10;cxvyt+CHAgAAADA3QRXAEzZJAQAAAAD6EFQBAFBW6xNaAAAAQC2CKgAAynKqFQAAAOb2SxMAPGZz&#10;FAAAAACgLyeqAAAAAAAAiBBUAQDQROv3STnZCgAAAPMTVAEAAAAAABAhqAIAAAAAACBCUAUAAAAA&#10;AECEoAoAgI+1fj8VAAAAsAZBFQAAHxFSAQAAAO8SVAEAAAAAABAhqAIAAAAAACBCUAUAwNs89g8A&#10;AAD4hKAKAIC37fu+aQUAAADgXYIqAAAAAAAAIgRVAAB8xKkqAAAA4F2CKgAAAAAAACIEVQAAAAAA&#10;AEQIqgAAAAAAAIgQVAEAAAAAABAhqAIA4CPbtu1aAQAAAHiHoAoAgHL2fd+0AgAAAMxPUAUAQClC&#10;KgAAAFiHoAoAgLd57B8AAADwCUEVAAAAAAAAEYIqAAAAAAAAIgRVAAAAAAAARAiqAAB4S4/3U+37&#10;vmlZAAAAWIegCgAAAAAAgAhBFQAAAAAAABGCKgAAAAAAACIEVQAAAAAAAEQIqgAAAAAAAIgQVAEA&#10;AAAAABAhqAIA4GXbtu1aAQAAAPiUoAoAgBL2fd+0AgAAAKxFUAUAAAAAAECEoAoAAAAAAIAIQRUA&#10;AAAAAAARgioAAOK8nwoAAADWJKgCAAAAAAAgQlAFAMBLtm3btQIAAADQgqAKAAAAAACACEEVAAAA&#10;AAAAEYIqAAAAAAAAIgRVAAAAAAAARAiqAAAAAAAAiBBUAQBw2LZtu1YAAAAAWhFUAQAQte/7phUA&#10;AABgTYIqAAAAAAAAIgRVAADEOE0FAAAAa/ulCQAAOJuACgAAALhwogoAgFMJqQAAAIArQRUAAAAA&#10;AAARgioAAA7Ztm1v+We1/PMAAACAMQmqAAA41W1AJawCAACAtQmqAACI8b4qAAAAWJugCgAAAAAA&#10;gAhBFQAAEU5TAQAAAIIqAAAAAAAAIgRVAAAc4gQUAAAA0JqgCgAAAAAAgAhBFQAAAAAAABGCKgAA&#10;AAAAACIEVQAAAAAAAEQIqgAAiNi2bdcKAAAAsDZBFQAAEfu+b1oBAAAA1iaoAgAAAAAAIEJQBQDA&#10;IR7VBwAAALQmqAIAAAAAACBCUAUAAAAAAECEoAoAAAAAAIAIQRUAAAAAAAARgioAAJ7atm3XCgAA&#10;AEBrgioAAAAAAAAiBFUAAAAAAABECKoAAAAAAACIEFQBAAAAAAAQIagCAAAAAAAgQlAFAMCPtm3b&#10;tQIAAADQg6AKAAAAAACACEEVAAAAAAAAEYIqAAAAAAAAIgRVAAD8aN/3rcef691XAAAAgKAKAICY&#10;S1glsAIAAIB1CaoAAAAAAACIEFQBAAAAAAAQIagCAAAAAAAgQlAFAEDUvu+bVgAAAIA1CaoAAAAA&#10;AACIEFQBAAAAAAAQIagCAAAAAAAgQlAFAAAAAABAhKAKAAAAAACACEEVAAAAAAAAEYIqAAB+tG3b&#10;rhUAAACAHgRVAAAAAAAARAiqAACI2fd90woAAACwLkEVAAAAAAAAEYIqAAAAAAAAIgRVAAD8yOP5&#10;AAAAgF4EVQAA/Gjbtl0rAAAAAD0IqgAAAAAAAIgQVAEAAAAAABAhqAIA4Fs9H/vn3VcAAACAoAoA&#10;gIe8mwoAAADoTVAFAMDpnKYCAAAALgRVAAAAAAAARAiqAAAAAAAAiBBUAQAAAAAAECGoAgAAAAAA&#10;IEJQBQAAAAAAQISgCgAAAAAAgAhBFQAAAAAAABGCKgAAAAAAACIEVQAAAAAAAEQIqgAAAAAAAIgQ&#10;VAEAAAAAABAhqAIA4A/btu1aAQAAAOhNUAUAAAAAAECEoAoAgFPt+75pBQAAAOBCUAUAAAAAAECE&#10;oAoAAAAAAIAIQRUAAAAAAAARgioAAE7j/VQAAADALUEVAAAAAAAAEYIqAADecjkd5YQUAAAA8AlB&#10;FQAAv9m2bdcKAAAAwBl+aQIAAN4h0AIAAAA+5UQVAAAAAAAAEYIqAAD+1fOUlPdZAQAAAPcEVQAA&#10;dCekAiDh8gMMj6oFAKhNUAUAQFdCKgASBFQAAGP4pQkAAACA2fihBADAGJyoAgAAAAAAIEJQBQDA&#10;v1r/+tyv2QEAAICfCKoAAOhCSAUAAAA8I6gCAAAAAAAgQlAFAEBzTlMBAAAARwiqAAD4jZAJAAAA&#10;OMu277tWAADgzxvFbXv5RlHIBQAAALxCUAUAwM83jAcDKyEVAAAA8CpBFQAAz28ab8IqgRQAAADQ&#10;iqAKAAAAAACAiC9NAAAAAAAAQIKgCgAAAAAAgAhBFQAAAAAAABGCKgAAAAAAACIEVQAAAAAAAEQI&#10;qgAAAAAAAIgQVAEAAAAAABAhqAIAAAAAACBCUAUAAAAAAECEoAoAAAAAAIAIQRUAAAAAAAARgioA&#10;AAAAAAAiBFUAAAAAAABECKoAAAAAAACIEFQBAAAAAAAQIagCAAAAAAAgQlAFAAAAAABAhKAKAAAA&#10;AACACEEVAAAAAAAAEYIqAAAAAAAAIgRVAAAAAAAARAiqAAAAAAAAiBBUAQAAAAAAECGoAgAAAAAA&#10;IEJQBQAAAAAAQISgCgAAAAAAgAhBFQAAAAAAABGCKgAAAAAAACIEVQAAAAAAAEQIqgAAAAAAAIgQ&#10;VAEAAAAAABAhqAIAAAAAACBCUAUAAAAAAECEoAoAAAAAAIAIQRUAAAAAAAARgioAAAAAAAAiBFUA&#10;AAAAAABECKoAAAAAAACIEFQBAAAAAAAQIagCAAAAAAAgQlAFAAAAAABAhKAKAAAAAACACEEVAAAA&#10;AAAAEYIqAAAAAAAAIgRVAAAAAAAARAiqAAAAAAAAiBBUAQAAAAAAECGoAgAAAAAAIEJQBQAAAAAA&#10;QISgCgAAAAAAgAhBFQAAAAAAABGCKgAAAAAAACIEVQAAAAAAAEQIqgAAAAAAAIgQVAEAAAAAABAh&#10;qAIAAAAAACBCUAUAAAAAAECEoAoAAAAAAIAIQRUAAAAAAAARgioAAAAAAAAiBFUAAAAAAABECKoA&#10;AAAAAACIEFQBAAAAAAAQIagCAAAAAAAgQlAFAAAAAABAhKAKAAAAAACACEEVAAAAAAAAEYIqAAAA&#10;AAAAIgRVAAAAAAAARAiqAAAAAAAAiBBUAQAAAAAAECGoAgAAAAAAIEJQBQAAAAAAQISgCgAAAAAA&#10;gAhBFQAAAAAAABGCKgAAAAAAACIEVQAAAAAAAEQIqgAAAAAAAIgQVAEAAAAAABAhqAIAAAAAACBC&#10;UAUAAAAAAECEoAoAAAAAAIAIQRUAAAAAAAARgioAAAAAAAAiBFUAAAAAAABECKoAAAAAAACIEFQB&#10;AAAAAAAQIagCAAAAAAAgQlAFAAAAAABAhKAKAAAAAACACEEVAAAAAAAAEYIqAAAAAAAAIgRVAAAA&#10;AAAARAiqAAAAAAAAiBBUAQAAAAAAECGoAgAAAAAAIEJQBQAAAAAAQISgCgAAAAAAgAhBFQAAAAAA&#10;ABGCKgAAAAAAACIEVQAAAAAAAEQIqgAAAAAAAIgQVAEAAAAAABAhqAIAAAAAACBCUAUAAAAAAECE&#10;oAoAAAAAAIAIQRUAAAAAAAARgioAAAAAAAAiBFUAAAAAAABECKoAAAAAAACIEFQBAAAAAAAQIagC&#10;AAAAAAAgQlAFAAAAAABAhKAKAAAAAACACEEVAAAAAAAAEYIqAAAAAAAAIgRVAAAAAAAARAiqAAAA&#10;AAAAiBBUAQAAAAAAECGoAgAAAAAAIEJQBQAAAAAAQISgCgAAAAAAgAhBFQAAAAAAABGCKgAAAAAA&#10;ACIEVQAAAAAAAEQIqgAAAAAAAIgQVAEAAAAAABAhqAIAAAAAACBCUAUAAAAAAECEoAoAAAAAAIAI&#10;QRUAAAAAAAARgioAAAAAAAAiBFUAAAAAAABECKoAAAAAAACIEFQBAAAAAAAQIagCAAAAAAAgQlAF&#10;AAAAAABAhKAKAAAAAACACEEVAAAAAAAAEYIqAAAAAAAAIgRVAAAAAAAARAiqAAAAAAAAiBBUAQAA&#10;AAAAECGoAgAAAAAAIEJQBQAAAAAAQISgCgAAAAAAgAhBFQAAAAAAABGCKgAAAAAAACIEVQAAAAAA&#10;AEQIqgAAAAAAAIgQVAEAAAAAABAhqAIAAAAAACBCUAUAAAAAAECEoAoAAAAAAIAIQRUAAAAAAAAR&#10;gioAAAAAAAAiBFUAAAAAAABECKoAAAAAAACIEFQBAAAAAAAQIagCAAAAAAAgQlAFAAAAAABAhKAK&#10;AAAAAACACEEVAAAAAAAAEYIqAAAAAAAAIgRVAAAAAAAARAiqAAAAAAAAiBBUAQAAAAAAECGoAgAA&#10;AAAAIEJQBQAAAAAAQISgCgAAAAAAgAhBFQAAAAAAABGCKgAAAAAAACIEVQAAAAAAAEQIqgAAAAAA&#10;AIgQVAEAAAAAABAhqAIAAAAAACBCUAUAAAAAAECEoAoAAAAAAIAIQRUAAAAAAAARgioAAAAAAAAi&#10;BFUAAAAAAABECKoAAAAAAACIEFQBAAAAAAAQIagCAAAAAAAgQlAFAAAAAABAhKAKAAAAAACACEEV&#10;AAAAAAAAEYIqAAAAAAAAIgRVAAAAAAAARAiqAAAAAAAAiBBUAQAAAAAAECGoAgAAAAAAIEJQBQAA&#10;AAAAQISgCgAAAAAAgAhBFQAAAAAAABGCKgAAAAAAACIEVQD/Y8+OBQAAAAAG+VsPY09pBAAAAADA&#10;QlQBAAAAAACwEFUAAAAAAAAsRBUAAAAAAAALUQUAAAAAAMBCVAEAAAAAALAQVQAAAAAAACxEFQAA&#10;AAAAAAtRBQAAAAAAwEJUAQAAAAAAsBBVAAAAAAAALEQVAAAAAAAAC1EFAAAAAADAQlQBAAAAAACw&#10;EFUAAAAAAAAsRBUAAAAAAAALUQUAAAAAAMBCVAEAAAAAALAQVQAAAAAAACxEFQAAAAAAAAtRBQAA&#10;AAAAwEJUAQAAAAAAsBBVAAAAAAAALEQVAAAAAAAAC1EFAAAAAADAQlQBAAAAAACwEFUAAAAAAAAs&#10;RBUAAAAAAAALUQUAAAAAAMBCVAEAAAAAALAQVQAAAAAAACxEFQAAAAAAAAtRBQAAAAAAwEJUAQAA&#10;AAAAsBBVAAAAAAAALEQVAAAAAAAAC1EFAAAAAADAQlQBAAAAAACwEFUAAAAAAAAsRBUAAAAAAAAL&#10;UQUAAAAAAMBCVAEAAAAAALAQVQAAAAAAACxEFQAAAAAAAAtRBQAAAAAAwEJUAQAAAAAAsBBVAAAA&#10;AAAALEQVAAAAAAAAC1EFAAAAAADAQlQBAAAAAACwEFUAAAAAAAAsRBUAAAAAAAALUQUAAAAAAMBC&#10;VAEAAAAAALAQVQAAAAAAACxEFQAAAAAAAAtRBQAAAAAAwEJUAQAAAAAAsBBVAAAAAAAALEQVAAAA&#10;AAAAC1EFAAAAAADAQlQBAAAAAACwEFUAAAAAAAAsRBUAAAAAAAALUQUAAAAAAMBCVAEAAAAAALAQ&#10;VQAAAAAAACxEFQAAAAAAAAtRBQAAAAAAwCIB2rNjAQAAAIBB/tbD2FMaiSoAAAAAAAAWogoAAAAA&#10;AICFqAIAAAAAAGAhqgAAAAAAAFiIKgAAAAAAABaiCgAAAAAAgIWoAgAAAAAAYCGqAAAAAAAAWIgq&#10;AAAAAAAAFqIKAAAAAACAhagCAAAAAABgIaoAAAAAAABYiCoAAAAAAAAWogoAAAAAAICFqAIAAAAA&#10;AGAhqgAAAAAAAFiIKgAAAAAAABaiCgAAAAAAgIWoAgAAAAAAYCGqAAAAAAAAWIgqAAAAAAAAFqIK&#10;AAAAAACAhagCAAAAAABgIaoAAAAAAABYiCoAAAAAAAAWogoAAAAAAICFqAIAAAAAAGAhqgAAAAAA&#10;AFiIKgAAAAAAABaiCgAAAAAAgIWoAgAAAAAAYCGqAAAAAAAAWIgqAAAAAAAAFqIKAAAAAACAhagC&#10;AAAAAABgIaoAAAAAAABYiCoAAAAAAAAWogoAAAAAAICFqAIAAAAAAGAhqgAAAAAAAFiIKgAAAAAA&#10;ABaiCgAAAAAAgIWoAgAAAAAAYCGqAAAAAAAAWIgqAAAAAAAAFqIKAAAAAACAhagCAAAAAABgIaoA&#10;AAAAAABYiCoAAAAAAAAWogoAAAAAAICFqAIAAAAAAGARGKIyRCfvGi8AAAAASUVORK5CYIJQSwME&#10;CgAAAAAAAAAhAKX4S+KQowAAkKMAABQAAABkcnMvbWVkaWEvaW1hZ2UzLnBuZ4lQTkcNChoKAAAA&#10;DUlIRFIAAAHTAAAArAgGAAAAIP1GDQAAAAlwSFlzAAALEwAACxMBAJqcGAAAIABJREFUeJzsnXl8&#10;VNX5/59zzl1n7mzZJgkhIewE2SQIsiMquFGtoqUWFGur1r0t1PWn/bqgpdWvWlRwV74uwQUXEBEJ&#10;IjuThCRMtkkyIZMM2TOT2e+de8/vj8xQarVuIKD3/XrNKxB43Tl35tzznPMsnwdAR0dHR0dHR0dH&#10;R0dHR0dHR0dHR0dHR0dHR0dHR0dHR0dHR0dHR0dHR0dHR0dHR0dHR0dHR0dHR0dHR0dHR0dHR0dH&#10;R0dHR0dHR0dHR0dHR0dHR0dHR0dHR0dHR0dHR0dHR0dHR0dHR0dHR0dHR0dHR0dHR0dHR0dHR0dH&#10;R0dHR0dHR0dHR0dHR0dHR0dHR0dHR0dHR0dHR+cbQCd6AKcSDoeDxRhbA4GAxPM8Y7Va48FgsGfi&#10;xIkhhFD8RI9PR0dHR+fEwJzoAZwqUErxoUOHcv7whz9cEolEhpeUlKRwHAcrVqzYIsvy/oaGhsbe&#10;3t5wYWGhcqLHqqOjo3OsoZRy9fX1AkJI8Hq9JDs7W43H45FgMBjV1z39ZPqtcTgchrq6ukmLFy9+&#10;UFXVYaIomiORCJjN5uZwOHxwyZIlu2688cZdWVlZ9VlZWb0AoCGE6Iket46Ojs4PgVKKe3p6pLKy&#10;stFFRUXj/X7/oJqaGnHChAmhcePGNcyfP9+ZlpZ2yOv1+seOHRtFCKknesw6JzF79uwxP/HEE3Oy&#10;srI2iqJ4CAAiGGPVYrEoLMsGMMathJCtCxYsuP/TTz+dEggE0h0OB3uix62jo6PzQ3C5XObnnnvu&#10;MlEU1wKAh2GY3vT09D6EUC8AHDYajaXDhw9/5dFHH13s8/kGU0rJiR6zzklMUVERaWlpyfn1r3+9&#10;eOnSpU9YrdYvEEIBjLECAKrRaFQ5josBQJsgCPvOO++8h7Zu3Xp+aWlptsvl4imluhdA579CKSVu&#10;t1s4dOiQzev1plVXV6fu2rVLLC4uZvT5o3OicLvdmbm5uY9KklQuiqICAFryJUmSBgAqwzA+nuer&#10;//jHP95y4MCB4Sd2xCcG/QH9DhQVFZGxY8caZFkesG7duin/+Mc/fi3LcgHP8xmhUOhI/NlgMKjh&#10;cNjHsqxr7ty5e+6555730tPTq4cPH96tu351vgqv12vo6OjI/+yzzyZs3br1tJ6eHktubm74/PPP&#10;d9pstsPp6ek9NpvNRwgJRSKRECEkVFBQEEcIaSd67Do/bZxOp+RyuaZdfPHFVxiNxgtDoZDNYrGQ&#10;vr4+oJSCIAgQjUY1Qkic5/m1HR0db0uStOlEj1vnFIBSyuzZs8e+evXqOQDwHADUEUJkQRBUhmE0&#10;jLHG87zGsmyEYZgWs9m8/pFHHvl1RUWFjVKKT/T4dU4eKKWIUsrs27dv6syZM+/neb4EAFoFQejm&#10;eb6TZdlDAFADAGUmk2nr2LFjX/7tb397z9q1ay+pqakprK+vH1hTU2MqLi7Wkwl1jguUUtzd3W1e&#10;tWrVlTab7UNBEHp4no9D4nSKMdYAQGNZNg4A79TX1/9K96bofGsopdjlcvEej2fy9OnT7+E4rhIA&#10;fFarVTUYDBoAaKmpqRrDMDIAtAPAPyorK8e63W5Bn2Q6SRwOB7tr166U66+//pbs7OzNDMOE8vLy&#10;ZI7jVI7jNJZlNYZhNEEQVJPJFBMEwQ8AXgCoEQTh8/z8/OcfeOCB62pra6cfPnx4kNPpTHE6nZw+&#10;x3SONa2trQNXrVq1iGXZfYQQH/QbUA0ANFEUNQBQBUHYtHbt2t85nU5Jj53qfCdcLhdfXl5+2nXX&#10;XXczAOwihPQBgJabm6sBgMbzvGI2m3swxv/ct2/fJIfDYdAXOp0klFJ2165dKUOGDLmbELIbACKE&#10;EEUQBBX6M8KPxKeO/jtCSGNZVkEI+VmWdQPAzvT09FduuummP5eWls7q7e3Na2hosFBK9ROrzjGB&#10;UoojkUju1VdffYfZbN7FcVwUEnMRIaQxDKNZrdbNL7744u89Ho+oe+F0vhOUUvTJJ58Y9+/fP/iK&#10;K65YJYpincFgiFssFpXjOA0AYgDgycnJuc/r9eY5nU7uRI9Z5+SBUoqcTidXV1c3Mysr6x6z2bxF&#10;FMVDhJBARkbGEVcaJNxpDMNohJB/M6oYY00URcVsNvs5jjvE8/y2wsLCZ5YvX/77kpKSsWVlZVb9&#10;lKBzLHC73UJnZ+dwQsiTVqu1jRASh6NcvZIkffLkk09eox8YdL4XlFJxw4YNeUOGDFljMBiaGIZR&#10;AUBjGEblOK6XELLptddeW6Tv1nS+DrfbLbhcrvSampqxF1988T02m209AFRijJswxm0A0AsAIQCQ&#10;kycBSBhThmH+7eSKMZYZhukxGo3Vo0ePfuWvf/3r0gMHDgx3uVz8CbxFnZ8ARUVFpLu723zppZcu&#10;E0WxIhHG0gRB0BBCKsMwnzz11FNLT/Q4TwS6C+gHQilFmzdvxpFIhGtoaLAhhEwpKSnQ3d0NLMsq&#10;qqr2XHbZZbumTp1a397eHs/JydGzeXX+g/z8/CgARCml3Y888ohbEAQJIWTbvn37cL/fP6ilpSW/&#10;trZ2dHV19RC3250Zi8U4QgjStP5kXo7jACEEmqaBpmmMqqrWUChkdjqdAx566KHx77333qQ33njj&#10;b5TSZj0DWOf7snDhQnr48OH45Zdf7nv33Xe7McYqIYREo9HkSVSzWCw/yzVON6Y/EIQQrayslJxO&#10;Zz4ApJpMJqG7uxvxPA+RSCTGsmyPyWRqamtr65FlmeqlMTr/jYShC1BKg/X19T0Y45DJZGrnOK49&#10;GAxG/H6/j2GYHE3T0hVFsQGAFI/HGYZhgFIKlFLAGAMhBFRVxSzLSiaTaUhNTY1MCBlWVlYWcjgc&#10;Pl3+7dQk4T7FAEAB4ESsJzQUCqmKoqiU0q/clKmqCpRS9HNb63Rj+gNxOBys3W4fMX/+/KUAMDQY&#10;DPIsy1KGYZRYLNY4cuTI7QsXLizNz88/nJ2drYvh63wrEEKUUiq3tLS0jhgxonPChAk1l1566ReS&#10;JInRaDRl69atwz788MNJu3btGq2qao4sy6mqqkoIIR5jfMSwyrIM3d3dIkJoyKhRo25844031o8Y&#10;MWJLcXFx25w5c/T5eApBKUXNzc3W9evXj7LZbOqECRP6ent7D1ut1hBC6EfbHA0dOlT94osvaGJM&#10;gBACSBh3So/YT5T43c8G3Zj+QCwWi/2+++4r6OnpOQNjnGIwGJCmaUooFHIPGTLk05UrV745btw4&#10;t91uj5zIcVJKcUlJCbHb7UxPTw9WFIWKohgvKChQdS3Nk5PEzj6eeIUBoJdSirZt20bOOeecqmnT&#10;pn2hKEr23r17B2/atGmcw+EY3tnZOVBRlHSO4yySJBmDwSBOT09HnZ2dJoPBMHPRokXqE088oS5a&#10;tOh9AOg7oTeo811BqampOatXr77K4/FkpaWl9Z1//vmlt95669a2tjZXZmZm6LgPoH+TR+Px+BFj&#10;+mUSp+efXQKSbkx/AJRStHfv3oJ33313fCQSSWMYhgsGg3GEUC/P8xs2bdq0YejQoZUAED9RLg9K&#10;KSopKRE//fTTAS6XK7+3t9deX18v5OfnaxaLxacoSrvX6+3q7OwM9vT0+GbPnh36ublnTiWOMrAB&#10;Smlw27ZtrbNmzaq46KKLPuN53trY2Ji+adOmwvXr1485ePDgSJ7nB3Z1ddkkSRKCwaCZ5/kpd911&#10;lzJr1iyH2+2WE7FanVOAkpISYjQaJb/fnx0IBMaFw2Hp5ZdfPmPDhg3D77vvvs/a2to+7+7u9o0e&#10;PVo+zkOhiSPof6wTmqZ97b99zzcS6urqpJycHK6hoSEyZsyYPn3z/xPD6XRyLS0tqZdccsndALAP&#10;ABRCiCxJUgPLsq+Vl5dPaWtrM57ocbpcLn7jxo3TBEF4kBDi4DiuwWAweCRJagaARpZlKwBg66BB&#10;g1546KGHLq+qqsrT09pPTSilqKioiDgcDkt9ff1Ar9c7cenSpXcOHDiwSBTFEgBoJYR0i6JYcued&#10;d17V1taWf6LHrPPtoZRij8cz9Oqrr76DELJPkqQoAMQJIV0Mw3wxY8aMhzwez1i32y0c73G88MIL&#10;SxBCnwJAGGOsAoAK/YeGjc8///xVP6RqweFwsG6329rQ0DBs//795y9ZsuQus9n8z0WLFt3W1tY2&#10;xuv1Go7ZzfzcoZSSoqIirri4WDgRpSaUUtzc3DzkiiuuuFUUxeKUlJRus9kcBYAGAPjfysrKUSfD&#10;F04pRTU1Naa77777JgDYwvN8lGGYOM/zR+oVE0LVislk6svJydlZUFBwp9frNeglPKc+lFJcUVFh&#10;q66uHlRSUjLl//2//3frqFGjXgaA9+bOnbu8pqZm7Ikeo853o7Oz01RcXDzeZrOtBYAuq9Wqchyn&#10;Go3GMAC0MAzzeH19/ZzjWVd8lDHdDF9hTF944YWrv+v6QSklHo9HDAQC6XV1dZOXLVt2KyHkXYSQ&#10;My0trc1oNPoAoD49Pf2t6urqicd7w/B9OKXcvJRSXFVVxZSUlAz++OOP8wRBSE9JSdnpdDpbfwTX&#10;xhHa29vT3n333cJ169ZdrWlaXiQSEUwmUzfHceuqq6s/Gjx4cN1J4orAFotFePHFF8dxHDcsFoux&#10;oiiiSORf4dtIJAKSJBGMsdTS0jKeYZjY008/Xf7b3/62FADaTtzQdX4oiczgXuiPtXoGDBhQOW3a&#10;NOPQoUOFAwcOIADoOcFD1PmOpKWlhUePHl2fkZHR0tfX1+fz+WxWqxUFAgHBZDLZQ6HQxXPmzImU&#10;lpbWOp3OruO0LiKMcdKd+2WSNc/fCkopbmlpsZaUlAx6//33z3jrrbem1tXVnYYQyhFFUcIYc11d&#10;XRhjDBzHCZ2dnWpRUdHgJUuWtMJJtj6dMsaUUorq6+vZSCRi+vvf/37hhx9+ODsWi2UCgGXx4sWf&#10;Qb8Y+HHF6XRyoijauru7z77tttvOt1qtuYFAgBVFsTUQCOyrrq7+AGNcepIYUqiqqkovLS2d2NbW&#10;NooQki4IApJlGVJSUqCnpwdYlgWEEMTjcYhEIoAxZuPxuO3jjz8eeuGFF7oope16/PSnQWJOhhKv&#10;n2Xpwk+FeDyujR071ldbW9trt9tz2tvbiSRJKBAIEJ7nB3g8njPvvfde9/Llyz+Afl3wYw0lpP/g&#10;y7IsVRQFEELAcZymqqoai8W+tpsRpRS3t7eLzc3NpgEDBlicTmfaI488cs5bb701U1XV4SzLWjHG&#10;AsYYa5oGCCGwWCzQ19enybLcJklS6aJFi1zxeLz3ONzXD+KUMaYAgPx+v9DU1JS2ffv20aFQaBwA&#10;mJ955pnZ8+fP7ygqKnItXLhQO14LhNvtFhRFGXnWWWctpZROSktLG9zV1SUBQLXNZtvgcDieDwaD&#10;7aNGjTopEjrKy8uNhJAzFi9efH1qaurQeDzOBQIB0DQNfD4fcBwHiqIcaaGkqipNT09v7uzs3L16&#10;9eoN2dnZh/XF9qeL/t2esqBYLMZlZmZijDF0dHRgs9kMfX19wLIsUEqJIAhZ27ZtG3fHHXdsOV6D&#10;SGbzKooCoihCJBKhsVgMDAaDwjDMf5RcORwO1mg0mltaWrLff//9SS+++OKEjo6OUS0tLRmEkAxV&#10;Va0AwKqqihLXh3g8DpIkUb/fH2cYponn+Y927dr1utlsdmVmZsaO1719X04lYwpGo5EJh8OS1+u1&#10;AIAkCIJgNBrH/+IXv6hrbW3dU1lZGSwvL5fNZrM6aNCg2LFaMIqLixmfzzfm7rvvPr+pqWmByWRK&#10;j0ajAACddrt949tvv/3RiBEjDp0syjKUUtzQ0DBu7ty5M8xm84Tu7m4rAGCWZcFoNEIoFAKEEFBK&#10;gWEYiEajcQAI9PX1fVhbW/tOIBBozsrK0msQdXROPlB3dzezadMmi6ZpFgDAsVgMMMagKApIkkSj&#10;0aisqmoooQ1+XMYQjUbBZDJpgUAAybIMhJDki4RCIZIsjykpKRHy8vKskUhkyJ133jnt9ddfnykI&#10;wpBYLJaGMZYAgCGEIFEUIR6PQ2JdBZ7ngeM4NRAI+AghTRdddNH6m2++ecuYMWMOnCyevy9zKhlT&#10;Go1GVY7jFIZhtHg8jiilpLu7O5Nl2Zn33nuvyrJsW15eXqCxsbH7T3/6015Kqe+HfvAOh4OVZTlj&#10;xYoVMzdu3DifYZj0UCikaJrWOGHChOInnnhigyRJlSeLIS0vLzcePHgw85JLLlnQ2dk5NxwO2ywW&#10;C+P3+0FRFFAUBQwGA4TD4WRT37jVavWGw+HPamtrPySElIwYMUJXx/mJQill9+7dK6amppoZhmEs&#10;FovW2NgYDgQCwdmzZx+zDajOcQOnpaWxLpfLxnGcVZblIwIdHMdBPB6X4/F4w+9+97svFEU55nXE&#10;SSOZlZWFgsEgAgBgWRZEUYTe3l6kKAouKCjgenp6TOFwOKOsrGzs7bffPn3Hjh3js7OzB9tstoye&#10;nh7OYrFgv98PAHDEQ4YxBqPRCBhjGolEtEAg0GQ2m/feddddmy699NLdDMO0nqyGFOAUMqYIIbpr&#10;166Y3W7vjsfjYYxxPBaLYYyxiBCa8OKLLw5LT08PRaPRUCwWc48dO1a2WCwHAKDr+75nwr9ve/nl&#10;l+d89NFHUwFgQDwe7+A4znn55Zd/fvPNN78jCELH6NGjj3ux9LehoaHB0tXVNfEXv/jFlX19fWfG&#10;4/E8URQ5lmWP/B+LxQLhcBgYhlF5ng8LguDy+XzbOjo6nm1ubvYWFhaeUHEJnWNHMj4ViURM7e3t&#10;pqFDh5KDBw9m7ty5c1hRUdH4ioqKNIPBEP7DH/5Qdv3111e7XK4Wj8fTBwA9OTk5Ud2wnlxQSpHb&#10;7bZu2LBhMgDkEUIMAAAIoeSpUMUYt9nt9oNLlizZ19LSEjwOw0AlJSVcR0cHTyllRVGkkUgEYrEY&#10;whhrFoslZc+ePWM+//xztaioaGZLS8u4aDQ6BACktrY2VtM0xDAMBINB4HkeZFkGm80GgUAAYrEY&#10;sCyrBAIBP0KoZcaMGR+uXLlyW1ZW1oHc3NwAQkj3lh0rioqKSKLk5Emj0ejBGKuCIBzdokpNT0+P&#10;AkDDZZdddldtbe247/telFLU3t5uX7NmzXkA8LEgCJUMw3x2zz333H7NNdfMqa+vH3iylI84nU5u&#10;z5499tdee22RIAivsizbDQCxZFuk5CsnJyf551hqaqoHAF5xOp2XVVZW2k+We9H5/hQXFzNer9fg&#10;dDoza2pq8hsaGsasXLnyN0uWLPlbbm7u+xzH7cQYHySENIui6LNYLCEA8GVlZTWyLFvJMEzxuHHj&#10;Xjp8+PDsHTt2mE70/ej8O5RS3NraOiEtLe1NlmWbACAuiqJGCEk2544CwJaHHnro2o6ODul4PNOU&#10;UlxTU2N6+umnrzUYDJ9ijEMAEMcYq6IoxgkhPQDgHjZsWDlCqBsAIgaDIYgx7uY4zg/9XY/U7Oxs&#10;DfpF8TXo7zoTF0UxCgDO0aNHP//SSy9d5PV68yilesvK4wGlFDudTm727Nl3Y4xLEjsVDSGkWa3W&#10;pKGIG43G9tzc3JerqqrO/gHvIzkcjoWiKL7FcVyt2Wxe+/jjjy/y+/0plFL2ZBA2oJSiHTt2mJxO&#10;5xnz5s17hGGYXaIodhNCVJ7nkw2kNYPBoBmNxiOfT0ZGhgsAnj906FDBrl27xBN8Gzo/AIfDwToc&#10;DovL5copLy+f/Nhjj1115plnvmA0Gj/ned4pSZKHENJzVIH/v22wku3bCCEqy7JRjHGPKIor3G73&#10;lJNhjuv8i7a2NuPevXvnGQyGUovF4iOEaCaTSeN5XgMARRCE7ry8vL8FAoFZxcXFx9WYvvnmm0sF&#10;QfgYAEKCIBzpuysIQpzjONloNEYIIS02m23P6NGj/+/uu+9+YPHixW9KknQI+o2+mpqaqjIMo1os&#10;ljAANGVmZm568MEHr3e5XAVOp5PTN/jHEUop2bVrl/jCCy9cCQBvY4yjHMfFE4F2LeFmUBO7o/ca&#10;Ghou/D7v43A4DPX19VN5nn+K47gKm822Zv/+/ec5nU7pZFlgvF6v4Ysvvhj+6quvXs9x3DqE0GG7&#10;3R5GCKksy2oYYy15ak9+PmazOWo0GhsB4KGmpqZRen/LU5OioiJSU1NjcrlcOXV1dTOXL1/+lwED&#10;BryNMS4zGo3NPM/7McYyz/MqHGU4WZbVAODIxooQohqNxhhCKEAI8QLAQaPRuOWXv/zlb6uqqoad&#10;yHvU+U9qa2vHnX/++XfyPO8BgIgoilqyt60oij4AKHn66acv9nq9acdrnaKUErfbbV25cuVNPM/v&#10;AICIJEnxo3o4h3JycrwAULJgwYJl1dXVU3t6enIrKyvPmT59+tMA4B08eHCY4zgFAEIIIbfJZFp3&#10;/fXX31ReXj6ip6fHcqo2sj9lYqYJaHp6usbzfMOUKVMa9uzZE5JlWeI4DgP0xw78fj8CAMQwDJLl&#10;716vvGPHDlNubu7QIUOGXBuPxzPtdvv20tLSZwHA/W2FpBOi8qZoNGrMyMgQOjs7UVpamn/48OG+&#10;H+r3p5Ti+vr61Lq6utNuuOGGRdXV1ZMAIN9msxnb29sx6gcAAGRZBkmSIBgMgiAIcjwebw+Hw++5&#10;3e7NXV1d9RMnTtRjEKcIieJ2PiUlxXro0KG8tWvXnvn666+f3tjYOAJjPIBhGDPGWAiHwyRZSx+L&#10;/at6ACEEqqoCxlgLh8NRAOhVVbWLYRjvtGnT6q+++uqq9vb2ussvv7yZ47iezs7O4xFv0/keFBcX&#10;MyNGjLBGo9Fx27ZtK1RV1ZKWlsb4fD4QBAEikYgsy3LtggUL3pk3b15VbW2tLzs7+5jHu91ut1BS&#10;UpJRWlo66e23354sy3IuxpgJh8M42TnGZrN5w+Hwjn/+858fzJgx48DIkSNjmzdvHrhmzZpzHQ5H&#10;IQAYW1paOhFCXSzL1t9www2fLVmyxDF48OAGm80WOFkSOX8WUEqR0+nMfPTRRxebzebdANCFMY5j&#10;jDWMscayrCaKYg9CaH1JScm3PplSSpHL5eKrqqrOSU1NXSWK4gfz5s37y6FDhwqKi4u/lXRVcXEx&#10;43Q6U8rLy09bvnz5TRaL5XmDwfAJIWT9FVdccdv27dsLnE7nd44BUErRrl27xMbGRrvX6z29sLBw&#10;WVZW1icWi6UNYxxgGMYPAB4A6ON5Pk4I0TDGR1zfRqMxDgC1LMs+V11dPbG8vPyEawbrfDOUUlxe&#10;Xm7s6OjIrKmpGfvcc8/9Zs6cOU8QQrYhhJpYlvUjhBRCyBF5SIyxhhDSMMZa4vcKIaSPYZhWjHEN&#10;AHwxYMCAV5ctW3ZDaWnp3IqKipFVVVVZ3d3dZofDwX7joHR+VCilpK2tLX/ixIl3zJw5cwMhpBkA&#10;FIvFkoyTakaj0c3z/GONjY15x0Nmj1LK1NfXZ5SWls697LLL7hMEYafVavUaDIYoy7Iq9IfaVACQ&#10;AWB9WVnZVW632xoMBjMrKiouHj58+CsAUGEwGA4ajcaNv//9729raWmZW1FRMbihocFCKf1JzLtT&#10;7WQKCCHqcDi6zzvvvAMHDx58+8MPP7wkHA4XAIBFluX+/kCUgiiKampq6rfe5axbtw4XFhZaFy9e&#10;bNM0Tfvzn/9c9Jvf/MaRm5vrysvL+6/p2A6Hg7XZbIZoNDri0Ucfnf7qq6+enZqaOtTv92cIgiCq&#10;qhp49913A5IkNdxyyy2HoH/SfSWJkyfLMIwIAIIoiuKWLVusAwcOHHL99deP+/zzz8+IxWLDjUZj&#10;eigUojzP1+fk5FT+9re/dfz9739fEI1GCwkhZlVVwefzgclkUgOBgBcANlZUVLwYCoUaCgsLw9/2&#10;c9H5cUl8/1Jvb6+lvr4+7bPPPht16NCh0evXry9obm4ezrKsnRBiMplMjM/nQ8kTJ0D/s5FokRWm&#10;lPYBQC/Lsu0jR45smjx5smvSpEmucePGtWZlZXWoqtoTjUYjBQUFip61e/LS1NSUvnnz5nElJSUL&#10;eJ4fJoqiJRwOE7/fDyzLUkKIqihK1d13313e09PjPZbeJkopaWlpsVRUVAx6/PHH57/11ltnxuPx&#10;0xRFyWQYhiWEIABAiqIAz/OUYZi4yWTqkiQpJElSxp133nn+6tWr58iyPI7juNZ58+Ztu/POOz/J&#10;zc2t6e7u9o0dO/ZHk4D9MTjljCkAQGFhoeL1eht+//vfv9fd3c3W1NTEGhsbJ/I8L2qaRhRFoYQQ&#10;rbOz81tfc+HChVpJSUngV7/61eejRo3ab7FYur1eb3jEiBFfa0gT7c1SAWDIqlWrTv/nP/85X5bl&#10;cQCQrSgKYRiGxmKxEEKo6uqrr3Zcd911VYqi/McESvaoHDp0qNnhcGRv2bJl2J49e4b39vYOamho&#10;GNDW1paOMU5VFMUGANKAAQNCnZ2dDTk5Oc7/+Z//2TpmzJgKu90evueee6YyDIPj8ThomgaiKKqh&#10;UMjPMMz6lpaWD7u7u2snTpyo15CeZCTiW+zBgwdte/fuzTl48GDBW2+9NW779u1jVVUdYDAYUvv6&#10;+syCIHAmkwn19fWhQCAALMuC2m9JZUppL6XUxzBMz9ChQxvPOuusqsmTJx8888wzWxRF6ZUkKRCP&#10;xyNDhw5VdFfaqUHiVDrigQcemC1J0sBoNGrSNI0xGAwQDAZBURSV47jw4MGDHQsXLqwcNWrUMWn1&#10;mJiPXHNz85DnnntuxksvvXROa2vrBJ7n0zmOExVFwQzDIJ/PByzLHqlbBwBis9kySkpK5l177bWL&#10;ZVkukGVZBID2GTNmfPTkk09+Fo1Gy+12u5yZmalv4E4mKKWkqakp680331w4adKkl0eMGLGdYZha&#10;lmWrxo8f/7+1tbXTj9P7Mg0NDZbKysohv/zlL29DCK0nhLgBIMBxnGqxWFSMscLzfCsAbFqxYsWi&#10;nTt3DklkqP1bYoDD4WArKyvtL7300pRZs2bdBQDrMcY1JpPpMMdxfQAQAwDVYDCoABAzmUxelmXf&#10;ePzxx69ubm4eUlZWZnW73SMvuuiiv5jN5n0Mw0QJIVpaWloXBnqbAAAgAElEQVQcAJotFst77e3t&#10;U/Ws3ZMPSinu6OiQnE5nbkVFxcxFixYtNxgMmwGgiuf5To7jYqmpqXFBENRkmRPP8ypCSAYAvyAI&#10;TQihPSNHjlx30003/XndunXnHThwYHRlZeXAsrIy61fNN51TA0op9nq9hvvvv/9aAPiCEBIAADWx&#10;EdIMBoMG/Y0KStrb2+f90GRCSil2uVx8S0tLqtvtHvnSSy+dP3z48OcFQagEgBDLsnGMcYzjOB/D&#10;MB6e5zskSQoBgMrzvGaxWFSWZVWMcR9CyA8AMUKIjxCy9dZbb/1TbW3tyJ/6GvSTeNAopWJVVZWF&#10;YRjre++9N6Suri4zIyPj0JVXXlk7ZswYzzG4Pqqvr+c4jjP09PRYgsHgoMcee2zSBx98sEBV1XyO&#10;41I1TeOg//Ok8XhcBoBmlmU/2r17dxEhpNblcgUuv/xy9ehrbtu2jUiSNObRRx896+233/41x3HZ&#10;ZrPZ2tXVxQEAWCwWarFYqNfrhXg8HuA4rmnChAmbVq5c+cnIkSNLtm3bFhk8eDBOTU2dmp+fvxIA&#10;hoqiaFFVFRRF6eF5/qPNmzc/rqpq45w5c/SEkpOE4uJihmVZUZKkrMrKyvFPPPHE/JqamlHBYDBX&#10;EIQ0hBCJxWJY0zTAGAPGmKakpKi9vb0xVVU7MjMzm/Ly8qrOPvvsnVdeeWVVOBzu0jQtJIqi7rb9&#10;iVBcXCxkZGQMLiwsvIYQsigWi6WzLMskVcwQQgql9MA111zz6qpVqzaKouj+vu/V1tZmPHz4cPaO&#10;HTtGP/PMM3M0TRtbU1OThzFOo5QKCR3vkKZpDYWFhQcuueSSXW63e9xLL700jWGYUYIg8H6/H2GM&#10;EcMwoCgKBQAFY7z/mmuuef+GG25YZzKZ2oYNG3bS6enqfA2UUpRoLCskduU/KMU6uTusqqrKe/bZ&#10;Zy8bM2bMPwgh29LT0yslSWoFAIXn+Xhubq6KENKMRmOUZdlGg8Hw/tVXX3211+sd6XA4/qMmtbi4&#10;mHE4HGnbt28/gxDyLCGkEQDi0N8TUBMEIVnOomKMZZZl2zIyMt5Zvnz5Uo/HM4BSylFKEaUU1dbW&#10;Dli2bNmS7OzsmuTulRAiC4Lw+aJFi/6gn05ODiilKJmgVldXN37FihXX2u321wRBOAgAAVEUZYPB&#10;cLQIiWqxWOS8vLxeAGgCgD2DBw9+/t57711SWlpaUF1dnep2u09IP1+d48v999+Pu7q6BlxwwQX/&#10;DwD2GgyGGBxV4pQQOqgfM2bM45WVlfbvcypNSLGaKyoqBq9atep3ubm5rwFAHcMwPQAQHTZsmAwA&#10;UZ7n20RR3FdYWPjk//7v/17a0NCQ29PTY1m9evVVhJANANAnimKyS4zG87xmMBgCAFB30UUX3d7c&#10;3HwapZToa9DPFEopcTqdKZ999tnpjz766FVjxox5iWGY/TzPd1gslmiiSFnNyMhQc3JyVABQJEkK&#10;IYR2jxs37p7y8vIRDofDUlxczHzpusjpdHJffPHF8IcffngpAGyH/hZJ8S+rFSVeUaPR6MUYv/7g&#10;gw8ucrlc6UdfM1GCMw9jvBoh1IkQiiXqt4Jms/nphoaGufokPvE4HA5Da2vrwO3bt0+79tpr7zAY&#10;DB8AQL3Vau0FgFhKSsoRN24iTBCG/uzsXQMHDnzhxhtvvGHLli1ntrS05CSUbU7JOjydb0d7e7v9&#10;1VdfPR8Atomi2M0wjMZxXDI7O5k1++5jjz326/+2mTr6cOFwOFiXy8V3dnaaOjo6Mrdv3z5txYoV&#10;N40bN66I5/lKnud7oX/zrmKM4wAQMBqNewoKCv6+Zs2aBWVlZcNcLpc5sTZyRUVFvyaEfCBJkg8A&#10;lJSUFDUhHhEmhDguuOCCv3o8njHfp3rhVOWUTEA6XiTUPWx79uzJ27Bhw5nr1q2b4nK5xlNKB1BK&#10;jZqmMTzPI0VRQBAE8Pl8IMtyzGq1Hg4GgweXLFny0fLly3cWFBS4virJo6qqiiWEpL355ptzX3/9&#10;9YsBYCIACACANE0DnudBURRI9PGjlFKPyWT6wul0PqcoinPo0KGBYcOG0eRYd+/ezX/22WeDWJYd&#10;HovFJABgEqnq8YKCgkM+n8/7o36AOkeglJKSkhJ+yJAh6evWrSt89dVXp1ZWVo6PxWKDVFXNQAgZ&#10;fD4fIoRAsjWe0WjUQqFQhFLquOiii7Y8+OCDn5nN5jZfP8GcnBy9LvgnjtPp5Pr6+sbfdNNNCw0G&#10;w7BwOGzCuN9eiqIIwWBQZhim94ILLii59NJLD3zVOpMIIfGBQCDvlltuGTpz5syssWPH9kajUeng&#10;wYPZO3fuHFlbWzvE5/PlsCybGo/HeUopNhqNyYTFDk3TGm+++eZ3brjhhn0syzZlZWUlT8fIYDDg&#10;UChELBYLiUajiOM4SOjzUoZhPCNGjNj+t7/97TVCiPc4NSfXOVlxuVx8aWlpusfjGbN8+fI/AMAG&#10;hFAtwzC9AKB8yf2mCYKgYYxVjuPiPM+X5eTkPFJRUTGmtrY27etq9SilJOGSvdZqtX4IAF0IoTjL&#10;skcUipIvjLHGMEwYAN5yOBzTXS6X+avGXF5enpOZmfk3ADgEAHGbzaYRQkIIoebKyspL9HrSH59E&#10;Ioe5vLx8xLvvvvsLu92+huO4fQDQjhCKsiwbZxhGSyRtHK1IFOd5vtloNH700EMPXd3Y2DhCd4/9&#10;vKCUMr29vXlz585dznGcEwBCJpPpiHIV9EultnAct+7gwYPzvu759nq9hkOHDhUMHjz4cULITkKI&#10;GyFUjzFuYlm2DWMcAACZ5/nkutZnt9vrOI776Be/+MWKO+64Y1FJSclYj8eT8uX1jFKKPR6P+I9/&#10;/OMGlmV3YozDiRpTBQDCPM+/9/TTT/+GUsroc/dnRkIQYehvfvObpRkZGWuhP5MympqaGoeE4eR5&#10;XiOEJDPoNADQTCaTDAC+Cy64YOW+ffumflPsqqamxrRq1arpHMdttFgshwHgSJyBEKIlNVOTvwOA&#10;PkLI0x6PZ8CXXSWUUlRWVmZ9/fXXp7Ms+7ogCH4AUAVBUE0mU4fNZvu8p6dnuj6Zf3w8Ho/42GOP&#10;zZg4ceIDALBLkqRuURRlURRVg8GgcRx3RFBBFMWk5KOKMe7Jzs5+o7S0dKbD4cjSpR5/fni9XsMD&#10;DzywwGQyvYox7kYIKZCIkSKENI7j+hiG2fr6669f1NnZmf11z3cgEBg9a9asZQDgBIBIcsOeFLZJ&#10;rjGJn6ooigcWLly4oqOjY1h9fX3GJ598Yvy69YxSSnp7e605OTn3JXI9lMR1oxaLpWv48OFPNTU1&#10;nXW8PqOTmZ+9m3ffvn0pOTk5gwVBGN/T0zMxJycnr6WlhYvFYmCxWCAQCADP86BpGsiyDAghMJlM&#10;Wl9fX4BlWffEiRMPKIpS/99q9yilqLq6WjKbzdmapg3x+/02QRAwpRRisRioqgoIIWAYBjDGkJBB&#10;RAzDMI2NjZymaV+e2MTn80nd3d2DWJZNoZSyDMOgaDSqYYw7J0yYsLuurq5nypQpelbnj4jX6zV0&#10;dXVljh49enBzc/NoQshpsiwbFEXBSYk/jDGwLAsIIdA0DVRV1XJycuRQKNQiy3KNKIrOkSNH9iUW&#10;Up2fETzPMzzPDwiHw3aDwSDIsowSEqnJWs6g1Wr1Go3GOq/X609PT/+P55tSimpqaiwmkykPAMwA&#10;wKqqCprWvzwxDAOUUkAIAc/zsXA43CdJUnk8Ht+faIDxX6moqBAMBkN+Z2fnQI7jbKqqYkopKIpC&#10;/H6/YLfbEQDo687PhWSnjerq6kFXXXXV7Wlpae/Z7fZ6nucDSddrUkAaY6wlBaUTnVhUu93eCQCb&#10;b7nllqUffvjhsP8WZE9KAXZ0dJyfnp7+IgB0JwL8GgAckQSDo1y8CbdOGGP8QmVl5ZAvS4Q5HA7W&#10;6XQWXHjhhU+xLOtkGEaGfiHzAEJow1NPPXWW1+tNO24foM4RKKWoqKiIeDyelC1btsyfOHHikwCw&#10;n+f5TgCIC4JwJDs7KfeXTChJuPcjAHB4zpw5/3PgwIEzdNfuz5NEl6oxgiD8n9FobAYANenitVgs&#10;KvS3W/vinHPO+VMiEejrTo7I6/XOkyTpHZZlOxiGOdKmDRKnUZZl4wDQCQBfzJ8///6tW7dOppRK&#10;3zTG4uJiobGxcVx+fv7zJpOpLtm1KzGnVQCQhw0b9nRXV9dZ+hz+CZPMpPV4PCkHDx6cc+65595P&#10;CHEwDONNxCfjiSB7j8FgaDGbzb08z0dFUVQZhtEwxiohJCKKYisAvHfbbbfdsHfv3tRvMqTl5eXG&#10;ffv2TUpPT38SAFoFQZATLhsNY3ykq4coikf+zHGchhAKA8CLZWVlwzwez78VO5eVlVm3bt06DwD2&#10;iaLoS1xH5TiudsSIEY8mHrafvdfhx8DpdEoHDhwYfvvtt99qs9neB4A2k8kUBQDVbDYfMaDwpUzt&#10;RNw0YjQaq8eOHbvG4/Gc8XPKfNT5F06nk2tvb586derUvwOAC2McS0lJOVIixfN8AACqAOC+jo6O&#10;Cd+Uze31eqfbbLZVCKF6lmUj0C/2oIqiGIH+6oHSWbNm/W3NmjXzuru7v9VaQSklDQ0N02fMmLGS&#10;ZdlDABAVBEGTJEkDAM1qtaoAoNjt9mcbGxvP2bhxI580+Mm2bX19fWkulyvd5XLx3xQW0zkJSRpR&#10;l8uVs2nTpvkzZsx4KtE66DDLsnGEUNxmswUyMzObAWBvfn7+qtWrV984derUzQDgBYA4y7JxURR9&#10;HMeVnnfeeY/MmjXrosbGxrxvmhBFRUWktLQ0+/LLL/+z1WrdAQCxRAPcwzzPOw0Gw560tLRGAPCL&#10;ohhPtsxK9JgMY4yfr6urG/zlk6nT6Ry/aNGiu3meT/YGjKekpEQ4jtt41113XXMcPkadr6CmpsZ0&#10;4MCBOaeddtoqo9FYBgC9FoslbrPZVLvdfsTTkPzJ87wmimLy+40DwMHTTz/90YaGhtyfujqMzleT&#10;0GIeevHFF/8JAJyiKAYIISokVI6MRqOP5/kdf//73xe//vrrI71er+FbXFM6cODA6DPOOONRAPiU&#10;YZhyANhvNBqLLrzwwnv+7//+b47T6cz9tqL4LpeLb2hoGDZ16tT7AKDGZrOFAUBNJtJB//xWOY6T&#10;R44c+WRvb+8cp9MpHT58OL26unqQ1+uduGDBgjvPOOOMV1mWXfv8889flKiX10+vpwIJIypVVVUN&#10;e+65536Zn5//JADsAYBuhFCU5/m4JEkyIaQJIbThsssuu+8f//jHApfLdXptbe10lmU3A0CX1WpV&#10;ACDKMMzuc8899z6n0zl0x44dpi/XkH4VRUVFpLi4OO3hhx++DGP8vCAIjszMzC1Tpky5p7q6+tzd&#10;u3efftVVVz0qimI59CckqUl3MgCEAeD58vLy/F27dolJkYaNGzfyvb29vxAEYS0hpItlWQUAZJZl&#10;fSzLrtq7d+/PMvj/Y5KUXqusrJwNAI+mpqbWA0AAEgsMJJLKkm66ZFeX5L9Bf4Z4ICsr65mqqqpz&#10;vkrY41iN0+l0csfr+jo/DEop43Q6U26++ebrBEHYAABBnufjPM8nQz1xQRD2Dx069P5QKJT1bdac&#10;o67NOhyO3FdeeWXC6tWrp7/55puTSkpKhra0tKR+l8bbTqeTq66uHnTDDTcss1gs2xBCQejfCGqS&#10;JGksy2qCIGiJtUsZP3782rKysj8UFRVdcsUVV/wNANZnZWXtFQTBCwABlmW7GIb5oKmp6deU0pSf&#10;0gn1J+cKdDgcLCHEuHPnTrvH4znjrrvumu52u8/geT6H4zgLx3EkGAxGAeBwMBisPeuss7a88MIL&#10;jubm5obc3NyA2WweOX/+/HMppXkGg8EYDofjGOOOgQMH7ly2bNknANA8ffr0b1U7dfnll6tFRUW9&#10;11133eZp06bV7tmzJzM1NTV8+umnt4RCoc6cnBwqSdLhSCQSxhhTTdMQQghisRgghDRKaZzn+VhP&#10;Tw+FfqlClJGRIbzxxhtZ0Wg0DwCERHJSjGGYwNSpUxsMBsOh4/fp6gAArFu3jolEIlJLS0u2JEkD&#10;ZFm2YIxZTdMgNTWVhsNhCAaDKBgMHkn2wBiDqqpACIGUlJR4Z2en//bbb6+UJMlZUFBwTJONKKWk&#10;tbXV6nA4sjZs2JCTnZ0dQQi1ut3ulkGDBsV0ucETD6WUVFRUDFy/fv2Up556agEATOR5XsQYJ/sR&#10;xwGgS5bl4v3797/X1NTUPWfOnG9dZ5xIYGumlHrgX7Kx9Lt895RS3NTUNHj16tWzX3vttUuCwaCd&#10;ZdnDBoMhDgCpsizbKKVE0zSglCKO4/CBAwfmLliwYLLH49FEUUwBAGN3dzcXj8dxIvGOVRRlzO9+&#10;9zuf1+vViouLPwIAXer0ZIFSSjwej1hbW5u2Y8eOwrvuuuuawsLCFwBgPyGk22g0yglZvl7oL315&#10;7/zzz19WWVk5KqEqJFBKmX379mXefvvtvyeE7E1PT+81mUxRhmE8kiStOXDgwLzy8nLj993hU0qx&#10;w+Fgi4uLGUopTv79xhtvvA0AdmOMFfiXkLWKEOoDgKdqa2vTkjGGROJRZm5u7n2iKDbyPB+D/tT2&#10;XkLIvrVr117ybdxAOj+M5HfR1NR0+uTJk/9ss9m+4Hm+zmAwtAJAK0KoKuH2PciybBAhpLIsmyyx&#10;UhFC7SkpKRv37Nlz7rGOk1JKcV1d3eBbbrnlqvT09DcQQjtEUfzw7LPPfqC6unpMQkFJP6WeYKqq&#10;qrLWrl37a0LIZwaDoU0URQWOKldhGKbXZDJtePnllxf9t4Sj40VRURFxuVw5d9xxxx8QQjugX5Hr&#10;3U8//fTm/fv3LwGA9zHGYUiEMJKJmoSQZImeenQZDiEkmUgVsNlsu//85z8/+MADD8w+Hv1XTxSn&#10;9MmUUoqampos9fX1A95///1h9fX1Y958882xJpNplMfjyRYEwRiNRrGmabKmaU1Wq3XfX/7yl/fn&#10;zJnjstvt3oTu6RHFkOHDhw9Zs2bNKJPJNLCzs1OAfmGF/du2bXshGo1WT5kyJfR9x3pU/eiRsR/1&#10;86seFAoAmt1uV1tbWykAgCzLTDwez2hubrZjjK0mkwnHYjEai8X6hgwZ4szPz2/LysqKft8x6nw7&#10;kt+ly+VyvvLKK71bt251ulyugZqmGRVFUU4//XT3nDlz/NFoNHv06NH3AcAQTdM4VVWBYRhNVdXW&#10;Sy+99L2srKz6vLy8Y6YQk3geuDfeeGPuk08+uYDjuOmUUlHTtMiWLVuyly5d2vHCCy9o6enpNdCv&#10;A63zI5N83p9++ukzb7vttvNUVZ2oqqohFosRgP7SFUKIEo1Gu6ZMmbL9nHPOqfH5fNEfu23e7Nmz&#10;xTfffPPcxx9//HxK6aj09PRDixcv3nHGGWds8nq96aIoBmVZxsn2a4IgQCQSAeiXRvUhhA5rmmYE&#10;ANOAAQPMra2tnN/vl41Go3fGjBmbrr/++k8lSSq32+0/GfH7U8qY0v7+oQwhxCiKouHgwYOWp59+&#10;+rxnnnlmGkJoLMdx1lgsZvT5fKzFYlH9fn+f0WhsE0Wx6i9/+cuGK6+8cmdLS0vrpEmT5KMnZ0lJ&#10;iWi32wdMmTLlMozx3GAwaAWAkNVq3b1s2bJ3CCG1EydODBzj20GBQIDAVxtSgH7XDNPT08MZDIZI&#10;SUkJSUlJsa1evXomAIxgGEb0+/0YABSTydRx1llnbc/Ozj6s96r88Rg2bFiMUnpIVdXWadOmsTzP&#10;Y6vVqkUiETUYDOY/++yzYziOYymliGVZUBQFJEkK9fX1Nf7pT3/aEAwGu47VWCileO/evRLLsgNW&#10;rlw5mxAyEWNswhijWCwWt1gseNq0aX1paWnRdevWHau31fmOdHZ2Gg8fPjzgj3/84zyWZWdQSk2x&#10;WAxJkgQMw4DP59MURWm32+0lK1eu3Hz48OHawsLCH1WSr7e311pfXz/81ltvvZhSegbLsgwA9N10&#10;001KW1tb5ooVK+ZHIpGRhBAmHA4Dx3EQjUbBZDLRcDjcPGPGjA0vvfTSGqvVWmi328/3er0XCoIg&#10;C4LQMGbMmG1PPfXU25qmNWRmZv6kNv4nvTFNtqvSNE2qqKhILSsry33xxRfP3rdv32mEkCxCSBrG&#10;2KxpGm+1WrX29vaI2Wxup5TWz5kzZ/dFF120a/HixeUul8s3dOjQaFLbNonD4WCzs7NPnz59+pXR&#10;aHQWAORgjOMMwxyaNWvWrksuueTz9vb24HGIM9GMjAzta66bPK0yPp9PSE9P77NYLFiWZdsrr7xy&#10;FsMwI2VZ5nieR7Isx/x+f8v1119fDABtx3iMOt9AYvMiJ14AcCT5LXP79u3jFUUxUUqxovSHRf1+&#10;f4RS6jMajb0DBw48ZotkfX09m5mZedrixYt/QymdRClNjUajGAAAYxyNxWJdv/rVr6o9Hs/ho1sB&#10;6vx4eDweUZblMyZNmvRnABgbiUTsoigiVVUhGAwCAFCDwRA1Go2V11133cf5+fmHEk0PfhQS4jKZ&#10;Bw8enL1w4cJfUUon8zyfoqoq7ezsPH3kyJHDMMYxALAAgBESBwFBEECWZRoKhdSsrCzHI488sis1&#10;NbV70aJFo2RZHiWKIgaApoKCgveLioreiEajDfn5+T8pQwpwEhpTmugd6vf7TTzPW5qamgZ+/PHH&#10;hevXrx/v9XqHAECGIAg2jLFRlmUGANS0tLRgb29vW1dXV7fBYHDOnDlz78MPP7wzEol4JUkKpKWl&#10;KV+nFtLV1TX4ggsumNrY2DiPZdkMRVFQVlZWV09PT+lf//rXqlGjRnUUFBQcl8UnEol8k4FGoigi&#10;AABVVTm/32/p6enJkiTJHAwGEcuylOf5DlEUm7Kysjp/Si6TUxzk8/lslZWVORhjnmEYnBArp5qm&#10;dU+fPr2jr6+PUErxMfQkmIuLi4fv3r37bE3TsiiljCRJVNO0eCQSOTR+/Pi92dnZh7Ozs7/3IkYp&#10;xbW1tUZFUQxpaWkapTSUlZUV0ROa/jvJNU3TtImXXHLJfE3TziSEGCmlRFEUYFkWNE2DeDwOiqKo&#10;3d3dzbfddltJT0/Pj2ZIy8vLjQ0NDVlXXnnlVd3d3XPb2tpOAwAx6co1Go2S3+8/IuxgNBohEomA&#10;wWCAvr4+AACKMaYZGRnI6/WOfvzxxyds2rTpPIRQlizLnnPPPfetF1988ZPu7m7XsU64O1k4KYxp&#10;crL19vbaSktLMw4ePJj/zjvvTP7ggw9GYYzzNU1LBwCTwWAQMMYkHA6DpmkqAIQQQjWyLO955JFH&#10;dkUikdazzz77cHp6ekdZWVnov+3AE5lq3Jo1a6bu379/qsViSfH7/RwAxNvb2+ULL7ywkWXZ9oSI&#10;83EhaSi/BgQAJBqNsjabDQcCgfQdO3YMt9lslt7eXtZoNEIwGARBEFqXLVvW2NjYqNnt9uM1VJ1v&#10;SWIus01NTYIoioZIJEIS2ZlUVVWqaZp/3LhxPlmWmW3btmE4Ko7+QzAajbnLly8fhhBKwxhzGGMU&#10;DAY1AAgajcayJ554YkMgEPDB95B6czqdHMMw5vLy8sHFxcUTV6xYMVoURfmBBx4onjVr1g5KqV8P&#10;L3w9LS0tAqU068Ybbzz7wIEDc3meN0YiEUIIgYQUH7AsmzzhMZqmSR0dHZaUlJQfZX12u90CwzCT&#10;Tj/99OtCoVChpmkDjEYjHwqFkNlsBlmWwe/3U1EUtXg8rimKokSjUQYhxIbDYZSTkwMdHR1IlmWm&#10;rKxs7pVXXjkjFApxRqORwRi7xo0b99njjz++XtM010+5i8wJNaaUUlRRUWEoLS3NqqysHLF27doZ&#10;u3btGh0OhwelpKSkmc1mkyzLQjwexwAAaj8xhmG8PM83S5JU99BDD308d+7cSp/P164oijxx4sT4&#10;N+2UE7HXlLq6upH//Oc/51gslnE+n89ICMGEECrLMpuZmamqqnpc3WGJk6kGX7/AIUEQkM/nwwMG&#10;DMj54IMPJvT19VkwxiSh3wvRaBRFo1F05plnfp3LWOfHBWuaZtq8eXNqNBpNEUWRiUQiQCkFnufV&#10;SCQSxBj7McbK7Nmzj4kBSriVs7u7uwfwPM9wHIdisRiF/izKnuzs7EODBg1q9Hg80e9aGtHX12ft&#10;6+sb+vLLL098+OGH50cikVEWiyW1o6Mjeu2118rV1dVNJSUlQThGm4KfGm63W/D5fMOWLVu2cNOm&#10;TeeYzebhfX19DADA0XrNHMdBKBRCHMfxlNLh995774y//vWvjZTS0PF8rimlqLGx8bSlS5ee3dPT&#10;c46qqpIkSVwwGASMMYRCIYjH41peXl6gtbW1JS8v79C4ceM633333dPsdvuoUCgktLS0YEIIAgAQ&#10;BCFVURQtJSUl1tPTUzN//vwNr7zyylpZlr3Z2dmR43UfP3vcbrfwzDPPnDVt2rQV0C+ocBj6xQpU&#10;lmVVhmHUZDEwAPQAQJXNZvvwqquuuv2TTz6Z2dnZmeV2u4XvmupfXl5urKqqOgcA3mdZthkAZJPJ&#10;lNTJjQNAx4gRIx5vaGiYfmzv+F/QROPeZGlMQucyWRqjJYqjX6iurh7ucrnMnZ2dF2RkZLzO83xn&#10;UhMzIQjgHj169HNlZWXD9JZrJ56E2taQlJSUvxqNRg/DMDHoLx9QAKDPYrG8WFpaet7Xter7rlBK&#10;8caNG/mlS5febjKZviCEyIIgxBMelTAhZPu99957fVlZmfWbZOiOvof6+vqMurq68X/84x//CABF&#10;Nputxmw29yXmXgwA2jDGD7nd7pHfRUzg5wSlFHV3d48+++yzb+c4rpLn+WR3pyOyocmfgiAkW/Fp&#10;AOA1GAzvHD58ePTxlJiklJKamhrT5MmT7zQajfsBIG4ymVSO4zRRFDWMsWa32+Mcx/kA4NMFCxb8&#10;yeVynelwOCZnZGSsBoDOtLQ0JSk2c5QiUlAUxfoLL7zw/t27d0/+tvPuVOeEPgThcJh59tlnB9XW&#10;1g4CAJvVamVkWabhcFhNJGxEAMAnCP+fvfeOk7I815OTs8QAACAASURBVMfv53n79LK9sMuytEVY&#10;kCJIF0QJYCdREYwlkfM7HhOjqImFc8gvJgZzVBLj8RDxIFYIQlBAiu6qdHaBZRts72VmdvrM29/n&#10;+8fOEOwNVMxen89+9kOZeWfe8tzPfd/Xdd189+DBg09eddVVR6+99tr9OTk5vT09PeHU1NSvXHsn&#10;hKDDhw+Pu+aaa+Y5nc5LY7GYlWEYOhKJAEIIBEFAhmGwnZ2dg0VRTK+urmaLiorUbyHrSxoznA3D&#10;MAwjGo3i5ubmaGZmZpfH44lZLBabKIqYYRiIx+NZzc3Nly1YsADv3bt3fX19/eGhQ4cO9E6/I7As&#10;i3RdN4uiaBVF0QQASfmAYTKZREmSfCkpKb7GxsZzcj+Vlpbi4cOH8//4xz8GAUCOYRiUJEngdDpJ&#10;IBBQOI5rvuWWW9qGDRsW+aKWRVlZGTNkyBBze3v7yGefffbSZ599dh7P80NYlk0NBAJmAEBut1vv&#10;6+vrA4C9TU1NByiKap01a9YAoeljSLaRtm3bNvrUqVPTFUUZBAAmQRCQKIrAMAwoiiKbTKawoig9&#10;iqIwAJBG07TF7XZbent781566aWRN910UwD6bU3POZqamiyHDh0qPHbs2FhVVYfY7XYcj8eTJWci&#10;SZLm9/u7CCHHt2/fvi47O/u42WwOOBwORyQSidE0DT6fDzmdThQIBJKmJLIgCE0TJ04seeaZZ7az&#10;LFt1Pltl3yd8p8G0urpaXLt27Y7q6uqapqamYU1NTcPKysry2tvbU00mk2GxWFquuOKKqsWLFx/N&#10;z8/vkWU5UFRU9LXLHvX19ZzP53PdeOONC9ra2hYYhuFkGAapqgo8zwNCCERRRDabTQiHw+MWLlzY&#10;8sorr3R1d3fXNzc3R/Pz89Vv6cYgiR/d4XDICCFFFMXK559/Xr777rutx44dm2kYRmE8HscURTHx&#10;eDxH1/VFkydPDh8+fBhXV1cfKCoq0gb6WN8+eJ7Hra2tdkVRrADAUBSFNE0DADBUVZWLi4tDmqaF&#10;z1WJd9CgQeby8vJCv98/iKZpV7JKE4lEDISQPGvWrGaapj3wKa2EJFfB7/dbMjMzOZqmhyxdunTO&#10;+++/f0k0Gh3B83ymKIq0pmmY53mQJEnr6+trs9ls+48dO7ZGkqS6ESNGDJTuPgUHDx7kMjMz837/&#10;+99P6OnpGQcAJoQQNgyDmM1m0HU9ajKZ6qZOnVryl7/85a309HTLnDlzriwvL5/f29ubYTKZXDt3&#10;7hx70003tcJ5CqYsy1J+v9/kcDiovr4+UBQl6cKma5omYYxPT506des777yzsaysrLu4uDheU1ND&#10;0TSNRFEkNpuN8DxPPB4PycrKgt7eXpBlue7yyy9/+69//es6QRC6/5VKu99pME0QhHo2btzoXbZs&#10;2XFd11mEEBcKhWgAAJ7nZUVR5PHjx39j0fKBAwcEm802rqio6J6+vr5JDMPkIIRwopcFSekCAEA0&#10;GqXdbnd6b2/vj2fNmjVx+vTpB8eNG1dZXFzcePjwYY/dblcJIUSSJIjFYorT6ZRYlo0VFhaqX/Nz&#10;flaZGnd1dTGJHlg4LS2tav369WtGjRoVSUtL+4nH40nXdZ12uVyM3+93y7K8ePLkyTkPPfSQk+O4&#10;spKSku6vYkE2gG8GQgg6ffo0XVNTk6nrugshRHEcB/F4HDiOM2RZFqdPnx6NRCIxOAczHxMmDZkb&#10;Nmy4iqbpQk3TBIZhgBACmqbpDMPEJkyY0CoIgjdhT5m8z6iWlhZLZWVlxoEDB4rWr19/WXl5+RCM&#10;ca4kSVkAIHAcxxBCMMYYaJomkiRJHMc1WK3Wvzc1Nb3R29vbOmLEiIEKyKegvb1d0HV9xKRJk+7x&#10;eDxTBUHIFkUROxwOiMfjhmEYiizL5VddddWOlStXbmQYxuvxeMiGDRvq5syZY2pra5ulqqq9rKxs&#10;OMY4jRCCzkdlLCcnJ3jvvfcebW1t3bNmzRoOY3wxAOiiKAaysrIa1qxZ8+r06dOPchzXPm3aNAIA&#10;0NzczGiaxjudTj4QCDDhcBjn5eWh1tZWjWXZ+MKFC3f99re/fbuwsLBpgMPxAwMhBJeUlPDBYHCO&#10;w+F4GgB8FEXJCWsrg6Iog+f5MzMmMcYGy7KGzWbTLBaLnJaWFgMAv9VqbcnIyKgGgJMAUMFx3AmE&#10;0PH8/Px/zJw584k//vGPP2lvbx/94YcfOr9MD/djPdNDH+uZJu0E/6epqSkv2RdOfpc333xzIc/z&#10;azHGTRzHRZOvoyhKt1gsfpPJdGL06NEPxmKxCQlT6wH7uG8BhBDU3t7u+vnPf74CAPYBgMwwjA79&#10;bkMRhmEqVq9efUdtba37XFwTQgjV1tY23e12lzIM44Gz+nFmszkOADV1dXVzq6urLYQQur6+PrWy&#10;snLIoUOHZv/kJz/5/51O51s0TdcCQJBlWRkhpNtsNt1kMhkOhyM58UbCGLchhHbddtttdx05cmTU&#10;v0oP7OsgQdqaOnLkyD9yHNcM/a0qw+VyGQzDiBjjRpZlN7788ss3dHR05Jz92p6eHvOrr756PUVR&#10;rwBACwC8e/jw4ZsTdqLn7Rn2eDyW+vr6onvuuefHL7300hWbN2+eePz48fyuri7T2cclhKDm5uaM&#10;xx577N8AYE9KSkoU+u9tAwBEhFBXdXX1Lc3NzY7z9Vm/z/jBEwe6u7t5m82Wd/31118WjUYvEwTB&#10;pOu6VxTFMADIhJBcSZJsgiDQGGNQFIXwPK/FYjFvWlqaLxQKRRFCfCQSSY9EIgUIIZZhGIQQIhhj&#10;aGlpGRYMBicfOnTo6gceeKBp5syZe1944YVN9fX1nm/Qu0yaNnA+n8+Sk5PjTezyCABIhw4d+qC8&#10;vLxz5cqVzTt27JgCABcxDJOlKAodi8XsGOOi5ubm2/Ly8oY888wzW1VVraiurvb+kGnp3xeoqsoc&#10;O3YsCwCcCCFKVVWgKAohhIiu61p2drZsGMY5MZvv7u7mgsGgKxwO5wOAmaZpJElnZKQYADiapjMA&#10;oLCqqsr02muvTX3jjTdGBwKBYeFwOA9jbAMADgAwQgicTieEQiEghIAoigYhRC4sLKxpaWl5d9eu&#10;XTsYhql3Op3+f5Ue2FdFwj/X9Ic//GFobW3tBIZhXADAuFwuw+/3G06ns8Zisexoa2t7/uTJk4ED&#10;Bw58RPPb19enTp8+vd5utzcRQoqDwaCwb98++09+8hMLAATgHFQzPg1paWlRQsipZ555phH+GRw/&#10;YYp/+vRpC8MwhatWrboaAEb7/X6BZVmEMQZJkgjGWEtJSYn6fL7zoo9NjKtjMMa8YRisIAgcIUTQ&#10;dZ1OTgdI/D+S/M0wjCHLMrFarREAiKampsbPV/vrBx1Mq6urLc3NzYVPPfXU4nfffXcOx3HphmG0&#10;T5gwYctTTz1V3tfXF73hhht+CQCTRVG0EkLAZDIZkUik75prrnn1vvvu25eSktJCCLE88sgjN23e&#10;vPkaAMhQFIWiaRqZTCai67oQDAZ5mqZTrFZrzvvvv888/PDDgRUrVrxDCOn5MjId+PQy72d59sLk&#10;yZPDZWVlVWvWrGlfsWLFh6tXr57y97///ars7Oz8QCDgjsfjXDweH6KqqmPJkiVFt99++9/vvffe&#10;fWVlZTXnomQ+gM8EUlWVrqurcyOEbAzDIE3TkK7rxGq1GpFIRB05cqTMsuw5Ea03NTWlHDlyJBtj&#10;bMYY08lAajKZIBaL0QCQUVBQ8GsAiJlMJkZRlBRN02wURZkAACuKgjDGIAgCSJIEsiyTvLw8o6ur&#10;S1JVtVsQhFODBw/etXPnzgM0Tdfm5+crA/fOZ6O0tBTLsmw9cOCAJTs7m+3s7CRms1kLBAJhhmEa&#10;s7Ozt+3evXsPAHQVFxd/4jwWFRUZzc3NIYfDEfV4PAYhxL5t27bUq6++2gkAITiP8qPEdf3MzX9Z&#10;WRkjSdKERYsWXZ2dnT2is7PTLggCisViwPP9XvWEEKqlpQVNmjTpnHymkpISetSoUXwsFrPQNG2t&#10;qalxVlRUpJeVlQ1pbW1NJ4SkvvPOO4MMwzDruk4nqncA/9x06Ha7XQuFQrLZbK58+umnj06bNu1w&#10;V1dXT1ZW1jkP+D/IYEoIweXl5Xx7e/u4J598ct7evXuvyc7Otnd2drZOnTp1z9/+9rftgUDAU15e&#10;PowQQouiSJtMJlBVFQghGgAEf/WrX32YmZlZEYlEdJZl6WAwaAAAslgsEIn02/RGIpGktoowDKNG&#10;IpHetLS0jtzcXE9GRoZyDrIP1Wq1xmRZ/sRDNGHCBBUAfPX19UceeOCBlpkzZ1auW7fuR52dndMc&#10;DsfwSCTCGIaRyrKsfd26dY7S0tLhDz/88M60tLSy6upq30CWeu5RWlqKBw8ezEYiESshhFcUBdE0&#10;DYZhoISmWHO73Upubu43DqaEENTV1ZXzi1/8YjDLsmwkEsEAABRFQSKoYo7jBE3TRhJCQJZl0HUd&#10;MMaAEErqXkFVVVAUBSiKMtxut9La2hpFCB1cvHjx+w8++GBpdnZ2u9/vDw0dOnTgfvkCJFjNvjFj&#10;xlSMHTvWbbFYekVRZDiO63zuuef2zJ07t7KlpaUjKyvrs4KikZKSEp0xY0Z88+bNhsPhsB85csSG&#10;MTbX1NR8Z3M/E5armbfccsslra2tcxRFSaUoipVlGZJG94IggKIoempqajKz/UpIJBVUS0uLhWEY&#10;i6ZpVlmW3X/5y1+G7tu37+LDhw8XSJKUYrVaLYZhWGOxmKDrOscwDG8YBmUYRjKQwllJKvj9foIx&#10;NjiOG33HHXdMKC4uvvj1119/o7q6+tSoUaPO6ei3H2QwPXnypFBdXT1q//79V+7du3c+RVFZHo+n&#10;4rbbbtt11113/Z2m6V6e5wd/8MEHM2RZzrBYLEw0GgWLxUKi0aiWkpJiNDU15e/cuTO1oaEh98SJ&#10;EyNbWlrGIITciqJgADgzoxJjLEmS1MswzKnRo0eXbNy4cZ/FYjmenZ39hSVeQRDQxzLTszNUAv2j&#10;mDRN0z4zKCfM1jvNZnPviBEjOnbu3Fnz/PPPX8vz/FCaptMikQjPsuzwlpaWtDvuuKP4uuuu23rv&#10;vfe+X1FRUTVmzBhxINM4dxg+fDhbX19voSiK1TQNcxxHZFlGFEWBpmlAUZQeiUTOBfEINzQ0MIFA&#10;YPCxY8cKGYbhKIrCCCEwDAMMwwCKokBRFCCEAMP0S1oTcych6UWScGSS7Xa7PxQKeWKxWPvUqVPr&#10;tmzZsq2np6fq1KlT4QkTJgyUdL8kEptntaSk5OiHH35Ya7FYhDfffJO+7rrrtGAwGMjJyZFyc3M/&#10;lxAYCASMrKwsIxKJIIqiBF3XqezsbL2hoeFb+hYfBSGEamxsdK5Zs+bKAwcOzCCE5CGEOIwxUlUV&#10;NE1LBlTCsqzBsmySI/Cl3vv06dMmALBWVFQ4u7q6Unbt2jVhy5YtY9ra2goZhjEbhmHXdd0JAAIA&#10;0NFoFCXvcQA4QxxFCAFN06Bp2pmNoizLAADIZDJRPp8vlRAiNDQ0uO65556+Z599VieEnDiXJKkf&#10;XDDt6uoy1dfXDyotLV3w4osvzuJ5PkeSJN/111+/+9e//vXWcDjc4vV66fT09Oz33nvvMsMwMlRV&#10;pQAAotEoZGdns36/f9Cdd955P8uyKBaLCRRFmTHGDCGEkmU5GXTjHMf5FEWpXrx48fv33Xff1vT0&#10;dG9LS0v0Kw7x/VxLQVVVqeRi+DnvYQCAQgipdjqdbTfffHPJH//4x8WbN2+eQ9P0WEVRTBhjt8vl&#10;sr755puZZWVlo+66666dNE0faG9v9+bm5v7L0NfPJwKBAF9bW+skhLAMwyCe55MPNACAbjKZYhzH&#10;KfDNe198R0fHoKeeemoMQmh4wqMaURQFCCFI/iaEAM/zZyzrAPozVwDQMcYiwzB9mqbVz5w584NH&#10;H330kNlsrhcEIdTW1hZLVD4G8DUwe/ZsCQDO9EP/4z/+40u/NhQKgdvtNqA/IGGGYUyNjY0WlmW/&#10;dRIhIQSJopixd+/eCatXr16s63oxRVFmjuOQJEnAsiwkndhYlgVCSFIG9mnvhTs6OjgAEHRd51iW&#10;ZTo7O13r1q0bf+jQoYsPHjw4QlXVDIZh3BRFWWma5jVNO5NtJo+l6/oZ5yiapoFlWTAMAxRFAU3T&#10;ICHhAlmWz2SoiSECiGEYczQazd27d++46urqBpqmawkh54S/APADC6ZlZWVMJBK5+IEHHriqsrJy&#10;Ps/zGZqm+adOnbrjN7/5zUGPx9MxdepU7eTJk86DBw9mGIaRY7VahVgshlwuF/H7/aizs5PhOI5W&#10;VdUCcOYiEoZhFJqmw5qmhSRJ8mOMq5YvX/7W0qVLqy0WS+fw4cO/1mSZRLM8+bpPM2740kgE1RAh&#10;JHznnXe+sGDBgqpnnnlmYV1d3RRJknICgYCZ5/nctra2ax599NEJ//u//7t/z5497xw4cOAwy7KB&#10;8ePHywPkkq8PiqLsJ0+eLEAI2TDGdDze35ZJZixOp7OP47hvtHHxer3WysrKYf/3f/937Y4dO2YR&#10;QgZBgkCUDKA0TZ9ZSJJ9VIQQYRhGVxQlCADtxcXFR+bOnbtv6dKlJzDGXYqiRH+oBuQXEnRdJzk5&#10;OVrC9Y1SVTVrx44dQxcuXFgNn9PTPNdIWr2azeZJ99577y0URV3kcDhs0WjUoCgK0zSNkhu0eDwO&#10;NE0jTdNwovWVDIJUb28vhzG2Hj58OPvtt98e+/bbb09qbGwcLoqiQ9M0k8lkssuybNJ1nQcAKmH2&#10;f+ZzJO/jhG/xR/4eIUSSI+AwxsTtdidbbyj5/x0OB/j9/jPDBABAGzRoUOekSZN6MzMzz0Ur7gx+&#10;EMGUEEI3NDSYWltb8zds2HDZ0aNH5xuGkQcAvS6X64PXX3/9r+3t7R1Tp06VAQDl5eXl3nzzzYNZ&#10;ljWLokgbhgHBYBCxLAsJnR5K7OiJLMsKAPSyLHv6oosuOn7VVVd9eOmll7ZHIhFPfn6+/5u6I53F&#10;0v2Mr0a+8nsjhAghpPvkyZO7n3nmmYq1a9cu2rRp0+WGYUzWNM1K07RF07Rhra2tg0aMGDHDZDJV&#10;3XXXXbsxxocrKioaiouLv/YQ9H9lMAyTUllZWQQATl3XWU3Tzt4YaQ6HI4wQ+soPMCEE9/b2Cgih&#10;jNWrV895/vnn54VCockA4AIAHgCA47gzJa5kUE0eFyEUIoR4aJrumD179r5bb731g8suu6xWFMXw&#10;AKnoewVisVgMjuM06LciRwihlOPHj+dcffXVfMKn91u5VjU1NYzNZrto/vz500RRnGixWIgoilUX&#10;X3xx4ODBgwUsy6Zqmma2Wq0oEomApmnAcRyhadra3NycGwqFnBkZGY7HHnts9P79+6fX1NQMpWk6&#10;TRAEWzwe53Vdp84aKJ4MjmeOn2ijGZqmqRRFSYSQKPRbzUosy4qGYeiqqhqCIBBFUfiMjAxHZ2dn&#10;tsPhYA3DoGRZBkII+P1+kp2dbXR2dmKWZaMcxzU/+uij+yVJqjvX5/IHEUyrqqoyV69eXWyxWMa9&#10;/PLL0zmOyzYMQ1ZVdd+HH374Zmtra09XV5cC0E8S2b1790U1NTVjCSEsRVGYZfvtLymKglgsBgzD&#10;AE3TIEmSTlFUz+23377x3//939+12WwVCKHQuXJCEkWRfEYwTf4dMQzjawXqxPvGCCEtKSkpL99/&#10;//3e6667Dsfj8TF+v9+daN6bGYYZGo1Gs//0pz+N3rp169a77rprx8aNG/cNzLz8aiCEoLq6Oltt&#10;bW2OpmkWQRCoZMkruSNOSUmJ6LqufFURfmNjY8orr7xSvHLlytvMZvNYVVVzaJo22e127Pf7z5CK&#10;DMMAjDEkCEcEADSGYXqvvfba926++ea38/PzazVN6xUEIZyRkTFAKPoeQlEUQxTF5CYaMQzDRiIR&#10;k6IoFHyDqtVXQcL8XrjxxhvnNTY2TjWZTBae56uefPLJN2699dYjq1atmrdy5cqFZrP54ng8zmCM&#10;IcFcZ3fu3Dnm4MGDBVu3bp1ttVodsVgsBQBSMMacpmlU0rY1Iaf5tGMnfxMAiIwcObJt0KBB1UVF&#10;RVUWi6Vp7NixXWPGjPHl5uZKhBDS0dGB7Xb70J/+9KczOjs7l8mynEIIwYQQJAgCIISQ1+vFFouF&#10;0DTdN3z48OqxY8e26LoePNfn7YIPpoQQqry8PNVisRT7fL6J0Wi0wDAMHgD63G53N8a4g6ZpVFBQ&#10;gFtaWqiUlBQ7wzA5giCkURRFqaqKJEkCs9mc3BkRiqJ0URRjHMd1qqpaIcvyAUmSasaOHdt7Lj97&#10;JBI5O/P8tBIvMQyDKIryTTJfgxDir62tPSXL8kFRFB2SJPGCILCiKCLDMFBiVNhglmXHOp3OloKC&#10;ghMlJSWxAfekrww2HA5bKYqiMcYoSYJIXGPV5XKF4/H4l8pMCSH06dOnhdTUVEdXV9fIcDg8HQCm&#10;6rqekfBxhb6+PmAYBnRdB0VRwDCM5J8JAARzcnLaOzo6Gmpra8saGhpqiouLm36IQ5l/SHC73STR&#10;HkAAAIqi0PF4nEkYyH8rjkLd3d0Cx3HpLpdrCMuy6Zqm6T6frzsYDPbU19f3cRzXCgChWCx25vPI&#10;sow5juP8fv8wjuMQz/PFfr/fwnEcq2kaSvY3NU0DSZLOtCMSmz9iGIaeqNr4dV33I4QCAOADgCaM&#10;8UmO4+oMw+iKxWLB48ePS4WFhWemZBFCCMuygxiGkXVdNziOO1MWTpKQFEXRAaAnPT39aH5+vsfl&#10;cp3zzeQFHUwJIbixsTFr7dq1E1577bUrw+FwgdlsdsRiMYNl2dANN9zgo2k6QNO0lp6ebg2Hw3kv&#10;vfTSpatXr54hCEJBJBKhAADZbDbQdZ1Eo1GFYRgPTdPNgwcPrl65cuXhMWPGlDmdzq6+vr7zUvr8&#10;nDIvAejXDJ7dK/i6xzhw4EBtWVlZ6OGHH468+OKLV0qSNMlsNltisRitaRoymUxUbW3tmOXLl8sP&#10;PfSQ/5ZbbjlcUlLSMRBQvzSQYRgUQojBGGNVVZGu68mSqwEAmtPpjCWmx3wmCCG4qanJWlVVlbdt&#10;27Yxjz322FwAGGqz2bJYlk2XJIlmWRbMZjMEAgEghJz5Sb6Fpmnx9PT0Y7feeuuWFStWHPL5fB0U&#10;RYXz8/MH7P++5wgGg1iSJIqiKErXdQQAnNfrFRL/fN6DaVdXl0mW5THLly+fX1paOk6WZYwQqnzx&#10;xRffuPrqq8uqqqpUQohqtVo1WZYNRVGI2WxGmqZRsiybnnzyyRmSJCEAsKakpOBQKASCIBBZllGC&#10;CAQ8zxOEEBFFUYH+aWB+APDm5eV1z549u2L+/PmnRo4c2SIIQlxV1TjDMLHCwkIZ+id6fWLUZEND&#10;Q+TWW2/t27p1q2IymYgsy2f6rmazGWRZJpqmBdPS0k7+7W9/eycej/vcbvc5P5cXbDAlhOCamhrT&#10;+vXr527evPlH4XB4NM/zJoQQpihKVBRFufvuu6lgMOjIzs627Ny5c/Kjjz46Ix6PT+J5PktRFFuS&#10;IUfTtByJREIMw1RdddVVJffff/9ei8XS5fP5AuPGjTtvjhlWq/XzyjYEAIgkSYjn+W9c3rn00kvF&#10;kpKS1jvvvPO1yy+/3Lds2bIoIWSyxWJxR6NRTlEUZLPZUmOx2JTVq1enNTU1vfjII4+8SwhpHPDY&#10;/GKUlpZih8NBG4bB6LqOP9bqJhhj3WKxyJ81I7e5uZnned5aUVGR9tRTT8154403JgPAGIRQLgCY&#10;AoHAGVa3pmkQCASAYRhQVfUjsoBEVto1ZMiQIz/96U+3eb1e78AUoQsGiGEYrGkapes6Df3ZqdDd&#10;3W0/q8x7Xp7FhESPffjhhy9xu92Xl5eXX6FpmoNl2cMvvvji67Nnz/7A6XQGcnNzUxFCLkmSzKqq&#10;4sQcVgAALAgCUlXVlfBzBp/PhxBCycBGaJqWKYqKybLsJ4QEAKBz6dKlZfPmzaueNWtWs8lkCrS1&#10;tUUtFotYWFj4pbkFDoeD7uzsZMxms2H0O/WDyWQCwzAgFosBxtgQBKElLS2tASHUm5OTc15aHBds&#10;MG1sbEzZuXNn8Z/+9KdrdV2fbDabrYmyJREEgZNlOe+66667meO4eadPnzYnadeGYZgYhsEYY5QU&#10;q/v9/u7Zs2cffOSRR14ePHjwscGDB/u+DVbr2ZpDjPFHaN8JKyzC8/w3KvOejUSW2Xvy5Mnthw4d&#10;ar7xxhtva21tvYTn+XxCCB+NRnF2drajvb19zPbt269WVZVavnz5ZkJIECE0sCB/BgghqLu7m33n&#10;nXc4QRDYcDiMk1T+RKAjmqZpdrtdwhhryZ5pSUkJnZOTY1JV1blz587iV199deLJkycniqI4jBCS&#10;ahiGwDAMTsprdF0/U76iKApUVQWM8Rn9KMuyIMuy4XK52qdOndpM07QvPz9/gKF7AQFjjLxeL2JZ&#10;FimKgiiK4v1+v9lqtZ5X04ZoNJq6ZcuWi/7whz/8nGGYyRzH2TDGtQ8++GDpzTffvBsAxPLyci4r&#10;Kyvn6aefnqXregEAMEmSHU3ToKrqGU01y7JEURSCMdYJISJCyIsxrps/f/6JK6644ujcuXNbTSaT&#10;V5KksCRJYk5OztcichJC8P79+/NeffXV0aIoWhmGoRFCEI/Hk5PAdMMwRKfTeXjfvn3H7XZ7/Hyt&#10;7RdkMG1vbxcCgcD4VatW3W02my9WFMWl6zpK6I0QRVG0qqrOpqYmB8uyhBCCMMYoyXZMzN0DiqJA&#10;13XFbre3ud3uDy677LJKhNA57Yt+HqxWK/oY4/NsJiZWVZVSVZU61xqzMWPGBJqbm8vXr1/v+c1v&#10;fjNHUZQ5p0+fLg6FQunt7e1mlmW5cDg84a233sI2m81ACO0hhLQmzPgH8EmgQCDAd3Z22qLRqB0A&#10;aEVRzr5miKZpw2KxRAkhpKGhwdrQ0GBXVXXIgw8+OOm99967IhgMDjKbzSmxWMwMAJTJZELxeBxk&#10;WQaO44jJZDICgYAkSVKAZVmJpmkLQsgmy7JgNBEcVwAAIABJREFUGMbZ+j5DkqTg6NGjQ4lAOlBV&#10;uICAMUaon46PAAB0XadMJhMbiURMNTU1NAB8YVZVUlJCFxYWMr29vdr48eP1L6qsdXV1mbxe7yV3&#10;3HHHwyaTqVBRFGskEglOmjTp/WXLlh0rLy+X8/LyTNnZ2dOKi4sX9fX1TaFpOs0wDATwUTMQTdNA&#10;EAQjGo1qJpPJJ8ty24gRI2qXL1++c9GiRVX5+fmdNTU1cmFh4TceEVlSUkL39va61q5dO+nAgQMz&#10;EUIus9nMxGIxEASBSJIEHMeJFEV133nnnWXhcPiUw+E4b0nSBRVMCSGovLyc9vl8s8eNG3d1SkrK&#10;pEAgYNV1/SO7NlEUk1RrpCgKSu7oJUk6Q79OZoA8z/tDoVDlo48+urulpcX3bX8nwzDg7IfnrEwD&#10;A4AdY5zD83yEEKKdyx3V4MGDJUJIw/PPP9/r9XoPP/fcc1du2LDhSrvdPoZlWbPP53PIsjxh/fr1&#10;bp7n9YyMjBIA+G5sWC4A0DQtNDc3Ww3DsAIABfDPa5kIdJjjON4wjBGbNm3KXbNmzaKenp58i8WS&#10;EY1GHQBA0TSNkuVaRVEMlmUVhFBYlmW/LMsdQ4YMOb5ixYp906ZN8z/77LMzn3vuuasxxmMBgAEA&#10;oCiKaJpG4vF4dMKECbEBzfAFC6zrOgUAwDAMJYqi5dChQ1myLIcIIf7P2tQSQlBHRwdvs9mKp06d&#10;OnbBggUH3W53KwB8JnN148aNlKIoMwsKChZxHDdckiQTACgpKSmeDRs2HHC73V2Kogx9+umnL/vv&#10;//7vuQBwia7rbowxndRuJpOTBJkoBgC9Vqu1/sorr9z+1FNPlUmS1JTo2Z9TGdaECROcjz/++IL1&#10;69fPMZlMI2RZ5vx+PwYA4nQ6NV3XfYIgNDmdzoqlS5eebGxs9JyrY38aLphgepaIOHXOnDlXpqen&#10;X9bb2+vkeR4n21BJsXqyhxSPx0nS8YWmaQwAOEnoUVWVQP8u/vTPfvazalVVe/Pz8791uUAiaz5j&#10;j5Ugk6DEZISpI0aMsN19993b77jjjhOnT59uJYSEo9GodC4cahJllTAh5BQhJNzR0cEfOHDAGgqF&#10;RgIAgxCyCYIw7Lnnnrua4ziturq6p6ioSBxYpD8BZDabzQmnGk5VVZwkBVmtVhBFEQNAzgsvvHDn&#10;Qw89ZJIkye10OlMFQeCj0Shtt9tBlmUIhUKEZVldEISIYRhtdru9dtasWUeLiopq582b18LzfJ9h&#10;GDGEkM1ut6chhKYRQnRIBFOEkIExVgzDiFit1vMyuWMA5xcYYyTLMob+IRdIVVUEAKzP50sJh8Pm&#10;hoaGEPQTcT6B8vJyGgDGT5069bLu7u4RmzdvPqhp2meahHg8HkssFsspKChYBABzXC6X0N3dTVEU&#10;RXm9XvuGDRtm1tfXX7pv377hvb29ozDG6YQQi81mw+Fw+AzJB2MMPM+TcDhsIISOXHfddbsefvjh&#10;HYMHD+6uq6sLnw83rVOnTlnr6+sL/+d//mc+y7LFsizbOI7Duq4TjLGGMY4AwJ4TJ06819jYWF5Y&#10;WNg2dOjQ81pZu2CCaUNDA4sxHrls2bKlHo9nDkVRuQCAJUkCjHGyZJvU2hFBEDSMcdAwDN/QoUM9&#10;9fX1gwAgS5IkNsGSMwRBkGRZbr7//vtbhw0b9q1PUxEEAem6jjDGOBlMk0AIYQBIHTRo0KSXXnpp&#10;yHPPPdebmprasnjx4vLrr7++sra2ttkwjLDJZIrn5+d/U0ssSVGU1ldfffVQfn5+htPpzFUUxRqL&#10;xZhoNGoWBGHMunXreoqLixsVRTkJn7PT/RcFkmXZXldXZ6coilMUBSXL9bFYDAzDoOx2u7Orq2ty&#10;LBajMMaY53nw+XyQlpYGHo8HEEKay+UKiKLYnpqaemzJkiUf3nLLLQctFktfdXV1fMqUKWpC5oSO&#10;Hz9uzsjIUAkhOk3TRtLAXpIkjef56IgRI7pisZj/uz4pA/jqkCSJikajlGEYyZmxFACYu7u7B8my&#10;3OZyufoIIZ8g51RXV7NpaWkpl1122RWGYaTNnTv3mMlk8uXm5n4q1+HUqVPW1tbW8dOnT1+emZk5&#10;sbu7O7u7u5vmeR5ZrVZWFMX03/72t8s4jkMAIGiaxhNCsMVigXA4DAAAFovlTP8+HA6rCKHISy+9&#10;tG369Onb8vLyWs/XelpSUkKnpqaOnjNnzsJ4PF6saVoKxpiKx+NJ5yNVFMXwwoULT5rN5iM2m60R&#10;PmMDci5xQQRTQgjav39/+q5du8ZWVVXN1zQtE2PM0jQNFEWBLMtgGAbwPA+qqmq6rsfi8XiL2+3e&#10;t2rVquODBg2K3nzzzT9RFMUNAGzCdcNQFEXJzs7uAQDfd+UCo6oqSoqYEyVfAADAGCu6rvt8Pp9H&#10;kiQXTdMX9fX1jfvzn/88689//nNnYWFh48yZM6tmzJhR5/F42uvq6vyEkDDLstGvGlwTjkl6aWmp&#10;OGPGDHHv3r2YEILsdjuKxWKIZdm0UCg07ZFHHkG7d+9+trm5uWZAr/gRoEgk4vR4PE6apnkAwMnr&#10;mTRSCIVCGABYl8sFfr8fOjo6wO12k3A4rNjt9lgoFGqyWq1H77vvvtL58+dX2e32zoKCgvCnXUeO&#10;44S6urqhNpvNGY/HMU33P8a6rusMw0SXLFnSyrLst9b7H8A5A2IYhvb5fAz0r83IZDLR8XjcWldX&#10;V2AYRkMkEulwuVxROKsXTvrN6Ic9+OCDVzQ3N09kWbZqzZo1O6FfcvIJEEJQJBIZXVRUdKUkSbO8&#10;Xq+dpmnGbreD1+tFCWkLdjgcqcFgkNhsNqKqqmYymfyKosQRQlabzWYKh8McAKBEZVAjhESvvPLK&#10;Zo/H03m+1tPq6mqWZdnc22+//dITJ05czjBMZkFBAd/V1YXMZjOEQiHdYrH05ubmvvvCCy+cbG9v&#10;7/m2fKYviGAKAFBYWDh02rRpYwVBSAUALqm9TPSjNJ7nFcMwwgzDtA8fPrxq0aJF7y5btqxC13Vx&#10;27ZtU0OhkBUAeEEQIDHDkWiapi9fvrxNFMWu7+I7JYlFGGPQNI0k+qYE+m3F+jRNK33rrbd2vP76&#10;6wVbt24d29PTU2y329Nomk5taWm5qKura/Zrr70W4jjOb7fbPRMnTqxYsGBBdTAYbGxqahKdTqcc&#10;iUQUjLEcCoVkAFCKiop0AIDy8nIMAAzLslxmZqbQ1NRk9vv9oz/88MNhCCGBEEKFQqFkIGBtNltW&#10;IBCY9Pjjjx/85S9/GQKAxu/inH1Pgbxer5UQYtE0jYF/epMmy7zAsixIkgR+vx84jgOGYQy/3x8l&#10;hLRlZWVVrFy5cud11113nOf5tvT0dOnzSulWq9W2bdu28aIoZiGEmLPUNoau69rll1/ehxAKnf+v&#10;PYBzDU3T6EAgwEIimCY2S4KiKOkAYGdZ9hNTLxoaGjK3bds2dd26dTcKgtD69NNPV8Xj8ZaENvMj&#10;aG9vF9rb27MmTZp0RTwev8JqtTrsdjvd0dEBXq8XcnJySEdHR9IwwqBpOhoOh302m60pLy+v6qab&#10;bvJ98MEHk995550it9udres6GwwGUWpqKvL5fNDe3g5f17Xti0AIYerq6lL/+Mc//mj79u1zzGZz&#10;oaqqQkNDA06wiQkAeKPR6KG33nprjaIoXWPHjj2nY9Y+DxdMML3nnnsyASBXFEWO53mk67rGsqwS&#10;j8d9ZrO5Ozc3tyU3N7di0aJFx2fNmlVjGIZfFEWi63rRf/7nf15P0/QoiqIYk8mERFEEiqJQLBaj&#10;ZsyYIaWkpHwXWRYC6J8agxBCSWZcoplv2O12L8a4yWq1nrj//vv33XrrraVbtmwZv23btimnT58u&#10;JIRkmkwmRzgcTovH40gURe3dd9+dtmvXrrCqqhGGYWSO48KDBg3yZmdnNxUXF7fk5+d3VFRUxDmO&#10;w319fea+vr70d999N18UxfzKysqceDyeaxhGmsvlYvx+/xmmniAIEA6HeYZh0rZs2VK0atWquo0b&#10;N7YMWA72o6GhAQWDQZ5hGD4xci25Wz8zzSI5qkqSJEIIUaLRaICm6f2//vWv3/3xj3+8JyMjw5OS&#10;kvKF3qubNm3CU6ZMMXu93jxVVe2CIFBnCdRJLBbT09PT5QG7wAsSiKZpOhqN0gBAJYiJFMuyppaW&#10;lkGEkFRZlk1wllMaIQS9+OKL0x944IG5NE3nTJkyZde8efNqMzIyPmEyk9AyFxUVFS0PBAJTGYYp&#10;MAyD6ejoAIfDQSwWi9HR0YEpiiKCIGixWKwHAMp/+ctfli5ZsmTfyJEju2RZdh86dCht8ODBg5qb&#10;m88Yy/h8PiCEoMzMTD0jI+OcrwuEEFRbW5u1bdu2S9atW7fQarUWB4NBK0IIZWVlQW9vr8ayrMjz&#10;/KEVK1bsIoTUJ+Q231rF8YIIpggh8u6779Z0dHS8f+DAAYuu64IgCPGMjIz2JUuW7L7iiiuq3W53&#10;t6IooiiK8kUXXaQBAJw8eTJ727ZtwzHGIwkhTk3TUF9fX/JtKYZhhMcff3zaggULQpWVlYdkWY40&#10;NTXJ32aQoCgKq6qKKYoiiV4u6LqujRo1qlPTtA6WZf2EkKDNZuu99dZbK/7t3/5to9/vz9+4cWPx&#10;G2+8MUfX9UJJkjIlSXLKsuzmOC5VURQQRRFomja8Xq9WU1Mjvvfee7Ioioqu64SiKAQAdH9VkOFU&#10;VWUQQgzDMAhjjPx+PyCEgGEYkCQJdF0HhmGwqqqsrutWWZb5xYsXD0guEuB5Hp88edKpKIqV4ziU&#10;1IUmrf6SSBgqBCiKqps9e3bJ2rVrt9vt9srU1NTIlz3W4sWL6aNHj/Icx5kVRaET1xk0TSMIoXBO&#10;Tk5DLBaLwIAk5oKEruuMz+djAYBJVKoQQoj3er1ZhJA0iqIspaWlKKFtFk6dOpX2s5/97HJd14en&#10;p6effuONN/a2trZWfvx9CSHI4/GMnzhx4lWBQODKRJ+RTbaVEoQiBABRm83mCwaDrQsXLty5Zs2a&#10;fYIgVKanp0sAQLq7uy2hUIhpbm7mGIZhzmpTEQDQk7aHCTUCLi0thVmzZunfhNNBCEFer9d85MiR&#10;CStXrlxmsVjGBINBF8MwGCEEgUCA6LoeM5lMdVOmTNm7YsWKD3me/8bSm6+KCyKYAgBgjE8+99xz&#10;p00m0wZFUShN0wyEkCoIQrywsPATO5CSkhLa4XAUr169+gpVVd3QX9IEQRCA4zjo6+vDgiBwO3fu&#10;vGHPnj1TTSZTw+zZsz+8/fbby0+fPl0nSVLQ7/fL59tOL6GPPbPTpCiKIIQMh8MRBIAAwzDxhCZL&#10;h36NWbSkpMR32223VV9//fU7+vr68vbs2TN6y5YtM1taWvIMw8igKMplGAZPCKGhv0fMIoSA4zjg&#10;OO5MtpQYbg4URZ1tFvERZrHNZksSDnS73S7H43FZURQNBhbrM6AoCnV3d9sJIebkhgjgn4OLEwYO&#10;mqZpUZqmd61evfqta665Zk9PT0+4sLDwK/Vz2tvb3e+8806uLMtWmqYZhFDSblIXRbH7hhtu+CAe&#10;jwfgPLrlDOD8oLy8HLlcLhSLxSjoZ2gjnueRKIp0LBazMQxjjUQivNVqRV6v19zX1zdlzpw5d9ts&#10;tuJAIOCZMWPGnlgs1jphwoSPMLkJIdjn85nvu+++i+Lx+BSKouwmk4kWRZEoigJ2u13TdT0sSVL3&#10;DTfcsL+xsfGDzZs3H7Db7YGTJ0/Gz14Dg8EgKIrCQ79hAwbor6Yl7ntGURS6o6ODDwQCfEZGRsoT&#10;TzwhpKSkqAmd+tdimNfU1DA0TY/76U9/Ot3hcIwLh8NOjDGdJJwCgMKybOfEiRP/8dJLLx1samrq&#10;HDVq1LdeNbtggmnigmoA8IUeuYQQury83PHEE0+MFEVxLM/zZkVRsCzLIMsyiUajMgBoiQthwhgP&#10;DYfDBf/4xz/Gf/jhhz2yLDddfvnlHz7xxBPHq6urG0RRDJ+vWZ+J4HnG7z7JRqZpWqZpWo5Gozp8&#10;bFFMnIsIAERKSkq6f/7zn1csW7ZsWygUSjty5MjQt99+e8LRo0eHyLKcDQBuQRAcAGAWRZGDRImI&#10;oigwDANUVT0TPJMEKIz7Zbs0TUM4HCYURRGO42LxeLxzxowZtfF4vHvAYvCfCAQCuL6+3gYAlrMI&#10;ZGfOK8MwKgD0AMD7zc3Nm4LB4P7s7OxATk7OVz6HfX192aWlpcNlWbYihOjk8WiaVjRN61y4cOFB&#10;AAjAQCC9IGGxWIyEVSRWVRUlBxhYLBYDY4wVRaHHjx8Pu3btGrZu3bpLPR7PRIyxSlFUxapVqzZ9&#10;GvGsvLyccrlcph07dqRHo9FMRVG4hPzGSE1Nlb1eb31eXt6BX//619vnzJlz2mq19nxamRgAAGNM&#10;dXZ2WgGAS2rjE7wVBP1kJMwwDE7YItobGxunLFy4cGxJScn/BQKBSqfT+ZWUABUVFWabzZY1Z86c&#10;awFgdjwedxuGQSfnTNtsNg1j3GQYRunvfve7raqqto0aNeo7aXFcMMH0y4IQgnbv3s3l5eXlv/76&#10;6wUcx2Xquk5zHId0XVdpmo663e59V111VdPhw4eN7u7urM7OznQASLFarSl+v38oxnh4aWnpxcOH&#10;D28ZPXr0qdmzZx8FgFNlZWVtdrvd/2mZ8NcBTdMIIUQwxuTsbFDXdaSqqk7T9Bce4+zASgjpLigo&#10;ODVnzpwSiqIsDMOkb9q0KW/fvn1jjhw5UqBpWgZCyKwoilXXdasgCBZN0zgAoAzDwAk7w7MzKy0t&#10;LU32eDx98Xi8atGiRe/fdddd7w8ePLjtm373HwoIIaihoQG3t7dbMMYCfHSzQhiG0WRZbnK5XO9/&#10;8MEHf+V5vqWoqCjyNa3TUEdHR8rhw4ezLRYLE41GUXL6BiFENJvNffn5+W2CIMQHNjsXJniep0RR&#10;pMxm85nh24IgQDQaxYIgEJqm4eTJkyxFUSM2btxYxHEcrWlaxUMPPXR0xIgRzfApEpDx48cbDQ0N&#10;4pw5c7zbt2/vsVqtqZFIBHRd7/P5fHV33333Px555JF96enp9QDwmWtborRM9fT0WACAPXvDCP0G&#10;9CohREtPT5f7+vpUiqLaf/WrX41bsWLFiIKCgjvr6ureCQaD79jt9vCXSUzKyspMmZmZ4ydOnLi4&#10;tbV1riAIeaIoMoIgoER7Q41EIj2EkB19fX2bZVluSU1N/Uxd7fnGDy6YlpeX02PHjk2fO3fuDRjj&#10;S3iet4ZCIYwQ0lmWDUSj0aqjR4++LIrivoceekgOBoNmURTdR44cyXnzzTcn79u372JFUUbKspzG&#10;smxmZWXl2NbW1lmbNm1qNZvNtffee++h1tbWzuPHj/t0XQ8AQFwQBA0AIMGU/cRUg8/DWWVedLY7&#10;E03ThKZpwjDMl7YSTDwEYuLHu3HjxrZly5aduPHGG9/Vdd0siqIpGAxam5ubsw4ePJhXXl6e39fX&#10;51JV1SLLMqeqKq2qKqUoCob+zEYKBALByZMnVy5duvT4j370o5P5+fl+hNAAueUs0DSNvV6vGWPM&#10;J3ukiUVGdTqd3R6PZ3tlZeWb8Xi8zu12fxOyG/Z4PLZYLOay2+1JI/Skp3MkJyfHb7FYooWFhQPE&#10;sAsQdrsdd3R0OADAqmkaDf2TiIBlWWQYBqWqamZbW9vwCRMmBMaNGzeFpulxqqqygwYNOvXLX/7y&#10;NAB8am8SIaQTQiJPPvnkkba2Nu7w4cPdFEVFrr322prf/e53e81mc0dtbW0oIyPjC1taCCFsGAbD&#10;suwZ4hvpH0hPKIpSDcPQAEBPrIV9CxcurP/9739fgxCaMmzYMPeKFStc99xzzy5CSCdC6DMDHyEE&#10;hcPhi4qKiuaGQqErASBTFEXOYrGgxBxU3TCMPkEQdrW3t++Ox+MVOTk50ne5ifzBBVOn05n51FNP&#10;XVJbWzvbMIwh8XicoWkaKYoSAIATv/jFL15WFOXo+PHjexIn3k8I6TSbzTVXXHHF4Wg0OvRPf/rT&#10;xJdffnk2wzBFAJAFAIXd3d2DU1JSJj3wwAOLYrFYH8/z7QsXLqxasGBBo9frDTY2NsKJEyc6Vq9e&#10;3Q0A3i/7eQkhqH/QAfqI1aGmaYgQghJ076+FBJFKBwAJ+mcDJqft0FOmTGFtNhurqirDMAytKAql&#10;KApGCCGMMTIMg+i6rlMUpTEME5MkSUwMRR/IeD4KFI/HsSRJHMaYObtkDgByJBJpeeGFF6p8Pt+p&#10;oqKir70JSVhp4j179pitVqs9FovRGGPE83zS6cs7efJkj9ls1gDASFQYcHl5uSU9PZ2SJEkrLCwc&#10;sBj8HsNqtdJ79+7NBACXLMs0RVFgs9kgEAjghFxt+oIFC4pomg44HI5BkiSZVFX133LLLVWyLDfC&#10;55T2EUKkvr6+au3atU1ut3uzrut6MBgUhw0bFvoKVTYUj8cxIYTSdR2d3ZpK9KkMACBnrRFaRUVF&#10;zeOPP77plltuGWaz2cZs2LAho6ysbNAzzzzzfnNz87GjR496P074bG5u5kVRTBk9evR1XV1dVzIM&#10;k8NxHMMwTHKMmwEAHYZh7G9oaPhfr9dbN2LEiO8sI03iBxNME4uNIEnS2NWrV19FUdQgADBRFEUk&#10;SZIZhqmaN2/e7ptuumkPy7KBs4NC4mZSAMBbUlISeOaZZ6ruv//+vVu3bp39xBNPzCOEjHG73W6f&#10;z+fEGLsEQcgXBOGibdu2zXjzzTfjGGMZY6wQQso++OCD7YSQf3yZG1TTNJLsT35sZBfouo50XYf0&#10;9PRzGrzO+q4D2eW5AaJpGuu6TjEMQ9E0nZwWQwghYlpaWtWll17aHIvFIt+wNYAEQeDKysrsiqI4&#10;aJqmJElKavoITdO+efPmBWKxGA0AKgDQ5eXlaatWrbqyuro6bfr06aH/+q//OnDo0KGO7OzscE5O&#10;jvxdGZUM4NMRDAZxY2Ojg6Ioq67rmKZpFAgEgKIoxLIskmXZlZqa6iSEgMfjIQzDdKWlpZXfeeed&#10;tfX19T1f1INPjOKTob+n/nWARFHECKFknxQAPrJ2nT1wAQAAxowZ4ysoKDhhs9mORyKRVEmSikpK&#10;SrJvuOGGyRzHHdi+ffsrzc3NHfn5+VGEkNbT02NOT0+/eMiQIUva2tpmAUA+IYQxDAMpigJWq1WN&#10;x+PdPM//49SpU69lZmbWZGVlfeeBFKDf//GCR0lJCX3ixAk7wzAjFi1adKmu61MSpBsKISTZ7fbW&#10;ESNGvPfII4/sFUWx7/Ma1LNnz9bcbne4uLi4ZsmSJS8dPHhw5YwZM9YjhA4BQC8AqKIoUn6/36wo&#10;SjrGeDAADNc07SKM8fzHHnts9pEjR/JKSkr4L/jYZzuYnPlJZKeEYRjAGKNwOJycYziA7yHKy8ux&#10;ruuMYRhMYjg4AAAkPHP7nnzyyb2hUOjUN3VhKS0txU6nky8rK3PJsuyWZZkSBAFJkkQsFotCCAmO&#10;GTMm6vV66ZqaGtzd3W05cuRI3rZt264KhUJ3vfLKKw/n5eX9bf78+Y8cPHjwyuPHj+d2dXWZzsU5&#10;GMC5AUVRSFEUIVFGNZJj9QD6h3dgjFFvby8OBALIbDaHLRbLsT/84Q9rRFE8fb5VBwkQnud1s9ms&#10;QH9J+ex/S7aqPj4Fy+jp6Qm1trauZ1n2HYZhYgzDuOvr6ydXVlb+9JJLLnlq+fLld1VWVk4NBAJ5&#10;b7311o9NJtP/19XVdQ0A5NE0zSYkO4AQUiORiDc1NfX17u7uTb29vcegv+r2vcAFn5kSQnBVVdXQ&#10;3/72t9OysrJGNzU1TQKANFEUGYSQIUlS0GQylT/11FNlNE03fNmbLmkCX1JSUrlmzZomXdffve22&#10;26bV19fP8Xg8+QCQajKZTNBf+kAMwyBFUdIoipqyevXqnscff/x1QkjL5+z+k0QVgjFOZjIoWSbE&#10;GBNN0yChCR3A9xSCIHCnTp1yAwAPADi5ljAMoyiKEhw9enRzorf+jWC1Wtn6+vrM3t7eNACwMgyT&#10;1LMSURS1oUOH+iwWS+9FF10UBQC9oaEhMm7cuPbs7Oy6QCCQp6rqcJfL5Y7FYjlLliy5ZO7cue8/&#10;/vjju6urq8uLiopCA+Xf7xaEEFRZWUl1dnY6CCFmp9MJHo8HCCGAMU7KqwD6A5qm63qnzWarmjZt&#10;2tFvc0AHy7IQCoVohBCVzEgTPtQoSfT8+GsS8q+2mTNn1u/fv7+VoqjhqqqaeJ5PDQQC03ft2lW8&#10;e/fukM1mi8TjcTfP83aWZQVFUSiapgnP80QURdHlcjUpirKvvr5+/enTpxu+LZvAL4sLOpgmSrvW&#10;+vr6MW+//fYN8Xh8uMVicbMsyySMB3wcx528+eabt44cObL665QDEsE3tHHjxkPr168/dfjw4b2x&#10;WOziVatWTe3o6LgMY+ykaZpjWRapqkoRQgq3bNlyzbx58xoMw5AA4HOtCpO9h49t6CDZu/yqn3cA&#10;3y5MJpOlsbExTxAEkyiKSFXV5MIXFQShF2McHT58+Dd+6DHG5vfff3+cJEl5SdYwIQQ4jjMMw1An&#10;TJjQG4/HvZs2bTIWL15MCgsLFQDoPnr06MvFxcUKy7K2SCSSxjCM0zAMy86dO3MOHDgw5KGHHnrP&#10;7/fv9nq93SkpKdGBnvh3BmQymZiKiooMhJArEAjQCCEwm80QjUbPLqvqCe/xiieffPL4t+yRnbw3&#10;MHx6tewTmWnydaWlpbGXX365ctq0aXvr6upcAJCFEGJFUWQBIEUQBHc0GgXDMFAkEgFBEIhhGEjX&#10;dUOSJEkQhKNDhgzZtnXr1q09PT3d37dACnCBl3nLy8vptLS04qVLl07RNG00QigjGo0KLMsaABBm&#10;Wfb4TTfdtOOmm246GAwGe7/JQvHjH/9YGTJkiDcrK+vY/PnzN65du/avCxcuXEfTdAXDMOFYLEYE&#10;QQD9/7V359FRVnfjwL/32Z9Zs0EmCSQEiCSABE6CLGIJAgrqS8We8KPQVvpqqb7aHmr1/dkeUWu1&#10;2Fpbf2qraFFRWjVABVS2qokgWwzKNgnQ2bYTAAAgAElEQVQhIQtZZhIyM5n12Z/7+yMTiriVdQZy&#10;P+fkHA85ZiaZZ57v3Hu/i2HYTdMs+PWvf31LIBAobWhoOFWPdaZgMEhjjCmMMTrt3AEjhHD/nEAi&#10;uSmK4nS73QWSJNkZhuk/TzKsVmvHtdde62ZZ9rzLVDDGVHp6un3btm2lAJCLEGJM00Q0TYOu67qm&#10;aZEbbrihDQA85eXlJkIII4TwyJEjVcMw6iorKyt7e3u3a5rmsdvtKkVRHAAMVhTluieffPIHzzzz&#10;zF0tLS3X9fT0ZF2QPwpx1qqqqiiKosSjR49mMgyToqoqTdN0f8INmKYJqampQNO0brFYwnl5efWT&#10;J09OyvnCZ97vEEJ4xowZssfj+byysvJtQRA+ZVm2S5Ikw+l0YgCAWCyGaJo+FYtlWUY0TcuGYZwA&#10;gMpf/epXf9u4ceNGl8vVGj/7TTqXbTCtqalxKooy5pprrikHgFmGYWRgjFmbzQZer1ceNGhQ46RJ&#10;kz6+4447Kp1O58kLUcgbvyj0oUOH+seOHXvg8ccff/GBBx5YrWnax+np6WFJknSLxYIEQbDIsjxp&#10;4cKFpbFYLLuxsZE782dVVVVR4XCYM02TAjh1bkpWBZcZi8Vi9/l8+RaLxa7rOh1/DQ0A6Ljmmmvc&#10;cAHOdGpra5lIJOKsr68fCQDphmFQGGNgWRYDQMzhcLROnDix68z6VYQQHjp0qDRmzJhdfr//ubKy&#10;soquri63oihqWloaqKqaGg6Hx73//vuLpk+f/uvCwsL/6e7uLog37b9s7w2Xo5EjR7Ld3d1WSZIc&#10;mqYJHMedquF0OBwAAKAoChiGoYZCoZ5f/vKXzQDQnsCnfNaKi4ujqqo2P/TQQ/9gGOZdlmXdoVAo&#10;wnGcjhACi8WCEUI4IyPDxBhrhmHUlZSUvNXU1PTQ8uXLt+zYseNEMu+cXJbbvG1tbSIATCguLv6R&#10;ruvXYoyHmqZJu1wu0+v1yg6Ho1MQhA9+97vf7c7Ly2saMmTIBd8SGDp0qIQx7hRFcd38+fO9ZWVl&#10;2GKxjI/FYi5BEFiEUEY4HM4+cOCAa9SoUV85gzAlJQVomsbQV8pwarB5Ml8wxL9hjOnW1tZB7777&#10;7gQASOU4jrbb7WYwGJSi0WjbnXfeWQcXIJgyDOPYtWtXTm9vbzbDMDZd108lqhmGERg9evSnDMOc&#10;hL6SgS9BCEUqKyuPvfrqq68tXrxY3r17txgMBocDAG+xWIRoNCpYLJY0WZbzBg8eXPLEE0/8fdGi&#10;RZ/EW8CRa/ESUFWVa2lpcdA0LfRVpNGgqirwPA/RaBRYloVYLGbSNB3Izs6uWbBgwfHMzMxLPhno&#10;tA/8X3VdfOu1MmzYsNDSpUs/HDRoUJMoijX33nvvrdFo9GoAyJYkiTUMQ+np6elKTU09dv311295&#10;+OGHd+bn57sBwFiwYEFSX4uXXTDFGFMHDhwYdffdd08zTXN6JBIZbJomD30vpAQATXa7fdeWLVve&#10;zsjIaHS5XBctbTp+o+nBGH+0a9euxnvvvff2urq6WT09PUWyLCOKovRx48ZJmZmZ+pk3pbKyMlxb&#10;W6tD3yoGx7/QaUE1qS8cAsDj8fB1dXUpNE1npaSkCD6fDwKBAOY4LpSTk+OTJCkgSdJ579UjhIas&#10;W7duvK7raRRFsf39lHVdNwGge86cOR8bhtEFXxNMAQDKysqUqqqqlhdeeOHDpUuX8gcPHvw/siy7&#10;IpGIwPM8yLLMGIaRZbPZBq9YscKyd+9e11//+tc3KysrfTNmzEiajMkrla7rtoaGhmyKokTDMKj+&#10;M9L+dp/x1zzG83zj/fffX4ExPp6ESWPfmuMRT8iMYIxre3t720pKSg5+//vfn9vZ2XldT09PnsPh&#10;aJg7d+4nK1as2JSamtqVkpISTsLf8ytdVsG0f4rCqlWrSj777LOpqqq6nE4nS1EUBAIBIxwO+666&#10;6qoP3nvvvTWhUKjB5XKdU2PlcxDWNK1+1apV637zm9/gDRs2ZPA8H7j++us9drvdFwgEviqDGHMc&#10;p9E0rUP8JnjmLi8JqMktEAgIhw8fthuGYfP5fDRN04iiKENRlMCsWbMCFEVFS0pKzquWE2OMjh07&#10;lrVr164iALCapkmzLAs0TYNhGArDMN1z5sz5jOd5/zddL/FsccXj8exfv369Nnv27LF1dXW81Wp1&#10;RaNRFJ+xSkUiEQoAJn7wwQdieXm5bc+ePWviN25yLV5Eoiim1tTUFACALd7X9lSfbJ7nQZIkDAB+&#10;nucbFy9evD8lJSWUiOf5NQlG5/JzDADoxRgffOedd5p4nl+3atWqEeXl5W12u71z6NChXznYPJld&#10;VsF0z549gtVqTfd4PAWapg1xOBxsMBikKYoyWZZVo9FoNBAIBBRF8UFf4folEb9R6YcOHeq22+3H&#10;McZ1fr9ficViPYZhSPE3wplwMBg0KYoyEUImOS69/NA0LQCACACMxWKhEEI4Go2aPM/3ZmdnB1VV&#10;leE8Gs7H+/5ypmmmBIPBDIvFwsRisVOZ3xRFRXRd78nMzOwZNmzYtyZlIIRwRUWFMnz48JN2u/0g&#10;x3GZhmGkAIBgGAZyOp1AURRIksTLsjzY4XAUVFdXD8rOzu6Avl0f4iLAGKNAIJDqdrsLEEJWiO9Q&#10;URQFuq6DYRg4fp/oGj9+fJskSWpqamoiG24g+PIqFEFf04azCrbxlWoQYxzBGLcXFRWpCKFLUTN7&#10;wV02wXT37t3i+PHjx0+cOHHJ8ePHp7Ismx+ffKBxHNeelpZ22OFwVG/evPkTv9/vKykpuaRbAwgh&#10;7Ha7O5YtW/bu5MmTa3bv3i0uW7asS9f1UElJyVddHEgURURR1KlMXoZhTp/cguOjjUiUTVKxWCzv&#10;L3/5Sy7HcRzGGKmqCqIoaqqqdi1cuNDX3d19Xl2GWlpa+O3btxempKSMAoBM0zQZlmX7v40BoKOs&#10;rKxV1/X/+BpZsGCB4fV6vc8++2zFD3/4Q765udlB03S+y+Vi2tvbweFwIIwxYll20Pbt26fW19d3&#10;7d+/X8QYfwxn2Xea+I8hRVFsJ06cyEIIWTRNo1mWBU3T+scjGhRFhXmeP1peXl5bX19vYoxRIl6L&#10;/iYSF/rDf3ylGnv00Ucv6M+9lC6LYIoxRgcPHiyZMmXKLfX19Tfrup4qiiKv67qOEKofPnz45tdf&#10;f31tLBbzsCzbW1pampBP0WPGjFExxp5Ro0Z1WSwWuqury/y2wbj97QQB/j1LFPUtdUmNaZJqaGjg&#10;Y7GYMz09fUhnZ+dgXdc5qg+WJEkbNmyYBwD859OVBmOMjh8/7li3bt0NPM9fy7JsjqZpLMYYcRyH&#10;NU0zdV3vnDlzZlswGDyrgJ2ZmSlpmtawbt26rTfccAMdDocXdHR0pDscDi7eRBwQQkJKSkpOa2vr&#10;/KKiIn7r1q2x3NxcN/RNKCIuoNraWsY0TQEhZDUMg0UInTozNfrq4wJZWVnViqJ8cuONN7qHDx/+&#10;pWTGRDhjasyAl/TBtKamxnLy5MnsRYsW3VxbW3uz1WodZLfbqUAgEKUoyjt27NhNv//977cCwOHr&#10;rrvuS4k+l1r88fsbzH8TDHDqHPhUecwZPyfhbxjiizDG6OTJk7mPPvroPJvNNsEwjHEcx9GKoiCM&#10;sWGxWGJlZWXHNU370lzJs9He3i7EYrHMqqqqaQihcRzHpZqmSfWPdsMYqzabzXPDDTd8Y1OQrxJf&#10;LUter3fv/v37o9OmTbN6PJ4poVBoOEVR4uDBg1F3dzdCCDE8zw9hWfam73znOxkff/zxc36//3Ba&#10;WtolzyK9ktE0ze/fv99mGIZN13Wmv+tZPFgFAeDwn/70p1U+n+8Qx3GeRPdUjnc8OvOfMQAAwzAD&#10;9p6VtMEUY0ydOHHCSdP0+KysrP+2Wq2TACA3PnU+yPO8e9q0af96+OGH3x01atQxl8uVdB0xvgXi&#10;OK5/BfqFEWz9iQcX6KyfuIDa29uFcDh81d///vfFoijmmKbpZBiGVhQFAYASi8V8d91115Hs7Oyz&#10;DnL9MMb0Z599lrN58+ZSjPFwjLFT13XqtLZyOsMwwcmTJ7dmZGS0f/rpp2ZJSclZP47L5Yp2dnYe&#10;2rBhw9OLFi36L5qmb2hvb5/Y3d1tdTqdbDAYBIZh6N7e3pxYLFY2adKk4M6dO//Z3NxcNWzYMCXR&#10;H1yvBPEPZ9YtW7ak6LqeCgCMaZrAsixWVdWkKKpt2rRpNenp6YeuueaazqFDhyY0s1pRlFPTYUie&#10;xxclZTBtaGjg6+rqXK+//vrsJ598cm5qaur0QCBgZxiGAgDVbrfvufXWWzcvWbLkfavV2n0Js3Yv&#10;KIZhkGEYpwJpPHiieBstCiFECueTjKqqg1auXJlnsViGKIriYFmWi0ajgBDCaWlpPQgh94gRIzoG&#10;DRoUOZefjzFGhw4dEkzTvOq1116bYbFY0gCAjvfhBV3XgWVZhWGYrttuu61TVdWe/q5H5/J42dnZ&#10;MYxxw8svv/zG4MGDG6ZOnfoDACgJBoM5AMDpug66rjMpKSlOlmVnf+c734keOnSo9+TJk0cwxlES&#10;UM8boigqdefOnRkA4OjvecswDFZVVTFNs2nKlCkH8vLy/qMks0shns9xZjAd8J/8kyqYYoxRT0+P&#10;raGhYeSDDz64YMeOHTN4nh8dCAQsDodDj8ViXl3X6+688841v/jFL3bm5OR0JnrL43x4PJ6v62UJ&#10;ANA/XotIEhUVFXQwGMz/5z//OVIQBDoWiyGr1QqapoHFYtF9Pt/x3/72tx8ZhtF7Hg+DHA4H+69/&#10;/Wtwa2vrSJZlLZqmUaIoQjQaBV3XMc/zkby8vCOlpaUdFovlvANa/P/v9nq9H3744YdHFi5c+D9e&#10;r/fGUCg0Std1KiMjg/L7/axpmkNYlp0/YcKEoc8///zKyZMnH8IYd5OAel6ojo6OrPb2dhfDMAJC&#10;iIrXluoA4MvIyHDff//9n7W2tkrJ8nemKMr8usTIs83mvZIkTTB1u91cY2Pj4Oeff/7GF198cZ6m&#10;addYrdYUlmVpjLEcCoUOu1yurTt37lwVi8UCOTk50uUcSAEAOI7rb2Z/+gVoMgyjC4KgsCyrxTM1&#10;k+JNNJD1D+eurq4efvLkyUJZlu2iKNKhUAhSUlLM+NnWsfLy8t2app1Tkk78Mej8/Hz7mjVr0gVB&#10;SFdVlTttkhDQNG0oiuItLy9/Ly0trX7IkCEXbLXicrmiANBUX1+/YerUqQbLsraUlJRBPT09Ynp6&#10;OoRCIdpms+VEo1Hb0qVLbWvWrPlHenr6Zoyx/3J/LyZKbW0ttXHjxuHQ13OZ7c/SVVVVYVm26Y47&#10;7mgEAM+lrk74BpimaUPTNByvdT79ewM2kAIkQW/eiooK2uv1Dm5ubi699957f/bSSy/dCQAzOI5L&#10;NwxDUhSlzm63Vzz77LNPbd269W8FBQXtxcXF0cv9zbt27dq+fnDxM9P+LROapjHP85rNZotarVYp&#10;Go1e1r/nlWLLli2cKIrpf/7zn0fJsjyCYRiaoijEsizWNE0PhULNt99++1GHw9F2PgFOVVXmwIED&#10;Rfv27SuKxWKDKIpiWJZFkUgEGIbBqampvQDQ+MMf/nBXIBC4KMkosix/vmPHjveGDBmysaen5wTH&#10;cYphGKBpGoTDYZrjOKcgCJN//OMf3/r666/f5Pf7bST7/OxhjFFqaiqzZcuWoTzPZxmGwRiGgRiG&#10;waZpxmw2m3vx4sWtGRkZsWS532GMMU3TGkLIoGn6S99OxHNKFglbmbrdbi4YDNqcTmfu8uXLp7/+&#10;+utzVVUdk5qamhKNRg1ZlltEUfz09ttv33Hffff9S9O07tGjR0cT9XwvtPLyctze3o77z8LidWVI&#10;FEVQFAVsNptkmqaSlZVFVqYJFl8xZr700ktzvV7vRADI0nUdORwO0HUdR6NRjeO4hp/85CctWVlZ&#10;57UdV1hYyP3yl78swRiPAQCbLMt0vLYP0zStK4pydN68efucTmdvQUHBRUm6Ky4ujtbU1OzfvHlz&#10;58yZM5Wenp5Zvb29RSzLchRFUZFIhOZ53q5p2tTHHnuMGTlyZFdpaWn/lm+yrKCS3v79+xlFUWxe&#10;rzdLUZQ0AECCICDDMFQA8H3ve9/bm5GR0ZxMf1PDMIy8vLxQbW2tomkaBoD+6UWAEBrQk64SEkwx&#10;xtz69euHV1dXT3rxxRdnh0KhYgDIEUUx5vf7j4mi2LB06dKPly1b9nksFmssKCi4YreReJ4HhFB/&#10;IhKYpgkMw2CO43SMsXE2BfnExbFnzx7B5XLlVVRUzAsGg4U8z1s1TYNQKAQYY9NqtSrZ2dktI0aM&#10;8JxPIK2trbVqmjZk9erVExwOR35vby8DAP0ZvGYsFothjA88/fTTuxsbG42LWbhfWloawxi3VldX&#10;vzFv3jy/2+1eEI1GRwKATRAEZJomEkUxQ1XVST/4wQ+4FStWVCxcuPAjjHFbMt38k5koirzX601v&#10;bm7OAACbKIqg6zrWNK0nIyPDvXz58s8CgYA30c/zdBhjk2VZFb699G/AueTBNP4p3/Hzn/88t7Oz&#10;cwxCSLRYLM35+fmfT5061T1t2rSjRUVFjYIgdGKMo6WlpZdsivyldnqgjAdR6OtDgShJkihVvWJ/&#10;9ctKWlpa7oMPPjghEAgUIoRS+pMsLBYLaJomR6PRrp///Oe1gUDgnEdi1dTUsFar9aq77777Zoqi&#10;iqLRqLO/ni8SiRhZWVlBj8fjvvfeew/Y7fam9vb2i14KhhDSMcZHn3nmGfTcc88pa9euLdd1vVCW&#10;5RSe51EsFqMEQUg3DOO6hx56SNi5c2fm8uXL1508edJLBo1/O5vNxu7bt89B0zRtsViwaZpY0zRd&#10;EITG6dOn7+Q47oKMjryQMMZYEAQVIWSQ0pgvuuTBNN7Htvdvf/vb3hEjRrgNw2AAAGRZ1hBCMZvN&#10;Jo0cOTIpOnxcCvHkkr6aGITANE1MUZRptVplhmHUs+1uQ1w48XNA+uDBg6MrKiquSU1Ndeq6znAc&#10;B7quQygUMgGgc/LkyR9df/31tRhj37k+Tnt7u339+vWjt2zZcovD4ciJRCKsKIqgqiqYphn1eDwN&#10;Dz300Jqbb755j8/n6z2f7kpnIx5Q69PT0/2ZmZnaK6+8clMoFJqiKIrd4XDQkUiEMk1T1DStZNOm&#10;TRmtra3599xzz/vz5s2rwRh3DpT38bmIRCLRhQsXtr755pu1J06cyGVZtoBlWb8sy58/9dRTO2RZ&#10;TqpuUwgh3NLSYlqt1q9bmZJzc+LSwxhTDQ0N/E9/+tP/ixD6DAB0mqYNmqYlq9V64rXXXlv68ssv&#10;55MhzYnT0NDAV1dXDx07duwjHMcdBgCFoijD4XCYFovFFEWxFwDWr169eobb7U4718fBGNNtbW2T&#10;RowY8RQA9DAMo7hcLpOiKD0lJSXKMMync+bMWdHS0pLvdru/NGj+UsAY001NTZnPPPPMD9LS0taz&#10;LOulKEplWdbked5MS0vr3/4LAcAns2fPftjtdo8kg8a/WWVlJePz+cbMnDnzHgBYW1hY+NTvfve7&#10;mzo7Oy3J+HdramrK++53v/sUQugwAOjQV31gAkCUoqiWlpaWmwZqMlrSlMYMVKZpQv8MU+j7ZEdH&#10;o1EeADRd11UgyUcJgTFGkUjEuWHDhulHjhyZ4HK5XLIsUwAAsixjWZaxKIotU6ZMOThmzJjDkiSd&#10;azkM3dXVJSxdunS6z+ebkpOTI3Z0dFBer1cHgLBpmrXZ2dmbH3vssS0YY0+itv3i56Bdfr//3XHj&#10;xjUsWbLkTq/Xe62qqsMBgGUYBtlsNgZjbFNVdeJHH300Yty4cTeuWrVq5aRJk3ZUVFS0fVVzCYwx&#10;c/jwYbvb7RaLiopQdnZ20O12y5dq5Z1oM2bM0CsqKo6+8cYbzYZhvCkIgtbd3a1kZ2cn1fZuP9M0&#10;TYfDEUMIaWSb94tIME0wTdMAAFD/lAiGYcAwDLBYLDGWZWNkmywx6uvrbT6fr/DBBx9cbLFYxnu9&#10;3lRBEJAsy2CxWHSLxSLJsly/ePHiYwAQ/JrJQN8IY4yam5sz9u3bN/aTTz6ZEg6Hr+rt7eUdDoem&#10;63qjy+XatX79+jcEQThaWFjYmwyJPWlpaUG32/353r17H//+979/W3V19XyGYcaHw2FLNBqlaJoG&#10;hBDLsuxgAMi466676FmzZg1/+umn34lEIp5t27ZF7Xa7abVaKZ7nnYcPH85buXLlzBdeeKEoPT2d&#10;mj179q5HHnnkA4xx/UC59hcsWGAAQCz+ldR4njdFUVQYhtFUVR0Qr89/igTTBOuv1cIYA8YYWJbV&#10;WZaNjh071o8xvmJKgS4nlZWVDMuyox577LHpNE0XKIritNvtKBKJoPhWZltKSso+mqY/mD59+sGr&#10;r776nJKB/H6/XZblkh//+Mc/A4CxWVlZDo/Ho4VCoZYhQ4ZsWb9+/T8oimooKipKqusgPh2p7bXX&#10;Xntn5cqVnU8++eSPKIoay/N8piRJXFpaGvj9foQQonmeL37vvfcG7927d+L8+fP3FBQUnLDZbJKm&#10;aakbNmwYu3v37vG6ro9ACNkDgUD47bfftj7++OPHqqqqGqFvG5FIIv0JSBRFGfH8l9O/PSC3d/uR&#10;YJpgqqpiiqKwpmkIACAWiwFN0xghpBUVFZGbySWGMaZbWlpsr7766tXbtm27DiGUQdM0G41GQRAE&#10;rKqqxzCMyq1bt/4pLS3tZDAYPOvt3fiZErNjx47JP/rRj+ayLFsSDodtXq9XFkXRwzDMe3v37t2q&#10;adrRZOnHeqb4QPsTd999d7C8vLz1jjvuuOXw4cMzEULFfr+fy8rKonp6esBqtfIY49yenh7X6tWr&#10;JyCEJF3XTcMweIqibKIoWmmaZkzTlGma7pkwYcJ+m83WXVZWRhLvkpBhGKbD4ZAwxtrXdLofsAE1&#10;6Q64BxqapjEA4P5JMTRNUxhj5pt69hIXB8aY2rdvn9UwjNErVqwooWl6NMdxYnxiC5YkSXU4HO57&#10;7rlnb3t7e3NOTk7gXM4we3t7ne+9996ERx55ZG5PT8914XDYlpmZGcIYH5g2bdraDz744G1Jkmry&#10;8/PlZN7qRAiZubm5vV1dXZ9v2rTp1SeeeOI5lmW3W63WJo/HE4tnPIOiKBQACJqmuQzDyAeAEQzD&#10;DGFZNsU0TVrTNEWW5frCwsLtq1ev/oeu68eu1Lryyx3P83pqamrYMAyZoqikvTaJAaQ/m3fJkiUP&#10;UBS1HyFkMAxjWiwWBQDajx49ev1AzYpLlObmZqG+vr7Q5XI9N3jw4CMIIZXneYPjOCMzM1MSBMGT&#10;lZX1xPHjxyee62uDMaaPHj06rqCg4P8BwB4AOC6K4kGr1br60Ucf/W+3253b3NwsXNjf7OLDGFM+&#10;n8/R1NQ0asmSJfcBwCYA6ACAKPSVUZj9Xwghk6Iok6ZpAwBCPM9/fuutty4/cODABIwxm7jfgvg2&#10;zc3NKW+++ebNAPAOy7ISfDGbt5Vk8xIJYxgGMk0TxWtMT/37QB6ymwhut5vz+/1DtmzZMtHr9U4R&#10;BCFPEARGkiTIyMgwu7q6IhkZGceeeOKJQ7IsHz+Ph0KdnZ2K1WrtyM3Nrbz66quDc+fOPTxz5sxG&#10;hmG8I0eODCfzavTrxFeSIQAI+f1+75NPPrnrgQcemFVRUTEFIVRgmma6YRhW0zTZ+HAH3TTNHqfT&#10;eWzmzJnb//CHP2wfMWLEYYQQOdpIYqIoasOHD++Cvkzzy+46vZhIME2w+HYuoigK4s3EdZqmJU3T&#10;yDbXJYIxRvX19XxDQ0Pp8uXLF6akpOT19vYKHMcBz/MQCoViTqezaeLEie/OnDnzSG5ubvBcA168&#10;CcLxt9566wWaplEsFjP8fr9SWFhoXI5B9KukpaUFKysr999zzz11y5Yte9vtdl+1bdu2CVVVVRM6&#10;OjpcAMBlZmZ2OxyOXevWrduhqmozz/MBEkiTXzgc1l0ulx8AYoZhmNBXunf6SnRArkoBSDBNOIZh&#10;EEDf2Wk8mMrp6eknMcZJmXhypcEYo5aWFj4jI6No4cKFkwFgoqIoDp7naVVVsSiKWiwWqy0uLn7/&#10;lVdeWd3R0dGbl5d3XiUq8aCRVN1tLrR4nWgIAEI1NTWtc+bM2WEYhqgoCmO1WpFpmgZFUbGMjAwJ&#10;AK6YDxJXumAwaObl5Uk8zyuKopz+PjhzlOSAQ4JpgvWvTE/LN4q5XK5OjHFSJ59cCTDGVHV1dapp&#10;miMnTZq0xGazTY9Go6ksy1KhUAiLoihJktQ2atSod7du3brh0KFDgYHSTOBCKi0t1QBAA4BIop8L&#10;cX7C4TDWdV0XRVE/I5gCDPBgSrJ5Eyx+WE/Fz0sxQiiWnp7exbIsWZleRBhj6siRI/lVVVXzZs6c&#10;+b+SJM01DCM/HkiRw+HQJEnqKC4u/ufatWs/CoVCx8vKyhLeNIEgEi1ea6pD3wekLxaaDuAqBLIy&#10;TbD46hObpokoijJN04zl5uZ6EUJJ2U7sShCfXCT89re/nbNx48b/slqt14TDYSsAMBzHIUEQIBQK&#10;BdLT0w+vWbOmAiF0PD8/X0708yaIZOD1elFxcbHi9XpjFEWlGYbRP6SjvwkNggHYBpWsTBMMY4xF&#10;UcSGYfTXnCo2my2gqupFH7E1UHV1dVkyMzOzPR7PeAC4ymKx2AGAEUURYYyxaZoyADQOGzbsU6fT&#10;2XYlDaUniPNRVlYGgwYNMiwWi8IwjNKf0YsxxizLGvHh4ANydUqCaYLFOx+h+H9jnufl9PT0AEKI&#10;BNMLDGOM3G53GkLo2mnTpv1vdXV1GcMw2fGmAojneaxpWgwADs2ZM2fTypUrN3Z1dV2WpSoEcTFU&#10;VVXByZMnaYZhDJqmVYBTLVGRruuUJEkUkGBKJALGGEmShFiWBQAwaZqODBkypINk81448YbyQl1d&#10;neutt95alJmZ+bPe3t7bAGAoTdNcKBQCp9OpBIPBdgD4+L777vvzW2+9ta6kpKQhnjxDEAQAlJWV&#10;4WHDhqmlpaURlmUj0NeIAwD63qcKfgkAAAMGSURBVGc0TQ/IQApAzkwTjud5DACYYRjQNM3QNC00&#10;bty4NofDISX6uV1BqFAolPfHP/7xtvfff/8mjuPGyLLsAABQFCVqt9t7NE07Mn78+O3r1q3bJsty&#10;5/bt26X4NA+CIP4NNzU1acOGDYtFIpEIAJi6rmOapsEwDLDb7f2drgYcEkwTiGEYRFF9mwOSJAHD&#10;MKphGOHs7GxfY2MjWRFdIGvXroVZs2ax69atS2UYhjIMI+x0OgOqqvawLHt0/vz5n95///17aJpu&#10;Hj58eIBs6xLEV4sPOJAzMzN7nU5nUJIkQ1VVHD8rhYF8ZkqCaQIxDINUVaWovjReAIBoXl5eWBRF&#10;raysjNzQL5AFCxYYbW1txxsaGp597LHHdnu93sHFxcWx8vLy4yzLemRZ7vX5fBFSQ0oQ/xEciUS0&#10;cDgssyyrcxyHVVXV7HZ7MBaLqTAAM3kBSDBNOFmWgWVZUFUVDMMIFBUV9ba3t+PMzMxEP7UrytCh&#10;QyUAaG9ubu7x+XxUSUmJuXbtWo1s5RLEWUOmabbfcsst9Zs2bZotCIIIAOGcnJw6URSDQIIpcal1&#10;dXUhQRBA0zQcTy3vuvnmm7tEUdRhgJ47XGykXpQgzg9CyPR6vceeffbZ1A8//PCGaDSa5nK5ji9a&#10;tGg9QqhjoB6TkGCaQJmZmViWZcNms+mqqpqyLJ+YNm1a2+jRo7WBekESBJH8XC5XtKGh4fCyZcue&#10;amlpYebOnds9a9asA3V1daQKgbi0MMaosrKSqaiomAcAzwDAxy+99NJCt9vtSvRzIwiC+DYYY4Qx&#10;ZmpqatjKysoBvzAbkFlXyaS5uVnw+Xy83W5nOY6LDBs2TCGrUoIgCIIgCIIgCIIgCIIgCIIgCIIg&#10;CIIgCIIgCIIgCIIgCIIgCIIgCIIgCIIgCIIgCIIgCIIgCIIgCIIgCIIgCIIgCIIgCIIgCIIgCIIg&#10;CIIgCIIgCIIgCIIgCIIgCIIgCIIgCIIgCIIgCIIgCIIgCIIgCIIgCIIgCIIgCIIgCIIgCIIgCIJI&#10;Hv8ffUKUUc8BZIEAAAAASUVORK5CYIJQSwMEFAAGAAgAAAAhABJTFMTfAAAACAEAAA8AAABkcnMv&#10;ZG93bnJldi54bWxMj0FLw0AUhO+C/2F5gje7SUtqGrMppainItgK0ts2+5qEZt+G7DZJ/73Pkx6H&#10;GWa+ydeTbcWAvW8cKYhnEQik0pmGKgVfh7enFIQPmoxuHaGCG3pYF/d3uc6MG+kTh32oBJeQz7SC&#10;OoQuk9KXNVrtZ65DYu/seqsDy76Sptcjl9tWzqNoKa1uiBdq3eG2xvKyv1oF76MeN4v4ddhdztvb&#10;8ZB8fO9iVOrxYdq8gAg4hb8w/OIzOhTMdHJXMl60rNPomaMKEn7A/jKZxyBOCtLVAmSRy/8Hih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Gh5z2hoAwAA8QsAAA4AAAAAAAAAAAAAAAAAOgIAAGRycy9lMm9Eb2MueG1sUEsBAi0ACgAA&#10;AAAAAAAhAK5zUGnpFwAA6RcAABQAAAAAAAAAAAAAAAAAzgUAAGRycy9tZWRpYS9pbWFnZTEucG5n&#10;UEsBAi0ACgAAAAAAAAAhAPYDJ5dxVwAAcVcAABQAAAAAAAAAAAAAAAAA6R0AAGRycy9tZWRpYS9p&#10;bWFnZTIucG5nUEsBAi0ACgAAAAAAAAAhAKX4S+KQowAAkKMAABQAAAAAAAAAAAAAAAAAjHUAAGRy&#10;cy9tZWRpYS9pbWFnZTMucG5nUEsBAi0AFAAGAAgAAAAhABJTFMTfAAAACAEAAA8AAAAAAAAAAAAA&#10;AAAAThkBAGRycy9kb3ducmV2LnhtbFBLAQItABQABgAIAAAAIQA3J0dhzAAAACkCAAAZAAAAAAAA&#10;AAAAAAAAAFoaAQBkcnMvX3JlbHMvZTJvRG9jLnhtbC5yZWxzUEsFBgAAAAAIAAgAAAIAAF0b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76" o:spid="_x0000_s1027" type="#_x0000_t75" alt="/private/var/folders/5k/gxgxs_nj0j9crqmx_k8lk79r0000gn/T/com.kingsoft.wpsoffice.mac/photoedit2/20230407185722/temp.pngtemp" style="position:absolute;left:3393;top:11954;width:1682;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12tywAAAOEAAAAPAAAAZHJzL2Rvd25yZXYueG1sRI9Pa8JA&#10;FMTvBb/D8oReRHdNq9XoKv2DWOmptvT8yL4mwezbmF1N7KfvFoQeh5n5DbNcd7YSZ2p86VjDeKRA&#10;EGfOlJxr+PzYDGcgfEA2WDkmDRfysF71bpaYGtfyO533IRcRwj5FDUUIdSqlzwqy6EeuJo7et2ss&#10;hiibXJoG2wi3lUyUmkqLJceFAmt6Lig77E9WQ7u7dOpp62bJcWe+Bj/l4OXt/qT1bb97XIAI1IX/&#10;8LX9ajQ8JPPJXE3u4O9RfANy9QsAAP//AwBQSwECLQAUAAYACAAAACEA2+H2y+4AAACFAQAAEwAA&#10;AAAAAAAAAAAAAAAAAAAAW0NvbnRlbnRfVHlwZXNdLnhtbFBLAQItABQABgAIAAAAIQBa9CxbvwAA&#10;ABUBAAALAAAAAAAAAAAAAAAAAB8BAABfcmVscy8ucmVsc1BLAQItABQABgAIAAAAIQDqo12tywAA&#10;AOEAAAAPAAAAAAAAAAAAAAAAAAcCAABkcnMvZG93bnJldi54bWxQSwUGAAAAAAMAAwC3AAAA/wIA&#10;AAAA&#10;">
                        <v:imagedata r:id="rId43" o:title="temp"/>
                      </v:shape>
                      <v:shape id="图片 177" o:spid="_x0000_s1028" type="#_x0000_t75" alt="席建国" style="position:absolute;left:7450;top:11699;width:2353;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oxAAAAOMAAAAPAAAAZHJzL2Rvd25yZXYueG1sRE/NisIw&#10;EL4v+A5hBC+LppWl1WoUFYS9bvUBhmZMi82kNFGrT28WFvY43/+st4NtxZ163zhWkM4SEMSV0w0b&#10;BefTcboA4QOyxtYxKXiSh+1m9LHGQrsH/9C9DEbEEPYFKqhD6AopfVWTRT9zHXHkLq63GOLZG6l7&#10;fMRw28p5kmTSYsOxocaODjVV1/JmFSyq8vPsTfviPCx9Z3L33JsvpSbjYbcCEWgI/+I/97eO8/Nl&#10;ms7TPMvg96cIgNy8AQAA//8DAFBLAQItABQABgAIAAAAIQDb4fbL7gAAAIUBAAATAAAAAAAAAAAA&#10;AAAAAAAAAABbQ29udGVudF9UeXBlc10ueG1sUEsBAi0AFAAGAAgAAAAhAFr0LFu/AAAAFQEAAAsA&#10;AAAAAAAAAAAAAAAAHwEAAF9yZWxzLy5yZWxzUEsBAi0AFAAGAAgAAAAhAP6pY+jEAAAA4wAAAA8A&#10;AAAAAAAAAAAAAAAABwIAAGRycy9kb3ducmV2LnhtbFBLBQYAAAAAAwADALcAAAD4AgAAAAA=&#10;">
                        <v:imagedata r:id="rId44" o:title="席建国"/>
                      </v:shape>
                      <v:shape id="图片 178" o:spid="_x0000_s1029" type="#_x0000_t75" alt="/private/var/folders/5k/gxgxs_nj0j9crqmx_k8lk79r0000gn/T/com.kingsoft.wpsoffice.mac/photoedit2/20230407181605/temp.pngtemp" style="position:absolute;left:5620;top:11954;width:1947;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6xQAAAOIAAAAPAAAAZHJzL2Rvd25yZXYueG1sRE/LisIw&#10;FN0P+A/hCm4GTVunVapRRBAGXI2v9aW5tsXmpjRR699PhIFZHs57ue5NIx7UudqygngSgSAurK65&#10;VHA67sZzEM4ja2wsk4IXOVivBh9LzLV98g89Dr4UIYRdjgoq79tcSldUZNBNbEscuKvtDPoAu1Lq&#10;Dp8h3DQyiaJMGqw5NFTY0rai4na4GwX76blx7bY8Z3Ga2c3nJTmmnCg1GvabBQhPvf8X/7m/dZg/&#10;S+Monn9N4X0pYJCrXwAAAP//AwBQSwECLQAUAAYACAAAACEA2+H2y+4AAACFAQAAEwAAAAAAAAAA&#10;AAAAAAAAAAAAW0NvbnRlbnRfVHlwZXNdLnhtbFBLAQItABQABgAIAAAAIQBa9CxbvwAAABUBAAAL&#10;AAAAAAAAAAAAAAAAAB8BAABfcmVscy8ucmVsc1BLAQItABQABgAIAAAAIQANE/x6xQAAAOIAAAAP&#10;AAAAAAAAAAAAAAAAAAcCAABkcnMvZG93bnJldi54bWxQSwUGAAAAAAMAAwC3AAAA+QIAAAAA&#10;">
                        <v:imagedata r:id="rId45" o:title="temp"/>
                      </v:shape>
                    </v:group>
                  </w:pict>
                </mc:Fallback>
              </mc:AlternateContent>
            </w:r>
          </w:p>
          <w:p w14:paraId="0B2AACCF" w14:textId="77777777" w:rsidR="00474CED" w:rsidRDefault="00474CED" w:rsidP="00474CED">
            <w:pPr>
              <w:rPr>
                <w:rFonts w:hint="eastAsia"/>
                <w:szCs w:val="21"/>
              </w:rPr>
            </w:pPr>
            <w:r>
              <w:rPr>
                <w:rFonts w:hint="eastAsia"/>
                <w:szCs w:val="21"/>
              </w:rPr>
              <w:t>专家组成员签名：</w:t>
            </w:r>
          </w:p>
          <w:p w14:paraId="7F3434BF" w14:textId="77777777" w:rsidR="00474CED" w:rsidRDefault="00474CED" w:rsidP="00474CED">
            <w:pPr>
              <w:rPr>
                <w:rFonts w:hint="eastAsia"/>
                <w:szCs w:val="21"/>
              </w:rPr>
            </w:pPr>
          </w:p>
          <w:p w14:paraId="10D88265" w14:textId="73F766AC" w:rsidR="00474CED" w:rsidRDefault="00474CED" w:rsidP="00474CED">
            <w:pPr>
              <w:rPr>
                <w:rFonts w:hint="eastAsia"/>
                <w:szCs w:val="21"/>
              </w:rPr>
            </w:pPr>
            <w:r>
              <w:rPr>
                <w:rFonts w:hint="eastAsia"/>
                <w:szCs w:val="21"/>
              </w:rPr>
              <w:t xml:space="preserve">                                                        2023年9月2日</w:t>
            </w:r>
          </w:p>
          <w:p w14:paraId="5D0F0BAC" w14:textId="77777777" w:rsidR="00474CED" w:rsidRDefault="00474CED" w:rsidP="00474CED">
            <w:pPr>
              <w:rPr>
                <w:rFonts w:hint="eastAsia"/>
                <w:b/>
                <w:bCs/>
                <w:szCs w:val="21"/>
              </w:rPr>
            </w:pPr>
          </w:p>
        </w:tc>
      </w:tr>
      <w:tr w:rsidR="00474CED" w14:paraId="36E55BAF" w14:textId="77777777" w:rsidTr="00110392">
        <w:trPr>
          <w:trHeight w:val="2469"/>
        </w:trPr>
        <w:tc>
          <w:tcPr>
            <w:tcW w:w="1301" w:type="dxa"/>
            <w:vMerge/>
            <w:vAlign w:val="center"/>
          </w:tcPr>
          <w:p w14:paraId="142C2C33" w14:textId="77777777" w:rsidR="00474CED" w:rsidRDefault="00474CED" w:rsidP="00474CED">
            <w:pPr>
              <w:pStyle w:val="TableParagraph"/>
              <w:spacing w:before="53"/>
              <w:ind w:left="587"/>
              <w:rPr>
                <w:rFonts w:hint="eastAsia"/>
                <w:b/>
                <w:bCs/>
                <w:sz w:val="21"/>
                <w:szCs w:val="21"/>
                <w:lang w:eastAsia="zh-CN"/>
              </w:rPr>
            </w:pPr>
          </w:p>
        </w:tc>
        <w:tc>
          <w:tcPr>
            <w:tcW w:w="7604" w:type="dxa"/>
            <w:gridSpan w:val="11"/>
          </w:tcPr>
          <w:p w14:paraId="7DA85845" w14:textId="77777777" w:rsidR="00474CED" w:rsidRDefault="00474CED" w:rsidP="00474CED">
            <w:pPr>
              <w:rPr>
                <w:rFonts w:hint="eastAsia"/>
                <w:szCs w:val="21"/>
              </w:rPr>
            </w:pPr>
            <w:r>
              <w:rPr>
                <w:rFonts w:hint="eastAsia"/>
                <w:szCs w:val="21"/>
              </w:rPr>
              <w:t>学院教学工作指导小组审议意见：</w:t>
            </w:r>
          </w:p>
          <w:p w14:paraId="3E4F54AA" w14:textId="77777777" w:rsidR="00474CED" w:rsidRDefault="00474CED" w:rsidP="00474CED">
            <w:pPr>
              <w:rPr>
                <w:rFonts w:hint="eastAsia"/>
                <w:szCs w:val="21"/>
              </w:rPr>
            </w:pPr>
            <w:r>
              <w:rPr>
                <w:rFonts w:ascii="Times New Roman" w:eastAsia="宋体" w:hAnsi="Times New Roman" w:cs="宋体"/>
                <w:noProof/>
                <w:szCs w:val="21"/>
              </w:rPr>
              <w:drawing>
                <wp:anchor distT="0" distB="0" distL="114300" distR="114300" simplePos="0" relativeHeight="251916288" behindDoc="0" locked="0" layoutInCell="1" allowOverlap="1" wp14:anchorId="0F1A82AD" wp14:editId="0713DBD3">
                  <wp:simplePos x="0" y="0"/>
                  <wp:positionH relativeFrom="page">
                    <wp:posOffset>1574800</wp:posOffset>
                  </wp:positionH>
                  <wp:positionV relativeFrom="page">
                    <wp:posOffset>544830</wp:posOffset>
                  </wp:positionV>
                  <wp:extent cx="758825" cy="406400"/>
                  <wp:effectExtent l="0" t="0" r="3175" b="0"/>
                  <wp:wrapTopAndBottom/>
                  <wp:docPr id="14024098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43063" name="图片 18801430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825" cy="406400"/>
                          </a:xfrm>
                          <a:prstGeom prst="rect">
                            <a:avLst/>
                          </a:prstGeom>
                        </pic:spPr>
                      </pic:pic>
                    </a:graphicData>
                  </a:graphic>
                  <wp14:sizeRelH relativeFrom="margin">
                    <wp14:pctWidth>0</wp14:pctWidth>
                  </wp14:sizeRelH>
                  <wp14:sizeRelV relativeFrom="margin">
                    <wp14:pctHeight>0</wp14:pctHeight>
                  </wp14:sizeRelV>
                </wp:anchor>
              </w:drawing>
            </w:r>
          </w:p>
          <w:p w14:paraId="046FD281" w14:textId="77777777" w:rsidR="00474CED" w:rsidRDefault="00474CED" w:rsidP="00474CED">
            <w:pPr>
              <w:rPr>
                <w:rFonts w:hint="eastAsia"/>
                <w:szCs w:val="21"/>
              </w:rPr>
            </w:pPr>
          </w:p>
          <w:p w14:paraId="50EB630C" w14:textId="77777777" w:rsidR="00474CED" w:rsidRDefault="00474CED" w:rsidP="00474CED">
            <w:pPr>
              <w:rPr>
                <w:rFonts w:hint="eastAsia"/>
                <w:szCs w:val="21"/>
              </w:rPr>
            </w:pPr>
            <w:r>
              <w:rPr>
                <w:rFonts w:ascii="Times New Roman" w:eastAsia="宋体" w:hAnsi="Times New Roman" w:cs="宋体" w:hint="eastAsia"/>
                <w:noProof/>
                <w:szCs w:val="21"/>
              </w:rPr>
              <w:drawing>
                <wp:anchor distT="0" distB="0" distL="114300" distR="114300" simplePos="0" relativeHeight="251917312" behindDoc="0" locked="0" layoutInCell="1" allowOverlap="1" wp14:anchorId="1FE4F13D" wp14:editId="6F1B2A6A">
                  <wp:simplePos x="0" y="0"/>
                  <wp:positionH relativeFrom="page">
                    <wp:posOffset>3746500</wp:posOffset>
                  </wp:positionH>
                  <wp:positionV relativeFrom="page">
                    <wp:posOffset>1426210</wp:posOffset>
                  </wp:positionV>
                  <wp:extent cx="723900" cy="260350"/>
                  <wp:effectExtent l="0" t="0" r="0" b="6350"/>
                  <wp:wrapTopAndBottom/>
                  <wp:docPr id="20993813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034369" name="图片 201903436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23900" cy="260350"/>
                          </a:xfrm>
                          <a:prstGeom prst="rect">
                            <a:avLst/>
                          </a:prstGeom>
                        </pic:spPr>
                      </pic:pic>
                    </a:graphicData>
                  </a:graphic>
                  <wp14:sizeRelH relativeFrom="margin">
                    <wp14:pctWidth>0</wp14:pctWidth>
                  </wp14:sizeRelH>
                  <wp14:sizeRelV relativeFrom="margin">
                    <wp14:pctHeight>0</wp14:pctHeight>
                  </wp14:sizeRelV>
                </wp:anchor>
              </w:drawing>
            </w:r>
          </w:p>
          <w:p w14:paraId="7143A86F" w14:textId="77777777" w:rsidR="00474CED" w:rsidRDefault="00474CED" w:rsidP="00474CED">
            <w:pPr>
              <w:rPr>
                <w:rFonts w:hint="eastAsia"/>
                <w:szCs w:val="21"/>
              </w:rPr>
            </w:pPr>
            <w:r>
              <w:rPr>
                <w:rFonts w:hint="eastAsia"/>
                <w:szCs w:val="21"/>
              </w:rPr>
              <w:t xml:space="preserve">                                 教学工作指导小组组长：</w:t>
            </w:r>
          </w:p>
          <w:p w14:paraId="4BA1ABCD" w14:textId="77777777" w:rsidR="00474CED" w:rsidRDefault="00474CED" w:rsidP="00474CED">
            <w:pPr>
              <w:rPr>
                <w:rFonts w:hint="eastAsia"/>
                <w:szCs w:val="21"/>
              </w:rPr>
            </w:pPr>
          </w:p>
          <w:p w14:paraId="1448AC85" w14:textId="4E4F78ED" w:rsidR="00474CED" w:rsidRDefault="00474CED" w:rsidP="00474CED">
            <w:pPr>
              <w:rPr>
                <w:rFonts w:hint="eastAsia"/>
                <w:szCs w:val="21"/>
              </w:rPr>
            </w:pPr>
            <w:r>
              <w:rPr>
                <w:rFonts w:hint="eastAsia"/>
                <w:szCs w:val="21"/>
              </w:rPr>
              <w:t xml:space="preserve">                                                        2023年9月3日</w:t>
            </w:r>
          </w:p>
          <w:p w14:paraId="430F2403" w14:textId="77777777" w:rsidR="00474CED" w:rsidRDefault="00474CED" w:rsidP="00474CED">
            <w:pPr>
              <w:rPr>
                <w:rFonts w:hint="eastAsia"/>
                <w:b/>
                <w:bCs/>
                <w:szCs w:val="21"/>
              </w:rPr>
            </w:pPr>
          </w:p>
        </w:tc>
      </w:tr>
    </w:tbl>
    <w:p w14:paraId="17FB2530" w14:textId="77777777" w:rsidR="004E31E9" w:rsidRDefault="004E31E9" w:rsidP="004E31E9">
      <w:pPr>
        <w:spacing w:afterLines="50" w:after="156"/>
        <w:jc w:val="center"/>
        <w:rPr>
          <w:rFonts w:ascii="宋体" w:eastAsia="宋体" w:hAnsi="宋体" w:cs="宋体" w:hint="eastAsia"/>
          <w:b/>
          <w:bCs/>
          <w:sz w:val="36"/>
          <w:szCs w:val="36"/>
        </w:rPr>
      </w:pPr>
    </w:p>
    <w:p w14:paraId="39FAB366" w14:textId="77777777" w:rsidR="00124DAB" w:rsidRDefault="00124DAB" w:rsidP="004E31E9">
      <w:pPr>
        <w:spacing w:afterLines="50" w:after="156"/>
        <w:jc w:val="center"/>
        <w:rPr>
          <w:rFonts w:ascii="宋体" w:eastAsia="宋体" w:hAnsi="宋体" w:cs="宋体" w:hint="eastAsia"/>
          <w:b/>
          <w:bCs/>
          <w:sz w:val="36"/>
          <w:szCs w:val="36"/>
        </w:rPr>
      </w:pPr>
    </w:p>
    <w:p w14:paraId="18CE6966" w14:textId="637E6E1B" w:rsidR="004E31E9" w:rsidRPr="00EC71D8" w:rsidRDefault="00E0123A" w:rsidP="00E0123A">
      <w:pPr>
        <w:spacing w:afterLines="50" w:after="156"/>
        <w:outlineLvl w:val="1"/>
        <w:rPr>
          <w:rFonts w:asciiTheme="minorEastAsia" w:hAnsiTheme="minorEastAsia" w:cs="宋体" w:hint="eastAsia"/>
          <w:b/>
          <w:bCs/>
          <w:sz w:val="28"/>
          <w:szCs w:val="28"/>
        </w:rPr>
      </w:pPr>
      <w:bookmarkStart w:id="16" w:name="_Toc164176648"/>
      <w:bookmarkStart w:id="17" w:name="_Toc177033314"/>
      <w:r>
        <w:rPr>
          <w:rFonts w:asciiTheme="minorEastAsia" w:hAnsiTheme="minorEastAsia" w:hint="eastAsia"/>
          <w:b/>
          <w:sz w:val="28"/>
          <w:szCs w:val="28"/>
        </w:rPr>
        <w:lastRenderedPageBreak/>
        <w:t>13</w:t>
      </w:r>
      <w:r w:rsidR="004E31E9">
        <w:rPr>
          <w:rFonts w:asciiTheme="minorEastAsia" w:hAnsiTheme="minorEastAsia" w:hint="eastAsia"/>
          <w:b/>
          <w:sz w:val="28"/>
          <w:szCs w:val="28"/>
        </w:rPr>
        <w:t>.</w:t>
      </w:r>
      <w:r w:rsidR="004E31E9" w:rsidRPr="00EC71D8">
        <w:rPr>
          <w:rFonts w:asciiTheme="minorEastAsia" w:hAnsiTheme="minorEastAsia" w:hint="eastAsia"/>
          <w:b/>
          <w:sz w:val="28"/>
          <w:szCs w:val="28"/>
        </w:rPr>
        <w:t>网页设计与制作实践</w:t>
      </w:r>
      <w:bookmarkEnd w:id="16"/>
      <w:bookmarkEnd w:id="17"/>
    </w:p>
    <w:p w14:paraId="41AE220E" w14:textId="77777777" w:rsidR="004E31E9" w:rsidRDefault="004E31E9" w:rsidP="004E31E9">
      <w:pPr>
        <w:spacing w:afterLines="50" w:after="156"/>
        <w:jc w:val="center"/>
        <w:rPr>
          <w:rFonts w:ascii="宋体" w:eastAsia="宋体" w:hAnsi="宋体" w:cs="宋体" w:hint="eastAsia"/>
          <w:b/>
          <w:bCs/>
          <w:sz w:val="36"/>
          <w:szCs w:val="36"/>
        </w:rPr>
      </w:pPr>
      <w:r>
        <w:rPr>
          <w:rFonts w:ascii="宋体" w:eastAsia="宋体" w:hAnsi="宋体" w:cs="宋体"/>
          <w:b/>
          <w:bCs/>
          <w:sz w:val="36"/>
          <w:szCs w:val="36"/>
        </w:rPr>
        <w:t>三明学院</w:t>
      </w:r>
      <w:r>
        <w:rPr>
          <w:rFonts w:ascii="宋体" w:eastAsia="宋体" w:hAnsi="宋体" w:cs="宋体" w:hint="eastAsia"/>
          <w:b/>
          <w:bCs/>
          <w:sz w:val="36"/>
          <w:szCs w:val="36"/>
          <w:u w:val="single"/>
        </w:rPr>
        <w:t xml:space="preserve"> 电子商务 </w:t>
      </w:r>
      <w:r>
        <w:rPr>
          <w:rFonts w:ascii="宋体" w:eastAsia="宋体" w:hAnsi="宋体" w:cs="宋体" w:hint="eastAsia"/>
          <w:b/>
          <w:bCs/>
          <w:sz w:val="36"/>
          <w:szCs w:val="36"/>
        </w:rPr>
        <w:t>专业(理论</w:t>
      </w:r>
      <w:r>
        <w:rPr>
          <w:rFonts w:ascii="宋体" w:eastAsia="宋体" w:hAnsi="宋体" w:cs="宋体"/>
          <w:b/>
          <w:bCs/>
          <w:sz w:val="36"/>
          <w:szCs w:val="36"/>
        </w:rPr>
        <w:t>课程</w:t>
      </w:r>
      <w:r>
        <w:rPr>
          <w:rFonts w:ascii="宋体" w:eastAsia="宋体" w:hAnsi="宋体" w:cs="宋体" w:hint="eastAsia"/>
          <w:b/>
          <w:bCs/>
          <w:sz w:val="36"/>
          <w:szCs w:val="36"/>
        </w:rPr>
        <w:t>)教学</w:t>
      </w:r>
      <w:r>
        <w:rPr>
          <w:rFonts w:ascii="宋体" w:eastAsia="宋体" w:hAnsi="宋体" w:cs="宋体"/>
          <w:b/>
          <w:bCs/>
          <w:sz w:val="36"/>
          <w:szCs w:val="36"/>
        </w:rPr>
        <w:t>大纲</w:t>
      </w:r>
    </w:p>
    <w:tbl>
      <w:tblPr>
        <w:tblpPr w:leftFromText="180" w:rightFromText="180" w:vertAnchor="text" w:horzAnchor="page" w:tblpX="1509" w:tblpY="788"/>
        <w:tblOverlap w:val="never"/>
        <w:tblW w:w="8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1"/>
        <w:gridCol w:w="569"/>
        <w:gridCol w:w="749"/>
        <w:gridCol w:w="871"/>
        <w:gridCol w:w="1300"/>
        <w:gridCol w:w="265"/>
        <w:gridCol w:w="1223"/>
        <w:gridCol w:w="91"/>
        <w:gridCol w:w="884"/>
        <w:gridCol w:w="476"/>
        <w:gridCol w:w="374"/>
        <w:gridCol w:w="802"/>
      </w:tblGrid>
      <w:tr w:rsidR="004E31E9" w14:paraId="596CB441" w14:textId="77777777" w:rsidTr="00110392">
        <w:trPr>
          <w:trHeight w:val="555"/>
        </w:trPr>
        <w:tc>
          <w:tcPr>
            <w:tcW w:w="1301" w:type="dxa"/>
            <w:vAlign w:val="center"/>
          </w:tcPr>
          <w:p w14:paraId="505D4F2C" w14:textId="77777777" w:rsidR="004E31E9" w:rsidRDefault="004E31E9" w:rsidP="00110392">
            <w:pPr>
              <w:pStyle w:val="TableParagraph"/>
              <w:spacing w:before="70"/>
              <w:ind w:left="100" w:right="93"/>
              <w:jc w:val="center"/>
              <w:rPr>
                <w:rFonts w:hint="eastAsia"/>
                <w:sz w:val="21"/>
                <w:szCs w:val="21"/>
              </w:rPr>
            </w:pPr>
            <w:proofErr w:type="spellStart"/>
            <w:r>
              <w:rPr>
                <w:rFonts w:hint="eastAsia"/>
                <w:sz w:val="21"/>
                <w:szCs w:val="21"/>
              </w:rPr>
              <w:t>课程名称</w:t>
            </w:r>
            <w:proofErr w:type="spellEnd"/>
          </w:p>
        </w:tc>
        <w:tc>
          <w:tcPr>
            <w:tcW w:w="3754" w:type="dxa"/>
            <w:gridSpan w:val="5"/>
            <w:vAlign w:val="center"/>
          </w:tcPr>
          <w:p w14:paraId="26B32DE4" w14:textId="77777777" w:rsidR="004E31E9" w:rsidRDefault="004E31E9" w:rsidP="00110392">
            <w:pPr>
              <w:pStyle w:val="TableParagraph"/>
              <w:spacing w:before="70"/>
              <w:ind w:left="191" w:right="186"/>
              <w:jc w:val="center"/>
              <w:rPr>
                <w:rFonts w:hint="eastAsia"/>
                <w:b/>
                <w:sz w:val="21"/>
                <w:szCs w:val="21"/>
                <w:lang w:eastAsia="zh-CN"/>
              </w:rPr>
            </w:pPr>
            <w:proofErr w:type="spellStart"/>
            <w:r w:rsidRPr="00EC71D8">
              <w:rPr>
                <w:rFonts w:hint="eastAsia"/>
                <w:b/>
                <w:sz w:val="21"/>
                <w:szCs w:val="21"/>
              </w:rPr>
              <w:t>网页设计与制作实践</w:t>
            </w:r>
            <w:proofErr w:type="spellEnd"/>
          </w:p>
        </w:tc>
        <w:tc>
          <w:tcPr>
            <w:tcW w:w="2674" w:type="dxa"/>
            <w:gridSpan w:val="4"/>
            <w:vAlign w:val="center"/>
          </w:tcPr>
          <w:p w14:paraId="42F454AD" w14:textId="77777777" w:rsidR="004E31E9" w:rsidRDefault="004E31E9" w:rsidP="00110392">
            <w:pPr>
              <w:pStyle w:val="TableParagraph"/>
              <w:spacing w:before="70"/>
              <w:jc w:val="center"/>
              <w:rPr>
                <w:rFonts w:hint="eastAsia"/>
                <w:sz w:val="21"/>
                <w:szCs w:val="21"/>
              </w:rPr>
            </w:pPr>
            <w:proofErr w:type="spellStart"/>
            <w:r>
              <w:rPr>
                <w:rFonts w:hint="eastAsia"/>
                <w:sz w:val="21"/>
                <w:szCs w:val="21"/>
              </w:rPr>
              <w:t>课程</w:t>
            </w:r>
            <w:proofErr w:type="spellEnd"/>
            <w:r>
              <w:rPr>
                <w:rFonts w:hint="eastAsia"/>
                <w:sz w:val="21"/>
                <w:szCs w:val="21"/>
                <w:lang w:eastAsia="zh-CN"/>
              </w:rPr>
              <w:t>代码</w:t>
            </w:r>
          </w:p>
        </w:tc>
        <w:tc>
          <w:tcPr>
            <w:tcW w:w="1176" w:type="dxa"/>
            <w:gridSpan w:val="2"/>
          </w:tcPr>
          <w:p w14:paraId="32614A50" w14:textId="77777777" w:rsidR="004E31E9" w:rsidRDefault="004E31E9" w:rsidP="00110392">
            <w:pPr>
              <w:pStyle w:val="TableParagraph"/>
              <w:spacing w:before="70"/>
              <w:ind w:left="193" w:right="186"/>
              <w:jc w:val="center"/>
              <w:rPr>
                <w:rFonts w:hint="eastAsia"/>
                <w:sz w:val="21"/>
                <w:szCs w:val="21"/>
                <w:lang w:eastAsia="zh-CN"/>
              </w:rPr>
            </w:pPr>
            <w:r>
              <w:rPr>
                <w:sz w:val="15"/>
                <w:szCs w:val="15"/>
                <w:lang w:eastAsia="zh-CN"/>
              </w:rPr>
              <w:t>2513310011</w:t>
            </w:r>
          </w:p>
        </w:tc>
      </w:tr>
      <w:tr w:rsidR="004E31E9" w14:paraId="12AC1D2D" w14:textId="77777777" w:rsidTr="00110392">
        <w:trPr>
          <w:trHeight w:val="415"/>
        </w:trPr>
        <w:tc>
          <w:tcPr>
            <w:tcW w:w="1301" w:type="dxa"/>
            <w:vAlign w:val="center"/>
          </w:tcPr>
          <w:p w14:paraId="3A4C0F9C" w14:textId="77777777" w:rsidR="004E31E9" w:rsidRDefault="004E31E9" w:rsidP="00110392">
            <w:pPr>
              <w:pStyle w:val="TableParagraph"/>
              <w:spacing w:before="70"/>
              <w:ind w:left="100" w:right="93"/>
              <w:jc w:val="center"/>
              <w:rPr>
                <w:rFonts w:hint="eastAsia"/>
                <w:sz w:val="21"/>
                <w:szCs w:val="21"/>
              </w:rPr>
            </w:pPr>
            <w:proofErr w:type="spellStart"/>
            <w:r>
              <w:rPr>
                <w:rFonts w:hint="eastAsia"/>
                <w:sz w:val="21"/>
                <w:szCs w:val="21"/>
              </w:rPr>
              <w:t>课程类型</w:t>
            </w:r>
            <w:proofErr w:type="spellEnd"/>
          </w:p>
        </w:tc>
        <w:tc>
          <w:tcPr>
            <w:tcW w:w="3754" w:type="dxa"/>
            <w:gridSpan w:val="5"/>
          </w:tcPr>
          <w:p w14:paraId="12FFA007" w14:textId="77777777" w:rsidR="004E31E9" w:rsidRDefault="004E31E9" w:rsidP="004E31E9">
            <w:pPr>
              <w:pStyle w:val="TableParagraph"/>
              <w:numPr>
                <w:ilvl w:val="0"/>
                <w:numId w:val="1"/>
              </w:numPr>
              <w:tabs>
                <w:tab w:val="left" w:pos="401"/>
              </w:tabs>
              <w:spacing w:before="70"/>
              <w:ind w:left="407" w:hanging="187"/>
              <w:rPr>
                <w:rFonts w:hint="eastAsia"/>
                <w:sz w:val="21"/>
                <w:szCs w:val="21"/>
                <w:lang w:eastAsia="zh-CN"/>
              </w:rPr>
            </w:pPr>
            <w:proofErr w:type="gramStart"/>
            <w:r>
              <w:rPr>
                <w:rFonts w:hint="eastAsia"/>
                <w:sz w:val="21"/>
                <w:szCs w:val="21"/>
                <w:lang w:eastAsia="zh-CN"/>
              </w:rPr>
              <w:t>通识课</w:t>
            </w:r>
            <w:proofErr w:type="gramEnd"/>
            <w:r>
              <w:rPr>
                <w:rFonts w:hint="eastAsia"/>
                <w:sz w:val="21"/>
                <w:szCs w:val="21"/>
                <w:lang w:eastAsia="zh-CN"/>
              </w:rPr>
              <w:t></w:t>
            </w:r>
            <w:r>
              <w:rPr>
                <w:rFonts w:hint="eastAsia"/>
                <w:sz w:val="21"/>
                <w:szCs w:val="21"/>
              </w:rPr>
              <w:sym w:font="Wingdings 2" w:char="0052"/>
            </w:r>
            <w:r>
              <w:rPr>
                <w:rFonts w:hint="eastAsia"/>
                <w:sz w:val="21"/>
                <w:szCs w:val="21"/>
                <w:lang w:eastAsia="zh-CN"/>
              </w:rPr>
              <w:t>学科平台和专业核心课</w:t>
            </w:r>
            <w:r>
              <w:rPr>
                <w:rFonts w:hint="eastAsia"/>
                <w:sz w:val="21"/>
                <w:szCs w:val="21"/>
                <w:lang w:eastAsia="zh-CN"/>
              </w:rPr>
              <w:t></w:t>
            </w:r>
          </w:p>
          <w:p w14:paraId="73AAE38A" w14:textId="77777777" w:rsidR="004E31E9" w:rsidRDefault="004E31E9" w:rsidP="004E31E9">
            <w:pPr>
              <w:pStyle w:val="TableParagraph"/>
              <w:numPr>
                <w:ilvl w:val="0"/>
                <w:numId w:val="1"/>
              </w:numPr>
              <w:tabs>
                <w:tab w:val="left" w:pos="401"/>
              </w:tabs>
              <w:spacing w:before="70"/>
              <w:ind w:left="407" w:hanging="187"/>
              <w:rPr>
                <w:rFonts w:hint="eastAsia"/>
                <w:sz w:val="21"/>
                <w:szCs w:val="21"/>
                <w:lang w:eastAsia="zh-CN"/>
              </w:rPr>
            </w:pPr>
            <w:r>
              <w:rPr>
                <w:rFonts w:hint="eastAsia"/>
                <w:sz w:val="21"/>
                <w:szCs w:val="21"/>
                <w:lang w:eastAsia="zh-CN"/>
              </w:rPr>
              <w:t>专业方向</w:t>
            </w:r>
            <w:r>
              <w:rPr>
                <w:rFonts w:hint="eastAsia"/>
                <w:sz w:val="21"/>
                <w:szCs w:val="21"/>
                <w:lang w:eastAsia="zh-CN"/>
              </w:rPr>
              <w:t xml:space="preserve"> </w:t>
            </w:r>
            <w:r>
              <w:rPr>
                <w:rFonts w:hint="eastAsia"/>
                <w:sz w:val="21"/>
                <w:szCs w:val="21"/>
              </w:rPr>
              <w:sym w:font="Wingdings 2" w:char="00A3"/>
            </w:r>
            <w:r>
              <w:rPr>
                <w:rFonts w:hint="eastAsia"/>
                <w:sz w:val="21"/>
                <w:szCs w:val="21"/>
                <w:lang w:eastAsia="zh-CN"/>
              </w:rPr>
              <w:t xml:space="preserve">专业任选   </w:t>
            </w:r>
            <w:r>
              <w:rPr>
                <w:rFonts w:hint="eastAsia"/>
                <w:sz w:val="21"/>
                <w:szCs w:val="21"/>
              </w:rPr>
              <w:sym w:font="Wingdings 2" w:char="00A3"/>
            </w:r>
            <w:r>
              <w:rPr>
                <w:rFonts w:hint="eastAsia"/>
                <w:sz w:val="21"/>
                <w:szCs w:val="21"/>
                <w:lang w:eastAsia="zh-CN"/>
              </w:rPr>
              <w:t>其他</w:t>
            </w:r>
          </w:p>
        </w:tc>
        <w:tc>
          <w:tcPr>
            <w:tcW w:w="2674" w:type="dxa"/>
            <w:gridSpan w:val="4"/>
            <w:vAlign w:val="center"/>
          </w:tcPr>
          <w:p w14:paraId="7DE80B68" w14:textId="77777777" w:rsidR="004E31E9" w:rsidRDefault="004E31E9" w:rsidP="00110392">
            <w:pPr>
              <w:pStyle w:val="TableParagraph"/>
              <w:spacing w:before="70"/>
              <w:jc w:val="center"/>
              <w:rPr>
                <w:rFonts w:hint="eastAsia"/>
                <w:sz w:val="21"/>
                <w:szCs w:val="21"/>
                <w:lang w:eastAsia="zh-CN"/>
              </w:rPr>
            </w:pPr>
            <w:r>
              <w:rPr>
                <w:rFonts w:hint="eastAsia"/>
                <w:sz w:val="21"/>
                <w:szCs w:val="21"/>
                <w:lang w:eastAsia="zh-CN"/>
              </w:rPr>
              <w:t>授课教师</w:t>
            </w:r>
          </w:p>
        </w:tc>
        <w:tc>
          <w:tcPr>
            <w:tcW w:w="1176" w:type="dxa"/>
            <w:gridSpan w:val="2"/>
          </w:tcPr>
          <w:p w14:paraId="4A0A92BC" w14:textId="77777777" w:rsidR="004E31E9" w:rsidRDefault="004E31E9" w:rsidP="00110392">
            <w:pPr>
              <w:pStyle w:val="TableParagraph"/>
              <w:spacing w:before="70"/>
              <w:ind w:left="191" w:right="186"/>
              <w:jc w:val="center"/>
              <w:rPr>
                <w:rFonts w:hint="eastAsia"/>
                <w:sz w:val="21"/>
                <w:szCs w:val="21"/>
                <w:lang w:eastAsia="zh-CN"/>
              </w:rPr>
            </w:pPr>
            <w:r>
              <w:rPr>
                <w:rFonts w:hint="eastAsia"/>
                <w:sz w:val="21"/>
                <w:szCs w:val="21"/>
                <w:lang w:eastAsia="zh-CN"/>
              </w:rPr>
              <w:t>陈立龙</w:t>
            </w:r>
          </w:p>
        </w:tc>
      </w:tr>
      <w:tr w:rsidR="004E31E9" w14:paraId="01127D06" w14:textId="77777777" w:rsidTr="00110392">
        <w:trPr>
          <w:trHeight w:val="568"/>
        </w:trPr>
        <w:tc>
          <w:tcPr>
            <w:tcW w:w="1301" w:type="dxa"/>
            <w:vAlign w:val="center"/>
          </w:tcPr>
          <w:p w14:paraId="6FE809E2" w14:textId="77777777" w:rsidR="004E31E9" w:rsidRDefault="004E31E9" w:rsidP="00110392">
            <w:pPr>
              <w:pStyle w:val="TableParagraph"/>
              <w:spacing w:before="72"/>
              <w:ind w:left="100" w:right="93"/>
              <w:jc w:val="center"/>
              <w:rPr>
                <w:rFonts w:hint="eastAsia"/>
                <w:sz w:val="21"/>
                <w:szCs w:val="21"/>
                <w:lang w:eastAsia="zh-CN"/>
              </w:rPr>
            </w:pPr>
            <w:r>
              <w:rPr>
                <w:rFonts w:hint="eastAsia"/>
                <w:sz w:val="21"/>
                <w:szCs w:val="21"/>
                <w:lang w:eastAsia="zh-CN"/>
              </w:rPr>
              <w:t>修读方式</w:t>
            </w:r>
          </w:p>
        </w:tc>
        <w:tc>
          <w:tcPr>
            <w:tcW w:w="3754" w:type="dxa"/>
            <w:gridSpan w:val="5"/>
            <w:vAlign w:val="center"/>
          </w:tcPr>
          <w:p w14:paraId="33D00855" w14:textId="77777777" w:rsidR="004E31E9" w:rsidRDefault="004E31E9" w:rsidP="00110392">
            <w:pPr>
              <w:pStyle w:val="TableParagraph"/>
              <w:tabs>
                <w:tab w:val="left" w:pos="424"/>
              </w:tabs>
              <w:spacing w:before="72"/>
              <w:ind w:left="220" w:firstLineChars="200" w:firstLine="420"/>
              <w:jc w:val="both"/>
              <w:rPr>
                <w:rFonts w:hint="eastAsia"/>
                <w:sz w:val="21"/>
                <w:szCs w:val="21"/>
                <w:lang w:eastAsia="zh-CN"/>
              </w:rPr>
            </w:pPr>
            <w:r>
              <w:rPr>
                <w:rFonts w:hint="eastAsia"/>
                <w:sz w:val="21"/>
                <w:szCs w:val="21"/>
              </w:rPr>
              <w:sym w:font="Wingdings 2" w:char="0052"/>
            </w:r>
            <w:r>
              <w:rPr>
                <w:rFonts w:hint="eastAsia"/>
                <w:sz w:val="21"/>
                <w:szCs w:val="21"/>
                <w:lang w:eastAsia="zh-CN"/>
              </w:rPr>
              <w:t xml:space="preserve">必修        </w:t>
            </w:r>
            <w:r>
              <w:rPr>
                <w:rFonts w:hint="eastAsia"/>
                <w:sz w:val="21"/>
                <w:szCs w:val="21"/>
              </w:rPr>
              <w:sym w:font="Wingdings 2" w:char="00A3"/>
            </w:r>
            <w:r>
              <w:rPr>
                <w:rFonts w:hint="eastAsia"/>
                <w:sz w:val="21"/>
                <w:szCs w:val="21"/>
                <w:lang w:eastAsia="zh-CN"/>
              </w:rPr>
              <w:t xml:space="preserve">选修    </w:t>
            </w:r>
          </w:p>
        </w:tc>
        <w:tc>
          <w:tcPr>
            <w:tcW w:w="2674" w:type="dxa"/>
            <w:gridSpan w:val="4"/>
            <w:vAlign w:val="center"/>
          </w:tcPr>
          <w:p w14:paraId="4EDC67A4" w14:textId="77777777" w:rsidR="004E31E9" w:rsidRDefault="004E31E9" w:rsidP="00110392">
            <w:pPr>
              <w:pStyle w:val="TableParagraph"/>
              <w:spacing w:before="72"/>
              <w:ind w:left="9"/>
              <w:jc w:val="center"/>
              <w:rPr>
                <w:rFonts w:hint="eastAsia"/>
                <w:sz w:val="21"/>
                <w:szCs w:val="21"/>
                <w:lang w:eastAsia="zh-CN"/>
              </w:rPr>
            </w:pPr>
            <w:r>
              <w:rPr>
                <w:rFonts w:hint="eastAsia"/>
                <w:sz w:val="21"/>
                <w:szCs w:val="21"/>
                <w:lang w:eastAsia="zh-CN"/>
              </w:rPr>
              <w:t>学    分</w:t>
            </w:r>
          </w:p>
        </w:tc>
        <w:tc>
          <w:tcPr>
            <w:tcW w:w="1176" w:type="dxa"/>
            <w:gridSpan w:val="2"/>
            <w:vAlign w:val="center"/>
          </w:tcPr>
          <w:p w14:paraId="7880D258" w14:textId="77777777" w:rsidR="004E31E9" w:rsidRDefault="004E31E9" w:rsidP="00110392">
            <w:pPr>
              <w:pStyle w:val="TableParagraph"/>
              <w:spacing w:before="72"/>
              <w:ind w:left="9"/>
              <w:jc w:val="center"/>
              <w:rPr>
                <w:rFonts w:hint="eastAsia"/>
                <w:sz w:val="21"/>
                <w:szCs w:val="21"/>
                <w:lang w:eastAsia="zh-CN"/>
              </w:rPr>
            </w:pPr>
            <w:r>
              <w:rPr>
                <w:sz w:val="21"/>
                <w:szCs w:val="21"/>
                <w:lang w:eastAsia="zh-CN"/>
              </w:rPr>
              <w:t>1</w:t>
            </w:r>
          </w:p>
        </w:tc>
      </w:tr>
      <w:tr w:rsidR="004E31E9" w14:paraId="49FA3377" w14:textId="77777777" w:rsidTr="00110392">
        <w:trPr>
          <w:trHeight w:val="592"/>
        </w:trPr>
        <w:tc>
          <w:tcPr>
            <w:tcW w:w="1301" w:type="dxa"/>
            <w:vAlign w:val="center"/>
          </w:tcPr>
          <w:p w14:paraId="3D52F6D1" w14:textId="77777777" w:rsidR="004E31E9" w:rsidRDefault="004E31E9" w:rsidP="00110392">
            <w:pPr>
              <w:pStyle w:val="TableParagraph"/>
              <w:spacing w:before="72"/>
              <w:ind w:left="100" w:right="93"/>
              <w:jc w:val="center"/>
              <w:rPr>
                <w:rFonts w:hint="eastAsia"/>
                <w:sz w:val="21"/>
                <w:szCs w:val="21"/>
                <w:lang w:eastAsia="zh-CN"/>
              </w:rPr>
            </w:pPr>
            <w:r>
              <w:rPr>
                <w:rFonts w:hint="eastAsia"/>
                <w:sz w:val="21"/>
                <w:szCs w:val="21"/>
                <w:lang w:eastAsia="zh-CN"/>
              </w:rPr>
              <w:t>开课学期</w:t>
            </w:r>
          </w:p>
        </w:tc>
        <w:tc>
          <w:tcPr>
            <w:tcW w:w="1318" w:type="dxa"/>
            <w:gridSpan w:val="2"/>
            <w:vAlign w:val="center"/>
          </w:tcPr>
          <w:p w14:paraId="32D38D24" w14:textId="77777777" w:rsidR="004E31E9" w:rsidRDefault="004E31E9" w:rsidP="00110392">
            <w:pPr>
              <w:pStyle w:val="TableParagraph"/>
              <w:spacing w:before="72"/>
              <w:ind w:left="10"/>
              <w:jc w:val="center"/>
              <w:rPr>
                <w:rFonts w:hint="eastAsia"/>
                <w:sz w:val="21"/>
                <w:szCs w:val="21"/>
                <w:lang w:eastAsia="zh-CN"/>
              </w:rPr>
            </w:pPr>
            <w:r>
              <w:rPr>
                <w:rFonts w:hint="eastAsia"/>
                <w:sz w:val="21"/>
                <w:szCs w:val="21"/>
                <w:lang w:eastAsia="zh-CN"/>
              </w:rPr>
              <w:t>3</w:t>
            </w:r>
          </w:p>
        </w:tc>
        <w:tc>
          <w:tcPr>
            <w:tcW w:w="871" w:type="dxa"/>
            <w:vAlign w:val="center"/>
          </w:tcPr>
          <w:p w14:paraId="78DA5B84" w14:textId="77777777" w:rsidR="004E31E9" w:rsidRDefault="004E31E9" w:rsidP="00110392">
            <w:pPr>
              <w:pStyle w:val="TableParagraph"/>
              <w:spacing w:before="72"/>
              <w:jc w:val="center"/>
              <w:rPr>
                <w:rFonts w:hint="eastAsia"/>
                <w:sz w:val="21"/>
                <w:szCs w:val="21"/>
                <w:lang w:eastAsia="zh-CN"/>
              </w:rPr>
            </w:pPr>
            <w:r>
              <w:rPr>
                <w:rFonts w:hint="eastAsia"/>
                <w:sz w:val="21"/>
                <w:szCs w:val="21"/>
                <w:lang w:eastAsia="zh-CN"/>
              </w:rPr>
              <w:t>总学时</w:t>
            </w:r>
          </w:p>
        </w:tc>
        <w:tc>
          <w:tcPr>
            <w:tcW w:w="1565" w:type="dxa"/>
            <w:gridSpan w:val="2"/>
            <w:vAlign w:val="center"/>
          </w:tcPr>
          <w:p w14:paraId="6BF5D50E" w14:textId="77777777" w:rsidR="004E31E9" w:rsidRDefault="004E31E9" w:rsidP="00110392">
            <w:pPr>
              <w:pStyle w:val="TableParagraph"/>
              <w:spacing w:before="72"/>
              <w:ind w:left="194"/>
              <w:jc w:val="center"/>
              <w:rPr>
                <w:rFonts w:hint="eastAsia"/>
                <w:sz w:val="21"/>
                <w:szCs w:val="21"/>
                <w:lang w:eastAsia="zh-CN"/>
              </w:rPr>
            </w:pPr>
            <w:r>
              <w:rPr>
                <w:sz w:val="21"/>
                <w:szCs w:val="21"/>
                <w:lang w:eastAsia="zh-CN"/>
              </w:rPr>
              <w:t>32</w:t>
            </w:r>
          </w:p>
        </w:tc>
        <w:tc>
          <w:tcPr>
            <w:tcW w:w="2674" w:type="dxa"/>
            <w:gridSpan w:val="4"/>
            <w:vAlign w:val="center"/>
          </w:tcPr>
          <w:p w14:paraId="50FB6EE6" w14:textId="77777777" w:rsidR="004E31E9" w:rsidRDefault="004E31E9" w:rsidP="00110392">
            <w:pPr>
              <w:pStyle w:val="TableParagraph"/>
              <w:spacing w:before="72"/>
              <w:jc w:val="center"/>
              <w:rPr>
                <w:rFonts w:hint="eastAsia"/>
                <w:sz w:val="21"/>
                <w:szCs w:val="21"/>
                <w:lang w:eastAsia="zh-CN"/>
              </w:rPr>
            </w:pPr>
            <w:r>
              <w:rPr>
                <w:rFonts w:hint="eastAsia"/>
                <w:sz w:val="21"/>
                <w:szCs w:val="21"/>
                <w:lang w:eastAsia="zh-CN"/>
              </w:rPr>
              <w:t>其中实践学时</w:t>
            </w:r>
          </w:p>
        </w:tc>
        <w:tc>
          <w:tcPr>
            <w:tcW w:w="1176" w:type="dxa"/>
            <w:gridSpan w:val="2"/>
            <w:vAlign w:val="center"/>
          </w:tcPr>
          <w:p w14:paraId="58DA4E49" w14:textId="77777777" w:rsidR="004E31E9" w:rsidRDefault="004E31E9" w:rsidP="00110392">
            <w:pPr>
              <w:pStyle w:val="TableParagraph"/>
              <w:spacing w:before="72"/>
              <w:ind w:left="9"/>
              <w:jc w:val="center"/>
              <w:rPr>
                <w:rFonts w:hint="eastAsia"/>
                <w:sz w:val="21"/>
                <w:szCs w:val="21"/>
                <w:lang w:eastAsia="zh-CN"/>
              </w:rPr>
            </w:pPr>
            <w:r w:rsidRPr="00474CED">
              <w:rPr>
                <w:sz w:val="21"/>
                <w:szCs w:val="21"/>
                <w:lang w:eastAsia="zh-CN"/>
              </w:rPr>
              <w:t>32</w:t>
            </w:r>
          </w:p>
        </w:tc>
      </w:tr>
      <w:tr w:rsidR="004E31E9" w14:paraId="1C4444E7" w14:textId="77777777" w:rsidTr="00110392">
        <w:trPr>
          <w:trHeight w:val="415"/>
        </w:trPr>
        <w:tc>
          <w:tcPr>
            <w:tcW w:w="1301" w:type="dxa"/>
            <w:vAlign w:val="center"/>
          </w:tcPr>
          <w:p w14:paraId="1E953A1E" w14:textId="77777777" w:rsidR="004E31E9" w:rsidRDefault="004E31E9" w:rsidP="00110392">
            <w:pPr>
              <w:pStyle w:val="TableParagraph"/>
              <w:spacing w:before="72"/>
              <w:ind w:left="100" w:right="93"/>
              <w:jc w:val="center"/>
              <w:rPr>
                <w:rFonts w:hint="eastAsia"/>
                <w:sz w:val="21"/>
                <w:szCs w:val="21"/>
                <w:lang w:eastAsia="zh-CN"/>
              </w:rPr>
            </w:pPr>
            <w:r>
              <w:rPr>
                <w:rFonts w:hint="eastAsia"/>
                <w:sz w:val="21"/>
                <w:szCs w:val="21"/>
                <w:lang w:eastAsia="zh-CN"/>
              </w:rPr>
              <w:t>混合式</w:t>
            </w:r>
          </w:p>
          <w:p w14:paraId="5DE35B3A" w14:textId="77777777" w:rsidR="004E31E9" w:rsidRDefault="004E31E9" w:rsidP="00110392">
            <w:pPr>
              <w:pStyle w:val="TableParagraph"/>
              <w:spacing w:before="72"/>
              <w:ind w:left="100" w:right="93"/>
              <w:jc w:val="center"/>
              <w:rPr>
                <w:rFonts w:hint="eastAsia"/>
                <w:sz w:val="21"/>
                <w:szCs w:val="21"/>
                <w:lang w:eastAsia="zh-CN"/>
              </w:rPr>
            </w:pPr>
            <w:r>
              <w:rPr>
                <w:rFonts w:hint="eastAsia"/>
                <w:sz w:val="21"/>
                <w:szCs w:val="21"/>
                <w:lang w:eastAsia="zh-CN"/>
              </w:rPr>
              <w:t>课程网址</w:t>
            </w:r>
          </w:p>
        </w:tc>
        <w:tc>
          <w:tcPr>
            <w:tcW w:w="7604" w:type="dxa"/>
            <w:gridSpan w:val="11"/>
            <w:vAlign w:val="center"/>
          </w:tcPr>
          <w:p w14:paraId="762FA119" w14:textId="77777777" w:rsidR="004E31E9" w:rsidRDefault="004E31E9" w:rsidP="00110392">
            <w:pPr>
              <w:pStyle w:val="TableParagraph"/>
              <w:spacing w:before="72"/>
              <w:ind w:left="9"/>
              <w:rPr>
                <w:rFonts w:hint="eastAsia"/>
                <w:sz w:val="21"/>
                <w:szCs w:val="21"/>
                <w:lang w:eastAsia="zh-CN"/>
              </w:rPr>
            </w:pPr>
            <w:r>
              <w:rPr>
                <w:rFonts w:hint="eastAsia"/>
                <w:sz w:val="21"/>
                <w:szCs w:val="21"/>
                <w:lang w:eastAsia="zh-CN"/>
              </w:rPr>
              <w:t>我要</w:t>
            </w:r>
            <w:proofErr w:type="gramStart"/>
            <w:r>
              <w:rPr>
                <w:rFonts w:hint="eastAsia"/>
                <w:sz w:val="21"/>
                <w:szCs w:val="21"/>
                <w:lang w:eastAsia="zh-CN"/>
              </w:rPr>
              <w:t>自学网</w:t>
            </w:r>
            <w:proofErr w:type="gramEnd"/>
          </w:p>
        </w:tc>
      </w:tr>
      <w:tr w:rsidR="004E31E9" w14:paraId="2D36FEDE" w14:textId="77777777" w:rsidTr="00110392">
        <w:trPr>
          <w:trHeight w:val="1803"/>
        </w:trPr>
        <w:tc>
          <w:tcPr>
            <w:tcW w:w="1301" w:type="dxa"/>
          </w:tcPr>
          <w:p w14:paraId="02141F79" w14:textId="77777777" w:rsidR="004E31E9" w:rsidRDefault="004E31E9" w:rsidP="00110392">
            <w:pPr>
              <w:pStyle w:val="TableParagraph"/>
              <w:spacing w:before="1"/>
              <w:rPr>
                <w:rFonts w:hint="eastAsia"/>
                <w:sz w:val="21"/>
                <w:szCs w:val="21"/>
                <w:lang w:eastAsia="zh-CN"/>
              </w:rPr>
            </w:pPr>
          </w:p>
          <w:p w14:paraId="5908185B" w14:textId="77777777" w:rsidR="004E31E9" w:rsidRDefault="004E31E9" w:rsidP="00110392">
            <w:pPr>
              <w:pStyle w:val="TableParagraph"/>
              <w:ind w:left="8"/>
              <w:jc w:val="center"/>
              <w:rPr>
                <w:rFonts w:hint="eastAsia"/>
                <w:b/>
                <w:sz w:val="21"/>
                <w:szCs w:val="21"/>
                <w:lang w:eastAsia="zh-CN"/>
              </w:rPr>
            </w:pPr>
            <w:r>
              <w:rPr>
                <w:rFonts w:hint="eastAsia"/>
                <w:b/>
                <w:w w:val="98"/>
                <w:sz w:val="21"/>
                <w:szCs w:val="21"/>
                <w:lang w:eastAsia="zh-CN"/>
              </w:rPr>
              <w:t>A</w:t>
            </w:r>
          </w:p>
          <w:p w14:paraId="269B4C21" w14:textId="77777777" w:rsidR="004E31E9" w:rsidRDefault="004E31E9" w:rsidP="00110392">
            <w:pPr>
              <w:pStyle w:val="TableParagraph"/>
              <w:spacing w:before="43"/>
              <w:ind w:left="104" w:right="93"/>
              <w:jc w:val="center"/>
              <w:rPr>
                <w:rFonts w:hint="eastAsia"/>
                <w:b/>
                <w:sz w:val="21"/>
                <w:szCs w:val="21"/>
                <w:lang w:eastAsia="zh-CN"/>
              </w:rPr>
            </w:pPr>
            <w:r>
              <w:rPr>
                <w:rFonts w:hint="eastAsia"/>
                <w:b/>
                <w:sz w:val="21"/>
                <w:szCs w:val="21"/>
                <w:lang w:eastAsia="zh-CN"/>
              </w:rPr>
              <w:t>先修及后续</w:t>
            </w:r>
          </w:p>
          <w:p w14:paraId="2EC45C24" w14:textId="77777777" w:rsidR="004E31E9" w:rsidRDefault="004E31E9" w:rsidP="00110392">
            <w:pPr>
              <w:pStyle w:val="TableParagraph"/>
              <w:spacing w:before="43"/>
              <w:ind w:left="104" w:right="93"/>
              <w:jc w:val="center"/>
              <w:rPr>
                <w:rFonts w:hint="eastAsia"/>
                <w:b/>
                <w:sz w:val="21"/>
                <w:szCs w:val="21"/>
                <w:lang w:eastAsia="zh-CN"/>
              </w:rPr>
            </w:pPr>
            <w:r>
              <w:rPr>
                <w:rFonts w:hint="eastAsia"/>
                <w:b/>
                <w:sz w:val="21"/>
                <w:szCs w:val="21"/>
                <w:lang w:eastAsia="zh-CN"/>
              </w:rPr>
              <w:t>课程</w:t>
            </w:r>
          </w:p>
        </w:tc>
        <w:tc>
          <w:tcPr>
            <w:tcW w:w="7604" w:type="dxa"/>
            <w:gridSpan w:val="11"/>
          </w:tcPr>
          <w:p w14:paraId="3E0F95DD" w14:textId="77777777" w:rsidR="004E31E9" w:rsidRDefault="004E31E9" w:rsidP="00110392">
            <w:pPr>
              <w:tabs>
                <w:tab w:val="left" w:pos="720"/>
              </w:tabs>
              <w:adjustRightInd w:val="0"/>
              <w:snapToGrid w:val="0"/>
              <w:rPr>
                <w:rFonts w:hint="eastAsia"/>
                <w:szCs w:val="21"/>
              </w:rPr>
            </w:pPr>
          </w:p>
          <w:p w14:paraId="76F50F61" w14:textId="77777777" w:rsidR="004E31E9" w:rsidRDefault="004E31E9" w:rsidP="00110392">
            <w:pPr>
              <w:pStyle w:val="TableParagraph"/>
              <w:spacing w:before="4"/>
              <w:rPr>
                <w:rFonts w:hint="eastAsia"/>
                <w:sz w:val="21"/>
                <w:szCs w:val="21"/>
                <w:lang w:eastAsia="zh-CN"/>
              </w:rPr>
            </w:pPr>
            <w:r>
              <w:rPr>
                <w:rFonts w:hint="eastAsia"/>
                <w:sz w:val="21"/>
                <w:szCs w:val="21"/>
                <w:lang w:eastAsia="zh-CN"/>
              </w:rPr>
              <w:t>先修课程：计算机基础、程序设计</w:t>
            </w:r>
          </w:p>
          <w:p w14:paraId="325C031C" w14:textId="77777777" w:rsidR="004E31E9" w:rsidRDefault="004E31E9" w:rsidP="00110392">
            <w:pPr>
              <w:pStyle w:val="TableParagraph"/>
              <w:spacing w:before="4"/>
              <w:rPr>
                <w:rFonts w:hint="eastAsia"/>
                <w:sz w:val="21"/>
                <w:szCs w:val="21"/>
                <w:lang w:eastAsia="zh-CN"/>
              </w:rPr>
            </w:pPr>
          </w:p>
          <w:p w14:paraId="0EF02137" w14:textId="77777777" w:rsidR="004E31E9" w:rsidRDefault="004E31E9" w:rsidP="00110392">
            <w:pPr>
              <w:pStyle w:val="TableParagraph"/>
              <w:spacing w:before="4"/>
              <w:rPr>
                <w:rFonts w:hint="eastAsia"/>
                <w:sz w:val="21"/>
                <w:szCs w:val="21"/>
                <w:lang w:eastAsia="zh-CN"/>
              </w:rPr>
            </w:pPr>
            <w:r>
              <w:rPr>
                <w:rFonts w:hint="eastAsia"/>
                <w:sz w:val="21"/>
                <w:szCs w:val="21"/>
                <w:lang w:eastAsia="zh-CN"/>
              </w:rPr>
              <w:t>后续课程：</w:t>
            </w:r>
            <w:r>
              <w:rPr>
                <w:sz w:val="21"/>
                <w:szCs w:val="21"/>
                <w:lang w:eastAsia="zh-CN"/>
              </w:rPr>
              <w:t>W</w:t>
            </w:r>
            <w:r>
              <w:rPr>
                <w:rFonts w:hint="eastAsia"/>
                <w:sz w:val="21"/>
                <w:szCs w:val="21"/>
                <w:lang w:eastAsia="zh-CN"/>
              </w:rPr>
              <w:t>eb高级编程</w:t>
            </w:r>
          </w:p>
        </w:tc>
      </w:tr>
      <w:tr w:rsidR="004E31E9" w14:paraId="1A332845" w14:textId="77777777" w:rsidTr="00110392">
        <w:trPr>
          <w:trHeight w:val="1966"/>
        </w:trPr>
        <w:tc>
          <w:tcPr>
            <w:tcW w:w="1301" w:type="dxa"/>
          </w:tcPr>
          <w:p w14:paraId="31DC53DB" w14:textId="77777777" w:rsidR="004E31E9" w:rsidRDefault="004E31E9" w:rsidP="00110392">
            <w:pPr>
              <w:pStyle w:val="TableParagraph"/>
              <w:rPr>
                <w:rFonts w:hint="eastAsia"/>
                <w:sz w:val="21"/>
                <w:szCs w:val="21"/>
                <w:lang w:eastAsia="zh-CN"/>
              </w:rPr>
            </w:pPr>
          </w:p>
          <w:p w14:paraId="6C89BDCA" w14:textId="77777777" w:rsidR="004E31E9" w:rsidRDefault="004E31E9" w:rsidP="00110392">
            <w:pPr>
              <w:pStyle w:val="TableParagraph"/>
              <w:spacing w:before="4"/>
              <w:rPr>
                <w:rFonts w:hint="eastAsia"/>
                <w:sz w:val="21"/>
                <w:szCs w:val="21"/>
                <w:lang w:eastAsia="zh-CN"/>
              </w:rPr>
            </w:pPr>
          </w:p>
          <w:p w14:paraId="7B42E84A" w14:textId="77777777" w:rsidR="004E31E9" w:rsidRDefault="004E31E9" w:rsidP="00110392">
            <w:pPr>
              <w:pStyle w:val="TableParagraph"/>
              <w:ind w:left="8"/>
              <w:jc w:val="center"/>
              <w:rPr>
                <w:rFonts w:hint="eastAsia"/>
                <w:b/>
                <w:sz w:val="21"/>
                <w:szCs w:val="21"/>
                <w:lang w:eastAsia="zh-CN"/>
              </w:rPr>
            </w:pPr>
            <w:r>
              <w:rPr>
                <w:rFonts w:hint="eastAsia"/>
                <w:b/>
                <w:w w:val="98"/>
                <w:sz w:val="21"/>
                <w:szCs w:val="21"/>
                <w:lang w:eastAsia="zh-CN"/>
              </w:rPr>
              <w:t>B</w:t>
            </w:r>
          </w:p>
          <w:p w14:paraId="50D64D1A" w14:textId="77777777" w:rsidR="004E31E9" w:rsidRDefault="004E31E9" w:rsidP="00110392">
            <w:pPr>
              <w:pStyle w:val="TableParagraph"/>
              <w:spacing w:before="43"/>
              <w:ind w:right="93"/>
              <w:jc w:val="center"/>
              <w:rPr>
                <w:rFonts w:hint="eastAsia"/>
                <w:b/>
                <w:sz w:val="21"/>
                <w:szCs w:val="21"/>
                <w:lang w:eastAsia="zh-CN"/>
              </w:rPr>
            </w:pPr>
            <w:r>
              <w:rPr>
                <w:rFonts w:hint="eastAsia"/>
                <w:b/>
                <w:sz w:val="21"/>
                <w:szCs w:val="21"/>
                <w:lang w:eastAsia="zh-CN"/>
              </w:rPr>
              <w:t>课程描述</w:t>
            </w:r>
          </w:p>
        </w:tc>
        <w:tc>
          <w:tcPr>
            <w:tcW w:w="7604" w:type="dxa"/>
            <w:gridSpan w:val="11"/>
          </w:tcPr>
          <w:p w14:paraId="4858BFC7" w14:textId="77777777" w:rsidR="004E31E9" w:rsidRDefault="004E31E9" w:rsidP="00110392">
            <w:pPr>
              <w:pStyle w:val="TableParagraph"/>
              <w:spacing w:line="312" w:lineRule="auto"/>
              <w:ind w:right="-29"/>
              <w:rPr>
                <w:rFonts w:hint="eastAsia"/>
                <w:sz w:val="21"/>
                <w:szCs w:val="21"/>
                <w:lang w:eastAsia="zh-CN"/>
              </w:rPr>
            </w:pPr>
          </w:p>
          <w:p w14:paraId="0FC20D43" w14:textId="77777777" w:rsidR="004E31E9" w:rsidRDefault="004E31E9" w:rsidP="00110392">
            <w:pPr>
              <w:pStyle w:val="TableParagraph"/>
              <w:spacing w:line="312" w:lineRule="auto"/>
              <w:ind w:right="-29"/>
              <w:rPr>
                <w:rFonts w:hint="eastAsia"/>
                <w:sz w:val="21"/>
                <w:szCs w:val="21"/>
                <w:lang w:eastAsia="zh-CN"/>
              </w:rPr>
            </w:pPr>
          </w:p>
          <w:p w14:paraId="22838042" w14:textId="77777777" w:rsidR="004E31E9" w:rsidRDefault="004E31E9" w:rsidP="00110392">
            <w:pPr>
              <w:pStyle w:val="TableParagraph"/>
              <w:spacing w:before="72"/>
              <w:ind w:left="9" w:firstLineChars="200" w:firstLine="420"/>
              <w:rPr>
                <w:rFonts w:hint="eastAsia"/>
                <w:sz w:val="21"/>
                <w:szCs w:val="21"/>
                <w:lang w:eastAsia="zh-CN"/>
              </w:rPr>
            </w:pPr>
            <w:r>
              <w:rPr>
                <w:rFonts w:hint="eastAsia"/>
                <w:sz w:val="21"/>
                <w:szCs w:val="21"/>
                <w:lang w:eastAsia="zh-CN"/>
              </w:rPr>
              <w:t>《</w:t>
            </w:r>
            <w:r w:rsidRPr="00474CED">
              <w:rPr>
                <w:rFonts w:hint="eastAsia"/>
                <w:sz w:val="21"/>
                <w:szCs w:val="21"/>
                <w:lang w:eastAsia="zh-CN"/>
              </w:rPr>
              <w:t>网页设计与制作实践</w:t>
            </w:r>
            <w:r>
              <w:rPr>
                <w:rFonts w:hint="eastAsia"/>
                <w:sz w:val="21"/>
                <w:szCs w:val="21"/>
                <w:lang w:eastAsia="zh-CN"/>
              </w:rPr>
              <w:t>》是面向</w:t>
            </w:r>
            <w:r w:rsidRPr="00474CED">
              <w:rPr>
                <w:rFonts w:hint="eastAsia"/>
                <w:sz w:val="21"/>
                <w:szCs w:val="21"/>
                <w:lang w:eastAsia="zh-CN"/>
              </w:rPr>
              <w:t>电子商务</w:t>
            </w:r>
            <w:r>
              <w:rPr>
                <w:rFonts w:hint="eastAsia"/>
                <w:sz w:val="21"/>
                <w:szCs w:val="21"/>
                <w:lang w:eastAsia="zh-CN"/>
              </w:rPr>
              <w:t>专业的一门专业基础课，涉及网页基础、HTML标记、CSS样式、网页布局、JavaScript编程基础与事件处理等内容。</w:t>
            </w:r>
          </w:p>
          <w:p w14:paraId="29DC314E" w14:textId="77777777" w:rsidR="004E31E9" w:rsidRDefault="004E31E9" w:rsidP="00110392">
            <w:pPr>
              <w:pStyle w:val="TableParagraph"/>
              <w:spacing w:before="72"/>
              <w:ind w:left="9" w:firstLineChars="200" w:firstLine="420"/>
              <w:rPr>
                <w:rFonts w:hint="eastAsia"/>
                <w:sz w:val="21"/>
                <w:szCs w:val="21"/>
                <w:lang w:eastAsia="zh-CN"/>
              </w:rPr>
            </w:pPr>
            <w:r>
              <w:rPr>
                <w:rFonts w:hint="eastAsia"/>
                <w:sz w:val="21"/>
                <w:szCs w:val="21"/>
                <w:lang w:eastAsia="zh-CN"/>
              </w:rPr>
              <w:t>课程属于</w:t>
            </w:r>
            <w:r w:rsidRPr="00474CED">
              <w:rPr>
                <w:rFonts w:hint="eastAsia"/>
                <w:sz w:val="21"/>
                <w:szCs w:val="21"/>
                <w:lang w:eastAsia="zh-CN"/>
              </w:rPr>
              <w:t>电子商务</w:t>
            </w:r>
            <w:r>
              <w:rPr>
                <w:rFonts w:hint="eastAsia"/>
                <w:sz w:val="21"/>
                <w:szCs w:val="21"/>
                <w:lang w:eastAsia="zh-CN"/>
              </w:rPr>
              <w:t>专业本科生的专业必修课程。通过本课程的学习，学生能够了解HTML、CSS及JavaScript语言的发展历史及未来方向，熟悉网页制作流程、掌握常见的网页布局效果、学会制作各种企业、门户、</w:t>
            </w:r>
            <w:proofErr w:type="gramStart"/>
            <w:r>
              <w:rPr>
                <w:rFonts w:hint="eastAsia"/>
                <w:sz w:val="21"/>
                <w:szCs w:val="21"/>
                <w:lang w:eastAsia="zh-CN"/>
              </w:rPr>
              <w:t>电商类网站</w:t>
            </w:r>
            <w:proofErr w:type="gramEnd"/>
            <w:r>
              <w:rPr>
                <w:rFonts w:hint="eastAsia"/>
                <w:sz w:val="21"/>
                <w:szCs w:val="21"/>
                <w:lang w:eastAsia="zh-CN"/>
              </w:rPr>
              <w:t>。</w:t>
            </w:r>
          </w:p>
          <w:p w14:paraId="7F5C4231" w14:textId="77777777" w:rsidR="004E31E9" w:rsidRDefault="004E31E9" w:rsidP="00110392">
            <w:pPr>
              <w:pStyle w:val="TableParagraph"/>
              <w:spacing w:before="72"/>
              <w:ind w:left="9" w:firstLineChars="200" w:firstLine="420"/>
              <w:rPr>
                <w:rFonts w:hint="eastAsia"/>
                <w:sz w:val="21"/>
                <w:szCs w:val="21"/>
                <w:lang w:eastAsia="zh-CN"/>
              </w:rPr>
            </w:pPr>
            <w:r>
              <w:rPr>
                <w:rFonts w:hint="eastAsia"/>
                <w:sz w:val="21"/>
                <w:szCs w:val="21"/>
                <w:lang w:eastAsia="zh-CN"/>
              </w:rPr>
              <w:t>《</w:t>
            </w:r>
            <w:r w:rsidRPr="00474CED">
              <w:rPr>
                <w:rFonts w:hint="eastAsia"/>
                <w:sz w:val="21"/>
                <w:szCs w:val="21"/>
                <w:lang w:eastAsia="zh-CN"/>
              </w:rPr>
              <w:t>网页设计与制作实践</w:t>
            </w:r>
            <w:r>
              <w:rPr>
                <w:rFonts w:hint="eastAsia"/>
                <w:sz w:val="21"/>
                <w:szCs w:val="21"/>
                <w:lang w:eastAsia="zh-CN"/>
              </w:rPr>
              <w:t>》对于</w:t>
            </w:r>
            <w:r w:rsidRPr="00474CED">
              <w:rPr>
                <w:rFonts w:hint="eastAsia"/>
                <w:sz w:val="21"/>
                <w:szCs w:val="21"/>
                <w:lang w:eastAsia="zh-CN"/>
              </w:rPr>
              <w:t>电子商务</w:t>
            </w:r>
            <w:r>
              <w:rPr>
                <w:rFonts w:hint="eastAsia"/>
                <w:sz w:val="21"/>
                <w:szCs w:val="21"/>
                <w:lang w:eastAsia="zh-CN"/>
              </w:rPr>
              <w:t>的学生而言，重点和难点在于如何把原有的美术素材运用到网页设计与制作中。通过HTML+CSS的学习，可以将静态的美术资源进行简单地运用，学习JavaScript后可以将静态网站变成具有交互式的动态网站，实现目前互联网上常见的网页交互效果。</w:t>
            </w:r>
          </w:p>
          <w:p w14:paraId="11644F3C" w14:textId="77777777" w:rsidR="004E31E9" w:rsidRDefault="004E31E9" w:rsidP="00110392">
            <w:pPr>
              <w:pStyle w:val="TableParagraph"/>
              <w:spacing w:before="72"/>
              <w:ind w:left="9" w:firstLineChars="200" w:firstLine="420"/>
              <w:rPr>
                <w:rFonts w:hint="eastAsia"/>
                <w:sz w:val="21"/>
                <w:szCs w:val="21"/>
                <w:lang w:eastAsia="zh-CN"/>
              </w:rPr>
            </w:pPr>
            <w:r>
              <w:rPr>
                <w:rFonts w:hint="eastAsia"/>
                <w:sz w:val="21"/>
                <w:szCs w:val="21"/>
                <w:lang w:eastAsia="zh-CN"/>
              </w:rPr>
              <w:t>学习技术的过程之中，真正的动手实践，是促使学生进步的最佳方法，通过增加实践操作、项目制作，发挥学生的积极性和主观能动性，提高学生的网页设计与制作能力。</w:t>
            </w:r>
          </w:p>
          <w:p w14:paraId="504066F8" w14:textId="77777777" w:rsidR="004E31E9" w:rsidRDefault="004E31E9" w:rsidP="00110392">
            <w:pPr>
              <w:pStyle w:val="TableParagraph"/>
              <w:spacing w:before="4"/>
              <w:rPr>
                <w:rFonts w:hint="eastAsia"/>
                <w:sz w:val="21"/>
                <w:szCs w:val="21"/>
                <w:lang w:eastAsia="zh-CN"/>
              </w:rPr>
            </w:pPr>
          </w:p>
          <w:p w14:paraId="51BB1E72" w14:textId="77777777" w:rsidR="004E31E9" w:rsidRDefault="004E31E9" w:rsidP="00110392">
            <w:pPr>
              <w:pStyle w:val="TableParagraph"/>
              <w:spacing w:before="4"/>
              <w:rPr>
                <w:rFonts w:hint="eastAsia"/>
                <w:sz w:val="21"/>
                <w:szCs w:val="21"/>
                <w:lang w:eastAsia="zh-CN"/>
              </w:rPr>
            </w:pPr>
          </w:p>
          <w:p w14:paraId="128BD9E7" w14:textId="77777777" w:rsidR="004E31E9" w:rsidRDefault="004E31E9" w:rsidP="00110392">
            <w:pPr>
              <w:pStyle w:val="TableParagraph"/>
              <w:spacing w:before="4"/>
              <w:rPr>
                <w:rFonts w:hint="eastAsia"/>
                <w:sz w:val="21"/>
                <w:szCs w:val="21"/>
                <w:lang w:eastAsia="zh-CN"/>
              </w:rPr>
            </w:pPr>
          </w:p>
        </w:tc>
      </w:tr>
      <w:tr w:rsidR="004E31E9" w14:paraId="3F493B2C" w14:textId="77777777" w:rsidTr="00110392">
        <w:trPr>
          <w:trHeight w:val="5579"/>
        </w:trPr>
        <w:tc>
          <w:tcPr>
            <w:tcW w:w="1301" w:type="dxa"/>
          </w:tcPr>
          <w:p w14:paraId="379C9F22" w14:textId="77777777" w:rsidR="004E31E9" w:rsidRDefault="004E31E9" w:rsidP="00110392">
            <w:pPr>
              <w:pStyle w:val="TableParagraph"/>
              <w:rPr>
                <w:rFonts w:hint="eastAsia"/>
                <w:sz w:val="21"/>
                <w:szCs w:val="21"/>
                <w:lang w:eastAsia="zh-CN"/>
              </w:rPr>
            </w:pPr>
          </w:p>
          <w:p w14:paraId="0E919A72" w14:textId="77777777" w:rsidR="004E31E9" w:rsidRDefault="004E31E9" w:rsidP="00110392">
            <w:pPr>
              <w:pStyle w:val="TableParagraph"/>
              <w:rPr>
                <w:rFonts w:hint="eastAsia"/>
                <w:sz w:val="21"/>
                <w:szCs w:val="21"/>
                <w:lang w:eastAsia="zh-CN"/>
              </w:rPr>
            </w:pPr>
          </w:p>
          <w:p w14:paraId="02DEB8A5" w14:textId="77777777" w:rsidR="004E31E9" w:rsidRDefault="004E31E9" w:rsidP="00110392">
            <w:pPr>
              <w:pStyle w:val="TableParagraph"/>
              <w:rPr>
                <w:rFonts w:hint="eastAsia"/>
                <w:sz w:val="21"/>
                <w:szCs w:val="21"/>
                <w:lang w:eastAsia="zh-CN"/>
              </w:rPr>
            </w:pPr>
          </w:p>
          <w:p w14:paraId="355E5261" w14:textId="77777777" w:rsidR="004E31E9" w:rsidRDefault="004E31E9" w:rsidP="00110392">
            <w:pPr>
              <w:pStyle w:val="TableParagraph"/>
              <w:rPr>
                <w:rFonts w:hint="eastAsia"/>
                <w:sz w:val="21"/>
                <w:szCs w:val="21"/>
                <w:lang w:eastAsia="zh-CN"/>
              </w:rPr>
            </w:pPr>
          </w:p>
          <w:p w14:paraId="7E8B352B" w14:textId="77777777" w:rsidR="004E31E9" w:rsidRDefault="004E31E9" w:rsidP="00110392">
            <w:pPr>
              <w:pStyle w:val="TableParagraph"/>
              <w:rPr>
                <w:rFonts w:hint="eastAsia"/>
                <w:sz w:val="21"/>
                <w:szCs w:val="21"/>
                <w:lang w:eastAsia="zh-CN"/>
              </w:rPr>
            </w:pPr>
          </w:p>
          <w:p w14:paraId="3D83B2F9" w14:textId="77777777" w:rsidR="004E31E9" w:rsidRDefault="004E31E9" w:rsidP="00110392">
            <w:pPr>
              <w:pStyle w:val="TableParagraph"/>
              <w:rPr>
                <w:rFonts w:hint="eastAsia"/>
                <w:sz w:val="21"/>
                <w:szCs w:val="21"/>
                <w:lang w:eastAsia="zh-CN"/>
              </w:rPr>
            </w:pPr>
          </w:p>
          <w:p w14:paraId="0075DA25" w14:textId="77777777" w:rsidR="004E31E9" w:rsidRDefault="004E31E9" w:rsidP="00110392">
            <w:pPr>
              <w:pStyle w:val="TableParagraph"/>
              <w:rPr>
                <w:rFonts w:hint="eastAsia"/>
                <w:sz w:val="21"/>
                <w:szCs w:val="21"/>
                <w:lang w:eastAsia="zh-CN"/>
              </w:rPr>
            </w:pPr>
          </w:p>
          <w:p w14:paraId="443E6F32" w14:textId="77777777" w:rsidR="004E31E9" w:rsidRDefault="004E31E9" w:rsidP="00110392">
            <w:pPr>
              <w:pStyle w:val="TableParagraph"/>
              <w:rPr>
                <w:rFonts w:hint="eastAsia"/>
                <w:sz w:val="21"/>
                <w:szCs w:val="21"/>
                <w:lang w:eastAsia="zh-CN"/>
              </w:rPr>
            </w:pPr>
          </w:p>
          <w:p w14:paraId="2A3C9C05" w14:textId="77777777" w:rsidR="004E31E9" w:rsidRDefault="004E31E9" w:rsidP="00110392">
            <w:pPr>
              <w:pStyle w:val="TableParagraph"/>
              <w:rPr>
                <w:rFonts w:hint="eastAsia"/>
                <w:sz w:val="21"/>
                <w:szCs w:val="21"/>
                <w:lang w:eastAsia="zh-CN"/>
              </w:rPr>
            </w:pPr>
          </w:p>
          <w:p w14:paraId="723A3C5D" w14:textId="77777777" w:rsidR="004E31E9" w:rsidRDefault="004E31E9" w:rsidP="00110392">
            <w:pPr>
              <w:pStyle w:val="TableParagraph"/>
              <w:rPr>
                <w:rFonts w:hint="eastAsia"/>
                <w:sz w:val="21"/>
                <w:szCs w:val="21"/>
                <w:lang w:eastAsia="zh-CN"/>
              </w:rPr>
            </w:pPr>
          </w:p>
          <w:p w14:paraId="3F2A9FBD" w14:textId="77777777" w:rsidR="004E31E9" w:rsidRDefault="004E31E9" w:rsidP="00110392">
            <w:pPr>
              <w:pStyle w:val="TableParagraph"/>
              <w:rPr>
                <w:rFonts w:hint="eastAsia"/>
                <w:sz w:val="21"/>
                <w:szCs w:val="21"/>
                <w:lang w:eastAsia="zh-CN"/>
              </w:rPr>
            </w:pPr>
          </w:p>
          <w:p w14:paraId="613EFB7C" w14:textId="77777777" w:rsidR="004E31E9" w:rsidRDefault="004E31E9" w:rsidP="00110392">
            <w:pPr>
              <w:pStyle w:val="TableParagraph"/>
              <w:spacing w:before="8"/>
              <w:rPr>
                <w:rFonts w:hint="eastAsia"/>
                <w:sz w:val="21"/>
                <w:szCs w:val="21"/>
                <w:lang w:eastAsia="zh-CN"/>
              </w:rPr>
            </w:pPr>
          </w:p>
          <w:p w14:paraId="4842BE7B" w14:textId="77777777" w:rsidR="004E31E9" w:rsidRDefault="004E31E9" w:rsidP="00110392">
            <w:pPr>
              <w:pStyle w:val="TableParagraph"/>
              <w:ind w:left="8"/>
              <w:jc w:val="center"/>
              <w:rPr>
                <w:rFonts w:hint="eastAsia"/>
                <w:b/>
                <w:sz w:val="21"/>
                <w:szCs w:val="21"/>
                <w:lang w:eastAsia="zh-CN"/>
              </w:rPr>
            </w:pPr>
            <w:r>
              <w:rPr>
                <w:rFonts w:hint="eastAsia"/>
                <w:b/>
                <w:w w:val="98"/>
                <w:sz w:val="21"/>
                <w:szCs w:val="21"/>
                <w:lang w:eastAsia="zh-CN"/>
              </w:rPr>
              <w:t>C</w:t>
            </w:r>
          </w:p>
          <w:p w14:paraId="439246E1" w14:textId="77777777" w:rsidR="004E31E9" w:rsidRDefault="004E31E9" w:rsidP="00110392">
            <w:pPr>
              <w:pStyle w:val="TableParagraph"/>
              <w:spacing w:before="43"/>
              <w:ind w:right="7"/>
              <w:jc w:val="center"/>
              <w:rPr>
                <w:rFonts w:hint="eastAsia"/>
                <w:b/>
                <w:sz w:val="21"/>
                <w:szCs w:val="21"/>
                <w:lang w:eastAsia="zh-CN"/>
              </w:rPr>
            </w:pPr>
            <w:r>
              <w:rPr>
                <w:rFonts w:hint="eastAsia"/>
                <w:b/>
                <w:sz w:val="21"/>
                <w:szCs w:val="21"/>
                <w:lang w:eastAsia="zh-CN"/>
              </w:rPr>
              <w:t>课程目标</w:t>
            </w:r>
          </w:p>
        </w:tc>
        <w:tc>
          <w:tcPr>
            <w:tcW w:w="7604" w:type="dxa"/>
            <w:gridSpan w:val="11"/>
          </w:tcPr>
          <w:p w14:paraId="5DB6098B" w14:textId="77777777" w:rsidR="004E31E9" w:rsidRDefault="004E31E9" w:rsidP="00110392">
            <w:pPr>
              <w:adjustRightInd w:val="0"/>
              <w:snapToGrid w:val="0"/>
              <w:rPr>
                <w:rFonts w:hint="eastAsia"/>
                <w:color w:val="000000"/>
                <w:szCs w:val="21"/>
              </w:rPr>
            </w:pPr>
          </w:p>
          <w:p w14:paraId="2B98F13D" w14:textId="77777777" w:rsidR="004E31E9" w:rsidRDefault="004E31E9" w:rsidP="00110392">
            <w:pPr>
              <w:adjustRightInd w:val="0"/>
              <w:snapToGrid w:val="0"/>
              <w:rPr>
                <w:rFonts w:hint="eastAsia"/>
                <w:color w:val="000000"/>
                <w:szCs w:val="21"/>
              </w:rPr>
            </w:pPr>
          </w:p>
          <w:p w14:paraId="256B7F89" w14:textId="77777777" w:rsidR="004E31E9" w:rsidRPr="00474CED" w:rsidRDefault="004E31E9" w:rsidP="00474CED">
            <w:pPr>
              <w:pStyle w:val="TableParagraph"/>
              <w:spacing w:before="72"/>
              <w:ind w:left="9" w:firstLineChars="200" w:firstLine="420"/>
              <w:rPr>
                <w:rFonts w:hint="eastAsia"/>
                <w:sz w:val="21"/>
                <w:szCs w:val="21"/>
                <w:lang w:eastAsia="zh-CN"/>
              </w:rPr>
            </w:pPr>
            <w:r w:rsidRPr="00474CED">
              <w:rPr>
                <w:rFonts w:hint="eastAsia"/>
                <w:sz w:val="21"/>
                <w:szCs w:val="21"/>
                <w:lang w:eastAsia="zh-CN"/>
              </w:rPr>
              <w:t>通过本课程的学习，学生具备如下知识、能力及情感态度价值观：</w:t>
            </w:r>
          </w:p>
          <w:p w14:paraId="28088476" w14:textId="77777777" w:rsidR="004E31E9" w:rsidRPr="00474CED" w:rsidRDefault="004E31E9" w:rsidP="00474CED">
            <w:pPr>
              <w:pStyle w:val="TableParagraph"/>
              <w:spacing w:before="72"/>
              <w:ind w:left="9" w:firstLineChars="200" w:firstLine="420"/>
              <w:rPr>
                <w:rFonts w:hint="eastAsia"/>
                <w:sz w:val="21"/>
                <w:szCs w:val="21"/>
                <w:lang w:eastAsia="zh-CN"/>
              </w:rPr>
            </w:pPr>
            <w:r w:rsidRPr="00474CED">
              <w:rPr>
                <w:rFonts w:hint="eastAsia"/>
                <w:sz w:val="21"/>
                <w:szCs w:val="21"/>
                <w:lang w:eastAsia="zh-CN"/>
              </w:rPr>
              <w:t>课程目标1： 熟悉web开发技术和应用场景。掌握Web开发的HTML、</w:t>
            </w:r>
            <w:r w:rsidRPr="00474CED">
              <w:rPr>
                <w:sz w:val="21"/>
                <w:szCs w:val="21"/>
                <w:lang w:eastAsia="zh-CN"/>
              </w:rPr>
              <w:t>CSS</w:t>
            </w:r>
            <w:r w:rsidRPr="00474CED">
              <w:rPr>
                <w:rFonts w:hint="eastAsia"/>
                <w:sz w:val="21"/>
                <w:szCs w:val="21"/>
                <w:lang w:eastAsia="zh-CN"/>
              </w:rPr>
              <w:t>、JavaScript等技术的基础语法，网站的设计与搭建。（支撑毕业要求2.3）</w:t>
            </w:r>
          </w:p>
          <w:p w14:paraId="69CE669A" w14:textId="77777777" w:rsidR="004E31E9" w:rsidRPr="00474CED" w:rsidRDefault="004E31E9" w:rsidP="00474CED">
            <w:pPr>
              <w:pStyle w:val="TableParagraph"/>
              <w:spacing w:before="72"/>
              <w:ind w:left="9" w:firstLineChars="200" w:firstLine="420"/>
              <w:rPr>
                <w:rFonts w:hint="eastAsia"/>
                <w:sz w:val="21"/>
                <w:szCs w:val="21"/>
                <w:lang w:eastAsia="zh-CN"/>
              </w:rPr>
            </w:pPr>
            <w:r w:rsidRPr="00474CED">
              <w:rPr>
                <w:rFonts w:hint="eastAsia"/>
                <w:sz w:val="21"/>
                <w:szCs w:val="21"/>
                <w:lang w:eastAsia="zh-CN"/>
              </w:rPr>
              <w:t>课程目标2：学会将实际问题进行分解，根据分解后的结论进行技术应用的选择。（支撑毕业要求4.5）</w:t>
            </w:r>
          </w:p>
          <w:p w14:paraId="2E430394" w14:textId="77777777" w:rsidR="004E31E9" w:rsidRPr="00474CED" w:rsidRDefault="004E31E9" w:rsidP="00474CED">
            <w:pPr>
              <w:pStyle w:val="TableParagraph"/>
              <w:spacing w:before="72"/>
              <w:ind w:left="9" w:firstLineChars="200" w:firstLine="420"/>
              <w:rPr>
                <w:rFonts w:hint="eastAsia"/>
                <w:sz w:val="21"/>
                <w:szCs w:val="21"/>
                <w:lang w:eastAsia="zh-CN"/>
              </w:rPr>
            </w:pPr>
            <w:r w:rsidRPr="00474CED">
              <w:rPr>
                <w:rFonts w:hint="eastAsia"/>
                <w:sz w:val="21"/>
                <w:szCs w:val="21"/>
                <w:lang w:eastAsia="zh-CN"/>
              </w:rPr>
              <w:t>课程目标3： 通过生活了解国情社情民情，从中发现一些能够通过相关技术解决的问题，学以致用，</w:t>
            </w:r>
            <w:proofErr w:type="gramStart"/>
            <w:r w:rsidRPr="00474CED">
              <w:rPr>
                <w:rFonts w:hint="eastAsia"/>
                <w:sz w:val="21"/>
                <w:szCs w:val="21"/>
                <w:lang w:eastAsia="zh-CN"/>
              </w:rPr>
              <w:t>践行</w:t>
            </w:r>
            <w:proofErr w:type="gramEnd"/>
            <w:r w:rsidRPr="00474CED">
              <w:rPr>
                <w:rFonts w:hint="eastAsia"/>
                <w:sz w:val="21"/>
                <w:szCs w:val="21"/>
                <w:lang w:eastAsia="zh-CN"/>
              </w:rPr>
              <w:t>社会价值。（支撑毕业要求1）</w:t>
            </w:r>
          </w:p>
          <w:p w14:paraId="5BED123D" w14:textId="77777777" w:rsidR="004E31E9" w:rsidRPr="00474CED" w:rsidRDefault="004E31E9" w:rsidP="00474CED">
            <w:pPr>
              <w:pStyle w:val="TableParagraph"/>
              <w:spacing w:before="72"/>
              <w:ind w:left="9" w:firstLineChars="200" w:firstLine="420"/>
              <w:rPr>
                <w:rFonts w:hint="eastAsia"/>
                <w:sz w:val="21"/>
                <w:szCs w:val="21"/>
                <w:lang w:eastAsia="zh-CN"/>
              </w:rPr>
            </w:pPr>
            <w:r w:rsidRPr="00474CED">
              <w:rPr>
                <w:rFonts w:hint="eastAsia"/>
                <w:sz w:val="21"/>
                <w:szCs w:val="21"/>
                <w:lang w:eastAsia="zh-CN"/>
              </w:rPr>
              <w:t>课程目标4：熟悉知晓web开发的发展趋势、动态以及与生产实践和社会生活的联系。（支撑毕业要求7.8）</w:t>
            </w:r>
          </w:p>
          <w:p w14:paraId="30E1A752" w14:textId="77777777" w:rsidR="004E31E9" w:rsidRPr="00474CED" w:rsidRDefault="004E31E9" w:rsidP="00474CED">
            <w:pPr>
              <w:pStyle w:val="TableParagraph"/>
              <w:spacing w:before="72"/>
              <w:ind w:left="9" w:firstLineChars="200" w:firstLine="420"/>
              <w:rPr>
                <w:rFonts w:hint="eastAsia"/>
                <w:sz w:val="21"/>
                <w:szCs w:val="21"/>
                <w:lang w:eastAsia="zh-CN"/>
              </w:rPr>
            </w:pPr>
            <w:r w:rsidRPr="00474CED">
              <w:rPr>
                <w:rFonts w:hint="eastAsia"/>
                <w:sz w:val="21"/>
                <w:szCs w:val="21"/>
                <w:lang w:eastAsia="zh-CN"/>
              </w:rPr>
              <w:t>课程目标5：在解决问题过程中，能够利用课程所学知识分析和解决基础科学研究，与他人沟通协同合作。（支撑毕业要求10.11）</w:t>
            </w:r>
          </w:p>
          <w:p w14:paraId="5BDCC39D" w14:textId="77777777" w:rsidR="004E31E9" w:rsidRDefault="004E31E9" w:rsidP="00110392">
            <w:pPr>
              <w:pStyle w:val="TableParagraph"/>
              <w:spacing w:before="125" w:line="312" w:lineRule="auto"/>
              <w:ind w:right="23"/>
              <w:rPr>
                <w:rFonts w:hint="eastAsia"/>
                <w:sz w:val="21"/>
                <w:szCs w:val="21"/>
                <w:lang w:eastAsia="zh-CN"/>
              </w:rPr>
            </w:pPr>
          </w:p>
        </w:tc>
      </w:tr>
      <w:tr w:rsidR="004E31E9" w14:paraId="077F6A0E" w14:textId="77777777" w:rsidTr="00110392">
        <w:trPr>
          <w:trHeight w:val="809"/>
        </w:trPr>
        <w:tc>
          <w:tcPr>
            <w:tcW w:w="1301" w:type="dxa"/>
            <w:vMerge w:val="restart"/>
            <w:vAlign w:val="center"/>
          </w:tcPr>
          <w:p w14:paraId="776FD85A" w14:textId="77777777" w:rsidR="004E31E9" w:rsidRDefault="004E31E9" w:rsidP="00110392">
            <w:pPr>
              <w:pStyle w:val="TableParagraph"/>
              <w:jc w:val="center"/>
              <w:rPr>
                <w:rFonts w:hint="eastAsia"/>
                <w:b/>
                <w:w w:val="98"/>
                <w:sz w:val="21"/>
                <w:szCs w:val="21"/>
                <w:lang w:eastAsia="zh-CN"/>
              </w:rPr>
            </w:pPr>
            <w:r>
              <w:rPr>
                <w:rFonts w:hint="eastAsia"/>
                <w:b/>
                <w:w w:val="98"/>
                <w:sz w:val="21"/>
                <w:szCs w:val="21"/>
                <w:lang w:eastAsia="zh-CN"/>
              </w:rPr>
              <w:t>D</w:t>
            </w:r>
          </w:p>
          <w:p w14:paraId="18CBFEF1" w14:textId="77777777" w:rsidR="004E31E9" w:rsidRDefault="004E31E9" w:rsidP="00110392">
            <w:pPr>
              <w:pStyle w:val="TableParagraph"/>
              <w:jc w:val="center"/>
              <w:rPr>
                <w:rFonts w:hint="eastAsia"/>
                <w:b/>
                <w:sz w:val="21"/>
                <w:szCs w:val="21"/>
                <w:lang w:eastAsia="zh-CN"/>
              </w:rPr>
            </w:pPr>
            <w:r>
              <w:rPr>
                <w:rFonts w:hint="eastAsia"/>
                <w:b/>
                <w:sz w:val="21"/>
                <w:szCs w:val="21"/>
                <w:lang w:eastAsia="zh-CN"/>
              </w:rPr>
              <w:t>课程目标与</w:t>
            </w:r>
          </w:p>
          <w:p w14:paraId="65001BF8" w14:textId="77777777" w:rsidR="004E31E9" w:rsidRDefault="004E31E9" w:rsidP="00110392">
            <w:pPr>
              <w:pStyle w:val="TableParagraph"/>
              <w:jc w:val="center"/>
              <w:rPr>
                <w:rFonts w:hint="eastAsia"/>
                <w:b/>
                <w:sz w:val="21"/>
                <w:szCs w:val="21"/>
                <w:lang w:eastAsia="zh-CN"/>
              </w:rPr>
            </w:pPr>
            <w:r>
              <w:rPr>
                <w:rFonts w:hint="eastAsia"/>
                <w:b/>
                <w:sz w:val="21"/>
                <w:szCs w:val="21"/>
                <w:lang w:eastAsia="zh-CN"/>
              </w:rPr>
              <w:t>毕业要求的</w:t>
            </w:r>
          </w:p>
          <w:p w14:paraId="503DF0AE" w14:textId="77777777" w:rsidR="004E31E9" w:rsidRDefault="004E31E9" w:rsidP="00110392">
            <w:pPr>
              <w:pStyle w:val="TableParagraph"/>
              <w:spacing w:before="43"/>
              <w:ind w:right="7"/>
              <w:jc w:val="center"/>
              <w:rPr>
                <w:rFonts w:hint="eastAsia"/>
                <w:b/>
                <w:sz w:val="21"/>
                <w:szCs w:val="21"/>
                <w:lang w:eastAsia="zh-CN"/>
              </w:rPr>
            </w:pPr>
            <w:r>
              <w:rPr>
                <w:rFonts w:hint="eastAsia"/>
                <w:b/>
                <w:sz w:val="21"/>
                <w:szCs w:val="21"/>
                <w:lang w:eastAsia="zh-CN"/>
              </w:rPr>
              <w:t>对应关系</w:t>
            </w:r>
          </w:p>
        </w:tc>
        <w:tc>
          <w:tcPr>
            <w:tcW w:w="2189" w:type="dxa"/>
            <w:gridSpan w:val="3"/>
            <w:vAlign w:val="center"/>
          </w:tcPr>
          <w:p w14:paraId="73471927" w14:textId="77777777" w:rsidR="004E31E9" w:rsidRDefault="004E31E9" w:rsidP="00110392">
            <w:pPr>
              <w:pStyle w:val="TableParagraph"/>
              <w:spacing w:before="86"/>
              <w:ind w:left="114"/>
              <w:jc w:val="center"/>
              <w:rPr>
                <w:rFonts w:hint="eastAsia"/>
                <w:b/>
                <w:bCs/>
                <w:sz w:val="21"/>
                <w:szCs w:val="21"/>
                <w:lang w:eastAsia="zh-CN"/>
              </w:rPr>
            </w:pPr>
            <w:r>
              <w:rPr>
                <w:rFonts w:hint="eastAsia"/>
                <w:sz w:val="21"/>
                <w:szCs w:val="21"/>
                <w:lang w:eastAsia="zh-CN"/>
              </w:rPr>
              <w:t>毕业要求</w:t>
            </w:r>
          </w:p>
        </w:tc>
        <w:tc>
          <w:tcPr>
            <w:tcW w:w="2879" w:type="dxa"/>
            <w:gridSpan w:val="4"/>
            <w:vAlign w:val="center"/>
          </w:tcPr>
          <w:p w14:paraId="099CD420" w14:textId="77777777" w:rsidR="004E31E9" w:rsidRDefault="004E31E9" w:rsidP="00110392">
            <w:pPr>
              <w:pStyle w:val="TableParagraph"/>
              <w:spacing w:before="86"/>
              <w:ind w:left="115"/>
              <w:jc w:val="center"/>
              <w:rPr>
                <w:rFonts w:hint="eastAsia"/>
                <w:b/>
                <w:bCs/>
                <w:sz w:val="21"/>
                <w:szCs w:val="21"/>
                <w:lang w:eastAsia="zh-CN"/>
              </w:rPr>
            </w:pPr>
            <w:r>
              <w:rPr>
                <w:rFonts w:hint="eastAsia"/>
                <w:sz w:val="21"/>
                <w:szCs w:val="21"/>
                <w:lang w:eastAsia="zh-CN"/>
              </w:rPr>
              <w:t>毕业要求指标点</w:t>
            </w:r>
          </w:p>
        </w:tc>
        <w:tc>
          <w:tcPr>
            <w:tcW w:w="2536" w:type="dxa"/>
            <w:gridSpan w:val="4"/>
            <w:vAlign w:val="center"/>
          </w:tcPr>
          <w:p w14:paraId="608272EA" w14:textId="77777777" w:rsidR="004E31E9" w:rsidRDefault="004E31E9" w:rsidP="00110392">
            <w:pPr>
              <w:pStyle w:val="TableParagraph"/>
              <w:spacing w:before="86"/>
              <w:ind w:left="96" w:right="67"/>
              <w:jc w:val="center"/>
              <w:rPr>
                <w:rFonts w:hint="eastAsia"/>
                <w:b/>
                <w:bCs/>
                <w:sz w:val="21"/>
                <w:szCs w:val="21"/>
                <w:lang w:eastAsia="zh-CN"/>
              </w:rPr>
            </w:pPr>
            <w:r>
              <w:rPr>
                <w:rFonts w:hint="eastAsia"/>
                <w:sz w:val="21"/>
                <w:szCs w:val="21"/>
                <w:lang w:eastAsia="zh-CN"/>
              </w:rPr>
              <w:t>课程目标</w:t>
            </w:r>
          </w:p>
        </w:tc>
      </w:tr>
      <w:tr w:rsidR="004E31E9" w14:paraId="49D941C2" w14:textId="77777777" w:rsidTr="00110392">
        <w:trPr>
          <w:trHeight w:val="809"/>
        </w:trPr>
        <w:tc>
          <w:tcPr>
            <w:tcW w:w="1301" w:type="dxa"/>
            <w:vMerge/>
          </w:tcPr>
          <w:p w14:paraId="3E1455E8" w14:textId="77777777" w:rsidR="004E31E9" w:rsidRDefault="004E31E9" w:rsidP="00110392">
            <w:pPr>
              <w:pStyle w:val="TableParagraph"/>
              <w:spacing w:before="43"/>
              <w:ind w:right="7"/>
              <w:jc w:val="center"/>
              <w:rPr>
                <w:rFonts w:hint="eastAsia"/>
                <w:b/>
                <w:sz w:val="21"/>
                <w:szCs w:val="21"/>
                <w:lang w:eastAsia="zh-CN"/>
              </w:rPr>
            </w:pPr>
          </w:p>
        </w:tc>
        <w:tc>
          <w:tcPr>
            <w:tcW w:w="2189" w:type="dxa"/>
            <w:gridSpan w:val="3"/>
            <w:vAlign w:val="center"/>
          </w:tcPr>
          <w:p w14:paraId="2D306F50" w14:textId="77777777" w:rsidR="004E31E9" w:rsidRDefault="004E31E9" w:rsidP="00110392">
            <w:pPr>
              <w:adjustRightInd w:val="0"/>
              <w:snapToGrid w:val="0"/>
              <w:rPr>
                <w:rFonts w:hint="eastAsia"/>
                <w:color w:val="000000"/>
                <w:szCs w:val="21"/>
              </w:rPr>
            </w:pPr>
            <w:r>
              <w:rPr>
                <w:rFonts w:hint="eastAsia"/>
                <w:color w:val="000000"/>
                <w:szCs w:val="21"/>
              </w:rPr>
              <w:t>2、工程知识</w:t>
            </w:r>
          </w:p>
          <w:p w14:paraId="362B1539" w14:textId="77777777" w:rsidR="004E31E9" w:rsidRDefault="004E31E9" w:rsidP="00110392">
            <w:pPr>
              <w:adjustRightInd w:val="0"/>
              <w:snapToGrid w:val="0"/>
              <w:rPr>
                <w:rFonts w:hint="eastAsia"/>
                <w:szCs w:val="21"/>
              </w:rPr>
            </w:pPr>
            <w:r>
              <w:rPr>
                <w:rFonts w:hint="eastAsia"/>
                <w:color w:val="000000"/>
                <w:szCs w:val="21"/>
              </w:rPr>
              <w:t>3、问题分析</w:t>
            </w:r>
          </w:p>
        </w:tc>
        <w:tc>
          <w:tcPr>
            <w:tcW w:w="2879" w:type="dxa"/>
            <w:gridSpan w:val="4"/>
            <w:vAlign w:val="center"/>
          </w:tcPr>
          <w:p w14:paraId="2DD9F849" w14:textId="77777777" w:rsidR="004E31E9" w:rsidRDefault="004E31E9" w:rsidP="00110392">
            <w:pPr>
              <w:adjustRightInd w:val="0"/>
              <w:snapToGrid w:val="0"/>
              <w:rPr>
                <w:rFonts w:hint="eastAsia"/>
                <w:color w:val="000000"/>
                <w:szCs w:val="21"/>
              </w:rPr>
            </w:pPr>
          </w:p>
          <w:p w14:paraId="1E16D46D" w14:textId="77777777" w:rsidR="004E31E9" w:rsidRDefault="004E31E9" w:rsidP="00110392">
            <w:pPr>
              <w:adjustRightInd w:val="0"/>
              <w:snapToGrid w:val="0"/>
              <w:rPr>
                <w:rFonts w:hint="eastAsia"/>
                <w:color w:val="000000"/>
                <w:szCs w:val="21"/>
              </w:rPr>
            </w:pPr>
            <w:r>
              <w:rPr>
                <w:rFonts w:hint="eastAsia"/>
                <w:color w:val="000000"/>
                <w:szCs w:val="21"/>
              </w:rPr>
              <w:t>熟悉web开发技术和应用场景。掌握Web开发的HTML、</w:t>
            </w:r>
            <w:proofErr w:type="spellStart"/>
            <w:r>
              <w:rPr>
                <w:rFonts w:hint="eastAsia"/>
                <w:color w:val="000000"/>
                <w:szCs w:val="21"/>
              </w:rPr>
              <w:t>css</w:t>
            </w:r>
            <w:proofErr w:type="spellEnd"/>
            <w:r>
              <w:rPr>
                <w:rFonts w:hint="eastAsia"/>
                <w:color w:val="000000"/>
                <w:szCs w:val="21"/>
              </w:rPr>
              <w:t>、JavaScript等技术的基础语法，网站的设计与搭建。</w:t>
            </w:r>
          </w:p>
          <w:p w14:paraId="6CE00D25" w14:textId="77777777" w:rsidR="004E31E9" w:rsidRDefault="004E31E9" w:rsidP="00110392">
            <w:pPr>
              <w:rPr>
                <w:rFonts w:hint="eastAsia"/>
                <w:szCs w:val="21"/>
              </w:rPr>
            </w:pPr>
          </w:p>
        </w:tc>
        <w:tc>
          <w:tcPr>
            <w:tcW w:w="2536" w:type="dxa"/>
            <w:gridSpan w:val="4"/>
            <w:vAlign w:val="center"/>
          </w:tcPr>
          <w:p w14:paraId="6A654371" w14:textId="77777777" w:rsidR="004E31E9" w:rsidRDefault="004E31E9" w:rsidP="00110392">
            <w:pPr>
              <w:rPr>
                <w:rFonts w:hint="eastAsia"/>
                <w:color w:val="000000"/>
                <w:szCs w:val="21"/>
              </w:rPr>
            </w:pPr>
            <w:r>
              <w:rPr>
                <w:rFonts w:hint="eastAsia"/>
                <w:color w:val="000000"/>
                <w:szCs w:val="21"/>
              </w:rPr>
              <w:t>课程目标1</w:t>
            </w:r>
          </w:p>
        </w:tc>
      </w:tr>
      <w:tr w:rsidR="004E31E9" w14:paraId="48C9EF6F" w14:textId="77777777" w:rsidTr="00110392">
        <w:trPr>
          <w:trHeight w:val="809"/>
        </w:trPr>
        <w:tc>
          <w:tcPr>
            <w:tcW w:w="1301" w:type="dxa"/>
            <w:vMerge/>
          </w:tcPr>
          <w:p w14:paraId="2EBC850C" w14:textId="77777777" w:rsidR="004E31E9" w:rsidRDefault="004E31E9" w:rsidP="00110392">
            <w:pPr>
              <w:pStyle w:val="TableParagraph"/>
              <w:spacing w:before="43"/>
              <w:ind w:right="7"/>
              <w:jc w:val="center"/>
              <w:rPr>
                <w:rFonts w:hint="eastAsia"/>
                <w:b/>
                <w:sz w:val="21"/>
                <w:szCs w:val="21"/>
                <w:lang w:eastAsia="zh-CN"/>
              </w:rPr>
            </w:pPr>
          </w:p>
        </w:tc>
        <w:tc>
          <w:tcPr>
            <w:tcW w:w="2189" w:type="dxa"/>
            <w:gridSpan w:val="3"/>
            <w:vAlign w:val="center"/>
          </w:tcPr>
          <w:p w14:paraId="1148E179" w14:textId="77777777" w:rsidR="004E31E9" w:rsidRDefault="004E31E9" w:rsidP="00110392">
            <w:pPr>
              <w:adjustRightInd w:val="0"/>
              <w:snapToGrid w:val="0"/>
              <w:rPr>
                <w:rFonts w:hint="eastAsia"/>
                <w:color w:val="000000"/>
                <w:szCs w:val="21"/>
              </w:rPr>
            </w:pPr>
            <w:r>
              <w:rPr>
                <w:rFonts w:hint="eastAsia"/>
                <w:color w:val="000000"/>
                <w:szCs w:val="21"/>
              </w:rPr>
              <w:t>4、设计开发解决方案</w:t>
            </w:r>
          </w:p>
          <w:p w14:paraId="33FE96B4" w14:textId="77777777" w:rsidR="004E31E9" w:rsidRDefault="004E31E9" w:rsidP="00110392">
            <w:pPr>
              <w:adjustRightInd w:val="0"/>
              <w:snapToGrid w:val="0"/>
              <w:rPr>
                <w:rFonts w:hint="eastAsia"/>
                <w:szCs w:val="21"/>
              </w:rPr>
            </w:pPr>
            <w:r>
              <w:rPr>
                <w:rFonts w:hint="eastAsia"/>
                <w:color w:val="000000"/>
                <w:szCs w:val="21"/>
              </w:rPr>
              <w:t>5、研究</w:t>
            </w:r>
          </w:p>
        </w:tc>
        <w:tc>
          <w:tcPr>
            <w:tcW w:w="2879" w:type="dxa"/>
            <w:gridSpan w:val="4"/>
            <w:vAlign w:val="center"/>
          </w:tcPr>
          <w:p w14:paraId="48E856A0" w14:textId="77777777" w:rsidR="004E31E9" w:rsidRDefault="004E31E9" w:rsidP="00110392">
            <w:pPr>
              <w:rPr>
                <w:rFonts w:hint="eastAsia"/>
                <w:color w:val="000000"/>
                <w:szCs w:val="21"/>
              </w:rPr>
            </w:pPr>
          </w:p>
          <w:p w14:paraId="14500CCC" w14:textId="77777777" w:rsidR="004E31E9" w:rsidRDefault="004E31E9" w:rsidP="00110392">
            <w:pPr>
              <w:rPr>
                <w:rFonts w:hint="eastAsia"/>
                <w:color w:val="000000"/>
                <w:szCs w:val="21"/>
              </w:rPr>
            </w:pPr>
            <w:r>
              <w:rPr>
                <w:rFonts w:hint="eastAsia"/>
                <w:color w:val="000000"/>
                <w:szCs w:val="21"/>
              </w:rPr>
              <w:t>学会将实际问题进行分解，根据分解后的结论进行技术应用的选择。</w:t>
            </w:r>
          </w:p>
          <w:p w14:paraId="5E07AB53" w14:textId="77777777" w:rsidR="004E31E9" w:rsidRDefault="004E31E9" w:rsidP="00110392">
            <w:pPr>
              <w:rPr>
                <w:rFonts w:hint="eastAsia"/>
                <w:color w:val="000000"/>
                <w:szCs w:val="21"/>
              </w:rPr>
            </w:pPr>
          </w:p>
        </w:tc>
        <w:tc>
          <w:tcPr>
            <w:tcW w:w="2536" w:type="dxa"/>
            <w:gridSpan w:val="4"/>
            <w:vAlign w:val="center"/>
          </w:tcPr>
          <w:p w14:paraId="67447859" w14:textId="77777777" w:rsidR="004E31E9" w:rsidRDefault="004E31E9" w:rsidP="00110392">
            <w:pPr>
              <w:rPr>
                <w:rFonts w:hint="eastAsia"/>
                <w:color w:val="000000"/>
                <w:szCs w:val="21"/>
              </w:rPr>
            </w:pPr>
            <w:r>
              <w:rPr>
                <w:rFonts w:hint="eastAsia"/>
                <w:color w:val="000000"/>
                <w:szCs w:val="21"/>
              </w:rPr>
              <w:t>课程目标2</w:t>
            </w:r>
          </w:p>
        </w:tc>
      </w:tr>
      <w:tr w:rsidR="004E31E9" w14:paraId="3F492629" w14:textId="77777777" w:rsidTr="00110392">
        <w:trPr>
          <w:trHeight w:val="809"/>
        </w:trPr>
        <w:tc>
          <w:tcPr>
            <w:tcW w:w="1301" w:type="dxa"/>
            <w:vMerge/>
          </w:tcPr>
          <w:p w14:paraId="05F34DE5" w14:textId="77777777" w:rsidR="004E31E9" w:rsidRDefault="004E31E9" w:rsidP="00110392">
            <w:pPr>
              <w:pStyle w:val="TableParagraph"/>
              <w:spacing w:before="43"/>
              <w:ind w:right="7"/>
              <w:jc w:val="center"/>
              <w:rPr>
                <w:rFonts w:hint="eastAsia"/>
                <w:b/>
                <w:sz w:val="21"/>
                <w:szCs w:val="21"/>
                <w:lang w:eastAsia="zh-CN"/>
              </w:rPr>
            </w:pPr>
          </w:p>
        </w:tc>
        <w:tc>
          <w:tcPr>
            <w:tcW w:w="2189" w:type="dxa"/>
            <w:gridSpan w:val="3"/>
          </w:tcPr>
          <w:p w14:paraId="61FFF220" w14:textId="77777777" w:rsidR="004E31E9" w:rsidRDefault="004E31E9" w:rsidP="00110392">
            <w:pPr>
              <w:pStyle w:val="TableParagraph"/>
              <w:spacing w:before="125" w:line="312" w:lineRule="auto"/>
              <w:ind w:right="23"/>
              <w:rPr>
                <w:rFonts w:hint="eastAsia"/>
                <w:b/>
                <w:bCs/>
                <w:sz w:val="21"/>
                <w:szCs w:val="21"/>
                <w:lang w:eastAsia="zh-CN"/>
              </w:rPr>
            </w:pPr>
          </w:p>
          <w:p w14:paraId="32F8AEB6" w14:textId="77777777" w:rsidR="004E31E9" w:rsidRDefault="004E31E9" w:rsidP="00110392">
            <w:pPr>
              <w:pStyle w:val="TableParagraph"/>
              <w:spacing w:before="125" w:line="312" w:lineRule="auto"/>
              <w:ind w:right="23"/>
              <w:rPr>
                <w:rFonts w:hint="eastAsia"/>
                <w:b/>
                <w:bCs/>
                <w:sz w:val="21"/>
                <w:szCs w:val="21"/>
                <w:lang w:eastAsia="zh-CN"/>
              </w:rPr>
            </w:pPr>
            <w:r>
              <w:rPr>
                <w:rFonts w:hint="eastAsia"/>
                <w:color w:val="000000"/>
                <w:sz w:val="21"/>
                <w:szCs w:val="21"/>
                <w:lang w:eastAsia="zh-CN"/>
              </w:rPr>
              <w:t>1、思想品德</w:t>
            </w:r>
          </w:p>
        </w:tc>
        <w:tc>
          <w:tcPr>
            <w:tcW w:w="2879" w:type="dxa"/>
            <w:gridSpan w:val="4"/>
          </w:tcPr>
          <w:p w14:paraId="095343FA" w14:textId="77777777" w:rsidR="004E31E9" w:rsidRDefault="004E31E9" w:rsidP="00110392">
            <w:pPr>
              <w:pStyle w:val="TableParagraph"/>
              <w:spacing w:before="125" w:line="312" w:lineRule="auto"/>
              <w:ind w:right="23"/>
              <w:rPr>
                <w:rFonts w:hint="eastAsia"/>
                <w:color w:val="000000"/>
                <w:sz w:val="21"/>
                <w:szCs w:val="21"/>
                <w:lang w:eastAsia="zh-CN"/>
              </w:rPr>
            </w:pPr>
          </w:p>
          <w:p w14:paraId="5A6388B6" w14:textId="77777777" w:rsidR="004E31E9" w:rsidRDefault="004E31E9" w:rsidP="00110392">
            <w:pPr>
              <w:pStyle w:val="TableParagraph"/>
              <w:spacing w:before="125" w:line="312" w:lineRule="auto"/>
              <w:ind w:right="23"/>
              <w:rPr>
                <w:rFonts w:hint="eastAsia"/>
                <w:color w:val="000000"/>
                <w:sz w:val="21"/>
                <w:szCs w:val="21"/>
                <w:lang w:eastAsia="zh-CN"/>
              </w:rPr>
            </w:pPr>
            <w:r>
              <w:rPr>
                <w:rFonts w:hint="eastAsia"/>
                <w:color w:val="000000"/>
                <w:sz w:val="21"/>
                <w:szCs w:val="21"/>
                <w:lang w:eastAsia="zh-CN"/>
              </w:rPr>
              <w:t>通过生活了解国情社情民情，从中发现一些能够通过相关技术解决的问题，学以致用，</w:t>
            </w:r>
            <w:proofErr w:type="gramStart"/>
            <w:r>
              <w:rPr>
                <w:rFonts w:hint="eastAsia"/>
                <w:color w:val="000000"/>
                <w:sz w:val="21"/>
                <w:szCs w:val="21"/>
                <w:lang w:eastAsia="zh-CN"/>
              </w:rPr>
              <w:t>践行</w:t>
            </w:r>
            <w:proofErr w:type="gramEnd"/>
            <w:r>
              <w:rPr>
                <w:rFonts w:hint="eastAsia"/>
                <w:color w:val="000000"/>
                <w:sz w:val="21"/>
                <w:szCs w:val="21"/>
                <w:lang w:eastAsia="zh-CN"/>
              </w:rPr>
              <w:t>社会价值。</w:t>
            </w:r>
          </w:p>
          <w:p w14:paraId="3780A57B" w14:textId="77777777" w:rsidR="004E31E9" w:rsidRDefault="004E31E9" w:rsidP="00110392">
            <w:pPr>
              <w:pStyle w:val="TableParagraph"/>
              <w:spacing w:before="125" w:line="312" w:lineRule="auto"/>
              <w:ind w:right="23"/>
              <w:rPr>
                <w:rFonts w:hint="eastAsia"/>
                <w:color w:val="000000"/>
                <w:sz w:val="21"/>
                <w:szCs w:val="21"/>
                <w:lang w:eastAsia="zh-CN"/>
              </w:rPr>
            </w:pPr>
          </w:p>
        </w:tc>
        <w:tc>
          <w:tcPr>
            <w:tcW w:w="2536" w:type="dxa"/>
            <w:gridSpan w:val="4"/>
          </w:tcPr>
          <w:p w14:paraId="5D5920B8" w14:textId="77777777" w:rsidR="004E31E9" w:rsidRDefault="004E31E9" w:rsidP="00110392">
            <w:pPr>
              <w:pStyle w:val="TableParagraph"/>
              <w:spacing w:before="125" w:line="312" w:lineRule="auto"/>
              <w:ind w:right="23"/>
              <w:rPr>
                <w:rFonts w:hint="eastAsia"/>
                <w:color w:val="000000"/>
                <w:sz w:val="21"/>
                <w:szCs w:val="21"/>
                <w:lang w:eastAsia="zh-CN"/>
              </w:rPr>
            </w:pPr>
            <w:r>
              <w:rPr>
                <w:rFonts w:hint="eastAsia"/>
                <w:color w:val="000000"/>
                <w:sz w:val="21"/>
                <w:szCs w:val="21"/>
                <w:lang w:eastAsia="zh-CN"/>
              </w:rPr>
              <w:t>课程目标3</w:t>
            </w:r>
          </w:p>
        </w:tc>
      </w:tr>
      <w:tr w:rsidR="004E31E9" w14:paraId="1B4DDCA7" w14:textId="77777777" w:rsidTr="00110392">
        <w:trPr>
          <w:trHeight w:val="809"/>
        </w:trPr>
        <w:tc>
          <w:tcPr>
            <w:tcW w:w="1301" w:type="dxa"/>
            <w:vMerge/>
          </w:tcPr>
          <w:p w14:paraId="7449BB46" w14:textId="77777777" w:rsidR="004E31E9" w:rsidRDefault="004E31E9" w:rsidP="00110392">
            <w:pPr>
              <w:pStyle w:val="TableParagraph"/>
              <w:spacing w:before="43"/>
              <w:ind w:right="7"/>
              <w:jc w:val="center"/>
              <w:rPr>
                <w:rFonts w:hint="eastAsia"/>
                <w:b/>
                <w:sz w:val="21"/>
                <w:szCs w:val="21"/>
                <w:lang w:eastAsia="zh-CN"/>
              </w:rPr>
            </w:pPr>
          </w:p>
        </w:tc>
        <w:tc>
          <w:tcPr>
            <w:tcW w:w="2189" w:type="dxa"/>
            <w:gridSpan w:val="3"/>
          </w:tcPr>
          <w:p w14:paraId="4BA2581A" w14:textId="77777777" w:rsidR="004E31E9" w:rsidRDefault="004E31E9" w:rsidP="00110392">
            <w:pPr>
              <w:pStyle w:val="TableParagraph"/>
              <w:spacing w:before="125" w:line="312" w:lineRule="auto"/>
              <w:ind w:right="23"/>
              <w:rPr>
                <w:rFonts w:hint="eastAsia"/>
                <w:color w:val="000000"/>
                <w:sz w:val="21"/>
                <w:szCs w:val="21"/>
                <w:lang w:eastAsia="zh-CN"/>
              </w:rPr>
            </w:pPr>
            <w:r>
              <w:rPr>
                <w:rFonts w:hint="eastAsia"/>
                <w:color w:val="000000"/>
                <w:sz w:val="21"/>
                <w:szCs w:val="21"/>
                <w:lang w:eastAsia="zh-CN"/>
              </w:rPr>
              <w:t>7.工程与社会</w:t>
            </w:r>
          </w:p>
          <w:p w14:paraId="2E1AB809" w14:textId="77777777" w:rsidR="004E31E9" w:rsidRDefault="004E31E9" w:rsidP="00110392">
            <w:pPr>
              <w:pStyle w:val="TableParagraph"/>
              <w:spacing w:before="125" w:line="312" w:lineRule="auto"/>
              <w:ind w:right="23"/>
              <w:rPr>
                <w:rFonts w:hint="eastAsia"/>
                <w:b/>
                <w:bCs/>
                <w:sz w:val="21"/>
                <w:szCs w:val="21"/>
                <w:lang w:eastAsia="zh-CN"/>
              </w:rPr>
            </w:pPr>
            <w:r>
              <w:rPr>
                <w:rFonts w:hint="eastAsia"/>
                <w:color w:val="000000"/>
                <w:sz w:val="21"/>
                <w:szCs w:val="21"/>
                <w:lang w:eastAsia="zh-CN"/>
              </w:rPr>
              <w:t>8.环境和可持续发展</w:t>
            </w:r>
          </w:p>
        </w:tc>
        <w:tc>
          <w:tcPr>
            <w:tcW w:w="2879" w:type="dxa"/>
            <w:gridSpan w:val="4"/>
          </w:tcPr>
          <w:p w14:paraId="5212FBE6" w14:textId="77777777" w:rsidR="004E31E9" w:rsidRDefault="004E31E9" w:rsidP="00110392">
            <w:pPr>
              <w:adjustRightInd w:val="0"/>
              <w:snapToGrid w:val="0"/>
              <w:rPr>
                <w:rFonts w:hint="eastAsia"/>
                <w:color w:val="000000"/>
                <w:szCs w:val="21"/>
              </w:rPr>
            </w:pPr>
          </w:p>
          <w:p w14:paraId="3D567D19" w14:textId="77777777" w:rsidR="004E31E9" w:rsidRDefault="004E31E9" w:rsidP="00110392">
            <w:pPr>
              <w:adjustRightInd w:val="0"/>
              <w:snapToGrid w:val="0"/>
              <w:rPr>
                <w:rFonts w:hint="eastAsia"/>
                <w:color w:val="000000"/>
                <w:szCs w:val="21"/>
              </w:rPr>
            </w:pPr>
            <w:r>
              <w:rPr>
                <w:rFonts w:hint="eastAsia"/>
                <w:color w:val="000000"/>
                <w:szCs w:val="21"/>
              </w:rPr>
              <w:t>熟悉知晓web开发的发展趋势、动态以及与生产实践和社会生活的联系。</w:t>
            </w:r>
          </w:p>
          <w:p w14:paraId="3A09FA0E" w14:textId="77777777" w:rsidR="004E31E9" w:rsidRDefault="004E31E9" w:rsidP="00110392">
            <w:pPr>
              <w:adjustRightInd w:val="0"/>
              <w:snapToGrid w:val="0"/>
              <w:rPr>
                <w:rFonts w:hint="eastAsia"/>
                <w:color w:val="000000"/>
                <w:szCs w:val="21"/>
              </w:rPr>
            </w:pPr>
          </w:p>
        </w:tc>
        <w:tc>
          <w:tcPr>
            <w:tcW w:w="2536" w:type="dxa"/>
            <w:gridSpan w:val="4"/>
          </w:tcPr>
          <w:p w14:paraId="2BCAB9FD" w14:textId="77777777" w:rsidR="004E31E9" w:rsidRDefault="004E31E9" w:rsidP="00110392">
            <w:pPr>
              <w:pStyle w:val="TableParagraph"/>
              <w:spacing w:before="125" w:line="312" w:lineRule="auto"/>
              <w:ind w:right="23"/>
              <w:rPr>
                <w:rFonts w:hint="eastAsia"/>
                <w:color w:val="000000"/>
                <w:sz w:val="21"/>
                <w:szCs w:val="21"/>
                <w:lang w:eastAsia="zh-CN"/>
              </w:rPr>
            </w:pPr>
            <w:r>
              <w:rPr>
                <w:rFonts w:hint="eastAsia"/>
                <w:color w:val="000000"/>
                <w:sz w:val="21"/>
                <w:szCs w:val="21"/>
                <w:lang w:eastAsia="zh-CN"/>
              </w:rPr>
              <w:t>课程目标4</w:t>
            </w:r>
          </w:p>
        </w:tc>
      </w:tr>
      <w:tr w:rsidR="004E31E9" w14:paraId="2BEC3CD7" w14:textId="77777777" w:rsidTr="00110392">
        <w:trPr>
          <w:trHeight w:val="377"/>
        </w:trPr>
        <w:tc>
          <w:tcPr>
            <w:tcW w:w="1301" w:type="dxa"/>
            <w:vMerge w:val="restart"/>
            <w:vAlign w:val="center"/>
          </w:tcPr>
          <w:p w14:paraId="1516BFEC" w14:textId="77777777" w:rsidR="004E31E9" w:rsidRDefault="004E31E9" w:rsidP="00110392">
            <w:pPr>
              <w:pStyle w:val="TableParagraph"/>
              <w:spacing w:before="152"/>
              <w:ind w:left="8"/>
              <w:jc w:val="center"/>
              <w:rPr>
                <w:rFonts w:hint="eastAsia"/>
                <w:b/>
                <w:sz w:val="21"/>
                <w:szCs w:val="21"/>
              </w:rPr>
            </w:pPr>
            <w:r>
              <w:rPr>
                <w:rFonts w:hint="eastAsia"/>
                <w:b/>
                <w:w w:val="98"/>
                <w:sz w:val="21"/>
                <w:szCs w:val="21"/>
              </w:rPr>
              <w:lastRenderedPageBreak/>
              <w:t>E</w:t>
            </w:r>
          </w:p>
          <w:p w14:paraId="24CD7EA1" w14:textId="77777777" w:rsidR="004E31E9" w:rsidRDefault="004E31E9" w:rsidP="00110392">
            <w:pPr>
              <w:pStyle w:val="TableParagraph"/>
              <w:spacing w:before="125" w:line="312" w:lineRule="auto"/>
              <w:ind w:right="23"/>
              <w:jc w:val="center"/>
              <w:rPr>
                <w:rFonts w:hint="eastAsia"/>
                <w:b/>
                <w:bCs/>
                <w:sz w:val="21"/>
                <w:szCs w:val="21"/>
                <w:lang w:eastAsia="zh-CN"/>
              </w:rPr>
            </w:pPr>
            <w:proofErr w:type="spellStart"/>
            <w:r>
              <w:rPr>
                <w:rFonts w:hint="eastAsia"/>
                <w:b/>
                <w:sz w:val="21"/>
                <w:szCs w:val="21"/>
              </w:rPr>
              <w:t>教学内容</w:t>
            </w:r>
            <w:proofErr w:type="spellEnd"/>
          </w:p>
        </w:tc>
        <w:tc>
          <w:tcPr>
            <w:tcW w:w="5068" w:type="dxa"/>
            <w:gridSpan w:val="7"/>
            <w:vMerge w:val="restart"/>
            <w:vAlign w:val="center"/>
          </w:tcPr>
          <w:p w14:paraId="7A7F9B4F" w14:textId="77777777" w:rsidR="004E31E9" w:rsidRDefault="004E31E9" w:rsidP="00110392">
            <w:pPr>
              <w:pStyle w:val="TableParagraph"/>
              <w:spacing w:before="125" w:line="312" w:lineRule="auto"/>
              <w:ind w:right="23"/>
              <w:jc w:val="center"/>
              <w:rPr>
                <w:rFonts w:hint="eastAsia"/>
                <w:b/>
                <w:bCs/>
                <w:sz w:val="21"/>
                <w:szCs w:val="21"/>
                <w:lang w:eastAsia="zh-CN"/>
              </w:rPr>
            </w:pPr>
            <w:r>
              <w:rPr>
                <w:rFonts w:hint="eastAsia"/>
                <w:sz w:val="21"/>
                <w:szCs w:val="21"/>
                <w:lang w:eastAsia="zh-CN"/>
              </w:rPr>
              <w:t>章节内容</w:t>
            </w:r>
          </w:p>
        </w:tc>
        <w:tc>
          <w:tcPr>
            <w:tcW w:w="2536" w:type="dxa"/>
            <w:gridSpan w:val="4"/>
            <w:vAlign w:val="center"/>
          </w:tcPr>
          <w:p w14:paraId="0C762814" w14:textId="77777777" w:rsidR="004E31E9" w:rsidRDefault="004E31E9" w:rsidP="00110392">
            <w:pPr>
              <w:pStyle w:val="TableParagraph"/>
              <w:spacing w:before="125" w:line="312" w:lineRule="auto"/>
              <w:ind w:right="23"/>
              <w:jc w:val="center"/>
              <w:rPr>
                <w:rFonts w:hint="eastAsia"/>
                <w:b/>
                <w:bCs/>
                <w:sz w:val="21"/>
                <w:szCs w:val="21"/>
                <w:lang w:eastAsia="zh-CN"/>
              </w:rPr>
            </w:pPr>
            <w:r>
              <w:rPr>
                <w:rFonts w:hint="eastAsia"/>
                <w:bCs/>
                <w:sz w:val="21"/>
                <w:szCs w:val="21"/>
                <w:lang w:eastAsia="zh-CN"/>
              </w:rPr>
              <w:t>学时分配</w:t>
            </w:r>
          </w:p>
        </w:tc>
      </w:tr>
      <w:tr w:rsidR="004E31E9" w14:paraId="489D08FF" w14:textId="77777777" w:rsidTr="00110392">
        <w:trPr>
          <w:trHeight w:val="90"/>
        </w:trPr>
        <w:tc>
          <w:tcPr>
            <w:tcW w:w="1301" w:type="dxa"/>
            <w:vMerge/>
            <w:vAlign w:val="center"/>
          </w:tcPr>
          <w:p w14:paraId="20E6D914" w14:textId="77777777" w:rsidR="004E31E9" w:rsidRDefault="004E31E9" w:rsidP="00110392">
            <w:pPr>
              <w:pStyle w:val="TableParagraph"/>
              <w:spacing w:before="125" w:line="312" w:lineRule="auto"/>
              <w:ind w:right="23"/>
              <w:jc w:val="center"/>
              <w:rPr>
                <w:rFonts w:hint="eastAsia"/>
                <w:sz w:val="21"/>
                <w:szCs w:val="21"/>
              </w:rPr>
            </w:pPr>
          </w:p>
        </w:tc>
        <w:tc>
          <w:tcPr>
            <w:tcW w:w="5068" w:type="dxa"/>
            <w:gridSpan w:val="7"/>
            <w:vMerge/>
            <w:vAlign w:val="center"/>
          </w:tcPr>
          <w:p w14:paraId="532286FE" w14:textId="77777777" w:rsidR="004E31E9" w:rsidRDefault="004E31E9" w:rsidP="00110392">
            <w:pPr>
              <w:pStyle w:val="TableParagraph"/>
              <w:spacing w:before="125" w:line="312" w:lineRule="auto"/>
              <w:ind w:right="23"/>
              <w:jc w:val="center"/>
              <w:rPr>
                <w:rFonts w:hint="eastAsia"/>
                <w:sz w:val="21"/>
                <w:szCs w:val="21"/>
              </w:rPr>
            </w:pPr>
          </w:p>
        </w:tc>
        <w:tc>
          <w:tcPr>
            <w:tcW w:w="884" w:type="dxa"/>
            <w:vAlign w:val="center"/>
          </w:tcPr>
          <w:p w14:paraId="6EA196FC" w14:textId="77777777" w:rsidR="004E31E9" w:rsidRDefault="004E31E9" w:rsidP="00110392">
            <w:pPr>
              <w:pStyle w:val="TableParagraph"/>
              <w:spacing w:before="44"/>
              <w:jc w:val="center"/>
              <w:rPr>
                <w:rFonts w:hint="eastAsia"/>
                <w:b/>
                <w:bCs/>
                <w:sz w:val="21"/>
                <w:szCs w:val="21"/>
                <w:lang w:eastAsia="zh-CN"/>
              </w:rPr>
            </w:pPr>
            <w:r>
              <w:rPr>
                <w:rFonts w:hint="eastAsia"/>
                <w:bCs/>
                <w:sz w:val="21"/>
                <w:szCs w:val="21"/>
                <w:lang w:eastAsia="zh-CN"/>
              </w:rPr>
              <w:t>理论</w:t>
            </w:r>
          </w:p>
        </w:tc>
        <w:tc>
          <w:tcPr>
            <w:tcW w:w="850" w:type="dxa"/>
            <w:gridSpan w:val="2"/>
            <w:vAlign w:val="center"/>
          </w:tcPr>
          <w:p w14:paraId="482A4426" w14:textId="77777777" w:rsidR="004E31E9" w:rsidRDefault="004E31E9" w:rsidP="00110392">
            <w:pPr>
              <w:pStyle w:val="TableParagraph"/>
              <w:spacing w:before="44"/>
              <w:jc w:val="center"/>
              <w:rPr>
                <w:rFonts w:hint="eastAsia"/>
                <w:b/>
                <w:bCs/>
                <w:sz w:val="21"/>
                <w:szCs w:val="21"/>
                <w:lang w:eastAsia="zh-CN"/>
              </w:rPr>
            </w:pPr>
            <w:r>
              <w:rPr>
                <w:rFonts w:hint="eastAsia"/>
                <w:bCs/>
                <w:sz w:val="21"/>
                <w:szCs w:val="21"/>
                <w:lang w:eastAsia="zh-CN"/>
              </w:rPr>
              <w:t>实践</w:t>
            </w:r>
          </w:p>
        </w:tc>
        <w:tc>
          <w:tcPr>
            <w:tcW w:w="802" w:type="dxa"/>
            <w:vAlign w:val="center"/>
          </w:tcPr>
          <w:p w14:paraId="1885305C" w14:textId="77777777" w:rsidR="004E31E9" w:rsidRDefault="004E31E9" w:rsidP="00110392">
            <w:pPr>
              <w:pStyle w:val="TableParagraph"/>
              <w:spacing w:before="44"/>
              <w:ind w:right="89"/>
              <w:jc w:val="center"/>
              <w:rPr>
                <w:rFonts w:hint="eastAsia"/>
                <w:b/>
                <w:bCs/>
                <w:sz w:val="21"/>
                <w:szCs w:val="21"/>
                <w:lang w:eastAsia="zh-CN"/>
              </w:rPr>
            </w:pPr>
            <w:r>
              <w:rPr>
                <w:rFonts w:hint="eastAsia"/>
                <w:bCs/>
                <w:sz w:val="21"/>
                <w:szCs w:val="21"/>
                <w:lang w:eastAsia="zh-CN"/>
              </w:rPr>
              <w:t xml:space="preserve"> 合计</w:t>
            </w:r>
          </w:p>
        </w:tc>
      </w:tr>
      <w:tr w:rsidR="004E31E9" w14:paraId="58CAEE84" w14:textId="77777777" w:rsidTr="00110392">
        <w:trPr>
          <w:trHeight w:hRule="exact" w:val="624"/>
        </w:trPr>
        <w:tc>
          <w:tcPr>
            <w:tcW w:w="1301" w:type="dxa"/>
            <w:vMerge/>
          </w:tcPr>
          <w:p w14:paraId="4B6EF4BB" w14:textId="77777777" w:rsidR="004E31E9" w:rsidRDefault="004E31E9" w:rsidP="00110392">
            <w:pPr>
              <w:pStyle w:val="TableParagraph"/>
              <w:spacing w:before="125" w:line="312" w:lineRule="auto"/>
              <w:ind w:right="23"/>
              <w:rPr>
                <w:rFonts w:hint="eastAsia"/>
                <w:sz w:val="21"/>
                <w:szCs w:val="21"/>
              </w:rPr>
            </w:pPr>
          </w:p>
        </w:tc>
        <w:tc>
          <w:tcPr>
            <w:tcW w:w="5068" w:type="dxa"/>
            <w:gridSpan w:val="7"/>
            <w:vAlign w:val="center"/>
          </w:tcPr>
          <w:p w14:paraId="7AAF7875" w14:textId="77777777" w:rsidR="004E31E9" w:rsidRDefault="004E31E9" w:rsidP="00110392">
            <w:pPr>
              <w:pStyle w:val="a5"/>
              <w:snapToGrid w:val="0"/>
              <w:spacing w:line="240" w:lineRule="auto"/>
              <w:rPr>
                <w:rFonts w:ascii="仿宋" w:eastAsia="仿宋" w:hAnsi="仿宋" w:hint="eastAsia"/>
                <w:szCs w:val="21"/>
              </w:rPr>
            </w:pPr>
            <w:r>
              <w:rPr>
                <w:rFonts w:ascii="仿宋" w:eastAsia="仿宋" w:hAnsi="仿宋"/>
                <w:szCs w:val="21"/>
              </w:rPr>
              <w:t>Web Storm安装与激活</w:t>
            </w:r>
          </w:p>
        </w:tc>
        <w:tc>
          <w:tcPr>
            <w:tcW w:w="884" w:type="dxa"/>
            <w:vAlign w:val="center"/>
          </w:tcPr>
          <w:p w14:paraId="38AD0821"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0</w:t>
            </w:r>
          </w:p>
        </w:tc>
        <w:tc>
          <w:tcPr>
            <w:tcW w:w="850" w:type="dxa"/>
            <w:gridSpan w:val="2"/>
            <w:vAlign w:val="center"/>
          </w:tcPr>
          <w:p w14:paraId="611DBBEB"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2</w:t>
            </w:r>
          </w:p>
        </w:tc>
        <w:tc>
          <w:tcPr>
            <w:tcW w:w="802" w:type="dxa"/>
            <w:vAlign w:val="center"/>
          </w:tcPr>
          <w:p w14:paraId="4CBF0FB8" w14:textId="77777777" w:rsidR="004E31E9" w:rsidRDefault="004E31E9" w:rsidP="00110392">
            <w:pPr>
              <w:pStyle w:val="a5"/>
              <w:snapToGrid w:val="0"/>
              <w:spacing w:line="240" w:lineRule="auto"/>
              <w:jc w:val="center"/>
              <w:rPr>
                <w:rFonts w:ascii="仿宋" w:eastAsia="仿宋" w:hAnsi="仿宋" w:hint="eastAsia"/>
                <w:b/>
                <w:bCs/>
                <w:szCs w:val="21"/>
              </w:rPr>
            </w:pPr>
            <w:r>
              <w:rPr>
                <w:rFonts w:ascii="仿宋" w:eastAsia="仿宋" w:hAnsi="仿宋"/>
                <w:szCs w:val="21"/>
              </w:rPr>
              <w:t>2</w:t>
            </w:r>
          </w:p>
        </w:tc>
      </w:tr>
      <w:tr w:rsidR="004E31E9" w14:paraId="7AEB6902" w14:textId="77777777" w:rsidTr="00110392">
        <w:trPr>
          <w:trHeight w:hRule="exact" w:val="624"/>
        </w:trPr>
        <w:tc>
          <w:tcPr>
            <w:tcW w:w="1301" w:type="dxa"/>
            <w:vMerge/>
          </w:tcPr>
          <w:p w14:paraId="7C2D34A3" w14:textId="77777777" w:rsidR="004E31E9" w:rsidRDefault="004E31E9" w:rsidP="00110392">
            <w:pPr>
              <w:pStyle w:val="TableParagraph"/>
              <w:spacing w:before="125" w:line="312" w:lineRule="auto"/>
              <w:ind w:right="23"/>
              <w:rPr>
                <w:rFonts w:hint="eastAsia"/>
                <w:b/>
                <w:bCs/>
                <w:sz w:val="21"/>
                <w:szCs w:val="21"/>
                <w:lang w:eastAsia="zh-CN"/>
              </w:rPr>
            </w:pPr>
          </w:p>
        </w:tc>
        <w:tc>
          <w:tcPr>
            <w:tcW w:w="5068" w:type="dxa"/>
            <w:gridSpan w:val="7"/>
            <w:vAlign w:val="center"/>
          </w:tcPr>
          <w:p w14:paraId="6D4946A0" w14:textId="77777777" w:rsidR="004E31E9" w:rsidRDefault="004E31E9" w:rsidP="00110392">
            <w:pPr>
              <w:pStyle w:val="a5"/>
              <w:snapToGrid w:val="0"/>
              <w:spacing w:line="240" w:lineRule="auto"/>
              <w:rPr>
                <w:rFonts w:ascii="仿宋" w:eastAsia="仿宋" w:hAnsi="仿宋" w:hint="eastAsia"/>
                <w:b/>
                <w:bCs/>
                <w:szCs w:val="21"/>
              </w:rPr>
            </w:pPr>
            <w:r>
              <w:rPr>
                <w:rFonts w:ascii="仿宋" w:eastAsia="仿宋" w:hAnsi="仿宋" w:hint="eastAsia"/>
                <w:szCs w:val="21"/>
              </w:rPr>
              <w:t>HTML静态网页的制作</w:t>
            </w:r>
          </w:p>
        </w:tc>
        <w:tc>
          <w:tcPr>
            <w:tcW w:w="884" w:type="dxa"/>
            <w:vAlign w:val="center"/>
          </w:tcPr>
          <w:p w14:paraId="2F275A3E"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0</w:t>
            </w:r>
          </w:p>
        </w:tc>
        <w:tc>
          <w:tcPr>
            <w:tcW w:w="850" w:type="dxa"/>
            <w:gridSpan w:val="2"/>
            <w:vAlign w:val="center"/>
          </w:tcPr>
          <w:p w14:paraId="13BDC894"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2</w:t>
            </w:r>
          </w:p>
        </w:tc>
        <w:tc>
          <w:tcPr>
            <w:tcW w:w="802" w:type="dxa"/>
            <w:vAlign w:val="center"/>
          </w:tcPr>
          <w:p w14:paraId="72C49740" w14:textId="77777777" w:rsidR="004E31E9" w:rsidRDefault="004E31E9" w:rsidP="00110392">
            <w:pPr>
              <w:pStyle w:val="a5"/>
              <w:snapToGrid w:val="0"/>
              <w:spacing w:line="240" w:lineRule="auto"/>
              <w:jc w:val="center"/>
              <w:rPr>
                <w:rFonts w:ascii="仿宋" w:eastAsia="仿宋" w:hAnsi="仿宋" w:hint="eastAsia"/>
                <w:b/>
                <w:bCs/>
                <w:szCs w:val="21"/>
              </w:rPr>
            </w:pPr>
            <w:r>
              <w:rPr>
                <w:rFonts w:ascii="仿宋" w:eastAsia="仿宋" w:hAnsi="仿宋"/>
                <w:szCs w:val="21"/>
              </w:rPr>
              <w:t>2</w:t>
            </w:r>
          </w:p>
        </w:tc>
      </w:tr>
      <w:tr w:rsidR="004E31E9" w14:paraId="1AE3FC64" w14:textId="77777777" w:rsidTr="00110392">
        <w:trPr>
          <w:trHeight w:hRule="exact" w:val="624"/>
        </w:trPr>
        <w:tc>
          <w:tcPr>
            <w:tcW w:w="1301" w:type="dxa"/>
            <w:vMerge/>
          </w:tcPr>
          <w:p w14:paraId="34286E2F" w14:textId="77777777" w:rsidR="004E31E9" w:rsidRDefault="004E31E9" w:rsidP="00110392">
            <w:pPr>
              <w:pStyle w:val="TableParagraph"/>
              <w:spacing w:before="125" w:line="312" w:lineRule="auto"/>
              <w:ind w:right="23"/>
              <w:rPr>
                <w:rFonts w:hint="eastAsia"/>
                <w:b/>
                <w:bCs/>
                <w:sz w:val="21"/>
                <w:szCs w:val="21"/>
                <w:lang w:eastAsia="zh-CN"/>
              </w:rPr>
            </w:pPr>
          </w:p>
        </w:tc>
        <w:tc>
          <w:tcPr>
            <w:tcW w:w="5068" w:type="dxa"/>
            <w:gridSpan w:val="7"/>
            <w:vAlign w:val="center"/>
          </w:tcPr>
          <w:p w14:paraId="0E17CFAD" w14:textId="77777777" w:rsidR="004E31E9" w:rsidRDefault="004E31E9" w:rsidP="00110392">
            <w:pPr>
              <w:pStyle w:val="a5"/>
              <w:snapToGrid w:val="0"/>
              <w:spacing w:line="240" w:lineRule="auto"/>
              <w:rPr>
                <w:rFonts w:ascii="仿宋" w:eastAsia="仿宋" w:hAnsi="仿宋" w:hint="eastAsia"/>
                <w:b/>
                <w:bCs/>
                <w:szCs w:val="21"/>
              </w:rPr>
            </w:pPr>
            <w:r>
              <w:rPr>
                <w:rFonts w:ascii="仿宋" w:eastAsia="仿宋" w:hAnsi="仿宋" w:hint="eastAsia"/>
                <w:szCs w:val="21"/>
              </w:rPr>
              <w:t>使用CSS技术美化网页</w:t>
            </w:r>
          </w:p>
        </w:tc>
        <w:tc>
          <w:tcPr>
            <w:tcW w:w="884" w:type="dxa"/>
            <w:vAlign w:val="center"/>
          </w:tcPr>
          <w:p w14:paraId="4286E814"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0</w:t>
            </w:r>
          </w:p>
        </w:tc>
        <w:tc>
          <w:tcPr>
            <w:tcW w:w="850" w:type="dxa"/>
            <w:gridSpan w:val="2"/>
            <w:vAlign w:val="center"/>
          </w:tcPr>
          <w:p w14:paraId="4C822500"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2</w:t>
            </w:r>
          </w:p>
        </w:tc>
        <w:tc>
          <w:tcPr>
            <w:tcW w:w="802" w:type="dxa"/>
            <w:vAlign w:val="center"/>
          </w:tcPr>
          <w:p w14:paraId="37D253C2" w14:textId="77777777" w:rsidR="004E31E9" w:rsidRDefault="004E31E9" w:rsidP="00110392">
            <w:pPr>
              <w:pStyle w:val="a5"/>
              <w:snapToGrid w:val="0"/>
              <w:spacing w:line="240" w:lineRule="auto"/>
              <w:jc w:val="center"/>
              <w:rPr>
                <w:rFonts w:ascii="仿宋" w:eastAsia="仿宋" w:hAnsi="仿宋" w:hint="eastAsia"/>
                <w:b/>
                <w:bCs/>
                <w:szCs w:val="21"/>
              </w:rPr>
            </w:pPr>
            <w:r>
              <w:rPr>
                <w:rFonts w:ascii="仿宋" w:eastAsia="仿宋" w:hAnsi="仿宋"/>
                <w:szCs w:val="21"/>
              </w:rPr>
              <w:t>2</w:t>
            </w:r>
          </w:p>
        </w:tc>
      </w:tr>
      <w:tr w:rsidR="004E31E9" w14:paraId="12120BE5" w14:textId="77777777" w:rsidTr="00110392">
        <w:trPr>
          <w:trHeight w:hRule="exact" w:val="624"/>
        </w:trPr>
        <w:tc>
          <w:tcPr>
            <w:tcW w:w="1301" w:type="dxa"/>
            <w:vMerge/>
          </w:tcPr>
          <w:p w14:paraId="375643AC" w14:textId="77777777" w:rsidR="004E31E9" w:rsidRDefault="004E31E9" w:rsidP="00110392">
            <w:pPr>
              <w:pStyle w:val="TableParagraph"/>
              <w:spacing w:before="125" w:line="312" w:lineRule="auto"/>
              <w:ind w:right="23"/>
              <w:rPr>
                <w:rFonts w:hint="eastAsia"/>
                <w:b/>
                <w:bCs/>
                <w:sz w:val="21"/>
                <w:szCs w:val="21"/>
                <w:lang w:eastAsia="zh-CN"/>
              </w:rPr>
            </w:pPr>
          </w:p>
        </w:tc>
        <w:tc>
          <w:tcPr>
            <w:tcW w:w="5068" w:type="dxa"/>
            <w:gridSpan w:val="7"/>
            <w:vAlign w:val="center"/>
          </w:tcPr>
          <w:p w14:paraId="036EF1EF" w14:textId="77777777" w:rsidR="004E31E9" w:rsidRDefault="004E31E9" w:rsidP="00110392">
            <w:pPr>
              <w:pStyle w:val="a5"/>
              <w:snapToGrid w:val="0"/>
              <w:spacing w:line="240" w:lineRule="auto"/>
              <w:rPr>
                <w:rFonts w:ascii="仿宋" w:eastAsia="仿宋" w:hAnsi="仿宋" w:hint="eastAsia"/>
                <w:b/>
                <w:bCs/>
                <w:szCs w:val="21"/>
              </w:rPr>
            </w:pPr>
            <w:r>
              <w:rPr>
                <w:rFonts w:ascii="仿宋" w:eastAsia="仿宋" w:hAnsi="仿宋" w:hint="eastAsia"/>
                <w:szCs w:val="21"/>
              </w:rPr>
              <w:t>CSS盒子模型</w:t>
            </w:r>
          </w:p>
        </w:tc>
        <w:tc>
          <w:tcPr>
            <w:tcW w:w="884" w:type="dxa"/>
            <w:vAlign w:val="center"/>
          </w:tcPr>
          <w:p w14:paraId="52440623"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0</w:t>
            </w:r>
          </w:p>
        </w:tc>
        <w:tc>
          <w:tcPr>
            <w:tcW w:w="850" w:type="dxa"/>
            <w:gridSpan w:val="2"/>
            <w:vAlign w:val="center"/>
          </w:tcPr>
          <w:p w14:paraId="16AC3BEB"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6</w:t>
            </w:r>
          </w:p>
        </w:tc>
        <w:tc>
          <w:tcPr>
            <w:tcW w:w="802" w:type="dxa"/>
            <w:vAlign w:val="center"/>
          </w:tcPr>
          <w:p w14:paraId="6883599F" w14:textId="77777777" w:rsidR="004E31E9" w:rsidRDefault="004E31E9" w:rsidP="00110392">
            <w:pPr>
              <w:pStyle w:val="a5"/>
              <w:snapToGrid w:val="0"/>
              <w:spacing w:line="240" w:lineRule="auto"/>
              <w:jc w:val="center"/>
              <w:rPr>
                <w:rFonts w:ascii="仿宋" w:eastAsia="仿宋" w:hAnsi="仿宋" w:hint="eastAsia"/>
                <w:b/>
                <w:bCs/>
                <w:szCs w:val="21"/>
              </w:rPr>
            </w:pPr>
            <w:r>
              <w:rPr>
                <w:rFonts w:ascii="仿宋" w:eastAsia="仿宋" w:hAnsi="仿宋"/>
                <w:szCs w:val="21"/>
              </w:rPr>
              <w:t>6</w:t>
            </w:r>
          </w:p>
        </w:tc>
      </w:tr>
      <w:tr w:rsidR="004E31E9" w14:paraId="41C17C70" w14:textId="77777777" w:rsidTr="00110392">
        <w:trPr>
          <w:trHeight w:hRule="exact" w:val="624"/>
        </w:trPr>
        <w:tc>
          <w:tcPr>
            <w:tcW w:w="1301" w:type="dxa"/>
            <w:vMerge/>
          </w:tcPr>
          <w:p w14:paraId="595F0F94" w14:textId="77777777" w:rsidR="004E31E9" w:rsidRDefault="004E31E9" w:rsidP="00110392">
            <w:pPr>
              <w:pStyle w:val="TableParagraph"/>
              <w:spacing w:before="125" w:line="312" w:lineRule="auto"/>
              <w:ind w:right="23"/>
              <w:rPr>
                <w:rFonts w:hint="eastAsia"/>
                <w:b/>
                <w:bCs/>
                <w:sz w:val="21"/>
                <w:szCs w:val="21"/>
                <w:lang w:eastAsia="zh-CN"/>
              </w:rPr>
            </w:pPr>
          </w:p>
        </w:tc>
        <w:tc>
          <w:tcPr>
            <w:tcW w:w="5068" w:type="dxa"/>
            <w:gridSpan w:val="7"/>
            <w:vAlign w:val="center"/>
          </w:tcPr>
          <w:p w14:paraId="2EE5943B" w14:textId="77777777" w:rsidR="004E31E9" w:rsidRDefault="004E31E9" w:rsidP="00110392">
            <w:pPr>
              <w:pStyle w:val="a5"/>
              <w:snapToGrid w:val="0"/>
              <w:spacing w:line="240" w:lineRule="auto"/>
              <w:rPr>
                <w:rFonts w:ascii="仿宋" w:eastAsia="仿宋" w:hAnsi="仿宋" w:hint="eastAsia"/>
                <w:b/>
                <w:bCs/>
                <w:szCs w:val="21"/>
              </w:rPr>
            </w:pPr>
            <w:r>
              <w:rPr>
                <w:rFonts w:ascii="仿宋" w:eastAsia="仿宋" w:hAnsi="仿宋" w:hint="eastAsia"/>
                <w:szCs w:val="21"/>
              </w:rPr>
              <w:t>列表与超链接</w:t>
            </w:r>
          </w:p>
        </w:tc>
        <w:tc>
          <w:tcPr>
            <w:tcW w:w="884" w:type="dxa"/>
            <w:vAlign w:val="center"/>
          </w:tcPr>
          <w:p w14:paraId="387471C0"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0</w:t>
            </w:r>
          </w:p>
        </w:tc>
        <w:tc>
          <w:tcPr>
            <w:tcW w:w="850" w:type="dxa"/>
            <w:gridSpan w:val="2"/>
            <w:vAlign w:val="center"/>
          </w:tcPr>
          <w:p w14:paraId="663CB62E"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4</w:t>
            </w:r>
          </w:p>
        </w:tc>
        <w:tc>
          <w:tcPr>
            <w:tcW w:w="802" w:type="dxa"/>
            <w:vAlign w:val="center"/>
          </w:tcPr>
          <w:p w14:paraId="4225DDF9" w14:textId="77777777" w:rsidR="004E31E9" w:rsidRDefault="004E31E9" w:rsidP="00110392">
            <w:pPr>
              <w:pStyle w:val="a5"/>
              <w:snapToGrid w:val="0"/>
              <w:spacing w:line="240" w:lineRule="auto"/>
              <w:jc w:val="center"/>
              <w:rPr>
                <w:rFonts w:ascii="仿宋" w:eastAsia="仿宋" w:hAnsi="仿宋" w:hint="eastAsia"/>
                <w:b/>
                <w:bCs/>
                <w:szCs w:val="21"/>
              </w:rPr>
            </w:pPr>
            <w:r>
              <w:rPr>
                <w:rFonts w:ascii="仿宋" w:eastAsia="仿宋" w:hAnsi="仿宋"/>
                <w:szCs w:val="21"/>
              </w:rPr>
              <w:t>4</w:t>
            </w:r>
          </w:p>
        </w:tc>
      </w:tr>
      <w:tr w:rsidR="004E31E9" w14:paraId="63C77D74" w14:textId="77777777" w:rsidTr="00110392">
        <w:trPr>
          <w:trHeight w:hRule="exact" w:val="624"/>
        </w:trPr>
        <w:tc>
          <w:tcPr>
            <w:tcW w:w="1301" w:type="dxa"/>
            <w:vMerge/>
          </w:tcPr>
          <w:p w14:paraId="36CFAC81" w14:textId="77777777" w:rsidR="004E31E9" w:rsidRDefault="004E31E9" w:rsidP="00110392">
            <w:pPr>
              <w:pStyle w:val="TableParagraph"/>
              <w:spacing w:before="125" w:line="312" w:lineRule="auto"/>
              <w:ind w:right="23"/>
              <w:rPr>
                <w:rFonts w:hint="eastAsia"/>
                <w:b/>
                <w:bCs/>
                <w:sz w:val="21"/>
                <w:szCs w:val="21"/>
                <w:lang w:eastAsia="zh-CN"/>
              </w:rPr>
            </w:pPr>
          </w:p>
        </w:tc>
        <w:tc>
          <w:tcPr>
            <w:tcW w:w="5068" w:type="dxa"/>
            <w:gridSpan w:val="7"/>
            <w:vAlign w:val="center"/>
          </w:tcPr>
          <w:p w14:paraId="5819A635" w14:textId="77777777" w:rsidR="004E31E9" w:rsidRDefault="004E31E9" w:rsidP="00110392">
            <w:pPr>
              <w:pStyle w:val="a5"/>
              <w:snapToGrid w:val="0"/>
              <w:spacing w:line="240" w:lineRule="auto"/>
              <w:rPr>
                <w:rFonts w:ascii="仿宋" w:eastAsia="仿宋" w:hAnsi="仿宋" w:hint="eastAsia"/>
                <w:b/>
                <w:bCs/>
                <w:szCs w:val="21"/>
              </w:rPr>
            </w:pPr>
            <w:r>
              <w:rPr>
                <w:rFonts w:ascii="仿宋" w:eastAsia="仿宋" w:hAnsi="仿宋" w:hint="eastAsia"/>
                <w:szCs w:val="21"/>
              </w:rPr>
              <w:t>悬浮框导航栏</w:t>
            </w:r>
          </w:p>
        </w:tc>
        <w:tc>
          <w:tcPr>
            <w:tcW w:w="884" w:type="dxa"/>
            <w:vAlign w:val="center"/>
          </w:tcPr>
          <w:p w14:paraId="6B0A14D2"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0</w:t>
            </w:r>
          </w:p>
        </w:tc>
        <w:tc>
          <w:tcPr>
            <w:tcW w:w="850" w:type="dxa"/>
            <w:gridSpan w:val="2"/>
            <w:vAlign w:val="center"/>
          </w:tcPr>
          <w:p w14:paraId="7CCDA6C2"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2</w:t>
            </w:r>
          </w:p>
        </w:tc>
        <w:tc>
          <w:tcPr>
            <w:tcW w:w="802" w:type="dxa"/>
            <w:vAlign w:val="center"/>
          </w:tcPr>
          <w:p w14:paraId="78836506" w14:textId="77777777" w:rsidR="004E31E9" w:rsidRDefault="004E31E9" w:rsidP="00110392">
            <w:pPr>
              <w:pStyle w:val="a5"/>
              <w:snapToGrid w:val="0"/>
              <w:spacing w:line="240" w:lineRule="auto"/>
              <w:jc w:val="center"/>
              <w:rPr>
                <w:rFonts w:ascii="仿宋" w:eastAsia="仿宋" w:hAnsi="仿宋" w:hint="eastAsia"/>
                <w:b/>
                <w:bCs/>
                <w:szCs w:val="21"/>
              </w:rPr>
            </w:pPr>
            <w:r>
              <w:rPr>
                <w:rFonts w:ascii="仿宋" w:eastAsia="仿宋" w:hAnsi="仿宋"/>
                <w:szCs w:val="21"/>
              </w:rPr>
              <w:t>2</w:t>
            </w:r>
          </w:p>
        </w:tc>
      </w:tr>
      <w:tr w:rsidR="004E31E9" w14:paraId="4194FE48" w14:textId="77777777" w:rsidTr="00110392">
        <w:trPr>
          <w:trHeight w:hRule="exact" w:val="624"/>
        </w:trPr>
        <w:tc>
          <w:tcPr>
            <w:tcW w:w="1301" w:type="dxa"/>
            <w:vMerge/>
          </w:tcPr>
          <w:p w14:paraId="7724C918" w14:textId="77777777" w:rsidR="004E31E9" w:rsidRDefault="004E31E9" w:rsidP="00110392">
            <w:pPr>
              <w:pStyle w:val="TableParagraph"/>
              <w:spacing w:before="125" w:line="312" w:lineRule="auto"/>
              <w:ind w:right="23"/>
              <w:rPr>
                <w:rFonts w:hint="eastAsia"/>
                <w:b/>
                <w:bCs/>
                <w:sz w:val="21"/>
                <w:szCs w:val="21"/>
                <w:lang w:eastAsia="zh-CN"/>
              </w:rPr>
            </w:pPr>
          </w:p>
        </w:tc>
        <w:tc>
          <w:tcPr>
            <w:tcW w:w="5068" w:type="dxa"/>
            <w:gridSpan w:val="7"/>
            <w:vAlign w:val="center"/>
          </w:tcPr>
          <w:p w14:paraId="59438485" w14:textId="77777777" w:rsidR="004E31E9" w:rsidRDefault="004E31E9" w:rsidP="00110392">
            <w:pPr>
              <w:pStyle w:val="a5"/>
              <w:snapToGrid w:val="0"/>
              <w:spacing w:line="240" w:lineRule="auto"/>
              <w:rPr>
                <w:rFonts w:ascii="仿宋" w:eastAsia="仿宋" w:hAnsi="仿宋" w:hint="eastAsia"/>
                <w:b/>
                <w:bCs/>
                <w:szCs w:val="21"/>
              </w:rPr>
            </w:pPr>
            <w:r>
              <w:rPr>
                <w:rFonts w:ascii="仿宋" w:eastAsia="仿宋" w:hAnsi="仿宋" w:hint="eastAsia"/>
                <w:szCs w:val="21"/>
              </w:rPr>
              <w:t>HTML表单</w:t>
            </w:r>
          </w:p>
        </w:tc>
        <w:tc>
          <w:tcPr>
            <w:tcW w:w="884" w:type="dxa"/>
            <w:vAlign w:val="center"/>
          </w:tcPr>
          <w:p w14:paraId="0E3FC440"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0</w:t>
            </w:r>
          </w:p>
        </w:tc>
        <w:tc>
          <w:tcPr>
            <w:tcW w:w="850" w:type="dxa"/>
            <w:gridSpan w:val="2"/>
            <w:vAlign w:val="center"/>
          </w:tcPr>
          <w:p w14:paraId="3F588E3C"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2</w:t>
            </w:r>
          </w:p>
        </w:tc>
        <w:tc>
          <w:tcPr>
            <w:tcW w:w="802" w:type="dxa"/>
            <w:vAlign w:val="center"/>
          </w:tcPr>
          <w:p w14:paraId="43557C79" w14:textId="77777777" w:rsidR="004E31E9" w:rsidRDefault="004E31E9" w:rsidP="00110392">
            <w:pPr>
              <w:pStyle w:val="a5"/>
              <w:snapToGrid w:val="0"/>
              <w:spacing w:line="240" w:lineRule="auto"/>
              <w:jc w:val="center"/>
              <w:rPr>
                <w:rFonts w:ascii="仿宋" w:eastAsia="仿宋" w:hAnsi="仿宋" w:hint="eastAsia"/>
                <w:b/>
                <w:bCs/>
                <w:szCs w:val="21"/>
              </w:rPr>
            </w:pPr>
            <w:r>
              <w:rPr>
                <w:rFonts w:ascii="仿宋" w:eastAsia="仿宋" w:hAnsi="仿宋"/>
                <w:szCs w:val="21"/>
              </w:rPr>
              <w:t>2</w:t>
            </w:r>
          </w:p>
        </w:tc>
      </w:tr>
      <w:tr w:rsidR="004E31E9" w14:paraId="25ADA172" w14:textId="77777777" w:rsidTr="00110392">
        <w:trPr>
          <w:trHeight w:hRule="exact" w:val="624"/>
        </w:trPr>
        <w:tc>
          <w:tcPr>
            <w:tcW w:w="1301" w:type="dxa"/>
            <w:vMerge/>
          </w:tcPr>
          <w:p w14:paraId="0BEBDF36" w14:textId="77777777" w:rsidR="004E31E9" w:rsidRDefault="004E31E9" w:rsidP="00110392">
            <w:pPr>
              <w:pStyle w:val="TableParagraph"/>
              <w:spacing w:before="125" w:line="312" w:lineRule="auto"/>
              <w:ind w:right="23"/>
              <w:rPr>
                <w:rFonts w:hint="eastAsia"/>
                <w:b/>
                <w:bCs/>
                <w:sz w:val="21"/>
                <w:szCs w:val="21"/>
                <w:lang w:eastAsia="zh-CN"/>
              </w:rPr>
            </w:pPr>
          </w:p>
        </w:tc>
        <w:tc>
          <w:tcPr>
            <w:tcW w:w="5068" w:type="dxa"/>
            <w:gridSpan w:val="7"/>
            <w:vAlign w:val="center"/>
          </w:tcPr>
          <w:p w14:paraId="72DEBFEE" w14:textId="77777777" w:rsidR="004E31E9" w:rsidRDefault="004E31E9" w:rsidP="00110392">
            <w:pPr>
              <w:pStyle w:val="a5"/>
              <w:snapToGrid w:val="0"/>
              <w:spacing w:line="240" w:lineRule="auto"/>
              <w:rPr>
                <w:rFonts w:ascii="仿宋" w:eastAsia="仿宋" w:hAnsi="仿宋" w:hint="eastAsia"/>
                <w:b/>
                <w:bCs/>
                <w:szCs w:val="21"/>
              </w:rPr>
            </w:pPr>
            <w:r>
              <w:rPr>
                <w:rFonts w:ascii="仿宋" w:eastAsia="仿宋" w:hAnsi="仿宋" w:hint="eastAsia"/>
                <w:szCs w:val="21"/>
              </w:rPr>
              <w:t xml:space="preserve">浮动与定位 </w:t>
            </w:r>
          </w:p>
        </w:tc>
        <w:tc>
          <w:tcPr>
            <w:tcW w:w="884" w:type="dxa"/>
            <w:vAlign w:val="center"/>
          </w:tcPr>
          <w:p w14:paraId="6675F8D5"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0</w:t>
            </w:r>
          </w:p>
        </w:tc>
        <w:tc>
          <w:tcPr>
            <w:tcW w:w="850" w:type="dxa"/>
            <w:gridSpan w:val="2"/>
            <w:vAlign w:val="center"/>
          </w:tcPr>
          <w:p w14:paraId="56D7E875"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6</w:t>
            </w:r>
          </w:p>
        </w:tc>
        <w:tc>
          <w:tcPr>
            <w:tcW w:w="802" w:type="dxa"/>
            <w:vAlign w:val="center"/>
          </w:tcPr>
          <w:p w14:paraId="33FDAB9E" w14:textId="77777777" w:rsidR="004E31E9" w:rsidRDefault="004E31E9" w:rsidP="00110392">
            <w:pPr>
              <w:pStyle w:val="a5"/>
              <w:snapToGrid w:val="0"/>
              <w:spacing w:line="240" w:lineRule="auto"/>
              <w:jc w:val="center"/>
              <w:rPr>
                <w:rFonts w:ascii="仿宋" w:eastAsia="仿宋" w:hAnsi="仿宋" w:hint="eastAsia"/>
                <w:b/>
                <w:bCs/>
                <w:szCs w:val="21"/>
              </w:rPr>
            </w:pPr>
            <w:r>
              <w:rPr>
                <w:rFonts w:ascii="仿宋" w:eastAsia="仿宋" w:hAnsi="仿宋"/>
                <w:szCs w:val="21"/>
              </w:rPr>
              <w:t>6</w:t>
            </w:r>
          </w:p>
        </w:tc>
      </w:tr>
      <w:tr w:rsidR="004E31E9" w14:paraId="255ACA52" w14:textId="77777777" w:rsidTr="00110392">
        <w:trPr>
          <w:trHeight w:hRule="exact" w:val="624"/>
        </w:trPr>
        <w:tc>
          <w:tcPr>
            <w:tcW w:w="1301" w:type="dxa"/>
            <w:vMerge/>
          </w:tcPr>
          <w:p w14:paraId="11174C1D" w14:textId="77777777" w:rsidR="004E31E9" w:rsidRDefault="004E31E9" w:rsidP="00110392">
            <w:pPr>
              <w:pStyle w:val="TableParagraph"/>
              <w:spacing w:before="125" w:line="312" w:lineRule="auto"/>
              <w:ind w:right="23"/>
              <w:rPr>
                <w:rFonts w:hint="eastAsia"/>
                <w:b/>
                <w:bCs/>
                <w:sz w:val="21"/>
                <w:szCs w:val="21"/>
                <w:lang w:eastAsia="zh-CN"/>
              </w:rPr>
            </w:pPr>
          </w:p>
        </w:tc>
        <w:tc>
          <w:tcPr>
            <w:tcW w:w="5068" w:type="dxa"/>
            <w:gridSpan w:val="7"/>
            <w:vAlign w:val="center"/>
          </w:tcPr>
          <w:p w14:paraId="45CFA2C4" w14:textId="77777777" w:rsidR="004E31E9" w:rsidRDefault="004E31E9" w:rsidP="00110392">
            <w:pPr>
              <w:pStyle w:val="a5"/>
              <w:snapToGrid w:val="0"/>
              <w:spacing w:line="240" w:lineRule="auto"/>
              <w:rPr>
                <w:rFonts w:ascii="仿宋" w:eastAsia="仿宋" w:hAnsi="仿宋" w:hint="eastAsia"/>
                <w:b/>
                <w:bCs/>
                <w:szCs w:val="21"/>
              </w:rPr>
            </w:pPr>
            <w:r>
              <w:rPr>
                <w:rFonts w:ascii="仿宋" w:eastAsia="仿宋" w:hAnsi="仿宋" w:hint="eastAsia"/>
                <w:szCs w:val="21"/>
              </w:rPr>
              <w:t>JavaScript编程基础</w:t>
            </w:r>
          </w:p>
        </w:tc>
        <w:tc>
          <w:tcPr>
            <w:tcW w:w="884" w:type="dxa"/>
            <w:vAlign w:val="center"/>
          </w:tcPr>
          <w:p w14:paraId="49A415D0"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0</w:t>
            </w:r>
          </w:p>
        </w:tc>
        <w:tc>
          <w:tcPr>
            <w:tcW w:w="850" w:type="dxa"/>
            <w:gridSpan w:val="2"/>
            <w:vAlign w:val="center"/>
          </w:tcPr>
          <w:p w14:paraId="36E5B9E2"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2</w:t>
            </w:r>
          </w:p>
        </w:tc>
        <w:tc>
          <w:tcPr>
            <w:tcW w:w="802" w:type="dxa"/>
            <w:vAlign w:val="center"/>
          </w:tcPr>
          <w:p w14:paraId="2618ED78" w14:textId="77777777" w:rsidR="004E31E9" w:rsidRDefault="004E31E9" w:rsidP="00110392">
            <w:pPr>
              <w:pStyle w:val="a5"/>
              <w:snapToGrid w:val="0"/>
              <w:spacing w:line="240" w:lineRule="auto"/>
              <w:jc w:val="center"/>
              <w:rPr>
                <w:rFonts w:ascii="仿宋" w:eastAsia="仿宋" w:hAnsi="仿宋" w:hint="eastAsia"/>
                <w:b/>
                <w:bCs/>
                <w:szCs w:val="21"/>
              </w:rPr>
            </w:pPr>
            <w:r>
              <w:rPr>
                <w:rFonts w:ascii="仿宋" w:eastAsia="仿宋" w:hAnsi="仿宋"/>
                <w:szCs w:val="21"/>
              </w:rPr>
              <w:t>2</w:t>
            </w:r>
          </w:p>
        </w:tc>
      </w:tr>
      <w:tr w:rsidR="004E31E9" w14:paraId="4A07B6A3" w14:textId="77777777" w:rsidTr="00110392">
        <w:trPr>
          <w:trHeight w:hRule="exact" w:val="624"/>
        </w:trPr>
        <w:tc>
          <w:tcPr>
            <w:tcW w:w="1301" w:type="dxa"/>
            <w:vMerge/>
          </w:tcPr>
          <w:p w14:paraId="27106855" w14:textId="77777777" w:rsidR="004E31E9" w:rsidRDefault="004E31E9" w:rsidP="00110392">
            <w:pPr>
              <w:pStyle w:val="TableParagraph"/>
              <w:spacing w:before="125" w:line="312" w:lineRule="auto"/>
              <w:ind w:right="23"/>
              <w:rPr>
                <w:rFonts w:hint="eastAsia"/>
                <w:b/>
                <w:bCs/>
                <w:sz w:val="21"/>
                <w:szCs w:val="21"/>
                <w:lang w:eastAsia="zh-CN"/>
              </w:rPr>
            </w:pPr>
          </w:p>
        </w:tc>
        <w:tc>
          <w:tcPr>
            <w:tcW w:w="5068" w:type="dxa"/>
            <w:gridSpan w:val="7"/>
            <w:vAlign w:val="center"/>
          </w:tcPr>
          <w:p w14:paraId="3B7F55BA" w14:textId="77777777" w:rsidR="004E31E9" w:rsidRDefault="004E31E9" w:rsidP="00110392">
            <w:pPr>
              <w:pStyle w:val="a5"/>
              <w:snapToGrid w:val="0"/>
              <w:spacing w:line="240" w:lineRule="auto"/>
              <w:rPr>
                <w:rFonts w:ascii="仿宋" w:eastAsia="仿宋" w:hAnsi="仿宋" w:hint="eastAsia"/>
                <w:szCs w:val="21"/>
              </w:rPr>
            </w:pPr>
            <w:r>
              <w:rPr>
                <w:rFonts w:ascii="仿宋" w:eastAsia="仿宋" w:hAnsi="仿宋" w:hint="eastAsia"/>
                <w:szCs w:val="21"/>
              </w:rPr>
              <w:t>JavaScript事件处理</w:t>
            </w:r>
          </w:p>
        </w:tc>
        <w:tc>
          <w:tcPr>
            <w:tcW w:w="884" w:type="dxa"/>
            <w:vAlign w:val="center"/>
          </w:tcPr>
          <w:p w14:paraId="1F089A09"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0</w:t>
            </w:r>
          </w:p>
        </w:tc>
        <w:tc>
          <w:tcPr>
            <w:tcW w:w="850" w:type="dxa"/>
            <w:gridSpan w:val="2"/>
            <w:vAlign w:val="center"/>
          </w:tcPr>
          <w:p w14:paraId="280A2077"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4</w:t>
            </w:r>
          </w:p>
        </w:tc>
        <w:tc>
          <w:tcPr>
            <w:tcW w:w="802" w:type="dxa"/>
            <w:vAlign w:val="center"/>
          </w:tcPr>
          <w:p w14:paraId="278C3CDD" w14:textId="77777777" w:rsidR="004E31E9" w:rsidRDefault="004E31E9" w:rsidP="00110392">
            <w:pPr>
              <w:pStyle w:val="a5"/>
              <w:snapToGrid w:val="0"/>
              <w:spacing w:line="240" w:lineRule="auto"/>
              <w:jc w:val="center"/>
              <w:rPr>
                <w:rFonts w:ascii="仿宋" w:eastAsia="仿宋" w:hAnsi="仿宋" w:hint="eastAsia"/>
                <w:b/>
                <w:bCs/>
                <w:szCs w:val="21"/>
              </w:rPr>
            </w:pPr>
            <w:r>
              <w:rPr>
                <w:rFonts w:ascii="仿宋" w:eastAsia="仿宋" w:hAnsi="仿宋"/>
                <w:szCs w:val="21"/>
              </w:rPr>
              <w:t>4</w:t>
            </w:r>
          </w:p>
        </w:tc>
      </w:tr>
      <w:tr w:rsidR="004E31E9" w14:paraId="0FF81392" w14:textId="77777777" w:rsidTr="00110392">
        <w:trPr>
          <w:trHeight w:hRule="exact" w:val="624"/>
        </w:trPr>
        <w:tc>
          <w:tcPr>
            <w:tcW w:w="1301" w:type="dxa"/>
            <w:vMerge/>
          </w:tcPr>
          <w:p w14:paraId="24F66894" w14:textId="77777777" w:rsidR="004E31E9" w:rsidRDefault="004E31E9" w:rsidP="00110392">
            <w:pPr>
              <w:pStyle w:val="TableParagraph"/>
              <w:spacing w:before="125" w:line="312" w:lineRule="auto"/>
              <w:ind w:right="23"/>
              <w:jc w:val="center"/>
              <w:rPr>
                <w:rFonts w:hint="eastAsia"/>
                <w:b/>
                <w:bCs/>
                <w:sz w:val="21"/>
                <w:szCs w:val="21"/>
                <w:lang w:eastAsia="zh-CN"/>
              </w:rPr>
            </w:pPr>
          </w:p>
        </w:tc>
        <w:tc>
          <w:tcPr>
            <w:tcW w:w="5068" w:type="dxa"/>
            <w:gridSpan w:val="7"/>
          </w:tcPr>
          <w:p w14:paraId="1C16B5AF" w14:textId="77777777" w:rsidR="004E31E9" w:rsidRDefault="004E31E9" w:rsidP="00110392">
            <w:pPr>
              <w:pStyle w:val="TableParagraph"/>
              <w:spacing w:before="125" w:line="312" w:lineRule="auto"/>
              <w:ind w:right="23"/>
              <w:jc w:val="center"/>
              <w:rPr>
                <w:rFonts w:hint="eastAsia"/>
                <w:sz w:val="21"/>
                <w:szCs w:val="21"/>
                <w:lang w:eastAsia="zh-CN"/>
              </w:rPr>
            </w:pPr>
            <w:r>
              <w:rPr>
                <w:rFonts w:hint="eastAsia"/>
                <w:sz w:val="21"/>
                <w:szCs w:val="21"/>
                <w:lang w:eastAsia="zh-CN"/>
              </w:rPr>
              <w:t>合 计</w:t>
            </w:r>
          </w:p>
        </w:tc>
        <w:tc>
          <w:tcPr>
            <w:tcW w:w="884" w:type="dxa"/>
          </w:tcPr>
          <w:p w14:paraId="2E44ABBB"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0</w:t>
            </w:r>
          </w:p>
        </w:tc>
        <w:tc>
          <w:tcPr>
            <w:tcW w:w="850" w:type="dxa"/>
            <w:gridSpan w:val="2"/>
          </w:tcPr>
          <w:p w14:paraId="1B7CDE68"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32</w:t>
            </w:r>
          </w:p>
        </w:tc>
        <w:tc>
          <w:tcPr>
            <w:tcW w:w="802" w:type="dxa"/>
          </w:tcPr>
          <w:p w14:paraId="206CFB79" w14:textId="77777777" w:rsidR="004E31E9" w:rsidRDefault="004E31E9" w:rsidP="00110392">
            <w:pPr>
              <w:pStyle w:val="a5"/>
              <w:snapToGrid w:val="0"/>
              <w:spacing w:line="240" w:lineRule="auto"/>
              <w:jc w:val="center"/>
              <w:rPr>
                <w:rFonts w:ascii="仿宋" w:eastAsia="仿宋" w:hAnsi="仿宋" w:hint="eastAsia"/>
                <w:szCs w:val="21"/>
              </w:rPr>
            </w:pPr>
            <w:r>
              <w:rPr>
                <w:rFonts w:ascii="仿宋" w:eastAsia="仿宋" w:hAnsi="仿宋"/>
                <w:szCs w:val="21"/>
              </w:rPr>
              <w:t>32</w:t>
            </w:r>
          </w:p>
        </w:tc>
      </w:tr>
      <w:tr w:rsidR="004E31E9" w14:paraId="7B3D1A10" w14:textId="77777777" w:rsidTr="00110392">
        <w:trPr>
          <w:trHeight w:hRule="exact" w:val="1721"/>
        </w:trPr>
        <w:tc>
          <w:tcPr>
            <w:tcW w:w="1301" w:type="dxa"/>
            <w:vAlign w:val="center"/>
          </w:tcPr>
          <w:p w14:paraId="3B138DDF" w14:textId="77777777" w:rsidR="004E31E9" w:rsidRDefault="004E31E9" w:rsidP="00110392">
            <w:pPr>
              <w:pStyle w:val="TableParagraph"/>
              <w:jc w:val="center"/>
              <w:rPr>
                <w:rFonts w:hint="eastAsia"/>
                <w:b/>
                <w:sz w:val="21"/>
                <w:szCs w:val="21"/>
                <w:lang w:eastAsia="zh-CN"/>
              </w:rPr>
            </w:pPr>
            <w:r>
              <w:rPr>
                <w:rFonts w:hint="eastAsia"/>
                <w:b/>
                <w:w w:val="98"/>
                <w:sz w:val="21"/>
                <w:szCs w:val="21"/>
                <w:lang w:eastAsia="zh-CN"/>
              </w:rPr>
              <w:t>F</w:t>
            </w:r>
          </w:p>
          <w:p w14:paraId="783688F0" w14:textId="77777777" w:rsidR="004E31E9" w:rsidRDefault="004E31E9" w:rsidP="00110392">
            <w:pPr>
              <w:pStyle w:val="TableParagraph"/>
              <w:spacing w:before="43"/>
              <w:ind w:left="104" w:right="93"/>
              <w:jc w:val="center"/>
              <w:rPr>
                <w:rFonts w:hint="eastAsia"/>
                <w:b/>
                <w:sz w:val="21"/>
                <w:szCs w:val="21"/>
                <w:lang w:eastAsia="zh-CN"/>
              </w:rPr>
            </w:pPr>
            <w:r>
              <w:rPr>
                <w:rFonts w:hint="eastAsia"/>
                <w:b/>
                <w:sz w:val="21"/>
                <w:szCs w:val="21"/>
                <w:lang w:eastAsia="zh-CN"/>
              </w:rPr>
              <w:t>教学方式</w:t>
            </w:r>
          </w:p>
        </w:tc>
        <w:tc>
          <w:tcPr>
            <w:tcW w:w="7604" w:type="dxa"/>
            <w:gridSpan w:val="11"/>
            <w:vAlign w:val="center"/>
          </w:tcPr>
          <w:p w14:paraId="5F3052BA" w14:textId="77777777" w:rsidR="004E31E9" w:rsidRDefault="004E31E9" w:rsidP="00110392">
            <w:pPr>
              <w:pStyle w:val="TableParagraph"/>
              <w:tabs>
                <w:tab w:val="left" w:pos="1614"/>
                <w:tab w:val="left" w:pos="3145"/>
                <w:tab w:val="left" w:pos="5039"/>
              </w:tabs>
              <w:spacing w:before="183"/>
              <w:ind w:left="201"/>
              <w:jc w:val="both"/>
              <w:rPr>
                <w:rFonts w:hint="eastAsia"/>
                <w:sz w:val="21"/>
                <w:szCs w:val="21"/>
                <w:lang w:eastAsia="zh-CN"/>
              </w:rPr>
            </w:pPr>
            <w:r>
              <w:rPr>
                <w:rFonts w:hint="eastAsia"/>
                <w:sz w:val="21"/>
                <w:szCs w:val="21"/>
              </w:rPr>
              <w:sym w:font="Wingdings 2" w:char="0052"/>
            </w:r>
            <w:r>
              <w:rPr>
                <w:rFonts w:hint="eastAsia"/>
                <w:sz w:val="21"/>
                <w:szCs w:val="21"/>
                <w:lang w:eastAsia="zh-CN"/>
              </w:rPr>
              <w:t>课堂讲授</w:t>
            </w:r>
            <w:r>
              <w:rPr>
                <w:rFonts w:hint="eastAsia"/>
                <w:sz w:val="21"/>
                <w:szCs w:val="21"/>
                <w:lang w:eastAsia="zh-CN"/>
              </w:rPr>
              <w:tab/>
            </w:r>
            <w:r>
              <w:rPr>
                <w:rFonts w:hint="eastAsia"/>
                <w:spacing w:val="-3"/>
                <w:sz w:val="21"/>
                <w:szCs w:val="21"/>
              </w:rPr>
              <w:sym w:font="Wingdings 2" w:char="00A3"/>
            </w:r>
            <w:r>
              <w:rPr>
                <w:rFonts w:hint="eastAsia"/>
                <w:sz w:val="21"/>
                <w:szCs w:val="21"/>
                <w:lang w:eastAsia="zh-CN"/>
              </w:rPr>
              <w:t>讨论座谈</w:t>
            </w:r>
            <w:r>
              <w:rPr>
                <w:rFonts w:hint="eastAsia"/>
                <w:sz w:val="21"/>
                <w:szCs w:val="21"/>
                <w:lang w:eastAsia="zh-CN"/>
              </w:rPr>
              <w:tab/>
            </w:r>
            <w:r>
              <w:rPr>
                <w:rFonts w:hint="eastAsia"/>
                <w:sz w:val="21"/>
                <w:szCs w:val="21"/>
              </w:rPr>
              <w:sym w:font="Wingdings 2" w:char="0052"/>
            </w:r>
            <w:r>
              <w:rPr>
                <w:rFonts w:hint="eastAsia"/>
                <w:sz w:val="21"/>
                <w:szCs w:val="21"/>
                <w:lang w:eastAsia="zh-CN"/>
              </w:rPr>
              <w:t>问题导向学习</w:t>
            </w:r>
            <w:r>
              <w:rPr>
                <w:rFonts w:hint="eastAsia"/>
                <w:sz w:val="21"/>
                <w:szCs w:val="21"/>
                <w:lang w:eastAsia="zh-CN"/>
              </w:rPr>
              <w:tab/>
            </w:r>
            <w:r>
              <w:rPr>
                <w:rFonts w:hint="eastAsia"/>
                <w:sz w:val="21"/>
                <w:szCs w:val="21"/>
              </w:rPr>
              <w:sym w:font="Wingdings 2" w:char="0052"/>
            </w:r>
            <w:r>
              <w:rPr>
                <w:rFonts w:hint="eastAsia"/>
                <w:sz w:val="21"/>
                <w:szCs w:val="21"/>
                <w:lang w:eastAsia="zh-CN"/>
              </w:rPr>
              <w:t>分组合作学习</w:t>
            </w:r>
          </w:p>
          <w:p w14:paraId="5BE28701" w14:textId="77777777" w:rsidR="004E31E9" w:rsidRDefault="004E31E9" w:rsidP="00110392">
            <w:pPr>
              <w:pStyle w:val="TableParagraph"/>
              <w:tabs>
                <w:tab w:val="left" w:pos="1614"/>
                <w:tab w:val="left" w:pos="3145"/>
                <w:tab w:val="left" w:pos="5039"/>
              </w:tabs>
              <w:spacing w:before="52"/>
              <w:ind w:left="201"/>
              <w:jc w:val="both"/>
              <w:rPr>
                <w:rFonts w:hint="eastAsia"/>
                <w:sz w:val="21"/>
                <w:szCs w:val="21"/>
                <w:lang w:eastAsia="zh-CN"/>
              </w:rPr>
            </w:pPr>
            <w:r>
              <w:rPr>
                <w:rFonts w:hint="eastAsia"/>
                <w:sz w:val="21"/>
                <w:szCs w:val="21"/>
              </w:rPr>
              <w:sym w:font="Wingdings 2" w:char="00A3"/>
            </w:r>
            <w:r>
              <w:rPr>
                <w:rFonts w:hint="eastAsia"/>
                <w:sz w:val="21"/>
                <w:szCs w:val="21"/>
                <w:lang w:eastAsia="zh-CN"/>
              </w:rPr>
              <w:t>专题学习</w:t>
            </w:r>
            <w:r>
              <w:rPr>
                <w:rFonts w:hint="eastAsia"/>
                <w:sz w:val="21"/>
                <w:szCs w:val="21"/>
                <w:lang w:eastAsia="zh-CN"/>
              </w:rPr>
              <w:tab/>
            </w:r>
            <w:r>
              <w:rPr>
                <w:rFonts w:hint="eastAsia"/>
                <w:spacing w:val="-3"/>
                <w:sz w:val="21"/>
                <w:szCs w:val="21"/>
              </w:rPr>
              <w:sym w:font="Wingdings 2" w:char="0052"/>
            </w:r>
            <w:r>
              <w:rPr>
                <w:rFonts w:hint="eastAsia"/>
                <w:sz w:val="21"/>
                <w:szCs w:val="21"/>
                <w:lang w:eastAsia="zh-CN"/>
              </w:rPr>
              <w:t>实作学习</w:t>
            </w:r>
            <w:r>
              <w:rPr>
                <w:rFonts w:hint="eastAsia"/>
                <w:sz w:val="21"/>
                <w:szCs w:val="21"/>
                <w:lang w:eastAsia="zh-CN"/>
              </w:rPr>
              <w:tab/>
            </w:r>
            <w:r>
              <w:rPr>
                <w:rFonts w:hint="eastAsia"/>
                <w:sz w:val="21"/>
                <w:szCs w:val="21"/>
              </w:rPr>
              <w:sym w:font="Wingdings 2" w:char="00A3"/>
            </w:r>
            <w:r>
              <w:rPr>
                <w:rFonts w:hint="eastAsia"/>
                <w:sz w:val="21"/>
                <w:szCs w:val="21"/>
                <w:lang w:eastAsia="zh-CN"/>
              </w:rPr>
              <w:t>探究式学习</w:t>
            </w:r>
            <w:r>
              <w:rPr>
                <w:rFonts w:hint="eastAsia"/>
                <w:sz w:val="21"/>
                <w:szCs w:val="21"/>
                <w:lang w:eastAsia="zh-CN"/>
              </w:rPr>
              <w:tab/>
            </w:r>
            <w:r>
              <w:rPr>
                <w:rFonts w:hint="eastAsia"/>
                <w:sz w:val="21"/>
                <w:szCs w:val="21"/>
              </w:rPr>
              <w:sym w:font="Wingdings 2" w:char="00A3"/>
            </w:r>
            <w:r>
              <w:rPr>
                <w:rFonts w:hint="eastAsia"/>
                <w:sz w:val="21"/>
                <w:szCs w:val="21"/>
                <w:lang w:eastAsia="zh-CN"/>
              </w:rPr>
              <w:t>线上线下混合式学习</w:t>
            </w:r>
          </w:p>
          <w:p w14:paraId="1C621E9C" w14:textId="77777777" w:rsidR="004E31E9" w:rsidRDefault="004E31E9" w:rsidP="004E31E9">
            <w:pPr>
              <w:pStyle w:val="TableParagraph"/>
              <w:numPr>
                <w:ilvl w:val="0"/>
                <w:numId w:val="2"/>
              </w:numPr>
              <w:tabs>
                <w:tab w:val="left" w:pos="417"/>
                <w:tab w:val="left" w:pos="2754"/>
              </w:tabs>
              <w:spacing w:before="53"/>
              <w:jc w:val="both"/>
              <w:rPr>
                <w:rFonts w:hint="eastAsia"/>
                <w:sz w:val="21"/>
                <w:szCs w:val="21"/>
                <w:lang w:eastAsia="zh-CN"/>
              </w:rPr>
            </w:pPr>
            <w:proofErr w:type="spellStart"/>
            <w:r>
              <w:rPr>
                <w:rFonts w:hint="eastAsia"/>
                <w:sz w:val="21"/>
                <w:szCs w:val="21"/>
              </w:rPr>
              <w:t>其他</w:t>
            </w:r>
            <w:proofErr w:type="spellEnd"/>
            <w:r>
              <w:rPr>
                <w:rFonts w:hint="eastAsia"/>
                <w:sz w:val="21"/>
                <w:szCs w:val="21"/>
                <w:u w:val="single"/>
              </w:rPr>
              <w:tab/>
            </w:r>
          </w:p>
        </w:tc>
      </w:tr>
      <w:tr w:rsidR="004E31E9" w14:paraId="04C5D0B9" w14:textId="77777777" w:rsidTr="00110392">
        <w:trPr>
          <w:trHeight w:val="302"/>
        </w:trPr>
        <w:tc>
          <w:tcPr>
            <w:tcW w:w="1301" w:type="dxa"/>
            <w:vMerge w:val="restart"/>
            <w:vAlign w:val="center"/>
          </w:tcPr>
          <w:p w14:paraId="721DDE62" w14:textId="77777777" w:rsidR="004E31E9" w:rsidRDefault="004E31E9" w:rsidP="00110392">
            <w:pPr>
              <w:jc w:val="center"/>
              <w:rPr>
                <w:rFonts w:hint="eastAsia"/>
                <w:b/>
                <w:szCs w:val="21"/>
              </w:rPr>
            </w:pPr>
            <w:r>
              <w:rPr>
                <w:rFonts w:hint="eastAsia"/>
                <w:b/>
                <w:szCs w:val="21"/>
              </w:rPr>
              <w:t>G</w:t>
            </w:r>
          </w:p>
          <w:p w14:paraId="7EE93821" w14:textId="77777777" w:rsidR="004E31E9" w:rsidRDefault="004E31E9" w:rsidP="00110392">
            <w:pPr>
              <w:pStyle w:val="TableParagraph"/>
              <w:spacing w:before="125" w:line="312" w:lineRule="auto"/>
              <w:ind w:right="23"/>
              <w:jc w:val="center"/>
              <w:rPr>
                <w:rFonts w:hint="eastAsia"/>
                <w:b/>
                <w:bCs/>
                <w:sz w:val="21"/>
                <w:szCs w:val="21"/>
                <w:lang w:eastAsia="zh-CN"/>
              </w:rPr>
            </w:pPr>
            <w:r>
              <w:rPr>
                <w:rFonts w:hint="eastAsia"/>
                <w:b/>
                <w:sz w:val="21"/>
                <w:szCs w:val="21"/>
                <w:lang w:eastAsia="zh-CN"/>
              </w:rPr>
              <w:t>教学安排</w:t>
            </w:r>
          </w:p>
        </w:tc>
        <w:tc>
          <w:tcPr>
            <w:tcW w:w="569" w:type="dxa"/>
            <w:vMerge w:val="restart"/>
            <w:vAlign w:val="center"/>
          </w:tcPr>
          <w:p w14:paraId="541B44CB" w14:textId="77777777" w:rsidR="004E31E9" w:rsidRDefault="004E31E9" w:rsidP="00110392">
            <w:pPr>
              <w:jc w:val="center"/>
              <w:rPr>
                <w:rFonts w:hint="eastAsia"/>
                <w:b/>
                <w:bCs/>
                <w:szCs w:val="21"/>
              </w:rPr>
            </w:pPr>
            <w:proofErr w:type="gramStart"/>
            <w:r>
              <w:rPr>
                <w:rFonts w:hint="eastAsia"/>
                <w:szCs w:val="21"/>
              </w:rPr>
              <w:t>授课次别</w:t>
            </w:r>
            <w:proofErr w:type="gramEnd"/>
          </w:p>
        </w:tc>
        <w:tc>
          <w:tcPr>
            <w:tcW w:w="1620" w:type="dxa"/>
            <w:gridSpan w:val="2"/>
            <w:vMerge w:val="restart"/>
            <w:vAlign w:val="center"/>
          </w:tcPr>
          <w:p w14:paraId="352B14DC" w14:textId="77777777" w:rsidR="004E31E9" w:rsidRDefault="004E31E9" w:rsidP="00110392">
            <w:pPr>
              <w:jc w:val="center"/>
              <w:rPr>
                <w:rFonts w:hint="eastAsia"/>
                <w:b/>
                <w:bCs/>
                <w:szCs w:val="21"/>
              </w:rPr>
            </w:pPr>
            <w:r>
              <w:rPr>
                <w:rFonts w:hint="eastAsia"/>
                <w:szCs w:val="21"/>
              </w:rPr>
              <w:t>教学内容</w:t>
            </w:r>
          </w:p>
        </w:tc>
        <w:tc>
          <w:tcPr>
            <w:tcW w:w="1300" w:type="dxa"/>
            <w:vMerge w:val="restart"/>
            <w:vAlign w:val="center"/>
          </w:tcPr>
          <w:p w14:paraId="50CC1217" w14:textId="77777777" w:rsidR="004E31E9" w:rsidRDefault="004E31E9" w:rsidP="00110392">
            <w:pPr>
              <w:jc w:val="center"/>
              <w:rPr>
                <w:rFonts w:hint="eastAsia"/>
                <w:szCs w:val="21"/>
              </w:rPr>
            </w:pPr>
            <w:r>
              <w:rPr>
                <w:rFonts w:hint="eastAsia"/>
                <w:szCs w:val="21"/>
              </w:rPr>
              <w:t>支撑课程</w:t>
            </w:r>
          </w:p>
          <w:p w14:paraId="3FDED1D9" w14:textId="77777777" w:rsidR="004E31E9" w:rsidRDefault="004E31E9" w:rsidP="00110392">
            <w:pPr>
              <w:jc w:val="center"/>
              <w:rPr>
                <w:rFonts w:hint="eastAsia"/>
                <w:b/>
                <w:bCs/>
                <w:szCs w:val="21"/>
              </w:rPr>
            </w:pPr>
            <w:r>
              <w:rPr>
                <w:rFonts w:hint="eastAsia"/>
                <w:szCs w:val="21"/>
              </w:rPr>
              <w:t>目标</w:t>
            </w:r>
          </w:p>
        </w:tc>
        <w:tc>
          <w:tcPr>
            <w:tcW w:w="2939" w:type="dxa"/>
            <w:gridSpan w:val="5"/>
            <w:vAlign w:val="center"/>
          </w:tcPr>
          <w:p w14:paraId="62255556" w14:textId="77777777" w:rsidR="004E31E9" w:rsidRDefault="004E31E9" w:rsidP="00110392">
            <w:pPr>
              <w:jc w:val="center"/>
              <w:rPr>
                <w:rFonts w:hint="eastAsia"/>
                <w:szCs w:val="21"/>
              </w:rPr>
            </w:pPr>
            <w:proofErr w:type="gramStart"/>
            <w:r>
              <w:rPr>
                <w:rFonts w:hint="eastAsia"/>
                <w:szCs w:val="21"/>
              </w:rPr>
              <w:t>课程思政融入</w:t>
            </w:r>
            <w:proofErr w:type="gramEnd"/>
          </w:p>
          <w:p w14:paraId="4D47A679" w14:textId="77777777" w:rsidR="004E31E9" w:rsidRDefault="004E31E9" w:rsidP="00110392">
            <w:pPr>
              <w:rPr>
                <w:rFonts w:hint="eastAsia"/>
                <w:b/>
                <w:bCs/>
                <w:szCs w:val="21"/>
              </w:rPr>
            </w:pPr>
            <w:r>
              <w:rPr>
                <w:rFonts w:hint="eastAsia"/>
                <w:b/>
                <w:bCs/>
                <w:color w:val="C00000"/>
                <w:szCs w:val="21"/>
              </w:rPr>
              <w:t>（根据实际情况至少填写3次）</w:t>
            </w:r>
          </w:p>
        </w:tc>
        <w:tc>
          <w:tcPr>
            <w:tcW w:w="1176" w:type="dxa"/>
            <w:gridSpan w:val="2"/>
            <w:vMerge w:val="restart"/>
            <w:vAlign w:val="center"/>
          </w:tcPr>
          <w:p w14:paraId="50CA4ED1" w14:textId="77777777" w:rsidR="004E31E9" w:rsidRDefault="004E31E9" w:rsidP="00110392">
            <w:pPr>
              <w:jc w:val="center"/>
              <w:rPr>
                <w:rFonts w:hint="eastAsia"/>
                <w:szCs w:val="21"/>
              </w:rPr>
            </w:pPr>
            <w:r>
              <w:rPr>
                <w:rFonts w:hint="eastAsia"/>
                <w:szCs w:val="21"/>
              </w:rPr>
              <w:t>教学方式</w:t>
            </w:r>
          </w:p>
          <w:p w14:paraId="7C3E801D" w14:textId="77777777" w:rsidR="004E31E9" w:rsidRDefault="004E31E9" w:rsidP="00110392">
            <w:pPr>
              <w:jc w:val="center"/>
              <w:rPr>
                <w:rFonts w:hint="eastAsia"/>
                <w:b/>
                <w:bCs/>
                <w:szCs w:val="21"/>
              </w:rPr>
            </w:pPr>
            <w:r>
              <w:rPr>
                <w:rFonts w:hint="eastAsia"/>
                <w:szCs w:val="21"/>
              </w:rPr>
              <w:t>与手段</w:t>
            </w:r>
          </w:p>
        </w:tc>
      </w:tr>
      <w:tr w:rsidR="004E31E9" w14:paraId="71D95649" w14:textId="77777777" w:rsidTr="00110392">
        <w:trPr>
          <w:trHeight w:val="302"/>
        </w:trPr>
        <w:tc>
          <w:tcPr>
            <w:tcW w:w="1301" w:type="dxa"/>
            <w:vMerge/>
          </w:tcPr>
          <w:p w14:paraId="33E50A2C" w14:textId="77777777" w:rsidR="004E31E9" w:rsidRDefault="004E31E9" w:rsidP="00110392">
            <w:pPr>
              <w:pStyle w:val="TableParagraph"/>
              <w:spacing w:before="125" w:line="312" w:lineRule="auto"/>
              <w:ind w:right="23"/>
              <w:rPr>
                <w:rFonts w:hint="eastAsia"/>
                <w:sz w:val="21"/>
                <w:szCs w:val="21"/>
              </w:rPr>
            </w:pPr>
          </w:p>
        </w:tc>
        <w:tc>
          <w:tcPr>
            <w:tcW w:w="569" w:type="dxa"/>
            <w:vMerge/>
          </w:tcPr>
          <w:p w14:paraId="74C3FFF7" w14:textId="77777777" w:rsidR="004E31E9" w:rsidRDefault="004E31E9" w:rsidP="00110392">
            <w:pPr>
              <w:pStyle w:val="TableParagraph"/>
              <w:spacing w:before="125" w:line="312" w:lineRule="auto"/>
              <w:ind w:right="23"/>
              <w:rPr>
                <w:rFonts w:hint="eastAsia"/>
                <w:sz w:val="21"/>
                <w:szCs w:val="21"/>
              </w:rPr>
            </w:pPr>
          </w:p>
        </w:tc>
        <w:tc>
          <w:tcPr>
            <w:tcW w:w="1620" w:type="dxa"/>
            <w:gridSpan w:val="2"/>
            <w:vMerge/>
          </w:tcPr>
          <w:p w14:paraId="1E3F9999" w14:textId="77777777" w:rsidR="004E31E9" w:rsidRDefault="004E31E9" w:rsidP="00110392">
            <w:pPr>
              <w:pStyle w:val="TableParagraph"/>
              <w:spacing w:before="125" w:line="312" w:lineRule="auto"/>
              <w:ind w:right="23"/>
              <w:rPr>
                <w:rFonts w:hint="eastAsia"/>
                <w:sz w:val="21"/>
                <w:szCs w:val="21"/>
              </w:rPr>
            </w:pPr>
          </w:p>
        </w:tc>
        <w:tc>
          <w:tcPr>
            <w:tcW w:w="1300" w:type="dxa"/>
            <w:vMerge/>
          </w:tcPr>
          <w:p w14:paraId="08F44798" w14:textId="77777777" w:rsidR="004E31E9" w:rsidRDefault="004E31E9" w:rsidP="00110392">
            <w:pPr>
              <w:pStyle w:val="TableParagraph"/>
              <w:spacing w:before="125" w:line="312" w:lineRule="auto"/>
              <w:ind w:right="23"/>
              <w:rPr>
                <w:rFonts w:hint="eastAsia"/>
                <w:sz w:val="21"/>
                <w:szCs w:val="21"/>
              </w:rPr>
            </w:pPr>
          </w:p>
        </w:tc>
        <w:tc>
          <w:tcPr>
            <w:tcW w:w="1488" w:type="dxa"/>
            <w:gridSpan w:val="2"/>
            <w:vAlign w:val="center"/>
          </w:tcPr>
          <w:p w14:paraId="1E6B50DC" w14:textId="77777777" w:rsidR="004E31E9" w:rsidRDefault="004E31E9" w:rsidP="00110392">
            <w:pPr>
              <w:jc w:val="center"/>
              <w:rPr>
                <w:rFonts w:hint="eastAsia"/>
                <w:b/>
                <w:bCs/>
                <w:szCs w:val="21"/>
              </w:rPr>
            </w:pPr>
            <w:proofErr w:type="gramStart"/>
            <w:r>
              <w:rPr>
                <w:rFonts w:hint="eastAsia"/>
                <w:szCs w:val="21"/>
              </w:rPr>
              <w:t>思政元素</w:t>
            </w:r>
            <w:proofErr w:type="gramEnd"/>
          </w:p>
        </w:tc>
        <w:tc>
          <w:tcPr>
            <w:tcW w:w="1451" w:type="dxa"/>
            <w:gridSpan w:val="3"/>
            <w:vAlign w:val="center"/>
          </w:tcPr>
          <w:p w14:paraId="1609DC12" w14:textId="77777777" w:rsidR="004E31E9" w:rsidRDefault="004E31E9" w:rsidP="00110392">
            <w:pPr>
              <w:jc w:val="center"/>
              <w:rPr>
                <w:rFonts w:hint="eastAsia"/>
                <w:b/>
                <w:bCs/>
                <w:szCs w:val="21"/>
              </w:rPr>
            </w:pPr>
            <w:proofErr w:type="gramStart"/>
            <w:r>
              <w:rPr>
                <w:rFonts w:hint="eastAsia"/>
                <w:szCs w:val="21"/>
              </w:rPr>
              <w:t>思政目标</w:t>
            </w:r>
            <w:proofErr w:type="gramEnd"/>
          </w:p>
        </w:tc>
        <w:tc>
          <w:tcPr>
            <w:tcW w:w="1176" w:type="dxa"/>
            <w:gridSpan w:val="2"/>
            <w:vMerge/>
          </w:tcPr>
          <w:p w14:paraId="134C5158" w14:textId="77777777" w:rsidR="004E31E9" w:rsidRDefault="004E31E9" w:rsidP="00110392">
            <w:pPr>
              <w:pStyle w:val="TableParagraph"/>
              <w:spacing w:before="125" w:line="312" w:lineRule="auto"/>
              <w:ind w:right="23"/>
              <w:rPr>
                <w:rFonts w:hint="eastAsia"/>
                <w:b/>
                <w:bCs/>
                <w:sz w:val="21"/>
                <w:szCs w:val="21"/>
                <w:lang w:eastAsia="zh-CN"/>
              </w:rPr>
            </w:pPr>
          </w:p>
        </w:tc>
      </w:tr>
      <w:tr w:rsidR="004E31E9" w14:paraId="7851287D" w14:textId="77777777" w:rsidTr="00110392">
        <w:trPr>
          <w:trHeight w:hRule="exact" w:val="907"/>
        </w:trPr>
        <w:tc>
          <w:tcPr>
            <w:tcW w:w="1301" w:type="dxa"/>
            <w:vMerge/>
          </w:tcPr>
          <w:p w14:paraId="39D02D00" w14:textId="77777777" w:rsidR="004E31E9" w:rsidRDefault="004E31E9" w:rsidP="00110392">
            <w:pPr>
              <w:pStyle w:val="TableParagraph"/>
              <w:spacing w:before="125" w:line="312" w:lineRule="auto"/>
              <w:ind w:right="23"/>
              <w:rPr>
                <w:rFonts w:hint="eastAsia"/>
                <w:b/>
                <w:bCs/>
                <w:sz w:val="21"/>
                <w:szCs w:val="21"/>
                <w:lang w:eastAsia="zh-CN"/>
              </w:rPr>
            </w:pPr>
          </w:p>
        </w:tc>
        <w:tc>
          <w:tcPr>
            <w:tcW w:w="569" w:type="dxa"/>
          </w:tcPr>
          <w:p w14:paraId="025B23DC" w14:textId="77777777" w:rsidR="004E31E9" w:rsidRDefault="004E31E9" w:rsidP="00110392">
            <w:pPr>
              <w:pStyle w:val="TableParagraph"/>
              <w:spacing w:before="125" w:line="312" w:lineRule="auto"/>
              <w:ind w:right="23"/>
              <w:rPr>
                <w:rFonts w:hint="eastAsia"/>
                <w:b/>
                <w:bCs/>
                <w:sz w:val="21"/>
                <w:szCs w:val="21"/>
                <w:lang w:eastAsia="zh-CN"/>
              </w:rPr>
            </w:pPr>
            <w:r>
              <w:rPr>
                <w:rFonts w:hint="eastAsia"/>
                <w:b/>
                <w:bCs/>
                <w:sz w:val="21"/>
                <w:szCs w:val="21"/>
                <w:lang w:eastAsia="zh-CN"/>
              </w:rPr>
              <w:t>1</w:t>
            </w:r>
          </w:p>
        </w:tc>
        <w:tc>
          <w:tcPr>
            <w:tcW w:w="1620" w:type="dxa"/>
            <w:gridSpan w:val="2"/>
            <w:vAlign w:val="center"/>
          </w:tcPr>
          <w:p w14:paraId="7D7B4DA4" w14:textId="77777777" w:rsidR="004E31E9" w:rsidRDefault="004E31E9" w:rsidP="00110392">
            <w:pPr>
              <w:pStyle w:val="a5"/>
              <w:snapToGrid w:val="0"/>
              <w:spacing w:line="240" w:lineRule="auto"/>
              <w:rPr>
                <w:rFonts w:ascii="仿宋" w:eastAsia="仿宋" w:hAnsi="仿宋" w:hint="eastAsia"/>
                <w:b/>
                <w:bCs/>
                <w:szCs w:val="21"/>
              </w:rPr>
            </w:pPr>
            <w:r>
              <w:rPr>
                <w:rFonts w:ascii="仿宋" w:eastAsia="仿宋" w:hAnsi="仿宋" w:hint="eastAsia"/>
                <w:szCs w:val="21"/>
              </w:rPr>
              <w:t>Web基本概念、相关技术的介绍</w:t>
            </w:r>
          </w:p>
        </w:tc>
        <w:tc>
          <w:tcPr>
            <w:tcW w:w="1300" w:type="dxa"/>
          </w:tcPr>
          <w:p w14:paraId="7E5E788C" w14:textId="77777777" w:rsidR="004E31E9" w:rsidRDefault="004E31E9" w:rsidP="00110392">
            <w:pPr>
              <w:pStyle w:val="TableParagraph"/>
              <w:spacing w:before="125" w:line="312" w:lineRule="auto"/>
              <w:ind w:right="23"/>
              <w:rPr>
                <w:rFonts w:hint="eastAsia"/>
                <w:sz w:val="21"/>
                <w:szCs w:val="21"/>
                <w:lang w:eastAsia="zh-CN"/>
              </w:rPr>
            </w:pPr>
            <w:r>
              <w:rPr>
                <w:rFonts w:hint="eastAsia"/>
                <w:sz w:val="21"/>
                <w:szCs w:val="21"/>
                <w:lang w:eastAsia="zh-CN"/>
              </w:rPr>
              <w:t>课程目标1、2</w:t>
            </w:r>
          </w:p>
        </w:tc>
        <w:tc>
          <w:tcPr>
            <w:tcW w:w="1488" w:type="dxa"/>
            <w:gridSpan w:val="2"/>
          </w:tcPr>
          <w:p w14:paraId="0943A041" w14:textId="77777777" w:rsidR="004E31E9" w:rsidRDefault="004E31E9" w:rsidP="00110392">
            <w:pPr>
              <w:pStyle w:val="TableParagraph"/>
              <w:spacing w:before="125" w:line="312" w:lineRule="auto"/>
              <w:ind w:right="23"/>
              <w:rPr>
                <w:rFonts w:hint="eastAsia"/>
                <w:sz w:val="21"/>
                <w:szCs w:val="21"/>
                <w:lang w:eastAsia="zh-CN"/>
              </w:rPr>
            </w:pPr>
            <w:r>
              <w:rPr>
                <w:rFonts w:hint="eastAsia"/>
                <w:sz w:val="21"/>
                <w:szCs w:val="21"/>
                <w:lang w:eastAsia="zh-CN"/>
              </w:rPr>
              <w:t>社会公德、核心价值观</w:t>
            </w:r>
          </w:p>
        </w:tc>
        <w:tc>
          <w:tcPr>
            <w:tcW w:w="1451" w:type="dxa"/>
            <w:gridSpan w:val="3"/>
          </w:tcPr>
          <w:p w14:paraId="026787CD" w14:textId="77777777" w:rsidR="004E31E9" w:rsidRDefault="004E31E9" w:rsidP="00110392">
            <w:pPr>
              <w:pStyle w:val="TableParagraph"/>
              <w:spacing w:before="125" w:line="312" w:lineRule="auto"/>
              <w:ind w:right="23"/>
              <w:rPr>
                <w:rFonts w:hint="eastAsia"/>
                <w:sz w:val="21"/>
                <w:szCs w:val="21"/>
                <w:lang w:eastAsia="zh-CN"/>
              </w:rPr>
            </w:pPr>
            <w:r>
              <w:rPr>
                <w:rFonts w:hint="eastAsia"/>
                <w:sz w:val="21"/>
                <w:szCs w:val="21"/>
                <w:lang w:eastAsia="zh-CN"/>
              </w:rPr>
              <w:t>为社会做贡献的思想品德培养</w:t>
            </w:r>
          </w:p>
        </w:tc>
        <w:tc>
          <w:tcPr>
            <w:tcW w:w="1176" w:type="dxa"/>
            <w:gridSpan w:val="2"/>
          </w:tcPr>
          <w:p w14:paraId="58D18110" w14:textId="77777777" w:rsidR="004E31E9" w:rsidRDefault="004E31E9" w:rsidP="00110392">
            <w:pPr>
              <w:pStyle w:val="TableParagraph"/>
              <w:spacing w:before="125" w:line="312" w:lineRule="auto"/>
              <w:ind w:right="23"/>
              <w:rPr>
                <w:rFonts w:hint="eastAsia"/>
                <w:sz w:val="21"/>
                <w:szCs w:val="21"/>
                <w:lang w:eastAsia="zh-CN"/>
              </w:rPr>
            </w:pPr>
            <w:r>
              <w:rPr>
                <w:rFonts w:hint="eastAsia"/>
                <w:sz w:val="21"/>
                <w:szCs w:val="21"/>
                <w:lang w:eastAsia="zh-CN"/>
              </w:rPr>
              <w:t>讲授、讨论、翻转课堂</w:t>
            </w:r>
          </w:p>
        </w:tc>
      </w:tr>
      <w:tr w:rsidR="004E31E9" w14:paraId="4080A50E" w14:textId="77777777" w:rsidTr="00110392">
        <w:trPr>
          <w:trHeight w:hRule="exact" w:val="907"/>
        </w:trPr>
        <w:tc>
          <w:tcPr>
            <w:tcW w:w="1301" w:type="dxa"/>
            <w:vMerge/>
          </w:tcPr>
          <w:p w14:paraId="5C8B46E8" w14:textId="77777777" w:rsidR="004E31E9" w:rsidRDefault="004E31E9" w:rsidP="00110392">
            <w:pPr>
              <w:pStyle w:val="TableParagraph"/>
              <w:spacing w:before="125" w:line="312" w:lineRule="auto"/>
              <w:ind w:right="23"/>
              <w:rPr>
                <w:rFonts w:hint="eastAsia"/>
                <w:b/>
                <w:bCs/>
                <w:sz w:val="21"/>
                <w:szCs w:val="21"/>
                <w:lang w:eastAsia="zh-CN"/>
              </w:rPr>
            </w:pPr>
          </w:p>
        </w:tc>
        <w:tc>
          <w:tcPr>
            <w:tcW w:w="569" w:type="dxa"/>
          </w:tcPr>
          <w:p w14:paraId="662C2A17" w14:textId="77777777" w:rsidR="004E31E9" w:rsidRDefault="004E31E9" w:rsidP="00110392">
            <w:pPr>
              <w:pStyle w:val="TableParagraph"/>
              <w:spacing w:before="125" w:line="312" w:lineRule="auto"/>
              <w:ind w:right="23"/>
              <w:rPr>
                <w:rFonts w:hint="eastAsia"/>
                <w:b/>
                <w:bCs/>
                <w:sz w:val="21"/>
                <w:szCs w:val="21"/>
                <w:lang w:eastAsia="zh-CN"/>
              </w:rPr>
            </w:pPr>
            <w:r>
              <w:rPr>
                <w:rFonts w:hint="eastAsia"/>
                <w:b/>
                <w:bCs/>
                <w:sz w:val="21"/>
                <w:szCs w:val="21"/>
                <w:lang w:eastAsia="zh-CN"/>
              </w:rPr>
              <w:t>2</w:t>
            </w:r>
          </w:p>
        </w:tc>
        <w:tc>
          <w:tcPr>
            <w:tcW w:w="1620" w:type="dxa"/>
            <w:gridSpan w:val="2"/>
            <w:vAlign w:val="center"/>
          </w:tcPr>
          <w:p w14:paraId="47579F34" w14:textId="77777777" w:rsidR="004E31E9" w:rsidRDefault="004E31E9" w:rsidP="00110392">
            <w:pPr>
              <w:pStyle w:val="a5"/>
              <w:snapToGrid w:val="0"/>
              <w:spacing w:line="240" w:lineRule="auto"/>
              <w:rPr>
                <w:rFonts w:ascii="仿宋" w:eastAsia="仿宋" w:hAnsi="仿宋" w:hint="eastAsia"/>
                <w:b/>
                <w:bCs/>
                <w:szCs w:val="21"/>
              </w:rPr>
            </w:pPr>
            <w:r>
              <w:rPr>
                <w:rFonts w:ascii="仿宋" w:eastAsia="仿宋" w:hAnsi="仿宋" w:hint="eastAsia"/>
                <w:szCs w:val="21"/>
              </w:rPr>
              <w:t>HTML静态网页的制作</w:t>
            </w:r>
          </w:p>
        </w:tc>
        <w:tc>
          <w:tcPr>
            <w:tcW w:w="1300" w:type="dxa"/>
          </w:tcPr>
          <w:p w14:paraId="0783687C" w14:textId="77777777" w:rsidR="004E31E9" w:rsidRDefault="004E31E9" w:rsidP="00110392">
            <w:pPr>
              <w:pStyle w:val="TableParagraph"/>
              <w:spacing w:before="125" w:line="312" w:lineRule="auto"/>
              <w:ind w:right="23"/>
              <w:rPr>
                <w:rFonts w:hint="eastAsia"/>
                <w:sz w:val="21"/>
                <w:szCs w:val="21"/>
                <w:lang w:eastAsia="zh-CN"/>
              </w:rPr>
            </w:pPr>
            <w:r>
              <w:rPr>
                <w:rFonts w:hint="eastAsia"/>
                <w:sz w:val="21"/>
                <w:szCs w:val="21"/>
                <w:lang w:eastAsia="zh-CN"/>
              </w:rPr>
              <w:t>课程目标1、2</w:t>
            </w:r>
          </w:p>
        </w:tc>
        <w:tc>
          <w:tcPr>
            <w:tcW w:w="1488" w:type="dxa"/>
            <w:gridSpan w:val="2"/>
          </w:tcPr>
          <w:p w14:paraId="574C0150" w14:textId="77777777" w:rsidR="004E31E9" w:rsidRDefault="004E31E9" w:rsidP="00110392">
            <w:pPr>
              <w:pStyle w:val="TableParagraph"/>
              <w:spacing w:before="125" w:line="312" w:lineRule="auto"/>
              <w:ind w:right="23"/>
              <w:rPr>
                <w:rFonts w:hint="eastAsia"/>
                <w:sz w:val="21"/>
                <w:szCs w:val="21"/>
                <w:lang w:eastAsia="zh-CN"/>
              </w:rPr>
            </w:pPr>
          </w:p>
        </w:tc>
        <w:tc>
          <w:tcPr>
            <w:tcW w:w="1451" w:type="dxa"/>
            <w:gridSpan w:val="3"/>
          </w:tcPr>
          <w:p w14:paraId="19DB309B" w14:textId="77777777" w:rsidR="004E31E9" w:rsidRDefault="004E31E9" w:rsidP="00110392">
            <w:pPr>
              <w:pStyle w:val="TableParagraph"/>
              <w:spacing w:before="125" w:line="312" w:lineRule="auto"/>
              <w:ind w:right="23"/>
              <w:rPr>
                <w:rFonts w:hint="eastAsia"/>
                <w:sz w:val="21"/>
                <w:szCs w:val="21"/>
                <w:lang w:eastAsia="zh-CN"/>
              </w:rPr>
            </w:pPr>
          </w:p>
        </w:tc>
        <w:tc>
          <w:tcPr>
            <w:tcW w:w="1176" w:type="dxa"/>
            <w:gridSpan w:val="2"/>
          </w:tcPr>
          <w:p w14:paraId="08E47C49" w14:textId="77777777" w:rsidR="004E31E9" w:rsidRDefault="004E31E9" w:rsidP="00110392">
            <w:pPr>
              <w:pStyle w:val="TableParagraph"/>
              <w:spacing w:before="125" w:line="312" w:lineRule="auto"/>
              <w:ind w:right="23"/>
              <w:rPr>
                <w:rFonts w:hint="eastAsia"/>
                <w:sz w:val="21"/>
                <w:szCs w:val="21"/>
                <w:lang w:eastAsia="zh-CN"/>
              </w:rPr>
            </w:pPr>
            <w:r>
              <w:rPr>
                <w:rFonts w:hint="eastAsia"/>
                <w:sz w:val="21"/>
                <w:szCs w:val="21"/>
                <w:lang w:eastAsia="zh-CN"/>
              </w:rPr>
              <w:t>讲授、讨论、翻转课堂</w:t>
            </w:r>
          </w:p>
        </w:tc>
      </w:tr>
      <w:tr w:rsidR="004E31E9" w14:paraId="3F248D76" w14:textId="77777777" w:rsidTr="00110392">
        <w:trPr>
          <w:trHeight w:hRule="exact" w:val="907"/>
        </w:trPr>
        <w:tc>
          <w:tcPr>
            <w:tcW w:w="1301" w:type="dxa"/>
            <w:vMerge/>
          </w:tcPr>
          <w:p w14:paraId="2248EE31" w14:textId="77777777" w:rsidR="004E31E9" w:rsidRDefault="004E31E9" w:rsidP="00110392">
            <w:pPr>
              <w:pStyle w:val="TableParagraph"/>
              <w:spacing w:before="125" w:line="312" w:lineRule="auto"/>
              <w:ind w:right="23"/>
              <w:rPr>
                <w:rFonts w:hint="eastAsia"/>
                <w:b/>
                <w:bCs/>
                <w:sz w:val="21"/>
                <w:szCs w:val="21"/>
                <w:lang w:eastAsia="zh-CN"/>
              </w:rPr>
            </w:pPr>
          </w:p>
        </w:tc>
        <w:tc>
          <w:tcPr>
            <w:tcW w:w="569" w:type="dxa"/>
          </w:tcPr>
          <w:p w14:paraId="62E69B0D" w14:textId="77777777" w:rsidR="004E31E9" w:rsidRDefault="004E31E9" w:rsidP="00110392">
            <w:pPr>
              <w:pStyle w:val="TableParagraph"/>
              <w:spacing w:before="125" w:line="312" w:lineRule="auto"/>
              <w:ind w:right="23"/>
              <w:rPr>
                <w:rFonts w:hint="eastAsia"/>
                <w:b/>
                <w:bCs/>
                <w:sz w:val="21"/>
                <w:szCs w:val="21"/>
                <w:lang w:eastAsia="zh-CN"/>
              </w:rPr>
            </w:pPr>
            <w:r>
              <w:rPr>
                <w:rFonts w:hint="eastAsia"/>
                <w:b/>
                <w:bCs/>
                <w:sz w:val="21"/>
                <w:szCs w:val="21"/>
                <w:lang w:eastAsia="zh-CN"/>
              </w:rPr>
              <w:t>3</w:t>
            </w:r>
          </w:p>
        </w:tc>
        <w:tc>
          <w:tcPr>
            <w:tcW w:w="1620" w:type="dxa"/>
            <w:gridSpan w:val="2"/>
            <w:vAlign w:val="center"/>
          </w:tcPr>
          <w:p w14:paraId="43D725FA" w14:textId="77777777" w:rsidR="004E31E9" w:rsidRDefault="004E31E9" w:rsidP="00110392">
            <w:pPr>
              <w:pStyle w:val="a5"/>
              <w:snapToGrid w:val="0"/>
              <w:spacing w:line="240" w:lineRule="auto"/>
              <w:rPr>
                <w:rFonts w:ascii="仿宋" w:eastAsia="仿宋" w:hAnsi="仿宋" w:hint="eastAsia"/>
                <w:b/>
                <w:bCs/>
                <w:szCs w:val="21"/>
              </w:rPr>
            </w:pPr>
            <w:r>
              <w:rPr>
                <w:rFonts w:ascii="仿宋" w:eastAsia="仿宋" w:hAnsi="仿宋" w:hint="eastAsia"/>
                <w:szCs w:val="21"/>
              </w:rPr>
              <w:t>使用CSS技术美化网页</w:t>
            </w:r>
          </w:p>
        </w:tc>
        <w:tc>
          <w:tcPr>
            <w:tcW w:w="1300" w:type="dxa"/>
          </w:tcPr>
          <w:p w14:paraId="2FD8C302" w14:textId="77777777" w:rsidR="004E31E9" w:rsidRDefault="004E31E9" w:rsidP="00110392">
            <w:pPr>
              <w:pStyle w:val="TableParagraph"/>
              <w:spacing w:before="125" w:line="312" w:lineRule="auto"/>
              <w:ind w:right="23"/>
              <w:rPr>
                <w:rFonts w:hint="eastAsia"/>
                <w:sz w:val="21"/>
                <w:szCs w:val="21"/>
                <w:lang w:eastAsia="zh-CN"/>
              </w:rPr>
            </w:pPr>
            <w:r>
              <w:rPr>
                <w:rFonts w:hint="eastAsia"/>
                <w:sz w:val="21"/>
                <w:szCs w:val="21"/>
                <w:lang w:eastAsia="zh-CN"/>
              </w:rPr>
              <w:t>课程目标2、3</w:t>
            </w:r>
          </w:p>
        </w:tc>
        <w:tc>
          <w:tcPr>
            <w:tcW w:w="1488" w:type="dxa"/>
            <w:gridSpan w:val="2"/>
          </w:tcPr>
          <w:p w14:paraId="29BDFFBD" w14:textId="77777777" w:rsidR="004E31E9" w:rsidRDefault="004E31E9" w:rsidP="00110392">
            <w:pPr>
              <w:pStyle w:val="TableParagraph"/>
              <w:spacing w:before="125" w:line="312" w:lineRule="auto"/>
              <w:ind w:right="23"/>
              <w:rPr>
                <w:rFonts w:hint="eastAsia"/>
                <w:sz w:val="21"/>
                <w:szCs w:val="21"/>
                <w:lang w:eastAsia="zh-CN"/>
              </w:rPr>
            </w:pPr>
          </w:p>
        </w:tc>
        <w:tc>
          <w:tcPr>
            <w:tcW w:w="1451" w:type="dxa"/>
            <w:gridSpan w:val="3"/>
          </w:tcPr>
          <w:p w14:paraId="7908D198" w14:textId="77777777" w:rsidR="004E31E9" w:rsidRDefault="004E31E9" w:rsidP="00110392">
            <w:pPr>
              <w:pStyle w:val="TableParagraph"/>
              <w:spacing w:before="125" w:line="312" w:lineRule="auto"/>
              <w:ind w:right="23"/>
              <w:rPr>
                <w:rFonts w:hint="eastAsia"/>
                <w:sz w:val="21"/>
                <w:szCs w:val="21"/>
                <w:lang w:eastAsia="zh-CN"/>
              </w:rPr>
            </w:pPr>
          </w:p>
        </w:tc>
        <w:tc>
          <w:tcPr>
            <w:tcW w:w="1176" w:type="dxa"/>
            <w:gridSpan w:val="2"/>
          </w:tcPr>
          <w:p w14:paraId="625DAF8D" w14:textId="77777777" w:rsidR="004E31E9" w:rsidRDefault="004E31E9" w:rsidP="00110392">
            <w:pPr>
              <w:pStyle w:val="TableParagraph"/>
              <w:spacing w:before="125" w:line="312" w:lineRule="auto"/>
              <w:ind w:right="23"/>
              <w:rPr>
                <w:rFonts w:hint="eastAsia"/>
                <w:sz w:val="21"/>
                <w:szCs w:val="21"/>
                <w:lang w:eastAsia="zh-CN"/>
              </w:rPr>
            </w:pPr>
            <w:r>
              <w:rPr>
                <w:rFonts w:hint="eastAsia"/>
                <w:sz w:val="21"/>
                <w:szCs w:val="21"/>
                <w:lang w:eastAsia="zh-CN"/>
              </w:rPr>
              <w:t>讲授、讨论、实践演练</w:t>
            </w:r>
          </w:p>
        </w:tc>
      </w:tr>
      <w:tr w:rsidR="004E31E9" w14:paraId="433DFAC6" w14:textId="77777777" w:rsidTr="00110392">
        <w:trPr>
          <w:trHeight w:hRule="exact" w:val="907"/>
        </w:trPr>
        <w:tc>
          <w:tcPr>
            <w:tcW w:w="1301" w:type="dxa"/>
            <w:vMerge/>
          </w:tcPr>
          <w:p w14:paraId="7853CE84" w14:textId="77777777" w:rsidR="004E31E9" w:rsidRDefault="004E31E9" w:rsidP="00110392">
            <w:pPr>
              <w:pStyle w:val="TableParagraph"/>
              <w:spacing w:before="125" w:line="312" w:lineRule="auto"/>
              <w:ind w:right="23"/>
              <w:rPr>
                <w:rFonts w:hint="eastAsia"/>
                <w:b/>
                <w:bCs/>
                <w:sz w:val="21"/>
                <w:szCs w:val="21"/>
                <w:lang w:eastAsia="zh-CN"/>
              </w:rPr>
            </w:pPr>
          </w:p>
        </w:tc>
        <w:tc>
          <w:tcPr>
            <w:tcW w:w="569" w:type="dxa"/>
          </w:tcPr>
          <w:p w14:paraId="42269850" w14:textId="77777777" w:rsidR="004E31E9" w:rsidRDefault="004E31E9" w:rsidP="00110392">
            <w:pPr>
              <w:pStyle w:val="TableParagraph"/>
              <w:spacing w:before="125" w:line="312" w:lineRule="auto"/>
              <w:ind w:right="23"/>
              <w:rPr>
                <w:rFonts w:hint="eastAsia"/>
                <w:b/>
                <w:bCs/>
                <w:sz w:val="21"/>
                <w:szCs w:val="21"/>
                <w:lang w:eastAsia="zh-CN"/>
              </w:rPr>
            </w:pPr>
            <w:r>
              <w:rPr>
                <w:rFonts w:hint="eastAsia"/>
                <w:b/>
                <w:bCs/>
                <w:sz w:val="21"/>
                <w:szCs w:val="21"/>
                <w:lang w:eastAsia="zh-CN"/>
              </w:rPr>
              <w:t>4</w:t>
            </w:r>
          </w:p>
        </w:tc>
        <w:tc>
          <w:tcPr>
            <w:tcW w:w="1620" w:type="dxa"/>
            <w:gridSpan w:val="2"/>
            <w:vAlign w:val="center"/>
          </w:tcPr>
          <w:p w14:paraId="5DAE005D" w14:textId="77777777" w:rsidR="004E31E9" w:rsidRDefault="004E31E9" w:rsidP="00110392">
            <w:pPr>
              <w:pStyle w:val="a5"/>
              <w:snapToGrid w:val="0"/>
              <w:spacing w:line="240" w:lineRule="auto"/>
              <w:rPr>
                <w:rFonts w:ascii="仿宋" w:eastAsia="仿宋" w:hAnsi="仿宋" w:hint="eastAsia"/>
                <w:b/>
                <w:bCs/>
                <w:szCs w:val="21"/>
              </w:rPr>
            </w:pPr>
            <w:r>
              <w:rPr>
                <w:rFonts w:ascii="仿宋" w:eastAsia="仿宋" w:hAnsi="仿宋" w:hint="eastAsia"/>
                <w:szCs w:val="21"/>
              </w:rPr>
              <w:t>CSS盒子模型</w:t>
            </w:r>
          </w:p>
        </w:tc>
        <w:tc>
          <w:tcPr>
            <w:tcW w:w="1300" w:type="dxa"/>
          </w:tcPr>
          <w:p w14:paraId="7750DEAD" w14:textId="77777777" w:rsidR="004E31E9" w:rsidRDefault="004E31E9" w:rsidP="00110392">
            <w:pPr>
              <w:pStyle w:val="TableParagraph"/>
              <w:spacing w:before="125" w:line="312" w:lineRule="auto"/>
              <w:ind w:right="23"/>
              <w:rPr>
                <w:rFonts w:hint="eastAsia"/>
                <w:sz w:val="21"/>
                <w:szCs w:val="21"/>
                <w:lang w:eastAsia="zh-CN"/>
              </w:rPr>
            </w:pPr>
            <w:r>
              <w:rPr>
                <w:rFonts w:hint="eastAsia"/>
                <w:sz w:val="21"/>
                <w:szCs w:val="21"/>
                <w:lang w:eastAsia="zh-CN"/>
              </w:rPr>
              <w:t>课程目标2、4</w:t>
            </w:r>
          </w:p>
        </w:tc>
        <w:tc>
          <w:tcPr>
            <w:tcW w:w="1488" w:type="dxa"/>
            <w:gridSpan w:val="2"/>
          </w:tcPr>
          <w:p w14:paraId="747B8C74" w14:textId="77777777" w:rsidR="004E31E9" w:rsidRDefault="004E31E9" w:rsidP="00110392">
            <w:pPr>
              <w:pStyle w:val="TableParagraph"/>
              <w:spacing w:before="125" w:line="312" w:lineRule="auto"/>
              <w:ind w:right="23"/>
              <w:rPr>
                <w:rFonts w:hint="eastAsia"/>
                <w:sz w:val="21"/>
                <w:szCs w:val="21"/>
                <w:lang w:eastAsia="zh-CN"/>
              </w:rPr>
            </w:pPr>
          </w:p>
        </w:tc>
        <w:tc>
          <w:tcPr>
            <w:tcW w:w="1451" w:type="dxa"/>
            <w:gridSpan w:val="3"/>
          </w:tcPr>
          <w:p w14:paraId="42C836DA" w14:textId="77777777" w:rsidR="004E31E9" w:rsidRDefault="004E31E9" w:rsidP="00110392">
            <w:pPr>
              <w:pStyle w:val="TableParagraph"/>
              <w:spacing w:before="125" w:line="312" w:lineRule="auto"/>
              <w:ind w:right="23"/>
              <w:rPr>
                <w:rFonts w:hint="eastAsia"/>
                <w:sz w:val="21"/>
                <w:szCs w:val="21"/>
                <w:lang w:eastAsia="zh-CN"/>
              </w:rPr>
            </w:pPr>
          </w:p>
        </w:tc>
        <w:tc>
          <w:tcPr>
            <w:tcW w:w="1176" w:type="dxa"/>
            <w:gridSpan w:val="2"/>
          </w:tcPr>
          <w:p w14:paraId="15ED14A7" w14:textId="77777777" w:rsidR="004E31E9" w:rsidRDefault="004E31E9" w:rsidP="00110392">
            <w:pPr>
              <w:pStyle w:val="TableParagraph"/>
              <w:spacing w:before="125" w:line="312" w:lineRule="auto"/>
              <w:ind w:right="23"/>
              <w:rPr>
                <w:rFonts w:hint="eastAsia"/>
                <w:sz w:val="21"/>
                <w:szCs w:val="21"/>
                <w:lang w:eastAsia="zh-CN"/>
              </w:rPr>
            </w:pPr>
            <w:r>
              <w:rPr>
                <w:rFonts w:hint="eastAsia"/>
                <w:sz w:val="21"/>
                <w:szCs w:val="21"/>
                <w:lang w:eastAsia="zh-CN"/>
              </w:rPr>
              <w:t>讲授、讨论、实践演练</w:t>
            </w:r>
          </w:p>
        </w:tc>
      </w:tr>
      <w:tr w:rsidR="00474CED" w14:paraId="13FF6CDF" w14:textId="77777777" w:rsidTr="00B07E5F">
        <w:trPr>
          <w:trHeight w:hRule="exact" w:val="907"/>
        </w:trPr>
        <w:tc>
          <w:tcPr>
            <w:tcW w:w="1301" w:type="dxa"/>
            <w:vMerge/>
          </w:tcPr>
          <w:p w14:paraId="3BCA48EF" w14:textId="77777777" w:rsidR="00474CED" w:rsidRDefault="00474CED" w:rsidP="00474CED">
            <w:pPr>
              <w:pStyle w:val="TableParagraph"/>
              <w:spacing w:before="125" w:line="312" w:lineRule="auto"/>
              <w:ind w:right="23"/>
              <w:rPr>
                <w:rFonts w:hint="eastAsia"/>
                <w:b/>
                <w:bCs/>
                <w:sz w:val="21"/>
                <w:szCs w:val="21"/>
                <w:lang w:eastAsia="zh-CN"/>
              </w:rPr>
            </w:pPr>
          </w:p>
        </w:tc>
        <w:tc>
          <w:tcPr>
            <w:tcW w:w="569" w:type="dxa"/>
          </w:tcPr>
          <w:p w14:paraId="5A5CCBD8" w14:textId="77777777" w:rsidR="00474CED" w:rsidRDefault="00474CED" w:rsidP="00474CED">
            <w:pPr>
              <w:pStyle w:val="TableParagraph"/>
              <w:spacing w:before="125" w:line="312" w:lineRule="auto"/>
              <w:ind w:right="23"/>
              <w:rPr>
                <w:rFonts w:hint="eastAsia"/>
                <w:b/>
                <w:bCs/>
                <w:sz w:val="21"/>
                <w:szCs w:val="21"/>
                <w:lang w:eastAsia="zh-CN"/>
              </w:rPr>
            </w:pPr>
            <w:r>
              <w:rPr>
                <w:rFonts w:hint="eastAsia"/>
                <w:b/>
                <w:bCs/>
                <w:sz w:val="21"/>
                <w:szCs w:val="21"/>
                <w:lang w:eastAsia="zh-CN"/>
              </w:rPr>
              <w:t>5</w:t>
            </w:r>
          </w:p>
        </w:tc>
        <w:tc>
          <w:tcPr>
            <w:tcW w:w="1620" w:type="dxa"/>
            <w:gridSpan w:val="2"/>
            <w:vAlign w:val="center"/>
          </w:tcPr>
          <w:p w14:paraId="35050133" w14:textId="77777777" w:rsidR="00474CED" w:rsidRDefault="00474CED" w:rsidP="00474CED">
            <w:pPr>
              <w:pStyle w:val="a5"/>
              <w:snapToGrid w:val="0"/>
              <w:spacing w:line="240" w:lineRule="auto"/>
              <w:rPr>
                <w:rFonts w:ascii="仿宋" w:eastAsia="仿宋" w:hAnsi="仿宋" w:hint="eastAsia"/>
                <w:b/>
                <w:bCs/>
                <w:szCs w:val="21"/>
              </w:rPr>
            </w:pPr>
            <w:r>
              <w:rPr>
                <w:rFonts w:ascii="仿宋" w:eastAsia="仿宋" w:hAnsi="仿宋" w:hint="eastAsia"/>
                <w:szCs w:val="21"/>
              </w:rPr>
              <w:t>列表与超链接</w:t>
            </w:r>
          </w:p>
        </w:tc>
        <w:tc>
          <w:tcPr>
            <w:tcW w:w="1300" w:type="dxa"/>
          </w:tcPr>
          <w:p w14:paraId="1C0BD24D"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课程目标1、2</w:t>
            </w:r>
          </w:p>
        </w:tc>
        <w:tc>
          <w:tcPr>
            <w:tcW w:w="1488" w:type="dxa"/>
            <w:gridSpan w:val="2"/>
            <w:vAlign w:val="center"/>
          </w:tcPr>
          <w:p w14:paraId="0C8FA679" w14:textId="7FC0945A" w:rsidR="00474CED" w:rsidRDefault="00474CED" w:rsidP="00474CED">
            <w:pPr>
              <w:pStyle w:val="TableParagraph"/>
              <w:spacing w:before="125" w:line="312" w:lineRule="auto"/>
              <w:ind w:right="23"/>
              <w:rPr>
                <w:rFonts w:hint="eastAsia"/>
                <w:sz w:val="21"/>
                <w:szCs w:val="21"/>
                <w:lang w:eastAsia="zh-CN"/>
              </w:rPr>
            </w:pPr>
          </w:p>
        </w:tc>
        <w:tc>
          <w:tcPr>
            <w:tcW w:w="1451" w:type="dxa"/>
            <w:gridSpan w:val="3"/>
            <w:vAlign w:val="center"/>
          </w:tcPr>
          <w:p w14:paraId="7DF222E8" w14:textId="36A55527" w:rsidR="00474CED" w:rsidRDefault="00474CED" w:rsidP="00474CED">
            <w:pPr>
              <w:pStyle w:val="TableParagraph"/>
              <w:spacing w:before="125" w:line="312" w:lineRule="auto"/>
              <w:ind w:right="23"/>
              <w:rPr>
                <w:rFonts w:hint="eastAsia"/>
                <w:sz w:val="21"/>
                <w:szCs w:val="21"/>
                <w:lang w:eastAsia="zh-CN"/>
              </w:rPr>
            </w:pPr>
          </w:p>
        </w:tc>
        <w:tc>
          <w:tcPr>
            <w:tcW w:w="1176" w:type="dxa"/>
            <w:gridSpan w:val="2"/>
          </w:tcPr>
          <w:p w14:paraId="4D320BE7"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讲授、讨论、翻转课堂</w:t>
            </w:r>
          </w:p>
        </w:tc>
      </w:tr>
      <w:tr w:rsidR="00474CED" w14:paraId="4573A71E" w14:textId="77777777" w:rsidTr="00B07E5F">
        <w:trPr>
          <w:trHeight w:hRule="exact" w:val="907"/>
        </w:trPr>
        <w:tc>
          <w:tcPr>
            <w:tcW w:w="1301" w:type="dxa"/>
            <w:vMerge/>
          </w:tcPr>
          <w:p w14:paraId="49005338" w14:textId="77777777" w:rsidR="00474CED" w:rsidRDefault="00474CED" w:rsidP="00474CED">
            <w:pPr>
              <w:pStyle w:val="TableParagraph"/>
              <w:spacing w:before="125" w:line="312" w:lineRule="auto"/>
              <w:ind w:right="23"/>
              <w:rPr>
                <w:rFonts w:hint="eastAsia"/>
                <w:b/>
                <w:bCs/>
                <w:sz w:val="21"/>
                <w:szCs w:val="21"/>
                <w:lang w:eastAsia="zh-CN"/>
              </w:rPr>
            </w:pPr>
          </w:p>
        </w:tc>
        <w:tc>
          <w:tcPr>
            <w:tcW w:w="569" w:type="dxa"/>
          </w:tcPr>
          <w:p w14:paraId="2C856BA1" w14:textId="77777777" w:rsidR="00474CED" w:rsidRDefault="00474CED" w:rsidP="00474CED">
            <w:pPr>
              <w:pStyle w:val="TableParagraph"/>
              <w:spacing w:before="125" w:line="312" w:lineRule="auto"/>
              <w:ind w:right="23"/>
              <w:rPr>
                <w:rFonts w:hint="eastAsia"/>
                <w:b/>
                <w:bCs/>
                <w:sz w:val="21"/>
                <w:szCs w:val="21"/>
                <w:lang w:eastAsia="zh-CN"/>
              </w:rPr>
            </w:pPr>
            <w:r>
              <w:rPr>
                <w:rFonts w:hint="eastAsia"/>
                <w:b/>
                <w:bCs/>
                <w:sz w:val="21"/>
                <w:szCs w:val="21"/>
                <w:lang w:eastAsia="zh-CN"/>
              </w:rPr>
              <w:t>6</w:t>
            </w:r>
          </w:p>
        </w:tc>
        <w:tc>
          <w:tcPr>
            <w:tcW w:w="1620" w:type="dxa"/>
            <w:gridSpan w:val="2"/>
            <w:vAlign w:val="center"/>
          </w:tcPr>
          <w:p w14:paraId="157EC2A1" w14:textId="77777777" w:rsidR="00474CED" w:rsidRDefault="00474CED" w:rsidP="00474CED">
            <w:pPr>
              <w:pStyle w:val="a5"/>
              <w:snapToGrid w:val="0"/>
              <w:spacing w:line="240" w:lineRule="auto"/>
              <w:rPr>
                <w:rFonts w:ascii="仿宋" w:eastAsia="仿宋" w:hAnsi="仿宋" w:hint="eastAsia"/>
                <w:b/>
                <w:bCs/>
                <w:szCs w:val="21"/>
              </w:rPr>
            </w:pPr>
            <w:r>
              <w:rPr>
                <w:rFonts w:ascii="仿宋" w:eastAsia="仿宋" w:hAnsi="仿宋" w:hint="eastAsia"/>
                <w:szCs w:val="21"/>
              </w:rPr>
              <w:t>悬浮框导航栏</w:t>
            </w:r>
          </w:p>
        </w:tc>
        <w:tc>
          <w:tcPr>
            <w:tcW w:w="1300" w:type="dxa"/>
          </w:tcPr>
          <w:p w14:paraId="3AFD4460"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课程目标3、4</w:t>
            </w:r>
          </w:p>
        </w:tc>
        <w:tc>
          <w:tcPr>
            <w:tcW w:w="1488" w:type="dxa"/>
            <w:gridSpan w:val="2"/>
            <w:vAlign w:val="center"/>
          </w:tcPr>
          <w:p w14:paraId="2134DEF5" w14:textId="77777777" w:rsidR="00474CED" w:rsidRDefault="00474CED" w:rsidP="00474CED">
            <w:pPr>
              <w:pStyle w:val="TableParagraph"/>
              <w:spacing w:before="125" w:line="312" w:lineRule="auto"/>
              <w:ind w:right="23"/>
              <w:rPr>
                <w:rFonts w:hint="eastAsia"/>
                <w:sz w:val="21"/>
                <w:szCs w:val="21"/>
                <w:lang w:eastAsia="zh-CN"/>
              </w:rPr>
            </w:pPr>
          </w:p>
        </w:tc>
        <w:tc>
          <w:tcPr>
            <w:tcW w:w="1451" w:type="dxa"/>
            <w:gridSpan w:val="3"/>
            <w:vAlign w:val="center"/>
          </w:tcPr>
          <w:p w14:paraId="045A2CCE" w14:textId="77777777" w:rsidR="00474CED" w:rsidRDefault="00474CED" w:rsidP="00474CED">
            <w:pPr>
              <w:pStyle w:val="TableParagraph"/>
              <w:spacing w:before="125" w:line="312" w:lineRule="auto"/>
              <w:ind w:right="23"/>
              <w:rPr>
                <w:rFonts w:hint="eastAsia"/>
                <w:sz w:val="21"/>
                <w:szCs w:val="21"/>
                <w:lang w:eastAsia="zh-CN"/>
              </w:rPr>
            </w:pPr>
          </w:p>
        </w:tc>
        <w:tc>
          <w:tcPr>
            <w:tcW w:w="1176" w:type="dxa"/>
            <w:gridSpan w:val="2"/>
          </w:tcPr>
          <w:p w14:paraId="12759F79"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讲授、讨论、翻转课堂</w:t>
            </w:r>
          </w:p>
        </w:tc>
      </w:tr>
      <w:tr w:rsidR="00474CED" w14:paraId="762985D9" w14:textId="77777777" w:rsidTr="00B07E5F">
        <w:trPr>
          <w:trHeight w:hRule="exact" w:val="907"/>
        </w:trPr>
        <w:tc>
          <w:tcPr>
            <w:tcW w:w="1301" w:type="dxa"/>
            <w:vMerge/>
          </w:tcPr>
          <w:p w14:paraId="00DF12A7" w14:textId="77777777" w:rsidR="00474CED" w:rsidRDefault="00474CED" w:rsidP="00474CED">
            <w:pPr>
              <w:pStyle w:val="TableParagraph"/>
              <w:spacing w:before="125" w:line="312" w:lineRule="auto"/>
              <w:ind w:right="23"/>
              <w:rPr>
                <w:rFonts w:hint="eastAsia"/>
                <w:b/>
                <w:bCs/>
                <w:sz w:val="21"/>
                <w:szCs w:val="21"/>
                <w:lang w:eastAsia="zh-CN"/>
              </w:rPr>
            </w:pPr>
          </w:p>
        </w:tc>
        <w:tc>
          <w:tcPr>
            <w:tcW w:w="569" w:type="dxa"/>
          </w:tcPr>
          <w:p w14:paraId="08DB419A" w14:textId="77777777" w:rsidR="00474CED" w:rsidRDefault="00474CED" w:rsidP="00474CED">
            <w:pPr>
              <w:pStyle w:val="TableParagraph"/>
              <w:spacing w:before="125" w:line="312" w:lineRule="auto"/>
              <w:ind w:right="23"/>
              <w:rPr>
                <w:rFonts w:hint="eastAsia"/>
                <w:b/>
                <w:bCs/>
                <w:sz w:val="21"/>
                <w:szCs w:val="21"/>
                <w:lang w:eastAsia="zh-CN"/>
              </w:rPr>
            </w:pPr>
            <w:r>
              <w:rPr>
                <w:rFonts w:hint="eastAsia"/>
                <w:b/>
                <w:bCs/>
                <w:sz w:val="21"/>
                <w:szCs w:val="21"/>
                <w:lang w:eastAsia="zh-CN"/>
              </w:rPr>
              <w:t>7</w:t>
            </w:r>
          </w:p>
        </w:tc>
        <w:tc>
          <w:tcPr>
            <w:tcW w:w="1620" w:type="dxa"/>
            <w:gridSpan w:val="2"/>
            <w:vAlign w:val="center"/>
          </w:tcPr>
          <w:p w14:paraId="5E705583" w14:textId="77777777" w:rsidR="00474CED" w:rsidRDefault="00474CED" w:rsidP="00474CED">
            <w:pPr>
              <w:pStyle w:val="a5"/>
              <w:snapToGrid w:val="0"/>
              <w:spacing w:line="240" w:lineRule="auto"/>
              <w:rPr>
                <w:rFonts w:ascii="仿宋" w:eastAsia="仿宋" w:hAnsi="仿宋" w:hint="eastAsia"/>
                <w:b/>
                <w:bCs/>
                <w:szCs w:val="21"/>
              </w:rPr>
            </w:pPr>
            <w:r>
              <w:rPr>
                <w:rFonts w:ascii="仿宋" w:eastAsia="仿宋" w:hAnsi="仿宋" w:hint="eastAsia"/>
                <w:szCs w:val="21"/>
              </w:rPr>
              <w:t xml:space="preserve">HTML表单 </w:t>
            </w:r>
          </w:p>
        </w:tc>
        <w:tc>
          <w:tcPr>
            <w:tcW w:w="1300" w:type="dxa"/>
          </w:tcPr>
          <w:p w14:paraId="168D5A25"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课程目标3</w:t>
            </w:r>
          </w:p>
        </w:tc>
        <w:tc>
          <w:tcPr>
            <w:tcW w:w="1488" w:type="dxa"/>
            <w:gridSpan w:val="2"/>
            <w:vAlign w:val="center"/>
          </w:tcPr>
          <w:p w14:paraId="47C80D9D" w14:textId="3ECCB676" w:rsidR="00474CED" w:rsidRDefault="00474CED" w:rsidP="00474CED">
            <w:pPr>
              <w:pStyle w:val="TableParagraph"/>
              <w:spacing w:before="125" w:line="312" w:lineRule="auto"/>
              <w:ind w:right="23"/>
              <w:rPr>
                <w:rFonts w:hint="eastAsia"/>
                <w:sz w:val="21"/>
                <w:szCs w:val="21"/>
                <w:lang w:eastAsia="zh-CN"/>
              </w:rPr>
            </w:pPr>
            <w:r>
              <w:rPr>
                <w:rFonts w:ascii="宋体" w:eastAsia="宋体" w:hAnsi="宋体" w:cs="宋体" w:hint="eastAsia"/>
                <w:bCs/>
                <w:sz w:val="21"/>
                <w:szCs w:val="21"/>
                <w:lang w:eastAsia="zh-CN"/>
              </w:rPr>
              <w:t>中国传统道德文化</w:t>
            </w:r>
          </w:p>
        </w:tc>
        <w:tc>
          <w:tcPr>
            <w:tcW w:w="1451" w:type="dxa"/>
            <w:gridSpan w:val="3"/>
            <w:vAlign w:val="center"/>
          </w:tcPr>
          <w:p w14:paraId="60BF2782" w14:textId="4E809A1E" w:rsidR="00474CED" w:rsidRDefault="00474CED" w:rsidP="00474CED">
            <w:pPr>
              <w:pStyle w:val="TableParagraph"/>
              <w:spacing w:before="125" w:line="312" w:lineRule="auto"/>
              <w:ind w:right="23"/>
              <w:rPr>
                <w:rFonts w:hint="eastAsia"/>
                <w:sz w:val="21"/>
                <w:szCs w:val="21"/>
                <w:lang w:eastAsia="zh-CN"/>
              </w:rPr>
            </w:pPr>
            <w:r>
              <w:rPr>
                <w:rFonts w:ascii="宋体" w:eastAsia="宋体" w:hAnsi="宋体" w:cs="宋体" w:hint="eastAsia"/>
                <w:bCs/>
                <w:sz w:val="21"/>
                <w:szCs w:val="21"/>
                <w:lang w:eastAsia="zh-CN"/>
              </w:rPr>
              <w:t>做一个有道德的人</w:t>
            </w:r>
          </w:p>
        </w:tc>
        <w:tc>
          <w:tcPr>
            <w:tcW w:w="1176" w:type="dxa"/>
            <w:gridSpan w:val="2"/>
          </w:tcPr>
          <w:p w14:paraId="205BA083"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讲授、讨论、翻转课堂</w:t>
            </w:r>
          </w:p>
        </w:tc>
      </w:tr>
      <w:tr w:rsidR="00474CED" w14:paraId="42422F03" w14:textId="77777777" w:rsidTr="00110392">
        <w:trPr>
          <w:trHeight w:hRule="exact" w:val="907"/>
        </w:trPr>
        <w:tc>
          <w:tcPr>
            <w:tcW w:w="1301" w:type="dxa"/>
            <w:vMerge/>
          </w:tcPr>
          <w:p w14:paraId="3200C1E1" w14:textId="77777777" w:rsidR="00474CED" w:rsidRDefault="00474CED" w:rsidP="00474CED">
            <w:pPr>
              <w:pStyle w:val="TableParagraph"/>
              <w:spacing w:before="125" w:line="312" w:lineRule="auto"/>
              <w:ind w:right="23"/>
              <w:rPr>
                <w:rFonts w:hint="eastAsia"/>
                <w:b/>
                <w:bCs/>
                <w:sz w:val="21"/>
                <w:szCs w:val="21"/>
                <w:lang w:eastAsia="zh-CN"/>
              </w:rPr>
            </w:pPr>
          </w:p>
        </w:tc>
        <w:tc>
          <w:tcPr>
            <w:tcW w:w="569" w:type="dxa"/>
          </w:tcPr>
          <w:p w14:paraId="621AABE1" w14:textId="77777777" w:rsidR="00474CED" w:rsidRDefault="00474CED" w:rsidP="00474CED">
            <w:pPr>
              <w:pStyle w:val="TableParagraph"/>
              <w:spacing w:before="125" w:line="312" w:lineRule="auto"/>
              <w:ind w:right="23"/>
              <w:rPr>
                <w:rFonts w:hint="eastAsia"/>
                <w:b/>
                <w:bCs/>
                <w:sz w:val="21"/>
                <w:szCs w:val="21"/>
                <w:lang w:eastAsia="zh-CN"/>
              </w:rPr>
            </w:pPr>
            <w:r>
              <w:rPr>
                <w:rFonts w:hint="eastAsia"/>
                <w:b/>
                <w:bCs/>
                <w:sz w:val="21"/>
                <w:szCs w:val="21"/>
                <w:lang w:eastAsia="zh-CN"/>
              </w:rPr>
              <w:t>8</w:t>
            </w:r>
          </w:p>
        </w:tc>
        <w:tc>
          <w:tcPr>
            <w:tcW w:w="1620" w:type="dxa"/>
            <w:gridSpan w:val="2"/>
            <w:vAlign w:val="center"/>
          </w:tcPr>
          <w:p w14:paraId="3440BA18" w14:textId="77777777" w:rsidR="00474CED" w:rsidRDefault="00474CED" w:rsidP="00474CED">
            <w:pPr>
              <w:pStyle w:val="a5"/>
              <w:snapToGrid w:val="0"/>
              <w:spacing w:line="240" w:lineRule="auto"/>
              <w:rPr>
                <w:rFonts w:ascii="仿宋" w:eastAsia="仿宋" w:hAnsi="仿宋" w:hint="eastAsia"/>
                <w:b/>
                <w:bCs/>
                <w:szCs w:val="21"/>
              </w:rPr>
            </w:pPr>
            <w:r>
              <w:rPr>
                <w:rFonts w:ascii="仿宋" w:eastAsia="仿宋" w:hAnsi="仿宋" w:hint="eastAsia"/>
                <w:szCs w:val="21"/>
              </w:rPr>
              <w:t xml:space="preserve">浮动与定位 </w:t>
            </w:r>
          </w:p>
        </w:tc>
        <w:tc>
          <w:tcPr>
            <w:tcW w:w="1300" w:type="dxa"/>
          </w:tcPr>
          <w:p w14:paraId="322FFF04"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课程目标3</w:t>
            </w:r>
          </w:p>
        </w:tc>
        <w:tc>
          <w:tcPr>
            <w:tcW w:w="1488" w:type="dxa"/>
            <w:gridSpan w:val="2"/>
          </w:tcPr>
          <w:p w14:paraId="7656FD30" w14:textId="77777777" w:rsidR="00474CED" w:rsidRDefault="00474CED" w:rsidP="00474CED">
            <w:pPr>
              <w:pStyle w:val="TableParagraph"/>
              <w:spacing w:before="125" w:line="312" w:lineRule="auto"/>
              <w:ind w:right="23"/>
              <w:rPr>
                <w:rFonts w:hint="eastAsia"/>
                <w:sz w:val="21"/>
                <w:szCs w:val="21"/>
                <w:lang w:eastAsia="zh-CN"/>
              </w:rPr>
            </w:pPr>
          </w:p>
        </w:tc>
        <w:tc>
          <w:tcPr>
            <w:tcW w:w="1451" w:type="dxa"/>
            <w:gridSpan w:val="3"/>
          </w:tcPr>
          <w:p w14:paraId="023C183F" w14:textId="77777777" w:rsidR="00474CED" w:rsidRDefault="00474CED" w:rsidP="00474CED">
            <w:pPr>
              <w:pStyle w:val="TableParagraph"/>
              <w:spacing w:before="125" w:line="312" w:lineRule="auto"/>
              <w:ind w:right="23"/>
              <w:rPr>
                <w:rFonts w:hint="eastAsia"/>
                <w:sz w:val="21"/>
                <w:szCs w:val="21"/>
                <w:lang w:eastAsia="zh-CN"/>
              </w:rPr>
            </w:pPr>
          </w:p>
        </w:tc>
        <w:tc>
          <w:tcPr>
            <w:tcW w:w="1176" w:type="dxa"/>
            <w:gridSpan w:val="2"/>
          </w:tcPr>
          <w:p w14:paraId="567ADB76"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讲授、讨论、实践演练</w:t>
            </w:r>
          </w:p>
        </w:tc>
      </w:tr>
      <w:tr w:rsidR="00474CED" w14:paraId="598A0CEE" w14:textId="77777777" w:rsidTr="00110392">
        <w:trPr>
          <w:trHeight w:hRule="exact" w:val="907"/>
        </w:trPr>
        <w:tc>
          <w:tcPr>
            <w:tcW w:w="1301" w:type="dxa"/>
            <w:vMerge/>
          </w:tcPr>
          <w:p w14:paraId="00125B36" w14:textId="77777777" w:rsidR="00474CED" w:rsidRDefault="00474CED" w:rsidP="00474CED">
            <w:pPr>
              <w:pStyle w:val="TableParagraph"/>
              <w:spacing w:before="125" w:line="312" w:lineRule="auto"/>
              <w:ind w:right="23"/>
              <w:rPr>
                <w:rFonts w:hint="eastAsia"/>
                <w:b/>
                <w:bCs/>
                <w:sz w:val="21"/>
                <w:szCs w:val="21"/>
                <w:lang w:eastAsia="zh-CN"/>
              </w:rPr>
            </w:pPr>
          </w:p>
        </w:tc>
        <w:tc>
          <w:tcPr>
            <w:tcW w:w="569" w:type="dxa"/>
          </w:tcPr>
          <w:p w14:paraId="5B41E747" w14:textId="77777777" w:rsidR="00474CED" w:rsidRDefault="00474CED" w:rsidP="00474CED">
            <w:pPr>
              <w:pStyle w:val="TableParagraph"/>
              <w:spacing w:before="125" w:line="312" w:lineRule="auto"/>
              <w:ind w:right="23"/>
              <w:rPr>
                <w:rFonts w:hint="eastAsia"/>
                <w:b/>
                <w:bCs/>
                <w:sz w:val="21"/>
                <w:szCs w:val="21"/>
                <w:lang w:eastAsia="zh-CN"/>
              </w:rPr>
            </w:pPr>
            <w:r>
              <w:rPr>
                <w:rFonts w:hint="eastAsia"/>
                <w:b/>
                <w:bCs/>
                <w:sz w:val="21"/>
                <w:szCs w:val="21"/>
                <w:lang w:eastAsia="zh-CN"/>
              </w:rPr>
              <w:t>9</w:t>
            </w:r>
          </w:p>
        </w:tc>
        <w:tc>
          <w:tcPr>
            <w:tcW w:w="1620" w:type="dxa"/>
            <w:gridSpan w:val="2"/>
            <w:vAlign w:val="center"/>
          </w:tcPr>
          <w:p w14:paraId="0A5285A2" w14:textId="77777777" w:rsidR="00474CED" w:rsidRDefault="00474CED" w:rsidP="00474CED">
            <w:pPr>
              <w:pStyle w:val="a5"/>
              <w:snapToGrid w:val="0"/>
              <w:spacing w:line="240" w:lineRule="auto"/>
              <w:rPr>
                <w:rFonts w:ascii="仿宋" w:eastAsia="仿宋" w:hAnsi="仿宋" w:hint="eastAsia"/>
                <w:b/>
                <w:bCs/>
                <w:szCs w:val="21"/>
              </w:rPr>
            </w:pPr>
            <w:r>
              <w:rPr>
                <w:rFonts w:ascii="仿宋" w:eastAsia="仿宋" w:hAnsi="仿宋" w:hint="eastAsia"/>
                <w:szCs w:val="21"/>
              </w:rPr>
              <w:t>JavaScript编程基础</w:t>
            </w:r>
          </w:p>
        </w:tc>
        <w:tc>
          <w:tcPr>
            <w:tcW w:w="1300" w:type="dxa"/>
          </w:tcPr>
          <w:p w14:paraId="1ADD5C1D"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课程目标4</w:t>
            </w:r>
          </w:p>
        </w:tc>
        <w:tc>
          <w:tcPr>
            <w:tcW w:w="1488" w:type="dxa"/>
            <w:gridSpan w:val="2"/>
          </w:tcPr>
          <w:p w14:paraId="39238A38" w14:textId="77777777" w:rsidR="00474CED" w:rsidRDefault="00474CED" w:rsidP="00474CED">
            <w:pPr>
              <w:pStyle w:val="TableParagraph"/>
              <w:spacing w:before="125" w:line="312" w:lineRule="auto"/>
              <w:ind w:right="23"/>
              <w:rPr>
                <w:rFonts w:hint="eastAsia"/>
                <w:sz w:val="21"/>
                <w:szCs w:val="21"/>
                <w:lang w:eastAsia="zh-CN"/>
              </w:rPr>
            </w:pPr>
          </w:p>
        </w:tc>
        <w:tc>
          <w:tcPr>
            <w:tcW w:w="1451" w:type="dxa"/>
            <w:gridSpan w:val="3"/>
          </w:tcPr>
          <w:p w14:paraId="237A5D56" w14:textId="77777777" w:rsidR="00474CED" w:rsidRDefault="00474CED" w:rsidP="00474CED">
            <w:pPr>
              <w:pStyle w:val="TableParagraph"/>
              <w:spacing w:before="125" w:line="312" w:lineRule="auto"/>
              <w:ind w:right="23"/>
              <w:rPr>
                <w:rFonts w:hint="eastAsia"/>
                <w:sz w:val="21"/>
                <w:szCs w:val="21"/>
                <w:lang w:eastAsia="zh-CN"/>
              </w:rPr>
            </w:pPr>
          </w:p>
        </w:tc>
        <w:tc>
          <w:tcPr>
            <w:tcW w:w="1176" w:type="dxa"/>
            <w:gridSpan w:val="2"/>
          </w:tcPr>
          <w:p w14:paraId="285B81AA"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讲授、讨论、实践演练</w:t>
            </w:r>
          </w:p>
        </w:tc>
      </w:tr>
      <w:tr w:rsidR="00474CED" w14:paraId="62CEDA3B" w14:textId="77777777" w:rsidTr="00110392">
        <w:trPr>
          <w:trHeight w:hRule="exact" w:val="1820"/>
        </w:trPr>
        <w:tc>
          <w:tcPr>
            <w:tcW w:w="1301" w:type="dxa"/>
            <w:vMerge/>
          </w:tcPr>
          <w:p w14:paraId="201EECD1" w14:textId="77777777" w:rsidR="00474CED" w:rsidRDefault="00474CED" w:rsidP="00474CED">
            <w:pPr>
              <w:pStyle w:val="TableParagraph"/>
              <w:spacing w:before="125" w:line="312" w:lineRule="auto"/>
              <w:ind w:right="23"/>
              <w:rPr>
                <w:rFonts w:hint="eastAsia"/>
                <w:b/>
                <w:bCs/>
                <w:sz w:val="21"/>
                <w:szCs w:val="21"/>
                <w:lang w:eastAsia="zh-CN"/>
              </w:rPr>
            </w:pPr>
          </w:p>
        </w:tc>
        <w:tc>
          <w:tcPr>
            <w:tcW w:w="569" w:type="dxa"/>
          </w:tcPr>
          <w:p w14:paraId="5D6FC60C" w14:textId="77777777" w:rsidR="00474CED" w:rsidRDefault="00474CED" w:rsidP="00474CED">
            <w:pPr>
              <w:pStyle w:val="TableParagraph"/>
              <w:spacing w:before="125" w:line="312" w:lineRule="auto"/>
              <w:ind w:right="23"/>
              <w:rPr>
                <w:rFonts w:hint="eastAsia"/>
                <w:b/>
                <w:bCs/>
                <w:sz w:val="21"/>
                <w:szCs w:val="21"/>
                <w:lang w:eastAsia="zh-CN"/>
              </w:rPr>
            </w:pPr>
            <w:r>
              <w:rPr>
                <w:rFonts w:hint="eastAsia"/>
                <w:b/>
                <w:bCs/>
                <w:sz w:val="21"/>
                <w:szCs w:val="21"/>
                <w:lang w:eastAsia="zh-CN"/>
              </w:rPr>
              <w:t>10</w:t>
            </w:r>
          </w:p>
        </w:tc>
        <w:tc>
          <w:tcPr>
            <w:tcW w:w="1620" w:type="dxa"/>
            <w:gridSpan w:val="2"/>
            <w:vAlign w:val="center"/>
          </w:tcPr>
          <w:p w14:paraId="240D9613" w14:textId="77777777" w:rsidR="00474CED" w:rsidRDefault="00474CED" w:rsidP="00474CED">
            <w:pPr>
              <w:pStyle w:val="a5"/>
              <w:snapToGrid w:val="0"/>
              <w:spacing w:line="240" w:lineRule="auto"/>
              <w:rPr>
                <w:rFonts w:ascii="仿宋" w:eastAsia="仿宋" w:hAnsi="仿宋" w:hint="eastAsia"/>
                <w:b/>
                <w:bCs/>
                <w:szCs w:val="21"/>
              </w:rPr>
            </w:pPr>
            <w:r>
              <w:rPr>
                <w:rFonts w:ascii="仿宋" w:eastAsia="仿宋" w:hAnsi="仿宋" w:hint="eastAsia"/>
                <w:szCs w:val="21"/>
              </w:rPr>
              <w:t>JavaScript事件处理</w:t>
            </w:r>
          </w:p>
        </w:tc>
        <w:tc>
          <w:tcPr>
            <w:tcW w:w="1300" w:type="dxa"/>
          </w:tcPr>
          <w:p w14:paraId="384316F8"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课程目标4</w:t>
            </w:r>
          </w:p>
        </w:tc>
        <w:tc>
          <w:tcPr>
            <w:tcW w:w="1488" w:type="dxa"/>
            <w:gridSpan w:val="2"/>
          </w:tcPr>
          <w:p w14:paraId="00D4E730"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个人品德</w:t>
            </w:r>
          </w:p>
        </w:tc>
        <w:tc>
          <w:tcPr>
            <w:tcW w:w="1451" w:type="dxa"/>
            <w:gridSpan w:val="3"/>
          </w:tcPr>
          <w:p w14:paraId="02B5CDAB"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利用技术</w:t>
            </w:r>
            <w:proofErr w:type="gramStart"/>
            <w:r>
              <w:rPr>
                <w:rFonts w:hint="eastAsia"/>
                <w:sz w:val="21"/>
                <w:szCs w:val="21"/>
                <w:lang w:eastAsia="zh-CN"/>
              </w:rPr>
              <w:t>做对</w:t>
            </w:r>
            <w:proofErr w:type="gramEnd"/>
            <w:r>
              <w:rPr>
                <w:rFonts w:hint="eastAsia"/>
                <w:sz w:val="21"/>
                <w:szCs w:val="21"/>
                <w:lang w:eastAsia="zh-CN"/>
              </w:rPr>
              <w:t>社会有意义的事情，拒绝危害社会利益</w:t>
            </w:r>
          </w:p>
        </w:tc>
        <w:tc>
          <w:tcPr>
            <w:tcW w:w="1176" w:type="dxa"/>
            <w:gridSpan w:val="2"/>
          </w:tcPr>
          <w:p w14:paraId="139FD990"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讲授、讨论、</w:t>
            </w:r>
          </w:p>
          <w:p w14:paraId="766A3060"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实践演练</w:t>
            </w:r>
          </w:p>
        </w:tc>
      </w:tr>
      <w:tr w:rsidR="00474CED" w14:paraId="4DC0F84F" w14:textId="77777777" w:rsidTr="00110392">
        <w:trPr>
          <w:trHeight w:hRule="exact" w:val="724"/>
        </w:trPr>
        <w:tc>
          <w:tcPr>
            <w:tcW w:w="1301" w:type="dxa"/>
            <w:vMerge w:val="restart"/>
            <w:vAlign w:val="center"/>
          </w:tcPr>
          <w:p w14:paraId="3496FBB3" w14:textId="77777777" w:rsidR="00474CED" w:rsidRDefault="00474CED" w:rsidP="00474CED">
            <w:pPr>
              <w:pStyle w:val="TableParagraph"/>
              <w:spacing w:before="1"/>
              <w:ind w:left="8"/>
              <w:jc w:val="center"/>
              <w:rPr>
                <w:rFonts w:hint="eastAsia"/>
                <w:b/>
                <w:sz w:val="21"/>
                <w:szCs w:val="21"/>
              </w:rPr>
            </w:pPr>
            <w:r>
              <w:rPr>
                <w:rFonts w:hint="eastAsia"/>
                <w:b/>
                <w:w w:val="98"/>
                <w:sz w:val="21"/>
                <w:szCs w:val="21"/>
              </w:rPr>
              <w:t>H</w:t>
            </w:r>
          </w:p>
          <w:p w14:paraId="1F42DBF2" w14:textId="77777777" w:rsidR="00474CED" w:rsidRDefault="00474CED" w:rsidP="00474CED">
            <w:pPr>
              <w:pStyle w:val="TableParagraph"/>
              <w:spacing w:before="125" w:line="312" w:lineRule="auto"/>
              <w:ind w:right="23"/>
              <w:jc w:val="center"/>
              <w:rPr>
                <w:rFonts w:hint="eastAsia"/>
                <w:b/>
                <w:bCs/>
                <w:sz w:val="21"/>
                <w:szCs w:val="21"/>
                <w:lang w:eastAsia="zh-CN"/>
              </w:rPr>
            </w:pPr>
            <w:r>
              <w:rPr>
                <w:rFonts w:hint="eastAsia"/>
                <w:b/>
                <w:sz w:val="21"/>
                <w:szCs w:val="21"/>
                <w:lang w:eastAsia="zh-CN"/>
              </w:rPr>
              <w:t>评价</w:t>
            </w:r>
            <w:proofErr w:type="spellStart"/>
            <w:r>
              <w:rPr>
                <w:rFonts w:hint="eastAsia"/>
                <w:b/>
                <w:sz w:val="21"/>
                <w:szCs w:val="21"/>
              </w:rPr>
              <w:t>方式</w:t>
            </w:r>
            <w:proofErr w:type="spellEnd"/>
          </w:p>
        </w:tc>
        <w:tc>
          <w:tcPr>
            <w:tcW w:w="2189" w:type="dxa"/>
            <w:gridSpan w:val="3"/>
            <w:vAlign w:val="center"/>
          </w:tcPr>
          <w:p w14:paraId="62FC8530" w14:textId="77777777" w:rsidR="00474CED" w:rsidRDefault="00474CED" w:rsidP="00474CED">
            <w:pPr>
              <w:jc w:val="center"/>
              <w:rPr>
                <w:rFonts w:hint="eastAsia"/>
                <w:szCs w:val="21"/>
              </w:rPr>
            </w:pPr>
            <w:r>
              <w:rPr>
                <w:rFonts w:hint="eastAsia"/>
                <w:szCs w:val="21"/>
              </w:rPr>
              <w:t>评价项目及配分</w:t>
            </w:r>
          </w:p>
        </w:tc>
        <w:tc>
          <w:tcPr>
            <w:tcW w:w="2788" w:type="dxa"/>
            <w:gridSpan w:val="3"/>
            <w:vAlign w:val="center"/>
          </w:tcPr>
          <w:p w14:paraId="0C8E7E13" w14:textId="77777777" w:rsidR="00474CED" w:rsidRDefault="00474CED" w:rsidP="00474CED">
            <w:pPr>
              <w:jc w:val="center"/>
              <w:rPr>
                <w:rFonts w:hint="eastAsia"/>
                <w:szCs w:val="21"/>
              </w:rPr>
            </w:pPr>
            <w:r>
              <w:rPr>
                <w:rFonts w:hint="eastAsia"/>
                <w:szCs w:val="21"/>
              </w:rPr>
              <w:t>评价项目说明</w:t>
            </w:r>
          </w:p>
        </w:tc>
        <w:tc>
          <w:tcPr>
            <w:tcW w:w="2627" w:type="dxa"/>
            <w:gridSpan w:val="5"/>
            <w:vAlign w:val="center"/>
          </w:tcPr>
          <w:p w14:paraId="51874723" w14:textId="77777777" w:rsidR="00474CED" w:rsidRDefault="00474CED" w:rsidP="00474CED">
            <w:pPr>
              <w:jc w:val="center"/>
              <w:rPr>
                <w:rFonts w:hint="eastAsia"/>
                <w:szCs w:val="21"/>
              </w:rPr>
            </w:pPr>
            <w:r>
              <w:rPr>
                <w:rFonts w:hint="eastAsia"/>
                <w:szCs w:val="21"/>
              </w:rPr>
              <w:t>支撑课程目标</w:t>
            </w:r>
          </w:p>
        </w:tc>
      </w:tr>
      <w:tr w:rsidR="00474CED" w14:paraId="6A5FE9FE" w14:textId="77777777" w:rsidTr="00110392">
        <w:trPr>
          <w:trHeight w:hRule="exact" w:val="794"/>
        </w:trPr>
        <w:tc>
          <w:tcPr>
            <w:tcW w:w="1301" w:type="dxa"/>
            <w:vMerge/>
            <w:vAlign w:val="center"/>
          </w:tcPr>
          <w:p w14:paraId="7F02CC6E" w14:textId="77777777" w:rsidR="00474CED" w:rsidRDefault="00474CED" w:rsidP="00474CED">
            <w:pPr>
              <w:pStyle w:val="TableParagraph"/>
              <w:spacing w:before="125" w:line="312" w:lineRule="auto"/>
              <w:ind w:right="23"/>
              <w:jc w:val="center"/>
              <w:rPr>
                <w:rFonts w:hint="eastAsia"/>
                <w:b/>
                <w:bCs/>
                <w:sz w:val="21"/>
                <w:szCs w:val="21"/>
                <w:lang w:eastAsia="zh-CN"/>
              </w:rPr>
            </w:pPr>
          </w:p>
        </w:tc>
        <w:tc>
          <w:tcPr>
            <w:tcW w:w="2189" w:type="dxa"/>
            <w:gridSpan w:val="3"/>
            <w:vAlign w:val="center"/>
          </w:tcPr>
          <w:p w14:paraId="2969A115"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平时（30%）</w:t>
            </w:r>
          </w:p>
        </w:tc>
        <w:tc>
          <w:tcPr>
            <w:tcW w:w="2788" w:type="dxa"/>
            <w:gridSpan w:val="3"/>
            <w:vAlign w:val="center"/>
          </w:tcPr>
          <w:p w14:paraId="545565B0"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考勤10%+平时作业20%</w:t>
            </w:r>
          </w:p>
          <w:p w14:paraId="6B2B0094" w14:textId="77777777" w:rsidR="00474CED" w:rsidRDefault="00474CED" w:rsidP="00474CED">
            <w:pPr>
              <w:pStyle w:val="TableParagraph"/>
              <w:spacing w:before="125" w:line="312" w:lineRule="auto"/>
              <w:ind w:right="23"/>
              <w:rPr>
                <w:rFonts w:hint="eastAsia"/>
                <w:sz w:val="21"/>
                <w:szCs w:val="21"/>
                <w:lang w:eastAsia="zh-CN"/>
              </w:rPr>
            </w:pPr>
          </w:p>
          <w:p w14:paraId="6BC22054" w14:textId="77777777" w:rsidR="00474CED" w:rsidRDefault="00474CED" w:rsidP="00474CED">
            <w:pPr>
              <w:pStyle w:val="TableParagraph"/>
              <w:spacing w:before="125" w:line="312" w:lineRule="auto"/>
              <w:ind w:right="23"/>
              <w:rPr>
                <w:rFonts w:hint="eastAsia"/>
                <w:sz w:val="21"/>
                <w:szCs w:val="21"/>
                <w:lang w:eastAsia="zh-CN"/>
              </w:rPr>
            </w:pPr>
          </w:p>
          <w:p w14:paraId="115F2C62" w14:textId="77777777" w:rsidR="00474CED" w:rsidRDefault="00474CED" w:rsidP="00474CED">
            <w:pPr>
              <w:pStyle w:val="TableParagraph"/>
              <w:spacing w:before="125" w:line="312" w:lineRule="auto"/>
              <w:ind w:right="23"/>
              <w:rPr>
                <w:rFonts w:hint="eastAsia"/>
                <w:sz w:val="21"/>
                <w:szCs w:val="21"/>
                <w:lang w:eastAsia="zh-CN"/>
              </w:rPr>
            </w:pPr>
          </w:p>
          <w:p w14:paraId="0B365471" w14:textId="77777777" w:rsidR="00474CED" w:rsidRDefault="00474CED" w:rsidP="00474CED">
            <w:pPr>
              <w:pStyle w:val="TableParagraph"/>
              <w:spacing w:before="125" w:line="312" w:lineRule="auto"/>
              <w:ind w:right="23"/>
              <w:rPr>
                <w:rFonts w:hint="eastAsia"/>
                <w:sz w:val="21"/>
                <w:szCs w:val="21"/>
                <w:lang w:eastAsia="zh-CN"/>
              </w:rPr>
            </w:pPr>
          </w:p>
          <w:p w14:paraId="3E52264D" w14:textId="77777777" w:rsidR="00474CED" w:rsidRDefault="00474CED" w:rsidP="00474CED">
            <w:pPr>
              <w:pStyle w:val="TableParagraph"/>
              <w:spacing w:before="125" w:line="312" w:lineRule="auto"/>
              <w:ind w:right="23"/>
              <w:rPr>
                <w:rFonts w:hint="eastAsia"/>
                <w:sz w:val="21"/>
                <w:szCs w:val="21"/>
                <w:lang w:eastAsia="zh-CN"/>
              </w:rPr>
            </w:pPr>
          </w:p>
          <w:p w14:paraId="70943B1A" w14:textId="77777777" w:rsidR="00474CED" w:rsidRDefault="00474CED" w:rsidP="00474CED">
            <w:pPr>
              <w:pStyle w:val="TableParagraph"/>
              <w:spacing w:before="125" w:line="312" w:lineRule="auto"/>
              <w:ind w:right="23"/>
              <w:rPr>
                <w:rFonts w:hint="eastAsia"/>
                <w:sz w:val="21"/>
                <w:szCs w:val="21"/>
                <w:lang w:eastAsia="zh-CN"/>
              </w:rPr>
            </w:pPr>
          </w:p>
          <w:p w14:paraId="01AC3A34" w14:textId="77777777" w:rsidR="00474CED" w:rsidRDefault="00474CED" w:rsidP="00474CED">
            <w:pPr>
              <w:pStyle w:val="TableParagraph"/>
              <w:spacing w:before="125" w:line="312" w:lineRule="auto"/>
              <w:ind w:right="23"/>
              <w:rPr>
                <w:rFonts w:hint="eastAsia"/>
                <w:sz w:val="21"/>
                <w:szCs w:val="21"/>
                <w:lang w:eastAsia="zh-CN"/>
              </w:rPr>
            </w:pPr>
          </w:p>
          <w:p w14:paraId="474183C7" w14:textId="77777777" w:rsidR="00474CED" w:rsidRDefault="00474CED" w:rsidP="00474CED">
            <w:pPr>
              <w:pStyle w:val="TableParagraph"/>
              <w:spacing w:before="125" w:line="312" w:lineRule="auto"/>
              <w:ind w:right="23"/>
              <w:rPr>
                <w:rFonts w:hint="eastAsia"/>
                <w:sz w:val="21"/>
                <w:szCs w:val="21"/>
                <w:lang w:eastAsia="zh-CN"/>
              </w:rPr>
            </w:pPr>
          </w:p>
          <w:p w14:paraId="37694D8D" w14:textId="77777777" w:rsidR="00474CED" w:rsidRDefault="00474CED" w:rsidP="00474CED">
            <w:pPr>
              <w:pStyle w:val="TableParagraph"/>
              <w:spacing w:before="125" w:line="312" w:lineRule="auto"/>
              <w:ind w:right="23"/>
              <w:rPr>
                <w:rFonts w:hint="eastAsia"/>
                <w:sz w:val="21"/>
                <w:szCs w:val="21"/>
                <w:lang w:eastAsia="zh-CN"/>
              </w:rPr>
            </w:pPr>
          </w:p>
          <w:p w14:paraId="5DD0E60C" w14:textId="77777777" w:rsidR="00474CED" w:rsidRDefault="00474CED" w:rsidP="00474CED">
            <w:pPr>
              <w:pStyle w:val="TableParagraph"/>
              <w:spacing w:before="125" w:line="312" w:lineRule="auto"/>
              <w:ind w:right="23"/>
              <w:rPr>
                <w:rFonts w:hint="eastAsia"/>
                <w:sz w:val="21"/>
                <w:szCs w:val="21"/>
                <w:lang w:eastAsia="zh-CN"/>
              </w:rPr>
            </w:pPr>
          </w:p>
          <w:p w14:paraId="321653AB" w14:textId="77777777" w:rsidR="00474CED" w:rsidRDefault="00474CED" w:rsidP="00474CED">
            <w:pPr>
              <w:pStyle w:val="TableParagraph"/>
              <w:spacing w:before="125" w:line="312" w:lineRule="auto"/>
              <w:ind w:right="23"/>
              <w:rPr>
                <w:rFonts w:hint="eastAsia"/>
                <w:sz w:val="21"/>
                <w:szCs w:val="21"/>
                <w:lang w:eastAsia="zh-CN"/>
              </w:rPr>
            </w:pPr>
          </w:p>
        </w:tc>
        <w:tc>
          <w:tcPr>
            <w:tcW w:w="2627" w:type="dxa"/>
            <w:gridSpan w:val="5"/>
            <w:vAlign w:val="center"/>
          </w:tcPr>
          <w:p w14:paraId="1D94A3E2"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课程目标1.2.4</w:t>
            </w:r>
          </w:p>
        </w:tc>
      </w:tr>
      <w:tr w:rsidR="00474CED" w14:paraId="285C502F" w14:textId="77777777" w:rsidTr="00110392">
        <w:trPr>
          <w:trHeight w:hRule="exact" w:val="794"/>
        </w:trPr>
        <w:tc>
          <w:tcPr>
            <w:tcW w:w="1301" w:type="dxa"/>
            <w:vMerge/>
            <w:vAlign w:val="center"/>
          </w:tcPr>
          <w:p w14:paraId="7CA0ADC1" w14:textId="77777777" w:rsidR="00474CED" w:rsidRDefault="00474CED" w:rsidP="00474CED">
            <w:pPr>
              <w:pStyle w:val="TableParagraph"/>
              <w:spacing w:before="125" w:line="312" w:lineRule="auto"/>
              <w:ind w:right="23"/>
              <w:jc w:val="center"/>
              <w:rPr>
                <w:rFonts w:hint="eastAsia"/>
                <w:b/>
                <w:bCs/>
                <w:sz w:val="21"/>
                <w:szCs w:val="21"/>
                <w:lang w:eastAsia="zh-CN"/>
              </w:rPr>
            </w:pPr>
          </w:p>
        </w:tc>
        <w:tc>
          <w:tcPr>
            <w:tcW w:w="2189" w:type="dxa"/>
            <w:gridSpan w:val="3"/>
            <w:vAlign w:val="center"/>
          </w:tcPr>
          <w:p w14:paraId="3B36C850"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期末（70%）</w:t>
            </w:r>
          </w:p>
        </w:tc>
        <w:tc>
          <w:tcPr>
            <w:tcW w:w="2788" w:type="dxa"/>
            <w:gridSpan w:val="3"/>
            <w:vAlign w:val="center"/>
          </w:tcPr>
          <w:p w14:paraId="3FAF8100"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期末考试70%</w:t>
            </w:r>
          </w:p>
        </w:tc>
        <w:tc>
          <w:tcPr>
            <w:tcW w:w="2627" w:type="dxa"/>
            <w:gridSpan w:val="5"/>
            <w:vAlign w:val="center"/>
          </w:tcPr>
          <w:p w14:paraId="4AF4B1F8"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课程目标3、5</w:t>
            </w:r>
          </w:p>
        </w:tc>
      </w:tr>
      <w:tr w:rsidR="00474CED" w14:paraId="41875849" w14:textId="77777777" w:rsidTr="00110392">
        <w:trPr>
          <w:trHeight w:hRule="exact" w:val="1542"/>
        </w:trPr>
        <w:tc>
          <w:tcPr>
            <w:tcW w:w="1301" w:type="dxa"/>
            <w:vAlign w:val="center"/>
          </w:tcPr>
          <w:p w14:paraId="787CF3C9" w14:textId="77777777" w:rsidR="00474CED" w:rsidRDefault="00474CED" w:rsidP="00474CED">
            <w:pPr>
              <w:pStyle w:val="TableParagraph"/>
              <w:spacing w:before="156"/>
              <w:ind w:left="8"/>
              <w:jc w:val="center"/>
              <w:rPr>
                <w:rFonts w:hint="eastAsia"/>
                <w:b/>
                <w:sz w:val="21"/>
                <w:szCs w:val="21"/>
                <w:lang w:eastAsia="zh-CN"/>
              </w:rPr>
            </w:pPr>
            <w:r>
              <w:rPr>
                <w:rFonts w:hint="eastAsia"/>
                <w:b/>
                <w:w w:val="98"/>
                <w:sz w:val="21"/>
                <w:szCs w:val="21"/>
                <w:lang w:eastAsia="zh-CN"/>
              </w:rPr>
              <w:t>I</w:t>
            </w:r>
          </w:p>
          <w:p w14:paraId="6CA1689E" w14:textId="77777777" w:rsidR="00474CED" w:rsidRDefault="00474CED" w:rsidP="00474CED">
            <w:pPr>
              <w:pStyle w:val="TableParagraph"/>
              <w:spacing w:before="43"/>
              <w:ind w:left="100" w:right="93"/>
              <w:jc w:val="center"/>
              <w:rPr>
                <w:rFonts w:hint="eastAsia"/>
                <w:b/>
                <w:sz w:val="21"/>
                <w:szCs w:val="21"/>
                <w:lang w:eastAsia="zh-CN"/>
              </w:rPr>
            </w:pPr>
            <w:r>
              <w:rPr>
                <w:rFonts w:hint="eastAsia"/>
                <w:b/>
                <w:sz w:val="21"/>
                <w:szCs w:val="21"/>
                <w:lang w:eastAsia="zh-CN"/>
              </w:rPr>
              <w:t>建议教材</w:t>
            </w:r>
          </w:p>
          <w:p w14:paraId="07376652" w14:textId="77777777" w:rsidR="00474CED" w:rsidRDefault="00474CED" w:rsidP="00474CED">
            <w:pPr>
              <w:pStyle w:val="TableParagraph"/>
              <w:spacing w:before="125" w:line="312" w:lineRule="auto"/>
              <w:ind w:right="23"/>
              <w:jc w:val="center"/>
              <w:rPr>
                <w:rFonts w:hint="eastAsia"/>
                <w:b/>
                <w:bCs/>
                <w:sz w:val="21"/>
                <w:szCs w:val="21"/>
                <w:lang w:eastAsia="zh-CN"/>
              </w:rPr>
            </w:pPr>
            <w:r>
              <w:rPr>
                <w:rFonts w:hint="eastAsia"/>
                <w:b/>
                <w:sz w:val="21"/>
                <w:szCs w:val="21"/>
                <w:lang w:eastAsia="zh-CN"/>
              </w:rPr>
              <w:t>及学习资料</w:t>
            </w:r>
          </w:p>
        </w:tc>
        <w:tc>
          <w:tcPr>
            <w:tcW w:w="7604" w:type="dxa"/>
            <w:gridSpan w:val="11"/>
            <w:vAlign w:val="center"/>
          </w:tcPr>
          <w:p w14:paraId="735D0112" w14:textId="77777777" w:rsidR="00474CED" w:rsidRDefault="00474CED" w:rsidP="00474CED">
            <w:pPr>
              <w:jc w:val="center"/>
              <w:rPr>
                <w:rFonts w:hint="eastAsia"/>
                <w:szCs w:val="21"/>
              </w:rPr>
            </w:pPr>
            <w:r>
              <w:rPr>
                <w:rFonts w:hint="eastAsia"/>
                <w:szCs w:val="21"/>
              </w:rPr>
              <w:t>《网页设计与制作项目教程（</w:t>
            </w:r>
            <w:r>
              <w:rPr>
                <w:szCs w:val="21"/>
              </w:rPr>
              <w:t>HTML+CSS+JavaScript）（第2版）</w:t>
            </w:r>
            <w:r>
              <w:rPr>
                <w:rFonts w:hint="eastAsia"/>
                <w:szCs w:val="21"/>
              </w:rPr>
              <w:t>》</w:t>
            </w:r>
          </w:p>
          <w:p w14:paraId="51FF12F6" w14:textId="77777777" w:rsidR="00474CED" w:rsidRDefault="00474CED" w:rsidP="00474CED">
            <w:pPr>
              <w:pStyle w:val="TableParagraph"/>
              <w:spacing w:before="125" w:line="312" w:lineRule="auto"/>
              <w:ind w:right="23"/>
              <w:jc w:val="center"/>
              <w:rPr>
                <w:rFonts w:hint="eastAsia"/>
                <w:b/>
                <w:bCs/>
                <w:sz w:val="21"/>
                <w:szCs w:val="21"/>
                <w:lang w:eastAsia="zh-CN"/>
              </w:rPr>
            </w:pPr>
            <w:r>
              <w:rPr>
                <w:rFonts w:hint="eastAsia"/>
                <w:sz w:val="21"/>
                <w:szCs w:val="21"/>
                <w:lang w:eastAsia="zh-CN"/>
              </w:rPr>
              <w:t>黑马程序员,人民邮电出版社，20</w:t>
            </w:r>
            <w:r>
              <w:rPr>
                <w:sz w:val="21"/>
                <w:szCs w:val="21"/>
                <w:lang w:eastAsia="zh-CN"/>
              </w:rPr>
              <w:t>22</w:t>
            </w:r>
            <w:r>
              <w:rPr>
                <w:rFonts w:hint="eastAsia"/>
                <w:sz w:val="21"/>
                <w:szCs w:val="21"/>
                <w:lang w:eastAsia="zh-CN"/>
              </w:rPr>
              <w:t>年0</w:t>
            </w:r>
            <w:r>
              <w:rPr>
                <w:sz w:val="21"/>
                <w:szCs w:val="21"/>
                <w:lang w:eastAsia="zh-CN"/>
              </w:rPr>
              <w:t>2</w:t>
            </w:r>
            <w:r>
              <w:rPr>
                <w:rFonts w:hint="eastAsia"/>
                <w:sz w:val="21"/>
                <w:szCs w:val="21"/>
                <w:lang w:eastAsia="zh-CN"/>
              </w:rPr>
              <w:t>月01日</w:t>
            </w:r>
          </w:p>
        </w:tc>
      </w:tr>
      <w:tr w:rsidR="00474CED" w14:paraId="3FAC2705" w14:textId="77777777" w:rsidTr="00110392">
        <w:trPr>
          <w:trHeight w:hRule="exact" w:val="1554"/>
        </w:trPr>
        <w:tc>
          <w:tcPr>
            <w:tcW w:w="1301" w:type="dxa"/>
            <w:vAlign w:val="center"/>
          </w:tcPr>
          <w:p w14:paraId="0052B819" w14:textId="77777777" w:rsidR="00474CED" w:rsidRDefault="00474CED" w:rsidP="00474CED">
            <w:pPr>
              <w:pStyle w:val="TableParagraph"/>
              <w:spacing w:before="43"/>
              <w:ind w:left="100" w:right="93"/>
              <w:jc w:val="center"/>
              <w:rPr>
                <w:rFonts w:hint="eastAsia"/>
                <w:b/>
                <w:sz w:val="21"/>
                <w:szCs w:val="21"/>
                <w:lang w:eastAsia="zh-CN"/>
              </w:rPr>
            </w:pPr>
            <w:r>
              <w:rPr>
                <w:rFonts w:hint="eastAsia"/>
                <w:b/>
                <w:sz w:val="21"/>
                <w:szCs w:val="21"/>
                <w:lang w:eastAsia="zh-CN"/>
              </w:rPr>
              <w:t>J</w:t>
            </w:r>
          </w:p>
          <w:p w14:paraId="006D46D1" w14:textId="77777777" w:rsidR="00474CED" w:rsidRDefault="00474CED" w:rsidP="00474CED">
            <w:pPr>
              <w:pStyle w:val="TableParagraph"/>
              <w:spacing w:before="43"/>
              <w:ind w:left="100" w:right="93"/>
              <w:jc w:val="center"/>
              <w:rPr>
                <w:rFonts w:hint="eastAsia"/>
                <w:b/>
                <w:sz w:val="21"/>
                <w:szCs w:val="21"/>
                <w:lang w:eastAsia="zh-CN"/>
              </w:rPr>
            </w:pPr>
            <w:r>
              <w:rPr>
                <w:rFonts w:hint="eastAsia"/>
                <w:b/>
                <w:sz w:val="21"/>
                <w:szCs w:val="21"/>
                <w:lang w:eastAsia="zh-CN"/>
              </w:rPr>
              <w:t>教学条件</w:t>
            </w:r>
          </w:p>
          <w:p w14:paraId="7B426816" w14:textId="77777777" w:rsidR="00474CED" w:rsidRDefault="00474CED" w:rsidP="00474CED">
            <w:pPr>
              <w:pStyle w:val="TableParagraph"/>
              <w:spacing w:before="43"/>
              <w:ind w:left="100" w:right="93"/>
              <w:jc w:val="center"/>
              <w:rPr>
                <w:rFonts w:hint="eastAsia"/>
                <w:b/>
                <w:sz w:val="21"/>
                <w:szCs w:val="21"/>
                <w:lang w:eastAsia="zh-CN"/>
              </w:rPr>
            </w:pPr>
            <w:r>
              <w:rPr>
                <w:rFonts w:hint="eastAsia"/>
                <w:b/>
                <w:sz w:val="21"/>
                <w:szCs w:val="21"/>
                <w:lang w:eastAsia="zh-CN"/>
              </w:rPr>
              <w:t>需求</w:t>
            </w:r>
          </w:p>
        </w:tc>
        <w:tc>
          <w:tcPr>
            <w:tcW w:w="7604" w:type="dxa"/>
            <w:gridSpan w:val="11"/>
            <w:vAlign w:val="center"/>
          </w:tcPr>
          <w:p w14:paraId="3DA009FE" w14:textId="77777777" w:rsidR="00474CED" w:rsidRDefault="00474CED" w:rsidP="00474CED">
            <w:pPr>
              <w:pStyle w:val="TableParagraph"/>
              <w:spacing w:before="125" w:line="312" w:lineRule="auto"/>
              <w:ind w:right="23"/>
              <w:jc w:val="center"/>
              <w:rPr>
                <w:rFonts w:hint="eastAsia"/>
                <w:b/>
                <w:bCs/>
                <w:sz w:val="21"/>
                <w:szCs w:val="21"/>
                <w:lang w:eastAsia="zh-CN"/>
              </w:rPr>
            </w:pPr>
            <w:r>
              <w:rPr>
                <w:rFonts w:hint="eastAsia"/>
                <w:sz w:val="21"/>
                <w:szCs w:val="21"/>
                <w:lang w:eastAsia="zh-CN"/>
              </w:rPr>
              <w:t>多媒体、机房</w:t>
            </w:r>
          </w:p>
        </w:tc>
      </w:tr>
      <w:tr w:rsidR="00474CED" w14:paraId="19EEA4F6" w14:textId="77777777" w:rsidTr="00110392">
        <w:trPr>
          <w:trHeight w:hRule="exact" w:val="2898"/>
        </w:trPr>
        <w:tc>
          <w:tcPr>
            <w:tcW w:w="1301" w:type="dxa"/>
            <w:vAlign w:val="center"/>
          </w:tcPr>
          <w:p w14:paraId="4A61CB2D" w14:textId="77777777" w:rsidR="00474CED" w:rsidRDefault="00474CED" w:rsidP="00474CED">
            <w:pPr>
              <w:pStyle w:val="TableParagraph"/>
              <w:spacing w:before="162"/>
              <w:ind w:left="8"/>
              <w:jc w:val="center"/>
              <w:rPr>
                <w:rFonts w:hint="eastAsia"/>
                <w:b/>
                <w:sz w:val="21"/>
                <w:szCs w:val="21"/>
              </w:rPr>
            </w:pPr>
            <w:r>
              <w:rPr>
                <w:rFonts w:hint="eastAsia"/>
                <w:b/>
                <w:w w:val="98"/>
                <w:sz w:val="21"/>
                <w:szCs w:val="21"/>
              </w:rPr>
              <w:lastRenderedPageBreak/>
              <w:t>K</w:t>
            </w:r>
          </w:p>
          <w:p w14:paraId="24BC4774" w14:textId="77777777" w:rsidR="00474CED" w:rsidRDefault="00474CED" w:rsidP="00474CED">
            <w:pPr>
              <w:pStyle w:val="TableParagraph"/>
              <w:spacing w:before="43"/>
              <w:ind w:left="100" w:right="93"/>
              <w:jc w:val="center"/>
              <w:rPr>
                <w:rFonts w:hint="eastAsia"/>
                <w:b/>
                <w:sz w:val="21"/>
                <w:szCs w:val="21"/>
                <w:lang w:eastAsia="zh-CN"/>
              </w:rPr>
            </w:pPr>
            <w:proofErr w:type="spellStart"/>
            <w:r>
              <w:rPr>
                <w:rFonts w:hint="eastAsia"/>
                <w:b/>
                <w:sz w:val="21"/>
                <w:szCs w:val="21"/>
              </w:rPr>
              <w:t>注意事项</w:t>
            </w:r>
            <w:proofErr w:type="spellEnd"/>
          </w:p>
        </w:tc>
        <w:tc>
          <w:tcPr>
            <w:tcW w:w="7604" w:type="dxa"/>
            <w:gridSpan w:val="11"/>
            <w:vAlign w:val="center"/>
          </w:tcPr>
          <w:p w14:paraId="660DF944" w14:textId="77777777" w:rsidR="00474CED" w:rsidRDefault="00474CED" w:rsidP="00474CED">
            <w:pPr>
              <w:pStyle w:val="TableParagraph"/>
              <w:spacing w:before="125" w:line="312" w:lineRule="auto"/>
              <w:ind w:right="23"/>
              <w:rPr>
                <w:rFonts w:hint="eastAsia"/>
                <w:sz w:val="21"/>
                <w:szCs w:val="21"/>
                <w:lang w:eastAsia="zh-CN"/>
              </w:rPr>
            </w:pPr>
            <w:r>
              <w:rPr>
                <w:rFonts w:hint="eastAsia"/>
                <w:sz w:val="21"/>
                <w:szCs w:val="21"/>
                <w:lang w:eastAsia="zh-CN"/>
              </w:rPr>
              <w:t>1.自主学习。建议学生通过预习教材，并通过网络、图书馆自主查阅课程中涉及的学习资源，</w:t>
            </w:r>
            <w:proofErr w:type="gramStart"/>
            <w:r>
              <w:rPr>
                <w:rFonts w:hint="eastAsia"/>
                <w:sz w:val="21"/>
                <w:szCs w:val="21"/>
                <w:lang w:eastAsia="zh-CN"/>
              </w:rPr>
              <w:t>独立规划</w:t>
            </w:r>
            <w:proofErr w:type="gramEnd"/>
            <w:r>
              <w:rPr>
                <w:rFonts w:hint="eastAsia"/>
                <w:sz w:val="21"/>
                <w:szCs w:val="21"/>
                <w:lang w:eastAsia="zh-CN"/>
              </w:rPr>
              <w:t>自己的课程学习计划，充分发挥自身的学习能动性。</w:t>
            </w:r>
          </w:p>
          <w:p w14:paraId="41209486" w14:textId="77777777" w:rsidR="00474CED" w:rsidRDefault="00474CED" w:rsidP="00474CED">
            <w:pPr>
              <w:pStyle w:val="TableParagraph"/>
              <w:spacing w:before="125" w:line="312" w:lineRule="auto"/>
              <w:ind w:right="23"/>
              <w:rPr>
                <w:rFonts w:hint="eastAsia"/>
                <w:b/>
                <w:bCs/>
                <w:sz w:val="21"/>
                <w:szCs w:val="21"/>
                <w:lang w:eastAsia="zh-CN"/>
              </w:rPr>
            </w:pPr>
            <w:r>
              <w:rPr>
                <w:rFonts w:hint="eastAsia"/>
                <w:sz w:val="21"/>
                <w:szCs w:val="21"/>
                <w:lang w:eastAsia="zh-CN"/>
              </w:rPr>
              <w:t>2.研究性学习。鼓励学生针对课程教学内容，尝试理论</w:t>
            </w:r>
            <w:proofErr w:type="gramStart"/>
            <w:r>
              <w:rPr>
                <w:rFonts w:hint="eastAsia"/>
                <w:sz w:val="21"/>
                <w:szCs w:val="21"/>
                <w:lang w:eastAsia="zh-CN"/>
              </w:rPr>
              <w:t>课结合</w:t>
            </w:r>
            <w:proofErr w:type="gramEnd"/>
            <w:r>
              <w:rPr>
                <w:rFonts w:hint="eastAsia"/>
                <w:sz w:val="21"/>
                <w:szCs w:val="21"/>
                <w:lang w:eastAsia="zh-CN"/>
              </w:rPr>
              <w:t>专题报告的教学方式，提高学生的学习兴趣。了解国内外最新生化知识，开阔学生的视野。</w:t>
            </w:r>
          </w:p>
        </w:tc>
      </w:tr>
      <w:tr w:rsidR="00474CED" w14:paraId="1557C8AA" w14:textId="77777777" w:rsidTr="00110392">
        <w:trPr>
          <w:trHeight w:val="3032"/>
        </w:trPr>
        <w:tc>
          <w:tcPr>
            <w:tcW w:w="8905" w:type="dxa"/>
            <w:gridSpan w:val="12"/>
            <w:vAlign w:val="center"/>
          </w:tcPr>
          <w:p w14:paraId="733B2165" w14:textId="77777777" w:rsidR="00474CED" w:rsidRDefault="00474CED" w:rsidP="00474CED">
            <w:pPr>
              <w:pStyle w:val="TableParagraph"/>
              <w:spacing w:before="65"/>
              <w:ind w:left="107"/>
              <w:rPr>
                <w:rFonts w:hint="eastAsia"/>
                <w:sz w:val="21"/>
                <w:szCs w:val="21"/>
                <w:lang w:eastAsia="zh-CN"/>
              </w:rPr>
            </w:pPr>
            <w:r>
              <w:rPr>
                <w:rFonts w:hint="eastAsia"/>
                <w:sz w:val="21"/>
                <w:szCs w:val="21"/>
                <w:lang w:eastAsia="zh-CN"/>
              </w:rPr>
              <w:t>备注：</w:t>
            </w:r>
          </w:p>
          <w:p w14:paraId="3E7D0A17" w14:textId="77777777" w:rsidR="00474CED" w:rsidRDefault="00474CED" w:rsidP="00474CED">
            <w:pPr>
              <w:pStyle w:val="TableParagraph"/>
              <w:spacing w:before="1" w:line="280" w:lineRule="auto"/>
              <w:ind w:left="107" w:right="97" w:firstLine="480"/>
              <w:rPr>
                <w:rFonts w:hint="eastAsia"/>
                <w:sz w:val="21"/>
                <w:szCs w:val="21"/>
                <w:lang w:eastAsia="zh-CN"/>
              </w:rPr>
            </w:pPr>
            <w:r>
              <w:rPr>
                <w:rFonts w:hint="eastAsia"/>
                <w:sz w:val="21"/>
                <w:szCs w:val="21"/>
                <w:lang w:eastAsia="zh-CN"/>
              </w:rPr>
              <w:t>1.本课程教学大纲F—J 项同一课程不同授课教师应协同讨论研究达成共同核心内涵。</w:t>
            </w:r>
            <w:proofErr w:type="gramStart"/>
            <w:r>
              <w:rPr>
                <w:rFonts w:hint="eastAsia"/>
                <w:sz w:val="21"/>
                <w:szCs w:val="21"/>
                <w:lang w:eastAsia="zh-CN"/>
              </w:rPr>
              <w:t>经教学</w:t>
            </w:r>
            <w:proofErr w:type="gramEnd"/>
            <w:r>
              <w:rPr>
                <w:rFonts w:hint="eastAsia"/>
                <w:sz w:val="21"/>
                <w:szCs w:val="21"/>
                <w:lang w:eastAsia="zh-CN"/>
              </w:rPr>
              <w:t>工作指导小组审议通过的课程教学大纲不宜自行更改。</w:t>
            </w:r>
          </w:p>
          <w:p w14:paraId="5DF8EB7F" w14:textId="77777777" w:rsidR="00474CED" w:rsidRDefault="00474CED" w:rsidP="00474CED">
            <w:pPr>
              <w:pStyle w:val="TableParagraph"/>
              <w:ind w:left="587"/>
              <w:rPr>
                <w:rFonts w:hint="eastAsia"/>
                <w:b/>
                <w:bCs/>
                <w:sz w:val="21"/>
                <w:szCs w:val="21"/>
                <w:lang w:eastAsia="zh-CN"/>
              </w:rPr>
            </w:pPr>
            <w:r>
              <w:rPr>
                <w:rFonts w:hint="eastAsia"/>
                <w:b/>
                <w:bCs/>
                <w:sz w:val="21"/>
                <w:szCs w:val="21"/>
                <w:lang w:eastAsia="zh-CN"/>
              </w:rPr>
              <w:t>2.评价方式可参考下列方式：</w:t>
            </w:r>
          </w:p>
          <w:p w14:paraId="316F4A7E" w14:textId="77777777" w:rsidR="00474CED" w:rsidRDefault="00474CED" w:rsidP="00474CED">
            <w:pPr>
              <w:pStyle w:val="TableParagraph"/>
              <w:spacing w:before="53"/>
              <w:ind w:left="587"/>
              <w:rPr>
                <w:rFonts w:hint="eastAsia"/>
                <w:b/>
                <w:bCs/>
                <w:sz w:val="21"/>
                <w:szCs w:val="21"/>
                <w:lang w:eastAsia="zh-CN"/>
              </w:rPr>
            </w:pPr>
            <w:r>
              <w:rPr>
                <w:rFonts w:hint="eastAsia"/>
                <w:b/>
                <w:bCs/>
                <w:sz w:val="21"/>
                <w:szCs w:val="21"/>
                <w:lang w:eastAsia="zh-CN"/>
              </w:rPr>
              <w:t>(1)纸笔考试：平时小测、期中纸笔考试、期末纸笔考试</w:t>
            </w:r>
          </w:p>
          <w:p w14:paraId="15899812" w14:textId="77777777" w:rsidR="00474CED" w:rsidRDefault="00474CED" w:rsidP="00474CED">
            <w:pPr>
              <w:pStyle w:val="TableParagraph"/>
              <w:spacing w:before="52"/>
              <w:ind w:left="587"/>
              <w:rPr>
                <w:rFonts w:hint="eastAsia"/>
                <w:b/>
                <w:bCs/>
                <w:sz w:val="21"/>
                <w:szCs w:val="21"/>
                <w:lang w:eastAsia="zh-CN"/>
              </w:rPr>
            </w:pPr>
            <w:r>
              <w:rPr>
                <w:rFonts w:hint="eastAsia"/>
                <w:b/>
                <w:bCs/>
                <w:sz w:val="21"/>
                <w:szCs w:val="21"/>
                <w:lang w:eastAsia="zh-CN"/>
              </w:rPr>
              <w:t>(2)实作评价：课程作业、实</w:t>
            </w:r>
            <w:proofErr w:type="gramStart"/>
            <w:r>
              <w:rPr>
                <w:rFonts w:hint="eastAsia"/>
                <w:b/>
                <w:bCs/>
                <w:sz w:val="21"/>
                <w:szCs w:val="21"/>
                <w:lang w:eastAsia="zh-CN"/>
              </w:rPr>
              <w:t>作成</w:t>
            </w:r>
            <w:proofErr w:type="gramEnd"/>
            <w:r>
              <w:rPr>
                <w:rFonts w:hint="eastAsia"/>
                <w:b/>
                <w:bCs/>
                <w:sz w:val="21"/>
                <w:szCs w:val="21"/>
                <w:lang w:eastAsia="zh-CN"/>
              </w:rPr>
              <w:t>品、日常表现、表演、观察</w:t>
            </w:r>
          </w:p>
          <w:p w14:paraId="5A9BAB47" w14:textId="77777777" w:rsidR="00474CED" w:rsidRDefault="00474CED" w:rsidP="00474CED">
            <w:pPr>
              <w:pStyle w:val="TableParagraph"/>
              <w:spacing w:before="53"/>
              <w:ind w:left="587"/>
              <w:rPr>
                <w:rFonts w:hint="eastAsia"/>
                <w:b/>
                <w:bCs/>
                <w:sz w:val="21"/>
                <w:szCs w:val="21"/>
                <w:lang w:eastAsia="zh-CN"/>
              </w:rPr>
            </w:pPr>
            <w:r>
              <w:rPr>
                <w:rFonts w:hint="eastAsia"/>
                <w:b/>
                <w:bCs/>
                <w:sz w:val="21"/>
                <w:szCs w:val="21"/>
                <w:lang w:eastAsia="zh-CN"/>
              </w:rPr>
              <w:t>(3)档案评价：书面报告、专题档案</w:t>
            </w:r>
          </w:p>
          <w:p w14:paraId="21069A3D" w14:textId="77777777" w:rsidR="00474CED" w:rsidRDefault="00474CED" w:rsidP="00474CED">
            <w:pPr>
              <w:pStyle w:val="TableParagraph"/>
              <w:spacing w:before="53"/>
              <w:ind w:left="587"/>
              <w:rPr>
                <w:rFonts w:hint="eastAsia"/>
                <w:sz w:val="21"/>
                <w:szCs w:val="21"/>
                <w:lang w:eastAsia="zh-CN"/>
              </w:rPr>
            </w:pPr>
            <w:r>
              <w:rPr>
                <w:rFonts w:hint="eastAsia"/>
                <w:b/>
                <w:bCs/>
                <w:sz w:val="21"/>
                <w:szCs w:val="21"/>
                <w:lang w:eastAsia="zh-CN"/>
              </w:rPr>
              <w:t>(4)口语评价：口头报告、口试</w:t>
            </w:r>
          </w:p>
        </w:tc>
      </w:tr>
      <w:tr w:rsidR="00474CED" w14:paraId="53155931" w14:textId="77777777" w:rsidTr="00110392">
        <w:trPr>
          <w:trHeight w:val="1988"/>
        </w:trPr>
        <w:tc>
          <w:tcPr>
            <w:tcW w:w="1301" w:type="dxa"/>
            <w:vMerge w:val="restart"/>
            <w:vAlign w:val="center"/>
          </w:tcPr>
          <w:p w14:paraId="63B9E591" w14:textId="77777777" w:rsidR="00474CED" w:rsidRDefault="00474CED" w:rsidP="00474CED">
            <w:pPr>
              <w:pStyle w:val="TableParagraph"/>
              <w:ind w:left="170"/>
              <w:rPr>
                <w:rFonts w:hint="eastAsia"/>
                <w:b/>
                <w:bCs/>
                <w:sz w:val="21"/>
                <w:szCs w:val="21"/>
                <w:lang w:eastAsia="zh-CN"/>
              </w:rPr>
            </w:pPr>
            <w:r>
              <w:rPr>
                <w:rFonts w:hint="eastAsia"/>
                <w:b/>
                <w:color w:val="000000"/>
                <w:sz w:val="21"/>
                <w:szCs w:val="21"/>
                <w:lang w:eastAsia="zh-CN"/>
              </w:rPr>
              <w:t>审批意见</w:t>
            </w:r>
          </w:p>
        </w:tc>
        <w:tc>
          <w:tcPr>
            <w:tcW w:w="7604" w:type="dxa"/>
            <w:gridSpan w:val="11"/>
          </w:tcPr>
          <w:p w14:paraId="6DA8D446" w14:textId="77777777" w:rsidR="00474CED" w:rsidRDefault="00474CED" w:rsidP="00474CED">
            <w:pPr>
              <w:rPr>
                <w:rFonts w:hint="eastAsia"/>
                <w:szCs w:val="21"/>
              </w:rPr>
            </w:pPr>
            <w:r>
              <w:rPr>
                <w:rFonts w:hint="eastAsia"/>
                <w:szCs w:val="21"/>
              </w:rPr>
              <w:t>课程教学大纲起草团队成员签名：</w:t>
            </w:r>
          </w:p>
          <w:p w14:paraId="00E47127" w14:textId="77777777" w:rsidR="00474CED" w:rsidRDefault="00474CED" w:rsidP="00474CED">
            <w:pPr>
              <w:rPr>
                <w:rFonts w:hint="eastAsia"/>
                <w:szCs w:val="21"/>
              </w:rPr>
            </w:pPr>
          </w:p>
          <w:p w14:paraId="56D5920D" w14:textId="77777777" w:rsidR="00474CED" w:rsidRDefault="00474CED" w:rsidP="00474CED">
            <w:pPr>
              <w:rPr>
                <w:rFonts w:hint="eastAsia"/>
                <w:szCs w:val="21"/>
              </w:rPr>
            </w:pPr>
            <w:r>
              <w:rPr>
                <w:rFonts w:hint="eastAsia"/>
                <w:noProof/>
                <w:color w:val="000000"/>
                <w:szCs w:val="21"/>
              </w:rPr>
              <w:drawing>
                <wp:inline distT="0" distB="0" distL="114300" distR="114300" wp14:anchorId="14809B48" wp14:editId="24D1C4D7">
                  <wp:extent cx="506730" cy="311150"/>
                  <wp:effectExtent l="0" t="0" r="11430" b="8890"/>
                  <wp:docPr id="14" name="图片 1" descr="陈立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陈立龙"/>
                          <pic:cNvPicPr>
                            <a:picLocks noChangeAspect="1"/>
                          </pic:cNvPicPr>
                        </pic:nvPicPr>
                        <pic:blipFill>
                          <a:blip r:embed="rId37"/>
                          <a:stretch>
                            <a:fillRect/>
                          </a:stretch>
                        </pic:blipFill>
                        <pic:spPr>
                          <a:xfrm>
                            <a:off x="0" y="0"/>
                            <a:ext cx="506730" cy="311150"/>
                          </a:xfrm>
                          <a:prstGeom prst="rect">
                            <a:avLst/>
                          </a:prstGeom>
                          <a:noFill/>
                          <a:ln>
                            <a:noFill/>
                          </a:ln>
                        </pic:spPr>
                      </pic:pic>
                    </a:graphicData>
                  </a:graphic>
                </wp:inline>
              </w:drawing>
            </w:r>
            <w:r>
              <w:rPr>
                <w:rFonts w:hint="eastAsia"/>
                <w:color w:val="000000"/>
                <w:szCs w:val="21"/>
              </w:rPr>
              <w:t xml:space="preserve"> </w:t>
            </w:r>
            <w:r>
              <w:rPr>
                <w:rFonts w:hint="eastAsia"/>
                <w:noProof/>
                <w:color w:val="000000"/>
                <w:szCs w:val="21"/>
              </w:rPr>
              <w:drawing>
                <wp:inline distT="0" distB="0" distL="114300" distR="114300" wp14:anchorId="1E7941FA" wp14:editId="2CE4CD71">
                  <wp:extent cx="563880" cy="309245"/>
                  <wp:effectExtent l="0" t="0" r="0" b="10795"/>
                  <wp:docPr id="15" name="图片 2" descr="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签名"/>
                          <pic:cNvPicPr>
                            <a:picLocks noChangeAspect="1"/>
                          </pic:cNvPicPr>
                        </pic:nvPicPr>
                        <pic:blipFill>
                          <a:blip r:embed="rId38"/>
                          <a:stretch>
                            <a:fillRect/>
                          </a:stretch>
                        </pic:blipFill>
                        <pic:spPr>
                          <a:xfrm>
                            <a:off x="0" y="0"/>
                            <a:ext cx="563880" cy="309245"/>
                          </a:xfrm>
                          <a:prstGeom prst="rect">
                            <a:avLst/>
                          </a:prstGeom>
                          <a:noFill/>
                          <a:ln>
                            <a:noFill/>
                          </a:ln>
                        </pic:spPr>
                      </pic:pic>
                    </a:graphicData>
                  </a:graphic>
                </wp:inline>
              </w:drawing>
            </w:r>
            <w:r>
              <w:rPr>
                <w:rFonts w:hint="eastAsia"/>
                <w:color w:val="000000"/>
                <w:szCs w:val="21"/>
              </w:rPr>
              <w:t xml:space="preserve"> </w:t>
            </w:r>
            <w:r>
              <w:rPr>
                <w:rFonts w:hint="eastAsia"/>
                <w:noProof/>
                <w:color w:val="000000"/>
                <w:szCs w:val="21"/>
              </w:rPr>
              <w:drawing>
                <wp:inline distT="0" distB="0" distL="114300" distR="114300" wp14:anchorId="60AA35AD" wp14:editId="7CDA0E94">
                  <wp:extent cx="607060" cy="276860"/>
                  <wp:effectExtent l="0" t="0" r="2540" b="12700"/>
                  <wp:docPr id="16" name="图片 3" descr="郭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郭锐"/>
                          <pic:cNvPicPr>
                            <a:picLocks noChangeAspect="1"/>
                          </pic:cNvPicPr>
                        </pic:nvPicPr>
                        <pic:blipFill>
                          <a:blip r:embed="rId39"/>
                          <a:stretch>
                            <a:fillRect/>
                          </a:stretch>
                        </pic:blipFill>
                        <pic:spPr>
                          <a:xfrm>
                            <a:off x="0" y="0"/>
                            <a:ext cx="607060" cy="276860"/>
                          </a:xfrm>
                          <a:prstGeom prst="rect">
                            <a:avLst/>
                          </a:prstGeom>
                          <a:noFill/>
                          <a:ln>
                            <a:noFill/>
                          </a:ln>
                        </pic:spPr>
                      </pic:pic>
                    </a:graphicData>
                  </a:graphic>
                </wp:inline>
              </w:drawing>
            </w:r>
            <w:r>
              <w:rPr>
                <w:rFonts w:hint="eastAsia"/>
                <w:color w:val="000000"/>
                <w:szCs w:val="21"/>
              </w:rPr>
              <w:t xml:space="preserve"> </w:t>
            </w:r>
            <w:r>
              <w:rPr>
                <w:rFonts w:hint="eastAsia"/>
                <w:noProof/>
                <w:color w:val="000000"/>
                <w:szCs w:val="21"/>
              </w:rPr>
              <w:drawing>
                <wp:inline distT="0" distB="0" distL="114300" distR="114300" wp14:anchorId="546E30B6" wp14:editId="224F9428">
                  <wp:extent cx="514350" cy="251460"/>
                  <wp:effectExtent l="0" t="0" r="3810" b="7620"/>
                  <wp:docPr id="17" name="图片 4" descr="于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于敏"/>
                          <pic:cNvPicPr>
                            <a:picLocks noChangeAspect="1"/>
                          </pic:cNvPicPr>
                        </pic:nvPicPr>
                        <pic:blipFill>
                          <a:blip r:embed="rId40"/>
                          <a:stretch>
                            <a:fillRect/>
                          </a:stretch>
                        </pic:blipFill>
                        <pic:spPr>
                          <a:xfrm>
                            <a:off x="0" y="0"/>
                            <a:ext cx="514350" cy="251460"/>
                          </a:xfrm>
                          <a:prstGeom prst="rect">
                            <a:avLst/>
                          </a:prstGeom>
                          <a:noFill/>
                          <a:ln>
                            <a:noFill/>
                          </a:ln>
                        </pic:spPr>
                      </pic:pic>
                    </a:graphicData>
                  </a:graphic>
                </wp:inline>
              </w:drawing>
            </w:r>
          </w:p>
          <w:p w14:paraId="5A50CEFE" w14:textId="77777777" w:rsidR="00474CED" w:rsidRDefault="00474CED" w:rsidP="00474CED">
            <w:pPr>
              <w:tabs>
                <w:tab w:val="left" w:pos="5727"/>
              </w:tabs>
              <w:rPr>
                <w:rFonts w:hint="eastAsia"/>
                <w:szCs w:val="21"/>
              </w:rPr>
            </w:pPr>
            <w:r>
              <w:rPr>
                <w:rFonts w:hint="eastAsia"/>
                <w:szCs w:val="21"/>
              </w:rPr>
              <w:tab/>
            </w:r>
          </w:p>
          <w:p w14:paraId="6921DC82" w14:textId="5C9BA6AE" w:rsidR="00474CED" w:rsidRDefault="00474CED" w:rsidP="00474CED">
            <w:pPr>
              <w:rPr>
                <w:rFonts w:hint="eastAsia"/>
                <w:b/>
                <w:bCs/>
                <w:szCs w:val="21"/>
              </w:rPr>
            </w:pPr>
            <w:r>
              <w:rPr>
                <w:rFonts w:hint="eastAsia"/>
                <w:szCs w:val="21"/>
              </w:rPr>
              <w:t xml:space="preserve">                                                   2023  年 9 月 1 日</w:t>
            </w:r>
          </w:p>
        </w:tc>
      </w:tr>
      <w:tr w:rsidR="00474CED" w14:paraId="6B9B1B68" w14:textId="77777777" w:rsidTr="00110392">
        <w:trPr>
          <w:trHeight w:val="2474"/>
        </w:trPr>
        <w:tc>
          <w:tcPr>
            <w:tcW w:w="1301" w:type="dxa"/>
            <w:vMerge/>
            <w:vAlign w:val="center"/>
          </w:tcPr>
          <w:p w14:paraId="750B9134" w14:textId="77777777" w:rsidR="00474CED" w:rsidRDefault="00474CED" w:rsidP="00474CED">
            <w:pPr>
              <w:pStyle w:val="TableParagraph"/>
              <w:spacing w:before="53"/>
              <w:ind w:left="587"/>
              <w:rPr>
                <w:rFonts w:hint="eastAsia"/>
                <w:b/>
                <w:bCs/>
                <w:sz w:val="21"/>
                <w:szCs w:val="21"/>
                <w:lang w:eastAsia="zh-CN"/>
              </w:rPr>
            </w:pPr>
          </w:p>
        </w:tc>
        <w:tc>
          <w:tcPr>
            <w:tcW w:w="7604" w:type="dxa"/>
            <w:gridSpan w:val="11"/>
          </w:tcPr>
          <w:p w14:paraId="57CE6104" w14:textId="77777777" w:rsidR="00474CED" w:rsidRDefault="00474CED" w:rsidP="00474CED">
            <w:pPr>
              <w:rPr>
                <w:rFonts w:hint="eastAsia"/>
                <w:szCs w:val="21"/>
              </w:rPr>
            </w:pPr>
            <w:r>
              <w:rPr>
                <w:rFonts w:ascii="Times New Roman" w:eastAsia="宋体" w:hAnsi="Times New Roman" w:cs="宋体"/>
                <w:noProof/>
                <w:szCs w:val="21"/>
              </w:rPr>
              <w:drawing>
                <wp:anchor distT="0" distB="0" distL="114300" distR="114300" simplePos="0" relativeHeight="251920384" behindDoc="0" locked="0" layoutInCell="1" allowOverlap="1" wp14:anchorId="61F3746F" wp14:editId="53C69F1D">
                  <wp:simplePos x="0" y="0"/>
                  <wp:positionH relativeFrom="page">
                    <wp:posOffset>1212850</wp:posOffset>
                  </wp:positionH>
                  <wp:positionV relativeFrom="page">
                    <wp:posOffset>385795</wp:posOffset>
                  </wp:positionV>
                  <wp:extent cx="540385" cy="361950"/>
                  <wp:effectExtent l="0" t="0" r="0" b="0"/>
                  <wp:wrapTopAndBottom/>
                  <wp:docPr id="4696859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82833" name="图片 76018283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385" cy="361950"/>
                          </a:xfrm>
                          <a:prstGeom prst="rect">
                            <a:avLst/>
                          </a:prstGeom>
                        </pic:spPr>
                      </pic:pic>
                    </a:graphicData>
                  </a:graphic>
                  <wp14:sizeRelH relativeFrom="margin">
                    <wp14:pctWidth>0</wp14:pctWidth>
                  </wp14:sizeRelH>
                  <wp14:sizeRelV relativeFrom="margin">
                    <wp14:pctHeight>0</wp14:pctHeight>
                  </wp14:sizeRelV>
                </wp:anchor>
              </w:drawing>
            </w:r>
            <w:r>
              <w:rPr>
                <w:rFonts w:hint="eastAsia"/>
                <w:szCs w:val="21"/>
              </w:rPr>
              <w:t>专家组审定意见：</w:t>
            </w:r>
          </w:p>
          <w:p w14:paraId="236CAA4D" w14:textId="77777777" w:rsidR="00474CED" w:rsidRDefault="00474CED" w:rsidP="00474CED">
            <w:pPr>
              <w:rPr>
                <w:rFonts w:hint="eastAsia"/>
                <w:szCs w:val="21"/>
              </w:rPr>
            </w:pPr>
          </w:p>
          <w:p w14:paraId="1ACE0944" w14:textId="0ABF2A9D" w:rsidR="00474CED" w:rsidRDefault="00474CED" w:rsidP="00474CED">
            <w:pPr>
              <w:rPr>
                <w:rFonts w:hint="eastAsia"/>
                <w:szCs w:val="21"/>
              </w:rPr>
            </w:pPr>
            <w:r>
              <w:rPr>
                <w:noProof/>
              </w:rPr>
              <mc:AlternateContent>
                <mc:Choice Requires="wpg">
                  <w:drawing>
                    <wp:anchor distT="0" distB="0" distL="114300" distR="114300" simplePos="0" relativeHeight="251919360" behindDoc="0" locked="0" layoutInCell="1" allowOverlap="1" wp14:anchorId="114FA349" wp14:editId="1DE8E5A8">
                      <wp:simplePos x="0" y="0"/>
                      <wp:positionH relativeFrom="column">
                        <wp:posOffset>1147445</wp:posOffset>
                      </wp:positionH>
                      <wp:positionV relativeFrom="paragraph">
                        <wp:posOffset>53340</wp:posOffset>
                      </wp:positionV>
                      <wp:extent cx="2993390" cy="530225"/>
                      <wp:effectExtent l="0" t="0" r="0" b="0"/>
                      <wp:wrapNone/>
                      <wp:docPr id="1698119909" name="组合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3390" cy="530225"/>
                                <a:chOff x="3393" y="11699"/>
                                <a:chExt cx="6410" cy="1318"/>
                              </a:xfrm>
                            </wpg:grpSpPr>
                            <pic:pic xmlns:pic="http://schemas.openxmlformats.org/drawingml/2006/picture">
                              <pic:nvPicPr>
                                <pic:cNvPr id="2033516305" name="图片 176" descr="/private/var/folders/5k/gxgxs_nj0j9crqmx_k8lk79r0000gn/T/com.kingsoft.wpsoffice.mac/photoedit2/20230407185722/temp.pngtemp"/>
                                <pic:cNvPicPr>
                                  <a:picLocks noChangeAspect="1" noChangeArrowheads="1"/>
                                </pic:cNvPicPr>
                              </pic:nvPicPr>
                              <pic:blipFill>
                                <a:blip r:embed="rId42" cstate="print"/>
                                <a:srcRect/>
                                <a:stretch>
                                  <a:fillRect/>
                                </a:stretch>
                              </pic:blipFill>
                              <pic:spPr bwMode="auto">
                                <a:xfrm>
                                  <a:off x="3393" y="11954"/>
                                  <a:ext cx="1682" cy="995"/>
                                </a:xfrm>
                                <a:prstGeom prst="rect">
                                  <a:avLst/>
                                </a:prstGeom>
                                <a:noFill/>
                                <a:ln>
                                  <a:noFill/>
                                </a:ln>
                              </pic:spPr>
                            </pic:pic>
                            <pic:pic xmlns:pic="http://schemas.openxmlformats.org/drawingml/2006/picture">
                              <pic:nvPicPr>
                                <pic:cNvPr id="684033561" name="图片 177" descr="席建国"/>
                                <pic:cNvPicPr>
                                  <a:picLocks noChangeAspect="1" noChangeArrowheads="1"/>
                                </pic:cNvPicPr>
                              </pic:nvPicPr>
                              <pic:blipFill>
                                <a:blip r:embed="rId22"/>
                                <a:srcRect/>
                                <a:stretch>
                                  <a:fillRect/>
                                </a:stretch>
                              </pic:blipFill>
                              <pic:spPr bwMode="auto">
                                <a:xfrm>
                                  <a:off x="7450" y="11699"/>
                                  <a:ext cx="2353" cy="1318"/>
                                </a:xfrm>
                                <a:prstGeom prst="rect">
                                  <a:avLst/>
                                </a:prstGeom>
                                <a:noFill/>
                                <a:ln>
                                  <a:noFill/>
                                </a:ln>
                              </pic:spPr>
                            </pic:pic>
                            <pic:pic xmlns:pic="http://schemas.openxmlformats.org/drawingml/2006/picture">
                              <pic:nvPicPr>
                                <pic:cNvPr id="88326416" name="图片 178" descr="/private/var/folders/5k/gxgxs_nj0j9crqmx_k8lk79r0000gn/T/com.kingsoft.wpsoffice.mac/photoedit2/20230407181605/temp.pngtemp"/>
                                <pic:cNvPicPr>
                                  <a:picLocks noChangeAspect="1" noChangeArrowheads="1"/>
                                </pic:cNvPicPr>
                              </pic:nvPicPr>
                              <pic:blipFill>
                                <a:blip r:embed="rId23"/>
                                <a:srcRect/>
                                <a:stretch>
                                  <a:fillRect/>
                                </a:stretch>
                              </pic:blipFill>
                              <pic:spPr bwMode="auto">
                                <a:xfrm>
                                  <a:off x="5620" y="11954"/>
                                  <a:ext cx="1947" cy="833"/>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7203394" id="组合 5" o:spid="_x0000_s1026" style="position:absolute;left:0;text-align:left;margin-left:90.35pt;margin-top:4.2pt;width:235.7pt;height:41.75pt;z-index:251919360" coordorigin="3393,11699" coordsize="6410,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STYawMAAPELAAAOAAAAZHJzL2Uyb0RvYy54bWzsVl2O2zYQfg/QOxB6&#10;j6kfS5aEtYMimywCJO2iTZ8DmqIkxhLJkLTlPUHQM+wZ+l60aG+z6DU6pGTH3i2QIg8LNKgBSySH&#10;Gn3zzTcjXjzb9x3aMW24FMsgmoUBYoLKiotmGfz09uXTPEDGElGRTgq2DG6YCZ6tvnlyMaiSxbKV&#10;XcU0AifClINaBq21qsTY0Jb1xMykYgKMtdQ9sTDVDa40GcB73+E4DDM8SF0pLSkzBlYvR2Ow8v7r&#10;mlH7fV0bZlG3DACb9Vftr2t3xasLUjaaqJbTCQb5AhQ94QJeenR1SSxBW80fuOo51dLI2s6o7LGs&#10;a06ZjwGiicJ70VxpuVU+lqYcGnWkCai9x9MXu6Xf7a60+lFd6xE9DF9LujHACx5UU57a3bwZN6P1&#10;8EZWkE+ytdIHvq9171xASGjv+b058sv2FlFYjIsiSQpIAwVbmoRxnI4JoC1kyT0G5iRAYI2irCgO&#10;xhfT89k8mh6Okih3VkzK8cUe7ARudaE4LeE/EQajB4R9XljwlN1qFkxO+n/loyd6s1VPIbeKWL7m&#10;Hbc3XqfAkQMldtecOq7dBLi91ohXQEyYJGmUJWEaIEF64PXu9s+/fv6IokUWoIoZCpLFSvMdsQzv&#10;iMa1LxyD0w1u9s3evBPvw/cF1R/6/btN3m0WhQ7h1wj8FgOa2QaKw8tuUHBzqpv1hGLVSitZxW0M&#10;KOMknIeLKE8XcYwt69VMicbdHdMHwCN84uj1QkFCPm+JaNi3RkG1QeYghMOS1nJoGamMW3bpOvfi&#10;p2eUrDuuXvKuc0py44l8iP6e4P8hf2NYl5Jueybs2B006yAPUpiWKxMgXbJ+zYBw/aoCnBQ6kwWy&#10;gVhhR7EZTX+AMAArKY3VzNLWDWvANK2D5I4GH8AnzC46A6X02eo4kXmRzsc3H4okyvJ4rJCi8OVx&#10;1DiQro29YrJHbgBRAFJffGT32jjMsPWwxaEW0nHpY+nE2QJsdCsev0M8DSGA/17xZPnclU/mhHde&#10;O4tj7dz9+svd77/d3f7xVUo5fkztLuYpNOHzFn3Qbpyk0L5dd3/QoD8p83/xnnT+PE9i+KxBl7+n&#10;XTg3PXbfj7Iw/fr7fvKYxZJm8aFYHjb6Yg4NyhVLnnhQj93o/ZkJzpX+uzGdgd3B9XQO49OT+upv&#10;AAAA//8DAFBLAwQKAAAAAAAAACEArnNQaekXAADpFwAAFAAAAGRycy9tZWRpYS9pbWFnZTEucG5n&#10;iVBORw0KGgoAAAANSUhEUgAAAL0AAABgCAYAAABId3PBAAAAAXNSR0IArs4c6QAAAARnQU1BAACx&#10;jwv8YQUAAAAJcEhZcwAAIdUAACHVAQSctJ0AABd+SURBVHhe7d0JXBNX/gBwUe77vhJyEHIn5D4I&#10;CeEKEC4DIkgBj3pUrVWxh/Wo1u5aUVFUVKxH125b/Wvd1utfrVvbXa9aV1FrFWuvbeuxigenkIQM&#10;+17+r/zXimcJsPq+n08+zPzeS/KY95vJm8nMZACGYRiGYRiGYRiGYRiGYRiGYRiGYRiGYRiGYRiG&#10;YRiGYRiGYRiGYRiGYRiGYRiGYRiGYRj2ROns7HRCkxj25Dt9+rTQ19Pzn42NjWwUwrAnG9jKD/rz&#10;n/70ilajPLOqsqoIhTHsyQeSf6BBq99CEBY1CmH9GdxaZWVlrdHIVVtRCHsMBEHQUzXKXWB5eqIQ&#10;1l/lm3LnBgb4tJJCA1v3796dgMLYY9i0aVNBkkZaC1YANxTC+ht45IHDZvwQw6BaRAK2eXRp8acg&#10;5oKKscew44MthWdrawejWay/uXTp0tiw0JD2mTNfGjLzlfKp3GiaZeKk8TNRcZ8DKyDFYrGoCkxD&#10;PjIaDHuHmEzrQSwYFfdLoH0D01ISt/7t0/81oBDWX4DOGSQTC9Ya9PpL4OOYDBOMHB7appCIj4Jp&#10;Z1St14H3DigpLnpZp1Ke5LPo7YxoqlUulZ3TKJV1gX7eFi6XcxpV7bfA8vTg8/nb0SzWX4Dk8g7y&#10;860/c+pEPpwHHRURQ6ddjgwJvN3W1pZor9TLOjo6CrVSWZOYzbEatNoLhNksBe10hWVgWsCKpl2X&#10;SETn7ZX7ObA8Y0Db8U5tf7Jv3758ckRo49mTJ/lwHnTQQI1CUhvg7Wlua25LsVfqBeB9B82dPbdU&#10;IZGfEHJ5rWVFRTtBwkjA446dwR3btsWzGLSbo0eOnIFCGPZoco1p6/Vq1fcg6dzhPNHWxhCw2Vdj&#10;KNQbzc3NAnslB4LJvnz58qTU1MQjKqnIXFpcsOnWrVv+qPgOoK6/SiE5k52e9gEKYdijk8fyt5uy&#10;0heDhHKCW1WJUPiTSiptISwWJariMPA9c4zGNRKhwJqdkX4OzEejom6NLR0+IZbLbTCD4Q4KYdij&#10;AUnmwmZQ9xcOzt4IpmVKqaJWxOJeP4mGOo5WXl4+PzEu7krd11/n/nYY81vwU0crUdRl6PV/ge1G&#10;YQx7NJ2dbTRySPA1Kim8g8uM7khN0Z8AyRWKih3mzJkz8RqF4nJyUvLeh3k/kOTeek3cBalQcBFO&#10;ozCGPbqMtLQdnq7OlvDwsMZzX32VBRLK4afHLl2wIDpVp72+bs2atQ/auv8qL3vwBplIaFtbU1OC&#10;Qhj26ObNnTuZHB523XWgE8GMYf4EEr7bnceeBJI8xJiccmpwtvGv4P26PYwH4+DRNXw5duywQCIS&#10;/stoMBy713McBbTXa9qU5x849ML6Mdh5723YaJRLpcdDAwNsHi7OhLe7mzUtNe0PIKEcupX/8P33&#10;9dq4uIYh2dmfgfeyHyn6rSlTpvgz6LSmpYsWvQnbc/ToUV6aXv+JWin+CbTdB1XrFeD9g7Mz0/5B&#10;I4Xf1GsUF0zZWX8vKizY9OeNb8+rq6ujoWpYfwY60TlOITnIiqbaZLH8djYj2uLp6kKw6fTvQJkf&#10;quYQ4PUpEoHgRmlBwQEU6hao5x5Dp/xTLZdfBkkepFMr32XRKWZrS4sRVekVoB1OpcOGzSNFhDaA&#10;djBhDPz10ihle3093Wx0Om2PvSLWP8HkyU1P3SgWcK9qVapLBXmmnTnGjJ/8/Xw6PD3cCJlUdARV&#10;dZiysrJXk/X670BbPFCoWzDZEjSaj8QcTktRTu5BAZt9O04u/wIV9xrQjoEiNrtWwmGfQiF70qvl&#10;kk/iVYraHTs+tH97jfUi0Clw3HvP8S0o8yfMZn5ifPwBLovZoo9Tf//Rtq2vgLg76LwoFo16VSoR&#10;mUmR4baUFP1h9DSHAe8bsGfPngg0e5fq6uoh+fn5W2fPnl5eaDKtp0ZGWkmBQTaDXn+WsNzWoWq9&#10;BrTXJczXt+HjXduHgelgvU7zoUQiuvrJx7vgfJ+dj/TUamhoCIhTKH9mRNHatOq4f40fO27LyNLS&#10;RWUlJQvLikuWKiTSa5wYpk0i4BOvTpu2dddHu3Sgo+zj9dkzZkzhMmMsY0ePmkUQZmk0ldJQXDR0&#10;of2F+whYCd2kUunHXl5eBJfDuq2SSdsp4eE2NoNxA7RbjKr1KrAvURzg5dURHRFu5TEZLa/Pnjmd&#10;IK77omKst8EEXrJo0dBso3GrkMu7BROcx2Lb+GyOTcgXNGmUcd+WgBWgvLx8Ikiorp0/8DxPPovz&#10;Syyf/y2YDjabzWJqRFhDcfHQN1GVPtHU1BQCxvE/hwQHEmRShA0+AgP8CB43ph60UYSq9Rq4fKsq&#10;K2b5u7vamBERjVu2bDHAGCrG+gOQ2IHgEQITGTy6/eiFiaVWyw+MHjFiPgoNaG1tUJKC/BvHjBn5&#10;Bgr1CdDmACaDcZ5KIRNCAa8DJL8N7mv4+/nenjZtWq8el9+xYwd9zuzZCykRoe1hQQH1e3d/pEFF&#10;9wRXiObm5rDFFRX5lZWVGjA/EBVhfeXy5csKPpN5ZeyoUX9AITutVlVKDQ81l5UVz0GhO1y6dMlz&#10;OPjEOHDgQDnoSPtpvY5SvXz5C0OGDNk9efKEqtGjRszhsJmNzoMG2hLi4/9uNjfHomoOAxN11KhR&#10;L1Ijo27Hy5VtTGqUJTFRvRYV3xN83pLFFcNopPBmY3LS3qH5+X8BG6AwVIz1hfr6eh+VWPZFvFy1&#10;97dnLooE7D1gi2adMuG5WShkBzvtvbffzs/OSD9FiQjpyDEaTnQ2NfXqVUpymfSHAB9vQi2WNI4f&#10;+eyzKOwQcEtdUlRUw6BQzbkZWfvOnz9vSlQrr0yY8FzXp+K9VFT8cTKDSm4+fvxoMgphfQl0pguf&#10;xztfXj4FnkF517BHLRd/RwoL7nhuzMgFING9xgH6BN0pTgy9NcDH0+Y+yImQimK/P3fuHAs9xeFA&#10;OyLj1Op9YIhjFQr49Qla9fm0pKRaVNyj4P88qqxsKotBu0qPIrcveGM+/ERzAo9gqZDzs9Xanoeq&#10;dqu6etnQyCD/lsGZ6e+A5+AhTV+CHff88+Oni8WxNydNmvhadx3S1tYWTY8iNXm7ORNMCqldyI5p&#10;VklFvzw7vHRBRnLCcT6DRsRJRN8TRFsMeorD7dmzJ1WpkDXx+bzvWayYqzqdZjNou2taSsq7FotF&#10;hqr1CJjYConkWISvX4depfn78eMHKagIrgyhrCjy1ba2lnQUugt4vjP8pjgnzbAOhbC+dPjw3xRy&#10;qbiFHc08C5MGhbvAlSDDYNgS4udNuDkNIMIDA29PGjNm49mzZ/mgzGnss8+u16pVLX+YM2cEeorD&#10;bd68WZOennxOq477GrTBXavVTqxavPh1MO2SnqR/7/131z2HqvYIkNj0GDL9Cp/Ph+93x7Dv0KFD&#10;cnJo8E2wYWCg0F3A88nhoUHfVldX56IQ1hdgMoMOi5PLJFfBTuEimMCoCHaSx1cnTsh1OtUuHodx&#10;McTfx+bu7EREhgVbRpY+MxdVG7Bz586UpET9OVD/nl8k9STY5mnTJlck6OIbX375xdkoPECv002q&#10;rKh4DU7/5YNN5elpSYdA3UH2wh4CXs8bvj+a7bJx48ZSenjYL2jWbsuWLaSK+fPzwXIJhO0oKy5c&#10;KuSwT4Hp+35RdeHCBd+alTUFaBbrSWDhBxgMht2iWEH7qFEjXkThAZ9//jlZq43fwWMzb8UKeLcz&#10;0hP3DR9WsEsp4F1zHjSA4LCZLaAj42Dd776rExbl5p4iCLPDj5b8avz48RNCggLNNCrZlp2dsXX/&#10;/v0M8L84Jen1Cxe9+Uf7DnZnZ0t4vFICT2HolS+HTLm5qwTMmAto1i43NzfPz9fXXDZs2IvPDBv2&#10;PDkkuGXeazOSUPE9gTa7ycTiL06fPg0vbMfH+nsKWJjeJSVgy8NjWNOS9fthDHw00wnCmsfnctpj&#10;hYI2o9F4AHSAyv4EICszYyXoAYLDZDRZLK32+HOjx5bPnTGDZ6/QSyZPnjxCKhLeiOWxLbSoSGs0&#10;ndqhlEnbxDxex6KKCpT0nS4KMe/7+fNn9MqhwPTU1P+Jk8WeRbN2L7zwgobNZl+TScXX1SpFa0RE&#10;8A+trfWRqPi+wKfum9wY2hGw/O973hH2kMCWUZSUqD0ZQyV1JGhk5hxj2qdykeicRCRq1apUtTUr&#10;VhSDpPEDjzs+xofk5la6ugyyf+1fVVXp0EOCDwLa5g5X3GPHDkbr9bqz8JRnakQEsbxy6UuoygBZ&#10;LO/4uOGl89CsQxmSkrbrZNJ/oNku8JPU18eL8PP1aqmsrHgVhR8I/G/Rgb5e7ZMnTaxAIexxwEQe&#10;mm+qCvT3s3i6uRN0CsWmEIkuGxITDyycN08Pyu/7ZdL69euzvN1czVEREdYJY8bAQ5ZkVNRnQJsH&#10;Zmeln6SSIm1MKpVYsWTxy6howLy5MycmalS3Nm3c6PChl1ou2TfYaLhrBUtNTd3lPMipIz05eQFo&#10;60OfdAbqOsUpFN96ubvfINrbe/WT9IkBx7YjSkq2hwcHEUF+vjYwJLAk6/X7t2//oGv48iDgNajM&#10;KNot8KnQUl29bBgK9ynQplCdRnVNxOfZRFyurWrJwumoaEBdXZ1QLuRZXn1pmn3n1lHAxoAqFwnr&#10;hublvI5CXTIy0vb6eLu3X7x4MRuFHgpM+oQE3TduLs43CXNzr1xw/8QASeG27f3N4wQcbhMcAshj&#10;Y8+98mL5JBAPRFUeCuyE8ePGrc3JyvwGTHcdn+5r69atywFj5ubSoqJKuURytWrJ4q6kJ4imED6b&#10;eU2niTsEds4ddmrvlClT0mMF7OaSovw7vqV+6aWXUlks5hVSeOh5uPxQ+IE2bNiQqlAojnl4uHUk&#10;63RrwXPxl1gPA2zlfLLSUleJYrm/BAcFdMRr4uorKytLHmcBgteSZ2dkHM7OzoL3qew3CX/hwgWy&#10;TqU6Nbxs+Ho4L+PyLy5burTrBrLwf5WI+bV0UnjbokXzJ6Bwjxs/dmxuFDm8qbCwcCoKwWXGptOp&#10;v3h7uhPhAQEXHrTcQbnToUOH2Clq9WeBPp5WeLWa2WyWwDiqgt0P3IpnpCSf8fFwtYGEt2YYUj8n&#10;mppCUPEjgQu9IDt7LY1MMq9atUqBwn0OfoKlpyR/IuHz60Eb7cfi5TzBpRVLl92xsxinlO2JDA0i&#10;3nzj9QUo1OMy0lM/I5PCmqxWaw6ch20zGJKOiEXCVjaL0RYWEgwvoL9n0oP63Mz0tEOU8HCrt6ur&#10;NSczYyUqwu4HLFSX9vZ2lkYhOREVEdoUEuBri1fIzu3Zvbvs16R4HLCz9FrtOxxmdCPoHBIK97mF&#10;CxcWy8WiFjisQaEBapH45xXLlr2CZu1arl2LoEaE3dSoJLtB+x1y+C8hQXPI38/LYjKZ5oLl5T51&#10;6tTXDAbDETDtN/PVV8d5e7i23rhxo+t0Y1gHPIJHDh8+VyQS/RIc4G/l0OnXSocUzgP7Bw6/JeJ/&#10;PdCRPqNHjxyhVEhrQ0OCbH6+3gSVEtU4YsSIpWDB/u5xLHiNgVqlcguTTrtFEK19frQGAv8zPzEx&#10;EV70cse3lrEC5qWVK5aWo1k7UNdNJOB/Q6dR68F0FAr3KKVCedjV2cUmFvPh8G9QVVVVIvwLy3bu&#10;3EmhhIVdZFKprSIO54qEx7sKppuiIiJtFBK5AawgS6ZPn95VH3sA0Imx+gTd136+Xh0uzk5EgL8v&#10;odGor1QvX/o8qvK7wc4QsFjfiHnci+D97F+sgBg8q9C94ca1oUMLTKfTDUkXMlLSjoNYr9xfxmjI&#10;OKLX67+ECY1Cdnwu4/LKFcvuSHrIkJI0H2wQ4GWEDtkfEfD5tYOcBloyM9O6viP4T3V1XxdoVarr&#10;Qi7HppLLmhMTtFcnTZz0VkNDwyMdTHiqwaRbunRpmkQi+drXx93m6eFCBAX6WpOTkg6Csh69+RJ4&#10;vUEMCuV8NJXS8t57fx49cfz4ubp47bcCDtfCY9A75AJOc4JCdi0nPfMjUNehF43AJDempa2Kj9Pc&#10;AMOAu77OF3AYVzZvfq/rjgOgPQM3bNiQzeUyL4UGBTRXV1Xe8wzIxwXaFEOjUC+BpG9/5pmhY1H4&#10;LqCeB3jYz8FBIexh1dbWirKNaR96uDtbvb3cCDikkUpEjSNHlk0DC7TH9/Rh4qQmJX3g7+djg9ej&#10;wkvyWEwGkZGRWgc6kQUeXqiqQ4F2uGQZUrdp1ar2gwcPPoPCdxCwGD+dOXky/scffwz/dO9eZYJS&#10;eTgsIMAWFhBky0hOOQXa+lg78/fT2WkWR0dT66m0yMs3b97stfOPngqg053zBufMI5PCWkHi2YIC&#10;/eHpAK2vvTbjDUclHkz4vLzcyTEMupkZE03A80eiyJEWmPzwutRnhhbUnTlz5oHXg/aEvKzMbTqV&#10;Av7UT7c3bh2cZXyFTo4wR4WHdESGBHZwGHSbLk7d+v4772Tu37+f7YgNwq/++tfd0aBd+BZ+PQl2&#10;WElJ0cKQYP9WL09XwsvDk1DLFRdenzNnBihzyJACvK7LmHEj5/IFMU1xasXHixYsSAUd67N27VrW&#10;ihVVk8UiwRk2PaqRFU1rUatVP8DhFnpqj4OnPCRqlG2FBXkbUcgOtBHej4cxND9/BYtGux7k5WFj&#10;kCOsaXrNN8OHFS6oqalROjLZMQcCCVXi5+vd5O7mQtCo5KuzZ88uAJ3psLEhXJFM2envxNBIbYsq&#10;3oTn2Hd7jBnEXWa8PCNFIBCcY9Kibi+uqOjRc8BBQnsMycnZq5CIO4qLCjfB9wMPv9u3b+uGDM7+&#10;TMDltFBIkTYel3M7hhplDfb2ICZPHL/kXu3F/ktYLJa4sLCw62GhwR3JSYk/mFtaHH5Pl+IC08uc&#10;GCq8H2Pyw3xst7a2kiiRIa2TnhuzGoV6xIiysgqVVGrNSE25Ce+Jn56efChWKKinUaM6KBQyodXG&#10;XzcNHvwZ3NobDSlnwUpqq+nm6A32X8ZqtRokEsmxkuJi+2VwKOwwIIG8FELhpez05NXg/R5qaLDz&#10;ww/19KiI9tdnzRqNQr8LXNHAa85m0ehtTBqNUMmkNkY0zUYGW3WZTHJLGxf3xahRI2aB9nXdxdiQ&#10;kljDiqZa36pZNQWFMOzB4K3/8nIyPxVw2N/C5Efh+/ryyy9ZdDLpx9RE3cco9LsdPnzwWUks3+zu&#10;7GSLCAu2iUTCJmN6GvzVQHirwW5/USTTYKjh0CiW9W/hpMcewTtgJ5VGIpnffnt915mK93PrVn1y&#10;ZFhQq0TIa7x58189drgOjskPH/6b5OjRo+MOHtxvv/AcFXXr+PHjLkk63UGY9BvWrZmMwhj2YNnp&#10;6RtD/Hxs27Zt6fY4+H8CW11fpUR4iBNDs744dbL93i+oqMfA5EeT9wXquYK2/4NNpVjX4+EN9rBg&#10;4igkki9DAnzNYDoAhbsFEj50zIiS1Uwa2bxg3tw3Ojuv9vmPmP3f8IZqrVm5Au/IYg8HJLIPm8H4&#10;AZ7LXVt79J5HiNauXa3jMBm3aJFhlsqFC2Y6Ygv/OExZxlXwsCVOeuyhgeT1ZjKZF7xdXQkwvClD&#10;YTtQNoggGoNMJtP7XCq1nhoZZktOiN8L4t3+BlRfyM3OXA3G9B1v1dTg4Q328IxG4wpfL88OehTp&#10;yvLllbPyc3LWpCUnfSphsb4hB4d0kIOCbQqp9Gphfv5yuJKgp/ULvyb9mtWru65ewrAHglv0r76q&#10;NehUqpPwDEomnUIwaVHw5k7t+oT4w+vWrSkCdfrlt5046bHfBf4Yw/LlywdXVVUVgb+FNTU1mf01&#10;2X9lyslaxYumgaSvxkmPPR1MWVmr2NQoG96RxZ4a/5/0+Nwb7CkxOCdrZQyVbKtZgbf02FNiSG5u&#10;NYtOwUmPPT2GmkwreMxonPTY0yMvL7eaE0O3ralePg2FMOzJljc4t5rPjrGtXYWTHntKmHJzVgm5&#10;LJD01TjpsacDGN6sFgu4NnzlFPbUyMzMqBHy2B0rq5bgi0iwp0NeZmZNolpZ39zc3O19cTDsiZOX&#10;m/tuZlLij/A6XxTCsCdXZ2enc35uzpEiU87bcBqFMezJRhBEJLxuF81iT6OtW7fiu+NiGIY9mgED&#10;/g3IPGz4HwV6xwAAAABJRU5ErkJgglBLAwQKAAAAAAAAACEA9gMnl3FXAABxVwAAFAAAAGRycy9t&#10;ZWRpYS9pbWFnZTIucG5niVBORw0KGgoAAAANSUhEUgAABqoAAAUACAYAAAA/fAPuAAAAGXRFWHRT&#10;b2Z0d2FyZQBBZG9iZSBJbWFnZVJlYWR5ccllPAAAAxFpVFh0WE1MOmNvbS5hZG9iZS54bXAAAAAA&#10;ADw/eHBhY2tldCBiZWdpbj0i77u/IiBpZD0iVzVNME1wQ2VoaUh6cmVTek5UY3prYzlkIj8+IDx4&#10;OnhtcG1ldGEgeG1sbnM6eD0iYWRvYmU6bnM6bWV0YS8iIHg6eG1wdGs9IkFkb2JlIFhNUCBDb3Jl&#10;IDYuMC1jMDAyIDc5LjE2NDQ4OCwgMjAyMC8wNy8xMC0yMjowNjo1MyAgICAgICAgIj4gPHJkZjpS&#10;REYgeG1sbnM6cmRmPSJodHRwOi8vd3d3LnczLm9yZy8xOTk5LzAyLzIyLXJkZi1zeW50YXgtbnMj&#10;Ij4gPHJkZjpEZXNjcmlwdGlvbiByZGY6YWJvdXQ9IiIgeG1sbnM6eG1wTU09Imh0dHA6Ly9ucy5h&#10;ZG9iZS5jb20veGFwLzEuMC9tbS8iIHhtbG5zOnN0UmVmPSJodHRwOi8vbnMuYWRvYmUuY29tL3hh&#10;cC8xLjAvc1R5cGUvUmVzb3VyY2VSZWYjIiB4bWxuczp4bXA9Imh0dHA6Ly9ucy5hZG9iZS5jb20v&#10;eGFwLzEuMC8iIHhtcE1NOkRvY3VtZW50SUQ9InhtcC5kaWQ6MDNBQUNBRDRCQzkwMTFFRDlEQkVC&#10;ODk2NjVDQThCMzYiIHhtcE1NOkluc3RhbmNlSUQ9InhtcC5paWQ6MDNBQUNBRDNCQzkwMTFFRDlE&#10;QkVCODk2NjVDQThCMzYiIHhtcDpDcmVhdG9yVG9vbD0iQWRvYmUgUGhvdG9zaG9wIDIwMjEgV2lu&#10;ZG93cyI+IDx4bXBNTTpEZXJpdmVkRnJvbSBzdFJlZjppbnN0YW5jZUlEPSIwRENDQkU1RkI3MjRF&#10;RjQ4OEEzNjJGMkIwN0FFQUUwNCIgc3RSZWY6ZG9jdW1lbnRJRD0iMERDQ0JFNUZCNzI0RUY0ODhB&#10;MzYyRjJCMDdBRUFFMDQiLz4gPC9yZGY6RGVzY3JpcHRpb24+IDwvcmRmOlJERj4gPC94OnhtcG1l&#10;dGE+IDw/eHBhY2tldCBlbmQ9InIiPz55KCUHAABT9klEQVR42uzdi3IbOZIF0LbD///L2ubOaCzL&#10;epBFABeZOCdiI3Z6d9QkCpVA4rLIHy8vL/8AAAAAAADAaj8NAQAAAAAAAAmCKgAAAAAAACIEVQAA&#10;AAAAAEQIqgAAAAAAAIgQVAEAAAAAABAhqAIAAAAAACBCUAUAAAAAAECEoAoAAAAAAIAIQRUAAAAA&#10;AAARgioAAAAAAAAiBFUAAAAAAABECKoAAAAAAACIEFQBAAAAAAAQIagCAAAAAAAgQlAFAAAAAABA&#10;hKAKAAAAAACACEEVAAAAAAAAEYIqAAAAAAAAIgRVAAAAAAAARAiqAAAAAAAAiBBUAQAAAAAAECGo&#10;AgAAAAAAIEJQBQAAAAAAQISgCgAAAAAAgAhBFQAAAAAAABGCKgAAAAAAACIEVQAAAAAAAEQIqgAA&#10;AAAAAIgQVAEAAAAAABAhqAIAAAAAACBCUAUAAAAAAECEoAoAAAAAAIAIQRUAAAAAAAARgioAAAAA&#10;AAAiBFUAAAAAAABECKoAAAAAAACIEFQBAAAAAAAQIagCAAAAAAAgQlAFAAAAAABAhKAKAAAAAACA&#10;CEEVAAAAAAAAEYIqAAAAAAAAIgRVAAAAAAAARAiqAAAAAAAAiBBUAQAAAAAAECGoAgAAAAAAIEJQ&#10;BQAAAAAAQISgCgAAAAAAgAhBFQAAAAAAABGCKgAAAAAAACIEVQAAAAAAAEQIqgAAAAAAAIgQVAEA&#10;AAAAABAhqAIAAAAAACBCUAUAAAAAAECEoAoAAAAAAIAIQRUAAAAAAAARgioAAAAAAAAiBFUAAAAA&#10;AABECKoAAAAAAACIEFQBAAAAAAAQIagCAAAAAAAgQlAFAAAAAABAhKAKAAAAAACACEEVAAAAAAAA&#10;EYIqAAAAAAAAIgRVAAAAAAAARAiqAAAAAAAAiBBUAQAAAAAAECGoAgAAAAAAIEJQBQAAAAAAQISg&#10;CgAAAAAAgAhBFQAAAAAAABGCKgAAAAAAACIEVQAAAAAAAEQIqgAAAAAAAIgQVAEAAAAAABAhqAIA&#10;AAAAACBCUAUAAAAAAECEoAoAAAAAAIAIQRUAAAAAAAARgioAAAAAAAAiBFUAAAAAAABECKoAAAAA&#10;AACIEFQBAAAAAAAQIagCAAAAAAAgQlAFAAAAAABAhKAKAAAAAACACEEVAAAAAAAAEYIqAAAAAAAA&#10;IgRVAAAAAAAARAiqAAAAAAAAiBBUAQAAAAAAECGoAgAAAAAAIEJQBQAAAAAAQISgCgAAAAAAgAhB&#10;FQAAAAAAABGCKgAAAAAAACIEVQAAAAAAAEQIqgAAAAAAAIgQVAEAAAAAABAhqAIAAAAAACBCUAUA&#10;AAAAAECEoAoAAAAAAIAIQRUAAAAAAAARgioAAAAAAAAiBFUAAAAAAABECKoAAAAAAACIEFQBAAAA&#10;AAAQIagCAAAAAAAgQlAFAAAAAABAhKAKAAAAAACACEEVAAAAAAAAEYIqAAAAAAAAIgRVAAAAAAAA&#10;RAiqAAAAAAAAiBBUAQAAAAAAECGoAgAAAAAAIEJQBQAAAAAAQISgCgAAAAAAgAhBFQAAAAAAABGC&#10;KgAAAAAAACIEVQAAAAAAAEQIqgAAAAAAAIgQVAEAAAAAABAhqAIAAAAAACBCUAUAAAAAAECEoAoA&#10;AAAAAIAIQRUAAAAAAAARgioAAAAAAAAiBFUAAAAAAABECKoAAAAAAACIEFQBAAAAAAAQIagCAAAA&#10;AAAgQlAFAAAAAABAhKAKAAAAAACACEEVAAAAAAAAEYIqAAAAAAAAIgRVAAAAAAAARAiqAAAAAAAA&#10;iBBUAQAAAAAAECGoAgAAAAAAIEJQBQAAAAAAQISgCgAAAAAAgAhBFQAAAAAAABGCKgAAAAAAACIE&#10;VQAAAAAAAEQIqgAAAAAAAIgQVAEAAAAAABAhqAIAAAAAACBCUAUAAAAAAECEoAoAAAAAAIAIQRUA&#10;AAAAAAARgioAAAAAAAAiBFUAAAAAAABECKoAAAAAAACIEFQBAAAAAAAQIagCAAAAAAAgQlAFAAAA&#10;AABAhKAKAAAAAACACEEVAAAAAAAAEYIqAAAAAAAAIgRVAAAAAAAARAiqAAAAAAAAiBBUAQAAAAAA&#10;ECGoAgAAAAAAIEJQBQAAAAAAQISgCgAAAAAAgAhBFQAAAAAAABGCKgAAAAAAACIEVQAAAAAAAEQI&#10;qgAAAAAAAIgQVAEAAAAAABAhqAIAAAAAACBCUAUAAAAAAECEoAoAAAAAAIAIQRUAAAAAAAARgioA&#10;AAAAAAAiBFUAAAAAAABECKoAAAAAAACIEFQBAAAAAAAQIagCAAAAAAAgQlAFAAAAAABAhKAKAAAA&#10;AACACEEVAAAAAAAAEYIqAAAAAAAAIgRVAAAAAAAARAiqAAAAAAAAiBBUAQAAAAAAECGoAgAAAAAA&#10;IEJQBQAAAAAAQISgCgAAAAAAgAhBFQAAAAAAABGCKgAAAAAAACIEVQAAAAAAAEQIqgAAAAAAAIgQ&#10;VAEAAAAAABAhqAIAAAAAACBCUAUAAAAAAECEoAoAAAAAAIAIQRUAAAAAAAARgioAAAAAAAAiBFUA&#10;AAAAAABECKoAAAAAAACIEFQBAAAAAAAQIagCAAAAAAAgQlAFAAAAAABAhKAKAAAAAACACEEVAAAA&#10;AAAAEYIqAAAAAAAAIgRVAAAAAAAARAiqAAAAAAAAiBBUAQAAAAAAECGoAgAAAAAAIEJQBQAAAAAA&#10;QISgCgAAAAAAgAhBFQAAAAAAABGCKgAAAAAAACIEVQAAAAAAAEQIqgAAAAAAAIgQVAEAAAAAABAh&#10;qAIAAAAAACBCUAUAAAAAAECEoAoAAAAAAIAIQRUAAAAAAAARgioAAAAAAAAiBFUAAAAAAABECKoA&#10;AAAAAACIEFQBAAAAAAAQIagCAAAAAAAgQlAFAAAAAABAhKAKAAAAAACACEEVAAAAAAAAEYIqAAAA&#10;AAAAIgRVAAAAAAAARAiqAAAAAAAAiBBUAQAAAAAAECGoAgAAAAAAIEJQBQAAAAAAQISgCgAAAAAA&#10;gAhBFQAAAAAAABGCKgAAAAAAACIEVQAAAAAAAEQIqgAAAAAAAIgQVAEAAAAAABAhqAIAAAAAACBC&#10;UAUAAAAAAECEoAoAAAAAAIAIQRUAAAAAAAARgioAAAAAAAAiBFUAAAAAAABECKoAAAAAAACIEFQB&#10;AAAAAAAQIagCAAAAAAAgQlAFAAAAAABAhKAKAAAAAACACEEVAAAAAAAAEYIqAAAAAAAAIgRVAAAA&#10;AAAARAiqAAAAAAAAiBBUAQAAAAAAECGoAgAAAAAAIEJQBQAAAAAAQISgCgAAAAAAgAhBFQAAAAAA&#10;ABGCKgAAAAAAACIEVQAAAAAAAEQIqgAAAAAAAIgQVAEAAAAAABAhqAIAAAAAACBCUAUAAAAAAECE&#10;oAoAAAAAAIAIQRUAAAAAAAARgioAAAAAAAAiBFUAAAAAAABECKoAAAAAAACIEFQBAAAAAAAQIagC&#10;AAAAAAAgQlAFAAAAAABAhKAKAAAAAACACEEVAAAAAAAAEYIqAAAAAAAAIgRVAAAAAAAARAiqAAAA&#10;AAAAiBBUAQAAAAAAECGoAgAAAAAAIEJQBQAAAAAAQISgCgAAAAAAgAhBFQAAAAAAABGCKgAAAAAA&#10;ACIEVQAAAAAAAEQIqgAAAAAAAIgQVAEAAAAAABAhqAIAAAAAACBCUAUAAAAAAECEoAoAAAAAAIAI&#10;QRUAAAAAAAARgioAAAAAAAAiBFUAAAAAAABECKoAAAAAAACIEFQBAAAAAAAQIagCAAAAAAAgQlAF&#10;AAAAAABAhKAKAAAAAACACEEVAAAAAAAAEYIqAAAAAAAAIgRVAAAAAAAARPwyBAAA1/z48ePl9X9/&#10;eXn5YUQAAAAAHuOJKgCAC96GVB/9ZwAAAAC+J6gCAPjCLYC6N5QSVgEAAAA85sfLi/MUAIAPN0oX&#10;gydfAwgAAABwH09UAQAAAAAAEOGJKgCAjzZJA77Gz5NVAAAAAF/zRBUAwCR+swoAAADga4IqAAAA&#10;AAAAIgRVAAAAAAAARAiqAAAmun39n68ABAAAAPiYoAoA4AMvLy8/jAIAAADAXIIqAAAAAAAAIgRV&#10;AAAL+Po/AAAAgL8JqgAAPuHr/wAAAADmElQBACziqSoAAACAPwmqAAC+MPqpKmEVAAAAwG+/DAEA&#10;wFq3sMrXCgKweu15/8+sRQAA7MATVQAA35hxkOfJKgBWuK031hwAAHYmqAIACHFwCEBynbEOAQCw&#10;xb715cW+FADg203TxMM8X70EwA7rlvUIAIAET1QBANxh5uGdT7QDsMO6Yj0CACBBUAUAsAGHgwDs&#10;sh5ZkwAAWLoH9dV/AAAPbJ4WHN756iUAdlinrEcAAKzgiSoAgAc4tANgV6M/TOHJKgAAluxjPVEF&#10;AHBxIzX5AE8oBkB6TbIWAQAwmyeqAAA25ZPsAAAAQHeCKgCAjflRewAAAKAzQRUAwEUrvw5JYAXA&#10;LmsSAACMJKgCAHjC6oNBYRUA1h0AAFrtOV9e7DkBAIZsrBYf5vn0PAAr1iLrDQAAM3miCgBgkMTT&#10;VT7pDsCK9cYoAAAwbb/piSoAgMEbrOCBnk+9A+CpKgAAKvFEFQDAYA7zAAAAAO4jqAIAmCAVVvk6&#10;QAAAAKASQRUAwCTJJ6sEVgAAAEAFgioAgIl8DSAAAADA5wRVAAAA0IgPSQAAUImgCgBgsvRXALoC&#10;ANYeAADYlaAKAGCB24GhQ0MAVq89o/6WDz4AADCLoAoAYCFhFQDWLwAA+E1QBQCw2MqnqxwsAgAA&#10;ADsTVAEAhAiRAAAAgNMJqgAAgmaGVYIwAEbxG1UAAMwiqAIACBMoAQAAAKcSVAEAbGB0WCX8AgAA&#10;ACoQVAEAAEBDvq4PAIAKfhkCAIC8UYeJnqQCAAAAKvFEFQBAmE+8A7A7H4QAAGAWT1QBAAR5kgoA&#10;AAA4maAKAGCx0U9QCakAmL3WAADALIIqAICFRh4cCqgAAACA6n68vPiQFQDAko3XgJBKOAXAynXH&#10;GgQAwGw/DQEAwHxCKgAqswYBADCLoAoAoAAHhAAAAEBHfqMKAGCyZ56mElABAAAAnQmqAAA2IZQC&#10;AAAATuOr/wAANiCkAmCkEb+NCAAAK3iiCgBgou8OCgVUAAAAwMkEVQAAAz3yCXYhFQCz3NYYT1UB&#10;AFCBr/4DABhESAUAAADwGEEVAMAAQioAAACAx/nqPwCAJ90bUgmoAAAAAP7kiSoAgAWEVAAAAAB/&#10;E1QBAAAAAAAQIagCAJjM01QAVPfIbzECAMAjBFUAAA96e1jn4A4AAADgul+GAADgfrdg6rMnpDw5&#10;BQAAAPAYQRUAwJ0+e3pKQAUAAABwjaAKAOAOnz1JJaQC4ATWOwAAZvEbVQAAAAAAAEQIqgAA7uCT&#10;5AAAAADjCaoAAACgmc9+VxEAAHbjN6oAAP75+0DPE1QAAAAA83miCgA42i2g+uhT5z6JDgAAADCf&#10;oAoAAAAAAIAIQRUAcCxPTQEAAABkCaoAgCMJqXh0vpgzwKn8biMAADP9MgQAQFdXgwUHcubNPf83&#10;8wQ4gVoHAMD0PvzfTadRAAD6bXKEVEyeK+YL0LW2qXUAACzduwqqAIB2G5wLh3MO4cyTq8wdoGt9&#10;U/cAatV69RkoW9MEVQBA10btXho6c2UE8wjoXufUR4B6NVgdBkrUTkEVAHByI6hpM0ccAgDq3nrq&#10;JaC+ns06APxRXwVVAMCJjaLGyJzQdANq4X7UUECtPI/aDwiqAIDjGkuNkLmgyQbUxXrUWEBN7E2d&#10;h4NrtaAKADil0dT4mA+aa0Bd7EG9BdRCdR5oVLcFVQBA94ZTk2MeaKgBdbGn17r7OgbqMKiHRqFf&#10;jQcOqN+CKgCga8OpsTnzumumAfURdRnUQtRxoFBNF1QBAB0bUA3NGddZIw2oj6jNoBaijgO1/TIE&#10;AECnZlQT0/8aa6ABdRJA3QOgUf33RBUA0KFBFRL0vbZVmIOAWqlGA+oc6jjwOE9UAQDlG1ZNS+3r&#10;p3EGUEdXja16DeobAPsRVAEAZZtWh001rlNn5iCgvtYbb7UbAGAvgioAIEZI1f86dWYOAmoqgHrH&#10;uvlk/w19CaoAgHJNqwZl/2vUmfkHqKn1r4daDuoeAButG/9uzowCAFCiYXWotP816sz8A9RTdR1Q&#10;91C7gfE8UQUAlGhYNST7XhsNMaCeqqeAuger5p69OfQjqAIAtm1gNSD7XptTmIOAWtr7+qnzoOYB&#10;kCeoAgC2a2QdGu1xHWZ5vb6zXtvt75t/wGm1tVstB9S5LnXSNQG4o8b5jSoAYKfGSUjQu4ldEVJd&#10;HQdzD6hYV5O1vMP4qP2gzp1eSypee7Ub+vFEFQCwTWOj4TirwZzZsD4yHuYdoLY+Vy87BVegznHa&#10;fvG7Gv7dtxU8+20GAP9fezxRBQDs0NgKC/a4DrOb4Jmv9ZGntcw3oHpNTdTwruNqTUCdU9+MQq15&#10;5ppBw5ohqAIAko2HJuPxcfepRXMN2G89U0Prjrv1ATVPDaPenHNNoRdf/QcARJoNjcX18XWoap4B&#10;12rr7N/JY1x9do1gv/27fSBXr4OaDny7TnmiCgBY3dhqGueOb/dG97sxNL+AE2vs7BAuUVtXXTvr&#10;Bmpg3z0iveeg6w59eKIKAFjSVGgi1jRr1X120Prd/DG/gBNq7ftPpXevfT6FD+qgvR/AGQRVAMD0&#10;xlYjOX5MK3o/D74aD3MGUGf3qo9vvzpx9fsVVgH2hrWvnToOfEdQBQD8YVQTcXozqRn7fj44cADU&#10;2z9r4kfv5dFa6UAQ6LhvpOcaB/BKUAUA/M+I5kFjKaQyHwC19lqdHFUzux0IOuAEe0b4bC9g7kAP&#10;gioA4H+bfA3m2vHqRpMIqMHq5syxsvaC/SMAPQmqAOBwDn2M1VUOFgC1WA0FUP8AeJagCgAO5beo&#10;5o1JNw4TAHVaPQVq1pxd6qb6x6z56Ov/oAdBFQAcZHRjUL0hEEz1v8aA9Us99fqtc+DeAmBvgioA&#10;aGzmwV615lMo1et6AtYydRXgvlq0oo6qeQA8Q1AFAA3NbkaFVH04VADUb/UU6L/fm1FP1T12mYu+&#10;/g/qE1QBQCM+LbluHKo3iEYBUMPVUeDM/d8zdVb9Y+f9g/kJdQmqAKDRxnxlg3vae69KswZYy9RU&#10;vp5zriv2h7B2/unfgPcEVQBQ2KoN/i7NrIam1vUCqF7j1VNrJgAA8wmqAKCgkwIq4VSt6wXQpc6r&#10;qf3niWsMALAHQRUAFLH6IC95eCOc2vv6AHxUpx+tS7vVenUVAAAyBFUAsKnkAd7Kwzqh1F7XA+Bq&#10;3X7959/VrJ3qvvoKAL32KNZ2qElQBQAbbq4T/97VG3oB1T7XAmBk7f4osBJOZd5nl7XWngEAoDdB&#10;FQBsIH0AM/LQzmFSZtwBdlurdlkP1FoA2K8P0jcCbwmqACCkywGeBmPteAOg3mJ+AAB0IqgCgIV2&#10;/+H4j17fRwc5wqnnxhnA+qXuAgAA/+03/t3AGwUAmLHICnP4x2EpYC1Td/tcv8TYzpiD5ghA732G&#10;Og/1eKIKAAptuNmTRgiwdqnFAADANYIqABhIQHUOB6KAdUs9xvwEAOB5gioAGMRhSl8OQQHrltqM&#10;NR0AgDkEVQAwgJCqB4dXgHVLvQYAANYSVAEAx3LQCaBus+fY+xAQwBlri3oP3AiqAIBjmyKjMM9H&#10;DacxB9TsbB02j8wjAIAdCaoAgNYcSq332eGo8Ar2vkfVcQCgy17H/gFqEVQBAC1pTDIN4dX/jusF&#10;qOPjx6/qU1UzXrf5BACwL0EVAFCag6e8EQeKPvUIqO3713rXBQD7CGAGQRUAoPngktGfeHcICqgB&#10;Nep+tetkXgEA7E1QBQBszeHSnqp+nRSw51fCqfW16vTMDxZYXwAAziOoAgC24JASQO0HcwxYYWQo&#10;rs48P34+pAAIqgDA5nqL8TMKZzb2wHnrlprfay1wPYHT965v/76aCHCNoAoABhFWfT4uRgHAWmAU&#10;1lm5H9n59wXNO1D/Ev9+tQfgcYIqABhIWPV7HMwGrjb35hBYE3i+jnrtgNqXey3WPoAHa+e/hdMo&#10;AEDjRmkFjZi5bV6Be9r9e/beY8Q1H/0ezEPunW/mippnP9vrWhp3qMcTVQAwqSHpElbZ5ANgzdjb&#10;DnuOZ58gEFKRvEeEVmodAFmCKgCY5Ksmd9cmS2MOcOZa9cy6ZO3IcWgL4+8TX0OszgEQqPe++g8A&#10;9mvCvmuMn23YNN5rm+hu4+3r/+C8OubePLcOr5oTI9+T+Yk9sxrXqT663sYcTuCJKgAo2MDYeNdq&#10;rvygMtBtHWKvdcb7gznzyh5OHRj13swjgK8JqgAANNQP6fQbbADWGgA1DoAsQRUAwIKm+v3/v09V&#10;AjBqjUl7Zk0b/V6tr8y4H80rdY65a4ivfwV+GgIAAM05AHusDdYHsG9T5wA4jaAKACDYqBsFYwRw&#10;ar1T4+Gs+/3kr802AwC+5qv/AAAuNNoj/5bmtcb1c52A3deUhKu1ccb7VqeZfa+aY2fUNQDWE1QB&#10;AGzSzFc5/Kh4+DDiNb/9Gw6qgBNr6c7UZT6aE6PvM2GVegbAHL76DwDgQScfUFQ6iHj9ipkZr9mB&#10;DPBsbTp5PRz9/gUH2AupZ/oG3KNQmyeqAAA2aqp2bmZTTd+j46I5BdTQ+Ry+gloGAKMIqgAANmv+&#10;dzz8Sx9KfDUuDkyAnWu6UZg/Jr6ODfs19WxH6hLA/QRVAAAbHgTs0tjudCix2wGJg1GgSr0abZev&#10;/Hv29QBn17Id6yT26XAqv1EFAOBgAABKchBJan5036t1en+3eaBWAOzNE1UAABcb3s4HFIKy+8fJ&#10;wQdwUu3c6Wkq9RfUsR3rhNoE8DhPVAEAoMF+glAPuNUBtUCdBHXMftYeGuAaT1QBAPBlo+2AEeBj&#10;p9XHnQ5gHQazSw2oPBc71rDk9VCXAK4TVAEAcHfT/fZARoAFnEr9y46Vw2Bgt7qgLgE8R1AFAPBE&#10;Q+rT9BgTOIeAyniBe7LmHmzme7cXBHieoAoA4MnG9MSDOIePgJpHYswcCIP6tUtApSYBjCOoAgAY&#10;0KDOaIKr/+7BKdfeKEA/gin1DtQyNUhdBFhHUAUAMKhRPelg0+9UOZyArnava+9/N3DHeifoA2bV&#10;nM/qy0f/HV/3Zw4BdQiqAAAGN0Qjm+Ldn6ryO11AF5UCqp1fr4NhYNZ9/lV9EZBTqYcC/vbTEAAA&#10;rGuwqX1dXVvo53aYVS2kAva5fwQk86/VbnVaTQYYzxNVAAATG9juhxenHM44kAA17NTa88hrcGAP&#10;6lv3umJPCDCHoAoAYBIhVQ8OJKh6z5m79WqYawbz7i1BqhqnRgPsS1AFAMDDTjjscRhB9fvs9b9v&#10;Lu9fvzpco9njah6D/ZT3AdCXoAoAgId0D6kcRNDtnnr790+f30Kqa2P23WucOa5qMthLeS8A/Qmq&#10;AKCJ94dEmqpe1zZ5PX3FH/S5n9L15OSxV3eMD6y+f1bVva73qhoEsI6gCgCK+6wB9Ql6Zs2tbtwf&#10;nHYvnRhWCanqja3aDPZQ3huuHxy0X//3xjUKAFB1IX/wcMiGff9rlL5+J/3QuPsB99MZ98FO12HU&#10;eK98T1+9Zl/5h3qw/3wd/Z5Xv9fVNVzt6XNvupZQiyeqAOCgjfzJX/nEHs3/DtwDuKfOWBc6BlSn&#10;jK86DfZPAJxFUAUAh3k9WNJsnn39OzKncW9df+3d7p8drsesMT3xAwaA/RUAvQmqAOBQnq4685p3&#10;fF/mMe4pdrsu3euSp6ngDKfdj+oPQI6gCgCguY6H6Q4ScF+x4zWZWZt2mXNCKqrvH06r36/3ld+2&#10;BWBngioAKMbhaC3JA5FOc8VhCerwmvdU9V5LX5PZ4yakAkbfY5/dz+5FABIEVQBwMF//1/e6dnkv&#10;5ifuL06/JuYcYI+lNwLoTlAFANCgeRZOAbPrzK6vt3PNOuFJKgAA+GkIAKCW0QdiDp9quV2vt9fs&#10;/X+uPreFVFS599jjmnRbk08dZ7Uf9y0AnE1QBQAIq4peMwEVQN+6ZW2GOveW+7VPHXQtATIEVQCA&#10;powYARVQbc1St4wnYI0BYCxBFQAAEQ4nqcKBFavrljkH9h/W3mwdVIcB1hJUAYAGW0NW9HoZE+BE&#10;qbVKSGUtAHrXeb0RQI6gCgDQkBnTpRxMAlgvrAUAALwSVAEAAHzhtAP1ncOS5Gu7/bt98MA9BZy1&#10;Bqn7AGv8MgQAUNPtkGdW43T7uw6RmDVvjQJcv29e6/5H/4w13o+3umYNAADgOYIqAChMWLU/B8h/&#10;zlejgHr7+b3xUQh1z30087VhrbAGAKfXQX2RNRCYz1f/AQCaBuM3neYe8/jjv/f2b77/z+6xOrX+&#10;ma8FFFIBAHA6T1QBQHE+Sb8f1+PvOWoUMP8ZOZ671tm3r+ueay+kAuyb7ZsB8EQVAKB5HDpWxgt6&#10;u/fQ/Zmnoxh3HXZYEz5bF6wXAHoifKAB+A9PVAFAk8295knjqvEE85rnrt3M33001mDvjNoIwMc8&#10;UQUAjRpuo7C+udZgm5Pg3s29Tk+4mUNA3X30rmvGLq8Z4CSeqAKARnw6tGdjPWOezH4vDimBHWve&#10;vf+/1lKAnvto/RLAngRVAAAHWBkcCamA1fXt/aHjs3XIQaY1AACAdQRVANDMjE+D3/7WiQdPHQ4p&#10;HRiCenXS2jfrbwqtrDlAn3XqmQ8jnNoXAczmN6oAgHLNpfd7XwP+XRM94z1q3IGO/MaV+g/Y5wMw&#10;jyeqAKCpGV9bdMonCKs2r49cGyEV4D5+bnwcdJo3QL29tdoNsCdBFQBA4cZ1l8NBh5Sgdp3G71ip&#10;/0CNNUq9BtifoAoAGtOU7d84P3NtvRYA66z6D+5fe20AqhNUAQCa5kJGHAqOfP8OKYHTnXrYrf4D&#10;HffaWEuBjJ+GAAA4ofG8ve7X/3EVxzWURgFA/QfYuVew/zcXgf0JqgCgudMPk4RTGjYA7CsAANiX&#10;r/4DgOZODSYEMnPHw0El9OO+BsC+G/saIMETVQBgg65ZxpwC9Y6L43/SNVD/AesQADN4ogoA0CQb&#10;FwD4lIAKsM8EYCZBFQCgQS5ih4NCh5UA560/AGogADMJqgDgALdwoUszqSnOjZWQCsBaBKh/RgGA&#10;0QRVAIBm2Lh9S0gFve9z97h1ydwA1D8AUgRVAHCIak9VVWyE3x7mpV6/gAqg/7rU6UlpQA2sut8H&#10;YBxBFQBwqVEd3aRVb37fj8foQ8R7xtsBAjCrvlj3svX19Rq9XX/f/jNXCOhcA62XAP0JqgAAje+E&#10;hnX1+5r175sRSgJqJ9fWl+/+mXkBWG/W7vkBGENQBQCazKf/3i5hzakN68xx1pRDb+7xbI11TQD1&#10;DwAEVQCAJvZupx0eOiyF3jXXPb7f+vbsNZnx21WerAX173RqYN057NpBHYIqAIACDepnjdasQwRN&#10;HXAyT1EB6h9qM8A6gioAgALNqZAKcJ+7Fik+lQ69CaeskwBpgioA0HxSrDH1m1SgntNjjNVcwLqi&#10;DwBAUAUAaESHf1J8VsM/+yBBYw6czNf9WR9A3dMXAJAhqAIANKZFvnbJlQLoUWMdiALoAwD47ach&#10;AIDeBBxo0kE9R70194C397T72v7X9QV24okqAGjehBoFTcvq8Xg774w1qOfG1voDWE/0AQB8RVAF&#10;AGhIjc0QHx18vP9nrgWwEyGVdRTUPHteAPIEVQCARtQBgPcMauRxhFSAmmfNq3rNrCtAN36jCgCA&#10;S43zld838JsIcO1+G/W3HGyNH9MTxlzdBli/zz6tLtujwNk8UQUAjRuc096z5qbOnHr9W64ZqJGd&#10;18cuY27uAGrXfmuU/fT342NsoA5BFQA0bsxOCas0IGPHbeW80UDC9/eIUTCegL2o2qc/sJ8GOvPV&#10;fwBA2Wbz9s80ZQDXauhpVh/UGnNQE8CcBLiPJ6oAgK29Pehz6DdnXDXGsCf3Zd2xtF4BkFjnrD9A&#10;VYIqAGis8tf/abLmj61DcOAEah1g73fOV4IDUJOgCgDYrpE2CnPtdFDhegOd6t0ONc2BNKCfqLe/&#10;HFW3/V4VUJWgCgAOaNR2PrDSSAH8bWTdPrXOCmsA9t/jq9Vz1j89FlDNT0MAABrFxOt5/R9XB4DR&#10;Egefu6xpM967g2TUCP3Ao/t8fU/2dd/muNoNVOKJKgA4qDld1az49D7mCexRS068z078uj8AezoA&#10;KvNEFQAAAC0IqQDW1CzfkGBdBBjJE1UAcFhzqlnRBO4yF40CuM+ML4Capy4DIKgCADSEmC+wCaF3&#10;jXE7rZbt9H7vvdbWG9TZr++Ne8ah0n3knu8zP0feo7e/ZW5ADYIqAEBDiPkClCWkyo3Fzu/J4STc&#10;V8ve32Mr7xsfzvj7mswYk9e/qSYCOxNUAYAG6KnmFswXGGPk4ZR7Ti2r/J5H3QsOZ1EX9n39QipW&#10;zjXrAOzvpyEAAADIElLtz7iuuQ9mPk0AYK0xBsCeBFUAcBiHNaxuNDWbsPaeMwrnjmvV6z8roLL/&#10;Aaw56iBQg6AKAIBSTTZ04+BILTP/Afc9ACcTVAGAphCGc7ALa+uypxfVsmrvf8VTVK4lqFXeE/pg&#10;qOGXIQAAQFMNoJ6t4sAQdQIAeEtQBQBoyjEvIGDk01RGUz17+9p3CoKEUoB63aOee+/ATIIqAIAn&#10;nd5EOSQHdUM9w/zG3AQArhJUAQBwiQNduMZBqXpmbgMAwG+CKgAAHuJAF9itJj0TkKhpzxFOAWrG&#10;vmscQBWCKgAA7m6UjQI8Z/Rhk/vy9zg8OrbG7r75+tk4VTo4da0Bzq6F1gHYn6AKAACNHLhXjRkf&#10;ehtW+VQ/oKY/X0sB+JugCgDgyaZTsw+cVi/UMHPXvAB4rH6+/u/qEsDfBFUAAIfTLMN8ya/8++7f&#10;rQZgfQMAIElQBQBwGAd3sNaqp1Gu/nt8whvrHJhnndZD7/Xz12TeArsSVAEANG+2NaTQq068v6dH&#10;/TscYJlzAKjBAAmCKgCApk2oA2dQg67+XfWDqsxdsHfe+T2qUQAfE1QBADRqtDW/0L9W+LQ2WAMx&#10;1zijN7DmA6cQVAGABoomY+jQBBhZ79QUKjFfsRd2z5tT6iRQl6AKAKBoE6rZBHVj9ntQZ8w7AOrX&#10;W+s5sLufhgAAoF4TqtkEdQOwJoJ1cf17ufp+Hq1V9hPmIJzEE1UAYGNOkXFzEAfqBmBdZI9ab/7l&#10;1sXU2Fdd481VoAJBFQDA5o2o5hJI1kI1iB2Zl5h/VOkNrsyXUb2IuQpUIagCAJjUGGouQd0ArI1A&#10;3fv/2fU9Wa/USqASQRUAoOEZ2IwaawCwLgL6gqs1a0Q/ol4C1fw0BAAA45rCUTSXgNoIv9dE6yKw&#10;ct2rvPapl/YzUJEnqgAATY9xBp7g4ANz0JoIqKVqF8B1gioA0HBhnAB1A3NwOw56gdPqaeXfxJqx&#10;BthrwTkEVQCAxnSDBshhHKgbYO5ZFwH1FOBEgioAQIMa5CAOgCprlrURUEfVMIAZBFUAAAEaWKjJ&#10;p68x58B9hGs/Y49vngInE1QBgMbsaInvPhdSAWAdt0YCaqf6CfAfgioAAA0kcAfhP+abNRLM02wd&#10;u/3Nz65Bsm6m54V5CVQnqAIAND/GEPiGkApzzRoJ7FkrOvzm7DPvQf0EOhBUAQAUaF6BnArBwfs6&#10;I1gzz6yTgJrZv36pn0AXPw0BAHB6A6TBAz5TNTxQ18wzcxXcX12v5w7X9Fa7hFT13qN6APvyRBUA&#10;aMr5bxM0eswcvoE6uqp+uVrmWNW11yyg4n1r7p5b33a59uYg0I2gCuD/2LsDHcdtKwqg0WD//5fV&#10;OoETr9czlm1S95E8BwjQFs2uTT5SIq8pgYUhNwu+Fm1n4QicNWdpBddpAMa/7l7/bNcHYFWCKgCA&#10;u0WilxkDVTeKzDFqa6brbZU+MK5gzHnurPcznjlHPAusVpyvejz5AqhHUAUAlFmYjb4YstEFVJmL&#10;bejUoj/qXC/1BS3ryL2f9Unv73g7Z6m3duNXW0I9gioAgG8Wh482syxqgMR8pBXGJBSpU8v6gp51&#10;ZZ7OziMznKRyDwCsTlAFAGBhCNyotKFtHlJDrqn6A8x/5/89rr/z16k+hloEVQCABRrdFoDqCM6f&#10;f1tv3hnD57c55/aNDUsY45p4GatnzLfmA4DzCaoAYDI2y6hWf15ajzn0uGrjw3h13VVHgPmKCv3i&#10;egtzE1QBAPC2dxaMTlrBY8bE/POfetZHQN2x7DoMkPOlCQAACzXe8emmgQ1EzH3//Z1V51zjVLvo&#10;I9QBrv+YH4DenKgCADfbFmnEFnXeC8LK1L45sEdNVfl8idOz7353YxHmnIeMfbUFjMOJKgAADuux&#10;ODzrxdhw1BkbVzbHzIGt6+laU5VqS50DK1/rATjOiSoAmMSnm2ffLdaceKFVjcFIevxq11xq7utR&#10;pz7bZ31kXJrLW9WgWjq/3Y15gHkIqgAACzaeElLBGHOssbpGe1a/bqt5wLwJwCsEVQCARR0/sgkI&#10;686fK18DKs59TlC17SP3ONB3Tqgwjxrn6goYg6AKACbgZh2gDptirqmr1dTZn69FHxmncM7ccPac&#10;amzz6vVEzUANgioA4OENu4Uet7VgociKXtlgq1C7frQwX/sJqNQ541wvtMLn11J9ALAuQRUA8Bsh&#10;Ffe1ADw2+zy50nVASDXGZ2vVT+5x3MuQmTNa94exTKt5Qi1BnqAKAPhj0ehGHWCs+dBm7Bxt5/qr&#10;vmG1a+pIJ5epU0ctrwtqC2oQVAEAALAcAdUYn9UJDJibMUmF+wF1CHmCKgDAYhFgYD0Cl9muBZVP&#10;5Aipzus39zgAfHe9cY2ArC9NAAAAwKyqhlSXDTGbYuf1m7YGmIc5HeYjqAIA3PDzB+8DAWNV+5C4&#10;R7j0mZAKAPcMsBaP/gMAN9QA4Pp4glEDk56fu3c/CakAAOpzogoAgD+kNvYEr7Du+J95LjnzMX8j&#10;zaNCKgAALgRVAAAA/E1IBQAAnE1QBQADsxnHjLWlrsFYmcmZ4Z/TVJl2B2CO66t7K8jxjioAAIDB&#10;9NhIsbHf3rM2/akfZ+4PIRWw+nXbPAXwO0EVAAA/LqQBY1TbnP+5Lv/O0Y3MUWpCQAXw+3xo3gL4&#10;h6AKAAZf3MCs9W3hDrzqMm9Uuj5++lm++/dv50f3A3+2CcBoazpz2BzXfeB93lEFAPxlcQTgGqAV&#10;xjPKCbLLf+/1WS+1q34xf2I+R1/A4GPv/xdUrQAAbqAtsim5MFOX0H+MzjjObDJlauTMdnd9oEo9&#10;qkVa1qR6sjaGVTlRBQBuxN2IAwAf3XcIBwE+X3OZS4FVeUcVAAAfLYw9G75/Xxxt4/v31gihWZV5&#10;aYzrxyf9q9WB2edUcx2wEkEVACzOAojK9TN72HJ0c/eVTeDb/++jf8+YP7c/W7a3x/6tM4eOErIJ&#10;qACocj31AxUYfC3lHVUAMNjF22P/KFRb1/rpvTCcqU4rLKKN+3P7skV796qb2Wuh4qZVxfc9vfq5&#10;U5/N3EW18a8mOfuem/PGuzaHczlRBQCAxduAi+cWn0cfntOnHsPIO/NmtV+H+6U6gHs3gF6+NAEA&#10;jLdAacVCh3dr6752zngE4IhtefnPlT979c8301z83b+TbP8VrgFVvuPlc7jmAvDpNcF9GzArJ6oA&#10;AHh5cZ34eyufSrnfNBhtE8GJn0ydfPe/3/eFTanP56wRA0H9DuD6hLaEVThRBQAAb7ieRpplUex0&#10;1fF2muHvWC2YTH1fAbC2BHDP5p4PeM6JKgAAi7Ami7BVfslo0Yp6G9MZc1SLMEWft29TUJvMeG36&#10;7t9btTZ7XOc9dQDOI6gCAIA3NgFm/r4W5HPX3cr9+8p3P9IHrdtSSKVWAVpdS8yh7o1hJIIqABhs&#10;wQFJKyzSjDVmrg0bLXXbytyjTgEAVuUdVQCwKJtA9KiZUetqtvdNAePNQVoBjCnUqnEArMqJKgAA&#10;i+OmRnpXlQU8YB6qw49ogFnn+VXe5VrhOtKjnT3+D/oTVAHAojfwWoERa6bVItFGAYBrDHNyjSdR&#10;b/fz2H0dpurS+6rqrUOAxwRVAAAssbDUCqzO5oq5SV0C9Jm3q8/nK4UsTq/BmARVAABMtUC0MP28&#10;77QCmKvMN4B5eb7vZ94FqhJUAcBiiyaLE2ZbjNvsBXO/OUs9ghrG3Hzse65Qv05VwXgEVQBg0QRD&#10;LrCNjb7tqyUeU3vw2fjRCoD1VZ3vb14GqvjSBAAAFug/LVbfXcD2XPgKCvqxYTFf2+jT+nPvCmNH&#10;HQLJOffyn6//aBnXJe0F9ThRBQAL3QjbJEJ9QJuxYqOC5PXcdQWMNY71uZo43oazzdnu12AsgioA&#10;WGSh3Xvh8ezz2qyqX1uP/nf9ds4iutJcwXv9VrkfPM5xruv5CvMagLk116bmcPdVkCCoAgBOWSC6&#10;oYf/GAtz92nFzTNzcP3rpPkNwLxarY1Hn9OdqoJxCKoAYAE9Fhjv3PD7ld6atWdx2H88UrOPq9W+&#10;sOr89ja3AZg/Z+gLczzQm6AKACzOTv98NkvHoI+Ot9NPY6JnO9rIGbs2cB13vQDMl66To/XTaHO+&#10;+zEYg6AKAIgsJv06j5moY57Vhg0S10jzHxh/+ofe8+4Z7Xz/d6x4HfDDS2jvSxMAAMkFpkXreAtg&#10;fm8jNYwxhboGoMK8m5iXL/fC13/0EPAuJ6oAgMMLEK2wTj/6leCxDYBkG/UYk/r8nNoxn7o+zjYX&#10;Apgj68y5yUfdVX1qhsf/QX2CKgCgxALWhte8fbviBgE8q6X0BpLaNseZDwHz4rxzbjqY8Zh34FWC&#10;KgCwuCvzvS1k6tTWp33xbh1XO3GiJuldWxVq3fzrem1OBOPAnDhfjVU4RTTzPYb7J2hLUAUAky/w&#10;3Dwzeg2PujlgrmC0sasG1prrAMyF899/VvhhzO3f7V4D+I6gCgAseFhAz8Vpyz/77EW0McKs4/Ld&#10;z2NMjNVngHtr86A6Ovp3VjnFPct4Mh9AW4IqAAA+WmRaXI7f9hba3NaXephvvgMwF7rnrPaIbSet&#10;gFuCKgCw+Du8sOn9GW2Qqs1VNgqg8rhafePIZiyA+XDme85qgdV3n8V9O6xFUAUAlFsQW5TUXCza&#10;JIB154LZx5LNWMA9hXlxtZq4/fwV+3uUexDrV2jjSxMAwJwLwR43y+/+mZd/z807Z9Xttd7UHCvN&#10;+T6z7wZgXjzvfnW2+8zK3+dSj7f/VBsn1hzQhhNVAIDFLhbYC48li2vz4auff6aacX0CXCvNi/r/&#10;9+9ZvQYq3Ys4TQXtCKoAwGLq5T/bApaeiz2bB+3aBnrUoE0ZAKyj5m+D6u/T1FcwF0EVAFhcMbmZ&#10;Aw71rv2Mxdx3Gb1+hL8AuBd63jZVr5e3n+tZP7rmQ32CKgDgrUWLm32A42acM1/ZIAIYfb7ziOHx&#10;1y8q+bO2q37C6rv+tm6FMQiqAMBC+uPFnpv/2vWg3vXjszEMxuJ4/GgEwD2O605+DXT9u9QdfEZQ&#10;BQAWZiUXFm70x1qgoR/Rh+bu+a/1+hiw5tHu7k+BHgRVABA2w02+X3Wrq/R3nXGzwphixLlXkNG/&#10;z7UCGHv6gCr94X4VaEVQBQAwEYtFWGNMXjeIKm4UPfosNhg/62eAs+acaveS5sExrlPWIMCnBFUA&#10;ENT6ht5CTh2hT80V83vUf9XfG+iklTEKxiPae51+sz4BXiWoAgCaLU4sSM6nzW1oaC/jc5T5uFpY&#10;VSncMy4B9yZYGwIr+9IEAJDhNBWf1o/Fn7nh1TnCPDG+o31Yta+rzl2p9vp0XBrTwOjXNPOYexb3&#10;8MCFE1UA4CYWtXPaIlXtY6wae7efZ8UNSpuyYLxqT1bqc/f/wBGCKgCw6GvCAkT7HqlJi1XjSD9m&#10;5vrKjwOsch2b/ToNcPb1wtzHozpwvws8IqgCAAtAihtpMacea/azfjFeb+vA+6v6X5uNPZjjft13&#10;f/2aYd4jcb0FxieoAgAoZvTH+wHG2Ltz3wxh1dnfwYYfmG/Tc4w245Nx5hoGXAiqACDAaSp61URq&#10;gUnd/tdP42vdh95d9bx9XmmXlcaY+QRch6B3fQmuYE2CKgCAoFnePfXqn2EBek4N2Fgyno/WSMXA&#10;Kh1WjdaP5lVWN+KJSGCcexOgL0EVAJzMDTej1YFNmzHrQL/N0Zdn9WPFTaHbz6Kej/WhewyMg/fH&#10;gXkGXNeAnC9NAADncaOtrUb6bpfF4QibNqPWipCKquNeK+g/GH0cHBkL1//fKPc74Lrms8LMnKgC&#10;ADftzT6PIO57TlCN2Raw6vXFu6v4rh/0AaPdzzidCfOse6uuI8wt8DlBFQCcpPVNtc2iNfvdAktd&#10;6EP9eeZ8UDWwUveAayOsPZ4r3KOYX6Adj/4DAMovQkZ0WTgJqfiuNrSC/hxlTHr8p+snAFS93nl0&#10;J8xDUAUA0JhN0/MXqVoB1h5jo/04AABoe69ydmhlDQJtefQfAJygx+bZ7DfGozza0MYoVWrFYnme&#10;Pq3YlyO8H+L+sxkTa1+fAVjTGY8vdh2E9gRVAEDpBUZVAioq1YvFsjkgNT9XD62MDQBY936l9X2K&#10;+wroR1AFAJ05TaVPUS+9F+FaeR6j9ecZv1ruNf6MHQBY577qk3sV9wzQn6AKAOAgARXqBX37WPXA&#10;6kg/2oQCgPnvVYCavjQBAPSz2mmqWW/+L/04yuZr4kXCM46zUT6TBfdcZujPkeef61w/QxBpbgAA&#10;YCROVAEA3Bltk/LRhqQTH/PXj41o80P1eWnktjr62Y1DAAD4nKAKADpZ8d1Uo2/gjvj5bZLWagMh&#10;hnndWP7zO808Lm6/m/kYAADeI6gCAEq6bP6dteknoGK0GtL/jDxfzRpcCa0AAOA9gioAoKQzNvkE&#10;VOe1de9+XGlT2AZ4rs70Ke/US6p/R3/8IgAA6xBUAUAHNob0T0vvbHLaoFRLjNHPK4ZUq81Pq4Xp&#10;AADwKkEVADTWa/PNJlfdvulFn6snNTF3P6/cnyuGVTPVgPANAICWBFUAwPQEVMxQU+piLvqT7+YS&#10;tQEAwGoEVQDQkNNU8/ZBb8k+PvuX8T1OUpz5HYRU5hP61LX2ftwOxj8AALMTVAFAcTaojhFQMWud&#10;qZH5+lqfHmsXwdWxdlBPAACMTlAFAAzNRma7drTZWa/O9Akru9a/ed51EACAuX1pAgBoo8dGkU3q&#10;fi5tm25f/bvu2FYf6/a5ftVm+gQAAH7nRBUANCCkGue7C6dIj201si59+3nbOT0EAADzEVQBAMP6&#10;dMPyrA3PETanbaDn6kM/rNHv+rZPOwquXC8AABifoAoACrIJNEe7jtKP6u13Aip9z7jzuj4EAIDx&#10;CKoAgCG9sxl5+Xcum5q9NzKFDuvUlHrR//q4Fo8IPGesqGkAAFoSVAHAh1pvhtn8Gau/9J2aUDNQ&#10;z3djS4B17rxpjgMA4AhBFQB8wIZXzhkno45+jhnqeMXNxHT92MBdoxb0c71rh+t3bmwZDwAAPPKl&#10;CQCgDhs4/xhlA3Gm/jq7zZNtd/muQipwvTUOc/OvoBAAgFtOVAHAm2yyrM0GJ2rHXK6v5xuPru01&#10;xp6xAwCwFkEVALyhx0aWTZnX2yL1+L9R+qrK4xFnHrfGuZrQ13Nef8ydtcam8QQAMDdBFQDAQTbK&#10;xuybKhvO6gfGn1MEWBmP2t2cCgAwD0EVALzIaaq1rNQ3l9qe7fsKqUjUhv5e95ogyMqNYeMOAGBc&#10;X5oAABhZz42pFTe9ZtlkvXyPKo/6s3m6Vm3ob9ckreD6BQDAa5yoAoAwm1rt2rDFJpX+GFO1DUp1&#10;pE5wTVJ/uTFuDgYAGIugCgBeYJNpTja0/qxzbaKezN/6nr714Z4iM96NUwCAegRVAHCQd1PVd2nP&#10;V/tJH2A8jzP3Vm5j/c8Z1yzWmVMAAFYiqAKAA2wknd/eNo/aeHcjVB+81sZaofbcYA5nhvlDHfe7&#10;vzOPAwBkCaoA4IAev3q2KZLrK22PMVzfSJvyaoEz60xg1We+MY4BAHIEVQBwgE2hsdhsalf32lKN&#10;jT7nmr+Zdf756RF26r7tXGHOBwDoS1AFAE94NxWj8x4U49f8rR5Yay4y7/efS4x9AIB2BFUA8AOb&#10;PNpKv3rpvO8/3lxy1nykJphtHnMtd30EAEgQVAEA5djw6dOmlTYgvX+I0ftCXTDjeHESq/01zVwB&#10;APCcoAoAvtFro8aGBcZW/U1Q47RGbTx6F8+zd6d53B/0qW8B1vvzmjkDAODJPdP/b5i0AgDcXyCF&#10;VLE2s5lTv5/u+2i2zUs1WKc+b/vi2WO2PO4P5r1/cm0BAJibE1UAQBMeF7SOmfvZRiLqA/qOEfcK&#10;AADcE1QBwElscFKlDm0SGpujua/Z66O01DLMM+fOPp49AhAA4HuCKgC44ZF/sBZjc9w5+exNbbUC&#10;542x6/h+9J660ec0cwkAwJ8EVQAALMUmIWoGxhpzM52gfPa+PQCAFX1pAgD4h9NU+fazYXOOFdv5&#10;8p2v/6gAjBcwFgEAqMOJKgD4y4u9Wc8K7/exqYkagvXG5EjXtvtHHAIArEpQBcDSem9m2HigslnD&#10;KuMOdQTG7ln3egAAfM6j/wCAEmwK59pd2wPg/gIAgJTLxoRWAGDNi6DTVKXa00bS/GPiDOpIHaoj&#10;YKS5yHwDAODRfwAsSkg1VntyjmvdjtqfNvtQR0CPuaD1ddE8AwDwO4/+A4DGbD4wQw2rY8zfAMev&#10;i0fmD9dXAIDHnKgCYDm9TovYeNB2s/bLCCes1BBqCEjPE6OfTAYASHGiCoCl2DjQL7zu+gvw23+0&#10;Cj3rbYW/EzCPAQDwDyeqAKCB1TckLt9f2LR2zd/2/+0vyh+NDe/6oNKcon4Acw0AQJYTVQAswyP/&#10;1uwfzvHotJWxQfW5VY0C5hcAgDwnqgBYgpAK5h7fxuKcbvvVSTxg5DkMAIDvOVEFwPSc1NHGqEHG&#10;1+r9aN6zBgAAUIsTVQBMrefmtY1O7Yn6QY0AAADwGSeqAJiWExYA83kncBJSAQAA1OVEFQC8waYn&#10;GI/k+/ynHySoCwAAgDEIqgCYkkf+zdHWAOZjAACAuXn0HwC8wKYoAAAAALTjRBUA0+lxwkdABQAA&#10;AADtOVEFwFSEVDXb+1kbamM1U+3PBAAAAM7hRBUAPCA4aUuQAAAAAMAjgioApiAI0eaoGQAAAGA8&#10;Hv0HwPBab347TTV+H7IWYxYAAADGJagCYGi9Ag7BCYxBSAUAAABjE1QBMCwhVVbLgEDYgLoBAACA&#10;NQmqABhS7zDJBjgAAAAA9CeoAoA7QirtDQAAAMA5fmkCAEbiJNVctDcAAADA2gRVAPCXwAQAAAAA&#10;EgRVAAyh50kqIVWmT7Q76gcAAADwjioAyusRUl02ua//aOF5+hX1AwAAAIxFUAVAaa03o4VTtfpF&#10;2AAAAACwNkEVAGUJMQAAAABgboIqAEoSUq3B6TYAAACAtQmqAChHSFWfgAk1CAAAALQgqAKglJ4h&#10;lY3tMfoJAAAAgHUIqgAoQ0i1Fn0CAAAAgKAKgBKEVAAAAACwHkEVAHFCKgAAAABY0y9NAEBS65BK&#10;MAUAAAAA43CiCoAYIRUAAAAArE1QBUCEkErfAQAAAICgCoDTCakAAAAAgAvvqALgVC1DKgEVAAAA&#10;AIxNUAXAaVqFVAIqAAAAAJiDR/8BcAohFb1qgjX7W/0AAADAHJyoAqArj/oDejAfAAAAwBwEVQB0&#10;I6Ti3RrR3+YCAAAAYA0e/QdAF0IqAAAAAOAZQRUAzQmpAAAAAIAjPPoPgKZahVQCKgAAAACYnxNV&#10;ADQjpAIAAAAAXiGoAqAJIRUAAAAA8CpBFQAfE1KtRT+hBgEAAIBWvKMKgI98GlLZcEZNAAAAAKxL&#10;UAXAS1qdnroQSKgB1It5AwAAANbm0X8AHCakQkhFknkDAAAA5iOoAuAQIRUw0zwEAAAA1CCoAuBH&#10;l41hIRVQaU7SCgAAADAP76gC4CHvlSFBnQAAAACsRVAFwB9ahVRCB6A18woAAADMRVAFwL8EVCSp&#10;GwAAAID1CKoA+Nu7IdU1XLj8+4IGoCdzDAAAAMxHUAXAW+43jG0g07KeQI0AAADAGgRVABxmoxh4&#10;hceJAgAAAM9cntOkFQCA5zcNjUKHe0IINaNOAAAAYF1fmgAAgOp6BaUAAABAlqAKAHhKSICaAQAA&#10;AHoQVAEAMR7nBgAAALA2QRUAAAAAAAARgioA4CknnwAAAADoQVAFAEQIvwAAAAAQVAEAT23btmsF&#10;XiGIBAAAAI4QVAEAAAAAABAhqAIAAAAAACBCUAUAnM5j4QAAAAC4EFQBAE9dgiXhEgAAAACtCaoA&#10;gMNaBFYCrzVs27ZrBQAAAOAZQRUAcBohFWoHAAAAuPVLEwAAvQkZAAAAAHjEiSoA4GWvBE9CKs6s&#10;NwAAAGAsTlQBAG+5hgfXdxHd/nfBAgAAAABHCKoAgI/ch1JCKgAAAACO8ug/AABKu57aAwAAAOYj&#10;qAIAAAAAACBCUAUAQFNOQAEAAABHCaoAAAAAAACIEFQBAFDavu+bVgAAAIA5CaoAAAAAAACIEFQB&#10;ANCUE1AAAADAUYIqAAAAAAAAIgRVAAA0tW3b3urPcjoLAAAA5iaoAgAAAAAAIEJQBQAAAAAAQISg&#10;CgAAAAAAgAhBFQAAZV3ed9XynVcAAABALYIqAABK2/d90woAAAAwJ0EVAAClOVEFAAAA8xJUAQAA&#10;AAAAECGoAgCgNI/+AwAAgHkJqgAAAAAAAIgQVAEAAAAAABDxSxMAPLZt2379zx47BQAAAADQnhNV&#10;AAA0cxvyt+CHAgAAADA3QRXAEzZJAQAAAAD6EFQBAFBW6xNaAAAAQC2CKgAAynKqFQAAAOb2SxMA&#10;PGZzFAAAAACgLyeqAAAAAAAAiBBUAQDQROv3STnZCgAAAPMTVAEAAAAAABAhqAIAAAAAACBCUAUA&#10;AAAAAECEoAoAgI+1fj8VAAAAsAZBFQAAHxFSAQAAAO8SVAEAAAAAABAhqAIAAAAAACBCUAUAwNs8&#10;9g8AAAD4hKAKAIC37fu+aQUAAADgXYIqAAAAAAAAIgRVAAB8xKkqAAAA4F2CKgAAAAAAACIEVQAA&#10;AAAAAEQIqgAAAAAAAIgQVAEAAAAAABAhqAIA4CPbtu1aAQAAAHiHoAoAgHL2fd+0AgAAAMxPUAUA&#10;QClCKgAAAFiHoAoAgLd57B8AAADwCUEVAAAAAAAAEYIqAAAAAAAAIgRVAAAAAAAARAiqAAB4S4/3&#10;U+37vmlZAAAAWIegCgAAAAAAgAhBFQAAAAAAABGCKgAAAAAAACIEVQAAAAAAAEQIqgAAAAAAAIgQ&#10;VAEAAAAAABAhqAIA4GXbtu1aAQAAAPiUoAoAgBL2fd+0AgAAAKxFUAUAAAAAAECEoAoAAAAAAIAI&#10;QRUAAAAAAAARgioAAOK8nwoAAADWJKgCAAAAAAAgQlAFAMBLtm3btQIAAADQgqAKAAAAAACACEEV&#10;AAAAAAAAEYIqAAAAAAAAIgRVAAAAAAAARAiqAAAAAAAAiBBUAQBw2LZtu1YAAAAAWhFUAQAQte/7&#10;phUAAABgTYIqAAAAAAAAIgRVAADEOE0FAAAAa/ulCQAAOJuACgAAALhwogoAgFMJqQAAAIArQRUA&#10;AAAAAAARgioAAA7Ztm1v+We1/PMAAACAMQmqAAA41W1AJawCAACAtQmqAACI8b4qAAAAWJugCgAA&#10;AAAAgAhBFQAAEU5TAQAAAIIqAAAAAAAAIgRVAAAc4gQUAAAA0JqgCgAAAAAAgAhBFQAAAAAAABGC&#10;KgAAAAAAACIEVQAAAAAAAEQIqgAAiNi2bdcKAAAAsDZBFQAAEfu+b1oBAAAA1iaoAgAAAAAAIEJQ&#10;BQDAIR7VBwAAALQmqAIAAAAAACBCUAUAAAAAAECEoAoAAAAAAIAIQRUAAAAAAAARgioAAJ7atm3X&#10;CgAAAEBrgioAAAAAAAAiBFUAAAAAAABECKoAAAAAAACIEFQBAAAAAAAQIagCAAAAAAAgQlAFAMCP&#10;tm3btQIAAADQg6AKAAAAAACACEEVAAAAAAAAEYIqAAAAAAAAIgRVAAD8aN/3rcef691XAAAAgKAK&#10;AICYS1glsAIAAIB1CaoAAAAAAACIEFQBAAAAAAAQIagCAAAAAAAgQlAFAEDUvu+bVgAAAIA1CaoA&#10;AAAAAACIEFQBAAAAAAAQIagCAAAAAAAgQlAFAAAAAABAhKAKAAAAAACACEEVAAAAAAAAEYIqAAB+&#10;tG3brhUAAACAHgRVAAAAAAAARAiqAACI2fd90woAAACwLkEVAAAAAAAAEYIqAAAAAAAAIgRVAAD8&#10;yOP5AAAAgF4EVQAA/Gjbtl0rAAAAAD0IqgAAAAAAAIgQVAEAAAAAABAhqAIA4Fs9H/vn3VcAAACA&#10;oAoAgIe8mwoAAADoTVAFAMDpnKYCAAAALgRVAAAAAAAARAiqAAAAAAAAiBBUAQAAAAAAECGoAgAA&#10;AAAAIEJQBQAAAAAAQISgCgAAAAAAgAhBFQAAAAAAABGCKgAAAAAAACIEVQAAAAAAAEQIqgAAAAAA&#10;AIgQVAEAAAAAABAhqAIA4A/btu1aAQAAAOhNUAUAAAAAAECEoAoAgFPt+75pBQAAAOBCUAUAAAAA&#10;AECEoAoAAAAAAIAIQRUAAAAAAAARgioAAE7j/VQAAADALUEVAAAAAAAAEYIqAADecjkd5YQUAAAA&#10;8AlBFQAAv9m2bdcKAAAAwBl+aQIAAN4h0AIAAAA+5UQVAAAAAAAAEYIqAAD+1fOUlPdZAQAAAPcE&#10;VQAAdCekAiDh8gMMj6oFAKhNUAUAQFdCKgASBFQAAGP4pQkAAACA2fihBADAGJyoAgAAAAAAIEJQ&#10;BQDAv1r/+tyv2QEAAICfCKoAAOhCSAUAAAA8I6gCAAAAAAAgQlAFAEBzTlMBAAAARwiqAAD4jZAJ&#10;AAAAOMu277tWAADgzxvFbXv5RlHIBQAAALxCUAUAwM83jAcDKyEVAAAA8CpBFQAAz28ab8IqgRQA&#10;AADQiqAKAAAAAACAiC9NAAAAAAAAQIKgCgAAAAAAgAhBFQAAAAAAABGCKgAAAAAAACIEVQAAAAAA&#10;AEQIqgAAAAAAAIgQVAEAAAAAABAhqAIAAAAAACBCUAUAAAAAAECEoAoAAAAAAIAIQRUAAAAAAAAR&#10;gioAAAAAAAAiBFUAAAAAAABECKoAAAAAAACIEFQBAAAAAAAQIagCAAAAAAAgQlAFAAAAAABAhKAK&#10;AAAAAACACEEVAAAAAAAAEYIqAAAAAAAAIgRVAAAAAAAARAiqAAAAAAAAiBBUAQAAAAAAECGoAgAA&#10;AAAAIEJQBQAAAAAAQISgCgAAAAAAgAhBFQAAAAAAABGCKgAAAAAAACIEVQAAAAAAAEQIqgAAAAAA&#10;AIgQVAEAAAAAABAhqAIAAAAAACBCUAUAAAAAAECEoAoAAAAAAIAIQRUAAAAAAAARgioAAAAAAAAi&#10;BFUAAAAAAABECKoAAAAAAACIEFQBAAAAAAAQIagCAAAAAAAgQlAFAAAAAABAhKAKAAAAAACACEEV&#10;AAAAAAAAEYIqAAAAAAAAIgRVAAAAAAAARAiqAAAAAAAAiBBUAQAAAAAAECGoAgAAAAAAIEJQBQAA&#10;AAAAQISgCgAAAAAAgAhBFQAAAAAAABGCKgAAAAAAACIEVQAAAAAAAEQIqgAAAAAAAIgQVAEAAAAA&#10;ABAhqAIAAAAAACBCUAUAAAAAAECEoAoAAAAAAIAIQRUAAAAAAAARgioAAAAAAAAiBFUAAAAAAABE&#10;CKoAAAAAAACIEFQBAAAAAAAQIagCAAAAAAAgQlAFAAAAAABAhKAKAAAAAACACEEVAAAAAAAAEYIq&#10;AAAAAAAAIgRVAAAAAAAARAiqAAAAAAAAiBBUAQAAAAAAECGoAgAAAAAAIEJQBQAAAAAAQISgCgAA&#10;AAAAgAhBFQAAAAAAABGCKgAAAAAAACIEVQAAAAAAAEQIqgAAAAAAAIgQVAEAAAAAABAhqAIAAAAA&#10;ACBCUAUAAAAAAECEoAoAAAAAAIAIQRUAAAAAAAARgioAAAAAAAAiBFUAAAAAAABECKoAAAAAAACI&#10;EFQBAAAAAAAQIagCAAAAAAAgQlAFAAAAAABAhKAKAAAAAACACEEVAAAAAAAAEYIqAAAAAAAAIgRV&#10;AAAAAAAARAiqAAAAAAAAiBBUAQAAAAAAECGoAgAAAAAAIEJQBQAAAAAAQISgCgAAAAAAgAhBFQAA&#10;AAAAABGCKgAAAAAAACIEVQAAAAAAAEQIqgAAAAAAAIgQVAEAAAAAABAhqAIAAAAAACBCUAUAAAAA&#10;AECEoAoAAAAAAIAIQRUAAAAAAAARgioAAAAAAAAiBFUAAAAAAABECKoAAAAAAACIEFQBAAAAAAAQ&#10;IagCAAAAAAAgQlAFAAAAAABAhKAKAAAAAACACEEVAAAAAAAAEYIqAAAAAAAAIgRVAAAAAAAARAiq&#10;AAAAAAAAiBBUAQAAAAAAECGoAgAAAAAAIEJQBQAAAAAAQISgCgAAAAAAgAhBFQAAAAAAABGCKgAA&#10;AAAAACIEVQAAAAAAAEQIqgAAAAAAAIgQVAEAAAAAABAhqAIAAAAAACBCUAUAAAAAAECEoAoAAAAA&#10;AIAIQRUAAAAAAAARgioAAAAAAAAiBFUAAAAAAABECKoAAAAAAACIEFQBAAAAAAAQIagCAAAAAAAg&#10;QlAFAAAAAABAhKAKAAAAAACACEEVAAAAAAAAEYIqAAAAAAAAIgRVAAAAAAAARAiqAAAAAAAAiBBU&#10;AQAAAAAAECGoAgAAAAAAIEJQBQAAAAAAQISgCgAAAAAAgAhBFQAAAAAAABGCKgAAAAAAACIEVQAA&#10;AAAAAEQIqgAAAAAAAIgQVAEAAAAAABAhqAIAAAAAACBCUAUAAAAAAECEoAoAAAAAAIAIQRUAAAAA&#10;AAARgioAAAAAAAAiBFUAAAAAAABECKoAAAAAAACIEFQBAAAAAAAQIagCAAAAAAAgQlAFAAAAAABA&#10;hKAKAAAAAACACEEVAAAAAAAAEYIqAAAAAAAAIgRVAAAAAAAARAiqAAAAAAAAiBBUAQAAAAAAECGo&#10;AgAAAAAAIEJQBQAAAAAAQISgCgAAAAAAgAhBFQAAAAAAABGCKgAAAAAAACIEVQAAAAAAAEQIqgAA&#10;AAAAAIgQVAEAAAAAABAhqAIAAAAAACBCUAUAAAAAAECEoAoAAAAAAIAIQRUAAAAAAAARgioAAAAA&#10;AAAiBFUAAAAAAABECKoAAAAAAACIEFQBAAAAAAAQIagCAAAAAAAgQlAFAAAAAABAhKAKAAAAAACA&#10;CEEVAAAAAAAAEYIqAAAAAAAAIgRVAAAAAAAARAiqAAAAAAAAiBBUAQAAAAAAECGoAgAAAAAAIEJQ&#10;BQAAAAAAQISgCgAAAAAAgAhBFQAAAAAAABGCKgAAAAAAACIEVQD/Y8+OBQAAAAAG+VsPY09pBAAA&#10;AADAQlQBAAAAAACwEFUAAAAAAAAsRBUAAAAAAAALUQUAAAAAAMBCVAEAAAAAALAQVQAAAAAAACxE&#10;FQAAAAAAAAtRBQAAAAAAwEJUAQAAAAAAsBBVAAAAAAAALEQVAAAAAAAAC1EFAAAAAADAQlQBAAAA&#10;AACwEFUAAAAAAAAsRBUAAAAAAAALUQUAAAAAAMBCVAEAAAAAALAQVQAAAAAAACxEFQAAAAAAAAtR&#10;BQAAAAAAwEJUAQAAAAAAsBBVAAAAAAAALEQVAAAAAAAAC1EFAAAAAADAQlQBAAAAAACwEFUAAAAA&#10;AAAsRBUAAAAAAAALUQUAAAAAAMBCVAEAAAAAALAQVQAAAAAAACxEFQAAAAAAAAtRBQAAAAAAwEJU&#10;AQAAAAAAsBBVAAAAAAAALEQVAAAAAAAAC1EFAAAAAADAQlQBAAAAAACwEFUAAAAAAAAsRBUAAAAA&#10;AAALUQUAAAAAAMBCVAEAAAAAALAQVQAAAAAAACxEFQAAAAAAAAtRBQAAAAAAwEJUAQAAAAAAsBBV&#10;AAAAAAAALEQVAAAAAAAAC1EFAAAAAADAQlQBAAAAAACwEFUAAAAAAAAsRBUAAAAAAAALUQUAAAAA&#10;AMBCVAEAAAAAALAQVQAAAAAAACxEFQAAAAAAAAtRBQAAAAAAwEJUAQAAAAAAsBBVAAAAAAAALEQV&#10;AAAAAAAAC1EFAAAAAADAQlQBAAAAAACwEFUAAAAAAAAsRBUAAAAAAAALUQUAAAAAAMBCVAEAAAAA&#10;ALAQVQAAAAAAACxEFQAAAAAAAAtRBQAAAAAAwCIB2rNjAQAAAIBB/tbD2FMaiSoAAAAAAAAWogoA&#10;AAAAAICFqAIAAAAAAGAhqgAAAAAAAFiIKgAAAAAAABaiCgAAAAAAgIWoAgAAAAAAYCGqAAAAAAAA&#10;WIgqAAAAAAAAFqIKAAAAAACAhagCAAAAAABgIaoAAAAAAABYiCoAAAAAAAAWogoAAAAAAICFqAIA&#10;AAAAAGAhqgAAAAAAAFiIKgAAAAAAABaiCgAAAAAAgIWoAgAAAAAAYCGqAAAAAAAAWIgqAAAAAAAA&#10;FqIKAAAAAACAhagCAAAAAABgIaoAAAAAAABYiCoAAAAAAAAWogoAAAAAAICFqAIAAAAAAGAhqgAA&#10;AAAAAFiIKgAAAAAAABaiCgAAAAAAgIWoAgAAAAAAYCGqAAAAAAAAWIgqAAAAAAAAFqIKAAAAAACA&#10;hagCAAAAAABgIaoAAAAAAABYiCoAAAAAAAAWogoAAAAAAICFqAIAAAAAAGAhqgAAAAAAAFiIKgAA&#10;AAAAABaiCgAAAAAAgIWoAgAAAAAAYCGqAAAAAAAAWIgqAAAAAAAAFqIKAAAAAACAhagCAAAAAABg&#10;IaoAAAAAAABYiCoAAAAAAAAWogoAAAAAAICFqAIAAAAAAGARGKIyRCfvGi8AAAAASUVORK5CYIJQ&#10;SwMECgAAAAAAAAAhAKX4S+KQowAAkKMAABQAAABkcnMvbWVkaWEvaW1hZ2UzLnBuZ4lQTkcNChoK&#10;AAAADUlIRFIAAAHTAAAArAgGAAAAIP1GDQAAAAlwSFlzAAALEwAACxMBAJqcGAAAIABJREFUeJzs&#10;nXl8VNX5/59zzl1n7mzZJgkhIewE2SQIsiMquFGtoqUWFGur1r0t1PWn/bqgpdWvWlRwV74uwQUX&#10;EBEJIjuThCRMtkkyIZMM2TOT2e+de8/vj8xQarVuIKD3/XrNKxB43Tl35tzznPMsnwdAR0dHR0dH&#10;R0dHR0dHR0dHR0dHR0dHR0dHR0dHR0dHR0dHR0dHR0dHR0dHR0dHR0dHR0dHR0dHR0dHR0dHR0dH&#10;R0dHR0dHR0dHR0dHR0dHR0dHR0dHR0dHR0dHR0dHR0dHR0dHR0dHR0dHR0dHR0dHR0dHR0dHR0dH&#10;R0dHR0dHR0dHR0dHR0dHR0dHR0dHR0dHR0dHR0dHR+cbQCd6AKcSDoeDxRhbA4GAxPM8Y7Va48Fg&#10;sGfixIkhhFD8RI9PR0dHR+fEwJzoAZwqUErxoUOHcv7whz9cEolEhpeUlKRwHAcrVqzYIsvy/oaG&#10;hsbe3t5wYWGhcqLHqqOjo3OsoZRy9fX1AkJI8Hq9JDs7W43H45FgMBjV1z39ZPqtcTgchrq6ukmL&#10;Fy9+UFXVYaIomiORCJjN5uZwOHxwyZIlu2688cZdWVlZ9VlZWb0AoCGE6Iket46Ojs4PgVKKe3p6&#10;pLKystFFRUXj/X7/oJqaGnHChAmhcePGNcyfP9+ZlpZ2yOv1+seOHRtFCKknesw6JzF79uwxP/HE&#10;E3OysrI2iqJ4CAAiGGPVYrEoLMsGMMathJCtCxYsuP/TTz+dEggE0h0OB3uix62jo6PzQ3C5XObn&#10;nnvuMlEU1wKAh2GY3vT09D6EUC8AHDYajaXDhw9/5dFHH13s8/kGU0rJiR6zzklMUVERaWlpyfn1&#10;r3+9eOnSpU9YrdYvEEIBjLECAKrRaFQ5josBQJsgCPvOO++8h7Zu3Xp+aWlptsvl4imluhdA579C&#10;KSVut1s4dOiQzev1plVXV6fu2rVLLC4uZvT5o3OicLvdmbm5uY9KklQuiqICAFryJUmSBgAqwzA+&#10;nuer//jHP95y4MCB4Sd2xCcG/QH9DhQVFZGxY8caZFkesG7duin/+Mc/fi3LcgHP8xmhUOhI/Nlg&#10;MKjhcNjHsqxr7ty5e+6555730tPTq4cPH96tu351vgqv12vo6OjI/+yzzyZs3br1tJ6eHktubm74&#10;/PPPd9pstsPp6ek9NpvNRwgJRSKRECEkVFBQEEcIaSd67Do/bZxOp+RyuaZdfPHFVxiNxgtDoZDN&#10;YrGQvr4+oJSCIAgQjUY1Qkic5/m1HR0db0uStOlEj1vnFIBSyuzZs8e+evXqOQDwHADUEUJkQRBU&#10;hmE0jLHG87zGsmyEYZgWs9m8/pFHHvl1RUWFjVKKT/T4dU4eKKWIUsrs27dv6syZM+/neb4EAFoF&#10;Qejmeb6TZdlDAFADAGUmk2nr2LFjX/7tb397z9q1ay+pqakprK+vH1hTU2MqLi7Wkwl1jguUUtzd&#10;3W1etWrVlTab7UNBEHp4no9D4nSKMdYAQGNZNg4A79TX1/9K96bofGsopdjlcvEej2fy9OnT7+E4&#10;rhIAfFarVTUYDBoAaKmpqRrDMDIAtAPAPyorK8e63W5Bn2Q6SRwOB7tr166U66+//pbs7OzNDMOE&#10;8vLyZI7jVI7jNJZlNYZhNEEQVJPJFBMEwQ8AXgCoEQTh8/z8/OcfeOCB62pra6cfPnx4kNPpTHE6&#10;nZw+x3SONa2trQNXrVq1iGXZfYQQH/QbUA0ANFEUNQBQBUHYtHbt2t85nU5Jj53qfCdcLhdfXl5+&#10;2nXXXXczAOwihPQBgJabm6sBgMbzvGI2m3swxv/ct2/fJIfDYdAXOp0klFJ2165dKUOGDLmbELIb&#10;ACKEEEUQBBX6M8KPxKeO/jtCSGNZVkEI+VmWdQPAzvT09FduuummP5eWls7q7e3Na2hosFBK9ROr&#10;zjGBUoojkUju1VdffYfZbN7FcVwUEnMRIaQxDKNZrdbNL7744u89Ho+oe+F0vhOUUvTJJ58Y9+/f&#10;P/iKK65YJYpincFgiFssFpXjOA0AYgDgycnJuc/r9eY5nU7uRI9Z5+SBUoqcTidXV1c3Mysr6x6z&#10;2bxFFMVDhJBARkbGEVcaJNxpDMNohJB/M6oYY00URcVsNvs5jjvE8/y2wsLCZ5YvX/77kpKSsWVl&#10;ZVb9lKBzLHC73UJnZ+dwQsiTVqu1jRASh6NcvZIkffLkk09eox8YdL4XlFJxw4YNeUOGDFljMBia&#10;GIZRAUBjGEblOK6XELLptddeW6Tv1nS+DrfbLbhcrvSampqxF1988T02m209AFRijJswxm0A0AsA&#10;IQCQkycBSBhThmH+7eSKMZYZhukxGo3Vo0ePfuWvf/3r0gMHDgx3uVz8CbxFnZ8ARUVFpLu723zp&#10;pZcuE0WxIhHG0gRB0BBCKsMwnzz11FNLT/Q4TwS6C+gHQilFmzdvxpFIhGtoaLAhhEwpKSnQ3d0N&#10;LMsqqqr2XHbZZbumTp1a397eHs/JydGzeXX+g/z8/CgARCml3Y888ohbEAQJIWTbvn37cL/fP6il&#10;pSW/trZ2dHV19RC3250Zi8U4QgjStP5kXo7jACEEmqaBpmmMqqrWUChkdjqdAx566KHx77333qQ3&#10;3njjb5TSZj0DWOf7snDhQnr48OH45Zdf7nv33Xe7McYqIYREo9HkSVSzWCw/yzVON6Y/EIQQrays&#10;lJxOZz4ApJpMJqG7uxvxPA+RSCTGsmyPyWRqamtr65FlmeqlMTr/jYShC1BKg/X19T0Y45DJZGrn&#10;OK49GAxG/H6/j2GYHE3T0hVFsQGAFI/HGYZhgFIKlFLAGAMhBFRVxSzLSiaTaUhNTY1MCBlWVlYW&#10;cjgcPl3+7dQk4T7FAEAB4ESsJzQUCqmKoqiU0q/clKmqCpRS9HNb63Rj+gNxOBys3W4fMX/+/KUA&#10;MDQYDPIsy1KGYZRYLNY4cuTI7QsXLizNz88/nJ2drYvh63wrEEKUUiq3tLS0jhgxonPChAk1l156&#10;6ReSJInRaDRl69atwz788MNJu3btGq2qao4sy6mqqkoIIR5jfMSwyrIM3d3dIkJoyKhRo2584403&#10;1o8YMWJLcXFx25w5c/T5eApBKUXNzc3W9evXj7LZbOqECRP6ent7D1ut1hBC6EfbHA0dOlT94osv&#10;aGJMgBACSBh3So/YT5T43c8G3Zj+QCwWi/2+++4r6OnpOQNjnGIwGJCmaUooFHIPGTLk05UrV745&#10;btw4t91uj5zIcVJKcUlJCbHb7UxPTw9WFIWKohgvKChQdS3Nk5PEzj6eeIUBoJdSirZt20bOOeec&#10;qmnTpn2hKEr23r17B2/atGmcw+EY3tnZOVBRlHSO4yySJBmDwSBOT09HnZ2dJoPBMHPRokXqE088&#10;oS5atOh9AOg7oTeo811BqampOatXr77K4/FkpaWl9Z1//vmlt95669a2tjZXZmZm6LgPoH+TR+Px&#10;+BFj+mUSp+efXQKSbkx/AJRStHfv3oJ33313fCQSSWMYhgsGg3GEUC/P8xs2bdq0YejQoZUAED9R&#10;Lg9KKSopKRE//fTTAS6XK7+3t9deX18v5OfnaxaLxacoSrvX6+3q7OwM9vT0+GbPnh36ublnTiWO&#10;MrABSmlw27ZtrbNmzaq46KKLPuN53trY2Ji+adOmwvXr1485ePDgSJ7nB3Z1ddkkSRKCwaCZ5/kp&#10;d911lzJr1iyH2+2WE7FanVOAkpISYjQaJb/fnx0IBMaFw2Hp5ZdfPmPDhg3D77vvvs/a2to+7+7u&#10;9o0ePVo+zkOhiSPof6wTmqZ97b99zzcS6urqpJycHK6hoSEyZsyYPn3z/xPD6XRyLS0tqZdccsnd&#10;ALAPABRCiCxJUgPLsq+Vl5dPaWtrM57ocbpcLn7jxo3TBEF4kBDi4DiuwWAweCRJagaARpZlKwBg&#10;66BBg1546KGHLq+qqsrT09pPTSilqKioiDgcDkt9ff1Ar9c7cenSpXcOHDiwSBTFEgBoJYR0i6JY&#10;cuedd17V1taWf6LHrPPtoZRij8cz9Oqrr76DELJPkqQoAMQJIV0Mw3wxY8aMhzwez1i32y0c73G8&#10;8MILSxBCnwJAGGOsAoAK/YeGjc8///xVP6RqweFwsG6329rQ0DBs//795y9ZsuQus9n8z0WLFt3W&#10;1tY2xuv1Go7ZzfzcoZSSoqIirri4WDgRpSaUUtzc3DzkiiuuuFUUxeKUlJRus9kcBYAGAPjfysrK&#10;USfDF04pRTU1Naa77777JgDYwvN8lGGYOM/zR+oVE0LVislk6svJydlZUFBwp9frNeglPKc+lFJc&#10;UVFhq66uHlRSUjLl//2//3frqFGjXgaA9+bOnbu8pqZm7Ikeo853o7Oz01RcXDzeZrOtBYAuq9Wq&#10;chynGo3GMAC0MAzzeH19/ZzjWVd8lDHdDF9hTF944YWrv+v6QSklHo9HDAQC6XV1dZOXLVt2KyHk&#10;XYSQMy0trc1oNPoAoD49Pf2t6urqicd7w/B9OKXcvJRSXFVVxZSUlAz++OOP8wRBSE9JSdnpdDpb&#10;fwTXxhHa29vT3n333cJ169ZdrWlaXiQSEUwmUzfHceuqq6s/Gjx4cN1J4orAFotFePHFF8dxHDcs&#10;FouxoiiiSORf4dtIJAKSJBGMsdTS0jKeYZjY008/Xf7b3/62FADaTtzQdX4oiczgXuiPtXoGDBhQ&#10;OW3aNOPQoUOFAwcOIADoOcFD1PmOpKWlhUePHl2fkZHR0tfX1+fz+WxWqxUFAgHBZDLZQ6HQxXPm&#10;zImUlpbWOp3OruO0LiKMcdKd+2WSNc/fCkopbmlpsZaUlAx6//33z3jrrbem1tXVnYYQyhFFUcIY&#10;c11dXRhjDBzHCZ2dnWpRUdHgJUuWtMJJtj6dMsaUUorq6+vZSCRi+vvf/37hhx9+ODsWi2UCgGXx&#10;4sWfQb8Y+HHF6XRyoijauru7z77tttvOt1qtuYFAgBVFsTUQCOyrrq7+AGNcepIYUqiqqkovLS2d&#10;2NbWNooQki4IApJlGVJSUqCnpwdYlgWEEMTjcYhEIoAxZuPxuO3jjz8eeuGFF7oope16/PSnQWJO&#10;hhKvn2Xpwk+FeDyujR071ldbW9trt9tz2tvbiSRJKBAIEJ7nB3g8njPvvfde9/Llyz+Afl3wYw0l&#10;pP/gy7IsVRQFEELAcZymqqoai8W+tpsRpRS3t7eLzc3NpgEDBlicTmfaI488cs5bb701U1XV4SzL&#10;WjHGAsYYa5oGCCGwWCzQ19enybLcJklS6aJFi1zxeLz3ONzXD+KUMaYAgPx+v9DU1JS2ffv20aFQ&#10;aBwAmJ955pnZ8+fP7ygqKnItXLhQO14LhNvtFhRFGXnWWWctpZROSktLG9zV1SUBQLXNZtvgcDie&#10;DwaD7aNGjTopEjrKy8uNhJAzFi9efH1qaurQeDzOBQIB0DQNfD4fcBwHiqIcaaGkqipNT09v7uzs&#10;3L169eoN2dnZh/XF9qeL/t2esqBYLMZlZmZijDF0dHRgs9kMfX19wLIsUEqJIAhZ27ZtG3fHHXds&#10;OV6DSGbzKooCoihCJBKhsVgMDAaDwjDMf5RcORwO1mg0mltaWrLff//9SS+++OKEjo6OUS0tLRmE&#10;kAxVVa0AwKqqihLXh3g8DpIkUb/fH2cYponn+Y927dr1utlsdmVmZsaO1719X04lYwpGo5EJh8OS&#10;1+u1AIAkCIJgNBrH/+IXv6hrbW3dU1lZGSwvL5fNZrM6aNCg2LFaMIqLixmfzzfm7rvvPr+pqWmB&#10;yWRKj0ajAACddrt949tvv/3RiBEjDp0syjKUUtzQ0DBu7ty5M8xm84Tu7m4rAGCWZcFoNEIoFAKE&#10;EFBKgWEYiEajcQAI9PX1fVhbW/tOIBBozsrK0msQdXROPlB3dzezadMmi6ZpFgDAsVgMMMagKApI&#10;kkSj0aisqmoooQ1+XMYQjUbBZDJpgUAAybIMhJDki4RCIZIsjykpKRHy8vKskUhkyJ133jnt9ddf&#10;nykIwpBYLJaGMZYAgCGEIFEUIR6PQ2JdBZ7ngeM4NRAI+AghTRdddNH6m2++ecuYMWMOnCyevy9z&#10;KhlTGo1GVY7jFIZhtHg8jiilpLu7O5Nl2Zn33nuvyrJsW15eXqCxsbH7T3/6015Kqe+HfvAOh4OV&#10;ZTljxYoVMzdu3DifYZj0UCikaJrWOGHChOInnnhigyRJlSeLIS0vLzcePHgw85JLLlnQ2dk5NxwO&#10;2ywWC+P3+0FRFFAUBQwGA4TD4WRT37jVavWGw+HPamtrPySElIwYMUJXx/mJQill9+7dK6amppoZ&#10;hmEsFovW2NgYDgQCwdmzZx+zDajOcQOnpaWxLpfLxnGcVZblIwIdHMdBPB6X4/F4w+9+97svFEU5&#10;5nXESSOZlZWFgsEgAgBgWRZEUYTe3l6kKAouKCjgenp6TOFwOKOsrGzs7bffPn3Hjh3js7OzB9ts&#10;toyenh7OYrFgv98PAHDEQ4YxBqPRCBhjGolEtEAg0GQ2m/feddddmy699NLdDMO0nqyGFOAUMqYI&#10;Ibpr166Y3W7vjsfjYYxxPBaLYYyxiBCa8OKLLw5LT08PRaPRUCwWc48dO1a2WCwHAKDr+75nwr9v&#10;e/nll+d89NFHUwFgQDwe7+A4znn55Zd/fvPNN78jCELH6NGjj3ux9LehoaHB0tXVNfEXv/jFlX19&#10;fWfG4/E8URQ5lmWP/B+LxQLhcBgYhlF5ng8LguDy+XzbOjo6nm1ubvYWFhaeUHEJnWNHMj4ViURM&#10;7e3tpqFDh5KDBw9m7ty5c1hRUdH4ioqKNIPBEP7DH/5Qdv3111e7XK4Wj8fTBwA9OTk5Ud2wnlxQ&#10;SpHb7bZu2LBhMgDkEUIMAAAIoeSpUMUYt9nt9oNLlizZ19LSEjwOw0AlJSVcR0cHTyllRVGkkUgE&#10;YrEYwhhrFoslZc+ePWM+//xztaioaGZLS8u4aDQ6BACktrY2VtM0xDAMBINB4HkeZFkGm80GgUAA&#10;YrEYsCyrBAIBP0KoZcaMGR+uXLlyW1ZW1oHc3NwAQkj3lh0rioqKSKLk5Emj0ejBGKuCIBzdokpN&#10;T0+PAkDDZZdddldtbe247/telFLU3t5uX7NmzXkA8LEgCJUMw3x2zz333H7NNdfMqa+vH3iylI84&#10;nU5uz5499tdee22RIAivsizbDQCxZFuk5CsnJyf551hqaqoHAF5xOp2XVVZW2k+We9H5/hQXFzNe&#10;r9fgdDoza2pq8hsaGsasXLnyN0uWLPlbbm7u+xzH7cQYHySENIui6LNYLCEA8GVlZTWyLFvJMEzx&#10;uHHjXjp8+PDsHTt2mE70/ej8O5RS3NraOiEtLe1NlmWbACAuiqJGCEk2544CwJaHHnro2o6ODul4&#10;PNOUUlxTU2N6+umnrzUYDJ9ijEMAEMcYq6IoxgkhPQDgHjZsWDlCqBsAIgaDIYgx7uY4zg/9XY/U&#10;7OxsDfpF8TXo7zoTF0UxCgDO0aNHP//SSy9d5PV68yilesvK4wGlFDudTm727Nl3Y4xLEjsVDSGk&#10;Wa3WpKGIG43G9tzc3JerqqrO/gHvIzkcjoWiKL7FcVyt2Wxe+/jjjy/y+/0plFL2ZBA2oJSiHTt2&#10;mJxO5xnz5s17hGGYXaIodhNCVJ7nkw2kNYPBoBmNxiOfT0ZGhgsAnj906FDBrl27xBN8Gzo/AIfD&#10;wTocDovL5copLy+f/Nhjj1115plnvmA0Gj/ned4pSZKHENJzVIH/v22wku3bCCEqy7JRjHGPKIor&#10;3G73lJNhjuv8i7a2NuPevXvnGQyGUovF4iOEaCaTSeN5XgMARRCE7ry8vL8FAoFZxcXFx9WYvvnm&#10;m0sFQfgYAEKCIBzpuysIQpzjONloNEYIIS02m23P6NGj/+/uu+9+YPHixW9KknQI+o2+mpqaqjIM&#10;o1osljAANGVmZm568MEHr3e5XAVOp5PTN/jHEUop2bVrl/jCCy9cCQBvY4yjHMfFE4F2LeFmUBO7&#10;o/caGhou/D7v43A4DPX19VN5nn+K47gKm822Zv/+/ec5nU7pZFlgvF6v4Ysvvhj+6quvXs9x3DqE&#10;0GG73R5GCKksy2oYYy15ak9+PmazOWo0GhsB4KGmpqZRen/LU5OioiJSU1NjcrlcOXV1dTOXL1/+&#10;lwEDBryNMS4zGo3NPM/7McYyz/MqHGU4WZbVAODIxooQohqNxhhCKEAI8QLAQaPRuOWXv/zlb6uq&#10;qoadyHvU+U9qa2vHnX/++XfyPO8BgIgoilqyt60oij4AKHn66acv9nq9acdrnaKUErfbbV25cuVN&#10;PM/vAICIJEnxo3o4h3JycrwAULJgwYJl1dXVU3t6enIrKyvPmT59+tMA4B08eHCY4zgFAEIIIbfJ&#10;ZFp3/fXX31ReXj6ip6fHcqo2sj9lYqYJaHp6usbzfMOUKVMa9uzZE5JlWeI4DgP0xw78fj8CAMQw&#10;DJLl716vvGPHDlNubu7QIUOGXBuPxzPtdvv20tLSZwHA/W2FpBOi8qZoNGrMyMgQOjs7UVpamn/4&#10;8OG+H+r3p5Ti+vr61Lq6utNuuOGGRdXV1ZMAIN9msxnb29sx6gcAAGRZBkmSIBgMgiAIcjwebw+H&#10;w++53e7NXV1d9RMnTtRjEKcIieJ2PiUlxXro0KG8tWvXnvn666+f3tjYOAJjPIBhGDPGWAiHwyRZ&#10;Sx+L/at6ACEEqqoCxlgLh8NRAOhVVbWLYRjvtGnT6q+++uqq9vb2ussvv7yZ47iezs7O4xFv0/ke&#10;FBcXMyNGjLBGo9Fx27ZtK1RV1ZKWlsb4fD4QBAEikYgsy3LtggUL3pk3b15VbW2tLzs7+5jHu91u&#10;t1BSUpJRWlo66e23354sy3IuxpgJh8M42TnGZrN5w+Hwjn/+858fzJgx48DIkSNjmzdvHrhmzZpz&#10;HQ5HIQAYW1paOhFCXSzL1t9www2fLVmyxDF48OAGm80WOFkSOX8WUEqR0+nMfPTRRxebzebdANCF&#10;MY5jjDWMscayrCaKYg9CaH1JScm3PplSSpHL5eKrqqrOSU1NXSWK4gfz5s37y6FDhwqKi4u/lXRV&#10;cXEx43Q6U8rLy09bvnz5TRaL5XmDwfAJIWT9FVdccdv27dsLnE7nd44BUErRrl27xMbGRrvX6z29&#10;sLBwWVZW1icWi6UNYxxgGMYPAB4A6ON5Pk4I0TDGR1zfRqMxDgC1LMs+V11dPbG8vPyEawbrfDOU&#10;UlxeXm7s6OjIrKmpGfvcc8/9Zs6cOU8QQrYhhJpYlvUjhBRCyBF5SIyxhhDSMMZa4vcKIaSPYZhW&#10;jHENAHwxYMCAV5ctW3ZDaWnp3IqKipFVVVVZ3d3dZofDwX7joHR+VCilpK2tLX/ixIl3zJw5cwMh&#10;pBkAFIvFkoyTakaj0c3z/GONjY15x0Nmj1LK1NfXZ5SWls697LLL7hMEYafVavUaDIYoy7Iq9Ifa&#10;VACQAWB9WVnZVW632xoMBjMrKiouHj58+CsAUGEwGA4ajcaNv//9729raWmZW1FRMbihocFCKf1J&#10;zLtT7WQKCCHqcDi6zzvvvAMHDx58+8MPP7wkHA4XAIBFluX+/kCUgiiKampq6rfe5axbtw4XFhZa&#10;Fy9ebNM0Tfvzn/9c9Jvf/MaRm5vrysvL+6/p2A6Hg7XZbIZoNDri0Ucfnf7qq6+enZqaOtTv92cI&#10;giCqqhp49913A5IkNdxyyy2HoH/SfSWJkyfLMIwIAIIoiuKWLVusAwcOHHL99deP+/zzz8+IxWLD&#10;jUZjeigUojzP1+fk5FT+9re/dfz9739fEI1GCwkhZlVVwefzgclkUgOBgBcANlZUVLwYCoUaCgsL&#10;w9/2c9H5cUl8/1Jvb6+lvr4+7bPPPht16NCh0evXry9obm4ezrKsnRBiMplMjM/nQ8kTJ0D/s5Fo&#10;kRWmlPYBQC/Lsu0jR45smjx5smvSpEmucePGtWZlZXWoqtoTjUYjBQUFip61e/LS1NSUvnnz5nEl&#10;JSULeJ4fJoqiJRwOE7/fDyzLUkKIqihK1d13313e09PjPZbeJkopaWlpsVRUVAx6/PHH57/11ltn&#10;xuPx0xRFyWQYhiWEIABAiqIAz/OUYZi4yWTqkiQpJElSxp133nn+6tWr58iyPI7juNZ58+Ztu/PO&#10;Oz/Jzc2t6e7u9o0dO/ZHk4D9MTjljCkAQGFhoeL1eht+//vfv9fd3c3W1NTEGhsbJ/I8L2qaRhRF&#10;oYQQrbOz81tfc+HChVpJSUngV7/61eejRo3ab7FYur1eb3jEiBFfa0gT7c1SAWDIqlWrTv/nP/85&#10;X5blcQCQrSgKYRiGxmKxEEKo6uqrr3Zcd911VYqi/McESvaoHDp0qNnhcGRv2bJl2J49e4b39vYO&#10;amhoGNDW1paOMU5VFMUGANKAAQNCnZ2dDTk5Oc7/+Z//2TpmzJgKu90evueee6YyDIPj8Thomgai&#10;KKqhUMjPMMz6lpaWD7u7u2snTpyo15CeZCTiW+zBgwdte/fuzTl48GDBW2+9NW779u1jVVUdYDAY&#10;Uvv6+syCIHAmkwn19fWhQCAALMuC2m9JZUppL6XUxzBMz9ChQxvPOuusqsmTJx8888wzWxRF6ZUk&#10;KRCPxyNDhw5VdFfaqUHiVDrigQcemC1J0sBoNGrSNI0xGAwQDAZBURSV47jw4MGDHQsXLqwcNWrU&#10;MWn1mJiPXHNz85DnnntuxksvvXROa2vrBJ7n0zmOExVFwQzDIJ/PByzLHqlbBwBis9kySkpK5l17&#10;7bWLZVkukGVZBID2GTNmfPTkk09+Fo1Gy+12u5yZmalv4E4mKKWkqakp680331w4adKkl0eMGLGd&#10;YZhalmWrxo8f/7+1tbXTj9P7Mg0NDZbKysohv/zlL29DCK0nhLgBIMBxnGqxWFSMscLzfCsAbFqx&#10;YsWinTt3DklkqP1bYoDD4WArKyvtL7300pRZs2bdBQDrMcY1JpPpMMdxfQAQAwDVYDCoABAzmUxe&#10;lmXfePzxx69ubm4eUlZWZnW73SMvuuiiv5jN5n0Mw0QJIVpaWloXBnqbAAAgAElEQVQcAJotFst7&#10;7e3tU/Ws3ZMPSinu6OiQnE5nbkVFxcxFixYtNxgMmwGgiuf5To7jYqmpqXFBENRkmRPP8ypCSAYA&#10;vyAITQihPSNHjlx30003/XndunXnHThwYHRlZeXAsrIy61fNN51TA0op9nq9hvvvv/9aAPiCEBIA&#10;ADWxEdIMBoMG/Y0KStrb2+f90GRCSil2uVx8S0tLqtvtHvnSSy+dP3z48OcFQagEgBDLsnGMcYzj&#10;OB/DMB6e5zskSQoBgMrzvGaxWFSWZVWMcR9CyA8AMUKIjxCy9dZbb/1TbW3tyJ/6GvSTeNAopWJV&#10;VZWFYRjre++9N6Suri4zIyPj0JVXXlk7ZswYzzG4Pqqvr+c4jjP09PRYgsHgoMcee2zSBx98sEBV&#10;1XyO41I1TeOg//Ok8XhcBoBmlmU/2r17dxEhpNblcgUuv/xy9ehrbtu2jUiSNObRRx896+233/41&#10;x3HZZrPZ2tXVxQEAWCwWarFYqNfrhXg8HuA4rmnChAmbVq5c+cnIkSNLtm3bFhk8eDBOTU2dmp+f&#10;vxIAhoqiaFFVFRRF6eF5/qPNmzc/rqpq45w5c/SEkpOE4uJihmVZUZKkrMrKyvFPPPHE/JqamlHB&#10;YDBXEIQ0hBCJxWJY0zTAGAPGmKakpKi9vb0xVVU7MjMzm/Ly8qrOPvvsnVdeeWVVOBzu0jQtJIqi&#10;7rb9iVBcXCxkZGQMLiwsvIYQsigWi6WzLMskVcwQQgql9MA111zz6qpVqzaKouj+vu/V1tZmPHz4&#10;cPaOHTtGP/PMM3M0TRtbU1OThzFOo5QKCR3vkKZpDYWFhQcuueSSXW63e9xLL700jWGYUYIg8H6/&#10;H2GMEcMwoCgKBQAFY7z/mmuuef+GG25YZzKZ2oYNG3bS6enqfA2UUpRoLCskduU/KMU6uTusqqrK&#10;e/bZZy8bM2bMPwgh29LT0yslSWoFAIXn+Xhubq6KENKMRmOUZdlGg8Hw/tVXX3211+sd6XA4/qMm&#10;tbi4mHE4HGnbt28/gxDyLCGkEQDi0N8TUBMEIVnOomKMZZZl2zIyMt5Zvnz5Uo/HM4BSylFKEaUU&#10;1dbWDli2bNmS7OzsmuTulRAiC4Lw+aJFi/6gn05ODiilKJmgVldXN37FihXX2u321wRBOAgAAVEU&#10;ZYPBcLQIiWqxWOS8vLxeAGgCgD2DBw9+/t57711SWlpaUF1dnep2u09IP1+d48v999+Pu7q6Blxw&#10;wQX/DwD2GgyGGBxV4pQQOqgfM2bM45WVlfbvcypNSLGaKyoqBq9atep3ubm5rwFAHcMwPQAQHTZs&#10;mAwAUZ7n20RR3FdYWPjk//7v/17a0NCQ29PTY1m9evVVhJANANAnimKyS4zG87xmMBgCAFB30UUX&#10;3d7c3HwapZToa9DPFEopcTqdKZ999tnpjz766FVjxox5iWGY/TzPd1gslmiiSFnNyMhQc3JyVABQ&#10;JEkKIYR2jxs37p7y8vIRDofDUlxczHzpusjpdHJffPHF8IcffngpAGyH/hZJ8S+rFSVeUaPR6MUY&#10;v/7ggw8ucrlc6UdfM1GCMw9jvBoh1IkQiiXqt4Jms/nphoaGufokPvE4HA5Da2vrwO3bt0+79tpr&#10;7zAYDB8AQL3Vau0FgFhKSsoRN24iTBCG/uzsXQMHDnzhxhtvvGHLli1ntrS05CSUbU7JOjydb0d7&#10;e7v91VdfPR8Atomi2M0wjMZxXDI7O5k1++5jjz326/+2mTr6cOFwOFiXy8V3dnaaOjo6Mrdv3z5t&#10;xYoVN40bN66I5/lKnud7oX/zrmKM4wAQMBqNewoKCv6+Zs2aBWVlZcNcLpc5sTZyRUVFvyaEfCBJ&#10;kg8AlJSUFDUhHhEmhDguuOCCv3o8njHfp3rhVOWUTEA6XiTUPWx79uzJ27Bhw5nr1q2b4nK5xlNK&#10;B1BKjZqmMTzPI0VRQBAE8Pl8IMtyzGq1Hg4GgweXLFny0fLly3cWFBS4virJo6qqiiWEpL355ptz&#10;X3/99YsBYCIACACANE0DnudBURRI9PGjlFKPyWT6wul0PqcoinPo0KGBYcOG0eRYd+/ezX/22WeD&#10;WJYdHovFJABgEqnq8YKCgkM+n8/7o36AOkeglJKSkhJ+yJAh6evWrSt89dVXp1ZWVo6PxWKDVFXN&#10;QAgZfD4fIoRAsjWe0WjUQqFQhFLquOiii7Y8+OCDn5nN5jZfP8GcnBy9LvgnjtPp5Pr6+sbfdNNN&#10;Cw0Gw7BwOGzCuN9eiqIIwWBQZhim94ILLii59NJLD3zVOpMIIfGBQCDvlltuGTpz5syssWPH9kaj&#10;UengwYPZO3fuHFlbWzvE5/PlsCybGo/HeUopNhqNyYTFDk3TGm+++eZ3brjhhn0syzZlZWUlT8fI&#10;YDDgUChELBYLiUajiOM4SOjzUoZhPCNGjNj+t7/97TVCiPc4NSfXOVlxuVx8aWlpusfjGbN8+fI/&#10;AMAGhFAtwzC9AKB8yf2mCYKgYYxVjuPiPM+X5eTkPFJRUTGmtrY27etq9SilJOGSvdZqtX4IAF0I&#10;oTjLskcUipIvjLHGMEwYAN5yOBzTXS6X+avGXF5enpOZmfk3ADgEAHGbzaYRQkIIoebKyspL9HrS&#10;H59EIoe5vLx8xLvvvvsLu92+huO4fQDQjhCKsiwbZxhGSyRtHK1IFOd5vtloNH700EMPXd3Y2DhC&#10;d4/9vKCUMr29vXlz585dznGcEwBCJpPpiHIV9EultnAct+7gwYPzvu759nq9hkOHDhUMHjz4cULI&#10;TkKIGyFUjzFuYlm2DWMcAACZ5/nkutZnt9vrOI776Be/+MWKO+64Y1FJSclYj8eT8uX1jFKKPR6P&#10;+I9//OMGlmV3YozDiRpTBQDCPM+/9/TTT/+GUsroc/dnRkIQYehvfvObpRkZGWuhP5MympqaGoeE&#10;4eR5XiOEJDPoNADQTCaTDAC+Cy64YOW+ffumflPsqqamxrRq1arpHMdttFgshwHgSJyBEKIlNVOT&#10;vwOAPkLI0x6PZ8CXXSWUUlRWVmZ9/fXXp7Ms+7ogCH4AUAVBUE0mU4fNZvu8p6dnuj6Zf3w8Ho/4&#10;2GOPzZg4ceIDALBLkqRuURRlURRVg8GgcRx3RFBBFMWk5KOKMe7Jzs5+o7S0dKbD4cjSpR5/fni9&#10;XsMDDzywwGQyvYox7kYIKZCIkSKENI7j+hiG2fr6669f1NnZmf11z3cgEBg9a9asZQDgBIBIcsOe&#10;FLZJrjGJn6ooigcWLly4oqOjY1h9fX3GJ598Yvy69YxSSnp7e605OTn3JXI9lMR1oxaLpWv48OFP&#10;NTU1nXW8PqOTmZ+9m3ffvn0pOTk5gwVBGN/T0zMxJycnr6WlhYvFYmCxWCAQCADP86BpGsiyDAgh&#10;MJlMWl9fX4BlWffEiRMPKIpS/99q9yilqLq6WjKbzdmapg3x+/02QRAwpRRisRioqgoIIWAYBjDG&#10;kJBBRAzDMI2NjZymaV+e2MTn80nd3d2DWJZNoZSyDMOgaDSqYYw7J0yYsLuurq5nypQpelbnj4jX&#10;6zV0dXVljh49enBzc/NoQshpsiwbFEXBSYk/jDGwLAsIIdA0DVRV1XJycuRQKNQiy3KNKIrOkSNH&#10;9iUWUp2fETzPMzzPDwiHw3aDwSDIsowSEqnJWs6g1Wr1Go3GOq/X609PT/+P55tSimpqaiwmkykP&#10;AMwAwKqqCprWvzwxDAOUUkAIAc/zsXA43CdJUnk8Ht+faIDxX6moqBAMBkN+Z2fnQI7jbKqqYkop&#10;KIpC/H6/YLfbEQDo687PhWSnjerq6kFXXXXV7Wlpae/Z7fZ6nucDSddrUkAaY6wlBaUTnVhUu93e&#10;CQCbb7nllqUffvjhsP8WZE9KAXZ0dJyfnp7+IgB0JwL8GgAckQSDo1y8CbdOGGP8QmVl5ZAvS4Q5&#10;HA7W6XQWXHjhhU+xLOtkGEaGfiHzAEJow1NPPXWW1+tNO24foM4RKKWoqKiIeDyelC1btsyfOHHi&#10;kwCwn+f5TgCIC4JwJDs7KfeXTChJuPcjAHB4zpw5/3PgwIEzdNfuz5NEl6oxgiD8n9FobAYANeni&#10;tVgsKvS3W/vinHPO+VMiEejrTo7I6/XOkyTpHZZlOxiGOdKmDRKnUZZl4wDQCQBfzJ8///6tW7dO&#10;ppRK3zTG4uJiobGxcVx+fv7zJpOpLtm1KzGnVQCQhw0b9nRXV9dZ+hz+CZPMpPV4PCkHDx6cc+65&#10;595PCHEwDONNxCfjiSB7j8FgaDGbzb08z0dFUVQZhtEwxiohJCKKYisAvHfbbbfdsHfv3tRvMqTl&#10;5eXGffv2TUpPT38SAFoFQZATLhsNY3ykq4coikf+zHGchhAKA8CLZWVlwzwez78VO5eVlVm3bt06&#10;DwD2iaLoS1xH5TiudsSIEY8mHrafvdfhx8DpdEoHDhwYfvvtt99qs9neB4A2k8kUBQDVbDYfMaDw&#10;pUztRNw0YjQaq8eOHbvG4/Gc8XPKfNT5F06nk2tvb586derUvwOAC2McS0lJOVIixfN8AACqAOC+&#10;jo6OCd+Uze31eqfbbLZVCKF6lmUj0C/2oIqiGIH+6oHSWbNm/W3NmjXzuru7v9VaQSklDQ0N02fM&#10;mLGSZdlDABAVBEGTJEkDAM1qtaoAoNjt9mcbGxvP2bhxI580+Mm2bX19fWkulyvd5XLx3xQW0zkJ&#10;SRpRl8uVs2nTpvkzZsx4KtE66DDLsnGEUNxmswUyMzObAWBvfn7+qtWrV984derUzQDgBYA4y7Jx&#10;URR9HMeVnnfeeY/MmjXrosbGxrxvmhBFRUWktLQ0+/LLL/+z1WrdAQCxRAPcwzzPOw0Gw560tLRG&#10;APCLohhPtsxK9JgMY4yfr6urG/zlk6nT6Ry/aNGiu3meT/YGjKekpEQ4jtt41113XXMcPkadr6Cm&#10;psZ04MCBOaeddtoqo9FYBgC9FoslbrPZVLvdfsTTkPzJ87wmimLy+40DwMHTTz/90YaGhtyfujqM&#10;zleT0GIeevHFF/8JAJyiKAYIISokVI6MRqOP5/kdf//73xe//vrrI71er+FbXFM6cODA6DPOOONR&#10;APiUYZhyANhvNBqLLrzwwnv+7//+b47T6cz9tqL4LpeLb2hoGDZ16tT7AKDGZrOFAUBNJtJB//xW&#10;OY6TR44c+WRvb+8cp9MpHT58OL26unqQ1+uduGDBgjvPOOOMV1mWXfv8889flKiX10+vpwIJIypV&#10;VVUNe+65536Zn5//JADsAYBuhFCU5/m4JEkyIaQJIbThsssuu+8f//jHApfLdXptbe10lmU3A0CX&#10;1WpVACDKMMzuc8899z6n0zl0x44dpi/XkH4VRUVFpLi4OO3hhx++DGP8vCAIjszMzC1Tpky5p7q6&#10;+tzdu3efftVVVz0qimI59CckqUl3MgCEAeD58vLy/F27dolJkYaNGzfyvb29vxAEYS0hpItlWQUA&#10;ZJZlfSzLrtq7d+/PMvj/Y5KUXqusrJwNAI+mpqbWA0AAEgsMJJLKkm66ZFeX5L9Bf4Z4ICsr65mq&#10;qqpzvkrY41iN0+l0csfr+jo/DEop43Q6U26++ebrBEHYAABBnufjPM8nQz1xQRD2Dx069P5QKJT1&#10;bdaco67NOhyO3FdeeWXC6tWrp7/55puTSkpKhra0tKR+l8bbTqeTq66uHnTDDTcss1gs2xBCQejf&#10;CGqSJGksy2qCIGiJtUsZP3782rKysj8UFRVdcsUVV/wNANZnZWXtFQTBCwABlmW7GIb5oKmp6deU&#10;0pSf0gn1J+cKdDgcLCHEuHPnTrvH4znjrrvumu52u8/geT6H4zgLx3EkGAxGAeBwMBisPeuss7a8&#10;8MILjubm5obc3NyA2WweOX/+/HMppXkGg8EYDofjGOOOgQMH7ly2bNknANA8ffr0b1U7dfnll6tF&#10;RUW911133eZp06bV7tmzJzM1NTV8+umnt4RCoc6cnBwqSdLhSCQSxhhTTdMQQghisRgghDRKaZzn&#10;+VhPTw+FfqlClJGRIbzxxhtZ0Wg0DwCERHJSjGGYwNSpUxsMBsOh4/fp6gAArFu3jolEIlJLS0u2&#10;JEkDZFm2YIxZTdMgNTWVhsNhCAaDKBgMHkn2wBiDqqpACIGUlJR4Z2en//bbb6+UJMlZUFBwTJON&#10;KKWktbXV6nA4sjZs2JCTnZ0dQQi1ut3ulkGDBsV0ucETD6WUVFRUDFy/fv2Up556agEATOR5XsQY&#10;J/sRxwGgS5bl4v3797/X1NTUPWfOnG9dZ5xIYGumlHrgX7Kx9Lt895RS3NTUNHj16tWzX3vttUuC&#10;waCdZdnDBoMhDgCpsizbKKVE0zSglCKO4/CBAwfmLliwYLLH49FEUUwBAGN3dzcXj8dxIvGOVRRl&#10;zO9+9zuf1+vViouLPwIAXer0ZIFSSjwej1hbW5u2Y8eOwrvuuuuawsLCFwBgPyGk22g0yglZvl7o&#10;L3157/zzz19WWVk5KqEqJFBKmX379mXefvvtvyeE7E1PT+81mUxRhmE8kiStOXDgwLzy8nLj993h&#10;U0qxw+Fgi4uLGUopTv79xhtvvA0AdmOMFfiXkLWKEOoDgKdqa2vTkjGGROJRZm5u7n2iKDbyPB+D&#10;/tT2XkLIvrVr117ybdxAOj+M5HfR1NR0+uTJk/9ss9m+4Hm+zmAwtAJAK0KoKuH2PciybBAhpLIs&#10;myyxUhFC7SkpKRv37Nlz7rGOk1JKcV1d3eBbbrnlqvT09DcQQjtEUfzw7LPPfqC6unpMQkFJP6We&#10;YKqqqrLWrl37a0LIZwaDoU0URQWOKldhGKbXZDJtePnllxf9t4Sj40VRURFxuVw5d9xxxx8QQjug&#10;X5Hr3U8//fTm/fv3LwGA9zHGYUiEMJKJmoSQZImeenQZDiEkmUgVsNlsu//85z8/+MADD8w+Hv1X&#10;TxSn9MmUUoqampos9fX1A95///1h9fX1Y958882xJpNplMfjyRYEwRiNRrGmabKmaU1Wq3XfX/7y&#10;l/fnzJnjstvt3oTu6RHFkOHDhw9Zs2bNKJPJNLCzs1OAfmGF/du2bXshGo1WT5kyJfR9x3pU/eiR&#10;sR/186seFAoAmt1uV1tbWykAgCzLTDwez2hubrZjjK0mkwnHYjEai8X6hgwZ4szPz2/LysqKft8x&#10;6nw7kt+ly+VyvvLKK71bt251ulyugZqmGRVFUU4//XT3nDlz/NFoNHv06NH3AcAQTdM4VVWBYRhN&#10;VdXWSy+99L2srKz6vLy8Y6YQk3geuDfeeGPuk08+uYDjuOmUUlHTtMiWLVuyly5d2vHCCy9o6enp&#10;NdCvA63zI5N83p9++ukzb7vttvNUVZ2oqqohFosRgP7SFUKIEo1Gu6ZMmbL9nHPOqfH5fNEfu23e&#10;7NmzxTfffPPcxx9//HxK6aj09PRDixcv3nHGGWds8nq96aIoBmVZxsn2a4IgQCQSAeiXRvUhhA5r&#10;mmYEANOAAQPMra2tnN/vl41Go3fGjBmbrr/++k8lSSq32+0/GfH7U8qY0v7+oQwhxCiKouHgwYOW&#10;p59++rxnnnlmGkJoLMdx1lgsZvT5fKzFYlH9fn+f0WhsE0Wx6i9/+cuGK6+8cmdLS0vrpEmT5KMn&#10;Z0lJiWi32wdMmTLlMozx3GAwaAWAkNVq3b1s2bJ3CCG1EydODBzj20GBQIDAVxtSgH7XDNPT08MZ&#10;DIZISUkJSUlJsa1evXomAIxgGEb0+/0YABSTydRx1llnbc/Ozj6s96r88Rg2bFiMUnpIVdXWadOm&#10;sTzPY6vVqkUiETUYDOY/++yzYziOYymliGVZUBQFJEkK9fX1Nf7pT3/aEAwGu47VWCileO/evRLL&#10;sgNWrlw5mxAyEWNswhijWCwWt1gseNq0aX1paWnRdevWHau31fmOdHZ2Gg8fPjzgj3/84zyWZWdQ&#10;Sk2xWAxJkgQMw4DP59MURWm32+0lK1eu3Hz48OHawsLCH1WSr7e311pfXz/81ltvvZhSegbLsgwA&#10;9N10001KW1tb5ooVK+ZHIpGRhBAmHA4Dx3EQjUbBZDLRcDjcPGPGjA0vvfTSGqvVWmi328/3er0X&#10;CoIgC4LQMGbMmG1PPfXU25qmNWRmZv6kNv4nvTFNtqvSNE2qqKhILSsry33xxRfP3rdv32mEkCxC&#10;SBrG2KxpGm+1WrX29vaI2Wxup5TWz5kzZ/dFF120a/HixeUul8s3dOjQaFLbNonD4WCzs7NPnz59&#10;+pXRaHQWAORgjOMMwxyaNWvWrksuueTz9vb24HGIM9GMjAzta66bPK0yPp9PSE9P77NYLFiWZdsr&#10;r7xyFsMwI2VZ5nieR7Isx/x+f8v1119fDABtx3iMOt9AYvMiJ14AcCT5LXP79u3jFUUxUUqxovSH&#10;Rf1+f4RS6jMajb0DBw48ZotkfX09m5mZedrixYt/QymdRClNjUajGAAAYxyNxWJdv/rVr6o9Hs/h&#10;o1sB6vx4eDweUZblMyZNmvRnABgbiUTsoigiVVUhGAwCAFCDwRA1Go2V11133cf5+fmHEk0PfhQS&#10;4jKZBw8enL1w4cJfUUon8zyfoqoq7ezsPH3kyJHDMMYxALAAgBESBwFBEECWZRoKhdSsrCzHI488&#10;sis1NbV70aJFo2RZHiWKIgaApoKCgveLioreiEajDfn5+T8pQwpwEhpTmugd6vf7TTzPW5qamgZ+&#10;/PHHhevXrx/v9XqHAECGIAg2jLFRlmUGANS0tLRgb29vW1dXV7fBYHDOnDlz78MPP7wzEol4JUkK&#10;pKWlKV+nFtLV1TX4ggsumNrY2DiPZdkMRVFQVlZWV09PT+lf//rXqlGjRnUUFBQcl8UnEol8k4FG&#10;oigiAABVVTm/32/p6enJkiTJHAwGEcuylOf5DlEUm7Kysjp/Si6TUxzk8/lslZWVORhjnmEYnBAr&#10;p5qmdU+fPr2jr6+PUErxMfQkmIuLi4fv3r37bE3TsiiljCRJVNO0eCQSOTR+/Pi92dnZh7Ozs7/3&#10;IkYpxbW1tUZFUQxpaWkapTSUlZUV0ROa/jvJNU3TtImXXHLJfE3TziSEGCmlRFEUYFkWNE2DeDwO&#10;iqKo3d3dzbfddltJT0/Pj2ZIy8vLjQ0NDVlXXnnlVd3d3XPb2tpOAwAx6co1Go2S3+8/IuxgNBoh&#10;EomAwWCAvr4+AACKMaYZGRnI6/WOfvzxxyds2rTpPIRQlizLnnPPPfetF1988ZPu7m7XsU64O1k4&#10;KYxpcrL19vbaSktLMw4ePJj/zjvvTP7ggw9GYYzzNU1LBwCTwWAQMMYkHA6DpmkqAIQQQjWyLO95&#10;5JFHdkUikdazzz77cHp6ekdZWVnov+3AE5lq3Jo1a6bu379/qsViSfH7/RwAxNvb2+ULL7ywkWXZ&#10;9oSI83EhaSi/BgQAJBqNsjabDQcCgfQdO3YMt9lslt7eXtZoNEIwGARBEFqXLVvW2NjYqNnt9uM1&#10;VJ1vSWIus01NTYIoioZIJEIS2ZlUVVWqaZp/3LhxPlmWmW3btmE4Ko7+QzAajbnLly8fhhBKwxhz&#10;GGMUDAY1AAgajcayJ554YkMgEPDB95B6czqdHMMw5vLy8sHFxcUTV6xYMVoURfmBBx4onjVr1g5K&#10;qV8PL3w9LS0tAqU068Ybbzz7wIEDc3meN0YiEUIIgYQUH7AsmzzhMZqmSR0dHZaUlJQfZX12u90C&#10;wzCTTj/99OtCoVChpmkDjEYjHwqFkNlsBlmWwe/3U1EUtXg8rimKokSjUQYhxIbDYZSTkwMdHR1I&#10;lmWmrKxs7pVXXjkjFApxRqORwRi7xo0b99njjz++XtM010+5i8wJNaaUUlRRUWEoLS3NqqysHLF2&#10;7doZu3btGh0OhwelpKSkmc1mkyzLQjwexwAAaj8xhmG8PM83S5JU99BDD308d+7cSp/P164oijxx&#10;4sT4N+2UE7HXlLq6upH//Oc/51gslnE+n89ICMGEECrLMpuZmamqqnpc3WGJk6kGX7/AIUEQkM/n&#10;wwMGDMj54IMPJvT19VkwxiSh3wvRaBRFo1F05plnfp3LWOfHBWuaZtq8eXNqNBpNEUWRiUQiQCkF&#10;nufVSCQSxBj7McbK7Nmzj4kBSriVs7u7uwfwPM9wHIdisRiF/izKnuzs7EODBg1q9Hg80e9aGtHX&#10;12ft6+sb+vLLL098+OGH50cikVEWiyW1o6Mjeu2118rV1dVNJSUlQThGm4KfGm63W/D5fMOWLVu2&#10;cNOmTeeYzebhfX19DADA0XrNHMdBKBRCHMfxlNLh995774y//vWvjZTS0PF8rimlqLGx8bSlS5ee&#10;3dPTc46qqpIkSVwwGASMMYRCIYjH41peXl6gtbW1JS8v79C4ceM633333dPsdvuoUCgktLS0YEII&#10;AgAQBCFVURQtJSUl1tPTUzN//vwNr7zyylpZlr3Z2dmR43UfP3vcbrfwzDPPnDVt2rQV0C+ocBj6&#10;xQpUlmVVhmHUZDEwAPQAQJXNZvvwqquuuv2TTz6Z2dnZmeV2u4XvmupfXl5urKqqOgcA3mdZthkA&#10;ZJPJlNTJjQNAx4gRIx5vaGiYfmzv+F/QROPeZGlMQucyWRqjJYqjX6iurh7ucrnMnZ2dF2RkZLzO&#10;83xnUhMzIQjgHj169HNlZWXD9JZrJ56E2taQlJSUvxqNRg/DMDHoLx9QAKDPYrG8WFpaet7Xter7&#10;rlBK8caNG/mlS5febjKZviCEyIIgxBMelTAhZPu99957fVlZmfWbZOiOvof6+vqMurq68X/84x//&#10;CABFNputxmw29yXmXgwA2jDGD7nd7pHfRUzg5wSlFHV3d48+++yzb+c4rpLn+WR3pyOyocmfgiAk&#10;W/FpAOA1GAzvHD58ePTxlJiklJKamhrT5MmT7zQajfsBIG4ymVSO4zRRFDWMsWa32+Mcx/kA4NMF&#10;Cxb8yeVynelwOCZnZGSsBoDOtLQ0JSk2c5QiUlAUxfoLL7zw/t27d0/+tvPuVOeEPgThcJh59tln&#10;B9XW1g4CAJvVamVkWabhcFhNJGxEAMAnCP+fvfeOk7I815OTs8QAACAASURBVMfv53n79LK9sMuy&#10;tEVYkCJIF0QJYCdREYwlkfM7HhOjqImFc8gvJgZzVBLj8RDxIFYIQlBAiu6qdHaBZRts72VmdvrM&#10;29/n+8fOEOwNVMxen89+9kOZeWfe8tzPfd/Xdd189+DBg09eddVVR6+99tr9OTk5vT09PeHU1NSv&#10;XHsnhKDDhw+Pu+aaa+Y5nc5LY7GYlWEYOhKJAEIIBEFAhmGwnZ2dg0VRTK+urmaLiorUbyHrSxoz&#10;nA3DMAwjGo3i5ubmaGZmZpfH44lZLBabKIqYYRiIx+NZzc3Nly1YsADv3bt3fX19/eGhQ4cO9E6/&#10;I7Asi3RdN4uiaBVF0QQASfmAYTKZREmSfCkpKb7GxsZzcj+Vlpbi4cOH8//4xz8GAUCOYRiUJEng&#10;dDpJIBBQOI5rvuWWW9qGDRsW+aKWRVlZGTNkyBBze3v7yGefffbSZ599dh7P80NYlk0NBAJmAEBu&#10;t1vv6+vrA4C9TU1NByiKap01a9YAoeljSLaRtm3bNvrUqVPTFUUZBAAmQRCQKIrAMAwoiiKbTKaw&#10;oig9iqIwAJBG07TF7XZbent781566aWRN910UwD6bU3POZqamiyHDh0qPHbs2FhVVYfY7XYcj8eT&#10;JWciSZLm9/u7CCHHt2/fvi47O/u42WwOOBwORyQSidE0DT6fDzmdThQIBJKmJLIgCE0TJ04seeaZ&#10;Z7azLFt1Pltl3yd8p8G0urpaXLt27Y7q6uqapqamYU1NTcPKysry2tvbU00mk2GxWFquuOKKqsWL&#10;Fx/Nz8/vkWU5UFRU9LXLHvX19ZzP53PdeOONC9ra2hYYhuFkGAapqgo8zwNCCERRRDabTQiHw+MW&#10;LlzY8sorr3R1d3fXNzc3R/Pz89Vv6cYgiR/d4XDICCFFFMXK559/Xr777rutx44dm2kYRmE8HscU&#10;RTHxeDxH1/VFkydPDh8+fBhXV1cfKCoq0gb6WN8+eJ7Hra2tdkVRrADAUBSFNE0DADBUVZWLi4tD&#10;mqaFz1WJd9CgQeby8vJCv98/iKZpV7JKE4lEDISQPGvWrGaapj3wKa2EJFfB7/dbMjMzOZqmhyxd&#10;unTO+++/f0k0Gh3B83ymKIq0pmmY53mQJEnr6+trs9ls+48dO7ZGkqS6ESNGDJTuPgUHDx7kMjMz&#10;837/+99P6OnpGQcAJoQQNgyDmM1m0HU9ajKZ6qZOnVryl7/85a309HTLnDlzriwvL5/f29ubYTKZ&#10;XDt37hx70003tcJ5CqYsy1J+v9/kcDiovr4+UBQl6cKma5omYYxPT506des777yzsaysrLu4uDhe&#10;U1ND0TSNRFEkNpuN8DxPPB4PycrKgt7eXpBlue7yyy9/+69//es6QRC6/5VKu99pME0QhHo2btzo&#10;XbZs2XFd11mEEBcKhWgAAJ7nZUVR5PHjx39j0fKBAwcEm802rqio6J6+vr5JDMPkIIRwopcFSekC&#10;AEA0GqXdbnd6b2/vj2fNmjVx+vTpB8eNG1dZXFzcePjwYY/dblcJIUSSJIjFYorT6ZRYlo0VFhaq&#10;X/NzflaZGnd1dTGJHlg4LS2tav369WtGjRoVSUtL+4nH40nXdZ12uVyM3+93y7K8ePLkyTkPPfSQ&#10;k+O4spKSku6vYkE2gG8GQgg6ffo0XVNTk6nrugshRHEcB/F4HDiOM2RZFqdPnx6NRCIxOAczHxMm&#10;DZkbNmy4iqbpQk3TBIZhgBACmqbpDMPEJkyY0CoIgjdhT5m8z6iWlhZLZWVlxoEDB4rWr19/WXl5&#10;+RCMca4kSVkAIHAcxxBCMMYYaJomkiRJHMc1WK3Wvzc1Nb3R29vbOmLEiIEKyKegvb1d0HV9xKRJ&#10;k+7xeDxTBUHIFkUROxwOiMfjhmEYiizL5VddddWOlStXbmQYxuvxeMiGDRvq5syZY2pra5ulqqq9&#10;rKxsOMY4jRCCzkdlLCcnJ3jvvfcebW1t3bNmzRoOY3wxAOiiKAaysrIa1qxZ8+r06dOPchzXPm3a&#10;NAIA0NzczGiaxjudTj4QCDDhcBjn5eWh1tZWjWXZ+MKFC3f99re/fbuwsLBpgMPxAwMhBJeUlPDB&#10;YHCOw+F4GgB8FEXJCWsrg6Iog+f5MzMmMcYGy7KGzWbTLBaLnJaWFgMAv9VqbcnIyKgGgJMAUMFx&#10;3AmE0PH8/Px/zJw584k//vGPP2lvbx/94YcfOr9MD/djPdNDH+uZJu0E/6epqSkv2RdOfpc333xz&#10;Ic/zazHGTRzHRZOvoyhKt1gsfpPJdGL06NEPxmKxCQlT6wH7uG8BhBDU3t7u+vnPf74CAPYBgMww&#10;jA79bkMRhmEqVq9efUdtba37XFwTQgjV1tY23e12lzIM44Gz+nFmszkOADV1dXVzq6urLYQQur6+&#10;PrWysnLIoUOHZv/kJz/5/51O51s0TdcCQJBlWRkhpNtsNt1kMhkOhyM58UbCGLchhHbddtttdx05&#10;cmTUv0oP7OsgQdqaOnLkyD9yHNcM/a0qw+VyGQzDiBjjRpZlN7788ss3dHR05Jz92p6eHvOrr756&#10;PUVRrwBACwC8e/jw4ZsTdqLn7Rn2eDyW+vr6onvuuefHL7300hWbN2+eePz48fyuri7T2cclhKDm&#10;5uaMxx577N8AYE9KSkoU+u9tAwBEhFBXdXX1Lc3NzY7z9Vm/z/jBEwe6u7t5m82Wd/31118WjUYv&#10;EwTBpOu6VxTFMADIhJBcSZJsgiDQGGNQFIXwPK/FYjFvWlqaLxQKRRFCfCQSSY9EIgUIIZZhGIQQ&#10;IhhjaGlpGRYMBicfOnTo6gceeKBp5syZe1944YVN9fX1nm/Qu0yaNnA+n8+Sk5PjTezyCABIhw4d&#10;+qC8vLxz5cqVzTt27JgCABcxDJOlKAodi8XsGOOi5ubm2/Ly8oY888wzW1VVraiurvb+kGnp3xeo&#10;qsocO3YsCwCcCCFKVVWgKAohhIiu61p2drZsGMY5MZvv7u7mgsGgKxwO5wOAmaZpJElnZKQYADia&#10;pjMAoLCqqsr02muvTX3jjTdGBwKBYeFwOA9jbAMADgAwQgicTieEQiEghIAoigYhRC4sLKxpaWl5&#10;d9euXTsYhql3Op3+f5Ue2FdFwj/X9Ic//GFobW3tBIZhXADAuFwuw+/3G06ns8Zisexoa2t7/uTJ&#10;k4EDBw58RPPb19enTp8+vd5utzcRQoqDwaCwb98++09+8hMLAATgHFQzPg1paWlRQsipZ555phH+&#10;GRw/YYp/+vRpC8MwhatWrboaAEb7/X6BZVmEMQZJkgjGWEtJSYn6fL7zoo9NjKtjMMa8YRisIAgc&#10;IUTQdZ1OTgdI/D+S/M0wjCHLMrFarREAiKampsbPV/vrBx1Mq6urLc3NzYVPPfXU4nfffXcOx3Hp&#10;hmG0T5gwYctTTz1V3tfXF73hhht+CQCTRVG0EkLAZDIZkUik75prrnn1vvvu25eSktJCCLE88sgj&#10;N23evPkaAMhQFIWiaRqZTCai67oQDAZ5mqZTrFZrzvvvv888/PDDgRUrVrxDCOn5MjId+PQy72d5&#10;9sLkyZPDZWVlVWvWrGlfsWLFh6tXr57y97///ars7Oz8QCDgjsfjXDweH6KqqmPJkiVFt99++9/v&#10;vffefWVlZTXnomQ+gM8EUlWVrqurcyOEbAzDIE3TkK7rxGq1GpFIRB05cqTMsuw5Ea03NTWlHDly&#10;JBtjbMYY08lAajKZIBaL0QCQUVBQ8GsAiJlMJkZRlBRN02wURZkAACuKgjDGIAgCSJIEsiyTvLw8&#10;o6urS1JVtVsQhFODBw/etXPnzgM0Tdfm5+crA/fOZ6O0tBTLsmw9cOCAJTs7m+3s7CRms1kLBAJh&#10;hmEas7Ozt+3evXsPAHQVFxd/4jwWFRUZzc3NIYfDEfV4PAYhxL5t27bUq6++2gkAITiP8qPEdf3M&#10;zX9ZWRkjSdKERYsWXZ2dnT2is7PTLggCisViwPP9XvWEEKqlpQVNmjTpnHymkpISetSoUXwsFrPQ&#10;NG2tqalxVlRUpJeVlQ1pbW1NJ4SkvvPOO4MMwzDruk4nqncA/9x06Ha7XQuFQrLZbK58+umnj06b&#10;Nu1wV1dXT1ZW1jkP+D/IYEoIweXl5Xx7e/u4J598ct7evXuvyc7Otnd2drZOnTp1z9/+9rftgUDA&#10;U15ePowQQouiSJtMJlBVFQghGgAEf/WrX32YmZlZEYlEdJZl6WAwaAAAslgsEIn02/RGIpGktoow&#10;DKNGIpHetLS0jtzcXE9GRoZyDrIP1Wq1xmRZ/sRDNGHCBBUAfPX19UceeOCBlpkzZ1auW7fuR52d&#10;ndMcDsfwSCTCGIaRyrKsfd26dY7S0tLhDz/88M60tLSy6upq30CWeu5RWlqKBw8ezEYiESshhFcU&#10;BdE0DYZhoISmWHO73Upubu43DqaEENTV1ZXzi1/8YjDLsmwkEsEAABRFQSKoYo7jBE3TRhJCQJZl&#10;0HUdMMaAEErqXkFVVVAUBSiKMtxut9La2hpFCB1cvHjx+w8++GBpdnZ2u9/vDw0dOnTgfvkCJFjN&#10;vjFjxlSMHTvWbbFYekVRZDiO63zuuef2zJ07t7KlpaUjKyvrs4KikZKSEp0xY0Z88+bNhsPhsB85&#10;csSGMTbX1NR8Z3M/E5armbfccsslra2tcxRFSaUoipVlGZJG94IggKIoempqajKz/UpIJBVUS0uL&#10;hWEYi6ZpVlmW3X/5y1+G7tu37+LDhw8XSJKUYrVaLYZhWGOxmKDrOscwDG8YBmUYRjKQwllJKvj9&#10;foIxNjiOG33HHXdMKC4uvvj1119/o7q6+tSoUaPO6ei3H2QwPXnypFBdXT1q//79V+7du3c+RVFZ&#10;Ho+n4rbbbtt11113/Z2m6V6e5wd/8MEHM2RZzrBYLEw0GgWLxUKi0aiWkpJiNDU15e/cuTO1oaEh&#10;98SJEyNbWlrGIITciqJgADgzoxJjLEmS1MswzKnRo0eXbNy4cZ/FYjmenZ39hSVeQRDQxzLTszNU&#10;Av2jmDRN0z4zKCfM1jvNZnPviBEjOnbu3Fnz/PPPX8vz/FCaptMikQjPsuzwlpaWtDvuuKP4uuuu&#10;23rvvfe+X1FRUTVmzBhxINM4dxg+fDhbX19voSiK1TQNcxxHZFlGFEWBpmlAUZQeiUTOBfEINzQ0&#10;MIFAYPCxY8cKGYbhKIrCCCEwDAMMwwCKokBRFCCEAMP0S1oTcych6UWScGSS7Xa7PxQKeWKxWPvU&#10;qVPrtmzZsq2np6fq1KlT4QkTJgyUdL8kEptntaSk5OiHH35Ya7FYhDfffJO+7rrrtGAwGMjJyZFy&#10;c3M/lxAYCASMrKwsIxKJIIqiBF3XqezsbL2hoeFb+hYfBSGEamxsdK5Zs+bKAwcOzCCE5CGEOIwx&#10;UlUVNE1LBlTCsqzBsmySI/Cl3vv06dMmALBWVFQ4u7q6Unbt2jVhy5YtY9ra2goZhjEbhmHXdd0J&#10;AAIA0NFoFCXvcQA4QxxFCAFN06Bp2pmNoizLAADIZDJRPp8vlRAiNDQ0uO65556+Z599VieEnDiX&#10;JKkfXDDt6uoy1dfXDyotLV3w4osvzuJ5PkeSJN/111+/+9e//vXWcDjc4vV66fT09Oz33nvvMsMw&#10;MlRVpQAAotEoZGdns36/f9Cdd955P8uyKBaLCRRFmTHGDCGEkmU5GXTjHMf5FEWpXrx48fv33Xff&#10;1vT0dG9LS0v0Kw7x/VxLQVVVqeRi+DnvYQCAQgipdjqdbTfffHPJH//4x8WbN2+eQ9P0WEVRTBhj&#10;t8vlsr755puZZWVlo+66666dNE0faG9v9+bm5v7L0NfPJwKBAF9bW+skhLAMwyCe55MPNACAbjKZ&#10;YhzHKfDNe198R0fHoKeeemoMQmh4wqMaURQFCCFI/iaEAM/zZyzrAPozVwDQMcYiwzB9mqbVz5w5&#10;84NHH330kNlsrhcEIdTW1hZLVD4G8DUwe/ZsCQDO9EP/4z/+40u/NhQKgdvtNqA/IGGGYUyNjY0W&#10;lmW/dRIhIQSJopixd+/eCatXr16s63oxRVFmjuOQJEnAsiwkndhYlgVCSFIG9mnvhTs6OjgAEHRd&#10;51iWZTo7O13r1q0bf+jQoYsPHjw4QlXVDIZh3BRFWWma5jVNO5NtJo+l6/oZ5yiapoFlWTAMAxRF&#10;AU3TICHhAlmWz2SoiSECiGEYczQazd27d++46urqBpqmawkh54S/APADC6ZlZWVMJBK5+IEHHriq&#10;srJyPs/zGZqm+adOnbrjN7/5zUGPx9MxdepU7eTJk86DBw9mGIaRY7VahVgshlwuF/H7/aizs5Ph&#10;OI5WVdUCcOYiEoZhFJqmw5qmhSRJ8mOMq5YvX/7W0qVLqy0WS+fw4cO/1mSZRLM8+bpPM2740kgE&#10;1RAhJHznnXe+sGDBgqpnnnlmYV1d3RRJknICgYCZ5/nctra2ax599NEJ//u//7t/z5497xw4cOAw&#10;y7KB8ePHywPkkq8PiqLsJ0+eLEAI2TDGdDze35ZJZixOp7OP47hvtHHxer3WysrKYf/3f/937Y4d&#10;O2YRQgZBgkCUDKA0TZ9ZSJJ9VIQQYRhGVxQlCADtxcXFR+bOnbtv6dKlJzDGXYqiRH+oBuQXEnRd&#10;Jzk5OVrC9Y1SVTVrx44dQxcuXFgNn9PTPNdIWr2azeZJ99577y0URV3kcDhs0WjUoCgK0zSNkhu0&#10;eDwONE0jTdNwovWVDIJUb28vhzG2Hj58OPvtt98e+/bbb09qbGwcLoqiQ9M0k8lkssuybNJ1nQcA&#10;KmH2f+ZzJO/jhG/xR/4eIUSSI+AwxsTtdidbbyj5/x0OB/j9/jPDBABAGzRoUOekSZN6MzMzz0Ur&#10;7gx+EMGUEEI3NDSYWltb8zds2HDZ0aNH5xuGkQcAvS6X64PXX3/9r+3t7R1Tp06VAQDl5eXl3nzz&#10;zYNZljWLokgbhgHBYBCxLAsJnR5K7OiJLMsKAPSyLHv6oosuOn7VVVd9eOmll7ZHIhFPfn6+/5u6&#10;I53F0v2Mr0a+8nsjhAghpPvkyZO7n3nmmYq1a9cu2rRp0+WGYUzWNM1K07RF07Rhra2tg0aMGDHD&#10;ZDJV3XXXXbsxxocrKioaiouLv/YQ9H9lMAyTUllZWQQATl3XWU3Tzt4YaQ6HI4wQ+soPMCEE9/b2&#10;CgihjNWrV895/vnn54VCockA4AIAHgCA47gzJa5kUE0eFyEUIoR4aJrumD179r5bb731g8suu6xW&#10;FMXwAKnoewVisVgMjuM06LciRwihlOPHj+dcffXVfMKn91u5VjU1NYzNZrto/vz500RRnGixWIgo&#10;ilUXX3xx4ODBgwUsy6Zqmma2Wq0oEomApmnAcRyhadra3NycGwqFnBkZGY7HHnts9P79+6fX1NQM&#10;pWk6TRAEWzwe53Vdp84aKJ4MjmeOn2ijGZqmqRRFSYSQKPRbzUosy4qGYeiqqhqCIBBFUfiMjAxH&#10;Z2dntsPhYA3DoGRZBkII+P1+kp2dbXR2dmKWZaMcxzU/+uij+yVJqjvX5/IHEUyrqqoyV69eXWyx&#10;WMa9/PLL0zmOyzYMQ1ZVdd+HH374Zmtra09XV5cC0E8S2b1790U1NTVjCSEsRVGYZfvtLymKglgs&#10;BgzDAE3TIEmSTlFUz+23377x3//939+12WwVCKHQuXJCEkWRfEYwTf4dMQzjawXqxPvGCCEtKSkp&#10;L99///3e6667Dsfj8TF+v9+daN6bGYYZGo1Gs//0pz+N3rp169a77rprx8aNG/cNzLz8aiCEoLq6&#10;OlttbW2OpmkWQRCoZMkruSNOSUmJ6LqufFURfmNjY8orr7xSvHLlytvMZvNYVVVzaJo22e127Pf7&#10;z5CKDMMAjDEkCEcEADSGYXqvvfba926++ea38/PzazVN6xUEIZyRkTFAKPoeQlEUQxTF5CYaMQzD&#10;RiIRk6IoFHyDqtVXQcL8XrjxxhvnNTY2TjWZTBae56uefPLJN2699dYjq1atmrdy5cqFZrP54ng8&#10;zmCMIcFcZ3fu3Dnm4MGDBVu3bp1ttVodsVgsBQBSMMacpmlU0rY1Iaf5tGMnfxMAiIwcObJt0KBB&#10;1UVFRVUWi6Vp7NixXWPGjPHl5uZKhBDS0dGB7Xb70J/+9KczOjs7l8mynEIIwYQQJAgCIISQ1+vF&#10;FouF0DTdN3z48OqxY8e26LoePNfn7YIPpoQQqry8PNVisRT7fL6J0Wi0wDAMHgD63G53N8a4g6Zp&#10;VFBQgFtaWqiUlBQ7wzA5giCkURRFqaqKJEkCs9mc3BkRiqJ0URRjHMd1qqpaIcvyAUmSasaOHdt7&#10;Lj97JBI5O/P8tBIvMQyDKIryTTJfgxDir62tPSXL8kFRFB2SJPGCILCiKCLDMFBiVNhglmXHOp3O&#10;loKCghMlJSWxAfekrww2HA5bKYqiMcYoSYJIXGPV5XKF4/H4l8pMCSH06dOnhdTUVEdXV9fIcDg8&#10;HQCm6rqekfBxhb6+PmAYBnRdB0VRwDCM5J8JAARzcnLaOzo6Gmpra8saGhpqiouLm36IQ5l/SHC7&#10;3STRHkAAAIqi0PF4nEkYyH8rjkLd3d0Cx3HpLpdrCMuy6Zqm6T6frzsYDPbU19f3cRzXCgChWCx2&#10;5vPIsow5juP8fv8wjuMQz/PFfr/fwnEcq2kaSvY3NU0DSZLOtCMSmz9iGIaeqNr4dV33I4QCAOAD&#10;gCaM8UmO4+oMw+iKxWLB48ePS4WFhWemZBFCCMuygxiGkXVdNziOO1MWTpKQFEXRAaAnPT39aH5+&#10;vsflcp3zzeQFHUwJIbixsTFr7dq1E1577bUrw+FwgdlsdsRiMYNl2dANN9zgo2k6QNO0lp6ebg2H&#10;w3kvvfTSpatXr54hCEJBJBKhAADZbDbQdZ1Eo1GFYRgPTdPNgwcPrl65cuXhMWPGlDmdzq6+vr7z&#10;Uvr8nDIvAejXDJ7dK/i6xzhw4EBtWVlZ6OGHH468+OKLV0qSNMlsNltisRitaRoymUxUbW3tmOXL&#10;l8sPPfSQ/5ZbbjlcUlLSMRBQvzSQYRgUQojBGGNVVZGu68mSqwEAmtPpjCWmx3wmCCG4qanJWlVV&#10;lbdt27Yxjz322FwAGGqz2bJYlk2XJIlmWRbMZjMEAgEghJz5Sb6Fpmnx9PT0Y7feeuuWFStWHPL5&#10;fB0URYXz8/MH7P++5wgGg1iSJIqiKErXdQQAnNfrFRL/fN6DaVdXl0mW5THLly+fX1paOk6WZYwQ&#10;qnzxxRffuPrqq8uqqqpUQohqtVo1WZYNRVGI2WxGmqZRsiybnnzyyRmSJCEAsKakpOBQKASCIBBZ&#10;llGCCAQ8zxOEEBFFUYH+aWB+APDm5eV1z549u2L+/PmnRo4c2SIIQlxV1TjDMLHCwkIZ+id6fWLU&#10;ZENDQ+TWW2/t27p1q2IymYgsy2f6rmazGWRZJpqmBdPS0k7+7W9/eycej/vcbvc5P5cXbDAlhOCa&#10;mhrT+vXr527evPlH4XB4NM/zJoQQpihKVBRFufvuu6lgMOjIzs627Ny5c/Kjjz46Ix6PT+J5PktR&#10;FFuSIUfTtByJREIMw1RdddVVJffff/9ei8XS5fP5AuPGjTtvjhlWq/XzyjYEAIgkSYjn+W9c3rn0&#10;0kvFkpKS1jvvvPO1yy+/3Lds2bIoIWSyxWJxR6NRTlEUZLPZUmOx2JTVq1enNTU1vfjII4+8Swhp&#10;HPDY/GKUlpZih8NBG4bB6LqOP9bqJhhj3WKxyJ81I7e5uZnned5aUVGR9tRTT8154403JgPAGIRQ&#10;LgCYAoHAGVa3pmkQCASAYRhQVfUjsoBEVto1ZMiQIz/96U+3eb1e78AUoQsGiGEYrGkapes6Df3Z&#10;qdDd3W0/q8x7Xp7FhESPffjhhy9xu92Xl5eXX6FpmoNl2cMvvvji67Nnz/7A6XQGcnNzUxFCLkmS&#10;zKqq4sQcVgAALAgCUlXVlfBzBp/PhxBCycBGaJqWKYqKybLsJ4QEAKBz6dKlZfPmzaueNWtWs8lk&#10;CrS1tUUtFotYWFj4pbkFDoeD7uzsZMxms2H0O/WDyWQCwzAgFosBxtgQBKElLS2tASHUm5OTc15a&#10;HBdsMG1sbEzZuXNn8Z/+9KdrdV2fbDabrYmyJREEgZNlOe+66667meO4eadPnzYnadeGYZgYhsEY&#10;Y5QUq/v9/u7Zs2cffOSRR14ePHjwscGDB/u+DVbr2ZpDjPFHaN8JKyzC8/w3KvOejUSW2Xvy5Mnt&#10;hw4dar7xxhtva21tvYTn+XxCCB+NRnF2drajvb19zPbt269WVZVavnz5ZkJIECE0sCB/BgghqLu7&#10;m33nnXc4QRDYcDiMk1T+RKAjmqZpdrtdwhhryZ5pSUkJnZOTY1JV1blz587iV199deLJkycniqI4&#10;jBCSahiGwDAMTsprdF0/U76iKApUVQWM8Rn9KMuyIMuy4XK52qdOndpM07QvPz9/gKF7AQFjjLxe&#10;L2JZFimKgiiK4v1+v9lqtZ5X04ZoNJq6ZcuWi/7whz/8nGGYyRzH2TDGtQ8++GDpzTffvBsAxPLy&#10;ci4rKyvn6aefnqXregEAMEmSHU3ToKrqGU01y7JEURSCMdYJISJCyIsxrps/f/6JK6644ujcuXNb&#10;TSaTV5KksCRJYk5OztcichJC8P79+/NeffXV0aIoWhmGoRFCEI/Hk5PAdMMwRKfTeXjfvn3H7XZ7&#10;/Hyt7RdkMG1vbxcCgcD4VatW3W02my9WFMWl6zpK6I0QRVG0qqrOpqYmB8uyhBCCMMYoyXZMzN0D&#10;iqJA13XFbre3ud3uDy677LJKhNA57Yt+HqxWK/oY4/NsJiZWVZVSVZU61xqzMWPGBJqbm8vXr1/v&#10;+c1vfjNHUZQ5p0+fLg6FQunt7e1mlmW5cDg84a233sI2m81ACO0hhLQmzPgH8EmgQCDAd3Z22qLR&#10;qB0AaEVRzr5miKZpw2KxRAkhpKGhwdrQ0GBXVXXIgw8+OOm99967IhgMDjKbzSmxWMwMAJTJZELx&#10;eBxkWQaO44jJZDICgYAkSVKAZVmJpmkLQsgmy7JgNBEcVwAAIABJREFUGMbZ+j5DkqTg6NGjQ4lA&#10;OlBVuICAMUaon46PAAB0XadMJhMbiURMNTU1NAB8YVZVUlJCFxYWMr29vdr48eP1L6qsdXV1mbxe&#10;7yV33HHHwyaTqVBRFGskEglOmjTp/WXLlh0rLy+X8/LyTNnZ2dOKi4sX9fX1TaFpOs0wDATwUTMQ&#10;TdNAEAQjGo1qJpPJJ8ty24gRI2qXL1++c9GiRVX5+fmdNTU1cmFh4TceEVlSUkL39va61q5dO+nA&#10;gQMzEUIus9nMxGIxEASBSJIEHMeJFEV133nnnWXhcPiUw+E4b0nSBRVMCSGovLyc9vl8s8eNG3d1&#10;SkrKpEAgYNV1/SO7NlEUk1RrpCgKSu7oJUk6Q79OZoA8z/tDoVDlo48+urulpcX3bX8nwzDg7Ifn&#10;rEwDA4AdY5zD83yEEKKdyx3V4MGDJUJIw/PPP9/r9XoPP/fcc1du2LDhSrvdPoZlWbPP53PIsjxh&#10;/fr1bp7n9YyMjBIA+G5sWC4A0DQtNDc3Ww3DsAIABfDPa5kIdJjjON4wjBGbNm3KXbNmzaKenp58&#10;i8WSEY1GHQBA0TSNkuVaRVEMlmUVhFBYlmW/LMsdQ4YMOb5ixYp906ZN8z/77LMzn3vuuasxxmMB&#10;gAEAoCiKaJpG4vF4dMKECbEBzfAFC6zrOgUAwDAMJYqi5dChQ1myLIcIIf7P2tQSQlBHRwdvs9mK&#10;p06dOnbBggUH3W53KwB8JnN148aNlKIoMwsKChZxHDdckiQTACgpKSmeDRs2HHC73V2Kogx9+umn&#10;L/vv//7vuQBwia7rbowxndRuJpOTBJkoBgC9Vqu1/sorr9z+1FNPlUmS1JTo2Z9TGdaECROcjz/+&#10;+IL169fPMZlMI2RZ5vx+PwYA4nQ6NV3XfYIgNDmdzoqlS5eebGxs9JyrY38aLphgepaIOHXOnDlX&#10;pqenX9bb2+vkeR4n21BJsXqyhxSPx0nS8YWmaQwAOEnoUVWVQP8u/vTPfvazalVVe/Pz8791uUAi&#10;az5jj5Ugk6DEZISpI0aMsN19993b77jjjhOnT59uJYSEo9GodC4cahJllTAh5BQhJNzR0cEfOHDA&#10;GgqFRgIAgxCyCYIw7Lnnnrua4ziturq6p6ioSBxYpD8BZDabzQmnGk5VVZwkBVmtVhBFEQNAzgsv&#10;vHDnQw89ZJIkye10OlMFQeCj0Shtt9tBlmUIhUKEZVldEISIYRhtdru9dtasWUeLiopq582b18Lz&#10;fJ9hGDGEkM1ut6chhKYRQnRIBFOEkIExVgzDiFit1vMyuWMA5xcYYyTLMob+IRdIVVUEAKzP50sJ&#10;h8PmhoaGEPQTcT6B8vJyGgDGT5069bLu7u4RmzdvPqhp2meahHg8HkssFsspKChYBABzXC6X0N3d&#10;TVEURXm9XvuGDRtm1tfXX7pv377hvb29ozDG6YQQi81mw+Fw+AzJB2MMPM+TcDhsIISOXHfddbse&#10;fvjhHYMHD+6uq6sLnw83rVOnTlnr6+sL/+d//mc+y7LFsizbOI7Duq4TjLGGMY4AwJ4TJ06819jY&#10;WF5YWNg2dOjQ81pZu2CCaUNDA4sxHrls2bKlHo9nDkVRuQCAJUkCjHGyZJvU2hFBEDSMcdAwDN/Q&#10;oUM99fX1gwAgS5IkNsGSMwRBkGRZbr7//vtbhw0b9q1PUxEEAem6jjDGOBlMk0AIYQBIHTRo0KSX&#10;XnppyHPPPdebmprasnjx4vLrr7++sra2ttkwjLDJZIrn5+d/U0ssSVGU1ldfffVQfn5+htPpzFUU&#10;xRqLxZhoNGoWBGHMunXreoqLixsVRTkJn7PT/RcFkmXZXldXZ6coilMUBSXL9bFYDAzDoOx2u7Or&#10;q2tyLBajMMaY53nw+XyQlpYGHo8HEEKay+UKiKLYnpqaemzJkiUf3nLLLQctFktfdXV1fMqUKWpC&#10;5oSOHz9uzsjIUAkhOk3TRtLAXpIkjef56IgRI7pisZj/uz4pA/jqkCSJikajlGEYyZmxFACYu7u7&#10;B8my3OZyufoIIZ8g51RXV7NpaWkpl1122RWGYaTNnTv3mMlk8uXm5n4q1+HUqVPW1tbW8dOnT1+e&#10;mZk5sbu7O7u7u5vmeR5ZrVZWFMX03/72t8s4jkMAIGiaxhNCsMVigXA4DAAAFovlTP8+HA6rCKHI&#10;Sy+9tG369Onb8vLyWs/XelpSUkKnpqaOnjNnzsJ4PF6saVoKxpiKx+NJ5yNVFMXwwoULT5rN5iM2&#10;m60RPmMDci5xQQRTQgjav39/+q5du8ZWVVXN1zQtE2PM0jQNFEWBLMtgGAbwPA+qqmq6rsfi8XiL&#10;2+3et2rVquODBg2K3nzzzT9RFMUNAGzCdcNQFEXJzs7uAQDfd+UCo6oqSoqYEyVfAADAGCu6rvt8&#10;Pp9HkiQXTdMX9fX1jfvzn/88689//nNnYWFh48yZM6tmzJhR5/F42uvq6vyEkDDLstGvGlwTjkl6&#10;aWmpOGPGDHHv3r2YEILsdjuKxWKIZdm0UCg07ZFHHkG7d+9+trm5uWZAr/gRoEgk4vR4PE6apnkA&#10;wMnrmTRSCIVCGABYl8sFfr8fOjo6wO12k3A4rNjt9lgoFGqyWq1H77vvvtL58+dX2e32zoKCgvCn&#10;XUeO44S6urqhNpvNGY/HMU33P8a6rusMw0SXLFnSyrLst9b7H8A5A2IYhvb5fAz0r83IZDLR8Xjc&#10;WldXV2AYRkMkEulwuVxROKsXTvrN6Ic9+OCDVzQ3N09kWbZqzZo1O6FfcvIJEEJQJBIZXVRUdKUk&#10;SbO8Xq+dpmnGbreD1+tFCWkLdjgcqcFgkNhsNqKqqmYymfyKosQRQlabzWYKh8McAKBEZVAjhESv&#10;vPLKZo/H03m+1tPq6mqWZdnc22+//dITJ05czjBMZkFBAd/V1YXMZjOEQiHdYrH05ubmvvvCCy+c&#10;bG9v7/m2fKYviGAKAFBYWDh02rRpYwVBSAUALqm9TPSjNJ7nFcMwwgzDtA8fPrxq0aJF7y5btqxC&#10;13Vx27ZtU0OhkBUAeEEQIDHDkWiapi9fvrxNFMWu7+I7JYlFGGPQNI0k+qYE+m3F+jRNK33rrbd2&#10;vP766wVbt24d29PTU2y329Nomk5taWm5qKura/Zrr70W4jjOb7fbPRMnTqxYsGBBdTAYbGxqahKd&#10;TqcciUQUjLEcCoVkAFCKiop0AIDy8nIMAAzLslxmZqbQ1NRk9vv9oz/88MNhCCGBEEKFQqFkIGBt&#10;NltWIBCY9Pjjjx/85S9/GQKAxu/inH1Pgbxer5UQYtE0jYF/epMmy7zAsixIkgR+vx84jgOGYQy/&#10;3x8lhLRlZWVVrFy5cud11113nOf5tvT0dOnzSulWq9W2bdu28aIoZiGEmLPUNoau69rll1/ehxAK&#10;nf+vPYBzDU3T6EAgwEIimCY2S4KiKOkAYGdZ9hNTLxoaGjK3bds2dd26dTcKgtD69NNPV8Xj8ZaE&#10;NvMjaG9vF9rb27MmTZp0RTwev8JqtTrsdjvd0dEBXq8XcnJySEdHR9IwwqBpOhoOh302m60pLy+v&#10;6qabbvJ98MEHk995550it9udres6GwwGUWpqKvL5fNDe3g5f17Xti0AIYerq6lL/+Mc//mj79u1z&#10;zGZzoaqqQkNDA06wiQkAeKPR6KG33nprjaIoXWPHjj2nY9Y+DxdMML3nnnsyASBXFEWO53mk67rG&#10;sqwSj8d9ZrO5Ozc3tyU3N7di0aJFx2fNmlVjGIZfFEWi63rRf/7nf15P0/QoiqIYk8mERFEEiqJQ&#10;LBajZsyYIaWkpHwXWRYC6J8agxBCSWZcoplv2O12L8a4yWq1nrj//vv33XrrraVbtmwZv23btimn&#10;T58uJIRkmkwmRzgcTovH40gURe3dd9+dtmvXrrCqqhGGYWSO48KDBg3yZmdnNxUXF7fk5+d3VFRU&#10;xDmOw319fea+vr70d999N18UxfzKysqceDyeaxhGmsvlYvx+/xmmniAIEA6HeYZh0rZs2VK0atWq&#10;uo0bN7YMWA72o6GhAQWDQZ5hGD4xci25Wz8zzSI5qkqSJEIIUaLRaICm6f2//vWv3/3xj3+8JyMj&#10;w5OSkvKF3qubNm3CU6ZMMXu93jxVVe2CIFBnCdRJLBbT09PT5QG7wAsSiKZpOhqN0gBAJYiJFMuy&#10;ppaWlkGEkFRZlk1wllMaIQS9+OKL0x944IG5NE3nTJkyZde8efNqMzIyPmEyk9AyFxUVFS0PBAJT&#10;GYYpMAyD6ejoAIfDQSwWi9HR0YEpiiKCIGixWKwHAMp/+ctfli5ZsmTfyJEju2RZdh86dCht8ODB&#10;g5qbm88Yy/h8PiCEoMzMTD0jI+OcrwuEEFRbW5u1bdu2S9atW7fQarUWB4NBK0IIZWVlQW9vr8ay&#10;rMjz/KEVK1bsIoTUJ+Q231rF8YIIpggh8u6779Z0dHS8f+DAAYuu64IgCPGMjIz2JUuW7L7iiiuq&#10;3W53t6IooiiK8kUXXaQBAJw8eTJ727ZtwzHGIwkhTk3TUF9fX/JtKYZhhMcff3zaggULQpWVlYdk&#10;WY40NTXJ32aQoCgKq6qKKYoiiV4u6LqujRo1qlPTtA6WZf2EkKDNZuu99dZbK/7t3/5to9/vz9+4&#10;cWPxG2+8MUfX9UJJkjIlSXLKsuzmOC5VURQQRRFomja8Xq9WU1Mjvvfee7Ioioqu64SiKAQAdH9V&#10;kOFUVWUQQgzDMAhjjPx+PyCEgGEYkCQJdF0HhmGwqqqsrutWWZb5xYsXD0guEuB5Hp88edKpKIqV&#10;4ziU1IUmrf6SSBgqBCiKqps9e3bJ2rVrt9vt9srU1NTIlz3W4sWL6aNHj/Icx5kVRaET1xk0TSMI&#10;oXBOTk5DLBaLwIAk5oKEruuMz+djAYBJVKoQQoj3er1ZhJA0iqIspaWlKKFtFk6dOpX2s5/97HJd&#10;14enp6effuONN/a2trZWfvx9CSHI4/GMnzhx4lWBQODKRJ+RTbaVEoQiBABRm83mCwaDrQsXLty5&#10;Zs2afYIgVKanp0sAQLq7uy2hUIhpbm7mGIZhzmpTEQDQk7aHCTUCLi0thVmzZunfhNNBCEFer9d8&#10;5MiRCStXrlxmsVjGBINBF8MwGCEEgUCA6LoeM5lMdVOmTNm7YsWKD3me/8bSm6+KCyKYAgBgjE8+&#10;99xzp00m0wZFUShN0wyEkCoIQrywsPATO5CSkhLa4XAUr169+gpVVd3QX9IEQRCA4zjo6+vDgiBw&#10;O3fuvGHPnj1TTSZTw+zZsz+8/fbby0+fPl0nSVLQ7/fL59tOL6GPPbPTpCiKIIQMh8MRBIAAwzDx&#10;hCZLh36NWbSkpMR32223VV9//fU7+vr68vbs2TN6y5YtM1taWvIMw8igKMplGAZPCKGhv0fMIoSA&#10;4zjgOO5MtpQYbg4URZ1tFvERZrHNZksSDnS73S7H43FZURQNBhbrM6AoCnV3d9sJIebkhgjgn4OL&#10;EwYOmqZpUZqmd61evfqta665Zk9PT0+4sLDwK/Vz2tvb3e+8806uLMtWmqYZhFDSblIXRbH7hhtu&#10;+CAejwfgPLrlDOD8oLy8HLlcLhSLxSjoZ2gjnueRKIp0LBazMQxjjUQivNVqRV6v19zX1zdlzpw5&#10;d9tstuJAIOCZMWPGnlgs1jphwoSPMLkJIdjn85nvu+++i+Lx+BSKouwmk4kWRZEoigJ2u13TdT0s&#10;SVL3DTfcsL+xsfGDzZs3H7Db7YGTJ0/Gz14Dg8EgKIrCQ79hAwbor6Yl7ntGURS6o6ODDwQCfEZG&#10;RsoTTzwhpKSkqAmd+tdimNfU1DA0TY/76U9/Ot3hcIwLh8NOjDGdJJwCgMKybOfEiRP/8dJLLx1s&#10;amrqHDVq1LdeNbtggmnigmoA8IUeuYQQury83PHEE0+MFEVxLM/zZkVRsCzLIMsyiUajMgBoiQth&#10;whgPDYfDBf/4xz/Gf/jhhz2yLDddfvnlHz7xxBPHq6urG0RRDJ+vWZ+J4HnG7z7JRqZpWqZpWo5G&#10;ozp8bFFMnIsIAERKSkq6f/7zn1csW7ZsWygUSjty5MjQt99+e8LRo0eHyLKcDQBuQRAcAGAWRZGD&#10;RImIoigwDANUVT0TPJMEKIz7Zbs0TUM4HCYURRGO42LxeLxzxowZtfF4vHvAYvCfCAQCuL6+3gYA&#10;lrMIZGfOK8MwKgD0AMD7zc3Nm4LB4P7s7OxATk7OVz6HfX192aWlpcNlWbYihOjk8WiaVjRN61y4&#10;cOFBAAjAQCC9IGGxWIyEVSRWVRUlBxhYLBYDY4wVRaHHjx8Pu3btGrZu3bpLPR7PRIyxSlFUxapV&#10;qzZ9GvGsvLyccrlcph07dqRHo9FMRVG4hPzGSE1Nlb1eb31eXt6BX//619vnzJlz2mq19nxamRgA&#10;AGNMdXZ2WgGAS2rjE7wVBP1kJMwwDE7YItobGxunLFy4cGxJScn/BQKBSqfT+ZWUABUVFWabzZY1&#10;Z86cawFgdjwedxuGQSfnTNtsNg1j3GQYRunvfve7raqqto0aNeo7aXFcMMH0y4IQgnbv3s3l5eXl&#10;v/766wUcx2Xquk5zHId0XVdpmo663e59V111VdPhw4eN7u7urM7OznQASLFarSl+v38oxnh4aWnp&#10;xcOHD28ZPXr0qdmzZx8FgFNlZWVtdrvd/2mZ8NcBTdMIIUQwxuTsbFDXdaSqqk7T9Bce4+zASgjp&#10;LigoODVnzpwSiqIsDMOkb9q0KW/fvn1jjhw5UqBpWgZCyKwoilXXdasgCBZN0zgAoAzDwAk7w7Mz&#10;Ky0tLU32eDx98Xi8atGiRe/fdddd7w8ePLjtm373HwoIIaihoQG3t7dbMMYCfHSzQhiG0WRZbnK5&#10;XO9/8MEHf+V5vqWoqCjyNa3TUEdHR8rhw4ezLRYLE41GUXL6BiFENJvNffn5+W2CIMQHNjsXJnie&#10;p0RRpMxm85nh24IgQDQaxYIgEJqm4eTJkyxFUSM2btxYxHEcrWlaxUMPPXR0xIgRzfApEpDx48cb&#10;DQ0N4pw5c7zbt2/vsVqtqZFIBHRd7/P5fHV33333Px555JF96enp9QDwmWtborRM9fT0WACAPXvD&#10;CP0G9CohREtPT5f7+vpUiqLaf/WrX41bsWLFiIKCgjvr6ureCQaD79jt9vCXSUzKyspMmZmZ4ydO&#10;nLi4tbV1riAIeaIoMoIgoER7Q41EIj2EkB19fX2bZVluSU1N/Uxd7fnGDy6YlpeX02PHjk2fO3fu&#10;DRjjS3iet4ZCIYwQ0lmWDUSj0aqjR4++LIrivoceekgOBoNmURTdR44cyXnzzTcn79u372JFUUbK&#10;spzGsmxmZWXl2NbW1lmbNm1qNZvNtffee++h1tbWzuPHj/t0XQ8AQFwQBA0AIMGU/cRUg8/DWWVe&#10;dLY7E03ThKZpwjDMl7YSTDwEYuLHu3HjxrZly5aduPHGG9/Vdd0siqIpGAxam5ubsw4ePJhXXl6e&#10;39fX51JV1SLLMqeqKq2qKqUoCob+zEYKBALByZMnVy5duvT4j370o5P5+fl+hNAAueUs0DSNvV6v&#10;GWPMJ3ukiUVGdTqd3R6PZ3tlZeWb8Xi8zu12fxOyG/Z4PLZYLOay2+1JI/Skp3MkJyfHb7FYooWF&#10;hQPEsAsQdrsdd3R0OADAqmkaDf2TiIBlWWQYBqWqamZbW9vwCRMmBMaNGzeFpulxqqqygwYNOvXL&#10;X/7yNAB8am8SIaQTQiJPPvnkkba2Nu7w4cPdFEVFrr322prf/e53e81mc0dtbW0oIyPjC1taCCFs&#10;GAbDsuwZ4hvpH0hPKIpSDcPQAEBPrIV9CxcurP/9739fgxCaMmzYMPeKFStc99xzzy5CSCdC6DMD&#10;HyEEhcPhi4qKiuaGQqErASBTFEXOYrGgxBxU3TCMPkEQdrW3t++Ox+MVOTk50ne5ifzBBVOn05n5&#10;1FNPXVJbWzvbMIwh8XicoWkaKYoSAIATv/jFL15WFOXo+PHjexIn3k8I6TSbzTVXXHHF4Wg0OvRP&#10;f/rTxJdffnk2wzBFAJAFAIXd3d2DU1JSJj3wwAOLYrFYH8/z7QsXLqxasGBBo9frDTY2NsKJEyc6&#10;Vq9e3Q0A3i/7eQkhqH/QAfqI1aGmaYgQghJ076+FBJFKBwAJ+mcDJqft0FOmTGFtNhurqirDMAyt&#10;KAqlKApGCCGMMTIMg+i6rlMUpTEME5MkSUwMRR/IeD4KFI/HsSRJHMaYObtkDgByJBJpeeGFF6p8&#10;Pt+poqKir70JSVhp4j179pitVqs9FovRGGPE83zS6cs7efJkj9ls1gDASFQYcHl5uSU9PZ2SJEkr&#10;LCwcsBj8HsNqtdJ79+7NBACXLMs0RVFgs9kgEAjghFxt+oIFC4pomg44HI5BkiSZVFX133LLLVWy&#10;LDfC55T2EUKkvr6+au3atU1ut3uzrut6MBgUhw0bFvoKVTYUj8cxIYTSdR2d3ZpK9KkMACBnrRFa&#10;RUVFzeOPP77plltuGWaz2cZs2LAho6ysbNAzzzzzfnNz87GjR496P074bG5u5kVRTBk9evR1XV1d&#10;VzIMk8NxHMMwTHKMmwEAHYZh7G9oaPhfr9dbN2LEiO8sI03iBxNME4uNIEnS2NWrV19FUdQgADBR&#10;FEUkSZIZhqmaN2/e7ptuumkPy7KBs4NC4mZSAMBbUlISeOaZZ6ruv//+vVu3bp39xBNPzCOEjHG7&#10;3W6fz+fEGLsEQcgXBOGibdu2zXjzzTfjGGMZY6wQQso++OCD7YSQf3yZG1TTNJLsT35sZBfouo50&#10;XYf09PRzGrzO+q4D2eW5AaJpGuu6TjEMQ9E0nZwWQwghYlpaWtWll17aHIvFIt+wNYAEQeDKysrs&#10;iqI4aJqmJElKavoITdO+efPmBWKxGA0AKgDQ5eXlaatWrbqyuro6bfr06aH/+q//OnDo0KGO7Ozs&#10;cE5OjvxdGZUM4NMRDAZxY2Ojg6Ioq67rmKZpFAgEgKIoxLIskmXZlZqa6iSEgMfjIQzDdKWlpZXf&#10;eeedtfX19T1f1INPjOKTob+n/nWARFHECKFknxQAPrJ2nT1wAQAAxowZ4ysoKDhhs9mORyKRVEmS&#10;ikpKSrJvuOGGyRzHHdi+ffsrzc3NHfn5+VGEkNbT02NOT0+/eMiQIUva2tpmAUA+IYQxDAMpigJW&#10;q1WNx+PdPM//49SpU69lZmbWZGVlfeeBFKDf//GCR0lJCX3ixAk7wzAjFi1adKmu61MSpBsKISTZ&#10;7fbWESNGvPfII4/sFUWx7/Ma1LNnz9bcbne4uLi4ZsmSJS8dPHhw5YwZM9YjhA4BQC8AqKIoUn6/&#10;36woSjrGeDAADNc07SKM8fzHHnts9pEjR/JKSkr4L/jYZzuYnPlJZKeEYRjAGKNwOJycYziA7yHK&#10;y8uxruuMYRhMYjg4AAAkPHP7nnzyyb2hUOjUN3VhKS0txU6nky8rK3PJsuyWZZkSBAFJkkQsFotC&#10;CAmOGTMm6vV66ZqaGtzd3W05cuRI3rZt264KhUJ3vfLKKw/n5eX9bf78+Y8cPHjwyuPHj+d2dXWZ&#10;zsU5GMC5AUVRSFEUIVFGNZJj9QD6h3dgjFFvby8OBALIbDaHLRbLsT/84Q9rRFE8fb5VBwkQnud1&#10;s9msQH9J+ex/S7aqPj4Fy+jp6Qm1trauZ1n2HYZhYgzDuOvr6ydXVlb+9JJLLnlq+fLld1VWVk4N&#10;BAJ5b7311o9NJtP/19XVdQ0A5NE0zSYkO4AQUiORiDc1NfX17u7uTb29vcegv+r2vcAFn5kSQnBV&#10;VdXQ3/72t9OysrJGNzU1TQKANFEUGYSQIUlS0GQylT/11FNlNE03fNmbLmkCX1JSUrlmzZomXdff&#10;ve2226bV19fP8Xg8+QCQajKZTNBf+kAMwyBFUdIoipqyevXqnscff/x1QkjL5+z+k0QVgjFOZjIo&#10;WSbEGBNN0yChCR3A9xSCIHCnTp1yAwAPADi5ljAMoyiKEhw9enRzorf+jWC1Wtn6+vrM3t7eNACw&#10;MgyT1LMSURS1oUOH+iwWS+9FF10UBQC9oaEhMm7cuPbs7Oy6QCCQp6rqcJfL5Y7FYjlLliy5ZO7c&#10;ue8//vjju6urq8uLiopCA+Xf7xaEEFRZWUl1dnY6CCFmp9MJHo8HCCGAMU7KqwD6A5qm63qnzWar&#10;mjZt2tFvc0AHy7IQCoVohBCVzEgTPtQoSfT8+GsS8q+2mTNn1u/fv7+VoqjhqqqaeJ5PDQQC03ft&#10;2lW8e/fukM1mi8TjcTfP83aWZQVFUSiapgnP80QURdHlcjUpirKvvr5+/enTpxu+LZvAL4sLOpgm&#10;SrvW+vr6MW+//fYN8Xh8uMVicbMsyySMB3wcx528+eabt44cObL665QDEsE3tHHjxkPr168/dfjw&#10;4b2xWOziVatWTe3o6LgMY+ykaZpjWRapqkoRQgq3bNlyzbx58xoMw5AA4HOtCpO9h49t6CDZu/yq&#10;n3cA3y5MJpOlsbExTxAEkyiKSFXV5MIXFQShF2McHT58+Dd+6DHG5vfff3+cJEl5SdYwIQQ4jjMM&#10;w1AnTJjQG4/HvZs2bTIWL15MCgsLFQDoPnr06MvFxcUKy7K2SCSSxjCM0zAMy86dO3MOHDgw5KGH&#10;HnrP7/fv9nq93SkpKdGBnvh3BmQymZiKiooMhJArEAjQCCEwm80QjUbPLqvqCe/xiieffPL4t+yR&#10;nbw3MHx6tewTmWnydaWlpbGXX365ctq0aXvr6upcAJCFEGJFUWQBIEUQBHc0GgXDMFAkEgFBEIhh&#10;GEjXdUOSJEkQhKNDhgzZtnXr1q09PT3d37dACnCBl3nLy8vptLS04qVLl07RNG00QigjGo0KLMsa&#10;ABBmWfb4TTfdtOOmm246GAwGe7/JQvHjH/9YGTJkiDcrK+vY/PnzN65du/avCxcuXEfTdAXDMOFY&#10;LEYEQQD9/7V359FRVnfjwL/32Z9Zs0EmCSQEiCSABE6CLGIJAgrqS8We8KPQVvpqqb7aHmr1/dke&#10;UWu12Fpbf2qraFFRWjVABVS2qokgWwzKNgnQ2bYTAAAgAElEQVQhIQtZZhIyM5n12Z/7+yMTiriV&#10;dQZyP+fkHA85ZiaZZ57v3Hu/i2HYTdMs+PWvf31LIBAobWhoOFWPdaZgMEhjjCmMMTrt3AEjhHD/&#10;nEAiuSmK4nS73QWSJNkZhuk/TzKsVmvHtdde62ZZ9rzLVDDGVHp6un3btm2lAJCLEGJM00Q0TYOu&#10;67qmaZEbbrihDQA85eXlJkIII4TwyJEjVcMw6iorKyt7e3u3a5rmsdvtKkVRHAAMVhTluieffPIH&#10;zzzzzF0tLS3X9fT0ZF2QPwpx1qqqqiiKosSjR49mMgyToqoqTdN0f8INmKYJqampQNO0brFYwnl5&#10;efWTJ09OyvnCZ97vEEJ4xowZssfj+byysvJtQRA+ZVm2S5Ikw+l0YgCAWCyGaJo+FYtlWUY0TcuG&#10;YZwAgMpf/epXf9u4ceNGl8vVGj/7TTqXbTCtqalxKooy5pprrikHgFmGYWRgjFmbzQZer1ceNGhQ&#10;46RJkz6+4447Kp1O58kLUcgbvyj0oUOH+seOHXvg8ccff/GBBx5YrWnax+np6WFJknSLxYIEQbDI&#10;sjxp4cKFpbFYLLuxsZE782dVVVVR4XCYM02TAjh1bkpWBZcZi8Vi9/l8+RaLxa7rOh1/DQ0A6Ljm&#10;mmvccAHOdGpra5lIJOKsr68fCQDphmFQGGNgWRYDQMzhcLROnDix68z6VYQQHjp0qDRmzJhdfr//&#10;ubKysoquri63oihqWloaqKqaGg6Hx73//vuLpk+f/uvCwsL/6e7uLog37b9s7w2Xo5EjR7Ld3d1W&#10;SZIcmqYJHMedquF0OBwAAKAoChiGoYZCoZ5f/vKXzQDQnsCnfNaKi4ujqqo2P/TQQ/9gGOZdlmXd&#10;oVAownGcjhACi8WCEUI4IyPDxBhrhmHUlZSUvNXU1PTQ8uXLt+zYseNEMu+cXJbbvG1tbSIATCgu&#10;Lv6RruvXYoyHmqZJu1wu0+v1yg6Ho1MQhA9+97vf7c7Ly2saMmTIBd8SGDp0qIQx7hRFcd38+fO9&#10;ZWVl2GKxjI/FYi5BEFiEUEY4HM4+cOCAa9SoUV85gzAlJQVomsbQV8pwarB5Ml8wxL9hjOnW1tZB&#10;77777gQASOU4jrbb7WYwGJSi0WjbnXfeWQcXIJgyDOPYtWtXTm9vbzbDMDZd108lqhmGERg9evSn&#10;DMOchL6SgS9BCEUqKyuPvfrqq68tXrxY3r17txgMBocDAG+xWIRoNCpYLJY0WZbzBg8eXPLEE0/8&#10;fdGiRZ/EW8CRa/ESUFWVa2lpcdA0LfRVpNGgqirwPA/RaBRYloVYLGbSNB3Izs6uWbBgwfHMzMxL&#10;PhnotA/8X3VdfOu1MmzYsNDSpUs/HDRoUJMoijX33nvvrdFo9GoAyJYkiTUMQ+np6elKTU09dv31&#10;1295+OGHd+bn57sBwFiwYEFSX4uXXTDFGFMHDhwYdffdd08zTXN6JBIZbJomD30vpAQATXa7fdeW&#10;LVvezsjIaHS5XBctbTp+o+nBGH+0a9euxnvvvff2urq6WT09PUWyLCOKovRx48ZJmZmZ+pk3pbKy&#10;MlxbW6tD3yoGx7/QaUE1qS8cAsDj8fB1dXUpNE1npaSkCD6fDwKBAOY4LpSTk+OTJCkgSdJ579Uj&#10;hIasW7duvK7raRRFsf39lHVdNwGge86cOR8bhtEFXxNMAQDKysqUqqqqlhdeeOHDpUuX8gcPHvw/&#10;siy7IpGIwPM8yLLMGIaRZbPZBq9YscKyd+9e11//+tc3KysrfTNmzEiajMkrla7rtoaGhmyKokTD&#10;MKj+M9L+dp/x1zzG83zj/fffX4ExPp6ESWPfmuMRT8iMYIxre3t720pKSg5+//vfn9vZ2XldT09P&#10;nsPhaJg7d+4nK1as2JSamtqVkpISTsLf8ytdVsG0f4rCqlWrSj777LOpqqq6nE4nS1EUBAIBIxwO&#10;+6666qoP3nvvvTWhUKjB5XKdU2PlcxDWNK1+1apV637zm9/gDRs2ZPA8H7j++us9drvdFwgEviqD&#10;GHMcp9E0rUP8JnjmLi8JqMktEAgIhw8fthuGYfP5fDRN04iiKENRlMCsWbMCFEVFS0pKzquWE2OM&#10;jh07lrVr164iALCapkmzLAs0TYNhGArDMN1z5sz5jOd5/zddL/FsccXj8exfv369Nnv27LF1dXW8&#10;1Wp1RaNRFJ+xSkUiEQoAJn7wwQdieXm5bc+ePWviN25yLV5Eoiim1tTUFACALd7X9lSfbJ7nQZIk&#10;DAB+nucbFy9evD8lJSWUiOf5NQlG5/JzDADoxRgffOedd5p4nl+3atWqEeXl5W12u71z6NChXznY&#10;PJldVsF0z549gtVqTfd4PAWapg1xOBxsMBikKYoyWZZVo9FoNBAIBBRF8UFf4folEb9R6YcOHeq2&#10;2+3HMcZ1fr9ficViPYZhSPE3wplwMBg0KYoyEUImOS69/NA0LQCACACMxWKhEEI4Go2aPM/3Zmdn&#10;B1VVleE8Gs7H+/5ypmmmBIPBDIvFwsRisVOZ3xRFRXRd78nMzOwZNmzYtyZlIIRwRUWFMnz48JN2&#10;u/0gx3GZhmGkAIBgGAZyOp1AURRIksTLsjzY4XAUVFdXD8rOzu6Avl0f4iLAGKNAIJDqdrsLEEJW&#10;iO9QURQFuq6DYRg4fp/oGj9+fJskSWpqamoiG24g+PIqFEFf04azCrbxlWoQYxzBGLcXFRWpCKFL&#10;UTN7wV02wXT37t3i+PHjx0+cOHHJ8ePHp7Ismx+ffKBxHNeelpZ22OFwVG/evPkTv9/vKykpuaRb&#10;Awgh7Ha7O5YtW/bu5MmTa3bv3i0uW7asS9f1UElJyVddHEgURURR1KlMXoZhTp/cguOjjUiUTVKx&#10;WCzvL3/5Sy7HcRzGGKmqCqIoaqqqdi1cuNDX3d19Xl2GWlpa+O3btxempKSMAoBM0zQZlmX7v40B&#10;oKOsrKxV1/X/+BpZsGCB4fV6vc8++2zFD3/4Q765udlB03S+y+Vi2tvbweFwIIwxYll20Pbt26fW&#10;19d37d+/X8QYfwxn2Xea+I8hRVFsJ06cyEIIWTRNo1mWBU3T+scjGhRFhXmeP1peXl5bX19vYoxR&#10;Il6L/iYSF/rDf3ylGnv00Ucv6M+9lC6LYIoxRgcPHiyZMmXKLfX19Tfrup4qiiKv67qOEKofPnz4&#10;5tdff31tLBbzsCzbW1pampBP0WPGjFExxp5Ro0Z1WSwWuqury/y2wbj97QQB/j1LFPUtdUmNaZJq&#10;aGjgY7GYMz09fUhnZ+dgXdc5qg+WJEkbNmyYBwD859OVBmOMjh8/7li3bt0NPM9fy7JsjqZpLMYY&#10;cRyHNU0zdV3vnDlzZlswGDyrgJ2ZmSlpmtawbt26rTfccAMdDocXdHR0pDscDi7eRBwQQkJKSkpO&#10;a2vr/KKiIn7r1q2x3NxcN/RNKCIuoNraWsY0TQEhZDUMg0UInTozNfrq4wJZWVnViqJ8cuONN7qH&#10;Dx/+pWTGRDhjasyAl/TBtKamxnLy5MnsRYsW3VxbW3uz1WodZLfbqUAgEKUoyjt27NhNv//977cC&#10;wOHrrrvuS4k+l1r88fsbzH8TDHDqHPhUecwZPyfhbxjiizDG6OTJk7mPPvroPJvNNsEwjHEcx9GK&#10;oiCMsWGxWGJlZWXHNU370lzJs9He3i7EYrHMqqqqaQihcRzHpZqmSfWPdsMYqzabzXPDDTd8Y1OQ&#10;rxJfLUter3fv/v37o9OmTbN6PJ4poVBoOEVR4uDBg1F3dzdCCDE8zw9hWfam73znOxkff/zxc36/&#10;/3BaWtolzyK9ktE0ze/fv99mGIZN13Wmv+tZPFgFAeDwn/70p1U+n+8Qx3GeRPdUjnc8OvOfMQAA&#10;wzAD9p6VtMEUY0ydOHHCSdP0+KysrP+2Wq2TACA3PnU+yPO8e9q0af96+OGH3x01atQxl8uVdB0x&#10;vgXiOK5/BfqFEWz9iQcX6KyfuIDa29uFcDh81d///vfFoijmmKbpZBiGVhQFAYASi8V8d91115Hs&#10;7OyzDnL9MMb0Z599lrN58+ZSjPFwjLFT13XqtLZyOsMwwcmTJ7dmZGS0f/rpp2ZJSclZP47L5Yp2&#10;dnYe2rBhw9OLFi36L5qmb2hvb5/Y3d1tdTqdbDAYBIZh6N7e3pxYLFY2adKk4M6dO//Z3NxcNWzY&#10;MCXRH1yvBPEPZ9YtW7ak6LqeCgCMaZrAsixWVdWkKKpt2rRpNenp6YeuueaazqFDhyY0s1pRlFPT&#10;YUiexxclZTBtaGjg6+rqXK+//vrsJ598cm5qaur0QCBgZxiGAgDVbrfvufXWWzcvWbLkfavV2n0J&#10;s3YvKIZhkGEYpwJpPHiieBstCiFECueTjKqqg1auXJlnsViGKIriYFmWi0ajgBDCaWlpPQgh94gR&#10;IzoGDRoUOZefjzFGhw4dEkzTvOq1116bYbFY0gCAjvfhBV3XgWVZhWGYrttuu61TVdWe/q5H5/J4&#10;2dnZMYxxw8svv/zG4MGDG6ZOnfoDACgJBoM5AMDpug66rjMpKSlOlmVnf+c734keOnSo9+TJk0cw&#10;xlESUM8boigqdefOnRkA4OjvecswDFZVVTFNs2nKlCkH8vLy/qMks0shns9xZjAd8J/8kyqYYoxR&#10;T0+PraGhYeSDDz64YMeOHTN4nh8dCAQsDodDj8ViXl3X6+688841v/jFL3bm5OR0JnrL43x4PJ6v&#10;62UJANA/XotIEhUVFXQwGMz/5z//OVIQBDoWiyGr1QqapoHFYtF9Pt/x3/72tx8ZhtF7Hg+DHA4H&#10;+69//Wtwa2vrSJZlLZqmUaIoQjQaBV3XMc/zkby8vCOlpaUdFovlvANa/P/v9nq9H3744YdHFi5c&#10;+D9er/fGUCg0Std1KiMjg/L7/axpmkNYlp0/YcKEoc8///zKyZMnH8IYd5OAel6ojo6OrPb2dhfD&#10;MAJCiIrXluoA4MvIyHDff//9n7W2tkrJ8nemKMr8usTIs83mvZIkTTB1u91cY2Pj4Oeff/7GF198&#10;cZ6maddYrdYUlmVpjLEcCoUOu1yurTt37lwVi8UCOTk50uUcSAEAOI7rb2Z/+gVoMgyjC4KgsCyr&#10;xTM1k+JNNJD1D+eurq4efvLkyUJZlu2iKNKhUAhSUlLM+NnWsfLy8t2app1Tkk78Mej8/Hz7mjVr&#10;0gVBSFdVlTttkhDQNG0oiuItLy9/Ly0trX7IkCEXbLXicrmiANBUX1+/YerUqQbLsraUlJRBPT09&#10;Ynp6OoRCIdpms+VEo1Hb0qVLbWvWrPlHenr6Zoyx/3J/LyZKbW0ttXHjxuHQ13OZ7c/SVVVVYVm2&#10;6Y477mgEAM+lrk74BpimaUPTNByvdT79ewM2kAIkQW/eiooK2uv1Dm5ubi699957f/bSSy/dCQAz&#10;OI5LNwxDUhSlzm63Vzz77LNPbd269W8FBQXtxcXF0cv9zbt27dq+fnDxM9P+LROapjHP85rNZota&#10;rVYpGo1e1r/nlWLLli2cKIrpf/7zn0fJsjyCYRiaoijEsizWNE0PhULNt99++1GHw9F2PgFOVVXm&#10;wIEDRfv27SuKxWKDKIpiWJZFkUgEGIbBqampvQDQ+MMf/nBXIBC4KMkosix/vmPHjveGDBmysaen&#10;5wTHcYphGKBpGoTDYZrjOKcgCJN//OMf3/r666/f5Pf7bST7/OxhjFFqaiqzZcuWoTzPZxmGwRiG&#10;gRiGwaZpxmw2m3vx4sWtGRkZsWS532GMMU3TGkLIoGn6S99OxHNKFglbmbrdbi4YDNqcTmfu8uXL&#10;p7/++utzVVUdk5qamhKNRg1ZlltEUfz09ttv33Hffff9S9O07tGjR0cT9XwvtPLyctze3o77z8Li&#10;dWVIFEVQFAVsNptkmqaSlZVFVqYJFl8xZr700ktzvV7vRADI0nUdORwO0HUdR6NRjeO4hp/85Cct&#10;WVlZ57UdV1hYyP3yl78swRiPAQCbLMt0vLYP0zStK4pydN68efucTmdvQUHBRUm6Ky4ujtbU1Ozf&#10;vHlz58yZM5Wenp5Zvb29RSzLchRFUZFIhOZ53q5p2tTHHnuMGTlyZFdpaWn/lm+yrKCS3v79+xlF&#10;UWxerzdLUZQ0AECCICDDMFQA8H3ve9/bm5GR0ZxMf1PDMIy8vLxQbW2tomkaBoD+6UWAEBrQk64S&#10;Ekwxxtz69euHV1dXT3rxxRdnh0KhYgDIEUUx5vf7j4mi2LB06dKPly1b9nksFmssKCi4YreReJ4H&#10;hFB/IhKYpgkMw2CO43SMsXE2BfnExbFnzx7B5XLlVVRUzAsGg4U8z1s1TYNQKAQYY9NqtSrZ2dkt&#10;I0aM8JxPIK2trbVqmjZk9erVExwOR35vby8DAP0ZvGYsFothjA88/fTTuxsbG42LWbhfWloawxi3&#10;VldXvzFv3jy/2+1eEI1GRwKATRAEZJomEkUxQ1XVST/4wQ+4FStWVCxcuPAjjHFbMt38k5koirzX&#10;601vbm7OAACbKIqg6zrWNK0nIyPDvXz58s8CgYA30c/zdBhjk2VZFb699G/AueTBNP4p3/Hzn/88&#10;t7OzcwxCSLRYLM35+fmfT5061T1t2rSjRUVFjYIgdGKMo6WlpZdsivyldnqgjAdR6OtDgShJkihV&#10;vWJ/9ctKWlpa7oMPPjghEAgUIoRS+pMsLBYLaJomR6PRrp///Oe1gUDgnEdi1dTUsFar9aq77777&#10;ZoqiiqLRqLO/ni8SiRhZWVlBj8fjvvfeew/Y7fam9vb2i14KhhDSMcZHn3nmGfTcc88pa9euLdd1&#10;vVCW5RSe51EsFqMEQUg3DOO6hx56SNi5c2fm8uXL1508edJLBo1/O5vNxu7bt89B0zRtsViwaZpY&#10;0zRdEITG6dOn7+Q47oKMjryQMMZYEAQVIWSQ0pgvuuTBNN7Htvdvf/vb3hEjRrgNw2AAAGRZ1hBC&#10;MZvNJo0cOTIpOnxcCvHkkr6aGITANE1MUZRptVplhmHUs+1uQ1w48XNA+uDBg6MrKiquSU1Ndeq6&#10;znAcB7quQygUMgGgc/LkyR9df/31tRhj37k+Tnt7u339+vWjt2zZcovD4ciJRCKsKIqgqiqYphn1&#10;eDwNDz300Jqbb755j8/n6z2f7kpnIx5Q69PT0/2ZmZnaK6+8clMoFJqiKIrd4XDQkUiEMk1T1DSt&#10;ZNOmTRmtra3599xzz/vz5s2rwRh3DpT38bmIRCLRhQsXtr755pu1J06cyGVZtoBlWb8sy58/9dRT&#10;O2RZTqpuUwgh3NLSYlqt1q9bmZJzc+LSwxhTDQ0N/E9/+tP/ixD6DAB0mqYNmqYlq9V64rXXXlv6&#10;8ssv55MhzYnT0NDAV1dXDx07duwjHMcdBgCFoijD4XCYFovFFEWxFwDWr169eobb7U4718fBGNNt&#10;bW2TRowY8RQA9DAMo7hcLpOiKD0lJSXKMMync+bMWdHS0pLvdru/NGj+UsAY001NTZnPPPPMD9LS&#10;0tazLOulKEplWdbked5MS0vr3/4LAcAns2fPftjtdo8kg8a/WWVlJePz+cbMnDnzHgBYW1hY+NTv&#10;fve7mzo7Oy3J+HdramrK++53v/sUQugwAOjQV31gAkCUoqiWlpaWmwZqMlrSlMYMVKZpQv8MU+j7&#10;ZEdHo1EeADRd11UgyUcJgTFGkUjEuWHDhulHjhyZ4HK5XLIsUwAAsixjWZaxKIotU6ZMOThmzJjD&#10;kiSdazkM3dXVJSxdunS6z+ebkpOTI3Z0dFBer1cHgLBpmrXZ2dmbH3vssS0YY0+itv3i56Bdfr//&#10;3XHjxjUsWbLkTq/Xe62qqsMBgGUYBtlsNgZjbFNVdeJHH300Yty4cTeuWrVq5aRJk3ZUVFS0fVVz&#10;CYwxc/jwYbvb7RaLiopQdnZ20O12y5dq5Z1oM2bM0CsqKo6+8cYbzYZhvCkIgtbd3a1kZ2cn1fZu&#10;P9M0TYfDEUMIaWSb94tIME0wTdMAAFD/lAiGYcAwDLBYLDGWZWNkmywx6uvrbT6fr/DBBx9cbLFY&#10;xnu93lRBEJAsy2CxWHSLxSLJsly/ePHiYwAQ/JrJQN8IY4yam5sz9u3bN/aTTz6ZEg6Hr+rt7eUd&#10;Doem63qjy+XatX79+jcEQThaWFjYmwyJPWlpaUG32/353r17H//+979/W3V19XyGYcaHw2FLNBql&#10;aJoGhBDLsuxgAMi466676FmzZg1/+umn34lEIp5t27ZF7Xa7abVaKZ7nnYcPH85buXLlzBdeeKEo&#10;PT2dmj179q5HHnnkA4xx/UC59hcsWGAAQCz+ldR4njdFUVQYhtFUVR0Qr89/igTTBOuv1cIYA8YY&#10;WJbVWZaNjh071o8xvmJKgS4nlZWVDMuyox577LHpNE0XKIritNvtKBKJoPhWZltKSso+mqY/mD59&#10;+sGrr776nJKB/H6/XZblkh//+Mc/A4CxWVlZDo/Ho4VCoZYhQ4ZsWb9+/T8oimooKipKqusgPh2p&#10;7bXXXntn5cqVnU8++eSPKIoay/N8piRJXFpaGvj9foQQonmeL37vvfcG7927d+L8+fP3FBQUnLDZ&#10;bJKmaakbNmwYu3v37vG6ro9ACNkDgUD47bfftj7++OPHqqqqGqFvG5FIIv0JSBRFGfH8l9O/PSC3&#10;d/uRYJpgqqpiiqKwpmkIACAWiwFN0xghpBUVFZGbySWGMaZbWlpsr7766tXbtm27DiGUQdM0G41G&#10;QRAErKqqxzCMyq1bt/4pLS3tZDAYPOvt3fiZErNjx47JP/rRj+ayLFsSDodtXq9XFkXRwzDMe3v3&#10;7t2qadrRZOnHeqb4QPsTd999d7C8vLz1jjvuuOXw4cMzEULFfr+fy8rKonp6esBqtfIY49yenh7X&#10;6tWrJyCEJF3XTcMweIqibKIoWmmaZkzTlGma7pkwYcJ+m83WXVZWRhLvkpBhGKbD4ZAwxtrXdLof&#10;sAE16Q64BxqapjEA4P5JMTRNUxhj5pt69hIXB8aY2rdvn9UwjNErVqwooWl6NMdxYnxiC5YkSXU4&#10;HO577rlnb3t7e3NOTk7gXM4we3t7ne+9996ERx55ZG5PT8914XDYlpmZGcIYH5g2bdraDz744G1J&#10;kmry8/PlZN7qRAiZubm5vV1dXZ9v2rTp1SeeeOI5lmW3W63WJo/HE4tnPIOiKBQACJqmuQzDyAeA&#10;EQzDDGFZNsU0TVrTNEWW5frCwsLtq1ev/oeu68eu1Lryyx3P83pqamrYMAyZoqikvTaJAaQ/m3fJ&#10;kiUPUBS1HyFkMAxjWiwWBQDajx49ev1AzYpLlObmZqG+vr7Q5XI9N3jw4CMIIZXneYPjOCMzM1MS&#10;BMGTlZX1xPHjxyee62uDMaaPHj06rqCg4P8BwB4AOC6K4kGr1br60Ucf/W+3253b3NwsXNjf7OLD&#10;GFM+n8/R1NQ0asmSJfcBwCYA6ACAKPSVUZj9Xwghk6Iok6ZpAwBCPM9/fuutty4/cODABIwxm7jf&#10;gvg2zc3NKW+++ebNAPAOy7ISfDGbt5Vk8xIJYxgGMk0TxWtMT/37QB6ymwhut5vz+/1DtmzZMtHr&#10;9U4RBCFPEARGkiTIyMgwu7q6IhkZGceeeOKJQ7IsHz+Ph0KdnZ2K1WrtyM3Nrbz66quDc+fOPTxz&#10;5sxGhmG8I0eODCfzavTrxFeSIQAI+f1+75NPPrnrgQcemFVRUTEFIVRgmma6YRhW0zTZ+HAH3TTN&#10;HqfTeWzmzJnb//CHP2wfMWLEYYQQOdpIYqIoasOHD++Cvkzzy+46vZhIME2w+HYuoigK4s3EdZqm&#10;JU3TyDbXJYIxRvX19XxDQ0Pp8uXLF6akpOT19vYKHMcBz/MQCoViTqezaeLEie/OnDnzSG5ubvBc&#10;A168CcLxt9566wWaplEsFjP8fr9SWFhoXI5B9KukpaUFKysr999zzz11y5Yte9vtdl+1bdu2CVVV&#10;VRM6OjpcAMBlZmZ2OxyOXevWrduhqmozz/MBEkiTXzgc1l0ulx8AYoZhmNBXunf6SnRArkoBSDBN&#10;OIZhEEDf2Wk8mMrp6eknMcZJmXhypcEYo5aWFj4jI6No4cKFkwFgoqIoDp7naVVVsSiKWiwWqy0u&#10;Ln7/lVdeWd3R0dGbl5d3XiUq8aCRVN1tLrR4nWgIAEI1NTWtc+bM2WEYhqgoCmO1WpFpmgZFUbGM&#10;jAwJAK6YDxJXumAwaObl5Uk8zyuKopz+PjhzlOSAQ4JpgvWvTE/LN4q5XK5OjHFSJ59cCTDGVHV1&#10;dappmiMnTZq0xGazTY9Go6ksy1KhUAiLoihJktQ2atSod7du3brh0KFDgYHSTOBCKi0t1QBAA4BI&#10;op8LcX7C4TDWdV0XRVE/I5gCDPBgSrJ5Eyx+WE/Fz0sxQiiWnp7exbIsWZleRBhj6siRI/lVVVXz&#10;Zs6c+b+SJM01DCM/HkiRw+HQJEnqKC4u/ufatWs/CoVCx8vKyhLeNIEgEi1ea6pD3wekLxaaDuAq&#10;BLIyTbD46hObpokoijJN04zl5uZ6EUJJ2U7sShCfXCT89re/nbNx48b/slqt14TDYSsAMBzHIUEQ&#10;IBQKBdLT0w+vWbOmAiF0PD8/X0708yaIZOD1elFxcbHi9XpjFEWlGYbRP6SjvwkNggHYBpWsTBMM&#10;Y4xFUcSGYfTXnCo2my2gqupFH7E1UHV1dVkyMzOzPR7PeAC4ymKx2AGAEUURYYyxaZoyADQOGzbs&#10;U6fT2XYlDaUniPNRVlYGgwYNMiwWi8IwjNKf0YsxxizLGvHh4ANydUqCaYLFOx+h+H9jnufl9PT0&#10;AEKIBNMLDGOM3G53GkLo2mnTpv1vdXV1GcMw2fGmAojneaxpWgwADs2ZM2fTypUrN3Z1dV2WpSoE&#10;cTFUVVXByZMnaYZhDJqmVYBTLVGRruuUJEkUkGBKJALGGEmShFiWBQAwaZqODBkypINk81448Yby&#10;Ql1dneutt95alJmZ+bPe3t7bAGAoTdNcKBQCp9OpBIPBdgD4+L777vvzW2+9ta6kpKQhnjxDEAQA&#10;lJWV4WHDhqmlpaURlmUj0NeIAwD63qcKfgkAAAMGSURBVGc0TQ/IQApAzkwTjud5DACYYRjQNM3Q&#10;NC00bty4NofDISX6uV1BqFAolPfHP/7xtvfff/8mjuPGyLLsAABQFCVqt9t7NE07Mn78+O3r1q3b&#10;Jsty5/bt26X4NA+CIP4NNzU1acOGDYtFIpEIAJi6rmOapsEwDLDb7f2drgYcEkwTiGEYRFF9mwOS&#10;JAHDMKphGOHs7GxfY2MjWRFdIGvXroVZs2ax69atS2UYhjIMI+x0OgOqqvawLHt0/vz5n95///17&#10;aJpuHj58eIBs6xLEV4sPOJAzMzN7nU5nUJIkQ1VVHD8rhYF8ZkqCaQIxDINUVaWovjReAIBoXl5e&#10;WBRFraysjNzQL5AFCxYYbW1txxsaGp597LHHdnu93sHFxcWx8vLy4yzLemRZ7vX5fBFSQ0oQ/xEc&#10;iUS0cDgssyyrcxyHVVXV7HZ7MBaLqTAAM3kBSDBNOFmWgWVZUFUVDMMIFBUV9ba3t+PMzMxEP7Ur&#10;ytChQyUAaG9ubu7x+XxUSUmJuXbtWo1s5RLEWUOmabbfcsst9Zs2bZotCIIIAOGcnJw6URSDQIIp&#10;cal1dXUhQRBA0zQcTy3vuvnmm7tEUdRhgJ47XGykXpQgzg9CyPR6vceeffbZ1A8//PCGaDSa5nK5&#10;ji9atGg9QqhjoB6TkGCaQJmZmViWZcNms+mqqpqyLJ+YNm1a2+jRo7WBekESBJH8XC5XtKGh4fCy&#10;ZcueamlpYebOnds9a9asA3V1daQKgbi0MMaosrKSqaiomAcAzwDAxy+99NJCt9vtSvRzIwiC+DYY&#10;Y4QxZmpqatjKysoBvzAbkFlXyaS5uVnw+Xy83W5nOY6LDBs2TCGrUoIgCIIgCIIgCIIgCIIgCIIg&#10;CIIgCIIgCIIgCIIgCIIgCIIgCIIgCIIgCIIgCIIgCIIgCIIgCIIgCIIgCIIgCIIgCIIgCIIgCIIg&#10;CIIgCIIgCIIgCIIgCIIgCIIgCIIgCIIgCIIgCIIgCIIgCIIgCIIgCIIgCIIgCIIgCIIgCIIgCIIg&#10;CIJIHv8ffUKUUc8BZIEAAAAASUVORK5CYIJQSwMEFAAGAAgAAAAhAC0Y9cHfAAAACAEAAA8AAABk&#10;cnMvZG93bnJldi54bWxMj0FrwkAUhO+F/oflFXqrm9hqY5qNiLQ9iVAtiLdn9pkEs29Ddk3iv+/2&#10;1B6HGWa+yZajaURPnastK4gnEQjiwuqaSwXf+4+nBITzyBoby6TgRg6W+f1dhqm2A39Rv/OlCCXs&#10;UlRQed+mUrqiIoNuYlvi4J1tZ9AH2ZVSdziEctPIaRTNpcGaw0KFLa0rKi67q1HwOeCweo7f+83l&#10;vL4d97PtYROTUo8P4+oNhKfR/4XhFz+gQx6YTvbK2okm6CR6DVEFyQuI4M9n0xjEScEiXoDMM/n/&#10;QP4D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NWJJNhrAwAA8QsAAA4AAAAAAAAAAAAAAAAAOgIAAGRycy9lMm9Eb2MueG1sUEsBAi0A&#10;CgAAAAAAAAAhAK5zUGnpFwAA6RcAABQAAAAAAAAAAAAAAAAA0QUAAGRycy9tZWRpYS9pbWFnZTEu&#10;cG5nUEsBAi0ACgAAAAAAAAAhAPYDJ5dxVwAAcVcAABQAAAAAAAAAAAAAAAAA7B0AAGRycy9tZWRp&#10;YS9pbWFnZTIucG5nUEsBAi0ACgAAAAAAAAAhAKX4S+KQowAAkKMAABQAAAAAAAAAAAAAAAAAj3UA&#10;AGRycy9tZWRpYS9pbWFnZTMucG5nUEsBAi0AFAAGAAgAAAAhAC0Y9cHfAAAACAEAAA8AAAAAAAAA&#10;AAAAAAAAURkBAGRycy9kb3ducmV2LnhtbFBLAQItABQABgAIAAAAIQA3J0dhzAAAACkCAAAZAAAA&#10;AAAAAAAAAAAAAF0aAQBkcnMvX3JlbHMvZTJvRG9jLnhtbC5yZWxzUEsFBgAAAAAIAAgAAAIAAGAb&#10;AQAAAA==&#10;">
                      <v:shape id="图片 176" o:spid="_x0000_s1027" type="#_x0000_t75" alt="/private/var/folders/5k/gxgxs_nj0j9crqmx_k8lk79r0000gn/T/com.kingsoft.wpsoffice.mac/photoedit2/20230407185722/temp.pngtemp" style="position:absolute;left:3393;top:11954;width:1682;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7W9zAAAAOMAAAAPAAAAZHJzL2Rvd25yZXYueG1sRI9PS8NA&#10;FMTvgt9heYKXYnab2BJit8U/iC2erOL5kX0mwezbmN00qZ/eLRQ8DjPzG2a1mWwrDtT7xrGGeaJA&#10;EJfONFxp+Hh/vslB+IBssHVMGo7kYbO+vFhhYdzIb3TYh0pECPsCNdQhdIWUvqzJok9cRxy9L9db&#10;DFH2lTQ9jhFuW5kqtZQWG44LNXb0WFP5vR+shnF3nNTDi8vTn535nP02s6fX20Hr66vp/g5EoCn8&#10;h8/trdGQqixbzJeZWsDpU/wDcv0HAAD//wMAUEsBAi0AFAAGAAgAAAAhANvh9svuAAAAhQEAABMA&#10;AAAAAAAAAAAAAAAAAAAAAFtDb250ZW50X1R5cGVzXS54bWxQSwECLQAUAAYACAAAACEAWvQsW78A&#10;AAAVAQAACwAAAAAAAAAAAAAAAAAfAQAAX3JlbHMvLnJlbHNQSwECLQAUAAYACAAAACEAhbe1vcwA&#10;AADjAAAADwAAAAAAAAAAAAAAAAAHAgAAZHJzL2Rvd25yZXYueG1sUEsFBgAAAAADAAMAtwAAAAAD&#10;AAAAAA==&#10;">
                        <v:imagedata r:id="rId43" o:title="temp"/>
                      </v:shape>
                      <v:shape id="图片 177" o:spid="_x0000_s1028" type="#_x0000_t75" alt="席建国" style="position:absolute;left:7450;top:11699;width:2353;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ItYxwAAAOIAAAAPAAAAZHJzL2Rvd25yZXYueG1sRI/RasJA&#10;FETfC/7DcgVfim6sGmN0lVoo9NXoB1yy100wezdkV41+vVso9HGYmTPMZtfbRtyo87VjBdNJAoK4&#10;dLpmo+B0/B5nIHxA1tg4JgUP8rDbDt42mGt35wPdimBEhLDPUUEVQptL6cuKLPqJa4mjd3adxRBl&#10;Z6Tu8B7htpEfSZJKizXHhQpb+qqovBRXqyAri/eTN82Tl2HlW7N0j72ZKzUa9p9rEIH68B/+a/9o&#10;BWk2T2azRTqF30vxDsjtCwAA//8DAFBLAQItABQABgAIAAAAIQDb4fbL7gAAAIUBAAATAAAAAAAA&#10;AAAAAAAAAAAAAABbQ29udGVudF9UeXBlc10ueG1sUEsBAi0AFAAGAAgAAAAhAFr0LFu/AAAAFQEA&#10;AAsAAAAAAAAAAAAAAAAAHwEAAF9yZWxzLy5yZWxzUEsBAi0AFAAGAAgAAAAhAD0Ai1jHAAAA4gAA&#10;AA8AAAAAAAAAAAAAAAAABwIAAGRycy9kb3ducmV2LnhtbFBLBQYAAAAAAwADALcAAAD7AgAAAAA=&#10;">
                        <v:imagedata r:id="rId44" o:title="席建国"/>
                      </v:shape>
                      <v:shape id="图片 178" o:spid="_x0000_s1029" type="#_x0000_t75" alt="/private/var/folders/5k/gxgxs_nj0j9crqmx_k8lk79r0000gn/T/com.kingsoft.wpsoffice.mac/photoedit2/20230407181605/temp.pngtemp" style="position:absolute;left:5620;top:11954;width:1947;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fBXxwAAAOEAAAAPAAAAZHJzL2Rvd25yZXYueG1sRI9Ba8JA&#10;FITvBf/D8gQvRTeJdQnRVUQQhJ6qtedH9pkEs29DdtX4791CocdhZr5hVpvBtuJOvW8ca0hnCQji&#10;0pmGKw3fp/00B+EDssHWMWl4kofNevS2wsK4B3/R/RgqESHsC9RQh9AVUvqyJot+5jri6F1cbzFE&#10;2VfS9PiIcNvKLEmUtNhwXKixo11N5fV4sxo+5+fWd7vqrNKFctv3n+y04EzryXjYLkEEGsJ/+K99&#10;MBryfJ6pj1TB76P4BuT6BQAA//8DAFBLAQItABQABgAIAAAAIQDb4fbL7gAAAIUBAAATAAAAAAAA&#10;AAAAAAAAAAAAAABbQ29udGVudF9UeXBlc10ueG1sUEsBAi0AFAAGAAgAAAAhAFr0LFu/AAAAFQEA&#10;AAsAAAAAAAAAAAAAAAAAHwEAAF9yZWxzLy5yZWxzUEsBAi0AFAAGAAgAAAAhAHul8FfHAAAA4QAA&#10;AA8AAAAAAAAAAAAAAAAABwIAAGRycy9kb3ducmV2LnhtbFBLBQYAAAAAAwADALcAAAD7AgAAAAA=&#10;">
                        <v:imagedata r:id="rId45" o:title="temp"/>
                      </v:shape>
                    </v:group>
                  </w:pict>
                </mc:Fallback>
              </mc:AlternateContent>
            </w:r>
            <w:r>
              <w:rPr>
                <w:rFonts w:hint="eastAsia"/>
                <w:szCs w:val="21"/>
              </w:rPr>
              <w:t>专家组成员签名：</w:t>
            </w:r>
          </w:p>
          <w:p w14:paraId="6D463F81" w14:textId="77777777" w:rsidR="00474CED" w:rsidRDefault="00474CED" w:rsidP="00474CED">
            <w:pPr>
              <w:rPr>
                <w:rFonts w:hint="eastAsia"/>
                <w:szCs w:val="21"/>
              </w:rPr>
            </w:pPr>
          </w:p>
          <w:p w14:paraId="3AFF34D8" w14:textId="3D90C071" w:rsidR="00474CED" w:rsidRDefault="00474CED" w:rsidP="00474CED">
            <w:pPr>
              <w:rPr>
                <w:rFonts w:hint="eastAsia"/>
                <w:b/>
                <w:bCs/>
                <w:szCs w:val="21"/>
              </w:rPr>
            </w:pPr>
            <w:r>
              <w:rPr>
                <w:rFonts w:hint="eastAsia"/>
                <w:szCs w:val="21"/>
              </w:rPr>
              <w:t xml:space="preserve">                                                        2023年9月2日</w:t>
            </w:r>
          </w:p>
        </w:tc>
      </w:tr>
      <w:tr w:rsidR="00474CED" w14:paraId="380C450C" w14:textId="77777777" w:rsidTr="00110392">
        <w:trPr>
          <w:trHeight w:val="2469"/>
        </w:trPr>
        <w:tc>
          <w:tcPr>
            <w:tcW w:w="1301" w:type="dxa"/>
            <w:vMerge/>
            <w:vAlign w:val="center"/>
          </w:tcPr>
          <w:p w14:paraId="387755EC" w14:textId="77777777" w:rsidR="00474CED" w:rsidRDefault="00474CED" w:rsidP="00474CED">
            <w:pPr>
              <w:pStyle w:val="TableParagraph"/>
              <w:spacing w:before="53"/>
              <w:ind w:left="587"/>
              <w:rPr>
                <w:rFonts w:hint="eastAsia"/>
                <w:b/>
                <w:bCs/>
                <w:sz w:val="21"/>
                <w:szCs w:val="21"/>
                <w:lang w:eastAsia="zh-CN"/>
              </w:rPr>
            </w:pPr>
          </w:p>
        </w:tc>
        <w:tc>
          <w:tcPr>
            <w:tcW w:w="7604" w:type="dxa"/>
            <w:gridSpan w:val="11"/>
          </w:tcPr>
          <w:p w14:paraId="5528235D" w14:textId="77777777" w:rsidR="00474CED" w:rsidRDefault="00474CED" w:rsidP="00474CED">
            <w:pPr>
              <w:rPr>
                <w:rFonts w:hint="eastAsia"/>
                <w:szCs w:val="21"/>
              </w:rPr>
            </w:pPr>
            <w:r>
              <w:rPr>
                <w:rFonts w:hint="eastAsia"/>
                <w:szCs w:val="21"/>
              </w:rPr>
              <w:t>学院教学工作指导小组审议意见：</w:t>
            </w:r>
          </w:p>
          <w:p w14:paraId="7FE17E73" w14:textId="77777777" w:rsidR="00474CED" w:rsidRDefault="00474CED" w:rsidP="00474CED">
            <w:pPr>
              <w:rPr>
                <w:rFonts w:hint="eastAsia"/>
                <w:szCs w:val="21"/>
              </w:rPr>
            </w:pPr>
            <w:r>
              <w:rPr>
                <w:rFonts w:ascii="Times New Roman" w:eastAsia="宋体" w:hAnsi="Times New Roman" w:cs="宋体"/>
                <w:noProof/>
                <w:szCs w:val="21"/>
              </w:rPr>
              <w:drawing>
                <wp:anchor distT="0" distB="0" distL="114300" distR="114300" simplePos="0" relativeHeight="251921408" behindDoc="0" locked="0" layoutInCell="1" allowOverlap="1" wp14:anchorId="72A0C994" wp14:editId="1D622FD3">
                  <wp:simplePos x="0" y="0"/>
                  <wp:positionH relativeFrom="page">
                    <wp:posOffset>1600200</wp:posOffset>
                  </wp:positionH>
                  <wp:positionV relativeFrom="page">
                    <wp:posOffset>544195</wp:posOffset>
                  </wp:positionV>
                  <wp:extent cx="758825" cy="406400"/>
                  <wp:effectExtent l="0" t="0" r="3175" b="0"/>
                  <wp:wrapTopAndBottom/>
                  <wp:docPr id="12197151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43063" name="图片 18801430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825" cy="406400"/>
                          </a:xfrm>
                          <a:prstGeom prst="rect">
                            <a:avLst/>
                          </a:prstGeom>
                        </pic:spPr>
                      </pic:pic>
                    </a:graphicData>
                  </a:graphic>
                  <wp14:sizeRelH relativeFrom="margin">
                    <wp14:pctWidth>0</wp14:pctWidth>
                  </wp14:sizeRelH>
                  <wp14:sizeRelV relativeFrom="margin">
                    <wp14:pctHeight>0</wp14:pctHeight>
                  </wp14:sizeRelV>
                </wp:anchor>
              </w:drawing>
            </w:r>
          </w:p>
          <w:p w14:paraId="08BCEF8D" w14:textId="77777777" w:rsidR="00474CED" w:rsidRDefault="00474CED" w:rsidP="00474CED">
            <w:pPr>
              <w:rPr>
                <w:rFonts w:hint="eastAsia"/>
                <w:szCs w:val="21"/>
              </w:rPr>
            </w:pPr>
          </w:p>
          <w:p w14:paraId="533EABBE" w14:textId="77777777" w:rsidR="00474CED" w:rsidRDefault="00474CED" w:rsidP="00474CED">
            <w:pPr>
              <w:rPr>
                <w:rFonts w:hint="eastAsia"/>
                <w:szCs w:val="21"/>
              </w:rPr>
            </w:pPr>
            <w:r>
              <w:rPr>
                <w:rFonts w:ascii="Times New Roman" w:eastAsia="宋体" w:hAnsi="Times New Roman" w:cs="宋体" w:hint="eastAsia"/>
                <w:noProof/>
                <w:szCs w:val="21"/>
              </w:rPr>
              <w:drawing>
                <wp:anchor distT="0" distB="0" distL="114300" distR="114300" simplePos="0" relativeHeight="251922432" behindDoc="0" locked="0" layoutInCell="1" allowOverlap="1" wp14:anchorId="5AD16B45" wp14:editId="604FC3E6">
                  <wp:simplePos x="0" y="0"/>
                  <wp:positionH relativeFrom="page">
                    <wp:posOffset>3606800</wp:posOffset>
                  </wp:positionH>
                  <wp:positionV relativeFrom="page">
                    <wp:posOffset>1450340</wp:posOffset>
                  </wp:positionV>
                  <wp:extent cx="723900" cy="260350"/>
                  <wp:effectExtent l="0" t="0" r="0" b="6350"/>
                  <wp:wrapTopAndBottom/>
                  <wp:docPr id="139423900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034369" name="图片 201903436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23900" cy="260350"/>
                          </a:xfrm>
                          <a:prstGeom prst="rect">
                            <a:avLst/>
                          </a:prstGeom>
                        </pic:spPr>
                      </pic:pic>
                    </a:graphicData>
                  </a:graphic>
                  <wp14:sizeRelH relativeFrom="margin">
                    <wp14:pctWidth>0</wp14:pctWidth>
                  </wp14:sizeRelH>
                  <wp14:sizeRelV relativeFrom="margin">
                    <wp14:pctHeight>0</wp14:pctHeight>
                  </wp14:sizeRelV>
                </wp:anchor>
              </w:drawing>
            </w:r>
            <w:r>
              <w:rPr>
                <w:rFonts w:hint="eastAsia"/>
                <w:szCs w:val="21"/>
              </w:rPr>
              <w:t xml:space="preserve">                                 教学工作指导小组组长：</w:t>
            </w:r>
          </w:p>
          <w:p w14:paraId="264F88B8" w14:textId="77777777" w:rsidR="00474CED" w:rsidRDefault="00474CED" w:rsidP="00474CED">
            <w:pPr>
              <w:rPr>
                <w:rFonts w:hint="eastAsia"/>
                <w:szCs w:val="21"/>
              </w:rPr>
            </w:pPr>
          </w:p>
          <w:p w14:paraId="543CB583" w14:textId="5328FABE" w:rsidR="00474CED" w:rsidRDefault="00474CED" w:rsidP="00474CED">
            <w:pPr>
              <w:rPr>
                <w:rFonts w:hint="eastAsia"/>
                <w:b/>
                <w:bCs/>
                <w:szCs w:val="21"/>
              </w:rPr>
            </w:pPr>
            <w:r>
              <w:rPr>
                <w:rFonts w:hint="eastAsia"/>
                <w:szCs w:val="21"/>
              </w:rPr>
              <w:t xml:space="preserve">                                                        2023年9月3日</w:t>
            </w:r>
          </w:p>
        </w:tc>
      </w:tr>
    </w:tbl>
    <w:p w14:paraId="5AC088C8" w14:textId="6F14F496" w:rsidR="00FF5608" w:rsidRPr="00355F6D" w:rsidRDefault="003E697A" w:rsidP="00FF5608">
      <w:pPr>
        <w:pStyle w:val="2"/>
        <w:jc w:val="left"/>
        <w:rPr>
          <w:rFonts w:ascii="宋体" w:eastAsia="宋体" w:hAnsi="宋体" w:hint="eastAsia"/>
          <w:sz w:val="28"/>
          <w:szCs w:val="28"/>
        </w:rPr>
      </w:pPr>
      <w:bookmarkStart w:id="18" w:name="_Toc177033315"/>
      <w:r>
        <w:rPr>
          <w:rFonts w:ascii="宋体" w:eastAsia="宋体" w:hAnsi="宋体" w:hint="eastAsia"/>
          <w:sz w:val="28"/>
          <w:szCs w:val="28"/>
        </w:rPr>
        <w:lastRenderedPageBreak/>
        <w:t>14.</w:t>
      </w:r>
      <w:r w:rsidR="00FF5608" w:rsidRPr="00355F6D">
        <w:rPr>
          <w:rFonts w:ascii="宋体" w:eastAsia="宋体" w:hAnsi="宋体" w:hint="eastAsia"/>
          <w:sz w:val="28"/>
          <w:szCs w:val="28"/>
        </w:rPr>
        <w:t>网站设计与开发</w:t>
      </w:r>
      <w:bookmarkEnd w:id="18"/>
    </w:p>
    <w:p w14:paraId="274C5865" w14:textId="77777777" w:rsidR="00FF5608" w:rsidRDefault="00FF5608" w:rsidP="00FF5608">
      <w:pPr>
        <w:spacing w:afterLines="50" w:after="156"/>
        <w:jc w:val="center"/>
        <w:rPr>
          <w:rFonts w:ascii="宋体" w:eastAsia="宋体" w:hAnsi="宋体" w:cs="宋体" w:hint="eastAsia"/>
          <w:b/>
          <w:bCs/>
          <w:sz w:val="36"/>
          <w:szCs w:val="36"/>
        </w:rPr>
      </w:pPr>
      <w:r>
        <w:rPr>
          <w:rFonts w:ascii="宋体" w:eastAsia="宋体" w:hAnsi="宋体" w:cs="宋体"/>
          <w:b/>
          <w:bCs/>
          <w:sz w:val="36"/>
          <w:szCs w:val="36"/>
        </w:rPr>
        <w:t>三明学院</w:t>
      </w:r>
      <w:r>
        <w:rPr>
          <w:rFonts w:ascii="宋体" w:eastAsia="宋体" w:hAnsi="宋体" w:cs="宋体" w:hint="eastAsia"/>
          <w:b/>
          <w:bCs/>
          <w:sz w:val="36"/>
          <w:szCs w:val="36"/>
          <w:u w:val="single"/>
        </w:rPr>
        <w:t xml:space="preserve"> 电子商务 </w:t>
      </w:r>
      <w:r>
        <w:rPr>
          <w:rFonts w:ascii="宋体" w:eastAsia="宋体" w:hAnsi="宋体" w:cs="宋体" w:hint="eastAsia"/>
          <w:b/>
          <w:bCs/>
          <w:sz w:val="36"/>
          <w:szCs w:val="36"/>
        </w:rPr>
        <w:t>专业(理论</w:t>
      </w:r>
      <w:r>
        <w:rPr>
          <w:rFonts w:ascii="宋体" w:eastAsia="宋体" w:hAnsi="宋体" w:cs="宋体"/>
          <w:b/>
          <w:bCs/>
          <w:sz w:val="36"/>
          <w:szCs w:val="36"/>
        </w:rPr>
        <w:t>课程</w:t>
      </w:r>
      <w:r>
        <w:rPr>
          <w:rFonts w:ascii="宋体" w:eastAsia="宋体" w:hAnsi="宋体" w:cs="宋体" w:hint="eastAsia"/>
          <w:b/>
          <w:bCs/>
          <w:sz w:val="36"/>
          <w:szCs w:val="36"/>
        </w:rPr>
        <w:t>)教学</w:t>
      </w:r>
      <w:r>
        <w:rPr>
          <w:rFonts w:ascii="宋体" w:eastAsia="宋体" w:hAnsi="宋体" w:cs="宋体"/>
          <w:b/>
          <w:bCs/>
          <w:sz w:val="36"/>
          <w:szCs w:val="36"/>
        </w:rPr>
        <w:t>大纲</w:t>
      </w:r>
    </w:p>
    <w:p w14:paraId="36E7D835" w14:textId="77777777" w:rsidR="00FF5608" w:rsidRPr="00355F6D" w:rsidRDefault="00FF5608" w:rsidP="00FF5608">
      <w:pPr>
        <w:rPr>
          <w:rFonts w:hint="eastAsia"/>
        </w:rPr>
      </w:pP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1"/>
        <w:gridCol w:w="569"/>
        <w:gridCol w:w="749"/>
        <w:gridCol w:w="871"/>
        <w:gridCol w:w="1300"/>
        <w:gridCol w:w="265"/>
        <w:gridCol w:w="1223"/>
        <w:gridCol w:w="91"/>
        <w:gridCol w:w="877"/>
        <w:gridCol w:w="7"/>
        <w:gridCol w:w="850"/>
        <w:gridCol w:w="802"/>
      </w:tblGrid>
      <w:tr w:rsidR="00FF5608" w14:paraId="4D67B60A" w14:textId="77777777" w:rsidTr="00110392">
        <w:trPr>
          <w:trHeight w:val="555"/>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E47F6" w14:textId="77777777" w:rsidR="00FF5608" w:rsidRDefault="00FF5608" w:rsidP="00110392">
            <w:pPr>
              <w:pStyle w:val="aa"/>
              <w:rPr>
                <w:rFonts w:hint="eastAsia"/>
              </w:rPr>
            </w:pPr>
            <w:proofErr w:type="spellStart"/>
            <w:r>
              <w:rPr>
                <w:rFonts w:hint="eastAsia"/>
                <w:lang w:bidi="ar"/>
              </w:rPr>
              <w:t>课程名称</w:t>
            </w:r>
            <w:proofErr w:type="spellEnd"/>
          </w:p>
        </w:tc>
        <w:tc>
          <w:tcPr>
            <w:tcW w:w="3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6FB98FB" w14:textId="77777777" w:rsidR="00FF5608" w:rsidRDefault="00FF5608" w:rsidP="00110392">
            <w:pPr>
              <w:pStyle w:val="aa"/>
              <w:rPr>
                <w:rFonts w:hint="eastAsia"/>
                <w:b/>
              </w:rPr>
            </w:pPr>
            <w:proofErr w:type="spellStart"/>
            <w:r>
              <w:rPr>
                <w:rFonts w:hint="eastAsia"/>
                <w:lang w:bidi="ar"/>
              </w:rPr>
              <w:t>网站设计与开发</w:t>
            </w:r>
            <w:proofErr w:type="spellEnd"/>
          </w:p>
        </w:tc>
        <w:tc>
          <w:tcPr>
            <w:tcW w:w="219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D28D5B0" w14:textId="77777777" w:rsidR="00FF5608" w:rsidRDefault="00FF5608" w:rsidP="00110392">
            <w:pPr>
              <w:pStyle w:val="aa"/>
              <w:rPr>
                <w:rFonts w:hint="eastAsia"/>
              </w:rPr>
            </w:pPr>
            <w:proofErr w:type="spellStart"/>
            <w:r>
              <w:rPr>
                <w:rFonts w:hint="eastAsia"/>
                <w:lang w:bidi="ar"/>
              </w:rPr>
              <w:t>课程代码</w:t>
            </w:r>
            <w:proofErr w:type="spellEnd"/>
          </w:p>
        </w:tc>
        <w:tc>
          <w:tcPr>
            <w:tcW w:w="1659" w:type="dxa"/>
            <w:gridSpan w:val="3"/>
            <w:tcBorders>
              <w:top w:val="single" w:sz="4" w:space="0" w:color="000000"/>
              <w:left w:val="single" w:sz="4" w:space="0" w:color="000000"/>
              <w:bottom w:val="single" w:sz="4" w:space="0" w:color="000000"/>
              <w:right w:val="single" w:sz="4" w:space="0" w:color="000000"/>
            </w:tcBorders>
            <w:shd w:val="clear" w:color="auto" w:fill="auto"/>
          </w:tcPr>
          <w:p w14:paraId="129A8833" w14:textId="77777777" w:rsidR="00FF5608" w:rsidRDefault="00FF5608" w:rsidP="00110392">
            <w:pPr>
              <w:pStyle w:val="aa"/>
              <w:rPr>
                <w:rFonts w:hint="eastAsia"/>
              </w:rPr>
            </w:pPr>
            <w:r>
              <w:rPr>
                <w:rFonts w:hint="eastAsia"/>
                <w:lang w:bidi="ar"/>
              </w:rPr>
              <w:t>2511320021</w:t>
            </w:r>
          </w:p>
        </w:tc>
      </w:tr>
      <w:tr w:rsidR="00FF5608" w14:paraId="21B8838B" w14:textId="77777777" w:rsidTr="00110392">
        <w:trPr>
          <w:trHeight w:val="415"/>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F693D" w14:textId="77777777" w:rsidR="00FF5608" w:rsidRDefault="00FF5608" w:rsidP="00110392">
            <w:pPr>
              <w:pStyle w:val="aa"/>
              <w:rPr>
                <w:rFonts w:hint="eastAsia"/>
              </w:rPr>
            </w:pPr>
            <w:proofErr w:type="spellStart"/>
            <w:r>
              <w:rPr>
                <w:rFonts w:hint="eastAsia"/>
                <w:lang w:bidi="ar"/>
              </w:rPr>
              <w:t>课程类型</w:t>
            </w:r>
            <w:proofErr w:type="spellEnd"/>
          </w:p>
        </w:tc>
        <w:tc>
          <w:tcPr>
            <w:tcW w:w="3754" w:type="dxa"/>
            <w:gridSpan w:val="5"/>
            <w:tcBorders>
              <w:top w:val="single" w:sz="4" w:space="0" w:color="000000"/>
              <w:left w:val="single" w:sz="4" w:space="0" w:color="000000"/>
              <w:bottom w:val="single" w:sz="4" w:space="0" w:color="000000"/>
              <w:right w:val="single" w:sz="4" w:space="0" w:color="000000"/>
            </w:tcBorders>
            <w:shd w:val="clear" w:color="auto" w:fill="auto"/>
          </w:tcPr>
          <w:p w14:paraId="30350734" w14:textId="77777777" w:rsidR="00FF5608" w:rsidRDefault="00FF5608" w:rsidP="00110392">
            <w:pPr>
              <w:pStyle w:val="aa"/>
              <w:ind w:left="219"/>
              <w:rPr>
                <w:rFonts w:hint="eastAsia"/>
                <w:lang w:eastAsia="zh-CN"/>
              </w:rPr>
            </w:pPr>
            <w:r>
              <w:rPr>
                <w:rFonts w:hint="eastAsia"/>
                <w:lang w:bidi="ar"/>
              </w:rPr>
              <w:sym w:font="Wingdings" w:char="00A8"/>
            </w:r>
            <w:proofErr w:type="gramStart"/>
            <w:r>
              <w:rPr>
                <w:rFonts w:hint="eastAsia"/>
                <w:lang w:eastAsia="zh-CN" w:bidi="ar"/>
              </w:rPr>
              <w:t>通识课</w:t>
            </w:r>
            <w:proofErr w:type="gramEnd"/>
            <w:r>
              <w:rPr>
                <w:rFonts w:hint="eastAsia"/>
                <w:lang w:eastAsia="zh-CN" w:bidi="ar"/>
              </w:rPr>
              <w:t></w:t>
            </w:r>
            <w:r>
              <w:rPr>
                <w:rFonts w:ascii="Arial" w:hAnsi="Arial" w:cs="Arial" w:hint="eastAsia"/>
              </w:rPr>
              <w:sym w:font="Wingdings 2" w:char="0052"/>
            </w:r>
            <w:r>
              <w:rPr>
                <w:rFonts w:hint="eastAsia"/>
                <w:lang w:eastAsia="zh-CN" w:bidi="ar"/>
              </w:rPr>
              <w:t>学科平台和专业核心课</w:t>
            </w:r>
            <w:r>
              <w:rPr>
                <w:rFonts w:hint="eastAsia"/>
                <w:lang w:eastAsia="zh-CN" w:bidi="ar"/>
              </w:rPr>
              <w:t></w:t>
            </w:r>
          </w:p>
          <w:p w14:paraId="7D6218A6" w14:textId="77777777" w:rsidR="00FF5608" w:rsidRDefault="00FF5608" w:rsidP="00110392">
            <w:pPr>
              <w:pStyle w:val="aa"/>
              <w:ind w:left="219"/>
              <w:rPr>
                <w:rFonts w:hint="eastAsia"/>
                <w:lang w:eastAsia="zh-CN"/>
              </w:rPr>
            </w:pPr>
            <w:r>
              <w:rPr>
                <w:rFonts w:hint="eastAsia"/>
                <w:lang w:bidi="ar"/>
              </w:rPr>
              <w:sym w:font="Wingdings" w:char="00A8"/>
            </w:r>
            <w:r>
              <w:rPr>
                <w:rFonts w:hint="eastAsia"/>
                <w:lang w:eastAsia="zh-CN" w:bidi="ar"/>
              </w:rPr>
              <w:t>专业方向</w:t>
            </w:r>
            <w:r>
              <w:rPr>
                <w:rFonts w:hint="eastAsia"/>
                <w:lang w:eastAsia="zh-CN" w:bidi="ar"/>
              </w:rPr>
              <w:t></w:t>
            </w:r>
            <w:r>
              <w:rPr>
                <w:rFonts w:hint="eastAsia"/>
                <w:lang w:bidi="ar"/>
              </w:rPr>
              <w:sym w:font="Wingdings" w:char="00A8"/>
            </w:r>
            <w:r>
              <w:rPr>
                <w:rFonts w:hint="eastAsia"/>
                <w:lang w:eastAsia="zh-CN" w:bidi="ar"/>
              </w:rPr>
              <w:t>专业任选</w:t>
            </w:r>
            <w:r>
              <w:rPr>
                <w:rFonts w:hint="eastAsia"/>
                <w:lang w:eastAsia="zh-CN" w:bidi="ar"/>
              </w:rPr>
              <w:t xml:space="preserve">  </w:t>
            </w:r>
            <w:r>
              <w:rPr>
                <w:rFonts w:hint="eastAsia"/>
                <w:lang w:bidi="ar"/>
              </w:rPr>
              <w:sym w:font="Wingdings" w:char="00A8"/>
            </w:r>
            <w:r>
              <w:rPr>
                <w:rFonts w:hint="eastAsia"/>
                <w:lang w:eastAsia="zh-CN" w:bidi="ar"/>
              </w:rPr>
              <w:t>其他</w:t>
            </w:r>
          </w:p>
        </w:tc>
        <w:tc>
          <w:tcPr>
            <w:tcW w:w="219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7589270" w14:textId="77777777" w:rsidR="00FF5608" w:rsidRDefault="00FF5608" w:rsidP="00110392">
            <w:pPr>
              <w:pStyle w:val="aa"/>
              <w:rPr>
                <w:rFonts w:hint="eastAsia"/>
              </w:rPr>
            </w:pPr>
            <w:proofErr w:type="spellStart"/>
            <w:r>
              <w:rPr>
                <w:rFonts w:hint="eastAsia"/>
                <w:lang w:bidi="ar"/>
              </w:rPr>
              <w:t>授课教师</w:t>
            </w:r>
            <w:proofErr w:type="spellEnd"/>
          </w:p>
        </w:tc>
        <w:tc>
          <w:tcPr>
            <w:tcW w:w="165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F6AF86" w14:textId="77777777" w:rsidR="00FF5608" w:rsidRDefault="00FF5608" w:rsidP="00110392">
            <w:pPr>
              <w:pStyle w:val="aa"/>
              <w:rPr>
                <w:rFonts w:hint="eastAsia"/>
              </w:rPr>
            </w:pPr>
            <w:proofErr w:type="spellStart"/>
            <w:r>
              <w:rPr>
                <w:rFonts w:hint="eastAsia"/>
                <w:lang w:bidi="ar"/>
              </w:rPr>
              <w:t>陈立龙</w:t>
            </w:r>
            <w:proofErr w:type="spellEnd"/>
          </w:p>
        </w:tc>
      </w:tr>
      <w:tr w:rsidR="00FF5608" w14:paraId="047897C3" w14:textId="77777777" w:rsidTr="00110392">
        <w:trPr>
          <w:trHeight w:val="568"/>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B397F" w14:textId="77777777" w:rsidR="00FF5608" w:rsidRDefault="00FF5608" w:rsidP="00110392">
            <w:pPr>
              <w:pStyle w:val="aa"/>
              <w:rPr>
                <w:rFonts w:hint="eastAsia"/>
              </w:rPr>
            </w:pPr>
            <w:proofErr w:type="spellStart"/>
            <w:r>
              <w:rPr>
                <w:rFonts w:hint="eastAsia"/>
                <w:lang w:bidi="ar"/>
              </w:rPr>
              <w:t>修读方式</w:t>
            </w:r>
            <w:proofErr w:type="spellEnd"/>
          </w:p>
        </w:tc>
        <w:tc>
          <w:tcPr>
            <w:tcW w:w="3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3F99A58" w14:textId="77777777" w:rsidR="00FF5608" w:rsidRDefault="00FF5608" w:rsidP="00110392">
            <w:pPr>
              <w:pStyle w:val="aa"/>
              <w:rPr>
                <w:rFonts w:hint="eastAsia"/>
              </w:rPr>
            </w:pPr>
            <w:r>
              <w:rPr>
                <w:rFonts w:ascii="Arial" w:hAnsi="Arial" w:cs="Arial" w:hint="eastAsia"/>
              </w:rPr>
              <w:sym w:font="Wingdings 2" w:char="0052"/>
            </w:r>
            <w:proofErr w:type="spellStart"/>
            <w:r>
              <w:rPr>
                <w:rFonts w:hint="eastAsia"/>
                <w:lang w:bidi="ar"/>
              </w:rPr>
              <w:t>必修</w:t>
            </w:r>
            <w:proofErr w:type="spellEnd"/>
            <w:r>
              <w:rPr>
                <w:rFonts w:hint="eastAsia"/>
                <w:lang w:bidi="ar"/>
              </w:rPr>
              <w:t xml:space="preserve">        </w:t>
            </w:r>
            <w:r>
              <w:rPr>
                <w:rFonts w:cs="Wingdings 2"/>
                <w:lang w:bidi="ar"/>
              </w:rPr>
              <w:sym w:font="Wingdings 2" w:char="00A3"/>
            </w:r>
            <w:proofErr w:type="spellStart"/>
            <w:r>
              <w:rPr>
                <w:rFonts w:hint="eastAsia"/>
                <w:lang w:bidi="ar"/>
              </w:rPr>
              <w:t>选修</w:t>
            </w:r>
            <w:proofErr w:type="spellEnd"/>
            <w:r>
              <w:rPr>
                <w:rFonts w:hint="eastAsia"/>
                <w:lang w:bidi="ar"/>
              </w:rPr>
              <w:t xml:space="preserve">    </w:t>
            </w:r>
          </w:p>
        </w:tc>
        <w:tc>
          <w:tcPr>
            <w:tcW w:w="219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9A320AB" w14:textId="77777777" w:rsidR="00FF5608" w:rsidRDefault="00FF5608" w:rsidP="00110392">
            <w:pPr>
              <w:pStyle w:val="aa"/>
              <w:rPr>
                <w:rFonts w:hint="eastAsia"/>
              </w:rPr>
            </w:pPr>
            <w:r>
              <w:rPr>
                <w:rFonts w:hint="eastAsia"/>
                <w:lang w:bidi="ar"/>
              </w:rPr>
              <w:t>学</w:t>
            </w:r>
            <w:r>
              <w:rPr>
                <w:rFonts w:hint="eastAsia"/>
                <w:lang w:bidi="ar"/>
              </w:rPr>
              <w:t xml:space="preserve">    </w:t>
            </w:r>
            <w:r>
              <w:rPr>
                <w:rFonts w:hint="eastAsia"/>
                <w:lang w:bidi="ar"/>
              </w:rPr>
              <w:t>分</w:t>
            </w:r>
          </w:p>
        </w:tc>
        <w:tc>
          <w:tcPr>
            <w:tcW w:w="165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229463F" w14:textId="77777777" w:rsidR="00FF5608" w:rsidRDefault="00FF5608" w:rsidP="00110392">
            <w:pPr>
              <w:pStyle w:val="aa"/>
              <w:rPr>
                <w:rFonts w:hint="eastAsia"/>
              </w:rPr>
            </w:pPr>
            <w:r>
              <w:rPr>
                <w:rFonts w:hint="eastAsia"/>
                <w:lang w:bidi="ar"/>
              </w:rPr>
              <w:t>2</w:t>
            </w:r>
          </w:p>
        </w:tc>
      </w:tr>
      <w:tr w:rsidR="00FF5608" w14:paraId="65AAEB3B" w14:textId="77777777" w:rsidTr="00110392">
        <w:trPr>
          <w:trHeight w:val="592"/>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2C226" w14:textId="77777777" w:rsidR="00FF5608" w:rsidRDefault="00FF5608" w:rsidP="00110392">
            <w:pPr>
              <w:pStyle w:val="aa"/>
              <w:rPr>
                <w:rFonts w:hint="eastAsia"/>
              </w:rPr>
            </w:pPr>
            <w:proofErr w:type="spellStart"/>
            <w:r>
              <w:rPr>
                <w:rFonts w:hint="eastAsia"/>
                <w:lang w:bidi="ar"/>
              </w:rPr>
              <w:t>开课学期</w:t>
            </w:r>
            <w:proofErr w:type="spellEnd"/>
          </w:p>
        </w:tc>
        <w:tc>
          <w:tcPr>
            <w:tcW w:w="1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BF0003" w14:textId="77777777" w:rsidR="00FF5608" w:rsidRDefault="00FF5608" w:rsidP="00110392">
            <w:pPr>
              <w:pStyle w:val="aa"/>
              <w:rPr>
                <w:rFonts w:hint="eastAsia"/>
              </w:rPr>
            </w:pPr>
            <w:r>
              <w:rPr>
                <w:rFonts w:hint="eastAsia"/>
                <w:lang w:eastAsia="zh-CN" w:bidi="ar"/>
              </w:rPr>
              <w:t>5</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6A57" w14:textId="77777777" w:rsidR="00FF5608" w:rsidRDefault="00FF5608" w:rsidP="00110392">
            <w:pPr>
              <w:pStyle w:val="aa"/>
              <w:rPr>
                <w:rFonts w:hint="eastAsia"/>
              </w:rPr>
            </w:pPr>
            <w:proofErr w:type="spellStart"/>
            <w:r>
              <w:rPr>
                <w:rFonts w:hint="eastAsia"/>
                <w:lang w:bidi="ar"/>
              </w:rPr>
              <w:t>总学时</w:t>
            </w:r>
            <w:proofErr w:type="spellEnd"/>
          </w:p>
        </w:tc>
        <w:tc>
          <w:tcPr>
            <w:tcW w:w="1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AC5557" w14:textId="77777777" w:rsidR="00FF5608" w:rsidRDefault="00FF5608" w:rsidP="00110392">
            <w:pPr>
              <w:pStyle w:val="aa"/>
              <w:rPr>
                <w:rFonts w:hint="eastAsia"/>
              </w:rPr>
            </w:pPr>
            <w:r>
              <w:rPr>
                <w:rFonts w:hint="eastAsia"/>
                <w:lang w:bidi="ar"/>
              </w:rPr>
              <w:t>32</w:t>
            </w:r>
          </w:p>
        </w:tc>
        <w:tc>
          <w:tcPr>
            <w:tcW w:w="219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35293E4" w14:textId="77777777" w:rsidR="00FF5608" w:rsidRDefault="00FF5608" w:rsidP="00110392">
            <w:pPr>
              <w:pStyle w:val="aa"/>
              <w:rPr>
                <w:rFonts w:hint="eastAsia"/>
              </w:rPr>
            </w:pPr>
            <w:proofErr w:type="spellStart"/>
            <w:r>
              <w:rPr>
                <w:rFonts w:hint="eastAsia"/>
                <w:lang w:bidi="ar"/>
              </w:rPr>
              <w:t>其中实践学时</w:t>
            </w:r>
            <w:proofErr w:type="spellEnd"/>
          </w:p>
        </w:tc>
        <w:tc>
          <w:tcPr>
            <w:tcW w:w="165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2006EE5" w14:textId="77777777" w:rsidR="00FF5608" w:rsidRDefault="00FF5608" w:rsidP="00110392">
            <w:pPr>
              <w:pStyle w:val="aa"/>
              <w:rPr>
                <w:rFonts w:hint="eastAsia"/>
              </w:rPr>
            </w:pPr>
            <w:r>
              <w:rPr>
                <w:rFonts w:hint="eastAsia"/>
                <w:lang w:bidi="ar"/>
              </w:rPr>
              <w:t>0</w:t>
            </w:r>
          </w:p>
        </w:tc>
      </w:tr>
      <w:tr w:rsidR="00FF5608" w14:paraId="07A96FBA" w14:textId="77777777" w:rsidTr="00110392">
        <w:trPr>
          <w:trHeight w:val="415"/>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F1E6F" w14:textId="77777777" w:rsidR="00FF5608" w:rsidRDefault="00FF5608" w:rsidP="00110392">
            <w:pPr>
              <w:pStyle w:val="aa"/>
              <w:rPr>
                <w:rFonts w:hint="eastAsia"/>
              </w:rPr>
            </w:pPr>
            <w:proofErr w:type="spellStart"/>
            <w:r>
              <w:rPr>
                <w:rFonts w:hint="eastAsia"/>
                <w:lang w:bidi="ar"/>
              </w:rPr>
              <w:t>混合式</w:t>
            </w:r>
            <w:proofErr w:type="spellEnd"/>
          </w:p>
          <w:p w14:paraId="040F7DAA" w14:textId="77777777" w:rsidR="00FF5608" w:rsidRDefault="00FF5608" w:rsidP="00110392">
            <w:pPr>
              <w:pStyle w:val="aa"/>
              <w:rPr>
                <w:rFonts w:hint="eastAsia"/>
              </w:rPr>
            </w:pPr>
            <w:proofErr w:type="spellStart"/>
            <w:r>
              <w:rPr>
                <w:rFonts w:hint="eastAsia"/>
                <w:lang w:bidi="ar"/>
              </w:rPr>
              <w:t>课程网址</w:t>
            </w:r>
            <w:proofErr w:type="spellEnd"/>
          </w:p>
        </w:tc>
        <w:tc>
          <w:tcPr>
            <w:tcW w:w="7604"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6154A777" w14:textId="77777777" w:rsidR="00FF5608" w:rsidRDefault="00FF5608" w:rsidP="00110392">
            <w:pPr>
              <w:pStyle w:val="aa"/>
              <w:rPr>
                <w:rFonts w:hint="eastAsia"/>
              </w:rPr>
            </w:pPr>
            <w:r>
              <w:rPr>
                <w:rFonts w:hint="eastAsia"/>
                <w:lang w:bidi="ar"/>
              </w:rPr>
              <w:t>无</w:t>
            </w:r>
          </w:p>
        </w:tc>
      </w:tr>
      <w:tr w:rsidR="00FF5608" w14:paraId="689EA5DC" w14:textId="77777777" w:rsidTr="00110392">
        <w:trPr>
          <w:trHeight w:val="1509"/>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tcPr>
          <w:p w14:paraId="0A2FF0D7" w14:textId="77777777" w:rsidR="00FF5608" w:rsidRDefault="00FF5608" w:rsidP="00110392">
            <w:pPr>
              <w:pStyle w:val="aa"/>
              <w:rPr>
                <w:rFonts w:hint="eastAsia"/>
              </w:rPr>
            </w:pPr>
          </w:p>
          <w:p w14:paraId="6C371968" w14:textId="77777777" w:rsidR="00FF5608" w:rsidRDefault="00FF5608" w:rsidP="00110392">
            <w:pPr>
              <w:pStyle w:val="aa"/>
              <w:rPr>
                <w:rFonts w:hint="eastAsia"/>
              </w:rPr>
            </w:pPr>
            <w:r>
              <w:rPr>
                <w:rFonts w:hint="eastAsia"/>
                <w:w w:val="98"/>
                <w:lang w:bidi="ar"/>
              </w:rPr>
              <w:t>A</w:t>
            </w:r>
          </w:p>
          <w:p w14:paraId="18D6988E" w14:textId="77777777" w:rsidR="00FF5608" w:rsidRDefault="00FF5608" w:rsidP="00110392">
            <w:pPr>
              <w:pStyle w:val="aa"/>
              <w:rPr>
                <w:rFonts w:hint="eastAsia"/>
              </w:rPr>
            </w:pPr>
            <w:proofErr w:type="spellStart"/>
            <w:r>
              <w:rPr>
                <w:rFonts w:hint="eastAsia"/>
                <w:lang w:bidi="ar"/>
              </w:rPr>
              <w:t>先修及后续</w:t>
            </w:r>
            <w:proofErr w:type="spellEnd"/>
          </w:p>
          <w:p w14:paraId="7BA7371B" w14:textId="77777777" w:rsidR="00FF5608" w:rsidRDefault="00FF5608" w:rsidP="00110392">
            <w:pPr>
              <w:pStyle w:val="aa"/>
              <w:rPr>
                <w:rFonts w:hint="eastAsia"/>
              </w:rPr>
            </w:pPr>
            <w:proofErr w:type="spellStart"/>
            <w:r>
              <w:rPr>
                <w:rFonts w:hint="eastAsia"/>
                <w:lang w:bidi="ar"/>
              </w:rPr>
              <w:t>课程</w:t>
            </w:r>
            <w:proofErr w:type="spellEnd"/>
          </w:p>
        </w:tc>
        <w:tc>
          <w:tcPr>
            <w:tcW w:w="7604"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58F9F780" w14:textId="77777777" w:rsidR="00FF5608" w:rsidRDefault="00FF5608" w:rsidP="00110392">
            <w:pPr>
              <w:pStyle w:val="aa"/>
              <w:rPr>
                <w:rFonts w:hint="eastAsia"/>
                <w:lang w:eastAsia="zh-CN"/>
              </w:rPr>
            </w:pPr>
            <w:r>
              <w:rPr>
                <w:rFonts w:hint="eastAsia"/>
                <w:lang w:eastAsia="zh-CN" w:bidi="ar"/>
              </w:rPr>
              <w:t>先修课程：《网页设计与制作》、《数据库原理与应用》</w:t>
            </w:r>
          </w:p>
          <w:p w14:paraId="0898CA89" w14:textId="77777777" w:rsidR="00FF5608" w:rsidRDefault="00FF5608" w:rsidP="00110392">
            <w:pPr>
              <w:pStyle w:val="aa"/>
              <w:rPr>
                <w:rFonts w:hint="eastAsia"/>
                <w:lang w:eastAsia="zh-CN"/>
              </w:rPr>
            </w:pPr>
            <w:r>
              <w:rPr>
                <w:rFonts w:hint="eastAsia"/>
                <w:lang w:eastAsia="zh-CN" w:bidi="ar"/>
              </w:rPr>
              <w:t>后续课程：《前端开发框架》、《移动互联网应用开发》</w:t>
            </w:r>
          </w:p>
        </w:tc>
      </w:tr>
      <w:tr w:rsidR="00FF5608" w14:paraId="500432BB" w14:textId="77777777" w:rsidTr="00110392">
        <w:trPr>
          <w:trHeight w:val="1966"/>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tcPr>
          <w:p w14:paraId="294DDCB0" w14:textId="77777777" w:rsidR="00FF5608" w:rsidRDefault="00FF5608" w:rsidP="00110392">
            <w:pPr>
              <w:pStyle w:val="aa"/>
              <w:rPr>
                <w:rFonts w:hint="eastAsia"/>
                <w:lang w:eastAsia="zh-CN"/>
              </w:rPr>
            </w:pPr>
          </w:p>
          <w:p w14:paraId="2B1817C4" w14:textId="77777777" w:rsidR="00FF5608" w:rsidRDefault="00FF5608" w:rsidP="00110392">
            <w:pPr>
              <w:pStyle w:val="aa"/>
              <w:rPr>
                <w:rFonts w:hint="eastAsia"/>
                <w:lang w:eastAsia="zh-CN"/>
              </w:rPr>
            </w:pPr>
          </w:p>
          <w:p w14:paraId="56548D26" w14:textId="77777777" w:rsidR="00FF5608" w:rsidRDefault="00FF5608" w:rsidP="00110392">
            <w:pPr>
              <w:pStyle w:val="aa"/>
              <w:rPr>
                <w:rFonts w:hint="eastAsia"/>
              </w:rPr>
            </w:pPr>
            <w:r>
              <w:rPr>
                <w:rFonts w:hint="eastAsia"/>
                <w:w w:val="98"/>
                <w:lang w:bidi="ar"/>
              </w:rPr>
              <w:t>B</w:t>
            </w:r>
          </w:p>
          <w:p w14:paraId="04B7C792" w14:textId="77777777" w:rsidR="00FF5608" w:rsidRDefault="00FF5608" w:rsidP="00110392">
            <w:pPr>
              <w:pStyle w:val="aa"/>
              <w:rPr>
                <w:rFonts w:hint="eastAsia"/>
              </w:rPr>
            </w:pPr>
            <w:proofErr w:type="spellStart"/>
            <w:r>
              <w:rPr>
                <w:rFonts w:hint="eastAsia"/>
                <w:lang w:bidi="ar"/>
              </w:rPr>
              <w:t>课程描述</w:t>
            </w:r>
            <w:proofErr w:type="spellEnd"/>
          </w:p>
        </w:tc>
        <w:tc>
          <w:tcPr>
            <w:tcW w:w="7604"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196FDA92" w14:textId="77777777" w:rsidR="00FF5608" w:rsidRDefault="00FF5608" w:rsidP="00110392">
            <w:pPr>
              <w:pStyle w:val="aa"/>
              <w:rPr>
                <w:rFonts w:hint="eastAsia"/>
                <w:lang w:eastAsia="zh-CN"/>
              </w:rPr>
            </w:pPr>
            <w:r>
              <w:rPr>
                <w:rFonts w:hint="eastAsia"/>
                <w:lang w:eastAsia="zh-CN" w:bidi="ar"/>
              </w:rPr>
              <w:t>课程类型：学科平台和专业核心课程</w:t>
            </w:r>
          </w:p>
          <w:p w14:paraId="7320E528" w14:textId="77777777" w:rsidR="00FF5608" w:rsidRDefault="00FF5608" w:rsidP="00110392">
            <w:pPr>
              <w:pStyle w:val="aa"/>
              <w:rPr>
                <w:rFonts w:hint="eastAsia"/>
                <w:lang w:eastAsia="zh-CN"/>
              </w:rPr>
            </w:pPr>
            <w:r>
              <w:rPr>
                <w:rFonts w:hint="eastAsia"/>
                <w:lang w:eastAsia="zh-CN" w:bidi="ar"/>
              </w:rPr>
              <w:t>课程描述：《网站设计与开发》是电子商务专业一门重要的专业核心课程。本课程的目的和任务是介绍基于</w:t>
            </w:r>
            <w:r>
              <w:rPr>
                <w:rFonts w:hint="eastAsia"/>
                <w:lang w:eastAsia="zh-CN" w:bidi="ar"/>
              </w:rPr>
              <w:t>Node.js</w:t>
            </w:r>
            <w:r>
              <w:rPr>
                <w:rFonts w:hint="eastAsia"/>
                <w:lang w:eastAsia="zh-CN" w:bidi="ar"/>
              </w:rPr>
              <w:t>的服务端技术，通过本课程的学习，使学生熟悉利用</w:t>
            </w:r>
            <w:r>
              <w:rPr>
                <w:rFonts w:hint="eastAsia"/>
                <w:lang w:eastAsia="zh-CN" w:bidi="ar"/>
              </w:rPr>
              <w:t>Node.js</w:t>
            </w:r>
            <w:r>
              <w:rPr>
                <w:rFonts w:hint="eastAsia"/>
                <w:lang w:eastAsia="zh-CN" w:bidi="ar"/>
              </w:rPr>
              <w:t>开发</w:t>
            </w:r>
            <w:r>
              <w:rPr>
                <w:rFonts w:hint="eastAsia"/>
                <w:lang w:eastAsia="zh-CN" w:bidi="ar"/>
              </w:rPr>
              <w:t>Web</w:t>
            </w:r>
            <w:r>
              <w:rPr>
                <w:rFonts w:hint="eastAsia"/>
                <w:lang w:eastAsia="zh-CN" w:bidi="ar"/>
              </w:rPr>
              <w:t>应用程序的全过程。</w:t>
            </w:r>
          </w:p>
        </w:tc>
      </w:tr>
      <w:tr w:rsidR="00FF5608" w14:paraId="1D9FF7A8" w14:textId="77777777" w:rsidTr="00110392">
        <w:trPr>
          <w:trHeight w:val="5123"/>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B0BDF" w14:textId="77777777" w:rsidR="00FF5608" w:rsidRDefault="00FF5608" w:rsidP="00110392">
            <w:pPr>
              <w:pStyle w:val="aa"/>
              <w:rPr>
                <w:rFonts w:hint="eastAsia"/>
                <w:lang w:eastAsia="zh-CN"/>
              </w:rPr>
            </w:pPr>
          </w:p>
          <w:p w14:paraId="44A33EFB" w14:textId="77777777" w:rsidR="00FF5608" w:rsidRDefault="00FF5608" w:rsidP="00110392">
            <w:pPr>
              <w:pStyle w:val="aa"/>
              <w:rPr>
                <w:rFonts w:hint="eastAsia"/>
              </w:rPr>
            </w:pPr>
            <w:r>
              <w:rPr>
                <w:rFonts w:hint="eastAsia"/>
                <w:w w:val="98"/>
                <w:lang w:bidi="ar"/>
              </w:rPr>
              <w:t>C</w:t>
            </w:r>
          </w:p>
          <w:p w14:paraId="45B3FC46" w14:textId="77777777" w:rsidR="00FF5608" w:rsidRDefault="00FF5608" w:rsidP="00110392">
            <w:pPr>
              <w:pStyle w:val="aa"/>
              <w:rPr>
                <w:rFonts w:hint="eastAsia"/>
                <w:lang w:bidi="ar"/>
              </w:rPr>
            </w:pPr>
            <w:proofErr w:type="spellStart"/>
            <w:r>
              <w:rPr>
                <w:rFonts w:hint="eastAsia"/>
                <w:lang w:bidi="ar"/>
              </w:rPr>
              <w:t>课程目标</w:t>
            </w:r>
            <w:proofErr w:type="spellEnd"/>
          </w:p>
        </w:tc>
        <w:tc>
          <w:tcPr>
            <w:tcW w:w="7604" w:type="dxa"/>
            <w:gridSpan w:val="11"/>
            <w:tcBorders>
              <w:top w:val="single" w:sz="4" w:space="0" w:color="000000"/>
              <w:left w:val="single" w:sz="4" w:space="0" w:color="000000"/>
              <w:bottom w:val="single" w:sz="4" w:space="0" w:color="000000"/>
              <w:right w:val="single" w:sz="4" w:space="0" w:color="000000"/>
            </w:tcBorders>
            <w:shd w:val="clear" w:color="auto" w:fill="auto"/>
          </w:tcPr>
          <w:p w14:paraId="24E1E226" w14:textId="77777777" w:rsidR="00FF5608" w:rsidRDefault="00FF5608" w:rsidP="00110392">
            <w:pPr>
              <w:pStyle w:val="aa"/>
              <w:rPr>
                <w:rFonts w:hint="eastAsia"/>
                <w:lang w:eastAsia="zh-CN"/>
              </w:rPr>
            </w:pPr>
          </w:p>
          <w:p w14:paraId="08AD81AF" w14:textId="77777777" w:rsidR="00FF5608" w:rsidRDefault="00FF5608" w:rsidP="00110392">
            <w:pPr>
              <w:pStyle w:val="aa"/>
              <w:rPr>
                <w:rFonts w:hint="eastAsia"/>
                <w:lang w:eastAsia="zh-CN"/>
              </w:rPr>
            </w:pPr>
            <w:r>
              <w:rPr>
                <w:rFonts w:hint="eastAsia"/>
                <w:lang w:eastAsia="zh-CN" w:bidi="ar"/>
              </w:rPr>
              <w:t>（一）知识</w:t>
            </w:r>
          </w:p>
          <w:p w14:paraId="0354BAB2" w14:textId="77777777" w:rsidR="00FF5608" w:rsidRDefault="00FF5608" w:rsidP="00110392">
            <w:pPr>
              <w:pStyle w:val="aa"/>
              <w:rPr>
                <w:rFonts w:hint="eastAsia"/>
                <w:lang w:eastAsia="zh-CN"/>
              </w:rPr>
            </w:pPr>
            <w:r>
              <w:rPr>
                <w:lang w:eastAsia="zh-CN" w:bidi="ar"/>
              </w:rPr>
              <w:t>1.</w:t>
            </w:r>
            <w:r>
              <w:rPr>
                <w:rFonts w:hint="eastAsia"/>
                <w:lang w:eastAsia="zh-CN" w:bidi="ar"/>
              </w:rPr>
              <w:t>掌握</w:t>
            </w:r>
            <w:r>
              <w:rPr>
                <w:rFonts w:hint="eastAsia"/>
                <w:lang w:eastAsia="zh-CN" w:bidi="ar"/>
              </w:rPr>
              <w:t>Node.js</w:t>
            </w:r>
            <w:r>
              <w:rPr>
                <w:rFonts w:hint="eastAsia"/>
                <w:lang w:eastAsia="zh-CN" w:bidi="ar"/>
              </w:rPr>
              <w:t>程序设计语言、</w:t>
            </w:r>
            <w:r>
              <w:rPr>
                <w:rFonts w:hint="eastAsia"/>
                <w:lang w:eastAsia="zh-CN" w:bidi="ar"/>
              </w:rPr>
              <w:t>Node.js</w:t>
            </w:r>
            <w:r>
              <w:rPr>
                <w:rFonts w:hint="eastAsia"/>
                <w:lang w:eastAsia="zh-CN" w:bidi="ar"/>
              </w:rPr>
              <w:t>开发环境的使用与</w:t>
            </w:r>
            <w:r>
              <w:rPr>
                <w:lang w:eastAsia="zh-CN" w:bidi="ar"/>
              </w:rPr>
              <w:t>web</w:t>
            </w:r>
            <w:r>
              <w:rPr>
                <w:rFonts w:hint="eastAsia"/>
                <w:lang w:eastAsia="zh-CN" w:bidi="ar"/>
              </w:rPr>
              <w:t>页面、</w:t>
            </w:r>
            <w:proofErr w:type="spellStart"/>
            <w:r>
              <w:rPr>
                <w:lang w:eastAsia="zh-CN" w:bidi="ar"/>
              </w:rPr>
              <w:t>mysql</w:t>
            </w:r>
            <w:proofErr w:type="spellEnd"/>
            <w:r>
              <w:rPr>
                <w:rFonts w:hint="eastAsia"/>
                <w:lang w:eastAsia="zh-CN" w:bidi="ar"/>
              </w:rPr>
              <w:t>数据库、</w:t>
            </w:r>
            <w:proofErr w:type="spellStart"/>
            <w:r>
              <w:rPr>
                <w:lang w:eastAsia="zh-CN" w:bidi="ar"/>
              </w:rPr>
              <w:t>javascript</w:t>
            </w:r>
            <w:proofErr w:type="spellEnd"/>
            <w:r>
              <w:rPr>
                <w:rFonts w:hint="eastAsia"/>
                <w:lang w:eastAsia="zh-CN" w:bidi="ar"/>
              </w:rPr>
              <w:t>脚本语言等相关技术的交互使用。</w:t>
            </w:r>
          </w:p>
          <w:p w14:paraId="648AE0E8" w14:textId="77777777" w:rsidR="00FF5608" w:rsidRDefault="00FF5608" w:rsidP="00110392">
            <w:pPr>
              <w:pStyle w:val="aa"/>
              <w:rPr>
                <w:rFonts w:hint="eastAsia"/>
                <w:lang w:eastAsia="zh-CN"/>
              </w:rPr>
            </w:pPr>
            <w:r>
              <w:rPr>
                <w:rFonts w:hint="eastAsia"/>
                <w:lang w:eastAsia="zh-CN" w:bidi="ar"/>
              </w:rPr>
              <w:t>（二）能力</w:t>
            </w:r>
          </w:p>
          <w:p w14:paraId="3EE2FE7F" w14:textId="77777777" w:rsidR="00FF5608" w:rsidRDefault="00FF5608" w:rsidP="00110392">
            <w:pPr>
              <w:pStyle w:val="aa"/>
              <w:rPr>
                <w:rFonts w:hint="eastAsia"/>
                <w:lang w:eastAsia="zh-CN"/>
              </w:rPr>
            </w:pPr>
            <w:r>
              <w:rPr>
                <w:rFonts w:cs="宋体" w:hint="eastAsia"/>
                <w:lang w:eastAsia="zh-CN" w:bidi="ar"/>
              </w:rPr>
              <w:t>2.</w:t>
            </w:r>
            <w:r>
              <w:rPr>
                <w:rFonts w:cs="宋体" w:hint="eastAsia"/>
                <w:lang w:eastAsia="zh-CN" w:bidi="ar"/>
              </w:rPr>
              <w:t>熟悉知晓</w:t>
            </w:r>
            <w:r>
              <w:rPr>
                <w:rFonts w:cs="宋体" w:hint="eastAsia"/>
                <w:lang w:eastAsia="zh-CN" w:bidi="ar"/>
              </w:rPr>
              <w:t>web</w:t>
            </w:r>
            <w:r>
              <w:rPr>
                <w:rFonts w:cs="宋体" w:hint="eastAsia"/>
                <w:lang w:eastAsia="zh-CN" w:bidi="ar"/>
              </w:rPr>
              <w:t>开发的发展趋势、动态以及与生产实践和社会生活的联系。</w:t>
            </w:r>
            <w:r>
              <w:rPr>
                <w:rFonts w:hint="eastAsia"/>
                <w:lang w:eastAsia="zh-CN" w:bidi="ar"/>
              </w:rPr>
              <w:t>能够运用</w:t>
            </w:r>
            <w:r>
              <w:rPr>
                <w:rFonts w:hint="eastAsia"/>
                <w:lang w:eastAsia="zh-CN" w:bidi="ar"/>
              </w:rPr>
              <w:t>Node.js</w:t>
            </w:r>
            <w:r>
              <w:rPr>
                <w:rFonts w:hint="eastAsia"/>
                <w:lang w:eastAsia="zh-CN" w:bidi="ar"/>
              </w:rPr>
              <w:t>开发技术，在团队合作的基础上，参与到整个软件项目开发过程，熟练、规范地完成企业级</w:t>
            </w:r>
            <w:r>
              <w:rPr>
                <w:lang w:eastAsia="zh-CN" w:bidi="ar"/>
              </w:rPr>
              <w:t>B/S</w:t>
            </w:r>
            <w:r>
              <w:rPr>
                <w:rFonts w:hint="eastAsia"/>
                <w:lang w:eastAsia="zh-CN" w:bidi="ar"/>
              </w:rPr>
              <w:t>系统模块的编码、调试和文档编写，成为企业紧缺技能型应用人才。</w:t>
            </w:r>
          </w:p>
          <w:p w14:paraId="254A334B" w14:textId="77777777" w:rsidR="00FF5608" w:rsidRDefault="00FF5608" w:rsidP="00110392">
            <w:pPr>
              <w:pStyle w:val="aa"/>
              <w:rPr>
                <w:rFonts w:hint="eastAsia"/>
                <w:lang w:eastAsia="zh-CN"/>
              </w:rPr>
            </w:pPr>
            <w:r>
              <w:rPr>
                <w:rFonts w:hint="eastAsia"/>
                <w:lang w:eastAsia="zh-CN" w:bidi="ar"/>
              </w:rPr>
              <w:t>（三）素养</w:t>
            </w:r>
          </w:p>
          <w:p w14:paraId="2A9E7FF7" w14:textId="77777777" w:rsidR="00FF5608" w:rsidRDefault="00FF5608" w:rsidP="00110392">
            <w:pPr>
              <w:pStyle w:val="aa"/>
              <w:rPr>
                <w:rFonts w:cs="宋体" w:hint="eastAsia"/>
                <w:lang w:eastAsia="zh-CN" w:bidi="ar"/>
              </w:rPr>
            </w:pPr>
            <w:r>
              <w:rPr>
                <w:lang w:eastAsia="zh-CN" w:bidi="ar"/>
              </w:rPr>
              <w:t>3.</w:t>
            </w:r>
            <w:r>
              <w:rPr>
                <w:rFonts w:hint="eastAsia"/>
                <w:lang w:eastAsia="zh-CN" w:bidi="ar"/>
              </w:rPr>
              <w:t>培养学生团队协作精神，促进学生职业能力和职业素质的养成。站在用户的角度思考系统的易操作性、安全性，能够在工程实践中遵守工程职业道德和规范。</w:t>
            </w:r>
          </w:p>
        </w:tc>
      </w:tr>
      <w:tr w:rsidR="00FF5608" w14:paraId="1DB97E61" w14:textId="77777777" w:rsidTr="00110392">
        <w:trPr>
          <w:trHeight w:val="809"/>
          <w:jc w:val="center"/>
        </w:trPr>
        <w:tc>
          <w:tcPr>
            <w:tcW w:w="1301" w:type="dxa"/>
            <w:vMerge w:val="restart"/>
            <w:tcBorders>
              <w:top w:val="single" w:sz="4" w:space="0" w:color="000000"/>
              <w:left w:val="single" w:sz="4" w:space="0" w:color="000000"/>
              <w:right w:val="single" w:sz="4" w:space="0" w:color="000000"/>
            </w:tcBorders>
            <w:shd w:val="clear" w:color="auto" w:fill="auto"/>
            <w:vAlign w:val="center"/>
          </w:tcPr>
          <w:p w14:paraId="1CECA21A" w14:textId="77777777" w:rsidR="00FF5608" w:rsidRDefault="00FF5608" w:rsidP="00110392">
            <w:pPr>
              <w:pStyle w:val="aa"/>
              <w:rPr>
                <w:rFonts w:hint="eastAsia"/>
                <w:w w:val="98"/>
                <w:lang w:eastAsia="zh-CN"/>
              </w:rPr>
            </w:pPr>
            <w:r>
              <w:rPr>
                <w:rFonts w:hint="eastAsia"/>
                <w:w w:val="98"/>
                <w:lang w:eastAsia="zh-CN" w:bidi="ar"/>
              </w:rPr>
              <w:t>D</w:t>
            </w:r>
          </w:p>
          <w:p w14:paraId="3D139085" w14:textId="77777777" w:rsidR="00FF5608" w:rsidRDefault="00FF5608" w:rsidP="00110392">
            <w:pPr>
              <w:pStyle w:val="aa"/>
              <w:rPr>
                <w:rFonts w:hint="eastAsia"/>
                <w:lang w:eastAsia="zh-CN"/>
              </w:rPr>
            </w:pPr>
            <w:r>
              <w:rPr>
                <w:rFonts w:hint="eastAsia"/>
                <w:lang w:eastAsia="zh-CN" w:bidi="ar"/>
              </w:rPr>
              <w:t>课程目标与</w:t>
            </w:r>
          </w:p>
          <w:p w14:paraId="329C0653" w14:textId="77777777" w:rsidR="00FF5608" w:rsidRDefault="00FF5608" w:rsidP="00110392">
            <w:pPr>
              <w:pStyle w:val="aa"/>
              <w:rPr>
                <w:rFonts w:hint="eastAsia"/>
                <w:lang w:eastAsia="zh-CN"/>
              </w:rPr>
            </w:pPr>
            <w:r>
              <w:rPr>
                <w:rFonts w:hint="eastAsia"/>
                <w:lang w:eastAsia="zh-CN" w:bidi="ar"/>
              </w:rPr>
              <w:t>毕业要求的</w:t>
            </w:r>
          </w:p>
          <w:p w14:paraId="26AB66FC" w14:textId="77777777" w:rsidR="00FF5608" w:rsidRDefault="00FF5608" w:rsidP="00110392">
            <w:pPr>
              <w:pStyle w:val="aa"/>
              <w:rPr>
                <w:rFonts w:hint="eastAsia"/>
              </w:rPr>
            </w:pPr>
            <w:proofErr w:type="spellStart"/>
            <w:r>
              <w:rPr>
                <w:rFonts w:hint="eastAsia"/>
                <w:lang w:bidi="ar"/>
              </w:rPr>
              <w:t>对应关系</w:t>
            </w:r>
            <w:proofErr w:type="spellEnd"/>
          </w:p>
        </w:tc>
        <w:tc>
          <w:tcPr>
            <w:tcW w:w="2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89A9A4E" w14:textId="77777777" w:rsidR="00FF5608" w:rsidRDefault="00FF5608" w:rsidP="00110392">
            <w:pPr>
              <w:pStyle w:val="aa"/>
              <w:rPr>
                <w:rFonts w:hint="eastAsia"/>
                <w:b/>
                <w:bCs/>
              </w:rPr>
            </w:pPr>
            <w:proofErr w:type="spellStart"/>
            <w:r>
              <w:rPr>
                <w:rFonts w:hint="eastAsia"/>
                <w:lang w:bidi="ar"/>
              </w:rPr>
              <w:t>毕业要求</w:t>
            </w:r>
            <w:proofErr w:type="spellEnd"/>
          </w:p>
        </w:tc>
        <w:tc>
          <w:tcPr>
            <w:tcW w:w="287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E1E641F" w14:textId="77777777" w:rsidR="00FF5608" w:rsidRDefault="00FF5608" w:rsidP="00110392">
            <w:pPr>
              <w:pStyle w:val="aa"/>
              <w:rPr>
                <w:rFonts w:hint="eastAsia"/>
                <w:b/>
                <w:bCs/>
              </w:rPr>
            </w:pPr>
            <w:proofErr w:type="spellStart"/>
            <w:r>
              <w:rPr>
                <w:rFonts w:hint="eastAsia"/>
                <w:lang w:bidi="ar"/>
              </w:rPr>
              <w:t>毕业要求指标点</w:t>
            </w:r>
            <w:proofErr w:type="spellEnd"/>
          </w:p>
        </w:tc>
        <w:tc>
          <w:tcPr>
            <w:tcW w:w="253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EF3E588" w14:textId="77777777" w:rsidR="00FF5608" w:rsidRDefault="00FF5608" w:rsidP="00110392">
            <w:pPr>
              <w:pStyle w:val="aa"/>
              <w:rPr>
                <w:rFonts w:hint="eastAsia"/>
                <w:b/>
                <w:bCs/>
              </w:rPr>
            </w:pPr>
            <w:proofErr w:type="spellStart"/>
            <w:r>
              <w:rPr>
                <w:rFonts w:hint="eastAsia"/>
                <w:lang w:bidi="ar"/>
              </w:rPr>
              <w:t>课程目标</w:t>
            </w:r>
            <w:proofErr w:type="spellEnd"/>
          </w:p>
        </w:tc>
      </w:tr>
      <w:tr w:rsidR="00FF5608" w14:paraId="16A18636" w14:textId="77777777" w:rsidTr="00110392">
        <w:trPr>
          <w:trHeight w:val="809"/>
          <w:jc w:val="center"/>
        </w:trPr>
        <w:tc>
          <w:tcPr>
            <w:tcW w:w="1301" w:type="dxa"/>
            <w:vMerge/>
            <w:tcBorders>
              <w:left w:val="single" w:sz="4" w:space="0" w:color="000000"/>
              <w:right w:val="single" w:sz="4" w:space="0" w:color="000000"/>
            </w:tcBorders>
            <w:shd w:val="clear" w:color="auto" w:fill="auto"/>
            <w:vAlign w:val="center"/>
          </w:tcPr>
          <w:p w14:paraId="70321F56" w14:textId="77777777" w:rsidR="00FF5608" w:rsidRDefault="00FF5608" w:rsidP="00110392">
            <w:pPr>
              <w:rPr>
                <w:rFonts w:asciiTheme="minorEastAsia" w:hAnsiTheme="minorEastAsia" w:hint="eastAsia"/>
                <w:szCs w:val="21"/>
              </w:rPr>
            </w:pPr>
          </w:p>
        </w:tc>
        <w:tc>
          <w:tcPr>
            <w:tcW w:w="2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DE906C0"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2工程知识</w:t>
            </w:r>
          </w:p>
        </w:tc>
        <w:tc>
          <w:tcPr>
            <w:tcW w:w="287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FB4CBCA"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能够将计算机科学、工商管理、经济学基础和专业知识用于解决电子商务领域复杂工程问题。</w:t>
            </w:r>
          </w:p>
        </w:tc>
        <w:tc>
          <w:tcPr>
            <w:tcW w:w="253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5FAEEA1"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课程目标1</w:t>
            </w:r>
          </w:p>
        </w:tc>
      </w:tr>
      <w:tr w:rsidR="00FF5608" w14:paraId="210AF374" w14:textId="77777777" w:rsidTr="00110392">
        <w:trPr>
          <w:trHeight w:val="809"/>
          <w:jc w:val="center"/>
        </w:trPr>
        <w:tc>
          <w:tcPr>
            <w:tcW w:w="1301" w:type="dxa"/>
            <w:vMerge/>
            <w:tcBorders>
              <w:left w:val="single" w:sz="4" w:space="0" w:color="000000"/>
              <w:right w:val="single" w:sz="4" w:space="0" w:color="000000"/>
            </w:tcBorders>
            <w:shd w:val="clear" w:color="auto" w:fill="auto"/>
            <w:vAlign w:val="center"/>
          </w:tcPr>
          <w:p w14:paraId="4DA6726C" w14:textId="77777777" w:rsidR="00FF5608" w:rsidRDefault="00FF5608" w:rsidP="00110392">
            <w:pPr>
              <w:rPr>
                <w:rFonts w:asciiTheme="minorEastAsia" w:hAnsiTheme="minorEastAsia" w:hint="eastAsia"/>
                <w:szCs w:val="21"/>
              </w:rPr>
            </w:pPr>
          </w:p>
        </w:tc>
        <w:tc>
          <w:tcPr>
            <w:tcW w:w="2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808AE8" w14:textId="77777777" w:rsidR="00FF5608" w:rsidRDefault="00FF5608" w:rsidP="00110392">
            <w:pPr>
              <w:rPr>
                <w:rFonts w:asciiTheme="minorEastAsia" w:hAnsiTheme="minorEastAsia" w:hint="eastAsia"/>
                <w:szCs w:val="21"/>
                <w:lang w:bidi="ar"/>
              </w:rPr>
            </w:pPr>
            <w:r>
              <w:rPr>
                <w:rFonts w:asciiTheme="minorEastAsia" w:hAnsiTheme="minorEastAsia" w:hint="eastAsia"/>
                <w:szCs w:val="21"/>
                <w:lang w:bidi="ar"/>
              </w:rPr>
              <w:t>3.问题分析</w:t>
            </w:r>
          </w:p>
        </w:tc>
        <w:tc>
          <w:tcPr>
            <w:tcW w:w="287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F5D8873" w14:textId="77777777" w:rsidR="00FF5608" w:rsidRDefault="00FF5608" w:rsidP="00110392">
            <w:pPr>
              <w:rPr>
                <w:rFonts w:asciiTheme="minorEastAsia" w:hAnsiTheme="minorEastAsia" w:hint="eastAsia"/>
                <w:szCs w:val="21"/>
                <w:lang w:bidi="ar"/>
              </w:rPr>
            </w:pPr>
            <w:r>
              <w:rPr>
                <w:rFonts w:asciiTheme="minorEastAsia" w:hAnsiTheme="minorEastAsia" w:hint="eastAsia"/>
                <w:szCs w:val="21"/>
                <w:lang w:bidi="ar"/>
              </w:rPr>
              <w:t>能够应用电子商务领域的基本原理，识别、表达、并通过文献研究分析复杂电子商务工程问题，以获得有效结论。</w:t>
            </w:r>
          </w:p>
        </w:tc>
        <w:tc>
          <w:tcPr>
            <w:tcW w:w="253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2487706" w14:textId="77777777" w:rsidR="00FF5608" w:rsidRDefault="00FF5608" w:rsidP="00110392">
            <w:pPr>
              <w:rPr>
                <w:rFonts w:asciiTheme="minorEastAsia" w:hAnsiTheme="minorEastAsia" w:hint="eastAsia"/>
                <w:szCs w:val="21"/>
                <w:lang w:bidi="ar"/>
              </w:rPr>
            </w:pPr>
            <w:r>
              <w:rPr>
                <w:rFonts w:asciiTheme="minorEastAsia" w:hAnsiTheme="minorEastAsia" w:hint="eastAsia"/>
                <w:szCs w:val="21"/>
                <w:lang w:bidi="ar"/>
              </w:rPr>
              <w:t>课程目标2</w:t>
            </w:r>
          </w:p>
        </w:tc>
      </w:tr>
      <w:tr w:rsidR="00FF5608" w14:paraId="56EB9F15" w14:textId="77777777" w:rsidTr="00110392">
        <w:trPr>
          <w:trHeight w:val="809"/>
          <w:jc w:val="center"/>
        </w:trPr>
        <w:tc>
          <w:tcPr>
            <w:tcW w:w="1301" w:type="dxa"/>
            <w:vMerge/>
            <w:tcBorders>
              <w:left w:val="single" w:sz="4" w:space="0" w:color="000000"/>
              <w:right w:val="single" w:sz="4" w:space="0" w:color="000000"/>
            </w:tcBorders>
            <w:shd w:val="clear" w:color="auto" w:fill="auto"/>
            <w:vAlign w:val="center"/>
          </w:tcPr>
          <w:p w14:paraId="3C2A6D8D" w14:textId="77777777" w:rsidR="00FF5608" w:rsidRDefault="00FF5608" w:rsidP="00110392">
            <w:pPr>
              <w:rPr>
                <w:rFonts w:asciiTheme="minorEastAsia" w:hAnsiTheme="minorEastAsia" w:hint="eastAsia"/>
                <w:szCs w:val="21"/>
              </w:rPr>
            </w:pPr>
          </w:p>
        </w:tc>
        <w:tc>
          <w:tcPr>
            <w:tcW w:w="2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2B98DD8" w14:textId="77777777" w:rsidR="00FF5608" w:rsidRDefault="00FF5608" w:rsidP="00110392">
            <w:pPr>
              <w:pStyle w:val="aa"/>
              <w:rPr>
                <w:rFonts w:hint="eastAsia"/>
              </w:rPr>
            </w:pPr>
            <w:r>
              <w:rPr>
                <w:rFonts w:hint="eastAsia"/>
                <w:lang w:eastAsia="zh-CN" w:bidi="ar"/>
              </w:rPr>
              <w:t>4.</w:t>
            </w:r>
            <w:r>
              <w:rPr>
                <w:rFonts w:hint="eastAsia"/>
                <w:lang w:bidi="ar"/>
              </w:rPr>
              <w:t>设计开发解决方案</w:t>
            </w:r>
          </w:p>
        </w:tc>
        <w:tc>
          <w:tcPr>
            <w:tcW w:w="2879" w:type="dxa"/>
            <w:gridSpan w:val="4"/>
            <w:tcBorders>
              <w:top w:val="single" w:sz="4" w:space="0" w:color="000000"/>
              <w:left w:val="single" w:sz="4" w:space="0" w:color="000000"/>
              <w:bottom w:val="single" w:sz="4" w:space="0" w:color="000000"/>
              <w:right w:val="single" w:sz="4" w:space="0" w:color="000000"/>
            </w:tcBorders>
            <w:shd w:val="clear" w:color="auto" w:fill="auto"/>
          </w:tcPr>
          <w:p w14:paraId="63836637" w14:textId="77777777" w:rsidR="00FF5608" w:rsidRDefault="00FF5608" w:rsidP="00110392">
            <w:pPr>
              <w:rPr>
                <w:rFonts w:asciiTheme="minorEastAsia" w:hAnsiTheme="minorEastAsia" w:hint="eastAsia"/>
                <w:szCs w:val="21"/>
              </w:rPr>
            </w:pPr>
            <w:r>
              <w:rPr>
                <w:rFonts w:asciiTheme="minorEastAsia" w:hAnsiTheme="minorEastAsia" w:hint="eastAsia"/>
                <w:szCs w:val="21"/>
              </w:rPr>
              <w:t>能够设计针对复杂电子商务工程问题的解决方案，设计满足特定需求的系统，能够在设计环节体现创新意识，考虑社会、健康、安全、法律、文化以及环境等因素。</w:t>
            </w:r>
          </w:p>
        </w:tc>
        <w:tc>
          <w:tcPr>
            <w:tcW w:w="253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2F54883" w14:textId="77777777" w:rsidR="00FF5608" w:rsidRDefault="00FF5608" w:rsidP="00110392">
            <w:pPr>
              <w:pStyle w:val="aa"/>
              <w:rPr>
                <w:rFonts w:hint="eastAsia"/>
              </w:rPr>
            </w:pPr>
            <w:r>
              <w:rPr>
                <w:rFonts w:hint="eastAsia"/>
                <w:lang w:bidi="ar"/>
              </w:rPr>
              <w:t>课程目标</w:t>
            </w:r>
            <w:r>
              <w:rPr>
                <w:rFonts w:hint="eastAsia"/>
                <w:lang w:bidi="ar"/>
              </w:rPr>
              <w:t>2</w:t>
            </w:r>
          </w:p>
        </w:tc>
      </w:tr>
      <w:tr w:rsidR="00FF5608" w14:paraId="7D1FE143" w14:textId="77777777" w:rsidTr="00110392">
        <w:trPr>
          <w:trHeight w:val="809"/>
          <w:jc w:val="center"/>
        </w:trPr>
        <w:tc>
          <w:tcPr>
            <w:tcW w:w="1301" w:type="dxa"/>
            <w:vMerge/>
            <w:tcBorders>
              <w:left w:val="single" w:sz="4" w:space="0" w:color="000000"/>
              <w:right w:val="single" w:sz="4" w:space="0" w:color="000000"/>
            </w:tcBorders>
            <w:shd w:val="clear" w:color="auto" w:fill="auto"/>
            <w:vAlign w:val="center"/>
          </w:tcPr>
          <w:p w14:paraId="2842CC23" w14:textId="77777777" w:rsidR="00FF5608" w:rsidRDefault="00FF5608" w:rsidP="00110392">
            <w:pPr>
              <w:rPr>
                <w:rFonts w:asciiTheme="minorEastAsia" w:hAnsiTheme="minorEastAsia" w:hint="eastAsia"/>
                <w:szCs w:val="21"/>
              </w:rPr>
            </w:pPr>
          </w:p>
        </w:tc>
        <w:tc>
          <w:tcPr>
            <w:tcW w:w="2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9E1696" w14:textId="77777777" w:rsidR="00FF5608" w:rsidRDefault="00FF5608" w:rsidP="00110392">
            <w:pPr>
              <w:rPr>
                <w:rFonts w:asciiTheme="minorEastAsia" w:hAnsiTheme="minorEastAsia" w:hint="eastAsia"/>
                <w:szCs w:val="21"/>
                <w:lang w:bidi="ar"/>
              </w:rPr>
            </w:pPr>
            <w:r>
              <w:rPr>
                <w:rFonts w:asciiTheme="minorEastAsia" w:hAnsiTheme="minorEastAsia" w:hint="eastAsia"/>
                <w:szCs w:val="21"/>
                <w:lang w:bidi="ar"/>
              </w:rPr>
              <w:t>5.研究</w:t>
            </w:r>
          </w:p>
        </w:tc>
        <w:tc>
          <w:tcPr>
            <w:tcW w:w="287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CD530FD" w14:textId="77777777" w:rsidR="00FF5608" w:rsidRDefault="00FF5608" w:rsidP="00110392">
            <w:pPr>
              <w:rPr>
                <w:rFonts w:asciiTheme="minorEastAsia" w:hAnsiTheme="minorEastAsia" w:hint="eastAsia"/>
                <w:szCs w:val="21"/>
                <w:lang w:bidi="ar"/>
              </w:rPr>
            </w:pPr>
            <w:r>
              <w:rPr>
                <w:rFonts w:asciiTheme="minorEastAsia" w:hAnsiTheme="minorEastAsia" w:hint="eastAsia"/>
                <w:szCs w:val="21"/>
                <w:lang w:bidi="ar"/>
              </w:rPr>
              <w:t>能够基于科学原理并采用科学方法对复杂电子商务工程问题进行研究，包括设计实验、分析与解释数据，并通过信息综合得到合理有效的结论。</w:t>
            </w:r>
          </w:p>
        </w:tc>
        <w:tc>
          <w:tcPr>
            <w:tcW w:w="253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9C53219" w14:textId="77777777" w:rsidR="00FF5608" w:rsidRDefault="00FF5608" w:rsidP="00110392">
            <w:pPr>
              <w:rPr>
                <w:rFonts w:asciiTheme="minorEastAsia" w:hAnsiTheme="minorEastAsia" w:hint="eastAsia"/>
                <w:szCs w:val="21"/>
                <w:lang w:bidi="ar"/>
              </w:rPr>
            </w:pPr>
            <w:r>
              <w:rPr>
                <w:rFonts w:hint="eastAsia"/>
                <w:lang w:bidi="ar"/>
              </w:rPr>
              <w:t>课程目标2</w:t>
            </w:r>
          </w:p>
        </w:tc>
      </w:tr>
      <w:tr w:rsidR="00FF5608" w14:paraId="7C64E2CC" w14:textId="77777777" w:rsidTr="00110392">
        <w:trPr>
          <w:trHeight w:val="809"/>
          <w:jc w:val="center"/>
        </w:trPr>
        <w:tc>
          <w:tcPr>
            <w:tcW w:w="1301" w:type="dxa"/>
            <w:vMerge/>
            <w:tcBorders>
              <w:left w:val="single" w:sz="4" w:space="0" w:color="000000"/>
              <w:right w:val="single" w:sz="4" w:space="0" w:color="000000"/>
            </w:tcBorders>
            <w:shd w:val="clear" w:color="auto" w:fill="auto"/>
            <w:vAlign w:val="center"/>
          </w:tcPr>
          <w:p w14:paraId="4B11D507" w14:textId="77777777" w:rsidR="00FF5608" w:rsidRDefault="00FF5608" w:rsidP="00110392">
            <w:pPr>
              <w:rPr>
                <w:rFonts w:asciiTheme="minorEastAsia" w:hAnsiTheme="minorEastAsia" w:hint="eastAsia"/>
                <w:szCs w:val="21"/>
              </w:rPr>
            </w:pPr>
          </w:p>
        </w:tc>
        <w:tc>
          <w:tcPr>
            <w:tcW w:w="2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62659F8" w14:textId="77777777" w:rsidR="00FF5608" w:rsidRDefault="00FF5608" w:rsidP="00110392">
            <w:pPr>
              <w:rPr>
                <w:rFonts w:asciiTheme="minorEastAsia" w:hAnsiTheme="minorEastAsia" w:hint="eastAsia"/>
                <w:szCs w:val="21"/>
                <w:lang w:bidi="ar"/>
              </w:rPr>
            </w:pPr>
            <w:r>
              <w:rPr>
                <w:rFonts w:asciiTheme="minorEastAsia" w:hAnsiTheme="minorEastAsia" w:hint="eastAsia"/>
                <w:szCs w:val="21"/>
                <w:lang w:bidi="ar"/>
              </w:rPr>
              <w:t>6.使用现代工具</w:t>
            </w:r>
          </w:p>
        </w:tc>
        <w:tc>
          <w:tcPr>
            <w:tcW w:w="287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8562C34" w14:textId="77777777" w:rsidR="00FF5608" w:rsidRDefault="00FF5608" w:rsidP="00110392">
            <w:pPr>
              <w:rPr>
                <w:rFonts w:asciiTheme="minorEastAsia" w:hAnsiTheme="minorEastAsia" w:hint="eastAsia"/>
                <w:szCs w:val="21"/>
                <w:lang w:bidi="ar"/>
              </w:rPr>
            </w:pPr>
            <w:r>
              <w:rPr>
                <w:rFonts w:asciiTheme="minorEastAsia" w:hAnsiTheme="minorEastAsia" w:hint="eastAsia"/>
                <w:szCs w:val="21"/>
                <w:lang w:bidi="ar"/>
              </w:rPr>
              <w:t>能够针对复杂电子商务工程问题、开发、选择与使用恰当的技术、资源、现代工程工具和信息技术工具，包括对复杂工程问题的预测与模拟，并能够理解其局限性。</w:t>
            </w:r>
          </w:p>
        </w:tc>
        <w:tc>
          <w:tcPr>
            <w:tcW w:w="253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CEA87B4" w14:textId="77777777" w:rsidR="00FF5608" w:rsidRDefault="00FF5608" w:rsidP="00110392">
            <w:pPr>
              <w:rPr>
                <w:rFonts w:asciiTheme="minorEastAsia" w:hAnsiTheme="minorEastAsia" w:hint="eastAsia"/>
                <w:szCs w:val="21"/>
                <w:lang w:bidi="ar"/>
              </w:rPr>
            </w:pPr>
            <w:r>
              <w:rPr>
                <w:rFonts w:hint="eastAsia"/>
                <w:lang w:bidi="ar"/>
              </w:rPr>
              <w:t>课程目标2</w:t>
            </w:r>
          </w:p>
        </w:tc>
      </w:tr>
      <w:tr w:rsidR="00FF5608" w14:paraId="64B5471F" w14:textId="77777777" w:rsidTr="00110392">
        <w:trPr>
          <w:trHeight w:val="809"/>
          <w:jc w:val="center"/>
        </w:trPr>
        <w:tc>
          <w:tcPr>
            <w:tcW w:w="1301" w:type="dxa"/>
            <w:vMerge/>
            <w:tcBorders>
              <w:left w:val="single" w:sz="4" w:space="0" w:color="000000"/>
              <w:right w:val="single" w:sz="4" w:space="0" w:color="000000"/>
            </w:tcBorders>
            <w:shd w:val="clear" w:color="auto" w:fill="auto"/>
            <w:vAlign w:val="center"/>
          </w:tcPr>
          <w:p w14:paraId="455DA737" w14:textId="77777777" w:rsidR="00FF5608" w:rsidRDefault="00FF5608" w:rsidP="00110392">
            <w:pPr>
              <w:rPr>
                <w:rFonts w:asciiTheme="minorEastAsia" w:hAnsiTheme="minorEastAsia" w:hint="eastAsia"/>
                <w:szCs w:val="21"/>
              </w:rPr>
            </w:pPr>
          </w:p>
        </w:tc>
        <w:tc>
          <w:tcPr>
            <w:tcW w:w="2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4E4D39B" w14:textId="77777777" w:rsidR="00FF5608" w:rsidRDefault="00FF5608" w:rsidP="00110392">
            <w:pPr>
              <w:rPr>
                <w:rFonts w:asciiTheme="minorEastAsia" w:hAnsiTheme="minorEastAsia" w:hint="eastAsia"/>
                <w:szCs w:val="21"/>
                <w:lang w:bidi="ar"/>
              </w:rPr>
            </w:pPr>
            <w:r>
              <w:rPr>
                <w:rFonts w:asciiTheme="minorEastAsia" w:hAnsiTheme="minorEastAsia" w:hint="eastAsia"/>
                <w:szCs w:val="21"/>
                <w:lang w:bidi="ar"/>
              </w:rPr>
              <w:t>7.工程与社会</w:t>
            </w:r>
          </w:p>
        </w:tc>
        <w:tc>
          <w:tcPr>
            <w:tcW w:w="287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996A6FE" w14:textId="77777777" w:rsidR="00FF5608" w:rsidRDefault="00FF5608" w:rsidP="00110392">
            <w:pPr>
              <w:rPr>
                <w:rFonts w:asciiTheme="minorEastAsia" w:hAnsiTheme="minorEastAsia" w:hint="eastAsia"/>
                <w:szCs w:val="21"/>
                <w:lang w:bidi="ar"/>
              </w:rPr>
            </w:pPr>
            <w:r>
              <w:rPr>
                <w:rFonts w:asciiTheme="minorEastAsia" w:hAnsiTheme="minorEastAsia" w:hint="eastAsia"/>
                <w:szCs w:val="21"/>
                <w:lang w:bidi="ar"/>
              </w:rPr>
              <w:t>能够基于电子商务工程相关背景知识进行合理分析，评价电子商务专业工程实践和复杂工程问题解决方案对社会、健康、安全、法律以及文化的影响，并理解应承担的责任。</w:t>
            </w:r>
          </w:p>
        </w:tc>
        <w:tc>
          <w:tcPr>
            <w:tcW w:w="253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3913544" w14:textId="77777777" w:rsidR="00FF5608" w:rsidRDefault="00FF5608" w:rsidP="00110392">
            <w:pPr>
              <w:rPr>
                <w:rFonts w:asciiTheme="minorEastAsia" w:hAnsiTheme="minorEastAsia" w:hint="eastAsia"/>
                <w:szCs w:val="21"/>
                <w:lang w:bidi="ar"/>
              </w:rPr>
            </w:pPr>
            <w:r>
              <w:rPr>
                <w:rFonts w:hint="eastAsia"/>
                <w:lang w:bidi="ar"/>
              </w:rPr>
              <w:t>课程目标2</w:t>
            </w:r>
          </w:p>
        </w:tc>
      </w:tr>
      <w:tr w:rsidR="00FF5608" w14:paraId="30958D36" w14:textId="77777777" w:rsidTr="00110392">
        <w:trPr>
          <w:trHeight w:val="809"/>
          <w:jc w:val="center"/>
        </w:trPr>
        <w:tc>
          <w:tcPr>
            <w:tcW w:w="1301" w:type="dxa"/>
            <w:vMerge/>
            <w:tcBorders>
              <w:left w:val="single" w:sz="4" w:space="0" w:color="000000"/>
              <w:right w:val="single" w:sz="4" w:space="0" w:color="000000"/>
            </w:tcBorders>
            <w:shd w:val="clear" w:color="auto" w:fill="auto"/>
            <w:vAlign w:val="center"/>
          </w:tcPr>
          <w:p w14:paraId="19764CCD" w14:textId="77777777" w:rsidR="00FF5608" w:rsidRDefault="00FF5608" w:rsidP="00110392">
            <w:pPr>
              <w:rPr>
                <w:rFonts w:asciiTheme="minorEastAsia" w:hAnsiTheme="minorEastAsia" w:hint="eastAsia"/>
                <w:szCs w:val="21"/>
              </w:rPr>
            </w:pPr>
          </w:p>
        </w:tc>
        <w:tc>
          <w:tcPr>
            <w:tcW w:w="2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A6D1476" w14:textId="77777777" w:rsidR="00FF5608" w:rsidRDefault="00FF5608" w:rsidP="00110392">
            <w:pPr>
              <w:rPr>
                <w:rFonts w:asciiTheme="minorEastAsia" w:hAnsiTheme="minorEastAsia" w:hint="eastAsia"/>
                <w:szCs w:val="21"/>
                <w:lang w:bidi="ar"/>
              </w:rPr>
            </w:pPr>
            <w:r>
              <w:rPr>
                <w:rFonts w:asciiTheme="minorEastAsia" w:hAnsiTheme="minorEastAsia" w:hint="eastAsia"/>
                <w:szCs w:val="21"/>
                <w:lang w:bidi="ar"/>
              </w:rPr>
              <w:t>12.项目管理</w:t>
            </w:r>
          </w:p>
        </w:tc>
        <w:tc>
          <w:tcPr>
            <w:tcW w:w="287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5B6D159" w14:textId="77777777" w:rsidR="00FF5608" w:rsidRDefault="00FF5608" w:rsidP="00110392">
            <w:pPr>
              <w:rPr>
                <w:rFonts w:asciiTheme="minorEastAsia" w:hAnsiTheme="minorEastAsia" w:hint="eastAsia"/>
                <w:szCs w:val="21"/>
                <w:lang w:bidi="ar"/>
              </w:rPr>
            </w:pPr>
            <w:r>
              <w:rPr>
                <w:rFonts w:asciiTheme="minorEastAsia" w:hAnsiTheme="minorEastAsia" w:hint="eastAsia"/>
                <w:szCs w:val="21"/>
                <w:lang w:bidi="ar"/>
              </w:rPr>
              <w:t>理解并掌握电子商务工程管理原理与经济决策方法，并能在多学科环境中应用。</w:t>
            </w:r>
          </w:p>
        </w:tc>
        <w:tc>
          <w:tcPr>
            <w:tcW w:w="253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18A4569" w14:textId="77777777" w:rsidR="00FF5608" w:rsidRDefault="00FF5608" w:rsidP="00110392">
            <w:pPr>
              <w:rPr>
                <w:rFonts w:asciiTheme="minorEastAsia" w:hAnsiTheme="minorEastAsia" w:hint="eastAsia"/>
                <w:szCs w:val="21"/>
                <w:lang w:bidi="ar"/>
              </w:rPr>
            </w:pPr>
            <w:r>
              <w:rPr>
                <w:rFonts w:hint="eastAsia"/>
                <w:lang w:bidi="ar"/>
              </w:rPr>
              <w:t>课程目标3</w:t>
            </w:r>
          </w:p>
        </w:tc>
      </w:tr>
      <w:tr w:rsidR="00FF5608" w14:paraId="50126A72" w14:textId="77777777" w:rsidTr="00110392">
        <w:trPr>
          <w:trHeight w:val="377"/>
          <w:jc w:val="center"/>
        </w:trPr>
        <w:tc>
          <w:tcPr>
            <w:tcW w:w="13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4570FB5" w14:textId="77777777" w:rsidR="00FF5608" w:rsidRDefault="00FF5608" w:rsidP="00110392">
            <w:pPr>
              <w:pStyle w:val="aa"/>
              <w:rPr>
                <w:rFonts w:hint="eastAsia"/>
              </w:rPr>
            </w:pPr>
            <w:r>
              <w:rPr>
                <w:rFonts w:hint="eastAsia"/>
                <w:w w:val="98"/>
                <w:lang w:bidi="ar"/>
              </w:rPr>
              <w:t>E</w:t>
            </w:r>
          </w:p>
          <w:p w14:paraId="4B0275D9" w14:textId="77777777" w:rsidR="00FF5608" w:rsidRDefault="00FF5608" w:rsidP="00110392">
            <w:pPr>
              <w:pStyle w:val="aa"/>
              <w:rPr>
                <w:rFonts w:hint="eastAsia"/>
                <w:bCs/>
              </w:rPr>
            </w:pPr>
            <w:proofErr w:type="spellStart"/>
            <w:r>
              <w:rPr>
                <w:rFonts w:hint="eastAsia"/>
                <w:lang w:bidi="ar"/>
              </w:rPr>
              <w:t>教学内容</w:t>
            </w:r>
            <w:proofErr w:type="spellEnd"/>
          </w:p>
        </w:tc>
        <w:tc>
          <w:tcPr>
            <w:tcW w:w="5068"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86FD508" w14:textId="77777777" w:rsidR="00FF5608" w:rsidRDefault="00FF5608" w:rsidP="00110392">
            <w:pPr>
              <w:pStyle w:val="aa"/>
              <w:jc w:val="both"/>
              <w:rPr>
                <w:rFonts w:hint="eastAsia"/>
                <w:b/>
                <w:bCs/>
              </w:rPr>
            </w:pPr>
            <w:proofErr w:type="spellStart"/>
            <w:r>
              <w:rPr>
                <w:rFonts w:hint="eastAsia"/>
                <w:lang w:bidi="ar"/>
              </w:rPr>
              <w:t>章节内容</w:t>
            </w:r>
            <w:proofErr w:type="spellEnd"/>
          </w:p>
        </w:tc>
        <w:tc>
          <w:tcPr>
            <w:tcW w:w="253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54C6D85" w14:textId="77777777" w:rsidR="00FF5608" w:rsidRDefault="00FF5608" w:rsidP="00110392">
            <w:pPr>
              <w:pStyle w:val="aa"/>
              <w:jc w:val="both"/>
              <w:rPr>
                <w:rFonts w:hint="eastAsia"/>
                <w:b/>
              </w:rPr>
            </w:pPr>
            <w:proofErr w:type="spellStart"/>
            <w:r>
              <w:rPr>
                <w:rFonts w:hint="eastAsia"/>
                <w:lang w:bidi="ar"/>
              </w:rPr>
              <w:t>学时分配</w:t>
            </w:r>
            <w:proofErr w:type="spellEnd"/>
          </w:p>
        </w:tc>
      </w:tr>
      <w:tr w:rsidR="00FF5608" w14:paraId="55F6D266" w14:textId="77777777" w:rsidTr="00110392">
        <w:trPr>
          <w:trHeight w:val="90"/>
          <w:jc w:val="center"/>
        </w:trPr>
        <w:tc>
          <w:tcPr>
            <w:tcW w:w="1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8A7D2A" w14:textId="77777777" w:rsidR="00FF5608" w:rsidRDefault="00FF5608" w:rsidP="00110392">
            <w:pPr>
              <w:rPr>
                <w:rFonts w:asciiTheme="minorEastAsia" w:hAnsiTheme="minorEastAsia" w:hint="eastAsia"/>
                <w:szCs w:val="21"/>
              </w:rPr>
            </w:pPr>
          </w:p>
        </w:tc>
        <w:tc>
          <w:tcPr>
            <w:tcW w:w="5068"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F0A7B8" w14:textId="77777777" w:rsidR="00FF5608" w:rsidRDefault="00FF5608" w:rsidP="00110392">
            <w:pPr>
              <w:rPr>
                <w:rFonts w:asciiTheme="minorEastAsia" w:hAnsiTheme="minorEastAsia" w:hint="eastAsia"/>
                <w:szCs w:val="21"/>
              </w:rPr>
            </w:pP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5F3A99" w14:textId="77777777" w:rsidR="00FF5608" w:rsidRDefault="00FF5608" w:rsidP="00110392">
            <w:pPr>
              <w:pStyle w:val="aa"/>
              <w:jc w:val="both"/>
              <w:rPr>
                <w:rFonts w:hint="eastAsia"/>
                <w:b/>
              </w:rPr>
            </w:pPr>
            <w:proofErr w:type="spellStart"/>
            <w:r>
              <w:rPr>
                <w:rFonts w:hint="eastAsia"/>
                <w:lang w:bidi="ar"/>
              </w:rPr>
              <w:t>理论</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7EA0F" w14:textId="77777777" w:rsidR="00FF5608" w:rsidRDefault="00FF5608" w:rsidP="00110392">
            <w:pPr>
              <w:pStyle w:val="aa"/>
              <w:jc w:val="both"/>
              <w:rPr>
                <w:rFonts w:hint="eastAsia"/>
                <w:b/>
              </w:rPr>
            </w:pPr>
            <w:proofErr w:type="spellStart"/>
            <w:r>
              <w:rPr>
                <w:rFonts w:hint="eastAsia"/>
                <w:lang w:bidi="ar"/>
              </w:rPr>
              <w:t>实践</w:t>
            </w:r>
            <w:proofErr w:type="spellEnd"/>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AF932" w14:textId="77777777" w:rsidR="00FF5608" w:rsidRDefault="00FF5608" w:rsidP="00110392">
            <w:pPr>
              <w:pStyle w:val="aa"/>
              <w:jc w:val="both"/>
              <w:rPr>
                <w:rFonts w:hint="eastAsia"/>
                <w:b/>
              </w:rPr>
            </w:pPr>
            <w:r>
              <w:rPr>
                <w:rFonts w:hint="eastAsia"/>
                <w:lang w:bidi="ar"/>
              </w:rPr>
              <w:t xml:space="preserve"> </w:t>
            </w:r>
            <w:proofErr w:type="spellStart"/>
            <w:r>
              <w:rPr>
                <w:rFonts w:hint="eastAsia"/>
                <w:lang w:bidi="ar"/>
              </w:rPr>
              <w:t>合计</w:t>
            </w:r>
            <w:proofErr w:type="spellEnd"/>
          </w:p>
        </w:tc>
      </w:tr>
      <w:tr w:rsidR="00FF5608" w14:paraId="421A6E67" w14:textId="77777777" w:rsidTr="00110392">
        <w:trPr>
          <w:trHeight w:hRule="exact" w:val="1403"/>
          <w:jc w:val="center"/>
        </w:trPr>
        <w:tc>
          <w:tcPr>
            <w:tcW w:w="1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F267B8" w14:textId="77777777" w:rsidR="00FF5608" w:rsidRDefault="00FF5608" w:rsidP="00110392">
            <w:pPr>
              <w:rPr>
                <w:rFonts w:asciiTheme="minorEastAsia" w:hAnsiTheme="minorEastAsia" w:hint="eastAsia"/>
                <w:szCs w:val="21"/>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068207CA" w14:textId="77777777" w:rsidR="00FF5608" w:rsidRDefault="00FF5608" w:rsidP="00FF5608">
            <w:pPr>
              <w:pStyle w:val="aa"/>
              <w:widowControl w:val="0"/>
              <w:numPr>
                <w:ilvl w:val="0"/>
                <w:numId w:val="5"/>
              </w:numPr>
              <w:autoSpaceDE/>
              <w:autoSpaceDN/>
              <w:spacing w:before="0" w:beforeAutospacing="0" w:after="0" w:afterAutospacing="0" w:line="300" w:lineRule="exact"/>
              <w:jc w:val="both"/>
              <w:rPr>
                <w:rFonts w:hint="eastAsia"/>
              </w:rPr>
            </w:pPr>
            <w:proofErr w:type="spellStart"/>
            <w:r>
              <w:rPr>
                <w:rFonts w:hint="eastAsia"/>
                <w:lang w:eastAsia="zh-CN" w:bidi="ar"/>
              </w:rPr>
              <w:t>Node.js</w:t>
            </w:r>
            <w:r>
              <w:rPr>
                <w:rFonts w:hint="eastAsia"/>
                <w:lang w:bidi="ar"/>
              </w:rPr>
              <w:t>概述</w:t>
            </w:r>
            <w:proofErr w:type="spellEnd"/>
          </w:p>
          <w:p w14:paraId="4571934B" w14:textId="77777777" w:rsidR="00FF5608" w:rsidRDefault="00FF5608" w:rsidP="00FF5608">
            <w:pPr>
              <w:pStyle w:val="aa"/>
              <w:widowControl w:val="0"/>
              <w:numPr>
                <w:ilvl w:val="0"/>
                <w:numId w:val="6"/>
              </w:numPr>
              <w:autoSpaceDE/>
              <w:autoSpaceDN/>
              <w:spacing w:before="0" w:beforeAutospacing="0" w:after="0" w:afterAutospacing="0" w:line="300" w:lineRule="exact"/>
              <w:jc w:val="both"/>
              <w:rPr>
                <w:rFonts w:hint="eastAsia"/>
              </w:rPr>
            </w:pPr>
            <w:r>
              <w:rPr>
                <w:rFonts w:hint="eastAsia"/>
                <w:lang w:bidi="ar"/>
              </w:rPr>
              <w:t>初始</w:t>
            </w:r>
            <w:r>
              <w:rPr>
                <w:rFonts w:hint="eastAsia"/>
                <w:lang w:eastAsia="zh-CN" w:bidi="ar"/>
              </w:rPr>
              <w:t>Node.js</w:t>
            </w:r>
          </w:p>
          <w:p w14:paraId="312C85F4" w14:textId="77777777" w:rsidR="00FF5608" w:rsidRDefault="00FF5608" w:rsidP="00FF5608">
            <w:pPr>
              <w:pStyle w:val="aa"/>
              <w:widowControl w:val="0"/>
              <w:numPr>
                <w:ilvl w:val="0"/>
                <w:numId w:val="6"/>
              </w:numPr>
              <w:autoSpaceDE/>
              <w:autoSpaceDN/>
              <w:spacing w:before="0" w:beforeAutospacing="0" w:after="0" w:afterAutospacing="0" w:line="300" w:lineRule="exact"/>
              <w:jc w:val="both"/>
              <w:rPr>
                <w:rFonts w:hint="eastAsia"/>
              </w:rPr>
            </w:pPr>
            <w:proofErr w:type="spellStart"/>
            <w:r>
              <w:rPr>
                <w:rFonts w:hint="eastAsia"/>
                <w:lang w:bidi="ar"/>
              </w:rPr>
              <w:t>网站建设的基本流程</w:t>
            </w:r>
            <w:proofErr w:type="spellEnd"/>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1BB616" w14:textId="77777777" w:rsidR="00FF5608" w:rsidRDefault="00FF5608" w:rsidP="00110392">
            <w:pPr>
              <w:pStyle w:val="aa"/>
              <w:jc w:val="both"/>
              <w:rPr>
                <w:rFonts w:hint="eastAsia"/>
              </w:rPr>
            </w:pPr>
            <w:r>
              <w:rPr>
                <w:rFonts w:hint="eastAsia"/>
                <w:lang w:bidi="ar"/>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538AC" w14:textId="77777777" w:rsidR="00FF5608" w:rsidRDefault="00FF5608" w:rsidP="00110392">
            <w:pPr>
              <w:pStyle w:val="aa"/>
              <w:jc w:val="both"/>
              <w:rPr>
                <w:rFonts w:hint="eastAsia"/>
              </w:rPr>
            </w:pPr>
            <w:r>
              <w:rPr>
                <w:rFonts w:hint="eastAsia"/>
                <w:lang w:bidi="ar"/>
              </w:rPr>
              <w:t>0</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BC752" w14:textId="77777777" w:rsidR="00FF5608" w:rsidRDefault="00FF5608" w:rsidP="00110392">
            <w:pPr>
              <w:pStyle w:val="aa"/>
              <w:jc w:val="both"/>
              <w:rPr>
                <w:rFonts w:hint="eastAsia"/>
              </w:rPr>
            </w:pPr>
            <w:r>
              <w:rPr>
                <w:rFonts w:hint="eastAsia"/>
                <w:lang w:bidi="ar"/>
              </w:rPr>
              <w:t>3</w:t>
            </w:r>
          </w:p>
        </w:tc>
      </w:tr>
      <w:tr w:rsidR="00FF5608" w14:paraId="79E47E5B" w14:textId="77777777" w:rsidTr="00110392">
        <w:trPr>
          <w:trHeight w:hRule="exact" w:val="1452"/>
          <w:jc w:val="center"/>
        </w:trPr>
        <w:tc>
          <w:tcPr>
            <w:tcW w:w="1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0A488D" w14:textId="77777777" w:rsidR="00FF5608" w:rsidRDefault="00FF5608" w:rsidP="00110392">
            <w:pPr>
              <w:rPr>
                <w:rFonts w:asciiTheme="minorEastAsia" w:hAnsiTheme="minorEastAsia" w:hint="eastAsia"/>
                <w:szCs w:val="21"/>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48E089D" w14:textId="77777777" w:rsidR="00FF5608" w:rsidRDefault="00FF5608" w:rsidP="00110392">
            <w:pPr>
              <w:pStyle w:val="aa"/>
              <w:jc w:val="both"/>
              <w:rPr>
                <w:rFonts w:hint="eastAsia"/>
                <w:lang w:eastAsia="zh-CN"/>
              </w:rPr>
            </w:pPr>
            <w:r>
              <w:rPr>
                <w:rFonts w:hint="eastAsia"/>
                <w:lang w:eastAsia="zh-CN" w:bidi="ar"/>
              </w:rPr>
              <w:t>第二章</w:t>
            </w:r>
            <w:r>
              <w:rPr>
                <w:rFonts w:hint="eastAsia"/>
                <w:lang w:eastAsia="zh-CN" w:bidi="ar"/>
              </w:rPr>
              <w:t xml:space="preserve"> Node.js</w:t>
            </w:r>
            <w:r>
              <w:rPr>
                <w:rFonts w:hint="eastAsia"/>
                <w:lang w:eastAsia="zh-CN" w:bidi="ar"/>
              </w:rPr>
              <w:t>环境搭建和开发工具</w:t>
            </w:r>
          </w:p>
          <w:p w14:paraId="77ED3C22" w14:textId="77777777" w:rsidR="00FF5608" w:rsidRDefault="00FF5608" w:rsidP="00FF5608">
            <w:pPr>
              <w:pStyle w:val="aa"/>
              <w:widowControl w:val="0"/>
              <w:numPr>
                <w:ilvl w:val="0"/>
                <w:numId w:val="7"/>
              </w:numPr>
              <w:autoSpaceDE/>
              <w:autoSpaceDN/>
              <w:spacing w:before="0" w:beforeAutospacing="0" w:after="0" w:afterAutospacing="0" w:line="300" w:lineRule="exact"/>
              <w:jc w:val="both"/>
              <w:rPr>
                <w:rFonts w:hint="eastAsia"/>
              </w:rPr>
            </w:pPr>
            <w:proofErr w:type="spellStart"/>
            <w:r>
              <w:rPr>
                <w:rFonts w:hint="eastAsia"/>
                <w:lang w:bidi="ar"/>
              </w:rPr>
              <w:t>Windows</w:t>
            </w:r>
            <w:r>
              <w:rPr>
                <w:rFonts w:hint="eastAsia"/>
                <w:lang w:bidi="ar"/>
              </w:rPr>
              <w:t>下安装</w:t>
            </w:r>
            <w:r>
              <w:rPr>
                <w:rFonts w:hint="eastAsia"/>
                <w:lang w:eastAsia="zh-CN" w:bidi="ar"/>
              </w:rPr>
              <w:t>NVM</w:t>
            </w:r>
            <w:proofErr w:type="spellEnd"/>
          </w:p>
          <w:p w14:paraId="6328E108" w14:textId="77777777" w:rsidR="00FF5608" w:rsidRDefault="00FF5608" w:rsidP="00FF5608">
            <w:pPr>
              <w:pStyle w:val="aa"/>
              <w:widowControl w:val="0"/>
              <w:numPr>
                <w:ilvl w:val="0"/>
                <w:numId w:val="7"/>
              </w:numPr>
              <w:autoSpaceDE/>
              <w:autoSpaceDN/>
              <w:spacing w:before="0" w:beforeAutospacing="0" w:after="0" w:afterAutospacing="0" w:line="300" w:lineRule="exact"/>
              <w:jc w:val="both"/>
              <w:rPr>
                <w:rFonts w:hint="eastAsia"/>
                <w:lang w:eastAsia="zh-CN"/>
              </w:rPr>
            </w:pPr>
            <w:r>
              <w:rPr>
                <w:rFonts w:hint="eastAsia"/>
                <w:lang w:eastAsia="zh-CN" w:bidi="ar"/>
              </w:rPr>
              <w:t>Node.js</w:t>
            </w:r>
            <w:r>
              <w:rPr>
                <w:rFonts w:hint="eastAsia"/>
                <w:lang w:eastAsia="zh-CN" w:bidi="ar"/>
              </w:rPr>
              <w:t>常用的开发工具</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4DD356" w14:textId="77777777" w:rsidR="00FF5608" w:rsidRDefault="00FF5608" w:rsidP="00110392">
            <w:pPr>
              <w:pStyle w:val="aa"/>
              <w:jc w:val="both"/>
              <w:rPr>
                <w:rFonts w:hint="eastAsia"/>
              </w:rPr>
            </w:pPr>
            <w:r>
              <w:rPr>
                <w:rFonts w:hint="eastAsia"/>
                <w:lang w:bidi="ar"/>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16581" w14:textId="77777777" w:rsidR="00FF5608" w:rsidRDefault="00FF5608" w:rsidP="00110392">
            <w:pPr>
              <w:pStyle w:val="aa"/>
              <w:jc w:val="both"/>
              <w:rPr>
                <w:rFonts w:hint="eastAsia"/>
              </w:rPr>
            </w:pPr>
            <w:r>
              <w:rPr>
                <w:rFonts w:hint="eastAsia"/>
                <w:lang w:bidi="ar"/>
              </w:rPr>
              <w:t>0</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FE8D8" w14:textId="77777777" w:rsidR="00FF5608" w:rsidRDefault="00FF5608" w:rsidP="00110392">
            <w:pPr>
              <w:pStyle w:val="aa"/>
              <w:jc w:val="both"/>
              <w:rPr>
                <w:rFonts w:hint="eastAsia"/>
              </w:rPr>
            </w:pPr>
            <w:r>
              <w:rPr>
                <w:rFonts w:hint="eastAsia"/>
                <w:lang w:bidi="ar"/>
              </w:rPr>
              <w:t>3</w:t>
            </w:r>
          </w:p>
        </w:tc>
      </w:tr>
      <w:tr w:rsidR="00FF5608" w14:paraId="7529FEAF" w14:textId="77777777" w:rsidTr="00110392">
        <w:trPr>
          <w:trHeight w:hRule="exact" w:val="2677"/>
          <w:jc w:val="center"/>
        </w:trPr>
        <w:tc>
          <w:tcPr>
            <w:tcW w:w="1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D06BBC" w14:textId="77777777" w:rsidR="00FF5608" w:rsidRDefault="00FF5608" w:rsidP="00110392">
            <w:pPr>
              <w:rPr>
                <w:rFonts w:asciiTheme="minorEastAsia" w:hAnsiTheme="minorEastAsia" w:hint="eastAsia"/>
                <w:szCs w:val="21"/>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4FC1DCBE" w14:textId="77777777" w:rsidR="00FF5608" w:rsidRDefault="00FF5608" w:rsidP="00110392">
            <w:pPr>
              <w:pStyle w:val="aa"/>
              <w:jc w:val="both"/>
              <w:rPr>
                <w:rFonts w:hint="eastAsia"/>
                <w:lang w:eastAsia="zh-CN"/>
              </w:rPr>
            </w:pPr>
            <w:r>
              <w:rPr>
                <w:rFonts w:hint="eastAsia"/>
                <w:lang w:eastAsia="zh-CN" w:bidi="ar"/>
              </w:rPr>
              <w:t>第三章</w:t>
            </w:r>
            <w:r>
              <w:rPr>
                <w:rFonts w:hint="eastAsia"/>
                <w:lang w:eastAsia="zh-CN" w:bidi="ar"/>
              </w:rPr>
              <w:t xml:space="preserve"> Node.js </w:t>
            </w:r>
            <w:r>
              <w:rPr>
                <w:rFonts w:hint="eastAsia"/>
                <w:lang w:eastAsia="zh-CN" w:bidi="ar"/>
              </w:rPr>
              <w:t>语言基础</w:t>
            </w:r>
          </w:p>
          <w:p w14:paraId="5B3E4FDF" w14:textId="77777777" w:rsidR="00FF5608" w:rsidRDefault="00FF5608" w:rsidP="00FF5608">
            <w:pPr>
              <w:pStyle w:val="aa"/>
              <w:widowControl w:val="0"/>
              <w:numPr>
                <w:ilvl w:val="0"/>
                <w:numId w:val="8"/>
              </w:numPr>
              <w:autoSpaceDE/>
              <w:autoSpaceDN/>
              <w:spacing w:before="0" w:beforeAutospacing="0" w:after="0" w:afterAutospacing="0" w:line="300" w:lineRule="exact"/>
              <w:jc w:val="both"/>
              <w:rPr>
                <w:rFonts w:hint="eastAsia"/>
              </w:rPr>
            </w:pPr>
            <w:proofErr w:type="spellStart"/>
            <w:r>
              <w:rPr>
                <w:rFonts w:hint="eastAsia"/>
                <w:lang w:bidi="ar"/>
              </w:rPr>
              <w:t>数据类型</w:t>
            </w:r>
            <w:proofErr w:type="spellEnd"/>
          </w:p>
          <w:p w14:paraId="008AF89B" w14:textId="77777777" w:rsidR="00FF5608" w:rsidRDefault="00FF5608" w:rsidP="00FF5608">
            <w:pPr>
              <w:pStyle w:val="aa"/>
              <w:widowControl w:val="0"/>
              <w:numPr>
                <w:ilvl w:val="0"/>
                <w:numId w:val="8"/>
              </w:numPr>
              <w:autoSpaceDE/>
              <w:autoSpaceDN/>
              <w:spacing w:before="0" w:beforeAutospacing="0" w:after="0" w:afterAutospacing="0" w:line="300" w:lineRule="exact"/>
              <w:jc w:val="both"/>
              <w:rPr>
                <w:rFonts w:hint="eastAsia"/>
              </w:rPr>
            </w:pPr>
            <w:proofErr w:type="spellStart"/>
            <w:r>
              <w:rPr>
                <w:rFonts w:hint="eastAsia"/>
                <w:lang w:bidi="ar"/>
              </w:rPr>
              <w:t>常量、变量</w:t>
            </w:r>
            <w:proofErr w:type="spellEnd"/>
          </w:p>
          <w:p w14:paraId="6E6FF692" w14:textId="77777777" w:rsidR="00FF5608" w:rsidRDefault="00FF5608" w:rsidP="00FF5608">
            <w:pPr>
              <w:pStyle w:val="aa"/>
              <w:widowControl w:val="0"/>
              <w:numPr>
                <w:ilvl w:val="0"/>
                <w:numId w:val="8"/>
              </w:numPr>
              <w:autoSpaceDE/>
              <w:autoSpaceDN/>
              <w:spacing w:before="0" w:beforeAutospacing="0" w:after="0" w:afterAutospacing="0" w:line="300" w:lineRule="exact"/>
              <w:jc w:val="both"/>
              <w:rPr>
                <w:rFonts w:hint="eastAsia"/>
              </w:rPr>
            </w:pPr>
            <w:proofErr w:type="spellStart"/>
            <w:r>
              <w:rPr>
                <w:rFonts w:hint="eastAsia"/>
                <w:lang w:bidi="ar"/>
              </w:rPr>
              <w:t>函数</w:t>
            </w:r>
            <w:proofErr w:type="spellEnd"/>
          </w:p>
          <w:p w14:paraId="58533BF2" w14:textId="77777777" w:rsidR="00FF5608" w:rsidRDefault="00FF5608" w:rsidP="00FF5608">
            <w:pPr>
              <w:pStyle w:val="aa"/>
              <w:widowControl w:val="0"/>
              <w:numPr>
                <w:ilvl w:val="0"/>
                <w:numId w:val="8"/>
              </w:numPr>
              <w:autoSpaceDE/>
              <w:autoSpaceDN/>
              <w:spacing w:before="0" w:beforeAutospacing="0" w:after="0" w:afterAutospacing="0" w:line="300" w:lineRule="exact"/>
              <w:jc w:val="both"/>
              <w:rPr>
                <w:rFonts w:hint="eastAsia"/>
              </w:rPr>
            </w:pPr>
            <w:proofErr w:type="spellStart"/>
            <w:r>
              <w:rPr>
                <w:rFonts w:hint="eastAsia"/>
                <w:lang w:bidi="ar"/>
              </w:rPr>
              <w:t>运算符</w:t>
            </w:r>
            <w:proofErr w:type="spellEnd"/>
          </w:p>
          <w:p w14:paraId="0C2F9081" w14:textId="77777777" w:rsidR="00FF5608" w:rsidRDefault="00FF5608" w:rsidP="00FF5608">
            <w:pPr>
              <w:pStyle w:val="aa"/>
              <w:widowControl w:val="0"/>
              <w:numPr>
                <w:ilvl w:val="0"/>
                <w:numId w:val="8"/>
              </w:numPr>
              <w:autoSpaceDE/>
              <w:autoSpaceDN/>
              <w:spacing w:before="0" w:beforeAutospacing="0" w:after="0" w:afterAutospacing="0" w:line="300" w:lineRule="exact"/>
              <w:jc w:val="both"/>
              <w:rPr>
                <w:rFonts w:hint="eastAsia"/>
              </w:rPr>
            </w:pPr>
            <w:proofErr w:type="spellStart"/>
            <w:r>
              <w:rPr>
                <w:rFonts w:hint="eastAsia"/>
                <w:lang w:bidi="ar"/>
              </w:rPr>
              <w:t>数组</w:t>
            </w:r>
            <w:proofErr w:type="spellEnd"/>
          </w:p>
          <w:p w14:paraId="17C75352" w14:textId="77777777" w:rsidR="00FF5608" w:rsidRDefault="00FF5608" w:rsidP="00FF5608">
            <w:pPr>
              <w:pStyle w:val="aa"/>
              <w:widowControl w:val="0"/>
              <w:numPr>
                <w:ilvl w:val="0"/>
                <w:numId w:val="8"/>
              </w:numPr>
              <w:autoSpaceDE/>
              <w:autoSpaceDN/>
              <w:spacing w:before="0" w:beforeAutospacing="0" w:after="0" w:afterAutospacing="0" w:line="300" w:lineRule="exact"/>
              <w:jc w:val="both"/>
              <w:rPr>
                <w:rFonts w:hint="eastAsia"/>
              </w:rPr>
            </w:pPr>
            <w:proofErr w:type="spellStart"/>
            <w:r>
              <w:rPr>
                <w:rFonts w:hint="eastAsia"/>
                <w:lang w:bidi="ar"/>
              </w:rPr>
              <w:t>字符串</w:t>
            </w:r>
            <w:proofErr w:type="spellEnd"/>
          </w:p>
          <w:p w14:paraId="54D43BF1" w14:textId="77777777" w:rsidR="00FF5608" w:rsidRDefault="00FF5608" w:rsidP="00FF5608">
            <w:pPr>
              <w:pStyle w:val="aa"/>
              <w:widowControl w:val="0"/>
              <w:numPr>
                <w:ilvl w:val="0"/>
                <w:numId w:val="8"/>
              </w:numPr>
              <w:autoSpaceDE/>
              <w:autoSpaceDN/>
              <w:spacing w:before="0" w:beforeAutospacing="0" w:after="0" w:afterAutospacing="0" w:line="300" w:lineRule="exact"/>
              <w:jc w:val="both"/>
              <w:rPr>
                <w:rFonts w:hint="eastAsia"/>
                <w:lang w:eastAsia="zh-CN"/>
              </w:rPr>
            </w:pPr>
            <w:r>
              <w:rPr>
                <w:rFonts w:hint="eastAsia"/>
                <w:lang w:eastAsia="zh-CN" w:bidi="ar"/>
              </w:rPr>
              <w:t>条件控制语句、</w:t>
            </w:r>
            <w:r>
              <w:rPr>
                <w:rFonts w:hint="eastAsia"/>
                <w:lang w:eastAsia="zh-CN" w:bidi="ar"/>
              </w:rPr>
              <w:t xml:space="preserve"> </w:t>
            </w:r>
            <w:r>
              <w:rPr>
                <w:rFonts w:hint="eastAsia"/>
                <w:lang w:eastAsia="zh-CN" w:bidi="ar"/>
              </w:rPr>
              <w:t>循环控制语句</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0C6D81" w14:textId="77777777" w:rsidR="00FF5608" w:rsidRDefault="00FF5608" w:rsidP="00110392">
            <w:pPr>
              <w:pStyle w:val="aa"/>
              <w:jc w:val="both"/>
              <w:rPr>
                <w:rFonts w:hint="eastAsia"/>
              </w:rPr>
            </w:pPr>
            <w:r>
              <w:rPr>
                <w:rFonts w:hint="eastAsia"/>
                <w:lang w:bidi="ar"/>
              </w:rPr>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1EFB8" w14:textId="77777777" w:rsidR="00FF5608" w:rsidRDefault="00FF5608" w:rsidP="00110392">
            <w:pPr>
              <w:pStyle w:val="aa"/>
              <w:jc w:val="both"/>
              <w:rPr>
                <w:rFonts w:hint="eastAsia"/>
              </w:rPr>
            </w:pPr>
            <w:r>
              <w:rPr>
                <w:rFonts w:hint="eastAsia"/>
                <w:lang w:bidi="ar"/>
              </w:rPr>
              <w:t>0</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61113" w14:textId="77777777" w:rsidR="00FF5608" w:rsidRDefault="00FF5608" w:rsidP="00110392">
            <w:pPr>
              <w:pStyle w:val="aa"/>
              <w:jc w:val="both"/>
              <w:rPr>
                <w:rFonts w:hint="eastAsia"/>
              </w:rPr>
            </w:pPr>
            <w:r>
              <w:rPr>
                <w:rFonts w:hint="eastAsia"/>
                <w:lang w:bidi="ar"/>
              </w:rPr>
              <w:t>9</w:t>
            </w:r>
          </w:p>
        </w:tc>
      </w:tr>
      <w:tr w:rsidR="00FF5608" w14:paraId="097695C8" w14:textId="77777777" w:rsidTr="00110392">
        <w:trPr>
          <w:trHeight w:hRule="exact" w:val="1504"/>
          <w:jc w:val="center"/>
        </w:trPr>
        <w:tc>
          <w:tcPr>
            <w:tcW w:w="1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1C7848" w14:textId="77777777" w:rsidR="00FF5608" w:rsidRDefault="00FF5608" w:rsidP="00110392">
            <w:pPr>
              <w:rPr>
                <w:rFonts w:asciiTheme="minorEastAsia" w:hAnsiTheme="minorEastAsia" w:hint="eastAsia"/>
                <w:szCs w:val="21"/>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4A3F53F9" w14:textId="77777777" w:rsidR="00FF5608" w:rsidRDefault="00FF5608" w:rsidP="00110392">
            <w:pPr>
              <w:pStyle w:val="aa"/>
              <w:jc w:val="both"/>
              <w:rPr>
                <w:rFonts w:hint="eastAsia"/>
              </w:rPr>
            </w:pPr>
            <w:proofErr w:type="spellStart"/>
            <w:r>
              <w:rPr>
                <w:rFonts w:hint="eastAsia"/>
                <w:lang w:bidi="ar"/>
              </w:rPr>
              <w:t>第四章</w:t>
            </w:r>
            <w:proofErr w:type="spellEnd"/>
            <w:r>
              <w:rPr>
                <w:rFonts w:hint="eastAsia"/>
                <w:lang w:bidi="ar"/>
              </w:rPr>
              <w:t xml:space="preserve"> </w:t>
            </w:r>
            <w:proofErr w:type="spellStart"/>
            <w:r>
              <w:rPr>
                <w:rFonts w:hint="eastAsia"/>
                <w:lang w:eastAsia="zh-CN" w:bidi="ar"/>
              </w:rPr>
              <w:t>Node.js</w:t>
            </w:r>
            <w:r>
              <w:rPr>
                <w:rFonts w:hint="eastAsia"/>
                <w:lang w:bidi="ar"/>
              </w:rPr>
              <w:t>与</w:t>
            </w:r>
            <w:r>
              <w:rPr>
                <w:rFonts w:hint="eastAsia"/>
                <w:lang w:bidi="ar"/>
              </w:rPr>
              <w:t>JAVASCRIPT</w:t>
            </w:r>
            <w:r>
              <w:rPr>
                <w:rFonts w:hint="eastAsia"/>
                <w:lang w:bidi="ar"/>
              </w:rPr>
              <w:t>交互</w:t>
            </w:r>
            <w:proofErr w:type="spellEnd"/>
          </w:p>
          <w:p w14:paraId="7A854DEC" w14:textId="77777777" w:rsidR="00FF5608" w:rsidRDefault="00FF5608" w:rsidP="00110392">
            <w:pPr>
              <w:pStyle w:val="aa"/>
              <w:jc w:val="both"/>
              <w:rPr>
                <w:rFonts w:hint="eastAsia"/>
                <w:lang w:eastAsia="zh-CN"/>
              </w:rPr>
            </w:pPr>
            <w:r>
              <w:rPr>
                <w:rFonts w:hint="eastAsia"/>
                <w:lang w:eastAsia="zh-CN" w:bidi="ar"/>
              </w:rPr>
              <w:t>第一节</w:t>
            </w:r>
            <w:r>
              <w:rPr>
                <w:rFonts w:hint="eastAsia"/>
                <w:lang w:eastAsia="zh-CN" w:bidi="ar"/>
              </w:rPr>
              <w:t xml:space="preserve"> DOM</w:t>
            </w:r>
          </w:p>
          <w:p w14:paraId="670B4819" w14:textId="77777777" w:rsidR="00FF5608" w:rsidRDefault="00FF5608" w:rsidP="00110392">
            <w:pPr>
              <w:pStyle w:val="aa"/>
              <w:jc w:val="both"/>
              <w:rPr>
                <w:rFonts w:hint="eastAsia"/>
                <w:lang w:eastAsia="zh-CN"/>
              </w:rPr>
            </w:pPr>
            <w:r>
              <w:rPr>
                <w:rFonts w:hint="eastAsia"/>
                <w:lang w:eastAsia="zh-CN" w:bidi="ar"/>
              </w:rPr>
              <w:t>第二节</w:t>
            </w:r>
            <w:r>
              <w:rPr>
                <w:rFonts w:hint="eastAsia"/>
                <w:lang w:eastAsia="zh-CN" w:bidi="ar"/>
              </w:rPr>
              <w:t xml:space="preserve"> </w:t>
            </w:r>
            <w:r>
              <w:rPr>
                <w:rFonts w:hint="eastAsia"/>
                <w:lang w:eastAsia="zh-CN" w:bidi="ar"/>
              </w:rPr>
              <w:t>函数</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D9E08B" w14:textId="77777777" w:rsidR="00FF5608" w:rsidRDefault="00FF5608" w:rsidP="00110392">
            <w:pPr>
              <w:pStyle w:val="aa"/>
              <w:jc w:val="both"/>
              <w:rPr>
                <w:rFonts w:hint="eastAsia"/>
              </w:rPr>
            </w:pPr>
            <w:r>
              <w:rPr>
                <w:rFonts w:hint="eastAsia"/>
                <w:lang w:bidi="ar"/>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7F8D4" w14:textId="77777777" w:rsidR="00FF5608" w:rsidRDefault="00FF5608" w:rsidP="00110392">
            <w:pPr>
              <w:pStyle w:val="aa"/>
              <w:jc w:val="both"/>
              <w:rPr>
                <w:rFonts w:hint="eastAsia"/>
              </w:rPr>
            </w:pPr>
            <w:r>
              <w:rPr>
                <w:rFonts w:hint="eastAsia"/>
                <w:lang w:bidi="ar"/>
              </w:rPr>
              <w:t>0</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1D007" w14:textId="77777777" w:rsidR="00FF5608" w:rsidRDefault="00FF5608" w:rsidP="00110392">
            <w:pPr>
              <w:pStyle w:val="aa"/>
              <w:jc w:val="both"/>
              <w:rPr>
                <w:rFonts w:hint="eastAsia"/>
              </w:rPr>
            </w:pPr>
            <w:r>
              <w:rPr>
                <w:rFonts w:hint="eastAsia"/>
                <w:lang w:bidi="ar"/>
              </w:rPr>
              <w:t>3</w:t>
            </w:r>
          </w:p>
        </w:tc>
      </w:tr>
      <w:tr w:rsidR="00FF5608" w14:paraId="5B9886C4" w14:textId="77777777" w:rsidTr="00110392">
        <w:trPr>
          <w:trHeight w:hRule="exact" w:val="1734"/>
          <w:jc w:val="center"/>
        </w:trPr>
        <w:tc>
          <w:tcPr>
            <w:tcW w:w="1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5CC93D" w14:textId="77777777" w:rsidR="00FF5608" w:rsidRDefault="00FF5608" w:rsidP="00110392">
            <w:pPr>
              <w:rPr>
                <w:rFonts w:asciiTheme="minorEastAsia" w:hAnsiTheme="minorEastAsia" w:hint="eastAsia"/>
                <w:szCs w:val="21"/>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73A0E9BF" w14:textId="77777777" w:rsidR="00FF5608" w:rsidRDefault="00FF5608" w:rsidP="00110392">
            <w:pPr>
              <w:pStyle w:val="aa"/>
              <w:jc w:val="both"/>
              <w:rPr>
                <w:rFonts w:hint="eastAsia"/>
              </w:rPr>
            </w:pPr>
            <w:r>
              <w:rPr>
                <w:rFonts w:eastAsia="宋体" w:hAnsi="Times New Roman" w:cs="Times New Roman"/>
                <w:kern w:val="2"/>
                <w:sz w:val="21"/>
                <w:szCs w:val="21"/>
                <w:lang w:eastAsia="zh-CN"/>
              </w:rPr>
              <w:t>第五章</w:t>
            </w:r>
            <w:proofErr w:type="spellStart"/>
            <w:r>
              <w:rPr>
                <w:rFonts w:hint="eastAsia"/>
                <w:lang w:eastAsia="zh-CN" w:bidi="ar"/>
              </w:rPr>
              <w:t>Node.js</w:t>
            </w:r>
            <w:r>
              <w:rPr>
                <w:rFonts w:hint="eastAsia"/>
                <w:lang w:bidi="ar"/>
              </w:rPr>
              <w:t>与</w:t>
            </w:r>
            <w:r>
              <w:rPr>
                <w:rFonts w:hint="eastAsia"/>
                <w:lang w:bidi="ar"/>
              </w:rPr>
              <w:t>Web</w:t>
            </w:r>
            <w:r>
              <w:rPr>
                <w:rFonts w:hint="eastAsia"/>
                <w:lang w:bidi="ar"/>
              </w:rPr>
              <w:t>页面交互</w:t>
            </w:r>
            <w:proofErr w:type="spellEnd"/>
          </w:p>
          <w:p w14:paraId="7F343440" w14:textId="77777777" w:rsidR="00FF5608" w:rsidRDefault="00FF5608" w:rsidP="00FF5608">
            <w:pPr>
              <w:pStyle w:val="aa"/>
              <w:widowControl w:val="0"/>
              <w:numPr>
                <w:ilvl w:val="0"/>
                <w:numId w:val="9"/>
              </w:numPr>
              <w:autoSpaceDE/>
              <w:autoSpaceDN/>
              <w:spacing w:before="0" w:beforeAutospacing="0" w:after="0" w:afterAutospacing="0" w:line="300" w:lineRule="exact"/>
              <w:jc w:val="both"/>
              <w:rPr>
                <w:rFonts w:hint="eastAsia"/>
              </w:rPr>
            </w:pPr>
            <w:proofErr w:type="spellStart"/>
            <w:r>
              <w:rPr>
                <w:rFonts w:hint="eastAsia"/>
                <w:lang w:bidi="ar"/>
              </w:rPr>
              <w:t>表单</w:t>
            </w:r>
            <w:proofErr w:type="spellEnd"/>
          </w:p>
          <w:p w14:paraId="10C582CC" w14:textId="77777777" w:rsidR="00FF5608" w:rsidRDefault="00FF5608" w:rsidP="00FF5608">
            <w:pPr>
              <w:pStyle w:val="aa"/>
              <w:widowControl w:val="0"/>
              <w:numPr>
                <w:ilvl w:val="0"/>
                <w:numId w:val="9"/>
              </w:numPr>
              <w:autoSpaceDE/>
              <w:autoSpaceDN/>
              <w:spacing w:before="0" w:beforeAutospacing="0" w:after="0" w:afterAutospacing="0" w:line="300" w:lineRule="exact"/>
              <w:jc w:val="both"/>
              <w:rPr>
                <w:rFonts w:hint="eastAsia"/>
              </w:rPr>
            </w:pPr>
            <w:proofErr w:type="spellStart"/>
            <w:r>
              <w:rPr>
                <w:rFonts w:hint="eastAsia"/>
                <w:lang w:bidi="ar"/>
              </w:rPr>
              <w:t>传递参数</w:t>
            </w:r>
            <w:proofErr w:type="spellEnd"/>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379638" w14:textId="77777777" w:rsidR="00FF5608" w:rsidRDefault="00FF5608" w:rsidP="00110392">
            <w:pPr>
              <w:pStyle w:val="aa"/>
              <w:jc w:val="both"/>
              <w:rPr>
                <w:rFonts w:hint="eastAsia"/>
              </w:rPr>
            </w:pPr>
            <w:r>
              <w:rPr>
                <w:rFonts w:hint="eastAsia"/>
                <w:lang w:bidi="ar"/>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A881B" w14:textId="77777777" w:rsidR="00FF5608" w:rsidRDefault="00FF5608" w:rsidP="00110392">
            <w:pPr>
              <w:pStyle w:val="aa"/>
              <w:jc w:val="both"/>
              <w:rPr>
                <w:rFonts w:hint="eastAsia"/>
              </w:rPr>
            </w:pPr>
            <w:r>
              <w:rPr>
                <w:rFonts w:hint="eastAsia"/>
                <w:lang w:bidi="ar"/>
              </w:rPr>
              <w:t>0</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462A0" w14:textId="77777777" w:rsidR="00FF5608" w:rsidRDefault="00FF5608" w:rsidP="00110392">
            <w:pPr>
              <w:pStyle w:val="aa"/>
              <w:jc w:val="both"/>
              <w:rPr>
                <w:rFonts w:hint="eastAsia"/>
              </w:rPr>
            </w:pPr>
            <w:r>
              <w:rPr>
                <w:rFonts w:hint="eastAsia"/>
                <w:lang w:bidi="ar"/>
              </w:rPr>
              <w:t>6</w:t>
            </w:r>
          </w:p>
        </w:tc>
      </w:tr>
      <w:tr w:rsidR="00FF5608" w14:paraId="49AC73D8" w14:textId="77777777" w:rsidTr="00110392">
        <w:trPr>
          <w:trHeight w:hRule="exact" w:val="1734"/>
          <w:jc w:val="center"/>
        </w:trPr>
        <w:tc>
          <w:tcPr>
            <w:tcW w:w="1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76E399" w14:textId="77777777" w:rsidR="00FF5608" w:rsidRDefault="00FF5608" w:rsidP="00110392">
            <w:pPr>
              <w:rPr>
                <w:rFonts w:asciiTheme="minorEastAsia" w:hAnsiTheme="minorEastAsia" w:hint="eastAsia"/>
                <w:szCs w:val="21"/>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3D06289E" w14:textId="77777777" w:rsidR="00FF5608" w:rsidRDefault="00FF5608" w:rsidP="00110392">
            <w:pPr>
              <w:pStyle w:val="aa"/>
              <w:jc w:val="both"/>
              <w:rPr>
                <w:rFonts w:hint="eastAsia"/>
                <w:lang w:eastAsia="zh-CN"/>
              </w:rPr>
            </w:pPr>
            <w:r>
              <w:rPr>
                <w:rFonts w:eastAsia="宋体" w:hAnsi="Times New Roman" w:cs="Times New Roman"/>
                <w:kern w:val="2"/>
                <w:sz w:val="21"/>
                <w:szCs w:val="21"/>
                <w:lang w:eastAsia="zh-CN"/>
              </w:rPr>
              <w:t>第六章</w:t>
            </w:r>
            <w:r>
              <w:rPr>
                <w:rFonts w:hint="eastAsia"/>
                <w:lang w:eastAsia="zh-CN" w:bidi="ar"/>
              </w:rPr>
              <w:t>Node.js</w:t>
            </w:r>
            <w:r>
              <w:rPr>
                <w:rFonts w:hint="eastAsia"/>
                <w:lang w:eastAsia="zh-CN" w:bidi="ar"/>
              </w:rPr>
              <w:t>与数据库交互</w:t>
            </w:r>
          </w:p>
          <w:p w14:paraId="30510C8B" w14:textId="77777777" w:rsidR="00FF5608" w:rsidRDefault="00FF5608" w:rsidP="00FF5608">
            <w:pPr>
              <w:pStyle w:val="aa"/>
              <w:widowControl w:val="0"/>
              <w:numPr>
                <w:ilvl w:val="0"/>
                <w:numId w:val="10"/>
              </w:numPr>
              <w:autoSpaceDE/>
              <w:autoSpaceDN/>
              <w:spacing w:before="0" w:beforeAutospacing="0" w:after="0" w:afterAutospacing="0" w:line="300" w:lineRule="exact"/>
              <w:jc w:val="both"/>
              <w:rPr>
                <w:rFonts w:hint="eastAsia"/>
                <w:lang w:eastAsia="zh-CN"/>
              </w:rPr>
            </w:pPr>
            <w:r>
              <w:rPr>
                <w:rFonts w:hint="eastAsia"/>
                <w:lang w:eastAsia="zh-CN" w:bidi="ar"/>
              </w:rPr>
              <w:t>Node.js</w:t>
            </w:r>
            <w:r>
              <w:rPr>
                <w:rFonts w:hint="eastAsia"/>
                <w:lang w:eastAsia="zh-CN" w:bidi="ar"/>
              </w:rPr>
              <w:t>连接数据库的方法</w:t>
            </w:r>
          </w:p>
          <w:p w14:paraId="305AED7D" w14:textId="77777777" w:rsidR="00FF5608" w:rsidRDefault="00FF5608" w:rsidP="00FF5608">
            <w:pPr>
              <w:pStyle w:val="aa"/>
              <w:widowControl w:val="0"/>
              <w:numPr>
                <w:ilvl w:val="0"/>
                <w:numId w:val="10"/>
              </w:numPr>
              <w:autoSpaceDE/>
              <w:autoSpaceDN/>
              <w:spacing w:before="0" w:beforeAutospacing="0" w:after="0" w:afterAutospacing="0" w:line="300" w:lineRule="exact"/>
              <w:jc w:val="both"/>
              <w:rPr>
                <w:rFonts w:hint="eastAsia"/>
                <w:lang w:eastAsia="zh-CN"/>
              </w:rPr>
            </w:pPr>
            <w:r>
              <w:rPr>
                <w:rFonts w:hint="eastAsia"/>
                <w:lang w:eastAsia="zh-CN" w:bidi="ar"/>
              </w:rPr>
              <w:t>Node.js</w:t>
            </w:r>
            <w:r>
              <w:rPr>
                <w:rFonts w:hint="eastAsia"/>
                <w:lang w:eastAsia="zh-CN" w:bidi="ar"/>
              </w:rPr>
              <w:t>操作数据库</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55A8B5" w14:textId="77777777" w:rsidR="00FF5608" w:rsidRDefault="00FF5608" w:rsidP="00110392">
            <w:pPr>
              <w:pStyle w:val="aa"/>
              <w:jc w:val="both"/>
              <w:rPr>
                <w:rFonts w:hint="eastAsia"/>
              </w:rPr>
            </w:pPr>
            <w:r>
              <w:rPr>
                <w:rFonts w:hint="eastAsia"/>
                <w:lang w:bidi="ar"/>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5E87F" w14:textId="77777777" w:rsidR="00FF5608" w:rsidRDefault="00FF5608" w:rsidP="00110392">
            <w:pPr>
              <w:pStyle w:val="aa"/>
              <w:jc w:val="both"/>
              <w:rPr>
                <w:rFonts w:hint="eastAsia"/>
              </w:rPr>
            </w:pPr>
            <w:r>
              <w:rPr>
                <w:rFonts w:hint="eastAsia"/>
              </w:rPr>
              <w:t>0</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50136" w14:textId="77777777" w:rsidR="00FF5608" w:rsidRDefault="00FF5608" w:rsidP="00110392">
            <w:pPr>
              <w:pStyle w:val="aa"/>
              <w:jc w:val="both"/>
              <w:rPr>
                <w:rFonts w:hint="eastAsia"/>
              </w:rPr>
            </w:pPr>
            <w:r>
              <w:rPr>
                <w:rFonts w:hint="eastAsia"/>
                <w:lang w:bidi="ar"/>
              </w:rPr>
              <w:t>6</w:t>
            </w:r>
          </w:p>
        </w:tc>
      </w:tr>
      <w:tr w:rsidR="00FF5608" w14:paraId="3B47A0C8" w14:textId="77777777" w:rsidTr="00110392">
        <w:trPr>
          <w:trHeight w:hRule="exact" w:val="1734"/>
          <w:jc w:val="center"/>
        </w:trPr>
        <w:tc>
          <w:tcPr>
            <w:tcW w:w="1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E50FCA" w14:textId="77777777" w:rsidR="00FF5608" w:rsidRDefault="00FF5608" w:rsidP="00110392">
            <w:pPr>
              <w:rPr>
                <w:rFonts w:asciiTheme="minorEastAsia" w:hAnsiTheme="minorEastAsia" w:hint="eastAsia"/>
                <w:szCs w:val="21"/>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99BAEEC" w14:textId="77777777" w:rsidR="00FF5608" w:rsidRDefault="00FF5608" w:rsidP="00110392">
            <w:pPr>
              <w:pStyle w:val="aa"/>
              <w:jc w:val="both"/>
              <w:rPr>
                <w:rFonts w:hint="eastAsia"/>
              </w:rPr>
            </w:pPr>
            <w:r>
              <w:rPr>
                <w:rFonts w:eastAsia="宋体" w:hAnsi="Times New Roman" w:cs="Times New Roman"/>
                <w:kern w:val="2"/>
                <w:sz w:val="21"/>
                <w:szCs w:val="21"/>
                <w:lang w:eastAsia="zh-CN"/>
              </w:rPr>
              <w:t>第七章</w:t>
            </w:r>
            <w:proofErr w:type="spellStart"/>
            <w:r>
              <w:rPr>
                <w:rFonts w:hint="eastAsia"/>
                <w:lang w:bidi="ar"/>
              </w:rPr>
              <w:t>web</w:t>
            </w:r>
            <w:r>
              <w:rPr>
                <w:rFonts w:hint="eastAsia"/>
                <w:lang w:bidi="ar"/>
              </w:rPr>
              <w:t>综合设计</w:t>
            </w:r>
            <w:proofErr w:type="spellEnd"/>
          </w:p>
          <w:p w14:paraId="549254FF" w14:textId="77777777" w:rsidR="00FF5608" w:rsidRDefault="00FF5608" w:rsidP="00FF5608">
            <w:pPr>
              <w:pStyle w:val="aa"/>
              <w:widowControl w:val="0"/>
              <w:numPr>
                <w:ilvl w:val="0"/>
                <w:numId w:val="11"/>
              </w:numPr>
              <w:autoSpaceDE/>
              <w:autoSpaceDN/>
              <w:spacing w:before="0" w:beforeAutospacing="0" w:after="0" w:afterAutospacing="0" w:line="300" w:lineRule="exact"/>
              <w:jc w:val="both"/>
              <w:rPr>
                <w:rFonts w:hint="eastAsia"/>
              </w:rPr>
            </w:pPr>
            <w:proofErr w:type="spellStart"/>
            <w:r>
              <w:rPr>
                <w:rFonts w:hint="eastAsia"/>
                <w:lang w:bidi="ar"/>
              </w:rPr>
              <w:t>网页前端设计与实现</w:t>
            </w:r>
            <w:proofErr w:type="spellEnd"/>
          </w:p>
          <w:p w14:paraId="0CD39C7F" w14:textId="77777777" w:rsidR="00FF5608" w:rsidRDefault="00FF5608" w:rsidP="00FF5608">
            <w:pPr>
              <w:pStyle w:val="aa"/>
              <w:widowControl w:val="0"/>
              <w:numPr>
                <w:ilvl w:val="0"/>
                <w:numId w:val="11"/>
              </w:numPr>
              <w:autoSpaceDE/>
              <w:autoSpaceDN/>
              <w:spacing w:before="0" w:beforeAutospacing="0" w:after="0" w:afterAutospacing="0" w:line="300" w:lineRule="exact"/>
              <w:jc w:val="both"/>
              <w:rPr>
                <w:rFonts w:hint="eastAsia"/>
              </w:rPr>
            </w:pPr>
            <w:proofErr w:type="spellStart"/>
            <w:r>
              <w:rPr>
                <w:rFonts w:hint="eastAsia"/>
                <w:lang w:bidi="ar"/>
              </w:rPr>
              <w:t>网页后台设计与实现</w:t>
            </w:r>
            <w:proofErr w:type="spellEnd"/>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277028" w14:textId="77777777" w:rsidR="00FF5608" w:rsidRDefault="00FF5608" w:rsidP="00110392">
            <w:pPr>
              <w:pStyle w:val="aa"/>
              <w:jc w:val="both"/>
              <w:rPr>
                <w:rFonts w:hint="eastAsia"/>
              </w:rPr>
            </w:pPr>
            <w:r>
              <w:rPr>
                <w:rFonts w:hint="eastAsia"/>
                <w:lang w:bidi="ar"/>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674F6" w14:textId="77777777" w:rsidR="00FF5608" w:rsidRDefault="00FF5608" w:rsidP="00110392">
            <w:pPr>
              <w:pStyle w:val="aa"/>
              <w:jc w:val="both"/>
              <w:rPr>
                <w:rFonts w:hint="eastAsia"/>
              </w:rPr>
            </w:pPr>
            <w:r>
              <w:rPr>
                <w:rFonts w:hint="eastAsia"/>
              </w:rPr>
              <w:t>0</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1F7AD" w14:textId="77777777" w:rsidR="00FF5608" w:rsidRDefault="00FF5608" w:rsidP="00110392">
            <w:pPr>
              <w:pStyle w:val="aa"/>
              <w:jc w:val="both"/>
              <w:rPr>
                <w:rFonts w:hint="eastAsia"/>
              </w:rPr>
            </w:pPr>
            <w:r>
              <w:rPr>
                <w:rFonts w:hint="eastAsia"/>
                <w:lang w:bidi="ar"/>
              </w:rPr>
              <w:t>6</w:t>
            </w:r>
          </w:p>
        </w:tc>
      </w:tr>
      <w:tr w:rsidR="00FF5608" w14:paraId="36413289" w14:textId="77777777" w:rsidTr="00110392">
        <w:trPr>
          <w:trHeight w:hRule="exact" w:val="624"/>
          <w:jc w:val="center"/>
        </w:trPr>
        <w:tc>
          <w:tcPr>
            <w:tcW w:w="1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EFF8F0" w14:textId="77777777" w:rsidR="00FF5608" w:rsidRDefault="00FF5608" w:rsidP="00110392">
            <w:pPr>
              <w:rPr>
                <w:rFonts w:asciiTheme="minorEastAsia" w:hAnsiTheme="minorEastAsia" w:hint="eastAsia"/>
                <w:szCs w:val="21"/>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22DF8B0" w14:textId="77777777" w:rsidR="00FF5608" w:rsidRDefault="00FF5608" w:rsidP="00110392">
            <w:pPr>
              <w:pStyle w:val="aa"/>
              <w:jc w:val="both"/>
              <w:rPr>
                <w:rFonts w:hint="eastAsia"/>
              </w:rPr>
            </w:pPr>
            <w:r>
              <w:rPr>
                <w:rFonts w:hint="eastAsia"/>
                <w:lang w:bidi="ar"/>
              </w:rPr>
              <w:t>合</w:t>
            </w:r>
            <w:r>
              <w:rPr>
                <w:rFonts w:hint="eastAsia"/>
                <w:lang w:bidi="ar"/>
              </w:rPr>
              <w:t xml:space="preserve"> </w:t>
            </w:r>
            <w:r>
              <w:rPr>
                <w:rFonts w:hint="eastAsia"/>
                <w:lang w:bidi="ar"/>
              </w:rPr>
              <w:t>计</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AA482F" w14:textId="77777777" w:rsidR="00FF5608" w:rsidRDefault="00FF5608" w:rsidP="00110392">
            <w:pPr>
              <w:pStyle w:val="aa"/>
              <w:jc w:val="both"/>
              <w:rPr>
                <w:rFonts w:hint="eastAsia"/>
              </w:rPr>
            </w:pPr>
            <w:r>
              <w:rPr>
                <w:rFonts w:hint="eastAsia"/>
                <w:lang w:bidi="ar"/>
              </w:rPr>
              <w:t>32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02185" w14:textId="77777777" w:rsidR="00FF5608" w:rsidRDefault="00FF5608" w:rsidP="00110392">
            <w:pPr>
              <w:pStyle w:val="aa"/>
              <w:jc w:val="both"/>
              <w:rPr>
                <w:rFonts w:hint="eastAsia"/>
              </w:rPr>
            </w:pPr>
            <w:r>
              <w:rPr>
                <w:rFonts w:hint="eastAsia"/>
                <w:lang w:bidi="ar"/>
              </w:rPr>
              <w:t>0</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2BB1D" w14:textId="77777777" w:rsidR="00FF5608" w:rsidRDefault="00FF5608" w:rsidP="00110392">
            <w:pPr>
              <w:pStyle w:val="aa"/>
              <w:jc w:val="both"/>
              <w:rPr>
                <w:rFonts w:hint="eastAsia"/>
              </w:rPr>
            </w:pPr>
            <w:r>
              <w:rPr>
                <w:rFonts w:hint="eastAsia"/>
                <w:lang w:bidi="ar"/>
              </w:rPr>
              <w:t>32</w:t>
            </w:r>
          </w:p>
        </w:tc>
      </w:tr>
      <w:tr w:rsidR="00FF5608" w14:paraId="489C384A" w14:textId="77777777" w:rsidTr="00110392">
        <w:trPr>
          <w:trHeight w:hRule="exact" w:val="1721"/>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C73EE" w14:textId="77777777" w:rsidR="00FF5608" w:rsidRDefault="00FF5608" w:rsidP="00110392">
            <w:pPr>
              <w:pStyle w:val="aa"/>
              <w:rPr>
                <w:rFonts w:hint="eastAsia"/>
              </w:rPr>
            </w:pPr>
            <w:r>
              <w:rPr>
                <w:rFonts w:hint="eastAsia"/>
                <w:w w:val="98"/>
                <w:lang w:bidi="ar"/>
              </w:rPr>
              <w:t>F</w:t>
            </w:r>
          </w:p>
          <w:p w14:paraId="70385A35" w14:textId="77777777" w:rsidR="00FF5608" w:rsidRDefault="00FF5608" w:rsidP="00110392">
            <w:pPr>
              <w:pStyle w:val="aa"/>
              <w:rPr>
                <w:rFonts w:hint="eastAsia"/>
              </w:rPr>
            </w:pPr>
            <w:proofErr w:type="spellStart"/>
            <w:r>
              <w:rPr>
                <w:rFonts w:hint="eastAsia"/>
                <w:lang w:bidi="ar"/>
              </w:rPr>
              <w:t>教学方式</w:t>
            </w:r>
            <w:proofErr w:type="spellEnd"/>
          </w:p>
        </w:tc>
        <w:tc>
          <w:tcPr>
            <w:tcW w:w="7604"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3CE9A10F" w14:textId="77777777" w:rsidR="00FF5608" w:rsidRDefault="00FF5608" w:rsidP="00110392">
            <w:pPr>
              <w:pStyle w:val="aa"/>
              <w:rPr>
                <w:rFonts w:hint="eastAsia"/>
                <w:lang w:eastAsia="zh-CN"/>
              </w:rPr>
            </w:pPr>
            <w:r>
              <w:rPr>
                <w:lang w:bidi="ar"/>
              </w:rPr>
              <w:sym w:font="Wingdings 2" w:char="0052"/>
            </w:r>
            <w:r>
              <w:rPr>
                <w:rFonts w:hint="eastAsia"/>
                <w:lang w:eastAsia="zh-CN" w:bidi="ar"/>
              </w:rPr>
              <w:t>课堂讲授</w:t>
            </w:r>
            <w:r>
              <w:rPr>
                <w:rFonts w:hint="eastAsia"/>
                <w:lang w:eastAsia="zh-CN" w:bidi="ar"/>
              </w:rPr>
              <w:tab/>
            </w:r>
            <w:r>
              <w:rPr>
                <w:spacing w:val="-3"/>
                <w:lang w:bidi="ar"/>
              </w:rPr>
              <w:sym w:font="Wingdings 2" w:char="00A3"/>
            </w:r>
            <w:r>
              <w:rPr>
                <w:rFonts w:hint="eastAsia"/>
                <w:lang w:eastAsia="zh-CN" w:bidi="ar"/>
              </w:rPr>
              <w:t>讨论座谈</w:t>
            </w:r>
            <w:r>
              <w:rPr>
                <w:rFonts w:hint="eastAsia"/>
                <w:lang w:eastAsia="zh-CN" w:bidi="ar"/>
              </w:rPr>
              <w:tab/>
            </w:r>
            <w:r>
              <w:rPr>
                <w:lang w:bidi="ar"/>
              </w:rPr>
              <w:sym w:font="Wingdings 2" w:char="00A3"/>
            </w:r>
            <w:r>
              <w:rPr>
                <w:rFonts w:hint="eastAsia"/>
                <w:lang w:eastAsia="zh-CN" w:bidi="ar"/>
              </w:rPr>
              <w:t>问题导向学习</w:t>
            </w:r>
            <w:r>
              <w:rPr>
                <w:rFonts w:hint="eastAsia"/>
                <w:lang w:eastAsia="zh-CN" w:bidi="ar"/>
              </w:rPr>
              <w:tab/>
            </w:r>
            <w:r>
              <w:rPr>
                <w:lang w:bidi="ar"/>
              </w:rPr>
              <w:sym w:font="Wingdings 2" w:char="00A3"/>
            </w:r>
            <w:r>
              <w:rPr>
                <w:rFonts w:hint="eastAsia"/>
                <w:lang w:eastAsia="zh-CN" w:bidi="ar"/>
              </w:rPr>
              <w:t>分组合作学习</w:t>
            </w:r>
          </w:p>
          <w:p w14:paraId="69D49563" w14:textId="77777777" w:rsidR="00FF5608" w:rsidRDefault="00FF5608" w:rsidP="00110392">
            <w:pPr>
              <w:pStyle w:val="aa"/>
              <w:rPr>
                <w:rFonts w:hint="eastAsia"/>
                <w:lang w:eastAsia="zh-CN"/>
              </w:rPr>
            </w:pPr>
            <w:r>
              <w:rPr>
                <w:lang w:bidi="ar"/>
              </w:rPr>
              <w:sym w:font="Wingdings 2" w:char="00A3"/>
            </w:r>
            <w:r>
              <w:rPr>
                <w:rFonts w:hint="eastAsia"/>
                <w:lang w:eastAsia="zh-CN" w:bidi="ar"/>
              </w:rPr>
              <w:t>专题学习</w:t>
            </w:r>
            <w:r>
              <w:rPr>
                <w:rFonts w:hint="eastAsia"/>
                <w:lang w:eastAsia="zh-CN" w:bidi="ar"/>
              </w:rPr>
              <w:tab/>
            </w:r>
            <w:r>
              <w:rPr>
                <w:spacing w:val="-3"/>
                <w:lang w:bidi="ar"/>
              </w:rPr>
              <w:sym w:font="Wingdings 2" w:char="00A3"/>
            </w:r>
            <w:r>
              <w:rPr>
                <w:rFonts w:hint="eastAsia"/>
                <w:lang w:eastAsia="zh-CN" w:bidi="ar"/>
              </w:rPr>
              <w:t>实作学习</w:t>
            </w:r>
            <w:r>
              <w:rPr>
                <w:rFonts w:hint="eastAsia"/>
                <w:lang w:eastAsia="zh-CN" w:bidi="ar"/>
              </w:rPr>
              <w:tab/>
            </w:r>
            <w:r>
              <w:rPr>
                <w:lang w:bidi="ar"/>
              </w:rPr>
              <w:sym w:font="Wingdings 2" w:char="0052"/>
            </w:r>
            <w:r>
              <w:rPr>
                <w:rFonts w:hint="eastAsia"/>
                <w:lang w:eastAsia="zh-CN" w:bidi="ar"/>
              </w:rPr>
              <w:t>探究式学习</w:t>
            </w:r>
            <w:r>
              <w:rPr>
                <w:rFonts w:hint="eastAsia"/>
                <w:lang w:eastAsia="zh-CN" w:bidi="ar"/>
              </w:rPr>
              <w:tab/>
            </w:r>
            <w:r>
              <w:rPr>
                <w:lang w:bidi="ar"/>
              </w:rPr>
              <w:sym w:font="Wingdings 2" w:char="00A3"/>
            </w:r>
            <w:r>
              <w:rPr>
                <w:rFonts w:hint="eastAsia"/>
                <w:lang w:eastAsia="zh-CN" w:bidi="ar"/>
              </w:rPr>
              <w:t>线上线下混合式学习</w:t>
            </w:r>
          </w:p>
          <w:p w14:paraId="1B73E81C" w14:textId="77777777" w:rsidR="00FF5608" w:rsidRDefault="00FF5608" w:rsidP="00110392">
            <w:pPr>
              <w:pStyle w:val="aa"/>
              <w:rPr>
                <w:rFonts w:hint="eastAsia"/>
              </w:rPr>
            </w:pPr>
            <w:r>
              <w:rPr>
                <w:rFonts w:hint="eastAsia"/>
                <w:lang w:bidi="ar"/>
              </w:rPr>
              <w:sym w:font="Wingdings" w:char="00A8"/>
            </w:r>
            <w:proofErr w:type="spellStart"/>
            <w:r>
              <w:rPr>
                <w:rFonts w:hint="eastAsia"/>
                <w:lang w:bidi="ar"/>
              </w:rPr>
              <w:t>其他</w:t>
            </w:r>
            <w:proofErr w:type="spellEnd"/>
            <w:r>
              <w:rPr>
                <w:rFonts w:hint="eastAsia"/>
                <w:u w:val="single"/>
                <w:lang w:bidi="ar"/>
              </w:rPr>
              <w:tab/>
            </w:r>
          </w:p>
        </w:tc>
      </w:tr>
      <w:tr w:rsidR="00FF5608" w14:paraId="11688886" w14:textId="77777777" w:rsidTr="00110392">
        <w:trPr>
          <w:trHeight w:val="302"/>
          <w:jc w:val="center"/>
        </w:trPr>
        <w:tc>
          <w:tcPr>
            <w:tcW w:w="13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28389D"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G</w:t>
            </w:r>
          </w:p>
          <w:p w14:paraId="1E10AEB0" w14:textId="77777777" w:rsidR="00FF5608" w:rsidRDefault="00FF5608" w:rsidP="00110392">
            <w:pPr>
              <w:pStyle w:val="aa"/>
              <w:rPr>
                <w:rFonts w:hint="eastAsia"/>
                <w:bCs/>
              </w:rPr>
            </w:pPr>
            <w:proofErr w:type="spellStart"/>
            <w:r>
              <w:rPr>
                <w:rFonts w:hint="eastAsia"/>
                <w:lang w:bidi="ar"/>
              </w:rPr>
              <w:t>教学安排</w:t>
            </w:r>
            <w:proofErr w:type="spellEnd"/>
          </w:p>
        </w:tc>
        <w:tc>
          <w:tcPr>
            <w:tcW w:w="5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10A4CA4" w14:textId="77777777" w:rsidR="00FF5608" w:rsidRDefault="00FF5608" w:rsidP="00110392">
            <w:pPr>
              <w:rPr>
                <w:rFonts w:asciiTheme="minorEastAsia" w:hAnsiTheme="minorEastAsia" w:hint="eastAsia"/>
                <w:b/>
                <w:bCs/>
                <w:szCs w:val="21"/>
              </w:rPr>
            </w:pPr>
            <w:proofErr w:type="gramStart"/>
            <w:r>
              <w:rPr>
                <w:rFonts w:asciiTheme="minorEastAsia" w:hAnsiTheme="minorEastAsia" w:hint="eastAsia"/>
                <w:szCs w:val="21"/>
                <w:lang w:bidi="ar"/>
              </w:rPr>
              <w:t>授课次别</w:t>
            </w:r>
            <w:proofErr w:type="gramEnd"/>
          </w:p>
        </w:tc>
        <w:tc>
          <w:tcPr>
            <w:tcW w:w="16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2AD39F" w14:textId="77777777" w:rsidR="00FF5608" w:rsidRDefault="00FF5608" w:rsidP="00110392">
            <w:pPr>
              <w:rPr>
                <w:rFonts w:asciiTheme="minorEastAsia" w:hAnsiTheme="minorEastAsia" w:hint="eastAsia"/>
                <w:b/>
                <w:bCs/>
                <w:szCs w:val="21"/>
              </w:rPr>
            </w:pPr>
            <w:r>
              <w:rPr>
                <w:rFonts w:asciiTheme="minorEastAsia" w:hAnsiTheme="minorEastAsia" w:hint="eastAsia"/>
                <w:szCs w:val="21"/>
                <w:lang w:bidi="ar"/>
              </w:rPr>
              <w:t>教学内容</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053C67"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支撑课程</w:t>
            </w:r>
          </w:p>
          <w:p w14:paraId="6CEAFEE3" w14:textId="77777777" w:rsidR="00FF5608" w:rsidRDefault="00FF5608" w:rsidP="00110392">
            <w:pPr>
              <w:rPr>
                <w:rFonts w:asciiTheme="minorEastAsia" w:hAnsiTheme="minorEastAsia" w:hint="eastAsia"/>
                <w:b/>
                <w:bCs/>
                <w:szCs w:val="21"/>
              </w:rPr>
            </w:pPr>
            <w:r>
              <w:rPr>
                <w:rFonts w:asciiTheme="minorEastAsia" w:hAnsiTheme="minorEastAsia" w:hint="eastAsia"/>
                <w:szCs w:val="21"/>
                <w:lang w:bidi="ar"/>
              </w:rPr>
              <w:t>目标</w:t>
            </w:r>
          </w:p>
        </w:tc>
        <w:tc>
          <w:tcPr>
            <w:tcW w:w="245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E413641" w14:textId="77777777" w:rsidR="00FF5608" w:rsidRDefault="00FF5608" w:rsidP="00110392">
            <w:pPr>
              <w:rPr>
                <w:rFonts w:asciiTheme="minorEastAsia" w:hAnsiTheme="minorEastAsia" w:hint="eastAsia"/>
                <w:b/>
                <w:bCs/>
                <w:szCs w:val="21"/>
              </w:rPr>
            </w:pPr>
            <w:proofErr w:type="gramStart"/>
            <w:r>
              <w:rPr>
                <w:rFonts w:asciiTheme="minorEastAsia" w:hAnsiTheme="minorEastAsia" w:hint="eastAsia"/>
                <w:szCs w:val="21"/>
                <w:lang w:bidi="ar"/>
              </w:rPr>
              <w:t>课程思政融入</w:t>
            </w:r>
            <w:proofErr w:type="gramEnd"/>
          </w:p>
        </w:tc>
        <w:tc>
          <w:tcPr>
            <w:tcW w:w="165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CB0725"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教学方式</w:t>
            </w:r>
          </w:p>
          <w:p w14:paraId="65DE04BC" w14:textId="77777777" w:rsidR="00FF5608" w:rsidRDefault="00FF5608" w:rsidP="00110392">
            <w:pPr>
              <w:rPr>
                <w:rFonts w:asciiTheme="minorEastAsia" w:hAnsiTheme="minorEastAsia" w:hint="eastAsia"/>
                <w:b/>
                <w:bCs/>
                <w:szCs w:val="21"/>
              </w:rPr>
            </w:pPr>
            <w:r>
              <w:rPr>
                <w:rFonts w:asciiTheme="minorEastAsia" w:hAnsiTheme="minorEastAsia" w:hint="eastAsia"/>
                <w:szCs w:val="21"/>
                <w:lang w:bidi="ar"/>
              </w:rPr>
              <w:t>与手段</w:t>
            </w:r>
          </w:p>
        </w:tc>
      </w:tr>
      <w:tr w:rsidR="00FF5608" w14:paraId="37512291" w14:textId="77777777" w:rsidTr="00110392">
        <w:trPr>
          <w:trHeight w:val="302"/>
          <w:jc w:val="center"/>
        </w:trPr>
        <w:tc>
          <w:tcPr>
            <w:tcW w:w="1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4A498E" w14:textId="77777777" w:rsidR="00FF5608" w:rsidRDefault="00FF5608" w:rsidP="00110392">
            <w:pPr>
              <w:rPr>
                <w:rFonts w:asciiTheme="minorEastAsia" w:hAnsiTheme="minorEastAsia" w:hint="eastAsia"/>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F4B45D" w14:textId="77777777" w:rsidR="00FF5608" w:rsidRDefault="00FF5608" w:rsidP="00110392">
            <w:pPr>
              <w:rPr>
                <w:rFonts w:asciiTheme="minorEastAsia" w:hAnsiTheme="minorEastAsia" w:hint="eastAsia"/>
                <w:szCs w:val="21"/>
              </w:rPr>
            </w:pPr>
          </w:p>
        </w:tc>
        <w:tc>
          <w:tcPr>
            <w:tcW w:w="162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B81D4B" w14:textId="77777777" w:rsidR="00FF5608" w:rsidRDefault="00FF5608" w:rsidP="00110392">
            <w:pPr>
              <w:rPr>
                <w:rFonts w:asciiTheme="minorEastAsia" w:hAnsiTheme="minorEastAsia" w:hint="eastAsia"/>
                <w:szCs w:val="21"/>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4880FD" w14:textId="77777777" w:rsidR="00FF5608" w:rsidRDefault="00FF5608" w:rsidP="00110392">
            <w:pPr>
              <w:rPr>
                <w:rFonts w:asciiTheme="minorEastAsia" w:hAnsiTheme="minorEastAsia" w:hint="eastAsia"/>
                <w:szCs w:val="21"/>
              </w:rPr>
            </w:pP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895355" w14:textId="77777777" w:rsidR="00FF5608" w:rsidRDefault="00FF5608" w:rsidP="00110392">
            <w:pPr>
              <w:rPr>
                <w:rFonts w:asciiTheme="minorEastAsia" w:hAnsiTheme="minorEastAsia" w:hint="eastAsia"/>
                <w:b/>
                <w:bCs/>
                <w:szCs w:val="21"/>
              </w:rPr>
            </w:pPr>
            <w:proofErr w:type="gramStart"/>
            <w:r>
              <w:rPr>
                <w:rFonts w:asciiTheme="minorEastAsia" w:hAnsiTheme="minorEastAsia" w:hint="eastAsia"/>
                <w:szCs w:val="21"/>
                <w:lang w:bidi="ar"/>
              </w:rPr>
              <w:t>思政元素</w:t>
            </w:r>
            <w:proofErr w:type="gramEnd"/>
          </w:p>
        </w:tc>
        <w:tc>
          <w:tcPr>
            <w:tcW w:w="9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4ED398" w14:textId="77777777" w:rsidR="00FF5608" w:rsidRDefault="00FF5608" w:rsidP="00110392">
            <w:pPr>
              <w:rPr>
                <w:rFonts w:asciiTheme="minorEastAsia" w:hAnsiTheme="minorEastAsia" w:hint="eastAsia"/>
                <w:b/>
                <w:bCs/>
                <w:szCs w:val="21"/>
              </w:rPr>
            </w:pPr>
            <w:proofErr w:type="gramStart"/>
            <w:r>
              <w:rPr>
                <w:rFonts w:asciiTheme="minorEastAsia" w:hAnsiTheme="minorEastAsia" w:hint="eastAsia"/>
                <w:szCs w:val="21"/>
                <w:lang w:bidi="ar"/>
              </w:rPr>
              <w:t>思政目标</w:t>
            </w:r>
            <w:proofErr w:type="gramEnd"/>
          </w:p>
        </w:tc>
        <w:tc>
          <w:tcPr>
            <w:tcW w:w="1659"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1867C2" w14:textId="77777777" w:rsidR="00FF5608" w:rsidRDefault="00FF5608" w:rsidP="00110392">
            <w:pPr>
              <w:rPr>
                <w:rFonts w:asciiTheme="minorEastAsia" w:hAnsiTheme="minorEastAsia" w:hint="eastAsia"/>
                <w:szCs w:val="21"/>
              </w:rPr>
            </w:pPr>
          </w:p>
        </w:tc>
      </w:tr>
      <w:tr w:rsidR="00FF5608" w14:paraId="4206E879" w14:textId="77777777" w:rsidTr="00110392">
        <w:trPr>
          <w:trHeight w:hRule="exact" w:val="907"/>
          <w:jc w:val="center"/>
        </w:trPr>
        <w:tc>
          <w:tcPr>
            <w:tcW w:w="1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A7EB25" w14:textId="77777777" w:rsidR="00FF5608" w:rsidRDefault="00FF5608" w:rsidP="00110392">
            <w:pPr>
              <w:rPr>
                <w:rFonts w:asciiTheme="minorEastAsia" w:hAnsiTheme="minorEastAsia" w:hint="eastAsia"/>
                <w:szCs w:val="21"/>
              </w:rPr>
            </w:pP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4AF4B572" w14:textId="77777777" w:rsidR="00FF5608" w:rsidRDefault="00FF5608" w:rsidP="00110392">
            <w:pPr>
              <w:pStyle w:val="aa"/>
              <w:rPr>
                <w:rFonts w:hint="eastAsia"/>
              </w:rPr>
            </w:pPr>
            <w:r>
              <w:rPr>
                <w:rFonts w:hint="eastAsia"/>
                <w:lang w:bidi="ar"/>
              </w:rPr>
              <w:t>1</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14:paraId="28E1A970" w14:textId="77777777" w:rsidR="00FF5608" w:rsidRDefault="00FF5608" w:rsidP="00110392">
            <w:pPr>
              <w:pStyle w:val="aa"/>
              <w:rPr>
                <w:rFonts w:hint="eastAsia"/>
              </w:rPr>
            </w:pPr>
            <w:proofErr w:type="spellStart"/>
            <w:r>
              <w:rPr>
                <w:rFonts w:hint="eastAsia"/>
                <w:lang w:eastAsia="zh-CN" w:bidi="ar"/>
              </w:rPr>
              <w:t>Node.js</w:t>
            </w:r>
            <w:r>
              <w:rPr>
                <w:rFonts w:hint="eastAsia"/>
                <w:lang w:bidi="ar"/>
              </w:rPr>
              <w:t>概述</w:t>
            </w:r>
            <w:proofErr w:type="spellEnd"/>
          </w:p>
          <w:p w14:paraId="742DEB0D" w14:textId="77777777" w:rsidR="00FF5608" w:rsidRDefault="00FF5608" w:rsidP="00110392">
            <w:pPr>
              <w:pStyle w:val="aa"/>
              <w:rPr>
                <w:rFonts w:hint="eastAsia"/>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209F48DC" w14:textId="77777777" w:rsidR="00FF5608" w:rsidRDefault="00FF5608" w:rsidP="00110392">
            <w:pPr>
              <w:pStyle w:val="aa"/>
              <w:rPr>
                <w:rFonts w:hint="eastAsia"/>
              </w:rPr>
            </w:pPr>
            <w:r>
              <w:rPr>
                <w:rFonts w:hint="eastAsia"/>
                <w:lang w:bidi="ar"/>
              </w:rPr>
              <w:t>课程目标</w:t>
            </w:r>
            <w:r>
              <w:rPr>
                <w:rFonts w:hint="eastAsia"/>
                <w:lang w:bidi="ar"/>
              </w:rPr>
              <w:t>1</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tcPr>
          <w:p w14:paraId="19BAF292" w14:textId="77777777" w:rsidR="00FF5608" w:rsidRDefault="00FF5608" w:rsidP="00110392">
            <w:pPr>
              <w:pStyle w:val="aa"/>
              <w:rPr>
                <w:rFonts w:hint="eastAsia"/>
              </w:rPr>
            </w:pPr>
          </w:p>
        </w:tc>
        <w:tc>
          <w:tcPr>
            <w:tcW w:w="968" w:type="dxa"/>
            <w:gridSpan w:val="2"/>
            <w:tcBorders>
              <w:top w:val="single" w:sz="4" w:space="0" w:color="000000"/>
              <w:left w:val="single" w:sz="4" w:space="0" w:color="000000"/>
              <w:bottom w:val="single" w:sz="4" w:space="0" w:color="000000"/>
              <w:right w:val="single" w:sz="4" w:space="0" w:color="000000"/>
            </w:tcBorders>
            <w:shd w:val="clear" w:color="auto" w:fill="auto"/>
          </w:tcPr>
          <w:p w14:paraId="33F88BEE" w14:textId="77777777" w:rsidR="00FF5608" w:rsidRDefault="00FF5608" w:rsidP="00110392">
            <w:pPr>
              <w:pStyle w:val="aa"/>
              <w:rPr>
                <w:rFonts w:hint="eastAsia"/>
              </w:rPr>
            </w:pPr>
          </w:p>
        </w:tc>
        <w:tc>
          <w:tcPr>
            <w:tcW w:w="165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11CE879"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课堂讲授</w:t>
            </w:r>
          </w:p>
          <w:p w14:paraId="2D0F60F2"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讨论座谈</w:t>
            </w:r>
          </w:p>
        </w:tc>
      </w:tr>
      <w:tr w:rsidR="00FF5608" w14:paraId="7B66FCF8" w14:textId="77777777" w:rsidTr="00110392">
        <w:trPr>
          <w:trHeight w:hRule="exact" w:val="907"/>
          <w:jc w:val="center"/>
        </w:trPr>
        <w:tc>
          <w:tcPr>
            <w:tcW w:w="1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114B84" w14:textId="77777777" w:rsidR="00FF5608" w:rsidRDefault="00FF5608" w:rsidP="00110392">
            <w:pPr>
              <w:rPr>
                <w:rFonts w:asciiTheme="minorEastAsia" w:hAnsiTheme="minorEastAsia" w:hint="eastAsia"/>
                <w:szCs w:val="21"/>
              </w:rPr>
            </w:pP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88ACD77" w14:textId="77777777" w:rsidR="00FF5608" w:rsidRDefault="00FF5608" w:rsidP="00110392">
            <w:pPr>
              <w:pStyle w:val="aa"/>
              <w:rPr>
                <w:rFonts w:hint="eastAsia"/>
              </w:rPr>
            </w:pPr>
            <w:r>
              <w:rPr>
                <w:rFonts w:hint="eastAsia"/>
                <w:lang w:bidi="ar"/>
              </w:rPr>
              <w:t>2</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14:paraId="1FF8FEC9" w14:textId="77777777" w:rsidR="00FF5608" w:rsidRDefault="00FF5608" w:rsidP="00110392">
            <w:pPr>
              <w:pStyle w:val="aa"/>
              <w:rPr>
                <w:rFonts w:hint="eastAsia"/>
              </w:rPr>
            </w:pPr>
            <w:proofErr w:type="spellStart"/>
            <w:r>
              <w:rPr>
                <w:rFonts w:hint="eastAsia"/>
                <w:lang w:eastAsia="zh-CN" w:bidi="ar"/>
              </w:rPr>
              <w:t>Node.js</w:t>
            </w:r>
            <w:r>
              <w:rPr>
                <w:rFonts w:hint="eastAsia"/>
                <w:lang w:bidi="ar"/>
              </w:rPr>
              <w:t>环境搭建与配置</w:t>
            </w:r>
            <w:proofErr w:type="spellEnd"/>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2E533379" w14:textId="77777777" w:rsidR="00FF5608" w:rsidRDefault="00FF5608" w:rsidP="00110392">
            <w:pPr>
              <w:pStyle w:val="aa"/>
              <w:rPr>
                <w:rFonts w:hint="eastAsia"/>
              </w:rPr>
            </w:pPr>
            <w:r>
              <w:rPr>
                <w:rFonts w:hint="eastAsia"/>
                <w:lang w:bidi="ar"/>
              </w:rPr>
              <w:t xml:space="preserve"> </w:t>
            </w:r>
            <w:r>
              <w:rPr>
                <w:rFonts w:hint="eastAsia"/>
                <w:lang w:bidi="ar"/>
              </w:rPr>
              <w:t>课程目标</w:t>
            </w:r>
            <w:r>
              <w:rPr>
                <w:rFonts w:hint="eastAsia"/>
                <w:lang w:bidi="ar"/>
              </w:rPr>
              <w:t>1</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tcPr>
          <w:p w14:paraId="48EA6340" w14:textId="77777777" w:rsidR="00FF5608" w:rsidRDefault="00FF5608" w:rsidP="00110392">
            <w:pPr>
              <w:pStyle w:val="aa"/>
              <w:rPr>
                <w:rFonts w:hint="eastAsia"/>
              </w:rPr>
            </w:pPr>
          </w:p>
        </w:tc>
        <w:tc>
          <w:tcPr>
            <w:tcW w:w="968" w:type="dxa"/>
            <w:gridSpan w:val="2"/>
            <w:tcBorders>
              <w:top w:val="single" w:sz="4" w:space="0" w:color="000000"/>
              <w:left w:val="single" w:sz="4" w:space="0" w:color="000000"/>
              <w:bottom w:val="single" w:sz="4" w:space="0" w:color="000000"/>
              <w:right w:val="single" w:sz="4" w:space="0" w:color="000000"/>
            </w:tcBorders>
            <w:shd w:val="clear" w:color="auto" w:fill="auto"/>
          </w:tcPr>
          <w:p w14:paraId="62EE743A" w14:textId="77777777" w:rsidR="00FF5608" w:rsidRDefault="00FF5608" w:rsidP="00110392">
            <w:pPr>
              <w:pStyle w:val="aa"/>
              <w:rPr>
                <w:rFonts w:hint="eastAsia"/>
              </w:rPr>
            </w:pPr>
          </w:p>
        </w:tc>
        <w:tc>
          <w:tcPr>
            <w:tcW w:w="165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0EDB713"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课堂教授</w:t>
            </w:r>
          </w:p>
          <w:p w14:paraId="6A954438"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问题导向</w:t>
            </w:r>
          </w:p>
        </w:tc>
      </w:tr>
      <w:tr w:rsidR="00FF5608" w14:paraId="54F08803" w14:textId="77777777" w:rsidTr="00110392">
        <w:trPr>
          <w:trHeight w:hRule="exact" w:val="907"/>
          <w:jc w:val="center"/>
        </w:trPr>
        <w:tc>
          <w:tcPr>
            <w:tcW w:w="1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03B420" w14:textId="77777777" w:rsidR="00FF5608" w:rsidRDefault="00FF5608" w:rsidP="00110392">
            <w:pPr>
              <w:rPr>
                <w:rFonts w:asciiTheme="minorEastAsia" w:hAnsiTheme="minorEastAsia" w:hint="eastAsia"/>
                <w:szCs w:val="21"/>
              </w:rPr>
            </w:pP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5E21F72E" w14:textId="77777777" w:rsidR="00FF5608" w:rsidRDefault="00FF5608" w:rsidP="00110392">
            <w:pPr>
              <w:pStyle w:val="aa"/>
              <w:rPr>
                <w:rFonts w:hint="eastAsia"/>
              </w:rPr>
            </w:pPr>
            <w:r>
              <w:rPr>
                <w:rFonts w:hint="eastAsia"/>
                <w:lang w:bidi="ar"/>
              </w:rPr>
              <w:t>3</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14:paraId="58148B75" w14:textId="77777777" w:rsidR="00FF5608" w:rsidRDefault="00FF5608" w:rsidP="00110392">
            <w:pPr>
              <w:pStyle w:val="aa"/>
              <w:rPr>
                <w:rFonts w:hint="eastAsia"/>
                <w:lang w:eastAsia="zh-CN"/>
              </w:rPr>
            </w:pPr>
            <w:r>
              <w:rPr>
                <w:rFonts w:hint="eastAsia"/>
                <w:lang w:eastAsia="zh-CN" w:bidi="ar"/>
              </w:rPr>
              <w:t>Node.js</w:t>
            </w:r>
            <w:r>
              <w:rPr>
                <w:rFonts w:hint="eastAsia"/>
                <w:lang w:eastAsia="zh-CN" w:bidi="ar"/>
              </w:rPr>
              <w:t>语言基础</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2736E8FD" w14:textId="77777777" w:rsidR="00FF5608" w:rsidRDefault="00FF5608" w:rsidP="00110392">
            <w:pPr>
              <w:pStyle w:val="aa"/>
              <w:rPr>
                <w:rFonts w:hint="eastAsia"/>
              </w:rPr>
            </w:pPr>
            <w:r>
              <w:rPr>
                <w:rFonts w:hint="eastAsia"/>
                <w:lang w:bidi="ar"/>
              </w:rPr>
              <w:t>课程目标</w:t>
            </w:r>
            <w:r>
              <w:rPr>
                <w:rFonts w:hint="eastAsia"/>
                <w:lang w:bidi="ar"/>
              </w:rPr>
              <w:t>1</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tcPr>
          <w:p w14:paraId="0094F174" w14:textId="77777777" w:rsidR="00FF5608" w:rsidRDefault="00FF5608" w:rsidP="00110392">
            <w:pPr>
              <w:pStyle w:val="aa"/>
              <w:rPr>
                <w:rFonts w:hint="eastAsia"/>
              </w:rPr>
            </w:pPr>
          </w:p>
        </w:tc>
        <w:tc>
          <w:tcPr>
            <w:tcW w:w="968" w:type="dxa"/>
            <w:gridSpan w:val="2"/>
            <w:tcBorders>
              <w:top w:val="single" w:sz="4" w:space="0" w:color="000000"/>
              <w:left w:val="single" w:sz="4" w:space="0" w:color="000000"/>
              <w:bottom w:val="single" w:sz="4" w:space="0" w:color="000000"/>
              <w:right w:val="single" w:sz="4" w:space="0" w:color="000000"/>
            </w:tcBorders>
            <w:shd w:val="clear" w:color="auto" w:fill="auto"/>
          </w:tcPr>
          <w:p w14:paraId="6CFFA3D0" w14:textId="77777777" w:rsidR="00FF5608" w:rsidRDefault="00FF5608" w:rsidP="00110392">
            <w:pPr>
              <w:pStyle w:val="aa"/>
              <w:rPr>
                <w:rFonts w:hint="eastAsia"/>
              </w:rPr>
            </w:pPr>
          </w:p>
        </w:tc>
        <w:tc>
          <w:tcPr>
            <w:tcW w:w="165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63C5701"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课堂讲授</w:t>
            </w:r>
          </w:p>
          <w:p w14:paraId="73E28AB7"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讨论座谈</w:t>
            </w:r>
          </w:p>
        </w:tc>
      </w:tr>
      <w:tr w:rsidR="00FF5608" w14:paraId="2DED7131" w14:textId="77777777" w:rsidTr="00110392">
        <w:trPr>
          <w:trHeight w:hRule="exact" w:val="592"/>
          <w:jc w:val="center"/>
        </w:trPr>
        <w:tc>
          <w:tcPr>
            <w:tcW w:w="1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9ECCE8" w14:textId="77777777" w:rsidR="00FF5608" w:rsidRDefault="00FF5608" w:rsidP="00110392">
            <w:pPr>
              <w:rPr>
                <w:rFonts w:asciiTheme="minorEastAsia" w:hAnsiTheme="minorEastAsia" w:hint="eastAsia"/>
                <w:szCs w:val="21"/>
              </w:rPr>
            </w:pP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2927B6C0" w14:textId="77777777" w:rsidR="00FF5608" w:rsidRDefault="00FF5608" w:rsidP="00110392">
            <w:pPr>
              <w:pStyle w:val="aa"/>
              <w:rPr>
                <w:rFonts w:hint="eastAsia"/>
              </w:rPr>
            </w:pPr>
            <w:r>
              <w:rPr>
                <w:rFonts w:hint="eastAsia"/>
                <w:lang w:bidi="ar"/>
              </w:rPr>
              <w:t>4</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14:paraId="739AAEC0" w14:textId="77777777" w:rsidR="00FF5608" w:rsidRDefault="00FF5608" w:rsidP="00110392">
            <w:pPr>
              <w:pStyle w:val="aa"/>
              <w:rPr>
                <w:rFonts w:hint="eastAsia"/>
              </w:rPr>
            </w:pPr>
            <w:proofErr w:type="spellStart"/>
            <w:r>
              <w:rPr>
                <w:rFonts w:hint="eastAsia"/>
                <w:lang w:bidi="ar"/>
              </w:rPr>
              <w:t>流程控制</w:t>
            </w:r>
            <w:proofErr w:type="spellEnd"/>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2EF523" w14:textId="77777777" w:rsidR="00FF5608" w:rsidRDefault="00FF5608" w:rsidP="00110392">
            <w:pPr>
              <w:pStyle w:val="aa"/>
              <w:rPr>
                <w:rFonts w:hint="eastAsia"/>
              </w:rPr>
            </w:pPr>
            <w:r>
              <w:rPr>
                <w:rFonts w:hint="eastAsia"/>
                <w:lang w:bidi="ar"/>
              </w:rPr>
              <w:t>课程目标</w:t>
            </w:r>
            <w:r>
              <w:rPr>
                <w:rFonts w:hint="eastAsia"/>
                <w:lang w:bidi="ar"/>
              </w:rPr>
              <w:t>1</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tcPr>
          <w:p w14:paraId="747EFD14" w14:textId="77777777" w:rsidR="00FF5608" w:rsidRDefault="00FF5608" w:rsidP="00110392">
            <w:pPr>
              <w:pStyle w:val="aa"/>
              <w:rPr>
                <w:rFonts w:hint="eastAsia"/>
              </w:rPr>
            </w:pPr>
          </w:p>
        </w:tc>
        <w:tc>
          <w:tcPr>
            <w:tcW w:w="968" w:type="dxa"/>
            <w:gridSpan w:val="2"/>
            <w:tcBorders>
              <w:top w:val="single" w:sz="4" w:space="0" w:color="000000"/>
              <w:left w:val="single" w:sz="4" w:space="0" w:color="000000"/>
              <w:bottom w:val="single" w:sz="4" w:space="0" w:color="000000"/>
              <w:right w:val="single" w:sz="4" w:space="0" w:color="000000"/>
            </w:tcBorders>
            <w:shd w:val="clear" w:color="auto" w:fill="auto"/>
          </w:tcPr>
          <w:p w14:paraId="46BFDF67" w14:textId="77777777" w:rsidR="00FF5608" w:rsidRDefault="00FF5608" w:rsidP="00110392">
            <w:pPr>
              <w:pStyle w:val="aa"/>
              <w:rPr>
                <w:rFonts w:hint="eastAsia"/>
              </w:rPr>
            </w:pPr>
          </w:p>
        </w:tc>
        <w:tc>
          <w:tcPr>
            <w:tcW w:w="165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9EA4510"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案例分析</w:t>
            </w:r>
          </w:p>
          <w:p w14:paraId="3B685E10"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分组合作</w:t>
            </w:r>
          </w:p>
        </w:tc>
      </w:tr>
      <w:tr w:rsidR="00FF5608" w14:paraId="6C0FE02C" w14:textId="77777777" w:rsidTr="00110392">
        <w:trPr>
          <w:trHeight w:hRule="exact" w:val="907"/>
          <w:jc w:val="center"/>
        </w:trPr>
        <w:tc>
          <w:tcPr>
            <w:tcW w:w="1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1C356D" w14:textId="77777777" w:rsidR="00FF5608" w:rsidRDefault="00FF5608" w:rsidP="00110392">
            <w:pPr>
              <w:rPr>
                <w:rFonts w:asciiTheme="minorEastAsia" w:hAnsiTheme="minorEastAsia" w:hint="eastAsia"/>
                <w:szCs w:val="21"/>
              </w:rPr>
            </w:pP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A3A5B29" w14:textId="77777777" w:rsidR="00FF5608" w:rsidRDefault="00FF5608" w:rsidP="00110392">
            <w:pPr>
              <w:pStyle w:val="aa"/>
              <w:rPr>
                <w:rFonts w:hint="eastAsia"/>
              </w:rPr>
            </w:pPr>
            <w:r>
              <w:rPr>
                <w:rFonts w:hint="eastAsia"/>
                <w:lang w:bidi="ar"/>
              </w:rPr>
              <w:t>5</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14:paraId="4BC7EF16" w14:textId="77777777" w:rsidR="00FF5608" w:rsidRDefault="00FF5608" w:rsidP="00110392">
            <w:pPr>
              <w:pStyle w:val="aa"/>
              <w:rPr>
                <w:rFonts w:hint="eastAsia"/>
              </w:rPr>
            </w:pPr>
            <w:proofErr w:type="spellStart"/>
            <w:r>
              <w:rPr>
                <w:rFonts w:hint="eastAsia"/>
                <w:lang w:eastAsia="zh-CN" w:bidi="ar"/>
              </w:rPr>
              <w:t>Node.js</w:t>
            </w:r>
            <w:r>
              <w:rPr>
                <w:rFonts w:hint="eastAsia"/>
                <w:lang w:bidi="ar"/>
              </w:rPr>
              <w:t>与</w:t>
            </w:r>
            <w:r>
              <w:rPr>
                <w:rFonts w:hint="eastAsia"/>
                <w:lang w:bidi="ar"/>
              </w:rPr>
              <w:t>JAVASCRIPT</w:t>
            </w:r>
            <w:r>
              <w:rPr>
                <w:rFonts w:hint="eastAsia"/>
                <w:lang w:bidi="ar"/>
              </w:rPr>
              <w:t>交互</w:t>
            </w:r>
            <w:proofErr w:type="spellEnd"/>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502C0BDD" w14:textId="77777777" w:rsidR="00FF5608" w:rsidRDefault="00FF5608" w:rsidP="00110392">
            <w:pPr>
              <w:pStyle w:val="aa"/>
              <w:rPr>
                <w:rFonts w:hint="eastAsia"/>
              </w:rPr>
            </w:pPr>
            <w:r>
              <w:rPr>
                <w:rFonts w:hint="eastAsia"/>
                <w:lang w:bidi="ar"/>
              </w:rPr>
              <w:t>课程目标</w:t>
            </w:r>
            <w:r>
              <w:rPr>
                <w:rFonts w:hint="eastAsia"/>
                <w:lang w:bidi="ar"/>
              </w:rPr>
              <w:t>3</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tcPr>
          <w:p w14:paraId="44CFF434" w14:textId="77777777" w:rsidR="00FF5608" w:rsidRDefault="00FF5608" w:rsidP="00110392">
            <w:pPr>
              <w:pStyle w:val="aa"/>
              <w:rPr>
                <w:rFonts w:hint="eastAsia"/>
              </w:rPr>
            </w:pPr>
            <w:proofErr w:type="spellStart"/>
            <w:r>
              <w:rPr>
                <w:rFonts w:hint="eastAsia"/>
                <w:lang w:bidi="ar"/>
              </w:rPr>
              <w:t>方便用户操作</w:t>
            </w:r>
            <w:proofErr w:type="spellEnd"/>
          </w:p>
        </w:tc>
        <w:tc>
          <w:tcPr>
            <w:tcW w:w="968" w:type="dxa"/>
            <w:gridSpan w:val="2"/>
            <w:tcBorders>
              <w:top w:val="single" w:sz="4" w:space="0" w:color="000000"/>
              <w:left w:val="single" w:sz="4" w:space="0" w:color="000000"/>
              <w:bottom w:val="single" w:sz="4" w:space="0" w:color="000000"/>
              <w:right w:val="single" w:sz="4" w:space="0" w:color="000000"/>
            </w:tcBorders>
            <w:shd w:val="clear" w:color="auto" w:fill="auto"/>
          </w:tcPr>
          <w:p w14:paraId="78D83D56" w14:textId="77777777" w:rsidR="00FF5608" w:rsidRDefault="00FF5608" w:rsidP="00110392">
            <w:pPr>
              <w:pStyle w:val="aa"/>
              <w:rPr>
                <w:rFonts w:hint="eastAsia"/>
              </w:rPr>
            </w:pPr>
            <w:proofErr w:type="spellStart"/>
            <w:r>
              <w:rPr>
                <w:rFonts w:hint="eastAsia"/>
                <w:lang w:bidi="ar"/>
              </w:rPr>
              <w:t>职业能力</w:t>
            </w:r>
            <w:proofErr w:type="spellEnd"/>
          </w:p>
        </w:tc>
        <w:tc>
          <w:tcPr>
            <w:tcW w:w="165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AB61344"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课堂讲授</w:t>
            </w:r>
          </w:p>
          <w:p w14:paraId="560DD777"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讨论座谈</w:t>
            </w:r>
          </w:p>
        </w:tc>
      </w:tr>
      <w:tr w:rsidR="00FF5608" w14:paraId="340DD401" w14:textId="77777777" w:rsidTr="00110392">
        <w:trPr>
          <w:trHeight w:hRule="exact" w:val="907"/>
          <w:jc w:val="center"/>
        </w:trPr>
        <w:tc>
          <w:tcPr>
            <w:tcW w:w="1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17E010" w14:textId="77777777" w:rsidR="00FF5608" w:rsidRDefault="00FF5608" w:rsidP="00110392">
            <w:pPr>
              <w:rPr>
                <w:rFonts w:asciiTheme="minorEastAsia" w:hAnsiTheme="minorEastAsia" w:hint="eastAsia"/>
                <w:szCs w:val="21"/>
              </w:rPr>
            </w:pP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6FB84D5" w14:textId="77777777" w:rsidR="00FF5608" w:rsidRDefault="00FF5608" w:rsidP="00110392">
            <w:pPr>
              <w:pStyle w:val="aa"/>
              <w:rPr>
                <w:rFonts w:hint="eastAsia"/>
              </w:rPr>
            </w:pPr>
            <w:r>
              <w:rPr>
                <w:rFonts w:hint="eastAsia"/>
                <w:lang w:bidi="ar"/>
              </w:rPr>
              <w:t>6</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14:paraId="7A2389A3" w14:textId="77777777" w:rsidR="00FF5608" w:rsidRDefault="00FF5608" w:rsidP="00110392">
            <w:pPr>
              <w:pStyle w:val="aa"/>
              <w:rPr>
                <w:rFonts w:hint="eastAsia"/>
              </w:rPr>
            </w:pPr>
            <w:proofErr w:type="spellStart"/>
            <w:r>
              <w:rPr>
                <w:rFonts w:hint="eastAsia"/>
                <w:lang w:eastAsia="zh-CN" w:bidi="ar"/>
              </w:rPr>
              <w:t>Node.js</w:t>
            </w:r>
            <w:r>
              <w:rPr>
                <w:rFonts w:hint="eastAsia"/>
                <w:lang w:bidi="ar"/>
              </w:rPr>
              <w:t>与</w:t>
            </w:r>
            <w:r>
              <w:rPr>
                <w:rFonts w:hint="eastAsia"/>
                <w:lang w:bidi="ar"/>
              </w:rPr>
              <w:t>web</w:t>
            </w:r>
            <w:r>
              <w:rPr>
                <w:rFonts w:hint="eastAsia"/>
                <w:lang w:bidi="ar"/>
              </w:rPr>
              <w:t>交互</w:t>
            </w:r>
            <w:proofErr w:type="spellEnd"/>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40641D23" w14:textId="77777777" w:rsidR="00FF5608" w:rsidRDefault="00FF5608" w:rsidP="00110392">
            <w:pPr>
              <w:pStyle w:val="aa"/>
              <w:rPr>
                <w:rFonts w:hint="eastAsia"/>
              </w:rPr>
            </w:pPr>
            <w:r>
              <w:rPr>
                <w:rFonts w:hint="eastAsia"/>
                <w:lang w:bidi="ar"/>
              </w:rPr>
              <w:t>课程目标</w:t>
            </w:r>
            <w:r>
              <w:rPr>
                <w:rFonts w:hint="eastAsia"/>
                <w:lang w:bidi="ar"/>
              </w:rPr>
              <w:t>2</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tcPr>
          <w:p w14:paraId="5BBEA958" w14:textId="77777777" w:rsidR="00FF5608" w:rsidRDefault="00FF5608" w:rsidP="00110392">
            <w:pPr>
              <w:pStyle w:val="aa"/>
              <w:rPr>
                <w:rFonts w:hint="eastAsia"/>
              </w:rPr>
            </w:pPr>
          </w:p>
        </w:tc>
        <w:tc>
          <w:tcPr>
            <w:tcW w:w="968" w:type="dxa"/>
            <w:gridSpan w:val="2"/>
            <w:tcBorders>
              <w:top w:val="single" w:sz="4" w:space="0" w:color="000000"/>
              <w:left w:val="single" w:sz="4" w:space="0" w:color="000000"/>
              <w:bottom w:val="single" w:sz="4" w:space="0" w:color="000000"/>
              <w:right w:val="single" w:sz="4" w:space="0" w:color="000000"/>
            </w:tcBorders>
            <w:shd w:val="clear" w:color="auto" w:fill="auto"/>
          </w:tcPr>
          <w:p w14:paraId="3C7388CF" w14:textId="77777777" w:rsidR="00FF5608" w:rsidRDefault="00FF5608" w:rsidP="00110392">
            <w:pPr>
              <w:pStyle w:val="aa"/>
              <w:rPr>
                <w:rFonts w:hint="eastAsia"/>
              </w:rPr>
            </w:pPr>
          </w:p>
        </w:tc>
        <w:tc>
          <w:tcPr>
            <w:tcW w:w="165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7543FFF"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课堂教授</w:t>
            </w:r>
          </w:p>
          <w:p w14:paraId="3627E876"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问题导向</w:t>
            </w:r>
          </w:p>
        </w:tc>
      </w:tr>
      <w:tr w:rsidR="00FF5608" w14:paraId="315D43DD" w14:textId="77777777" w:rsidTr="00110392">
        <w:trPr>
          <w:trHeight w:hRule="exact" w:val="907"/>
          <w:jc w:val="center"/>
        </w:trPr>
        <w:tc>
          <w:tcPr>
            <w:tcW w:w="1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8AFBBD" w14:textId="77777777" w:rsidR="00FF5608" w:rsidRDefault="00FF5608" w:rsidP="00110392">
            <w:pPr>
              <w:rPr>
                <w:rFonts w:asciiTheme="minorEastAsia" w:hAnsiTheme="minorEastAsia" w:hint="eastAsia"/>
                <w:szCs w:val="21"/>
              </w:rPr>
            </w:pP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83F2E" w14:textId="77777777" w:rsidR="00FF5608" w:rsidRDefault="00FF5608" w:rsidP="00110392">
            <w:pPr>
              <w:pStyle w:val="aa"/>
              <w:rPr>
                <w:rFonts w:hint="eastAsia"/>
              </w:rPr>
            </w:pPr>
            <w:r>
              <w:rPr>
                <w:rFonts w:hint="eastAsia"/>
                <w:lang w:bidi="ar"/>
              </w:rPr>
              <w:t>7</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14:paraId="37CC800F" w14:textId="77777777" w:rsidR="00FF5608" w:rsidRDefault="00FF5608" w:rsidP="00110392">
            <w:pPr>
              <w:pStyle w:val="aa"/>
              <w:rPr>
                <w:rFonts w:hint="eastAsia"/>
                <w:lang w:eastAsia="zh-CN"/>
              </w:rPr>
            </w:pPr>
            <w:r>
              <w:rPr>
                <w:rFonts w:hint="eastAsia"/>
                <w:lang w:eastAsia="zh-CN" w:bidi="ar"/>
              </w:rPr>
              <w:t>Node.js</w:t>
            </w:r>
            <w:r>
              <w:rPr>
                <w:rFonts w:hint="eastAsia"/>
                <w:lang w:eastAsia="zh-CN" w:bidi="ar"/>
              </w:rPr>
              <w:t>与数据库交互</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3B5989B4" w14:textId="77777777" w:rsidR="00FF5608" w:rsidRDefault="00FF5608" w:rsidP="00110392">
            <w:pPr>
              <w:pStyle w:val="aa"/>
              <w:rPr>
                <w:rFonts w:hint="eastAsia"/>
              </w:rPr>
            </w:pPr>
            <w:r>
              <w:rPr>
                <w:rFonts w:hint="eastAsia"/>
                <w:lang w:bidi="ar"/>
              </w:rPr>
              <w:t>课程目标</w:t>
            </w:r>
            <w:r>
              <w:rPr>
                <w:rFonts w:hint="eastAsia"/>
                <w:lang w:bidi="ar"/>
              </w:rPr>
              <w:t>2</w:t>
            </w:r>
            <w:r>
              <w:rPr>
                <w:rFonts w:hint="eastAsia"/>
                <w:lang w:bidi="ar"/>
              </w:rPr>
              <w:t>、</w:t>
            </w:r>
            <w:r>
              <w:rPr>
                <w:rFonts w:hint="eastAsia"/>
                <w:lang w:bidi="ar"/>
              </w:rPr>
              <w:t>3</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tcPr>
          <w:p w14:paraId="75049874" w14:textId="77777777" w:rsidR="00FF5608" w:rsidRDefault="00FF5608" w:rsidP="00110392">
            <w:pPr>
              <w:pStyle w:val="aa"/>
              <w:rPr>
                <w:rFonts w:hint="eastAsia"/>
              </w:rPr>
            </w:pPr>
            <w:proofErr w:type="spellStart"/>
            <w:r>
              <w:rPr>
                <w:rFonts w:hint="eastAsia"/>
                <w:lang w:bidi="ar"/>
              </w:rPr>
              <w:t>确保用户数据安全</w:t>
            </w:r>
            <w:proofErr w:type="spellEnd"/>
          </w:p>
        </w:tc>
        <w:tc>
          <w:tcPr>
            <w:tcW w:w="968" w:type="dxa"/>
            <w:gridSpan w:val="2"/>
            <w:tcBorders>
              <w:top w:val="single" w:sz="4" w:space="0" w:color="000000"/>
              <w:left w:val="single" w:sz="4" w:space="0" w:color="000000"/>
              <w:bottom w:val="single" w:sz="4" w:space="0" w:color="000000"/>
              <w:right w:val="single" w:sz="4" w:space="0" w:color="000000"/>
            </w:tcBorders>
            <w:shd w:val="clear" w:color="auto" w:fill="auto"/>
          </w:tcPr>
          <w:p w14:paraId="4C5980B8" w14:textId="77777777" w:rsidR="00FF5608" w:rsidRDefault="00FF5608" w:rsidP="00110392">
            <w:pPr>
              <w:pStyle w:val="aa"/>
              <w:rPr>
                <w:rFonts w:hint="eastAsia"/>
              </w:rPr>
            </w:pPr>
            <w:proofErr w:type="spellStart"/>
            <w:r>
              <w:rPr>
                <w:rFonts w:hint="eastAsia"/>
                <w:lang w:bidi="ar"/>
              </w:rPr>
              <w:t>职业道德</w:t>
            </w:r>
            <w:proofErr w:type="spellEnd"/>
          </w:p>
        </w:tc>
        <w:tc>
          <w:tcPr>
            <w:tcW w:w="165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0ABDFF2"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课堂讲授</w:t>
            </w:r>
          </w:p>
          <w:p w14:paraId="7CBB1D3A"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讨论座谈</w:t>
            </w:r>
          </w:p>
        </w:tc>
      </w:tr>
      <w:tr w:rsidR="00FF5608" w14:paraId="384B133C" w14:textId="77777777" w:rsidTr="00110392">
        <w:trPr>
          <w:trHeight w:hRule="exact" w:val="907"/>
          <w:jc w:val="center"/>
        </w:trPr>
        <w:tc>
          <w:tcPr>
            <w:tcW w:w="1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01509F" w14:textId="77777777" w:rsidR="00FF5608" w:rsidRDefault="00FF5608" w:rsidP="00110392">
            <w:pPr>
              <w:rPr>
                <w:rFonts w:asciiTheme="minorEastAsia" w:hAnsiTheme="minorEastAsia" w:hint="eastAsia"/>
                <w:szCs w:val="21"/>
              </w:rPr>
            </w:pP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677ECDB5" w14:textId="77777777" w:rsidR="00FF5608" w:rsidRDefault="00FF5608" w:rsidP="00110392">
            <w:pPr>
              <w:pStyle w:val="aa"/>
              <w:rPr>
                <w:rFonts w:hint="eastAsia"/>
              </w:rPr>
            </w:pPr>
            <w:r>
              <w:rPr>
                <w:rFonts w:hint="eastAsia"/>
                <w:lang w:bidi="ar"/>
              </w:rPr>
              <w:t>8</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14:paraId="06A692D1" w14:textId="77777777" w:rsidR="00FF5608" w:rsidRDefault="00FF5608" w:rsidP="00110392">
            <w:pPr>
              <w:pStyle w:val="aa"/>
              <w:rPr>
                <w:rFonts w:hint="eastAsia"/>
              </w:rPr>
            </w:pPr>
            <w:proofErr w:type="spellStart"/>
            <w:r>
              <w:rPr>
                <w:rFonts w:hint="eastAsia"/>
                <w:lang w:bidi="ar"/>
              </w:rPr>
              <w:t>web</w:t>
            </w:r>
            <w:r>
              <w:rPr>
                <w:rFonts w:hint="eastAsia"/>
                <w:lang w:bidi="ar"/>
              </w:rPr>
              <w:t>综合设计</w:t>
            </w:r>
            <w:proofErr w:type="spellEnd"/>
          </w:p>
          <w:p w14:paraId="3F5B0B48" w14:textId="77777777" w:rsidR="00FF5608" w:rsidRDefault="00FF5608" w:rsidP="00110392">
            <w:pPr>
              <w:pStyle w:val="aa"/>
              <w:rPr>
                <w:rFonts w:hint="eastAsia"/>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22CC9B34" w14:textId="77777777" w:rsidR="00FF5608" w:rsidRDefault="00FF5608" w:rsidP="00110392">
            <w:pPr>
              <w:pStyle w:val="aa"/>
              <w:rPr>
                <w:rFonts w:hint="eastAsia"/>
              </w:rPr>
            </w:pPr>
            <w:r>
              <w:rPr>
                <w:rFonts w:hint="eastAsia"/>
                <w:lang w:bidi="ar"/>
              </w:rPr>
              <w:t>课程目标</w:t>
            </w:r>
            <w:r>
              <w:rPr>
                <w:rFonts w:hint="eastAsia"/>
                <w:lang w:bidi="ar"/>
              </w:rPr>
              <w:t>2</w:t>
            </w:r>
            <w:r>
              <w:rPr>
                <w:rFonts w:hint="eastAsia"/>
                <w:lang w:bidi="ar"/>
              </w:rPr>
              <w:t>、</w:t>
            </w:r>
            <w:r>
              <w:rPr>
                <w:rFonts w:hint="eastAsia"/>
                <w:lang w:bidi="ar"/>
              </w:rPr>
              <w:t>3</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auto"/>
          </w:tcPr>
          <w:p w14:paraId="1E6AEFC3" w14:textId="77777777" w:rsidR="00FF5608" w:rsidRDefault="00FF5608" w:rsidP="00110392">
            <w:pPr>
              <w:pStyle w:val="aa"/>
              <w:rPr>
                <w:rFonts w:hint="eastAsia"/>
              </w:rPr>
            </w:pPr>
            <w:proofErr w:type="spellStart"/>
            <w:r>
              <w:rPr>
                <w:rFonts w:hint="eastAsia"/>
                <w:lang w:bidi="ar"/>
              </w:rPr>
              <w:t>协作</w:t>
            </w:r>
            <w:r>
              <w:rPr>
                <w:rFonts w:hint="eastAsia"/>
                <w:lang w:bidi="ar"/>
              </w:rPr>
              <w:t>debug</w:t>
            </w:r>
            <w:proofErr w:type="spellEnd"/>
          </w:p>
        </w:tc>
        <w:tc>
          <w:tcPr>
            <w:tcW w:w="968" w:type="dxa"/>
            <w:gridSpan w:val="2"/>
            <w:tcBorders>
              <w:top w:val="single" w:sz="4" w:space="0" w:color="000000"/>
              <w:left w:val="single" w:sz="4" w:space="0" w:color="000000"/>
              <w:bottom w:val="single" w:sz="4" w:space="0" w:color="000000"/>
              <w:right w:val="single" w:sz="4" w:space="0" w:color="000000"/>
            </w:tcBorders>
            <w:shd w:val="clear" w:color="auto" w:fill="auto"/>
          </w:tcPr>
          <w:p w14:paraId="077CC577" w14:textId="77777777" w:rsidR="00FF5608" w:rsidRDefault="00FF5608" w:rsidP="00110392">
            <w:pPr>
              <w:pStyle w:val="aa"/>
              <w:rPr>
                <w:rFonts w:hint="eastAsia"/>
              </w:rPr>
            </w:pPr>
            <w:proofErr w:type="spellStart"/>
            <w:r>
              <w:rPr>
                <w:rFonts w:hint="eastAsia"/>
                <w:lang w:bidi="ar"/>
              </w:rPr>
              <w:t>团队协作</w:t>
            </w:r>
            <w:proofErr w:type="spellEnd"/>
          </w:p>
        </w:tc>
        <w:tc>
          <w:tcPr>
            <w:tcW w:w="165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8B00D7E"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讲练结合</w:t>
            </w:r>
          </w:p>
          <w:p w14:paraId="75027B81"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案例分析</w:t>
            </w:r>
          </w:p>
          <w:p w14:paraId="7B48F0CE"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分组合作</w:t>
            </w:r>
          </w:p>
        </w:tc>
      </w:tr>
      <w:tr w:rsidR="00FF5608" w14:paraId="12C855AC" w14:textId="77777777" w:rsidTr="00110392">
        <w:trPr>
          <w:trHeight w:hRule="exact" w:val="724"/>
          <w:jc w:val="center"/>
        </w:trPr>
        <w:tc>
          <w:tcPr>
            <w:tcW w:w="13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2DBD23" w14:textId="77777777" w:rsidR="00FF5608" w:rsidRDefault="00FF5608" w:rsidP="00110392">
            <w:pPr>
              <w:pStyle w:val="aa"/>
              <w:rPr>
                <w:rFonts w:hint="eastAsia"/>
              </w:rPr>
            </w:pPr>
            <w:r>
              <w:rPr>
                <w:rFonts w:hint="eastAsia"/>
                <w:w w:val="98"/>
                <w:lang w:bidi="ar"/>
              </w:rPr>
              <w:t>H</w:t>
            </w:r>
          </w:p>
          <w:p w14:paraId="7CBDC778" w14:textId="77777777" w:rsidR="00FF5608" w:rsidRDefault="00FF5608" w:rsidP="00110392">
            <w:pPr>
              <w:pStyle w:val="aa"/>
              <w:rPr>
                <w:rFonts w:hint="eastAsia"/>
                <w:bCs/>
              </w:rPr>
            </w:pPr>
            <w:proofErr w:type="spellStart"/>
            <w:r>
              <w:rPr>
                <w:rFonts w:hint="eastAsia"/>
                <w:lang w:bidi="ar"/>
              </w:rPr>
              <w:t>评价方式</w:t>
            </w:r>
            <w:proofErr w:type="spellEnd"/>
          </w:p>
        </w:tc>
        <w:tc>
          <w:tcPr>
            <w:tcW w:w="2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9A4C0B"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评价项目及配分</w:t>
            </w:r>
          </w:p>
        </w:tc>
        <w:tc>
          <w:tcPr>
            <w:tcW w:w="27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56408CE"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评价项目说明</w:t>
            </w:r>
          </w:p>
        </w:tc>
        <w:tc>
          <w:tcPr>
            <w:tcW w:w="262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9B29343"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支撑课程目标</w:t>
            </w:r>
          </w:p>
        </w:tc>
      </w:tr>
      <w:tr w:rsidR="00FF5608" w14:paraId="44B6D583" w14:textId="77777777" w:rsidTr="00110392">
        <w:trPr>
          <w:trHeight w:hRule="exact" w:val="794"/>
          <w:jc w:val="center"/>
        </w:trPr>
        <w:tc>
          <w:tcPr>
            <w:tcW w:w="1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8B6347" w14:textId="77777777" w:rsidR="00FF5608" w:rsidRDefault="00FF5608" w:rsidP="00110392">
            <w:pPr>
              <w:rPr>
                <w:rFonts w:asciiTheme="minorEastAsia" w:hAnsiTheme="minorEastAsia" w:hint="eastAsia"/>
                <w:szCs w:val="21"/>
              </w:rPr>
            </w:pPr>
          </w:p>
        </w:tc>
        <w:tc>
          <w:tcPr>
            <w:tcW w:w="2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06C72AF" w14:textId="77777777" w:rsidR="00FF5608" w:rsidRDefault="00FF5608" w:rsidP="00110392">
            <w:pPr>
              <w:pStyle w:val="aa"/>
              <w:rPr>
                <w:rFonts w:hint="eastAsia"/>
                <w:b/>
              </w:rPr>
            </w:pPr>
            <w:r>
              <w:rPr>
                <w:rFonts w:hint="eastAsia"/>
                <w:lang w:bidi="ar"/>
              </w:rPr>
              <w:t>平时（</w:t>
            </w:r>
            <w:r>
              <w:rPr>
                <w:rFonts w:hint="eastAsia"/>
                <w:lang w:bidi="ar"/>
              </w:rPr>
              <w:t>30%</w:t>
            </w:r>
            <w:r>
              <w:rPr>
                <w:rFonts w:hint="eastAsia"/>
                <w:lang w:bidi="ar"/>
              </w:rPr>
              <w:t>）</w:t>
            </w:r>
          </w:p>
        </w:tc>
        <w:tc>
          <w:tcPr>
            <w:tcW w:w="27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B787FE3" w14:textId="77777777" w:rsidR="00FF5608" w:rsidRDefault="00FF5608" w:rsidP="00110392">
            <w:pPr>
              <w:pStyle w:val="aa"/>
              <w:rPr>
                <w:rFonts w:hint="eastAsia"/>
              </w:rPr>
            </w:pPr>
            <w:r>
              <w:rPr>
                <w:rFonts w:hint="eastAsia"/>
                <w:lang w:bidi="ar"/>
              </w:rPr>
              <w:t>考勤</w:t>
            </w:r>
            <w:r>
              <w:rPr>
                <w:rFonts w:hint="eastAsia"/>
                <w:lang w:bidi="ar"/>
              </w:rPr>
              <w:t>10%+</w:t>
            </w:r>
            <w:r>
              <w:rPr>
                <w:rFonts w:hint="eastAsia"/>
                <w:lang w:bidi="ar"/>
              </w:rPr>
              <w:t>平时作业</w:t>
            </w:r>
            <w:r>
              <w:rPr>
                <w:rFonts w:hint="eastAsia"/>
                <w:lang w:bidi="ar"/>
              </w:rPr>
              <w:t>20%</w:t>
            </w:r>
          </w:p>
          <w:p w14:paraId="78CEF8E9" w14:textId="77777777" w:rsidR="00FF5608" w:rsidRDefault="00FF5608" w:rsidP="00110392">
            <w:pPr>
              <w:pStyle w:val="aa"/>
              <w:rPr>
                <w:rFonts w:hint="eastAsia"/>
              </w:rPr>
            </w:pPr>
          </w:p>
        </w:tc>
        <w:tc>
          <w:tcPr>
            <w:tcW w:w="262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72FED7E" w14:textId="77777777" w:rsidR="00FF5608" w:rsidRDefault="00FF5608" w:rsidP="00110392">
            <w:pPr>
              <w:pStyle w:val="aa"/>
              <w:rPr>
                <w:rFonts w:hint="eastAsia"/>
              </w:rPr>
            </w:pPr>
            <w:r>
              <w:rPr>
                <w:rFonts w:hint="eastAsia"/>
                <w:lang w:bidi="ar"/>
              </w:rPr>
              <w:t>课程目标</w:t>
            </w:r>
            <w:r>
              <w:rPr>
                <w:rFonts w:hint="eastAsia"/>
                <w:lang w:bidi="ar"/>
              </w:rPr>
              <w:t>1</w:t>
            </w:r>
            <w:r>
              <w:rPr>
                <w:rFonts w:hint="eastAsia"/>
                <w:lang w:bidi="ar"/>
              </w:rPr>
              <w:t>、</w:t>
            </w:r>
            <w:r>
              <w:rPr>
                <w:rFonts w:hint="eastAsia"/>
                <w:lang w:bidi="ar"/>
              </w:rPr>
              <w:t>2</w:t>
            </w:r>
          </w:p>
        </w:tc>
      </w:tr>
      <w:tr w:rsidR="00FF5608" w14:paraId="0343393C" w14:textId="77777777" w:rsidTr="00110392">
        <w:trPr>
          <w:trHeight w:hRule="exact" w:val="794"/>
          <w:jc w:val="center"/>
        </w:trPr>
        <w:tc>
          <w:tcPr>
            <w:tcW w:w="1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29DB28" w14:textId="77777777" w:rsidR="00FF5608" w:rsidRDefault="00FF5608" w:rsidP="00110392">
            <w:pPr>
              <w:rPr>
                <w:rFonts w:asciiTheme="minorEastAsia" w:hAnsiTheme="minorEastAsia" w:hint="eastAsia"/>
                <w:szCs w:val="21"/>
              </w:rPr>
            </w:pPr>
          </w:p>
        </w:tc>
        <w:tc>
          <w:tcPr>
            <w:tcW w:w="2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1C95BD5" w14:textId="77777777" w:rsidR="00FF5608" w:rsidRDefault="00FF5608" w:rsidP="00110392">
            <w:pPr>
              <w:pStyle w:val="aa"/>
              <w:rPr>
                <w:rFonts w:hint="eastAsia"/>
                <w:b/>
              </w:rPr>
            </w:pPr>
            <w:r>
              <w:rPr>
                <w:rFonts w:hint="eastAsia"/>
                <w:lang w:bidi="ar"/>
              </w:rPr>
              <w:t>期末（</w:t>
            </w:r>
            <w:r>
              <w:rPr>
                <w:rFonts w:hint="eastAsia"/>
                <w:lang w:bidi="ar"/>
              </w:rPr>
              <w:t>70%</w:t>
            </w:r>
            <w:r>
              <w:rPr>
                <w:rFonts w:hint="eastAsia"/>
                <w:lang w:bidi="ar"/>
              </w:rPr>
              <w:t>）</w:t>
            </w:r>
          </w:p>
        </w:tc>
        <w:tc>
          <w:tcPr>
            <w:tcW w:w="27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4D4CD1A" w14:textId="77777777" w:rsidR="00FF5608" w:rsidRDefault="00FF5608" w:rsidP="00110392">
            <w:pPr>
              <w:pStyle w:val="aa"/>
              <w:rPr>
                <w:rFonts w:hint="eastAsia"/>
                <w:bCs/>
              </w:rPr>
            </w:pPr>
            <w:r>
              <w:rPr>
                <w:rFonts w:hint="eastAsia"/>
                <w:lang w:bidi="ar"/>
              </w:rPr>
              <w:t>期末考试</w:t>
            </w:r>
            <w:r>
              <w:rPr>
                <w:rFonts w:hint="eastAsia"/>
                <w:lang w:bidi="ar"/>
              </w:rPr>
              <w:t>70%</w:t>
            </w:r>
          </w:p>
        </w:tc>
        <w:tc>
          <w:tcPr>
            <w:tcW w:w="262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2CD264D" w14:textId="77777777" w:rsidR="00FF5608" w:rsidRDefault="00FF5608" w:rsidP="00110392">
            <w:pPr>
              <w:pStyle w:val="aa"/>
              <w:rPr>
                <w:rFonts w:hint="eastAsia"/>
              </w:rPr>
            </w:pPr>
            <w:r>
              <w:rPr>
                <w:rFonts w:hint="eastAsia"/>
                <w:lang w:bidi="ar"/>
              </w:rPr>
              <w:t>课程目标</w:t>
            </w:r>
            <w:r>
              <w:rPr>
                <w:rFonts w:hint="eastAsia"/>
                <w:lang w:bidi="ar"/>
              </w:rPr>
              <w:t>2</w:t>
            </w:r>
            <w:r>
              <w:rPr>
                <w:rFonts w:hint="eastAsia"/>
                <w:lang w:bidi="ar"/>
              </w:rPr>
              <w:t>、</w:t>
            </w:r>
            <w:r>
              <w:rPr>
                <w:rFonts w:hint="eastAsia"/>
                <w:lang w:bidi="ar"/>
              </w:rPr>
              <w:t>3</w:t>
            </w:r>
          </w:p>
        </w:tc>
      </w:tr>
      <w:tr w:rsidR="00FF5608" w14:paraId="2482AED1" w14:textId="77777777" w:rsidTr="00110392">
        <w:trPr>
          <w:trHeight w:hRule="exact" w:val="1542"/>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75D6E" w14:textId="77777777" w:rsidR="00FF5608" w:rsidRDefault="00FF5608" w:rsidP="00110392">
            <w:pPr>
              <w:pStyle w:val="aa"/>
              <w:rPr>
                <w:rFonts w:hint="eastAsia"/>
                <w:lang w:eastAsia="zh-CN"/>
              </w:rPr>
            </w:pPr>
            <w:r>
              <w:rPr>
                <w:rFonts w:hint="eastAsia"/>
                <w:w w:val="98"/>
                <w:lang w:eastAsia="zh-CN" w:bidi="ar"/>
              </w:rPr>
              <w:t>I</w:t>
            </w:r>
          </w:p>
          <w:p w14:paraId="60C82C5D" w14:textId="77777777" w:rsidR="00FF5608" w:rsidRDefault="00FF5608" w:rsidP="00110392">
            <w:pPr>
              <w:pStyle w:val="aa"/>
              <w:rPr>
                <w:rFonts w:hint="eastAsia"/>
                <w:lang w:eastAsia="zh-CN"/>
              </w:rPr>
            </w:pPr>
            <w:r>
              <w:rPr>
                <w:rFonts w:hint="eastAsia"/>
                <w:lang w:eastAsia="zh-CN" w:bidi="ar"/>
              </w:rPr>
              <w:t>建议教材</w:t>
            </w:r>
          </w:p>
          <w:p w14:paraId="7A5ACFBC" w14:textId="77777777" w:rsidR="00FF5608" w:rsidRDefault="00FF5608" w:rsidP="00110392">
            <w:pPr>
              <w:pStyle w:val="aa"/>
              <w:rPr>
                <w:rFonts w:hint="eastAsia"/>
                <w:bCs/>
                <w:lang w:eastAsia="zh-CN"/>
              </w:rPr>
            </w:pPr>
            <w:r>
              <w:rPr>
                <w:rFonts w:hint="eastAsia"/>
                <w:lang w:eastAsia="zh-CN" w:bidi="ar"/>
              </w:rPr>
              <w:t>及学习资料</w:t>
            </w:r>
          </w:p>
        </w:tc>
        <w:tc>
          <w:tcPr>
            <w:tcW w:w="7604"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08E06B57" w14:textId="77777777" w:rsidR="00FF5608" w:rsidRDefault="00FF5608" w:rsidP="00110392">
            <w:pPr>
              <w:pStyle w:val="aa"/>
              <w:rPr>
                <w:rFonts w:hint="eastAsia"/>
                <w:b/>
                <w:bCs/>
                <w:lang w:eastAsia="zh-CN"/>
              </w:rPr>
            </w:pPr>
            <w:r>
              <w:rPr>
                <w:rFonts w:hint="eastAsia"/>
                <w:lang w:eastAsia="zh-CN" w:bidi="ar"/>
              </w:rPr>
              <w:t>黑马程序员</w:t>
            </w:r>
            <w:r>
              <w:rPr>
                <w:rFonts w:hint="eastAsia"/>
                <w:lang w:eastAsia="zh-CN" w:bidi="ar"/>
              </w:rPr>
              <w:t>. Node.js</w:t>
            </w:r>
            <w:r>
              <w:rPr>
                <w:rFonts w:hint="eastAsia"/>
                <w:lang w:eastAsia="zh-CN" w:bidi="ar"/>
              </w:rPr>
              <w:t>核心技术教程</w:t>
            </w:r>
            <w:r>
              <w:rPr>
                <w:rFonts w:hint="eastAsia"/>
                <w:lang w:eastAsia="zh-CN" w:bidi="ar"/>
              </w:rPr>
              <w:t xml:space="preserve">. </w:t>
            </w:r>
            <w:r>
              <w:rPr>
                <w:rFonts w:hint="eastAsia"/>
                <w:lang w:eastAsia="zh-CN" w:bidi="ar"/>
              </w:rPr>
              <w:t>中国铁道出版社</w:t>
            </w:r>
            <w:r>
              <w:rPr>
                <w:rFonts w:hint="eastAsia"/>
                <w:lang w:eastAsia="zh-CN" w:bidi="ar"/>
              </w:rPr>
              <w:t>.</w:t>
            </w:r>
          </w:p>
        </w:tc>
      </w:tr>
      <w:tr w:rsidR="00FF5608" w14:paraId="340EF6E0" w14:textId="77777777" w:rsidTr="00110392">
        <w:trPr>
          <w:trHeight w:hRule="exact" w:val="1214"/>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942F8" w14:textId="77777777" w:rsidR="00FF5608" w:rsidRDefault="00FF5608" w:rsidP="00110392">
            <w:pPr>
              <w:pStyle w:val="aa"/>
              <w:rPr>
                <w:rFonts w:hint="eastAsia"/>
              </w:rPr>
            </w:pPr>
            <w:r>
              <w:rPr>
                <w:rFonts w:hint="eastAsia"/>
                <w:lang w:bidi="ar"/>
              </w:rPr>
              <w:t>J</w:t>
            </w:r>
          </w:p>
          <w:p w14:paraId="7B0B0306" w14:textId="77777777" w:rsidR="00FF5608" w:rsidRDefault="00FF5608" w:rsidP="00110392">
            <w:pPr>
              <w:pStyle w:val="aa"/>
              <w:rPr>
                <w:rFonts w:hint="eastAsia"/>
              </w:rPr>
            </w:pPr>
            <w:proofErr w:type="spellStart"/>
            <w:r>
              <w:rPr>
                <w:rFonts w:hint="eastAsia"/>
                <w:lang w:bidi="ar"/>
              </w:rPr>
              <w:t>教学条件</w:t>
            </w:r>
            <w:proofErr w:type="spellEnd"/>
          </w:p>
          <w:p w14:paraId="708002B3" w14:textId="77777777" w:rsidR="00FF5608" w:rsidRDefault="00FF5608" w:rsidP="00110392">
            <w:pPr>
              <w:pStyle w:val="aa"/>
              <w:rPr>
                <w:rFonts w:hint="eastAsia"/>
              </w:rPr>
            </w:pPr>
            <w:proofErr w:type="spellStart"/>
            <w:r>
              <w:rPr>
                <w:rFonts w:hint="eastAsia"/>
                <w:lang w:bidi="ar"/>
              </w:rPr>
              <w:t>需求</w:t>
            </w:r>
            <w:proofErr w:type="spellEnd"/>
          </w:p>
        </w:tc>
        <w:tc>
          <w:tcPr>
            <w:tcW w:w="7604"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79F4813D" w14:textId="77777777" w:rsidR="00FF5608" w:rsidRDefault="00FF5608" w:rsidP="00110392">
            <w:pPr>
              <w:pStyle w:val="aa"/>
              <w:rPr>
                <w:rFonts w:hint="eastAsia"/>
                <w:b/>
                <w:bCs/>
              </w:rPr>
            </w:pPr>
            <w:proofErr w:type="spellStart"/>
            <w:r>
              <w:rPr>
                <w:rFonts w:hint="eastAsia"/>
                <w:lang w:bidi="ar"/>
              </w:rPr>
              <w:t>安装</w:t>
            </w:r>
            <w:r>
              <w:rPr>
                <w:rFonts w:hint="eastAsia"/>
                <w:lang w:eastAsia="zh-CN" w:bidi="ar"/>
              </w:rPr>
              <w:t>MongoDB</w:t>
            </w:r>
            <w:proofErr w:type="spellEnd"/>
            <w:r>
              <w:rPr>
                <w:rFonts w:hint="eastAsia"/>
                <w:lang w:eastAsia="zh-CN" w:bidi="ar"/>
              </w:rPr>
              <w:t>、</w:t>
            </w:r>
            <w:r>
              <w:rPr>
                <w:rFonts w:hint="eastAsia"/>
                <w:lang w:eastAsia="zh-CN" w:bidi="ar"/>
              </w:rPr>
              <w:t>Node.js</w:t>
            </w:r>
            <w:r>
              <w:rPr>
                <w:rFonts w:hint="eastAsia"/>
                <w:lang w:eastAsia="zh-CN" w:bidi="ar"/>
              </w:rPr>
              <w:t>、</w:t>
            </w:r>
            <w:r>
              <w:rPr>
                <w:rFonts w:hint="eastAsia"/>
                <w:lang w:eastAsia="zh-CN" w:bidi="ar"/>
              </w:rPr>
              <w:t>Web Storm</w:t>
            </w:r>
            <w:r>
              <w:rPr>
                <w:rFonts w:hint="eastAsia"/>
                <w:lang w:eastAsia="zh-CN" w:bidi="ar"/>
              </w:rPr>
              <w:t>、</w:t>
            </w:r>
            <w:proofErr w:type="spellStart"/>
            <w:r>
              <w:rPr>
                <w:rFonts w:hint="eastAsia"/>
                <w:lang w:eastAsia="zh-CN" w:bidi="ar"/>
              </w:rPr>
              <w:t>Postman</w:t>
            </w:r>
            <w:r>
              <w:rPr>
                <w:rFonts w:hint="eastAsia"/>
                <w:lang w:bidi="ar"/>
              </w:rPr>
              <w:t>开发和运行环境</w:t>
            </w:r>
            <w:proofErr w:type="spellEnd"/>
          </w:p>
        </w:tc>
      </w:tr>
      <w:tr w:rsidR="00FF5608" w14:paraId="1F975F2B" w14:textId="77777777" w:rsidTr="00110392">
        <w:trPr>
          <w:trHeight w:hRule="exact" w:val="1209"/>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1B0A3" w14:textId="77777777" w:rsidR="00FF5608" w:rsidRDefault="00FF5608" w:rsidP="00110392">
            <w:pPr>
              <w:pStyle w:val="aa"/>
              <w:rPr>
                <w:rFonts w:hint="eastAsia"/>
              </w:rPr>
            </w:pPr>
            <w:r>
              <w:rPr>
                <w:rFonts w:hint="eastAsia"/>
                <w:w w:val="98"/>
                <w:lang w:bidi="ar"/>
              </w:rPr>
              <w:t>K</w:t>
            </w:r>
          </w:p>
          <w:p w14:paraId="50823F12" w14:textId="77777777" w:rsidR="00FF5608" w:rsidRDefault="00FF5608" w:rsidP="00110392">
            <w:pPr>
              <w:pStyle w:val="aa"/>
              <w:rPr>
                <w:rFonts w:hint="eastAsia"/>
              </w:rPr>
            </w:pPr>
            <w:proofErr w:type="spellStart"/>
            <w:r>
              <w:rPr>
                <w:rFonts w:hint="eastAsia"/>
                <w:lang w:bidi="ar"/>
              </w:rPr>
              <w:t>注意事项</w:t>
            </w:r>
            <w:proofErr w:type="spellEnd"/>
          </w:p>
        </w:tc>
        <w:tc>
          <w:tcPr>
            <w:tcW w:w="7604"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2FBA77EC" w14:textId="77777777" w:rsidR="00FF5608" w:rsidRDefault="00FF5608" w:rsidP="00110392">
            <w:pPr>
              <w:pStyle w:val="aa"/>
              <w:rPr>
                <w:rFonts w:hint="eastAsia"/>
                <w:lang w:eastAsia="zh-CN"/>
              </w:rPr>
            </w:pPr>
            <w:r>
              <w:rPr>
                <w:rFonts w:hint="eastAsia"/>
                <w:lang w:eastAsia="zh-CN" w:bidi="ar"/>
              </w:rPr>
              <w:t>必须具备比较扎实的</w:t>
            </w:r>
            <w:r>
              <w:rPr>
                <w:rFonts w:hint="eastAsia"/>
                <w:lang w:eastAsia="zh-CN" w:bidi="ar"/>
              </w:rPr>
              <w:t>Web</w:t>
            </w:r>
            <w:r>
              <w:rPr>
                <w:rFonts w:hint="eastAsia"/>
                <w:lang w:eastAsia="zh-CN" w:bidi="ar"/>
              </w:rPr>
              <w:t>前端技术，特别是对</w:t>
            </w:r>
            <w:r>
              <w:rPr>
                <w:rFonts w:hint="eastAsia"/>
                <w:lang w:eastAsia="zh-CN" w:bidi="ar"/>
              </w:rPr>
              <w:t>JavaScript</w:t>
            </w:r>
            <w:r>
              <w:rPr>
                <w:rFonts w:hint="eastAsia"/>
                <w:lang w:eastAsia="zh-CN" w:bidi="ar"/>
              </w:rPr>
              <w:t>开发语言的理解。</w:t>
            </w:r>
          </w:p>
        </w:tc>
      </w:tr>
      <w:tr w:rsidR="00FF5608" w14:paraId="11145D50" w14:textId="77777777" w:rsidTr="00110392">
        <w:trPr>
          <w:trHeight w:val="3032"/>
          <w:jc w:val="center"/>
        </w:trPr>
        <w:tc>
          <w:tcPr>
            <w:tcW w:w="8905"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0D2AC493" w14:textId="77777777" w:rsidR="00FF5608" w:rsidRDefault="00FF5608" w:rsidP="00110392">
            <w:pPr>
              <w:pStyle w:val="aa"/>
              <w:rPr>
                <w:rFonts w:hint="eastAsia"/>
                <w:lang w:eastAsia="zh-CN"/>
              </w:rPr>
            </w:pPr>
            <w:r>
              <w:rPr>
                <w:rFonts w:hint="eastAsia"/>
                <w:lang w:eastAsia="zh-CN" w:bidi="ar"/>
              </w:rPr>
              <w:t>备注：</w:t>
            </w:r>
          </w:p>
          <w:p w14:paraId="3CC3E79C" w14:textId="77777777" w:rsidR="00FF5608" w:rsidRDefault="00FF5608" w:rsidP="00110392">
            <w:pPr>
              <w:pStyle w:val="aa"/>
              <w:rPr>
                <w:rFonts w:hint="eastAsia"/>
                <w:lang w:eastAsia="zh-CN"/>
              </w:rPr>
            </w:pPr>
            <w:r>
              <w:rPr>
                <w:rFonts w:hint="eastAsia"/>
                <w:lang w:eastAsia="zh-CN" w:bidi="ar"/>
              </w:rPr>
              <w:t>1.</w:t>
            </w:r>
            <w:r>
              <w:rPr>
                <w:rFonts w:hint="eastAsia"/>
                <w:lang w:eastAsia="zh-CN" w:bidi="ar"/>
              </w:rPr>
              <w:t>本课程教学大纲</w:t>
            </w:r>
            <w:r>
              <w:rPr>
                <w:rFonts w:hint="eastAsia"/>
                <w:lang w:eastAsia="zh-CN" w:bidi="ar"/>
              </w:rPr>
              <w:t>F</w:t>
            </w:r>
            <w:r>
              <w:rPr>
                <w:rFonts w:hint="eastAsia"/>
                <w:lang w:eastAsia="zh-CN" w:bidi="ar"/>
              </w:rPr>
              <w:t>—</w:t>
            </w:r>
            <w:r>
              <w:rPr>
                <w:rFonts w:hint="eastAsia"/>
                <w:lang w:eastAsia="zh-CN" w:bidi="ar"/>
              </w:rPr>
              <w:t xml:space="preserve">J </w:t>
            </w:r>
            <w:r>
              <w:rPr>
                <w:rFonts w:hint="eastAsia"/>
                <w:lang w:eastAsia="zh-CN" w:bidi="ar"/>
              </w:rPr>
              <w:t>项同一课程不同授课教师应协同讨论研究达成共同核心内涵。</w:t>
            </w:r>
            <w:proofErr w:type="gramStart"/>
            <w:r>
              <w:rPr>
                <w:rFonts w:hint="eastAsia"/>
                <w:lang w:eastAsia="zh-CN" w:bidi="ar"/>
              </w:rPr>
              <w:t>经教学</w:t>
            </w:r>
            <w:proofErr w:type="gramEnd"/>
            <w:r>
              <w:rPr>
                <w:rFonts w:hint="eastAsia"/>
                <w:lang w:eastAsia="zh-CN" w:bidi="ar"/>
              </w:rPr>
              <w:t>工作指导小组审议通过的课程教学大纲不宜自行更改。</w:t>
            </w:r>
          </w:p>
          <w:p w14:paraId="42992BF4" w14:textId="77777777" w:rsidR="00FF5608" w:rsidRDefault="00FF5608" w:rsidP="00110392">
            <w:pPr>
              <w:pStyle w:val="aa"/>
              <w:rPr>
                <w:rFonts w:hint="eastAsia"/>
                <w:lang w:eastAsia="zh-CN"/>
              </w:rPr>
            </w:pPr>
            <w:r>
              <w:rPr>
                <w:rFonts w:hint="eastAsia"/>
                <w:lang w:eastAsia="zh-CN" w:bidi="ar"/>
              </w:rPr>
              <w:t>2.</w:t>
            </w:r>
            <w:r>
              <w:rPr>
                <w:rFonts w:hint="eastAsia"/>
                <w:lang w:eastAsia="zh-CN" w:bidi="ar"/>
              </w:rPr>
              <w:t>评价方式可参考下列方式：</w:t>
            </w:r>
          </w:p>
          <w:p w14:paraId="09381925" w14:textId="77777777" w:rsidR="00FF5608" w:rsidRDefault="00FF5608" w:rsidP="00110392">
            <w:pPr>
              <w:pStyle w:val="aa"/>
              <w:rPr>
                <w:rFonts w:hint="eastAsia"/>
                <w:lang w:eastAsia="zh-CN"/>
              </w:rPr>
            </w:pPr>
            <w:r>
              <w:rPr>
                <w:rFonts w:hint="eastAsia"/>
                <w:lang w:eastAsia="zh-CN" w:bidi="ar"/>
              </w:rPr>
              <w:t>(1)</w:t>
            </w:r>
            <w:r>
              <w:rPr>
                <w:rFonts w:hint="eastAsia"/>
                <w:lang w:eastAsia="zh-CN" w:bidi="ar"/>
              </w:rPr>
              <w:t>纸笔考试：平时小测、期中纸笔考试、期末纸笔考试</w:t>
            </w:r>
          </w:p>
          <w:p w14:paraId="48294A53" w14:textId="77777777" w:rsidR="00FF5608" w:rsidRDefault="00FF5608" w:rsidP="00110392">
            <w:pPr>
              <w:pStyle w:val="aa"/>
              <w:rPr>
                <w:rFonts w:hint="eastAsia"/>
                <w:lang w:eastAsia="zh-CN"/>
              </w:rPr>
            </w:pPr>
            <w:r>
              <w:rPr>
                <w:rFonts w:hint="eastAsia"/>
                <w:lang w:eastAsia="zh-CN" w:bidi="ar"/>
              </w:rPr>
              <w:t>(2)</w:t>
            </w:r>
            <w:r>
              <w:rPr>
                <w:rFonts w:hint="eastAsia"/>
                <w:lang w:eastAsia="zh-CN" w:bidi="ar"/>
              </w:rPr>
              <w:t>实作评价：课程作业、实</w:t>
            </w:r>
            <w:proofErr w:type="gramStart"/>
            <w:r>
              <w:rPr>
                <w:rFonts w:hint="eastAsia"/>
                <w:lang w:eastAsia="zh-CN" w:bidi="ar"/>
              </w:rPr>
              <w:t>作成</w:t>
            </w:r>
            <w:proofErr w:type="gramEnd"/>
            <w:r>
              <w:rPr>
                <w:rFonts w:hint="eastAsia"/>
                <w:lang w:eastAsia="zh-CN" w:bidi="ar"/>
              </w:rPr>
              <w:t>品、日常表现、表演、观察</w:t>
            </w:r>
          </w:p>
          <w:p w14:paraId="73154098" w14:textId="77777777" w:rsidR="00FF5608" w:rsidRDefault="00FF5608" w:rsidP="00110392">
            <w:pPr>
              <w:pStyle w:val="aa"/>
              <w:rPr>
                <w:rFonts w:hint="eastAsia"/>
                <w:lang w:eastAsia="zh-CN"/>
              </w:rPr>
            </w:pPr>
            <w:r>
              <w:rPr>
                <w:rFonts w:hint="eastAsia"/>
                <w:lang w:eastAsia="zh-CN" w:bidi="ar"/>
              </w:rPr>
              <w:t>(3)</w:t>
            </w:r>
            <w:r>
              <w:rPr>
                <w:rFonts w:hint="eastAsia"/>
                <w:lang w:eastAsia="zh-CN" w:bidi="ar"/>
              </w:rPr>
              <w:t>档案评价：书面报告、专题档案</w:t>
            </w:r>
          </w:p>
          <w:p w14:paraId="115BFD62" w14:textId="77777777" w:rsidR="00FF5608" w:rsidRDefault="00FF5608" w:rsidP="00110392">
            <w:pPr>
              <w:pStyle w:val="aa"/>
              <w:rPr>
                <w:rFonts w:hint="eastAsia"/>
                <w:lang w:eastAsia="zh-CN"/>
              </w:rPr>
            </w:pPr>
            <w:r>
              <w:rPr>
                <w:rFonts w:hint="eastAsia"/>
                <w:lang w:eastAsia="zh-CN" w:bidi="ar"/>
              </w:rPr>
              <w:t>(4)</w:t>
            </w:r>
            <w:r>
              <w:rPr>
                <w:rFonts w:hint="eastAsia"/>
                <w:lang w:eastAsia="zh-CN" w:bidi="ar"/>
              </w:rPr>
              <w:t>口语评价：口头报告、口试</w:t>
            </w:r>
          </w:p>
        </w:tc>
      </w:tr>
      <w:tr w:rsidR="00FF5608" w14:paraId="1BABA13E" w14:textId="77777777" w:rsidTr="00110392">
        <w:trPr>
          <w:trHeight w:val="2102"/>
          <w:jc w:val="center"/>
        </w:trPr>
        <w:tc>
          <w:tcPr>
            <w:tcW w:w="13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54C8F31" w14:textId="77777777" w:rsidR="00FF5608" w:rsidRDefault="00FF5608" w:rsidP="00110392">
            <w:pPr>
              <w:pStyle w:val="aa"/>
              <w:rPr>
                <w:rFonts w:hint="eastAsia"/>
                <w:bCs/>
              </w:rPr>
            </w:pPr>
            <w:proofErr w:type="spellStart"/>
            <w:r>
              <w:rPr>
                <w:rFonts w:hint="eastAsia"/>
                <w:lang w:bidi="ar"/>
              </w:rPr>
              <w:t>审批意见</w:t>
            </w:r>
            <w:proofErr w:type="spellEnd"/>
          </w:p>
        </w:tc>
        <w:tc>
          <w:tcPr>
            <w:tcW w:w="7604" w:type="dxa"/>
            <w:gridSpan w:val="11"/>
            <w:tcBorders>
              <w:top w:val="single" w:sz="4" w:space="0" w:color="000000"/>
              <w:left w:val="single" w:sz="4" w:space="0" w:color="000000"/>
              <w:bottom w:val="single" w:sz="4" w:space="0" w:color="000000"/>
              <w:right w:val="single" w:sz="4" w:space="0" w:color="000000"/>
            </w:tcBorders>
            <w:shd w:val="clear" w:color="auto" w:fill="auto"/>
          </w:tcPr>
          <w:p w14:paraId="751E2F6D"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课程教学大纲起草团队成员签名：</w:t>
            </w:r>
          </w:p>
          <w:p w14:paraId="220E66A1" w14:textId="77777777" w:rsidR="00FF5608" w:rsidRDefault="00FF5608" w:rsidP="00110392">
            <w:pPr>
              <w:rPr>
                <w:rFonts w:asciiTheme="minorEastAsia" w:hAnsiTheme="minorEastAsia" w:hint="eastAsia"/>
                <w:szCs w:val="21"/>
              </w:rPr>
            </w:pPr>
            <w:r>
              <w:rPr>
                <w:rFonts w:asciiTheme="minorEastAsia" w:hAnsiTheme="minorEastAsia" w:cs="宋体" w:hint="eastAsia"/>
                <w:noProof/>
                <w:szCs w:val="21"/>
              </w:rPr>
              <w:drawing>
                <wp:anchor distT="0" distB="0" distL="114300" distR="114300" simplePos="0" relativeHeight="251881472" behindDoc="0" locked="0" layoutInCell="1" allowOverlap="1" wp14:anchorId="00B54B43" wp14:editId="4615061B">
                  <wp:simplePos x="0" y="0"/>
                  <wp:positionH relativeFrom="column">
                    <wp:posOffset>555625</wp:posOffset>
                  </wp:positionH>
                  <wp:positionV relativeFrom="paragraph">
                    <wp:posOffset>136525</wp:posOffset>
                  </wp:positionV>
                  <wp:extent cx="723265" cy="448310"/>
                  <wp:effectExtent l="0" t="0" r="635" b="8255"/>
                  <wp:wrapNone/>
                  <wp:docPr id="2005573878" name="图片 2005573878" descr="标准尺寸2020-6-10 11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标准尺寸2020-6-10 112517"/>
                          <pic:cNvPicPr>
                            <a:picLocks noChangeAspect="1"/>
                          </pic:cNvPicPr>
                        </pic:nvPicPr>
                        <pic:blipFill>
                          <a:blip r:embed="rId47"/>
                          <a:stretch>
                            <a:fillRect/>
                          </a:stretch>
                        </pic:blipFill>
                        <pic:spPr>
                          <a:xfrm>
                            <a:off x="0" y="0"/>
                            <a:ext cx="723265" cy="448310"/>
                          </a:xfrm>
                          <a:prstGeom prst="rect">
                            <a:avLst/>
                          </a:prstGeom>
                        </pic:spPr>
                      </pic:pic>
                    </a:graphicData>
                  </a:graphic>
                </wp:anchor>
              </w:drawing>
            </w:r>
          </w:p>
          <w:p w14:paraId="1D83F60C" w14:textId="77777777" w:rsidR="00FF5608" w:rsidRDefault="00FF5608" w:rsidP="00110392">
            <w:pPr>
              <w:rPr>
                <w:rFonts w:asciiTheme="minorEastAsia" w:hAnsiTheme="minorEastAsia" w:cs="宋体" w:hint="eastAsia"/>
                <w:szCs w:val="21"/>
              </w:rPr>
            </w:pPr>
          </w:p>
          <w:p w14:paraId="6A82EFBE" w14:textId="77777777" w:rsidR="00FF5608" w:rsidRDefault="00FF5608" w:rsidP="00110392">
            <w:pPr>
              <w:rPr>
                <w:rFonts w:asciiTheme="minorEastAsia" w:hAnsiTheme="minorEastAsia" w:cs="宋体" w:hint="eastAsia"/>
                <w:szCs w:val="21"/>
              </w:rPr>
            </w:pPr>
          </w:p>
          <w:p w14:paraId="3C342D81" w14:textId="6FC73185" w:rsidR="00FF5608" w:rsidRDefault="00FF5608" w:rsidP="00110392">
            <w:pPr>
              <w:rPr>
                <w:rFonts w:asciiTheme="minorEastAsia" w:hAnsiTheme="minorEastAsia" w:hint="eastAsia"/>
                <w:szCs w:val="21"/>
              </w:rPr>
            </w:pPr>
            <w:r>
              <w:rPr>
                <w:rFonts w:asciiTheme="minorEastAsia" w:hAnsiTheme="minorEastAsia" w:hint="eastAsia"/>
                <w:szCs w:val="21"/>
                <w:lang w:bidi="ar"/>
              </w:rPr>
              <w:t xml:space="preserve">                                                   202</w:t>
            </w:r>
            <w:r w:rsidR="003E697A">
              <w:rPr>
                <w:rFonts w:asciiTheme="minorEastAsia" w:hAnsiTheme="minorEastAsia" w:hint="eastAsia"/>
                <w:szCs w:val="21"/>
                <w:lang w:bidi="ar"/>
              </w:rPr>
              <w:t>3</w:t>
            </w:r>
            <w:r>
              <w:rPr>
                <w:rFonts w:asciiTheme="minorEastAsia" w:hAnsiTheme="minorEastAsia" w:hint="eastAsia"/>
                <w:szCs w:val="21"/>
                <w:lang w:bidi="ar"/>
              </w:rPr>
              <w:t xml:space="preserve"> 年 </w:t>
            </w:r>
            <w:r w:rsidR="003E697A">
              <w:rPr>
                <w:rFonts w:asciiTheme="minorEastAsia" w:hAnsiTheme="minorEastAsia" w:hint="eastAsia"/>
                <w:szCs w:val="21"/>
                <w:lang w:bidi="ar"/>
              </w:rPr>
              <w:t>9</w:t>
            </w:r>
            <w:r>
              <w:rPr>
                <w:rFonts w:asciiTheme="minorEastAsia" w:hAnsiTheme="minorEastAsia" w:hint="eastAsia"/>
                <w:szCs w:val="21"/>
                <w:lang w:bidi="ar"/>
              </w:rPr>
              <w:t xml:space="preserve"> 月 1 日</w:t>
            </w:r>
          </w:p>
          <w:p w14:paraId="38C293C4" w14:textId="77777777" w:rsidR="00FF5608" w:rsidRDefault="00FF5608" w:rsidP="00110392">
            <w:pPr>
              <w:rPr>
                <w:rFonts w:asciiTheme="minorEastAsia" w:hAnsiTheme="minorEastAsia" w:hint="eastAsia"/>
                <w:szCs w:val="21"/>
              </w:rPr>
            </w:pPr>
          </w:p>
        </w:tc>
      </w:tr>
      <w:tr w:rsidR="00FF5608" w14:paraId="22A5101C" w14:textId="77777777" w:rsidTr="00110392">
        <w:trPr>
          <w:trHeight w:val="2236"/>
          <w:jc w:val="center"/>
        </w:trPr>
        <w:tc>
          <w:tcPr>
            <w:tcW w:w="1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55959A" w14:textId="77777777" w:rsidR="00FF5608" w:rsidRDefault="00FF5608" w:rsidP="00110392">
            <w:pPr>
              <w:rPr>
                <w:rFonts w:asciiTheme="minorEastAsia" w:hAnsiTheme="minorEastAsia" w:hint="eastAsia"/>
                <w:szCs w:val="21"/>
              </w:rPr>
            </w:pPr>
          </w:p>
        </w:tc>
        <w:tc>
          <w:tcPr>
            <w:tcW w:w="7604" w:type="dxa"/>
            <w:gridSpan w:val="11"/>
            <w:tcBorders>
              <w:top w:val="single" w:sz="4" w:space="0" w:color="000000"/>
              <w:left w:val="single" w:sz="4" w:space="0" w:color="000000"/>
              <w:bottom w:val="single" w:sz="4" w:space="0" w:color="000000"/>
              <w:right w:val="single" w:sz="4" w:space="0" w:color="000000"/>
            </w:tcBorders>
            <w:shd w:val="clear" w:color="auto" w:fill="auto"/>
          </w:tcPr>
          <w:p w14:paraId="4858F2C3" w14:textId="77777777" w:rsidR="00FF5608" w:rsidRDefault="00FF5608" w:rsidP="00110392">
            <w:pPr>
              <w:rPr>
                <w:rFonts w:asciiTheme="minorEastAsia" w:hAnsiTheme="minorEastAsia" w:hint="eastAsia"/>
                <w:szCs w:val="21"/>
                <w:lang w:bidi="ar"/>
              </w:rPr>
            </w:pPr>
            <w:r>
              <w:rPr>
                <w:rFonts w:asciiTheme="minorEastAsia" w:hAnsiTheme="minorEastAsia" w:hint="eastAsia"/>
                <w:szCs w:val="21"/>
                <w:lang w:bidi="ar"/>
              </w:rPr>
              <w:t>专家组审定意见：</w:t>
            </w:r>
          </w:p>
          <w:p w14:paraId="1765F710" w14:textId="09D46CD4" w:rsidR="00FF5608" w:rsidRDefault="00251F92" w:rsidP="00110392">
            <w:pPr>
              <w:rPr>
                <w:rFonts w:asciiTheme="minorEastAsia" w:hAnsiTheme="minorEastAsia" w:hint="eastAsia"/>
                <w:szCs w:val="21"/>
                <w:lang w:bidi="ar"/>
              </w:rPr>
            </w:pPr>
            <w:r>
              <w:rPr>
                <w:rFonts w:ascii="Times New Roman" w:eastAsia="宋体" w:hAnsi="Times New Roman" w:cs="宋体"/>
                <w:noProof/>
                <w:szCs w:val="21"/>
              </w:rPr>
              <w:drawing>
                <wp:anchor distT="0" distB="0" distL="114300" distR="114300" simplePos="0" relativeHeight="251885568" behindDoc="0" locked="0" layoutInCell="1" allowOverlap="1" wp14:anchorId="0A934D4D" wp14:editId="4E2149FB">
                  <wp:simplePos x="0" y="0"/>
                  <wp:positionH relativeFrom="page">
                    <wp:posOffset>1911350</wp:posOffset>
                  </wp:positionH>
                  <wp:positionV relativeFrom="page">
                    <wp:posOffset>474980</wp:posOffset>
                  </wp:positionV>
                  <wp:extent cx="540385" cy="361950"/>
                  <wp:effectExtent l="0" t="0" r="0" b="0"/>
                  <wp:wrapTopAndBottom/>
                  <wp:docPr id="7038484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82833" name="图片 76018283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385" cy="361950"/>
                          </a:xfrm>
                          <a:prstGeom prst="rect">
                            <a:avLst/>
                          </a:prstGeom>
                        </pic:spPr>
                      </pic:pic>
                    </a:graphicData>
                  </a:graphic>
                  <wp14:sizeRelH relativeFrom="margin">
                    <wp14:pctWidth>0</wp14:pctWidth>
                  </wp14:sizeRelH>
                  <wp14:sizeRelV relativeFrom="margin">
                    <wp14:pctHeight>0</wp14:pctHeight>
                  </wp14:sizeRelV>
                </wp:anchor>
              </w:drawing>
            </w:r>
          </w:p>
          <w:p w14:paraId="3DC3DA95" w14:textId="2F3B3565" w:rsidR="00FF5608" w:rsidRDefault="00D2403F" w:rsidP="00110392">
            <w:pPr>
              <w:rPr>
                <w:rFonts w:asciiTheme="minorEastAsia" w:hAnsiTheme="minorEastAsia" w:hint="eastAsia"/>
                <w:szCs w:val="21"/>
                <w:lang w:bidi="ar"/>
              </w:rPr>
            </w:pPr>
            <w:r>
              <w:rPr>
                <w:noProof/>
              </w:rPr>
              <mc:AlternateContent>
                <mc:Choice Requires="wpg">
                  <w:drawing>
                    <wp:anchor distT="0" distB="0" distL="114300" distR="114300" simplePos="0" relativeHeight="251889664" behindDoc="0" locked="0" layoutInCell="1" allowOverlap="1" wp14:anchorId="7805124F" wp14:editId="5E424418">
                      <wp:simplePos x="0" y="0"/>
                      <wp:positionH relativeFrom="column">
                        <wp:posOffset>1078865</wp:posOffset>
                      </wp:positionH>
                      <wp:positionV relativeFrom="paragraph">
                        <wp:posOffset>585470</wp:posOffset>
                      </wp:positionV>
                      <wp:extent cx="2993390" cy="530225"/>
                      <wp:effectExtent l="0" t="0" r="0" b="0"/>
                      <wp:wrapNone/>
                      <wp:docPr id="1231278960" name="组合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3390" cy="530225"/>
                                <a:chOff x="3393" y="11699"/>
                                <a:chExt cx="6410" cy="1318"/>
                              </a:xfrm>
                            </wpg:grpSpPr>
                            <pic:pic xmlns:pic="http://schemas.openxmlformats.org/drawingml/2006/picture">
                              <pic:nvPicPr>
                                <pic:cNvPr id="2132837178" name="图片 176" descr="/private/var/folders/5k/gxgxs_nj0j9crqmx_k8lk79r0000gn/T/com.kingsoft.wpsoffice.mac/photoedit2/20230407185722/temp.pngtemp"/>
                                <pic:cNvPicPr>
                                  <a:picLocks noChangeAspect="1" noChangeArrowheads="1"/>
                                </pic:cNvPicPr>
                              </pic:nvPicPr>
                              <pic:blipFill>
                                <a:blip r:embed="rId42" cstate="print"/>
                                <a:srcRect/>
                                <a:stretch>
                                  <a:fillRect/>
                                </a:stretch>
                              </pic:blipFill>
                              <pic:spPr bwMode="auto">
                                <a:xfrm>
                                  <a:off x="3393" y="11954"/>
                                  <a:ext cx="1682" cy="995"/>
                                </a:xfrm>
                                <a:prstGeom prst="rect">
                                  <a:avLst/>
                                </a:prstGeom>
                                <a:noFill/>
                                <a:ln>
                                  <a:noFill/>
                                </a:ln>
                              </pic:spPr>
                            </pic:pic>
                            <pic:pic xmlns:pic="http://schemas.openxmlformats.org/drawingml/2006/picture">
                              <pic:nvPicPr>
                                <pic:cNvPr id="1688606182" name="图片 177" descr="席建国"/>
                                <pic:cNvPicPr>
                                  <a:picLocks noChangeAspect="1" noChangeArrowheads="1"/>
                                </pic:cNvPicPr>
                              </pic:nvPicPr>
                              <pic:blipFill>
                                <a:blip r:embed="rId22"/>
                                <a:srcRect/>
                                <a:stretch>
                                  <a:fillRect/>
                                </a:stretch>
                              </pic:blipFill>
                              <pic:spPr bwMode="auto">
                                <a:xfrm>
                                  <a:off x="7450" y="11699"/>
                                  <a:ext cx="2353" cy="1318"/>
                                </a:xfrm>
                                <a:prstGeom prst="rect">
                                  <a:avLst/>
                                </a:prstGeom>
                                <a:noFill/>
                                <a:ln>
                                  <a:noFill/>
                                </a:ln>
                              </pic:spPr>
                            </pic:pic>
                            <pic:pic xmlns:pic="http://schemas.openxmlformats.org/drawingml/2006/picture">
                              <pic:nvPicPr>
                                <pic:cNvPr id="1804276573" name="图片 178" descr="/private/var/folders/5k/gxgxs_nj0j9crqmx_k8lk79r0000gn/T/com.kingsoft.wpsoffice.mac/photoedit2/20230407181605/temp.pngtemp"/>
                                <pic:cNvPicPr>
                                  <a:picLocks noChangeAspect="1" noChangeArrowheads="1"/>
                                </pic:cNvPicPr>
                              </pic:nvPicPr>
                              <pic:blipFill>
                                <a:blip r:embed="rId23"/>
                                <a:srcRect/>
                                <a:stretch>
                                  <a:fillRect/>
                                </a:stretch>
                              </pic:blipFill>
                              <pic:spPr bwMode="auto">
                                <a:xfrm>
                                  <a:off x="5620" y="11954"/>
                                  <a:ext cx="1947" cy="833"/>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6701813" id="组合 4" o:spid="_x0000_s1026" style="position:absolute;left:0;text-align:left;margin-left:84.95pt;margin-top:46.1pt;width:235.7pt;height:41.75pt;z-index:251889664" coordorigin="3393,11699" coordsize="6410,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JMTNawMAAPQLAAAOAAAAZHJzL2Uyb0RvYy54bWzsVtuO2zYQfS/QfxD0&#10;HlMX64q1g6LbLAqk7aJNnwOaoiTG4qUkbXm/IOg35Bv6XrRo/2bR3+iQkh2vt0CKPCzQoAYskRxq&#10;dObMmRGvnh/4EOypNkyKVRgvojCggsiGiW4V/vjqxbMyDIzFosGDFHQV3lETPl9//tnVqGqayF4O&#10;DdUBOBGmHtUq7K1VNUKG9JRjs5CKCjC2UnNsYao71Gg8gnc+oCSKcjRK3SgtCTUGVq8nY7j2/tuW&#10;Evtd2xpqg2EVAjbrr9pfN+6K1le47jRWPSMzDPwRKDhmAl56cnWNLQ52mj1yxRnR0sjWLojkSLYt&#10;I9THANHE0UU0N1rulI+lq8dOnWgCai94+mi35Nv9jVY/qFs9oYfhS0m2BnhBo+rqc7ubd9PmYDN+&#10;IxvIJ95Z6QM/tJo7FxBScPD83p34pQcbEFhMqipNK0gDAVuWRkmSTQkgPWTJPQbmNAzAGsd5VR2N&#10;X83P58t4fjhO49JZEa6nF3uwM7j1lWKkhv9MGIweEfZhYcFTdqdpODvh/8oHx3q7U88gtwpbtmED&#10;s3dep8CRAyX2t4w4rt0EuL3VAWuAmDhNyrSIC6gWgTnwev/uz79+fhvERR4GDTUEJIuUZntsKdpj&#10;jVpfOAZlW9QduoN5Ld5Ebyqif+KH19ty2BaVjuDXCfQKAZrFForDy25UcHOqW3BMkOqllbRhNgGU&#10;SRotoyIusyJJkKVcLZTo3N0xfQQ8wceOXi+UQMgveyw6+oVRUG2QOQjhuKS1HHuKG+OWXboeevHT&#10;B5RsBqZesGFwSnLjmXyI/kLw/5C/KaxrSXacCjt1B00HyIMUpmfKhIGuKd9QIFx/3QBOAp3JAtlA&#10;rLCT2Iwm30MYgBXXxmpqSe+GLWCa10FyJ4MP4D1mF52BUvpgdZzJvMqW05uPRRLnZTJVSFX58jhp&#10;HEjXxt5QyQM3gCgAqS8+vH9pHGbYetziUAvpuPSxDOLBAmx0Kx6/QzwPIYD/XvEAYWUe5bGj7aJ4&#10;ilPx3P/6y/3vv92/++OT1HLylOItlhl04Yc9+ijeJM2gf7v2/qhDv5fm/+o9a/1xGS2TIs8K4O1C&#10;vfAxeOrWH+dR9um3/vQpyyXLk2O5PO711RJalCuXMvWgnrrX+2MTHC39p2M+Bruz6/kcxueH9fXf&#10;AAAA//8DAFBLAwQKAAAAAAAAACEArnNQaekXAADpFwAAFAAAAGRycy9tZWRpYS9pbWFnZTEucG5n&#10;iVBORw0KGgoAAAANSUhEUgAAAL0AAABgCAYAAABId3PBAAAAAXNSR0IArs4c6QAAAARnQU1BAACx&#10;jwv8YQUAAAAJcEhZcwAAIdUAACHVAQSctJ0AABd+SURBVHhe7d0JXBNX/gBwUe77vhJyEHIn5D4I&#10;CeEKEC4DIkgBj3pUrVWxh/Wo1u5aUVFUVKxH125b/Wvd1utfrVvbXa9aV1FrFWuvbeuxigenkIQM&#10;+17+r/zXimcJsPq+n08+zPzeS/KY95vJm8nMZACGYRiGYRiGYRiGYRiGYRiGYRiGYRiGYRiGYRiG&#10;YRiGYRiGYRiGYRiGYRiGYRiGYRiGYRj2ROns7HRCkxj25Dt9+rTQ19Pzn42NjWwUwrAnG9jKD/rz&#10;n/70ilajPLOqsqoIhTHsyQeSf6BBq99CEBY1CmH9GdxaZWVlrdHIVVtRCHsMBEHQUzXKXWB5eqIQ&#10;1l/lm3LnBgb4tJJCA1v3796dgMLYY9i0aVNBkkZaC1YANxTC+ht45IHDZvwQw6BaRAK2eXRp8acg&#10;5oKKscew44MthWdrawejWay/uXTp0tiw0JD2mTNfGjLzlfKp3GiaZeKk8TNRcZ8DKyDFYrGoCkxD&#10;PjIaDHuHmEzrQSwYFfdLoH0D01ISt/7t0/81oBDWX4DOGSQTC9Ya9PpL4OOYDBOMHB7appCIj4Jp&#10;Z1St14H3DigpLnpZp1Ke5LPo7YxoqlUulZ3TKJV1gX7eFi6XcxpV7bfA8vTg8/nb0SzWX4Dk8g7y&#10;860/c+pEPpwHHRURQ6ddjgwJvN3W1pZor9TLOjo6CrVSWZOYzbEatNoLhNksBe10hWVgWsCKpl2X&#10;SETn7ZX7ObA8Y0Db8U5tf7Jv3758ckRo49mTJ/lwHnTQQI1CUhvg7Wlua25LsVfqBeB9B82dPbdU&#10;IZGfEHJ5rWVFRTtBwkjA446dwR3btsWzGLSbo0eOnIFCGPZoco1p6/Vq1fcg6dzhPNHWxhCw2Vdj&#10;KNQbzc3NAnslB4LJvnz58qTU1MQjKqnIXFpcsOnWrVv+qPgOoK6/SiE5k52e9gEKYdijk8fyt5uy&#10;0heDhHKCW1WJUPiTSiptISwWJariMPA9c4zGNRKhwJqdkX4OzEejom6NLR0+IZbLbTCD4Q4KYdij&#10;AUnmwmZQ9xcOzt4IpmVKqaJWxOJeP4mGOo5WXl4+PzEu7krd11/n/nYY81vwU0crUdRl6PV/ge1G&#10;YQx7NJ2dbTRySPA1Kim8g8uM7khN0Z8AyRWKih3mzJkz8RqF4nJyUvLeh3k/kOTeek3cBalQcBFO&#10;ozCGPbqMtLQdnq7OlvDwsMZzX32VBRLK4afHLl2wIDpVp72+bs2atQ/auv8qL3vwBplIaFtbU1OC&#10;Qhj26ObNnTuZHB523XWgE8GMYf4EEr7bnceeBJI8xJiccmpwtvGv4P26PYwH4+DRNXw5duywQCIS&#10;/stoMBy713McBbTXa9qU5x849ML6Mdh5723YaJRLpcdDAwNsHi7OhLe7mzUtNe0PIKEcupX/8P33&#10;9dq4uIYh2dmfgfeyHyn6rSlTpvgz6LSmpYsWvQnbc/ToUV6aXv+JWin+CbTdB1XrFeD9g7Mz0/5B&#10;I4Xf1GsUF0zZWX8vKizY9OeNb8+rq6ujoWpYfwY60TlOITnIiqbaZLH8djYj2uLp6kKw6fTvQJkf&#10;quYQ4PUpEoHgRmlBwQEU6hao5x5Dp/xTLZdfBkkepFMr32XRKWZrS4sRVekVoB1OpcOGzSNFhDaA&#10;djBhDPz10ihle3093Wx0Om2PvSLWP8HkyU1P3SgWcK9qVapLBXmmnTnGjJ/8/Xw6PD3cCJlUdARV&#10;dZiysrJXk/X670BbPFCoWzDZEjSaj8QcTktRTu5BAZt9O04u/wIV9xrQjoEiNrtWwmGfQiF70qvl&#10;kk/iVYraHTs+tH97jfUi0Clw3HvP8S0o8yfMZn5ifPwBLovZoo9Tf//Rtq2vgLg76LwoFo16VSoR&#10;mUmR4baUFP1h9DSHAe8bsGfPngg0e5fq6uoh+fn5W2fPnl5eaDKtp0ZGWkmBQTaDXn+WsNzWoWq9&#10;BrTXJczXt+HjXduHgelgvU7zoUQiuvrJx7vgfJ+dj/TUamhoCIhTKH9mRNHatOq4f40fO27LyNLS&#10;RWUlJQvLikuWKiTSa5wYpk0i4BOvTpu2dddHu3Sgo+zj9dkzZkzhMmMsY0ePmkUQZmk0ldJQXDR0&#10;of2F+whYCd2kUunHXl5eBJfDuq2SSdsp4eE2NoNxA7RbjKr1KrAvURzg5dURHRFu5TEZLa/Pnjmd&#10;IK77omKst8EEXrJo0dBso3GrkMu7BROcx2Lb+GyOTcgXNGmUcd+WgBWgvLx8Ikiorp0/8DxPPovz&#10;Syyf/y2YDjabzWJqRFhDcfHQN1GVPtHU1BQCxvE/hwQHEmRShA0+AgP8CB43ph60UYSq9Rq4fKsq&#10;K2b5u7vamBERjVu2bDHAGCrG+gOQ2IHgEQITGTy6/eiFiaVWyw+MHjFiPgoNaG1tUJKC/BvHjBn5&#10;Bgr1CdDmACaDcZ5KIRNCAa8DJL8N7mv4+/nenjZtWq8el9+xYwd9zuzZCykRoe1hQQH1e3d/pEFF&#10;9wRXiObm5rDFFRX5lZWVGjA/EBVhfeXy5csKPpN5ZeyoUX9AITutVlVKDQ81l5UVz0GhO1y6dMlz&#10;OPjEOHDgQDnoSPtpvY5SvXz5C0OGDNk9efKEqtGjRszhsJmNzoMG2hLi4/9uNjfHomoOAxN11KhR&#10;L1Ijo27Hy5VtTGqUJTFRvRYV3xN83pLFFcNopPBmY3LS3qH5+X8BG6AwVIz1hfr6eh+VWPZFvFy1&#10;97dnLooE7D1gi2adMuG5WShkBzvtvbffzs/OSD9FiQjpyDEaTnQ2NfXqVUpymfSHAB9vQi2WNI4f&#10;+eyzKOwQcEtdUlRUw6BQzbkZWfvOnz9vSlQrr0yY8FzXp+K9VFT8cTKDSm4+fvxoMgphfQl0pguf&#10;xztfXj4FnkF517BHLRd/RwoL7nhuzMgFING9xgH6BN0pTgy9NcDH0+Y+yImQimK/P3fuHAs9xeFA&#10;OyLj1Op9YIhjFQr49Qla9fm0pKRaVNyj4P88qqxsKotBu0qPIrcveGM+/ERzAo9gqZDzs9Xanoeq&#10;dqu6etnQyCD/lsGZ6e+A5+AhTV+CHff88+Oni8WxNydNmvhadx3S1tYWTY8iNXm7ORNMCqldyI5p&#10;VklFvzw7vHRBRnLCcT6DRsRJRN8TRFsMeorD7dmzJ1WpkDXx+bzvWayYqzqdZjNou2taSsq7FotF&#10;hqr1CJjYConkWISvX4depfn78eMHKagIrgyhrCjy1ba2lnQUugt4vjP8pjgnzbAOhbC+dPjw3xRy&#10;qbiFHc08C5MGhbvAlSDDYNgS4udNuDkNIMIDA29PGjNm49mzZ/mgzGnss8+u16pVLX+YM2cEeorD&#10;bd68WZOennxOq477GrTBXavVTqxavPh1MO2SnqR/7/131z2HqvYIkNj0GDL9Cp/Ph+93x7Dv0KFD&#10;cnJo8E2wYWCg0F3A88nhoUHfVldX56IQ1hdgMoMOi5PLJFfBTuEimMCoCHaSx1cnTsh1OtUuHodx&#10;McTfx+bu7EREhgVbRpY+MxdVG7Bz586UpET9OVD/nl8k9STY5mnTJlck6OIbX375xdkoPECv002q&#10;rKh4DU7/5YNN5elpSYdA3UH2wh4CXs8bvj+a7bJx48ZSenjYL2jWbsuWLaSK+fPzwXIJhO0oKy5c&#10;KuSwT4Hp+35RdeHCBd+alTUFaBbrSWDhBxgMht2iWEH7qFEjXkThAZ9//jlZq43fwWMzb8UKeLcz&#10;0hP3DR9WsEsp4F1zHjSA4LCZLaAj42Dd776rExbl5p4iCLPDj5b8avz48RNCggLNNCrZlp2dsXX/&#10;/v0M8L84Jen1Cxe9+Uf7DnZnZ0t4vFICT2HolS+HTLm5qwTMmAto1i43NzfPz9fXXDZs2IvPDBv2&#10;PDkkuGXeazOSUPE9gTa7ycTiL06fPg0vbMfH+nsKWJjeJSVgy8NjWNOS9fthDHw00wnCmsfnctpj&#10;hYI2o9F4AHSAyv4EICszYyXoAYLDZDRZLK32+HOjx5bPnTGDZ6/QSyZPnjxCKhLeiOWxLbSoSGs0&#10;ndqhlEnbxDxex6KKCpT0nS4KMe/7+fNn9MqhwPTU1P+Jk8WeRbN2L7zwgobNZl+TScXX1SpFa0RE&#10;8A+trfWRqPi+wKfum9wY2hGw/O973hH2kMCWUZSUqD0ZQyV1JGhk5hxj2qdykeicRCRq1apUtTUr&#10;VhSDpPEDjzs+xofk5la6ugyyf+1fVVXp0EOCDwLa5g5X3GPHDkbr9bqz8JRnakQEsbxy6UuoygBZ&#10;LO/4uOGl89CsQxmSkrbrZNJ/oNku8JPU18eL8PP1aqmsrHgVhR8I/G/Rgb5e7ZMnTaxAIexxwEQe&#10;mm+qCvT3s3i6uRN0CsWmEIkuGxITDyycN08Pyu/7ZdL69euzvN1czVEREdYJY8bAQ5ZkVNRnQJsH&#10;Zmeln6SSIm1MKpVYsWTxy6howLy5MycmalS3Nm3c6PChl1ou2TfYaLhrBUtNTd3lPMipIz05eQFo&#10;60OfdAbqOsUpFN96ubvfINrbe/WT9IkBx7YjSkq2hwcHEUF+vjYwJLAk6/X7t2//oGv48iDgNajM&#10;KNot8KnQUl29bBgK9ynQplCdRnVNxOfZRFyurWrJwumoaEBdXZ1QLuRZXn1pmn3n1lHAxoAqFwnr&#10;hublvI5CXTIy0vb6eLu3X7x4MRuFHgpM+oQE3TduLs43CXNzr1xw/8QASeG27f3N4wQcbhMcAshj&#10;Y8+98mL5JBAPRFUeCuyE8ePGrc3JyvwGTHcdn+5r69atywFj5ubSoqJKuURytWrJ4q6kJ4imED6b&#10;eU2niTsEds4ddmrvlClT0mMF7OaSovw7vqV+6aWXUlks5hVSeOh5uPxQ+IE2bNiQqlAojnl4uHUk&#10;63RrwXPxl1gPA2zlfLLSUleJYrm/BAcFdMRr4uorKytLHmcBgteSZ2dkHM7OzoL3qew3CX/hwgWy&#10;TqU6Nbxs+Ho4L+PyLy5burTrBrLwf5WI+bV0UnjbokXzJ6Bwjxs/dmxuFDm8qbCwcCoKwWXGptOp&#10;v3h7uhPhAQEXHrTcQbnToUOH2Clq9WeBPp5WeLWa2WyWwDiqgt0P3IpnpCSf8fFwtYGEt2YYUj8n&#10;mppCUPEjgQu9IDt7LY1MMq9atUqBwn0OfoKlpyR/IuHz60Eb7cfi5TzBpRVLl92xsxinlO2JDA0i&#10;3nzj9QUo1OMy0lM/I5PCmqxWaw6ch20zGJKOiEXCVjaL0RYWEgwvoL9n0oP63Mz0tEOU8HCrt6ur&#10;NSczYyUqwu4HLFSX9vZ2lkYhOREVEdoUEuBri1fIzu3Zvbvs16R4HLCz9FrtOxxmdCPoHBIK97mF&#10;CxcWy8WiFjisQaEBapH45xXLlr2CZu1arl2LoEaE3dSoJLtB+x1y+C8hQXPI38/LYjKZ5oLl5T51&#10;6tTXDAbDETDtN/PVV8d5e7i23rhxo+t0Y1gHPIJHDh8+VyQS/RIc4G/l0OnXSocUzgP7Bw6/JeJ/&#10;PdCRPqNHjxyhVEhrQ0OCbH6+3gSVEtU4YsSIpWDB/u5xLHiNgVqlcguTTrtFEK19frQGAv8zPzEx&#10;EV70cse3lrEC5qWVK5aWo1k7UNdNJOB/Q6dR68F0FAr3KKVCedjV2cUmFvPh8G9QVVVVIvwLy3bu&#10;3EmhhIVdZFKprSIO54qEx7sKppuiIiJtFBK5AawgS6ZPn95VH3sA0Imx+gTd136+Xh0uzk5EgL8v&#10;odGor1QvX/o8qvK7wc4QsFjfiHnci+D97F+sgBg8q9C94ca1oUMLTKfTDUkXMlLSjoNYr9xfxmjI&#10;OKLX67+ECY1Cdnwu4/LKFcvuSHrIkJI0H2wQ4GWEDtkfEfD5tYOcBloyM9O6viP4T3V1XxdoVarr&#10;Qi7HppLLmhMTtFcnTZz0VkNDwyMdTHiqwaRbunRpmkQi+drXx93m6eFCBAX6WpOTkg6Csh69+RJ4&#10;vUEMCuV8NJXS8t57fx49cfz4ubp47bcCDtfCY9A75AJOc4JCdi0nPfMjUNehF43AJDempa2Kj9Pc&#10;AMOAu77OF3AYVzZvfq/rjgOgPQM3bNiQzeUyL4UGBTRXV1Xe8wzIxwXaFEOjUC+BpG9/5pmhY1H4&#10;LqCeB3jYz8FBIexh1dbWirKNaR96uDtbvb3cCDikkUpEjSNHlk0DC7TH9/Rh4qQmJX3g7+djg9ej&#10;wkvyWEwGkZGRWgc6kQUeXqiqQ4F2uGQZUrdp1ar2gwcPPoPCdxCwGD+dOXky/scffwz/dO9eZYJS&#10;eTgsIMAWFhBky0hOOQXa+lg78/fT2WkWR0dT66m0yMs3b97stfOPngqg053zBufMI5PCWkHi2YIC&#10;/eHpAK2vvTbjDUclHkz4vLzcyTEMupkZE03A80eiyJEWmPzwutRnhhbUnTlz5oHXg/aEvKzMbTqV&#10;Av7UT7c3bh2cZXyFTo4wR4WHdESGBHZwGHSbLk7d+v4772Tu37+f7YgNwq/++tfd0aBd+BZ+PQl2&#10;WElJ0cKQYP9WL09XwsvDk1DLFRdenzNnBihzyJACvK7LmHEj5/IFMU1xasXHixYsSAUd67N27VrW&#10;ihVVk8UiwRk2PaqRFU1rUatVP8DhFnpqj4OnPCRqlG2FBXkbUcgOtBHej4cxND9/BYtGux7k5WFj&#10;kCOsaXrNN8OHFS6oqalROjLZMQcCCVXi5+vd5O7mQtCo5KuzZ88uAJ3psLEhXJFM2envxNBIbYsq&#10;3oTn2Hd7jBnEXWa8PCNFIBCcY9Kibi+uqOjRc8BBQnsMycnZq5CIO4qLCjfB9wMPv9u3b+uGDM7+&#10;TMDltFBIkTYel3M7hhplDfb2ICZPHL/kXu3F/ktYLJa4sLCw62GhwR3JSYk/mFtaHH5Pl+IC08uc&#10;GCq8H2Pyw3xst7a2kiiRIa2TnhuzGoV6xIiysgqVVGrNSE25Ce+Jn56efChWKKinUaM6KBQyodXG&#10;XzcNHvwZ3NobDSlnwUpqq+nm6A32X8ZqtRokEsmxkuJi+2VwKOwwIIG8FELhpez05NXg/R5qaLDz&#10;ww/19KiI9tdnzRqNQr8LXNHAa85m0ehtTBqNUMmkNkY0zUYGW3WZTHJLGxf3xahRI2aB9nXdxdiQ&#10;kljDiqZa36pZNQWFMOzB4K3/8nIyPxVw2N/C5Efh+/ryyy9ZdDLpx9RE3cco9LsdPnzwWUks3+zu&#10;7GSLCAu2iUTCJmN6GvzVQHirwW5/USTTYKjh0CiW9W/hpMcewTtgJ5VGIpnffnt915mK93PrVn1y&#10;ZFhQq0TIa7x58189drgOjskPH/6b5OjRo+MOHtxvv/AcFXXr+PHjLkk63UGY9BvWrZmMwhj2YNnp&#10;6RtD/Hxs27Zt6fY4+H8CW11fpUR4iBNDs744dbL93i+oqMfA5EeT9wXquYK2/4NNpVjX4+EN9rBg&#10;4igkki9DAnzNYDoAhbsFEj50zIiS1Uwa2bxg3tw3Ojuv9vmPmP3f8IZqrVm5Au/IYg8HJLIPm8H4&#10;AZ7LXVt79J5HiNauXa3jMBm3aJFhlsqFC2Y6Ygv/OExZxlXwsCVOeuyhgeT1ZjKZF7xdXQkwvClD&#10;YTtQNoggGoNMJtP7XCq1nhoZZktOiN8L4t3+BlRfyM3OXA3G9B1v1dTg4Q328IxG4wpfL88OehTp&#10;yvLllbPyc3LWpCUnfSphsb4hB4d0kIOCbQqp9Gphfv5yuJKgp/ULvyb9mtWru65ewrAHglv0r76q&#10;NehUqpPwDEomnUIwaVHw5k7t+oT4w+vWrSkCdfrlt5046bHfBf4Yw/LlywdXVVUVgb+FNTU1mf01&#10;2X9lyslaxYumgaSvxkmPPR1MWVmr2NQoG96RxZ4a/5/0+Nwb7CkxOCdrZQyVbKtZgbf02FNiSG5u&#10;NYtOwUmPPT2GmkwreMxonPTY0yMvL7eaE0O3ralePg2FMOzJljc4t5rPjrGtXYWTHntKmHJzVgm5&#10;LJD01TjpsacDGN6sFgu4NnzlFPbUyMzMqBHy2B0rq5bgi0iwp0NeZmZNolpZ39zc3O19cTDsiZOX&#10;m/tuZlLij/A6XxTCsCdXZ2enc35uzpEiU87bcBqFMezJRhBEJLxuF81iT6OtW7fiu+NiGIY9mgED&#10;/g3IPGz4HwV6xwAAAABJRU5ErkJgglBLAwQKAAAAAAAAACEA9gMnl3FXAABxVwAAFAAAAGRycy9t&#10;ZWRpYS9pbWFnZTIucG5niVBORw0KGgoAAAANSUhEUgAABqoAAAUACAYAAAA/fAPuAAAAGXRFWHRT&#10;b2Z0d2FyZQBBZG9iZSBJbWFnZVJlYWR5ccllPAAAAxFpVFh0WE1MOmNvbS5hZG9iZS54bXAAAAAA&#10;ADw/eHBhY2tldCBiZWdpbj0i77u/IiBpZD0iVzVNME1wQ2VoaUh6cmVTek5UY3prYzlkIj8+IDx4&#10;OnhtcG1ldGEgeG1sbnM6eD0iYWRvYmU6bnM6bWV0YS8iIHg6eG1wdGs9IkFkb2JlIFhNUCBDb3Jl&#10;IDYuMC1jMDAyIDc5LjE2NDQ4OCwgMjAyMC8wNy8xMC0yMjowNjo1MyAgICAgICAgIj4gPHJkZjpS&#10;REYgeG1sbnM6cmRmPSJodHRwOi8vd3d3LnczLm9yZy8xOTk5LzAyLzIyLXJkZi1zeW50YXgtbnMj&#10;Ij4gPHJkZjpEZXNjcmlwdGlvbiByZGY6YWJvdXQ9IiIgeG1sbnM6eG1wTU09Imh0dHA6Ly9ucy5h&#10;ZG9iZS5jb20veGFwLzEuMC9tbS8iIHhtbG5zOnN0UmVmPSJodHRwOi8vbnMuYWRvYmUuY29tL3hh&#10;cC8xLjAvc1R5cGUvUmVzb3VyY2VSZWYjIiB4bWxuczp4bXA9Imh0dHA6Ly9ucy5hZG9iZS5jb20v&#10;eGFwLzEuMC8iIHhtcE1NOkRvY3VtZW50SUQ9InhtcC5kaWQ6MDNBQUNBRDRCQzkwMTFFRDlEQkVC&#10;ODk2NjVDQThCMzYiIHhtcE1NOkluc3RhbmNlSUQ9InhtcC5paWQ6MDNBQUNBRDNCQzkwMTFFRDlE&#10;QkVCODk2NjVDQThCMzYiIHhtcDpDcmVhdG9yVG9vbD0iQWRvYmUgUGhvdG9zaG9wIDIwMjEgV2lu&#10;ZG93cyI+IDx4bXBNTTpEZXJpdmVkRnJvbSBzdFJlZjppbnN0YW5jZUlEPSIwRENDQkU1RkI3MjRF&#10;RjQ4OEEzNjJGMkIwN0FFQUUwNCIgc3RSZWY6ZG9jdW1lbnRJRD0iMERDQ0JFNUZCNzI0RUY0ODhB&#10;MzYyRjJCMDdBRUFFMDQiLz4gPC9yZGY6RGVzY3JpcHRpb24+IDwvcmRmOlJERj4gPC94OnhtcG1l&#10;dGE+IDw/eHBhY2tldCBlbmQ9InIiPz55KCUHAABT9klEQVR42uzdi3IbOZIF0LbD///L2ubOaCzL&#10;epBFABeZOCdiI3Z6d9QkCpVA4rLIHy8vL/8AAAAAAADAaj8NAQAAAAAAAAmCKgAAAAAAACIEVQAA&#10;AAAAAEQIqgAAAAAAAIgQVAEAAAAAABAhqAIAAAAAACBCUAUAAAAAAECEoAoAAAAAAIAIQRUAAAAA&#10;AAARgioAAAAAAAAiBFUAAAAAAABECKoAAAAAAACIEFQBAAAAAAAQIagCAAAAAAAgQlAFAAAAAABA&#10;hKAKAAAAAACACEEVAAAAAAAAEYIqAAAAAAAAIgRVAAAAAAAARAiqAAAAAAAAiBBUAQAAAAAAECGo&#10;AgAAAAAAIEJQBQAAAAAAQISgCgAAAAAAgAhBFQAAAAAAABGCKgAAAAAAACIEVQAAAAAAAEQIqgAA&#10;AAAAAIgQVAEAAAAAABAhqAIAAAAAACBCUAUAAAAAAECEoAoAAAAAAIAIQRUAAAAAAAARgioAAAAA&#10;AAAiBFUAAAAAAABECKoAAAAAAACIEFQBAAAAAAAQIagCAAAAAAAgQlAFAAAAAABAhKAKAAAAAACA&#10;CEEVAAAAAAAAEYIqAAAAAAAAIgRVAAAAAAAARAiqAAAAAAAAiBBUAQAAAAAAECGoAgAAAAAAIEJQ&#10;BQAAAAAAQISgCgAAAAAAgAhBFQAAAAAAABGCKgAAAAAAACIEVQAAAAAAAEQIqgAAAAAAAIgQVAEA&#10;AAAAABAhqAIAAAAAACBCUAUAAAAAAECEoAoAAAAAAIAIQRUAAAAAAAARgioAAAAAAAAiBFUAAAAA&#10;AABECKoAAAAAAACIEFQBAAAAAAAQIagCAAAAAAAgQlAFAAAAAABAhKAKAAAAAACACEEVAAAAAAAA&#10;EYIqAAAAAAAAIgRVAAAAAAAARAiqAAAAAAAAiBBUAQAAAAAAECGoAgAAAAAAIEJQBQAAAAAAQISg&#10;CgAAAAAAgAhBFQAAAAAAABGCKgAAAAAAACIEVQAAAAAAAEQIqgAAAAAAAIgQVAEAAAAAABAhqAIA&#10;AAAAACBCUAUAAAAAAECEoAoAAAAAAIAIQRUAAAAAAAARgioAAAAAAAAiBFUAAAAAAABECKoAAAAA&#10;AACIEFQBAAAAAAAQIagCAAAAAAAgQlAFAAAAAABAhKAKAAAAAACACEEVAAAAAAAAEYIqAAAAAAAA&#10;IgRVAAAAAAAARAiqAAAAAAAAiBBUAQAAAAAAECGoAgAAAAAAIEJQBQAAAAAAQISgCgAAAAAAgAhB&#10;FQAAAAAAABGCKgAAAAAAACIEVQAAAAAAAEQIqgAAAAAAAIgQVAEAAAAAABAhqAIAAAAAACBCUAUA&#10;AAAAAECEoAoAAAAAAIAIQRUAAAAAAAARgioAAAAAAAAiBFUAAAAAAABECKoAAAAAAACIEFQBAAAA&#10;AAAQIagCAAAAAAAgQlAFAAAAAABAhKAKAAAAAACACEEVAAAAAAAAEYIqAAAAAAAAIgRVAAAAAAAA&#10;RAiqAAAAAAAAiBBUAQAAAAAAECGoAgAAAAAAIEJQBQAAAAAAQISgCgAAAAAAgAhBFQAAAAAAABGC&#10;KgAAAAAAACIEVQAAAAAAAEQIqgAAAAAAAIgQVAEAAAAAABAhqAIAAAAAACBCUAUAAAAAAECEoAoA&#10;AAAAAIAIQRUAAAAAAAARgioAAAAAAAAiBFUAAAAAAABECKoAAAAAAACIEFQBAAAAAAAQIagCAAAA&#10;AAAgQlAFAAAAAABAhKAKAAAAAACACEEVAAAAAAAAEYIqAAAAAAAAIgRVAAAAAAAARAiqAAAAAAAA&#10;iBBUAQAAAAAAECGoAgAAAAAAIEJQBQAAAAAAQISgCgAAAAAAgAhBFQAAAAAAABGCKgAAAAAAACIE&#10;VQAAAAAAAEQIqgAAAAAAAIgQVAEAAAAAABAhqAIAAAAAACBCUAUAAAAAAECEoAoAAAAAAIAIQRUA&#10;AAAAAAARgioAAAAAAAAiBFUAAAAAAABECKoAAAAAAACIEFQBAAAAAAAQIagCAAAAAAAgQlAFAAAA&#10;AABAhKAKAAAAAACACEEVAAAAAAAAEYIqAAAAAAAAIgRVAAAAAAAARAiqAAAAAAAAiBBUAQAAAAAA&#10;ECGoAgAAAAAAIEJQBQAAAAAAQISgCgAAAAAAgAhBFQAAAAAAABGCKgAAAAAAACIEVQAAAAAAAEQI&#10;qgAAAAAAAIgQVAEAAAAAABAhqAIAAAAAACBCUAUAAAAAAECEoAoAAAAAAIAIQRUAAAAAAAARgioA&#10;AAAAAAAiBFUAAAAAAABECKoAAAAAAACIEFQBAAAAAAAQIagCAAAAAAAgQlAFAAAAAABAhKAKAAAA&#10;AACACEEVAAAAAAAAEYIqAAAAAAAAIgRVAAAAAAAARAiqAAAAAAAAiBBUAQAAAAAAECGoAgAAAAAA&#10;IEJQBQAAAAAAQISgCgAAAAAAgAhBFQAAAAAAABGCKgAAAAAAACIEVQAAAAAAAEQIqgAAAAAAAIgQ&#10;VAEAAAAAABAhqAIAAAAAACBCUAUAAAAAAECEoAoAAAAAAIAIQRUAAAAAAAARgioAAAAAAAAiBFUA&#10;AAAAAABECKoAAAAAAACIEFQBAAAAAAAQIagCAAAAAAAgQlAFAAAAAABAhKAKAAAAAACACEEVAAAA&#10;AAAAEYIqAAAAAAAAIgRVAAAAAAAARAiqAAAAAAAAiBBUAQAAAAAAECGoAgAAAAAAIEJQBQAAAAAA&#10;QISgCgAAAAAAgAhBFQAAAAAAABGCKgAAAAAAACIEVQAAAAAAAEQIqgAAAAAAAIgQVAEAAAAAABAh&#10;qAIAAAAAACBCUAUAAAAAAECEoAoAAAAAAIAIQRUAAAAAAAARgioAAAAAAAAiBFUAAAAAAABECKoA&#10;AAAAAACIEFQBAAAAAAAQIagCAAAAAAAgQlAFAAAAAABAhKAKAAAAAACACEEVAAAAAAAAEYIqAAAA&#10;AAAAIgRVAAAAAAAARAiqAAAAAAAAiBBUAQAAAAAAECGoAgAAAAAAIEJQBQAAAAAAQISgCgAAAAAA&#10;gAhBFQAAAAAAABGCKgAAAAAAACIEVQAAAAAAAEQIqgAAAAAAAIgQVAEAAAAAABAhqAIAAAAAACBC&#10;UAUAAAAAAECEoAoAAAAAAIAIQRUAAAAAAAARgioAAAAAAAAiBFUAAAAAAABECKoAAAAAAACIEFQB&#10;AAAAAAAQIagCAAAAAAAgQlAFAAAAAABAhKAKAAAAAACACEEVAAAAAAAAEYIqAAAAAAAAIgRVAAAA&#10;AAAARAiqAAAAAAAAiBBUAQAAAAAAECGoAgAAAAAAIEJQBQAAAAAAQISgCgAAAAAAgAhBFQAAAAAA&#10;ABGCKgAAAAAAACIEVQAAAAAAAEQIqgAAAAAAAIgQVAEAAAAAABAhqAIAAAAAACBCUAUAAAAAAECE&#10;oAoAAAAAAIAIQRUAAAAAAAARgioAAAAAAAAiBFUAAAAAAABECKoAAAAAAACIEFQBAAAAAAAQIagC&#10;AAAAAAAgQlAFAAAAAABAhKAKAAAAAACACEEVAAAAAAAAEYIqAAAAAAAAIgRVAAAAAAAARAiqAAAA&#10;AAAAiBBUAQAAAAAAECGoAgAAAAAAIEJQBQAAAAAAQISgCgAAAAAAgAhBFQAAAAAAABGCKgAAAAAA&#10;ACIEVQAAAAAAAEQIqgAAAAAAAIgQVAEAAAAAABAhqAIAAAAAACBCUAUAAAAAAECEoAoAAAAAAIAI&#10;QRUAAAAAAAARgioAAAAAAAAiBFUAAAAAAABECKoAAAAAAACIEFQBAAAAAAAQIagCAAAAAAAgQlAF&#10;AAAAAABAhKAKAAAAAACACEEVAAAAAAAAEYIqAAAAAAAAIgRVAAAAAAAARPwyBAAA1/z48ePl9X9/&#10;eXn5YUQAAAAAHuOJKgCAC96GVB/9ZwAAAAC+J6gCAPjCLYC6N5QSVgEAAAA85sfLi/MUAIAPN0oX&#10;gydfAwgAAABwH09UAQAAAAAAEOGJKgCAjzZJA77Gz5NVAAAAAF/zRBUAwCR+swoAAADga4IqAAAA&#10;AAAAIgRVAAAAAAAARAiqAAAmun39n68ABAAAAPiYoAoA4AMvLy8/jAIAAADAXIIqAAAAAAAAIgRV&#10;AAAL+Po/AAAAgL8JqgAAPuHr/wAAAADmElQBACziqSoAAACAPwmqAAC+MPqpKmEVAAAAwG+/DAEA&#10;wFq3sMrXCgKweu15/8+sRQAA7MATVQAA35hxkOfJKgBWuK031hwAAHYmqAIACHFwCEBynbEOAQCw&#10;xb715cW+FADg203TxMM8X70EwA7rlvUIAIAET1QBANxh5uGdT7QDsMO6Yj0CACBBUAUAsAGHgwDs&#10;sh5ZkwAAWLoH9dV/AAAPbJ4WHN756iUAdlinrEcAAKzgiSoAgAc4tANgV6M/TOHJKgAAluxjPVEF&#10;AHBxIzX5AE8oBkB6TbIWAQAwmyeqAAA25ZPsAAAAQHeCKgCAjflRewAAAKAzQRUAwEUrvw5JYAXA&#10;LmsSAACMJKgCAHjC6oNBYRUA1h0AAFrtOV9e7DkBAIZsrBYf5vn0PAAr1iLrDQAAM3miCgBgkMTT&#10;VT7pDsCK9cYoAAAwbb/piSoAgMEbrOCBnk+9A+CpKgAAKvFEFQDAYA7zAAAAAO4jqAIAmCAVVvk6&#10;QAAAAKASQRUAwCTJJ6sEVgAAAEAFgioAgIl8DSAAAADA5wRVAAAA0IgPSQAAUImgCgBgsvRXALoC&#10;ANYeAADYlaAKAGCB24GhQ0MAVq89o/6WDz4AADCLoAoAYCFhFQDWLwAA+E1QBQCw2MqnqxwsAgAA&#10;ADsTVAEAhAiRAAAAgNMJqgAAgmaGVYIwAEbxG1UAAMwiqAIACBMoAQAAAKcSVAEAbGB0WCX8AgAA&#10;ACoQVAEAAEBDvq4PAIAKfhkCAIC8UYeJnqQCAAAAKvFEFQBAmE+8A7A7H4QAAGAWT1QBAAR5kgoA&#10;AAA4maAKAGCx0U9QCakAmL3WAADALIIqAICFRh4cCqgAAACA6n68vPiQFQDAko3XgJBKOAXAynXH&#10;GgQAwGw/DQEAwHxCKgAqswYBADCLoAoAoAAHhAAAAEBHfqMKAGCyZ56mElABAAAAnQmqAAA2IZQC&#10;AAAATuOr/wAANiCkAmCkEb+NCAAAK3iiCgBgou8OCgVUAAAAwMkEVQAAAz3yCXYhFQCz3NYYT1UB&#10;AFCBr/4DABhESAUAAADwGEEVAMAAQioAAACAx/nqPwCAJ90bUgmoAAAAAP7kiSoAgAWEVAAAAAB/&#10;E1QBAAAAAAAQIagCAJjM01QAVPfIbzECAMAjBFUAAA96e1jn4A4AAADgul+GAADgfrdg6rMnpDw5&#10;BQAAAPAYQRUAwJ0+e3pKQAUAAABwjaAKAOAOnz1JJaQC4ATWOwAAZvEbVQAAAAAAAEQIqgAA7uCT&#10;5AAAAADjCaoAAACgmc9+VxEAAHbjN6oAAP75+0DPE1QAAAAA83miCgA42i2g+uhT5z6JDgAAADCf&#10;oAoAAAAAAIAIQRUAcCxPTQEAAABkCaoAgCMJqXh0vpgzwKn8biMAADP9MgQAQFdXgwUHcubNPf83&#10;8wQ4gVoHAMD0PvzfTadRAAD6bXKEVEyeK+YL0LW2qXUAACzduwqqAIB2G5wLh3MO4cyTq8wdoGt9&#10;U/cAatV69RkoW9MEVQBA10btXho6c2UE8wjoXufUR4B6NVgdBkrUTkEVAHByI6hpM0ccAgDq3nrq&#10;JaC+ns06APxRXwVVAMCJjaLGyJzQdANq4X7UUECtPI/aDwiqAIDjGkuNkLmgyQbUxXrUWEBN7E2d&#10;h4NrtaAKADil0dT4mA+aa0Bd7EG9BdRCdR5oVLcFVQBA94ZTk2MeaKgBdbGn17r7OgbqMKiHRqFf&#10;jQcOqN+CKgCga8OpsTnzumumAfURdRnUQtRxoFBNF1QBAB0bUA3NGddZIw2oj6jNoBaijgO1/TIE&#10;AECnZlQT0/8aa6ABdRJA3QOgUf33RBUA0KFBFRL0vbZVmIOAWqlGA+oc6jjwOE9UAQDlG1ZNS+3r&#10;p3EGUEdXja16DeobAPsRVAEAZZtWh001rlNn5iCgvtYbb7UbAGAvgioAIEZI1f86dWYOAmoqgHrH&#10;uvlk/w19CaoAgHJNqwZl/2vUmfkHqKn1r4daDuoeAButG/9uzowCAFCiYXWotP816sz8A9RTdR1Q&#10;91C7gfE8UQUAlGhYNST7XhsNMaCeqqeAuger5p69OfQjqAIAtm1gNSD7XptTmIOAWtr7+qnzoOYB&#10;kCeoAgC2a2QdGu1xHWZ5vb6zXtvt75t/wGm1tVstB9S5LnXSNQG4o8b5jSoAYKfGSUjQu4ldEVJd&#10;HQdzD6hYV5O1vMP4qP2gzp1eSypee7Ub+vFEFQCwTWOj4TirwZzZsD4yHuYdoLY+Vy87BVegznHa&#10;fvG7Gv7dtxU8+20GAP9fezxRBQDs0NgKC/a4DrOb4Jmv9ZGntcw3oHpNTdTwruNqTUCdU9+MQq15&#10;5ppBw5ohqAIAko2HJuPxcfepRXMN2G89U0Prjrv1ATVPDaPenHNNoRdf/QcARJoNjcX18XWoap4B&#10;12rr7N/JY1x9do1gv/27fSBXr4OaDny7TnmiCgBY3dhqGueOb/dG97sxNL+AE2vs7BAuUVtXXTvr&#10;Bmpg3z0iveeg6w59eKIKAFjSVGgi1jRr1X120Prd/DG/gBNq7ftPpXevfT6FD+qgvR/AGQRVAMD0&#10;xlYjOX5MK3o/D74aD3MGUGf3qo9vvzpx9fsVVgH2hrWvnToOfEdQBQD8YVQTcXozqRn7fj44cADU&#10;2z9r4kfv5dFa6UAQ6LhvpOcaB/BKUAUA/M+I5kFjKaQyHwC19lqdHFUzux0IOuAEe0b4bC9g7kAP&#10;gioA4H+bfA3m2vHqRpMIqMHq5syxsvaC/SMAPQmqAOBwDn2M1VUOFgC1WA0FUP8AeJagCgAO5beo&#10;5o1JNw4TAHVaPQVq1pxd6qb6x6z56Ov/oAdBFQAcZHRjUL0hEEz1v8aA9Us99fqtc+DeAmBvgioA&#10;aGzmwV615lMo1et6AtYydRXgvlq0oo6qeQA8Q1AFAA3NbkaFVH04VADUb/UU6L/fm1FP1T12mYu+&#10;/g/qE1QBQCM+LbluHKo3iEYBUMPVUeDM/d8zdVb9Y+f9g/kJdQmqAKDRxnxlg3vae69KswZYy9RU&#10;vp5zriv2h7B2/unfgPcEVQBQ2KoN/i7NrIam1vUCqF7j1VNrJgAA8wmqAKCgkwIq4VSt6wXQpc6r&#10;qf3niWsMALAHQRUAFLH6IC95eCOc2vv6AHxUpx+tS7vVenUVAAAyBFUAsKnkAd7Kwzqh1F7XA+Bq&#10;3X7959/VrJ3qvvoKAL32KNZ2qElQBQAbbq4T/97VG3oB1T7XAmBk7f4osBJOZd5nl7XWngEAoDdB&#10;FQBsIH0AM/LQzmFSZtwBdlurdlkP1FoA2K8P0jcCbwmqACCkywGeBmPteAOg3mJ+AAB0IqgCgIV2&#10;/+H4j17fRwc5wqnnxhnA+qXuAgAA/+03/t3AGwUAmLHICnP4x2EpYC1Td/tcv8TYzpiD5ghA732G&#10;Og/1eKIKAAptuNmTRgiwdqnFAADANYIqABhIQHUOB6KAdUs9xvwEAOB5gioAGMRhSl8OQQHrltqM&#10;NR0AgDkEVQAwgJCqB4dXgHVLvQYAANYSVAEAx3LQCaBus+fY+xAQwBlri3oP3AiqAIBjmyKjMM9H&#10;DacxB9TsbB02j8wjAIAdCaoAgNYcSq332eGo8Ar2vkfVcQCgy17H/gFqEVQBAC1pTDIN4dX/jusF&#10;qOPjx6/qU1UzXrf5BACwL0EVAFCag6e8EQeKPvUIqO3713rXBQD7CGAGQRUAoPngktGfeHcICqgB&#10;Nep+tetkXgEA7E1QBQBszeHSnqp+nRSw51fCqfW16vTMDxZYXwAAziOoAgC24JASQO0HcwxYYWQo&#10;rs48P34+pAAIqgDA5nqL8TMKZzb2wHnrlprfay1wPYHT965v/76aCHCNoAoABhFWfT4uRgHAWmAU&#10;1lm5H9n59wXNO1D/Ev9+tQfgcYIqABhIWPV7HMwGrjb35hBYE3i+jnrtgNqXey3WPoAHa+e/hdMo&#10;AEDjRmkFjZi5bV6Be9r9e/beY8Q1H/0ezEPunW/mippnP9vrWhp3qMcTVQAwqSHpElbZ5ANgzdjb&#10;DnuOZ58gEFKRvEeEVmodAFmCKgCY5Ksmd9cmS2MOcOZa9cy6ZO3IcWgL4+8TX0OszgEQqPe++g8A&#10;9mvCvmuMn23YNN5rm+hu4+3r/+C8OubePLcOr5oTI9+T+Yk9sxrXqT663sYcTuCJKgAo2MDYeNdq&#10;rvygMtBtHWKvdcb7gznzyh5OHRj13swjgK8JqgAANNQP6fQbbADWGgA1DoAsQRUAwIKm+v3/v09V&#10;AjBqjUl7Zk0b/V6tr8y4H80rdY65a4ivfwV+GgIAAM05AHusDdYHsG9T5wA4jaAKACDYqBsFYwRw&#10;ar1T4+Gs+/3kr802AwC+5qv/AAAuNNoj/5bmtcb1c52A3deUhKu1ccb7VqeZfa+aY2fUNQDWE1QB&#10;AGzSzFc5/Kh4+DDiNb/9Gw6qgBNr6c7UZT6aE6PvM2GVegbAHL76DwDgQScfUFQ6iHj9ipkZr9mB&#10;DPBsbTp5PRz9/gUH2AupZ/oG3KNQmyeqAAA2aqp2bmZTTd+j46I5BdTQ+Ry+gloGAKMIqgAANmv+&#10;dzz8Sx9KfDUuDkyAnWu6UZg/Jr6ODfs19WxH6hLA/QRVAAAbHgTs0tjudCix2wGJg1GgSr0abZev&#10;/Hv29QBn17Id6yT26XAqv1EFAOBgAABKchBJan5036t1en+3eaBWAOzNE1UAABcb3s4HFIKy+8fJ&#10;wQdwUu3c6Wkq9RfUsR3rhNoE8DhPVAEAoMF+glAPuNUBtUCdBHXMftYeGuAaT1QBAPBlo+2AEeBj&#10;p9XHnQ5gHQazSw2oPBc71rDk9VCXAK4TVAEAcHfT/fZARoAFnEr9y46Vw2Bgt7qgLgE8R1AFAPBE&#10;Q+rT9BgTOIeAyniBe7LmHmzme7cXBHieoAoA4MnG9MSDOIePgJpHYswcCIP6tUtApSYBjCOoAgAY&#10;0KDOaIKr/+7BKdfeKEA/gin1DtQyNUhdBFhHUAUAMKhRPelg0+9UOZyArnava+9/N3DHeifoA2bV&#10;nM/qy0f/HV/3Zw4BdQiqAAAGN0Qjm+Ldn6ryO11AF5UCqp1fr4NhYNZ9/lV9EZBTqYcC/vbTEAAA&#10;rGuwqX1dXVvo53aYVS2kAva5fwQk86/VbnVaTQYYzxNVAAATG9juhxenHM44kAA17NTa88hrcGAP&#10;6lv3umJPCDCHoAoAYBIhVQ8OJKh6z5m79WqYawbz7i1BqhqnRgPsS1AFAMDDTjjscRhB9fvs9b9v&#10;Lu9fvzpco9njah6D/ZT3AdCXoAoAgId0D6kcRNDtnnr790+f30Kqa2P23WucOa5qMthLeS8A/Qmq&#10;AKCJ94dEmqpe1zZ5PX3FH/S5n9L15OSxV3eMD6y+f1bVva73qhoEsI6gCgCK+6wB9Ql6Zs2tbtwf&#10;nHYvnRhWCanqja3aDPZQ3huuHxy0X//3xjUKAFB1IX/wcMiGff9rlL5+J/3QuPsB99MZ98FO12HU&#10;eK98T1+9Zl/5h3qw/3wd/Z5Xv9fVNVzt6XNvupZQiyeqAOCgjfzJX/nEHs3/DtwDuKfOWBc6BlSn&#10;jK86DfZPAJxFUAUAh3k9WNJsnn39OzKncW9df+3d7p8drsesMT3xAwaA/RUAvQmqAOBQnq4685p3&#10;fF/mMe4pdrsu3euSp6ngDKfdj+oPQI6gCgCguY6H6Q4ScF+x4zWZWZt2mXNCKqrvH06r36/3ld+2&#10;BWBngioAKMbhaC3JA5FOc8VhCerwmvdU9V5LX5PZ4yakAkbfY5/dz+5FABIEVQBwMF//1/e6dnkv&#10;5ifuL06/JuYcYI+lNwLoTlAFANCgeRZOAbPrzK6vt3PNOuFJKgAA+GkIAKCW0QdiDp9quV2vt9fs&#10;/X+uPreFVFS599jjmnRbk08dZ7Uf9y0AnE1QBQAIq4peMwEVQN+6ZW2GOveW+7VPHXQtATIEVQCA&#10;powYARVQbc1St4wnYI0BYCxBFQAAEQ4nqcKBFavrljkH9h/W3mwdVIcB1hJUAYAGW0NW9HoZE+BE&#10;qbVKSGUtAHrXeb0RQI6gCgDQkBnTpRxMAlgvrAUAALwSVAEAAHzhtAP1ncOS5Gu7/bt98MA9BZy1&#10;Bqn7AGv8MgQAUNPtkGdW43T7uw6RmDVvjQJcv29e6/5H/4w13o+3umYNAADgOYIqAChMWLU/B8h/&#10;zlejgHr7+b3xUQh1z30087VhrbAGAKfXQX2RNRCYz1f/AQCaBuM3neYe8/jjv/f2b77/z+6xOrX+&#10;ma8FFFIBAHA6T1QBQHE+Sb8f1+PvOWoUMP8ZOZ671tm3r+ueay+kAuyb7ZsB8EQVAKB5HDpWxgt6&#10;u/fQ/Zmnoxh3HXZYEz5bF6wXAHoifKAB+A9PVAFAk8295knjqvEE85rnrt3M33001mDvjNoIwMc8&#10;UQUAjRpuo7C+udZgm5Pg3s29Tk+4mUNA3X30rmvGLq8Z4CSeqAKARnw6tGdjPWOezH4vDimBHWve&#10;vf+/1lKAnvto/RLAngRVAAAHWBkcCamA1fXt/aHjs3XIQaY1AACAdQRVANDMjE+D3/7WiQdPHQ4p&#10;HRiCenXS2jfrbwqtrDlAn3XqmQ8jnNoXAczmN6oAgHLNpfd7XwP+XRM94z1q3IGO/MaV+g/Y5wMw&#10;jyeqAKCpGV9bdMonCKs2r49cGyEV4D5+bnwcdJo3QL29tdoNsCdBFQBA4cZ1l8NBh5Sgdp3G71ip&#10;/0CNNUq9BtifoAoAGtOU7d84P3NtvRYA66z6D+5fe20AqhNUAQCa5kJGHAqOfP8OKYHTnXrYrf4D&#10;HffaWEuBjJ+GAAA4ofG8ve7X/3EVxzWURgFA/QfYuVew/zcXgf0JqgCgudMPk4RTGjYA7CsAANiX&#10;r/4DgOZODSYEMnPHw0El9OO+BsC+G/saIMETVQBgg65ZxpwC9Y6L43/SNVD/AesQADN4ogoA0CQb&#10;FwD4lIAKsM8EYCZBFQCgQS5ih4NCh5UA560/AGogADMJqgDgALdwoUszqSnOjZWQCsBaBKh/RgGA&#10;0QRVAIBm2Lh9S0gFve9z97h1ydwA1D8AUgRVAHCIak9VVWyE3x7mpV6/gAqg/7rU6UlpQA2sut8H&#10;YBxBFQBwqVEd3aRVb37fj8foQ8R7xtsBAjCrvlj3svX19Rq9XX/f/jNXCOhcA62XAP0JqgAAje+E&#10;hnX1+5r175sRSgJqJ9fWl+/+mXkBWG/W7vkBGENQBQCazKf/3i5hzakN68xx1pRDb+7xbI11TQD1&#10;DwAEVQCAJvZupx0eOiyF3jXXPb7f+vbsNZnx21WerAX173RqYN057NpBHYIqAIACDepnjdasQwRN&#10;HXAyT1EB6h9qM8A6gioAgALNqZAKcJ+7Fik+lQ69CaeskwBpgioA0HxSrDH1m1SgntNjjNVcwLqi&#10;DwBAUAUAaESHf1J8VsM/+yBBYw6czNf9WR9A3dMXAJAhqAIANKZFvnbJlQLoUWMdiALoAwD47ach&#10;AIDeBBxo0kE9R70194C397T72v7X9QV24okqAGjehBoFTcvq8Xg774w1qOfG1voDWE/0AQB8RVAF&#10;AGhIjc0QHx18vP9nrgWwEyGVdRTUPHteAPIEVQCARtQBgPcMauRxhFSAmmfNq3rNrCtAN36jCgCA&#10;S43zld838JsIcO1+G/W3HGyNH9MTxlzdBli/zz6tLtujwNk8UQUAjRuc096z5qbOnHr9W64ZqJGd&#10;18cuY27uAGrXfmuU/fT342NsoA5BFQA0bsxOCas0IGPHbeW80UDC9/eIUTCegL2o2qc/sJ8GOvPV&#10;fwBA2Wbz9s80ZQDXauhpVh/UGnNQE8CcBLiPJ6oAgK29Pehz6DdnXDXGsCf3Zd2xtF4BkFjnrD9A&#10;VYIqAGis8tf/abLmj61DcOAEah1g73fOV4IDUJOgCgDYrpE2CnPtdFDhegOd6t0ONc2BNKCfqLe/&#10;HFW3/V4VUJWgCgAOaNR2PrDSSAH8bWTdPrXOCmsA9t/jq9Vz1j89FlDNT0MAABrFxOt5/R9XB4DR&#10;Egefu6xpM967g2TUCP3Ao/t8fU/2dd/muNoNVOKJKgA4qDld1az49D7mCexRS068z078uj8AezoA&#10;KvNEFQAAAC0IqQDW1CzfkGBdBBjJE1UAcFhzqlnRBO4yF40CuM+ML4Capy4DIKgCADSEmC+wCaF3&#10;jXE7rZbt9H7vvdbWG9TZr++Ne8ah0n3knu8zP0feo7e/ZW5ADYIqAEBDiPkClCWkyo3Fzu/J4STc&#10;V8ve32Mr7xsfzvj7mswYk9e/qSYCOxNUAYAG6KnmFswXGGPk4ZR7Ti2r/J5H3QsOZ1EX9n39QipW&#10;zjXrAOzvpyEAAADIElLtz7iuuQ9mPk0AYK0xBsCeBFUAcBiHNaxuNDWbsPaeMwrnjmvV6z8roLL/&#10;Aaw56iBQg6AKAIBSTTZ04+BILTP/Afc9ACcTVAGAphCGc7ALa+uypxfVsmrvf8VTVK4lqFXeE/pg&#10;qOGXIQAAQFMNoJ6t4sAQdQIAeEtQBQBoyjEvIGDk01RGUz17+9p3CoKEUoB63aOee+/ATIIqAIAn&#10;nd5EOSQHdUM9w/zG3AQArhJUAQBwiQNduMZBqXpmbgMAwG+CKgAAHuJAF9itJj0TkKhpzxFOAWrG&#10;vmscQBWCKgAA7m6UjQI8Z/Rhk/vy9zg8OrbG7r75+tk4VTo4da0Bzq6F1gHYn6AKAACNHLhXjRkf&#10;ehtW+VQ/oKY/X0sB+JugCgDgyaZTsw+cVi/UMHPXvAB4rH6+/u/qEsDfBFUAAIfTLMN8ya/8++7f&#10;rQZgfQMAIElQBQBwGAd3sNaqp1Gu/nt8whvrHJhnndZD7/Xz12TeArsSVAEANG+2NaTQq068v6dH&#10;/TscYJlzAKjBAAmCKgCApk2oA2dQg67+XfWDqsxdsHfe+T2qUQAfE1QBADRqtDW/0L9W+LQ2WAMx&#10;1zijN7DmA6cQVAGABoomY+jQBBhZ79QUKjFfsRd2z5tT6iRQl6AKAKBoE6rZBHVj9ntQZ8w7AOrX&#10;W+s5sLufhgAAoF4TqtkEdQOwJoJ1cf17ufp+Hq1V9hPmIJzEE1UAYGNOkXFzEAfqBmBdZI9ab/7l&#10;1sXU2Fdd481VoAJBFQDA5o2o5hJI1kI1iB2Zl5h/VOkNrsyXUb2IuQpUIagCAJjUGGouQd0ArI1A&#10;3fv/2fU9Wa/USqASQRUAoOEZ2IwaawCwLgL6gqs1a0Q/ol4C1fw0BAAA45rCUTSXgNoIv9dE6yKw&#10;ct2rvPapl/YzUJEnqgAATY9xBp7g4ANz0JoIqKVqF8B1gioA0HBhnAB1A3NwOw56gdPqaeXfxJqx&#10;BthrwTkEVQCAxnSDBshhHKgbYO5ZFwH1FOBEgioAQIMa5CAOgCprlrURUEfVMIAZBFUAAAEaWKjJ&#10;p68x58B9hGs/Y49vngInE1QBgMbsaInvPhdSAWAdt0YCaqf6CfAfgioAAA0kcAfhP+abNRLM02wd&#10;u/3Nz65Bsm6m54V5CVQnqAIAND/GEPiGkApzzRoJ7FkrOvzm7DPvQf0EOhBUAQAUaF6BnArBwfs6&#10;I1gzz6yTgJrZv36pn0AXPw0BAHB6A6TBAz5TNTxQ18wzcxXcX12v5w7X9Fa7hFT13qN6APvyRBUA&#10;aMr5bxM0eswcvoE6uqp+uVrmWNW11yyg4n1r7p5b33a59uYg0I2gCuD/2LsDHcdtKwqg0WD//5fV&#10;OoETr9czlm1S95E8BwjQFs2uTT5SIq8pgYUhNwu+Fm1n4QicNWdpBddpAMa/7l7/bNcHYFWCKgCA&#10;u0WilxkDVTeKzDFqa6brbZU+MK5gzHnurPcznjlHPAusVpyvejz5AqhHUAUAlFmYjb4YstEFVJmL&#10;bejUoj/qXC/1BS3ryL2f9Unv73g7Z6m3duNXW0I9gioAgG8Wh482syxqgMR8pBXGJBSpU8v6gp51&#10;ZZ7OziMznKRyDwCsTlAFAGBhCNyotKFtHlJDrqn6A8x/5/89rr/z16k+hloEVQCABRrdFoDqCM6f&#10;f1tv3hnD57c55/aNDUsY45p4GatnzLfmA4DzCaoAYDI2y6hWf15ajzn0uGrjw3h13VVHgPmKCv3i&#10;egtzE1QBAPC2dxaMTlrBY8bE/POfetZHQN2x7DoMkPOlCQAACzXe8emmgQ1EzH3//Z1V51zjVLvo&#10;I9QBrv+YH4DenKgCADfbFmnEFnXeC8LK1L45sEdNVfl8idOz7353YxHmnIeMfbUFjMOJKgAADuux&#10;ODzrxdhw1BkbVzbHzIGt6+laU5VqS50DK1/rATjOiSoAmMSnm2ffLdaceKFVjcFIevxq11xq7utR&#10;pz7bZ31kXJrLW9WgWjq/3Y15gHkIqgAACzaeElLBGHOssbpGe1a/bqt5wLwJwCsEVQCARR0/sgkI&#10;686fK18DKs59TlC17SP3ONB3Tqgwjxrn6goYg6AKACbgZh2gDptirqmr1dTZn69FHxmncM7ccPac&#10;amzz6vVEzUANgioA4OENu4Uet7VgociKXtlgq1C7frQwX/sJqNQ541wvtMLn11J9ALAuQRUA8Bsh&#10;Ffe1ADw2+zy50nVASDXGZ2vVT+5x3MuQmTNa94exTKt5Qi1BnqAKAPhj0ehGHWCs+dBm7Bxt5/qr&#10;vmG1a+pIJ5epU0ctrwtqC2oQVAEAALAcAdUYn9UJDJibMUmF+wF1CHmCKgDAYhFgYD0Cl9muBZVP&#10;5Aipzus39zgAfHe9cY2ArC9NAAAAwKyqhlSXDTGbYuf1m7YGmIc5HeYjqAIA3PDzB+8DAWNV+5C4&#10;R7j0mZAKAPcMsBaP/gMAN9QA4Pp4glEDk56fu3c/CakAAOpzogoAgD+kNvYEr7Du+J95LjnzMX8j&#10;zaNCKgAALgRVAAAA/E1IBQAAnE1QBQADsxnHjLWlrsFYmcmZ4Z/TVJl2B2CO66t7K8jxjioAAIDB&#10;9NhIsbHf3rM2/akfZ+4PIRWw+nXbPAXwO0EVAAA/LqQBY1TbnP+5Lv/O0Y3MUWpCQAXw+3xo3gL4&#10;h6AKAAZf3MCs9W3hDrzqMm9Uuj5++lm++/dv50f3A3+2CcBoazpz2BzXfeB93lEFAPxlcQTgGqAV&#10;xjPKCbLLf+/1WS+1q34xf2I+R1/A4GPv/xdUrQAAbqAtsim5MFOX0H+MzjjObDJlauTMdnd9oEo9&#10;qkVa1qR6sjaGVTlRBQBuxN2IAwAf3XcIBwE+X3OZS4FVeUcVAAAfLYw9G75/Xxxt4/v31gihWZV5&#10;aYzrxyf9q9WB2edUcx2wEkEVACzOAojK9TN72HJ0c/eVTeDb/++jf8+YP7c/W7a3x/6tM4eOErIJ&#10;qACocj31AxUYfC3lHVUAMNjF22P/KFRb1/rpvTCcqU4rLKKN+3P7skV796qb2Wuh4qZVxfc9vfq5&#10;U5/N3EW18a8mOfuem/PGuzaHczlRBQCAxduAi+cWn0cfntOnHsPIO/NmtV+H+6U6gHs3gF6+NAEA&#10;jLdAacVCh3dr6752zngE4IhtefnPlT979c8301z83b+TbP8VrgFVvuPlc7jmAvDpNcF9GzArJ6oA&#10;AHh5cZ34eyufSrnfNBhtE8GJn0ydfPe/3/eFTanP56wRA0H9DuD6hLaEVThRBQAAb7ieRpplUex0&#10;1fF2muHvWC2YTH1fAbC2BHDP5p4PeM6JKgAAi7Ami7BVfslo0Yp6G9MZc1SLMEWft29TUJvMeG36&#10;7t9btTZ7XOc9dQDOI6gCAIA3NgFm/r4W5HPX3cr9+8p3P9IHrdtSSKVWAVpdS8yh7o1hJIIqABhs&#10;wQFJKyzSjDVmrg0bLXXbytyjTgEAVuUdVQCwKJtA9KiZUetqtvdNAePNQVoBjCnUqnEArMqJKgAA&#10;i+OmRnpXlQU8YB6qw49ogFnn+VXe5VrhOtKjnT3+D/oTVAHAojfwWoERa6bVItFGAYBrDHNyjSdR&#10;b/fz2H0dpurS+6rqrUOAxwRVAAAssbDUCqzO5oq5SV0C9Jm3q8/nK4UsTq/BmARVAABMtUC0MP28&#10;77QCmKvMN4B5eb7vZ94FqhJUAcBiiyaLE2ZbjNvsBXO/OUs9ghrG3Hzse65Qv05VwXgEVQBg0QRD&#10;LrCNjb7tqyUeU3vw2fjRCoD1VZ3vb14GqvjSBAAAFug/LVbfXcD2XPgKCvqxYTFf2+jT+nPvCmNH&#10;HQLJOffyn6//aBnXJe0F9ThRBQAL3QjbJEJ9QJuxYqOC5PXcdQWMNY71uZo43oazzdnu12AsgioA&#10;WGSh3Xvh8ezz2qyqX1uP/nf9ds4iutJcwXv9VrkfPM5xruv5CvMagLk116bmcPdVkCCoAgBOWSC6&#10;oYf/GAtz92nFzTNzcP3rpPkNwLxarY1Hn9OdqoJxCKoAYAE9Fhjv3PD7ld6atWdx2H88UrOPq9W+&#10;sOr89ja3AZg/Z+gLczzQm6AKACzOTv98NkvHoI+Ot9NPY6JnO9rIGbs2cB13vQDMl66To/XTaHO+&#10;+zEYg6AKAIgsJv06j5moY57Vhg0S10jzHxh/+ofe8+4Z7Xz/d6x4HfDDS2jvSxMAAMkFpkXreAtg&#10;fm8jNYwxhboGoMK8m5iXL/fC13/0EPAuJ6oAgMMLEK2wTj/6leCxDYBkG/UYk/r8nNoxn7o+zjYX&#10;Apgj68y5yUfdVX1qhsf/QX2CKgCgxALWhte8fbviBgE8q6X0BpLaNseZDwHz4rxzbjqY8Zh34FWC&#10;KgCwuCvzvS1k6tTWp33xbh1XO3GiJuldWxVq3fzrem1OBOPAnDhfjVU4RTTzPYb7J2hLUAUAky/w&#10;3Dwzeg2PujlgrmC0sasG1prrAMyF899/VvhhzO3f7V4D+I6gCgAseFhAz8Vpyz/77EW0McKs4/Ld&#10;z2NMjNVngHtr86A6Ovp3VjnFPct4Mh9AW4IqAAA+WmRaXI7f9hba3NaXephvvgMwF7rnrPaIbSet&#10;gFuCKgCw+Du8sOn9GW2Qqs1VNgqg8rhafePIZiyA+XDme85qgdV3n8V9O6xFUAUAlFsQW5TUXCza&#10;JIB154LZx5LNWMA9hXlxtZq4/fwV+3uUexDrV2jjSxMAwJwLwR43y+/+mZd/z807Z9Xttd7UHCvN&#10;+T6z7wZgXjzvfnW2+8zK3+dSj7f/VBsn1hzQhhNVAIDFLhbYC48li2vz4auff6aacX0CXCvNi/r/&#10;9+9ZvQYq3Ys4TQXtCKoAwGLq5T/bApaeiz2bB+3aBnrUoE0ZAKyj5m+D6u/T1FcwF0EVAFhcMbmZ&#10;Aw71rv2Mxdx3Gb1+hL8AuBd63jZVr5e3n+tZP7rmQ32CKgDgrUWLm32A42acM1/ZIAIYfb7ziOHx&#10;1y8q+bO2q37C6rv+tm6FMQiqAMBC+uPFnpv/2vWg3vXjszEMxuJ4/GgEwD2O605+DXT9u9QdfEZQ&#10;BQAWZiUXFm70x1qgoR/Rh+bu+a/1+hiw5tHu7k+BHgRVABA2w02+X3Wrq/R3nXGzwphixLlXkNG/&#10;z7UCGHv6gCr94X4VaEVQBQAwEYtFWGNMXjeIKm4UPfosNhg/62eAs+acaveS5sExrlPWIMCnBFUA&#10;ENT6ht5CTh2hT80V83vUf9XfG+iklTEKxiPae51+sz4BXiWoAgCaLU4sSM6nzW1oaC/jc5T5uFpY&#10;VSncMy4B9yZYGwIr+9IEAJDhNBWf1o/Fn7nh1TnCPDG+o31Yta+rzl2p9vp0XBrTwOjXNPOYexb3&#10;8MCFE1UA4CYWtXPaIlXtY6wae7efZ8UNSpuyYLxqT1bqc/f/wBGCKgCw6GvCAkT7HqlJi1XjSD9m&#10;5vrKjwOsch2b/ToNcPb1wtzHozpwvws8IqgCAAtAihtpMacea/azfjFeb+vA+6v6X5uNPZjjft13&#10;f/2aYd4jcb0FxieoAgAoZvTH+wHG2Ltz3wxh1dnfwYYfmG/Tc4w245Nx5hoGXAiqACDAaSp61URq&#10;gUnd/tdP42vdh95d9bx9XmmXlcaY+QRch6B3fQmuYE2CKgCAoFnePfXqn2EBek4N2Fgyno/WSMXA&#10;Kh1WjdaP5lVWN+KJSGCcexOgL0EVAJzMDTej1YFNmzHrQL/N0Zdn9WPFTaHbz6Kej/WhewyMg/fH&#10;gXkGXNeAnC9NAADncaOtrUb6bpfF4QibNqPWipCKquNeK+g/GH0cHBkL1//fKPc74Lrms8LMnKgC&#10;ADftzT6PIO57TlCN2Raw6vXFu6v4rh/0AaPdzzidCfOse6uuI8wt8DlBFQCcpPVNtc2iNfvdAktd&#10;6EP9eeZ8UDWwUveAayOsPZ4r3KOYX6Adj/4DAMovQkZ0WTgJqfiuNrSC/hxlTHr8p+snAFS93nl0&#10;J8xDUAUA0JhN0/MXqVoB1h5jo/04AABoe69ydmhlDQJtefQfAJygx+bZ7DfGozza0MYoVWrFYnme&#10;Pq3YlyO8H+L+sxkTa1+fAVjTGY8vdh2E9gRVAEDpBUZVAioq1YvFsjkgNT9XD62MDQBY936l9X2K&#10;+wroR1AFAJ05TaVPUS+9F+FaeR6j9ecZv1ruNf6MHQBY577qk3sV9wzQn6AKAOAgARXqBX37WPXA&#10;6kg/2oQCgPnvVYCavjQBAPSz2mmqWW/+L/04yuZr4kXCM46zUT6TBfdcZujPkeef61w/QxBpbgAA&#10;YCROVAEA3Bltk/LRhqQTH/PXj41o80P1eWnktjr62Y1DAAD4nKAKADpZ8d1Uo2/gjvj5bZLWagMh&#10;hnndWP7zO808Lm6/m/kYAADeI6gCAEq6bP6dteknoGK0GtL/jDxfzRpcCa0AAOA9gioAoKQzNvkE&#10;VOe1de9+XGlT2AZ4rs70Ke/US6p/R3/8IgAA6xBUAUAHNob0T0vvbHLaoFRLjNHPK4ZUq81Pq4Xp&#10;AADwKkEVADTWa/PNJlfdvulFn6snNTF3P6/cnyuGVTPVgPANAICWBFUAwPQEVMxQU+piLvqT7+YS&#10;tQEAwGoEVQDQkNNU8/ZBb8k+PvuX8T1OUpz5HYRU5hP61LX2ftwOxj8AALMTVAFAcTaojhFQMWud&#10;qZH5+lqfHmsXwdWxdlBPAACMTlAFAAzNRma7drTZWa/O9Akru9a/ed51EACAuX1pAgBoo8dGkU3q&#10;fi5tm25f/bvu2FYf6/a5ftVm+gQAAH7nRBUANCCkGue7C6dIj201si59+3nbOT0EAADzEVQBAMP6&#10;dMPyrA3PETanbaDn6kM/rNHv+rZPOwquXC8AABifoAoACrIJNEe7jtKP6u13Aip9z7jzuj4EAIDx&#10;CKoAgCG9sxl5+Xcum5q9NzKFDuvUlHrR//q4Fo8IPGesqGkAAFoSVAHAh1pvhtn8Gau/9J2aUDNQ&#10;z3djS4B17rxpjgMA4AhBFQB8wIZXzhkno45+jhnqeMXNxHT92MBdoxb0c71rh+t3bmwZDwAAPPKl&#10;CQCgDhs4/xhlA3Gm/jq7zZNtd/muQipwvTUOc/OvoBAAgFtOVAHAm2yyrM0GJ2rHXK6v5xuPru01&#10;xp6xAwCwFkEVALyhx0aWTZnX2yL1+L9R+qrK4xFnHrfGuZrQ13Nef8ydtcam8QQAMDdBFQDAQTbK&#10;xuybKhvO6gfGn1MEWBmP2t2cCgAwD0EVALzIaaq1rNQ3l9qe7fsKqUjUhv5e95ogyMqNYeMOAGBc&#10;X5oAABhZz42pFTe9ZtlkvXyPKo/6s3m6Vm3ob9ckreD6BQDAa5yoAoAwm1rt2rDFJpX+GFO1DUp1&#10;pE5wTVJ/uTFuDgYAGIugCgBeYJNpTja0/qxzbaKezN/6nr714Z4iM96NUwCAegRVAHCQd1PVd2nP&#10;V/tJH2A8jzP3Vm5j/c8Z1yzWmVMAAFYiqAKAA2wknd/eNo/aeHcjVB+81sZaofbcYA5nhvlDHfe7&#10;vzOPAwBkCaoA4IAev3q2KZLrK22PMVzfSJvyaoEz60xg1We+MY4BAHIEVQBwgE2hsdhsalf32lKN&#10;jT7nmr+Zdf756RF26r7tXGHOBwDoS1AFAE94NxWj8x4U49f8rR5Yay4y7/efS4x9AIB2BFUA8AOb&#10;PNpKv3rpvO8/3lxy1nykJphtHnMtd30EAEgQVAEA5djw6dOmlTYgvX+I0ftCXTDjeHESq/01zVwB&#10;APCcoAoAvtFro8aGBcZW/U1Q47RGbTx6F8+zd6d53B/0qW8B1vvzmjkDAODJPdP/b5i0AgDcXyCF&#10;VLE2s5lTv5/u+2i2zUs1WKc+b/vi2WO2PO4P5r1/cm0BAJibE1UAQBMeF7SOmfvZRiLqA/qOEfcK&#10;AADcE1QBwElscFKlDm0SGpujua/Z66O01DLMM+fOPp49AhAA4HuCKgC44ZF/sBZjc9w5+exNbbUC&#10;542x6/h+9J660ec0cwkAwJ8EVQAALMUmIWoGxhpzM52gfPa+PQCAFX1pAgD4h9NU+fazYXOOFdv5&#10;8p2v/6gAjBcwFgEAqMOJKgD4y4u9Wc8K7/exqYkagvXG5EjXtvtHHAIArEpQBcDSem9m2HigslnD&#10;KuMOdQTG7ln3egAAfM6j/wCAEmwK59pd2wPg/gIAgJTLxoRWAGDNi6DTVKXa00bS/GPiDOpIHaoj&#10;YKS5yHwDAODRfwAsSkg1VntyjmvdjtqfNvtQR0CPuaD1ddE8AwDwO4/+A4DGbD4wQw2rY8zfAMev&#10;i0fmD9dXAIDHnKgCYDm9TovYeNB2s/bLCCes1BBqCEjPE6OfTAYASHGiCoCl2DjQL7zu+gvw23+0&#10;Cj3rbYW/EzCPAQDwDyeqAKCB1TckLt9f2LR2zd/2/+0vyh+NDe/6oNKcon4Acw0AQJYTVQAswyP/&#10;1uwfzvHotJWxQfW5VY0C5hcAgDwnqgBYgpAK5h7fxuKcbvvVSTxg5DkMAIDvOVEFwPSc1NHGqEHG&#10;1+r9aN6zBgAAUIsTVQBMrefmtY1O7Yn6QY0AAADwGSeqAJiWExYA83kncBJSAQAA1OVEFQC8waYn&#10;GI/k+/ynHySoCwAAgDEIqgCYkkf+zdHWAOZjAACAuXn0HwC8wKYoAAAAALTjRBUA0+lxwkdABQAA&#10;AADtOVEFwFSEVDXb+1kbamM1U+3PBAAAAM7hRBUAPCA4aUuQAAAAAMAjgioApiAI0eaoGQAAAGA8&#10;Hv0HwPBab347TTV+H7IWYxYAAADGJagCYGi9Ag7BCYxBSAUAAABjE1QBMCwhVVbLgEDYgLoBAACA&#10;NQmqABhS7zDJBjgAAAAA9CeoAoA7QirtDQAAAMA5fmkCAEbiJNVctDcAAADA2gRVAPCXwAQAAAAA&#10;EgRVAAyh50kqIVWmT7Q76gcAAADwjioAyusRUl02ua//aOF5+hX1AwAAAIxFUAVAaa03o4VTtfpF&#10;2AAAAACwNkEVAGUJMQAAAABgboIqAEoSUq3B6TYAAACAtQmqAChHSFWfgAk1CAAAALQgqAKglJ4h&#10;lY3tMfoJAAAAgHUIqgAoQ0i1Fn0CAAAAgKAKgBKEVAAAAACwHkEVAHFCKgAAAABY0y9NAEBS65BK&#10;MAUAAAAA43CiCoAYIRUAAAAArE1QBUCEkErfAQAAAICgCoDTCakAAAAAgAvvqALgVC1DKgEVAAAA&#10;AIxNUAXAaVqFVAIqAAAAAJiDR/8BcAohFb1qgjX7W/0AAADAHJyoAqArj/oDejAfAAAAwBwEVQB0&#10;I6Ti3RrR3+YCAAAAYA0e/QdAF0IqAAAAAOAZQRUAzQmpAAAAAIAjPPoPgKZahVQCKgAAAACYnxNV&#10;ADQjpAIAAAAAXiGoAqAJIRUAAAAA8CpBFQAfE1KtRT+hBgEAAIBWvKMKgI98GlLZcEZNAAAAAKxL&#10;UAXAS1qdnroQSKgB1It5AwAAANbm0X8AHCakQkhFknkDAAAA5iOoAuAQIRUw0zwEAAAA1CCoAuBH&#10;l41hIRVQaU7SCgAAADAP76gC4CHvlSFBnQAAAACsRVAFwB9ahVRCB6A18woAAADMRVAFwL8EVCSp&#10;GwAAAID1CKoA+Nu7IdU1XLj8+4IGoCdzDAAAAMxHUAXAW+43jG0g07KeQI0AAADAGgRVABxmoxh4&#10;hceJAgAAAM9cntOkFQCA5zcNjUKHe0IINaNOAAAAYF1fmgAAgOp6BaUAAABAlqAKAHhKSICaAQAA&#10;AHoQVAEAMR7nBgAAALA2QRUAAAAAAAARgioA4CknnwAAAADoQVAFAEQIvwAAAAAQVAEAT23btmsF&#10;XiGIBAAAAI4QVAEAAAAAABAhqAIAAAAAACBCUAUAnM5j4QAAAAC4EFQBAE9dgiXhEgAAAACtCaoA&#10;gMNaBFYCrzVs27ZrBQAAAOAZQRUAcBohFWoHAAAAuPVLEwAAvQkZAAAAAHjEiSoA4GWvBE9CKs6s&#10;NwAAAGAsTlQBAG+5hgfXdxHd/nfBAgAAAABHCKoAgI/ch1JCKgAAAACO8ug/AABKu57aAwAAAOYj&#10;qAIAAAAAACBCUAUAQFNOQAEAAABHCaoAAAAAAACIEFQBAFDavu+bVgAAAIA5CaoAAAAAAACIEFQB&#10;ANCUE1AAAADAUYIqAAAAAAAAIgRVAAA0tW3b3urPcjoLAAAA5iaoAgAAAAAAIEJQBQAAAAAAQISg&#10;CgAAAAAAgAhBFQAAZV3ed9XynVcAAABALYIqAABK2/d90woAAAAwJ0EVAAClOVEFAAAA8xJUAQAA&#10;AAAAECGoAgCgNI/+AwAAgHkJqgAAAAAAAIgQVAEAAAAAABDxSxMAPLZt2379zx47BQAAAADQnhNV&#10;AAA0cxvyt+CHAgAAADA3QRXAEzZJAQAAAAD6EFQBAFBW6xNaAAAAQC2CKgAAynKqFQAAAOb2SxMA&#10;PGZzFAAAAACgLyeqAAAAAAAAiBBUAQDQROv3STnZCgAAAPMTVAEAAAAAABAhqAIAAAAAACBCUAUA&#10;AAAAAECEoAoAgI+1fj8VAAAAsAZBFQAAHxFSAQAAAO8SVAEAAAAAABAhqAIAAAAAACBCUAUAwNs8&#10;9g8AAAD4hKAKAIC37fu+aQUAAADgXYIqAAAAAAAAIgRVAAB8xKkqAAAA4F2CKgAAAAAAACIEVQAA&#10;AAAAAEQIqgAAAAAAAIgQVAEAAAAAABAhqAIA4CPbtu1aAQAAAHiHoAoAgHL2fd+0AgAAAMxPUAUA&#10;QClCKgAAAFiHoAoAgLd57B8AAADwCUEVAAAAAAAAEYIqAAAAAAAAIgRVAAAAAAAARAiqAAB4S4/3&#10;U+37vmlZAAAAWIegCgAAAAAAgAhBFQAAAAAAABGCKgAAAAAAACIEVQAAAAAAAEQIqgAAAAAAAIgQ&#10;VAEAAAAAABAhqAIA4GXbtu1aAQAAAPiUoAoAgBL2fd+0AgAAAKxFUAUAAAAAAECEoAoAAAAAAIAI&#10;QRUAAAAAAAARgioAAOK8nwoAAADWJKgCAAAAAAAgQlAFAMBLtm3btQIAAADQgqAKAAAAAACACEEV&#10;AAAAAAAAEYIqAAAAAAAAIgRVAAAAAAAARAiqAAAAAAAAiBBUAQBw2LZtu1YAAAAAWhFUAQAQte/7&#10;phUAAABgTYIqAAAAAAAAIgRVAADEOE0FAAAAa/ulCQAAOJuACgAAALhwogoAgFMJqQAAAIArQRUA&#10;AAAAAAARgioAAA7Ztm1v+We1/PMAAACAMQmqAAA41W1AJawCAACAtQmqAACI8b4qAAAAWJugCgAA&#10;AAAAgAhBFQAAEU5TAQAAAIIqAAAAAAAAIgRVAAAc4gQUAAAA0JqgCgAAAAAAgAhBFQAAAAAAABGC&#10;KgAAAAAAACIEVQAAAAAAAEQIqgAAiNi2bdcKAAAAsDZBFQAAEfu+b1oBAAAA1iaoAgAAAAAAIEJQ&#10;BQDAIR7VBwAAALQmqAIAAAAAACBCUAUAAAAAAECEoAoAAAAAAIAIQRUAAAAAAAARgioAAJ7atm3X&#10;CgAAAEBrgioAAAAAAAAiBFUAAAAAAABECKoAAAAAAACIEFQBAAAAAAAQIagCAAAAAAAgQlAFAMCP&#10;tm3btQIAAADQg6AKAAAAAACACEEVAAAAAAAAEYIqAAAAAAAAIgRVAAD8aN/3rcef691XAAAAgKAK&#10;AICYS1glsAIAAIB1CaoAAAAAAACIEFQBAAAAAAAQIagCAAAAAAAgQlAFAEDUvu+bVgAAAIA1CaoA&#10;AAAAAACIEFQBAAAAAAAQIagCAAAAAAAgQlAFAAAAAABAhKAKAAAAAACACEEVAAAAAAAAEYIqAAB+&#10;tG3brhUAAACAHgRVAAAAAAAARAiqAACI2fd90woAAACwLkEVAAAAAAAAEYIqAAAAAAAAIgRVAAD8&#10;yOP5AAAAgF4EVQAA/Gjbtl0rAAAAAD0IqgAAAAAAAIgQVAEAAAAAABAhqAIA4Fs9H/vn3VcAAACA&#10;oAoAgIe8mwoAAADoTVAFAMDpnKYCAAAALgRVAAAAAAAARAiqAAAAAAAAiBBUAQAAAAAAECGoAgAA&#10;AAAAIEJQBQAAAAAAQISgCgAAAAAAgAhBFQAAAAAAABGCKgAAAAAAACIEVQAAAAAAAEQIqgAAAAAA&#10;AIgQVAEAAAAAABAhqAIA4A/btu1aAQAAAOhNUAUAAAAAAECEoAoAgFPt+75pBQAAAOBCUAUAAAAA&#10;AECEoAoAAAAAAIAIQRUAAAAAAAARgioAAE7j/VQAAADALUEVAAAAAAAAEYIqAADecjkd5YQUAAAA&#10;8AlBFQAAv9m2bdcKAAAAwBl+aQIAAN4h0AIAAAA+5UQVAAAAAAAAEYIqAAD+1fOUlPdZAQAAAPcE&#10;VQAAdCekAiDh8gMMj6oFAKhNUAUAQFdCKgASBFQAAGP4pQkAAACA2fihBADAGJyoAgAAAAAAIEJQ&#10;BQDAv1r/+tyv2QEAAICfCKoAAOhCSAUAAAA8I6gCAAAAAAAgQlAFAEBzTlMBAAAARwiqAAD4jZAJ&#10;AAAAOMu277tWAADgzxvFbXv5RlHIBQAAALxCUAUAwM83jAcDKyEVAAAA8CpBFQAAz28ab8IqgRQA&#10;AADQiqAKAAAAAACAiC9NAAAAAAAAQIKgCgAAAAAAgAhBFQAAAAAAABGCKgAAAAAAACIEVQAAAAAA&#10;AEQIqgAAAAAAAIgQVAEAAAAAABAhqAIAAAAAACBCUAUAAAAAAECEoAoAAAAAAIAIQRUAAAAAAAAR&#10;gioAAAAAAAAiBFUAAAAAAABECKoAAAAAAACIEFQBAAAAAAAQIagCAAAAAAAgQlAFAAAAAABAhKAK&#10;AAAAAACACEEVAAAAAAAAEYIqAAAAAAAAIgRVAAAAAAAARAiqAAAAAAAAiBBUAQAAAAAAECGoAgAA&#10;AAAAIEJQBQAAAAAAQISgCgAAAAAAgAhBFQAAAAAAABGCKgAAAAAAACIEVQAAAAAAAEQIqgAAAAAA&#10;AIgQVAEAAAAAABAhqAIAAAAAACBCUAUAAAAAAECEoAoAAAAAAIAIQRUAAAAAAAARgioAAAAAAAAi&#10;BFUAAAAAAABECKoAAAAAAACIEFQBAAAAAAAQIagCAAAAAAAgQlAFAAAAAABAhKAKAAAAAACACEEV&#10;AAAAAAAAEYIqAAAAAAAAIgRVAAAAAAAARAiqAAAAAAAAiBBUAQAAAAAAECGoAgAAAAAAIEJQBQAA&#10;AAAAQISgCgAAAAAAgAhBFQAAAAAAABGCKgAAAAAAACIEVQAAAAAAAEQIqgAAAAAAAIgQVAEAAAAA&#10;ABAhqAIAAAAAACBCUAUAAAAAAECEoAoAAAAAAIAIQRUAAAAAAAARgioAAAAAAAAiBFUAAAAAAABE&#10;CKoAAAAAAACIEFQBAAAAAAAQIagCAAAAAAAgQlAFAAAAAABAhKAKAAAAAACACEEVAAAAAAAAEYIq&#10;AAAAAAAAIgRVAAAAAAAARAiqAAAAAAAAiBBUAQAAAAAAECGoAgAAAAAAIEJQBQAAAAAAQISgCgAA&#10;AAAAgAhBFQAAAAAAABGCKgAAAAAAACIEVQAAAAAAAEQIqgAAAAAAAIgQVAEAAAAAABAhqAIAAAAA&#10;ACBCUAUAAAAAAECEoAoAAAAAAIAIQRUAAAAAAAARgioAAAAAAAAiBFUAAAAAAABECKoAAAAAAACI&#10;EFQBAAAAAAAQIagCAAAAAAAgQlAFAAAAAABAhKAKAAAAAACACEEVAAAAAAAAEYIqAAAAAAAAIgRV&#10;AAAAAAAARAiqAAAAAAAAiBBUAQAAAAAAECGoAgAAAAAAIEJQBQAAAAAAQISgCgAAAAAAgAhBFQAA&#10;AAAAABGCKgAAAAAAACIEVQAAAAAAAEQIqgAAAAAAAIgQVAEAAAAAABAhqAIAAAAAACBCUAUAAAAA&#10;AECEoAoAAAAAAIAIQRUAAAAAAAARgioAAAAAAAAiBFUAAAAAAABECKoAAAAAAACIEFQBAAAAAAAQ&#10;IagCAAAAAAAgQlAFAAAAAABAhKAKAAAAAACACEEVAAAAAAAAEYIqAAAAAAAAIgRVAAAAAAAARAiq&#10;AAAAAAAAiBBUAQAAAAAAECGoAgAAAAAAIEJQBQAAAAAAQISgCgAAAAAAgAhBFQAAAAAAABGCKgAA&#10;AAAAACIEVQAAAAAAAEQIqgAAAAAAAIgQVAEAAAAAABAhqAIAAAAAACBCUAUAAAAAAECEoAoAAAAA&#10;AIAIQRUAAAAAAAARgioAAAAAAAAiBFUAAAAAAABECKoAAAAAAACIEFQBAAAAAAAQIagCAAAAAAAg&#10;QlAFAAAAAABAhKAKAAAAAACACEEVAAAAAAAAEYIqAAAAAAAAIgRVAAAAAAAARAiqAAAAAAAAiBBU&#10;AQAAAAAAECGoAgAAAAAAIEJQBQAAAAAAQISgCgAAAAAAgAhBFQAAAAAAABGCKgAAAAAAACIEVQAA&#10;AAAAAEQIqgAAAAAAAIgQVAEAAAAAABAhqAIAAAAAACBCUAUAAAAAAECEoAoAAAAAAIAIQRUAAAAA&#10;AAARgioAAAAAAAAiBFUAAAAAAABECKoAAAAAAACIEFQBAAAAAAAQIagCAAAAAAAgQlAFAAAAAABA&#10;hKAKAAAAAACACEEVAAAAAAAAEYIqAAAAAAAAIgRVAAAAAAAARAiqAAAAAAAAiBBUAQAAAAAAECGo&#10;AgAAAAAAIEJQBQAAAAAAQISgCgAAAAAAgAhBFQAAAAAAABGCKgAAAAAAACIEVQAAAAAAAEQIqgAA&#10;AAAAAIgQVAEAAAAAABAhqAIAAAAAACBCUAUAAAAAAECEoAoAAAAAAIAIQRUAAAAAAAARgioAAAAA&#10;AAAiBFUAAAAAAABECKoAAAAAAACIEFQBAAAAAAAQIagCAAAAAAAgQlAFAAAAAABAhKAKAAAAAACA&#10;CEEVAAAAAAAAEYIqAAAAAAAAIgRVAAAAAAAARAiqAAAAAAAAiBBUAQAAAAAAECGoAgAAAAAAIEJQ&#10;BQAAAAAAQISgCgAAAAAAgAhBFQAAAAAAABGCKgAAAAAAACIEVQD/Y8+OBQAAAAAG+VsPY09pBAAA&#10;AADAQlQBAAAAAACwEFUAAAAAAAAsRBUAAAAAAAALUQUAAAAAAMBCVAEAAAAAALAQVQAAAAAAACxE&#10;FQAAAAAAAAtRBQAAAAAAwEJUAQAAAAAAsBBVAAAAAAAALEQVAAAAAAAAC1EFAAAAAADAQlQBAAAA&#10;AACwEFUAAAAAAAAsRBUAAAAAAAALUQUAAAAAAMBCVAEAAAAAALAQVQAAAAAAACxEFQAAAAAAAAtR&#10;BQAAAAAAwEJUAQAAAAAAsBBVAAAAAAAALEQVAAAAAAAAC1EFAAAAAADAQlQBAAAAAACwEFUAAAAA&#10;AAAsRBUAAAAAAAALUQUAAAAAAMBCVAEAAAAAALAQVQAAAAAAACxEFQAAAAAAAAtRBQAAAAAAwEJU&#10;AQAAAAAAsBBVAAAAAAAALEQVAAAAAAAAC1EFAAAAAADAQlQBAAAAAACwEFUAAAAAAAAsRBUAAAAA&#10;AAALUQUAAAAAAMBCVAEAAAAAALAQVQAAAAAAACxEFQAAAAAAAAtRBQAAAAAAwEJUAQAAAAAAsBBV&#10;AAAAAAAALEQVAAAAAAAAC1EFAAAAAADAQlQBAAAAAACwEFUAAAAAAAAsRBUAAAAAAAALUQUAAAAA&#10;AMBCVAEAAAAAALAQVQAAAAAAACxEFQAAAAAAAAtRBQAAAAAAwEJUAQAAAAAAsBBVAAAAAAAALEQV&#10;AAAAAAAAC1EFAAAAAADAQlQBAAAAAACwEFUAAAAAAAAsRBUAAAAAAAALUQUAAAAAAMBCVAEAAAAA&#10;ALAQVQAAAAAAACxEFQAAAAAAAAtRBQAAAAAAwCIB2rNjAQAAAIBB/tbD2FMaiSoAAAAAAAAWogoA&#10;AAAAAICFqAIAAAAAAGAhqgAAAAAAAFiIKgAAAAAAABaiCgAAAAAAgIWoAgAAAAAAYCGqAAAAAAAA&#10;WIgqAAAAAAAAFqIKAAAAAACAhagCAAAAAABgIaoAAAAAAABYiCoAAAAAAAAWogoAAAAAAICFqAIA&#10;AAAAAGAhqgAAAAAAAFiIKgAAAAAAABaiCgAAAAAAgIWoAgAAAAAAYCGqAAAAAAAAWIgqAAAAAAAA&#10;FqIKAAAAAACAhagCAAAAAABgIaoAAAAAAABYiCoAAAAAAAAWogoAAAAAAICFqAIAAAAAAGAhqgAA&#10;AAAAAFiIKgAAAAAAABaiCgAAAAAAgIWoAgAAAAAAYCGqAAAAAAAAWIgqAAAAAAAAFqIKAAAAAACA&#10;hagCAAAAAABgIaoAAAAAAABYiCoAAAAAAAAWogoAAAAAAICFqAIAAAAAAGAhqgAAAAAAAFiIKgAA&#10;AAAAABaiCgAAAAAAgIWoAgAAAAAAYCGqAAAAAAAAWIgqAAAAAAAAFqIKAAAAAACAhagCAAAAAABg&#10;IaoAAAAAAABYiCoAAAAAAAAWogoAAAAAAICFqAIAAAAAAGARGKIyRCfvGi8AAAAASUVORK5CYIJQ&#10;SwMECgAAAAAAAAAhAKX4S+KQowAAkKMAABQAAABkcnMvbWVkaWEvaW1hZ2UzLnBuZ4lQTkcNChoK&#10;AAAADUlIRFIAAAHTAAAArAgGAAAAIP1GDQAAAAlwSFlzAAALEwAACxMBAJqcGAAAIABJREFUeJzs&#10;nXl8VNX5/59zzl1n7mzZJgkhIewE2SQIsiMquFGtoqUWFGur1r0t1PWn/bqgpdWvWlRwV74uwQUX&#10;EBEJIjuThCRMtkkyIZMM2TOT2e+de8/vj8xQarVuIKD3/XrNKxB43Tl35tzznPMsnwdAR0dHR0dH&#10;R0dHR0dHR0dHR0dHR0dHR0dHR0dHR0dHR0dHR0dHR0dHR0dHR0dHR0dHR0dHR0dHR0dHR0dHR0dH&#10;R0dHR0dHR0dHR0dHR0dHR0dHR0dHR0dHR0dHR0dHR0dHR0dHR0dHR0dHR0dHR0dHR0dHR0dHR0dH&#10;R0dHR0dHR0dHR0dHR0dHR0dHR0dHR0dHR0dHR0dHR+cbQCd6AKcSDoeDxRhbA4GAxPM8Y7Va48Fg&#10;sGfixIkhhFD8RI9PR0dHR+fEwJzoAZwqUErxoUOHcv7whz9cEolEhpeUlKRwHAcrVqzYIsvy/oaG&#10;hsbe3t5wYWGhcqLHqqOjo3OsoZRy9fX1AkJI8Hq9JDs7W43H45FgMBjV1z39ZPqtcTgchrq6ukmL&#10;Fy9+UFXVYaIomiORCJjN5uZwOHxwyZIlu2688cZdWVlZ9VlZWb0AoCGE6Iket46Ojs4PgVKKe3p6&#10;pLKystFFRUXj/X7/oJqaGnHChAmhcePGNcyfP9+ZlpZ2yOv1+seOHRtFCKknesw6JzF79uwxP/HE&#10;E3OysrI2iqJ4CAAiGGPVYrEoLMsGMMathJCtCxYsuP/TTz+dEggE0h0OB3uix62jo6PzQ3C5XObn&#10;nnvuMlEU1wKAh2GY3vT09D6EUC8AHDYajaXDhw9/5dFHH13s8/kGU0rJiR6zzklMUVERaWlpyfn1&#10;r3+9eOnSpU9YrdYvEEIBjLECAKrRaFQ5josBQJsgCPvOO++8h7Zu3Xp+aWlptsvl4imluhdA579C&#10;KSVut1s4dOiQzev1plVXV6fu2rVLLC4uZvT5o3OicLvdmbm5uY9KklQuiqICAFryJUmSBgAqwzA+&#10;nuer//jHP95y4MCB4Sd2xCcG/QH9DhQVFZGxY8caZFkesG7duin/+Mc/fi3LcgHP8xmhUOhI/Nlg&#10;MKjhcNjHsqxr7ty5e+6555730tPTq4cPH96tu351vgqv12vo6OjI/+yzzyZs3br1tJ6eHktubm74&#10;/PPPd9pstsPp6ek9NpvNRwgJRSKRECEkVFBQEEcIaSd67Do/bZxOp+RyuaZdfPHFVxiNxgtDoZDN&#10;YrGQvr4+oJSCIAgQjUY1Qkic5/m1HR0db0uStOlEj1vnFIBSyuzZs8e+evXqOQDwHADUEUJkQRBU&#10;hmE0jLHG87zGsmyEYZgWs9m8/pFHHvl1RUWFjVKKT/T4dU4eKKWIUsrs27dv6syZM+/neb4EAFoF&#10;Qejmeb6TZdlDAFADAGUmk2nr2LFjX/7tb397z9q1ay+pqakprK+vH1hTU2MqLi7Wkwl1jguUUtzd&#10;3W1etWrVlTab7UNBEHp4no9D4nSKMdYAQGNZNg4A79TX1/9K96bofGsopdjlcvEej2fy9OnT7+E4&#10;rhIAfFarVTUYDBoAaKmpqRrDMDIAtAPAPyorK8e63W5Bn2Q6SRwOB7tr166U66+//pbs7OzNDMOE&#10;8vLyZI7jVI7jNJZlNYZhNEEQVJPJFBMEwQ8AXgCoEQTh8/z8/OcfeOCB62pra6cfPnx4kNPpTHE6&#10;nZw+x3SONa2trQNXrVq1iGXZfYQQH/QbUA0ANFEUNQBQBUHYtHbt2t85nU5Jj53qfCdcLhdfXl5+&#10;2nXXXXczAOwihPQBgJabm6sBgMbzvGI2m3swxv/ct2/fJIfDYdAXOp0klFJ2165dKUOGDLmbELIb&#10;ACKEEEUQBBX6M8KPxKeO/jtCSGNZVkEI+VmWdQPAzvT09FduuummP5eWls7q7e3Na2hosFBK9ROr&#10;zjGBUoojkUju1VdffYfZbN7FcVwUEnMRIaQxDKNZrdbNL7744u89Ho+oe+F0vhOUUvTJJ58Y9+/f&#10;P/iKK65YJYpincFgiFssFpXjOA0AYgDgycnJuc/r9eY5nU7uRI9Z5+SBUoqcTidXV1c3Mysr6x6z&#10;2bxFFMVDhJBARkbGEVcaJNxpDMNohJB/M6oYY00URcVsNvs5jjvE8/y2wsLCZ5YvX/77kpKSsWVl&#10;ZVb9lKBzLHC73UJnZ+dwQsiTVqu1jRASh6NcvZIkffLkk09eox8YdL4XlFJxw4YNeUOGDFljMBia&#10;GIZRAUBjGEblOK6XELLptddeW6Tv1nS+DrfbLbhcrvSampqxF1988T02m209AFRijJswxm0A0AsA&#10;IQCQkycBSBhThmH+7eSKMZYZhukxGo3Vo0ePfuWvf/3r0gMHDgx3uVz8CbxFnZ8ARUVFpLu723zp&#10;pZcuE0WxIhHG0gRB0BBCKsMwnzz11FNLT/Q4TwS6C+gHQilFmzdvxpFIhGtoaLAhhEwpKSnQ3d0N&#10;LMsqqqr2XHbZZbumTp1a397eHs/JydGzeXX+g/z8/CgARCml3Y888ohbEAQJIWTbvn37cL/fP6il&#10;pSW/trZ2dHV19RC3250Zi8U4QgjStP5kXo7jACEEmqaBpmmMqqrWUChkdjqdAx566KHx77333qQ3&#10;3njjb5TSZj0DWOf7snDhQnr48OH45Zdf7nv33Xe7McYqIYREo9HkSVSzWCw/yzVON6Y/EIQQrays&#10;lJxOZz4ApJpMJqG7uxvxPA+RSCTGsmyPyWRqamtr65FlmeqlMTr/jYShC1BKg/X19T0Y45DJZGrn&#10;OK49GAxG/H6/j2GYHE3T0hVFsQGAFI/HGYZhgFIKlFLAGAMhBFRVxSzLSiaTaUhNTY1MCBlWVlYW&#10;cjgcPl3+7dQk4T7FAEAB4ESsJzQUCqmKoqiU0q/clKmqCpRS9HNb63Rj+gNxOBys3W4fMX/+/KUA&#10;MDQYDPIsy1KGYZRYLNY4cuTI7QsXLizNz88/nJ2drYvh63wrEEKUUiq3tLS0jhgxonPChAk1l156&#10;6ReSJInRaDRl69atwz788MNJu3btGq2qao4sy6mqqkoIIR5jfMSwyrIM3d3dIkJoyKhRo2584403&#10;1o8YMWJLcXFx25w5c/T5eApBKUXNzc3W9evXj7LZbOqECRP6ent7D1ut1hBC6EfbHA0dOlT94osv&#10;aGJMgBACSBh3So/YT5T43c8G3Zj+QCwWi/2+++4r6OnpOQNjnGIwGJCmaUooFHIPGTLk05UrV745&#10;btw4t91uj5zIcVJKcUlJCbHb7UxPTw9WFIWKohgvKChQdS3Nk5PEzj6eeIUBoJdSirZt20bOOeec&#10;qmnTpn2hKEr23r17B2/atGmcw+EY3tnZOVBRlHSO4yySJBmDwSBOT09HnZ2dJoPBMHPRokXqE088&#10;oS5atOh9AOg7oTeo811BqampOatXr77K4/FkpaWl9Z1//vmlt95669a2tjZXZmZm6LgPoH+TR+Px&#10;+BFj+mUSp+efXQKSbkx/AJRStHfv3oJ33313fCQSSWMYhgsGg3GEUC/P8xs2bdq0YejQoZUAED9R&#10;Lg9KKSopKRE//fTTAS6XK7+3t9deX18v5OfnaxaLxacoSrvX6+3q7OwM9vT0+GbPnh36ublnTiWO&#10;MrABSmlw27ZtrbNmzaq46KKLPuN53trY2Ji+adOmwvXr1485ePDgSJ7nB3Z1ddkkSRKCwaCZ5/kp&#10;d911lzJr1iyH2+2WE7FanVOAkpISYjQaJb/fnx0IBMaFw2Hp5ZdfPmPDhg3D77vvvs/a2to+7+7u&#10;9o0ePVo+zkOhiSPof6wTmqZ97b99zzcS6urqpJycHK6hoSEyZsyYPn3z/xPD6XRyLS0tqZdccsnd&#10;ALAPABRCiCxJUgPLsq+Vl5dPaWtrM57ocbpcLn7jxo3TBEF4kBDi4DiuwWAweCRJagaARpZlKwBg&#10;66BBg1546KGHLq+qqsrT09pPTSilqKioiDgcDkt9ff1Ar9c7cenSpXcOHDiwSBTFEgBoJYR0i6JY&#10;cuedd17V1taWf6LHrPPtoZRij8cz9Oqrr76DELJPkqQoAMQJIV0Mw3wxY8aMhzwez1i32y0c73G8&#10;8MILSxBCnwJAGGOsAoAK/YeGjc8///xVP6RqweFwsG6329rQ0DBs//795y9ZsuQus9n8z0WLFt3W&#10;1tY2xuv1Go7ZzfzcoZSSoqIirri4WDgRpSaUUtzc3DzkiiuuuFUUxeKUlJRus9kcBYAGAPjfysrK&#10;USfDF04pRTU1Naa77777JgDYwvN8lGGYOM/zR+oVE0LVislk6svJydlZUFBwp9frNeglPKc+lFJc&#10;UVFhq66uHlRSUjLl//2//3frqFGjXgaA9+bOnbu8pqZm7Ikeo853o7Oz01RcXDzeZrOtBYAuq9Wq&#10;chynGo3GMAC0MAzzeH19/ZzjWVd8lDHdDF9hTF944YWrv+v6QSklHo9HDAQC6XV1dZOXLVt2KyHk&#10;XYSQMy0trc1oNPoAoD49Pf2t6urqicd7w/B9OKXcvJRSXFVVxZSUlAz++OOP8wRBSE9JSdnpdDpb&#10;fwTXxhHa29vT3n333cJ169ZdrWlaXiQSEUwmUzfHceuqq6s/Gjx4cN1J4orAFotFePHFF8dxHDcs&#10;FouxoiiiSORf4dtIJAKSJBGMsdTS0jKeYZjY008/Xf7b3/62FADaTtzQdX4oiczgXuiPtXoGDBhQ&#10;OW3aNOPQoUOFAwcOIADoOcFD1PmOpKWlhUePHl2fkZHR0tfX1+fz+WxWqxUFAgHBZDLZQ6HQxXPm&#10;zImUlpbWOp3OruO0LiKMcdKd+2WSNc/fCkopbmlpsZaUlAx6//33z3jrrbem1tXVnYYQyhFFUcIY&#10;c11dXRhjDBzHCZ2dnWpRUdHgJUuWtMJJtj6dMsaUUorq6+vZSCRi+vvf/37hhx9+ODsWi2UCgGXx&#10;4sWfQb8Y+HHF6XRyoijauru7z77tttvOt1qtuYFAgBVFsTUQCOyrrq7+AGNcepIYUqiqqkovLS2d&#10;2NbWNooQki4IApJlGVJSUqCnpwdYlgWEEMTjcYhEIoAxZuPxuO3jjz8eeuGFF7oope16/PSnQWJO&#10;hhKvn2Xpwk+FeDyujR071ldbW9trt9tz2tvbiSRJKBAIEJ7nB3g8njPvvfde9/Llyz+Afl3wYw0l&#10;pP/gy7IsVRQFEELAcZymqqoai8W+tpsRpRS3t7eLzc3NpgEDBlicTmfaI488cs5bb701U1XV4SzL&#10;WjHGAsYYa5oGCCGwWCzQ19enybLcJklS6aJFi1zxeLz3ONzXD+KUMaYAgPx+v9DU1JS2ffv20aFQ&#10;aBwAmJ955pnZ8+fP7ygqKnItXLhQO14LhNvtFhRFGXnWWWctpZROSktLG9zV1SUBQLXNZtvgcDie&#10;DwaD7aNGjTopEjrKy8uNhJAzFi9efH1qaurQeDzOBQIB0DQNfD4fcBwHiqIcaaGkqipNT09v7uzs&#10;3L169eoN2dnZh/XF9qeL/t2esqBYLMZlZmZijDF0dHRgs9kMfX19wLIsUEqJIAhZ27ZtG3fHHXds&#10;OV6DSGbzKooCoihCJBKhsVgMDAaDwjDMf5RcORwO1mg0mltaWrLff//9SS+++OKEjo6OUS0tLRmE&#10;kAxVVa0AwKqqihLXh3g8DpIkUb/fH2cYponn+Y927dr1utlsdmVmZsaO1719X04lYwpGo5EJh8OS&#10;1+u1AIAkCIJgNBrH/+IXv6hrbW3dU1lZGSwvL5fNZrM6aNCg2LFaMIqLixmfzzfm7rvvPr+pqWmB&#10;yWRKj0ajAACddrt949tvv/3RiBEjDp0syjKUUtzQ0DBu7ty5M8xm84Tu7m4rAGCWZcFoNEIoFAKE&#10;EFBKgWEYiEajcQAI9PX1fVhbW/tOIBBozsrK0msQdXROPlB3dzezadMmi6ZpFgDAsVgMMMagKApI&#10;kkSj0aisqmoooQ1+XMYQjUbBZDJpgUAAybIMhJDki4RCIZIsjykpKRHy8vKskUhkyJ133jnt9ddf&#10;nykIwpBYLJaGMZYAgCGEIFEUIR6PQ2JdBZ7ngeM4NRAI+AghTRdddNH6m2++ecuYMWMOnCyevy9z&#10;KhlTGo1GVY7jFIZhtHg8jiilpLu7O5Nl2Zn33nuvyrJsW15eXqCxsbH7T3/6015Kqe+HfvAOh4OV&#10;ZTljxYoVMzdu3DifYZj0UCikaJrWOGHChOInnnhigyRJlSeLIS0vLzcePHgw85JLLlnQ2dk5NxwO&#10;2ywWC+P3+0FRFFAUBQwGA4TD4WRT37jVavWGw+HPamtrPySElIwYMUJXx/mJQill9+7dK6amppoZ&#10;hmEsFovW2NgYDgQCwdmzZx+zDajOcQOnpaWxLpfLxnGcVZblIwIdHMdBPB6X4/F4w+9+97svFEU5&#10;5nXESSOZlZWFgsEgAgBgWRZEUYTe3l6kKAouKCjgenp6TOFwOKOsrGzs7bffPn3Hjh3js7OzB9ts&#10;toyenh7OYrFgv98PAHDEQ4YxBqPRCBhjGolEtEAg0GQ2m/feddddmy699NLdDMO0nqyGFOAUMqYI&#10;Ibpr166Y3W7vjsfjYYxxPBaLYYyxiBCa8OKLLw5LT08PRaPRUCwWc48dO1a2WCwHAKDr+75nwr9v&#10;e/nll+d89NFHUwFgQDwe7+A4znn55Zd/fvPNN78jCELH6NGjj3ux9LehoaHB0tXVNfEXv/jFlX19&#10;fWfG4/E8URQ5lmWP/B+LxQLhcBgYhlF5ng8LguDy+XzbOjo6nm1ubvYWFhaeUHEJnWNHMj4ViURM&#10;7e3tpqFDh5KDBw9m7ty5c1hRUdH4ioqKNIPBEP7DH/5Qdv3111e7XK4Wj8fTBwA9OTk5Ud2wnlxQ&#10;SpHb7bZu2LBhMgDkEUIMAAAIoeSpUMUYt9nt9oNLlizZ19LSEjwOw0AlJSVcR0cHTyllRVGkkUgE&#10;YrEYwhhrFoslZc+ePWM+//xztaioaGZLS8u4aDQ6BACktrY2VtM0xDAMBINB4HkeZFkGm80GgUAA&#10;YrEYsCyrBAIBP0KoZcaMGR+uXLlyW1ZW1oHc3NwAQkj3lh0rioqKSKLk5Emj0ejBGKuCIBzdokpN&#10;T0+PAkDDZZdddldtbe247/telFLU3t5uX7NmzXkA8LEgCJUMw3x2zz333H7NNdfMqa+vH3iylI84&#10;nU5uz5499tdee22RIAivsizbDQCxZFuk5CsnJyf551hqaqoHAF5xOp2XVVZW2k+We9H5/hQXFzNe&#10;r9fgdDoza2pq8hsaGsasXLnyN0uWLPlbbm7u+xzH7cQYHySENIui6LNYLCEA8GVlZTWyLFvJMEzx&#10;uHHjXjp8+PDsHTt2mE70/ej8O5RS3NraOiEtLe1NlmWbACAuiqJGCEk2544CwJaHHnro2o6ODul4&#10;PNOUUlxTU2N6+umnrzUYDJ9ijEMAEMcYq6IoxgkhPQDgHjZsWDlCqBsAIgaDIYgx7uY4zg/9XY/U&#10;7OxsDfpF8TXo7zoTF0UxCgDO0aNHP//SSy9d5PV68yilesvK4wGlFDudTm727Nl3Y4xLEjsVDSGk&#10;Wa3WpKGIG43G9tzc3JerqqrO/gHvIzkcjoWiKL7FcVyt2Wxe+/jjjy/y+/0plFL2ZBA2oJSiHTt2&#10;mJxO5xnz5s17hGGYXaIodhNCVJ7nkw2kNYPBoBmNxiOfT0ZGhgsAnj906FDBrl27xBN8Gzo/AIfD&#10;wTocDovL5copLy+f/Nhjj1115plnvmA0Gj/ned4pSZKHENJzVIH/v22wku3bCCEqy7JRjHGPKIor&#10;3G73lJNhjuv8i7a2NuPevXvnGQyGUovF4iOEaCaTSeN5XgMARRCE7ry8vL8FAoFZxcXFx9WYvvnm&#10;m0sFQfgYAEKCIBzpuysIQpzjONloNEYIIS02m23P6NGj/+/uu+9+YPHixW9KknQI+o2+mpqaqjIM&#10;o1osljAANGVmZm568MEHr3e5XAVOp5PTN/jHEUop2bVrl/jCCy9cCQBvY4yjHMfFE4F2LeFmUBO7&#10;o/caGhou/D7v43A4DPX19VN5nn+K47gKm822Zv/+/ec5nU7pZFlgvF6v4Ysvvhj+6quvXs9x3DqE&#10;0GG73R5GCKksy2oYYy15ak9+PmazOWo0GhsB4KGmpqZRen/LU5OioiJSU1NjcrlcOXV1dTOXL1/+&#10;lwEDBryNMS4zGo3NPM/7McYyz/MqHGU4WZbVAODIxooQohqNxhhCKEAI8QLAQaPRuOWXv/zlb6uq&#10;qoadyHvU+U9qa2vHnX/++XfyPO8BgIgoilqyt60oij4AKHn66acv9nq9acdrnaKUErfbbV25cuVN&#10;PM/vAICIJEnxo3o4h3JycrwAULJgwYJl1dXVU3t6enIrKyvPmT59+tMA4B08eHCY4zgFAEIIIbfJ&#10;ZFp3/fXX31ReXj6ip6fHcqo2sj9lYqYJaHp6usbzfMOUKVMa9uzZE5JlWeI4DgP0xw78fj8CAMQw&#10;DJLl716vvGPHDlNubu7QIUOGXBuPxzPtdvv20tLSZwHA/W2FpBOi8qZoNGrMyMgQOjs7UVpamn/4&#10;8OG+H+r3p5Ti+vr61Lq6utNuuOGGRdXV1ZMAIN9msxnb29sx6gcAAGRZBkmSIBgMgiAIcjwebw+H&#10;w++53e7NXV1d9RMnTtRjEKcIieJ2PiUlxXro0KG8tWvXnvn666+f3tjYOAJjPIBhGDPGWAiHwyRZ&#10;Sx+L/at6ACEEqqoCxlgLh8NRAOhVVbWLYRjvtGnT6q+++uqq9vb2ussvv7yZ47iezs7O4xFv0/ke&#10;FBcXMyNGjLBGo9Fx27ZtK1RV1ZKWlsb4fD4QBAEikYgsy3LtggUL3pk3b15VbW2tLzs7+5jHu91u&#10;t1BSUpJRWlo66e23354sy3IuxpgJh8M42TnGZrN5w+Hwjn/+858fzJgx48DIkSNjmzdvHrhmzZpz&#10;HQ5HIQAYW1paOhFCXSzL1t9www2fLVmyxDF48OAGm80WOFkSOX8WUEqR0+nMfPTRRxebzebdANCF&#10;MY5jjDWMscayrCaKYg9CaH1JScm3PplSSpHL5eKrqqrOSU1NXSWK4gfz5s37y6FDhwqKi4u/lXRV&#10;cXEx43Q6U8rLy09bvnz5TRaL5XmDwfAJIWT9FVdccdv27dsLnE7nd44BUErRrl27xMbGRrvX6z29&#10;sLBwWVZW1icWi6UNYxxgGMYPAB4A6ON5Pk4I0TDGR1zfRqMxDgC1LMs+V11dPbG8vPyEawbrfDOU&#10;UlxeXm7s6OjIrKmpGfvcc8/9Zs6cOU8QQrYhhJpYlvUjhBRCyBF5SIyxhhDSMMZa4vcKIaSPYZhW&#10;jHENAHwxYMCAV5ctW3ZDaWnp3IqKipFVVVVZ3d3dZofDwX7joHR+VCilpK2tLX/ixIl3zJw5cwMh&#10;pBkAFIvFkoyTakaj0c3z/GONjY15x0Nmj1LK1NfXZ5SWls697LLL7hMEYafVavUaDIYoy7Iq9Ifa&#10;VACQAWB9WVnZVW632xoMBjMrKiouHj58+CsAUGEwGA4ajcaNv//9729raWmZW1FRMbihocFCKf1J&#10;zLtT7WQKCCHqcDi6zzvvvAMHDx58+8MPP7wkHA4XAIBFluX+/kCUgiiKampq6rfe5axbtw4XFhZa&#10;Fy9ebNM0Tfvzn/9c9Jvf/MaRm5vrysvL+6/p2A6Hg7XZbIZoNDri0Ucfnf7qq6+enZqaOtTv92cI&#10;giCqqhp49913A5IkNdxyyy2HoH/SfSWJkyfLMIwIAIIoiuKWLVusAwcOHHL99deP+/zzz8+IxWLD&#10;jUZjeigUojzP1+fk5FT+9re/dfz9739fEI1GCwkhZlVVwefzgclkUgOBgBcANlZUVLwYCoUaCgsL&#10;w9/2c9H5cUl8/1Jvb6+lvr4+7bPPPht16NCh0evXry9obm4ezrKsnRBiMplMjM/nQ8kTJ0D/s5Fo&#10;kRWmlPYBQC/Lsu0jR45smjx5smvSpEmucePGtWZlZXWoqtoTjUYjBQUFip61e/LS1NSUvnnz5nEl&#10;JSULeJ4fJoqiJRwOE7/fDyzLUkKIqihK1d13313e09PjPZbeJkopaWlpsVRUVAx6/PHH57/11ltn&#10;xuPx0xRFyWQYhiWEIABAiqIAz/OUYZi4yWTqkiQpJElSxp133nn+6tWr58iyPI7juNZ58+Ztu/PO&#10;Oz/Jzc2t6e7u9o0dO/ZHk4D9MTjljCkAQGFhoeL1eht+//vfv9fd3c3W1NTEGhsbJ/I8L2qaRhRF&#10;oYQQrbOz81tfc+HChVpJSUngV7/61eejRo3ab7FYur1eb3jEiBFfa0gT7c1SAWDIqlWrTv/nP/85&#10;X5blcQCQrSgKYRiGxmKxEEKo6uqrr3Zcd911VYqi/McESvaoHDp0qNnhcGRv2bJl2J49e4b39vYO&#10;amhoGNDW1paOMU5VFMUGANKAAQNCnZ2dDTk5Oc7/+Z//2TpmzJgKu90evueee6YyDIPj8Thomgai&#10;KKqhUMjPMMz6lpaWD7u7u2snTpyo15CeZCTiW+zBgwdte/fuzTl48GDBW2+9NW779u1jVVUdYDAY&#10;Uvv6+syCIHAmkwn19fWhQCAALMuC2m9JZUppL6XUxzBMz9ChQxvPOuusqsmTJx8888wzWxRF6ZUk&#10;KRCPxyNDhw5VdFfaqUHiVDrigQcemC1J0sBoNGrSNI0xGAwQDAZBURSV47jw4MGDHQsXLqwcNWrU&#10;MWn1mJiPXHNz85DnnntuxksvvXROa2vrBJ7n0zmOExVFwQzDIJ/PByzLHqlbBwBis9kySkpK5l17&#10;7bWLZVkukGVZBID2GTNmfPTkk09+Fo1Gy+12u5yZmalv4E4mKKWkqakp680331w4adKkl0eMGLGd&#10;YZhalmWrxo8f/7+1tbXTj9P7Mg0NDZbKysohv/zlL29DCK0nhLgBIMBxnGqxWFSMscLzfCsAbFqx&#10;YsWinTt3DklkqP1bYoDD4WArKyvtL7300pRZs2bdBQDrMcY1JpPpMMdxfQAQAwDVYDCoABAzmUxe&#10;lmXfePzxx69ubm4eUlZWZnW73SMvuuiiv5jN5n0Mw0QJIVpaWloXBnqbAAAgAElEQVQcAJotFst7&#10;7e3tU/Ws3ZMPSinu6OiQnE5nbkVFxcxFixYtNxgMmwGgiuf5To7jYqmpqXFBENRkmRPP8ypCSAYA&#10;vyAITQihPSNHjlx30003/XndunXnHThwYHRlZeXAsrIy61fNN51TA0op9nq9hvvvv/9aAPiCEBIA&#10;ADWxEdIMBoMG/Y0KStrb2+f90GRCSil2uVx8S0tLqtvtHvnSSy+dP3z48OcFQagEgBDLsnGMcYzj&#10;OB/DMB6e5zskSQoBgMrzvGaxWFSWZVWMcR9CyA8AMUKIjxCy9dZbb/1TbW3tyJ/6GvSTeNAopWJV&#10;VZWFYRjre++9N6Suri4zIyPj0JVXXlk7ZswYzzG4Pqqvr+c4jjP09PRYgsHgoMcee2zSBx98sEBV&#10;1XyO41I1TeOg//Ok8XhcBoBmlmU/2r17dxEhpNblcgUuv/xy9ehrbtu2jUiSNObRRx896+233/41&#10;x3HZZrPZ2tXVxQEAWCwWarFYqNfrhXg8HuA4rmnChAmbVq5c+cnIkSNLtm3bFhk8eDBOTU2dmp+f&#10;vxIAhoqiaFFVFRRF6eF5/qPNmzc/rqpq45w5c/SEkpOE4uJihmVZUZKkrMrKyvFPPPHE/JqamlHB&#10;YDBXEIQ0hBCJxWJY0zTAGAPGmKakpKi9vb0xVVU7MjMzm/Ly8qrOPvvsnVdeeWVVOBzu0jQtJIqi&#10;7rb9iVBcXCxkZGQMLiwsvIYQsigWi6WzLMskVcwQQgql9MA111zz6qpVqzaKouj+vu/V1tZmPHz4&#10;cPaOHTtGP/PMM3M0TRtbU1OThzFOo5QKCR3vkKZpDYWFhQcuueSSXW63e9xLL700jWGYUYIg8H6/&#10;H2GMEcMwoCgKBQAFY7z/mmuuef+GG25YZzKZ2oYNG3bS6enqfA2UUpRoLCskduU/KMU6uTusqqrK&#10;e/bZZy8bM2bMPwgh29LT0yslSWoFAIXn+Xhubq6KENKMRmOUZdlGg8Hw/tVXX3211+sd6XA4/qMm&#10;tbi4mHE4HGnbt28/gxDyLCGkEQDi0N8TUBMEIVnOomKMZZZl2zIyMt5Zvnz5Uo/HM4BSylFKEaUU&#10;1dbWDli2bNmS7OzsmuTulRAiC4Lw+aJFi/6gn05ODiilKJmgVldXN37FihXX2u321wRBOAgAAVEU&#10;ZYPBcLQIiWqxWOS8vLxeAGgCgD2DBw9+/t57711SWlpaUF1dnep2u09IP1+d48v999+Pu7q6Blxw&#10;wQX/DwD2GgyGGBxV4pQQOqgfM2bM45WVlfbvcypNSLGaKyoqBq9atep3ubm5rwFAHcMwPQAQHTZs&#10;mAwAUZ7n20RR3FdYWPjk//7v/17a0NCQ29PTY1m9evVVhJANANAnimKyS4zG87xmMBgCAFB30UUX&#10;3d7c3HwapZToa9DPFEopcTqdKZ999tnpjz766FVjxox5iWGY/TzPd1gslmiiSFnNyMhQc3JyVABQ&#10;JEkKIYR2jxs37p7y8vIRDofDUlxczHzpusjpdHJffPHF8IcffngpAGyH/hZJ8S+rFSVeUaPR6MUY&#10;v/7ggw8ucrlc6UdfM1GCMw9jvBoh1IkQiiXqt4Jms/nphoaGufokPvE4HA5Da2vrwO3bt0+79tpr&#10;7zAYDB8AQL3Vau0FgFhKSsoRN24iTBCG/uzsXQMHDnzhxhtvvGHLli1ntrS05CSUbU7JOjydb0d7&#10;e7v91VdfPR8Atomi2M0wjMZxXDI7O5k1++5jjz326/+2mTr6cOFwOFiXy8V3dnaaOjo6Mrdv3z5t&#10;xYoVN40bN66I5/lKnud7oX/zrmKM4wAQMBqNewoKCv6+Zs2aBWVlZcNcLpc5sTZyRUVFvyaEfCBJ&#10;kg8AlJSUFDUhHhEmhDguuOCCv3o8njHfp3rhVOWUTEA6XiTUPWx79uzJ27Bhw5nr1q2b4nK5xlNK&#10;B1BKjZqmMTzPI0VRQBAE8Pl8IMtyzGq1Hg4GgweXLFny0fLly3cWFBS4virJo6qqiiWEpL355ptz&#10;X3/99YsBYCIACACANE0DnudBURRI9PGjlFKPyWT6wul0PqcoinPo0KGBYcOG0eRYd+/ezX/22WeD&#10;WJYdHovFJABgEqnq8YKCgkM+n8/7o36AOkeglJKSkhJ+yJAh6evWrSt89dVXp1ZWVo6PxWKDVFXN&#10;QAgZfD4fIoRAsjWe0WjUQqFQhFLquOiii7Y8+OCDn5nN5jZfP8GcnBy9LvgnjtPp5Pr6+sbfdNNN&#10;Cw0Gw7BwOGzCuN9eiqIIwWBQZhim94ILLii59NJLD3zVOpMIIfGBQCDvlltuGTpz5syssWPH9kaj&#10;UengwYPZO3fuHFlbWzvE5/PlsCybGo/HeUopNhqNyYTFDk3TGm+++eZ3brjhhn0syzZlZWUlT8fI&#10;YDDgUChELBYLiUajiOM4SOjzUoZhPCNGjNj+t7/97TVCiPc4NSfXOVlxuVx8aWlpusfjGbN8+fI/&#10;AMAGhFAtwzC9AKB8yf2mCYKgYYxVjuPiPM+X5eTkPFJRUTGmtrY27etq9SilJOGSvdZqtX4IAF0I&#10;oTjLskcUipIvjLHGMEwYAN5yOBzTXS6X+avGXF5enpOZmfk3ADgEAHGbzaYRQkIIoebKyspL9HrS&#10;H59EIoe5vLx8xLvvvvsLu92+huO4fQDQjhCKsiwbZxhGSyRtHK1IFOd5vtloNH700EMPXd3Y2DhC&#10;d4/9vKCUMr29vXlz585dznGcEwBCJpPpiHIV9EultnAct+7gwYPzvu759nq9hkOHDhUMHjz4cULI&#10;TkKIGyFUjzFuYlm2DWMcAACZ5/nkutZnt9vrOI776Be/+MWKO+64Y1FJSclYj8eT8uX1jFKKPR6P&#10;+I9//OMGlmV3YozDiRpTBQDCPM+/9/TTT/+GUsroc/dnRkIQYehvfvObpRkZGWuhP5MympqaGoeE&#10;4eR5XiOEJDPoNADQTCaTDAC+Cy64YOW+ffumflPsqqamxrRq1arpHMdttFgshwHgSJyBEKIlNVOT&#10;vwOAPkLI0x6PZ8CXXSWUUlRWVmZ9/fXXp7Ms+7ogCH4AUAVBUE0mU4fNZvu8p6dnuj6Zf3w8Ho/4&#10;2GOPzZg4ceIDALBLkqRuURRlURRVg8GgcRx3RFBBFMWk5KOKMe7Jzs5+o7S0dKbD4cjSpR5/fni9&#10;XsMDDzywwGQyvYox7kYIKZCIkSKENI7j+hiG2fr6669f1NnZmf11z3cgEBg9a9asZQDgBIBIcsOe&#10;FLZJrjGJn6ooigcWLly4oqOjY1h9fX3GJ598Yvy69YxSSnp7e605OTn3JXI9lMR1oxaLpWv48OFP&#10;NTU1nXW8PqOTmZ+9m3ffvn0pOTk5gwVBGN/T0zMxJycnr6WlhYvFYmCxWCAQCADP86BpGsiyDAgh&#10;MJlMWl9fX4BlWffEiRMPKIpS/99q9yilqLq6WjKbzdmapg3x+/02QRAwpRRisRioqgoIIWAYBjDG&#10;kJBBRAzDMI2NjZymaV+e2MTn80nd3d2DWJZNoZSyDMOgaDSqYYw7J0yYsLuurq5nypQpelbnj4jX&#10;6zV0dXVljh49enBzc/NoQshpsiwbFEXBSYk/jDGwLAsIIdA0DVRV1XJycuRQKNQiy3KNKIrOkSNH&#10;9iUWUp2fETzPMzzPDwiHw3aDwSDIsowSEqnJWs6g1Wr1Go3GOq/X609PT/+P55tSimpqaiwmkykP&#10;AMwAwKqqCprWvzwxDAOUUkAIAc/zsXA43CdJUnk8Ht+faIDxX6moqBAMBkN+Z2fnQI7jbKqqYkop&#10;KIpC/H6/YLfbEQDo687PhWSnjerq6kFXXXXV7Wlpae/Z7fZ6nucDSddrUkAaY6wlBaUTnVhUu93e&#10;CQCbb7nllqUffvjhsP8WZE9KAXZ0dJyfnp7+IgB0JwL8GgAckQSDo1y8CbdOGGP8QmVl5ZAvS4Q5&#10;HA7W6XQWXHjhhU+xLOtkGEaGfiHzAEJow1NPPXWW1+tNO24foM4RKKWoqKiIeDyelC1btsyfOHHi&#10;kwCwn+f5TgCIC4JwJDs7KfeXTChJuPcjAHB4zpw5/3PgwIEzdNfuz5NEl6oxgiD8n9FobAYANeni&#10;tVgsKvS3W/vinHPO+VMiEejrTo7I6/XOkyTpHZZlOxiGOdKmDRKnUZZl4wDQCQBfzJ8///6tW7dO&#10;ppRK3zTG4uJiobGxcVx+fv7zJpOpLtm1KzGnVQCQhw0b9nRXV9dZ+hz+CZPMpPV4PCkHDx6cc+65&#10;595PCHEwDONNxCfjiSB7j8FgaDGbzb08z0dFUVQZhtEwxiohJCKKYisAvHfbbbfdsHfv3tRvMqTl&#10;5eXGffv2TUpPT38SAFoFQZATLhsNY3ykq4coikf+zHGchhAKA8CLZWVlwzwez78VO5eVlVm3bt06&#10;DwD2iaLoS1xH5TiudsSIEY8mHrafvdfhx8DpdEoHDhwYfvvtt99qs9neB4A2k8kUBQDVbDYfMaDw&#10;pUztRNw0YjQaq8eOHbvG4/Gc8XPKfNT5F06nk2tvb586derUvwOAC2McS0lJOVIixfN8AACqAOC+&#10;jo6OCd+Uze31eqfbbLZVCKF6lmUj0C/2oIqiGIH+6oHSWbNm/W3NmjXzuru7v9VaQSklDQ0N02fM&#10;mLGSZdlDABAVBEGTJEkDAM1qtaoAoNjt9mcbGxvP2bhxI580+Mm2bX19fWkulyvd5XLx3xQW0zkJ&#10;SRpRl8uVs2nTpvkzZsx4KtE66DDLsnGEUNxmswUyMzObAWBvfn7+qtWrV984derUzQDgBYA4y7Jx&#10;URR9HMeVnnfeeY/MmjXrosbGxrxvmhBFRUWktLQ0+/LLL/+z1WrdAQCxRAPcwzzPOw0Gw560tLRG&#10;APCLohhPtsxK9JgMY4yfr6urG/zlk6nT6Ry/aNGiu3meT/YGjKekpEQ4jtt41113XXMcPkadr6Cm&#10;psZ04MCBOaeddtoqo9FYBgC9FoslbrPZVLvdfsTTkPzJ87wmimLy+40DwMHTTz/90YaGhtyfujqM&#10;zleT0GIeevHFF/8JAJyiKAYIISokVI6MRqOP5/kdf//73xe//vrrI71er+FbXFM6cODA6DPOOONR&#10;APiUYZhyANhvNBqLLrzwwnv+7//+b47T6cz9tqL4LpeLb2hoGDZ16tT7AKDGZrOFAUBNJtJB//xW&#10;OY6TR44c+WRvb+8cp9MpHT58OL26unqQ1+uduGDBgjvPOOOMV1mWXfv8889flKiX10+vpwIJIypV&#10;VVUNe+65536Zn5//JADsAYBuhFCU5/m4JEkyIaQJIbThsssuu+8f//jHApfLdXptbe10lmU3A0CX&#10;1WpVACDKMMzuc8899z6n0zl0x44dpi/XkH4VRUVFpLi4OO3hhx++DGP8vCAIjszMzC1Tpky5p7q6&#10;+tzdu3efftVVVz0qimI59CckqUl3MgCEAeD58vLy/F27dolJkYaNGzfyvb29vxAEYS0hpItlWQUA&#10;ZJZlfSzLrtq7d+/PMvj/Y5KUXqusrJwNAI+mpqbWA0AAEgsMJJLKkm66ZFeX5L9Bf4Z4ICsr65mq&#10;qqpzvkrY41iN0+l0csfr+jo/DEop43Q6U26++ebrBEHYAABBnufjPM8nQz1xQRD2Dx069P5QKJT1&#10;bdaco67NOhyO3FdeeWXC6tWrp7/55puTSkpKhra0tKR+l8bbTqeTq66uHnTDDTcss1gs2xBCQejf&#10;CGqSJGksy2qCIGiJtUsZP3782rKysj8UFRVdcsUVV/wNANZnZWXtFQTBCwABlmW7GIb5oKmp6deU&#10;0pSf0gn1J+cKdDgcLCHEuHPnTrvH4znjrrvumu52u8/geT6H4zgLx3EkGAxGAeBwMBisPeuss7a8&#10;8MILjubm5obc3NyA2WweOX/+/HMppXkGg8EYDofjGOOOgQMH7ly2bNknANA8ffr0b1U7dfnll6tF&#10;RUW911133eZp06bV7tmzJzM1NTV8+umnt4RCoc6cnBwqSdLhSCQSxhhTTdMQQghisRgghDRKaZzn&#10;+VhPTw+FfqlClJGRIbzxxhtZ0Wg0DwCERHJSjGGYwNSpUxsMBsOh4/fp6gAArFu3jolEIlJLS0u2&#10;JEkDZFm2YIxZTdMgNTWVhsNhCAaDKBgMHkn2wBiDqqpACIGUlJR4Z2en//bbb6+UJMlZUFBwTJON&#10;KKWktbXV6nA4sjZs2JCTnZ0dQQi1ut3ulkGDBsV0ucETD6WUVFRUDFy/fv2Up556agEATOR5XsQY&#10;J/sRxwGgS5bl4v3797/X1NTUPWfOnG9dZ5xIYGumlHrgX7Kx9Lt895RS3NTUNHj16tWzX3vttUuC&#10;waCdZdnDBoMhDgCpsizbKKVE0zSglCKO4/CBAwfmLliwYLLH49FEUUwBAGN3dzcXj8dxIvGOVRRl&#10;zO9+9zuf1+vViouLPwIAXer0ZIFSSjwej1hbW5u2Y8eOwrvuuuuawsLCFwBgPyGk22g0yglZvl7o&#10;L3157/zzz19WWVk5KqEqJFBKmX379mXefvvtvyeE7E1PT+81mUxRhmE8kiStOXDgwLzy8nLj993h&#10;U0qxw+Fgi4uLGUopTv79xhtvvA0AdmOMFfiXkLWKEOoDgKdqa2vTkjGGROJRZm5u7n2iKDbyPB+D&#10;/tT2XkLIvrVr117ybdxAOj+M5HfR1NR0+uTJk/9ss9m+4Hm+zmAwtAJAK0KoKuH2PciybBAhpLIs&#10;myyxUhFC7SkpKRv37Nlz7rGOk1JKcV1d3eBbbrnlqvT09DcQQjtEUfzw7LPPfqC6unpMQkFJP6We&#10;YKqqqrLWrl37a0LIZwaDoU0URQWOKldhGKbXZDJtePnllxf9t4Sj40VRURFxuVw5d9xxxx8QQjug&#10;X5Hr3U8//fTm/fv3LwGA9zHGYUiEMJKJmoSQZImeenQZDiEkmUgVsNlsu//85z8/+MADD8w+Hv1X&#10;TxSn9MmUUoqampos9fX1A95///1h9fX1Y958882xJpNplMfjyRYEwRiNRrGmabKmaU1Wq3XfX/7y&#10;l/fnzJnjstvt3oTu6RHFkOHDhw9Zs2bNKJPJNLCzs1OAfmGF/du2bXshGo1WT5kyJfR9x3pU/eiR&#10;sR/186seFAoAmt1uV1tbWykAgCzLTDwez2hubrZjjK0mkwnHYjEai8X6hgwZ4szPz2/LysqKft8x&#10;6nw7kt+ly+VyvvLKK71bt251ulyugZqmGRVFUU4//XT3nDlz/NFoNHv06NH3AcAQTdM4VVWBYRhN&#10;VdXWSy+99L2srKz6vLy8Y6YQk3geuDfeeGPuk08+uYDjuOmUUlHTtMiWLVuyly5d2vHCCy9o6enp&#10;NdCvA63zI5N83p9++ukzb7vttvNUVZ2oqqohFosRgP7SFUKIEo1Gu6ZMmbL9nHPOqfH5fNEfu23e&#10;7NmzxTfffPPcxx9//HxK6aj09PRDixcv3nHGGWds8nq96aIoBmVZxsn2a4IgQCQSAeiXRvUhhA5r&#10;mmYEANOAAQPMra2tnN/vl41Go3fGjBmbrr/++k8lSSq32+0/GfH7U8qY0v7+oQwhxCiKouHgwYOW&#10;p59++rxnnnlmGkJoLMdx1lgsZvT5fKzFYlH9fn+f0WhsE0Wx6i9/+cuGK6+8cmdLS0vrpEmT5KMn&#10;Z0lJiWi32wdMmTLlMozx3GAwaAWAkNVq3b1s2bJ3CCG1EydODBzj20GBQIDAVxtSgH7XDNPT08MZ&#10;DIZISUkJSUlJsa1evXomAIxgGEb0+/0YABSTydRx1llnbc/Ozj6s96r88Rg2bFiMUnpIVdXWadOm&#10;sTzPY6vVqkUiETUYDOY/++yzYziOYymliGVZUBQFJEkK9fX1Nf7pT3/aEAwGu47VWCileO/evRLL&#10;sgNWrlw5mxAyEWNswhijWCwWt1gseNq0aX1paWnRdevWHau31fmOdHZ2Gg8fPjzgj3/84zyWZWdQ&#10;Sk2xWAxJkgQMw4DP59MURWm32+0lK1eu3Hz48OHawsLCH1WSr7e311pfXz/81ltvvZhSegbLsgwA&#10;9N10001KW1tb5ooVK+ZHIpGRhBAmHA4Dx3EQjUbBZDLRcDjcPGPGjA0vvfTSGqvVWmi328/3er0X&#10;CoIgC4LQMGbMmG1PPfXU25qmNWRmZv6kNv4nvTFNtqvSNE2qqKhILSsry33xxRfP3rdv32mEkCxC&#10;SBrG2KxpGm+1WrX29vaI2Wxup5TWz5kzZ/dFF120a/HixeUul8s3dOjQaFLbNonD4WCzs7NPnz59&#10;+pXRaHQWAORgjOMMwxyaNWvWrksuueTz9vb24HGIM9GMjAzta66bPK0yPp9PSE9P77NYLFiWZdsr&#10;r7xyFsMwI2VZ5nieR7Isx/x+f8v1119fDABtx3iMOt9AYvMiJ14AcCT5LXP79u3jFUUxUUqxovSH&#10;Rf1+f4RS6jMajb0DBw48ZotkfX09m5mZedrixYt/QymdRClNjUajGAAAYxyNxWJdv/rVr6o9Hs/h&#10;o1sB6vx4eDweUZblMyZNmvRnABgbiUTsoigiVVUhGAwCAFCDwRA1Go2V11133cf5+fmHEk0PfhQS&#10;4jKZBw8enL1w4cJfUUon8zyfoqoq7ezsPH3kyJHDMMYxALAAgBESBwFBEECWZRoKhdSsrCzHI488&#10;sis1NbV70aJFo2RZHiWKIgaApoKCgveLioreiEajDfn5+T8pQwpwEhpTmugd6vf7TTzPW5qamgZ+&#10;/PHHhevXrx/v9XqHAECGIAg2jLFRlmUGANS0tLRgb29vW1dXV7fBYHDOnDlz78MPP7wzEol4JUkK&#10;pKWlKV+nFtLV1TX4ggsumNrY2DiPZdkMRVFQVlZWV09PT+lf//rXqlGjRnUUFBQcl8UnEol8k4FG&#10;oigiAABVVTm/32/p6enJkiTJHAwGEcuylOf5DlEUm7Kysjp/Si6TUxzk8/lslZWVORhjnmEYnBAr&#10;p5qmdU+fPr2jr6+PUErxMfQkmIuLi4fv3r37bE3TsiiljCRJVNO0eCQSOTR+/Pi92dnZh7Ozs7/3&#10;IkYpxbW1tUZFUQxpaWkapTSUlZUV0ROa/jvJNU3TtImXXHLJfE3TziSEGCmlRFEUYFkWNE2DeDwO&#10;iqKo3d3dzbfddltJT0/Pj2ZIy8vLjQ0NDVlXXnnlVd3d3XPb2tpOAwAx6co1Go2S3+8/IuxgNBoh&#10;EomAwWCAvr4+AACKMaYZGRnI6/WOfvzxxyds2rTpPIRQlizLnnPPPfetF1988ZPu7m7XsU64O1k4&#10;KYxpcrL19vbaSktLMw4ePJj/zjvvTP7ggw9GYYzzNU1LBwCTwWAQMMYkHA6DpmkqAIQQQjWyLO95&#10;5JFHdkUikdazzz77cHp6ekdZWVnov+3AE5lq3Jo1a6bu379/qsViSfH7/RwAxNvb2+ULL7ywkWXZ&#10;9oSI83EhaSi/BgQAJBqNsjabDQcCgfQdO3YMt9lslt7eXtZoNEIwGARBEFqXLVvW2NjYqNnt9uM1&#10;VJ1vSWIus01NTYIoioZIJEIS2ZlUVVWqaZp/3LhxPlmWmW3btmE4Ko7+QzAajbnLly8fhhBKwxhz&#10;GGMUDAY1AAgajcayJ554YkMgEPDB95B6czqdHMMw5vLy8sHFxcUTV6xYMVoURfmBBx4onjVr1g5K&#10;qV8PL3w9LS0tAqU068Ybbzz7wIEDc3meN0YiEUIIgYQUH7AsmzzhMZqmSR0dHZaUlJQfZX12u90C&#10;wzCTTj/99OtCoVChpmkDjEYjHwqFkNlsBlmWwe/3U1EUtXg8rimKokSjUQYhxIbDYZSTkwMdHR1I&#10;lmWmrKxs7pVXXjkjFApxRqORwRi7xo0b99njjz++XtM010+5i8wJNaaUUlRRUWEoLS3NqqysHLF2&#10;7doZu3btGh0OhwelpKSkmc1mkyzLQjwexwAAaj8xhmG8PM83S5JU99BDD308d+7cSp/P164oijxx&#10;4sT4N+2UE7HXlLq6upH//Oc/51gslnE+n89ICMGEECrLMpuZmamqqnpc3WGJk6kGX7/AIUEQkM/n&#10;wwMGDMj54IMPJvT19VkwxiSh3wvRaBRFo1F05plnfp3LWOfHBWuaZtq8eXNqNBpNEUWRiUQiQCkF&#10;nufVSCQSxBj7McbK7Nmzj4kBSriVs7u7uwfwPM9wHIdisRiF/izKnuzs7EODBg1q9Hg80e9aGtHX&#10;12ft6+sb+vLLL098+OGH50cikVEWiyW1o6Mjeu2118rV1dVNJSUlQThGm4KfGm63W/D5fMOWLVu2&#10;cNOmTeeYzebhfX19DADA0XrNHMdBKBRCHMfxlNLh995774y//vWvjZTS0PF8rimlqLGx8bSlS5ee&#10;3dPTc46qqpIkSVwwGASMMYRCIYjH41peXl6gtbW1JS8v79C4ceM633333dPsdvuoUCgktLS0YEII&#10;AgAQBCFVURQtJSUl1tPTUzN//vwNr7zyylpZlr3Z2dmR43UfP3vcbrfwzDPPnDVt2rQV0C+ocBj6&#10;xQpUlmVVhmHUZDEwAPQAQJXNZvvwqquuuv2TTz6Z2dnZmeV2u4XvmupfXl5urKqqOgcA3mdZthkA&#10;ZJPJlNTJjQNAx4gRIx5vaGiYfmzv+F/QROPeZGlMQucyWRqjJYqjX6iurh7ucrnMnZ2dF2RkZLzO&#10;83xnUhMzIQjgHj169HNlZWXD9JZrJ56E2taQlJSUvxqNRg/DMDHoLx9QAKDPYrG8WFpaet7Xter7&#10;rlBK8caNG/mlS5febjKZviCEyIIgxBMelTAhZPu99957fVlZmfWbZOiOvof6+vqMurq68X/84x//&#10;CABFNputxmw29yXmXgwA2jDGD7nd7pHfRUzg5wSlFHV3d48+++yzb+c4rpLn+WR3pyOyocmfgiAk&#10;W/FpAOA1GAzvHD58ePTxlJiklJKamhrT5MmT7zQajfsBIG4ymVSO4zRRFDWMsWa32+Mcx/kA4NMF&#10;Cxb8yeVynelwOCZnZGSsBoDOtLQ0JSk2c5QiUlAUxfoLL7zw/t27d0/+tvPuVOeEPgThcJh59tln&#10;B9XW1g4CAJvVamVkWabhcFhNJGxEAMAnCP+fvfeOk7I815OTs8QAACAASURBVMfv53n79LK9sMuy&#10;tEVYkCJIF0QJYCdREYwlkfM7HhOjqImFc8gvJgZzVBLj8RDxIFYIQlBAiu6qdHaBZRts72VmdvrM&#10;29/n+8fOEOwNVMxen89+9kOZeWfe8tzPfd/Xdd189+DBg09eddVVR6+99tr9OTk5vT09PeHU1NSv&#10;XHsnhKDDhw+Pu+aaa+Y5nc5LY7GYlWEYOhKJAEIIBEFAhmGwnZ2dg0VRTK+urmaLiorUbyHrSxoz&#10;nA3DMAwjGo3i5ubmaGZmZpfH44lZLBabKIqYYRiIx+NZzc3Nly1YsADv3bt3fX19/eGhQ4cO9E6/&#10;I7Asi3RdN4uiaBVF0QQASfmAYTKZREmSfCkpKb7GxsZzcj+Vlpbi4cOH8//4xz8GAUCOYRiUJEng&#10;dDpJIBBQOI5rvuWWW9qGDRsW+aKWRVlZGTNkyBBze3v7yGefffbSZ599dh7P80NYlk0NBAJmAEBu&#10;t1vv6+vrA4C9TU1NByiKap01a9YAoeljSLaRtm3bNvrUqVPTFUUZBAAmQRCQKIrAMAwoiiKbTKaw&#10;oig9iqIwAJBG07TF7XZbent781566aWRN910UwD6bU3POZqamiyHDh0qPHbs2FhVVYfY7XYcj8eT&#10;JWciSZLm9/u7CCHHt2/fvi47O/u42WwOOBwORyQSidE0DT6fDzmdThQIBJKmJLIgCE0TJ04seeaZ&#10;Z7azLFt1Pltl3yd8p8G0urpaXLt27Y7q6uqapqamYU1NTcPKysry2tvbU00mk2GxWFquuOKKqsWL&#10;Fx/Nz8/vkWU5UFRU9LXLHvX19ZzP53PdeOONC9ra2hYYhuFkGAapqgo8zwNCCERRRDabTQiHw+MW&#10;LlzY8sorr3R1d3fXNzc3R/Pz89Vv6cYgiR/d4XDICCFFFMXK559/Xr777rutx44dm2kYRmE8HscU&#10;RTHxeDxH1/VFkydPDh8+fBhXV1cfKCoq0gb6WN8+eJ7Hra2tdkVRrADAUBSFNE0DADBUVZWLi4tD&#10;mqaFz1WJd9CgQeby8vJCv98/iKZpV7JKE4lEDISQPGvWrGaapj3wKa2EJFfB7/dbMjMzOZqmhyxd&#10;unTO+++/f0k0Gh3B83ymKIq0pmmY53mQJEnr6+trs9ls+48dO7ZGkqS6ESNGDJTuPgUHDx7kMjMz&#10;837/+99P6OnpGQcAJoQQNgyDmM1m0HU9ajKZ6qZOnVryl7/85a309HTLnDlzriwvL5/f29ubYTKZ&#10;XDt37hx70003tcJ5CqYsy1J+v9/kcDiovr4+UBQl6cKma5omYYxPT506des777yzsaysrLu4uDhe&#10;U1ND0TSNRFEkNpuN8DxPPB4PycrKgt7eXpBlue7yyy9/+69//es6QRC6/5VKu99pME0QhHo2btzo&#10;XbZs2XFd11mEEBcKhWgAAJ7nZUVR5PHjx39j0fKBAwcEm802rqio6J6+vr5JDMPkIIRwopcFSekC&#10;AEA0GqXdbnd6b2/vj2fNmjVx+vTpB8eNG1dZXFzcePjwYY/dblcJIUSSJIjFYorT6ZRYlo0VFhaq&#10;X/NzflaZGnd1dTGJHlg4LS2tav369WtGjRoVSUtL+4nH40nXdZ12uVyM3+93y7K8ePLkyTkPPfSQ&#10;k+O4spKSku6vYkE2gG8GQgg6ffo0XVNTk6nrugshRHEcB/F4HDiOM2RZFqdPnx6NRCIxOAczHxMm&#10;DZkbNmy4iqbpQk3TBIZhgBACmqbpDMPEJkyY0CoIgjdhT5m8z6iWlhZLZWVlxoEDB4rWr19/WXl5&#10;+RCMca4kSVkAIHAcxxBCMMYYaJomkiRJHMc1WK3Wvzc1Nb3R29vbOmLEiIEKyKegvb1d0HV9xKRJ&#10;k+7xeDxTBUHIFkUROxwOiMfjhmEYiizL5VddddWOlStXbmQYxuvxeMiGDRvq5syZY2pra5ulqqq9&#10;rKxsOMY4jRCCzkdlLCcnJ3jvvfcebW1t3bNmzRoOY3wxAOiiKAaysrIa1qxZ8+r06dOPchzXPm3a&#10;NAIA0NzczGiaxjudTj4QCDDhcBjn5eWh1tZWjWXZ+MKFC3f99re/fbuwsLBpgMPxAwMhBJeUlPDB&#10;YHCOw+F4GgB8FEXJCWsrg6Iog+f5MzMmMcYGy7KGzWbTLBaLnJaWFgMAv9VqbcnIyKgGgJMAUMFx&#10;3AmE0PH8/Px/zJw584k//vGPP2lvbx/94YcfOr9MD/djPdNDH+uZJu0E/6epqSkv2RdOfpc333xz&#10;Ic/zazHGTRzHRZOvoyhKt1gsfpPJdGL06NEPxmKxCQlT6wH7uG8BhBDU3t7u+vnPf74CAPYBgMww&#10;jA79bkMRhmEqVq9efUdtba37XFwTQgjV1tY23e12lzIM44Gz+nFmszkOADV1dXVzq6urLYQQur6+&#10;PrWysnLIoUOHZv/kJz/5/51O51s0TdcCQJBlWRkhpNtsNt1kMhkOhyM58UbCGLchhHbddtttdx05&#10;cmTUv0oP7OsgQdqaOnLkyD9yHNcM/a0qw+VyGQzDiBjjRpZlN7788ss3dHR05Jz92p6eHvOrr756&#10;PUVRrwBACwC8e/jw4ZsTdqLn7Rn2eDyW+vr6onvuuefHL7300hWbN2+eePz48fyuri7T2cclhKDm&#10;5uaMxx577N8AYE9KSkoU+u9tAwBEhFBXdXX1Lc3NzY7z9Vm/z/jBEwe6u7t5m82Wd/31118WjUYv&#10;EwTBpOu6VxTFMADIhJBcSZJsgiDQGGNQFIXwPK/FYjFvWlqaLxQKRRFCfCQSSY9EIgUIIZZhGIQQ&#10;IhhjaGlpGRYMBicfOnTo6gceeKBp5syZe1944YVN9fX1nm/Qu0yaNnA+n8+Sk5PjTezyCABIhw4d&#10;+qC8vLxz5cqVzTt27JgCABcxDJOlKAodi8XsGOOi5ubm2/Ly8oY888wzW1VVraiurvb+kGnp3xeo&#10;qsocO3YsCwCcCCFKVVWgKAohhIiu61p2drZsGMY5MZvv7u7mgsGgKxwO5wOAmaZpJElnZKQYADia&#10;pjMAoLCqqsr02muvTX3jjTdGBwKBYeFwOA9jbAMADgAwQgicTieEQiEghIAoigYhRC4sLKxpaWl5&#10;d9euXTsYhql3Op3+f5Ue2FdFwj/X9Ic//GFobW3tBIZhXADAuFwuw+/3G06ns8Zisexoa2t7/uTJ&#10;k4EDBw58RPPb19enTp8+vd5utzcRQoqDwaCwb98++09+8hMLAATgHFQzPg1paWlRQsipZ555phH+&#10;GRw/YYp/+vRpC8MwhatWrboaAEb7/X6BZVmEMQZJkgjGWEtJSYn6fL7zoo9NjKtjMMa8YRisIAgc&#10;IUTQdZ1OTgdI/D+S/M0wjCHLMrFarREAiKampsbPV/vrBx1Mq6urLc3NzYVPPfXU4nfffXcOx3Hp&#10;hmG0T5gwYctTTz1V3tfXF73hhht+CQCTRVG0EkLAZDIZkUik75prrnn1vvvu25eSktJCCLE88sgj&#10;N23evPkaAMhQFIWiaRqZTCai67oQDAZ5mqZTrFZrzvvvv888/PDDgRUrVrxDCOn5MjId+PQy72d5&#10;9sLkyZPDZWVlVWvWrGlfsWLFh6tXr57y97///ars7Oz8QCDgjsfjXDweH6KqqmPJkiVFt99++9/v&#10;vffefWVlZTXnomQ+gM8EUlWVrqurcyOEbAzDIE3TkK7rxGq1GpFIRB05cqTMsuw5Ea03NTWlHDly&#10;JBtjbMYY08lAajKZIBaL0QCQUVBQ8GsAiJlMJkZRlBRN02wURZkAACuKgjDGIAgCSJIEsiyTvLw8&#10;o6urS1JVtVsQhFODBw/etXPnzgM0Tdfm5+crA/fOZ6O0tBTLsmw9cOCAJTs7m+3s7CRms1kLBAJh&#10;hmEas7Ozt+3evXsPAHQVFxd/4jwWFRUZzc3NIYfDEfV4PAYhxL5t27bUq6++2gkAITiP8qPEdf3M&#10;zX9ZWRkjSdKERYsWXZ2dnT2is7PTLggCisViwPP9XvWEEKqlpQVNmjTpnHymkpISetSoUXwsFrPQ&#10;NG2tqalxVlRUpJeVlQ1pbW1NJ4SkvvPOO4MMwzDruk4nqncA/9x06Ha7XQuFQrLZbK58+umnj06b&#10;Nu1wV1dXT1ZW1jkP+D/IYEoIweXl5Xx7e/u4J598ct7evXuvyc7Otnd2drZOnTp1z9/+9rftgUDA&#10;U15ePowQQouiSJtMJlBVFQghGgAEf/WrX32YmZlZEYlEdJZl6WAwaAAAslgsEIn02/RGIpGktoow&#10;DKNGIpHetLS0jtzcXE9GRoZyDrIP1Wq1xmRZ/sRDNGHCBBUAfPX19UceeOCBlpkzZ1auW7fuR52d&#10;ndMcDsfwSCTCGIaRyrKsfd26dY7S0tLhDz/88M60tLSy6upq30CWeu5RWlqKBw8ezEYiESshhFcU&#10;BdE0DYZhoISmWHO73Upubu43DqaEENTV1ZXzi1/8YjDLsmwkEsEAABRFQSKoYo7jBE3TRhJCQJZl&#10;0HUdMMaAEErqXkFVVVAUBSiKMtxut9La2hpFCB1cvHjx+w8++GBpdnZ2u9/vDw0dOnTgfvkCJFjN&#10;vjFjxlSMHTvWbbFYekVRZDiO63zuuef2zJ07t7KlpaUjKyvrs4KikZKSEp0xY0Z88+bNhsPhsB85&#10;csSGMTbX1NR8Z3M/E5armbfccsslra2tcxRFSaUoipVlGZJG94IggKIoempqajKz/UpIJBVUS0uL&#10;hWEYi6ZpVlmW3X/5y1+G7tu37+LDhw8XSJKUYrVaLYZhWGOxmKDrOscwDG8YBmUYRjKQwllJKvj9&#10;foIxNjiOG33HHXdMKC4uvvj1119/o7q6+tSoUaPO6ei3H2QwPXnypFBdXT1q//79V+7du3c+RVFZ&#10;Ho+n4rbbbtt11113/Z2m6V6e5wd/8MEHM2RZzrBYLEw0GgWLxUKi0aiWkpJiNDU15e/cuTO1oaEh&#10;98SJEyNbWlrGIITciqJgADgzoxJjLEmS1MswzKnRo0eXbNy4cZ/FYjmenZ39hSVeQRDQxzLTszNU&#10;Av2jmDRN0z4zKCfM1jvNZnPviBEjOnbu3Fnz/PPPX8vz/FCaptMikQjPsuzwlpaWtDvuuKP4uuuu&#10;23rvvfe+X1FRUTVmzBhxINM4dxg+fDhbX19voSiK1TQNcxxHZFlGFEWBpmlAUZQeiUTOBfEINzQ0&#10;MIFAYPCxY8cKGYbhKIrCCCEwDAMMwwCKokBRFCCEAMP0S1oTcych6UWScGSS7Xa7PxQKeWKxWPvU&#10;qVPrtmzZsq2np6fq1KlT4QkTJgyUdL8kEptntaSk5OiHH35Ya7FYhDfffJO+7rrrtGAwGMjJyZFy&#10;c3M/lxAYCASMrKwsIxKJIIqiBF3XqezsbL2hoeFb+hYfBSGEamxsdK5Zs+bKAwcOzCCE5CGEOIwx&#10;UlUVNE1LBlTCsqzBsmySI/Cl3vv06dMmALBWVFQ4u7q6Unbt2jVhy5YtY9ra2goZhjEbhmHXdd0J&#10;AAIA0NFoFCXvcQA4QxxFCAFN06Bp2pmNoizLAADIZDJRPp8vlRAiNDQ0uO65556+Z599VieEnDiX&#10;JKkfXDDt6uoy1dfXDyotLV3w4osvzuJ5PkeSJN/111+/+9e//vXWcDjc4vV66fT09Oz33nvvMsMw&#10;MlRVpQAAotEoZGdns36/f9Cdd955P8uyKBaLCRRFmTHGDCGEkmU5GXTjHMf5FEWpXrx48fv33Xff&#10;1vT0dG9LS0v0Kw7x/VxLQVVVqeRi+DnvYQCAQgipdjqdbTfffHPJH//4x8WbN2+eQ9P0WEVRTBhj&#10;t8vlsr755puZZWVlo+66666dNE0faG9v9+bm5v7L0NfPJwKBAF9bW+skhLAMwyCe55MPNACAbjKZ&#10;YhzHKfDNe198R0fHoKeeemoMQmh4wqMaURQFCCFI/iaEAM/zZyzrAPozVwDQMcYiwzB9mqbVz5w5&#10;84NHH330kNlsrhcEIdTW1hZLVD4G8DUwe/ZsCQDO9EP/4z/+40u/NhQKgdvtNqA/IGGGYUyNjY0W&#10;lmW/dRIhIQSJopixd+/eCatXr16s63oxRVFmjuOQJEnAsiwkndhYlgVCSFIG9mnvhTs6OjgAEHRd&#10;51iWZTo7O13r1q0bf+jQoYsPHjw4QlXVDIZh3BRFWWma5jVNO5NtJo+l6/oZ5yiapoFlWTAMAxRF&#10;AU3TICHhAlmWz2SoiSECiGEYczQazd27d++46urqBpqmawkh54S/APADC6ZlZWVMJBK5+IEHHriq&#10;srJyPs/zGZqm+adOnbrjN7/5zUGPx9MxdepU7eTJk86DBw9mGIaRY7VahVgshlwuF/H7/aizs5Ph&#10;OI5WVdUCcOYiEoZhFJqmw5qmhSRJ8mOMq5YvX/7W0qVLqy0WS+fw4cO/1mSZRLM8+bpPM2740kgE&#10;1RAhJHznnXe+sGDBgqpnnnlmYV1d3RRJknICgYCZ5/nctra2ax599NEJ//u//7t/z5497xw4cOAw&#10;y7KB8ePHywPkkq8PiqLsJ0+eLEAI2TDGdDze35ZJZixOp7OP47hvtHHxer3WysrKYf/3f/937Y4d&#10;O2YRQgZBgkCUDKA0TZ9ZSJJ9VIQQYRhGVxQlCADtxcXFR+bOnbtv6dKlJzDGXYqiRH+oBuQXEnRd&#10;Jzk5OVrC9Y1SVTVrx44dQxcuXFgNn9PTPNdIWr2azeZJ99577y0URV3kcDhs0WjUoCgK0zSNkhu0&#10;eDwONE0jTdNwovWVDIJUb28vhzG2Hj58OPvtt98e+/bbb09qbGwcLoqiQ9M0k8lkssuybNJ1nQcA&#10;KmH2f+ZzJO/jhG/xR/4eIUSSI+AwxsTtdidbbyj5/x0OB/j9/jPDBABAGzRoUOekSZN6MzMzz0Ur&#10;7gx+EMGUEEI3NDSYWltb8zds2HDZ0aNH5xuGkQcAvS6X64PXX3/9r+3t7R1Tp06VAQDl5eXl3nzz&#10;zYNZljWLokgbhgHBYBCxLAsJnR5K7OiJLMsKAPSyLHv6oosuOn7VVVd9eOmll7ZHIhFPfn6+/5u6&#10;I53F0v2Mr0a+8nsjhAghpPvkyZO7n3nmmYq1a9cu2rRp0+WGYUzWNM1K07RF07Rhra2tg0aMGDHD&#10;ZDJV3XXXXbsxxocrKioaiouLv/YQ9H9lMAyTUllZWQQATl3XWU3Tzt4YaQ6HI4wQ+soPMCEE9/b2&#10;CgihjNWrV895/vnn54VCockA4AIAHgCA47gzJa5kUE0eFyEUIoR4aJrumD179r5bb731g8suu6xW&#10;FMXwAKnoewVisVgMjuM06LciRwihlOPHj+dcffXVfMKn91u5VjU1NYzNZrto/vz500RRnGixWIgo&#10;ilUXX3xx4ODBgwUsy6Zqmma2Wq0oEomApmnAcRyhadra3NycGwqFnBkZGY7HHnts9P79+6fX1NQM&#10;pWk6TRAEWzwe53Vdp84aKJ4MjmeOn2ijGZqmqRRFSYSQKPRbzUosy4qGYeiqqhqCIBBFUfiMjAxH&#10;Z2dntsPhYA3DoGRZBkII+P1+kp2dbXR2dmKWZaMcxzU/+uij+yVJqjvX5/IHEUyrqqoyV69eXWyx&#10;WMa9/PLL0zmOyzYMQ1ZVdd+HH374Zmtra09XV5cC0E8S2b1790U1NTVjCSEsRVGYZfvtLymKglgs&#10;BgzDAE3TIEmSTlFUz+23377x3//939+12WwVCKHQuXJCEkWRfEYwTf4dMQzjawXqxPvGCCEtKSkp&#10;L99///3e6667Dsfj8TF+v9+daN6bGYYZGo1Gs//0pz+N3rp169a77rprx8aNG/cNzLz8aiCEoLq6&#10;OlttbW2OpmkWQRCoZMkruSNOSUmJ6LqufFURfmNjY8orr7xSvHLlytvMZvNYVVVzaJo22e127Pf7&#10;z5CKDMMAjDEkCEcEADSGYXqvvfba926++ea38/PzazVN6xUEIZyRkTFAKPoeQlEUQxTF5CYaMQzD&#10;RiIRk6IoFHyDqtVXQcL8XrjxxhvnNTY2TjWZTBae56uefPLJN2699dYjq1atmrdy5cqFZrP54ng8&#10;zmCMIcFcZ3fu3Dnm4MGDBVu3bp1ttVodsVgsBQBSMMacpmlU0rY1Iaf5tGMnfxMAiIwcObJt0KBB&#10;1UVFRVUWi6Vp7NixXWPGjPHl5uZKhBDS0dGB7Xb70J/+9KczOjs7l8mynEIIwYQQJAgCIISQ1+vF&#10;FouF0DTdN3z48OqxY8e26LoePNfn7YIPpoQQqry8PNVisRT7fL6J0Wi0wDAMHgD63G53N8a4g6Zp&#10;VFBQgFtaWqiUlBQ7wzA5giCkURRFqaqKJEkCs9mc3BkRiqJ0URRjHMd1qqpaIcvyAUmSasaOHdt7&#10;Lj97JBI5O/P8tBIvMQyDKIryTTJfgxDir62tPSXL8kFRFB2SJPGCILCiKCLDMFBiVNhglmXHOp3O&#10;loKCghMlJSWxAfekrww2HA5bKYqiMcYoSYJIXGPV5XKF4/H4l8pMCSH06dOnhdTUVEdXV9fIcDg8&#10;HQCm6rqekfBxhb6+PmAYBnRdB0VRwDCM5J8JAARzcnLaOzo6Gmpra8saGhpqiouLm36IQ5l/SHC7&#10;3STRHkAAAIqi0PF4nEkYyH8rjkLd3d0Cx3HpLpdrCMuy6Zqm6T6frzsYDPbU19f3cRzXCgChWCx2&#10;5vPIsow5juP8fv8wjuMQz/PFfr/fwnEcq2kaSvY3NU0DSZLOtCMSmz9iGIaeqNr4dV33I4QCAOAD&#10;gCaM8UmO4+oMw+iKxWLB48ePS4WFhWemZBFCCMuygxiGkXVdNziOO1MWTpKQFEXRAaAnPT39aH5+&#10;vsflcp3zzeQFHUwJIbixsTFr7dq1E1577bUrw+FwgdlsdsRiMYNl2dANN9zgo2k6QNO0lp6ebg2H&#10;w3kvvfTSpatXr54hCEJBJBKhAADZbDbQdZ1Eo1GFYRgPTdPNgwcPrl65cuXhMWPGlDmdzq6+vr7z&#10;Uvr8nDIvAejXDJ7dK/i6xzhw4EBtWVlZ6OGHH468+OKLV0qSNMlsNltisRitaRoymUxUbW3tmOXL&#10;l8sPPfSQ/5ZbbjlcUlLSMRBQvzSQYRgUQojBGGNVVZGu68mSqwEAmtPpjCWmx3wmCCG4qanJWlVV&#10;lbdt27Yxjz322FwAGGqz2bJYlk2XJIlmWRbMZjMEAgEghJz5Sb6Fpmnx9PT0Y7feeuuWFStWHPL5&#10;fB0URYXz8/MH7P++5wgGg1iSJIqiKErXdQQAnNfrFRL/fN6DaVdXl0mW5THLly+fX1paOk6WZYwQ&#10;qnzxxRffuPrqq8uqqqpUQohqtVo1WZYNRVGI2WxGmqZRsiybnnzyyRmSJCEAsKakpOBQKASCIBBZ&#10;llGCCAQ8zxOEEBFFUYH+aWB+APDm5eV1z549u2L+/PmnRo4c2SIIQlxV1TjDMLHCwkIZ+id6fWLU&#10;ZENDQ+TWW2/t27p1q2IymYgsy2f6rmazGWRZJpqmBdPS0k7+7W9/eycej/vcbvc5P5cXbDAlhOCa&#10;mhrT+vXr527evPlH4XB4NM/zJoQQpihKVBRFufvuu6lgMOjIzs627Ny5c/Kjjz46Ix6PT+J5PktR&#10;FFuSIUfTtByJREIMw1RdddVVJffff/9ei8XS5fP5AuPGjTtvjhlWq/XzyjYEAIgkSYjn+W9c3rn0&#10;0kvFkpKS1jvvvPO1yy+/3Lds2bIoIWSyxWJxR6NRTlEUZLPZUmOx2JTVq1enNTU1vfjII4+8Swhp&#10;HPDY/GKUlpZih8NBG4bB6LqOP9bqJhhj3WKxyJ81I7e5uZnned5aUVGR9tRTT8154403JgPAGIRQ&#10;LgCYAoHAGVa3pmkQCASAYRhQVfUjsoBEVto1ZMiQIz/96U+3eb1e78AUoQsGiGEYrGkapes6Df3Z&#10;qdDd3W0/q8x7Xp7FhESPffjhhy9xu92Xl5eXX6FpmoNl2cMvvvji67Nnz/7A6XQGcnNzUxFCLkmS&#10;zKqq4sQcVgAALAgCUlXVlfBzBp/PhxBCycBGaJqWKYqKybLsJ4QEAKBz6dKlZfPmzaueNWtWs8lk&#10;CrS1tUUtFotYWFj4pbkFDoeD7uzsZMxms2H0O/WDyWQCwzAgFosBxtgQBKElLS2tASHUm5OTc15a&#10;HBdsMG1sbEzZuXNn8Z/+9KdrdV2fbDabrYmyJREEgZNlOe+66667meO4eadPnzYnadeGYZgYhsEY&#10;Y5QUq/v9/u7Zs2cffOSRR14ePHjwscGDB/u+DVbr2ZpDjPFHaN8JKyzC8/w3KvOejUSW2Xvy5Mnt&#10;hw4dar7xxhtva21tvYTn+XxCCB+NRnF2drajvb19zPbt269WVZVavnz5ZkJIECE0sCB/BgghqLu7&#10;m33nnXc4QRDYcDiMk1T+RKAjmqZpdrtdwhhryZ5pSUkJnZOTY1JV1blz587iV199deLJkycniqI4&#10;jBCSahiGwDAMTsprdF0/U76iKApUVQWM8Rn9KMuyIMuy4XK52qdOndpM07QvPz9/gKF7AQFjjLxe&#10;L2JZFimKgiiK4v1+v9lqtZ5X04ZoNJq6ZcuWi/7whz/8nGGYyRzH2TDGtQ8++GDpzTffvBsAxPLy&#10;ci4rKyvn6aefnqXregEAMEmSHU3ToKrqGU01y7JEURSCMdYJISJCyIsxrps/f/6JK6644ujcuXNb&#10;TSaTV5KksCRJYk5OztcichJC8P79+/NeffXV0aIoWhmGoRFCEI/Hk5PAdMMwRKfTeXjfvn3H7XZ7&#10;/Hyt7RdkMG1vbxcCgcD4VatW3W02my9WFMWl6zpK6I0QRVG0qqrOpqYmB8uyhBCCMMYoyXZMzN0D&#10;iqJA13XFbre3ud3uDy677LJKhNA57Yt+HqxWK/oY4/NsJiZWVZVSVZU61xqzMWPGBJqbm8vXr1/v&#10;+c1vfjNHUZQ5p0+fLg6FQunt7e1mlmW5cDg84a233sI2m81ACO0hhLQmzPgH8EmgQCDAd3Z22qLR&#10;qB0AaEVRzr5miKZpw2KxRAkhpKGhwdrQ0GBXVXXIgw8+OOm99967IhgMDjKbzSmxWMwMAJTJZELx&#10;eBxkWQaO44jJZDICgYAkSVKAZVmJpmkLQsgmy7JgNBEcVwAAIABJREFUGMbZ+j5DkqTg6NGjQ4lA&#10;OlBVuICAMUaon46PAAB0XadMJhMbiURMNTU1NAB8YVZVUlJCFxYWMr29vdr48eP1L6qsdXV1mbxe&#10;7yV33HHHwyaTqVBRFGskEglOmjTp/WXLlh0rLy+X8/LyTNnZ2dOKi4sX9fX1TaFpOs0wDATwUTMQ&#10;TdNAEAQjGo1qJpPJJ8ty24gRI2qXL1++c9GiRVX5+fmdNTU1cmFh4TceEVlSUkL39va61q5dO+nA&#10;gQMzEUIus9nMxGIxEASBSJIEHMeJFEV133nnnWXhcPiUw+E4b0nSBRVMCSGovLyc9vl8s8eNG3d1&#10;SkrKpEAgYNV1/SO7NlEUk1RrpCgKSu7oJUk6Q79OZoA8z/tDoVDlo48+urulpcX3bX8nwzDg7Ifn&#10;rEwDA4AdY5zD83yEEKKdyx3V4MGDJUJIw/PPP9/r9XoPP/fcc1du2LDhSrvdPoZlWbPP53PIsjxh&#10;/fr1bp7n9YyMjBIA+G5sWC4A0DQtNDc3Ww3DsAIABfDPa5kIdJjjON4wjBGbNm3KXbNmzaKenp58&#10;i8WSEY1GHQBA0TSNkuVaRVEMlmUVhFBYlmW/LMsdQ4YMOb5ixYp906ZN8z/77LMzn3vuuasxxmMB&#10;gAEAoCiKaJpG4vF4dMKECbEBzfAFC6zrOgUAwDAMJYqi5dChQ1myLIcIIf7P2tQSQlBHRwdvs9mK&#10;p06dOnbBggUH3W53KwB8JnN148aNlKIoMwsKChZxHDdckiQTACgpKSmeDRs2HHC73V2Kogx9+umn&#10;L/vv//7vuQBwia7rbowxndRuJpOTBJkoBgC9Vqu1/sorr9z+1FNPlUmS1JTo2Z9TGdaECROcjz/+&#10;+IL169fPMZlMI2RZ5vx+PwYA4nQ6NV3XfYIgNDmdzoqlS5eebGxs9JyrY38aLphgepaIOHXOnDlX&#10;pqenX9bb2+vkeR4n21BJsXqyhxSPx0nS8YWmaQwAOEnoUVWVQP8u/vTPfvazalVVe/Pz8791uUAi&#10;az5jj5Ugk6DEZISpI0aMsN19993b77jjjhOnT59uJYSEo9GodC4cahJllTAh5BQhJNzR0cEfOHDA&#10;GgqFRgIAgxCyCYIw7Lnnnrua4ziturq6p6ioSBxYpD8BZDabzQmnGk5VVZwkBVmtVhBFEQNAzgsv&#10;vHDnQw89ZJIkye10OlMFQeCj0Shtt9tBlmUIhUKEZVldEISIYRhtdru9dtasWUeLiopq582b18Lz&#10;fJ9hGDGEkM1ut6chhKYRQnRIBFOEkIExVgzDiFit1vMyuWMA5xcYYyTLMob+IRdIVVUEAKzP50sJ&#10;h8PmhoaGEPQTcT6B8vJyGgDGT5069bLu7u4RmzdvPqhp2meahHg8HkssFsspKChYBABzXC6X0N3d&#10;TVEURXm9XvuGDRtm1tfXX7pv377hvb29ozDG6YQQi81mw+Fw+AzJB2MMPM+TcDhsIISOXHfddbse&#10;fvjhHYMHD+6uq6sLnw83rVOnTlnr6+sL/+d//mc+y7LFsizbOI7Duq4TjLGGMY4AwJ4TJ06819jY&#10;WF5YWNg2dOjQ81pZu2CCaUNDA4sxHrls2bKlHo9nDkVRuQCAJUkCjHGyZJvU2hFBEDSMcdAwDN/Q&#10;oUM99fX1gwAgS5IkNsGSMwRBkGRZbr7//vtbhw0b9q1PUxEEAem6jjDGOBlMk0AIYQBIHTRo0KSX&#10;XnppyHPPPdebmprasnjx4vLrr7++sra2ttkwjLDJZIrn5+d/U0ssSVGU1ldfffVQfn5+htPpzFUU&#10;xRqLxZhoNGoWBGHMunXreoqLixsVRTkJn7PT/RcFkmXZXldXZ6coilMUBSXL9bFYDAzDoOx2u7Or&#10;q2tyLBajMMaY53nw+XyQlpYGHo8HEEKay+UKiKLYnpqaemzJkiUf3nLLLQctFktfdXV1fMqUKWpC&#10;5oSOHz9uzsjIUAkhOk3TRtLAXpIkjef56IgRI7pisZj/uz4pA/jqkCSJikajlGEYyZmxFACYu7u7&#10;B8my3OZyufoIIZ8g51RXV7NpaWkpl1122RWGYaTNnTv3mMlk8uXm5n4q1+HUqVPW1tbW8dOnT1+e&#10;mZk5sbu7O7u7u5vmeR5ZrVZWFMX03/72t8s4jkMAIGiaxhNCsMVigXA4DAAAFovlTP8+HA6rCKHI&#10;Sy+9tG369Onb8vLyWs/XelpSUkKnpqaOnjNnzsJ4PF6saVoKxpiKx+NJ5yNVFMXwwoULT5rN5iM2&#10;m60RPmMDci5xQQRTQgjav39/+q5du8ZWVVXN1zQtE2PM0jQNFEWBLMtgGAbwPA+qqmq6rsfi8XiL&#10;2+3et2rVquODBg2K3nzzzT9RFMUNAGzCdcNQFEXJzs7uAQDfd+UCo6oqSoqYEyVfAADAGCu6rvt8&#10;Pp9HkiQXTdMX9fX1jfvzn/88689//nNnYWFh48yZM6tmzJhR5/F42uvq6vyEkDDLstGvGlwTjkl6&#10;aWmpOGPGDHHv3r2YEILsdjuKxWKIZdm0UCg07ZFHHkG7d+9+trm5uWZAr/gRoEgk4vR4PE6apnkA&#10;wMnrmTRSCIVCGABYl8sFfr8fOjo6wO12k3A4rNjt9lgoFGqyWq1H77vvvtL58+dX2e32zoKCgvCn&#10;XUeO44S6urqhNpvNGY/HMU33P8a6rusMw0SXLFnSyrLst9b7H8A5A2IYhvb5fAz0r83IZDLR8Xjc&#10;WldXV2AYRkMkEulwuVxROKsXTvrN6Ic9+OCDVzQ3N09kWbZqzZo1O6FfcvIJEEJQJBIZXVRUdKUk&#10;SbO8Xq+dpmnGbreD1+tFCWkLdjgcqcFgkNhsNqKqqmYymfyKosQRQlabzWYKh8McAKBEZVAjhESv&#10;vPLKZo/H03m+1tPq6mqWZdnc22+//dITJ05czjBMZkFBAd/V1YXMZjOEQiHdYrH05ubmvvvCCy+c&#10;bG9v7/m2fKYviGAKAFBYWDh02rRpYwVBSAUALqm9TPSjNJ7nFcMwwgzDtA8fPrxq0aJF7y5btqxC&#10;13Vx27ZtU0OhkBUAeEEQIDHDkWiapi9fvrxNFMWu7+I7JYlFGGPQNI0k+qYE+m3F+jRNK33rrbd2&#10;vP766wVbt24d29PTU2y329Nomk5taWm5qKura/Zrr70W4jjOb7fbPRMnTqxYsGBBdTAYbGxqahKd&#10;TqcciUQUjLEcCoVkAFCKiop0AIDy8nIMAAzLslxmZqbQ1NRk9vv9oz/88MNhCCGBEEKFQqFkIGBt&#10;NltWIBCY9Pjjjx/85S9/GQKAxu/inH1Pgbxer5UQYtE0jYF/epMmy7zAsixIkgR+vx84jgOGYQy/&#10;3x8lhLRlZWVVrFy5cud11113nOf5tvT0dOnzSulWq9W2bdu28aIoZiGEmLPUNoau69rll1/ehxAK&#10;nf+vPYBzDU3T6EAgwEIimCY2S4KiKOkAYGdZ9hNTLxoaGjK3bds2dd26dTcKgtD69NNPV8Xj8ZaE&#10;NvMjaG9vF9rb27MmTZp0RTwev8JqtTrsdjvd0dEBXq8XcnJySEdHR9IwwqBpOhoOh302m60pLy+v&#10;6qabbvJ98MEHk995550it9udres6GwwGUWpqKvL5fNDe3g5f17Xti0AIYerq6lL/+Mc//mj79u1z&#10;zGZzoaqqQkNDA06wiQkAeKPR6KG33nprjaIoXWPHjj2nY9Y+DxdMML3nnnsyASBXFEWO53mk67rG&#10;sqwSj8d9ZrO5Ozc3tyU3N7di0aJFx2fNmlVjGIZfFEWi63rRf/7nf15P0/QoiqIYk8mERFEEiqJQ&#10;LBajZsyYIaWkpHwXWRYC6J8agxBCSWZcoplv2O12L8a4yWq1nrj//vv33XrrraVbtmwZv23btimn&#10;T58uJIRkmkwmRzgcTovH40gURe3dd9+dtmvXrrCqqhGGYWSO48KDBg3yZmdnNxUXF7fk5+d3VFRU&#10;xDmOw319fea+vr70d999N18UxfzKysqceDyeaxhGmsvlYvx+/xmmniAIEA6HeYZh0rZs2VK0atWq&#10;uo0bN7YMWA72o6GhAQWDQZ5hGD4xci25Wz8zzSI5qkqSJEIIUaLRaICm6f2//vWv3/3xj3+8JyMj&#10;w5OSkvKF3qubNm3CU6ZMMXu93jxVVe2CIFBnCdRJLBbT09PT5QG7wAsSiKZpOhqN0gBAJYiJFMuy&#10;ppaWlkGEkFRZlk1wllMaIQS9+OKL0x944IG5NE3nTJkyZde8efNqMzIyPmEyk9AyFxUVFS0PBAJT&#10;GYYpMAyD6ejoAIfDQSwWi9HR0YEpiiKCIGixWKwHAMp/+ctfli5ZsmTfyJEju2RZdh86dCht8ODB&#10;g5qbm88Yy/h8PiCEoMzMTD0jI+OcrwuEEFRbW5u1bdu2S9atW7fQarUWB4NBK0IIZWVlQW9vr8ay&#10;rMjz/KEVK1bsIoTUJ+Q231rF8YIIpggh8u6779Z0dHS8f+DAAYuu64IgCPGMjIz2JUuW7L7iiiuq&#10;3W53t6IooiiK8kUXXaQBAJw8eTJ727ZtwzHGIwkhTk3TUF9fX/JtKYZhhMcff3zaggULQpWVlYdk&#10;WY40NTXJ32aQoCgKq6qKKYoiiV4u6LqujRo1qlPTtA6WZf2EkKDNZuu99dZbK/7t3/5to9/vz9+4&#10;cWPxG2+8MUfX9UJJkjIlSXLKsuzmOC5VURQQRRFomja8Xq9WU1Mjvvfee7Ioioqu64SiKAQAdH9V&#10;kOFUVWUQQgzDMAhjjPx+PyCEgGEYkCQJdF0HhmGwqqqsrutWWZb5xYsXD0guEuB5Hp88edKpKIqV&#10;4ziU1IUmrf6SSBgqBCiKqps9e3bJ2rVrt9vt9srU1NTIlz3W4sWL6aNHj/Icx5kVRaET1xk0TSMI&#10;oXBOTk5DLBaLwIAk5oKEruuMz+djAYBJVKoQQoj3er1ZhJA0iqIspaWlKKFtFk6dOpX2s5/97HJd&#10;14enp6effuONN/a2trZWfvx9CSHI4/GMnzhx4lWBQODKRJ+RTbaVEoQiBABRm83mCwaDrQsXLty5&#10;Zs2afYIgVKanp0sAQLq7uy2hUIhpbm7mGIZhzmpTEQDQk7aHCTUCLi0thVmzZunfhNNBCEFer9d8&#10;5MiRCStXrlxmsVjGBINBF8MwGCEEgUCA6LoeM5lMdVOmTNm7YsWKD3me/8bSm6+KCyKYAgBgjE8+&#10;99xzp00m0wZFUShN0wyEkCoIQrywsPATO5CSkhLa4XAUr169+gpVVd3QX9IEQRCA4zjo6+vDgiBw&#10;O3fuvGHPnj1TTSZTw+zZsz+8/fbby0+fPl0nSVLQ7/fL59tOL6GPPbPTpCiKIIQMh8MRBIAAwzDx&#10;hCZLh36NWbSkpMR32223VV9//fU7+vr68vbs2TN6y5YtM1taWvIMw8igKMplGAZPCKGhv0fMIoSA&#10;4zjgOO5MtpQYbg4URZ1tFvERZrHNZksSDnS73S7H43FZURQNBhbrM6AoCnV3d9sJIebkhgjgn4OL&#10;EwYOmqZpUZqmd61evfqta665Zk9PT0+4sLDwK/Vz2tvb3e+8806uLMtWmqYZhFDSblIXRbH7hhtu&#10;+CAejwfgPLrlDOD8oLy8HLlcLhSLxSjoZ2gjnueRKIp0LBazMQxjjUQivNVqRV6v19zX1zdlzpw5&#10;d9tstuJAIOCZMWPGnlgs1jphwoSPMLkJIdjn85nvu+++i+Lx+BSKouwmk4kWRZEoigJ2u13TdT0s&#10;SVL3DTfcsL+xsfGDzZs3H7Db7YGTJ0/Gz14Dg8EgKIrCQ79hAwbor6Yl7ntGURS6o6ODDwQCfEZG&#10;RsoTTzwhpKSkqAmd+tdimNfU1DA0TY/76U9/Ot3hcIwLh8NOjDGdJJwCgMKybOfEiRP/8dJLLx1s&#10;amrqHDVq1LdeNbtggmnigmoA8IUeuYQQury83PHEE0+MFEVxLM/zZkVRsCzLIMsyiUajMgBoiQth&#10;whgPDYfDBf/4xz/Gf/jhhz2yLDddfvnlHz7xxBPHq6urG0RRDJ+vWZ+J4HnG7z7JRqZpWqZpWo5G&#10;ozp8bFFMnIsIAERKSkq6f/7zn1csW7ZsWygUSjty5MjQt99+e8LRo0eHyLKcDQBuQRAcAGAWRZGD&#10;RImIoigwDANUVT0TPJMEKIz7Zbs0TUM4HCYURRGO42LxeLxzxowZtfF4vHvAYvCfCAQCuL6+3gYA&#10;lrMIZGfOK8MwKgD0AMD7zc3Nm4LB4P7s7OxATk7OVz6HfX192aWlpcNlWbYihOjk8WiaVjRN61y4&#10;cOFBAAjAQCC9IGGxWIyEVSRWVRUlBxhYLBYDY4wVRaHHjx8Pu3btGrZu3bpLPR7PRIyxSlFUxapV&#10;qzZ9GvGsvLyccrlcph07dqRHo9FMRVG4hPzGSE1Nlb1eb31eXt6BX//619vnzJlz2mq19nxamRgA&#10;AGNMdXZ2WgGAS2rjE7wVBP1kJMwwDE7YItobGxunLFy4cGxJScn/BQKBSqfT+ZWUABUVFWabzZY1&#10;Z86cawFgdjwedxuGQSfnTNtsNg1j3GQYRunvfve7raqqto0aNeo7aXFcMMH0y4IQgnbv3s3l5eXl&#10;v/766wUcx2Xquk5zHId0XVdpmo663e59V111VdPhw4eN7u7urM7OznQASLFarSl+v38oxnh4aWnp&#10;xcOHD28ZPXr0qdmzZx8FgFNlZWVtdrvd/2mZ8NcBTdMIIUQwxuTsbFDXdaSqqk7T9Bce4+zASgjp&#10;LigoODVnzpwSiqIsDMOkb9q0KW/fvn1jjhw5UqBpWgZCyKwoilXXdasgCBZN0zgAoAzDwAk7w7Mz&#10;Ky0tLU32eDx98Xi8atGiRe/fdddd7w8ePLjtm373HwoIIaihoQG3t7dbMMYCfHSzQhiG0WRZbnK5&#10;XO9/8MEHf+V5vqWoqCjyNa3TUEdHR8rhw4ezLRYLE41GUXL6BiFENJvNffn5+W2CIMQHNjsXJnie&#10;p0RRpMxm85nh24IgQDQaxYIgEJqm4eTJkyxFUSM2btxYxHEcrWlaxUMPPXR0xIgRzfApEpDx48cb&#10;DQ0N4pw5c7zbt2/vsVqtqZFIBHRd7/P5fHV33333Px555JF96enp9QDwmWtborRM9fT0WACAPXvD&#10;CP0G9CohREtPT5f7+vpUiqLaf/WrX41bsWLFiIKCgjvr6ureCQaD79jt9vCXSUzKyspMmZmZ4ydO&#10;nLi4tbV1riAIeaIoMoIgoER7Q41EIj2EkB19fX2bZVluSU1N/Uxd7fnGDy6YlpeX02PHjk2fO3fu&#10;DRjjS3iet4ZCIYwQ0lmWDUSj0aqjR4++LIrivoceekgOBoNmURTdR44cyXnzzTcn79u372JFUUbK&#10;spzGsmxmZWXl2NbW1lmbNm1qNZvNtffee++h1tbWzuPHj/t0XQ8AQFwQBA0AIMGU/cRUg8/DWWVe&#10;dLY7E03ThKZpwjDMl7YSTDwEYuLHu3HjxrZly5aduPHGG9/Vdd0siqIpGAxam5ubsw4ePJhXXl6e&#10;39fX51JV1SLLMqeqKq2qKqUoCob+zEYKBALByZMnVy5duvT4j370o5P5+fl+hNAAueUs0DSNvV6v&#10;GWPMJ3ukiUVGdTqd3R6PZ3tlZeWb8Xi8zu12fxOyG/Z4PLZYLOay2+1JI/Skp3MkJyfHb7FYooWF&#10;hQPEsAsQdrsdd3R0OADAqmkaDf2TiIBlWWQYBqWqamZbW9vwCRMmBMaNGzeFpulxqqqygwYNOvXL&#10;X/7yNAB8am8SIaQTQiJPPvnkkba2Nu7w4cPdFEVFrr322prf/e53e81mc0dtbW0oIyPjC1taCCFs&#10;GAbDsuwZ4hvpH0hPKIpSDcPQAEBPrIV9CxcurP/9739fgxCaMmzYMPeKFStc99xzzy5CSCdC6DMD&#10;HyEEhcPhi4qKiuaGQqErASBTFEXOYrGgxBxU3TCMPkEQdrW3t++Ox+MVOTk50ne5ifzBBVOn05n5&#10;1FNPXVJbWzvbMIwh8XicoWkaKYoSAIATv/jFL15WFOXo+PHjexIn3k8I6TSbzTVXXHHF4Wg0OvRP&#10;f/rTxJdffnk2wzBFAJAFAIXd3d2DU1JSJj3wwAOLYrFYH8/z7QsXLqxasGBBo9frDTY2NsKJEyc6&#10;Vq9e3Q0A3i/7eQkhqH/QAfqI1aGmaYgQghJ076+FBJFKBwAJ+mcDJqft0FOmTGFtNhurqirDMAyt&#10;KAqlKApGCCGMMTIMg+i6rlMUpTEME5MkSUwMRR/IeD4KFI/HsSRJHMaYObtkDgByJBJpeeGFF6p8&#10;Pt+poqKir70JSVhp4j179pitVqs9FovRGGPE83zS6cs7efJkj9ls1gDASFQYcHl5uSU9PZ2SJEkr&#10;LCwcsBj8HsNqtdJ79+7NBACXLMs0RVFgs9kgEAjghFxt+oIFC4pomg44HI5BkiSZVFX133LLLVWy&#10;LDfC55T2EUKkvr6+au3atU1ut3uzrut6MBgUhw0bFvoKVTYUj8cxIYTSdR2d3ZpK9KkMACBnrRFa&#10;RUVFzeOPP77plltuGWaz2cZs2LAho6ysbNAzzzzzfnNz87GjR496P074bG5u5kVRTBk9evR1XV1d&#10;VzIMk8NxHMMwTHKMmwEAHYZh7G9oaPhfr9dbN2LEiO8sI03iBxNME4uNIEnS2NWrV19FUdQgADBR&#10;FEUkSZIZhqmaN2/e7ptuumkPy7KBs4NC4mZSAMBbUlISeOaZZ6ruv//+vVu3bp39xBNPzCOEjHG7&#10;3W6fz+fEGLsEQcgXBOGibdu2zXjzzTfjGGMZY6wQQso++OCD7YSQf3yZG1TTNJLsT35sZBfouo50&#10;XYf09PRzGrzO+q4D2eW5AaJpGuu6TjEMQ9E0nZwWQwghYlpaWtWll17aHIvFIt+wNYAEQeDKysrs&#10;iqI4aJqmJElKavoITdO+efPmBWKxGA0AKgDQ5eXlaatWrbqyuro6bfr06aH/+q//OnDo0KGO7Ozs&#10;cE5OjvxdGZUM4NMRDAZxY2Ojg6Ioq67rmKZpFAgEgKIoxLIskmXZlZqa6iSEgMfjIQzDdKWlpZXf&#10;eeedtfX19T1f1INPjOKTob+n/nWARFHECKFknxQAPrJ2nT1wAQAAxowZ4ysoKDhhs9mORyKRVEmS&#10;ikpKSrJvuOGGyRzHHdi+ffsrzc3NHfn5+VGEkNbT02NOT0+/eMiQIUva2tpmAUA+IYQxDAMpigJW&#10;q1WNx+PdPM//49SpU69lZmbWZGVlfeeBFKDf//GCR0lJCX3ixAk7wzAjFi1adKmu61MSpBsKISTZ&#10;7fbWESNGvPfII4/sFUWx7/Ma1LNnz9bcbne4uLi4ZsmSJS8dPHhw5YwZM9YjhA4BQC8AqKIoUn6/&#10;36woSjrGeDAADNc07SKM8fzHHnts9pEjR/JKSkr4L/jYZzuYnPlJZKeEYRjAGKNwOJycYziA7yHK&#10;y8uxruuMYRhMYjg4AAAkPHP7nnzyyb2hUOjUN3VhKS0txU6nky8rK3PJsuyWZZkSBAFJkkQsFotC&#10;CAmOGTMm6vV66ZqaGtzd3W05cuRI3rZt264KhUJ3vfLKKw/n5eX9bf78+Y8cPHjwyuPHj+d2dXWZ&#10;zsU5GMC5AUVRSFEUIVFGNZJj9QD6h3dgjFFvby8OBALIbDaHLRbLsT/84Q9rRFE8fb5VBwkQnud1&#10;s9msQH9J+ex/S7aqPj4Fy+jp6Qm1trauZ1n2HYZhYgzDuOvr6ydXVlb+9JJLLnlq+fLld1VWVk4N&#10;BAJ5b7311o9NJtP/19XVdQ0A5NE0zSYkO4AQUiORiDc1NfX17u7uTb29vcegv+r2vcAFn5kSQnBV&#10;VdXQ3/72t9OysrJGNzU1TQKANFEUGYSQIUlS0GQylT/11FNlNE03fNmbLmkCX1JSUrlmzZomXdff&#10;ve2226bV19fP8Xg8+QCQajKZTNBf+kAMwyBFUdIoipqyevXqnscff/x1QkjL5+z+k0QVgjFOZjIo&#10;WSbEGBNN0yChCR3A9xSCIHCnTp1yAwAPADi5ljAMoyiKEhw9enRzorf+jWC1Wtn6+vrM3t7eNACw&#10;MgyT1LMSURS1oUOH+iwWS+9FF10UBQC9oaEhMm7cuPbs7Oy6QCCQp6rqcJfL5Y7FYjlLliy5ZO7c&#10;ue8//vjju6urq8uLiopCA+Xf7xaEEFRZWUl1dnY6CCFmp9MJHo8HCCGAMU7KqwD6A5qm63qnzWar&#10;mjZt2tFvc0AHy7IQCoVohBCVzEgTPtQoSfT8+GsS8q+2mTNn1u/fv7+VoqjhqqqaeJ5PDQQC03ft&#10;2lW8e/fukM1mi8TjcTfP83aWZQVFUSiapgnP80QURdHlcjUpirKvvr5+/enTpxu+LZvAL4sLOpgm&#10;SrvW+vr6MW+//fYN8Xh8uMVicbMsyySMB3wcx528+eabt44cObL665QDEsE3tHHjxkPr168/dfjw&#10;4b2xWOziVatWTe3o6LgMY+ykaZpjWRapqkoRQgq3bNlyzbx58xoMw5AA4HOtCpO9h49t6CDZu/yq&#10;n3cA3y5MJpOlsbExTxAEkyiKSFXV5MIXFQShF2McHT58+Dd+6DHG5vfff3+cJEl5SdYwIQQ4jjMM&#10;w1AnTJjQG4/HvZs2bTIWL15MCgsLFQDoPnr06MvFxcUKy7K2SCSSxjCM0zAMy86dO3MOHDgw5KGH&#10;HnrP7/fv9nq93SkpKdGBnvh3BmQymZiKiooMhJArEAjQCCEwm80QjUbPLqvqCe/xiieffPL4t+yR&#10;nbw3MHx6tewTmWnydaWlpbGXX365ctq0aXvr6upcAJCFEGJFUWQBIEUQBHc0GgXDMFAkEgFBEIhh&#10;GEjXdUOSJEkQhKNDhgzZtnXr1q09PT3d37dACnCBl3nLy8vptLS04qVLl07RNG00QigjGo0KLMsa&#10;ABBmWfb4TTfdtOOmm246GAwGe7/JQvHjH/9YGTJkiDcrK+vY/PnzN65du/avCxcuXEfTdAXDMOFY&#10;LEYEQQD9/7V359FRVnfjwL/32Z9Zs0EmCSQEiCSABE6CLGIJAgrqS8We8KPQVvpqqb7aHmr1/dke&#10;UWu12Fpbf2qraFFRWjVABVS2qokgWwzKNgnQ2bYTAAAgAElEQVQhIQtZZhIyM5n12Z/7+yMTiriV&#10;dQZyP+fkHA85ZiaZZ57v3Hu/i2HYTdMs+PWvf31LIBAobWhoOFWPdaZgMEhjjCmMMTrt3AEjhHD/&#10;nEAiuSmK4nS73QWSJNkZhuk/TzKsVmvHtdde62ZZ9rzLVDDGVHp6un3btm2lAJCLEGJM00Q0TYOu&#10;67qmaZEbbrihDQA85eXlJkIII4TwyJEjVcMw6iorKyt7e3u3a5rmsdvtKkVRHAAMVhTluieffPIH&#10;zzzzzF0tLS3X9fT0ZF2QPwpx1qqqqiiKosSjR49mMgyToqoqTdN0f8INmKYJqampQNO0brFYwnl5&#10;efWTJ09OyvnCZ97vEEJ4xowZssfj+byysvJtQRA+ZVm2S5Ikw+l0YgCAWCyGaJo+FYtlWUY0TcuG&#10;YZwAgMpf/epXf9u4ceNGl8vVGj/7TTqXbTCtqalxKooy5pprrikHgFmGYWRgjFmbzQZer1ceNGhQ&#10;46RJkz6+4447Kp1O58kLUcgbvyj0oUOH+seOHXvg8ccff/GBBx5YrWnax+np6WFJknSLxYIEQbDI&#10;sjxp4cKFpbFYLLuxsZE782dVVVVR4XCYM02TAjh1bkpWBZcZi8Vi9/l8+RaLxa7rOh1/DQ0A6Ljm&#10;mmvccAHOdGpra5lIJOKsr68fCQDphmFQGGNgWRYDQMzhcLROnDix68z6VYQQHjp0qDRmzJhdfr//&#10;ubKysoquri63oihqWloaqKqaGg6Hx73//vuLpk+f/uvCwsL/6e7uLog37b9s7w2Xo5EjR7Ld3d1W&#10;SZIcmqYJHMedquF0OBwAAKAoChiGoYZCoZ5f/vKXzQDQnsCnfNaKi4ujqqo2P/TQQ/9gGOZdlmXd&#10;oVAownGcjhACi8WCEUI4IyPDxBhrhmHUlZSUvNXU1PTQ8uXLt+zYseNEMu+cXJbbvG1tbSIATCgu&#10;Lv6RruvXYoyHmqZJu1wu0+v1yg6Ho1MQhA9+97vf7c7Ly2saMmTIBd8SGDp0qIQx7hRFcd38+fO9&#10;ZWVl2GKxjI/FYi5BEFiEUEY4HM4+cOCAa9SoUV85gzAlJQVomsbQV8pwarB5Ml8wxL9hjOnW1tZB&#10;77777gQASOU4jrbb7WYwGJSi0WjbnXfeWQcXIJgyDOPYtWtXTm9vbzbDMDZd108lqhmGERg9evSn&#10;DMOchL6SgS9BCEUqKyuPvfrqq68tXrxY3r17txgMBocDAG+xWIRoNCpYLJY0WZbzBg8eXPLEE0/8&#10;fdGiRZ/EW8CRa/ESUFWVa2lpcdA0LfRVpNGgqirwPA/RaBRYloVYLGbSNB3Izs6uWbBgwfHMzMxL&#10;PhnotA/8X3VdfOu1MmzYsNDSpUs/HDRoUJMoijX33nvvrdFo9GoAyJYkiTUMQ+np6elKTU09dv31&#10;1295+OGHd+bn57sBwFiwYEFSX4uXXTDFGFMHDhwYdffdd08zTXN6JBIZbJomD30vpAQATXa7fdeW&#10;LVvezsjIaHS5XBctbTp+o+nBGH+0a9euxnvvvff2urq6WT09PUWyLCOKovRx48ZJmZmZ+pk3pbKy&#10;MlxbW6tD3yoGx7/QaUE1qS8cAsDj8fB1dXUpNE1npaSkCD6fDwKBAOY4LpSTk+OTJCkgSdJ579Uj&#10;hIasW7duvK7raRRFsf39lHVdNwGge86cOR8bhtEFXxNMAQDKysqUqqqqlhdeeOHDpUuX8gcPHvw/&#10;siy7IpGIwPM8yLLMGIaRZbPZBq9YscKyd+9e11//+tc3KysrfTNmzEiajMkrla7rtoaGhmyKokTD&#10;MKj+M9L+dp/x1zzG83zj/fffX4ExPp6ESWPfmuMRT8iMYIxre3t720pKSg5+//vfn9vZ2XldT09P&#10;nsPhaJg7d+4nK1as2JSamtqVkpISTsLf8ytdVsG0f4rCqlWrSj777LOpqqq6nE4nS1EUBAIBIxwO&#10;+6666qoP3nvvvTWhUKjB5XKdU2PlcxDWNK1+1apV637zm9/gDRs2ZPA8H7j++us9drvdFwgEviqD&#10;GHMcp9E0rUP8JnjmLi8JqMktEAgIhw8fthuGYfP5fDRN04iiKENRlMCsWbMCFEVFS0pKzquWE2OM&#10;jh07lrVr164iALCapkmzLAs0TYNhGArDMN1z5sz5jOd5/zddL/FsccXj8exfv369Nnv27LF1dXW8&#10;1Wp1RaNRFJ+xSkUiEQoAJn7wwQdieXm5bc+ePWviN25yLV5Eoiim1tTUFACALd7X9lSfbJ7nQZIk&#10;DAB+nucbFy9evD8lJSWUiOf5NQlG5/JzDADoxRgffOedd5p4nl+3atWqEeXl5W12u71z6NChXznY&#10;PJldVsF0z549gtVqTfd4PAWapg1xOBxsMBikKYoyWZZVo9FoNBAIBBRF8UFf4folEb9R6YcOHeq2&#10;2+3HMcZ1fr9ficViPYZhSPE3wplwMBg0KYoyEUImOS69/NA0LQCACACMxWKhEEI4Go2aPM/3Zmdn&#10;B1VVleE8Gs7H+/5ypmmmBIPBDIvFwsRisVOZ3xRFRXRd78nMzOwZNmzYtyZlIIRwRUWFMnz48JN2&#10;u/0gx3GZhmGkAIBgGAZyOp1AURRIksTLsjzY4XAUVFdXD8rOzu6Avl0f4iLAGKNAIJDqdrsLEEJW&#10;iO9QURQFuq6DYRg4fp/oGj9+fJskSWpqamoiG24g+PIqFEFf04azCrbxlWoQYxzBGLcXFRWpCKFL&#10;UTN7wV02wXT37t3i+PHjx0+cOHHJ8ePHp7Ismx+ffKBxHNeelpZ22OFwVG/evPkTv9/vKykpuaRb&#10;Awgh7Ha7O5YtW/bu5MmTa3bv3i0uW7asS9f1UElJyVddHEgURURR1KlMXoZhTp/cguOjjUiUTVKx&#10;WCzvL3/5Sy7HcRzGGKmqCqIoaqqqdi1cuNDX3d19Xl2GWlpa+O3btxempKSMAoBM0zQZlmX7v40B&#10;oKOsrKxV1/X/+BpZsGCB4fV6vc8++2zFD3/4Q765udlB03S+y+Vi2tvbweFwIIwxYll20Pbt26fW&#10;19d37d+/X8QYfwxn2Xea+I8hRVFsJ06cyEIIWTRNo1mWBU3T+scjGhRFhXmeP1peXl5bX19vYoxR&#10;Il6L/iYSF/rDf3ylGnv00Ucv6M+9lC6LYIoxRgcPHiyZMmXKLfX19Tfrup4qiiKv67qOEKofPnz4&#10;5tdff31tLBbzsCzbW1pampBP0WPGjFExxp5Ro0Z1WSwWuqury/y2wbj97QQB/j1LFPUtdUmNaZJq&#10;aGjgY7GYMz09fUhnZ+dgXdc5qg+WJEkbNmyYBwD859OVBmOMjh8/7li3bt0NPM9fy7JsjqZpLMYY&#10;cRyHNU0zdV3vnDlzZlswGDyrgJ2ZmSlpmtawbt26rTfccAMdDocXdHR0pDscDi7eRBwQQkJKSkpO&#10;a2vr/KKiIn7r1q2x3NxcN/RNKCIuoNraWsY0TQEhZDUMg0UInTozNfrq4wJZWVnViqJ8cuONN7qH&#10;Dx/+pWTGRDhjasyAl/TBtKamxnLy5MnsRYsW3VxbW3uz1WodZLfbqUAgEKUoyjt27NhNv//977cC&#10;wOHrrrvuS4k+l1r88fsbzH8TDHDqHPhUecwZPyfhbxjiizDG6OTJk7mPPvroPJvNNsEwjHEcx9GK&#10;oiCMsWGxWGJlZWXHNU370lzJs9He3i7EYrHMqqqqaQihcRzHpZqmSfWPdsMYqzabzXPDDTd8Y1OQ&#10;rxJfLUter3fv/v37o9OmTbN6PJ4poVBoOEVR4uDBg1F3dzdCCDE8zw9hWfam73znOxkff/zxc36/&#10;/3BaWtolzyK9ktE0ze/fv99mGIZN13Wmv+tZPFgFAeDwn/70p1U+n+8Qx3GeRPdUjnc8OvOfMQAA&#10;wzAD9p6VtMEUY0ydOHHCSdP0+KysrP+2Wq2TACA3PnU+yPO8e9q0af96+OGH3x01atQxl8uVdB0x&#10;vgXiOK5/BfqFEWz9iQcX6KyfuIDa29uFcDh81d///vfFoijmmKbpZBiGVhQFAYASi8V8d91115Hs&#10;7OyzDnL9MMb0Z599lrN58+ZSjPFwjLFT13XqtLZyOsMwwcmTJ7dmZGS0f/rpp2ZJSclZP47L5Yp2&#10;dnYe2rBhw9OLFi36L5qmb2hvb5/Y3d1tdTqdbDAYBIZh6N7e3pxYLFY2adKk4M6dO//Z3NxcNWzY&#10;MCXRH1yvBPEPZ9YtW7ak6LqeCgCMaZrAsixWVdWkKKpt2rRpNenp6YeuueaazqFDhyY0s1pRlFPT&#10;YUiexxclZTBtaGjg6+rqXK+//vrsJ598cm5qaur0QCBgZxiGAgDVbrfvufXWWzcvWbLkfavV2n0J&#10;s3YvKIZhkGEYpwJpPHiieBstCiFECueTjKqqg1auXJlnsViGKIriYFmWi0ajgBDCaWlpPQgh94gR&#10;IzoGDRoUOZefjzFGhw4dEkzTvOq1116bYbFY0gCAjvfhBV3XgWVZhWGYrttuu61TVdWe/q5H5/J4&#10;2dnZMYxxw8svv/zG4MGDG6ZOnfoDACgJBoM5AMDpug66rjMpKSlOlmVnf+c734keOnSo9+TJk0cw&#10;xlESUM8boigqdefOnRkA4OjvecswDFZVVTFNs2nKlCkH8vLy/qMks0shns9xZjAd8J/8kyqYYoxR&#10;T0+PraGhYeSDDz64YMeOHTN4nh8dCAQsDodDj8ViXl3X6+688841v/jFL3bm5OR0JnrL43x4PJ6v&#10;62UJANA/XotIEhUVFXQwGMz/5z//OVIQBDoWiyGr1QqapoHFYtF9Pt/x3/72tx8ZhtF7Hg+DHA4H&#10;+69//Wtwa2vrSJZlLZqmUaIoQjQaBV3XMc/zkby8vCOlpaUdFovlvANa/P/v9nq9H3744YdHFi5c&#10;+D9er/fGUCg0Std1KiMjg/L7/axpmkNYlp0/YcKEoc8///zKyZMnH8IYd5OAel6ojo6OrPb2dhfD&#10;MAJCiIrXluoA4MvIyHDff//9n7W2tkrJ8nemKMr8usTIs83mvZIkTTB1u91cY2Pj4Oeff/7GF198&#10;cZ6maddYrdYUlmVpjLEcCoUOu1yurTt37lwVi8UCOTk50uUcSAEAOI7rb2Z/+gVoMgyjC4KgsCyr&#10;xTM1k+JNNJD1D+eurq4efvLkyUJZlu2iKNKhUAhSUlLM+NnWsfLy8t2app1Tkk78Mej8/Hz7mjVr&#10;0gVBSFdVlTttkhDQNG0oiuItLy9/Ly0trX7IkCEXbLXicrmiANBUX1+/YerUqQbLsraUlJRBPT09&#10;Ynp6OoRCIdpms+VEo1Hb0qVLbWvWrPlHenr6Zoyx/3J/LyZKbW0ttXHjxuHQ13OZ7c/SVVVVYVm2&#10;6Y477mgEAM+lrk74BpimaUPTNByvdT79ewM2kAIkQW/eiooK2uv1Dm5ubi699957f/bSSy/dCQAz&#10;OI5LNwxDUhSlzm63Vzz77LNPbd269W8FBQXtxcXF0cv9zbt27dq+fnDxM9P+LROapjHP85rNZota&#10;rVYpGo1e1r/nlWLLli2cKIrpf/7zn0fJsjyCYRiaoijEsizWNE0PhULNt99++1GHw9F2PgFOVVXm&#10;wIEDRfv27SuKxWKDKIpiWJZFkUgEGIbBqampvQDQ+MMf/nBXIBC4KMkosix/vmPHjveGDBmysaen&#10;5wTHcYphGKBpGoTDYZrjOKcgCJN//OMf3/r666/f5Pf7bST7/OxhjFFqaiqzZcuWoTzPZxmGwRiG&#10;gRiGwaZpxmw2m3vx4sWtGRkZsWS532GMMU3TGkLIoGn6S99OxHNKFglbmbrdbi4YDNqcTmfu8uXL&#10;p7/++utzVVUdk5qamhKNRg1ZlltEUfz09ttv33Hffff9S9O07tGjR0cT9XwvtPLyctze3o77z8Li&#10;dWVIFEVQFAVsNptkmqaSlZVFVqYJFl8xZr700ktzvV7vRADI0nUdORwO0HUdR6NRjeO4hp/85Cct&#10;WVlZ57UdV1hYyP3yl78swRiPAQCbLMt0vLYP0zStK4pydN68efucTmdvQUHBRUm6Ky4ujtbU1Ozf&#10;vHlz58yZM5Wenp5Zvb29RSzLchRFUZFIhOZ53q5p2tTHHnuMGTlyZFdpaWn/lm+yrKCS3v79+xlF&#10;UWxerzdLUZQ0AECCICDDMFQA8H3ve9/bm5GR0ZxMf1PDMIy8vLxQbW2tomkaBoD+6UWAEBrQk64S&#10;Ekwxxtz69euHV1dXT3rxxRdnh0KhYgDIEUUx5vf7j4mi2LB06dKPly1b9nksFmssKCi4YreReJ4H&#10;hFB/IhKYpgkMw2CO43SMsXE2BfnExbFnzx7B5XLlVVRUzAsGg4U8z1s1TYNQKAQYY9NqtSrZ2dkt&#10;I0aM8JxPIK2trbVqmjZk9erVExwOR35vby8DAP0ZvGYsFothjA88/fTTuxsbG42LWbhfWloawxi3&#10;VldXvzFv3jy/2+1eEI1GRwKATRAEZJomEkUxQ1XVST/4wQ+4FStWVCxcuPAjjHFbMt38k5koirzX&#10;601vbm7OAACbKIqg6zrWNK0nIyPDvXz58s8CgYA30c/zdBhjk2VZFb699G/AueTBNP4p3/Hzn/88&#10;t7OzcwxCSLRYLM35+fmfT5061T1t2rSjRUVFjYIgdGKMo6WlpZdsivyldnqgjAdR6OtDgShJkihV&#10;vWJ/9ctKWlpa7oMPPjghEAgUIoRS+pMsLBYLaJomR6PRrp///Oe1gUDgnEdi1dTUsFar9aq77777&#10;ZoqiiqLRqLO/ni8SiRhZWVlBj8fjvvfeew/Y7fam9vb2i14KhhDSMcZHn3nmGfTcc88pa9euLdd1&#10;vVCW5RSe51EsFqMEQUg3DOO6hx56SNi5c2fm8uXL1508edJLBo1/O5vNxu7bt89B0zRtsViwaZpY&#10;0zRdEITG6dOn7+Q47oKMjryQMMZYEAQVIWSQ0pgvuuTBNN7Htvdvf/vb3hEjRrgNw2AAAGRZ1hBC&#10;MZvNJo0cOTIpOnxcCvHkkr6aGITANE1MUZRptVplhmHUs+1uQ1w48XNA+uDBg6MrKiquSU1Ndeq6&#10;znAcB7quQygUMgGgc/LkyR9df/31tRhj37k+Tnt7u339+vWjt2zZcovD4ciJRCKsKIqgqiqYphn1&#10;eDwNDz300Jqbb755j8/n6z2f7kpnIx5Q69PT0/2ZmZnaK6+8clMoFJqiKIrd4XDQkUiEMk1T1DSt&#10;ZNOmTRmtra3599xzz/vz5s2rwRh3DpT38bmIRCLRhQsXtr755pu1J06cyGVZtoBlWb8sy58/9dRT&#10;O2RZTqpuUwgh3NLSYlqt1q9bmZJzc+LSwxhTDQ0N/E9/+tP/ixD6DAB0mqYNmqYlq9V64rXXXlv6&#10;8ssv55MhzYnT0NDAV1dXDx07duwjHMcdBgCFoijD4XCYFovFFEWxFwDWr169eobb7U4718fBGNNt&#10;bW2TRowY8RQA9DAMo7hcLpOiKD0lJSXKMMync+bMWdHS0pLvdru/NGj+UsAY001NTZnPPPPMD9LS&#10;0tazLOulKEplWdbked5MS0vr3/4LAcAns2fPftjtdo8kg8a/WWVlJePz+cbMnDnzHgBYW1hY+NTv&#10;fve7mzo7Oy3J+HdramrK++53v/sUQugwAOjQV31gAkCUoqiWlpaWmwZqMlrSlMYMVKZpQv8MU+j7&#10;ZEdHo1EeADRd11UgyUcJgTFGkUjEuWHDhulHjhyZ4HK5XLIsUwAAsixjWZaxKIotU6ZMOThmzJjD&#10;kiSdazkM3dXVJSxdunS6z+ebkpOTI3Z0dFBer1cHgLBpmrXZ2dmbH3vssS0YY0+itv3i56Bdfr//&#10;3XHjxjUsWbLkTq/Xe62qqsMBgGUYBtlsNgZjbFNVdeJHH300Yty4cTeuWrVq5aRJk3ZUVFS0fVVz&#10;CYwxc/jwYbvb7RaLiopQdnZ20O12y5dq5Z1oM2bM0CsqKo6+8cYbzYZhvCkIgtbd3a1kZ2cn1fZu&#10;P9M0TYfDEUMIaWSb94tIME0wTdMAAFD/lAiGYcAwDLBYLDGWZWNkmywx6uvrbT6fr/DBBx9cbLFY&#10;xnu93lRBEJAsy2CxWHSLxSLJsly/ePHiYwAQ/JrJQN8IY4yam5sz9u3bN/aTTz6ZEg6Hr+rt7eUd&#10;Doem63qjy+XatX79+jcEQThaWFjYmwyJPWlpaUG32/353r17H//+979/W3V19XyGYcaHw2FLNBql&#10;aJoGhBDLsuxgAMi466676FmzZg1/+umn34lEIp5t27ZF7Xa7abVaKZ7nnYcPH85buXLlzBdeeKEo&#10;PT2dmj179q5HHnnkA4xx/UC59hcsWGAAQCz+ldR4njdFUVQYhtFUVR0Qr89/igTTBOuv1cIYA8YY&#10;WJbVWZaNjh071o8xvmJKgS4nlZWVDMuyox577LHpNE0XKIritNvtKBKJoPhWZltKSso+mqY/mD59&#10;+sGrr776nJKB/H6/XZblkh//+Mc/A4CxWVlZDo/Ho4VCoZYhQ4ZsWb9+/T8oimooKipKqusgPh2p&#10;7bXXXntn5cqVnU8++eSPKIoay/N8piRJXFpaGvj9foQQonmeL37vvfcG7927d+L8+fP3FBQUnLDZ&#10;bJKmaakbNmwYu3v37vG6ro9ACNkDgUD47bfftj7++OPHqqqqGqFvG5FIIv0JSBRFGfH8l9O/PSC3&#10;d/uRYJpgqqpiiqKwpmkIACAWiwFN0xghpBUVFZGbySWGMaZbWlpsr7766tXbtm27DiGUQdM0G41G&#10;QRAErKqqxzCMyq1bt/4pLS3tZDAYPOvt3fiZErNjx47JP/rRj+ayLFsSDodtXq9XFkXRwzDMe3v3&#10;7t2qadrRZOnHeqb4QPsTd999d7C8vLz1jjvuuOXw4cMzEULFfr+fy8rKonp6esBqtfIY49yenh7X&#10;6tWrJyCEJF3XTcMweIqibKIoWmmaZkzTlGma7pkwYcJ+m83WXVZWRhLvkpBhGKbD4ZAwxtrXdLof&#10;sAE16Q64BxqapjEA4P5JMTRNUxhj5pt69hIXB8aY2rdvn9UwjNErVqwooWl6NMdxYnxiC5YkSXU4&#10;HO577rlnb3t7e3NOTk7gXM4we3t7ne+9996ERx55ZG5PT8914XDYlpmZGcIYH5g2bdraDz744G1J&#10;kmry8/PlZN7qRAiZubm5vV1dXZ9v2rTp1SeeeOI5lmW3W63WJo/HE4tnPIOiKBQACJqmuQzDyAeA&#10;EQzDDGFZNsU0TVrTNEWW5frCwsLtq1ev/oeu68eu1Lryyx3P83pqamrYMAyZoqikvTaJAaQ/m3fJ&#10;kiUPUBS1HyFkMAxjWiwWBQDajx49ev1AzYpLlObmZqG+vr7Q5XI9N3jw4CMIIZXneYPjOCMzM1MS&#10;BMGTlZX1xPHjxyee62uDMaaPHj06rqCg4P8BwB4AOC6K4kGr1br60Ucf/W+3253b3NwsXNjf7OLD&#10;GFM+n8/R1NQ0asmSJfcBwCYA6ACAKPSVUZj9Xwghk6Iok6ZpAwBCPM9/fuutty4/cODABIwxm7jf&#10;gvg2zc3NKW+++ebNAPAOy7ISfDGbt5Vk8xIJYxgGMk0TxWtMT/37QB6ymwhut5vz+/1DtmzZMtHr&#10;9U4RBCFPEARGkiTIyMgwu7q6IhkZGceeeOKJQ7IsHz+Ph0KdnZ2K1WrtyM3Nrbz66quDc+fOPTxz&#10;5sxGhmG8I0eODCfzavTrxFeSIQAI+f1+75NPPrnrgQcemFVRUTEFIVRgmma6YRhW0zTZ+HAH3TTN&#10;HqfTeWzmzJnb//CHP2wfMWLEYYQQOdpIYqIoasOHD++Cvkzzy+46vZhIME2w+HYuoigK4s3EdZqm&#10;JU3TyDbXJYIxRvX19XxDQ0Pp8uXLF6akpOT19vYKHMcBz/MQCoViTqezaeLEie/OnDnzSG5ubvBc&#10;A168CcLxt9566wWaplEsFjP8fr9SWFhoXI5B9KukpaUFKysr999zzz11y5Yte9vtdl+1bdu2CVVV&#10;VRM6OjpcAMBlZmZ2OxyOXevWrduhqmozz/MBEkiTXzgc1l0ulx8AYoZhmNBXunf6SnRArkoBSDBN&#10;OIZhEEDf2Wk8mMrp6eknMcZJmXhypcEYo5aWFj4jI6No4cKFkwFgoqIoDp7naVVVsSiKWiwWqy0u&#10;Ln7/lVdeWd3R0dGbl5d3XiUq8aCRVN1tLrR4nWgIAEI1NTWtc+bM2WEYhqgoCmO1WpFpmgZFUbGM&#10;jAwJAK6YDxJXumAwaObl5Uk8zyuKopz+PjhzlOSAQ4JpgvWvTE/LN4q5XK5OjHFSJ59cCTDGVHV1&#10;dappmiMnTZq0xGazTY9Go6ksy1KhUAiLoihJktQ2atSod7du3brh0KFDgYHSTOBCKi0t1QBAA4BI&#10;op8LcX7C4TDWdV0XRVE/I5gCDPBgSrJ5Eyx+WE/Fz0sxQiiWnp7exbIsWZleRBhj6siRI/lVVVXz&#10;Zs6c+b+SJM01DCM/HkiRw+HQJEnqKC4u/ufatWs/CoVCx8vKyhLeNIEgEi1ea6pD3wekLxaaDuAq&#10;BLIyTbD46hObpokoijJN04zl5uZ6EUJJ2U7sShCfXCT89re/nbNx48b/slqt14TDYSsAMBzHIUEQ&#10;IBQKBdLT0w+vWbOmAiF0PD8/X0708yaIZOD1elFxcbHi9XpjFEWlGYbRP6SjvwkNggHYBpWsTBMM&#10;Y4xFUcSGYfTXnCo2my2gqupFH7E1UHV1dVkyMzOzPR7PeAC4ymKx2AGAEUURYYyxaZoyADQOGzbs&#10;U6fT2XYlDaUniPNRVlYGgwYNMiwWi8IwjNKf0YsxxizLGvHh4ANydUqCaYLFOx+h+H9jnufl9PT0&#10;AEKIBNMLDGOM3G53GkLo2mnTpv1vdXV1GcMw2fGmAojneaxpWgwADs2ZM2fTypUrN3Z1dV2WpSoE&#10;cTFUVVXByZMnaYZhDJqmVYBTLVGRruuUJEkUkGBKJALGGEmShFiWBQAwaZqODBkypINk81448Yby&#10;Ql1dneutt95alJmZ+bPe3t7bAGAoTdNcKBQCp9OpBIPBdgD4+L777vvzW2+9ta6kpKQhnjxDEAQA&#10;lJWV4WHDhqmlpaURlmUj0NeIAwD63qcKfgkAAAMGSURBVGc0TQ/IQApAzkwTjud5DACYYRjQNM3Q&#10;NC00bty4NofDISX6uV1BqFAolPfHP/7xtvfff/8mjuPGyLLsAABQFCVqt9t7NE07Mn78+O3r1q3b&#10;Jsty5/bt26X4NA+CIP4NNzU1acOGDYtFIpEIAJi6rmOapsEwDLDb7f2drgYcEkwTiGEYRFF9mwOS&#10;JAHDMKphGOHs7GxfY2MjWRFdIGvXroVZs2ax69atS2UYhjIMI+x0OgOqqvawLHt0/vz5n95///17&#10;aJpuHj58eIBs6xLEV4sPOJAzMzN7nU5nUJIkQ1VVHD8rhYF8ZkqCaQIxDINUVaWovjReAIBoXl5e&#10;WBRFraysjNzQL5AFCxYYbW1txxsaGp597LHHdnu93sHFxcWx8vLy4yzLemRZ7vX5fBFSQ0oQ/xEc&#10;iUS0cDgssyyrcxyHVVXV7HZ7MBaLqTAAM3kBSDBNOFmWgWVZUFUVDMMIFBUV9ba3t+PMzMxEP7Ur&#10;ytChQyUAaG9ubu7x+XxUSUmJuXbtWo1s5RLEWUOmabbfcsst9Zs2bZotCIIIAOGcnJw6URSDQIIp&#10;cal1dXUhQRBA0zQcTy3vuvnmm7tEUdRhgJ47XGykXpQgzg9CyPR6vceeffbZ1A8//PCGaDSa5nK5&#10;ji9atGg9QqhjoB6TkGCaQJmZmViWZcNms+mqqpqyLJ+YNm1a2+jRo7WBekESBJH8XC5XtKGh4fCy&#10;ZcueamlpYebOnds9a9asA3V1daQKgbi0MMaosrKSqaiomAcAzwDAxy+99NJCt9vtSvRzIwiC+DYY&#10;Y4QxZmpqatjKysoBvzAbkFlXyaS5uVnw+Xy83W5nOY6LDBs2TCGrUoIgCIIgCIIgCIIgCIIgCIIg&#10;CIIgCIIgCIIgCIIgCIIgCIIgCIIgCIIgCIIgCIIgCIIgCIIgCIIgCIIgCIIgCIIgCIIgCIIgCIIg&#10;CIIgCIIgCIIgCIIgCIIgCIIgCIIgCIIgCIIgCIIgCIIgCIIgCIIgCIIgCIIgCIIgCIIgCIIgCIIg&#10;CIJIHv8ffUKUUc8BZIEAAAAASUVORK5CYIJQSwMEFAAGAAgAAAAhAMZQYZ/gAAAACgEAAA8AAABk&#10;cnMvZG93bnJldi54bWxMj0FPg0AQhe8m/ofNmHizC9TSgixN06inxsTWpPG2hSmQsrOE3QL9944n&#10;Pb68L2++ydaTacWAvWssKQhnAQikwpYNVQq+Dm9PKxDOayp1awkV3NDBOr+/y3Ra2pE+cdj7SvAI&#10;uVQrqL3vUildUaPRbmY7JO7Otjfac+wrWfZ65HHTyigIYml0Q3yh1h1uaywu+6tR8D7qcTMPX4fd&#10;5by9fR8WH8ddiEo9PkybFxAeJ/8Hw68+q0POTid7pdKJlnOcJIwqSKIIBAPxczgHceJmuViCzDP5&#10;/4X8B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6JMTNawMAAPQLAAAOAAAAAAAAAAAAAAAAADoCAABkcnMvZTJvRG9jLnhtbFBLAQIt&#10;AAoAAAAAAAAAIQCuc1Bp6RcAAOkXAAAUAAAAAAAAAAAAAAAAANEFAABkcnMvbWVkaWEvaW1hZ2Ux&#10;LnBuZ1BLAQItAAoAAAAAAAAAIQD2AyeXcVcAAHFXAAAUAAAAAAAAAAAAAAAAAOwdAABkcnMvbWVk&#10;aWEvaW1hZ2UyLnBuZ1BLAQItAAoAAAAAAAAAIQCl+EvikKMAAJCjAAAUAAAAAAAAAAAAAAAAAI91&#10;AABkcnMvbWVkaWEvaW1hZ2UzLnBuZ1BLAQItABQABgAIAAAAIQDGUGGf4AAAAAoBAAAPAAAAAAAA&#10;AAAAAAAAAFEZAQBkcnMvZG93bnJldi54bWxQSwECLQAUAAYACAAAACEANydHYcwAAAApAgAAGQAA&#10;AAAAAAAAAAAAAABeGgEAZHJzL19yZWxzL2Uyb0RvYy54bWwucmVsc1BLBQYAAAAACAAIAAACAABh&#10;GwEAAAA=&#10;">
                      <v:shape id="图片 176" o:spid="_x0000_s1027" type="#_x0000_t75" alt="/private/var/folders/5k/gxgxs_nj0j9crqmx_k8lk79r0000gn/T/com.kingsoft.wpsoffice.mac/photoedit2/20230407185722/temp.pngtemp" style="position:absolute;left:3393;top:11954;width:1682;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NcZyQAAAOMAAAAPAAAAZHJzL2Rvd25yZXYueG1sRE9Na8JA&#10;EL0X/A/LCL1I3SSKCamr2JZSxVNt6XnITpPQ7GzMrib6692D0OPjfS/Xg2nEmTpXW1YQTyMQxIXV&#10;NZcKvr/enzIQziNrbCyTggs5WK9GD0vMte35k84HX4oQwi5HBZX3bS6lKyoy6Ka2JQ7cr+0M+gC7&#10;UuoO+xBuGplE0UIarDk0VNjSa0XF3+FkFPS7yxC9fNgsOe70z+RaT97285NSj+Nh8wzC0+D/xXf3&#10;VitI4lmSzdI4DaPDp/AH5OoGAAD//wMAUEsBAi0AFAAGAAgAAAAhANvh9svuAAAAhQEAABMAAAAA&#10;AAAAAAAAAAAAAAAAAFtDb250ZW50X1R5cGVzXS54bWxQSwECLQAUAAYACAAAACEAWvQsW78AAAAV&#10;AQAACwAAAAAAAAAAAAAAAAAfAQAAX3JlbHMvLnJlbHNQSwECLQAUAAYACAAAACEAoKTXGckAAADj&#10;AAAADwAAAAAAAAAAAAAAAAAHAgAAZHJzL2Rvd25yZXYueG1sUEsFBgAAAAADAAMAtwAAAP0CAAAA&#10;AA==&#10;">
                        <v:imagedata r:id="rId48" o:title="temp"/>
                      </v:shape>
                      <v:shape id="图片 177" o:spid="_x0000_s1028" type="#_x0000_t75" alt="席建国" style="position:absolute;left:7450;top:11699;width:2353;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PSfxAAAAOMAAAAPAAAAZHJzL2Rvd25yZXYueG1sRE9fa8Iw&#10;EH8f+B3CCb4MTZVRYzWKGwh7XfUDHM2ZFptLaaJWP70ZDPZ4v/+32Q2uFTfqQ+NZw3yWgSCuvGnY&#10;ajgdD1MFIkRkg61n0vCgALvt6G2DhfF3/qFbGa1IIRwK1FDH2BVShqomh2HmO+LEnX3vMKazt9L0&#10;eE/hrpWLLMulw4ZTQ40dfdVUXcqr06Cq8v0UbPvkZVyFzi7949N+aD0ZD/s1iEhD/Bf/ub9Nmp8r&#10;lWf5XC3g96cEgNy+AAAA//8DAFBLAQItABQABgAIAAAAIQDb4fbL7gAAAIUBAAATAAAAAAAAAAAA&#10;AAAAAAAAAABbQ29udGVudF9UeXBlc10ueG1sUEsBAi0AFAAGAAgAAAAhAFr0LFu/AAAAFQEAAAsA&#10;AAAAAAAAAAAAAAAAHwEAAF9yZWxzLy5yZWxzUEsBAi0AFAAGAAgAAAAhAEYg9J/EAAAA4wAAAA8A&#10;AAAAAAAAAAAAAAAABwIAAGRycy9kb3ducmV2LnhtbFBLBQYAAAAAAwADALcAAAD4AgAAAAA=&#10;">
                        <v:imagedata r:id="rId49" o:title="席建国"/>
                      </v:shape>
                      <v:shape id="图片 178" o:spid="_x0000_s1029" type="#_x0000_t75" alt="/private/var/folders/5k/gxgxs_nj0j9crqmx_k8lk79r0000gn/T/com.kingsoft.wpsoffice.mac/photoedit2/20230407181605/temp.pngtemp" style="position:absolute;left:5620;top:11954;width:1947;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OkaxgAAAOMAAAAPAAAAZHJzL2Rvd25yZXYueG1sRE/NisIw&#10;EL4LvkMYwYtoarVVukYRQVjwZNU9D81sW7aZlCZqffuNsLDH+f5ns+tNIx7UudqygvksAkFcWF1z&#10;qeB6OU7XIJxH1thYJgUvcrDbDgcbzLR98pkeuS9FCGGXoYLK+zaT0hUVGXQz2xIH7tt2Bn04u1Lq&#10;Dp8h3DQyjqJUGqw5NFTY0qGi4ie/GwWnxa1x7aG8pfMktfvJV3xJOFZqPOr3HyA89f5f/Of+1GH+&#10;OlrGqzRZLeD9UwBAbn8BAAD//wMAUEsBAi0AFAAGAAgAAAAhANvh9svuAAAAhQEAABMAAAAAAAAA&#10;AAAAAAAAAAAAAFtDb250ZW50X1R5cGVzXS54bWxQSwECLQAUAAYACAAAACEAWvQsW78AAAAVAQAA&#10;CwAAAAAAAAAAAAAAAAAfAQAAX3JlbHMvLnJlbHNQSwECLQAUAAYACAAAACEAJzzpGsYAAADjAAAA&#10;DwAAAAAAAAAAAAAAAAAHAgAAZHJzL2Rvd25yZXYueG1sUEsFBgAAAAADAAMAtwAAAPoCAAAAAA==&#10;">
                        <v:imagedata r:id="rId50" o:title="temp"/>
                      </v:shape>
                    </v:group>
                  </w:pict>
                </mc:Fallback>
              </mc:AlternateContent>
            </w:r>
            <w:r w:rsidR="00FF5608">
              <w:rPr>
                <w:rFonts w:asciiTheme="minorEastAsia" w:hAnsiTheme="minorEastAsia" w:cs="宋体" w:hint="eastAsia"/>
                <w:szCs w:val="21"/>
                <w:lang w:bidi="ar"/>
              </w:rPr>
              <w:t>教学安排合理，符合要求。</w:t>
            </w:r>
            <w:r w:rsidR="00FF5608">
              <w:rPr>
                <w:rFonts w:asciiTheme="minorEastAsia" w:hAnsiTheme="minorEastAsia" w:hint="eastAsia"/>
                <w:szCs w:val="21"/>
                <w:lang w:bidi="ar"/>
              </w:rPr>
              <w:t xml:space="preserve">                              </w:t>
            </w:r>
          </w:p>
          <w:p w14:paraId="1DA561B2" w14:textId="3DD9936F" w:rsidR="00FF5608" w:rsidRDefault="00FF5608" w:rsidP="00110392">
            <w:pPr>
              <w:rPr>
                <w:rFonts w:asciiTheme="minorEastAsia" w:hAnsiTheme="minorEastAsia" w:hint="eastAsia"/>
                <w:szCs w:val="21"/>
                <w:lang w:bidi="ar"/>
              </w:rPr>
            </w:pPr>
          </w:p>
          <w:p w14:paraId="6CA19BCA" w14:textId="0B7EF963" w:rsidR="00FF5608" w:rsidRDefault="00FF5608" w:rsidP="00110392">
            <w:pPr>
              <w:rPr>
                <w:rFonts w:asciiTheme="minorEastAsia" w:hAnsiTheme="minorEastAsia" w:hint="eastAsia"/>
                <w:szCs w:val="21"/>
              </w:rPr>
            </w:pPr>
            <w:r>
              <w:rPr>
                <w:rFonts w:asciiTheme="minorEastAsia" w:hAnsiTheme="minorEastAsia" w:hint="eastAsia"/>
                <w:szCs w:val="21"/>
                <w:lang w:bidi="ar"/>
              </w:rPr>
              <w:t xml:space="preserve">专家组成员签名：         </w:t>
            </w:r>
          </w:p>
          <w:p w14:paraId="0EE28215" w14:textId="343AF566" w:rsidR="00FF5608" w:rsidRDefault="00FF5608" w:rsidP="00110392">
            <w:pPr>
              <w:rPr>
                <w:rFonts w:asciiTheme="minorEastAsia" w:hAnsiTheme="minorEastAsia" w:hint="eastAsia"/>
                <w:b/>
                <w:bCs/>
                <w:szCs w:val="21"/>
              </w:rPr>
            </w:pPr>
            <w:r>
              <w:rPr>
                <w:rFonts w:asciiTheme="minorEastAsia" w:hAnsiTheme="minorEastAsia" w:hint="eastAsia"/>
                <w:szCs w:val="21"/>
                <w:lang w:bidi="ar"/>
              </w:rPr>
              <w:t xml:space="preserve">                                                    202</w:t>
            </w:r>
            <w:r w:rsidR="00251F92">
              <w:rPr>
                <w:rFonts w:asciiTheme="minorEastAsia" w:hAnsiTheme="minorEastAsia" w:hint="eastAsia"/>
                <w:szCs w:val="21"/>
                <w:lang w:bidi="ar"/>
              </w:rPr>
              <w:t>3</w:t>
            </w:r>
            <w:r>
              <w:rPr>
                <w:rFonts w:asciiTheme="minorEastAsia" w:hAnsiTheme="minorEastAsia" w:hint="eastAsia"/>
                <w:szCs w:val="21"/>
                <w:lang w:bidi="ar"/>
              </w:rPr>
              <w:t xml:space="preserve"> 年 </w:t>
            </w:r>
            <w:r w:rsidR="00251F92">
              <w:rPr>
                <w:rFonts w:asciiTheme="minorEastAsia" w:hAnsiTheme="minorEastAsia" w:hint="eastAsia"/>
                <w:szCs w:val="21"/>
                <w:lang w:bidi="ar"/>
              </w:rPr>
              <w:t>9</w:t>
            </w:r>
            <w:r>
              <w:rPr>
                <w:rFonts w:asciiTheme="minorEastAsia" w:hAnsiTheme="minorEastAsia" w:hint="eastAsia"/>
                <w:szCs w:val="21"/>
                <w:lang w:bidi="ar"/>
              </w:rPr>
              <w:t xml:space="preserve"> 月 </w:t>
            </w:r>
            <w:r w:rsidR="00251F92">
              <w:rPr>
                <w:rFonts w:asciiTheme="minorEastAsia" w:hAnsiTheme="minorEastAsia" w:hint="eastAsia"/>
                <w:szCs w:val="21"/>
                <w:lang w:bidi="ar"/>
              </w:rPr>
              <w:t>2</w:t>
            </w:r>
            <w:r>
              <w:rPr>
                <w:rFonts w:asciiTheme="minorEastAsia" w:hAnsiTheme="minorEastAsia" w:hint="eastAsia"/>
                <w:szCs w:val="21"/>
                <w:lang w:bidi="ar"/>
              </w:rPr>
              <w:t xml:space="preserve"> 日</w:t>
            </w:r>
          </w:p>
        </w:tc>
      </w:tr>
      <w:tr w:rsidR="00FF5608" w14:paraId="31C29537" w14:textId="77777777" w:rsidTr="00110392">
        <w:trPr>
          <w:trHeight w:val="2131"/>
          <w:jc w:val="center"/>
        </w:trPr>
        <w:tc>
          <w:tcPr>
            <w:tcW w:w="1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67C9A8" w14:textId="77777777" w:rsidR="00FF5608" w:rsidRDefault="00FF5608" w:rsidP="00110392">
            <w:pPr>
              <w:rPr>
                <w:rFonts w:asciiTheme="minorEastAsia" w:hAnsiTheme="minorEastAsia" w:hint="eastAsia"/>
                <w:szCs w:val="21"/>
              </w:rPr>
            </w:pPr>
          </w:p>
        </w:tc>
        <w:tc>
          <w:tcPr>
            <w:tcW w:w="7604" w:type="dxa"/>
            <w:gridSpan w:val="11"/>
            <w:tcBorders>
              <w:top w:val="single" w:sz="4" w:space="0" w:color="000000"/>
              <w:left w:val="single" w:sz="4" w:space="0" w:color="000000"/>
              <w:bottom w:val="single" w:sz="4" w:space="0" w:color="000000"/>
              <w:right w:val="single" w:sz="4" w:space="0" w:color="000000"/>
            </w:tcBorders>
            <w:shd w:val="clear" w:color="auto" w:fill="auto"/>
          </w:tcPr>
          <w:p w14:paraId="75AFF072" w14:textId="77777777" w:rsidR="00FF5608" w:rsidRDefault="00FF5608" w:rsidP="00110392">
            <w:pPr>
              <w:rPr>
                <w:rFonts w:asciiTheme="minorEastAsia" w:hAnsiTheme="minorEastAsia" w:hint="eastAsia"/>
                <w:szCs w:val="21"/>
                <w:lang w:bidi="ar"/>
              </w:rPr>
            </w:pPr>
            <w:r>
              <w:rPr>
                <w:rFonts w:asciiTheme="minorEastAsia" w:hAnsiTheme="minorEastAsia" w:hint="eastAsia"/>
                <w:szCs w:val="21"/>
                <w:lang w:bidi="ar"/>
              </w:rPr>
              <w:t>学院教学工作指导小组审议意见：</w:t>
            </w:r>
          </w:p>
          <w:p w14:paraId="79A82B03" w14:textId="702EAC80" w:rsidR="00FF5608" w:rsidRDefault="00251F92" w:rsidP="00110392">
            <w:pPr>
              <w:rPr>
                <w:rFonts w:asciiTheme="minorEastAsia" w:hAnsiTheme="minorEastAsia" w:hint="eastAsia"/>
                <w:szCs w:val="21"/>
                <w:lang w:bidi="ar"/>
              </w:rPr>
            </w:pPr>
            <w:r>
              <w:rPr>
                <w:rFonts w:ascii="Times New Roman" w:eastAsia="宋体" w:hAnsi="Times New Roman" w:cs="宋体"/>
                <w:noProof/>
                <w:szCs w:val="21"/>
              </w:rPr>
              <w:drawing>
                <wp:anchor distT="0" distB="0" distL="114300" distR="114300" simplePos="0" relativeHeight="251893760" behindDoc="0" locked="0" layoutInCell="1" allowOverlap="1" wp14:anchorId="1A217B12" wp14:editId="6890CDDC">
                  <wp:simplePos x="0" y="0"/>
                  <wp:positionH relativeFrom="page">
                    <wp:posOffset>2269490</wp:posOffset>
                  </wp:positionH>
                  <wp:positionV relativeFrom="page">
                    <wp:posOffset>604520</wp:posOffset>
                  </wp:positionV>
                  <wp:extent cx="758825" cy="406400"/>
                  <wp:effectExtent l="0" t="0" r="3175" b="0"/>
                  <wp:wrapTopAndBottom/>
                  <wp:docPr id="9194324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43063" name="图片 18801430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825" cy="406400"/>
                          </a:xfrm>
                          <a:prstGeom prst="rect">
                            <a:avLst/>
                          </a:prstGeom>
                        </pic:spPr>
                      </pic:pic>
                    </a:graphicData>
                  </a:graphic>
                  <wp14:sizeRelH relativeFrom="margin">
                    <wp14:pctWidth>0</wp14:pctWidth>
                  </wp14:sizeRelH>
                  <wp14:sizeRelV relativeFrom="margin">
                    <wp14:pctHeight>0</wp14:pctHeight>
                  </wp14:sizeRelV>
                </wp:anchor>
              </w:drawing>
            </w:r>
            <w:r w:rsidR="00FF5608">
              <w:rPr>
                <w:rFonts w:asciiTheme="minorEastAsia" w:hAnsiTheme="minorEastAsia" w:hint="eastAsia"/>
                <w:szCs w:val="21"/>
                <w:lang w:bidi="ar"/>
              </w:rPr>
              <w:t xml:space="preserve">   </w:t>
            </w:r>
          </w:p>
          <w:p w14:paraId="43871DFB" w14:textId="0DAAE563" w:rsidR="00FF5608" w:rsidRDefault="00FF5608" w:rsidP="00110392">
            <w:pPr>
              <w:rPr>
                <w:rFonts w:asciiTheme="minorEastAsia" w:hAnsiTheme="minorEastAsia" w:hint="eastAsia"/>
                <w:szCs w:val="21"/>
                <w:lang w:bidi="ar"/>
              </w:rPr>
            </w:pPr>
            <w:r>
              <w:rPr>
                <w:rFonts w:asciiTheme="minorEastAsia" w:hAnsiTheme="minorEastAsia" w:hint="eastAsia"/>
                <w:szCs w:val="21"/>
                <w:lang w:bidi="ar"/>
              </w:rPr>
              <w:t>符合培养方案要求，同意执行。</w:t>
            </w:r>
          </w:p>
          <w:p w14:paraId="319604D2" w14:textId="5D793584" w:rsidR="00FF5608" w:rsidRDefault="00251F92" w:rsidP="00110392">
            <w:pPr>
              <w:rPr>
                <w:rFonts w:asciiTheme="minorEastAsia" w:hAnsiTheme="minorEastAsia" w:hint="eastAsia"/>
                <w:szCs w:val="21"/>
              </w:rPr>
            </w:pPr>
            <w:r>
              <w:rPr>
                <w:rFonts w:ascii="Times New Roman" w:eastAsia="宋体" w:hAnsi="Times New Roman" w:cs="宋体" w:hint="eastAsia"/>
                <w:noProof/>
                <w:szCs w:val="21"/>
              </w:rPr>
              <w:drawing>
                <wp:anchor distT="0" distB="0" distL="114300" distR="114300" simplePos="0" relativeHeight="251897856" behindDoc="0" locked="0" layoutInCell="1" allowOverlap="1" wp14:anchorId="1E9EBA4D" wp14:editId="4F8FF250">
                  <wp:simplePos x="0" y="0"/>
                  <wp:positionH relativeFrom="page">
                    <wp:posOffset>3314700</wp:posOffset>
                  </wp:positionH>
                  <wp:positionV relativeFrom="page">
                    <wp:posOffset>1252220</wp:posOffset>
                  </wp:positionV>
                  <wp:extent cx="723900" cy="260350"/>
                  <wp:effectExtent l="0" t="0" r="0" b="6350"/>
                  <wp:wrapTopAndBottom/>
                  <wp:docPr id="17201390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034369" name="图片 201903436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23900" cy="260350"/>
                          </a:xfrm>
                          <a:prstGeom prst="rect">
                            <a:avLst/>
                          </a:prstGeom>
                        </pic:spPr>
                      </pic:pic>
                    </a:graphicData>
                  </a:graphic>
                  <wp14:sizeRelH relativeFrom="margin">
                    <wp14:pctWidth>0</wp14:pctWidth>
                  </wp14:sizeRelH>
                  <wp14:sizeRelV relativeFrom="margin">
                    <wp14:pctHeight>0</wp14:pctHeight>
                  </wp14:sizeRelV>
                </wp:anchor>
              </w:drawing>
            </w:r>
          </w:p>
          <w:p w14:paraId="6343AF93" w14:textId="293E7E1F" w:rsidR="00FF5608" w:rsidRDefault="00FF5608" w:rsidP="00110392">
            <w:pPr>
              <w:rPr>
                <w:rFonts w:asciiTheme="minorEastAsia" w:hAnsiTheme="minorEastAsia" w:hint="eastAsia"/>
                <w:szCs w:val="21"/>
              </w:rPr>
            </w:pPr>
            <w:r>
              <w:rPr>
                <w:rFonts w:asciiTheme="minorEastAsia" w:hAnsiTheme="minorEastAsia" w:hint="eastAsia"/>
                <w:szCs w:val="21"/>
                <w:lang w:bidi="ar"/>
              </w:rPr>
              <w:t xml:space="preserve">                          教学工作指导小组组长：</w:t>
            </w:r>
          </w:p>
          <w:p w14:paraId="36B37897" w14:textId="77777777" w:rsidR="00FF5608" w:rsidRDefault="00FF5608" w:rsidP="00110392">
            <w:pPr>
              <w:rPr>
                <w:rFonts w:asciiTheme="minorEastAsia" w:hAnsiTheme="minorEastAsia" w:hint="eastAsia"/>
                <w:szCs w:val="21"/>
              </w:rPr>
            </w:pPr>
          </w:p>
          <w:p w14:paraId="1E25F8B2" w14:textId="78B4322C" w:rsidR="00FF5608" w:rsidRDefault="00FF5608" w:rsidP="00110392">
            <w:pPr>
              <w:rPr>
                <w:rFonts w:asciiTheme="minorEastAsia" w:hAnsiTheme="minorEastAsia" w:hint="eastAsia"/>
                <w:b/>
                <w:bCs/>
                <w:szCs w:val="21"/>
              </w:rPr>
            </w:pPr>
            <w:r>
              <w:rPr>
                <w:rFonts w:asciiTheme="minorEastAsia" w:hAnsiTheme="minorEastAsia" w:hint="eastAsia"/>
                <w:szCs w:val="21"/>
                <w:lang w:bidi="ar"/>
              </w:rPr>
              <w:t xml:space="preserve">                                                      202</w:t>
            </w:r>
            <w:r w:rsidR="00251F92">
              <w:rPr>
                <w:rFonts w:asciiTheme="minorEastAsia" w:hAnsiTheme="minorEastAsia" w:hint="eastAsia"/>
                <w:szCs w:val="21"/>
                <w:lang w:bidi="ar"/>
              </w:rPr>
              <w:t>3</w:t>
            </w:r>
            <w:r>
              <w:rPr>
                <w:rFonts w:asciiTheme="minorEastAsia" w:hAnsiTheme="minorEastAsia" w:hint="eastAsia"/>
                <w:szCs w:val="21"/>
                <w:lang w:bidi="ar"/>
              </w:rPr>
              <w:t>年9月</w:t>
            </w:r>
            <w:r w:rsidR="00251F92">
              <w:rPr>
                <w:rFonts w:asciiTheme="minorEastAsia" w:hAnsiTheme="minorEastAsia" w:hint="eastAsia"/>
                <w:szCs w:val="21"/>
                <w:lang w:bidi="ar"/>
              </w:rPr>
              <w:t>3</w:t>
            </w:r>
            <w:r>
              <w:rPr>
                <w:rFonts w:asciiTheme="minorEastAsia" w:hAnsiTheme="minorEastAsia" w:hint="eastAsia"/>
                <w:szCs w:val="21"/>
                <w:lang w:bidi="ar"/>
              </w:rPr>
              <w:t>日</w:t>
            </w:r>
          </w:p>
        </w:tc>
      </w:tr>
    </w:tbl>
    <w:p w14:paraId="10E31C93" w14:textId="77777777" w:rsidR="00FF5608" w:rsidRDefault="00FF5608" w:rsidP="00FF5608">
      <w:pPr>
        <w:rPr>
          <w:rFonts w:hint="eastAsia"/>
        </w:rPr>
      </w:pPr>
    </w:p>
    <w:p w14:paraId="73CBF2B7" w14:textId="77777777" w:rsidR="00FF5608" w:rsidRDefault="00FF5608" w:rsidP="00FF5608">
      <w:pPr>
        <w:rPr>
          <w:rFonts w:hint="eastAsia"/>
        </w:rPr>
      </w:pPr>
    </w:p>
    <w:p w14:paraId="4C0375C2" w14:textId="77777777" w:rsidR="00124DAB" w:rsidRDefault="00124DAB" w:rsidP="00FF5608">
      <w:pPr>
        <w:rPr>
          <w:rFonts w:hint="eastAsia"/>
        </w:rPr>
      </w:pPr>
    </w:p>
    <w:p w14:paraId="390C4562" w14:textId="77777777" w:rsidR="00124DAB" w:rsidRDefault="00124DAB" w:rsidP="00FF5608">
      <w:pPr>
        <w:rPr>
          <w:rFonts w:hint="eastAsia"/>
        </w:rPr>
      </w:pPr>
    </w:p>
    <w:p w14:paraId="5ED9B4CA" w14:textId="77777777" w:rsidR="00124DAB" w:rsidRDefault="00124DAB" w:rsidP="00FF5608">
      <w:pPr>
        <w:rPr>
          <w:rFonts w:hint="eastAsia"/>
        </w:rPr>
      </w:pPr>
    </w:p>
    <w:p w14:paraId="633C8490" w14:textId="77777777" w:rsidR="00124DAB" w:rsidRDefault="00124DAB" w:rsidP="00FF5608">
      <w:pPr>
        <w:rPr>
          <w:rFonts w:hint="eastAsia"/>
        </w:rPr>
      </w:pPr>
    </w:p>
    <w:p w14:paraId="2775BD1E" w14:textId="77777777" w:rsidR="00124DAB" w:rsidRDefault="00124DAB" w:rsidP="00FF5608">
      <w:pPr>
        <w:rPr>
          <w:rFonts w:hint="eastAsia"/>
        </w:rPr>
      </w:pPr>
    </w:p>
    <w:p w14:paraId="6B10E8E7" w14:textId="77777777" w:rsidR="00124DAB" w:rsidRDefault="00124DAB" w:rsidP="00FF5608">
      <w:pPr>
        <w:rPr>
          <w:rFonts w:hint="eastAsia"/>
        </w:rPr>
      </w:pPr>
    </w:p>
    <w:p w14:paraId="2F910E52" w14:textId="77777777" w:rsidR="00124DAB" w:rsidRDefault="00124DAB" w:rsidP="00FF5608">
      <w:pPr>
        <w:rPr>
          <w:rFonts w:hint="eastAsia"/>
        </w:rPr>
      </w:pPr>
    </w:p>
    <w:p w14:paraId="1025E481" w14:textId="77777777" w:rsidR="00124DAB" w:rsidRDefault="00124DAB" w:rsidP="00FF5608">
      <w:pPr>
        <w:rPr>
          <w:rFonts w:hint="eastAsia"/>
        </w:rPr>
      </w:pPr>
    </w:p>
    <w:p w14:paraId="7A17C63D" w14:textId="77777777" w:rsidR="00124DAB" w:rsidRDefault="00124DAB" w:rsidP="00FF5608">
      <w:pPr>
        <w:rPr>
          <w:rFonts w:hint="eastAsia"/>
        </w:rPr>
      </w:pPr>
    </w:p>
    <w:p w14:paraId="601402FF" w14:textId="77777777" w:rsidR="00124DAB" w:rsidRDefault="00124DAB" w:rsidP="00FF5608">
      <w:pPr>
        <w:rPr>
          <w:rFonts w:hint="eastAsia"/>
        </w:rPr>
      </w:pPr>
    </w:p>
    <w:p w14:paraId="44B4368F" w14:textId="77777777" w:rsidR="00124DAB" w:rsidRDefault="00124DAB" w:rsidP="00FF5608">
      <w:pPr>
        <w:rPr>
          <w:rFonts w:hint="eastAsia"/>
        </w:rPr>
      </w:pPr>
    </w:p>
    <w:p w14:paraId="5742A87F" w14:textId="77777777" w:rsidR="00124DAB" w:rsidRDefault="00124DAB" w:rsidP="00FF5608">
      <w:pPr>
        <w:rPr>
          <w:rFonts w:hint="eastAsia"/>
        </w:rPr>
      </w:pPr>
    </w:p>
    <w:p w14:paraId="4702FA05" w14:textId="77777777" w:rsidR="00124DAB" w:rsidRDefault="00124DAB" w:rsidP="00FF5608">
      <w:pPr>
        <w:rPr>
          <w:rFonts w:hint="eastAsia"/>
        </w:rPr>
      </w:pPr>
    </w:p>
    <w:p w14:paraId="6F0DCE2E" w14:textId="77777777" w:rsidR="00124DAB" w:rsidRDefault="00124DAB" w:rsidP="00FF5608">
      <w:pPr>
        <w:rPr>
          <w:rFonts w:hint="eastAsia"/>
        </w:rPr>
      </w:pPr>
    </w:p>
    <w:p w14:paraId="7ABE2E49" w14:textId="77777777" w:rsidR="00124DAB" w:rsidRDefault="00124DAB" w:rsidP="00FF5608">
      <w:pPr>
        <w:rPr>
          <w:rFonts w:hint="eastAsia"/>
        </w:rPr>
      </w:pPr>
    </w:p>
    <w:p w14:paraId="189DA626" w14:textId="77777777" w:rsidR="00124DAB" w:rsidRDefault="00124DAB" w:rsidP="00FF5608">
      <w:pPr>
        <w:rPr>
          <w:rFonts w:hint="eastAsia"/>
        </w:rPr>
      </w:pPr>
    </w:p>
    <w:p w14:paraId="3DD75A4B" w14:textId="77777777" w:rsidR="00124DAB" w:rsidRDefault="00124DAB" w:rsidP="00FF5608">
      <w:pPr>
        <w:rPr>
          <w:rFonts w:hint="eastAsia"/>
        </w:rPr>
      </w:pPr>
    </w:p>
    <w:p w14:paraId="372CA964" w14:textId="77777777" w:rsidR="00124DAB" w:rsidRDefault="00124DAB" w:rsidP="00FF5608">
      <w:pPr>
        <w:rPr>
          <w:rFonts w:hint="eastAsia"/>
        </w:rPr>
      </w:pPr>
    </w:p>
    <w:p w14:paraId="75570E7C" w14:textId="77777777" w:rsidR="00124DAB" w:rsidRDefault="00124DAB" w:rsidP="00FF5608">
      <w:pPr>
        <w:rPr>
          <w:rFonts w:hint="eastAsia"/>
        </w:rPr>
      </w:pPr>
    </w:p>
    <w:p w14:paraId="7AF3AF4F" w14:textId="77777777" w:rsidR="00124DAB" w:rsidRDefault="00124DAB" w:rsidP="00FF5608">
      <w:pPr>
        <w:rPr>
          <w:rFonts w:hint="eastAsia"/>
        </w:rPr>
      </w:pPr>
    </w:p>
    <w:p w14:paraId="2480C040" w14:textId="77777777" w:rsidR="00124DAB" w:rsidRDefault="00124DAB" w:rsidP="00FF5608">
      <w:pPr>
        <w:rPr>
          <w:rFonts w:hint="eastAsia"/>
        </w:rPr>
      </w:pPr>
    </w:p>
    <w:p w14:paraId="3D5596B8" w14:textId="77777777" w:rsidR="00124DAB" w:rsidRDefault="00124DAB" w:rsidP="00FF5608">
      <w:pPr>
        <w:rPr>
          <w:rFonts w:hint="eastAsia"/>
        </w:rPr>
      </w:pPr>
    </w:p>
    <w:p w14:paraId="39311FDF" w14:textId="77777777" w:rsidR="00124DAB" w:rsidRDefault="00124DAB" w:rsidP="00FF5608">
      <w:pPr>
        <w:rPr>
          <w:rFonts w:hint="eastAsia"/>
        </w:rPr>
      </w:pPr>
    </w:p>
    <w:p w14:paraId="22696BD2" w14:textId="77777777" w:rsidR="00124DAB" w:rsidRDefault="00124DAB" w:rsidP="00FF5608">
      <w:pPr>
        <w:rPr>
          <w:rFonts w:hint="eastAsia"/>
        </w:rPr>
      </w:pPr>
    </w:p>
    <w:p w14:paraId="3B411A7D" w14:textId="77777777" w:rsidR="00124DAB" w:rsidRDefault="00124DAB" w:rsidP="00FF5608">
      <w:pPr>
        <w:rPr>
          <w:rFonts w:hint="eastAsia"/>
        </w:rPr>
      </w:pPr>
    </w:p>
    <w:p w14:paraId="22DD29D6" w14:textId="77777777" w:rsidR="00124DAB" w:rsidRDefault="00124DAB" w:rsidP="00FF5608">
      <w:pPr>
        <w:rPr>
          <w:rFonts w:hint="eastAsia"/>
        </w:rPr>
      </w:pPr>
    </w:p>
    <w:p w14:paraId="6101CFAA" w14:textId="77777777" w:rsidR="00124DAB" w:rsidRDefault="00124DAB" w:rsidP="00FF5608">
      <w:pPr>
        <w:rPr>
          <w:rFonts w:hint="eastAsia"/>
        </w:rPr>
      </w:pPr>
    </w:p>
    <w:p w14:paraId="722B42F9" w14:textId="77777777" w:rsidR="00FF5608" w:rsidRDefault="00FF5608" w:rsidP="00FF5608">
      <w:pPr>
        <w:rPr>
          <w:rFonts w:hint="eastAsia"/>
        </w:rPr>
      </w:pPr>
    </w:p>
    <w:p w14:paraId="5B0E4702" w14:textId="1A33BACD" w:rsidR="00FF5608" w:rsidRPr="00355F6D" w:rsidRDefault="00251F92" w:rsidP="00FF5608">
      <w:pPr>
        <w:pStyle w:val="2"/>
        <w:jc w:val="left"/>
        <w:rPr>
          <w:rFonts w:ascii="宋体" w:eastAsia="宋体" w:hAnsi="宋体" w:hint="eastAsia"/>
          <w:sz w:val="28"/>
          <w:szCs w:val="28"/>
        </w:rPr>
      </w:pPr>
      <w:bookmarkStart w:id="19" w:name="_Toc177033316"/>
      <w:r>
        <w:rPr>
          <w:rFonts w:ascii="宋体" w:eastAsia="宋体" w:hAnsi="宋体" w:hint="eastAsia"/>
          <w:sz w:val="28"/>
          <w:szCs w:val="28"/>
        </w:rPr>
        <w:lastRenderedPageBreak/>
        <w:t>15.</w:t>
      </w:r>
      <w:r w:rsidR="00FF5608" w:rsidRPr="00355F6D">
        <w:rPr>
          <w:rFonts w:ascii="宋体" w:eastAsia="宋体" w:hAnsi="宋体" w:hint="eastAsia"/>
          <w:sz w:val="28"/>
          <w:szCs w:val="28"/>
        </w:rPr>
        <w:t>网站设计与开发</w:t>
      </w:r>
      <w:r w:rsidR="00FF5608">
        <w:rPr>
          <w:rFonts w:ascii="宋体" w:eastAsia="宋体" w:hAnsi="宋体" w:hint="eastAsia"/>
          <w:sz w:val="28"/>
          <w:szCs w:val="28"/>
        </w:rPr>
        <w:t>实践</w:t>
      </w:r>
      <w:bookmarkEnd w:id="19"/>
    </w:p>
    <w:p w14:paraId="4DC6FDB4" w14:textId="77777777" w:rsidR="00FF5608" w:rsidRDefault="00FF5608" w:rsidP="00FF5608">
      <w:pPr>
        <w:spacing w:afterLines="50" w:after="156"/>
        <w:jc w:val="center"/>
        <w:rPr>
          <w:rFonts w:ascii="宋体" w:eastAsia="宋体" w:hAnsi="宋体" w:cs="宋体" w:hint="eastAsia"/>
          <w:b/>
          <w:bCs/>
          <w:sz w:val="36"/>
          <w:szCs w:val="36"/>
        </w:rPr>
      </w:pPr>
      <w:r>
        <w:rPr>
          <w:rFonts w:ascii="宋体" w:eastAsia="宋体" w:hAnsi="宋体" w:cs="宋体"/>
          <w:b/>
          <w:bCs/>
          <w:sz w:val="36"/>
          <w:szCs w:val="36"/>
        </w:rPr>
        <w:t>三明学院</w:t>
      </w:r>
      <w:r>
        <w:rPr>
          <w:rFonts w:ascii="宋体" w:eastAsia="宋体" w:hAnsi="宋体" w:cs="宋体" w:hint="eastAsia"/>
          <w:b/>
          <w:bCs/>
          <w:sz w:val="36"/>
          <w:szCs w:val="36"/>
          <w:u w:val="single"/>
        </w:rPr>
        <w:t xml:space="preserve"> 电子商务 </w:t>
      </w:r>
      <w:r>
        <w:rPr>
          <w:rFonts w:ascii="宋体" w:eastAsia="宋体" w:hAnsi="宋体" w:cs="宋体" w:hint="eastAsia"/>
          <w:b/>
          <w:bCs/>
          <w:sz w:val="36"/>
          <w:szCs w:val="36"/>
        </w:rPr>
        <w:t>专业(理论</w:t>
      </w:r>
      <w:r>
        <w:rPr>
          <w:rFonts w:ascii="宋体" w:eastAsia="宋体" w:hAnsi="宋体" w:cs="宋体"/>
          <w:b/>
          <w:bCs/>
          <w:sz w:val="36"/>
          <w:szCs w:val="36"/>
        </w:rPr>
        <w:t>课程</w:t>
      </w:r>
      <w:r>
        <w:rPr>
          <w:rFonts w:ascii="宋体" w:eastAsia="宋体" w:hAnsi="宋体" w:cs="宋体" w:hint="eastAsia"/>
          <w:b/>
          <w:bCs/>
          <w:sz w:val="36"/>
          <w:szCs w:val="36"/>
        </w:rPr>
        <w:t>)教学</w:t>
      </w:r>
      <w:r>
        <w:rPr>
          <w:rFonts w:ascii="宋体" w:eastAsia="宋体" w:hAnsi="宋体" w:cs="宋体"/>
          <w:b/>
          <w:bCs/>
          <w:sz w:val="36"/>
          <w:szCs w:val="36"/>
        </w:rPr>
        <w:t>大纲</w:t>
      </w: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3"/>
        <w:gridCol w:w="569"/>
        <w:gridCol w:w="749"/>
        <w:gridCol w:w="871"/>
        <w:gridCol w:w="1301"/>
        <w:gridCol w:w="265"/>
        <w:gridCol w:w="1224"/>
        <w:gridCol w:w="91"/>
        <w:gridCol w:w="1361"/>
        <w:gridCol w:w="463"/>
        <w:gridCol w:w="713"/>
      </w:tblGrid>
      <w:tr w:rsidR="00FF5608" w14:paraId="4A346B16" w14:textId="77777777" w:rsidTr="00110392">
        <w:trPr>
          <w:trHeight w:val="555"/>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FC465" w14:textId="77777777" w:rsidR="00FF5608" w:rsidRDefault="00FF5608" w:rsidP="00110392">
            <w:pPr>
              <w:pStyle w:val="aa"/>
              <w:rPr>
                <w:rFonts w:hint="eastAsia"/>
              </w:rPr>
            </w:pPr>
            <w:proofErr w:type="spellStart"/>
            <w:r>
              <w:rPr>
                <w:rFonts w:hint="eastAsia"/>
                <w:lang w:bidi="ar"/>
              </w:rPr>
              <w:t>课程名称</w:t>
            </w:r>
            <w:proofErr w:type="spellEnd"/>
          </w:p>
        </w:tc>
        <w:tc>
          <w:tcPr>
            <w:tcW w:w="37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01E4703" w14:textId="77777777" w:rsidR="00FF5608" w:rsidRDefault="00FF5608" w:rsidP="00110392">
            <w:pPr>
              <w:pStyle w:val="aa"/>
              <w:rPr>
                <w:rFonts w:hint="eastAsia"/>
                <w:b/>
              </w:rPr>
            </w:pPr>
            <w:proofErr w:type="spellStart"/>
            <w:r>
              <w:rPr>
                <w:rFonts w:hint="eastAsia"/>
                <w:lang w:bidi="ar"/>
              </w:rPr>
              <w:t>网站设计与开发实践</w:t>
            </w:r>
            <w:proofErr w:type="spellEnd"/>
          </w:p>
        </w:tc>
        <w:tc>
          <w:tcPr>
            <w:tcW w:w="267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496FC48" w14:textId="77777777" w:rsidR="00FF5608" w:rsidRDefault="00FF5608" w:rsidP="00110392">
            <w:pPr>
              <w:pStyle w:val="aa"/>
              <w:rPr>
                <w:rFonts w:hint="eastAsia"/>
              </w:rPr>
            </w:pPr>
            <w:proofErr w:type="spellStart"/>
            <w:r>
              <w:rPr>
                <w:rFonts w:hint="eastAsia"/>
                <w:lang w:bidi="ar"/>
              </w:rPr>
              <w:t>课程代码</w:t>
            </w:r>
            <w:proofErr w:type="spellEnd"/>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tcPr>
          <w:p w14:paraId="6F5926DA" w14:textId="77777777" w:rsidR="00FF5608" w:rsidRDefault="00FF5608" w:rsidP="00110392">
            <w:pPr>
              <w:pStyle w:val="aa"/>
              <w:rPr>
                <w:rFonts w:hint="eastAsia"/>
              </w:rPr>
            </w:pPr>
            <w:r>
              <w:rPr>
                <w:rFonts w:hint="eastAsia"/>
                <w:lang w:bidi="ar"/>
              </w:rPr>
              <w:t>251132002</w:t>
            </w:r>
            <w:r>
              <w:rPr>
                <w:rFonts w:hint="eastAsia"/>
                <w:lang w:eastAsia="zh-CN" w:bidi="ar"/>
              </w:rPr>
              <w:t>2</w:t>
            </w:r>
          </w:p>
        </w:tc>
      </w:tr>
      <w:tr w:rsidR="00FF5608" w14:paraId="131865B5" w14:textId="77777777" w:rsidTr="00110392">
        <w:trPr>
          <w:trHeight w:val="415"/>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D086D" w14:textId="77777777" w:rsidR="00FF5608" w:rsidRDefault="00FF5608" w:rsidP="00110392">
            <w:pPr>
              <w:pStyle w:val="aa"/>
              <w:rPr>
                <w:rFonts w:hint="eastAsia"/>
              </w:rPr>
            </w:pPr>
            <w:proofErr w:type="spellStart"/>
            <w:r>
              <w:rPr>
                <w:rFonts w:hint="eastAsia"/>
                <w:lang w:bidi="ar"/>
              </w:rPr>
              <w:t>课程类型</w:t>
            </w:r>
            <w:proofErr w:type="spellEnd"/>
          </w:p>
        </w:tc>
        <w:tc>
          <w:tcPr>
            <w:tcW w:w="3755" w:type="dxa"/>
            <w:gridSpan w:val="5"/>
            <w:tcBorders>
              <w:top w:val="single" w:sz="4" w:space="0" w:color="000000"/>
              <w:left w:val="single" w:sz="4" w:space="0" w:color="000000"/>
              <w:bottom w:val="single" w:sz="4" w:space="0" w:color="000000"/>
              <w:right w:val="single" w:sz="4" w:space="0" w:color="000000"/>
            </w:tcBorders>
            <w:shd w:val="clear" w:color="auto" w:fill="auto"/>
          </w:tcPr>
          <w:p w14:paraId="21392AD8" w14:textId="77777777" w:rsidR="00FF5608" w:rsidRDefault="00FF5608" w:rsidP="00110392">
            <w:pPr>
              <w:pStyle w:val="aa"/>
              <w:ind w:left="219"/>
              <w:rPr>
                <w:rFonts w:hint="eastAsia"/>
                <w:lang w:eastAsia="zh-CN"/>
              </w:rPr>
            </w:pPr>
            <w:r>
              <w:rPr>
                <w:rFonts w:cs="Wingdings 2"/>
                <w:lang w:bidi="ar"/>
              </w:rPr>
              <w:sym w:font="Wingdings 2" w:char="00A3"/>
            </w:r>
            <w:proofErr w:type="gramStart"/>
            <w:r>
              <w:rPr>
                <w:rFonts w:hint="eastAsia"/>
                <w:lang w:eastAsia="zh-CN" w:bidi="ar"/>
              </w:rPr>
              <w:t>通识课</w:t>
            </w:r>
            <w:proofErr w:type="gramEnd"/>
            <w:r>
              <w:rPr>
                <w:rFonts w:hint="eastAsia"/>
                <w:lang w:eastAsia="zh-CN" w:bidi="ar"/>
              </w:rPr>
              <w:t></w:t>
            </w:r>
            <w:r>
              <w:rPr>
                <w:rFonts w:cs="Wingdings 2"/>
                <w:lang w:bidi="ar"/>
              </w:rPr>
              <w:sym w:font="Wingdings 2" w:char="0052"/>
            </w:r>
            <w:r>
              <w:rPr>
                <w:rFonts w:hint="eastAsia"/>
                <w:lang w:eastAsia="zh-CN" w:bidi="ar"/>
              </w:rPr>
              <w:t>学科平台和专业核心课</w:t>
            </w:r>
            <w:r>
              <w:rPr>
                <w:rFonts w:hint="eastAsia"/>
                <w:lang w:eastAsia="zh-CN" w:bidi="ar"/>
              </w:rPr>
              <w:t></w:t>
            </w:r>
          </w:p>
          <w:p w14:paraId="292D73DE" w14:textId="77777777" w:rsidR="00FF5608" w:rsidRDefault="00FF5608" w:rsidP="00110392">
            <w:pPr>
              <w:pStyle w:val="aa"/>
              <w:ind w:left="219"/>
              <w:rPr>
                <w:rFonts w:hint="eastAsia"/>
                <w:lang w:eastAsia="zh-CN"/>
              </w:rPr>
            </w:pPr>
            <w:r>
              <w:rPr>
                <w:rFonts w:cs="Wingdings 2"/>
                <w:lang w:bidi="ar"/>
              </w:rPr>
              <w:sym w:font="Wingdings 2" w:char="00A3"/>
            </w:r>
            <w:r>
              <w:rPr>
                <w:rFonts w:hint="eastAsia"/>
                <w:lang w:eastAsia="zh-CN" w:bidi="ar"/>
              </w:rPr>
              <w:t>专业方向</w:t>
            </w:r>
            <w:r>
              <w:rPr>
                <w:rFonts w:hint="eastAsia"/>
                <w:lang w:eastAsia="zh-CN" w:bidi="ar"/>
              </w:rPr>
              <w:t></w:t>
            </w:r>
            <w:r>
              <w:rPr>
                <w:rFonts w:hint="eastAsia"/>
                <w:lang w:eastAsia="zh-CN" w:bidi="ar"/>
              </w:rPr>
              <w:t xml:space="preserve"> </w:t>
            </w:r>
            <w:r>
              <w:rPr>
                <w:rFonts w:cs="Wingdings 2"/>
                <w:lang w:bidi="ar"/>
              </w:rPr>
              <w:sym w:font="Wingdings 2" w:char="00A3"/>
            </w:r>
            <w:r>
              <w:rPr>
                <w:rFonts w:hint="eastAsia"/>
                <w:lang w:eastAsia="zh-CN" w:bidi="ar"/>
              </w:rPr>
              <w:t>专业任选</w:t>
            </w:r>
            <w:r>
              <w:rPr>
                <w:rFonts w:hint="eastAsia"/>
                <w:lang w:eastAsia="zh-CN" w:bidi="ar"/>
              </w:rPr>
              <w:t xml:space="preserve">   </w:t>
            </w:r>
            <w:r>
              <w:rPr>
                <w:rFonts w:cs="Wingdings 2"/>
                <w:lang w:bidi="ar"/>
              </w:rPr>
              <w:sym w:font="Wingdings 2" w:char="00A3"/>
            </w:r>
            <w:r>
              <w:rPr>
                <w:rFonts w:hint="eastAsia"/>
                <w:lang w:eastAsia="zh-CN" w:bidi="ar"/>
              </w:rPr>
              <w:t>其他</w:t>
            </w:r>
          </w:p>
        </w:tc>
        <w:tc>
          <w:tcPr>
            <w:tcW w:w="267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FC2C57E" w14:textId="77777777" w:rsidR="00FF5608" w:rsidRDefault="00FF5608" w:rsidP="00110392">
            <w:pPr>
              <w:pStyle w:val="aa"/>
              <w:rPr>
                <w:rFonts w:hint="eastAsia"/>
              </w:rPr>
            </w:pPr>
            <w:proofErr w:type="spellStart"/>
            <w:r>
              <w:rPr>
                <w:rFonts w:hint="eastAsia"/>
                <w:lang w:bidi="ar"/>
              </w:rPr>
              <w:t>授课教师</w:t>
            </w:r>
            <w:proofErr w:type="spellEnd"/>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1F554D" w14:textId="77777777" w:rsidR="00FF5608" w:rsidRDefault="00FF5608" w:rsidP="00110392">
            <w:pPr>
              <w:pStyle w:val="aa"/>
              <w:rPr>
                <w:rFonts w:hint="eastAsia"/>
              </w:rPr>
            </w:pPr>
            <w:proofErr w:type="spellStart"/>
            <w:r>
              <w:rPr>
                <w:rFonts w:hint="eastAsia"/>
                <w:lang w:bidi="ar"/>
              </w:rPr>
              <w:t>陈立龙</w:t>
            </w:r>
            <w:proofErr w:type="spellEnd"/>
          </w:p>
        </w:tc>
      </w:tr>
      <w:tr w:rsidR="00FF5608" w14:paraId="275AD43C" w14:textId="77777777" w:rsidTr="00110392">
        <w:trPr>
          <w:trHeight w:val="568"/>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2989D" w14:textId="77777777" w:rsidR="00FF5608" w:rsidRDefault="00FF5608" w:rsidP="00110392">
            <w:pPr>
              <w:pStyle w:val="aa"/>
              <w:rPr>
                <w:rFonts w:hint="eastAsia"/>
              </w:rPr>
            </w:pPr>
            <w:proofErr w:type="spellStart"/>
            <w:r>
              <w:rPr>
                <w:rFonts w:hint="eastAsia"/>
                <w:lang w:bidi="ar"/>
              </w:rPr>
              <w:t>修读方式</w:t>
            </w:r>
            <w:proofErr w:type="spellEnd"/>
          </w:p>
        </w:tc>
        <w:tc>
          <w:tcPr>
            <w:tcW w:w="37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0A579EE" w14:textId="77777777" w:rsidR="00FF5608" w:rsidRDefault="00FF5608" w:rsidP="00110392">
            <w:pPr>
              <w:pStyle w:val="aa"/>
              <w:rPr>
                <w:rFonts w:hint="eastAsia"/>
              </w:rPr>
            </w:pPr>
            <w:r>
              <w:rPr>
                <w:rFonts w:cs="Wingdings 2"/>
                <w:lang w:bidi="ar"/>
              </w:rPr>
              <w:sym w:font="Wingdings 2" w:char="0052"/>
            </w:r>
            <w:proofErr w:type="spellStart"/>
            <w:r>
              <w:rPr>
                <w:rFonts w:hint="eastAsia"/>
                <w:lang w:bidi="ar"/>
              </w:rPr>
              <w:t>必修</w:t>
            </w:r>
            <w:proofErr w:type="spellEnd"/>
            <w:r>
              <w:rPr>
                <w:rFonts w:hint="eastAsia"/>
                <w:lang w:bidi="ar"/>
              </w:rPr>
              <w:t xml:space="preserve">        </w:t>
            </w:r>
            <w:r>
              <w:rPr>
                <w:rFonts w:cs="Wingdings 2"/>
                <w:lang w:bidi="ar"/>
              </w:rPr>
              <w:sym w:font="Wingdings 2" w:char="00A3"/>
            </w:r>
            <w:proofErr w:type="spellStart"/>
            <w:r>
              <w:rPr>
                <w:rFonts w:hint="eastAsia"/>
                <w:lang w:bidi="ar"/>
              </w:rPr>
              <w:t>选修</w:t>
            </w:r>
            <w:proofErr w:type="spellEnd"/>
            <w:r>
              <w:rPr>
                <w:rFonts w:hint="eastAsia"/>
                <w:lang w:bidi="ar"/>
              </w:rPr>
              <w:t xml:space="preserve">    </w:t>
            </w:r>
          </w:p>
        </w:tc>
        <w:tc>
          <w:tcPr>
            <w:tcW w:w="267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7437076" w14:textId="77777777" w:rsidR="00FF5608" w:rsidRDefault="00FF5608" w:rsidP="00110392">
            <w:pPr>
              <w:pStyle w:val="aa"/>
              <w:rPr>
                <w:rFonts w:hint="eastAsia"/>
              </w:rPr>
            </w:pPr>
            <w:r>
              <w:rPr>
                <w:rFonts w:hint="eastAsia"/>
                <w:lang w:bidi="ar"/>
              </w:rPr>
              <w:t>学</w:t>
            </w:r>
            <w:r>
              <w:rPr>
                <w:rFonts w:hint="eastAsia"/>
                <w:lang w:bidi="ar"/>
              </w:rPr>
              <w:t xml:space="preserve">    </w:t>
            </w:r>
            <w:r>
              <w:rPr>
                <w:rFonts w:hint="eastAsia"/>
                <w:lang w:bidi="ar"/>
              </w:rPr>
              <w:t>分</w:t>
            </w:r>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3E1FE7" w14:textId="77777777" w:rsidR="00FF5608" w:rsidRDefault="00FF5608" w:rsidP="00110392">
            <w:pPr>
              <w:pStyle w:val="aa"/>
              <w:rPr>
                <w:rFonts w:hint="eastAsia"/>
              </w:rPr>
            </w:pPr>
            <w:r>
              <w:rPr>
                <w:rFonts w:hint="eastAsia"/>
                <w:lang w:bidi="ar"/>
              </w:rPr>
              <w:t>1</w:t>
            </w:r>
          </w:p>
        </w:tc>
      </w:tr>
      <w:tr w:rsidR="00FF5608" w14:paraId="37DAC6EB" w14:textId="77777777" w:rsidTr="00110392">
        <w:trPr>
          <w:trHeight w:val="592"/>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CCA2D" w14:textId="77777777" w:rsidR="00FF5608" w:rsidRDefault="00FF5608" w:rsidP="00110392">
            <w:pPr>
              <w:pStyle w:val="aa"/>
              <w:rPr>
                <w:rFonts w:hint="eastAsia"/>
              </w:rPr>
            </w:pPr>
            <w:proofErr w:type="spellStart"/>
            <w:r>
              <w:rPr>
                <w:rFonts w:hint="eastAsia"/>
                <w:lang w:bidi="ar"/>
              </w:rPr>
              <w:t>开课学期</w:t>
            </w:r>
            <w:proofErr w:type="spellEnd"/>
          </w:p>
        </w:tc>
        <w:tc>
          <w:tcPr>
            <w:tcW w:w="1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350C05" w14:textId="77777777" w:rsidR="00FF5608" w:rsidRDefault="00FF5608" w:rsidP="00110392">
            <w:pPr>
              <w:pStyle w:val="aa"/>
              <w:rPr>
                <w:rFonts w:hint="eastAsia"/>
              </w:rPr>
            </w:pPr>
            <w:r>
              <w:rPr>
                <w:rFonts w:hint="eastAsia"/>
                <w:lang w:eastAsia="zh-CN" w:bidi="ar"/>
              </w:rPr>
              <w:t>5</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AF654" w14:textId="77777777" w:rsidR="00FF5608" w:rsidRDefault="00FF5608" w:rsidP="00110392">
            <w:pPr>
              <w:pStyle w:val="aa"/>
              <w:rPr>
                <w:rFonts w:hint="eastAsia"/>
              </w:rPr>
            </w:pPr>
            <w:proofErr w:type="spellStart"/>
            <w:r>
              <w:rPr>
                <w:rFonts w:hint="eastAsia"/>
                <w:lang w:bidi="ar"/>
              </w:rPr>
              <w:t>总学时</w:t>
            </w:r>
            <w:proofErr w:type="spellEnd"/>
          </w:p>
        </w:tc>
        <w:tc>
          <w:tcPr>
            <w:tcW w:w="15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68DE89" w14:textId="77777777" w:rsidR="00FF5608" w:rsidRDefault="00FF5608" w:rsidP="00110392">
            <w:pPr>
              <w:pStyle w:val="aa"/>
              <w:rPr>
                <w:rFonts w:hint="eastAsia"/>
              </w:rPr>
            </w:pPr>
            <w:r>
              <w:rPr>
                <w:rFonts w:hint="eastAsia"/>
                <w:lang w:bidi="ar"/>
              </w:rPr>
              <w:t>32</w:t>
            </w:r>
          </w:p>
        </w:tc>
        <w:tc>
          <w:tcPr>
            <w:tcW w:w="267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72E2ECC" w14:textId="77777777" w:rsidR="00FF5608" w:rsidRDefault="00FF5608" w:rsidP="00110392">
            <w:pPr>
              <w:pStyle w:val="aa"/>
              <w:rPr>
                <w:rFonts w:hint="eastAsia"/>
              </w:rPr>
            </w:pPr>
            <w:proofErr w:type="spellStart"/>
            <w:r>
              <w:rPr>
                <w:rFonts w:hint="eastAsia"/>
                <w:lang w:bidi="ar"/>
              </w:rPr>
              <w:t>其中实践学时</w:t>
            </w:r>
            <w:proofErr w:type="spellEnd"/>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C619DB" w14:textId="77777777" w:rsidR="00FF5608" w:rsidRDefault="00FF5608" w:rsidP="00110392">
            <w:pPr>
              <w:pStyle w:val="aa"/>
              <w:rPr>
                <w:rFonts w:hint="eastAsia"/>
              </w:rPr>
            </w:pPr>
            <w:r>
              <w:rPr>
                <w:rFonts w:hint="eastAsia"/>
                <w:lang w:bidi="ar"/>
              </w:rPr>
              <w:t>32</w:t>
            </w:r>
          </w:p>
        </w:tc>
      </w:tr>
      <w:tr w:rsidR="00FF5608" w14:paraId="7B953414" w14:textId="77777777" w:rsidTr="00110392">
        <w:trPr>
          <w:trHeight w:val="1803"/>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5F0DEF79" w14:textId="77777777" w:rsidR="00FF5608" w:rsidRDefault="00FF5608" w:rsidP="00110392">
            <w:pPr>
              <w:pStyle w:val="aa"/>
              <w:rPr>
                <w:rFonts w:hint="eastAsia"/>
              </w:rPr>
            </w:pPr>
          </w:p>
          <w:p w14:paraId="34A8E773" w14:textId="77777777" w:rsidR="00FF5608" w:rsidRDefault="00FF5608" w:rsidP="00110392">
            <w:pPr>
              <w:pStyle w:val="aa"/>
              <w:rPr>
                <w:rFonts w:hint="eastAsia"/>
              </w:rPr>
            </w:pPr>
            <w:r>
              <w:rPr>
                <w:rFonts w:hint="eastAsia"/>
                <w:w w:val="98"/>
                <w:lang w:bidi="ar"/>
              </w:rPr>
              <w:t>A</w:t>
            </w:r>
          </w:p>
          <w:p w14:paraId="4EC3EF3C" w14:textId="77777777" w:rsidR="00FF5608" w:rsidRDefault="00FF5608" w:rsidP="00110392">
            <w:pPr>
              <w:pStyle w:val="aa"/>
              <w:rPr>
                <w:rFonts w:hint="eastAsia"/>
              </w:rPr>
            </w:pPr>
            <w:proofErr w:type="spellStart"/>
            <w:r>
              <w:rPr>
                <w:rFonts w:hint="eastAsia"/>
                <w:lang w:bidi="ar"/>
              </w:rPr>
              <w:t>先修及后续</w:t>
            </w:r>
            <w:proofErr w:type="spellEnd"/>
          </w:p>
          <w:p w14:paraId="4DBD9D13" w14:textId="77777777" w:rsidR="00FF5608" w:rsidRDefault="00FF5608" w:rsidP="00110392">
            <w:pPr>
              <w:pStyle w:val="aa"/>
              <w:rPr>
                <w:rFonts w:hint="eastAsia"/>
              </w:rPr>
            </w:pPr>
            <w:proofErr w:type="spellStart"/>
            <w:r>
              <w:rPr>
                <w:rFonts w:hint="eastAsia"/>
                <w:lang w:bidi="ar"/>
              </w:rPr>
              <w:t>课程</w:t>
            </w:r>
            <w:proofErr w:type="spellEnd"/>
          </w:p>
        </w:tc>
        <w:tc>
          <w:tcPr>
            <w:tcW w:w="7607"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7E3FB84B" w14:textId="77777777" w:rsidR="00FF5608" w:rsidRDefault="00FF5608" w:rsidP="00110392">
            <w:pPr>
              <w:pStyle w:val="aa"/>
              <w:rPr>
                <w:rFonts w:hint="eastAsia"/>
                <w:lang w:eastAsia="zh-CN"/>
              </w:rPr>
            </w:pPr>
            <w:r>
              <w:rPr>
                <w:rFonts w:hint="eastAsia"/>
                <w:lang w:eastAsia="zh-CN" w:bidi="ar"/>
              </w:rPr>
              <w:t>先修课程：《网站设计与开发》、《数据库原理与应用》</w:t>
            </w:r>
          </w:p>
          <w:p w14:paraId="6D8DFFA4" w14:textId="77777777" w:rsidR="00FF5608" w:rsidRDefault="00FF5608" w:rsidP="00110392">
            <w:pPr>
              <w:pStyle w:val="aa"/>
              <w:rPr>
                <w:rFonts w:hint="eastAsia"/>
                <w:lang w:eastAsia="zh-CN"/>
              </w:rPr>
            </w:pPr>
            <w:r>
              <w:rPr>
                <w:rFonts w:hint="eastAsia"/>
                <w:lang w:eastAsia="zh-CN" w:bidi="ar"/>
              </w:rPr>
              <w:t>后续课程：《</w:t>
            </w:r>
            <w:r>
              <w:rPr>
                <w:rFonts w:hint="eastAsia"/>
                <w:lang w:eastAsia="zh-CN" w:bidi="ar"/>
              </w:rPr>
              <w:t>Web</w:t>
            </w:r>
            <w:r>
              <w:rPr>
                <w:rFonts w:hint="eastAsia"/>
                <w:lang w:eastAsia="zh-CN" w:bidi="ar"/>
              </w:rPr>
              <w:t>开发案例实践》、《前端开发框架》、《移动互联网应用开发》</w:t>
            </w:r>
          </w:p>
        </w:tc>
      </w:tr>
      <w:tr w:rsidR="00FF5608" w14:paraId="2A5C15A5" w14:textId="77777777" w:rsidTr="00110392">
        <w:trPr>
          <w:trHeight w:val="1966"/>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25FBED10" w14:textId="77777777" w:rsidR="00FF5608" w:rsidRDefault="00FF5608" w:rsidP="00110392">
            <w:pPr>
              <w:pStyle w:val="aa"/>
              <w:rPr>
                <w:rFonts w:hint="eastAsia"/>
                <w:lang w:eastAsia="zh-CN"/>
              </w:rPr>
            </w:pPr>
          </w:p>
          <w:p w14:paraId="4CC233C9" w14:textId="77777777" w:rsidR="00FF5608" w:rsidRDefault="00FF5608" w:rsidP="00110392">
            <w:pPr>
              <w:pStyle w:val="aa"/>
              <w:rPr>
                <w:rFonts w:hint="eastAsia"/>
                <w:lang w:eastAsia="zh-CN"/>
              </w:rPr>
            </w:pPr>
          </w:p>
          <w:p w14:paraId="51498FF8" w14:textId="77777777" w:rsidR="00FF5608" w:rsidRDefault="00FF5608" w:rsidP="00110392">
            <w:pPr>
              <w:pStyle w:val="aa"/>
              <w:rPr>
                <w:rFonts w:hint="eastAsia"/>
              </w:rPr>
            </w:pPr>
            <w:r>
              <w:rPr>
                <w:rFonts w:hint="eastAsia"/>
                <w:w w:val="98"/>
                <w:lang w:bidi="ar"/>
              </w:rPr>
              <w:t>B</w:t>
            </w:r>
          </w:p>
          <w:p w14:paraId="0E24F0CB" w14:textId="77777777" w:rsidR="00FF5608" w:rsidRDefault="00FF5608" w:rsidP="00110392">
            <w:pPr>
              <w:pStyle w:val="aa"/>
              <w:rPr>
                <w:rFonts w:hint="eastAsia"/>
              </w:rPr>
            </w:pPr>
            <w:proofErr w:type="spellStart"/>
            <w:r>
              <w:rPr>
                <w:rFonts w:hint="eastAsia"/>
                <w:lang w:bidi="ar"/>
              </w:rPr>
              <w:t>课程描述</w:t>
            </w:r>
            <w:proofErr w:type="spellEnd"/>
          </w:p>
        </w:tc>
        <w:tc>
          <w:tcPr>
            <w:tcW w:w="7607"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3A364B1A" w14:textId="77777777" w:rsidR="00FF5608" w:rsidRDefault="00FF5608" w:rsidP="00110392">
            <w:pPr>
              <w:pStyle w:val="aa"/>
              <w:rPr>
                <w:rFonts w:hint="eastAsia"/>
                <w:lang w:eastAsia="zh-CN"/>
              </w:rPr>
            </w:pPr>
            <w:r>
              <w:rPr>
                <w:rFonts w:hint="eastAsia"/>
                <w:lang w:eastAsia="zh-CN" w:bidi="ar"/>
              </w:rPr>
              <w:t>课程类型：学科平台和专业核心课程</w:t>
            </w:r>
          </w:p>
          <w:p w14:paraId="4FEBF67E" w14:textId="77777777" w:rsidR="00FF5608" w:rsidRDefault="00FF5608" w:rsidP="00110392">
            <w:pPr>
              <w:pStyle w:val="aa"/>
              <w:rPr>
                <w:rFonts w:hint="eastAsia"/>
                <w:lang w:eastAsia="zh-CN"/>
              </w:rPr>
            </w:pPr>
            <w:r>
              <w:rPr>
                <w:rFonts w:hint="eastAsia"/>
                <w:lang w:eastAsia="zh-CN" w:bidi="ar"/>
              </w:rPr>
              <w:t>课程描述：《网站设计与开发实践》是电子商务专业一门重要的专业核心课程。本课程的目的和任务是介绍基于</w:t>
            </w:r>
            <w:r>
              <w:rPr>
                <w:rFonts w:hint="eastAsia"/>
                <w:lang w:eastAsia="zh-CN" w:bidi="ar"/>
              </w:rPr>
              <w:t>Node.js</w:t>
            </w:r>
            <w:r>
              <w:rPr>
                <w:rFonts w:hint="eastAsia"/>
                <w:lang w:eastAsia="zh-CN" w:bidi="ar"/>
              </w:rPr>
              <w:t>的服务端技术，通过本课程的学习，使学生熟悉利用</w:t>
            </w:r>
            <w:r>
              <w:rPr>
                <w:rFonts w:hint="eastAsia"/>
                <w:lang w:eastAsia="zh-CN" w:bidi="ar"/>
              </w:rPr>
              <w:t>Node.js</w:t>
            </w:r>
            <w:r>
              <w:rPr>
                <w:rFonts w:hint="eastAsia"/>
                <w:lang w:eastAsia="zh-CN" w:bidi="ar"/>
              </w:rPr>
              <w:t>开发</w:t>
            </w:r>
            <w:r>
              <w:rPr>
                <w:rFonts w:hint="eastAsia"/>
                <w:lang w:eastAsia="zh-CN" w:bidi="ar"/>
              </w:rPr>
              <w:t>Web</w:t>
            </w:r>
            <w:r>
              <w:rPr>
                <w:rFonts w:hint="eastAsia"/>
                <w:lang w:eastAsia="zh-CN" w:bidi="ar"/>
              </w:rPr>
              <w:t>应用程序的全过程。</w:t>
            </w:r>
          </w:p>
        </w:tc>
      </w:tr>
      <w:tr w:rsidR="00FF5608" w14:paraId="398F056E" w14:textId="77777777" w:rsidTr="00110392">
        <w:trPr>
          <w:trHeight w:val="4432"/>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29B71490" w14:textId="77777777" w:rsidR="00FF5608" w:rsidRDefault="00FF5608" w:rsidP="00110392">
            <w:pPr>
              <w:pStyle w:val="aa"/>
              <w:rPr>
                <w:rFonts w:hint="eastAsia"/>
                <w:lang w:eastAsia="zh-CN"/>
              </w:rPr>
            </w:pPr>
          </w:p>
          <w:p w14:paraId="6F9CA5F0" w14:textId="77777777" w:rsidR="00FF5608" w:rsidRDefault="00FF5608" w:rsidP="00110392">
            <w:pPr>
              <w:pStyle w:val="aa"/>
              <w:rPr>
                <w:rFonts w:hint="eastAsia"/>
                <w:lang w:eastAsia="zh-CN"/>
              </w:rPr>
            </w:pPr>
          </w:p>
          <w:p w14:paraId="6796C8EB" w14:textId="77777777" w:rsidR="00FF5608" w:rsidRDefault="00FF5608" w:rsidP="00110392">
            <w:pPr>
              <w:pStyle w:val="aa"/>
              <w:rPr>
                <w:rFonts w:hint="eastAsia"/>
                <w:lang w:eastAsia="zh-CN"/>
              </w:rPr>
            </w:pPr>
          </w:p>
          <w:p w14:paraId="1EA6CC65" w14:textId="77777777" w:rsidR="00FF5608" w:rsidRDefault="00FF5608" w:rsidP="00110392">
            <w:pPr>
              <w:pStyle w:val="aa"/>
              <w:rPr>
                <w:rFonts w:hint="eastAsia"/>
                <w:lang w:eastAsia="zh-CN"/>
              </w:rPr>
            </w:pPr>
          </w:p>
          <w:p w14:paraId="7FFBFD2E" w14:textId="77777777" w:rsidR="00FF5608" w:rsidRDefault="00FF5608" w:rsidP="00110392">
            <w:pPr>
              <w:pStyle w:val="aa"/>
              <w:rPr>
                <w:rFonts w:hint="eastAsia"/>
                <w:lang w:eastAsia="zh-CN"/>
              </w:rPr>
            </w:pPr>
          </w:p>
          <w:p w14:paraId="012CBA49" w14:textId="77777777" w:rsidR="00FF5608" w:rsidRDefault="00FF5608" w:rsidP="00110392">
            <w:pPr>
              <w:pStyle w:val="aa"/>
              <w:rPr>
                <w:rFonts w:hint="eastAsia"/>
                <w:lang w:eastAsia="zh-CN"/>
              </w:rPr>
            </w:pPr>
          </w:p>
          <w:p w14:paraId="2BF33DA4" w14:textId="77777777" w:rsidR="00FF5608" w:rsidRDefault="00FF5608" w:rsidP="00110392">
            <w:pPr>
              <w:pStyle w:val="aa"/>
              <w:rPr>
                <w:rFonts w:hint="eastAsia"/>
              </w:rPr>
            </w:pPr>
            <w:r>
              <w:rPr>
                <w:rFonts w:hint="eastAsia"/>
                <w:w w:val="98"/>
                <w:lang w:bidi="ar"/>
              </w:rPr>
              <w:t>C</w:t>
            </w:r>
          </w:p>
          <w:p w14:paraId="2D907C1F" w14:textId="77777777" w:rsidR="00FF5608" w:rsidRDefault="00FF5608" w:rsidP="00110392">
            <w:pPr>
              <w:pStyle w:val="aa"/>
              <w:rPr>
                <w:rFonts w:hint="eastAsia"/>
              </w:rPr>
            </w:pPr>
            <w:proofErr w:type="spellStart"/>
            <w:r>
              <w:rPr>
                <w:rFonts w:hint="eastAsia"/>
                <w:lang w:bidi="ar"/>
              </w:rPr>
              <w:t>课程目标</w:t>
            </w:r>
            <w:proofErr w:type="spellEnd"/>
          </w:p>
        </w:tc>
        <w:tc>
          <w:tcPr>
            <w:tcW w:w="7607" w:type="dxa"/>
            <w:gridSpan w:val="10"/>
            <w:tcBorders>
              <w:top w:val="single" w:sz="4" w:space="0" w:color="000000"/>
              <w:left w:val="single" w:sz="4" w:space="0" w:color="000000"/>
              <w:bottom w:val="single" w:sz="4" w:space="0" w:color="000000"/>
              <w:right w:val="single" w:sz="4" w:space="0" w:color="000000"/>
            </w:tcBorders>
            <w:shd w:val="clear" w:color="auto" w:fill="auto"/>
          </w:tcPr>
          <w:p w14:paraId="1AF67171" w14:textId="77777777" w:rsidR="00FF5608" w:rsidRDefault="00FF5608" w:rsidP="00110392">
            <w:pPr>
              <w:pStyle w:val="aa"/>
              <w:rPr>
                <w:rFonts w:hint="eastAsia"/>
                <w:lang w:eastAsia="zh-CN"/>
              </w:rPr>
            </w:pPr>
            <w:r>
              <w:rPr>
                <w:rFonts w:hint="eastAsia"/>
                <w:lang w:eastAsia="zh-CN" w:bidi="ar"/>
              </w:rPr>
              <w:t>（一）知识</w:t>
            </w:r>
          </w:p>
          <w:p w14:paraId="7B6AB268" w14:textId="77777777" w:rsidR="00FF5608" w:rsidRDefault="00FF5608" w:rsidP="00110392">
            <w:pPr>
              <w:pStyle w:val="aa"/>
              <w:rPr>
                <w:rFonts w:hint="eastAsia"/>
                <w:lang w:eastAsia="zh-CN"/>
              </w:rPr>
            </w:pPr>
            <w:r>
              <w:rPr>
                <w:lang w:eastAsia="zh-CN" w:bidi="ar"/>
              </w:rPr>
              <w:t>1.</w:t>
            </w:r>
            <w:r>
              <w:rPr>
                <w:rFonts w:hint="eastAsia"/>
                <w:lang w:eastAsia="zh-CN" w:bidi="ar"/>
              </w:rPr>
              <w:t>运用</w:t>
            </w:r>
            <w:r>
              <w:rPr>
                <w:rFonts w:hint="eastAsia"/>
                <w:lang w:eastAsia="zh-CN" w:bidi="ar"/>
              </w:rPr>
              <w:t>Node.js</w:t>
            </w:r>
            <w:r>
              <w:rPr>
                <w:rFonts w:hint="eastAsia"/>
                <w:lang w:eastAsia="zh-CN" w:bidi="ar"/>
              </w:rPr>
              <w:t>程序设计语言、数据库技术、</w:t>
            </w:r>
            <w:r>
              <w:rPr>
                <w:lang w:eastAsia="zh-CN" w:bidi="ar"/>
              </w:rPr>
              <w:t>JAVASCRIPT</w:t>
            </w:r>
            <w:r>
              <w:rPr>
                <w:rFonts w:hint="eastAsia"/>
                <w:lang w:eastAsia="zh-CN" w:bidi="ar"/>
              </w:rPr>
              <w:t>脚本技术、</w:t>
            </w:r>
            <w:r>
              <w:rPr>
                <w:lang w:eastAsia="zh-CN" w:bidi="ar"/>
              </w:rPr>
              <w:t>web</w:t>
            </w:r>
            <w:r>
              <w:rPr>
                <w:rFonts w:hint="eastAsia"/>
                <w:lang w:eastAsia="zh-CN" w:bidi="ar"/>
              </w:rPr>
              <w:t>开发技术进行实践操作完成网页设计综合实践。</w:t>
            </w:r>
          </w:p>
          <w:p w14:paraId="474B4ABC" w14:textId="77777777" w:rsidR="00FF5608" w:rsidRDefault="00FF5608" w:rsidP="00110392">
            <w:pPr>
              <w:pStyle w:val="aa"/>
              <w:rPr>
                <w:rFonts w:hint="eastAsia"/>
                <w:lang w:eastAsia="zh-CN"/>
              </w:rPr>
            </w:pPr>
            <w:r>
              <w:rPr>
                <w:rFonts w:hint="eastAsia"/>
                <w:lang w:eastAsia="zh-CN" w:bidi="ar"/>
              </w:rPr>
              <w:t>（二）能力</w:t>
            </w:r>
          </w:p>
          <w:p w14:paraId="2E7EF5C6" w14:textId="77777777" w:rsidR="00FF5608" w:rsidRDefault="00FF5608" w:rsidP="00110392">
            <w:pPr>
              <w:pStyle w:val="aa"/>
              <w:rPr>
                <w:rFonts w:hint="eastAsia"/>
                <w:lang w:eastAsia="zh-CN"/>
              </w:rPr>
            </w:pPr>
            <w:r>
              <w:rPr>
                <w:lang w:eastAsia="zh-CN" w:bidi="ar"/>
              </w:rPr>
              <w:t>2.</w:t>
            </w:r>
            <w:r>
              <w:rPr>
                <w:rFonts w:hint="eastAsia"/>
                <w:lang w:eastAsia="zh-CN" w:bidi="ar"/>
              </w:rPr>
              <w:t>能够运用</w:t>
            </w:r>
            <w:r>
              <w:rPr>
                <w:rFonts w:hint="eastAsia"/>
                <w:lang w:eastAsia="zh-CN" w:bidi="ar"/>
              </w:rPr>
              <w:t>Node.js</w:t>
            </w:r>
            <w:r>
              <w:rPr>
                <w:rFonts w:hint="eastAsia"/>
                <w:lang w:eastAsia="zh-CN" w:bidi="ar"/>
              </w:rPr>
              <w:t>开发技术，在团队合作的基础上，参与到整个软件项目开发过程，熟练、规范地完成企业级</w:t>
            </w:r>
            <w:r>
              <w:rPr>
                <w:lang w:eastAsia="zh-CN" w:bidi="ar"/>
              </w:rPr>
              <w:t>B/S</w:t>
            </w:r>
            <w:r>
              <w:rPr>
                <w:rFonts w:hint="eastAsia"/>
                <w:lang w:eastAsia="zh-CN" w:bidi="ar"/>
              </w:rPr>
              <w:t>系统模块的编码、调试和文档编写，成为企业紧缺技能型应用人才。</w:t>
            </w:r>
            <w:r>
              <w:rPr>
                <w:rFonts w:cs="宋体" w:hint="eastAsia"/>
                <w:lang w:eastAsia="zh-CN" w:bidi="ar"/>
              </w:rPr>
              <w:t>熟悉知晓</w:t>
            </w:r>
            <w:r>
              <w:rPr>
                <w:rFonts w:cs="宋体" w:hint="eastAsia"/>
                <w:lang w:eastAsia="zh-CN" w:bidi="ar"/>
              </w:rPr>
              <w:t>web</w:t>
            </w:r>
            <w:r>
              <w:rPr>
                <w:rFonts w:cs="宋体" w:hint="eastAsia"/>
                <w:lang w:eastAsia="zh-CN" w:bidi="ar"/>
              </w:rPr>
              <w:t>开发的发展趋势、动态以及与生产实践和社会生活的联系。</w:t>
            </w:r>
          </w:p>
          <w:p w14:paraId="57A780D9" w14:textId="77777777" w:rsidR="00FF5608" w:rsidRDefault="00FF5608" w:rsidP="00110392">
            <w:pPr>
              <w:pStyle w:val="aa"/>
              <w:rPr>
                <w:rFonts w:hint="eastAsia"/>
                <w:lang w:eastAsia="zh-CN"/>
              </w:rPr>
            </w:pPr>
            <w:r>
              <w:rPr>
                <w:rFonts w:hint="eastAsia"/>
                <w:lang w:eastAsia="zh-CN" w:bidi="ar"/>
              </w:rPr>
              <w:t>（三）素养</w:t>
            </w:r>
          </w:p>
          <w:p w14:paraId="5006EF74" w14:textId="77777777" w:rsidR="00FF5608" w:rsidRDefault="00FF5608" w:rsidP="00110392">
            <w:pPr>
              <w:rPr>
                <w:rFonts w:asciiTheme="minorEastAsia" w:hAnsiTheme="minorEastAsia" w:cs="宋体" w:hint="eastAsia"/>
                <w:szCs w:val="21"/>
              </w:rPr>
            </w:pPr>
            <w:r>
              <w:rPr>
                <w:rFonts w:asciiTheme="minorEastAsia" w:hAnsiTheme="minorEastAsia" w:cs="宋体" w:hint="eastAsia"/>
                <w:color w:val="000000"/>
                <w:szCs w:val="21"/>
                <w:lang w:bidi="ar"/>
              </w:rPr>
              <w:t>3.学会将实际问题进行分解，根据分解后的结论进行技术应用的选择。</w:t>
            </w:r>
            <w:r>
              <w:rPr>
                <w:rFonts w:asciiTheme="minorEastAsia" w:hAnsiTheme="minorEastAsia" w:hint="eastAsia"/>
                <w:szCs w:val="21"/>
                <w:lang w:bidi="ar"/>
              </w:rPr>
              <w:t>培养学生团</w:t>
            </w:r>
            <w:r>
              <w:rPr>
                <w:rFonts w:asciiTheme="minorEastAsia" w:hAnsiTheme="minorEastAsia" w:hint="eastAsia"/>
                <w:szCs w:val="21"/>
                <w:lang w:bidi="ar"/>
              </w:rPr>
              <w:lastRenderedPageBreak/>
              <w:t>队协作精神，促进学生职业能力和职业素质的养成。站在用户的角度思考系统的易操作性、安全性。</w:t>
            </w:r>
          </w:p>
          <w:p w14:paraId="351D2130" w14:textId="77777777" w:rsidR="00FF5608" w:rsidRDefault="00FF5608" w:rsidP="00110392">
            <w:pPr>
              <w:pStyle w:val="aa"/>
              <w:rPr>
                <w:rFonts w:hint="eastAsia"/>
                <w:lang w:eastAsia="zh-CN"/>
              </w:rPr>
            </w:pPr>
          </w:p>
        </w:tc>
      </w:tr>
      <w:tr w:rsidR="00FF5608" w14:paraId="339C8ED7" w14:textId="77777777" w:rsidTr="00110392">
        <w:trPr>
          <w:trHeight w:val="809"/>
          <w:jc w:val="center"/>
        </w:trPr>
        <w:tc>
          <w:tcPr>
            <w:tcW w:w="1303" w:type="dxa"/>
            <w:vMerge w:val="restart"/>
            <w:tcBorders>
              <w:top w:val="single" w:sz="4" w:space="0" w:color="000000"/>
              <w:left w:val="single" w:sz="4" w:space="0" w:color="000000"/>
              <w:right w:val="single" w:sz="4" w:space="0" w:color="000000"/>
            </w:tcBorders>
            <w:shd w:val="clear" w:color="auto" w:fill="auto"/>
            <w:vAlign w:val="center"/>
          </w:tcPr>
          <w:p w14:paraId="3ED02261" w14:textId="77777777" w:rsidR="00FF5608" w:rsidRDefault="00FF5608" w:rsidP="00110392">
            <w:pPr>
              <w:pStyle w:val="aa"/>
              <w:rPr>
                <w:rFonts w:hint="eastAsia"/>
                <w:w w:val="98"/>
                <w:lang w:eastAsia="zh-CN"/>
              </w:rPr>
            </w:pPr>
          </w:p>
          <w:p w14:paraId="51C3BFC6" w14:textId="77777777" w:rsidR="00FF5608" w:rsidRDefault="00FF5608" w:rsidP="00110392">
            <w:pPr>
              <w:pStyle w:val="aa"/>
              <w:rPr>
                <w:rFonts w:hint="eastAsia"/>
                <w:w w:val="98"/>
                <w:lang w:eastAsia="zh-CN"/>
              </w:rPr>
            </w:pPr>
          </w:p>
          <w:p w14:paraId="5DA0F548" w14:textId="77777777" w:rsidR="00FF5608" w:rsidRDefault="00FF5608" w:rsidP="00110392">
            <w:pPr>
              <w:pStyle w:val="aa"/>
              <w:rPr>
                <w:rFonts w:hint="eastAsia"/>
                <w:w w:val="98"/>
                <w:lang w:eastAsia="zh-CN"/>
              </w:rPr>
            </w:pPr>
          </w:p>
          <w:p w14:paraId="02EEA9A5" w14:textId="77777777" w:rsidR="00FF5608" w:rsidRDefault="00FF5608" w:rsidP="00110392">
            <w:pPr>
              <w:pStyle w:val="aa"/>
              <w:rPr>
                <w:rFonts w:hint="eastAsia"/>
                <w:w w:val="98"/>
                <w:lang w:eastAsia="zh-CN"/>
              </w:rPr>
            </w:pPr>
            <w:r>
              <w:rPr>
                <w:rFonts w:hint="eastAsia"/>
                <w:w w:val="98"/>
                <w:lang w:eastAsia="zh-CN" w:bidi="ar"/>
              </w:rPr>
              <w:t>D</w:t>
            </w:r>
          </w:p>
          <w:p w14:paraId="18EED44B" w14:textId="77777777" w:rsidR="00FF5608" w:rsidRDefault="00FF5608" w:rsidP="00110392">
            <w:pPr>
              <w:pStyle w:val="aa"/>
              <w:rPr>
                <w:rFonts w:hint="eastAsia"/>
                <w:lang w:eastAsia="zh-CN"/>
              </w:rPr>
            </w:pPr>
            <w:r>
              <w:rPr>
                <w:rFonts w:hint="eastAsia"/>
                <w:lang w:eastAsia="zh-CN" w:bidi="ar"/>
              </w:rPr>
              <w:t>课程目标与</w:t>
            </w:r>
          </w:p>
          <w:p w14:paraId="1D530151" w14:textId="77777777" w:rsidR="00FF5608" w:rsidRDefault="00FF5608" w:rsidP="00110392">
            <w:pPr>
              <w:pStyle w:val="aa"/>
              <w:rPr>
                <w:rFonts w:hint="eastAsia"/>
                <w:lang w:eastAsia="zh-CN"/>
              </w:rPr>
            </w:pPr>
            <w:r>
              <w:rPr>
                <w:rFonts w:hint="eastAsia"/>
                <w:lang w:eastAsia="zh-CN" w:bidi="ar"/>
              </w:rPr>
              <w:t>毕业要求的</w:t>
            </w:r>
          </w:p>
          <w:p w14:paraId="14663028" w14:textId="77777777" w:rsidR="00FF5608" w:rsidRDefault="00FF5608" w:rsidP="00110392">
            <w:pPr>
              <w:pStyle w:val="aa"/>
              <w:rPr>
                <w:rFonts w:hint="eastAsia"/>
              </w:rPr>
            </w:pPr>
            <w:proofErr w:type="spellStart"/>
            <w:r>
              <w:rPr>
                <w:rFonts w:hint="eastAsia"/>
                <w:lang w:bidi="ar"/>
              </w:rPr>
              <w:t>对应关系</w:t>
            </w:r>
            <w:proofErr w:type="spellEnd"/>
          </w:p>
        </w:tc>
        <w:tc>
          <w:tcPr>
            <w:tcW w:w="2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F523D0F" w14:textId="77777777" w:rsidR="00FF5608" w:rsidRDefault="00FF5608" w:rsidP="00110392">
            <w:pPr>
              <w:pStyle w:val="aa"/>
              <w:rPr>
                <w:rFonts w:hint="eastAsia"/>
                <w:b/>
                <w:bCs/>
              </w:rPr>
            </w:pPr>
            <w:proofErr w:type="spellStart"/>
            <w:r>
              <w:rPr>
                <w:rFonts w:hint="eastAsia"/>
                <w:lang w:bidi="ar"/>
              </w:rPr>
              <w:t>毕业要求</w:t>
            </w:r>
            <w:proofErr w:type="spellEnd"/>
          </w:p>
        </w:tc>
        <w:tc>
          <w:tcPr>
            <w:tcW w:w="288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0FD29B7" w14:textId="77777777" w:rsidR="00FF5608" w:rsidRDefault="00FF5608" w:rsidP="00110392">
            <w:pPr>
              <w:pStyle w:val="aa"/>
              <w:rPr>
                <w:rFonts w:hint="eastAsia"/>
                <w:b/>
                <w:bCs/>
              </w:rPr>
            </w:pPr>
            <w:proofErr w:type="spellStart"/>
            <w:r>
              <w:rPr>
                <w:rFonts w:hint="eastAsia"/>
                <w:lang w:bidi="ar"/>
              </w:rPr>
              <w:t>毕业要求指标点</w:t>
            </w:r>
            <w:proofErr w:type="spellEnd"/>
          </w:p>
        </w:tc>
        <w:tc>
          <w:tcPr>
            <w:tcW w:w="25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B360CFA" w14:textId="77777777" w:rsidR="00FF5608" w:rsidRDefault="00FF5608" w:rsidP="00110392">
            <w:pPr>
              <w:pStyle w:val="aa"/>
              <w:rPr>
                <w:rFonts w:hint="eastAsia"/>
                <w:b/>
                <w:bCs/>
              </w:rPr>
            </w:pPr>
            <w:proofErr w:type="spellStart"/>
            <w:r>
              <w:rPr>
                <w:rFonts w:hint="eastAsia"/>
                <w:lang w:bidi="ar"/>
              </w:rPr>
              <w:t>课程目标</w:t>
            </w:r>
            <w:proofErr w:type="spellEnd"/>
          </w:p>
        </w:tc>
      </w:tr>
      <w:tr w:rsidR="00FF5608" w14:paraId="628597E7" w14:textId="77777777" w:rsidTr="00110392">
        <w:trPr>
          <w:trHeight w:val="809"/>
          <w:jc w:val="center"/>
        </w:trPr>
        <w:tc>
          <w:tcPr>
            <w:tcW w:w="1303" w:type="dxa"/>
            <w:vMerge/>
            <w:tcBorders>
              <w:left w:val="single" w:sz="4" w:space="0" w:color="000000"/>
              <w:right w:val="single" w:sz="4" w:space="0" w:color="000000"/>
            </w:tcBorders>
            <w:shd w:val="clear" w:color="auto" w:fill="auto"/>
            <w:vAlign w:val="center"/>
          </w:tcPr>
          <w:p w14:paraId="1820A00B" w14:textId="77777777" w:rsidR="00FF5608" w:rsidRDefault="00FF5608" w:rsidP="00110392">
            <w:pPr>
              <w:rPr>
                <w:rFonts w:asciiTheme="minorEastAsia" w:hAnsiTheme="minorEastAsia" w:hint="eastAsia"/>
                <w:szCs w:val="21"/>
              </w:rPr>
            </w:pPr>
          </w:p>
        </w:tc>
        <w:tc>
          <w:tcPr>
            <w:tcW w:w="2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6A87E3B"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2工程知识</w:t>
            </w:r>
          </w:p>
        </w:tc>
        <w:tc>
          <w:tcPr>
            <w:tcW w:w="288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8FF706A"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能够将计算机科学、工商管理、经济学基础和专业知识用于解决电子商务领域复杂工程问题。</w:t>
            </w:r>
          </w:p>
        </w:tc>
        <w:tc>
          <w:tcPr>
            <w:tcW w:w="25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A8885E5" w14:textId="77777777" w:rsidR="00FF5608" w:rsidRDefault="00FF5608" w:rsidP="00110392">
            <w:pPr>
              <w:rPr>
                <w:rFonts w:asciiTheme="minorEastAsia" w:hAnsiTheme="minorEastAsia" w:hint="eastAsia"/>
                <w:b/>
                <w:bCs/>
                <w:szCs w:val="21"/>
              </w:rPr>
            </w:pPr>
            <w:r>
              <w:rPr>
                <w:rFonts w:asciiTheme="minorEastAsia" w:hAnsiTheme="minorEastAsia" w:hint="eastAsia"/>
                <w:szCs w:val="21"/>
                <w:lang w:bidi="ar"/>
              </w:rPr>
              <w:t>课程目标1</w:t>
            </w:r>
          </w:p>
        </w:tc>
      </w:tr>
      <w:tr w:rsidR="00FF5608" w14:paraId="2AAFB8FA" w14:textId="77777777" w:rsidTr="00110392">
        <w:trPr>
          <w:trHeight w:val="809"/>
          <w:jc w:val="center"/>
        </w:trPr>
        <w:tc>
          <w:tcPr>
            <w:tcW w:w="1303" w:type="dxa"/>
            <w:vMerge/>
            <w:tcBorders>
              <w:left w:val="single" w:sz="4" w:space="0" w:color="000000"/>
              <w:right w:val="single" w:sz="4" w:space="0" w:color="000000"/>
            </w:tcBorders>
            <w:shd w:val="clear" w:color="auto" w:fill="auto"/>
            <w:vAlign w:val="center"/>
          </w:tcPr>
          <w:p w14:paraId="3A21608B" w14:textId="77777777" w:rsidR="00FF5608" w:rsidRDefault="00FF5608" w:rsidP="00110392">
            <w:pPr>
              <w:rPr>
                <w:rFonts w:asciiTheme="minorEastAsia" w:hAnsiTheme="minorEastAsia" w:hint="eastAsia"/>
                <w:szCs w:val="21"/>
              </w:rPr>
            </w:pPr>
          </w:p>
        </w:tc>
        <w:tc>
          <w:tcPr>
            <w:tcW w:w="2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D81965B" w14:textId="77777777" w:rsidR="00FF5608" w:rsidRDefault="00FF5608" w:rsidP="00110392">
            <w:pPr>
              <w:rPr>
                <w:rFonts w:hint="eastAsia"/>
              </w:rPr>
            </w:pPr>
            <w:r>
              <w:rPr>
                <w:rFonts w:asciiTheme="minorEastAsia" w:hAnsiTheme="minorEastAsia" w:hint="eastAsia"/>
                <w:szCs w:val="21"/>
                <w:lang w:bidi="ar"/>
              </w:rPr>
              <w:t>3.问题分析</w:t>
            </w:r>
          </w:p>
        </w:tc>
        <w:tc>
          <w:tcPr>
            <w:tcW w:w="288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F71DD13" w14:textId="77777777" w:rsidR="00FF5608" w:rsidRDefault="00FF5608" w:rsidP="00110392">
            <w:pPr>
              <w:rPr>
                <w:rFonts w:hint="eastAsia"/>
              </w:rPr>
            </w:pPr>
            <w:r>
              <w:rPr>
                <w:rFonts w:asciiTheme="minorEastAsia" w:hAnsiTheme="minorEastAsia" w:hint="eastAsia"/>
                <w:szCs w:val="21"/>
                <w:lang w:bidi="ar"/>
              </w:rPr>
              <w:t>能够应用电子商务领域的基本原理，识别、表达、并通过文献研究分析复杂电子商务工程问题，以获得有效结论。</w:t>
            </w:r>
          </w:p>
        </w:tc>
        <w:tc>
          <w:tcPr>
            <w:tcW w:w="25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E3B0EB3"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课程目标2</w:t>
            </w:r>
          </w:p>
        </w:tc>
      </w:tr>
      <w:tr w:rsidR="00FF5608" w14:paraId="7157E4E0" w14:textId="77777777" w:rsidTr="00110392">
        <w:trPr>
          <w:trHeight w:val="809"/>
          <w:jc w:val="center"/>
        </w:trPr>
        <w:tc>
          <w:tcPr>
            <w:tcW w:w="1303" w:type="dxa"/>
            <w:vMerge/>
            <w:tcBorders>
              <w:left w:val="single" w:sz="4" w:space="0" w:color="000000"/>
              <w:right w:val="single" w:sz="4" w:space="0" w:color="000000"/>
            </w:tcBorders>
            <w:shd w:val="clear" w:color="auto" w:fill="auto"/>
            <w:vAlign w:val="center"/>
          </w:tcPr>
          <w:p w14:paraId="32582164" w14:textId="77777777" w:rsidR="00FF5608" w:rsidRDefault="00FF5608" w:rsidP="00110392">
            <w:pPr>
              <w:rPr>
                <w:rFonts w:asciiTheme="minorEastAsia" w:hAnsiTheme="minorEastAsia" w:hint="eastAsia"/>
                <w:szCs w:val="21"/>
              </w:rPr>
            </w:pPr>
          </w:p>
        </w:tc>
        <w:tc>
          <w:tcPr>
            <w:tcW w:w="2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A05D99C" w14:textId="77777777" w:rsidR="00FF5608" w:rsidRDefault="00FF5608" w:rsidP="00110392">
            <w:pPr>
              <w:pStyle w:val="aa"/>
              <w:rPr>
                <w:rFonts w:hint="eastAsia"/>
                <w:b/>
                <w:bCs/>
              </w:rPr>
            </w:pPr>
            <w:r>
              <w:rPr>
                <w:rFonts w:hint="eastAsia"/>
                <w:lang w:eastAsia="zh-CN" w:bidi="ar"/>
              </w:rPr>
              <w:t>4.</w:t>
            </w:r>
            <w:r>
              <w:rPr>
                <w:rFonts w:hint="eastAsia"/>
                <w:lang w:bidi="ar"/>
              </w:rPr>
              <w:t>设计开发解决方案</w:t>
            </w:r>
          </w:p>
        </w:tc>
        <w:tc>
          <w:tcPr>
            <w:tcW w:w="2881" w:type="dxa"/>
            <w:gridSpan w:val="4"/>
            <w:tcBorders>
              <w:top w:val="single" w:sz="4" w:space="0" w:color="000000"/>
              <w:left w:val="single" w:sz="4" w:space="0" w:color="000000"/>
              <w:bottom w:val="single" w:sz="4" w:space="0" w:color="000000"/>
              <w:right w:val="single" w:sz="4" w:space="0" w:color="000000"/>
            </w:tcBorders>
            <w:shd w:val="clear" w:color="auto" w:fill="auto"/>
          </w:tcPr>
          <w:p w14:paraId="4D7A1F2C" w14:textId="77777777" w:rsidR="00FF5608" w:rsidRDefault="00FF5608" w:rsidP="00110392">
            <w:pPr>
              <w:rPr>
                <w:rFonts w:asciiTheme="minorEastAsia" w:hAnsiTheme="minorEastAsia" w:cs="宋体" w:hint="eastAsia"/>
                <w:b/>
                <w:bCs/>
                <w:szCs w:val="21"/>
              </w:rPr>
            </w:pPr>
            <w:r>
              <w:rPr>
                <w:rFonts w:asciiTheme="minorEastAsia" w:hAnsiTheme="minorEastAsia" w:hint="eastAsia"/>
                <w:szCs w:val="21"/>
              </w:rPr>
              <w:t>能够设计针对复杂电子商务工程问题的解决方案，设计满足特定需求的系统，能够在设计环节体现创新意识，考虑社会、健康、安全、法律、文化以及环境等因素。</w:t>
            </w:r>
          </w:p>
        </w:tc>
        <w:tc>
          <w:tcPr>
            <w:tcW w:w="25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10AAB3B" w14:textId="77777777" w:rsidR="00FF5608" w:rsidRDefault="00FF5608" w:rsidP="00110392">
            <w:pPr>
              <w:pStyle w:val="aa"/>
              <w:rPr>
                <w:rFonts w:hint="eastAsia"/>
                <w:b/>
                <w:bCs/>
              </w:rPr>
            </w:pPr>
            <w:r>
              <w:rPr>
                <w:rFonts w:hint="eastAsia"/>
                <w:lang w:bidi="ar"/>
              </w:rPr>
              <w:t>课程目标</w:t>
            </w:r>
            <w:r>
              <w:rPr>
                <w:rFonts w:hint="eastAsia"/>
                <w:lang w:bidi="ar"/>
              </w:rPr>
              <w:t>2</w:t>
            </w:r>
          </w:p>
        </w:tc>
      </w:tr>
      <w:tr w:rsidR="00FF5608" w14:paraId="67555D48" w14:textId="77777777" w:rsidTr="00110392">
        <w:trPr>
          <w:trHeight w:val="809"/>
          <w:jc w:val="center"/>
        </w:trPr>
        <w:tc>
          <w:tcPr>
            <w:tcW w:w="1303" w:type="dxa"/>
            <w:vMerge/>
            <w:tcBorders>
              <w:left w:val="single" w:sz="4" w:space="0" w:color="000000"/>
              <w:right w:val="single" w:sz="4" w:space="0" w:color="000000"/>
            </w:tcBorders>
            <w:shd w:val="clear" w:color="auto" w:fill="auto"/>
            <w:vAlign w:val="center"/>
          </w:tcPr>
          <w:p w14:paraId="53F45B89" w14:textId="77777777" w:rsidR="00FF5608" w:rsidRDefault="00FF5608" w:rsidP="00110392">
            <w:pPr>
              <w:rPr>
                <w:rFonts w:asciiTheme="minorEastAsia" w:hAnsiTheme="minorEastAsia" w:hint="eastAsia"/>
                <w:szCs w:val="21"/>
              </w:rPr>
            </w:pPr>
          </w:p>
        </w:tc>
        <w:tc>
          <w:tcPr>
            <w:tcW w:w="2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06881D7" w14:textId="77777777" w:rsidR="00FF5608" w:rsidRDefault="00FF5608" w:rsidP="00110392">
            <w:pPr>
              <w:rPr>
                <w:rFonts w:hint="eastAsia"/>
                <w:lang w:bidi="ar"/>
              </w:rPr>
            </w:pPr>
            <w:r>
              <w:rPr>
                <w:rFonts w:asciiTheme="minorEastAsia" w:hAnsiTheme="minorEastAsia" w:hint="eastAsia"/>
                <w:szCs w:val="21"/>
                <w:lang w:bidi="ar"/>
              </w:rPr>
              <w:t>5.研究</w:t>
            </w:r>
          </w:p>
        </w:tc>
        <w:tc>
          <w:tcPr>
            <w:tcW w:w="288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44A049A" w14:textId="77777777" w:rsidR="00FF5608" w:rsidRDefault="00FF5608" w:rsidP="00110392">
            <w:pPr>
              <w:rPr>
                <w:rFonts w:asciiTheme="minorEastAsia" w:hAnsiTheme="minorEastAsia" w:cs="宋体" w:hint="eastAsia"/>
                <w:color w:val="000000"/>
                <w:szCs w:val="21"/>
                <w:lang w:bidi="ar"/>
              </w:rPr>
            </w:pPr>
            <w:r>
              <w:rPr>
                <w:rFonts w:asciiTheme="minorEastAsia" w:hAnsiTheme="minorEastAsia" w:hint="eastAsia"/>
                <w:szCs w:val="21"/>
                <w:lang w:bidi="ar"/>
              </w:rPr>
              <w:t>能够基于科学原理并采用科学方法对复杂电子商务工程问题进行研究，包括设计实验、分析与解释数据，并通过信息综合得到合理有效的结论。</w:t>
            </w:r>
          </w:p>
        </w:tc>
        <w:tc>
          <w:tcPr>
            <w:tcW w:w="25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69F4636" w14:textId="77777777" w:rsidR="00FF5608" w:rsidRDefault="00FF5608" w:rsidP="00110392">
            <w:pPr>
              <w:rPr>
                <w:rFonts w:hint="eastAsia"/>
                <w:lang w:bidi="ar"/>
              </w:rPr>
            </w:pPr>
            <w:r>
              <w:rPr>
                <w:rFonts w:hint="eastAsia"/>
                <w:lang w:bidi="ar"/>
              </w:rPr>
              <w:t>课程目标2</w:t>
            </w:r>
          </w:p>
        </w:tc>
      </w:tr>
      <w:tr w:rsidR="00FF5608" w14:paraId="1C6FC30A" w14:textId="77777777" w:rsidTr="00110392">
        <w:trPr>
          <w:trHeight w:val="809"/>
          <w:jc w:val="center"/>
        </w:trPr>
        <w:tc>
          <w:tcPr>
            <w:tcW w:w="1303" w:type="dxa"/>
            <w:vMerge/>
            <w:tcBorders>
              <w:left w:val="single" w:sz="4" w:space="0" w:color="000000"/>
              <w:right w:val="single" w:sz="4" w:space="0" w:color="000000"/>
            </w:tcBorders>
            <w:shd w:val="clear" w:color="auto" w:fill="auto"/>
            <w:vAlign w:val="center"/>
          </w:tcPr>
          <w:p w14:paraId="50E880ED" w14:textId="77777777" w:rsidR="00FF5608" w:rsidRDefault="00FF5608" w:rsidP="00110392">
            <w:pPr>
              <w:rPr>
                <w:rFonts w:asciiTheme="minorEastAsia" w:hAnsiTheme="minorEastAsia" w:hint="eastAsia"/>
                <w:szCs w:val="21"/>
              </w:rPr>
            </w:pPr>
          </w:p>
        </w:tc>
        <w:tc>
          <w:tcPr>
            <w:tcW w:w="2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2A6E1E9" w14:textId="77777777" w:rsidR="00FF5608" w:rsidRDefault="00FF5608" w:rsidP="00110392">
            <w:pPr>
              <w:rPr>
                <w:rFonts w:hint="eastAsia"/>
                <w:lang w:bidi="ar"/>
              </w:rPr>
            </w:pPr>
            <w:r>
              <w:rPr>
                <w:rFonts w:asciiTheme="minorEastAsia" w:hAnsiTheme="minorEastAsia" w:hint="eastAsia"/>
                <w:szCs w:val="21"/>
                <w:lang w:bidi="ar"/>
              </w:rPr>
              <w:t>6.使用现代工具</w:t>
            </w:r>
          </w:p>
        </w:tc>
        <w:tc>
          <w:tcPr>
            <w:tcW w:w="288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7356B01" w14:textId="77777777" w:rsidR="00FF5608" w:rsidRDefault="00FF5608" w:rsidP="00110392">
            <w:pPr>
              <w:rPr>
                <w:rFonts w:asciiTheme="minorEastAsia" w:hAnsiTheme="minorEastAsia" w:cs="宋体" w:hint="eastAsia"/>
                <w:color w:val="000000"/>
                <w:szCs w:val="21"/>
                <w:lang w:bidi="ar"/>
              </w:rPr>
            </w:pPr>
            <w:r>
              <w:rPr>
                <w:rFonts w:asciiTheme="minorEastAsia" w:hAnsiTheme="minorEastAsia" w:hint="eastAsia"/>
                <w:szCs w:val="21"/>
                <w:lang w:bidi="ar"/>
              </w:rPr>
              <w:t>能够针对复杂电子商务工程问题、开发、选择与使用恰当的技术、资源、现代工程工具和信息技术工具，包括对复杂工程问题的预测与模拟，并能够理解其局限性。</w:t>
            </w:r>
          </w:p>
        </w:tc>
        <w:tc>
          <w:tcPr>
            <w:tcW w:w="25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756EA85" w14:textId="77777777" w:rsidR="00FF5608" w:rsidRDefault="00FF5608" w:rsidP="00110392">
            <w:pPr>
              <w:rPr>
                <w:rFonts w:hint="eastAsia"/>
                <w:lang w:bidi="ar"/>
              </w:rPr>
            </w:pPr>
            <w:r>
              <w:rPr>
                <w:rFonts w:hint="eastAsia"/>
                <w:lang w:bidi="ar"/>
              </w:rPr>
              <w:t>课程目标2</w:t>
            </w:r>
          </w:p>
        </w:tc>
      </w:tr>
      <w:tr w:rsidR="00FF5608" w14:paraId="7A8CA7EC" w14:textId="77777777" w:rsidTr="00110392">
        <w:trPr>
          <w:trHeight w:val="809"/>
          <w:jc w:val="center"/>
        </w:trPr>
        <w:tc>
          <w:tcPr>
            <w:tcW w:w="1303" w:type="dxa"/>
            <w:vMerge/>
            <w:tcBorders>
              <w:left w:val="single" w:sz="4" w:space="0" w:color="000000"/>
              <w:right w:val="single" w:sz="4" w:space="0" w:color="000000"/>
            </w:tcBorders>
            <w:shd w:val="clear" w:color="auto" w:fill="auto"/>
            <w:vAlign w:val="center"/>
          </w:tcPr>
          <w:p w14:paraId="069A1E7E" w14:textId="77777777" w:rsidR="00FF5608" w:rsidRDefault="00FF5608" w:rsidP="00110392">
            <w:pPr>
              <w:rPr>
                <w:rFonts w:asciiTheme="minorEastAsia" w:hAnsiTheme="minorEastAsia" w:hint="eastAsia"/>
                <w:szCs w:val="21"/>
              </w:rPr>
            </w:pPr>
          </w:p>
        </w:tc>
        <w:tc>
          <w:tcPr>
            <w:tcW w:w="2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19082AA" w14:textId="77777777" w:rsidR="00FF5608" w:rsidRDefault="00FF5608" w:rsidP="00110392">
            <w:pPr>
              <w:rPr>
                <w:rFonts w:hint="eastAsia"/>
                <w:lang w:bidi="ar"/>
              </w:rPr>
            </w:pPr>
            <w:r>
              <w:rPr>
                <w:rFonts w:asciiTheme="minorEastAsia" w:hAnsiTheme="minorEastAsia" w:hint="eastAsia"/>
                <w:szCs w:val="21"/>
                <w:lang w:bidi="ar"/>
              </w:rPr>
              <w:t>7.工程与社会</w:t>
            </w:r>
          </w:p>
        </w:tc>
        <w:tc>
          <w:tcPr>
            <w:tcW w:w="288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FF1AB1D" w14:textId="77777777" w:rsidR="00FF5608" w:rsidRDefault="00FF5608" w:rsidP="00110392">
            <w:pPr>
              <w:rPr>
                <w:rFonts w:asciiTheme="minorEastAsia" w:hAnsiTheme="minorEastAsia" w:cs="宋体" w:hint="eastAsia"/>
                <w:color w:val="000000"/>
                <w:szCs w:val="21"/>
                <w:lang w:bidi="ar"/>
              </w:rPr>
            </w:pPr>
            <w:r>
              <w:rPr>
                <w:rFonts w:asciiTheme="minorEastAsia" w:hAnsiTheme="minorEastAsia" w:hint="eastAsia"/>
                <w:szCs w:val="21"/>
                <w:lang w:bidi="ar"/>
              </w:rPr>
              <w:t>能够基于电子商务工程相关背景知识进行合理分析，评价电子商务专业工程实践和复杂工程问题解决方案对社会、健康、安全、法律以及文化的影</w:t>
            </w:r>
            <w:r>
              <w:rPr>
                <w:rFonts w:asciiTheme="minorEastAsia" w:hAnsiTheme="minorEastAsia" w:hint="eastAsia"/>
                <w:szCs w:val="21"/>
                <w:lang w:bidi="ar"/>
              </w:rPr>
              <w:lastRenderedPageBreak/>
              <w:t>响，并理解应承担的责任。</w:t>
            </w:r>
          </w:p>
        </w:tc>
        <w:tc>
          <w:tcPr>
            <w:tcW w:w="25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53E854C" w14:textId="77777777" w:rsidR="00FF5608" w:rsidRDefault="00FF5608" w:rsidP="00110392">
            <w:pPr>
              <w:rPr>
                <w:rFonts w:hint="eastAsia"/>
                <w:lang w:bidi="ar"/>
              </w:rPr>
            </w:pPr>
            <w:r>
              <w:rPr>
                <w:rFonts w:hint="eastAsia"/>
                <w:lang w:bidi="ar"/>
              </w:rPr>
              <w:lastRenderedPageBreak/>
              <w:t>课程目标2</w:t>
            </w:r>
          </w:p>
        </w:tc>
      </w:tr>
      <w:tr w:rsidR="00FF5608" w14:paraId="42B81972" w14:textId="77777777" w:rsidTr="00110392">
        <w:trPr>
          <w:trHeight w:val="809"/>
          <w:jc w:val="center"/>
        </w:trPr>
        <w:tc>
          <w:tcPr>
            <w:tcW w:w="1303" w:type="dxa"/>
            <w:vMerge/>
            <w:tcBorders>
              <w:left w:val="single" w:sz="4" w:space="0" w:color="000000"/>
              <w:right w:val="single" w:sz="4" w:space="0" w:color="000000"/>
            </w:tcBorders>
            <w:shd w:val="clear" w:color="auto" w:fill="auto"/>
            <w:vAlign w:val="center"/>
          </w:tcPr>
          <w:p w14:paraId="0112F78F" w14:textId="77777777" w:rsidR="00FF5608" w:rsidRDefault="00FF5608" w:rsidP="00110392">
            <w:pPr>
              <w:rPr>
                <w:rFonts w:asciiTheme="minorEastAsia" w:hAnsiTheme="minorEastAsia" w:hint="eastAsia"/>
                <w:szCs w:val="21"/>
              </w:rPr>
            </w:pPr>
          </w:p>
        </w:tc>
        <w:tc>
          <w:tcPr>
            <w:tcW w:w="2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FAFCEF0" w14:textId="77777777" w:rsidR="00FF5608" w:rsidRDefault="00FF5608" w:rsidP="00110392">
            <w:pPr>
              <w:rPr>
                <w:rFonts w:hint="eastAsia"/>
                <w:lang w:bidi="ar"/>
              </w:rPr>
            </w:pPr>
            <w:r>
              <w:rPr>
                <w:rFonts w:asciiTheme="minorEastAsia" w:hAnsiTheme="minorEastAsia" w:hint="eastAsia"/>
                <w:szCs w:val="21"/>
                <w:lang w:bidi="ar"/>
              </w:rPr>
              <w:t>12.项目管理</w:t>
            </w:r>
          </w:p>
        </w:tc>
        <w:tc>
          <w:tcPr>
            <w:tcW w:w="288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6A2AA8D" w14:textId="77777777" w:rsidR="00FF5608" w:rsidRDefault="00FF5608" w:rsidP="00110392">
            <w:pPr>
              <w:rPr>
                <w:rFonts w:asciiTheme="minorEastAsia" w:hAnsiTheme="minorEastAsia" w:cs="宋体" w:hint="eastAsia"/>
                <w:color w:val="000000"/>
                <w:szCs w:val="21"/>
                <w:lang w:bidi="ar"/>
              </w:rPr>
            </w:pPr>
            <w:r>
              <w:rPr>
                <w:rFonts w:asciiTheme="minorEastAsia" w:hAnsiTheme="minorEastAsia" w:hint="eastAsia"/>
                <w:szCs w:val="21"/>
                <w:lang w:bidi="ar"/>
              </w:rPr>
              <w:t>理解并掌握电子商务工程管理原理与经济决策方法，并能在多学科环境中应用。</w:t>
            </w:r>
          </w:p>
        </w:tc>
        <w:tc>
          <w:tcPr>
            <w:tcW w:w="25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975AE9A" w14:textId="77777777" w:rsidR="00FF5608" w:rsidRDefault="00FF5608" w:rsidP="00110392">
            <w:pPr>
              <w:rPr>
                <w:rFonts w:hint="eastAsia"/>
                <w:lang w:bidi="ar"/>
              </w:rPr>
            </w:pPr>
            <w:r>
              <w:rPr>
                <w:rFonts w:hint="eastAsia"/>
                <w:lang w:bidi="ar"/>
              </w:rPr>
              <w:t>课程目标3</w:t>
            </w:r>
          </w:p>
        </w:tc>
      </w:tr>
      <w:tr w:rsidR="00FF5608" w14:paraId="309AA100" w14:textId="77777777" w:rsidTr="00110392">
        <w:trPr>
          <w:trHeight w:val="377"/>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B4F98A" w14:textId="77777777" w:rsidR="00FF5608" w:rsidRDefault="00FF5608" w:rsidP="00110392">
            <w:pPr>
              <w:pStyle w:val="aa"/>
              <w:rPr>
                <w:rFonts w:hint="eastAsia"/>
              </w:rPr>
            </w:pPr>
            <w:r>
              <w:rPr>
                <w:rFonts w:hint="eastAsia"/>
                <w:w w:val="98"/>
                <w:lang w:bidi="ar"/>
              </w:rPr>
              <w:t>E</w:t>
            </w:r>
          </w:p>
          <w:p w14:paraId="58D5F5C7" w14:textId="77777777" w:rsidR="00FF5608" w:rsidRDefault="00FF5608" w:rsidP="00110392">
            <w:pPr>
              <w:pStyle w:val="aa"/>
              <w:rPr>
                <w:rFonts w:hint="eastAsia"/>
                <w:bCs/>
              </w:rPr>
            </w:pPr>
            <w:proofErr w:type="spellStart"/>
            <w:r>
              <w:rPr>
                <w:rFonts w:hint="eastAsia"/>
                <w:lang w:bidi="ar"/>
              </w:rPr>
              <w:t>教学内容</w:t>
            </w:r>
            <w:proofErr w:type="spellEnd"/>
          </w:p>
        </w:tc>
        <w:tc>
          <w:tcPr>
            <w:tcW w:w="5070"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342BA8C" w14:textId="77777777" w:rsidR="00FF5608" w:rsidRDefault="00FF5608" w:rsidP="00110392">
            <w:pPr>
              <w:pStyle w:val="aa"/>
              <w:rPr>
                <w:rFonts w:hint="eastAsia"/>
                <w:b/>
                <w:bCs/>
              </w:rPr>
            </w:pPr>
            <w:proofErr w:type="spellStart"/>
            <w:r>
              <w:rPr>
                <w:rFonts w:hint="eastAsia"/>
                <w:lang w:bidi="ar"/>
              </w:rPr>
              <w:t>实践项目及内容</w:t>
            </w:r>
            <w:proofErr w:type="spellEnd"/>
          </w:p>
        </w:tc>
        <w:tc>
          <w:tcPr>
            <w:tcW w:w="25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1FB4BE0" w14:textId="77777777" w:rsidR="00FF5608" w:rsidRDefault="00FF5608" w:rsidP="00110392">
            <w:pPr>
              <w:pStyle w:val="aa"/>
              <w:rPr>
                <w:rFonts w:hint="eastAsia"/>
                <w:b/>
              </w:rPr>
            </w:pPr>
            <w:proofErr w:type="spellStart"/>
            <w:r>
              <w:rPr>
                <w:rFonts w:hint="eastAsia"/>
                <w:lang w:bidi="ar"/>
              </w:rPr>
              <w:t>学时分配</w:t>
            </w:r>
            <w:proofErr w:type="spellEnd"/>
          </w:p>
        </w:tc>
      </w:tr>
      <w:tr w:rsidR="00FF5608" w14:paraId="50CBC86E" w14:textId="77777777" w:rsidTr="00110392">
        <w:trPr>
          <w:trHeight w:val="90"/>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1F418F" w14:textId="77777777" w:rsidR="00FF5608" w:rsidRDefault="00FF5608" w:rsidP="00110392">
            <w:pPr>
              <w:rPr>
                <w:rFonts w:asciiTheme="minorEastAsia" w:hAnsiTheme="minorEastAsia" w:hint="eastAsia"/>
                <w:szCs w:val="21"/>
              </w:rPr>
            </w:pPr>
          </w:p>
        </w:tc>
        <w:tc>
          <w:tcPr>
            <w:tcW w:w="5070"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22EC82" w14:textId="77777777" w:rsidR="00FF5608" w:rsidRDefault="00FF5608" w:rsidP="00110392">
            <w:pPr>
              <w:rPr>
                <w:rFonts w:asciiTheme="minorEastAsia" w:hAnsiTheme="minorEastAsia" w:hint="eastAsia"/>
                <w:szCs w:val="21"/>
              </w:rPr>
            </w:pP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D7FDBB" w14:textId="77777777" w:rsidR="00FF5608" w:rsidRDefault="00FF5608" w:rsidP="00110392">
            <w:pPr>
              <w:pStyle w:val="aa"/>
              <w:rPr>
                <w:rFonts w:hint="eastAsia"/>
                <w:b/>
                <w:bCs/>
                <w:lang w:eastAsia="zh-CN"/>
              </w:rPr>
            </w:pPr>
            <w:r>
              <w:rPr>
                <w:rFonts w:hint="eastAsia"/>
                <w:lang w:eastAsia="zh-CN" w:bidi="ar"/>
              </w:rPr>
              <w:t>实验、上机、实训、线上教学、研讨等</w:t>
            </w:r>
          </w:p>
        </w:tc>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DEC36" w14:textId="77777777" w:rsidR="00FF5608" w:rsidRDefault="00FF5608" w:rsidP="00110392">
            <w:pPr>
              <w:pStyle w:val="aa"/>
              <w:rPr>
                <w:rFonts w:hint="eastAsia"/>
                <w:b/>
              </w:rPr>
            </w:pPr>
            <w:r>
              <w:rPr>
                <w:rFonts w:hint="eastAsia"/>
                <w:lang w:eastAsia="zh-CN" w:bidi="ar"/>
              </w:rPr>
              <w:t xml:space="preserve"> </w:t>
            </w:r>
            <w:proofErr w:type="spellStart"/>
            <w:r>
              <w:rPr>
                <w:rFonts w:hint="eastAsia"/>
                <w:lang w:bidi="ar"/>
              </w:rPr>
              <w:t>合计</w:t>
            </w:r>
            <w:proofErr w:type="spellEnd"/>
          </w:p>
        </w:tc>
      </w:tr>
      <w:tr w:rsidR="00FF5608" w14:paraId="27A18CA4" w14:textId="77777777" w:rsidTr="00110392">
        <w:trPr>
          <w:trHeight w:hRule="exact" w:val="624"/>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D5049F" w14:textId="77777777" w:rsidR="00FF5608" w:rsidRDefault="00FF5608" w:rsidP="00110392">
            <w:pPr>
              <w:rPr>
                <w:rFonts w:asciiTheme="minorEastAsia" w:hAnsiTheme="minorEastAsia" w:hint="eastAsia"/>
                <w:szCs w:val="21"/>
              </w:rPr>
            </w:pPr>
          </w:p>
        </w:tc>
        <w:tc>
          <w:tcPr>
            <w:tcW w:w="5070" w:type="dxa"/>
            <w:gridSpan w:val="7"/>
            <w:tcBorders>
              <w:top w:val="single" w:sz="4" w:space="0" w:color="000000"/>
              <w:left w:val="single" w:sz="4" w:space="0" w:color="000000"/>
              <w:bottom w:val="single" w:sz="4" w:space="0" w:color="000000"/>
              <w:right w:val="single" w:sz="4" w:space="0" w:color="000000"/>
            </w:tcBorders>
            <w:shd w:val="clear" w:color="auto" w:fill="auto"/>
          </w:tcPr>
          <w:p w14:paraId="6B1F0760" w14:textId="77777777" w:rsidR="00FF5608" w:rsidRDefault="00FF5608" w:rsidP="00110392">
            <w:pPr>
              <w:pStyle w:val="aa"/>
              <w:rPr>
                <w:rFonts w:hint="eastAsia"/>
                <w:lang w:eastAsia="zh-CN"/>
              </w:rPr>
            </w:pPr>
            <w:r>
              <w:rPr>
                <w:rFonts w:hint="eastAsia"/>
                <w:lang w:eastAsia="zh-CN" w:bidi="ar"/>
              </w:rPr>
              <w:t>Node.js</w:t>
            </w:r>
            <w:r>
              <w:rPr>
                <w:rFonts w:hint="eastAsia"/>
                <w:lang w:eastAsia="zh-CN" w:bidi="ar"/>
              </w:rPr>
              <w:t>环境搭建和开发工具</w:t>
            </w: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Pr>
          <w:p w14:paraId="206ACFE2" w14:textId="77777777" w:rsidR="00FF5608" w:rsidRDefault="00FF5608" w:rsidP="00110392">
            <w:pPr>
              <w:pStyle w:val="aa"/>
              <w:rPr>
                <w:rFonts w:hint="eastAsia"/>
                <w:b/>
                <w:bCs/>
              </w:rPr>
            </w:pPr>
            <w:proofErr w:type="spellStart"/>
            <w:r>
              <w:rPr>
                <w:rFonts w:hint="eastAsia"/>
                <w:lang w:bidi="ar"/>
              </w:rPr>
              <w:t>实验、上机、研讨</w:t>
            </w:r>
            <w:proofErr w:type="spellEnd"/>
          </w:p>
        </w:tc>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5DB0E" w14:textId="77777777" w:rsidR="00FF5608" w:rsidRDefault="00FF5608" w:rsidP="00110392">
            <w:pPr>
              <w:pStyle w:val="aa"/>
              <w:jc w:val="center"/>
              <w:rPr>
                <w:rFonts w:hint="eastAsia"/>
              </w:rPr>
            </w:pPr>
            <w:r>
              <w:rPr>
                <w:rFonts w:hint="eastAsia"/>
                <w:lang w:bidi="ar"/>
              </w:rPr>
              <w:t>4</w:t>
            </w:r>
          </w:p>
        </w:tc>
      </w:tr>
      <w:tr w:rsidR="00FF5608" w14:paraId="1680A90A" w14:textId="77777777" w:rsidTr="00110392">
        <w:trPr>
          <w:trHeight w:hRule="exact" w:val="624"/>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9D4046" w14:textId="77777777" w:rsidR="00FF5608" w:rsidRDefault="00FF5608" w:rsidP="00110392">
            <w:pPr>
              <w:rPr>
                <w:rFonts w:asciiTheme="minorEastAsia" w:hAnsiTheme="minorEastAsia" w:hint="eastAsia"/>
                <w:szCs w:val="21"/>
              </w:rPr>
            </w:pPr>
          </w:p>
        </w:tc>
        <w:tc>
          <w:tcPr>
            <w:tcW w:w="5070" w:type="dxa"/>
            <w:gridSpan w:val="7"/>
            <w:tcBorders>
              <w:top w:val="single" w:sz="4" w:space="0" w:color="000000"/>
              <w:left w:val="single" w:sz="4" w:space="0" w:color="000000"/>
              <w:bottom w:val="single" w:sz="4" w:space="0" w:color="000000"/>
              <w:right w:val="single" w:sz="4" w:space="0" w:color="000000"/>
            </w:tcBorders>
            <w:shd w:val="clear" w:color="auto" w:fill="auto"/>
          </w:tcPr>
          <w:p w14:paraId="5AB7AF52" w14:textId="77777777" w:rsidR="00FF5608" w:rsidRDefault="00FF5608" w:rsidP="00110392">
            <w:pPr>
              <w:pStyle w:val="aa"/>
              <w:rPr>
                <w:rFonts w:hint="eastAsia"/>
                <w:b/>
                <w:bCs/>
                <w:lang w:eastAsia="zh-CN"/>
              </w:rPr>
            </w:pPr>
            <w:r>
              <w:rPr>
                <w:rFonts w:hint="eastAsia"/>
                <w:lang w:eastAsia="zh-CN" w:bidi="ar"/>
              </w:rPr>
              <w:t>Node.js</w:t>
            </w:r>
            <w:r>
              <w:rPr>
                <w:rFonts w:hint="eastAsia"/>
                <w:lang w:eastAsia="zh-CN" w:bidi="ar"/>
              </w:rPr>
              <w:t>语言基础的运用</w:t>
            </w: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Pr>
          <w:p w14:paraId="53CDBA39" w14:textId="77777777" w:rsidR="00FF5608" w:rsidRDefault="00FF5608" w:rsidP="00110392">
            <w:pPr>
              <w:pStyle w:val="aa"/>
              <w:rPr>
                <w:rFonts w:hint="eastAsia"/>
                <w:b/>
                <w:bCs/>
              </w:rPr>
            </w:pPr>
            <w:proofErr w:type="spellStart"/>
            <w:r>
              <w:rPr>
                <w:rFonts w:hint="eastAsia"/>
                <w:lang w:bidi="ar"/>
              </w:rPr>
              <w:t>实验、上机、研讨</w:t>
            </w:r>
            <w:proofErr w:type="spellEnd"/>
          </w:p>
        </w:tc>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E09F5" w14:textId="77777777" w:rsidR="00FF5608" w:rsidRDefault="00FF5608" w:rsidP="00110392">
            <w:pPr>
              <w:pStyle w:val="aa"/>
              <w:jc w:val="center"/>
              <w:rPr>
                <w:rFonts w:hint="eastAsia"/>
              </w:rPr>
            </w:pPr>
            <w:r>
              <w:rPr>
                <w:rFonts w:hint="eastAsia"/>
                <w:lang w:bidi="ar"/>
              </w:rPr>
              <w:t>8</w:t>
            </w:r>
          </w:p>
        </w:tc>
      </w:tr>
      <w:tr w:rsidR="00FF5608" w14:paraId="619C43EC" w14:textId="77777777" w:rsidTr="00110392">
        <w:trPr>
          <w:trHeight w:hRule="exact" w:val="624"/>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E19E7A" w14:textId="77777777" w:rsidR="00FF5608" w:rsidRDefault="00FF5608" w:rsidP="00110392">
            <w:pPr>
              <w:rPr>
                <w:rFonts w:asciiTheme="minorEastAsia" w:hAnsiTheme="minorEastAsia" w:hint="eastAsia"/>
                <w:szCs w:val="21"/>
              </w:rPr>
            </w:pPr>
          </w:p>
        </w:tc>
        <w:tc>
          <w:tcPr>
            <w:tcW w:w="5070" w:type="dxa"/>
            <w:gridSpan w:val="7"/>
            <w:tcBorders>
              <w:top w:val="single" w:sz="4" w:space="0" w:color="000000"/>
              <w:left w:val="single" w:sz="4" w:space="0" w:color="000000"/>
              <w:bottom w:val="single" w:sz="4" w:space="0" w:color="000000"/>
              <w:right w:val="single" w:sz="4" w:space="0" w:color="000000"/>
            </w:tcBorders>
            <w:shd w:val="clear" w:color="auto" w:fill="auto"/>
          </w:tcPr>
          <w:p w14:paraId="4A8990DA" w14:textId="77777777" w:rsidR="00FF5608" w:rsidRDefault="00FF5608" w:rsidP="00110392">
            <w:pPr>
              <w:pStyle w:val="aa"/>
              <w:rPr>
                <w:rFonts w:hint="eastAsia"/>
                <w:b/>
                <w:bCs/>
              </w:rPr>
            </w:pPr>
            <w:proofErr w:type="spellStart"/>
            <w:r>
              <w:rPr>
                <w:rFonts w:hint="eastAsia"/>
                <w:lang w:eastAsia="zh-CN" w:bidi="ar"/>
              </w:rPr>
              <w:t>Node.js</w:t>
            </w:r>
            <w:r>
              <w:rPr>
                <w:rFonts w:hint="eastAsia"/>
                <w:lang w:bidi="ar"/>
              </w:rPr>
              <w:t>与</w:t>
            </w:r>
            <w:r>
              <w:rPr>
                <w:rFonts w:hint="eastAsia"/>
                <w:lang w:bidi="ar"/>
              </w:rPr>
              <w:t>JAVASCRIPT</w:t>
            </w:r>
            <w:r>
              <w:rPr>
                <w:rFonts w:hint="eastAsia"/>
                <w:lang w:bidi="ar"/>
              </w:rPr>
              <w:t>交互的运用</w:t>
            </w:r>
            <w:proofErr w:type="spellEnd"/>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Pr>
          <w:p w14:paraId="1A86CF91" w14:textId="77777777" w:rsidR="00FF5608" w:rsidRDefault="00FF5608" w:rsidP="00110392">
            <w:pPr>
              <w:pStyle w:val="aa"/>
              <w:rPr>
                <w:rFonts w:hint="eastAsia"/>
                <w:b/>
                <w:bCs/>
              </w:rPr>
            </w:pPr>
            <w:proofErr w:type="spellStart"/>
            <w:r>
              <w:rPr>
                <w:rFonts w:hint="eastAsia"/>
                <w:lang w:bidi="ar"/>
              </w:rPr>
              <w:t>实验、上机、研讨</w:t>
            </w:r>
            <w:proofErr w:type="spellEnd"/>
          </w:p>
        </w:tc>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5B562" w14:textId="77777777" w:rsidR="00FF5608" w:rsidRDefault="00FF5608" w:rsidP="00110392">
            <w:pPr>
              <w:pStyle w:val="aa"/>
              <w:jc w:val="center"/>
              <w:rPr>
                <w:rFonts w:hint="eastAsia"/>
              </w:rPr>
            </w:pPr>
            <w:r>
              <w:rPr>
                <w:rFonts w:hint="eastAsia"/>
                <w:lang w:bidi="ar"/>
              </w:rPr>
              <w:t>4</w:t>
            </w:r>
          </w:p>
        </w:tc>
      </w:tr>
      <w:tr w:rsidR="00FF5608" w14:paraId="30C51EC2" w14:textId="77777777" w:rsidTr="00110392">
        <w:trPr>
          <w:trHeight w:hRule="exact" w:val="624"/>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E68DF9" w14:textId="77777777" w:rsidR="00FF5608" w:rsidRDefault="00FF5608" w:rsidP="00110392">
            <w:pPr>
              <w:rPr>
                <w:rFonts w:asciiTheme="minorEastAsia" w:hAnsiTheme="minorEastAsia" w:hint="eastAsia"/>
                <w:szCs w:val="21"/>
              </w:rPr>
            </w:pPr>
          </w:p>
        </w:tc>
        <w:tc>
          <w:tcPr>
            <w:tcW w:w="5070" w:type="dxa"/>
            <w:gridSpan w:val="7"/>
            <w:tcBorders>
              <w:top w:val="single" w:sz="4" w:space="0" w:color="000000"/>
              <w:left w:val="single" w:sz="4" w:space="0" w:color="000000"/>
              <w:bottom w:val="single" w:sz="4" w:space="0" w:color="000000"/>
              <w:right w:val="single" w:sz="4" w:space="0" w:color="000000"/>
            </w:tcBorders>
            <w:shd w:val="clear" w:color="auto" w:fill="auto"/>
          </w:tcPr>
          <w:p w14:paraId="21E1701C" w14:textId="77777777" w:rsidR="00FF5608" w:rsidRDefault="00FF5608" w:rsidP="00110392">
            <w:pPr>
              <w:pStyle w:val="aa"/>
              <w:rPr>
                <w:rFonts w:hint="eastAsia"/>
                <w:b/>
                <w:bCs/>
                <w:lang w:eastAsia="zh-CN"/>
              </w:rPr>
            </w:pPr>
            <w:r>
              <w:rPr>
                <w:rFonts w:hint="eastAsia"/>
                <w:lang w:eastAsia="zh-CN" w:bidi="ar"/>
              </w:rPr>
              <w:t>Node.js</w:t>
            </w:r>
            <w:r>
              <w:rPr>
                <w:rFonts w:hint="eastAsia"/>
                <w:lang w:eastAsia="zh-CN" w:bidi="ar"/>
              </w:rPr>
              <w:t>与</w:t>
            </w:r>
            <w:r>
              <w:rPr>
                <w:rFonts w:hint="eastAsia"/>
                <w:lang w:eastAsia="zh-CN" w:bidi="ar"/>
              </w:rPr>
              <w:t>Web</w:t>
            </w:r>
            <w:r>
              <w:rPr>
                <w:rFonts w:hint="eastAsia"/>
                <w:lang w:eastAsia="zh-CN" w:bidi="ar"/>
              </w:rPr>
              <w:t>页面交互的运用</w:t>
            </w: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Pr>
          <w:p w14:paraId="6096B62A" w14:textId="77777777" w:rsidR="00FF5608" w:rsidRDefault="00FF5608" w:rsidP="00110392">
            <w:pPr>
              <w:pStyle w:val="aa"/>
              <w:rPr>
                <w:rFonts w:hint="eastAsia"/>
                <w:b/>
                <w:bCs/>
              </w:rPr>
            </w:pPr>
            <w:proofErr w:type="spellStart"/>
            <w:r>
              <w:rPr>
                <w:rFonts w:hint="eastAsia"/>
                <w:lang w:bidi="ar"/>
              </w:rPr>
              <w:t>实验、上机、研讨</w:t>
            </w:r>
            <w:proofErr w:type="spellEnd"/>
          </w:p>
        </w:tc>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75ADA" w14:textId="77777777" w:rsidR="00FF5608" w:rsidRDefault="00FF5608" w:rsidP="00110392">
            <w:pPr>
              <w:pStyle w:val="aa"/>
              <w:jc w:val="center"/>
              <w:rPr>
                <w:rFonts w:hint="eastAsia"/>
              </w:rPr>
            </w:pPr>
            <w:r>
              <w:rPr>
                <w:rFonts w:hint="eastAsia"/>
                <w:lang w:bidi="ar"/>
              </w:rPr>
              <w:t>4</w:t>
            </w:r>
          </w:p>
        </w:tc>
      </w:tr>
      <w:tr w:rsidR="00FF5608" w14:paraId="293965F4" w14:textId="77777777" w:rsidTr="00110392">
        <w:trPr>
          <w:trHeight w:hRule="exact" w:val="624"/>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39CFD9" w14:textId="77777777" w:rsidR="00FF5608" w:rsidRDefault="00FF5608" w:rsidP="00110392">
            <w:pPr>
              <w:rPr>
                <w:rFonts w:asciiTheme="minorEastAsia" w:hAnsiTheme="minorEastAsia" w:hint="eastAsia"/>
                <w:szCs w:val="21"/>
              </w:rPr>
            </w:pPr>
          </w:p>
        </w:tc>
        <w:tc>
          <w:tcPr>
            <w:tcW w:w="5070" w:type="dxa"/>
            <w:gridSpan w:val="7"/>
            <w:tcBorders>
              <w:top w:val="single" w:sz="4" w:space="0" w:color="000000"/>
              <w:left w:val="single" w:sz="4" w:space="0" w:color="000000"/>
              <w:bottom w:val="single" w:sz="4" w:space="0" w:color="000000"/>
              <w:right w:val="single" w:sz="4" w:space="0" w:color="000000"/>
            </w:tcBorders>
            <w:shd w:val="clear" w:color="auto" w:fill="auto"/>
          </w:tcPr>
          <w:p w14:paraId="65E7635D" w14:textId="77777777" w:rsidR="00FF5608" w:rsidRDefault="00FF5608" w:rsidP="00110392">
            <w:pPr>
              <w:pStyle w:val="aa"/>
              <w:rPr>
                <w:rFonts w:hint="eastAsia"/>
                <w:lang w:eastAsia="zh-CN"/>
              </w:rPr>
            </w:pPr>
            <w:r>
              <w:rPr>
                <w:rFonts w:hint="eastAsia"/>
                <w:lang w:eastAsia="zh-CN" w:bidi="ar"/>
              </w:rPr>
              <w:t>Node.js</w:t>
            </w:r>
            <w:r>
              <w:rPr>
                <w:rFonts w:hint="eastAsia"/>
                <w:lang w:eastAsia="zh-CN" w:bidi="ar"/>
              </w:rPr>
              <w:t>与数据库交互的运用</w:t>
            </w:r>
          </w:p>
          <w:p w14:paraId="78DBD514" w14:textId="77777777" w:rsidR="00FF5608" w:rsidRDefault="00FF5608" w:rsidP="00110392">
            <w:pPr>
              <w:pStyle w:val="aa"/>
              <w:rPr>
                <w:rFonts w:hint="eastAsia"/>
                <w:lang w:eastAsia="zh-CN"/>
              </w:rPr>
            </w:pP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Pr>
          <w:p w14:paraId="248A487E" w14:textId="77777777" w:rsidR="00FF5608" w:rsidRDefault="00FF5608" w:rsidP="00110392">
            <w:pPr>
              <w:pStyle w:val="aa"/>
              <w:rPr>
                <w:rFonts w:hint="eastAsia"/>
                <w:b/>
                <w:bCs/>
              </w:rPr>
            </w:pPr>
            <w:proofErr w:type="spellStart"/>
            <w:r>
              <w:rPr>
                <w:rFonts w:hint="eastAsia"/>
                <w:lang w:bidi="ar"/>
              </w:rPr>
              <w:t>实验、上机、研讨</w:t>
            </w:r>
            <w:proofErr w:type="spellEnd"/>
          </w:p>
        </w:tc>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BD6B9" w14:textId="77777777" w:rsidR="00FF5608" w:rsidRDefault="00FF5608" w:rsidP="00110392">
            <w:pPr>
              <w:pStyle w:val="aa"/>
              <w:jc w:val="center"/>
              <w:rPr>
                <w:rFonts w:hint="eastAsia"/>
              </w:rPr>
            </w:pPr>
            <w:r>
              <w:rPr>
                <w:rFonts w:hint="eastAsia"/>
                <w:lang w:bidi="ar"/>
              </w:rPr>
              <w:t>4</w:t>
            </w:r>
          </w:p>
        </w:tc>
      </w:tr>
      <w:tr w:rsidR="00FF5608" w14:paraId="131F1D84" w14:textId="77777777" w:rsidTr="00110392">
        <w:trPr>
          <w:trHeight w:hRule="exact" w:val="624"/>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0906F4" w14:textId="77777777" w:rsidR="00FF5608" w:rsidRDefault="00FF5608" w:rsidP="00110392">
            <w:pPr>
              <w:rPr>
                <w:rFonts w:asciiTheme="minorEastAsia" w:hAnsiTheme="minorEastAsia" w:hint="eastAsia"/>
                <w:szCs w:val="21"/>
              </w:rPr>
            </w:pPr>
          </w:p>
        </w:tc>
        <w:tc>
          <w:tcPr>
            <w:tcW w:w="5070" w:type="dxa"/>
            <w:gridSpan w:val="7"/>
            <w:tcBorders>
              <w:top w:val="single" w:sz="4" w:space="0" w:color="000000"/>
              <w:left w:val="single" w:sz="4" w:space="0" w:color="000000"/>
              <w:bottom w:val="single" w:sz="4" w:space="0" w:color="000000"/>
              <w:right w:val="single" w:sz="4" w:space="0" w:color="000000"/>
            </w:tcBorders>
            <w:shd w:val="clear" w:color="auto" w:fill="auto"/>
          </w:tcPr>
          <w:p w14:paraId="675C72CA" w14:textId="77777777" w:rsidR="00FF5608" w:rsidRDefault="00FF5608" w:rsidP="00110392">
            <w:pPr>
              <w:pStyle w:val="aa"/>
              <w:rPr>
                <w:rFonts w:hint="eastAsia"/>
              </w:rPr>
            </w:pPr>
            <w:proofErr w:type="spellStart"/>
            <w:r>
              <w:rPr>
                <w:rFonts w:hint="eastAsia"/>
                <w:lang w:bidi="ar"/>
              </w:rPr>
              <w:t>web</w:t>
            </w:r>
            <w:r>
              <w:rPr>
                <w:rFonts w:hint="eastAsia"/>
                <w:lang w:bidi="ar"/>
              </w:rPr>
              <w:t>综合设计实践</w:t>
            </w:r>
            <w:proofErr w:type="spellEnd"/>
          </w:p>
          <w:p w14:paraId="60AC9968" w14:textId="77777777" w:rsidR="00FF5608" w:rsidRDefault="00FF5608" w:rsidP="00110392">
            <w:pPr>
              <w:pStyle w:val="aa"/>
              <w:rPr>
                <w:rFonts w:hint="eastAsia"/>
              </w:rPr>
            </w:pP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Pr>
          <w:p w14:paraId="58860571" w14:textId="77777777" w:rsidR="00FF5608" w:rsidRDefault="00FF5608" w:rsidP="00110392">
            <w:pPr>
              <w:pStyle w:val="aa"/>
              <w:rPr>
                <w:rFonts w:hint="eastAsia"/>
                <w:b/>
                <w:bCs/>
              </w:rPr>
            </w:pPr>
            <w:proofErr w:type="spellStart"/>
            <w:r>
              <w:rPr>
                <w:rFonts w:hint="eastAsia"/>
                <w:lang w:bidi="ar"/>
              </w:rPr>
              <w:t>实验、上机、研讨</w:t>
            </w:r>
            <w:proofErr w:type="spellEnd"/>
          </w:p>
        </w:tc>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BB803" w14:textId="77777777" w:rsidR="00FF5608" w:rsidRDefault="00FF5608" w:rsidP="00110392">
            <w:pPr>
              <w:pStyle w:val="aa"/>
              <w:jc w:val="center"/>
              <w:rPr>
                <w:rFonts w:hint="eastAsia"/>
              </w:rPr>
            </w:pPr>
            <w:r>
              <w:rPr>
                <w:rFonts w:hint="eastAsia"/>
                <w:lang w:bidi="ar"/>
              </w:rPr>
              <w:t>8</w:t>
            </w:r>
          </w:p>
        </w:tc>
      </w:tr>
      <w:tr w:rsidR="00FF5608" w14:paraId="78880D9A" w14:textId="77777777" w:rsidTr="00110392">
        <w:trPr>
          <w:trHeight w:hRule="exact" w:val="624"/>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BBFCF0" w14:textId="77777777" w:rsidR="00FF5608" w:rsidRDefault="00FF5608" w:rsidP="00110392">
            <w:pPr>
              <w:rPr>
                <w:rFonts w:asciiTheme="minorEastAsia" w:hAnsiTheme="minorEastAsia" w:hint="eastAsia"/>
                <w:szCs w:val="21"/>
              </w:rPr>
            </w:pPr>
          </w:p>
        </w:tc>
        <w:tc>
          <w:tcPr>
            <w:tcW w:w="5070" w:type="dxa"/>
            <w:gridSpan w:val="7"/>
            <w:tcBorders>
              <w:top w:val="single" w:sz="4" w:space="0" w:color="000000"/>
              <w:left w:val="single" w:sz="4" w:space="0" w:color="000000"/>
              <w:bottom w:val="single" w:sz="4" w:space="0" w:color="000000"/>
              <w:right w:val="single" w:sz="4" w:space="0" w:color="000000"/>
            </w:tcBorders>
            <w:shd w:val="clear" w:color="auto" w:fill="auto"/>
          </w:tcPr>
          <w:p w14:paraId="65E34E90" w14:textId="77777777" w:rsidR="00FF5608" w:rsidRDefault="00FF5608" w:rsidP="00110392">
            <w:pPr>
              <w:pStyle w:val="aa"/>
              <w:rPr>
                <w:rFonts w:hint="eastAsia"/>
              </w:rPr>
            </w:pPr>
            <w:r>
              <w:rPr>
                <w:rFonts w:hint="eastAsia"/>
                <w:lang w:bidi="ar"/>
              </w:rPr>
              <w:t>合</w:t>
            </w:r>
            <w:r>
              <w:rPr>
                <w:rFonts w:hint="eastAsia"/>
                <w:lang w:bidi="ar"/>
              </w:rPr>
              <w:t xml:space="preserve"> </w:t>
            </w:r>
            <w:r>
              <w:rPr>
                <w:rFonts w:hint="eastAsia"/>
                <w:lang w:bidi="ar"/>
              </w:rPr>
              <w:t>计</w:t>
            </w: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auto"/>
          </w:tcPr>
          <w:p w14:paraId="5C49E02C" w14:textId="77777777" w:rsidR="00FF5608" w:rsidRDefault="00FF5608" w:rsidP="00110392">
            <w:pPr>
              <w:pStyle w:val="aa"/>
              <w:rPr>
                <w:rFonts w:hint="eastAsia"/>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14:paraId="1929ED7A" w14:textId="77777777" w:rsidR="00FF5608" w:rsidRDefault="00FF5608" w:rsidP="00110392">
            <w:pPr>
              <w:pStyle w:val="aa"/>
              <w:jc w:val="center"/>
              <w:rPr>
                <w:rFonts w:hint="eastAsia"/>
              </w:rPr>
            </w:pPr>
            <w:r>
              <w:rPr>
                <w:rFonts w:hint="eastAsia"/>
                <w:lang w:bidi="ar"/>
              </w:rPr>
              <w:t>32</w:t>
            </w:r>
          </w:p>
        </w:tc>
      </w:tr>
      <w:tr w:rsidR="00FF5608" w14:paraId="26B6ED3A" w14:textId="77777777" w:rsidTr="00110392">
        <w:trPr>
          <w:trHeight w:hRule="exact" w:val="1919"/>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EB433" w14:textId="77777777" w:rsidR="00FF5608" w:rsidRDefault="00FF5608" w:rsidP="00110392">
            <w:pPr>
              <w:pStyle w:val="aa"/>
              <w:rPr>
                <w:rFonts w:hint="eastAsia"/>
              </w:rPr>
            </w:pPr>
          </w:p>
          <w:p w14:paraId="15D3C7B2" w14:textId="77777777" w:rsidR="00FF5608" w:rsidRDefault="00FF5608" w:rsidP="00110392">
            <w:pPr>
              <w:pStyle w:val="aa"/>
              <w:rPr>
                <w:rFonts w:hint="eastAsia"/>
              </w:rPr>
            </w:pPr>
            <w:r>
              <w:rPr>
                <w:rFonts w:hint="eastAsia"/>
                <w:w w:val="98"/>
                <w:lang w:bidi="ar"/>
              </w:rPr>
              <w:t>F</w:t>
            </w:r>
          </w:p>
          <w:p w14:paraId="78A0AFDB" w14:textId="77777777" w:rsidR="00FF5608" w:rsidRDefault="00FF5608" w:rsidP="00110392">
            <w:pPr>
              <w:pStyle w:val="aa"/>
              <w:rPr>
                <w:rFonts w:hint="eastAsia"/>
              </w:rPr>
            </w:pPr>
            <w:proofErr w:type="spellStart"/>
            <w:r>
              <w:rPr>
                <w:rFonts w:hint="eastAsia"/>
                <w:lang w:bidi="ar"/>
              </w:rPr>
              <w:t>教学方式</w:t>
            </w:r>
            <w:proofErr w:type="spellEnd"/>
          </w:p>
        </w:tc>
        <w:tc>
          <w:tcPr>
            <w:tcW w:w="7607"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47876D9A" w14:textId="77777777" w:rsidR="00FF5608" w:rsidRDefault="00FF5608" w:rsidP="00110392">
            <w:pPr>
              <w:pStyle w:val="aa"/>
              <w:rPr>
                <w:rFonts w:hint="eastAsia"/>
                <w:lang w:eastAsia="zh-CN"/>
              </w:rPr>
            </w:pPr>
            <w:r>
              <w:rPr>
                <w:lang w:bidi="ar"/>
              </w:rPr>
              <w:sym w:font="Wingdings 2" w:char="00A3"/>
            </w:r>
            <w:r>
              <w:rPr>
                <w:rFonts w:hint="eastAsia"/>
                <w:lang w:eastAsia="zh-CN" w:bidi="ar"/>
              </w:rPr>
              <w:t>课堂讲授</w:t>
            </w:r>
            <w:r>
              <w:rPr>
                <w:rFonts w:hint="eastAsia"/>
                <w:lang w:eastAsia="zh-CN" w:bidi="ar"/>
              </w:rPr>
              <w:tab/>
            </w:r>
            <w:r>
              <w:rPr>
                <w:spacing w:val="-3"/>
                <w:lang w:bidi="ar"/>
              </w:rPr>
              <w:sym w:font="Wingdings 2" w:char="0052"/>
            </w:r>
            <w:r>
              <w:rPr>
                <w:rFonts w:hint="eastAsia"/>
                <w:lang w:eastAsia="zh-CN" w:bidi="ar"/>
              </w:rPr>
              <w:t>讨论座谈</w:t>
            </w:r>
            <w:r>
              <w:rPr>
                <w:rFonts w:hint="eastAsia"/>
                <w:lang w:eastAsia="zh-CN" w:bidi="ar"/>
              </w:rPr>
              <w:tab/>
            </w:r>
            <w:r>
              <w:rPr>
                <w:lang w:bidi="ar"/>
              </w:rPr>
              <w:sym w:font="Wingdings 2" w:char="00A3"/>
            </w:r>
            <w:r>
              <w:rPr>
                <w:rFonts w:hint="eastAsia"/>
                <w:lang w:eastAsia="zh-CN" w:bidi="ar"/>
              </w:rPr>
              <w:t>问题导向学习</w:t>
            </w:r>
            <w:r>
              <w:rPr>
                <w:rFonts w:hint="eastAsia"/>
                <w:lang w:eastAsia="zh-CN" w:bidi="ar"/>
              </w:rPr>
              <w:tab/>
            </w:r>
            <w:r>
              <w:rPr>
                <w:lang w:bidi="ar"/>
              </w:rPr>
              <w:sym w:font="Wingdings 2" w:char="00A3"/>
            </w:r>
            <w:r>
              <w:rPr>
                <w:rFonts w:hint="eastAsia"/>
                <w:lang w:eastAsia="zh-CN" w:bidi="ar"/>
              </w:rPr>
              <w:t>分组合作学习</w:t>
            </w:r>
          </w:p>
          <w:p w14:paraId="31848F54" w14:textId="77777777" w:rsidR="00FF5608" w:rsidRDefault="00FF5608" w:rsidP="00110392">
            <w:pPr>
              <w:pStyle w:val="aa"/>
              <w:rPr>
                <w:rFonts w:hint="eastAsia"/>
                <w:lang w:eastAsia="zh-CN"/>
              </w:rPr>
            </w:pPr>
            <w:r>
              <w:rPr>
                <w:lang w:bidi="ar"/>
              </w:rPr>
              <w:sym w:font="Wingdings 2" w:char="00A3"/>
            </w:r>
            <w:r>
              <w:rPr>
                <w:rFonts w:hint="eastAsia"/>
                <w:lang w:eastAsia="zh-CN" w:bidi="ar"/>
              </w:rPr>
              <w:t>专题学习</w:t>
            </w:r>
            <w:r>
              <w:rPr>
                <w:rFonts w:hint="eastAsia"/>
                <w:lang w:eastAsia="zh-CN" w:bidi="ar"/>
              </w:rPr>
              <w:tab/>
            </w:r>
            <w:r>
              <w:rPr>
                <w:spacing w:val="-3"/>
                <w:lang w:bidi="ar"/>
              </w:rPr>
              <w:sym w:font="Wingdings 2" w:char="0052"/>
            </w:r>
            <w:r>
              <w:rPr>
                <w:rFonts w:hint="eastAsia"/>
                <w:lang w:eastAsia="zh-CN" w:bidi="ar"/>
              </w:rPr>
              <w:t>实作学习</w:t>
            </w:r>
            <w:r>
              <w:rPr>
                <w:rFonts w:hint="eastAsia"/>
                <w:lang w:eastAsia="zh-CN" w:bidi="ar"/>
              </w:rPr>
              <w:tab/>
            </w:r>
            <w:r>
              <w:rPr>
                <w:lang w:bidi="ar"/>
              </w:rPr>
              <w:sym w:font="Wingdings 2" w:char="0052"/>
            </w:r>
            <w:r>
              <w:rPr>
                <w:rFonts w:hint="eastAsia"/>
                <w:lang w:eastAsia="zh-CN" w:bidi="ar"/>
              </w:rPr>
              <w:t>探究式学习</w:t>
            </w:r>
            <w:r>
              <w:rPr>
                <w:rFonts w:hint="eastAsia"/>
                <w:lang w:eastAsia="zh-CN" w:bidi="ar"/>
              </w:rPr>
              <w:tab/>
            </w:r>
            <w:r>
              <w:rPr>
                <w:lang w:bidi="ar"/>
              </w:rPr>
              <w:sym w:font="Wingdings 2" w:char="00A3"/>
            </w:r>
            <w:r>
              <w:rPr>
                <w:rFonts w:hint="eastAsia"/>
                <w:lang w:eastAsia="zh-CN" w:bidi="ar"/>
              </w:rPr>
              <w:t>线上线下混合式学习</w:t>
            </w:r>
          </w:p>
          <w:p w14:paraId="457B4FF3" w14:textId="77777777" w:rsidR="00FF5608" w:rsidRDefault="00FF5608" w:rsidP="00110392">
            <w:pPr>
              <w:pStyle w:val="aa"/>
              <w:rPr>
                <w:rFonts w:hint="eastAsia"/>
              </w:rPr>
            </w:pPr>
            <w:r>
              <w:rPr>
                <w:lang w:bidi="ar"/>
              </w:rPr>
              <w:sym w:font="Wingdings 2" w:char="00A3"/>
            </w:r>
            <w:proofErr w:type="spellStart"/>
            <w:r>
              <w:rPr>
                <w:rFonts w:hint="eastAsia"/>
                <w:lang w:bidi="ar"/>
              </w:rPr>
              <w:t>其他</w:t>
            </w:r>
            <w:proofErr w:type="spellEnd"/>
            <w:r>
              <w:rPr>
                <w:rFonts w:hint="eastAsia"/>
                <w:u w:val="single"/>
                <w:lang w:bidi="ar"/>
              </w:rPr>
              <w:tab/>
            </w:r>
          </w:p>
        </w:tc>
      </w:tr>
      <w:tr w:rsidR="00FF5608" w14:paraId="1FD0072B" w14:textId="77777777" w:rsidTr="00110392">
        <w:trPr>
          <w:trHeight w:val="302"/>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2B79CA4"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G</w:t>
            </w:r>
          </w:p>
          <w:p w14:paraId="69011FDC" w14:textId="77777777" w:rsidR="00FF5608" w:rsidRDefault="00FF5608" w:rsidP="00110392">
            <w:pPr>
              <w:pStyle w:val="aa"/>
              <w:rPr>
                <w:rFonts w:hint="eastAsia"/>
                <w:bCs/>
              </w:rPr>
            </w:pPr>
            <w:proofErr w:type="spellStart"/>
            <w:r>
              <w:rPr>
                <w:rFonts w:hint="eastAsia"/>
                <w:lang w:bidi="ar"/>
              </w:rPr>
              <w:t>教学安排</w:t>
            </w:r>
            <w:proofErr w:type="spellEnd"/>
          </w:p>
        </w:tc>
        <w:tc>
          <w:tcPr>
            <w:tcW w:w="5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B30246B" w14:textId="77777777" w:rsidR="00FF5608" w:rsidRDefault="00FF5608" w:rsidP="00110392">
            <w:pPr>
              <w:rPr>
                <w:rFonts w:asciiTheme="minorEastAsia" w:hAnsiTheme="minorEastAsia" w:hint="eastAsia"/>
                <w:b/>
                <w:bCs/>
                <w:szCs w:val="21"/>
              </w:rPr>
            </w:pPr>
            <w:proofErr w:type="gramStart"/>
            <w:r>
              <w:rPr>
                <w:rFonts w:asciiTheme="minorEastAsia" w:hAnsiTheme="minorEastAsia" w:hint="eastAsia"/>
                <w:szCs w:val="21"/>
                <w:lang w:bidi="ar"/>
              </w:rPr>
              <w:t>次别</w:t>
            </w:r>
            <w:proofErr w:type="gramEnd"/>
          </w:p>
        </w:tc>
        <w:tc>
          <w:tcPr>
            <w:tcW w:w="16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0F2137C" w14:textId="77777777" w:rsidR="00FF5608" w:rsidRDefault="00FF5608" w:rsidP="00110392">
            <w:pPr>
              <w:rPr>
                <w:rFonts w:asciiTheme="minorEastAsia" w:hAnsiTheme="minorEastAsia" w:hint="eastAsia"/>
                <w:b/>
                <w:bCs/>
                <w:szCs w:val="21"/>
              </w:rPr>
            </w:pPr>
            <w:r>
              <w:rPr>
                <w:rFonts w:asciiTheme="minorEastAsia" w:hAnsiTheme="minorEastAsia" w:hint="eastAsia"/>
                <w:szCs w:val="21"/>
                <w:lang w:bidi="ar"/>
              </w:rPr>
              <w:t>实践名称</w:t>
            </w:r>
          </w:p>
        </w:tc>
        <w:tc>
          <w:tcPr>
            <w:tcW w:w="13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E24434"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支撑课程</w:t>
            </w:r>
          </w:p>
          <w:p w14:paraId="705F55A8" w14:textId="77777777" w:rsidR="00FF5608" w:rsidRDefault="00FF5608" w:rsidP="00110392">
            <w:pPr>
              <w:rPr>
                <w:rFonts w:asciiTheme="minorEastAsia" w:hAnsiTheme="minorEastAsia" w:hint="eastAsia"/>
                <w:b/>
                <w:bCs/>
                <w:szCs w:val="21"/>
              </w:rPr>
            </w:pPr>
            <w:r>
              <w:rPr>
                <w:rFonts w:asciiTheme="minorEastAsia" w:hAnsiTheme="minorEastAsia" w:hint="eastAsia"/>
                <w:szCs w:val="21"/>
                <w:lang w:bidi="ar"/>
              </w:rPr>
              <w:t>目标</w:t>
            </w:r>
          </w:p>
        </w:tc>
        <w:tc>
          <w:tcPr>
            <w:tcW w:w="294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465F4E9" w14:textId="77777777" w:rsidR="00FF5608" w:rsidRDefault="00FF5608" w:rsidP="00110392">
            <w:pPr>
              <w:rPr>
                <w:rFonts w:asciiTheme="minorEastAsia" w:hAnsiTheme="minorEastAsia" w:hint="eastAsia"/>
                <w:szCs w:val="21"/>
              </w:rPr>
            </w:pPr>
            <w:proofErr w:type="gramStart"/>
            <w:r>
              <w:rPr>
                <w:rFonts w:asciiTheme="minorEastAsia" w:hAnsiTheme="minorEastAsia" w:hint="eastAsia"/>
                <w:szCs w:val="21"/>
                <w:lang w:bidi="ar"/>
              </w:rPr>
              <w:t>课程思政融入</w:t>
            </w:r>
            <w:proofErr w:type="gramEnd"/>
          </w:p>
          <w:p w14:paraId="26715142"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（根据实际情况至少填写3次）</w:t>
            </w:r>
          </w:p>
        </w:tc>
        <w:tc>
          <w:tcPr>
            <w:tcW w:w="117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44716CF" w14:textId="77777777" w:rsidR="00FF5608" w:rsidRDefault="00FF5608" w:rsidP="00110392">
            <w:pPr>
              <w:pStyle w:val="aa"/>
              <w:rPr>
                <w:rFonts w:hint="eastAsia"/>
              </w:rPr>
            </w:pPr>
            <w:proofErr w:type="spellStart"/>
            <w:r>
              <w:rPr>
                <w:rFonts w:hint="eastAsia"/>
                <w:lang w:bidi="ar"/>
              </w:rPr>
              <w:t>教学方式</w:t>
            </w:r>
            <w:proofErr w:type="spellEnd"/>
          </w:p>
          <w:p w14:paraId="1642E821" w14:textId="77777777" w:rsidR="00FF5608" w:rsidRDefault="00FF5608" w:rsidP="00110392">
            <w:pPr>
              <w:pStyle w:val="aa"/>
              <w:rPr>
                <w:rFonts w:hint="eastAsia"/>
                <w:b/>
                <w:bCs/>
              </w:rPr>
            </w:pPr>
            <w:proofErr w:type="spellStart"/>
            <w:r>
              <w:rPr>
                <w:rFonts w:hint="eastAsia"/>
                <w:lang w:bidi="ar"/>
              </w:rPr>
              <w:t>与手段</w:t>
            </w:r>
            <w:proofErr w:type="spellEnd"/>
          </w:p>
        </w:tc>
      </w:tr>
      <w:tr w:rsidR="00FF5608" w14:paraId="7C0268EB" w14:textId="77777777" w:rsidTr="00110392">
        <w:trPr>
          <w:trHeight w:val="302"/>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AFB38C" w14:textId="77777777" w:rsidR="00FF5608" w:rsidRDefault="00FF5608" w:rsidP="00110392">
            <w:pPr>
              <w:rPr>
                <w:rFonts w:asciiTheme="minorEastAsia" w:hAnsiTheme="minorEastAsia" w:hint="eastAsia"/>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87BACF" w14:textId="77777777" w:rsidR="00FF5608" w:rsidRDefault="00FF5608" w:rsidP="00110392">
            <w:pPr>
              <w:rPr>
                <w:rFonts w:asciiTheme="minorEastAsia" w:hAnsiTheme="minorEastAsia" w:hint="eastAsia"/>
                <w:szCs w:val="21"/>
              </w:rPr>
            </w:pPr>
          </w:p>
        </w:tc>
        <w:tc>
          <w:tcPr>
            <w:tcW w:w="162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164C7A" w14:textId="77777777" w:rsidR="00FF5608" w:rsidRDefault="00FF5608" w:rsidP="00110392">
            <w:pPr>
              <w:rPr>
                <w:rFonts w:asciiTheme="minorEastAsia" w:hAnsiTheme="minorEastAsia" w:hint="eastAsia"/>
                <w:szCs w:val="21"/>
              </w:rPr>
            </w:pPr>
          </w:p>
        </w:tc>
        <w:tc>
          <w:tcPr>
            <w:tcW w:w="1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809D6B" w14:textId="77777777" w:rsidR="00FF5608" w:rsidRDefault="00FF5608" w:rsidP="00110392">
            <w:pPr>
              <w:rPr>
                <w:rFonts w:asciiTheme="minorEastAsia" w:hAnsiTheme="minorEastAsia" w:hint="eastAsia"/>
                <w:szCs w:val="21"/>
              </w:rPr>
            </w:pPr>
          </w:p>
        </w:tc>
        <w:tc>
          <w:tcPr>
            <w:tcW w:w="14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23D515" w14:textId="77777777" w:rsidR="00FF5608" w:rsidRDefault="00FF5608" w:rsidP="00110392">
            <w:pPr>
              <w:rPr>
                <w:rFonts w:asciiTheme="minorEastAsia" w:hAnsiTheme="minorEastAsia" w:hint="eastAsia"/>
                <w:b/>
                <w:bCs/>
                <w:szCs w:val="21"/>
              </w:rPr>
            </w:pPr>
            <w:proofErr w:type="gramStart"/>
            <w:r>
              <w:rPr>
                <w:rFonts w:asciiTheme="minorEastAsia" w:hAnsiTheme="minorEastAsia" w:hint="eastAsia"/>
                <w:szCs w:val="21"/>
                <w:lang w:bidi="ar"/>
              </w:rPr>
              <w:t>思政元素</w:t>
            </w:r>
            <w:proofErr w:type="gramEnd"/>
          </w:p>
        </w:tc>
        <w:tc>
          <w:tcPr>
            <w:tcW w:w="14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B25DD8" w14:textId="77777777" w:rsidR="00FF5608" w:rsidRDefault="00FF5608" w:rsidP="00110392">
            <w:pPr>
              <w:rPr>
                <w:rFonts w:asciiTheme="minorEastAsia" w:hAnsiTheme="minorEastAsia" w:hint="eastAsia"/>
                <w:b/>
                <w:bCs/>
                <w:szCs w:val="21"/>
              </w:rPr>
            </w:pPr>
            <w:proofErr w:type="gramStart"/>
            <w:r>
              <w:rPr>
                <w:rFonts w:asciiTheme="minorEastAsia" w:hAnsiTheme="minorEastAsia" w:hint="eastAsia"/>
                <w:szCs w:val="21"/>
                <w:lang w:bidi="ar"/>
              </w:rPr>
              <w:t>思政目标</w:t>
            </w:r>
            <w:proofErr w:type="gramEnd"/>
          </w:p>
        </w:tc>
        <w:tc>
          <w:tcPr>
            <w:tcW w:w="117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C711CA" w14:textId="77777777" w:rsidR="00FF5608" w:rsidRDefault="00FF5608" w:rsidP="00110392">
            <w:pPr>
              <w:rPr>
                <w:rFonts w:asciiTheme="minorEastAsia" w:hAnsiTheme="minorEastAsia" w:hint="eastAsia"/>
                <w:szCs w:val="21"/>
              </w:rPr>
            </w:pPr>
          </w:p>
        </w:tc>
      </w:tr>
      <w:tr w:rsidR="00FF5608" w14:paraId="46CDB2D7" w14:textId="77777777" w:rsidTr="00110392">
        <w:trPr>
          <w:trHeight w:hRule="exact" w:val="907"/>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7FE700" w14:textId="77777777" w:rsidR="00FF5608" w:rsidRDefault="00FF5608" w:rsidP="00110392">
            <w:pPr>
              <w:rPr>
                <w:rFonts w:asciiTheme="minorEastAsia" w:hAnsiTheme="minorEastAsia" w:hint="eastAsia"/>
                <w:szCs w:val="21"/>
              </w:rPr>
            </w:pP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DA691"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1</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14:paraId="587BF206" w14:textId="77777777" w:rsidR="00FF5608" w:rsidRDefault="00FF5608" w:rsidP="00110392">
            <w:pPr>
              <w:pStyle w:val="aa"/>
              <w:rPr>
                <w:rFonts w:hint="eastAsia"/>
                <w:b/>
                <w:bCs/>
              </w:rPr>
            </w:pPr>
            <w:proofErr w:type="spellStart"/>
            <w:r>
              <w:rPr>
                <w:rFonts w:hint="eastAsia"/>
                <w:lang w:eastAsia="zh-CN" w:bidi="ar"/>
              </w:rPr>
              <w:t>Node.js</w:t>
            </w:r>
            <w:r>
              <w:rPr>
                <w:rFonts w:hint="eastAsia"/>
                <w:lang w:bidi="ar"/>
              </w:rPr>
              <w:t>环境搭建与配置</w:t>
            </w:r>
            <w:proofErr w:type="spellEnd"/>
          </w:p>
        </w:tc>
        <w:tc>
          <w:tcPr>
            <w:tcW w:w="1301" w:type="dxa"/>
            <w:tcBorders>
              <w:top w:val="single" w:sz="4" w:space="0" w:color="000000"/>
              <w:left w:val="single" w:sz="4" w:space="0" w:color="000000"/>
              <w:bottom w:val="single" w:sz="4" w:space="0" w:color="000000"/>
              <w:right w:val="single" w:sz="4" w:space="0" w:color="000000"/>
            </w:tcBorders>
            <w:shd w:val="clear" w:color="auto" w:fill="auto"/>
          </w:tcPr>
          <w:p w14:paraId="2600B8DB" w14:textId="77777777" w:rsidR="00FF5608" w:rsidRDefault="00FF5608" w:rsidP="00110392">
            <w:pPr>
              <w:pStyle w:val="aa"/>
              <w:rPr>
                <w:rFonts w:hint="eastAsia"/>
                <w:b/>
                <w:bCs/>
              </w:rPr>
            </w:pPr>
            <w:r>
              <w:rPr>
                <w:rFonts w:hint="eastAsia"/>
                <w:lang w:bidi="ar"/>
              </w:rPr>
              <w:t xml:space="preserve"> </w:t>
            </w:r>
            <w:r>
              <w:rPr>
                <w:rFonts w:hint="eastAsia"/>
                <w:lang w:bidi="ar"/>
              </w:rPr>
              <w:t>课程目标</w:t>
            </w:r>
            <w:r>
              <w:rPr>
                <w:rFonts w:hint="eastAsia"/>
                <w:lang w:bidi="ar"/>
              </w:rPr>
              <w:t>1</w:t>
            </w:r>
          </w:p>
        </w:tc>
        <w:tc>
          <w:tcPr>
            <w:tcW w:w="1489" w:type="dxa"/>
            <w:gridSpan w:val="2"/>
            <w:tcBorders>
              <w:top w:val="single" w:sz="4" w:space="0" w:color="000000"/>
              <w:left w:val="single" w:sz="4" w:space="0" w:color="000000"/>
              <w:bottom w:val="single" w:sz="4" w:space="0" w:color="000000"/>
              <w:right w:val="single" w:sz="4" w:space="0" w:color="000000"/>
            </w:tcBorders>
            <w:shd w:val="clear" w:color="auto" w:fill="auto"/>
          </w:tcPr>
          <w:p w14:paraId="04C079E3" w14:textId="77777777" w:rsidR="00FF5608" w:rsidRDefault="00FF5608" w:rsidP="00110392">
            <w:pPr>
              <w:pStyle w:val="aa"/>
              <w:rPr>
                <w:rFonts w:hint="eastAsia"/>
              </w:rPr>
            </w:pPr>
          </w:p>
        </w:tc>
        <w:tc>
          <w:tcPr>
            <w:tcW w:w="1452" w:type="dxa"/>
            <w:gridSpan w:val="2"/>
            <w:tcBorders>
              <w:top w:val="single" w:sz="4" w:space="0" w:color="000000"/>
              <w:left w:val="single" w:sz="4" w:space="0" w:color="000000"/>
              <w:bottom w:val="single" w:sz="4" w:space="0" w:color="000000"/>
              <w:right w:val="single" w:sz="4" w:space="0" w:color="000000"/>
            </w:tcBorders>
            <w:shd w:val="clear" w:color="auto" w:fill="auto"/>
          </w:tcPr>
          <w:p w14:paraId="6710A226" w14:textId="77777777" w:rsidR="00FF5608" w:rsidRDefault="00FF5608" w:rsidP="00110392">
            <w:pPr>
              <w:pStyle w:val="aa"/>
              <w:rPr>
                <w:rFonts w:hint="eastAsia"/>
              </w:rPr>
            </w:pPr>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tcPr>
          <w:p w14:paraId="04297DD9" w14:textId="77777777" w:rsidR="00FF5608" w:rsidRDefault="00FF5608" w:rsidP="00110392">
            <w:pPr>
              <w:pStyle w:val="aa"/>
              <w:rPr>
                <w:rFonts w:hint="eastAsia"/>
                <w:b/>
                <w:bCs/>
              </w:rPr>
            </w:pPr>
            <w:proofErr w:type="spellStart"/>
            <w:r>
              <w:rPr>
                <w:rFonts w:hint="eastAsia"/>
                <w:lang w:bidi="ar"/>
              </w:rPr>
              <w:t>演示与实操</w:t>
            </w:r>
            <w:proofErr w:type="spellEnd"/>
          </w:p>
        </w:tc>
      </w:tr>
      <w:tr w:rsidR="00FF5608" w14:paraId="49A76E52" w14:textId="77777777" w:rsidTr="00110392">
        <w:trPr>
          <w:trHeight w:hRule="exact" w:val="907"/>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52C71B" w14:textId="77777777" w:rsidR="00FF5608" w:rsidRDefault="00FF5608" w:rsidP="00110392">
            <w:pPr>
              <w:rPr>
                <w:rFonts w:asciiTheme="minorEastAsia" w:hAnsiTheme="minorEastAsia" w:hint="eastAsia"/>
                <w:szCs w:val="21"/>
              </w:rPr>
            </w:pP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D5150"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2</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14:paraId="0A156998" w14:textId="77777777" w:rsidR="00FF5608" w:rsidRDefault="00FF5608" w:rsidP="00110392">
            <w:pPr>
              <w:pStyle w:val="aa"/>
              <w:rPr>
                <w:rFonts w:hint="eastAsia"/>
                <w:b/>
                <w:bCs/>
                <w:lang w:eastAsia="zh-CN"/>
              </w:rPr>
            </w:pPr>
            <w:r>
              <w:rPr>
                <w:rFonts w:hint="eastAsia"/>
                <w:lang w:eastAsia="zh-CN" w:bidi="ar"/>
              </w:rPr>
              <w:t>Node.js</w:t>
            </w:r>
            <w:r>
              <w:rPr>
                <w:rFonts w:hint="eastAsia"/>
                <w:lang w:eastAsia="zh-CN" w:bidi="ar"/>
              </w:rPr>
              <w:t>语言基础</w:t>
            </w:r>
          </w:p>
        </w:tc>
        <w:tc>
          <w:tcPr>
            <w:tcW w:w="1301" w:type="dxa"/>
            <w:tcBorders>
              <w:top w:val="single" w:sz="4" w:space="0" w:color="000000"/>
              <w:left w:val="single" w:sz="4" w:space="0" w:color="000000"/>
              <w:bottom w:val="single" w:sz="4" w:space="0" w:color="000000"/>
              <w:right w:val="single" w:sz="4" w:space="0" w:color="000000"/>
            </w:tcBorders>
            <w:shd w:val="clear" w:color="auto" w:fill="auto"/>
          </w:tcPr>
          <w:p w14:paraId="7280A5B0" w14:textId="77777777" w:rsidR="00FF5608" w:rsidRDefault="00FF5608" w:rsidP="00110392">
            <w:pPr>
              <w:pStyle w:val="aa"/>
              <w:rPr>
                <w:rFonts w:hint="eastAsia"/>
                <w:b/>
                <w:bCs/>
              </w:rPr>
            </w:pPr>
            <w:r>
              <w:rPr>
                <w:rFonts w:hint="eastAsia"/>
                <w:lang w:bidi="ar"/>
              </w:rPr>
              <w:t>课程目标</w:t>
            </w:r>
            <w:r>
              <w:rPr>
                <w:rFonts w:hint="eastAsia"/>
                <w:lang w:bidi="ar"/>
              </w:rPr>
              <w:t>1</w:t>
            </w:r>
          </w:p>
        </w:tc>
        <w:tc>
          <w:tcPr>
            <w:tcW w:w="1489" w:type="dxa"/>
            <w:gridSpan w:val="2"/>
            <w:tcBorders>
              <w:top w:val="single" w:sz="4" w:space="0" w:color="000000"/>
              <w:left w:val="single" w:sz="4" w:space="0" w:color="000000"/>
              <w:bottom w:val="single" w:sz="4" w:space="0" w:color="000000"/>
              <w:right w:val="single" w:sz="4" w:space="0" w:color="000000"/>
            </w:tcBorders>
            <w:shd w:val="clear" w:color="auto" w:fill="auto"/>
          </w:tcPr>
          <w:p w14:paraId="4C6136FD" w14:textId="77777777" w:rsidR="00FF5608" w:rsidRDefault="00FF5608" w:rsidP="00110392">
            <w:pPr>
              <w:pStyle w:val="aa"/>
              <w:rPr>
                <w:rFonts w:hint="eastAsia"/>
              </w:rPr>
            </w:pPr>
          </w:p>
        </w:tc>
        <w:tc>
          <w:tcPr>
            <w:tcW w:w="1452" w:type="dxa"/>
            <w:gridSpan w:val="2"/>
            <w:tcBorders>
              <w:top w:val="single" w:sz="4" w:space="0" w:color="000000"/>
              <w:left w:val="single" w:sz="4" w:space="0" w:color="000000"/>
              <w:bottom w:val="single" w:sz="4" w:space="0" w:color="000000"/>
              <w:right w:val="single" w:sz="4" w:space="0" w:color="000000"/>
            </w:tcBorders>
            <w:shd w:val="clear" w:color="auto" w:fill="auto"/>
          </w:tcPr>
          <w:p w14:paraId="48877109" w14:textId="77777777" w:rsidR="00FF5608" w:rsidRDefault="00FF5608" w:rsidP="00110392">
            <w:pPr>
              <w:pStyle w:val="aa"/>
              <w:rPr>
                <w:rFonts w:hint="eastAsia"/>
              </w:rPr>
            </w:pPr>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tcPr>
          <w:p w14:paraId="0F083A0B" w14:textId="77777777" w:rsidR="00FF5608" w:rsidRDefault="00FF5608" w:rsidP="00110392">
            <w:pPr>
              <w:pStyle w:val="aa"/>
              <w:rPr>
                <w:rFonts w:hint="eastAsia"/>
                <w:b/>
                <w:bCs/>
              </w:rPr>
            </w:pPr>
            <w:proofErr w:type="spellStart"/>
            <w:r>
              <w:rPr>
                <w:rFonts w:hint="eastAsia"/>
                <w:lang w:bidi="ar"/>
              </w:rPr>
              <w:t>演示与实操</w:t>
            </w:r>
            <w:proofErr w:type="spellEnd"/>
          </w:p>
        </w:tc>
      </w:tr>
      <w:tr w:rsidR="00FF5608" w14:paraId="24DE8FFE" w14:textId="77777777" w:rsidTr="00110392">
        <w:trPr>
          <w:trHeight w:hRule="exact" w:val="907"/>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400DB7" w14:textId="77777777" w:rsidR="00FF5608" w:rsidRDefault="00FF5608" w:rsidP="00110392">
            <w:pPr>
              <w:rPr>
                <w:rFonts w:hint="eastAsia"/>
              </w:rPr>
            </w:pP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AFBB9" w14:textId="77777777" w:rsidR="00FF5608" w:rsidRDefault="00FF5608" w:rsidP="00110392">
            <w:pPr>
              <w:rPr>
                <w:rFonts w:hint="eastAsia"/>
                <w:szCs w:val="21"/>
              </w:rPr>
            </w:pPr>
            <w:r>
              <w:rPr>
                <w:rFonts w:hint="eastAsia"/>
                <w:szCs w:val="21"/>
                <w:lang w:bidi="ar"/>
              </w:rPr>
              <w:t>3</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14:paraId="5077C4AB" w14:textId="77777777" w:rsidR="00FF5608" w:rsidRDefault="00FF5608" w:rsidP="00110392">
            <w:pPr>
              <w:pStyle w:val="aa"/>
              <w:rPr>
                <w:rFonts w:hint="eastAsia"/>
                <w:b/>
                <w:bCs/>
                <w:lang w:eastAsia="zh-CN"/>
              </w:rPr>
            </w:pPr>
            <w:r>
              <w:rPr>
                <w:rFonts w:hint="eastAsia"/>
                <w:lang w:eastAsia="zh-CN" w:bidi="ar"/>
              </w:rPr>
              <w:t>Node.js</w:t>
            </w:r>
            <w:r>
              <w:rPr>
                <w:rFonts w:hint="eastAsia"/>
                <w:lang w:eastAsia="zh-CN" w:bidi="ar"/>
              </w:rPr>
              <w:t>语言基础</w:t>
            </w:r>
          </w:p>
        </w:tc>
        <w:tc>
          <w:tcPr>
            <w:tcW w:w="1301" w:type="dxa"/>
            <w:tcBorders>
              <w:top w:val="single" w:sz="4" w:space="0" w:color="000000"/>
              <w:left w:val="single" w:sz="4" w:space="0" w:color="000000"/>
              <w:bottom w:val="single" w:sz="4" w:space="0" w:color="000000"/>
              <w:right w:val="single" w:sz="4" w:space="0" w:color="000000"/>
            </w:tcBorders>
            <w:shd w:val="clear" w:color="auto" w:fill="auto"/>
          </w:tcPr>
          <w:p w14:paraId="1DC0B382" w14:textId="77777777" w:rsidR="00FF5608" w:rsidRDefault="00FF5608" w:rsidP="00110392">
            <w:pPr>
              <w:pStyle w:val="aa"/>
              <w:rPr>
                <w:rFonts w:hint="eastAsia"/>
                <w:b/>
                <w:bCs/>
              </w:rPr>
            </w:pPr>
            <w:r>
              <w:rPr>
                <w:rFonts w:hint="eastAsia"/>
                <w:lang w:bidi="ar"/>
              </w:rPr>
              <w:t>课程目标</w:t>
            </w:r>
            <w:r>
              <w:rPr>
                <w:rFonts w:hint="eastAsia"/>
                <w:lang w:bidi="ar"/>
              </w:rPr>
              <w:t>1</w:t>
            </w:r>
          </w:p>
        </w:tc>
        <w:tc>
          <w:tcPr>
            <w:tcW w:w="1489" w:type="dxa"/>
            <w:gridSpan w:val="2"/>
            <w:tcBorders>
              <w:top w:val="single" w:sz="4" w:space="0" w:color="000000"/>
              <w:left w:val="single" w:sz="4" w:space="0" w:color="000000"/>
              <w:bottom w:val="single" w:sz="4" w:space="0" w:color="000000"/>
              <w:right w:val="single" w:sz="4" w:space="0" w:color="000000"/>
            </w:tcBorders>
            <w:shd w:val="clear" w:color="auto" w:fill="auto"/>
          </w:tcPr>
          <w:p w14:paraId="04B33E79" w14:textId="77777777" w:rsidR="00FF5608" w:rsidRDefault="00FF5608" w:rsidP="00110392">
            <w:pPr>
              <w:pStyle w:val="aa"/>
              <w:rPr>
                <w:rFonts w:hint="eastAsia"/>
              </w:rPr>
            </w:pPr>
          </w:p>
        </w:tc>
        <w:tc>
          <w:tcPr>
            <w:tcW w:w="1452" w:type="dxa"/>
            <w:gridSpan w:val="2"/>
            <w:tcBorders>
              <w:top w:val="single" w:sz="4" w:space="0" w:color="000000"/>
              <w:left w:val="single" w:sz="4" w:space="0" w:color="000000"/>
              <w:bottom w:val="single" w:sz="4" w:space="0" w:color="000000"/>
              <w:right w:val="single" w:sz="4" w:space="0" w:color="000000"/>
            </w:tcBorders>
            <w:shd w:val="clear" w:color="auto" w:fill="auto"/>
          </w:tcPr>
          <w:p w14:paraId="6B705CEE" w14:textId="77777777" w:rsidR="00FF5608" w:rsidRDefault="00FF5608" w:rsidP="00110392">
            <w:pPr>
              <w:pStyle w:val="aa"/>
              <w:rPr>
                <w:rFonts w:hint="eastAsia"/>
              </w:rPr>
            </w:pPr>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tcPr>
          <w:p w14:paraId="50AA0069" w14:textId="77777777" w:rsidR="00FF5608" w:rsidRDefault="00FF5608" w:rsidP="00110392">
            <w:pPr>
              <w:pStyle w:val="aa"/>
              <w:rPr>
                <w:rFonts w:hint="eastAsia"/>
                <w:b/>
                <w:bCs/>
              </w:rPr>
            </w:pPr>
            <w:proofErr w:type="spellStart"/>
            <w:r>
              <w:rPr>
                <w:rFonts w:hint="eastAsia"/>
                <w:lang w:bidi="ar"/>
              </w:rPr>
              <w:t>演示与实操</w:t>
            </w:r>
            <w:proofErr w:type="spellEnd"/>
          </w:p>
        </w:tc>
      </w:tr>
      <w:tr w:rsidR="00FF5608" w14:paraId="7827E814" w14:textId="77777777" w:rsidTr="00110392">
        <w:trPr>
          <w:trHeight w:hRule="exact" w:val="907"/>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46C092" w14:textId="77777777" w:rsidR="00FF5608" w:rsidRDefault="00FF5608" w:rsidP="00110392">
            <w:pPr>
              <w:rPr>
                <w:rFonts w:hint="eastAsia"/>
              </w:rPr>
            </w:pP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6447A" w14:textId="77777777" w:rsidR="00FF5608" w:rsidRDefault="00FF5608" w:rsidP="00110392">
            <w:pPr>
              <w:rPr>
                <w:rFonts w:hint="eastAsia"/>
                <w:szCs w:val="21"/>
              </w:rPr>
            </w:pPr>
            <w:r>
              <w:rPr>
                <w:rFonts w:hint="eastAsia"/>
                <w:szCs w:val="21"/>
                <w:lang w:bidi="ar"/>
              </w:rPr>
              <w:t>4</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14:paraId="5A8DF94D" w14:textId="77777777" w:rsidR="00FF5608" w:rsidRDefault="00FF5608" w:rsidP="00110392">
            <w:pPr>
              <w:pStyle w:val="aa"/>
              <w:rPr>
                <w:rFonts w:hint="eastAsia"/>
                <w:b/>
                <w:bCs/>
              </w:rPr>
            </w:pPr>
            <w:proofErr w:type="spellStart"/>
            <w:r>
              <w:rPr>
                <w:rFonts w:hint="eastAsia"/>
                <w:lang w:eastAsia="zh-CN" w:bidi="ar"/>
              </w:rPr>
              <w:t>Node.js</w:t>
            </w:r>
            <w:r>
              <w:rPr>
                <w:rFonts w:hint="eastAsia"/>
                <w:lang w:bidi="ar"/>
              </w:rPr>
              <w:t>与</w:t>
            </w:r>
            <w:r>
              <w:rPr>
                <w:rFonts w:hint="eastAsia"/>
                <w:lang w:bidi="ar"/>
              </w:rPr>
              <w:t>JAVASCRIPT</w:t>
            </w:r>
            <w:r>
              <w:rPr>
                <w:rFonts w:hint="eastAsia"/>
                <w:lang w:bidi="ar"/>
              </w:rPr>
              <w:t>交互</w:t>
            </w:r>
            <w:proofErr w:type="spellEnd"/>
          </w:p>
        </w:tc>
        <w:tc>
          <w:tcPr>
            <w:tcW w:w="1301" w:type="dxa"/>
            <w:tcBorders>
              <w:top w:val="single" w:sz="4" w:space="0" w:color="000000"/>
              <w:left w:val="single" w:sz="4" w:space="0" w:color="000000"/>
              <w:bottom w:val="single" w:sz="4" w:space="0" w:color="000000"/>
              <w:right w:val="single" w:sz="4" w:space="0" w:color="000000"/>
            </w:tcBorders>
            <w:shd w:val="clear" w:color="auto" w:fill="auto"/>
          </w:tcPr>
          <w:p w14:paraId="13A1D7EA" w14:textId="77777777" w:rsidR="00FF5608" w:rsidRDefault="00FF5608" w:rsidP="00110392">
            <w:pPr>
              <w:pStyle w:val="aa"/>
              <w:rPr>
                <w:rFonts w:hint="eastAsia"/>
                <w:b/>
                <w:bCs/>
              </w:rPr>
            </w:pPr>
            <w:r>
              <w:rPr>
                <w:rFonts w:hint="eastAsia"/>
                <w:lang w:bidi="ar"/>
              </w:rPr>
              <w:t>课程目标</w:t>
            </w:r>
            <w:r>
              <w:rPr>
                <w:rFonts w:hint="eastAsia"/>
                <w:lang w:bidi="ar"/>
              </w:rPr>
              <w:t>3</w:t>
            </w:r>
          </w:p>
        </w:tc>
        <w:tc>
          <w:tcPr>
            <w:tcW w:w="1489" w:type="dxa"/>
            <w:gridSpan w:val="2"/>
            <w:tcBorders>
              <w:top w:val="single" w:sz="4" w:space="0" w:color="000000"/>
              <w:left w:val="single" w:sz="4" w:space="0" w:color="000000"/>
              <w:bottom w:val="single" w:sz="4" w:space="0" w:color="000000"/>
              <w:right w:val="single" w:sz="4" w:space="0" w:color="000000"/>
            </w:tcBorders>
            <w:shd w:val="clear" w:color="auto" w:fill="auto"/>
          </w:tcPr>
          <w:p w14:paraId="42E4F6C9" w14:textId="77777777" w:rsidR="00FF5608" w:rsidRDefault="00FF5608" w:rsidP="00110392">
            <w:pPr>
              <w:pStyle w:val="aa"/>
              <w:rPr>
                <w:rFonts w:hint="eastAsia"/>
                <w:b/>
                <w:bCs/>
              </w:rPr>
            </w:pPr>
            <w:proofErr w:type="spellStart"/>
            <w:r>
              <w:rPr>
                <w:rFonts w:hint="eastAsia"/>
                <w:lang w:bidi="ar"/>
              </w:rPr>
              <w:t>方便用户操作</w:t>
            </w:r>
            <w:proofErr w:type="spellEnd"/>
          </w:p>
        </w:tc>
        <w:tc>
          <w:tcPr>
            <w:tcW w:w="1452" w:type="dxa"/>
            <w:gridSpan w:val="2"/>
            <w:tcBorders>
              <w:top w:val="single" w:sz="4" w:space="0" w:color="000000"/>
              <w:left w:val="single" w:sz="4" w:space="0" w:color="000000"/>
              <w:bottom w:val="single" w:sz="4" w:space="0" w:color="000000"/>
              <w:right w:val="single" w:sz="4" w:space="0" w:color="000000"/>
            </w:tcBorders>
            <w:shd w:val="clear" w:color="auto" w:fill="auto"/>
          </w:tcPr>
          <w:p w14:paraId="64DC617F" w14:textId="77777777" w:rsidR="00FF5608" w:rsidRDefault="00FF5608" w:rsidP="00110392">
            <w:pPr>
              <w:pStyle w:val="aa"/>
              <w:rPr>
                <w:rFonts w:hint="eastAsia"/>
                <w:b/>
                <w:bCs/>
              </w:rPr>
            </w:pPr>
            <w:proofErr w:type="spellStart"/>
            <w:r>
              <w:rPr>
                <w:rFonts w:hint="eastAsia"/>
                <w:lang w:bidi="ar"/>
              </w:rPr>
              <w:t>职业能力</w:t>
            </w:r>
            <w:proofErr w:type="spellEnd"/>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tcPr>
          <w:p w14:paraId="7595353A" w14:textId="77777777" w:rsidR="00FF5608" w:rsidRDefault="00FF5608" w:rsidP="00110392">
            <w:pPr>
              <w:pStyle w:val="aa"/>
              <w:rPr>
                <w:rFonts w:hint="eastAsia"/>
                <w:b/>
                <w:bCs/>
              </w:rPr>
            </w:pPr>
            <w:proofErr w:type="spellStart"/>
            <w:r>
              <w:rPr>
                <w:rFonts w:hint="eastAsia"/>
                <w:lang w:bidi="ar"/>
              </w:rPr>
              <w:t>演示与实操</w:t>
            </w:r>
            <w:proofErr w:type="spellEnd"/>
          </w:p>
        </w:tc>
      </w:tr>
      <w:tr w:rsidR="00FF5608" w14:paraId="3CB86AF7" w14:textId="77777777" w:rsidTr="00110392">
        <w:trPr>
          <w:trHeight w:hRule="exact" w:val="907"/>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FF4AC4" w14:textId="77777777" w:rsidR="00FF5608" w:rsidRDefault="00FF5608" w:rsidP="00110392">
            <w:pPr>
              <w:rPr>
                <w:rFonts w:hint="eastAsia"/>
              </w:rPr>
            </w:pP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412A7" w14:textId="77777777" w:rsidR="00FF5608" w:rsidRDefault="00FF5608" w:rsidP="00110392">
            <w:pPr>
              <w:rPr>
                <w:rFonts w:hint="eastAsia"/>
                <w:szCs w:val="21"/>
              </w:rPr>
            </w:pPr>
            <w:r>
              <w:rPr>
                <w:rFonts w:hint="eastAsia"/>
                <w:szCs w:val="21"/>
                <w:lang w:bidi="ar"/>
              </w:rPr>
              <w:t>5</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14:paraId="09AC5528" w14:textId="77777777" w:rsidR="00FF5608" w:rsidRDefault="00FF5608" w:rsidP="00110392">
            <w:pPr>
              <w:pStyle w:val="aa"/>
              <w:rPr>
                <w:rFonts w:hint="eastAsia"/>
                <w:b/>
                <w:bCs/>
              </w:rPr>
            </w:pPr>
            <w:proofErr w:type="spellStart"/>
            <w:r>
              <w:rPr>
                <w:rFonts w:hint="eastAsia"/>
                <w:lang w:eastAsia="zh-CN" w:bidi="ar"/>
              </w:rPr>
              <w:t>Node.js</w:t>
            </w:r>
            <w:r>
              <w:rPr>
                <w:rFonts w:hint="eastAsia"/>
                <w:lang w:bidi="ar"/>
              </w:rPr>
              <w:t>与</w:t>
            </w:r>
            <w:r>
              <w:rPr>
                <w:rFonts w:hint="eastAsia"/>
                <w:lang w:bidi="ar"/>
              </w:rPr>
              <w:t>web</w:t>
            </w:r>
            <w:r>
              <w:rPr>
                <w:rFonts w:hint="eastAsia"/>
                <w:lang w:bidi="ar"/>
              </w:rPr>
              <w:t>交互</w:t>
            </w:r>
            <w:proofErr w:type="spellEnd"/>
          </w:p>
        </w:tc>
        <w:tc>
          <w:tcPr>
            <w:tcW w:w="1301" w:type="dxa"/>
            <w:tcBorders>
              <w:top w:val="single" w:sz="4" w:space="0" w:color="000000"/>
              <w:left w:val="single" w:sz="4" w:space="0" w:color="000000"/>
              <w:bottom w:val="single" w:sz="4" w:space="0" w:color="000000"/>
              <w:right w:val="single" w:sz="4" w:space="0" w:color="000000"/>
            </w:tcBorders>
            <w:shd w:val="clear" w:color="auto" w:fill="auto"/>
          </w:tcPr>
          <w:p w14:paraId="334B93C2" w14:textId="77777777" w:rsidR="00FF5608" w:rsidRDefault="00FF5608" w:rsidP="00110392">
            <w:pPr>
              <w:pStyle w:val="aa"/>
              <w:rPr>
                <w:rFonts w:hint="eastAsia"/>
                <w:b/>
                <w:bCs/>
              </w:rPr>
            </w:pPr>
            <w:r>
              <w:rPr>
                <w:rFonts w:hint="eastAsia"/>
                <w:lang w:bidi="ar"/>
              </w:rPr>
              <w:t>课程目标</w:t>
            </w:r>
            <w:r>
              <w:rPr>
                <w:rFonts w:hint="eastAsia"/>
                <w:lang w:bidi="ar"/>
              </w:rPr>
              <w:t>2</w:t>
            </w:r>
          </w:p>
        </w:tc>
        <w:tc>
          <w:tcPr>
            <w:tcW w:w="1489" w:type="dxa"/>
            <w:gridSpan w:val="2"/>
            <w:tcBorders>
              <w:top w:val="single" w:sz="4" w:space="0" w:color="000000"/>
              <w:left w:val="single" w:sz="4" w:space="0" w:color="000000"/>
              <w:bottom w:val="single" w:sz="4" w:space="0" w:color="000000"/>
              <w:right w:val="single" w:sz="4" w:space="0" w:color="000000"/>
            </w:tcBorders>
            <w:shd w:val="clear" w:color="auto" w:fill="auto"/>
          </w:tcPr>
          <w:p w14:paraId="7570441A" w14:textId="77777777" w:rsidR="00FF5608" w:rsidRDefault="00FF5608" w:rsidP="00110392">
            <w:pPr>
              <w:pStyle w:val="aa"/>
              <w:rPr>
                <w:rFonts w:hint="eastAsia"/>
              </w:rPr>
            </w:pPr>
          </w:p>
        </w:tc>
        <w:tc>
          <w:tcPr>
            <w:tcW w:w="1452" w:type="dxa"/>
            <w:gridSpan w:val="2"/>
            <w:tcBorders>
              <w:top w:val="single" w:sz="4" w:space="0" w:color="000000"/>
              <w:left w:val="single" w:sz="4" w:space="0" w:color="000000"/>
              <w:bottom w:val="single" w:sz="4" w:space="0" w:color="000000"/>
              <w:right w:val="single" w:sz="4" w:space="0" w:color="000000"/>
            </w:tcBorders>
            <w:shd w:val="clear" w:color="auto" w:fill="auto"/>
          </w:tcPr>
          <w:p w14:paraId="6EF19659" w14:textId="77777777" w:rsidR="00FF5608" w:rsidRDefault="00FF5608" w:rsidP="00110392">
            <w:pPr>
              <w:pStyle w:val="aa"/>
              <w:rPr>
                <w:rFonts w:hint="eastAsia"/>
              </w:rPr>
            </w:pPr>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tcPr>
          <w:p w14:paraId="4521CCBE" w14:textId="77777777" w:rsidR="00FF5608" w:rsidRDefault="00FF5608" w:rsidP="00110392">
            <w:pPr>
              <w:pStyle w:val="aa"/>
              <w:rPr>
                <w:rFonts w:hint="eastAsia"/>
                <w:b/>
                <w:bCs/>
              </w:rPr>
            </w:pPr>
            <w:proofErr w:type="spellStart"/>
            <w:r>
              <w:rPr>
                <w:rFonts w:hint="eastAsia"/>
                <w:lang w:bidi="ar"/>
              </w:rPr>
              <w:t>演示与实操</w:t>
            </w:r>
            <w:proofErr w:type="spellEnd"/>
          </w:p>
        </w:tc>
      </w:tr>
      <w:tr w:rsidR="00FF5608" w14:paraId="168947EE" w14:textId="77777777" w:rsidTr="00110392">
        <w:trPr>
          <w:trHeight w:hRule="exact" w:val="907"/>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EC6CB0" w14:textId="77777777" w:rsidR="00FF5608" w:rsidRDefault="00FF5608" w:rsidP="00110392">
            <w:pPr>
              <w:rPr>
                <w:rFonts w:hint="eastAsia"/>
              </w:rPr>
            </w:pP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23F14" w14:textId="77777777" w:rsidR="00FF5608" w:rsidRDefault="00FF5608" w:rsidP="00110392">
            <w:pPr>
              <w:rPr>
                <w:rFonts w:hint="eastAsia"/>
                <w:szCs w:val="21"/>
              </w:rPr>
            </w:pPr>
            <w:r>
              <w:rPr>
                <w:rFonts w:hint="eastAsia"/>
                <w:szCs w:val="21"/>
                <w:lang w:bidi="ar"/>
              </w:rPr>
              <w:t>6</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14:paraId="2D0AC360" w14:textId="77777777" w:rsidR="00FF5608" w:rsidRDefault="00FF5608" w:rsidP="00110392">
            <w:pPr>
              <w:pStyle w:val="aa"/>
              <w:rPr>
                <w:rFonts w:hint="eastAsia"/>
                <w:b/>
                <w:bCs/>
                <w:lang w:eastAsia="zh-CN"/>
              </w:rPr>
            </w:pPr>
            <w:r>
              <w:rPr>
                <w:rFonts w:hint="eastAsia"/>
                <w:lang w:eastAsia="zh-CN" w:bidi="ar"/>
              </w:rPr>
              <w:t>Node.js</w:t>
            </w:r>
            <w:r>
              <w:rPr>
                <w:rFonts w:hint="eastAsia"/>
                <w:lang w:eastAsia="zh-CN" w:bidi="ar"/>
              </w:rPr>
              <w:t>与数据库交互</w:t>
            </w:r>
          </w:p>
        </w:tc>
        <w:tc>
          <w:tcPr>
            <w:tcW w:w="1301" w:type="dxa"/>
            <w:tcBorders>
              <w:top w:val="single" w:sz="4" w:space="0" w:color="000000"/>
              <w:left w:val="single" w:sz="4" w:space="0" w:color="000000"/>
              <w:bottom w:val="single" w:sz="4" w:space="0" w:color="000000"/>
              <w:right w:val="single" w:sz="4" w:space="0" w:color="000000"/>
            </w:tcBorders>
            <w:shd w:val="clear" w:color="auto" w:fill="auto"/>
          </w:tcPr>
          <w:p w14:paraId="10F5FCF0" w14:textId="77777777" w:rsidR="00FF5608" w:rsidRDefault="00FF5608" w:rsidP="00110392">
            <w:pPr>
              <w:pStyle w:val="aa"/>
              <w:rPr>
                <w:rFonts w:hint="eastAsia"/>
                <w:b/>
                <w:bCs/>
              </w:rPr>
            </w:pPr>
            <w:r>
              <w:rPr>
                <w:rFonts w:hint="eastAsia"/>
                <w:lang w:bidi="ar"/>
              </w:rPr>
              <w:t>课程目标</w:t>
            </w:r>
            <w:r>
              <w:rPr>
                <w:rFonts w:hint="eastAsia"/>
                <w:lang w:bidi="ar"/>
              </w:rPr>
              <w:t>2</w:t>
            </w:r>
            <w:r>
              <w:rPr>
                <w:rFonts w:hint="eastAsia"/>
                <w:lang w:bidi="ar"/>
              </w:rPr>
              <w:t>、</w:t>
            </w:r>
            <w:r>
              <w:rPr>
                <w:rFonts w:hint="eastAsia"/>
                <w:lang w:bidi="ar"/>
              </w:rPr>
              <w:t>3</w:t>
            </w:r>
          </w:p>
        </w:tc>
        <w:tc>
          <w:tcPr>
            <w:tcW w:w="1489" w:type="dxa"/>
            <w:gridSpan w:val="2"/>
            <w:tcBorders>
              <w:top w:val="single" w:sz="4" w:space="0" w:color="000000"/>
              <w:left w:val="single" w:sz="4" w:space="0" w:color="000000"/>
              <w:bottom w:val="single" w:sz="4" w:space="0" w:color="000000"/>
              <w:right w:val="single" w:sz="4" w:space="0" w:color="000000"/>
            </w:tcBorders>
            <w:shd w:val="clear" w:color="auto" w:fill="auto"/>
          </w:tcPr>
          <w:p w14:paraId="47F54C78" w14:textId="77777777" w:rsidR="00FF5608" w:rsidRDefault="00FF5608" w:rsidP="00110392">
            <w:pPr>
              <w:pStyle w:val="aa"/>
              <w:rPr>
                <w:rFonts w:hint="eastAsia"/>
                <w:b/>
                <w:bCs/>
              </w:rPr>
            </w:pPr>
            <w:proofErr w:type="spellStart"/>
            <w:r>
              <w:rPr>
                <w:rFonts w:hint="eastAsia"/>
                <w:lang w:bidi="ar"/>
              </w:rPr>
              <w:t>确保用户数据安全</w:t>
            </w:r>
            <w:proofErr w:type="spellEnd"/>
          </w:p>
        </w:tc>
        <w:tc>
          <w:tcPr>
            <w:tcW w:w="1452" w:type="dxa"/>
            <w:gridSpan w:val="2"/>
            <w:tcBorders>
              <w:top w:val="single" w:sz="4" w:space="0" w:color="000000"/>
              <w:left w:val="single" w:sz="4" w:space="0" w:color="000000"/>
              <w:bottom w:val="single" w:sz="4" w:space="0" w:color="000000"/>
              <w:right w:val="single" w:sz="4" w:space="0" w:color="000000"/>
            </w:tcBorders>
            <w:shd w:val="clear" w:color="auto" w:fill="auto"/>
          </w:tcPr>
          <w:p w14:paraId="288363CC" w14:textId="77777777" w:rsidR="00FF5608" w:rsidRDefault="00FF5608" w:rsidP="00110392">
            <w:pPr>
              <w:pStyle w:val="aa"/>
              <w:rPr>
                <w:rFonts w:hint="eastAsia"/>
                <w:b/>
                <w:bCs/>
              </w:rPr>
            </w:pPr>
            <w:proofErr w:type="spellStart"/>
            <w:r>
              <w:rPr>
                <w:rFonts w:hint="eastAsia"/>
                <w:lang w:bidi="ar"/>
              </w:rPr>
              <w:t>职业道德</w:t>
            </w:r>
            <w:proofErr w:type="spellEnd"/>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tcPr>
          <w:p w14:paraId="53985888" w14:textId="77777777" w:rsidR="00FF5608" w:rsidRDefault="00FF5608" w:rsidP="00110392">
            <w:pPr>
              <w:pStyle w:val="aa"/>
              <w:rPr>
                <w:rFonts w:hint="eastAsia"/>
                <w:b/>
                <w:bCs/>
              </w:rPr>
            </w:pPr>
            <w:proofErr w:type="spellStart"/>
            <w:r>
              <w:rPr>
                <w:rFonts w:hint="eastAsia"/>
                <w:lang w:bidi="ar"/>
              </w:rPr>
              <w:t>演示与实操</w:t>
            </w:r>
            <w:proofErr w:type="spellEnd"/>
          </w:p>
        </w:tc>
      </w:tr>
      <w:tr w:rsidR="00FF5608" w14:paraId="787735A6" w14:textId="77777777" w:rsidTr="00110392">
        <w:trPr>
          <w:trHeight w:hRule="exact" w:val="907"/>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9925DE" w14:textId="77777777" w:rsidR="00FF5608" w:rsidRDefault="00FF5608" w:rsidP="00110392">
            <w:pPr>
              <w:rPr>
                <w:rFonts w:hint="eastAsia"/>
              </w:rPr>
            </w:pP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E762A" w14:textId="77777777" w:rsidR="00FF5608" w:rsidRDefault="00FF5608" w:rsidP="00110392">
            <w:pPr>
              <w:rPr>
                <w:rFonts w:hint="eastAsia"/>
                <w:szCs w:val="21"/>
              </w:rPr>
            </w:pPr>
            <w:r>
              <w:rPr>
                <w:rFonts w:hint="eastAsia"/>
                <w:szCs w:val="21"/>
                <w:lang w:bidi="ar"/>
              </w:rPr>
              <w:t>7</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14:paraId="3617EBCC" w14:textId="77777777" w:rsidR="00FF5608" w:rsidRDefault="00FF5608" w:rsidP="00110392">
            <w:pPr>
              <w:pStyle w:val="aa"/>
              <w:rPr>
                <w:rFonts w:hint="eastAsia"/>
              </w:rPr>
            </w:pPr>
            <w:proofErr w:type="spellStart"/>
            <w:r>
              <w:rPr>
                <w:rFonts w:hint="eastAsia"/>
                <w:lang w:bidi="ar"/>
              </w:rPr>
              <w:t>web</w:t>
            </w:r>
            <w:r>
              <w:rPr>
                <w:rFonts w:hint="eastAsia"/>
                <w:lang w:bidi="ar"/>
              </w:rPr>
              <w:t>综合设计</w:t>
            </w:r>
            <w:proofErr w:type="spellEnd"/>
          </w:p>
          <w:p w14:paraId="4EBDAFF9" w14:textId="77777777" w:rsidR="00FF5608" w:rsidRDefault="00FF5608" w:rsidP="00110392">
            <w:pPr>
              <w:pStyle w:val="aa"/>
              <w:rPr>
                <w:rFonts w:hint="eastAsia"/>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Pr>
          <w:p w14:paraId="5E14CC81" w14:textId="77777777" w:rsidR="00FF5608" w:rsidRDefault="00FF5608" w:rsidP="00110392">
            <w:pPr>
              <w:pStyle w:val="aa"/>
              <w:rPr>
                <w:rFonts w:hint="eastAsia"/>
                <w:b/>
                <w:bCs/>
              </w:rPr>
            </w:pPr>
            <w:r>
              <w:rPr>
                <w:rFonts w:hint="eastAsia"/>
                <w:lang w:bidi="ar"/>
              </w:rPr>
              <w:t>课程目标</w:t>
            </w:r>
            <w:r>
              <w:rPr>
                <w:rFonts w:hint="eastAsia"/>
                <w:lang w:bidi="ar"/>
              </w:rPr>
              <w:t>2</w:t>
            </w:r>
            <w:r>
              <w:rPr>
                <w:rFonts w:hint="eastAsia"/>
                <w:lang w:bidi="ar"/>
              </w:rPr>
              <w:t>、</w:t>
            </w:r>
            <w:r>
              <w:rPr>
                <w:rFonts w:hint="eastAsia"/>
                <w:lang w:bidi="ar"/>
              </w:rPr>
              <w:t>3</w:t>
            </w:r>
          </w:p>
        </w:tc>
        <w:tc>
          <w:tcPr>
            <w:tcW w:w="1489" w:type="dxa"/>
            <w:gridSpan w:val="2"/>
            <w:tcBorders>
              <w:top w:val="single" w:sz="4" w:space="0" w:color="000000"/>
              <w:left w:val="single" w:sz="4" w:space="0" w:color="000000"/>
              <w:bottom w:val="single" w:sz="4" w:space="0" w:color="000000"/>
              <w:right w:val="single" w:sz="4" w:space="0" w:color="000000"/>
            </w:tcBorders>
            <w:shd w:val="clear" w:color="auto" w:fill="auto"/>
          </w:tcPr>
          <w:p w14:paraId="5EF66407" w14:textId="77777777" w:rsidR="00FF5608" w:rsidRDefault="00FF5608" w:rsidP="00110392">
            <w:pPr>
              <w:pStyle w:val="aa"/>
              <w:rPr>
                <w:rFonts w:hint="eastAsia"/>
                <w:b/>
                <w:bCs/>
              </w:rPr>
            </w:pPr>
            <w:proofErr w:type="spellStart"/>
            <w:r>
              <w:rPr>
                <w:rFonts w:hint="eastAsia"/>
                <w:lang w:bidi="ar"/>
              </w:rPr>
              <w:t>协作</w:t>
            </w:r>
            <w:r>
              <w:rPr>
                <w:rFonts w:hint="eastAsia"/>
                <w:lang w:bidi="ar"/>
              </w:rPr>
              <w:t>debug</w:t>
            </w:r>
            <w:proofErr w:type="spellEnd"/>
          </w:p>
        </w:tc>
        <w:tc>
          <w:tcPr>
            <w:tcW w:w="1452" w:type="dxa"/>
            <w:gridSpan w:val="2"/>
            <w:tcBorders>
              <w:top w:val="single" w:sz="4" w:space="0" w:color="000000"/>
              <w:left w:val="single" w:sz="4" w:space="0" w:color="000000"/>
              <w:bottom w:val="single" w:sz="4" w:space="0" w:color="000000"/>
              <w:right w:val="single" w:sz="4" w:space="0" w:color="000000"/>
            </w:tcBorders>
            <w:shd w:val="clear" w:color="auto" w:fill="auto"/>
          </w:tcPr>
          <w:p w14:paraId="2D68415A" w14:textId="77777777" w:rsidR="00FF5608" w:rsidRDefault="00FF5608" w:rsidP="00110392">
            <w:pPr>
              <w:pStyle w:val="aa"/>
              <w:rPr>
                <w:rFonts w:hint="eastAsia"/>
                <w:b/>
                <w:bCs/>
              </w:rPr>
            </w:pPr>
            <w:proofErr w:type="spellStart"/>
            <w:r>
              <w:rPr>
                <w:rFonts w:hint="eastAsia"/>
                <w:lang w:bidi="ar"/>
              </w:rPr>
              <w:t>团队协作</w:t>
            </w:r>
            <w:proofErr w:type="spellEnd"/>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tcPr>
          <w:p w14:paraId="139FE740" w14:textId="77777777" w:rsidR="00FF5608" w:rsidRDefault="00FF5608" w:rsidP="00110392">
            <w:pPr>
              <w:pStyle w:val="aa"/>
              <w:rPr>
                <w:rFonts w:hint="eastAsia"/>
                <w:b/>
                <w:bCs/>
              </w:rPr>
            </w:pPr>
            <w:proofErr w:type="spellStart"/>
            <w:r>
              <w:rPr>
                <w:rFonts w:hint="eastAsia"/>
                <w:lang w:bidi="ar"/>
              </w:rPr>
              <w:t>演示与实操</w:t>
            </w:r>
            <w:proofErr w:type="spellEnd"/>
          </w:p>
        </w:tc>
      </w:tr>
      <w:tr w:rsidR="00FF5608" w14:paraId="73EBE0F1" w14:textId="77777777" w:rsidTr="00110392">
        <w:trPr>
          <w:trHeight w:hRule="exact" w:val="907"/>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521260" w14:textId="77777777" w:rsidR="00FF5608" w:rsidRDefault="00FF5608" w:rsidP="00110392">
            <w:pPr>
              <w:rPr>
                <w:rFonts w:hint="eastAsia"/>
              </w:rPr>
            </w:pP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7A419" w14:textId="77777777" w:rsidR="00FF5608" w:rsidRDefault="00FF5608" w:rsidP="00110392">
            <w:pPr>
              <w:rPr>
                <w:rFonts w:hint="eastAsia"/>
                <w:szCs w:val="21"/>
              </w:rPr>
            </w:pPr>
            <w:r>
              <w:rPr>
                <w:rFonts w:hint="eastAsia"/>
                <w:szCs w:val="21"/>
                <w:lang w:bidi="ar"/>
              </w:rPr>
              <w:t>8</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Pr>
          <w:p w14:paraId="4F7F27E6" w14:textId="77777777" w:rsidR="00FF5608" w:rsidRDefault="00FF5608" w:rsidP="00110392">
            <w:pPr>
              <w:pStyle w:val="aa"/>
              <w:rPr>
                <w:rFonts w:hint="eastAsia"/>
              </w:rPr>
            </w:pPr>
            <w:proofErr w:type="spellStart"/>
            <w:r>
              <w:rPr>
                <w:rFonts w:hint="eastAsia"/>
                <w:lang w:bidi="ar"/>
              </w:rPr>
              <w:t>web</w:t>
            </w:r>
            <w:r>
              <w:rPr>
                <w:rFonts w:hint="eastAsia"/>
                <w:lang w:bidi="ar"/>
              </w:rPr>
              <w:t>综合设计</w:t>
            </w:r>
            <w:proofErr w:type="spellEnd"/>
          </w:p>
          <w:p w14:paraId="5C2A9412" w14:textId="77777777" w:rsidR="00FF5608" w:rsidRDefault="00FF5608" w:rsidP="00110392">
            <w:pPr>
              <w:pStyle w:val="aa"/>
              <w:rPr>
                <w:rFonts w:hint="eastAsia"/>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Pr>
          <w:p w14:paraId="687F577E" w14:textId="77777777" w:rsidR="00FF5608" w:rsidRDefault="00FF5608" w:rsidP="00110392">
            <w:pPr>
              <w:pStyle w:val="aa"/>
              <w:rPr>
                <w:rFonts w:hint="eastAsia"/>
                <w:b/>
                <w:bCs/>
              </w:rPr>
            </w:pPr>
            <w:r>
              <w:rPr>
                <w:rFonts w:hint="eastAsia"/>
                <w:lang w:bidi="ar"/>
              </w:rPr>
              <w:t>课程目标</w:t>
            </w:r>
            <w:r>
              <w:rPr>
                <w:rFonts w:hint="eastAsia"/>
                <w:lang w:bidi="ar"/>
              </w:rPr>
              <w:t>2</w:t>
            </w:r>
            <w:r>
              <w:rPr>
                <w:rFonts w:hint="eastAsia"/>
                <w:lang w:bidi="ar"/>
              </w:rPr>
              <w:t>、</w:t>
            </w:r>
            <w:r>
              <w:rPr>
                <w:rFonts w:hint="eastAsia"/>
                <w:lang w:bidi="ar"/>
              </w:rPr>
              <w:t>3</w:t>
            </w:r>
          </w:p>
        </w:tc>
        <w:tc>
          <w:tcPr>
            <w:tcW w:w="1489" w:type="dxa"/>
            <w:gridSpan w:val="2"/>
            <w:tcBorders>
              <w:top w:val="single" w:sz="4" w:space="0" w:color="000000"/>
              <w:left w:val="single" w:sz="4" w:space="0" w:color="000000"/>
              <w:bottom w:val="single" w:sz="4" w:space="0" w:color="000000"/>
              <w:right w:val="single" w:sz="4" w:space="0" w:color="000000"/>
            </w:tcBorders>
            <w:shd w:val="clear" w:color="auto" w:fill="auto"/>
          </w:tcPr>
          <w:p w14:paraId="784C7E9F" w14:textId="77777777" w:rsidR="00FF5608" w:rsidRDefault="00FF5608" w:rsidP="00110392">
            <w:pPr>
              <w:pStyle w:val="aa"/>
              <w:rPr>
                <w:rFonts w:hint="eastAsia"/>
                <w:b/>
                <w:bCs/>
              </w:rPr>
            </w:pPr>
            <w:proofErr w:type="spellStart"/>
            <w:r>
              <w:rPr>
                <w:rFonts w:hint="eastAsia"/>
                <w:lang w:bidi="ar"/>
              </w:rPr>
              <w:t>协作</w:t>
            </w:r>
            <w:r>
              <w:rPr>
                <w:rFonts w:hint="eastAsia"/>
                <w:lang w:bidi="ar"/>
              </w:rPr>
              <w:t>debug</w:t>
            </w:r>
            <w:proofErr w:type="spellEnd"/>
          </w:p>
        </w:tc>
        <w:tc>
          <w:tcPr>
            <w:tcW w:w="1452" w:type="dxa"/>
            <w:gridSpan w:val="2"/>
            <w:tcBorders>
              <w:top w:val="single" w:sz="4" w:space="0" w:color="000000"/>
              <w:left w:val="single" w:sz="4" w:space="0" w:color="000000"/>
              <w:bottom w:val="single" w:sz="4" w:space="0" w:color="000000"/>
              <w:right w:val="single" w:sz="4" w:space="0" w:color="000000"/>
            </w:tcBorders>
            <w:shd w:val="clear" w:color="auto" w:fill="auto"/>
          </w:tcPr>
          <w:p w14:paraId="29A291A6" w14:textId="77777777" w:rsidR="00FF5608" w:rsidRDefault="00FF5608" w:rsidP="00110392">
            <w:pPr>
              <w:pStyle w:val="aa"/>
              <w:rPr>
                <w:rFonts w:hint="eastAsia"/>
                <w:b/>
                <w:bCs/>
              </w:rPr>
            </w:pPr>
            <w:proofErr w:type="spellStart"/>
            <w:r>
              <w:rPr>
                <w:rFonts w:hint="eastAsia"/>
                <w:lang w:bidi="ar"/>
              </w:rPr>
              <w:t>团队协作</w:t>
            </w:r>
            <w:proofErr w:type="spellEnd"/>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tcPr>
          <w:p w14:paraId="5CBA58C2" w14:textId="77777777" w:rsidR="00FF5608" w:rsidRDefault="00FF5608" w:rsidP="00110392">
            <w:pPr>
              <w:pStyle w:val="aa"/>
              <w:rPr>
                <w:rFonts w:hint="eastAsia"/>
                <w:b/>
                <w:bCs/>
              </w:rPr>
            </w:pPr>
            <w:proofErr w:type="spellStart"/>
            <w:r>
              <w:rPr>
                <w:rFonts w:hint="eastAsia"/>
                <w:lang w:bidi="ar"/>
              </w:rPr>
              <w:t>演示与实操</w:t>
            </w:r>
            <w:proofErr w:type="spellEnd"/>
          </w:p>
        </w:tc>
      </w:tr>
      <w:tr w:rsidR="00FF5608" w14:paraId="356E3493" w14:textId="77777777" w:rsidTr="00110392">
        <w:trPr>
          <w:trHeight w:hRule="exact" w:val="724"/>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B216EEB" w14:textId="77777777" w:rsidR="00FF5608" w:rsidRDefault="00FF5608" w:rsidP="00110392">
            <w:pPr>
              <w:pStyle w:val="aa"/>
              <w:rPr>
                <w:rFonts w:hint="eastAsia"/>
              </w:rPr>
            </w:pPr>
            <w:r>
              <w:rPr>
                <w:rFonts w:hint="eastAsia"/>
                <w:w w:val="98"/>
                <w:lang w:bidi="ar"/>
              </w:rPr>
              <w:t>H</w:t>
            </w:r>
          </w:p>
          <w:p w14:paraId="0CA90078" w14:textId="77777777" w:rsidR="00FF5608" w:rsidRDefault="00FF5608" w:rsidP="00110392">
            <w:pPr>
              <w:pStyle w:val="aa"/>
              <w:rPr>
                <w:rFonts w:hint="eastAsia"/>
                <w:bCs/>
              </w:rPr>
            </w:pPr>
            <w:proofErr w:type="spellStart"/>
            <w:r>
              <w:rPr>
                <w:rFonts w:hint="eastAsia"/>
                <w:lang w:bidi="ar"/>
              </w:rPr>
              <w:t>评价方式</w:t>
            </w:r>
            <w:proofErr w:type="spellEnd"/>
          </w:p>
        </w:tc>
        <w:tc>
          <w:tcPr>
            <w:tcW w:w="2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A83BFEE" w14:textId="77777777" w:rsidR="00FF5608" w:rsidRDefault="00FF5608" w:rsidP="00110392">
            <w:pPr>
              <w:rPr>
                <w:rFonts w:hint="eastAsia"/>
                <w:szCs w:val="21"/>
              </w:rPr>
            </w:pPr>
            <w:r>
              <w:rPr>
                <w:rFonts w:hint="eastAsia"/>
                <w:szCs w:val="21"/>
                <w:lang w:bidi="ar"/>
              </w:rPr>
              <w:t>评价项目及配分</w:t>
            </w:r>
          </w:p>
        </w:tc>
        <w:tc>
          <w:tcPr>
            <w:tcW w:w="27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B66DA1D" w14:textId="77777777" w:rsidR="00FF5608" w:rsidRDefault="00FF5608" w:rsidP="00110392">
            <w:pPr>
              <w:rPr>
                <w:rFonts w:hint="eastAsia"/>
                <w:szCs w:val="21"/>
              </w:rPr>
            </w:pPr>
            <w:r>
              <w:rPr>
                <w:rFonts w:hint="eastAsia"/>
                <w:szCs w:val="21"/>
                <w:lang w:bidi="ar"/>
              </w:rPr>
              <w:t>评价项目说明</w:t>
            </w:r>
          </w:p>
        </w:tc>
        <w:tc>
          <w:tcPr>
            <w:tcW w:w="262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3CA5D67" w14:textId="77777777" w:rsidR="00FF5608" w:rsidRDefault="00FF5608" w:rsidP="00110392">
            <w:pPr>
              <w:rPr>
                <w:rFonts w:hint="eastAsia"/>
                <w:szCs w:val="21"/>
              </w:rPr>
            </w:pPr>
            <w:r>
              <w:rPr>
                <w:rFonts w:hint="eastAsia"/>
                <w:szCs w:val="21"/>
                <w:lang w:bidi="ar"/>
              </w:rPr>
              <w:t>支撑课程目标</w:t>
            </w:r>
          </w:p>
        </w:tc>
      </w:tr>
      <w:tr w:rsidR="00FF5608" w14:paraId="4BE921BB" w14:textId="77777777" w:rsidTr="00110392">
        <w:trPr>
          <w:trHeight w:hRule="exact" w:val="794"/>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E3C47E" w14:textId="77777777" w:rsidR="00FF5608" w:rsidRDefault="00FF5608" w:rsidP="00110392">
            <w:pPr>
              <w:rPr>
                <w:rFonts w:hint="eastAsia"/>
                <w:szCs w:val="21"/>
              </w:rPr>
            </w:pPr>
          </w:p>
        </w:tc>
        <w:tc>
          <w:tcPr>
            <w:tcW w:w="2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FF5EE7D" w14:textId="77777777" w:rsidR="00FF5608" w:rsidRDefault="00FF5608" w:rsidP="00110392">
            <w:pPr>
              <w:pStyle w:val="aa"/>
              <w:rPr>
                <w:rFonts w:hint="eastAsia"/>
                <w:b/>
                <w:bCs/>
              </w:rPr>
            </w:pPr>
            <w:r>
              <w:rPr>
                <w:rFonts w:hint="eastAsia"/>
                <w:lang w:bidi="ar"/>
              </w:rPr>
              <w:t>平时（</w:t>
            </w:r>
            <w:r>
              <w:rPr>
                <w:rFonts w:hint="eastAsia"/>
                <w:lang w:eastAsia="zh-CN" w:bidi="ar"/>
              </w:rPr>
              <w:t>6</w:t>
            </w:r>
            <w:r>
              <w:rPr>
                <w:rFonts w:hint="eastAsia"/>
                <w:lang w:bidi="ar"/>
              </w:rPr>
              <w:t>0%</w:t>
            </w:r>
            <w:r>
              <w:rPr>
                <w:rFonts w:hint="eastAsia"/>
                <w:lang w:bidi="ar"/>
              </w:rPr>
              <w:t>）</w:t>
            </w:r>
          </w:p>
        </w:tc>
        <w:tc>
          <w:tcPr>
            <w:tcW w:w="27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8CB0DA5" w14:textId="77777777" w:rsidR="00FF5608" w:rsidRDefault="00FF5608" w:rsidP="00110392">
            <w:pPr>
              <w:pStyle w:val="aa"/>
              <w:rPr>
                <w:rFonts w:hint="eastAsia"/>
              </w:rPr>
            </w:pPr>
          </w:p>
          <w:p w14:paraId="00D763CA" w14:textId="77777777" w:rsidR="00FF5608" w:rsidRDefault="00FF5608" w:rsidP="00110392">
            <w:pPr>
              <w:rPr>
                <w:rFonts w:hint="eastAsia"/>
                <w:szCs w:val="21"/>
              </w:rPr>
            </w:pPr>
            <w:r>
              <w:rPr>
                <w:rFonts w:hint="eastAsia"/>
                <w:szCs w:val="21"/>
                <w:lang w:bidi="ar"/>
              </w:rPr>
              <w:t>考勤10%+平时作业50%</w:t>
            </w:r>
          </w:p>
          <w:p w14:paraId="621BDEA0" w14:textId="77777777" w:rsidR="00FF5608" w:rsidRDefault="00FF5608" w:rsidP="00110392">
            <w:pPr>
              <w:rPr>
                <w:rFonts w:hint="eastAsia"/>
                <w:szCs w:val="21"/>
              </w:rPr>
            </w:pPr>
          </w:p>
          <w:p w14:paraId="62387A57" w14:textId="77777777" w:rsidR="00FF5608" w:rsidRDefault="00FF5608" w:rsidP="00110392">
            <w:pPr>
              <w:rPr>
                <w:rFonts w:hint="eastAsia"/>
                <w:szCs w:val="21"/>
              </w:rPr>
            </w:pPr>
          </w:p>
          <w:p w14:paraId="2BBA3539" w14:textId="77777777" w:rsidR="00FF5608" w:rsidRDefault="00FF5608" w:rsidP="00110392">
            <w:pPr>
              <w:rPr>
                <w:rFonts w:hint="eastAsia"/>
                <w:szCs w:val="21"/>
              </w:rPr>
            </w:pPr>
          </w:p>
          <w:p w14:paraId="2198887A" w14:textId="77777777" w:rsidR="00FF5608" w:rsidRDefault="00FF5608" w:rsidP="00110392">
            <w:pPr>
              <w:pStyle w:val="aa"/>
              <w:rPr>
                <w:rFonts w:hint="eastAsia"/>
              </w:rPr>
            </w:pPr>
          </w:p>
          <w:p w14:paraId="73B86FB5" w14:textId="77777777" w:rsidR="00FF5608" w:rsidRDefault="00FF5608" w:rsidP="00110392">
            <w:pPr>
              <w:pStyle w:val="aa"/>
              <w:rPr>
                <w:rFonts w:hint="eastAsia"/>
              </w:rPr>
            </w:pPr>
          </w:p>
          <w:p w14:paraId="05A26639" w14:textId="77777777" w:rsidR="00FF5608" w:rsidRDefault="00FF5608" w:rsidP="00110392">
            <w:pPr>
              <w:pStyle w:val="aa"/>
              <w:rPr>
                <w:rFonts w:hint="eastAsia"/>
              </w:rPr>
            </w:pPr>
          </w:p>
          <w:p w14:paraId="423848BC" w14:textId="77777777" w:rsidR="00FF5608" w:rsidRDefault="00FF5608" w:rsidP="00110392">
            <w:pPr>
              <w:pStyle w:val="aa"/>
              <w:rPr>
                <w:rFonts w:hint="eastAsia"/>
              </w:rPr>
            </w:pPr>
          </w:p>
          <w:p w14:paraId="044B3EB3" w14:textId="77777777" w:rsidR="00FF5608" w:rsidRDefault="00FF5608" w:rsidP="00110392">
            <w:pPr>
              <w:pStyle w:val="aa"/>
              <w:rPr>
                <w:rFonts w:hint="eastAsia"/>
              </w:rPr>
            </w:pPr>
          </w:p>
          <w:p w14:paraId="55B109CE" w14:textId="77777777" w:rsidR="00FF5608" w:rsidRDefault="00FF5608" w:rsidP="00110392">
            <w:pPr>
              <w:pStyle w:val="aa"/>
              <w:rPr>
                <w:rFonts w:hint="eastAsia"/>
              </w:rPr>
            </w:pPr>
          </w:p>
          <w:p w14:paraId="03D20732" w14:textId="77777777" w:rsidR="00FF5608" w:rsidRDefault="00FF5608" w:rsidP="00110392">
            <w:pPr>
              <w:pStyle w:val="aa"/>
              <w:rPr>
                <w:rFonts w:hint="eastAsia"/>
              </w:rPr>
            </w:pPr>
          </w:p>
          <w:p w14:paraId="2B6AB719" w14:textId="77777777" w:rsidR="00FF5608" w:rsidRDefault="00FF5608" w:rsidP="00110392">
            <w:pPr>
              <w:pStyle w:val="aa"/>
              <w:rPr>
                <w:rFonts w:hint="eastAsia"/>
              </w:rPr>
            </w:pPr>
          </w:p>
        </w:tc>
        <w:tc>
          <w:tcPr>
            <w:tcW w:w="262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7FEFAD2" w14:textId="77777777" w:rsidR="00FF5608" w:rsidRDefault="00FF5608" w:rsidP="00110392">
            <w:pPr>
              <w:pStyle w:val="aa"/>
              <w:rPr>
                <w:rFonts w:hint="eastAsia"/>
                <w:b/>
                <w:bCs/>
              </w:rPr>
            </w:pPr>
            <w:r>
              <w:rPr>
                <w:rFonts w:hint="eastAsia"/>
                <w:lang w:bidi="ar"/>
              </w:rPr>
              <w:t>课程目标</w:t>
            </w:r>
            <w:r>
              <w:rPr>
                <w:rFonts w:hint="eastAsia"/>
                <w:lang w:bidi="ar"/>
              </w:rPr>
              <w:t>1</w:t>
            </w:r>
            <w:r>
              <w:rPr>
                <w:rFonts w:hint="eastAsia"/>
                <w:lang w:bidi="ar"/>
              </w:rPr>
              <w:t>、</w:t>
            </w:r>
            <w:r>
              <w:rPr>
                <w:rFonts w:hint="eastAsia"/>
                <w:lang w:bidi="ar"/>
              </w:rPr>
              <w:t>2</w:t>
            </w:r>
          </w:p>
        </w:tc>
      </w:tr>
      <w:tr w:rsidR="00FF5608" w14:paraId="3D60468D" w14:textId="77777777" w:rsidTr="00110392">
        <w:trPr>
          <w:trHeight w:hRule="exact" w:val="794"/>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BFDBCC" w14:textId="77777777" w:rsidR="00FF5608" w:rsidRDefault="00FF5608" w:rsidP="00110392">
            <w:pPr>
              <w:rPr>
                <w:rFonts w:hint="eastAsia"/>
                <w:szCs w:val="21"/>
              </w:rPr>
            </w:pPr>
          </w:p>
        </w:tc>
        <w:tc>
          <w:tcPr>
            <w:tcW w:w="2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0600B48" w14:textId="77777777" w:rsidR="00FF5608" w:rsidRDefault="00FF5608" w:rsidP="00110392">
            <w:pPr>
              <w:pStyle w:val="aa"/>
              <w:rPr>
                <w:rFonts w:hint="eastAsia"/>
                <w:b/>
                <w:bCs/>
              </w:rPr>
            </w:pPr>
            <w:r>
              <w:rPr>
                <w:rFonts w:hint="eastAsia"/>
                <w:lang w:bidi="ar"/>
              </w:rPr>
              <w:t>期末（</w:t>
            </w:r>
            <w:r>
              <w:rPr>
                <w:rFonts w:hint="eastAsia"/>
                <w:lang w:eastAsia="zh-CN" w:bidi="ar"/>
              </w:rPr>
              <w:t>4</w:t>
            </w:r>
            <w:r>
              <w:rPr>
                <w:rFonts w:hint="eastAsia"/>
                <w:lang w:bidi="ar"/>
              </w:rPr>
              <w:t>0%</w:t>
            </w:r>
            <w:r>
              <w:rPr>
                <w:rFonts w:hint="eastAsia"/>
                <w:lang w:bidi="ar"/>
              </w:rPr>
              <w:t>）</w:t>
            </w:r>
          </w:p>
        </w:tc>
        <w:tc>
          <w:tcPr>
            <w:tcW w:w="27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9DB1C1" w14:textId="77777777" w:rsidR="00FF5608" w:rsidRDefault="00FF5608" w:rsidP="00110392">
            <w:pPr>
              <w:pStyle w:val="aa"/>
              <w:rPr>
                <w:rFonts w:hint="eastAsia"/>
                <w:b/>
                <w:bCs/>
              </w:rPr>
            </w:pPr>
            <w:r>
              <w:rPr>
                <w:rFonts w:hint="eastAsia"/>
                <w:lang w:bidi="ar"/>
              </w:rPr>
              <w:t>期末考试</w:t>
            </w:r>
            <w:r>
              <w:rPr>
                <w:rFonts w:hint="eastAsia"/>
                <w:lang w:eastAsia="zh-CN" w:bidi="ar"/>
              </w:rPr>
              <w:t>4</w:t>
            </w:r>
            <w:r>
              <w:rPr>
                <w:rFonts w:hint="eastAsia"/>
                <w:lang w:bidi="ar"/>
              </w:rPr>
              <w:t>0%</w:t>
            </w:r>
          </w:p>
        </w:tc>
        <w:tc>
          <w:tcPr>
            <w:tcW w:w="262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FB928D5" w14:textId="77777777" w:rsidR="00FF5608" w:rsidRDefault="00FF5608" w:rsidP="00110392">
            <w:pPr>
              <w:pStyle w:val="aa"/>
              <w:rPr>
                <w:rFonts w:hint="eastAsia"/>
                <w:b/>
                <w:bCs/>
              </w:rPr>
            </w:pPr>
            <w:r>
              <w:rPr>
                <w:rFonts w:hint="eastAsia"/>
                <w:lang w:bidi="ar"/>
              </w:rPr>
              <w:t>课程目标</w:t>
            </w:r>
            <w:r>
              <w:rPr>
                <w:rFonts w:hint="eastAsia"/>
                <w:lang w:bidi="ar"/>
              </w:rPr>
              <w:t>2</w:t>
            </w:r>
            <w:r>
              <w:rPr>
                <w:rFonts w:hint="eastAsia"/>
                <w:lang w:bidi="ar"/>
              </w:rPr>
              <w:t>、</w:t>
            </w:r>
            <w:r>
              <w:rPr>
                <w:rFonts w:hint="eastAsia"/>
                <w:lang w:bidi="ar"/>
              </w:rPr>
              <w:t>3</w:t>
            </w:r>
          </w:p>
        </w:tc>
      </w:tr>
      <w:tr w:rsidR="00FF5608" w14:paraId="70BE2F0B" w14:textId="77777777" w:rsidTr="00110392">
        <w:trPr>
          <w:trHeight w:hRule="exact" w:val="1542"/>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F5A87" w14:textId="77777777" w:rsidR="00FF5608" w:rsidRDefault="00FF5608" w:rsidP="00110392">
            <w:pPr>
              <w:pStyle w:val="aa"/>
              <w:rPr>
                <w:rFonts w:hint="eastAsia"/>
                <w:lang w:eastAsia="zh-CN"/>
              </w:rPr>
            </w:pPr>
            <w:r>
              <w:rPr>
                <w:rFonts w:hint="eastAsia"/>
                <w:w w:val="98"/>
                <w:lang w:eastAsia="zh-CN" w:bidi="ar"/>
              </w:rPr>
              <w:t>I</w:t>
            </w:r>
          </w:p>
          <w:p w14:paraId="7DC0B592" w14:textId="77777777" w:rsidR="00FF5608" w:rsidRDefault="00FF5608" w:rsidP="00110392">
            <w:pPr>
              <w:pStyle w:val="aa"/>
              <w:rPr>
                <w:rFonts w:hint="eastAsia"/>
                <w:lang w:eastAsia="zh-CN"/>
              </w:rPr>
            </w:pPr>
            <w:r>
              <w:rPr>
                <w:rFonts w:hint="eastAsia"/>
                <w:lang w:eastAsia="zh-CN" w:bidi="ar"/>
              </w:rPr>
              <w:t>建议教材</w:t>
            </w:r>
          </w:p>
          <w:p w14:paraId="65029BA5" w14:textId="77777777" w:rsidR="00FF5608" w:rsidRDefault="00FF5608" w:rsidP="00110392">
            <w:pPr>
              <w:pStyle w:val="aa"/>
              <w:rPr>
                <w:rFonts w:hint="eastAsia"/>
                <w:bCs/>
                <w:lang w:eastAsia="zh-CN"/>
              </w:rPr>
            </w:pPr>
            <w:r>
              <w:rPr>
                <w:rFonts w:hint="eastAsia"/>
                <w:lang w:eastAsia="zh-CN" w:bidi="ar"/>
              </w:rPr>
              <w:t>及学习资料</w:t>
            </w:r>
          </w:p>
        </w:tc>
        <w:tc>
          <w:tcPr>
            <w:tcW w:w="7607"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301A01A7" w14:textId="77777777" w:rsidR="00FF5608" w:rsidRDefault="00FF5608" w:rsidP="00110392">
            <w:pPr>
              <w:pStyle w:val="aa"/>
              <w:rPr>
                <w:rFonts w:hint="eastAsia"/>
                <w:b/>
                <w:bCs/>
                <w:lang w:eastAsia="zh-CN"/>
              </w:rPr>
            </w:pPr>
            <w:r>
              <w:rPr>
                <w:rFonts w:hint="eastAsia"/>
                <w:lang w:eastAsia="zh-CN" w:bidi="ar"/>
              </w:rPr>
              <w:t>黑马程序员</w:t>
            </w:r>
            <w:r>
              <w:rPr>
                <w:rFonts w:hint="eastAsia"/>
                <w:lang w:eastAsia="zh-CN" w:bidi="ar"/>
              </w:rPr>
              <w:t>. Node.js</w:t>
            </w:r>
            <w:r>
              <w:rPr>
                <w:rFonts w:hint="eastAsia"/>
                <w:lang w:eastAsia="zh-CN" w:bidi="ar"/>
              </w:rPr>
              <w:t>核心技术教程</w:t>
            </w:r>
            <w:r>
              <w:rPr>
                <w:rFonts w:hint="eastAsia"/>
                <w:lang w:eastAsia="zh-CN" w:bidi="ar"/>
              </w:rPr>
              <w:t xml:space="preserve">. </w:t>
            </w:r>
            <w:r>
              <w:rPr>
                <w:rFonts w:hint="eastAsia"/>
                <w:lang w:eastAsia="zh-CN" w:bidi="ar"/>
              </w:rPr>
              <w:t>中国铁道出版社</w:t>
            </w:r>
            <w:r>
              <w:rPr>
                <w:rFonts w:hint="eastAsia"/>
                <w:lang w:eastAsia="zh-CN" w:bidi="ar"/>
              </w:rPr>
              <w:t>.</w:t>
            </w:r>
          </w:p>
        </w:tc>
      </w:tr>
      <w:tr w:rsidR="00FF5608" w14:paraId="31363DB1" w14:textId="77777777" w:rsidTr="00110392">
        <w:trPr>
          <w:trHeight w:hRule="exact" w:val="1554"/>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FAEDC" w14:textId="77777777" w:rsidR="00FF5608" w:rsidRDefault="00FF5608" w:rsidP="00110392">
            <w:pPr>
              <w:pStyle w:val="aa"/>
              <w:rPr>
                <w:rFonts w:hint="eastAsia"/>
              </w:rPr>
            </w:pPr>
            <w:r>
              <w:rPr>
                <w:rFonts w:hint="eastAsia"/>
                <w:lang w:bidi="ar"/>
              </w:rPr>
              <w:t>J</w:t>
            </w:r>
          </w:p>
          <w:p w14:paraId="1983FD20" w14:textId="77777777" w:rsidR="00FF5608" w:rsidRDefault="00FF5608" w:rsidP="00110392">
            <w:pPr>
              <w:pStyle w:val="aa"/>
              <w:rPr>
                <w:rFonts w:hint="eastAsia"/>
              </w:rPr>
            </w:pPr>
            <w:proofErr w:type="spellStart"/>
            <w:r>
              <w:rPr>
                <w:rFonts w:hint="eastAsia"/>
                <w:lang w:bidi="ar"/>
              </w:rPr>
              <w:t>教学条件</w:t>
            </w:r>
            <w:proofErr w:type="spellEnd"/>
          </w:p>
          <w:p w14:paraId="779267DF" w14:textId="77777777" w:rsidR="00FF5608" w:rsidRDefault="00FF5608" w:rsidP="00110392">
            <w:pPr>
              <w:pStyle w:val="aa"/>
              <w:rPr>
                <w:rFonts w:hint="eastAsia"/>
              </w:rPr>
            </w:pPr>
            <w:proofErr w:type="spellStart"/>
            <w:r>
              <w:rPr>
                <w:rFonts w:hint="eastAsia"/>
                <w:lang w:bidi="ar"/>
              </w:rPr>
              <w:t>需求</w:t>
            </w:r>
            <w:proofErr w:type="spellEnd"/>
          </w:p>
        </w:tc>
        <w:tc>
          <w:tcPr>
            <w:tcW w:w="7607"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46A7DF81" w14:textId="77777777" w:rsidR="00FF5608" w:rsidRDefault="00FF5608" w:rsidP="00110392">
            <w:pPr>
              <w:pStyle w:val="aa"/>
              <w:rPr>
                <w:rFonts w:hint="eastAsia"/>
                <w:b/>
                <w:bCs/>
              </w:rPr>
            </w:pPr>
            <w:proofErr w:type="spellStart"/>
            <w:r>
              <w:rPr>
                <w:rFonts w:hint="eastAsia"/>
                <w:lang w:bidi="ar"/>
              </w:rPr>
              <w:t>安装</w:t>
            </w:r>
            <w:r>
              <w:rPr>
                <w:rFonts w:hint="eastAsia"/>
                <w:lang w:eastAsia="zh-CN" w:bidi="ar"/>
              </w:rPr>
              <w:t>MongoDB</w:t>
            </w:r>
            <w:proofErr w:type="spellEnd"/>
            <w:r>
              <w:rPr>
                <w:rFonts w:hint="eastAsia"/>
                <w:lang w:eastAsia="zh-CN" w:bidi="ar"/>
              </w:rPr>
              <w:t>、</w:t>
            </w:r>
            <w:r>
              <w:rPr>
                <w:rFonts w:hint="eastAsia"/>
                <w:lang w:eastAsia="zh-CN" w:bidi="ar"/>
              </w:rPr>
              <w:t>Node.js</w:t>
            </w:r>
            <w:r>
              <w:rPr>
                <w:rFonts w:hint="eastAsia"/>
                <w:lang w:eastAsia="zh-CN" w:bidi="ar"/>
              </w:rPr>
              <w:t>、</w:t>
            </w:r>
            <w:r>
              <w:rPr>
                <w:rFonts w:hint="eastAsia"/>
                <w:lang w:eastAsia="zh-CN" w:bidi="ar"/>
              </w:rPr>
              <w:t>Web Storm</w:t>
            </w:r>
            <w:r>
              <w:rPr>
                <w:rFonts w:hint="eastAsia"/>
                <w:lang w:eastAsia="zh-CN" w:bidi="ar"/>
              </w:rPr>
              <w:t>、</w:t>
            </w:r>
            <w:proofErr w:type="spellStart"/>
            <w:r>
              <w:rPr>
                <w:rFonts w:hint="eastAsia"/>
                <w:lang w:eastAsia="zh-CN" w:bidi="ar"/>
              </w:rPr>
              <w:t>Postman</w:t>
            </w:r>
            <w:r>
              <w:rPr>
                <w:rFonts w:hint="eastAsia"/>
                <w:lang w:bidi="ar"/>
              </w:rPr>
              <w:t>开发和运行环境</w:t>
            </w:r>
            <w:proofErr w:type="spellEnd"/>
          </w:p>
        </w:tc>
      </w:tr>
      <w:tr w:rsidR="00FF5608" w14:paraId="754A052D" w14:textId="77777777" w:rsidTr="00110392">
        <w:trPr>
          <w:trHeight w:hRule="exact" w:val="2729"/>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98360" w14:textId="77777777" w:rsidR="00FF5608" w:rsidRDefault="00FF5608" w:rsidP="00110392">
            <w:pPr>
              <w:pStyle w:val="aa"/>
              <w:rPr>
                <w:rFonts w:hint="eastAsia"/>
              </w:rPr>
            </w:pPr>
            <w:r>
              <w:rPr>
                <w:rFonts w:hint="eastAsia"/>
                <w:w w:val="98"/>
                <w:lang w:bidi="ar"/>
              </w:rPr>
              <w:t>K</w:t>
            </w:r>
          </w:p>
          <w:p w14:paraId="0161A5B6" w14:textId="77777777" w:rsidR="00FF5608" w:rsidRDefault="00FF5608" w:rsidP="00110392">
            <w:pPr>
              <w:pStyle w:val="aa"/>
              <w:rPr>
                <w:rFonts w:hint="eastAsia"/>
              </w:rPr>
            </w:pPr>
            <w:proofErr w:type="spellStart"/>
            <w:r>
              <w:rPr>
                <w:rFonts w:hint="eastAsia"/>
                <w:lang w:bidi="ar"/>
              </w:rPr>
              <w:t>注意事项</w:t>
            </w:r>
            <w:proofErr w:type="spellEnd"/>
          </w:p>
        </w:tc>
        <w:tc>
          <w:tcPr>
            <w:tcW w:w="7607"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1A1EF490" w14:textId="77777777" w:rsidR="00FF5608" w:rsidRDefault="00FF5608" w:rsidP="00110392">
            <w:pPr>
              <w:pStyle w:val="aa"/>
              <w:rPr>
                <w:rFonts w:hint="eastAsia"/>
                <w:lang w:eastAsia="zh-CN" w:bidi="ar"/>
              </w:rPr>
            </w:pPr>
            <w:r>
              <w:rPr>
                <w:rFonts w:hint="eastAsia"/>
                <w:lang w:eastAsia="zh-CN" w:bidi="ar"/>
              </w:rPr>
              <w:t>1.</w:t>
            </w:r>
            <w:r>
              <w:rPr>
                <w:rFonts w:hint="eastAsia"/>
                <w:lang w:eastAsia="zh-CN" w:bidi="ar"/>
              </w:rPr>
              <w:t>自主学习。建议学生通过预习教材，并通过网络、图书馆自主查阅课程中涉及的学习资源，</w:t>
            </w:r>
            <w:proofErr w:type="gramStart"/>
            <w:r>
              <w:rPr>
                <w:rFonts w:hint="eastAsia"/>
                <w:lang w:eastAsia="zh-CN" w:bidi="ar"/>
              </w:rPr>
              <w:t>独立规划</w:t>
            </w:r>
            <w:proofErr w:type="gramEnd"/>
            <w:r>
              <w:rPr>
                <w:rFonts w:hint="eastAsia"/>
                <w:lang w:eastAsia="zh-CN" w:bidi="ar"/>
              </w:rPr>
              <w:t>自己的课程学习计划，充分发挥自身的学习能动性。</w:t>
            </w:r>
          </w:p>
          <w:p w14:paraId="3098E9B1" w14:textId="77777777" w:rsidR="00FF5608" w:rsidRDefault="00FF5608" w:rsidP="00110392">
            <w:pPr>
              <w:pStyle w:val="aa"/>
              <w:rPr>
                <w:rFonts w:hint="eastAsia"/>
                <w:b/>
                <w:bCs/>
                <w:lang w:eastAsia="zh-CN"/>
              </w:rPr>
            </w:pPr>
            <w:r>
              <w:rPr>
                <w:rFonts w:hint="eastAsia"/>
                <w:lang w:eastAsia="zh-CN" w:bidi="ar"/>
              </w:rPr>
              <w:t>2.</w:t>
            </w:r>
            <w:r>
              <w:rPr>
                <w:rFonts w:hint="eastAsia"/>
                <w:lang w:eastAsia="zh-CN" w:bidi="ar"/>
              </w:rPr>
              <w:t>研究性学习。鼓励学生针对课程教学内容，尝试理论</w:t>
            </w:r>
            <w:proofErr w:type="gramStart"/>
            <w:r>
              <w:rPr>
                <w:rFonts w:hint="eastAsia"/>
                <w:lang w:eastAsia="zh-CN" w:bidi="ar"/>
              </w:rPr>
              <w:t>课结合</w:t>
            </w:r>
            <w:proofErr w:type="gramEnd"/>
            <w:r>
              <w:rPr>
                <w:rFonts w:hint="eastAsia"/>
                <w:lang w:eastAsia="zh-CN" w:bidi="ar"/>
              </w:rPr>
              <w:t>专题报告的教学方式，提高学生的学习兴趣。了解国内外最新生化知识，开阔学生的视野。</w:t>
            </w:r>
          </w:p>
        </w:tc>
      </w:tr>
      <w:tr w:rsidR="00FF5608" w14:paraId="103FF333" w14:textId="77777777" w:rsidTr="00110392">
        <w:trPr>
          <w:trHeight w:val="3002"/>
          <w:jc w:val="center"/>
        </w:trPr>
        <w:tc>
          <w:tcPr>
            <w:tcW w:w="8910"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33B577B0" w14:textId="77777777" w:rsidR="00FF5608" w:rsidRDefault="00FF5608" w:rsidP="00110392">
            <w:pPr>
              <w:pStyle w:val="aa"/>
              <w:rPr>
                <w:rFonts w:hint="eastAsia"/>
                <w:lang w:eastAsia="zh-CN"/>
              </w:rPr>
            </w:pPr>
            <w:r>
              <w:rPr>
                <w:rFonts w:hint="eastAsia"/>
                <w:lang w:eastAsia="zh-CN" w:bidi="ar"/>
              </w:rPr>
              <w:lastRenderedPageBreak/>
              <w:t>备注：</w:t>
            </w:r>
          </w:p>
          <w:p w14:paraId="53BD5F32" w14:textId="77777777" w:rsidR="00FF5608" w:rsidRDefault="00FF5608" w:rsidP="00110392">
            <w:pPr>
              <w:pStyle w:val="aa"/>
              <w:rPr>
                <w:rFonts w:hint="eastAsia"/>
                <w:lang w:eastAsia="zh-CN"/>
              </w:rPr>
            </w:pPr>
            <w:r>
              <w:rPr>
                <w:rFonts w:hint="eastAsia"/>
                <w:lang w:eastAsia="zh-CN" w:bidi="ar"/>
              </w:rPr>
              <w:t>1.</w:t>
            </w:r>
            <w:r>
              <w:rPr>
                <w:rFonts w:hint="eastAsia"/>
                <w:lang w:eastAsia="zh-CN" w:bidi="ar"/>
              </w:rPr>
              <w:t>本课程教学大纲</w:t>
            </w:r>
            <w:r>
              <w:rPr>
                <w:rFonts w:hint="eastAsia"/>
                <w:lang w:eastAsia="zh-CN" w:bidi="ar"/>
              </w:rPr>
              <w:t>F</w:t>
            </w:r>
            <w:r>
              <w:rPr>
                <w:rFonts w:hint="eastAsia"/>
                <w:lang w:eastAsia="zh-CN" w:bidi="ar"/>
              </w:rPr>
              <w:t>—</w:t>
            </w:r>
            <w:r>
              <w:rPr>
                <w:rFonts w:hint="eastAsia"/>
                <w:lang w:eastAsia="zh-CN" w:bidi="ar"/>
              </w:rPr>
              <w:t xml:space="preserve">J </w:t>
            </w:r>
            <w:r>
              <w:rPr>
                <w:rFonts w:hint="eastAsia"/>
                <w:lang w:eastAsia="zh-CN" w:bidi="ar"/>
              </w:rPr>
              <w:t>项同一课程不同授课教师应协同讨论研究达成共同核心内涵。</w:t>
            </w:r>
            <w:proofErr w:type="gramStart"/>
            <w:r>
              <w:rPr>
                <w:rFonts w:hint="eastAsia"/>
                <w:lang w:eastAsia="zh-CN" w:bidi="ar"/>
              </w:rPr>
              <w:t>经教学</w:t>
            </w:r>
            <w:proofErr w:type="gramEnd"/>
            <w:r>
              <w:rPr>
                <w:rFonts w:hint="eastAsia"/>
                <w:lang w:eastAsia="zh-CN" w:bidi="ar"/>
              </w:rPr>
              <w:t>工作指导小组审议通过的课程教学大纲不宜自行更改。</w:t>
            </w:r>
          </w:p>
          <w:p w14:paraId="22F9ED36" w14:textId="77777777" w:rsidR="00FF5608" w:rsidRDefault="00FF5608" w:rsidP="00110392">
            <w:pPr>
              <w:pStyle w:val="aa"/>
              <w:rPr>
                <w:rFonts w:hint="eastAsia"/>
                <w:lang w:eastAsia="zh-CN"/>
              </w:rPr>
            </w:pPr>
            <w:r>
              <w:rPr>
                <w:rFonts w:hint="eastAsia"/>
                <w:lang w:eastAsia="zh-CN" w:bidi="ar"/>
              </w:rPr>
              <w:t>2.</w:t>
            </w:r>
            <w:r>
              <w:rPr>
                <w:rFonts w:hint="eastAsia"/>
                <w:lang w:eastAsia="zh-CN" w:bidi="ar"/>
              </w:rPr>
              <w:t>评价方式可参考下列方式：</w:t>
            </w:r>
          </w:p>
          <w:p w14:paraId="690E079B" w14:textId="77777777" w:rsidR="00FF5608" w:rsidRDefault="00FF5608" w:rsidP="00110392">
            <w:pPr>
              <w:pStyle w:val="aa"/>
              <w:rPr>
                <w:rFonts w:hint="eastAsia"/>
                <w:lang w:eastAsia="zh-CN"/>
              </w:rPr>
            </w:pPr>
            <w:r>
              <w:rPr>
                <w:rFonts w:hint="eastAsia"/>
                <w:lang w:eastAsia="zh-CN" w:bidi="ar"/>
              </w:rPr>
              <w:t>(1)</w:t>
            </w:r>
            <w:r>
              <w:rPr>
                <w:rFonts w:hint="eastAsia"/>
                <w:lang w:eastAsia="zh-CN" w:bidi="ar"/>
              </w:rPr>
              <w:t>纸笔考试：平时小测、期中纸笔考试、期末纸笔考试</w:t>
            </w:r>
          </w:p>
          <w:p w14:paraId="5A46C117" w14:textId="77777777" w:rsidR="00FF5608" w:rsidRDefault="00FF5608" w:rsidP="00110392">
            <w:pPr>
              <w:pStyle w:val="aa"/>
              <w:rPr>
                <w:rFonts w:hint="eastAsia"/>
                <w:lang w:eastAsia="zh-CN"/>
              </w:rPr>
            </w:pPr>
            <w:r>
              <w:rPr>
                <w:rFonts w:hint="eastAsia"/>
                <w:lang w:eastAsia="zh-CN" w:bidi="ar"/>
              </w:rPr>
              <w:t>(2)</w:t>
            </w:r>
            <w:r>
              <w:rPr>
                <w:rFonts w:hint="eastAsia"/>
                <w:lang w:eastAsia="zh-CN" w:bidi="ar"/>
              </w:rPr>
              <w:t>实作评价：课程作业、实</w:t>
            </w:r>
            <w:proofErr w:type="gramStart"/>
            <w:r>
              <w:rPr>
                <w:rFonts w:hint="eastAsia"/>
                <w:lang w:eastAsia="zh-CN" w:bidi="ar"/>
              </w:rPr>
              <w:t>作成</w:t>
            </w:r>
            <w:proofErr w:type="gramEnd"/>
            <w:r>
              <w:rPr>
                <w:rFonts w:hint="eastAsia"/>
                <w:lang w:eastAsia="zh-CN" w:bidi="ar"/>
              </w:rPr>
              <w:t>品、日常表现、表演、观察</w:t>
            </w:r>
          </w:p>
          <w:p w14:paraId="676A6BE4" w14:textId="77777777" w:rsidR="00FF5608" w:rsidRDefault="00FF5608" w:rsidP="00110392">
            <w:pPr>
              <w:pStyle w:val="aa"/>
              <w:rPr>
                <w:rFonts w:hint="eastAsia"/>
                <w:lang w:eastAsia="zh-CN"/>
              </w:rPr>
            </w:pPr>
            <w:r>
              <w:rPr>
                <w:rFonts w:hint="eastAsia"/>
                <w:lang w:eastAsia="zh-CN" w:bidi="ar"/>
              </w:rPr>
              <w:t>(3)</w:t>
            </w:r>
            <w:r>
              <w:rPr>
                <w:rFonts w:hint="eastAsia"/>
                <w:lang w:eastAsia="zh-CN" w:bidi="ar"/>
              </w:rPr>
              <w:t>档案评价：书面报告、专题档案</w:t>
            </w:r>
          </w:p>
          <w:p w14:paraId="78B9F02D" w14:textId="77777777" w:rsidR="00FF5608" w:rsidRDefault="00FF5608" w:rsidP="00110392">
            <w:pPr>
              <w:pStyle w:val="aa"/>
              <w:rPr>
                <w:rFonts w:hint="eastAsia"/>
                <w:lang w:eastAsia="zh-CN"/>
              </w:rPr>
            </w:pPr>
            <w:r>
              <w:rPr>
                <w:rFonts w:hint="eastAsia"/>
                <w:lang w:eastAsia="zh-CN" w:bidi="ar"/>
              </w:rPr>
              <w:t>(4)</w:t>
            </w:r>
            <w:r>
              <w:rPr>
                <w:rFonts w:hint="eastAsia"/>
                <w:lang w:eastAsia="zh-CN" w:bidi="ar"/>
              </w:rPr>
              <w:t>口语评价：口头报告、口试</w:t>
            </w:r>
          </w:p>
        </w:tc>
      </w:tr>
      <w:tr w:rsidR="00FF5608" w14:paraId="43BC9E56" w14:textId="77777777" w:rsidTr="00110392">
        <w:trPr>
          <w:trHeight w:val="90"/>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61A0F5" w14:textId="77777777" w:rsidR="00FF5608" w:rsidRDefault="00FF5608" w:rsidP="00110392">
            <w:pPr>
              <w:pStyle w:val="aa"/>
              <w:rPr>
                <w:rFonts w:hint="eastAsia"/>
                <w:bCs/>
              </w:rPr>
            </w:pPr>
            <w:proofErr w:type="spellStart"/>
            <w:r>
              <w:rPr>
                <w:rFonts w:hint="eastAsia"/>
                <w:lang w:bidi="ar"/>
              </w:rPr>
              <w:t>审批意见</w:t>
            </w:r>
            <w:proofErr w:type="spellEnd"/>
          </w:p>
        </w:tc>
        <w:tc>
          <w:tcPr>
            <w:tcW w:w="7607" w:type="dxa"/>
            <w:gridSpan w:val="10"/>
            <w:tcBorders>
              <w:top w:val="single" w:sz="4" w:space="0" w:color="000000"/>
              <w:left w:val="single" w:sz="4" w:space="0" w:color="000000"/>
              <w:bottom w:val="single" w:sz="4" w:space="0" w:color="000000"/>
              <w:right w:val="single" w:sz="4" w:space="0" w:color="000000"/>
            </w:tcBorders>
            <w:shd w:val="clear" w:color="auto" w:fill="auto"/>
          </w:tcPr>
          <w:p w14:paraId="3C6877AC" w14:textId="77777777" w:rsidR="00FF5608" w:rsidRDefault="00FF5608" w:rsidP="00110392">
            <w:pPr>
              <w:rPr>
                <w:rFonts w:asciiTheme="minorEastAsia" w:hAnsiTheme="minorEastAsia" w:hint="eastAsia"/>
                <w:szCs w:val="21"/>
              </w:rPr>
            </w:pPr>
            <w:r>
              <w:rPr>
                <w:rFonts w:asciiTheme="minorEastAsia" w:hAnsiTheme="minorEastAsia" w:hint="eastAsia"/>
                <w:szCs w:val="21"/>
                <w:lang w:bidi="ar"/>
              </w:rPr>
              <w:t>课程教学大纲起草团队成员签名：</w:t>
            </w:r>
          </w:p>
          <w:p w14:paraId="0EC3E2D2" w14:textId="77777777" w:rsidR="00FF5608" w:rsidRDefault="00FF5608" w:rsidP="00110392">
            <w:pPr>
              <w:rPr>
                <w:rFonts w:asciiTheme="minorEastAsia" w:hAnsiTheme="minorEastAsia" w:hint="eastAsia"/>
                <w:szCs w:val="21"/>
              </w:rPr>
            </w:pPr>
            <w:r>
              <w:rPr>
                <w:rFonts w:asciiTheme="minorEastAsia" w:hAnsiTheme="minorEastAsia" w:cs="宋体" w:hint="eastAsia"/>
                <w:noProof/>
                <w:szCs w:val="21"/>
              </w:rPr>
              <w:drawing>
                <wp:anchor distT="0" distB="0" distL="114300" distR="114300" simplePos="0" relativeHeight="251883520" behindDoc="0" locked="0" layoutInCell="1" allowOverlap="1" wp14:anchorId="7D63E694" wp14:editId="7C91C4BB">
                  <wp:simplePos x="0" y="0"/>
                  <wp:positionH relativeFrom="column">
                    <wp:posOffset>555625</wp:posOffset>
                  </wp:positionH>
                  <wp:positionV relativeFrom="paragraph">
                    <wp:posOffset>136525</wp:posOffset>
                  </wp:positionV>
                  <wp:extent cx="723265" cy="448310"/>
                  <wp:effectExtent l="0" t="0" r="635" b="8255"/>
                  <wp:wrapNone/>
                  <wp:docPr id="1518757194" name="图片 1518757194" descr="标准尺寸2020-6-10 11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标准尺寸2020-6-10 112517"/>
                          <pic:cNvPicPr>
                            <a:picLocks noChangeAspect="1"/>
                          </pic:cNvPicPr>
                        </pic:nvPicPr>
                        <pic:blipFill>
                          <a:blip r:embed="rId47"/>
                          <a:stretch>
                            <a:fillRect/>
                          </a:stretch>
                        </pic:blipFill>
                        <pic:spPr>
                          <a:xfrm>
                            <a:off x="0" y="0"/>
                            <a:ext cx="723265" cy="448310"/>
                          </a:xfrm>
                          <a:prstGeom prst="rect">
                            <a:avLst/>
                          </a:prstGeom>
                        </pic:spPr>
                      </pic:pic>
                    </a:graphicData>
                  </a:graphic>
                </wp:anchor>
              </w:drawing>
            </w:r>
          </w:p>
          <w:p w14:paraId="0BE15248" w14:textId="77777777" w:rsidR="00FF5608" w:rsidRDefault="00FF5608" w:rsidP="00110392">
            <w:pPr>
              <w:rPr>
                <w:rFonts w:asciiTheme="minorEastAsia" w:hAnsiTheme="minorEastAsia" w:cs="宋体" w:hint="eastAsia"/>
                <w:szCs w:val="21"/>
              </w:rPr>
            </w:pPr>
          </w:p>
          <w:p w14:paraId="5E1E4C47" w14:textId="77777777" w:rsidR="00FF5608" w:rsidRDefault="00FF5608" w:rsidP="00110392">
            <w:pPr>
              <w:rPr>
                <w:rFonts w:asciiTheme="minorEastAsia" w:hAnsiTheme="minorEastAsia" w:cs="宋体" w:hint="eastAsia"/>
                <w:szCs w:val="21"/>
              </w:rPr>
            </w:pPr>
          </w:p>
          <w:p w14:paraId="4B611B81" w14:textId="6BBDB5D6" w:rsidR="00FF5608" w:rsidRDefault="00FF5608" w:rsidP="00110392">
            <w:pPr>
              <w:rPr>
                <w:rFonts w:asciiTheme="minorEastAsia" w:hAnsiTheme="minorEastAsia" w:hint="eastAsia"/>
                <w:szCs w:val="21"/>
              </w:rPr>
            </w:pPr>
            <w:r>
              <w:rPr>
                <w:rFonts w:asciiTheme="minorEastAsia" w:hAnsiTheme="minorEastAsia" w:hint="eastAsia"/>
                <w:szCs w:val="21"/>
                <w:lang w:bidi="ar"/>
              </w:rPr>
              <w:t xml:space="preserve">                                                   202</w:t>
            </w:r>
            <w:r w:rsidR="00251F92">
              <w:rPr>
                <w:rFonts w:asciiTheme="minorEastAsia" w:hAnsiTheme="minorEastAsia" w:hint="eastAsia"/>
                <w:szCs w:val="21"/>
                <w:lang w:bidi="ar"/>
              </w:rPr>
              <w:t>3</w:t>
            </w:r>
            <w:r>
              <w:rPr>
                <w:rFonts w:asciiTheme="minorEastAsia" w:hAnsiTheme="minorEastAsia" w:hint="eastAsia"/>
                <w:szCs w:val="21"/>
                <w:lang w:bidi="ar"/>
              </w:rPr>
              <w:t xml:space="preserve"> 年 </w:t>
            </w:r>
            <w:r w:rsidR="00251F92">
              <w:rPr>
                <w:rFonts w:asciiTheme="minorEastAsia" w:hAnsiTheme="minorEastAsia" w:hint="eastAsia"/>
                <w:szCs w:val="21"/>
                <w:lang w:bidi="ar"/>
              </w:rPr>
              <w:t>9</w:t>
            </w:r>
            <w:r>
              <w:rPr>
                <w:rFonts w:asciiTheme="minorEastAsia" w:hAnsiTheme="minorEastAsia" w:hint="eastAsia"/>
                <w:szCs w:val="21"/>
                <w:lang w:bidi="ar"/>
              </w:rPr>
              <w:t xml:space="preserve"> 月 1 日</w:t>
            </w:r>
          </w:p>
          <w:p w14:paraId="67690A4A" w14:textId="77777777" w:rsidR="00FF5608" w:rsidRDefault="00FF5608" w:rsidP="00110392">
            <w:pPr>
              <w:rPr>
                <w:rFonts w:hint="eastAsia"/>
              </w:rPr>
            </w:pPr>
          </w:p>
        </w:tc>
      </w:tr>
      <w:tr w:rsidR="00FF5608" w14:paraId="4CFF456F" w14:textId="77777777" w:rsidTr="00110392">
        <w:trPr>
          <w:trHeight w:val="2029"/>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1320D6" w14:textId="77777777" w:rsidR="00FF5608" w:rsidRDefault="00FF5608" w:rsidP="00110392">
            <w:pPr>
              <w:rPr>
                <w:rFonts w:hint="eastAsia"/>
              </w:rPr>
            </w:pPr>
          </w:p>
        </w:tc>
        <w:tc>
          <w:tcPr>
            <w:tcW w:w="7607" w:type="dxa"/>
            <w:gridSpan w:val="10"/>
            <w:tcBorders>
              <w:top w:val="single" w:sz="4" w:space="0" w:color="000000"/>
              <w:left w:val="single" w:sz="4" w:space="0" w:color="000000"/>
              <w:bottom w:val="single" w:sz="4" w:space="0" w:color="000000"/>
              <w:right w:val="single" w:sz="4" w:space="0" w:color="000000"/>
            </w:tcBorders>
            <w:shd w:val="clear" w:color="auto" w:fill="auto"/>
          </w:tcPr>
          <w:p w14:paraId="16DF722F" w14:textId="77777777" w:rsidR="00FF5608" w:rsidRDefault="00FF5608" w:rsidP="00110392">
            <w:pPr>
              <w:rPr>
                <w:rFonts w:asciiTheme="minorEastAsia" w:hAnsiTheme="minorEastAsia" w:hint="eastAsia"/>
                <w:szCs w:val="21"/>
                <w:lang w:bidi="ar"/>
              </w:rPr>
            </w:pPr>
            <w:r>
              <w:rPr>
                <w:rFonts w:asciiTheme="minorEastAsia" w:hAnsiTheme="minorEastAsia" w:hint="eastAsia"/>
                <w:szCs w:val="21"/>
                <w:lang w:bidi="ar"/>
              </w:rPr>
              <w:t>专家组审定意见：</w:t>
            </w:r>
          </w:p>
          <w:p w14:paraId="152C30A5" w14:textId="21DFECA9" w:rsidR="00FF5608" w:rsidRDefault="00FF5608" w:rsidP="00110392">
            <w:pPr>
              <w:rPr>
                <w:rFonts w:asciiTheme="minorEastAsia" w:hAnsiTheme="minorEastAsia" w:hint="eastAsia"/>
                <w:szCs w:val="21"/>
                <w:lang w:bidi="ar"/>
              </w:rPr>
            </w:pPr>
          </w:p>
          <w:p w14:paraId="5B52ECED" w14:textId="522166E8" w:rsidR="00FF5608" w:rsidRDefault="00D2403F" w:rsidP="00110392">
            <w:pPr>
              <w:rPr>
                <w:rFonts w:asciiTheme="minorEastAsia" w:hAnsiTheme="minorEastAsia" w:hint="eastAsia"/>
                <w:szCs w:val="21"/>
                <w:lang w:bidi="ar"/>
              </w:rPr>
            </w:pPr>
            <w:r>
              <w:rPr>
                <w:noProof/>
              </w:rPr>
              <mc:AlternateContent>
                <mc:Choice Requires="wpg">
                  <w:drawing>
                    <wp:anchor distT="0" distB="0" distL="114300" distR="114300" simplePos="0" relativeHeight="251891712" behindDoc="0" locked="0" layoutInCell="1" allowOverlap="1" wp14:anchorId="055C418B" wp14:editId="3C3ED941">
                      <wp:simplePos x="0" y="0"/>
                      <wp:positionH relativeFrom="column">
                        <wp:posOffset>1102995</wp:posOffset>
                      </wp:positionH>
                      <wp:positionV relativeFrom="paragraph">
                        <wp:posOffset>511810</wp:posOffset>
                      </wp:positionV>
                      <wp:extent cx="2993390" cy="530225"/>
                      <wp:effectExtent l="0" t="0" r="0" b="0"/>
                      <wp:wrapNone/>
                      <wp:docPr id="88774820" name="组合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3390" cy="530225"/>
                                <a:chOff x="3393" y="11699"/>
                                <a:chExt cx="6410" cy="1318"/>
                              </a:xfrm>
                            </wpg:grpSpPr>
                            <pic:pic xmlns:pic="http://schemas.openxmlformats.org/drawingml/2006/picture">
                              <pic:nvPicPr>
                                <pic:cNvPr id="31819334" name="图片 176" descr="/private/var/folders/5k/gxgxs_nj0j9crqmx_k8lk79r0000gn/T/com.kingsoft.wpsoffice.mac/photoedit2/20230407185722/temp.pngtemp"/>
                                <pic:cNvPicPr>
                                  <a:picLocks noChangeAspect="1" noChangeArrowheads="1"/>
                                </pic:cNvPicPr>
                              </pic:nvPicPr>
                              <pic:blipFill>
                                <a:blip r:embed="rId42" cstate="print"/>
                                <a:srcRect/>
                                <a:stretch>
                                  <a:fillRect/>
                                </a:stretch>
                              </pic:blipFill>
                              <pic:spPr bwMode="auto">
                                <a:xfrm>
                                  <a:off x="3393" y="11954"/>
                                  <a:ext cx="1682" cy="995"/>
                                </a:xfrm>
                                <a:prstGeom prst="rect">
                                  <a:avLst/>
                                </a:prstGeom>
                                <a:noFill/>
                                <a:ln>
                                  <a:noFill/>
                                </a:ln>
                              </pic:spPr>
                            </pic:pic>
                            <pic:pic xmlns:pic="http://schemas.openxmlformats.org/drawingml/2006/picture">
                              <pic:nvPicPr>
                                <pic:cNvPr id="1789023902" name="图片 177" descr="席建国"/>
                                <pic:cNvPicPr>
                                  <a:picLocks noChangeAspect="1" noChangeArrowheads="1"/>
                                </pic:cNvPicPr>
                              </pic:nvPicPr>
                              <pic:blipFill>
                                <a:blip r:embed="rId22"/>
                                <a:srcRect/>
                                <a:stretch>
                                  <a:fillRect/>
                                </a:stretch>
                              </pic:blipFill>
                              <pic:spPr bwMode="auto">
                                <a:xfrm>
                                  <a:off x="7450" y="11699"/>
                                  <a:ext cx="2353" cy="1318"/>
                                </a:xfrm>
                                <a:prstGeom prst="rect">
                                  <a:avLst/>
                                </a:prstGeom>
                                <a:noFill/>
                                <a:ln>
                                  <a:noFill/>
                                </a:ln>
                              </pic:spPr>
                            </pic:pic>
                            <pic:pic xmlns:pic="http://schemas.openxmlformats.org/drawingml/2006/picture">
                              <pic:nvPicPr>
                                <pic:cNvPr id="1321724995" name="图片 178" descr="/private/var/folders/5k/gxgxs_nj0j9crqmx_k8lk79r0000gn/T/com.kingsoft.wpsoffice.mac/photoedit2/20230407181605/temp.pngtemp"/>
                                <pic:cNvPicPr>
                                  <a:picLocks noChangeAspect="1" noChangeArrowheads="1"/>
                                </pic:cNvPicPr>
                              </pic:nvPicPr>
                              <pic:blipFill>
                                <a:blip r:embed="rId23"/>
                                <a:srcRect/>
                                <a:stretch>
                                  <a:fillRect/>
                                </a:stretch>
                              </pic:blipFill>
                              <pic:spPr bwMode="auto">
                                <a:xfrm>
                                  <a:off x="5620" y="11954"/>
                                  <a:ext cx="1947" cy="833"/>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F498715" id="组合 3" o:spid="_x0000_s1026" style="position:absolute;left:0;text-align:left;margin-left:86.85pt;margin-top:40.3pt;width:235.7pt;height:41.75pt;z-index:251891712" coordorigin="3393,11699" coordsize="6410,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1qXfaAMAAPILAAAOAAAAZHJzL2Uyb0RvYy54bWzsVl2O2zYQfg/QOxB6&#10;j6kfy7aEtYMimywCJO2iTZ8DmqIkxuJPSNryniDoGfYMfS9atLdZ9BodUrLjXRdIkYcFGtSAJJJD&#10;jb755psxL57tRYd2zFiu5DJKJnGEmKSq4rJZRj+9ffl0ESHriKxIpyRbRjfMRs9W3zy56HXJUtWq&#10;rmIGgRNpy14vo9Y5XWJsacsEsROlmQRjrYwgDqamwZUhPXgXHU7jeIZ7ZSptFGXWwurlYIxWwX9d&#10;M+q+r2vLHOqWEWBz4W7Cfe3veHVBysYQ3XI6wiBfgEIQLuGjR1eXxBG0NfzMleDUKKtqN6FKYFXX&#10;nLIQA0STxA+iuTJqq0MsTdk3+kgTUPuApy92S7/bXRn9o742A3oYvlZ0Y4EX3OumPLX7eTNsRuv+&#10;jaogn2TrVAh8XxvhXUBIaB/4vTnyy/YOUVhMiyLLCkgDBVuexWmaDwmgLWTJvwbmLEJgTZJZURyM&#10;L8b3Z9NkfDnJkoW3YlIOHw5gR3CrC81pCddIGIzOCPu8sOAttzUsGp2If+VDELPZ6qeQW00cX/OO&#10;u5ugU+DIg5K7a049134C3F4bxCsIO1kkQM00QpIIYPXu9s+/fv6IkvksQhWzFASLteE74hjeEYPr&#10;UDYW5xvc7Ju9fSffx+8Laj6I/bvNotvMCxPDr5H4LQYskw2URhBdr+HhNTcRhGLdKqdYxV0KGNMs&#10;nsbzZJHP0xQ7JvREy8Y/Pc8HuAN44skNMkFSPW+JbNi3VkOtQd4ghMOSMapvGamsX/bJuu8lTO8R&#10;su64fsm7zuvIj0fqIfoHcv+H7A1hXSq6FUy6oTcY1kEWlLQt1zZCpmRizYBu86oCnBT6kgOygVjp&#10;BqlZQ3+AMAArKa0zzNHWD2vANK6D4I6GEMAnzD46C4X02do4EXmRT4cvH0okmS3SoT6KIhTHUeFA&#10;urHuiimB/ACiAKSh9MjutfWYYethi0ctlecyxNLJewuw0a8E/B7xOIQA/nulk8wXBWgXrrPimR+L&#10;5+7XX+5+/+3u9o+vUsvpY4p3Ps2hB9/v0AfxplkO3ds397P+/Ema/6v3pPEnWZrM06mv9YetHw5O&#10;j936k1mcf/2tP3vMcsln6aFcznt9MYUW5ctlkQVQj93rw6EJDpbhr2M8BPuT6+kcxqdH9dXfAAAA&#10;//8DAFBLAwQKAAAAAAAAACEArnNQaekXAADpFwAAFAAAAGRycy9tZWRpYS9pbWFnZTEucG5niVBO&#10;Rw0KGgoAAAANSUhEUgAAAL0AAABgCAYAAABId3PBAAAAAXNSR0IArs4c6QAAAARnQU1BAACxjwv8&#10;YQUAAAAJcEhZcwAAIdUAACHVAQSctJ0AABd+SURBVHhe7d0JXBNX/gBwUe77vhJyEHIn5D4ICeEK&#10;EC4DIkgBj3pUrVWxh/Wo1u5aUVFUVKxH125b/Wvd1utfrVvbXa9aV1FrFWuvbeuxigenkIQM+17+&#10;r/zXimcJsPq+n08+zPzeS/KY95vJm8nMZACGYRiGYRiGYRiGYRiGYRiGYRiGYRiGYRiGYRiGYRiG&#10;YRiGYRiGYRiGYRiGYRiGYRiGYRj2ROns7HRCkxj25Dt9+rTQ19Pzn42NjWwUwrAnG9jKD/rzn/70&#10;ilajPLOqsqoIhTHsyQeSf6BBq99CEBY1CmH9GdxaZWVlrdHIVVtRCHsMBEHQUzXKXWB5eqIQ1l/l&#10;m3LnBgb4tJJCA1v3796dgMLYY9i0aVNBkkZaC1YANxTC+ht45IHDZvwQw6BaRAK2eXRp8acg5oKK&#10;scew44MthWdrawejWay/uXTp0tiw0JD2mTNfGjLzlfKp3GiaZeKk8TNRcZ8DKyDFYrGoCkxDPjIa&#10;DHuHmEzrQSwYFfdLoH0D01ISt/7t0/81oBDWX4DOGSQTC9Ya9PpL4OOYDBOMHB7appCIj4JpZ1St&#10;14H3DigpLnpZp1Ke5LPo7YxoqlUulZ3TKJV1gX7eFi6XcxpV7bfA8vTg8/nb0SzWX4Dk8g7y860/&#10;c+pEPpwHHRURQ6ddjgwJvN3W1pZor9TLOjo6CrVSWZOYzbEatNoLhNksBe10hWVgWsCKpl2XSETn&#10;7ZX7ObA8Y0Db8U5tf7Jv3758ckRo49mTJ/lwHnTQQI1CUhvg7Wlua25LsVfqBeB9B82dPbdUIZGf&#10;EHJ5rWVFRTtBwkjA446dwR3btsWzGLSbo0eOnIFCGPZoco1p6/Vq1fcg6dzhPNHWxhCw2VdjKNQb&#10;zc3NAnslB4LJvnz58qTU1MQjKqnIXFpcsOnWrVv+qPgOoK6/SiE5k52e9gEKYdijk8fyt5uy0heD&#10;hHKCW1WJUPiTSiptISwWJariMPA9c4zGNRKhwJqdkX4OzEejom6NLR0+IZbLbTCD4Q4KYdijAUnm&#10;wmZQ9xcOzt4IpmVKqaJWxOJeP4mGOo5WXl4+PzEu7krd11/n/nYY81vwU0crUdRl6PV/ge1GYQx7&#10;NJ2dbTRySPA1Kim8g8uM7khN0Z8AyRWKih3mzJkz8RqF4nJyUvLeh3k/kOTeek3cBalQcBFOozCG&#10;PbqMtLQdnq7OlvDwsMZzX32VBRLK4afHLl2wIDpVp72+bs2atQ/auv8qL3vwBplIaFtbU1OCQhj2&#10;6ObNnTuZHB523XWgE8GMYf4EEr7bnceeBJI8xJiccmpwtvGv4P26PYwH4+DRNXw5duywQCIS/sto&#10;MBy713McBbTXa9qU5x849ML6Mdh5723YaJRLpcdDAwNsHi7OhLe7mzUtNe0PIKEcupX/8P339dq4&#10;uIYh2dmfgfeyHyn6rSlTpvgz6LSmpYsWvQnbc/ToUV6aXv+JWin+CbTdB1XrFeD9g7Mz0/5BI4Xf&#10;1GsUF0zZWX8vKizY9OeNb8+rq6ujoWpYfwY60TlOITnIiqbaZLH8djYj2uLp6kKw6fTvQJkfquYQ&#10;4PUpEoHgRmlBwQEU6hao5x5Dp/xTLZdfBkkepFMr32XRKWZrS4sRVekVoB1OpcOGzSNFhDaAdjBh&#10;DPz10ihle3093Wx0Om2PvSLWP8HkyU1P3SgWcK9qVapLBXmmnTnGjJ/8/Xw6PD3cCJlUdARVdZiy&#10;srJXk/X670BbPFCoWzDZEjSaj8QcTktRTu5BAZt9O04u/wIV9xrQjoEiNrtWwmGfQiF70qvlkk/i&#10;VYraHTs+tH97jfUi0Clw3HvP8S0o8yfMZn5ifPwBLovZoo9Tf//Rtq2vgLg76LwoFo16VSoRmUmR&#10;4baUFP1h9DSHAe8bsGfPngg0e5fq6uoh+fn5W2fPnl5eaDKtp0ZGWkmBQTaDXn+WsNzWoWq9BrTX&#10;JczXt+HjXduHgelgvU7zoUQiuvrJx7vgfJ+dj/TUamhoCIhTKH9mRNHatOq4f40fO27LyNLSRWUl&#10;JQvLikuWKiTSa5wYpk0i4BOvTpu2dddHu3Sgo+zj9dkzZkzhMmMsY0ePmkUQZmk0ldJQXDR0of2F&#10;+whYCd2kUunHXl5eBJfDuq2SSdsp4eE2NoNxA7RbjKr1KrAvURzg5dURHRFu5TEZLa/PnjmdIK77&#10;omKst8EEXrJo0dBso3GrkMu7BROcx2Lb+GyOTcgXNGmUcd+WgBWgvLx8Ikiorp0/8DxPPovzSyyf&#10;/y2YDjabzWJqRFhDcfHQN1GVPtHU1BQCxvE/hwQHEmRShA0+AgP8CB43ph60UYSq9Rq4fKsqK2b5&#10;u7vamBERjVu2bDHAGCrG+gOQ2IHgEQITGTy6/eiFiaVWyw+MHjFiPgoNaG1tUJKC/BvHjBn5Bgr1&#10;CdDmACaDcZ5KIRNCAa8DJL8N7mv4+/nenjZtWq8el9+xYwd9zuzZCykRoe1hQQH1e3d/pEFF9wRX&#10;iObm5rDFFRX5lZWVGjA/EBVhfeXy5csKPpN5ZeyoUX9AITutVlVKDQ81l5UVz0GhO1y6dMlzOPjE&#10;OHDgQDnoSPtpvY5SvXz5C0OGDNk9efKEqtGjRszhsJmNzoMG2hLi4/9uNjfHomoOAxN11KhRL1Ij&#10;o27Hy5VtTGqUJTFRvRYV3xN83pLFFcNopPBmY3LS3qH5+X8BG6AwVIz1hfr6eh+VWPZFvFy197dn&#10;LooE7D1gi2adMuG5WShkBzvtvbffzs/OSD9FiQjpyDEaTnQ2NfXqVUpymfSHAB9vQi2WNI4f+eyz&#10;KOwQcEtdUlRUw6BQzbkZWfvOnz9vSlQrr0yY8FzXp+K9VFT8cTKDSm4+fvxoMgphfQl0pgufxztf&#10;Xj4FnkF517BHLRd/RwoL7nhuzMgFING9xgH6BN0pTgy9NcDH0+Y+yImQimK/P3fuHAs9xeFAOyLj&#10;1Op9YIhjFQr49Qla9fm0pKRaVNyj4P88qqxsKotBu0qPIrcveGM+/ERzAo9gqZDzs9Xanoeqdqu6&#10;etnQyCD/lsGZ6e+A5+AhTV+CHff88+Oni8WxNydNmvhadx3S1tYWTY8iNXm7ORNMCqldyI5pVklF&#10;vzw7vHRBRnLCcT6DRsRJRN8TRFsMeorD7dmzJ1WpkDXx+bzvWayYqzqdZjNou2taSsq7FotFhqr1&#10;CJjYConkWISvX4depfn78eMHKagIrgyhrCjy1ba2lnQUugt4vjP8pjgnzbAOhbC+dPjw3xRyqbiF&#10;Hc08C5MGhbvAlSDDYNgS4udNuDkNIMIDA29PGjNm49mzZ/mgzGnss8+u16pVLX+YM2cEeorDbd68&#10;WZOennxOq477GrTBXavVTqxavPh1MO2SnqR/7/131z2HqvYIkNj0GDL9Cp/Ph+93x7Dv0KFDcnJo&#10;8E2wYWCg0F3A88nhoUHfVldX56IQ1hdgMoMOi5PLJFfBTuEimMCoCHaSx1cnTsh1OtUuHodxMcTf&#10;x+bu7EREhgVbRpY+MxdVG7Bz586UpET9OVD/nl8k9STY5mnTJlck6OIbX375xdkoPECv002qrKh4&#10;DU7/5YNN5elpSYdA3UH2wh4CXs8bvj+a7bJx48ZSenjYL2jWbsuWLaSK+fPzwXIJhO0oKy5cKuSw&#10;T4Hp+35RdeHCBd+alTUFaBbrSWDhBxgMht2iWEH7qFEjXkThAZ9//jlZq43fwWMzb8UKeLcz0hP3&#10;DR9WsEsp4F1zHjSA4LCZLaAj42Dd776rExbl5p4iCLPDj5b8avz48RNCggLNNCrZlp2dsXX//v0M&#10;8L84Jen1Cxe9+Uf7DnZnZ0t4vFICT2HolS+HTLm5qwTMmAto1i43NzfPz9fXXDZs2IvPDBv2PDkk&#10;uGXeazOSUPE9gTa7ycTiL06fPg0vbMfH+nsKWJjeJSVgy8NjWNOS9fthDHw00wnCmsfnctpjhYI2&#10;o9F4AHSAyv4EICszYyXoAYLDZDRZLK32+HOjx5bPnTGDZ6/QSyZPnjxCKhLeiOWxLbSoSGs0ndqh&#10;lEnbxDxex6KKCpT0nS4KMe/7+fNn9MqhwPTU1P+Jk8WeRbN2L7zwgobNZl+TScXX1SpFa0RE8A+t&#10;rfWRqPi+wKfum9wY2hGw/O973hH2kMCWUZSUqD0ZQyV1JGhk5hxj2qdykeicRCRq1apUtTUrVhSD&#10;pPEDjzs+xofk5la6ugyyf+1fVVXp0EOCDwLa5g5X3GPHDkbr9bqz8JRnakQEsbxy6UuoygBZLO/4&#10;uOGl89CsQxmSkrbrZNJ/oNku8JPU18eL8PP1aqmsrHgVhR8I/G/Rgb5e7ZMnTaxAIexxwEQemm+q&#10;CvT3s3i6uRN0CsWmEIkuGxITDyycN08Pyu/7ZdL69euzvN1czVEREdYJY8bAQ5ZkVNRnQJsHZmel&#10;n6SSIm1MKpVYsWTxy6howLy5MycmalS3Nm3c6PChl1ou2TfYaLhrBUtNTd3lPMipIz05eQFo60Of&#10;dAbqOsUpFN96ubvfINrbe/WT9IkBx7YjSkq2hwcHEUF+vjYwJLAk6/X7t2//oGv48iDgNajMKNot&#10;8KnQUl29bBgK9ynQplCdRnVNxOfZRFyurWrJwumoaEBdXZ1QLuRZXn1pmn3n1lHAxoAqFwnrhubl&#10;vI5CXTIy0vb6eLu3X7x4MRuFHgpM+oQE3TduLs43CXNzr1xw/8QASeG27f3N4wQcbhMcAshjY8+9&#10;8mL5JBAPRFUeCuyE8ePGrc3JyvwGTHcdn+5r69atywFj5ubSoqJKuURytWrJ4q6kJ4imED6beU2n&#10;iTsEds4ddmrvlClT0mMF7OaSovw7vqV+6aWXUlks5hVSeOh5uPxQ+IE2bNiQqlAojnl4uHUk63Rr&#10;wXPxl1gPA2zlfLLSUleJYrm/BAcFdMRr4uorKytLHmcBgteSZ2dkHM7OzoL3qew3CX/hwgWyTqU6&#10;Nbxs+Ho4L+PyLy5burTrBrLwf5WI+bV0UnjbokXzJ6Bwjxs/dmxuFDm8qbCwcCoKwWXGptOpv3h7&#10;uhPhAQEXHrTcQbnToUOH2Clq9WeBPp5WeLWa2WyWwDiqgt0P3IpnpCSf8fFwtYGEt2YYUj8nmppC&#10;UPEjgQu9IDt7LY1MMq9atUqBwn0OfoKlpyR/IuHz60Eb7cfi5TzBpRVLl92xsxinlO2JDA0i3nzj&#10;9QUo1OMy0lM/I5PCmqxWaw6ch20zGJKOiEXCVjaL0RYWEgwvoL9n0oP63Mz0tEOU8HCrt6urNScz&#10;YyUqwu4HLFSX9vZ2lkYhOREVEdoUEuBri1fIzu3Zvbvs16R4HLCz9FrtOxxmdCPoHBIK97mFCxcW&#10;y8WiFjisQaEBapH45xXLlr2CZu1arl2LoEaE3dSoJLtB+x1y+C8hQXPI38/LYjKZ5oLl5T516tTX&#10;DAbDETDtN/PVV8d5e7i23rhxo+t0Y1gHPIJHDh8+VyQS/RIc4G/l0OnXSocUzgP7Bw6/JeJ/PdCR&#10;PqNHjxyhVEhrQ0OCbH6+3gSVEtU4YsSIpWDB/u5xLHiNgVqlcguTTrtFEK19frQGAv8zPzExEV70&#10;cse3lrEC5qWVK5aWo1k7UNdNJOB/Q6dR68F0FAr3KKVCedjV2cUmFvPh8G9QVVVVIvwLy3bu3Emh&#10;hIVdZFKprSIO54qEx7sKppuiIiJtFBK5AawgS6ZPn95VH3sA0Imx+gTd136+Xh0uzk5EgL8vodGo&#10;r1QvX/o8qvK7wc4QsFjfiHnci+D97F+sgBg8q9C94ca1oUMLTKfTDUkXMlLSjoNYr9xfxmjIOKLX&#10;67+ECY1Cdnwu4/LKFcvuSHrIkJI0H2wQ4GWEDtkfEfD5tYOcBloyM9O6viP4T3V1XxdoVarrQi7H&#10;ppLLmhMTtFcnTZz0VkNDwyMdTHiqwaRbunRpmkQi+drXx93m6eFCBAX6WpOTkg6Csh69+RJ4vUEM&#10;CuV8NJXS8t57fx49cfz4ubp47bcCDtfCY9A75AJOc4JCdi0nPfMjUNehF43AJDempa2Kj9PcAMOA&#10;u77OF3AYVzZvfq/rjgOgPQM3bNiQzeUyL4UGBTRXV1Xe8wzIxwXaFEOjUC+BpG9/5pmhY1H4LqCe&#10;B3jYz8FBIexh1dbWirKNaR96uDtbvb3cCDikkUpEjSNHlk0DC7TH9/Rh4qQmJX3g7+djg9ejwkvy&#10;WEwGkZGRWgc6kQUeXqiqQ4F2uGQZUrdp1ar2gwcPPoPCdxCwGD+dOXky/scffwz/dO9eZYJSeTgs&#10;IMAWFhBky0hOOQXa+lg78/fT2WkWR0dT66m0yMs3b97stfOPngqg053zBufMI5PCWkHi2YIC/eHp&#10;AK2vvTbjDUclHkz4vLzcyTEMupkZE03A80eiyJEWmPzwutRnhhbUnTlz5oHXg/aEvKzMbTqVAv7U&#10;T7c3bh2cZXyFTo4wR4WHdESGBHZwGHSbLk7d+v4772Tu37+f7YgNwq/++tfd0aBd+BZ+PQl2WElJ&#10;0cKQYP9WL09XwsvDk1DLFRdenzNnBihzyJACvK7LmHEj5/IFMU1xasXHixYsSAUd67N27VrWihVV&#10;k8UiwRk2PaqRFU1rUatVP8DhFnpqj4OnPCRqlG2FBXkbUcgOtBHej4cxND9/BYtGux7k5WFjkCOs&#10;aXrNN8OHFS6oqalROjLZMQcCCVXi5+vd5O7mQtCo5KuzZ88uAJ3psLEhXJFM2envxNBIbYsq3oTn&#10;2Hd7jBnEXWa8PCNFIBCcY9Kibi+uqOjRc8BBQnsMycnZq5CIO4qLCjfB9wMPv9u3b+uGDM7+TMDl&#10;tFBIkTYel3M7hhplDfb2ICZPHL/kXu3F/ktYLJa4sLCw62GhwR3JSYk/mFtaHH5Pl+IC08ucGCq8&#10;H2Pyw3xst7a2kiiRIa2TnhuzGoV6xIiysgqVVGrNSE25Ce+Jn56efChWKKinUaM6KBQyodXGXzcN&#10;HvwZ3NobDSlnwUpqq+nm6A32X8ZqtRokEsmxkuJi+2VwKOwwIIG8FELhpez05NXg/R5qaLDzww/1&#10;9KiI9tdnzRqNQr8LXNHAa85m0ehtTBqNUMmkNkY0zUYGW3WZTHJLGxf3xahRI2aB9nXdxdiQkljD&#10;iqZa36pZNQWFMOzB4K3/8nIyPxVw2N/C5Efh+/ryyy9ZdDLpx9RE3cco9LsdPnzwWUks3+zu7GSL&#10;CAu2iUTCJmN6GvzVQHirwW5/USTTYKjh0CiW9W/hpMcewTtgJ5VGIpnffnt915mK93PrVn1yZFhQ&#10;q0TIa7x58189drgOjskPH/6b5OjRo+MOHtxvv/AcFXXr+PHjLkk63UGY9BvWrZmMwhj2YNnp6RtD&#10;/Hxs27Zt6fY4+H8CW11fpUR4iBNDs744dbL93i+oqMfA5EeT9wXquYK2/4NNpVjX4+EN9rBg4igk&#10;ki9DAnzNYDoAhbsFEj50zIiS1Uwa2bxg3tw3Ojuv9vmPmP3f8IZqrVm5Au/IYg8HJLIPm8H4AZ7L&#10;XVt79J5HiNauXa3jMBm3aJFhlsqFC2Y6Ygv/OExZxlXwsCVOeuyhgeT1ZjKZF7xdXQkwvClDYTtQ&#10;NoggGoNMJtP7XCq1nhoZZktOiN8L4t3+BlRfyM3OXA3G9B1v1dTg4Q328IxG4wpfL88OehTpyvLl&#10;lbPyc3LWpCUnfSphsb4hB4d0kIOCbQqp9Gphfv5yuJKgp/ULvyb9mtWru65ewrAHglv0r76qNehU&#10;qpPwDEomnUIwaVHw5k7t+oT4w+vWrSkCdfrlt5046bHfBf4Yw/LlywdXVVUVgb+FNTU1mf012X9l&#10;yslaxYumgaSvxkmPPR1MWVmr2NQoG96RxZ4a/5/0+Nwb7CkxOCdrZQyVbKtZgbf02FNiSG5uNYtO&#10;wUmPPT2GmkwreMxonPTY0yMvL7eaE0O3ralePg2FMOzJljc4t5rPjrGtXYWTHntKmHJzVgm5LJD0&#10;1TjpsacDGN6sFgu4NnzlFPbUyMzMqBHy2B0rq5bgi0iwp0NeZmZNolpZ39zc3O19cTDsiZOXm/tu&#10;ZlLij/A6XxTCsCdXZ2enc35uzpEiU87bcBqFMezJRhBEJLxuF81iT6OtW7fiu+NiGIY9mgED/g3I&#10;PGz4HwV6xwAAAABJRU5ErkJgglBLAwQKAAAAAAAAACEA9gMnl3FXAABxVwAAFAAAAGRycy9tZWRp&#10;YS9pbWFnZTIucG5niVBORw0KGgoAAAANSUhEUgAABqoAAAUACAYAAAA/fAPuAAAAGXRFWHRTb2Z0&#10;d2FyZQBBZG9iZSBJbWFnZVJlYWR5ccllPAAAAxFpVFh0WE1MOmNvbS5hZG9iZS54bXAAAAAAADw/&#10;eHBhY2tldCBiZWdpbj0i77u/IiBpZD0iVzVNME1wQ2VoaUh6cmVTek5UY3prYzlkIj8+IDx4Onht&#10;cG1ldGEgeG1sbnM6eD0iYWRvYmU6bnM6bWV0YS8iIHg6eG1wdGs9IkFkb2JlIFhNUCBDb3JlIDYu&#10;MC1jMDAyIDc5LjE2NDQ4OCwgMjAyMC8wNy8xMC0yMjowNjo1My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cE1NOkRvY3VtZW50SUQ9InhtcC5kaWQ6MDNBQUNBRDRCQzkwMTFFRDlEQkVCODk2&#10;NjVDQThCMzYiIHhtcE1NOkluc3RhbmNlSUQ9InhtcC5paWQ6MDNBQUNBRDNCQzkwMTFFRDlEQkVC&#10;ODk2NjVDQThCMzYiIHhtcDpDcmVhdG9yVG9vbD0iQWRvYmUgUGhvdG9zaG9wIDIwMjEgV2luZG93&#10;cyI+IDx4bXBNTTpEZXJpdmVkRnJvbSBzdFJlZjppbnN0YW5jZUlEPSIwRENDQkU1RkI3MjRFRjQ4&#10;OEEzNjJGMkIwN0FFQUUwNCIgc3RSZWY6ZG9jdW1lbnRJRD0iMERDQ0JFNUZCNzI0RUY0ODhBMzYy&#10;RjJCMDdBRUFFMDQiLz4gPC9yZGY6RGVzY3JpcHRpb24+IDwvcmRmOlJERj4gPC94OnhtcG1ldGE+&#10;IDw/eHBhY2tldCBlbmQ9InIiPz55KCUHAABT9klEQVR42uzdi3IbOZIF0LbD///L2ubOaCzLepBF&#10;ABeZOCdiI3Z6d9QkCpVA4rLIHy8vL/8AAAAAAADAaj8NAQAAAAAAAAmCKgAAAAAAACIEVQAAAAAA&#10;AEQIqgAAAAAAAIgQVAEAAAAAABAhqAIAAAAAACBCUAUAAAAAAECEoAoAAAAAAIAIQRUAAAAAAAAR&#10;gioAAAAAAAAiBFUAAAAAAABECKoAAAAAAACIEFQBAAAAAAAQIagCAAAAAAAgQlAFAAAAAABAhKAK&#10;AAAAAACACEEVAAAAAAAAEYIqAAAAAAAAIgRVAAAAAAAARAiqAAAAAAAAiBBUAQAAAAAAECGoAgAA&#10;AAAAIEJQBQAAAAAAQISgCgAAAAAAgAhBFQAAAAAAABGCKgAAAAAAACIEVQAAAAAAAEQIqgAAAAAA&#10;AIgQVAEAAAAAABAhqAIAAAAAACBCUAUAAAAAAECEoAoAAAAAAIAIQRUAAAAAAAARgioAAAAAAAAi&#10;BFUAAAAAAABECKoAAAAAAACIEFQBAAAAAAAQIagCAAAAAAAgQlAFAAAAAABAhKAKAAAAAACACEEV&#10;AAAAAAAAEYIqAAAAAAAAIgRVAAAAAAAARAiqAAAAAAAAiBBUAQAAAAAAECGoAgAAAAAAIEJQBQAA&#10;AAAAQISgCgAAAAAAgAhBFQAAAAAAABGCKgAAAAAAACIEVQAAAAAAAEQIqgAAAAAAAIgQVAEAAAAA&#10;ABAhqAIAAAAAACBCUAUAAAAAAECEoAoAAAAAAIAIQRUAAAAAAAARgioAAAAAAAAiBFUAAAAAAABE&#10;CKoAAAAAAACIEFQBAAAAAAAQIagCAAAAAAAgQlAFAAAAAABAhKAKAAAAAACACEEVAAAAAAAAEYIq&#10;AAAAAAAAIgRVAAAAAAAARAiqAAAAAAAAiBBUAQAAAAAAECGoAgAAAAAAIEJQBQAAAAAAQISgCgAA&#10;AAAAgAhBFQAAAAAAABGCKgAAAAAAACIEVQAAAAAAAEQIqgAAAAAAAIgQVAEAAAAAABAhqAIAAAAA&#10;ACBCUAUAAAAAAECEoAoAAAAAAIAIQRUAAAAAAAARgioAAAAAAAAiBFUAAAAAAABECKoAAAAAAACI&#10;EFQBAAAAAAAQIagCAAAAAAAgQlAFAAAAAABAhKAKAAAAAACACEEVAAAAAAAAEYIqAAAAAAAAIgRV&#10;AAAAAAAARAiqAAAAAAAAiBBUAQAAAAAAECGoAgAAAAAAIEJQBQAAAAAAQISgCgAAAAAAgAhBFQAA&#10;AAAAABGCKgAAAAAAACIEVQAAAAAAAEQIqgAAAAAAAIgQVAEAAAAAABAhqAIAAAAAACBCUAUAAAAA&#10;AECEoAoAAAAAAIAIQRUAAAAAAAARgioAAAAAAAAiBFUAAAAAAABECKoAAAAAAACIEFQBAAAAAAAQ&#10;IagCAAAAAAAgQlAFAAAAAABAhKAKAAAAAACACEEVAAAAAAAAEYIqAAAAAAAAIgRVAAAAAAAARAiq&#10;AAAAAAAAiBBUAQAAAAAAECGoAgAAAAAAIEJQBQAAAAAAQISgCgAAAAAAgAhBFQAAAAAAABGCKgAA&#10;AAAAACIEVQAAAAAAAEQIqgAAAAAAAIgQVAEAAAAAABAhqAIAAAAAACBCUAUAAAAAAECEoAoAAAAA&#10;AIAIQRUAAAAAAAARgioAAAAAAAAiBFUAAAAAAABECKoAAAAAAACIEFQBAAAAAAAQIagCAAAAAAAg&#10;QlAFAAAAAABAhKAKAAAAAACACEEVAAAAAAAAEYIqAAAAAAAAIgRVAAAAAAAARAiqAAAAAAAAiBBU&#10;AQAAAAAAECGoAgAAAAAAIEJQBQAAAAAAQISgCgAAAAAAgAhBFQAAAAAAABGCKgAAAAAAACIEVQAA&#10;AAAAAEQIqgAAAAAAAIgQVAEAAAAAABAhqAIAAAAAACBCUAUAAAAAAECEoAoAAAAAAIAIQRUAAAAA&#10;AAARgioAAAAAAAAiBFUAAAAAAABECKoAAAAAAACIEFQBAAAAAAAQIagCAAAAAAAgQlAFAAAAAABA&#10;hKAKAAAAAACACEEVAAAAAAAAEYIqAAAAAAAAIgRVAAAAAAAARAiqAAAAAAAAiBBUAQAAAAAAECGo&#10;AgAAAAAAIEJQBQAAAAAAQISgCgAAAAAAgAhBFQAAAAAAABGCKgAAAAAAACIEVQAAAAAAAEQIqgAA&#10;AAAAAIgQVAEAAAAAABAhqAIAAAAAACBCUAUAAAAAAECEoAoAAAAAAIAIQRUAAAAAAAARgioAAAAA&#10;AAAiBFUAAAAAAABECKoAAAAAAACIEFQBAAAAAAAQIagCAAAAAAAgQlAFAAAAAABAhKAKAAAAAACA&#10;CEEVAAAAAAAAEYIqAAAAAAAAIgRVAAAAAAAARAiqAAAAAAAAiBBUAQAAAAAAECGoAgAAAAAAIEJQ&#10;BQAAAAAAQISgCgAAAAAAgAhBFQAAAAAAABGCKgAAAAAAACIEVQAAAAAAAEQIqgAAAAAAAIgQVAEA&#10;AAAAABAhqAIAAAAAACBCUAUAAAAAAECEoAoAAAAAAIAIQRUAAAAAAAARgioAAAAAAAAiBFUAAAAA&#10;AABECKoAAAAAAACIEFQBAAAAAAAQIagCAAAAAAAgQlAFAAAAAABAhKAKAAAAAACACEEVAAAAAAAA&#10;EYIqAAAAAAAAIgRVAAAAAAAARAiqAAAAAAAAiBBUAQAAAAAAECGoAgAAAAAAIEJQBQAAAAAAQISg&#10;CgAAAAAAgAhBFQAAAAAAABGCKgAAAAAAACIEVQAAAAAAAEQIqgAAAAAAAIgQVAEAAAAAABAhqAIA&#10;AAAAACBCUAUAAAAAAECEoAoAAAAAAIAIQRUAAAAAAAARgioAAAAAAAAiBFUAAAAAAABECKoAAAAA&#10;AACIEFQBAAAAAAAQIagCAAAAAAAgQlAFAAAAAABAhKAKAAAAAACACEEVAAAAAAAAEYIqAAAAAAAA&#10;IgRVAAAAAAAARAiqAAAAAAAAiBBUAQAAAAAAECGoAgAAAAAAIEJQBQAAAAAAQISgCgAAAAAAgAhB&#10;FQAAAAAAABGCKgAAAAAAACIEVQAAAAAAAEQIqgAAAAAAAIgQVAEAAAAAABAhqAIAAAAAACBCUAUA&#10;AAAAAECEoAoAAAAAAIAIQRUAAAAAAAARgioAAAAAAAAiBFUAAAAAAABECKoAAAAAAACIEFQBAAAA&#10;AAAQIagCAAAAAAAgQlAFAAAAAABAhKAKAAAAAACACEEVAAAAAAAAEYIqAAAAAAAAIgRVAAAAAAAA&#10;RAiqAAAAAAAAiBBUAQAAAAAAECGoAgAAAAAAIEJQBQAAAAAAQISgCgAAAAAAgAhBFQAAAAAAABGC&#10;KgAAAAAAACIEVQAAAAAAAEQIqgAAAAAAAIgQVAEAAAAAABAhqAIAAAAAACBCUAUAAAAAAECEoAoA&#10;AAAAAIAIQRUAAAAAAAARgioAAAAAAAAiBFUAAAAAAABECKoAAAAAAACIEFQBAAAAAAAQIagCAAAA&#10;AAAgQlAFAAAAAABAhKAKAAAAAACACEEVAAAAAAAAEYIqAAAAAAAAIgRVAAAAAAAARAiqAAAAAAAA&#10;iBBUAQAAAAAAECGoAgAAAAAAIEJQBQAAAAAAQISgCgAAAAAAgAhBFQAAAAAAABGCKgAAAAAAACIE&#10;VQAAAAAAAEQIqgAAAAAAAIgQVAEAAAAAABAhqAIAAAAAACBCUAUAAAAAAECEoAoAAAAAAIAIQRUA&#10;AAAAAAARgioAAAAAAAAiBFUAAAAAAABECKoAAAAAAACIEFQBAAAAAAAQIagCAAAAAAAgQlAFAAAA&#10;AABAhKAKAAAAAACACEEVAAAAAAAAEYIqAAAAAAAAIgRVAAAAAAAARPwyBAAA1/z48ePl9X9/eXn5&#10;YUQAAAAAHuOJKgCAC96GVB/9ZwAAAAC+J6gCAPjCLYC6N5QSVgEAAAA85sfLi/MUAIAPN0oXgydf&#10;AwgAAABwH09UAQAAAAAAEOGJKgCAjzZJA77Gz5NVAAAAAF/zRBUAwCR+swoAAADga4IqAAAAAAAA&#10;IgRVAAAAAAAARAiqAAAmun39n68ABAAAAPiYoAoA4AMvLy8/jAIAAADAXIIqAAAAAAAAIgRVAAAL&#10;+Po/AAAAgL8JqgAAPuHr/wAAAADmElQBACziqSoAAACAPwmqAAC+MPqpKmEVAAAAwG+/DAEAwFq3&#10;sMrXCgKweu15/8+sRQAA7MATVQAA35hxkOfJKgBWuK031hwAAHYmqAIACHFwCEBynbEOAQCwxb71&#10;5cW+FADg203TxMM8X70EwA7rlvUIAIAET1QBANxh5uGdT7QDsMO6Yj0CACBBUAUAsAGHgwDssh5Z&#10;kwAAWLoH9dV/AAAPbJ4WHN756iUAdlinrEcAAKzgiSoAgAc4tANgV6M/TOHJKgAAluxjPVEFAHBx&#10;IzX5AE8oBkB6TbIWAQAwmyeqAAA25ZPsAAAAQHeCKgCAjflRewAAAKAzQRUAwEUrvw5JYAXALmsS&#10;AACMJKgCAHjC6oNBYRUA1h0AAFrtOV9e7DkBAIZsrBYf5vn0PAAr1iLrDQAAM3miCgBgkMTTVT7p&#10;DsCK9cYoAAAwbb/piSoAgMEbrOCBnk+9A+CpKgAAKvFEFQDAYA7zAAAAAO4jqAIAmCAVVvk6QAAA&#10;AKASQRUAwCTJJ6sEVgAAAEAFgioAgIl8DSAAAADA5wRVAAAA0IgPSQAAUImgCgBgsvRXALoCANYe&#10;AADYlaAKAGCB24GhQ0MAVq89o/6WDz4AADCLoAoAYCFhFQDWLwAA+E1QBQCw2MqnqxwsAgAAADsT&#10;VAEAhAiRAAAAgNMJqgAAgmaGVYIwAEbxG1UAAMwiqAIACBMoAQAAAKcSVAEAbGB0WCX8AgAAACoQ&#10;VAEAAEBDvq4PAIAKfhkCAIC8UYeJnqQCAAAAKvFEFQBAmE+8A7A7H4QAAGAWT1QBAAR5kgoAAAA4&#10;maAKAGCx0U9QCakAmL3WAADALIIqAICFRh4cCqgAAACA6n68vPiQFQDAko3XgJBKOAXAynXHGgQA&#10;wGw/DQEAwHxCKgAqswYBADCLoAoAoAAHhAAAAEBHfqMKAGCyZ56mElABAAAAnQmqAAA2IZQCAAAA&#10;TuOr/wAANiCkAmCkEb+NCAAAK3iiCgBgou8OCgVUAAAAwMkEVQAAAz3yCXYhFQCz3NYYT1UBAFCB&#10;r/4DABhESAUAAADwGEEVAMAAQioAAACAx/nqPwCAJ90bUgmoAAAAAP7kiSoAgAWEVAAAAAB/E1QB&#10;AAAAAAAQIagCAJjM01QAVPfIbzECAMAjBFUAAA96e1jn4A4AAADgul+GAADgfrdg6rMnpDw5BQAA&#10;APAYQRUAwJ0+e3pKQAUAAABwjaAKAOAOnz1JJaQC4ATWOwAAZvEbVQAAAAAAAEQIqgAA7uCT5AAA&#10;AADjCaoAAACgmc9+VxEAAHbjN6oAAP75+0DPE1QAAAAA83miCgA42i2g+uhT5z6JDgAAADCfoAoA&#10;AAAAAIAIQRUAcCxPTQEAAABkCaoAgCMJqXh0vpgzwKn8biMAADP9MgQAQFdXgwUHcubNPf838wQ4&#10;gVoHAMD0PvzfTadRAAD6bXKEVEyeK+YL0LW2qXUAACzduwqqAIB2G5wLh3MO4cyTq8wdoGt9U/cA&#10;atV69RkoW9MEVQBA10btXho6c2UE8wjoXufUR4B6NVgdBkrUTkEVAHByI6hpM0ccAgDq3nrqJaC+&#10;ns06APxRXwVVAMCJjaLGyJzQdANq4X7UUECtPI/aDwiqAIDjGkuNkLmgyQbUxXrUWEBN7E2dh4Nr&#10;taAKADil0dT4mA+aa0Bd7EG9BdRCdR5oVLcFVQBA94ZTk2MeaKgBdbGn17r7OgbqMKiHRqFfjQcO&#10;qN+CKgCga8OpsTnzumumAfURdRnUQtRxoFBNF1QBAB0bUA3NGddZIw2oj6jNoBaijgO1/TIEAECn&#10;ZlQT0/8aa6ABdRJA3QOgUf33RBUA0KFBFRL0vbZVmIOAWqlGA+oc6jjwOE9UAQDlG1ZNS+3rp3EG&#10;UEdXja16DeobAPsRVAEAZZtWh001rlNn5iCgvtYbb7UbAGAvgioAIEZI1f86dWYOAmoqgHrHuvlk&#10;/w19CaoAgHJNqwZl/2vUmfkHqKn1r4daDuoeAButG/9uzowCAFCiYXWotP816sz8A9RTdR1Q91C7&#10;gfE8UQUAlGhYNST7XhsNMaCeqqeAuger5p69OfQjqAIAtm1gNSD7XptTmIOAWtr7+qnzoOYBkCeo&#10;AgC2a2QdGu1xHWZ5vb6zXtvt75t/wGm1tVstB9S5LnXSNQG4o8b5jSoAYKfGSUjQu4ldEVJdHQdz&#10;D6hYV5O1vMP4qP2gzp1eSypee7Ub+vFEFQCwTWOj4TirwZzZsD4yHuYdoLY+Vy87BVegznHafvG7&#10;Gv7dtxU8+20GAP9fezxRBQDs0NgKC/a4DrOb4Jmv9ZGntcw3oHpNTdTwruNqTUCdU9+MQq155ppB&#10;w5ohqAIAko2HJuPxcfepRXMN2G89U0Prjrv1ATVPDaPenHNNoRdf/QcARJoNjcX18XWoap4B12rr&#10;7N/JY1x9do1gv/27fSBXr4OaDny7TnmiCgBY3dhqGueOb/dG97sxNL+AE2vs7BAuUVtXXTvrBmpg&#10;3z0iveeg6w59eKIKAFjSVGgi1jRr1X120Prd/DG/gBNq7ftPpXevfT6FD+qgvR/AGQRVAMD0xlYj&#10;OX5MK3o/D74aD3MGUGf3qo9vvzpx9fsVVgH2hrWvnToOfEdQBQD8YVQTcXozqRn7fj44cADU2z9r&#10;4kfv5dFa6UAQ6LhvpOcaB/BKUAUA/M+I5kFjKaQyHwC19lqdHFUzux0IOuAEe0b4bC9g7kAPgioA&#10;4H+bfA3m2vHqRpMIqMHq5syxsvaC/SMAPQmqAOBwDn2M1VUOFgC1WA0FUP8AeJagCgAO5beo5o1J&#10;Nw4TAHVaPQVq1pxd6qb6x6z56Ov/oAdBFQAcZHRjUL0hEEz1v8aA9Us99fqtc+DeAmBvgioAaGzm&#10;wV615lMo1et6AtYydRXgvlq0oo6qeQA8Q1AFAA3NbkaFVH04VADUb/UU6L/fm1FP1T12mYu+/g/q&#10;E1QBQCM+LbluHKo3iEYBUMPVUeDM/d8zdVb9Y+f9g/kJdQmqAKDRxnxlg3vae69KswZYy9RUvp5z&#10;riv2h7B2/unfgPcEVQBQ2KoN/i7NrIam1vUCqF7j1VNrJgAA8wmqAKCgkwIq4VSt6wXQpc6rqf3n&#10;iWsMALAHQRUAFLH6IC95eCOc2vv6AHxUpx+tS7vVenUVAAAyBFUAsKnkAd7Kwzqh1F7XA+Bq3X79&#10;59/VrJ3qvvoKAL32KNZ2qElQBQAbbq4T/97VG3oB1T7XAmBk7f4osBJOZd5nl7XWngEAoDdBFQBs&#10;IH0AM/LQzmFSZtwBdlurdlkP1FoA2K8P0jcCbwmqACCkywGeBmPteAOg3mJ+AAB0IqgCgIV2/+H4&#10;j17fRwc5wqnnxhnA+qXuAgAA/+03/t3AGwUAmLHICnP4x2EpYC1Td/tcv8TYzpiD5ghA732GOg/1&#10;eKIKAAptuNmTRgiwdqnFAADANYIqABhIQHUOB6KAdUs9xvwEAOB5gioAGMRhSl8OQQHrltqMNR0A&#10;gDkEVQAwgJCqB4dXgHVLvQYAANYSVAEAx3LQCaBus+fY+xAQwBlri3oP3AiqAIBjmyKjMM9HDacx&#10;B9TsbB02j8wjAIAdCaoAgNYcSq332eGo8Ar2vkfVcQCgy17H/gFqEVQBAC1pTDIN4dX/jusFqOPj&#10;x6/qU1UzXrf5BACwL0EVAFCag6e8EQeKPvUIqO3713rXBQD7CGAGQRUAoPngktGfeHcICqgBNep+&#10;tetkXgEA7E1QBQBszeHSnqp+nRSw51fCqfW16vTMDxZYXwAAziOoAgC24JASQO0HcwxYYWQors48&#10;P34+pAAIqgDA5nqL8TMKZzb2wHnrlprfay1wPYHT965v/76aCHCNoAoABhFWfT4uRgHAWmAU1lm5&#10;H9n59wXNO1D/Ev9+tQfgcYIqABhIWPV7HMwGrjb35hBYE3i+jnrtgNqXey3WPoAHa+e/hdMoAEDj&#10;RmkFjZi5bV6Be9r9e/beY8Q1H/0ezEPunW/mippnP9vrWhp3qMcTVQAwqSHpElbZ5ANgzdjbDnuO&#10;Z58gEFKRvEeEVmodAFmCKgCY5Ksmd9cmS2MOcOZa9cy6ZO3IcWgL4+8TX0OszgEQqPe++g8A9mvC&#10;vmuMn23YNN5rm+hu4+3r/+C8OubePLcOr5oTI9+T+Yk9sxrXqT663sYcTuCJKgAo2MDYeNdqrvyg&#10;MtBtHWKvdcb7gznzyh5OHRj13swjgK8JqgAANNQP6fQbbADWGgA1DoAsQRUAwIKm+v3/v09VAjBq&#10;jUl7Zk0b/V6tr8y4H80rdY65a4ivfwV+GgIAAM05AHusDdYHsG9T5wA4jaAKACDYqBsFYwRwar1T&#10;4+Gs+/3kr802AwC+5qv/AAAuNNoj/5bmtcb1c52A3deUhKu1ccb7VqeZfa+aY2fUNQDWE1QBAGzS&#10;zFc5/Kh4+DDiNb/9Gw6qgBNr6c7UZT6aE6PvM2GVegbAHL76DwDgQScfUFQ6iHj9ipkZr9mBDPBs&#10;bTp5PRz9/gUH2AupZ/oG3KNQmyeqAAA2aqp2bmZTTd+j46I5BdTQ+Ry+gloGAKMIqgAANmv+dzz8&#10;Sx9KfDUuDkyAnWu6UZg/Jr6ODfs19WxH6hLA/QRVAAAbHgTs0tjudCix2wGJg1GgSr0abZev/Hv2&#10;9QBn17Id6yT26XAqv1EFAOBgAABKchBJan5036t1en+3eaBWAOzNE1UAABcb3s4HFIKy+8fJwQdw&#10;Uu3c6Wkq9RfUsR3rhNoE8DhPVAEAoMF+glAPuNUBtUCdBHXMftYeGuAaT1QBAPBlo+2AEeBjp9XH&#10;nQ5gHQazSw2oPBc71rDk9VCXAK4TVAEAcHfT/fZARoAFnEr9y46Vw2Bgt7qgLgE8R1AFAPBEQ+rT&#10;9BgTOIeAyniBe7LmHmzme7cXBHieoAoA4MnG9MSDOIePgJpHYswcCIP6tUtApSYBjCOoAgAY0KDO&#10;aIKr/+7BKdfeKEA/gin1DtQyNUhdBFhHUAUAMKhRPelg0+9UOZyArnava+9/N3DHeifoA2bVnM/q&#10;y0f/HV/3Zw4BdQiqAAAGN0Qjm+Ldn6ryO11AF5UCqp1fr4NhYNZ9/lV9EZBTqYcC/vbTEAAArGuw&#10;qX1dXVvo53aYVS2kAva5fwQk86/VbnVaTQYYzxNVAAATG9juhxenHM44kAA17NTa88hrcGAP6lv3&#10;umJPCDCHoAoAYBIhVQ8OJKh6z5m79WqYawbz7i1BqhqnRgPsS1AFAMDDTjjscRhB9fvs9b9vLu9f&#10;vzpco9njah6D/ZT3AdCXoAoAgId0D6kcRNDtnnr790+f30Kqa2P23WucOa5qMthLeS8A/QmqAKCJ&#10;94dEmqpe1zZ5PX3FH/S5n9L15OSxV3eMD6y+f1bVva73qhoEsI6gCgCK+6wB9Ql6Zs2tbtwfnHYv&#10;nRhWCanqja3aDPZQ3huuHxy0X//3xjUKAFB1IX/wcMiGff9rlL5+J/3QuPsB99MZ98FO12HUeK98&#10;T1+9Zl/5h3qw/3wd/Z5Xv9fVNVzt6XNvupZQiyeqAOCgjfzJX/nEHs3/DtwDuKfOWBc6BlSnjK86&#10;DfZPAJxFUAUAh3k9WNJsnn39OzKncW9df+3d7p8drsesMT3xAwaA/RUAvQmqAOBQnq4685p3fF/m&#10;Me4pdrsu3euSp6ngDKfdj+oPQI6gCgCguY6H6Q4ScF+x4zWZWZt2mXNCKqrvH06r36/3ld+2BWBn&#10;gioAKMbhaC3JA5FOc8VhCerwmvdU9V5LX5PZ4yakAkbfY5/dz+5FABIEVQBwMF//1/e6dnkv5ifu&#10;L06/JuYcYI+lNwLoTlAFANCgeRZOAbPrzK6vt3PNOuFJKgAA+GkIAKCW0QdiDp9quV2vt9fs/X+u&#10;PreFVFS599jjmnRbk08dZ7Uf9y0AnE1QBQAIq4peMwEVQN+6ZW2GOveW+7VPHXQtATIEVQCApowY&#10;ARVQbc1St4wnYI0BYCxBFQAAEQ4nqcKBFavrljkH9h/W3mwdVIcB1hJUAYAGW0NW9HoZE+BEqbVK&#10;SGUtAHrXeb0RQI6gCgDQkBnTpRxMAlgvrAUAALwSVAEAAHzhtAP1ncOS5Gu7/bt98MA9BZy1Bqn7&#10;AGv8MgQAUNPtkGdW43T7uw6RmDVvjQJcv29e6/5H/4w13o+3umYNAADgOYIqAChMWLU/B8h/zlej&#10;gHr7+b3xUQh1z30087VhrbAGAKfXQX2RNRCYz1f/AQCaBuM3neYe8/jjv/f2b77/z+6xOrX+ma8F&#10;FFIBAHA6T1QBQHE+Sb8f1+PvOWoUMP8ZOZ671tm3r+ueay+kAuyb7ZsB8EQVAKB5HDpWxgt6u/fQ&#10;/Zmnoxh3HXZYEz5bF6wXAHoifKAB+A9PVAFAk8295knjqvEE85rnrt3M33001mDvjNoIwMc8UQUA&#10;jRpuo7C+udZgm5Pg3s29Tk+4mUNA3X30rmvGLq8Z4CSeqAKARnw6tGdjPWOezH4vDimBHWvevf+/&#10;1lKAnvto/RLAngRVAAAHWBkcCamA1fXt/aHjs3XIQaY1AACAdQRVANDMjE+D3/7WiQdPHQ4pHRiC&#10;enXS2jfrbwqtrDlAn3XqmQ8jnNoXAczmN6oAgHLNpfd7XwP+XRM94z1q3IGO/MaV+g/Y5wMwjyeq&#10;AKCpGV9bdMonCKs2r49cGyEV4D5+bnwcdJo3QL29tdoNsCdBFQBA4cZ1l8NBh5Sgdp3G71ip/0CN&#10;NUq9BtifoAoAGtOU7d84P3NtvRYA66z6D+5fe20AqhNUAQCa5kJGHAqOfP8OKYHTnXrYrf4DHffa&#10;WEuBjJ+GAAA4ofG8ve7X/3EVxzWURgFA/QfYuVew/zcXgf0JqgCgudMPk4RTGjYA7CsAANiXr/4D&#10;gOZODSYEMnPHw0El9OO+BsC+G/saIMETVQBgg65ZxpwC9Y6L43/SNVD/AesQADN4ogoA0CQbFwD4&#10;lIAKsM8EYCZBFQCgQS5ih4NCh5UA560/AGogADMJqgDgALdwoUszqSnOjZWQCsBaBKh/RgGA0QRV&#10;AIBm2Lh9S0gFve9z97h1ydwA1D8AUgRVAHCIak9VVWyE3x7mpV6/gAqg/7rU6UlpQA2sut8HYBxB&#10;FQBwqVEd3aRVb37fj8foQ8R7xtsBAjCrvlj3svX19Rq9XX/f/jNXCOhcA62XAP0JqgAAje+EhnX1&#10;+5r175sRSgJqJ9fWl+/+mXkBWG/W7vkBGENQBQCazKf/3i5hzakN68xx1pRDb+7xbI11TQD1DwAE&#10;VQCAJvZupx0eOiyF3jXXPb7f+vbsNZnx21WerAX173RqYN057NpBHYIqAIACDepnjdasQwRNHXAy&#10;T1EB6h9qM8A6gioAgALNqZAKcJ+7Fik+lQ69CaeskwBpgioA0HxSrDH1m1SgntNjjNVcwLqiDwBA&#10;UAUAaESHf1J8VsM/+yBBYw6czNf9WR9A3dMXAJAhqAIANKZFvnbJlQLoUWMdiALoAwD47achAIDe&#10;BBxo0kE9R70194C397T72v7X9QV24okqAGjehBoFTcvq8Xg774w1qOfG1voDWE/0AQB8RVAFAGhI&#10;jc0QHx18vP9nrgWwEyGVdRTUPHteAPIEVQCARtQBgPcMauRxhFSAmmfNq3rNrCtAN36jCgCAS43z&#10;ld838JsIcO1+G/W3HGyNH9MTxlzdBli/zz6tLtujwNk8UQUAjRuc096z5qbOnHr9W64ZqJGd18cu&#10;Y27uAGrXfmuU/fT342NsoA5BFQA0bsxOCas0IGPHbeW80UDC9/eIUTCegL2o2qc/sJ8GOvPVfwBA&#10;2Wbz9s80ZQDXauhpVh/UGnNQE8CcBLiPJ6oAgK29Pehz6DdnXDXGsCf3Zd2xtF4BkFjnrD9AVYIq&#10;AGis8tf/abLmj61DcOAEah1g73fOV4IDUJOgCgDYrpE2CnPtdFDhegOd6t0ONc2BNKCfqLe/HFW3&#10;/V4VUJWgCgAOaNR2PrDSSAH8bWTdPrXOCmsA9t/jq9Vz1j89FlDNT0MAABrFxOt5/R9XB4DREgef&#10;u6xpM967g2TUCP3Ao/t8fU/2dd/muNoNVOKJKgA4qDld1az49D7mCexRS068z078uj8AezoAKvNE&#10;FQAAAC0IqQDW1CzfkGBdBBjJE1UAcFhzqlnRBO4yF40CuM+ML4Capy4DIKgCADSEmC+wCaF3jXE7&#10;rZbt9H7vvdbWG9TZr++Ne8ah0n3knu8zP0feo7e/ZW5ADYIqAEBDiPkClCWkyo3Fzu/J4STcV8ve&#10;32Mr7xsfzvj7mswYk9e/qSYCOxNUAYAG6KnmFswXGGPk4ZR7Ti2r/J5H3QsOZ1EX9n39QipWzjXr&#10;AOzvpyEAAADIElLtz7iuuQ9mPk0AYK0xBsCeBFUAcBiHNaxuNDWbsPaeMwrnjmvV6z8roLL/Aaw5&#10;6iBQg6AKAIBSTTZ04+BILTP/Afc9ACcTVAGAphCGc7ALa+uypxfVsmrvf8VTVK4lqFXeE/pgqOGX&#10;IQAAQFMNoJ6t4sAQdQIAeEtQBQBoyjEvIGDk01RGUz17+9p3CoKEUoB63aOee+/ATIIqAIAnnd5E&#10;OSQHdUM9w/zG3AQArhJUAQBwiQNduMZBqXpmbgMAwG+CKgAAHuJAF9itJj0TkKhpzxFOAWrGvmsc&#10;QBWCKgAA7m6UjQI8Z/Rhk/vy9zg8OrbG7r75+tk4VTo4da0Bzq6F1gHYn6AKAACNHLhXjRkfehtW&#10;+VQ/oKY/X0sB+JugCgDgyaZTsw+cVi/UMHPXvAB4rH6+/u/qEsDfBFUAAIfTLMN8ya/8++7frQZg&#10;fQMAIElQBQBwGAd3sNaqp1Gu/nt8whvrHJhnndZD7/Xz12TeArsSVAEANG+2NaTQq068v6dH/Tsc&#10;YJlzAKjBAAmCKgCApk2oA2dQg67+XfWDqsxdsHfe+T2qUQAfE1QBADRqtDW/0L9W+LQ2WAMx1zij&#10;N7DmA6cQVAGABoomY+jQBBhZ79QUKjFfsRd2z5tT6iRQl6AKAKBoE6rZBHVj9ntQZ8w7AOrXW+s5&#10;sLufhgAAoF4TqtkEdQOwJoJ1cf17ufp+Hq1V9hPmIJzEE1UAYGNOkXFzEAfqBmBdZI9ab/7l1sXU&#10;2Fdd481VoAJBFQDA5o2o5hJI1kI1iB2Zl5h/VOkNrsyXUb2IuQpUIagCAJjUGGouQd0ArI1A3fv/&#10;2fU9Wa/USqASQRUAoOEZ2IwaawCwLgL6gqs1a0Q/ol4C1fw0BAAA45rCUTSXgNoIv9dE6yKwct2r&#10;vPapl/YzUJEnqgAATY9xBp7g4ANz0JoIqKVqF8B1gioA0HBhnAB1A3NwOw56gdPqaeXfxJqxBthr&#10;wTkEVQCAxnSDBshhHKgbYO5ZFwH1FOBEgioAQIMa5CAOgCprlrURUEfVMIAZBFUAAAEaWKjJp68x&#10;58B9hGs/Y49vngInE1QBgMbsaInvPhdSAWAdt0YCaqf6CfAfgioAAA0kcAfhP+abNRLM02wdu/3N&#10;z65Bsm6m54V5CVQnqAIAND/GEPiGkApzzRoJ7FkrOvzm7DPvQf0EOhBUAQAUaF6BnArBwfs6I1gz&#10;z6yTgJrZv36pn0AXPw0BAHB6A6TBAz5TNTxQ18wzcxXcX12v5w7X9Fa7hFT13qN6APvyRBUAaMr5&#10;bxM0eswcvoE6uqp+uVrmWNW11yyg4n1r7p5b33a59uYg0I2gCuD/2LsDHcdtKwqg0WD//5fVOoET&#10;r9czlm1S95E8BwjQFs2uTT5SIq8pgYUhNwu+Fm1n4QicNWdpBddpAMa/7l7/bNcHYFWCKgCAu0Wi&#10;lxkDVTeKzDFqa6brbZU+MK5gzHnurPcznjlHPAusVpyvejz5AqhHUAUAlFmYjb4YstEFVJmLbejU&#10;oj/qXC/1BS3ryL2f9Unv73g7Z6m3duNXW0I9gioAgG8Wh482syxqgMR8pBXGJBSpU8v6gp51ZZ7O&#10;ziMznKRyDwCsTlAFAGBhCNyotKFtHlJDrqn6A8x/5/89rr/z16k+hloEVQCABRrdFoDqCM6ff1tv&#10;3hnD57c55/aNDUsY45p4GatnzLfmA4DzCaoAYDI2y6hWf15ajzn0uGrjw3h13VVHgPmKCv3iegtz&#10;E1QBAPC2dxaMTlrBY8bE/POfetZHQN2x7DoMkPOlCQAACzXe8emmgQ1EzH3//Z1V51zjVLvoI9QB&#10;rv+YH4DenKgCADfbFmnEFnXeC8LK1L45sEdNVfl8idOz7353YxHmnIeMfbUFjMOJKgAADuuxODzr&#10;xdhw1BkbVzbHzIGt6+laU5VqS50DK1/rATjOiSoAmMSnm2ffLdaceKFVjcFIevxq11xq7utRpz7b&#10;Z31kXJrLW9WgWjq/3Y15gHkIqgAACzaeElLBGHOssbpGe1a/bqt5wLwJwCsEVQCARR0/sgkI686f&#10;K18DKs59TlC17SP3ONB3Tqgwjxrn6goYg6AKACbgZh2gDptirqmr1dTZn69FHxmncM7ccPacamzz&#10;6vVEzUANgioA4OENu4Uet7VgociKXtlgq1C7frQwX/sJqNQ541wvtMLn11J9ALAuQRUA8BshFfe1&#10;ADw2+zy50nVASDXGZ2vVT+5x3MuQmTNa94exTKt5Qi1BnqAKAPhj0ehGHWCs+dBm7Bxt5/qrvmG1&#10;a+pIJ5epU0ctrwtqC2oQVAEAALAcAdUYn9UJDJibMUmF+wF1CHmCKgDAYhFgYD0Cl9muBZVP5Aip&#10;zus39zgAfHe9cY2ArC9NAAAAwKyqhlSXDTGbYuf1m7YGmIc5HeYjqAIA3PDzB+8DAWNV+5C4R7j0&#10;mZAKAPcMsBaP/gMAN9QA4Pp4glEDk56fu3c/CakAAOpzogoAgD+kNvYEr7Du+J95LjnzMX8jzaNC&#10;KgAALgRVAAAA/E1IBQAAnE1QBQADsxnHjLWlrsFYmcmZ4Z/TVJl2B2CO66t7K8jxjioAAIDB9NhI&#10;sbHf3rM2/akfZ+4PIRWw+nXbPAXwO0EVAAA/LqQBY1TbnP+5Lv/O0Y3MUWpCQAXw+3xo3gL4h6AK&#10;AAZf3MCs9W3hDrzqMm9Uuj5++lm++/dv50f3A3+2CcBoazpz2BzXfeB93lEFAPxlcQTgGqAVxjPK&#10;CbLLf+/1WS+1q34xf2I+R1/A4GPv/xdUrQAAbqAtsim5MFOX0H+MzjjObDJlauTMdnd9oEo9qkVa&#10;1qR6sjaGVTlRBQBuxN2IAwAf3XcIBwE+X3OZS4FVeUcVAAAfLYw9G75/Xxxt4/v31gihWZV5aYzr&#10;xyf9q9WB2edUcx2wEkEVACzOAojK9TN72HJ0c/eVTeDb/++jf8+YP7c/W7a3x/6tM4eOErIJqACo&#10;cj31AxUYfC3lHVUAMNjF22P/KFRb1/rpvTCcqU4rLKKN+3P7skV796qb2Wuh4qZVxfc9vfq5U5/N&#10;3EW18a8mOfuem/PGuzaHczlRBQCAxduAi+cWn0cfntOnHsPIO/NmtV+H+6U6gHs3gF6+NAEAjLdA&#10;acVCh3dr6752zngE4IhtefnPlT979c8301z83b+TbP8VrgFVvuPlc7jmAvDpNcF9GzArJ6oAAHh5&#10;cZ34eyufSrnfNBhtE8GJn0ydfPe/3/eFTanP56wRA0H9DuD6hLaEVThRBQAAb7ieRpplUex01fF2&#10;muHvWC2YTH1fAbC2BHDP5p4PeM6JKgAAi7Ami7BVfslo0Yp6G9MZc1SLMEWft29TUJvMeG367t9b&#10;tTZ7XOc9dQDOI6gCAIA3NgFm/r4W5HPX3cr9+8p3P9IHrdtSSKVWAVpdS8yh7o1hJIIqABhswQFJ&#10;KyzSjDVmrg0bLXXbytyjTgEAVuUdVQCwKJtA9KiZUetqtvdNAePNQVoBjCnUqnEArMqJKgAAi+Om&#10;RnpXlQU8YB6qw49ogFnn+VXe5VrhOtKjnT3+D/oTVAHAojfwWoERa6bVItFGAYBrDHNyjSdRb/fz&#10;2H0dpurS+6rqrUOAxwRVAAAssbDUCqzO5oq5SV0C9Jm3q8/nK4UsTq/BmARVAABMtUC0MP2877QC&#10;mKvMN4B5eb7vZ94FqhJUAcBiiyaLE2ZbjNvsBXO/OUs9ghrG3Hzse65Qv05VwXgEVQBg0QRDLrCN&#10;jb7tqyUeU3vw2fjRCoD1VZ3vb14GqvjSBAAAFug/LVbfXcD2XPgKCvqxYTFf2+jT+nPvCmNHHQLJ&#10;Offyn6//aBnXJe0F9ThRBQAL3QjbJEJ9QJuxYqOC5PXcdQWMNY71uZo43oazzdnu12AsgioAWGSh&#10;3Xvh8ezz2qyqX1uP/nf9ds4iutJcwXv9VrkfPM5xruv5CvMagLk116bmcPdVkCCoAgBOWSC6oYf/&#10;GAtz92nFzTNzcP3rpPkNwLxarY1Hn9OdqoJxCKoAYAE9Fhjv3PD7ld6atWdx2H88UrOPq9W+sOr8&#10;9ja3AZg/Z+gLczzQm6AKACzOTv98NkvHoI+Ot9NPY6JnO9rIGbs2cB13vQDMl66To/XTaHO++zEY&#10;g6AKAIgsJv06j5moY57Vhg0S10jzHxh/+ofe8+4Z7Xz/d6x4HfDDS2jvSxMAAMkFpkXreAtgfm8j&#10;NYwxhboGoMK8m5iXL/fC13/0EPAuJ6oAgMMLEK2wTj/6leCxDYBkG/UYk/r8nNoxn7o+zjYXApgj&#10;68y5yUfdVX1qhsf/QX2CKgCgxALWhte8fbviBgE8q6X0BpLaNseZDwHz4rxzbjqY8Zh34FWCKgCw&#10;uCvzvS1k6tTWp33xbh1XO3GiJuldWxVq3fzrem1OBOPAnDhfjVU4RTTzPYb7J2hLUAUAky/w3Dwz&#10;eg2PujlgrmC0sasG1prrAMyF899/VvhhzO3f7V4D+I6gCgAseFhAz8Vpyz/77EW0McKs4/Ldz2NM&#10;jNVngHtr86A6Ovp3VjnFPct4Mh9AW4IqAAA+WmRaXI7f9hba3NaXephvvgMwF7rnrPaIbSetgFuC&#10;KgCw+Du8sOn9GW2Qqs1VNgqg8rhafePIZiyA+XDme85qgdV3n8V9O6xFUAUAlFsQW5TUXCzaJIB1&#10;54LZx5LNWMA9hXlxtZq4/fwV+3uUexDrV2jjSxMAwJwLwR43y+/+mZd/z807Z9Xttd7UHCvN+T6z&#10;7wZgXjzvfnW2+8zK3+dSj7f/VBsn1hzQhhNVAIDFLhbYC48li2vz4auff6aacX0CXCvNi/r/9+9Z&#10;vQYq3Ys4TQXtCKoAwGLq5T/bApaeiz2bB+3aBnrUoE0ZAKyj5m+D6u/T1FcwF0EVAFhcMbmZAw71&#10;rv2Mxdx3Gb1+hL8AuBd63jZVr5e3n+tZP7rmQ32CKgDgrUWLm32A42acM1/ZIAIYfb7ziOHx1y8q&#10;+bO2q37C6rv+tm6FMQiqAMBC+uPFnpv/2vWg3vXjszEMxuJ4/GgEwD2O605+DXT9u9QdfEZQBQAW&#10;ZiUXFm70x1qgoR/Rh+bu+a/1+hiw5tHu7k+BHgRVABA2w02+X3Wrq/R3nXGzwphixLlXkNG/z7UC&#10;GHv6gCr94X4VaEVQBQAwEYtFWGNMXjeIKm4UPfosNhg/62eAs+acaveS5sExrlPWIMCnBFUAENT6&#10;ht5CTh2hT80V83vUf9XfG+iklTEKxiPae51+sz4BXiWoAgCaLU4sSM6nzW1oaC/jc5T5uFpYVSnc&#10;My4B9yZYGwIr+9IEAJDhNBWf1o/Fn7nh1TnCPDG+o31Yta+rzl2p9vp0XBrTwOjXNPOYexb38MCF&#10;E1UA4CYWtXPaIlXtY6wae7efZ8UNSpuyYLxqT1bqc/f/wBGCKgCw6GvCAkT7HqlJi1XjSD9m5vrK&#10;jwOsch2b/ToNcPb1wtzHozpwvws8IqgCAAtAihtpMacea/azfjFeb+vA+6v6X5uNPZjjft13f/2a&#10;Yd4jcb0FxieoAgAoZvTH+wHG2Ltz3wxh1dnfwYYfmG/Tc4w245Nx5hoGXAiqACDAaSp61URqgUnd&#10;/tdP42vdh95d9bx9XmmXlcaY+QRch6B3fQmuYE2CKgCAoFnePfXqn2EBek4N2Fgyno/WSMXAKh1W&#10;jdaP5lVWN+KJSGCcexOgL0EVAJzMDTej1YFNmzHrQL/N0Zdn9WPFTaHbz6Kej/WhewyMg/fHgXkG&#10;XNeAnC9NAADncaOtrUb6bpfF4QibNqPWipCKquNeK+g/GH0cHBkL1//fKPc74Lrms8LMnKgCADft&#10;zT6PIO57TlCN2Raw6vXFu6v4rh/0AaPdzzidCfOse6uuI8wt8DlBFQCcpPVNtc2iNfvdAktd6EP9&#10;eeZ8UDWwUveAayOsPZ4r3KOYX6Adj/4DAMovQkZ0WTgJqfiuNrSC/hxlTHr8p+snAFS93nl0J8xD&#10;UAUA0JhN0/MXqVoB1h5jo/04AABoe69ydmhlDQJtefQfAJygx+bZ7DfGozza0MYoVWrFYnmePq3Y&#10;lyO8H+L+sxkTa1+fAVjTGY8vdh2E9gRVAEDpBUZVAioq1YvFsjkgNT9XD62MDQBY936l9X2K+wro&#10;R1AFAJ05TaVPUS+9F+FaeR6j9ecZv1ruNf6MHQBY577qk3sV9wzQn6AKAOAgARXqBX37WPXA6kg/&#10;2oQCgPnvVYCavjQBAPSz2mmqWW/+L/04yuZr4kXCM46zUT6TBfdcZujPkeef61w/QxBpbgAAYCRO&#10;VAEA3Bltk/LRhqQTH/PXj41o80P1eWnktjr62Y1DAAD4nKAKADpZ8d1Uo2/gjvj5bZLWagMhhnnd&#10;WP7zO808Lm6/m/kYAADeI6gCAEq6bP6dteknoGK0GtL/jDxfzRpcCa0AAOA9gioAoKQzNvkEVOe1&#10;de9+XGlT2AZ4rs70Ke/US6p/R3/8IgAA6xBUAUAHNob0T0vvbHLaoFRLjNHPK4ZUq81Pq4XpAADw&#10;KkEVADTWa/PNJlfdvulFn6snNTF3P6/cnyuGVTPVgPANAICWBFUAwPQEVMxQU+piLvqT7+YStQEA&#10;wGoEVQDQkNNU8/ZBb8k+PvuX8T1OUpz5HYRU5hP61LX2ftwOxj8AALMTVAFAcTaojhFQMWudqZH5&#10;+lqfHmsXwdWxdlBPAACMTlAFAAzNRma7drTZWa/O9Akru9a/ed51EACAuX1pAgBoo8dGkU3qfi5t&#10;m25f/bvu2FYf6/a5ftVm+gQAAH7nRBUANCCkGue7C6dIj201si59+3nbOT0EAADzEVQBAMP6dMPy&#10;rA3PETanbaDn6kM/rNHv+rZPOwquXC8AABifoAoACrIJNEe7jtKP6u13Aip9z7jzuj4EAIDxCKoA&#10;gCG9sxl5+Xcum5q9NzKFDuvUlHrR//q4Fo8IPGesqGkAAFoSVAHAh1pvhtn8Gau/9J2aUDNQz3dj&#10;S4B17rxpjgMA4AhBFQB8wIZXzhkno45+jhnqeMXNxHT92MBdoxb0c71rh+t3bmwZDwAAPPKlCQCg&#10;Dhs4/xhlA3Gm/jq7zZNtd/muQipwvTUOc/OvoBAAgFtOVAHAm2yyrM0GJ2rHXK6v5xuPru01xp6x&#10;AwCwFkEVALyhx0aWTZnX2yL1+L9R+qrK4xFnHrfGuZrQ13Nef8ydtcam8QQAMDdBFQDAQTbKxuyb&#10;KhvO6gfGn1MEWBmP2t2cCgAwD0EVALzIaaq1rNQ3l9qe7fsKqUjUhv5e95ogyMqNYeMOAGBcX5oA&#10;ABhZz42pFTe9ZtlkvXyPKo/6s3m6Vm3ob9ckreD6BQDAa5yoAoAwm1rt2rDFJpX+GFO1DUp1pE5w&#10;TVJ/uTFuDgYAGIugCgBeYJNpTja0/qxzbaKezN/6nr714Z4iM96NUwCAegRVAHCQd1PVd2nPV/tJ&#10;H2A8jzP3Vm5j/c8Z1yzWmVMAAFYiqAKAA2wknd/eNo/aeHcjVB+81sZaofbcYA5nhvlDHfe7vzOP&#10;AwBkCaoA4IAev3q2KZLrK22PMVzfSJvyaoEz60xg1We+MY4BAHIEVQBwgE2hsdhsalf32lKNjT7n&#10;mr+Zdf756RF26r7tXGHOBwDoS1AFAE94NxWj8x4U49f8rR5Yay4y7/efS4x9AIB2BFUA8AObPNpK&#10;v3rpvO8/3lxy1nykJphtHnMtd30EAEgQVAEA5djw6dOmlTYgvX+I0ftCXTDjeHESq/01zVwBAPCc&#10;oAoAvtFro8aGBcZW/U1Q47RGbTx6F8+zd6d53B/0qW8B1vvzmjkDAODJPdP/b5i0AgDcXyCFVLE2&#10;s5lTv5/u+2i2zUs1WKc+b/vi2WO2PO4P5r1/cm0BAJibE1UAQBMeF7SOmfvZRiLqA/qOEfcKAADc&#10;E1QBwElscFKlDm0SGpujua/Z66O01DLMM+fOPp49AhAA4HuCKgC44ZF/sBZjc9w5+exNbbUC542x&#10;6/h+9J660ec0cwkAwJ8EVQAALMUmIWoGxhpzM52gfPa+PQCAFX1pAgD4h9NU+fazYXOOFdv58p2v&#10;/6gAjBcwFgEAqMOJKgD4y4u9Wc8K7/exqYkagvXG5EjXtvtHHAIArEpQBcDSem9m2HigslnDKuMO&#10;dQTG7ln3egAAfM6j/wCAEmwK59pd2wPg/gIAgJTLxoRWAGDNi6DTVKXa00bS/GPiDOpIHaojYKS5&#10;yHwDAODRfwAsSkg1VntyjmvdjtqfNvtQR0CPuaD1ddE8AwDwO4/+A4DGbD4wQw2rY8zfAMevi0fm&#10;D9dXAIDHnKgCYDm9TovYeNB2s/bLCCes1BBqCEjPE6OfTAYASHGiCoCl2DjQL7zu+gvw23+0Cj3r&#10;bYW/EzCPAQDwDyeqAKCB1TckLt9f2LR2zd/2/+0vyh+NDe/6oNKcon4Acw0AQJYTVQAswyP/1uwf&#10;zvHotJWxQfW5VY0C5hcAgDwnqgBYgpAK5h7fxuKcbvvVSTxg5DkMAIDvOVEFwPSc1NHGqEHG1+r9&#10;aN6zBgAAUIsTVQBMrefmtY1O7Yn6QY0AAADwGSeqAJiWExYA83kncBJSAQAA1OVEFQC8waYnGI/k&#10;+/ynHySoCwAAgDEIqgCYkkf+zdHWAOZjAACAuXn0HwC8wKYoAAAAALTjRBUA0+lxwkdABQAAAADt&#10;OVEFwFSEVDXb+1kbamM1U+3PBAAAAM7hRBUAPCA4aUuQAAAAAMAjgioApiAI0eaoGQAAAGA8Hv0H&#10;wPBab347TTV+H7IWYxYAAADGJagCYGi9Ag7BCYxBSAUAAABjE1QBMCwhVVbLgEDYgLoBAACANQmq&#10;ABhS7zDJBjgAAAAA9CeoAoA7QirtDQAAAMA5fmkCAEbiJNVctDcAAADA2gRVAPCXwAQAAAAAEgRV&#10;AAyh50kqIVWmT7Q76gcAAADwjioAyusRUl02ua//aOF5+hX1AwAAAIxFUAVAaa03o4VTtfpF2AAA&#10;AACwNkEVAGUJMQAAAABgboIqAEoSUq3B6TYAAACAtQmqAChHSFWfgAk1CAAAALQgqAKglJ4hlY3t&#10;MfoJAAAAgHUIqgAoQ0i1Fn0CAAAAgKAKgBKEVAAAAACwHkEVAHFCKgAAAABY0y9NAEBS65BKMAUA&#10;AAAA43CiCoAYIRUAAAAArE1QBUCEkErfAQAAAICgCoDTCakAAAAAgAvvqALgVC1DKgEVAAAAAIxN&#10;UAXAaVqFVAIqAAAAAJiDR/8BcAohFb1qgjX7W/0AAADAHJyoAqArj/oDejAfAAAAwBwEVQB0I6Ti&#10;3RrR3+YCAAAAYA0e/QdAF0IqAAAAAOAZQRUAzQmpAAAAAIAjPPoPgKZahVQCKgAAAACYnxNVADQj&#10;pAIAAAAAXiGoAqAJIRUAAAAA8CpBFQAfE1KtRT+hBgEAAIBWvKMKgI98GlLZcEZNAAAAAKxLUAXA&#10;S1qdnroQSKgB1It5AwAAANbm0X8AHCakQkhFknkDAAAA5iOoAuAQIRUw0zwEAAAA1CCoAuBHl41h&#10;IRVQaU7SCgAAADAP76gC4CHvlSFBnQAAAACsRVAFwB9ahVRCB6A18woAAADMRVAFwL8EVCSpGwAA&#10;AID1CKoA+Nu7IdU1XLj8+4IGoCdzDAAAAMxHUAXAW+43jG0g07KeQI0AAADAGgRVABxmoxh4hceJ&#10;AgAAAM9cntOkFQCA5zcNjUKHe0IINaNOAAAAYF1fmgAAgOp6BaUAAABAlqAKAHhKSICaAQAAAHoQ&#10;VAEAMR7nBgAAALA2QRUAAAAAAAARgioA4CknnwAAAADoQVAFAEQIvwAAAAAQVAEAT23btmsFXiGI&#10;BAAAAI4QVAEAAAAAABAhqAIAAAAAACBCUAUAnM5j4QAAAAC4EFQBAE9dgiXhEgAAAACtCaoAgMNa&#10;BFYCrzVs27ZrBQAAAOAZQRUAcBohFWoHAAAAuPVLEwAAvQkZAAAAAHjEiSoA4GWvBE9CKs6sNwAA&#10;AGAsTlQBAG+5hgfXdxHd/nfBAgAAAABHCKoAgI/ch1JCKgAAAACO8ug/AABKu57aAwAAAOYjqAIA&#10;AAAAACBCUAUAQFNOQAEAAABHCaoAAAAAAACIEFQBAFDavu+bVgAAAIA5CaoAAAAAAACIEFQBANCU&#10;E1AAAADAUYIqAAAAAAAAIgRVAAA0tW3b3urPcjoLAAAA5iaoAgAAAAAAIEJQBQAAAAAAQISgCgAA&#10;AAAAgAhBFQAAZV3ed9XynVcAAABALYIqAABK2/d90woAAAAwJ0EVAAClOVEFAAAA8xJUAQAAAAAA&#10;ECGoAgCgNI/+AwAAgHkJqgAAAAAAAIgQVAEAAAAAABDxSxMAPLZt2379zx47BQAAAADQnhNVAAA0&#10;cxvyt+CHAgAAADA3QRXAEzZJAQAAAAD6EFQBAFBW6xNaAAAAQC2CKgAAynKqFQAAAOb2SxMAPGZz&#10;FAAAAACgLyeqAAAAAAAAiBBUAQDQROv3STnZCgAAAPMTVAEAAAAAABAhqAIAAAAAACBCUAUAAAAA&#10;AECEoAoAgI+1fj8VAAAAsAZBFQAAHxFSAQAAAO8SVAEAAAAAABAhqAIAAAAAACBCUAUAwNs89g8A&#10;AAD4hKAKAIC37fu+aQUAAADgXYIqAAAAAAAAIgRVAAB8xKkqAAAA4F2CKgAAAAAAACIEVQAAAAAA&#10;AEQIqgAAAAAAAIgQVAEAAAAAABAhqAIA4CPbtu1aAQAAAHiHoAoAgHL2fd+0AgAAAMxPUAUAQClC&#10;KgAAAFiHoAoAgLd57B8AAADwCUEVAAAAAAAAEYIqAAAAAAAAIgRVAAAAAAAARAiqAAB4S4/3U+37&#10;vmlZAAAAWIegCgAAAAAAgAhBFQAAAAAAABGCKgAAAAAAACIEVQAAAAAAAEQIqgAAAAAAAIgQVAEA&#10;AAAAABAhqAIA4GXbtu1aAQAAAPiUoAoAgBL2fd+0AgAAAKxFUAUAAAAAAECEoAoAAAAAAIAIQRUA&#10;AAAAAAARgioAAOK8nwoAAADWJKgCAAAAAAAgQlAFAMBLtm3btQIAAADQgqAKAAAAAACACEEVAAAA&#10;AAAAEYIqAAAAAAAAIgRVAAAAAAAARAiqAAAAAAAAiBBUAQBw2LZtu1YAAAAAWhFUAQAQte/7phUA&#10;AABgTYIqAAAAAAAAIgRVAADEOE0FAAAAa/ulCQAAOJuACgAAALhwogoAgFMJqQAAAIArQRUAAAAA&#10;AAARgioAAA7Ztm1v+We1/PMAAACAMQmqAAA41W1AJawCAACAtQmqAACI8b4qAAAAWJugCgAAAAAA&#10;gAhBFQAAEU5TAQAAAIIqAAAAAAAAIgRVAAAc4gQUAAAA0JqgCgAAAAAAgAhBFQAAAAAAABGCKgAA&#10;AAAAACIEVQAAAAAAAEQIqgAAiNi2bdcKAAAAsDZBFQAAEfu+b1oBAAAA1iaoAgAAAAAAIEJQBQDA&#10;IR7VBwAAALQmqAIAAAAAACBCUAUAAAAAAECEoAoAAAAAAIAIQRUAAAAAAAARgioAAJ7atm3XCgAA&#10;AEBrgioAAAAAAAAiBFUAAAAAAABECKoAAAAAAACIEFQBAAAAAAAQIagCAAAAAAAgQlAFAMCPtm3b&#10;tQIAAADQg6AKAAAAAACACEEVAAAAAAAAEYIqAAAAAAAAIgRVAAD8aN/3rcef691XAAAAgKAKAICY&#10;S1glsAIAAIB1CaoAAAAAAACIEFQBAAAAAAAQIagCAAAAAAAgQlAFAEDUvu+bVgAAAIA1CaoAAAAA&#10;AACIEFQBAAAAAAAQIagCAAAAAAAgQlAFAAAAAABAhKAKAAAAAACACEEVAAAAAAAAEYIqAAB+tG3b&#10;rhUAAACAHgRVAAAAAAAARAiqAACI2fd90woAAACwLkEVAAAAAAAAEYIqAAAAAAAAIgRVAAD8yOP5&#10;AAAAgF4EVQAA/Gjbtl0rAAAAAD0IqgAAAAAAAIgQVAEAAAAAABAhqAIA4Fs9H/vn3VcAAACAoAoA&#10;gIe8mwoAAADoTVAFAMDpnKYCAAAALgRVAAAAAAAARAiqAAAAAAAAiBBUAQAAAAAAECGoAgAAAAAA&#10;IEJQBQAAAAAAQISgCgAAAAAAgAhBFQAAAAAAABGCKgAAAAAAACIEVQAAAAAAAEQIqgAAAAAAAIgQ&#10;VAEAAAAAABAhqAIA4A/btu1aAQAAAOhNUAUAAAAAAECEoAoAgFPt+75pBQAAAOBCUAUAAAAAAECE&#10;oAoAAAAAAIAIQRUAAAAAAAARgioAAE7j/VQAAADALUEVAAAAAAAAEYIqAADecjkd5YQUAAAA8AlB&#10;FQAAv9m2bdcKAAAAwBl+aQIAAN4h0AIAAAA+5UQVAAAAAAAAEYIqAAD+1fOUlPdZAQAAAPcEVQAA&#10;dCekAiDh8gMMj6oFAKhNUAUAQFdCKgASBFQAAGP4pQkAAACA2fihBADAGJyoAgAAAAAAIEJQBQDA&#10;v1r/+tyv2QEAAICfCKoAAOhCSAUAAAA8I6gCAAAAAAAgQlAFAEBzTlMBAAAARwiqAAD4jZAJAAAA&#10;OMu277tWAADgzxvFbXv5RlHIBQAAALxCUAUAwM83jAcDKyEVAAAA8CpBFQAAz28ab8IqgRQAAADQ&#10;iqAKAAAAAACAiC9NAAAAAAAAQIKgCgAAAAAAgAhBFQAAAAAAABGCKgAAAAAAACIEVQAAAAAAAEQI&#10;qgAAAAAAAIgQVAEAAAAAABAhqAIAAAAAACBCUAUAAAAAAECEoAoAAAAAAIAIQRUAAAAAAAARgioA&#10;AAAAAAAiBFUAAAAAAABECKoAAAAAAACIEFQBAAAAAAAQIagCAAAAAAAgQlAFAAAAAABAhKAKAAAA&#10;AACACEEVAAAAAAAAEYIqAAAAAAAAIgRVAAAAAAAARAiqAAAAAAAAiBBUAQAAAAAAECGoAgAAAAAA&#10;IEJQBQAAAAAAQISgCgAAAAAAgAhBFQAAAAAAABGCKgAAAAAAACIEVQAAAAAAAEQIqgAAAAAAAIgQ&#10;VAEAAAAAABAhqAIAAAAAACBCUAUAAAAAAECEoAoAAAAAAIAIQRUAAAAAAAARgioAAAAAAAAiBFUA&#10;AAAAAABECKoAAAAAAACIEFQBAAAAAAAQIagCAAAAAAAgQlAFAAAAAABAhKAKAAAAAACACEEVAAAA&#10;AAAAEYIqAAAAAAAAIgRVAAAAAAAARAiqAAAAAAAAiBBUAQAAAAAAECGoAgAAAAAAIEJQBQAAAAAA&#10;QISgCgAAAAAAgAhBFQAAAAAAABGCKgAAAAAAACIEVQAAAAAAAEQIqgAAAAAAAIgQVAEAAAAAABAh&#10;qAIAAAAAACBCUAUAAAAAAECEoAoAAAAAAIAIQRUAAAAAAAARgioAAAAAAAAiBFUAAAAAAABECKoA&#10;AAAAAACIEFQBAAAAAAAQIagCAAAAAAAgQlAFAAAAAABAhKAKAAAAAACACEEVAAAAAAAAEYIqAAAA&#10;AAAAIgRVAAAAAAAARAiqAAAAAAAAiBBUAQAAAAAAECGoAgAAAAAAIEJQBQAAAAAAQISgCgAAAAAA&#10;gAhBFQAAAAAAABGCKgAAAAAAACIEVQAAAAAAAEQIqgAAAAAAAIgQVAEAAAAAABAhqAIAAAAAACBC&#10;UAUAAAAAAECEoAoAAAAAAIAIQRUAAAAAAAARgioAAAAAAAAiBFUAAAAAAABECKoAAAAAAACIEFQB&#10;AAAAAAAQIagCAAAAAAAgQlAFAAAAAABAhKAKAAAAAACACEEVAAAAAAAAEYIqAAAAAAAAIgRVAAAA&#10;AAAARAiqAAAAAAAAiBBUAQAAAAAAECGoAgAAAAAAIEJQBQAAAAAAQISgCgAAAAAAgAhBFQAAAAAA&#10;ABGCKgAAAAAAACIEVQAAAAAAAEQIqgAAAAAAAIgQVAEAAAAAABAhqAIAAAAAACBCUAUAAAAAAECE&#10;oAoAAAAAAIAIQRUAAAAAAAARgioAAAAAAAAiBFUAAAAAAABECKoAAAAAAACIEFQBAAAAAAAQIagC&#10;AAAAAAAgQlAFAAAAAABAhKAKAAAAAACACEEVAAAAAAAAEYIqAAAAAAAAIgRVAAAAAAAARAiqAAAA&#10;AAAAiBBUAQAAAAAAECGoAgAAAAAAIEJQBQAAAAAAQISgCgAAAAAAgAhBFQAAAAAAABGCKgAAAAAA&#10;ACIEVQAAAAAAAEQIqgAAAAAAAIgQVAEAAAAAABAhqAIAAAAAACBCUAUAAAAAAECEoAoAAAAAAIAI&#10;QRUAAAAAAAARgioAAAAAAAAiBFUAAAAAAABECKoAAAAAAACIEFQBAAAAAAAQIagCAAAAAAAgQlAF&#10;AAAAAABAhKAKAAAAAACACEEVAAAAAAAAEYIqAAAAAAAAIgRVAAAAAAAARAiqAAAAAAAAiBBUAQAA&#10;AAAAECGoAgAAAAAAIEJQBQAAAAAAQISgCgAAAAAAgAhBFQAAAAAAABGCKgAAAAAAACIEVQAAAAAA&#10;AEQIqgAAAAAAAIgQVAEAAAAAABAhqAIAAAAAACBCUAUAAAAAAECEoAoAAAAAAIAIQRUAAAAAAAAR&#10;gioAAAAAAAAiBFUAAAAAAABECKoAAAAAAACIEFQBAAAAAAAQIagCAAAAAAAgQlAFAAAAAABAhKAK&#10;AAAAAACACEEVAAAAAAAAEYIqAAAAAAAAIgRVAAAAAAAARAiqAAAAAAAAiBBUAQAAAAAAECGoAgAA&#10;AAAAIEJQBQAAAAAAQISgCgAAAAAAgAhBFQAAAAAAABGCKgAAAAAAACIEVQAAAAAAAEQIqgAAAAAA&#10;AIgQVAEAAAAAABAhqAIAAAAAACBCUAUAAAAAAECEoAoAAAAAAIAIQRUAAAAAAAARgioAAAAAAAAi&#10;BFUAAAAAAABECKoAAAAAAACIEFQBAAAAAAAQIagCAAAAAAAgQlAFAAAAAABAhKAKAAAAAACACEEV&#10;AAAAAAAAEYIqAAAAAAAAIgRVAAAAAAAARAiqAAAAAAAAiBBUAQAAAAAAECGoAgAAAAAAIEJQBQAA&#10;AAAAQISgCgAAAAAAgAhBFQAAAAAAABGCKgAAAAAAACIEVQD/Y8+OBQAAAAAG+VsPY09pBAAAAADA&#10;QlQBAAAAAACwEFUAAAAAAAAsRBUAAAAAAAALUQUAAAAAAMBCVAEAAAAAALAQVQAAAAAAACxEFQAA&#10;AAAAAAtRBQAAAAAAwEJUAQAAAAAAsBBVAAAAAAAALEQVAAAAAAAAC1EFAAAAAADAQlQBAAAAAACw&#10;EFUAAAAAAAAsRBUAAAAAAAALUQUAAAAAAMBCVAEAAAAAALAQVQAAAAAAACxEFQAAAAAAAAtRBQAA&#10;AAAAwEJUAQAAAAAAsBBVAAAAAAAALEQVAAAAAAAAC1EFAAAAAADAQlQBAAAAAACwEFUAAAAAAAAs&#10;RBUAAAAAAAALUQUAAAAAAMBCVAEAAAAAALAQVQAAAAAAACxEFQAAAAAAAAtRBQAAAAAAwEJUAQAA&#10;AAAAsBBVAAAAAAAALEQVAAAAAAAAC1EFAAAAAADAQlQBAAAAAACwEFUAAAAAAAAsRBUAAAAAAAAL&#10;UQUAAAAAAMBCVAEAAAAAALAQVQAAAAAAACxEFQAAAAAAAAtRBQAAAAAAwEJUAQAAAAAAsBBVAAAA&#10;AAAALEQVAAAAAAAAC1EFAAAAAADAQlQBAAAAAACwEFUAAAAAAAAsRBUAAAAAAAALUQUAAAAAAMBC&#10;VAEAAAAAALAQVQAAAAAAACxEFQAAAAAAAAtRBQAAAAAAwEJUAQAAAAAAsBBVAAAAAAAALEQVAAAA&#10;AAAAC1EFAAAAAADAQlQBAAAAAACwEFUAAAAAAAAsRBUAAAAAAAALUQUAAAAAAMBCVAEAAAAAALAQ&#10;VQAAAAAAACxEFQAAAAAAAAtRBQAAAAAAwCIB2rNjAQAAAIBB/tbD2FMaiSoAAAAAAAAWogoAAAAA&#10;AICFqAIAAAAAAGAhqgAAAAAAAFiIKgAAAAAAABaiCgAAAAAAgIWoAgAAAAAAYCGqAAAAAAAAWIgq&#10;AAAAAAAAFqIKAAAAAACAhagCAAAAAABgIaoAAAAAAABYiCoAAAAAAAAWogoAAAAAAICFqAIAAAAA&#10;AGAhqgAAAAAAAFiIKgAAAAAAABaiCgAAAAAAgIWoAgAAAAAAYCGqAAAAAAAAWIgqAAAAAAAAFqIK&#10;AAAAAACAhagCAAAAAABgIaoAAAAAAABYiCoAAAAAAAAWogoAAAAAAICFqAIAAAAAAGAhqgAAAAAA&#10;AFiIKgAAAAAAABaiCgAAAAAAgIWoAgAAAAAAYCGqAAAAAAAAWIgqAAAAAAAAFqIKAAAAAACAhagC&#10;AAAAAABgIaoAAAAAAABYiCoAAAAAAAAWogoAAAAAAICFqAIAAAAAAGAhqgAAAAAAAFiIKgAAAAAA&#10;ABaiCgAAAAAAgIWoAgAAAAAAYCGqAAAAAAAAWIgqAAAAAAAAFqIKAAAAAACAhagCAAAAAABgIaoA&#10;AAAAAABYiCoAAAAAAAAWogoAAAAAAICFqAIAAAAAAGARGKIyRCfvGi8AAAAASUVORK5CYIJQSwME&#10;CgAAAAAAAAAhAKX4S+KQowAAkKMAABQAAABkcnMvbWVkaWEvaW1hZ2UzLnBuZ4lQTkcNChoKAAAA&#10;DUlIRFIAAAHTAAAArAgGAAAAIP1GDQAAAAlwSFlzAAALEwAACxMBAJqcGAAAIABJREFUeJzsnXl8&#10;VNX5/59zzl1n7mzZJgkhIewE2SQIsiMquFGtoqUWFGur1r0t1PWn/bqgpdWvWlRwV74uwQUXEBEJ&#10;IjuThCRMtkkyIZMM2TOT2e+de8/vj8xQarVuIKD3/XrNKxB43Tl35tzznPMsnwdAR0dHR0dHR0dH&#10;R0dHR0dHR0dHR0dHR0dHR0dHR0dHR0dHR0dHR0dHR0dHR0dHR0dHR0dHR0dHR0dHR0dHR0dHR0dH&#10;R0dHR0dHR0dHR0dHR0dHR0dHR0dHR0dHR0dHR0dHR0dHR0dHR0dHR0dHR0dHR0dHR0dHR0dHR0dH&#10;R0dHR0dHR0dHR0dHR0dHR0dHR0dHR0dHR0dHR+cbQCd6AKcSDoeDxRhbA4GAxPM8Y7Va48FgsGfi&#10;xIkhhFD8RI9PR0dHR+fEwJzoAZwqUErxoUOHcv7whz9cEolEhpeUlKRwHAcrVqzYIsvy/oaGhsbe&#10;3t5wYWGhcqLHqqOjo3OsoZRy9fX1AkJI8Hq9JDs7W43H45FgMBjV1z39ZPqtcTgchrq6ukmLFy9+&#10;UFXVYaIomiORCJjN5uZwOHxwyZIlu2688cZdWVlZ9VlZWb0AoCGE6Iket46Ojs4PgVKKe3p6pLKy&#10;stFFRUXj/X7/oJqaGnHChAmhcePGNcyfP9+ZlpZ2yOv1+seOHRtFCKknesw6JzF79uwxP/HEE3Oy&#10;srI2iqJ4CAAiGGPVYrEoLMsGMMathJCtCxYsuP/TTz+dEggE0h0OB3uix62jo6PzQ3C5XObnnnvu&#10;MlEU1wKAh2GY3vT09D6EUC8AHDYajaXDhw9/5dFHH13s8/kGU0rJiR6zzklMUVERaWlpyfn1r3+9&#10;eOnSpU9YrdYvEEIBjLECAKrRaFQ5josBQJsgCPvOO++8h7Zu3Xp+aWlptsvl4imluhdA579CKSVu&#10;t1s4dOiQzev1plVXV6fu2rVLLC4uZvT5o3OicLvdmbm5uY9KklQuiqICAFryJUmSBgAqwzA+nuer&#10;//jHP95y4MCB4Sd2xCcG/QH9DhQVFZGxY8caZFkesG7duin/+Mc/fi3LcgHP8xmhUOhI/NlgMKjh&#10;cNjHsqxr7ty5e+6555730tPTq4cPH96tu351vgqv12vo6OjI/+yzzyZs3br1tJ6eHktubm74/PPP&#10;d9pstsPp6ek9NpvNRwgJRSKRECEkVFBQEEcIaSd67Do/bZxOp+RyuaZdfPHFVxiNxgtDoZDNYrGQ&#10;vr4+oJSCIAgQjUY1Qkic5/m1HR0db0uStOlEj1vnFIBSyuzZs8e+evXqOQDwHADUEUJkQRBUhmE0&#10;jLHG87zGsmyEYZgWs9m8/pFHHvl1RUWFjVKKT/T4dU4eKKWIUsrs27dv6syZM+/neb4EAFoFQejm&#10;eb6TZdlDAFADAGUmk2nr2LFjX/7tb397z9q1ay+pqakprK+vH1hTU2MqLi7Wkwl1jguUUtzd3W1e&#10;tWrVlTab7UNBEHp4no9D4nSKMdYAQGNZNg4A79TX1/9K96bofGsopdjlcvEej2fy9OnT7+E4rhIA&#10;fFarVTUYDBoAaKmpqRrDMDIAtAPAPyorK8e63W5Bn2Q6SRwOB7tr166U66+//pbs7OzNDMOE8vLy&#10;ZI7jVI7jNJZlNYZhNEEQVJPJFBMEwQ8AXgCoEQTh8/z8/OcfeOCB62pra6cfPnx4kNPpTHE6nZw+&#10;x3SONa2trQNXrVq1iGXZfYQQH/QbUA0ANFEUNQBQBUHYtHbt2t85nU5Jj53qfCdcLhdfXl5+2nXX&#10;XXczAOwihPQBgJabm6sBgMbzvGI2m3swxv/ct2/fJIfDYdAXOp0klFJ2165dKUOGDLmbELIbACKE&#10;EEUQBBX6M8KPxKeO/jtCSGNZVkEI+VmWdQPAzvT09FduuummP5eWls7q7e3Na2hosFBK9ROrzjGB&#10;UoojkUju1VdffYfZbN7FcVwUEnMRIaQxDKNZrdbNL7744u89Ho+oe+F0vhOUUvTJJ58Y9+/fP/iK&#10;K65YJYpincFgiFssFpXjOA0AYgDgycnJuc/r9eY5nU7uRI9Z5+SBUoqcTidXV1c3Mysr6x6z2bxF&#10;FMVDhJBARkbGEVcaJNxpDMNohJB/M6oYY00URcVsNvs5jjvE8/y2wsLCZ5YvX/77kpKSsWVlZVb9&#10;lKBzLHC73UJnZ+dwQsiTVqu1jRASh6NcvZIkffLkk09eox8YdL4XlFJxw4YNeUOGDFljMBiaGIZR&#10;AUBjGEblOK6XELLptddeW6Tv1nS+DrfbLbhcrvSampqxF1988T02m209AFRijJswxm0A0AsAIQCQ&#10;kycBSBhThmH+7eSKMZYZhukxGo3Vo0ePfuWvf/3r0gMHDgx3uVz8CbxFnZ8ARUVFpLu723zppZcu&#10;E0WxIhHG0gRB0BBCKsMwnzz11FNLT/Q4TwS6C+gHQilFmzdvxpFIhGtoaLAhhEwpKSnQ3d0NLMsq&#10;qqr2XHbZZbumTp1a397eHs/JydGzeXX+g/z8/CgARCml3Y888ohbEAQJIWTbvn37cL/fP6ilpSW/&#10;trZ2dHV19RC3250Zi8U4QgjStP5kXo7jACEEmqaBpmmMqqrWUChkdjqdAx566KHx77333qQ33njj&#10;b5TSZj0DWOf7snDhQnr48OH45Zdf7nv33Xe7McYqIYREo9HkSVSzWCw/yzVON6Y/EIQQrayslJxO&#10;Zz4ApJpMJqG7uxvxPA+RSCTGsmyPyWRqamtr65FlmeqlMTr/jYShC1BKg/X19T0Y45DJZGrnOK49&#10;GAxG/H6/j2GYHE3T0hVFsQGAFI/HGYZhgFIKlFLAGAMhBFRVxSzLSiaTaUhNTY1MCBlWVlYWcjgc&#10;Pl3+7dQk4T7FAEAB4ESsJzQUCqmKoqiU0q/clKmqCpRS9HNb63Rj+gNxOBys3W4fMX/+/KUAMDQY&#10;DPIsy1KGYZRYLNY4cuTI7QsXLizNz88/nJ2drYvh63wrEEKUUiq3tLS0jhgxonPChAk1l1566ReS&#10;JInRaDRl69atwz788MNJu3btGq2qao4sy6mqqkoIIR5jfMSwyrIM3d3dIkJoyKhRo25844031o8Y&#10;MWJLcXFx25w5c/T5eApBKUXNzc3W9evXj7LZbOqECRP6ent7D1ut1hBC6EfbHA0dOlT94osvaGJM&#10;gBACSBh3So/YT5T43c8G3Zj+QCwWi/2+++4r6OnpOQNjnGIwGJCmaUooFHIPGTLk05UrV745btw4&#10;t91uj5zIcVJKcUlJCbHb7UxPTw9WFIWKohgvKChQdS3Nk5PEzj6eeIUBoJdSirZt20bOOeecqmnT&#10;pn2hKEr23r17B2/atGmcw+EY3tnZOVBRlHSO4yySJBmDwSBOT09HnZ2dJoPBMHPRokXqE088oS5a&#10;tOh9AOg7oTeo811BqampOatXr77K4/FkpaWl9Z1//vmlt95669a2tjZXZmZm6LgPoH+TR+Px+BFj&#10;+mUSp+efXQKSbkx/AJRStHfv3oJ33313fCQSSWMYhgsGg3GEUC/P8xs2bdq0YejQoZUAED9RLg9K&#10;KSopKRE//fTTAS6XK7+3t9deX18v5OfnaxaLxacoSrvX6+3q7OwM9vT0+GbPnh36ublnTiWOMrAB&#10;Smlw27ZtrbNmzaq46KKLPuN53trY2Ji+adOmwvXr1485ePDgSJ7nB3Z1ddkkSRKCwaCZ5/kpd911&#10;lzJr1iyH2+2WE7FanVOAkpISYjQaJb/fnx0IBMaFw2Hp5ZdfPmPDhg3D77vvvs/a2to+7+7u9o0e&#10;PVo+zkOhiSPof6wTmqZ97b99zzcS6urqpJycHK6hoSEyZsyYPn3z/xPD6XRyLS0tqZdccsndALAP&#10;ABRCiCxJUgPLsq+Vl5dPaWtrM57ocbpcLn7jxo3TBEF4kBDi4DiuwWAweCRJagaARpZlKwBg66BB&#10;g1546KGHLq+qqsrT09pPTSilqKioiDgcDkt9ff1Ar9c7cenSpXcOHDiwSBTFEgBoJYR0i6JYcued&#10;d17V1taWf6LHrPPtoZRij8cz9Oqrr76DELJPkqQoAMQJIV0Mw3wxY8aMhzwez1i32y0c73G88MIL&#10;SxBCnwJAGGOsAoAK/YeGjc8///xVP6RqweFwsG6329rQ0DBs//795y9ZsuQus9n8z0WLFt3W1tY2&#10;xuv1Go7ZzfzcoZSSoqIirri4WDgRpSaUUtzc3DzkiiuuuFUUxeKUlJRus9kcBYAGAPjfysrKUSfD&#10;F04pRTU1Naa77777JgDYwvN8lGGYOM/zR+oVE0LVislk6svJydlZUFBwp9frNeglPKc+lFJcUVFh&#10;q66uHlRSUjLl//2//3frqFGjXgaA9+bOnbu8pqZm7Ikeo853o7Oz01RcXDzeZrOtBYAuq9Wqchyn&#10;Go3GMAC0MAzzeH19/ZzjWVd8lDHdDF9hTF944YWrv+v6QSklHo9HDAQC6XV1dZOXLVt2KyHkXYSQ&#10;My0trc1oNPoAoD49Pf2t6urqicd7w/B9OKXcvJRSXFVVxZSUlAz++OOP8wRBSE9JSdnpdDpbfwTX&#10;xhHa29vT3n333cJ169ZdrWlaXiQSEUwmUzfHceuqq6s/Gjx4cN1J4orAFotFePHFF8dxHDcsFoux&#10;oiiiSORf4dtIJAKSJBGMsdTS0jKeYZjY008/Xf7b3/62FADaTtzQdX4oiczgXuiPtXoGDBhQOW3a&#10;NOPQoUOFAwcOIADoOcFD1PmOpKWlhUePHl2fkZHR0tfX1+fz+WxWqxUFAgHBZDLZQ6HQxXPmzImU&#10;lpbWOp3OruO0LiKMcdKd+2WSNc/fCkopbmlpsZaUlAx6//33z3jrrbem1tXVnYYQyhFFUcIYc11d&#10;XRhjDBzHCZ2dnWpRUdHgJUuWtMJJtj6dMsaUUorq6+vZSCRi+vvf/37hhx9+ODsWi2UCgGXx4sWf&#10;Qb8Y+HHF6XRyoijauru7z77tttvOt1qtuYFAgBVFsTUQCOyrrq7+AGNcepIYUqiqqkovLS2d2NbW&#10;NooQki4IApJlGVJSUqCnpwdYlgWEEMTjcYhEIoAxZuPxuO3jjz8eeuGFF7oope16/PSnQWJOhhKv&#10;n2Xpwk+FeDyujR071ldbW9trt9tz2tvbiSRJKBAIEJ7nB3g8njPvvfde9/Llyz+Afl3wYw0lpP/g&#10;y7IsVRQFEELAcZymqqoai8W+tpsRpRS3t7eLzc3NpgEDBlicTmfaI488cs5bb701U1XV4SzLWjHG&#10;AsYYa5oGCCGwWCzQ19enybLcJklS6aJFi1zxeLz3ONzXD+KUMaYAgPx+v9DU1JS2ffv20aFQaBwA&#10;mJ955pnZ8+fP7ygqKnItXLhQO14LhNvtFhRFGXnWWWctpZROSktLG9zV1SUBQLXNZtvgcDieDwaD&#10;7aNGjTopEjrKy8uNhJAzFi9efH1qaurQeDzOBQIB0DQNfD4fcBwHiqIcaaGkqipNT09v7uzs3L16&#10;9eoN2dnZh/XF9qeL/t2esqBYLMZlZmZijDF0dHRgs9kMfX19wLIsUEqJIAhZ27ZtG3fHHXdsOV6D&#10;SGbzKooCoihCJBKhsVgMDAaDwjDMf5RcORwO1mg0mltaWrLff//9SS+++OKEjo6OUS0tLRmEkAxV&#10;Va0AwKqqihLXh3g8DpIkUb/fH2cYponn+Y927dr1utlsdmVmZsaO1719X04lYwpGo5EJh8OS1+u1&#10;AIAkCIJgNBrH/+IXv6hrbW3dU1lZGSwvL5fNZrM6aNCg2LFaMIqLixmfzzfm7rvvPr+pqWmByWRK&#10;j0ajAACddrt949tvv/3RiBEjDp0syjKUUtzQ0DBu7ty5M8xm84Tu7m4rAGCWZcFoNEIoFAKEEFBK&#10;gWEYiEajcQAI9PX1fVhbW/tOIBBozsrK0msQdXROPlB3dzezadMmi6ZpFgDAsVgMMMagKApIkkSj&#10;0aisqmoooQ1+XMYQjUbBZDJpgUAAybIMhJDki4RCIZIsjykpKRHy8vKskUhkyJ133jnt9ddfnykI&#10;wpBYLJaGMZYAgCGEIFEUIR6PQ2JdBZ7ngeM4NRAI+AghTRdddNH6m2++ecuYMWMOnCyevy9zKhlT&#10;Go1GVY7jFIZhtHg8jiilpLu7O5Nl2Zn33nuvyrJsW15eXqCxsbH7T3/6015Kqe+HfvAOh4OVZTlj&#10;xYoVMzdu3DifYZj0UCikaJrWOGHChOInnnhigyRJlSeLIS0vLzcePHgw85JLLlnQ2dk5NxwO2ywW&#10;C+P3+0FRFFAUBQwGA4TD4WRT37jVavWGw+HPamtrPySElIwYMUJXx/mJQill9+7dK6amppoZhmEs&#10;FovW2NgYDgQCwdmzZx+zDajOcQOnpaWxLpfLxnGcVZblIwIdHMdBPB6X4/F4w+9+97svFEU55nXE&#10;SSOZlZWFgsEgAgBgWRZEUYTe3l6kKAouKCjgenp6TOFwOKOsrGzs7bffPn3Hjh3js7OzB9tstoye&#10;nh7OYrFgv98PAHDEQ4YxBqPRCBhjGolEtEAg0GQ2m/feddddmy699NLdDMO0nqyGFOAUMqYIIbpr&#10;166Y3W7vjsfjYYxxPBaLYYyxiBCa8OKLLw5LT08PRaPRUCwWc48dO1a2WCwHAKDr+75nwr9ve/nl&#10;l+d89NFHUwFgQDwe7+A4znn55Zd/fvPNN78jCELH6NGjj3ux9LehoaHB0tXVNfEXv/jFlX19fWfG&#10;4/E8URQ5lmWP/B+LxQLhcBgYhlF5ng8LguDy+XzbOjo6nm1ubvYWFhaeUHEJnWNHMj4ViURM7e3t&#10;pqFDh5KDBw9m7ty5c1hRUdH4ioqKNIPBEP7DH/5Qdv3111e7XK4Wj8fTBwA9OTk5Ud2wnlxQSpHb&#10;7bZu2LBhMgDkEUIMAAAIoeSpUMUYt9nt9oNLlizZ19LSEjwOw0AlJSVcR0cHTyllRVGkkUgEYrEY&#10;whhrFoslZc+ePWM+//xztaioaGZLS8u4aDQ6BACktrY2VtM0xDAMBINB4HkeZFkGm80GgUAAYrEY&#10;sCyrBAIBP0KoZcaMGR+uXLlyW1ZW1oHc3NwAQkj3lh0rioqKSKLk5Emj0ejBGKuCIBzdokpNT0+P&#10;AkDDZZdddldtbe247/telFLU3t5uX7NmzXkA8LEgCJUMw3x2zz333H7NNdfMqa+vH3iylI84nU5u&#10;z5499tdee22RIAivsizbDQCxZFuk5CsnJyf551hqaqoHAF5xOp2XVVZW2k+We9H5/hQXFzNer9fg&#10;dDoza2pq8hsaGsasXLnyN0uWLPlbbm7u+xzH7cQYHySENIui6LNYLCEA8GVlZTWyLFvJMEzxuHHj&#10;Xjp8+PDsHTt2mE70/ej8O5RS3NraOiEtLe1NlmWbACAuiqJGCEk2544CwJaHHnro2o6ODul4PNOU&#10;UlxTU2N6+umnrzUYDJ9ijEMAEMcYq6IoxgkhPQDgHjZsWDlCqBsAIgaDIYgx7uY4zg/9XY/U7Oxs&#10;DfpF8TXo7zoTF0UxCgDO0aNHP//SSy9d5PV68yilesvK4wGlFDudTm727Nl3Y4xLEjsVDSGkWa3W&#10;pKGIG43G9tzc3JerqqrO/gHvIzkcjoWiKL7FcVyt2Wxe+/jjjy/y+/0plFL2ZBA2oJSiHTt2mJxO&#10;5xnz5s17hGGYXaIodhNCVJ7nkw2kNYPBoBmNxiOfT0ZGhgsAnj906FDBrl27xBN8Gzo/AIfDwToc&#10;DovL5copLy+f/Nhjj1115plnvmA0Gj/ned4pSZKHENJzVIH/v22wku3bCCEqy7JRjHGPKIor3G73&#10;lJNhjuv8i7a2NuPevXvnGQyGUovF4iOEaCaTSeN5XgMARRCE7ry8vL8FAoFZxcXFx9WYvvnmm0sF&#10;QfgYAEKCIBzpuysIQpzjONloNEYIIS02m23P6NGj/+/uu+9+YPHixW9KknQI+o2+mpqaqjIMo1os&#10;ljAANGVmZm568MEHr3e5XAVOp5PTN/jHEUop2bVrl/jCCy9cCQBvY4yjHMfFE4F2LeFmUBO7o/ca&#10;Ghou/D7v43A4DPX19VN5nn+K47gKm822Zv/+/ec5nU7pZFlgvF6v4Ysvvhj+6quvXs9x3DqE0GG7&#10;3R5GCKksy2oYYy15ak9+PmazOWo0GhsB4KGmpqZRen/LU5OioiJSU1NjcrlcOXV1dTOXL1/+lwED&#10;BryNMS4zGo3NPM/7McYyz/MqHGU4WZbVAODIxooQohqNxhhCKEAI8QLAQaPRuOWXv/zlb6uqqoad&#10;yHvU+U9qa2vHnX/++XfyPO8BgIgoilqyt60oij4AKHn66acv9nq9acdrnaKUErfbbV25cuVNPM/v&#10;AICIJEnxo3o4h3JycrwAULJgwYJl1dXVU3t6enIrKyvPmT59+tMA4B08eHCY4zgFAEIIIbfJZFp3&#10;/fXX31ReXj6ip6fHcqo2sj9lYqYJaHp6usbzfMOUKVMa9uzZE5JlWeI4DgP0xw78fj8CAMQwDJLl&#10;716vvGPHDlNubu7QIUOGXBuPxzPtdvv20tLSZwHA/W2FpBOi8qZoNGrMyMgQOjs7UVpamn/48OG+&#10;H+r3p5Ti+vr61Lq6utNuuOGGRdXV1ZMAIN9msxnb29sx6gcAAGRZBkmSIBgMgiAIcjwebw+Hw++5&#10;3e7NXV1d9RMnTtRjEKcIieJ2PiUlxXro0KG8tWvXnvn666+f3tjYOAJjPIBhGDPGWAiHwyRZSx+L&#10;/at6ACEEqqoCxlgLh8NRAOhVVbWLYRjvtGnT6q+++uqq9vb2ussvv7yZ47iezs7O4xFv0/keFBcX&#10;MyNGjLBGo9Fx27ZtK1RV1ZKWlsb4fD4QBAEikYgsy3LtggUL3pk3b15VbW2tLzs7+5jHu91ut1BS&#10;UpJRWlo66e23354sy3IuxpgJh8M42TnGZrN5w+Hwjn/+858fzJgx48DIkSNjmzdvHrhmzZpzHQ5H&#10;IQAYW1paOhFCXSzL1t9www2fLVmyxDF48OAGm80WOFkSOX8WUEqR0+nMfPTRRxebzebdANCFMY5j&#10;jDWMscayrCaKYg9CaH1JScm3PplSSpHL5eKrqqrOSU1NXSWK4gfz5s37y6FDhwqKi4u/lXRVcXEx&#10;43Q6U8rLy09bvnz5TRaL5XmDwfAJIWT9FVdccdv27dsLnE7nd44BUErRrl27xMbGRrvX6z29sLBw&#10;WVZW1icWi6UNYxxgGMYPAB4A6ON5Pk4I0TDGR1zfRqMxDgC1LMs+V11dPbG8vPyEawbrfDOUUlxe&#10;Xm7s6OjIrKmpGfvcc8/9Zs6cOU8QQrYhhJpYlvUjhBRCyBF5SIyxhhDSMMZa4vcKIaSPYZhWjHEN&#10;AHwxYMCAV5ctW3ZDaWnp3IqKipFVVVVZ3d3dZofDwX7joHR+VCilpK2tLX/ixIl3zJw5cwMhpBkA&#10;FIvFkoyTakaj0c3z/GONjY15x0Nmj1LK1NfXZ5SWls697LLL7hMEYafVavUaDIYoy7Iq9IfaVACQ&#10;AWB9WVnZVW632xoMBjMrKiouHj58+CsAUGEwGA4ajcaNv//9729raWmZW1FRMbihocFCKf1JzLtT&#10;7WQKCCHqcDi6zzvvvAMHDx58+8MPP7wkHA4XAIBFluX+/kCUgiiKampq6rfe5axbtw4XFhZaFy9e&#10;bNM0Tfvzn/9c9Jvf/MaRm5vrysvL+6/p2A6Hg7XZbIZoNDri0Ucfnf7qq6+enZqaOtTv92cIgiCq&#10;qhp49913A5IkNdxyyy2HoH/SfSWJkyfLMIwIAIIoiuKWLVusAwcOHHL99deP+/zzz8+IxWLDjUZj&#10;eigUojzP1+fk5FT+9re/dfz9739fEI1GCwkhZlVVwefzgclkUgOBgBcANlZUVLwYCoUaCgsLw9/2&#10;c9H5cUl8/1Jvb6+lvr4+7bPPPht16NCh0evXry9obm4ezrKsnRBiMplMjM/nQ8kTJ0D/s5FokRWm&#10;lPYBQC/Lsu0jR45smjx5smvSpEmucePGtWZlZXWoqtoTjUYjBQUFip61e/LS1NSUvnnz5nElJSUL&#10;eJ4fJoqiJRwOE7/fDyzLUkKIqihK1d13313e09PjPZbeJkopaWlpsVRUVAx6/PHH57/11ltnxuPx&#10;0xRFyWQYhiWEIABAiqIAz/OUYZi4yWTqkiQpJElSxp133nn+6tWr58iyPI7juNZ58+Ztu/POOz/J&#10;zc2t6e7u9o0dO/ZHk4D9MTjljCkAQGFhoeL1eht+//vfv9fd3c3W1NTEGhsbJ/I8L2qaRhRFoYQQ&#10;rbOz81tfc+HChVpJSUngV7/61eejRo3ab7FYur1eb3jEiBFfa0gT7c1SAWDIqlWrTv/nP/85X5bl&#10;cQCQrSgKYRiGxmKxEEKo6uqrr3Zcd911VYqi/McESvaoHDp0qNnhcGRv2bJl2J49e4b39vYOamho&#10;GNDW1paOMU5VFMUGANKAAQNCnZ2dDTk5Oc7/+Z//2TpmzJgKu90evueee6YyDIPj8ThomgaiKKqh&#10;UMjPMMz6lpaWD7u7u2snTpyo15CeZCTiW+zBgwdte/fuzTl48GDBW2+9NW779u1jVVUdYDAYUvv6&#10;+syCIHAmkwn19fWhQCAALMuC2m9JZUppL6XUxzBMz9ChQxvPOuusqsmTJx8888wzWxRF6ZUkKRCP&#10;xyNDhw5VdFfaqUHiVDrigQcemC1J0sBoNGrSNI0xGAwQDAZBURSV47jw4MGDHQsXLqwcNWrUMWn1&#10;mJiPXHNz85DnnntuxksvvXROa2vrBJ7n0zmOExVFwQzDIJ/PByzLHqlbBwBis9kySkpK5l177bWL&#10;ZVkukGVZBID2GTNmfPTkk09+Fo1Gy+12u5yZmalv4E4mKKWkqakp680331w4adKkl0eMGLGdYZha&#10;lmWrxo8f/7+1tbXTj9P7Mg0NDZbKysohv/zlL29DCK0nhLgBIMBxnGqxWFSMscLzfCsAbFqxYsWi&#10;nTt3DklkqP1bYoDD4WArKyvtL7300pRZs2bdBQDrMcY1JpPpMMdxfQAQAwDVYDCoABAzmUxelmXf&#10;ePzxx69ubm4eUlZWZnW73SMvuuiiv5jN5n0Mw0QJIVpaWloXBnqbAAAgAElEQVQcAJotFst77e3t&#10;U/Ws3ZMPSinu6OiQnE5nbkVFxcxFixYtNxgMmwGgiuf5To7jYqmpqXFBENRkmRPP8ypCSAYAvyAI&#10;TQihPSNHjlx30003/XndunXnHThwYHRlZeXAsrIy61fNN51TA0op9nq9hvvvv/9aAPiCEBIAADWx&#10;EdIMBoMG/Y0KStrb2+f90GRCSil2uVx8S0tLqtvtHvnSSy+dP3z48OcFQagEgBDLsnGMcYzjOB/D&#10;MB6e5zskSQoBgMrzvGaxWFSWZVWMcR9CyA8AMUKIjxCy9dZbb/1TbW3tyJ/6GvSTeNAopWJVVZWF&#10;YRjre++9N6Suri4zIyPj0JVXXlk7ZswYzzG4Pqqvr+c4jjP09PRYgsHgoMcee2zSBx98sEBV1XyO&#10;41I1TeOg//Ok8XhcBoBmlmU/2r17dxEhpNblcgUuv/xy9ehrbtu2jUiSNObRRx896+233/41x3HZ&#10;ZrPZ2tXVxQEAWCwWarFYqNfrhXg8HuA4rmnChAmbVq5c+cnIkSNLtm3bFhk8eDBOTU2dmp+fvxIA&#10;hoqiaFFVFRRF6eF5/qPNmzc/rqpq45w5c/SEkpOE4uJihmVZUZKkrMrKyvFPPPHE/JqamlHBYDBX&#10;EIQ0hBCJxWJY0zTAGAPGmKakpKi9vb0xVVU7MjMzm/Ly8qrOPvvsnVdeeWVVOBzu0jQtJIqi7rb9&#10;iVBcXCxkZGQMLiwsvIYQsigWi6WzLMskVcwQQgql9MA111zz6qpVqzaKouj+vu/V1tZmPHz4cPaO&#10;HTtGP/PMM3M0TRtbU1OThzFOo5QKCR3vkKZpDYWFhQcuueSSXW63e9xLL700jWGYUYIg8H6/H2GM&#10;EcMwoCgKBQAFY7z/mmuuef+GG25YZzKZ2oYNG3bS6enqfA2UUpRoLCskduU/KMU6uTusqqrKe/bZ&#10;Zy8bM2bMPwgh29LT0yslSWoFAIXn+Xhubq6KENKMRmOUZdlGg8Hw/tVXX3211+sd6XA4/qMmtbi4&#10;mHE4HGnbt28/gxDyLCGkEQDi0N8TUBMEIVnOomKMZZZl2zIyMt5Zvnz5Uo/HM4BSylFKEaUU1dbW&#10;Dli2bNmS7OzsmuTulRAiC4Lw+aJFi/6gn05ODiilKJmgVldXN37FihXX2u321wRBOAgAAVEUZYPB&#10;cLQIiWqxWOS8vLxeAGgCgD2DBw9+/t57711SWlpaUF1dnep2u09IP1+d48v999+Pu7q6BlxwwQX/&#10;DwD2GgyGGBxV4pQQOqgfM2bM45WVlfbvcypNSLGaKyoqBq9atep3ubm5rwFAHcMwPQAQHTZsmAwA&#10;UZ7n20RR3FdYWPjk//7v/17a0NCQ29PTY1m9evVVhJANANAnimKyS4zG87xmMBgCAFB30UUX3d7c&#10;3HwapZToa9DPFEopcTqdKZ999tnpjz766FVjxox5iWGY/TzPd1gslmiiSFnNyMhQc3JyVABQJEkK&#10;IYR2jxs37p7y8vIRDofDUlxczHzpusjpdHJffPHF8IcffngpAGyH/hZJ8S+rFSVeUaPR6MUYv/7g&#10;gw8ucrlc6UdfM1GCMw9jvBoh1IkQiiXqt4Jms/nphoaGufokPvE4HA5Da2vrwO3bt0+79tpr7zAY&#10;DB8AQL3Vau0FgFhKSsoRN24iTBCG/uzsXQMHDnzhxhtvvGHLli1ntrS05CSUbU7JOjydb0d7e7v9&#10;1VdfPR8Atomi2M0wjMZxXDI7O5k1++5jjz326/+2mTr6cOFwOFiXy8V3dnaaOjo6Mrdv3z5txYoV&#10;N40bN66I5/lKnud7oX/zrmKM4wAQMBqNewoKCv6+Zs2aBWVlZcNcLpc5sTZyRUVFvyaEfCBJkg8A&#10;lJSUFDUhHhEmhDguuOCCv3o8njHfp3rhVOWUTEA6XiTUPWx79uzJ27Bhw5nr1q2b4nK5xlNKB1BK&#10;jZqmMTzPI0VRQBAE8Pl8IMtyzGq1Hg4GgweXLFny0fLly3cWFBS4virJo6qqiiWEpL355ptzX3/9&#10;9YsBYCIACACANE0DnudBURRI9PGjlFKPyWT6wul0PqcoinPo0KGBYcOG0eRYd+/ezX/22WeDWJYd&#10;HovFJABgEqnq8YKCgkM+n8/7o36AOkeglJKSkhJ+yJAh6evWrSt89dVXp1ZWVo6PxWKDVFXNQAgZ&#10;fD4fIoRAsjWe0WjUQqFQhFLquOiii7Y8+OCDn5nN5jZfP8GcnBy9LvgnjtPp5Pr6+sbfdNNNCw0G&#10;w7BwOGzCuN9eiqIIwWBQZhim94ILLii59NJLD3zVOpMIIfGBQCDvlltuGTpz5syssWPH9kajUeng&#10;wYPZO3fuHFlbWzvE5/PlsCybGo/HeUopNhqNyYTFDk3TGm+++eZ3brjhhn0syzZlZWUlT8fIYDDg&#10;UChELBYLiUajiOM4SOjzUoZhPCNGjNj+t7/97TVCiPc4NSfXOVlxuVx8aWlpusfjGbN8+fI/AMAG&#10;hFAtwzC9AKB8yf2mCYKgYYxVjuPiPM+X5eTkPFJRUTGmtrY27etq9SilJOGSvdZqtX4IAF0IoTjL&#10;skcUipIvjLHGMEwYAN5yOBzTXS6X+avGXF5enpOZmfk3ADgEAHGbzaYRQkIIoebKyspL9HrSH59E&#10;Ioe5vLx8xLvvvvsLu92+huO4fQDQjhCKsiwbZxhGSyRtHK1IFOd5vtloNH700EMPXd3Y2DhCd4/9&#10;vKCUMr29vXlz585dznGcEwBCJpPpiHIV9EultnAct+7gwYPzvu759nq9hkOHDhUMHjz4cULITkKI&#10;GyFUjzFuYlm2DWMcAACZ5/nkutZnt9vrOI776Be/+MWKO+64Y1FJSclYj8eT8uX1jFKKPR6P+I9/&#10;/OMGlmV3YozDiRpTBQDCPM+/9/TTT/+GUsroc/dnRkIQYehvfvObpRkZGWuhP5MympqaGoeE4eR5&#10;XiOEJDPoNADQTCaTDAC+Cy64YOW+ffumflPsqqamxrRq1arpHMdttFgshwHgSJyBEKIlNVOTvwOA&#10;PkLI0x6PZ8CXXSWUUlRWVmZ9/fXXp7Ms+7ogCH4AUAVBUE0mU4fNZvu8p6dnuj6Zf3w8Ho/42GOP&#10;zZg4ceIDALBLkqRuURRlURRVg8GgcRx3RFBBFMWk5KOKMe7Jzs5+o7S0dKbD4cjSpR5/fni9XsMD&#10;DzywwGQyvYox7kYIKZCIkSKENI7j+hiG2fr6669f1NnZmf11z3cgEBg9a9asZQDgBIBIcsOeFLZJ&#10;rjGJn6ooigcWLly4oqOjY1h9fX3GJ598Yvy69YxSSnp7e605OTn3JXI9lMR1oxaLpWv48OFPNTU1&#10;nXW8PqOTmZ+9m3ffvn0pOTk5gwVBGN/T0zMxJycnr6WlhYvFYmCxWCAQCADP86BpGsiyDAghMJlM&#10;Wl9fX4BlWffEiRMPKIpS/99q9yilqLq6WjKbzdmapg3x+/02QRAwpRRisRioqgoIIWAYBjDGkJBB&#10;RAzDMI2NjZymaV+e2MTn80nd3d2DWJZNoZSyDMOgaDSqYYw7J0yYsLuurq5nypQpelbnj4jX6zV0&#10;dXVljh49enBzc/NoQshpsiwbFEXBSYk/jDGwLAsIIdA0DVRV1XJycuRQKNQiy3KNKIrOkSNH9iUW&#10;Up2fETzPMzzPDwiHw3aDwSDIsowSEqnJWs6g1Wr1Go3GOq/X609PT/+P55tSimpqaiwmkykPAMwA&#10;wKqqCprWvzwxDAOUUkAIAc/zsXA43CdJUnk8Ht+faIDxX6moqBAMBkN+Z2fnQI7jbKqqYkopKIpC&#10;/H6/YLfbEQDo687PhWSnjerq6kFXXXXV7Wlpae/Z7fZ6nucDSddrUkAaY6wlBaUTnVhUu93eCQCb&#10;b7nllqUffvjhsP8WZE9KAXZ0dJyfnp7+IgB0JwL8GgAckQSDo1y8CbdOGGP8QmVl5ZAvS4Q5HA7W&#10;6XQWXHjhhU+xLOtkGEaGfiHzAEJow1NPPXWW1+tNO24foM4RKKWoqKiIeDyelC1btsyfOHHikwCw&#10;n+f5TgCIC4JwJDs7KfeXTChJuPcjAHB4zpw5/3PgwIEzdNfuz5NEl6oxgiD8n9FobAYANenitVgs&#10;KvS3W/vinHPO+VMiEejrTo7I6/XOkyTpHZZlOxiGOdKmDRKnUZZl4wDQCQBfzJ8///6tW7dOppRK&#10;3zTG4uJiobGxcVx+fv7zJpOpLtm1KzGnVQCQhw0b9nRXV9dZ+hz+CZPMpPV4PCkHDx6cc+65595P&#10;CHEwDONNxCfjiSB7j8FgaDGbzb08z0dFUVQZhtEwxiohJCKKYisAvHfbbbfdsHfv3tRvMqTl5eXG&#10;ffv2TUpPT38SAFoFQZATLhsNY3ykq4coikf+zHGchhAKA8CLZWVlwzwez78VO5eVlVm3bt06DwD2&#10;iaLoS1xH5TiudsSIEY8mHrafvdfhx8DpdEoHDhwYfvvtt99qs9neB4A2k8kUBQDVbDYfMaDwpUzt&#10;RNw0YjQaq8eOHbvG4/Gc8XPKfNT5F06nk2tvb586derUvwOAC2McS0lJOVIixfN8AACqAOC+jo6O&#10;Cd+Uze31eqfbbLZVCKF6lmUj0C/2oIqiGIH+6oHSWbNm/W3NmjXzuru7v9VaQSklDQ0N02fMmLGS&#10;ZdlDABAVBEGTJEkDAM1qtaoAoNjt9mcbGxvP2bhxI580+Mm2bX19fWkulyvd5XLx3xQW0zkJSRpR&#10;l8uVs2nTpvkzZsx4KtE66DDLsnGEUNxmswUyMzObAWBvfn7+qtWrV984derUzQDgBYA4y7JxURR9&#10;HMeVnnfeeY/MmjXrosbGxrxvmhBFRUWktLQ0+/LLL/+z1WrdAQCxRAPcwzzPOw0Gw560tLRGAPCL&#10;ohhPtsxK9JgMY4yfr6urG/zlk6nT6Ry/aNGiu3meT/YGjKekpEQ4jtt41113XXMcPkadr6CmpsZ0&#10;4MCBOaeddtoqo9FYBgC9FoslbrPZVLvdfsTTkPzJ87wmimLy+40DwMHTTz/90YaGhtyfujqMzleT&#10;0GIeevHFF/8JAJyiKAYIISokVI6MRqOP5/kdf//73xe//vrrI71er+FbXFM6cODA6DPOOONRAPiU&#10;YZhyANhvNBqLLrzwwnv+7//+b47T6cz9tqL4LpeLb2hoGDZ16tT7AKDGZrOFAUBNJtJB//xWOY6T&#10;R44c+WRvb+8cp9MpHT58OL26unqQ1+uduGDBgjvPOOOMV1mWXfv8889flKiX10+vpwIJIypVVVUN&#10;e+65536Zn5//JADsAYBuhFCU5/m4JEkyIaQJIbThsssuu+8f//jHApfLdXptbe10lmU3A0CX1WpV&#10;ACDKMMzuc8899z6n0zl0x44dpi/XkH4VRUVFpLi4OO3hhx++DGP8vCAIjszMzC1Tpky5p7q6+tzd&#10;u3efftVVVz0qimI59CckqUl3MgCEAeD58vLy/F27dolJkYaNGzfyvb29vxAEYS0hpItlWQUAZJZl&#10;fSzLrtq7d+/PMvj/Y5KUXqusrJwNAI+mpqbWA0AAEgsMJJLKkm66ZFeX5L9Bf4Z4ICsr65mqqqpz&#10;vkrY41iN0+l0csfr+jo/DEop43Q6U26++ebrBEHYAABBnufjPM8nQz1xQRD2Dx069P5QKJT1bdac&#10;o67NOhyO3FdeeWXC6tWrp7/55puTSkpKhra0tKR+l8bbTqeTq66uHnTDDTcss1gs2xBCQejfCGqS&#10;JGksy2qCIGiJtUsZP3782rKysj8UFRVdcsUVV/wNANZnZWXtFQTBCwABlmW7GIb5oKmp6deU0pSf&#10;0gn1J+cKdDgcLCHEuHPnTrvH4znjrrvumu52u8/geT6H4zgLx3EkGAxGAeBwMBisPeuss7a88MIL&#10;jubm5obc3NyA2WweOX/+/HMppXkGg8EYDofjGOOOgQMH7ly2bNknANA8ffr0b1U7dfnll6tFRUW9&#10;11133eZp06bV7tmzJzM1NTV8+umnt4RCoc6cnBwqSdLhSCQSxhhTTdMQQghisRgghDRKaZzn+VhP&#10;Tw+FfqlClJGRIbzxxhtZ0Wg0DwCERHJSjGGYwNSpUxsMBsOh4/fp6gAArFu3jolEIlJLS0u2JEkD&#10;ZFm2YIxZTdMgNTWVhsNhCAaDKBgMHkn2wBiDqqpACIGUlJR4Z2en//bbb6+UJMlZUFBwTJONKKWk&#10;tbXV6nA4sjZs2JCTnZ0dQQi1ut3ulkGDBsV0ucETD6WUVFRUDFy/fv2Up556agEATOR5XsQYJ/sR&#10;xwGgS5bl4v3797/X1NTUPWfOnG9dZ5xIYGumlHrgX7Kx9Lt895RS3NTUNHj16tWzX3vttUuCwaCd&#10;ZdnDBoMhDgCpsizbKKVE0zSglCKO4/CBAwfmLliwYLLH49FEUUwBAGN3dzcXj8dxIvGOVRRlzO9+&#10;9zuf1+vViouLPwIAXer0ZIFSSjwej1hbW5u2Y8eOwrvuuuuawsLCFwBgPyGk22g0yglZvl7oL315&#10;7/zzz19WWVk5KqEqJFBKmX379mXefvvtvyeE7E1PT+81mUxRhmE8kiStOXDgwLzy8nLj993hU0qx&#10;w+Fgi4uLGUopTv79xhtvvA0AdmOMFfiXkLWKEOoDgKdqa2vTkjGGROJRZm5u7n2iKDbyPB+D/tT2&#10;XkLIvrVr117ybdxAOj+M5HfR1NR0+uTJk/9ss9m+4Hm+zmAwtAJAK0KoKuH2PciybBAhpLIsmyyx&#10;UhFC7SkpKRv37Nlz7rGOk1JKcV1d3eBbbrnlqvT09DcQQjtEUfzw7LPPfqC6unpMQkFJP6WeYKqq&#10;qrLWrl37a0LIZwaDoU0URQWOKldhGKbXZDJtePnllxf9t4Sj40VRURFxuVw5d9xxxx8QQjugX5Hr&#10;3U8//fTm/fv3LwGA9zHGYUiEMJKJmoSQZImeenQZDiEkmUgVsNlsu//85z8/+MADD8w+Hv1XTxSn&#10;9MmUUoqampos9fX1A95///1h9fX1Y958882xJpNplMfjyRYEwRiNRrGmabKmaU1Wq3XfX/7yl/fn&#10;zJnjstvt3oTu6RHFkOHDhw9Zs2bNKJPJNLCzs1OAfmGF/du2bXshGo1WT5kyJfR9x3pU/eiRsR/1&#10;86seFAoAmt1uV1tbWykAgCzLTDwez2hubrZjjK0mkwnHYjEai8X6hgwZ4szPz2/LysqKft8x6nw7&#10;kt+ly+VyvvLKK71bt251ulyugZqmGRVFUU4//XT3nDlz/NFoNHv06NH3AcAQTdM4VVWBYRhNVdXW&#10;Sy+99L2srKz6vLy8Y6YQk3geuDfeeGPuk08+uYDjuOmUUlHTtMiWLVuyly5d2vHCCy9o6enpNdCv&#10;A63zI5N83p9++ukzb7vttvNUVZ2oqqohFosRgP7SFUKIEo1Gu6ZMmbL9nHPOqfH5fNEfu23e7Nmz&#10;xTfffPPcxx9//HxK6aj09PRDixcv3nHGGWds8nq96aIoBmVZxsn2a4IgQCQSAeiXRvUhhA5rmmYE&#10;ANOAAQPMra2tnN/vl41Go3fGjBmbrr/++k8lSSq32+0/GfH7U8qY0v7+oQwhxCiKouHgwYOWp59+&#10;+rxnnnlmGkJoLMdx1lgsZvT5fKzFYlH9fn+f0WhsE0Wx6i9/+cuGK6+8cmdLS0vrpEmT5KMnZ0lJ&#10;iWi32wdMmTLlMozx3GAwaAWAkNVq3b1s2bJ3CCG1EydODBzj20GBQIDAVxtSgH7XDNPT08MZDIZI&#10;SUkJSUlJsa1evXomAIxgGEb0+/0YABSTydRx1llnbc/Ozj6s96r88Rg2bFiMUnpIVdXWadOmsTzP&#10;Y6vVqkUiETUYDOY/++yzYziOYymliGVZUBQFJEkK9fX1Nf7pT3/aEAwGu47VWCileO/evRLLsgNW&#10;rlw5mxAyEWNswhijWCwWt1gseNq0aX1paWnRdevWHau31fmOdHZ2Gg8fPjzgj3/84zyWZWdQSk2x&#10;WAxJkgQMw4DP59MURWm32+0lK1eu3Hz48OHawsLCH1WSr7e311pfXz/81ltvvZhSegbLsgwA9N10&#10;001KW1tb5ooVK+ZHIpGRhBAmHA4Dx3EQjUbBZDLRcDjcPGPGjA0vvfTSGqvVWmi328/3er0XCoIg&#10;C4LQMGbMmG1PPfXU25qmNWRmZv6kNv4nvTFNtqvSNE2qqKhILSsry33xxRfP3rdv32mEkCxCSBrG&#10;2KxpGm+1WrX29vaI2Wxup5TWz5kzZ/dFF120a/HixeUul8s3dOjQaFLbNonD4WCzs7NPnz59+pXR&#10;aHQWAORgjOMMwxyaNWvWrksuueTz9vb24HGIM9GMjAzta66bPK0yPp9PSE9P77NYLFiWZdsrr7xy&#10;FsMwI2VZ5nieR7Isx/x+f8v1119fDABtx3iMOt9AYvMiJ14AcCT5LXP79u3jFUUxUUqxovSHRf1+&#10;f4RS6jMajb0DBw48ZotkfX09m5mZedrixYt/QymdRClNjUajGAAAYxyNxWJdv/rVr6o9Hs/ho1sB&#10;6vx4eDweUZblMyZNmvRnABgbiUTsoigiVVUhGAwCAFCDwRA1Go2V11133cf5+fmHEk0PfhQS4jKZ&#10;Bw8enL1w4cJfUUon8zyfoqoq7ezsPH3kyJHDMMYxALAAgBESBwFBEECWZRoKhdSsrCzHI488sis1&#10;NbV70aJFo2RZHiWKIgaApoKCgveLioreiEajDfn5+T8pQwpwEhpTmugd6vf7TTzPW5qamgZ+/PHH&#10;hevXrx/v9XqHAECGIAg2jLFRlmUGANS0tLRgb29vW1dXV7fBYHDOnDlz78MPP7wzEol4JUkKpKWl&#10;KV+nFtLV1TX4ggsumNrY2DiPZdkMRVFQVlZWV09PT+lf//rXqlGjRnUUFBQcl8UnEol8k4FGoigi&#10;AABVVTm/32/p6enJkiTJHAwGEcuylOf5DlEUm7Kysjp/Si6TUxzk8/lslZWVORhjnmEYnBArp5qm&#10;dU+fPr2jr6+PUErxMfQkmIuLi4fv3r37bE3TsiiljCRJVNO0eCQSOTR+/Pi92dnZh7Ozs7/3IkYp&#10;xbW1tUZFUQxpaWkapTSUlZUV0ROa/jvJNU3TtImXXHLJfE3TziSEGCmlRFEUYFkWNE2DeDwOiqKo&#10;3d3dzbfddltJT0/Pj2ZIy8vLjQ0NDVlXXnnlVd3d3XPb2tpOAwAx6co1Go2S3+8/IuxgNBohEomA&#10;wWCAvr4+AACKMaYZGRnI6/WOfvzxxyds2rTpPIRQlizLnnPPPfetF1988ZPu7m7XsU64O1k4KYxp&#10;crL19vbaSktLMw4ePJj/zjvvTP7ggw9GYYzzNU1LBwCTwWAQMMYkHA6DpmkqAIQQQjWyLO955JFH&#10;dkUikdazzz77cHp6ekdZWVnov+3AE5lq3Jo1a6bu379/qsViSfH7/RwAxNvb2+ULL7ywkWXZ9oSI&#10;83EhaSi/BgQAJBqNsjabDQcCgfQdO3YMt9lslt7eXtZoNEIwGARBEFqXLVvW2NjYqNnt9uM1VJ1v&#10;SWIus01NTYIoioZIJEIS2ZlUVVWqaZp/3LhxPlmWmW3btmE4Ko7+QzAajbnLly8fhhBKwxhzGGMU&#10;DAY1AAgajcayJ554YkMgEPDB95B6czqdHMMw5vLy8sHFxcUTV6xYMVoURfmBBx4onjVr1g5KqV8P&#10;L3w9LS0tAqU068Ybbzz7wIEDc3meN0YiEUIIgYQUH7AsmzzhMZqmSR0dHZaUlJQfZX12u90CwzCT&#10;Tj/99OtCoVChpmkDjEYjHwqFkNlsBlmWwe/3U1EUtXg8rimKokSjUQYhxIbDYZSTkwMdHR1IlmWm&#10;rKxs7pVXXjkjFApxRqORwRi7xo0b99njjz++XtM010+5i8wJNaaUUlRRUWEoLS3NqqysHLF27doZ&#10;u3btGh0OhwelpKSkmc1mkyzLQjwexwAAaj8xhmG8PM83S5JU99BDD308d+7cSp/P164oijxx4sT4&#10;N+2UE7HXlLq6upH//Oc/51gslnE+n89ICMGEECrLMpuZmamqqnpc3WGJk6kGX7/AIUEQkM/nwwMG&#10;DMj54IMPJvT19VkwxiSh3wvRaBRFo1F05plnfp3LWOfHBWuaZtq8eXNqNBpNEUWRiUQiQCkFnufV&#10;SCQSxBj7McbK7Nmzj4kBSriVs7u7uwfwPM9wHIdisRiF/izKnuzs7EODBg1q9Hg80e9aGtHX12ft&#10;6+sb+vLLL098+OGH50cikVEWiyW1o6Mjeu2118rV1dVNJSUlQThGm4KfGm63W/D5fMOWLVu2cNOm&#10;TeeYzebhfX19DADA0XrNHMdBKBRCHMfxlNLh995774y//vWvjZTS0PF8rimlqLGx8bSlS5ee3dPT&#10;c46qqpIkSVwwGASMMYRCIYjH41peXl6gtbW1JS8v79C4ceM633333dPsdvuoUCgktLS0YEIIAgAQ&#10;BCFVURQtJSUl1tPTUzN//vwNr7zyylpZlr3Z2dmR43UfP3vcbrfwzDPPnDVt2rQV0C+ocBj6xQpU&#10;lmVVhmHUZDEwAPQAQJXNZvvwqquuuv2TTz6Z2dnZmeV2u4XvmupfXl5urKqqOgcA3mdZthkAZJPJ&#10;lNTJjQNAx4gRIx5vaGiYfmzv+F/QROPeZGlMQucyWRqjJYqjX6iurh7ucrnMnZ2dF2RkZLzO83xn&#10;UhMzIQjgHj169HNlZWXD9JZrJ56E2taQlJSUvxqNRg/DMDHoLx9QAKDPYrG8WFpaet7Xter7rlBK&#10;8caNG/mlS5febjKZviCEyIIgxBMelTAhZPu99957fVlZmfWbZOiOvof6+vqMurq68X/84x//CABF&#10;Nputxmw29yXmXgwA2jDGD7nd7pHfRUzg5wSlFHV3d48+++yzb+c4rpLn+WR3pyOyocmfgiAkW/Fp&#10;AOA1GAzvHD58ePTxlJiklJKamhrT5MmT7zQajfsBIG4ymVSO4zRRFDWMsWa32+Mcx/kA4NMFCxb8&#10;yeVynelwOCZnZGSsBoDOtLQ0JSk2c5QiUlAUxfoLL7zw/t27d0/+tvPuVOeEPgThcJh59tlnB9XW&#10;1g4CAJvVamVkWabhcFhNJGxEAMAnCP+fvfeOk7I815OTs8QAACAASURBVMfv53n79LK9sMuytEVY&#10;kCJIF0QJYCdREYwlkfM7HhOjqImFc8gvJgZzVBLj8RDxIFYIQlBAiu6qdHaBZRts72VmdvrM29/n&#10;+8fOEOwNVMxen89+9kOZeWfe8tzPfd/Xdd189+DBg09eddVVR6+99tr9OTk5vT09PeHU1NSvXHsn&#10;hKDDhw+Pu+aaa+Y5nc5LY7GYlWEYOhKJAEIIBEFAhmGwnZ2dg0VRTK+urmaLiorUbyHrSxoznA3D&#10;MAwjGo3i5ubmaGZmZpfH44lZLBabKIqYYRiIx+NZzc3Nly1YsADv3bt3fX19/eGhQ4cO9E6/I7As&#10;i3RdN4uiaBVF0QQASfmAYTKZREmSfCkpKb7GxsZzcj+Vlpbi4cOH8//4xz8GAUCOYRiUJEngdDpJ&#10;IBBQOI5rvuWWW9qGDRsW+aKWRVlZGTNkyBBze3v7yGefffbSZ599dh7P80NYlk0NBAJmAEBut1vv&#10;6+vrA4C9TU1NByiKap01a9YAoeljSLaRtm3bNvrUqVPTFUUZBAAmQRCQKIrAMAwoiiKbTKawoig9&#10;iqIwAJBG07TF7XZbent781566aWRN910UwD6bU3POZqamiyHDh0qPHbs2FhVVYfY7XYcj8eTJWci&#10;SZLm9/u7CCHHt2/fvi47O/u42WwOOBwORyQSidE0DT6fDzmdThQIBJKmJLIgCE0TJ04seeaZZ7az&#10;LFt1Pltl3yd8p8G0urpaXLt27Y7q6uqapqamYU1NTcPKysry2tvbU00mk2GxWFquuOKKqsWLFx/N&#10;z8/vkWU5UFRU9LXLHvX19ZzP53PdeOONC9ra2hYYhuFkGAapqgo8zwNCCERRRDabTQiHw+MWLlzY&#10;8sorr3R1d3fXNzc3R/Pz89Vv6cYgiR/d4XDICCFFFMXK559/Xr777rutx44dm2kYRmE8HscURTHx&#10;eDxH1/VFkydPDh8+fBhXV1cfKCoq0gb6WN8+eJ7Hra2tdkVRrADAUBSFNE0DADBUVZWLi4tDmqaF&#10;z1WJd9CgQeby8vJCv98/iKZpV7JKE4lEDISQPGvWrGaapj3wKa2EJFfB7/dbMjMzOZqmhyxdunTO&#10;+++/f0k0Gh3B83ymKIq0pmmY53mQJEnr6+trs9ls+48dO7ZGkqS6ESNGDJTuPgUHDx7kMjMz837/&#10;+99P6OnpGQcAJoQQNgyDmM1m0HU9ajKZ6qZOnVryl7/85a309HTLnDlzriwvL5/f29ubYTKZXDt3&#10;7hx70003tcJ5CqYsy1J+v9/kcDiovr4+UBQl6cKma5omYYxPT506des777yzsaysrLu4uDheU1ND&#10;0TSNRFEkNpuN8DxPPB4PycrKgt7eXpBlue7yyy9/+69//es6QRC6/5VKu99pME0QhHo2btzoXbZs&#10;2XFd11mEEBcKhWgAAJ7nZUVR5PHjx39j0fKBAwcEm802rqio6J6+vr5JDMPkIIRwopcFSekCAEA0&#10;GqXdbnd6b2/vj2fNmjVx+vTpB8eNG1dZXFzcePjwYY/dblcJIUSSJIjFYorT6ZRYlo0VFhaqX/Nz&#10;flaZGnd1dTGJHlg4LS2tav369WtGjRoVSUtL+4nH40nXdZ12uVyM3+93y7K8ePLkyTkPPfSQk+O4&#10;spKSku6vYkE2gG8GQgg6ffo0XVNTk6nrugshRHEcB/F4HDiOM2RZFqdPnx6NRCIxOAczHxMmDZkb&#10;Nmy4iqbpQk3TBIZhgBACmqbpDMPEJkyY0CoIgjdhT5m8z6iWlhZLZWVlxoEDB4rWr19/WXl5+RCM&#10;ca4kSVkAIHAcxxBCMMYYaJomkiRJHMc1WK3Wvzc1Nb3R29vbOmLEiIEKyKegvb1d0HV9xKRJk+7x&#10;eDxTBUHIFkUROxwOiMfjhmEYiizL5VddddWOlStXbmQYxuvxeMiGDRvq5syZY2pra5ulqqq9rKxs&#10;OMY4jRCCzkdlLCcnJ3jvvfcebW1t3bNmzRoOY3wxAOiiKAaysrIa1qxZ8+r06dOPchzXPm3aNAIA&#10;0NzczGiaxjudTj4QCDDhcBjn5eWh1tZWjWXZ+MKFC3f99re/fbuwsLBpgMPxAwMhBJeUlPDBYHCO&#10;w+F4GgB8FEXJCWsrg6Iog+f5MzMmMcYGy7KGzWbTLBaLnJaWFgMAv9VqbcnIyKgGgJMAUMFx3AmE&#10;0PH8/Px/zJw584k//vGPP2lvbx/94YcfOr9MD/djPdNDH+uZJu0E/6epqSkv2RdOfpc333xzIc/z&#10;azHGTRzHRZOvoyhKt1gsfpPJdGL06NEPxmKxCQlT6wH7uG8BhBDU3t7u+vnPf74CAPYBgMwwjA79&#10;bkMRhmEqVq9efUdtba37XFwTQgjV1tY23e12lzIM44Gz+nFmszkOADV1dXVzq6urLYQQur6+PrWy&#10;snLIoUOHZv/kJz/5/51O51s0TdcCQJBlWRkhpNtsNt1kMhkOhyM58UbCGLchhHbddtttdx05cmTU&#10;v0oP7OsgQdqaOnLkyD9yHNcM/a0qw+VyGQzDiBjjRpZlN7788ss3dHR05Jz92p6eHvOrr756PUVR&#10;rwBACwC8e/jw4ZsTdqLn7Rn2eDyW+vr6onvuuefHL7300hWbN2+eePz48fyuri7T2cclhKDm5uaM&#10;xx577N8AYE9KSkoU+u9tAwBEhFBXdXX1Lc3NzY7z9Vm/z/jBEwe6u7t5m82Wd/31118WjUYvEwTB&#10;pOu6VxTFMADIhJBcSZJsgiDQGGNQFIXwPK/FYjFvWlqaLxQKRRFCfCQSSY9EIgUIIZZhGIQQIhhj&#10;aGlpGRYMBicfOnTo6gceeKBp5syZe1944YVN9fX1nm/Qu0yaNnA+n8+Sk5PjTezyCABIhw4d+qC8&#10;vLxz5cqVzTt27JgCABcxDJOlKAodi8XsGOOi5ubm2/Ly8oY888wzW1VVraiurvb+kGnp3xeoqsoc&#10;O3YsCwCcCCFKVVWgKAohhIiu61p2drZsGMY5MZvv7u7mgsGgKxwO5wOAmaZpJElnZKQYADiapjMA&#10;oLCqqsr02muvTX3jjTdGBwKBYeFwOA9jbAMADgAwQgicTieEQiEghIAoigYhRC4sLKxpaWl5d9eu&#10;XTsYhql3Op3+f5Ue2FdFwj/X9Ic//GFobW3tBIZhXADAuFwuw+/3G06ns8Zisexoa2t7/uTJk4ED&#10;Bw58RPPb19enTp8+vd5utzcRQoqDwaCwb98++09+8hMLAATgHFQzPg1paWlRQsipZ555phH+GRw/&#10;YYp/+vRpC8MwhatWrboaAEb7/X6BZVmEMQZJkgjGWEtJSYn6fL7zoo9NjKtjMMa8YRisIAgcIUTQ&#10;dZ1OTgdI/D+S/M0wjCHLMrFarREAiKampsbPV/vrBx1Mq6urLc3NzYVPPfXU4nfffXcOx3HphmG0&#10;T5gwYctTTz1V3tfXF73hhht+CQCTRVG0EkLAZDIZkUik75prrnn1vvvu25eSktJCCLE88sgjN23e&#10;vPkaAMhQFIWiaRqZTCai67oQDAZ5mqZTrFZrzvvvv888/PDDgRUrVrxDCOn5MjId+PQy72d59sLk&#10;yZPDZWVlVWvWrGlfsWLFh6tXr57y97///ars7Oz8QCDgjsfjXDweH6KqqmPJkiVFt99++9/vvffe&#10;fWVlZTXnomQ+gM8EUlWVrqurcyOEbAzDIE3TkK7rxGq1GpFIRB05cqTMsuw5Ea03NTWlHDlyJBtj&#10;bMYY08lAajKZIBaL0QCQUVBQ8GsAiJlMJkZRlBRN02wURZkAACuKgjDGIAgCSJIEsiyTvLw8o6ur&#10;S1JVtVsQhFODBw/etXPnzgM0Tdfm5+crA/fOZ6O0tBTLsmw9cOCAJTs7m+3s7CRms1kLBAJhhmEa&#10;s7Ozt+3evXsPAHQVFxd/4jwWFRUZzc3NIYfDEfV4PAYhxL5t27bUq6++2gkAITiP8qPEdf3MzX9Z&#10;WRkjSdKERYsWXZ2dnT2is7PTLggCisViwPP9XvWEEKqlpQVNmjTpnHymkpISetSoUXwsFrPQNG2t&#10;qalxVlRUpJeVlQ1pbW1NJ4SkvvPOO4MMwzDruk4nqncA/9x06Ha7XQuFQrLZbK58+umnj06bNu1w&#10;V1dXT1ZW1jkP+D/IYEoIweXl5Xx7e/u4J598ct7evXuvyc7Otnd2drZOnTp1z9/+9rftgUDAU15e&#10;PowQQouiSJtMJlBVFQghGgAEf/WrX32YmZlZEYlEdJZl6WAwaAAAslgsEIn02/RGIpGktoowDKNG&#10;IpHetLS0jtzcXE9GRoZyDrIP1Wq1xmRZ/sRDNGHCBBUAfPX19UceeOCBlpkzZ1auW7fuR52dndMc&#10;DsfwSCTCGIaRyrKsfd26dY7S0tLhDz/88M60tLSy6upq30CWeu5RWlqKBw8ezEYiESshhFcUBdE0&#10;DYZhoISmWHO73Upubu43DqaEENTV1ZXzi1/8YjDLsmwkEsEAABRFQSKoYo7jBE3TRhJCQJZl0HUd&#10;MMaAEErqXkFVVVAUBSiKMtxut9La2hpFCB1cvHjx+w8++GBpdnZ2u9/vDw0dOnTgfvkCJFjNvjFj&#10;xlSMHTvWbbFYekVRZDiO63zuuef2zJ07t7KlpaUjKyvrs4KikZKSEp0xY0Z88+bNhsPhsB85csSG&#10;MTbX1NR8Z3M/E5armbfccsslra2tcxRFSaUoipVlGZJG94IggKIoempqajKz/UpIJBVUS0uLhWEY&#10;i6ZpVlmW3X/5y1+G7tu37+LDhw8XSJKUYrVaLYZhWGOxmKDrOscwDG8YBmUYRjKQwllJKvj9foIx&#10;NjiOG33HHXdMKC4uvvj1119/o7q6+tSoUaPO6ei3H2QwPXnypFBdXT1q//79V+7du3c+RVFZHo+n&#10;4rbbbtt11113/Z2m6V6e5wd/8MEHM2RZzrBYLEw0GgWLxUKi0aiWkpJiNDU15e/cuTO1oaEh98SJ&#10;EyNbWlrGIITciqJgADgzoxJjLEmS1MswzKnRo0eXbNy4cZ/FYjmenZ39hSVeQRDQxzLTszNUAv2j&#10;mDRN0z4zKCfM1jvNZnPviBEjOnbu3Fnz/PPPX8vz/FCaptMikQjPsuzwlpaWtDvuuKP4uuuu23rv&#10;vfe+X1FRUTVmzBhxINM4dxg+fDhbX19voSiK1TQNcxxHZFlGFEWBpmlAUZQeiUTOBfEINzQ0MIFA&#10;YPCxY8cKGYbhKIrCCCEwDAMMwwCKokBRFCCEAMP0S1oTcych6UWScGSS7Xa7PxQKeWKxWPvUqVPr&#10;tmzZsq2np6fq1KlT4QkTJgyUdL8kEptntaSk5OiHH35Ya7FYhDfffJO+7rrrtGAwGMjJyZFyc3M/&#10;lxAYCASMrKwsIxKJIIqiBF3XqezsbL2hoeFb+hYfBSGEamxsdK5Zs+bKAwcOzCCE5CGEOIwxUlUV&#10;NE1LBlTCsqzBsmySI/Cl3vv06dMmALBWVFQ4u7q6Unbt2jVhy5YtY9ra2goZhjEbhmHXdd0JAAIA&#10;0NFoFCXvcQA4QxxFCAFN06Bp2pmNoizLAADIZDJRPp8vlRAiNDQ0uO65556+Z599VieEnDiXJKkf&#10;XDDt6uoy1dfXDyotLV3w4osvzuJ5PkeSJN/111+/+9e//vXWcDjc4vV66fT09Oz33nvvMsMwMlRV&#10;pQAAotEoZGdns36/f9Cdd955P8uyKBaLCRRFmTHGDCGEkmU5GXTjHMf5FEWpXrx48fv33Xff1vT0&#10;dG9LS0v0Kw7x/VxLQVVVqeRi+DnvYQCAQgipdjqdbTfffHPJH//4x8WbN2+eQ9P0WEVRTBhjt8vl&#10;sr755puZZWVlo+66666dNE0faG9v9+bm5v7L0NfPJwKBAF9bW+skhLAMwyCe55MPNACAbjKZYhzH&#10;KfDNe198R0fHoKeeemoMQmh4wqMaURQFCCFI/iaEAM/zZyzrAPozVwDQMcYiwzB9mqbVz5w584NH&#10;H330kNlsrhcEIdTW1hZLVD4G8DUwe/ZsCQDO9EP/4z/+40u/NhQKgdvtNqA/IGGGYUyNjY0WlmW/&#10;dRIhIQSJopixd+/eCatXr16s63oxRVFmjuOQJEnAsiwkndhYlgVCSFIG9mnvhTs6OjgAEHRd51iW&#10;ZTo7O13r1q0bf+jQoYsPHjw4QlXVDIZh3BRFWWma5jVNO5NtJo+l6/oZ5yiapoFlWTAMAxRFAU3T&#10;ICHhAlmWz2SoiSECiGEYczQazd27d++46urqBpqmawkh54S/APADC6ZlZWVMJBK5+IEHHriqsrJy&#10;Ps/zGZqm+adOnbrjN7/5zUGPx9MxdepU7eTJk86DBw9mGIaRY7VahVgshlwuF/H7/aizs5PhOI5W&#10;VdUCcOYiEoZhFJqmw5qmhSRJ8mOMq5YvX/7W0qVLqy0WS+fw4cO/1mSZRLM8+bpPM2740kgE1RAh&#10;JHznnXe+sGDBgqpnnnlmYV1d3RRJknICgYCZ5/nctra2ax599NEJ//u//7t/z5497xw4cOAwy7KB&#10;8ePHywPkkq8PiqLsJ0+eLEAI2TDGdDze35ZJZixOp7OP47hvtHHxer3WysrKYf/3f/937Y4dO2YR&#10;QgZBgkCUDKA0TZ9ZSJJ9VIQQYRhGVxQlCADtxcXFR+bOnbtv6dKlJzDGXYqiRH+oBuQXEnRdJzk5&#10;OVrC9Y1SVTVrx44dQxcuXFgNn9PTPNdIWr2azeZJ99577y0URV3kcDhs0WjUoCgK0zSNkhu0eDwO&#10;NE0jTdNwovWVDIJUb28vhzG2Hj58OPvtt98e+/bbb09qbGwcLoqiQ9M0k8lkssuybNJ1nQcAKmH2&#10;f+ZzJO/jhG/xR/4eIUSSI+AwxsTtdidbbyj5/x0OB/j9/jPDBABAGzRoUOekSZN6MzMzz0Ur7gx+&#10;EMGUEEI3NDSYWltb8zds2HDZ0aNH5xuGkQcAvS6X64PXX3/9r+3t7R1Tp06VAQDl5eXl3nzzzYNZ&#10;ljWLokgbhgHBYBCxLAsJnR5K7OiJLMsKAPSyLHv6oosuOn7VVVd9eOmll7ZHIhFPfn6+/5u6I53F&#10;0v2Mr0a+8nsjhAghpPvkyZO7n3nmmYq1a9cu2rRp0+WGYUzWNM1K07RF07Rhra2tg0aMGDHDZDJV&#10;3XXXXbsxxocrKioaiouLv/YQ9H9lMAyTUllZWQQATl3XWU3Tzt4YaQ6HI4wQ+soPMCEE9/b2Cgih&#10;jNWrV895/vnn54VCockA4AIAHgCA47gzJa5kUE0eFyEUIoR4aJrumD179r5bb731g8suu6xWFMXw&#10;AKnoewVisVgMjuM06LciRwihlOPHj+dcffXVfMKn91u5VjU1NYzNZrto/vz500RRnGixWIgoilUX&#10;X3xx4ODBgwUsy6Zqmma2Wq0oEomApmnAcRyhadra3NycGwqFnBkZGY7HHnts9P79+6fX1NQMpWk6&#10;TRAEWzwe53Vdp84aKJ4MjmeOn2ijGZqmqRRFSYSQKPRbzUosy4qGYeiqqhqCIBBFUfiMjAxHZ2dn&#10;tsPhYA3DoGRZBkII+P1+kp2dbXR2dmKWZaMcxzU/+uij+yVJqjvX5/IHEUyrqqoyV69eXWyxWMa9&#10;/PLL0zmOyzYMQ1ZVdd+HH374Zmtra09XV5cC0E8S2b1790U1NTVjCSEsRVGYZfvtLymKglgsBgzD&#10;AE3TIEmSTlFUz+23377x3//939+12WwVCKHQuXJCEkWRfEYwTf4dMQzjawXqxPvGCCEtKSkpL99/&#10;//3e6667Dsfj8TF+v9+daN6bGYYZGo1Gs//0pz+N3rp169a77rprx8aNG/cNzLz8aiCEoLq6Oltt&#10;bW2OpmkWQRCoZMkruSNOSUmJ6LqufFURfmNjY8orr7xSvHLlytvMZvNYVVVzaJo22e127Pf7z5CK&#10;DMMAjDEkCEcEADSGYXqvvfba926++ea38/PzazVN6xUEIZyRkTFAKPoeQlEUQxTF5CYaMQzDRiIR&#10;k6IoFHyDqtVXQcL8XrjxxhvnNTY2TjWZTBae56uefPLJN2699dYjq1atmrdy5cqFZrP54ng8zmCM&#10;IcFcZ3fu3Dnm4MGDBVu3bp1ttVodsVgsBQBSMMacpmlU0rY1Iaf5tGMnfxMAiIwcObJt0KBB1UVF&#10;RVUWi6Vp7NixXWPGjPHl5uZKhBDS0dGB7Xb70J/+9KczOjs7l8mynEIIwYQQJAgCIISQ1+vFFouF&#10;0DTdN3z48OqxY8e26LoePNfn7YIPpoQQqry8PNVisRT7fL6J0Wi0wDAMHgD63G53N8a4g6ZpVFBQ&#10;gFtaWqiUlBQ7wzA5giCkURRFqaqKJEkCs9mc3BkRiqJ0URRjHMd1qqpaIcvyAUmSasaOHdt7Lj97&#10;JBI5O/P8tBIvMQyDKIryTTJfgxDir62tPSXL8kFRFB2SJPGCILCiKCLDMFBiVNhglmXHOp3OloKC&#10;ghMlJSWxAfekrww2HA5bKYqiMcYoSYJIXGPV5XKF4/H4l8pMCSH06dOnhdTUVEdXV9fIcDg8HQCm&#10;6rqekfBxhb6+PmAYBnRdB0VRwDCM5J8JAARzcnLaOzo6Gmpra8saGhpqiouLm36IQ5l/SHC73STR&#10;HkAAAIqi0PF4nEkYyH8rjkLd3d0Cx3HpLpdrCMuy6Zqm6T6frzsYDPbU19f3cRzXCgChWCx25vPI&#10;sow5juP8fv8wjuMQz/PFfr/fwnEcq2kaSvY3NU0DSZLOtCMSmz9iGIaeqNr4dV33I4QCAOADgCaM&#10;8UmO4+oMw+iKxWLB48ePS4WFhWemZBFCCMuygxiGkXVdNziOO1MWTpKQFEXRAaAnPT39aH5+vsfl&#10;cp3zzeQFHUwJIbixsTFr7dq1E1577bUrw+FwgdlsdsRiMYNl2dANN9zgo2k6QNO0lp6ebg2Hw3kv&#10;vfTSpatXr54hCEJBJBKhAADZbDbQdZ1Eo1GFYRgPTdPNgwcPrl65cuXhMWPGlDmdzq6+vr7zUvr8&#10;nDIvAejXDJ7dK/i6xzhw4EBtWVlZ6OGHH468+OKLV0qSNMlsNltisRitaRoymUxUbW3tmOXLl8sP&#10;PfSQ/5ZbbjlcUlLSMRBQvzSQYRgUQojBGGNVVZGu68mSqwEAmtPpjCWmx3wmCCG4qanJWlVVlbdt&#10;27Yxjz322FwAGGqz2bJYlk2XJIlmWRbMZjMEAgEghJz5Sb6Fpmnx9PT0Y7feeuuWFStWHPL5fB0U&#10;RYXz8/MH7P++5wgGg1iSJIqiKErXdQQAnNfrFRL/fN6DaVdXl0mW5THLly+fX1paOk6WZYwQqnzx&#10;xRffuPrqq8uqqqpUQohqtVo1WZYNRVGI2WxGmqZRsiybnnzyyRmSJCEAsKakpOBQKASCIBBZllGC&#10;CAQ8zxOEEBFFUYH+aWB+APDm5eV1z549u2L+/PmnRo4c2SIIQlxV1TjDMLHCwkIZ+id6fWLUZEND&#10;Q+TWW2/t27p1q2IymYgsy2f6rmazGWRZJpqmBdPS0k7+7W9/eycej/vcbvc5P5cXbDAlhOCamhrT&#10;+vXr527evPlH4XB4NM/zJoQQpihKVBRFufvuu6lgMOjIzs627Ny5c/Kjjz46Ix6PT+J5PktRFFuS&#10;IUfTtByJREIMw1RdddVVJffff/9ei8XS5fP5AuPGjTtvjhlWq/XzyjYEAIgkSYjn+W9c3rn00kvF&#10;kpKS1jvvvPO1yy+/3Lds2bIoIWSyxWJxR6NRTlEUZLPZUmOx2JTVq1enNTU1vfjII4+8SwhpHPDY&#10;/GKUlpZih8NBG4bB6LqOP9bqJhhj3WKxyJ81I7e5uZnned5aUVGR9tRTT8154403JgPAGIRQLgCY&#10;AoHAGVa3pmkQCASAYRhQVfUjsoBEVto1ZMiQIz/96U+3eb1e78AUoQsGiGEYrGkapes6Df3ZqdDd&#10;3W0/q8x7Xp7FhESPffjhhy9xu92Xl5eXX6FpmoNl2cMvvvji67Nnz/7A6XQGcnNzUxFCLkmSzKqq&#10;4sQcVgAALAgCUlXVlfBzBp/PhxBCycBGaJqWKYqKybLsJ4QEAKBz6dKlZfPmzaueNWtWs8lkCrS1&#10;tUUtFotYWFj4pbkFDoeD7uzsZMxms2H0O/WDyWQCwzAgFosBxtgQBKElLS2tASHUm5OTc15aHBds&#10;MG1sbEzZuXNn8Z/+9KdrdV2fbDabrYmyJREEgZNlOe+66667meO4eadPnzYnadeGYZgYhsEYY5QU&#10;q/v9/u7Zs2cffOSRR14ePHjwscGDB/u+DVbr2ZpDjPFHaN8JKyzC8/w3KvOejUSW2Xvy5Mnthw4d&#10;ar7xxhtva21tvYTn+XxCCB+NRnF2drajvb19zPbt269WVZVavnz5ZkJIECE0sCB/BgghqLu7m33n&#10;nXc4QRDYcDiMk1T+RKAjmqZpdrtdwhhryZ5pSUkJnZOTY1JV1blz587iV199deLJkycniqI4jBCS&#10;ahiGwDAMTsprdF0/U76iKApUVQWM8Rn9KMuyIMuy4XK52qdOndpM07QvPz9/gKF7AQFjjLxeL2JZ&#10;FimKgiiK4v1+v9lqtZ5X04ZoNJq6ZcuWi/7whz/8nGGYyRzH2TDGtQ8++GDpzTffvBsAxPLyci4r&#10;Kyvn6aefnqXregEAMEmSHU3ToKrqGU01y7JEURSCMdYJISJCyIsxrps/f/6JK6644ujcuXNbTSaT&#10;V5KksCRJYk5OztcichJC8P79+/NeffXV0aIoWhmGoRFCEI/Hk5PAdMMwRKfTeXjfvn3H7XZ7/Hyt&#10;7RdkMG1vbxcCgcD4VatW3W02my9WFMWl6zpK6I0QRVG0qqrOpqYmB8uyhBCCMMYoyXZMzN0DiqJA&#10;13XFbre3ud3uDy677LJKhNA57Yt+HqxWK/oY4/NsJiZWVZVSVZU61xqzMWPGBJqbm8vXr1/v+c1v&#10;fjNHUZQ5p0+fLg6FQunt7e1mlmW5cDg84a233sI2m81ACO0hhLQmzPgH8EmgQCDAd3Z22qLRqB0A&#10;aEVRzr5miKZpw2KxRAkhpKGhwdrQ0GBXVXXIgw8+OOm99967IhgMDjKbzSmxWMwMAJTJZELxeBxk&#10;WQaO44jJZDICgYAkSVKAZVmJpmkLQsgmy7JgNBEcVwAAIABJREFUGMbZ+j5DkqTg6NGjQ4lAOlBV&#10;uICAMUaon46PAAB0XadMJhMbiURMNTU1NAB8YVZVUlJCFxYWMr29vdr48eP1L6qsdXV1mbxe7yV3&#10;3HHHwyaTqVBRFGskEglOmjTp/WXLlh0rLy+X8/LyTNnZ2dOKi4sX9fX1TaFpOs0wDATwUTMQTdNA&#10;EAQjGo1qJpPJJ8ty24gRI2qXL1++c9GiRVX5+fmdNTU1cmFh4TceEVlSUkL39va61q5dO+nAgQMz&#10;EUIus9nMxGIxEASBSJIEHMeJFEV133nnnWXhcPiUw+E4b0nSBRVMCSGovLyc9vl8s8eNG3d1SkrK&#10;pEAgYNV1/SO7NlEUk1RrpCgKSu7oJUk6Q79OZoA8z/tDoVDlo48+urulpcX3bX8nwzDg7IfnrEwD&#10;A4AdY5zD83yEEKKdyx3V4MGDJUJIw/PPP9/r9XoPP/fcc1du2LDhSrvdPoZlWbPP53PIsjxh/fr1&#10;bp7n9YyMjBIA+G5sWC4A0DQtNDc3Ww3DsAIABfDPa5kIdJjjON4wjBGbNm3KXbNmzaKenp58i8WS&#10;EY1GHQBA0TSNkuVaRVEMlmUVhFBYlmW/LMsdQ4YMOb5ixYp906ZN8z/77LMzn3vuuasxxmMBgAEA&#10;oCiKaJpG4vF4dMKECbEBzfAFC6zrOgUAwDAMJYqi5dChQ1myLIcIIf7P2tQSQlBHRwdvs9mKp06d&#10;OnbBggUH3W53KwB8JnN148aNlKIoMwsKChZxHDdckiQTACgpKSmeDRs2HHC73V2Kogx9+umnL/vv&#10;//7vuQBwia7rbowxndRuJpOTBJkoBgC9Vqu1/sorr9z+1FNPlUmS1JTo2Z9TGdaECROcjz/++IL1&#10;69fPMZlMI2RZ5vx+PwYA4nQ6NV3XfYIgNDmdzoqlS5eebGxs9JyrY38aLphgepaIOHXOnDlXpqen&#10;X9bb2+vkeR4n21BJsXqyhxSPx0nS8YWmaQwAOEnoUVWVQP8u/vTPfvazalVVe/Pz8791uUAiaz5j&#10;j5Ugk6DEZISpI0aMsN19993b77jjjhOnT59uJYSEo9GodC4cahJllTAh5BQhJNzR0cEfOHDAGgqF&#10;RgIAgxCyCYIw7Lnnnrua4ziturq6p6ioSBxYpD8BZDabzQmnGk5VVZwkBVmtVhBFEQNAzgsvvHDn&#10;Qw89ZJIkye10OlMFQeCj0Shtt9tBlmUIhUKEZVldEISIYRhtdru9dtasWUeLiopq582b18LzfJ9h&#10;GDGEkM1ut6chhKYRQnRIBFOEkIExVgzDiFit1vMyuWMA5xcYYyTLMob+IRdIVVUEAKzP50sJh8Pm&#10;hoaGEPQTcT6B8vJyGgDGT5069bLu7u4RmzdvPqhp2meahHg8HkssFsspKChYBABzXC6X0N3dTVEU&#10;RXm9XvuGDRtm1tfXX7pv377hvb29ozDG6YQQi81mw+Fw+AzJB2MMPM+TcDhsIISOXHfddbsefvjh&#10;HYMHD+6uq6sLnw83rVOnTlnr6+sL/+d//mc+y7LFsizbOI7Duq4TjLGGMY4AwJ4TJ06819jYWF5Y&#10;WNg2dOjQ81pZu2CCaUNDA4sxHrls2bKlHo9nDkVRuQCAJUkCjHGyZJvU2hFBEDSMcdAwDN/QoUM9&#10;9fX1gwAgS5IkNsGSMwRBkGRZbr7//vtbhw0b9q1PUxEEAem6jjDGOBlMk0AIYQBIHTRo0KSXXnpp&#10;yHPPPdebmprasnjx4vLrr7++sra2ttkwjLDJZIrn5+d/U0ssSVGU1ldfffVQfn5+htPpzFUUxRqL&#10;xZhoNGoWBGHMunXreoqLixsVRTkJn7PT/RcFkmXZXldXZ6coilMUBSXL9bFYDAzDoOx2u7Orq2ty&#10;LBajMMaY53nw+XyQlpYGHo8HEEKay+UKiKLYnpqaemzJkiUf3nLLLQctFktfdXV1fMqUKWpC5oSO&#10;Hz9uzsjIUAkhOk3TRtLAXpIkjef56IgRI7pisZj/uz4pA/jqkCSJikajlGEYyZmxFACYu7u7B8my&#10;3OZyufoIIZ8g51RXV7NpaWkpl1122RWGYaTNnTv3mMlk8uXm5n4q1+HUqVPW1tbW8dOnT1+emZk5&#10;sbu7O7u7u5vmeR5ZrVZWFMX03/72t8s4jkMAIGiaxhNCsMVigXA4DAAAFovlTP8+HA6rCKHISy+9&#10;tG369Onb8vLyWs/XelpSUkKnpqaOnjNnzsJ4PF6saVoKxpiKx+NJ5yNVFMXwwoULT5rN5iM2m60R&#10;PmMDci5xQQRTQgjav39/+q5du8ZWVVXN1zQtE2PM0jQNFEWBLMtgGAbwPA+qqmq6rsfi8XiL2+3e&#10;t2rVquODBg2K3nzzzT9RFMUNAGzCdcNQFEXJzs7uAQDfd+UCo6oqSoqYEyVfAADAGCu6rvt8Pp9H&#10;kiQXTdMX9fX1jfvzn/88689//nNnYWFh48yZM6tmzJhR5/F42uvq6vyEkDDLstGvGlwTjkl6aWmp&#10;OGPGDHHv3r2YEILsdjuKxWKIZdm0UCg07ZFHHkG7d+9+trm5uWZAr/gRoEgk4vR4PE6apnkAwMnr&#10;mTRSCIVCGABYl8sFfr8fOjo6wO12k3A4rNjt9lgoFGqyWq1H77vvvtL58+dX2e32zoKCgvCnXUeO&#10;44S6urqhNpvNGY/HMU33P8a6rusMw0SXLFnSyrLst9b7H8A5A2IYhvb5fAz0r83IZDLR8XjcWldX&#10;V2AYRkMkEulwuVxROKsXTvrN6Ic9+OCDVzQ3N09kWbZqzZo1O6FfcvIJEEJQJBIZXVRUdKUkSbO8&#10;Xq+dpmnGbreD1+tFCWkLdjgcqcFgkNhsNqKqqmYymfyKosQRQlabzWYKh8McAKBEZVAjhESvvPLK&#10;Zo/H03m+1tPq6mqWZdnc22+//dITJ05czjBMZkFBAd/V1YXMZjOEQiHdYrH05ubmvvvCCy+cbG9v&#10;7/m2fKYviGAKAFBYWDh02rRpYwVBSAUALqm9TPSjNJ7nFcMwwgzDtA8fPrxq0aJF7y5btqxC13Vx&#10;27ZtU0OhkBUAeEEQIDHDkWiapi9fvrxNFMWu7+I7JYlFGGPQNI0k+qYE+m3F+jRNK33rrbd2vP76&#10;6wVbt24d29PTU2y329Nomk5taWm5qKura/Zrr70W4jjOb7fbPRMnTqxYsGBBdTAYbGxqahKdTqcc&#10;iUQUjLEcCoVkAFCKiop0AIDy8nIMAAzLslxmZqbQ1NRk9vv9oz/88MNhCCGBEEKFQqFkIGBtNltW&#10;IBCY9Pjjjx/85S9/GQKAxu/inH1Pgbxer5UQYtE0jYF/epMmy7zAsixIkgR+vx84jgOGYQy/3x8l&#10;hLRlZWVVrFy5cud11113nOf5tvT0dOnzSulWq9W2bdu28aIoZiGEmLPUNoau69rll1/ehxAKnf+v&#10;PYBzDU3T6EAgwEIimCY2S4KiKOkAYGdZ9hNTLxoaGjK3bds2dd26dTcKgtD69NNPV8Xj8ZaENvMj&#10;aG9vF9rb27MmTZp0RTwev8JqtTrsdjvd0dEBXq8XcnJySEdHR9IwwqBpOhoOh302m60pLy+v6qab&#10;bvJ98MEHk995550it9udres6GwwGUWpqKvL5fNDe3g5f17Xti0AIYerq6lL/+Mc//mj79u1zzGZz&#10;oaqqQkNDA06wiQkAeKPR6KG33nprjaIoXWPHjj2nY9Y+DxdMML3nnnsyASBXFEWO53mk67rGsqwS&#10;j8d9ZrO5Ozc3tyU3N7di0aJFx2fNmlVjGIZfFEWi63rRf/7nf15P0/QoiqIYk8mERFEEiqJQLBaj&#10;ZsyYIaWkpHwXWRYC6J8agxBCSWZcoplv2O12L8a4yWq1nrj//vv33XrrraVbtmwZv23btimnT58u&#10;JIRkmkwmRzgcTovH40gURe3dd9+dtmvXrrCqqhGGYWSO48KDBg3yZmdnNxUXF7fk5+d3VFRUxDmO&#10;w319fea+vr70d999N18UxfzKysqceDyeaxhGmsvlYvx+/xmmniAIEA6HeYZh0rZs2VK0atWquo0b&#10;N7YMWA72o6GhAQWDQZ5hGD4xci25Wz8zzSI5qkqSJEIIUaLRaICm6f2//vWv3/3xj3+8JyMjw5OS&#10;kvKF3qubNm3CU6ZMMXu93jxVVe2CIFBnCdRJLBbT09PT5QG7wAsSiKZpOhqN0gBAJYiJFMuyppaW&#10;lkGEkFRZlk1wllMaIQS9+OKL0x944IG5NE3nTJkyZde8efNqMzIyPmEyk9AyFxUVFS0PBAJTGYYp&#10;MAyD6ejoAIfDQSwWi9HR0YEpiiKCIGixWKwHAMp/+ctfli5ZsmTfyJEju2RZdh86dCht8ODBg5qb&#10;m88Yy/h8PiCEoMzMTD0jI+OcrwuEEFRbW5u1bdu2S9atW7fQarUWB4NBK0IIZWVlQW9vr8ayrMjz&#10;/KEVK1bsIoTUJ+Q231rF8YIIpggh8u6779Z0dHS8f+DAAYuu64IgCPGMjIz2JUuW7L7iiiuq3W53&#10;t6IooiiK8kUXXaQBAJw8eTJ727ZtwzHGIwkhTk3TUF9fX/JtKYZhhMcff3zaggULQpWVlYdkWY40&#10;NTXJ32aQoCgKq6qKKYoiiV4u6LqujRo1qlPTtA6WZf2EkKDNZuu99dZbK/7t3/5to9/vz9+4cWPx&#10;G2+8MUfX9UJJkjIlSXLKsuzmOC5VURQQRRFomja8Xq9WU1Mjvvfee7Ioioqu64SiKAQAdH9VkOFU&#10;VWUQQgzDMAhjjPx+PyCEgGEYkCQJdF0HhmGwqqqsrutWWZb5xYsXD0guEuB5Hp88edKpKIqV4ziU&#10;1IUmrf6SSBgqBCiKqps9e3bJ2rVrt9vt9srU1NTIlz3W4sWL6aNHj/Icx5kVRaET1xk0TSMIoXBO&#10;Tk5DLBaLwIAk5oKEruuMz+djAYBJVKoQQoj3er1ZhJA0iqIspaWlKKFtFk6dOpX2s5/97HJd14en&#10;p6effuONN/a2trZWfvx9CSHI4/GMnzhx4lWBQODKRJ+RTbaVEoQiBABRm83mCwaDrQsXLty5Zs2a&#10;fYIgVKanp0sAQLq7uy2hUIhpbm7mGIZhzmpTEQDQk7aHCTUCLi0thVmzZunfhNNBCEFer9d85MiR&#10;CStXrlxmsVjGBINBF8MwGCEEgUCA6LoeM5lMdVOmTNm7YsWKD3me/8bSm6+KCyKYAgBgjE8+99xz&#10;p00m0wZFUShN0wyEkCoIQrywsPATO5CSkhLa4XAUr169+gpVVd3QX9IEQRCA4zjo6+vDgiBwO3fu&#10;vGHPnj1TTSZTw+zZsz+8/fbby0+fPl0nSVLQ7/fL59tOL6GPPbPTpCiKIIQMh8MRBIAAwzDxhCZL&#10;h36NWbSkpMR32223VV9//fU7+vr68vbs2TN6y5YtM1taWvIMw8igKMplGAZPCKGhv0fMIoSA4zjg&#10;OO5MtpQYbg4URZ1tFvERZrHNZksSDnS73S7H43FZURQNBhbrM6AoCnV3d9sJIebkhgjgn4OLEwYO&#10;mqZpUZqmd61evfqta665Zk9PT0+4sLDwK/Vz2tvb3e+8806uLMtWmqYZhFDSblIXRbH7hhtu+CAe&#10;jwfgPLrlDOD8oLy8HLlcLhSLxSjoZ2gjnueRKIp0LBazMQxjjUQivNVqRV6v19zX1zdlzpw5d9ts&#10;tuJAIOCZMWPGnlgs1jphwoSPMLkJIdjn85nvu+++i+Lx+BSKouwmk4kWRZEoigJ2u13TdT0sSVL3&#10;DTfcsL+xsfGDzZs3H7Db7YGTJ0/Gz14Dg8EgKIrCQ79hAwbor6Yl7ntGURS6o6ODDwQCfEZGRsoT&#10;TzwhpKSkqAmd+tdimNfU1DA0TY/76U9/Ot3hcIwLh8NOjDGdJJwCgMKybOfEiRP/8dJLLx1samrq&#10;HDVq1LdeNbtggmnigmoA8IUeuYQQury83PHEE0+MFEVxLM/zZkVRsCzLIMsyiUajMgBoiQthwhgP&#10;DYfDBf/4xz/Gf/jhhz2yLDddfvnlHz7xxBPHq6urG0RRDJ+vWZ+J4HnG7z7JRqZpWqZpWo5Gozp8&#10;bFFMnIsIAERKSkq6f/7zn1csW7ZsWygUSjty5MjQt99+e8LRo0eHyLKcDQBuQRAcAGAWRZGDRImI&#10;oigwDANUVT0TPJMEKIz7Zbs0TUM4HCYURRGO42LxeLxzxowZtfF4vHvAYvCfCAQCuL6+3gYAlrMI&#10;ZGfOK8MwKgD0AMD7zc3Nm4LB4P7s7OxATk7OVz6HfX192aWlpcNlWbYihOjk8WiaVjRN61y4cOFB&#10;AAjAQCC9IGGxWIyEVSRWVRUlBxhYLBYDY4wVRaHHjx8Pu3btGrZu3bpLPR7PRIyxSlFUxapVqzZ9&#10;GvGsvLyccrlcph07dqRHo9FMRVG4hPzGSE1Nlb1eb31eXt6BX//619vnzJlz2mq19nxamRgAAGNM&#10;dXZ2WgGAS2rjE7wVBP1kJMwwDE7YItobGxunLFy4cGxJScn/BQKBSqfT+ZWUABUVFWabzZY1Z86c&#10;awFgdjwedxuGQSfnTNtsNg1j3GQYRunvfve7raqqto0aNeo7aXFcMMH0y4IQgnbv3s3l5eXlv/76&#10;6wUcx2Xquk5zHId0XVdpmo663e59V111VdPhw4eN7u7urM7OznQASLFarSl+v38oxnh4aWnpxcOH&#10;D28ZPXr0qdmzZx8FgFNlZWVtdrvd/2mZ8NcBTdMIIUQwxuTsbFDXdaSqqk7T9Bce4+zASgjpLigo&#10;ODVnzpwSiqIsDMOkb9q0KW/fvn1jjhw5UqBpWgZCyKwoilXXdasgCBZN0zgAoAzDwAk7w7MzKy0t&#10;LU32eDx98Xi8atGiRe/fdddd7w8ePLjtm373HwoIIaihoQG3t7dbMMYCfHSzQhiG0WRZbnK5XO9/&#10;8MEHf+V5vqWoqCjyNa3TUEdHR8rhw4ezLRYLE41GUXL6BiFENJvNffn5+W2CIMQHNjsXJniep0RR&#10;pMxm85nh24IgQDQaxYIgEJqm4eTJkyxFUSM2btxYxHEcrWlaxUMPPXR0xIgRzfApEpDx48cbDQ0N&#10;4pw5c7zbt2/vsVqtqZFIBHRd7/P5fHV33333Px555JF96enp9QDwmWtborRM9fT0WACAPXvDCP0G&#10;9CohREtPT5f7+vpUiqLaf/WrX41bsWLFiIKCgjvr6ureCQaD79jt9vCXSUzKyspMmZmZ4ydOnLi4&#10;tbV1riAIeaIoMoIgoER7Q41EIj2EkB19fX2bZVluSU1N/Uxd7fnGDy6YlpeX02PHjk2fO3fuDRjj&#10;S3iet4ZCIYwQ0lmWDUSj0aqjR4++LIrivoceekgOBoNmURTdR44cyXnzzTcn79u372JFUUbKspzG&#10;smxmZWXl2NbW1lmbNm1qNZvNtffee++h1tbWzuPHj/t0XQ8AQFwQBA0AIMGU/cRUg8/DWWVedLY7&#10;E03ThKZpwjDMl7YSTDwEYuLHu3HjxrZly5aduPHGG9/Vdd0siqIpGAxam5ubsw4ePJhXXl6e39fX&#10;51JV1SLLMqeqKq2qKqUoCob+zEYKBALByZMnVy5duvT4j370o5P5+fl+hNAAueUs0DSNvV6vGWPM&#10;J3ukiUVGdTqd3R6PZ3tlZeWb8Xi8zu12fxOyG/Z4PLZYLOay2+1JI/Skp3MkJyfHb7FYooWFhQPE&#10;sAsQdrsdd3R0OADAqmkaDf2TiIBlWWQYBqWqamZbW9vwCRMmBMaNGzeFpulxqqqygwYNOvXLX/7y&#10;NAB8am8SIaQTQiJPPvnkkba2Nu7w4cPdFEVFrr322prf/e53e81mc0dtbW0oIyPjC1taCCFsGAbD&#10;suwZ4hvpH0hPKIpSDcPQAEBPrIV9CxcurP/9739fgxCaMmzYMPeKFStc99xzzy5CSCdC6DMDHyEE&#10;hcPhi4qKiuaGQqErASBTFEXOYrGgxBxU3TCMPkEQdrW3t++Ox+MVOTk50ne5ifzBBVOn05n51FNP&#10;XVJbWzvbMIwh8XicoWkaKYoSAIATv/jFL15WFOXo+PHjexIn3k8I6TSbzTVXXHHF4Wg0OvRPf/rT&#10;xJdffnk2wzBFAJAFAIXd3d2DU1JSJj3wwAOLYrFYH8/z7QsXLqxasGBBo9frDTY2NsKJEyc6Vq9e&#10;3Q0A3i/7eQkhqH/QAfqI1aGmaYgQghJ076+FBJFKBwAJ+mcDJqft0FOmTGFtNhurqirDMAytKAql&#10;KApGCCGMMTIMg+i6rlMUpTEME5MkSUwMRR/IeD4KFI/HsSRJHMaYObtkDgByJBJpeeGFF6p8Pt+p&#10;oqKir70JSVhp4j179pitVqs9FovRGGPE83zS6cs7efJkj9ls1gDASFQYcHl5uSU9PZ2SJEkrLCwc&#10;sBj8HsNqtdJ79+7NBACXLMs0RVFgs9kgEAjghFxt+oIFC4pomg44HI5BkiSZVFX133LLLVWyLDfC&#10;55T2EUKkvr6+au3atU1ut3uzrut6MBgUhw0bFvoKVTYUj8cxIYTSdR2d3ZpK9KkMACBnrRFaRUVF&#10;zeOPP77plltuGWaz2cZs2LAho6ysbNAzzzzzfnNz87GjR496P074bG5u5kVRTBk9evR1XV1dVzIM&#10;k8NxHMMwTHKMmwEAHYZh7G9oaPhfr9dbN2LEiO8sI03iBxNME4uNIEnS2NWrV19FUdQgADBRFEUk&#10;SZIZhqmaN2/e7ptuumkPy7KBs4NC4mZSAMBbUlISeOaZZ6ruv//+vVu3bp39xBNPzCOEjHG73W6f&#10;z+fEGLsEQcgXBOGibdu2zXjzzTfjGGMZY6wQQso++OCD7YSQf3yZG1TTNJLsT35sZBfouo50XYf0&#10;9PRzGrzO+q4D2eW5AaJpGuu6TjEMQ9E0nZwWQwghYlpaWtWll17aHIvFIt+wNYAEQeDKysrsiqI4&#10;aJqmJElKavoITdO+efPmBWKxGA0AKgDQ5eXlaatWrbqyuro6bfr06aH/+q//OnDo0KGO7OzscE5O&#10;jvxdGZUM4NMRDAZxY2Ojg6Ioq67rmKZpFAgEgKIoxLIskmXZlZqa6iSEgMfjIQzDdKWlpZXfeeed&#10;tfX19T1f1INPjOKTob+n/nWARFHECKFknxQAPrJ2nT1wAQAAxowZ4ysoKDhhs9mORyKRVEmSikpK&#10;SrJvuOGGyRzHHdi+ffsrzc3NHfn5+VGEkNbT02NOT0+/eMiQIUva2tpmAUA+IYQxDAMpigJWq1WN&#10;x+PdPM//49SpU69lZmbWZGVlfeeBFKDf//GCR0lJCX3ixAk7wzAjFi1adKmu61MSpBsKISTZ7fbW&#10;ESNGvPfII4/sFUWx7/Ma1LNnz9bcbne4uLi4ZsmSJS8dPHhw5YwZM9YjhA4BQC8AqKIoUn6/36wo&#10;SjrGeDAADNc07SKM8fzHHnts9pEjR/JKSkr4L/jYZzuYnPlJZKeEYRjAGKNwOJycYziA7yHKy8ux&#10;ruuMYRhMYjg4AAAkPHP7nnzyyb2hUOjUN3VhKS0txU6nky8rK3PJsuyWZZkSBAFJkkQsFotCCAmO&#10;GTMm6vV66ZqaGtzd3W05cuRI3rZt264KhUJ3vfLKKw/n5eX9bf78+Y8cPHjwyuPHj+d2dXWZzsU5&#10;GMC5AUVRSFEUIVFGNZJj9QD6h3dgjFFvby8OBALIbDaHLRbLsT/84Q9rRFE8fb5VBwkQnud1s9ms&#10;QH9J+ex/S7aqPj4Fy+jp6Qm1trauZ1n2HYZhYgzDuOvr6ydXVlb+9JJLLnlq+fLld1VWVk4NBAJ5&#10;b7311o9NJtP/19XVdQ0A5NE0zSYkO4AQUiORiDc1NfX17u7uTb29vcegv+r2vcAFn5kSQnBVVdXQ&#10;3/72t9OysrJGNzU1TQKANFEUGYSQIUlS0GQylT/11FNlNE03fNmbLmkCX1JSUrlmzZomXdffve22&#10;26bV19fP8Xg8+QCQajKZTNBf+kAMwyBFUdIoipqyevXqnscff/x1QkjL5+z+k0QVgjFOZjIoWSbE&#10;GBNN0yChCR3A9xSCIHCnTp1yAwAPADi5ljAMoyiKEhw9enRzorf+jWC1Wtn6+vrM3t7eNACwMgyT&#10;1LMSURS1oUOH+iwWS+9FF10UBQC9oaEhMm7cuPbs7Oy6QCCQp6rqcJfL5Y7FYjlLliy5ZO7cue8/&#10;/vjju6urq8uLiopCA+Xf7xaEEFRZWUl1dnY6CCFmp9MJHo8HCCGAMU7KqwD6A5qm63qnzWarmjZt&#10;2tFvc0AHy7IQCoVohBCVzEgTPtQoSfT8+GsS8q+2mTNn1u/fv7+VoqjhqqqaeJ5PDQQC03ft2lW8&#10;e/fukM1mi8TjcTfP83aWZQVFUSiapgnP80QURdHlcjUpirKvvr5+/enTpxu+LZvAL4sLOpgmSrvW&#10;+vr6MW+//fYN8Xh8uMVicbMsyySMB3wcx528+eabt44cObL665QDEsE3tHHjxkPr168/dfjw4b2x&#10;WOziVatWTe3o6LgMY+ykaZpjWRapqkoRQgq3bNlyzbx58xoMw5AA4HOtCpO9h49t6CDZu/yqn3cA&#10;3y5MJpOlsbExTxAEkyiKSFXV5MIXFQShF2McHT58+Dd+6DHG5vfff3+cJEl5SdYwIQQ4jjMMw1An&#10;TJjQG4/HvZs2bTIWL15MCgsLFQDoPnr06MvFxcUKy7K2SCSSxjCM0zAMy86dO3MOHDgw5KGHHnrP&#10;7/fv9nq93SkpKdGBnvh3BmQymZiKiooMhJArEAjQCCEwm80QjUbPLqvqCe/xiieffPL4t+yRnbw3&#10;MHx6tewTmWnydaWlpbGXX365ctq0aXvr6upcAJCFEGJFUWQBIEUQBHc0GgXDMFAkEgFBEIhhGEjX&#10;dUOSJEkQhKNDhgzZtnXr1q09PT3d37dACnCBl3nLy8vptLS04qVLl07RNG00QigjGo0KLMsaABBm&#10;Wfb4TTfdtOOmm246GAwGe7/JQvHjH/9YGTJkiDcrK+vY/PnzN65du/avCxcuXEfTdAXDMOFYLEYE&#10;QQD9/7V359FRVnfjwL/32Z9Zs0EmCSQEiCSABE6CLGIJAgrqS8We8KPQVvpqqb7aHmr1/dkeUWu1&#10;2Fpbf2qraFFRWjVABVS2qokgWwzKNgnQ2bYTAAAgAElEQVQhIQtZZhIyM5n12Z/7+yMTiriVdQZy&#10;P+fkHA85ZiaZZ57v3Hu/i2HYTdMs+PWvf31LIBAobWhoOFWPdaZgMEhjjCmMMTrt3AEjhHD/nEAi&#10;uSmK4nS73QWSJNkZhuk/TzKsVmvHtdde62ZZ9rzLVDDGVHp6un3btm2lAJCLEGJM00Q0TYOu67qm&#10;aZEbbrihDQA85eXlJkIII4TwyJEjVcMw6iorKyt7e3u3a5rmsdvtKkVRHAAMVhTluieffPIHzzzz&#10;zF0tLS3X9fT0ZF2QPwpx1qqqqiiKosSjR49mMgyToqoqTdN0f8INmKYJqampQNO0brFYwnl5efWT&#10;J09OyvnCZ97vEEJ4xowZssfj+byysvJtQRA+ZVm2S5Ikw+l0YgCAWCyGaJo+FYtlWUY0TcuGYZwA&#10;gMpf/epXf9u4ceNGl8vVGj/7TTqXbTCtqalxKooy5pprrikHgFmGYWRgjFmbzQZer1ceNGhQ46RJ&#10;kz6+4447Kp1O58kLUcgbvyj0oUOH+seOHXvg8ccff/GBBx5YrWnax+np6WFJknSLxYIEQbDIsjxp&#10;4cKFpbFYLLuxsZE782dVVVVR4XCYM02TAjh1bkpWBZcZi8Vi9/l8+RaLxa7rOh1/DQ0A6Ljmmmvc&#10;cAHOdGpra5lIJOKsr68fCQDphmFQGGNgWRYDQMzhcLROnDix68z6VYQQHjp0qDRmzJhdfr//ubKy&#10;soquri63oihqWloaqKqaGg6Hx73//vuLpk+f/uvCwsL/6e7uLog37b9s7w2Xo5EjR7Ld3d1WSZIc&#10;mqYJHMedquF0OBwAAKAoChiGoYZCoZ5f/vKXzQDQnsCnfNaKi4ujqqo2P/TQQ/9gGOZdlmXdoVAo&#10;wnGcjhACi8WCEUI4IyPDxBhrhmHUlZSUvNXU1PTQ8uXLt+zYseNEMu+cXJbbvG1tbSIATCguLv6R&#10;ruvXYoyHmqZJu1wu0+v1yg6Ho1MQhA9+97vf7c7Ly2saMmTIBd8SGDp0qIQx7hRFcd38+fO9ZWVl&#10;2GKxjI/FYi5BEFiEUEY4HM4+cOCAa9SoUV85gzAlJQVomsbQV8pwarB5Ml8wxL9hjOnW1tZB7777&#10;7gQASOU4jrbb7WYwGJSi0WjbnXfeWQcXIJgyDOPYtWtXTm9vbzbDMDZd108lqhmGERg9evSnDMOc&#10;hL6SgS9BCEUqKyuPvfrqq68tXrxY3r17txgMBocDAG+xWIRoNCpYLJY0WZbzBg8eXPLEE0/8fdGi&#10;RZ/EW8CRa/ESUFWVa2lpcdA0LfRVpNGgqirwPA/RaBRYloVYLGbSNB3Izs6uWbBgwfHMzMxLPhno&#10;tA/8X3VdfOu1MmzYsNDSpUs/HDRoUJMoijX33nvvrdFo9GoAyJYkiTUMQ+np6elKTU09dv311295&#10;+OGHd+bn57sBwFiwYEFSX4uXXTDFGFMHDhwYdffdd08zTXN6JBIZbJomD30vpAQATXa7fdeWLVve&#10;zsjIaHS5XBctbTp+o+nBGH+0a9euxnvvvff2urq6WT09PUWyLCOKovRx48ZJmZmZ+pk3pbKyMlxb&#10;W6tD3yoGx7/QaUE1qS8cAsDj8fB1dXUpNE1npaSkCD6fDwKBAOY4LpSTk+OTJCkgSdJ579UjhIas&#10;W7duvK7raRRFsf39lHVdNwGge86cOR8bhtEFXxNMAQDKysqUqqqqlhdeeOHDpUuX8gcPHvw/siy7&#10;IpGIwPM8yLLMGIaRZbPZBq9YscKyd+9e11//+tc3KysrfTNmzEiajMkrla7rtoaGhmyKokTDMKj+&#10;M9L+dp/x1zzG83zj/fffX4ExPp6ESWPfmuMRT8iMYIxre3t720pKSg5+//vfn9vZ2XldT09PnsPh&#10;aJg7d+4nK1as2JSamtqVkpISTsLf8ytdVsG0f4rCqlWrSj777LOpqqq6nE4nS1EUBAIBIxwO+666&#10;6qoP3nvvvTWhUKjB5XKdU2PlcxDWNK1+1apV637zm9/gDRs2ZPA8H7j++us9drvdFwgEviqDGHMc&#10;p9E0rUP8JnjmLi8JqMktEAgIhw8fthuGYfP5fDRN04iiKENRlMCsWbMCFEVFS0pKzquWE2OMjh07&#10;lrVr164iALCapkmzLAs0TYNhGArDMN1z5sz5jOd5/zddL/FsccXj8exfv369Nnv27LF1dXW81Wp1&#10;RaNRFJ+xSkUiEQoAJn7wwQdieXm5bc+ePWviN25yLV5Eoiim1tTUFACALd7X9lSfbJ7nQZIkDAB+&#10;nucbFy9evD8lJSWUiOf5NQlG5/JzDADoxRgffOedd5p4nl+3atWqEeXl5W12u71z6NChXznYPJld&#10;VsF0z549gtVqTfd4PAWapg1xOBxsMBikKYoyWZZVo9FoNBAIBBRF8UFf4folEb9R6YcOHeq22+3H&#10;McZ1fr9ficViPYZhSPE3wplwMBg0KYoyEUImOS69/NA0LQCACACMxWKhEEI4Go2aPM/3ZmdnB1VV&#10;leE8Gs7H+/5ypmmmBIPBDIvFwsRisVOZ3xRFRXRd78nMzOwZNmzYtyZlIIRwRUWFMnz48JN2u/0g&#10;x3GZhmGkAIBgGAZyOp1AURRIksTLsjzY4XAUVFdXD8rOzu6Avl0f4iLAGKNAIJDqdrsLEEJWiO9Q&#10;URQFuq6DYRg4fp/oGj9+fJskSWpqamoiG24g+PIqFEFf04azCrbxlWoQYxzBGLcXFRWpCKFLUTN7&#10;wV02wXT37t3i+PHjx0+cOHHJ8ePHp7Ismx+ffKBxHNeelpZ22OFwVG/evPkTv9/vKykpuaRbAwgh&#10;7Ha7O5YtW/bu5MmTa3bv3i0uW7asS9f1UElJyVddHEgURURR1KlMXoZhTp/cguOjjUiUTVKxWCzv&#10;L3/5Sy7HcRzGGKmqCqIoaqqqdi1cuNDX3d19Xl2GWlpa+O3btxempKSMAoBM0zQZlmX7v40BoKOs&#10;rKxV1/X/+BpZsGCB4fV6vc8++2zFD3/4Q765udlB03S+y+Vi2tvbweFwIIwxYll20Pbt26fW19d3&#10;7d+/X8QYfwxn2Xea+I8hRVFsJ06cyEIIWTRNo1mWBU3T+scjGhRFhXmeP1peXl5bX19vYoxRIl6L&#10;/iYSF/rDf3ylGnv00Ucv6M+9lC6LYIoxRgcPHiyZMmXKLfX19Tfrup4qiiKv67qOEKofPnz45tdf&#10;f31tLBbzsCzbW1pampBP0WPGjFExxp5Ro0Z1WSwWuqury/y2wbj97QQB/j1LFPUtdUmNaZJqaGjg&#10;Y7GYMz09fUhnZ+dgXdc5qg+WJEkbNmyYBwD859OVBmOMjh8/7li3bt0NPM9fy7JsjqZpLMYYcRyH&#10;NU0zdV3vnDlzZlswGDyrgJ2ZmSlpmtawbt26rTfccAMdDocXdHR0pDscDi7eRBwQQkJKSkpOa2vr&#10;/KKiIn7r1q2x3NxcN/RNKCIuoNraWsY0TQEhZDUMg0UInTozNfrq4wJZWVnViqJ8cuONN7qHDx/+&#10;pWTGRDhjasyAl/TBtKamxnLy5MnsRYsW3VxbW3uz1WodZLfbqUAgEKUoyjt27NhNv//977cCwOHr&#10;rrvuS4k+l1r88fsbzH8TDHDqHPhUecwZPyfhbxjiizDG6OTJk7mPPvroPJvNNsEwjHEcx9GKoiCM&#10;sWGxWGJlZWXHNU370lzJs9He3i7EYrHMqqqqaQihcRzHpZqmSfWPdsMYqzabzXPDDTd8Y1OQrxJf&#10;LUter3fv/v37o9OmTbN6PJ4poVBoOEVR4uDBg1F3dzdCCDE8zw9hWfam73znOxkff/zxc36//3Ba&#10;WtolzyK9ktE0ze/fv99mGIZN13Wmv+tZPFgFAeDwn/70p1U+n+8Qx3GeRPdUjnc8OvOfMQAAwzAD&#10;9p6VtMEUY0ydOHHCSdP0+KysrP+2Wq2TACA3PnU+yPO8e9q0af96+OGH3x01atQxl8uVdB0xvgXi&#10;OK5/BfqFEWz9iQcX6KyfuIDa29uFcDh81d///vfFoijmmKbpZBiGVhQFAYASi8V8d91115Hs7Oyz&#10;DnL9MMb0Z599lrN58+ZSjPFwjLFT13XqtLZyOsMwwcmTJ7dmZGS0f/rpp2ZJSclZP47L5Yp2dnYe&#10;2rBhw9OLFi36L5qmb2hvb5/Y3d1tdTqdbDAYBIZh6N7e3pxYLFY2adKk4M6dO//Z3NxcNWzYMCXR&#10;H1yvBPEPZ9YtW7ak6LqeCgCMaZrAsixWVdWkKKpt2rRpNenp6YeuueaazqFDhyY0s1pRlFPTYUie&#10;xxclZTBtaGjg6+rqXK+//vrsJ598cm5qaur0QCBgZxiGAgDVbrfvufXWWzcvWbLkfavV2n0Js3Yv&#10;KIZhkGEYpwJpPHiieBstCiFECueTjKqqg1auXJlnsViGKIriYFmWi0ajgBDCaWlpPQgh94gRIzoG&#10;DRoUOZefjzFGhw4dEkzTvOq1116bYbFY0gCAjvfhBV3XgWVZhWGYrttuu61TVdWe/q5H5/J42dnZ&#10;MYxxw8svv/zG4MGDG6ZOnfoDACgJBoM5AMDpug66rjMpKSlOlmVnf+c734keOnSo9+TJk0cwxlES&#10;UM8boigqdefOnRkA4OjvecswDFZVVTFNs2nKlCkH8vLy/qMks0shns9xZjAd8J/8kyqYYoxRT0+P&#10;raGhYeSDDz64YMeOHTN4nh8dCAQsDodDj8ViXl3X6+688841v/jFL3bm5OR0JnrL43x4PJ6v62UJ&#10;ANA/XotIEhUVFXQwGMz/5z//OVIQBDoWiyGr1QqapoHFYtF9Pt/x3/72tx8ZhtF7Hg+DHA4H+69/&#10;/Wtwa2vrSJZlLZqmUaIoQjQaBV3XMc/zkby8vCOlpaUdFovlvANa/P/v9nq9H3744YdHFi5c+D9e&#10;r/fGUCg0Std1KiMjg/L7/axpmkNYlp0/YcKEoc8///zKyZMnH8IYd5OAel6ojo6OrPb2dhfDMAJC&#10;iIrXluoA4MvIyHDff//9n7W2tkrJ8nemKMr8usTIs83mvZIkTTB1u91cY2Pj4Oeff/7GF198cZ6m&#10;addYrdYUlmVpjLEcCoUOu1yurTt37lwVi8UCOTk50uUcSAEAOI7rb2Z/+gVoMgyjC4KgsCyrxTM1&#10;k+JNNJD1D+eurq4efvLkyUJZlu2iKNKhUAhSUlLM+NnWsfLy8t2app1Tkk78Mej8/Hz7mjVr0gVB&#10;SFdVlTttkhDQNG0oiuItLy9/Ly0trX7IkCEXbLXicrmiANBUX1+/YerUqQbLsraUlJRBPT09Ynp6&#10;OoRCIdpms+VEo1Hb0qVLbWvWrPlHenr6Zoyx/3J/LyZKbW0ttXHjxuHQ13OZ7c/SVVVVYVm26Y47&#10;7mgEAM+lrk74BpimaUPTNByvdT79ewM2kAIkQW/eiooK2uv1Dm5ubi699957f/bSSy/dCQAzOI5L&#10;NwxDUhSlzm63Vzz77LNPbd269W8FBQXtxcXF0cv9zbt27dq+fnDxM9P+LROapjHP85rNZotarVYp&#10;Go1e1r/nlWLLli2cKIrpf/7zn0fJsjyCYRiaoijEsizWNE0PhULNt99++1GHw9F2PgFOVVXmwIED&#10;Rfv27SuKxWKDKIpiWJZFkUgEGIbBqampvQDQ+MMf/nBXIBC4KMkosix/vmPHjveGDBmysaen5wTH&#10;cYphGKBpGoTDYZrjOKcgCJN//OMf3/r666/f5Pf7bST7/OxhjFFqaiqzZcuWoTzPZxmGwRiGgRiG&#10;waZpxmw2m3vx4sWtGRkZsWS532GMMU3TGkLIoGn6S99OxHNKFglbmbrdbi4YDNqcTmfu8uXLp7/+&#10;+utzVVUdk5qamhKNRg1ZlltEUfz09ttv33Hffff9S9O07tGjR0cT9XwvtPLyctze3o77z8LidWVI&#10;FEVQFAVsNptkmqaSlZVFVqYJFl8xZr700ktzvV7vRADI0nUdORwO0HUdR6NRjeO4hp/85CctWVlZ&#10;57UdV1hYyP3yl78swRiPAQCbLMt0vLYP0zStK4pydN68efucTmdvQUHBRUm6Ky4ujtbU1OzfvHlz&#10;58yZM5Wenp5Zvb29RSzLchRFUZFIhOZ53q5p2tTHHnuMGTlyZFdpaWn/lm+yrKCS3v79+xlFUWxe&#10;rzdLUZQ0AECCICDDMFQA8H3ve9/bm5GR0ZxMf1PDMIy8vLxQbW2tomkaBoD+6UWAEBrQk64SEkwx&#10;xtz69euHV1dXT3rxxRdnh0KhYgDIEUUx5vf7j4mi2LB06dKPly1b9nksFmssKCi4YreReJ4HhFB/&#10;IhKYpgkMw2CO43SMsXE2BfnExbFnzx7B5XLlVVRUzAsGg4U8z1s1TYNQKAQYY9NqtSrZ2dktI0aM&#10;8JxPIK2trbVqmjZk9erVExwOR35vby8DAP0ZvGYsFothjA88/fTTuxsbG42LWbhfWloawxi3VldX&#10;vzFv3jy/2+1eEI1GRwKATRAEZJomEkUxQ1XVST/4wQ+4FStWVCxcuPAjjHFbMt38k5koirzX601v&#10;bm7OAACbKIqg6zrWNK0nIyPDvXz58s8CgYA30c/zdBhjk2VZFb699G/AueTBNP4p3/Hzn/88t7Oz&#10;cwxCSLRYLM35+fmfT5061T1t2rSjRUVFjYIgdGKMo6WlpZdsivyldnqgjAdR6OtDgShJkihVvWJ/&#10;9ctKWlpa7oMPPjghEAgUIoRS+pMsLBYLaJomR6PRrp///Oe1gUDgnEdi1dTUsFar9aq77777Zoqi&#10;iqLRqLO/ni8SiRhZWVlBj8fjvvfeew/Y7fam9vb2i14KhhDSMcZHn3nmGfTcc88pa9euLdd1vVCW&#10;5RSe51EsFqMEQUg3DOO6hx56SNi5c2fm8uXL1508edJLBo1/O5vNxu7bt89B0zRtsViwaZpY0zRd&#10;EITG6dOn7+Q47oKMjryQMMZYEAQVIWSQ0pgvuuTBNN7Htvdvf/vb3hEjRrgNw2AAAGRZ1hBCMZvN&#10;Jo0cOTIpOnxcCvHkkr6aGITANE1MUZRptVplhmHUs+1uQ1w48XNA+uDBg6MrKiquSU1Ndeq6znAc&#10;B7quQygUMgGgc/LkyR9df/31tRhj37k+Tnt7u339+vWjt2zZcovD4ciJRCKsKIqgqiqYphn1eDwN&#10;Dz300Jqbb755j8/n6z2f7kpnIx5Q69PT0/2ZmZnaK6+8clMoFJqiKIrd4XDQkUiEMk1T1DStZNOm&#10;TRmtra3599xzz/vz5s2rwRh3DpT38bmIRCLRhQsXtr755pu1J06cyGVZtoBlWb8sy58/9dRTO2RZ&#10;TqpuUwgh3NLSYlqt1q9bmZJzc+LSwxhTDQ0N/E9/+tP/ixD6DAB0mqYNmqYlq9V64rXXXlv68ssv&#10;55MhzYnT0NDAV1dXDx07duwjHMcdBgCFoijD4XCYFovFFEWxFwDWr169eobb7U4718fBGNNtbW2T&#10;RowY8RQA9DAMo7hcLpOiKD0lJSXKMMync+bMWdHS0pLvdru/NGj+UsAY001NTZnPPPPMD9LS0taz&#10;LOulKEplWdbked5MS0vr3/4LAcAns2fPftjtdo8kg8a/WWVlJePz+cbMnDnzHgBYW1hY+NTvfve7&#10;mzo7Oy3J+HdramrK++53v/sUQugwAOjQV31gAkCUoqiWlpaWmwZqMlrSlMYMVKZpQv8MU+j7ZEdH&#10;o1EeADRd11UgyUcJgTFGkUjEuWHDhulHjhyZ4HK5XLIsUwAAsixjWZaxKIotU6ZMOThmzJjDkiSd&#10;azkM3dXVJSxdunS6z+ebkpOTI3Z0dFBer1cHgLBpmrXZ2dmbH3vssS0YY0+itv3i56Bdfr//3XHj&#10;xjUsWbLkTq/Xe62qqsMBgGUYBtlsNgZjbFNVdeJHH300Yty4cTeuWrVq5aRJk3ZUVFS0fVVzCYwx&#10;c/jwYbvb7RaLiopQdnZ20O12y5dq5Z1oM2bM0CsqKo6+8cYbzYZhvCkIgtbd3a1kZ2cn1fZuP9M0&#10;TYfDEUMIaWSb94tIME0wTdMAAFD/lAiGYcAwDLBYLDGWZWNkmywx6uvrbT6fr/DBBx9cbLFYxnu9&#10;3lRBEJAsy2CxWHSLxSLJsly/ePHiYwAQ/JrJQN8IY4yam5sz9u3bN/aTTz6ZEg6Hr+rt7eUdDoem&#10;63qjy+XatX79+jcEQThaWFjYmwyJPWlpaUG32/353r17H//+979/W3V19XyGYcaHw2FLNBqlaJoG&#10;hBDLsuxgAMi466676FmzZg1/+umn34lEIp5t27ZF7Xa7abVaKZ7nnYcPH85buXLlzBdeeKEoPT2d&#10;mj179q5HHnnkA4xx/UC59hcsWGAAQCz+ldR4njdFUVQYhtFUVR0Qr89/igTTBOuv1cIYA8YYWJbV&#10;WZaNjh071o8xvmJKgS4nlZWVDMuyox577LHpNE0XKIritNvtKBKJoPhWZltKSso+mqY/mD59+sGr&#10;r776nJKB/H6/XZblkh//+Mc/A4CxWVlZDo/Ho4VCoZYhQ4ZsWb9+/T8oimooKipKqusgPh2p7bXX&#10;Xntn5cqVnU8++eSPKIoay/N8piRJXFpaGvj9foQQonmeL37vvfcG7927d+L8+fP3FBQUnLDZbJKm&#10;aakbNmwYu3v37vG6ro9ACNkDgUD47bfftj7++OPHqqqqGqFvG5FIIv0JSBRFGfH8l9O/PSC3d/uR&#10;YJpgqqpiiqKwpmkIACAWiwFN0xghpBUVFZGbySWGMaZbWlpsr7766tXbtm27DiGUQdM0G41GQRAE&#10;rKqqxzCMyq1bt/4pLS3tZDAYPOvt3fiZErNjx47JP/rRj+ayLFsSDodtXq9XFkXRwzDMe3v37t2q&#10;adrRZOnHeqb4QPsTd999d7C8vLz1jjvuuOXw4cMzEULFfr+fy8rKonp6esBqtfIY49yenh7X6tWr&#10;JyCEJF3XTcMweIqibKIoWmmaZkzTlGma7pkwYcJ+m83WXVZWRhLvkpBhGKbD4ZAwxtrXdLofsAE1&#10;6Q64BxqapjEA4P5JMTRNUxhj5pt69hIXB8aY2rdvn9UwjNErVqwooWl6NMdxYnxiC5YkSXU4HO57&#10;7rlnb3t7e3NOTk7gXM4we3t7ne+9996ERx55ZG5PT8914XDYlpmZGcIYH5g2bdraDz744G1Jkmry&#10;8/PlZN7qRAiZubm5vV1dXZ9v2rTp1SeeeOI5lmW3W63WJo/HE4tnPIOiKBQACJqmuQzDyAeAEQzD&#10;DGFZNsU0TVrTNEWW5frCwsLtq1ev/oeu68eu1Lryyx3P83pqamrYMAyZoqikvTaJAaQ/m3fJkiUP&#10;UBS1HyFkMAxjWiwWBQDajx49ev1AzYpLlObmZqG+vr7Q5XI9N3jw4CMIIZXneYPjOCMzM1MSBMGT&#10;lZX1xPHjxyee62uDMaaPHj06rqCg4P8BwB4AOC6K4kGr1br60Ucf/W+3253b3NwsXNjf7OLDGFM+&#10;n8/R1NQ0asmSJfcBwCYA6ACAKPSVUZj9Xwghk6Iok6ZpAwBCPM9/fuutty4/cODABIwxm7jfgvg2&#10;zc3NKW+++ebNAPAOy7ISfDGbt5Vk8xIJYxgGMk0TxWtMT/37QB6ymwhut5vz+/1DtmzZMtHr9U4R&#10;BCFPEARGkiTIyMgwu7q6IhkZGceeeOKJQ7IsHz+Ph0KdnZ2K1WrtyM3Nrbz66quDc+fOPTxz5sxG&#10;hmG8I0eODCfzavTrxFeSIQAI+f1+75NPPrnrgQcemFVRUTEFIVRgmma6YRhW0zTZ+HAH3TTNHqfT&#10;eWzmzJnb//CHP2wfMWLEYYQQOdpIYqIoasOHD++Cvkzzy+46vZhIME2w+HYuoigK4s3EdZqmJU3T&#10;yDbXJYIxRvX19XxDQ0Pp8uXLF6akpOT19vYKHMcBz/MQCoViTqezaeLEie/OnDnzSG5ubvBcA168&#10;CcLxt9566wWaplEsFjP8fr9SWFhoXI5B9KukpaUFKysr999zzz11y5Yte9vtdl+1bdu2CVVVVRM6&#10;OjpcAMBlZmZ2OxyOXevWrduhqmozz/MBEkiTXzgc1l0ulx8AYoZhmNBXunf6SnRArkoBSDBNOIZh&#10;EEDf2Wk8mMrp6eknMcZJmXhypcEYo5aWFj4jI6No4cKFkwFgoqIoDp7naVVVsSiKWiwWqy0uLn7/&#10;lVdeWd3R0dGbl5d3XiUq8aCRVN1tLrR4nWgIAEI1NTWtc+bM2WEYhqgoCmO1WpFpmgZFUbGMjAwJ&#10;AK6YDxJXumAwaObl5Uk8zyuKopz+PjhzlOSAQ4JpgvWvTE/LN4q5XK5OjHFSJ59cCTDGVHV1dapp&#10;miMnTZq0xGazTY9Go6ksy1KhUAiLoihJktQ2atSod7du3brh0KFDgYHSTOBCKi0t1QBAA4BIop8L&#10;cX7C4TDWdV0XRVE/I5gCDPBgSrJ5Eyx+WE/Fz0sxQiiWnp7exbIsWZleRBhj6siRI/lVVVXzZs6c&#10;+b+SJM01DCM/HkiRw+HQJEnqKC4u/ufatWs/CoVCx8vKyhLeNIEgEi1ea6pD3wekLxaaDuAqBLIy&#10;TbD46hObpokoijJN04zl5uZ6EUJJ2U7sShCfXCT89re/nbNx48b/slqt14TDYSsAMBzHIUEQIBQK&#10;BdLT0w+vWbOmAiF0PD8/X0708yaIZOD1elFxcbHi9XpjFEWlGYbRP6SjvwkNggHYBpWsTBMMY4xF&#10;UcSGYfTXnCo2my2gqupFH7E1UHV1dVkyMzOzPR7PeAC4ymKx2AGAEUURYYyxaZoyADQOGzbsU6fT&#10;2XYlDaUniPNRVlYGgwYNMiwWi8IwjNKf0YsxxizLGvHh4ANydUqCaYLFOx+h+H9jnufl9PT0AEKI&#10;BNMLDGOM3G53GkLo2mnTpv1vdXV1GcMw2fGmAojneaxpWgwADs2ZM2fTypUrN3Z1dV2WpSoEcTFU&#10;VVXByZMnaYZhDJqmVYBTLVGRruuUJEkUkGBKJALGGEmShFiWBQAwaZqODBkypINk81448YbyQl1d&#10;neutt95alJmZ+bPe3t7bAGAoTdNcKBQCp9OpBIPBdgD4+L777vvzW2+9ta6kpKQhnjxDEAQAlJWV&#10;4WHDhqmlpaURlmUj0NeIAwD63qcKfgkAAAMGSURBVGc0TQ/IQApAzkwTjud5DACYYRjQNM3QNC00&#10;bty4NofDISX6uV1BqFAolPfHP/7xtvfff/8mjuPGyLLsAABQFCVqt9t7NE07Mn78+O3r1q3bJsty&#10;5/bt26X4NA+CIP4NNzU1acOGDYtFIpEIAJi6rmOapsEwDLDb7f2drgYcEkwTiGEYRFF9mwOSJAHD&#10;MKphGOHs7GxfY2MjWRFdIGvXroVZs2ax69atS2UYhjIMI+x0OgOqqvawLHt0/vz5n95///17aJpu&#10;Hj58eIBs6xLEV4sPOJAzMzN7nU5nUJIkQ1VVHD8rhYF8ZkqCaQIxDINUVaWovjReAIBoXl5eWBRF&#10;raysjNzQL5AFCxYYbW1txxsaGp597LHHdnu93sHFxcWx8vLy4yzLemRZ7vX5fBFSQ0oQ/xEciUS0&#10;cDgssyyrcxyHVVXV7HZ7MBaLqTAAM3kBSDBNOFmWgWVZUFUVDMMIFBUV9ba3t+PMzMxEP7UrytCh&#10;QyUAaG9ubu7x+XxUSUmJuXbtWo1s5RLEWUOmabbfcsst9Zs2bZotCIIIAOGcnJw6URSDQIIpcal1&#10;dXUhQRBA0zQcTy3vuvnmm7tEUdRhgJ47XGykXpQgzg9CyPR6vceeffbZ1A8//PCGaDSa5nK5ji9a&#10;tGg9QqhjoB6TkGCaQJmZmViWZcNms+mqqpqyLJ+YNm1a2+jRo7WBekESBJH8XC5XtKGh4fCyZcue&#10;amlpYebOnds9a9asA3V1daQKgbi0MMaosrKSqaiomAcAzwDAxy+99NJCt9vtSvRzIwiC+DYYY4Qx&#10;ZmpqatjKysoBvzAbkFlXyaS5uVnw+Xy83W5nOY6LDBs2TCGrUoIgCIIgCIIgCIIgCIIgCIIgCIIg&#10;CIIgCIIgCIIgCIIgCIIgCIIgCIIgCIIgCIIgCIIgCIIgCIIgCIIgCIIgCIIgCIIgCIIgCIIgCIIg&#10;CIIgCIIgCIIgCIIgCIIgCIIgCIIgCIIgCIIgCIIgCIIgCIIgCIIgCIIgCIIgCIIgCIIgCIIgCIJI&#10;Hv8ffUKUUc8BZIEAAAAASUVORK5CYIJQSwMEFAAGAAgAAAAhAKGbi/HgAAAACgEAAA8AAABkcnMv&#10;ZG93bnJldi54bWxMj0FrwkAQhe+F/odlhN7qJlWjxGxEpO1JCtVC6W3MjkkwuxuyaxL/faeneny8&#10;jzffZJvRNKKnztfOKoinEQiyhdO1LRV8Hd+eVyB8QKuxcZYU3MjDJn98yDDVbrCf1B9CKXjE+hQV&#10;VCG0qZS+qMign7qWLHdn1xkMHLtS6g4HHjeNfImiRBqsLV+osKVdRcXlcDUK3gcctrP4td9fzrvb&#10;z3Hx8b2PSamnybhdgwg0hn8Y/vRZHXJ2Ormr1V40nJezJaMKVlECgoFkvohBnLhJ5jHIPJP3L+S/&#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Bq1qXfaAMAAPILAAAOAAAAAAAAAAAAAAAAADoCAABkcnMvZTJvRG9jLnhtbFBLAQItAAoA&#10;AAAAAAAAIQCuc1Bp6RcAAOkXAAAUAAAAAAAAAAAAAAAAAM4FAABkcnMvbWVkaWEvaW1hZ2UxLnBu&#10;Z1BLAQItAAoAAAAAAAAAIQD2AyeXcVcAAHFXAAAUAAAAAAAAAAAAAAAAAOkdAABkcnMvbWVkaWEv&#10;aW1hZ2UyLnBuZ1BLAQItAAoAAAAAAAAAIQCl+EvikKMAAJCjAAAUAAAAAAAAAAAAAAAAAIx1AABk&#10;cnMvbWVkaWEvaW1hZ2UzLnBuZ1BLAQItABQABgAIAAAAIQChm4vx4AAAAAoBAAAPAAAAAAAAAAAA&#10;AAAAAE4ZAQBkcnMvZG93bnJldi54bWxQSwECLQAUAAYACAAAACEANydHYcwAAAApAgAAGQAAAAAA&#10;AAAAAAAAAABbGgEAZHJzL19yZWxzL2Uyb0RvYy54bWwucmVsc1BLBQYAAAAACAAIAAACAABeGwEA&#10;AAA=&#10;">
                      <v:shape id="图片 176" o:spid="_x0000_s1027" type="#_x0000_t75" alt="/private/var/folders/5k/gxgxs_nj0j9crqmx_k8lk79r0000gn/T/com.kingsoft.wpsoffice.mac/photoedit2/20230407185722/temp.pngtemp" style="position:absolute;left:3393;top:11954;width:1682;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zhVywAAAOEAAAAPAAAAZHJzL2Rvd25yZXYueG1sRI9ba8JA&#10;FITfBf/DcoS+iG5iRGLqKr1QWumTF/p8yJ4modmzaXY10V/vFgo+DjPzDbPa9KYWZ2pdZVlBPI1A&#10;EOdWV1woOB7eJikI55E11pZJwYUcbNbDwQozbTve0XnvCxEg7DJUUHrfZFK6vCSDbmob4uB929ag&#10;D7ItpG6xC3BTy1kULaTBisNCiQ29lJT/7E9GQbe99NHzu01nv1v9Nb5W49fP+Umph1H/9AjCU+/v&#10;4f/2h1aQxGm8TJI5/D0Kb0CubwAAAP//AwBQSwECLQAUAAYACAAAACEA2+H2y+4AAACFAQAAEwAA&#10;AAAAAAAAAAAAAAAAAAAAW0NvbnRlbnRfVHlwZXNdLnhtbFBLAQItABQABgAIAAAAIQBa9CxbvwAA&#10;ABUBAAALAAAAAAAAAAAAAAAAAB8BAABfcmVscy8ucmVsc1BLAQItABQABgAIAAAAIQAn5zhVywAA&#10;AOEAAAAPAAAAAAAAAAAAAAAAAAcCAABkcnMvZG93bnJldi54bWxQSwUGAAAAAAMAAwC3AAAA/wIA&#10;AAAA&#10;">
                        <v:imagedata r:id="rId48" o:title="temp"/>
                      </v:shape>
                      <v:shape id="图片 177" o:spid="_x0000_s1028" type="#_x0000_t75" alt="席建国" style="position:absolute;left:7450;top:11699;width:2353;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hvxwAAAOMAAAAPAAAAZHJzL2Rvd25yZXYueG1sRE/RisIw&#10;EHwX7h/CHvgimp7KtVaj3AmCr/b8gKVZ02KzKU1Oq19vBMGHedidnZmd1aa3jbhQ52vHCr4mCQji&#10;0umajYLj326cgfABWWPjmBTcyMNm/TFYYa7dlQ90KYIR0YR9jgqqENpcSl9WZNFPXEscuZPrLIY4&#10;dkbqDq/R3DZymiTf0mLNMaHClrYVlefi3yrIymJ09Ka5cxoWvjWpu/2auVLDz/5nCSJQH97HL/Ve&#10;x/fTbJFMZxHw7BQXINcPAAAA//8DAFBLAQItABQABgAIAAAAIQDb4fbL7gAAAIUBAAATAAAAAAAA&#10;AAAAAAAAAAAAAABbQ29udGVudF9UeXBlc10ueG1sUEsBAi0AFAAGAAgAAAAhAFr0LFu/AAAAFQEA&#10;AAsAAAAAAAAAAAAAAAAAHwEAAF9yZWxzLy5yZWxzUEsBAi0AFAAGAAgAAAAhAFpMiG/HAAAA4wAA&#10;AA8AAAAAAAAAAAAAAAAABwIAAGRycy9kb3ducmV2LnhtbFBLBQYAAAAAAwADALcAAAD7AgAAAAA=&#10;">
                        <v:imagedata r:id="rId49" o:title="席建国"/>
                      </v:shape>
                      <v:shape id="图片 178" o:spid="_x0000_s1029" type="#_x0000_t75" alt="/private/var/folders/5k/gxgxs_nj0j9crqmx_k8lk79r0000gn/T/com.kingsoft.wpsoffice.mac/photoedit2/20230407181605/temp.pngtemp" style="position:absolute;left:5620;top:11954;width:1947;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hxwAAAOMAAAAPAAAAZHJzL2Rvd25yZXYueG1sRE9fa8Iw&#10;EH8f7DuEG+xlzLRxrVqNIoIw2JM6fT6asy02l9JkWr/9Mhj4eL//t1gNthVX6n3jWEM6SkAQl840&#10;XGn4PmzfpyB8QDbYOiYNd/KwWj4/LbAw7sY7uu5DJWII+wI11CF0hZS+rMmiH7mOOHJn11sM8ewr&#10;aXq8xXDbSpUkubTYcGyosaNNTeVl/2M1fI2Pre821TFPs9yt307qkLHS+vVlWM9BBBrCQ/zv/jRx&#10;/lilE/Uxm2Xw91MEQC5/AQAA//8DAFBLAQItABQABgAIAAAAIQDb4fbL7gAAAIUBAAATAAAAAAAA&#10;AAAAAAAAAAAAAABbQ29udGVudF9UeXBlc10ueG1sUEsBAi0AFAAGAAgAAAAhAFr0LFu/AAAAFQEA&#10;AAsAAAAAAAAAAAAAAAAAHwEAAF9yZWxzLy5yZWxzUEsBAi0AFAAGAAgAAAAhAD94iqHHAAAA4wAA&#10;AA8AAAAAAAAAAAAAAAAABwIAAGRycy9kb3ducmV2LnhtbFBLBQYAAAAAAwADALcAAAD7AgAAAAA=&#10;">
                        <v:imagedata r:id="rId50" o:title="temp"/>
                      </v:shape>
                    </v:group>
                  </w:pict>
                </mc:Fallback>
              </mc:AlternateContent>
            </w:r>
            <w:r w:rsidR="00251F92">
              <w:rPr>
                <w:rFonts w:ascii="Times New Roman" w:eastAsia="宋体" w:hAnsi="Times New Roman" w:cs="宋体"/>
                <w:noProof/>
                <w:szCs w:val="21"/>
              </w:rPr>
              <w:drawing>
                <wp:anchor distT="0" distB="0" distL="114300" distR="114300" simplePos="0" relativeHeight="251887616" behindDoc="0" locked="0" layoutInCell="1" allowOverlap="1" wp14:anchorId="745448BC" wp14:editId="1A645093">
                  <wp:simplePos x="0" y="0"/>
                  <wp:positionH relativeFrom="page">
                    <wp:posOffset>2063750</wp:posOffset>
                  </wp:positionH>
                  <wp:positionV relativeFrom="page">
                    <wp:posOffset>603885</wp:posOffset>
                  </wp:positionV>
                  <wp:extent cx="540385" cy="361950"/>
                  <wp:effectExtent l="0" t="0" r="0" b="0"/>
                  <wp:wrapTopAndBottom/>
                  <wp:docPr id="21466986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82833" name="图片 76018283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385" cy="361950"/>
                          </a:xfrm>
                          <a:prstGeom prst="rect">
                            <a:avLst/>
                          </a:prstGeom>
                        </pic:spPr>
                      </pic:pic>
                    </a:graphicData>
                  </a:graphic>
                  <wp14:sizeRelH relativeFrom="margin">
                    <wp14:pctWidth>0</wp14:pctWidth>
                  </wp14:sizeRelH>
                  <wp14:sizeRelV relativeFrom="margin">
                    <wp14:pctHeight>0</wp14:pctHeight>
                  </wp14:sizeRelV>
                </wp:anchor>
              </w:drawing>
            </w:r>
            <w:r w:rsidR="00FF5608">
              <w:rPr>
                <w:rFonts w:asciiTheme="minorEastAsia" w:hAnsiTheme="minorEastAsia" w:cs="宋体" w:hint="eastAsia"/>
                <w:szCs w:val="21"/>
                <w:lang w:bidi="ar"/>
              </w:rPr>
              <w:t>教学安排合理，符合要求。</w:t>
            </w:r>
            <w:r w:rsidR="00FF5608">
              <w:rPr>
                <w:rFonts w:asciiTheme="minorEastAsia" w:hAnsiTheme="minorEastAsia" w:hint="eastAsia"/>
                <w:szCs w:val="21"/>
                <w:lang w:bidi="ar"/>
              </w:rPr>
              <w:t xml:space="preserve">                              </w:t>
            </w:r>
          </w:p>
          <w:p w14:paraId="175828C6" w14:textId="3FE3500D" w:rsidR="00FF5608" w:rsidRDefault="00FF5608" w:rsidP="00110392">
            <w:pPr>
              <w:rPr>
                <w:rFonts w:asciiTheme="minorEastAsia" w:hAnsiTheme="minorEastAsia" w:hint="eastAsia"/>
                <w:szCs w:val="21"/>
                <w:lang w:bidi="ar"/>
              </w:rPr>
            </w:pPr>
          </w:p>
          <w:p w14:paraId="2C210441" w14:textId="65A71BC5" w:rsidR="00FF5608" w:rsidRDefault="00FF5608" w:rsidP="00110392">
            <w:pPr>
              <w:rPr>
                <w:rFonts w:asciiTheme="minorEastAsia" w:hAnsiTheme="minorEastAsia" w:hint="eastAsia"/>
                <w:szCs w:val="21"/>
              </w:rPr>
            </w:pPr>
            <w:r>
              <w:rPr>
                <w:rFonts w:asciiTheme="minorEastAsia" w:hAnsiTheme="minorEastAsia" w:hint="eastAsia"/>
                <w:szCs w:val="21"/>
                <w:lang w:bidi="ar"/>
              </w:rPr>
              <w:t xml:space="preserve">专家组成员签名：         </w:t>
            </w:r>
          </w:p>
          <w:p w14:paraId="09AD00AB" w14:textId="3EEAEB80" w:rsidR="00FF5608" w:rsidRDefault="00FF5608" w:rsidP="00110392">
            <w:pPr>
              <w:rPr>
                <w:rFonts w:hint="eastAsia"/>
                <w:b/>
                <w:bCs/>
              </w:rPr>
            </w:pPr>
            <w:r>
              <w:rPr>
                <w:rFonts w:asciiTheme="minorEastAsia" w:hAnsiTheme="minorEastAsia" w:hint="eastAsia"/>
                <w:szCs w:val="21"/>
                <w:lang w:bidi="ar"/>
              </w:rPr>
              <w:t xml:space="preserve">                                                    202</w:t>
            </w:r>
            <w:r w:rsidR="00251F92">
              <w:rPr>
                <w:rFonts w:asciiTheme="minorEastAsia" w:hAnsiTheme="minorEastAsia" w:hint="eastAsia"/>
                <w:szCs w:val="21"/>
                <w:lang w:bidi="ar"/>
              </w:rPr>
              <w:t>3</w:t>
            </w:r>
            <w:r>
              <w:rPr>
                <w:rFonts w:asciiTheme="minorEastAsia" w:hAnsiTheme="minorEastAsia" w:hint="eastAsia"/>
                <w:szCs w:val="21"/>
                <w:lang w:bidi="ar"/>
              </w:rPr>
              <w:t xml:space="preserve"> 年 </w:t>
            </w:r>
            <w:r w:rsidR="00251F92">
              <w:rPr>
                <w:rFonts w:asciiTheme="minorEastAsia" w:hAnsiTheme="minorEastAsia" w:hint="eastAsia"/>
                <w:szCs w:val="21"/>
                <w:lang w:bidi="ar"/>
              </w:rPr>
              <w:t>9</w:t>
            </w:r>
            <w:r>
              <w:rPr>
                <w:rFonts w:asciiTheme="minorEastAsia" w:hAnsiTheme="minorEastAsia" w:hint="eastAsia"/>
                <w:szCs w:val="21"/>
                <w:lang w:bidi="ar"/>
              </w:rPr>
              <w:t xml:space="preserve"> 月 </w:t>
            </w:r>
            <w:r w:rsidR="00251F92">
              <w:rPr>
                <w:rFonts w:asciiTheme="minorEastAsia" w:hAnsiTheme="minorEastAsia" w:hint="eastAsia"/>
                <w:szCs w:val="21"/>
                <w:lang w:bidi="ar"/>
              </w:rPr>
              <w:t>2</w:t>
            </w:r>
            <w:r>
              <w:rPr>
                <w:rFonts w:asciiTheme="minorEastAsia" w:hAnsiTheme="minorEastAsia" w:hint="eastAsia"/>
                <w:szCs w:val="21"/>
                <w:lang w:bidi="ar"/>
              </w:rPr>
              <w:t xml:space="preserve"> 日</w:t>
            </w:r>
          </w:p>
        </w:tc>
      </w:tr>
      <w:tr w:rsidR="00FF5608" w14:paraId="4FBBB745" w14:textId="77777777" w:rsidTr="00110392">
        <w:trPr>
          <w:trHeight w:val="1406"/>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179EB2" w14:textId="77777777" w:rsidR="00FF5608" w:rsidRDefault="00FF5608" w:rsidP="00110392">
            <w:pPr>
              <w:rPr>
                <w:rFonts w:hint="eastAsia"/>
              </w:rPr>
            </w:pPr>
          </w:p>
        </w:tc>
        <w:tc>
          <w:tcPr>
            <w:tcW w:w="7607" w:type="dxa"/>
            <w:gridSpan w:val="10"/>
            <w:tcBorders>
              <w:top w:val="single" w:sz="4" w:space="0" w:color="000000"/>
              <w:left w:val="single" w:sz="4" w:space="0" w:color="000000"/>
              <w:bottom w:val="single" w:sz="4" w:space="0" w:color="000000"/>
              <w:right w:val="single" w:sz="4" w:space="0" w:color="000000"/>
            </w:tcBorders>
            <w:shd w:val="clear" w:color="auto" w:fill="auto"/>
          </w:tcPr>
          <w:p w14:paraId="3D2FF7AB" w14:textId="5FE6D739" w:rsidR="00FF5608" w:rsidRDefault="00FF5608" w:rsidP="00110392">
            <w:pPr>
              <w:rPr>
                <w:rFonts w:asciiTheme="minorEastAsia" w:hAnsiTheme="minorEastAsia" w:hint="eastAsia"/>
                <w:szCs w:val="21"/>
                <w:lang w:bidi="ar"/>
              </w:rPr>
            </w:pPr>
            <w:r>
              <w:rPr>
                <w:rFonts w:asciiTheme="minorEastAsia" w:hAnsiTheme="minorEastAsia" w:hint="eastAsia"/>
                <w:szCs w:val="21"/>
                <w:lang w:bidi="ar"/>
              </w:rPr>
              <w:t>学院教学工作指导小组审议意见：</w:t>
            </w:r>
          </w:p>
          <w:p w14:paraId="743D2F43" w14:textId="6A3861E0" w:rsidR="00FF5608" w:rsidRDefault="00251F92" w:rsidP="00110392">
            <w:pPr>
              <w:rPr>
                <w:rFonts w:asciiTheme="minorEastAsia" w:hAnsiTheme="minorEastAsia" w:hint="eastAsia"/>
                <w:szCs w:val="21"/>
                <w:lang w:bidi="ar"/>
              </w:rPr>
            </w:pPr>
            <w:r>
              <w:rPr>
                <w:rFonts w:ascii="Times New Roman" w:eastAsia="宋体" w:hAnsi="Times New Roman" w:cs="宋体"/>
                <w:noProof/>
                <w:szCs w:val="21"/>
              </w:rPr>
              <w:drawing>
                <wp:anchor distT="0" distB="0" distL="114300" distR="114300" simplePos="0" relativeHeight="251895808" behindDoc="0" locked="0" layoutInCell="1" allowOverlap="1" wp14:anchorId="1A506CF0" wp14:editId="0F1AE1EE">
                  <wp:simplePos x="0" y="0"/>
                  <wp:positionH relativeFrom="page">
                    <wp:posOffset>2138531</wp:posOffset>
                  </wp:positionH>
                  <wp:positionV relativeFrom="page">
                    <wp:posOffset>599440</wp:posOffset>
                  </wp:positionV>
                  <wp:extent cx="758825" cy="406400"/>
                  <wp:effectExtent l="0" t="0" r="3175" b="0"/>
                  <wp:wrapTopAndBottom/>
                  <wp:docPr id="3551885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43063" name="图片 18801430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825" cy="406400"/>
                          </a:xfrm>
                          <a:prstGeom prst="rect">
                            <a:avLst/>
                          </a:prstGeom>
                        </pic:spPr>
                      </pic:pic>
                    </a:graphicData>
                  </a:graphic>
                  <wp14:sizeRelH relativeFrom="margin">
                    <wp14:pctWidth>0</wp14:pctWidth>
                  </wp14:sizeRelH>
                  <wp14:sizeRelV relativeFrom="margin">
                    <wp14:pctHeight>0</wp14:pctHeight>
                  </wp14:sizeRelV>
                </wp:anchor>
              </w:drawing>
            </w:r>
            <w:r w:rsidR="00FF5608">
              <w:rPr>
                <w:rFonts w:asciiTheme="minorEastAsia" w:hAnsiTheme="minorEastAsia" w:hint="eastAsia"/>
                <w:szCs w:val="21"/>
                <w:lang w:bidi="ar"/>
              </w:rPr>
              <w:t xml:space="preserve">   </w:t>
            </w:r>
          </w:p>
          <w:p w14:paraId="6A4B1CDE" w14:textId="1E4F7B42" w:rsidR="00FF5608" w:rsidRDefault="00FF5608" w:rsidP="00110392">
            <w:pPr>
              <w:rPr>
                <w:rFonts w:asciiTheme="minorEastAsia" w:hAnsiTheme="minorEastAsia" w:hint="eastAsia"/>
                <w:szCs w:val="21"/>
                <w:lang w:bidi="ar"/>
              </w:rPr>
            </w:pPr>
            <w:r>
              <w:rPr>
                <w:rFonts w:asciiTheme="minorEastAsia" w:hAnsiTheme="minorEastAsia" w:hint="eastAsia"/>
                <w:szCs w:val="21"/>
                <w:lang w:bidi="ar"/>
              </w:rPr>
              <w:t>符合培养方案要求，同意执行。</w:t>
            </w:r>
          </w:p>
          <w:p w14:paraId="5E9F507B" w14:textId="1D6A1C51" w:rsidR="00FF5608" w:rsidRDefault="00251F92" w:rsidP="00110392">
            <w:pPr>
              <w:rPr>
                <w:rFonts w:asciiTheme="minorEastAsia" w:hAnsiTheme="minorEastAsia" w:hint="eastAsia"/>
                <w:szCs w:val="21"/>
              </w:rPr>
            </w:pPr>
            <w:r>
              <w:rPr>
                <w:rFonts w:ascii="Times New Roman" w:eastAsia="宋体" w:hAnsi="Times New Roman" w:cs="宋体" w:hint="eastAsia"/>
                <w:noProof/>
                <w:szCs w:val="21"/>
              </w:rPr>
              <w:drawing>
                <wp:anchor distT="0" distB="0" distL="114300" distR="114300" simplePos="0" relativeHeight="251899904" behindDoc="0" locked="0" layoutInCell="1" allowOverlap="1" wp14:anchorId="7275C7CE" wp14:editId="7F2F2AF5">
                  <wp:simplePos x="0" y="0"/>
                  <wp:positionH relativeFrom="page">
                    <wp:posOffset>3225800</wp:posOffset>
                  </wp:positionH>
                  <wp:positionV relativeFrom="page">
                    <wp:posOffset>1348105</wp:posOffset>
                  </wp:positionV>
                  <wp:extent cx="723900" cy="260350"/>
                  <wp:effectExtent l="0" t="0" r="0" b="6350"/>
                  <wp:wrapTopAndBottom/>
                  <wp:docPr id="16756585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034369" name="图片 201903436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23900" cy="260350"/>
                          </a:xfrm>
                          <a:prstGeom prst="rect">
                            <a:avLst/>
                          </a:prstGeom>
                        </pic:spPr>
                      </pic:pic>
                    </a:graphicData>
                  </a:graphic>
                  <wp14:sizeRelH relativeFrom="margin">
                    <wp14:pctWidth>0</wp14:pctWidth>
                  </wp14:sizeRelH>
                  <wp14:sizeRelV relativeFrom="margin">
                    <wp14:pctHeight>0</wp14:pctHeight>
                  </wp14:sizeRelV>
                </wp:anchor>
              </w:drawing>
            </w:r>
          </w:p>
          <w:p w14:paraId="20DF64BD" w14:textId="33213E91" w:rsidR="00FF5608" w:rsidRDefault="00FF5608" w:rsidP="00110392">
            <w:pPr>
              <w:rPr>
                <w:rFonts w:asciiTheme="minorEastAsia" w:hAnsiTheme="minorEastAsia" w:hint="eastAsia"/>
                <w:szCs w:val="21"/>
              </w:rPr>
            </w:pPr>
            <w:r>
              <w:rPr>
                <w:rFonts w:asciiTheme="minorEastAsia" w:hAnsiTheme="minorEastAsia" w:hint="eastAsia"/>
                <w:szCs w:val="21"/>
                <w:lang w:bidi="ar"/>
              </w:rPr>
              <w:t xml:space="preserve">                          教学工作指导小组组长：</w:t>
            </w:r>
          </w:p>
          <w:p w14:paraId="35286946" w14:textId="77777777" w:rsidR="00FF5608" w:rsidRDefault="00FF5608" w:rsidP="00110392">
            <w:pPr>
              <w:rPr>
                <w:rFonts w:asciiTheme="minorEastAsia" w:hAnsiTheme="minorEastAsia" w:hint="eastAsia"/>
                <w:szCs w:val="21"/>
              </w:rPr>
            </w:pPr>
          </w:p>
          <w:p w14:paraId="6A5B6843" w14:textId="66334151" w:rsidR="00FF5608" w:rsidRDefault="00FF5608" w:rsidP="00110392">
            <w:pPr>
              <w:rPr>
                <w:rFonts w:hint="eastAsia"/>
              </w:rPr>
            </w:pPr>
            <w:r>
              <w:rPr>
                <w:rFonts w:asciiTheme="minorEastAsia" w:hAnsiTheme="minorEastAsia" w:hint="eastAsia"/>
                <w:szCs w:val="21"/>
                <w:lang w:bidi="ar"/>
              </w:rPr>
              <w:t xml:space="preserve">                                                      202</w:t>
            </w:r>
            <w:r w:rsidR="00251F92">
              <w:rPr>
                <w:rFonts w:asciiTheme="minorEastAsia" w:hAnsiTheme="minorEastAsia" w:hint="eastAsia"/>
                <w:szCs w:val="21"/>
                <w:lang w:bidi="ar"/>
              </w:rPr>
              <w:t>3</w:t>
            </w:r>
            <w:r>
              <w:rPr>
                <w:rFonts w:asciiTheme="minorEastAsia" w:hAnsiTheme="minorEastAsia" w:hint="eastAsia"/>
                <w:szCs w:val="21"/>
                <w:lang w:bidi="ar"/>
              </w:rPr>
              <w:t>年9月</w:t>
            </w:r>
            <w:r w:rsidR="00251F92">
              <w:rPr>
                <w:rFonts w:asciiTheme="minorEastAsia" w:hAnsiTheme="minorEastAsia" w:hint="eastAsia"/>
                <w:szCs w:val="21"/>
                <w:lang w:bidi="ar"/>
              </w:rPr>
              <w:t>3</w:t>
            </w:r>
            <w:r>
              <w:rPr>
                <w:rFonts w:asciiTheme="minorEastAsia" w:hAnsiTheme="minorEastAsia" w:hint="eastAsia"/>
                <w:szCs w:val="21"/>
                <w:lang w:bidi="ar"/>
              </w:rPr>
              <w:t>日</w:t>
            </w:r>
          </w:p>
        </w:tc>
      </w:tr>
    </w:tbl>
    <w:p w14:paraId="6F729F3D" w14:textId="77777777" w:rsidR="00FF5608" w:rsidRDefault="00FF5608" w:rsidP="00FF5608">
      <w:pPr>
        <w:rPr>
          <w:rFonts w:hint="eastAsia"/>
        </w:rPr>
      </w:pPr>
    </w:p>
    <w:p w14:paraId="1C580DF6" w14:textId="77777777" w:rsidR="00124DAB" w:rsidRDefault="00124DAB" w:rsidP="00FF5608">
      <w:pPr>
        <w:rPr>
          <w:rFonts w:hint="eastAsia"/>
        </w:rPr>
      </w:pPr>
    </w:p>
    <w:p w14:paraId="4D3E35A8" w14:textId="77777777" w:rsidR="00124DAB" w:rsidRDefault="00124DAB" w:rsidP="00FF5608">
      <w:pPr>
        <w:rPr>
          <w:rFonts w:hint="eastAsia"/>
        </w:rPr>
      </w:pPr>
    </w:p>
    <w:p w14:paraId="3D47EBC0" w14:textId="77777777" w:rsidR="00124DAB" w:rsidRDefault="00124DAB" w:rsidP="00FF5608">
      <w:pPr>
        <w:rPr>
          <w:rFonts w:hint="eastAsia"/>
        </w:rPr>
      </w:pPr>
    </w:p>
    <w:p w14:paraId="3477A5FA" w14:textId="77777777" w:rsidR="00681B66" w:rsidRDefault="00681B66" w:rsidP="00FF5608">
      <w:pPr>
        <w:rPr>
          <w:rFonts w:hint="eastAsia"/>
        </w:rPr>
      </w:pPr>
    </w:p>
    <w:p w14:paraId="16ACDAF5" w14:textId="77777777" w:rsidR="00681B66" w:rsidRDefault="00681B66" w:rsidP="00FF5608">
      <w:pPr>
        <w:rPr>
          <w:rFonts w:hint="eastAsia"/>
        </w:rPr>
      </w:pPr>
    </w:p>
    <w:p w14:paraId="62F0A6EC" w14:textId="77777777" w:rsidR="00681B66" w:rsidRDefault="00681B66" w:rsidP="00FF5608">
      <w:pPr>
        <w:rPr>
          <w:rFonts w:hint="eastAsia"/>
        </w:rPr>
      </w:pPr>
    </w:p>
    <w:p w14:paraId="6A9EC3AF" w14:textId="72EE3DC9" w:rsidR="00681B66" w:rsidRPr="00681B66" w:rsidRDefault="00681B66" w:rsidP="006853C8">
      <w:pPr>
        <w:pStyle w:val="2"/>
        <w:jc w:val="left"/>
        <w:rPr>
          <w:rFonts w:ascii="宋体" w:eastAsia="宋体" w:hAnsi="宋体" w:hint="eastAsia"/>
          <w:sz w:val="28"/>
          <w:szCs w:val="28"/>
        </w:rPr>
      </w:pPr>
      <w:bookmarkStart w:id="20" w:name="_Toc127545821"/>
      <w:bookmarkStart w:id="21" w:name="_Toc161142944"/>
      <w:bookmarkStart w:id="22" w:name="_Toc177033317"/>
      <w:r w:rsidRPr="00681B66">
        <w:rPr>
          <w:rFonts w:ascii="宋体" w:eastAsia="宋体" w:hAnsi="宋体" w:hint="eastAsia"/>
          <w:sz w:val="28"/>
          <w:szCs w:val="28"/>
        </w:rPr>
        <w:lastRenderedPageBreak/>
        <w:t>1</w:t>
      </w:r>
      <w:r w:rsidR="006853C8">
        <w:rPr>
          <w:rFonts w:ascii="宋体" w:eastAsia="宋体" w:hAnsi="宋体" w:hint="eastAsia"/>
          <w:sz w:val="28"/>
          <w:szCs w:val="28"/>
        </w:rPr>
        <w:t>6</w:t>
      </w:r>
      <w:r w:rsidRPr="00681B66">
        <w:rPr>
          <w:rFonts w:ascii="宋体" w:eastAsia="宋体" w:hAnsi="宋体" w:hint="eastAsia"/>
          <w:sz w:val="28"/>
          <w:szCs w:val="28"/>
        </w:rPr>
        <w:t>.现代物流技术</w:t>
      </w:r>
      <w:bookmarkEnd w:id="20"/>
      <w:bookmarkEnd w:id="21"/>
      <w:bookmarkEnd w:id="22"/>
    </w:p>
    <w:p w14:paraId="67C60370" w14:textId="77777777" w:rsidR="00681B66" w:rsidRPr="00681B66" w:rsidRDefault="00681B66" w:rsidP="006853C8">
      <w:pPr>
        <w:spacing w:afterLines="50" w:after="156"/>
        <w:jc w:val="center"/>
        <w:rPr>
          <w:rFonts w:ascii="宋体" w:eastAsia="宋体" w:hAnsi="宋体" w:cs="宋体" w:hint="eastAsia"/>
          <w:b/>
          <w:bCs/>
          <w:sz w:val="36"/>
          <w:szCs w:val="36"/>
        </w:rPr>
      </w:pPr>
      <w:r w:rsidRPr="00681B66">
        <w:rPr>
          <w:rFonts w:ascii="宋体" w:eastAsia="宋体" w:hAnsi="宋体" w:cs="宋体" w:hint="eastAsia"/>
          <w:b/>
          <w:bCs/>
          <w:sz w:val="36"/>
          <w:szCs w:val="36"/>
        </w:rPr>
        <w:t>三明学院</w:t>
      </w:r>
      <w:r w:rsidRPr="00681B66">
        <w:rPr>
          <w:rFonts w:ascii="宋体" w:eastAsia="宋体" w:hAnsi="宋体" w:cs="宋体" w:hint="eastAsia"/>
          <w:b/>
          <w:bCs/>
          <w:sz w:val="36"/>
          <w:szCs w:val="36"/>
        </w:rPr>
        <w:tab/>
        <w:t>经济与管理学院专业(理论课程)教学大纲</w:t>
      </w: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3"/>
        <w:gridCol w:w="569"/>
        <w:gridCol w:w="749"/>
        <w:gridCol w:w="943"/>
        <w:gridCol w:w="1230"/>
        <w:gridCol w:w="265"/>
        <w:gridCol w:w="1224"/>
        <w:gridCol w:w="91"/>
        <w:gridCol w:w="884"/>
        <w:gridCol w:w="476"/>
        <w:gridCol w:w="374"/>
        <w:gridCol w:w="802"/>
      </w:tblGrid>
      <w:tr w:rsidR="00681B66" w:rsidRPr="00681B66" w14:paraId="7B331BF6" w14:textId="77777777" w:rsidTr="00681B66">
        <w:trPr>
          <w:trHeight w:val="55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327ECAFC" w14:textId="77777777" w:rsidR="00681B66" w:rsidRPr="00681B66" w:rsidRDefault="00681B66" w:rsidP="00681B66">
            <w:pPr>
              <w:rPr>
                <w:rFonts w:hint="eastAsia"/>
              </w:rPr>
            </w:pPr>
            <w:r w:rsidRPr="00681B66">
              <w:rPr>
                <w:rFonts w:hint="eastAsia"/>
              </w:rPr>
              <w:t>课程名称</w:t>
            </w:r>
          </w:p>
        </w:tc>
        <w:tc>
          <w:tcPr>
            <w:tcW w:w="3754" w:type="dxa"/>
            <w:gridSpan w:val="5"/>
            <w:tcBorders>
              <w:top w:val="single" w:sz="4" w:space="0" w:color="000000"/>
              <w:left w:val="single" w:sz="4" w:space="0" w:color="000000"/>
              <w:bottom w:val="single" w:sz="4" w:space="0" w:color="000000"/>
              <w:right w:val="single" w:sz="4" w:space="0" w:color="000000"/>
            </w:tcBorders>
            <w:vAlign w:val="center"/>
            <w:hideMark/>
          </w:tcPr>
          <w:p w14:paraId="453E0395" w14:textId="77777777" w:rsidR="00681B66" w:rsidRPr="00681B66" w:rsidRDefault="00681B66" w:rsidP="00681B66">
            <w:pPr>
              <w:rPr>
                <w:rFonts w:hint="eastAsia"/>
                <w:b/>
              </w:rPr>
            </w:pPr>
            <w:r w:rsidRPr="00681B66">
              <w:rPr>
                <w:rFonts w:hint="eastAsia"/>
              </w:rPr>
              <w:t>现代物流技术</w:t>
            </w:r>
          </w:p>
        </w:tc>
        <w:tc>
          <w:tcPr>
            <w:tcW w:w="2674" w:type="dxa"/>
            <w:gridSpan w:val="4"/>
            <w:tcBorders>
              <w:top w:val="single" w:sz="4" w:space="0" w:color="000000"/>
              <w:left w:val="single" w:sz="4" w:space="0" w:color="000000"/>
              <w:bottom w:val="single" w:sz="4" w:space="0" w:color="000000"/>
              <w:right w:val="single" w:sz="4" w:space="0" w:color="000000"/>
            </w:tcBorders>
            <w:vAlign w:val="center"/>
            <w:hideMark/>
          </w:tcPr>
          <w:p w14:paraId="771C4364" w14:textId="77777777" w:rsidR="00681B66" w:rsidRPr="00681B66" w:rsidRDefault="00681B66" w:rsidP="00681B66">
            <w:pPr>
              <w:rPr>
                <w:rFonts w:hint="eastAsia"/>
              </w:rPr>
            </w:pPr>
            <w:r w:rsidRPr="00681B66">
              <w:rPr>
                <w:rFonts w:hint="eastAsia"/>
              </w:rPr>
              <w:t>课程代码</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1252527C" w14:textId="77777777" w:rsidR="00681B66" w:rsidRPr="00681B66" w:rsidRDefault="00681B66" w:rsidP="00681B66">
            <w:pPr>
              <w:rPr>
                <w:rFonts w:hint="eastAsia"/>
              </w:rPr>
            </w:pPr>
            <w:r w:rsidRPr="00681B66">
              <w:rPr>
                <w:rFonts w:hint="eastAsia"/>
              </w:rPr>
              <w:t>2512320024</w:t>
            </w:r>
          </w:p>
        </w:tc>
      </w:tr>
      <w:tr w:rsidR="00681B66" w:rsidRPr="00681B66" w14:paraId="204404E4" w14:textId="77777777" w:rsidTr="00681B66">
        <w:trPr>
          <w:trHeight w:val="41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72C4A00E" w14:textId="77777777" w:rsidR="00681B66" w:rsidRPr="00681B66" w:rsidRDefault="00681B66" w:rsidP="00681B66">
            <w:pPr>
              <w:rPr>
                <w:rFonts w:hint="eastAsia"/>
              </w:rPr>
            </w:pPr>
            <w:r w:rsidRPr="00681B66">
              <w:rPr>
                <w:rFonts w:hint="eastAsia"/>
              </w:rPr>
              <w:t>课程类型</w:t>
            </w:r>
          </w:p>
        </w:tc>
        <w:tc>
          <w:tcPr>
            <w:tcW w:w="3754" w:type="dxa"/>
            <w:gridSpan w:val="5"/>
            <w:tcBorders>
              <w:top w:val="single" w:sz="4" w:space="0" w:color="000000"/>
              <w:left w:val="single" w:sz="4" w:space="0" w:color="000000"/>
              <w:bottom w:val="single" w:sz="4" w:space="0" w:color="000000"/>
              <w:right w:val="single" w:sz="4" w:space="0" w:color="000000"/>
            </w:tcBorders>
            <w:hideMark/>
          </w:tcPr>
          <w:p w14:paraId="7C3D244E" w14:textId="77777777" w:rsidR="00681B66" w:rsidRPr="00681B66" w:rsidRDefault="00681B66" w:rsidP="00681B66">
            <w:pPr>
              <w:numPr>
                <w:ilvl w:val="0"/>
                <w:numId w:val="12"/>
              </w:numPr>
              <w:rPr>
                <w:rFonts w:hint="eastAsia"/>
              </w:rPr>
            </w:pPr>
            <w:proofErr w:type="gramStart"/>
            <w:r w:rsidRPr="00681B66">
              <w:rPr>
                <w:rFonts w:hint="eastAsia"/>
              </w:rPr>
              <w:t>通识课</w:t>
            </w:r>
            <w:proofErr w:type="gramEnd"/>
            <w:r w:rsidRPr="00681B66">
              <w:rPr>
                <w:rFonts w:hint="eastAsia"/>
              </w:rPr>
              <w:t></w:t>
            </w:r>
            <w:r w:rsidRPr="00681B66">
              <w:t>£</w:t>
            </w:r>
            <w:r w:rsidRPr="00681B66">
              <w:rPr>
                <w:rFonts w:hint="eastAsia"/>
              </w:rPr>
              <w:t>学科平台和专业核心课</w:t>
            </w:r>
            <w:r w:rsidRPr="00681B66">
              <w:rPr>
                <w:rFonts w:hint="eastAsia"/>
              </w:rPr>
              <w:t></w:t>
            </w:r>
          </w:p>
          <w:p w14:paraId="50A6C1D7" w14:textId="77777777" w:rsidR="00681B66" w:rsidRPr="00681B66" w:rsidRDefault="00681B66" w:rsidP="00681B66">
            <w:pPr>
              <w:numPr>
                <w:ilvl w:val="0"/>
                <w:numId w:val="12"/>
              </w:numPr>
              <w:rPr>
                <w:rFonts w:hint="eastAsia"/>
              </w:rPr>
            </w:pPr>
            <w:r w:rsidRPr="00681B66">
              <w:rPr>
                <w:rFonts w:hint="eastAsia"/>
              </w:rPr>
              <w:t>专业方向</w:t>
            </w:r>
            <w:r w:rsidRPr="00681B66">
              <w:rPr>
                <w:rFonts w:hint="eastAsia"/>
              </w:rPr>
              <w:t xml:space="preserve"> </w:t>
            </w:r>
            <w:r w:rsidRPr="00681B66">
              <w:t>£</w:t>
            </w:r>
            <w:r w:rsidRPr="00681B66">
              <w:rPr>
                <w:rFonts w:hint="eastAsia"/>
              </w:rPr>
              <w:t xml:space="preserve">专业任选   </w:t>
            </w:r>
            <w:r w:rsidRPr="00681B66">
              <w:t>£</w:t>
            </w:r>
            <w:r w:rsidRPr="00681B66">
              <w:rPr>
                <w:rFonts w:hint="eastAsia"/>
              </w:rPr>
              <w:t>其他</w:t>
            </w:r>
          </w:p>
        </w:tc>
        <w:tc>
          <w:tcPr>
            <w:tcW w:w="2674" w:type="dxa"/>
            <w:gridSpan w:val="4"/>
            <w:tcBorders>
              <w:top w:val="single" w:sz="4" w:space="0" w:color="000000"/>
              <w:left w:val="single" w:sz="4" w:space="0" w:color="000000"/>
              <w:bottom w:val="single" w:sz="4" w:space="0" w:color="000000"/>
              <w:right w:val="single" w:sz="4" w:space="0" w:color="000000"/>
            </w:tcBorders>
            <w:vAlign w:val="center"/>
            <w:hideMark/>
          </w:tcPr>
          <w:p w14:paraId="28673889" w14:textId="77777777" w:rsidR="00681B66" w:rsidRPr="00681B66" w:rsidRDefault="00681B66" w:rsidP="00681B66">
            <w:pPr>
              <w:rPr>
                <w:rFonts w:hint="eastAsia"/>
              </w:rPr>
            </w:pPr>
            <w:r w:rsidRPr="00681B66">
              <w:rPr>
                <w:rFonts w:hint="eastAsia"/>
              </w:rPr>
              <w:t>授课教师</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1AF0BB09" w14:textId="77777777" w:rsidR="00681B66" w:rsidRPr="00681B66" w:rsidRDefault="00681B66" w:rsidP="00681B66">
            <w:pPr>
              <w:rPr>
                <w:rFonts w:hint="eastAsia"/>
              </w:rPr>
            </w:pPr>
            <w:proofErr w:type="gramStart"/>
            <w:r w:rsidRPr="00681B66">
              <w:rPr>
                <w:rFonts w:hint="eastAsia"/>
              </w:rPr>
              <w:t>林宏隆</w:t>
            </w:r>
            <w:proofErr w:type="gramEnd"/>
          </w:p>
        </w:tc>
      </w:tr>
      <w:tr w:rsidR="00681B66" w:rsidRPr="00681B66" w14:paraId="3303752D" w14:textId="77777777" w:rsidTr="00681B66">
        <w:trPr>
          <w:trHeight w:val="568"/>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6C7C5047" w14:textId="77777777" w:rsidR="00681B66" w:rsidRPr="00681B66" w:rsidRDefault="00681B66" w:rsidP="00681B66">
            <w:pPr>
              <w:rPr>
                <w:rFonts w:hint="eastAsia"/>
              </w:rPr>
            </w:pPr>
            <w:r w:rsidRPr="00681B66">
              <w:rPr>
                <w:rFonts w:hint="eastAsia"/>
              </w:rPr>
              <w:t>修读方式</w:t>
            </w:r>
          </w:p>
        </w:tc>
        <w:tc>
          <w:tcPr>
            <w:tcW w:w="3754" w:type="dxa"/>
            <w:gridSpan w:val="5"/>
            <w:tcBorders>
              <w:top w:val="single" w:sz="4" w:space="0" w:color="000000"/>
              <w:left w:val="single" w:sz="4" w:space="0" w:color="000000"/>
              <w:bottom w:val="single" w:sz="4" w:space="0" w:color="000000"/>
              <w:right w:val="single" w:sz="4" w:space="0" w:color="000000"/>
            </w:tcBorders>
            <w:vAlign w:val="center"/>
            <w:hideMark/>
          </w:tcPr>
          <w:p w14:paraId="7820AF7F" w14:textId="77777777" w:rsidR="00681B66" w:rsidRPr="00681B66" w:rsidRDefault="00681B66" w:rsidP="00681B66">
            <w:pPr>
              <w:rPr>
                <w:rFonts w:hint="eastAsia"/>
              </w:rPr>
            </w:pPr>
            <w:r w:rsidRPr="00681B66">
              <w:rPr>
                <w:rFonts w:hint="eastAsia"/>
              </w:rPr>
              <w:t xml:space="preserve">■必修        </w:t>
            </w:r>
            <w:r w:rsidRPr="00681B66">
              <w:t>£</w:t>
            </w:r>
            <w:r w:rsidRPr="00681B66">
              <w:rPr>
                <w:rFonts w:hint="eastAsia"/>
              </w:rPr>
              <w:t xml:space="preserve">选修    </w:t>
            </w:r>
          </w:p>
        </w:tc>
        <w:tc>
          <w:tcPr>
            <w:tcW w:w="2674" w:type="dxa"/>
            <w:gridSpan w:val="4"/>
            <w:tcBorders>
              <w:top w:val="single" w:sz="4" w:space="0" w:color="000000"/>
              <w:left w:val="single" w:sz="4" w:space="0" w:color="000000"/>
              <w:bottom w:val="single" w:sz="4" w:space="0" w:color="000000"/>
              <w:right w:val="single" w:sz="4" w:space="0" w:color="000000"/>
            </w:tcBorders>
            <w:vAlign w:val="center"/>
            <w:hideMark/>
          </w:tcPr>
          <w:p w14:paraId="18F99725" w14:textId="77777777" w:rsidR="00681B66" w:rsidRPr="00681B66" w:rsidRDefault="00681B66" w:rsidP="00681B66">
            <w:pPr>
              <w:rPr>
                <w:rFonts w:hint="eastAsia"/>
              </w:rPr>
            </w:pPr>
            <w:r w:rsidRPr="00681B66">
              <w:rPr>
                <w:rFonts w:hint="eastAsia"/>
              </w:rPr>
              <w:t>学    分</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3A283198" w14:textId="77777777" w:rsidR="00681B66" w:rsidRPr="00681B66" w:rsidRDefault="00681B66" w:rsidP="00681B66">
            <w:pPr>
              <w:rPr>
                <w:rFonts w:hint="eastAsia"/>
              </w:rPr>
            </w:pPr>
            <w:r w:rsidRPr="00681B66">
              <w:rPr>
                <w:rFonts w:hint="eastAsia"/>
              </w:rPr>
              <w:t>2</w:t>
            </w:r>
          </w:p>
        </w:tc>
      </w:tr>
      <w:tr w:rsidR="00681B66" w:rsidRPr="00681B66" w14:paraId="61800154" w14:textId="77777777" w:rsidTr="00681B66">
        <w:trPr>
          <w:trHeight w:val="592"/>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26B31AD6" w14:textId="77777777" w:rsidR="00681B66" w:rsidRPr="00681B66" w:rsidRDefault="00681B66" w:rsidP="00681B66">
            <w:pPr>
              <w:rPr>
                <w:rFonts w:hint="eastAsia"/>
              </w:rPr>
            </w:pPr>
            <w:r w:rsidRPr="00681B66">
              <w:rPr>
                <w:rFonts w:hint="eastAsia"/>
              </w:rPr>
              <w:t>开课学期</w:t>
            </w:r>
          </w:p>
        </w:tc>
        <w:tc>
          <w:tcPr>
            <w:tcW w:w="1318" w:type="dxa"/>
            <w:gridSpan w:val="2"/>
            <w:tcBorders>
              <w:top w:val="single" w:sz="4" w:space="0" w:color="000000"/>
              <w:left w:val="single" w:sz="4" w:space="0" w:color="000000"/>
              <w:bottom w:val="single" w:sz="4" w:space="0" w:color="000000"/>
              <w:right w:val="single" w:sz="4" w:space="0" w:color="000000"/>
            </w:tcBorders>
            <w:vAlign w:val="center"/>
            <w:hideMark/>
          </w:tcPr>
          <w:p w14:paraId="40195544" w14:textId="77777777" w:rsidR="00681B66" w:rsidRPr="00681B66" w:rsidRDefault="00681B66" w:rsidP="00681B66">
            <w:pPr>
              <w:rPr>
                <w:rFonts w:hint="eastAsia"/>
              </w:rPr>
            </w:pPr>
            <w:r w:rsidRPr="00681B66">
              <w:rPr>
                <w:rFonts w:hint="eastAsia"/>
              </w:rPr>
              <w:t>2023-2024-2</w:t>
            </w:r>
          </w:p>
        </w:tc>
        <w:tc>
          <w:tcPr>
            <w:tcW w:w="942" w:type="dxa"/>
            <w:tcBorders>
              <w:top w:val="single" w:sz="4" w:space="0" w:color="000000"/>
              <w:left w:val="single" w:sz="4" w:space="0" w:color="000000"/>
              <w:bottom w:val="single" w:sz="4" w:space="0" w:color="000000"/>
              <w:right w:val="single" w:sz="4" w:space="0" w:color="000000"/>
            </w:tcBorders>
            <w:vAlign w:val="center"/>
            <w:hideMark/>
          </w:tcPr>
          <w:p w14:paraId="26E8DD28" w14:textId="77777777" w:rsidR="00681B66" w:rsidRPr="00681B66" w:rsidRDefault="00681B66" w:rsidP="00681B66">
            <w:pPr>
              <w:rPr>
                <w:rFonts w:hint="eastAsia"/>
              </w:rPr>
            </w:pPr>
            <w:r w:rsidRPr="00681B66">
              <w:rPr>
                <w:rFonts w:hint="eastAsia"/>
              </w:rPr>
              <w:t>总学时</w:t>
            </w:r>
          </w:p>
        </w:tc>
        <w:tc>
          <w:tcPr>
            <w:tcW w:w="1494" w:type="dxa"/>
            <w:gridSpan w:val="2"/>
            <w:tcBorders>
              <w:top w:val="single" w:sz="4" w:space="0" w:color="000000"/>
              <w:left w:val="single" w:sz="4" w:space="0" w:color="000000"/>
              <w:bottom w:val="single" w:sz="4" w:space="0" w:color="000000"/>
              <w:right w:val="single" w:sz="4" w:space="0" w:color="000000"/>
            </w:tcBorders>
            <w:vAlign w:val="center"/>
            <w:hideMark/>
          </w:tcPr>
          <w:p w14:paraId="4E791DFF" w14:textId="77777777" w:rsidR="00681B66" w:rsidRPr="00681B66" w:rsidRDefault="00681B66" w:rsidP="00681B66">
            <w:pPr>
              <w:rPr>
                <w:rFonts w:hint="eastAsia"/>
              </w:rPr>
            </w:pPr>
            <w:r w:rsidRPr="00681B66">
              <w:rPr>
                <w:rFonts w:hint="eastAsia"/>
              </w:rPr>
              <w:t>32</w:t>
            </w:r>
          </w:p>
        </w:tc>
        <w:tc>
          <w:tcPr>
            <w:tcW w:w="2674" w:type="dxa"/>
            <w:gridSpan w:val="4"/>
            <w:tcBorders>
              <w:top w:val="single" w:sz="4" w:space="0" w:color="000000"/>
              <w:left w:val="single" w:sz="4" w:space="0" w:color="000000"/>
              <w:bottom w:val="single" w:sz="4" w:space="0" w:color="000000"/>
              <w:right w:val="single" w:sz="4" w:space="0" w:color="000000"/>
            </w:tcBorders>
            <w:vAlign w:val="center"/>
            <w:hideMark/>
          </w:tcPr>
          <w:p w14:paraId="1780B102" w14:textId="77777777" w:rsidR="00681B66" w:rsidRPr="00681B66" w:rsidRDefault="00681B66" w:rsidP="00681B66">
            <w:pPr>
              <w:rPr>
                <w:rFonts w:hint="eastAsia"/>
              </w:rPr>
            </w:pPr>
            <w:r w:rsidRPr="00681B66">
              <w:rPr>
                <w:rFonts w:hint="eastAsia"/>
              </w:rPr>
              <w:t>其中实践学时</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3F134662" w14:textId="77777777" w:rsidR="00681B66" w:rsidRPr="00681B66" w:rsidRDefault="00681B66" w:rsidP="00681B66">
            <w:pPr>
              <w:rPr>
                <w:rFonts w:hint="eastAsia"/>
              </w:rPr>
            </w:pPr>
            <w:r w:rsidRPr="00681B66">
              <w:rPr>
                <w:rFonts w:hint="eastAsia"/>
              </w:rPr>
              <w:t>10</w:t>
            </w:r>
          </w:p>
        </w:tc>
      </w:tr>
      <w:tr w:rsidR="00681B66" w:rsidRPr="00681B66" w14:paraId="5FEAD5A8" w14:textId="77777777" w:rsidTr="00681B66">
        <w:trPr>
          <w:trHeight w:val="41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06BFEAA8" w14:textId="77777777" w:rsidR="00681B66" w:rsidRPr="00681B66" w:rsidRDefault="00681B66" w:rsidP="00681B66">
            <w:pPr>
              <w:rPr>
                <w:rFonts w:hint="eastAsia"/>
              </w:rPr>
            </w:pPr>
            <w:r w:rsidRPr="00681B66">
              <w:rPr>
                <w:rFonts w:hint="eastAsia"/>
              </w:rPr>
              <w:t>混合式</w:t>
            </w:r>
          </w:p>
          <w:p w14:paraId="0B99DB2B" w14:textId="77777777" w:rsidR="00681B66" w:rsidRPr="00681B66" w:rsidRDefault="00681B66" w:rsidP="00681B66">
            <w:pPr>
              <w:rPr>
                <w:rFonts w:hint="eastAsia"/>
              </w:rPr>
            </w:pPr>
            <w:r w:rsidRPr="00681B66">
              <w:rPr>
                <w:rFonts w:hint="eastAsia"/>
              </w:rPr>
              <w:t>课程网址</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2879B393" w14:textId="77777777" w:rsidR="00681B66" w:rsidRPr="00681B66" w:rsidRDefault="00681B66" w:rsidP="00681B66">
            <w:pPr>
              <w:rPr>
                <w:rFonts w:hint="eastAsia"/>
              </w:rPr>
            </w:pPr>
            <w:r w:rsidRPr="00681B66">
              <w:rPr>
                <w:rFonts w:hint="eastAsia"/>
              </w:rPr>
              <w:t>非必填，根据实际填写</w:t>
            </w:r>
          </w:p>
        </w:tc>
      </w:tr>
      <w:tr w:rsidR="00681B66" w:rsidRPr="00681B66" w14:paraId="3A91F025" w14:textId="77777777" w:rsidTr="00681B66">
        <w:trPr>
          <w:trHeight w:val="758"/>
          <w:jc w:val="center"/>
        </w:trPr>
        <w:tc>
          <w:tcPr>
            <w:tcW w:w="1301" w:type="dxa"/>
            <w:tcBorders>
              <w:top w:val="single" w:sz="4" w:space="0" w:color="000000"/>
              <w:left w:val="single" w:sz="4" w:space="0" w:color="000000"/>
              <w:bottom w:val="single" w:sz="4" w:space="0" w:color="000000"/>
              <w:right w:val="single" w:sz="4" w:space="0" w:color="000000"/>
            </w:tcBorders>
            <w:hideMark/>
          </w:tcPr>
          <w:p w14:paraId="4F138444" w14:textId="77777777" w:rsidR="00681B66" w:rsidRPr="00681B66" w:rsidRDefault="00681B66" w:rsidP="00681B66">
            <w:pPr>
              <w:rPr>
                <w:rFonts w:hint="eastAsia"/>
                <w:b/>
              </w:rPr>
            </w:pPr>
            <w:r w:rsidRPr="00681B66">
              <w:rPr>
                <w:rFonts w:hint="eastAsia"/>
                <w:b/>
              </w:rPr>
              <w:t>A</w:t>
            </w:r>
          </w:p>
          <w:p w14:paraId="3AC616AB" w14:textId="77777777" w:rsidR="00681B66" w:rsidRPr="00681B66" w:rsidRDefault="00681B66" w:rsidP="00681B66">
            <w:pPr>
              <w:rPr>
                <w:rFonts w:hint="eastAsia"/>
                <w:b/>
              </w:rPr>
            </w:pPr>
            <w:r w:rsidRPr="00681B66">
              <w:rPr>
                <w:rFonts w:hint="eastAsia"/>
                <w:b/>
              </w:rPr>
              <w:t>先修及后续</w:t>
            </w:r>
          </w:p>
          <w:p w14:paraId="5C608286" w14:textId="77777777" w:rsidR="00681B66" w:rsidRPr="00681B66" w:rsidRDefault="00681B66" w:rsidP="00681B66">
            <w:pPr>
              <w:rPr>
                <w:rFonts w:hint="eastAsia"/>
                <w:b/>
              </w:rPr>
            </w:pPr>
            <w:r w:rsidRPr="00681B66">
              <w:rPr>
                <w:rFonts w:hint="eastAsia"/>
                <w:b/>
              </w:rPr>
              <w:t>课程</w:t>
            </w:r>
          </w:p>
        </w:tc>
        <w:tc>
          <w:tcPr>
            <w:tcW w:w="7604" w:type="dxa"/>
            <w:gridSpan w:val="11"/>
            <w:tcBorders>
              <w:top w:val="single" w:sz="4" w:space="0" w:color="000000"/>
              <w:left w:val="single" w:sz="4" w:space="0" w:color="000000"/>
              <w:bottom w:val="single" w:sz="4" w:space="0" w:color="000000"/>
              <w:right w:val="single" w:sz="4" w:space="0" w:color="000000"/>
            </w:tcBorders>
            <w:hideMark/>
          </w:tcPr>
          <w:p w14:paraId="7D7C37CD" w14:textId="77777777" w:rsidR="00681B66" w:rsidRPr="00681B66" w:rsidRDefault="00681B66" w:rsidP="00681B66">
            <w:pPr>
              <w:rPr>
                <w:rFonts w:hint="eastAsia"/>
              </w:rPr>
            </w:pPr>
            <w:r w:rsidRPr="00681B66">
              <w:rPr>
                <w:rFonts w:hint="eastAsia"/>
              </w:rPr>
              <w:t>先修课程：供应链管理、管理系统工程、采购与供应管理</w:t>
            </w:r>
          </w:p>
          <w:p w14:paraId="2175AD9C" w14:textId="77777777" w:rsidR="00681B66" w:rsidRPr="00681B66" w:rsidRDefault="00681B66" w:rsidP="00681B66">
            <w:pPr>
              <w:rPr>
                <w:rFonts w:hint="eastAsia"/>
              </w:rPr>
            </w:pPr>
            <w:r w:rsidRPr="00681B66">
              <w:rPr>
                <w:rFonts w:hint="eastAsia"/>
              </w:rPr>
              <w:t>后续课程：毕业论文(设计)</w:t>
            </w:r>
          </w:p>
        </w:tc>
      </w:tr>
      <w:tr w:rsidR="00681B66" w:rsidRPr="00681B66" w14:paraId="2CBE1749" w14:textId="77777777" w:rsidTr="00681B66">
        <w:trPr>
          <w:trHeight w:val="1966"/>
          <w:jc w:val="center"/>
        </w:trPr>
        <w:tc>
          <w:tcPr>
            <w:tcW w:w="1301" w:type="dxa"/>
            <w:tcBorders>
              <w:top w:val="single" w:sz="4" w:space="0" w:color="000000"/>
              <w:left w:val="single" w:sz="4" w:space="0" w:color="000000"/>
              <w:bottom w:val="single" w:sz="4" w:space="0" w:color="000000"/>
              <w:right w:val="single" w:sz="4" w:space="0" w:color="000000"/>
            </w:tcBorders>
          </w:tcPr>
          <w:p w14:paraId="0BB6974F" w14:textId="77777777" w:rsidR="00681B66" w:rsidRPr="00681B66" w:rsidRDefault="00681B66" w:rsidP="00681B66">
            <w:pPr>
              <w:rPr>
                <w:rFonts w:hint="eastAsia"/>
              </w:rPr>
            </w:pPr>
          </w:p>
          <w:p w14:paraId="76D75955" w14:textId="77777777" w:rsidR="00681B66" w:rsidRPr="00681B66" w:rsidRDefault="00681B66" w:rsidP="00681B66">
            <w:pPr>
              <w:rPr>
                <w:rFonts w:hint="eastAsia"/>
              </w:rPr>
            </w:pPr>
          </w:p>
          <w:p w14:paraId="3E8B1574" w14:textId="77777777" w:rsidR="00681B66" w:rsidRPr="00681B66" w:rsidRDefault="00681B66" w:rsidP="00681B66">
            <w:pPr>
              <w:rPr>
                <w:rFonts w:hint="eastAsia"/>
                <w:b/>
              </w:rPr>
            </w:pPr>
            <w:r w:rsidRPr="00681B66">
              <w:rPr>
                <w:rFonts w:hint="eastAsia"/>
                <w:b/>
              </w:rPr>
              <w:t>B</w:t>
            </w:r>
          </w:p>
          <w:p w14:paraId="78C2DB7A" w14:textId="77777777" w:rsidR="00681B66" w:rsidRPr="00681B66" w:rsidRDefault="00681B66" w:rsidP="00681B66">
            <w:pPr>
              <w:rPr>
                <w:rFonts w:hint="eastAsia"/>
                <w:b/>
              </w:rPr>
            </w:pPr>
            <w:r w:rsidRPr="00681B66">
              <w:rPr>
                <w:rFonts w:hint="eastAsia"/>
                <w:b/>
              </w:rPr>
              <w:t>课程描述</w:t>
            </w:r>
          </w:p>
        </w:tc>
        <w:tc>
          <w:tcPr>
            <w:tcW w:w="7604" w:type="dxa"/>
            <w:gridSpan w:val="11"/>
            <w:tcBorders>
              <w:top w:val="single" w:sz="4" w:space="0" w:color="000000"/>
              <w:left w:val="single" w:sz="4" w:space="0" w:color="000000"/>
              <w:bottom w:val="single" w:sz="4" w:space="0" w:color="000000"/>
              <w:right w:val="single" w:sz="4" w:space="0" w:color="000000"/>
            </w:tcBorders>
            <w:hideMark/>
          </w:tcPr>
          <w:p w14:paraId="666ADD71" w14:textId="77777777" w:rsidR="00681B66" w:rsidRPr="00681B66" w:rsidRDefault="00681B66" w:rsidP="00681B66">
            <w:pPr>
              <w:rPr>
                <w:rFonts w:hint="eastAsia"/>
              </w:rPr>
            </w:pPr>
            <w:r w:rsidRPr="00681B66">
              <w:rPr>
                <w:rFonts w:hint="eastAsia"/>
              </w:rPr>
              <w:t>本课程是为掌握了一定的物流基础知识的电子商务专业的本科生开设的一门技术性、实用性较强的专业课程，其教学目的是使学生全面了解并掌握现代物流系统的仿真的理论、方法与技术，形成对物流系统仿真的原理及方法的总体认识(目的)，通过教师讲授、课程设计准备及预习指导、操作指导、课程设计报告和论文指导及批改等(历程)，学生从而具备应用物流系统仿真技术解决物流系统规划设计、物流运作过程控制、物流资源优化调配等实际问题的能力(预期结果)。</w:t>
            </w:r>
          </w:p>
        </w:tc>
      </w:tr>
      <w:tr w:rsidR="00681B66" w:rsidRPr="00681B66" w14:paraId="243A66D8" w14:textId="77777777" w:rsidTr="00681B66">
        <w:trPr>
          <w:trHeight w:val="699"/>
          <w:jc w:val="center"/>
        </w:trPr>
        <w:tc>
          <w:tcPr>
            <w:tcW w:w="1301" w:type="dxa"/>
            <w:tcBorders>
              <w:top w:val="single" w:sz="4" w:space="0" w:color="000000"/>
              <w:left w:val="single" w:sz="4" w:space="0" w:color="000000"/>
              <w:bottom w:val="single" w:sz="4" w:space="0" w:color="000000"/>
              <w:right w:val="single" w:sz="4" w:space="0" w:color="000000"/>
            </w:tcBorders>
          </w:tcPr>
          <w:p w14:paraId="13902031" w14:textId="77777777" w:rsidR="00681B66" w:rsidRPr="00681B66" w:rsidRDefault="00681B66" w:rsidP="00681B66">
            <w:pPr>
              <w:rPr>
                <w:rFonts w:hint="eastAsia"/>
              </w:rPr>
            </w:pPr>
          </w:p>
          <w:p w14:paraId="1B2FB505" w14:textId="77777777" w:rsidR="00681B66" w:rsidRPr="00681B66" w:rsidRDefault="00681B66" w:rsidP="00681B66">
            <w:pPr>
              <w:rPr>
                <w:rFonts w:hint="eastAsia"/>
              </w:rPr>
            </w:pPr>
          </w:p>
          <w:p w14:paraId="104043A8" w14:textId="77777777" w:rsidR="00681B66" w:rsidRPr="00681B66" w:rsidRDefault="00681B66" w:rsidP="00681B66">
            <w:pPr>
              <w:rPr>
                <w:rFonts w:hint="eastAsia"/>
              </w:rPr>
            </w:pPr>
          </w:p>
          <w:p w14:paraId="0C703869" w14:textId="77777777" w:rsidR="00681B66" w:rsidRPr="00681B66" w:rsidRDefault="00681B66" w:rsidP="00681B66">
            <w:pPr>
              <w:rPr>
                <w:rFonts w:hint="eastAsia"/>
              </w:rPr>
            </w:pPr>
          </w:p>
          <w:p w14:paraId="4830C659" w14:textId="77777777" w:rsidR="00681B66" w:rsidRPr="00681B66" w:rsidRDefault="00681B66" w:rsidP="00681B66">
            <w:pPr>
              <w:rPr>
                <w:rFonts w:hint="eastAsia"/>
              </w:rPr>
            </w:pPr>
          </w:p>
          <w:p w14:paraId="123612A3" w14:textId="77777777" w:rsidR="00681B66" w:rsidRPr="00681B66" w:rsidRDefault="00681B66" w:rsidP="00681B66">
            <w:pPr>
              <w:rPr>
                <w:rFonts w:hint="eastAsia"/>
              </w:rPr>
            </w:pPr>
          </w:p>
          <w:p w14:paraId="3F75A393" w14:textId="77777777" w:rsidR="00681B66" w:rsidRPr="00681B66" w:rsidRDefault="00681B66" w:rsidP="00681B66">
            <w:pPr>
              <w:rPr>
                <w:rFonts w:hint="eastAsia"/>
              </w:rPr>
            </w:pPr>
          </w:p>
          <w:p w14:paraId="1F110643" w14:textId="77777777" w:rsidR="00681B66" w:rsidRPr="00681B66" w:rsidRDefault="00681B66" w:rsidP="00681B66">
            <w:pPr>
              <w:rPr>
                <w:rFonts w:hint="eastAsia"/>
              </w:rPr>
            </w:pPr>
          </w:p>
          <w:p w14:paraId="6B29F33B" w14:textId="77777777" w:rsidR="00681B66" w:rsidRPr="00681B66" w:rsidRDefault="00681B66" w:rsidP="00681B66">
            <w:pPr>
              <w:rPr>
                <w:rFonts w:hint="eastAsia"/>
              </w:rPr>
            </w:pPr>
          </w:p>
          <w:p w14:paraId="436515CB" w14:textId="77777777" w:rsidR="00681B66" w:rsidRPr="00681B66" w:rsidRDefault="00681B66" w:rsidP="00681B66">
            <w:pPr>
              <w:rPr>
                <w:rFonts w:hint="eastAsia"/>
              </w:rPr>
            </w:pPr>
          </w:p>
          <w:p w14:paraId="1801F43A" w14:textId="77777777" w:rsidR="00681B66" w:rsidRPr="00681B66" w:rsidRDefault="00681B66" w:rsidP="00681B66">
            <w:pPr>
              <w:rPr>
                <w:rFonts w:hint="eastAsia"/>
              </w:rPr>
            </w:pPr>
          </w:p>
          <w:p w14:paraId="1E0302A1" w14:textId="77777777" w:rsidR="00681B66" w:rsidRPr="00681B66" w:rsidRDefault="00681B66" w:rsidP="00681B66">
            <w:pPr>
              <w:rPr>
                <w:rFonts w:hint="eastAsia"/>
              </w:rPr>
            </w:pPr>
          </w:p>
          <w:p w14:paraId="74889EBF" w14:textId="77777777" w:rsidR="00681B66" w:rsidRPr="00681B66" w:rsidRDefault="00681B66" w:rsidP="00681B66">
            <w:pPr>
              <w:rPr>
                <w:rFonts w:hint="eastAsia"/>
                <w:b/>
              </w:rPr>
            </w:pPr>
            <w:r w:rsidRPr="00681B66">
              <w:rPr>
                <w:rFonts w:hint="eastAsia"/>
                <w:b/>
              </w:rPr>
              <w:t>C</w:t>
            </w:r>
          </w:p>
          <w:p w14:paraId="383EF16F" w14:textId="77777777" w:rsidR="00681B66" w:rsidRPr="00681B66" w:rsidRDefault="00681B66" w:rsidP="00681B66">
            <w:pPr>
              <w:rPr>
                <w:rFonts w:hint="eastAsia"/>
                <w:b/>
              </w:rPr>
            </w:pPr>
            <w:r w:rsidRPr="00681B66">
              <w:rPr>
                <w:rFonts w:hint="eastAsia"/>
                <w:b/>
              </w:rPr>
              <w:t>课程目标</w:t>
            </w:r>
          </w:p>
        </w:tc>
        <w:tc>
          <w:tcPr>
            <w:tcW w:w="7604" w:type="dxa"/>
            <w:gridSpan w:val="11"/>
            <w:tcBorders>
              <w:top w:val="single" w:sz="4" w:space="0" w:color="000000"/>
              <w:left w:val="single" w:sz="4" w:space="0" w:color="000000"/>
              <w:bottom w:val="single" w:sz="4" w:space="0" w:color="000000"/>
              <w:right w:val="single" w:sz="4" w:space="0" w:color="000000"/>
            </w:tcBorders>
            <w:hideMark/>
          </w:tcPr>
          <w:p w14:paraId="61C10677" w14:textId="77777777" w:rsidR="00681B66" w:rsidRPr="00681B66" w:rsidRDefault="00681B66" w:rsidP="00681B66">
            <w:pPr>
              <w:rPr>
                <w:rFonts w:hint="eastAsia"/>
              </w:rPr>
            </w:pPr>
            <w:r w:rsidRPr="00681B66">
              <w:rPr>
                <w:rFonts w:hint="eastAsia"/>
              </w:rPr>
              <w:t>课程目标在使同学了解与掌握：</w:t>
            </w:r>
          </w:p>
          <w:p w14:paraId="4521E696" w14:textId="77777777" w:rsidR="00681B66" w:rsidRPr="00681B66" w:rsidRDefault="00681B66" w:rsidP="00681B66">
            <w:pPr>
              <w:numPr>
                <w:ilvl w:val="0"/>
                <w:numId w:val="14"/>
              </w:numPr>
              <w:rPr>
                <w:rFonts w:hint="eastAsia"/>
              </w:rPr>
            </w:pPr>
            <w:r w:rsidRPr="00681B66">
              <w:rPr>
                <w:rFonts w:hint="eastAsia"/>
              </w:rPr>
              <w:t>掌握系统仿真基本知识、学会使用相关物流系统仿真软件、分析物流系统仿真案例及物流系统、模型与仿真建模。</w:t>
            </w:r>
          </w:p>
          <w:p w14:paraId="4097DCC9" w14:textId="77777777" w:rsidR="00681B66" w:rsidRPr="00681B66" w:rsidRDefault="00681B66" w:rsidP="00681B66">
            <w:pPr>
              <w:numPr>
                <w:ilvl w:val="0"/>
                <w:numId w:val="14"/>
              </w:numPr>
              <w:rPr>
                <w:rFonts w:hint="eastAsia"/>
              </w:rPr>
            </w:pPr>
            <w:r w:rsidRPr="00681B66">
              <w:rPr>
                <w:rFonts w:hint="eastAsia"/>
              </w:rPr>
              <w:t>具备在职场中执行物流系统仿真技术与决策所需的能力，熟练使用相关物流系统仿真软件。</w:t>
            </w:r>
          </w:p>
          <w:p w14:paraId="1CFDF220" w14:textId="77777777" w:rsidR="00681B66" w:rsidRPr="00681B66" w:rsidRDefault="00681B66" w:rsidP="00681B66">
            <w:pPr>
              <w:numPr>
                <w:ilvl w:val="0"/>
                <w:numId w:val="14"/>
              </w:numPr>
              <w:rPr>
                <w:rFonts w:hint="eastAsia"/>
              </w:rPr>
            </w:pPr>
            <w:r w:rsidRPr="00681B66">
              <w:rPr>
                <w:rFonts w:hint="eastAsia"/>
              </w:rPr>
              <w:t>综合运用系统仿真基本理论和方法，具备设计和开发一个物流仿真系统的能力。(C1)</w:t>
            </w:r>
          </w:p>
          <w:p w14:paraId="553E66B4" w14:textId="77777777" w:rsidR="00681B66" w:rsidRPr="00681B66" w:rsidRDefault="00681B66" w:rsidP="00681B66">
            <w:pPr>
              <w:numPr>
                <w:ilvl w:val="0"/>
                <w:numId w:val="14"/>
              </w:numPr>
              <w:rPr>
                <w:rFonts w:hint="eastAsia"/>
              </w:rPr>
            </w:pPr>
            <w:r w:rsidRPr="00681B66">
              <w:rPr>
                <w:rFonts w:hint="eastAsia"/>
              </w:rPr>
              <w:t>达到以物流仿真平台为基础跨领域统筹、整合其他学科知识的能力。</w:t>
            </w:r>
          </w:p>
          <w:p w14:paraId="55F6E041" w14:textId="77777777" w:rsidR="00681B66" w:rsidRPr="00681B66" w:rsidRDefault="00681B66" w:rsidP="00681B66">
            <w:pPr>
              <w:numPr>
                <w:ilvl w:val="0"/>
                <w:numId w:val="14"/>
              </w:numPr>
              <w:rPr>
                <w:rFonts w:hint="eastAsia"/>
              </w:rPr>
            </w:pPr>
            <w:r w:rsidRPr="00681B66">
              <w:rPr>
                <w:rFonts w:hint="eastAsia"/>
              </w:rPr>
              <w:t>培养物流管理人才具备管理人才所必需的职业技能。</w:t>
            </w:r>
          </w:p>
          <w:p w14:paraId="7B0607C9" w14:textId="77777777" w:rsidR="00681B66" w:rsidRPr="00681B66" w:rsidRDefault="00681B66" w:rsidP="00681B66">
            <w:pPr>
              <w:numPr>
                <w:ilvl w:val="0"/>
                <w:numId w:val="14"/>
              </w:numPr>
              <w:rPr>
                <w:rFonts w:hint="eastAsia"/>
              </w:rPr>
            </w:pPr>
            <w:r w:rsidRPr="00681B66">
              <w:rPr>
                <w:rFonts w:hint="eastAsia"/>
              </w:rPr>
              <w:t>坚持“实事求是、创新思维、突出重点和注重实效”</w:t>
            </w:r>
          </w:p>
          <w:p w14:paraId="3165929F" w14:textId="77777777" w:rsidR="00681B66" w:rsidRPr="00681B66" w:rsidRDefault="00681B66" w:rsidP="00681B66">
            <w:pPr>
              <w:numPr>
                <w:ilvl w:val="0"/>
                <w:numId w:val="14"/>
              </w:numPr>
              <w:rPr>
                <w:rFonts w:hint="eastAsia"/>
              </w:rPr>
            </w:pPr>
            <w:r w:rsidRPr="00681B66">
              <w:rPr>
                <w:rFonts w:hint="eastAsia"/>
              </w:rPr>
              <w:t>用逻辑说话，用事实说话，用数据说话，力求内容科学，方法科学，不硬讲，不空讲。</w:t>
            </w:r>
          </w:p>
          <w:p w14:paraId="20B6A71E" w14:textId="77777777" w:rsidR="00681B66" w:rsidRPr="00681B66" w:rsidRDefault="00681B66" w:rsidP="00681B66">
            <w:pPr>
              <w:numPr>
                <w:ilvl w:val="0"/>
                <w:numId w:val="14"/>
              </w:numPr>
              <w:rPr>
                <w:rFonts w:hint="eastAsia"/>
              </w:rPr>
            </w:pPr>
            <w:r w:rsidRPr="00681B66">
              <w:rPr>
                <w:rFonts w:hint="eastAsia"/>
              </w:rPr>
              <w:t>掌握事物发展规律，领会辩证性思维</w:t>
            </w:r>
          </w:p>
          <w:p w14:paraId="1A35FD12" w14:textId="77777777" w:rsidR="00681B66" w:rsidRPr="00681B66" w:rsidRDefault="00681B66" w:rsidP="00681B66">
            <w:pPr>
              <w:rPr>
                <w:rFonts w:hint="eastAsia"/>
                <w:b/>
                <w:bCs/>
              </w:rPr>
            </w:pPr>
            <w:r w:rsidRPr="00681B66">
              <w:rPr>
                <w:rFonts w:hint="eastAsia"/>
                <w:b/>
                <w:bCs/>
              </w:rPr>
              <w:t>【注】</w:t>
            </w:r>
            <w:proofErr w:type="gramStart"/>
            <w:r w:rsidRPr="00681B66">
              <w:rPr>
                <w:rFonts w:hint="eastAsia"/>
                <w:b/>
                <w:bCs/>
              </w:rPr>
              <w:t>课程思政元素</w:t>
            </w:r>
            <w:proofErr w:type="gramEnd"/>
            <w:r w:rsidRPr="00681B66">
              <w:rPr>
                <w:rFonts w:hint="eastAsia"/>
                <w:b/>
                <w:bCs/>
              </w:rPr>
              <w:t>一定要在课程目标中体现。</w:t>
            </w:r>
          </w:p>
        </w:tc>
      </w:tr>
      <w:tr w:rsidR="00681B66" w:rsidRPr="00681B66" w14:paraId="280288FE" w14:textId="77777777" w:rsidTr="00681B66">
        <w:trPr>
          <w:trHeight w:val="809"/>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6F8834FF" w14:textId="77777777" w:rsidR="00681B66" w:rsidRPr="00681B66" w:rsidRDefault="00681B66" w:rsidP="00681B66">
            <w:pPr>
              <w:rPr>
                <w:rFonts w:hint="eastAsia"/>
                <w:b/>
              </w:rPr>
            </w:pPr>
            <w:r w:rsidRPr="00681B66">
              <w:rPr>
                <w:rFonts w:hint="eastAsia"/>
                <w:b/>
              </w:rPr>
              <w:t>D</w:t>
            </w:r>
          </w:p>
          <w:p w14:paraId="5766143F" w14:textId="77777777" w:rsidR="00681B66" w:rsidRPr="00681B66" w:rsidRDefault="00681B66" w:rsidP="00681B66">
            <w:pPr>
              <w:rPr>
                <w:rFonts w:hint="eastAsia"/>
                <w:b/>
              </w:rPr>
            </w:pPr>
            <w:r w:rsidRPr="00681B66">
              <w:rPr>
                <w:rFonts w:hint="eastAsia"/>
                <w:b/>
              </w:rPr>
              <w:t>课程目标与</w:t>
            </w:r>
          </w:p>
          <w:p w14:paraId="0223873D" w14:textId="77777777" w:rsidR="00681B66" w:rsidRPr="00681B66" w:rsidRDefault="00681B66" w:rsidP="00681B66">
            <w:pPr>
              <w:rPr>
                <w:rFonts w:hint="eastAsia"/>
                <w:b/>
              </w:rPr>
            </w:pPr>
            <w:r w:rsidRPr="00681B66">
              <w:rPr>
                <w:rFonts w:hint="eastAsia"/>
                <w:b/>
              </w:rPr>
              <w:t>毕业要求的</w:t>
            </w:r>
          </w:p>
          <w:p w14:paraId="2807D42D" w14:textId="77777777" w:rsidR="00681B66" w:rsidRPr="00681B66" w:rsidRDefault="00681B66" w:rsidP="00681B66">
            <w:pPr>
              <w:rPr>
                <w:rFonts w:hint="eastAsia"/>
                <w:b/>
              </w:rPr>
            </w:pPr>
            <w:r w:rsidRPr="00681B66">
              <w:rPr>
                <w:rFonts w:hint="eastAsia"/>
                <w:b/>
              </w:rPr>
              <w:t>对应关系</w:t>
            </w:r>
          </w:p>
        </w:tc>
        <w:tc>
          <w:tcPr>
            <w:tcW w:w="2260" w:type="dxa"/>
            <w:gridSpan w:val="3"/>
            <w:tcBorders>
              <w:top w:val="single" w:sz="4" w:space="0" w:color="000000"/>
              <w:left w:val="single" w:sz="4" w:space="0" w:color="000000"/>
              <w:bottom w:val="single" w:sz="4" w:space="0" w:color="000000"/>
              <w:right w:val="single" w:sz="4" w:space="0" w:color="000000"/>
            </w:tcBorders>
            <w:vAlign w:val="center"/>
            <w:hideMark/>
          </w:tcPr>
          <w:p w14:paraId="4F6391D9" w14:textId="77777777" w:rsidR="00681B66" w:rsidRPr="00681B66" w:rsidRDefault="00681B66" w:rsidP="00681B66">
            <w:pPr>
              <w:rPr>
                <w:rFonts w:hint="eastAsia"/>
                <w:b/>
                <w:bCs/>
              </w:rPr>
            </w:pPr>
            <w:r w:rsidRPr="00681B66">
              <w:rPr>
                <w:rFonts w:hint="eastAsia"/>
              </w:rPr>
              <w:t>毕业要求</w:t>
            </w:r>
          </w:p>
        </w:tc>
        <w:tc>
          <w:tcPr>
            <w:tcW w:w="2808" w:type="dxa"/>
            <w:gridSpan w:val="4"/>
            <w:tcBorders>
              <w:top w:val="single" w:sz="4" w:space="0" w:color="000000"/>
              <w:left w:val="single" w:sz="4" w:space="0" w:color="000000"/>
              <w:bottom w:val="single" w:sz="4" w:space="0" w:color="000000"/>
              <w:right w:val="single" w:sz="4" w:space="0" w:color="000000"/>
            </w:tcBorders>
            <w:vAlign w:val="center"/>
            <w:hideMark/>
          </w:tcPr>
          <w:p w14:paraId="39DF17F6" w14:textId="77777777" w:rsidR="00681B66" w:rsidRPr="00681B66" w:rsidRDefault="00681B66" w:rsidP="00681B66">
            <w:pPr>
              <w:rPr>
                <w:rFonts w:hint="eastAsia"/>
                <w:b/>
                <w:bCs/>
              </w:rPr>
            </w:pPr>
            <w:r w:rsidRPr="00681B66">
              <w:rPr>
                <w:rFonts w:hint="eastAsia"/>
              </w:rPr>
              <w:t>毕业要求指标点</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3EA701F2" w14:textId="77777777" w:rsidR="00681B66" w:rsidRPr="00681B66" w:rsidRDefault="00681B66" w:rsidP="00681B66">
            <w:pPr>
              <w:rPr>
                <w:rFonts w:hint="eastAsia"/>
                <w:b/>
                <w:bCs/>
              </w:rPr>
            </w:pPr>
            <w:r w:rsidRPr="00681B66">
              <w:rPr>
                <w:rFonts w:hint="eastAsia"/>
              </w:rPr>
              <w:t>课程目标</w:t>
            </w:r>
          </w:p>
        </w:tc>
      </w:tr>
      <w:tr w:rsidR="00681B66" w:rsidRPr="00681B66" w14:paraId="03797272"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44E3738" w14:textId="77777777" w:rsidR="00681B66" w:rsidRPr="00681B66" w:rsidRDefault="00681B66" w:rsidP="00681B66">
            <w:pPr>
              <w:rPr>
                <w:rFonts w:hint="eastAsia"/>
                <w:b/>
              </w:rPr>
            </w:pPr>
          </w:p>
        </w:tc>
        <w:tc>
          <w:tcPr>
            <w:tcW w:w="2260" w:type="dxa"/>
            <w:gridSpan w:val="3"/>
            <w:tcBorders>
              <w:top w:val="single" w:sz="4" w:space="0" w:color="000000"/>
              <w:left w:val="single" w:sz="4" w:space="0" w:color="000000"/>
              <w:bottom w:val="single" w:sz="4" w:space="0" w:color="000000"/>
              <w:right w:val="single" w:sz="4" w:space="0" w:color="000000"/>
            </w:tcBorders>
            <w:vAlign w:val="center"/>
            <w:hideMark/>
          </w:tcPr>
          <w:p w14:paraId="47A902A3" w14:textId="77777777" w:rsidR="00681B66" w:rsidRPr="00681B66" w:rsidRDefault="00681B66" w:rsidP="00681B66">
            <w:pPr>
              <w:rPr>
                <w:rFonts w:hint="eastAsia"/>
              </w:rPr>
            </w:pPr>
            <w:r w:rsidRPr="00681B66">
              <w:rPr>
                <w:rFonts w:hint="eastAsia"/>
              </w:rPr>
              <w:t>培养知识</w:t>
            </w:r>
          </w:p>
        </w:tc>
        <w:tc>
          <w:tcPr>
            <w:tcW w:w="2808" w:type="dxa"/>
            <w:gridSpan w:val="4"/>
            <w:tcBorders>
              <w:top w:val="single" w:sz="4" w:space="0" w:color="000000"/>
              <w:left w:val="single" w:sz="4" w:space="0" w:color="000000"/>
              <w:bottom w:val="single" w:sz="4" w:space="0" w:color="000000"/>
              <w:right w:val="single" w:sz="4" w:space="0" w:color="000000"/>
            </w:tcBorders>
            <w:vAlign w:val="center"/>
            <w:hideMark/>
          </w:tcPr>
          <w:p w14:paraId="39D6EFE5" w14:textId="77777777" w:rsidR="00681B66" w:rsidRPr="00681B66" w:rsidRDefault="00681B66" w:rsidP="00681B66">
            <w:pPr>
              <w:rPr>
                <w:rFonts w:hint="eastAsia"/>
              </w:rPr>
            </w:pPr>
            <w:r w:rsidRPr="00681B66">
              <w:rPr>
                <w:rFonts w:hint="eastAsia"/>
              </w:rPr>
              <w:t>1.培养具备采购与供应管理人才所必需的理论知识与管理素质。</w:t>
            </w:r>
          </w:p>
          <w:p w14:paraId="05BE0561" w14:textId="77777777" w:rsidR="00681B66" w:rsidRPr="00681B66" w:rsidRDefault="00681B66" w:rsidP="00681B66">
            <w:pPr>
              <w:rPr>
                <w:rFonts w:hint="eastAsia"/>
              </w:rPr>
            </w:pPr>
            <w:r w:rsidRPr="00681B66">
              <w:rPr>
                <w:rFonts w:hint="eastAsia"/>
              </w:rPr>
              <w:t>2.培养具备采购与供应管理人才所必需的职业技能。</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65E0FDE7" w14:textId="77777777" w:rsidR="00681B66" w:rsidRPr="00681B66" w:rsidRDefault="00681B66" w:rsidP="00681B66">
            <w:pPr>
              <w:rPr>
                <w:rFonts w:hint="eastAsia"/>
              </w:rPr>
            </w:pPr>
            <w:r w:rsidRPr="00681B66">
              <w:rPr>
                <w:rFonts w:hint="eastAsia"/>
              </w:rPr>
              <w:t>课程目标1, 2, 3, 4, 5, 6, 7, 8</w:t>
            </w:r>
          </w:p>
        </w:tc>
      </w:tr>
      <w:tr w:rsidR="00681B66" w:rsidRPr="00681B66" w14:paraId="75363FA4"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52825A0" w14:textId="77777777" w:rsidR="00681B66" w:rsidRPr="00681B66" w:rsidRDefault="00681B66" w:rsidP="00681B66">
            <w:pPr>
              <w:rPr>
                <w:rFonts w:hint="eastAsia"/>
                <w:b/>
              </w:rPr>
            </w:pPr>
          </w:p>
        </w:tc>
        <w:tc>
          <w:tcPr>
            <w:tcW w:w="2260" w:type="dxa"/>
            <w:gridSpan w:val="3"/>
            <w:tcBorders>
              <w:top w:val="single" w:sz="4" w:space="0" w:color="000000"/>
              <w:left w:val="single" w:sz="4" w:space="0" w:color="000000"/>
              <w:bottom w:val="single" w:sz="4" w:space="0" w:color="000000"/>
              <w:right w:val="single" w:sz="4" w:space="0" w:color="000000"/>
            </w:tcBorders>
            <w:vAlign w:val="center"/>
            <w:hideMark/>
          </w:tcPr>
          <w:p w14:paraId="50385D64" w14:textId="77777777" w:rsidR="00681B66" w:rsidRPr="00681B66" w:rsidRDefault="00681B66" w:rsidP="00681B66">
            <w:pPr>
              <w:rPr>
                <w:rFonts w:hint="eastAsia"/>
              </w:rPr>
            </w:pPr>
            <w:r w:rsidRPr="00681B66">
              <w:rPr>
                <w:rFonts w:hint="eastAsia"/>
              </w:rPr>
              <w:t>培养能力</w:t>
            </w:r>
          </w:p>
        </w:tc>
        <w:tc>
          <w:tcPr>
            <w:tcW w:w="2808" w:type="dxa"/>
            <w:gridSpan w:val="4"/>
            <w:tcBorders>
              <w:top w:val="single" w:sz="4" w:space="0" w:color="000000"/>
              <w:left w:val="single" w:sz="4" w:space="0" w:color="000000"/>
              <w:bottom w:val="single" w:sz="4" w:space="0" w:color="000000"/>
              <w:right w:val="single" w:sz="4" w:space="0" w:color="000000"/>
            </w:tcBorders>
            <w:vAlign w:val="center"/>
            <w:hideMark/>
          </w:tcPr>
          <w:p w14:paraId="1D639F3F" w14:textId="77777777" w:rsidR="00681B66" w:rsidRPr="00681B66" w:rsidRDefault="00681B66" w:rsidP="00681B66">
            <w:pPr>
              <w:rPr>
                <w:rFonts w:hint="eastAsia"/>
              </w:rPr>
            </w:pPr>
            <w:r w:rsidRPr="00681B66">
              <w:rPr>
                <w:rFonts w:hint="eastAsia"/>
              </w:rPr>
              <w:t>1. 能掌握采购与供应管理的理论、方法、概念内涵、属性特点等基础知识。</w:t>
            </w:r>
          </w:p>
          <w:p w14:paraId="11E0E62B" w14:textId="77777777" w:rsidR="00681B66" w:rsidRPr="00681B66" w:rsidRDefault="00681B66" w:rsidP="00681B66">
            <w:pPr>
              <w:rPr>
                <w:rFonts w:hint="eastAsia"/>
              </w:rPr>
            </w:pPr>
            <w:r w:rsidRPr="00681B66">
              <w:rPr>
                <w:rFonts w:hint="eastAsia"/>
              </w:rPr>
              <w:t>2. 能掌握采购与供应管理的一般职能及相应的理论、实务与方法技术，积累管理经验。</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7BEAAE86" w14:textId="77777777" w:rsidR="00681B66" w:rsidRPr="00681B66" w:rsidRDefault="00681B66" w:rsidP="00681B66">
            <w:pPr>
              <w:rPr>
                <w:rFonts w:hint="eastAsia"/>
              </w:rPr>
            </w:pPr>
            <w:r w:rsidRPr="00681B66">
              <w:rPr>
                <w:rFonts w:hint="eastAsia"/>
              </w:rPr>
              <w:t>课程目标3, 5, 6, 7, 8</w:t>
            </w:r>
          </w:p>
        </w:tc>
      </w:tr>
      <w:tr w:rsidR="00681B66" w:rsidRPr="00681B66" w14:paraId="5AA653F6"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D34653F" w14:textId="77777777" w:rsidR="00681B66" w:rsidRPr="00681B66" w:rsidRDefault="00681B66" w:rsidP="00681B66">
            <w:pPr>
              <w:rPr>
                <w:rFonts w:hint="eastAsia"/>
                <w:b/>
              </w:rPr>
            </w:pPr>
          </w:p>
        </w:tc>
        <w:tc>
          <w:tcPr>
            <w:tcW w:w="2260" w:type="dxa"/>
            <w:gridSpan w:val="3"/>
            <w:tcBorders>
              <w:top w:val="single" w:sz="4" w:space="0" w:color="000000"/>
              <w:left w:val="single" w:sz="4" w:space="0" w:color="000000"/>
              <w:bottom w:val="single" w:sz="4" w:space="0" w:color="000000"/>
              <w:right w:val="single" w:sz="4" w:space="0" w:color="000000"/>
            </w:tcBorders>
          </w:tcPr>
          <w:p w14:paraId="1E1D06AB" w14:textId="77777777" w:rsidR="00681B66" w:rsidRPr="00681B66" w:rsidRDefault="00681B66" w:rsidP="00681B66">
            <w:pPr>
              <w:rPr>
                <w:rFonts w:hint="eastAsia"/>
              </w:rPr>
            </w:pPr>
          </w:p>
          <w:p w14:paraId="5A958D5C" w14:textId="77777777" w:rsidR="00681B66" w:rsidRPr="00681B66" w:rsidRDefault="00681B66" w:rsidP="00681B66">
            <w:pPr>
              <w:rPr>
                <w:rFonts w:hint="eastAsia"/>
              </w:rPr>
            </w:pPr>
          </w:p>
          <w:p w14:paraId="365CE7F3" w14:textId="77777777" w:rsidR="00681B66" w:rsidRPr="00681B66" w:rsidRDefault="00681B66" w:rsidP="00681B66">
            <w:pPr>
              <w:rPr>
                <w:rFonts w:hint="eastAsia"/>
              </w:rPr>
            </w:pPr>
            <w:r w:rsidRPr="00681B66">
              <w:rPr>
                <w:rFonts w:hint="eastAsia"/>
              </w:rPr>
              <w:t>培养素质</w:t>
            </w:r>
          </w:p>
        </w:tc>
        <w:tc>
          <w:tcPr>
            <w:tcW w:w="2808" w:type="dxa"/>
            <w:gridSpan w:val="4"/>
            <w:tcBorders>
              <w:top w:val="single" w:sz="4" w:space="0" w:color="000000"/>
              <w:left w:val="single" w:sz="4" w:space="0" w:color="000000"/>
              <w:bottom w:val="single" w:sz="4" w:space="0" w:color="000000"/>
              <w:right w:val="single" w:sz="4" w:space="0" w:color="000000"/>
            </w:tcBorders>
            <w:hideMark/>
          </w:tcPr>
          <w:p w14:paraId="253B33D7" w14:textId="77777777" w:rsidR="00681B66" w:rsidRPr="00681B66" w:rsidRDefault="00681B66" w:rsidP="00681B66">
            <w:pPr>
              <w:rPr>
                <w:rFonts w:hint="eastAsia"/>
              </w:rPr>
            </w:pPr>
            <w:r w:rsidRPr="00681B66">
              <w:rPr>
                <w:rFonts w:hint="eastAsia"/>
              </w:rPr>
              <w:t>1.培养学生创新思维。</w:t>
            </w:r>
          </w:p>
          <w:p w14:paraId="6B407B6C" w14:textId="77777777" w:rsidR="00681B66" w:rsidRPr="00681B66" w:rsidRDefault="00681B66" w:rsidP="00681B66">
            <w:pPr>
              <w:rPr>
                <w:rFonts w:hint="eastAsia"/>
              </w:rPr>
            </w:pPr>
            <w:r w:rsidRPr="00681B66">
              <w:rPr>
                <w:rFonts w:hint="eastAsia"/>
              </w:rPr>
              <w:t>2.通过课堂讨论座谈培养学生之间的沟通交流。培养学生对企业与社会责任认知与思考。</w:t>
            </w:r>
          </w:p>
        </w:tc>
        <w:tc>
          <w:tcPr>
            <w:tcW w:w="2536" w:type="dxa"/>
            <w:gridSpan w:val="4"/>
            <w:tcBorders>
              <w:top w:val="single" w:sz="4" w:space="0" w:color="000000"/>
              <w:left w:val="single" w:sz="4" w:space="0" w:color="000000"/>
              <w:bottom w:val="single" w:sz="4" w:space="0" w:color="000000"/>
              <w:right w:val="single" w:sz="4" w:space="0" w:color="000000"/>
            </w:tcBorders>
            <w:hideMark/>
          </w:tcPr>
          <w:p w14:paraId="23CBC08B" w14:textId="77777777" w:rsidR="00681B66" w:rsidRPr="00681B66" w:rsidRDefault="00681B66" w:rsidP="00681B66">
            <w:pPr>
              <w:rPr>
                <w:rFonts w:hint="eastAsia"/>
              </w:rPr>
            </w:pPr>
            <w:r w:rsidRPr="00681B66">
              <w:rPr>
                <w:rFonts w:hint="eastAsia"/>
              </w:rPr>
              <w:t>课程目标5, 6, 7, 8</w:t>
            </w:r>
          </w:p>
        </w:tc>
      </w:tr>
      <w:tr w:rsidR="00681B66" w:rsidRPr="00681B66" w14:paraId="4A4F438E" w14:textId="77777777" w:rsidTr="00681B66">
        <w:trPr>
          <w:trHeight w:val="377"/>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39EFD870" w14:textId="77777777" w:rsidR="00681B66" w:rsidRPr="00681B66" w:rsidRDefault="00681B66" w:rsidP="00681B66">
            <w:pPr>
              <w:rPr>
                <w:rFonts w:hint="eastAsia"/>
                <w:b/>
              </w:rPr>
            </w:pPr>
            <w:r w:rsidRPr="00681B66">
              <w:rPr>
                <w:rFonts w:hint="eastAsia"/>
                <w:b/>
              </w:rPr>
              <w:t>E</w:t>
            </w:r>
          </w:p>
          <w:p w14:paraId="414F12E2" w14:textId="77777777" w:rsidR="00681B66" w:rsidRPr="00681B66" w:rsidRDefault="00681B66" w:rsidP="00681B66">
            <w:pPr>
              <w:rPr>
                <w:rFonts w:hint="eastAsia"/>
                <w:b/>
                <w:bCs/>
              </w:rPr>
            </w:pPr>
            <w:r w:rsidRPr="00681B66">
              <w:rPr>
                <w:rFonts w:hint="eastAsia"/>
                <w:b/>
              </w:rPr>
              <w:t>教学内容</w:t>
            </w:r>
          </w:p>
        </w:tc>
        <w:tc>
          <w:tcPr>
            <w:tcW w:w="5068" w:type="dxa"/>
            <w:gridSpan w:val="7"/>
            <w:vMerge w:val="restart"/>
            <w:tcBorders>
              <w:top w:val="single" w:sz="4" w:space="0" w:color="000000"/>
              <w:left w:val="single" w:sz="4" w:space="0" w:color="000000"/>
              <w:bottom w:val="single" w:sz="4" w:space="0" w:color="000000"/>
              <w:right w:val="single" w:sz="4" w:space="0" w:color="000000"/>
            </w:tcBorders>
            <w:vAlign w:val="center"/>
            <w:hideMark/>
          </w:tcPr>
          <w:p w14:paraId="11944BE9" w14:textId="77777777" w:rsidR="00681B66" w:rsidRPr="00681B66" w:rsidRDefault="00681B66" w:rsidP="00681B66">
            <w:pPr>
              <w:rPr>
                <w:rFonts w:hint="eastAsia"/>
                <w:b/>
                <w:bCs/>
              </w:rPr>
            </w:pPr>
            <w:r w:rsidRPr="00681B66">
              <w:rPr>
                <w:rFonts w:hint="eastAsia"/>
              </w:rPr>
              <w:t>章节内容</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0130DB07" w14:textId="77777777" w:rsidR="00681B66" w:rsidRPr="00681B66" w:rsidRDefault="00681B66" w:rsidP="00681B66">
            <w:pPr>
              <w:rPr>
                <w:rFonts w:hint="eastAsia"/>
                <w:b/>
                <w:bCs/>
              </w:rPr>
            </w:pPr>
            <w:r w:rsidRPr="00681B66">
              <w:rPr>
                <w:rFonts w:hint="eastAsia"/>
                <w:bCs/>
              </w:rPr>
              <w:t>学时分配</w:t>
            </w:r>
          </w:p>
        </w:tc>
      </w:tr>
      <w:tr w:rsidR="00681B66" w:rsidRPr="00681B66" w14:paraId="4E18AF8F" w14:textId="77777777" w:rsidTr="00681B66">
        <w:trPr>
          <w:trHeight w:val="9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DDF7846" w14:textId="77777777" w:rsidR="00681B66" w:rsidRPr="00681B66" w:rsidRDefault="00681B66" w:rsidP="00681B66">
            <w:pPr>
              <w:rPr>
                <w:rFonts w:hint="eastAsia"/>
                <w:b/>
                <w:bCs/>
              </w:rPr>
            </w:pPr>
          </w:p>
        </w:tc>
        <w:tc>
          <w:tcPr>
            <w:tcW w:w="2100" w:type="dxa"/>
            <w:gridSpan w:val="7"/>
            <w:vMerge/>
            <w:tcBorders>
              <w:top w:val="single" w:sz="4" w:space="0" w:color="000000"/>
              <w:left w:val="single" w:sz="4" w:space="0" w:color="000000"/>
              <w:bottom w:val="single" w:sz="4" w:space="0" w:color="000000"/>
              <w:right w:val="single" w:sz="4" w:space="0" w:color="000000"/>
            </w:tcBorders>
            <w:vAlign w:val="center"/>
            <w:hideMark/>
          </w:tcPr>
          <w:p w14:paraId="61160AFE" w14:textId="77777777" w:rsidR="00681B66" w:rsidRPr="00681B66" w:rsidRDefault="00681B66" w:rsidP="00681B66">
            <w:pPr>
              <w:rPr>
                <w:rFonts w:hint="eastAsia"/>
                <w:b/>
                <w:bCs/>
              </w:rPr>
            </w:pP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25B08BE4" w14:textId="77777777" w:rsidR="00681B66" w:rsidRPr="00681B66" w:rsidRDefault="00681B66" w:rsidP="00681B66">
            <w:pPr>
              <w:rPr>
                <w:rFonts w:hint="eastAsia"/>
                <w:b/>
                <w:bCs/>
              </w:rPr>
            </w:pPr>
            <w:r w:rsidRPr="00681B66">
              <w:rPr>
                <w:rFonts w:hint="eastAsia"/>
                <w:bCs/>
              </w:rPr>
              <w:t>理论</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00F36699" w14:textId="77777777" w:rsidR="00681B66" w:rsidRPr="00681B66" w:rsidRDefault="00681B66" w:rsidP="00681B66">
            <w:pPr>
              <w:rPr>
                <w:rFonts w:hint="eastAsia"/>
                <w:b/>
                <w:bCs/>
              </w:rPr>
            </w:pPr>
            <w:r w:rsidRPr="00681B66">
              <w:rPr>
                <w:rFonts w:hint="eastAsia"/>
                <w:bCs/>
              </w:rPr>
              <w:t>实践</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14B3BAF9" w14:textId="77777777" w:rsidR="00681B66" w:rsidRPr="00681B66" w:rsidRDefault="00681B66" w:rsidP="00681B66">
            <w:pPr>
              <w:rPr>
                <w:rFonts w:hint="eastAsia"/>
                <w:b/>
                <w:bCs/>
              </w:rPr>
            </w:pPr>
            <w:r w:rsidRPr="00681B66">
              <w:rPr>
                <w:rFonts w:hint="eastAsia"/>
                <w:bCs/>
              </w:rPr>
              <w:t xml:space="preserve"> 合计</w:t>
            </w:r>
          </w:p>
        </w:tc>
      </w:tr>
      <w:tr w:rsidR="00681B66" w:rsidRPr="00681B66" w14:paraId="72F043DC"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413E2C5"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29EF6B3F" w14:textId="77777777" w:rsidR="00681B66" w:rsidRPr="00681B66" w:rsidRDefault="00681B66" w:rsidP="00681B66">
            <w:pPr>
              <w:rPr>
                <w:rFonts w:hint="eastAsia"/>
              </w:rPr>
            </w:pPr>
            <w:r w:rsidRPr="00681B66">
              <w:rPr>
                <w:rFonts w:hint="eastAsia"/>
              </w:rPr>
              <w:t>第1章 时间序列预测方法的概述及理论</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60F214E5"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42187A32" w14:textId="77777777" w:rsidR="00681B66" w:rsidRPr="00681B66" w:rsidRDefault="00681B66" w:rsidP="00681B66">
            <w:pPr>
              <w:rPr>
                <w:rFonts w:hint="eastAsia"/>
              </w:rPr>
            </w:pPr>
            <w:r w:rsidRPr="00681B66">
              <w:rPr>
                <w:rFonts w:hint="eastAsia"/>
              </w:rPr>
              <w:t>1</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4014A44F" w14:textId="77777777" w:rsidR="00681B66" w:rsidRPr="00681B66" w:rsidRDefault="00681B66" w:rsidP="00681B66">
            <w:pPr>
              <w:rPr>
                <w:rFonts w:hint="eastAsia"/>
              </w:rPr>
            </w:pPr>
            <w:r w:rsidRPr="00681B66">
              <w:rPr>
                <w:rFonts w:hint="eastAsia"/>
              </w:rPr>
              <w:t>3</w:t>
            </w:r>
          </w:p>
        </w:tc>
      </w:tr>
      <w:tr w:rsidR="00681B66" w:rsidRPr="00681B66" w14:paraId="6391EFB3" w14:textId="77777777" w:rsidTr="00681B66">
        <w:trPr>
          <w:trHeight w:hRule="exact" w:val="65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66854F9"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6B908648" w14:textId="77777777" w:rsidR="00681B66" w:rsidRPr="00681B66" w:rsidRDefault="00681B66" w:rsidP="00681B66">
            <w:pPr>
              <w:rPr>
                <w:rFonts w:hint="eastAsia"/>
              </w:rPr>
            </w:pPr>
            <w:r w:rsidRPr="00681B66">
              <w:rPr>
                <w:rFonts w:hint="eastAsia"/>
              </w:rPr>
              <w:t>第2章 时间序列预测资料的检索与实操、方法软件实操</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227C7058"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1AEEA0EF" w14:textId="77777777" w:rsidR="00681B66" w:rsidRPr="00681B66" w:rsidRDefault="00681B66" w:rsidP="00681B66">
            <w:pPr>
              <w:rPr>
                <w:rFonts w:hint="eastAsia"/>
              </w:rPr>
            </w:pPr>
            <w:r w:rsidRPr="00681B66">
              <w:rPr>
                <w:rFonts w:hint="eastAsia"/>
              </w:rPr>
              <w:t>1</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4FA0B6CE" w14:textId="77777777" w:rsidR="00681B66" w:rsidRPr="00681B66" w:rsidRDefault="00681B66" w:rsidP="00681B66">
            <w:pPr>
              <w:rPr>
                <w:rFonts w:hint="eastAsia"/>
              </w:rPr>
            </w:pPr>
            <w:r w:rsidRPr="00681B66">
              <w:rPr>
                <w:rFonts w:hint="eastAsia"/>
              </w:rPr>
              <w:t>3</w:t>
            </w:r>
          </w:p>
        </w:tc>
      </w:tr>
      <w:tr w:rsidR="00681B66" w:rsidRPr="00681B66" w14:paraId="5FBD92EE"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0A59152"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1AC4FB31" w14:textId="77777777" w:rsidR="00681B66" w:rsidRPr="00681B66" w:rsidRDefault="00681B66" w:rsidP="00681B66">
            <w:pPr>
              <w:rPr>
                <w:rFonts w:hint="eastAsia"/>
              </w:rPr>
            </w:pPr>
            <w:r w:rsidRPr="00681B66">
              <w:rPr>
                <w:rFonts w:hint="eastAsia"/>
              </w:rPr>
              <w:t>第3章 系统仿真基础</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11E538C8"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21C00A0E" w14:textId="77777777" w:rsidR="00681B66" w:rsidRPr="00681B66" w:rsidRDefault="00681B66" w:rsidP="00681B66">
            <w:pPr>
              <w:rPr>
                <w:rFonts w:hint="eastAsia"/>
              </w:rPr>
            </w:pPr>
            <w:r w:rsidRPr="00681B66">
              <w:rPr>
                <w:rFonts w:hint="eastAsia"/>
              </w:rPr>
              <w:t>0</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5F4E73CE" w14:textId="77777777" w:rsidR="00681B66" w:rsidRPr="00681B66" w:rsidRDefault="00681B66" w:rsidP="00681B66">
            <w:pPr>
              <w:rPr>
                <w:rFonts w:hint="eastAsia"/>
              </w:rPr>
            </w:pPr>
            <w:r w:rsidRPr="00681B66">
              <w:rPr>
                <w:rFonts w:hint="eastAsia"/>
              </w:rPr>
              <w:t>2</w:t>
            </w:r>
          </w:p>
        </w:tc>
      </w:tr>
      <w:tr w:rsidR="00681B66" w:rsidRPr="00681B66" w14:paraId="3DC6F7D6"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6BAA049"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40A3D29B" w14:textId="77777777" w:rsidR="00681B66" w:rsidRPr="00681B66" w:rsidRDefault="00681B66" w:rsidP="00681B66">
            <w:pPr>
              <w:rPr>
                <w:rFonts w:hint="eastAsia"/>
              </w:rPr>
            </w:pPr>
            <w:r w:rsidRPr="00681B66">
              <w:rPr>
                <w:rFonts w:hint="eastAsia"/>
              </w:rPr>
              <w:t>第4章 物流系统及典型手工仿真案例</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67D36617"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34005BC5" w14:textId="77777777" w:rsidR="00681B66" w:rsidRPr="00681B66" w:rsidRDefault="00681B66" w:rsidP="00681B66">
            <w:pPr>
              <w:rPr>
                <w:rFonts w:hint="eastAsia"/>
              </w:rPr>
            </w:pPr>
            <w:r w:rsidRPr="00681B66">
              <w:rPr>
                <w:rFonts w:hint="eastAsia"/>
              </w:rPr>
              <w:t>1</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0CCD5F20" w14:textId="77777777" w:rsidR="00681B66" w:rsidRPr="00681B66" w:rsidRDefault="00681B66" w:rsidP="00681B66">
            <w:pPr>
              <w:rPr>
                <w:rFonts w:hint="eastAsia"/>
              </w:rPr>
            </w:pPr>
            <w:r w:rsidRPr="00681B66">
              <w:rPr>
                <w:rFonts w:hint="eastAsia"/>
              </w:rPr>
              <w:t>3</w:t>
            </w:r>
          </w:p>
        </w:tc>
      </w:tr>
      <w:tr w:rsidR="00681B66" w:rsidRPr="00681B66" w14:paraId="575E879F"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51EA2D6"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5359BA44" w14:textId="77777777" w:rsidR="00681B66" w:rsidRPr="00681B66" w:rsidRDefault="00681B66" w:rsidP="00681B66">
            <w:pPr>
              <w:rPr>
                <w:rFonts w:hint="eastAsia"/>
              </w:rPr>
            </w:pPr>
            <w:r w:rsidRPr="00681B66">
              <w:rPr>
                <w:rFonts w:hint="eastAsia"/>
              </w:rPr>
              <w:t xml:space="preserve">第5章 </w:t>
            </w:r>
            <w:proofErr w:type="spellStart"/>
            <w:r w:rsidRPr="00681B66">
              <w:rPr>
                <w:rFonts w:hint="eastAsia"/>
              </w:rPr>
              <w:t>flexsim</w:t>
            </w:r>
            <w:proofErr w:type="spellEnd"/>
            <w:r w:rsidRPr="00681B66">
              <w:rPr>
                <w:rFonts w:hint="eastAsia"/>
              </w:rPr>
              <w:t>软件在物流系统仿真中的应用</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344BAA54"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55D23A5F" w14:textId="77777777" w:rsidR="00681B66" w:rsidRPr="00681B66" w:rsidRDefault="00681B66" w:rsidP="00681B66">
            <w:pPr>
              <w:rPr>
                <w:rFonts w:hint="eastAsia"/>
              </w:rPr>
            </w:pPr>
            <w:r w:rsidRPr="00681B66">
              <w:rPr>
                <w:rFonts w:hint="eastAsia"/>
              </w:rPr>
              <w:t>1</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7D1630E4" w14:textId="77777777" w:rsidR="00681B66" w:rsidRPr="00681B66" w:rsidRDefault="00681B66" w:rsidP="00681B66">
            <w:pPr>
              <w:rPr>
                <w:rFonts w:hint="eastAsia"/>
              </w:rPr>
            </w:pPr>
            <w:r w:rsidRPr="00681B66">
              <w:rPr>
                <w:rFonts w:hint="eastAsia"/>
              </w:rPr>
              <w:t>3</w:t>
            </w:r>
          </w:p>
        </w:tc>
      </w:tr>
      <w:tr w:rsidR="00681B66" w:rsidRPr="00681B66" w14:paraId="77304418"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085D512"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094C0C7A" w14:textId="77777777" w:rsidR="00681B66" w:rsidRPr="00681B66" w:rsidRDefault="00681B66" w:rsidP="00681B66">
            <w:pPr>
              <w:rPr>
                <w:rFonts w:hint="eastAsia"/>
              </w:rPr>
            </w:pPr>
            <w:r w:rsidRPr="00681B66">
              <w:rPr>
                <w:rFonts w:hint="eastAsia"/>
              </w:rPr>
              <w:t>第6章 简单实验模拟</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45875E3D"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753733A8" w14:textId="77777777" w:rsidR="00681B66" w:rsidRPr="00681B66" w:rsidRDefault="00681B66" w:rsidP="00681B66">
            <w:pPr>
              <w:rPr>
                <w:rFonts w:hint="eastAsia"/>
              </w:rPr>
            </w:pPr>
            <w:r w:rsidRPr="00681B66">
              <w:rPr>
                <w:rFonts w:hint="eastAsia"/>
              </w:rPr>
              <w:t>1</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61C5AAA4" w14:textId="77777777" w:rsidR="00681B66" w:rsidRPr="00681B66" w:rsidRDefault="00681B66" w:rsidP="00681B66">
            <w:pPr>
              <w:rPr>
                <w:rFonts w:hint="eastAsia"/>
              </w:rPr>
            </w:pPr>
            <w:r w:rsidRPr="00681B66">
              <w:rPr>
                <w:rFonts w:hint="eastAsia"/>
              </w:rPr>
              <w:t>3</w:t>
            </w:r>
          </w:p>
        </w:tc>
      </w:tr>
      <w:tr w:rsidR="00681B66" w:rsidRPr="00681B66" w14:paraId="44025489"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1B149DA"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596AF0DB" w14:textId="77777777" w:rsidR="00681B66" w:rsidRPr="00681B66" w:rsidRDefault="00681B66" w:rsidP="00681B66">
            <w:pPr>
              <w:rPr>
                <w:rFonts w:hint="eastAsia"/>
              </w:rPr>
            </w:pPr>
            <w:r w:rsidRPr="00681B66">
              <w:rPr>
                <w:rFonts w:hint="eastAsia"/>
              </w:rPr>
              <w:t>第7章 仓储系统建模仿真与优化</w:t>
            </w:r>
          </w:p>
          <w:p w14:paraId="76A6F864" w14:textId="77777777" w:rsidR="00681B66" w:rsidRPr="00681B66" w:rsidRDefault="00681B66" w:rsidP="00681B66">
            <w:pPr>
              <w:rPr>
                <w:rFonts w:hint="eastAsia"/>
              </w:rPr>
            </w:pPr>
            <w:r w:rsidRPr="00681B66">
              <w:rPr>
                <w:rFonts w:hint="eastAsia"/>
              </w:rPr>
              <w:t>1.仓储概述2.仓储设施简介3.仓储系统仿真案例</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7E9417AD"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125D31B9" w14:textId="77777777" w:rsidR="00681B66" w:rsidRPr="00681B66" w:rsidRDefault="00681B66" w:rsidP="00681B66">
            <w:pPr>
              <w:rPr>
                <w:rFonts w:hint="eastAsia"/>
              </w:rPr>
            </w:pPr>
            <w:r w:rsidRPr="00681B66">
              <w:rPr>
                <w:rFonts w:hint="eastAsia"/>
              </w:rPr>
              <w:t>1</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1C495303" w14:textId="77777777" w:rsidR="00681B66" w:rsidRPr="00681B66" w:rsidRDefault="00681B66" w:rsidP="00681B66">
            <w:pPr>
              <w:rPr>
                <w:rFonts w:hint="eastAsia"/>
              </w:rPr>
            </w:pPr>
            <w:r w:rsidRPr="00681B66">
              <w:rPr>
                <w:rFonts w:hint="eastAsia"/>
              </w:rPr>
              <w:t>3</w:t>
            </w:r>
          </w:p>
        </w:tc>
      </w:tr>
      <w:tr w:rsidR="00681B66" w:rsidRPr="00681B66" w14:paraId="3DF139C5"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871D952"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32AAF88E" w14:textId="77777777" w:rsidR="00681B66" w:rsidRPr="00681B66" w:rsidRDefault="00681B66" w:rsidP="00681B66">
            <w:pPr>
              <w:rPr>
                <w:rFonts w:hint="eastAsia"/>
              </w:rPr>
            </w:pPr>
            <w:r w:rsidRPr="00681B66">
              <w:rPr>
                <w:rFonts w:hint="eastAsia"/>
              </w:rPr>
              <w:t>第8章 分拣系统建模仿真与优化</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640E2A4A"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0E793666" w14:textId="77777777" w:rsidR="00681B66" w:rsidRPr="00681B66" w:rsidRDefault="00681B66" w:rsidP="00681B66">
            <w:pPr>
              <w:rPr>
                <w:rFonts w:hint="eastAsia"/>
              </w:rPr>
            </w:pPr>
            <w:r w:rsidRPr="00681B66">
              <w:rPr>
                <w:rFonts w:hint="eastAsia"/>
              </w:rPr>
              <w:t>1</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5B288E8A" w14:textId="77777777" w:rsidR="00681B66" w:rsidRPr="00681B66" w:rsidRDefault="00681B66" w:rsidP="00681B66">
            <w:pPr>
              <w:rPr>
                <w:rFonts w:hint="eastAsia"/>
              </w:rPr>
            </w:pPr>
            <w:r w:rsidRPr="00681B66">
              <w:rPr>
                <w:rFonts w:hint="eastAsia"/>
              </w:rPr>
              <w:t>3</w:t>
            </w:r>
          </w:p>
        </w:tc>
      </w:tr>
      <w:tr w:rsidR="00681B66" w:rsidRPr="00681B66" w14:paraId="7E28BEDD"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A421B26"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05185FD1" w14:textId="77777777" w:rsidR="00681B66" w:rsidRPr="00681B66" w:rsidRDefault="00681B66" w:rsidP="00681B66">
            <w:pPr>
              <w:rPr>
                <w:rFonts w:hint="eastAsia"/>
              </w:rPr>
            </w:pPr>
            <w:r w:rsidRPr="00681B66">
              <w:rPr>
                <w:rFonts w:hint="eastAsia"/>
              </w:rPr>
              <w:t>第9章 配货系统建模仿真与优化</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132094B1"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63F513E1" w14:textId="77777777" w:rsidR="00681B66" w:rsidRPr="00681B66" w:rsidRDefault="00681B66" w:rsidP="00681B66">
            <w:pPr>
              <w:rPr>
                <w:rFonts w:hint="eastAsia"/>
              </w:rPr>
            </w:pPr>
            <w:r w:rsidRPr="00681B66">
              <w:rPr>
                <w:rFonts w:hint="eastAsia"/>
              </w:rPr>
              <w:t>1</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4C0886D0" w14:textId="77777777" w:rsidR="00681B66" w:rsidRPr="00681B66" w:rsidRDefault="00681B66" w:rsidP="00681B66">
            <w:pPr>
              <w:rPr>
                <w:rFonts w:hint="eastAsia"/>
              </w:rPr>
            </w:pPr>
            <w:r w:rsidRPr="00681B66">
              <w:rPr>
                <w:rFonts w:hint="eastAsia"/>
              </w:rPr>
              <w:t>3</w:t>
            </w:r>
          </w:p>
        </w:tc>
      </w:tr>
      <w:tr w:rsidR="00681B66" w:rsidRPr="00681B66" w14:paraId="71673C81"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C2F144D"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352ABD18" w14:textId="77777777" w:rsidR="00681B66" w:rsidRPr="00681B66" w:rsidRDefault="00681B66" w:rsidP="00681B66">
            <w:pPr>
              <w:rPr>
                <w:rFonts w:hint="eastAsia"/>
              </w:rPr>
            </w:pPr>
            <w:r w:rsidRPr="00681B66">
              <w:rPr>
                <w:rFonts w:hint="eastAsia"/>
              </w:rPr>
              <w:t>第10章 自动化立体仓库建模仿真与优化</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43A50395"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2C873802" w14:textId="77777777" w:rsidR="00681B66" w:rsidRPr="00681B66" w:rsidRDefault="00681B66" w:rsidP="00681B66">
            <w:pPr>
              <w:rPr>
                <w:rFonts w:hint="eastAsia"/>
              </w:rPr>
            </w:pPr>
            <w:r w:rsidRPr="00681B66">
              <w:rPr>
                <w:rFonts w:hint="eastAsia"/>
              </w:rPr>
              <w:t>1</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5A7C6623" w14:textId="77777777" w:rsidR="00681B66" w:rsidRPr="00681B66" w:rsidRDefault="00681B66" w:rsidP="00681B66">
            <w:pPr>
              <w:rPr>
                <w:rFonts w:hint="eastAsia"/>
              </w:rPr>
            </w:pPr>
            <w:r w:rsidRPr="00681B66">
              <w:rPr>
                <w:rFonts w:hint="eastAsia"/>
              </w:rPr>
              <w:t>3</w:t>
            </w:r>
          </w:p>
        </w:tc>
      </w:tr>
      <w:tr w:rsidR="00681B66" w:rsidRPr="00681B66" w14:paraId="235FF0BD"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089215E"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47D1DA68" w14:textId="77777777" w:rsidR="00681B66" w:rsidRPr="00681B66" w:rsidRDefault="00681B66" w:rsidP="00681B66">
            <w:pPr>
              <w:rPr>
                <w:rFonts w:hint="eastAsia"/>
              </w:rPr>
            </w:pPr>
            <w:r w:rsidRPr="00681B66">
              <w:rPr>
                <w:rFonts w:hint="eastAsia"/>
              </w:rPr>
              <w:t>第11章 现代物流配送中心建模与仿真</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58B497A7"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232AD3A3" w14:textId="77777777" w:rsidR="00681B66" w:rsidRPr="00681B66" w:rsidRDefault="00681B66" w:rsidP="00681B66">
            <w:pPr>
              <w:rPr>
                <w:rFonts w:hint="eastAsia"/>
              </w:rPr>
            </w:pPr>
            <w:r w:rsidRPr="00681B66">
              <w:rPr>
                <w:rFonts w:hint="eastAsia"/>
              </w:rPr>
              <w:t>1</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3D05D242" w14:textId="77777777" w:rsidR="00681B66" w:rsidRPr="00681B66" w:rsidRDefault="00681B66" w:rsidP="00681B66">
            <w:pPr>
              <w:rPr>
                <w:rFonts w:hint="eastAsia"/>
              </w:rPr>
            </w:pPr>
            <w:r w:rsidRPr="00681B66">
              <w:rPr>
                <w:rFonts w:hint="eastAsia"/>
              </w:rPr>
              <w:t>3</w:t>
            </w:r>
          </w:p>
        </w:tc>
      </w:tr>
      <w:tr w:rsidR="00681B66" w:rsidRPr="00681B66" w14:paraId="2D2B6C16"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2A3566E"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hideMark/>
          </w:tcPr>
          <w:p w14:paraId="3F3796A6" w14:textId="77777777" w:rsidR="00681B66" w:rsidRPr="00681B66" w:rsidRDefault="00681B66" w:rsidP="00681B66">
            <w:pPr>
              <w:rPr>
                <w:rFonts w:hint="eastAsia"/>
              </w:rPr>
            </w:pPr>
            <w:r w:rsidRPr="00681B66">
              <w:rPr>
                <w:rFonts w:hint="eastAsia"/>
              </w:rPr>
              <w:t>合 计</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529B2C3B" w14:textId="77777777" w:rsidR="00681B66" w:rsidRPr="00681B66" w:rsidRDefault="00681B66" w:rsidP="00681B66">
            <w:pPr>
              <w:rPr>
                <w:rFonts w:hint="eastAsia"/>
              </w:rPr>
            </w:pPr>
            <w:r w:rsidRPr="00681B66">
              <w:rPr>
                <w:rFonts w:hint="eastAsia"/>
              </w:rPr>
              <w:t>22</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25FCA9AE" w14:textId="77777777" w:rsidR="00681B66" w:rsidRPr="00681B66" w:rsidRDefault="00681B66" w:rsidP="00681B66">
            <w:pPr>
              <w:rPr>
                <w:rFonts w:hint="eastAsia"/>
              </w:rPr>
            </w:pPr>
            <w:r w:rsidRPr="00681B66">
              <w:rPr>
                <w:rFonts w:hint="eastAsia"/>
              </w:rPr>
              <w:t>10</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69062E4F" w14:textId="77777777" w:rsidR="00681B66" w:rsidRPr="00681B66" w:rsidRDefault="00681B66" w:rsidP="00681B66">
            <w:pPr>
              <w:rPr>
                <w:rFonts w:hint="eastAsia"/>
              </w:rPr>
            </w:pPr>
            <w:r w:rsidRPr="00681B66">
              <w:rPr>
                <w:rFonts w:hint="eastAsia"/>
              </w:rPr>
              <w:t>32</w:t>
            </w:r>
          </w:p>
        </w:tc>
      </w:tr>
      <w:tr w:rsidR="00681B66" w:rsidRPr="00681B66" w14:paraId="1BA4713F" w14:textId="77777777" w:rsidTr="00681B66">
        <w:trPr>
          <w:trHeight w:hRule="exact" w:val="1721"/>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75DE443B" w14:textId="77777777" w:rsidR="00681B66" w:rsidRPr="00681B66" w:rsidRDefault="00681B66" w:rsidP="00681B66">
            <w:pPr>
              <w:rPr>
                <w:rFonts w:hint="eastAsia"/>
                <w:b/>
              </w:rPr>
            </w:pPr>
            <w:r w:rsidRPr="00681B66">
              <w:rPr>
                <w:rFonts w:hint="eastAsia"/>
                <w:b/>
              </w:rPr>
              <w:t>F</w:t>
            </w:r>
          </w:p>
          <w:p w14:paraId="6AEC8D22" w14:textId="77777777" w:rsidR="00681B66" w:rsidRPr="00681B66" w:rsidRDefault="00681B66" w:rsidP="00681B66">
            <w:pPr>
              <w:rPr>
                <w:rFonts w:hint="eastAsia"/>
                <w:b/>
              </w:rPr>
            </w:pPr>
            <w:r w:rsidRPr="00681B66">
              <w:rPr>
                <w:rFonts w:hint="eastAsia"/>
                <w:b/>
              </w:rPr>
              <w:t>教学方式</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0FEF3B61" w14:textId="77777777" w:rsidR="00681B66" w:rsidRPr="00681B66" w:rsidRDefault="00681B66" w:rsidP="00681B66">
            <w:pPr>
              <w:rPr>
                <w:rFonts w:hint="eastAsia"/>
              </w:rPr>
            </w:pPr>
            <w:r w:rsidRPr="00681B66">
              <w:rPr>
                <w:rFonts w:hint="eastAsia"/>
              </w:rPr>
              <w:t>■课堂讲授</w:t>
            </w:r>
            <w:r w:rsidRPr="00681B66">
              <w:rPr>
                <w:rFonts w:hint="eastAsia"/>
              </w:rPr>
              <w:tab/>
              <w:t>■讨论座谈</w:t>
            </w:r>
            <w:r w:rsidRPr="00681B66">
              <w:rPr>
                <w:rFonts w:hint="eastAsia"/>
              </w:rPr>
              <w:tab/>
              <w:t>■问题导向学习</w:t>
            </w:r>
            <w:r w:rsidRPr="00681B66">
              <w:rPr>
                <w:rFonts w:hint="eastAsia"/>
              </w:rPr>
              <w:tab/>
              <w:t>■分组合作学习</w:t>
            </w:r>
          </w:p>
          <w:p w14:paraId="67C5AC9C" w14:textId="77777777" w:rsidR="00681B66" w:rsidRPr="00681B66" w:rsidRDefault="00681B66" w:rsidP="00681B66">
            <w:pPr>
              <w:rPr>
                <w:rFonts w:hint="eastAsia"/>
              </w:rPr>
            </w:pPr>
            <w:r w:rsidRPr="00681B66">
              <w:sym w:font="Wingdings 2" w:char="F0A3"/>
            </w:r>
            <w:r w:rsidRPr="00681B66">
              <w:rPr>
                <w:rFonts w:hint="eastAsia"/>
              </w:rPr>
              <w:t>专题学习</w:t>
            </w:r>
            <w:r w:rsidRPr="00681B66">
              <w:rPr>
                <w:rFonts w:hint="eastAsia"/>
              </w:rPr>
              <w:tab/>
              <w:t>■实作学习</w:t>
            </w:r>
            <w:r w:rsidRPr="00681B66">
              <w:rPr>
                <w:rFonts w:hint="eastAsia"/>
              </w:rPr>
              <w:tab/>
              <w:t>■探究式学习</w:t>
            </w:r>
            <w:r w:rsidRPr="00681B66">
              <w:rPr>
                <w:rFonts w:hint="eastAsia"/>
              </w:rPr>
              <w:tab/>
            </w:r>
            <w:r w:rsidRPr="00681B66">
              <w:sym w:font="Wingdings 2" w:char="F0A3"/>
            </w:r>
            <w:r w:rsidRPr="00681B66">
              <w:rPr>
                <w:rFonts w:hint="eastAsia"/>
              </w:rPr>
              <w:t>线上线下混合式学习</w:t>
            </w:r>
          </w:p>
          <w:p w14:paraId="257BDB9A" w14:textId="77777777" w:rsidR="00681B66" w:rsidRPr="00681B66" w:rsidRDefault="00681B66" w:rsidP="00681B66">
            <w:pPr>
              <w:numPr>
                <w:ilvl w:val="0"/>
                <w:numId w:val="15"/>
              </w:numPr>
              <w:rPr>
                <w:rFonts w:hint="eastAsia"/>
              </w:rPr>
            </w:pPr>
            <w:r w:rsidRPr="00681B66">
              <w:rPr>
                <w:rFonts w:hint="eastAsia"/>
              </w:rPr>
              <w:t>其他</w:t>
            </w:r>
            <w:r w:rsidRPr="00681B66">
              <w:rPr>
                <w:rFonts w:hint="eastAsia"/>
                <w:u w:val="single"/>
              </w:rPr>
              <w:tab/>
            </w:r>
          </w:p>
        </w:tc>
      </w:tr>
      <w:tr w:rsidR="00681B66" w:rsidRPr="00681B66" w14:paraId="6EC86D05" w14:textId="77777777" w:rsidTr="00681B66">
        <w:trPr>
          <w:trHeight w:val="302"/>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0E99509C" w14:textId="77777777" w:rsidR="00681B66" w:rsidRPr="00681B66" w:rsidRDefault="00681B66" w:rsidP="00681B66">
            <w:pPr>
              <w:rPr>
                <w:rFonts w:hint="eastAsia"/>
                <w:b/>
              </w:rPr>
            </w:pPr>
            <w:r w:rsidRPr="00681B66">
              <w:rPr>
                <w:rFonts w:hint="eastAsia"/>
                <w:b/>
              </w:rPr>
              <w:t>G</w:t>
            </w:r>
          </w:p>
          <w:p w14:paraId="2AB63888" w14:textId="77777777" w:rsidR="00681B66" w:rsidRPr="00681B66" w:rsidRDefault="00681B66" w:rsidP="00681B66">
            <w:pPr>
              <w:rPr>
                <w:rFonts w:hint="eastAsia"/>
                <w:b/>
                <w:bCs/>
              </w:rPr>
            </w:pPr>
            <w:r w:rsidRPr="00681B66">
              <w:rPr>
                <w:rFonts w:hint="eastAsia"/>
                <w:b/>
              </w:rPr>
              <w:t>教学安排</w:t>
            </w:r>
          </w:p>
        </w:tc>
        <w:tc>
          <w:tcPr>
            <w:tcW w:w="569" w:type="dxa"/>
            <w:vMerge w:val="restart"/>
            <w:tcBorders>
              <w:top w:val="single" w:sz="4" w:space="0" w:color="000000"/>
              <w:left w:val="single" w:sz="4" w:space="0" w:color="000000"/>
              <w:bottom w:val="single" w:sz="4" w:space="0" w:color="000000"/>
              <w:right w:val="single" w:sz="4" w:space="0" w:color="000000"/>
            </w:tcBorders>
            <w:vAlign w:val="center"/>
            <w:hideMark/>
          </w:tcPr>
          <w:p w14:paraId="2BA3744D" w14:textId="77777777" w:rsidR="00681B66" w:rsidRPr="00681B66" w:rsidRDefault="00681B66" w:rsidP="00681B66">
            <w:pPr>
              <w:rPr>
                <w:rFonts w:hint="eastAsia"/>
                <w:b/>
                <w:bCs/>
              </w:rPr>
            </w:pPr>
            <w:proofErr w:type="gramStart"/>
            <w:r w:rsidRPr="00681B66">
              <w:rPr>
                <w:rFonts w:hint="eastAsia"/>
              </w:rPr>
              <w:t>授课次别</w:t>
            </w:r>
            <w:proofErr w:type="gramEnd"/>
          </w:p>
        </w:tc>
        <w:tc>
          <w:tcPr>
            <w:tcW w:w="169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38B17EF9" w14:textId="77777777" w:rsidR="00681B66" w:rsidRPr="00681B66" w:rsidRDefault="00681B66" w:rsidP="00681B66">
            <w:pPr>
              <w:rPr>
                <w:rFonts w:hint="eastAsia"/>
                <w:b/>
                <w:bCs/>
              </w:rPr>
            </w:pPr>
            <w:r w:rsidRPr="00681B66">
              <w:rPr>
                <w:rFonts w:hint="eastAsia"/>
              </w:rPr>
              <w:t>教学内容</w:t>
            </w:r>
          </w:p>
        </w:tc>
        <w:tc>
          <w:tcPr>
            <w:tcW w:w="1229" w:type="dxa"/>
            <w:vMerge w:val="restart"/>
            <w:tcBorders>
              <w:top w:val="single" w:sz="4" w:space="0" w:color="000000"/>
              <w:left w:val="single" w:sz="4" w:space="0" w:color="000000"/>
              <w:bottom w:val="single" w:sz="4" w:space="0" w:color="000000"/>
              <w:right w:val="single" w:sz="4" w:space="0" w:color="000000"/>
            </w:tcBorders>
            <w:vAlign w:val="center"/>
            <w:hideMark/>
          </w:tcPr>
          <w:p w14:paraId="0C60D780" w14:textId="77777777" w:rsidR="00681B66" w:rsidRPr="00681B66" w:rsidRDefault="00681B66" w:rsidP="00681B66">
            <w:pPr>
              <w:rPr>
                <w:rFonts w:hint="eastAsia"/>
              </w:rPr>
            </w:pPr>
            <w:r w:rsidRPr="00681B66">
              <w:rPr>
                <w:rFonts w:hint="eastAsia"/>
              </w:rPr>
              <w:t>支撑课程</w:t>
            </w:r>
          </w:p>
          <w:p w14:paraId="7A37F016" w14:textId="77777777" w:rsidR="00681B66" w:rsidRPr="00681B66" w:rsidRDefault="00681B66" w:rsidP="00681B66">
            <w:pPr>
              <w:rPr>
                <w:rFonts w:hint="eastAsia"/>
                <w:b/>
                <w:bCs/>
              </w:rPr>
            </w:pPr>
            <w:r w:rsidRPr="00681B66">
              <w:rPr>
                <w:rFonts w:hint="eastAsia"/>
              </w:rPr>
              <w:t>目标</w:t>
            </w:r>
          </w:p>
        </w:tc>
        <w:tc>
          <w:tcPr>
            <w:tcW w:w="2939" w:type="dxa"/>
            <w:gridSpan w:val="5"/>
            <w:tcBorders>
              <w:top w:val="single" w:sz="4" w:space="0" w:color="000000"/>
              <w:left w:val="single" w:sz="4" w:space="0" w:color="000000"/>
              <w:bottom w:val="single" w:sz="4" w:space="0" w:color="000000"/>
              <w:right w:val="single" w:sz="4" w:space="0" w:color="000000"/>
            </w:tcBorders>
            <w:vAlign w:val="center"/>
            <w:hideMark/>
          </w:tcPr>
          <w:p w14:paraId="4F026ABC" w14:textId="77777777" w:rsidR="00681B66" w:rsidRPr="00681B66" w:rsidRDefault="00681B66" w:rsidP="00681B66">
            <w:pPr>
              <w:rPr>
                <w:rFonts w:hint="eastAsia"/>
              </w:rPr>
            </w:pPr>
            <w:proofErr w:type="gramStart"/>
            <w:r w:rsidRPr="00681B66">
              <w:rPr>
                <w:rFonts w:hint="eastAsia"/>
              </w:rPr>
              <w:t>课程思政融入</w:t>
            </w:r>
            <w:proofErr w:type="gramEnd"/>
          </w:p>
          <w:p w14:paraId="2AC59A1F" w14:textId="77777777" w:rsidR="00681B66" w:rsidRPr="00681B66" w:rsidRDefault="00681B66" w:rsidP="00681B66">
            <w:pPr>
              <w:rPr>
                <w:rFonts w:hint="eastAsia"/>
                <w:b/>
                <w:bCs/>
              </w:rPr>
            </w:pPr>
            <w:r w:rsidRPr="00681B66">
              <w:rPr>
                <w:rFonts w:hint="eastAsia"/>
                <w:b/>
                <w:bCs/>
              </w:rPr>
              <w:t>（根据实际情况至少填写3次）</w:t>
            </w:r>
          </w:p>
        </w:tc>
        <w:tc>
          <w:tcPr>
            <w:tcW w:w="1176"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79B65958" w14:textId="77777777" w:rsidR="00681B66" w:rsidRPr="00681B66" w:rsidRDefault="00681B66" w:rsidP="00681B66">
            <w:pPr>
              <w:rPr>
                <w:rFonts w:hint="eastAsia"/>
              </w:rPr>
            </w:pPr>
            <w:r w:rsidRPr="00681B66">
              <w:rPr>
                <w:rFonts w:hint="eastAsia"/>
              </w:rPr>
              <w:t>教学方式</w:t>
            </w:r>
          </w:p>
          <w:p w14:paraId="638E8D1D" w14:textId="77777777" w:rsidR="00681B66" w:rsidRPr="00681B66" w:rsidRDefault="00681B66" w:rsidP="00681B66">
            <w:pPr>
              <w:rPr>
                <w:rFonts w:hint="eastAsia"/>
                <w:b/>
                <w:bCs/>
              </w:rPr>
            </w:pPr>
            <w:r w:rsidRPr="00681B66">
              <w:rPr>
                <w:rFonts w:hint="eastAsia"/>
              </w:rPr>
              <w:t>与手段</w:t>
            </w:r>
          </w:p>
        </w:tc>
      </w:tr>
      <w:tr w:rsidR="00681B66" w:rsidRPr="00681B66" w14:paraId="410B0B5A" w14:textId="77777777" w:rsidTr="00681B66">
        <w:trPr>
          <w:trHeight w:val="30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A0B50B4" w14:textId="77777777" w:rsidR="00681B66" w:rsidRPr="00681B66" w:rsidRDefault="00681B66" w:rsidP="00681B66">
            <w:pPr>
              <w:rPr>
                <w:rFonts w:hint="eastAsia"/>
                <w:b/>
                <w:bC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F23D4D8" w14:textId="77777777" w:rsidR="00681B66" w:rsidRPr="00681B66" w:rsidRDefault="00681B66" w:rsidP="00681B66">
            <w:pPr>
              <w:rPr>
                <w:rFonts w:hint="eastAsia"/>
                <w:b/>
                <w:bCs/>
              </w:rPr>
            </w:pP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5CA938EF" w14:textId="77777777" w:rsidR="00681B66" w:rsidRPr="00681B66" w:rsidRDefault="00681B66" w:rsidP="00681B66">
            <w:pPr>
              <w:rPr>
                <w:rFonts w:hint="eastAsia"/>
                <w:b/>
                <w:bC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2FA1A30" w14:textId="77777777" w:rsidR="00681B66" w:rsidRPr="00681B66" w:rsidRDefault="00681B66" w:rsidP="00681B66">
            <w:pPr>
              <w:rPr>
                <w:rFonts w:hint="eastAsia"/>
                <w:b/>
                <w:bCs/>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2FCB9CD3" w14:textId="77777777" w:rsidR="00681B66" w:rsidRPr="00681B66" w:rsidRDefault="00681B66" w:rsidP="00681B66">
            <w:pPr>
              <w:rPr>
                <w:rFonts w:hint="eastAsia"/>
                <w:b/>
                <w:bCs/>
              </w:rPr>
            </w:pPr>
            <w:proofErr w:type="gramStart"/>
            <w:r w:rsidRPr="00681B66">
              <w:rPr>
                <w:rFonts w:hint="eastAsia"/>
              </w:rPr>
              <w:t>思政元素</w:t>
            </w:r>
            <w:proofErr w:type="gramEnd"/>
          </w:p>
        </w:tc>
        <w:tc>
          <w:tcPr>
            <w:tcW w:w="1451" w:type="dxa"/>
            <w:gridSpan w:val="3"/>
            <w:tcBorders>
              <w:top w:val="single" w:sz="4" w:space="0" w:color="000000"/>
              <w:left w:val="single" w:sz="4" w:space="0" w:color="000000"/>
              <w:bottom w:val="single" w:sz="4" w:space="0" w:color="000000"/>
              <w:right w:val="single" w:sz="4" w:space="0" w:color="000000"/>
            </w:tcBorders>
            <w:vAlign w:val="center"/>
            <w:hideMark/>
          </w:tcPr>
          <w:p w14:paraId="314C0805" w14:textId="77777777" w:rsidR="00681B66" w:rsidRPr="00681B66" w:rsidRDefault="00681B66" w:rsidP="00681B66">
            <w:pPr>
              <w:rPr>
                <w:rFonts w:hint="eastAsia"/>
                <w:b/>
                <w:bCs/>
              </w:rPr>
            </w:pPr>
            <w:proofErr w:type="gramStart"/>
            <w:r w:rsidRPr="00681B66">
              <w:rPr>
                <w:rFonts w:hint="eastAsia"/>
              </w:rPr>
              <w:t>思政目标</w:t>
            </w:r>
            <w:proofErr w:type="gramEnd"/>
          </w:p>
        </w:tc>
        <w:tc>
          <w:tcPr>
            <w:tcW w:w="1978" w:type="dxa"/>
            <w:gridSpan w:val="2"/>
            <w:vMerge/>
            <w:tcBorders>
              <w:top w:val="single" w:sz="4" w:space="0" w:color="000000"/>
              <w:left w:val="single" w:sz="4" w:space="0" w:color="000000"/>
              <w:bottom w:val="single" w:sz="4" w:space="0" w:color="000000"/>
              <w:right w:val="single" w:sz="4" w:space="0" w:color="000000"/>
            </w:tcBorders>
            <w:vAlign w:val="center"/>
            <w:hideMark/>
          </w:tcPr>
          <w:p w14:paraId="4CDC7897" w14:textId="77777777" w:rsidR="00681B66" w:rsidRPr="00681B66" w:rsidRDefault="00681B66" w:rsidP="00681B66">
            <w:pPr>
              <w:rPr>
                <w:rFonts w:hint="eastAsia"/>
                <w:b/>
                <w:bCs/>
              </w:rPr>
            </w:pPr>
          </w:p>
        </w:tc>
      </w:tr>
      <w:tr w:rsidR="00681B66" w:rsidRPr="00681B66" w14:paraId="6819BE55"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FBF5502"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4A2D1B59" w14:textId="77777777" w:rsidR="00681B66" w:rsidRPr="00681B66" w:rsidRDefault="00681B66" w:rsidP="00681B66">
            <w:pPr>
              <w:rPr>
                <w:rFonts w:hint="eastAsia"/>
              </w:rPr>
            </w:pPr>
            <w:r w:rsidRPr="00681B66">
              <w:rPr>
                <w:rFonts w:hint="eastAsia"/>
              </w:rPr>
              <w:t>1</w:t>
            </w:r>
          </w:p>
        </w:tc>
        <w:tc>
          <w:tcPr>
            <w:tcW w:w="1691" w:type="dxa"/>
            <w:gridSpan w:val="2"/>
            <w:tcBorders>
              <w:top w:val="single" w:sz="4" w:space="0" w:color="000000"/>
              <w:left w:val="single" w:sz="4" w:space="0" w:color="000000"/>
              <w:bottom w:val="single" w:sz="4" w:space="0" w:color="000000"/>
              <w:right w:val="single" w:sz="4" w:space="0" w:color="000000"/>
            </w:tcBorders>
            <w:vAlign w:val="center"/>
            <w:hideMark/>
          </w:tcPr>
          <w:p w14:paraId="3F7EF535" w14:textId="77777777" w:rsidR="00681B66" w:rsidRPr="00681B66" w:rsidRDefault="00681B66" w:rsidP="00681B66">
            <w:pPr>
              <w:rPr>
                <w:rFonts w:hint="eastAsia"/>
              </w:rPr>
            </w:pPr>
            <w:r w:rsidRPr="00681B66">
              <w:rPr>
                <w:rFonts w:hint="eastAsia"/>
              </w:rPr>
              <w:t>时间序列预测方法的概述及理论</w:t>
            </w:r>
          </w:p>
        </w:tc>
        <w:tc>
          <w:tcPr>
            <w:tcW w:w="1229" w:type="dxa"/>
            <w:tcBorders>
              <w:top w:val="single" w:sz="4" w:space="0" w:color="000000"/>
              <w:left w:val="single" w:sz="4" w:space="0" w:color="000000"/>
              <w:bottom w:val="single" w:sz="4" w:space="0" w:color="000000"/>
              <w:right w:val="single" w:sz="4" w:space="0" w:color="000000"/>
            </w:tcBorders>
            <w:hideMark/>
          </w:tcPr>
          <w:p w14:paraId="0491BDDC" w14:textId="77777777" w:rsidR="00681B66" w:rsidRPr="00681B66" w:rsidRDefault="00681B66" w:rsidP="00681B66">
            <w:pPr>
              <w:rPr>
                <w:rFonts w:hint="eastAsia"/>
              </w:rPr>
            </w:pPr>
            <w:r w:rsidRPr="00681B66">
              <w:rPr>
                <w:rFonts w:hint="eastAsia"/>
              </w:rPr>
              <w:t>1, 2, 5, 6, 7, 8</w:t>
            </w:r>
          </w:p>
        </w:tc>
        <w:tc>
          <w:tcPr>
            <w:tcW w:w="1488" w:type="dxa"/>
            <w:gridSpan w:val="2"/>
            <w:tcBorders>
              <w:top w:val="single" w:sz="4" w:space="0" w:color="000000"/>
              <w:left w:val="single" w:sz="4" w:space="0" w:color="000000"/>
              <w:bottom w:val="single" w:sz="4" w:space="0" w:color="000000"/>
              <w:right w:val="single" w:sz="4" w:space="0" w:color="000000"/>
            </w:tcBorders>
            <w:hideMark/>
          </w:tcPr>
          <w:p w14:paraId="662D5EF6" w14:textId="77777777" w:rsidR="00681B66" w:rsidRPr="00681B66" w:rsidRDefault="00681B66" w:rsidP="00681B66">
            <w:pPr>
              <w:rPr>
                <w:rFonts w:hint="eastAsia"/>
              </w:rPr>
            </w:pPr>
            <w:r w:rsidRPr="00681B66">
              <w:rPr>
                <w:rFonts w:hint="eastAsia"/>
              </w:rPr>
              <w:t>同目标5, 6, 7, 8</w:t>
            </w:r>
          </w:p>
        </w:tc>
        <w:tc>
          <w:tcPr>
            <w:tcW w:w="1451" w:type="dxa"/>
            <w:gridSpan w:val="3"/>
            <w:tcBorders>
              <w:top w:val="single" w:sz="4" w:space="0" w:color="000000"/>
              <w:left w:val="single" w:sz="4" w:space="0" w:color="000000"/>
              <w:bottom w:val="single" w:sz="4" w:space="0" w:color="000000"/>
              <w:right w:val="single" w:sz="4" w:space="0" w:color="000000"/>
            </w:tcBorders>
            <w:hideMark/>
          </w:tcPr>
          <w:p w14:paraId="75A0EC7D" w14:textId="77777777" w:rsidR="00681B66" w:rsidRPr="00681B66" w:rsidRDefault="00681B66" w:rsidP="00681B66">
            <w:pPr>
              <w:rPr>
                <w:rFonts w:hint="eastAsia"/>
              </w:rPr>
            </w:pPr>
            <w:r w:rsidRPr="00681B66">
              <w:rPr>
                <w:rFonts w:hint="eastAsia"/>
              </w:rPr>
              <w:t>同目标5, 6, 7, 8</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399D718B" w14:textId="77777777" w:rsidR="00681B66" w:rsidRPr="00681B66" w:rsidRDefault="00681B66" w:rsidP="00681B66">
            <w:pPr>
              <w:rPr>
                <w:rFonts w:hint="eastAsia"/>
              </w:rPr>
            </w:pPr>
            <w:r w:rsidRPr="00681B66">
              <w:rPr>
                <w:rFonts w:hint="eastAsia"/>
              </w:rPr>
              <w:t>讲授、实践</w:t>
            </w:r>
          </w:p>
        </w:tc>
      </w:tr>
      <w:tr w:rsidR="00681B66" w:rsidRPr="00681B66" w14:paraId="79005D9F" w14:textId="77777777" w:rsidTr="00681B66">
        <w:trPr>
          <w:trHeight w:hRule="exact" w:val="1633"/>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EA79EBE"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3F81AD06" w14:textId="77777777" w:rsidR="00681B66" w:rsidRPr="00681B66" w:rsidRDefault="00681B66" w:rsidP="00681B66">
            <w:pPr>
              <w:rPr>
                <w:rFonts w:hint="eastAsia"/>
              </w:rPr>
            </w:pPr>
            <w:r w:rsidRPr="00681B66">
              <w:rPr>
                <w:rFonts w:hint="eastAsia"/>
              </w:rPr>
              <w:t>2</w:t>
            </w:r>
          </w:p>
        </w:tc>
        <w:tc>
          <w:tcPr>
            <w:tcW w:w="1691" w:type="dxa"/>
            <w:gridSpan w:val="2"/>
            <w:tcBorders>
              <w:top w:val="single" w:sz="4" w:space="0" w:color="000000"/>
              <w:left w:val="single" w:sz="4" w:space="0" w:color="000000"/>
              <w:bottom w:val="single" w:sz="4" w:space="0" w:color="000000"/>
              <w:right w:val="single" w:sz="4" w:space="0" w:color="000000"/>
            </w:tcBorders>
            <w:vAlign w:val="center"/>
            <w:hideMark/>
          </w:tcPr>
          <w:p w14:paraId="6CD79C63" w14:textId="77777777" w:rsidR="00681B66" w:rsidRPr="00681B66" w:rsidRDefault="00681B66" w:rsidP="00681B66">
            <w:pPr>
              <w:rPr>
                <w:rFonts w:hint="eastAsia"/>
              </w:rPr>
            </w:pPr>
            <w:r w:rsidRPr="00681B66">
              <w:rPr>
                <w:rFonts w:hint="eastAsia"/>
              </w:rPr>
              <w:t>数据资料的检索与实操、时间序列预测方法软件实操</w:t>
            </w:r>
          </w:p>
        </w:tc>
        <w:tc>
          <w:tcPr>
            <w:tcW w:w="1229" w:type="dxa"/>
            <w:tcBorders>
              <w:top w:val="single" w:sz="4" w:space="0" w:color="000000"/>
              <w:left w:val="single" w:sz="4" w:space="0" w:color="000000"/>
              <w:bottom w:val="single" w:sz="4" w:space="0" w:color="000000"/>
              <w:right w:val="single" w:sz="4" w:space="0" w:color="000000"/>
            </w:tcBorders>
            <w:hideMark/>
          </w:tcPr>
          <w:p w14:paraId="269780AC" w14:textId="77777777" w:rsidR="00681B66" w:rsidRPr="00681B66" w:rsidRDefault="00681B66" w:rsidP="00681B66">
            <w:pPr>
              <w:rPr>
                <w:rFonts w:hint="eastAsia"/>
              </w:rPr>
            </w:pPr>
            <w:r w:rsidRPr="00681B66">
              <w:rPr>
                <w:rFonts w:hint="eastAsia"/>
              </w:rPr>
              <w:t>1, 2, 5, 6, 7, 8</w:t>
            </w:r>
          </w:p>
        </w:tc>
        <w:tc>
          <w:tcPr>
            <w:tcW w:w="1488" w:type="dxa"/>
            <w:gridSpan w:val="2"/>
            <w:tcBorders>
              <w:top w:val="single" w:sz="4" w:space="0" w:color="000000"/>
              <w:left w:val="single" w:sz="4" w:space="0" w:color="000000"/>
              <w:bottom w:val="single" w:sz="4" w:space="0" w:color="000000"/>
              <w:right w:val="single" w:sz="4" w:space="0" w:color="000000"/>
            </w:tcBorders>
            <w:hideMark/>
          </w:tcPr>
          <w:p w14:paraId="1D2FFFF5" w14:textId="77777777" w:rsidR="00681B66" w:rsidRPr="00681B66" w:rsidRDefault="00681B66" w:rsidP="00681B66">
            <w:pPr>
              <w:rPr>
                <w:rFonts w:hint="eastAsia"/>
              </w:rPr>
            </w:pPr>
            <w:r w:rsidRPr="00681B66">
              <w:rPr>
                <w:rFonts w:hint="eastAsia"/>
              </w:rPr>
              <w:t>同目标5, 6, 7, 8</w:t>
            </w:r>
          </w:p>
        </w:tc>
        <w:tc>
          <w:tcPr>
            <w:tcW w:w="1451" w:type="dxa"/>
            <w:gridSpan w:val="3"/>
            <w:tcBorders>
              <w:top w:val="single" w:sz="4" w:space="0" w:color="000000"/>
              <w:left w:val="single" w:sz="4" w:space="0" w:color="000000"/>
              <w:bottom w:val="single" w:sz="4" w:space="0" w:color="000000"/>
              <w:right w:val="single" w:sz="4" w:space="0" w:color="000000"/>
            </w:tcBorders>
            <w:hideMark/>
          </w:tcPr>
          <w:p w14:paraId="557B19B1" w14:textId="77777777" w:rsidR="00681B66" w:rsidRPr="00681B66" w:rsidRDefault="00681B66" w:rsidP="00681B66">
            <w:pPr>
              <w:rPr>
                <w:rFonts w:hint="eastAsia"/>
              </w:rPr>
            </w:pPr>
            <w:r w:rsidRPr="00681B66">
              <w:rPr>
                <w:rFonts w:hint="eastAsia"/>
              </w:rPr>
              <w:t>同目标5, 6, 7, 8</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6E958446" w14:textId="77777777" w:rsidR="00681B66" w:rsidRPr="00681B66" w:rsidRDefault="00681B66" w:rsidP="00681B66">
            <w:pPr>
              <w:rPr>
                <w:rFonts w:hint="eastAsia"/>
                <w:b/>
                <w:bCs/>
              </w:rPr>
            </w:pPr>
            <w:r w:rsidRPr="00681B66">
              <w:rPr>
                <w:rFonts w:hint="eastAsia"/>
              </w:rPr>
              <w:t>讲授、讨论、实践</w:t>
            </w:r>
          </w:p>
        </w:tc>
      </w:tr>
      <w:tr w:rsidR="00681B66" w:rsidRPr="00681B66" w14:paraId="18B5FF72"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E14A80E"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197FEE57" w14:textId="77777777" w:rsidR="00681B66" w:rsidRPr="00681B66" w:rsidRDefault="00681B66" w:rsidP="00681B66">
            <w:pPr>
              <w:rPr>
                <w:rFonts w:hint="eastAsia"/>
              </w:rPr>
            </w:pPr>
            <w:r w:rsidRPr="00681B66">
              <w:rPr>
                <w:rFonts w:hint="eastAsia"/>
              </w:rPr>
              <w:t>3</w:t>
            </w:r>
          </w:p>
        </w:tc>
        <w:tc>
          <w:tcPr>
            <w:tcW w:w="1691" w:type="dxa"/>
            <w:gridSpan w:val="2"/>
            <w:tcBorders>
              <w:top w:val="single" w:sz="4" w:space="0" w:color="000000"/>
              <w:left w:val="single" w:sz="4" w:space="0" w:color="000000"/>
              <w:bottom w:val="single" w:sz="4" w:space="0" w:color="000000"/>
              <w:right w:val="single" w:sz="4" w:space="0" w:color="000000"/>
            </w:tcBorders>
            <w:vAlign w:val="center"/>
            <w:hideMark/>
          </w:tcPr>
          <w:p w14:paraId="5BE73D7F" w14:textId="77777777" w:rsidR="00681B66" w:rsidRPr="00681B66" w:rsidRDefault="00681B66" w:rsidP="00681B66">
            <w:pPr>
              <w:rPr>
                <w:rFonts w:hint="eastAsia"/>
              </w:rPr>
            </w:pPr>
            <w:r w:rsidRPr="00681B66">
              <w:rPr>
                <w:rFonts w:hint="eastAsia"/>
              </w:rPr>
              <w:t>系统仿真基础</w:t>
            </w:r>
          </w:p>
        </w:tc>
        <w:tc>
          <w:tcPr>
            <w:tcW w:w="1229" w:type="dxa"/>
            <w:tcBorders>
              <w:top w:val="single" w:sz="4" w:space="0" w:color="000000"/>
              <w:left w:val="single" w:sz="4" w:space="0" w:color="000000"/>
              <w:bottom w:val="single" w:sz="4" w:space="0" w:color="000000"/>
              <w:right w:val="single" w:sz="4" w:space="0" w:color="000000"/>
            </w:tcBorders>
            <w:hideMark/>
          </w:tcPr>
          <w:p w14:paraId="512F0C53" w14:textId="77777777" w:rsidR="00681B66" w:rsidRPr="00681B66" w:rsidRDefault="00681B66" w:rsidP="00681B66">
            <w:pPr>
              <w:rPr>
                <w:rFonts w:hint="eastAsia"/>
              </w:rPr>
            </w:pPr>
            <w:r w:rsidRPr="00681B66">
              <w:rPr>
                <w:rFonts w:hint="eastAsia"/>
              </w:rPr>
              <w:t>1, 2, 3, 4</w:t>
            </w:r>
          </w:p>
        </w:tc>
        <w:tc>
          <w:tcPr>
            <w:tcW w:w="1488" w:type="dxa"/>
            <w:gridSpan w:val="2"/>
            <w:tcBorders>
              <w:top w:val="single" w:sz="4" w:space="0" w:color="000000"/>
              <w:left w:val="single" w:sz="4" w:space="0" w:color="000000"/>
              <w:bottom w:val="single" w:sz="4" w:space="0" w:color="000000"/>
              <w:right w:val="single" w:sz="4" w:space="0" w:color="000000"/>
            </w:tcBorders>
          </w:tcPr>
          <w:p w14:paraId="14F8A82B" w14:textId="77777777" w:rsidR="00681B66" w:rsidRPr="00681B66" w:rsidRDefault="00681B66" w:rsidP="00681B66">
            <w:pPr>
              <w:rPr>
                <w:rFonts w:hint="eastAsia"/>
              </w:rPr>
            </w:pPr>
          </w:p>
        </w:tc>
        <w:tc>
          <w:tcPr>
            <w:tcW w:w="1451" w:type="dxa"/>
            <w:gridSpan w:val="3"/>
            <w:tcBorders>
              <w:top w:val="single" w:sz="4" w:space="0" w:color="000000"/>
              <w:left w:val="single" w:sz="4" w:space="0" w:color="000000"/>
              <w:bottom w:val="single" w:sz="4" w:space="0" w:color="000000"/>
              <w:right w:val="single" w:sz="4" w:space="0" w:color="000000"/>
            </w:tcBorders>
          </w:tcPr>
          <w:p w14:paraId="22582F32" w14:textId="77777777" w:rsidR="00681B66" w:rsidRPr="00681B66" w:rsidRDefault="00681B66" w:rsidP="00681B66">
            <w:pPr>
              <w:rPr>
                <w:rFonts w:hint="eastAsia"/>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2C176622" w14:textId="77777777" w:rsidR="00681B66" w:rsidRPr="00681B66" w:rsidRDefault="00681B66" w:rsidP="00681B66">
            <w:pPr>
              <w:rPr>
                <w:rFonts w:hint="eastAsia"/>
                <w:b/>
                <w:bCs/>
              </w:rPr>
            </w:pPr>
            <w:r w:rsidRPr="00681B66">
              <w:rPr>
                <w:rFonts w:hint="eastAsia"/>
              </w:rPr>
              <w:t>讲授</w:t>
            </w:r>
          </w:p>
        </w:tc>
      </w:tr>
      <w:tr w:rsidR="00681B66" w:rsidRPr="00681B66" w14:paraId="15124144"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9156AC5"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65ADBD70" w14:textId="77777777" w:rsidR="00681B66" w:rsidRPr="00681B66" w:rsidRDefault="00681B66" w:rsidP="00681B66">
            <w:pPr>
              <w:rPr>
                <w:rFonts w:hint="eastAsia"/>
              </w:rPr>
            </w:pPr>
            <w:r w:rsidRPr="00681B66">
              <w:rPr>
                <w:rFonts w:hint="eastAsia"/>
              </w:rPr>
              <w:t>4</w:t>
            </w:r>
          </w:p>
        </w:tc>
        <w:tc>
          <w:tcPr>
            <w:tcW w:w="1691" w:type="dxa"/>
            <w:gridSpan w:val="2"/>
            <w:tcBorders>
              <w:top w:val="single" w:sz="4" w:space="0" w:color="000000"/>
              <w:left w:val="single" w:sz="4" w:space="0" w:color="000000"/>
              <w:bottom w:val="single" w:sz="4" w:space="0" w:color="000000"/>
              <w:right w:val="single" w:sz="4" w:space="0" w:color="000000"/>
            </w:tcBorders>
            <w:vAlign w:val="center"/>
            <w:hideMark/>
          </w:tcPr>
          <w:p w14:paraId="55496287" w14:textId="77777777" w:rsidR="00681B66" w:rsidRPr="00681B66" w:rsidRDefault="00681B66" w:rsidP="00681B66">
            <w:pPr>
              <w:rPr>
                <w:rFonts w:hint="eastAsia"/>
              </w:rPr>
            </w:pPr>
            <w:r w:rsidRPr="00681B66">
              <w:rPr>
                <w:rFonts w:hint="eastAsia"/>
              </w:rPr>
              <w:t>物流系统及典型手工仿真案例</w:t>
            </w:r>
          </w:p>
        </w:tc>
        <w:tc>
          <w:tcPr>
            <w:tcW w:w="1229" w:type="dxa"/>
            <w:tcBorders>
              <w:top w:val="single" w:sz="4" w:space="0" w:color="000000"/>
              <w:left w:val="single" w:sz="4" w:space="0" w:color="000000"/>
              <w:bottom w:val="single" w:sz="4" w:space="0" w:color="000000"/>
              <w:right w:val="single" w:sz="4" w:space="0" w:color="000000"/>
            </w:tcBorders>
            <w:hideMark/>
          </w:tcPr>
          <w:p w14:paraId="7B55C402" w14:textId="77777777" w:rsidR="00681B66" w:rsidRPr="00681B66" w:rsidRDefault="00681B66" w:rsidP="00681B66">
            <w:pPr>
              <w:rPr>
                <w:rFonts w:hint="eastAsia"/>
              </w:rPr>
            </w:pPr>
            <w:r w:rsidRPr="00681B66">
              <w:rPr>
                <w:rFonts w:hint="eastAsia"/>
              </w:rPr>
              <w:t>3,4, 5, 6, 7</w:t>
            </w:r>
          </w:p>
        </w:tc>
        <w:tc>
          <w:tcPr>
            <w:tcW w:w="1488" w:type="dxa"/>
            <w:gridSpan w:val="2"/>
            <w:tcBorders>
              <w:top w:val="single" w:sz="4" w:space="0" w:color="000000"/>
              <w:left w:val="single" w:sz="4" w:space="0" w:color="000000"/>
              <w:bottom w:val="single" w:sz="4" w:space="0" w:color="000000"/>
              <w:right w:val="single" w:sz="4" w:space="0" w:color="000000"/>
            </w:tcBorders>
            <w:hideMark/>
          </w:tcPr>
          <w:p w14:paraId="244D814E" w14:textId="77777777" w:rsidR="00681B66" w:rsidRPr="00681B66" w:rsidRDefault="00681B66" w:rsidP="00681B66">
            <w:pPr>
              <w:rPr>
                <w:rFonts w:hint="eastAsia"/>
              </w:rPr>
            </w:pPr>
            <w:r w:rsidRPr="00681B66">
              <w:rPr>
                <w:rFonts w:hint="eastAsia"/>
              </w:rPr>
              <w:t>同目标5, 6, 7, 8</w:t>
            </w:r>
          </w:p>
        </w:tc>
        <w:tc>
          <w:tcPr>
            <w:tcW w:w="1451" w:type="dxa"/>
            <w:gridSpan w:val="3"/>
            <w:tcBorders>
              <w:top w:val="single" w:sz="4" w:space="0" w:color="000000"/>
              <w:left w:val="single" w:sz="4" w:space="0" w:color="000000"/>
              <w:bottom w:val="single" w:sz="4" w:space="0" w:color="000000"/>
              <w:right w:val="single" w:sz="4" w:space="0" w:color="000000"/>
            </w:tcBorders>
            <w:hideMark/>
          </w:tcPr>
          <w:p w14:paraId="4C665B7C" w14:textId="77777777" w:rsidR="00681B66" w:rsidRPr="00681B66" w:rsidRDefault="00681B66" w:rsidP="00681B66">
            <w:pPr>
              <w:rPr>
                <w:rFonts w:hint="eastAsia"/>
              </w:rPr>
            </w:pPr>
            <w:r w:rsidRPr="00681B66">
              <w:rPr>
                <w:rFonts w:hint="eastAsia"/>
              </w:rPr>
              <w:t>同目标5, 6, 7, 8</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0DD08F33" w14:textId="77777777" w:rsidR="00681B66" w:rsidRPr="00681B66" w:rsidRDefault="00681B66" w:rsidP="00681B66">
            <w:pPr>
              <w:rPr>
                <w:rFonts w:hint="eastAsia"/>
                <w:b/>
                <w:bCs/>
              </w:rPr>
            </w:pPr>
            <w:r w:rsidRPr="00681B66">
              <w:rPr>
                <w:rFonts w:hint="eastAsia"/>
              </w:rPr>
              <w:t>讲授、讨论、实践</w:t>
            </w:r>
          </w:p>
        </w:tc>
      </w:tr>
      <w:tr w:rsidR="00681B66" w:rsidRPr="00681B66" w14:paraId="3967593E"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85E87D8"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5D8E67DF" w14:textId="77777777" w:rsidR="00681B66" w:rsidRPr="00681B66" w:rsidRDefault="00681B66" w:rsidP="00681B66">
            <w:pPr>
              <w:rPr>
                <w:rFonts w:hint="eastAsia"/>
              </w:rPr>
            </w:pPr>
            <w:r w:rsidRPr="00681B66">
              <w:rPr>
                <w:rFonts w:hint="eastAsia"/>
              </w:rPr>
              <w:t>5</w:t>
            </w:r>
          </w:p>
        </w:tc>
        <w:tc>
          <w:tcPr>
            <w:tcW w:w="1691" w:type="dxa"/>
            <w:gridSpan w:val="2"/>
            <w:tcBorders>
              <w:top w:val="single" w:sz="4" w:space="0" w:color="000000"/>
              <w:left w:val="single" w:sz="4" w:space="0" w:color="000000"/>
              <w:bottom w:val="single" w:sz="4" w:space="0" w:color="000000"/>
              <w:right w:val="single" w:sz="4" w:space="0" w:color="000000"/>
            </w:tcBorders>
            <w:vAlign w:val="center"/>
            <w:hideMark/>
          </w:tcPr>
          <w:p w14:paraId="3B33C056" w14:textId="77777777" w:rsidR="00681B66" w:rsidRPr="00681B66" w:rsidRDefault="00681B66" w:rsidP="00681B66">
            <w:pPr>
              <w:rPr>
                <w:rFonts w:hint="eastAsia"/>
              </w:rPr>
            </w:pPr>
            <w:proofErr w:type="spellStart"/>
            <w:r w:rsidRPr="00681B66">
              <w:rPr>
                <w:rFonts w:hint="eastAsia"/>
              </w:rPr>
              <w:t>flexsim</w:t>
            </w:r>
            <w:proofErr w:type="spellEnd"/>
            <w:r w:rsidRPr="00681B66">
              <w:rPr>
                <w:rFonts w:hint="eastAsia"/>
              </w:rPr>
              <w:t>软件在物流系统仿真中的应用</w:t>
            </w:r>
          </w:p>
        </w:tc>
        <w:tc>
          <w:tcPr>
            <w:tcW w:w="1229" w:type="dxa"/>
            <w:tcBorders>
              <w:top w:val="single" w:sz="4" w:space="0" w:color="000000"/>
              <w:left w:val="single" w:sz="4" w:space="0" w:color="000000"/>
              <w:bottom w:val="single" w:sz="4" w:space="0" w:color="000000"/>
              <w:right w:val="single" w:sz="4" w:space="0" w:color="000000"/>
            </w:tcBorders>
            <w:hideMark/>
          </w:tcPr>
          <w:p w14:paraId="4B66736A" w14:textId="77777777" w:rsidR="00681B66" w:rsidRPr="00681B66" w:rsidRDefault="00681B66" w:rsidP="00681B66">
            <w:pPr>
              <w:rPr>
                <w:rFonts w:hint="eastAsia"/>
              </w:rPr>
            </w:pPr>
            <w:r w:rsidRPr="00681B66">
              <w:rPr>
                <w:rFonts w:hint="eastAsia"/>
              </w:rPr>
              <w:t>3,4, 5, 6, 7</w:t>
            </w:r>
          </w:p>
        </w:tc>
        <w:tc>
          <w:tcPr>
            <w:tcW w:w="1488" w:type="dxa"/>
            <w:gridSpan w:val="2"/>
            <w:tcBorders>
              <w:top w:val="single" w:sz="4" w:space="0" w:color="000000"/>
              <w:left w:val="single" w:sz="4" w:space="0" w:color="000000"/>
              <w:bottom w:val="single" w:sz="4" w:space="0" w:color="000000"/>
              <w:right w:val="single" w:sz="4" w:space="0" w:color="000000"/>
            </w:tcBorders>
          </w:tcPr>
          <w:p w14:paraId="346690FC" w14:textId="77777777" w:rsidR="00681B66" w:rsidRPr="00681B66" w:rsidRDefault="00681B66" w:rsidP="00681B66">
            <w:pPr>
              <w:rPr>
                <w:rFonts w:hint="eastAsia"/>
              </w:rPr>
            </w:pPr>
          </w:p>
        </w:tc>
        <w:tc>
          <w:tcPr>
            <w:tcW w:w="1451" w:type="dxa"/>
            <w:gridSpan w:val="3"/>
            <w:tcBorders>
              <w:top w:val="single" w:sz="4" w:space="0" w:color="000000"/>
              <w:left w:val="single" w:sz="4" w:space="0" w:color="000000"/>
              <w:bottom w:val="single" w:sz="4" w:space="0" w:color="000000"/>
              <w:right w:val="single" w:sz="4" w:space="0" w:color="000000"/>
            </w:tcBorders>
          </w:tcPr>
          <w:p w14:paraId="5DD4E777" w14:textId="77777777" w:rsidR="00681B66" w:rsidRPr="00681B66" w:rsidRDefault="00681B66" w:rsidP="00681B66">
            <w:pPr>
              <w:rPr>
                <w:rFonts w:hint="eastAsia"/>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4BC0AADA" w14:textId="77777777" w:rsidR="00681B66" w:rsidRPr="00681B66" w:rsidRDefault="00681B66" w:rsidP="00681B66">
            <w:pPr>
              <w:rPr>
                <w:rFonts w:hint="eastAsia"/>
                <w:b/>
                <w:bCs/>
              </w:rPr>
            </w:pPr>
            <w:r w:rsidRPr="00681B66">
              <w:rPr>
                <w:rFonts w:hint="eastAsia"/>
              </w:rPr>
              <w:t>讲授、讨论、实践</w:t>
            </w:r>
          </w:p>
        </w:tc>
      </w:tr>
      <w:tr w:rsidR="00681B66" w:rsidRPr="00681B66" w14:paraId="0DD918FC"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CD77684"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00EA7B60" w14:textId="77777777" w:rsidR="00681B66" w:rsidRPr="00681B66" w:rsidRDefault="00681B66" w:rsidP="00681B66">
            <w:pPr>
              <w:rPr>
                <w:rFonts w:hint="eastAsia"/>
              </w:rPr>
            </w:pPr>
            <w:r w:rsidRPr="00681B66">
              <w:rPr>
                <w:rFonts w:hint="eastAsia"/>
              </w:rPr>
              <w:t>6</w:t>
            </w:r>
          </w:p>
        </w:tc>
        <w:tc>
          <w:tcPr>
            <w:tcW w:w="1691" w:type="dxa"/>
            <w:gridSpan w:val="2"/>
            <w:tcBorders>
              <w:top w:val="single" w:sz="4" w:space="0" w:color="000000"/>
              <w:left w:val="single" w:sz="4" w:space="0" w:color="000000"/>
              <w:bottom w:val="single" w:sz="4" w:space="0" w:color="000000"/>
              <w:right w:val="single" w:sz="4" w:space="0" w:color="000000"/>
            </w:tcBorders>
            <w:vAlign w:val="center"/>
            <w:hideMark/>
          </w:tcPr>
          <w:p w14:paraId="3E8BC80C" w14:textId="77777777" w:rsidR="00681B66" w:rsidRPr="00681B66" w:rsidRDefault="00681B66" w:rsidP="00681B66">
            <w:pPr>
              <w:rPr>
                <w:rFonts w:hint="eastAsia"/>
              </w:rPr>
            </w:pPr>
            <w:r w:rsidRPr="00681B66">
              <w:rPr>
                <w:rFonts w:hint="eastAsia"/>
              </w:rPr>
              <w:t>简单实验模拟</w:t>
            </w:r>
          </w:p>
        </w:tc>
        <w:tc>
          <w:tcPr>
            <w:tcW w:w="1229" w:type="dxa"/>
            <w:tcBorders>
              <w:top w:val="single" w:sz="4" w:space="0" w:color="000000"/>
              <w:left w:val="single" w:sz="4" w:space="0" w:color="000000"/>
              <w:bottom w:val="single" w:sz="4" w:space="0" w:color="000000"/>
              <w:right w:val="single" w:sz="4" w:space="0" w:color="000000"/>
            </w:tcBorders>
            <w:hideMark/>
          </w:tcPr>
          <w:p w14:paraId="13865AB7" w14:textId="77777777" w:rsidR="00681B66" w:rsidRPr="00681B66" w:rsidRDefault="00681B66" w:rsidP="00681B66">
            <w:pPr>
              <w:rPr>
                <w:rFonts w:hint="eastAsia"/>
              </w:rPr>
            </w:pPr>
            <w:r w:rsidRPr="00681B66">
              <w:rPr>
                <w:rFonts w:hint="eastAsia"/>
              </w:rPr>
              <w:t>1, 2, 3, 4, 5, 6, 7, 8</w:t>
            </w:r>
          </w:p>
        </w:tc>
        <w:tc>
          <w:tcPr>
            <w:tcW w:w="1488" w:type="dxa"/>
            <w:gridSpan w:val="2"/>
            <w:tcBorders>
              <w:top w:val="single" w:sz="4" w:space="0" w:color="000000"/>
              <w:left w:val="single" w:sz="4" w:space="0" w:color="000000"/>
              <w:bottom w:val="single" w:sz="4" w:space="0" w:color="000000"/>
              <w:right w:val="single" w:sz="4" w:space="0" w:color="000000"/>
            </w:tcBorders>
            <w:hideMark/>
          </w:tcPr>
          <w:p w14:paraId="2452E211" w14:textId="77777777" w:rsidR="00681B66" w:rsidRPr="00681B66" w:rsidRDefault="00681B66" w:rsidP="00681B66">
            <w:pPr>
              <w:rPr>
                <w:rFonts w:hint="eastAsia"/>
              </w:rPr>
            </w:pPr>
            <w:r w:rsidRPr="00681B66">
              <w:rPr>
                <w:rFonts w:hint="eastAsia"/>
              </w:rPr>
              <w:t>同目标5, 6, 7, 8</w:t>
            </w:r>
          </w:p>
        </w:tc>
        <w:tc>
          <w:tcPr>
            <w:tcW w:w="1451" w:type="dxa"/>
            <w:gridSpan w:val="3"/>
            <w:tcBorders>
              <w:top w:val="single" w:sz="4" w:space="0" w:color="000000"/>
              <w:left w:val="single" w:sz="4" w:space="0" w:color="000000"/>
              <w:bottom w:val="single" w:sz="4" w:space="0" w:color="000000"/>
              <w:right w:val="single" w:sz="4" w:space="0" w:color="000000"/>
            </w:tcBorders>
            <w:hideMark/>
          </w:tcPr>
          <w:p w14:paraId="1AB779E0" w14:textId="77777777" w:rsidR="00681B66" w:rsidRPr="00681B66" w:rsidRDefault="00681B66" w:rsidP="00681B66">
            <w:pPr>
              <w:rPr>
                <w:rFonts w:hint="eastAsia"/>
              </w:rPr>
            </w:pPr>
            <w:r w:rsidRPr="00681B66">
              <w:rPr>
                <w:rFonts w:hint="eastAsia"/>
              </w:rPr>
              <w:t>同目标5, 6, 7, 8</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0BCB35BC" w14:textId="77777777" w:rsidR="00681B66" w:rsidRPr="00681B66" w:rsidRDefault="00681B66" w:rsidP="00681B66">
            <w:pPr>
              <w:rPr>
                <w:rFonts w:hint="eastAsia"/>
                <w:b/>
                <w:bCs/>
              </w:rPr>
            </w:pPr>
            <w:r w:rsidRPr="00681B66">
              <w:rPr>
                <w:rFonts w:hint="eastAsia"/>
              </w:rPr>
              <w:t>讲授、讨论、实践</w:t>
            </w:r>
          </w:p>
        </w:tc>
      </w:tr>
      <w:tr w:rsidR="00681B66" w:rsidRPr="00681B66" w14:paraId="505815F9" w14:textId="77777777" w:rsidTr="00681B66">
        <w:trPr>
          <w:trHeight w:hRule="exact" w:val="138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CA02B0D"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07A071B6" w14:textId="77777777" w:rsidR="00681B66" w:rsidRPr="00681B66" w:rsidRDefault="00681B66" w:rsidP="00681B66">
            <w:pPr>
              <w:rPr>
                <w:rFonts w:hint="eastAsia"/>
              </w:rPr>
            </w:pPr>
            <w:r w:rsidRPr="00681B66">
              <w:rPr>
                <w:rFonts w:hint="eastAsia"/>
              </w:rPr>
              <w:t>7</w:t>
            </w:r>
          </w:p>
        </w:tc>
        <w:tc>
          <w:tcPr>
            <w:tcW w:w="1691" w:type="dxa"/>
            <w:gridSpan w:val="2"/>
            <w:tcBorders>
              <w:top w:val="single" w:sz="4" w:space="0" w:color="000000"/>
              <w:left w:val="single" w:sz="4" w:space="0" w:color="000000"/>
              <w:bottom w:val="single" w:sz="4" w:space="0" w:color="000000"/>
              <w:right w:val="single" w:sz="4" w:space="0" w:color="000000"/>
            </w:tcBorders>
            <w:vAlign w:val="center"/>
            <w:hideMark/>
          </w:tcPr>
          <w:p w14:paraId="3136FA61" w14:textId="77777777" w:rsidR="00681B66" w:rsidRPr="00681B66" w:rsidRDefault="00681B66" w:rsidP="00681B66">
            <w:pPr>
              <w:rPr>
                <w:rFonts w:hint="eastAsia"/>
              </w:rPr>
            </w:pPr>
            <w:r w:rsidRPr="00681B66">
              <w:rPr>
                <w:rFonts w:hint="eastAsia"/>
              </w:rPr>
              <w:t>仓储系统建模仿真与优化</w:t>
            </w:r>
          </w:p>
        </w:tc>
        <w:tc>
          <w:tcPr>
            <w:tcW w:w="1229" w:type="dxa"/>
            <w:tcBorders>
              <w:top w:val="single" w:sz="4" w:space="0" w:color="000000"/>
              <w:left w:val="single" w:sz="4" w:space="0" w:color="000000"/>
              <w:bottom w:val="single" w:sz="4" w:space="0" w:color="000000"/>
              <w:right w:val="single" w:sz="4" w:space="0" w:color="000000"/>
            </w:tcBorders>
            <w:hideMark/>
          </w:tcPr>
          <w:p w14:paraId="25303BF9" w14:textId="77777777" w:rsidR="00681B66" w:rsidRPr="00681B66" w:rsidRDefault="00681B66" w:rsidP="00681B66">
            <w:pPr>
              <w:rPr>
                <w:rFonts w:hint="eastAsia"/>
              </w:rPr>
            </w:pPr>
            <w:r w:rsidRPr="00681B66">
              <w:rPr>
                <w:rFonts w:hint="eastAsia"/>
              </w:rPr>
              <w:t>1, 2, 3, 4, 5, 6, 7</w:t>
            </w:r>
          </w:p>
        </w:tc>
        <w:tc>
          <w:tcPr>
            <w:tcW w:w="1488" w:type="dxa"/>
            <w:gridSpan w:val="2"/>
            <w:tcBorders>
              <w:top w:val="single" w:sz="4" w:space="0" w:color="000000"/>
              <w:left w:val="single" w:sz="4" w:space="0" w:color="000000"/>
              <w:bottom w:val="single" w:sz="4" w:space="0" w:color="000000"/>
              <w:right w:val="single" w:sz="4" w:space="0" w:color="000000"/>
            </w:tcBorders>
            <w:hideMark/>
          </w:tcPr>
          <w:p w14:paraId="4679860A" w14:textId="77777777" w:rsidR="00681B66" w:rsidRPr="00681B66" w:rsidRDefault="00681B66" w:rsidP="00681B66">
            <w:pPr>
              <w:rPr>
                <w:rFonts w:hint="eastAsia"/>
              </w:rPr>
            </w:pPr>
            <w:r w:rsidRPr="00681B66">
              <w:rPr>
                <w:rFonts w:hint="eastAsia"/>
              </w:rPr>
              <w:t>同目标5, 6, 7, 8</w:t>
            </w:r>
          </w:p>
        </w:tc>
        <w:tc>
          <w:tcPr>
            <w:tcW w:w="1451" w:type="dxa"/>
            <w:gridSpan w:val="3"/>
            <w:tcBorders>
              <w:top w:val="single" w:sz="4" w:space="0" w:color="000000"/>
              <w:left w:val="single" w:sz="4" w:space="0" w:color="000000"/>
              <w:bottom w:val="single" w:sz="4" w:space="0" w:color="000000"/>
              <w:right w:val="single" w:sz="4" w:space="0" w:color="000000"/>
            </w:tcBorders>
            <w:hideMark/>
          </w:tcPr>
          <w:p w14:paraId="3F180B85" w14:textId="77777777" w:rsidR="00681B66" w:rsidRPr="00681B66" w:rsidRDefault="00681B66" w:rsidP="00681B66">
            <w:pPr>
              <w:rPr>
                <w:rFonts w:hint="eastAsia"/>
              </w:rPr>
            </w:pPr>
            <w:r w:rsidRPr="00681B66">
              <w:rPr>
                <w:rFonts w:hint="eastAsia"/>
              </w:rPr>
              <w:t>同目标5, 6, 7, 8</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187EB7A6" w14:textId="77777777" w:rsidR="00681B66" w:rsidRPr="00681B66" w:rsidRDefault="00681B66" w:rsidP="00681B66">
            <w:pPr>
              <w:rPr>
                <w:rFonts w:hint="eastAsia"/>
                <w:b/>
                <w:bCs/>
              </w:rPr>
            </w:pPr>
            <w:r w:rsidRPr="00681B66">
              <w:rPr>
                <w:rFonts w:hint="eastAsia"/>
              </w:rPr>
              <w:t>讲授、讨论、实践</w:t>
            </w:r>
          </w:p>
        </w:tc>
      </w:tr>
      <w:tr w:rsidR="00681B66" w:rsidRPr="00681B66" w14:paraId="438F4D00" w14:textId="77777777" w:rsidTr="00681B66">
        <w:trPr>
          <w:trHeight w:hRule="exact" w:val="1421"/>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E4FD3E9"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37818569" w14:textId="77777777" w:rsidR="00681B66" w:rsidRPr="00681B66" w:rsidRDefault="00681B66" w:rsidP="00681B66">
            <w:pPr>
              <w:rPr>
                <w:rFonts w:hint="eastAsia"/>
              </w:rPr>
            </w:pPr>
            <w:r w:rsidRPr="00681B66">
              <w:rPr>
                <w:rFonts w:hint="eastAsia"/>
              </w:rPr>
              <w:t>8</w:t>
            </w:r>
          </w:p>
        </w:tc>
        <w:tc>
          <w:tcPr>
            <w:tcW w:w="1691" w:type="dxa"/>
            <w:gridSpan w:val="2"/>
            <w:tcBorders>
              <w:top w:val="single" w:sz="4" w:space="0" w:color="000000"/>
              <w:left w:val="single" w:sz="4" w:space="0" w:color="000000"/>
              <w:bottom w:val="single" w:sz="4" w:space="0" w:color="000000"/>
              <w:right w:val="single" w:sz="4" w:space="0" w:color="000000"/>
            </w:tcBorders>
            <w:vAlign w:val="center"/>
            <w:hideMark/>
          </w:tcPr>
          <w:p w14:paraId="7EE7D8F8" w14:textId="77777777" w:rsidR="00681B66" w:rsidRPr="00681B66" w:rsidRDefault="00681B66" w:rsidP="00681B66">
            <w:pPr>
              <w:rPr>
                <w:rFonts w:hint="eastAsia"/>
              </w:rPr>
            </w:pPr>
            <w:r w:rsidRPr="00681B66">
              <w:rPr>
                <w:rFonts w:hint="eastAsia"/>
              </w:rPr>
              <w:t>分拣系统建模仿真与优化</w:t>
            </w:r>
          </w:p>
        </w:tc>
        <w:tc>
          <w:tcPr>
            <w:tcW w:w="1229" w:type="dxa"/>
            <w:tcBorders>
              <w:top w:val="single" w:sz="4" w:space="0" w:color="000000"/>
              <w:left w:val="single" w:sz="4" w:space="0" w:color="000000"/>
              <w:bottom w:val="single" w:sz="4" w:space="0" w:color="000000"/>
              <w:right w:val="single" w:sz="4" w:space="0" w:color="000000"/>
            </w:tcBorders>
            <w:hideMark/>
          </w:tcPr>
          <w:p w14:paraId="1F7B9B68" w14:textId="77777777" w:rsidR="00681B66" w:rsidRPr="00681B66" w:rsidRDefault="00681B66" w:rsidP="00681B66">
            <w:pPr>
              <w:rPr>
                <w:rFonts w:hint="eastAsia"/>
              </w:rPr>
            </w:pPr>
            <w:r w:rsidRPr="00681B66">
              <w:rPr>
                <w:rFonts w:hint="eastAsia"/>
              </w:rPr>
              <w:t>1, 2, 3, 4, 5</w:t>
            </w:r>
          </w:p>
        </w:tc>
        <w:tc>
          <w:tcPr>
            <w:tcW w:w="1488" w:type="dxa"/>
            <w:gridSpan w:val="2"/>
            <w:tcBorders>
              <w:top w:val="single" w:sz="4" w:space="0" w:color="000000"/>
              <w:left w:val="single" w:sz="4" w:space="0" w:color="000000"/>
              <w:bottom w:val="single" w:sz="4" w:space="0" w:color="000000"/>
              <w:right w:val="single" w:sz="4" w:space="0" w:color="000000"/>
            </w:tcBorders>
          </w:tcPr>
          <w:p w14:paraId="64059B41" w14:textId="77777777" w:rsidR="00681B66" w:rsidRPr="00681B66" w:rsidRDefault="00681B66" w:rsidP="00681B66">
            <w:pPr>
              <w:rPr>
                <w:rFonts w:hint="eastAsia"/>
              </w:rPr>
            </w:pPr>
          </w:p>
        </w:tc>
        <w:tc>
          <w:tcPr>
            <w:tcW w:w="1451" w:type="dxa"/>
            <w:gridSpan w:val="3"/>
            <w:tcBorders>
              <w:top w:val="single" w:sz="4" w:space="0" w:color="000000"/>
              <w:left w:val="single" w:sz="4" w:space="0" w:color="000000"/>
              <w:bottom w:val="single" w:sz="4" w:space="0" w:color="000000"/>
              <w:right w:val="single" w:sz="4" w:space="0" w:color="000000"/>
            </w:tcBorders>
          </w:tcPr>
          <w:p w14:paraId="4621E87A" w14:textId="77777777" w:rsidR="00681B66" w:rsidRPr="00681B66" w:rsidRDefault="00681B66" w:rsidP="00681B66">
            <w:pPr>
              <w:rPr>
                <w:rFonts w:hint="eastAsia"/>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1DE05E53" w14:textId="77777777" w:rsidR="00681B66" w:rsidRPr="00681B66" w:rsidRDefault="00681B66" w:rsidP="00681B66">
            <w:pPr>
              <w:rPr>
                <w:rFonts w:hint="eastAsia"/>
                <w:b/>
                <w:bCs/>
              </w:rPr>
            </w:pPr>
            <w:r w:rsidRPr="00681B66">
              <w:rPr>
                <w:rFonts w:hint="eastAsia"/>
              </w:rPr>
              <w:t>讲授、实践</w:t>
            </w:r>
          </w:p>
        </w:tc>
      </w:tr>
      <w:tr w:rsidR="00681B66" w:rsidRPr="00681B66" w14:paraId="4261D565"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B89D157"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2130D65E" w14:textId="77777777" w:rsidR="00681B66" w:rsidRPr="00681B66" w:rsidRDefault="00681B66" w:rsidP="00681B66">
            <w:pPr>
              <w:rPr>
                <w:rFonts w:hint="eastAsia"/>
              </w:rPr>
            </w:pPr>
            <w:r w:rsidRPr="00681B66">
              <w:rPr>
                <w:rFonts w:hint="eastAsia"/>
              </w:rPr>
              <w:t>9</w:t>
            </w:r>
          </w:p>
        </w:tc>
        <w:tc>
          <w:tcPr>
            <w:tcW w:w="1691" w:type="dxa"/>
            <w:gridSpan w:val="2"/>
            <w:tcBorders>
              <w:top w:val="single" w:sz="4" w:space="0" w:color="000000"/>
              <w:left w:val="single" w:sz="4" w:space="0" w:color="000000"/>
              <w:bottom w:val="single" w:sz="4" w:space="0" w:color="000000"/>
              <w:right w:val="single" w:sz="4" w:space="0" w:color="000000"/>
            </w:tcBorders>
            <w:vAlign w:val="center"/>
            <w:hideMark/>
          </w:tcPr>
          <w:p w14:paraId="699C8D04" w14:textId="77777777" w:rsidR="00681B66" w:rsidRPr="00681B66" w:rsidRDefault="00681B66" w:rsidP="00681B66">
            <w:pPr>
              <w:rPr>
                <w:rFonts w:hint="eastAsia"/>
              </w:rPr>
            </w:pPr>
            <w:r w:rsidRPr="00681B66">
              <w:rPr>
                <w:rFonts w:hint="eastAsia"/>
              </w:rPr>
              <w:t>配货系统建模仿真与优化</w:t>
            </w:r>
          </w:p>
        </w:tc>
        <w:tc>
          <w:tcPr>
            <w:tcW w:w="1229" w:type="dxa"/>
            <w:tcBorders>
              <w:top w:val="single" w:sz="4" w:space="0" w:color="000000"/>
              <w:left w:val="single" w:sz="4" w:space="0" w:color="000000"/>
              <w:bottom w:val="single" w:sz="4" w:space="0" w:color="000000"/>
              <w:right w:val="single" w:sz="4" w:space="0" w:color="000000"/>
            </w:tcBorders>
            <w:hideMark/>
          </w:tcPr>
          <w:p w14:paraId="35DACD7C" w14:textId="77777777" w:rsidR="00681B66" w:rsidRPr="00681B66" w:rsidRDefault="00681B66" w:rsidP="00681B66">
            <w:pPr>
              <w:rPr>
                <w:rFonts w:hint="eastAsia"/>
              </w:rPr>
            </w:pPr>
            <w:r w:rsidRPr="00681B66">
              <w:rPr>
                <w:rFonts w:hint="eastAsia"/>
              </w:rPr>
              <w:t>3, 4, 5, 6, 7, 8</w:t>
            </w:r>
          </w:p>
        </w:tc>
        <w:tc>
          <w:tcPr>
            <w:tcW w:w="1488" w:type="dxa"/>
            <w:gridSpan w:val="2"/>
            <w:tcBorders>
              <w:top w:val="single" w:sz="4" w:space="0" w:color="000000"/>
              <w:left w:val="single" w:sz="4" w:space="0" w:color="000000"/>
              <w:bottom w:val="single" w:sz="4" w:space="0" w:color="000000"/>
              <w:right w:val="single" w:sz="4" w:space="0" w:color="000000"/>
            </w:tcBorders>
            <w:hideMark/>
          </w:tcPr>
          <w:p w14:paraId="2609F1A1" w14:textId="77777777" w:rsidR="00681B66" w:rsidRPr="00681B66" w:rsidRDefault="00681B66" w:rsidP="00681B66">
            <w:pPr>
              <w:rPr>
                <w:rFonts w:hint="eastAsia"/>
              </w:rPr>
            </w:pPr>
            <w:r w:rsidRPr="00681B66">
              <w:rPr>
                <w:rFonts w:hint="eastAsia"/>
              </w:rPr>
              <w:t>同目标5, 6</w:t>
            </w:r>
          </w:p>
        </w:tc>
        <w:tc>
          <w:tcPr>
            <w:tcW w:w="1451" w:type="dxa"/>
            <w:gridSpan w:val="3"/>
            <w:tcBorders>
              <w:top w:val="single" w:sz="4" w:space="0" w:color="000000"/>
              <w:left w:val="single" w:sz="4" w:space="0" w:color="000000"/>
              <w:bottom w:val="single" w:sz="4" w:space="0" w:color="000000"/>
              <w:right w:val="single" w:sz="4" w:space="0" w:color="000000"/>
            </w:tcBorders>
            <w:hideMark/>
          </w:tcPr>
          <w:p w14:paraId="66877053" w14:textId="77777777" w:rsidR="00681B66" w:rsidRPr="00681B66" w:rsidRDefault="00681B66" w:rsidP="00681B66">
            <w:pPr>
              <w:rPr>
                <w:rFonts w:hint="eastAsia"/>
              </w:rPr>
            </w:pPr>
            <w:r w:rsidRPr="00681B66">
              <w:rPr>
                <w:rFonts w:hint="eastAsia"/>
              </w:rPr>
              <w:t>同目标5, 6</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74ECFAE3" w14:textId="77777777" w:rsidR="00681B66" w:rsidRPr="00681B66" w:rsidRDefault="00681B66" w:rsidP="00681B66">
            <w:pPr>
              <w:rPr>
                <w:rFonts w:hint="eastAsia"/>
                <w:b/>
                <w:bCs/>
              </w:rPr>
            </w:pPr>
            <w:r w:rsidRPr="00681B66">
              <w:rPr>
                <w:rFonts w:hint="eastAsia"/>
              </w:rPr>
              <w:t>讲授、实践</w:t>
            </w:r>
          </w:p>
        </w:tc>
      </w:tr>
      <w:tr w:rsidR="00681B66" w:rsidRPr="00681B66" w14:paraId="77608F23"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E445224"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5E100FBC" w14:textId="77777777" w:rsidR="00681B66" w:rsidRPr="00681B66" w:rsidRDefault="00681B66" w:rsidP="00681B66">
            <w:pPr>
              <w:rPr>
                <w:rFonts w:hint="eastAsia"/>
              </w:rPr>
            </w:pPr>
            <w:r w:rsidRPr="00681B66">
              <w:rPr>
                <w:rFonts w:hint="eastAsia"/>
              </w:rPr>
              <w:t>10</w:t>
            </w:r>
          </w:p>
        </w:tc>
        <w:tc>
          <w:tcPr>
            <w:tcW w:w="1691" w:type="dxa"/>
            <w:gridSpan w:val="2"/>
            <w:tcBorders>
              <w:top w:val="single" w:sz="4" w:space="0" w:color="000000"/>
              <w:left w:val="single" w:sz="4" w:space="0" w:color="000000"/>
              <w:bottom w:val="single" w:sz="4" w:space="0" w:color="000000"/>
              <w:right w:val="single" w:sz="4" w:space="0" w:color="000000"/>
            </w:tcBorders>
            <w:vAlign w:val="center"/>
            <w:hideMark/>
          </w:tcPr>
          <w:p w14:paraId="29388547" w14:textId="77777777" w:rsidR="00681B66" w:rsidRPr="00681B66" w:rsidRDefault="00681B66" w:rsidP="00681B66">
            <w:pPr>
              <w:rPr>
                <w:rFonts w:hint="eastAsia"/>
              </w:rPr>
            </w:pPr>
            <w:r w:rsidRPr="00681B66">
              <w:rPr>
                <w:rFonts w:hint="eastAsia"/>
              </w:rPr>
              <w:t>自动化立体仓库建模仿真与优化</w:t>
            </w:r>
          </w:p>
        </w:tc>
        <w:tc>
          <w:tcPr>
            <w:tcW w:w="1229" w:type="dxa"/>
            <w:tcBorders>
              <w:top w:val="single" w:sz="4" w:space="0" w:color="000000"/>
              <w:left w:val="single" w:sz="4" w:space="0" w:color="000000"/>
              <w:bottom w:val="single" w:sz="4" w:space="0" w:color="000000"/>
              <w:right w:val="single" w:sz="4" w:space="0" w:color="000000"/>
            </w:tcBorders>
            <w:hideMark/>
          </w:tcPr>
          <w:p w14:paraId="785DB06F" w14:textId="77777777" w:rsidR="00681B66" w:rsidRPr="00681B66" w:rsidRDefault="00681B66" w:rsidP="00681B66">
            <w:pPr>
              <w:rPr>
                <w:rFonts w:hint="eastAsia"/>
              </w:rPr>
            </w:pPr>
            <w:r w:rsidRPr="00681B66">
              <w:rPr>
                <w:rFonts w:hint="eastAsia"/>
              </w:rPr>
              <w:t>3, 4, 5, 6, 7, 8</w:t>
            </w:r>
          </w:p>
        </w:tc>
        <w:tc>
          <w:tcPr>
            <w:tcW w:w="1488" w:type="dxa"/>
            <w:gridSpan w:val="2"/>
            <w:tcBorders>
              <w:top w:val="single" w:sz="4" w:space="0" w:color="000000"/>
              <w:left w:val="single" w:sz="4" w:space="0" w:color="000000"/>
              <w:bottom w:val="single" w:sz="4" w:space="0" w:color="000000"/>
              <w:right w:val="single" w:sz="4" w:space="0" w:color="000000"/>
            </w:tcBorders>
          </w:tcPr>
          <w:p w14:paraId="3D4682A4" w14:textId="77777777" w:rsidR="00681B66" w:rsidRPr="00681B66" w:rsidRDefault="00681B66" w:rsidP="00681B66">
            <w:pPr>
              <w:rPr>
                <w:rFonts w:hint="eastAsia"/>
              </w:rPr>
            </w:pPr>
          </w:p>
        </w:tc>
        <w:tc>
          <w:tcPr>
            <w:tcW w:w="1451" w:type="dxa"/>
            <w:gridSpan w:val="3"/>
            <w:tcBorders>
              <w:top w:val="single" w:sz="4" w:space="0" w:color="000000"/>
              <w:left w:val="single" w:sz="4" w:space="0" w:color="000000"/>
              <w:bottom w:val="single" w:sz="4" w:space="0" w:color="000000"/>
              <w:right w:val="single" w:sz="4" w:space="0" w:color="000000"/>
            </w:tcBorders>
          </w:tcPr>
          <w:p w14:paraId="550EB235" w14:textId="77777777" w:rsidR="00681B66" w:rsidRPr="00681B66" w:rsidRDefault="00681B66" w:rsidP="00681B66">
            <w:pPr>
              <w:rPr>
                <w:rFonts w:hint="eastAsia"/>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2FD772EC" w14:textId="77777777" w:rsidR="00681B66" w:rsidRPr="00681B66" w:rsidRDefault="00681B66" w:rsidP="00681B66">
            <w:pPr>
              <w:rPr>
                <w:rFonts w:hint="eastAsia"/>
                <w:b/>
                <w:bCs/>
              </w:rPr>
            </w:pPr>
            <w:r w:rsidRPr="00681B66">
              <w:rPr>
                <w:rFonts w:hint="eastAsia"/>
              </w:rPr>
              <w:t>讲授、讨论、实践</w:t>
            </w:r>
          </w:p>
        </w:tc>
      </w:tr>
      <w:tr w:rsidR="00681B66" w:rsidRPr="00681B66" w14:paraId="19FD777B"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E6035E3"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5C002F30" w14:textId="77777777" w:rsidR="00681B66" w:rsidRPr="00681B66" w:rsidRDefault="00681B66" w:rsidP="00681B66">
            <w:pPr>
              <w:rPr>
                <w:rFonts w:hint="eastAsia"/>
              </w:rPr>
            </w:pPr>
            <w:r w:rsidRPr="00681B66">
              <w:rPr>
                <w:rFonts w:hint="eastAsia"/>
              </w:rPr>
              <w:t>11</w:t>
            </w:r>
          </w:p>
        </w:tc>
        <w:tc>
          <w:tcPr>
            <w:tcW w:w="1691" w:type="dxa"/>
            <w:gridSpan w:val="2"/>
            <w:tcBorders>
              <w:top w:val="single" w:sz="4" w:space="0" w:color="000000"/>
              <w:left w:val="single" w:sz="4" w:space="0" w:color="000000"/>
              <w:bottom w:val="single" w:sz="4" w:space="0" w:color="000000"/>
              <w:right w:val="single" w:sz="4" w:space="0" w:color="000000"/>
            </w:tcBorders>
            <w:vAlign w:val="center"/>
            <w:hideMark/>
          </w:tcPr>
          <w:p w14:paraId="0E1F2998" w14:textId="77777777" w:rsidR="00681B66" w:rsidRPr="00681B66" w:rsidRDefault="00681B66" w:rsidP="00681B66">
            <w:pPr>
              <w:rPr>
                <w:rFonts w:hint="eastAsia"/>
              </w:rPr>
            </w:pPr>
            <w:r w:rsidRPr="00681B66">
              <w:rPr>
                <w:rFonts w:hint="eastAsia"/>
              </w:rPr>
              <w:t>现代物流配送中心建模与仿真</w:t>
            </w:r>
          </w:p>
        </w:tc>
        <w:tc>
          <w:tcPr>
            <w:tcW w:w="1229" w:type="dxa"/>
            <w:tcBorders>
              <w:top w:val="single" w:sz="4" w:space="0" w:color="000000"/>
              <w:left w:val="single" w:sz="4" w:space="0" w:color="000000"/>
              <w:bottom w:val="single" w:sz="4" w:space="0" w:color="000000"/>
              <w:right w:val="single" w:sz="4" w:space="0" w:color="000000"/>
            </w:tcBorders>
            <w:hideMark/>
          </w:tcPr>
          <w:p w14:paraId="5C8B67EF" w14:textId="77777777" w:rsidR="00681B66" w:rsidRPr="00681B66" w:rsidRDefault="00681B66" w:rsidP="00681B66">
            <w:pPr>
              <w:rPr>
                <w:rFonts w:hint="eastAsia"/>
              </w:rPr>
            </w:pPr>
            <w:r w:rsidRPr="00681B66">
              <w:rPr>
                <w:rFonts w:hint="eastAsia"/>
              </w:rPr>
              <w:t>1, 2, 3, 4, 5, 6, 7, 8</w:t>
            </w:r>
          </w:p>
        </w:tc>
        <w:tc>
          <w:tcPr>
            <w:tcW w:w="1488" w:type="dxa"/>
            <w:gridSpan w:val="2"/>
            <w:tcBorders>
              <w:top w:val="single" w:sz="4" w:space="0" w:color="000000"/>
              <w:left w:val="single" w:sz="4" w:space="0" w:color="000000"/>
              <w:bottom w:val="single" w:sz="4" w:space="0" w:color="000000"/>
              <w:right w:val="single" w:sz="4" w:space="0" w:color="000000"/>
            </w:tcBorders>
            <w:hideMark/>
          </w:tcPr>
          <w:p w14:paraId="6B1F331C" w14:textId="77777777" w:rsidR="00681B66" w:rsidRPr="00681B66" w:rsidRDefault="00681B66" w:rsidP="00681B66">
            <w:pPr>
              <w:rPr>
                <w:rFonts w:hint="eastAsia"/>
              </w:rPr>
            </w:pPr>
            <w:r w:rsidRPr="00681B66">
              <w:rPr>
                <w:rFonts w:hint="eastAsia"/>
              </w:rPr>
              <w:t>同目标5, 6</w:t>
            </w:r>
          </w:p>
        </w:tc>
        <w:tc>
          <w:tcPr>
            <w:tcW w:w="1451" w:type="dxa"/>
            <w:gridSpan w:val="3"/>
            <w:tcBorders>
              <w:top w:val="single" w:sz="4" w:space="0" w:color="000000"/>
              <w:left w:val="single" w:sz="4" w:space="0" w:color="000000"/>
              <w:bottom w:val="single" w:sz="4" w:space="0" w:color="000000"/>
              <w:right w:val="single" w:sz="4" w:space="0" w:color="000000"/>
            </w:tcBorders>
            <w:hideMark/>
          </w:tcPr>
          <w:p w14:paraId="26F8999B" w14:textId="77777777" w:rsidR="00681B66" w:rsidRPr="00681B66" w:rsidRDefault="00681B66" w:rsidP="00681B66">
            <w:pPr>
              <w:rPr>
                <w:rFonts w:hint="eastAsia"/>
              </w:rPr>
            </w:pPr>
            <w:r w:rsidRPr="00681B66">
              <w:rPr>
                <w:rFonts w:hint="eastAsia"/>
              </w:rPr>
              <w:t>同目标5, 6</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2A29A075" w14:textId="77777777" w:rsidR="00681B66" w:rsidRPr="00681B66" w:rsidRDefault="00681B66" w:rsidP="00681B66">
            <w:pPr>
              <w:rPr>
                <w:rFonts w:hint="eastAsia"/>
                <w:b/>
                <w:bCs/>
              </w:rPr>
            </w:pPr>
            <w:r w:rsidRPr="00681B66">
              <w:rPr>
                <w:rFonts w:hint="eastAsia"/>
              </w:rPr>
              <w:t>讲授、讨论、实践</w:t>
            </w:r>
          </w:p>
        </w:tc>
      </w:tr>
      <w:tr w:rsidR="00681B66" w:rsidRPr="00681B66" w14:paraId="586DD515"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BDD6E65"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68E0E1D2" w14:textId="77777777" w:rsidR="00681B66" w:rsidRPr="00681B66" w:rsidRDefault="00681B66" w:rsidP="00681B66">
            <w:pPr>
              <w:rPr>
                <w:rFonts w:hint="eastAsia"/>
              </w:rPr>
            </w:pPr>
            <w:r w:rsidRPr="00681B66">
              <w:rPr>
                <w:rFonts w:hint="eastAsia"/>
              </w:rPr>
              <w:t>12</w:t>
            </w:r>
          </w:p>
        </w:tc>
        <w:tc>
          <w:tcPr>
            <w:tcW w:w="1691" w:type="dxa"/>
            <w:gridSpan w:val="2"/>
            <w:tcBorders>
              <w:top w:val="single" w:sz="4" w:space="0" w:color="000000"/>
              <w:left w:val="single" w:sz="4" w:space="0" w:color="000000"/>
              <w:bottom w:val="single" w:sz="4" w:space="0" w:color="000000"/>
              <w:right w:val="single" w:sz="4" w:space="0" w:color="000000"/>
            </w:tcBorders>
            <w:vAlign w:val="center"/>
            <w:hideMark/>
          </w:tcPr>
          <w:p w14:paraId="164419EC" w14:textId="77777777" w:rsidR="00681B66" w:rsidRPr="00681B66" w:rsidRDefault="00681B66" w:rsidP="00681B66">
            <w:pPr>
              <w:rPr>
                <w:rFonts w:hint="eastAsia"/>
              </w:rPr>
            </w:pPr>
            <w:r w:rsidRPr="00681B66">
              <w:rPr>
                <w:rFonts w:hint="eastAsia"/>
              </w:rPr>
              <w:t>分组报告</w:t>
            </w:r>
          </w:p>
        </w:tc>
        <w:tc>
          <w:tcPr>
            <w:tcW w:w="1229" w:type="dxa"/>
            <w:tcBorders>
              <w:top w:val="single" w:sz="4" w:space="0" w:color="000000"/>
              <w:left w:val="single" w:sz="4" w:space="0" w:color="000000"/>
              <w:bottom w:val="single" w:sz="4" w:space="0" w:color="000000"/>
              <w:right w:val="single" w:sz="4" w:space="0" w:color="000000"/>
            </w:tcBorders>
            <w:hideMark/>
          </w:tcPr>
          <w:p w14:paraId="4DA32409" w14:textId="77777777" w:rsidR="00681B66" w:rsidRPr="00681B66" w:rsidRDefault="00681B66" w:rsidP="00681B66">
            <w:pPr>
              <w:rPr>
                <w:rFonts w:hint="eastAsia"/>
              </w:rPr>
            </w:pPr>
            <w:r w:rsidRPr="00681B66">
              <w:rPr>
                <w:rFonts w:hint="eastAsia"/>
              </w:rPr>
              <w:t>1, 2, 3, 4</w:t>
            </w:r>
          </w:p>
        </w:tc>
        <w:tc>
          <w:tcPr>
            <w:tcW w:w="1488" w:type="dxa"/>
            <w:gridSpan w:val="2"/>
            <w:tcBorders>
              <w:top w:val="single" w:sz="4" w:space="0" w:color="000000"/>
              <w:left w:val="single" w:sz="4" w:space="0" w:color="000000"/>
              <w:bottom w:val="single" w:sz="4" w:space="0" w:color="000000"/>
              <w:right w:val="single" w:sz="4" w:space="0" w:color="000000"/>
            </w:tcBorders>
          </w:tcPr>
          <w:p w14:paraId="06AA5B0B" w14:textId="77777777" w:rsidR="00681B66" w:rsidRPr="00681B66" w:rsidRDefault="00681B66" w:rsidP="00681B66">
            <w:pPr>
              <w:rPr>
                <w:rFonts w:hint="eastAsia"/>
              </w:rPr>
            </w:pPr>
          </w:p>
        </w:tc>
        <w:tc>
          <w:tcPr>
            <w:tcW w:w="1451" w:type="dxa"/>
            <w:gridSpan w:val="3"/>
            <w:tcBorders>
              <w:top w:val="single" w:sz="4" w:space="0" w:color="000000"/>
              <w:left w:val="single" w:sz="4" w:space="0" w:color="000000"/>
              <w:bottom w:val="single" w:sz="4" w:space="0" w:color="000000"/>
              <w:right w:val="single" w:sz="4" w:space="0" w:color="000000"/>
            </w:tcBorders>
          </w:tcPr>
          <w:p w14:paraId="50736C71" w14:textId="77777777" w:rsidR="00681B66" w:rsidRPr="00681B66" w:rsidRDefault="00681B66" w:rsidP="00681B66">
            <w:pPr>
              <w:rPr>
                <w:rFonts w:hint="eastAsia"/>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771414C6" w14:textId="77777777" w:rsidR="00681B66" w:rsidRPr="00681B66" w:rsidRDefault="00681B66" w:rsidP="00681B66">
            <w:pPr>
              <w:rPr>
                <w:rFonts w:hint="eastAsia"/>
                <w:b/>
                <w:bCs/>
              </w:rPr>
            </w:pPr>
            <w:r w:rsidRPr="00681B66">
              <w:rPr>
                <w:rFonts w:hint="eastAsia"/>
              </w:rPr>
              <w:t>讲授、讨论、实践</w:t>
            </w:r>
          </w:p>
        </w:tc>
      </w:tr>
      <w:tr w:rsidR="00681B66" w:rsidRPr="00681B66" w14:paraId="7BDEA99E" w14:textId="77777777" w:rsidTr="00681B66">
        <w:trPr>
          <w:trHeight w:hRule="exact" w:val="724"/>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089468DD" w14:textId="77777777" w:rsidR="00681B66" w:rsidRPr="00681B66" w:rsidRDefault="00681B66" w:rsidP="00681B66">
            <w:pPr>
              <w:rPr>
                <w:rFonts w:hint="eastAsia"/>
                <w:b/>
              </w:rPr>
            </w:pPr>
            <w:bookmarkStart w:id="23" w:name="_Hlk83287793"/>
            <w:r w:rsidRPr="00681B66">
              <w:rPr>
                <w:rFonts w:hint="eastAsia"/>
                <w:b/>
              </w:rPr>
              <w:t>H</w:t>
            </w:r>
          </w:p>
          <w:p w14:paraId="40879EC8" w14:textId="77777777" w:rsidR="00681B66" w:rsidRPr="00681B66" w:rsidRDefault="00681B66" w:rsidP="00681B66">
            <w:pPr>
              <w:rPr>
                <w:rFonts w:hint="eastAsia"/>
                <w:b/>
                <w:bCs/>
              </w:rPr>
            </w:pPr>
            <w:r w:rsidRPr="00681B66">
              <w:rPr>
                <w:rFonts w:hint="eastAsia"/>
                <w:b/>
              </w:rPr>
              <w:t>评价方式</w:t>
            </w:r>
          </w:p>
        </w:tc>
        <w:tc>
          <w:tcPr>
            <w:tcW w:w="2260" w:type="dxa"/>
            <w:gridSpan w:val="3"/>
            <w:tcBorders>
              <w:top w:val="single" w:sz="4" w:space="0" w:color="000000"/>
              <w:left w:val="single" w:sz="4" w:space="0" w:color="000000"/>
              <w:bottom w:val="single" w:sz="4" w:space="0" w:color="000000"/>
              <w:right w:val="single" w:sz="4" w:space="0" w:color="000000"/>
            </w:tcBorders>
            <w:vAlign w:val="center"/>
            <w:hideMark/>
          </w:tcPr>
          <w:p w14:paraId="2DE336D9" w14:textId="77777777" w:rsidR="00681B66" w:rsidRPr="00681B66" w:rsidRDefault="00681B66" w:rsidP="00681B66">
            <w:pPr>
              <w:rPr>
                <w:rFonts w:hint="eastAsia"/>
              </w:rPr>
            </w:pPr>
            <w:r w:rsidRPr="00681B66">
              <w:rPr>
                <w:rFonts w:hint="eastAsia"/>
              </w:rPr>
              <w:t>评价项目及配分</w:t>
            </w:r>
          </w:p>
        </w:tc>
        <w:tc>
          <w:tcPr>
            <w:tcW w:w="2717" w:type="dxa"/>
            <w:gridSpan w:val="3"/>
            <w:tcBorders>
              <w:top w:val="single" w:sz="4" w:space="0" w:color="000000"/>
              <w:left w:val="single" w:sz="4" w:space="0" w:color="000000"/>
              <w:bottom w:val="single" w:sz="4" w:space="0" w:color="000000"/>
              <w:right w:val="single" w:sz="4" w:space="0" w:color="000000"/>
            </w:tcBorders>
            <w:vAlign w:val="center"/>
            <w:hideMark/>
          </w:tcPr>
          <w:p w14:paraId="00BBF4A8" w14:textId="77777777" w:rsidR="00681B66" w:rsidRPr="00681B66" w:rsidRDefault="00681B66" w:rsidP="00681B66">
            <w:pPr>
              <w:rPr>
                <w:rFonts w:hint="eastAsia"/>
              </w:rPr>
            </w:pPr>
            <w:r w:rsidRPr="00681B66">
              <w:rPr>
                <w:rFonts w:hint="eastAsia"/>
              </w:rPr>
              <w:t>评价项目说明</w:t>
            </w: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45A591FE" w14:textId="77777777" w:rsidR="00681B66" w:rsidRPr="00681B66" w:rsidRDefault="00681B66" w:rsidP="00681B66">
            <w:pPr>
              <w:rPr>
                <w:rFonts w:hint="eastAsia"/>
              </w:rPr>
            </w:pPr>
            <w:r w:rsidRPr="00681B66">
              <w:rPr>
                <w:rFonts w:hint="eastAsia"/>
              </w:rPr>
              <w:t>支撑课程目标</w:t>
            </w:r>
          </w:p>
        </w:tc>
      </w:tr>
      <w:tr w:rsidR="00681B66" w:rsidRPr="00681B66" w14:paraId="3B25F023" w14:textId="77777777" w:rsidTr="00681B66">
        <w:trPr>
          <w:trHeight w:hRule="exact" w:val="79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81E10BB" w14:textId="77777777" w:rsidR="00681B66" w:rsidRPr="00681B66" w:rsidRDefault="00681B66" w:rsidP="00681B66">
            <w:pPr>
              <w:rPr>
                <w:rFonts w:hint="eastAsia"/>
                <w:b/>
                <w:bCs/>
              </w:rPr>
            </w:pPr>
          </w:p>
        </w:tc>
        <w:tc>
          <w:tcPr>
            <w:tcW w:w="2260" w:type="dxa"/>
            <w:gridSpan w:val="3"/>
            <w:tcBorders>
              <w:top w:val="single" w:sz="4" w:space="0" w:color="000000"/>
              <w:left w:val="single" w:sz="4" w:space="0" w:color="000000"/>
              <w:bottom w:val="single" w:sz="4" w:space="0" w:color="000000"/>
              <w:right w:val="single" w:sz="4" w:space="0" w:color="000000"/>
            </w:tcBorders>
            <w:vAlign w:val="center"/>
            <w:hideMark/>
          </w:tcPr>
          <w:p w14:paraId="24749301" w14:textId="77777777" w:rsidR="00681B66" w:rsidRPr="00681B66" w:rsidRDefault="00681B66" w:rsidP="00681B66">
            <w:pPr>
              <w:rPr>
                <w:rFonts w:hint="eastAsia"/>
              </w:rPr>
            </w:pPr>
            <w:r w:rsidRPr="00681B66">
              <w:rPr>
                <w:rFonts w:hint="eastAsia"/>
              </w:rPr>
              <w:t>平时（30%）</w:t>
            </w:r>
          </w:p>
        </w:tc>
        <w:tc>
          <w:tcPr>
            <w:tcW w:w="2717" w:type="dxa"/>
            <w:gridSpan w:val="3"/>
            <w:tcBorders>
              <w:top w:val="single" w:sz="4" w:space="0" w:color="000000"/>
              <w:left w:val="single" w:sz="4" w:space="0" w:color="000000"/>
              <w:bottom w:val="single" w:sz="4" w:space="0" w:color="000000"/>
              <w:right w:val="single" w:sz="4" w:space="0" w:color="000000"/>
            </w:tcBorders>
            <w:vAlign w:val="center"/>
          </w:tcPr>
          <w:p w14:paraId="27384244" w14:textId="77777777" w:rsidR="00681B66" w:rsidRPr="00681B66" w:rsidRDefault="00681B66" w:rsidP="00681B66">
            <w:pPr>
              <w:rPr>
                <w:rFonts w:hint="eastAsia"/>
              </w:rPr>
            </w:pPr>
            <w:r w:rsidRPr="00681B66">
              <w:rPr>
                <w:rFonts w:hint="eastAsia"/>
              </w:rPr>
              <w:t>含考勤、作业、上课口头报告</w:t>
            </w:r>
          </w:p>
          <w:p w14:paraId="3452E752" w14:textId="77777777" w:rsidR="00681B66" w:rsidRPr="00681B66" w:rsidRDefault="00681B66" w:rsidP="00681B66">
            <w:pPr>
              <w:rPr>
                <w:rFonts w:hint="eastAsia"/>
              </w:rPr>
            </w:pPr>
            <w:r w:rsidRPr="00681B66">
              <w:rPr>
                <w:rFonts w:hint="eastAsia"/>
              </w:rPr>
              <w:t>。</w:t>
            </w:r>
          </w:p>
          <w:p w14:paraId="6B810C9A" w14:textId="77777777" w:rsidR="00681B66" w:rsidRPr="00681B66" w:rsidRDefault="00681B66" w:rsidP="00681B66">
            <w:pPr>
              <w:rPr>
                <w:rFonts w:hint="eastAsia"/>
              </w:rPr>
            </w:pPr>
          </w:p>
          <w:p w14:paraId="50CD6BA7" w14:textId="77777777" w:rsidR="00681B66" w:rsidRPr="00681B66" w:rsidRDefault="00681B66" w:rsidP="00681B66">
            <w:pPr>
              <w:rPr>
                <w:rFonts w:hint="eastAsia"/>
              </w:rPr>
            </w:pPr>
          </w:p>
          <w:p w14:paraId="73A7BB4F" w14:textId="77777777" w:rsidR="00681B66" w:rsidRPr="00681B66" w:rsidRDefault="00681B66" w:rsidP="00681B66">
            <w:pPr>
              <w:rPr>
                <w:rFonts w:hint="eastAsia"/>
              </w:rPr>
            </w:pPr>
          </w:p>
          <w:p w14:paraId="04C9B725" w14:textId="77777777" w:rsidR="00681B66" w:rsidRPr="00681B66" w:rsidRDefault="00681B66" w:rsidP="00681B66">
            <w:pPr>
              <w:rPr>
                <w:rFonts w:hint="eastAsia"/>
              </w:rPr>
            </w:pPr>
          </w:p>
          <w:p w14:paraId="4983BA37" w14:textId="77777777" w:rsidR="00681B66" w:rsidRPr="00681B66" w:rsidRDefault="00681B66" w:rsidP="00681B66">
            <w:pPr>
              <w:rPr>
                <w:rFonts w:hint="eastAsia"/>
              </w:rPr>
            </w:pPr>
          </w:p>
          <w:p w14:paraId="5D8BBD86" w14:textId="77777777" w:rsidR="00681B66" w:rsidRPr="00681B66" w:rsidRDefault="00681B66" w:rsidP="00681B66">
            <w:pPr>
              <w:rPr>
                <w:rFonts w:hint="eastAsia"/>
              </w:rPr>
            </w:pPr>
          </w:p>
          <w:p w14:paraId="54F2ACF2" w14:textId="77777777" w:rsidR="00681B66" w:rsidRPr="00681B66" w:rsidRDefault="00681B66" w:rsidP="00681B66">
            <w:pPr>
              <w:rPr>
                <w:rFonts w:hint="eastAsia"/>
              </w:rPr>
            </w:pPr>
          </w:p>
          <w:p w14:paraId="7CE1B5FF" w14:textId="77777777" w:rsidR="00681B66" w:rsidRPr="00681B66" w:rsidRDefault="00681B66" w:rsidP="00681B66">
            <w:pPr>
              <w:rPr>
                <w:rFonts w:hint="eastAsia"/>
              </w:rPr>
            </w:pPr>
          </w:p>
          <w:p w14:paraId="7A100207" w14:textId="77777777" w:rsidR="00681B66" w:rsidRPr="00681B66" w:rsidRDefault="00681B66" w:rsidP="00681B66">
            <w:pPr>
              <w:rPr>
                <w:rFonts w:hint="eastAsia"/>
              </w:rPr>
            </w:pPr>
          </w:p>
          <w:p w14:paraId="532AB343" w14:textId="77777777" w:rsidR="00681B66" w:rsidRPr="00681B66" w:rsidRDefault="00681B66" w:rsidP="00681B66">
            <w:pPr>
              <w:rPr>
                <w:rFonts w:hint="eastAsia"/>
              </w:rPr>
            </w:pPr>
          </w:p>
        </w:tc>
        <w:tc>
          <w:tcPr>
            <w:tcW w:w="2627" w:type="dxa"/>
            <w:gridSpan w:val="5"/>
            <w:tcBorders>
              <w:top w:val="single" w:sz="4" w:space="0" w:color="000000"/>
              <w:left w:val="single" w:sz="4" w:space="0" w:color="000000"/>
              <w:bottom w:val="single" w:sz="4" w:space="0" w:color="000000"/>
              <w:right w:val="single" w:sz="4" w:space="0" w:color="000000"/>
            </w:tcBorders>
            <w:hideMark/>
          </w:tcPr>
          <w:p w14:paraId="282C00C3" w14:textId="77777777" w:rsidR="00681B66" w:rsidRPr="00681B66" w:rsidRDefault="00681B66" w:rsidP="00681B66">
            <w:pPr>
              <w:rPr>
                <w:rFonts w:hint="eastAsia"/>
              </w:rPr>
            </w:pPr>
            <w:r w:rsidRPr="00681B66">
              <w:rPr>
                <w:rFonts w:hint="eastAsia"/>
              </w:rPr>
              <w:t>1, 2, 3, 4, 5, 6, 7</w:t>
            </w:r>
          </w:p>
        </w:tc>
      </w:tr>
      <w:tr w:rsidR="00681B66" w:rsidRPr="00681B66" w14:paraId="15708C39" w14:textId="77777777" w:rsidTr="00681B66">
        <w:trPr>
          <w:trHeight w:hRule="exact" w:val="79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97A4A81" w14:textId="77777777" w:rsidR="00681B66" w:rsidRPr="00681B66" w:rsidRDefault="00681B66" w:rsidP="00681B66">
            <w:pPr>
              <w:rPr>
                <w:rFonts w:hint="eastAsia"/>
                <w:b/>
                <w:bCs/>
              </w:rPr>
            </w:pPr>
          </w:p>
        </w:tc>
        <w:tc>
          <w:tcPr>
            <w:tcW w:w="2260" w:type="dxa"/>
            <w:gridSpan w:val="3"/>
            <w:tcBorders>
              <w:top w:val="single" w:sz="4" w:space="0" w:color="000000"/>
              <w:left w:val="single" w:sz="4" w:space="0" w:color="000000"/>
              <w:bottom w:val="single" w:sz="4" w:space="0" w:color="000000"/>
              <w:right w:val="single" w:sz="4" w:space="0" w:color="000000"/>
            </w:tcBorders>
            <w:vAlign w:val="center"/>
            <w:hideMark/>
          </w:tcPr>
          <w:p w14:paraId="2388FDE6" w14:textId="77777777" w:rsidR="00681B66" w:rsidRPr="00681B66" w:rsidRDefault="00681B66" w:rsidP="00681B66">
            <w:pPr>
              <w:rPr>
                <w:rFonts w:hint="eastAsia"/>
              </w:rPr>
            </w:pPr>
            <w:r w:rsidRPr="00681B66">
              <w:rPr>
                <w:rFonts w:hint="eastAsia"/>
              </w:rPr>
              <w:t>分组报告（30%）</w:t>
            </w:r>
          </w:p>
        </w:tc>
        <w:tc>
          <w:tcPr>
            <w:tcW w:w="2717" w:type="dxa"/>
            <w:gridSpan w:val="3"/>
            <w:tcBorders>
              <w:top w:val="single" w:sz="4" w:space="0" w:color="000000"/>
              <w:left w:val="single" w:sz="4" w:space="0" w:color="000000"/>
              <w:bottom w:val="single" w:sz="4" w:space="0" w:color="000000"/>
              <w:right w:val="single" w:sz="4" w:space="0" w:color="000000"/>
            </w:tcBorders>
            <w:vAlign w:val="center"/>
            <w:hideMark/>
          </w:tcPr>
          <w:p w14:paraId="59811B86" w14:textId="77777777" w:rsidR="00681B66" w:rsidRPr="00681B66" w:rsidRDefault="00681B66" w:rsidP="00681B66">
            <w:pPr>
              <w:rPr>
                <w:rFonts w:hint="eastAsia"/>
              </w:rPr>
            </w:pPr>
            <w:r w:rsidRPr="00681B66">
              <w:rPr>
                <w:rFonts w:hint="eastAsia"/>
              </w:rPr>
              <w:t>含实验报告、分组进行口头报告</w:t>
            </w:r>
          </w:p>
        </w:tc>
        <w:tc>
          <w:tcPr>
            <w:tcW w:w="2627" w:type="dxa"/>
            <w:gridSpan w:val="5"/>
            <w:tcBorders>
              <w:top w:val="single" w:sz="4" w:space="0" w:color="000000"/>
              <w:left w:val="single" w:sz="4" w:space="0" w:color="000000"/>
              <w:bottom w:val="single" w:sz="4" w:space="0" w:color="000000"/>
              <w:right w:val="single" w:sz="4" w:space="0" w:color="000000"/>
            </w:tcBorders>
          </w:tcPr>
          <w:p w14:paraId="4909BBA5" w14:textId="77777777" w:rsidR="00681B66" w:rsidRPr="00681B66" w:rsidRDefault="00681B66" w:rsidP="00681B66">
            <w:pPr>
              <w:rPr>
                <w:rFonts w:hint="eastAsia"/>
              </w:rPr>
            </w:pPr>
          </w:p>
        </w:tc>
      </w:tr>
      <w:tr w:rsidR="00681B66" w:rsidRPr="00681B66" w14:paraId="24DA9631" w14:textId="77777777" w:rsidTr="00681B66">
        <w:trPr>
          <w:trHeight w:hRule="exact" w:val="79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9C03409" w14:textId="77777777" w:rsidR="00681B66" w:rsidRPr="00681B66" w:rsidRDefault="00681B66" w:rsidP="00681B66">
            <w:pPr>
              <w:rPr>
                <w:rFonts w:hint="eastAsia"/>
                <w:b/>
                <w:bCs/>
              </w:rPr>
            </w:pPr>
          </w:p>
        </w:tc>
        <w:tc>
          <w:tcPr>
            <w:tcW w:w="2260" w:type="dxa"/>
            <w:gridSpan w:val="3"/>
            <w:tcBorders>
              <w:top w:val="single" w:sz="4" w:space="0" w:color="000000"/>
              <w:left w:val="single" w:sz="4" w:space="0" w:color="000000"/>
              <w:bottom w:val="single" w:sz="4" w:space="0" w:color="000000"/>
              <w:right w:val="single" w:sz="4" w:space="0" w:color="000000"/>
            </w:tcBorders>
            <w:vAlign w:val="center"/>
            <w:hideMark/>
          </w:tcPr>
          <w:p w14:paraId="7D990220" w14:textId="77777777" w:rsidR="00681B66" w:rsidRPr="00681B66" w:rsidRDefault="00681B66" w:rsidP="00681B66">
            <w:pPr>
              <w:rPr>
                <w:rFonts w:hint="eastAsia"/>
              </w:rPr>
            </w:pPr>
            <w:r w:rsidRPr="00681B66">
              <w:rPr>
                <w:rFonts w:hint="eastAsia"/>
              </w:rPr>
              <w:t>期末考 (40%)</w:t>
            </w:r>
          </w:p>
        </w:tc>
        <w:tc>
          <w:tcPr>
            <w:tcW w:w="2717" w:type="dxa"/>
            <w:gridSpan w:val="3"/>
            <w:tcBorders>
              <w:top w:val="single" w:sz="4" w:space="0" w:color="000000"/>
              <w:left w:val="single" w:sz="4" w:space="0" w:color="000000"/>
              <w:bottom w:val="single" w:sz="4" w:space="0" w:color="000000"/>
              <w:right w:val="single" w:sz="4" w:space="0" w:color="000000"/>
            </w:tcBorders>
            <w:vAlign w:val="center"/>
            <w:hideMark/>
          </w:tcPr>
          <w:p w14:paraId="71F3830D" w14:textId="77777777" w:rsidR="00681B66" w:rsidRPr="00681B66" w:rsidRDefault="00681B66" w:rsidP="00681B66">
            <w:pPr>
              <w:rPr>
                <w:rFonts w:hint="eastAsia"/>
              </w:rPr>
            </w:pPr>
            <w:r w:rsidRPr="00681B66">
              <w:rPr>
                <w:rFonts w:hint="eastAsia"/>
              </w:rPr>
              <w:t>闭卷考试</w:t>
            </w:r>
          </w:p>
        </w:tc>
        <w:tc>
          <w:tcPr>
            <w:tcW w:w="2627" w:type="dxa"/>
            <w:gridSpan w:val="5"/>
            <w:tcBorders>
              <w:top w:val="single" w:sz="4" w:space="0" w:color="000000"/>
              <w:left w:val="single" w:sz="4" w:space="0" w:color="000000"/>
              <w:bottom w:val="single" w:sz="4" w:space="0" w:color="000000"/>
              <w:right w:val="single" w:sz="4" w:space="0" w:color="000000"/>
            </w:tcBorders>
            <w:hideMark/>
          </w:tcPr>
          <w:p w14:paraId="25F78CA0" w14:textId="77777777" w:rsidR="00681B66" w:rsidRPr="00681B66" w:rsidRDefault="00681B66" w:rsidP="00681B66">
            <w:pPr>
              <w:rPr>
                <w:rFonts w:hint="eastAsia"/>
              </w:rPr>
            </w:pPr>
            <w:r w:rsidRPr="00681B66">
              <w:rPr>
                <w:rFonts w:hint="eastAsia"/>
              </w:rPr>
              <w:t>1, 2, 3, 4, 5, 6, 7</w:t>
            </w:r>
          </w:p>
        </w:tc>
        <w:bookmarkEnd w:id="23"/>
      </w:tr>
      <w:tr w:rsidR="00681B66" w:rsidRPr="00681B66" w14:paraId="5C443519" w14:textId="77777777" w:rsidTr="00681B66">
        <w:trPr>
          <w:trHeight w:hRule="exact" w:val="2350"/>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70C094E3" w14:textId="77777777" w:rsidR="00681B66" w:rsidRPr="00681B66" w:rsidRDefault="00681B66" w:rsidP="00681B66">
            <w:pPr>
              <w:rPr>
                <w:rFonts w:hint="eastAsia"/>
                <w:b/>
              </w:rPr>
            </w:pPr>
            <w:r w:rsidRPr="00681B66">
              <w:rPr>
                <w:rFonts w:hint="eastAsia"/>
                <w:b/>
              </w:rPr>
              <w:t>I</w:t>
            </w:r>
          </w:p>
          <w:p w14:paraId="271CC66C" w14:textId="77777777" w:rsidR="00681B66" w:rsidRPr="00681B66" w:rsidRDefault="00681B66" w:rsidP="00681B66">
            <w:pPr>
              <w:rPr>
                <w:rFonts w:hint="eastAsia"/>
                <w:b/>
              </w:rPr>
            </w:pPr>
            <w:r w:rsidRPr="00681B66">
              <w:rPr>
                <w:rFonts w:hint="eastAsia"/>
                <w:b/>
              </w:rPr>
              <w:t>建议教材</w:t>
            </w:r>
          </w:p>
          <w:p w14:paraId="15F4DDC0" w14:textId="77777777" w:rsidR="00681B66" w:rsidRPr="00681B66" w:rsidRDefault="00681B66" w:rsidP="00681B66">
            <w:pPr>
              <w:rPr>
                <w:rFonts w:hint="eastAsia"/>
                <w:b/>
                <w:bCs/>
              </w:rPr>
            </w:pPr>
            <w:r w:rsidRPr="00681B66">
              <w:rPr>
                <w:rFonts w:hint="eastAsia"/>
                <w:b/>
              </w:rPr>
              <w:t>及学习资料</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6DEBD149" w14:textId="77777777" w:rsidR="00681B66" w:rsidRPr="00681B66" w:rsidRDefault="00681B66" w:rsidP="00681B66">
            <w:pPr>
              <w:rPr>
                <w:rFonts w:hint="eastAsia"/>
              </w:rPr>
            </w:pPr>
            <w:r w:rsidRPr="00681B66">
              <w:rPr>
                <w:rFonts w:hint="eastAsia"/>
              </w:rPr>
              <w:t>建议教材：马向国、刘同娟、蒋荣芬、苏辉辉主编.</w:t>
            </w:r>
            <w:proofErr w:type="spellStart"/>
            <w:r w:rsidRPr="00681B66">
              <w:rPr>
                <w:rFonts w:hint="eastAsia"/>
              </w:rPr>
              <w:t>Flexsim</w:t>
            </w:r>
            <w:proofErr w:type="spellEnd"/>
            <w:r w:rsidRPr="00681B66">
              <w:rPr>
                <w:rFonts w:hint="eastAsia"/>
              </w:rPr>
              <w:t>现代物流系统仿真.中国发展</w:t>
            </w:r>
            <w:proofErr w:type="gramStart"/>
            <w:r w:rsidRPr="00681B66">
              <w:rPr>
                <w:rFonts w:hint="eastAsia"/>
              </w:rPr>
              <w:t>出版社出版社</w:t>
            </w:r>
            <w:proofErr w:type="gramEnd"/>
            <w:r w:rsidRPr="00681B66">
              <w:rPr>
                <w:rFonts w:hint="eastAsia"/>
              </w:rPr>
              <w:t>.</w:t>
            </w:r>
          </w:p>
          <w:p w14:paraId="0AC8C2C0" w14:textId="77777777" w:rsidR="00681B66" w:rsidRPr="00681B66" w:rsidRDefault="00681B66" w:rsidP="00681B66">
            <w:pPr>
              <w:rPr>
                <w:rFonts w:hint="eastAsia"/>
              </w:rPr>
            </w:pPr>
            <w:r w:rsidRPr="00681B66">
              <w:rPr>
                <w:rFonts w:hint="eastAsia"/>
              </w:rPr>
              <w:t>学习资料：</w:t>
            </w:r>
          </w:p>
          <w:p w14:paraId="52E40283" w14:textId="77777777" w:rsidR="00681B66" w:rsidRPr="00681B66" w:rsidRDefault="00681B66" w:rsidP="00681B66">
            <w:pPr>
              <w:rPr>
                <w:rFonts w:hint="eastAsia"/>
              </w:rPr>
            </w:pPr>
            <w:r w:rsidRPr="00681B66">
              <w:rPr>
                <w:rFonts w:hint="eastAsia"/>
              </w:rPr>
              <w:t>[1]马向国、刘同娟. 现代物流系统建模、仿真及应用案例. 科学出版社.</w:t>
            </w:r>
          </w:p>
          <w:p w14:paraId="10412F5D" w14:textId="77777777" w:rsidR="00681B66" w:rsidRPr="00681B66" w:rsidRDefault="00681B66" w:rsidP="00681B66">
            <w:pPr>
              <w:rPr>
                <w:rFonts w:hint="eastAsia"/>
              </w:rPr>
            </w:pPr>
            <w:r w:rsidRPr="00681B66">
              <w:rPr>
                <w:rFonts w:hint="eastAsia"/>
              </w:rPr>
              <w:t>[2]</w:t>
            </w:r>
            <w:proofErr w:type="gramStart"/>
            <w:r w:rsidRPr="00681B66">
              <w:rPr>
                <w:rFonts w:hint="eastAsia"/>
              </w:rPr>
              <w:t>菅</w:t>
            </w:r>
            <w:proofErr w:type="gramEnd"/>
            <w:r w:rsidRPr="00681B66">
              <w:rPr>
                <w:rFonts w:hint="eastAsia"/>
              </w:rPr>
              <w:t>利荣、刘思峰、刘勇.预测与决策软件方法及应用.电子工业出版社</w:t>
            </w:r>
          </w:p>
          <w:p w14:paraId="2FC2B91C" w14:textId="77777777" w:rsidR="00681B66" w:rsidRPr="00681B66" w:rsidRDefault="00681B66" w:rsidP="00681B66">
            <w:pPr>
              <w:rPr>
                <w:rFonts w:hint="eastAsia"/>
                <w:b/>
                <w:bCs/>
              </w:rPr>
            </w:pPr>
            <w:r w:rsidRPr="00681B66">
              <w:rPr>
                <w:rFonts w:hint="eastAsia"/>
              </w:rPr>
              <w:t>[3]</w:t>
            </w:r>
            <w:proofErr w:type="gramStart"/>
            <w:r w:rsidRPr="00681B66">
              <w:rPr>
                <w:rFonts w:hint="eastAsia"/>
              </w:rPr>
              <w:t>刘舒燕</w:t>
            </w:r>
            <w:proofErr w:type="gramEnd"/>
            <w:r w:rsidRPr="00681B66">
              <w:rPr>
                <w:rFonts w:hint="eastAsia"/>
              </w:rPr>
              <w:t>.交通运输系统工程.人民交通出版社.</w:t>
            </w:r>
          </w:p>
        </w:tc>
      </w:tr>
      <w:tr w:rsidR="00681B66" w:rsidRPr="00681B66" w14:paraId="63D0CAA8" w14:textId="77777777" w:rsidTr="00681B66">
        <w:trPr>
          <w:trHeight w:hRule="exact" w:val="1554"/>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3FB5D653" w14:textId="77777777" w:rsidR="00681B66" w:rsidRPr="00681B66" w:rsidRDefault="00681B66" w:rsidP="00681B66">
            <w:pPr>
              <w:rPr>
                <w:rFonts w:hint="eastAsia"/>
                <w:b/>
              </w:rPr>
            </w:pPr>
            <w:r w:rsidRPr="00681B66">
              <w:rPr>
                <w:rFonts w:hint="eastAsia"/>
                <w:b/>
              </w:rPr>
              <w:t>J</w:t>
            </w:r>
          </w:p>
          <w:p w14:paraId="3DEC0A9D" w14:textId="77777777" w:rsidR="00681B66" w:rsidRPr="00681B66" w:rsidRDefault="00681B66" w:rsidP="00681B66">
            <w:pPr>
              <w:rPr>
                <w:rFonts w:hint="eastAsia"/>
                <w:b/>
              </w:rPr>
            </w:pPr>
            <w:r w:rsidRPr="00681B66">
              <w:rPr>
                <w:rFonts w:hint="eastAsia"/>
                <w:b/>
              </w:rPr>
              <w:t>教学条件</w:t>
            </w:r>
          </w:p>
          <w:p w14:paraId="2360086C" w14:textId="77777777" w:rsidR="00681B66" w:rsidRPr="00681B66" w:rsidRDefault="00681B66" w:rsidP="00681B66">
            <w:pPr>
              <w:rPr>
                <w:rFonts w:hint="eastAsia"/>
                <w:b/>
              </w:rPr>
            </w:pPr>
            <w:r w:rsidRPr="00681B66">
              <w:rPr>
                <w:rFonts w:hint="eastAsia"/>
                <w:b/>
              </w:rPr>
              <w:t>需求</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362FD37A" w14:textId="77777777" w:rsidR="00681B66" w:rsidRPr="00681B66" w:rsidRDefault="00681B66" w:rsidP="00681B66">
            <w:pPr>
              <w:rPr>
                <w:rFonts w:hint="eastAsia"/>
                <w:b/>
                <w:bCs/>
              </w:rPr>
            </w:pPr>
            <w:r w:rsidRPr="00681B66">
              <w:rPr>
                <w:rFonts w:hint="eastAsia"/>
              </w:rPr>
              <w:t>安排多媒体教室、电脑仿真实验室、</w:t>
            </w:r>
            <w:proofErr w:type="spellStart"/>
            <w:r w:rsidRPr="00681B66">
              <w:rPr>
                <w:rFonts w:hint="eastAsia"/>
              </w:rPr>
              <w:t>Flexsim</w:t>
            </w:r>
            <w:proofErr w:type="spellEnd"/>
            <w:r w:rsidRPr="00681B66">
              <w:rPr>
                <w:rFonts w:hint="eastAsia"/>
              </w:rPr>
              <w:t>软件、SPSS软件、Office Excel</w:t>
            </w:r>
          </w:p>
        </w:tc>
      </w:tr>
      <w:tr w:rsidR="00681B66" w:rsidRPr="00681B66" w14:paraId="34E8DB8D" w14:textId="77777777" w:rsidTr="00681B66">
        <w:trPr>
          <w:trHeight w:hRule="exact" w:val="1439"/>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5BFB78FA" w14:textId="77777777" w:rsidR="00681B66" w:rsidRPr="00681B66" w:rsidRDefault="00681B66" w:rsidP="00681B66">
            <w:pPr>
              <w:rPr>
                <w:rFonts w:hint="eastAsia"/>
                <w:b/>
              </w:rPr>
            </w:pPr>
            <w:r w:rsidRPr="00681B66">
              <w:rPr>
                <w:rFonts w:hint="eastAsia"/>
                <w:b/>
              </w:rPr>
              <w:t>K</w:t>
            </w:r>
          </w:p>
          <w:p w14:paraId="595D08E1" w14:textId="77777777" w:rsidR="00681B66" w:rsidRPr="00681B66" w:rsidRDefault="00681B66" w:rsidP="00681B66">
            <w:pPr>
              <w:rPr>
                <w:rFonts w:hint="eastAsia"/>
                <w:b/>
              </w:rPr>
            </w:pPr>
            <w:r w:rsidRPr="00681B66">
              <w:rPr>
                <w:rFonts w:hint="eastAsia"/>
                <w:b/>
              </w:rPr>
              <w:t>注意事项</w:t>
            </w:r>
          </w:p>
        </w:tc>
        <w:tc>
          <w:tcPr>
            <w:tcW w:w="7604" w:type="dxa"/>
            <w:gridSpan w:val="11"/>
            <w:tcBorders>
              <w:top w:val="single" w:sz="4" w:space="0" w:color="000000"/>
              <w:left w:val="single" w:sz="4" w:space="0" w:color="000000"/>
              <w:bottom w:val="single" w:sz="4" w:space="0" w:color="000000"/>
              <w:right w:val="single" w:sz="4" w:space="0" w:color="000000"/>
            </w:tcBorders>
            <w:vAlign w:val="center"/>
          </w:tcPr>
          <w:p w14:paraId="612A7574" w14:textId="77777777" w:rsidR="00681B66" w:rsidRPr="00681B66" w:rsidRDefault="00681B66" w:rsidP="00681B66">
            <w:pPr>
              <w:rPr>
                <w:rFonts w:hint="eastAsia"/>
                <w:b/>
                <w:bCs/>
              </w:rPr>
            </w:pPr>
          </w:p>
        </w:tc>
      </w:tr>
      <w:tr w:rsidR="00681B66" w:rsidRPr="00681B66" w14:paraId="037AF400" w14:textId="77777777" w:rsidTr="00681B66">
        <w:trPr>
          <w:trHeight w:val="3032"/>
          <w:jc w:val="center"/>
        </w:trPr>
        <w:tc>
          <w:tcPr>
            <w:tcW w:w="8905" w:type="dxa"/>
            <w:gridSpan w:val="12"/>
            <w:tcBorders>
              <w:top w:val="single" w:sz="4" w:space="0" w:color="000000"/>
              <w:left w:val="single" w:sz="4" w:space="0" w:color="000000"/>
              <w:bottom w:val="single" w:sz="4" w:space="0" w:color="000000"/>
              <w:right w:val="single" w:sz="4" w:space="0" w:color="000000"/>
            </w:tcBorders>
            <w:vAlign w:val="center"/>
            <w:hideMark/>
          </w:tcPr>
          <w:p w14:paraId="643B8617" w14:textId="77777777" w:rsidR="00681B66" w:rsidRPr="00681B66" w:rsidRDefault="00681B66" w:rsidP="00681B66">
            <w:pPr>
              <w:rPr>
                <w:rFonts w:hint="eastAsia"/>
              </w:rPr>
            </w:pPr>
            <w:r w:rsidRPr="00681B66">
              <w:rPr>
                <w:rFonts w:hint="eastAsia"/>
              </w:rPr>
              <w:t>备注：</w:t>
            </w:r>
          </w:p>
          <w:p w14:paraId="5A940056" w14:textId="77777777" w:rsidR="00681B66" w:rsidRPr="00681B66" w:rsidRDefault="00681B66" w:rsidP="00681B66">
            <w:pPr>
              <w:rPr>
                <w:rFonts w:hint="eastAsia"/>
              </w:rPr>
            </w:pPr>
            <w:r w:rsidRPr="00681B66">
              <w:rPr>
                <w:rFonts w:hint="eastAsia"/>
              </w:rPr>
              <w:t>1.本课程教学大纲F—J 项同一课程不同授课教师应协同讨论研究达成共同核心内涵。</w:t>
            </w:r>
            <w:proofErr w:type="gramStart"/>
            <w:r w:rsidRPr="00681B66">
              <w:rPr>
                <w:rFonts w:hint="eastAsia"/>
              </w:rPr>
              <w:t>经教学</w:t>
            </w:r>
            <w:proofErr w:type="gramEnd"/>
            <w:r w:rsidRPr="00681B66">
              <w:rPr>
                <w:rFonts w:hint="eastAsia"/>
              </w:rPr>
              <w:t>工作指导小组审议通过的课程教学大纲不宜自行更改。</w:t>
            </w:r>
          </w:p>
          <w:p w14:paraId="7ADDD73A" w14:textId="77777777" w:rsidR="00681B66" w:rsidRPr="00681B66" w:rsidRDefault="00681B66" w:rsidP="00681B66">
            <w:pPr>
              <w:rPr>
                <w:rFonts w:hint="eastAsia"/>
                <w:b/>
                <w:bCs/>
              </w:rPr>
            </w:pPr>
            <w:r w:rsidRPr="00681B66">
              <w:rPr>
                <w:rFonts w:hint="eastAsia"/>
                <w:b/>
                <w:bCs/>
              </w:rPr>
              <w:t>2.评价方式可参考下列方式：</w:t>
            </w:r>
          </w:p>
          <w:p w14:paraId="2B96D32B" w14:textId="77777777" w:rsidR="00681B66" w:rsidRPr="00681B66" w:rsidRDefault="00681B66" w:rsidP="00681B66">
            <w:pPr>
              <w:rPr>
                <w:rFonts w:hint="eastAsia"/>
                <w:b/>
                <w:bCs/>
              </w:rPr>
            </w:pPr>
            <w:r w:rsidRPr="00681B66">
              <w:rPr>
                <w:rFonts w:hint="eastAsia"/>
                <w:b/>
                <w:bCs/>
              </w:rPr>
              <w:t>(1)纸笔考试：期末纸笔考试</w:t>
            </w:r>
          </w:p>
          <w:p w14:paraId="542FDF47" w14:textId="77777777" w:rsidR="00681B66" w:rsidRPr="00681B66" w:rsidRDefault="00681B66" w:rsidP="00681B66">
            <w:pPr>
              <w:rPr>
                <w:rFonts w:hint="eastAsia"/>
                <w:b/>
                <w:bCs/>
              </w:rPr>
            </w:pPr>
            <w:r w:rsidRPr="00681B66">
              <w:rPr>
                <w:rFonts w:hint="eastAsia"/>
                <w:b/>
                <w:bCs/>
              </w:rPr>
              <w:t>(2)实作评价：课程作业、实</w:t>
            </w:r>
            <w:proofErr w:type="gramStart"/>
            <w:r w:rsidRPr="00681B66">
              <w:rPr>
                <w:rFonts w:hint="eastAsia"/>
                <w:b/>
                <w:bCs/>
              </w:rPr>
              <w:t>作成</w:t>
            </w:r>
            <w:proofErr w:type="gramEnd"/>
            <w:r w:rsidRPr="00681B66">
              <w:rPr>
                <w:rFonts w:hint="eastAsia"/>
                <w:b/>
                <w:bCs/>
              </w:rPr>
              <w:t>品、日常表现、表演、观察</w:t>
            </w:r>
          </w:p>
          <w:p w14:paraId="4B958BA5" w14:textId="77777777" w:rsidR="00681B66" w:rsidRPr="00681B66" w:rsidRDefault="00681B66" w:rsidP="00681B66">
            <w:pPr>
              <w:rPr>
                <w:rFonts w:hint="eastAsia"/>
                <w:b/>
                <w:bCs/>
              </w:rPr>
            </w:pPr>
            <w:r w:rsidRPr="00681B66">
              <w:rPr>
                <w:rFonts w:hint="eastAsia"/>
                <w:b/>
                <w:bCs/>
              </w:rPr>
              <w:t>(3)档案评价：书面报告、专题档案</w:t>
            </w:r>
          </w:p>
          <w:p w14:paraId="431B2583" w14:textId="77777777" w:rsidR="00681B66" w:rsidRPr="00681B66" w:rsidRDefault="00681B66" w:rsidP="00681B66">
            <w:pPr>
              <w:rPr>
                <w:rFonts w:hint="eastAsia"/>
              </w:rPr>
            </w:pPr>
            <w:r w:rsidRPr="00681B66">
              <w:rPr>
                <w:rFonts w:hint="eastAsia"/>
                <w:b/>
                <w:bCs/>
              </w:rPr>
              <w:t>(4)口语评价：口头报告、口试</w:t>
            </w:r>
          </w:p>
        </w:tc>
      </w:tr>
      <w:tr w:rsidR="00681B66" w:rsidRPr="00681B66" w14:paraId="042ABDAB" w14:textId="77777777" w:rsidTr="00681B66">
        <w:trPr>
          <w:trHeight w:val="2669"/>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1EEF5C93" w14:textId="77777777" w:rsidR="00681B66" w:rsidRPr="00681B66" w:rsidRDefault="00681B66" w:rsidP="00681B66">
            <w:pPr>
              <w:rPr>
                <w:rFonts w:hint="eastAsia"/>
                <w:b/>
                <w:bCs/>
              </w:rPr>
            </w:pPr>
            <w:r w:rsidRPr="00681B66">
              <w:rPr>
                <w:rFonts w:hint="eastAsia"/>
                <w:b/>
              </w:rPr>
              <w:t>审批意见</w:t>
            </w:r>
          </w:p>
        </w:tc>
        <w:tc>
          <w:tcPr>
            <w:tcW w:w="7604" w:type="dxa"/>
            <w:gridSpan w:val="11"/>
            <w:tcBorders>
              <w:top w:val="single" w:sz="4" w:space="0" w:color="000000"/>
              <w:left w:val="single" w:sz="4" w:space="0" w:color="000000"/>
              <w:bottom w:val="single" w:sz="4" w:space="0" w:color="000000"/>
              <w:right w:val="single" w:sz="4" w:space="0" w:color="000000"/>
            </w:tcBorders>
          </w:tcPr>
          <w:p w14:paraId="5FBF2C32" w14:textId="252E7E1B" w:rsidR="00681B66" w:rsidRPr="00681B66" w:rsidRDefault="00681B66" w:rsidP="00681B66">
            <w:pPr>
              <w:rPr>
                <w:rFonts w:hint="eastAsia"/>
              </w:rPr>
            </w:pPr>
            <w:r w:rsidRPr="00681B66">
              <w:rPr>
                <w:rFonts w:hint="eastAsia"/>
              </w:rPr>
              <w:t>课程教学大纲起草团队成员签名：</w:t>
            </w:r>
          </w:p>
          <w:p w14:paraId="440F6E3A" w14:textId="4CB37F53" w:rsidR="00681B66" w:rsidRPr="00681B66" w:rsidRDefault="00815B56" w:rsidP="00681B66">
            <w:pPr>
              <w:rPr>
                <w:rFonts w:hint="eastAsia"/>
              </w:rPr>
            </w:pPr>
            <w:r>
              <w:rPr>
                <w:rFonts w:ascii="宋体" w:eastAsia="宋体" w:hAnsi="宋体" w:cs="宋体"/>
                <w:noProof/>
                <w:kern w:val="0"/>
                <w:sz w:val="24"/>
                <w:szCs w:val="24"/>
              </w:rPr>
              <w:drawing>
                <wp:anchor distT="0" distB="0" distL="114300" distR="114300" simplePos="0" relativeHeight="251924480" behindDoc="0" locked="0" layoutInCell="1" allowOverlap="1" wp14:anchorId="676C3213" wp14:editId="49C982BD">
                  <wp:simplePos x="0" y="0"/>
                  <wp:positionH relativeFrom="column">
                    <wp:posOffset>1374775</wp:posOffset>
                  </wp:positionH>
                  <wp:positionV relativeFrom="page">
                    <wp:posOffset>393065</wp:posOffset>
                  </wp:positionV>
                  <wp:extent cx="1372870" cy="518795"/>
                  <wp:effectExtent l="0" t="0" r="0" b="0"/>
                  <wp:wrapTopAndBottom/>
                  <wp:docPr id="5137219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2870" cy="518795"/>
                          </a:xfrm>
                          <a:prstGeom prst="rect">
                            <a:avLst/>
                          </a:prstGeom>
                          <a:noFill/>
                        </pic:spPr>
                      </pic:pic>
                    </a:graphicData>
                  </a:graphic>
                  <wp14:sizeRelH relativeFrom="page">
                    <wp14:pctWidth>0</wp14:pctWidth>
                  </wp14:sizeRelH>
                  <wp14:sizeRelV relativeFrom="page">
                    <wp14:pctHeight>0</wp14:pctHeight>
                  </wp14:sizeRelV>
                </wp:anchor>
              </w:drawing>
            </w:r>
          </w:p>
          <w:p w14:paraId="1F048EC6" w14:textId="6F773EDC" w:rsidR="00681B66" w:rsidRPr="00681B66" w:rsidRDefault="00681B66" w:rsidP="00681B66">
            <w:pPr>
              <w:rPr>
                <w:rFonts w:hint="eastAsia"/>
              </w:rPr>
            </w:pPr>
          </w:p>
          <w:p w14:paraId="0CE60465" w14:textId="77777777" w:rsidR="00681B66" w:rsidRPr="00681B66" w:rsidRDefault="00681B66" w:rsidP="00681B66">
            <w:pPr>
              <w:rPr>
                <w:rFonts w:hint="eastAsia"/>
              </w:rPr>
            </w:pPr>
            <w:r w:rsidRPr="00681B66">
              <w:rPr>
                <w:rFonts w:hint="eastAsia"/>
              </w:rPr>
              <w:t xml:space="preserve">                                                    2024年3月2日</w:t>
            </w:r>
          </w:p>
          <w:p w14:paraId="6F434E96" w14:textId="77777777" w:rsidR="00681B66" w:rsidRPr="00681B66" w:rsidRDefault="00681B66" w:rsidP="00681B66">
            <w:pPr>
              <w:rPr>
                <w:rFonts w:hint="eastAsia"/>
                <w:b/>
                <w:bCs/>
              </w:rPr>
            </w:pPr>
          </w:p>
        </w:tc>
      </w:tr>
      <w:tr w:rsidR="00681B66" w:rsidRPr="00681B66" w14:paraId="17FA1711" w14:textId="77777777" w:rsidTr="00681B66">
        <w:trPr>
          <w:trHeight w:val="247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6BAEF42" w14:textId="77777777" w:rsidR="00681B66" w:rsidRPr="00681B66" w:rsidRDefault="00681B66" w:rsidP="00681B66">
            <w:pPr>
              <w:rPr>
                <w:rFonts w:hint="eastAsia"/>
                <w:b/>
                <w:bCs/>
              </w:rPr>
            </w:pPr>
          </w:p>
        </w:tc>
        <w:tc>
          <w:tcPr>
            <w:tcW w:w="7604" w:type="dxa"/>
            <w:gridSpan w:val="11"/>
            <w:tcBorders>
              <w:top w:val="single" w:sz="4" w:space="0" w:color="000000"/>
              <w:left w:val="single" w:sz="4" w:space="0" w:color="000000"/>
              <w:bottom w:val="single" w:sz="4" w:space="0" w:color="000000"/>
              <w:right w:val="single" w:sz="4" w:space="0" w:color="000000"/>
            </w:tcBorders>
          </w:tcPr>
          <w:p w14:paraId="7C79A245" w14:textId="77777777" w:rsidR="00681B66" w:rsidRPr="00681B66" w:rsidRDefault="00681B66" w:rsidP="00681B66">
            <w:pPr>
              <w:rPr>
                <w:rFonts w:hint="eastAsia"/>
              </w:rPr>
            </w:pPr>
            <w:r w:rsidRPr="00681B66">
              <w:rPr>
                <w:rFonts w:hint="eastAsia"/>
              </w:rPr>
              <w:t>专家组审定意见：</w:t>
            </w:r>
          </w:p>
          <w:p w14:paraId="61533577" w14:textId="1A6A8D12" w:rsidR="00681B66" w:rsidRPr="00681B66" w:rsidRDefault="00681B66" w:rsidP="00681B66">
            <w:pPr>
              <w:rPr>
                <w:rFonts w:hint="eastAsia"/>
              </w:rPr>
            </w:pPr>
            <w:r w:rsidRPr="00681B66">
              <w:rPr>
                <w:noProof/>
              </w:rPr>
              <w:drawing>
                <wp:inline distT="0" distB="0" distL="0" distR="0" wp14:anchorId="52704B86" wp14:editId="1F1597BA">
                  <wp:extent cx="520700" cy="368300"/>
                  <wp:effectExtent l="0" t="0" r="0" b="0"/>
                  <wp:docPr id="1199776065" name="图片 22" descr="/private/var/folders/5k/gxgxs_nj0j9crqmx_k8lk79r0000gn/T/com.kingsoft.wpsoffice.mac/photoedit2/20230407185923/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private/var/folders/5k/gxgxs_nj0j9crqmx_k8lk79r0000gn/T/com.kingsoft.wpsoffice.mac/photoedit2/20230407185923/temp.pngte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0700" cy="368300"/>
                          </a:xfrm>
                          <a:prstGeom prst="rect">
                            <a:avLst/>
                          </a:prstGeom>
                          <a:noFill/>
                          <a:ln>
                            <a:noFill/>
                          </a:ln>
                        </pic:spPr>
                      </pic:pic>
                    </a:graphicData>
                  </a:graphic>
                </wp:inline>
              </w:drawing>
            </w:r>
          </w:p>
          <w:p w14:paraId="5036EE92" w14:textId="72E5FC7A" w:rsidR="00681B66" w:rsidRPr="00681B66" w:rsidRDefault="00681B66" w:rsidP="00681B66">
            <w:pPr>
              <w:rPr>
                <w:rFonts w:hint="eastAsia"/>
              </w:rPr>
            </w:pPr>
            <w:r w:rsidRPr="00681B66">
              <w:rPr>
                <w:rFonts w:hint="eastAsia"/>
              </w:rPr>
              <w:t>专家组成员签名：</w:t>
            </w:r>
          </w:p>
          <w:p w14:paraId="666B36CC" w14:textId="1EB3E986" w:rsidR="00681B66" w:rsidRPr="00681B66" w:rsidRDefault="00815B56" w:rsidP="00681B66">
            <w:pPr>
              <w:rPr>
                <w:rFonts w:hint="eastAsia"/>
              </w:rPr>
            </w:pPr>
            <w:r>
              <w:rPr>
                <w:rFonts w:ascii="宋体" w:eastAsia="宋体" w:hAnsi="宋体" w:cs="宋体"/>
                <w:noProof/>
                <w:kern w:val="0"/>
                <w:sz w:val="24"/>
                <w:szCs w:val="24"/>
              </w:rPr>
              <mc:AlternateContent>
                <mc:Choice Requires="wpg">
                  <w:drawing>
                    <wp:anchor distT="0" distB="0" distL="114300" distR="114300" simplePos="0" relativeHeight="251926528" behindDoc="0" locked="0" layoutInCell="1" allowOverlap="1" wp14:anchorId="0C91288E" wp14:editId="53785108">
                      <wp:simplePos x="0" y="0"/>
                      <wp:positionH relativeFrom="column">
                        <wp:posOffset>884406</wp:posOffset>
                      </wp:positionH>
                      <wp:positionV relativeFrom="paragraph">
                        <wp:posOffset>8898</wp:posOffset>
                      </wp:positionV>
                      <wp:extent cx="2993390" cy="530225"/>
                      <wp:effectExtent l="0" t="0" r="2540" b="5715"/>
                      <wp:wrapNone/>
                      <wp:docPr id="1738921035" name="组合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3390" cy="530225"/>
                                <a:chOff x="3393" y="11699"/>
                                <a:chExt cx="6410" cy="1318"/>
                              </a:xfrm>
                            </wpg:grpSpPr>
                            <pic:pic xmlns:pic="http://schemas.openxmlformats.org/drawingml/2006/picture">
                              <pic:nvPicPr>
                                <pic:cNvPr id="2131050661" name="图片 152" descr="/private/var/folders/5k/gxgxs_nj0j9crqmx_k8lk79r0000gn/T/com.kingsoft.wpsoffice.mac/photoedit2/20230407185722/temp.pngte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393" y="11954"/>
                                  <a:ext cx="1682" cy="9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2522155" name="图片 153" descr="席建国"/>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450" y="11699"/>
                                  <a:ext cx="2353" cy="13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0332670" name="图片 154" descr="/private/var/folders/5k/gxgxs_nj0j9crqmx_k8lk79r0000gn/T/com.kingsoft.wpsoffice.mac/photoedit2/20230407181605/temp.pngte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620" y="11954"/>
                                  <a:ext cx="1947" cy="8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8A4D9A" id="组合 38" o:spid="_x0000_s1026" style="position:absolute;left:0;text-align:left;margin-left:69.65pt;margin-top:.7pt;width:235.7pt;height:41.75pt;z-index:251926528" coordorigin="3393,11699" coordsize="6410,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ax6YQMAAKwLAAAOAAAAZHJzL2Uyb0RvYy54bWzkVlGO2zYQ/S/QOxD6&#10;jylRlmwJawdFt1kUSNtFm3wHNEVJjCWSJWnLe4KiZ8gZ+l+0aG+z6DU6pGRndx0gQYAs0NSAJZJD&#10;jt68eTPgxdND36E9N1YouYqSWRwhLpmqhGxW0csXz54sI2QdlRXtlOSr6Ibb6On6yy8uBl1yolrV&#10;VdwgcCJtOehV1DqnS4wta3lP7UxpLsFYK9NTB1PT4MrQAbz3HSZxnONBmUobxbi1sHo5GqN18F/X&#10;nLkf6tpyh7pVBNhceJrw3PgnXl/QsjFUt4JNMOhHoOipkPDRk6tL6ijaGXHmqhfMKKtqN2Oqx6qu&#10;BeMhBogmiR9Ec2XUTodYmnJo9IkmoPYBTx/tln2/vzL6J31tRvQwfK7Y1gIveNBNedfu5824GW2G&#10;71QF+aQ7p0Lgh9r03gWEhA6B35sTv/zgEINFUhRpWkAaGNiyNCYkGxPAWsiSPwbmNEJgTZK8KI7G&#10;b6bz+TyZDidpsvRWTMvxwwHsBG59oQUr4T8RBqMzwt4vLDjldoZHk5P+g3z01Gx3+gnkVlMnNqIT&#10;7iboFDjyoOT+WjDPtZ8At9cGiQqIgXjiLM7zJEKS9sDr7Zu///n1F5RkJEIVtwwki7URe+o43lOD&#10;61A4Fmdb3Byag30lX8evC2Z+7g+vtstuuyhMDL9G4hcY0My2UBxBdoOGl1fdrKcM61Y5xSvhCKAk&#10;aTyPF8kyWxCCHe/1TMvGvz3TR8AjfOrpDUJBUn3dUtnwr6yGaoPMQQjHJWPU0HJaWb/s03XfS5je&#10;o2TTCf1MdJ1Xkh9P5EP0DwT/jvyNYV0qtuu5dGN3MLyDPChpW6FthEzJ+w0Hws23FeBk0JkckA3E&#10;SjeKzRr2I4QBWGlpneGOtX5YA6ZpHSR3MoQA3mL20VkopfdWxx2ZF9l8/PKxSJJ8CTn3FVIUoTxO&#10;GgfSjXVXXPXIDyAKQBqKj+6fW48Zth63eNRSeS6PvHtkUwoA6H+wSOKCZIQkWXZWJNAzpiK5/f23&#10;2z//uH3z12epWfKYIl3MM+i293vxUaQkzYBzL9KzTvxWgv9LlSaLJE5Tki+AuwetfH5S6aO18iSP&#10;s8+/laePWRZZTo5lcd67i/liLItlGkB9qt4drjtwJQwtf7q++jvn3TmM716y1/8CAAD//wMAUEsD&#10;BAoAAAAAAAAAIQCuc1Bp6RcAAOkXAAAUAAAAZHJzL21lZGlhL2ltYWdlMS5wbmeJUE5HDQoaCgAA&#10;AA1JSERSAAAAvQAAAGAIBgAAAEh3c8EAAAABc1JHQgCuzhzpAAAABGdBTUEAALGPC/xhBQAAAAlw&#10;SFlzAAAh1QAAIdUBBJy0nQAAF35JREFUeF7t3QlcE1f+AHBR7vu+EnIQcifkPggJ4QoQLgMiSAGP&#10;elStVbGH9ajW7lpRUVRUrEfXblv9a93W61+tW9tdr1pXUWsVa69t67GKB6eQhAz7Xv6v/NeKZwmw&#10;+r6fTz7M/N5L8pj3m8mbycxkAIZhGIZhGIZhGIZhGIZhGIZhGIZhGIZhGIZhGIZhGIZhGIZhGIZh&#10;GIZhGIZhGIZhGIZhGPZE6ezsdEKTGPbkO336tNDX0/OfjY2NbBTCsCcb2MoP+vOf/vSKVqM8s6qy&#10;qgiFMezJB5J/oEGr30IQFjUKYf0Z3FplZWWt0chVW1EIewwEQdBTNcpdYHl6ohDWX+WbcucGBvi0&#10;kkIDW/fv3p2Awthj2LRpU0GSRloLVgA3FML6G3jkgcNm/BDDoFpEArZ5dGnxpyDmgoqxx7Djgy2F&#10;Z2trB6NZrL+5dOnS2LDQkPaZM18aMvOV8qncaJpl4qTxM1FxnwMrIMVisagKTEM+MhoMe4eYTOtB&#10;LBgV90ugfQPTUhK3/u3T/zWgENZfgM4ZJBML1hr0+kvg45gME4wcHtqmkIiPgmlnVK3XgfcOKCku&#10;elmnUp7ks+jtjGiqVS6VndMolXWBft4WLpdzGlXtt8Dy9ODz+dvRLNZfgOTyDvLzrT9z6kQ+nAcd&#10;FRFDp12ODAm83dbWlmiv1Ms6OjoKtVJZk5jNsRq02guE2SwF7XSFZWBawIqmXZdIROftlfs5sDxj&#10;QNvxTm1/sm/fvnxyRGjj2ZMn+XAedNBAjUJSG+DtaW5rbkuxV+oF4H0HzZ09t1QhkZ8QcnmtZUVF&#10;O0HCSMDjjp3BHdu2xbMYtJujR46cgUIY9mhyjWnr9WrV9yDp3OE80dbGELDZV2Mo1BvNzc0CeyUH&#10;gsm+fPnypNTUxCMqqchcWlyw6datW/6o+A6grr9KITmTnZ72AQph2KOTx/K3m7LSF4OEcoJbVYlQ&#10;+JNKKm0hLBYlquIw8D1zjMY1EqHAmp2Rfg7MR6Oibo0tHT4hlsttMIPhDgph2KMBSebCZlD3Fw7O&#10;3gimZUqpolbE4l4/iYY6jlZeXj4/MS7uSt3XX+f+dhjzW/BTRytR1GXo9X+B7UZhDHs0nZ1tNHJI&#10;8DUqKbyDy4zuSE3RnwDJFYqKHebMmTPxGoXicnJS8t6HeT+Q5N56TdwFqVBwEU6jMIY9uoy0tB2e&#10;rs6W8PCwxnNffZUFEsrhp8cuXbAgOlWnvb5uzZq1D9q6/yove/AGmUhoW1tTU4JCGPbo5s2dO5kc&#10;HnbddaATwYxh/gQSvtudx54EkjzEmJxyanC28a/g/bo9jAfj4NE1fDl27LBAIhL+y2gwHLvXcxwF&#10;tNdr2pTnHzj0wvox2HnvbdholEulx0MDA2weLs6Et7ubNS017Q8goRy6lf/w/ff12ri4hiHZ2Z+B&#10;97IfKfqtKVOm+DPotKalixa9Cdtz9OhRXppe/4laKf4JtN0HVesV4P2DszPT/kEjhd/UaxQXTNlZ&#10;fy8qLNj0541vz6urq6Ohalh/BjrROU4hOciKptpksfx2NiPa4unqQrDp9O9AmR+q5hDg9SkSgeBG&#10;aUHBARTqFqjnHkOn/FMtl18GSR6kUyvfZdEpZmtLixFV6RWgHU6lw4bNI0WENoB2MGEM/PXSKGV7&#10;fT3dbHQ6bY+9ItY/weTJTU/dKBZwr2pVqksFeaadOcaMn/z9fDo8PdwImVR0BFV1mLKysleT9frv&#10;QFs8UKhbMNkSNJqPxBxOS1FO7kEBm307Ti7/AhX3GtCOgSI2u1bCYZ9CIXvSq+WST+JVitodOz60&#10;f3uN9SLQKXDce8/xLSjzJ8xmfmJ8/AEui9mij1N//9G2ra+AuDvovCgWjXpVKhGZSZHhtpQU/WH0&#10;NIcB7xuwZ8+eCDR7l+rq6iH5+flbZ8+eXl5oMq2nRkZaSYFBNoNef5aw3Nahar0GtNclzNe34eNd&#10;24eB6WC9TvOhRCK6+snHu+B8n52P9NRqaGgIiFMof2ZE0dq06rh/jR87bsvI0tJFZSUlC8uKS5Yq&#10;JNJrnBimTSLgE69Om7Z110e7dKCj7OP12TNmTOEyYyxjR4+aRRBmaTSV0lBcNHSh/YX7CFgJ3aRS&#10;6cdeXl4El8O6rZJJ2ynh4TY2g3EDtFuMqvUqsC9RHODl1REdEW7lMRktr8+eOZ0grvuiYqy3wQRe&#10;smjR0GyjcauQy7sFE5zHYtv4bI5NyBc0aZRx35aAFaC8vHwiSKiunT/wPE8+i/NLLJ//LZgONpvN&#10;YmpEWENx8dA3UZU+0dTUFALG8T+HBAcSZFKEDT4CA/wIHjemHrRRhKr1Grh8qyorZvm7u9qYERGN&#10;W7ZsMcAYKsb6A5DYgeARAhMZPLr96IWJpVbLD4weMWI+Cg1obW1QkoL8G8eMGfkGCvUJ0OYAJoNx&#10;nkohE0IBrwMkvw3ua/j7+d6eNm1arx6X37FjB33O7NkLKRGh7WFBAfV7d3+kQUX3BFeI5ubmsMUV&#10;FfmVlZUaMD8QFWF95fLlywo+k3ll7KhRf0AhO61WVUoNDzWXlRXPQaE7XLp0yXM4+MQ4cOBAOehI&#10;+2m9jlK9fPkLQ4YM2T158oSq0aNGzOGwmY3OgwbaEuLj/242N8eiag4DE3XUqFEvUiOjbsfLlW1M&#10;apQlMVG9FhXfE3zeksUVw2ik8GZjctLeofn5fwEboDBUjPWF+vp6H5VY9kW8XLX3t2cuigTsPWCL&#10;Zp0y4blZKGQHO+29t9/Oz85IP0WJCOnIMRpOdDY19epVSnKZ9IcAH29CLZY0jh/57LMo7BBwS11S&#10;VFTDoFDNuRlZ+86fP29KVCuvTJjwXNen4r1UVPxxMoNKbj5+/GgyCmF9CXSmC5/HO19ePgWeQXnX&#10;sEctF39HCgvueG7MyAUg0b3GAfoE3SlODL01wMfT5j7IiZCKYr8/d+4cCz3F4UA7IuPU6n1giGMV&#10;Cvj1CVr1+bSkpFpU3KPg/zyqrGwqi0G7So8ity94Yz78RHMCj2CpkPOz1dqeh6p2q7p62dDIIP+W&#10;wZnp74Dn4CFNX4Id9/zz46eLxbE3J02a+Fp3HdLW1hZNjyI1ebs5E0wKqV3IjmlWSUW/PDu8dEFG&#10;csJxPoNGxElE3xNEWwx6isPt2bMnVamQNfH5vO9ZrJirOp1mM2i7a1pKyrsWi0WGqvUImNgKieRY&#10;hK9fh16l+fvx4wcpqAiuDKGsKPLVtraWdBS6C3i+M/ymOCfNsA6FsL50+PDfFHKpuIUdzTwLkwaF&#10;u8CVIMNg2BLi5024OQ0gwgMDb08aM2bj2bNn+aDMaeyzz67XqlUtf5gzZwR6isNt3rxZk56efE6r&#10;jvsatMFdq9VOrFq8+HUw7ZKepH/v/XfXPYeq9giQ2PQYMv0Kn8+H73fHsO/QoUNycmjwTbBhYKDQ&#10;XcDzyeGhQd9WV1fnohDWF2Aygw6Lk8skV8FO4SKYwKgIdpLHVydOyHU61S4eh3ExxN/H5u7sRESG&#10;BVtGlj4zF1UbsHPnzpSkRP05UP+eXyT1JNjmadMmVyTo4htffvnF2Sg8QK/TTaqsqHgNTv/lg03l&#10;6WlJh0DdQfbCHgJezxu+P5rtsnHjxlJ6eNgvaNZuy5YtpIr58/PBcgmE7SgrLlwq5LBPgen7flF1&#10;4cIF35qVNQVoFutJYOEHGAyG3aJYQfuoUSNeROEBn3/+OVmrjd/BYzNvxQp4tzPSE/cNH1awSyng&#10;XXMeNIDgsJktoCPjYN3vvqsTFuXmniIIs8OPlvxq/PjxE0KCAs00KtmWnZ2xdf/+/Qzwvzgl6fUL&#10;F735R/sOdmdnS3i8UgJPYeiVL4dMubmrBMyYC2jWLjc3N8/P19dcNmzYi88MG/Y8OSS4Zd5rM5JQ&#10;8T2BNrvJxOIvTp8+DS9sx8f6ewpYmN4lJWDLw2NY05L1+2EMfDTTCcKax+dy2mOFgjaj0XgAdIDK&#10;/gQgKzNjJegBgsNkNFksrfb4c6PHls+dMYNnr9BLJk+ePEIqEt6I5bEttKhIazSd2qGUSdvEPF7H&#10;oooKlPSdLgox7/v582f0yqHA9NTU/4mTxZ5Fs3YvvPCChs1mX5NJxdfVKkVrRETwD62t9ZGo+L7A&#10;p+6b3BjaEbD873veEfaQwJZRlJSoPRlDJXUkaGTmHGPap3KR6JxEJGrVqlS1NStWFIOk8QOPOz7G&#10;h+TmVrq6DLJ/7V9VVenQQ4IPAtrmDlfcY8cORuv1urPwlGdqRASxvHLpS6jKAFks7/i44aXz0KxD&#10;GZKStutk0n+g2S7wk9TXx4vw8/VqqayseBWFHwj8b9GBvl7tkydNrEAh7HHARB6ab6oK9PezeLq5&#10;E3QKxaYQiS4bEhMPLJw3Tw/K7/tl0vr167O83VzNURER1gljxsBDlmRU1GdAmwdmZ6WfpJIibUwq&#10;lVixZPHLqGjAvLkzJyZqVLc2bdzo8KGXWi7ZN9houGsFS01N3eU8yKkjPTl5AWjrQ590Buo6xSkU&#10;33q5u98g2tt79ZP0iQHHtiNKSraHBwcRQX6+NjAksCTr9fu3b/+ga/jyIOA1qMwo2i3wqdBSXb1s&#10;GAr3KdCmUJ1GdU3E59lEXK6tasnC6ahoQF1dnVAu5FlefWmafefWUcDGgCoXCeuG5uW8jkJdMjLS&#10;9vp4u7dfvHgxG4UeCkz6hATdN24uzjcJc3OvXHD/xABJ4bbt/c3jBBxuExwCyGNjz73yYvkkEA9E&#10;VR4K7ITx48atzcnK/AZMdx2f7mvr1q3LAWPm5tKiokq5RHK1asnirqQniKYQPpt5TaeJOwR2zh12&#10;au+UKVPSYwXs5pKi/Du+pX7ppZdSWSzmFVJ46Hm4/FD4gTZs2JCqUCiOeXi4dSTrdGvBc/GXWA8D&#10;bOV8stJSV4liub8EBwV0xGvi6isrK0seZwGC15JnZ2Qczs7Ogvep7DcJf+HCBbJOpTo1vGz4ejgv&#10;4/IvLlu6tOsGsvB/lYj5tXRSeNuiRfMnoHCPGz92bG4UObypsLBwKgrBZcam06m/eHu6E+EBARce&#10;tNxBudOhQ4fYKWr1Z4E+nlZ4tZrZbJbAOKqC3Q/cimekJJ/x8XC1gYS3ZhhSPyeamkJQ8SOBC70g&#10;O3stjUwyr1q1SoHCfQ5+gqWnJH8i4fPrQRvtx+LlPMGlFUuX3bGzGKeU7YkMDSLefOP1BSjU4zLS&#10;Uz8jk8KarFZrDpyHbTMYko6IRcJWNovRFhYSDC+gv2fSg/rczPS0Q5TwcKu3q6s1JzNjJSrC7gcs&#10;VJf29naWRiE5ERUR2hQS4GuLV8jO7dm9u+zXpHgcsLP0Wu07HGZ0I+gcEgr3uYULFxbLxaIWOKxB&#10;oQFqkfjnFcuWvYJm7VquXYugRoTd1Kgku0H7HXL4LyFBc8jfz8tiMpnmguXlPnXq1NcMBsMRMO03&#10;89VXx3l7uLbeuHGj63RjWAc8gkcOHz5XJBL9Ehzgb+XQ6ddKhxTOA/sHDr8l4n890JE+o0ePHKFU&#10;SGtDQ4Jsfr7eBJUS1ThixIilYMH+7nEseI2BWqVyC5NOu0UQrX1+tAYC/zM/MTERXvRyx7eWsQLm&#10;pZUrlpajWTtQ100k4H9Dp1HrwXQUCvcopUJ52NXZxSYW8+Hwb1BVVVUi/AvLdu7cSaGEhV1kUqmt&#10;Ig7nioTHuwqmm6IiIm0UErkBrCBLpk+f3lUfewDQibH6BN3Xfr5eHS7OTkSAvy+h0aivVC9f+jyq&#10;8rvBzhCwWN+IedyL4P3sX6yAGDyr0L3hxrWhQwtMp9MNSRcyUtKOg1iv3F/GaMg4otfrv4QJjUJ2&#10;fC7j8soVy+5IesiQkjQfbBDgZYQO2R8R8Pm1g5wGWjIz07q+I/hPdXVfF2hVqutCLsemksuaExO0&#10;VydNnPRWQ0PDIx1MeKrBpFu6dGmaRCL52tfH3ebp4UIEBfpak5OSDoKyHr35Eni9QQwK5Xw0ldLy&#10;3nt/Hj1x/Pi5unjttwIO18Jj0DvkAk5zgkJ2LSc98yNQ16EXjcAkN6alrYqP09wAw4C7vs4XcBhX&#10;Nm9+r+uOA6A9Azds2JDN5TIvhQYFNFdXVd7zDMjHBdoUQ6NQL4Gkb3/mmaFjUfguoJ4HeNjPwUEh&#10;7GHV1taKso1pH3q4O1u9vdwIOKSRSkSNI0eWTQMLtMf39GHipCYlfeDv52OD16PCS/JYTAaRkZFa&#10;BzqRBR5eqKpDgXa4ZBlSt2nVqvaDBw8+g8J3ELAYP505eTL+xx9/DP90715lglJ5OCwgwBYWEGTL&#10;SE45Bdr6WDvz99PZaRZHR1PrqbTIyzdv3uy184+eCqDTnfMG58wjk8JaQeLZggL94ekAra+9NuMN&#10;RyUeTPi8vNzJMQy6mRkTTcDzR6LIkRaY/PC61GeGFtSdOXPmgdeD9oS8rMxtOpUC/tRPtzduHZxl&#10;fIVOjjBHhYd0RIYEdnAYdJsuTt36/jvvZO7fv5/tiA3Cr/76193RoF34Fn49CXZYSUnRwpBg/1Yv&#10;T1fCy8OTUMsVF16fM2cGKHPIkAK8rsuYcSPn8gUxTXFqxceLFixIBR3rs3btWtaKFVWTxSLBGTY9&#10;qpEVTWtRq1U/wOEWemqPg6c8JGqUbYUFeRtRyA60Ed6PhzE0P38Fi0a7HuTlYWOQI6xpes03w4cV&#10;LqipqVE6MtkxBwIJVeLn693k7uZC0Kjkq7Nnzy4AnemwsSFckUzZ6e/E0EhtiyrehOfYd3uMGcRd&#10;Zrw8I0UgEJxj0qJuL66o6NFzwEFCewzJydmrkIg7iosKN8H3Aw+/27dv64YMzv5MwOW0UEiRNh6X&#10;czuGGmUN9vYgJk8cv+Re7cX+S1gslriwsLDrYaHBHclJiT+YW1ocfk+X4gLTy5wYKrwfY/LDfGy3&#10;traSKJEhrZOeG7MahXrEiLKyCpVUas1ITbkJ74mfnp58KFYoqKdRozooFDKh1cZfNw0e/Bnc2hsN&#10;KWfBSmqr6eboDfZfxmq1GiQSybGS4mL7ZXAo7DAggbwUQuGl7PTk1eD9HmposPPDD/X0qIj212fN&#10;Go1Cvwtc0cBrzmbR6G1MGo1QyaQ2RjTNRgZbdZlMcksbF/fFqFEjZoH2dd3F2JCSWMOKplrfqlk1&#10;BYUw7MHgrf/ycjI/FXDY38LkR+H7+vLLL1l0MunH1ETdxyj0ux0+fPBZSSzf7O7sZIsIC7aJRMIm&#10;Y3oa/NVAeKvBbn9RJNNgqOHQKJb1b+Gkxx7BO2AnlUYimd9+e33XmYr3c+tWfXJkWFCrRMhrvHnz&#10;Xz12uA6OyQ8f/pvk6NGj4w4e3G+/8BwVdev48eMuSTrdQZj0G9atmYzCGPZg2enpG0P8fGzbtm3p&#10;9jj4fwJbXV+lRHiIE0Ozvjh1sv3eL6iox8DkR5P3Beq5grb/g02lWNfj4Q32sGDiKCSSL0MCfM1g&#10;OgCFuwUSPnTMiJLVTBrZvGDe3Dc6O6/2+Y+Y/d/whmqtWbkC78hiDwcksg+bwfgBnstdW3v0nkeI&#10;1q5dreMwGbdokWGWyoULZjpiC/84TFnGVfCwJU567KGB5PVmMpkXvF1dCTC8KUNhO1A2iCAag0wm&#10;0/tcKrWeGhlmS06I3wvi3f4GVF/Izc5cDcb0HW/V1ODhDfbwjEbjCl8vzw56FOnK8uWVs/Jzctak&#10;JSd9KmGxviEHh3SQg4JtCqn0amF+/nK4kqCn9Qu/Jv2a1au7rl7CsAeCW/Svvqo16FSqk/AMSiad&#10;QjBpUfDmTu36hPjD69atKQJ1+uW3nTjpsd8F/hjD8uXLB1dVVRWBv4U1NTWZ/TXZf2XKyVrFi6aB&#10;pK/GSY89HUxZWavY1Cgb3pHFnhr/n/T43BvsKTE4J2tlDJVsq1mBt/TYU2JIbm41i07BSY89PYaa&#10;TCt4zGic9NjTIy8vt5oTQ7etqV4+DYUw7MmWNzi3ms+Osa1dhZMee0qYcnNWCbkskPTVOOmxpwMY&#10;3qwWC7g2fOUU9tTIzMyoEfLYHSurluCLSLCnQ15mZk2iWlnf3Nzc7X1xMOyJk5eb+25mUuKP8Dpf&#10;FMKwJ1dnZ6dzfm7OkSJTzttwGoUx7MlGEEQkvG4XzWJPo61bt+K742IYhj2aAQP+Dcg8bPgfBXrH&#10;AAAAAElFTkSuQmCCUEsDBAoAAAAAAAAAIQD2AyeXcVcAAHFXAAAUAAAAZHJzL21lZGlhL2ltYWdl&#10;Mi5wbmeJUE5HDQoaCgAAAA1JSERSAAAGqgAABQAIBgAAAD98A+4AAAAZdEVYdFNvZnR3YXJlAEFk&#10;b2JlIEltYWdlUmVhZHlxyWU8AAADEWlUWHRYTUw6Y29tLmFkb2JlLnhtcAAAAAAAPD94cGFja2V0&#10;IGJlZ2luPSLvu78iIGlkPSJXNU0wTXBDZWhpSHpyZVN6TlRjemtjOWQiPz4gPHg6eG1wbWV0YSB4&#10;bWxuczp4PSJhZG9iZTpuczptZXRhLyIgeDp4bXB0az0iQWRvYmUgWE1QIENvcmUgNi4wLWMwMDIg&#10;NzkuMTY0NDg4LCAyMDIwLzA3LzEwLTIyOjA2OjUzICAgICAgICAiPiA8cmRmOlJERiB4bWxuczpy&#10;ZGY9Imh0dHA6Ly93d3cudzMub3JnLzE5OTkvMDIvMjItcmRmLXN5bnRheC1ucyMiPiA8cmRmOkRl&#10;c2NyaXB0aW9uIHJkZjphYm91dD0iIiB4bWxuczp4bXBNTT0iaHR0cDovL25zLmFkb2JlLmNvbS94&#10;YXAvMS4wL21tLyIgeG1sbnM6c3RSZWY9Imh0dHA6Ly9ucy5hZG9iZS5jb20veGFwLzEuMC9zVHlw&#10;ZS9SZXNvdXJjZVJlZiMiIHhtbG5zOnhtcD0iaHR0cDovL25zLmFkb2JlLmNvbS94YXAvMS4wLyIg&#10;eG1wTU06RG9jdW1lbnRJRD0ieG1wLmRpZDowM0FBQ0FENEJDOTAxMUVEOURCRUI4OTY2NUNBOEIz&#10;NiIgeG1wTU06SW5zdGFuY2VJRD0ieG1wLmlpZDowM0FBQ0FEM0JDOTAxMUVEOURCRUI4OTY2NUNB&#10;OEIzNiIgeG1wOkNyZWF0b3JUb29sPSJBZG9iZSBQaG90b3Nob3AgMjAyMSBXaW5kb3dzIj4gPHht&#10;cE1NOkRlcml2ZWRGcm9tIHN0UmVmOmluc3RhbmNlSUQ9IjBEQ0NCRTVGQjcyNEVGNDg4QTM2MkYy&#10;QjA3QUVBRTA0IiBzdFJlZjpkb2N1bWVudElEPSIwRENDQkU1RkI3MjRFRjQ4OEEzNjJGMkIwN0FF&#10;QUUwNCIvPiA8L3JkZjpEZXNjcmlwdGlvbj4gPC9yZGY6UkRGPiA8L3g6eG1wbWV0YT4gPD94cGFj&#10;a2V0IGVuZD0iciI/PnkoJQcAAFP2SURBVHja7N2Lchs5kgXQtsP//8va5s5oLMt6kEUAF5k4J2Ij&#10;dnp31CQKlUDissgfLy8v/wAAAAAAAMBqPw0BAAAAAAAACYIqAAAAAAAAIgRVAAAAAAAARAiqAAAA&#10;AAAAiBBUAQAAAAAAECGoAgAAAAAAIEJQBQAAAAAAQISgCgAAAAAAgAhBFQAAAAAAABGCKgAAAAAA&#10;ACIEVQAAAAAAAEQIqgAAAAAAAIgQVAEAAAAAABAhqAIAAAAAACBCUAUAAAAAAECEoAoAAAAAAIAI&#10;QRUAAAAAAAARgioAAAAAAAAiBFUAAAAAAABECKoAAAAAAACIEFQBAAAAAAAQIagCAAAAAAAgQlAF&#10;AAAAAABAhKAKAAAAAACACEEVAAAAAAAAEYIqAAAAAAAAIgRVAAAAAAAARAiqAAAAAAAAiBBUAQAA&#10;AAAAECGoAgAAAAAAIEJQBQAAAAAAQISgCgAAAAAAgAhBFQAAAAAAABGCKgAAAAAAACIEVQAAAAAA&#10;AEQIqgAAAAAAAIgQVAEAAAAAABAhqAIAAAAAACBCUAUAAAAAAECEoAoAAAAAAIAIQRUAAAAAAAAR&#10;gioAAAAAAAAiBFUAAAAAAABECKoAAAAAAACIEFQBAAAAAAAQIagCAAAAAAAgQlAFAAAAAABAhKAK&#10;AAAAAACACEEVAAAAAAAAEYIqAAAAAAAAIgRVAAAAAAAARAiqAAAAAAAAiBBUAQAAAAAAECGoAgAA&#10;AAAAIEJQBQAAAAAAQISgCgAAAAAAgAhBFQAAAAAAABGCKgAAAAAAACIEVQAAAAAAAEQIqgAAAAAA&#10;AIgQVAEAAAAAABAhqAIAAAAAACBCUAUAAAAAAECEoAoAAAAAAIAIQRUAAAAAAAARgioAAAAAAAAi&#10;BFUAAAAAAABECKoAAAAAAACIEFQBAAAAAAAQIagCAAAAAAAgQlAFAAAAAABAhKAKAAAAAACACEEV&#10;AAAAAAAAEYIqAAAAAAAAIgRVAAAAAAAARAiqAAAAAAAAiBBUAQAAAAAAECGoAgAAAAAAIEJQBQAA&#10;AAAAQISgCgAAAAAAgAhBFQAAAAAAABGCKgAAAAAAACIEVQAAAAAAAEQIqgAAAAAAAIgQVAEAAAAA&#10;ABAhqAIAAAAAACBCUAUAAAAAAECEoAoAAAAAAIAIQRUAAAAAAAARgioAAAAAAAAiBFUAAAAAAABE&#10;CKoAAAAAAACIEFQBAAAAAAAQIagCAAAAAAAgQlAFAAAAAABAhKAKAAAAAACACEEVAAAAAAAAEYIq&#10;AAAAAAAAIgRVAAAAAAAARAiqAAAAAAAAiBBUAQAAAAAAECGoAgAAAAAAIEJQBQAAAAAAQISgCgAA&#10;AAAAgAhBFQAAAAAAABGCKgAAAAAAACIEVQAAAAAAAEQIqgAAAAAAAIgQVAEAAAAAABAhqAIAAAAA&#10;ACBCUAUAAAAAAECEoAoAAAAAAIAIQRUAAAAAAAARgioAAAAAAAAiBFUAAAAAAABECKoAAAAAAACI&#10;EFQBAAAAAAAQIagCAAAAAAAgQlAFAAAAAABAhKAKAAAAAACACEEVAAAAAAAAEYIqAAAAAAAAIgRV&#10;AAAAAAAARAiqAAAAAAAAiBBUAQAAAAAAECGoAgAAAAAAIEJQBQAAAAAAQISgCgAAAAAAgAhBFQAA&#10;AAAAABGCKgAAAAAAACIEVQAAAAAAAEQIqgAAAAAAAIgQVAEAAAAAABAhqAIAAAAAACBCUAUAAAAA&#10;AECEoAoAAAAAAIAIQRUAAAAAAAARgioAAAAAAAAiBFUAAAAAAABECKoAAAAAAACIEFQBAAAAAAAQ&#10;IagCAAAAAAAgQlAFAAAAAABAhKAKAAAAAACACEEVAAAAAAAAEYIqAAAAAAAAIgRVAAAAAAAARAiq&#10;AAAAAAAAiBBUAQAAAAAAECGoAgAAAAAAIEJQBQAAAAAAQISgCgAAAAAAgAhBFQAAAAAAABGCKgAA&#10;AAAAACIEVQAAAAAAAEQIqgAAAAAAAIgQVAEAAAAAABAhqAIAAAAAACBCUAUAAAAAAECEoAoAAAAA&#10;AIAIQRUAAAAAAAARgioAAAAAAAAiBFUAAAAAAABECKoAAAAAAACIEFQBAAAAAAAQIagCAAAAAAAg&#10;QlAFAAAAAABAhKAKAAAAAACACEEVAAAAAAAAEYIqAAAAAAAAIgRVAAAAAAAARAiqAAAAAAAAiBBU&#10;AQAAAAAAECGoAgAAAAAAIEJQBQAAAAAAQISgCgAAAAAAgAhBFQAAAAAAABGCKgAAAAAAACIEVQAA&#10;AAAAAEQIqgAAAAAAAIgQVAEAAAAAABAhqAIAAAAAACBCUAUAAAAAAECEoAoAAAAAAIAIQRUAAAAA&#10;AAARgioAAAAAAAAiBFUAAAAAAABECKoAAAAAAACIEFQBAAAAAAAQIagCAAAAAAAgQlAFAAAAAABA&#10;hKAKAAAAAACACEEVAAAAAAAAEYIqAAAAAAAAIgRVAAAAAAAARAiqAAAAAAAAiBBUAQAAAAAAECGo&#10;AgAAAAAAIEJQBQAAAAAAQISgCgAAAAAAgAhBFQAAAAAAABGCKgAAAAAAACIEVQAAAAAAAEQIqgAA&#10;AAAAAIgQVAEAAAAAABAhqAIAAAAAACBCUAUAAAAAAECEoAoAAAAAAIAIQRUAAAAAAAARgioAAAAA&#10;AAAiBFUAAAAAAABECKoAAAAAAACIEFQBAAAAAAAQIagCAAAAAAAgQlAFAAAAAABAhKAKAAAAAACA&#10;CEEVAAAAAAAAEYIqAAAAAAAAIgRVAAAAAAAARAiqAAAAAAAAiBBUAQAAAAAAECGoAgAAAAAAIEJQ&#10;BQAAAAAAQISgCgAAAAAAgAhBFQAAAAAAABGCKgAAAAAAACIEVQAAAAAAAEQIqgAAAAAAAIgQVAEA&#10;AAAAABAhqAIAAAAAACBCUAUAAAAAAECEoAoAAAAAAIAIQRUAAAAAAAARgioAAAAAAAAiBFUAAAAA&#10;AABECKoAAAAAAACIEFQBAAAAAAAQIagCAAAAAAAgQlAFAAAAAABAhKAKAAAAAACACEEVAAAAAAAA&#10;EYIqAAAAAAAAIgRVAAAAAAAARAiqAAAAAAAAiBBUAQAAAAAAECGoAgAAAAAAIEJQBQAAAAAAQISg&#10;CgAAAAAAgAhBFQAAAAAAABGCKgAAAAAAACIEVQAAAAAAAEQIqgAAAAAAAIgQVAEAAAAAABAhqAIA&#10;AAAAACBCUAUAAAAAAECEoAoAAAAAAIAIQRUAAAAAAAARgioAAAAAAAAiBFUAAAAAAABECKoAAAAA&#10;AACIEFQBAAAAAAAQIagCAAAAAAAgQlAFAAAAAABAhKAKAAAAAACACEEVAAAAAAAAEYIqAAAAAAAA&#10;IgRVAAAAAAAARAiqAAAAAAAAiBBUAQAAAAAAECGoAgAAAAAAIEJQBQAAAAAAQISgCgAAAAAAgAhB&#10;FQAAAAAAABGCKgAAAAAAACIEVQAAAAAAAEQIqgAAAAAAAIgQVAEAAAAAABAhqAIAAAAAACBCUAUA&#10;AAAAAECEoAoAAAAAAIAIQRUAAAAAAAARgioAAAAAAAAiBFUAAAAAAABECKoAAAAAAACIEFQBAAAA&#10;AAAQIagCAAAAAAAgQlAFAAAAAABAhKAKAAAAAACACEEVAAAAAAAAEYIqAAAAAAAAIgRVAAAAAAAA&#10;RAiqAAAAAAAAiBBUAQAAAAAAECGoAgAAAAAAIEJQBQAAAAAAQISgCgAAAAAAgAhBFQAAAAAAABGC&#10;KgAAAAAAACIEVQAAAAAAAEQIqgAAAAAAAIgQVAEAAAAAABAhqAIAAAAAACBCUAUAAAAAAECEoAoA&#10;AAAAAIAIQRUAAAAAAAARgioAAAAAAAAiBFUAAAAAAABE/DIEAADX/Pjx4+X1f395eflhRAAAAAAe&#10;44kqAIAL3oZUH/1nAAAAAL4nqAIA+MItgLo3lBJWAQAAADzmx8uL8xQAgA83SheDJ18DCAAAAHAf&#10;T1QBAAAAAAAQ4YkqAICPNkkDvsbPk1UAAAAAX/NEFQDAJH6zCgAAAOBrgioAAAAAAAAiBFUAAAAA&#10;AABECKoAACa6ff2frwAEAAAA+JigCgDgAy8vLz+MAgAAAMBcgioAAAAAAAAiBFUAAAv4+j8AAACA&#10;vwmqAAA+4ev/AAAAAOYSVAEALOKpKgAAAIA/CaoAAL4w+qkqYRUAAADAb78MAQDAWrewytcKArB6&#10;7Xn/z6xFAADswBNVAADfmHGQ58kqAFa4rTfWHAAAdiaoAgAIcXAIQHKdsQ4BALDFvvXlxb4UAODb&#10;TdPEwzxfvQTADuuW9QgAgARPVAEA3GHm4Z1PtAOww7piPQIAIEFQBQCwAYeDAOyyHlmTAABYugf1&#10;1X8AAA9snhYc3vnqJQB2WKesRwAArOCJKgCABzi0A2BXoz9M4ckqAACW7GM9UQUAcHEjNfkATygG&#10;QHpNshYBADCbJ6oAADblk+wAAABAd4IqAICN+VF7AAAAoDNBFQDARSu/DklgBcAuaxIAAIwkqAIA&#10;eMLqg0FhFQDWHQAAWu05X17sOQEAhmysFh/m+fQ8ACvWIusNAAAzeaIKAGCQxNNVPukOwIr1xigA&#10;ADBtv+mJKgCAwRus4IGeT70D4KkqAAAq8UQVAMBgDvMAAAAA7iOoAgCYIBVW+TpAAAAAoBJBFQDA&#10;JMknqwRWAAAAQAWCKgCAiXwNIAAAAMDnBFUAAADQiA9JAABQiaAKAGCy9FcAugIA1h4AANiVoAoA&#10;YIHbgaFDQwBWrz2j/pYPPgAAMIugCgBgIWEVANYvAAD4TVAFALDYyqerHCwCAAAAOxNUAQCECJEA&#10;AACA0wmqAACCZoZVgjAARvEbVQAAzCKoAgAIEygBAAAApxJUAQBsYHRYJfwCAAAAKhBUAQAAQEO+&#10;rg8AgAp+GQIAgLxRh4mepAIAAAAq8UQVAECYT7wDsDsfhAAAYBZPVAEABHmSCgAAADiZoAoAYLHR&#10;T1AJqQCYvdYAAMAsgioAgIVGHhwKqAAAAIDqfry8+JAVAMCSjdeAkEo4BcDKdccaBADAbD8NAQDA&#10;fEIqACqzBgEAMIugCgCgAAeEAAAAQEd+owoAYLJnnqYSUAEAAACdCaoAADYhlAIAAABO46v/AAA2&#10;IKQCYKQRv40IAAAreKIKAGCi7w4KBVQAAADAyQRVAAADPfIJdiEVALPc1hhPVQEAUIGv/gMAGERI&#10;BQAAAPAYQRUAwABCKgAAAIDH+eo/AIAn3RtSCagAAAAA/uSJKgCABYRUAAAAAH8TVAEAAAAAABAh&#10;qAIAmMzTVABU98hvMQIAwCMEVQAAD3p7WOfgDgAAAOC6X4YAAOB+t2DqsyekPDkFAAAA8BhBFQDA&#10;nT57ekpABQAAAHCNoAoA4A6fPUklpALgBNY7AABm8RtVAAAAAAAARAiqAADu4JPkAAAAAOMJqgAA&#10;AKCZz35XEQAAduM3qgAA/vn7QM8TVAAAAADzeaIKADjaLaD66FPnPokOAAAAMJ+gCgAAAAAAgAhB&#10;FQBwLE9NAQAAAGQJqgCAIwmpeHS+mDPAqfxuIwAAM/0yBABAV1eDBQdy5s09/zfzBDiBWgcAwPQ+&#10;/N9Np1EAAPptcoRUTJ4r5gvQtbapdQAALN27CqoAgHYbnAuHcw7hzJOrzB2ga31T9wBq1Xr1GShb&#10;0wRVAEDXRu1eGjpzZQTzCOhe59RHgHo1WB0GStROQRUAcHIjqGkzRxwCAOreeuoloL6ezToA/FFf&#10;BVUAwImNosbInNB0A2rhftRQQK08j9oPCKoAgOMaS42QuaDJBtTFetRYQE3sTZ2Hg2u1oAoAOKXR&#10;1PiYD5prQF3sQb0F1EJ1HmhUtwVVAED3hlOTYx5oqAF1safXuvs6BuowqIdGoV+NBw6o34IqAKBr&#10;w6mxOfO6a6YB9RF1GdRC1HGgUE0XVAEAHRtQDc0Z11kjDaiPqM2gFqKOA7X9MgQAQKdmVBPT/xpr&#10;oAF1EkDdA6BR/fdEFQDQoUEVEvS9tlWYg4BaqUYD6hzqOPA4T1QBAOUbVk1L7euncQZQR1eNrXoN&#10;6hsA+xFUAQBlm1aHTTWuU2fmIKC+1htvtRsAYC+CKgAgRkjV/zp1Zg4CaiqAese6+WT/DX0JqgCA&#10;ck2rBmX/a9SZ+QeoqfWvh1oO6h4AG60b/27OjAIAUKJhdai0/zXqzPwD1FN1HVD3ULuB8TxRBQCU&#10;aFg1JPteGw0xoJ6qp4C6B6vmnr059COoAgC2bWA1IPtem1OYg4Ba2vv6qfOg5gGQJ6gCALZrZB0a&#10;7XEdZnm9vrNe2+3vm3/AabW1Wy0H1LkuddI1AbijxvmNKgBgp8ZJSNC7iV0RUl0dB3MPqFhXk7W8&#10;w/io/aDOnV5LKl57tRv68UQVALBNY6PhOKvBnNmwPjIe5h2gtj5XLzsFV6DOcdp+8bsa/t23FTz7&#10;bQYA/197PFEFAOzQ2AoL9rgOs5vgma/1kae1zDegek1N1PCu42pNQJ1T34xCrXnmmkHDmiGoAgCS&#10;jYcm4/Fx96lFcw3Ybz1TQ+uOu/UBNU8No96cc02hF1/9BwBEmg2NxfXxdahqngHXauvs38ljXH12&#10;jWC//bt9IFevg5oOfLtOeaIKAFjd2Goa545v90b3uzE0v4ATa+zsEC5RW1ddO+sGamDfPSK956Dr&#10;Dn14ogoAWNJUaCLWNGvVfXbQ+t38Mb+AE2rt+0+ld699PoUP6qC9H8AZBFUAwPTGViM5fkwrej8P&#10;vhoPcwZQZ/eqj2+/OnH1+xVWAfaGta+dOg58R1AFAPxhVBNxejOpGft+PjhwANTbP2viR+/l0Vrp&#10;QBDouG+k5xoH8EpQBQD8z4jmQWMppDIfALX2Wp0cVTO7HQg64AR7RvhsL2DuQA+CKgDgf5t8Deba&#10;8epGkwiowermzLGy9oL9IwA9CaoA4HAOfYzVVQ4WALVYDQVQ/wB4lqAKAA7lt6jmjUk3DhMAdVo9&#10;BWrWnF3qpvrHrPno6/+gB0EVABxkdGNQvSEQTPW/xoD1Sz31+q1z4N4CYG+CKgBobObBXrXmUyjV&#10;63oC1jJ1FeC+WrSijqp5ADxDUAUADc1uRoVUfThUANRv9RTov9+bUU/VPXaZi77+D+oTVAFAIz4t&#10;uW4cqjeIRgFQw9VR4Mz93zN1Vv1j5/2D+Ql1CaoAoNHGfGWDe9p7r0qzBljL1FS+nnOuK/aHsHb+&#10;6d+A9wRVAFDYqg3+Ls2shqbW9QKoXuPVU2smAADzCaoAoKCTAirhVK3rBdClzqup/eeJawwAsAdB&#10;FQAUsfogL3l4I5za+/oAfFSnH61Lu9V6dRUAADIEVQCwqeQB3srDOqHUXtcD4Grdfv3n39Wsneq+&#10;+goAvfYo1naoSVAFABturhP/3tUbegHVPtcCYGTt/iiwEk5l3meXtdaeAQCgN0EVAGwgfQAz8tDO&#10;YVJm3AF2W6t2WQ/UWgDYrw/SNwJvCaoAIKTLAZ4GY+14A6DeYn4AAHQiqAKAhXb/4fiPXt9HBznC&#10;qefGGcD6pe4CAAD/7Tf+3cAbBQCYscgKc/jHYSlgLVN3+1y/xNjOmIPmCEDvfYY6D/V4ogoACm24&#10;2ZNGCLB2qcUAAMA1gioAGEhAdQ4HooB1Sz3G/AQA4HmCKgAYxGFKXw5BAeuW2ow1HQCAOQRVADCA&#10;kKoHh1eAdUu9BgAA1hJUAQDHctAJoG6z59j7EBDAGWuLeg/cCKoAgGObIqMwz0cNpzEH1OxsHTaP&#10;zCMAgB0JqgCA1hxKrffZ4ajwCva+R9VxAKDLXsf+AWoRVAEALWlMMg3h1f+O6wWo4+PHr+pTVTNe&#10;t/kEALAvQRUAUJqDp7wRB4o+9Qio7fvXetcFAPsIYAZBFQCg+eCS0Z94dwgKqAE16n6162ReAQDs&#10;TVAFAGzN4dKeqn6dFLDnV8Kp9bXq9MwPFlhfAADOI6gCALbgkBJA7QdzDFhhZCiuzjw/fj6kAAiq&#10;AMDmeovxMwpnNvbAeeuWmt9rLXA9gdP3rm//vpoIcI2gCgAGEVZ9Pi5GAcBaYBTWWbkf2fn3Bc07&#10;UP8S/361B+BxgioAGEhY9XsczAauNvfmEFgTeL6Oeu2A2pd7LdY+gAdr57+F0ygAQONGaQWNmLlt&#10;XoF72v179t5jxDUf/R7MQ+6db+aKmmc/2+taGneoxxNVADCpIekSVtnkA2DN2NsOe45nnyAQUpG8&#10;R4RWah0AWYIqAJjkqyZ31yZLYw5w5lr1zLpk7chxaAvj7xNfQ6zOARCo9776DwD2a8K+a4yfbdg0&#10;3mub6G7j7ev/4Lw65t48tw6vmhMj35P5iT2zGtepPrrexhxO4IkqACjYwNh412qu/KAy0G0dYq91&#10;xvuDOfPKHk4dGPXezCOArwmqAAA01A/p9BtsANYaADUOgCxBFQDAgqb6/f+/T1UCMGqNSXtmTRv9&#10;Xq2vzLgfzSt1jrlriK9/BX4aAgAAzTkAe6wN1gewb1PnADiNoAoAINioGwVjBHBqvVPj4az7/eSv&#10;zTYDAL7mq/8AAC402iP/lua1xvVznYDd15SEq7VxxvtWp5l9r5pjZ9Q1ANYTVAEAbNLMVzn8qHj4&#10;MOI1v/0bDqqAE2vpztRlPpoTo+8zYZV6BsAcvvoPAOBBJx9QVDqIeP2KmRmv2YEM8GxtOnk9HP3+&#10;BQfYC6ln+gbco1CbJ6oAADZqqnZuZlNN36PjojkF1ND5HL6CWgYAowiqAAA2a/53PPxLH0p8NS4O&#10;TICda7pRmD8mvo4N+zX1bEfqEsD9BFUAABseBOzS2O50KLHbAYmDUaBKvRptl6/8e/b1AGfXsh3r&#10;JPbpcCq/UQUA4GAAAEpyEElqfnTfq3V6f7d5oFYA7M0TVQAAFxvezgcUgrL7x8nBB3BS7dzpaSr1&#10;F9SxHeuE2gTwOE9UAQCgwX6CUA+41QG1QJ0Edcx+1h4a4BpPVAEA8GWj7YAR4GOn1cedDmAdBrNL&#10;Dag8FzvWsOT1UJcArhNUAQBwd9P99kBGgAWcSv3LjpXDYGC3uqAuATxHUAUA8ERD6tP0GBM4h4DK&#10;eIF7suYebOZ7txcEeJ6gCgDgycb0xIM4h4+AmkdizBwIg/q1S0ClJgGMI6gCABjQoM5ogqv/7sEp&#10;194oQD+CKfUO1DI1SF0EWEdQBQAwqFE96WDT71Q5nICudq9r7383cMd6J+gDZtWcz+rLR/8dX/dn&#10;DgF1CKoAAAY3RCOb4t2fqvI7XUAXlQKqnV+vg2Fg1n3+VX0RkFOphwL+9tMQAACsa7CpfV1dW+jn&#10;dphVLaQC9rl/BCTzr9VudVpNBhjPE1UAABMb2O6HF6cczjiQADXs1NrzyGtwYA/qW/e6Yk8IMIeg&#10;CgBgEiFVDw4kqHrPmbv1aphrBvPuLUGqGqdGA+xLUAUAwMNOOOxxGEH1++z1v28u71+/Olyj2eNq&#10;HoP9lPcB0JegCgCAh3QPqRxE0O2eevv3T5/fQqprY/bda5w5rmoy2Et5LwD9CaoAoIn3h0Saql7X&#10;Nnk9fcUf9Lmf0vXk5LFXd4wPrL5/VtW9rveqGgSwjqAKAIr7rAH1CXpmza1u3B+cdi+dGFYJqeqN&#10;rdoM9lDeG64fHLRf//fGNQoAUHUhf/BwyIZ9/2uUvn4n/dC4+wH30xn3wU7XYdR4r3xPX71mX/mH&#10;erD/fB39nle/19U1XO3pc2+6llCLJ6oA4KCN/Mlf+cQezf8O3AO4p85YFzoGVKeMrzoN9k8AnEVQ&#10;BQCHeT1Y0myeff07Mqdxb11/7d3unx2ux6wxPfEDBoD9FQC9CaoA4FCerjrzmnd8X+Yx7il2uy7d&#10;65KnqeAMp92P6g9AjqAKAKC5jofpDhJwX7HjNZlZm3aZc0Iqqu8fTqvfr/eV37YFYGeCKgAoxuFo&#10;LckDkU5zxWEJ6vCa91T1Xktfk9njJqQCRt9jn93P7kUAEgRVAHAwX//X97p2eS/mJ+4vTr8m5hxg&#10;j6U3AuhOUAUA0KB5Fk4Bs+vMrq+3c8064UkqAAD4aQgAoJbRB2IOn2q5Xa+31+z9f64+t4VUVLn3&#10;2OOadFuTTx1ntR/3LQCcTVAFAAiril4zARVA37plbYY695b7tU8ddC0BMgRVAICmjBgBFVBtzVK3&#10;jCdgjQFgLEEVAAARDiepwoEVq+uWOQf2H9bebB1UhwHWElQBgAZbQ1b0ehkT4ESptUpIZS0Aetd5&#10;vRFAjqAKANCQGdOlHEwCWC+sBQAAvBJUAQAAfOG0A/Wdw5Lka7v9u33wwD0FnLUGqfsAa/wyBABQ&#10;0+2QZ1bjdPu7DpGYNW+NAly/b17r/kf/jDXej7e6Zg0AAOA5gioAKExYtT8HyH/OV6OAevv5vfFR&#10;CHXPfTTztWGtsAYAp9dBfZE1EJjPV/8BAJoG4zed5h7z+OO/9/Zvvv/P7rE6tf6ZrwUUUgEAcDpP&#10;VAFAcT5Jvx/X4+85ahQw/xk5nrvW2bev655rL6QC7JvtmwHwRBUAoHkcOlbGC3q799D9maejGHcd&#10;dlgTPlsXrBcAeiJ8oAH4D09UAUCTzb3mSeOq8QTzmueu3czffTTWYO+M2gjAxzxRBQCNGm6jsL65&#10;1mCbk+Dezb1OT7iZQ0DdffSua8YurxngJJ6oAoBGfDq0Z2M9Y57Mfi8OKYEda969/7/WUoCe+2j9&#10;EsCeBFUAAAdYGRwJqYDV9e39oeOzdchBpjUAAIB1BFUA0MyMT4Pf/taJB08dDikdGIJ6ddLaN+tv&#10;Cq2sOUCfdeqZDyOc2hcBzOY3qgCAcs2l93tfA/5dEz3jPWrcgY78xpX6D9jnAzCPJ6oAoKkZX1t0&#10;yicIqzavj1wbIRXgPn5ufBx0mjdAvb212g2wJ0EVAEDhxnWXw0GHlKB2ncbvWKn/QI01Sr0G2J+g&#10;CgAa05Tt3zg/c229FgDrrPoP7l97bQCqE1QBAJrmQkYcCo58/w4pgdOdetit/gMd99pYS4GMn4YA&#10;ADih8by97tf/cRXHNZRGAUD9B9i5V7D/NxeB/QmqAKC50w+ThFMaNgDsKwAA2Jev/gOA5k4NJgQy&#10;c8fDQSX0474GwL4b+xogwRNVAGCDrlnGnAL1jovjf9I1UP8B6xAAM3iiCgDQJBsXAPiUgAqwzwRg&#10;JkEVAKBBLmKHg0KHlQDnrT8AaiAAMwmqAOAAt3ChSzOpKc6NlZAKwFoEqH9GAYDRBFUAgGbYuH1L&#10;SAW973P3uHXJ3ADUPwBSBFUAcIhqT1VVbITfHualXr+ACqD/utTpSWlADay63wdgHEEVAHCpUR3d&#10;pFVvft+Px+hDxHvG2wECMKu+WPey9fX1Gr1df9/+M1cI6FwDrZcA/QmqAACN74SGdfX7mvXvmxFK&#10;Amon19aX7/6ZeQFYb9bu+QEYQ1AFAJrMp//eLmHNqQ3rzHHWlENv7vFsjXVNAPUPAARVAIAm9m6n&#10;HR46LIXeNdc9vt/69uw1mfHbVZ6sBfXvdGpg3Tns2kEdgioAgAIN6meN1qxDBE0dcDJPUQHqH2oz&#10;wDqCKgCAAs2pkApwn7sWKT6VDr0Jp6yTAGmCKgDQfFKsMfWbVKCe02OM1VzAuqIPAEBQBQBoRId/&#10;UnxWwz/7IEFjDpzM1/1ZH0Dd0xcAkCGoAgA0pkW+dsmVAuhRYx2IAugDAPjtpyEAgN4EHGjSQT1H&#10;vTX3gLf3tPva/tf1BXbiiSoAaN6EGgVNy+rxeDvvjDWo58bW+gNYT/QBAHxFUAUAaEiNzRAfHXy8&#10;/2euBbATIZV1FNQ8e14A8gRVAIBG1AGA9wxq5HGEVICaZ82res2sK0A3fqMKAIBLjfOV3zfwmwhw&#10;7X4b9bccbI0f0xPGXN0GWL/PPq0u26PA2TxRBQCNG5zT3rPmps6cev1brhmokZ3Xxy5jbu4Aatd+&#10;a5T99PfjY2ygDkEVADRuzE4JqzQgY8dt5bzRQML394hRMJ6Avajapz+wnwY689V/AEDZZvP2zzRl&#10;ANdq6GlWH9Qac1ATwJwEuI8nqgCArb096HPoN2dcNcawJ/dl3bG0XgGQWOesP0BVgioAaKzy1/9p&#10;suaPrUNw4ARqHWDvd85XggNQk6AKANiukTYKc+10UOF6A53q3Q41zYE0oJ+ot78cVbf9XhVQlaAK&#10;AA5o1HY+sNJIAfxtZN0+tc4KawD23+Or1XPWPz0WUM1PQwAAGsXE63n9H1cHgNESB5+7rGkz3ruD&#10;ZNQI/cCj+3x9T/Z13+a42g1U4okqADioOV3VrPj0PuYJ7FFLTrzPTvy6PwB7OgAq80QVAAAALQip&#10;ANbULN+QYF0EGMkTVQBwWHOqWdEE7jIXjQK4z4wvgJqnLgMgqAIANISYL7AJoXeNcTutlu30fu+9&#10;1tYb1Nmv7417xqHSfeSe7zM/R96jt79lbkANgioAQEOI+QKUJaTKjcXO78nhJNxXy97fYyvvGx/O&#10;+PuazBiT17+pJgI7E1QBgAboqeYWzBcYY+ThlHtOLav8nkfdCw5nURf2ff1CKlbONesA7O+nIQAA&#10;AMgSUu3PuK65D2Y+TQBgrTEGwJ4EVQBwGIc1rG40NZuw9p4zCueOa9XrPyugsv8BrDnqIFCDoAoA&#10;gFJNNnTj4EgtM/8B9z0AJxNUAYCmEIZzsAtr67KnF9Wyau9/xVNUriWoVd4T+mCo4ZchAABAUw2g&#10;nq3iwBB1AgB4S1AFAGjKMS8gYOTTVEZTPXv72ncKgoRSgHrdo55778BMgioAgCed3kQ5JAd1Qz3D&#10;/MbcBACuElQBAHCJA124xkGpemZuAwDAb4IqAAAe4kAX2K0mPROQqGnPEU4Basa+axxAFYIqAADu&#10;bpSNAjxn9GGT+/L3ODw6tsbuvvn62ThVOjh1rQHOroXWAdifoAoAAI0cuFeNGR96G1b5VD+gpj9f&#10;SwH4m6AKAODJplOzD5xWL9Qwc9e8AHisfr7+7+oSwN8EVQAAh9Msw3zJr/z77t+tBmB9AwAgSVAF&#10;AHAYB3ew1qqnUa7+e3zCG+scmGed1kPv9fPXZN4CuxJUAQA0b7Y1pNCrTry/p0f9OxxgmXMAqMEA&#10;CYIqAICmTagDZ1CDrv5d9YOqzF2wd975PapRAB8TVAEANGq0Nb/Qv1b4tDZYAzHXOKM3sOYDpxBU&#10;AYAGiiZj6NAEGFnv1BQqMV+xF3bPm1PqJFCXoAoAoGgTqtkEdWP2e1BnzDsA6tdb6zmwu5+GAACg&#10;XhOq2QR1A7AmgnVx/Xu5+n4erVX2E+YgnMQTVQBgY06RcXMQB+oGYF1kj1pv/uXWxdTYV13jzVWg&#10;AkEVAMDmjajmEkjWQjWIHZmXmH9U6Q2uzJdRvYi5ClQhqAIAmNQYai5B3QCsjUDd+//Z9T1Zr9RK&#10;oBJBFQCg4RnYjBprALAuAvqCqzVrRD+iXgLV/DQEAADjmsJRNJeA2gi/10TrIrBy3au89qmX9jNQ&#10;kSeqAABNj3EGnuDgA3PQmgiopWoXwHWCKgDQcGGcAHUDc3A7DnqB0+pp5d/EmrEG2GvBOQRVAIDG&#10;dIMGyGEcqBtg7lkXAfUU4ESCKgBAgxrkIA6AKmuWtRFQR9UwgBkEVQAAARpYqMmnrzHnwH2Eaz9j&#10;j2+eAicTVAGAxuxoie8+F1IBYB23RgJqp/oJ8B+CKgAADSRwB+E/5ps1EszTbB27/c3PrkGybqbn&#10;hXkJVCeoAgA0P8YQ+IaQCnPNGgnsWSs6/ObsM+9B/QQ6EFQBABRoXoGcCsHB+zojWDPPrJOAmtm/&#10;fqmfQBc/DQEAcHoDpMEDPlM1PFDXzDNzFdxfXa/nDtf0VruEVPXeo3oA+/JEFQBoyvlvEzR6zBy+&#10;gTq6qn65WuZY1bXXLKDifWvunlvfdrn25iDQjaAK4P/YuwMdx20rCqDRYP//l9U6gROv1zOWbVL3&#10;kTwHCNAWza5NPlIirymBhSE3C74WbWfhCJw1Z2kF12kAxr/uXv9s1wdgVYIqAIC7RaKXGQNVN4rM&#10;MWprputtlT4wrmDMee6s9zOeOUc8C6xWnK96PPkCqEdQBQCUWZiNvhiy0QVUmYtt6NSiP+pcL/UF&#10;LevIvZ/1Se/veDtnqbd241dbQj2CKgCAbxaHjzazLGqAxHykFcYkFKlTy/qCnnVlns7OIzOcpHIP&#10;AKxOUAUAYGEI3Ki0oW0eUkOuqfoDzH/n/z2uv/PXqT6GWgRVAIAFGt0WgOoIzp9/W2/eGcPntznn&#10;9o0NSxjjmngZq2fMt+YDgPMJqgBgMjbLqFZ/XlqPOfS4auPDeHXdVUeA+YoK/eJ6C3MTVAEA8LZ3&#10;FoxOWsFjxsT885961kdA3bHsOgyQ86UJAAALNd7x6aaBDUTMff/9nVXnXONUu+gj1AGu/5gfgN6c&#10;qAIAN9sWacQWdd4LwsrUvjmwR01V+XyJ07PvfndjEeach4x9tQWMw4kqAAAO67E4POvF2HDUGRtX&#10;NsfMga3r6VpTlWpLnQMrX+sBOM6JKgCYxKebZ98t1px4oVWNwUh6/GrXXGru61GnPttnfWRcmstb&#10;1aBaOr/djXmAeQiqAAALNp4SUsEYc6yxukZ7Vr9uq3nAvAnAKwRVAIBFHT+yCQjrzp8rXwMqzn1O&#10;ULXtI/c40HdOqDCPGufqChiDoAoAJuBmHaAOm2KuqavV1Nmfr0UfGadwztxw9pxqbPPq9UTNQA2C&#10;KgDg4Q27hR63tWChyIpe2WCrULt+tDBf+wmo1DnjXC+0wufXUn0AsC5BFQDwGyEV97UAPDb7PLnS&#10;dUBINcZna9VP7nHcy5CZM1r3h7FMq3lCLUGeoAoA+GPR6EYdYKz50GbsHG3n+qu+YbVr6kgnl6lT&#10;Ry2vC2oLahBUAQAAsBwB1Rif1QkMmJsxSYX7AXUIeYIqAMBiEWBgPQKX2a4FlU/kCKnO6zf3OAB8&#10;d71xjYCsL00AAADArKqGVJcNMZti5/WbtgaYhzkd5iOoAgDc8PMH7wMBY1X7kLhHuPSZkAoA9wyw&#10;Fo/+AwA31ADg+niCUQOTnp+7dz8JqQAA6nOiCgCAP6Q29gSvsO74n3kuOfMxfyPNo0IqAAAuBFUA&#10;AAD8TUgFAACcTVAFAAOzGceMtaWuwViZyZnhn9NUmXYHYI7rq3sryPGOKgAAgMH02Eixsd/eszb9&#10;qR9n7g8hFbD6dds8BfA7QRUAAD8upAFjVNuc/7ku/87RjcxRakJABfD7fGjeAviHoAoABl/cwKz1&#10;beEOvOoyb1S6Pn76Wb7792/nR/cDf7YJwGhrOnPYHNd94H3eUQUA/GVxBOAaoBXGM8oJsst/7/VZ&#10;L7WrfjF/Yj5HX8DgY+//F1StAABuoC2yKbkwU5fQf4zOOM5sMmVq5Mx2d32gSj2qRVrWpHqyNoZV&#10;OVEFAG7E3YgDAB/ddwgHAT5fc5lLgVV5RxUAAB8tjD0bvn9fHG3j+/fWCKFZlXlpjOvHJ/2r1YHZ&#10;51RzHbASQRUALM4CiMr1M3vYcnRz95VN4Nv/76N/z5g/tz9btrfH/q0zh44SsgmoAKhyPfUDFRh8&#10;LeUdVQAw2MXbY/8oVFvX+um9MJypTissoo37c/uyRXv3qpvZa6HiplXF9z29+rlTn83cRbXxryY5&#10;+56b88a7NodzOVEFAIDF24CL5xafRx+e06cew8g782a1X4f7pTqAezeAXr40AQCMt0BpxUKHd2vr&#10;vnbOeATgiG15+c+VP3v1zzfTXPzdv5Ns/xWuAVW+4+VzuOYC8Ok1wX0bMCsnqgAAeHlxnfh7K59K&#10;ud80GG0TwYmfTJ1897/f94VNqc/nrBEDQf0O4PqEtoRVOFEFAABvuJ5GmmVR7HTV8Xaa4e9YLZhM&#10;fV8BsLYEcM/mng94zokqAACLsCaLsFV+yWjRinob0xlzVIswRZ+3b1NQm8x4bfru31u1Nntc5z11&#10;AM4jqAIAgDc2AWb+vhbkc9fdyv37ync/0get21JIpVYBWl1LzKHujWEkgioAGGzBAUkrLNKMNWau&#10;DRstddvK3KNOAQBW5R1VALAom0D0qJlR62q2900B481BWgGMKdSqcQCsyokqAACL46ZGeleVBTxg&#10;HqrDj2iAWef5Vd7lWuE60qOdPf4P+hNUAcCiN/BagRFrptUi0UYBgGsMc3KNJ1Fv9/PYfR2m6tL7&#10;quqtQ4DHBFUAACyxsNQKrM7mirlJXQL0mberz+crhSxOr8GYBFUAAEy1QLQw/bzvtAKYq8w3gHl5&#10;vu9n3gWqElQBwGKLJosTZluM2+wFc785Sz2CGsbcfOx7rlC/TlXBeARVAGDRBEMusI2Nvu2rJR5T&#10;e/DZ+NEKgPVVne9vXgaq+NIEAAAW6D8tVt9dwPZc+AoK+rFhMV/b6NP6c+8KY0cdAsk59/Kfr/9o&#10;Gdcl7QX1OFEFAAvdCNskQn1Am7Fio4Lk9dx1BYw1jvW5mjjehrPN2e7XYCyCKgBYZKHde+Hx7PPa&#10;rKpfW4/+d/12ziK60lzBe/1WuR88znGu6/kK8xqAuTXXpuZw91WQIKgCAE5ZILqhh/8YC3P3acXN&#10;M3Nw/euk+Q3AvFqtjUef052qgnEIqgBgAT0WGO/c8PuV3pq1Z3HYfzxSs4+r1b6w6vz2NrcBmD9n&#10;6AtzPNCboAoALM5O/3w2S8egj463009jomc72sgZuzZwHXe9AMyXrpOj9dNoc777MRiDoAoAiCwm&#10;/TqPmahjntWGDRLXSPMfGH/6h97z7hntfP93rHgd8MNLaO9LEwAAyQWmRet4C2B+byM1jDGFugag&#10;wrybmJcv98LXf/QQ8C4nqgCAwwsQrbBOP/qV4LENgGQb9RiT+vyc2jGfuj7ONhcCmCPrzLnJR91V&#10;fWqGx/9BfYIqAKDEAtaG17x9u+IGATyrpfQGkto2x5kPAfPivHNuOpjxmHfgVYIqALC4K/O9LWTq&#10;1NanffFuHVc7caIm6V1bFWrd/Ot6bU4E48CcOF+NVThFNPM9hvsnaEtQBQCTL/DcPDN6DY+6OWCu&#10;YLSxqwbWmusAzIXz339W+GHM7d/tXgP4jqAKACx4WEDPxWnLP/vsRbQxwqzj8t3PY0yM1WeAe2vz&#10;oDo6+ndWOcU9y3gyH0BbgioAAD5aZFpcjt/2Ftrc1pd6mG++AzAXuues9ohtJ62AW4IqALD4O7yw&#10;6f0ZbZCqzVU2CqDyuFp948hmLID5cOZ7zmqB1XefxX07rEVQBQCUWxBblNRcLNokgHXngtnHks1Y&#10;wD2FeXG1mrj9/BX7e5R7EOtXaONLEwDAnAvBHjfL7/6Zl3/PzTtn1e213tQcK835PrPvBmBePO9+&#10;dbb7zMrf51KPt/9UGyfWHNCGE1UAgMUuFtgLjyWLa/Phq59/pppxfQJcK82L+v/371m9BirdizhN&#10;Be0IqgDAYurlP9sClp6LPZsH7doGetSgTRkArKPmb4Pq79PUVzAXQRUAWFwxuZkDDvWu/YzF3HcZ&#10;vX6EvwC4F3reNlWvl7ef61k/uuZDfYIqAOCtRYubfYDjZpwzX9kgAhh9vvOI4fHXLyr5s7arfsLq&#10;u/62boUxCKoAwEL648Wem//a9aDe9eOzMQzG4nj8aATAPY7rTn4NdP271B18RlAFABZmJRcWbvTH&#10;WqChH9GH5u75r/X6GLDm0e7uT4EeBFUAEDbDTb5fdaur9HedcbPCmGLEuVeQ0b/PtQIYe/qAKv3h&#10;fhVoRVAFADARi0VYY0xeN4gqbhQ9+iw2GD/rZ4Cz5pxq95LmwTGuU9YgwKcEVQAQ1PqG3kJOHaFP&#10;zRXze9R/1d8b6KSVMQrGI9p7nX6zPgFeJagCAJotTixIzqfNbWhoL+NzlPm4WlhVKdwzLgH3Jlgb&#10;Aiv70gQAkOE0FZ/Wj8WfueHVOcI8Mb6jfVi1r6vOXan2+nRcGtPA6Nc085h7FvfwwIUTVQDgJha1&#10;c9oiVe1jrBp7t59nxQ1Km7JgvGpPVupz9//AEYIqALDoa8ICRPseqUmLVeNIP2bm+sqPA6xyHZv9&#10;Og1w9vXC3MejOnC/CzwiqAIAC0CKG2kxpx5r9rN+MV5v68D7q/pfm409mON+3Xd//Zph3iNxvQXG&#10;J6gCAChm9Mf7AcbYu3PfDGHV2d/Bhh+Yb9NzjDbjk3HmGgZcCKoAIMBpKnrVRGqBSd3+10/ja92H&#10;3l31vH1eaZeVxpj5BFyHoHd9Ca5gTYIqAICgWd499eqfYQF6Tg3YWDKej9ZIxcAqHVaN1o/mVVY3&#10;4olIYJx7E6AvQRUAnMwNN6PVgU2bMetAv83Rl2f1Y8VNodvPop6P9aF7DIyD98eBeQZc14CcL00A&#10;AOdxo62tRvpul8XhCJs2o9aKkIqq414r6D8YfRwcGQvX/98o9zvguuazwsycqAIAN+3NPo8g7ntO&#10;UI3ZFrDq9cW7q/iuH/QBo93POJ0J86x7q64jzC3wOUEVAJyk9U21zaI1+90CS13oQ/155nxQNbBS&#10;94BrI6w9nivco5hfoB2P/gMAyi9CRnRZOAmp+K42tIL+HGVMevyn6ycAVL3eeXQnzENQBQDQmE3T&#10;8xepWgHWHmOj/TgAAGh7r3J2aGUNAm159B8AnKDH5tnsN8ajPNrQxihVasVieZ4+rdiXI7wf4v6z&#10;GRNrX58BWNMZjy92HYT2BFUAQOkFRlUCKirVi8WyOSA1P1cPrYwNAFj3fqX1fYr7CuhHUAUAnTlN&#10;pU9RL70X4Vp5HqP15xm/Wu41/owdAFjnvuqTexX3DNCfoAoA4CABFeoFfftY9cDqSD/ahAKA+e9V&#10;gJq+NAEA9LPaaapZb/4v/TjK5mviRcIzjrNRPpMF91xm6M+R55/rXD9DEGluAABgJE5UAQDcGW2T&#10;8tGGpBMf89ePjWjzQ/V5aeS2OvrZjUMAAPicoAoAOlnx3VSjb+CO+PltktZqAyGGed1Y/vM7zTwu&#10;br+b+RgAAN4jqAIASrps/p216SegYrQa0v+MPF/NGlwJrQAA4D2CKgCgpDM2+QRU57V1735caVPY&#10;BniuzvQp79RLqn9Hf/wiAADrEFQBQAc2hvRPS+9sctqgVEuM0c8rhlSrzU+rhekAAPAqQRUANNZr&#10;880mV92+6UWfqyc1MXc/r9yfK4ZVM9WA8A0AgJYEVQDA9ARUzFBT6mIu+pPv5hK1AQDAagRVANCQ&#10;01Tz9kFvyT4++5fxPU5SnPkdhFTmE/rUtfZ+3A7GPwAAsxNUAUBxNqiOEVAxa52pkfn6Wp8eaxfB&#10;1bF2UE8AAIxOUAUADM1GZrt2tNlZr870CSu71r953nUQAIC5fWkCAGijx0aRTep+Lm2bbl/9u+7Y&#10;Vh/r9rl+1Wb6BAAAfudEFQA0IKQa57sLp0iPbTWyLn37eds5PQQAAPMRVAEAw/p0w/KsDc8RNqdt&#10;oOfqQz+s0e/6tk87Cq5cLwAAGJ+gCgAKsgk0R7uO0o/q7XcCKn3PuPO6PgQAgPEIqgCAIb2zGXn5&#10;dy6bmr03MoUO69SUetH/+rgWjwg8Z6yoaQAAWhJUAcCHWm+G2fwZq7/0nZpQM1DPd2NLgHXuvGmO&#10;AwDgCEEVAHzAhlfOGSejjn6OGep4xc3EdP3YwF2jFvRzvWuH63dubBkPAAA88qUJAKAOGzj/GGUD&#10;cab+OrvNk213+a5CKnC9NQ5z86+gEACAW05UAcCbbLKszQYnasdcrq/nG4+u7TXGnrEDALAWQRUA&#10;vKHHRpZNmdfbIvX4v1H6qsrjEWcet8a5mtDXc15/zJ21xqbxBAAwN0EVAMBBNsrG7JsqG87qB8af&#10;UwRYGY/a3ZwKADAPQRUAvMhpqrWs1DeX2p7t+wqpSNSG/l73miDIyo1h4w4AYFxfmgAAGFnPjakV&#10;N71m2WS9fI8qj/qzebpWbehv1ySt4PoFAMBrnKgCgDCbWu3asMUmlf4YU7UNSnWkTnBNUn+5MW4O&#10;BgAYi6AKAF5gk2lONrT+rHNtop7M3/qevvXhniIz3o1TAIB6BFUAcJB3U9V3ac9X+0kfYDyPM/dW&#10;bmP9zxnXLNaZUwAAViKoAoADbCSd3942j9p4dyNUH7zWxlqh9txgDmeG+UMd97u/M48DAGQJqgDg&#10;gB6/erYpkusrbY8xXN9Im/JqgTPrTGDVZ74xjgEAcgRVAHCATaGx2GxqV/faUo2NPueav5l1/vnp&#10;EXbqvu1cYc4HAOhLUAUAT3g3FaPzHhTj1/ytHlhrLjLv959LjH0AgHYEVQDwA5s82kq/eum87z/e&#10;XHLWfKQmmG0ecy13fQQASBBUAQDl2PDp06aVNiC9f4jR+0JdMON4cRKr/TXNXAEA8JygCgC+0Wuj&#10;xoYFxlb9TVDjtEZtPHoXz7N3p3ncH/SpbwHW+/OaOQMA4Mk90/9vmLQCANxfIIVUsTazmVO/n+77&#10;aLbNSzVYpz5v++LZY7Y87g/mvX9ybQEAmJsTVQBAEx4XtI6Z+9lGIuoD+o4R9woAANwTVAHASWxw&#10;UqUObRIam6O5r9nro7TUMswz584+nj0CEADge4IqALjhkX+wFmNz3Dn57E1ttQLnjbHr+H70nrrR&#10;5zRzCQDAnwRVAAAsxSYhagbGGnMznaB89r49AIAVfWkCAPiH01T59rNhc44V2/nyna//qACMFzAW&#10;AQCow4kqAPjLi71Zzwrv97GpiRqC9cbkSNe2+0ccAgCsSlAFwNJ6b2bYeKCyWcMq4w51BMbuWfd6&#10;AAB8zqP/AIASbArn2l3bA+D+AgCAlMvGhFYAYM2LoNNUpdrTRtL8Y+IM6kgdqiNgpLnIfAMA4NF/&#10;ACxKSDVWe3KOa92O2p82+1BHQI+5oPV10TwDAPA7j/4DgMZsPjBDDatjzN8Ax6+LR+YP11cAgMec&#10;qAJgOb1Oi9h40Haz9ssIJ6zUEGoISM8To59MBgBIcaIKgKXYONAvvO76C/Dbf7QKPetthb8TMI8B&#10;APAPJ6oAoIHVNyQu31/YtHbN3/b/7S/KH40N7/qg0pyifgBzDQBAlhNVACzDI//W7B/O8ei0lbFB&#10;9blVjQLmFwCAPCeqAFiCkArmHt/G4pxu+9VJPGDkOQwAgO85UQXA9JzU0caoQcbX6v1o3rMGAABQ&#10;ixNVAEyt5+a1jU7tifpBjQAAAPAZJ6oAmJYTFgDzeSdwElIBAADU5UQVALzBpicYj+T7/KcfJKgL&#10;AACAMQiqAJiSR/7N0dYA5mMAAIC5efQfALzApigAAAAAtONEFQDT6XHCR0AFAAAAAO05UQXAVIRU&#10;Ndv7WRtqYzVT7c8EAAAAzuFEFQA8IDhpS5AAAAAAwCOCKgCmIAjR5qgZAAAAYDwe/QfA8FpvfjtN&#10;NX4fshZjFgAAAMYlqAJgaL0CDsEJjEFIBQAAAGMTVAEwLCFVVsuAQNiAugEAAIA1CaoAGFLvMMkG&#10;OAAAAAD0J6gCgDtCKu0NAAAAwDl+aQIARuIk1Vy0NwAAAMDaBFUA8JfABAAAAAASBFUADKHnSSoh&#10;VaZPtDvqBwAAAPCOKgDK6xFSXTa5r/9o4Xn6FfUDAAAAjEVQBUBprTejhVO1+kXYAAAAALA2QRUA&#10;ZQkxAAAAAGBugioAShJSrcHpNgAAAIC1CaoAKEdIVZ+ACTUIAAAAtCCoAqCUniGVje0x+gkAAACA&#10;dQiqAChDSLUWfQIAAACAoAqAEoRUAAAAALAeQRUAcUIqAAAAAFjTL00AQFLrkEowBQAAAADjcKIK&#10;gBghFQAAAACsTVAFQISQSt8BAAAAgKAKgNMJqQAAAACAC++oAuBULUMqARUAAAAAjE1QBcBpWoVU&#10;AioAAAAAmINH/wFwCiEVvWqCNftb/QAAAMAcnKgCoCuP+gN6MB8AAADAHARVAHQjpOLdGtHf5gIA&#10;AABgDR79B0AXQioAAAAA4BlBFQDNCakAAAAAgCM8+g+AplqFVAIqAAAAAJifE1UANCOkAgAAAABe&#10;IagCoAkhFQAAAADwKkEVAB8TUq1FP6EGAQAAgFa8owqAj3waUtlwRk0AAAAArEtQBcBLWp2euhBI&#10;qAHUi3kDAAAA1ubRfwAcJqRCSEWSeQMAAADmI6gC4BAhFTDTPAQAAADUIKgC4EeXjWEhFVBpTtIK&#10;AAAAMA/vqALgIe+VIUGdAAAAAKxFUAXAH1qFVEIHoDXzCgAAAMxFUAXAvwRUJKkbAAAAgPUIqgD4&#10;27sh1TVcuPz7ggagJ3MMAAAAzEdQBcBb7jeMbSDTsp5AjQAAAMAaBFUAHGajGHiFx4kCAAAAz1ye&#10;06QVAIDnNw2NQod7Qgg1o04AAABgXV+aAACA6noFpQAAAECWoAoAeEpIgJoBAAAAehBUAQAxHucG&#10;AAAAsDZBFQAAAAAAABGCKgDgKSefAAAAAOhBUAUARAi/AAAAABBUAQBPbdu2awVeIYgEAAAAjhBU&#10;AQAAAAAAECGoAgAAAAAAIEJQBQCczmPhAAAAALgQVAEAT12CJeESAAAAAK0JqgCAw1oEVgKvNWzb&#10;tmsFAAAA4BlBFQBwGiEVagcAAAC49UsTAAC9CRkAAAAAeMSJKgDgZa8ET0Iqzqw3AAAAYCxOVAEA&#10;b7mGB9d3Ed3+d8ECAAAAAEcIqgCAj9yHUkIqAAAAAI7y6D8AAEq7ntoDAAAA5iOoAgAAAAAAIEJQ&#10;BQBAU05AAQAAAEcJqgAAAAAAAIgQVAEAUNq+75tWAAAAgDkJqgAAAAAAAIgQVAEA0JQTUAAAAMBR&#10;gioAAAAAAAAiBFUAADS1bdve6s9yOgsAAADmJqgCAAAAAAAgQlAFAAAAAABAhKAKAAAAAACACEEV&#10;AABlXd531fKdVwAAAEAtgioAAErb933TCgAAADAnQRUAAKU5UQUAAADzElQBAAAAAAAQIagCAKA0&#10;j/4DAACAeQmqAAAAAAAAiBBUAQAAAAAAEPFLEwA8tm3bfv3PHjsFAAAAANCeE1UAADRzG/K34IcC&#10;AAAAMDdBFcATNkkBAAAAAPoQVAEAUFbrE1oAAABALYIqAADKcqoVAAAA5vZLEwA8ZnMUAAAAAKAv&#10;J6oAAAAAAACIEFQBANBE6/dJOdkKAAAA8xNUAQAAAAAAECGoAgAAAAAAIEJQBQAAAAAAQISgCgCA&#10;j7V+PxUAAACwBkEVAAAfEVIBAAAA7xJUAQAAAAAAECGoAgAAAAAAIEJQBQDA2zz2DwAAAPiEoAoA&#10;gLft+75pBQAAAOBdgioAAAAAAAAiBFUAAHzEqSoAAADgXYIqAAAAAAAAIgRVAAAAAAAARAiqAAAA&#10;AAAAiBBUAQAAAAAAECGoAgDgI9u27VoBAAAAeIegCgCAcvZ937QCAAAAzE9QBQBAKUIqAAAAWIeg&#10;CgCAt3nsHwAAAPAJQRUAAAAAAAARgioAAAAAAAAiBFUAAAAAAABECKoAAHhLj/dT7fu+aVkAAABY&#10;h6AKAAAAAACACEEVAAAAAAAAEYIqAAAAAAAAIgRVAAAAAAAARAiqAAAAAAAAiBBUAQAAAAAAECGo&#10;AgDgZdu27VoBAAAA+JSgCgCAEvZ937QCAAAArEVQBQAAAAAAQISgCgAAAAAAgAhBFQAAAAAAABGC&#10;KgAA4ryfCgAAANYkqAIAAAAAACBCUAUAwEu2bdu1AgAAANCCoAoAAAAAAIAIQRUAAAAAAAARgioA&#10;AAAAAAAiBFUAAAAAAABECKoAAAAAAACIEFQBAHDYtm27VgAAAABaEVQBABC17/umFQAAAGBNgioA&#10;AAAAAAAiBFUAAMQ4TQUAAABr+6UJAAA4m4AKAAAAuHCiCgCAUwmpAAAAgCtBFQAAAAAAABGCKgAA&#10;Dtm2bW/5Z7X88wAAAIAxCaoAADjVbUAlrAIAAIC1CaoAAIjxvioAAABYm6AKAAAAAACACEEVAAAR&#10;TlMBAAAAgioAAAAAAAAiBFUAABziBBQAAADQmqAKAAAAAACACEEVAAAAAAAAEYIqAAAAAAAAIgRV&#10;AAAAAAAARAiqAACI2LZt1woAAACwNkEVAAAR+75vWgEAAADWJqgCAAAAAAAgQlAFAMAhHtUHAAAA&#10;tCaoAgAAAAAAIEJQBQAAAAAAQISgCgAAAAAAgAhBFQAAAAAAABGCKgAAntq2bdcKAAAAQGuCKgAA&#10;AAAAACIEVQAAAAAAAEQIqgAAAAAAAIgQVAEAAAAAABAhqAIAAAAAACBCUAUAwI+2bdu1AgAAANCD&#10;oAoAAAAAAIAIQRUAAAAAAAARgioAAAAAAAAiBFUAAPxo3/etx5/r3VcAAACAoAoAgJhLWCWwAgAA&#10;gHUJqgAAAAAAAIgQVAEAAAAAABAhqAIAAAAAACBCUAUAQNS+75tWAAAAgDUJqgAAAAAAAIgQVAEA&#10;AAAAABAhqAIAAAAAACBCUAUAAAAAAECEoAoAAAAAAIAIQRUAAAAAAAARgioAAH60bduuFQAAAIAe&#10;BFUAAAAAAABECKoAAIjZ933TCgAAALAuQRUAAAAAAAARgioAAAAAAAAiBFUAAPzI4/kAAACAXgRV&#10;AAD8aNu2XSsAAAAAPQiqAAAAAAAAiBBUAQAAAAAAECGoAgDgWz0f++fdVwAAAICgCgCAh7ybCgAA&#10;AOhNUAUAwOmcpgIAAAAuBFUAAAAAAABECKoAAAAAAACIEFQBAAAAAAAQIagCAAAAAAAgQlAFAAAA&#10;AABAhKAKAAAAAACACEEVAAAAAAAAEYIqAAAAAAAAIgRVAAAAAAAARAiqAAAAAAAAiBBUAQAAAAAA&#10;ECGoAgDgD9u27VoBAAAA6E1QBQAAAAAAQISgCgCAU+37vmkFAAAA4EJQBQAAAAAAQISgCgAAAAAA&#10;gAhBFQAAAAAAABGCKgAATuP9VAAAAMAtQRUAAAAAAAARgioAAN5yOR3lhBQAAADwCUEVAAC/2bZt&#10;1woAAADAGX5pAgAA3iHQAgAAAD7lRBUAAAAAAAARgioAAP7V85SU91kBAAAA9wRVAAB0J6QCIOHy&#10;AwyPqgUAqE1QBQBAV0IqABIEVAAAY/ilCQAAAIDZ+KEEAMAYnKgCAAAAAAAgQlAFAMC/Wv/63K/Z&#10;AQAAgJ8IqgAA6EJIBQAAADwjqAIAAAAAACBCUAUAQHNOUwEAAABHCKoAAPiNkAkAAAA4y7bvu1YA&#10;AODPG8Vte/lGUcgFAAAAvEJQBQDAzzeMBwMrIRUAAADwKkEVAADPbxpvwiqBFAAAANCKoAoAAAAA&#10;AICIL00AAAAAAABAgqAKAAAAAACACEEVAAAAAAAAEYIqAAAAAAAAIgRVAAAAAAAARAiqAAAAAAAA&#10;iBBUAQAAAAAAECGoAgAAAAAAIEJQBQAAAAAAQISgCgAAAAAAgAhBFQAAAAAAABGCKgAAAAAAACIE&#10;VQAAAAAAAEQIqgAAAAAAAIgQVAEAAAAAABAhqAIAAAAAACBCUAUAAAAAAECEoAoAAAAAAIAIQRUA&#10;AAAAAAARgioAAAAAAAAiBFUAAAAAAABECKoAAAAAAACIEFQBAAAAAAAQIagCAAAAAAAgQlAFAAAA&#10;AABAhKAKAAAAAACACEEVAAAAAAAAEYIqAAAAAAAAIgRVAAAAAAAARAiqAAAAAAAAiBBUAQAAAAAA&#10;ECGoAgAAAAAAIEJQBQAAAAAAQISgCgAAAAAAgAhBFQAAAAAAABGCKgAAAAAAACIEVQAAAAAAAEQI&#10;qgAAAAAAAIgQVAEAAAAAABAhqAIAAAAAACBCUAUAAAAAAECEoAoAAAAAAIAIQRUAAAAAAAARgioA&#10;AAAAAAAiBFUAAAAAAABECKoAAAAAAACIEFQBAAAAAAAQIagCAAAAAAAgQlAFAAAAAABAhKAKAAAA&#10;AACACEEVAAAAAAAAEYIqAAAAAAAAIgRVAAAAAAAARAiqAAAAAAAAiBBUAQAAAAAAECGoAgAAAAAA&#10;IEJQBQAAAAAAQISgCgAAAAAAgAhBFQAAAAAAABGCKgAAAAAAACIEVQAAAAAAAEQIqgAAAAAAAIgQ&#10;VAEAAAAAABAhqAIAAAAAACBCUAUAAAAAAECEoAoAAAAAAIAIQRUAAAAAAAARgioAAAAAAAAiBFUA&#10;AAAAAABECKoAAAAAAACIEFQBAAAAAAAQIagCAAAAAAAgQlAFAAAAAABAhKAKAAAAAACACEEVAAAA&#10;AAAAEYIqAAAAAAAAIgRVAAAAAAAARAiqAAAAAAAAiBBUAQAAAAAAECGoAgAAAAAAIEJQBQAAAAAA&#10;QISgCgAAAAAAgAhBFQAAAAAAABGCKgAAAAAAACIEVQAAAAAAAEQIqgAAAAAAAIgQVAEAAAAAABAh&#10;qAIAAAAAACBCUAUAAAAAAECEoAoAAAAAAIAIQRUAAAAAAAARgioAAAAAAAAiBFUAAAAAAABECKoA&#10;AAAAAACIEFQBAAAAAAAQIagCAAAAAAAgQlAFAAAAAABAhKAKAAAAAACACEEVAAAAAAAAEYIqAAAA&#10;AAAAIgRVAAAAAAAARAiqAAAAAAAAiBBUAQAAAAAAECGoAgAAAAAAIEJQBQAAAAAAQISgCgAAAAAA&#10;gAhBFQAAAAAAABGCKgAAAAAAACIEVQAAAAAAAEQIqgAAAAAAAIgQVAEAAAAAABAhqAIAAAAAACBC&#10;UAUAAAAAAECEoAoAAAAAAIAIQRUAAAAAAAARgioAAAAAAAAiBFUAAAAAAABECKoAAAAAAACIEFQB&#10;AAAAAAAQIagCAAAAAAAgQlAFAAAAAABAhKAKAAAAAACACEEVAAAAAAAAEYIqAAAAAAAAIgRVAAAA&#10;AAAARAiqAAAAAAAAiBBUAQAAAAAAECGoAgAAAAAAIEJQBQAAAAAAQISgCgAAAAAAgAhBFQAAAAAA&#10;ABGCKgAAAAAAACIEVQAAAAAAAEQIqgAAAAAAAIgQVAEAAAAAABAhqAIAAAAAACBCUAUAAAAAAECE&#10;oAoAAAAAAIAIQRUAAAAAAAARgioAAAAAAAAiBFUAAAAAAABECKoAAAAAAACIEFQBAAAAAAAQIagC&#10;AAAAAAAgQlAFAAAAAABAhKAKAAAAAACACEEVAAAAAAAAEYIqAAAAAAAAIgRVAAAAAAAARAiqAAAA&#10;AAAAiBBUAQAAAAAAECGoAgAAAAAAIEJQBQAAAAAAQISgCgAAAAAAgAhBFQAAAAAAABGCKgAAAAAA&#10;ACIEVQAAAAAAAEQIqgAAAAAAAIgQVAEAAAAAABAhqAIAAAAAACBCUAUAAAAAAECEoAoAAAAAAIAI&#10;QRUAAAAAAAARgioAAAAAAAAiBFUAAAAAAABECKoAAAAAAACIEFQBAAAAAAAQIagCAAAAAAAgQlAF&#10;AAAAAABAhKAKAAAAAACACEEVAAAAAAAAEYIqAAAAAAAAIgRVAAAAAAAARAiqAAAAAAAAiBBUAQAA&#10;AAAAECGoAgAAAAAAIEJQBQAAAAAAQISgCgAAAAAAgAhBFQAAAAAAABGCKgAAAAAAACIEVQAAAAAA&#10;AEQIqgAAAAAAAIgQVAEAAAAAABAhqAIAAAAAACBCUAUAAAAAAECEoAoAAAAAAIAIQRUAAAAAAAAR&#10;gioAAAAAAAAiBFUAAAAAAABECKoAAAAAAACIEFQBAAAAAAAQIagCAAAAAAAgQlAFAAAAAABAhKAK&#10;AAAAAACACEEVAAAAAAAAEYIqAAAAAAAAIgRVAP9jz44FAAAAAAb5Ww9jT2kEAAAAAMBCVAEAAAAA&#10;ALAQVQAAAAAAACxEFQAAAAAAAAtRBQAAAAAAwEJUAQAAAAAAsBBVAAAAAAAALEQVAAAAAAAAC1EF&#10;AAAAAADAQlQBAAAAAACwEFUAAAAAAAAsRBUAAAAAAAALUQUAAAAAAMBCVAEAAAAAALAQVQAAAAAA&#10;ACxEFQAAAAAAAAtRBQAAAAAAwEJUAQAAAAAAsBBVAAAAAAAALEQVAAAAAAAAC1EFAAAAAADAQlQB&#10;AAAAAACwEFUAAAAAAAAsRBUAAAAAAAALUQUAAAAAAMBCVAEAAAAAALAQVQAAAAAAACxEFQAAAAAA&#10;AAtRBQAAAAAAwEJUAQAAAAAAsBBVAAAAAAAALEQVAAAAAAAAC1EFAAAAAADAQlQBAAAAAACwEFUA&#10;AAAAAAAsRBUAAAAAAAALUQUAAAAAAMBCVAEAAAAAALAQVQAAAAAAACxEFQAAAAAAAAtRBQAAAAAA&#10;wEJUAQAAAAAAsBBVAAAAAAAALEQVAAAAAAAAC1EFAAAAAADAQlQBAAAAAACwEFUAAAAAAAAsRBUA&#10;AAAAAAALUQUAAAAAAMBCVAEAAAAAALAQVQAAAAAAACxEFQAAAAAAAAtRBQAAAAAAwEJUAQAAAAAA&#10;sBBVAAAAAAAALEQVAAAAAAAAC1EFAAAAAADAQlQBAAAAAACwEFUAAAAAAAAsRBUAAAAAAAALUQUA&#10;AAAAAMBCVAEAAAAAALAQVQAAAAAAACxEFQAAAAAAAAtRBQAAAAAAwEJUAQAAAAAAsBBVAAAAAAAA&#10;LEQVAAAAAAAAC1EFAAAAAADAIgHas2MBAAAAgEH+1sPYUxqJKgAAAAAAABaiCgAAAAAAgIWoAgAA&#10;AAAAYCGqAAAAAAAAWIgqAAAAAAAAFqIKAAAAAACAhagCAAAAAABgIaoAAAAAAABYiCoAAAAAAAAW&#10;ogoAAAAAAICFqAIAAAAAAGAhqgAAAAAAAFiIKgAAAAAAABaiCgAAAAAAgIWoAgAAAAAAYCGqAAAA&#10;AAAAWIgqAAAAAAAAFqIKAAAAAACAhagCAAAAAABgIaoAAAAAAABYiCoAAAAAAAAWogoAAAAAAICF&#10;qAIAAAAAAGAhqgAAAAAAAFiIKgAAAAAAABaiCgAAAAAAgIWoAgAAAAAAYCGqAAAAAAAAWIgqAAAA&#10;AAAAFqIKAAAAAACAhagCAAAAAABgIaoAAAAAAABYiCoAAAAAAAAWogoAAAAAAICFqAIAAAAAAGAh&#10;qgAAAAAAAFiIKgAAAAAAABaiCgAAAAAAgIWoAgAAAAAAYCGqAAAAAAAAWIgqAAAAAAAAFqIKAAAA&#10;AACAhagCAAAAAABgIaoAAAAAAABYiCoAAAAAAAAWogoAAAAAAICFqAIAAAAAAGAhqgAAAAAAAFiI&#10;KgAAAAAAABaiCgAAAAAAgIWoAgAAAAAAYBEYojJEJ+8aLwAAAABJRU5ErkJgglBLAwQKAAAAAAAA&#10;ACEApfhL4pCjAACQowAAFAAAAGRycy9tZWRpYS9pbWFnZTMucG5niVBORw0KGgoAAAANSUhEUgAA&#10;AdMAAACsCAYAAAAg/UYNAAAACXBIWXMAAAsTAAALEwEAmpwYAAAgAElEQVR4nOydeXxU1fn/n3PO&#10;XWfubNkmCSEh7ATZJAiyIyq4Ua2ipRYUa6vWvS3U9af9uqCl1a9aVHBXvi7BBRcQEQkiO5OEJEy2&#10;STIhkwzZM5PZ7517z++PzFBqtW4goPf9es0rEHjdOXfm3POc8yyfB0BHR0dHR0dHR0dHR0dHR0dH&#10;R0dHR0dHR0dHR0dHR0dHR0dHR0dHR0dHR0dHR0dHR0dHR0dHR0dHR0dHR0dHR0dHR0dHR0dHR0dH&#10;R0dHR0dHR0dHR0dHR0dHR0dHR0dHR0dHR0dHR0dHR0dHR0dHR0dHR0dHR0dHR0dHR0dHR0dHR0dH&#10;R0dHR0dHR0dHR0dHR0dHR0dHR0dH5xtAJ3oApxIOh4PFGFsDgYDE8zxjtVrjwWCwZ+LEiSGEUPxE&#10;j09HR0dH58TAnOgBnCpQSvGhQ4dy/vCHP1wSiUSGl5SUpHAcBytWrNgiy/L+hoaGxt7e3nBhYaFy&#10;oseqo6Ojc6yhlHL19fUCQkjwer0kOztbjcfjkWAwGNXXPf1k+q1xOByGurq6SYsXL35QVdVhoiia&#10;I5EImM3m5nA4fHDJkiW7brzxxl1ZWVn1WVlZvQCgIYToiR63jo6Ozg+BUop7enqksrKy0UVFReP9&#10;fv+gmpoaccKECaFx48Y1zJ8/35mWlnbI6/X6x44dG0UIqSd6zDonMXv27DE/8cQTc7KysjaKongI&#10;ACIYY9VisSgsywYwxq2EkK0LFiy4/9NPP50SCATSHQ4He6LHraOjo/NDcLlc5ueee+4yURTXAoCH&#10;YZje9PT0PoRQLwAcNhqNpcOHD3/l0UcfXezz+QZTSsmJHrPOSUxRURFpaWnJ+fWvf7146dKlT1it&#10;1i8QQgGMsQIAqtFoVDmOiwFAmyAI+84777yHtm7den5paWm2y+XiKaW6F0Dnv0IpJW63Wzh06JDN&#10;6/WmVVdXp+7atUssLi5m9Pmjc6Jwu92Zubm5j0qSVC6KogIAWvIlSZIGACrDMD6e56v/+Mc/3nLg&#10;wIHhJ3bEJwb9Af0OFBUVkbFjxxpkWR6wbt26Kf/4xz9+LctyAc/zGaFQ6Ej82WAwqOFw2MeyrGvu&#10;3Ll77rnnnvfS09Orhw8f3q27fnW+Cq/Xa+jo6Mj/7LPPJmzduvW0np4eS25ubvj888932my2w+np&#10;6T02m81HCAlFIpEQISRUUFAQRwhpJ3rsOj9tnE6n5HK5pl188cVXGI3GC0OhkM1isZC+vj6glIIg&#10;CBCNRjVCSJzn+bUdHR1vS5K06USPW+cUgFLK7Nmzx7569eo5APAcANQRQmRBEFSGYTSMscbzvMay&#10;bIRhmBaz2bz+kUce+XVFRYWNUopP9Ph1Th4opYhSyuzbt2/qzJkz7+d5vgQAWgVB6OZ5vpNl2UMA&#10;UAMAZSaTaevYsWNf/u1vf3vP2rVrL6mpqSmsr68fWFNTYyouLtaTCXWOC5RS3N3dbV61atWVNpvt&#10;Q0EQeniej0PidIox1gBAY1k2DgDv1NfX/0r3puh8ayil2OVy8R6PZ/L06dPv4TiuEgB8VqtVNRgM&#10;GgBoqampGsMwMgC0A8A/Kisrx7rdbkGfZDpJHA4Hu2vXrpTrr7/+luzs7M0Mw4Ty8vJkjuNUjuM0&#10;lmU1hmE0QRBUk8kUEwTBDwBeAKgRBOHz/Pz85x944IHramtrpx8+fHiQ0+lMcTqdnD7HdI41ra2t&#10;A1etWrWIZdl9hBAf9BtQDQA0URQ1AFAFQdi0du3a3zmdTkmPnep8J1wuF19eXn7adddddzMA7CKE&#10;9AGAlpubqwGAxvO8YjabezDG/9y3b98kh8Nh0Bc6nSSUUnbXrl0pQ4YMuZsQshsAIoQQRRAEFfoz&#10;wo/Ep47+O0JIY1lWQQj5WZZ1A8DO9PT0V2666aY/l5aWzurt7c1raGiwUEr1E6vOMYFSiiORSO7V&#10;V199h9ls3sVxXBQScxEhpDEMo1mt1s0vvvji7z0ej6h74XS+E5RS9Mknnxj3798/+IorrlglimKd&#10;wWCIWywWleM4DQBiAODJycm5z+v15jmdTu5Ej1nn5IFSipxOJ1dXVzczKyvrHrPZvEUUxUOEkEBG&#10;RsYRVxok3GkMw2iEkH8zqhhjTRRFxWw2+zmOO8Tz/LbCwsJnli9f/vuSkpKxZWVlVv2UoHMscLvd&#10;Qmdn53BCyJNWq7WNEBKHo1y9kiR98uSTT16jHxh0vheUUnHDhg15Q4YMWWMwGJoYhlEBQGMYRuU4&#10;rpcQsum1115bpO/WdL4Ot9stuFyu9JqamrEXX3zxPTabbT0AVGKMmzDGbQDQCwAhAJCTJwFIGFOG&#10;Yf7t5IoxlhmG6TEajdWjR49+5a9//evSAwcODHe5XPwJvEWdnwBFRUWku7vbfOmlly4TRbEiEcbS&#10;BEHQEEIqwzCfPPXUU0tP9DhPBLoL6AdCKUWbN2/GkUiEa2hosCGETCkpKdDd3Q0syyqqqvZcdtll&#10;u6ZOnVrf3t4ez8nJ0bN5df6D/Pz8KABEKaXdjzzyiFsQBAkhZNu+fftwv98/qKWlJb+2tnZ0dXX1&#10;ELfbnRmLxThCCNK0/mRejuMAIQSapoGmaYyqqtZQKGR2Op0DHnroofHvvffepDfeeONvlNJmPQNY&#10;5/uycOFCevjw4fjll1/ue/fdd7sxxiohhESj0eRJVLNYLD/LNU43pj8QhBCtrKyUnE5nPgCkmkwm&#10;obu7G/E8D5FIJMaybI/JZGpqa2vrkWWZ6qUxOv+NhKELUEqD9fX1PRjjkMlkauc4rj0YDEb8fr+P&#10;YZgcTdPSFUWxAYAUj8cZhmGAUgqUUsAYAyEEVFXFLMtKJpNpSE1NjUwIGVZWVhZyOBw+Xf7t1CTh&#10;PsUAQAHgRKwnNBQKqYqiqJTSr9yUqaoKlFL0c1vrdGP6A3E4HKzdbh8xf/78pQAwNBgM8izLUoZh&#10;lFgs1jhy5MjtCxcuLM3Pzz+cnZ2ti+HrfCsQQpRSKre0tLSOGDGic8KECTWXXnrpF5IkidFoNGXr&#10;1q3DPvzww0m7du0arapqjizLqaqqSgghHmN8xLDKsgzd3d0iQmjIqFGjbnzjjTfWjxgxYktxcXHb&#10;nDlz9Pl4CkEpRc3Nzdb169ePstls6oQJE/p6e3sPW63WEELoR9scDR06VP3iiy9oYkyAEAJIGHdK&#10;j9hPlPjdzwbdmP5ALBaL/b777ivo6ek5A2OcYjAYkKZpSigUcg8ZMuTTlStXvjlu3Di33W6PnMhx&#10;UkpxSUkJsdvtTE9PD1YUhYqiGC8oKFB1Lc2Tk8TOPp54hQGgl1KKtm3bRs4555yqadOmfaEoSvbe&#10;vXsHb9q0aZzD4Rje2dk5UFGUdI7jLJIkGYPBIE5PT0ednZ0mg8Ewc9GiReoTTzyhLlq06H0A6Duh&#10;N6jzXUGpqak5q1evvsrj8WSlpaX1nX/++aW33nrr1ra2NldmZmbouA+gf5NH4/H4EWP6ZRKn559d&#10;ApJuTH8AlFK0d+/egnfffXd8JBJJYxiGCwaDcYRQL8/zGzZt2rRh6NChlQAQP1EuD0opKikpET/9&#10;9NMBLpcrv7e3115fXy/k5+drFovFpyhKu9fr7ers7Az29PT4Zs+eHfq5uWdOJY4ysAFKaXDbtm2t&#10;s2bNqrjooos+43ne2tjYmL5p06bC9evXjzl48OBInucHdnV12SRJEoLBoJnn+Sl33XWXMmvWLIfb&#10;7ZYTsVqdU4CSkhJiNBolv9+fHQgExoXDYenll18+Y8OGDcPvu+++z9ra2j7v7u72jR49Wj7OQ6GJ&#10;I+h/rBOapn3tv33PNxLq6uqknJwcrqGhITJmzJg+ffP/E8PpdHItLS2pl1xyyd0AsA8AFEKILElS&#10;A8uyr5WXl09pa2sznuhxulwufuPGjdMEQXiQEOLgOK7BYDB4JElqBoBGlmUrAGDroEGDXnjooYcu&#10;r6qqytPT2k9NKKWoqKiIOBwOS319/UCv1ztx6dKldw4cOLBIFMUSAGglhHSLolhy5513XtXW1pZ/&#10;oses8+2hlGKPxzP06quvvoMQsk+SpCgAxAkhXQzDfDFjxoyHPB7PWLfbLRzvcbzwwgtLEEKfAkAY&#10;Y6wCgAr9h4aNzz///FU/pGrB4XCwbrfb2tDQMGz//v3nL1my5C6z2fzPRYsW3dbW1jbG6/UajtnN&#10;/NyhlJKioiKuuLhYOBGlJpRS3NzcPOSKK664VRTF4pSUlG6z2RwFgAYA+N/KyspRJ8MXTilFNTU1&#10;prvvvvsmANjC83yUYZg4z/NH6hUTQtWKyWTqy8nJ2VlQUHCn1+s16CU8pz6UUlxRUWGrrq4eVFJS&#10;MuX//b//d+uoUaNeBoD35s6du7ympmbsiR6jznejs7PTVFxcPN5ms60FgC6r1apyHKcajcYwALQw&#10;DPN4fX39nONZV3yUMd0MX2FMX3jhhau/6/pBKSUej0cMBALpdXV1k5ctW3YrIeRdhJAzLS2tzWg0&#10;+gCgPj09/a3q6uqJx3vD8H04pdy8lFJcVVXFlJSUDP7444/zBEFIT0lJ2el0Olt/BNfGEdrb29Pe&#10;fffdwnXr1l2taVpeJBIRTCZTN8dx66qrqz8aPHhw3UniisAWi0V48cUXx3EcNywWi7GiKKJI5F/h&#10;20gkApIkEYyx1NLSMp5hmNjTTz9d/tvf/rYUANpO3NB1fiiJzOBe6I+1egYMGFA5bdo049ChQ4UD&#10;Bw4gAOg5wUPU+Y6kpaWFR48eXZ+RkdHS19fX5/P5bFarFQUCAcFkMtlDodDFc+bMiZSWltY6nc6u&#10;47QuIoxx0p37ZZI1z98KSiluaWmxlpSUDHr//ffPeOutt6bW1dWdhhDKEUVRwhhzXV1dGGMMHMcJ&#10;nZ2dalFR0eAlS5a0wkm2Pp0yxpRSiurr69lIJGL6+9//fuGHH344OxaLZQKAZfHixZ9Bvxj4ccXp&#10;dHKiKNq6u7vPvu222863Wq25gUCAFUWxNRAI7Kuurv4AY1x6khhSqKqqSi8tLZ3Y1tY2ihCSLggC&#10;kmUZUlJSoKenB1iWBYQQxONxiEQigDFm4/G47eOPPx564YUXuiil7Xr89KdBYk6GEq+fZenCT4V4&#10;PK6NHTvWV1tb22u323Pa29uJJEkoEAgQnucHeDyeM++991738uXLP4B+XfBjDSWk/+DLsixVFAUQ&#10;QsBxnKaqqhqLxb62mxGlFLe3t4vNzc2mAQMGWJxOZ9ojjzxyzltvvTVTVdXhLMtaMcYCxhhrmgYI&#10;IbBYLNDX16fJstwmSVLpokWLXPF4vPc43NcP4pQxpgCA/H6/0NTUlLZ9+/bRoVBoHACYn3nmmdnz&#10;58/vKCoqci1cuFA7XguE2+0WFEUZedZZZy2llE5KS0sb3NXVJQFAtc1m2+BwOJ4PBoPto0aNOikS&#10;OsrLy42EkDMWL158fWpq6tB4PM4FAgHQNA18Ph9wHAeKohxpoaSqKk1PT2/u7OzcvXr16g3Z2dmH&#10;9cX2p4v+3Z6yoFgsxmVmZmKMMXR0dGCz2Qx9fX3AsixQSokgCFnbtm0bd8cdd2w5XoNIZvMqigKi&#10;KEIkEqGxWAwMBoPCMMx/lFw5HA7WaDSaW1past9///1JL7744oSOjo5RLS0tGYSQDFVVrQDAqqqK&#10;EteHeDwOkiRRv98fZximief5j3bt2vW62Wx2ZWZmxo7XvX1fTiVjCkajkQmHw5LX67UAgCQIgmA0&#10;Gsf/4he/qGttbd1TWVkZLC8vl81mszpo0KDYsVowiouLGZ/PN+buu+8+v6mpaYHJZEqPRqMAAJ12&#10;u33j22+//dGIESMOnSzKMpRS3NDQMG7u3LkzzGbzhO7ubisAYJZlwWg0QigUAoQQUEqBYRiIRqNx&#10;AAj09fV9WFtb+04gEGjOysrSaxB1dE4+UHd3N7Np0yaLpmkWAMCxWAwwxqAoCkiSRKPRqKyqaiih&#10;DX5cxhCNRsFkMmmBQADJsgyEkOSLhEIhkiyPKSkpEfLy8qyRSGTInXfeOe3111+fKQjCkFgsloYx&#10;lgCAIYQgURQhHo9DYl0FnueB4zg1EAj4CCFNF1100fqbb755y5gxYw6cLJ6/L3MqGVMajUZVjuMU&#10;hmG0eDyOKKWku7s7k2XZmffee6/KsmxbXl5eoLGxsftPf/rTXkqp74d+8A6Hg5VlOWPFihUzN27c&#10;OJ9hmPRQKKRomtY4YcKE4ieeeGKDJEmVJ4shLS8vNx48eDDzkksuWdDZ2Tk3HA7bLBYL4/f7QVEU&#10;UBQFDAYDhMPhZFPfuNVq9YbD4c9qa2s/JISUjBgxQlfH+YlCKWX37t0rpqammhmGYSwWi9bY2BgO&#10;BALB2bNnH7MNqM5xA6elpbEul8vGcZxVluUjAh0cx0E8Hpfj8XjD7373uy8URTnmdcRJI5mVlYWC&#10;wSACAGBZFkRRhN7eXqQoCi4oKOB6enpM4XA4o6ysbOztt98+fceOHeOzs7MH22y2jJ6eHs5isWC/&#10;3w8AcMRDhjEGo9EIGGMaiUS0QCDQZDab9951112bLr300t0Mw7SerIYU4BQypgghumvXrpjdbu+O&#10;x+NhjHE8FothjLGIEJrw4osvDktPTw9Fo9FQLBZzjx07VrZYLAcAoOv7vmfCv297+eWX53z00UdT&#10;AWBAPB7v4DjOefnll39+8803vyMIQsfo0aOPe7H0t6GhocHS1dU18Re/+MWVfX19Z8bj8TxRFDmW&#10;ZY/8H4vFAuFwGBiGUXmeDwuC4PL5fNs6OjqebW5u9hYWFp5QcQmdY0cyPhWJREzt7e2moUOHkoMH&#10;D2bu3LlzWFFR0fiKioo0g8EQ/sMf/lB2/fXXV7tcrhaPx9MHAD05OTlR3bCeXFBKkdvttm7YsGEy&#10;AOQRQgwAAAih5KlQxRi32e32g0uWLNnX0tISPA7DQCUlJVxHRwdPKWVFUaSRSARisRjCGGsWiyVl&#10;z549Yz7//HO1qKhoZktLy7hoNDoEAKS2tjZW0zTEMAwEg0HgeR5kWQabzQaBQABisRiwLKsEAgE/&#10;QqhlxowZH65cuXJbVlbWgdzc3ABCSPeWHSuKiopIouTkSaPR6MEYq4IgHN2iSk1PT48CQMNll112&#10;V21t7bjv+16UUtTe3m5fs2bNeQDwsSAIlQzDfHbPPffcfs0118ypr68feLKUjzidTm7Pnj321157&#10;bZEgCK+yLNsNALFkW6TkKycnJ/nnWGpqqgcAXnE6nZdVVlbaT5Z70fn+FBcXM16v1+B0OjNramry&#10;GxoaxqxcufI3S5Ys+Vtubu77HMftxBgfJIQ0i6Los1gsIQDwZWVlNbIsW8kwTPG4ceNeOnz48Owd&#10;O3aYTvT96Pw7lFLc2to6IS0t7U2WZZsAIC6KokYISTbnjgLAloceeujajo4O6Xg805RSXFNTY3r6&#10;6aevNRgMn2KMQwAQxxiroijGCSE9AOAeNmxYOUKoGwAiBoMhiDHu5jjOD/1dj9Ts7GwN+kXxNejv&#10;OhMXRTEKAM7Ro0c//9JLL13k9XrzKKV6y8rjAaUUO51Obvbs2XdjjEsSOxUNIaRZrdakoYgbjcb2&#10;3Nzcl6uqqs7+Ae8jORyOhaIovsVxXK3ZbF77+OOPL/L7/SmUUvZkEDaglKIdO3aYnE7nGfPmzXuE&#10;YZhdoih2E0JUnueTDaQ1g8GgGY3GI59PRkaGCwCeP3ToUMGuXbvEE3wbOj8Ah8PBOhwOi8vlyikv&#10;L5/82GOPXXXmmWe+YDQaP+d53ilJkocQ0nNUgf+/bbCS7dsIISrLslGMcY8oiivcbveUk2GO6/yL&#10;trY24969e+cZDIZSi8XiI4RoJpNJ43leAwBFEITuvLy8vwUCgVnFxcXH1Zi++eabSwVB+BgAQoIg&#10;HOm7KwhCnOM42Wg0RgghLTabbc/o0aP/7+67735g8eLFb0qSdAj6jb6ampqqMgyjWiyWMAA0ZWZm&#10;bnrwwQevd7lcBU6nk9M3+McRSinZtWuX+MILL1wJAG9jjKMcx8UTgXYt4WZQE7uj9xoaGi78Pu/j&#10;cDgM9fX1U3mef4rjuAqbzbZm//795zmdTulkWWC8Xq/hiy++GP7qq69ez3HcOoTQYbvdHkYIqSzL&#10;ahhjLXlqT34+ZrM5ajQaGwHgoaamplF6f8tTk6KiIlJTU2NyuVw5dXV1M5cvX/6XAQMGvI0xLjMa&#10;jc08z/sxxjLP8yocZThZltUA4MjGihCiGo3GGEIoQAjxAsBBo9G45Ze//OVvq6qqhp3Ie9T5T2pr&#10;a8edf/75d/I87wGAiCiKWrK3rSiKPgAoefrppy/2er1px2udopQSt9ttXbly5U08z+8AgIgkSfGj&#10;ejiHcnJyvABQsmDBgmXV1dVTe3p6cisrK8+ZPn360wDgHTx4cJjjOAUAQgght8lkWnf99dffVF5e&#10;PqKnp8dyqjayP2Vipgloenq6xvN8w5QpUxr27NkTkmVZ4jgOA/THDvx+PwIAxDAMkuXvXq+8Y8cO&#10;U25u7tAhQ4ZcG4/HM+12+/bS0tJnAcD9bYWkE6Lypmg0aszIyBA6OztRWlqaf/jw4b4f6venlOL6&#10;+vrUurq602644YZF1dXVkwAg32azGdvb2zHqBwAAZFkGSZIgGAyCIAhyPB5vD4fD77nd7s1dXV31&#10;EydO1GMQpwiJ4nY+JSXFeujQoby1a9ee+frrr5/e2Ng4AmM8gGEYM8ZYCIfDJFlLH4v9q3oAIQSq&#10;qgLGWAuHw1EA6FVVtYthGO+0adPqr7766qr29va6yy+/vJnjuJ7Ozs7jEW/T+R4UFxczI0aMsEaj&#10;0XHbtm0rVFXVkpaWxvh8PhAEASKRiCzLcu2CBQvemTdvXlVtba0vOzv7mMe73W63UFJSklFaWjrp&#10;7bffnizLci7GmAmHwzjZOcZms3nD4fCOf/7znx/MmDHjwMiRI2ObN28euGbNmnMdDkchABhbWlo6&#10;EUJdLMvW33DDDZ8tWbLEMXjw4AabzRY4WRI5fxZQSpHT6cx89NFHF5vN5t0A0IUxjmOMNYyxxrKs&#10;JopiD0JofUlJybc+mVJKkcvl4quqqs5JTU1dJYriB/PmzfvLoUOHCoqLi7+VdFVxcTHjdDpTysvL&#10;T1u+fPlNFovleYPB8AkhZP0VV1xx2/bt2wucTud3jgFQStGuXbvExsZGu9frPb2wsHBZVlbWJxaL&#10;pQ1jHGAYxg8AHgDo43k+TgjRMMZHXN9GozEOALUsyz5XXV09sby8/IRrBut8M5RSXF5ebuzo6Mis&#10;qakZ+9xzz/1mzpw5TxBCtiGEmliW9SOEFELIEXlIjLGGENIwxlri9wohpI9hmFaMcQ0AfDFgwIBX&#10;ly1bdkNpaencioqKkVVVVVnd3d1mh8PBfuOgdH5UKKWkra0tf+LEiXfMnDlzAyGkGQAUi8WSjJNq&#10;RqPRzfP8Y42NjXnHQ2aPUsrU19dnlJaWzr3sssvuEwRhp9Vq9RoMhijLsir0h9pUAJABYH1ZWdlV&#10;brfbGgwGMysqKi4ePnz4KwBQYTAYDhqNxo2///3vb2tpaZlbUVExuKGhwUIp/UnMu1PtZAoIIepw&#10;OLrPO++8AwcPHnz7ww8/vCQcDhcAgEWW5f7+QJSCKIpqamrqt97lrFu3DhcWFloXL15s0zRN+/Of&#10;/1z0m9/8xpGbm+vKy8v7r+nYDoeDtdlshmg0OuLRRx+d/uqrr56dmpo61O/3ZwiCIKqqGnj33XcD&#10;kiQ13HLLLYegf9J9JYmTJ8swjAgAgiiK4pYtW6wDBw4ccv3114/7/PPPz4jFYsONRmN6KBSiPM/X&#10;5+TkVP72t791/P3vf18QjUYLCSFmVVXB5/OByWRSA4GAFwA2VlRUvBgKhRoKCwvD3/Zz0flxSXz/&#10;Um9vr6W+vj7ts88+G3Xo0KHR69evL2hubh7OsqydEGIymUyMz+dDyRMnQP+zkWiRFaaU9gFAL8uy&#10;7SNHjmyaPHmya9KkSa5x48a1ZmVldaiq2hONRiMFBQWKnrV78tLU1JS+efPmcSUlJQt4nh8miqIl&#10;HA4Tv98PLMtSQoiqKErV3XffXd7T0+M9lt4mSilpaWmxVFRUDHr88cfnv/XWW2fG4/HTFEXJZBiG&#10;JYQgAECKogDP85RhmLjJZOqSJCkkSVLGnXfeef7q1avnyLI8juO41nnz5m278847P8nNza3p7u72&#10;jR079keTgP0xOOWMKQBAYWGh4vV6G37/+9+/193dzdbU1MQaGxsn8jwvappGFEWhhBCts7PzW19z&#10;4cKFWklJSeBXv/rV56NGjdpvsVi6vV5veMSIEV9rSBPtzVIBYMiqVatO/+c//zlfluVxAJCtKAph&#10;GIbGYrEQQqjq6quvdlx33XVViqL8xwRK9qgcOnSo2eFwZG/ZsmXYnj17hvf29g5qaGgY0NbWlo4x&#10;TlUUxQYA0oABA0KdnZ0NOTk5zv/5n//ZOmbMmAq73R6+5557pjIMg+PxOGiaBqIoqqFQyM8wzPqW&#10;lpYPu7u7aydOnKjXkJ5kJOJb7MGDB2179+7NOXjwYMFbb701bvv27WNVVR1gMBhS+/r6zIIgcCaT&#10;CfX19aFAIAAsy4Lab0llSmkvpdTHMEzP0KFDG88666yqyZMnHzzzzDNbFEXplSQpEI/HI0OHDlV0&#10;V9qpQeJUOuKBBx6YLUnSwGg0atI0jTEYDBAMBkFRFJXjuPDgwYMdCxcurBw1atQxafWYmI9cc3Pz&#10;kOeee27GSy+9dE5ra+sEnufTOY4TFUXBDMMgn88HLMseqVsHAGKz2TJKSkrmXXvttYtlWS6QZVkE&#10;gPYZM2Z89OSTT34WjUbL7Xa7nJmZqW/gTiYopaSpqSnrzTffXDhp0qSXR4wYsZ1hmFqWZavGjx//&#10;v7W1tdOP0/syDQ0NlsrKyiG//OUvb0MIrSeEuAEgwHGcarFYVIyxwvN8KwBsWrFixaKdO3cOSWSo&#10;/VtigMPhYCsrK+0vvfTSlFmzZt0FAOsxxjUmk+kwx3F9ABADANVgMKgAEDOZTF6WZd94/PHHr25u&#10;bh5SVlZmdbvdIy+66KK/mM3mfQzDRAkhWlpaWhcGepsAACAASURBVBwAmi0Wy3vt7e1T9azdkw9K&#10;Ke7o6JCcTmduRUXFzEWLFi03GAybAaCK5/lOjuNiqampcUEQ1GSZE8/zKkJIBgC/IAhNCKE9I0eO&#10;XHfTTTf9ed26decdOHBgdGVl5cCysjLrV803nVMDSin2er2G+++//1oA+IIQEgAANbER0gwGgwb9&#10;jQpK2tvb5/3QZEJKKXa5XHxLS0uq2+0e+dJLL50/fPjw5wVBqASAEMuycYxxjOM4H8MwHp7nOyRJ&#10;CgGAyvO8ZrFYVJZlVYxxH0LIDwAxQoiPELL11ltv/VNtbe3In/oa9JN40CilYlVVlYVhGOt77703&#10;pK6uLjMjI+PQlVdeWTtmzBjPMbg+qq+v5ziOM/T09FiCweCgxx57bNIHH3ywQFXVfI7jUjVN46D/&#10;86TxeFwGgGaWZT/avXt3ESGk1uVyBS6//HL16Gtu27aNSJI05tFHHz3r7bff/jXHcdlms9na1dXF&#10;AQBYLBZqsVio1+uFeDwe4DiuacKECZtWrlz5yciRI0u2bdsWGTx4ME5NTZ2an5+/EgCGiqJoUVUV&#10;FEXp4Xn+o82bNz+uqmrjnDlz9ISSk4Ti4mKGZVlRkqSsysrK8U888cT8mpqaUcFgMFcQhDSEEInF&#10;YljTNMAYA8aYpqSkqL29vTFVVTsyMzOb8vLyqs4+++ydV155ZVU4HO7SNC0kiqLutv2JUFxcLGRk&#10;ZAwuLCy8hhCyKBaLpbMsyyRVzBBCCqX0wDXXXPPqqlWrNoqi6P6+79XW1mY8fPhw9o4dO0Y/88wz&#10;czRNG1tTU5OHMU6jlAoJHe+QpmkNhYWFBy655JJdbrd73EsvvTSNYZhRgiDwfr8fYYwRwzCgKAoF&#10;AAVjvP+aa655/4YbblhnMpnahg0bdtLp6ep8DZRSlGgsKyR25T8oxTq5O6yqqsp79tlnLxszZsw/&#10;CCHb0tPTKyVJagUAhef5eG5urooQ0oxGY5Rl2UaDwfD+1VdffbXX6x3pcDj+oya1uLiYcTgcadu3&#10;bz+DEPIsIaQRAOLQ3xNQEwQhWc6iYoxllmXbMjIy3lm+fPlSj8czgFLKUUoRpRTV1tYOWLZs2ZLs&#10;7Oya5O6VECILgvD5okWL/qCfTk4OKKUomaBWV1c3fsWKFdfa7fbXBEE4CAABURRlg8FwtAiJarFY&#10;5Ly8vF4AaAKAPYMHD37+3nvvXVJaWlpQXV2d6na7T0g/X53jy/3334+7uroGXHDBBf8PAPYaDIYY&#10;HFXilBA6qB8zZszjlZWV9u9zKk1IsZorKioGr1q16ne5ubmvAUAdwzA9ABAdNmyYDABRnufbRFHc&#10;V1hY+OT//u//XtrQ0JDb09NjWb169VWEkA0A0CeKYrJLjMbzvGYwGAIAUHfRRRfd3tzcfBqllOhr&#10;0M8USilxOp0pn3322emPPvroVWPGjHmJYZj9PM93WCyWaKJIWc3IyFBzcnJUAFAkSQohhHaPGzfu&#10;nvLy8hEOh8NSXFzMfOm6yOl0cl988cXwhx9+eCkAbIf+FknxL6sVJV5Ro9HoxRi//uCDDy5yuVzp&#10;R18zUYIzD2O8GiHUiRCKJeq3gmaz+emGhoa5+iQ+8TgcDkNra+vA7du3T7v22mvvMBgMHwBAvdVq&#10;7QWAWEpKyhE3biJMEIb+7OxdAwcOfOHGG2+8YcuWLWe2tLTkJJRtTsk6PJ1vR3t7u/3VV189HwC2&#10;iaLYzTCMxnFcMjs7mTX77mOPPfbr/7aZOvpw4XA4WJfLxXd2dpo6Ojoyt2/fPm3FihU3jRs3rojn&#10;+Uqe53uhf/OuYozjABAwGo17CgoK/r5mzZoFZWVlw1wulzmxNnJFRUW/JoR8IEmSDwCUlJQUNSEe&#10;ESaEOC644IK/ejyeMd+neuFU5ZRMQDpeJNQ9bHv27MnbsGHDmevWrZvicrnGU0oHUEqNmqYxPM8j&#10;RVFAEATw+Xwgy3LMarUeDgaDB5csWfLR8uXLdxYUFLi+KsmjqqqKJYSkvfnmm3Nff/31iwFgIgAI&#10;AIA0TQOe50FRFEj08aOUUo/JZPrC6XQ+pyiKc+jQoYFhw4bR5Fh3797Nf/bZZ4NYlh0ei8UkAGAS&#10;qerxgoKCQz6fz/ujfoA6R6CUkpKSEn7IkCHp69atK3z11VenVlZWjo/FYoNUVc1ACBl8Ph8ihECy&#10;NZ7RaNRCoVCEUuq46KKLtjz44IOfmc3mNl8/wZycHL0u+CeO0+nk+vr6xt90000LDQbDsHA4bMK4&#10;316KogjBYFBmGKb3ggsuKLn00ksPfNU6kwgh8YFAIO+WW24ZOnPmzKyxY8f2RqNR6eDBg9k7d+4c&#10;WVtbO8Tn8+WwLJsaj8d5Sik2Go3JhMUOTdMab7755nduuOGGfSzLNmVlZSVPx8hgMOBQKEQsFguJ&#10;RqOI4zhI6PNShmE8I0aM2P63v/3tNUKI9zg1J9c5WXG5XHxpaWm6x+MZs3z58j8AwAaEUC3DML0A&#10;oHzJ/aYJgqBhjFWO4+I8z5fl5OQ8UlFRMaa2tjbt62r1KKUk4ZK91mq1fggAXQihOMuyRxSKki+M&#10;scYwTBgA3nI4HNNdLpf5q8ZcXl6ek5mZ+TcAOAQAcZvNphFCQgih5srKykv0etIfn0Qih7m8vHzE&#10;u++++wu73b6G47h9ANCOEIqyLBtnGEZLJG0crUgU53m+2Wg0fvTQQw9d3djYOEJ3j/28oJQyvb29&#10;eXPnzl3OcZwTAEImk+mIchX0S6W2cBy37uDBg/O+7vn2er2GQ4cOFQwePPhxQshOQogbIVSPMW5i&#10;WbYNYxwAAJnn+eS61me32+s4jvvoF7/4xYo77rhjUUlJyViPx5Py5fWMUoo9Ho/4j3/84waWZXdi&#10;jMOJGlMFAMI8z7/39NNP/4ZSyuhz92dGQhBh6G9+85ulGRkZa6E/kzKampoah4Th5HleI4QkM+g0&#10;ANBMJpMMAL4LLrhg5b59+6Z+U+yqpqbGtGrVqukcx220WCyHAeBInIEQoiU1U5O/A4A+QsjTHo9n&#10;wJddJZRSVFZWZn399densyz7uiAIfgBQBUFQTSZTh81m+7ynp2e6Ppl/fDwej/jYY4/NmDhx4gMA&#10;sEuSpG5RFGVRFFWDwaBxHHdEUEEUxaTko4ox7snOzn6jtLR0psPhyNKlHn9+eL1ewwMPPLDAZDK9&#10;ijHuRggpkIiRIoQ0juP6GIbZ+vrrr1/U2dmZ/XXPdyAQGD1r1qxlAOAEgEhyw54UtkmuMYmfqiiK&#10;BxYuXLiio6NjWH19fcYnn3xi/Lr1jFJKent7rTk5Ofclcj2UxHWjFoula/jw4U81NTWddbw+o5OZ&#10;n72bd9++fSk5OTmDBUEY39PTMzEnJyevpaWFi8ViYLFYIBAIAM/zoGkayLIMCCEwmUxaX19fgGVZ&#10;98SJEw8oilL/32r3KKWourpaMpvN2ZqmDfH7/TZBEDClFGKxGKiqCgghYBgGMMaQkEFEDMMwjY2N&#10;nKZpX57YxOfzSd3d3YNYlk2hlLIMw6BoNKphjDsnTJiwu66urmfKlCl6VuePiNfrNXR1dWWOHj16&#10;cHNz82hCyGmyLBsURcFJiT+MMbAsCwgh0DQNVFXVcnJy5FAo1CLLco0ois6RI0f2JRZSnZ8RPM8z&#10;PM8PCIfDdoPBIMiyjBISqclazqDVavUajcY6r9frT09P/4/nm1KKampqLCaTKQ8AzADAqqoKmta/&#10;PDEMA5RSQAgBz/OxcDjcJ0lSeTwe359ogPFfqaioEAwGQ35nZ+dAjuNsqqpiSikoikL8fr9gt9sR&#10;AOjrzs+FZKeN6urqQVddddXtaWlp79nt9nqe5wNJ12tSQBpjrCUFpROdWFS73d4JAJtvueWWpR9+&#10;+OGw/xZkT0oBdnR0nJ+env4iAHQnAvwaAByRBIOjXLwJt04YY/xCZWXlkC9LhDkcDtbpdBZceOGF&#10;T7Es62QYRoZ+IfMAQmjDU089dZbX6007bh+gzhEopaioqIh4PJ6ULVu2zJ84ceKTALCf5/lOAIgL&#10;gnAkOzsp95dMKEm49yMAcHjOnDn/c+DAgTN01+7Pk0SXqjGCIPyf0WhsBgA16eK1WCwq9Ldb++Kc&#10;c875UyIR6OtOjsjr9c6TJOkdlmU7GIY50qYNEqdRlmXjANAJAF/Mnz///q1bt06mlErfNMbi4mKh&#10;sbFxXH5+/vMmk6ku2bUrMadVAJCHDRv2dFdX11n6HP4Jk8yk9Xg8KQcPHpxz7rnn3k8IcTAM403E&#10;J+OJIHuPwWBoMZvNvTzPR0VRVBmG0TDGKiEkIopiKwC8d9ttt92wd+/e1G8ypOXl5cZ9+/ZNSk9P&#10;fxIAWgVBkBMuGw1jfKSrhyiKR/7McZyGEAoDwItlZWXDPB7PvxU7l5WVWbdu3ToPAPaJouhLXEfl&#10;OK52xIgRjyYetp+91+HHwOl0SgcOHBh+++2332qz2d4HgDaTyRQFANVsNh8xoPClTO1E3DRiNBqr&#10;x44du8bj8Zzxc8p81PkXTqeTa29vnzp16tS/A4ALYxxLSUk5UiLF83wAAKoA4L6Ojo4J35TN7fV6&#10;p9tstlUIoXqWZSPQL/agiqIYgf7qgdJZs2b9bc2aNfO6u7u/1VpBKSUNDQ3TZ8yYsZJl2UMAEBUE&#10;QZMkSQMAzWq1qgCg2O32ZxsbG8/ZuHEjnzT4ybZtfX19aS6XK93lcvHfFBbTOQlJGlGXy5WzadOm&#10;+TNmzHgq0TroMMuycYRQ3GazBTIzM5sBYG9+fv6q1atX3zh16tTNAOAFgDjLsnFRFH0cx5Wed955&#10;j8yaNeuixsbGvG+aEEVFRaS0tDT78ssv/7PVat0BALFEA9zDPM87DQbDnrS0tEYA8IuiGE+2zEr0&#10;mAxjjJ+vq6sb/OWTqdPpHL9o0aK7eZ5P9gaMp6SkRDiO23jXXXddcxw+Rp2voKamxnTgwIE5p512&#10;2iqj0VgGAL0WiyVus9lUu91+xNOQ/MnzvCaKYvL7jQPAwdNPP/3RhoaG3J+6OozOV5PQYh568cUX&#10;/wkAnKIoBgghKiRUjoxGo4/n+R1///vfF7/++usjvV6v4VtcUzpw4MDoM84441EA+JRhmHIA2G80&#10;GosuvPDCe/7v//5vjtPpzP22ovgul4tvaGgYNnXq1PsAoMZms4UBQE0m0kH//FY5jpNHjhz5ZG9v&#10;7xyn0ykdPnw4vbq6epDX6524YMGCO88444xXWZZd+/zzz1+UqJfXT6+nAgkjKlVVVQ177rnnfpmf&#10;n/8kAOwBgG6EUJTn+bgkSTIhpAkhtOGyyy677x//+McCl8t1em1t7XSWZTcDQJfValUAIMowzO5z&#10;zz33PqfTOXTHjh2mL9eQfhVFRUWkuLg47eGHH74MY/y8IAiOzMzMLVOmTLmnurr63N27d59+1VVX&#10;PSqKYjn0JySpSXcyAIQB4Pny8vL8Xbt2iUmRho0bN/K9vb2/EARhLSGki2VZBQBklmV9LMuu2rt3&#10;788y+P9jkpReq6ysnA0Aj6amptYDQAASCwwkksqSbrpkV5fkv0F/hnggKyvrmaqqqnO+StjjWI3T&#10;6XRyx+v6Oj8MSinjdDpTbr755usEQdgAAEGe5+M8zydDPXFBEPYPHTr0/lAolPVt1pyjrs06HI7c&#10;V155ZcLq1aunv/nmm5NKSkqGtrS0pH6XxttOp5Orrq4edMMNNyyzWCzbEEJB6N8IapIkaSzLaoIg&#10;aIm1Sxk/fvzasrKyPxQVFV1yxRVX/A0A1mdlZe0VBMELAAGWZbsYhvmgqanp15TSlJ/SCfUn5wp0&#10;OBwsIcS4c+dOu8fjOeOuu+6a7na7z+B5PofjOAvHcSQYDEYB4HAwGKw966yztrzwwguO5ubmhtzc&#10;3IDZbB45f/78cymleQaDwRgOh+MY446BAwfuXLZs2ScA0Dx9+vRvVTt1+eWXq0VFRb3XXXfd5mnT&#10;ptXu2bMnMzU1NXz66ae3hEKhzpycHCpJ0uFIJBLGGFNN0xBCCGKxGCCENEppnOf5WE9PD4V+qUKU&#10;kZEhvPHGG1nRaDQPAIREclKMYZjA1KlTGwwGw6Hj9+nqAACsW7eOiUQiUktLS7YkSQNkWbZgjFlN&#10;0yA1NZWGw2EIBoMoGAweSfbAGIOqqkAIgZSUlHhnZ6f/9ttvr5QkyVlQUHBMk40opaS1tdXqcDiy&#10;NmzYkJOdnR1BCLW63e6WQYMGxXS5wRMPpZRUVFQMXL9+/ZSnnnpqAQBM5HlexBgn+xHHAaBLluXi&#10;/fv3v9fU1NQ9Z86cb11nnEhga6aUeuBfsrH0u3z3lFLc1NQ0ePXq1bNfe+21S4LBoJ1l2cMGgyEO&#10;AKmyLNsopUTTNKCUIo7j8IEDB+YuWLBgssfj0URRTAEAY3d3NxePx3Ei8Y5VFGXM7373O5/X69WK&#10;i4s/AgBd6vRkgVJKPB6PWFtbm7Zjx47Cu+6665rCwsIXAGA/IaTbaDTKCVm+XugvfXnv/PPPX1ZZ&#10;WTkqoSokUEqZffv2Zd5+++2/J4TsTU9P7zWZTFGGYTySJK05cODAvPLycuP33eFTSrHD4WCLi4sZ&#10;SilO/v3GG2+8DQB2Y4wV+JeQtYoQ6gOAp2pra9OSMYZE4lFmbm7ufaIoNvI8H4P+1PZeQsi+tWvX&#10;XvJt3EA6P4zkd9HU1HT65MmT/2yz2b7geb7OYDC0AkArQqgq4fY9yLJsECGksiybLLFSEULtKSkp&#10;G/fs2XPusY6TUkpxXV3d4FtuueWq9PT0NxBCO0RR/PDss89+oLq6ekxCQUk/pZ5gqqqqstauXftr&#10;QshnBoOhTRRFBY4qV2EYptdkMm14+eWXF/23hKPjRVFREXG5XDl33HHHHxBCO6BfkevdTz/99Ob9&#10;+/cvAYD3McZhSIQwkomahJBkiZ56dBkOISSZSBWw2Wy7//znPz/4wAMPzD4e/VdPFKf0yZRSipqa&#10;miz19fUD3n///WH19fVj3nzzzbEmk2mUx+PJFgTBGI1GsaZpsqZpTVardd9f/vKX9+fMmeOy2+3e&#10;hO7pEcWQ4cOHD1mzZs0ok8k0sLOzU4B+YYX927ZteyEajVZPmTIl9H3HelT96JGxH/Xzqx4UCgCa&#10;3W5XW1tbKQCALMtMPB7PaG5utmOMrSaTCcdiMRqLxfqGDBnizM/Pb8vKyop+3zHqfDuS36XL5XK+&#10;8sorvVu3bnW6XK6BmqYZFUVRTj/9dPecOXP80Wg0e/To0fcBwBBN0zhVVYFhGE1V1dZLL730vays&#10;rPq8vLxjphCTeB64N954Y+6TTz65gOO46ZRSUdO0yJYtW7KXLl3a8cILL2jp6ek10K8DrfMjk3ze&#10;n3766TNvu+2281RVnaiqqiEWixGA/tIVQogSjUa7pkyZsv2cc86p8fl80R+7bd7s2bPFN99889zH&#10;H3/8fErpqPT09EOLFy/eccYZZ2zyer3poigGZVnGyfZrgiBAJBIB6JdG9SGEDmuaZgQA04ABA8yt&#10;ra2c3++XjUajd8aMGZuuv/76TyVJKrfb7T8Z8ftTypjS/v6hDCHEKIqi4eDBg5ann376vGeeeWYa&#10;Qmgsx3HWWCxm9Pl8rMViUf1+f5/RaGwTRbHqL3/5y4Yrr7xyZ0tLS+ukSZPkoydnSUmJaLfbB0yZ&#10;MuUyjPHcYDBoBYCQ1WrdvWzZsncIIbUTJ04MHOPbQYFAgMBXG1KAftcM09PTwxkMhkhJSQlJSUmx&#10;rV69eiYAjGAYRvT7/RgAFJPJ1HHWWWdtz87OPqz3qvzxGDZsWIxSekhV1dZp06axPM9jq9WqRSIR&#10;NRgM5j/77LNjOI5jKaWIZVlQFAUkSQr19fU1/ulPf9oQDAa7jtVYKKV47969EsuyA1auXDmbEDIR&#10;Y2zCGKNYLBa3WCx42rRpfWlpadF169Ydq7fV+Y50dnYaDx8+POCPf/zjPJZlZ1BKTbFYDEmSBAzD&#10;gM/n0xRFabfb7SUrV67cfPjw4drCwsIfVZKvt7fXWl9fP/zWW2+9mFJ6BsuyDAD03XTTTUpbW1vm&#10;ihUr5kcikZGEECYcDgPHcRCNRsFkMtFwONw8Y8aMDS+99NIaq9VaaLfbz/d6vRcKgiALgtAwZsyY&#10;bU899dTbmqY1ZGZm/qQ2/ie9MU22q9I0TaqoqEgtKyvLffHFF8/et2/faYSQLEJIGsbYrGkab7Va&#10;tfb29ojZbG6nlNbPmTNn90UXXbRr8eLF5S6Xyzd06NBoUts2icPhYLOzs0+fPn36ldFodBYA5GCM&#10;4wzDHJo1a9auSy655PP29vbgcYgz0YyMDO1rrps8rTI+n09IT0/vs1gsWJZl2yuvvHIWwzAjZVnm&#10;eJ5HsizH/H5/y/XXX18MAG3HeIw630Bi8yInXgBwJPktc/v27eMVRTFRSrGi9IdF/X5/hFLqMxqN&#10;vQMHDjxmi2R9fT2bmZl52uLFi39DKZ1EKU2NRqMYAABjHI3FYl2/+tWvqj0ez+GjWwHq/Hh4PB5R&#10;luUzJk2a9GcAGBuJROyiKCJVVSEYDAIAUIPBEDUajZXXXXfdx/n5+YcSTQ9+FBLiMpkHDx6cvXDh&#10;wl9RSifzPJ+iqirt7Ow8feTIkcMwxjEAsACAERIHAUEQQJZlGgqF1KysLMcjjzyyKzU1tXvRokWj&#10;ZFkeJYoiBoCmgoKC94uKit6IRqMN+fn5PylDCnASGlOa6B3q9/tNPM9bmpqaBn788ceF69evH+/1&#10;eocAQIYgCDaMsVGWZQYA1LS0tGBvb29bV1dXt8FgcM6cOXPvww8/vDMSiXglSQqkpaUpX6cW0tXV&#10;NfiCCy6Y2tjYOI9l2QxFUVBWVlZXT09P6V//+teqUaNGdRQUFByXxScSiXyTgUaiKCIAAFVVOb/f&#10;b+np6cmSJMkcDAYRy7KU5/kOURSbsrKyOn9KLpNTHOTz+WyVlZU5GGOeYRicECunmqZ1T58+vaOv&#10;r49QSvEx9CSYi4uLh+/evftsTdOyKKWMJElU07R4JBI5NH78+L3Z2dmHs7Ozv/ciRinFtbW1RkVR&#10;DGlpaRqlNJSVlRXRE5r+O8k1TdO0iZdccsl8TdPOJIQYKaVEURRgWRY0TYN4PA6Koqjd3d3Nt912&#10;W0lPT8+PZkjLy8uNDQ0NWVdeeeVV3d3dc9va2k4DADHpyjUajZLf7z8i7GA0GiESiYDBYIC+vj4A&#10;AIoxphkZGcjr9Y5+/PHHJ2zatOk8hFCWLMuec889960XX3zxk+7ubtexTrg7WTgpjGlysvX29tpK&#10;S0szDh48mP/OO+9M/uCDD0ZhjPM1TUsHAJPBYBAwxiQcDoOmaSoAhBBCNbIs73nkkUd2RSKR1rPP&#10;Pvtwenp6R1lZWei/7cATmWrcmjVrpu7fv3+qxWJJ8fv9HADE29vb5QsvvLCRZdn2hIjzcSFpKL8G&#10;BAAkGo2yNpsNBwKB9B07dgy32WyW3t5e1mg0QjAYBEEQWpctW9bY2Nio2e324zVUnW9JYi6zTU1N&#10;giiKhkgkQhLZmVRVVappmn/cuHE+WZaZbdu2YTgqjv5DMBqNucuXLx+GEErDGHMYYxQMBjUACBqN&#10;xrInnnhiQyAQ8MH3kHpzOp0cwzDm8vLywcXFxRNXrFgxWhRF+YEHHiieNWvWDkqpXw8vfD0tLS0C&#10;pTTrxhtvPPvAgQNzeZ43RiIRQgiBhBQfsCybPOExmqZJHR0dlpSUlB9lfXa73QLDMJNOP/3060Kh&#10;UKGmaQOMRiMfCoWQ2WwGWZbB7/dTURS1eDyuKYqiRKNRBiHEhsNhlJOTAx0dHUiWZaasrGzulVde&#10;OSMUCnFGo5HBGLvGjRv32eOPP75e0zTXT7mLzAk1ppRSVFFRYSgtLc2qrKwcsXbt2hm7du0aHQ6H&#10;B6WkpKSZzWaTLMtCPB7HAABqPzGGYbw8zzdLklT30EMPfTx37txKn8/XriiKPHHixPg37ZQTsdeU&#10;urq6kf/85z/nWCyWcT6fz0gIwYQQKssym5mZqaqqelzdYYmTqQZfv8AhQRCQz+fDAwYMyPnggw8m&#10;9PX1WTDGJKHfC9FoFEWjUXTmmWd+nctY58cFa5pm2rx5c2o0Gk0RRZGJRCJAKQWe59VIJBLEGPsx&#10;xsrs2bOPiQFKuJWzu7u7B/A8z3Ach2KxGIX+LMqe7OzsQ4MGDWr0eDzR71oa0dfXZ+3r6xv68ssv&#10;T3z44YfnRyKRURaLJbWjoyN67bXXytXV1U0lJSVBOEabgp8abrdb8Pl8w5YtW7Zw06ZN55jN5uF9&#10;fX0MAMDRes0cx0EoFEIcx/GU0uH33nvvjL/+9a+NlNLQ8XyuKaWosbHxtKVLl57d09NzjqqqkiRJ&#10;XDAYBIwxhEIhiMfjWl5eXqC1tbUlLy/v0Lhx4zrffffd0+x2+6hQKCS0tLRgQggCABAEIVVRFC0l&#10;JSXW09NTM3/+/A2vvPLKWlmWvdnZ2ZHjdR8/e9xut/DMM8+cNW3atBXQL6hwGPrFClSWZVWGYdRk&#10;MTAA9ABAlc1m+/Cqq666/ZNPPpnZ2dmZ5Xa7he+a6l9eXm6sqqo6BwDeZ1m2GQBkk8mU1MmNA0DH&#10;iBEjHm9oaJh+bO/4X9BE495kaUxC5zJZGqMliqNfqK6uHu5yucydnZ0XZGRkvM7zfGdSEzMhCOAe&#10;PXr0c2VlZcP0lmsnnoTa1pCUlJS/Go1GD8MwMegvH1AAoM9isbxYWlp63te16vuuUErxxo0b+aVL&#10;l95uMpm+IITIgiDEEx6VMCFk+7333nt9WVmZ9Ztk6I6+h/r6+oy6urrxf/zjH/8IAEU2m63GbDb3&#10;JeZeDADaMMYPud3ukd9FTODnBKUUdXd3jz777LNv5ziukuf5ZHenI7KhyZ+CICRb8WkA4DUYDO8c&#10;Pnx49PGUmKSUkpqaGtPkyZPvNBqN+wEgbjKZVI7jNFEUNYyxZrfb4xzH+QDg0wULFvzJ5XKd6XA4&#10;JmdkZKwGgM60tDQlKTZzlCJSUBTF+gsvvPD+3bt3T/628+5U54Q+BOFwmHn22WcH1dbWDgIAm9Vq&#10;ZWRZpuFwWE0kbEQAwCcI/5+9946TsjzXk5OzxAAAIABJREFUx+/nefv0sr2wy7K0RViQIkgXRAlg&#10;J1ERjCWR8zseE6OoiYVzyC8mBnNUEuPxEPEgVghCUECK7qp0doFlG2zvZWZ2+szb3+f7x84Q7A1U&#10;zF6fz372Q5l5Z97y3M9939d13Xz34MGDT1511VVHr7322v05OTm9PT094dTU1K9ceyeEoMOHD4+7&#10;5ppr5jmdzktjsZiVYRg6EokAQggEQUCGYbCdnZ2DRVFMr66uZouKitRvIetLGjOcDcMwDCMajeLm&#10;5uZoZmZml8fjiVksFpsoiphhGIjH41nNzc2XLViwAO/du3d9fX394aFDhw70Tr8jsCyLdF03i6Jo&#10;FUXRBABJ+YBhMplESZJ8KSkpvsbGxnNyP5WWluLhw4fz//jHPwYBQI5hGJQkSeB0OkkgEFA4jmu+&#10;5ZZb2oYNGxb5opZFWVkZM2TIEHN7e/vIZ5999tJnn312Hs/zQ1iWTQ0EAmYAQG63W+/r6+sDgL1N&#10;TU0HKIpqnTVr1gCh6WNItpG2bds2+tSpU9MVRRkEACZBEJAoisAwDCiKIptMprCiKD2KojAAkEbT&#10;tMXtdlt6e3vzXnrppZE33XRTAPptTc85mpqaLIcOHSo8duzYWFVVh9jtdhyPx5MlZyJJkub3+7sI&#10;Ice3b9++Ljs7+7jZbA44HA5HJBKJ0TQNPp8POZ1OFAgEkqYksiAITRMnTix55plntrMsW3U+W2Xf&#10;J3ynwbS6ulpcu3btjurq6pqmpqZhTU1Nw8rKyvLa29tTTSaTYbFYWq644oqqxYsXH83Pz++RZTlQ&#10;VFT0tcse9fX1nM/nc914440L2traFhiG4WQYBqmqCjzPA0IIRFFENptNCIfD4xYuXNjyyiuvdHV3&#10;d9c3NzdH8/Pz1W/pxiCJH93hcMgIIUUUxcrnn39evvvuu63Hjh2baRhGYTwexxRFMfF4PEfX9UWT&#10;J08OHz58GFdXVx8oKirSBvpY3z54nsetra12RVGsAMBQFIU0TQMAMFRVlYuLi0OapoXPVYl30KBB&#10;5vLy8kK/3z+IpmlXskoTiUQMhJA8a9asZpqmPfAprYQkV8Hv91syMzM5mqaHLF26dM77779/STQa&#10;HcHzfKYoirSmaZjneZAkSevr62uz2Wz7jx07tkaSpLoRI0YMlO4+BQcPHuQyMzPzfv/730/o6ekZ&#10;BwAmhBA2DIOYzWbQdT1qMpnqpk6dWvKXv/zlrfT0dMucOXOuLC8vn9/b25thMplcO3fuHHvTTTe1&#10;wnkKpizLUn6/3+RwOKi+vj5QFCXpwqZrmiZhjE9PnTp16zvvvLOxrKysu7i4OF5TU0PRNI1EUSQ2&#10;m43wPE88Hg/JysqC3t5ekGW57vLLL3/7r3/96zpBELr/lUq732kwTRCEejZu3OhdtmzZcV3XWYQQ&#10;FwqFaAAAnudlRVHk8ePHf2PR8oEDBwSbzTauqKjonr6+vkkMw+QghHCilwVJ6QIAQDQapd1ud3pv&#10;b++PZ82aNXH69OkHx40bV1lcXNx4+PBhj91uVwkhRJIkiMViitPplFiWjRUWFqpf83N+Vpkad3V1&#10;MYkeWDgtLa1q/fr1a0aNGhVJS0v7icfjSdd1nXa5XIzf73fLsrx48uTJOQ899JCT47iykpKS7q9i&#10;QTaAbwZCCDp9+jRdU1OTqeu6CyFEcRwH8XgcOI4zZFkWp0+fHo1EIjE4BzMfEyYNmRs2bLiKpulC&#10;TdMEhmGAEAKapukMw8QmTJjQKgiCN2FPmbzPqJaWFktlZWXGgQMHitavX39ZeXn5EIxxriRJWQAg&#10;cBzHEEIwxhhomiaSJEkcxzVYrda/NzU1vdHb29s6YsSIgQrIp6C9vV3QdX3EpEmT7vF4PFMFQcgW&#10;RRE7HA6Ix+OGYRiKLMvlV1111Y6VK1duZBjG6/F4yIYNG+rmzJljamtrm6Wqqr2srGw4xjiNEILO&#10;R2UsJycneO+99x5tbW3ds2bNGg5jfDEA6KIoBrKyshrWrFnz6vTp049yHNc+bdo0AgDQ3NzMaJrG&#10;O51OPhAIMOFwGOfl5aHW1laNZdn4woULd/32t799u7CwsGmAw/EDAyEEl5SU8MFgcI7D4XgaAHwU&#10;RckJayuDoiiD5/kzMyYxxgbLsobNZtMsFouclpYWAwC/1WptycjIqAaAkwBQwXHcCYTQ8fz8/H/M&#10;nDnziT/+8Y8/aW9vH/3hhx86v0wP92M900Mf65km7QT/p6mpKS/ZF05+lzfffHMhz/NrMcZNHMdF&#10;k6+jKEq3WCx+k8l0YvTo0Q/GYrEJCVPrAfu4bwGEENTe3u76+c9/vgIA9gGAzDCMDv1uQxGGYSpW&#10;r159R21trftcXBNCCNXW1jbd7XaXMgzjgbP6cWazOQ4ANXV1dXOrq6sthBC6vr4+tbKycsihQ4dm&#10;/+QnP/n/nU7nWzRN1wJAkGVZGSGk22w23WQyGQ6HIznxRsIYtyGEdt122213HTlyZNS/Sg/s6yBB&#10;2po6cuTIP3Ic1wz9rSrD5XIZDMOIGONGlmU3vvzyyzd0dHTknP3anp4e86uvvno9RVGvAEALALx7&#10;+PDhmxN2ouftGfZ4PJb6+vqie+6558cvvfTSFZs3b554/Pjx/K6uLtPZxyWEoObm5ozHHnvs3wBg&#10;T0pKShT6720DAESEUFd1dfUtzc3NjvP1Wb/P+METB7q7u3mbzZZ3/fXXXxaNRi8TBMGk67pXFMUw&#10;AMiEkFxJkmyCINAYY1AUhfA8r8ViMW9aWpovFApFEUJ8JBJJj0QiBQghlmEYhBAiGGNoaWkZFgwG&#10;Jx86dOjqBx54oGnmzJl7X3jhhU319fWeb9C7TJo2cD6fz5KTk+NN7PIIAEiHDh36oLy8vHPlypXN&#10;O3bsmAIAFzEMk6UoCh2LxewY46Lm5ubb8vLyhjzzzDNbVVWtqK6u9v6QaenfF6iqyhw7diwLAJwI&#10;IUpVVaAoCiGEiK7rWnZ2tmwYxjkxm+/u7uaCwaArHA7nA4CZpmkkSWdkpBgAOJqmMwCgsKqqyvTa&#10;a69NfeONN0YHAoFh4XA4D2NsAwAOADBCCJxOJ4RCISCEgCiKBiFELiwsrGlpaXl3165dOxiGqXc6&#10;nf5/lR7YV0XCP9f0hz/8YWhtbe0EhmFcAMC4XC7D7/cbTqezxmKx7Ghra3v+5MmTgQMHDnxE89vX&#10;16dOnz693m63NxFCioPBoLBv3z77T37yEwsABOAcVDM+DWlpaVFCyKlnnnmmEf4ZHD9hin/69GkL&#10;wzCFq1atuhoARvv9foFlWYQxBkmSCMZYS0lJifp8vvOij02Mq2MwxrxhGKwgCBwhRNB1nU5OB0j8&#10;P5L8zTCMIcsysVqtEQCIpqamxs9X++sHHUyrq6stzc3NhU899dTid999dw7HcemGYbRPmDBhy1NP&#10;PVXe19cXveGGG34JAJNFUbQSQsBkMhmRSKTvmmuuefW+++7bl5KS0kIIsTzyyCM3bd68+RoAyFAU&#10;haJpGplMJqLruhAMBnmaplOsVmvO+++/zzz88MOBFStWvEMI6fkyMh349DLvZ3n2wuTJk8NlZWVV&#10;a9asaV+xYsWHq1evnvL3v//9quzs7PxAIOCOx+NcPB4foqqqY8mSJUW333773++99959ZWVlNeei&#10;ZD6AzwRSVZWuq6tzI4RsDMMgTdOQruvEarUakUhEHTlypMyy7DkRrTc1NaUcOXIkG2NsxhjTyUBq&#10;MpkgFovRAJBRUFDwawCImUwmRlGUFE3TbBRFmQAAK4qCMMYgCAJIkgSyLJO8vDyjq6tLUlW1WxCE&#10;U4MHD961c+fOAzRN1+bn5ysD985no7S0FMuybD1w4IAlOzub7ezsJGazWQsEAmGGYRqzs7O37d69&#10;ew8AdBUXF3/iPBYVFRnNzc0hh8MR9Xg8BiHEvm3bttSrr77aCQAhOI/yo8R1/czNf1lZGSNJ0oRF&#10;ixZdnZ2dPaKzs9MuCAKKxWLA8/1e9YQQqqWlBU2aNOmcfKaSkhJ61KhRfCwWs9A0ba2pqXFWVFSk&#10;l5WVDWltbU0nhKS+8847gwzDMOu6TieqdwD/3HTodrtdC4VCstlsrnz66aePTps27XBXV1dPVlbW&#10;OQ/4P8hgSgjB5eXlfHt7+7gnn3xy3t69e6/Jzs62d3Z2tk6dOnXP3/72t+2BQMBTXl4+jBBCi6JI&#10;m0wmUFUVCCEaAAR/9atffZiZmVkRiUR0lmXpYDBoAACyWCwQifTb9EYikaS2ijAMo0Yikd60tLSO&#10;3NxcT0ZGhnIOsg/VarXGZFn+xEM0YcIEFQB89fX1Rx544IGWmTNnVq5bt+5HnZ2d0xwOx/BIJMIY&#10;hpHKsqx93bp1jtLS0uEPP/zwzrS0tLLq6mrfQJZ67lFaWooHDx7MRiIRKyGEVxQF0TQNhmGghKZY&#10;c7vdSm5u7jcOpoQQ1NXVlfOLX/xiMMuybCQSwQAAFEVBIqhijuMETdNGEkJAlmXQdR0wxoAQSupe&#10;QVVVUBQFKIoy3G630traGkUIHVy8ePH7Dz74YGl2dna73+8PDR06dOB++QIkWM2+MWPGVIwdO9Zt&#10;sVh6RVFkOI7rfO655/bMnTu3sqWlpSMrK+uzgqKRkpISnTFjRnzz5s2Gw+GwHzlyxIYxNtfU1Hxn&#10;cz8TlquZt9xyyyWtra1zFEVJpSiKlWUZkkb3giCAoih6ampqMrP9SkgkFVRLS4uFYRiLpmlWWZbd&#10;f/nLX4bu27fv4sOHDxdIkpRitVothmFYY7GYoOs6xzAMbxgGZRhGMpDCWUkq+P1+gjE2OI4bfccd&#10;d0woLi6++PXXX3+jurr61KhRo87p6LcfZDA9efKkUF1dPWr//v1X7t27dz5FUVkej6fitttu23XX&#10;XXf9nabpXp7nB3/wwQczZFnOsFgsTDQaBYvFQqLRqJaSkmI0NTXl79y5M7WhoSH3xIkTI1taWsYg&#10;hNyKomAAODOjEmMsSZLUyzDMqdGjR5ds3Lhxn8ViOZ6dnf2FJV5BENDHMtOzM1QC/aOYNE3TPjMo&#10;J8zWO81mc++IESM6du7cWfP8889fy/P8UJqm0yKRCM+y7PCWlpa0O+64o/i6667beu+9975fUVFR&#10;NWbMGHEg0zh3GD58OFtfX2+hKIrVNA1zHEdkWUYURYGmaUBRlB6JRM4F8Qg3NDQwgUBg8LFjxwoZ&#10;huEoisIIITAMAwzDAIqiQFEUIIQAw/RLWhNzJyHpRZJwZJLtdrs/FAp5YrFY+9SpU+u2bNmyraen&#10;p+rUqVPhCRMmDJR0vyQSm2e1pKTk6IcfflhrsViEN998k77uuuu0YDAYyMnJkXJzcz+XEBgIBIys&#10;rCwjEokgiqIEXdep7OxsvaGh4Vv6Fh8FIYRqbGx0rlmz5soDBw7MIITkIYQ4jDFSVRU0TUsGVMKy&#10;rMGybJIj8KXe+/Tp0yYAsFZUVDi7urpSdu3aNWHLli1j2traChmGMRuGYdd13QkAAgDQ0WgUJe9x&#10;ADhDHEUIAU3ToGnamY2iLMsAAMhkMlE+ny+VECI0NDS47rnnnr5nn31WJ4ScOJckqR9cMO3q6jLV&#10;19cPKi0tXfDiiy/O4nk+R5Ik3/XXX7/717/+9dZwONzi9Xrp9PT07Pfee+8ywzAyVFWlAACi0Shk&#10;Z2ezfr9/0J133nk/y7IoFosJFEWZMcYMIYSSZTkZdOMcx/kURalevHjx+/fdd9/W9PR0b0tLS/Qr&#10;DvH9XEtBVVWp5GL4Oe9hAIBCCKl2Op1tN998c8kf//jHxZs3b55D0/RYRVFMGGO3y+Wyvvnmm5ll&#10;ZWWj7rrrrp00TR9ob2/35ubm/svQ188nAoEAX1tb6ySEsAzDIJ7nkw80AIBuMpliHMcp8M17X3xH&#10;R8egp556agxCaHjCoxpRFAUIIUj+JoQAz/NnLOsA+jNXANAxxiLDMH2aptXPnDnzg0cfffSQ2Wyu&#10;FwQh1NbWFktUPgbwNTB79mwJAM70Q//jP/7jS782FAqB2+02oD8gYYZhTI2NjRaWZb91EiEhBImi&#10;mLF3794Jq1evXqzrejFFUWaO45AkScCyLCSd2FiWBUJIUgb2ae+FOzo6OAAQdF3nWJZlOjs7XevW&#10;rRt/6NChiw8ePDhCVdUMhmHcFEVZaZrmNU07k20mj6Xr+hnnKJqmgWVZMAwDFEUBTdMgIeECWZbP&#10;ZKiJIQKIYRhzNBrN3bt377jq6uoGmqZrCSHnhL8A8AMLpmVlZUwkErn4gQceuKqysnI+z/MZmqb5&#10;p06duuM3v/nNQY/H0zF16lTt5MmTzoMHD2YYhpFjtVqFWCyGXC4X8fv9qLOzk+E4jlZV1QJw5iIS&#10;hmEUmqbDmqaFJEnyY4yrli9f/tbSpUurLRZL5/Dhw7/WZJlEszz5uk8zbvjSSATVECEkfOedd76w&#10;YMGCqmeeeWZhXV3dFEmScgKBgJnn+dy2trZrHn300Qn/+7//u3/Pnj3vHDhw4DDLsoHx48fLA+SS&#10;rw+KouwnT54sQAjZMMZ0PN7flklmLE6ns4/juG+0cfF6vdbKysph//d//3ftjh07ZhFCBkGCQJQM&#10;oDRNn1lIkn1UhBBhGEZXFCUIAO3FxcVH5s6du2/p0qUnMMZdiqJEf6gG5BcSdF0nOTk5WsL1jVJV&#10;NWvHjh1DFy5cWA2f09M810havZrN5kn33nvvLRRFXeRwOGzRaNSgKArTNI2SG7R4PA40TSNN03Ci&#10;9ZUMglRvby+HMbYePnw4++233x779ttvT2psbBwuiqJD0zSTyWSyy7Js0nWdBwAqYfZ/5nMk7+OE&#10;b/FH/h4hRJIj4DDGxO12J1tvKPn/HQ4H+P3+M8MEAEAbNGhQ56RJk3ozMzPPRSvuDH4QwZQQQjc0&#10;NJhaW1vzN2zYcNnRo0fnG4aRBwC9Lpfrg9dff/2v7e3tHVOnTpUBAOXl5eXefPPNg1mWNYuiSBuG&#10;AcFgELEsCwmdHkrs6IksywoA9LIse/qiiy46ftVVV3146aWXtkciEU9+fr7/m7ojncXS/YyvRr7y&#10;eyOECCGk++TJk7ufeeaZirVr1y7atGnT5YZhTNY0zUrTtEXTtGGtra2DRowYMcNkMlXddddduzHG&#10;hysqKhqKi4u/9hD0f2UwDJNSWVlZBABOXddZTdPO3hhpDocjjBD6yg8wIQT39vYKCKGM1atXz3n+&#10;+efnhUKhyQDgAgAeAIDjuDMlrmRQTR4XIRQihHhomu6YPXv2vltvvfWDyy67rFYUxfAAqeh7BWKx&#10;WAyO4zTotyJHCKGU48eP51x99dV8wqf3W7lWNTU1jM1mu2j+/PnTRFGcaLFYiCiKVRdffHHg4MGD&#10;BSzLpmqaZrZarSgSiYCmacBxHKFp2trc3JwbCoWcGRkZjscee2z0/v37p9fU1AylaTpNEARbPB7n&#10;dV2nzhoongyOZ46faKMZmqapFEVJhJAo9FvNSizLioZh6KqqGoIgEEVR+IyMDEdnZ2e2w+FgDcOg&#10;ZFkGQgj4/X6SnZ1tdHZ2YpZloxzHNT/66KP7JUmqO9fn8gcRTKuqqjJXr15dbLFYxr388svTOY7L&#10;NgxDVlV134cffvhma2trT1dXlwLQTxLZvXv3RTU1NWMJISxFUZhl++0vKYqCWCwGDMMATdMgSZJO&#10;UVTP7bffvvHf//3f37XZbBUIodC5ckISRZF8RjBN/h0xDONrBerE+8YIIS0pKSkv33///d7rrrsO&#10;x+PxMX6/351o3psZhhkajUaz//SnP43eunXr1rvuumvHxo0b9w3MvPxqIISguro6W21tbY6maRZB&#10;EKhkySu5I05JSYnouq58VRF+Y2NjyiuvvFK8cuXK28xm81hVVXNomjbZ7Xbs9/vPkIoMwwCMMSQI&#10;RwQANIZheq+99tr3br755rfz8/NrNU3rFQQhnJGRMUAo+h5CURRDFMXkJhoxDMNGIhGToigUfIOq&#10;1VdBwvxeuPHGG+c1NjZONZlMFp7nq5588sk3br311iOrVq2at3LlyoVms/nieDzOYIwhwVxnd+7c&#10;OebgwYMFW7dunW21Wh2xWCwFAFIwxpymaVTStjUhp/m0Yyd/EwCIjBw5sm3QoEHVRUVFVRaLpWns&#10;2LFdY8aM8eXm5kqEENLR0YHtdvvQn/70pzM6OzuXybKcQgjBhBAkCAIghJDX68UWi4XQNN03fPjw&#10;6rFjx7bouh481+ftgg+mhBCqvLw81WKxFPt8vonRaLTAMAweAPrcbnc3xriDpmlUUFCAW1paqJSU&#10;FDvDMDmCIKRRFEWpqookSQKz2ZzcGRGKonRRFGMcx3Wqqlohy/IBSZJqxo4d23suP3skEjk78/y0&#10;Ei8xDIMoivJNMl+DEOKvra09JcvyQVEUHZIk8YIgsKIoIsMwUGJU2GCWZcc6nc6WgoKCEyUlJbEB&#10;96SvDDYcDlspiqIxxihJgkhcY9XlcoXj8fiXykwJIfTp06eF1NRUR1dX18hwODwdAKbqup6R8HGF&#10;vr4+YBgGdF0HRVHAMIzknwkABHNycto7OjoaamtryxoaGmqKi4ubfohDmX9IcLvdJNEeQAAAiqLQ&#10;8XicSRjIfyuOQt3d3QLHcekul2sIy7LpmqbpPp+vOxgM9tTX1/dxHNcKAKFYLHbm88iyjDmO4/x+&#10;/zCO4xDP88V+v9/CcRyraRpK9jc1TQNJks60IxKbP2IYhp6o2vh1XfcjhAIA4AOAJozxSY7j6gzD&#10;6IrFYsHjx49LhYWFZ6ZkEUIIy7KDGIaRdV03OI47UxZOkpAURdEBoCc9Pf1ofn6+x+VynfPN5AUd&#10;TAkhuLGxMWvt2rUTXnvttSvD4XCB2Wx2xGIxg2XZ0A033OCjaTpA07SWnp5uDYfDeS+99NKlq1ev&#10;niEIQkEkEqEAANlsNtB1nUSjUYVhGA9N082DBw+uXrly5eExY8aUOZ3Orr6+vvNS+vycMi8B6NcM&#10;nt0r+LrHOHDgQG1ZWVno4Ycfjrz44otXSpI0yWw2W2KxGK1pGjKZTFRtbe2Y5cuXyw899JD/lltu&#10;OVxSUtIxEFC/NJBhGBRCiMEYY1VVka7ryZKrAQCa0+mMJabHfCYIIbipqclaVVWVt23btjGPPfbY&#10;XAAYarPZsliWTZckiWZZFsxmMwQCASCEnPlJvoWmafH09PRjt95665YVK1Yc8vl8HRRFhfPz8wfs&#10;/77nCAaDWJIkiqIoStd1BACc1+sVEv983oNpV1eXSZblMcuXL59fWlo6TpZljBCqfPHFF9+4+uqr&#10;y6qqqlRCiGq1WjVZlg1FUYjZbEaaplGyLJuefPLJGZIkIQCwpqSk4FAoBIIgEFmWUYIIBDzPE4QQ&#10;EUVRgf5pYH4A8Obl5XXPnj27Yv78+adGjhzZIghCXFXVOMMwscLCQhn6J3p9YtRkQ0ND5NZbb+3b&#10;unWrYjKZiCzLZ/quZrMZZFkmmqYF09LSTv7tb397Jx6P+9xu9zk/lxdsMCWE4JqaGtP69evnbt68&#10;+UfhcHg0z/MmhBCmKEpUFEW5++67qWAw6MjOzrbs3Llz8qOPPjojHo9P4nk+S1EUW5IhR9O0HIlE&#10;QgzDVF111VUl999//16LxdLl8/kC48aNO2+OGVar9fPKNgQAiCRJiOf5b1zeufTSS8WSkpLWO++8&#10;87XLL7/ct2zZsighZLLFYnFHo1FOURRks9lSY7HYlNWrV6c1NTW9+Mgjj7xLCGkc8Nj8YpSWlmKH&#10;w0EbhsHouo4/1uomGGPdYrHInzUjt7m5med53lpRUZH21FNPzXnjjTcmA8AYhFAuAJgCgcAZVrem&#10;aRAIBIBhGFBV9SOygERW2jVkyJAjP/3pT7d5vV7vwBShCwaIYRisaRql6zoN/dmp0N3dbT+rzHte&#10;nsWERI99+OGHL3G73ZeXl5dfoWmag2XZwy+++OLrs2fP/sDpdAZyc3NTEUIuSZLMqqrixBxWAAAs&#10;CAJSVdWV8HMGn8+HEELJwEZompYpiorJsuwnhAQAoHPp0qVl8+bNq541a1azyWQKtLW1RS0Wi1hY&#10;WPiluQUOh4Pu7OxkzGazYfQ79YPJZALDMCAWiwHG2BAEoSUtLa0BIdSbk5NzXlocF2wwbWxsTNm5&#10;c2fxn/70p2t1XZ9sNputibIlEQSBk2U577rrrruZ47h5p0+fNidp14ZhmBiGwRhjlBSr+/3+7tmz&#10;Zx985JFHXh48ePCxwYMH+74NVuvZmkOM8Udo3wkrLMLz/Dcq856NRJbZe/Lkye2HDh1qvvHGG29r&#10;bW29hOf5fEIIH41GcXZ2tqO9vX3M9u3br1ZVlVq+fPlmQkgQITSwIH8GCCGou7ubfeeddzhBENhw&#10;OIyTVP5EoCOapml2u13CGGvJnmlJSQmdk5NjUlXVuXPnzuJXX3114smTJyeKojiMEJJqGIbAMAxO&#10;ymt0XT9TvqIoClRVBYzxGf0oy7Igy7Lhcrnap06d2kzTtC8/P3+AoXsBAWOMvF4vYlkWKYqCKIri&#10;/X6/2Wq1nlfThmg0mrply5aL/vCHP/ycYZjJHMfZMMa1Dz74YOnNN9+8GwDE8vJyLisrK+fpp5+e&#10;pet6AQAwSZIdTdOgquoZTTXLskRRFIIx1gkhIkLIizGumz9//okrrrji6Ny5c1tNJpNXkqSwJEli&#10;Tk7O1yJyEkLw/v3781599dXRoihaGYahEUIQj8eTk8B0wzBEp9N5eN++fcftdnv8fK3tF2QwbW9v&#10;FwKBwPhVq1bdbTabL1YUxaXrOkrojRBFUbSqqs6mpiYHy7KEEIIwxijJdkzM3QOKokDXdcVut7e5&#10;3e4PLrvsskqE0Dnti34erFYr+hjj82wmJlZVlVJVlTrXGrMxY8YEmpuby9evX+/5zW9+M0dRlDmn&#10;T58uDoVC6e3t7WaWZblwODzhrbfewjabzUAI7SGEtCbM+AfwSaBAIMB3dnbaotGoHQBoRVHOvmaI&#10;pmnDYrFECSGkoaHB2tDQYFdVdciDDz446b333rsiGAwOMpvNKbFYzAwAlMlkQvF4HGRZBo7jiMlk&#10;MgKBgCRJUoBlWYmmaQtCyCbLsmA0ERxXAAAgAElEQVQYxtn6PkOSpODo0aNDiUA6UFW4gIAxRqif&#10;jo8AAHRdp0wmExuJREw1NTU0AHxhVlVSUkIXFhYyvb292vjx4/Uvqqx1dXWZvF7vJXfcccfDJpOp&#10;UFEUayQSCU6aNOn9ZcuWHSsvL5fz8vJM2dnZ04qLixf19fVNoWk6zTAMBPBRMxBN00AQBCMajWom&#10;k8kny3LbiBEjapcvX75z0aJFVfn5+Z01NTVyYWHhNx4RWVJSQvf29rrWrl076cCBAzMRQi6z2czE&#10;YjEQBIFIkgQcx4kURXXfeeedZeFw+JTD4ThvSdIFFUwJIai8vJz2+Xyzx40bd3VKSsqkQCBg1XX9&#10;I7s2URSTVGukKApK7uglSTpDv05mgDzP+0OhUOWjjz66u6WlxfdtfyfDMODsh+esTAMDgB1jnMPz&#10;fIQQop3LHdXgwYMlQkjD888/3+v1eg8/99xzV27YsOFKu90+hmVZs8/nc8iyPGH9+vVunuf1jIyM&#10;EgD4bmxYLgDQNC00NzdbDcOwAgAF8M9rmQh0mOM43jCMEZs2bcpds2bNop6ennyLxZIRjUYdAEDR&#10;NI2S5VpFUQyWZRWEUFiWZb8syx1Dhgw5vmLFin3Tpk3zP/vsszOfe+65qzHGYwGAAQCgKIpomkbi&#10;8Xh0woQJsQHN8AULrOs6BQDAMAwliqLl0KFDWbIshwgh/s/a1BJCUEdHB2+z2YqnTp06dsGCBQfd&#10;bncrAHwmc3Xjxo2UoigzCwoKFnEcN1ySJBMAKCkpKZ4NGzYccLvdXYqiDH366acv++///u+5AHCJ&#10;rutujDGd1G4mk5MEmSgGAL1Wq7X+yiuv3P7UU0+VSZLUlOjZn1MZ1oQJE5yPP/74gvXr188xmUwj&#10;ZFnm/H4/BgDidDo1Xdd9giA0OZ3OiqVLl55sbGz0nKtjfxoumGB6log4dc6cOVemp6df1tvb6+R5&#10;HifbUEmxerKHFI/HSdLxhaZpDAA4SehRVZVA/y7+9M9+9rNqVVV78/Pzv3W5QCJrPmOPlSCToMRk&#10;hKkjRoyw3X333dvvuOOOE6dPn24lhISj0ah0LhxqEmWVMCHkFCEk3NHRwR84cMAaCoVGAgCDELIJ&#10;gjDsueeeu5rjOK26urqnqKhIHFikPwFkNpvNCacaTlVVnCQFWa1WEEURA0DOCy+8cOdDDz1kkiTJ&#10;7XQ6UwVB4KPRKG2320GWZQiFQoRlWV0QhIhhGG12u7121qxZR4uKimrnzZvXwvN8n2EYMYSQzW63&#10;pyGEphFCdEgEU4SQgTFWDMOIWK3W8zK5YwDnFxhjJMsyhv4hF0hVVQQArM/nSwmHw+aGhoYQ9BNx&#10;PoHy8nIaAMZPnTr1su7u7hGbN28+qGnaZ5qEeDweSywWyykoKFgEAHNcLpfQ3d1NURRFeb1e+4YN&#10;G2bW19dfum/fvuG9vb2jMMbphBCLzWbD4XD4DMkHYww8z5NwOGwghI5cd911ux5++OEdgwcP7q6r&#10;qwufDzetU6dOWevr6wv/53/+Zz7LssWyLNs4jsO6rhOMsYYxjgDAnhMnTrzX2NhYXlhY2DZ06NDz&#10;Wlm7YIJpQ0MDizEeuWzZsqUej2cORVG5AIAlSQKMcbJkm9TaEUEQNIxx0DAM39ChQz319fWDACBL&#10;kiQ2wZIzBEGQZFluvv/++1uHDRv2rU9TEQQB6bqOMMY4GUyTQAhhAEgdNGjQpJdeemnIc88915ua&#10;mtqyePHi8uuvv76ytra22TCMsMlkiufn539TSyxJUZTWV1999VB+fn6G0+nMVRTFGovFmGg0ahYE&#10;Ycy6det6iouLGxVFOQmfs9P9FwWSZdleV1dnpyiKUxQFJcv1sVgMDMOg7Ha7s6ura3IsFqMwxpjn&#10;efD5fJCWlgYejwcQQprL5QqIotiempp6bMmSJR/ecsstBy0WS191dXV8ypQpakLmhI4fP27OyMhQ&#10;CSE6TdNG0sBekiSN5/noiBEjumKxmP+7PikD+OqQJImKRqOUYRjJmbEUAJi7u7sHybLc5nK5+ggh&#10;nyDnVFdXs2lpaSmXXXbZFYZhpM2dO/eYyWTy5ebmfirX4dSpU9bW1tbx06dPX56ZmTmxu7s7u7u7&#10;m+Z5HlmtVlYUxfTf/va3yziOQwAgaJrGE0KwxWKBcDgMAAAWi+VM/z4cDqsIochLL720bfr06dvy&#10;8vJaz9d6WlJSQqempo6eM2fOwng8XqxpWgrGmIrH40nnI1UUxfDChQtPms3mIzabrRE+YwNyLnFB&#10;BFNCCNq/f3/6rl27xlZVVc3XNC0TY8zSNA0URYEsy2AYBvA8D6qqarqux+LxeIvb7d63atWq44MG&#10;DYrefPPNP1EUxQ0AbMJ1w1AURcnOzu4BAN935QKjqipKipgTJV8AAMAYK7qu+3w+n0eSJBdN0xf1&#10;9fWN+/Of/zzrz3/+c2dhYWHjzJkzq2bMmFHn8Xja6+rq/ISQMMuy0a8aXBOOSXppaak4Y8YMce/e&#10;vZgQgux2O4rFYohl2bRQKDTtkUceQbt37362ubm5ZkCv+BGgSCTi9Hg8TpqmeQDAyeuZNFIIhUIY&#10;AFiXywV+vx86OjrA7XaTcDis2O32WCgUarJarUfvu+++0vnz51fZ7fbOgoKC8KddR47jhLq6uqE2&#10;m80Zj8cxTfc/xrqu6wzDRJcsWdLKsuy31vsfwDkDYhiG9vl8DPSvzchkMtHxeNxaV1dXYBhGQyQS&#10;6XC5XFE4qxdO+s3ohz344INXNDc3T2RZtmrNmjU7oV9y8gkQQlAkEhldVFR0pSRJs7xer52macZu&#10;t4PX60UJaQt2OBypwWCQ2Gw2oqqqZjKZ/IqixBFCVpvNZgqHwxwAoERlUCOERK+88spmj8fTeb7W&#10;0+rqapZl2dzbb7/90hMnTlzOMExmQUEB39XVhcxmM4RCId1isfTm5ua++8ILL5xsb2/v+bZ8pi+I&#10;YAoAUFhYOHTatGljBUFIBQAuqb1M9KM0nucVwzDCDMO0Dx8+vGrRokXvLlu2rELXdXHbtm1TQ6GQ&#10;FQB4QRAgMcORaJqmL1++vE0Uxa7v4jsliUUYY9A0jST6pgT6bcX6NE0rfeutt3a8/vrrBVu3bh3b&#10;09NTbLfb02iaTm1pabmoq6tr9muvvRbiOM5vt9s9EydOrFiwYEF1MBhsbGpqEp1OpxyJRBSMsRwK&#10;hWQAUIqKinQAgPLycgwADMuyXGZmptDU1GT2+/2jP/zww2EIIYEQQoVCoWQgYG02W1YgEJj0+OOP&#10;H/zlL38ZAoDG7+KcfU+BvF6vlRBi0TSNgX96kybLvMCyLEiSBH6/HziOA4ZhDL/fHyWEtGVlZVWs&#10;XLly53XXXXec5/m29PR06fNK6Var1bZt27bxoihmIYSYs9Q2hq7r2uWXX96HEAqd/689gHMNTdPo&#10;QCDAQiKYJjZLgqIo6QBgZ1n2E1MvGhoaMrdt2zZ13bp1NwqC0Pr0009XxePxloQ28yNob28X2tvb&#10;syZNmnRFPB6/wmq1Oux2O93R0QFerxdycnJIR0dH0jDCoGk6Gg6HfTabrSkvL6/qpptu8n3wwQeT&#10;33nnnSK3252t6zobDAZRamoq8vl80N7eDl/Xte2LQAhh6urqUv/4xz/+aPv27XPMZnOhqqpCQ0MD&#10;TrCJCQB4o9HoobfeemuNoihdY8eOPadj1j4PF0wwveeeezIBIFcURY7neaTrusayrBKPx31ms7k7&#10;Nze3JTc3t2LRokXHZ82aVWMYhl8URaLretF//ud/Xk/T9CiKohiTyYREUQSKolAsFqNmzJghpaSk&#10;fBdZFgLonxqDEEJJZlyimW/Y7XYvxrjJarWeuP/++/fdeuutpVu2bBm/bdu2KadPny4khGSaTCZH&#10;OBxOi8fjSBRF7d133522a9eusKqqEYZhZI7jwoMGDfJmZ2c3FRcXt+Tn53dUVFTEOY7DfX195r6+&#10;vvR33303XxTF/MrKypx4PJ5rGEaay+Vi/H7/GaaeIAgQDod5hmHStmzZUrRq1aq6jRs3tgxYDvaj&#10;oaEBBYNBnmEYPjFyLblbPzPNIjmqSpIkQghRotFogKbp/b/+9a/f/fGPf7wnIyPDk5KS8oXeq5s2&#10;bcJTpkwxe73ePFVV7YIgUGcJ1EksFtPT09PlAbvACxKIpmk6Go3SAEAliIkUy7KmlpaWQYSQVFmW&#10;TXCWUxohBL344ovTH3jggbk0TedMmTJl17x582ozMjI+YTKT0DIXFRUVLQ8EAlMZhikwDIPp6OgA&#10;h8NBLBaL0dHRgSmKIoIgaLFYrAcAyn/5y1+WLlmyZN/IkSO7ZFl2Hzp0KG3w4MGDmpubzxjL+Hw+&#10;IISgzMxMPSMj45yvC4QQVFtbm7Vt27ZL1q1bt9BqtRYHg0ErQghlZWVBb2+vxrKsyPP8oRUrVuwi&#10;hNQn5DbfWsXxggimCCHy7rvv1nR0dLx/4MABi67rgiAI8YyMjPYlS5bsvuKKK6rdbne3oiiiKIry&#10;RRddpAEAnDx5Mnvbtm3DMcYjCSFOTdNQX19f8m0phmGExx9/fNqCBQtClZWVh2RZjjQ1NcnfZpCg&#10;KAqrqoopiiKJXi7ouq6NGjWqU9O0DpZl/YSQoM1m67311lsr/u3f/m2j3+/P37hxY/Ebb7wxR9f1&#10;QkmSMiVJcsqy7OY4LlVRFBBFEWiaNrxer1ZTUyO+9957siiKiq7rhKIoBAB0f1WQ4VRVZRBCDMMw&#10;CGOM/H4/IISAYRiQJAl0XQeGYbCqqqyu61ZZlvnFixcPSC4S4Hkenzx50qkoipXjOJTUhSat/pJI&#10;GCoEKIqqmz17dsnatWu32+32ytTU1MiXPdbixYvpo0eP8hzHmRVFoRPXGTRNIwihcE5OTkMsFovA&#10;gCTmgoSu64zP52MBgElUqhBCiPd6vVmEkDSKoiylpaUooW0WTp06lfazn/3scl3Xh6enp59+4403&#10;9ra2tlZ+/H0JIcjj8YyfOHHiVYFA4MpEn5FNtpUShCIEAFGbzeYLBoOtCxcu3LlmzZp9giBUpqen&#10;SwBAuru7LaFQiGlubuYYhmHOalMRANCTtocJNQIuLS2FWbNm6d+E00EIQV6v13zkyJEJK1euXGax&#10;WMYEg0EXwzAYIQSBQIDouh4zmUx1U6ZM2btixYoPeZ7/xtKbr4oLIpgCAGCMTz733HOnTSbTBkVR&#10;KE3TDISQKghCvLCw8BM7kJKSEtrhcBSvXr36ClVV3dBf0gRBEIDjOOjr68OCIHA7d+68Yc+ePVNN&#10;JlPD7NmzP7z99tvLT58+XSdJUtDv98vn204voY89s9OkKIoghAyHwxEEgADDMPGEJkuHfo1ZtKSk&#10;xHfbbbdVX3/99Tv6+vry9uzZM3rLli0zW1pa8gzDyKAoymUYBk8IoaG/R8wihIDjOOA47ky2lBhu&#10;DhRFnW0W8RFmsc1mSxIOdLvdLsfjcVlRFA0GFuszoCgKdXd32wkh5uSGCOCfg4sTBg6apmlRmqZ3&#10;rV69+q1rrrlmT09PT7iwsPAr9XPa29vd77zzTq4sy1aaphmEUNJuUhdFsfuGG274IB6PB+A8uuUM&#10;4PygvLwcuVwuFIvFKOhnaCOe55EoinQsFrMxDGONRCK81WpFXq/X3NfXN2XOnDl322y24kAg4Jkx&#10;Y8aeWCzWOmHChI8wuQkh2Ofzme+7776L4vH4FIqi7CaTiRZFkSiKAna7XdN1PSxJUvcNN9ywv7Gx&#10;8YPNmzcfsNvtgZMnT8bPXgODwSAoisJDv2EDBuivpiXue0ZRFLqjo4MPBAJ8RkZGyhNPPCGkpKSo&#10;CZ3612KY19TUMDRNj/vpT3863eFwjAuHw06MMZ0knAKAwrJs58SJE//x0ksvHWxqauocNWrUt141&#10;u2CCaeKCagDwhR65hBC6vLzc8cQTT4wURXEsz/NmRVGwLMsgyzKJRqMyAGiJC2HCGA8Nh8MF//jH&#10;P8Z/+OGHPbIsN11++eUfPvHEE8erq6sbRFEMn69Zn4ngecbvPslGpmlapmlajkajOnxsUUyciwgA&#10;REpKSrp//vOfVyxbtmxbKBRKO3LkyNC33357wtGjR4fIspwNAG5BEBwAYBZFkYNEiYiiKDAMA1RV&#10;PRM8kwQojPtluzRNQzgcJhRFEY7jYvF4vHPGjBm18Xi8e8Bi8J8IBAK4vr7eBgCWswhkZ84rwzAq&#10;APQAwPvNzc2bgsHg/uzs7EBOTs5XPod9fX3ZpaWlw2VZtiKE6OTxaJpWNE3rXLhw4UEACMBAIL0g&#10;YbFYjIRVJFZVFSUHGFgsFgNjjBVFocePHw+7du0atm7duks9Hs9EjLFKUVTFqlWrNn0a8ay8vJxy&#10;uVymHTt2pEej0UxFUbiE/MZITU2VvV5vfV5e3oFf//rX2+fMmXPaarX2fFqZGAAAY0x1dnZaAYBL&#10;auMTvBUE/WQkzDAMTtgi2hsbG6csXLhwbElJyf8FAoFKp9P5lZQAFRUVZpvNljVnzpxrAWB2PB53&#10;G4ZBJ+dM22w2DWPcZBhG6e9+97utqqq2jRo16jtpcVwwwfTLghCCdu/ezeXl5eW//vrrBRzHZeq6&#10;TnMch3RdV2majrrd7n1XXXVV0+HDh43u7u6szs7OdABIsVqtKX6/fyjGeHhpaenFw4cPbxk9evSp&#10;2bNnHwWAU2VlZW12u93/aZnw1wFN0wghRDDG5OxsUNd1pKqqTtP0Fx7j7MBKCOkuKCg4NWfOnBKK&#10;oiwMw6Rv2rQpb9++fWOOHDlSoGlaBkLIrCiKVdd1qyAIFk3TOACgDMPACTvDszMrLS0tTfZ4PH3x&#10;eLxq0aJF7991113vDx48uO2bfvcfCgghqKGhAbe3t1swxgJ8dLNCGIbRZFlucrlc73/wwQd/5Xm+&#10;paioKPI1rdNQR0dHyuHDh7MtFgsTjUZRcvoGIUQ0m819+fn5bYIgxAc2OxcmeJ6nRFGkzGbzmeHb&#10;giBANBrFgiAQmqbh5MmTLEVRIzZu3FjEcRytaVrFQw89dHTEiBHN8CkSkPHjxxsNDQ3inDlzvNu3&#10;b++xWq2pkUgEdF3v8/l8dXffffc/HnnkkX3p6en1APCZa1uitEz19PRYAIA9e8MI/Qb0KiFES09P&#10;l/v6+lSKotp/9atfjVuxYsWIgoKCO+vq6t4JBoPv2O328JdJTMrKykyZmZnjJ06cuLi1tXWuIAh5&#10;oigygiCgRHtDjUQiPYSQHX19fZtlWW5JTU39TF3t+cYPLpiWl5fTY8eOTZ87d+4NGONLeJ63hkIh&#10;jBDSWZYNRKPRqqNHj74siuK+hx56SA4Gg2ZRFN1HjhzJefPNNyfv27fvYkVRRsqynMaybGZlZeXY&#10;1tbWWZs2bWo1m821995776HW1tbO48eP+3RdDwBAXBAEDQAgwZT9xFSDz8NZZV50tjsTTdOEpmnC&#10;MMyXthJMPARi4se7cePGtmXLlp248cYb39V13SyKoikYDFqbm5uzDh48mFdeXp7f19fnUlXVIssy&#10;p6oqraoqpSgKhv7MRgoEAsHJkydXLl269PiPfvSjk/n5+X6E0AC55SzQNI29Xq8ZY8wne6SJRUZ1&#10;Op3dHo9ne2Vl5ZvxeLzO7XZ/E7Ib9ng8tlgs5rLb7Ukj9KSncyQnJ8dvsViihYWFA8SwCxB2ux13&#10;dHQ4AMCqaRoN/ZOIgGVZZBgGpapqZltb2/AJEyYExo0bN4Wm6XGqqrKDBg069ctf/vI0AHxqbxIh&#10;pBNCIk8++eSRtrY27vDhw90URUWuvfbamt/97nd7zWZzR21tbSgjI+MLW1oIIWwYBsOy7BniG+kf&#10;SE8oilINw9AAQE+shX0LFy6s//3vf1+DEJoybNgw94oVK1z33HPPLkJIJ0LoMwMfIQSFw+GLioqK&#10;5oZCoSsBIFMURc5isaDEHFTdMIw+QRB2tbe3747H4xU5OTnSd7mJ/MEFU6fTmfnUU09dUltbO9sw&#10;jCHxeJyhaRopihIAgBO/+MUvXlYU5ej48eN7EifeTwjpNJvNNVdcccXhaDQ69E9/+tPEl19+eTbD&#10;MEUAkAUAhd3d3YNTUlImPfDAA4tisVgfz/PtCxcurFqwYEGj1+sNNjY2wokTJzpWr17dDQDeL/t5&#10;CSGof9AB+ojVoaZpiBCCEnTvr4UEkUoHAAn6ZwMmp+3QU6ZMYW02G6uqKsMwDK0oCqUoCkYIIYwx&#10;MgyD6LquUxSlMQwTkyRJTAxFH8h4PgoUj8exJEkcxpg5u2QOAHIkEml54YUXqnw+36mioqKvvQlJ&#10;WGniPXv2mK1Wqz0Wi9EYY8TzfNLpyzt58mSP2WzWAMBIVBhweXm5JT09nZIkSSssLBywGPwew2q1&#10;0nv37s0EAJcsyzRFUWCz2SAQCOCEXG36ggULimiaDjgcjkGSJJlUVfXfcsstVbIsN8LnlPYRQqS+&#10;vr5q7dq1TW63e7Ou63owGBSHDRsW+gpVNhSPxzEhhNJ1HZ3dmkr0qQwAIGetEVpFRUXN448/vumW&#10;W24ZZrPZxmzYsCGjrKxs0DPPPPN+c3PzsaNHj3o/Tvhsbm7mRVFMGT169HVdXV1XMgyTw3EcwzBM&#10;coybAQAdhmHsb2ho+F+v11s3YsSI7ywjTeIHE0wTi40gSdLY1atXX0VR1CAAMFEURSRJkhmGqZo3&#10;b97um266aQ/LsoGzg0LiZlIAwFtSUhJ45plnqu6///69W7dunf3EE0/MI4SMcbvdbp/P58QYuwRB&#10;yBcE4aJt27bNePPNN+MYYxljrBBCyj744IPthJB/fJkbVNM0kuxPfmxkF+i6jnRdh/T09HMavM76&#10;rgPZ5bkBomka67pOMQxD0TSdnBZDCCFiWlpa1aWXXtoci8Ui37A1gARB4MrKyuyKojhomqYkSUpq&#10;+ghN07558+YFYrEYDQAqANDl5eVpq1aturK6ujpt+vTpof/6r/86cOjQoY7s7OxwTk6O/F0ZlQzg&#10;0xEMBnFjY6ODoiirruuYpmkUCASAoijEsiySZdmVmprqJISAx+MhDMN0paWlld9555219fX1PV/U&#10;g0+M4pOhv6f+dYBEUcQIoWSfFAA+snadPXABAADGjBnjKygoOGGz2Y5HIpFUSZKKSkpKsm+44YbJ&#10;HMcd2L59+yvNzc0d+fn5UYSQ1tPTY05PT794yJAhS9ra2mYBQD4hhDEMAymKAlarVY3H4908z//j&#10;1KlTr2VmZtZkZWV954EUoN//8YJHSUkJfeLECTvDMCMWLVp0qa7rUxKkGwohJNnt9tYRI0a898gj&#10;j+wVRbHv8xrUs2fP1txud7i4uLhmyZIlLx08eHDljBkz1iOEDgFALwCooihSfr/frChKOsZ4MAAM&#10;1zTtIozx/Mcee2z2kSNH8kpKSvgv+NhnO5ic+Ulkp4RhGMAYo3A4nJxjOIDvIcrLy7Gu64xhGExi&#10;ODgAACQ8c/uefPLJvaFQ6NQ3dWEpLS3FTqeTLysrc8my7JZlmRIEAUmSRCwWi0IICY4ZMybq9Xrp&#10;mpoa3N3dbTly5Ejetm3brgqFQne98sorD+fl5f1t/vz5jxw8ePDK48eP53Z1dZnOxTkYwLkBRVFI&#10;URQhUUY1kmP1APqHd2CMUW9vLw4EAshsNoctFsuxP/zhD2tEUTx9vlUHCRCe53Wz2axAf0n57H9L&#10;tqo+PgXL6OnpCbW2tq5nWfYdhmFiDMO46+vrJ1dWVv70kksueWr58uV3VVZWTg0EAnlvvfXWj00m&#10;0//X1dV1DQDk0TTNJiQ7gBBSI5GINzU19fXu7u5Nvb29x6C/6va9wAWfmRJCcFVV1dDf/va307Ky&#10;skY3NTVNAoA0URQZhJAhSVLQZDKVP/XUU2U0TTd82ZsuaQJfUlJSuWbNmiZd19+97bbbptXX18/x&#10;eDz5AJBqMplM0F/6QAzDIEVR0iiKmrJ69eqexx9//HVCSMvn7P6TRBWCMU5mMihZJsQYE03TIKEJ&#10;HcD3FIIgcKdOnXIDAA8AOLmWMAyjKIoSHD16dHOit/6NYLVa2fr6+sze3t40ALAyDJPUsxJRFLWh&#10;Q4f6LBZL70UXXRQFAL2hoSEybty49uzs7LpAIJCnqupwl8vljsViOUuWLLlk7ty57z/++OO7q6ur&#10;y4uKikID5d/vFoQQVFlZSXV2djoIIWan0wkejwcIIYAxTsqrAPoDmqbreqfNZquaNm3a0W9zQAfL&#10;shAKhWiEEJXMSBM+1ChJ9Pz4axLyr7aZM2fW79+/v5WiqOGqqpp4nk8NBALTd+3aVbx79+6QzWaL&#10;xONxN8/zdpZlBUVRKJqmCc/zRBRF0eVyNSmKsq++vn796dOnG74tm8Aviws6mCZKu9b6+voxb7/9&#10;9g3xeHy4xWJxsyzLJIwHfBzHnbz55pu3jhw5svrrlAMSwTe0cePGQ+vXrz91+PDhvbFY7OJVq1ZN&#10;7ejouAxj7KRpmmNZFqmqShFCCrds2XLNvHnzGgzDkADgc60Kk72Hj23oINm7/KqfdwDfLkwmk6Wx&#10;sTFPEASTKIpIVdXkwhcVBKEXYxwdPnz4N37oMcbm999/f5wkSXlJ1jAhBDiOMwzDUCdMmNAbj8e9&#10;mzZtMhYvXkwKCwsVAOg+evToy8XFxQrLsrZIJJLGMIzTMAzLzp07cw4cODDkoYcees/v9+/2er3d&#10;KSkp0YGe+HcGZDKZmIqKigyEkCsQCNAIITCbzRCNRs8uq+oJ7/GKJ5988vi37JGdvDcwfHq17BOZ&#10;afJ1paWlsZdffrly2rRpe+vq6lwAkIUQYkVRZAEgRRAEdzQaBcMwUCQSAUEQiGEYSNd1Q5IkSRCE&#10;o0OGDNm2devWrT09Pd3ft0AKcIGXecvLy+m0tLTipUuXTtE0bTRCKCMajQosyxoAEGZZ9vhNN920&#10;46abbjoYDAZ7v8lC8eMf/1gZMmSINysr69j8+fM3rl279q8LFy5cR9N0BcMw4VgsRgRBAP3/tXfn&#10;0VFWd+PAv/fZn1mzQSYJJASIJIAEToIsYgkCCupLxZ7wo9BW+mqpvtoeavX92R5Ra7XYWlt/aqto&#10;UVFaNUAFVLaqiSBbDMo2CdDZthMAACAASURBVCEhC1lmEjIzmfXZn/v7IxOKuJV1BnI/5+QcDzlm&#10;Jplnnu/ce7+LYdhN0yz49a9/fUsgEChtaGg4VY91pmAwSGOMKYwxOu3cASOEcP+cQCK5KYridLvd&#10;BZIk2RmG6T9PMqxWa8e1117rZln2vMtUMMZUenq6fdu2baUAkIsQYkzTRDRNg67ruqZpkRtuuKEN&#10;ADzl5eUmQggjhPDIkSNVwzDqKisrK3t7e7drmuax2+0qRVEcAAxWFOW6J5988gfPPPPMXS0tLdf1&#10;9PRkXZA/CnHWqqqqKIqixKNHj2YyDJOiqipN03R/wg2YpgmpqalA07RusVjCeXl59ZMnT07K+cJn&#10;3u8QQnjGjBmyx+P5vLKy8m1BED5lWbZLkiTD6XRiAIBYLIZomj4Vi2VZRjRNy4ZhnACAyl/96ld/&#10;27hx40aXy9UaP/tNOpdtMK2pqXEqijLmmmuuKQeAWYZhZGCMWZvNBl6vVx40aFDjpEmTPr7jjjsq&#10;nU7nyQtRyBu/KPShQ4f6x44de+Dxxx9/8YEHHlitadrH6enpYUmSdIvFggRBsMiyPGnhwoWlsVgs&#10;u7GxkTvzZ1VVVVHhcJgzTZMCOHVuSlYFlxmLxWL3+Xz5FovFrus6HX8NDQDouOaaa9xwAc50amtr&#10;mUgk4qyvrx8JAOmGYVAYY2BZFgNAzOFwtE6cOLHrzPpVhBAeOnSoNGbMmF1+v/+5srKyiq6uLrei&#10;KGpaWhqoqpoaDofHvf/++4umT5/+68LCwv/p7u4uiDftv2zvDZejkSNHst3d3VZJkhyapgkcx52q&#10;4XQ4HAAAoCgKGIahhkKhnl/+8pfNANCewKd81oqLi6OqqjY/9NBD/2AY5l2WZd2hUCjCcZyOEAKL&#10;xYIRQjgjI8PEGGuGYdSVlJS81dTU9NDy5cu37Nix40Qy75xcltu8bW1tIgBMKC4u/pGu69dijIea&#10;pkm7XC7T6/XKDoejUxCED373u9/tzsvLaxoyZMgF3xIYOnSohDHuFEVx3fz5871lZWXYYrGMj8Vi&#10;LkEQWIRQRjgczj5w4IBr1KhRXzmDMCUlBWiaxtBXynBqsHkyXzDEv2GM6dbW1kHvvvvuBABI5TiO&#10;ttvtZjAYlKLRaNudd95ZBxcgmDIM49i1a1dOb29vNsMwNl3XTyWqGYYRGD169KcMw5yEvpKBL0EI&#10;RSorK4+9+uqrry1evFjevXu3GAwGhwMAb7FYhGg0KlgsljRZlvMGDx5c8sQTT/x90aJFn8RbwJFr&#10;8RJQVZVraWlx0DQt9FWk0aCqKvA8D9FoFFiWhVgsZtI0HcjOzq5ZsGDB8czMzEs+Gei0D/xfdV18&#10;67UybNiw0NKlSz8cNGhQkyiKNffee++t0Wj0agDIliSJNQxD6enp6UpNTT12/fXXb3n44Yd35ufn&#10;uwHAWLBgQVJfi5ddMMUYUwcOHBh19913TzNNc3okEhlsmiYPfS+kBABNdrt915YtW97OyMhodLlc&#10;Fy1tOn6j6cEYf7Rr167Ge++99/a6urpZPT09RbIsI4qi9HHjxkmZmZn6mTelsrIyXFtbq0PfKgbH&#10;v9BpQTWpLxwCwOPx8HV1dSk0TWelpKQIPp8PAoEA5jgulJOT45MkKSBJ0nnv1SOEhqxbt268rutp&#10;FEWx/f2UdV03AaB7zpw5HxuG0QVfE0wBAMrKypSqqqqWF1544cOlS5fyBw8e/D+yLLsikYjA8zzI&#10;sswYhpFls9kGr1ixwrJ3717XX//61zcrKyt9M2bMSJqMySuVruu2hoaGbIqiRMMwqP4z0v52n/HX&#10;PMbzfOP9999fgTE+noRJY9+a4xFPyIxgjGt7e3vbSkpKDn7/+9+f29nZeV1PT0+ew+FomDt37icr&#10;VqzYlJqa2pWSkhJOwt/zK11WwbR/isKqVatKPvvss6mqqrqcTidLURQEAgEjHA77rrrqqg/ee++9&#10;NaFQqMHlcp1TY+VzENY0rX7VqlXrfvOb3+ANGzZk8DwfuP766z12u90XCAS+KoMYcxyn0TStQ/wm&#10;eOYuLwmoyS0QCAiHDx+2G4Zh8/l8NE3TiKIoQ1GUwKxZswIURUVLSkrOq5YTY4yOHTuWtWvXriIA&#10;sJqmSbMsCzRNg2EYCsMw3XPmzPmM53n/N10v8WxxxePx7F+/fr02e/bssXV1dbzVanVFo1EUn7FK&#10;RSIRCgAmfvDBB2J5ebltz549a+I3bnItXkSiKKbW1NQUAIAt3tf2VJ9snudBkiQMAH6e5xsXL168&#10;PyUlJZSI5/k1CUbn8nMMAOjFGB985513mnieX7dq1aoR5eXlbXa7vXPo0KFfOdg8mV1WwXTPnj2C&#10;1WpN93g8BZqmDXE4HGwwGKQpijJZllWj0Wg0EAgEFEXxQV/h+iURv1Hphw4d6rbb7ccxxnV+v1+J&#10;xWI9hmFI8TfCmXAwGDQpijIRQiY5Lr380DQtAIAIAIzFYqEQQjgajZo8z/dmZ2cHVVWV4Twazsf7&#10;/nKmaaYEg8EMi8XCxGKxU5nfFEVFdF3vyczM7Bk2bNi3JmUghHBFRYUyfPjwk3a7/SDHcZmGYaQA&#10;gGAYBnI6nUBRFEiSxMuyPNjhcBRUV1cPys7O7oC+XR/iIsAYo0AgkOp2uwsQQlaI71BRFAW6roNh&#10;GDh+n+gaP358myRJampqaiIbbiD48ioUQV/ThrMKtvGVahBjHMEYtxcVFakIoUtRM3vBXTbBdPfu&#10;3eL48ePHT5w4ccnx48ensiybH598oHEc156WlnbY4XBUb968+RO/3+8rKSm5pFsDCCHsdrs7li1b&#10;9u7kyZNrdu/eLS5btqxL1/VQSUnJV10cSBRFRFHUqUxehmFOn9yC46ONSJRNUrFYLO8vf/lLLsdx&#10;HMYYqaoKoihqqqp2LVy40Nfd3X1eXYZaWlr47du3F6akpIwCgEzTNBmWZfu/jQGgo6ysrFXX9f/4&#10;GlmwYIHh9Xq9zz77bMUPf/hDvrm52UHTdL7L5WLa29vB4XAgjDFiWXbQ9u3bp9bX13ft379fxBh/&#10;DGfZd5r4jyFFUWwnTpzIQghZNE2jWZYFTdP6xyMaFEWFeZ4/Wl5eXltfX29ijFEiXov+JhIX+sN/&#10;fKUae/TRRy/oz72ULotgijFGBw8eLJkyZcot9fX1N+u6niqKIq/ruo4Qqh8+fPjm119/fW0sFvOw&#10;LNtbWlqakE/RY8aMUTHGnlGjRnVZLBa6q6vL/LbBuP3tBAH+PUsU9S11SY1pkmpoaOBjsZgzPT19&#10;SGdn52Bd1zmqD5YkSRs2bJgHAPzn05UGY4yOHz/uWLdu3Q08z1/LsmyOpmksxhhxHIc1TTN1Xe+c&#10;OXNmWzAYPKuAnZmZKWma1rBu3bqtN9xwAx0Ohxd0dHSkOxwOLt5EHBBCQkpKSk5ra+v8oqIifuvW&#10;rbHc3Fw39E0oIi6g2tpaxjRNASFkNQyDRQidOjM1+urjAllZWdWKonxy4403uocPH/6lZMZEOGNq&#10;zICX9MG0pqbGcvLkyexFixbdXFtbe7PVah1kt9upQCAQpSjKO3bs2E2///3vtwLA4euuu+5LiT6X&#10;Wvzx+xvMfxMMcOoc+FR5zBk/J+FvGOKLMMbo5MmTuY8++ug8m802wTCMcRzH0YqiIIyxYbFYYmVl&#10;Zcc1TfvSXMmz0d7eLsRiscyqqqppCKFxHMelmqZJ9Y92wxirNpvNc8MNN3xjU5CvEl8tS16vd+/+&#10;/fuj06ZNs3o8nimhUGg4RVHi4MGDUXd3N0IIMTzPD2FZ9qbvfOc7GR9//PFzfr//cFpa2iXPIr2S&#10;0TTN79+/32YYhk3Xdaa/61k8WAUB4PCf/vSnVT6f7xDHcZ5E91SOdzw6858xAADDMAP2npW0wRRj&#10;TJ04ccJJ0/T4rKys/7ZarZMAIDc+dT7I87x72rRp/3r44YffHTVq1DGXy5V0HTG+BeI4rn8F+oUR&#10;bP2JBxforJ+4gNrb24VwOHzV3//+98WiKOaYpulkGIZWFAUBgBKLxXx33XXXkezs7LMOcv0wxvRn&#10;n32Ws3nz5lKM8XCMsVPXdeq0tnI6wzDByZMnt2ZkZLR/+umnZklJyVk/jsvlinZ2dh7asGHD04sW&#10;LfovmqZvaG9vn9jd3W11Op1sMBgEhmHo3t7enFgsVjZp0qTgzp07/9nc3Fw1bNgwJdEfXK8E8Q9n&#10;1i1btqToup4KAIxpmsCyLFZV1aQoqm3atGk16enph6655prOoUOHJjSzWlGUU9NhSJ7HFyVlMG1o&#10;aODr6upcr7/++uwnn3xybmpq6vRAIGBnGIYCANVut++59dZbNy9ZsuR9q9XafQmzdi8ohmGQYRin&#10;Amk8eKJ4Gy0KIUQK55OMqqqDVq5cmWexWIYoiuJgWZaLRqOAEMJpaWk9CCH3iBEjOgYNGhQ5l5+P&#10;MUaHDh0STNO86rXXXpthsVjSAICO9+EFXdeBZVmFYZiu2267rVNV1Z7+rkfn8njZ2dkxjHHDyy+/&#10;/MbgwYMbpk6d+gMAKAkGgzkAwOm6DrquMykpKU6WZWd/5zvfiR46dKj35MmTRzDGURJQzxuiKCp1&#10;586dGQDg6O95yzAMVlVVMU2zacqUKQfy8vL+oySzSyGez3FmMB3wn/yTKphijFFPT4+toaFh5IMP&#10;Prhgx44dM3ieHx0IBCwOh0OPxWJeXdfr7rzzzjW/+MUvdubk5HQmesvjfHg8nq/rZQkA0D9ei0gS&#10;FRUVdDAYzP/nP/85UhAEOhaLIavVCpqmgcVi0X0+3/Hf/va3HxmG0XseD4McDgf7r3/9a3Bra+tI&#10;lmUtmqZRoihCNBoFXdcxz/ORvLy8I6WlpR0Wi+W8A1r8/+/2er0ffvjhh0cWLlz4P16v98ZQKDRK&#10;13UqIyOD8vv9rGmaQ1iWnT9hwoShzz///MrJkycfwhh3k4B6XqiOjo6s9vZ2F8MwAkKIiteW6gDg&#10;y8jIcN9///2ftba2Ssnyd6Yoyvy6xMizzea9kiRNMHW73VxjY+Pg559//sYXX3xxnqZp11it1hSW&#10;ZWmMsRwKhQ67XK6tO3fuXBWLxQI5OTnS5RxIAQA4jutvZn/6BWgyDKMLgqCwLKvFMzWT4k00kPUP&#10;566urh5+8uTJQlmW7aIo0qFQCFJSUsz42dax8vLy3ZqmnVOSTvwx6Pz8fPuaNWvSBUFIV1WVO22S&#10;ENA0bSiK4i0vL38vLS2tfsiQIRdsteJyuaIA0FRfX79h6tSpBsuytpSUlEE9PT1ieno6hEIh2maz&#10;5USjUdvSpUtta9as+Ud6evpmjLH/cn8vJkptbS21cePG4dDXc5ntz9JVVVVhWbbpjjvuaAQAz6Wu&#10;TvgGmKZpQ9M0HK91Pv17AzaQAiRBb96Kigra6/UObm5uLr333nt/9tJLL90JADM4jks3DENSFKXO&#10;brdXPPvss09t3br1bwUFBe3FxcXRy/3Nu3bt2r5+cPEz0/4tE5qmMc/zms1mi1qtVikajV7Wv+eV&#10;YsuWLZwoiul//vOfR8myPIJhGJqiKMSyLNY0TQ+FQs233377UYfD0XY+AU5VVebAgQNF+/btK4rF&#10;YoMoimJYlkWRSAQYhsGpqam9AND4wx/+cFcgELgoySiyLH++Y8eO94YMGbKxp6fnBMdximEYoGka&#10;hMNhmuM4pyAIk3/84x/f+vrrr9/k9/ttJPv87GGMUWpqKrNly5ahPM9nGYbBGIaBGIbBpmnGbDab&#10;e/Hixa0ZGRmxZLnfYYwxTdMaQsigafpL307Ec0oWCVuZut1uLhgM2pxOZ+7y5cunv/7663NVVR2T&#10;mpqaEo1GDVmWW0RR/PT222/fcd999/1L07Tu0aNHRxP1fC+08vJy3N7ejvvPwuJ1ZUgURVAUBWw2&#10;m2SappKVlUVWpgkWXzFmvvTSS3O9Xu9EAMjSdR05HA7QdR1Ho1GN47iGn/zkJy1ZWVnntR1XWFjI&#10;/fKXvyzBGI8BAJssy3S8tg/TNK0rinJ03rx5+5xOZ29BQcFFSborLi6O1tTU7N+8eXPnzJkzlZ6e&#10;nlm9vb1FLMtyFEVRkUiE5nnermna1Mcee4wZOXJkV2lpaf+Wb7KsoJLe/v37GUVRbF6vN0tRlDQA&#10;QIIgIMMwVADwfe9739ubkZHRnEx/U8MwjLy8vFBtba2iaRoGgP7pRYAQGtCTrhISTDHG3Pr164dX&#10;V1dPevHFF2eHQqFiAMgRRTHm9/uPiaLYsHTp0o+XLVv2eSwWaywoKLhit5F4ngeEUH8iEpimCQzD&#10;YI7jdIyxcTYF+cTFsWfPHsHlcuVVVFTMCwaDhTzPWzVNg1AoBBhj02q1KtnZ2S0jRozwnE8gra2t&#10;tWqaNmT16tUTHA5Hfm9vLwMA/Rm8ZiwWi2GMDzz99NO7GxsbjYtZuF9aWhrDGLdWV1e/MW/ePL/b&#10;7V4QjUZHAoBNEARkmiYSRTFDVdVJP/jBD7gVK1ZULFy48COMcVsy3fyTmSiKvNfrTW9ubs4AAJso&#10;iqDrOtY0rScjI8O9fPnyzwKBgDfRz/N0GGOTZVkVvr30b8C55ME0/inf8fOf/zy3s7NzDEJItFgs&#10;zfn5+Z9PnTrVPW3atKNFRUWNgiB0YoyjpaWll2yK/KV2eqCMB1Ho60OBKEmSKFW9Yn/1y0paWlru&#10;gw8+OCEQCBQihFL6kywsFgtomiZHo9Gun//857WBQOCcR2LV1NSwVqv1qrvvvvtmiqKKotGos7+e&#10;LxKJGFlZWUGPx+O+9957D9jt9qb29vaLXgqGENIxxkefeeYZ9Nxzzylr164t13W9UJblFJ7nUSwW&#10;owRBSDcM47qHHnpI2LlzZ+by5cvXnTx50ksGjX87m83G7tu3z0HTNG2xWLBpmljTNF0QhMbp06fv&#10;5DjugoyOvJAwxlgQBBUhZJDSmC+65ME03se2929/+9veESNGuA3DYAAAZFnWEEIxm80mjRw5Mik6&#10;fFwK8eSSvpoYhMA0TUxRlGm1WmWGYdSz7W5DXDjxc0D64MGDoysqKq5JTU116rrOcBwHuq5DKBQy&#10;AaBz8uTJH11//fW1GGPfuT5Oe3u7ff369aO3bNlyi8PhyIlEIqwoiqCqKpimGfV4PA0PPfTQmptv&#10;vnmPz+frPZ/uSmcjHlDr09PT/ZmZmdorr7xyUygUmqIoit3hcNCRSIQyTVPUNK1k06ZNGa2trfn3&#10;3HPP+/PmzavBGHcOlPfxuYhEItGFCxe2vvnmm7UnTpzIZVm2gGVZvyzLnz/11FM7ZFlOqm5TCCHc&#10;0tJiWq3Wr1uZknNz4tLDGFMNDQ38T3/60/+LEPoMAHSapg2apiWr1XritddeW/ryyy/nkyHNidPQ&#10;0MBXV1cPHTt27CMcxx0GAIWiKMPhcJgWi8UURbEXANavXr16htvtTjvXx8EY021tbZNGjBjxFAD0&#10;MAyjuFwuk6IoPSUlJcowzKdz5sxZ0dLSku92u780aP5SwBjTTU1Nmc8888wP0tLS1rMs66UoSmVZ&#10;1uR53kxLS+vf/gsBwCezZ89+2O12jySDxr9ZZWUl4/P5xsycOfMeAFhbWFj41O9+97ubOjs7Lcn4&#10;d2tqasr77ne/+xRC6DAA6NBXfWACQJSiqJaWlpabBmoyWtKUxgxUpmlC/wxT6PtkR0ejUR4ANF3X&#10;VSDJRwmBMUaRSMS5YcOG6UeOHJngcrlcsixTAACyLGNZlrEoii1Tpkw5OGbMmMOSJJ1rOQzd1dUl&#10;LF26dLrP55uSk5MjdnR0UF6vVweAsGmatdnZ2Zsfe+yxLRhjT6K2/eLnoF1+v//dcePGNSxZsuRO&#10;r9d7raqqwwGAZRgG2Ww2BmNsU1V14kcffTRi3LhxN65atWrlpEmTdlRUVLR9VXMJjDFz+PBhu9vt&#10;FouKilB2dnbQ7XbLl2rlnWgzZszQKyoqjr7xxhvNhmG8KQiC1t3drWRnZyfV9m4/0zRNh8MRQwhp&#10;ZJv3i0gwTTBN0wAAUP+UCIZhwDAMsFgsMZZlY2SbLDHq6+ttPp+v8MEHH1xssVjGe73eVEEQkCzL&#10;YLFYdIvFIsmyXL948eJjABD8mslA3whjjJqbmzP27ds39pNPPpkSDoev6u3t5R0Oh6breqPL5dq1&#10;fv36NwRBOFpYWNibDIk9aWlpQbfb/fnevXsf//73v39bdXX1fIZhxofDYUs0GqVomgaEEMuy7GAA&#10;yLjrrrvoWbNmDX/66affiUQinm3btkXtdrtptVopnuedhw8fzlu5cuXMF154oSg9PZ2aPXv2rkce&#10;eeQDjHH9QLn2FyxYYABALP6V1HieN0VRVBiG0VRVHRCvz3+KBNME66/VwhgDxhhYltVZlo2OHTvW&#10;jzG+YkqBLieVlZUMy7KjHnvssek0TRcoiuK02+0oEomg+FZmW0pKyj6apj+YPn36wauvvvqckoH8&#10;fr9dluWSH//4xz8DgLFZWVkOj8ejhUKhliFDhmxZv379PyiKaigqKkqq6yA+Hanttddee2flypWd&#10;Tz755I8oihrL83ymJElcWloa+P1+hBCieZ4vfu+99wbv3bt34vz58/cUFBScsNlskqZpqRs2bBi7&#10;e/fu8bquj0AI2QOBQPjtt9+2Pv7448eqqqoaoW8bkUgi/QlIFEUZ8fyX0789ILd3+5FgmmCqqmKK&#10;orCmaQgAIBaLAU3TGCGkFRUVkZvJJYYxpltaWmyvvvrq1du2bbsOIZRB0zQbjUZBEASsqqrHMIzK&#10;rVu3/iktLe1kMBg86+3d+JkSs2PHjsk/+tGP5rIsWxIOh21er1cWRdHDMMx7e/fu3app2tFk6cd6&#10;pvhA+xN33313sLy8vPWOO+645fDhwzMRQsV+v5/Lysqienp6wGq18hjj3J6eHtfq1asnIIQkXddN&#10;wzB4iqJsoihaaZpmTNOUaZrumTBhwn6bzdZdVlZGEu+SkGEYpsPhkDDG2td0uh+wATXpDrgHGpqm&#10;MQDg/kkxNE1TGGPmm3r2EhcHxpjat2+f1TCM0StWrCihaXo0x3FifGILliRJdTgc7nvuuWdve3t7&#10;c05OTuBczjB7e3ud77333oRHHnlkbk9Pz3XhcNiWmZkZwhgfmDZt2toPPvjgbUmSavLz8+Vk3upE&#10;CJm5ubm9XV1dn2/atOnVJ5544jmWZbdbrdYmj8cTi2c8g6IoFAAImqa5DMPIB4ARDMMMYVk2xTRN&#10;WtM0RZbl+sLCwu2rV6/+h67rx67UuvLLHc/zempqatgwDJmiqKS9NokBpD+bd8mSJQ9QFLUfIWQw&#10;DGNaLBYFANqPHj16/UDNikuU5uZmob6+vtDlcj03ePDgIwghled5g+M4IzMzUxIEwZOVlfXE8ePH&#10;J57ra4Mxpo8ePTquoKDg/wHAHgA4LoriQavVuvrRRx/9b7fbndvc3Cxc2N/s4sMYUz6fz9HU1DRq&#10;yZIl9wHAJgDoAIAo9JVRmP1fCCGToiiTpmkDAEI8z39+6623Lj9w4MAEjDGbuN+C+DbNzc0pb775&#10;5s0A8A7LshJ8MZu3lWTzEgljGAYyTRPFa0xP/ftAHrKbCG63m/P7/UO2bNky0ev1ThEEIU8QBEaS&#10;JMjIyDC7uroiGRkZx5544olDsiwfP4+HQp2dnYrVau3Izc2tvPrqq4Nz5849PHPmzEaGYbwjR44M&#10;J/Nq9OvEV5IhAAj5/X7vk08+ueuBBx6YVVFRMQUhVGCaZrphGFbTNNn4cAfdNM0ep9N5bObMmdv/&#10;8Ic/bB8xYsRhhBA52khioihqw4cP74K+TPPL7jq9mEgwTbD4di6iKArizcR1mqYlTdPINtclgjFG&#10;9fX1fENDQ+ny5csXpqSk5PX29gocxwHP8xAKhWJOp7Np4sSJ786cOfNIbm5u8FwDXrwJwvG33nrr&#10;BZqmUSwWM/x+v1JYWGhcjkH0q6SlpQUrKyv333PPPXXLli172+12X7Vt27YJVVVVEzo6OlwAwGVm&#10;ZnY7HI5d69at26GqajPP8wESSJNfOBzWXS6XHwBihmGY0Fe6d/pKdECuSgFIME04hmEQQN/ZaTyY&#10;yunp6ScxxkmZeHKlwRijlpYWPiMjo2jhwoWTAWCioigOnudpVVWxKIpaLBarLS4ufv+VV15Z3dHR&#10;0ZuXl3deJSrxoJFU3W0utHidaAgAQjU1Na1z5szZYRiGqCgKY7VakWmaBkVRsYyMDAkArpgPEle6&#10;YDBo5uXlSTzPK4qinP4+OHOU5IBDgmmC9a9MT8s3irlcrk6McVInn1wJMMZUdXV1qmmaIydNmrTE&#10;ZrNNj0ajqSzLUqFQCIuiKEmS1DZq1Kh3t27duuHQoUOBgdJM4EIqLS3VAEADgEiinwtxfsLhMNZ1&#10;XRdFUT8jmAIM8GBKsnkTLH5YT8XPSzFCKJaent7FsixZmV5EGGPqyJEj+VVVVfNmzpz5v5IkzTUM&#10;Iz8eSJHD4dAkSeooLi7+59q1az8KhULHy8rKEt40gSASLV5rqkPfB6QvFpoO4CoEsjJNsPjqE5um&#10;iSiKMk3TjOXm5noRQknZTuxKEJ9cJPz2t7+ds3Hjxv+yWq3XhMNhKwAwHMchQRAgFAoF0tPTD69Z&#10;s6YCIXQ8Pz9fTvTzJohk4PV6UXFxseL1emMURaUZhtE/pKO/CQ2CAdgGlaxMEwxjjEVRxIZh9Nec&#10;KjabLaCq6kUfsTVQdXV1WTIzM7M9Hs94ALjKYrHYAYARRRFhjLFpmjIANA4bNuxTp9PZdiUNpSeI&#10;81FWVgaDBg0yLBaLwjCM0p/RizHGLMsa8eHgA3J1SoJpgsU7H6H4f2Oe5+X09PQAQogE0wsMY4zc&#10;bncaQujaadOm/W91dXUZwzDZ8aYCiOd5rGlaDAAOzZkzZ9PKlSs3dnV1XZalKgRxMVRVVcHJkydp&#10;hmEMmqZVgFMtUZGu65QkSRSQYEokAsYYSZKEWJYFADBpmo4MGTKkg2TzXjjxhvJCXV2d66233lqU&#10;mZn5s97e3tsAYChN01woFAKn06kEg8F2APj4vvvu+/Nbb721rqSkpCGePEMQBACUlZXhYcOGqaWl&#10;pRGWZSPQ14gDAPrepwp+CQAAAwZJREFUZzRND8hACkDOTBOO53kMAJhhGNA0zdA0LTRu3Lg2h8Mh&#10;Jfq5XUGoUCiU98c//vG2999//yaO48bIsuwAAFAUJWq323s0TTsyfvz47evWrdsmy3Ln9u3bpfg0&#10;D4Ig/g03NTVpw4YNi0UikQgAmLquY5qmwTAMsNvt/Z2uBhwSTBOIYRhEUX2bA5IkAcMwqmEY4ezs&#10;bF9jYyNZEV0ga9euhVmzZrHr1q1LZRiGMgwj7HQ6A6qq9rAse3T+/Pmf3n///Xtomm4ePnx4gGzr&#10;EsRXiw84kDMzM3udTmdQkiRDVVUcPyuFgXxmSoJpAjEMg1RVpai+NF4AgGheXl5YFEWtrKyM3NAv&#10;kAULFhhtbW3HGxoann3sscd2e73ewcXFxbHy8vLjLMt6ZFnu9fl8EVJDShD/ERyJRLRwOCyzLKtz&#10;HIdVVdXsdnswFoupMAAzeQFIME04WZaBZVlQVRUMwwgUFRX1tre348zMzEQ/tSvK0KFDJQBob25u&#10;7vH5fFRJSYm5du1ajWzlEsRZQ6Zptt9yyy31mzZtmi0IgggA4ZycnDpRFINAgilxqXV1dSFBEEDT&#10;NBxPLe+6+eabu0RR1GGAnjtcbKRelCDOD0LI9Hq9x5599tnUDz/88IZoNJrmcrmOL1q0aD1CqGOg&#10;HpOQYJpAmZmZWJZlw2az6aqqmrIsn5g2bVrb6NGjtYF6QRIEkfxcLle0oaHh8LJly55qaWlh5s6d&#10;2z1r1qwDdXV1pAqBuLQwxqiyspKpqKiYBwDPAMDHL7300kK32+1K9HMjCIL4NhhjhDFmampq2MrK&#10;ygG/MBuQWVfJpLm5WfD5fLzdbmc5josMGzZMIatSgiAIgiAIgiAIgiAIgiAIgiAIgiAIgiAIgiAI&#10;giAIgiAIgiAIgiAIgiAIgiAIgiAIgiAIgiAIgiAIgiAIgiAIgiAIgiAIgiAIgiAIgiAIgiAIgiAI&#10;giAIgiAIgiAIgiAIgiAIgiAIgiAIgiAIgiAIgiAIgiAIgiAIgiAIgiAIgiAIgiAIgkge/x99QpRR&#10;zwFkgQAAAABJRU5ErkJgglBLAwQUAAYACAAAACEATTukhd8AAAAIAQAADwAAAGRycy9kb3ducmV2&#10;LnhtbEyPQU/CQBCF7yb+h82YeJNtLSLUbgkh6omQCCaE29Ad2obubtNd2vLvHU96m5f38uZ72XI0&#10;jeip87WzCuJJBIJs4XRtSwXf+4+nOQgf0GpsnCUFN/KwzO/vMky1G+wX9btQCi6xPkUFVQhtKqUv&#10;KjLoJ64ly97ZdQYDy66UusOBy00jn6NoJg3Wlj9U2NK6ouKyuxoFnwMOqyR+7zeX8/p23L9sD5uY&#10;lHp8GFdvIAKN4S8Mv/iMDjkzndzVai8a1ski4SgfUxDsz+LoFcRJwXy6AJln8v+A/Ac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IQWs&#10;emEDAACsCwAADgAAAAAAAAAAAAAAAAA6AgAAZHJzL2Uyb0RvYy54bWxQSwECLQAKAAAAAAAAACEA&#10;rnNQaekXAADpFwAAFAAAAAAAAAAAAAAAAADHBQAAZHJzL21lZGlhL2ltYWdlMS5wbmdQSwECLQAK&#10;AAAAAAAAACEA9gMnl3FXAABxVwAAFAAAAAAAAAAAAAAAAADiHQAAZHJzL21lZGlhL2ltYWdlMi5w&#10;bmdQSwECLQAKAAAAAAAAACEApfhL4pCjAACQowAAFAAAAAAAAAAAAAAAAACFdQAAZHJzL21lZGlh&#10;L2ltYWdlMy5wbmdQSwECLQAUAAYACAAAACEATTukhd8AAAAIAQAADwAAAAAAAAAAAAAAAABHGQEA&#10;ZHJzL2Rvd25yZXYueG1sUEsBAi0AFAAGAAgAAAAhADcnR2HMAAAAKQIAABkAAAAAAAAAAAAAAAAA&#10;UxoBAGRycy9fcmVscy9lMm9Eb2MueG1sLnJlbHNQSwUGAAAAAAgACAAAAgAAVh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52" o:spid="_x0000_s1027" type="#_x0000_t75" alt="/private/var/folders/5k/gxgxs_nj0j9crqmx_k8lk79r0000gn/T/com.kingsoft.wpsoffice.mac/photoedit2/20230407185722/temp.pngtemp" style="position:absolute;left:3393;top:11954;width:1682;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SP4zAAAAOMAAAAPAAAAZHJzL2Rvd25yZXYueG1sRI9BS8NA&#10;FITvgv9heUIvxe4m1VBiN0EtRYsnq3h+ZJ9JMPs2ZrdN6q93C4LHYWa+YdblZDtxpMG3jjUkCwWC&#10;uHKm5VrD+9v2egXCB2SDnWPScCIPZXF5scbcuJFf6bgPtYgQ9jlqaELocyl91ZBFv3A9cfQ+3WAx&#10;RDnU0gw4RrjtZKpUJi22HBca7Omxoeprf7Aaxt1pUg9PbpV+78zH/Kedb15uDlrPrqb7OxCBpvAf&#10;/ms/Gw1pskzUrcqyBM6f4h+QxS8AAAD//wMAUEsBAi0AFAAGAAgAAAAhANvh9svuAAAAhQEAABMA&#10;AAAAAAAAAAAAAAAAAAAAAFtDb250ZW50X1R5cGVzXS54bWxQSwECLQAUAAYACAAAACEAWvQsW78A&#10;AAAVAQAACwAAAAAAAAAAAAAAAAAfAQAAX3JlbHMvLnJlbHNQSwECLQAUAAYACAAAACEAdhkj+MwA&#10;AADjAAAADwAAAAAAAAAAAAAAAAAHAgAAZHJzL2Rvd25yZXYueG1sUEsFBgAAAAADAAMAtwAAAAAD&#10;AAAAAA==&#10;">
                        <v:imagedata r:id="rId53" o:title="temp"/>
                      </v:shape>
                      <v:shape id="图片 153" o:spid="_x0000_s1028" type="#_x0000_t75" alt="席建国" style="position:absolute;left:7450;top:11699;width:2353;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FzIyAAAAOMAAAAPAAAAZHJzL2Rvd25yZXYueG1sRI9Ra8Iw&#10;FIXfBf9DuIIvMlPDOrUzyhwIvtr5Ay7NXVrW3JQm07pfbwaCj4dzznc4m93gWnGhPjSeNSzmGQji&#10;ypuGrYbz1+FlBSJEZIOtZ9JwowC77Xi0wcL4K5/oUkYrEoRDgRrqGLtCylDV5DDMfUecvG/fO4xJ&#10;9laaHq8J7lqpsuxNOmw4LdTY0WdN1U/56zSsqnJ2Drb942Vch84u/W1vX7WeToaPdxCRhvgMP9pH&#10;o0Fla5Urtchz+P+U/oDc3gEAAP//AwBQSwECLQAUAAYACAAAACEA2+H2y+4AAACFAQAAEwAAAAAA&#10;AAAAAAAAAAAAAAAAW0NvbnRlbnRfVHlwZXNdLnhtbFBLAQItABQABgAIAAAAIQBa9CxbvwAAABUB&#10;AAALAAAAAAAAAAAAAAAAAB8BAABfcmVscy8ucmVsc1BLAQItABQABgAIAAAAIQDS6FzIyAAAAOMA&#10;AAAPAAAAAAAAAAAAAAAAAAcCAABkcnMvZG93bnJldi54bWxQSwUGAAAAAAMAAwC3AAAA/AIAAAAA&#10;">
                        <v:imagedata r:id="rId54" o:title="席建国"/>
                      </v:shape>
                      <v:shape id="图片 154" o:spid="_x0000_s1029" type="#_x0000_t75" alt="/private/var/folders/5k/gxgxs_nj0j9crqmx_k8lk79r0000gn/T/com.kingsoft.wpsoffice.mac/photoedit2/20230407181605/temp.pngtemp" style="position:absolute;left:5620;top:11954;width:1947;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ihoygAAAOMAAAAPAAAAZHJzL2Rvd25yZXYueG1sRI9La8NA&#10;DITvgf6HRYVcQrN+EKe42YQQKBRyyqtn4VVtU6/WeLeJ8++rQyBHSaOZ+Vab0XXqSkNoPRtI5wko&#10;4srblmsD59Pn2zuoEJEtdp7JwJ0CbNYvkxWW1t/4QNdjrJWYcCjRQBNjX2odqoYchrnvieX24weH&#10;Ucah1nbAm5i7TmdJUmiHLUtCgz3tGqp+j3/OwD6/dKHf1ZciXRR+O/vOTgvOjJm+jtsPUJHG+BQ/&#10;vr+s1F+mSZ5nxVIohEkWoNf/AAAA//8DAFBLAQItABQABgAIAAAAIQDb4fbL7gAAAIUBAAATAAAA&#10;AAAAAAAAAAAAAAAAAABbQ29udGVudF9UeXBlc10ueG1sUEsBAi0AFAAGAAgAAAAhAFr0LFu/AAAA&#10;FQEAAAsAAAAAAAAAAAAAAAAAHwEAAF9yZWxzLy5yZWxzUEsBAi0AFAAGAAgAAAAhANQOKGjKAAAA&#10;4wAAAA8AAAAAAAAAAAAAAAAABwIAAGRycy9kb3ducmV2LnhtbFBLBQYAAAAAAwADALcAAAD+AgAA&#10;AAA=&#10;">
                        <v:imagedata r:id="rId55" o:title="temp"/>
                      </v:shape>
                    </v:group>
                  </w:pict>
                </mc:Fallback>
              </mc:AlternateContent>
            </w:r>
          </w:p>
          <w:p w14:paraId="3A220F32" w14:textId="02858435" w:rsidR="00681B66" w:rsidRPr="00681B66" w:rsidRDefault="00681B66" w:rsidP="00681B66">
            <w:pPr>
              <w:rPr>
                <w:rFonts w:hint="eastAsia"/>
              </w:rPr>
            </w:pPr>
          </w:p>
          <w:p w14:paraId="47ADB7E5" w14:textId="77777777" w:rsidR="00681B66" w:rsidRPr="00681B66" w:rsidRDefault="00681B66" w:rsidP="00681B66">
            <w:pPr>
              <w:rPr>
                <w:rFonts w:hint="eastAsia"/>
              </w:rPr>
            </w:pPr>
          </w:p>
          <w:p w14:paraId="6E74B803" w14:textId="77777777" w:rsidR="00681B66" w:rsidRPr="00681B66" w:rsidRDefault="00681B66" w:rsidP="00681B66">
            <w:pPr>
              <w:rPr>
                <w:rFonts w:hint="eastAsia"/>
              </w:rPr>
            </w:pPr>
            <w:r w:rsidRPr="00681B66">
              <w:rPr>
                <w:rFonts w:hint="eastAsia"/>
              </w:rPr>
              <w:t xml:space="preserve">                                                     2024年3月2日</w:t>
            </w:r>
          </w:p>
          <w:p w14:paraId="0EC4338B" w14:textId="77777777" w:rsidR="00681B66" w:rsidRPr="00681B66" w:rsidRDefault="00681B66" w:rsidP="00681B66">
            <w:pPr>
              <w:rPr>
                <w:rFonts w:hint="eastAsia"/>
                <w:b/>
                <w:bCs/>
              </w:rPr>
            </w:pPr>
          </w:p>
        </w:tc>
      </w:tr>
      <w:tr w:rsidR="00681B66" w:rsidRPr="00681B66" w14:paraId="0AD009E6" w14:textId="77777777" w:rsidTr="00681B66">
        <w:trPr>
          <w:trHeight w:val="246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053AA29" w14:textId="77777777" w:rsidR="00681B66" w:rsidRPr="00681B66" w:rsidRDefault="00681B66" w:rsidP="00681B66">
            <w:pPr>
              <w:rPr>
                <w:rFonts w:hint="eastAsia"/>
                <w:b/>
                <w:bCs/>
              </w:rPr>
            </w:pPr>
          </w:p>
        </w:tc>
        <w:tc>
          <w:tcPr>
            <w:tcW w:w="7604" w:type="dxa"/>
            <w:gridSpan w:val="11"/>
            <w:tcBorders>
              <w:top w:val="single" w:sz="4" w:space="0" w:color="000000"/>
              <w:left w:val="single" w:sz="4" w:space="0" w:color="000000"/>
              <w:bottom w:val="single" w:sz="4" w:space="0" w:color="000000"/>
              <w:right w:val="single" w:sz="4" w:space="0" w:color="000000"/>
            </w:tcBorders>
          </w:tcPr>
          <w:p w14:paraId="54B3CF92" w14:textId="5984596D" w:rsidR="00681B66" w:rsidRDefault="00681B66" w:rsidP="00681B66">
            <w:pPr>
              <w:rPr>
                <w:rFonts w:hint="eastAsia"/>
              </w:rPr>
            </w:pPr>
            <w:r w:rsidRPr="00681B66">
              <w:rPr>
                <w:rFonts w:hint="eastAsia"/>
              </w:rPr>
              <w:t>学院教学工作指导小组审议意见：</w:t>
            </w:r>
          </w:p>
          <w:p w14:paraId="1D6A75BC" w14:textId="11FE040C" w:rsidR="00815B56" w:rsidRPr="00681B66" w:rsidRDefault="00815B56" w:rsidP="00681B66">
            <w:pPr>
              <w:rPr>
                <w:rFonts w:hint="eastAsia"/>
              </w:rPr>
            </w:pPr>
            <w:r>
              <w:rPr>
                <w:rFonts w:ascii="宋体" w:eastAsia="宋体" w:hAnsi="宋体" w:cs="宋体"/>
                <w:noProof/>
                <w:kern w:val="0"/>
                <w:sz w:val="24"/>
                <w:szCs w:val="24"/>
              </w:rPr>
              <w:drawing>
                <wp:anchor distT="0" distB="0" distL="114300" distR="114300" simplePos="0" relativeHeight="251928576" behindDoc="0" locked="0" layoutInCell="1" allowOverlap="1" wp14:anchorId="77329794" wp14:editId="189A22ED">
                  <wp:simplePos x="0" y="0"/>
                  <wp:positionH relativeFrom="page">
                    <wp:posOffset>2110483</wp:posOffset>
                  </wp:positionH>
                  <wp:positionV relativeFrom="page">
                    <wp:posOffset>445626</wp:posOffset>
                  </wp:positionV>
                  <wp:extent cx="758825" cy="406400"/>
                  <wp:effectExtent l="0" t="0" r="3175" b="0"/>
                  <wp:wrapTopAndBottom/>
                  <wp:docPr id="115425577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825" cy="406400"/>
                          </a:xfrm>
                          <a:prstGeom prst="rect">
                            <a:avLst/>
                          </a:prstGeom>
                          <a:noFill/>
                        </pic:spPr>
                      </pic:pic>
                    </a:graphicData>
                  </a:graphic>
                  <wp14:sizeRelH relativeFrom="margin">
                    <wp14:pctWidth>0</wp14:pctWidth>
                  </wp14:sizeRelH>
                  <wp14:sizeRelV relativeFrom="margin">
                    <wp14:pctHeight>0</wp14:pctHeight>
                  </wp14:sizeRelV>
                </wp:anchor>
              </w:drawing>
            </w:r>
          </w:p>
          <w:p w14:paraId="112EE471" w14:textId="41045E6F" w:rsidR="00681B66" w:rsidRPr="00681B66" w:rsidRDefault="00681B66" w:rsidP="00681B66">
            <w:pPr>
              <w:rPr>
                <w:rFonts w:hint="eastAsia"/>
              </w:rPr>
            </w:pPr>
          </w:p>
          <w:p w14:paraId="4EFE72B4" w14:textId="3C7D74CF" w:rsidR="00681B66" w:rsidRPr="00681B66" w:rsidRDefault="00815B56" w:rsidP="00681B66">
            <w:pPr>
              <w:rPr>
                <w:rFonts w:hint="eastAsia"/>
              </w:rPr>
            </w:pPr>
            <w:r>
              <w:rPr>
                <w:rFonts w:ascii="宋体" w:eastAsia="宋体" w:hAnsi="宋体" w:cs="宋体"/>
                <w:noProof/>
                <w:kern w:val="0"/>
                <w:sz w:val="24"/>
                <w:szCs w:val="24"/>
              </w:rPr>
              <w:drawing>
                <wp:anchor distT="0" distB="0" distL="114300" distR="114300" simplePos="0" relativeHeight="251930624" behindDoc="0" locked="0" layoutInCell="1" allowOverlap="1" wp14:anchorId="0B23DA0C" wp14:editId="23E7658A">
                  <wp:simplePos x="0" y="0"/>
                  <wp:positionH relativeFrom="page">
                    <wp:posOffset>3329940</wp:posOffset>
                  </wp:positionH>
                  <wp:positionV relativeFrom="page">
                    <wp:posOffset>1261110</wp:posOffset>
                  </wp:positionV>
                  <wp:extent cx="723900" cy="260350"/>
                  <wp:effectExtent l="0" t="0" r="0" b="6350"/>
                  <wp:wrapTopAndBottom/>
                  <wp:docPr id="155708509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3900" cy="260350"/>
                          </a:xfrm>
                          <a:prstGeom prst="rect">
                            <a:avLst/>
                          </a:prstGeom>
                          <a:noFill/>
                        </pic:spPr>
                      </pic:pic>
                    </a:graphicData>
                  </a:graphic>
                  <wp14:sizeRelH relativeFrom="margin">
                    <wp14:pctWidth>0</wp14:pctWidth>
                  </wp14:sizeRelH>
                  <wp14:sizeRelV relativeFrom="margin">
                    <wp14:pctHeight>0</wp14:pctHeight>
                  </wp14:sizeRelV>
                </wp:anchor>
              </w:drawing>
            </w:r>
            <w:r w:rsidR="00681B66" w:rsidRPr="00681B66">
              <w:rPr>
                <w:rFonts w:hint="eastAsia"/>
              </w:rPr>
              <w:t xml:space="preserve">                                 教学工作指导小组组长：</w:t>
            </w:r>
          </w:p>
          <w:p w14:paraId="12835150" w14:textId="0D6960D1" w:rsidR="00681B66" w:rsidRPr="00681B66" w:rsidRDefault="00681B66" w:rsidP="00681B66">
            <w:pPr>
              <w:rPr>
                <w:rFonts w:hint="eastAsia"/>
              </w:rPr>
            </w:pPr>
            <w:r w:rsidRPr="00681B66">
              <w:rPr>
                <w:rFonts w:hint="eastAsia"/>
              </w:rPr>
              <w:t xml:space="preserve">                                                        2024年3月2日</w:t>
            </w:r>
          </w:p>
          <w:p w14:paraId="52D32F72" w14:textId="35152139" w:rsidR="00681B66" w:rsidRPr="00681B66" w:rsidRDefault="00681B66" w:rsidP="00681B66">
            <w:pPr>
              <w:rPr>
                <w:rFonts w:hint="eastAsia"/>
                <w:b/>
                <w:bCs/>
              </w:rPr>
            </w:pPr>
          </w:p>
        </w:tc>
      </w:tr>
    </w:tbl>
    <w:p w14:paraId="6A187C17" w14:textId="77777777" w:rsidR="00681B66" w:rsidRPr="00681B66" w:rsidRDefault="00681B66" w:rsidP="00681B66">
      <w:pPr>
        <w:rPr>
          <w:rFonts w:hint="eastAsia"/>
        </w:rPr>
      </w:pPr>
    </w:p>
    <w:p w14:paraId="485D7FC2" w14:textId="77777777" w:rsidR="00681B66" w:rsidRPr="00681B66" w:rsidRDefault="00681B66" w:rsidP="00681B66">
      <w:pPr>
        <w:rPr>
          <w:rFonts w:hint="eastAsia"/>
        </w:rPr>
      </w:pPr>
    </w:p>
    <w:p w14:paraId="45FB038D" w14:textId="77777777" w:rsidR="00681B66" w:rsidRPr="00681B66" w:rsidRDefault="00681B66" w:rsidP="00681B66">
      <w:pPr>
        <w:rPr>
          <w:rFonts w:hint="eastAsia"/>
        </w:rPr>
      </w:pPr>
    </w:p>
    <w:p w14:paraId="49C41C67" w14:textId="77777777" w:rsidR="00681B66" w:rsidRPr="00681B66" w:rsidRDefault="00681B66" w:rsidP="00681B66">
      <w:pPr>
        <w:rPr>
          <w:rFonts w:hint="eastAsia"/>
        </w:rPr>
      </w:pPr>
    </w:p>
    <w:p w14:paraId="03826FA4" w14:textId="77777777" w:rsidR="00681B66" w:rsidRPr="00681B66" w:rsidRDefault="00681B66" w:rsidP="00681B66">
      <w:pPr>
        <w:rPr>
          <w:rFonts w:hint="eastAsia"/>
        </w:rPr>
      </w:pPr>
    </w:p>
    <w:p w14:paraId="3E01A059" w14:textId="77777777" w:rsidR="00681B66" w:rsidRPr="00681B66" w:rsidRDefault="00681B66" w:rsidP="00681B66">
      <w:pPr>
        <w:rPr>
          <w:rFonts w:hint="eastAsia"/>
        </w:rPr>
      </w:pPr>
    </w:p>
    <w:p w14:paraId="5F7151E5" w14:textId="77777777" w:rsidR="00681B66" w:rsidRPr="00681B66" w:rsidRDefault="00681B66" w:rsidP="00681B66">
      <w:pPr>
        <w:rPr>
          <w:rFonts w:hint="eastAsia"/>
        </w:rPr>
      </w:pPr>
    </w:p>
    <w:p w14:paraId="195F96AF" w14:textId="77777777" w:rsidR="00681B66" w:rsidRPr="00681B66" w:rsidRDefault="00681B66" w:rsidP="00681B66">
      <w:pPr>
        <w:rPr>
          <w:rFonts w:hint="eastAsia"/>
        </w:rPr>
      </w:pPr>
    </w:p>
    <w:p w14:paraId="03247EE9" w14:textId="77777777" w:rsidR="00681B66" w:rsidRDefault="00681B66" w:rsidP="00681B66">
      <w:pPr>
        <w:rPr>
          <w:rFonts w:hint="eastAsia"/>
        </w:rPr>
      </w:pPr>
    </w:p>
    <w:p w14:paraId="18BC6BA5" w14:textId="77777777" w:rsidR="00145EDB" w:rsidRDefault="00145EDB" w:rsidP="00681B66">
      <w:pPr>
        <w:rPr>
          <w:rFonts w:hint="eastAsia"/>
        </w:rPr>
      </w:pPr>
    </w:p>
    <w:p w14:paraId="62E949FF" w14:textId="77777777" w:rsidR="00145EDB" w:rsidRDefault="00145EDB" w:rsidP="00681B66">
      <w:pPr>
        <w:rPr>
          <w:rFonts w:hint="eastAsia"/>
        </w:rPr>
      </w:pPr>
    </w:p>
    <w:p w14:paraId="6F5FB55B" w14:textId="77777777" w:rsidR="00145EDB" w:rsidRDefault="00145EDB" w:rsidP="00681B66">
      <w:pPr>
        <w:rPr>
          <w:rFonts w:hint="eastAsia"/>
        </w:rPr>
      </w:pPr>
    </w:p>
    <w:p w14:paraId="0C2CA1FE" w14:textId="77777777" w:rsidR="00145EDB" w:rsidRDefault="00145EDB" w:rsidP="00681B66">
      <w:pPr>
        <w:rPr>
          <w:rFonts w:hint="eastAsia"/>
        </w:rPr>
      </w:pPr>
    </w:p>
    <w:p w14:paraId="25FDFCBA" w14:textId="77777777" w:rsidR="00145EDB" w:rsidRDefault="00145EDB" w:rsidP="00681B66">
      <w:pPr>
        <w:rPr>
          <w:rFonts w:hint="eastAsia"/>
        </w:rPr>
      </w:pPr>
    </w:p>
    <w:p w14:paraId="5C56A709" w14:textId="77777777" w:rsidR="00145EDB" w:rsidRDefault="00145EDB" w:rsidP="00681B66">
      <w:pPr>
        <w:rPr>
          <w:rFonts w:hint="eastAsia"/>
        </w:rPr>
      </w:pPr>
    </w:p>
    <w:p w14:paraId="1F672F98" w14:textId="77777777" w:rsidR="00145EDB" w:rsidRDefault="00145EDB" w:rsidP="00681B66">
      <w:pPr>
        <w:rPr>
          <w:rFonts w:hint="eastAsia"/>
        </w:rPr>
      </w:pPr>
    </w:p>
    <w:p w14:paraId="22E92250" w14:textId="77777777" w:rsidR="00145EDB" w:rsidRDefault="00145EDB" w:rsidP="00681B66">
      <w:pPr>
        <w:rPr>
          <w:rFonts w:hint="eastAsia"/>
        </w:rPr>
      </w:pPr>
    </w:p>
    <w:p w14:paraId="06C02F5F" w14:textId="77777777" w:rsidR="00145EDB" w:rsidRDefault="00145EDB" w:rsidP="00681B66">
      <w:pPr>
        <w:rPr>
          <w:rFonts w:hint="eastAsia"/>
        </w:rPr>
      </w:pPr>
    </w:p>
    <w:p w14:paraId="34976F60" w14:textId="77777777" w:rsidR="00145EDB" w:rsidRDefault="00145EDB" w:rsidP="00681B66">
      <w:pPr>
        <w:rPr>
          <w:rFonts w:hint="eastAsia"/>
        </w:rPr>
      </w:pPr>
    </w:p>
    <w:p w14:paraId="66D6FC46" w14:textId="77777777" w:rsidR="00145EDB" w:rsidRDefault="00145EDB" w:rsidP="00681B66">
      <w:pPr>
        <w:rPr>
          <w:rFonts w:hint="eastAsia"/>
        </w:rPr>
      </w:pPr>
    </w:p>
    <w:p w14:paraId="65A110BC" w14:textId="77777777" w:rsidR="00145EDB" w:rsidRDefault="00145EDB" w:rsidP="00681B66">
      <w:pPr>
        <w:rPr>
          <w:rFonts w:hint="eastAsia"/>
        </w:rPr>
      </w:pPr>
    </w:p>
    <w:p w14:paraId="372AEB78" w14:textId="77777777" w:rsidR="00145EDB" w:rsidRDefault="00145EDB" w:rsidP="00681B66">
      <w:pPr>
        <w:rPr>
          <w:rFonts w:hint="eastAsia"/>
        </w:rPr>
      </w:pPr>
    </w:p>
    <w:p w14:paraId="5E095907" w14:textId="77777777" w:rsidR="00145EDB" w:rsidRPr="00681B66" w:rsidRDefault="00145EDB" w:rsidP="00681B66">
      <w:pPr>
        <w:rPr>
          <w:rFonts w:hint="eastAsia"/>
        </w:rPr>
      </w:pPr>
    </w:p>
    <w:p w14:paraId="2A256120" w14:textId="77777777" w:rsidR="00681B66" w:rsidRPr="00681B66" w:rsidRDefault="00681B66" w:rsidP="00681B66">
      <w:pPr>
        <w:rPr>
          <w:rFonts w:hint="eastAsia"/>
        </w:rPr>
      </w:pPr>
    </w:p>
    <w:p w14:paraId="770BD01B" w14:textId="4A09E435" w:rsidR="00681B66" w:rsidRPr="00681B66" w:rsidRDefault="006853C8" w:rsidP="006853C8">
      <w:pPr>
        <w:pStyle w:val="2"/>
        <w:jc w:val="left"/>
        <w:rPr>
          <w:rFonts w:ascii="宋体" w:eastAsia="宋体" w:hAnsi="宋体" w:hint="eastAsia"/>
          <w:sz w:val="28"/>
          <w:szCs w:val="28"/>
        </w:rPr>
      </w:pPr>
      <w:bookmarkStart w:id="24" w:name="_Toc127545836"/>
      <w:bookmarkStart w:id="25" w:name="_Toc161142945"/>
      <w:bookmarkStart w:id="26" w:name="_Toc177033318"/>
      <w:r>
        <w:rPr>
          <w:rFonts w:ascii="宋体" w:eastAsia="宋体" w:hAnsi="宋体" w:hint="eastAsia"/>
          <w:sz w:val="28"/>
          <w:szCs w:val="28"/>
        </w:rPr>
        <w:lastRenderedPageBreak/>
        <w:t>17</w:t>
      </w:r>
      <w:r w:rsidRPr="00681B66">
        <w:rPr>
          <w:rFonts w:ascii="宋体" w:eastAsia="宋体" w:hAnsi="宋体" w:hint="eastAsia"/>
          <w:sz w:val="28"/>
          <w:szCs w:val="28"/>
        </w:rPr>
        <w:t>.数据科学导论</w:t>
      </w:r>
      <w:bookmarkEnd w:id="24"/>
      <w:bookmarkEnd w:id="25"/>
      <w:bookmarkEnd w:id="26"/>
    </w:p>
    <w:p w14:paraId="1B3B9798" w14:textId="77777777" w:rsidR="00681B66" w:rsidRPr="00681B66" w:rsidRDefault="00681B66" w:rsidP="006853C8">
      <w:pPr>
        <w:spacing w:afterLines="50" w:after="156"/>
        <w:jc w:val="center"/>
        <w:rPr>
          <w:rFonts w:ascii="宋体" w:eastAsia="宋体" w:hAnsi="宋体" w:cs="宋体" w:hint="eastAsia"/>
          <w:b/>
          <w:bCs/>
          <w:sz w:val="36"/>
          <w:szCs w:val="36"/>
        </w:rPr>
      </w:pPr>
      <w:r w:rsidRPr="00681B66">
        <w:rPr>
          <w:rFonts w:ascii="宋体" w:eastAsia="宋体" w:hAnsi="宋体" w:cs="宋体" w:hint="eastAsia"/>
          <w:b/>
          <w:bCs/>
          <w:sz w:val="36"/>
          <w:szCs w:val="36"/>
        </w:rPr>
        <w:t>三明学院</w:t>
      </w:r>
      <w:r w:rsidRPr="00681B66">
        <w:rPr>
          <w:rFonts w:ascii="宋体" w:eastAsia="宋体" w:hAnsi="宋体" w:cs="宋体" w:hint="eastAsia"/>
          <w:b/>
          <w:bCs/>
          <w:sz w:val="36"/>
          <w:szCs w:val="36"/>
        </w:rPr>
        <w:tab/>
        <w:t>电子商务专业(理论课程)教学大纲</w:t>
      </w:r>
    </w:p>
    <w:tbl>
      <w:tblPr>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2"/>
        <w:gridCol w:w="569"/>
        <w:gridCol w:w="749"/>
        <w:gridCol w:w="871"/>
        <w:gridCol w:w="1300"/>
        <w:gridCol w:w="265"/>
        <w:gridCol w:w="1223"/>
        <w:gridCol w:w="91"/>
        <w:gridCol w:w="884"/>
        <w:gridCol w:w="369"/>
        <w:gridCol w:w="481"/>
        <w:gridCol w:w="986"/>
      </w:tblGrid>
      <w:tr w:rsidR="00681B66" w:rsidRPr="00681B66" w14:paraId="77962C4D" w14:textId="77777777" w:rsidTr="00681B66">
        <w:trPr>
          <w:trHeight w:val="555"/>
          <w:jc w:val="center"/>
        </w:trPr>
        <w:tc>
          <w:tcPr>
            <w:tcW w:w="1302" w:type="dxa"/>
            <w:tcBorders>
              <w:top w:val="single" w:sz="4" w:space="0" w:color="000000"/>
              <w:left w:val="single" w:sz="4" w:space="0" w:color="000000"/>
              <w:bottom w:val="single" w:sz="4" w:space="0" w:color="000000"/>
              <w:right w:val="single" w:sz="4" w:space="0" w:color="000000"/>
            </w:tcBorders>
            <w:vAlign w:val="center"/>
            <w:hideMark/>
          </w:tcPr>
          <w:p w14:paraId="58335864" w14:textId="77777777" w:rsidR="00681B66" w:rsidRPr="00681B66" w:rsidRDefault="00681B66" w:rsidP="00681B66">
            <w:pPr>
              <w:rPr>
                <w:rFonts w:hint="eastAsia"/>
              </w:rPr>
            </w:pPr>
            <w:r w:rsidRPr="00681B66">
              <w:rPr>
                <w:rFonts w:hint="eastAsia"/>
              </w:rPr>
              <w:t>课程名称</w:t>
            </w:r>
          </w:p>
        </w:tc>
        <w:tc>
          <w:tcPr>
            <w:tcW w:w="3754" w:type="dxa"/>
            <w:gridSpan w:val="5"/>
            <w:tcBorders>
              <w:top w:val="single" w:sz="4" w:space="0" w:color="000000"/>
              <w:left w:val="single" w:sz="4" w:space="0" w:color="000000"/>
              <w:bottom w:val="single" w:sz="4" w:space="0" w:color="000000"/>
              <w:right w:val="single" w:sz="4" w:space="0" w:color="000000"/>
            </w:tcBorders>
            <w:vAlign w:val="center"/>
            <w:hideMark/>
          </w:tcPr>
          <w:p w14:paraId="44D2DAAE" w14:textId="77777777" w:rsidR="00681B66" w:rsidRPr="00681B66" w:rsidRDefault="00681B66" w:rsidP="00681B66">
            <w:pPr>
              <w:rPr>
                <w:rFonts w:hint="eastAsia"/>
              </w:rPr>
            </w:pPr>
            <w:r w:rsidRPr="00681B66">
              <w:rPr>
                <w:rFonts w:hint="eastAsia"/>
              </w:rPr>
              <w:t>数据科学概论</w:t>
            </w:r>
          </w:p>
        </w:tc>
        <w:tc>
          <w:tcPr>
            <w:tcW w:w="2567" w:type="dxa"/>
            <w:gridSpan w:val="4"/>
            <w:tcBorders>
              <w:top w:val="single" w:sz="4" w:space="0" w:color="000000"/>
              <w:left w:val="single" w:sz="4" w:space="0" w:color="000000"/>
              <w:bottom w:val="single" w:sz="4" w:space="0" w:color="000000"/>
              <w:right w:val="single" w:sz="4" w:space="0" w:color="000000"/>
            </w:tcBorders>
            <w:vAlign w:val="center"/>
            <w:hideMark/>
          </w:tcPr>
          <w:p w14:paraId="681C23B2" w14:textId="77777777" w:rsidR="00681B66" w:rsidRPr="00681B66" w:rsidRDefault="00681B66" w:rsidP="00681B66">
            <w:pPr>
              <w:rPr>
                <w:rFonts w:hint="eastAsia"/>
              </w:rPr>
            </w:pPr>
            <w:r w:rsidRPr="00681B66">
              <w:rPr>
                <w:rFonts w:hint="eastAsia"/>
              </w:rPr>
              <w:t>课程代码</w:t>
            </w:r>
          </w:p>
        </w:tc>
        <w:tc>
          <w:tcPr>
            <w:tcW w:w="1467" w:type="dxa"/>
            <w:gridSpan w:val="2"/>
            <w:tcBorders>
              <w:top w:val="single" w:sz="4" w:space="0" w:color="000000"/>
              <w:left w:val="single" w:sz="4" w:space="0" w:color="000000"/>
              <w:bottom w:val="single" w:sz="4" w:space="0" w:color="000000"/>
              <w:right w:val="single" w:sz="4" w:space="0" w:color="000000"/>
            </w:tcBorders>
            <w:hideMark/>
          </w:tcPr>
          <w:p w14:paraId="1A923F61" w14:textId="77777777" w:rsidR="00681B66" w:rsidRPr="00681B66" w:rsidRDefault="00681B66" w:rsidP="00681B66">
            <w:pPr>
              <w:rPr>
                <w:rFonts w:hint="eastAsia"/>
              </w:rPr>
            </w:pPr>
            <w:r w:rsidRPr="00681B66">
              <w:rPr>
                <w:rFonts w:hint="eastAsia"/>
              </w:rPr>
              <w:t>2512330018</w:t>
            </w:r>
          </w:p>
        </w:tc>
      </w:tr>
      <w:tr w:rsidR="00681B66" w:rsidRPr="00681B66" w14:paraId="743399CD" w14:textId="77777777" w:rsidTr="00681B66">
        <w:trPr>
          <w:trHeight w:val="415"/>
          <w:jc w:val="center"/>
        </w:trPr>
        <w:tc>
          <w:tcPr>
            <w:tcW w:w="1302" w:type="dxa"/>
            <w:tcBorders>
              <w:top w:val="single" w:sz="4" w:space="0" w:color="000000"/>
              <w:left w:val="single" w:sz="4" w:space="0" w:color="000000"/>
              <w:bottom w:val="single" w:sz="4" w:space="0" w:color="000000"/>
              <w:right w:val="single" w:sz="4" w:space="0" w:color="000000"/>
            </w:tcBorders>
            <w:vAlign w:val="center"/>
            <w:hideMark/>
          </w:tcPr>
          <w:p w14:paraId="572E6B6D" w14:textId="77777777" w:rsidR="00681B66" w:rsidRPr="00681B66" w:rsidRDefault="00681B66" w:rsidP="00681B66">
            <w:pPr>
              <w:rPr>
                <w:rFonts w:hint="eastAsia"/>
              </w:rPr>
            </w:pPr>
            <w:r w:rsidRPr="00681B66">
              <w:rPr>
                <w:rFonts w:hint="eastAsia"/>
              </w:rPr>
              <w:t>课程类型</w:t>
            </w:r>
          </w:p>
        </w:tc>
        <w:tc>
          <w:tcPr>
            <w:tcW w:w="3754" w:type="dxa"/>
            <w:gridSpan w:val="5"/>
            <w:tcBorders>
              <w:top w:val="single" w:sz="4" w:space="0" w:color="000000"/>
              <w:left w:val="single" w:sz="4" w:space="0" w:color="000000"/>
              <w:bottom w:val="single" w:sz="4" w:space="0" w:color="000000"/>
              <w:right w:val="single" w:sz="4" w:space="0" w:color="000000"/>
            </w:tcBorders>
            <w:vAlign w:val="center"/>
            <w:hideMark/>
          </w:tcPr>
          <w:p w14:paraId="2ADC0C57" w14:textId="77777777" w:rsidR="00681B66" w:rsidRPr="00681B66" w:rsidRDefault="00681B66" w:rsidP="00681B66">
            <w:pPr>
              <w:rPr>
                <w:rFonts w:hint="eastAsia"/>
              </w:rPr>
            </w:pPr>
            <w:r w:rsidRPr="00681B66">
              <w:t>£</w:t>
            </w:r>
            <w:proofErr w:type="gramStart"/>
            <w:r w:rsidRPr="00681B66">
              <w:rPr>
                <w:rFonts w:hint="eastAsia"/>
              </w:rPr>
              <w:t>通识课</w:t>
            </w:r>
            <w:proofErr w:type="gramEnd"/>
            <w:r w:rsidRPr="00681B66">
              <w:rPr>
                <w:rFonts w:hint="eastAsia"/>
              </w:rPr>
              <w:t></w:t>
            </w:r>
            <w:r w:rsidRPr="00681B66">
              <w:t>R</w:t>
            </w:r>
            <w:r w:rsidRPr="00681B66">
              <w:rPr>
                <w:rFonts w:hint="eastAsia"/>
              </w:rPr>
              <w:t>学科平台和专业核心课</w:t>
            </w:r>
            <w:r w:rsidRPr="00681B66">
              <w:rPr>
                <w:rFonts w:hint="eastAsia"/>
              </w:rPr>
              <w:t></w:t>
            </w:r>
          </w:p>
          <w:p w14:paraId="56D233FB" w14:textId="77777777" w:rsidR="00681B66" w:rsidRPr="00681B66" w:rsidRDefault="00681B66" w:rsidP="00681B66">
            <w:pPr>
              <w:rPr>
                <w:rFonts w:hint="eastAsia"/>
              </w:rPr>
            </w:pPr>
            <w:r w:rsidRPr="00681B66">
              <w:t>£</w:t>
            </w:r>
            <w:r w:rsidRPr="00681B66">
              <w:rPr>
                <w:rFonts w:hint="eastAsia"/>
              </w:rPr>
              <w:t>专业方向</w:t>
            </w:r>
            <w:r w:rsidRPr="00681B66">
              <w:rPr>
                <w:rFonts w:hint="eastAsia"/>
              </w:rPr>
              <w:t xml:space="preserve"> </w:t>
            </w:r>
            <w:r w:rsidRPr="00681B66">
              <w:t>£</w:t>
            </w:r>
            <w:r w:rsidRPr="00681B66">
              <w:rPr>
                <w:rFonts w:hint="eastAsia"/>
              </w:rPr>
              <w:t xml:space="preserve">专业任选   </w:t>
            </w:r>
            <w:r w:rsidRPr="00681B66">
              <w:t>£</w:t>
            </w:r>
            <w:r w:rsidRPr="00681B66">
              <w:rPr>
                <w:rFonts w:hint="eastAsia"/>
              </w:rPr>
              <w:t>其他</w:t>
            </w:r>
          </w:p>
        </w:tc>
        <w:tc>
          <w:tcPr>
            <w:tcW w:w="2567" w:type="dxa"/>
            <w:gridSpan w:val="4"/>
            <w:tcBorders>
              <w:top w:val="single" w:sz="4" w:space="0" w:color="000000"/>
              <w:left w:val="single" w:sz="4" w:space="0" w:color="000000"/>
              <w:bottom w:val="single" w:sz="4" w:space="0" w:color="000000"/>
              <w:right w:val="single" w:sz="4" w:space="0" w:color="000000"/>
            </w:tcBorders>
            <w:vAlign w:val="center"/>
            <w:hideMark/>
          </w:tcPr>
          <w:p w14:paraId="5920FDDF" w14:textId="77777777" w:rsidR="00681B66" w:rsidRPr="00681B66" w:rsidRDefault="00681B66" w:rsidP="00681B66">
            <w:pPr>
              <w:rPr>
                <w:rFonts w:hint="eastAsia"/>
              </w:rPr>
            </w:pPr>
            <w:r w:rsidRPr="00681B66">
              <w:rPr>
                <w:rFonts w:hint="eastAsia"/>
              </w:rPr>
              <w:t>授课教师</w:t>
            </w:r>
          </w:p>
        </w:tc>
        <w:tc>
          <w:tcPr>
            <w:tcW w:w="1467" w:type="dxa"/>
            <w:gridSpan w:val="2"/>
            <w:tcBorders>
              <w:top w:val="single" w:sz="4" w:space="0" w:color="000000"/>
              <w:left w:val="single" w:sz="4" w:space="0" w:color="000000"/>
              <w:bottom w:val="single" w:sz="4" w:space="0" w:color="000000"/>
              <w:right w:val="single" w:sz="4" w:space="0" w:color="000000"/>
            </w:tcBorders>
            <w:hideMark/>
          </w:tcPr>
          <w:p w14:paraId="61B83E1C" w14:textId="77777777" w:rsidR="00681B66" w:rsidRPr="00681B66" w:rsidRDefault="00681B66" w:rsidP="00681B66">
            <w:pPr>
              <w:rPr>
                <w:rFonts w:hint="eastAsia"/>
              </w:rPr>
            </w:pPr>
            <w:proofErr w:type="gramStart"/>
            <w:r w:rsidRPr="00681B66">
              <w:rPr>
                <w:rFonts w:hint="eastAsia"/>
              </w:rPr>
              <w:t>杨寓翔</w:t>
            </w:r>
            <w:proofErr w:type="gramEnd"/>
          </w:p>
        </w:tc>
      </w:tr>
      <w:tr w:rsidR="00681B66" w:rsidRPr="00681B66" w14:paraId="2FCB6E38" w14:textId="77777777" w:rsidTr="00681B66">
        <w:trPr>
          <w:trHeight w:val="568"/>
          <w:jc w:val="center"/>
        </w:trPr>
        <w:tc>
          <w:tcPr>
            <w:tcW w:w="1302" w:type="dxa"/>
            <w:tcBorders>
              <w:top w:val="single" w:sz="4" w:space="0" w:color="000000"/>
              <w:left w:val="single" w:sz="4" w:space="0" w:color="000000"/>
              <w:bottom w:val="single" w:sz="4" w:space="0" w:color="000000"/>
              <w:right w:val="single" w:sz="4" w:space="0" w:color="000000"/>
            </w:tcBorders>
            <w:vAlign w:val="center"/>
            <w:hideMark/>
          </w:tcPr>
          <w:p w14:paraId="7AA0414F" w14:textId="77777777" w:rsidR="00681B66" w:rsidRPr="00681B66" w:rsidRDefault="00681B66" w:rsidP="00681B66">
            <w:pPr>
              <w:rPr>
                <w:rFonts w:hint="eastAsia"/>
              </w:rPr>
            </w:pPr>
            <w:r w:rsidRPr="00681B66">
              <w:rPr>
                <w:rFonts w:hint="eastAsia"/>
              </w:rPr>
              <w:t>修读方式</w:t>
            </w:r>
          </w:p>
        </w:tc>
        <w:tc>
          <w:tcPr>
            <w:tcW w:w="3754" w:type="dxa"/>
            <w:gridSpan w:val="5"/>
            <w:tcBorders>
              <w:top w:val="single" w:sz="4" w:space="0" w:color="000000"/>
              <w:left w:val="single" w:sz="4" w:space="0" w:color="000000"/>
              <w:bottom w:val="single" w:sz="4" w:space="0" w:color="000000"/>
              <w:right w:val="single" w:sz="4" w:space="0" w:color="000000"/>
            </w:tcBorders>
            <w:vAlign w:val="center"/>
            <w:hideMark/>
          </w:tcPr>
          <w:p w14:paraId="70F66D01" w14:textId="77777777" w:rsidR="00681B66" w:rsidRPr="00681B66" w:rsidRDefault="00681B66" w:rsidP="00681B66">
            <w:pPr>
              <w:rPr>
                <w:rFonts w:hint="eastAsia"/>
              </w:rPr>
            </w:pPr>
            <w:r w:rsidRPr="00681B66">
              <w:sym w:font="Wingdings 2" w:char="F052"/>
            </w:r>
            <w:r w:rsidRPr="00681B66">
              <w:rPr>
                <w:rFonts w:hint="eastAsia"/>
              </w:rPr>
              <w:t xml:space="preserve">必修        </w:t>
            </w:r>
            <w:r w:rsidRPr="00681B66">
              <w:rPr>
                <w:rFonts w:hint="eastAsia"/>
              </w:rPr>
              <w:t xml:space="preserve">选修    </w:t>
            </w:r>
          </w:p>
        </w:tc>
        <w:tc>
          <w:tcPr>
            <w:tcW w:w="2567" w:type="dxa"/>
            <w:gridSpan w:val="4"/>
            <w:tcBorders>
              <w:top w:val="single" w:sz="4" w:space="0" w:color="000000"/>
              <w:left w:val="single" w:sz="4" w:space="0" w:color="000000"/>
              <w:bottom w:val="single" w:sz="4" w:space="0" w:color="000000"/>
              <w:right w:val="single" w:sz="4" w:space="0" w:color="000000"/>
            </w:tcBorders>
            <w:vAlign w:val="center"/>
            <w:hideMark/>
          </w:tcPr>
          <w:p w14:paraId="38C0C290" w14:textId="77777777" w:rsidR="00681B66" w:rsidRPr="00681B66" w:rsidRDefault="00681B66" w:rsidP="00681B66">
            <w:pPr>
              <w:rPr>
                <w:rFonts w:hint="eastAsia"/>
              </w:rPr>
            </w:pPr>
            <w:r w:rsidRPr="00681B66">
              <w:rPr>
                <w:rFonts w:hint="eastAsia"/>
              </w:rPr>
              <w:t>学    分</w:t>
            </w:r>
          </w:p>
        </w:tc>
        <w:tc>
          <w:tcPr>
            <w:tcW w:w="1467" w:type="dxa"/>
            <w:gridSpan w:val="2"/>
            <w:tcBorders>
              <w:top w:val="single" w:sz="4" w:space="0" w:color="000000"/>
              <w:left w:val="single" w:sz="4" w:space="0" w:color="000000"/>
              <w:bottom w:val="single" w:sz="4" w:space="0" w:color="000000"/>
              <w:right w:val="single" w:sz="4" w:space="0" w:color="000000"/>
            </w:tcBorders>
            <w:vAlign w:val="center"/>
            <w:hideMark/>
          </w:tcPr>
          <w:p w14:paraId="55F4EA40" w14:textId="77777777" w:rsidR="00681B66" w:rsidRPr="00681B66" w:rsidRDefault="00681B66" w:rsidP="00681B66">
            <w:pPr>
              <w:rPr>
                <w:rFonts w:hint="eastAsia"/>
              </w:rPr>
            </w:pPr>
            <w:r w:rsidRPr="00681B66">
              <w:rPr>
                <w:rFonts w:hint="eastAsia"/>
              </w:rPr>
              <w:t>3</w:t>
            </w:r>
          </w:p>
        </w:tc>
      </w:tr>
      <w:tr w:rsidR="00681B66" w:rsidRPr="00681B66" w14:paraId="39A9CF4B" w14:textId="77777777" w:rsidTr="00681B66">
        <w:trPr>
          <w:trHeight w:val="592"/>
          <w:jc w:val="center"/>
        </w:trPr>
        <w:tc>
          <w:tcPr>
            <w:tcW w:w="1302" w:type="dxa"/>
            <w:tcBorders>
              <w:top w:val="single" w:sz="4" w:space="0" w:color="000000"/>
              <w:left w:val="single" w:sz="4" w:space="0" w:color="000000"/>
              <w:bottom w:val="single" w:sz="4" w:space="0" w:color="000000"/>
              <w:right w:val="single" w:sz="4" w:space="0" w:color="000000"/>
            </w:tcBorders>
            <w:vAlign w:val="center"/>
            <w:hideMark/>
          </w:tcPr>
          <w:p w14:paraId="2A50336F" w14:textId="77777777" w:rsidR="00681B66" w:rsidRPr="00681B66" w:rsidRDefault="00681B66" w:rsidP="00681B66">
            <w:pPr>
              <w:rPr>
                <w:rFonts w:hint="eastAsia"/>
              </w:rPr>
            </w:pPr>
            <w:r w:rsidRPr="00681B66">
              <w:rPr>
                <w:rFonts w:hint="eastAsia"/>
              </w:rPr>
              <w:t>开课学期</w:t>
            </w:r>
          </w:p>
        </w:tc>
        <w:tc>
          <w:tcPr>
            <w:tcW w:w="1318" w:type="dxa"/>
            <w:gridSpan w:val="2"/>
            <w:tcBorders>
              <w:top w:val="single" w:sz="4" w:space="0" w:color="000000"/>
              <w:left w:val="single" w:sz="4" w:space="0" w:color="000000"/>
              <w:bottom w:val="single" w:sz="4" w:space="0" w:color="000000"/>
              <w:right w:val="single" w:sz="4" w:space="0" w:color="000000"/>
            </w:tcBorders>
            <w:vAlign w:val="center"/>
            <w:hideMark/>
          </w:tcPr>
          <w:p w14:paraId="61D2020A" w14:textId="77777777" w:rsidR="00681B66" w:rsidRPr="00681B66" w:rsidRDefault="00681B66" w:rsidP="00681B66">
            <w:pPr>
              <w:rPr>
                <w:rFonts w:hint="eastAsia"/>
              </w:rPr>
            </w:pPr>
            <w:r w:rsidRPr="00681B66">
              <w:rPr>
                <w:rFonts w:hint="eastAsia"/>
              </w:rPr>
              <w:t>第4学期</w:t>
            </w:r>
          </w:p>
        </w:tc>
        <w:tc>
          <w:tcPr>
            <w:tcW w:w="871" w:type="dxa"/>
            <w:tcBorders>
              <w:top w:val="single" w:sz="4" w:space="0" w:color="000000"/>
              <w:left w:val="single" w:sz="4" w:space="0" w:color="000000"/>
              <w:bottom w:val="single" w:sz="4" w:space="0" w:color="000000"/>
              <w:right w:val="single" w:sz="4" w:space="0" w:color="000000"/>
            </w:tcBorders>
            <w:vAlign w:val="center"/>
            <w:hideMark/>
          </w:tcPr>
          <w:p w14:paraId="50A515DE" w14:textId="77777777" w:rsidR="00681B66" w:rsidRPr="00681B66" w:rsidRDefault="00681B66" w:rsidP="00681B66">
            <w:pPr>
              <w:rPr>
                <w:rFonts w:hint="eastAsia"/>
              </w:rPr>
            </w:pPr>
            <w:r w:rsidRPr="00681B66">
              <w:rPr>
                <w:rFonts w:hint="eastAsia"/>
              </w:rPr>
              <w:t>总学时</w:t>
            </w:r>
          </w:p>
        </w:tc>
        <w:tc>
          <w:tcPr>
            <w:tcW w:w="1565" w:type="dxa"/>
            <w:gridSpan w:val="2"/>
            <w:tcBorders>
              <w:top w:val="single" w:sz="4" w:space="0" w:color="000000"/>
              <w:left w:val="single" w:sz="4" w:space="0" w:color="000000"/>
              <w:bottom w:val="single" w:sz="4" w:space="0" w:color="000000"/>
              <w:right w:val="single" w:sz="4" w:space="0" w:color="000000"/>
            </w:tcBorders>
            <w:vAlign w:val="center"/>
            <w:hideMark/>
          </w:tcPr>
          <w:p w14:paraId="6844D67D" w14:textId="77777777" w:rsidR="00681B66" w:rsidRPr="00681B66" w:rsidRDefault="00681B66" w:rsidP="00681B66">
            <w:pPr>
              <w:rPr>
                <w:rFonts w:hint="eastAsia"/>
              </w:rPr>
            </w:pPr>
            <w:r w:rsidRPr="00681B66">
              <w:rPr>
                <w:rFonts w:hint="eastAsia"/>
              </w:rPr>
              <w:t>48</w:t>
            </w:r>
          </w:p>
        </w:tc>
        <w:tc>
          <w:tcPr>
            <w:tcW w:w="2567" w:type="dxa"/>
            <w:gridSpan w:val="4"/>
            <w:tcBorders>
              <w:top w:val="single" w:sz="4" w:space="0" w:color="000000"/>
              <w:left w:val="single" w:sz="4" w:space="0" w:color="000000"/>
              <w:bottom w:val="single" w:sz="4" w:space="0" w:color="000000"/>
              <w:right w:val="single" w:sz="4" w:space="0" w:color="000000"/>
            </w:tcBorders>
            <w:vAlign w:val="center"/>
            <w:hideMark/>
          </w:tcPr>
          <w:p w14:paraId="33E56861" w14:textId="77777777" w:rsidR="00681B66" w:rsidRPr="00681B66" w:rsidRDefault="00681B66" w:rsidP="00681B66">
            <w:pPr>
              <w:rPr>
                <w:rFonts w:hint="eastAsia"/>
              </w:rPr>
            </w:pPr>
            <w:r w:rsidRPr="00681B66">
              <w:rPr>
                <w:rFonts w:hint="eastAsia"/>
              </w:rPr>
              <w:t>其中实践学时</w:t>
            </w:r>
          </w:p>
        </w:tc>
        <w:tc>
          <w:tcPr>
            <w:tcW w:w="1467" w:type="dxa"/>
            <w:gridSpan w:val="2"/>
            <w:tcBorders>
              <w:top w:val="single" w:sz="4" w:space="0" w:color="000000"/>
              <w:left w:val="single" w:sz="4" w:space="0" w:color="000000"/>
              <w:bottom w:val="single" w:sz="4" w:space="0" w:color="000000"/>
              <w:right w:val="single" w:sz="4" w:space="0" w:color="000000"/>
            </w:tcBorders>
            <w:vAlign w:val="center"/>
            <w:hideMark/>
          </w:tcPr>
          <w:p w14:paraId="02E22B75" w14:textId="77777777" w:rsidR="00681B66" w:rsidRPr="00681B66" w:rsidRDefault="00681B66" w:rsidP="00681B66">
            <w:pPr>
              <w:rPr>
                <w:rFonts w:hint="eastAsia"/>
              </w:rPr>
            </w:pPr>
            <w:r w:rsidRPr="00681B66">
              <w:rPr>
                <w:rFonts w:hint="eastAsia"/>
              </w:rPr>
              <w:t>24</w:t>
            </w:r>
          </w:p>
        </w:tc>
      </w:tr>
      <w:tr w:rsidR="00681B66" w:rsidRPr="00681B66" w14:paraId="2468D17D" w14:textId="77777777" w:rsidTr="00681B66">
        <w:trPr>
          <w:trHeight w:val="415"/>
          <w:jc w:val="center"/>
        </w:trPr>
        <w:tc>
          <w:tcPr>
            <w:tcW w:w="1302" w:type="dxa"/>
            <w:tcBorders>
              <w:top w:val="single" w:sz="4" w:space="0" w:color="000000"/>
              <w:left w:val="single" w:sz="4" w:space="0" w:color="000000"/>
              <w:bottom w:val="single" w:sz="4" w:space="0" w:color="000000"/>
              <w:right w:val="single" w:sz="4" w:space="0" w:color="000000"/>
            </w:tcBorders>
            <w:vAlign w:val="center"/>
            <w:hideMark/>
          </w:tcPr>
          <w:p w14:paraId="42823508" w14:textId="77777777" w:rsidR="00681B66" w:rsidRPr="00681B66" w:rsidRDefault="00681B66" w:rsidP="00681B66">
            <w:pPr>
              <w:rPr>
                <w:rFonts w:hint="eastAsia"/>
              </w:rPr>
            </w:pPr>
            <w:r w:rsidRPr="00681B66">
              <w:rPr>
                <w:rFonts w:hint="eastAsia"/>
              </w:rPr>
              <w:t>混合式</w:t>
            </w:r>
          </w:p>
          <w:p w14:paraId="18395B03" w14:textId="77777777" w:rsidR="00681B66" w:rsidRPr="00681B66" w:rsidRDefault="00681B66" w:rsidP="00681B66">
            <w:pPr>
              <w:rPr>
                <w:rFonts w:hint="eastAsia"/>
              </w:rPr>
            </w:pPr>
            <w:r w:rsidRPr="00681B66">
              <w:rPr>
                <w:rFonts w:hint="eastAsia"/>
              </w:rPr>
              <w:t>课程网址</w:t>
            </w:r>
          </w:p>
        </w:tc>
        <w:tc>
          <w:tcPr>
            <w:tcW w:w="7788" w:type="dxa"/>
            <w:gridSpan w:val="11"/>
            <w:tcBorders>
              <w:top w:val="single" w:sz="4" w:space="0" w:color="000000"/>
              <w:left w:val="single" w:sz="4" w:space="0" w:color="000000"/>
              <w:bottom w:val="single" w:sz="4" w:space="0" w:color="000000"/>
              <w:right w:val="single" w:sz="4" w:space="0" w:color="000000"/>
            </w:tcBorders>
            <w:vAlign w:val="center"/>
            <w:hideMark/>
          </w:tcPr>
          <w:p w14:paraId="6B65332A" w14:textId="77777777" w:rsidR="00681B66" w:rsidRPr="00681B66" w:rsidRDefault="00681B66" w:rsidP="00681B66">
            <w:pPr>
              <w:rPr>
                <w:rFonts w:hint="eastAsia"/>
              </w:rPr>
            </w:pPr>
            <w:r w:rsidRPr="00681B66">
              <w:rPr>
                <w:rFonts w:hint="eastAsia"/>
              </w:rPr>
              <w:t>非必填，根据实际填写</w:t>
            </w:r>
          </w:p>
        </w:tc>
      </w:tr>
      <w:tr w:rsidR="00681B66" w:rsidRPr="00681B66" w14:paraId="151C3994" w14:textId="77777777" w:rsidTr="00681B66">
        <w:trPr>
          <w:trHeight w:val="1054"/>
          <w:jc w:val="center"/>
        </w:trPr>
        <w:tc>
          <w:tcPr>
            <w:tcW w:w="1302" w:type="dxa"/>
            <w:tcBorders>
              <w:top w:val="single" w:sz="4" w:space="0" w:color="000000"/>
              <w:left w:val="single" w:sz="4" w:space="0" w:color="000000"/>
              <w:bottom w:val="single" w:sz="4" w:space="0" w:color="000000"/>
              <w:right w:val="single" w:sz="4" w:space="0" w:color="000000"/>
            </w:tcBorders>
            <w:hideMark/>
          </w:tcPr>
          <w:p w14:paraId="64396C5E" w14:textId="77777777" w:rsidR="00681B66" w:rsidRPr="00681B66" w:rsidRDefault="00681B66" w:rsidP="00681B66">
            <w:pPr>
              <w:rPr>
                <w:rFonts w:hint="eastAsia"/>
                <w:b/>
              </w:rPr>
            </w:pPr>
            <w:r w:rsidRPr="00681B66">
              <w:rPr>
                <w:rFonts w:hint="eastAsia"/>
                <w:b/>
              </w:rPr>
              <w:t>A</w:t>
            </w:r>
          </w:p>
          <w:p w14:paraId="09FF48B0" w14:textId="77777777" w:rsidR="00681B66" w:rsidRPr="00681B66" w:rsidRDefault="00681B66" w:rsidP="00681B66">
            <w:pPr>
              <w:rPr>
                <w:rFonts w:hint="eastAsia"/>
                <w:b/>
              </w:rPr>
            </w:pPr>
            <w:r w:rsidRPr="00681B66">
              <w:rPr>
                <w:rFonts w:hint="eastAsia"/>
                <w:b/>
              </w:rPr>
              <w:t>先修及后续</w:t>
            </w:r>
          </w:p>
          <w:p w14:paraId="2194490D" w14:textId="77777777" w:rsidR="00681B66" w:rsidRPr="00681B66" w:rsidRDefault="00681B66" w:rsidP="00681B66">
            <w:pPr>
              <w:rPr>
                <w:rFonts w:hint="eastAsia"/>
                <w:b/>
              </w:rPr>
            </w:pPr>
            <w:r w:rsidRPr="00681B66">
              <w:rPr>
                <w:rFonts w:hint="eastAsia"/>
                <w:b/>
              </w:rPr>
              <w:t>课程</w:t>
            </w:r>
          </w:p>
        </w:tc>
        <w:tc>
          <w:tcPr>
            <w:tcW w:w="7788" w:type="dxa"/>
            <w:gridSpan w:val="11"/>
            <w:tcBorders>
              <w:top w:val="single" w:sz="4" w:space="0" w:color="000000"/>
              <w:left w:val="single" w:sz="4" w:space="0" w:color="000000"/>
              <w:bottom w:val="single" w:sz="4" w:space="0" w:color="000000"/>
              <w:right w:val="single" w:sz="4" w:space="0" w:color="000000"/>
            </w:tcBorders>
            <w:hideMark/>
          </w:tcPr>
          <w:p w14:paraId="50C34BA4" w14:textId="77777777" w:rsidR="00681B66" w:rsidRPr="00681B66" w:rsidRDefault="00681B66" w:rsidP="00681B66">
            <w:pPr>
              <w:rPr>
                <w:rFonts w:hint="eastAsia"/>
              </w:rPr>
            </w:pPr>
            <w:r w:rsidRPr="00681B66">
              <w:rPr>
                <w:rFonts w:hint="eastAsia"/>
              </w:rPr>
              <w:t>先修课程：《python语言程序设计基础》, 《数据结构》</w:t>
            </w:r>
          </w:p>
          <w:p w14:paraId="6F39BD33" w14:textId="77777777" w:rsidR="00681B66" w:rsidRPr="00681B66" w:rsidRDefault="00681B66" w:rsidP="00681B66">
            <w:pPr>
              <w:rPr>
                <w:rFonts w:hint="eastAsia"/>
              </w:rPr>
            </w:pPr>
            <w:r w:rsidRPr="00681B66">
              <w:rPr>
                <w:rFonts w:hint="eastAsia"/>
              </w:rPr>
              <w:t>后续课程：《数据挖掘技术》</w:t>
            </w:r>
          </w:p>
        </w:tc>
      </w:tr>
      <w:tr w:rsidR="00681B66" w:rsidRPr="00681B66" w14:paraId="637CCC40" w14:textId="77777777" w:rsidTr="00681B66">
        <w:trPr>
          <w:trHeight w:val="1966"/>
          <w:jc w:val="center"/>
        </w:trPr>
        <w:tc>
          <w:tcPr>
            <w:tcW w:w="1302" w:type="dxa"/>
            <w:tcBorders>
              <w:top w:val="single" w:sz="4" w:space="0" w:color="000000"/>
              <w:left w:val="single" w:sz="4" w:space="0" w:color="000000"/>
              <w:bottom w:val="single" w:sz="4" w:space="0" w:color="000000"/>
              <w:right w:val="single" w:sz="4" w:space="0" w:color="000000"/>
            </w:tcBorders>
          </w:tcPr>
          <w:p w14:paraId="76D9938A" w14:textId="77777777" w:rsidR="00681B66" w:rsidRPr="00681B66" w:rsidRDefault="00681B66" w:rsidP="00681B66">
            <w:pPr>
              <w:rPr>
                <w:rFonts w:hint="eastAsia"/>
              </w:rPr>
            </w:pPr>
          </w:p>
          <w:p w14:paraId="13FE1EDB" w14:textId="77777777" w:rsidR="00681B66" w:rsidRPr="00681B66" w:rsidRDefault="00681B66" w:rsidP="00681B66">
            <w:pPr>
              <w:rPr>
                <w:rFonts w:hint="eastAsia"/>
              </w:rPr>
            </w:pPr>
          </w:p>
          <w:p w14:paraId="16F265A4" w14:textId="77777777" w:rsidR="00681B66" w:rsidRPr="00681B66" w:rsidRDefault="00681B66" w:rsidP="00681B66">
            <w:pPr>
              <w:rPr>
                <w:rFonts w:hint="eastAsia"/>
                <w:b/>
              </w:rPr>
            </w:pPr>
            <w:r w:rsidRPr="00681B66">
              <w:rPr>
                <w:rFonts w:hint="eastAsia"/>
                <w:b/>
              </w:rPr>
              <w:t>B</w:t>
            </w:r>
          </w:p>
          <w:p w14:paraId="6C321340" w14:textId="77777777" w:rsidR="00681B66" w:rsidRPr="00681B66" w:rsidRDefault="00681B66" w:rsidP="00681B66">
            <w:pPr>
              <w:rPr>
                <w:rFonts w:hint="eastAsia"/>
                <w:b/>
              </w:rPr>
            </w:pPr>
            <w:r w:rsidRPr="00681B66">
              <w:rPr>
                <w:rFonts w:hint="eastAsia"/>
                <w:b/>
              </w:rPr>
              <w:t>课程描述</w:t>
            </w:r>
          </w:p>
        </w:tc>
        <w:tc>
          <w:tcPr>
            <w:tcW w:w="7788" w:type="dxa"/>
            <w:gridSpan w:val="11"/>
            <w:tcBorders>
              <w:top w:val="single" w:sz="4" w:space="0" w:color="000000"/>
              <w:left w:val="single" w:sz="4" w:space="0" w:color="000000"/>
              <w:bottom w:val="single" w:sz="4" w:space="0" w:color="000000"/>
              <w:right w:val="single" w:sz="4" w:space="0" w:color="000000"/>
            </w:tcBorders>
            <w:hideMark/>
          </w:tcPr>
          <w:p w14:paraId="581973D0" w14:textId="77777777" w:rsidR="00681B66" w:rsidRPr="00681B66" w:rsidRDefault="00681B66" w:rsidP="00681B66">
            <w:pPr>
              <w:rPr>
                <w:rFonts w:hint="eastAsia"/>
              </w:rPr>
            </w:pPr>
            <w:r w:rsidRPr="00681B66">
              <w:rPr>
                <w:rFonts w:hint="eastAsia"/>
              </w:rPr>
              <w:t>数据科学概论是为电子商务商务数据分析专业开设的一门专业方向课程。通过本课程的教学，使学生比较全面、系统的掌握数据科学概论的基本理论和基本知识，包括线性代数、统计和概率论的基本方法，了解它们是怎样应用在数据科学中的；掌握如何收集、探索、清理、转换和操作数据；深入理解机器学习的基础；运用k-近邻、朴素贝叶斯、线性回归和逻辑回归等各种数据模型，以便较好地理解以后企业日常工作的内容，同时为后续课程的学习打下坚实的基础。</w:t>
            </w:r>
          </w:p>
        </w:tc>
      </w:tr>
      <w:tr w:rsidR="00681B66" w:rsidRPr="00681B66" w14:paraId="2C08AA86" w14:textId="77777777" w:rsidTr="00681B66">
        <w:trPr>
          <w:trHeight w:val="3683"/>
          <w:jc w:val="center"/>
        </w:trPr>
        <w:tc>
          <w:tcPr>
            <w:tcW w:w="1302" w:type="dxa"/>
            <w:tcBorders>
              <w:top w:val="single" w:sz="4" w:space="0" w:color="000000"/>
              <w:left w:val="single" w:sz="4" w:space="0" w:color="000000"/>
              <w:bottom w:val="single" w:sz="4" w:space="0" w:color="000000"/>
              <w:right w:val="single" w:sz="4" w:space="0" w:color="000000"/>
            </w:tcBorders>
          </w:tcPr>
          <w:p w14:paraId="45B49D59" w14:textId="77777777" w:rsidR="00681B66" w:rsidRPr="00681B66" w:rsidRDefault="00681B66" w:rsidP="00681B66">
            <w:pPr>
              <w:rPr>
                <w:rFonts w:hint="eastAsia"/>
              </w:rPr>
            </w:pPr>
          </w:p>
          <w:p w14:paraId="3D0540F7" w14:textId="77777777" w:rsidR="00681B66" w:rsidRPr="00681B66" w:rsidRDefault="00681B66" w:rsidP="00681B66">
            <w:pPr>
              <w:rPr>
                <w:rFonts w:hint="eastAsia"/>
              </w:rPr>
            </w:pPr>
          </w:p>
          <w:p w14:paraId="0D9A1136" w14:textId="77777777" w:rsidR="00681B66" w:rsidRPr="00681B66" w:rsidRDefault="00681B66" w:rsidP="00681B66">
            <w:pPr>
              <w:rPr>
                <w:rFonts w:hint="eastAsia"/>
              </w:rPr>
            </w:pPr>
          </w:p>
          <w:p w14:paraId="6A92F10C" w14:textId="77777777" w:rsidR="00681B66" w:rsidRPr="00681B66" w:rsidRDefault="00681B66" w:rsidP="00681B66">
            <w:pPr>
              <w:rPr>
                <w:rFonts w:hint="eastAsia"/>
              </w:rPr>
            </w:pPr>
          </w:p>
          <w:p w14:paraId="22364E8D" w14:textId="77777777" w:rsidR="00681B66" w:rsidRPr="00681B66" w:rsidRDefault="00681B66" w:rsidP="00681B66">
            <w:pPr>
              <w:rPr>
                <w:rFonts w:hint="eastAsia"/>
                <w:b/>
              </w:rPr>
            </w:pPr>
            <w:r w:rsidRPr="00681B66">
              <w:rPr>
                <w:rFonts w:hint="eastAsia"/>
                <w:b/>
              </w:rPr>
              <w:t>C</w:t>
            </w:r>
          </w:p>
          <w:p w14:paraId="18702DFF" w14:textId="77777777" w:rsidR="00681B66" w:rsidRPr="00681B66" w:rsidRDefault="00681B66" w:rsidP="00681B66">
            <w:pPr>
              <w:rPr>
                <w:rFonts w:hint="eastAsia"/>
                <w:b/>
              </w:rPr>
            </w:pPr>
            <w:r w:rsidRPr="00681B66">
              <w:rPr>
                <w:rFonts w:hint="eastAsia"/>
                <w:b/>
              </w:rPr>
              <w:t>课程目标</w:t>
            </w:r>
          </w:p>
        </w:tc>
        <w:tc>
          <w:tcPr>
            <w:tcW w:w="7788" w:type="dxa"/>
            <w:gridSpan w:val="11"/>
            <w:tcBorders>
              <w:top w:val="single" w:sz="4" w:space="0" w:color="000000"/>
              <w:left w:val="single" w:sz="4" w:space="0" w:color="000000"/>
              <w:bottom w:val="single" w:sz="4" w:space="0" w:color="000000"/>
              <w:right w:val="single" w:sz="4" w:space="0" w:color="000000"/>
            </w:tcBorders>
            <w:hideMark/>
          </w:tcPr>
          <w:p w14:paraId="22A16103" w14:textId="77777777" w:rsidR="00681B66" w:rsidRPr="00681B66" w:rsidRDefault="00681B66" w:rsidP="00681B66">
            <w:pPr>
              <w:rPr>
                <w:rFonts w:hint="eastAsia"/>
              </w:rPr>
            </w:pPr>
            <w:r w:rsidRPr="00681B66">
              <w:rPr>
                <w:rFonts w:hint="eastAsia"/>
              </w:rPr>
              <w:t>课程目标</w:t>
            </w:r>
            <w:proofErr w:type="gramStart"/>
            <w:r w:rsidRPr="00681B66">
              <w:rPr>
                <w:rFonts w:hint="eastAsia"/>
              </w:rPr>
              <w:t>一</w:t>
            </w:r>
            <w:proofErr w:type="gramEnd"/>
            <w:r w:rsidRPr="00681B66">
              <w:rPr>
                <w:rFonts w:hint="eastAsia"/>
              </w:rPr>
              <w:t>：使学生掌握数据科学概论的基础理论知识和语法，掌握基本的编程方法、思想、以及程序分析解决问题的综合能力。</w:t>
            </w:r>
          </w:p>
          <w:p w14:paraId="24136D9C" w14:textId="77777777" w:rsidR="00681B66" w:rsidRPr="00681B66" w:rsidRDefault="00681B66" w:rsidP="00681B66">
            <w:pPr>
              <w:rPr>
                <w:rFonts w:hint="eastAsia"/>
              </w:rPr>
            </w:pPr>
            <w:r w:rsidRPr="00681B66">
              <w:rPr>
                <w:rFonts w:hint="eastAsia"/>
              </w:rPr>
              <w:t>课程目标二：掌握基本的理论专业知识、语法以及编程方法，程序分析解决问题的综合能力。</w:t>
            </w:r>
          </w:p>
          <w:p w14:paraId="1860B205" w14:textId="77777777" w:rsidR="00681B66" w:rsidRPr="00681B66" w:rsidRDefault="00681B66" w:rsidP="00681B66">
            <w:pPr>
              <w:rPr>
                <w:rFonts w:hint="eastAsia"/>
              </w:rPr>
            </w:pPr>
            <w:r w:rsidRPr="00681B66">
              <w:rPr>
                <w:rFonts w:hint="eastAsia"/>
              </w:rPr>
              <w:t>课程目标三：具备基本的数据科学概论开发技术和编程技能，能够分析和解决问题。</w:t>
            </w:r>
          </w:p>
          <w:p w14:paraId="509A3412" w14:textId="77777777" w:rsidR="00681B66" w:rsidRPr="00681B66" w:rsidRDefault="00681B66" w:rsidP="00681B66">
            <w:pPr>
              <w:rPr>
                <w:rFonts w:hint="eastAsia"/>
              </w:rPr>
            </w:pPr>
            <w:r w:rsidRPr="00681B66">
              <w:rPr>
                <w:rFonts w:hint="eastAsia"/>
              </w:rPr>
              <w:t>课程目标四：具有发现问题，并通过独立思考判断和自主分析解决问题的能力。</w:t>
            </w:r>
          </w:p>
          <w:p w14:paraId="46CC709A" w14:textId="77777777" w:rsidR="00681B66" w:rsidRPr="00681B66" w:rsidRDefault="00681B66" w:rsidP="00681B66">
            <w:pPr>
              <w:rPr>
                <w:rFonts w:hint="eastAsia"/>
              </w:rPr>
            </w:pPr>
            <w:r w:rsidRPr="00681B66">
              <w:rPr>
                <w:rFonts w:hint="eastAsia"/>
              </w:rPr>
              <w:t>课程目标五：具有跨专业、跨领域统筹、整合能力</w:t>
            </w:r>
          </w:p>
        </w:tc>
      </w:tr>
      <w:tr w:rsidR="00681B66" w:rsidRPr="00681B66" w14:paraId="44293177" w14:textId="77777777" w:rsidTr="00681B66">
        <w:trPr>
          <w:trHeight w:val="809"/>
          <w:jc w:val="center"/>
        </w:trPr>
        <w:tc>
          <w:tcPr>
            <w:tcW w:w="1302" w:type="dxa"/>
            <w:vMerge w:val="restart"/>
            <w:tcBorders>
              <w:top w:val="single" w:sz="4" w:space="0" w:color="000000"/>
              <w:left w:val="single" w:sz="4" w:space="0" w:color="000000"/>
              <w:bottom w:val="single" w:sz="4" w:space="0" w:color="000000"/>
              <w:right w:val="single" w:sz="4" w:space="0" w:color="000000"/>
            </w:tcBorders>
            <w:vAlign w:val="center"/>
            <w:hideMark/>
          </w:tcPr>
          <w:p w14:paraId="6382A3B4" w14:textId="77777777" w:rsidR="00681B66" w:rsidRPr="00681B66" w:rsidRDefault="00681B66" w:rsidP="00681B66">
            <w:pPr>
              <w:rPr>
                <w:rFonts w:hint="eastAsia"/>
                <w:b/>
              </w:rPr>
            </w:pPr>
            <w:r w:rsidRPr="00681B66">
              <w:rPr>
                <w:rFonts w:hint="eastAsia"/>
                <w:b/>
              </w:rPr>
              <w:t>D</w:t>
            </w:r>
          </w:p>
          <w:p w14:paraId="25CF261B" w14:textId="77777777" w:rsidR="00681B66" w:rsidRPr="00681B66" w:rsidRDefault="00681B66" w:rsidP="00681B66">
            <w:pPr>
              <w:rPr>
                <w:rFonts w:hint="eastAsia"/>
                <w:b/>
              </w:rPr>
            </w:pPr>
            <w:r w:rsidRPr="00681B66">
              <w:rPr>
                <w:rFonts w:hint="eastAsia"/>
                <w:b/>
              </w:rPr>
              <w:t>课程目标与</w:t>
            </w:r>
          </w:p>
          <w:p w14:paraId="16F59B00" w14:textId="77777777" w:rsidR="00681B66" w:rsidRPr="00681B66" w:rsidRDefault="00681B66" w:rsidP="00681B66">
            <w:pPr>
              <w:rPr>
                <w:rFonts w:hint="eastAsia"/>
                <w:b/>
              </w:rPr>
            </w:pPr>
            <w:r w:rsidRPr="00681B66">
              <w:rPr>
                <w:rFonts w:hint="eastAsia"/>
                <w:b/>
              </w:rPr>
              <w:t>毕业要求的</w:t>
            </w:r>
          </w:p>
          <w:p w14:paraId="67480386" w14:textId="77777777" w:rsidR="00681B66" w:rsidRPr="00681B66" w:rsidRDefault="00681B66" w:rsidP="00681B66">
            <w:pPr>
              <w:rPr>
                <w:rFonts w:hint="eastAsia"/>
                <w:b/>
              </w:rPr>
            </w:pPr>
            <w:r w:rsidRPr="00681B66">
              <w:rPr>
                <w:rFonts w:hint="eastAsia"/>
                <w:b/>
              </w:rPr>
              <w:t>对应关系</w:t>
            </w: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50BC122E" w14:textId="77777777" w:rsidR="00681B66" w:rsidRPr="00681B66" w:rsidRDefault="00681B66" w:rsidP="00681B66">
            <w:pPr>
              <w:rPr>
                <w:rFonts w:hint="eastAsia"/>
                <w:b/>
                <w:bCs/>
              </w:rPr>
            </w:pPr>
            <w:r w:rsidRPr="00681B66">
              <w:rPr>
                <w:rFonts w:hint="eastAsia"/>
              </w:rPr>
              <w:t>毕业要求</w:t>
            </w: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5A125B22" w14:textId="77777777" w:rsidR="00681B66" w:rsidRPr="00681B66" w:rsidRDefault="00681B66" w:rsidP="00681B66">
            <w:pPr>
              <w:rPr>
                <w:rFonts w:hint="eastAsia"/>
                <w:b/>
                <w:bCs/>
              </w:rPr>
            </w:pPr>
            <w:r w:rsidRPr="00681B66">
              <w:rPr>
                <w:rFonts w:hint="eastAsia"/>
              </w:rPr>
              <w:t>毕业要求指标点</w:t>
            </w:r>
          </w:p>
        </w:tc>
        <w:tc>
          <w:tcPr>
            <w:tcW w:w="2720" w:type="dxa"/>
            <w:gridSpan w:val="4"/>
            <w:tcBorders>
              <w:top w:val="single" w:sz="4" w:space="0" w:color="000000"/>
              <w:left w:val="single" w:sz="4" w:space="0" w:color="000000"/>
              <w:bottom w:val="single" w:sz="4" w:space="0" w:color="000000"/>
              <w:right w:val="single" w:sz="4" w:space="0" w:color="000000"/>
            </w:tcBorders>
            <w:vAlign w:val="center"/>
            <w:hideMark/>
          </w:tcPr>
          <w:p w14:paraId="0D3EFAD3" w14:textId="77777777" w:rsidR="00681B66" w:rsidRPr="00681B66" w:rsidRDefault="00681B66" w:rsidP="00681B66">
            <w:pPr>
              <w:rPr>
                <w:rFonts w:hint="eastAsia"/>
                <w:b/>
                <w:bCs/>
              </w:rPr>
            </w:pPr>
            <w:r w:rsidRPr="00681B66">
              <w:rPr>
                <w:rFonts w:hint="eastAsia"/>
              </w:rPr>
              <w:t>课程目标</w:t>
            </w:r>
          </w:p>
        </w:tc>
      </w:tr>
      <w:tr w:rsidR="00681B66" w:rsidRPr="00681B66" w14:paraId="6C393255"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B5B80A3" w14:textId="77777777" w:rsidR="00681B66" w:rsidRPr="00681B66" w:rsidRDefault="00681B66" w:rsidP="00681B66">
            <w:pPr>
              <w:rPr>
                <w:rFonts w:hint="eastAsia"/>
                <w:b/>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tcPr>
          <w:p w14:paraId="0062E854" w14:textId="77777777" w:rsidR="00681B66" w:rsidRPr="00681B66" w:rsidRDefault="00681B66" w:rsidP="00681B66">
            <w:pPr>
              <w:rPr>
                <w:rFonts w:hint="eastAsia"/>
              </w:rPr>
            </w:pPr>
            <w:r w:rsidRPr="00681B66">
              <w:rPr>
                <w:rFonts w:hint="eastAsia"/>
                <w:bCs/>
              </w:rPr>
              <w:t>2（H）</w:t>
            </w:r>
          </w:p>
          <w:p w14:paraId="6D777C69" w14:textId="77777777" w:rsidR="00681B66" w:rsidRPr="00681B66" w:rsidRDefault="00681B66" w:rsidP="00681B66">
            <w:pPr>
              <w:rPr>
                <w:rFonts w:hint="eastAsia"/>
              </w:rPr>
            </w:pP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1BECB432" w14:textId="77777777" w:rsidR="00681B66" w:rsidRPr="00681B66" w:rsidRDefault="00681B66" w:rsidP="00681B66">
            <w:pPr>
              <w:rPr>
                <w:rFonts w:hint="eastAsia"/>
              </w:rPr>
            </w:pPr>
            <w:r w:rsidRPr="00681B66">
              <w:rPr>
                <w:rFonts w:hint="eastAsia"/>
              </w:rPr>
              <w:t>能够将数学、自然科学、工程基础和电子商务专业知识用于解决数据科学管理问题。</w:t>
            </w:r>
          </w:p>
        </w:tc>
        <w:tc>
          <w:tcPr>
            <w:tcW w:w="2720" w:type="dxa"/>
            <w:gridSpan w:val="4"/>
            <w:tcBorders>
              <w:top w:val="single" w:sz="4" w:space="0" w:color="000000"/>
              <w:left w:val="single" w:sz="4" w:space="0" w:color="000000"/>
              <w:bottom w:val="single" w:sz="4" w:space="0" w:color="000000"/>
              <w:right w:val="single" w:sz="4" w:space="0" w:color="000000"/>
            </w:tcBorders>
            <w:vAlign w:val="center"/>
            <w:hideMark/>
          </w:tcPr>
          <w:p w14:paraId="62C9A12D" w14:textId="77777777" w:rsidR="00681B66" w:rsidRPr="00681B66" w:rsidRDefault="00681B66" w:rsidP="00681B66">
            <w:pPr>
              <w:rPr>
                <w:rFonts w:hint="eastAsia"/>
              </w:rPr>
            </w:pPr>
            <w:r w:rsidRPr="00681B66">
              <w:rPr>
                <w:rFonts w:hint="eastAsia"/>
              </w:rPr>
              <w:t>1</w:t>
            </w:r>
          </w:p>
        </w:tc>
      </w:tr>
      <w:tr w:rsidR="00681B66" w:rsidRPr="00681B66" w14:paraId="6DB5ED62" w14:textId="77777777" w:rsidTr="00681B66">
        <w:trPr>
          <w:trHeight w:val="69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94CD1CD" w14:textId="77777777" w:rsidR="00681B66" w:rsidRPr="00681B66" w:rsidRDefault="00681B66" w:rsidP="00681B66">
            <w:pPr>
              <w:rPr>
                <w:rFonts w:hint="eastAsia"/>
                <w:b/>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tcPr>
          <w:p w14:paraId="4319871B" w14:textId="77777777" w:rsidR="00681B66" w:rsidRPr="00681B66" w:rsidRDefault="00681B66" w:rsidP="00681B66">
            <w:pPr>
              <w:rPr>
                <w:rFonts w:hint="eastAsia"/>
              </w:rPr>
            </w:pPr>
            <w:r w:rsidRPr="00681B66">
              <w:rPr>
                <w:rFonts w:hint="eastAsia"/>
              </w:rPr>
              <w:t>3</w:t>
            </w:r>
            <w:r w:rsidRPr="00681B66">
              <w:rPr>
                <w:rFonts w:hint="eastAsia"/>
                <w:bCs/>
              </w:rPr>
              <w:t>（H）</w:t>
            </w:r>
          </w:p>
          <w:p w14:paraId="4560E449" w14:textId="77777777" w:rsidR="00681B66" w:rsidRPr="00681B66" w:rsidRDefault="00681B66" w:rsidP="00681B66">
            <w:pPr>
              <w:rPr>
                <w:rFonts w:hint="eastAsia"/>
              </w:rPr>
            </w:pP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31229751" w14:textId="77777777" w:rsidR="00681B66" w:rsidRPr="00681B66" w:rsidRDefault="00681B66" w:rsidP="00681B66">
            <w:pPr>
              <w:rPr>
                <w:rFonts w:hint="eastAsia"/>
              </w:rPr>
            </w:pPr>
            <w:r w:rsidRPr="00681B66">
              <w:rPr>
                <w:rFonts w:hint="eastAsia"/>
              </w:rPr>
              <w:t>能够应用数学、自然科学和工程科学的基本原理，识别、表达、并通过文献研究分数据科</w:t>
            </w:r>
            <w:r w:rsidRPr="00681B66">
              <w:rPr>
                <w:rFonts w:hint="eastAsia"/>
              </w:rPr>
              <w:lastRenderedPageBreak/>
              <w:t>学问题，以获得有效结论。</w:t>
            </w:r>
          </w:p>
        </w:tc>
        <w:tc>
          <w:tcPr>
            <w:tcW w:w="2720" w:type="dxa"/>
            <w:gridSpan w:val="4"/>
            <w:tcBorders>
              <w:top w:val="single" w:sz="4" w:space="0" w:color="000000"/>
              <w:left w:val="single" w:sz="4" w:space="0" w:color="000000"/>
              <w:bottom w:val="single" w:sz="4" w:space="0" w:color="000000"/>
              <w:right w:val="single" w:sz="4" w:space="0" w:color="000000"/>
            </w:tcBorders>
            <w:vAlign w:val="center"/>
            <w:hideMark/>
          </w:tcPr>
          <w:p w14:paraId="1713CD41" w14:textId="77777777" w:rsidR="00681B66" w:rsidRPr="00681B66" w:rsidRDefault="00681B66" w:rsidP="00681B66">
            <w:pPr>
              <w:rPr>
                <w:rFonts w:hint="eastAsia"/>
              </w:rPr>
            </w:pPr>
            <w:r w:rsidRPr="00681B66">
              <w:rPr>
                <w:rFonts w:hint="eastAsia"/>
              </w:rPr>
              <w:lastRenderedPageBreak/>
              <w:t>2</w:t>
            </w:r>
          </w:p>
        </w:tc>
      </w:tr>
      <w:tr w:rsidR="00681B66" w:rsidRPr="00681B66" w14:paraId="5ADB9A3A"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760C055" w14:textId="77777777" w:rsidR="00681B66" w:rsidRPr="00681B66" w:rsidRDefault="00681B66" w:rsidP="00681B66">
            <w:pPr>
              <w:rPr>
                <w:rFonts w:hint="eastAsia"/>
                <w:b/>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tcPr>
          <w:p w14:paraId="55BF8745" w14:textId="77777777" w:rsidR="00681B66" w:rsidRPr="00681B66" w:rsidRDefault="00681B66" w:rsidP="00681B66">
            <w:pPr>
              <w:rPr>
                <w:rFonts w:hint="eastAsia"/>
              </w:rPr>
            </w:pPr>
            <w:r w:rsidRPr="00681B66">
              <w:rPr>
                <w:rFonts w:hint="eastAsia"/>
              </w:rPr>
              <w:t>4</w:t>
            </w:r>
            <w:r w:rsidRPr="00681B66">
              <w:rPr>
                <w:rFonts w:hint="eastAsia"/>
                <w:bCs/>
              </w:rPr>
              <w:t>（H）</w:t>
            </w:r>
          </w:p>
          <w:p w14:paraId="2FB54ECA" w14:textId="77777777" w:rsidR="00681B66" w:rsidRPr="00681B66" w:rsidRDefault="00681B66" w:rsidP="00681B66">
            <w:pPr>
              <w:rPr>
                <w:rFonts w:hint="eastAsia"/>
                <w:b/>
                <w:bCs/>
              </w:rPr>
            </w:pP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599C645D" w14:textId="77777777" w:rsidR="00681B66" w:rsidRPr="00681B66" w:rsidRDefault="00681B66" w:rsidP="00681B66">
            <w:pPr>
              <w:rPr>
                <w:rFonts w:hint="eastAsia"/>
                <w:b/>
                <w:bCs/>
              </w:rPr>
            </w:pPr>
            <w:r w:rsidRPr="00681B66">
              <w:rPr>
                <w:rFonts w:hint="eastAsia"/>
              </w:rPr>
              <w:t>能够设计针对数据科学的解决方案，设计满足特定数据科学需求的技术解决方法，并能够在设计环节体现创新意识，考虑社会、健康、安全、法律、文化以及环境等因素</w:t>
            </w:r>
          </w:p>
        </w:tc>
        <w:tc>
          <w:tcPr>
            <w:tcW w:w="2720" w:type="dxa"/>
            <w:gridSpan w:val="4"/>
            <w:tcBorders>
              <w:top w:val="single" w:sz="4" w:space="0" w:color="000000"/>
              <w:left w:val="single" w:sz="4" w:space="0" w:color="000000"/>
              <w:bottom w:val="single" w:sz="4" w:space="0" w:color="000000"/>
              <w:right w:val="single" w:sz="4" w:space="0" w:color="000000"/>
            </w:tcBorders>
            <w:vAlign w:val="center"/>
            <w:hideMark/>
          </w:tcPr>
          <w:p w14:paraId="5FC31A7A" w14:textId="77777777" w:rsidR="00681B66" w:rsidRPr="00681B66" w:rsidRDefault="00681B66" w:rsidP="00681B66">
            <w:pPr>
              <w:rPr>
                <w:rFonts w:hint="eastAsia"/>
              </w:rPr>
            </w:pPr>
            <w:r w:rsidRPr="00681B66">
              <w:rPr>
                <w:rFonts w:hint="eastAsia"/>
              </w:rPr>
              <w:t>3</w:t>
            </w:r>
          </w:p>
        </w:tc>
      </w:tr>
      <w:tr w:rsidR="00681B66" w:rsidRPr="00681B66" w14:paraId="0A839CC4"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5B89018" w14:textId="77777777" w:rsidR="00681B66" w:rsidRPr="00681B66" w:rsidRDefault="00681B66" w:rsidP="00681B66">
            <w:pPr>
              <w:rPr>
                <w:rFonts w:hint="eastAsia"/>
                <w:b/>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tcPr>
          <w:p w14:paraId="047CA737" w14:textId="77777777" w:rsidR="00681B66" w:rsidRPr="00681B66" w:rsidRDefault="00681B66" w:rsidP="00681B66">
            <w:pPr>
              <w:rPr>
                <w:rFonts w:hint="eastAsia"/>
              </w:rPr>
            </w:pPr>
            <w:r w:rsidRPr="00681B66">
              <w:rPr>
                <w:rFonts w:hint="eastAsia"/>
              </w:rPr>
              <w:t>6（M）</w:t>
            </w:r>
          </w:p>
          <w:p w14:paraId="3D2788D3" w14:textId="77777777" w:rsidR="00681B66" w:rsidRPr="00681B66" w:rsidRDefault="00681B66" w:rsidP="00681B66">
            <w:pPr>
              <w:rPr>
                <w:rFonts w:hint="eastAsia"/>
                <w:b/>
                <w:bCs/>
              </w:rPr>
            </w:pP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30B8E80F" w14:textId="77777777" w:rsidR="00681B66" w:rsidRPr="00681B66" w:rsidRDefault="00681B66" w:rsidP="00681B66">
            <w:pPr>
              <w:rPr>
                <w:rFonts w:hint="eastAsia"/>
                <w:b/>
                <w:bCs/>
              </w:rPr>
            </w:pPr>
            <w:r w:rsidRPr="00681B66">
              <w:rPr>
                <w:rFonts w:hint="eastAsia"/>
              </w:rPr>
              <w:t>能够针对数据科学问题、开发、选择与使用恰当的技术、资源、现代工程工具和信息技术工具，包括对数据科学存在的问题进行预测与模拟，并能够理解其局限性。</w:t>
            </w:r>
          </w:p>
        </w:tc>
        <w:tc>
          <w:tcPr>
            <w:tcW w:w="2720" w:type="dxa"/>
            <w:gridSpan w:val="4"/>
            <w:tcBorders>
              <w:top w:val="single" w:sz="4" w:space="0" w:color="000000"/>
              <w:left w:val="single" w:sz="4" w:space="0" w:color="000000"/>
              <w:bottom w:val="single" w:sz="4" w:space="0" w:color="000000"/>
              <w:right w:val="single" w:sz="4" w:space="0" w:color="000000"/>
            </w:tcBorders>
            <w:vAlign w:val="center"/>
            <w:hideMark/>
          </w:tcPr>
          <w:p w14:paraId="40AB6662" w14:textId="77777777" w:rsidR="00681B66" w:rsidRPr="00681B66" w:rsidRDefault="00681B66" w:rsidP="00681B66">
            <w:pPr>
              <w:rPr>
                <w:rFonts w:hint="eastAsia"/>
              </w:rPr>
            </w:pPr>
            <w:r w:rsidRPr="00681B66">
              <w:rPr>
                <w:rFonts w:hint="eastAsia"/>
              </w:rPr>
              <w:t>4</w:t>
            </w:r>
          </w:p>
        </w:tc>
      </w:tr>
      <w:tr w:rsidR="00681B66" w:rsidRPr="00681B66" w14:paraId="7A2EED3E"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621B28A" w14:textId="77777777" w:rsidR="00681B66" w:rsidRPr="00681B66" w:rsidRDefault="00681B66" w:rsidP="00681B66">
            <w:pPr>
              <w:rPr>
                <w:rFonts w:hint="eastAsia"/>
                <w:b/>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tcPr>
          <w:p w14:paraId="05CB3FD6" w14:textId="77777777" w:rsidR="00681B66" w:rsidRPr="00681B66" w:rsidRDefault="00681B66" w:rsidP="00681B66">
            <w:pPr>
              <w:rPr>
                <w:rFonts w:hint="eastAsia"/>
              </w:rPr>
            </w:pPr>
            <w:r w:rsidRPr="00681B66">
              <w:rPr>
                <w:rFonts w:hint="eastAsia"/>
              </w:rPr>
              <w:t>11（M）</w:t>
            </w:r>
          </w:p>
          <w:p w14:paraId="615CB734" w14:textId="77777777" w:rsidR="00681B66" w:rsidRPr="00681B66" w:rsidRDefault="00681B66" w:rsidP="00681B66">
            <w:pPr>
              <w:rPr>
                <w:rFonts w:hint="eastAsia"/>
                <w:b/>
                <w:bCs/>
              </w:rPr>
            </w:pP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3CED2427" w14:textId="77777777" w:rsidR="00681B66" w:rsidRPr="00681B66" w:rsidRDefault="00681B66" w:rsidP="00681B66">
            <w:pPr>
              <w:rPr>
                <w:rFonts w:hint="eastAsia"/>
                <w:b/>
                <w:bCs/>
              </w:rPr>
            </w:pPr>
            <w:r w:rsidRPr="00681B66">
              <w:rPr>
                <w:rFonts w:hint="eastAsia"/>
              </w:rPr>
              <w:t>能够</w:t>
            </w:r>
            <w:proofErr w:type="gramStart"/>
            <w:r w:rsidRPr="00681B66">
              <w:rPr>
                <w:rFonts w:hint="eastAsia"/>
              </w:rPr>
              <w:t>就数据</w:t>
            </w:r>
            <w:proofErr w:type="gramEnd"/>
            <w:r w:rsidRPr="00681B66">
              <w:rPr>
                <w:rFonts w:hint="eastAsia"/>
              </w:rPr>
              <w:t>科学问题与业界同行及社会公众进行有效的沟通和交流，包括撰写报告和设计文稿、陈述发言、清晰表达或回应指令，并具备一定的国际视野，能够在跨文化背景下进行沟通和交流。</w:t>
            </w:r>
          </w:p>
        </w:tc>
        <w:tc>
          <w:tcPr>
            <w:tcW w:w="2720" w:type="dxa"/>
            <w:gridSpan w:val="4"/>
            <w:tcBorders>
              <w:top w:val="single" w:sz="4" w:space="0" w:color="000000"/>
              <w:left w:val="single" w:sz="4" w:space="0" w:color="000000"/>
              <w:bottom w:val="single" w:sz="4" w:space="0" w:color="000000"/>
              <w:right w:val="single" w:sz="4" w:space="0" w:color="000000"/>
            </w:tcBorders>
            <w:vAlign w:val="center"/>
            <w:hideMark/>
          </w:tcPr>
          <w:p w14:paraId="7090B2F9" w14:textId="77777777" w:rsidR="00681B66" w:rsidRPr="00681B66" w:rsidRDefault="00681B66" w:rsidP="00681B66">
            <w:pPr>
              <w:rPr>
                <w:rFonts w:hint="eastAsia"/>
              </w:rPr>
            </w:pPr>
            <w:r w:rsidRPr="00681B66">
              <w:rPr>
                <w:rFonts w:hint="eastAsia"/>
              </w:rPr>
              <w:t>5</w:t>
            </w:r>
          </w:p>
        </w:tc>
      </w:tr>
      <w:tr w:rsidR="00681B66" w:rsidRPr="00681B66" w14:paraId="14DE114E" w14:textId="77777777" w:rsidTr="00681B66">
        <w:trPr>
          <w:trHeight w:val="377"/>
          <w:jc w:val="center"/>
        </w:trPr>
        <w:tc>
          <w:tcPr>
            <w:tcW w:w="1302" w:type="dxa"/>
            <w:vMerge w:val="restart"/>
            <w:tcBorders>
              <w:top w:val="single" w:sz="4" w:space="0" w:color="000000"/>
              <w:left w:val="single" w:sz="4" w:space="0" w:color="000000"/>
              <w:bottom w:val="single" w:sz="4" w:space="0" w:color="000000"/>
              <w:right w:val="single" w:sz="4" w:space="0" w:color="000000"/>
            </w:tcBorders>
            <w:vAlign w:val="center"/>
            <w:hideMark/>
          </w:tcPr>
          <w:p w14:paraId="75506E36" w14:textId="77777777" w:rsidR="00681B66" w:rsidRPr="00681B66" w:rsidRDefault="00681B66" w:rsidP="00681B66">
            <w:pPr>
              <w:rPr>
                <w:rFonts w:hint="eastAsia"/>
                <w:b/>
              </w:rPr>
            </w:pPr>
            <w:r w:rsidRPr="00681B66">
              <w:rPr>
                <w:rFonts w:hint="eastAsia"/>
                <w:b/>
              </w:rPr>
              <w:t>E</w:t>
            </w:r>
          </w:p>
          <w:p w14:paraId="29A11637" w14:textId="77777777" w:rsidR="00681B66" w:rsidRPr="00681B66" w:rsidRDefault="00681B66" w:rsidP="00681B66">
            <w:pPr>
              <w:rPr>
                <w:rFonts w:hint="eastAsia"/>
                <w:b/>
                <w:bCs/>
              </w:rPr>
            </w:pPr>
            <w:r w:rsidRPr="00681B66">
              <w:rPr>
                <w:rFonts w:hint="eastAsia"/>
                <w:b/>
              </w:rPr>
              <w:t>教学内容</w:t>
            </w:r>
          </w:p>
        </w:tc>
        <w:tc>
          <w:tcPr>
            <w:tcW w:w="5068" w:type="dxa"/>
            <w:gridSpan w:val="7"/>
            <w:vMerge w:val="restart"/>
            <w:tcBorders>
              <w:top w:val="single" w:sz="4" w:space="0" w:color="000000"/>
              <w:left w:val="single" w:sz="4" w:space="0" w:color="000000"/>
              <w:bottom w:val="single" w:sz="4" w:space="0" w:color="000000"/>
              <w:right w:val="single" w:sz="4" w:space="0" w:color="000000"/>
            </w:tcBorders>
            <w:vAlign w:val="center"/>
            <w:hideMark/>
          </w:tcPr>
          <w:p w14:paraId="23DDF48E" w14:textId="77777777" w:rsidR="00681B66" w:rsidRPr="00681B66" w:rsidRDefault="00681B66" w:rsidP="00681B66">
            <w:pPr>
              <w:rPr>
                <w:rFonts w:hint="eastAsia"/>
                <w:b/>
                <w:bCs/>
              </w:rPr>
            </w:pPr>
            <w:r w:rsidRPr="00681B66">
              <w:rPr>
                <w:rFonts w:hint="eastAsia"/>
              </w:rPr>
              <w:t>章节内容</w:t>
            </w:r>
          </w:p>
        </w:tc>
        <w:tc>
          <w:tcPr>
            <w:tcW w:w="2720" w:type="dxa"/>
            <w:gridSpan w:val="4"/>
            <w:tcBorders>
              <w:top w:val="single" w:sz="4" w:space="0" w:color="000000"/>
              <w:left w:val="single" w:sz="4" w:space="0" w:color="000000"/>
              <w:bottom w:val="single" w:sz="4" w:space="0" w:color="000000"/>
              <w:right w:val="single" w:sz="4" w:space="0" w:color="000000"/>
            </w:tcBorders>
            <w:vAlign w:val="center"/>
            <w:hideMark/>
          </w:tcPr>
          <w:p w14:paraId="14FBA462" w14:textId="77777777" w:rsidR="00681B66" w:rsidRPr="00681B66" w:rsidRDefault="00681B66" w:rsidP="00681B66">
            <w:pPr>
              <w:rPr>
                <w:rFonts w:hint="eastAsia"/>
                <w:b/>
                <w:bCs/>
              </w:rPr>
            </w:pPr>
            <w:r w:rsidRPr="00681B66">
              <w:rPr>
                <w:rFonts w:hint="eastAsia"/>
                <w:bCs/>
              </w:rPr>
              <w:t>学时分配</w:t>
            </w:r>
          </w:p>
        </w:tc>
      </w:tr>
      <w:tr w:rsidR="00681B66" w:rsidRPr="00681B66" w14:paraId="22031F43" w14:textId="77777777" w:rsidTr="00681B66">
        <w:trPr>
          <w:trHeight w:val="9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64A9EAD" w14:textId="77777777" w:rsidR="00681B66" w:rsidRPr="00681B66" w:rsidRDefault="00681B66" w:rsidP="00681B66">
            <w:pPr>
              <w:rPr>
                <w:rFonts w:hint="eastAsia"/>
                <w:b/>
                <w:bCs/>
              </w:rPr>
            </w:pPr>
          </w:p>
        </w:tc>
        <w:tc>
          <w:tcPr>
            <w:tcW w:w="2100" w:type="dxa"/>
            <w:gridSpan w:val="7"/>
            <w:vMerge/>
            <w:tcBorders>
              <w:top w:val="single" w:sz="4" w:space="0" w:color="000000"/>
              <w:left w:val="single" w:sz="4" w:space="0" w:color="000000"/>
              <w:bottom w:val="single" w:sz="4" w:space="0" w:color="000000"/>
              <w:right w:val="single" w:sz="4" w:space="0" w:color="000000"/>
            </w:tcBorders>
            <w:vAlign w:val="center"/>
            <w:hideMark/>
          </w:tcPr>
          <w:p w14:paraId="17B61550" w14:textId="77777777" w:rsidR="00681B66" w:rsidRPr="00681B66" w:rsidRDefault="00681B66" w:rsidP="00681B66">
            <w:pPr>
              <w:rPr>
                <w:rFonts w:hint="eastAsia"/>
                <w:b/>
                <w:bCs/>
              </w:rPr>
            </w:pP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3F5C55F6" w14:textId="77777777" w:rsidR="00681B66" w:rsidRPr="00681B66" w:rsidRDefault="00681B66" w:rsidP="00681B66">
            <w:pPr>
              <w:rPr>
                <w:rFonts w:hint="eastAsia"/>
                <w:b/>
                <w:bCs/>
              </w:rPr>
            </w:pPr>
            <w:r w:rsidRPr="00681B66">
              <w:rPr>
                <w:rFonts w:hint="eastAsia"/>
                <w:bCs/>
              </w:rPr>
              <w:t>理论</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545A852C" w14:textId="77777777" w:rsidR="00681B66" w:rsidRPr="00681B66" w:rsidRDefault="00681B66" w:rsidP="00681B66">
            <w:pPr>
              <w:rPr>
                <w:rFonts w:hint="eastAsia"/>
                <w:b/>
                <w:bCs/>
              </w:rPr>
            </w:pPr>
            <w:r w:rsidRPr="00681B66">
              <w:rPr>
                <w:rFonts w:hint="eastAsia"/>
                <w:bCs/>
              </w:rPr>
              <w:t>实践</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2FB3DBC7" w14:textId="77777777" w:rsidR="00681B66" w:rsidRPr="00681B66" w:rsidRDefault="00681B66" w:rsidP="00681B66">
            <w:pPr>
              <w:rPr>
                <w:rFonts w:hint="eastAsia"/>
                <w:b/>
                <w:bCs/>
              </w:rPr>
            </w:pPr>
            <w:r w:rsidRPr="00681B66">
              <w:rPr>
                <w:rFonts w:hint="eastAsia"/>
                <w:bCs/>
              </w:rPr>
              <w:t xml:space="preserve"> 合计</w:t>
            </w:r>
          </w:p>
        </w:tc>
      </w:tr>
      <w:tr w:rsidR="00681B66" w:rsidRPr="00681B66" w14:paraId="0644EF35" w14:textId="77777777" w:rsidTr="00681B66">
        <w:trPr>
          <w:trHeight w:hRule="exact" w:val="27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CD30921"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7712353D" w14:textId="77777777" w:rsidR="00681B66" w:rsidRPr="00681B66" w:rsidRDefault="00681B66" w:rsidP="00681B66">
            <w:pPr>
              <w:rPr>
                <w:rFonts w:hint="eastAsia"/>
              </w:rPr>
            </w:pPr>
            <w:r w:rsidRPr="00681B66">
              <w:rPr>
                <w:rFonts w:hint="eastAsia"/>
              </w:rPr>
              <w:t>第</w:t>
            </w:r>
            <w:r w:rsidRPr="00681B66">
              <w:t>1</w:t>
            </w:r>
            <w:r w:rsidRPr="00681B66">
              <w:rPr>
                <w:rFonts w:hint="eastAsia"/>
              </w:rPr>
              <w:t>章　数据科学概述</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109167EA" w14:textId="77777777" w:rsidR="00681B66" w:rsidRPr="00681B66" w:rsidRDefault="00681B66" w:rsidP="00681B66">
            <w:pPr>
              <w:rPr>
                <w:rFonts w:hint="eastAsia"/>
              </w:rPr>
            </w:pPr>
            <w:r w:rsidRPr="00681B66">
              <w:t>3</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14:paraId="354C2E23" w14:textId="77777777" w:rsidR="00681B66" w:rsidRPr="00681B66" w:rsidRDefault="00681B66" w:rsidP="00681B66">
            <w:pPr>
              <w:rPr>
                <w:rFonts w:hint="eastAsia"/>
              </w:rPr>
            </w:pP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4692BC0C" w14:textId="77777777" w:rsidR="00681B66" w:rsidRPr="00681B66" w:rsidRDefault="00681B66" w:rsidP="00681B66">
            <w:pPr>
              <w:rPr>
                <w:rFonts w:hint="eastAsia"/>
              </w:rPr>
            </w:pPr>
            <w:r w:rsidRPr="00681B66">
              <w:t>3</w:t>
            </w:r>
          </w:p>
        </w:tc>
      </w:tr>
      <w:tr w:rsidR="00681B66" w:rsidRPr="00681B66" w14:paraId="0A99190D" w14:textId="77777777" w:rsidTr="00681B66">
        <w:trPr>
          <w:trHeight w:hRule="exact" w:val="27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D996560"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20D2D24B" w14:textId="77777777" w:rsidR="00681B66" w:rsidRPr="00681B66" w:rsidRDefault="00681B66" w:rsidP="00681B66">
            <w:pPr>
              <w:rPr>
                <w:rFonts w:hint="eastAsia"/>
              </w:rPr>
            </w:pPr>
            <w:r w:rsidRPr="00681B66">
              <w:rPr>
                <w:rFonts w:hint="eastAsia"/>
              </w:rPr>
              <w:t>第</w:t>
            </w:r>
            <w:r w:rsidRPr="00681B66">
              <w:t>2</w:t>
            </w:r>
            <w:r w:rsidRPr="00681B66">
              <w:rPr>
                <w:rFonts w:hint="eastAsia"/>
              </w:rPr>
              <w:t>章　数据科学关键技术分析</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52DA467C" w14:textId="77777777" w:rsidR="00681B66" w:rsidRPr="00681B66" w:rsidRDefault="00681B66" w:rsidP="00681B66">
            <w:pPr>
              <w:rPr>
                <w:rFonts w:hint="eastAsia"/>
              </w:rPr>
            </w:pPr>
            <w:r w:rsidRPr="00681B66">
              <w:t>3</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14:paraId="1ACEE894" w14:textId="77777777" w:rsidR="00681B66" w:rsidRPr="00681B66" w:rsidRDefault="00681B66" w:rsidP="00681B66">
            <w:pPr>
              <w:rPr>
                <w:rFonts w:hint="eastAsia"/>
              </w:rPr>
            </w:pP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0EBD2DF7" w14:textId="77777777" w:rsidR="00681B66" w:rsidRPr="00681B66" w:rsidRDefault="00681B66" w:rsidP="00681B66">
            <w:pPr>
              <w:rPr>
                <w:rFonts w:hint="eastAsia"/>
              </w:rPr>
            </w:pPr>
            <w:r w:rsidRPr="00681B66">
              <w:t>3</w:t>
            </w:r>
          </w:p>
        </w:tc>
      </w:tr>
      <w:tr w:rsidR="00681B66" w:rsidRPr="00681B66" w14:paraId="750D1F84" w14:textId="77777777" w:rsidTr="00681B66">
        <w:trPr>
          <w:trHeight w:hRule="exact" w:val="27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E62C3AB"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1DF93696" w14:textId="77777777" w:rsidR="00681B66" w:rsidRPr="00681B66" w:rsidRDefault="00681B66" w:rsidP="00681B66">
            <w:pPr>
              <w:rPr>
                <w:rFonts w:hint="eastAsia"/>
              </w:rPr>
            </w:pPr>
            <w:r w:rsidRPr="00681B66">
              <w:rPr>
                <w:rFonts w:hint="eastAsia"/>
              </w:rPr>
              <w:t>第</w:t>
            </w:r>
            <w:r w:rsidRPr="00681B66">
              <w:t>5</w:t>
            </w:r>
            <w:r w:rsidRPr="00681B66">
              <w:rPr>
                <w:rFonts w:hint="eastAsia"/>
              </w:rPr>
              <w:t>章　文件操作</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7CAFEC8F" w14:textId="77777777" w:rsidR="00681B66" w:rsidRPr="00681B66" w:rsidRDefault="00681B66" w:rsidP="00681B66">
            <w:pPr>
              <w:rPr>
                <w:rFonts w:hint="eastAsia"/>
              </w:rPr>
            </w:pPr>
            <w:r w:rsidRPr="00681B66">
              <w:t>3</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04132283" w14:textId="77777777" w:rsidR="00681B66" w:rsidRPr="00681B66" w:rsidRDefault="00681B66" w:rsidP="00681B66">
            <w:pPr>
              <w:rPr>
                <w:rFonts w:hint="eastAsia"/>
              </w:rPr>
            </w:pPr>
            <w:r w:rsidRPr="00681B66">
              <w:t>3</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6D1FB91B" w14:textId="77777777" w:rsidR="00681B66" w:rsidRPr="00681B66" w:rsidRDefault="00681B66" w:rsidP="00681B66">
            <w:pPr>
              <w:rPr>
                <w:rFonts w:hint="eastAsia"/>
              </w:rPr>
            </w:pPr>
            <w:r w:rsidRPr="00681B66">
              <w:t>6</w:t>
            </w:r>
          </w:p>
        </w:tc>
      </w:tr>
      <w:tr w:rsidR="00681B66" w:rsidRPr="00681B66" w14:paraId="26E803BD" w14:textId="77777777" w:rsidTr="00681B66">
        <w:trPr>
          <w:trHeight w:hRule="exact" w:val="27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37EFB93"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0985EA2E" w14:textId="77777777" w:rsidR="00681B66" w:rsidRPr="00681B66" w:rsidRDefault="00681B66" w:rsidP="00681B66">
            <w:pPr>
              <w:rPr>
                <w:rFonts w:hint="eastAsia"/>
              </w:rPr>
            </w:pPr>
            <w:r w:rsidRPr="00681B66">
              <w:rPr>
                <w:rFonts w:hint="eastAsia"/>
              </w:rPr>
              <w:t>第</w:t>
            </w:r>
            <w:r w:rsidRPr="00681B66">
              <w:t>6</w:t>
            </w:r>
            <w:r w:rsidRPr="00681B66">
              <w:rPr>
                <w:rFonts w:hint="eastAsia"/>
              </w:rPr>
              <w:t>章　数据采集</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7175ADE4" w14:textId="77777777" w:rsidR="00681B66" w:rsidRPr="00681B66" w:rsidRDefault="00681B66" w:rsidP="00681B66">
            <w:pPr>
              <w:rPr>
                <w:rFonts w:hint="eastAsia"/>
              </w:rPr>
            </w:pPr>
            <w:r w:rsidRPr="00681B66">
              <w:t>3</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4A9CF319" w14:textId="77777777" w:rsidR="00681B66" w:rsidRPr="00681B66" w:rsidRDefault="00681B66" w:rsidP="00681B66">
            <w:pPr>
              <w:rPr>
                <w:rFonts w:hint="eastAsia"/>
              </w:rPr>
            </w:pPr>
            <w:r w:rsidRPr="00681B66">
              <w:t>3</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0226D5E2" w14:textId="77777777" w:rsidR="00681B66" w:rsidRPr="00681B66" w:rsidRDefault="00681B66" w:rsidP="00681B66">
            <w:pPr>
              <w:rPr>
                <w:rFonts w:hint="eastAsia"/>
              </w:rPr>
            </w:pPr>
            <w:r w:rsidRPr="00681B66">
              <w:t>6</w:t>
            </w:r>
          </w:p>
        </w:tc>
      </w:tr>
      <w:tr w:rsidR="00681B66" w:rsidRPr="00681B66" w14:paraId="70E82259" w14:textId="77777777" w:rsidTr="00681B66">
        <w:trPr>
          <w:trHeight w:hRule="exact" w:val="27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DE42BD3"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2572170B" w14:textId="77777777" w:rsidR="00681B66" w:rsidRPr="00681B66" w:rsidRDefault="00681B66" w:rsidP="00681B66">
            <w:pPr>
              <w:rPr>
                <w:rFonts w:hint="eastAsia"/>
              </w:rPr>
            </w:pPr>
            <w:r w:rsidRPr="00681B66">
              <w:rPr>
                <w:rFonts w:hint="eastAsia"/>
              </w:rPr>
              <w:t>第</w:t>
            </w:r>
            <w:r w:rsidRPr="00681B66">
              <w:t>7</w:t>
            </w:r>
            <w:r w:rsidRPr="00681B66">
              <w:rPr>
                <w:rFonts w:hint="eastAsia"/>
              </w:rPr>
              <w:t xml:space="preserve">章　</w:t>
            </w:r>
            <w:proofErr w:type="spellStart"/>
            <w:r w:rsidRPr="00681B66">
              <w:t>numpy</w:t>
            </w:r>
            <w:proofErr w:type="spellEnd"/>
            <w:r w:rsidRPr="00681B66">
              <w:rPr>
                <w:rFonts w:hint="eastAsia"/>
              </w:rPr>
              <w:t>数值计算</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24EACF39" w14:textId="77777777" w:rsidR="00681B66" w:rsidRPr="00681B66" w:rsidRDefault="00681B66" w:rsidP="00681B66">
            <w:pPr>
              <w:rPr>
                <w:rFonts w:hint="eastAsia"/>
              </w:rPr>
            </w:pPr>
            <w:r w:rsidRPr="00681B66">
              <w:t>3</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5F1C8975" w14:textId="77777777" w:rsidR="00681B66" w:rsidRPr="00681B66" w:rsidRDefault="00681B66" w:rsidP="00681B66">
            <w:pPr>
              <w:rPr>
                <w:rFonts w:hint="eastAsia"/>
              </w:rPr>
            </w:pPr>
            <w:r w:rsidRPr="00681B66">
              <w:t>3</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64D23FD8" w14:textId="77777777" w:rsidR="00681B66" w:rsidRPr="00681B66" w:rsidRDefault="00681B66" w:rsidP="00681B66">
            <w:pPr>
              <w:rPr>
                <w:rFonts w:hint="eastAsia"/>
              </w:rPr>
            </w:pPr>
            <w:r w:rsidRPr="00681B66">
              <w:t>6</w:t>
            </w:r>
          </w:p>
        </w:tc>
      </w:tr>
      <w:tr w:rsidR="00681B66" w:rsidRPr="00681B66" w14:paraId="1E57717B" w14:textId="77777777" w:rsidTr="00681B66">
        <w:trPr>
          <w:trHeight w:hRule="exact" w:val="27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47AAB38"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410732A0" w14:textId="77777777" w:rsidR="00681B66" w:rsidRPr="00681B66" w:rsidRDefault="00681B66" w:rsidP="00681B66">
            <w:pPr>
              <w:rPr>
                <w:rFonts w:hint="eastAsia"/>
              </w:rPr>
            </w:pPr>
            <w:r w:rsidRPr="00681B66">
              <w:rPr>
                <w:rFonts w:hint="eastAsia"/>
              </w:rPr>
              <w:t>第</w:t>
            </w:r>
            <w:r w:rsidRPr="00681B66">
              <w:t>8</w:t>
            </w:r>
            <w:r w:rsidRPr="00681B66">
              <w:rPr>
                <w:rFonts w:hint="eastAsia"/>
              </w:rPr>
              <w:t>章　数据处理：</w:t>
            </w:r>
            <w:r w:rsidRPr="00681B66">
              <w:t>pandas</w:t>
            </w:r>
            <w:r w:rsidRPr="00681B66">
              <w:rPr>
                <w:rFonts w:hint="eastAsia"/>
              </w:rPr>
              <w:t>统计分析</w:t>
            </w:r>
            <w:r w:rsidRPr="00681B66">
              <w:t xml:space="preserve"> </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4C2DEF34" w14:textId="77777777" w:rsidR="00681B66" w:rsidRPr="00681B66" w:rsidRDefault="00681B66" w:rsidP="00681B66">
            <w:pPr>
              <w:rPr>
                <w:rFonts w:hint="eastAsia"/>
              </w:rPr>
            </w:pPr>
            <w:r w:rsidRPr="00681B66">
              <w:t>3</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193E77E2" w14:textId="77777777" w:rsidR="00681B66" w:rsidRPr="00681B66" w:rsidRDefault="00681B66" w:rsidP="00681B66">
            <w:pPr>
              <w:rPr>
                <w:rFonts w:hint="eastAsia"/>
              </w:rPr>
            </w:pPr>
            <w:r w:rsidRPr="00681B66">
              <w:t>3</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0C89D25A" w14:textId="77777777" w:rsidR="00681B66" w:rsidRPr="00681B66" w:rsidRDefault="00681B66" w:rsidP="00681B66">
            <w:pPr>
              <w:rPr>
                <w:rFonts w:hint="eastAsia"/>
              </w:rPr>
            </w:pPr>
            <w:r w:rsidRPr="00681B66">
              <w:t>6</w:t>
            </w:r>
          </w:p>
        </w:tc>
      </w:tr>
      <w:tr w:rsidR="00681B66" w:rsidRPr="00681B66" w14:paraId="7916A49F" w14:textId="77777777" w:rsidTr="00681B66">
        <w:trPr>
          <w:trHeight w:hRule="exact" w:val="27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BA94AA9"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48A1FA1B" w14:textId="77777777" w:rsidR="00681B66" w:rsidRPr="00681B66" w:rsidRDefault="00681B66" w:rsidP="00681B66">
            <w:pPr>
              <w:rPr>
                <w:rFonts w:hint="eastAsia"/>
              </w:rPr>
            </w:pPr>
            <w:r w:rsidRPr="00681B66">
              <w:rPr>
                <w:rFonts w:hint="eastAsia"/>
              </w:rPr>
              <w:t>第</w:t>
            </w:r>
            <w:r w:rsidRPr="00681B66">
              <w:t>9</w:t>
            </w:r>
            <w:r w:rsidRPr="00681B66">
              <w:rPr>
                <w:rFonts w:hint="eastAsia"/>
              </w:rPr>
              <w:t>章　数据可视化与应用</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0904A6F1" w14:textId="77777777" w:rsidR="00681B66" w:rsidRPr="00681B66" w:rsidRDefault="00681B66" w:rsidP="00681B66">
            <w:pPr>
              <w:rPr>
                <w:rFonts w:hint="eastAsia"/>
              </w:rPr>
            </w:pPr>
            <w:r w:rsidRPr="00681B66">
              <w:t>3</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128529D2" w14:textId="77777777" w:rsidR="00681B66" w:rsidRPr="00681B66" w:rsidRDefault="00681B66" w:rsidP="00681B66">
            <w:pPr>
              <w:rPr>
                <w:rFonts w:hint="eastAsia"/>
              </w:rPr>
            </w:pPr>
            <w:r w:rsidRPr="00681B66">
              <w:t>6</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19A20E98" w14:textId="77777777" w:rsidR="00681B66" w:rsidRPr="00681B66" w:rsidRDefault="00681B66" w:rsidP="00681B66">
            <w:pPr>
              <w:rPr>
                <w:rFonts w:hint="eastAsia"/>
              </w:rPr>
            </w:pPr>
            <w:r w:rsidRPr="00681B66">
              <w:t>9</w:t>
            </w:r>
          </w:p>
        </w:tc>
      </w:tr>
      <w:tr w:rsidR="00681B66" w:rsidRPr="00681B66" w14:paraId="3FEDC2EB" w14:textId="77777777" w:rsidTr="00681B66">
        <w:trPr>
          <w:trHeight w:hRule="exact" w:val="27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4B66BEF"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1557998D" w14:textId="77777777" w:rsidR="00681B66" w:rsidRPr="00681B66" w:rsidRDefault="00681B66" w:rsidP="00681B66">
            <w:pPr>
              <w:rPr>
                <w:rFonts w:hint="eastAsia"/>
              </w:rPr>
            </w:pPr>
            <w:r w:rsidRPr="00681B66">
              <w:rPr>
                <w:rFonts w:hint="eastAsia"/>
              </w:rPr>
              <w:t>第</w:t>
            </w:r>
            <w:r w:rsidRPr="00681B66">
              <w:t>10</w:t>
            </w:r>
            <w:r w:rsidRPr="00681B66">
              <w:rPr>
                <w:rFonts w:hint="eastAsia"/>
              </w:rPr>
              <w:t>章　网店商品数据分析</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5CAA7516" w14:textId="77777777" w:rsidR="00681B66" w:rsidRPr="00681B66" w:rsidRDefault="00681B66" w:rsidP="00681B66">
            <w:pPr>
              <w:rPr>
                <w:rFonts w:hint="eastAsia"/>
              </w:rPr>
            </w:pPr>
            <w:r w:rsidRPr="00681B66">
              <w:t>3</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125AB60B" w14:textId="77777777" w:rsidR="00681B66" w:rsidRPr="00681B66" w:rsidRDefault="00681B66" w:rsidP="00681B66">
            <w:pPr>
              <w:rPr>
                <w:rFonts w:hint="eastAsia"/>
              </w:rPr>
            </w:pPr>
            <w:r w:rsidRPr="00681B66">
              <w:t>6</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3D0690CC" w14:textId="77777777" w:rsidR="00681B66" w:rsidRPr="00681B66" w:rsidRDefault="00681B66" w:rsidP="00681B66">
            <w:pPr>
              <w:rPr>
                <w:rFonts w:hint="eastAsia"/>
              </w:rPr>
            </w:pPr>
            <w:r w:rsidRPr="00681B66">
              <w:t>9</w:t>
            </w:r>
          </w:p>
        </w:tc>
      </w:tr>
      <w:tr w:rsidR="00681B66" w:rsidRPr="00681B66" w14:paraId="1288A158" w14:textId="77777777" w:rsidTr="00681B66">
        <w:trPr>
          <w:trHeight w:hRule="exact" w:val="433"/>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F5B7EED"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hideMark/>
          </w:tcPr>
          <w:p w14:paraId="1420FD80" w14:textId="77777777" w:rsidR="00681B66" w:rsidRPr="00681B66" w:rsidRDefault="00681B66" w:rsidP="00681B66">
            <w:pPr>
              <w:rPr>
                <w:rFonts w:hint="eastAsia"/>
              </w:rPr>
            </w:pPr>
            <w:r w:rsidRPr="00681B66">
              <w:rPr>
                <w:rFonts w:hint="eastAsia"/>
              </w:rPr>
              <w:t>合 计</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50A9E234" w14:textId="77777777" w:rsidR="00681B66" w:rsidRPr="00681B66" w:rsidRDefault="00681B66" w:rsidP="00681B66">
            <w:pPr>
              <w:rPr>
                <w:rFonts w:hint="eastAsia"/>
              </w:rPr>
            </w:pPr>
            <w:r w:rsidRPr="00681B66">
              <w:rPr>
                <w:rFonts w:hint="eastAsia"/>
              </w:rPr>
              <w:t>24</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2057C267" w14:textId="77777777" w:rsidR="00681B66" w:rsidRPr="00681B66" w:rsidRDefault="00681B66" w:rsidP="00681B66">
            <w:pPr>
              <w:rPr>
                <w:rFonts w:hint="eastAsia"/>
              </w:rPr>
            </w:pPr>
            <w:r w:rsidRPr="00681B66">
              <w:rPr>
                <w:rFonts w:hint="eastAsia"/>
              </w:rPr>
              <w:t>24</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61C9B744" w14:textId="77777777" w:rsidR="00681B66" w:rsidRPr="00681B66" w:rsidRDefault="00681B66" w:rsidP="00681B66">
            <w:pPr>
              <w:rPr>
                <w:rFonts w:hint="eastAsia"/>
              </w:rPr>
            </w:pPr>
            <w:r w:rsidRPr="00681B66">
              <w:rPr>
                <w:rFonts w:hint="eastAsia"/>
              </w:rPr>
              <w:t>48</w:t>
            </w:r>
          </w:p>
        </w:tc>
      </w:tr>
      <w:tr w:rsidR="00681B66" w:rsidRPr="00681B66" w14:paraId="6BF27C1F" w14:textId="77777777" w:rsidTr="00681B66">
        <w:trPr>
          <w:trHeight w:hRule="exact" w:val="1721"/>
          <w:jc w:val="center"/>
        </w:trPr>
        <w:tc>
          <w:tcPr>
            <w:tcW w:w="1302" w:type="dxa"/>
            <w:tcBorders>
              <w:top w:val="single" w:sz="4" w:space="0" w:color="000000"/>
              <w:left w:val="single" w:sz="4" w:space="0" w:color="000000"/>
              <w:bottom w:val="single" w:sz="4" w:space="0" w:color="000000"/>
              <w:right w:val="single" w:sz="4" w:space="0" w:color="000000"/>
            </w:tcBorders>
            <w:vAlign w:val="center"/>
            <w:hideMark/>
          </w:tcPr>
          <w:p w14:paraId="1EA26731" w14:textId="77777777" w:rsidR="00681B66" w:rsidRPr="00681B66" w:rsidRDefault="00681B66" w:rsidP="00681B66">
            <w:pPr>
              <w:rPr>
                <w:rFonts w:hint="eastAsia"/>
                <w:b/>
              </w:rPr>
            </w:pPr>
            <w:r w:rsidRPr="00681B66">
              <w:rPr>
                <w:rFonts w:hint="eastAsia"/>
                <w:b/>
              </w:rPr>
              <w:t>F</w:t>
            </w:r>
          </w:p>
          <w:p w14:paraId="575D7B72" w14:textId="77777777" w:rsidR="00681B66" w:rsidRPr="00681B66" w:rsidRDefault="00681B66" w:rsidP="00681B66">
            <w:pPr>
              <w:rPr>
                <w:rFonts w:hint="eastAsia"/>
                <w:b/>
              </w:rPr>
            </w:pPr>
            <w:r w:rsidRPr="00681B66">
              <w:rPr>
                <w:rFonts w:hint="eastAsia"/>
                <w:b/>
              </w:rPr>
              <w:t>教学方式</w:t>
            </w:r>
          </w:p>
        </w:tc>
        <w:tc>
          <w:tcPr>
            <w:tcW w:w="7788" w:type="dxa"/>
            <w:gridSpan w:val="11"/>
            <w:tcBorders>
              <w:top w:val="single" w:sz="4" w:space="0" w:color="000000"/>
              <w:left w:val="single" w:sz="4" w:space="0" w:color="000000"/>
              <w:bottom w:val="single" w:sz="4" w:space="0" w:color="000000"/>
              <w:right w:val="single" w:sz="4" w:space="0" w:color="000000"/>
            </w:tcBorders>
            <w:vAlign w:val="center"/>
            <w:hideMark/>
          </w:tcPr>
          <w:p w14:paraId="3855AA8B" w14:textId="77777777" w:rsidR="00681B66" w:rsidRPr="00681B66" w:rsidRDefault="00681B66" w:rsidP="00681B66">
            <w:pPr>
              <w:rPr>
                <w:rFonts w:hint="eastAsia"/>
              </w:rPr>
            </w:pPr>
            <w:r w:rsidRPr="00681B66">
              <w:sym w:font="Wingdings 2" w:char="F052"/>
            </w:r>
            <w:r w:rsidRPr="00681B66">
              <w:rPr>
                <w:rFonts w:hint="eastAsia"/>
              </w:rPr>
              <w:t>课堂讲授</w:t>
            </w:r>
            <w:r w:rsidRPr="00681B66">
              <w:rPr>
                <w:rFonts w:hint="eastAsia"/>
              </w:rPr>
              <w:tab/>
            </w:r>
            <w:r w:rsidRPr="00681B66">
              <w:sym w:font="Wingdings 2" w:char="F0A3"/>
            </w:r>
            <w:r w:rsidRPr="00681B66">
              <w:rPr>
                <w:rFonts w:hint="eastAsia"/>
              </w:rPr>
              <w:t>讨论座谈</w:t>
            </w:r>
            <w:r w:rsidRPr="00681B66">
              <w:rPr>
                <w:rFonts w:hint="eastAsia"/>
              </w:rPr>
              <w:tab/>
            </w:r>
            <w:r w:rsidRPr="00681B66">
              <w:sym w:font="Wingdings 2" w:char="F0A3"/>
            </w:r>
            <w:r w:rsidRPr="00681B66">
              <w:rPr>
                <w:rFonts w:hint="eastAsia"/>
              </w:rPr>
              <w:t>问题导向学习</w:t>
            </w:r>
            <w:r w:rsidRPr="00681B66">
              <w:rPr>
                <w:rFonts w:hint="eastAsia"/>
              </w:rPr>
              <w:tab/>
            </w:r>
            <w:r w:rsidRPr="00681B66">
              <w:sym w:font="Wingdings 2" w:char="F0A3"/>
            </w:r>
            <w:r w:rsidRPr="00681B66">
              <w:rPr>
                <w:rFonts w:hint="eastAsia"/>
              </w:rPr>
              <w:t>分组合作学习</w:t>
            </w:r>
          </w:p>
          <w:p w14:paraId="497C6013" w14:textId="77777777" w:rsidR="00681B66" w:rsidRPr="00681B66" w:rsidRDefault="00681B66" w:rsidP="00681B66">
            <w:pPr>
              <w:rPr>
                <w:rFonts w:hint="eastAsia"/>
              </w:rPr>
            </w:pPr>
            <w:r w:rsidRPr="00681B66">
              <w:sym w:font="Wingdings 2" w:char="F052"/>
            </w:r>
            <w:r w:rsidRPr="00681B66">
              <w:rPr>
                <w:rFonts w:hint="eastAsia"/>
              </w:rPr>
              <w:t>专题学习</w:t>
            </w:r>
            <w:r w:rsidRPr="00681B66">
              <w:rPr>
                <w:rFonts w:hint="eastAsia"/>
              </w:rPr>
              <w:tab/>
            </w:r>
            <w:r w:rsidRPr="00681B66">
              <w:sym w:font="Wingdings 2" w:char="F052"/>
            </w:r>
            <w:r w:rsidRPr="00681B66">
              <w:rPr>
                <w:rFonts w:hint="eastAsia"/>
              </w:rPr>
              <w:t>实作学习</w:t>
            </w:r>
            <w:r w:rsidRPr="00681B66">
              <w:rPr>
                <w:rFonts w:hint="eastAsia"/>
              </w:rPr>
              <w:tab/>
            </w:r>
            <w:r w:rsidRPr="00681B66">
              <w:sym w:font="Wingdings 2" w:char="F0A3"/>
            </w:r>
            <w:r w:rsidRPr="00681B66">
              <w:rPr>
                <w:rFonts w:hint="eastAsia"/>
              </w:rPr>
              <w:t>探究式学习</w:t>
            </w:r>
            <w:r w:rsidRPr="00681B66">
              <w:rPr>
                <w:rFonts w:hint="eastAsia"/>
              </w:rPr>
              <w:tab/>
            </w:r>
            <w:r w:rsidRPr="00681B66">
              <w:sym w:font="Wingdings 2" w:char="F0A3"/>
            </w:r>
            <w:r w:rsidRPr="00681B66">
              <w:rPr>
                <w:rFonts w:hint="eastAsia"/>
              </w:rPr>
              <w:t>线上线下混合式学习</w:t>
            </w:r>
          </w:p>
          <w:p w14:paraId="437EA0FA" w14:textId="77777777" w:rsidR="00681B66" w:rsidRPr="00681B66" w:rsidRDefault="00681B66" w:rsidP="00681B66">
            <w:pPr>
              <w:numPr>
                <w:ilvl w:val="0"/>
                <w:numId w:val="15"/>
              </w:numPr>
              <w:rPr>
                <w:rFonts w:hint="eastAsia"/>
              </w:rPr>
            </w:pPr>
            <w:r w:rsidRPr="00681B66">
              <w:rPr>
                <w:rFonts w:hint="eastAsia"/>
              </w:rPr>
              <w:t>其他</w:t>
            </w:r>
            <w:r w:rsidRPr="00681B66">
              <w:rPr>
                <w:rFonts w:hint="eastAsia"/>
                <w:u w:val="single"/>
              </w:rPr>
              <w:tab/>
            </w:r>
          </w:p>
        </w:tc>
      </w:tr>
      <w:tr w:rsidR="00681B66" w:rsidRPr="00681B66" w14:paraId="47395D33" w14:textId="77777777" w:rsidTr="00681B66">
        <w:trPr>
          <w:trHeight w:val="302"/>
          <w:jc w:val="center"/>
        </w:trPr>
        <w:tc>
          <w:tcPr>
            <w:tcW w:w="1302" w:type="dxa"/>
            <w:vMerge w:val="restart"/>
            <w:tcBorders>
              <w:top w:val="single" w:sz="4" w:space="0" w:color="000000"/>
              <w:left w:val="single" w:sz="4" w:space="0" w:color="000000"/>
              <w:bottom w:val="single" w:sz="4" w:space="0" w:color="000000"/>
              <w:right w:val="single" w:sz="4" w:space="0" w:color="000000"/>
            </w:tcBorders>
            <w:vAlign w:val="center"/>
            <w:hideMark/>
          </w:tcPr>
          <w:p w14:paraId="5090A147" w14:textId="77777777" w:rsidR="00681B66" w:rsidRPr="00681B66" w:rsidRDefault="00681B66" w:rsidP="00681B66">
            <w:pPr>
              <w:rPr>
                <w:rFonts w:hint="eastAsia"/>
                <w:b/>
              </w:rPr>
            </w:pPr>
            <w:r w:rsidRPr="00681B66">
              <w:rPr>
                <w:rFonts w:hint="eastAsia"/>
                <w:b/>
              </w:rPr>
              <w:t>G</w:t>
            </w:r>
          </w:p>
          <w:p w14:paraId="57880FE9" w14:textId="77777777" w:rsidR="00681B66" w:rsidRPr="00681B66" w:rsidRDefault="00681B66" w:rsidP="00681B66">
            <w:pPr>
              <w:rPr>
                <w:rFonts w:hint="eastAsia"/>
                <w:b/>
                <w:bCs/>
              </w:rPr>
            </w:pPr>
            <w:r w:rsidRPr="00681B66">
              <w:rPr>
                <w:rFonts w:hint="eastAsia"/>
                <w:b/>
              </w:rPr>
              <w:t>教学安排</w:t>
            </w:r>
          </w:p>
        </w:tc>
        <w:tc>
          <w:tcPr>
            <w:tcW w:w="569" w:type="dxa"/>
            <w:vMerge w:val="restart"/>
            <w:tcBorders>
              <w:top w:val="single" w:sz="4" w:space="0" w:color="000000"/>
              <w:left w:val="single" w:sz="4" w:space="0" w:color="000000"/>
              <w:bottom w:val="single" w:sz="4" w:space="0" w:color="000000"/>
              <w:right w:val="single" w:sz="4" w:space="0" w:color="000000"/>
            </w:tcBorders>
            <w:vAlign w:val="center"/>
            <w:hideMark/>
          </w:tcPr>
          <w:p w14:paraId="19D745CC" w14:textId="77777777" w:rsidR="00681B66" w:rsidRPr="00681B66" w:rsidRDefault="00681B66" w:rsidP="00681B66">
            <w:pPr>
              <w:rPr>
                <w:rFonts w:hint="eastAsia"/>
                <w:b/>
                <w:bCs/>
              </w:rPr>
            </w:pPr>
            <w:proofErr w:type="gramStart"/>
            <w:r w:rsidRPr="00681B66">
              <w:rPr>
                <w:rFonts w:hint="eastAsia"/>
              </w:rPr>
              <w:t>授课次别</w:t>
            </w:r>
            <w:proofErr w:type="gramEnd"/>
          </w:p>
        </w:tc>
        <w:tc>
          <w:tcPr>
            <w:tcW w:w="1620"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729D6904" w14:textId="77777777" w:rsidR="00681B66" w:rsidRPr="00681B66" w:rsidRDefault="00681B66" w:rsidP="00681B66">
            <w:pPr>
              <w:rPr>
                <w:rFonts w:hint="eastAsia"/>
                <w:b/>
                <w:bCs/>
              </w:rPr>
            </w:pPr>
            <w:r w:rsidRPr="00681B66">
              <w:rPr>
                <w:rFonts w:hint="eastAsia"/>
              </w:rPr>
              <w:t>教学内容</w:t>
            </w:r>
          </w:p>
        </w:tc>
        <w:tc>
          <w:tcPr>
            <w:tcW w:w="1300" w:type="dxa"/>
            <w:vMerge w:val="restart"/>
            <w:tcBorders>
              <w:top w:val="single" w:sz="4" w:space="0" w:color="000000"/>
              <w:left w:val="single" w:sz="4" w:space="0" w:color="000000"/>
              <w:bottom w:val="single" w:sz="4" w:space="0" w:color="000000"/>
              <w:right w:val="single" w:sz="4" w:space="0" w:color="000000"/>
            </w:tcBorders>
            <w:vAlign w:val="center"/>
            <w:hideMark/>
          </w:tcPr>
          <w:p w14:paraId="1BD2AA5A" w14:textId="77777777" w:rsidR="00681B66" w:rsidRPr="00681B66" w:rsidRDefault="00681B66" w:rsidP="00681B66">
            <w:pPr>
              <w:rPr>
                <w:rFonts w:hint="eastAsia"/>
              </w:rPr>
            </w:pPr>
            <w:r w:rsidRPr="00681B66">
              <w:rPr>
                <w:rFonts w:hint="eastAsia"/>
              </w:rPr>
              <w:t>支撑课程</w:t>
            </w:r>
          </w:p>
          <w:p w14:paraId="7BDE07BF" w14:textId="77777777" w:rsidR="00681B66" w:rsidRPr="00681B66" w:rsidRDefault="00681B66" w:rsidP="00681B66">
            <w:pPr>
              <w:rPr>
                <w:rFonts w:hint="eastAsia"/>
                <w:b/>
                <w:bCs/>
              </w:rPr>
            </w:pPr>
            <w:r w:rsidRPr="00681B66">
              <w:rPr>
                <w:rFonts w:hint="eastAsia"/>
              </w:rPr>
              <w:t>目标</w:t>
            </w:r>
          </w:p>
        </w:tc>
        <w:tc>
          <w:tcPr>
            <w:tcW w:w="2832" w:type="dxa"/>
            <w:gridSpan w:val="5"/>
            <w:tcBorders>
              <w:top w:val="single" w:sz="4" w:space="0" w:color="000000"/>
              <w:left w:val="single" w:sz="4" w:space="0" w:color="000000"/>
              <w:bottom w:val="single" w:sz="4" w:space="0" w:color="000000"/>
              <w:right w:val="single" w:sz="4" w:space="0" w:color="000000"/>
            </w:tcBorders>
            <w:vAlign w:val="center"/>
            <w:hideMark/>
          </w:tcPr>
          <w:p w14:paraId="0FDC2E6A" w14:textId="77777777" w:rsidR="00681B66" w:rsidRPr="00681B66" w:rsidRDefault="00681B66" w:rsidP="00681B66">
            <w:pPr>
              <w:rPr>
                <w:rFonts w:hint="eastAsia"/>
              </w:rPr>
            </w:pPr>
            <w:proofErr w:type="gramStart"/>
            <w:r w:rsidRPr="00681B66">
              <w:rPr>
                <w:rFonts w:hint="eastAsia"/>
              </w:rPr>
              <w:t>课程思政融入</w:t>
            </w:r>
            <w:proofErr w:type="gramEnd"/>
          </w:p>
          <w:p w14:paraId="0CED4E16" w14:textId="77777777" w:rsidR="00681B66" w:rsidRPr="00681B66" w:rsidRDefault="00681B66" w:rsidP="00681B66">
            <w:pPr>
              <w:rPr>
                <w:rFonts w:hint="eastAsia"/>
                <w:b/>
                <w:bCs/>
              </w:rPr>
            </w:pPr>
            <w:r w:rsidRPr="00681B66">
              <w:rPr>
                <w:rFonts w:hint="eastAsia"/>
                <w:b/>
                <w:bCs/>
              </w:rPr>
              <w:t>（根据实际情况至少填写3次）</w:t>
            </w:r>
          </w:p>
        </w:tc>
        <w:tc>
          <w:tcPr>
            <w:tcW w:w="1467"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06D9509A" w14:textId="77777777" w:rsidR="00681B66" w:rsidRPr="00681B66" w:rsidRDefault="00681B66" w:rsidP="00681B66">
            <w:pPr>
              <w:rPr>
                <w:rFonts w:hint="eastAsia"/>
              </w:rPr>
            </w:pPr>
            <w:r w:rsidRPr="00681B66">
              <w:rPr>
                <w:rFonts w:hint="eastAsia"/>
              </w:rPr>
              <w:t>教学方式</w:t>
            </w:r>
          </w:p>
          <w:p w14:paraId="59F5D6AC" w14:textId="77777777" w:rsidR="00681B66" w:rsidRPr="00681B66" w:rsidRDefault="00681B66" w:rsidP="00681B66">
            <w:pPr>
              <w:rPr>
                <w:rFonts w:hint="eastAsia"/>
                <w:b/>
                <w:bCs/>
              </w:rPr>
            </w:pPr>
            <w:r w:rsidRPr="00681B66">
              <w:rPr>
                <w:rFonts w:hint="eastAsia"/>
              </w:rPr>
              <w:t>与手段</w:t>
            </w:r>
          </w:p>
        </w:tc>
      </w:tr>
      <w:tr w:rsidR="00681B66" w:rsidRPr="00681B66" w14:paraId="2283CDE0" w14:textId="77777777" w:rsidTr="00681B66">
        <w:trPr>
          <w:trHeight w:val="30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EB949C3" w14:textId="77777777" w:rsidR="00681B66" w:rsidRPr="00681B66" w:rsidRDefault="00681B66" w:rsidP="00681B66">
            <w:pPr>
              <w:rPr>
                <w:rFonts w:hint="eastAsia"/>
                <w:b/>
                <w:bC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54FAEAF" w14:textId="77777777" w:rsidR="00681B66" w:rsidRPr="00681B66" w:rsidRDefault="00681B66" w:rsidP="00681B66">
            <w:pPr>
              <w:rPr>
                <w:rFonts w:hint="eastAsia"/>
                <w:b/>
                <w:bCs/>
              </w:rPr>
            </w:pP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7CED3854" w14:textId="77777777" w:rsidR="00681B66" w:rsidRPr="00681B66" w:rsidRDefault="00681B66" w:rsidP="00681B66">
            <w:pPr>
              <w:rPr>
                <w:rFonts w:hint="eastAsia"/>
                <w:b/>
                <w:bC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396D6AB" w14:textId="77777777" w:rsidR="00681B66" w:rsidRPr="00681B66" w:rsidRDefault="00681B66" w:rsidP="00681B66">
            <w:pPr>
              <w:rPr>
                <w:rFonts w:hint="eastAsia"/>
                <w:b/>
                <w:bCs/>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3CB6242E" w14:textId="77777777" w:rsidR="00681B66" w:rsidRPr="00681B66" w:rsidRDefault="00681B66" w:rsidP="00681B66">
            <w:pPr>
              <w:rPr>
                <w:rFonts w:hint="eastAsia"/>
                <w:b/>
                <w:bCs/>
              </w:rPr>
            </w:pPr>
            <w:proofErr w:type="gramStart"/>
            <w:r w:rsidRPr="00681B66">
              <w:rPr>
                <w:rFonts w:hint="eastAsia"/>
              </w:rPr>
              <w:t>思政元素</w:t>
            </w:r>
            <w:proofErr w:type="gramEnd"/>
          </w:p>
        </w:tc>
        <w:tc>
          <w:tcPr>
            <w:tcW w:w="1344" w:type="dxa"/>
            <w:gridSpan w:val="3"/>
            <w:tcBorders>
              <w:top w:val="single" w:sz="4" w:space="0" w:color="000000"/>
              <w:left w:val="single" w:sz="4" w:space="0" w:color="000000"/>
              <w:bottom w:val="single" w:sz="4" w:space="0" w:color="000000"/>
              <w:right w:val="single" w:sz="4" w:space="0" w:color="000000"/>
            </w:tcBorders>
            <w:vAlign w:val="center"/>
            <w:hideMark/>
          </w:tcPr>
          <w:p w14:paraId="3296CC2F" w14:textId="77777777" w:rsidR="00681B66" w:rsidRPr="00681B66" w:rsidRDefault="00681B66" w:rsidP="00681B66">
            <w:pPr>
              <w:rPr>
                <w:rFonts w:hint="eastAsia"/>
                <w:b/>
                <w:bCs/>
              </w:rPr>
            </w:pPr>
            <w:proofErr w:type="gramStart"/>
            <w:r w:rsidRPr="00681B66">
              <w:rPr>
                <w:rFonts w:hint="eastAsia"/>
              </w:rPr>
              <w:t>思政目标</w:t>
            </w:r>
            <w:proofErr w:type="gramEnd"/>
          </w:p>
        </w:tc>
        <w:tc>
          <w:tcPr>
            <w:tcW w:w="24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E23E7E3" w14:textId="77777777" w:rsidR="00681B66" w:rsidRPr="00681B66" w:rsidRDefault="00681B66" w:rsidP="00681B66">
            <w:pPr>
              <w:rPr>
                <w:rFonts w:hint="eastAsia"/>
                <w:b/>
                <w:bCs/>
              </w:rPr>
            </w:pPr>
          </w:p>
        </w:tc>
      </w:tr>
      <w:tr w:rsidR="00681B66" w:rsidRPr="00681B66" w14:paraId="2EC47C8B" w14:textId="77777777" w:rsidTr="00681B66">
        <w:trPr>
          <w:trHeight w:hRule="exact" w:val="988"/>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57DDF1F"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38E56C72" w14:textId="77777777" w:rsidR="00681B66" w:rsidRPr="00681B66" w:rsidRDefault="00681B66" w:rsidP="00681B66">
            <w:pPr>
              <w:rPr>
                <w:rFonts w:hint="eastAsia"/>
                <w:bCs/>
              </w:rPr>
            </w:pPr>
            <w:r w:rsidRPr="00681B66">
              <w:rPr>
                <w:rFonts w:hint="eastAsia"/>
                <w:bCs/>
              </w:rPr>
              <w:t>1</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547E367E" w14:textId="77777777" w:rsidR="00681B66" w:rsidRPr="00681B66" w:rsidRDefault="00681B66" w:rsidP="00681B66">
            <w:pPr>
              <w:rPr>
                <w:rFonts w:hint="eastAsia"/>
              </w:rPr>
            </w:pPr>
            <w:r w:rsidRPr="00681B66">
              <w:rPr>
                <w:rFonts w:hint="eastAsia"/>
              </w:rPr>
              <w:t>第</w:t>
            </w:r>
            <w:r w:rsidRPr="00681B66">
              <w:t>1</w:t>
            </w:r>
            <w:r w:rsidRPr="00681B66">
              <w:rPr>
                <w:rFonts w:hint="eastAsia"/>
              </w:rPr>
              <w:t>章　数据科学概述</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08FD5AE4" w14:textId="77777777" w:rsidR="00681B66" w:rsidRPr="00681B66" w:rsidRDefault="00681B66" w:rsidP="00681B66">
            <w:pPr>
              <w:rPr>
                <w:rFonts w:hint="eastAsia"/>
              </w:rPr>
            </w:pPr>
            <w:r w:rsidRPr="00681B66">
              <w:rPr>
                <w:rFonts w:hint="eastAsia"/>
              </w:rPr>
              <w:t>1、5</w:t>
            </w:r>
          </w:p>
        </w:tc>
        <w:tc>
          <w:tcPr>
            <w:tcW w:w="1488" w:type="dxa"/>
            <w:gridSpan w:val="2"/>
            <w:tcBorders>
              <w:top w:val="single" w:sz="4" w:space="0" w:color="000000"/>
              <w:left w:val="single" w:sz="4" w:space="0" w:color="000000"/>
              <w:bottom w:val="single" w:sz="4" w:space="0" w:color="000000"/>
              <w:right w:val="single" w:sz="4" w:space="0" w:color="000000"/>
            </w:tcBorders>
          </w:tcPr>
          <w:p w14:paraId="7A948B81" w14:textId="77777777" w:rsidR="00681B66" w:rsidRPr="00681B66" w:rsidRDefault="00681B66" w:rsidP="00681B66">
            <w:pPr>
              <w:rPr>
                <w:rFonts w:hint="eastAsia"/>
              </w:rPr>
            </w:pPr>
          </w:p>
          <w:p w14:paraId="2FB8DA49" w14:textId="77777777" w:rsidR="00681B66" w:rsidRPr="00681B66" w:rsidRDefault="00681B66" w:rsidP="00681B66">
            <w:pPr>
              <w:rPr>
                <w:rFonts w:hint="eastAsia"/>
              </w:rPr>
            </w:pPr>
            <w:r w:rsidRPr="00681B66">
              <w:rPr>
                <w:rFonts w:hint="eastAsia"/>
              </w:rPr>
              <w:t>因应未来产业变化的计算思维</w:t>
            </w:r>
          </w:p>
        </w:tc>
        <w:tc>
          <w:tcPr>
            <w:tcW w:w="1344" w:type="dxa"/>
            <w:gridSpan w:val="3"/>
            <w:tcBorders>
              <w:top w:val="single" w:sz="4" w:space="0" w:color="000000"/>
              <w:left w:val="single" w:sz="4" w:space="0" w:color="000000"/>
              <w:bottom w:val="single" w:sz="4" w:space="0" w:color="000000"/>
              <w:right w:val="single" w:sz="4" w:space="0" w:color="000000"/>
            </w:tcBorders>
            <w:hideMark/>
          </w:tcPr>
          <w:p w14:paraId="619AF743" w14:textId="77777777" w:rsidR="00681B66" w:rsidRPr="00681B66" w:rsidRDefault="00681B66" w:rsidP="00681B66">
            <w:pPr>
              <w:rPr>
                <w:rFonts w:hint="eastAsia"/>
                <w:b/>
                <w:bCs/>
              </w:rPr>
            </w:pPr>
            <w:r w:rsidRPr="00681B66">
              <w:rPr>
                <w:rFonts w:hint="eastAsia"/>
              </w:rPr>
              <w:t>引导学生发奋图强，自力更生</w:t>
            </w:r>
          </w:p>
        </w:tc>
        <w:tc>
          <w:tcPr>
            <w:tcW w:w="1467" w:type="dxa"/>
            <w:gridSpan w:val="2"/>
            <w:tcBorders>
              <w:top w:val="single" w:sz="4" w:space="0" w:color="000000"/>
              <w:left w:val="single" w:sz="4" w:space="0" w:color="000000"/>
              <w:bottom w:val="single" w:sz="4" w:space="0" w:color="000000"/>
              <w:right w:val="single" w:sz="4" w:space="0" w:color="000000"/>
            </w:tcBorders>
            <w:vAlign w:val="center"/>
            <w:hideMark/>
          </w:tcPr>
          <w:p w14:paraId="110CAFE4" w14:textId="77777777" w:rsidR="00681B66" w:rsidRPr="00681B66" w:rsidRDefault="00681B66" w:rsidP="00681B66">
            <w:pPr>
              <w:rPr>
                <w:rFonts w:hint="eastAsia"/>
              </w:rPr>
            </w:pPr>
            <w:r w:rsidRPr="00681B66">
              <w:rPr>
                <w:rFonts w:hint="eastAsia"/>
              </w:rPr>
              <w:t>讲授</w:t>
            </w:r>
          </w:p>
        </w:tc>
      </w:tr>
      <w:tr w:rsidR="00681B66" w:rsidRPr="00681B66" w14:paraId="33BC7C4E" w14:textId="77777777" w:rsidTr="00681B66">
        <w:trPr>
          <w:trHeight w:hRule="exact" w:val="76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2EABB9C"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422C24B7" w14:textId="77777777" w:rsidR="00681B66" w:rsidRPr="00681B66" w:rsidRDefault="00681B66" w:rsidP="00681B66">
            <w:pPr>
              <w:rPr>
                <w:rFonts w:hint="eastAsia"/>
                <w:bCs/>
              </w:rPr>
            </w:pPr>
            <w:r w:rsidRPr="00681B66">
              <w:rPr>
                <w:rFonts w:hint="eastAsia"/>
                <w:bCs/>
              </w:rPr>
              <w:t>2</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3289608A" w14:textId="77777777" w:rsidR="00681B66" w:rsidRPr="00681B66" w:rsidRDefault="00681B66" w:rsidP="00681B66">
            <w:pPr>
              <w:rPr>
                <w:rFonts w:hint="eastAsia"/>
              </w:rPr>
            </w:pPr>
            <w:r w:rsidRPr="00681B66">
              <w:rPr>
                <w:rFonts w:hint="eastAsia"/>
              </w:rPr>
              <w:t>第</w:t>
            </w:r>
            <w:r w:rsidRPr="00681B66">
              <w:t>2</w:t>
            </w:r>
            <w:r w:rsidRPr="00681B66">
              <w:rPr>
                <w:rFonts w:hint="eastAsia"/>
              </w:rPr>
              <w:t>章　数据科学关键技术分析</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5B4962BA" w14:textId="77777777" w:rsidR="00681B66" w:rsidRPr="00681B66" w:rsidRDefault="00681B66" w:rsidP="00681B66">
            <w:pPr>
              <w:rPr>
                <w:rFonts w:hint="eastAsia"/>
              </w:rPr>
            </w:pPr>
            <w:r w:rsidRPr="00681B66">
              <w:rPr>
                <w:rFonts w:hint="eastAsia"/>
              </w:rPr>
              <w:t>1、3、4</w:t>
            </w:r>
          </w:p>
        </w:tc>
        <w:tc>
          <w:tcPr>
            <w:tcW w:w="1488" w:type="dxa"/>
            <w:gridSpan w:val="2"/>
            <w:tcBorders>
              <w:top w:val="single" w:sz="4" w:space="0" w:color="000000"/>
              <w:left w:val="single" w:sz="4" w:space="0" w:color="000000"/>
              <w:bottom w:val="single" w:sz="4" w:space="0" w:color="000000"/>
              <w:right w:val="single" w:sz="4" w:space="0" w:color="000000"/>
            </w:tcBorders>
          </w:tcPr>
          <w:p w14:paraId="295D562F" w14:textId="77777777" w:rsidR="00681B66" w:rsidRPr="00681B66" w:rsidRDefault="00681B66" w:rsidP="00681B66">
            <w:pPr>
              <w:rPr>
                <w:rFonts w:hint="eastAsia"/>
                <w:b/>
                <w:bCs/>
              </w:rPr>
            </w:pPr>
          </w:p>
        </w:tc>
        <w:tc>
          <w:tcPr>
            <w:tcW w:w="1344" w:type="dxa"/>
            <w:gridSpan w:val="3"/>
            <w:tcBorders>
              <w:top w:val="single" w:sz="4" w:space="0" w:color="000000"/>
              <w:left w:val="single" w:sz="4" w:space="0" w:color="000000"/>
              <w:bottom w:val="single" w:sz="4" w:space="0" w:color="000000"/>
              <w:right w:val="single" w:sz="4" w:space="0" w:color="000000"/>
            </w:tcBorders>
          </w:tcPr>
          <w:p w14:paraId="7CC01007" w14:textId="77777777" w:rsidR="00681B66" w:rsidRPr="00681B66" w:rsidRDefault="00681B66" w:rsidP="00681B66">
            <w:pPr>
              <w:rPr>
                <w:rFonts w:hint="eastAsia"/>
                <w:b/>
                <w:bCs/>
              </w:rPr>
            </w:pPr>
          </w:p>
        </w:tc>
        <w:tc>
          <w:tcPr>
            <w:tcW w:w="1467" w:type="dxa"/>
            <w:gridSpan w:val="2"/>
            <w:tcBorders>
              <w:top w:val="single" w:sz="4" w:space="0" w:color="000000"/>
              <w:left w:val="single" w:sz="4" w:space="0" w:color="000000"/>
              <w:bottom w:val="single" w:sz="4" w:space="0" w:color="000000"/>
              <w:right w:val="single" w:sz="4" w:space="0" w:color="000000"/>
            </w:tcBorders>
            <w:vAlign w:val="center"/>
            <w:hideMark/>
          </w:tcPr>
          <w:p w14:paraId="6F33DD44" w14:textId="77777777" w:rsidR="00681B66" w:rsidRPr="00681B66" w:rsidRDefault="00681B66" w:rsidP="00681B66">
            <w:pPr>
              <w:rPr>
                <w:rFonts w:hint="eastAsia"/>
              </w:rPr>
            </w:pPr>
            <w:r w:rsidRPr="00681B66">
              <w:rPr>
                <w:rFonts w:hint="eastAsia"/>
              </w:rPr>
              <w:t>讲授</w:t>
            </w:r>
          </w:p>
        </w:tc>
      </w:tr>
      <w:tr w:rsidR="00681B66" w:rsidRPr="00681B66" w14:paraId="3D09FFAD" w14:textId="77777777" w:rsidTr="00681B66">
        <w:trPr>
          <w:trHeight w:hRule="exact" w:val="85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0F986E3"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5FB8A866" w14:textId="77777777" w:rsidR="00681B66" w:rsidRPr="00681B66" w:rsidRDefault="00681B66" w:rsidP="00681B66">
            <w:pPr>
              <w:rPr>
                <w:rFonts w:hint="eastAsia"/>
                <w:bCs/>
              </w:rPr>
            </w:pPr>
            <w:r w:rsidRPr="00681B66">
              <w:rPr>
                <w:rFonts w:hint="eastAsia"/>
                <w:bCs/>
              </w:rPr>
              <w:t>3</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4A214D83" w14:textId="77777777" w:rsidR="00681B66" w:rsidRPr="00681B66" w:rsidRDefault="00681B66" w:rsidP="00681B66">
            <w:pPr>
              <w:rPr>
                <w:rFonts w:hint="eastAsia"/>
              </w:rPr>
            </w:pPr>
            <w:r w:rsidRPr="00681B66">
              <w:rPr>
                <w:rFonts w:hint="eastAsia"/>
              </w:rPr>
              <w:t>第</w:t>
            </w:r>
            <w:r w:rsidRPr="00681B66">
              <w:t>2</w:t>
            </w:r>
            <w:r w:rsidRPr="00681B66">
              <w:rPr>
                <w:rFonts w:hint="eastAsia"/>
              </w:rPr>
              <w:t>章　数据科学关键技术分析</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7AA7691D" w14:textId="77777777" w:rsidR="00681B66" w:rsidRPr="00681B66" w:rsidRDefault="00681B66" w:rsidP="00681B66">
            <w:pPr>
              <w:rPr>
                <w:rFonts w:hint="eastAsia"/>
              </w:rPr>
            </w:pPr>
            <w:r w:rsidRPr="00681B66">
              <w:rPr>
                <w:rFonts w:hint="eastAsia"/>
              </w:rPr>
              <w:t>1、4</w:t>
            </w:r>
          </w:p>
        </w:tc>
        <w:tc>
          <w:tcPr>
            <w:tcW w:w="1488" w:type="dxa"/>
            <w:gridSpan w:val="2"/>
            <w:tcBorders>
              <w:top w:val="single" w:sz="4" w:space="0" w:color="000000"/>
              <w:left w:val="single" w:sz="4" w:space="0" w:color="000000"/>
              <w:bottom w:val="single" w:sz="4" w:space="0" w:color="000000"/>
              <w:right w:val="single" w:sz="4" w:space="0" w:color="000000"/>
            </w:tcBorders>
          </w:tcPr>
          <w:p w14:paraId="0378652A" w14:textId="77777777" w:rsidR="00681B66" w:rsidRPr="00681B66" w:rsidRDefault="00681B66" w:rsidP="00681B66">
            <w:pPr>
              <w:rPr>
                <w:rFonts w:hint="eastAsia"/>
                <w:b/>
                <w:bCs/>
              </w:rPr>
            </w:pPr>
          </w:p>
        </w:tc>
        <w:tc>
          <w:tcPr>
            <w:tcW w:w="1344" w:type="dxa"/>
            <w:gridSpan w:val="3"/>
            <w:tcBorders>
              <w:top w:val="single" w:sz="4" w:space="0" w:color="000000"/>
              <w:left w:val="single" w:sz="4" w:space="0" w:color="000000"/>
              <w:bottom w:val="single" w:sz="4" w:space="0" w:color="000000"/>
              <w:right w:val="single" w:sz="4" w:space="0" w:color="000000"/>
            </w:tcBorders>
          </w:tcPr>
          <w:p w14:paraId="3CCDB7D4" w14:textId="77777777" w:rsidR="00681B66" w:rsidRPr="00681B66" w:rsidRDefault="00681B66" w:rsidP="00681B66">
            <w:pPr>
              <w:rPr>
                <w:rFonts w:hint="eastAsia"/>
                <w:b/>
                <w:bCs/>
              </w:rPr>
            </w:pPr>
          </w:p>
        </w:tc>
        <w:tc>
          <w:tcPr>
            <w:tcW w:w="1467" w:type="dxa"/>
            <w:gridSpan w:val="2"/>
            <w:tcBorders>
              <w:top w:val="single" w:sz="4" w:space="0" w:color="000000"/>
              <w:left w:val="single" w:sz="4" w:space="0" w:color="000000"/>
              <w:bottom w:val="single" w:sz="4" w:space="0" w:color="000000"/>
              <w:right w:val="single" w:sz="4" w:space="0" w:color="000000"/>
            </w:tcBorders>
            <w:vAlign w:val="center"/>
            <w:hideMark/>
          </w:tcPr>
          <w:p w14:paraId="3B120301" w14:textId="77777777" w:rsidR="00681B66" w:rsidRPr="00681B66" w:rsidRDefault="00681B66" w:rsidP="00681B66">
            <w:pPr>
              <w:rPr>
                <w:rFonts w:hint="eastAsia"/>
              </w:rPr>
            </w:pPr>
            <w:r w:rsidRPr="00681B66">
              <w:rPr>
                <w:rFonts w:hint="eastAsia"/>
              </w:rPr>
              <w:t>讲授</w:t>
            </w:r>
          </w:p>
        </w:tc>
      </w:tr>
      <w:tr w:rsidR="00681B66" w:rsidRPr="00681B66" w14:paraId="5365AFD0" w14:textId="77777777" w:rsidTr="00681B66">
        <w:trPr>
          <w:trHeight w:hRule="exact" w:val="66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3A2602C"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47504709" w14:textId="77777777" w:rsidR="00681B66" w:rsidRPr="00681B66" w:rsidRDefault="00681B66" w:rsidP="00681B66">
            <w:pPr>
              <w:rPr>
                <w:rFonts w:hint="eastAsia"/>
                <w:bCs/>
              </w:rPr>
            </w:pPr>
            <w:r w:rsidRPr="00681B66">
              <w:rPr>
                <w:rFonts w:hint="eastAsia"/>
                <w:bCs/>
              </w:rPr>
              <w:t>4</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6DC1EFF2" w14:textId="77777777" w:rsidR="00681B66" w:rsidRPr="00681B66" w:rsidRDefault="00681B66" w:rsidP="00681B66">
            <w:pPr>
              <w:rPr>
                <w:rFonts w:hint="eastAsia"/>
              </w:rPr>
            </w:pPr>
            <w:r w:rsidRPr="00681B66">
              <w:rPr>
                <w:rFonts w:hint="eastAsia"/>
              </w:rPr>
              <w:t>第</w:t>
            </w:r>
            <w:r w:rsidRPr="00681B66">
              <w:t>5</w:t>
            </w:r>
            <w:r w:rsidRPr="00681B66">
              <w:rPr>
                <w:rFonts w:hint="eastAsia"/>
              </w:rPr>
              <w:t>章　文件操作</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441F0249" w14:textId="77777777" w:rsidR="00681B66" w:rsidRPr="00681B66" w:rsidRDefault="00681B66" w:rsidP="00681B66">
            <w:pPr>
              <w:rPr>
                <w:rFonts w:hint="eastAsia"/>
              </w:rPr>
            </w:pPr>
            <w:r w:rsidRPr="00681B66">
              <w:rPr>
                <w:rFonts w:hint="eastAsia"/>
              </w:rPr>
              <w:t>1、4</w:t>
            </w:r>
          </w:p>
        </w:tc>
        <w:tc>
          <w:tcPr>
            <w:tcW w:w="1488" w:type="dxa"/>
            <w:gridSpan w:val="2"/>
            <w:tcBorders>
              <w:top w:val="single" w:sz="4" w:space="0" w:color="000000"/>
              <w:left w:val="single" w:sz="4" w:space="0" w:color="000000"/>
              <w:bottom w:val="single" w:sz="4" w:space="0" w:color="000000"/>
              <w:right w:val="single" w:sz="4" w:space="0" w:color="000000"/>
            </w:tcBorders>
          </w:tcPr>
          <w:p w14:paraId="74A78F98" w14:textId="77777777" w:rsidR="00681B66" w:rsidRPr="00681B66" w:rsidRDefault="00681B66" w:rsidP="00681B66">
            <w:pPr>
              <w:rPr>
                <w:rFonts w:hint="eastAsia"/>
              </w:rPr>
            </w:pPr>
          </w:p>
        </w:tc>
        <w:tc>
          <w:tcPr>
            <w:tcW w:w="1344" w:type="dxa"/>
            <w:gridSpan w:val="3"/>
            <w:tcBorders>
              <w:top w:val="single" w:sz="4" w:space="0" w:color="000000"/>
              <w:left w:val="single" w:sz="4" w:space="0" w:color="000000"/>
              <w:bottom w:val="single" w:sz="4" w:space="0" w:color="000000"/>
              <w:right w:val="single" w:sz="4" w:space="0" w:color="000000"/>
            </w:tcBorders>
          </w:tcPr>
          <w:p w14:paraId="5B3CBBB2" w14:textId="77777777" w:rsidR="00681B66" w:rsidRPr="00681B66" w:rsidRDefault="00681B66" w:rsidP="00681B66">
            <w:pPr>
              <w:rPr>
                <w:rFonts w:hint="eastAsia"/>
              </w:rPr>
            </w:pPr>
          </w:p>
        </w:tc>
        <w:tc>
          <w:tcPr>
            <w:tcW w:w="1467" w:type="dxa"/>
            <w:gridSpan w:val="2"/>
            <w:tcBorders>
              <w:top w:val="single" w:sz="4" w:space="0" w:color="000000"/>
              <w:left w:val="single" w:sz="4" w:space="0" w:color="000000"/>
              <w:bottom w:val="single" w:sz="4" w:space="0" w:color="000000"/>
              <w:right w:val="single" w:sz="4" w:space="0" w:color="000000"/>
            </w:tcBorders>
            <w:vAlign w:val="center"/>
            <w:hideMark/>
          </w:tcPr>
          <w:p w14:paraId="43F970B5" w14:textId="77777777" w:rsidR="00681B66" w:rsidRPr="00681B66" w:rsidRDefault="00681B66" w:rsidP="00681B66">
            <w:pPr>
              <w:rPr>
                <w:rFonts w:hint="eastAsia"/>
              </w:rPr>
            </w:pPr>
            <w:r w:rsidRPr="00681B66">
              <w:rPr>
                <w:rFonts w:hint="eastAsia"/>
              </w:rPr>
              <w:t>讲授</w:t>
            </w:r>
          </w:p>
        </w:tc>
      </w:tr>
      <w:tr w:rsidR="00681B66" w:rsidRPr="00681B66" w14:paraId="6F7BA688" w14:textId="77777777" w:rsidTr="00681B66">
        <w:trPr>
          <w:trHeight w:hRule="exact" w:val="58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F169327"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20184225" w14:textId="77777777" w:rsidR="00681B66" w:rsidRPr="00681B66" w:rsidRDefault="00681B66" w:rsidP="00681B66">
            <w:pPr>
              <w:rPr>
                <w:rFonts w:hint="eastAsia"/>
                <w:bCs/>
              </w:rPr>
            </w:pPr>
            <w:r w:rsidRPr="00681B66">
              <w:rPr>
                <w:rFonts w:hint="eastAsia"/>
                <w:bCs/>
              </w:rPr>
              <w:t>5</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5DAE4C66" w14:textId="77777777" w:rsidR="00681B66" w:rsidRPr="00681B66" w:rsidRDefault="00681B66" w:rsidP="00681B66">
            <w:pPr>
              <w:rPr>
                <w:rFonts w:hint="eastAsia"/>
              </w:rPr>
            </w:pPr>
            <w:r w:rsidRPr="00681B66">
              <w:rPr>
                <w:rFonts w:hint="eastAsia"/>
              </w:rPr>
              <w:t>第</w:t>
            </w:r>
            <w:r w:rsidRPr="00681B66">
              <w:t>5</w:t>
            </w:r>
            <w:r w:rsidRPr="00681B66">
              <w:rPr>
                <w:rFonts w:hint="eastAsia"/>
              </w:rPr>
              <w:t>章　文件操作</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02B5BF6C" w14:textId="77777777" w:rsidR="00681B66" w:rsidRPr="00681B66" w:rsidRDefault="00681B66" w:rsidP="00681B66">
            <w:pPr>
              <w:rPr>
                <w:rFonts w:hint="eastAsia"/>
              </w:rPr>
            </w:pPr>
            <w:r w:rsidRPr="00681B66">
              <w:rPr>
                <w:rFonts w:hint="eastAsia"/>
              </w:rPr>
              <w:t>1、2、3、4</w:t>
            </w:r>
          </w:p>
        </w:tc>
        <w:tc>
          <w:tcPr>
            <w:tcW w:w="1488" w:type="dxa"/>
            <w:gridSpan w:val="2"/>
            <w:tcBorders>
              <w:top w:val="single" w:sz="4" w:space="0" w:color="000000"/>
              <w:left w:val="single" w:sz="4" w:space="0" w:color="000000"/>
              <w:bottom w:val="single" w:sz="4" w:space="0" w:color="000000"/>
              <w:right w:val="single" w:sz="4" w:space="0" w:color="000000"/>
            </w:tcBorders>
          </w:tcPr>
          <w:p w14:paraId="117D47F6" w14:textId="77777777" w:rsidR="00681B66" w:rsidRPr="00681B66" w:rsidRDefault="00681B66" w:rsidP="00681B66">
            <w:pPr>
              <w:rPr>
                <w:rFonts w:hint="eastAsia"/>
              </w:rPr>
            </w:pPr>
          </w:p>
        </w:tc>
        <w:tc>
          <w:tcPr>
            <w:tcW w:w="1344" w:type="dxa"/>
            <w:gridSpan w:val="3"/>
            <w:tcBorders>
              <w:top w:val="single" w:sz="4" w:space="0" w:color="000000"/>
              <w:left w:val="single" w:sz="4" w:space="0" w:color="000000"/>
              <w:bottom w:val="single" w:sz="4" w:space="0" w:color="000000"/>
              <w:right w:val="single" w:sz="4" w:space="0" w:color="000000"/>
            </w:tcBorders>
          </w:tcPr>
          <w:p w14:paraId="0E3E64EA" w14:textId="77777777" w:rsidR="00681B66" w:rsidRPr="00681B66" w:rsidRDefault="00681B66" w:rsidP="00681B66">
            <w:pPr>
              <w:rPr>
                <w:rFonts w:hint="eastAsia"/>
              </w:rPr>
            </w:pPr>
          </w:p>
        </w:tc>
        <w:tc>
          <w:tcPr>
            <w:tcW w:w="1467" w:type="dxa"/>
            <w:gridSpan w:val="2"/>
            <w:tcBorders>
              <w:top w:val="single" w:sz="4" w:space="0" w:color="000000"/>
              <w:left w:val="single" w:sz="4" w:space="0" w:color="000000"/>
              <w:bottom w:val="single" w:sz="4" w:space="0" w:color="000000"/>
              <w:right w:val="single" w:sz="4" w:space="0" w:color="000000"/>
            </w:tcBorders>
            <w:vAlign w:val="center"/>
            <w:hideMark/>
          </w:tcPr>
          <w:p w14:paraId="0AB22680" w14:textId="77777777" w:rsidR="00681B66" w:rsidRPr="00681B66" w:rsidRDefault="00681B66" w:rsidP="00681B66">
            <w:pPr>
              <w:rPr>
                <w:rFonts w:hint="eastAsia"/>
              </w:rPr>
            </w:pPr>
            <w:r w:rsidRPr="00681B66">
              <w:rPr>
                <w:rFonts w:hint="eastAsia"/>
              </w:rPr>
              <w:t>讲授</w:t>
            </w:r>
          </w:p>
        </w:tc>
      </w:tr>
      <w:tr w:rsidR="00681B66" w:rsidRPr="00681B66" w14:paraId="25E68908" w14:textId="77777777" w:rsidTr="00681B66">
        <w:trPr>
          <w:trHeight w:hRule="exact" w:val="581"/>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5B0ABC9"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15BB2BF1" w14:textId="77777777" w:rsidR="00681B66" w:rsidRPr="00681B66" w:rsidRDefault="00681B66" w:rsidP="00681B66">
            <w:pPr>
              <w:rPr>
                <w:rFonts w:hint="eastAsia"/>
                <w:bCs/>
              </w:rPr>
            </w:pPr>
            <w:r w:rsidRPr="00681B66">
              <w:rPr>
                <w:rFonts w:hint="eastAsia"/>
                <w:bCs/>
              </w:rPr>
              <w:t>6</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48918202" w14:textId="77777777" w:rsidR="00681B66" w:rsidRPr="00681B66" w:rsidRDefault="00681B66" w:rsidP="00681B66">
            <w:pPr>
              <w:rPr>
                <w:rFonts w:hint="eastAsia"/>
              </w:rPr>
            </w:pPr>
            <w:r w:rsidRPr="00681B66">
              <w:rPr>
                <w:rFonts w:hint="eastAsia"/>
              </w:rPr>
              <w:t>第</w:t>
            </w:r>
            <w:r w:rsidRPr="00681B66">
              <w:t>6</w:t>
            </w:r>
            <w:r w:rsidRPr="00681B66">
              <w:rPr>
                <w:rFonts w:hint="eastAsia"/>
              </w:rPr>
              <w:t>章　数据采集</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11356F2E" w14:textId="77777777" w:rsidR="00681B66" w:rsidRPr="00681B66" w:rsidRDefault="00681B66" w:rsidP="00681B66">
            <w:pPr>
              <w:rPr>
                <w:rFonts w:hint="eastAsia"/>
              </w:rPr>
            </w:pPr>
            <w:r w:rsidRPr="00681B66">
              <w:rPr>
                <w:rFonts w:hint="eastAsia"/>
              </w:rPr>
              <w:t>1、2、3、4</w:t>
            </w:r>
          </w:p>
        </w:tc>
        <w:tc>
          <w:tcPr>
            <w:tcW w:w="1488" w:type="dxa"/>
            <w:gridSpan w:val="2"/>
            <w:tcBorders>
              <w:top w:val="single" w:sz="4" w:space="0" w:color="000000"/>
              <w:left w:val="single" w:sz="4" w:space="0" w:color="000000"/>
              <w:bottom w:val="single" w:sz="4" w:space="0" w:color="000000"/>
              <w:right w:val="single" w:sz="4" w:space="0" w:color="000000"/>
            </w:tcBorders>
          </w:tcPr>
          <w:p w14:paraId="49F6F321" w14:textId="77777777" w:rsidR="00681B66" w:rsidRPr="00681B66" w:rsidRDefault="00681B66" w:rsidP="00681B66">
            <w:pPr>
              <w:rPr>
                <w:rFonts w:hint="eastAsia"/>
              </w:rPr>
            </w:pPr>
          </w:p>
        </w:tc>
        <w:tc>
          <w:tcPr>
            <w:tcW w:w="1344" w:type="dxa"/>
            <w:gridSpan w:val="3"/>
            <w:tcBorders>
              <w:top w:val="single" w:sz="4" w:space="0" w:color="000000"/>
              <w:left w:val="single" w:sz="4" w:space="0" w:color="000000"/>
              <w:bottom w:val="single" w:sz="4" w:space="0" w:color="000000"/>
              <w:right w:val="single" w:sz="4" w:space="0" w:color="000000"/>
            </w:tcBorders>
          </w:tcPr>
          <w:p w14:paraId="21DA1467" w14:textId="77777777" w:rsidR="00681B66" w:rsidRPr="00681B66" w:rsidRDefault="00681B66" w:rsidP="00681B66">
            <w:pPr>
              <w:rPr>
                <w:rFonts w:hint="eastAsia"/>
              </w:rPr>
            </w:pPr>
          </w:p>
        </w:tc>
        <w:tc>
          <w:tcPr>
            <w:tcW w:w="1467" w:type="dxa"/>
            <w:gridSpan w:val="2"/>
            <w:tcBorders>
              <w:top w:val="single" w:sz="4" w:space="0" w:color="000000"/>
              <w:left w:val="single" w:sz="4" w:space="0" w:color="000000"/>
              <w:bottom w:val="single" w:sz="4" w:space="0" w:color="000000"/>
              <w:right w:val="single" w:sz="4" w:space="0" w:color="000000"/>
            </w:tcBorders>
            <w:vAlign w:val="center"/>
            <w:hideMark/>
          </w:tcPr>
          <w:p w14:paraId="464D7DF9" w14:textId="77777777" w:rsidR="00681B66" w:rsidRPr="00681B66" w:rsidRDefault="00681B66" w:rsidP="00681B66">
            <w:pPr>
              <w:rPr>
                <w:rFonts w:hint="eastAsia"/>
              </w:rPr>
            </w:pPr>
            <w:r w:rsidRPr="00681B66">
              <w:rPr>
                <w:rFonts w:hint="eastAsia"/>
              </w:rPr>
              <w:t>实践指导</w:t>
            </w:r>
          </w:p>
        </w:tc>
      </w:tr>
      <w:tr w:rsidR="00681B66" w:rsidRPr="00681B66" w14:paraId="1E53D6C2" w14:textId="77777777" w:rsidTr="00681B66">
        <w:trPr>
          <w:trHeight w:hRule="exact" w:val="78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823CE00"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30A2A487" w14:textId="77777777" w:rsidR="00681B66" w:rsidRPr="00681B66" w:rsidRDefault="00681B66" w:rsidP="00681B66">
            <w:pPr>
              <w:rPr>
                <w:rFonts w:hint="eastAsia"/>
                <w:bCs/>
              </w:rPr>
            </w:pPr>
            <w:r w:rsidRPr="00681B66">
              <w:rPr>
                <w:rFonts w:hint="eastAsia"/>
                <w:bCs/>
              </w:rPr>
              <w:t>7</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6A8E904E" w14:textId="77777777" w:rsidR="00681B66" w:rsidRPr="00681B66" w:rsidRDefault="00681B66" w:rsidP="00681B66">
            <w:pPr>
              <w:rPr>
                <w:rFonts w:hint="eastAsia"/>
              </w:rPr>
            </w:pPr>
            <w:r w:rsidRPr="00681B66">
              <w:rPr>
                <w:rFonts w:hint="eastAsia"/>
              </w:rPr>
              <w:t>第</w:t>
            </w:r>
            <w:r w:rsidRPr="00681B66">
              <w:t>6</w:t>
            </w:r>
            <w:r w:rsidRPr="00681B66">
              <w:rPr>
                <w:rFonts w:hint="eastAsia"/>
              </w:rPr>
              <w:t>章　数据采集</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7A42E230" w14:textId="77777777" w:rsidR="00681B66" w:rsidRPr="00681B66" w:rsidRDefault="00681B66" w:rsidP="00681B66">
            <w:pPr>
              <w:rPr>
                <w:rFonts w:hint="eastAsia"/>
              </w:rPr>
            </w:pPr>
            <w:r w:rsidRPr="00681B66">
              <w:rPr>
                <w:rFonts w:hint="eastAsia"/>
              </w:rPr>
              <w:t>1、2、3、4</w:t>
            </w:r>
          </w:p>
        </w:tc>
        <w:tc>
          <w:tcPr>
            <w:tcW w:w="1488" w:type="dxa"/>
            <w:gridSpan w:val="2"/>
            <w:tcBorders>
              <w:top w:val="single" w:sz="4" w:space="0" w:color="000000"/>
              <w:left w:val="single" w:sz="4" w:space="0" w:color="000000"/>
              <w:bottom w:val="single" w:sz="4" w:space="0" w:color="000000"/>
              <w:right w:val="single" w:sz="4" w:space="0" w:color="000000"/>
            </w:tcBorders>
          </w:tcPr>
          <w:p w14:paraId="72EC542E" w14:textId="77777777" w:rsidR="00681B66" w:rsidRPr="00681B66" w:rsidRDefault="00681B66" w:rsidP="00681B66">
            <w:pPr>
              <w:rPr>
                <w:rFonts w:hint="eastAsia"/>
              </w:rPr>
            </w:pPr>
          </w:p>
        </w:tc>
        <w:tc>
          <w:tcPr>
            <w:tcW w:w="1344" w:type="dxa"/>
            <w:gridSpan w:val="3"/>
            <w:tcBorders>
              <w:top w:val="single" w:sz="4" w:space="0" w:color="000000"/>
              <w:left w:val="single" w:sz="4" w:space="0" w:color="000000"/>
              <w:bottom w:val="single" w:sz="4" w:space="0" w:color="000000"/>
              <w:right w:val="single" w:sz="4" w:space="0" w:color="000000"/>
            </w:tcBorders>
          </w:tcPr>
          <w:p w14:paraId="6F665594" w14:textId="77777777" w:rsidR="00681B66" w:rsidRPr="00681B66" w:rsidRDefault="00681B66" w:rsidP="00681B66">
            <w:pPr>
              <w:rPr>
                <w:rFonts w:hint="eastAsia"/>
              </w:rPr>
            </w:pPr>
          </w:p>
        </w:tc>
        <w:tc>
          <w:tcPr>
            <w:tcW w:w="1467" w:type="dxa"/>
            <w:gridSpan w:val="2"/>
            <w:tcBorders>
              <w:top w:val="single" w:sz="4" w:space="0" w:color="000000"/>
              <w:left w:val="single" w:sz="4" w:space="0" w:color="000000"/>
              <w:bottom w:val="single" w:sz="4" w:space="0" w:color="000000"/>
              <w:right w:val="single" w:sz="4" w:space="0" w:color="000000"/>
            </w:tcBorders>
            <w:vAlign w:val="center"/>
            <w:hideMark/>
          </w:tcPr>
          <w:p w14:paraId="43EE0C1F" w14:textId="77777777" w:rsidR="00681B66" w:rsidRPr="00681B66" w:rsidRDefault="00681B66" w:rsidP="00681B66">
            <w:pPr>
              <w:rPr>
                <w:rFonts w:hint="eastAsia"/>
              </w:rPr>
            </w:pPr>
            <w:r w:rsidRPr="00681B66">
              <w:rPr>
                <w:rFonts w:hint="eastAsia"/>
              </w:rPr>
              <w:t>讲授</w:t>
            </w:r>
          </w:p>
        </w:tc>
      </w:tr>
      <w:tr w:rsidR="00681B66" w:rsidRPr="00681B66" w14:paraId="4372DAA9" w14:textId="77777777" w:rsidTr="00681B66">
        <w:trPr>
          <w:trHeight w:hRule="exact" w:val="678"/>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1628D9F"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0CDFC8A2" w14:textId="77777777" w:rsidR="00681B66" w:rsidRPr="00681B66" w:rsidRDefault="00681B66" w:rsidP="00681B66">
            <w:pPr>
              <w:rPr>
                <w:rFonts w:hint="eastAsia"/>
                <w:bCs/>
              </w:rPr>
            </w:pPr>
            <w:r w:rsidRPr="00681B66">
              <w:rPr>
                <w:rFonts w:hint="eastAsia"/>
                <w:bCs/>
              </w:rPr>
              <w:t>8</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0020A75A" w14:textId="77777777" w:rsidR="00681B66" w:rsidRPr="00681B66" w:rsidRDefault="00681B66" w:rsidP="00681B66">
            <w:pPr>
              <w:rPr>
                <w:rFonts w:hint="eastAsia"/>
              </w:rPr>
            </w:pPr>
            <w:r w:rsidRPr="00681B66">
              <w:rPr>
                <w:rFonts w:hint="eastAsia"/>
              </w:rPr>
              <w:t>第</w:t>
            </w:r>
            <w:r w:rsidRPr="00681B66">
              <w:t>7</w:t>
            </w:r>
            <w:r w:rsidRPr="00681B66">
              <w:rPr>
                <w:rFonts w:hint="eastAsia"/>
              </w:rPr>
              <w:t xml:space="preserve">章　</w:t>
            </w:r>
            <w:proofErr w:type="spellStart"/>
            <w:r w:rsidRPr="00681B66">
              <w:t>numpy</w:t>
            </w:r>
            <w:proofErr w:type="spellEnd"/>
            <w:r w:rsidRPr="00681B66">
              <w:rPr>
                <w:rFonts w:hint="eastAsia"/>
              </w:rPr>
              <w:t>数值计算</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7FC0D985" w14:textId="77777777" w:rsidR="00681B66" w:rsidRPr="00681B66" w:rsidRDefault="00681B66" w:rsidP="00681B66">
            <w:pPr>
              <w:rPr>
                <w:rFonts w:hint="eastAsia"/>
              </w:rPr>
            </w:pPr>
            <w:r w:rsidRPr="00681B66">
              <w:rPr>
                <w:rFonts w:hint="eastAsia"/>
              </w:rPr>
              <w:t>1、3、4</w:t>
            </w:r>
          </w:p>
        </w:tc>
        <w:tc>
          <w:tcPr>
            <w:tcW w:w="1488" w:type="dxa"/>
            <w:gridSpan w:val="2"/>
            <w:tcBorders>
              <w:top w:val="single" w:sz="4" w:space="0" w:color="000000"/>
              <w:left w:val="single" w:sz="4" w:space="0" w:color="000000"/>
              <w:bottom w:val="single" w:sz="4" w:space="0" w:color="000000"/>
              <w:right w:val="single" w:sz="4" w:space="0" w:color="000000"/>
            </w:tcBorders>
          </w:tcPr>
          <w:p w14:paraId="2465BB81" w14:textId="77777777" w:rsidR="00681B66" w:rsidRPr="00681B66" w:rsidRDefault="00681B66" w:rsidP="00681B66">
            <w:pPr>
              <w:rPr>
                <w:rFonts w:hint="eastAsia"/>
              </w:rPr>
            </w:pPr>
          </w:p>
        </w:tc>
        <w:tc>
          <w:tcPr>
            <w:tcW w:w="1344" w:type="dxa"/>
            <w:gridSpan w:val="3"/>
            <w:tcBorders>
              <w:top w:val="single" w:sz="4" w:space="0" w:color="000000"/>
              <w:left w:val="single" w:sz="4" w:space="0" w:color="000000"/>
              <w:bottom w:val="single" w:sz="4" w:space="0" w:color="000000"/>
              <w:right w:val="single" w:sz="4" w:space="0" w:color="000000"/>
            </w:tcBorders>
          </w:tcPr>
          <w:p w14:paraId="6DD71336" w14:textId="77777777" w:rsidR="00681B66" w:rsidRPr="00681B66" w:rsidRDefault="00681B66" w:rsidP="00681B66">
            <w:pPr>
              <w:rPr>
                <w:rFonts w:hint="eastAsia"/>
              </w:rPr>
            </w:pPr>
          </w:p>
        </w:tc>
        <w:tc>
          <w:tcPr>
            <w:tcW w:w="1467" w:type="dxa"/>
            <w:gridSpan w:val="2"/>
            <w:tcBorders>
              <w:top w:val="single" w:sz="4" w:space="0" w:color="000000"/>
              <w:left w:val="single" w:sz="4" w:space="0" w:color="000000"/>
              <w:bottom w:val="single" w:sz="4" w:space="0" w:color="000000"/>
              <w:right w:val="single" w:sz="4" w:space="0" w:color="000000"/>
            </w:tcBorders>
            <w:vAlign w:val="center"/>
            <w:hideMark/>
          </w:tcPr>
          <w:p w14:paraId="6F08E62A" w14:textId="77777777" w:rsidR="00681B66" w:rsidRPr="00681B66" w:rsidRDefault="00681B66" w:rsidP="00681B66">
            <w:pPr>
              <w:rPr>
                <w:rFonts w:hint="eastAsia"/>
              </w:rPr>
            </w:pPr>
            <w:r w:rsidRPr="00681B66">
              <w:rPr>
                <w:rFonts w:hint="eastAsia"/>
              </w:rPr>
              <w:t>讲授</w:t>
            </w:r>
          </w:p>
        </w:tc>
      </w:tr>
      <w:tr w:rsidR="00681B66" w:rsidRPr="00681B66" w14:paraId="75AAE110" w14:textId="77777777" w:rsidTr="00681B66">
        <w:trPr>
          <w:trHeight w:hRule="exact" w:val="60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83B538C"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0700E6A6" w14:textId="77777777" w:rsidR="00681B66" w:rsidRPr="00681B66" w:rsidRDefault="00681B66" w:rsidP="00681B66">
            <w:pPr>
              <w:rPr>
                <w:rFonts w:hint="eastAsia"/>
                <w:bCs/>
              </w:rPr>
            </w:pPr>
            <w:r w:rsidRPr="00681B66">
              <w:rPr>
                <w:rFonts w:hint="eastAsia"/>
                <w:bCs/>
              </w:rPr>
              <w:t>9</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489D180A" w14:textId="77777777" w:rsidR="00681B66" w:rsidRPr="00681B66" w:rsidRDefault="00681B66" w:rsidP="00681B66">
            <w:pPr>
              <w:rPr>
                <w:rFonts w:hint="eastAsia"/>
              </w:rPr>
            </w:pPr>
            <w:r w:rsidRPr="00681B66">
              <w:rPr>
                <w:rFonts w:hint="eastAsia"/>
              </w:rPr>
              <w:t>第</w:t>
            </w:r>
            <w:r w:rsidRPr="00681B66">
              <w:t>7</w:t>
            </w:r>
            <w:r w:rsidRPr="00681B66">
              <w:rPr>
                <w:rFonts w:hint="eastAsia"/>
              </w:rPr>
              <w:t xml:space="preserve">章　</w:t>
            </w:r>
            <w:proofErr w:type="spellStart"/>
            <w:r w:rsidRPr="00681B66">
              <w:t>numpy</w:t>
            </w:r>
            <w:proofErr w:type="spellEnd"/>
            <w:r w:rsidRPr="00681B66">
              <w:rPr>
                <w:rFonts w:hint="eastAsia"/>
              </w:rPr>
              <w:t>数值计算</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4DB01824" w14:textId="77777777" w:rsidR="00681B66" w:rsidRPr="00681B66" w:rsidRDefault="00681B66" w:rsidP="00681B66">
            <w:pPr>
              <w:rPr>
                <w:rFonts w:hint="eastAsia"/>
              </w:rPr>
            </w:pPr>
            <w:r w:rsidRPr="00681B66">
              <w:rPr>
                <w:rFonts w:hint="eastAsia"/>
              </w:rPr>
              <w:t>1、2、3、4</w:t>
            </w:r>
          </w:p>
        </w:tc>
        <w:tc>
          <w:tcPr>
            <w:tcW w:w="1488" w:type="dxa"/>
            <w:gridSpan w:val="2"/>
            <w:tcBorders>
              <w:top w:val="single" w:sz="4" w:space="0" w:color="000000"/>
              <w:left w:val="single" w:sz="4" w:space="0" w:color="000000"/>
              <w:bottom w:val="single" w:sz="4" w:space="0" w:color="000000"/>
              <w:right w:val="single" w:sz="4" w:space="0" w:color="000000"/>
            </w:tcBorders>
          </w:tcPr>
          <w:p w14:paraId="779AF51E" w14:textId="77777777" w:rsidR="00681B66" w:rsidRPr="00681B66" w:rsidRDefault="00681B66" w:rsidP="00681B66">
            <w:pPr>
              <w:rPr>
                <w:rFonts w:hint="eastAsia"/>
                <w:b/>
                <w:bCs/>
              </w:rPr>
            </w:pPr>
          </w:p>
        </w:tc>
        <w:tc>
          <w:tcPr>
            <w:tcW w:w="1344" w:type="dxa"/>
            <w:gridSpan w:val="3"/>
            <w:tcBorders>
              <w:top w:val="single" w:sz="4" w:space="0" w:color="000000"/>
              <w:left w:val="single" w:sz="4" w:space="0" w:color="000000"/>
              <w:bottom w:val="single" w:sz="4" w:space="0" w:color="000000"/>
              <w:right w:val="single" w:sz="4" w:space="0" w:color="000000"/>
            </w:tcBorders>
          </w:tcPr>
          <w:p w14:paraId="0EBA6A26" w14:textId="77777777" w:rsidR="00681B66" w:rsidRPr="00681B66" w:rsidRDefault="00681B66" w:rsidP="00681B66">
            <w:pPr>
              <w:rPr>
                <w:rFonts w:hint="eastAsia"/>
                <w:b/>
                <w:bCs/>
              </w:rPr>
            </w:pPr>
          </w:p>
        </w:tc>
        <w:tc>
          <w:tcPr>
            <w:tcW w:w="1467" w:type="dxa"/>
            <w:gridSpan w:val="2"/>
            <w:tcBorders>
              <w:top w:val="single" w:sz="4" w:space="0" w:color="000000"/>
              <w:left w:val="single" w:sz="4" w:space="0" w:color="000000"/>
              <w:bottom w:val="single" w:sz="4" w:space="0" w:color="000000"/>
              <w:right w:val="single" w:sz="4" w:space="0" w:color="000000"/>
            </w:tcBorders>
            <w:vAlign w:val="center"/>
            <w:hideMark/>
          </w:tcPr>
          <w:p w14:paraId="2086FD29" w14:textId="77777777" w:rsidR="00681B66" w:rsidRPr="00681B66" w:rsidRDefault="00681B66" w:rsidP="00681B66">
            <w:pPr>
              <w:rPr>
                <w:rFonts w:hint="eastAsia"/>
              </w:rPr>
            </w:pPr>
            <w:r w:rsidRPr="00681B66">
              <w:rPr>
                <w:rFonts w:hint="eastAsia"/>
              </w:rPr>
              <w:t>实践指导</w:t>
            </w:r>
          </w:p>
        </w:tc>
      </w:tr>
      <w:tr w:rsidR="00681B66" w:rsidRPr="00681B66" w14:paraId="4CD6BF59" w14:textId="77777777" w:rsidTr="00681B66">
        <w:trPr>
          <w:trHeight w:hRule="exact" w:val="102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789147B"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20E37B4B" w14:textId="77777777" w:rsidR="00681B66" w:rsidRPr="00681B66" w:rsidRDefault="00681B66" w:rsidP="00681B66">
            <w:pPr>
              <w:rPr>
                <w:rFonts w:hint="eastAsia"/>
                <w:bCs/>
              </w:rPr>
            </w:pPr>
            <w:r w:rsidRPr="00681B66">
              <w:rPr>
                <w:rFonts w:hint="eastAsia"/>
                <w:bCs/>
              </w:rPr>
              <w:t>10</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51FDA019" w14:textId="77777777" w:rsidR="00681B66" w:rsidRPr="00681B66" w:rsidRDefault="00681B66" w:rsidP="00681B66">
            <w:pPr>
              <w:rPr>
                <w:rFonts w:hint="eastAsia"/>
              </w:rPr>
            </w:pPr>
            <w:r w:rsidRPr="00681B66">
              <w:rPr>
                <w:rFonts w:hint="eastAsia"/>
              </w:rPr>
              <w:t>第</w:t>
            </w:r>
            <w:r w:rsidRPr="00681B66">
              <w:t>8</w:t>
            </w:r>
            <w:r w:rsidRPr="00681B66">
              <w:rPr>
                <w:rFonts w:hint="eastAsia"/>
              </w:rPr>
              <w:t>章　数据处理：</w:t>
            </w:r>
            <w:r w:rsidRPr="00681B66">
              <w:t>pandas</w:t>
            </w:r>
            <w:r w:rsidRPr="00681B66">
              <w:rPr>
                <w:rFonts w:hint="eastAsia"/>
              </w:rPr>
              <w:t>统计分析</w:t>
            </w:r>
            <w:r w:rsidRPr="00681B66">
              <w:t xml:space="preserve"> </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09F3AD3C" w14:textId="77777777" w:rsidR="00681B66" w:rsidRPr="00681B66" w:rsidRDefault="00681B66" w:rsidP="00681B66">
            <w:pPr>
              <w:rPr>
                <w:rFonts w:hint="eastAsia"/>
              </w:rPr>
            </w:pPr>
            <w:r w:rsidRPr="00681B66">
              <w:rPr>
                <w:rFonts w:hint="eastAsia"/>
              </w:rPr>
              <w:t>1、2、3、4</w:t>
            </w:r>
          </w:p>
        </w:tc>
        <w:tc>
          <w:tcPr>
            <w:tcW w:w="1488" w:type="dxa"/>
            <w:gridSpan w:val="2"/>
            <w:tcBorders>
              <w:top w:val="single" w:sz="4" w:space="0" w:color="000000"/>
              <w:left w:val="single" w:sz="4" w:space="0" w:color="000000"/>
              <w:bottom w:val="single" w:sz="4" w:space="0" w:color="000000"/>
              <w:right w:val="single" w:sz="4" w:space="0" w:color="000000"/>
            </w:tcBorders>
          </w:tcPr>
          <w:p w14:paraId="64499B94" w14:textId="77777777" w:rsidR="00681B66" w:rsidRPr="00681B66" w:rsidRDefault="00681B66" w:rsidP="00681B66">
            <w:pPr>
              <w:rPr>
                <w:rFonts w:hint="eastAsia"/>
              </w:rPr>
            </w:pPr>
            <w:r w:rsidRPr="00681B66">
              <w:rPr>
                <w:rFonts w:hint="eastAsia"/>
              </w:rPr>
              <w:t>中国的智能医疗</w:t>
            </w:r>
          </w:p>
          <w:p w14:paraId="76E27339" w14:textId="77777777" w:rsidR="00681B66" w:rsidRPr="00681B66" w:rsidRDefault="00681B66" w:rsidP="00681B66">
            <w:pPr>
              <w:rPr>
                <w:rFonts w:hint="eastAsia"/>
                <w:b/>
                <w:bCs/>
              </w:rPr>
            </w:pPr>
          </w:p>
        </w:tc>
        <w:tc>
          <w:tcPr>
            <w:tcW w:w="1344" w:type="dxa"/>
            <w:gridSpan w:val="3"/>
            <w:tcBorders>
              <w:top w:val="single" w:sz="4" w:space="0" w:color="000000"/>
              <w:left w:val="single" w:sz="4" w:space="0" w:color="000000"/>
              <w:bottom w:val="single" w:sz="4" w:space="0" w:color="000000"/>
              <w:right w:val="single" w:sz="4" w:space="0" w:color="000000"/>
            </w:tcBorders>
          </w:tcPr>
          <w:p w14:paraId="686B5893" w14:textId="77777777" w:rsidR="00681B66" w:rsidRPr="00681B66" w:rsidRDefault="00681B66" w:rsidP="00681B66">
            <w:pPr>
              <w:rPr>
                <w:rFonts w:hint="eastAsia"/>
              </w:rPr>
            </w:pPr>
            <w:r w:rsidRPr="00681B66">
              <w:rPr>
                <w:rFonts w:hint="eastAsia"/>
              </w:rPr>
              <w:t>创新精神、国际视野</w:t>
            </w:r>
          </w:p>
          <w:p w14:paraId="7931FDCE" w14:textId="77777777" w:rsidR="00681B66" w:rsidRPr="00681B66" w:rsidRDefault="00681B66" w:rsidP="00681B66">
            <w:pPr>
              <w:rPr>
                <w:rFonts w:hint="eastAsia"/>
                <w:b/>
                <w:bCs/>
              </w:rPr>
            </w:pPr>
          </w:p>
        </w:tc>
        <w:tc>
          <w:tcPr>
            <w:tcW w:w="1467" w:type="dxa"/>
            <w:gridSpan w:val="2"/>
            <w:tcBorders>
              <w:top w:val="single" w:sz="4" w:space="0" w:color="000000"/>
              <w:left w:val="single" w:sz="4" w:space="0" w:color="000000"/>
              <w:bottom w:val="single" w:sz="4" w:space="0" w:color="000000"/>
              <w:right w:val="single" w:sz="4" w:space="0" w:color="000000"/>
            </w:tcBorders>
            <w:vAlign w:val="center"/>
            <w:hideMark/>
          </w:tcPr>
          <w:p w14:paraId="0DE2B216" w14:textId="77777777" w:rsidR="00681B66" w:rsidRPr="00681B66" w:rsidRDefault="00681B66" w:rsidP="00681B66">
            <w:pPr>
              <w:rPr>
                <w:rFonts w:hint="eastAsia"/>
              </w:rPr>
            </w:pPr>
            <w:r w:rsidRPr="00681B66">
              <w:rPr>
                <w:rFonts w:hint="eastAsia"/>
              </w:rPr>
              <w:t>讲授+实践指导</w:t>
            </w:r>
          </w:p>
        </w:tc>
      </w:tr>
      <w:tr w:rsidR="00681B66" w:rsidRPr="00681B66" w14:paraId="794389A3"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5778C80"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3655FC2B" w14:textId="77777777" w:rsidR="00681B66" w:rsidRPr="00681B66" w:rsidRDefault="00681B66" w:rsidP="00681B66">
            <w:pPr>
              <w:rPr>
                <w:rFonts w:hint="eastAsia"/>
                <w:bCs/>
              </w:rPr>
            </w:pPr>
            <w:r w:rsidRPr="00681B66">
              <w:rPr>
                <w:rFonts w:hint="eastAsia"/>
                <w:bCs/>
              </w:rPr>
              <w:t>11</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1BB7C627" w14:textId="77777777" w:rsidR="00681B66" w:rsidRPr="00681B66" w:rsidRDefault="00681B66" w:rsidP="00681B66">
            <w:pPr>
              <w:rPr>
                <w:rFonts w:hint="eastAsia"/>
              </w:rPr>
            </w:pPr>
            <w:r w:rsidRPr="00681B66">
              <w:rPr>
                <w:rFonts w:hint="eastAsia"/>
              </w:rPr>
              <w:t>第</w:t>
            </w:r>
            <w:r w:rsidRPr="00681B66">
              <w:t>8</w:t>
            </w:r>
            <w:r w:rsidRPr="00681B66">
              <w:rPr>
                <w:rFonts w:hint="eastAsia"/>
              </w:rPr>
              <w:t>章　数据处理：</w:t>
            </w:r>
            <w:r w:rsidRPr="00681B66">
              <w:t>pandas</w:t>
            </w:r>
            <w:r w:rsidRPr="00681B66">
              <w:rPr>
                <w:rFonts w:hint="eastAsia"/>
              </w:rPr>
              <w:t>统计分析</w:t>
            </w:r>
            <w:r w:rsidRPr="00681B66">
              <w:t xml:space="preserve"> </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74399969" w14:textId="77777777" w:rsidR="00681B66" w:rsidRPr="00681B66" w:rsidRDefault="00681B66" w:rsidP="00681B66">
            <w:pPr>
              <w:rPr>
                <w:rFonts w:hint="eastAsia"/>
              </w:rPr>
            </w:pPr>
            <w:r w:rsidRPr="00681B66">
              <w:rPr>
                <w:rFonts w:hint="eastAsia"/>
              </w:rPr>
              <w:t>1、3、4</w:t>
            </w:r>
          </w:p>
        </w:tc>
        <w:tc>
          <w:tcPr>
            <w:tcW w:w="1488" w:type="dxa"/>
            <w:gridSpan w:val="2"/>
            <w:tcBorders>
              <w:top w:val="single" w:sz="4" w:space="0" w:color="000000"/>
              <w:left w:val="single" w:sz="4" w:space="0" w:color="000000"/>
              <w:bottom w:val="single" w:sz="4" w:space="0" w:color="000000"/>
              <w:right w:val="single" w:sz="4" w:space="0" w:color="000000"/>
            </w:tcBorders>
          </w:tcPr>
          <w:p w14:paraId="60BF49C7" w14:textId="77777777" w:rsidR="00681B66" w:rsidRPr="00681B66" w:rsidRDefault="00681B66" w:rsidP="00681B66">
            <w:pPr>
              <w:rPr>
                <w:rFonts w:hint="eastAsia"/>
                <w:b/>
                <w:bCs/>
              </w:rPr>
            </w:pPr>
          </w:p>
        </w:tc>
        <w:tc>
          <w:tcPr>
            <w:tcW w:w="1344" w:type="dxa"/>
            <w:gridSpan w:val="3"/>
            <w:tcBorders>
              <w:top w:val="single" w:sz="4" w:space="0" w:color="000000"/>
              <w:left w:val="single" w:sz="4" w:space="0" w:color="000000"/>
              <w:bottom w:val="single" w:sz="4" w:space="0" w:color="000000"/>
              <w:right w:val="single" w:sz="4" w:space="0" w:color="000000"/>
            </w:tcBorders>
          </w:tcPr>
          <w:p w14:paraId="257E4238" w14:textId="77777777" w:rsidR="00681B66" w:rsidRPr="00681B66" w:rsidRDefault="00681B66" w:rsidP="00681B66">
            <w:pPr>
              <w:rPr>
                <w:rFonts w:hint="eastAsia"/>
                <w:b/>
                <w:bCs/>
              </w:rPr>
            </w:pPr>
          </w:p>
        </w:tc>
        <w:tc>
          <w:tcPr>
            <w:tcW w:w="1467" w:type="dxa"/>
            <w:gridSpan w:val="2"/>
            <w:tcBorders>
              <w:top w:val="single" w:sz="4" w:space="0" w:color="000000"/>
              <w:left w:val="single" w:sz="4" w:space="0" w:color="000000"/>
              <w:bottom w:val="single" w:sz="4" w:space="0" w:color="000000"/>
              <w:right w:val="single" w:sz="4" w:space="0" w:color="000000"/>
            </w:tcBorders>
            <w:vAlign w:val="center"/>
            <w:hideMark/>
          </w:tcPr>
          <w:p w14:paraId="77BF1989" w14:textId="77777777" w:rsidR="00681B66" w:rsidRPr="00681B66" w:rsidRDefault="00681B66" w:rsidP="00681B66">
            <w:pPr>
              <w:rPr>
                <w:rFonts w:hint="eastAsia"/>
              </w:rPr>
            </w:pPr>
            <w:r w:rsidRPr="00681B66">
              <w:rPr>
                <w:rFonts w:hint="eastAsia"/>
              </w:rPr>
              <w:t>讲授+实践指导</w:t>
            </w:r>
          </w:p>
        </w:tc>
      </w:tr>
      <w:tr w:rsidR="00681B66" w:rsidRPr="00681B66" w14:paraId="30186A43" w14:textId="77777777" w:rsidTr="00681B66">
        <w:trPr>
          <w:trHeight w:hRule="exact" w:val="628"/>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F042F92"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4EA1C988" w14:textId="77777777" w:rsidR="00681B66" w:rsidRPr="00681B66" w:rsidRDefault="00681B66" w:rsidP="00681B66">
            <w:pPr>
              <w:rPr>
                <w:rFonts w:hint="eastAsia"/>
                <w:bCs/>
              </w:rPr>
            </w:pPr>
            <w:r w:rsidRPr="00681B66">
              <w:rPr>
                <w:rFonts w:hint="eastAsia"/>
                <w:bCs/>
              </w:rPr>
              <w:t>12</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2FBD49EA" w14:textId="77777777" w:rsidR="00681B66" w:rsidRPr="00681B66" w:rsidRDefault="00681B66" w:rsidP="00681B66">
            <w:pPr>
              <w:rPr>
                <w:rFonts w:hint="eastAsia"/>
              </w:rPr>
            </w:pPr>
            <w:r w:rsidRPr="00681B66">
              <w:rPr>
                <w:rFonts w:hint="eastAsia"/>
              </w:rPr>
              <w:t>第</w:t>
            </w:r>
            <w:r w:rsidRPr="00681B66">
              <w:t>9</w:t>
            </w:r>
            <w:r w:rsidRPr="00681B66">
              <w:rPr>
                <w:rFonts w:hint="eastAsia"/>
              </w:rPr>
              <w:t>章　数据可视化与应用</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0BC951E1" w14:textId="77777777" w:rsidR="00681B66" w:rsidRPr="00681B66" w:rsidRDefault="00681B66" w:rsidP="00681B66">
            <w:pPr>
              <w:rPr>
                <w:rFonts w:hint="eastAsia"/>
              </w:rPr>
            </w:pPr>
            <w:r w:rsidRPr="00681B66">
              <w:rPr>
                <w:rFonts w:hint="eastAsia"/>
              </w:rPr>
              <w:t>1、3、4</w:t>
            </w:r>
          </w:p>
        </w:tc>
        <w:tc>
          <w:tcPr>
            <w:tcW w:w="1488" w:type="dxa"/>
            <w:gridSpan w:val="2"/>
            <w:tcBorders>
              <w:top w:val="single" w:sz="4" w:space="0" w:color="000000"/>
              <w:left w:val="single" w:sz="4" w:space="0" w:color="000000"/>
              <w:bottom w:val="single" w:sz="4" w:space="0" w:color="000000"/>
              <w:right w:val="single" w:sz="4" w:space="0" w:color="000000"/>
            </w:tcBorders>
          </w:tcPr>
          <w:p w14:paraId="4556DD3C" w14:textId="77777777" w:rsidR="00681B66" w:rsidRPr="00681B66" w:rsidRDefault="00681B66" w:rsidP="00681B66">
            <w:pPr>
              <w:rPr>
                <w:rFonts w:hint="eastAsia"/>
                <w:b/>
                <w:bCs/>
              </w:rPr>
            </w:pPr>
          </w:p>
        </w:tc>
        <w:tc>
          <w:tcPr>
            <w:tcW w:w="1344" w:type="dxa"/>
            <w:gridSpan w:val="3"/>
            <w:tcBorders>
              <w:top w:val="single" w:sz="4" w:space="0" w:color="000000"/>
              <w:left w:val="single" w:sz="4" w:space="0" w:color="000000"/>
              <w:bottom w:val="single" w:sz="4" w:space="0" w:color="000000"/>
              <w:right w:val="single" w:sz="4" w:space="0" w:color="000000"/>
            </w:tcBorders>
          </w:tcPr>
          <w:p w14:paraId="30721EFD" w14:textId="77777777" w:rsidR="00681B66" w:rsidRPr="00681B66" w:rsidRDefault="00681B66" w:rsidP="00681B66">
            <w:pPr>
              <w:rPr>
                <w:rFonts w:hint="eastAsia"/>
                <w:b/>
                <w:bCs/>
              </w:rPr>
            </w:pPr>
          </w:p>
        </w:tc>
        <w:tc>
          <w:tcPr>
            <w:tcW w:w="1467" w:type="dxa"/>
            <w:gridSpan w:val="2"/>
            <w:tcBorders>
              <w:top w:val="single" w:sz="4" w:space="0" w:color="000000"/>
              <w:left w:val="single" w:sz="4" w:space="0" w:color="000000"/>
              <w:bottom w:val="single" w:sz="4" w:space="0" w:color="000000"/>
              <w:right w:val="single" w:sz="4" w:space="0" w:color="000000"/>
            </w:tcBorders>
            <w:vAlign w:val="center"/>
            <w:hideMark/>
          </w:tcPr>
          <w:p w14:paraId="251BA1BC" w14:textId="77777777" w:rsidR="00681B66" w:rsidRPr="00681B66" w:rsidRDefault="00681B66" w:rsidP="00681B66">
            <w:pPr>
              <w:rPr>
                <w:rFonts w:hint="eastAsia"/>
              </w:rPr>
            </w:pPr>
            <w:r w:rsidRPr="00681B66">
              <w:rPr>
                <w:rFonts w:hint="eastAsia"/>
              </w:rPr>
              <w:t>实践指导</w:t>
            </w:r>
          </w:p>
        </w:tc>
      </w:tr>
      <w:tr w:rsidR="00681B66" w:rsidRPr="00681B66" w14:paraId="17CBC08F" w14:textId="77777777" w:rsidTr="00681B66">
        <w:trPr>
          <w:trHeight w:hRule="exact" w:val="563"/>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3B15253"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34B006A8" w14:textId="77777777" w:rsidR="00681B66" w:rsidRPr="00681B66" w:rsidRDefault="00681B66" w:rsidP="00681B66">
            <w:pPr>
              <w:rPr>
                <w:rFonts w:hint="eastAsia"/>
                <w:bCs/>
              </w:rPr>
            </w:pPr>
            <w:r w:rsidRPr="00681B66">
              <w:rPr>
                <w:rFonts w:hint="eastAsia"/>
                <w:bCs/>
              </w:rPr>
              <w:t>13</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5FFC1FF7" w14:textId="77777777" w:rsidR="00681B66" w:rsidRPr="00681B66" w:rsidRDefault="00681B66" w:rsidP="00681B66">
            <w:pPr>
              <w:rPr>
                <w:rFonts w:hint="eastAsia"/>
              </w:rPr>
            </w:pPr>
            <w:r w:rsidRPr="00681B66">
              <w:rPr>
                <w:rFonts w:hint="eastAsia"/>
              </w:rPr>
              <w:t>第</w:t>
            </w:r>
            <w:r w:rsidRPr="00681B66">
              <w:t>9</w:t>
            </w:r>
            <w:r w:rsidRPr="00681B66">
              <w:rPr>
                <w:rFonts w:hint="eastAsia"/>
              </w:rPr>
              <w:t>章　数据可视化与应用</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666324C3" w14:textId="77777777" w:rsidR="00681B66" w:rsidRPr="00681B66" w:rsidRDefault="00681B66" w:rsidP="00681B66">
            <w:pPr>
              <w:rPr>
                <w:rFonts w:hint="eastAsia"/>
              </w:rPr>
            </w:pPr>
            <w:r w:rsidRPr="00681B66">
              <w:rPr>
                <w:rFonts w:hint="eastAsia"/>
              </w:rPr>
              <w:t>1、3、4</w:t>
            </w:r>
          </w:p>
        </w:tc>
        <w:tc>
          <w:tcPr>
            <w:tcW w:w="1488" w:type="dxa"/>
            <w:gridSpan w:val="2"/>
            <w:tcBorders>
              <w:top w:val="single" w:sz="4" w:space="0" w:color="000000"/>
              <w:left w:val="single" w:sz="4" w:space="0" w:color="000000"/>
              <w:bottom w:val="single" w:sz="4" w:space="0" w:color="000000"/>
              <w:right w:val="single" w:sz="4" w:space="0" w:color="000000"/>
            </w:tcBorders>
          </w:tcPr>
          <w:p w14:paraId="04864B79" w14:textId="77777777" w:rsidR="00681B66" w:rsidRPr="00681B66" w:rsidRDefault="00681B66" w:rsidP="00681B66">
            <w:pPr>
              <w:rPr>
                <w:rFonts w:hint="eastAsia"/>
                <w:b/>
                <w:bCs/>
              </w:rPr>
            </w:pPr>
          </w:p>
        </w:tc>
        <w:tc>
          <w:tcPr>
            <w:tcW w:w="1344" w:type="dxa"/>
            <w:gridSpan w:val="3"/>
            <w:tcBorders>
              <w:top w:val="single" w:sz="4" w:space="0" w:color="000000"/>
              <w:left w:val="single" w:sz="4" w:space="0" w:color="000000"/>
              <w:bottom w:val="single" w:sz="4" w:space="0" w:color="000000"/>
              <w:right w:val="single" w:sz="4" w:space="0" w:color="000000"/>
            </w:tcBorders>
          </w:tcPr>
          <w:p w14:paraId="2F0A1363" w14:textId="77777777" w:rsidR="00681B66" w:rsidRPr="00681B66" w:rsidRDefault="00681B66" w:rsidP="00681B66">
            <w:pPr>
              <w:rPr>
                <w:rFonts w:hint="eastAsia"/>
                <w:b/>
                <w:bCs/>
              </w:rPr>
            </w:pPr>
          </w:p>
        </w:tc>
        <w:tc>
          <w:tcPr>
            <w:tcW w:w="1467" w:type="dxa"/>
            <w:gridSpan w:val="2"/>
            <w:tcBorders>
              <w:top w:val="single" w:sz="4" w:space="0" w:color="000000"/>
              <w:left w:val="single" w:sz="4" w:space="0" w:color="000000"/>
              <w:bottom w:val="single" w:sz="4" w:space="0" w:color="000000"/>
              <w:right w:val="single" w:sz="4" w:space="0" w:color="000000"/>
            </w:tcBorders>
            <w:vAlign w:val="center"/>
            <w:hideMark/>
          </w:tcPr>
          <w:p w14:paraId="309679CF" w14:textId="77777777" w:rsidR="00681B66" w:rsidRPr="00681B66" w:rsidRDefault="00681B66" w:rsidP="00681B66">
            <w:pPr>
              <w:rPr>
                <w:rFonts w:hint="eastAsia"/>
              </w:rPr>
            </w:pPr>
            <w:r w:rsidRPr="00681B66">
              <w:rPr>
                <w:rFonts w:hint="eastAsia"/>
              </w:rPr>
              <w:t>讲授</w:t>
            </w:r>
          </w:p>
        </w:tc>
      </w:tr>
      <w:tr w:rsidR="00681B66" w:rsidRPr="00681B66" w14:paraId="4051E21B" w14:textId="77777777" w:rsidTr="00681B66">
        <w:trPr>
          <w:trHeight w:hRule="exact" w:val="878"/>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EA6F6ED"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665BDF27" w14:textId="77777777" w:rsidR="00681B66" w:rsidRPr="00681B66" w:rsidRDefault="00681B66" w:rsidP="00681B66">
            <w:pPr>
              <w:rPr>
                <w:rFonts w:hint="eastAsia"/>
                <w:bCs/>
              </w:rPr>
            </w:pPr>
            <w:r w:rsidRPr="00681B66">
              <w:rPr>
                <w:rFonts w:hint="eastAsia"/>
                <w:bCs/>
              </w:rPr>
              <w:t>14</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6D8CBB26" w14:textId="77777777" w:rsidR="00681B66" w:rsidRPr="00681B66" w:rsidRDefault="00681B66" w:rsidP="00681B66">
            <w:pPr>
              <w:rPr>
                <w:rFonts w:hint="eastAsia"/>
              </w:rPr>
            </w:pPr>
            <w:r w:rsidRPr="00681B66">
              <w:rPr>
                <w:rFonts w:hint="eastAsia"/>
              </w:rPr>
              <w:t>第</w:t>
            </w:r>
            <w:r w:rsidRPr="00681B66">
              <w:t>10</w:t>
            </w:r>
            <w:r w:rsidRPr="00681B66">
              <w:rPr>
                <w:rFonts w:hint="eastAsia"/>
              </w:rPr>
              <w:t>章　网店商品数据分析</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4AF494CB" w14:textId="77777777" w:rsidR="00681B66" w:rsidRPr="00681B66" w:rsidRDefault="00681B66" w:rsidP="00681B66">
            <w:pPr>
              <w:rPr>
                <w:rFonts w:hint="eastAsia"/>
              </w:rPr>
            </w:pPr>
            <w:r w:rsidRPr="00681B66">
              <w:rPr>
                <w:rFonts w:hint="eastAsia"/>
              </w:rPr>
              <w:t>1、4</w:t>
            </w:r>
          </w:p>
        </w:tc>
        <w:tc>
          <w:tcPr>
            <w:tcW w:w="1488" w:type="dxa"/>
            <w:gridSpan w:val="2"/>
            <w:tcBorders>
              <w:top w:val="single" w:sz="4" w:space="0" w:color="000000"/>
              <w:left w:val="single" w:sz="4" w:space="0" w:color="000000"/>
              <w:bottom w:val="single" w:sz="4" w:space="0" w:color="000000"/>
              <w:right w:val="single" w:sz="4" w:space="0" w:color="000000"/>
            </w:tcBorders>
            <w:hideMark/>
          </w:tcPr>
          <w:p w14:paraId="23FD107B" w14:textId="77777777" w:rsidR="00681B66" w:rsidRPr="00681B66" w:rsidRDefault="00681B66" w:rsidP="00681B66">
            <w:pPr>
              <w:rPr>
                <w:rFonts w:hint="eastAsia"/>
                <w:b/>
                <w:bCs/>
              </w:rPr>
            </w:pPr>
            <w:r w:rsidRPr="00681B66">
              <w:rPr>
                <w:rFonts w:hint="eastAsia"/>
              </w:rPr>
              <w:t>京东的推荐系统</w:t>
            </w:r>
          </w:p>
        </w:tc>
        <w:tc>
          <w:tcPr>
            <w:tcW w:w="1344" w:type="dxa"/>
            <w:gridSpan w:val="3"/>
            <w:tcBorders>
              <w:top w:val="single" w:sz="4" w:space="0" w:color="000000"/>
              <w:left w:val="single" w:sz="4" w:space="0" w:color="000000"/>
              <w:bottom w:val="single" w:sz="4" w:space="0" w:color="000000"/>
              <w:right w:val="single" w:sz="4" w:space="0" w:color="000000"/>
            </w:tcBorders>
          </w:tcPr>
          <w:p w14:paraId="3E6E0544" w14:textId="77777777" w:rsidR="00681B66" w:rsidRPr="00681B66" w:rsidRDefault="00681B66" w:rsidP="00681B66">
            <w:pPr>
              <w:rPr>
                <w:rFonts w:hint="eastAsia"/>
              </w:rPr>
            </w:pPr>
            <w:r w:rsidRPr="00681B66">
              <w:rPr>
                <w:rFonts w:hint="eastAsia"/>
              </w:rPr>
              <w:t>创新精神、国际视野</w:t>
            </w:r>
          </w:p>
          <w:p w14:paraId="1DCCDF97" w14:textId="77777777" w:rsidR="00681B66" w:rsidRPr="00681B66" w:rsidRDefault="00681B66" w:rsidP="00681B66">
            <w:pPr>
              <w:rPr>
                <w:rFonts w:hint="eastAsia"/>
                <w:b/>
                <w:bCs/>
              </w:rPr>
            </w:pPr>
          </w:p>
        </w:tc>
        <w:tc>
          <w:tcPr>
            <w:tcW w:w="1467" w:type="dxa"/>
            <w:gridSpan w:val="2"/>
            <w:tcBorders>
              <w:top w:val="single" w:sz="4" w:space="0" w:color="000000"/>
              <w:left w:val="single" w:sz="4" w:space="0" w:color="000000"/>
              <w:bottom w:val="single" w:sz="4" w:space="0" w:color="000000"/>
              <w:right w:val="single" w:sz="4" w:space="0" w:color="000000"/>
            </w:tcBorders>
            <w:vAlign w:val="center"/>
            <w:hideMark/>
          </w:tcPr>
          <w:p w14:paraId="57AA6E2F" w14:textId="77777777" w:rsidR="00681B66" w:rsidRPr="00681B66" w:rsidRDefault="00681B66" w:rsidP="00681B66">
            <w:pPr>
              <w:rPr>
                <w:rFonts w:hint="eastAsia"/>
              </w:rPr>
            </w:pPr>
            <w:r w:rsidRPr="00681B66">
              <w:rPr>
                <w:rFonts w:hint="eastAsia"/>
              </w:rPr>
              <w:t>实践指导</w:t>
            </w:r>
          </w:p>
        </w:tc>
      </w:tr>
      <w:tr w:rsidR="00681B66" w:rsidRPr="00681B66" w14:paraId="066B0E2F" w14:textId="77777777" w:rsidTr="00681B66">
        <w:trPr>
          <w:trHeight w:hRule="exact" w:val="64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05C0844"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05B5E61C" w14:textId="77777777" w:rsidR="00681B66" w:rsidRPr="00681B66" w:rsidRDefault="00681B66" w:rsidP="00681B66">
            <w:pPr>
              <w:rPr>
                <w:rFonts w:hint="eastAsia"/>
                <w:bCs/>
              </w:rPr>
            </w:pPr>
            <w:r w:rsidRPr="00681B66">
              <w:rPr>
                <w:rFonts w:hint="eastAsia"/>
                <w:bCs/>
              </w:rPr>
              <w:t>15</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2E4965A3" w14:textId="77777777" w:rsidR="00681B66" w:rsidRPr="00681B66" w:rsidRDefault="00681B66" w:rsidP="00681B66">
            <w:pPr>
              <w:rPr>
                <w:rFonts w:hint="eastAsia"/>
              </w:rPr>
            </w:pPr>
            <w:r w:rsidRPr="00681B66">
              <w:rPr>
                <w:rFonts w:hint="eastAsia"/>
              </w:rPr>
              <w:t>第</w:t>
            </w:r>
            <w:r w:rsidRPr="00681B66">
              <w:t>10</w:t>
            </w:r>
            <w:r w:rsidRPr="00681B66">
              <w:rPr>
                <w:rFonts w:hint="eastAsia"/>
              </w:rPr>
              <w:t>章　网店商品数据分析</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50CCF129" w14:textId="77777777" w:rsidR="00681B66" w:rsidRPr="00681B66" w:rsidRDefault="00681B66" w:rsidP="00681B66">
            <w:pPr>
              <w:rPr>
                <w:rFonts w:hint="eastAsia"/>
              </w:rPr>
            </w:pPr>
            <w:r w:rsidRPr="00681B66">
              <w:rPr>
                <w:rFonts w:hint="eastAsia"/>
              </w:rPr>
              <w:t>1、2、3</w:t>
            </w:r>
          </w:p>
        </w:tc>
        <w:tc>
          <w:tcPr>
            <w:tcW w:w="1488" w:type="dxa"/>
            <w:gridSpan w:val="2"/>
            <w:tcBorders>
              <w:top w:val="single" w:sz="4" w:space="0" w:color="000000"/>
              <w:left w:val="single" w:sz="4" w:space="0" w:color="000000"/>
              <w:bottom w:val="single" w:sz="4" w:space="0" w:color="000000"/>
              <w:right w:val="single" w:sz="4" w:space="0" w:color="000000"/>
            </w:tcBorders>
          </w:tcPr>
          <w:p w14:paraId="614C8EA7" w14:textId="77777777" w:rsidR="00681B66" w:rsidRPr="00681B66" w:rsidRDefault="00681B66" w:rsidP="00681B66">
            <w:pPr>
              <w:rPr>
                <w:rFonts w:hint="eastAsia"/>
                <w:b/>
                <w:bCs/>
              </w:rPr>
            </w:pPr>
          </w:p>
        </w:tc>
        <w:tc>
          <w:tcPr>
            <w:tcW w:w="1344" w:type="dxa"/>
            <w:gridSpan w:val="3"/>
            <w:tcBorders>
              <w:top w:val="single" w:sz="4" w:space="0" w:color="000000"/>
              <w:left w:val="single" w:sz="4" w:space="0" w:color="000000"/>
              <w:bottom w:val="single" w:sz="4" w:space="0" w:color="000000"/>
              <w:right w:val="single" w:sz="4" w:space="0" w:color="000000"/>
            </w:tcBorders>
          </w:tcPr>
          <w:p w14:paraId="510997ED" w14:textId="77777777" w:rsidR="00681B66" w:rsidRPr="00681B66" w:rsidRDefault="00681B66" w:rsidP="00681B66">
            <w:pPr>
              <w:rPr>
                <w:rFonts w:hint="eastAsia"/>
                <w:b/>
                <w:bCs/>
              </w:rPr>
            </w:pPr>
          </w:p>
        </w:tc>
        <w:tc>
          <w:tcPr>
            <w:tcW w:w="1467" w:type="dxa"/>
            <w:gridSpan w:val="2"/>
            <w:tcBorders>
              <w:top w:val="single" w:sz="4" w:space="0" w:color="000000"/>
              <w:left w:val="single" w:sz="4" w:space="0" w:color="000000"/>
              <w:bottom w:val="single" w:sz="4" w:space="0" w:color="000000"/>
              <w:right w:val="single" w:sz="4" w:space="0" w:color="000000"/>
            </w:tcBorders>
            <w:vAlign w:val="center"/>
            <w:hideMark/>
          </w:tcPr>
          <w:p w14:paraId="78163137" w14:textId="77777777" w:rsidR="00681B66" w:rsidRPr="00681B66" w:rsidRDefault="00681B66" w:rsidP="00681B66">
            <w:pPr>
              <w:rPr>
                <w:rFonts w:hint="eastAsia"/>
              </w:rPr>
            </w:pPr>
            <w:r w:rsidRPr="00681B66">
              <w:rPr>
                <w:rFonts w:hint="eastAsia"/>
              </w:rPr>
              <w:t>讲授+实践指导</w:t>
            </w:r>
          </w:p>
        </w:tc>
      </w:tr>
      <w:tr w:rsidR="00681B66" w:rsidRPr="00681B66" w14:paraId="76B709D1" w14:textId="77777777" w:rsidTr="00681B66">
        <w:trPr>
          <w:trHeight w:hRule="exact" w:val="64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40BD6A6"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65367345" w14:textId="77777777" w:rsidR="00681B66" w:rsidRPr="00681B66" w:rsidRDefault="00681B66" w:rsidP="00681B66">
            <w:pPr>
              <w:rPr>
                <w:rFonts w:hint="eastAsia"/>
                <w:bCs/>
              </w:rPr>
            </w:pPr>
            <w:r w:rsidRPr="00681B66">
              <w:rPr>
                <w:rFonts w:hint="eastAsia"/>
                <w:bCs/>
              </w:rPr>
              <w:t>16</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74F11D84" w14:textId="77777777" w:rsidR="00681B66" w:rsidRPr="00681B66" w:rsidRDefault="00681B66" w:rsidP="00681B66">
            <w:pPr>
              <w:rPr>
                <w:rFonts w:hint="eastAsia"/>
              </w:rPr>
            </w:pPr>
            <w:r w:rsidRPr="00681B66">
              <w:rPr>
                <w:rFonts w:hint="eastAsia"/>
              </w:rPr>
              <w:t>第</w:t>
            </w:r>
            <w:r w:rsidRPr="00681B66">
              <w:t>10</w:t>
            </w:r>
            <w:r w:rsidRPr="00681B66">
              <w:rPr>
                <w:rFonts w:hint="eastAsia"/>
              </w:rPr>
              <w:t>章　网店商品数据分析</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61065008" w14:textId="77777777" w:rsidR="00681B66" w:rsidRPr="00681B66" w:rsidRDefault="00681B66" w:rsidP="00681B66">
            <w:pPr>
              <w:rPr>
                <w:rFonts w:hint="eastAsia"/>
              </w:rPr>
            </w:pPr>
            <w:r w:rsidRPr="00681B66">
              <w:rPr>
                <w:rFonts w:hint="eastAsia"/>
              </w:rPr>
              <w:t>1、2、3、4</w:t>
            </w:r>
          </w:p>
        </w:tc>
        <w:tc>
          <w:tcPr>
            <w:tcW w:w="1488" w:type="dxa"/>
            <w:gridSpan w:val="2"/>
            <w:tcBorders>
              <w:top w:val="single" w:sz="4" w:space="0" w:color="000000"/>
              <w:left w:val="single" w:sz="4" w:space="0" w:color="000000"/>
              <w:bottom w:val="single" w:sz="4" w:space="0" w:color="000000"/>
              <w:right w:val="single" w:sz="4" w:space="0" w:color="000000"/>
            </w:tcBorders>
          </w:tcPr>
          <w:p w14:paraId="4A391F25" w14:textId="77777777" w:rsidR="00681B66" w:rsidRPr="00681B66" w:rsidRDefault="00681B66" w:rsidP="00681B66">
            <w:pPr>
              <w:rPr>
                <w:rFonts w:hint="eastAsia"/>
                <w:b/>
                <w:bCs/>
              </w:rPr>
            </w:pPr>
          </w:p>
        </w:tc>
        <w:tc>
          <w:tcPr>
            <w:tcW w:w="1344" w:type="dxa"/>
            <w:gridSpan w:val="3"/>
            <w:tcBorders>
              <w:top w:val="single" w:sz="4" w:space="0" w:color="000000"/>
              <w:left w:val="single" w:sz="4" w:space="0" w:color="000000"/>
              <w:bottom w:val="single" w:sz="4" w:space="0" w:color="000000"/>
              <w:right w:val="single" w:sz="4" w:space="0" w:color="000000"/>
            </w:tcBorders>
          </w:tcPr>
          <w:p w14:paraId="0C6C98EC" w14:textId="77777777" w:rsidR="00681B66" w:rsidRPr="00681B66" w:rsidRDefault="00681B66" w:rsidP="00681B66">
            <w:pPr>
              <w:rPr>
                <w:rFonts w:hint="eastAsia"/>
                <w:b/>
                <w:bCs/>
              </w:rPr>
            </w:pPr>
          </w:p>
        </w:tc>
        <w:tc>
          <w:tcPr>
            <w:tcW w:w="1467" w:type="dxa"/>
            <w:gridSpan w:val="2"/>
            <w:tcBorders>
              <w:top w:val="single" w:sz="4" w:space="0" w:color="000000"/>
              <w:left w:val="single" w:sz="4" w:space="0" w:color="000000"/>
              <w:bottom w:val="single" w:sz="4" w:space="0" w:color="000000"/>
              <w:right w:val="single" w:sz="4" w:space="0" w:color="000000"/>
            </w:tcBorders>
            <w:vAlign w:val="center"/>
            <w:hideMark/>
          </w:tcPr>
          <w:p w14:paraId="3D335E57" w14:textId="77777777" w:rsidR="00681B66" w:rsidRPr="00681B66" w:rsidRDefault="00681B66" w:rsidP="00681B66">
            <w:pPr>
              <w:rPr>
                <w:rFonts w:hint="eastAsia"/>
              </w:rPr>
            </w:pPr>
            <w:r w:rsidRPr="00681B66">
              <w:rPr>
                <w:rFonts w:hint="eastAsia"/>
              </w:rPr>
              <w:t>讲授</w:t>
            </w:r>
          </w:p>
        </w:tc>
      </w:tr>
      <w:tr w:rsidR="00681B66" w:rsidRPr="00681B66" w14:paraId="29A22C85" w14:textId="77777777" w:rsidTr="00681B66">
        <w:trPr>
          <w:trHeight w:hRule="exact" w:val="724"/>
          <w:jc w:val="center"/>
        </w:trPr>
        <w:tc>
          <w:tcPr>
            <w:tcW w:w="1302" w:type="dxa"/>
            <w:vMerge w:val="restart"/>
            <w:tcBorders>
              <w:top w:val="single" w:sz="4" w:space="0" w:color="000000"/>
              <w:left w:val="single" w:sz="4" w:space="0" w:color="000000"/>
              <w:bottom w:val="single" w:sz="4" w:space="0" w:color="000000"/>
              <w:right w:val="single" w:sz="4" w:space="0" w:color="000000"/>
            </w:tcBorders>
            <w:vAlign w:val="center"/>
            <w:hideMark/>
          </w:tcPr>
          <w:p w14:paraId="67008B70" w14:textId="77777777" w:rsidR="00681B66" w:rsidRPr="00681B66" w:rsidRDefault="00681B66" w:rsidP="00681B66">
            <w:pPr>
              <w:rPr>
                <w:rFonts w:hint="eastAsia"/>
                <w:b/>
              </w:rPr>
            </w:pPr>
            <w:r w:rsidRPr="00681B66">
              <w:rPr>
                <w:rFonts w:hint="eastAsia"/>
                <w:b/>
              </w:rPr>
              <w:t>H</w:t>
            </w:r>
          </w:p>
          <w:p w14:paraId="1AF232EA" w14:textId="77777777" w:rsidR="00681B66" w:rsidRPr="00681B66" w:rsidRDefault="00681B66" w:rsidP="00681B66">
            <w:pPr>
              <w:rPr>
                <w:rFonts w:hint="eastAsia"/>
                <w:b/>
                <w:bCs/>
              </w:rPr>
            </w:pPr>
            <w:r w:rsidRPr="00681B66">
              <w:rPr>
                <w:rFonts w:hint="eastAsia"/>
                <w:b/>
              </w:rPr>
              <w:t>评价方式</w:t>
            </w: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5897EBB6" w14:textId="77777777" w:rsidR="00681B66" w:rsidRPr="00681B66" w:rsidRDefault="00681B66" w:rsidP="00681B66">
            <w:pPr>
              <w:rPr>
                <w:rFonts w:hint="eastAsia"/>
              </w:rPr>
            </w:pPr>
            <w:r w:rsidRPr="00681B66">
              <w:rPr>
                <w:rFonts w:hint="eastAsia"/>
              </w:rPr>
              <w:t>评价项目及配分</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573A8181" w14:textId="77777777" w:rsidR="00681B66" w:rsidRPr="00681B66" w:rsidRDefault="00681B66" w:rsidP="00681B66">
            <w:pPr>
              <w:rPr>
                <w:rFonts w:hint="eastAsia"/>
              </w:rPr>
            </w:pPr>
            <w:r w:rsidRPr="00681B66">
              <w:rPr>
                <w:rFonts w:hint="eastAsia"/>
              </w:rPr>
              <w:t>评价项目说明</w:t>
            </w:r>
          </w:p>
        </w:tc>
        <w:tc>
          <w:tcPr>
            <w:tcW w:w="2811" w:type="dxa"/>
            <w:gridSpan w:val="5"/>
            <w:tcBorders>
              <w:top w:val="single" w:sz="4" w:space="0" w:color="000000"/>
              <w:left w:val="single" w:sz="4" w:space="0" w:color="000000"/>
              <w:bottom w:val="single" w:sz="4" w:space="0" w:color="000000"/>
              <w:right w:val="single" w:sz="4" w:space="0" w:color="000000"/>
            </w:tcBorders>
            <w:vAlign w:val="center"/>
            <w:hideMark/>
          </w:tcPr>
          <w:p w14:paraId="7A870A47" w14:textId="77777777" w:rsidR="00681B66" w:rsidRPr="00681B66" w:rsidRDefault="00681B66" w:rsidP="00681B66">
            <w:pPr>
              <w:rPr>
                <w:rFonts w:hint="eastAsia"/>
              </w:rPr>
            </w:pPr>
            <w:r w:rsidRPr="00681B66">
              <w:rPr>
                <w:rFonts w:hint="eastAsia"/>
              </w:rPr>
              <w:t>支撑课程目标</w:t>
            </w:r>
          </w:p>
        </w:tc>
      </w:tr>
      <w:tr w:rsidR="00681B66" w:rsidRPr="00681B66" w14:paraId="789CB29F" w14:textId="77777777" w:rsidTr="00681B66">
        <w:trPr>
          <w:trHeight w:hRule="exact" w:val="908"/>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D92C55B" w14:textId="77777777" w:rsidR="00681B66" w:rsidRPr="00681B66" w:rsidRDefault="00681B66" w:rsidP="00681B66">
            <w:pPr>
              <w:rPr>
                <w:rFonts w:hint="eastAsia"/>
                <w:b/>
                <w:bCs/>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12AA0223" w14:textId="77777777" w:rsidR="00681B66" w:rsidRPr="00681B66" w:rsidRDefault="00681B66" w:rsidP="00681B66">
            <w:pPr>
              <w:rPr>
                <w:rFonts w:hint="eastAsia"/>
              </w:rPr>
            </w:pPr>
            <w:r w:rsidRPr="00681B66">
              <w:rPr>
                <w:rFonts w:hint="eastAsia"/>
              </w:rPr>
              <w:t>平时（30%）</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1F20B688" w14:textId="77777777" w:rsidR="00681B66" w:rsidRPr="00681B66" w:rsidRDefault="00681B66" w:rsidP="00681B66">
            <w:pPr>
              <w:rPr>
                <w:rFonts w:hint="eastAsia"/>
              </w:rPr>
            </w:pPr>
            <w:r w:rsidRPr="00681B66">
              <w:rPr>
                <w:rFonts w:hint="eastAsia"/>
              </w:rPr>
              <w:t>包括出勤、课堂提问、作业和研究性学习等。</w:t>
            </w:r>
          </w:p>
        </w:tc>
        <w:tc>
          <w:tcPr>
            <w:tcW w:w="2811" w:type="dxa"/>
            <w:gridSpan w:val="5"/>
            <w:tcBorders>
              <w:top w:val="single" w:sz="4" w:space="0" w:color="000000"/>
              <w:left w:val="single" w:sz="4" w:space="0" w:color="000000"/>
              <w:bottom w:val="single" w:sz="4" w:space="0" w:color="000000"/>
              <w:right w:val="single" w:sz="4" w:space="0" w:color="000000"/>
            </w:tcBorders>
            <w:vAlign w:val="center"/>
            <w:hideMark/>
          </w:tcPr>
          <w:p w14:paraId="450753A0" w14:textId="77777777" w:rsidR="00681B66" w:rsidRPr="00681B66" w:rsidRDefault="00681B66" w:rsidP="00681B66">
            <w:pPr>
              <w:rPr>
                <w:rFonts w:hint="eastAsia"/>
              </w:rPr>
            </w:pPr>
            <w:r w:rsidRPr="00681B66">
              <w:rPr>
                <w:rFonts w:hint="eastAsia"/>
              </w:rPr>
              <w:t>教学管理：</w:t>
            </w:r>
          </w:p>
          <w:p w14:paraId="45200142" w14:textId="77777777" w:rsidR="00681B66" w:rsidRPr="00681B66" w:rsidRDefault="00681B66" w:rsidP="00681B66">
            <w:pPr>
              <w:rPr>
                <w:rFonts w:hint="eastAsia"/>
              </w:rPr>
            </w:pPr>
            <w:r w:rsidRPr="00681B66">
              <w:rPr>
                <w:rFonts w:hint="eastAsia"/>
              </w:rPr>
              <w:t>（1）作业：平时小测与问答</w:t>
            </w:r>
          </w:p>
          <w:p w14:paraId="77DD1C89" w14:textId="77777777" w:rsidR="00681B66" w:rsidRPr="00681B66" w:rsidRDefault="00681B66" w:rsidP="00681B66">
            <w:pPr>
              <w:rPr>
                <w:rFonts w:hint="eastAsia"/>
              </w:rPr>
            </w:pPr>
            <w:r w:rsidRPr="00681B66">
              <w:rPr>
                <w:rFonts w:hint="eastAsia"/>
              </w:rPr>
              <w:t>（2）表达：包括平时作业、课堂表现及参加活动（如查阅资料、头脑风暴、答题、个案分析、分组研讨等）</w:t>
            </w:r>
          </w:p>
        </w:tc>
      </w:tr>
      <w:tr w:rsidR="00681B66" w:rsidRPr="00681B66" w14:paraId="743B6204" w14:textId="77777777" w:rsidTr="00681B66">
        <w:trPr>
          <w:trHeight w:hRule="exact" w:val="861"/>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E7D6B88" w14:textId="77777777" w:rsidR="00681B66" w:rsidRPr="00681B66" w:rsidRDefault="00681B66" w:rsidP="00681B66">
            <w:pPr>
              <w:rPr>
                <w:rFonts w:hint="eastAsia"/>
                <w:b/>
                <w:bCs/>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1C931E4B" w14:textId="77777777" w:rsidR="00681B66" w:rsidRPr="00681B66" w:rsidRDefault="00681B66" w:rsidP="00681B66">
            <w:pPr>
              <w:rPr>
                <w:rFonts w:hint="eastAsia"/>
              </w:rPr>
            </w:pPr>
            <w:r w:rsidRPr="00681B66">
              <w:rPr>
                <w:rFonts w:hint="eastAsia"/>
              </w:rPr>
              <w:t>期末（70%）</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52FDED93" w14:textId="77777777" w:rsidR="00681B66" w:rsidRPr="00681B66" w:rsidRDefault="00681B66" w:rsidP="00681B66">
            <w:pPr>
              <w:rPr>
                <w:rFonts w:hint="eastAsia"/>
              </w:rPr>
            </w:pPr>
            <w:r w:rsidRPr="00681B66">
              <w:rPr>
                <w:rFonts w:hint="eastAsia"/>
              </w:rPr>
              <w:t>期末考试,纸笔测试</w:t>
            </w:r>
          </w:p>
        </w:tc>
        <w:tc>
          <w:tcPr>
            <w:tcW w:w="2811" w:type="dxa"/>
            <w:gridSpan w:val="5"/>
            <w:tcBorders>
              <w:top w:val="single" w:sz="4" w:space="0" w:color="000000"/>
              <w:left w:val="single" w:sz="4" w:space="0" w:color="000000"/>
              <w:bottom w:val="single" w:sz="4" w:space="0" w:color="000000"/>
              <w:right w:val="single" w:sz="4" w:space="0" w:color="000000"/>
            </w:tcBorders>
            <w:vAlign w:val="center"/>
            <w:hideMark/>
          </w:tcPr>
          <w:p w14:paraId="7290016F" w14:textId="77777777" w:rsidR="00681B66" w:rsidRPr="00681B66" w:rsidRDefault="00681B66" w:rsidP="00681B66">
            <w:pPr>
              <w:rPr>
                <w:rFonts w:hint="eastAsia"/>
              </w:rPr>
            </w:pPr>
            <w:r w:rsidRPr="00681B66">
              <w:rPr>
                <w:rFonts w:hint="eastAsia"/>
              </w:rPr>
              <w:t>期末考试:</w:t>
            </w:r>
          </w:p>
          <w:p w14:paraId="1993E1C8" w14:textId="77777777" w:rsidR="00681B66" w:rsidRPr="00681B66" w:rsidRDefault="00681B66" w:rsidP="00681B66">
            <w:pPr>
              <w:rPr>
                <w:rFonts w:hint="eastAsia"/>
              </w:rPr>
            </w:pPr>
            <w:r w:rsidRPr="00681B66">
              <w:rPr>
                <w:rFonts w:hint="eastAsia"/>
              </w:rPr>
              <w:t>（1）对理论知识的评量；</w:t>
            </w:r>
          </w:p>
          <w:p w14:paraId="59498335" w14:textId="77777777" w:rsidR="00681B66" w:rsidRPr="00681B66" w:rsidRDefault="00681B66" w:rsidP="00681B66">
            <w:pPr>
              <w:rPr>
                <w:rFonts w:hint="eastAsia"/>
              </w:rPr>
            </w:pPr>
            <w:r w:rsidRPr="00681B66">
              <w:rPr>
                <w:rFonts w:hint="eastAsia"/>
              </w:rPr>
              <w:t>（2）对知识体系所掌握程度的评量。</w:t>
            </w:r>
          </w:p>
        </w:tc>
      </w:tr>
      <w:tr w:rsidR="00681B66" w:rsidRPr="00681B66" w14:paraId="675A13AC" w14:textId="77777777" w:rsidTr="00681B66">
        <w:trPr>
          <w:trHeight w:hRule="exact" w:val="56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52C2486" w14:textId="77777777" w:rsidR="00681B66" w:rsidRPr="00681B66" w:rsidRDefault="00681B66" w:rsidP="00681B66">
            <w:pPr>
              <w:rPr>
                <w:rFonts w:hint="eastAsia"/>
                <w:b/>
                <w:bCs/>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2981DFE7" w14:textId="77777777" w:rsidR="00681B66" w:rsidRPr="00681B66" w:rsidRDefault="00681B66" w:rsidP="00681B66">
            <w:pPr>
              <w:rPr>
                <w:rFonts w:hint="eastAsia"/>
              </w:rPr>
            </w:pPr>
            <w:r w:rsidRPr="00681B66">
              <w:rPr>
                <w:rFonts w:hint="eastAsia"/>
              </w:rPr>
              <w:t>综合考核成绩：</w:t>
            </w:r>
          </w:p>
          <w:p w14:paraId="767775BC" w14:textId="77777777" w:rsidR="00681B66" w:rsidRPr="00681B66" w:rsidRDefault="00681B66" w:rsidP="00681B66">
            <w:pPr>
              <w:rPr>
                <w:rFonts w:hint="eastAsia"/>
              </w:rPr>
            </w:pPr>
            <w:r w:rsidRPr="00681B66">
              <w:rPr>
                <w:rFonts w:hint="eastAsia"/>
              </w:rPr>
              <w:t>(总成绩)</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5FEC9ED0" w14:textId="77777777" w:rsidR="00681B66" w:rsidRPr="00681B66" w:rsidRDefault="00681B66" w:rsidP="00681B66">
            <w:pPr>
              <w:rPr>
                <w:rFonts w:hint="eastAsia"/>
              </w:rPr>
            </w:pPr>
            <w:r w:rsidRPr="00681B66">
              <w:rPr>
                <w:rFonts w:hint="eastAsia"/>
              </w:rPr>
              <w:t>平时（30%）+期末（70%）</w:t>
            </w:r>
          </w:p>
        </w:tc>
        <w:tc>
          <w:tcPr>
            <w:tcW w:w="2811" w:type="dxa"/>
            <w:gridSpan w:val="5"/>
            <w:tcBorders>
              <w:top w:val="single" w:sz="4" w:space="0" w:color="000000"/>
              <w:left w:val="single" w:sz="4" w:space="0" w:color="000000"/>
              <w:bottom w:val="single" w:sz="4" w:space="0" w:color="000000"/>
              <w:right w:val="single" w:sz="4" w:space="0" w:color="000000"/>
            </w:tcBorders>
            <w:vAlign w:val="center"/>
            <w:hideMark/>
          </w:tcPr>
          <w:p w14:paraId="13957299" w14:textId="77777777" w:rsidR="00681B66" w:rsidRPr="00681B66" w:rsidRDefault="00681B66" w:rsidP="00681B66">
            <w:pPr>
              <w:rPr>
                <w:rFonts w:hint="eastAsia"/>
              </w:rPr>
            </w:pPr>
            <w:r w:rsidRPr="00681B66">
              <w:rPr>
                <w:rFonts w:hint="eastAsia"/>
              </w:rPr>
              <w:t>考试出一些具有一定深度，理论联系、实际的问题、与实务操作，充分发挥学生的规划，思维能力。</w:t>
            </w:r>
          </w:p>
        </w:tc>
      </w:tr>
      <w:tr w:rsidR="00681B66" w:rsidRPr="00681B66" w14:paraId="69B7ACD9" w14:textId="77777777" w:rsidTr="00681B66">
        <w:trPr>
          <w:trHeight w:hRule="exact" w:val="1542"/>
          <w:jc w:val="center"/>
        </w:trPr>
        <w:tc>
          <w:tcPr>
            <w:tcW w:w="1302" w:type="dxa"/>
            <w:tcBorders>
              <w:top w:val="single" w:sz="4" w:space="0" w:color="000000"/>
              <w:left w:val="single" w:sz="4" w:space="0" w:color="000000"/>
              <w:bottom w:val="single" w:sz="4" w:space="0" w:color="000000"/>
              <w:right w:val="single" w:sz="4" w:space="0" w:color="000000"/>
            </w:tcBorders>
            <w:vAlign w:val="center"/>
            <w:hideMark/>
          </w:tcPr>
          <w:p w14:paraId="05B1A141" w14:textId="77777777" w:rsidR="00681B66" w:rsidRPr="00681B66" w:rsidRDefault="00681B66" w:rsidP="00681B66">
            <w:pPr>
              <w:rPr>
                <w:rFonts w:hint="eastAsia"/>
                <w:b/>
              </w:rPr>
            </w:pPr>
            <w:r w:rsidRPr="00681B66">
              <w:rPr>
                <w:rFonts w:hint="eastAsia"/>
                <w:b/>
              </w:rPr>
              <w:lastRenderedPageBreak/>
              <w:t>I</w:t>
            </w:r>
          </w:p>
          <w:p w14:paraId="0A83E015" w14:textId="77777777" w:rsidR="00681B66" w:rsidRPr="00681B66" w:rsidRDefault="00681B66" w:rsidP="00681B66">
            <w:pPr>
              <w:rPr>
                <w:rFonts w:hint="eastAsia"/>
                <w:b/>
              </w:rPr>
            </w:pPr>
            <w:r w:rsidRPr="00681B66">
              <w:rPr>
                <w:rFonts w:hint="eastAsia"/>
                <w:b/>
              </w:rPr>
              <w:t>建议教材</w:t>
            </w:r>
          </w:p>
          <w:p w14:paraId="00383237" w14:textId="77777777" w:rsidR="00681B66" w:rsidRPr="00681B66" w:rsidRDefault="00681B66" w:rsidP="00681B66">
            <w:pPr>
              <w:rPr>
                <w:rFonts w:hint="eastAsia"/>
                <w:b/>
                <w:bCs/>
              </w:rPr>
            </w:pPr>
            <w:r w:rsidRPr="00681B66">
              <w:rPr>
                <w:rFonts w:hint="eastAsia"/>
                <w:b/>
              </w:rPr>
              <w:t>及学习资料</w:t>
            </w:r>
          </w:p>
        </w:tc>
        <w:tc>
          <w:tcPr>
            <w:tcW w:w="7788" w:type="dxa"/>
            <w:gridSpan w:val="11"/>
            <w:tcBorders>
              <w:top w:val="single" w:sz="4" w:space="0" w:color="000000"/>
              <w:left w:val="single" w:sz="4" w:space="0" w:color="000000"/>
              <w:bottom w:val="single" w:sz="4" w:space="0" w:color="000000"/>
              <w:right w:val="single" w:sz="4" w:space="0" w:color="000000"/>
            </w:tcBorders>
            <w:vAlign w:val="center"/>
            <w:hideMark/>
          </w:tcPr>
          <w:p w14:paraId="06EB1E62" w14:textId="77777777" w:rsidR="00681B66" w:rsidRPr="00681B66" w:rsidRDefault="00681B66" w:rsidP="00681B66">
            <w:pPr>
              <w:rPr>
                <w:rFonts w:hint="eastAsia"/>
              </w:rPr>
            </w:pPr>
            <w:r w:rsidRPr="00681B66">
              <w:rPr>
                <w:rFonts w:hint="eastAsia"/>
              </w:rPr>
              <w:t>谢健民 黎海波, 《数据科学：理论、方法与Python语言实践》, 人民邮电出版社,</w:t>
            </w:r>
            <w:r w:rsidRPr="00681B66">
              <w:rPr>
                <w:rFonts w:hint="eastAsia"/>
              </w:rPr>
              <w:tab/>
              <w:t>2022年5月，第1版</w:t>
            </w:r>
          </w:p>
          <w:p w14:paraId="04F94423" w14:textId="77777777" w:rsidR="00681B66" w:rsidRPr="00681B66" w:rsidRDefault="00681B66" w:rsidP="00681B66">
            <w:pPr>
              <w:rPr>
                <w:rFonts w:hint="eastAsia"/>
                <w:b/>
                <w:bCs/>
              </w:rPr>
            </w:pPr>
            <w:proofErr w:type="gramStart"/>
            <w:r w:rsidRPr="00681B66">
              <w:rPr>
                <w:rFonts w:hint="eastAsia"/>
              </w:rPr>
              <w:t>參</w:t>
            </w:r>
            <w:proofErr w:type="gramEnd"/>
            <w:r w:rsidRPr="00681B66">
              <w:rPr>
                <w:rFonts w:hint="eastAsia"/>
              </w:rPr>
              <w:t>考用</w:t>
            </w:r>
            <w:proofErr w:type="gramStart"/>
            <w:r w:rsidRPr="00681B66">
              <w:rPr>
                <w:rFonts w:hint="eastAsia"/>
              </w:rPr>
              <w:t>書</w:t>
            </w:r>
            <w:proofErr w:type="gramEnd"/>
            <w:r w:rsidRPr="00681B66">
              <w:rPr>
                <w:rFonts w:hint="eastAsia"/>
              </w:rPr>
              <w:t>:Joel Grus，《数据科学入门》，人民邮电出版社，2016年3月，第1版</w:t>
            </w:r>
          </w:p>
        </w:tc>
      </w:tr>
      <w:tr w:rsidR="00681B66" w:rsidRPr="00681B66" w14:paraId="53A4D0C7" w14:textId="77777777" w:rsidTr="00681B66">
        <w:trPr>
          <w:trHeight w:hRule="exact" w:val="1554"/>
          <w:jc w:val="center"/>
        </w:trPr>
        <w:tc>
          <w:tcPr>
            <w:tcW w:w="1302" w:type="dxa"/>
            <w:tcBorders>
              <w:top w:val="single" w:sz="4" w:space="0" w:color="000000"/>
              <w:left w:val="single" w:sz="4" w:space="0" w:color="000000"/>
              <w:bottom w:val="single" w:sz="4" w:space="0" w:color="000000"/>
              <w:right w:val="single" w:sz="4" w:space="0" w:color="000000"/>
            </w:tcBorders>
            <w:vAlign w:val="center"/>
            <w:hideMark/>
          </w:tcPr>
          <w:p w14:paraId="466EEFFB" w14:textId="77777777" w:rsidR="00681B66" w:rsidRPr="00681B66" w:rsidRDefault="00681B66" w:rsidP="00681B66">
            <w:pPr>
              <w:rPr>
                <w:rFonts w:hint="eastAsia"/>
                <w:b/>
              </w:rPr>
            </w:pPr>
            <w:r w:rsidRPr="00681B66">
              <w:rPr>
                <w:rFonts w:hint="eastAsia"/>
                <w:b/>
              </w:rPr>
              <w:t>J</w:t>
            </w:r>
          </w:p>
          <w:p w14:paraId="28F93964" w14:textId="77777777" w:rsidR="00681B66" w:rsidRPr="00681B66" w:rsidRDefault="00681B66" w:rsidP="00681B66">
            <w:pPr>
              <w:rPr>
                <w:rFonts w:hint="eastAsia"/>
                <w:b/>
              </w:rPr>
            </w:pPr>
            <w:r w:rsidRPr="00681B66">
              <w:rPr>
                <w:rFonts w:hint="eastAsia"/>
                <w:b/>
              </w:rPr>
              <w:t>教学条件</w:t>
            </w:r>
          </w:p>
          <w:p w14:paraId="7C1B768F" w14:textId="77777777" w:rsidR="00681B66" w:rsidRPr="00681B66" w:rsidRDefault="00681B66" w:rsidP="00681B66">
            <w:pPr>
              <w:rPr>
                <w:rFonts w:hint="eastAsia"/>
                <w:b/>
              </w:rPr>
            </w:pPr>
            <w:r w:rsidRPr="00681B66">
              <w:rPr>
                <w:rFonts w:hint="eastAsia"/>
                <w:b/>
              </w:rPr>
              <w:t>需求</w:t>
            </w:r>
          </w:p>
        </w:tc>
        <w:tc>
          <w:tcPr>
            <w:tcW w:w="7788" w:type="dxa"/>
            <w:gridSpan w:val="11"/>
            <w:tcBorders>
              <w:top w:val="single" w:sz="4" w:space="0" w:color="000000"/>
              <w:left w:val="single" w:sz="4" w:space="0" w:color="000000"/>
              <w:bottom w:val="single" w:sz="4" w:space="0" w:color="000000"/>
              <w:right w:val="single" w:sz="4" w:space="0" w:color="000000"/>
            </w:tcBorders>
            <w:vAlign w:val="center"/>
            <w:hideMark/>
          </w:tcPr>
          <w:p w14:paraId="44A045DC" w14:textId="77777777" w:rsidR="00681B66" w:rsidRPr="00681B66" w:rsidRDefault="00681B66" w:rsidP="00681B66">
            <w:pPr>
              <w:rPr>
                <w:rFonts w:hint="eastAsia"/>
              </w:rPr>
            </w:pPr>
            <w:r w:rsidRPr="00681B66">
              <w:rPr>
                <w:rFonts w:hint="eastAsia"/>
              </w:rPr>
              <w:t>多媒体教学设备，python，个人电脑</w:t>
            </w:r>
          </w:p>
        </w:tc>
      </w:tr>
      <w:tr w:rsidR="00681B66" w:rsidRPr="00681B66" w14:paraId="0C46DC36" w14:textId="77777777" w:rsidTr="00681B66">
        <w:trPr>
          <w:trHeight w:hRule="exact" w:val="1439"/>
          <w:jc w:val="center"/>
        </w:trPr>
        <w:tc>
          <w:tcPr>
            <w:tcW w:w="1302" w:type="dxa"/>
            <w:tcBorders>
              <w:top w:val="single" w:sz="4" w:space="0" w:color="000000"/>
              <w:left w:val="single" w:sz="4" w:space="0" w:color="000000"/>
              <w:bottom w:val="single" w:sz="4" w:space="0" w:color="000000"/>
              <w:right w:val="single" w:sz="4" w:space="0" w:color="000000"/>
            </w:tcBorders>
            <w:vAlign w:val="center"/>
            <w:hideMark/>
          </w:tcPr>
          <w:p w14:paraId="74EA438C" w14:textId="77777777" w:rsidR="00681B66" w:rsidRPr="00681B66" w:rsidRDefault="00681B66" w:rsidP="00681B66">
            <w:pPr>
              <w:rPr>
                <w:rFonts w:hint="eastAsia"/>
                <w:b/>
              </w:rPr>
            </w:pPr>
            <w:r w:rsidRPr="00681B66">
              <w:rPr>
                <w:rFonts w:hint="eastAsia"/>
                <w:b/>
              </w:rPr>
              <w:t>K</w:t>
            </w:r>
          </w:p>
          <w:p w14:paraId="5A2E4938" w14:textId="77777777" w:rsidR="00681B66" w:rsidRPr="00681B66" w:rsidRDefault="00681B66" w:rsidP="00681B66">
            <w:pPr>
              <w:rPr>
                <w:rFonts w:hint="eastAsia"/>
                <w:b/>
              </w:rPr>
            </w:pPr>
            <w:r w:rsidRPr="00681B66">
              <w:rPr>
                <w:rFonts w:hint="eastAsia"/>
                <w:b/>
              </w:rPr>
              <w:t>注意事项</w:t>
            </w:r>
          </w:p>
        </w:tc>
        <w:tc>
          <w:tcPr>
            <w:tcW w:w="7788" w:type="dxa"/>
            <w:gridSpan w:val="11"/>
            <w:tcBorders>
              <w:top w:val="single" w:sz="4" w:space="0" w:color="000000"/>
              <w:left w:val="single" w:sz="4" w:space="0" w:color="000000"/>
              <w:bottom w:val="single" w:sz="4" w:space="0" w:color="000000"/>
              <w:right w:val="single" w:sz="4" w:space="0" w:color="000000"/>
            </w:tcBorders>
            <w:vAlign w:val="center"/>
            <w:hideMark/>
          </w:tcPr>
          <w:p w14:paraId="3CBBD0D2" w14:textId="77777777" w:rsidR="00681B66" w:rsidRPr="00681B66" w:rsidRDefault="00681B66" w:rsidP="00681B66">
            <w:pPr>
              <w:rPr>
                <w:rFonts w:hint="eastAsia"/>
                <w:b/>
                <w:bCs/>
              </w:rPr>
            </w:pPr>
            <w:r w:rsidRPr="00681B66">
              <w:rPr>
                <w:rFonts w:hint="eastAsia"/>
              </w:rPr>
              <w:t>本授课大纲F到K</w:t>
            </w:r>
            <w:proofErr w:type="gramStart"/>
            <w:r w:rsidRPr="00681B66">
              <w:rPr>
                <w:rFonts w:hint="eastAsia"/>
              </w:rPr>
              <w:t>项得视教学</w:t>
            </w:r>
            <w:proofErr w:type="gramEnd"/>
            <w:r w:rsidRPr="00681B66">
              <w:rPr>
                <w:rFonts w:hint="eastAsia"/>
              </w:rPr>
              <w:t>需要调整之。</w:t>
            </w:r>
          </w:p>
        </w:tc>
      </w:tr>
      <w:tr w:rsidR="00681B66" w:rsidRPr="00681B66" w14:paraId="0D38E927" w14:textId="77777777" w:rsidTr="00681B66">
        <w:trPr>
          <w:trHeight w:val="3032"/>
          <w:jc w:val="center"/>
        </w:trPr>
        <w:tc>
          <w:tcPr>
            <w:tcW w:w="9090" w:type="dxa"/>
            <w:gridSpan w:val="12"/>
            <w:tcBorders>
              <w:top w:val="single" w:sz="4" w:space="0" w:color="000000"/>
              <w:left w:val="single" w:sz="4" w:space="0" w:color="000000"/>
              <w:bottom w:val="single" w:sz="4" w:space="0" w:color="000000"/>
              <w:right w:val="single" w:sz="4" w:space="0" w:color="000000"/>
            </w:tcBorders>
            <w:vAlign w:val="center"/>
            <w:hideMark/>
          </w:tcPr>
          <w:p w14:paraId="157AC7E1" w14:textId="77777777" w:rsidR="00681B66" w:rsidRPr="00681B66" w:rsidRDefault="00681B66" w:rsidP="00681B66">
            <w:pPr>
              <w:rPr>
                <w:rFonts w:hint="eastAsia"/>
              </w:rPr>
            </w:pPr>
            <w:r w:rsidRPr="00681B66">
              <w:rPr>
                <w:rFonts w:hint="eastAsia"/>
              </w:rPr>
              <w:t>备注：</w:t>
            </w:r>
          </w:p>
          <w:p w14:paraId="2252C86C" w14:textId="77777777" w:rsidR="00681B66" w:rsidRPr="00681B66" w:rsidRDefault="00681B66" w:rsidP="00681B66">
            <w:pPr>
              <w:rPr>
                <w:rFonts w:hint="eastAsia"/>
              </w:rPr>
            </w:pPr>
            <w:r w:rsidRPr="00681B66">
              <w:rPr>
                <w:rFonts w:hint="eastAsia"/>
              </w:rPr>
              <w:t>1.本课程教学大纲F—J 项同一课程不同授课教师应协同讨论研究达成共同核心内涵。</w:t>
            </w:r>
            <w:proofErr w:type="gramStart"/>
            <w:r w:rsidRPr="00681B66">
              <w:rPr>
                <w:rFonts w:hint="eastAsia"/>
              </w:rPr>
              <w:t>经教学</w:t>
            </w:r>
            <w:proofErr w:type="gramEnd"/>
            <w:r w:rsidRPr="00681B66">
              <w:rPr>
                <w:rFonts w:hint="eastAsia"/>
              </w:rPr>
              <w:t>工作指导小组审议通过的课程教学大纲不宜自行更改。</w:t>
            </w:r>
          </w:p>
          <w:p w14:paraId="5CDFAE3A" w14:textId="77777777" w:rsidR="00681B66" w:rsidRPr="00681B66" w:rsidRDefault="00681B66" w:rsidP="00681B66">
            <w:pPr>
              <w:rPr>
                <w:rFonts w:hint="eastAsia"/>
                <w:b/>
                <w:bCs/>
              </w:rPr>
            </w:pPr>
            <w:r w:rsidRPr="00681B66">
              <w:rPr>
                <w:rFonts w:hint="eastAsia"/>
                <w:b/>
                <w:bCs/>
              </w:rPr>
              <w:t>2.评价方式可参考下列方式：</w:t>
            </w:r>
          </w:p>
          <w:p w14:paraId="0C2BBC7E" w14:textId="77777777" w:rsidR="00681B66" w:rsidRPr="00681B66" w:rsidRDefault="00681B66" w:rsidP="00681B66">
            <w:pPr>
              <w:rPr>
                <w:rFonts w:hint="eastAsia"/>
                <w:b/>
                <w:bCs/>
              </w:rPr>
            </w:pPr>
            <w:r w:rsidRPr="00681B66">
              <w:rPr>
                <w:rFonts w:hint="eastAsia"/>
                <w:b/>
                <w:bCs/>
              </w:rPr>
              <w:t>(1)纸笔考试：平时小测、期中纸笔考试、期末纸笔考试</w:t>
            </w:r>
          </w:p>
          <w:p w14:paraId="04EAE3F3" w14:textId="77777777" w:rsidR="00681B66" w:rsidRPr="00681B66" w:rsidRDefault="00681B66" w:rsidP="00681B66">
            <w:pPr>
              <w:rPr>
                <w:rFonts w:hint="eastAsia"/>
                <w:b/>
                <w:bCs/>
              </w:rPr>
            </w:pPr>
            <w:r w:rsidRPr="00681B66">
              <w:rPr>
                <w:rFonts w:hint="eastAsia"/>
                <w:b/>
                <w:bCs/>
              </w:rPr>
              <w:t>(2)实作评价：课程作业、实</w:t>
            </w:r>
            <w:proofErr w:type="gramStart"/>
            <w:r w:rsidRPr="00681B66">
              <w:rPr>
                <w:rFonts w:hint="eastAsia"/>
                <w:b/>
                <w:bCs/>
              </w:rPr>
              <w:t>作成</w:t>
            </w:r>
            <w:proofErr w:type="gramEnd"/>
            <w:r w:rsidRPr="00681B66">
              <w:rPr>
                <w:rFonts w:hint="eastAsia"/>
                <w:b/>
                <w:bCs/>
              </w:rPr>
              <w:t>品、日常表现、表演、观察</w:t>
            </w:r>
          </w:p>
          <w:p w14:paraId="4237A144" w14:textId="77777777" w:rsidR="00681B66" w:rsidRPr="00681B66" w:rsidRDefault="00681B66" w:rsidP="00681B66">
            <w:pPr>
              <w:rPr>
                <w:rFonts w:hint="eastAsia"/>
                <w:b/>
                <w:bCs/>
              </w:rPr>
            </w:pPr>
            <w:r w:rsidRPr="00681B66">
              <w:rPr>
                <w:rFonts w:hint="eastAsia"/>
                <w:b/>
                <w:bCs/>
              </w:rPr>
              <w:t>(3)档案评价：书面报告、专题档案</w:t>
            </w:r>
          </w:p>
          <w:p w14:paraId="6B328C2F" w14:textId="77777777" w:rsidR="00681B66" w:rsidRPr="00681B66" w:rsidRDefault="00681B66" w:rsidP="00681B66">
            <w:pPr>
              <w:rPr>
                <w:rFonts w:hint="eastAsia"/>
              </w:rPr>
            </w:pPr>
            <w:r w:rsidRPr="00681B66">
              <w:rPr>
                <w:rFonts w:hint="eastAsia"/>
                <w:b/>
                <w:bCs/>
              </w:rPr>
              <w:t>(4)口语评价：口头报告、口试</w:t>
            </w:r>
          </w:p>
        </w:tc>
      </w:tr>
      <w:tr w:rsidR="00681B66" w:rsidRPr="00681B66" w14:paraId="30239E45" w14:textId="77777777" w:rsidTr="00681B66">
        <w:trPr>
          <w:trHeight w:val="1769"/>
          <w:jc w:val="center"/>
        </w:trPr>
        <w:tc>
          <w:tcPr>
            <w:tcW w:w="1302" w:type="dxa"/>
            <w:vMerge w:val="restart"/>
            <w:tcBorders>
              <w:top w:val="single" w:sz="4" w:space="0" w:color="000000"/>
              <w:left w:val="single" w:sz="4" w:space="0" w:color="000000"/>
              <w:bottom w:val="single" w:sz="4" w:space="0" w:color="000000"/>
              <w:right w:val="single" w:sz="4" w:space="0" w:color="000000"/>
            </w:tcBorders>
            <w:vAlign w:val="center"/>
            <w:hideMark/>
          </w:tcPr>
          <w:p w14:paraId="5B553D3B" w14:textId="77777777" w:rsidR="00681B66" w:rsidRPr="00681B66" w:rsidRDefault="00681B66" w:rsidP="00681B66">
            <w:pPr>
              <w:rPr>
                <w:rFonts w:hint="eastAsia"/>
                <w:b/>
                <w:bCs/>
              </w:rPr>
            </w:pPr>
            <w:r w:rsidRPr="00681B66">
              <w:rPr>
                <w:rFonts w:hint="eastAsia"/>
                <w:b/>
              </w:rPr>
              <w:t>审批意见</w:t>
            </w:r>
          </w:p>
        </w:tc>
        <w:tc>
          <w:tcPr>
            <w:tcW w:w="7788" w:type="dxa"/>
            <w:gridSpan w:val="11"/>
            <w:tcBorders>
              <w:top w:val="single" w:sz="4" w:space="0" w:color="000000"/>
              <w:left w:val="single" w:sz="4" w:space="0" w:color="000000"/>
              <w:bottom w:val="single" w:sz="4" w:space="0" w:color="000000"/>
              <w:right w:val="single" w:sz="4" w:space="0" w:color="000000"/>
            </w:tcBorders>
          </w:tcPr>
          <w:p w14:paraId="701AE5E2" w14:textId="223E722D" w:rsidR="00681B66" w:rsidRPr="00681B66" w:rsidRDefault="00815B56" w:rsidP="00681B66">
            <w:pPr>
              <w:rPr>
                <w:rFonts w:hint="eastAsia"/>
              </w:rPr>
            </w:pPr>
            <w:r>
              <w:rPr>
                <w:rFonts w:ascii="宋体" w:eastAsia="宋体" w:hAnsi="宋体" w:cs="宋体"/>
                <w:noProof/>
                <w:kern w:val="0"/>
                <w:sz w:val="24"/>
                <w:szCs w:val="24"/>
              </w:rPr>
              <w:drawing>
                <wp:anchor distT="0" distB="0" distL="114300" distR="114300" simplePos="0" relativeHeight="251932672" behindDoc="0" locked="0" layoutInCell="1" allowOverlap="1" wp14:anchorId="596821BE" wp14:editId="1AE0AC16">
                  <wp:simplePos x="0" y="0"/>
                  <wp:positionH relativeFrom="column">
                    <wp:posOffset>1273753</wp:posOffset>
                  </wp:positionH>
                  <wp:positionV relativeFrom="page">
                    <wp:posOffset>341453</wp:posOffset>
                  </wp:positionV>
                  <wp:extent cx="1016000" cy="501650"/>
                  <wp:effectExtent l="0" t="0" r="0" b="0"/>
                  <wp:wrapTopAndBottom/>
                  <wp:docPr id="451424757" name="图片 41" descr="/private/var/folders/5k/gxgxs_nj0j9crqmx_k8lk79r0000gn/T/com.kingsoft.wpsoffice.mac/photoedit2/20230407192706/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private/var/folders/5k/gxgxs_nj0j9crqmx_k8lk79r0000gn/T/com.kingsoft.wpsoffice.mac/photoedit2/20230407192706/temp.pngte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16000" cy="501650"/>
                          </a:xfrm>
                          <a:prstGeom prst="rect">
                            <a:avLst/>
                          </a:prstGeom>
                          <a:noFill/>
                        </pic:spPr>
                      </pic:pic>
                    </a:graphicData>
                  </a:graphic>
                  <wp14:sizeRelH relativeFrom="page">
                    <wp14:pctWidth>0</wp14:pctWidth>
                  </wp14:sizeRelH>
                  <wp14:sizeRelV relativeFrom="page">
                    <wp14:pctHeight>0</wp14:pctHeight>
                  </wp14:sizeRelV>
                </wp:anchor>
              </w:drawing>
            </w:r>
            <w:r w:rsidR="00681B66" w:rsidRPr="00681B66">
              <w:rPr>
                <w:rFonts w:hint="eastAsia"/>
              </w:rPr>
              <w:t>课程教学大纲起草团队成员签名：</w:t>
            </w:r>
            <w:r w:rsidR="00681B66" w:rsidRPr="00681B66">
              <w:rPr>
                <w:rFonts w:hint="eastAsia"/>
              </w:rPr>
              <w:tab/>
            </w:r>
          </w:p>
          <w:p w14:paraId="52F20D0E" w14:textId="43800B4D" w:rsidR="00681B66" w:rsidRPr="00681B66" w:rsidRDefault="00681B66" w:rsidP="00681B66">
            <w:pPr>
              <w:rPr>
                <w:rFonts w:hint="eastAsia"/>
              </w:rPr>
            </w:pPr>
          </w:p>
          <w:p w14:paraId="2AEBB8F7" w14:textId="77777777" w:rsidR="00681B66" w:rsidRPr="00681B66" w:rsidRDefault="00681B66" w:rsidP="00681B66">
            <w:pPr>
              <w:rPr>
                <w:rFonts w:hint="eastAsia"/>
                <w:b/>
                <w:bCs/>
              </w:rPr>
            </w:pPr>
            <w:r w:rsidRPr="00681B66">
              <w:rPr>
                <w:rFonts w:hint="eastAsia"/>
              </w:rPr>
              <w:t>2024 年 3 月 2 日</w:t>
            </w:r>
          </w:p>
        </w:tc>
      </w:tr>
      <w:tr w:rsidR="00681B66" w:rsidRPr="00681B66" w14:paraId="0DF138D0" w14:textId="77777777" w:rsidTr="00681B66">
        <w:trPr>
          <w:trHeight w:val="247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17B7BEE" w14:textId="77777777" w:rsidR="00681B66" w:rsidRPr="00681B66" w:rsidRDefault="00681B66" w:rsidP="00681B66">
            <w:pPr>
              <w:rPr>
                <w:rFonts w:hint="eastAsia"/>
                <w:b/>
                <w:bCs/>
              </w:rPr>
            </w:pPr>
          </w:p>
        </w:tc>
        <w:tc>
          <w:tcPr>
            <w:tcW w:w="7788" w:type="dxa"/>
            <w:gridSpan w:val="11"/>
            <w:tcBorders>
              <w:top w:val="single" w:sz="4" w:space="0" w:color="000000"/>
              <w:left w:val="single" w:sz="4" w:space="0" w:color="000000"/>
              <w:bottom w:val="single" w:sz="4" w:space="0" w:color="000000"/>
              <w:right w:val="single" w:sz="4" w:space="0" w:color="000000"/>
            </w:tcBorders>
          </w:tcPr>
          <w:p w14:paraId="594E4282" w14:textId="77777777" w:rsidR="00681B66" w:rsidRPr="00681B66" w:rsidRDefault="00681B66" w:rsidP="00681B66">
            <w:pPr>
              <w:rPr>
                <w:rFonts w:hint="eastAsia"/>
              </w:rPr>
            </w:pPr>
            <w:r w:rsidRPr="00681B66">
              <w:rPr>
                <w:rFonts w:hint="eastAsia"/>
              </w:rPr>
              <w:t>专家组审定意见：</w:t>
            </w:r>
          </w:p>
          <w:p w14:paraId="2A5A6865" w14:textId="47686350" w:rsidR="00681B66" w:rsidRPr="00681B66" w:rsidRDefault="00815B56" w:rsidP="00681B66">
            <w:pPr>
              <w:rPr>
                <w:rFonts w:hint="eastAsia"/>
              </w:rPr>
            </w:pPr>
            <w:r w:rsidRPr="00681B66">
              <w:rPr>
                <w:noProof/>
              </w:rPr>
              <w:drawing>
                <wp:inline distT="0" distB="0" distL="0" distR="0" wp14:anchorId="0AB6D9BE" wp14:editId="23CC1429">
                  <wp:extent cx="520700" cy="368300"/>
                  <wp:effectExtent l="0" t="0" r="0" b="0"/>
                  <wp:docPr id="106044386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0700" cy="368300"/>
                          </a:xfrm>
                          <a:prstGeom prst="rect">
                            <a:avLst/>
                          </a:prstGeom>
                          <a:noFill/>
                          <a:ln>
                            <a:noFill/>
                          </a:ln>
                        </pic:spPr>
                      </pic:pic>
                    </a:graphicData>
                  </a:graphic>
                </wp:inline>
              </w:drawing>
            </w:r>
          </w:p>
          <w:p w14:paraId="6963A522" w14:textId="106257F2" w:rsidR="00681B66" w:rsidRPr="00681B66" w:rsidRDefault="00681B66" w:rsidP="00681B66">
            <w:pPr>
              <w:rPr>
                <w:rFonts w:hint="eastAsia"/>
              </w:rPr>
            </w:pPr>
          </w:p>
          <w:p w14:paraId="2EC2FD44" w14:textId="77777777" w:rsidR="00681B66" w:rsidRPr="00681B66" w:rsidRDefault="00681B66" w:rsidP="00681B66">
            <w:pPr>
              <w:rPr>
                <w:rFonts w:hint="eastAsia"/>
              </w:rPr>
            </w:pPr>
            <w:r w:rsidRPr="00681B66">
              <w:rPr>
                <w:rFonts w:hint="eastAsia"/>
              </w:rPr>
              <w:t xml:space="preserve">    专家组成员签名：</w:t>
            </w:r>
          </w:p>
          <w:p w14:paraId="097AF379" w14:textId="1968055D" w:rsidR="00681B66" w:rsidRPr="00681B66" w:rsidRDefault="00815B56" w:rsidP="00815B56">
            <w:pPr>
              <w:rPr>
                <w:rFonts w:hint="eastAsia"/>
              </w:rPr>
            </w:pPr>
            <w:r>
              <w:rPr>
                <w:rFonts w:ascii="宋体" w:eastAsia="宋体" w:hAnsi="宋体" w:cs="宋体"/>
                <w:noProof/>
                <w:kern w:val="0"/>
                <w:sz w:val="24"/>
                <w:szCs w:val="24"/>
              </w:rPr>
              <mc:AlternateContent>
                <mc:Choice Requires="wpg">
                  <w:drawing>
                    <wp:anchor distT="0" distB="0" distL="114300" distR="114300" simplePos="0" relativeHeight="251934720" behindDoc="0" locked="0" layoutInCell="1" allowOverlap="1" wp14:anchorId="246520D9" wp14:editId="123D8CEC">
                      <wp:simplePos x="0" y="0"/>
                      <wp:positionH relativeFrom="column">
                        <wp:posOffset>2391410</wp:posOffset>
                      </wp:positionH>
                      <wp:positionV relativeFrom="paragraph">
                        <wp:posOffset>6461760</wp:posOffset>
                      </wp:positionV>
                      <wp:extent cx="2993390" cy="530225"/>
                      <wp:effectExtent l="635" t="3810" r="0" b="0"/>
                      <wp:wrapNone/>
                      <wp:docPr id="1005510044" name="组合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3390" cy="530225"/>
                                <a:chOff x="3393" y="11699"/>
                                <a:chExt cx="6410" cy="1318"/>
                              </a:xfrm>
                            </wpg:grpSpPr>
                            <pic:pic xmlns:pic="http://schemas.openxmlformats.org/drawingml/2006/picture">
                              <pic:nvPicPr>
                                <pic:cNvPr id="106177995" name="图片 152" descr="/private/var/folders/5k/gxgxs_nj0j9crqmx_k8lk79r0000gn/T/com.kingsoft.wpsoffice.mac/photoedit2/20230407185722/temp.pngte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393" y="11954"/>
                                  <a:ext cx="1682" cy="9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0379725" name="图片 153" descr="席建国"/>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450" y="11699"/>
                                  <a:ext cx="2353" cy="13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426337" name="图片 154" descr="/private/var/folders/5k/gxgxs_nj0j9crqmx_k8lk79r0000gn/T/com.kingsoft.wpsoffice.mac/photoedit2/20230407181605/temp.pngte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620" y="11954"/>
                                  <a:ext cx="1947" cy="8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01820E" id="组合 43" o:spid="_x0000_s1026" style="position:absolute;left:0;text-align:left;margin-left:188.3pt;margin-top:508.8pt;width:235.7pt;height:41.75pt;z-index:251934720" coordorigin="3393,11699" coordsize="6410,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KpTZQMAAKgLAAAOAAAAZHJzL2Uyb0RvYy54bWzkVt2O4zQUvkfiHazc&#10;b52fpmmiaVeIYUdIC4xguV65jpN4G/9gu03nCRDPsM/APQLB24x4DY6dtNuZIi1aoZFYKjWxfeLj&#10;73znO0e+en4QPdozY7mSqyiZxRFikqqay3YVff/qxbNlhKwjsia9kmwV3TEbPV9/+snVoCuWqk71&#10;NTMInEhbDXoVdc7pCmNLOyaInSnNJBgbZQRxMDUtrg0ZwLvocRrHCzwoU2ujKLMWVq9HY7QO/puG&#10;UfdN01jmUL+KAJsLTxOeG//E6ytStYbojtMJBvkAFIJwCYeeXF0TR9DO8AtXglOjrGrcjCqBVdNw&#10;ykIMEE0SP4rmxqidDrG01dDqE01A7SOePtgt/Xp/Y/R3+taM6GH4UtGtBV7woNvq3O7n7fgx2gxf&#10;qRrySXZOhcAPjRHeBYSEDoHfuxO/7OAQhcW0LLOshDRQsOVZnKb5mADaQZb8NjBnEQJrkizK8mj8&#10;Ytq/mCfT5iRLlt6KSTUeHMBO4NZXmtMK/hNhMLog7P3Cgl1uZ1g0ORH/yIcgZrvTzyC3mji+4T13&#10;d0GnwJEHJfe3nHqu/QS4vTWI1xBtvEiKoizzCEkigNb7t3/8+dOPKMnTCNXMUlAs1obviWN4Twxu&#10;Qt1YnG9xe2gP9rV8E78pqflBHF5vl/22KE0Mv1biVxjAzLZQG0F1g4aXF91MEIp1p5xiNXcpgEyz&#10;eB4XyTIv0hQ7JvRMy9a/PdFHvCN64tkNOkFSfd4R2bLPrIZig1AghOOSMWroGKmtX/bZeuglTB8w&#10;sum5fsH73gvJjyfuIfpHev+b9I1hXSu6E0y6sTkY1kMalLQd1zZCpmJiw4Bv82UNOCk0JgdkA7HS&#10;jVqzhn4LYQBWUllnmKOdHzaAaVoHxZ0MIYB3mH10FirpvcVxpvIyn48nH2skWSwh575AvBzOJQ6k&#10;G+tumBLIDyAKQBpqj+xfWo8ZsB0/8ail8lweeffIphQA0P9ejSzjOCvKAlrG4xqBjjHVyP0vP9//&#10;9uv92989cQ/F9hFINn1KjRbzHHrtw0581Gia5cC51+hFH36nwP+lSPP5PF1kWXGh0flJo0/Wx5NF&#10;nH/8fTx7yqLIF+mxKC4bdzmHtPuiWGYB1Olu8i/XRLjqwHUw9Pvp6urvm+dzGJ9fsNd/AQAA//8D&#10;AFBLAwQKAAAAAAAAACEArnNQaekXAADpFwAAFAAAAGRycy9tZWRpYS9pbWFnZTEucG5niVBORw0K&#10;GgoAAAANSUhEUgAAAL0AAABgCAYAAABId3PBAAAAAXNSR0IArs4c6QAAAARnQU1BAACxjwv8YQUA&#10;AAAJcEhZcwAAIdUAACHVAQSctJ0AABd+SURBVHhe7d0JXBNX/gBwUe77vhJyEHIn5D4ICeEKEC4D&#10;IkgBj3pUrVWxh/Wo1u5aUVFUVKxH125b/Wvd1utfrVvbXa9aV1FrFWuvbeuxigenkIQM+17+r/zX&#10;imcJsPq+n08+zPzeS/KY95vJm8nMZACGYRiGYRiGYRiGYRiGYRiGYRiGYRiGYRiGYRiGYRiGYRiG&#10;YRiGYRiGYRiGYRiGYRiGYRj2ROns7HRCkxj25Dt9+rTQ19Pzn42NjWwUwrAnG9jKD/rzn/70ilaj&#10;PLOqsqoIhTHsyQeSf6BBq99CEBY1CmH9GdxaZWVlrdHIVVtRCHsMBEHQUzXKXWB5eqIQ1l/lm3Ln&#10;Bgb4tJJCA1v3796dgMLYY9i0aVNBkkZaC1YANxTC+ht45IHDZvwQw6BaRAK2eXRp8acg5oKKscew&#10;44MthWdrawejWay/uXTp0tiw0JD2mTNfGjLzlfKp3GiaZeKk8TNRcZ8DKyDFYrGoCkxDPjIaDHuH&#10;mEzrQSwYFfdLoH0D01ISt/7t0/81oBDWX4DOGSQTC9Ya9PpL4OOYDBOMHB7appCIj4JpZ1St14H3&#10;DigpLnpZp1Ke5LPo7YxoqlUulZ3TKJV1gX7eFi6XcxpV7bfA8vTg8/nb0SzWX4Dk8g7y860/c+pE&#10;PpwHHRURQ6ddjgwJvN3W1pZor9TLOjo6CrVSWZOYzbEatNoLhNksBe10hWVgWsCKpl2XSETn7ZX7&#10;ObA8Y0Db8U5tf7Jv3758ckRo49mTJ/lwHnTQQI1CUhvg7Wlua25LsVfqBeB9B82dPbdUIZGfEHJ5&#10;rWVFRTtBwkjA446dwR3btsWzGLSbo0eOnIFCGPZoco1p6/Vq1fcg6dzhPNHWxhCw2VdjKNQbzc3N&#10;AnslB4LJvnz58qTU1MQjKqnIXFpcsOnWrVv+qPgOoK6/SiE5k52e9gEKYdijk8fyt5uy0heDhHKC&#10;W1WJUPiTSiptISwWJariMPA9c4zGNRKhwJqdkX4OzEejom6NLR0+IZbLbTCD4Q4KYdijAUnmwmZQ&#10;9xcOzt4IpmVKqaJWxOJeP4mGOo5WXl4+PzEu7krd11/n/nYY81vwU0crUdRl6PV/ge1GYQx7NJ2d&#10;bTRySPA1Kim8g8uM7khN0Z8AyRWKih3mzJkz8RqF4nJyUvLeh3k/kOTeek3cBalQcBFOozCGPbqM&#10;tLQdnq7OlvDwsMZzX32VBRLK4afHLl2wIDpVp72+bs2atQ/auv8qL3vwBplIaFtbU1OCQhj26ObN&#10;nTuZHB523XWgE8GMYf4EEr7bnceeBJI8xJiccmpwtvGv4P26PYwH4+DRNXw5duywQCIS/stoMBy7&#10;13McBbTXa9qU5x849ML6Mdh5723YaJRLpcdDAwNsHi7OhLe7mzUtNe0PIKEcupX/8P339dq4uIYh&#10;2dmfgfeyHyn6rSlTpvgz6LSmpYsWvQnbc/ToUV6aXv+JWin+CbTdB1XrFeD9g7Mz0/5BI4Xf1GsU&#10;F0zZWX8vKizY9OeNb8+rq6ujoWpYfwY60TlOITnIiqbaZLH8djYj2uLp6kKw6fTvQJkfquYQ4PUp&#10;EoHgRmlBwQEU6hao5x5Dp/xTLZdfBkkepFMr32XRKWZrS4sRVekVoB1OpcOGzSNFhDaAdjBhDPz1&#10;0ihle3093Wx0Om2PvSLWP8HkyU1P3SgWcK9qVapLBXmmnTnGjJ/8/Xw6PD3cCJlUdARVdZiysrJX&#10;k/X670BbPFCoWzDZEjSaj8QcTktRTu5BAZt9O04u/wIV9xrQjoEiNrtWwmGfQiF70qvlkk/iVYra&#10;HTs+tH97jfUi0Clw3HvP8S0o8yfMZn5ifPwBLovZoo9Tf//Rtq2vgLg76LwoFo16VSoRmUmR4baU&#10;FP1h9DSHAe8bsGfPngg0e5fq6uoh+fn5W2fPnl5eaDKtp0ZGWkmBQTaDXn+WsNzWoWq9BrTXJczX&#10;t+HjXduHgelgvU7zoUQiuvrJx7vgfJ+dj/TUamhoCIhTKH9mRNHatOq4f40fO27LyNLSRWUlJQvL&#10;ikuWKiTSa5wYpk0i4BOvTpu2dddHu3Sgo+zj9dkzZkzhMmMsY0ePmkUQZmk0ldJQXDR0of2F+whY&#10;Cd2kUunHXl5eBJfDuq2SSdsp4eE2NoNxA7RbjKr1KrAvURzg5dURHRFu5TEZLa/PnjmdIK77omKs&#10;t8EEXrJo0dBso3GrkMu7BROcx2Lb+GyOTcgXNGmUcd+WgBWgvLx8Ikiorp0/8DxPPovzSyyf/y2Y&#10;DjabzWJqRFhDcfHQN1GVPtHU1BQCxvE/hwQHEmRShA0+AgP8CB43ph60UYSq9Rq4fKsqK2b5u7va&#10;mBERjVu2bDHAGCrG+gOQ2IHgEQITGTy6/eiFiaVWyw+MHjFiPgoNaG1tUJKC/BvHjBn5Bgr1CdDm&#10;ACaDcZ5KIRNCAa8DJL8N7mv4+/nenjZtWq8el9+xYwd9zuzZCykRoe1hQQH1e3d/pEFF9wRXiObm&#10;5rDFFRX5lZWVGjA/EBVhfeXy5csKPpN5ZeyoUX9AITutVlVKDQ81l5UVz0GhO1y6dMlzOPjEOHDg&#10;QDnoSPtpvY5SvXz5C0OGDNk9efKEqtGjRszhsJmNzoMG2hLi4/9uNjfHomoOAxN11KhRL1Ijo27H&#10;y5VtTGqUJTFRvRYV3xN83pLFFcNopPBmY3LS3qH5+X8BG6AwVIz1hfr6eh+VWPZFvFy197dnLooE&#10;7D1gi2adMuG5WShkBzvtvbffzs/OSD9FiQjpyDEaTnQ2NfXqVUpymfSHAB9vQi2WNI4f+eyzKOwQ&#10;cEtdUlRUw6BQzbkZWfvOnz9vSlQrr0yY8FzXp+K9VFT8cTKDSm4+fvxoMgphfQl0pgufxztfXj4F&#10;nkF517BHLRd/RwoL7nhuzMgFING9xgH6BN0pTgy9NcDH0+Y+yImQimK/P3fuHAs9xeFAOyLj1Op9&#10;YIhjFQr49Qla9fm0pKRaVNyj4P88qqxsKotBu0qPIrcveGM+/ERzAo9gqZDzs9Xanoeqdqu6etnQ&#10;yCD/lsGZ6e+A5+AhTV+CHff88+Oni8WxNydNmvhadx3S1tYWTY8iNXm7ORNMCqldyI5pVklFvzw7&#10;vHRBRnLCcT6DRsRJRN8TRFsMeorD7dmzJ1WpkDXx+bzvWayYqzqdZjNou2taSsq7FotFhqr1CJjY&#10;ConkWISvX4depfn78eMHKagIrgyhrCjy1ba2lnQUugt4vjP8pjgnzbAOhbC+dPjw3xRyqbiFHc08&#10;C5MGhbvAlSDDYNgS4udNuDkNIMIDA29PGjNm49mzZ/mgzGnss8+u16pVLX+YM2cEeorDbd68WZOe&#10;nnxOq477GrTBXavVTqxavPh1MO2SnqR/7/131z2HqvYIkNj0GDL9Cp/Ph+93x7Dv0KFDcnJo8E2w&#10;YWCg0F3A88nhoUHfVldX56IQ1hdgMoMOi5PLJFfBTuEimMCoCHaSx1cnTsh1OtUuHodxMcTfx+bu&#10;7EREhgVbRpY+MxdVG7Bz586UpET9OVD/nl8k9STY5mnTJlck6OIbX375xdkoPECv002qrKh4DU7/&#10;5YNN5elpSYdA3UH2wh4CXs8bvj+a7bJx48ZSenjYL2jWbsuWLaSK+fPzwXIJhO0oKy5cKuSwT4Hp&#10;+35RdeHCBd+alTUFaBbrSWDhBxgMht2iWEH7qFEjXkThAZ9//jlZq43fwWMzb8UKeLcz0hP3DR9W&#10;sEsp4F1zHjSA4LCZLaAj42Dd776rExbl5p4iCLPDj5b8avz48RNCggLNNCrZlp2dsXX//v0M8L84&#10;Jen1Cxe9+Uf7DnZnZ0t4vFICT2HolS+HTLm5qwTMmAto1i43NzfPz9fXXDZs2IvPDBv2PDkkuGXe&#10;azOSUPE9gTa7ycTiL06fPg0vbMfH+nsKWJjeJSVgy8NjWNOS9fthDHw00wnCmsfnctpjhYI2o9F4&#10;AHSAyv4EICszYyXoAYLDZDRZLK32+HOjx5bPnTGDZ6/QSyZPnjxCKhLeiOWxLbSoSGs0ndqhlEnb&#10;xDxex6KKCpT0nS4KMe/7+fNn9MqhwPTU1P+Jk8WeRbN2L7zwgobNZl+TScXX1SpFa0RE8A+trfWR&#10;qPi+wKfum9wY2hGw/O973hH2kMCWUZSUqD0ZQyV1JGhk5hxj2qdykeicRCRq1apUtTUrVhSDpPED&#10;jzs+xofk5la6ugyyf+1fVVXp0EOCDwLa5g5X3GPHDkbr9bqz8JRnakQEsbxy6UuoygBZLO/4uOGl&#10;89CsQxmSkrbrZNJ/oNku8JPU18eL8PP1aqmsrHgVhR8I/G/Rgb5e7ZMnTaxAIexxwEQemm+qCvT3&#10;s3i6uRN0CsWmEIkuGxITDyycN08Pyu/7ZdL69euzvN1czVEREdYJY8bAQ5ZkVNRnQJsHZmeln6SS&#10;Im1MKpVYsWTxy6howLy5MycmalS3Nm3c6PChl1ou2TfYaLhrBUtNTd3lPMipIz05eQFo60OfdAbq&#10;OsUpFN96ubvfINrbe/WT9IkBx7YjSkq2hwcHEUF+vjYwJLAk6/X7t2//oGv48iDgNajMKNot8KnQ&#10;Ul29bBgK9ynQplCdRnVNxOfZRFyurWrJwumoaEBdXZ1QLuRZXn1pmn3n1lHAxoAqFwnrhublvI5C&#10;XTIy0vb6eLu3X7x4MRuFHgpM+oQE3TduLs43CXNzr1xw/8QASeG27f3N4wQcbhMcAshjY8+98mL5&#10;JBAPRFUeCuyE8ePGrc3JyvwGTHcdn+5r69atywFj5ubSoqJKuURytWrJ4q6kJ4imED6beU2niTsE&#10;ds4ddmrvlClT0mMF7OaSovw7vqV+6aWXUlks5hVSeOh5uPxQ+IE2bNiQqlAojnl4uHUk63RrwXPx&#10;l1gPA2zlfLLSUleJYrm/BAcFdMRr4uorKytLHmcBgteSZ2dkHM7OzoL3qew3CX/hwgWyTqU6Nbxs&#10;+Ho4L+PyLy5burTrBrLwf5WI+bV0UnjbokXzJ6Bwjxs/dmxuFDm8qbCwcCoKwWXGptOpv3h7uhPh&#10;AQEXHrTcQbnToUOH2Clq9WeBPp5WeLWa2WyWwDiqgt0P3IpnpCSf8fFwtYGEt2YYUj8nmppCUPEj&#10;gQu9IDt7LY1MMq9atUqBwn0OfoKlpyR/IuHz60Eb7cfi5TzBpRVLl92xsxinlO2JDA0i3nzj9QUo&#10;1OMy0lM/I5PCmqxWaw6ch20zGJKOiEXCVjaL0RYWEgwvoL9n0oP63Mz0tEOU8HCrt6urNSczYyUq&#10;wu4HLFSX9vZ2lkYhOREVEdoUEuBri1fIzu3Zvbvs16R4HLCz9FrtOxxmdCPoHBIK97mFCxcWy8Wi&#10;FjisQaEBapH45xXLlr2CZu1arl2LoEaE3dSoJLtB+x1y+C8hQXPI38/LYjKZ5oLl5T516tTXDAbD&#10;ETDtN/PVV8d5e7i23rhxo+t0Y1gHPIJHDh8+VyQS/RIc4G/l0OnXSocUzgP7Bw6/JeJ/PdCRPqNH&#10;jxyhVEhrQ0OCbH6+3gSVEtU4YsSIpWDB/u5xLHiNgVqlcguTTrtFEK19frQGAv8zPzExEV70cse3&#10;lrEC5qWVK5aWo1k7UNdNJOB/Q6dR68F0FAr3KKVCedjV2cUmFvPh8G9QVVVVIvwLy3bu3EmhhIVd&#10;ZFKprSIO54qEx7sKppuiIiJtFBK5AawgS6ZPn95VH3sA0Imx+gTd136+Xh0uzk5EgL8vodGor1Qv&#10;X/o8qvK7wc4QsFjfiHnci+D97F+sgBg8q9C94ca1oUMLTKfTDUkXMlLSjoNYr9xfxmjIOKLX67+E&#10;CY1Cdnwu4/LKFcvuSHrIkJI0H2wQ4GWEDtkfEfD5tYOcBloyM9O6viP4T3V1XxdoVarrQi7HppLL&#10;mhMTtFcnTZz0VkNDwyMdTHiqwaRbunRpmkQi+drXx93m6eFCBAX6WpOTkg6Csh69+RJ4vUEMCuV8&#10;NJXS8t57fx49cfz4ubp47bcCDtfCY9A75AJOc4JCdi0nPfMjUNehF43AJDempa2Kj9PcAMOAu77O&#10;F3AYVzZvfq/rjgOgPQM3bNiQzeUyL4UGBTRXV1Xe8wzIxwXaFEOjUC+BpG9/5pmhY1H4LqCeB3jY&#10;z8FBIexh1dbWirKNaR96uDtbvb3cCDikkUpEjSNHlk0DC7TH9/Rh4qQmJX3g7+djg9ejwkvyWEwG&#10;kZGRWgc6kQUeXqiqQ4F2uGQZUrdp1ar2gwcPPoPCdxCwGD+dOXky/scffwz/dO9eZYJSeTgsIMAW&#10;FhBky0hOOQXa+lg78/fT2WkWR0dT66m0yMs3b97stfOPngqg053zBufMI5PCWkHi2YIC/eHpAK2v&#10;vTbjDUclHkz4vLzcyTEMupkZE03A80eiyJEWmPzwutRnhhbUnTlz5oHXg/aEvKzMbTqVAv7UT7c3&#10;bh2cZXyFTo4wR4WHdESGBHZwGHSbLk7d+v4772Tu37+f7YgNwq/++tfd0aBd+BZ+PQl2WElJ0cKQ&#10;YP9WL09XwsvDk1DLFRdenzNnBihzyJACvK7LmHEj5/IFMU1xasXHixYsSAUd67N27VrWihVVk8Ui&#10;wRk2PaqRFU1rUatVP8DhFnpqj4OnPCRqlG2FBXkbUcgOtBHej4cxND9/BYtGux7k5WFjkCOsaXrN&#10;N8OHFS6oqalROjLZMQcCCVXi5+vd5O7mQtCo5KuzZ88uAJ3psLEhXJFM2envxNBIbYsq3oTn2Hd7&#10;jBnEXWa8PCNFIBCcY9Kibi+uqOjRc8BBQnsMycnZq5CIO4qLCjfB9wMPv9u3b+uGDM7+TMDltFBI&#10;kTYel3M7hhplDfb2ICZPHL/kXu3F/ktYLJa4sLCw62GhwR3JSYk/mFtaHH5Pl+IC08ucGCq8H2Py&#10;w3xst7a2kiiRIa2TnhuzGoV6xIiysgqVVGrNSE25Ce+Jn56efChWKKinUaM6KBQyodXGXzcNHvwZ&#10;3NobDSlnwUpqq+nm6A32X8ZqtRokEsmxkuJi+2VwKOwwIIG8FELhpez05NXg/R5qaLDzww/19KiI&#10;9tdnzRqNQr8LXNHAa85m0ehtTBqNUMmkNkY0zUYGW3WZTHJLGxf3xahRI2aB9nXdxdiQkljDiqZa&#10;36pZNQWFMOzB4K3/8nIyPxVw2N/C5Efh+/ryyy9ZdDLpx9RE3cco9LsdPnzwWUks3+zu7GSLCAu2&#10;iUTCJmN6GvzVQHirwW5/USTTYKjh0CiW9W/hpMcewTtgJ5VGIpnffnt915mK93PrVn1yZFhQq0TI&#10;a7x58189drgOjskPH/6b5OjRo+MOHtxvv/AcFXXr+PHjLkk63UGY9BvWrZmMwhj2YNnp6RtD/Hxs&#10;27Zt6fY4+H8CW11fpUR4iBNDs744dbL93i+oqMfA5EeT9wXquYK2/4NNpVjX4+EN9rBg4igkki9D&#10;AnzNYDoAhbsFEj50zIiS1Uwa2bxg3tw3Ojuv9vmPmP3f8IZqrVm5Au/IYg8HJLIPm8H4AZ7LXVt7&#10;9J5HiNauXa3jMBm3aJFhlsqFC2Y6Ygv/OExZxlXwsCVOeuyhgeT1ZjKZF7xdXQkwvClDYTtQNogg&#10;GoNMJtP7XCq1nhoZZktOiN8L4t3+BlRfyM3OXA3G9B1v1dTg4Q328IxG4wpfL88OehTpyvLllbPy&#10;c3LWpCUnfSphsb4hB4d0kIOCbQqp9Gphfv5yuJKgp/ULvyb9mtWru65ewrAHglv0r76qNehUqpPw&#10;DEomnUIwaVHw5k7t+oT4w+vWrSkCdfrlt5046bHfBf4Yw/LlywdXVVUVgb+FNTU1mf012X9lysla&#10;xYumgaSvxkmPPR1MWVmr2NQoG96RxZ4a/5/0+Nwb7CkxOCdrZQyVbKtZgbf02FNiSG5uNYtOwUmP&#10;PT2GmkwreMxonPTY0yMvL7eaE0O3ralePg2FMOzJljc4t5rPjrGtXYWTHntKmHJzVgm5LJD01Tjp&#10;sacDGN6sFgu4NnzlFPbUyMzMqBHy2B0rq5bgi0iwp0NeZmZNolpZ39zc3O19cTDsiZOXm/tuZlLi&#10;j/A6XxTCsCdXZ2enc35uzpEiU87bcBqFMezJRhBEJLxuF81iT6OtW7fiu+NiGIY9mgED/g3IPGz4&#10;HwV6xwAAAABJRU5ErkJgglBLAwQKAAAAAAAAACEA9gMnl3FXAABxVwAAFAAAAGRycy9tZWRpYS9p&#10;bWFnZTIucG5niVBORw0KGgoAAAANSUhEUgAABqoAAAUACAYAAAA/fAPuAAAAGXRFWHRTb2Z0d2Fy&#10;ZQBBZG9iZSBJbWFnZVJlYWR5ccllPAAAAxFpVFh0WE1MOmNvbS5hZG9iZS54bXAAAAAAADw/eHBh&#10;Y2tldCBiZWdpbj0i77u/IiBpZD0iVzVNME1wQ2VoaUh6cmVTek5UY3prYzlkIj8+IDx4OnhtcG1l&#10;dGEgeG1sbnM6eD0iYWRvYmU6bnM6bWV0YS8iIHg6eG1wdGs9IkFkb2JlIFhNUCBDb3JlIDYuMC1j&#10;MDAyIDc5LjE2NDQ4OCwgMjAyMC8wNy8xMC0yMjowNjo1My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4bXA9Imh0dHA6Ly9ucy5hZG9iZS5jb20veGFwLzEu&#10;MC8iIHhtcE1NOkRvY3VtZW50SUQ9InhtcC5kaWQ6MDNBQUNBRDRCQzkwMTFFRDlEQkVCODk2NjVD&#10;QThCMzYiIHhtcE1NOkluc3RhbmNlSUQ9InhtcC5paWQ6MDNBQUNBRDNCQzkwMTFFRDlEQkVCODk2&#10;NjVDQThCMzYiIHhtcDpDcmVhdG9yVG9vbD0iQWRvYmUgUGhvdG9zaG9wIDIwMjEgV2luZG93cyI+&#10;IDx4bXBNTTpEZXJpdmVkRnJvbSBzdFJlZjppbnN0YW5jZUlEPSIwRENDQkU1RkI3MjRFRjQ4OEEz&#10;NjJGMkIwN0FFQUUwNCIgc3RSZWY6ZG9jdW1lbnRJRD0iMERDQ0JFNUZCNzI0RUY0ODhBMzYyRjJC&#10;MDdBRUFFMDQiLz4gPC9yZGY6RGVzY3JpcHRpb24+IDwvcmRmOlJERj4gPC94OnhtcG1ldGE+IDw/&#10;eHBhY2tldCBlbmQ9InIiPz55KCUHAABT9klEQVR42uzdi3IbOZIF0LbD///L2ubOaCzLepBFABeZ&#10;OCdiI3Z6d9QkCpVA4rLIHy8vL/8AAAAAAADAaj8NAQAAAAAAAAmCKgAAAAAAACIEVQAAAAAAAEQI&#10;qgAAAAAAAIgQVAEAAAAAABAhqAIAAAAAACBCUAUAAAAAAECEoAoAAAAAAIAIQRUAAAAAAAARgioA&#10;AAAAAAAiBFUAAAAAAABECKoAAAAAAACIEFQBAAAAAAAQIagCAAAAAAAgQlAFAAAAAABAhKAKAAAA&#10;AACACEEVAAAAAAAAEYIqAAAAAAAAIgRVAAAAAAAARAiqAAAAAAAAiBBUAQAAAAAAECGoAgAAAAAA&#10;IEJQBQAAAAAAQISgCgAAAAAAgAhBFQAAAAAAABGCKgAAAAAAACIEVQAAAAAAAEQIqgAAAAAAAIgQ&#10;VAEAAAAAABAhqAIAAAAAACBCUAUAAAAAAECEoAoAAAAAAIAIQRUAAAAAAAARgioAAAAAAAAiBFUA&#10;AAAAAABECKoAAAAAAACIEFQBAAAAAAAQIagCAAAAAAAgQlAFAAAAAABAhKAKAAAAAACACEEVAAAA&#10;AAAAEYIqAAAAAAAAIgRVAAAAAAAARAiqAAAAAAAAiBBUAQAAAAAAECGoAgAAAAAAIEJQBQAAAAAA&#10;QISgCgAAAAAAgAhBFQAAAAAAABGCKgAAAAAAACIEVQAAAAAAAEQIqgAAAAAAAIgQVAEAAAAAABAh&#10;qAIAAAAAACBCUAUAAAAAAECEoAoAAAAAAIAIQRUAAAAAAAARgioAAAAAAAAiBFUAAAAAAABECKoA&#10;AAAAAACIEFQBAAAAAAAQIagCAAAAAAAgQlAFAAAAAABAhKAKAAAAAACACEEVAAAAAAAAEYIqAAAA&#10;AAAAIgRVAAAAAAAARAiqAAAAAAAAiBBUAQAAAAAAECGoAgAAAAAAIEJQBQAAAAAAQISgCgAAAAAA&#10;gAhBFQAAAAAAABGCKgAAAAAAACIEVQAAAAAAAEQIqgAAAAAAAIgQVAEAAAAAABAhqAIAAAAAACBC&#10;UAUAAAAAAECEoAoAAAAAAIAIQRUAAAAAAAARgioAAAAAAAAiBFUAAAAAAABECKoAAAAAAACIEFQB&#10;AAAAAAAQIagCAAAAAAAgQlAFAAAAAABAhKAKAAAAAACACEEVAAAAAAAAEYIqAAAAAAAAIgRVAAAA&#10;AAAARAiqAAAAAAAAiBBUAQAAAAAAECGoAgAAAAAAIEJQBQAAAAAAQISgCgAAAAAAgAhBFQAAAAAA&#10;ABGCKgAAAAAAACIEVQAAAAAAAEQIqgAAAAAAAIgQVAEAAAAAABAhqAIAAAAAACBCUAUAAAAAAECE&#10;oAoAAAAAAIAIQRUAAAAAAAARgioAAAAAAAAiBFUAAAAAAABECKoAAAAAAACIEFQBAAAAAAAQIagC&#10;AAAAAAAgQlAFAAAAAABAhKAKAAAAAACACEEVAAAAAAAAEYIqAAAAAAAAIgRVAAAAAAAARAiqAAAA&#10;AAAAiBBUAQAAAAAAECGoAgAAAAAAIEJQBQAAAAAAQISgCgAAAAAAgAhBFQAAAAAAABGCKgAAAAAA&#10;ACIEVQAAAAAAAEQIqgAAAAAAAIgQVAEAAAAAABAhqAIAAAAAACBCUAUAAAAAAECEoAoAAAAAAIAI&#10;QRUAAAAAAAARgioAAAAAAAAiBFUAAAAAAABECKoAAAAAAACIEFQBAAAAAAAQIagCAAAAAAAgQlAF&#10;AAAAAABAhKAKAAAAAACACEEVAAAAAAAAEYIqAAAAAAAAIgRVAAAAAAAARAiqAAAAAAAAiBBUAQAA&#10;AAAAECGoAgAAAAAAIEJQBQAAAAAAQISgCgAAAAAAgAhBFQAAAAAAABGCKgAAAAAAACIEVQAAAAAA&#10;AEQIqgAAAAAAAIgQVAEAAAAAABAhqAIAAAAAACBCUAUAAAAAAECEoAoAAAAAAIAIQRUAAAAAAAAR&#10;gioAAAAAAAAiBFUAAAAAAABECKoAAAAAAACIEFQBAAAAAAAQIagCAAAAAAAgQlAFAAAAAABAhKAK&#10;AAAAAACACEEVAAAAAAAAEYIqAAAAAAAAIgRVAAAAAAAARAiqAAAAAAAAiBBUAQAAAAAAECGoAgAA&#10;AAAAIEJQBQAAAAAAQISgCgAAAAAAgAhBFQAAAAAAABGCKgAAAAAAACIEVQAAAAAAAEQIqgAAAAAA&#10;AIgQVAEAAAAAABAhqAIAAAAAACBCUAUAAAAAAECEoAoAAAAAAIAIQRUAAAAAAAARgioAAAAAAAAi&#10;BFUAAAAAAABECKoAAAAAAACIEFQBAAAAAAAQIagCAAAAAAAgQlAFAAAAAABAhKAKAAAAAACACEEV&#10;AAAAAAAAEYIqAAAAAAAAIgRVAAAAAAAARAiqAAAAAAAAiBBUAQAAAAAAECGoAgAAAAAAIEJQBQAA&#10;AAAAQISgCgAAAAAAgAhBFQAAAAAAABGCKgAAAAAAACIEVQAAAAAAAEQIqgAAAAAAAIgQVAEAAAAA&#10;ABAhqAIAAAAAACBCUAUAAAAAAECEoAoAAAAAAIAIQRUAAAAAAAARgioAAAAAAAAiBFUAAAAAAABE&#10;CKoAAAAAAACIEFQBAAAAAAAQIagCAAAAAAAgQlAFAAAAAABAhKAKAAAAAACACEEVAAAAAAAAEYIq&#10;AAAAAAAAIgRVAAAAAAAARAiqAAAAAAAAiBBUAQAAAAAAECGoAgAAAAAAIEJQBQAAAAAAQISgCgAA&#10;AAAAgAhBFQAAAAAAABGCKgAAAAAAACIEVQAAAAAAAEQIqgAAAAAAAIgQVAEAAAAAABAhqAIAAAAA&#10;ACBCUAUAAAAAAECEoAoAAAAAAIAIQRUAAAAAAAARgioAAAAAAAAiBFUAAAAAAABECKoAAAAAAACI&#10;EFQBAAAAAAAQIagCAAAAAAAgQlAFAAAAAABAhKAKAAAAAACACEEVAAAAAAAAEYIqAAAAAAAAIgRV&#10;AAAAAAAARAiqAAAAAAAAiBBUAQAAAAAAECGoAgAAAAAAIEJQBQAAAAAAQISgCgAAAAAAgAhBFQAA&#10;AAAAABGCKgAAAAAAACIEVQAAAAAAAEQIqgAAAAAAAIgQVAEAAAAAABAhqAIAAAAAACBCUAUAAAAA&#10;AECEoAoAAAAAAIAIQRUAAAAAAAARgioAAAAAAAAiBFUAAAAAAABECKoAAAAAAACIEFQBAAAAAAAQ&#10;IagCAAAAAAAgQlAFAAAAAABAhKAKAAAAAACACEEVAAAAAAAAEYIqAAAAAAAAIgRVAAAAAAAARAiq&#10;AAAAAAAAiBBUAQAAAAAAECGoAgAAAAAAIEJQBQAAAAAAQISgCgAAAAAAgAhBFQAAAAAAABGCKgAA&#10;AAAAACIEVQAAAAAAAEQIqgAAAAAAAIgQVAEAAAAAABAhqAIAAAAAACBCUAUAAAAAAECEoAoAAAAA&#10;AIAIQRUAAAAAAAARgioAAAAAAAAiBFUAAAAAAABECKoAAAAAAACIEFQBAAAAAAAQIagCAAAAAAAg&#10;QlAFAAAAAABAhKAKAAAAAACACEEVAAAAAAAAEYIqAAAAAAAAIgRVAAAAAAAARAiqAAAAAAAAiBBU&#10;AQAAAAAAECGoAgAAAAAAIEJQBQAAAAAAQISgCgAAAAAAgAhBFQAAAAAAABGCKgAAAAAAACIEVQAA&#10;AAAAAEQIqgAAAAAAAIgQVAEAAAAAABAhqAIAAAAAACBCUAUAAAAAAECEoAoAAAAAAIAIQRUAAAAA&#10;AAARgioAAAAAAAAiBFUAAAAAAABECKoAAAAAAACIEFQBAAAAAAAQIagCAAAAAAAgQlAFAAAAAABA&#10;hKAKAAAAAACACEEVAAAAAAAAEYIqAAAAAAAAIgRVAAAAAAAARPwyBAAA1/z48ePl9X9/eXn5YUQA&#10;AAAAHuOJKgCAC96GVB/9ZwAAAAC+J6gCAPjCLYC6N5QSVgEAAAA85sfLi/MUAIAPN0oXgydfAwgA&#10;AABwH09UAQAAAAAAEOGJKgCAjzZJA77Gz5NVAAAAAF/zRBUAwCR+swoAAADga4IqAAAAAAAAIgRV&#10;AAAAAAAARAiqAAAmun39n68ABAAAAPiYoAoA4AMvLy8/jAIAAADAXIIqAAAAAAAAIgRVAAAL+Po/&#10;AAAAgL8JqgAAPuHr/wAAAADmElQBACziqSoAAACAPwmqAAC+MPqpKmEVAAAAwG+/DAEAwFq3sMrX&#10;CgKweu15/8+sRQAA7MATVQAA35hxkOfJKgBWuK031hwAAHYmqAIACHFwCEBynbEOAQCwxb715cW+&#10;FADg203TxMM8X70EwA7rlvUIAIAET1QBANxh5uGdT7QDsMO6Yj0CACBBUAUAsAGHgwDssh5ZkwAA&#10;WLoH9dV/AAAPbJ4WHN756iUAdlinrEcAAKzgiSoAgAc4tANgV6M/TOHJKgAAluxjPVEFAHBxIzX5&#10;AE8oBkB6TbIWAQAwmyeqAAA25ZPsAAAAQHeCKgCAjflRewAAAKAzQRUAwEUrvw5JYAXALmsSAACM&#10;JKgCAHjC6oNBYRUA1h0AAFrtOV9e7DkBAIZsrBYf5vn0PAAr1iLrDQAAM3miCgBgkMTTVT7pDsCK&#10;9cYoAAAwbb/piSoAgMEbrOCBnk+9A+CpKgAAKvFEFQDAYA7zAAAAAO4jqAIAmCAVVvk6QAAAAKAS&#10;QRUAwCTJJ6sEVgAAAEAFgioAgIl8DSAAAADA5wRVAAAA0IgPSQAAUImgCgBgsvRXALoCANYeAADY&#10;laAKAGCB24GhQ0MAVq89o/6WDz4AADCLoAoAYCFhFQDWLwAA+E1QBQCw2MqnqxwsAgAAADsTVAEA&#10;hAiRAAAAgNMJqgAAgmaGVYIwAEbxG1UAAMwiqAIACBMoAQAAAKcSVAEAbGB0WCX8AgAAACoQVAEA&#10;AEBDvq4PAIAKfhkCAIC8UYeJnqQCAAAAKvFEFQBAmE+8A7A7H4QAAGAWT1QBAAR5kgoAAAA4maAK&#10;AGCx0U9QCakAmL3WAADALIIqAICFRh4cCqgAAACA6n68vPiQFQDAko3XgJBKOAXAynXHGgQAwGw/&#10;DQEAwHxCKgAqswYBADCLoAoAoAAHhAAAAEBHfqMKAGCyZ56mElABAAAAnQmqAAA2IZQCAAAATuOr&#10;/wAANiCkAmCkEb+NCAAAK3iiCgBgou8OCgVUAAAAwMkEVQAAAz3yCXYhFQCz3NYYT1UBAFCBr/4D&#10;ABhESAUAAADwGEEVAMAAQioAAACAx/nqPwCAJ90bUgmoAAAAAP7kiSoAgAWEVAAAAAB/E1QBAAAA&#10;AAAQIagCAJjM01QAVPfIbzECAMAjBFUAAA96e1jn4A4AAADgul+GAADgfrdg6rMnpDw5BQAAAPAY&#10;QRUAwJ0+e3pKQAUAAABwjaAKAOAOnz1JJaQC4ATWOwAAZvEbVQAAAAAAAEQIqgAA7uCT5AAAAADj&#10;CaoAAACgmc9+VxEAAHbjN6oAAP75+0DPE1QAAAAA83miCgA42i2g+uhT5z6JDgAAADCfoAoAAAAA&#10;AIAIQRUAcCxPTQEAAABkCaoAgCMJqXh0vpgzwKn8biMAADP9MgQAQFdXgwUHcubNPf838wQ4gVoH&#10;AMD0PvzfTadRAAD6bXKEVEyeK+YL0LW2qXUAACzduwqqAIB2G5wLh3MO4cyTq8wdoGt9U/cAatV6&#10;9RkoW9MEVQBA10btXho6c2UE8wjoXufUR4B6NVgdBkrUTkEVAHByI6hpM0ccAgDq3nrqJaC+ns06&#10;APxRXwVVAMCJjaLGyJzQdANq4X7UUECtPI/aDwiqAIDjGkuNkLmgyQbUxXrUWEBN7E2dh4NrtaAK&#10;ADil0dT4mA+aa0Bd7EG9BdRCdR5oVLcFVQBA94ZTk2MeaKgBdbGn17r7OgbqMKiHRqFfjQcOqN+C&#10;KgCga8OpsTnzumumAfURdRnUQtRxoFBNF1QBAB0bUA3NGddZIw2oj6jNoBaijgO1/TIEAECnZlQT&#10;0/8aa6ABdRJA3QOgUf33RBUA0KFBFRL0vbZVmIOAWqlGA+oc6jjwOE9UAQDlG1ZNS+3rp3EGUEdX&#10;ja16DeobAPsRVAEAZZtWh001rlNn5iCgvtYbb7UbAGAvgioAIEZI1f86dWYOAmoqgHrHuvlk/w19&#10;CaoAgHJNqwZl/2vUmfkHqKn1r4daDuoeAButG/9uzowCAFCiYXWotP816sz8A9RTdR1Q91C7gfE8&#10;UQUAlGhYNST7XhsNMaCeqqeAuger5p69OfQjqAIAtm1gNSD7XptTmIOAWtr7+qnzoOYBkCeoAgC2&#10;a2QdGu1xHWZ5vb6zXtvt75t/wGm1tVstB9S5LnXSNQG4o8b5jSoAYKfGSUjQu4ldEVJdHQdzD6hY&#10;V5O1vMP4qP2gzp1eSypee7Ub+vFEFQCwTWOj4TirwZzZsD4yHuYdoLY+Vy87BVegznHafvG7Gv7d&#10;txU8+20GAP9fezxRBQDs0NgKC/a4DrOb4Jmv9ZGntcw3oHpNTdTwruNqTUCdU9+MQq155ppBw5oh&#10;qAIAko2HJuPxcfepRXMN2G89U0Prjrv1ATVPDaPenHNNoRdf/QcARJoNjcX18XWoap4B12rr7N/J&#10;Y1x9do1gv/27fSBXr4OaDny7TnmiCgBY3dhqGueOb/dG97sxNL+AE2vs7BAuUVtXXTvrBmpg3z0i&#10;veeg6w59eKIKAFjSVGgi1jRr1X120Prd/DG/gBNq7ftPpXevfT6FD+qgvR/AGQRVAMD0xlYjOX5M&#10;K3o/D74aD3MGUGf3qo9vvzpx9fsVVgH2hrWvnToOfEdQBQD8YVQTcXozqRn7fj44cADU2z9r4kfv&#10;5dFa6UAQ6LhvpOcaB/BKUAUA/M+I5kFjKaQyHwC19lqdHFUzux0IOuAEe0b4bC9g7kAPgioA4H+b&#10;fA3m2vHqRpMIqMHq5syxsvaC/SMAPQmqAOBwDn2M1VUOFgC1WA0FUP8AeJagCgAO5beo5o1JNw4T&#10;AHVaPQVq1pxd6qb6x6z56Ov/oAdBFQAcZHRjUL0hEEz1v8aA9Us99fqtc+DeAmBvgioAaGzmwV61&#10;5lMo1et6AtYydRXgvlq0oo6qeQA8Q1AFAA3NbkaFVH04VADUb/UU6L/fm1FP1T12mYu+/g/qE1QB&#10;QCM+LbluHKo3iEYBUMPVUeDM/d8zdVb9Y+f9g/kJdQmqAKDRxnxlg3vae69KswZYy9RUvp5zriv2&#10;h7B2/unfgPcEVQBQ2KoN/i7NrIam1vUCqF7j1VNrJgAA8wmqAKCgkwIq4VSt6wXQpc6rqf3niWsM&#10;ALAHQRUAFLH6IC95eCOc2vv6AHxUpx+tS7vVenUVAAAyBFUAsKnkAd7Kwzqh1F7XA+Bq3X7959/V&#10;rJ3qvvoKAL32KNZ2qElQBQAbbq4T/97VG3oB1T7XAmBk7f4osBJOZd5nl7XWngEAoDdBFQBsIH0A&#10;M/LQzmFSZtwBdlurdlkP1FoA2K8P0jcCbwmqACCkywGeBmPteAOg3mJ+AAB0IqgCgIV2/+H4j17f&#10;Rwc5wqnnxhnA+qXuAgAA/+03/t3AGwUAmLHICnP4x2EpYC1Td/tcv8TYzpiD5ghA732GOg/1eKIK&#10;AAptuNmTRgiwdqnFAADANYIqABhIQHUOB6KAdUs9xvwEAOB5gioAGMRhSl8OQQHrltqMNR0AgDkE&#10;VQAwgJCqB4dXgHVLvQYAANYSVAEAx3LQCaBus+fY+xAQwBlri3oP3AiqAIBjmyKjMM9HDacxB9Ts&#10;bB02j8wjAIAdCaoAgNYcSq332eGo8Ar2vkfVcQCgy17H/gFqEVQBAC1pTDIN4dX/jusFqOPjx6/q&#10;U1UzXrf5BACwL0EVAFCag6e8EQeKPvUIqO3713rXBQD7CGAGQRUAoPngktGfeHcICqgBNep+tetk&#10;XgEA7E1QBQBszeHSnqp+nRSw51fCqfW16vTMDxZYXwAAziOoAgC24JASQO0HcwxYYWQors48P34+&#10;pAAIqgDA5nqL8TMKZzb2wHnrlprfay1wPYHT965v/76aCHCNoAoABhFWfT4uRgHAWmAU1lm5H9n5&#10;9wXNO1D/Ev9+tQfgcYIqABhIWPV7HMwGrjb35hBYE3i+jnrtgNqXey3WPoAHa+e/hdMoAEDjRmkF&#10;jZi5bV6Be9r9e/beY8Q1H/0ezEPunW/mippnP9vrWhp3qMcTVQAwqSHpElbZ5ANgzdjbDnuOZ58g&#10;EFKRvEeEVmodAFmCKgCY5Ksmd9cmS2MOcOZa9cy6ZO3IcWgL4+8TX0OszgEQqPe++g8A9mvCvmuM&#10;n23YNN5rm+hu4+3r/+C8OubePLcOr5oTI9+T+Yk9sxrXqT663sYcTuCJKgAo2MDYeNdqrvygMtBt&#10;HWKvdcb7gznzyh5OHRj13swjgK8JqgAANNQP6fQbbADWGgA1DoAsQRUAwIKm+v3/v09VAjBqjUl7&#10;Zk0b/V6tr8y4H80rdY65a4ivfwV+GgIAAM05AHusDdYHsG9T5wA4jaAKACDYqBsFYwRwar1T4+Gs&#10;+/3kr802AwC+5qv/AAAuNNoj/5bmtcb1c52A3deUhKu1ccb7VqeZfa+aY2fUNQDWE1QBAGzSzFc5&#10;/Kh4+DDiNb/9Gw6qgBNr6c7UZT6aE6PvM2GVegbAHL76DwDgQScfUFQ6iHj9ipkZr9mBDPBsbTp5&#10;PRz9/gUH2AupZ/oG3KNQmyeqAAA2aqp2bmZTTd+j46I5BdTQ+Ry+gloGAKMIqgAANmv+dzz8Sx9K&#10;fDUuDkyAnWu6UZg/Jr6ODfs19WxH6hLA/QRVAAAbHgTs0tjudCix2wGJg1GgSr0abZev/Hv29QBn&#10;17Id6yT26XAqv1EFAOBgAABKchBJan5036t1en+3eaBWAOzNE1UAABcb3s4HFIKy+8fJwQdwUu3c&#10;6Wkq9RfUsR3rhNoE8DhPVAEAoMF+glAPuNUBtUCdBHXMftYeGuAaT1QBAPBlo+2AEeBjp9XHnQ5g&#10;HQazSw2oPBc71rDk9VCXAK4TVAEAcHfT/fZARoAFnEr9y46Vw2Bgt7qgLgE8R1AFAPBEQ+rT9BgT&#10;OIeAyniBe7LmHmzme7cXBHieoAoA4MnG9MSDOIePgJpHYswcCIP6tUtApSYBjCOoAgAY0KDOaIKr&#10;/+7BKdfeKEA/gin1DtQyNUhdBFhHUAUAMKhRPelg0+9UOZyArnava+9/N3DHeifoA2bVnM/qy0f/&#10;HV/3Zw4BdQiqAAAGN0Qjm+Ldn6ryO11AF5UCqp1fr4NhYNZ9/lV9EZBTqYcC/vbTEAAArGuwqX1d&#10;XVvo53aYVS2kAva5fwQk86/VbnVaTQYYzxNVAAATG9juhxenHM44kAA17NTa88hrcGAP6lv3umJP&#10;CDCHoAoAYBIhVQ8OJKh6z5m79WqYawbz7i1BqhqnRgPsS1AFAMDDTjjscRhB9fvs9b9vLu9fvzpc&#10;o9njah6D/ZT3AdCXoAoAgId0D6kcRNDtnnr790+f30Kqa2P23WucOa5qMthLeS8A/QmqAKCJ94dE&#10;mqpe1zZ5PX3FH/S5n9L15OSxV3eMD6y+f1bVva73qhoEsI6gCgCK+6wB9Ql6Zs2tbtwfnHYvnRhW&#10;Canqja3aDPZQ3huuHxy0X//3xjUKAFB1IX/wcMiGff9rlL5+J/3QuPsB99MZ98FO12HUeK98T1+9&#10;Zl/5h3qw/3wd/Z5Xv9fVNVzt6XNvupZQiyeqAOCgjfzJX/nEHs3/DtwDuKfOWBc6BlSnjK86DfZP&#10;AJxFUAUAh3k9WNJsnn39OzKncW9df+3d7p8drsesMT3xAwaA/RUAvQmqAOBQnq4685p3fF/mMe4p&#10;drsu3euSp6ngDKfdj+oPQI6gCgCguY6H6Q4ScF+x4zWZWZt2mXNCKqrvH06r36/3ld+2BWBngioA&#10;KMbhaC3JA5FOc8VhCerwmvdU9V5LX5PZ4yakAkbfY5/dz+5FABIEVQBwMF//1/e6dnkv5ifuL06/&#10;JuYcYI+lNwLoTlAFANCgeRZOAbPrzK6vt3PNOuFJKgAA+GkIAKCW0QdiDp9quV2vt9fs/X+uPreF&#10;VFS599jjmnRbk08dZ7Uf9y0AnE1QBQAIq4peMwEVQN+6ZW2GOveW+7VPHXQtATIEVQCApowYARVQ&#10;bc1St4wnYI0BYCxBFQAAEQ4nqcKBFavrljkH9h/W3mwdVIcB1hJUAYAGW0NW9HoZE+BEqbVKSGUt&#10;AHrXeb0RQI6gCgDQkBnTpRxMAlgvrAUAALwSVAEAAHzhtAP1ncOS5Gu7/bt98MA9BZy1Bqn7AGv8&#10;MgQAUNPtkGdW43T7uw6RmDVvjQJcv29e6/5H/4w13o+3umYNAADgOYIqAChMWLU/B8h/zlejgHr7&#10;+b3xUQh1z30087VhrbAGAKfXQX2RNRCYz1f/AQCaBuM3neYe8/jjv/f2b77/z+6xOrX+ma8FFFIB&#10;AHA6T1QBQHE+Sb8f1+PvOWoUMP8ZOZ671tm3r+ueay+kAuyb7ZsB8EQVAKB5HDpWxgt6u/fQ/Zmn&#10;oxh3HXZYEz5bF6wXAHoifKAB+A9PVAFAk8295knjqvEE85rnrt3M33001mDvjNoIwMc8UQUAjRpu&#10;o7C+udZgm5Pg3s29Tk+4mUNA3X30rmvGLq8Z4CSeqAKARnw6tGdjPWOezH4vDimBHWvevf+/1lKA&#10;nvto/RLAngRVAAAHWBkcCamA1fXt/aHjs3XIQaY1AACAdQRVANDMjE+D3/7WiQdPHQ4pHRiCenXS&#10;2jfrbwqtrDlAn3XqmQ8jnNoXAczmN6oAgHLNpfd7XwP+XRM94z1q3IGO/MaV+g/Y5wMwjyeqAKCp&#10;GV9bdMonCKs2r49cGyEV4D5+bnwcdJo3QL29tdoNsCdBFQBA4cZ1l8NBh5Sgdp3G71ip/0CNNUq9&#10;BtifoAoAGtOU7d84P3NtvRYA66z6D+5fe20AqhNUAQCa5kJGHAqOfP8OKYHTnXrYrf4DHffaWEuB&#10;jJ+GAAA4ofG8ve7X/3EVxzWURgFA/QfYuVew/zcXgf0JqgCgudMPk4RTGjYA7CsAANiXr/4DgOZO&#10;DSYEMnPHw0El9OO+BsC+G/saIMETVQBgg65ZxpwC9Y6L43/SNVD/AesQADN4ogoA0CQbFwD4lIAK&#10;sM8EYCZBFQCgQS5ih4NCh5UA560/AGogADMJqgDgALdwoUszqSnOjZWQCsBaBKh/RgGA0QRVAIBm&#10;2Lh9S0gFve9z97h1ydwA1D8AUgRVAHCIak9VVWyE3x7mpV6/gAqg/7rU6UlpQA2sut8HYBxBFQBw&#10;qVEd3aRVb37fj8foQ8R7xtsBAjCrvlj3svX19Rq9XX/f/jNXCOhcA62XAP0JqgAAje+EhnX1+5r1&#10;75sRSgJqJ9fWl+/+mXkBWG/W7vkBGENQBQCazKf/3i5hzakN68xx1pRDb+7xbI11TQD1DwAEVQCA&#10;JvZupx0eOiyF3jXXPb7f+vbsNZnx21WerAX173RqYN057NpBHYIqAIACDepnjdasQwRNHXAyT1EB&#10;6h9qM8A6gioAgALNqZAKcJ+7Fik+lQ69CaeskwBpgioA0HxSrDH1m1SgntNjjNVcwLqiDwBAUAUA&#10;aESHf1J8VsM/+yBBYw6czNf9WR9A3dMXAJAhqAIANKZFvnbJlQLoUWMdiALoAwD47achAIDeBBxo&#10;0kE9R70194C397T72v7X9QV24okqAGjehBoFTcvq8Xg774w1qOfG1voDWE/0AQB8RVAFAGhIjc0Q&#10;Hx18vP9nrgWwEyGVdRTUPHteAPIEVQCARtQBgPcMauRxhFSAmmfNq3rNrCtAN36jCgCAS43zld83&#10;8JsIcO1+G/W3HGyNH9MTxlzdBli/zz6tLtujwNk8UQUAjRuc096z5qbOnHr9W64ZqJGd18cuY27u&#10;AGrXfmuU/fT342NsoA5BFQA0bsxOCas0IGPHbeW80UDC9/eIUTCegL2o2qc/sJ8GOvPVfwBA2Wbz&#10;9s80ZQDXauhpVh/UGnNQE8CcBLiPJ6oAgK29Pehz6DdnXDXGsCf3Zd2xtF4BkFjnrD9AVYIqAGis&#10;8tf/abLmj61DcOAEah1g73fOV4IDUJOgCgDYrpE2CnPtdFDhegOd6t0ONc2BNKCfqLe/HFW3/V4V&#10;UJWgCgAOaNR2PrDSSAH8bWTdPrXOCmsA9t/jq9Vz1j89FlDNT0MAABrFxOt5/R9XB4DREgefu6xp&#10;M967g2TUCP3Ao/t8fU/2dd/muNoNVOKJKgA4qDld1az49D7mCexRS068z078uj8AezoAKvNEFQAA&#10;AC0IqQDW1CzfkGBdBBjJE1UAcFhzqlnRBO4yF40CuM+ML4Capy4DIKgCADSEmC+wCaF3jXE7rZbt&#10;9H7vvdbWG9TZr++Ne8ah0n3knu8zP0feo7e/ZW5ADYIqAEBDiPkClCWkyo3Fzu/J4STcV8ve32Mr&#10;7xsfzvj7mswYk9e/qSYCOxNUAYAG6KnmFswXGGPk4ZR7Ti2r/J5H3QsOZ1EX9n39QipWzjXrAOzv&#10;pyEAAADIElLtz7iuuQ9mPk0AYK0xBsCeBFUAcBiHNaxuNDWbsPaeMwrnjmvV6z8roLL/Aaw56iBQ&#10;g6AKAIBSTTZ04+BILTP/Afc9ACcTVAGAphCGc7ALa+uypxfVsmrvf8VTVK4lqFXeE/pgqOGXIQAA&#10;QFMNoJ6t4sAQdQIAeEtQBQBoyjEvIGDk01RGUz17+9p3CoKEUoB63aOee+/ATIIqAIAnnd5EOSQH&#10;dUM9w/zG3AQArhJUAQBwiQNduMZBqXpmbgMAwG+CKgAAHuJAF9itJj0TkKhpzxFOAWrGvmscQBWC&#10;KgAA7m6UjQI8Z/Rhk/vy9zg8OrbG7r75+tk4VTo4da0Bzq6F1gHYn6AKAACNHLhXjRkfehtW+VQ/&#10;oKY/X0sB+JugCgDgyaZTsw+cVi/UMHPXvAB4rH6+/u/qEsDfBFUAAIfTLMN8ya/8++7frQZgfQMA&#10;IElQBQBwGAd3sNaqp1Gu/nt8whvrHJhnndZD7/Xz12TeArsSVAEANG+2NaTQq068v6dH/TscYJlz&#10;AKjBAAmCKgCApk2oA2dQg67+XfWDqsxdsHfe+T2qUQAfE1QBADRqtDW/0L9W+LQ2WAMx1zijN7Dm&#10;A6cQVAGABoomY+jQBBhZ79QUKjFfsRd2z5tT6iRQl6AKAKBoE6rZBHVj9ntQZ8w7AOrXW+s5sLuf&#10;hgAAoF4TqtkEdQOwJoJ1cf17ufp+Hq1V9hPmIJzEE1UAYGNOkXFzEAfqBmBdZI9ab/7l1sXU2Fdd&#10;481VoAJBFQDA5o2o5hJI1kI1iB2Zl5h/VOkNrsyXUb2IuQpUIagCAJjUGGouQd0ArI1A3fv/2fU9&#10;Wa/USqASQRUAoOEZ2IwaawCwLgL6gqs1a0Q/ol4C1fw0BAAA45rCUTSXgNoIv9dE6yKwct2rvPap&#10;l/YzUJEnqgAATY9xBp7g4ANz0JoIqKVqF8B1gioA0HBhnAB1A3NwOw56gdPqaeXfxJqxBthrwTkE&#10;VQCAxnSDBshhHKgbYO5ZFwH1FOBEgioAQIMa5CAOgCprlrURUEfVMIAZBFUAAAEaWKjJp68x58B9&#10;hGs/Y49vngInE1QBgMbsaInvPhdSAWAdt0YCaqf6CfAfgioAAA0kcAfhP+abNRLM02wdu/3Nz65B&#10;sm6m54V5CVQnqAIAND/GEPiGkApzzRoJ7FkrOvzm7DPvQf0EOhBUAQAUaF6BnArBwfs6I1gzz6yT&#10;gJrZv36pn0AXPw0BAHB6A6TBAz5TNTxQ18wzcxXcX12v5w7X9Fa7hFT13qN6APvyRBUAaMr5bxM0&#10;eswcvoE6uqp+uVrmWNW11yyg4n1r7p5b33a59uYg0I2gCuD/2LsDHcdtKwqg0WD//5fVOoETr9cz&#10;lm1S95E8BwjQFs2uTT5SIq8pgYUhNwu+Fm1n4QicNWdpBddpAMa/7l7/bNcHYFWCKgCAu0WilxkD&#10;VTeKzDFqa6brbZU+MK5gzHnurPcznjlHPAusVpyvejz5AqhHUAUAlFmYjb4YstEFVJmLbejUoj/q&#10;XC/1BS3ryL2f9Unv73g7Z6m3duNXW0I9gioAgG8Wh482syxqgMR8pBXGJBSpU8v6gp51ZZ7OziMz&#10;nKRyDwCsTlAFAGBhCNyotKFtHlJDrqn6A8x/5/89rr/z16k+hloEVQCABRrdFoDqCM6ff1tv3hnD&#10;57c55/aNDUsY45p4GatnzLfmA4DzCaoAYDI2y6hWf15ajzn0uGrjw3h13VVHgPmKCv3iegtzE1QB&#10;APC2dxaMTlrBY8bE/POfetZHQN2x7DoMkPOlCQAACzXe8emmgQ1EzH3//Z1V51zjVLvoI9QBrv+Y&#10;H4DenKgCADfbFmnEFnXeC8LK1L45sEdNVfl8idOz7353YxHmnIeMfbUFjMOJKgAADuuxODzrxdhw&#10;1BkbVzbHzIGt6+laU5VqS50DK1/rATjOiSoAmMSnm2ffLdaceKFVjcFIevxq11xq7utRpz7bZ31k&#10;XJrLW9WgWjq/3Y15gHkIqgAACzaeElLBGHOssbpGe1a/bqt5wLwJwCsEVQCARR0/sgkI686fK18D&#10;Ks59TlC17SP3ONB3Tqgwjxrn6goYg6AKACbgZh2gDptirqmr1dTZn69FHxmncM7ccPacamzz6vVE&#10;zUANgioA4OENu4Uet7VgociKXtlgq1C7frQwX/sJqNQ541wvtMLn11J9ALAuQRUA8BshFfe1ADw2&#10;+zy50nVASDXGZ2vVT+5x3MuQmTNa94exTKt5Qi1BnqAKAPhj0ehGHWCs+dBm7Bxt5/qrvmG1a+pI&#10;J5epU0ctrwtqC2oQVAEAALAcAdUYn9UJDJibMUmF+wF1CHmCKgDAYhFgYD0Cl9muBZVP5Aipzus3&#10;9zgAfHe9cY2ArC9NAAAAwKyqhlSXDTGbYuf1m7YGmIc5HeYjqAIA3PDzB+8DAWNV+5C4R7j0mZAK&#10;APcMsBaP/gMAN9QA4Pp4glEDk56fu3c/CakAAOpzogoAgD+kNvYEr7Du+J95LjnzMX8jzaNCKgAA&#10;LgRVAAAA/E1IBQAAnE1QBQADsxnHjLWlrsFYmcmZ4Z/TVJl2B2CO66t7K8jxjioAAIDB9NhIsbHf&#10;3rM2/akfZ+4PIRWw+nXbPAXwO0EVAAA/LqQBY1TbnP+5Lv/O0Y3MUWpCQAXw+3xo3gL4h6AKAAZf&#10;3MCs9W3hDrzqMm9Uuj5++lm++/dv50f3A3+2CcBoazpz2BzXfeB93lEFAPxlcQTgGqAVxjPKCbLL&#10;f+/1WS+1q34xf2I+R1/A4GPv/xdUrQAAbqAtsim5MFOX0H+MzjjObDJlauTMdnd9oEo9qkVa1qR6&#10;sjaGVTlRBQBuxN2IAwAf3XcIBwE+X3OZS4FVeUcVAAAfLYw9G75/Xxxt4/v31gihWZV5aYzrxyf9&#10;q9WB2edUcx2wEkEVACzOAojK9TN72HJ0c/eVTeDb/++jf8+YP7c/W7a3x/6tM4eOErIJqACocj31&#10;AxUYfC3lHVUAMNjF22P/KFRb1/rpvTCcqU4rLKKN+3P7skV796qb2Wuh4qZVxfc9vfq5U5/N3EW1&#10;8a8mOfuem/PGuzaHczlRBQCAxduAi+cWn0cfntOnHsPIO/NmtV+H+6U6gHs3gF6+NAEAjLdAacVC&#10;h3dr6752zngE4IhtefnPlT979c8301z83b+TbP8VrgFVvuPlc7jmAvDpNcF9GzArJ6oAAHh5cZ34&#10;eyufSrnfNBhtE8GJn0ydfPe/3/eFTanP56wRA0H9DuD6hLaEVThRBQAAb7ieRpplUex01fF2muHv&#10;WC2YTH1fAbC2BHDP5p4PeM6JKgAAi7Ami7BVfslo0Yp6G9MZc1SLMEWft29TUJvMeG367t9btTZ7&#10;XOc9dQDOI6gCAIA3NgFm/r4W5HPX3cr9+8p3P9IHrdtSSKVWAVpdS8yh7o1hJIIqABhswQFJKyzS&#10;jDVmrg0bLXXbytyjTgEAVuUdVQCwKJtA9KiZUetqtvdNAePNQVoBjCnUqnEArMqJKgAAi+OmRnpX&#10;lQU8YB6qw49ogFnn+VXe5VrhOtKjnT3+D/oTVAHAojfwWoERa6bVItFGAYBrDHNyjSdRb/fz2H0d&#10;purS+6rqrUOAxwRVAAAssbDUCqzO5oq5SV0C9Jm3q8/nK4UsTq/BmARVAABMtUC0MP2877QCmKvM&#10;N4B5eb7vZ94FqhJUAcBiiyaLE2ZbjNvsBXO/OUs9ghrG3Hzse65Qv05VwXgEVQBg0QRDLrCNjb7t&#10;qyUeU3vw2fjRCoD1VZ3vb14GqvjSBAAAFug/LVbfXcD2XPgKCvqxYTFf2+jT+nPvCmNHHQLJOffy&#10;n6//aBnXJe0F9ThRBQAL3QjbJEJ9QJuxYqOC5PXcdQWMNY71uZo43oazzdnu12AsgioAWGSh3Xvh&#10;8ezz2qyqX1uP/nf9ds4iutJcwXv9VrkfPM5xruv5CvMagLk116bmcPdVkCCoAgBOWSC6oYf/GAtz&#10;92nFzTNzcP3rpPkNwLxarY1Hn9OdqoJxCKoAYAE9Fhjv3PD7ld6atWdx2H88UrOPq9W+sOr89ja3&#10;AZg/Z+gLczzQm6AKACzOTv98NkvHoI+Ot9NPY6JnO9rIGbs2cB13vQDMl66To/XTaHO++zEYg6AK&#10;AIgsJv06j5moY57Vhg0S10jzHxh/+ofe8+4Z7Xz/d6x4HfDDS2jvSxMAAMkFpkXreAtgfm8jNYwx&#10;hboGoMK8m5iXL/fC13/0EPAuJ6oAgMMLEK2wTj/6leCxDYBkG/UYk/r8nNoxn7o+zjYXApgj68y5&#10;yUfdVX1qhsf/QX2CKgCgxALWhte8fbviBgE8q6X0BpLaNseZDwHz4rxzbjqY8Zh34FWCKgCwuCvz&#10;vS1k6tTWp33xbh1XO3GiJuldWxVq3fzrem1OBOPAnDhfjVU4RTTzPYb7J2hLUAUAky/w3Dwzeg2P&#10;ujlgrmC0sasG1prrAMyF899/VvhhzO3f7V4D+I6gCgAseFhAz8Vpyz/77EW0McKs4/Ldz2NMjNVn&#10;gHtr86A6Ovp3VjnFPct4Mh9AW4IqAAA+WmRaXI7f9hba3NaXephvvgMwF7rnrPaIbSetgFuCKgCw&#10;+Du8sOn9GW2Qqs1VNgqg8rhafePIZiyA+XDme85qgdV3n8V9O6xFUAUAlFsQW5TUXCzaJIB154LZ&#10;x5LNWMA9hXlxtZq4/fwV+3uUexDrV2jjSxMAwJwLwR43y+/+mZd/z807Z9Xttd7UHCvN+T6z7wZg&#10;XjzvfnW2+8zK3+dSj7f/VBsn1hzQhhNVAIDFLhbYC48li2vz4auff6aacX0CXCvNi/r/9+9ZvQYq&#10;3Ys4TQXtCKoAwGLq5T/bApaeiz2bB+3aBnrUoE0ZAKyj5m+D6u/T1FcwF0EVAFhcMbmZAw71rv2M&#10;xdx3Gb1+hL8AuBd63jZVr5e3n+tZP7rmQ32CKgDgrUWLm32A42acM1/ZIAIYfb7ziOHx1y8q+bO2&#10;q37C6rv+tm6FMQiqAMBC+uPFnpv/2vWg3vXjszEMxuJ4/GgEwD2O605+DXT9u9QdfEZQBQAWZiUX&#10;Fm70x1qgoR/Rh+bu+a/1+hiw5tHu7k+BHgRVABA2w02+X3Wrq/R3nXGzwphixLlXkNG/z7UCGHv6&#10;gCr94X4VaEVQBQAwEYtFWGNMXjeIKm4UPfosNhg/62eAs+acaveS5sExrlPWIMCnBFUAENT6ht5C&#10;Th2hT80V83vUf9XfG+iklTEKxiPae51+sz4BXiWoAgCaLU4sSM6nzW1oaC/jc5T5uFpYVSncMy4B&#10;9yZYGwIr+9IEAJDhNBWf1o/Fn7nh1TnCPDG+o31Yta+rzl2p9vp0XBrTwOjXNPOYexb38MCFE1UA&#10;4CYWtXPaIlXtY6wae7efZ8UNSpuyYLxqT1bqc/f/wBGCKgCw6GvCAkT7HqlJi1XjSD9m5vrKjwOs&#10;ch2b/ToNcPb1wtzHozpwvws8IqgCAAtAihtpMacea/azfjFeb+vA+6v6X5uNPZjjft13f/2aYd4j&#10;cb0FxieoAgAoZvTH+wHG2Ltz3wxh1dnfwYYfmG/Tc4w245Nx5hoGXAiqACDAaSp61URqgUnd/tdP&#10;42vdh95d9bx9XmmXlcaY+QRch6B3fQmuYE2CKgCAoFnePfXqn2EBek4N2Fgyno/WSMXAKh1WjdaP&#10;5lVWN+KJSGCcexOgL0EVAJzMDTej1YFNmzHrQL/N0Zdn9WPFTaHbz6Kej/WhewyMg/fHgXkGXNeA&#10;nC9NAADncaOtrUb6bpfF4QibNqPWipCKquNeK+g/GH0cHBkL1//fKPc74Lrms8LMnKgCADftzT6P&#10;IO57TlCN2Raw6vXFu6v4rh/0AaPdzzidCfOse6uuI8wt8DlBFQCcpPVNtc2iNfvdAktd6EP9eeZ8&#10;UDWwUveAayOsPZ4r3KOYX6Adj/4DAMovQkZ0WTgJqfiuNrSC/hxlTHr8p+snAFS93nl0J8xDUAUA&#10;0JhN0/MXqVoB1h5jo/04AABoe69ydmhlDQJtefQfAJygx+bZ7DfGozza0MYoVWrFYnmePq3YlyO8&#10;H+L+sxkTa1+fAVjTGY8vdh2E9gRVAEDpBUZVAioq1YvFsjkgNT9XD62MDQBY936l9X2K+wroR1AF&#10;AJ05TaVPUS+9F+FaeR6j9ecZv1ruNf6MHQBY577qk3sV9wzQn6AKAOAgARXqBX37WPXA6kg/2oQC&#10;gPnvVYCavjQBAPSz2mmqWW/+L/04yuZr4kXCM46zUT6TBfdcZujPkeef61w/QxBpbgAAYCROVAEA&#10;3Bltk/LRhqQTH/PXj41o80P1eWnktjr62Y1DAAD4nKAKADpZ8d1Uo2/gjvj5bZLWagMhhnndWP7z&#10;O808Lm6/m/kYAADeI6gCAEq6bP6dteknoGK0GtL/jDxfzRpcCa0AAOA9gioAoKQzNvkEVOe1de9+&#10;XGlT2AZ4rs70Ke/US6p/R3/8IgAA6xBUAUAHNob0T0vvbHLaoFRLjNHPK4ZUq81Pq4XpAADwKkEV&#10;ADTWa/PNJlfdvulFn6snNTF3P6/cnyuGVTPVgPANAICWBFUAwPQEVMxQU+piLvqT7+YStQEAwGoE&#10;VQDQkNNU8/ZBb8k+PvuX8T1OUpz5HYRU5hP61LX2ftwOxj8AALMTVAFAcTaojhFQMWudqZH5+lqf&#10;HmsXwdWxdlBPAACMTlAFAAzNRma7drTZWa/O9Akru9a/ed51EACAuX1pAgBoo8dGkU3qfi5tm25f&#10;/bvu2FYf6/a5ftVm+gQAAH7nRBUANCCkGue7C6dIj201si59+3nbOT0EAADzEVQBAMP6dMPyrA3P&#10;ETanbaDn6kM/rNHv+rZPOwquXC8AABifoAoACrIJNEe7jtKP6u13Aip9z7jzuj4EAIDxCKoAgCG9&#10;sxl5+Xcum5q9NzKFDuvUlHrR//q4Fo8IPGesqGkAAFoSVAHAh1pvhtn8Gau/9J2aUDNQz3djS4B1&#10;7rxpjgMA4AhBFQB8wIZXzhkno45+jhnqeMXNxHT92MBdoxb0c71rh+t3bmwZDwAAPPKlCQCgDhs4&#10;/xhlA3Gm/jq7zZNtd/muQipwvTUOc/OvoBAAgFtOVAHAm2yyrM0GJ2rHXK6v5xuPru01xp6xAwCw&#10;FkEVALyhx0aWTZnX2yL1+L9R+qrK4xFnHrfGuZrQ13Nef8ydtcam8QQAMDdBFQDAQTbKxuybKhvO&#10;6gfGn1MEWBmP2t2cCgAwD0EVALzIaaq1rNQ3l9qe7fsKqUjUhv5e95ogyMqNYeMOAGBcX5oAABhZ&#10;z42pFTe9ZtlkvXyPKo/6s3m6Vm3ob9ckreD6BQDAa5yoAoAwm1rt2rDFJpX+GFO1DUp1pE5wTVJ/&#10;uTFuDgYAGIugCgBeYJNpTja0/qxzbaKezN/6nr714Z4iM96NUwCAegRVAHCQd1PVd2nPV/tJH2A8&#10;jzP3Vm5j/c8Z1yzWmVMAAFYiqAKAA2wknd/eNo/aeHcjVB+81sZaofbcYA5nhvlDHfe7vzOPAwBk&#10;CaoA4IAev3q2KZLrK22PMVzfSJvyaoEz60xg1We+MY4BAHIEVQBwgE2hsdhsalf32lKNjT7nmr+Z&#10;df756RF26r7tXGHOBwDoS1AFAE94NxWj8x4U49f8rR5Yay4y7/efS4x9AIB2BFUA8AObPNpKv3rp&#10;vO8/3lxy1nykJphtHnMtd30EAEgQVAEA5djw6dOmlTYgvX+I0ftCXTDjeHESq/01zVwBAPCcoAoA&#10;vtFro8aGBcZW/U1Q47RGbTx6F8+zd6d53B/0qW8B1vvzmjkDAODJPdP/b5i0AgDcXyCFVLE2s5lT&#10;v5/u+2i2zUs1WKc+b/vi2WO2PO4P5r1/cm0BAJibE1UAQBMeF7SOmfvZRiLqA/qOEfcKAADcE1QB&#10;wElscFKlDm0SGpujua/Z66O01DLMM+fOPp49AhAA4HuCKgC44ZF/sBZjc9w5+exNbbUC542x6/h+&#10;9J660ec0cwkAwJ8EVQAALMUmIWoGxhpzM52gfPa+PQCAFX1pAgD4h9NU+fazYXOOFdv58p2v/6gA&#10;jBcwFgEAqMOJKgD4y4u9Wc8K7/exqYkagvXG5EjXtvtHHAIArEpQBcDSem9m2HigslnDKuMOdQTG&#10;7ln3egAAfM6j/wCAEmwK59pd2wPg/gIAgJTLxoRWAGDNi6DTVKXa00bS/GPiDOpIHaojYKS5yHwD&#10;AODRfwAsSkg1VntyjmvdjtqfNvtQR0CPuaD1ddE8AwDwO4/+A4DGbD4wQw2rY8zfAMevi0fmD9dX&#10;AIDHnKgCYDm9TovYeNB2s/bLCCes1BBqCEjPE6OfTAYASHGiCoCl2DjQL7zu+gvw23+0Cj3rbYW/&#10;EzCPAQDwDyeqAKCB1TckLt9f2LR2zd/2/+0vyh+NDe/6oNKcon4Acw0AQJYTVQAswyP/1uwfzvHo&#10;tJWxQfW5VY0C5hcAgDwnqgBYgpAK5h7fxuKcbvvVSTxg5DkMAIDvOVEFwPSc1NHGqEHG1+r9aN6z&#10;BgAAUIsTVQBMrefmtY1O7Yn6QY0AAADwGSeqAJiWExYA83kncBJSAQAA1OVEFQC8waYnGI/k+/yn&#10;HySoCwAAgDEIqgCYkkf+zdHWAOZjAACAuXn0HwC8wKYoAAAAALTjRBUA0+lxwkdABQAAAADtOVEF&#10;wFSEVDXb+1kbamM1U+3PBAAAAM7hRBUAPCA4aUuQAAAAAMAjgioApiAI0eaoGQAAAGA8Hv0HwPBa&#10;b347TTV+H7IWYxYAAADGJagCYGi9Ag7BCYxBSAUAAABjE1QBMCwhVVbLgEDYgLoBAACANQmqABhS&#10;7zDJBjgAAAAA9CeoAoA7QirtDQAAAMA5fmkCAEbiJNVctDcAAADA2gRVAPCXwAQAAAAAEgRVAAyh&#10;50kqIVWmT7Q76gcAAADwjioAyusRUl02ua//aOF5+hX1AwAAAIxFUAVAaa03o4VTtfpF2AAAAACw&#10;NkEVAGUJMQAAAABgboIqAEoSUq3B6TYAAACAtQmqAChHSFWfgAk1CAAAALQgqAKglJ4hlY3tMfoJ&#10;AAAAgHUIqgAoQ0i1Fn0CAAAAgKAKgBKEVAAAAACwHkEVAHFCKgAAAABY0y9NAEBS65BKMAUAAAAA&#10;43CiCoAYIRUAAAAArE1QBUCEkErfAQAAAICgCoDTCakAAAAAgAvvqALgVC1DKgEVAAAAAIxNUAXA&#10;aVqFVAIqAAAAAJiDR/8BcAohFb1qgjX7W/0AAADAHJyoAqArj/oDejAfAAAAwBwEVQB0I6Ti3RrR&#10;3+YCAAAAYA0e/QdAF0IqAAAAAOAZQRUAzQmpAAAAAIAjPPoPgKZahVQCKgAAAACYnxNVADQjpAIA&#10;AAAAXiGoAqAJIRUAAAAA8CpBFQAfE1KtRT+hBgEAAIBWvKMKgI98GlLZcEZNAAAAAKxLUAXAS1qd&#10;nroQSKgB1It5AwAAANbm0X8AHCakQkhFknkDAAAA5iOoAuAQIRUw0zwEAAAA1CCoAuBHl41hIRVQ&#10;aU7SCgAAADAP76gC4CHvlSFBnQAAAACsRVAFwB9ahVRCB6A18woAAADMRVAFwL8EVCSpGwAAAID1&#10;CKoA+Nu7IdU1XLj8+4IGoCdzDAAAAMxHUAXAW+43jG0g07KeQI0AAADAGgRVABxmoxh4hceJAgAA&#10;AM9cntOkFQCA5zcNjUKHe0IINaNOAAAAYF1fmgAAgOp6BaUAAABAlqAKAHhKSICaAQAAAHoQVAEA&#10;MR7nBgAAALA2QRUAAAAAAAARgioA4CknnwAAAADoQVAFAEQIvwAAAAAQVAEAT23btmsFXiGIBAAA&#10;AI4QVAEAAAAAABAhqAIAAAAAACBCUAUAnM5j4QAAAAC4EFQBAE9dgiXhEgAAAACtCaoAgMNaBFYC&#10;rzVs27ZrBQAAAOAZQRUAcBohFWoHAAAAuPVLEwAAvQkZAAAAAHjEiSoA4GWvBE9CKs6sNwAAAGAs&#10;TlQBAG+5hgfXdxHd/nfBAgAAAABHCKoAgI/ch1JCKgAAAACO8ug/AABKu57aAwAAAOYjqAIAAAAA&#10;ACBCUAUAQFNOQAEAAABHCaoAAAAAAACIEFQBAFDavu+bVgAAAIA5CaoAAAAAAACIEFQBANCUE1AA&#10;AADAUYIqAAAAAAAAIgRVAAA0tW3b3urPcjoLAAAA5iaoAgAAAAAAIEJQBQAAAAAAQISgCgAAAAAA&#10;gAhBFQAAZV3ed9XynVcAAABALYIqAABK2/d90woAAAAwJ0EVAAClOVEFAAAA8xJUAQAAAAAAECGo&#10;AgCgNI/+AwAAgHkJqgAAAAAAAIgQVAEAAAAAABDxSxMAPLZt2379zx47BQAAAADQnhNVAAA0cxvy&#10;t+CHAgAAADA3QRXAEzZJAQAAAAD6EFQBAFBW6xNaAAAAQC2CKgAAynKqFQAAAOb2SxMAPGZzFAAA&#10;AACgLyeqAAAAAAAAiBBUAQDQROv3STnZCgAAAPMTVAEAAAAAABAhqAIAAAAAACBCUAUAAAAAAECE&#10;oAoAgI+1fj8VAAAAsAZBFQAAHxFSAQAAAO8SVAEAAAAAABAhqAIAAAAAACBCUAUAwNs89g8AAAD4&#10;hKAKAIC37fu+aQUAAADgXYIqAAAAAAAAIgRVAAB8xKkqAAAA4F2CKgAAAAAAACIEVQAAAAAAAEQI&#10;qgAAAAAAAIgQVAEAAAAAABAhqAIA4CPbtu1aAQAAAHiHoAoAgHL2fd+0AgAAAMxPUAUAQClCKgAA&#10;AFiHoAoAgLd57B8AAADwCUEVAAAAAAAAEYIqAAAAAAAAIgRVAAAAAAAARAiqAAB4S4/3U+37vmlZ&#10;AAAAWIegCgAAAAAAgAhBFQAAAAAAABGCKgAAAAAAACIEVQAAAAAAAEQIqgAAAAAAAIgQVAEAAAAA&#10;ABAhqAIA4GXbtu1aAQAAAPiUoAoAgBL2fd+0AgAAAKxFUAUAAAAAAECEoAoAAAAAAIAIQRUAAAAA&#10;AAARgioAAOK8nwoAAADWJKgCAAAAAAAgQlAFAMBLtm3btQIAAADQgqAKAAAAAACACEEVAAAAAAAA&#10;EYIqAAAAAAAAIgRVAAAAAAAARAiqAAAAAAAAiBBUAQBw2LZtu1YAAAAAWhFUAQAQte/7phUAAABg&#10;TYIqAAAAAAAAIgRVAADEOE0FAAAAa/ulCQAAOJuACgAAALhwogoAgFMJqQAAAIArQRUAAAAAAAAR&#10;gioAAA7Ztm1v+We1/PMAAACAMQmqAAA41W1AJawCAACAtQmqAACI8b4qAAAAWJugCgAAAAAAgAhB&#10;FQAAEU5TAQAAAIIqAAAAAAAAIgRVAAAc4gQUAAAA0JqgCgAAAAAAgAhBFQAAAAAAABGCKgAAAAAA&#10;ACIEVQAAAAAAAEQIqgAAiNi2bdcKAAAAsDZBFQAAEfu+b1oBAAAA1iaoAgAAAAAAIEJQBQDAIR7V&#10;BwAAALQmqAIAAAAAACBCUAUAAAAAAECEoAoAAAAAAIAIQRUAAAAAAAARgioAAJ7atm3XCgAAAEBr&#10;gioAAAAAAAAiBFUAAAAAAABECKoAAAAAAACIEFQBAAAAAAAQIagCAAAAAAAgQlAFAMCPtm3btQIA&#10;AADQg6AKAAAAAACACEEVAAAAAAAAEYIqAAAAAAAAIgRVAAD8aN/3rcef691XAAAAgKAKAICYS1gl&#10;sAIAAIB1CaoAAAAAAACIEFQBAAAAAAAQIagCAAAAAAAgQlAFAEDUvu+bVgAAAIA1CaoAAAAAAACI&#10;EFQBAAAAAAAQIagCAAAAAAAgQlAFAAAAAABAhKAKAAAAAACACEEVAAAAAAAAEYIqAAB+tG3brhUA&#10;AACAHgRVAAAAAAAARAiqAACI2fd90woAAACwLkEVAAAAAAAAEYIqAAAAAAAAIgRVAAD8yOP5AAAA&#10;gF4EVQAA/Gjbtl0rAAAAAD0IqgAAAAAAAIgQVAEAAAAAABAhqAIA4Fs9H/vn3VcAAACAoAoAgIe8&#10;mwoAAADoTVAFAMDpnKYCAAAALgRVAAAAAAAARAiqAAAAAAAAiBBUAQAAAAAAECGoAgAAAAAAIEJQ&#10;BQAAAAAAQISgCgAAAAAAgAhBFQAAAAAAABGCKgAAAAAAACIEVQAAAAAAAEQIqgAAAAAAAIgQVAEA&#10;AAAAABAhqAIA4A/btu1aAQAAAOhNUAUAAAAAAECEoAoAgFPt+75pBQAAAOBCUAUAAAAAAECEoAoA&#10;AAAAAIAIQRUAAAAAAAARgioAAE7j/VQAAADALUEVAAAAAAAAEYIqAADecjkd5YQUAAAA8AlBFQAA&#10;v9m2bdcKAAAAwBl+aQIAAN4h0AIAAAA+5UQVAAAAAAAAEYIqAAD+1fOUlPdZAQAAAPcEVQAAdCek&#10;AiDh8gMMj6oFAKhNUAUAQFdCKgASBFQAAGP4pQkAAACA2fihBADAGJyoAgAAAAAAIEJQBQDAv1r/&#10;+tyv2QEAAICfCKoAAOhCSAUAAAA8I6gCAAAAAAAgQlAFAEBzTlMBAAAARwiqAAD4jZAJAAAAOMu2&#10;77tWAADgzxvFbXv5RlHIBQAAALxCUAUAwM83jAcDKyEVAAAA8CpBFQAAz28ab8IqgRQAAADQiqAK&#10;AAAAAACAiC9NAAAAAAAAQIKgCgAAAAAAgAhBFQAAAAAAABGCKgAAAAAAACIEVQAAAAAAAEQIqgAA&#10;AAAAAIgQVAEAAAAAABAhqAIAAAAAACBCUAUAAAAAAECEoAoAAAAAAIAIQRUAAAAAAAARgioAAAAA&#10;AAAiBFUAAAAAAABECKoAAAAAAACIEFQBAAAAAAAQIagCAAAAAAAgQlAFAAAAAABAhKAKAAAAAACA&#10;CEEVAAAAAAAAEYIqAAAAAAAAIgRVAAAAAAAARAiqAAAAAAAAiBBUAQAAAAAAECGoAgAAAAAAIEJQ&#10;BQAAAAAAQISgCgAAAAAAgAhBFQAAAAAAABGCKgAAAAAAACIEVQAAAAAAAEQIqgAAAAAAAIgQVAEA&#10;AAAAABAhqAIAAAAAACBCUAUAAAAAAECEoAoAAAAAAIAIQRUAAAAAAAARgioAAAAAAAAiBFUAAAAA&#10;AABECKoAAAAAAACIEFQBAAAAAAAQIagCAAAAAAAgQlAFAAAAAABAhKAKAAAAAACACEEVAAAAAAAA&#10;EYIqAAAAAAAAIgRVAAAAAAAARAiqAAAAAAAAiBBUAQAAAAAAECGoAgAAAAAAIEJQBQAAAAAAQISg&#10;CgAAAAAAgAhBFQAAAAAAABGCKgAAAAAAACIEVQAAAAAAAEQIqgAAAAAAAIgQVAEAAAAAABAhqAIA&#10;AAAAACBCUAUAAAAAAECEoAoAAAAAAIAIQRUAAAAAAAARgioAAAAAAAAiBFUAAAAAAABECKoAAAAA&#10;AACIEFQBAAAAAAAQIagCAAAAAAAgQlAFAAAAAABAhKAKAAAAAACACEEVAAAAAAAAEYIqAAAAAAAA&#10;IgRVAAAAAAAARAiqAAAAAAAAiBBUAQAAAAAAECGoAgAAAAAAIEJQBQAAAAAAQISgCgAAAAAAgAhB&#10;FQAAAAAAABGCKgAAAAAAACIEVQAAAAAAAEQIqgAAAAAAAIgQVAEAAAAAABAhqAIAAAAAACBCUAUA&#10;AAAAAECEoAoAAAAAAIAIQRUAAAAAAAARgioAAAAAAAAiBFUAAAAAAABECKoAAAAAAACIEFQBAAAA&#10;AAAQIagCAAAAAAAgQlAFAAAAAABAhKAKAAAAAACACEEVAAAAAAAAEYIqAAAAAAAAIgRVAAAAAAAA&#10;RAiqAAAAAAAAiBBUAQAAAAAAECGoAgAAAAAAIEJQBQAAAAAAQISgCgAAAAAAgAhBFQAAAAAAABGC&#10;KgAAAAAAACIEVQAAAAAAAEQIqgAAAAAAAIgQVAEAAAAAABAhqAIAAAAAACBCUAUAAAAAAECEoAoA&#10;AAAAAIAIQRUAAAAAAAARgioAAAAAAAAiBFUAAAAAAABECKoAAAAAAACIEFQBAAAAAAAQIagCAAAA&#10;AAAgQlAFAAAAAABAhKAKAAAAAACACEEVAAAAAAAAEYIqAAAAAAAAIgRVAAAAAAAARAiqAAAAAAAA&#10;iBBUAQAAAAAAECGoAgAAAAAAIEJQBQAAAAAAQISgCgAAAAAAgAhBFQAAAAAAABGCKgAAAAAAACIE&#10;VQAAAAAAAEQIqgAAAAAAAIgQVAEAAAAAABAhqAIAAAAAACBCUAUAAAAAAECEoAoAAAAAAIAIQRUA&#10;AAAAAAARgioAAAAAAAAiBFUAAAAAAABECKoAAAAAAACIEFQBAAAAAAAQIagCAAAAAAAgQlAFAAAA&#10;AABAhKAKAAAAAACACEEVAAAAAAAAEYIqAAAAAAAAIgRVAAAAAAAARAiqAAAAAAAAiBBUAQAAAAAA&#10;ECGoAgAAAAAAIEJQBQAAAAAAQISgCgAAAAAAgAhBFQAAAAAAABGCKgAAAAAAACIEVQAAAAAAAEQI&#10;qgAAAAAAAIgQVAEAAAAAABAhqAIAAAAAACBCUAUAAAAAAECEoAoAAAAAAIAIQRUAAAAAAAARgioA&#10;AAAAAAAiBFUAAAAAAABECKoAAAAAAACIEFQBAAAAAAAQIagCAAAAAAAgQlAFAAAAAABAhKAKAAAA&#10;AACACEEVAAAAAAAAEYIqAAAAAAAAIgRVAAAAAAAARAiqAAAAAAAAiBBUAQAAAAAAECGoAgAAAAAA&#10;IEJQBQAAAAAAQISgCgAAAAAAgAhBFQAAAAAAABGCKgAAAAAAACIEVQAAAAAAAEQIqgAAAAAAAIgQ&#10;VAEAAAAAABAhqAIAAAAAACBCUAUAAAAAAECEoAoAAAAAAIAIQRUAAAAAAAARgioAAAAAAAAiBFUA&#10;AAAAAABECKoAAAAAAACIEFQBAAAAAAAQIagCAAAAAAAgQlAFAAAAAABAhKAKAAAAAACACEEVAAAA&#10;AAAAEYIqAAAAAAAAIgRVAAAAAAAARAiqAAAAAAAAiBBUAQAAAAAAECGoAgAAAAAAIEJQBQAAAAAA&#10;QISgCgAAAAAAgAhBFQAAAAAAABGCKgAAAAAAACIEVQD/Y8+OBQAAAAAG+VsPY09pBAAAAADAQlQB&#10;AAAAAACwEFUAAAAAAAAsRBUAAAAAAAALUQUAAAAAAMBCVAEAAAAAALAQVQAAAAAAACxEFQAAAAAA&#10;AAtRBQAAAAAAwEJUAQAAAAAAsBBVAAAAAAAALEQVAAAAAAAAC1EFAAAAAADAQlQBAAAAAACwEFUA&#10;AAAAAAAsRBUAAAAAAAALUQUAAAAAAMBCVAEAAAAAALAQVQAAAAAAACxEFQAAAAAAAAtRBQAAAAAA&#10;wEJUAQAAAAAAsBBVAAAAAAAALEQVAAAAAAAAC1EFAAAAAADAQlQBAAAAAACwEFUAAAAAAAAsRBUA&#10;AAAAAAALUQUAAAAAAMBCVAEAAAAAALAQVQAAAAAAACxEFQAAAAAAAAtRBQAAAAAAwEJUAQAAAAAA&#10;sBBVAAAAAAAALEQVAAAAAAAAC1EFAAAAAADAQlQBAAAAAACwEFUAAAAAAAAsRBUAAAAAAAALUQUA&#10;AAAAAMBCVAEAAAAAALAQVQAAAAAAACxEFQAAAAAAAAtRBQAAAAAAwEJUAQAAAAAAsBBVAAAAAAAA&#10;LEQVAAAAAAAAC1EFAAAAAADAQlQBAAAAAACwEFUAAAAAAAAsRBUAAAAAAAALUQUAAAAAAMBCVAEA&#10;AAAAALAQVQAAAAAAACxEFQAAAAAAAAtRBQAAAAAAwEJUAQAAAAAAsBBVAAAAAAAALEQVAAAAAAAA&#10;C1EFAAAAAADAQlQBAAAAAACwEFUAAAAAAAAsRBUAAAAAAAALUQUAAAAAAMBCVAEAAAAAALAQVQAA&#10;AAAAACxEFQAAAAAAAAtRBQAAAAAAwCIB2rNjAQAAAIBB/tbD2FMaiSoAAAAAAAAWogoAAAAAAICF&#10;qAIAAAAAAGAhqgAAAAAAAFiIKgAAAAAAABaiCgAAAAAAgIWoAgAAAAAAYCGqAAAAAAAAWIgqAAAA&#10;AAAAFqIKAAAAAACAhagCAAAAAABgIaoAAAAAAABYiCoAAAAAAAAWogoAAAAAAICFqAIAAAAAAGAh&#10;qgAAAAAAAFiIKgAAAAAAABaiCgAAAAAAgIWoAgAAAAAAYCGqAAAAAAAAWIgqAAAAAAAAFqIKAAAA&#10;AACAhagCAAAAAABgIaoAAAAAAABYiCoAAAAAAAAWogoAAAAAAICFqAIAAAAAAGAhqgAAAAAAAFiI&#10;KgAAAAAAABaiCgAAAAAAgIWoAgAAAAAAYCGqAAAAAAAAWIgqAAAAAAAAFqIKAAAAAACAhagCAAAA&#10;AABgIaoAAAAAAABYiCoAAAAAAAAWogoAAAAAAICFqAIAAAAAAGAhqgAAAAAAAFiIKgAAAAAAABai&#10;CgAAAAAAgIWoAgAAAAAAYCGqAAAAAAAAWIgqAAAAAAAAFqIKAAAAAACAhagCAAAAAABgIaoAAAAA&#10;AABYiCoAAAAAAAAWogoAAAAAAICFqAIAAAAAAGARGKIyRCfvGi8AAAAASUVORK5CYIJQSwMECgAA&#10;AAAAAAAhAKX4S+KQowAAkKMAABQAAABkcnMvbWVkaWEvaW1hZ2UzLnBuZ4lQTkcNChoKAAAADUlI&#10;RFIAAAHTAAAArAgGAAAAIP1GDQAAAAlwSFlzAAALEwAACxMBAJqcGAAAIABJREFUeJzsnXl8VNX5&#10;/59zzl1n7mzZJgkhIewE2SQIsiMquFGtoqUWFGur1r0t1PWn/bqgpdWvWlRwV74uwQUXEBEJIjuT&#10;hCRMtkkyIZMM2TOT2e+de8/vj8xQarVuIKD3/XrNKxB43Tl35tzznPMsnwdAR0dHR0dHR0dHR0dH&#10;R0dHR0dHR0dHR0dHR0dHR0dHR0dHR0dHR0dHR0dHR0dHR0dHR0dHR0dHR0dHR0dHR0dHR0dHR0dH&#10;R0dHR0dHR0dHR0dHR0dHR0dHR0dHR0dHR0dHR0dHR0dHR0dHR0dHR0dHR0dHR0dHR0dHR0dHR0dH&#10;R0dHR0dHR0dHR0dHR0dHR0dHR0dHR0dHR+cbQCd6AKcSDoeDxRhbA4GAxPM8Y7Va48FgsGfixIkh&#10;hFD8RI9PR0dHR+fEwJzoAZwqUErxoUOHcv7whz9cEolEhpeUlKRwHAcrVqzYIsvy/oaGhsbe3t5w&#10;YWGhcqLHqqOjo3OsoZRy9fX1AkJI8Hq9JDs7W43H45FgMBjV1z39ZPqtcTgchrq6ukmLFy9+UFXV&#10;YaIomiORCJjN5uZwOHxwyZIlu2688cZdWVlZ9VlZWb0AoCGE6Iket46Ojs4PgVKKe3p6pLKystFF&#10;RUXj/X7/oJqaGnHChAmhcePGNcyfP9+ZlpZ2yOv1+seOHRtFCKknesw6JzF79uwxP/HEE3OysrI2&#10;iqJ4CAAiGGPVYrEoLMsGMMathJCtCxYsuP/TTz+dEggE0h0OB3uix62jo6PzQ3C5XObnnnvuMlEU&#10;1wKAh2GY3vT09D6EUC8AHDYajaXDhw9/5dFHH13s8/kGU0rJiR6zzklMUVERaWlpyfn1r3+9eOnS&#10;pU9YrdYvEEIBjLECAKrRaFQ5josBQJsgCPvOO++8h7Zu3Xp+aWlptsvl4imluhdA579CKSVut1s4&#10;dOiQzev1plVXV6fu2rVLLC4uZvT5o3OicLvdmbm5uY9KklQuiqICAFryJUmSBgAqwzA+nuer//jH&#10;P95y4MCB4Sd2xCcG/QH9DhQVFZGxY8caZFkesG7duin/+Mc/fi3LcgHP8xmhUOhI/NlgMKjhcNjH&#10;sqxr7ty5e+6555730tPTq4cPH96tu351vgqv12vo6OjI/+yzzyZs3br1tJ6eHktubm74/PPPd9ps&#10;tsPp6ek9NpvNRwgJRSKRECEkVFBQEEcIaSd67Do/bZxOp+RyuaZdfPHFVxiNxgtDoZDNYrGQvr4+&#10;oJSCIAgQjUY1Qkic5/m1HR0db0uStOlEj1vnFIBSyuzZs8e+evXqOQDwHADUEUJkQRBUhmE0jLHG&#10;87zGsmyEYZgWs9m8/pFHHvl1RUWFjVKKT/T4dU4eKKWIUsrs27dv6syZM+/neb4EAFoFQejmeb6T&#10;ZdlDAFADAGUmk2nr2LFjX/7tb397z9q1ay+pqakprK+vH1hTU2MqLi7Wkwl1jguUUtzd3W1etWrV&#10;lTab7UNBEHp4no9D4nSKMdYAQGNZNg4A79TX1/9K96bofGsopdjlcvEej2fy9OnT7+E4rhIAfFar&#10;VTUYDBoAaKmpqRrDMDIAtAPAPyorK8e63W5Bn2Q6SRwOB7tr166U66+//pbs7OzNDMOE8vLyZI7j&#10;VI7jNJZlNYZhNEEQVJPJFBMEwQ8AXgCoEQTh8/z8/OcfeOCB62pra6cfPnx4kNPpTHE6nZw+x3SO&#10;Na2trQNXrVq1iGXZfYQQH/QbUA0ANFEUNQBQBUHYtHbt2t85nU5Jj53qfCdcLhdfXl5+2nXXXXcz&#10;AOwihPQBgJabm6sBgMbzvGI2m3swxv/ct2/fJIfDYdAXOp0klFJ2165dKUOGDLmbELIbACKEEEUQ&#10;BBX6M8KPxKeO/jtCSGNZVkEI+VmWdQPAzvT09FduuummP5eWls7q7e3Na2hosFBK9ROrzjGBUooj&#10;kUju1VdffYfZbN7FcVwUEnMRIaQxDKNZrdbNL7744u89Ho+oe+F0vhOUUvTJJ58Y9+/fP/iKK65Y&#10;JYpincFgiFssFpXjOA0AYgDgycnJuc/r9eY5nU7uRI9Z5+SBUoqcTidXV1c3Mysr6x6z2bxFFMVD&#10;hJBARkbGEVcaJNxpDMNohJB/M6oYY00URcVsNvs5jjvE8/y2wsLCZ5YvX/77kpKSsWVlZVb9lKBz&#10;LHC73UJnZ+dwQsiTVqu1jRASh6NcvZIkffLkk09eox8YdL4XlFJxw4YNeUOGDFljMBiaGIZRAUBj&#10;GEblOK6XELLptddeW6Tv1nS+DrfbLbhcrvSampqxF1988T02m209AFRijJswxm0A0AsAIQCQkycB&#10;SBhThmH+7eSKMZYZhukxGo3Vo0ePfuWvf/3r0gMHDgx3uVz8CbxFnZ8ARUVFpLu723zppZcuE0Wx&#10;IhHG0gRB0BBCKsMwnzz11FNLT/Q4TwS6C+gHQilFmzdvxpFIhGtoaLAhhEwpKSnQ3d0NLMsqqqr2&#10;XHbZZbumTp1a397eHs/JydGzeXX+g/z8/CgARCml3Y888ohbEAQJIWTbvn37cL/fP6ilpSW/trZ2&#10;dHV19RC3250Zi8U4QgjStP5kXo7jACEEmqaBpmmMqqrWUChkdjqdAx566KHx77333qQ33njjb5TS&#10;Zj0DWOf7snDhQnr48OH45Zdf7nv33Xe7McYqIYREo9HkSVSzWCw/yzVON6Y/EIQQrayslJxOZz4A&#10;pJpMJqG7uxvxPA+RSCTGsmyPyWRqamtr65FlmeqlMTr/jYShC1BKg/X19T0Y45DJZGrnOK49GAxG&#10;/H6/j2GYHE3T0hVFsQGAFI/HGYZhgFIKlFLAGAMhBFRVxSzLSiaTaUhNTY1MCBlWVlYWcjgcPl3+&#10;7dQk4T7FAEAB4ESsJzQUCqmKoqiU0q/clKmqCpRS9HNb63Rj+gNxOBys3W4fMX/+/KUAMDQYDPIs&#10;y1KGYZRYLNY4cuTI7QsXLizNz88/nJ2drYvh63wrEEKUUiq3tLS0jhgxonPChAk1l1566ReSJInR&#10;aDRl69atwz788MNJu3btGq2qao4sy6mqqkoIIR5jfMSwyrIM3d3dIkJoyKhRo25844031o8YMWJL&#10;cXFx25w5c/T5eApBKUXNzc3W9evXj7LZbOqECRP6ent7D1ut1hBC6EfbHA0dOlT94osvaGJMgBAC&#10;SBh3So/YT5T43c8G3Zj+QCwWi/2+++4r6OnpOQNjnGIwGJCmaUooFHIPGTLk05UrV745btw4t91u&#10;j5zIcVJKcUlJCbHb7UxPTw9WFIWKohgvKChQdS3Nk5PEzj6eeIUBoJdSirZt20bOOeecqmnTpn2h&#10;KEr23r17B2/atGmcw+EY3tnZOVBRlHSO4yySJBmDwSBOT09HnZ2dJoPBMHPRokXqE088oS5atOh9&#10;AOg7oTeo811BqampOatXr77K4/FkpaWl9Z1//vmlt95669a2tjZXZmZm6LgPoH+TR+Px+BFj+mUS&#10;p+efXQKSbkx/AJRStHfv3oJ33313fCQSSWMYhgsGg3GEUC/P8xs2bdq0YejQoZUAED9RLg9KKSop&#10;KRE//fTTAS6XK7+3t9deX18v5OfnaxaLxacoSrvX6+3q7OwM9vT0+GbPnh36ublnTiWOMrABSmlw&#10;27ZtrbNmzaq46KKLPuN53trY2Ji+adOmwvXr1485ePDgSJ7nB3Z1ddkkSRKCwaCZ5/kpd911lzJr&#10;1iyH2+2WE7FanVOAkpISYjQaJb/fnx0IBMaFw2Hp5ZdfPmPDhg3D77vvvs/a2to+7+7u9o0ePVo+&#10;zkOhiSPof6wTmqZ97b99zzcS6urqpJycHK6hoSEyZsyYPn3z/xPD6XRyLS0tqZdccsndALAPABRC&#10;iCxJUgPLsq+Vl5dPaWtrM57ocbpcLn7jxo3TBEF4kBDi4DiuwWAweCRJagaARpZlKwBg66BBg154&#10;6KGHLq+qqsrT09pPTSilqKioiDgcDkt9ff1Ar9c7cenSpXcOHDiwSBTFEgBoJYR0i6JYcuedd17V&#10;1taWf6LHrPPtoZRij8cz9Oqrr76DELJPkqQoAMQJIV0Mw3wxY8aMhzwez1i32y0c73G88MILSxBC&#10;nwJAGGOsAoAK/YeGjc8///xVP6RqweFwsG6329rQ0DBs//795y9ZsuQus9n8z0WLFt3W1tY2xuv1&#10;Go7ZzfzcoZSSoqIirri4WDgRpSaUUtzc3DzkiiuuuFUUxeKUlJRus9kcBYAGAPjfysrKUSfDF04p&#10;RTU1Naa77777JgDYwvN8lGGYOM/zR+oVE0LVislk6svJydlZUFBwp9frNeglPKc+lFJcUVFhq66u&#10;HlRSUjLl//2//3frqFGjXgaA9+bOnbu8pqZm7Ikeo853o7Oz01RcXDzeZrOtBYAuq9WqchynGo3G&#10;MAC0MAzzeH19/ZzjWVd8lDHdDF9hTF944YWrv+v6QSklHo9HDAQC6XV1dZOXLVt2KyHkXYSQMy0t&#10;rc1oNPoAoD49Pf2t6urqicd7w/B9OKXcvJRSXFVVxZSUlAz++OOP8wRBSE9JSdnpdDpbfwTXxhHa&#10;29vT3n333cJ169ZdrWlaXiQSEUwmUzfHceuqq6s/Gjx4cN1J4orAFotFePHFF8dxHDcsFouxoiii&#10;SORf4dtIJAKSJBGMsdTS0jKeYZjY008/Xf7b3/62FADaTtzQdX4oiczgXuiPtXoGDBhQOW3aNOPQ&#10;oUOFAwcOIADoOcFD1PmOpKWlhUePHl2fkZHR0tfX1+fz+WxWqxUFAgHBZDLZQ6HQxXPmzImUlpbW&#10;Op3OruO0LiKMcdKd+2WSNc/fCkopbmlpsZaUlAx6//33z3jrrbem1tXVnYYQyhFFUcIYc11dXRhj&#10;DBzHCZ2dnWpRUdHgJUuWtMJJtj6dMsaUUorq6+vZSCRi+vvf/37hhx9+ODsWi2UCgGXx4sWfQb8Y&#10;+HHF6XRyoijauru7z77tttvOt1qtuYFAgBVFsTUQCOyrrq7+AGNcepIYUqiqqkovLS2d2NbWNooQ&#10;ki4IApJlGVJSUqCnpwdYlgWEEMTjcYhEIoAxZuPxuO3jjz8eeuGFF7oope16/PSnQWJOhhKvn2Xp&#10;wk+FeDyujR071ldbW9trt9tz2tvbiSRJKBAIEJ7nB3g8njPvvfde9/Llyz+Afl3wYw0lpP/gy7Is&#10;VRQFEELAcZymqqoai8W+tpsRpRS3t7eLzc3NpgEDBlicTmfaI488cs5bb701U1XV4SzLWjHGAsYY&#10;a5oGCCGwWCzQ19enybLcJklS6aJFi1zxeLz3ONzXD+KUMaYAgPx+v9DU1JS2ffv20aFQaBwAmJ95&#10;5pnZ8+fP7ygqKnItXLhQO14LhNvtFhRFGXnWWWctpZROSktLG9zV1SUBQLXNZtvgcDieDwaD7aNG&#10;jTopEjrKy8uNhJAzFi9efH1qaurQeDzOBQIB0DQNfD4fcBwHiqIcaaGkqipNT09v7uzs3L169eoN&#10;2dnZh/XF9qeL/t2esqBYLMZlZmZijDF0dHRgs9kMfX19wLIsUEqJIAhZ27ZtG3fHHXdsOV6DSGbz&#10;KooCoihCJBKhsVgMDAaDwjDMf5RcORwO1mg0mltaWrLff//9SS+++OKEjo6OUS0tLRmEkAxVVa0A&#10;wKqqihLXh3g8DpIkUb/fH2cYponn+Y927dr1utlsdmVmZsaO1719X04lYwpGo5EJh8OS1+u1AIAk&#10;CIJgNBrH/+IXv6hrbW3dU1lZGSwvL5fNZrM6aNCg2LFaMIqLixmfzzfm7rvvPr+pqWmByWRKj0aj&#10;AACddrt949tvv/3RiBEjDp0syjKUUtzQ0DBu7ty5M8xm84Tu7m4rAGCWZcFoNEIoFAKEEFBKgWEY&#10;iEajcQAI9PX1fVhbW/tOIBBozsrK0msQdXROPlB3dzezadMmi6ZpFgDAsVgMMMagKApIkkSj0ais&#10;qmoooQ1+XMYQjUbBZDJpgUAAybIMhJDki4RCIZIsjykpKRHy8vKskUhkyJ133jnt9ddfnykIwpBY&#10;LJaGMZYAgCGEIFEUIR6PQ2JdBZ7ngeM4NRAI+AghTRdddNH6m2++ecuYMWMOnCyevy9zKhlTGo1G&#10;VY7jFIZhtHg8jiilpLu7O5Nl2Zn33nuvyrJsW15eXqCxsbH7T3/6015Kqe+HfvAOh4OVZTljxYoV&#10;Mzdu3DifYZj0UCikaJrWOGHChOInnnhigyRJlSeLIS0vLzcePHgw85JLLlnQ2dk5NxwO2ywWC+P3&#10;+0FRFFAUBQwGA4TD4WRT37jVavWGw+HPamtrPySElIwYMUJXx/mJQill9+7dK6amppoZhmEsFovW&#10;2NgYDgQCwdmzZx+zDajOcQOnpaWxLpfLxnGcVZblIwIdHMdBPB6X4/F4w+9+97svFEU55nXESSOZ&#10;lZWFgsEgAgBgWRZEUYTe3l6kKAouKCjgenp6TOFwOKOsrGzs7bffPn3Hjh3js7OzB9tstoyenh7O&#10;YrFgv98PAHDEQ4YxBqPRCBhjGolEtEAg0GQ2m/feddddmy699NLdDMO0nqyGFOAUMqYIIbpr166Y&#10;3W7vjsfjYYxxPBaLYYyxiBCa8OKLLw5LT08PRaPRUCwWc48dO1a2WCwHAKDr+75nwr9ve/nll+d8&#10;9NFHUwFgQDwe7+A4znn55Zd/fvPNN78jCELH6NGjj3ux9LehoaHB0tXVNfEXv/jFlX19fWfG4/E8&#10;URQ5lmWP/B+LxQLhcBgYhlF5ng8LguDy+XzbOjo6nm1ubvYWFhaeUHEJnWNHMj4ViURM7e3tpqFD&#10;h5KDBw9m7ty5c1hRUdH4ioqKNIPBEP7DH/5Qdv3111e7XK4Wj8fTBwA9OTk5Ud2wnlxQSpHb7bZu&#10;2LBhMgDkEUIMAAAIoeSpUMUYt9nt9oNLlizZ19LSEjwOw0AlJSVcR0cHTyllRVGkkUgEYrEYwhhr&#10;FoslZc+ePWM+//xztaioaGZLS8u4aDQ6BACktrY2VtM0xDAMBINB4HkeZFkGm80GgUAAYrEYsCyr&#10;BAIBP0KoZcaMGR+uXLlyW1ZW1oHc3NwAQkj3lh0rioqKSKLk5Emj0ejBGKuCIBzdokpNT0+PAkDD&#10;ZZdddldtbe247/telFLU3t5uX7NmzXkA8LEgCJUMw3x2zz333H7NNdfMqa+vH3iylI84nU5uz549&#10;9tdee22RIAivsizbDQCxZFuk5CsnJyf551hqaqoHAF5xOp2XVVZW2k+We9H5/hQXFzNer9fgdDoz&#10;a2pq8hsaGsasXLnyN0uWLPlbbm7u+xzH7cQYHySENIui6LNYLCEA8GVlZTWyLFvJMEzxuHHjXjp8&#10;+PDsHTt2mE70/ej8O5RS3NraOiEtLe1NlmWbACAuiqJGCEk2544CwJaHHnro2o6ODul4PNOUUlxT&#10;U2N6+umnrzUYDJ9ijEMAEMcYq6IoxgkhPQDgHjZsWDlCqBsAIgaDIYgx7uY4zg/9XY/U7OxsDfpF&#10;8TXo7zoTF0UxCgDO0aNHP//SSy9d5PV68yilesvK4wGlFDudTm727Nl3Y4xLEjsVDSGkWa3WpKGI&#10;G43G9tzc3JerqqrO/gHvIzkcjoWiKL7FcVyt2Wxe+/jjjy/y+/0plFL2ZBA2oJSiHTt2mJxO5xnz&#10;5s17hGGYXaIodhNCVJ7nkw2kNYPBoBmNxiOfT0ZGhgsAnj906FDBrl27xBN8Gzo/AIfDwTocDovL&#10;5copLy+f/Nhjj1115plnvmA0Gj/ned4pSZKHENJzVIH/v22wku3bCCEqy7JRjHGPKIor3G73lJNh&#10;juv8i7a2NuPevXvnGQyGUovF4iOEaCaTSeN5XgMARRCE7ry8vL8FAoFZxcXFx9WYvvnmm0sFQfgY&#10;AEKCIBzpuysIQpzjONloNEYIIS02m23P6NGj/+/uu+9+YPHixW9KknQI+o2+mpqaqjIMo1osljAA&#10;NGVmZm568MEHr3e5XAVOp5PTN/jHEUop2bVrl/jCCy9cCQBvY4yjHMfFE4F2LeFmUBO7o/caGhou&#10;/D7v43A4DPX19VN5nn+K47gKm822Zv/+/ec5nU7pZFlgvF6v4Ysvvhj+6quvXs9x3DqE0GG73R5G&#10;CKksy2oYYy15ak9+PmazOWo0GhsB4KGmpqZRen/LU5OioiJSU1NjcrlcOXV1dTOXL1/+lwEDBryN&#10;MS4zGo3NPM/7McYyz/MqHGU4WZbVAODIxooQohqNxhhCKEAI8QLAQaPRuOWXv/zlb6uqqoadyHvU&#10;+U9qa2vHnX/++XfyPO8BgIgoilqyt60oij4AKHn66acv9nq9acdrnaKUErfbbV25cuVNPM/vAICI&#10;JEnxo3o4h3JycrwAULJgwYJl1dXVU3t6enIrKyvPmT59+tMA4B08eHCY4zgFAEIIIbfJZFp3/fXX&#10;31ReXj6ip6fHcqo2sj9lYqYJaHp6usbzfMOUKVMa9uzZE5JlWeI4DgP0xw78fj8CAMQwDJLl716v&#10;vGPHDlNubu7QIUOGXBuPxzPtdvv20tLSZwHA/W2FpBOi8qZoNGrMyMgQOjs7UVpamn/48OG+H+r3&#10;p5Ti+vr61Lq6utNuuOGGRdXV1ZMAIN9msxnb29sx6gcAAGRZBkmSIBgMgiAIcjwebw+Hw++53e7N&#10;XV1d9RMnTtRjEKcIieJ2PiUlxXro0KG8tWvXnvn666+f3tjYOAJjPIBhGDPGWAiHwyRZSx+L/at6&#10;ACEEqqoCxlgLh8NRAOhVVbWLYRjvtGnT6q+++uqq9vb2ussvv7yZ47iezs7O4xFv0/keFBcXMyNG&#10;jLBGo9Fx27ZtK1RV1ZKWlsb4fD4QBAEikYgsy3LtggUL3pk3b15VbW2tLzs7+5jHu91ut1BSUpJR&#10;Wlo66e23354sy3IuxpgJh8M42TnGZrN5w+Hwjn/+858fzJgx48DIkSNjmzdvHrhmzZpzHQ5HIQAY&#10;W1paOhFCXSzL1t9www2fLVmyxDF48OAGm80WOFkSOX8WUEqR0+nMfPTRRxebzebdANCFMY5jjDWM&#10;scayrCaKYg9CaH1JScm3PplSSpHL5eKrqqrOSU1NXSWK4gfz5s37y6FDhwqKi4u/lXRVcXEx43Q6&#10;U8rLy09bvnz5TRaL5XmDwfAJIWT9FVdccdv27dsLnE7nd44BUErRrl27xMbGRrvX6z29sLBwWVZW&#10;1icWi6UNYxxgGMYPAB4A6ON5Pk4I0TDGR1zfRqMxDgC1LMs+V11dPbG8vPyEawbrfDOUUlxeXm7s&#10;6OjIrKmpGfvcc8/9Zs6cOU8QQrYhhJpYlvUjhBRCyBF5SIyxhhDSMMZa4vcKIaSPYZhWjHENAHwx&#10;YMCAV5ctW3ZDaWnp3IqKipFVVVVZ3d3dZofDwX7joHR+VCilpK2tLX/ixIl3zJw5cwMhpBkAFIvF&#10;koyTakaj0c3z/GONjY15x0Nmj1LK1NfXZ5SWls697LLL7hMEYafVavUaDIYoy7Iq9IfaVACQAWB9&#10;WVnZVW632xoMBjMrKiouHj58+CsAUGEwGA4ajcaNv//9729raWmZW1FRMbihocFCKf1JzLtT7WQK&#10;CCHqcDi6zzvvvAMHDx58+8MPP7wkHA4XAIBFluX+/kCUgiiKampq6rfe5axbtw4XFhZaFy9ebNM0&#10;Tfvzn/9c9Jvf/MaRm5vrysvL+6/p2A6Hg7XZbIZoNDri0Ucfnf7qq6+enZqaOtTv92cIgiCqqhp4&#10;9913A5IkNdxyyy2HoH/SfSWJkyfLMIwIAIIoiuKWLVusAwcOHHL99deP+/zzz8+IxWLDjUZjeigU&#10;ojzP1+fk5FT+9re/dfz9739fEI1GCwkhZlVVwefzgclkUgOBgBcANlZUVLwYCoUaCgsLw9/2c9H5&#10;cUl8/1Jvb6+lvr4+7bPPPht16NCh0evXry9obm4ezrKsnRBiMplMjM/nQ8kTJ0D/s5FokRWmlPYB&#10;QC/Lsu0jR45smjx5smvSpEmucePGtWZlZXWoqtoTjUYjBQUFip61e/LS1NSUvnnz5nElJSULeJ4f&#10;JoqiJRwOE7/fDyzLUkKIqihK1d13313e09PjPZbeJkopaWlpsVRUVAx6/PHH57/11ltnxuPx0xRF&#10;yWQYhiWEIABAiqIAz/OUYZi4yWTqkiQpJElSxp133nn+6tWr58iyPI7juNZ58+Ztu/POOz/Jzc2t&#10;6e7u9o0dO/ZHk4D9MTjljCkAQGFhoeL1eht+//vfv9fd3c3W1NTEGhsbJ/I8L2qaRhRFoYQQrbOz&#10;81tfc+HChVpJSUngV7/61eejRo3ab7FYur1eb3jEiBFfa0gT7c1SAWDIqlWrTv/nP/85X5blcQCQ&#10;rSgKYRiGxmKxEEKo6uqrr3Zcd911VYqi/McESvaoHDp0qNnhcGRv2bJl2J49e4b39vYOamhoGNDW&#10;1paOMU5VFMUGANKAAQNCnZ2dDTk5Oc7/+Z//2TpmzJgKu90evueee6YyDIPj8ThomgaiKKqhUMjP&#10;MMz6lpaWD7u7u2snTpyo15CeZCTiW+zBgwdte/fuzTl48GDBW2+9NW779u1jVVUdYDAYUvv6+syC&#10;IHAmkwn19fWhQCAALMuC2m9JZUppL6XUxzBMz9ChQxvPOuusqsmTJx8888wzWxRF6ZUkKRCPxyND&#10;hw5VdFfaqUHiVDrigQcemC1J0sBoNGrSNI0xGAwQDAZBURSV47jw4MGDHQsXLqwcNWrUMWn1mJiP&#10;XHNz85DnnntuxksvvXROa2vrBJ7n0zmOExVFwQzDIJ/PByzLHqlbBwBis9kySkpK5l177bWLZVku&#10;kGVZBID2GTNmfPTkk09+Fo1Gy+12u5yZmalv4E4mKKWkqakp680331w4adKkl0eMGLGdYZhalmWr&#10;xo8f/7+1tbXTj9P7Mg0NDZbKysohv/zlL29DCK0nhLgBIMBxnGqxWFSMscLzfCsAbFqxYsWinTt3&#10;DklkqP1bYoDD4WArKyvtL7300pRZs2bdBQDrMcY1JpPpMMdxfQAQAwDVYDCoABAzmUxelmXfePzx&#10;x69ubm4eUlZWZnW73SMvuuiiv5jN5n0Mw0QJIVpaWloXBnqbAAAgAElEQVQcAJotFst77e3tU/Ws&#10;3ZMPSinu6OiQnE5nbkVFxcxFixYtNxgMmwGgiuf5To7jYqmpqXFBENRkmRPP8ypCSAYAvyAITQih&#10;PSNHjlx30003/XndunXnHThwYHRlZeXAsrIy61fNN51TA0op9nq9hvvvv/9aAPiCEBIAADWxEdIM&#10;BoMG/Y0KStrb2+f90GRCSil2uVx8S0tLqtvtHvnSSy+dP3z48OcFQagEgBDLsnGMcYzjOB/DMB6e&#10;5zskSQoBgMrzvGaxWFSWZVWMcR9CyA8AMUKIjxCy9dZbb/1TbW3tyJ/6GvSTeNAopWJVVZWFYRjr&#10;e++9N6Suri4zIyPj0JVXXlk7ZswYzzG4Pqqvr+c4jjP09PRYgsHgoMcee2zSBx98sEBV1XyO41I1&#10;TeOg//Ok8XhcBoBmlmU/2r17dxEhpNblcgUuv/xy9ehrbtu2jUiSNObRRx896+233/41x3HZZrPZ&#10;2tXVxQEAWCwWarFYqNfrhXg8HuA4rmnChAmbVq5c+cnIkSNLtm3bFhk8eDBOTU2dmp+fvxIAhoqi&#10;aFFVFRRF6eF5/qPNmzc/rqpq45w5c/SEkpOE4uJihmVZUZKkrMrKyvFPPPHE/JqamlHBYDBXEIQ0&#10;hBCJxWJY0zTAGAPGmKakpKi9vb0xVVU7MjMzm/Ly8qrOPvvsnVdeeWVVOBzu0jQtJIqi7rb9iVBc&#10;XCxkZGQMLiwsvIYQsigWi6WzLMskVcwQQgql9MA111zz6qpVqzaKouj+vu/V1tZmPHz4cPaOHTtG&#10;P/PMM3M0TRtbU1OThzFOo5QKCR3vkKZpDYWFhQcuueSSXW63e9xLL700jWGYUYIg8H6/H2GMEcMw&#10;oCgKBQAFY7z/mmuuef+GG25YZzKZ2oYNG3bS6enqfA2UUpRoLCskduU/KMU6uTusqqrKe/bZZy8b&#10;M2bMPwgh29LT0yslSWoFAIXn+Xhubq6KENKMRmOUZdlGg8Hw/tVXX3211+sd6XA4/qMmtbi4mHE4&#10;HGnbt28/gxDyLCGkEQDi0N8TUBMEIVnOomKMZZZl2zIyMt5Zvnz5Uo/HM4BSylFKEaUU1dbWDli2&#10;bNmS7OzsmuTulRAiC4Lw+aJFi/6gn05ODiilKJmgVldXN37FihXX2u321wRBOAgAAVEUZYPBcLQI&#10;iWqxWOS8vLxeAGgCgD2DBw9+/t57711SWlpaUF1dnep2u09IP1+d48v999+Pu7q6BlxwwQX/DwD2&#10;GgyGGBxV4pQQOqgfM2bM45WVlfbvcypNSLGaKyoqBq9atep3ubm5rwFAHcMwPQAQHTZsmAwAUZ7n&#10;20RR3FdYWPjk//7v/17a0NCQ29PTY1m9evVVhJANANAnimKyS4zG87xmMBgCAFB30UUX3d7c3Hwa&#10;pZToa9DPFEopcTqdKZ999tnpjz766FVjxox5iWGY/TzPd1gslmiiSFnNyMhQc3JyVABQJEkKIYR2&#10;jxs37p7y8vIRDofDUlxczHzpusjpdHJffPHF8IcffngpAGyH/hZJ8S+rFSVeUaPR6MUYv/7ggw8u&#10;crlc6UdfM1GCMw9jvBoh1IkQiiXqt4Jms/nphoaGufokPvE4HA5Da2vrwO3bt0+79tpr7zAYDB8A&#10;QL3Vau0FgFhKSsoRN24iTBCG/uzsXQMHDnzhxhtvvGHLli1ntrS05CSUbU7JOjydb0d7e7v91Vdf&#10;PR8Atomi2M0wjMZxXDI7O5k1++5jjz326/+2mTr6cOFwOFiXy8V3dnaaOjo6Mrdv3z5txYoVN40b&#10;N66I5/lKnud7oX/zrmKM4wAQMBqNewoKCv6+Zs2aBWVlZcNcLpc5sTZyRUVFvyaEfCBJkg8AlJSU&#10;FDUhHhEmhDguuOCCv3o8njHfp3rhVOWUTEA6XiTUPWx79uzJ27Bhw5nr1q2b4nK5xlNKB1BKjZqm&#10;MTzPI0VRQBAE8Pl8IMtyzGq1Hg4GgweXLFny0fLly3cWFBS4virJo6qqiiWEpL355ptzX3/99YsB&#10;YCIACACANE0DnudBURRI9PGjlFKPyWT6wul0PqcoinPo0KGBYcOG0eRYd+/ezX/22WeDWJYdHovF&#10;JABgEqnq8YKCgkM+n8/7o36AOkeglJKSkhJ+yJAh6evWrSt89dVXp1ZWVo6PxWKDVFXNQAgZfD4f&#10;IoRAsjWe0WjUQqFQhFLquOiii7Y8+OCDn5nN5jZfP8GcnBy9LvgnjtPp5Pr6+sbfdNNNCw0Gw7Bw&#10;OGzCuN9eiqIIwWBQZhim94ILLii59NJLD3zVOpMIIfGBQCDvlltuGTpz5syssWPH9kajUengwYPZ&#10;O3fuHFlbWzvE5/PlsCybGo/HeUopNhqNyYTFDk3TGm+++eZ3brjhhn0syzZlZWUlT8fIYDDgUChE&#10;LBYLiUajiOM4SOjzUoZhPCNGjNj+t7/97TVCiPc4NSfXOVlxuVx8aWlpusfjGbN8+fI/AMAGhFAt&#10;wzC9AKB8yf2mCYKgYYxVjuPiPM+X5eTkPFJRUTGmtrY27etq9SilJOGSvdZqtX4IAF0IoTjLskcU&#10;ipIvjLHGMEwYAN5yOBzTXS6X+avGXF5enpOZmfk3ADgEAHGbzaYRQkIIoebKyspL9HrSH59EIoe5&#10;vLx8xLvvvvsLu92+huO4fQDQjhCKsiwbZxhGSyRtHK1IFOd5vtloNH700EMPXd3Y2DhCd4/9vKCU&#10;Mr29vXlz585dznGcEwBCJpPpiHIV9EultnAct+7gwYPzvu759nq9hkOHDhUMHjz4cULITkKIGyFU&#10;jzFuYlm2DWMcAACZ5/nkutZnt9vrOI776Be/+MWKO+64Y1FJSclYj8eT8uX1jFKKPR6P+I9//OMG&#10;lmV3YozDiRpTBQDCPM+/9/TTT/+GUsroc/dnRkIQYehvfvObpRkZGWuhP5MympqaGoeE4eR5XiOE&#10;JDPoNADQTCaTDAC+Cy64YOW+ffumflPsqqamxrRq1arpHMdttFgshwHgSJyBEKIlNVOTvwOAPkLI&#10;0x6PZ8CXXSWUUlRWVmZ9/fXXp7Ms+7ogCH4AUAVBUE0mU4fNZvu8p6dnuj6Zf3w8Ho/42GOPzZg4&#10;ceIDALBLkqRuURRlURRVg8GgcRx3RFBBFMWk5KOKMe7Jzs5+o7S0dKbD4cjSpR5/fni9XsMDDzyw&#10;wGQyvYox7kYIKZCIkSKENI7j+hiG2fr6669f1NnZmf11z3cgEBg9a9asZQDgBIBIcsOeFLZJrjGJ&#10;n6ooigcWLly4oqOjY1h9fX3GJ598Yvy69YxSSnp7e605OTn3JXI9lMR1oxaLpWv48OFPNTU1nXW8&#10;PqOTmZ+9m3ffvn0pOTk5gwVBGN/T0zMxJycnr6WlhYvFYmCxWCAQCADP86BpGsiyDAghMJlMWl9f&#10;X4BlWffEiRMPKIpS/99q9yilqLq6WjKbzdmapg3x+/02QRAwpRRisRioqgoIIWAYBjDGkJBBRAzD&#10;MI2NjZymaV+e2MTn80nd3d2DWJZNoZSyDMOgaDSqYYw7J0yYsLuurq5nypQpelbnj4jX6zV0dXVl&#10;jh49enBzc/NoQshpsiwbFEXBSYk/jDGwLAsIIdA0DVRV1XJycuRQKNQiy3KNKIrOkSNH9iUWUp2f&#10;ETzPMzzPDwiHw3aDwSDIsowSEqnJWs6g1Wr1Go3GOq/X609PT/+P55tSimpqaiwmkykPAMwAwKqq&#10;CprWvzwxDAOUUkAIAc/zsXA43CdJUnk8Ht+faIDxX6moqBAMBkN+Z2fnQI7jbKqqYkopKIpC/H6/&#10;YLfbEQDo687PhWSnjerq6kFXXXXV7Wlpae/Z7fZ6nucDSddrUkAaY6wlBaUTnVhUu93eCQCbb7nl&#10;lqUffvjhsP8WZE9KAXZ0dJyfnp7+IgB0JwL8GgAckQSDo1y8CbdOGGP8QmVl5ZAvS4Q5HA7W6XQW&#10;XHjhhU+xLOtkGEaGfiHzAEJow1NPPXWW1+tNO24foM4RKKWoqKiIeDyelC1btsyfOHHikwCwn+f5&#10;TgCIC4JwJDs7KfeXTChJuPcjAHB4zpw5/3PgwIEzdNfuz5NEl6oxgiD8n9FobAYANenitVgsKvS3&#10;W/vinHPO+VMiEejrTo7I6/XOkyTpHZZlOxiGOdKmDRKnUZZl4wDQCQBfzJ8///6tW7dOppRK3zTG&#10;4uJiobGxcVx+fv7zJpOpLtm1KzGnVQCQhw0b9nRXV9dZ+hz+CZPMpPV4PCkHDx6cc+65595PCHEw&#10;DONNxCfjiSB7j8FgaDGbzb08z0dFUVQZhtEwxiohJCKKYisAvHfbbbfdsHfv3tRvMqTl5eXGffv2&#10;TUpPT38SAFoFQZATLhsNY3ykq4coikf+zHGchhAKA8CLZWVlwzwez78VO5eVlVm3bt06DwD2iaLo&#10;S1xH5TiudsSIEY8mHrafvdfhx8DpdEoHDhwYfvvtt99qs9neB4A2k8kUBQDVbDYfMaDwpUztRNw0&#10;YjQaq8eOHbvG4/Gc8XPKfNT5F06nk2tvb586derUvwOAC2McS0lJOVIixfN8AACqAOC+jo6OCd+U&#10;ze31eqfbbLZVCKF6lmUj0C/2oIqiGIH+6oHSWbNm/W3NmjXzuru7v9VaQSklDQ0N02fMmLGSZdlD&#10;ABAVBEGTJEkDAM1qtaoAoNjt9mcbGxvP2bhxI580+Mm2bX19fWkulyvd5XLx3xQW0zkJSRpRl8uV&#10;s2nTpvkzZsx4KtE66DDLsnGEUNxmswUyMzObAWBvfn7+qtWrV984derUzQDgBYA4y7JxURR9HMeV&#10;nnfeeY/MmjXrosbGxrxvmhBFRUWktLQ0+/LLL/+z1WrdAQCxRAPcwzzPOw0Gw560tLRGAPCLohhP&#10;tsxK9JgMY4yfr6urG/zlk6nT6Ry/aNGiu3meT/YGjKekpEQ4jtt41113XXMcPkadr6CmpsZ04MCB&#10;Oaeddtoqo9FYBgC9FoslbrPZVLvdfsTTkPzJ87wmimLy+40DwMHTTz/90YaGhtyfujqMzleT0GIe&#10;evHFF/8JAJyiKAYIISokVI6MRqOP5/kdf//73xe//vrrI71er+FbXFM6cODA6DPOOONRAPiUYZhy&#10;ANhvNBqLLrzwwnv+7//+b47T6cz9tqL4LpeLb2hoGDZ16tT7AKDGZrOFAUBNJtJB//xWOY6TR44c&#10;+WRvb+8cp9MpHT58OL26unqQ1+uduGDBgjvPOOOMV1mWXfv8889flKiX10+vpwIJIypVVVUNe+65&#10;536Zn5//JADsAYBuhFCU5/m4JEkyIaQJIbThsssuu+8f//jHApfLdXptbe10lmU3A0CX1WpVACDK&#10;MMzuc8899z6n0zl0x44dpi/XkH4VRUVFpLi4OO3hhx++DGP8vCAIjszMzC1Tpky5p7q6+tzdu3ef&#10;ftVVVz0qimI59CckqUl3MgCEAeD58vLy/F27dolJkYaNGzfyvb29vxAEYS0hpItlWQUAZJZlfSzL&#10;rtq7d+/PMvj/Y5KUXqusrJwNAI+mpqbWA0AAEgsMJJLKkm66ZFeX5L9Bf4Z4ICsr65mqqqpzvkrY&#10;41iN0+l0csfr+jo/DEop43Q6U26++ebrBEHYAABBnufjPM8nQz1xQRD2Dx069P5QKJT1bdaco67N&#10;OhyO3FdeeWXC6tWrp7/55puTSkpKhra0tKR+l8bbTqeTq66uHnTDDTcss1gs2xBCQejfCGqSJGks&#10;y2qCIGiJtUsZP3782rKysj8UFRVdcsUVV/wNANZnZWXtFQTBCwABlmW7GIb5oKmp6deU0pSf0gn1&#10;J+cKdDgcLCHEuHPnTrvH4znjrrvumu52u8/geT6H4zgLx3EkGAxGAeBwMBisPeuss7a88MILjubm&#10;5obc3NyA2WweOX/+/HMppXkGg8EYDofjGOOOgQMH7ly2bNknANA8ffr0b1U7dfnll6tFRUW91113&#10;3eZp06bV7tmzJzM1NTV8+umnt4RCoc6cnBwqSdLhSCQSxhhTTdMQQghisRgghDRKaZzn+VhPTw+F&#10;fqlClJGRIbzxxhtZ0Wg0DwCERHJSjGGYwNSpUxsMBsOh4/fp6gAArFu3jolEIlJLS0u2JEkDZFm2&#10;YIxZTdMgNTWVhsNhCAaDKBgMHkn2wBiDqqpACIGUlJR4Z2en//bbb6+UJMlZUFBwTJONKKWktbXV&#10;6nA4sjZs2JCTnZ0dQQi1ut3ulkGDBsV0ucETD6WUVFRUDFy/fv2Up556agEATOR5XsQYJ/sRxwGg&#10;S5bl4v3797/X1NTUPWfOnG9dZ5xIYGumlHrgX7Kx9Lt895RS3NTUNHj16tWzX3vttUuCwaCdZdnD&#10;BoMhDgCpsizbKKVE0zSglCKO4/CBAwfmLliwYLLH49FEUUwBAGN3dzcXj8dxIvGOVRRlzO9+9zuf&#10;1+vViouLPwIAXer0ZIFSSjwej1hbW5u2Y8eOwrvuuuuawsLCFwBgPyGk22g0yglZvl7oL3157/zz&#10;z19WWVk5KqEqJFBKmX379mXefvvtvyeE7E1PT+81mUxRhmE8kiStOXDgwLzy8nLj993hU0qxw+Fg&#10;i4uLGUopTv79xhtvvA0AdmOMFfiXkLWKEOoDgKdqa2vTkjGGROJRZm5u7n2iKDbyPB+D/tT2XkLI&#10;vrVr117ybdxAOj+M5HfR1NR0+uTJk/9ss9m+4Hm+zmAwtAJAK0KoKuH2PciybBAhpLIsmyyxUhFC&#10;7SkpKRv37Nlz7rGOk1JKcV1d3eBbbrnlqvT09DcQQjtEUfzw7LPPfqC6unpMQkFJP6WeYKqqqrLW&#10;rl37a0LIZwaDoU0URQWOKldhGKbXZDJtePnllxf9t4Sj40VRURFxuVw5d9xxxx8QQjugX5Hr3U8/&#10;/fTm/fv3LwGA9zHGYUiEMJKJmoSQZImeenQZDiEkmUgVsNlsu//85z8/+MADD8w+Hv1XTxSn9MmU&#10;Uoqampos9fX1A95///1h9fX1Y958882xJpNplMfjyRYEwRiNRrGmabKmaU1Wq3XfX/7yl/fnzJnj&#10;stvt3oTu6RHFkOHDhw9Zs2bNKJPJNLCzs1OAfmGF/du2bXshGo1WT5kyJfR9x3pU/eiRsR/186se&#10;FAoAmt1uV1tbWykAgCzLTDwez2hubrZjjK0mkwnHYjEai8X6hgwZ4szPz2/LysqKft8x6nw7kt+l&#10;y+VyvvLKK71bt251ulyugZqmGRVFUU4//XT3nDlz/NFoNHv06NH3AcAQTdM4VVWBYRhNVdXWSy+9&#10;9L2srKz6vLy8Y6YQk3geuDfeeGPuk08+uYDjuOmUUlHTtMiWLVuyly5d2vHCCy9o6enpNdCvA63z&#10;I5N83p9++ukzb7vttvNUVZ2oqqohFosRgP7SFUKIEo1Gu6ZMmbL9nHPOqfH5fNEfu23e7NmzxTff&#10;fPPcxx9//HxK6aj09PRDixcv3nHGGWds8nq96aIoBmVZxsn2a4IgQCQSAeiXRvUhhA5rmmYEANOA&#10;AQPMra2tnN/vl41Go3fGjBmbrr/++k8lSSq32+0/GfH7U8qY0v7+oQwhxCiKouHgwYOWp59++rxn&#10;nnlmGkJoLMdx1lgsZvT5fKzFYlH9fn+f0WhsE0Wx6i9/+cuGK6+8cmdLS0vrpEmT5KMnZ0lJiWi3&#10;2wdMmTLlMozx3GAwaAWAkNVq3b1s2bJ3CCG1EydODBzj20GBQIDAVxtSgH7XDNPT08MZDIZISUkJ&#10;SUlJsa1evXomAIxgGEb0+/0YABSTydRx1llnbc/Ozj6s96r88Rg2bFiMUnpIVdXWadOmsTzPY6vV&#10;qkUiETUYDOY/++yzYziOYymliGVZUBQFJEkK9fX1Nf7pT3/aEAwGu47VWCileO/evRLLsgNWrlw5&#10;mxAyEWNswhijWCwWt1gseNq0aX1paWnRdevWHau31fmOdHZ2Gg8fPjzgj3/84zyWZWdQSk2xWAxJ&#10;kgQMw4DP59MURWm32+0lK1eu3Hz48OHawsLCH1WSr7e311pfXz/81ltvvZhSegbLsgwA9N10001K&#10;W1tb5ooVK+ZHIpGRhBAmHA4Dx3EQjUbBZDLRcDjcPGPGjA0vvfTSGqvVWmi328/3er0XCoIgC4LQ&#10;MGbMmG1PPfXU25qmNWRmZv6kNv4nvTFNtqvSNE2qqKhILSsry33xxRfP3rdv32mEkCxCSBrG2Kxp&#10;Gm+1WrX29vaI2Wxup5TWz5kzZ/dFF120a/HixeUul8s3dOjQaFLbNonD4WCzs7NPnz59+pXRaHQW&#10;AORgjOMMwxyaNWvWrksuueTz9vb24HGIM9GMjAzta66bPK0yPp9PSE9P77NYLFiWZdsrr7xyFsMw&#10;I2VZ5nieR7Isx/x+f8v1119fDABtx3iMOt9AYvMiJ14AcCT5LXP79u3jFUUxUUqxovSHRf1+f4RS&#10;6jMajb0DBw48ZotkfX09m5mZedrixYt/QymdRClNjUajGAAAYxyNxWJdv/rVr6o9Hs/ho1sB6vx4&#10;eDweUZblMyZNmvRnABgbiUTsoigiVVUhGAwCAFCDwRA1Go2V11133cf5+fmHEk0PfhQS4jKZBw8e&#10;nL1w4cJfUUon8zyfoqoq7ezsPH3kyJHDMMYxALAAgBESBwFBEECWZRoKhdSsrCzHI488sis1NbV7&#10;0aJFo2RZHiWKIgaApoKCgveLioreiEajDfn5+T8pQwpwEhpTmugd6vf7TTzPW5qamgZ+/PHHhevX&#10;rx/v9XqHAECGIAg2jLFRlmUGANS0tLRgb29vW1dXV7fBYHDOnDlz78MPP7wzEol4JUkKpKWlKV+n&#10;FtLV1TX4ggsumNrY2DiPZdkMRVFQVlZWV09PT+lf//rXqlGjRnUUFBQcl8UnEol8k4FGoigiAABV&#10;VTm/32/p6enJkiTJHAwGEcuylOf5DlEUm7Kysjp/Si6TUxzk8/lslZWVORhjnmEYnBArp5qmdU+f&#10;Pr2jr6+PUErxMfQkmIuLi4fv3r37bE3TsiiljCRJVNO0eCQSOTR+/Pi92dnZh7Ozs7/3IkYpxbW1&#10;tUZFUQxpaWkapTSUlZUV0ROa/jvJNU3TtImXXHLJfE3TziSEGCmlRFEUYFkWNE2DeDwOiqKo3d3d&#10;zbfddltJT0/Pj2ZIy8vLjQ0NDVlXXnnlVd3d3XPb2tpOAwAx6co1Go2S3+8/IuxgNBohEomAwWCA&#10;vr4+AACKMaYZGRnI6/WOfvzxxyds2rTpPIRQlizLnnPPPfetF1988ZPu7m7XsU64O1k4KYxpcrL1&#10;9vbaSktLMw4ePJj/zjvvTP7ggw9GYYzzNU1LBwCTwWAQMMYkHA6DpmkqAIQQQjWyLO955JFHdkUi&#10;kdazzz77cHp6ekdZWVnov+3AE5lq3Jo1a6bu379/qsViSfH7/RwAxNvb2+ULL7ywkWXZ9oSI83Eh&#10;aSi/BgQAJBqNsjabDQcCgfQdO3YMt9lslt7eXtZoNEIwGARBEFqXLVvW2NjYqNnt9uM1VJ1vSWIu&#10;s01NTYIoioZIJEIS2ZlUVVWqaZp/3LhxPlmWmW3btmE4Ko7+QzAajbnLly8fhhBKwxhzGGMUDAY1&#10;AAgajcayJ554YkMgEPDB95B6czqdHMMw5vLy8sHFxcUTV6xYMVoURfmBBx4onjVr1g5KqV8PL3w9&#10;LS0tAqU068Ybbzz7wIEDc3meN0YiEUIIgYQUH7AsmzzhMZqmSR0dHZaUlJQfZX12u90CwzCTTj/9&#10;9OtCoVChpmkDjEYjHwqFkNlsBlmWwe/3U1EUtXg8rimKokSjUQYhxIbDYZSTkwMdHR1IlmWmrKxs&#10;7pVXXjkjFApxRqORwRi7xo0b99njjz++XtM010+5i8wJNaaUUlRRUWEoLS3NqqysHLF27doZu3bt&#10;Gh0OhwelpKSkmc1mkyzLQjwexwAAaj8xhmG8PM83S5JU99BDD308d+7cSp/P164oijxx4sT4N+2U&#10;E7HXlLq6upH//Oc/51gslnE+n89ICMGEECrLMpuZmamqqnpc3WGJk6kGX7/AIUEQkM/nwwMGDMj5&#10;4IMPJvT19VkwxiSh3wvRaBRFo1F05plnfp3LWOfHBWuaZtq8eXNqNBpNEUWRiUQiQCkFnufVSCQS&#10;xBj7McbK7Nmzj4kBSriVs7u7uwfwPM9wHIdisRiF/izKnuzs7EODBg1q9Hg80e9aGtHX12ft6+sb&#10;+vLLL098+OGH50cikVEWiyW1o6Mjeu2118rV1dVNJSUlQThGm4KfGm63W/D5fMOWLVu2cNOmTeeY&#10;zebhfX19DADA0XrNHMdBKBRCHMfxlNLh995774y//vWvjZTS0PF8rimlqLGx8bSlS5ee3dPTc46q&#10;qpIkSVwwGASMMYRCIYjH41peXl6gtbW1JS8v79C4ceM633333dPsdvuoUCgktLS0YEIIAgAQBCFV&#10;URQtJSUl1tPTUzN//vwNr7zyylpZlr3Z2dmR43UfP3vcbrfwzDPPnDVt2rQV0C+ocBj6xQpUlmVV&#10;hmHUZDEwAPQAQJXNZvvwqquuuv2TTz6Z2dnZmeV2u4XvmupfXl5urKqqOgcA3mdZthkAZJPJlNTJ&#10;jQNAx4gRIx5vaGiYfmzv+F/QROPeZGlMQucyWRqjJYqjX6iurh7ucrnMnZ2dF2RkZLzO83xnUhMz&#10;IQjgHj169HNlZWXD9JZrJ56E2taQlJSUvxqNRg/DMDHoLx9QAKDPYrG8WFpaet7Xter7rlBK8caN&#10;G/mlS5febjKZviCEyIIgxBMelTAhZPu99957fVlZmfWbZOiOvof6+vqMurq68X/84x//CABFNput&#10;xmw29yXmXgwA2jDGD7nd7pHfRUzg5wSlFHV3d48+++yzb+c4rpLn+WR3pyOyocmfgiAkW/FpAOA1&#10;GAzvHD58ePTxlJiklJKamhrT5MmT7zQajfsBIG4ymVSO4zRRFDWMsWa32+Mcx/kA4NMFCxb8yeVy&#10;nelwOCZnZGSsBoDOtLQ0JSk2c5QiUlAUxfoLL7zw/t27d0/+tvPuVOeEPgThcJh59tlnB9XW1g4C&#10;AJvVamVkWabhcFhNJGxEAMAnCP+fvfeOk7I815OTs8QAACAASURBVMfv53n79LK9sMuytEVYkCJI&#10;F0QJYCdREYwlkfM7HhOjqImFc8gvJgZzVBLj8RDxIFYIQlBAiu6qdHaBZRts72VmdvrM29/n+8fO&#10;EOwNVMxen89+9kOZeWfe8tzPfd/Xdd189+DBg09eddVVR6+99tr9OTk5vT09PeHU1NSvXHsnhKDD&#10;hw+Pu+aaa+Y5nc5LY7GYlWEYOhKJAEIIBEFAhmGwnZ2dg0VRTK+urmaLiorUbyHrSxoznA3DMAwj&#10;Go3i5ubmaGZmZpfH44lZLBabKIqYYRiIx+NZzc3Nly1YsADv3bt3fX19/eGhQ4cO9E6/I7Asi3Rd&#10;N4uiaBVF0QQASfmAYTKZREmSfCkpKb7GxsZzcj+Vlpbi4cOH8//4xz8GAUCOYRiUJEngdDpJIBBQ&#10;OI5rvuWWW9qGDRsW+aKWRVlZGTNkyBBze3v7yGefffbSZ599dh7P80NYlk0NBAJmAEBut1vv6+vr&#10;A4C9TU1NByiKap01a9YAoeljSLaRtm3bNvrUqVPTFUUZBAAmQRCQKIrAMAwoiiKbTKawoig9iqIw&#10;AJBG07TF7XZbent781566aWRN910UwD6bU3POZqamiyHDh0qPHbs2FhVVYfY7XYcj8eTJWciSZLm&#10;9/u7CCHHt2/fvi47O/u42WwOOBwORyQSidE0DT6fDzmdThQIBJKmJLIgCE0TJ04seeaZZ7azLFt1&#10;Pltl3yd8p8G0urpaXLt27Y7q6uqapqamYU1NTcPKysry2tvbU00mk2GxWFquuOKKqsWLFx/Nz8/v&#10;kWU5UFRU9LXLHvX19ZzP53PdeOONC9ra2hYYhuFkGAapqgo8zwNCCERRRDabTQiHw+MWLlzY8sor&#10;r3R1d3fXNzc3R/Pz89Vv6cYgiR/d4XDICCFFFMXK559/Xr777rutx44dm2kYRmE8HscURTHxeDxH&#10;1/VFkydPDh8+fBhXV1cfKCoq0gb6WN8+eJ7Hra2tdkVRrADAUBSFNE0DADBUVZWLi4tDmqaFz1WJ&#10;d9CgQeby8vJCv98/iKZpV7JKE4lEDISQPGvWrGaapj3wKa2EJFfB7/dbMjMzOZqmhyxdunTO+++/&#10;f0k0Gh3B83ymKIq0pmmY53mQJEnr6+trs9ls+48dO7ZGkqS6ESNGDJTuPgUHDx7kMjMz837/+99P&#10;6OnpGQcAJoQQNgyDmM1m0HU9ajKZ6qZOnVryl7/85a309HTLnDlzriwvL5/f29ubYTKZXDt37hx7&#10;0003tcJ5CqYsy1J+v9/kcDiovr4+UBQl6cKma5omYYxPT506des777yzsaysrLu4uDheU1ND0TSN&#10;RFEkNpuN8DxPPB4PycrKgt7eXpBlue7yyy9/+69//es6QRC6/5VKu99pME0QhHo2btzoXbZs2XFd&#10;11mEEBcKhWgAAJ7nZUVR5PHjx39j0fKBAwcEm802rqio6J6+vr5JDMPkIIRwopcFSekCAEA0GqXd&#10;bnd6b2/vj2fNmjVx+vTpB8eNG1dZXFzcePjwYY/dblcJIUSSJIjFYorT6ZRYlo0VFhaqX/NzflaZ&#10;Gnd1dTGJHlg4LS2tav369WtGjRoVSUtL+4nH40nXdZ12uVyM3+93y7K8ePLkyTkPPfSQk+O4spKS&#10;ku6vYkE2gG8GQgg6ffo0XVNTk6nrugshRHEcB/F4HDiOM2RZFqdPnx6NRCIxOAczHxMmDZkbNmy4&#10;iqbpQk3TBIZhgBACmqbpDMPEJkyY0CoIgjdhT5m8z6iWlhZLZWVlxoEDB4rWr19/WXl5+RCMca4k&#10;SVkAIHAcxxBCMMYYaJomkiRJHMc1WK3Wvzc1Nb3R29vbOmLEiIEKyKegvb1d0HV9xKRJk+7xeDxT&#10;BUHIFkUROxwOiMfjhmEYiizL5VddddWOlStXbmQYxuvxeMiGDRvq5syZY2pra5ulqqq9rKxsOMY4&#10;jRCCzkdlLCcnJ3jvvfcebW1t3bNmzRoOY3wxAOiiKAaysrIa1qxZ8+r06dOPchzXPm3aNAIA0Nzc&#10;zGiaxjudTj4QCDDhcBjn5eWh1tZWjWXZ+MKFC3f99re/fbuwsLBpgMPxAwMhBJeUlPDBYHCOw+F4&#10;GgB8FEXJCWsrg6Iog+f5MzMmMcYGy7KGzWbTLBaLnJaWFgMAv9VqbcnIyKgGgJMAUMFx3AmE0PH8&#10;/Px/zJw584k//vGPP2lvbx/94YcfOr9MD/djPdNDH+uZJu0E/6epqSkv2RdOfpc333xzIc/zazHG&#10;TRzHRZOvoyhKt1gsfpPJdGL06NEPxmKxCQlT6wH7uG8BhBDU3t7u+vnPf74CAPYBgMwwjA79bkMR&#10;hmEqVq9efUdtba37XFwTQgjV1tY23e12lzIM44Gz+nFmszkOADV1dXVzq6urLYQQur6+PrWysnLI&#10;oUOHZv/kJz/5/51O51s0TdcCQJBlWRkhpNtsNt1kMhkOhyM58UbCGLchhHbddtttdx05cmTUv0oP&#10;7OsgQdqaOnLkyD9yHNcM/a0qw+VyGQzDiBjjRpZlN7788ss3dHR05Jz92p6eHvOrr756PUVRrwBA&#10;CwC8e/jw4ZsTdqLn7Rn2eDyW+vr6onvuuefHL7300hWbN2+eePz48fyuri7T2cclhKDm5uaMxx57&#10;7N8AYE9KSkoU+u9tAwBEhFBXdXX1Lc3NzY7z9Vm/z/jBEwe6u7t5m82Wd/31118WjUYvEwTBpOu6&#10;VxTFMADIhJBcSZJsgiDQGGNQFIXwPK/FYjFvWlqaLxQKRRFCfCQSSY9EIgUIIZZhGIQQIhhjaGlp&#10;GRYMBicfOnTo6gceeKBp5syZe1944YVN9fX1nm/Qu0yaNnA+n8+Sk5PjTezyCABIhw4d+qC8vLxz&#10;5cqVzTt27JgCABcxDJOlKAodi8XsGOOi5ubm2/Ly8oY888wzW1VVraiurvb+kGnp3xeoqsocO3Ys&#10;CwCcCCFKVVWgKAohhIiu61p2drZsGMY5MZvv7u7mgsGgKxwO5wOAmaZpJElnZKQYADiapjMAoLCq&#10;qsr02muvTX3jjTdGBwKBYeFwOA9jbAMADgAwQgicTieEQiEghIAoigYhRC4sLKxpaWl5d9euXTsY&#10;hql3Op3+f5Ue2FdFwj/X9Ic//GFobW3tBIZhXADAuFwuw+/3G06ns8Zisexoa2t7/uTJk4EDBw58&#10;RPPb19enTp8+vd5utzcRQoqDwaCwb98++09+8hMLAATgHFQzPg1paWlRQsipZ555phH+GRw/YYp/&#10;+vRpC8MwhatWrboaAEb7/X6BZVmEMQZJkgjGWEtJSYn6fL7zoo9NjKtjMMa8YRisIAgcIUTQdZ1O&#10;TgdI/D+S/M0wjCHLMrFarREAiKampsbPV/vrBx1Mq6urLc3NzYVPPfXU4nfffXcOx3HphmG0T5gw&#10;YctTTz1V3tfXF73hhht+CQCTRVG0EkLAZDIZkUik75prrnn1vvvu25eSktJCCLE88sgjN23evPka&#10;AMhQFIWiaRqZTCai67oQDAZ5mqZTrFZrzvvvv888/PDDgRUrVrxDCOn5MjId+PQy72d59sLkyZPD&#10;ZWVlVWvWrGlfsWLFh6tXr57y97///ars7Oz8QCDgjsfjXDweH6KqqmPJkiVFt99++9/vvffefWVl&#10;ZTXnomQ+gM8EUlWVrqurcyOEbAzDIE3TkK7rxGq1GpFIRB05cqTMsuw5Ea03NTWlHDlyJBtjbMYY&#10;08lAajKZIBaL0QCQUVBQ8GsAiJlMJkZRlBRN02wURZkAACuKgjDGIAgCSJIEsiyTvLw8o6urS1JV&#10;tVsQhFODBw/etXPnzgM0Tdfm5+crA/fOZ6O0tBTLsmw9cOCAJTs7m+3s7CRms1kLBAJhhmEas7Oz&#10;t+3evXsPAHQVFxd/4jwWFRUZzc3NIYfDEfV4PAYhxL5t27bUq6++2gkAITiP8qPEdf3MzX9ZWRkj&#10;SdKERYsWXZ2dnT2is7PTLggCisViwPP9XvWEEKqlpQVNmjTpnHymkpISetSoUXwsFrPQNG2tqalx&#10;VlRUpJeVlQ1pbW1NJ4SkvvPOO4MMwzDruk4nqncA/9x06Ha7XQuFQrLZbK58+umnj06bNu1wV1dX&#10;T1ZW1jkP+D/IYEoIweXl5Xx7e/u4J598ct7evXuvyc7Otnd2drZOnTp1z9/+9rftgUDAU15ePowQ&#10;QouiSJtMJlBVFQghGgAEf/WrX32YmZlZEYlEdJZl6WAwaAAAslgsEIn02/RGIpGktoowDKNGIpHe&#10;tLS0jtzcXE9GRoZyDrIP1Wq1xmRZ/sRDNGHCBBUAfPX19UceeOCBlpkzZ1auW7fuR52dndMcDsfw&#10;SCTCGIaRyrKsfd26dY7S0tLhDz/88M60tLSy6upq30CWeu5RWlqKBw8ezEYiESshhFcUBdE0DYZh&#10;oISmWHO73Upubu43DqaEENTV1ZXzi1/8YjDLsmwkEsEAABRFQSKoYo7jBE3TRhJCQJZl0HUdMMaA&#10;EErqXkFVVVAUBSiKMtxut9La2hpFCB1cvHjx+w8++GBpdnZ2u9/vDw0dOnTgfvkCJFjNvjFjxlSM&#10;HTvWbbFYekVRZDiO63zuuef2zJ07t7KlpaUjKyvrs4KikZKSEp0xY0Z88+bNhsPhsB85csSGMTbX&#10;1NR8Z3M/E5armbfccsslra2tcxRFSaUoipVlGZJG94IggKIoempqajKz/UpIJBVUS0uLhWEYi6Zp&#10;VlmW3X/5y1+G7tu37+LDhw8XSJKUYrVaLYZhWGOxmKDrOscwDG8YBmUYRjKQwllJKvj9foIxNjiO&#10;G33HHXdMKC4uvvj1119/o7q6+tSoUaPO6ei3H2QwPXnypFBdXT1q//79V+7du3c+RVFZHo+n4rbb&#10;btt11113/Z2m6V6e5wd/8MEHM2RZzrBYLEw0GgWLxUKi0aiWkpJiNDU15e/cuTO1oaEh98SJEyNb&#10;WlrGIITciqJgADgzoxJjLEmS1MswzKnRo0eXbNy4cZ/FYjmenZ39hSVeQRDQxzLTszNUAv2jmDRN&#10;0z4zKCfM1jvNZnPviBEjOnbu3Fnz/PPPX8vz/FCaptMikQjPsuzwlpaWtDvuuKP4uuuu23rvvfe+&#10;X1FRUTVmzBhxINM4dxg+fDhbX19voSiK1TQNcxxHZFlGFEWBpmlAUZQeiUTOBfEINzQ0MIFAYPCx&#10;Y8cKGYbhKIrCCCEwDAMMwwCKokBRFCCEAMP0S1oTcych6UWScGSS7Xa7PxQKeWKxWPvUqVPrtmzZ&#10;sq2np6fq1KlT4QkTJgyUdL8kEptntaSk5OiHH35Ya7FYhDfffJO+7rrrtGAwGMjJyZFyc3M/lxAY&#10;CASMrKwsIxKJIIqiBF3XqezsbL2hoeFb+hYfBSGEamxsdK5Zs+bKAwcOzCCE5CGEOIwxUlUVNE1L&#10;BlTCsqzBsmySI/Cl3vv06dMmALBWVFQ4u7q6Unbt2jVhy5YtY9ra2goZhjEbhmHXdd0JAAIA0NFo&#10;FCXvcQA4QxxFCAFN06Bp2pmNoizLAADIZDJRPp8vlRAiNDQ0uO65556+Z599VieEnDiXJKkfXDDt&#10;6uoy1dfXDyotLV3w4osvzuJ5PkeSJN/111+/+9e//vXWcDjc4vV66fT09Oz33nvvMsMwMlRVpQAA&#10;otEoZGdns36/f9Cdd955P8uyKBaLCRRFmTHGDCGEkmU5GXTjHMf5FEWpXrx48fv33Xff1vT0dG9L&#10;S0v0Kw7x/VxLQVVVqeRi+DnvYQCAQgipdjqdbTfffHPJH//4x8WbN2+eQ9P0WEVRTBhjt8vlsr75&#10;5puZZWVlo+66666dNE0faG9v9+bm5v7L0NfPJwKBAF9bW+skhLAMwyCe55MPNACAbjKZYhzHKfDN&#10;e198R0fHoKeeemoMQmh4wqMaURQFCCFI/iaEAM/zZyzrAPozVwDQMcYiwzB9mqbVz5w584NHH330&#10;kNlsrhcEIdTW1hZLVD4G8DUwe/ZsCQDO9EP/4z/+40u/NhQKgdvtNqA/IGGGYUyNjY0WlmW/dRIh&#10;IQSJopixd+/eCatXr16s63oxRVFmjuOQJEnAsiwkndhYlgVCSFIG9mnvhTs6OjgAEHRd51iWZTo7&#10;O13r1q0bf+jQoYsPHjw4QlXVDIZh3BRFWWma5jVNO5NtJo+l6/oZ5yiapoFlWTAMAxRFAU3TICHh&#10;AlmWz2SoiSECiGEYczQazd27d++46urqBpqmawkh54S/APADC6ZlZWVMJBK5+IEHHriqsrJyPs/z&#10;GZqm+adOnbrjN7/5zUGPx9MxdepU7eTJk86DBw9mGIaRY7VahVgshlwuF/H7/aizs5PhOI5WVdUC&#10;cOYiEoZhFJqmw5qmhSRJ8mOMq5YvX/7W0qVLqy0WS+fw4cO/1mSZRLM8+bpPM2740kgE1RAhJHzn&#10;nXe+sGDBgqpnnnlmYV1d3RRJknICgYCZ5/nctra2ax599NEJ//u//7t/z5497xw4cOAwy7KB8ePH&#10;ywPkkq8PiqLsJ0+eLEAI2TDGdDze35ZJZixOp7OP47hvtHHxer3WysrKYf/3f/937Y4dO2YRQgZB&#10;gkCUDKA0TZ9ZSJJ9VIQQYRhGVxQlCADtxcXFR+bOnbtv6dKlJzDGXYqiRH+oBuQXEnRdJzk5OVrC&#10;9Y1SVTVrx44dQxcuXFgNn9PTPNdIWr2azeZJ99577y0URV3kcDhs0WjUoCgK0zSNkhu0eDwONE0j&#10;TdNwovWVDIJUb28vhzG2Hj58OPvtt98e+/bbb09qbGwcLoqiQ9M0k8lkssuybNJ1nQcAKmH2f+Zz&#10;JO/jhG/xR/4eIUSSI+AwxsTtdidbbyj5/x0OB/j9/jPDBABAGzRoUOekSZN6MzMzz0Ur7gx+EMGU&#10;EEI3NDSYWltb8zds2HDZ0aNH5xuGkQcAvS6X64PXX3/9r+3t7R1Tp06VAQDl5eXl3nzzzYNZljWL&#10;okgbhgHBYBCxLAsJnR5K7OiJLMsKAPSyLHv6oosuOn7VVVd9eOmll7ZHIhFPfn6+/5u6I53F0v2M&#10;r0a+8nsjhAghpPvkyZO7n3nmmYq1a9cu2rRp0+WGYUzWNM1K07RF07Rhra2tg0aMGDHDZDJV3XXX&#10;XbsxxocrKioaiouLv/YQ9H9lMAyTUllZWQQATl3XWU3Tzt4YaQ6HI4wQ+soPMCEE9/b2CgihjNWr&#10;V895/vnn54VCockA4AIAHgCA47gzJa5kUE0eFyEUIoR4aJrumD179r5bb731g8suu6xWFMXwAKno&#10;ewVisVgMjuM06LciRwihlOPHj+dcffXVfMKn91u5VjU1NYzNZrto/vz500RRnGixWIgoilUXX3xx&#10;4ODBgwUsy6Zqmma2Wq0oEomApmnAcRyhadra3NycGwqFnBkZGY7HHnts9P79+6fX1NQMpWk6TRAE&#10;Wzwe53Vdp84aKJ4MjmeOn2ijGZqmqRRFSYSQKPRbzUosy4qGYeiqqhqCIBBFUfiMjAxHZ2dntsPh&#10;YA3DoGRZBkII+P1+kp2dbXR2dmKWZaMcxzU/+uij+yVJqjvX5/IHEUyrqqoyV69eXWyxWMa9/PLL&#10;0zmOyzYMQ1ZVdd+HH374Zmtra09XV5cC0E8S2b1790U1NTVjCSEsRVGYZfvtLymKglgsBgzDAE3T&#10;IEmSTlFUz+23377x3//939+12WwVCKHQuXJCEkWRfEYwTf4dMQzjawXqxPvGCCEtKSkpL99///3e&#10;6667Dsfj8TF+v9+daN6bGYYZGo1Gs//0pz+N3rp169a77rprx8aNG/cNzLz8aiCEoLq6OlttbW2O&#10;pmkWQRCoZMkruSNOSUmJ6LqufFURfmNjY8orr7xSvHLlytvMZvNYVVVzaJo22e127Pf7z5CKDMMA&#10;jDEkCEcEADSGYXqvvfba926++ea38/PzazVN6xUEIZyRkTFAKPoeQlEUQxTF5CYaMQzDRiIRk6Io&#10;FHyDqtVXQcL8XrjxxhvnNTY2TjWZTBae56uefPLJN2699dYjq1atmrdy5cqFZrP54ng8zmCMIcFc&#10;Z3fu3Dnm4MGDBVu3bp1ttVodsVgsBQBSMMacpmlU0rY1Iaf5tGMnfxMAiIwcObJt0KBB1UVFRVUW&#10;i6Vp7NixXWPGjPHl5uZKhBDS0dGB7Xb70J/+9KczOjs7l8mynEIIwYQQJAgCIISQ1+vFFouF0DTd&#10;N3z48OqxY8e26LoePNfn7YIPpoQQqry8PNVisRT7fL6J0Wi0wDAMHgD63G53N8a4g6ZpVFBQgFta&#10;WqiUlBQ7wzA5giCkURRFqaqKJEkCs9mc3BkRiqJ0URRjHMd1qqpaIcvyAUmSasaOHdt7Lj97JBI5&#10;O/P8tBIvMQyDKIryTTJfgxDir62tPSXL8kFRFB2SJPGCILCiKCLDMFBiVNhglmXHOp3OloKCghMl&#10;JSWxAfekrww2HA5bKYqiMcYoSYJIXGPV5XKF4/H4l8pMCSH06dOnhdTUVEdXV9fIcDg8HQCm6rqe&#10;kfBxhb6+PmAYBnRdB0VRwDCM5J8JAARzcnLaOzo6Gmpra8saGhpqiouLm36IQ5l/SHC73STRHkAA&#10;AIqi0PF4nEkYyH8rjkLd3d0Cx3HpLpdrCMuy6Zqm6T6frzsYDPbU19f3cRzXCgChWCx25vPIsow5&#10;juP8fv8wjuMQz/PFfr/fwnEcq2kaSvY3NU0DSZLOtCMSmz9iGIaeqNr4dV33I4QCAOADgCaM8UmO&#10;4+oMw+iKxWLB48ePS4WFhWemZBFCCMuygxiGkXVdNziOO1MWTpKQFEXRAaAnPT39aH5+vsflcp3z&#10;zeQFHUwJIbixsTFr7dq1E1577bUrw+FwgdlsdsRiMYNl2dANN9zgo2k6QNO0lp6ebg2Hw3kvvfTS&#10;patXr54hCEJBJBKhAADZbDbQdZ1Eo1GFYRgPTdPNgwcPrl65cuXhMWPGlDmdzq6+vr7zUvr8nDIv&#10;AejXDJ7dK/i6xzhw4EBtWVlZ6OGHH468+OKLV0qSNMlsNltisRitaRoymUxUbW3tmOXLl8sPPfSQ&#10;/5ZbbjlcUlLSMRBQvzSQYRgUQojBGGNVVZGu68mSqwEAmtPpjCWmx3wmCCG4qanJWlVVlbdt27Yx&#10;jz322FwAGGqz2bJYlk2XJIlmWRbMZjMEAgEghJz5Sb6Fpmnx9PT0Y7feeuuWFStWHPL5fB0URYXz&#10;8/MH7P++5wgGg1iSJIqiKErXdQQAnNfrFRL/fN6DaVdXl0mW5THLly+fX1paOk6WZYwQqnzxxRff&#10;uPrqq8uqqqpUQohqtVo1WZYNRVGI2WxGmqZRsiybnnzyyRmSJCEAsKakpOBQKASCIBBZllGCCAQ8&#10;zxOEEBFFUYH+aWB+APDm5eV1z549u2L+/PmnRo4c2SIIQlxV1TjDMLHCwkIZ+id6fWLUZENDQ+TW&#10;W2/t27p1q2IymYgsy2f6rmazGWRZJpqmBdPS0k7+7W9/eycej/vcbvc5P5cXbDAlhOCamhrT+vXr&#10;527evPlH4XB4NM/zJoQQpihKVBRFufvuu6lgMOjIzs627Ny5c/Kjjz46Ix6PT+J5PktRFFuSIUfT&#10;tByJREIMw1RdddVVJffff/9ei8XS5fP5AuPGjTtvjhlWq/XzyjYEAIgkSYjn+W9c3rn00kvFkpKS&#10;1jvvvPO1yy+/3Lds2bIoIWSyxWJxR6NRTlEUZLPZUmOx2JTVq1enNTU1vfjII4+8SwhpHPDY/GKU&#10;lpZih8NBG4bB6LqOP9bqJhhj3WKxyJ81I7e5uZnned5aUVGR9tRTT8154403JgPAGIRQLgCYAoHA&#10;GVa3pmkQCASAYRhQVfUjsoBEVto1ZMiQIz/96U+3eb1e78AUoQsGiGEYrGkapes6Df3ZqdDd3W0/&#10;q8x7Xp7FhESPffjhhy9xu92Xl5eXX6FpmoNl2cMvvvji67Nnz/7A6XQGcnNzUxFCLkmSzKqq4sQc&#10;VgAALAgCUlXVlfBzBp/PhxBCycBGaJqWKYqKybLsJ4QEAKBz6dKlZfPmzaueNWtWs8lkCrS1tUUt&#10;FotYWFj4pbkFDoeD7uzsZMxms2H0O/WDyWQCwzAgFosBxtgQBKElLS2tASHUm5OTc15aHBdsMG1s&#10;bEzZuXNn8Z/+9KdrdV2fbDabrYmyJREEgZNlOe+66667meO4eadPnzYnadeGYZgYhsEYY5QUq/v9&#10;/u7Zs2cffOSRR14ePHjwscGDB/u+DVbr2ZpDjPFHaN8JKyzC8/w3KvOejUSW2Xvy5Mnthw4dar7x&#10;xhtva21tvYTn+XxCCB+NRnF2drajvb19zPbt269WVZVavnz5ZkJIECE0sCB/BgghqLu7m33nnXc4&#10;QRDYcDiMk1T+RKAjmqZpdrtdwhhryZ5pSUkJnZOTY1JV1blz587iV199deLJkycniqI4jBCSahiG&#10;wDAMTsprdF0/U76iKApUVQWM8Rn9KMuyIMuy4XK52qdOndpM07QvPz9/gKF7AQFjjLxeL2JZFimK&#10;giiK4v1+v9lqtZ5X04ZoNJq6ZcuWi/7whz/8nGGYyRzH2TDGtQ8++GDpzTffvBsAxPLyci4rKyvn&#10;6aefnqXregEAMEmSHU3ToKrqGU01y7JEURSCMdYJISJCyIsxrps/f/6JK6644ujcuXNbTSaTV5Kk&#10;sCRJYk5OztcichJC8P79+/NeffXV0aIoWhmGoRFCEI/Hk5PAdMMwRKfTeXjfvn3H7XZ7/Hyt7Rdk&#10;MG1vbxcCgcD4VatW3W02my9WFMWl6zpK6I0QRVG0qqrOpqYmB8uyhBCCMMYoyXZMzN0DiqJA13XF&#10;bre3ud3uDy677LJKhNA57Yt+HqxWK/oY4/NsJiZWVZVSVZU61xqzMWPGBJqbm8vXr1/v+c1vfjNH&#10;UZQ5p0+fLg6FQunt7e1mlmW5cDg84a233sI2m81ACO0hhLQmzPgH8EmgQCDAd3Z22qLRqB0AaEVR&#10;zr5miKZpw2KxRAkhpKGhwdrQ0GBXVXXIgw8+OOm99967IhgMDjKbzSmxWMwMAJTJZELxeBxkWQaO&#10;44jJZDICgYAkSVKAZVmJpmkLQsgmy7JgNBEcVwAAIABJREFUGMbZ+j5DkqTg6NGjQ4lAOlBVuICA&#10;MUaon46PAAB0XadMJhMbiURMNTU1NAB8YVZVUlJCFxYWMr29vdr48eP1L6qsdXV1mbxe7yV33HHH&#10;wyaTqVBRFGskEglOmjTp/WXLlh0rLy+X8/LyTNnZ2dOKi4sX9fX1TaFpOs0wDATwUTMQTdNAEAQj&#10;Go1qJpPJJ8ty24gRI2qXL1++c9GiRVX5+fmdNTU1cmFh4TceEVlSUkL39va61q5dO+nAgQMzEUIu&#10;s9nMxGIxEASBSJIEHMeJFEV133nnnWXhcPiUw+E4b0nSBRVMCSGovLyc9vl8s8eNG3d1SkrKpEAg&#10;YNV1/SO7NlEUk1RrpCgKSu7oJUk6Q79OZoA8z/tDoVDlo48+urulpcX3bX8nwzDg7IfnrEwDA4Ad&#10;Y5zD83yEEKKdyx3V4MGDJUJIw/PPP9/r9XoPP/fcc1du2LDhSrvdPoZlWbPP53PIsjxh/fr1bp7n&#10;9YyMjBIA+G5sWC4A0DQtNDc3Ww3DsAIABfDPa5kIdJjjON4wjBGbNm3KXbNmzaKenp58i8WSEY1G&#10;HQBA0TSNkuVaRVEMlmUVhFBYlmW/LMsdQ4YMOb5ixYp906ZN8z/77LMzn3vuuasxxmMBgAEAoCiK&#10;aJpG4vF4dMKECbEBzfAFC6zrOgUAwDAMJYqi5dChQ1myLIcIIf7P2tQSQlBHRwdvs9mKp06dOnbB&#10;ggUH3W53KwB8JnN148aNlKIoMwsKChZxHDdckiQTACgpKSmeDRs2HHC73V2Kogx9+umnL/vv//7v&#10;uQBwia7rbowxndRuJpOTBJkoBgC9Vqu1/sorr9z+1FNPlUmS1JTo2Z9TGdaECROcjz/++IL169fP&#10;MZlMI2RZ5vx+PwYA4nQ6NV3XfYIgNDmdzoqlS5eebGxs9JyrY38aLphgepaIOHXOnDlXpqenX9bb&#10;2+vkeR4n21BJsXqyhxSPx0nS8YWmaQwAOEnoUVWVQP8u/vTPfvazalVVe/Pz8791uUAiaz5jj5Ug&#10;k6DEZISpI0aMsN19993b77jjjhOnT59uJYSEo9GodC4cahJllTAh5BQhJNzR0cEfOHDAGgqFRgIA&#10;gxCyCYIw7Lnnnrua4ziturq6p6ioSBxYpD8BZDabzQmnGk5VVZwkBVmtVhBFEQNAzgsvvHDnQw89&#10;ZJIkye10OlMFQeCj0Shtt9tBlmUIhUKEZVldEISIYRhtdru9dtasWUeLiopq582b18LzfJ9hGDGE&#10;kM1ut6chhKYRQnRIBFOEkIExVgzDiFit1vMyuWMA5xcYYyTLMob+IRdIVVUEAKzP50sJh8PmhoaG&#10;EPQTcT6B8vJyGgDGT5069bLu7u4RmzdvPqhp2meahHg8HkssFsspKChYBABzXC6X0N3dTVEURXm9&#10;XvuGDRtm1tfXX7pv377hvb29ozDG6YQQi81mw+Fw+AzJB2MMPM+TcDhsIISOXHfddbsefvjhHYMH&#10;D+6uq6sLnw83rVOnTlnr6+sL/+d//mc+y7LFsizbOI7Duq4TjLGGMY4AwJ4TJ06819jYWF5YWNg2&#10;dOjQ81pZu2CCaUNDA4sxHrls2bKlHo9nDkVRuQCAJUkCjHGyZJvU2hFBEDSMcdAwDN/QoUM99fX1&#10;gwAgS5IkNsGSMwRBkGRZbr7//vtbhw0b9q1PUxEEAem6jjDGOBlMk0AIYQBIHTRo0KSXXnppyHPP&#10;Pdebmprasnjx4vLrr7++sra2ttkwjLDJZIrn5+d/U0ssSVGU1ldfffVQfn5+htPpzFUUxRqLxZho&#10;NGoWBGHMunXreoqLixsVRTkJn7PT/RcFkmXZXldXZ6coilMUBSXL9bFYDAzDoOx2u7Orq2tyLBaj&#10;MMaY53nw+XyQlpYGHo8HEEKay+UKiKLYnpqaemzJkiUf3nLLLQctFktfdXV1fMqUKWpC5oSOHz9u&#10;zsjIUAkhOk3TRtLAXpIkjef56IgRI7pisZj/uz4pA/jqkCSJikajlGEYyZmxFACYu7u7B8my3OZy&#10;ufoIIZ8g51RXV7NpaWkpl1122RWGYaTNnTv3mMlk8uXm5n4q1+HUqVPW1tbW8dOnT1+emZk5sbu7&#10;O7u7u5vmeR5ZrVZWFMX03/72t8s4jkMAIGiaxhNCsMVigXA4DAAAFovlTP8+HA6rCKHISy+9tG36&#10;9Onb8vLyWs/XelpSUkKnpqaOnjNnzsJ4PF6saVoKxpiKx+NJ5yNVFMXwwoULT5rN5iM2m60RPmMD&#10;ci5xQQRTQgjav39/+q5du8ZWVVXN1zQtE2PM0jQNFEWBLMtgGAbwPA+qqmq6rsfi8XiL2+3et2rV&#10;quODBg2K3nzzzT9RFMUNAGzCdcNQFEXJzs7uAQDfd+UCo6oqSoqYEyVfAADAGCu6rvt8Pp9HkiQX&#10;TdMX9fX1jfvzn/88689//nNnYWFh48yZM6tmzJhR5/F42uvq6vyEkDDLstGvGlwTjkl6aWmpOGPG&#10;DHHv3r2YEILsdjuKxWKIZdm0UCg07ZFHHkG7d+9+trm5uWZAr/gRoEgk4vR4PE6apnkAwMnrmTRS&#10;CIVCGABYl8sFfr8fOjo6wO12k3A4rNjt9lgoFGqyWq1H77vvvtL58+dX2e32zoKCgvCnXUeO44S6&#10;urqhNpvNGY/HMU33P8a6rusMw0SXLFnSyrLst9b7H8A5A2IYhvb5fAz0r83IZDLR8XjcWldXV2AY&#10;RkMkEulwuVxROKsXTvrN6Ic9+OCDVzQ3N09kWbZqzZo1O6FfcvIJEEJQJBIZXVRUdKUkSbO8Xq+d&#10;pmnGbreD1+tFCWkLdjgcqcFgkNhsNqKqqmYymfyKosQRQlabzWYKh8McAKBEZVAjhESvvPLKZo/H&#10;03m+1tPq6mqWZdnc22+//dITJ05czjBMZkFBAd/V1YXMZjOEQiHdYrH05ubmvvvCCy+cbG9v7/m2&#10;fKYviGAKAFBYWDh02rRpYwVBSAUALqm9TPSjNJ7nFcMwwgzDtA8fPrxq0aJF7y5btqxC13Vx27Zt&#10;U0OhkBUAeEEQIDHDkWiapi9fvrxNFMWu7+I7JYlFGGPQNI0k+qYE+m3F+jRNK33rrbd2vP766wVb&#10;t24d29PTU2y329Nomk5taWm5qKura/Zrr70W4jjOb7fbPRMnTqxYsGBBdTAYbGxqahKdTqcciUQU&#10;jLEcCoVkAFCKiop0AIDy8nIMAAzLslxmZqbQ1NRk9vv9oz/88MNhCCGBEEKFQqFkIGBtNltWIBCY&#10;9Pjjjx/85S9/GQKAxu/inH1Pgbxer5UQYtE0jYF/epMmy7zAsixIkgR+vx84jgOGYQy/3x8lhLRl&#10;ZWVVrFy5cud11113nOf5tvT0dOnzSulWq9W2bdu28aIoZiGEmLPUNoau69rll1/ehxAKnf+vPYBz&#10;DU3T6EAgwEIimCY2S4KiKOkAYGdZ9hNTLxoaGjK3bds2dd26dTcKgtD69NNPV8Xj8ZaENvMjaG9v&#10;F9rb27MmTZp0RTwev8JqtTrsdjvd0dEBXq8XcnJySEdHR9IwwqBpOhoOh302m60pLy+v6qabbvJ9&#10;8MEHk995550it9udres6GwwGUWpqKvL5fNDe3g5f17Xti0AIYerq6lL/+Mc//mj79u1zzGZzoaqq&#10;QkNDA06wiQkAeKPR6KG33nprjaIoXWPHjj2nY9Y+DxdMML3nnnsyASBXFEWO53mk67rGsqwSj8d9&#10;ZrO5Ozc3tyU3N7di0aJFx2fNmlVjGIZfFEWi63rRf/7nf15P0/QoiqIYk8mERFEEiqJQLBajZsyY&#10;IaWkpHwXWRYC6J8agxBCSWZcoplv2O12L8a4yWq1nrj//vv33XrrraVbtmwZv23btimnT58uJIRk&#10;mkwmRzgcTovH40gURe3dd9+dtmvXrrCqqhGGYWSO48KDBg3yZmdnNxUXF7fk5+d3VFRUxDmOw319&#10;fea+vr70d999N18UxfzKysqceDyeaxhGmsvlYvx+/xmmniAIEA6HeYZh0rZs2VK0atWquo0bN7YM&#10;WA72o6GhAQWDQZ5hGD4xci25Wz8zzSI5qkqSJEIIUaLRaICm6f2//vWv3/3xj3+8JyMjw5OSkvKF&#10;3qubNm3CU6ZMMXu93jxVVe2CIFBnCdRJLBbT09PT5QG7wAsSiKZpOhqN0gBAJYiJFMuyppaWlkGE&#10;kFRZlk1wllMaIQS9+OKL0x944IG5NE3nTJkyZde8efNqMzIyPmEyk9AyFxUVFS0PBAJTGYYpMAyD&#10;6ejoAIfDQSwWi9HR0YEpiiKCIGixWKwHAMp/+ctfli5ZsmTfyJEju2RZdh86dCht8ODBg5qbm88Y&#10;y/h8PiCEoMzMTD0jI+OcrwuEEFRbW5u1bdu2S9atW7fQarUWB4NBK0IIZWVlQW9vr8ayrMjz/KEV&#10;K1bsIoTUJ+Q231rF8YIIpggh8u6779Z0dHS8f+DAAYuu64IgCPGMjIz2JUuW7L7iiiuq3W53t6Io&#10;oiiK8kUXXaQBAJw8eTJ727ZtwzHGIwkhTk3TUF9fX/JtKYZhhMcff3zaggULQpWVlYdkWY40NTXJ&#10;32aQoCgKq6qKKYoiiV4u6LqujRo1qlPTtA6WZf2EkKDNZuu99dZbK/7t3/5to9/vz9+4cWPxG2+8&#10;MUfX9UJJkjIlSXLKsuzmOC5VURQQRRFomja8Xq9WU1Mjvvfee7Ioioqu64SiKAQAdH9VkOFUVWUQ&#10;QgzDMAhjjPx+PyCEgGEYkCQJdF0HhmGwqqqsrutWWZb5xYsXD0guEuB5Hp88edKpKIqV4ziU1IUm&#10;rf6SSBgqBCiKqps9e3bJ2rVrt9vt9srU1NTIlz3W4sWL6aNHj/Icx5kVRaET1xk0TSMIoXBOTk5D&#10;LBaLwIAk5oKEruuMz+djAYBJVKoQQoj3er1ZhJA0iqIspaWlKKFtFk6dOpX2s5/97HJd14enp6ef&#10;fuONN/a2trZWfvx9CSHI4/GMnzhx4lWBQODKRJ+RTbaVEoQiBABRm83mCwaDrQsXLty5Zs2afYIg&#10;VKanp0sAQLq7uy2hUIhpbm7mGIZhzmpTEQDQk7aHCTUCLi0thVmzZunfhNNBCEFer9d85MiRCStX&#10;rlxmsVjGBINBF8MwGCEEgUCA6LoeM5lMdVOmTNm7YsWKD3me/8bSm6+KCyKYAgBgjE8+99xzp00m&#10;0wZFUShN0wyEkCoIQrywsPATO5CSkhLa4XAUr169+gpVVd3QX9IEQRCA4zjo6+vDgiBwO3fuvGHP&#10;nj1TTSZTw+zZsz+8/fbby0+fPl0nSVLQ7/fL59tOL6GPPbPTpCiKIIQMh8MRBIAAwzDxhCZLh36N&#10;WbSkpMR32223VV9//fU7+vr68vbs2TN6y5YtM1taWvIMw8igKMplGAZPCKGhv0fMIoSA4zjgOO5M&#10;tpQYbg4URZ1tFvERZrHNZksSDnS73S7H43FZURQNBhbrM6AoCnV3d9sJIebkhgjgn4OLEwYOmqZp&#10;UZqmd61evfqta665Zk9PT0+4sLDwK/Vz2tvb3e+8806uLMtWmqYZhFDSblIXRbH7hhtu+CAejwfg&#10;PLrlDOD8oLy8HLlcLhSLxSjoZ2gjnueRKIp0LBazMQxjjUQivNVqRV6v19zX1zdlzpw5d9tstuJA&#10;IOCZMWPGnlgs1jphwoSPMLkJIdjn85nvu+++i+Lx+BSKouwmk4kWRZEoigJ2u13TdT0sSVL3DTfc&#10;sL+xsfGDzZs3H7Db7YGTJ0/Gz14Dg8EgKIrCQ79hAwbor6Yl7ntGURS6o6ODDwQCfEZGRsoTTzwh&#10;pKSkqAmd+tdimNfU1DA0TY/76U9/Ot3hcIwLh8NOjDGdJJwCgMKybOfEiRP/8dJLLx1samrqHDVq&#10;1LdeNbtggmnigmoA8IUeuYQQury83PHEE0+MFEVxLM/zZkVRsCzLIMsyiUajMgBoiQthwhgPDYfD&#10;Bf/4xz/Gf/jhhz2yLDddfvnlHz7xxBPHq6urG0RRDJ+vWZ+J4HnG7z7JRqZpWqZpWo5Gozp8bFFM&#10;nIsIAERKSkq6f/7zn1csW7ZsWygUSjty5MjQt99+e8LRo0eHyLKcDQBuQRAcAGAWRZGDRImIoigw&#10;DANUVT0TPJMEKIz7Zbs0TUM4HCYURRGO42LxeLxzxowZtfF4vHvAYvCfCAQCuL6+3gYAlrMIZGfO&#10;K8MwKgD0AMD7zc3Nm4LB4P7s7OxATk7OVz6HfX192aWlpcNlWbYihOjk8WiaVjRN61y4cOFBAAjA&#10;QCC9IGGxWIyEVSRWVRUlBxhYLBYDY4wVRaHHjx8Pu3btGrZu3bpLPR7PRIyxSlFUxapVqzZ9GvGs&#10;vLyccrlcph07dqRHo9FMRVG4hPzGSE1Nlb1eb31eXt6BX//619vnzJlz2mq19nxamRgAAGNMdXZ2&#10;WgGAS2rjE7wVBP1kJMwwDE7YItobGxunLFy4cGxJScn/BQKBSqfT+ZWUABUVFWabzZY1Z86cawFg&#10;djwedxuGQSfnTNtsNg1j3GQYRunvfve7raqqto0aNeo7aXFcMMH0y4IQgnbv3s3l5eXlv/766wUc&#10;x2Xquk5zHId0XVdpmo663e59V111VdPhw4eN7u7urM7OznQASLFarSl+v38oxnh4aWnpxcOHD28Z&#10;PXr0qdmzZx8FgFNlZWVtdrvd/2mZ8NcBTdMIIUQwxuTsbFDXdaSqqk7T9Bce4+zASgjpLigoODVn&#10;zpwSiqIsDMOkb9q0KW/fvn1jjhw5UqBpWgZCyKwoilXXdasgCBZN0zgAoAzDwAk7w7MzKy0tLU32&#10;eDx98Xi8atGiRe/fdddd7w8ePLjtm373HwoIIaihoQG3t7dbMMYCfHSzQhiG0WRZbnK5XO9/8MEH&#10;f+V5vqWoqCjyNa3TUEdHR8rhw4ezLRYLE41GUXL6BiFENJvNffn5+W2CIMQHNjsXJniep0RRpMxm&#10;85nh24IgQDQaxYIgEJqm4eTJkyxFUSM2btxYxHEcrWlaxUMPPXR0xIgRzfApEpDx48cbDQ0N4pw5&#10;c7zbt2/vsVqtqZFIBHRd7/P5fHV33333Px555JF96enp9QDwmWtborRM9fT0WACAPXvDCP0G9Coh&#10;REtPT5f7+vpUiqLaf/WrX41bsWLFiIKCgjvr6ureCQaD79jt9vCXSUzKyspMmZmZ4ydOnLi4tbV1&#10;riAIeaIoMoIgoER7Q41EIj2EkB19fX2bZVluSU1N/Uxd7fnGDy6YlpeX02PHjk2fO3fuDRjjS3ie&#10;t4ZCIYwQ0lmWDUSj0aqjR4++LIrivoceekgOBoNmURTdR44cyXnzzTcn79u372JFUUbKspzGsmxm&#10;ZWXl2NbW1lmbNm1qNZvNtffee++h1tbWzuPHj/t0XQ8AQFwQBA0AIMGU/cRUg8/DWWVedLY7E03T&#10;hKZpwjDMl7YSTDwEYuLHu3HjxrZly5aduPHGG9/Vdd0siqIpGAxam5ubsw4ePJhXXl6e39fX51JV&#10;1SLLMqeqKq2qKqUoCob+zEYKBALByZMnVy5duvT4j370o5P5+fl+hNAAueUs0DSNvV6vGWPMJ3uk&#10;iUVGdTqd3R6PZ3tlZeWb8Xi8zu12fxOyG/Z4PLZYLOay2+1JI/Skp3MkJyfHb7FYooWFhQPEsAsQ&#10;drsdd3R0OADAqmkaDf2TiIBlWWQYBqWqamZbW9vwCRMmBMaNGzeFpulxqqqygwYNOvXLX/7yNAB8&#10;am8SIaQTQiJPPvnkkba2Nu7w4cPdFEVFrr322prf/e53e81mc0dtbW0oIyPjC1taCCFsGAbDsuwZ&#10;4hvpH0hPKIpSDcPQAEBPrIV9CxcurP/9739fgxCaMmzYMPeKFStc99xzzy5CSCdC6DMDHyEEhcPh&#10;i4qKiuaGQqErASBTFEXOYrGgxBxU3TCMPkEQdrW3t++Ox+MVOTk50ne5ifzBBVOn05n51FNPXVJb&#10;WzvbMIwh8XicoWkaKYoSAIATv/jFL15WFOXo+PHjexIn3k8I6TSbzTVXXHHF4Wg0OvRPf/rTxJdf&#10;fnk2wzBFAJAFAIXd3d2DU1JSJj3wwAOLYrFYH8/z7QsXLqxasGBBo9frDTY2NsKJEyc6Vq9e3Q0A&#10;3i/7eQkhqH/QAfqI1aGmaYgQghJ076+FBJFKBwAJ+mcDJqft0FOmTGFtNhurqirDMAytKAqlKApG&#10;CCGMMTIMg+i6rlMUpTEME5MkSUwMRR/IeD4KFI/HsSRJHMaYObtkDgByJBJpeeGFF6p8Pt+poqKi&#10;r70JSVhp4j179pitVqs9FovRGGPE83zS6cs7efJkj9ls1gDASFQYcHl5uSU9PZ2SJEkrLCwcsBj8&#10;HsNqtdJ79+7NBACXLMs0RVFgs9kgEAjghFxt+oIFC4pomg44HI5BkiSZVFX133LLLVWyLDfC55T2&#10;EUKkvr6+au3atU1ut3uzrut6MBgUhw0bFvoKVTYUj8cxIYTSdR2d3ZpK9KkMACBnrRFaRUVFzeOP&#10;P77plltuGWaz2cZs2LAho6ysbNAzzzzzfnNz87GjR496P074bG5u5kVRTBk9evR1XV1dVzIMk8Nx&#10;HMMwTHKMmwEAHYZh7G9oaPhfr9dbN2LEiO8sI03iBxNME4uNIEnS2NWrV19FUdQgADBRFEUkSZIZ&#10;hqmaN2/e7ptuumkPy7KBs4NC4mZSAMBbUlISeOaZZ6ruv//+vVu3bp39xBNPzCOEjHG73W6fz+fE&#10;GLsEQcgXBOGibdu2zXjzzTfjGGMZY6wQQso++OCD7YSQf3yZG1TTNJLsT35sZBfouo50XYf09PRz&#10;GrzO+q4D2eW5AaJpGuu6TjEMQ9E0nZwWQwghYlpaWtWll17aHIvFIt+wNYAEQeDKysrsiqI4aJqm&#10;JElKavoITdO+efPmBWKxGA0AKgDQ5eXlaatWrbqyuro6bfr06aH/+q//OnDo0KGO7OzscE5Ojvxd&#10;GZUM4NMRDAZxY2Ojg6Ioq67rmKZpFAgEgKIoxLIskmXZlZqa6iSEgMfjIQzDdKWlpZXfeeedtfX1&#10;9T1f1INPjOKTob+n/nWARFHECKFknxQAPrJ2nT1wAQAAxowZ4ysoKDhhs9mORyKRVEmSikpKSrJv&#10;uOGGyRzHHdi+ffsrzc3NHfn5+VGEkNbT02NOT0+/eMiQIUva2tpmAUA+IYQxDAMpigJWq1WNx+Pd&#10;PM//49SpU69lZmbWZGVlfeeBFKDf//GCR0lJCX3ixAk7wzAjFi1adKmu61MSpBsKISTZ7fbWESNG&#10;vPfII4/sFUWx7/Ma1LNnz9bcbne4uLi4ZsmSJS8dPHhw5YwZM9YjhA4BQC8AqKIoUn6/36woSjrG&#10;eDAADNc07SKM8fzHHnts9pEjR/JKSkr4L/jYZzuYnPlJZKeEYRjAGKNwOJycYziA7yHKy8uxruuM&#10;YRhMYjg4AAAkPHP7nnzyyb2hUOjUN3VhKS0txU6nky8rK3PJsuyWZZkSBAFJkkQsFotCCAmOGTMm&#10;6vV66ZqaGtzd3W05cuRI3rZt264KhUJ3vfLKKw/n5eX9bf78+Y8cPHjwyuPHj+d2dXWZzsU5GMC5&#10;AUVRSFEUIVFGNZJj9QD6h3dgjFFvby8OBALIbDaHLRbLsT/84Q9rRFE8fb5VBwkQnud1s9msQH9J&#10;+ex/S7aqPj4Fy+jp6Qm1trauZ1n2HYZhYgzDuOvr6ydXVlb+9JJLLnlq+fLld1VWVk4NBAJ5b731&#10;1o9NJtP/19XVdQ0A5NE0zSYkO4AQUiORiDc1NfX17u7uTb29vcegv+r2vcAFn5kSQnBVVdXQ3/72&#10;t9OysrJGNzU1TQKANFEUGYSQIUlS0GQylT/11FNlNE03fNmbLmkCX1JSUrlmzZomXdffve2226bV&#10;19fP8Xg8+QCQajKZTNBf+kAMwyBFUdIoipqyevXqnscff/x1QkjL5+z+k0QVgjFOZjIoWSbEGBNN&#10;0yChCR3A9xSCIHCnTp1yAwAPADi5ljAMoyiKEhw9enRzorf+jWC1Wtn6+vrM3t7eNACwMgyT1LMS&#10;URS1oUOH+iwWS+9FF10UBQC9oaEhMm7cuPbs7Oy6QCCQp6rqcJfL5Y7FYjlLliy5ZO7cue8//vjj&#10;u6urq8uLiopCA+Xf7xaEEFRZWUl1dnY6CCFmp9MJHo8HCCGAMU7KqwD6A5qm63qnzWarmjZt2tFv&#10;c0AHy7IQCoVohBCVzEgTPtQoSfT8+GsS8q+2mTNn1u/fv7+VoqjhqqqaeJ5PDQQC03ft2lW8e/fu&#10;kM1mi8TjcTfP83aWZQVFUSiapgnP80QURdHlcjUpirKvvr5+/enTpxu+LZvAL4sLOpgmSrvW+vr6&#10;MW+//fYN8Xh8uMVicbMsyySMB3wcx528+eabt44cObL665QDEsE3tHHjxkPr168/dfjw4b2xWOzi&#10;VatWTe3o6LgMY+ykaZpjWRapqkoRQgq3bNlyzbx58xoMw5AA4HOtCpO9h49t6CDZu/yqn3cA3y5M&#10;JpOlsbExTxAEkyiKSFXV5MIXFQShF2McHT58+Dd+6DHG5vfff3+cJEl5SdYwIQQ4jjMMw1AnTJjQ&#10;G4/HvZs2bTIWL15MCgsLFQDoPnr06MvFxcUKy7K2SCSSxjCM0zAMy86dO3MOHDgw5KGHHnrP7/fv&#10;9nq93SkpKdGBnvh3BmQymZiKiooMhJArEAjQCCEwm80QjUbPLqvqCe/xiieffPL4t+yRnbw3MHx6&#10;tewTmWnydaWlpbGXX365ctq0aXvr6upcAJCFEGJFUWQBIEUQBHc0GgXDMFAkEgFBEIhhGEjXdUOS&#10;JEkQhKNDhgzZtnXr1q09PT3d37dACnCBl3nLy8vptLS04qVLl07RNG00QigjGo0KLMsaABBmWfb4&#10;TTfdtOOmm246GAwGe7/JQvHjH/9YGTJkiDcrK+vY/PnzN65du/avCxcuXEfTdAXDMOFYLEYEQQD9&#10;/7V359FRVnfjwL/32Z9Zs0EmCSQEiCSABE6CLGIJAgrqS8We8KPQVvpqqb7aHmr1/dkeUWu12Fpb&#10;f2qraFFRWjVABVS2qokgWwzKNgnQ2bYTAAAgAElEQVQhIQtZZhIyM5n12Z/7+yMTiriVdQZyP+fk&#10;HA85ZiaZZ57v3Hu/i2HYTdMs+PWvf31LIBAobWhoOFWPdaZgMEhjjCmMMTrt3AEjhHD/nEAiuSmK&#10;4nS73QWSJNkZhuk/TzKsVmvHtdde62ZZ9rzLVDDGVHp6un3btm2lAJCLEGJM00Q0TYOu67qmaZEb&#10;brihDQA85eXlJkIII4TwyJEjVcMw6iorKyt7e3u3a5rmsdvtKkVRHAAMVhTluieffPIHzzzzzF0t&#10;LS3X9fT0ZF2QPwpx1qqqqiiKosSjR49mMgyToqoqTdN0f8INmKYJqampQNO0brFYwnl5efWTJ09O&#10;yvnCZ97vEEJ4xowZssfj+byysvJtQRA+ZVm2S5Ikw+l0YgCAWCyGaJo+FYtlWUY0TcuGYZwAgMpf&#10;/epXf9u4ceNGl8vVGj/7TTqXbTCtqalxKooy5pprrikHgFmGYWRgjFmbzQZer1ceNGhQ46RJkz6+&#10;4447Kp1O58kLUcgbvyj0oUOH+seOHXvg8ccff/GBBx5YrWnax+np6WFJknSLxYIEQbDIsjxp4cKF&#10;pbFYLLuxsZE782dVVVVR4XCYM02TAjh1bkpWBZcZi8Vi9/l8+RaLxa7rOh1/DQ0A6LjmmmvccAHO&#10;dGpra5lIJOKsr68fCQDphmFQGGNgWRYDQMzhcLROnDix68z6VYQQHjp0qDRmzJhdfr//ubKysoqu&#10;ri63oihqWloaqKqaGg6Hx73//vuLpk+f/uvCwsL/6e7uLog37b9s7w2Xo5EjR7Ld3d1WSZIcmqYJ&#10;HMedquF0OBwAAKAoChiGoYZCoZ5f/vKXzQDQnsCnfNaKi4ujqqo2P/TQQ/9gGOZdlmXdoVAownGc&#10;jhACi8WCEUI4IyPDxBhrhmHUlZSUvNXU1PTQ8uXLt+zYseNEMu+cXJbbvG1tbSIATCguLv6RruvX&#10;YoyHmqZJu1wu0+v1yg6Ho1MQhA9+97vf7c7Ly2saMmTIBd8SGDp0qIQx7hRFcd38+fO9ZWVl2GKx&#10;jI/FYi5BEFiEUEY4HM4+cOCAa9SoUV85gzAlJQVomsbQV8pwarB5Ml8wxL9hjOnW1tZB77777gQA&#10;SOU4jrbb7WYwGJSi0WjbnXfeWQcXIJgyDOPYtWtXTm9vbzbDMDZd108lqhmGERg9evSnDMOchL6S&#10;gS9BCEUqKyuPvfrqq68tXrxY3r17txgMBocDAG+xWIRoNCpYLJY0WZbzBg8eXPLEE0/8fdGiRZ/E&#10;W8CRa/ESUFWVa2lpcdA0LfRVpNGgqirwPA/RaBRYloVYLGbSNB3Izs6uWbBgwfHMzMxLPhnotA/8&#10;X3VdfOu1MmzYsNDSpUs/HDRoUJMoijX33nvvrdFo9GoAyJYkiTUMQ+np6elKTU09dv311295+OGH&#10;d+bn57sBwFiwYEFSX4uXXTDFGFMHDhwYdffdd08zTXN6JBIZbJomD30vpAQATXa7fdeWLVvezsjI&#10;aHS5XBctbTp+o+nBGH+0a9euxnvvvff2urq6WT09PUWyLCOKovRx48ZJmZmZ+pk3pbKyMlxbW6tD&#10;3yoGx7/QaUE1qS8cAsDj8fB1dXUpNE1npaSkCD6fDwKBAOY4LpSTk+OTJCkgSdJ579UjhIasW7du&#10;vK7raRRFsf39lHVdNwGge86cOR8bhtEFXxNMAQDKysqUqqqqlhdeeOHDpUuX8gcPHvw/siy7IpGI&#10;wPM8yLLMGIaRZbPZBq9YscKyd+9e11//+tc3KysrfTNmzEiajMkrla7rtoaGhmyKokTDMKj+M9L+&#10;dp/x1zzG83zj/fffX4ExPp6ESWPfmuMRT8iMYIxre3t720pKSg5+//vfn9vZ2XldT09PnsPhaJg7&#10;d+4nK1as2JSamtqVkpISTsLf8ytdVsG0f4rCqlWrSj777LOpqqq6nE4nS1EUBAIBIxwO+6666qoP&#10;3nvvvTWhUKjB5XKdU2PlcxDWNK1+1apV637zm9/gDRs2ZPA8H7j++us9drvdFwgEviqDGHMcp9E0&#10;rUP8JnjmLi8JqMktEAgIhw8fthuGYfP5fDRN04iiKENRlMCsWbMCFEVFS0pKzquWE2OMjh07lrVr&#10;164iALCapkmzLAs0TYNhGArDMN1z5sz5jOd5/zddL/FsccXj8exfv369Nnv27LF1dXW81Wp1RaNR&#10;FJ+xSkUiEQoAJn7wwQdieXm5bc+ePWviN25yLV5Eoiim1tTUFACALd7X9lSfbJ7nQZIkDAB+nucb&#10;Fy9evD8lJSWUiOf5NQlG5/JzDADoxRgffOedd5p4nl+3atWqEeXl5W12u71z6NChXznYPJldVsF0&#10;z549gtVqTfd4PAWapg1xOBxsMBikKYoyWZZVo9FoNBAIBBRF8UFf4folEb9R6YcOHeq22+3HMcZ1&#10;fr9ficViPYZhSPE3wplwMBg0KYoyEUImOS69/NA0LQCACACMxWKhEEI4Go2aPM/3ZmdnB1VVleE8&#10;Gs7H+/5ypmmmBIPBDIvFwsRisVOZ3xRFRXRd78nMzOwZNmzYtyZlIIRwRUWFMnz48JN2u/0gx3GZ&#10;hmGkAIBgGAZyOp1AURRIksTLsjzY4XAUVFdXD8rOzu6Avl0f4iLAGKNAIJDqdrsLEEJWiO9QURQF&#10;uq6DYRg4fp/oGj9+fJskSWpqamoiG24g+PIqFEFf04azCrbxlWoQYxzBGLcXFRWpCKFLUTN7wV02&#10;wXT37t3i+PHjx0+cOHHJ8ePHp7Ismx+ffKBxHNeelpZ22OFwVG/evPkTv9/vKykpuaRbAwgh7Ha7&#10;O5YtW/bu5MmTa3bv3i0uW7asS9f1UElJyVddHEgURURR1KlMXoZhTp/cguOjjUiUTVKxWCzvL3/5&#10;Sy7HcRzGGKmqCqIoaqqqdi1cuNDX3d19Xl2GWlpa+O3btxempKSMAoBM0zQZlmX7v40BoKOsrKxV&#10;1/X/+BpZsGCB4fV6vc8++2zFD3/4Q765udlB03S+y+Vi2tvbweFwIIwxYll20Pbt26fW19d37d+/&#10;X8QYfwxn2Xea+I8hRVFsJ06cyEIIWTRNo1mWBU3T+scjGhRFhXmeP1peXl5bX19vYoxRIl6L/iYS&#10;F/rDf3ylGnv00Ucv6M+9lC6LYIoxRgcPHiyZMmXKLfX19Tfrup4qiiKv67qOEKofPnz45tdff31t&#10;LBbzsCzbW1pampBP0WPGjFExxp5Ro0Z1WSwWuqury/y2wbj97QQB/j1LFPUtdUmNaZJqaGjgY7GY&#10;Mz09fUhnZ+dgXdc5qg+WJEkbNmyYBwD859OVBmOMjh8/7li3bt0NPM9fy7JsjqZpLMYYcRyHNU0z&#10;dV3vnDlzZlswGDyrgJ2ZmSlpmtawbt26rTfccAMdDocXdHR0pDscDi7eRBwQQkJKSkpOa2vr/KKi&#10;In7r1q2x3NxcN/RNKCIuoNraWsY0TQEhZDUMg0UInTozNfrq4wJZWVnViqJ8cuONN7qHDx/+pWTG&#10;RDhjasyAl/TBtKamxnLy5MnsRYsW3VxbW3uz1WodZLfbqUAgEKUoyjt27NhNv//977cCwOHrrrvu&#10;S4k+l1r88fsbzH8TDHDqHPhUecwZPyfhbxjiizDG6OTJk7mPPvroPJvNNsEwjHEcx9GKoiCMsWGx&#10;WGJlZWXHNU370lzJs9He3i7EYrHMqqqqaQihcRzHpZqmSfWPdsMYqzabzXPDDTd8Y1OQrxJfLUte&#10;r3fv/v37o9OmTbN6PJ4poVBoOEVR4uDBg1F3dzdCCDE8zw9hWfam73znOxkff/zxc36//3BaWtol&#10;zyK9ktE0ze/fv99mGIZN13Wmv+tZPFgFAeDwn/70p1U+n+8Qx3GeRPdUjnc8OvOfMQAAwzAD9p6V&#10;tMEUY0ydOHHCSdP0+KysrP+2Wq2TACA3PnU+yPO8e9q0af96+OGH3x01atQxl8uVdB0xvgXiOK5/&#10;BfqFEWz9iQcX6KyfuIDa29uFcDh81d///vfFoijmmKbpZBiGVhQFAYASi8V8d91115Hs7OyzDnL9&#10;MMb0Z599lrN58+ZSjPFwjLFT13XqtLZyOsMwwcmTJ7dmZGS0f/rpp2ZJSclZP47L5Yp2dnYe2rBh&#10;w9OLFi36L5qmb2hvb5/Y3d1tdTqdbDAYBIZh6N7e3pxYLFY2adKk4M6dO//Z3NxcNWzYMCXRH1yv&#10;BPEPZ9YtW7ak6LqeCgCMaZrAsixWVdWkKKpt2rRpNenp6YeuueaazqFDhyY0s1pRlFPTYUiexxcl&#10;ZTBtaGjg6+rqXK+//vrsJ598cm5qaur0QCBgZxiGAgDVbrfvufXWWzcvWbLkfavV2n0Js3YvKIZh&#10;kGEYpwJpPHiieBstCiFECueTjKqqg1auXJlnsViGKIriYFmWi0ajgBDCaWlpPQgh94gRIzoGDRoU&#10;OZefjzFGhw4dEkzTvOq1116bYbFY0gCAjvfhBV3XgWVZhWGYrttuu61TVdWe/q5H5/J42dnZMYxx&#10;w8svv/zG4MGDG6ZOnfoDACgJBoM5AMDpug66rjMpKSlOlmVnf+c734keOnSo9+TJk0cwxlESUM8b&#10;oigqdefOnRkA4OjvecswDFZVVTFNs2nKlCkH8vLy/qMks0shns9xZjAd8J/8kyqYYoxRT0+PraGh&#10;YeSDDz64YMeOHTN4nh8dCAQsDodDj8ViXl3X6+688841v/jFL3bm5OR0JnrL43x4PJ6v62UJANA/&#10;XotIEhUVFXQwGMz/5z//OVIQBDoWiyGr1QqapoHFYtF9Pt/x3/72tx8ZhtF7Hg+DHA4H+69//Wtw&#10;a2vrSJZlLZqmUaIoQjQaBV3XMc/zkby8vCOlpaUdFovlvANa/P/v9nq9H3744YdHFi5c+D9er/fG&#10;UCg0Std1KiMjg/L7/axpmkNYlp0/YcKEoc8///zKyZMnH8IYd5OAel6ojo6OrPb2dhfDMAJCiIrX&#10;luoA4MvIyHDff//9n7W2tkrJ8nemKMr8usTIs83mvZIkTTB1u91cY2Pj4Oeff/7GF198cZ6maddY&#10;rdYUlmVpjLEcCoUOu1yurTt37lwVi8UCOTk50uUcSAEAOI7rb2Z/+gVoMgyjC4KgsCyrxTM1k+JN&#10;NJD1D+eurq4efvLkyUJZlu2iKNKhUAhSUlLM+NnWsfLy8t2app1Tkk78Mej8/Hz7mjVr0gVBSFdV&#10;lTttkhDQNG0oiuItLy9/Ly0trX7IkCEXbLXicrmiANBUX1+/YerUqQbLsraUlJRBPT09Ynp6OoRC&#10;Idpms+VEo1Hb0qVLbWvWrPlHenr6Zoyx/3J/LyZKbW0ttXHjxuHQ13OZ7c/SVVVVYVm26Y477mgE&#10;AM+lrk74BpimaUPTNByvdT79ewM2kAIkQW/eiooK2uv1Dm5ubi699957f/bSSy/dCQAzOI5LNwxD&#10;UhSlzm63Vzz77LNPbd269W8FBQXtxcXF0cv9zbt27dq+fnDxM9P+LROapjHP85rNZotarVYpGo1e&#10;1r/nlWLLli2cKIrpf/7zn0fJsjyCYRiaoijEsizWNE0PhULNt99++1GHw9F2PgFOVVXmwIEDRfv2&#10;7SuKxWKDKIpiWJZFkUgEGIbBqampvQDQ+MMf/nBXIBC4KMkosix/vmPHjveGDBmysaen5wTHcYph&#10;GKBpGoTDYZrjOKcgCJN//OMf3/r666/f5Pf7bST7/OxhjFFqaiqzZcuWoTzPZxmGwRiGgRiGwaZp&#10;xmw2m3vx4sWtGRkZsWS532GMMU3TGkLIoGn6S99OxHNKFglbmbrdbi4YDNqcTmfu8uXLp7/++utz&#10;VVUdk5qamhKNRg1ZlltEUfz09ttv33Hffff9S9O07tGjR0cT9XwvtPLyctze3o77z8LidWVIFEVQ&#10;FAVsNptkmqaSlZVFVqYJFl8xZr700ktzvV7vRADI0nUdORwO0HUdR6NRjeO4hp/85CctWVlZ57Ud&#10;V1hYyP3yl78swRiPAQCbLMt0vLYP0zStK4pydN68efucTmdvQUHBRUm6Ky4ujtbU1OzfvHlz58yZ&#10;M5Wenp5Zvb29RSzLchRFUZFIhOZ53q5p2tTHHnuMGTlyZFdpaWn/lm+yrKCS3v79+xlFUWxerzdL&#10;UZQ0AECCICDDMFQA8H3ve9/bm5GR0ZxMf1PDMIy8vLxQbW2tomkaBoD+6UWAEBrQk64SEkwxxtz6&#10;9euHV1dXT3rxxRdnh0KhYgDIEUUx5vf7j4mi2LB06dKPly1b9nksFmssKCi4YreReJ4HhFB/IhKY&#10;pgkMw2CO43SMsXE2BfnExbFnzx7B5XLlVVRUzAsGg4U8z1s1TYNQKAQYY9NqtSrZ2dktI0aM8JxP&#10;IK2trbVqmjZk9erVExwOR35vby8DAP0ZvGYsFothjA88/fTTuxsbG42LWbhfWloawxi3VldXvzFv&#10;3jy/2+1eEI1GRwKATRAEZJomEkUxQ1XVST/4wQ+4FStWVCxcuPAjjHFbMt38k5koirzX601vbm7O&#10;AACbKIqg6zrWNK0nIyPDvXz58s8CgYA30c/zdBhjk2VZFb699G/AueTBNP4p3/Hzn/88t7OzcwxC&#10;SLRYLM35+fmfT5061T1t2rSjRUVFjYIgdGKMo6WlpZdsivyldnqgjAdR6OtDgShJkihVvWJ/9ctK&#10;Wlpa7oMPPjghEAgUIoRS+pMsLBYLaJomR6PRrp///Oe1gUDgnEdi1dTUsFar9aq77777ZoqiiqLR&#10;qLO/ni8SiRhZWVlBj8fjvvfeew/Y7fam9vb2i14KhhDSMcZHn3nmGfTcc88pa9euLdd1vVCW5RSe&#10;51EsFqMEQUg3DOO6hx56SNi5c2fm8uXL1508edJLBo1/O5vNxu7bt89B0zRtsViwaZpY0zRdEITG&#10;6dOn7+Q47oKMjryQMMZYEAQVIWSQ0pgvuuTBNN7Htvdvf/vb3hEjRrgNw2AAAGRZ1hBCMZvNJo0c&#10;OTIpOnxcCvHkkr6aGITANE1MUZRptVplhmHUs+1uQ1w48XNA+uDBg6MrKiquSU1Ndeq6znAcB7qu&#10;QygUMgGgc/LkyR9df/31tRhj37k+Tnt7u339+vWjt2zZcovD4ciJRCKsKIqgqiqYphn1eDwNDz30&#10;0Jqbb755j8/n6z2f7kpnIx5Q69PT0/2ZmZnaK6+8clMoFJqiKIrd4XDQkUiEMk1T1DStZNOmTRmt&#10;ra3599xzz/vz5s2rwRh3DpT38bmIRCLRhQsXtr755pu1J06cyGVZtoBlWb8sy58/9dRTO2RZTqpu&#10;Uwgh3NLSYlqt1q9bmZJzc+LSwxhTDQ0N/E9/+tP/ixD6DAB0mqYNmqYlq9V64rXXXlv68ssv55Mh&#10;zYnT0NDAV1dXDx07duwjHMcdBgCFoijD4XCYFovFFEWxFwDWr169eobb7U4718fBGNNtbW2TRowY&#10;8RQA9DAMo7hcLpOiKD0lJSXKMMync+bMWdHS0pLvdru/NGj+UsAY001NTZnPPPPMD9LS0tazLOul&#10;KEplWdbked5MS0vr3/4LAcAns2fPftjtdo8kg8a/WWVlJePz+cbMnDnzHgBYW1hY+NTvfve7mzo7&#10;Oy3J+HdramrK++53v/sUQugwAOjQV31gAkCUoqiWlpaWmwZqMlrSlMYMVKZpQv8MU+j7ZEdHo1Ee&#10;ADRd11UgyUcJgTFGkUjEuWHDhulHjhyZ4HK5XLIsUwAAsixjWZaxKIotU6ZMOThmzJjDkiSdazkM&#10;3dXVJSxdunS6z+ebkpOTI3Z0dFBer1cHgLBpmrXZ2dmbH3vssS0YY0+itv3i56Bdfr//3XHjxjUs&#10;WbLkTq/Xe62qqsMBgGUYBtlsNgZjbFNVdeJHH300Yty4cTeuWrVq5aRJk3ZUVFS0fVVzCYwxc/jw&#10;Ybvb7RaLiopQdnZ20O12y5dq5Z1oM2bM0CsqKo6+8cYbzYZhvCkIgtbd3a1kZ2cn1fZuP9M0TYfD&#10;EUMIaWSb94tIME0wTdMAAFD/lAiGYcAwDLBYLDGWZWNkmywx6uvrbT6fr/DBBx9cbLFYxnu93lRB&#10;EJAsy2CxWHSLxSLJsly/ePHiYwAQ/JrJQN8IY4yam5sz9u3bN/aTTz6ZEg6Hr+rt7eUdDoem63qj&#10;y+XatX79+jcEQThaWFjYmwyJPWlpaUG32/353r17H//+979/W3V19XyGYcaHw2FLNBqlaJoGhBDL&#10;suxgAMi466676FmzZg1/+umn34lEIp5t27ZF7Xa7abVaKZ7nnYcPH85buXLlzBdeeKEoPT2dmj17&#10;9q5HHnnkA4xx/UC59hcsWGAAQCz+ldR4njdFUVQYhtFUVR0Qr89/igTTBOuv1cIYA8YYWJbVWZaN&#10;jh071o8xvmJKgS4nlZWVDMuyox577LHpNE0XKIritNvtKBKJoPhWZltKSso+mqY/mD59+sGrr776&#10;nJKB/H6/XZblkh//+Mc/A4CxWVlZDo/Ho4VCoZYhQ4ZsWb9+/T8oimooKipKqusgPh2p7bXXXntn&#10;5cqVnU8++eSPKIoay/N8piRJXFpaGvj9foQQonmeL37vvfcG7927d+L8+fP3FBQUnLDZbJKmaakb&#10;NmwYu3v37vG6ro9ACNkDgUD47bfftj7++OPHqqqqGqFvG5FIIv0JSBRFGfH8l9O/PSC3d/uRYJpg&#10;qqpiiqKwpmkIACAWiwFN0xghpBUVFZGbySWGMaZbWlpsr7766tXbtm27DiGUQdM0G41GQRAErKqq&#10;xzCMyq1bt/4pLS3tZDAYPOvt3fiZErNjx47JP/rRj+ayLFsSDodtXq9XFkXRwzDMe3v37t2qadrR&#10;ZOnHeqb4QPsTd999d7C8vLz1jjvuuOXw4cMzEULFfr+fy8rKonp6esBqtfIY49yenh7X6tWrJyCE&#10;JF3XTcMweIqibKIoWmmaZkzTlGma7pkwYcJ+m83WXVZWRhLvkpBhGKbD4ZAwxtrXdLofsAE16Q64&#10;BxqapjEA4P5JMTRNUxhj5pt69hIXB8aY2rdvn9UwjNErVqwooWl6NMdxYnxiC5YkSXU4HO577rln&#10;b3t7e3NOTk7gXM4we3t7ne+9996ERx55ZG5PT8914XDYlpmZGcIYH5g2bdraDz744G1Jkmry8/Pl&#10;ZN7qRAiZubm5vV1dXZ9v2rTp1SeeeOI5lmW3W63WJo/HE4tnPIOiKBQACJqmuQzDyAeAEQzDDGFZ&#10;NsU0TVrTNEWW5frCwsLtq1ev/oeu68eu1Lryyx3P83pqamrYMAyZoqikvTaJAaQ/m3fJkiUPUBS1&#10;HyFkMAxjWiwWBQDajx49ev1AzYpLlObmZqG+vr7Q5XI9N3jw4CMIIZXneYPjOCMzM1MSBMGTlZX1&#10;xPHjxyee62uDMaaPHj06rqCg4P8BwB4AOC6K4kGr1br60Ucf/W+3253b3NwsXNjf7OLDGFM+n8/R&#10;1NQ0asmSJfcBwCYA6ACAKPSVUZj9Xwghk6Iok6ZpAwBCPM9/fuutty4/cODABIwxm7jfgvg2zc3N&#10;KW+++ebNAPAOy7ISfDGbt5Vk8xIJYxgGMk0TxWtMT/37QB6ymwhut5vz+/1DtmzZMtHr9U4RBCFP&#10;EARGkiTIyMgwu7q6IhkZGceeeOKJQ7IsHz+Ph0KdnZ2K1WrtyM3Nrbz66quDc+fOPTxz5sxGhmG8&#10;I0eODCfzavTrxFeSIQAI+f1+75NPPrnrgQcemFVRUTEFIVRgmma6YRhW0zTZ+HAH3TTNHqfTeWzm&#10;zJnb//CHP2wfMWLEYYQQOdpIYqIoasOHD++Cvkzzy+46vZhIME2w+HYuoigK4s3EdZqmJU3TyDbX&#10;JYIxRvX19XxDQ0Pp8uXLF6akpOT19vYKHMcBz/MQCoViTqezaeLEie/OnDnzSG5ubvBcA168CcLx&#10;t9566wWaplEsFjP8fr9SWFhoXI5B9KukpaUFKysr999zzz11y5Yte9vtdl+1bdu2CVVVVRM6Ojpc&#10;AMBlZmZ2OxyOXevWrduhqmozz/MBEkiTXzgc1l0ulx8AYoZhmNBXunf6SnRArkoBSDBNOIZhEEDf&#10;2Wk8mMrp6eknMcZJmXhypcEYo5aWFj4jI6No4cKFkwFgoqIoDp7naVVVsSiKWiwWqy0uLn7/lVde&#10;Wd3R0dGbl5d3XiUq8aCRVN1tLrR4nWgIAEI1NTWtc+bM2WEYhqgoCmO1WpFpmgZFUbGMjAwJAK6Y&#10;DxJXumAwaObl5Uk8zyuKopz+PjhzlOSAQ4JpgvWvTE/LN4q5XK5OjHFSJ59cCTDGVHV1dappmiMn&#10;TZq0xGazTY9Go6ksy1KhUAiLoihJktQ2atSod7du3brh0KFDgYHSTOBCKi0t1QBAA4BIop8LcX7C&#10;4TDWdV0XRVE/I5gCDPBgSrJ5Eyx+WE/Fz0sxQiiWnp7exbIsWZleRBhj6siRI/lVVVXzZs6c+b+S&#10;JM01DCM/HkiRw+HQJEnqKC4u/ufatWs/CoVCx8vKyhLeNIEgEi1ea6pD3wekLxaaDuAqBLIyTbD4&#10;6hObpokoijJN04zl5uZ6EUJJ2U7sShCfXCT89re/nbNx48b/slqt14TDYSsAMBzHIUEQIBQKBdLT&#10;0w+vWbOmAiF0PD8/X0708yaIZOD1elFxcbHi9XpjFEWlGYbRP6SjvwkNggHYBpWsTBMMY4xFUcSG&#10;YfTXnCo2my2gqupFH7E1UHV1dVkyMzOzPR7PeAC4ymKx2AGAEUURYYyxaZoyADQOGzbsU6fT2XYl&#10;DaUniPNRVlYGgwYNMiwWi8IwjNKf0YsxxizLGvHh4ANydUqCaYLFOx+h+H9jnufl9PT0AEKIBNML&#10;DGOM3G53GkLo2mnTpv1vdXV1GcMw2fGmAojneaxpWgwADs2ZM2fTypUrN3Z1dV2WpSoEcTFUVVXB&#10;yZMnaYZhDJqmVYBTLVGRruuUJEkUkGBKJALGGEmShFiWBQAwaZqODBkypINk81448YbyQl1dneut&#10;t95alJmZ+bPe3t7bAGAoTdNcKBQCp9OpBIPBdgD4+L777vvzW2+9ta6kpKQhnjxDEAQAlJWV4WHD&#10;hqmlpaURlmUj0NeIAwD63qcKfgkAAAMGSURBVGc0TQ/IQApAzkwTjud5DACYYRjQNM3QNC00bty4&#10;NofDISX6uV1BqFAolPfHP/7xtvfff/8mjuPGyLLsAABQFCVqt9t7NE07Mn78+O3r1q3bJsty5/bt&#10;26X4NA+CIP4NNzU1acOGDYtFIpEIAJi6rmOapsEwDLDb7f2drgYcEkwTiGEYRFF9mwOSJAHDMKph&#10;GOHs7GxfY2MjWRFdIGvXroVZs2ax69atS2UYhjIMI+x0OgOqqvawLHt0/vz5n95///17aJpuHj58&#10;eIBs6xLEV4sPOJAzMzN7nU5nUJIkQ1VVHD8rhYF8ZkqCaQIxDINUVaWovjReAIBoXl5eWBRFrays&#10;jNzQL5AFCxYYbW1txxsaGp597LHHdnu93sHFxcWx8vLy4yzLemRZ7vX5fBFSQ0oQ/xEciUS0cDgs&#10;syyrcxyHVVXV7HZ7MBaLqTAAM3kBSDBNOFmWgWVZUFUVDMMIFBUV9ba3t+PMzMxEP7UrytChQyUA&#10;aG9ubu7x+XxUSUmJuXbtWo1s5RLEWUOmabbfcsst9Zs2bZotCIIIAOGcnJw6URSDQIIpcal1dXUh&#10;QRBA0zQcTy3vuvnmm7tEUdRhgJ47XGykXpQgzg9CyPR6vceeffbZ1A8//PCGaDSa5nK5ji9atGg9&#10;QqhjoB6TkGCaQJmZmViWZcNms+mqqpqyLJ+YNm1a2+jRo7WBekESBJH8XC5XtKGh4fCyZcueamlp&#10;YebOnds9a9asA3V1daQKgbi0MMaosrKSqaiomAcAzwDAxy+99NJCt9vtSvRzIwiC+DYYY4QxZmpq&#10;atjKysoBvzAbkFlXyaS5uVnw+Xy83W5nOY6LDBs2TCGrUoIgCIIgCIIgCIIgCIIgCIIgCIIgCIIg&#10;CIIgCIIgCIIgCIIgCIIgCIIgCIIgCIIgCIIgCIIgCIIgCIIgCIIgCIIgCIIgCIIgCIIgCIIgCIIg&#10;CIIgCIIgCIIgCIIgCIIgCIIgCIIgCIIgCIIgCIIgCIIgCIIgCIIgCIIgCIIgCIIgCIIgCIJIHv8f&#10;fUKUUc8BZIEAAAAASUVORK5CYIJQSwMEFAAGAAgAAAAhACB9TVXgAAAADQEAAA8AAABkcnMvZG93&#10;bnJldi54bWxMT01Lw0AQvQv+h2UK3uwmVtOQZlNKUU9FsBXE2zQ7TUKzuyG7TdJ/73iyt3kfvHkv&#10;X0+mFQP1vnFWQTyPQJAtnW5speDr8PaYgvABrcbWWVJwJQ/r4v4ux0y70X7SsA+V4BDrM1RQh9Bl&#10;UvqyJoN+7jqyrJ1cbzAw7Cupexw53LTyKYoSabCx/KHGjrY1lef9xSh4H3HcLOLXYXc+ba8/h5eP&#10;711MSj3Mps0KRKAp/Jvhrz5Xh4I7Hd3Fai9aBYtlkrCVhShe8sWW9DnleUemmItBFrm8XVH8Ag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BlCKpTZQMAAKgLAAAOAAAAAAAAAAAAAAAAADoCAABkcnMvZTJvRG9jLnhtbFBLAQItAAoAAAAA&#10;AAAAIQCuc1Bp6RcAAOkXAAAUAAAAAAAAAAAAAAAAAMsFAABkcnMvbWVkaWEvaW1hZ2UxLnBuZ1BL&#10;AQItAAoAAAAAAAAAIQD2AyeXcVcAAHFXAAAUAAAAAAAAAAAAAAAAAOYdAABkcnMvbWVkaWEvaW1h&#10;Z2UyLnBuZ1BLAQItAAoAAAAAAAAAIQCl+EvikKMAAJCjAAAUAAAAAAAAAAAAAAAAAIl1AABkcnMv&#10;bWVkaWEvaW1hZ2UzLnBuZ1BLAQItABQABgAIAAAAIQAgfU1V4AAAAA0BAAAPAAAAAAAAAAAAAAAA&#10;AEsZAQBkcnMvZG93bnJldi54bWxQSwECLQAUAAYACAAAACEANydHYcwAAAApAgAAGQAAAAAAAAAA&#10;AAAAAABYGgEAZHJzL19yZWxzL2Uyb0RvYy54bWwucmVsc1BLBQYAAAAACAAIAAACAABbGwEAAAA=&#10;">
                      <v:shape id="图片 152" o:spid="_x0000_s1027" type="#_x0000_t75" alt="/private/var/folders/5k/gxgxs_nj0j9crqmx_k8lk79r0000gn/T/com.kingsoft.wpsoffice.mac/photoedit2/20230407185722/temp.pngtemp" style="position:absolute;left:3393;top:11954;width:1682;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yOEyAAAAOIAAAAPAAAAZHJzL2Rvd25yZXYueG1sRE9ba8Iw&#10;FH4f7D+EI+xFNFHmrTOK2xgqe/LCng/NsS1rTmoTbd2vX4TBHj+++3zZ2lJcqfaFYw2DvgJBnDpT&#10;cKbhePjoTUH4gGywdEwabuRhuXh8mGNiXMM7uu5DJmII+wQ15CFUiZQ+zcmi77uKOHInV1sMEdaZ&#10;NDU2MdyWcqjUWFosODbkWNFbTun3/mI1NNtbq17Xbjo8b81X96fovn8+X7R+6rSrFxCB2vAv/nNv&#10;TJyvxoPJZDYbwf1SxCAXvwAAAP//AwBQSwECLQAUAAYACAAAACEA2+H2y+4AAACFAQAAEwAAAAAA&#10;AAAAAAAAAAAAAAAAW0NvbnRlbnRfVHlwZXNdLnhtbFBLAQItABQABgAIAAAAIQBa9CxbvwAAABUB&#10;AAALAAAAAAAAAAAAAAAAAB8BAABfcmVscy8ucmVsc1BLAQItABQABgAIAAAAIQBfryOEyAAAAOIA&#10;AAAPAAAAAAAAAAAAAAAAAAcCAABkcnMvZG93bnJldi54bWxQSwUGAAAAAAMAAwC3AAAA/AIAAAAA&#10;">
                        <v:imagedata r:id="rId53" o:title="temp"/>
                      </v:shape>
                      <v:shape id="图片 153" o:spid="_x0000_s1028" type="#_x0000_t75" alt="席建国" style="position:absolute;left:7450;top:11699;width:2353;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g+BxwAAAOIAAAAPAAAAZHJzL2Rvd25yZXYueG1sRI/RagIx&#10;FETfC/5DuEJfiiba6upqlLZQ6KurH3DZXLOLm5tlk+rq15uC4OMwc2aY9bZ3jThTF2rPGiZjBYK4&#10;9KZmq+Gw/xktQISIbLDxTBquFGC7GbysMTf+wjs6F9GKVMIhRw1VjG0uZSgrchjGviVO3tF3DmOS&#10;nZWmw0sqd42cKjWXDmtOCxW29F1ReSr+nIZFWbwdgm1unMVlaG3mr1/2Q+vXYf+5AhGpj8/wg/41&#10;iVPqPVtm0xn8X0p3QG7uAAAA//8DAFBLAQItABQABgAIAAAAIQDb4fbL7gAAAIUBAAATAAAAAAAA&#10;AAAAAAAAAAAAAABbQ29udGVudF9UeXBlc10ueG1sUEsBAi0AFAAGAAgAAAAhAFr0LFu/AAAAFQEA&#10;AAsAAAAAAAAAAAAAAAAAHwEAAF9yZWxzLy5yZWxzUEsBAi0AFAAGAAgAAAAhAIh+D4HHAAAA4gAA&#10;AA8AAAAAAAAAAAAAAAAABwIAAGRycy9kb3ducmV2LnhtbFBLBQYAAAAAAwADALcAAAD7AgAAAAA=&#10;">
                        <v:imagedata r:id="rId54" o:title="席建国"/>
                      </v:shape>
                      <v:shape id="图片 154" o:spid="_x0000_s1029" type="#_x0000_t75" alt="/private/var/folders/5k/gxgxs_nj0j9crqmx_k8lk79r0000gn/T/com.kingsoft.wpsoffice.mac/photoedit2/20230407181605/temp.pngtemp" style="position:absolute;left:5620;top:11954;width:1947;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4TCxwAAAOEAAAAPAAAAZHJzL2Rvd25yZXYueG1sRI9Pi8Iw&#10;FMTvwn6H8AQvoqmtrdI1igjCgif/nh/N27bYvJQmq91vv1kQPA4z8xtmtelNIx7Uudqygtk0AkFc&#10;WF1zqeBy3k+WIJxH1thYJgW/5GCz/hisMNf2yUd6nHwpAoRdjgoq79tcSldUZNBNbUscvG/bGfRB&#10;dqXUHT4D3DQyjqJMGqw5LFTY0q6i4n76MQoOybVx7a68ZrM0s9vxLT6nHCs1GvbbTxCeev8Ov9pf&#10;WkE6n8dZkizg/1F4A3L9BwAA//8DAFBLAQItABQABgAIAAAAIQDb4fbL7gAAAIUBAAATAAAAAAAA&#10;AAAAAAAAAAAAAABbQ29udGVudF9UeXBlc10ueG1sUEsBAi0AFAAGAAgAAAAhAFr0LFu/AAAAFQEA&#10;AAsAAAAAAAAAAAAAAAAAHwEAAF9yZWxzLy5yZWxzUEsBAi0AFAAGAAgAAAAhAOFjhMLHAAAA4QAA&#10;AA8AAAAAAAAAAAAAAAAABwIAAGRycy9kb3ducmV2LnhtbFBLBQYAAAAAAwADALcAAAD7AgAAAAA=&#10;">
                        <v:imagedata r:id="rId55" o:title="temp"/>
                      </v:shape>
                    </v:group>
                  </w:pict>
                </mc:Fallback>
              </mc:AlternateContent>
            </w:r>
            <w:r>
              <w:rPr>
                <w:rFonts w:hint="eastAsia"/>
              </w:rPr>
              <w:t xml:space="preserve">               </w:t>
            </w:r>
            <w:r>
              <w:rPr>
                <w:rFonts w:ascii="宋体" w:eastAsia="宋体" w:hAnsi="宋体" w:cs="宋体"/>
                <w:noProof/>
                <w:kern w:val="0"/>
                <w:sz w:val="24"/>
                <w:szCs w:val="24"/>
              </w:rPr>
              <mc:AlternateContent>
                <mc:Choice Requires="wpg">
                  <w:drawing>
                    <wp:anchor distT="0" distB="0" distL="114300" distR="114300" simplePos="0" relativeHeight="251940864" behindDoc="0" locked="0" layoutInCell="1" allowOverlap="1" wp14:anchorId="22ADDD8B" wp14:editId="4CF5F179">
                      <wp:simplePos x="0" y="0"/>
                      <wp:positionH relativeFrom="column">
                        <wp:posOffset>667385</wp:posOffset>
                      </wp:positionH>
                      <wp:positionV relativeFrom="paragraph">
                        <wp:posOffset>-101600</wp:posOffset>
                      </wp:positionV>
                      <wp:extent cx="2993390" cy="530225"/>
                      <wp:effectExtent l="635" t="3175" r="0" b="0"/>
                      <wp:wrapNone/>
                      <wp:docPr id="2106521036" name="组合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3390" cy="530225"/>
                                <a:chOff x="3393" y="11699"/>
                                <a:chExt cx="6410" cy="1318"/>
                              </a:xfrm>
                            </wpg:grpSpPr>
                            <pic:pic xmlns:pic="http://schemas.openxmlformats.org/drawingml/2006/picture">
                              <pic:nvPicPr>
                                <pic:cNvPr id="1237105855" name="图片 152" descr="/private/var/folders/5k/gxgxs_nj0j9crqmx_k8lk79r0000gn/T/com.kingsoft.wpsoffice.mac/photoedit2/20230407185722/temp.pngte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393" y="11954"/>
                                  <a:ext cx="1682" cy="9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630633" name="图片 153" descr="席建国"/>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450" y="11699"/>
                                  <a:ext cx="2353" cy="13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9545726" name="图片 154" descr="/private/var/folders/5k/gxgxs_nj0j9crqmx_k8lk79r0000gn/T/com.kingsoft.wpsoffice.mac/photoedit2/20230407181605/temp.pngte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620" y="11954"/>
                                  <a:ext cx="1947" cy="8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8EDB0A" id="组合 50" o:spid="_x0000_s1026" style="position:absolute;left:0;text-align:left;margin-left:52.55pt;margin-top:-8pt;width:235.7pt;height:41.75pt;z-index:251940864" coordorigin="3393,11699" coordsize="6410,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gGsKZwMAAKsLAAAOAAAAZHJzL2Uyb0RvYy54bWzkVluO2zYU/Q/QPQj6&#10;j6mHJVvC2EGRSQYFknbQJt8BTVESY/FRkrY8Kyi6hqwh/0GCdjeDbqOXlOTMjAMkCIIBmhqwxId0&#10;de6551zw7NGBd8GeasOkWIXxLAoDKoismGhW4csXTx8uw8BYLCrcSUFX4RU14aP1Dw/OelXSRLay&#10;q6gOIIgwZa9WYWutKhEypKUcm5lUVMBmLTXHFqa6QZXGPUTnHUqiKEe91JXSklBjYPV82AzXPn5d&#10;U2J/qWtDbdCtQsBm/VX768Zd0foMl43GqmVkhIG/AgXHTMBHj6HOscXBTrOTUJwRLY2s7YxIjmRd&#10;M0J9DpBNHN3J5kLLnfK5NGXfqCNNQO0dnr46LPl5f6HVb+pSD+hh+EySrQFeUK+a8ua+mzfDw8Gm&#10;fy4rqCfeWekTP9SauxCQUnDw/F4d+aUHGxBYTIoiTQsoA4G9LI2SJBsKQFqoknsNttMwgN04zoti&#10;2nwyvp/P4/HlOI2XbhfhcviwBzuCW58pRkr4j4TB6ISwzwsL3rI7TcMxCP+iGBzr7U49hNoqbNmG&#10;dcxeeZ0CRw6U2F8y4rh2E+D2UgesgmyTdBFH2TLLwkBgDrxev/n7nz//COIsCYOKGgKSRUqzPbYU&#10;7bFGtTeOQdkWNYfmYF6J19Hrgujf+eHVdtltF4WO4NcI9AIBmtkWzOFl1yu4OdXNOCZItdJKWjGb&#10;AMokjebRIl5miyRBlnI1U6Jxd8f0BHiAjx29XiiBkI9bLBr6o1HgNsgFUpiWtJZ9S3Fl3LIr1+0o&#10;fnqLkk3H1FPWdU5JbjySD9nfEfwn6jekdS7JjlNhh+6gaQd1kMK0TJkw0CXlGwqE658qwEmgM1kg&#10;G4gVdhCb0eRXSAOw4tJYTS1p3bAGTOM6SO644RP4iNllZ8BKn3XHDZkX2Xz48mSSOF9CzZ1DisLb&#10;46hxIF0be0ElD9wAsgCk3nx4/8w4zPDo9IhDLaTjcuLdIRtLAED/eyZJ4kWeRnkKDeKOR2Bl9Mj1&#10;u7fXH95fv/nru5Rscp8aXcwzaLa3W/Gk0STNgHOn0ZNG/FGB/0uRxnEMjoYOmp+odH5U6b118jiP&#10;su+/k6f3aYssTyZbnLbuYr4YbLGELjX04+lcNPXlb+IKf9qBE6Hv+OPp1R05b85hfPOMvf4XAAD/&#10;/wMAUEsDBAoAAAAAAAAAIQCuc1Bp6RcAAOkXAAAUAAAAZHJzL21lZGlhL2ltYWdlMS5wbmeJUE5H&#10;DQoaCgAAAA1JSERSAAAAvQAAAGAIBgAAAEh3c8EAAAABc1JHQgCuzhzpAAAABGdBTUEAALGPC/xh&#10;BQAAAAlwSFlzAAAh1QAAIdUBBJy0nQAAF35JREFUeF7t3QlcE1f+AHBR7vu+EnIQcifkPggJ4QoQ&#10;LgMiSAGPelStVbGH9ajW7lpRUVRUrEfXblv9a93W61+tW9tdr1pXUWsVa69t67GKB6eQhAz7Xv6v&#10;/NeKZwmw+r6fTz7M/N5L8pj3m8mbycxkAIZhGIZhGIZhGIZhGIZhGIZhGIZhGIZhGIZhGIZhGIZh&#10;GIZhGIZhGIZhGIZhGIZhGIZhGPZE6ezsdEKTGPbkO336tNDX0/OfjY2NbBTCsCcb2MoP+vOf/vSK&#10;VqM8s6qyqgiFMezJB5J/oEGr30IQFjUKYf0Z3FplZWWt0chVW1EIewwEQdBTNcpdYHl6ohDWX+Wb&#10;cucGBvi0kkIDW/fv3p2Awthj2LRpU0GSRloLVgA3FML6G3jkgcNm/BDDoFpEArZ5dGnxpyDmgoqx&#10;x7Djgy2FZ2trB6NZrL+5dOnS2LDQkPaZM18aMvOV8qncaJpl4qTxM1FxnwMrIMVisagKTEM+MhoM&#10;e4eYTOtBLBgV90ugfQPTUhK3/u3T/zWgENZfgM4ZJBML1hr0+kvg45gME4wcHtqmkIiPgmlnVK3X&#10;gfcOKCkuelmnUp7ks+jtjGiqVS6VndMolXWBft4WLpdzGlXtt8Dy9ODz+dvRLNZfgOTyDvLzrT9z&#10;6kQ+nAcdFRFDp12ODAm83dbWlmiv1Ms6OjoKtVJZk5jNsRq02guE2SwF7XSFZWBawIqmXZdIROft&#10;lfs5sDxjQNvxTm1/sm/fvnxyRGjj2ZMn+XAedNBAjUJSG+DtaW5rbkuxV+oF4H0HzZ09t1QhkZ8Q&#10;cnmtZUVFO0HCSMDjjp3BHdu2xbMYtJujR46cgUIY9mhyjWnr9WrV9yDp3OE80dbGELDZV2Mo1BvN&#10;zc0CeyUHgsm+fPnypNTUxCMqqchcWlyw6datW/6o+A6grr9KITmTnZ72AQph2KOTx/K3m7LSF4OE&#10;coJbVYlQ+JNKKm0hLBYlquIw8D1zjMY1EqHAmp2Rfg7MR6Oibo0tHT4hlsttMIPhDgph2KMBSebC&#10;ZlD3Fw7O3gimZUqpolbE4l4/iYY6jlZeXj4/MS7uSt3XX+f+dhjzW/BTRytR1GXo9X+B7UZhDHs0&#10;nZ1tNHJI8DUqKbyDy4zuSE3RnwDJFYqKHebMmTPxGoXicnJS8t6HeT+Q5N56TdwFqVBwEU6jMIY9&#10;uoy0tB2ers6W8PCwxnNffZUFEsrhp8cuXbAgOlWnvb5uzZq1D9q6/yove/AGmUhoW1tTU4JCGPbo&#10;5s2dO5kcHnbddaATwYxh/gQSvtudx54EkjzEmJxyanC28a/g/bo9jAfj4NE1fDl27LBAIhL+y2gw&#10;HLvXcxwFtNdr2pTnHzj0wvox2HnvbdholEulx0MDA2weLs6Et7ubNS017Q8goRy6lf/w/ff12ri4&#10;hiHZ2Z+B97IfKfqtKVOm+DPotKalixa9Cdtz9OhRXppe/4laKf4JtN0HVesV4P2DszPT/kEjhd/U&#10;axQXTNlZfy8qLNj0541vz6urq6Ohalh/BjrROU4hOciKptpksfx2NiPa4unqQrDp9O9AmR+q5hDg&#10;9SkSgeBGaUHBARTqFqjnHkOn/FMtl18GSR6kUyvfZdEpZmtLixFV6RWgHU6lw4bNI0WENoB2MGEM&#10;/PXSKGV7fT3dbHQ6bY+9ItY/weTJTU/dKBZwr2pVqksFeaadOcaMn/z9fDo8PdwImVR0BFV1mLKy&#10;sleT9frvQFs8UKhbMNkSNJqPxBxOS1FO7kEBm307Ti7/AhX3GtCOgSI2u1bCYZ9CIXvSq+WST+JV&#10;itodOz60f3uN9SLQKXDce8/xLSjzJ8xmfmJ8/AEui9mij1N//9G2ra+AuDvovCgWjXpVKhGZSZHh&#10;tpQU/WH0NIcB7xuwZ8+eCDR7l+rq6iH5+flbZ8+eXl5oMq2nRkZaSYFBNoNef5aw3Nahar0GtNcl&#10;zNe34eNd24eB6WC9TvOhRCK6+snHu+B8n52P9NRqaGgIiFMof2ZE0dq06rh/jR87bsvI0tJFZSUl&#10;C8uKS5YqJNJrnBimTSLgE69Om7Z110e7dKCj7OP12TNmTOEyYyxjR4+aRRBmaTSV0lBcNHSh/YX7&#10;CFgJ3aRS6cdeXl4El8O6rZJJ2ynh4TY2g3EDtFuMqvUqsC9RHODl1REdEW7lMRktr8+eOZ0grvui&#10;Yqy3wQResmjR0GyjcauQy7sFE5zHYtv4bI5NyBc0aZRx35aAFaC8vHwiSKiunT/wPE8+i/NLLJ//&#10;LZgONpvNYmpEWENx8dA3UZU+0dTUFALG8T+HBAcSZFKEDT4CA/wIHjemHrRRhKr1Grh8qyorZvm7&#10;u9qYERGNW7ZsMcAYKsb6A5DYgeARAhMZPLr96IWJpVbLD4weMWI+Cg1obW1QkoL8G8eMGfkGCvUJ&#10;0OYAJoNxnkohE0IBrwMkvw3ua/j7+d6eNm1arx6X37FjB33O7NkLKRGh7WFBAfV7d3+kQUX3BFeI&#10;5ubmsMUVFfmVlZUaMD8QFWF95fLlywo+k3ll7KhRf0AhO61WVUoNDzWXlRXPQaE7XLp0yXM4+MQ4&#10;cOBAOehI+2m9jlK9fPkLQ4YM2T158oSq0aNGzOGwmY3OgwbaEuLj/242N8eiag4DE3XUqFEvUiOj&#10;bsfLlW1MapQlMVG9FhXfE3zeksUVw2ik8GZjctLeofn5fwEboDBUjPWF+vp6H5VY9kW8XLX3t2cu&#10;igTsPWCLZp0y4blZKGQHO+29t9/Oz85IP0WJCOnIMRpOdDY19epVSnKZ9IcAH29CLZY0jh/57LMo&#10;7BBwS11SVFTDoFDNuRlZ+86fP29KVCuvTJjwXNen4r1UVPxxMoNKbj5+/GgyCmF9CXSmC5/HO19e&#10;PgWeQXnXsEctF39HCgvueG7MyAUg0b3GAfoE3SlODL01wMfT5j7IiZCKYr8/d+4cCz3F4UA7IuPU&#10;6n1giGMVCvj1CVr1+bSkpFpU3KPg/zyqrGwqi0G7So8ity94Yz78RHMCj2CpkPOz1dqeh6p2q7p6&#10;2dDIIP+WwZnp74Dn4CFNX4Id9/zz46eLxbE3J02a+Fp3HdLW1hZNjyI1ebs5E0wKqV3IjmlWSUW/&#10;PDu8dEFGcsJxPoNGxElE3xNEWwx6isPt2bMnVamQNfH5vO9ZrJirOp1mM2i7a1pKyrsWi0WGqvUI&#10;mNgKieRYhK9fh16l+fvx4wcpqAiuDKGsKPLVtraWdBS6C3i+M/ymOCfNsA6FsL50+PDfFHKpuIUd&#10;zTwLkwaFu8CVIMNg2BLi5024OQ0gwgMDb08aM2bj2bNn+aDMaeyzz67XqlUtf5gzZwR6isNt3rxZ&#10;k56efE6rjvsatMFdq9VOrFq8+HUw7ZKepH/v/XfXPYeq9giQ2PQYMv0Kn8+H73fHsO/QoUNycmjw&#10;TbBhYKDQXcDzyeGhQd9WV1fnohDWF2Aygw6Lk8skV8FO4SKYwKgIdpLHVydOyHU61S4eh3ExxN/H&#10;5u7sRESGBVtGlj4zF1UbsHPnzpSkRP05UP+eXyT1JNjmadMmVyTo4htffvnF2Sg8QK/TTaqsqHgN&#10;Tv/lg03l6WlJh0DdQfbCHgJezxu+P5rtsnHjxlJ6eNgvaNZuy5YtpIr58/PBcgmE7SgrLlwq5LBP&#10;gen7flF14cIF35qVNQVoFutJYOEHGAyG3aJYQfuoUSNeROEBn3/+OVmrjd/BYzNvxQp4tzPSE/cN&#10;H1awSyngXXMeNIDgsJktoCPjYN3vvqsTFuXmniIIs8OPlvxq/PjxE0KCAs00KtmWnZ2xdf/+/Qzw&#10;vzgl6fULF735R/sOdmdnS3i8UgJPYeiVL4dMubmrBMyYC2jWLjc3N8/P19dcNmzYi88MG/Y8OSS4&#10;Zd5rM5JQ8T2BNrvJxOIvTp8+DS9sx8f6ewpYmN4lJWDLw2NY05L1+2EMfDTTCcKax+dy2mOFgjaj&#10;0XgAdIDK/gQgKzNjJegBgsNkNFksrfb4c6PHls+dMYNnr9BLJk+ePEIqEt6I5bEttKhIazSd2qGU&#10;SdvEPF7HoooKlPSdLgox7/v582f0yqHA9NTU/4mTxZ5Fs3YvvPCChs1mX5NJxdfVKkVrRETwD62t&#10;9ZGo+L7Ap+6b3BjaEbD873veEfaQwJZRlJSoPRlDJXUkaGTmHGPap3KR6JxEJGrVqlS1NStWFIOk&#10;8QOPOz7Gh+TmVrq6DLJ/7V9VVenQQ4IPAtrmDlfcY8cORuv1urPwlGdqRASxvHLpS6jKAFks7/i4&#10;4aXz0KxDGZKStutk0n+g2S7wk9TXx4vw8/VqqayseBWFHwj8b9GBvl7tkydNrEAh7HHARB6ab6oK&#10;9PezeLq5E3QKxaYQiS4bEhMPLJw3Tw/K7/tl0vr167O83VzNURER1gljxsBDlmRU1GdAmwdmZ6Wf&#10;pJIibUwqlVixZPHLqGjAvLkzJyZqVLc2bdzo8KGXWi7ZN9houGsFS01N3eU8yKkjPTl5AWjrQ590&#10;Buo6xSkU33q5u98g2tt79ZP0iQHHtiNKSraHBwcRQX6+NjAksCTr9fu3b/+ga/jyIOA1qMwo2i3w&#10;qdBSXb1sGAr3KdCmUJ1GdU3E59lEXK6tasnC6ahoQF1dnVAu5FlefWmafefWUcDGgCoXCeuG5uW8&#10;jkJdMjLS9vp4u7dfvHgxG4UeCkz6hATdN24uzjcJc3OvXHD/xABJ4bbt/c3jBBxuExwCyGNjz73y&#10;YvkkEA9EVR4K7ITx48atzcnK/AZMdx2f7mvr1q3LAWPm5tKiokq5RHK1asnirqQniKYQPpt5TaeJ&#10;OwR2zh12au+UKVPSYwXs5pKi/Du+pX7ppZdSWSzmFVJ46Hm4/FD4gTZs2JCqUCiOeXi4dSTrdGvB&#10;c/GXWA8DbOV8stJSV4liub8EBwV0xGvi6isrK0seZwGC15JnZ2Qczs7Ogvep7DcJf+HCBbJOpTo1&#10;vGz4ejgv4/IvLlu6tOsGsvB/lYj5tXRSeNuiRfMnoHCPGz92bG4UObypsLBwKgrBZcam06m/eHu6&#10;E+EBARcetNxBudOhQ4fYKWr1Z4E+nlZ4tZrZbJbAOKqC3Q/cimekJJ/x8XC1gYS3ZhhSPyeamkJQ&#10;8SOBC70gO3stjUwyr1q1SoHCfQ5+gqWnJH8i4fPrQRvtx+LlPMGlFUuX3bGzGKeU7YkMDSLefOP1&#10;BSjU4zLSUz8jk8KarFZrDpyHbTMYko6IRcJWNovRFhYSDC+gv2fSg/rczPS0Q5TwcKu3q6s1JzNj&#10;JSrC7gcsVJf29naWRiE5ERUR2hQS4GuLV8jO7dm9u+zXpHgcsLP0Wu07HGZ0I+gcEgr3uYULFxbL&#10;xaIWOKxBoQFqkfjnFcuWvYJm7VquXYugRoTd1Kgku0H7HXL4LyFBc8jfz8tiMpnmguXlPnXq1NcM&#10;BsMRMO0389VXx3l7uLbeuHGj63RjWAc8gkcOHz5XJBL9Ehzgb+XQ6ddKhxTOA/sHDr8l4n890JE+&#10;o0ePHKFUSGtDQ4Jsfr7eBJUS1ThixIilYMH+7nEseI2BWqVyC5NOu0UQrX1+tAYC/zM/MTERXvRy&#10;x7eWsQLmpZUrlpajWTtQ100k4H9Dp1HrwXQUCvcopUJ52NXZxSYW8+Hwb1BVVVUi/AvLdu7cSaGE&#10;hV1kUqmtIg7nioTHuwqmm6IiIm0UErkBrCBLpk+f3lUfewDQibH6BN3Xfr5eHS7OTkSAvy+h0aiv&#10;VC9f+jyq8rvBzhCwWN+IedyL4P3sX6yAGDyr0L3hxrWhQwtMp9MNSRcyUtKOg1iv3F/GaMg4otfr&#10;v4QJjUJ2fC7j8soVy+5IesiQkjQfbBDgZYQO2R8R8Pm1g5wGWjIz07q+I/hPdXVfF2hVqutCLsem&#10;ksuaExO0VydNnPRWQ0PDIx1MeKrBpFu6dGmaRCL52tfH3ebp4UIEBfpak5OSDoKyHr35Eni9QQwK&#10;5Xw0ldLy3nt/Hj1x/Pi5unjttwIO18Jj0DvkAk5zgkJ2LSc98yNQ16EXjcAkN6alrYqP09wAw4C7&#10;vs4XcBhXNm9+r+uOA6A9Azds2JDN5TIvhQYFNFdXVd7zDMjHBdoUQ6NQL4Gkb3/mmaFjUfguoJ4H&#10;eNjPwUEh7GHV1taKso1pH3q4O1u9vdwIOKSRSkSNI0eWTQMLtMf39GHipCYlfeDv52OD16PCS/JY&#10;TAaRkZFaBzqRBR5eqKpDgXa4ZBlSt2nVqvaDBw8+g8J3ELAYP505eTL+xx9/DP90715lglJ5OCwg&#10;wBYWEGTLSE45Bdr6WDvz99PZaRZHR1PrqbTIyzdv3uy184+eCqDTnfMG58wjk8JaQeLZggL94ekA&#10;ra+9NuMNRyUeTPi8vNzJMQy6mRkTTcDzR6LIkRaY/PC61GeGFtSdOXPmgdeD9oS8rMxtOpUC/tRP&#10;tzduHZxlfIVOjjBHhYd0RIYEdnAYdJsuTt36/jvvZO7fv5/tiA3Cr/76193RoF34Fn49CXZYSUnR&#10;wpBg/1YvT1fCy8OTUMsVF16fM2cGKHPIkAK8rsuYcSPn8gUxTXFqxceLFixIBR3rs3btWtaKFVWT&#10;xSLBGTY9qpEVTWtRq1U/wOEWemqPg6c8JGqUbYUFeRtRyA60Ed6PhzE0P38Fi0a7HuTlYWOQI6xp&#10;es03w4cVLqipqVE6MtkxBwIJVeLn693k7uZC0Kjkq7Nnzy4AnemwsSFckUzZ6e/E0EhtiyrehOfY&#10;d3uMGcRdZrw8I0UgEJxj0qJuL66o6NFzwEFCewzJydmrkIg7iosKN8H3Aw+/27dv64YMzv5MwOW0&#10;UEiRNh6XczuGGmUN9vYgJk8cv+Re7cX+S1gslriwsLDrYaHBHclJiT+YW1ocfk+X4gLTy5wYKrwf&#10;Y/LDfGy3traSKJEhrZOeG7MahXrEiLKyCpVUas1ITbkJ74mfnp58KFYoqKdRozooFDKh1cZfNw0e&#10;/Bnc2hsNKWfBSmqr6eboDfZfxmq1GiQSybGS4mL7ZXAo7DAggbwUQuGl7PTk1eD9HmposPPDD/X0&#10;qIj212fNGo1Cvwtc0cBrzmbR6G1MGo1QyaQ2RjTNRgZbdZlMcksbF/fFqFEjZoH2dd3F2JCSWMOK&#10;plrfqlk1BYUw7MHgrf/ycjI/FXDY38LkR+H7+vLLL1l0MunH1ETdxyj0ux0+fPBZSSzf7O7sZIsI&#10;C7aJRMImY3oa/NVAeKvBbn9RJNNgqOHQKJb1b+Gkxx7BO2AnlUYimd9+e33XmYr3c+tWfXJkWFCr&#10;RMhrvHnzXz12uA6OyQ8f/pvk6NGj4w4e3G+/8BwVdev48eMuSTrdQZj0G9atmYzCGPZg2enpG0P8&#10;fGzbtm3p9jj4fwJbXV+lRHiIE0Ozvjh1sv3eL6iox8DkR5P3Beq5grb/g02lWNfj4Q32sGDiKCSS&#10;L0MCfM1gOgCFuwUSPnTMiJLVTBrZvGDe3Dc6O6/2+Y+Y/d/whmqtWbkC78hiDwcksg+bwfgBnstd&#10;W3v0nkeI1q5dreMwGbdokWGWyoULZjpiC/84TFnGVfCwJU567KGB5PVmMpkXvF1dCTC8KUNhO1A2&#10;iCAag0wm0/tcKrWeGhlmS06I3wvi3f4GVF/Izc5cDcb0HW/V1ODhDfbwjEbjCl8vzw56FOnK8uWV&#10;s/JzctakJSd9KmGxviEHh3SQg4JtCqn0amF+/nK4kqCn9Qu/Jv2a1au7rl7CsAeCW/Svvqo16FSq&#10;k/AMSiadQjBpUfDmTu36hPjD69atKQJ1+uW3nTjpsd8F/hjD8uXLB1dVVRWBv4U1NTWZ/TXZf2XK&#10;yVrFi6aBpK/GSY89HUxZWavY1Cgb3pHFnhr/n/T43BvsKTE4J2tlDJVsq1mBt/TYU2JIbm41i07B&#10;SY89PYaaTCt4zGic9NjTIy8vt5oTQ7etqV4+DYUw7MmWNzi3ms+Osa1dhZMee0qYcnNWCbkskPTV&#10;OOmxpwMY3qwWC7g2fOUU9tTIzMyoEfLYHSurluCLSLCnQ15mZk2iWlnf3Nzc7X1xMOyJk5eb+25m&#10;UuKP8DpfFMKwJ1dnZ6dzfm7OkSJTzttwGoUx7MlGEEQkvG4XzWJPo61bt+K742IYhj2aAQP+Dcg8&#10;bPgfBXrHAAAAAElFTkSuQmCCUEsDBAoAAAAAAAAAIQD2AyeXcVcAAHFXAAAUAAAAZHJzL21lZGlh&#10;L2ltYWdlMi5wbmeJUE5HDQoaCgAAAA1JSERSAAAGqgAABQAIBgAAAD98A+4AAAAZdEVYdFNvZnR3&#10;YXJlAEFkb2JlIEltYWdlUmVhZHlxyWU8AAADEWlUWHRYTUw6Y29tLmFkb2JlLnhtcAAAAAAAPD94&#10;cGFja2V0IGJlZ2luPSLvu78iIGlkPSJXNU0wTXBDZWhpSHpyZVN6TlRjemtjOWQiPz4gPHg6eG1w&#10;bWV0YSB4bWxuczp4PSJhZG9iZTpuczptZXRhLyIgeDp4bXB0az0iQWRvYmUgWE1QIENvcmUgNi4w&#10;LWMwMDIgNzkuMTY0NDg4LCAyMDIwLzA3LzEwLTIyOjA2OjUz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wTU06RG9jdW1lbnRJRD0ieG1wLmRpZDowM0FBQ0FENEJDOTAxMUVEOURCRUI4OTY2&#10;NUNBOEIzNiIgeG1wTU06SW5zdGFuY2VJRD0ieG1wLmlpZDowM0FBQ0FEM0JDOTAxMUVEOURCRUI4&#10;OTY2NUNBOEIzNiIgeG1wOkNyZWF0b3JUb29sPSJBZG9iZSBQaG90b3Nob3AgMjAyMSBXaW5kb3dz&#10;Ij4gPHhtcE1NOkRlcml2ZWRGcm9tIHN0UmVmOmluc3RhbmNlSUQ9IjBEQ0NCRTVGQjcyNEVGNDg4&#10;QTM2MkYyQjA3QUVBRTA0IiBzdFJlZjpkb2N1bWVudElEPSIwRENDQkU1RkI3MjRFRjQ4OEEzNjJG&#10;MkIwN0FFQUUwNCIvPiA8L3JkZjpEZXNjcmlwdGlvbj4gPC9yZGY6UkRGPiA8L3g6eG1wbWV0YT4g&#10;PD94cGFja2V0IGVuZD0iciI/PnkoJQcAAFP2SURBVHja7N2Lchs5kgXQtsP//8va5s5oLMt6kEUA&#10;F5k4J2Ijdnp31CQKlUDissgfLy8v/wAAAAAAAMBqPw0BAAAAAAAACYIqAAAAAAAAIgRVAAAAAAAA&#10;RAiqAAAAAAAAiBBUAQAAAAAAECGoAgAAAAAAIEJQBQAAAAAAQISgCgAAAAAAgAhBFQAAAAAAABGC&#10;KgAAAAAAACIEVQAAAAAAAEQIqgAAAAAAAIgQVAEAAAAAABAhqAIAAAAAACBCUAUAAAAAAECEoAoA&#10;AAAAAIAIQRUAAAAAAAARgioAAAAAAAAiBFUAAAAAAABECKoAAAAAAACIEFQBAAAAAAAQIagCAAAA&#10;AAAgQlAFAAAAAABAhKAKAAAAAACACEEVAAAAAAAAEYIqAAAAAAAAIgRVAAAAAAAARAiqAAAAAAAA&#10;iBBUAQAAAAAAECGoAgAAAAAAIEJQBQAAAAAAQISgCgAAAAAAgAhBFQAAAAAAABGCKgAAAAAAACIE&#10;VQAAAAAAAEQIqgAAAAAAAIgQVAEAAAAAABAhqAIAAAAAACBCUAUAAAAAAECEoAoAAAAAAIAIQRUA&#10;AAAAAAARgioAAAAAAAAiBFUAAAAAAABECKoAAAAAAACIEFQBAAAAAAAQIagCAAAAAAAgQlAFAAAA&#10;AABAhKAKAAAAAACACEEVAAAAAAAAEYIqAAAAAAAAIgRVAAAAAAAARAiqAAAAAAAAiBBUAQAAAAAA&#10;ECGoAgAAAAAAIEJQBQAAAAAAQISgCgAAAAAAgAhBFQAAAAAAABGCKgAAAAAAACIEVQAAAAAAAEQI&#10;qgAAAAAAAIgQVAEAAAAAABAhqAIAAAAAACBCUAUAAAAAAECEoAoAAAAAAIAIQRUAAAAAAAARgioA&#10;AAAAAAAiBFUAAAAAAABECKoAAAAAAACIEFQBAAAAAAAQIagCAAAAAAAgQlAFAAAAAABAhKAKAAAA&#10;AACACEEVAAAAAAAAEYIqAAAAAAAAIgRVAAAAAAAARAiqAAAAAAAAiBBUAQAAAAAAECGoAgAAAAAA&#10;IEJQBQAAAAAAQISgCgAAAAAAgAhBFQAAAAAAABGCKgAAAAAAACIEVQAAAAAAAEQIqgAAAAAAAIgQ&#10;VAEAAAAAABAhqAIAAAAAACBCUAUAAAAAAECEoAoAAAAAAIAIQRUAAAAAAAARgioAAAAAAAAiBFUA&#10;AAAAAABECKoAAAAAAACIEFQBAAAAAAAQIagCAAAAAAAgQlAFAAAAAABAhKAKAAAAAACACEEVAAAA&#10;AAAAEYIqAAAAAAAAIgRVAAAAAAAARAiqAAAAAAAAiBBUAQAAAAAAECGoAgAAAAAAIEJQBQAAAAAA&#10;QISgCgAAAAAAgAhBFQAAAAAAABGCKgAAAAAAACIEVQAAAAAAAEQIqgAAAAAAAIgQVAEAAAAAABAh&#10;qAIAAAAAACBCUAUAAAAAAECEoAoAAAAAAIAIQRUAAAAAAAARgioAAAAAAAAiBFUAAAAAAABECKoA&#10;AAAAAACIEFQBAAAAAAAQIagCAAAAAAAgQlAFAAAAAABAhKAKAAAAAACACEEVAAAAAAAAEYIqAAAA&#10;AAAAIgRVAAAAAAAARAiqAAAAAAAAiBBUAQAAAAAAECGoAgAAAAAAIEJQBQAAAAAAQISgCgAAAAAA&#10;gAhBFQAAAAAAABGCKgAAAAAAACIEVQAAAAAAAEQIqgAAAAAAAIgQVAEAAAAAABAhqAIAAAAAACBC&#10;UAUAAAAAAECEoAoAAAAAAIAIQRUAAAAAAAARgioAAAAAAAAiBFUAAAAAAABECKoAAAAAAACIEFQB&#10;AAAAAAAQIagCAAAAAAAgQlAFAAAAAABAhKAKAAAAAACACEEVAAAAAAAAEYIqAAAAAAAAIgRVAAAA&#10;AAAARAiqAAAAAAAAiBBUAQAAAAAAECGoAgAAAAAAIEJQBQAAAAAAQISgCgAAAAAAgAhBFQAAAAAA&#10;ABGCKgAAAAAAACIEVQAAAAAAAEQIqgAAAAAAAIgQVAEAAAAAABAhqAIAAAAAACBCUAUAAAAAAECE&#10;oAoAAAAAAIAIQRUAAAAAAAARgioAAAAAAAAiBFUAAAAAAABECKoAAAAAAACIEFQBAAAAAAAQIagC&#10;AAAAAAAgQlAFAAAAAABAhKAKAAAAAACACEEVAAAAAAAAEYIqAAAAAAAAIgRVAAAAAAAARAiqAAAA&#10;AAAAiBBUAQAAAAAAECGoAgAAAAAAIEJQBQAAAAAAQISgCgAAAAAAgAhBFQAAAAAAABGCKgAAAAAA&#10;ACIEVQAAAAAAAEQIqgAAAAAAAIgQVAEAAAAAABAhqAIAAAAAACBCUAUAAAAAAECEoAoAAAAAAIAI&#10;QRUAAAAAAAARgioAAAAAAAAiBFUAAAAAAABECKoAAAAAAACIEFQBAAAAAAAQIagCAAAAAAAgQlAF&#10;AAAAAABAhKAKAAAAAACACEEVAAAAAAAAEYIqAAAAAAAAIgRVAAAAAAAARAiqAAAAAAAAiBBUAQAA&#10;AAAAECGoAgAAAAAAIEJQBQAAAAAAQISgCgAAAAAAgAhBFQAAAAAAABGCKgAAAAAAACIEVQAAAAAA&#10;AEQIqgAAAAAAAIgQVAEAAAAAABAhqAIAAAAAACBCUAUAAAAAAECEoAoAAAAAAIAIQRUAAAAAAAAR&#10;gioAAAAAAAAiBFUAAAAAAABECKoAAAAAAACIEFQBAAAAAAAQIagCAAAAAAAgQlAFAAAAAABAhKAK&#10;AAAAAACACEEVAAAAAAAAEYIqAAAAAAAAIgRVAAAAAAAARAiqAAAAAAAAiBBUAQAAAAAAECGoAgAA&#10;AAAAIEJQBQAAAAAAQISgCgAAAAAAgAhBFQAAAAAAABGCKgAAAAAAACIEVQAAAAAAAEQIqgAAAAAA&#10;AIgQVAEAAAAAABAhqAIAAAAAACBCUAUAAAAAAECEoAoAAAAAAIAIQRUAAAAAAAARgioAAAAAAAAi&#10;BFUAAAAAAABECKoAAAAAAACIEFQBAAAAAAAQIagCAAAAAAAgQlAFAAAAAABAhKAKAAAAAACACEEV&#10;AAAAAAAAEYIqAAAAAAAAIgRVAAAAAAAARAiqAAAAAAAAiBBUAQAAAAAAECGoAgAAAAAAIEJQBQAA&#10;AAAAQISgCgAAAAAAgAhBFQAAAAAAABGCKgAAAAAAACIEVQAAAAAAAEQIqgAAAAAAAIgQVAEAAAAA&#10;ABAhqAIAAAAAACBCUAUAAAAAAECEoAoAAAAAAIAIQRUAAAAAAAARgioAAAAAAAAiBFUAAAAAAABE&#10;CKoAAAAAAACIEFQBAAAAAAAQIagCAAAAAAAgQlAFAAAAAABAhKAKAAAAAACACEEVAAAAAAAAEYIq&#10;AAAAAAAAIgRVAAAAAAAARAiqAAAAAAAAiBBUAQAAAAAAECGoAgAAAAAAIEJQBQAAAAAAQISgCgAA&#10;AAAAgAhBFQAAAAAAABGCKgAAAAAAACIEVQAAAAAAAEQIqgAAAAAAAIgQVAEAAAAAABAhqAIAAAAA&#10;ACBCUAUAAAAAAECEoAoAAAAAAIAIQRUAAAAAAAARgioAAAAAAAAiBFUAAAAAAABECKoAAAAAAACI&#10;EFQBAAAAAAAQIagCAAAAAAAgQlAFAAAAAABAhKAKAAAAAACACEEVAAAAAAAAEYIqAAAAAAAAIgRV&#10;AAAAAAAARAiqAAAAAAAAiBBUAQAAAAAAECGoAgAAAAAAIEJQBQAAAAAAQISgCgAAAAAAgAhBFQAA&#10;AAAAABGCKgAAAAAAACIEVQAAAAAAAEQIqgAAAAAAAIgQVAEAAAAAABAhqAIAAAAAACBCUAUAAAAA&#10;AECEoAoAAAAAAIAIQRUAAAAAAAARgioAAAAAAAAiBFUAAAAAAABE/DIEAADX/Pjx4+X1f395eflh&#10;RAAAAAAe44kqAIAL3oZUH/1nAAAAAL4nqAIA+MItgLo3lBJWAQAAADzmx8uL8xQAgA83SheDJ18D&#10;CAAAAHAfT1QBAAAAAAAQ4YkqAICPNkkDvsbPk1UAAAAAX/NEFQDAJH6zCgAAAOBrgioAAAAAAAAi&#10;BFUAAAAAAABECKoAACa6ff2frwAEAAAA+JigCgDgAy8vLz+MAgAAAMBcgioAAAAAAAAiBFUAAAv4&#10;+j8AAACAvwmqAAA+4ev/AAAAAOYSVAEALOKpKgAAAIA/CaoAAL4w+qkqYRUAAADAb78MAQDAWrew&#10;ytcKArB67Xn/z6xFAADswBNVAADfmHGQ58kqAFa4rTfWHAAAdiaoAgAIcXAIQHKdsQ4BALDFvvXl&#10;xb4UAODbTdPEwzxfvQTADuuW9QgAgARPVAEA3GHm4Z1PtAOww7piPQIAIEFQBQCwAYeDAOyyHlmT&#10;AABYugf11X8AAA9snhYc3vnqJQB2WKesRwAArOCJKgCABzi0A2BXoz9M4ckqAACW7GM9UQUAcHEj&#10;NfkATygGQHpNshYBADCbJ6oAADblk+wAAABAd4IqAICN+VF7AAAAoDNBFQDARSu/DklgBcAuaxIA&#10;AIwkqAIAeMLqg0FhFQDWHQAAWu05X17sOQEAhmysFh/m+fQ8ACvWIusNAAAzeaIKAGCQxNNVPukO&#10;wIr1xigAADBtv+mJKgCAwRus4IGeT70D4KkqAAAq8UQVAMBgDvMAAAAA7iOoAgCYIBVW+TpAAAAA&#10;oBJBFQDAJMknqwRWAAAAQAWCKgCAiXwNIAAAAMDnBFUAAADQiA9JAABQiaAKAGCy9FcAugIA1h4A&#10;ANiVoAoAYIHbgaFDQwBWrz2j/pYPPgAAMIugCgBgIWEVANYvAAD4TVAFALDYyqerHCwCAAAAOxNU&#10;AQCECJEAAACA0wmqAACCZoZVgjAARvEbVQAAzCKoAgAIEygBAAAApxJUAQBsYHRYJfwCAAAAKhBU&#10;AQAAQEO+rg8AgAp+GQIAgLxRh4mepAIAAAAq8UQVAECYT7wDsDsfhAAAYBZPVAEABHmSCgAAADiZ&#10;oAoAYLHRT1AJqQCYvdYAAMAsgioAgIVGHhwKqAAAAIDqfry8+JAVAMCSjdeAkEo4BcDKdccaBADA&#10;bD8NAQDAfEIqACqzBgEAMIugCgCgAAeEAAAAQEd+owoAYLJnnqYSUAEAAACdCaoAADYhlAIAAABO&#10;46v/AAA2IKQCYKQRv40IAAAreKIKAGCi7w4KBVQAAADAyQRVAAADPfIJdiEVALPc1hhPVQEAUIGv&#10;/gMAGERIBQAAAPAYQRUAwABCKgAAAIDH+eo/AIAn3RtSCagAAAAA/uSJKgCABYRUAAAAAH8TVAEA&#10;AAAAABAhqAIAmMzTVABU98hvMQIAwCMEVQAAD3p7WOfgDgAAAOC6X4YAAOB+t2DqsyekPDkFAAAA&#10;8BhBFQDAnT57ekpABQAAAHCNoAoA4A6fPUklpALgBNY7AABm8RtVAAAAAAAARAiqAADu4JPkAAAA&#10;AOMJqgAAAKCZz35XEQAAduM3qgAA/vn7QM8TVAAAAADzeaIKADjaLaD66FPnPokOAAAAMJ+gCgAA&#10;AAAAgAhBFQBwLE9NAQAAAGQJqgCAIwmpeHS+mDPAqfxuIwAAM/0yBABAV1eDBQdy5s09/zfzBDiB&#10;WgcAwPQ+/N9Np1EAAPptcoRUTJ4r5gvQtbapdQAALN27CqoAgHYbnAuHcw7hzJOrzB2ga31T9wBq&#10;1Xr1GShb0wRVAEDXRu1eGjpzZQTzCOhe59RHgHo1WB0GStROQRUAcHIjqGkzRxwCAOreeuoloL6e&#10;zToA/FFfBVUAwImNosbInNB0A2rhftRQQK08j9oPCKoAgOMaS42QuaDJBtTFetRYQE3sTZ2Hg2u1&#10;oAoAOKXR1PiYD5prQF3sQb0F1EJ1HmhUtwVVAED3hlOTYx5oqAF1safXuvs6BuowqIdGoV+NBw6o&#10;34IqAKBrw6mxOfO6a6YB9RF1GdRC1HGgUE0XVAEAHRtQDc0Z11kjDaiPqM2gFqKOA7X9MgQAQKdm&#10;VBPT/xproAF1EkDdA6BR/fdEFQDQoUEVEvS9tlWYg4BaqUYD6hzqOPA4T1QBAOUbVk1L7euncQZQ&#10;R1eNrXoN6hsA+xFUAQBlm1aHTTWuU2fmIKC+1htvtRsAYC+CKgAgRkjV/zp1Zg4CaiqAese6+WT/&#10;DX0JqgCAck2rBmX/a9SZ+QeoqfWvh1oO6h4AG60b/27OjAIAUKJhdai0/zXqzPwD1FN1HVD3ULuB&#10;8TxRBQCUaFg1JPteGw0xoJ6qp4C6B6vmnr059COoAgC2bWA1IPtem1OYg4Ba2vv6qfOg5gGQJ6gC&#10;ALZrZB0a7XEdZnm9vrNe2+3vm3/AabW1Wy0H1LkuddI1AbijxvmNKgBgp8ZJSNC7iV0RUl0dB3MP&#10;qFhXk7W8w/io/aDOnV5LKl57tRv68UQVALBNY6PhOKvBnNmwPjIe5h2gtj5XLzsFV6DOcdp+8bsa&#10;/t23FTz7bQYA/197PFEFAOzQ2AoL9rgOs5vgma/1kae1zDegek1N1PCu42pNQJ1T34xCrXnmmkHD&#10;miGoAgCSjYcm4/Fx96lFcw3Ybz1TQ+uOu/UBNU8No96cc02hF1/9BwBEmg2NxfXxdahqngHXauvs&#10;38ljXH12jWC//bt9IFevg5oOfLtOeaIKAFjd2Goa545v90b3uzE0v4ATa+zsEC5RW1ddO+sGamDf&#10;PSK956DrDn14ogoAWNJUaCLWNGvVfXbQ+t38Mb+AE2rt+0+ld699PoUP6qC9H8AZBFUAwPTGViM5&#10;fkwrej8PvhoPcwZQZ/eqj2+/OnH1+xVWAfaGta+dOg58R1AFAPxhVBNxejOpGft+PjhwANTbP2vi&#10;R+/l0VrpQBDouG+k5xoH8EpQBQD8z4jmQWMppDIfALX2Wp0cVTO7HQg64AR7RvhsL2DuQA+CKgDg&#10;f5t8Deba8epGkwiowermzLGy9oL9IwA9CaoA4HAOfYzVVQ4WALVYDQVQ/wB4lqAKAA7lt6jmjUk3&#10;DhMAdVo9BWrWnF3qpvrHrPno6/+gB0EVABxkdGNQvSEQTPW/xoD1Sz31+q1z4N4CYG+CKgBobObB&#10;XrXmUyjV63oC1jJ1FeC+WrSijqp5ADxDUAUADc1uRoVUfThUANRv9RTov9+bUU/VPXaZi77+D+oT&#10;VAFAIz4tuW4cqjeIRgFQw9VR4Mz93zN1Vv1j5/2D+Ql1CaoAoNHGfGWDe9p7r0qzBljL1FS+nnOu&#10;K/aHsHb+6d+A9wRVAFDYqg3+Ls2shqbW9QKoXuPVU2smAADzCaoAoKCTAirhVK3rBdClzqup/eeJ&#10;awwAsAdBFQAUsfogL3l4I5za+/oAfFSnH61Lu9V6dRUAADIEVQCwqeQB3srDOqHUXtcD4Grdfv3n&#10;39Wsneq++goAvfYo1naoSVAFABturhP/3tUbegHVPtcCYGTt/iiwEk5l3meXtdaeAQCgN0EVAGwg&#10;fQAz8tDOYVJm3AF2W6t2WQ/UWgDYrw/SNwJvCaoAIKTLAZ4GY+14A6DeYn4AAHQiqAKAhXb/4fiP&#10;Xt9HBznCqefGGcD6pe4CAAD/7Tf+3cAbBQCYscgKc/jHYSlgLVN3+1y/xNjOmIPmCEDvfYY6D/V4&#10;ogoACm242ZNGCLB2qcUAAMA1gioAGEhAdQ4HooB1Sz3G/AQA4HmCKgAYxGFKXw5BAeuW2ow1HQCA&#10;OQRVADCAkKoHh1eAdUu9BgAA1hJUAQDHctAJoG6z59j7EBDAGWuLeg/cCKoAgGObIqMwz0cNpzEH&#10;1OxsHTaPzCMAgB0JqgCA1hxKrffZ4ajwCva+R9VxAKDLXsf+AWoRVAEALWlMMg3h1f+O6wWo4+PH&#10;r+pTVTNet/kEALAvQRUAUJqDp7wRB4o+9Qio7fvXetcFAPsIYAZBFQCg+eCS0Z94dwgKqAE16n61&#10;62ReAQDsTVAFAGzN4dKeqn6dFLDnV8Kp9bXq9MwPFlhfAADOI6gCALbgkBJA7QdzDFhhZCiuzjw/&#10;fj6kAAiqAMDmeovxMwpnNvbAeeuWmt9rLXA9gdP3rm//vpoIcI2gCgAGEVZ9Pi5GAcBaYBTWWbkf&#10;2fn3Bc07UP8S/361B+BxgioAGEhY9XsczAauNvfmEFgTeL6Oeu2A2pd7LdY+gAdr57+F0ygAQONG&#10;aQWNmLltXoF72v179t5jxDUf/R7MQ+6db+aKmmc/2+taGneoxxNVADCpIekSVtnkA2DN2NsOe45n&#10;nyAQUpG8R4RWah0AWYIqAJjkqyZ31yZLYw5w5lr1zLpk7chxaAvj7xNfQ6zOARCo9776DwD2a8K+&#10;a4yfbdg03mub6G7j7ev/4Lw65t48tw6vmhMj35P5iT2zGtepPrrexhxO4IkqACjYwNh412qu/KAy&#10;0G0dYq91xvuDOfPKHk4dGPXezCOArwmqAAA01A/p9BtsANYaADUOgCxBFQDAgqb6/f+/T1UCMGqN&#10;SXtmTRv9Xq2vzLgfzSt1jrlriK9/BX4aAgAAzTkAe6wN1gewb1PnADiNoAoAINioGwVjBHBqvVPj&#10;4az7/eSvzTYDAL7mq/8AAC402iP/lua1xvVznYDd15SEq7VxxvtWp5l9r5pjZ9Q1ANYTVAEAbNLM&#10;Vzn8qHj4MOI1v/0bDqqAE2vpztRlPpoTo+8zYZV6BsAcvvoPAOBBJx9QVDqIeP2KmRmv2YEM8Gxt&#10;Onk9HP3+BQfYC6ln+gbco1CbJ6oAADZqqnZuZlNN36PjojkF1ND5HL6CWgYAowiqAAA2a/53PPxL&#10;H0p8NS4OTICda7pRmD8mvo4N+zX1bEfqEsD9BFUAABseBOzS2O50KLHbAYmDUaBKvRptl6/8e/b1&#10;AGfXsh3rJPbpcCq/UQUA4GAAAEpyEElqfnTfq3V6f7d5oFYA7M0TVQAAFxvezgcUgrL7x8nBB3BS&#10;7dzpaSr1F9SxHeuE2gTwOE9UAQCgwX6CUA+41QG1QJ0Edcx+1h4a4BpPVAEA8GWj7YAR4GOn1ced&#10;DmAdBrNLDag8FzvWsOT1UJcArhNUAQBwd9P99kBGgAWcSv3LjpXDYGC3uqAuATxHUAUA8ERD6tP0&#10;GBM4h4DKeIF7suYebOZ7txcEeJ6gCgDgycb0xIM4h4+AmkdizBwIg/q1S0ClJgGMI6gCABjQoM5o&#10;gqv/7sEp194oQD+CKfUO1DI1SF0EWEdQBQAwqFE96WDT71Q5nICudq9r7383cMd6J+gDZtWcz+rL&#10;R/8dX/dnDgF1CKoAAAY3RCOb4t2fqvI7XUAXlQKqnV+vg2Fg1n3+VX0RkFOphwL+9tMQAACsa7Cp&#10;fV1dW+jndphVLaQC9rl/BCTzr9VudVpNBhjPE1UAABMb2O6HF6cczjiQADXs1NrzyGtwYA/qW/e6&#10;Yk8IMIegCgBgEiFVDw4kqHrPmbv1aphrBvPuLUGqGqdGA+xLUAUAwMNOOOxxGEH1++z1v28u71+/&#10;Olyj2eNqHoP9lPcB0JegCgCAh3QPqRxE0O2eevv3T5/fQqprY/bda5w5rmoy2Et5LwD9CaoAoIn3&#10;h0Saql7XNnk9fcUf9Lmf0vXk5LFXd4wPrL5/VtW9rveqGgSwjqAKAIr7rAH1CXpmza1u3B+cdi+d&#10;GFYJqeqNrdoM9lDeG64fHLRf//fGNQoAUHUhf/BwyIZ9/2uUvn4n/dC4+wH30xn3wU7XYdR4r3xP&#10;X71mX/mHerD/fB39nle/19U1XO3pc2+6llCLJ6oA4KCN/Mlf+cQezf8O3AO4p85YFzoGVKeMrzoN&#10;9k8AnEVQBQCHeT1Y0myeff07Mqdxb11/7d3unx2ux6wxPfEDBoD9FQC9CaoA4FCerjrzmnd8X+Yx&#10;7il2uy7d65KnqeAMp92P6g9AjqAKAKC5jofpDhJwX7HjNZlZm3aZc0Iqqu8fTqvfr/eV37YFYGeC&#10;KgAoxuFoLckDkU5zxWEJ6vCa91T1Xktfk9njJqQCRt9jn93P7kUAEgRVAHAwX//X97p2eS/mJ+4v&#10;Tr8m5hxgj6U3AuhOUAUA0KB5Fk4Bs+vMrq+3c8064UkqAAD4aQgAoJbRB2IOn2q5Xa+31+z9f64+&#10;t4VUVLn32OOadFuTTx1ntR/3LQCcTVAFAAiril4zARVA37plbYY695b7tU8ddC0BMgRVAICmjBgB&#10;FVBtzVK3jCdgjQFgLEEVAAARDiepwoEVq+uWOQf2H9bebB1UhwHWElQBgAZbQ1b0ehkT4ESptUpI&#10;ZS0Aetd5vRFAjqAKANCQGdOlHEwCWC+sBQAAvBJUAQAAfOG0A/Wdw5Lka7v9u33wwD0FnLUGqfsA&#10;a/wyBABQ0+2QZ1bjdPu7DpGYNW+NAly/b17r/kf/jDXej7e6Zg0AAOA5gioAKExYtT8HyH/OV6OA&#10;evv5vfFRCHXPfTTztWGtsAYAp9dBfZE1EJjPV/8BAJoG4zed5h7z+OO/9/Zvvv/P7rE6tf6ZrwUU&#10;UgEAcDpPVAFAcT5Jvx/X4+85ahQw/xk5nrvW2bev655rL6QC7JvtmwHwRBUAoHkcOlbGC3q799D9&#10;maejGHcddlgTPlsXrBcAeiJ8oAH4D09UAUCTzb3mSeOq8QTzmueu3czffTTWYO+M2gjAxzxRBQCN&#10;Gm6jsL651mCbk+Dezb1OT7iZQ0DdffSua8YurxngJJ6oAoBGfDq0Z2M9Y57Mfi8OKYEda969/7/W&#10;UoCe+2j9EsCeBFUAAAdYGRwJqYDV9e39oeOzdchBpjUAAIB1BFUA0MyMT4Pf/taJB08dDikdGIJ6&#10;ddLaN+tvCq2sOUCfdeqZDyOc2hcBzOY3qgCAcs2l93tfA/5dEz3jPWrcgY78xpX6D9jnAzCPJ6oA&#10;oKkZX1t0yicIqzavj1wbIRXgPn5ufBx0mjdAvb212g2wJ0EVAEDhxnWXw0GHlKB2ncbvWKn/QI01&#10;Sr0G2J+gCgAa05Tt3zg/c229FgDrrPoP7l97bQCqE1QBAJrmQkYcCo58/w4pgdOdetit/gMd99pY&#10;S4GMn4YAADih8by97tf/cRXHNZRGAUD9B9i5V7D/NxeB/QmqAKC50w+ThFMaNgDsKwAA2Jev/gOA&#10;5k4NJgQyc8fDQSX0474GwL4b+xogwRNVAGCDrlnGnAL1jovjf9I1UP8B6xAAM3iiCgDQJBsXAPiU&#10;gAqwzwRgJkEVAKBBLmKHg0KHlQDnrT8AaiAAMwmqAOAAt3ChSzOpKc6NlZAKwFoEqH9GAYDRBFUA&#10;gGbYuH1LSAW973P3uHXJ3ADUPwBSBFUAcIhqT1VVbITfHualXr+ACqD/utTpSWlADay63wdgHEEV&#10;AHCpUR3dpFVvft+Px+hDxHvG2wECMKu+WPey9fX1Gr1df9/+M1cI6FwDrZcA/QmqAACN74SGdfX7&#10;mvXvmxFKAmon19aX7/6ZeQFYb9bu+QEYQ1AFAJrMp//eLmHNqQ3rzHHWlENv7vFsjXVNAPUPAARV&#10;AIAm9m6nHR46LIXeNdc9vt/69uw1mfHbVZ6sBfXvdGpg3Tns2kEdgioAgAIN6meN1qxDBE0dcDJP&#10;UQHqH2ozwDqCKgCAAs2pkApwn7sWKT6VDr0Jp6yTAGmCKgDQfFKsMfWbVKCe02OM1VzAuqIPAEBQ&#10;BQBoRId/UnxWwz/7IEFjDpzM1/1ZH0Dd0xcAkCGoAgA0pkW+dsmVAuhRYx2IAugDAPjtpyEAgN4E&#10;HGjSQT1HvTX3gLf3tPva/tf1BXbiiSoAaN6EGgVNy+rxeDvvjDWo58bW+gNYT/QBAHxFUAUAaEiN&#10;zRAfHXy8/2euBbATIZV1FNQ8e14A8gRVAIBG1AGA9wxq5HGEVICaZ82res2sK0A3fqMKAIBLjfOV&#10;3zfwmwhw7X4b9bccbI0f0xPGXN0GWL/PPq0u26PA2TxRBQCNG5zT3rPmps6cev1brhmokZ3Xxy5j&#10;bu4Aatd+a5T99PfjY2ygDkEVADRuzE4JqzQgY8dt5bzRQML394hRMJ6Avajapz+wnwY689V/AEDZ&#10;ZvP2zzRlANdq6GlWH9Qac1ATwJwEuI8nqgCArb096HPoN2dcNcawJ/dl3bG0XgGQWOesP0BVgioA&#10;aKzy1/9psuaPrUNw4ARqHWDvd85XggNQk6AKANiukTYKc+10UOF6A53q3Q41zYE0oJ+ot78cVbf9&#10;XhVQlaAKAA5o1HY+sNJIAfxtZN0+tc4KawD23+Or1XPWPz0WUM1PQwAAGsXE63n9H1cHgNESB5+7&#10;rGkz3ruDZNQI/cCj+3x9T/Z13+a42g1U4okqADioOV3VrPj0PuYJ7FFLTrzPTvy6PwB7OgAq80QV&#10;AAAALQipANbULN+QYF0EGMkTVQBwWHOqWdEE7jIXjQK4z4wvgJqnLgMgqAIANISYL7AJoXeNcTut&#10;lu30fu+91tYb1Nmv7417xqHSfeSe7zM/R96jt79lbkANgioAQEOI+QKUJaTKjcXO78nhJNxXy97f&#10;YyvvGx/O+PuazBiT17+pJgI7E1QBgAboqeYWzBcYY+ThlHtOLav8nkfdCw5nURf2ff1CKlbONesA&#10;7O+nIQAAAMgSUu3PuK65D2Y+TQBgrTEGwJ4EVQBwGIc1rG40NZuw9p4zCueOa9XrPyugsv8BrDnq&#10;IFCDoAoAgFJNNnTj4EgtM/8B9z0AJxNUAYCmEIZzsAtr67KnF9Wyau9/xVNUriWoVd4T+mCo4Zch&#10;AABAUw2gnq3iwBB1AgB4S1AFAGjKMS8gYOTTVEZTPXv72ncKgoRSgHrdo55778BMgioAgCed3kQ5&#10;JAd1Qz3D/MbcBACuElQBAHCJA124xkGpemZuAwDAb4IqAAAe4kAX2K0mPROQqGnPEU4Basa+axxA&#10;FYIqAADubpSNAjxn9GGT+/L3ODw6tsbuvvn62ThVOjh1rQHOroXWAdifoAoAAI0cuFeNGR96G1b5&#10;VD+gpj9fSwH4m6AKAODJplOzD5xWL9Qwc9e8AHisfr7+7+oSwN8EVQAAh9Msw3zJr/z77t+tBmB9&#10;AwAgSVAFAHAYB3ew1qqnUa7+e3zCG+scmGed1kPv9fPXZN4CuxJUAQA0b7Y1pNCrTry/p0f9Oxxg&#10;mXMAqMEACYIqAICmTagDZ1CDrv5d9YOqzF2wd975PapRAB8TVAEANGq0Nb/Qv1b4tDZYAzHXOKM3&#10;sOYDpxBUAYAGiiZj6NAEGFnv1BQqMV+xF3bPm1PqJFCXoAoAoGgTqtkEdWP2e1BnzDsA6tdb6zmw&#10;u5+GAACgXhOq2QR1A7AmgnVx/Xu5+n4erVX2E+YgnMQTVQBgY06RcXMQB+oGYF1kj1pv/uXWxdTY&#10;V13jzVWgAkEVAMDmjajmEkjWQjWIHZmXmH9U6Q2uzJdRvYi5ClQhqAIAmNQYai5B3QCsjUDd+//Z&#10;9T1Zr9RKoBJBFQCg4RnYjBprALAuAvqCqzVrRD+iXgLV/DQEAADjmsJRNJeA2gi/10TrIrBy3au8&#10;9qmX9jNQkSeqAABNj3EGnuDgA3PQmgiopWoXwHWCKgDQcGGcAHUDc3A7DnqB0+pp5d/EmrEG2GvB&#10;OQRVAIDGdIMGyGEcqBtg7lkXAfUU4ESCKgBAgxrkIA6AKmuWtRFQR9UwgBkEVQAAARpYqMmnrzHn&#10;wH2Eaz9jj2+eAicTVAGAxuxoie8+F1IBYB23RgJqp/oJ8B+CKgAADSRwB+E/5ps1EszTbB27/c3P&#10;rkGybqbnhXkJVCeoAgA0P8YQ+IaQCnPNGgnsWSs6/ObsM+9B/QQ6EFQBABRoXoGcCsHB+zojWDPP&#10;rJOAmtm/fqmfQBc/DQEAcHoDpMEDPlM1PFDXzDNzFdxfXa/nDtf0VruEVPXeo3oA+/JEFQBoyvlv&#10;EzR6zBy+gTq6qn65WuZY1bXXLKDifWvunlvfdrn25iDQjaAK4P/YuwMdx20rCqDRYP//l9U6gROv&#10;1zOWbVL3kTwHCNAWza5NPlIirymBhSE3C74WbWfhCJw1Z2kF12kAxr/uXv9s1wdgVYIqAIC7RaKX&#10;GQNVN4rMMWprputtlT4wrmDMee6s9zOeOUc8C6xWnK96PPkCqEdQBQCUWZiNvhiy0QVUmYtt6NSi&#10;P+pcL/UFLevIvZ/1Se/veDtnqbd241dbQj2CKgCAbxaHjzazLGqAxHykFcYkFKlTy/qCnnVlns7O&#10;IzOcpHIPAKxOUAUAYGEI3Ki0oW0eUkOuqfoDzH/n/z2uv/PXqT6GWgRVAIAFGt0WgOoIzp9/W2/e&#10;GcPntznn9o0NSxjjmngZq2fMt+YDgPMJqgBgMjbLqFZ/XlqPOfS4auPDeHXdVUeA+YoK/eJ6C3MT&#10;VAEA8LZ3FoxOWsFjxsT885961kdA3bHsOgyQ86UJAAALNd7x6aaBDUTMff/9nVXnXONUu+gj1AGu&#10;/5gfgN6cqAIAN9sWacQWdd4LwsrUvjmwR01V+XyJ07PvfndjEeach4x9tQWMw4kqAAAO67E4POvF&#10;2HDUGRtXNsfMga3r6VpTlWpLnQMrX+sBOM6JKgCYxKebZ98t1px4oVWNwUh6/GrXXGru61GnPttn&#10;fWRcmstb1aBaOr/djXmAeQiqAAALNp4SUsEYc6yxukZ7Vr9uq3nAvAnAKwRVAIBFHT+yCQjrzp8r&#10;XwMqzn1OULXtI/c40HdOqDCPGufqChiDoAoAJuBmHaAOm2KuqavV1Nmfr0UfGadwztxw9pxqbPPq&#10;9UTNQA2CKgDg4Q27hR63tWChyIpe2WCrULt+tDBf+wmo1DnjXC+0wufXUn0AsC5BFQDwGyEV97UA&#10;PDb7PLnSdUBINcZna9VP7nHcy5CZM1r3h7FMq3lCLUGeoAoA+GPR6EYdYKz50GbsHG3n+qu+YbVr&#10;6kgnl6lTRy2vC2oLahBUAQAAsBwB1Rif1QkMmJsxSYX7AXUIeYIqAMBiEWBgPQKX2a4FlU/kCKnO&#10;6zf3OAB8d71xjYCsL00AAADArKqGVJcNMZti5/WbtgaYhzkd5iOoAgDc8PMH7wMBY1X7kLhHuPSZ&#10;kAoA9wywFo/+AwA31ADg+niCUQOTnp+7dz8JqQAA6nOiCgCAP6Q29gSvsO74n3kuOfMxfyPNo0Iq&#10;AAAuBFUAAAD8TUgFAACcTVAFAAOzGceMtaWuwViZyZnhn9NUmXYHYI7rq3sryPGOKgAAgMH02Eix&#10;sd/eszb9qR9n7g8hFbD6dds8BfA7QRUAAD8upAFjVNuc/7ku/87RjcxRakJABfD7fGjeAviHoAoA&#10;Bl/cwKz1beEOvOoyb1S6Pn76Wb7792/nR/cDf7YJwGhrOnPYHNd94H3eUQUA/GVxBOAaoBXGM8oJ&#10;sst/7/VZL7WrfjF/Yj5HX8DgY+//F1StAABuoC2yKbkwU5fQf4zOOM5sMmVq5Mx2d32gSj2qRVrW&#10;pHqyNoZVOVEFAG7E3YgDAB/ddwgHAT5fc5lLgVV5RxUAAB8tjD0bvn9fHG3j+/fWCKFZlXlpjOvH&#10;J/2r1YHZ51RzHbASQRUALM4CiMr1M3vYcnRz95VN4Nv/76N/z5g/tz9btrfH/q0zh44SsgmoAKhy&#10;PfUDFRh8LeUdVQAw2MXbY/8oVFvX+um9MJypTissoo37c/uyRXv3qpvZa6HiplXF9z29+rlTn83c&#10;RbXxryY5+56b88a7NodzOVEFAIDF24CL5xafRx+e06cew8g782a1X4f7pTqAezeAXr40AQCMt0Bp&#10;xUKHd2vrvnbOeATgiG15+c+VP3v1zzfTXPzdv5Ns/xWuAVW+4+VzuOYC8Ok1wX0bMCsnqgAAeHlx&#10;nfh7K59Kud80GG0TwYmfTJ1897/f94VNqc/nrBEDQf0O4PqEtoRVOFEFAABvuJ5GmmVR7HTV8Xaa&#10;4e9YLZhMfV8BsLYEcM/mng94zokqAACLsCaLsFV+yWjRinob0xlzVIswRZ+3b1NQm8x4bfru31u1&#10;Nntc5z11AM4jqAIAgDc2AWb+vhbkc9fdyv37ync/0get21JIpVYBWl1LzKHujWEkgioAGGzBAUkr&#10;LNKMNWauDRstddvK3KNOAQBW5R1VALAom0D0qJlR62q2900B481BWgGMKdSqcQCsyokqAACL46ZG&#10;eleVBTxgHqrDj2iAWef5Vd7lWuE60qOdPf4P+hNUAcCiN/BagRFrptUi0UYBgGsMc3KNJ1Fv9/PY&#10;fR2m6tL7quqtQ4DHBFUAACyxsNQKrM7mirlJXQL0mberz+crhSxOr8GYBFUAAEy1QLQw/bzvtAKY&#10;q8w3gHl5vu9n3gWqElQBwGKLJosTZluM2+wFc785Sz2CGsbcfOx7rlC/TlXBeARVAGDRBEMusI2N&#10;vu2rJR5Te/DZ+NEKgPVVne9vXgaq+NIEAAAW6D8tVt9dwPZc+AoK+rFhMV/b6NP6c+8KY0cdAsk5&#10;9/Kfr/9oGdcl7QX1OFEFAAvdCNskQn1Am7Fio4Lk9dx1BYw1jvW5mjjehrPN2e7XYCyCKgBYZKHd&#10;e+Hx7PParKpfW4/+d/12ziK60lzBe/1WuR88znGu6/kK8xqAuTXXpuZw91WQIKgCAE5ZILqhh/8Y&#10;C3P3acXNM3Nw/euk+Q3AvFqtjUef052qgnEIqgBgAT0WGO/c8PuV3pq1Z3HYfzxSs4+r1b6w6vz2&#10;NrcBmD9n6AtzPNCboAoALM5O/3w2S8egj463009jomc72sgZuzZwHXe9AMyXrpOj9dNoc777MRiD&#10;oAoAiCwm/TqPmahjntWGDRLXSPMfGH/6h97z7hntfP93rHgd8MNLaO9LEwAAyQWmRet4C2B+byM1&#10;jDGFugagwrybmJcv98LXf/QQ8C4nqgCAwwsQrbBOP/qV4LENgGQb9RiT+vyc2jGfuj7ONhcCmCPr&#10;zLnJR91VfWqGx/9BfYIqAKDEAtaG17x9u+IGATyrpfQGkto2x5kPAfPivHNuOpjxmHfgVYIqALC4&#10;K/O9LWTq1NanffFuHVc7caIm6V1bFWrd/Ot6bU4E48CcOF+NVThFNPM9hvsnaEtQBQCTL/DcPDN6&#10;DY+6OWCuYLSxqwbWmusAzIXz339W+GHM7d/tXgP4jqAKACx4WEDPxWnLP/vsRbQxwqzj8t3PY0yM&#10;1WeAe2vzoDo6+ndWOcU9y3gyH0BbgioAAD5aZFpcjt/2Ftrc1pd6mG++AzAXuues9ohtJ62AW4Iq&#10;ALD4O7yw6f0ZbZCqzVU2CqDyuFp948hmLID5cOZ7zmqB1XefxX07rEVQBQCUWxBblNRcLNokgHXn&#10;gtnHks1YwD2FeXG1mrj9/BX7e5R7EOtXaONLEwDAnAvBHjfL7/6Zl3/PzTtn1e213tQcK835PrPv&#10;BmBePO9+dbb7zMrf51KPt/9UGyfWHNCGE1UAgMUuFtgLjyWLa/Phq59/pppxfQJcK82L+v/371m9&#10;BirdizhNBe0IqgDAYurlP9sClp6LPZsH7doGetSgTRkArKPmb4Pq79PUVzAXQRUAWFwxuZkDDvWu&#10;/YzF3HcZvX6EvwC4F3reNlWvl7ef61k/uuZDfYIqAOCtRYubfYDjZpwzX9kgAhh9vvOI4fHXLyr5&#10;s7arfsLqu/62boUxCKoAwEL648Wem//a9aDe9eOzMQzG4nj8aATAPY7rTn4NdP271B18RlAFABZm&#10;JRcWbvTHWqChH9GH5u75r/X6GLDm0e7uT4EeBFUAEDbDTb5fdaur9HedcbPCmGLEuVeQ0b/PtQIY&#10;e/qAKv3hfhVoRVAFADARi0VYY0xeN4gqbhQ9+iw2GD/rZ4Cz5pxq95LmwTGuU9YgwKcEVQAQ1PqG&#10;3kJOHaFPzRXze9R/1d8b6KSVMQrGI9p7nX6zPgFeJagCAJotTixIzqfNbWhoL+NzlPm4WlhVKdwz&#10;LgH3JlgbAiv70gQAkOE0FZ/Wj8WfueHVOcI8Mb6jfVi1r6vOXan2+nRcGtPA6Nc085h7FvfwwIUT&#10;VQDgJha1c9oiVe1jrBp7t59nxQ1Km7JgvGpPVupz9//AEYIqALDoa8ICRPseqUmLVeNIP2bm+sqP&#10;A6xyHZv9Og1w9vXC3MejOnC/CzwiqAIAC0CKG2kxpx5r9rN+MV5v68D7q/pfm409mON+3Xd//Zph&#10;3iNxvQXGJ6gCAChm9Mf7AcbYu3PfDGHV2d/Bhh+Yb9NzjDbjk3HmGgZcCKoAIMBpKnrVRGqBSd3+&#10;10/ja92H3l31vH1eaZeVxpj5BFyHoHd9Ca5gTYIqAICgWd499eqfYQF6Tg3YWDKej9ZIxcAqHVaN&#10;1o/mVVY34olIYJx7E6AvQRUAnMwNN6PVgU2bMetAv83Rl2f1Y8VNodvPop6P9aF7DIyD98eBeQZc&#10;14CcL00AAOdxo62tRvpul8XhCJs2o9aKkIqq414r6D8YfRwcGQvX/98o9zvguuazwsycqAIAN+3N&#10;Po8g7ntOUI3ZFrDq9cW7q/iuH/QBo93POJ0J86x7q64jzC3wOUEVAJyk9U21zaI1+90CS13oQ/15&#10;5nxQNbBS94BrI6w9nivco5hfoB2P/gMAyi9CRnRZOAmp+K42tIL+HGVMevyn6ycAVL3eeXQnzENQ&#10;BQDQmE3T8xepWgHWHmOj/TgAAGh7r3J2aGUNAm159B8AnKDH5tnsN8ajPNrQxihVasVieZ4+rdiX&#10;I7wf4v6zGRNrX58BWNMZjy92HYT2BFUAQOkFRlUCKirVi8WyOSA1P1cPrYwNAFj3fqX1fYr7CuhH&#10;UAUAnTlNpU9RL70X4Vp5HqP15xm/Wu41/owdAFjnvuqTexX3DNCfoAoA4CABFeoFfftY9cDqSD/a&#10;hAKA+e9VgJq+NAEA9LPaaapZb/4v/TjK5mviRcIzjrNRPpMF91xm6M+R55/rXD9DEGluAABgJE5U&#10;AQDcGW2T8tGGpBMf89ePjWjzQ/V5aeS2OvrZjUMAAPicoAoAOlnx3VSjb+CO+PltktZqAyGGed1Y&#10;/vM7zTwubr+b+RgAAN4jqAIASrps/p216SegYrQa0v+MPF/NGlwJrQAA4D2CKgCgpDM2+QRU57V1&#10;735caVPYBniuzvQp79RLqn9Hf/wiAADrEFQBQAc2hvRPS+9sctqgVEuM0c8rhlSrzU+rhekAAPAq&#10;QRUANNZr880mV92+6UWfqyc1MXc/r9yfK4ZVM9WA8A0AgJYEVQDA9ARUzFBT6mIu+pPv5hK1AQDA&#10;agRVANCQ01Tz9kFvyT4++5fxPU5SnPkdhFTmE/rUtfZ+3A7GPwAAsxNUAUBxNqiOEVAxa52pkfn6&#10;Wp8eaxfB1bF2UE8AAIxOUAUADM1GZrt2tNlZr870CSu71r953nUQAIC5fWkCAGijx0aRTep+Lm2b&#10;bl/9u+7YVh/r9rl+1Wb6BAAAfudEFQA0IKQa57sLp0iPbTWyLn37eds5PQQAAPMRVAEAw/p0w/Ks&#10;Dc8RNqdtoOfqQz+s0e/6tk87Cq5cLwAAGJ+gCgAKsgk0R7uO0o/q7XcCKn3PuPO6PgQAgPEIqgCA&#10;Ib2zGXn5dy6bmr03MoUO69SUetH/+rgWjwg8Z6yoaQAAWhJUAcCHWm+G2fwZq7/0nZpQM1DPd2NL&#10;gHXuvGmOAwDgCEEVAHzAhlfOGSejjn6OGep4xc3EdP3YwF2jFvRzvWuH63dubBkPAAA88qUJAKAO&#10;Gzj/GGUDcab+OrvNk213+a5CKnC9NQ5z86+gEACAW05UAcCbbLKszQYnasdcrq/nG4+u7TXGnrED&#10;ALAWQRUAvKHHRpZNmdfbIvX4v1H6qsrjEWcet8a5mtDXc15/zJ21xqbxBAAwN0EVAMBBNsrG7Jsq&#10;G87qB8afUwRYGY/a3ZwKADAPQRUAvMhpqrWs1DeX2p7t+wqpSNSG/l73miDIyo1h4w4AYFxfmgAA&#10;GFnPjakVN71m2WS9fI8qj/qzebpWbehv1ySt4PoFAMBrnKgCgDCbWu3asMUmlf4YU7UNSnWkTnBN&#10;Un+5MW4OBgAYi6AKAF5gk2lONrT+rHNtop7M3/qevvXhniIz3o1TAIB6BFUAcJB3U9V3ac9X+0kf&#10;YDyPM/dWbmP9zxnXLNaZUwAAViKoAoADbCSd3942j9p4dyNUH7zWxlqh9txgDmeG+UMd97u/M48D&#10;AGQJqgDggB6/erYpkusrbY8xXN9Im/JqgTPrTGDVZ74xjgEAcgRVAHCATaGx2GxqV/faUo2NPuea&#10;v5l1/vnpEXbqvu1cYc4HAOhLUAUAT3g3FaPzHhTj1/ytHlhrLjLv959LjH0AgHYEVQDwA5s82kq/&#10;eum87z/eXHLWfKQmmG0ecy13fQQASBBUAQDl2PDp06aVNiC9f4jR+0JdMON4cRKr/TXNXAEA8Jyg&#10;CgC+0WujxoYFxlb9TVDjtEZtPHoXz7N3p3ncH/SpbwHW+/OaOQMA4Mk90/9vmLQCANxfIIVUsTaz&#10;mVO/n+77aLbNSzVYpz5v++LZY7Y87g/mvX9ybQEAmJsTVQBAEx4XtI6Z+9lGIuoD+o4R9woAANwT&#10;VAHASWxwUqUObRIam6O5r9nro7TUMswz584+nj0CEADge4IqALjhkX+wFmNz3Dn57E1ttQLnjbHr&#10;+H70nrrR5zRzCQDAnwRVAAAsxSYhagbGGnMznaB89r49AIAVfWkCAPiH01T59rNhc44V2/nyna//&#10;qACMFzAWAQCow4kqAPjLi71Zzwrv97GpiRqC9cbkSNe2+0ccAgCsSlAFwNJ6b2bYeKCyWcMq4w51&#10;BMbuWfd6AAB8zqP/AIASbArn2l3bA+D+AgCAlMvGhFYAYM2LoNNUpdrTRtL8Y+IM6kgdqiNgpLnI&#10;fAMA4NF/ACxKSDVWe3KOa92O2p82+1BHQI+5oPV10TwDAPA7j/4DgMZsPjBDDatjzN8Ax6+LR+YP&#10;11cAgMecqAJgOb1Oi9h40Haz9ssIJ6zUEGoISM8To59MBgBIcaIKgKXYONAvvO76C/Dbf7QKPett&#10;hb8TMI8BAPAPJ6oAoIHVNyQu31/YtHbN3/b/7S/KH40N7/qg0pyifgBzDQBAlhNVACzDI//W7B/O&#10;8ei0lbFB9blVjQLmFwCAPCeqAFiCkArmHt/G4pxu+9VJPGDkOQwAgO85UQXA9JzU0caoQcbX6v1o&#10;3rMGAABQixNVAEyt5+a1jU7tifpBjQAAAPAZJ6oAmJYTFgDzeSdwElIBAADU5UQVALzBpicYj+T7&#10;/KcfJKgLAACAMQiqAJiSR/7N0dYA5mMAAIC5efQfALzApigAAAAAtONEFQDT6XHCR0AFAAAAAO05&#10;UQXAVIRUNdv7WRtqYzVT7c8EAAAAzuFEFQA8IDhpS5AAAAAAwCOCKgCmIAjR5qgZAAAAYDwe/QfA&#10;8FpvfjtNNX4fshZjFgAAAMYlqAJgaL0CDsEJjEFIBQAAAGMTVAEwLCFVVsuAQNiAugEAAIA1CaoA&#10;GFLvMMkGOAAAAAD0J6gCgDtCKu0NAAAAwDl+aQIARuIk1Vy0NwAAAMDaBFUA8JfABAAAAAASBFUA&#10;DKHnSSohVaZPtDvqBwAAAPCOKgDK6xFSXTa5r/9o4Xn6FfUDAAAAjEVQBUBprTejhVO1+kXYAAAA&#10;ALA2QRUAZQkxAAAAAGBugioAShJSrcHpNgAAAIC1CaoAKEdIVZ+ACTUIAAAAtCCoAqCUniGVje0x&#10;+gkAAACAdQiqAChDSLUWfQIAAACAoAqAEoRUAAAAALAeQRUAcUIqAAAAAFjTL00AQFLrkEowBQAA&#10;AADjcKIKgBghFQAAAACsTVAFQISQSt8BAAAAgKAKgNMJqQAAAACAC++oAuBULUMqARUAAAAAjE1Q&#10;BcBpWoVUAioAAAAAmINH/wFwCiEVvWqCNftb/QAAAMAcnKgCoCuP+gN6MB8AAADAHARVAHQjpOLd&#10;GtHf5gIAAABgDR79B0AXQioAAAAA4BlBFQDNCakAAAAAgCM8+g+AplqFVAIqAAAAAJifE1UANCOk&#10;AgAAAABeIagCoAkhFQAAAADwKkEVAB8TUq1FP6EGAQAAgFa8owqAj3waUtlwRk0AAAAArEtQBcBL&#10;Wp2euhBIqAHUi3kDAAAA1ubRfwAcJqRCSEWSeQMAAADmI6gC4BAhFTDTPAQAAADUIKgC4EeXjWEh&#10;FVBpTtIKAAAAMA/vqALgIe+VIUGdAAAAAKxFUAXAH1qFVEIHoDXzCgAAAMxFUAXAvwRUJKkbAAAA&#10;gPUIqgD427sh1TVcuPz7ggagJ3MMAAAAzEdQBcBb7jeMbSDTsp5AjQAAAMAaBFUAHGajGHiFx4kC&#10;AAAAz1ye06QVAIDnNw2NQod7Qgg1o04AAABgXV+aAACA6noFpQAAAECWoAoAeEpIgJoBAAAAehBU&#10;AQAxHucGAAAAsDZBFQAAAAAAABGCKgDgKSefAAAAAOhBUAUARAi/AAAAABBUAQBPbdu2awVeIYgE&#10;AAAAjhBUAQAAAAAAECGoAgAAAAAAIEJQBQCczmPhAAAAALgQVAEAT12CJeESAAAAAK0JqgCAw1oE&#10;VgKvNWzbtmsFAAAA4BlBFQBwGiEVagcAAAC49UsTAAC9CRkAAAAAeMSJKgDgZa8ET0Iqzqw3AAAA&#10;YCxOVAEAb7mGB9d3Ed3+d8ECAAAAAEcIqgCAj9yHUkIqAAAAAI7y6D8AAEq7ntoDAAAA5iOoAgAA&#10;AAAAIEJQBQBAU05AAQAAAEcJqgAAAAAAAIgQVAEAUNq+75tWAAAAgDkJqgAAAAAAAIgQVAEA0JQT&#10;UAAAAMBRgioAAAAAAAAiBFUAADS1bdve6s9yOgsAAADmJqgCAAAAAAAgQlAFAAAAAABAhKAKAAAA&#10;AACACEEVAABlXd531fKdVwAAAEAtgioAAErb933TCgAAADAnQRUAAKU5UQUAAADzElQBAAAAAAAQ&#10;IagCAKA0j/4DAACAeQmqAAAAAAAAiBBUAQAAAAAAEPFLEwA8tm3bfv3PHjsFAAAAANCeE1UAADRz&#10;G/K34IcCAAAAMDdBFcATNkkBAAAAAPoQVAEAUFbrE1oAAABALYIqAADKcqoVAAAA5vZLEwA8ZnMU&#10;AAAAAKAvJ6oAAAAAAACIEFQBANBE6/dJOdkKAAAA8xNUAQAAAAAAECGoAgAAAAAAIEJQBQAAAAAA&#10;QISgCgCAj7V+PxUAAACwBkEVAAAfEVIBAAAA7xJUAQAAAAAAECGoAgAAAAAAIEJQBQDA2zz2DwAA&#10;APiEoAoAgLft+75pBQAAAOBdgioAAAAAAAAiBFUAAHzEqSoAAADgXYIqAAAAAAAAIgRVAAAAAAAA&#10;RAiqAAAAAAAAiBBUAQAAAAAAECGoAgDgI9u27VoBAAAAeIegCgCAcvZ937QCAAAAzE9QBQBAKUIq&#10;AAAAWIegCgCAt3nsHwAAAPAJQRUAAAAAAAARgioAAAAAAAAiBFUAAAAAAABECKoAAHhLj/dT7fu+&#10;aVkAAABYh6AKAAAAAACACEEVAAAAAAAAEYIqAAAAAAAAIgRVAAAAAAAARAiqAAAAAAAAiBBUAQAA&#10;AAAAECGoAgDgZdu27VoBAAAA+JSgCgCAEvZ937QCAAAArEVQBQAAAAAAQISgCgAAAAAAgAhBFQAA&#10;AAAAABGCKgAA4ryfCgAAANYkqAIAAAAAACBCUAUAwEu2bdu1AgAAANCCoAoAAAAAAIAIQRUAAAAA&#10;AAARgioAAAAAAAAiBFUAAAAAAABECKoAAAAAAACIEFQBAHDYtm27VgAAAABaEVQBABC17/umFQAA&#10;AGBNgioAAAAAAAAiBFUAAMQ4TQUAAABr+6UJAAA4m4AKAAAAuHCiCgCAUwmpAAAAgCtBFQAAAAAA&#10;ABGCKgAADtm2bW/5Z7X88wAAAIAxCaoAADjVbUAlrAIAAIC1CaoAAIjxvioAAABYm6AKAAAAAACA&#10;CEEVAAARTlMBAAAAgioAAAAAAAAiBFUAABziBBQAAADQmqAKAAAAAACACEEVAAAAAAAAEYIqAAAA&#10;AAAAIgRVAAAAAAAARAiqAACI2LZt1woAAACwNkEVAAAR+75vWgEAAADWJqgCAAAAAAAgQlAFAMAh&#10;HtUHAAAAtCaoAgAAAAAAIEJQBQAAAAAAQISgCgAAAAAAgAhBFQAAAAAAABGCKgAAntq2bdcKAAAA&#10;QGuCKgAAAAAAACIEVQAAAAAAAEQIqgAAAAAAAIgQVAEAAAAAABAhqAIAAAAAACBCUAUAwI+2bdu1&#10;AgAAANCDoAoAAAAAAIAIQRUAAAAAAAARgioAAAAAAAAiBFUAAPxo3/etx5/r3VcAAACAoAoAgJhL&#10;WCWwAgAAgHUJqgAAAAAAAIgQVAEAAAAAABAhqAIAAAAAACBCUAUAQNS+75tWAAAAgDUJqgAAAAAA&#10;AIgQVAEAAAAAABAhqAIAAAAAACBCUAUAAAAAAECEoAoAAAAAAIAIQRUAAAAAAAARgioAAH60bduu&#10;FQAAAIAeBFUAAAAAAABECKoAAIjZ933TCgAAALAuQRUAAAAAAAARgioAAAAAAAAiBFUAAPzI4/kA&#10;AACAXgRVAAD8aNu2XSsAAAAAPQiqAAAAAAAAiBBUAQAAAAAAECGoAgDgWz0f++fdVwAAAICgCgCA&#10;h7ybCgAAAOhNUAUAwOmcpgIAAAAuBFUAAAAAAABECKoAAAAAAACIEFQBAAAAAAAQIagCAAAAAAAg&#10;QlAFAAAAAABAhKAKAAAAAACACEEVAAAAAAAAEYIqAAAAAAAAIgRVAAAAAAAARAiqAAAAAAAAiBBU&#10;AQAAAAAAECGoAgDgD9u27VoBAAAA6E1QBQAAAAAAQISgCgCAU+37vmkFAAAA4EJQBQAAAAAAQISg&#10;CgAAAAAAgAhBFQAAAAAAABGCKgAATuP9VAAAAMAtQRUAAAAAAAARgioAAN5yOR3lhBQAAADwCUEV&#10;AAC/2bZt1woAAADAGX5pAgAA3iHQAgAAAD7lRBUAAAAAAAARgioAAP7V85SU91kBAAAA9wRVAAB0&#10;J6QCIOHyAwyPqgUAqE1QBQBAV0IqABIEVAAAY/ilCQAAAIDZ+KEEAMAYnKgCAAAAAAAgQlAFAMC/&#10;Wv/63K/ZAQAAgJ8IqgAA6EJIBQAAADwjqAIAAAAAACBCUAUAQHNOUwEAAABHCKoAAPiNkAkAAAA4&#10;y7bvu1YAAODPG8Vte/lGUcgFAAAAvEJQBQDAzzeMBwMrIRUAAADwKkEVAADPbxpvwiqBFAAAANCK&#10;oAoAAAAAAICIL00AAAAAAABAgqAKAAAAAACACEEVAAAAAAAAEYIqAAAAAAAAIgRVAAAAAAAARAiq&#10;AAAAAAAAiBBUAQAAAAAAECGoAgAAAAAAIEJQBQAAAAAAQISgCgAAAAAAgAhBFQAAAAAAABGCKgAA&#10;AAAAACIEVQAAAAAAAEQIqgAAAAAAAIgQVAEAAAAAABAhqAIAAAAAACBCUAUAAAAAAECEoAoAAAAA&#10;AIAIQRUAAAAAAAARgioAAAAAAAAiBFUAAAAAAABECKoAAAAAAACIEFQBAAAAAAAQIagCAAAAAAAg&#10;QlAFAAAAAABAhKAKAAAAAACACEEVAAAAAAAAEYIqAAAAAAAAIgRVAAAAAAAARAiqAAAAAAAAiBBU&#10;AQAAAAAAECGoAgAAAAAAIEJQBQAAAAAAQISgCgAAAAAAgAhBFQAAAAAAABGCKgAAAAAAACIEVQAA&#10;AAAAAEQIqgAAAAAAAIgQVAEAAAAAABAhqAIAAAAAACBCUAUAAAAAAECEoAoAAAAAAIAIQRUAAAAA&#10;AAARgioAAAAAAAAiBFUAAAAAAABECKoAAAAAAACIEFQBAAAAAAAQIagCAAAAAAAgQlAFAAAAAABA&#10;hKAKAAAAAACACEEVAAAAAAAAEYIqAAAAAAAAIgRVAAAAAAAARAiqAAAAAAAAiBBUAQAAAAAAECGo&#10;AgAAAAAAIEJQBQAAAAAAQISgCgAAAAAAgAhBFQAAAAAAABGCKgAAAAAAACIEVQAAAAAAAEQIqgAA&#10;AAAAAIgQVAEAAAAAABAhqAIAAAAAACBCUAUAAAAAAECEoAoAAAAAAIAIQRUAAAAAAAARgioAAAAA&#10;AAAiBFUAAAAAAABECKoAAAAAAACIEFQBAAAAAAAQIagCAAAAAAAgQlAFAAAAAABAhKAKAAAAAACA&#10;CEEVAAAAAAAAEYIqAAAAAAAAIgRVAAAAAAAARAiqAAAAAAAAiBBUAQAAAAAAECGoAgAAAAAAIEJQ&#10;BQAAAAAAQISgCgAAAAAAgAhBFQAAAAAAABGCKgAAAAAAACIEVQAAAAAAAEQIqgAAAAAAAIgQVAEA&#10;AAAAABAhqAIAAAAAACBCUAUAAAAAAECEoAoAAAAAAIAIQRUAAAAAAAARgioAAAAAAAAiBFUAAAAA&#10;AABECKoAAAAAAACIEFQBAAAAAAAQIagCAAAAAAAgQlAFAAAAAABAhKAKAAAAAACACEEVAAAAAAAA&#10;EYIqAAAAAAAAIgRVAAAAAAAARAiqAAAAAAAAiBBUAQAAAAAAECGoAgAAAAAAIEJQBQAAAAAAQISg&#10;CgAAAAAAgAhBFQAAAAAAABGCKgAAAAAAACIEVQAAAAAAAEQIqgAAAAAAAIgQVAEAAAAAABAhqAIA&#10;AAAAACBCUAUAAAAAAECEoAoAAAAAAIAIQRUAAAAAAAARgioAAAAAAAAiBFUAAAAAAABECKoAAAAA&#10;AACIEFQBAAAAAAAQIagCAAAAAAAgQlAFAAAAAABAhKAKAAAAAACACEEVAAAAAAAAEYIqAAAAAAAA&#10;IgRVAAAAAAAARAiqAAAAAAAAiBBUAQAAAAAAECGoAgAAAAAAIEJQBQAAAAAAQISgCgAAAAAAgAhB&#10;FQAAAAAAABGCKgAAAAAAACIEVQAAAAAAAEQIqgAAAAAAAIgQVAEAAAAAABAhqAIAAAAAACBCUAUA&#10;AAAAAECEoAoAAAAAAIAIQRUAAAAAAAARgioAAAAAAAAiBFUAAAAAAABECKoAAAAAAACIEFQBAAAA&#10;AAAQIagCAAAAAAAgQlAFAAAAAABAhKAKAAAAAACACEEVAAAAAAAAEYIqAAAAAAAAIgRVAAAAAAAA&#10;RAiqAAAAAAAAiBBUAQAAAAAAECGoAgAAAAAAIEJQBQAAAAAAQISgCgAAAAAAgAhBFQAAAAAAABGC&#10;KgAAAAAAACIEVQAAAAAAAEQIqgAAAAAAAIgQVAEAAAAAABAhqAIAAAAAACBCUAUAAAAAAECEoAoA&#10;AAAAAIAIQRUAAAAAAAARgioAAAAAAAAiBFUAAAAAAABECKoAAAAAAACIEFQBAAAAAAAQIagCAAAA&#10;AAAgQlAFAAAAAABAhKAKAAAAAACACEEVAAAAAAAAEYIqAAAAAAAAIgRVAAAAAAAARAiqAAAAAAAA&#10;iBBUAQAAAAAAECGoAgAAAAAAIEJQBQAAAAAAQISgCgAAAAAAgAhBFQAAAAAAABGCKgAAAAAAACIE&#10;VQAAAAAAAEQIqgAAAAAAAIgQVAEAAAAAABAhqAIAAAAAACBCUAUAAAAAAECEoAoAAAAAAIAIQRUA&#10;AAAAAAARgioAAAAAAAAiBFUAAAAAAABECKoAAAAAAACIEFQBAAAAAAAQIagCAAAAAAAgQlAFAAAA&#10;AABAhKAKAAAAAACACEEVAAAAAAAAEYIqAAAAAAAAIgRVAP9jz44FAAAAAAb5Ww9jT2kEAAAAAMBC&#10;VAEAAAAAALAQVQAAAAAAACxEFQAAAAAAAAtRBQAAAAAAwEJUAQAAAAAAsBBVAAAAAAAALEQVAAAA&#10;AAAAC1EFAAAAAADAQlQBAAAAAACwEFUAAAAAAAAsRBUAAAAAAAALUQUAAAAAAMBCVAEAAAAAALAQ&#10;VQAAAAAAACxEFQAAAAAAAAtRBQAAAAAAwEJUAQAAAAAAsBBVAAAAAAAALEQVAAAAAAAAC1EFAAAA&#10;AADAQlQBAAAAAACwEFUAAAAAAAAsRBUAAAAAAAALUQUAAAAAAMBCVAEAAAAAALAQVQAAAAAAACxE&#10;FQAAAAAAAAtRBQAAAAAAwEJUAQAAAAAAsBBVAAAAAAAALEQVAAAAAAAAC1EFAAAAAADAQlQBAAAA&#10;AACwEFUAAAAAAAAsRBUAAAAAAAALUQUAAAAAAMBCVAEAAAAAALAQVQAAAAAAACxEFQAAAAAAAAtR&#10;BQAAAAAAwEJUAQAAAAAAsBBVAAAAAAAALEQVAAAAAAAAC1EFAAAAAADAQlQBAAAAAACwEFUAAAAA&#10;AAAsRBUAAAAAAAALUQUAAAAAAMBCVAEAAAAAALAQVQAAAAAAACxEFQAAAAAAAAtRBQAAAAAAwEJU&#10;AQAAAAAAsBBVAAAAAAAALEQVAAAAAAAAC1EFAAAAAADAQlQBAAAAAACwEFUAAAAAAAAsRBUAAAAA&#10;AAALUQUAAAAAAMBCVAEAAAAAALAQVQAAAAAAACxEFQAAAAAAAAtRBQAAAAAAwEJUAQAAAAAAsBBV&#10;AAAAAAAALEQVAAAAAAAAC1EFAAAAAADAIgHas2MBAAAAgEH+1sPYUxqJKgAAAAAAABaiCgAAAAAA&#10;gIWoAgAAAAAAYCGqAAAAAAAAWIgqAAAAAAAAFqIKAAAAAACAhagCAAAAAABgIaoAAAAAAABYiCoA&#10;AAAAAAAWogoAAAAAAICFqAIAAAAAAGAhqgAAAAAAAFiIKgAAAAAAABaiCgAAAAAAgIWoAgAAAAAA&#10;YCGqAAAAAAAAWIgqAAAAAAAAFqIKAAAAAACAhagCAAAAAABgIaoAAAAAAABYiCoAAAAAAAAWogoA&#10;AAAAAICFqAIAAAAAAGAhqgAAAAAAAFiIKgAAAAAAABaiCgAAAAAAgIWoAgAAAAAAYCGqAAAAAAAA&#10;WIgqAAAAAAAAFqIKAAAAAACAhagCAAAAAABgIaoAAAAAAABYiCoAAAAAAAAWogoAAAAAAICFqAIA&#10;AAAAAGAhqgAAAAAAAFiIKgAAAAAAABaiCgAAAAAAgIWoAgAAAAAAYCGqAAAAAAAAWIgqAAAAAAAA&#10;FqIKAAAAAACAhagCAAAAAABgIaoAAAAAAABYiCoAAAAAAAAWogoAAAAAAICFqAIAAAAAAGAhqgAA&#10;AAAAAFiIKgAAAAAAABaiCgAAAAAAgIWoAgAAAAAAYBEYojJEJ+8aLwAAAABJRU5ErkJgglBLAwQK&#10;AAAAAAAAACEApfhL4pCjAACQowAAFAAAAGRycy9tZWRpYS9pbWFnZTMucG5niVBORw0KGgoAAAAN&#10;SUhEUgAAAdMAAACsCAYAAAAg/UYNAAAACXBIWXMAAAsTAAALEwEAmpwYAAAgAElEQVR4nOydeXxU&#10;1fn/n3POXWfubNkmCSEh7ATZJAiyIyq4Ua2ipRYUa6vWvS3U9af9uqCl1a9aVHBXvi7BBRcQEQki&#10;O5OEJEy2STIhkwzZM5PZ7517z++PzFBqtW4goPf9es0rEHjdOXfm3POc8yyfB0BHR0dHR0dHR0dH&#10;R0dHR0dHR0dHR0dHR0dHR0dHR0dHR0dHR0dHR0dHR0dHR0dHR0dHR0dHR0dHR0dHR0dHR0dHR0dH&#10;R0dHR0dHR0dHR0dHR0dHR0dHR0dHR0dHR0dHR0dHR0dHR0dHR0dHR0dHR0dHR0dHR0dHR0dHR0dH&#10;R0dHR0dHR0dHR0dHR0dHR0dHR0dHR0dHR0dH5xtAJ3oApxIOh4PFGFsDgYDE8zxjtVrjwWCwZ+LE&#10;iSGEUPxEj09HR0dH58TAnOgBnCpQSvGhQ4dy/vCHP1wSiUSGl5SUpHAcBytWrNgiy/L+hoaGxt7e&#10;3nBhYaFyoseqo6Ojc6yhlHL19fUCQkjwer0kOztbjcfjkWAwGNXXPf1k+q1xOByGurq6SYsXL35Q&#10;VdVhoiiaI5EImM3m5nA4fHDJkiW7brzxxl1ZWVn1WVlZvQCgIYToiR63jo6Ozg+BUop7enqksrKy&#10;0UVFReP9fv+gmpoaccKECaFx48Y1zJ8/35mWlnbI6/X6x44dG0UIqSd6zDonMXv27DE/8cQTc7Ky&#10;sjaKongIACIYY9VisSgsywYwxq2EkK0LFiy4/9NPP50SCATSHQ4He6LHraOjo/NDcLlc5ueee+4y&#10;URTXAoCHYZje9PT0PoRQLwAcNhqNpcOHD3/l0UcfXezz+QZTSsmJHrPOSUxRURFpaWnJ+fWvf714&#10;6dKlT1it1i8QQgGMsQIAqtFoVDmOiwFAmyAI+84777yHtm7den5paWm2y+XiKaW6F0Dnv0IpJW63&#10;Wzh06JDN6/WmVVdXp+7atUssLi5m9Pmjc6Jwu92Zubm5j0qSVC6KogIAWvIlSZIGACrDMD6e56v/&#10;+Mc/3nLgwIHhJ3bEJwb9Af0OFBUVkbFjxxpkWR6wbt26Kf/4xz9+LctyAc/zGaFQ6Ej82WAwqOFw&#10;2MeyrGvu3Ll77rnnnvfS09Orhw8f3q27fnW+Cq/Xa+jo6Mj/7LPPJmzduvW0np4eS25ubvj88893&#10;2my2w+np6T02m81HCAlFIpEQISRUUFAQRwhpJ3rsOj9tnE6n5HK5pl188cVXGI3GC0OhkM1isZC+&#10;vj6glIIgCBCNRjVCSJzn+bUdHR1vS5K06USPW+cUgFLK7Nmzx7569eo5APAcANQRQmRBEFSGYTSM&#10;scbzvMaybIRhmBaz2bz+kUce+XVFRYWNUopP9Ph1Th4opYhSyuzbt2/qzJkz7+d5vgQAWgVB6OZ5&#10;vpNl2UMAUAMAZSaTaevYsWNf/u1vf3vP2rVrL6mpqSmsr68fWFNTYyouLtaTCXWOC5RS3N3dbV61&#10;atWVNpvtQ0EQeniej0PidIox1gBAY1k2DgDv1NfX/0r3puh8ayil2OVy8R6PZ/L06dPv4TiuEgB8&#10;VqtVNRgMGgBoqampGsMwMgC0A8A/Kisrx7rdbkGfZDpJHA4Hu2vXrpTrr7/+luzs7M0Mw4Ty8vJk&#10;juNUjuM0lmU1hmE0QRBUk8kUEwTBDwBeAKgRBOHz/Pz85x944IHramtrpx8+fHiQ0+lMcTqdnD7H&#10;dI41ra2tA1etWrWIZdl9hBAf9BtQDQA0URQ1AFAFQdi0du3a3zmdTkmPnep8J1wuF19eXn7adddd&#10;dzMA7CKE9AGAlpubqwGAxvO8YjabezDG/9y3b98kh8Nh0Bc6nSSUUnbXrl0pQ4YMuZsQshsAIoQQ&#10;RRAEFfozwo/Ep47+O0JIY1lWQQj5WZZ1A8DO9PT0V2666aY/l5aWzurt7c1raGiwUEr1E6vOMYFS&#10;iiORSO7VV199h9ls3sVxXBQScxEhpDEMo1mt1s0vvvji7z0ej6h74XS+E5RS9Mknnxj3798/+Ior&#10;rlglimKdwWCIWywWleM4DQBiAODJycm5z+v15jmdTu5Ej1nn5IFSipxOJ1dXVzczKyvrHrPZvEUU&#10;xUOEkEBGRsYRVxok3GkMw2iEkH8zqhhjTRRFxWw2+zmOO8Tz/LbCwsJnli9f/vuSkpKxZWVlVv2U&#10;oHMscLvdQmdn53BCyJNWq7WNEBKHo1y9kiR98uSTT16jHxh0vheUUnHDhg15Q4YMWWMwGJoYhlEB&#10;QGMYRuU4rpcQsum1115bpO/WdL4Ot9stuFyu9JqamrEXX3zxPTabbT0AVGKMmzDGbQDQCwAhAJCT&#10;JwFIGFOGYf7t5IoxlhmG6TEajdWjR49+5a9//evSAwcODHe5XPwJvEWdnwBFRUWku7vbfOmlly4T&#10;RbEiEcbSBEHQEEIqwzCfPPXUU0tP9DhPBLoL6AdCKUWbN2/GkUiEa2hosCGETCkpKdDd3Q0syyqq&#10;qvZcdtllu6ZOnVrf3t4ez8nJ0bN5df6D/Pz8KABEKaXdjzzyiFsQBAkhZNu+fftwv98/qKWlJb+2&#10;tnZ0dXX1ELfbnRmLxThCCNK0/mRejuMAIQSapoGmaYyqqtZQKGR2Op0DHnroofHvvffepDfeeONv&#10;lNJmPQNY5/uycOFCevjw4fjll1/ue/fdd7sxxiohhESj0eRJVLNYLD/LNU43pj8QhBCtrKyUnE5n&#10;PgCkmkwmobu7G/E8D5FIJMaybI/JZGpqa2vrkWWZ6qUxOv+NhKELUEqD9fX1PRjjkMlkauc4rj0Y&#10;DEb8fr+PYZgcTdPSFUWxAYAUj8cZhmGAUgqUUsAYAyEEVFXFLMtKJpNpSE1NjUwIGVZWVhZyOBw+&#10;Xf7t1CThPsUAQAHgRKwnNBQKqYqiqJTSr9yUqaoKlFL0c1vrdGP6A3E4HKzdbh8xf/78pQAwNBgM&#10;8izLUoZhlFgs1jhy5MjtCxcuLM3Pzz+cnZ2ti+HrfCsQQpRSKre0tLSOGDGic8KECTWXXnrpF5Ik&#10;idFoNGXr1q3DPvzww0m7du0arapqjizLqaqqSgghHmN8xLDKsgzd3d0iQmjIqFGjbnzjjTfWjxgx&#10;YktxcXHbnDlz9Pl4CkEpRc3Nzdb169ePstls6oQJE/p6e3sPW63WEELoR9scDR06VP3iiy9oYkyA&#10;EAJIGHdKj9hPlPjdzwbdmP5ALBaL/b777ivo6ek5A2OcYjAYkKZpSigUcg8ZMuTTlStXvjlu3Di3&#10;3W6PnMhxUkpxSUkJsdvtTE9PD1YUhYqiGC8oKFB1Lc2Tk8TOPp54hQGgl1KKtm3bRs4555yqadOm&#10;faEoSvbevXsHb9q0aZzD4Rje2dk5UFGUdI7jLJIkGYPBIE5PT0ednZ0mg8Ewc9GiReoTTzyhLlq0&#10;6H0A6DuhN6jzXUGpqak5q1evvsrj8WSlpaX1nX/++aW33nrr1ra2NldmZmbouA+gf5NH4/H4EWP6&#10;ZRKn559dApJuTH8AlFK0d+/egnfffXd8JBJJYxiGCwaDcYRQL8/zGzZt2rRh6NChlQAQP1EuD0op&#10;KikpET/99NMBLpcrv7e3115fXy/k5+drFovFpyhKu9fr7ers7Az29PT4Zs+eHfq5uWdOJY4ysAFK&#10;aXDbtm2ts2bNqrjooos+43ne2tjYmL5p06bC9evXjzl48OBInucHdnV12SRJEoLBoJnn+Sl33XWX&#10;MmvWLIfb7ZYTsVqdU4CSkhJiNBolv9+fHQgExoXDYenll18+Y8OGDcPvu+++z9ra2j7v7u72jR49&#10;Wj7OQ6GJI+h/rBOapn3tv33PNxLq6uqknJwcrqGhITJmzJg+ffP/E8PpdHItLS2pl1xyyd0AsA8A&#10;FEKILElSA8uyr5WXl09pa2sznuhxulwufuPGjdMEQXiQEOLgOK7BYDB4JElqBoBGlmUrAGDroEGD&#10;XnjooYcur6qqytPT2k9NKKWoqKiIOBwOS319/UCv1ztx6dKldw4cOLBIFMUSAGglhHSLolhy5513&#10;XtXW1pZ/oses8+2hlGKPxzP06quvvoMQsk+SpCgAxAkhXQzDfDFjxoyHPB7PWLfbLRzvcbzwwgtL&#10;EEKfAkAYY6wCgAr9h4aNzz///FU/pGrB4XCwbrfb2tDQMGz//v3nL1my5C6z2fzPRYsW3dbW1jbG&#10;6/UajtnN/NyhlJKioiKuuLhYOBGlJpRS3NzcPOSKK664VRTF4pSUlG6z2RwFgAYA+N/KyspRJ8MX&#10;TilFNTU1prvvvvsmANjC83yUYZg4z/NH6hUTQtWKyWTqy8nJ2VlQUHCn1+s16CU8pz6UUlxRUWGr&#10;rq4eVFJSMuX//b//d+uoUaNeBoD35s6du7ympmbsiR6jznejs7PTVFxcPN5ms60FgC6r1apyHKca&#10;jcYwALQwDPN4fX39nONZV3yUMd0MX2FMX3jhhau/6/pBKSUej0cMBALpdXV1k5ctW3YrIeRdhJAz&#10;LS2tzWg0+gCgPj09/a3q6uqJx3vD8H04pdy8lFJcVVXFlJSUDP7444/zBEFIT0lJ2el0Olt/BNfG&#10;Edrb29PefffdwnXr1l2taVpeJBIRTCZTN8dx66qrqz8aPHhw3UniisAWi0V48cUXx3EcNywWi7Gi&#10;KKJI5F/h20gkApIkEYyx1NLSMp5hmNjTTz9d/tvf/rYUANpO3NB1fiiJzOBe6I+1egYMGFA5bdo0&#10;49ChQ4UDBw4gAOg5wUPU+Y6kpaWFR48eXZ+RkdHS19fX5/P5bFarFQUCAcFkMtlDodDFc+bMiZSW&#10;ltY6nc6u47QuIoxx0p37ZZI1z98KSiluaWmxlpSUDHr//ffPeOutt6bW1dWdhhDKEUVRwhhzXV1d&#10;GGMMHMcJnZ2dalFR0eAlS5a0wkm2Pp0yxpRSiurr69lIJGL6+9//fuGHH344OxaLZQKAZfHixZ9B&#10;vxj4ccXpdHKiKNq6u7vPvu222863Wq25gUCAFUWxNRAI7Kuurv4AY1x6khhSqKqqSi8tLZ3Y1tY2&#10;ihCSLggCkmUZUlJSoKenB1iWBYQQxONxiEQigDFm4/G47eOPPx564YUXuiil7Xr89KdBYk6GEq+f&#10;ZenCT4V4PK6NHTvWV1tb22u323Pa29uJJEkoEAgQnucHeDyeM++991738uXLP4B+XfBjDSWk/+DL&#10;sixVFAUQQsBxnKaqqhqLxb62mxGlFLe3t4vNzc2mAQMGWJxOZ9ojjzxyzltvvTVTVdXhLMtaMcYC&#10;xhhrmgYIIbBYLNDX16fJstwmSVLpokWLXPF4vPc43NcP4pQxpgCA/H6/0NTUlLZ9+/bRoVBoHACY&#10;n3nmmdnz58/vKCoqci1cuFA7XguE2+0WFEUZedZZZy2llE5KS0sb3NXVJQFAtc1m2+BwOJ4PBoPt&#10;o0aNOikSOsrLy42EkDMWL158fWpq6tB4PM4FAgHQNA18Ph9wHAeKohxpoaSqKk1PT2/u7OzcvXr1&#10;6g3Z2dmH9cX2p4v+3Z6yoFgsxmVmZmKMMXR0dGCz2Qx9fX3AsixQSokgCFnbtm0bd8cdd2w5XoNI&#10;ZvMqigKiKEIkEqGxWAwMBoPCMMx/lFw5HA7WaDSaW1past9///1JL7744oSOjo5RLS0tGYSQDFVV&#10;rQDAqqqKEteHeDwOkiRRv98fZximief5j3bt2vW62Wx2ZWZmxo7XvX1fTiVjCkajkQmHw5LX67UA&#10;gCQIgmA0Gsf/4he/qGttbd1TWVkZLC8vl81mszpo0KDYsVowiouLGZ/PN+buu+8+v6mpaYHJZEqP&#10;RqMAAJ12u33j22+//dGIESMOnSzKMpRS3NDQMG7u3LkzzGbzhO7ubisAYJZlwWg0QigUAoQQUEqB&#10;YRiIRqNxAAj09fV9WFtb+04gEGjOysrSaxB1dE4+UHd3N7Np0yaLpmkWAMCxWAwwxqAoCkiSRKPR&#10;qKyqaiihDX5cxhCNRsFkMmmBQADJsgyEkOSLhEIhkiyPKSkpEfLy8qyRSGTInXfeOe3111+fKQjC&#10;kFgsloYxlgCAIYQgURQhHo9DYl0FnueB4zg1EAj4CCFNF1100fqbb755y5gxYw6cLJ6/L3MqGVMa&#10;jUZVjuMUhmG0eDyOKKWku7s7k2XZmffee6/KsmxbXl5eoLGxsftPf/rTXkqp74d+8A6Hg5VlOWPF&#10;ihUzN27cOJ9hmPRQKKRomtY4YcKE4ieeeGKDJEmVJ4shLS8vNx48eDDzkksuWdDZ2Tk3HA7bLBYL&#10;4/f7QVEUUBQFDAYDhMPhZFPfuNVq9YbD4c9qa2s/JISUjBgxQlfH+YlCKWX37t0rpqammhmGYSwW&#10;i9bY2BgOBALB2bNnH7MNqM5xA6elpbEul8vGcZxVluUjAh0cx0E8Hpfj8XjD7373uy8URTnmdcRJ&#10;I5mVlYWCwSACAGBZFkRRhN7eXqQoCi4oKOB6enpM4XA4o6ysbOztt98+fceOHeOzs7MH22y2jJ6e&#10;Hs5isWC/3w8AcMRDhjEGo9EIGGMaiUS0QCDQZDab9951112bLr300t0Mw7SerIYU4BQypgghumvX&#10;rpjdbu+Ox+NhjHE8FothjLGIEJrw4osvDktPTw9Fo9FQLBZzjx07VrZYLAcAoOv7vmfCv297+eWX&#10;53z00UdTAWBAPB7v4DjOefnll39+8803vyMIQsfo0aOPe7H0t6GhocHS1dU18Re/+MWVfX19Z8bj&#10;8TxRFDmWZY/8H4vFAuFwGBiGUXmeDwuC4PL5fNs6OjqebW5u9hYWFp5QcQmdY0cyPhWJREzt7e2m&#10;oUOHkoMHD2bu3LlzWFFR0fiKioo0g8EQ/sMf/lB2/fXXV7tcrhaPx9MHAD05OTlR3bCeXFBKkdvt&#10;tm7YsGEyAOQRQgwAAAih5KlQxRi32e32g0uWLNnX0tISPA7DQCUlJVxHRwdPKWVFUaSRSARisRjC&#10;GGsWiyVlz549Yz7//HO1qKhoZktLy7hoNDoEAKS2tjZW0zTEMAwEg0HgeR5kWQabzQaBQABisRiw&#10;LKsEAgE/QqhlxowZH65cuXJbVlbWgdzc3ABCSPeWHSuKiopIouTkSaPR6MEYq4IgHN2iSk1PT48C&#10;QMNll112V21t7bjv+16UUtTe3m5fs2bNeQDwsSAIlQzDfHbPPffcfs0118ypr68feLKUjzidTm7P&#10;nj321157bZEgCK+yLNsNALFkW6TkKycnJ/nnWGpqqgcAXnE6nZdVVlbaT5Z70fn+FBcXM16v1+B0&#10;OjNramryGxoaxqxcufI3S5Ys+Vtubu77HMftxBgfJIQ0i6Los1gsIQDwZWVlNbIsW8kwTPG4ceNe&#10;Onz48OwdO3aYTvT96Pw7lFLc2to6IS0t7U2WZZsAIC6KokYISTbnjgLAloceeujajo4O6Xg805RS&#10;XFNTY3r66aevNRgMn2KMQwAQxxiroijGCSE9AOAeNmxYOUKoGwAiBoMhiDHu5jjOD/1dj9Ts7GwN&#10;+kXxNejvOhMXRTEKAM7Ro0c//9JLL13k9XrzKKV6y8rjAaUUO51Obvbs2XdjjEsSOxUNIaRZrdak&#10;oYgbjcb23Nzcl6uqqs7+Ae8jORyOhaIovsVxXK3ZbF77+OOPL/L7/SmUUvZkEDaglKIdO3aYnE7n&#10;GfPmzXuEYZhdoih2E0JUnueTDaQ1g8GgGY3GI59PRkaGCwCeP3ToUMGuXbvEE3wbOj8Ah8PBOhwO&#10;i8vlyikvL5/82GOPXXXmmWe+YDQaP+d53ilJkocQ0nNUgf+/bbCS7dsIISrLslGMcY8oiivcbveU&#10;k2GO6/yLtrY24969e+cZDIZSi8XiI4RoJpNJ43leAwBFEITuvLy8vwUCgVnFxcXH1Zi++eabSwVB&#10;+BgAQoIgHOm7KwhCnOM42Wg0RgghLTabbc/o0aP/7+67735g8eLFb0qSdAj6jb6ampqqMgyjWiyW&#10;MAA0ZWZmbnrwwQevd7lcBU6nk9M3+McRSinZtWuX+MILL1wJAG9jjKMcx8UTgXYt4WZQE7uj9xoa&#10;Gi78Pu/jcDgM9fX1U3mef4rjuAqbzbZm//795zmdTulkWWC8Xq/hiy++GP7qq69ez3HcOoTQYbvd&#10;HkYIqSzLahhjLXlqT34+ZrM5ajQaGwHgoaamplF6f8tTk6KiIlJTU2NyuVw5dXV1M5cvX/6XAQMG&#10;vI0xLjMajc08z/sxxjLP8yocZThZltUA4MjGihCiGo3GGEIoQAjxAsBBo9G45Ze//OVvq6qqhp3I&#10;e9T5T2pra8edf/75d/I87wGAiCiKWrK3rSiKPgAoefrppy/2er1px2udopQSt9ttXbly5U08z+8A&#10;gIgkSfGjejiHcnJyvABQsmDBgmXV1dVTe3p6cisrK8+ZPn360wDgHTx4cJjjOAUAQgght8lkWnf9&#10;9dffVF5ePqKnp8dyqjayP2Vipgloenq6xvN8w5QpUxr27NkTkmVZ4jgOA/THDvx+PwIAxDAMkuXv&#10;Xq+8Y8cOU25u7tAhQ4ZcG4/HM+12+/bS0tJnAcD9bYWkE6Lypmg0aszIyBA6OztRWlqaf/jw4b4f&#10;6venlOL6+vrUurq602644YZF1dXVkwAg32azGdvb2zHqBwAAZFkGSZIgGAyCIAhyPB5vD4fD77nd&#10;7s1dXV31EydO1GMQpwiJ4nY+JSXFeujQoby1a9ee+frrr5/e2Ng4AmM8gGEYM8ZYCIfDJFlLH4v9&#10;q3oAIQSqqgLGWAuHw1EA6FVVtYthGO+0adPqr7766qr29va6yy+/vJnjuJ7Ozs7jEW/T+R4UFxcz&#10;I0aMsEaj0XHbtm0rVFXVkpaWxvh8PhAEASKRiCzLcu2CBQvemTdvXlVtba0vOzv7mMe73W63UFJS&#10;klFaWjrp7bffnizLci7GmAmHwzjZOcZms3nD4fCOf/7znx/MmDHjwMiRI2ObN28euGbNmnMdDkch&#10;ABhbWlo6EUJdLMvW33DDDZ8tWbLEMXjw4AabzRY4WRI5fxZQSpHT6cx89NFHF5vN5t0A0IUxjmOM&#10;NYyxxrKsJopiD0JofUlJybc+mVJKkcvl4quqqs5JTU1dJYriB/PmzfvLoUOHCoqLi7+VdFVxcTHj&#10;dDpTysvLT1u+fPlNFovleYPB8AkhZP0VV1xx2/bt2wucTud3jgFQStGuXbvExsZGu9frPb2wsHBZ&#10;VlbWJxaLpQ1jHGAYxg8AHgDo43k+TgjRMMZHXN9GozEOALUsyz5XXV09sby8/IRrBut8M5RSXF5e&#10;buzo6MisqakZ+9xzz/1mzpw5TxBCtiGEmliW9SOEFELIEXlIjLGGENIwxlri9wohpI9hmFaMcQ0A&#10;fDFgwIBXly1bdkNpaencioqKkVVVVVnd3d1mh8PBfuOgdH5UKKWkra0tf+LEiXfMnDlzAyGkGQAU&#10;i8WSjJNqRqPRzfP8Y42NjXnHQ2aPUsrU19dnlJaWzr3sssvuEwRhp9Vq9RoMhijLsir0h9pUAJAB&#10;YH1ZWdlVbrfbGgwGMysqKi4ePnz4KwBQYTAYDhqNxo2///3vb2tpaZlbUVExuKGhwUIp/UnMu1Pt&#10;ZAoIIepwOLrPO++8AwcPHnz7ww8/vCQcDhcAgEWW5f7+QJSCKIpqamrqt97lrFu3DhcWFloXL15s&#10;0zRN+/Of/1z0m9/8xpGbm+vKy8v7r+nYDoeDtdlshmg0OuLRRx+d/uqrr56dmpo61O/3ZwiCIKqq&#10;Gnj33XcDkiQ13HLLLYegf9J9JYmTJ8swjAgAgiiK4pYtW6wDBw4ccv3114/7/PPPz4jFYsONRmN6&#10;KBSiPM/X5+TkVP72t791/P3vf18QjUYLCSFmVVXB5/OByWRSA4GAFwA2VlRUvBgKhRoKCwvD3/Zz&#10;0flxSXz/Um9vr6W+vj7ts88+G3Xo0KHR69evL2hubh7OsqydEGIymUyMz+dDyRMnQP+zkWiRFaaU&#10;9gFAL8uy7SNHjmyaPHmya9KkSa5x48a1ZmVldaiq2hONRiMFBQWKnrV78tLU1JS+efPmcSUlJQt4&#10;nh8miqIlHA4Tv98PLMtSQoiqKErV3XffXd7T0+M9lt4mSilpaWmxVFRUDHr88cfnv/XWW2fG4/HT&#10;FEXJZBiGJYQgAECKogDP85RhmLjJZOqSJCkkSVLGnXfeef7q1avnyLI8juO41nnz5m278847P8nN&#10;za3p7u72jR079keTgP0xOOWMKQBAYWGh4vV6G37/+9+/193dzdbU1MQaGxsn8jwvappGFEWhhBCt&#10;s7PzW19z4cKFWklJSeBXv/rV56NGjdpvsVi6vV5veMSIEV9rSBPtzVIBYMiqVatO/+c//zlfluVx&#10;AJCtKAphGIbGYrEQQqjq6quvdlx33XVViqL8xwRK9qgcOnSo2eFwZG/ZsmXYnj17hvf29g5qaGgY&#10;0NbWlo4xTlUUxQYA0oABA0KdnZ0NOTk5zv/5n//ZOmbMmAq73R6+5557pjIMg+PxOGiaBqIoqqFQ&#10;yM8wzPqWlpYPu7u7aydOnKjXkJ5kJOJb7MGDB2179+7NOXjwYMFbb701bvv27WNVVR1gMBhS+/r6&#10;zIIgcCaTCfX19aFAIAAsy4Lab0llSmkvpdTHMEzP0KFDG88666yqyZMnHzzzzDNbFEXplSQpEI/H&#10;I0OHDlV0V9qpQeJUOuKBBx6YLUnSwGg0atI0jTEYDBAMBkFRFJXjuPDgwYMdCxcurBw1atQxafWY&#10;mI9cc3PzkOeee27GSy+9dE5ra+sEnufTOY4TFUXBDMMgn88HLMseqVsHAGKz2TJKSkrmXXvttYtl&#10;WS6QZVkEgPYZM2Z89OSTT34WjUbL7Xa7nJmZqW/gTiYopaSpqSnrzTffXDhp0qSXR4wYsZ1hmFqW&#10;ZavGjx//v7W1tdOP0/syDQ0NlsrKyiG//OUvb0MIrSeEuAEgwHGcarFYVIyxwvN8KwBsWrFixaKd&#10;O3cOSWSo/VtigMPhYCsrK+0vvfTSlFmzZt0FAOsxxjUmk+kwx3F9ABADANVgMKgAEDOZTF6WZd94&#10;/PHHr25ubh5SVlZmdbvdIy+66KK/mM3mfQzDRAkhWlpaWhcGepsAACAASURBVBwAmi0Wy3vt7e1T&#10;9azdkw9KKe7o6JCcTmduRUXFzEWLFi03GAybAaCK5/lOjuNiqampcUEQ1GSZE8/zKkJIBgC/IAhN&#10;CKE9I0eOXHfTTTf9ed26decdOHBgdGVl5cCysjLrV803nVMDSin2er2G+++//1oA+IIQEgAANbER&#10;0gwGgwb9jQpK2tvb5/3QZEJKKXa5XHxLS0uq2+0e+dJLL50/fPjw5wVBqASAEMuycYxxjOM4H8Mw&#10;Hp7nOyRJCgGAyvO8ZrFYVJZlVYxxH0LIDwAxQoiPELL11ltv/VNtbe3In/oa9JN40CilYlVVlYVh&#10;GOt77703pK6uLjMjI+PQlVdeWTtmzBjPMbg+qq+v5ziOM/T09FiCweCgxx57bNIHH3ywQFXVfI7j&#10;UjVN46D/86TxeFwGgGaWZT/avXt3ESGk1uVyBS6//HL16Gtu27aNSJI05tFHHz3r7bff/jXHcdlm&#10;s9na1dXFAQBYLBZqsVio1+uFeDwe4DiuacKECZtWrlz5yciRI0u2bdsWGTx4ME5NTZ2an5+/EgCG&#10;iqJoUVUVFEXp4Xn+o82bNz+uqmrjnDlz9ISSk4Ti4mKGZVlRkqSsysrK8U888cT8mpqaUcFgMFcQ&#10;hDSEEInFYljTNMAYA8aYpqSkqL29vTFVVTsyMzOb8vLyqs4+++ydV155ZVU4HO7SNC0kiqLutv2J&#10;UFxcLGRkZAwuLCy8hhCyKBaLpbMsyyRVzBBCCqX0wDXXXPPqqlWrNoqi6P6+79XW1mY8fPhw9o4d&#10;O0Y/88wzczRNG1tTU5OHMU6jlAoJHe+QpmkNhYWFBy655JJdbrd73EsvvTSNYZhRgiDwfr8fYYwR&#10;wzCgKAoFAAVjvP+aa655/4YbblhnMpnahg0bdtLp6ep8DZRSlGgsKyR25T8oxTq5O6yqqsp79tln&#10;LxszZsw/CCHb0tPTKyVJagUAhef5eG5urooQ0oxGY5Rl2UaDwfD+1VdffbXX6x3pcDj+oya1uLiY&#10;cTgcadu3bz+DEPIsIaQRAOLQ3xNQEwQhWc6iYoxllmXbMjIy3lm+fPlSj8czgFLKUUoRpRTV1tYO&#10;WLZs2ZLs7Oya5O6VECILgvD5okWL/qCfTk4OKKUomaBWV1c3fsWKFdfa7fbXBEE4CAABURRlg8Fw&#10;tAiJarFY5Ly8vF4AaAKAPYMHD37+3nvvXVJaWlpQXV2d6na7T0g/X53jy/3334+7uroGXHDBBf8P&#10;APYaDIYYHFXilBA6qB8zZszjlZWV9u9zKk1IsZorKioGr1q16ne5ubmvAUAdwzA9ABAdNmyYDABR&#10;nufbRFHcV1hY+OT//u//XtrQ0JDb09NjWb169VWEkA0A0CeKYrJLjMbzvGYwGAIAUHfRRRfd3tzc&#10;fBqllOhr0M8USilxOp0pn3322emPPvroVWPGjHmJYZj9PM93WCyWaKJIWc3IyFBzcnJUAFAkSQoh&#10;hHaPGzfunvLy8hEOh8NSXFzMfOm6yOl0cl988cXwhx9+eCkAbIf+FknxL6sVJV5Ro9HoxRi//uCD&#10;Dy5yuVzpR18zUYIzD2O8GiHUiRCKJeq3gmaz+emGhoa5+iQ+8TgcDkNra+vA7du3T7v22mvvMBgM&#10;HwBAvdVq7QWAWEpKyhE3biJMEIb+7OxdAwcOfOHGG2+8YcuWLWe2tLTkJJRtTsk6PJ1vR3t7u/3V&#10;V189HwC2iaLYzTCMxnFcMjs7mTX77mOPPfbr/7aZOvpw4XA4WJfLxXd2dpo6Ojoyt2/fPm3FihU3&#10;jRs3rojn+Uqe53uhf/OuYozjABAwGo17CgoK/r5mzZoFZWVlw1wulzmxNnJFRUW/JoR8IEmSDwCU&#10;lJQUNSEeESaEOC644IK/ejyeMd+neuFU5ZRMQDpeJNQ9bHv27MnbsGHDmevWrZvicrnGU0oHUEqN&#10;mqYxPM8jRVFAEATw+Xwgy3LMarUeDgaDB5csWfLR8uXLdxYUFLi+KsmjqqqKJYSkvfnmm3Nff/31&#10;iwFgIgAIAIA0TQOe50FRFEj08aOUUo/JZPrC6XQ+pyiKc+jQoYFhw4bR5Fh3797Nf/bZZ4NYlh0e&#10;i8UkAGASqerxgoKCQz6fz/ujfoA6R6CUkpKSEn7IkCHp69atK3z11VenVlZWjo/FYoNUVc1ACBl8&#10;Ph8ihECyNZ7RaNRCoVCEUuq46KKLtjz44IOfmc3mNl8/wZycHL0u+CeO0+nk+vr6xt90000LDQbD&#10;sHA4bMK4316KogjBYFBmGKb3ggsuKLn00ksPfNU6kwgh8YFAIO+WW24ZOnPmzKyxY8f2RqNR6eDB&#10;g9k7d+4cWVtbO8Tn8+WwLJsaj8d5Sik2Go3JhMUOTdMab7755nduuOGGfSzLNmVlZSVPx8hgMOBQ&#10;KEQsFguJRqOI4zhI6PNShmE8I0aM2P63v/3tNUKI9zg1J9c5WXG5XHxpaWm6x+MZs3z58j8AwAaE&#10;UC3DML0AoHzJ/aYJgqBhjFWO4+I8z5fl5OQ8UlFRMaa2tjbt62r1KKUk4ZK91mq1fggAXQihOMuy&#10;RxSKki+MscYwTBgA3nI4HNNdLpf5q8ZcXl6ek5mZ+TcAOAQAcZvNphFCQgih5srKykv0etIfn0Qi&#10;h7m8vHzEu++++wu73b6G47h9ANCOEIqyLBtnGEZLJG0crUgU53m+2Wg0fvTQQw9d3djYOEJ3j/28&#10;oJQyvb29eXPnzl3OcZwTAEImk+mIchX0S6W2cBy37uDBg/O+7vn2er2GQ4cOFQwePPhxQshOQogb&#10;IVSPMW5iWbYNYxwAAJnn+eS61me32+s4jvvoF7/4xYo77rhjUUlJyViPx5Py5fWMUoo9Ho/4j3/8&#10;4waWZXdijMOJGlMFAMI8z7/39NNP/4ZSyuhz92dGQhBh6G9+85ulGRkZa6E/kzKampoah4Th5Hle&#10;I4QkM+g0ANBMJpMMAL4LLrhg5b59+6Z+U+yqpqbGtGrVqukcx220WCyHAeBInIEQoiU1U5O/A4A+&#10;QsjTHo9nwJddJZRSVFZWZn399densyz7uiAIfgBQBUFQTSZTh81m+7ynp2e6Ppl/fDwej/jYY4/N&#10;mDhx4gMAsEuSpG5RFGVRFFWDwaBxHHdEUEEUxaTko4ox7snOzn6jtLR0psPhyNKlHn9+eL1ewwMP&#10;PLDAZDK9ijHuRggpkIiRIoQ0juP6GIbZ+vrrr1/U2dmZ/XXPdyAQGD1r1qxlAOAEgEhyw54Utkmu&#10;MYmfqiiKBxYuXLiio6NjWH19fcYnn3xi/Lr1jFJKent7rTk5Ofclcj2UxHWjFoula/jw4U81NTWd&#10;dbw+o5OZn72bd9++fSk5OTmDBUEY39PTMzEnJyevpaWFi8ViYLFYIBAIAM/zoGkayLIMCCEwmUxa&#10;X19fgGVZ98SJEw8oilL/32r3KKWourpaMpvN2ZqmDfH7/TZBEDClFGKxGKiqCgghYBgGMMaQkEFE&#10;DMMwjY2NnKZpX57YxOfzSd3d3YNYlk2hlLIMw6BoNKphjDsnTJiwu66urmfKlCl6VuePiNfrNXR1&#10;dWWOHj16cHNz82hCyGmyLBsURcFJiT+MMbAsCwgh0DQNVFXVcnJy5FAo1CLLco0ois6RI0f2JRZS&#10;nZ8RPM8zPM8PCIfDdoPBIMiyjBISqclazqDVavUajcY6r9frT09P/4/nm1KKampqLCaTKQ8AzADA&#10;qqoKmta/PDEMA5RSQAgBz/OxcDjcJ0lSeTwe359ogPFfqaioEAwGQ35nZ+dAjuNsqqpiSikoikL8&#10;fr9gt9sRAOjrzs+FZKeN6urqQVddddXtaWlp79nt9nqe5wNJ12tSQBpjrCUFpROdWFS73d4JAJtv&#10;ueWWpR9++OGw/xZkT0oBdnR0nJ+env4iAHQnAvwaAByRBIOjXLwJt04YY/xCZWXlkC9LhDkcDtbp&#10;dBZceOGFT7Es62QYRoZ+IfMAQmjDU089dZbX6007bh+gzhEopaioqIh4PJ6ULVu2zJ84ceKTALCf&#10;5/lOAIgLgnAkOzsp95dMKEm49yMAcHjOnDn/c+DAgTN01+7Pk0SXqjGCIPyf0WhsBgA16eK1WCwq&#10;9Ldb++Kcc875UyIR6OtOjsjr9c6TJOkdlmU7GIY50qYNEqdRlmXjANAJAF/Mnz///q1bt06mlErf&#10;NMbi4mKhsbFxXH5+/vMmk6ku2bUrMadVAJCHDRv2dFdX11n6HP4Jk8yk9Xg8KQcPHpxz7rnn3k8I&#10;cTAM403EJ+OJIHuPwWBoMZvNvTzPR0VRVBmG0TDGKiEkIopiKwC8d9ttt92wd+/e1G8ypOXl5cZ9&#10;+/ZNSk9PfxIAWgVBkBMuGw1jfKSrhyiKR/7McZyGEAoDwItlZWXDPB7PvxU7l5WVWbdu3ToPAPaJ&#10;ouhLXEflOK52xIgRjyYetp+91+HHwOl0SgcOHBh+++2332qz2d4HgDaTyRQFANVsNh8xoPClTO1E&#10;3DRiNBqrx44du8bj8Zzxc8p81PkXTqeTa29vnzp16tS/A4ALYxxLSUk5UiLF83wAAKoA4L6Ojo4J&#10;35TN7fV6p9tstlUIoXqWZSPQL/agiqIYgf7qgdJZs2b9bc2aNfO6u7u/1VpBKSUNDQ3TZ8yYsZJl&#10;2UMAEBUEQZMkSQMAzWq1qgCg2O32ZxsbG8/ZuHEjnzT4ybZtfX19aS6XK93lcvHfFBbTOQlJGlGX&#10;y5WzadOm+TNmzHgq0TroMMuycYRQ3GazBTIzM5sBYG9+fv6q1atX3zh16tTNAOAFgDjLsnFRFH0c&#10;x5Wed955j8yaNeuixsbGvG+aEEVFRaS0tDT78ssv/7PVat0BALFEA9zDPM87DQbDnrS0tEYA8Iui&#10;GE+2zEr0mAxjjJ+vq6sb/OWTqdPpHL9o0aK7eZ5P9gaMp6SkRDiO23jXXXddcxw+Rp2voKamxnTg&#10;wIE5p5122iqj0VgGAL0WiyVus9lUu91+xNOQ/MnzvCaKYvL7jQPAwdNPP/3RhoaG3J+6OozOV5PQ&#10;Yh568cUX/wkAnKIoBgghKiRUjoxGo4/n+R1///vfF7/++usjvV6v4VtcUzpw4MDoM84441EA+JRh&#10;mHIA2G80GosuvPDCe/7v//5vjtPpzP22ovgul4tvaGgYNnXq1PsAoMZms4UBQE0m0kH//FY5jpNH&#10;jhz5ZG9v7xyn0ykdPnw4vbq6epDX6524YMGCO88444xXWZZd+/zzz1+UqJfXT6+nAgkjKlVVVQ17&#10;7rnnfpmfn/8kAOwBgG6EUJTn+bgkSTIhpAkhtOGyyy677x//+McCl8t1em1t7XSWZTcDQJfValUA&#10;IMowzO5zzz33PqfTOXTHjh2mL9eQfhVFRUWkuLg47eGHH74MY/y8IAiOzMzMLVOmTLmnurr63N27&#10;d59+1VVXPSqKYjn0JySpSXcyAIQB4Pny8vL8Xbt2iUmRho0bN/K9vb2/EARhLSGki2VZBQBklmV9&#10;LMuu2rt3788y+P9jkpReq6ysnA0Aj6amptYDQAASCwwkksqSbrpkV5fkv0F/hnggKyvrmaqqqnO+&#10;StjjWI3T6XRyx+v6Oj8MSinjdDpTbr755usEQdgAAEGe5+M8zydDPXFBEPYPHTr0/lAolPVt1pyj&#10;rs06HI7cV155ZcLq1aunv/nmm5NKSkqGtrS0pH6XxttOp5Orrq4edMMNNyyzWCzbEEJB6N8IapIk&#10;aSzLaoIgaIm1Sxk/fvzasrKyPxQVFV1yxRVX/A0A1mdlZe0VBMELAAGWZbsYhvmgqanp15TSlJ/S&#10;CfUn5wp0OBwsIcS4c+dOu8fjOeOuu+6a7na7z+B5PofjOAvHcSQYDEYB4HAwGKw966yztrzwwguO&#10;5ubmhtzc3IDZbB45f/78cymleQaDwRgOh+MY446BAwfuXLZs2ScA0Dx9+vRvVTt1+eWXq0VFRb3X&#10;XXfd5mnTptXu2bMnMzU1NXz66ae3hEKhzpycHCpJ0uFIJBLGGFNN0xBCCGKxGCCENEppnOf5WE9P&#10;D4V+qUKUkZEhvPHGG1nRaDQPAIREclKMYZjA1KlTGwwGw6Hj9+nqAACsW7eOiUQiUktLS7YkSQNk&#10;WbZgjFlN0yA1NZWGw2EIBoMoGAweSfbAGIOqqkAIgZSUlHhnZ6f/9ttvr5QkyVlQUHBMk40opaS1&#10;tdXqcDiyNmzYkJOdnR1BCLW63e6WQYMGxXS5wRMPpZRUVFQMXL9+/ZSnnnpqAQBM5HlexBgn+xHH&#10;AaBLluXi/fv3v9fU1NQ9Z86cb11nnEhga6aUeuBfsrH0u3z3lFLc1NQ0ePXq1bNfe+21S4LBoJ1l&#10;2cMGgyEOAKmyLNsopUTTNKCUIo7j8IEDB+YuWLBgssfj0URRTAEAY3d3NxePx3Ei8Y5VFGXM7373&#10;O5/X69WKi4s/AgBd6vRkgVJKPB6PWFtbm7Zjx47Cu+6665rCwsIXAGA/IaTbaDTKCVm+XugvfXnv&#10;/PPPX1ZZWTkqoSokUEqZffv2Zd5+++2/J4TsTU9P7zWZTFGGYTySJK05cODAvPLycuP33eFTSrHD&#10;4WCLi4sZSilO/v3GG2+8DQB2Y4wV+JeQtYoQ6gOAp2pra9OSMYZE4lFmbm7ufaIoNvI8H4P+1PZe&#10;Qsi+tWvXXvJt3EA6P4zkd9HU1HT65MmT/2yz2b7geb7OYDC0AkArQqgq4fY9yLJsECGksiybLLFS&#10;EULtKSkpG/fs2XPusY6TUkpxXV3d4FtuueWq9PT0NxBCO0RR/PDss89+oLq6ekxCQUk/pZ5gqqqq&#10;stauXftrQshnBoOhTRRFBY4qV2EYptdkMm14+eWXF/23hKPjRVFREXG5XDl33HHHHxBCO6Bfkevd&#10;Tz/99Ob9+/cvAYD3McZhSIQwkomahJBkiZ56dBkOISSZSBWw2Wy7//znPz/4wAMPzD4e/VdPFKf0&#10;yZRSipqamiz19fUD3n///WH19fVj3nzzzbEmk2mUx+PJFgTBGI1GsaZpsqZpTVardd9f/vKX9+fM&#10;meOy2+3ehO7pEcWQ4cOHD1mzZs0ok8k0sLOzU4B+YYX927ZteyEajVZPmTIl9H3HelT96JGxH/Xz&#10;qx4UCgCa3W5XW1tbKQCALMtMPB7PaG5utmOMrSaTCcdiMRqLxfqGDBnizM/Pb8vKyop+3zHqfDuS&#10;36XL5XK+8sorvVu3bnW6XK6BmqYZFUVRTj/9dPecOXP80Wg0e/To0fcBwBBN0zhVVYFhGE1V1dZL&#10;L730vaysrPq8vLxjphCTeB64N954Y+6TTz65gOO46ZRSUdO0yJYtW7KXLl3a8cILL2jp6ek10K8D&#10;rfMjk3zen3766TNvu+2281RVnaiqqiEWixGA/tIVQogSjUa7pkyZsv2cc86p8fl80R+7bd7s2bPF&#10;N99889zHH3/8fErpqPT09EOLFy/eccYZZ2zyer3poigGZVnGyfZrgiBAJBIB6JdG9SGEDmuaZgQA&#10;04ABA8ytra2c3++XjUajd8aMGZuuv/76TyVJKrfb7T8Z8ftTypjS/v6hDCHEKIqi4eDBg5ann376&#10;vGeeeWYaQmgsx3HWWCxm9Pl8rMViUf1+f5/RaGwTRbHqL3/5y4Yrr7xyZ0tLS+ukSZPkoydnSUmJ&#10;aLfbB0yZMuUyjPHcYDBoBYCQ1WrdvWzZsncIIbUTJ04MHOPbQYFAgMBXG1KAftcM09PTwxkMhkhJ&#10;SQlJSUmxrV69eiYAjGAYRvT7/RgAFJPJ1HHWWWdtz87OPqz3qvzxGDZsWIxSekhV1dZp06axPM9j&#10;q9WqRSIRNRgM5j/77LNjOI5jKaWIZVlQFAUkSQr19fU1/ulPf9oQDAa7jtVYKKV47969EsuyA1au&#10;XDmbEDIRY2zCGKNYLBa3WCx42rRpfWlpadF169Ydq7fV+Y50dnYaDx8+POCPf/zjPJZlZ1BKTbFY&#10;DEmSBAzDgM/n0xRFabfb7SUrV67cfPjw4drCwsIfVZKvt7fXWl9fP/zWW2+9mFJ6BsuyDAD03XTT&#10;TUpbW1vmihUr5kcikZGEECYcDgPHcRCNRsFkMtFwONw8Y8aMDS+99NIaq9VaaLfbz/d6vRcKgiAL&#10;gtAwZsyYbU899dTbmqY1ZGZm/qQ2/ie9MU22q9I0TaqoqEgtKyvLffHFF8/et2/faYSQLEJIGsbY&#10;rGkab7Vatfb29ojZbG6nlNbPmTNn90UXXbRr8eLF5S6Xyzd06NBoUts2icPhYLOzs0+fPn36ldFo&#10;dBYA5GCM4wzDHJo1a9auSy655PP29vbgcYgz0YyMDO1rrps8rTI+n09IT0/vs1gsWJZl2yuvvHIW&#10;wzAjZVnmeJ5HsizH/H5/y/XXX18MAG3HeIw630Bi8yInXgBwJPktc/v27eMVRTFRSrGi9IdF/X5/&#10;hFLqMxqNvQMHDjxmi2R9fT2bmZl52uLFi39DKZ1EKU2NRqMYAABjHI3FYl2/+tWvqj0ez+GjWwHq&#10;/Hh4PB5RluUzJk2a9GcAGBuJROyiKCJVVSEYDAIAUIPBEDUajZXXXXfdx/n5+YcSTQ9+FBLiMpkH&#10;Dx6cvXDhwl9RSifzPJ+iqirt7Ow8feTIkcMwxjEAsACAERIHAUEQQJZlGgqF1KysLMcjjzyyKzU1&#10;tXvRokWjZFkeJYoiBoCmgoKC94uKit6IRqMN+fn5PylDCnASGlOa6B3q9/tNPM9bmpqaBn788ceF&#10;69evH+/1eocAQIYgCDaMsVGWZQYA1LS0tGBvb29bV1dXt8FgcM6cOXPvww8/vDMSiXglSQqkpaUp&#10;X6cW0tXVNfiCCy6Y2tjYOI9l2QxFUVBWVlZXT09P6V//+teqUaNGdRQUFByXxScSiXyTgUaiKCIA&#10;AFVVOb/fb+np6cmSJMkcDAYRy7KU5/kOURSbsrKyOn9KLpNTHOTz+WyVlZU5GGOeYRicECunmqZ1&#10;T58+vaOvr49QSvEx9CSYi4uLh+/evftsTdOyKKWMJElU07R4JBI5NH78+L3Z2dmHs7Ozv/ciRinF&#10;tbW1RkVRDGlpaRqlNJSVlRXRE5r+O8k1TdO0iZdccsl8TdPOJIQYKaVEURRgWRY0TYN4PA6Koqjd&#10;3d3Nt912W0lPT8+PZkjLy8uNDQ0NWVdeeeVV3d3dc9va2k4DADHpyjUajZLf7z8i7GA0GiESiYDB&#10;YIC+vj4AAIoxphkZGcjr9Y5+/PHHJ2zatOk8hFCWLMuec889960XX3zxk+7ubtexTrg7WTgpjGly&#10;svX29tpKS0szDh48mP/OO+9M/uCDD0ZhjPM1TUsHAJPBYBAwxiQcDoOmaSoAhBBCNbIs73nkkUd2&#10;RSKR1rPPPvtwenp6R1lZWei/7cATmWrcmjVrpu7fv3+qxWJJ8fv9HADE29vb5QsvvLCRZdn2hIjz&#10;cSFpKL8GBAAkGo2yNpsNBwKB9B07dgy32WyW3t5e1mg0QjAYBEEQWpctW9bY2Nio2e324zVUnW9J&#10;Yi6zTU1NgiiKhkgkQhLZmVRVVappmn/cuHE+WZaZbdu2YTgqjv5DMBqNucuXLx+GEErDGHMYYxQM&#10;BjUACBqNxrInnnhiQyAQ8MH3kHpzOp0cwzDm8vLywcXFxRNXrFgxWhRF+YEHHiieNWvWDkqpXw8v&#10;fD0tLS0CpTTrxhtvPPvAgQNzeZ43RiIRQgiBhBQfsCybPOExmqZJHR0dlpSUlB9lfXa73QLDMJNO&#10;P/3060KhUKGmaQOMRiMfCoWQ2WwGWZbB7/dTURS1eDyuKYqiRKNRBiHEhsNhlJOTAx0dHUiWZaas&#10;rGzulVdeOSMUCnFGo5HBGLvGjRv32eOPP75e0zTXT7mLzAk1ppRSVFFRYSgtLc2qrKwcsXbt2hm7&#10;du0aHQ6HB6WkpKSZzWaTLMtCPB7HAABqPzGGYbw8zzdLklT30EMPfTx37txKn8/XriiKPHHixPg3&#10;7ZQTsdeUurq6kf/85z/nWCyWcT6fz0gIwYQQKssym5mZqaqqelzdYYmTqQZfv8AhQRCQz+fDAwYM&#10;yPnggw8m9PX1WTDGJKHfC9FoFEWjUXTmmWd+nctY58cFa5pm2rx5c2o0Gk0RRZGJRCJAKQWe59VI&#10;JBLEGPsxxsrs2bOPiQFKuJWzu7u7B/A8z3Ach2KxGIX+LMqe7OzsQ4MGDWr0eDzR71oa0dfXZ+3r&#10;6xv68ssvT3z44YfnRyKRURaLJbWjoyN67bXXytXV1U0lJSVBOEabgp8abrdb8Pl8w5YtW7Zw06ZN&#10;55jN5uF9fX0MAMDRes0cx0EoFEIcx/GU0uH33nvvjL/+9a+NlNLQ8XyuKaWosbHxtKVLl57d09Nz&#10;jqqqkiRJXDAYBIwxhEIhiMfjWl5eXqC1tbUlLy/v0Lhx4zrffffd0+x2+6hQKCS0tLRgQggCABAE&#10;IVVRFC0lJSXW09NTM3/+/A2vvPLKWlmWvdnZ2ZHjdR8/e9xut/DMM8+cNW3atBXQL6hwGPrFClSW&#10;ZVWGYdRkMTAA9ABAlc1m+/Cqq666/ZNPPpnZ2dmZ5Xa7he+a6l9eXm6sqqo6BwDeZ1m2GQBkk8mU&#10;1MmNA0DHiBEjHm9oaJh+bO/4X9BE495kaUxC5zJZGqMliqNfqK6uHu5yucydnZ0XZGRkvM7zfGdS&#10;EzMhCOAePXr0c2VlZcP0lmsnnoTa1pCUlJS/Go1GD8MwMegvH1AAoM9isbxYWlp63te16vuuUErx&#10;xo0b+aVLl95uMpm+IITIgiDEEx6VMCFk+7333nt9WVmZ9Ztk6I6+h/r6+oy6urrxf/zjH/8IAEU2&#10;m63GbDb3JeZeDADaMMYPud3ukd9FTODnBKUUdXd3jz777LNv5ziukuf5ZHenI7KhyZ+CICRb8WkA&#10;4DUYDO8cPnx49PGUmKSUkpqaGtPkyZPvNBqN+wEgbjKZVI7jNFEUNYyxZrfb4xzH+QDg0wULFvzJ&#10;5XKd6XA4JmdkZKwGgM60tDQlKTZzlCJSUBTF+gsvvPD+3bt3T/628+5U54Q+BOFwmHn22WcH1dbW&#10;DgIAm9VqZWRZpuFwWE0kbEQAwCcI/5+9946TsjzXk5OzxAAAIABJREFUx+/nefv0sr2wy7K0RViQ&#10;IkgXRAlgJ1ERjCWR8zseE6OoiYVzyC8mBnNUEuPxEPEgVghCUECK7qp0doFlG2zvZWZ2+szb3+f7&#10;x84Q7A1UzF6fz372Q5l5Z97y3M9939d13Xz34MGDT1511VVHr7322v05OTm9PT094dTU1K9ceyeE&#10;oMOHD4+75ppr5jmdzktjsZiVYRg6EokAQggEQUCGYbCdnZ2DRVFMr66uZouKitRvIetLGjOcDcMw&#10;DCMajeLm5uZoZmZml8fjiVksFpsoiphhGIjH41nNzc2XLViwAO/du3d9fX394aFDhw70Tr8jsCyL&#10;dF03i6JoFUXRBABJ+YBhMplESZJ8KSkpvsbGxnNyP5WWluLhw4fz//jHPwYBQI5hGJQkSeB0Okkg&#10;EFA4jmu+5ZZb2oYNGxb5opZFWVkZM2TIEHN7e/vIZ5999tJnn312Hs/zQ1iWTQ0EAmYAQG63W+/r&#10;6+sDgL1NTU0HKIpqnTVr1gCh6WNItpG2bds2+tSpU9MVRRkEACZBEJAoisAwDCiKIptMprCiKD2K&#10;ojAAkEbTtMXtdlt6e3vzXnrppZE33XRTAPptTc85mpqaLIcOHSo8duzYWFVVh9jtdhyPx5MlZyJJ&#10;kub3+7sIIce3b9++Ljs7+7jZbA44HA5HJBKJ0TQNPp8POZ1OFAgEkqYksiAITRMnTix55plntrMs&#10;W3U+W2XfJ3ynwbS6ulpcu3btjurq6pqmpqZhTU1Nw8rKyvLa29tTTSaTYbFYWq644oqqxYsXH83P&#10;z++RZTlQVFT0tcse9fX1nM/nc914440L2traFhiG4WQYBqmqCjzPA0IIRFFENptNCIfD4xYuXNjy&#10;yiuvdHV3d9c3NzdH8/Pz1W/pxiCJH93hcMgIIUUUxcrnn39evvvuu63Hjh2baRhGYTwexxRFMfF4&#10;PEfX9UWTJ08OHz58GFdXVx8oKirSBvpY3z54nsetra12RVGsAMBQFIU0TQMAMFRVlYuLi0OapoXP&#10;VYl30KBB5vLy8kK/3z+IpmlXskoTiUQMhJA8a9asZpqmPfAprYQkV8Hv91syMzM5mqaHLF26dM77&#10;779/STQaHcHzfKYoirSmaZjneZAkSevr62uz2Wz7jx07tkaSpLoRI0YMlO4+BQcPHuQyMzPzfv/7&#10;30/o6ekZBwAmhBA2DIOYzWbQdT1qMpnqpk6dWvKXv/zlrfT0dMucOXOuLC8vn9/b25thMplcO3fu&#10;HHvTTTe1wnkKpizLUn6/3+RwOKi+vj5QFCXpwqZrmiZhjE9PnTp16zvvvLOxrKysu7i4OF5TU0PR&#10;NI1EUSQ2m43wPE88Hg/JysqC3t5ekGW57vLLL3/7r3/96zpBELr/lUq732kwTRCEejZu3OhdtmzZ&#10;cV3XWYQQFwqFaAAAnudlRVHk8ePHf2PR8oEDBwSbzTauqKjonr6+vkkMw+QghHCilwVJ6QIAQDQa&#10;pd1ud3pvb++PZ82aNXH69OkHx40bV1lcXNx4+PBhj91uVwkhRJIkiMViitPplFiWjRUWFqpf83N+&#10;Vpkad3V1MYkeWDgtLa1q/fr1a0aNGhVJS0v7icfjSdd1nXa5XIzf73fLsrx48uTJOQ899JCT47iy&#10;kpKS7q9iQTaAbwZCCDp9+jRdU1OTqeu6CyFEcRwH8XgcOI4zZFkWp0+fHo1EIjE4BzMfEyYNmRs2&#10;bLiKpulCTdMEhmGAEAKapukMw8QmTJjQKgiCN2FPmbzPqJaWFktlZWXGgQMHitavX39ZeXn5EIxx&#10;riRJWQAgcBzHEEIwxhhomiaSJEkcxzVYrda/NzU1vdHb29s6YsSIgQrIp6C9vV3QdX3EpEmT7vF4&#10;PFMFQcgWRRE7HA6Ix+OGYRiKLMvlV1111Y6VK1duZBjG6/F4yIYNG+rmzJljamtrm6Wqqr2srGw4&#10;xjiNEILOR2UsJycneO+99x5tbW3ds2bNGg5jfDEA6KIoBrKyshrWrFnz6vTp049yHNc+bdo0AgDQ&#10;3NzMaJrGO51OPhAIMOFwGOfl5aHW1laNZdn4woULd/32t799u7CwsGmAw/EDAyEEl5SU8MFgcI7D&#10;4XgaAHwURckJayuDoiiD5/kzMyYxxgbLsobNZtMsFouclpYWAwC/1WptycjIqAaAkwBQwXHcCYTQ&#10;8fz8/H/MnDnziT/+8Y8/aW9vH/3hhx86v0wP92M900Mf65km7QT/p6mpKS/ZF05+lzfffHMhz/Nr&#10;McZNHMdFk6+jKEq3WCx+k8l0YvTo0Q/GYrEJCVPrAfu4bwGEENTe3u76+c9/vgIA9gGAzDCMDv1u&#10;QxGGYSpWr159R21trftcXBNCCNXW1jbd7XaXMgzjgbP6cWazOQ4ANXV1dXOrq6sthBC6vr4+tbKy&#10;csihQ4dm/+QnP/n/nU7nWzRN1wJAkGVZGSGk22w23WQyGQ6HIznxRsIYtyGEdt122213HTlyZNS/&#10;Sg/s6yBB2po6cuTIP3Ic1wz9rSrD5XIZDMOIGONGlmU3vvzyyzd0dHTknP3anp4e86uvvno9RVGv&#10;AEALALx7+PDhmxN2ouftGfZ4PJb6+vqie+6558cvvfTSFZs3b554/Pjx/K6uLtPZxyWEoObm5ozH&#10;Hnvs3wBgT0pKShT6720DAESEUFd1dfUtzc3NjvP1Wb/P+METB7q7u3mbzZZ3/fXXXxaNRi8TBMGk&#10;67pXFMUwAMiEkFxJkmyCINAYY1AUhfA8r8ViMW9aWpovFApFEUJ8JBJJj0QiBQghlmEYhBAiGGNo&#10;aWkZFgwGJx86dOjqBx54oGnmzJl7X3jhhU319fWeb9C7TJo2cD6fz5KTk+NN7PIIAEiHDh36oLy8&#10;vHPlypXNO3bsmAIAFzEMk6UoCh2LxewY46Lm5ubb8vLyhjzzzDNbVVWtqK6u9v6QaenfF6iqyhw7&#10;diwLAJwIIUpVVaAoCiGEiK7rWnZ2tmwYxjkxm+/u7uaCwaArHA7nA4CZpmkkSWdkpBgAOJqmMwCg&#10;sKqqyvTaa69NfeONN0YHAoFh4XA4D2NsAwAOADBCCJxOJ4RCISCEgCiKBiFELiwsrGlpaXl3165d&#10;OxiGqXc6nf5/lR7YV0XCP9f0hz/8YWhtbe0EhmFcAMC4XC7D7/cbTqezxmKx7Ghra3v+5MmTgQMH&#10;DnxE89vX16dOnz693m63NxFCioPBoLBv3z77T37yEwsABOAcVDM+DWlpaVFCyKlnnnmmEf4ZHD9h&#10;in/69GkLwzCFq1atuhoARvv9foFlWYQxBkmSCMZYS0lJifp8vvOij02Mq2MwxrxhGKwgCBwhRNB1&#10;nU5OB0j8P5L8zTCMIcsysVqtEQCIpqamxs9X++sHHUyrq6stzc3NhU899dTid999dw7HcemGYbRP&#10;mDBhy1NPPVXe19cXveGGG34JAJNFUbQSQsBkMhmRSKTvmmuuefW+++7bl5KS0kIIsTzyyCM3bd68&#10;+RoAyFAUhaJpGplMJqLruhAMBnmaplOsVmvO+++/zzz88MOBFStWvEMI6fkyMh349DLvZ3n2wuTJ&#10;k8NlZWVVa9asaV+xYsWHq1evnvL3v//9quzs7PxAIOCOx+NcPB4foqqqY8mSJUW333773++99959&#10;ZWVlNeeiZD6AzwRSVZWuq6tzI4RsDMMgTdOQruvEarUakUhEHTlypMyy7DkRrTc1NaUcOXIkG2Ns&#10;xhjTyUBqMpkgFovRAJBRUFDwawCImUwmRlGUFE3TbBRFmQAAK4qCMMYgCAJIkgSyLJO8vDyjq6tL&#10;UlW1WxCEU4MHD961c+fOAzRN1+bn5ysD985no7S0FMuybD1w4IAlOzub7ezsJGazWQsEAmGGYRqz&#10;s7O37d69ew8AdBUXF3/iPBYVFRnNzc0hh8MR9Xg8BiHEvm3bttSrr77aCQAhOI/yo8R1/czNf1lZ&#10;GSNJ0oRFixZdnZ2dPaKzs9MuCAKKxWLA8/1e9YQQqqWlBU2aNOmcfKaSkhJ61KhRfCwWs9A0ba2p&#10;qXFWVFSkl5WVDWltbU0nhKS+8847gwzDMOu6TieqdwD/3HTodrtdC4VCstlsrnz66aePTps27XBX&#10;V1dPVlbWOQ/4P8hgSgjB5eXlfHt7+7gnn3xy3t69e6/Jzs62d3Z2tk6dOnXP3/72t+2BQMBTXl4+&#10;jBBCi6JIm0wmUFUVCCEaAAR/9atffZiZmVkRiUR0lmXpYDBoAACyWCwQifTb9EYikaS2ijAMo0Yi&#10;kd60tLSO3NxcT0ZGhnIOsg/VarXGZFn+xEM0YcIEFQB89fX1Rx544IGWmTNnVq5bt+5HnZ2d0xwO&#10;x/BIJMIYhpHKsqx93bp1jtLS0uEPP/zwzrS0tLLq6mrfQJZ67lFaWooHDx7MRiIRKyGEVxQF0TQN&#10;hmGghKZYc7vdSm5u7jcOpoQQ1NXVlfOLX/xiMMuybCQSwQAAFEVBIqhijuMETdNGEkJAlmXQdR0w&#10;xoAQSupeQVVVUBQFKIoy3G630traGkUIHVy8ePH7Dz74YGl2dna73+8PDR06dOB++QIkWM2+MWPG&#10;VIwdO9ZtsVh6RVFkOI7rfO655/bMnTu3sqWlpSMrK+uzgqKRkpISnTFjRnzz5s2Gw+GwHzlyxIYx&#10;NtfU1Hxncz8TlquZt9xyyyWtra1zFEVJpSiKlWUZkkb3giCAoih6ampqMrP9SkgkFVRLS4uFYRiL&#10;pmlWWZbdf/nLX4bu27fv4sOHDxdIkpRitVothmFYY7GYoOs6xzAMbxgGZRhGMpDCWUkq+P1+gjE2&#10;OI4bfccdd0woLi6++PXXX3+jurr61KhRo87p6LcfZDA9efKkUF1dPWr//v1X7t27dz5FUVkej6fi&#10;tttu23XXXXf9nabpXp7nB3/wwQczZFnOsFgsTDQaBYvFQqLRqJaSkmI0NTXl79y5M7WhoSH3xIkT&#10;I1taWsYghNyKomAAODOjEmMsSZLUyzDMqdGjR5ds3Lhxn8ViOZ6dnf2FJV5BENDHMtOzM1QC/aOY&#10;NE3TPjMoJ8zWO81mc++IESM6du7cWfP8889fy/P8UJqm0yKRCM+y7PCWlpa0O+64o/i6667beu+9&#10;975fUVFRNWbMGHEg0zh3GD58OFtfX2+hKIrVNA1zHEdkWUYURYGmaUBRlB6JRM4F8Qg3NDQwgUBg&#10;8LFjxwoZhuEoisIIITAMAwzDAIqiQFEUIIQAw/RLWhNzJyHpRZJwZJLtdrs/FAp5YrFY+9SpU+u2&#10;bNmyraenp+rUqVPhCRMmDJR0vyQSm2e1pKTk6IcfflhrsViEN998k77uuuu0YDAYyMnJkXJzcz+X&#10;EBgIBIysrCwjEokgiqIEXdep7OxsvaGh4Vv6Fh8FIYRqbGx0rlmz5soDBw7MIITkIYQ4jDFSVRU0&#10;TUsGVMKyrMGybJIj8KXe+/Tp0yYAsFZUVDi7urpSdu3aNWHLli1j2traChmGMRuGYdd13QkAAgDQ&#10;0WgUJe9xADhDHEUIAU3ToGnamY2iLMsAAMhkMlE+ny+VECI0NDS47rnnnr5nn31WJ4ScOJckqR9c&#10;MO3q6jLV19cPKi0tXfDiiy/O4nk+R5Ik3/XXX7/717/+9dZwONzi9Xrp9PT07Pfee+8ywzAyVFWl&#10;AACi0ShkZ2ezfr9/0J133nk/y7IoFosJFEWZMcYMIYSSZTkZdOMcx/kURalevHjx+/fdd9/W9PR0&#10;b0tLS/QrDvH9XEtBVVWp5GL4Oe9hAIBCCKl2Op1tN998c8kf//jHxZs3b55D0/RYRVFMGGO3y+Wy&#10;vvnmm5llZWWj7rrrrp00TR9ob2/35ubm/svQ188nAoEAX1tb6ySEsAzDIJ7nkw80AIBuMpliHMcp&#10;8M17X3xHR8egp556agxCaHjCoxpRFAUIIUj+JoQAz/NnLOsA+jNXANAxxiLDMH2aptXPnDnzg0cf&#10;ffSQ2WyuFwQh1NbWFktUPgbwNTB79mwJAM70Q//jP/7jS782FAqB2+02oD8gYYZhTI2NjRaWZb91&#10;EiEhBImimLF3794Jq1evXqzrejFFUWaO45AkScCyLCSd2FiWBUJIUgb2ae+FOzo6OAAQdF3nWJZl&#10;Ojs7XevWrRt/6NChiw8ePDhCVdUMhmHcFEVZaZrmNU07k20mj6Xr+hnnKJqmgWVZMAwDFEUBTdMg&#10;IeECWZbPZKiJIQKIYRhzNBrN3bt377jq6uoGmqZrCSHnhL8A8AMLpmVlZUwkErn4gQceuKqysnI+&#10;z/MZmqb5p06duuM3v/nNQY/H0zF16lTt5MmTzoMHD2YYhpFjtVqFWCyGXC4X8fv9qLOzk+E4jlZV&#10;1QJw5iIShmEUmqbDmqaFJEnyY4yrli9f/tbSpUurLRZL5/Dhw7/WZJlEszz5uk8zbvjSSATVECEk&#10;fOedd76wYMGCqmeeeWZhXV3dFEmScgKBgJnn+dy2trZrHn300Qn/+7//u3/Pnj3vHDhw4DDLsoHx&#10;48fLA+SSrw+KouwnT54sQAjZMMZ0PN7flklmLE6ns4/juG+0cfF6vdbKysph//d//3ftjh07ZhFC&#10;BkGCQJQMoDRNn1lIkn1UhBBhGEZXFCUIAO3FxcVH5s6du2/p0qUnMMZdiqJEf6gG5BcSdF0nOTk5&#10;WsL1jVJVNWvHjh1DFy5cWA2f09M810havZrN5kn33nvvLRRFXeRwOGzRaNSgKArTNI2SG7R4PA40&#10;TSNN03Ci9ZUMglRvby+HMbYePnw4++233x779ttvT2psbBwuiqJD0zSTyWSyy7Js0nWdBwAqYfZ/&#10;5nMk7+OEb/FH/h4hRJIj4DDGxO12J1tvKPn/HQ4H+P3+M8MEAEAbNGhQ56RJk3ozMzPPRSvuDH4Q&#10;wZQQQjc0NJhaW1vzN2zYcNnRo0fnG4aRBwC9Lpfrg9dff/2v7e3tHVOnTpUBAOXl5eXefPPNg1mW&#10;NYuiSBuGAcFgELEsCwmdHkrs6IksywoA9LIse/qiiy46ftVVV3146aWXtkciEU9+fr7/m7ojncXS&#10;/YyvRr7yeyOECCGk++TJk7ufeeaZirVr1y7atGnT5YZhTNY0zUrTtEXTtGGtra2DRowYMcNkMlXd&#10;dddduzHGhysqKhqKi4u/9hD0f2UwDJNSWVlZBABOXddZTdPO3hhpDocjjBD6yg8wIQT39vYKCKGM&#10;1atXz3n++efnhUKhyQDgAgAeAIDjuDMlrmRQTR4XIRQihHhomu6YPXv2vltvvfWDyy67rFYUxfAA&#10;qeh7BWKxWAyO4zTotyJHCKGU48eP51x99dV8wqf3W7lWNTU1jM1mu2j+/PnTRFGcaLFYiCiKVRdf&#10;fHHg4MGDBSzLpmqaZrZarSgSiYCmacBxHKFp2trc3JwbCoWcGRkZjscee2z0/v37p9fU1AylaTpN&#10;EARbPB7ndV2nzhoongyOZ46faKMZmqapFEVJhJAo9FvNSizLioZh6KqqGoIgEEVR+IyMDEdnZ2e2&#10;w+FgDcOgZFkGQgj4/X6SnZ1tdHZ2YpZloxzHNT/66KP7JUmqO9fn8gcRTKuqqjJXr15dbLFYxr38&#10;8svTOY7LNgxDVlV134cffvhma2trT1dXlwLQTxLZvXv3RTU1NWMJISxFUZhl++0vKYqCWCwGDMMA&#10;TdMgSZJOUVTP7bffvvHf//3f37XZbBUIodC5ckISRZF8RjBN/h0xDONrBerE+8YIIS0pKSkv33//&#10;/d7rrrsOx+PxMX6/351o3psZhhkajUaz//SnP43eunXr1rvuumvHxo0b9w3MvPxqIISguro6W21t&#10;bY6maRZBEKhkySu5I05JSYnouq58VRF+Y2NjyiuvvFK8cuXK28xm81hVVXNomjbZ7Xbs9/vPkIoM&#10;wwCMMSQIRwQANIZheq+99tr3br755rfz8/NrNU3rFQQhnJGRMUAo+h5CURRDFMXkJhoxDMNGIhGT&#10;oigUfIOq1VdBwvxeuPHGG+c1NjZONZlMFp7nq5588sk3br311iOrVq2at3LlyoVms/nieDzOYIwh&#10;wVxnd+7cOebgwYMFW7dunW21Wh2xWCwFAFIwxpymaVTStjUhp/m0Yyd/EwCIjBw5sm3QoEHVRUVF&#10;VRaLpWns2LFdY8aM8eXm5kqEENLR0YHtdvvQn/70pzM6OzuXybKcQgjBhBAkCAIghJDX68UWi4XQ&#10;NN03fPjw6rFjx7bouh481+ftgg+mhBCqvLw81WKxFPt8vonRaLTAMAweAPrcbnc3xriDpmlUUFCA&#10;W1paqJSUFDvDMDmCIKRRFEWpqookSQKz2ZzcGRGKonRRFGMcx3Wqqlohy/IBSZJqxo4d23suP3sk&#10;Ejk78/y0Ei8xDIMoivJNMl+DEOKvra09JcvyQVEUHZIk8YIgsKIoIsMwUGJU2GCWZcc6nc6WgoKC&#10;EyUlJbEB96SvDDYcDlspiqIxxihJgkhcY9XlcoXj8fiXykwJIfTp06eF1NRUR1dX18hwODwdAKbq&#10;up6R8HGFvr4+YBgGdF0HRVHAMIzknwkABHNycto7OjoaamtryxoaGmqKi4ubfohDmX9IcLvdJNEe&#10;QAAAiqLQ8XicSRjIfyuOQt3d3QLHcekul2sIy7LpmqbpPp+vOxgM9tTX1/dxHNcKAKFYLHbm88iy&#10;jDmO4/x+/zCO4xDP88V+v9/CcRyraRpK9jc1TQNJks60IxKbP2IYhp6o2vh1XfcjhAIA4AOAJozx&#10;SY7j6gzD6IrFYsHjx49LhYWFZ6ZkEUIIy7KDGIaRdV03OI47UxZOkpAURdEBoCc9Pf1ofn6+x+Vy&#10;nfPN5AUdTAkhuLGxMWvt2rUTXnvttSvD4XCB2Wx2xGIxg2XZ0A033OCjaTpA07SWnp5uDYfDeS+9&#10;9NKlq1evniEIQkEkEqEAANlsNtB1nUSjUYVhGA9N082DBw+uXrly5eExY8aUOZ3Orr6+vvNS+vyc&#10;Mi8B6NcMnt0r+LrHOHDgQG1ZWVno4Ycfjrz44otXSpI0yWw2W2KxGK1pGjKZTFRtbe2Y5cuXyw89&#10;9JD/lltuOVxSUtIxEFC/NJBhGBRCiMEYY1VVka7ryZKrAQCa0+mMJabHfCYIIbipqclaVVWVt23b&#10;tjGPPfbYXAAYarPZsliWTZckiWZZFsxmMwQCASCEnPlJvoWmafH09PRjt95665YVK1Yc8vl8HRRF&#10;hfPz8wfs/77nCAaDWJIkiqIoStd1BACc1+sVEv983oNpV1eXSZblMcuXL59fWlo6TpZljBCqfPHF&#10;F9+4+uqry6qqqlRCiGq1WjVZlg1FUYjZbEaaplGyLJuefPLJGZIkIQCwpqSk4FAoBIIgEFmWUYII&#10;BDzPE4QQEUVRgf5pYH4A8Obl5XXPnj27Yv78+adGjhzZIghCXFXVOMMwscLCQhn6J3p9YtRkQ0ND&#10;5NZbb+3bunWrYjKZiCzLZ/quZrMZZFkmmqYF09LSTv7tb397Jx6P+9xu9zk/lxdsMCWE4JqaGtP6&#10;9evnbt68+UfhcHg0z/MmhBCmKEpUFEW5++67qWAw6MjOzrbs3Llz8qOPPjojHo9P4nk+S1EUW5Ih&#10;R9O0HIlEQgzDVF111VUl999//16LxdLl8/kC48aNO2+OGVar9fPKNgQAiCRJiOf5b1zeufTSS8WS&#10;kpLWO++887XLL7/ct2zZsighZLLFYnFHo1FOURRks9lSY7HYlNWrV6c1NTW9+Mgjj7xLCGkc8Nj8&#10;YpSWlmKHw0EbhsHouo4/1uomGGPdYrHInzUjt7m5med53lpRUZH21FNPzXnjjTcmA8AYhFAuAJgC&#10;gcAZVremaRAIBIBhGFBV9SOygERW2jVkyJAjP/3pT7d5vV7vwBShCwaIYRisaRql6zoN/dmp0N3d&#10;bT+rzHtensWERI99+OGHL3G73ZeXl5dfoWmag2XZwy+++OLrs2fP/sDpdAZyc3NTEUIuSZLMqqri&#10;xBxWAAAsCAJSVdWV8HMGn8+HEELJwEZompYpiorJsuwnhAQAoHPp0qVl8+bNq541a1azyWQKtLW1&#10;RS0Wi1hYWPiluQUOh4Pu7OxkzGazYfQ79YPJZALDMCAWiwHG2BAEoSUtLa0BIdSbk5NzXlocF2ww&#10;bWxsTNm5c2fxn/70p2t1XZ9sNputibIlEQSBk2U577rrrruZ47h5p0+fNidp14ZhmBiGwRhjlBSr&#10;+/3+7tmzZx985JFHXh48ePCxwYMH+74NVuvZmkOM8Udo3wkrLMLz/Dcq856NRJbZe/Lkye2HDh1q&#10;vvHGG29rbW29hOf5fEIIH41GcXZ2tqO9vX3M9u3br1ZVlVq+fPlmQkgQITSwIH8GCCGou7ubfeed&#10;dzhBENhwOIyTVP5EoCOapml2u13CGGvJnmlJSQmdk5NjUlXVuXPnzuJXX3114smTJyeKojiMEJJq&#10;GIbAMAxOymt0XT9TvqIoClRVBYzxGf0oy7Igy7Lhcrnap06d2kzTtC8/P3+AoXsBAWOMvF4vYlkW&#10;KYqCKIri/X6/2Wq1nlfThmg0mrply5aL/vCHP/ycYZjJHMfZMMa1Dz74YOnNN9+8GwDE8vJyLisr&#10;K+fpp5+epet6AQAwSZIdTdOgquoZTTXLskRRFIIx1gkhIkLIizGumz9//okrrrji6Ny5c1tNJpNX&#10;kqSwJEliTk7O1yJyEkLw/v3781599dXRoihaGYahEUIQj8eTk8B0wzBEp9N5eN++fcftdnv8fK3t&#10;F2QwbW9vFwKBwPhVq1bdbTabL1YUxaXrOkrojRBFUbSqqs6mpiYHy7KEEIIwxijJdkzM3QOKokDX&#10;dcVut7e53e4PLrvsskqE0Dnti34erFYr+hjj82wmJlZVlVJVlTrXGrMxY8YEmpuby9evX+/5zW9+&#10;M0dRlDmnT58uDoVC6e3t7WaWZblwODzhrbfewjabzUAI7SGEtCbM+AfwSaBAIMB3dnbaotGoHQBo&#10;RVHOvmaIpmnDYrFECSGkoaHB2tDQYFdVdciDDz446b333rsiGAwOMpvNKbFYzAwAlMlkQvF4HGRZ&#10;Bo7jiMlkMgKBgCRJUoBlWYmmaQtCyCbLsmA0ERxXAAAgAElEQVQYxtn6PkOSpODo0aNDiUA6UFW4&#10;gIAxRqifjo8AAHRdp0wmExuJREw1NTU0AHxhVlVSUkIXFhYyvb292vjx4/Uvqqx1dXWZvF7vJXfc&#10;ccfDJpOpUFEUayQSCU6aNOn9ZcuWHSsvL5fz8vJM2dnZ04qLixf19fVNoWk6zTAMBPBRMxBN00AQ&#10;BCMajWomk8kny3LbiBEjapcvX75z0aJFVfn5+Z01NTVyYWHhNx4RWVJSQvf29rrWrl076cCBAzMR&#10;Qi6z2czEYjEQBIFIkgQcx4kURXXfeeedZeFw+JTD4ThvSdIFFUwJIai8vJz2+Xyzx40bd3VKSsqk&#10;QCBg1XX9I7s2URSTVGukKApK7uglSTpDv05mgDzP+0OhUOWjjz66u6WlxfdtfyfDMODsh+esTAMD&#10;gB1jnMPzfIQQop3LHdXgwYMlQkjD888/3+v1eg8/99xzV27YsOFKu90+hmVZs8/nc8iyPGH9+vVu&#10;nuf1jIyMEgD4bmxYLgDQNC00NzdbDcOwAgAF8M9rmQh0mOM43jCMEZs2bcpds2bNop6ennyLxZIR&#10;jUYdAEDRNI2S5VpFUQyWZRWEUFiWZb8syx1Dhgw5vmLFin3Tpk3zP/vsszOfe+65qzHGYwGAAQCg&#10;KIpomkbi8Xh0woQJsQHN8AULrOs6BQDAMAwliqLl0KFDWbIshwgh/s/a1BJCUEdHB2+z2YqnTp06&#10;dsGCBQfdbncrAHwmc3Xjxo2UoigzCwoKFnEcN1ySJBMAKCkpKZ4NGzYccLvdXYqiDH366acv++//&#10;/u+5AHCJrutujDGd1G4mk5MEmSgGAL1Wq7X+yiuv3P7UU0+VSZLUlOjZn1MZ1oQJE5yPP/74gvXr&#10;188xmUwjZFnm/H4/BgDidDo1Xdd9giA0OZ3OiqVLl55sbGz0nKtjfxoumGB6log4dc6cOVemp6df&#10;1tvb6+R5HifbUEmxerKHFI/HSdLxhaZpDAA4SehRVZVA/y7+9M9+9rNqVVV78/Pzv3W5QCJrPmOP&#10;lSCToMRkhKkjRoyw3X333dvvuOOOE6dPn24lhISj0ah0LhxqEmWVMCHkFCEk3NHRwR84cMAaCoVG&#10;AgCDELIJgjDsueeeu5rjOK26urqnqKhIHFikPwFkNpvNCacaTlVVnCQFWa1WEEURA0DOCy+8cOdD&#10;Dz1kkiTJ7XQ6UwVB4KPRKG2320GWZQiFQoRlWV0QhIhhGG12u7121qxZR4uKimrnzZvXwvN8n2EY&#10;MYSQzW63pyGEphFCdEgEU4SQgTFWDMOIWK3W8zK5YwDnFxhjJMsyhv4hF0hVVQQArM/nSwmHw+aG&#10;hoYQ9BNxPoHy8nIaAMZPnTr1su7u7hGbN28+qGnaZ5qEeDweSywWyykoKFgEAHNcLpfQ3d1NURRF&#10;eb1e+4YNG2bW19dfum/fvuG9vb2jMMbphBCLzWbD4XD4DMkHYww8z5NwOGwghI5cd911ux5++OEd&#10;gwcP7q6rqwufDzetU6dOWevr6wv/53/+Zz7LssWyLNs4jsO6rhOMsYYxjgDAnhMnTrzX2NhYXlhY&#10;2DZ06NDzWlm7YIJpQ0MDizEeuWzZsqUej2cORVG5AIAlSQKMcbJkm9TaEUEQNIxx0DAM39ChQz31&#10;9fWDACBLkiQ2wZIzBEGQZFluvv/++1uHDRv2rU9TEQQB6bqOMMY4GUyTQAhhAEgdNGjQpJdeemnI&#10;c88915uamtqyePHi8uuvv76ytra22TCMsMlkiufn539TSyxJUZTWV1999VB+fn6G0+nMVRTFGovF&#10;mGg0ahYEYcy6det6iouLGxVFOQmfs9P9FwWSZdleV1dnpyiKUxQFJcv1sVgMDMOg7Ha7s6ura3Is&#10;FqMwxpjnefD5fJCWlgYejwcQQprL5QqIotiempp6bMmSJR/ecsstBy0WS191dXV8ypQpakLmhI4f&#10;P27OyMhQCSE6TdNG0sBekiSN5/noiBEjumKxmP+7PikD+OqQJImKRqOUYRjJmbEUAJi7u7sHybLc&#10;5nK5+gghnyDnVFdXs2lpaSmXXXbZFYZhpM2dO/eYyWTy5ebmfirX4dSpU9bW1tbx06dPX56ZmTmx&#10;u7s7u7u7m+Z5HlmtVlYUxfTf/va3yziOQwAgaJrGE0KwxWKBcDgMAAAWi+VM/z4cDqsIochLL720&#10;bfr06dvy8vJaz9d6WlJSQqempo6eM2fOwng8XqxpWgrGmIrH40nnI1UUxfDChQtPms3mIzabrRE+&#10;YwNyLnFBBFNCCNq/f3/6rl27xlZVVc3XNC0TY8zSNA0URYEsy2AYBvA8D6qqarqux+LxeIvb7d63&#10;atWq44MGDYrefPPNP1EUxQ0AbMJ1w1AURcnOzu4BAN935QKjqipKipgTJV8AAMAYK7qu+3w+n0eS&#10;JBdN0xf19fWN+/Of/zzrz3/+c2dhYWHjzJkzq2bMmFHn8Xja6+rq/ISQMMuy0a8aXBOOSXppaak4&#10;Y8YMce/evZgQgux2O4rFYohl2bRQKDTtkUceQbt37362ubm5ZkCv+BGgSCTi9Hg8TpqmeQDAyeuZ&#10;NFIIhUIYAFiXywV+vx86OjrA7XaTcDis2O32WCgUarJarUfvu+++0vnz51fZ7fbOgoKC8KddR47j&#10;hLq6uqE2m80Zj8cxTfc/xrqu6wzDRJcsWdLKsuy31vsfwDkDYhiG9vl8DPSvzchkMtHxeNxaV1dX&#10;YBhGQyQS6XC5XFE4qxdO+s3ohz344INXNDc3T2RZtmrNmjU7oV9y8gkQQlAkEhldVFR0pSRJs7xe&#10;r52macZut4PX60UJaQt2OBypwWCQ2Gw2oqqqZjKZ/IqixBFCVpvNZgqHwxwAoERlUCOERK+88spm&#10;j8fTeb7W0+rqapZl2dzbb7/90hMnTlzOMExmQUEB39XVhcxmM4RCId1isfTm5ua++8ILL5xsb2/v&#10;+bZ8pi+IYAoAUFhYOHTatGljBUFIBQAuqb1M9KM0nucVwzDCDMO0Dx8+vGrRokXvLlu2rELXdXHb&#10;tm1TQ6GQFQB4QRAgMcORaJqmL1++vE0Uxa7v4jsliUUYY9A0jST6pgT6bcX6NE0rfeutt3a8/vrr&#10;BVu3bh3b09NTbLfb02iaTm1pabmoq6tr9muvvRbiOM5vt9s9EydOrFiwYEF1MBhsbGpqEp1OpxyJ&#10;RBSMsRwKhWQAUIqKinQAgPLycgwADMuyXGZmptDU1GT2+/2jP/zww2EIIYEQQoVCoWQgYG02W1Yg&#10;EJj0+OOPH/zlL38ZAoDG7+KcfU+BvF6vlRBi0TSNgX96kybLvMCyLEiSBH6/HziOA4ZhDL/fHyWE&#10;tGVlZVWsXLly53XXXXec5/m29PR06fNK6Var1bZt27bxoihmIYSYs9Q2hq7r2uWXX96HEAqd/689&#10;gHMNTdPoQCDAQiKYJjZLgqIo6QBgZ1n2E1MvGhoaMrdt2zZ13bp1NwqC0Pr0009XxePxloQ28yNo&#10;b28X2tvbsyZNmnRFPB6/wmq1Oux2O93R0QFerxdycnJIR0dH0jDCoGk6Gg6HfTabrSkvL6/qpptu&#10;8n3wwQeT33nnnSK3252t6zobDAZRamoq8vl80N7eDl/Xte2LQAhh6urqUv/4xz/+aPv27XPMZnOh&#10;qqpCQ0MDTrCJCQB4o9HoobfeemuNoihdY8eOPadj1j4PF0wwveeeezIBIFcURY7neaTrusayrBKP&#10;x31ms7k7Nze3JTc3t2LRokXHZ82aVWMYhl8URaLretF//ud/Xk/T9CiKohiTyYREUQSKolAsFqNm&#10;zJghpaSkfBdZFgLonxqDEEJJZlyimW/Y7XYvxrjJarWeuP/++/fdeuutpVu2bBm/bdu2KadPny4k&#10;hGSaTCZHOBxOi8fjSBRF7d133522a9eusKqqEYZhZI7jwoMGDfJmZ2c3FRcXt+Tn53dUVFTEOY7D&#10;fX195r6+vvR33303XxTF/MrKypx4PJ5rGEaay+Vi/H7/GaaeIAgQDod5hmHStmzZUrRq1aq6jRs3&#10;tgxYDvajoaEBBYNBnmEYPjFyLblbPzPNIjmqSpIkQghRotFogKbp/b/+9a/f/fGPf7wnIyPDk5KS&#10;8oXeq5s2bcJTpkwxe73ePFVV7YIgUGcJ1EksFtPT09PlAbvACxKIpmk6Go3SAEAliIkUy7KmlpaW&#10;QYSQVFmWTXCWUxohBL344ovTH3jggbk0TedMmTJl17x582ozMjI+YTKT0DIXFRUVLQ8EAlMZhikw&#10;DIPp6OgAh8NBLBaL0dHRgSmKIoIgaLFYrAcAyn/5y1+WLlmyZN/IkSO7ZFl2Hzp0KG3w4MGDmpub&#10;zxjL+Hw+IISgzMxMPSMj45yvC4QQVFtbm7Vt27ZL1q1bt9BqtRYHg0ErQghlZWVBb2+vxrKsyPP8&#10;oRUrVuwihNQn5DbfWsXxggimCCHy7rvv1nR0dLx/4MABi67rgiAI8YyMjPYlS5bsvuKKK6rdbne3&#10;oiiiKIryRRddpAEAnDx5Mnvbtm3DMcYjCSFOTdNQX19f8m0phmGExx9/fNqCBQtClZWVh2RZjjQ1&#10;NcnfZpCgKAqrqoopiiKJXi7ouq6NGjWqU9O0DpZl/YSQoM1m67311lsr/u3f/m2j3+/P37hxY/Eb&#10;b7wxR9f1QkmSMiVJcsqy7OY4LlVRFBBFEWiaNrxer1ZTUyO+9957siiKiq7rhKIoBAB0f1WQ4VRV&#10;ZRBCDMMwCGOM/H4/IISAYRiQJAl0XQeGYbCqqqyu61ZZlvnFixcPSC4S4Hkenzx50qkoipXjOJTU&#10;hSat/pJIGCoEKIqqmz17dsnatWu32+32ytTU1MiXPdbixYvpo0eP8hzHmRVFoRPXGTRNIwihcE5O&#10;TkMsFovAgCTmgoSu64zP52MBgElUqhBCiPd6vVmEkDSKoiylpaUooW0WTp06lfazn/3scl3Xh6en&#10;p59+44039ra2tlZ+/H0JIcjj8YyfOHHiVYFA4MpEn5FNtpUShCIEAFGbzeYLBoOtCxcu3LlmzZp9&#10;giBUpqenSwBAuru7LaFQiGlubuYYhmHOalMRANCTtocJNQIuLS2FWbNm6d+E00EIQV6v13zkyJEJ&#10;K1euXGaxWMYEg0EXwzAYIQSBQIDouh4zmUx1U6ZM2btixYoPeZ7/xtKbr4oLIpgCAGCMTz733HOn&#10;TSbTBkVRKE3TDISQKghCvLCw8BM7kJKSEtrhcBSvXr36ClVV3dBf0gRBEIDjOOjr68OCIHA7d+68&#10;Yc+ePVNNJlPD7NmzP7z99tvLT58+XSdJUtDv98vn204voY89s9OkKIoghAyHwxEEgADDMPGEJkuH&#10;fo1ZtKSkxHfbbbdVX3/99Tv6+vry9uzZM3rLli0zW1pa8gzDyKAoymUYBk8IoaG/R8wihIDjOOA4&#10;7ky2lBhuDhRFnW0W8RFmsc1mSxIOdLvdLsfjcVlRFA0GFuszoCgKdXd32wkh5uSGCOCfg4sTBg6a&#10;pmlRmqZ3rV69+q1rrrlmT09PT7iwsPAr9XPa29vd77zzTq4sy1aaphmEUNJuUhdFsfuGG274IB6P&#10;B+A8uuUM4PygvLwcuVwuFIvFKOhnaCOe55EoinQsFrMxDGONRCK81WpFXq/X3NfXN2XOnDl322y2&#10;4kAg4JkxY8aeWCzWOmHChI8wuQkh2Ofzme+7776L4vH4FIqi7CaTiRZFkSiKAna7XdN1PSxJUvcN&#10;N9ywv7Gx8YPNmzcfsNvtgZMnT8bPXgODwSAoisJDv2EDBuivpiXue0ZRFLqjo4MPBAJ8RkZGyhNP&#10;PCGkpKSoCZ3612KY19TUMDRNj/vpT3863eFwjAuHw06MMZ0knAKAwrJs58SJE//x0ksvHWxqauoc&#10;NWrUt141u2CCaeKCagDwhR65hBC6vLzc8cQTT4wURXEsz/NmRVGwLMsgyzKJRqMyAGiJC2HCGA8N&#10;h8MF//jHP8Z/+OGHPbIsN11++eUfPvHEE8erq6sbRFEMn69Zn4ngecbvPslGpmlapmlajkajOnxs&#10;UUyciwgAREpKSrp//vOfVyxbtmxbKBRKO3LkyNC33357wtGjR4fIspwNAG5BEBwAYBZFkYNEiYii&#10;KDAMA1RVPRM8kwQojPtluzRNQzgcJhRFEY7jYvF4vHPGjBm18Xi8e8Bi8J8IBAK4vr7eBgCWswhk&#10;Z84rwzAqAPQAwPvNzc2bgsHg/uzs7EBOTs5XPod9fX3ZpaWlw2VZtiKE6OTxaJpWNE3rXLhw4UEA&#10;CMBAIL0gYbFYjIRVJFZVFSUHGFgsFgNjjBVFocePHw+7du0atm7duks9Hs9EjLFKUVTFqlWrNn0a&#10;8ay8vJxyuVymHTt2pEej0UxFUbiE/MZITU2VvV5vfV5e3oFf//rX2+fMmXPaarX2fFqZGAAAY0x1&#10;dnZaAYBLauMTvBUE/WQkzDAMTtgi2hsbG6csXLhwbElJyf8FAoFKp9P5lZQAFRUVZpvNljVnzpxr&#10;AWB2PB53G4ZBJ+dM22w2DWPcZBhG6e9+97utqqq2jRo16jtpcVwwwfTLghCCdu/ezeXl5eW//vrr&#10;BRzHZeq6TnMch3RdV2majrrd7n1XXXVV0+HDh43u7u6szs7OdABIsVqtKX6/fyjGeHhpaenFw4cP&#10;bxk9evSp2bNnHwWAU2VlZW12u93/aZnw1wFN0wghRDDG5OxsUNd1pKqqTtP0Fx7j7MBKCOkuKCg4&#10;NWfOnBKKoiwMw6Rv2rQpb9++fWOOHDlSoGlaBkLIrCiKVdd1qyAIFk3TOACgDMPACTvDszMrLS0t&#10;TfZ4PH3xeLxq0aJF7991113vDx48uO2bfvcfCgghqKGhAbe3t1swxgJ8dLNCGIbRZFlucrlc73/w&#10;wQd/5Xm+paioKPI1rdNQR0dHyuHDh7MtFgsTjUZRcvoGIUQ0m819+fn5bYIgxAc2OxcmeJ6nRFGk&#10;zGbzmeHbgiBANBrFgiAQmqbh5MmTLEVRIzZu3FjEcRytaVrFQw89dHTEiBHN8CkSkPHjxxsNDQ3i&#10;nDlzvNu3b++xWq2pkUgEdF3v8/l8dXffffc/HnnkkX3p6en1APCZa1uitEz19PRYAIA9e8MI/Qb0&#10;KiFES09Pl/v6+lSKotp/9atfjVuxYsWIgoKCO+vq6t4JBoPv2O328JdJTMrKykyZmZnjJ06cuLi1&#10;tXWuIAh5oigygiCgRHtDjUQiPYSQHX19fZtlWW5JTU39TF3t+cYPLpiWl5fTY8eOTZ87d+4NGONL&#10;eJ63hkIhjBDSWZYNRKPRqqNHj74siuK+hx56SA4Gg2ZRFN1HjhzJefPNNyfv27fvYkVRRsqynMay&#10;bGZlZeXY1tbWWZs2bWo1m821995776HW1tbO48eP+3RdDwBAXBAEDQAgwZT9xFSDz8NZZV50tjsT&#10;TdOEpmnCMMyXthJMPARi4se7cePGtmXLlp248cYb39V13SyKoikYDFqbm5uzDh48mFdeXp7f19fn&#10;UlXVIssyp6oqraoqpSgKhv7MRgoEAsHJkydXLl269PiPfvSjk/n5+X6E0AC55SzQNI29Xq8ZY8wn&#10;e6SJRUZ1Op3dHo9ne2Vl5ZvxeLzO7XZ/E7Ib9ng8tlgs5rLb7Ukj9KSncyQnJ8dvsViihYWFA8Sw&#10;CxB2ux13dHQ4AMCqaRoN/ZOIgGVZZBgGpapqZltb2/AJEyYExo0bN4Wm6XGqqrKDBg069ctf/vI0&#10;AHxqbxIhpBNCIk8++eSRtrY27vDhw90URUWuvfbamt/97nd7zWZzR21tbSgjI+MLW1oIIWwYBsOy&#10;7BniG+kfSE8oilINw9AAQE+shX0LFy6s//3vf1+DEJoybNgw94oVK1z33HPPLkJIJ0LoMwMfIQSF&#10;w+GLioqK5oZCoSsBIFMURc5isaDEHFTdMIw+QRB2tbe3747H4xU5OTnSd7mJ/MEFU6fTmfnUU09d&#10;UltbO9swjCHxeJyhaRopihIAgBO/+MUvXlYU5ej48eN7EifeTwjpNJvNNVdcccXhaDQ69E9/+tPE&#10;l19+eTbDMEUAkAUAhd3d3YNTUlImPfDAA4tisVgfz/PtCxcurFqwYEGj1+sNNjY2wokTJzpWr17d&#10;DQDeL/t5CSGof9AB+ojVoaZpiBCCEnTvr4UEkUoHAAn6ZwMmp+3QU6ZMYW02G6uqKsMwDK0oCqUo&#10;CkYIIYwxMgyD6LquUxSlMQwTkyRJTAxFH8h4PgoUj8exJEkcxpg5u2QOAHIkEml54YUXqnw+36mi&#10;oqKvvQlJWGniPXv2mK1Wqz0Wi9EYY8TzfNLpyzt58mSP2WzWAMBIVBhweXm5JT09nZIkSSssLByw&#10;GPwew2q10nv37s0EAJcsyzRFUWCz2SAQCOCEXG36ggULimiaDjgcjkGSJJlUVfXfcsstVbIsN8Ln&#10;lPYRQqS+vr5q7dq1TW63e7Ou63owGBSHDRsW+gpVNhSPxzEhhNJ1HZ3dmkr0qQwAIGetEVpFRUXN&#10;448/vumWW24ZZrPZxmzYsCGjrKxs0DPPPPN+c3PzsaNHj3o/Tvhsbm7mRVFMGT169HVdXV1XMgyT&#10;w3EcwzBMcoybAQAdhmHsb2ho+F+v11s3YsSI7ywjTeIHE0wTi40gSdLY1atXX0VR1CAAMFEURSRJ&#10;khmGqZo3b97um266aQ/LsoGzg0LiZlIAwFtSUhJ45plnqu6///69W7dunf3EE0/MI4SMcbvdbp/P&#10;58QYuwRByBcE4aJt27bNePPNN+MYYxljrBBCyj744IPthJB/fJkbVNM0kuxPfmxkF+i6jnRdh/T0&#10;9HMavM76rgPZ5bkBomka67pOMQxD0TSdnBZDCCFiWlpa1aWXXtoci8Ui37A1gARB4MrKyuyKojho&#10;mqYkSUpq+ghN07558+YFYrEYDQAqANDl5eVpq1aturK6ujpt+vTpof/6r/86cOjQoY7s7OxwTk6O&#10;/F0ZlQzg0xEMBnFjY6ODoiirruuYpmkUCASAoijEsiySZdmVmprqJISAx+MhDMN0paWlld955521&#10;9fX1PV/Ug0+M4pOhv6f+dYBEUcQIoWSfFAA+snadPXABAADGjBnjKygoOGGz2Y5HIpFUSZKKSkpK&#10;sm+44YbJHMcd2L59+yvNzc0d+fn5UYSQ1tPTY05PT794yJAhS9ra2mYBQD4hhDEMAymKAlarVY3H&#10;4908z//j1KlTr2VmZtZkZWV954EUoN//8YJHSUkJfeLECTvDMCMWLVp0qa7rUxKkGwohJNnt9tYR&#10;I0a898gjj+wVRbHv8xrUs2fP1txud7i4uLhmyZIlLx08eHDljBkz1iOEDgFALwCooihSfr/frChK&#10;OsZ4MAAM1zTtIozx/Mcee2z2kSNH8kpKSvgv+NhnO5ic+Ulkp4RhGMAYo3A4nJxjOIDvIcrLy7Gu&#10;64xhGExiODgAACQ8c/uefPLJvaFQ6NQ3dWEpLS3FTqeTLysrc8my7JZlmRIEAUmSRCwWi0IICY4Z&#10;Mybq9Xrpmpoa3N3dbTly5Ejetm3brgqFQne98sorD+fl5f1t/vz5jxw8ePDK48eP53Z1dZnOxTkY&#10;wLkBRVFIURQhUUY1kmP1APqHd2CMUW9vLw4EAshsNoctFsuxP/zhD2tEUTx9vlUHCRCe53Wz2axA&#10;f0n57H9Ltqo+PgXL6OnpCbW2tq5nWfYdhmFiDMO46+vrJ1dWVv70kksueWr58uV3VVZWTg0EAnlv&#10;vfXWj00m0//X1dV1DQDk0TTNJiQ7gBBSI5GINzU19fXu7u5Nvb29x6C/6va9wAWfmRJCcFVV1dDf&#10;/va307KyskY3NTVNAoA0URQZhJAhSVLQZDKVP/XUU2U0TTd82ZsuaQJfUlJSuWbNmiZd19+97bbb&#10;ptXX18/xeDz5AJBqMplM0F/6QAzDIEVR0iiKmrJ69eqexx9//HVCSMvn7P6TRBWCMU5mMihZJsQY&#10;E03TIKEJHcD3FIIgcKdOnXIDAA8AOLmWMAyjKIoSHD16dHOit/6NYLVa2fr6+sze3t40ALAyDJPU&#10;sxJRFLWhQ4f6LBZL70UXXRQFAL2hoSEybty49uzs7LpAIJCnqupwl8vljsViOUuWLLlk7ty57z/+&#10;+OO7q6ury4uKikID5d/vFoQQVFlZSXV2djoIIWan0wkejwcIIYAxTsqrAPoDmqbreqfNZquaNm3a&#10;0W9zQAfLshAKhWiEEJXMSBM+1ChJ9Pz4axLyr7aZM2fW79+/v5WiqOGqqpp4nk8NBALTd+3aVbx7&#10;9+6QzWaLxONxN8/zdpZlBUVRKJqmCc/zRBRF0eVyNSmKsq++vn796dOnG74tm8Aviws6mCZKu9b6&#10;+voxb7/99g3xeHy4xWJxsyzLJIwHfBzHnbz55pu3jhw5svrrlAMSwTe0cePGQ+vXrz91+PDhvbFY&#10;7OJVq1ZN7ejouAxj7KRpmmNZFqmqShFCCrds2XLNvHnzGgzDkADgc60Kk72Hj23oINm7/KqfdwDf&#10;Lkwmk6WxsTFPEASTKIpIVdXkwhcVBKEXYxwdPnz4N37oMcbm999/f5wkSXlJ1jAhBDiOMwzDUCdM&#10;mNAbj8e9mzZtMhYvXkwKCwsVAOg+evToy8XFxQrLsrZIJJLGMIzTMAzLzp07cw4cODDkoYcees/v&#10;9+/2er3dKSkp0YGe+HcGZDKZmIqKigyEkCsQCNAIITCbzRCNRs8uq+oJ7/GKJ5988vi37JGdvDcw&#10;fHq17BOZafJ1paWlsZdffrly2rRpe+vq6lwAkIUQYkVRZAEgRRAEdzQaBcMwUCQSAUEQiGEYSNd1&#10;Q5IkSRCEo0OGDNm2devWrT09Pd3ft0AKcIGXecvLy+m0tLTipUuXTtE0bTRCKCMajQosyxoAEGZZ&#10;9vhNN92046abbjoYDAZ7v8lC8eMf/1gZMmSINysr69j8+fM3rl279q8LFy5cR9N0BcMw4VgsRgRB&#10;AP3/tXfn0VFWd+PAv/fZn1mzQSYJJASIJIAEToIsYgkCCupLxZ7wo9BW+mqpvtoeavX92R5Ra7XY&#10;Wlt/aqtoUVFaNUAFVLaqiSBbDMo2CdDZthMAACAASURBVCEhC1lmEjIzmfXZn/v7IxOKuJV1BnI/&#10;5+QcDzlmJplnnu/ce7+LYdhN0yz49a9/fUsgEChtaGg4VY91pmAwSGOMKYwxOu3cASOEcP+cQCK5&#10;KYridLvdBZIk2RmG6T9PMqxWa8e1117rZln2vMtUMMZUenq6fdu2baUAkIsQYkzTRDRNg67ruqZp&#10;kRtuuKENADzl5eUmQggjhPDIkSNVwzDqKisrK3t7e7drmuax2+0qRVEcAAxWFOW6J5988gfPPPPM&#10;XS0tLdf19PRkXZA/CnHWqqqqKIqixKNHj2YyDJOiqipN03R/wg2YpgmpqalA07RusVjCeXl59ZMn&#10;T07K+cJn3u8QQnjGjBmyx+P5vLKy8m1BED5lWbZLkiTD6XRiAIBYLIZomj4Vi2VZRjRNy4ZhnACA&#10;yl/96ld/27hx40aXy9UaP/tNOpdtMK2pqXEqijLmmmuuKQeAWYZhZGCMWZvNBl6vVx40aFDjpEmT&#10;Pr7jjjsqnU7nyQtRyBu/KPShQ4f6x44de+Dxxx9/8YEHHlitadrH6enpYUmSdIvFggRBsMiyPGnh&#10;woWlsVgsu7GxkTvzZ1VVVVHhcJgzTZMCOHVuSlYFlxmLxWL3+Xz5FovFrus6HX8NDQDouOaaa9xw&#10;Ac50amtrmUgk4qyvrx8JAOmGYVAYY2BZFgNAzOFwtE6cOLHrzPpVhBAeOnSoNGbMmF1+v/+5srKy&#10;iq6uLreiKGpaWhqoqpoaDofHvf/++4umT5/+68LCwv/p7u4uiDftv2zvDZejkSNHst3d3VZJkhya&#10;pgkcx52q4XQ4HAAAoCgKGIahhkKhnl/+8pfNANCewKd81oqLi6OqqjY/9NBD/2AY5l2WZd2hUCjC&#10;cZyOEAKLxYIRQjgjI8PEGGuGYdSVlJS81dTU9NDy5cu37Nix40Qy75xcltu8bW1tIgBMKC4u/pGu&#10;69dijIeapkm7XC7T6/XKDoejUxCED373u9/tzsvLaxoyZMgF3xIYOnSohDHuFEVx3fz5871lZWXY&#10;YrGMj8ViLkEQWIRQRjgczj5w4IBr1KhRXzmDMCUlBWiaxtBXynBqsHkyXzDEv2GM6dbW1kHvvvvu&#10;BABI5TiOttvtZjAYlKLRaNudd95ZBxcgmDIM49i1a1dOb29vNsMwNl3XTyWqGYYRGD169KcMw5yE&#10;vpKBL0EIRSorK4+9+uqrry1evFjevXu3GAwGhwMAb7FYhGg0KlgsljRZlvMGDx5c8sQTT/x90aJF&#10;n8RbwJFr8RJQVZVraWlx0DQt9FWk0aCqKvA8D9FoFFiWhVgsZtI0HcjOzq5ZsGDB8czMzEs+Gei0&#10;D/xfdV1867UybNiw0NKlSz8cNGhQkyiKNffee++t0Wj0agDIliSJNQxD6enp6UpNTT12/fXXb3n4&#10;4Yd35ufnuwHAWLBgQVJfi5ddMMUYUwcOHBh19913TzNNc3okEhlsmiYPfS+kBABNdrt915YtW97O&#10;yMhodLlcFy1tOn6j6cEYf7Rr167Ge++99/a6urpZPT09RbIsI4qi9HHjxkmZmZn6mTelsrIyXFtb&#10;q0PfKgbHv9BpQTWpLxwCwOPx8HV1dSk0TWelpKQIPp8PAoEA5jgulJOT45MkKSBJ0nnv1SOEhqxb&#10;t268rutpFEWx/f2UdV03AaB7zpw5HxuG0QVfE0wBAMrKypSqqqqWF1544cOlS5fyBw8e/D+yLLsi&#10;kYjA8zzIsswYhpFls9kGr1ixwrJ3717XX//61zcrKyt9M2bMSJqMySuVruu2hoaGbIqiRMMwqP4z&#10;0v52n/HXPMbzfOP9999fgTE+noRJY9+a4xFPyIxgjGt7e3vbSkpKDn7/+9+f29nZeV1PT0+ew+Fo&#10;mDt37icrVqzYlJqa2pWSkhJOwt/zK11WwbR/isKqVatKPvvss6mqqrqcTidLURQEAgEjHA77rrrq&#10;qg/ee++9NaFQqMHlcp1TY+VzENY0rX7VqlXrfvOb3+ANGzZk8DwfuP766z12u90XCAS+KoMYcxyn&#10;0TStQ/wmeOYuLwmoyS0QCAiHDx+2G4Zh8/l8NE3TiKIoQ1GUwKxZswIURUVLSkrOq5YTY4yOHTuW&#10;tWvXriIAsJqmSbMsCzRNg2EYCsMw3XPmzPmM53n/N10v8WxxxePx7F+/fr02e/bssXV1dbzVanVF&#10;o1EUn7FKRSIRCgAmfvDBB2J5ebltz549a+I3bnItXkSiKKbW1NQUAIAt3tf2VJ9snudBkiQMAH6e&#10;5xsXL168PyUlJZSI5/k1CUbn8nMMAOjFGB985513mnieX7dq1aoR5eXlbXa7vXPo0KFfOdg8mV1W&#10;wXTPnj2C1WpN93g8BZqmDXE4HGwwGKQpijJZllWj0Wg0EAgEFEXxQV/h+iURv1Hphw4d6rbb7ccx&#10;xnV+v1+JxWI9hmFI8TfCmXAwGDQpijIRQiY5Lr380DQtAIAIAIzFYqEQQjgajZo8z/dmZ2cHVVWV&#10;4Twazsf7/nKmaaYEg8EMi8XCxGKxU5nfFEVFdF3vyczM7Bk2bNi3JmUghHBFRYUyfPjwk3a7/SDH&#10;cZmGYaQAgGAYBnI6nUBRFEiSxMuyPNjhcBRUV1cPys7O7oC+XR/iIsAYo0AgkOp2uwsQQlaI71BR&#10;FAW6roNhGDh+n+gaP358myRJampqaiIbbiD48ioUQV/ThrMKtvGVahBjHMEYtxcVFakIoUtRM3vB&#10;XTbBdPfu3eL48ePHT5w4ccnx48ensiybH598oHEc156WlnbY4XBUb968+RO/3+8rKSm5pFsDCCHs&#10;drs7li1b9u7kyZNrdu/eLS5btqxL1/VQSUnJV10cSBRFRFHUqUxehmFOn9yC46ONSJRNUrFYLO8v&#10;f/lLLsdxHMYYqaoKoihqqqp2LVy40Nfd3X1eXYZaWlr47du3F6akpIwCgEzTNBmWZfu/jQGgo6ys&#10;rFXX9f/4GlmwYIHh9Xq9zz77bMUPf/hDvrm52UHTdL7L5WLa29vB4XAgjDFiWXbQ9u3bp9bX13ft&#10;379fxBh/DGfZd5r4jyFFUWwnTpzIQghZNE2jWZYFTdP6xyMaFEWFeZ4/Wl5eXltfX29ijFEiXov+&#10;JhIX+sN/fKUae/TRRy/oz72ULotgijFGBw8eLJkyZcot9fX1N+u6niqKIq/ruo4Qqh8+fPjm119/&#10;fW0sFvOwLNtbWlqakE/RY8aMUTHGnlGjRnVZLBa6q6vL/LbBuP3tBAH+PUsU9S11SY1pkmpoaOBj&#10;sZgzPT19SGdn52Bd1zmqD5YkSRs2bJgHAPzn05UGY4yOHz/uWLdu3Q08z1/LsmyOpmksxhhxHIc1&#10;TTN1Xe+cOXNmWzAYPKuAnZmZKWma1rBu3bqtN9xwAx0Ohxd0dHSkOxwOLt5EHBBCQkpKSk5ra+v8&#10;oqIifuvWrbHc3Fw39E0oIi6g2tpaxjRNASFkNQyDRQidOjM1+urjAllZWdWKonxy4403uocPH/6l&#10;ZMZEOGNqzICX9MG0pqbGcvLkyexFixbdXFtbe7PVah1kt9upQCAQpSjKO3bs2E2///3vtwLA4euu&#10;u+5LiT6XWvzx+xvMfxMMcOoc+FR5zBk/J+FvGOKLMMbo5MmTuY8++ug8m802wTCMcRzH0YqiIIyx&#10;YbFYYmVlZcc1TfvSXMmz0d7eLsRiscyqqqppCKFxHMelmqZJ9Y92wxirNpvNc8MNN3xjU5CvEl8t&#10;S16vd+/+/fuj06ZNs3o8nimhUGg4RVHi4MGDUXd3N0IIMTzPD2FZ9qbvfOc7GR9//PFzfr//cFpa&#10;2iXPIr2S0TTN79+/32YYhk3Xdaa/61k8WAUB4PCf/vSnVT6f7xDHcZ5E91SOdzw6858xAADDMAP2&#10;npW0wRRjTJ04ccJJ0/T4rKys/7ZarZMAIDc+dT7I87x72rRp/3r44YffHTVq1DGXy5V0HTG+BeI4&#10;rn8F+oURbP2JBxforJ+4gNrb24VwOHzV3//+98WiKOaYpulkGIZWFAUBgBKLxXx33XXXkezs7LMO&#10;cv0wxvRnn32Ws3nz5lKM8XCMsVPXdeq0tnI6wzDByZMnt2ZkZLR/+umnZklJyVk/jsvlinZ2dh7a&#10;sGHD04sWLfovmqZvaG9vn9jd3W11Op1sMBgEhmHo3t7enFgsVjZp0qTgzp07/9nc3Fw1bNgwJdEf&#10;XK8E8Q9n1i1btqToup4KAIxpmsCyLFZV1aQoqm3atGk16enph6655prOoUOHJjSzWlGUU9NhSJ7H&#10;FyVlMG1oaODr6upcr7/++uwnn3xybmpq6vRAIGBnGIYCANVut++59dZbNy9ZsuR9q9XafQmzdi8o&#10;hmGQYRinAmk8eKJ4Gy0KIUQK55OMqqqDVq5cmWexWIYoiuJgWZaLRqOAEMJpaWk9CCH3iBEjOgYN&#10;GhQ5l5+PMUaHDh0STNO86rXXXpthsVjSAICO9+EFXdeBZVmFYZiu2267rVNV1Z7+rkfn8njZ2dkx&#10;jHHDyy+//MbgwYMbpk6d+gMAKAkGgzkAwOm6DrquMykpKU6WZWd/5zvfiR46dKj35MmTRzDGURJQ&#10;zxuiKCp1586dGQDg6O95yzAMVlVVMU2zacqUKQfy8vL+oySzSyGez3FmMB3wn/yTKphijFFPT4+t&#10;oaFh5IMPPrhgx44dM3ieHx0IBCwOh0OPxWJeXdfr7rzzzjW/+MUvdubk5HQmesvjfHg8nq/rZQkA&#10;0D9ei0gSFRUVdDAYzP/nP/85UhAEOhaLIavVCpqmgcVi0X0+3/Hf/va3HxmG0XseD4McDgf7r3/9&#10;a3Bra+tIlmUtmqZRoihCNBoFXdcxz/ORvLy8I6WlpR0Wi+W8A1r8/+/2er0ffvjhh0cWLlz4P16v&#10;98ZQKDRK13UqIyOD8vv9rGmaQ1iWnT9hwoShzz///MrJkycfwhh3k4B6XqiOjo6s9vZ2F8MwAkKI&#10;iteW6gDgy8jIcN9///2ftba2Ssnyd6Yoyvy6xMizzea9kiRNMHW73VxjY+Pg559//sYXX3xxnqZp&#10;11it1hSWZWmMsRwKhQ67XK6tO3fuXBWLxQI5OTnS5RxIAQA4jutvZn/6BWgyDKMLgqCwLKvFMzWT&#10;4k00kPUP566urh5+8uTJQlmW7aIo0qFQCFJSUsz42dax8vLy3ZqmnVOSTvwx6Pz8fPuaNWvSBUFI&#10;V1WVO22SENA0bSiK4i0vL38vLS2tfsiQIRdsteJyuaIA0FRfX79h6tSpBsuytpSUlEE9PT1ieno6&#10;hEIh2maz5USjUdvSpUtta9as+Ud6evpmjLH/cn8vJkptbS21cePG4dDXc5ntz9JVVVVhWbbpjjvu&#10;aAQAz6WuTvgGmKZpQ9M0HK91Pv17AzaQAiRBb96Kigra6/UObm5uLr333nt/9tJLL90JADM4jks3&#10;DENSFKXObrdXPPvss09t3br1bwUFBe3FxcXRy/3Nu3bt2r5+cPEz0/4tE5qmMc/zms1mi1qtVika&#10;jV7Wv+eVYsuWLZwoiul//vOfR8myPIJhGJqiKMSyLNY0TQ+FQs233377UYfD0XY+AU5VVebAgQNF&#10;+/btK4rFYoMoimJYlkWRSAQYhsGpqam9AND4wx/+cFcgELgoySiyLH++Y8eO94YMGbKxp6fnBMdx&#10;imEYoGkahMNhmuM4pyAIk3/84x/f+vrrr9/k9/ttJPv87GGMUWpqKrNly5ahPM9nGYbBGIaBGIbB&#10;pmnGbDabe/Hixa0ZGRmxZLnfYYwxTdMaQsigafpL307Ec0oWCVuZut1uLhgM2pxOZ+7y5cunv/76&#10;63NVVR2TmpqaEo1GDVmWW0RR/PT222/fcd999/1L07Tu0aNHRxP1fC+08vJy3N7ejvvPwuJ1ZUgU&#10;RVAUBWw2m2SappKVlUVWpgkWXzFmvvTSS3O9Xu9EAMjSdR05HA7QdR1Ho1GN47iGn/zkJy1ZWVnn&#10;tR1XWFjI/fKXvyzBGI8BAJssy3S8tg/TNK0rinJ03rx5+5xOZ29BQcFFSborLi6O1tTU7N+8eXPn&#10;zJkzlZ6enlm9vb1FLMtyFEVRkUiE5nnermna1Mcee4wZOXJkV2lpaf+Wb7KsoJLe/v37GUVRbF6v&#10;N0tRlDQAQIIgIMMwVADwfe9739ubkZHRnEx/U8MwjLy8vFBtba2iaRoGgP7pRYAQGtCTrhISTDHG&#10;3Pr164dXV1dPevHFF2eHQqFiAMgRRTHm9/uPiaLYsHTp0o+XLVv2eSwWaywoKLhit5F4ngeEUH8i&#10;EpimCQzDYI7jdIyxcTYF+cTFsWfPHsHlcuVVVFTMCwaDhTzPWzVNg1AoBBhj02q1KtnZ2S0jRozw&#10;nE8gra2ttWqaNmT16tUTHA5Hfm9vLwMA/Rm8ZiwWi2GMDzz99NO7GxsbjYtZuF9aWhrDGLdWV1e/&#10;MW/ePL/b7V4QjUZHAoBNEARkmiYSRTFDVdVJP/jBD7gVK1ZULFy48COMcVsy3fyTmSiKvNfrTW9u&#10;bs4AAJsoiqDrOtY0rScjI8O9fPnyzwKBgDfRz/N0GGOTZVkVvr30b8C55ME0/inf8fOf/zy3s7Nz&#10;DEJItFgszfn5+Z9PnTrVPW3atKNFRUWNgiB0YoyjpaWll2yK/KV2eqCMB1Ho60OBKEmSKFW9Yn/1&#10;y0paWlrugw8+OCEQCBQihFL6kywsFgtomiZHo9Gun//857WBQOCcR2LV1NSwVqv1qrvvvvtmiqKK&#10;otGos7+eLxKJGFlZWUGPx+O+9957D9jt9qb29vaLXgqGENIxxkefeeYZ9Nxzzylr164t13W9UJbl&#10;FJ7nUSwWowRBSDcM47qHHnpI2LlzZ+by5cvXnTx50ksGjX87m83G7tu3z0HTNG2xWLBpmljTNF0Q&#10;hMbp06fv5DjugoyOvJAwxlgQBBUhZJDSmC+65ME03se2929/+9veESNGuA3DYAAAZFnWEEIxm80m&#10;jRw5Mik6fFwK8eSSvpoYhMA0TUxRlGm1WmWGYdSz7W5DXDjxc0D64MGDoysqKq5JTU116rrOcBwH&#10;uq5DKBQyAaBz8uTJH11//fW1GGPfuT5Oe3u7ff369aO3bNlyi8PhyIlEIqwoiqCqKpimGfV4PA0P&#10;PfTQmptvvnmPz+frPZ/uSmcjHlDr09PT/ZmZmdorr7xyUygUmqIoit3hcNCRSIQyTVPUNK1k06ZN&#10;Ga2trfn33HPP+/PmzavBGHcOlPfxuYhEItGFCxe2vvnmm7UnTpzIZVm2gGVZvyzLnz/11FM7ZFlO&#10;qm5TCCHc0tJiWq3Wr1uZknNz4tLDGFMNDQ38T3/60/+LEPoMAHSapg2apiWr1XritddeW/ryyy/n&#10;kyHNidPQ0MBXV1cPHTt27CMcxx0GAIWiKMPhcJgWi8UURbEXANavXr16htvtTjvXx8EY021tbZNG&#10;jBjxFAD0MAyjuFwuk6IoPSUlJcowzKdz5sxZ0dLSku92u780aP5SwBjTTU1Nmc8888wP0tLS1rMs&#10;66UoSmVZ1uR53kxLS+vf/gsBwCezZ89+2O12jySDxr9ZZWUl4/P5xsycOfMeAFhbWFj41O9+97ub&#10;Ojs7Lcn4d2tqasr77ne/+xRC6DAA6NBXfWACQJSiqJaWlpabBmoyWtKUxgxUpmlC/wxT6PtkR0ej&#10;UR4ANF3XVSDJRwmBMUaRSMS5YcOG6UeOHJngcrlcsixTAACyLGNZlrEoii1Tpkw5OGbMmMOSJJ1r&#10;OQzd1dUlLF26dLrP55uSk5MjdnR0UF6vVweAsGmatdnZ2Zsfe+yxLRhjT6K2/eLnoF1+v//dcePG&#10;NSxZsuROr9d7raqqwwGAZRgG2Ww2BmNsU1V14kcffTRi3LhxN65atWrlpEmTdlRUVLR9VXMJjDFz&#10;+PBhu9vtFouKilB2dnbQ7XbLl2rlnWgzZszQKyoqjr7xxhvNhmG8KQiC1t3drWRnZyfV9m4/0zRN&#10;h8MRQwhpZJv3i0gwTTBN0wAAUP+UCIZhwDAMsFgsMZZlY2SbLDHq6+ttPp+v8MEHH1xssVjGe73e&#10;VEEQkCzLYLFYdIvFIsmyXL948eJjABD8mslA3whjjJqbmzP27ds39pNPPpkSDoev6u3t5R0Oh6br&#10;eqPL5dq1fv36NwRBOFpYWNibDIk9aWlpQbfb/fnevXsf//73v39bdXX1fIZhxofDYUs0GqVomgaE&#10;EMuy7GAAyLjrrrvoWbNmDX/66affiUQinm3btkXtdrtptVopnuedhw8fzlu5cuXMF154oSg9PZ2a&#10;PXv2rkceeeQDjHH9QLn2FyxYYABALP6V1HieN0VRVBiG0VRVHRCvz3+KBNME66/VwhgDxhhYltVZ&#10;lo2OHTvWjzG+YkqBLieVlZUMy7KjHnvssek0TRcoiuK02+0oEomg+FZmW0pKyj6apj+YPn36wauv&#10;vvqckoH8fr9dluWSH//4xz8DgLFZWVkOj8ejhUKhliFDhmxZv379PyiKaigqKkqq6yA+Hanttdde&#10;e2flypWdTz755I8oihrL83ymJElcWloa+P1+hBCieZ4vfu+99wbv3bt34vz58/cUFBScsNlskqZp&#10;qRs2bBi7e/fu8bquj0AI2QOBQPjtt9+2Pv7448eqqqoaoW8bkUgi/QlIFEUZ8fyX0789ILd3+5Fg&#10;mmCqqmKKorCmaQgAIBaLAU3TGCGkFRUVkZvJJYYxpltaWmyvvvrq1du2bbsOIZRB0zQbjUZBEASs&#10;qqrHMIzKrVu3/iktLe1kMBg86+3d+JkSs2PHjsk/+tGP5rIsWxIOh21er1cWRdHDMMx7e/fu3app&#10;2tFk6cd6pvhA+xN33313sLy8vPWOO+645fDhwzMRQsV+v5/Lysqienp6wGq18hjj3J6eHtfq1asn&#10;IIQkXddNwzB4iqJsoihaaZpmTNOUaZrumTBhwn6bzdZdVlZGEu+SkGEYpsPhkDDG2td0uh+wATXp&#10;DrgHGpqmMQDg/kkxNE1TGGPmm3r2EhcHxpjat2+f1TCM0StWrCihaXo0x3FifGILliRJdTgc7nvu&#10;uWdve3t7c05OTuBczjB7e3ud77333oRHHnlkbk9Pz3XhcNiWmZkZwhgfmDZt2toPPvjgbUmSavLz&#10;8+Vk3upECJm5ubm9XV1dn2/atOnVJ5544jmWZbdbrdYmj8cTi2c8g6IoFAAImqa5DMPIB4ARDMMM&#10;YVk2xTRNWtM0RZbl+sLCwu2rV6/+h67rx67UuvLLHc/zempqatgwDJmiqKS9NokBpD+bd8mSJQ9Q&#10;FLUfIWQwDGNaLBYFANqPHj16/UDNikuU5uZmob6+vtDlcj03ePDgIwghled5g+M4IzMzUxIEwZOV&#10;lfXE8ePHJ57ra4Mxpo8ePTquoKDg/wHAHgA4LoriQavVuvrRRx/9b7fbndvc3Cxc2N/s4sMYUz6f&#10;z9HU1DRqyZIl9wHAJgDoAIAo9JVRmP1fCCGToiiTpmkDAEI8z39+6623Lj9w4MAEjDGbuN+C+DbN&#10;zc0pb7755s0A8A7LshJ8MZu3lWTzEgljGAYyTRPFa0xP/ftAHrKbCG63m/P7/UO2bNky0ev1ThEE&#10;IU8QBEaSJMjIyDC7uroiGRkZx5544olDsiwfP4+HQp2dnYrVau3Izc2tvPrqq4Nz5849PHPmzEaG&#10;YbwjR44MJ/Nq9OvEV5IhAAj5/X7vk08+ueuBBx6YVVFRMQUhVGCaZrphGFbTNNn4cAfdNM0ep9N5&#10;bObMmdv/8Ic/bB8xYsRhhBA52khioihqw4cP74K+TPPL7jq9mEgwTbD4di6iKArizcR1mqYlTdPI&#10;NtclgjFG9fX1fENDQ+ny5csXpqSk5PX29gocxwHP8xAKhWJOp7Np4sSJ786cOfNIbm5u8FwDXrwJ&#10;wvG33nrrBZqmUSwWM/x+v1JYWGhcjkH0q6SlpQUrKyv333PPPXXLli172+12X7Vt27YJVVVVEzo6&#10;OlwAwGVmZnY7HI5d69at26GqajPP8wESSJNfOBzWXS6XHwBihmGY0Fe6d/pKdECuSgFIME04hmEQ&#10;QN/ZaTyYyunp6ScxxkmZeHKlwRijlpYWPiMjo2jhwoWTAWCioigOnudpVVWxKIpaLBarLS4ufv+V&#10;V15Z3dHR0ZuXl3deJSrxoJFU3W0utHidaAgAQjU1Na1z5szZYRiGqCgKY7VakWmaBkVRsYyMDAkA&#10;rpgPEle6YDBo5uXlSTzPK4qinP4+OHOU5IBDgmmC9a9MT8s3irlcrk6McVInn1wJMMZUdXV1qmma&#10;IydNmrTEZrNNj0ajqSzLUqFQCIuiKEmS1DZq1Kh3t27duuHQoUOBgdJM4EIqLS3VAEADgEiinwtx&#10;fsLhMNZ1XRdFUT8jmAIM8GBKsnkTLH5YT8XPSzFCKJaent7FsixZmV5EGGPqyJEj+VVVVfNmzpz5&#10;v5IkzTUMIz8eSJHD4dAkSeooLi7+59q1az8KhULHy8rKEt40gSASLV5rqkPfB6QvFpoO4CoEsjJN&#10;sPjqE5umiSiKMk3TjOXm5noRQknZTuxKEJ9cJPz2t7+ds3Hjxv+yWq3XhMNhKwAwHMchQRAgFAoF&#10;0tPTD69Zs6YCIXQ8Pz9fTvTzJohk4PV6UXFxseL1emMURaUZhtE/pKO/CQ2CAdgGlaxMEwxjjEVR&#10;xIZh9NecKjabLaCq6kUfsTVQdXV1WTIzM7M9Hs94ALjKYrHYAYARRRFhjLFpmjIANA4bNuxTp9PZ&#10;diUNpSeI81FWVgaDBg0yLBaLwjCM0p/RizHGLMsa8eHgA3J1SoJpgsU7H6H4f2Oe5+X09PQAQogE&#10;0wsMY4zcbncaQujaadOm/W91dXUZwzDZ8aYCiOd5rGlaDAAOzZkzZ9PKlSs3dnV1XZalKgRxMVRV&#10;VcHJkydphmEMmqZVgFMtUZGu65QkSRSQYEokAsYYSZKEWJYFADBpmo4MGTKkg2TzXjjxhvJCXV2d&#10;66233lqUmZn5s97e3tsAYChN01woFAKn06kEg8F2APj4vvvu+/Nbb721rqSkpCGePEMQBACUlZXh&#10;YcOGqaWlpRGWZSPQ14gDAPrepwp+CQAAAwZJREFUZzRND8hACkDOTBOO53kMAJhhGNA0zdA0LTRu&#10;3Lg2h8MhJfq5XUGoUCiU98c//vG2999//yaO48bIsuwAAFAUJWq323s0TTsyfvz47evWrdsmy3Ln&#10;9u3bpfg0D4Ig/g03NTVpw4YNi0UikQgAmLquY5qmwTAMsNvt/Z2uBhwSTBOIYRhEUX2bA5IkAcMw&#10;qmEY4ezsbF9jYyNZEV0ga9euhVmzZrHr1q1LZRiGMgwj7HQ6A6qq9rAse3T+/Pmf3n///Xtomm4e&#10;Pnx4gGzrEsRXiw84kDMzM3udTmdQkiRDVVUcPyuFgXxmSoJpAjEMg1RVpai+NF4AgGheXl5YFEWt&#10;rKyM3NAvkAULFhhtbW3HGxoann3sscd2e73ewcXFxbHy8vLjLMt6ZFnu9fl8EVJDShD/ERyJRLRw&#10;OCyzLKtzHIdVVdXsdnswFoupMAAzeQFIME04WZaBZVlQVRUMwwgUFRX1tre348zMzEQ/tSvK0KFD&#10;JQBob25u7vH5fFRJSYm5du1ajWzlEsRZQ6Zptt9yyy31mzZtmi0IgggA4ZycnDpRFINAgilxqXV1&#10;dSFBEEDTNBxPLe+6+eabu0RR1GGAnjtcbKRelCDOD0LI9Hq9x5599tnUDz/88IZoNJrmcrmOL1q0&#10;aD1CqGOgHpOQYJpAmZmZWJZlw2az6aqqmrIsn5g2bVrb6NGjtYF6QRIEkfxcLle0oaHh8LJly55q&#10;aWlh5s6d2z1r1qwDdXV1pAqBuLQwxqiyspKpqKiYBwDPAMDHL7300kK32+1K9HMjCIL4NhhjhDFm&#10;ampq2MrKygG/MBuQWVfJpLm5WfD5fLzdbmc5josMGzZMIatSgiAIgiAIgiAIgiAIgiAIgiAIgiAI&#10;giAIgiAIgiAIgiAIgiAIgiAIgiAIgiAIgiAIgiAIgiAIgiAIgiAIgiAIgiAIgiAIgiAIgiAIgiAI&#10;giAIgiAIgiAIgiAIgiAIgiAIgiAIgiAIgiAIgiAIgiAIgiAIgiAIgiAIgiAIgiAIgiAIgiAIgkge&#10;/x99QpRRzwFkgQAAAABJRU5ErkJgglBLAwQUAAYACAAAACEAVp1E1t8AAAAKAQAADwAAAGRycy9k&#10;b3ducmV2LnhtbEyPQUvDQBCF74L/YRnBW7uJsqnEbEop6qkItoJ4m2anSWh2N2S3SfrvHU96fMzH&#10;m+8V69l2YqQhtN5pSJcJCHKVN62rNXweXhdPIEJEZ7DzjjRcKcC6vL0pMDd+ch807mMtuMSFHDU0&#10;Mfa5lKFqyGJY+p4c305+sBg5DrU0A05cbjv5kCSZtNg6/tBgT9uGqvP+YjW8TThtHtOXcXc+ba/f&#10;B/X+tUtJ6/u7efMMItIc/2D41Wd1KNnp6C/OBNFxTlTKqIZFmvEoJtQqUyCOGrKVAlkW8v+E8gc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B4BrCmcDAACrCwAADgAAAAAAAAAAAAAAAAA6AgAAZHJzL2Uyb0RvYy54bWxQSwECLQAKAAAA&#10;AAAAACEArnNQaekXAADpFwAAFAAAAAAAAAAAAAAAAADNBQAAZHJzL21lZGlhL2ltYWdlMS5wbmdQ&#10;SwECLQAKAAAAAAAAACEA9gMnl3FXAABxVwAAFAAAAAAAAAAAAAAAAADoHQAAZHJzL21lZGlhL2lt&#10;YWdlMi5wbmdQSwECLQAKAAAAAAAAACEApfhL4pCjAACQowAAFAAAAAAAAAAAAAAAAACLdQAAZHJz&#10;L21lZGlhL2ltYWdlMy5wbmdQSwECLQAUAAYACAAAACEAVp1E1t8AAAAKAQAADwAAAAAAAAAAAAAA&#10;AABNGQEAZHJzL2Rvd25yZXYueG1sUEsBAi0AFAAGAAgAAAAhADcnR2HMAAAAKQIAABkAAAAAAAAA&#10;AAAAAAAAWRoBAGRycy9fcmVscy9lMm9Eb2MueG1sLnJlbHNQSwUGAAAAAAgACAAAAgAAXBsBAAAA&#10;">
                      <v:shape id="图片 152" o:spid="_x0000_s1027" type="#_x0000_t75" alt="/private/var/folders/5k/gxgxs_nj0j9crqmx_k8lk79r0000gn/T/com.kingsoft.wpsoffice.mac/photoedit2/20230407185722/temp.pngtemp" style="position:absolute;left:3393;top:11954;width:1682;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MeZyQAAAOMAAAAPAAAAZHJzL2Rvd25yZXYueG1sRE9fS8Mw&#10;EH8f+B3CCb4Ml6xaLXXZmIq44ZNVfD6asy02l67J1s5PbwbCHu/3/xar0bbiQL1vHGuYzxQI4tKZ&#10;hisNnx8v1xkIH5ANto5Jw5E8rJYXkwXmxg38TociVCKGsM9RQx1Cl0vpy5os+pnriCP37XqLIZ59&#10;JU2PQwy3rUyUupMWG44NNXb0VFP5U+ythmF7HNXjq8uS3dZ8TX+b6fPb7V7rq8tx/QAi0BjO4n/3&#10;xsT5yc39XKVZmsLppwiAXP4BAAD//wMAUEsBAi0AFAAGAAgAAAAhANvh9svuAAAAhQEAABMAAAAA&#10;AAAAAAAAAAAAAAAAAFtDb250ZW50X1R5cGVzXS54bWxQSwECLQAUAAYACAAAACEAWvQsW78AAAAV&#10;AQAACwAAAAAAAAAAAAAAAAAfAQAAX3JlbHMvLnJlbHNQSwECLQAUAAYACAAAACEANcDHmckAAADj&#10;AAAADwAAAAAAAAAAAAAAAAAHAgAAZHJzL2Rvd25yZXYueG1sUEsFBgAAAAADAAMAtwAAAP0CAAAA&#10;AA==&#10;">
                        <v:imagedata r:id="rId53" o:title="temp"/>
                      </v:shape>
                      <v:shape id="图片 153" o:spid="_x0000_s1028" type="#_x0000_t75" alt="席建国" style="position:absolute;left:7450;top:11699;width:2353;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p8ZyAAAAOIAAAAPAAAAZHJzL2Rvd25yZXYueG1sRI/RasJA&#10;FETfC/7DcoW+lLrRSGJjNmILQl9N/YBL9nYTzN4N2VVjv94tFPo4zMwZptxNthdXGn3nWMFykYAg&#10;bpzu2Cg4fR1eNyB8QNbYOyYFd/Kwq2ZPJRba3fhI1zoYESHsC1TQhjAUUvqmJYt+4Qbi6H270WKI&#10;cjRSj3iLcNvLVZJk0mLHcaHFgT5aas71xSrYNPXLyZv+h/Pw5geTu/u7WSv1PJ/2WxCBpvAf/mt/&#10;agWrZZ6lSZam8Hsp3gFZPQAAAP//AwBQSwECLQAUAAYACAAAACEA2+H2y+4AAACFAQAAEwAAAAAA&#10;AAAAAAAAAAAAAAAAW0NvbnRlbnRfVHlwZXNdLnhtbFBLAQItABQABgAIAAAAIQBa9CxbvwAAABUB&#10;AAALAAAAAAAAAAAAAAAAAB8BAABfcmVscy8ucmVsc1BLAQItABQABgAIAAAAIQD9fp8ZyAAAAOIA&#10;AAAPAAAAAAAAAAAAAAAAAAcCAABkcnMvZG93bnJldi54bWxQSwUGAAAAAAMAAwC3AAAA/AIAAAAA&#10;">
                        <v:imagedata r:id="rId54" o:title="席建国"/>
                      </v:shape>
                      <v:shape id="图片 154" o:spid="_x0000_s1029" type="#_x0000_t75" alt="/private/var/folders/5k/gxgxs_nj0j9crqmx_k8lk79r0000gn/T/com.kingsoft.wpsoffice.mac/photoedit2/20230407181605/temp.pngtemp" style="position:absolute;left:5620;top:11954;width:1947;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m6xwAAAOMAAAAPAAAAZHJzL2Rvd25yZXYueG1sRE/NasJA&#10;EL4X+g7LFLyUZpPURE2zigiFgie1eh6y0yQ0OxuyW41v3xUEj/P9T7kaTSfONLjWsoIkikEQV1a3&#10;XCv4Pny+zUE4j6yxs0wKruRgtXx+KrHQ9sI7Ou99LUIIuwIVNN73hZSuasigi2xPHLgfOxj04Rxq&#10;qQe8hHDTyTSOc2mw5dDQYE+bhqrf/Z9RsH0/dq7f1Mc8yXK7fj2lh4xTpSYv4/oDhKfRP8R395cO&#10;85NkkU2zWZrD7acAgFz+AwAA//8DAFBLAQItABQABgAIAAAAIQDb4fbL7gAAAIUBAAATAAAAAAAA&#10;AAAAAAAAAAAAAABbQ29udGVudF9UeXBlc10ueG1sUEsBAi0AFAAGAAgAAAAhAFr0LFu/AAAAFQEA&#10;AAsAAAAAAAAAAAAAAAAAHwEAAF9yZWxzLy5yZWxzUEsBAi0AFAAGAAgAAAAhAA482brHAAAA4wAA&#10;AA8AAAAAAAAAAAAAAAAABwIAAGRycy9kb3ducmV2LnhtbFBLBQYAAAAAAwADALcAAAD7AgAAAAA=&#10;">
                        <v:imagedata r:id="rId55" o:title="temp"/>
                      </v:shape>
                    </v:group>
                  </w:pict>
                </mc:Fallback>
              </mc:AlternateContent>
            </w:r>
          </w:p>
          <w:p w14:paraId="4CDB0D4C" w14:textId="77777777" w:rsidR="00681B66" w:rsidRPr="00681B66" w:rsidRDefault="00681B66" w:rsidP="00815B56">
            <w:pPr>
              <w:rPr>
                <w:rFonts w:hint="eastAsia"/>
              </w:rPr>
            </w:pPr>
          </w:p>
          <w:p w14:paraId="0A99FA20" w14:textId="77777777" w:rsidR="00681B66" w:rsidRPr="00681B66" w:rsidRDefault="00681B66" w:rsidP="00681B66">
            <w:pPr>
              <w:rPr>
                <w:rFonts w:hint="eastAsia"/>
              </w:rPr>
            </w:pPr>
            <w:r w:rsidRPr="00681B66">
              <w:rPr>
                <w:rFonts w:hint="eastAsia"/>
              </w:rPr>
              <w:t xml:space="preserve">                                                        2024年3 月 3日</w:t>
            </w:r>
          </w:p>
          <w:p w14:paraId="501D451D" w14:textId="77777777" w:rsidR="00681B66" w:rsidRPr="00681B66" w:rsidRDefault="00681B66" w:rsidP="00681B66">
            <w:pPr>
              <w:rPr>
                <w:rFonts w:hint="eastAsia"/>
                <w:b/>
                <w:bCs/>
              </w:rPr>
            </w:pPr>
          </w:p>
        </w:tc>
      </w:tr>
      <w:tr w:rsidR="00681B66" w:rsidRPr="00681B66" w14:paraId="49FD9B85" w14:textId="77777777" w:rsidTr="00681B66">
        <w:trPr>
          <w:trHeight w:val="246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A1D3DC7" w14:textId="77777777" w:rsidR="00681B66" w:rsidRPr="00681B66" w:rsidRDefault="00681B66" w:rsidP="00681B66">
            <w:pPr>
              <w:rPr>
                <w:rFonts w:hint="eastAsia"/>
                <w:b/>
                <w:bCs/>
              </w:rPr>
            </w:pPr>
          </w:p>
        </w:tc>
        <w:tc>
          <w:tcPr>
            <w:tcW w:w="7788" w:type="dxa"/>
            <w:gridSpan w:val="11"/>
            <w:tcBorders>
              <w:top w:val="single" w:sz="4" w:space="0" w:color="000000"/>
              <w:left w:val="single" w:sz="4" w:space="0" w:color="000000"/>
              <w:bottom w:val="single" w:sz="4" w:space="0" w:color="000000"/>
              <w:right w:val="single" w:sz="4" w:space="0" w:color="000000"/>
            </w:tcBorders>
          </w:tcPr>
          <w:p w14:paraId="4ED800AA" w14:textId="082061C3" w:rsidR="00681B66" w:rsidRPr="00681B66" w:rsidRDefault="00681B66" w:rsidP="00681B66">
            <w:pPr>
              <w:rPr>
                <w:rFonts w:hint="eastAsia"/>
              </w:rPr>
            </w:pPr>
            <w:r w:rsidRPr="00681B66">
              <w:rPr>
                <w:rFonts w:hint="eastAsia"/>
              </w:rPr>
              <w:t>学院教学工作指导小组审议意见：</w:t>
            </w:r>
          </w:p>
          <w:p w14:paraId="4F9E5FE2" w14:textId="4416A353" w:rsidR="00681B66" w:rsidRPr="00681B66" w:rsidRDefault="00815B56" w:rsidP="00681B66">
            <w:pPr>
              <w:rPr>
                <w:rFonts w:hint="eastAsia"/>
              </w:rPr>
            </w:pPr>
            <w:r>
              <w:rPr>
                <w:rFonts w:ascii="宋体" w:eastAsia="宋体" w:hAnsi="宋体" w:cs="宋体"/>
                <w:noProof/>
                <w:kern w:val="0"/>
                <w:sz w:val="24"/>
                <w:szCs w:val="24"/>
              </w:rPr>
              <w:drawing>
                <wp:anchor distT="0" distB="0" distL="114300" distR="114300" simplePos="0" relativeHeight="251936768" behindDoc="0" locked="0" layoutInCell="1" allowOverlap="1" wp14:anchorId="4D7CE2B9" wp14:editId="7FF603AE">
                  <wp:simplePos x="0" y="0"/>
                  <wp:positionH relativeFrom="page">
                    <wp:posOffset>1356995</wp:posOffset>
                  </wp:positionH>
                  <wp:positionV relativeFrom="page">
                    <wp:posOffset>462915</wp:posOffset>
                  </wp:positionV>
                  <wp:extent cx="758825" cy="406400"/>
                  <wp:effectExtent l="0" t="0" r="3175" b="0"/>
                  <wp:wrapTopAndBottom/>
                  <wp:docPr id="100160454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825" cy="406400"/>
                          </a:xfrm>
                          <a:prstGeom prst="rect">
                            <a:avLst/>
                          </a:prstGeom>
                          <a:noFill/>
                        </pic:spPr>
                      </pic:pic>
                    </a:graphicData>
                  </a:graphic>
                  <wp14:sizeRelH relativeFrom="margin">
                    <wp14:pctWidth>0</wp14:pctWidth>
                  </wp14:sizeRelH>
                  <wp14:sizeRelV relativeFrom="margin">
                    <wp14:pctHeight>0</wp14:pctHeight>
                  </wp14:sizeRelV>
                </wp:anchor>
              </w:drawing>
            </w:r>
          </w:p>
          <w:p w14:paraId="09D1510C" w14:textId="262AFFDB" w:rsidR="00681B66" w:rsidRPr="00681B66" w:rsidRDefault="00681B66" w:rsidP="00681B66">
            <w:pPr>
              <w:rPr>
                <w:rFonts w:hint="eastAsia"/>
              </w:rPr>
            </w:pPr>
          </w:p>
          <w:p w14:paraId="3E1EFB12" w14:textId="4CCBF578" w:rsidR="00681B66" w:rsidRPr="00681B66" w:rsidRDefault="00681B66" w:rsidP="00681B66">
            <w:pPr>
              <w:rPr>
                <w:rFonts w:hint="eastAsia"/>
              </w:rPr>
            </w:pPr>
          </w:p>
          <w:p w14:paraId="4592C6D8" w14:textId="3B015D99" w:rsidR="00681B66" w:rsidRPr="00681B66" w:rsidRDefault="00815B56" w:rsidP="00681B66">
            <w:pPr>
              <w:rPr>
                <w:rFonts w:hint="eastAsia"/>
              </w:rPr>
            </w:pPr>
            <w:r>
              <w:rPr>
                <w:rFonts w:ascii="宋体" w:eastAsia="宋体" w:hAnsi="宋体" w:cs="宋体"/>
                <w:noProof/>
                <w:kern w:val="0"/>
                <w:sz w:val="24"/>
                <w:szCs w:val="24"/>
              </w:rPr>
              <w:drawing>
                <wp:anchor distT="0" distB="0" distL="114300" distR="114300" simplePos="0" relativeHeight="251938816" behindDoc="0" locked="0" layoutInCell="1" allowOverlap="1" wp14:anchorId="406EBD28" wp14:editId="3E4CD07F">
                  <wp:simplePos x="0" y="0"/>
                  <wp:positionH relativeFrom="page">
                    <wp:posOffset>2965064</wp:posOffset>
                  </wp:positionH>
                  <wp:positionV relativeFrom="page">
                    <wp:posOffset>1469985</wp:posOffset>
                  </wp:positionV>
                  <wp:extent cx="723900" cy="260350"/>
                  <wp:effectExtent l="0" t="0" r="0" b="6350"/>
                  <wp:wrapTopAndBottom/>
                  <wp:docPr id="197575606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3900" cy="260350"/>
                          </a:xfrm>
                          <a:prstGeom prst="rect">
                            <a:avLst/>
                          </a:prstGeom>
                          <a:noFill/>
                        </pic:spPr>
                      </pic:pic>
                    </a:graphicData>
                  </a:graphic>
                  <wp14:sizeRelH relativeFrom="margin">
                    <wp14:pctWidth>0</wp14:pctWidth>
                  </wp14:sizeRelH>
                  <wp14:sizeRelV relativeFrom="margin">
                    <wp14:pctHeight>0</wp14:pctHeight>
                  </wp14:sizeRelV>
                </wp:anchor>
              </w:drawing>
            </w:r>
            <w:r w:rsidR="00681B66" w:rsidRPr="00681B66">
              <w:rPr>
                <w:rFonts w:hint="eastAsia"/>
              </w:rPr>
              <w:t xml:space="preserve">                                 教学工作指导小组组长：</w:t>
            </w:r>
          </w:p>
          <w:p w14:paraId="2AE31620" w14:textId="56516E7A" w:rsidR="00681B66" w:rsidRPr="00681B66" w:rsidRDefault="00681B66" w:rsidP="00681B66">
            <w:pPr>
              <w:rPr>
                <w:rFonts w:hint="eastAsia"/>
              </w:rPr>
            </w:pPr>
          </w:p>
          <w:p w14:paraId="64D4924E" w14:textId="77777777" w:rsidR="00681B66" w:rsidRPr="00681B66" w:rsidRDefault="00681B66" w:rsidP="00681B66">
            <w:pPr>
              <w:rPr>
                <w:rFonts w:hint="eastAsia"/>
                <w:b/>
                <w:bCs/>
              </w:rPr>
            </w:pPr>
            <w:r w:rsidRPr="00681B66">
              <w:rPr>
                <w:rFonts w:hint="eastAsia"/>
              </w:rPr>
              <w:t xml:space="preserve">                                                       2024 年3月2日</w:t>
            </w:r>
          </w:p>
        </w:tc>
      </w:tr>
    </w:tbl>
    <w:p w14:paraId="556F6C79" w14:textId="77777777" w:rsidR="006853C8" w:rsidRDefault="006853C8" w:rsidP="00681B66">
      <w:pPr>
        <w:rPr>
          <w:rFonts w:hint="eastAsia"/>
          <w:b/>
          <w:bCs/>
        </w:rPr>
      </w:pPr>
      <w:bookmarkStart w:id="27" w:name="_Toc127545830"/>
      <w:bookmarkStart w:id="28" w:name="_Toc161142946"/>
    </w:p>
    <w:p w14:paraId="7A8477AA" w14:textId="77777777" w:rsidR="006853C8" w:rsidRDefault="006853C8" w:rsidP="00681B66">
      <w:pPr>
        <w:rPr>
          <w:rFonts w:hint="eastAsia"/>
          <w:b/>
          <w:bCs/>
        </w:rPr>
      </w:pPr>
    </w:p>
    <w:p w14:paraId="27377826" w14:textId="77777777" w:rsidR="00145EDB" w:rsidRDefault="00145EDB" w:rsidP="00681B66">
      <w:pPr>
        <w:rPr>
          <w:rFonts w:hint="eastAsia"/>
          <w:b/>
          <w:bCs/>
        </w:rPr>
      </w:pPr>
    </w:p>
    <w:p w14:paraId="7405EC83" w14:textId="77777777" w:rsidR="00145EDB" w:rsidRDefault="00145EDB" w:rsidP="00681B66">
      <w:pPr>
        <w:rPr>
          <w:rFonts w:hint="eastAsia"/>
          <w:b/>
          <w:bCs/>
        </w:rPr>
      </w:pPr>
    </w:p>
    <w:p w14:paraId="589D5433" w14:textId="77777777" w:rsidR="00145EDB" w:rsidRDefault="00145EDB" w:rsidP="00681B66">
      <w:pPr>
        <w:rPr>
          <w:rFonts w:hint="eastAsia"/>
          <w:b/>
          <w:bCs/>
        </w:rPr>
      </w:pPr>
    </w:p>
    <w:p w14:paraId="65FEDCF6" w14:textId="77777777" w:rsidR="00145EDB" w:rsidRDefault="00145EDB" w:rsidP="00681B66">
      <w:pPr>
        <w:rPr>
          <w:rFonts w:hint="eastAsia"/>
          <w:b/>
          <w:bCs/>
        </w:rPr>
      </w:pPr>
    </w:p>
    <w:p w14:paraId="40FA013A" w14:textId="77777777" w:rsidR="00145EDB" w:rsidRDefault="00145EDB" w:rsidP="00681B66">
      <w:pPr>
        <w:rPr>
          <w:rFonts w:hint="eastAsia"/>
          <w:b/>
          <w:bCs/>
        </w:rPr>
      </w:pPr>
    </w:p>
    <w:p w14:paraId="777E8A3B" w14:textId="77777777" w:rsidR="00145EDB" w:rsidRDefault="00145EDB" w:rsidP="00681B66">
      <w:pPr>
        <w:rPr>
          <w:rFonts w:hint="eastAsia"/>
          <w:b/>
          <w:bCs/>
        </w:rPr>
      </w:pPr>
    </w:p>
    <w:p w14:paraId="642F347A" w14:textId="77777777" w:rsidR="00145EDB" w:rsidRDefault="00145EDB" w:rsidP="00681B66">
      <w:pPr>
        <w:rPr>
          <w:rFonts w:hint="eastAsia"/>
          <w:b/>
          <w:bCs/>
        </w:rPr>
      </w:pPr>
    </w:p>
    <w:p w14:paraId="66549CDC" w14:textId="77777777" w:rsidR="00145EDB" w:rsidRDefault="00145EDB" w:rsidP="00681B66">
      <w:pPr>
        <w:rPr>
          <w:rFonts w:hint="eastAsia"/>
          <w:b/>
          <w:bCs/>
        </w:rPr>
      </w:pPr>
    </w:p>
    <w:p w14:paraId="013DA7A8" w14:textId="77777777" w:rsidR="00145EDB" w:rsidRDefault="00145EDB" w:rsidP="00681B66">
      <w:pPr>
        <w:rPr>
          <w:rFonts w:hint="eastAsia"/>
          <w:b/>
          <w:bCs/>
        </w:rPr>
      </w:pPr>
    </w:p>
    <w:p w14:paraId="2F11FDAD" w14:textId="77777777" w:rsidR="00145EDB" w:rsidRDefault="00145EDB" w:rsidP="00681B66">
      <w:pPr>
        <w:rPr>
          <w:rFonts w:hint="eastAsia"/>
          <w:b/>
          <w:bCs/>
        </w:rPr>
      </w:pPr>
    </w:p>
    <w:p w14:paraId="36803798" w14:textId="77777777" w:rsidR="00145EDB" w:rsidRDefault="00145EDB" w:rsidP="00681B66">
      <w:pPr>
        <w:rPr>
          <w:rFonts w:hint="eastAsia"/>
          <w:b/>
          <w:bCs/>
        </w:rPr>
      </w:pPr>
    </w:p>
    <w:p w14:paraId="3A8EFB41" w14:textId="77777777" w:rsidR="00145EDB" w:rsidRDefault="00145EDB" w:rsidP="00681B66">
      <w:pPr>
        <w:rPr>
          <w:rFonts w:hint="eastAsia"/>
          <w:b/>
          <w:bCs/>
        </w:rPr>
      </w:pPr>
    </w:p>
    <w:p w14:paraId="1B6BE086" w14:textId="77777777" w:rsidR="00145EDB" w:rsidRDefault="00145EDB" w:rsidP="00681B66">
      <w:pPr>
        <w:rPr>
          <w:rFonts w:hint="eastAsia"/>
          <w:b/>
          <w:bCs/>
        </w:rPr>
      </w:pPr>
    </w:p>
    <w:p w14:paraId="1F3FDDE5" w14:textId="77777777" w:rsidR="00145EDB" w:rsidRDefault="00145EDB" w:rsidP="00681B66">
      <w:pPr>
        <w:rPr>
          <w:rFonts w:hint="eastAsia"/>
          <w:b/>
          <w:bCs/>
        </w:rPr>
      </w:pPr>
    </w:p>
    <w:p w14:paraId="0C3C7B77" w14:textId="77777777" w:rsidR="00145EDB" w:rsidRDefault="00145EDB" w:rsidP="00681B66">
      <w:pPr>
        <w:rPr>
          <w:rFonts w:hint="eastAsia"/>
          <w:b/>
          <w:bCs/>
        </w:rPr>
      </w:pPr>
    </w:p>
    <w:p w14:paraId="02D80228" w14:textId="77777777" w:rsidR="00145EDB" w:rsidRDefault="00145EDB" w:rsidP="00681B66">
      <w:pPr>
        <w:rPr>
          <w:rFonts w:hint="eastAsia"/>
          <w:b/>
          <w:bCs/>
        </w:rPr>
      </w:pPr>
    </w:p>
    <w:p w14:paraId="6A8B1812" w14:textId="77777777" w:rsidR="00145EDB" w:rsidRDefault="00145EDB" w:rsidP="00681B66">
      <w:pPr>
        <w:rPr>
          <w:rFonts w:hint="eastAsia"/>
          <w:b/>
          <w:bCs/>
        </w:rPr>
      </w:pPr>
    </w:p>
    <w:p w14:paraId="023A0397" w14:textId="77777777" w:rsidR="00145EDB" w:rsidRDefault="00145EDB" w:rsidP="00681B66">
      <w:pPr>
        <w:rPr>
          <w:rFonts w:hint="eastAsia"/>
          <w:b/>
          <w:bCs/>
        </w:rPr>
      </w:pPr>
    </w:p>
    <w:p w14:paraId="06302D4C" w14:textId="77777777" w:rsidR="00145EDB" w:rsidRDefault="00145EDB" w:rsidP="00681B66">
      <w:pPr>
        <w:rPr>
          <w:rFonts w:hint="eastAsia"/>
          <w:b/>
          <w:bCs/>
        </w:rPr>
      </w:pPr>
    </w:p>
    <w:p w14:paraId="086B78FC" w14:textId="77777777" w:rsidR="00145EDB" w:rsidRDefault="00145EDB" w:rsidP="00681B66">
      <w:pPr>
        <w:rPr>
          <w:rFonts w:hint="eastAsia"/>
          <w:b/>
          <w:bCs/>
        </w:rPr>
      </w:pPr>
    </w:p>
    <w:p w14:paraId="73C6F43B" w14:textId="77777777" w:rsidR="00145EDB" w:rsidRDefault="00145EDB" w:rsidP="00681B66">
      <w:pPr>
        <w:rPr>
          <w:rFonts w:hint="eastAsia"/>
          <w:b/>
          <w:bCs/>
        </w:rPr>
      </w:pPr>
    </w:p>
    <w:p w14:paraId="054DDE61" w14:textId="77777777" w:rsidR="00145EDB" w:rsidRDefault="00145EDB" w:rsidP="00681B66">
      <w:pPr>
        <w:rPr>
          <w:rFonts w:hint="eastAsia"/>
          <w:b/>
          <w:bCs/>
        </w:rPr>
      </w:pPr>
    </w:p>
    <w:p w14:paraId="4A9C1A05" w14:textId="77777777" w:rsidR="00145EDB" w:rsidRDefault="00145EDB" w:rsidP="00681B66">
      <w:pPr>
        <w:rPr>
          <w:rFonts w:hint="eastAsia"/>
          <w:b/>
          <w:bCs/>
        </w:rPr>
      </w:pPr>
    </w:p>
    <w:p w14:paraId="2D52A06C" w14:textId="77777777" w:rsidR="00145EDB" w:rsidRDefault="00145EDB" w:rsidP="00681B66">
      <w:pPr>
        <w:rPr>
          <w:rFonts w:hint="eastAsia"/>
          <w:b/>
          <w:bCs/>
        </w:rPr>
      </w:pPr>
    </w:p>
    <w:p w14:paraId="359921A0" w14:textId="77777777" w:rsidR="00145EDB" w:rsidRDefault="00145EDB" w:rsidP="00681B66">
      <w:pPr>
        <w:rPr>
          <w:rFonts w:hint="eastAsia"/>
          <w:b/>
          <w:bCs/>
        </w:rPr>
      </w:pPr>
    </w:p>
    <w:p w14:paraId="2DF5A281" w14:textId="77777777" w:rsidR="00145EDB" w:rsidRDefault="00145EDB" w:rsidP="00681B66">
      <w:pPr>
        <w:rPr>
          <w:rFonts w:hint="eastAsia"/>
          <w:b/>
          <w:bCs/>
        </w:rPr>
      </w:pPr>
    </w:p>
    <w:p w14:paraId="044BCACE" w14:textId="77777777" w:rsidR="00145EDB" w:rsidRDefault="00145EDB" w:rsidP="00681B66">
      <w:pPr>
        <w:rPr>
          <w:rFonts w:hint="eastAsia"/>
          <w:b/>
          <w:bCs/>
        </w:rPr>
      </w:pPr>
    </w:p>
    <w:p w14:paraId="7CE2FFB8" w14:textId="77777777" w:rsidR="00145EDB" w:rsidRDefault="00145EDB" w:rsidP="00681B66">
      <w:pPr>
        <w:rPr>
          <w:rFonts w:hint="eastAsia"/>
          <w:b/>
          <w:bCs/>
        </w:rPr>
      </w:pPr>
    </w:p>
    <w:p w14:paraId="653D8EF8" w14:textId="77777777" w:rsidR="00145EDB" w:rsidRDefault="00145EDB" w:rsidP="00681B66">
      <w:pPr>
        <w:rPr>
          <w:rFonts w:hint="eastAsia"/>
          <w:b/>
          <w:bCs/>
        </w:rPr>
      </w:pPr>
    </w:p>
    <w:p w14:paraId="4AC44E50" w14:textId="77777777" w:rsidR="00145EDB" w:rsidRDefault="00145EDB" w:rsidP="00681B66">
      <w:pPr>
        <w:rPr>
          <w:rFonts w:hint="eastAsia"/>
          <w:b/>
          <w:bCs/>
        </w:rPr>
      </w:pPr>
    </w:p>
    <w:p w14:paraId="21440759" w14:textId="5CC572FA" w:rsidR="00681B66" w:rsidRPr="00681B66" w:rsidRDefault="006853C8" w:rsidP="006853C8">
      <w:pPr>
        <w:pStyle w:val="2"/>
        <w:jc w:val="left"/>
        <w:rPr>
          <w:rFonts w:ascii="宋体" w:eastAsia="宋体" w:hAnsi="宋体" w:hint="eastAsia"/>
          <w:sz w:val="28"/>
          <w:szCs w:val="28"/>
        </w:rPr>
      </w:pPr>
      <w:bookmarkStart w:id="29" w:name="_Toc177033319"/>
      <w:r>
        <w:rPr>
          <w:rFonts w:ascii="宋体" w:eastAsia="宋体" w:hAnsi="宋体" w:hint="eastAsia"/>
          <w:sz w:val="28"/>
          <w:szCs w:val="28"/>
        </w:rPr>
        <w:lastRenderedPageBreak/>
        <w:t>18</w:t>
      </w:r>
      <w:r w:rsidR="00681B66" w:rsidRPr="00681B66">
        <w:rPr>
          <w:rFonts w:ascii="宋体" w:eastAsia="宋体" w:hAnsi="宋体" w:hint="eastAsia"/>
          <w:sz w:val="28"/>
          <w:szCs w:val="28"/>
        </w:rPr>
        <w:t>.管理系统工程</w:t>
      </w:r>
      <w:bookmarkEnd w:id="27"/>
      <w:bookmarkEnd w:id="28"/>
      <w:bookmarkEnd w:id="29"/>
    </w:p>
    <w:p w14:paraId="49DAA67E" w14:textId="77777777" w:rsidR="00681B66" w:rsidRPr="00681B66" w:rsidRDefault="00681B66" w:rsidP="006853C8">
      <w:pPr>
        <w:spacing w:afterLines="50" w:after="156"/>
        <w:jc w:val="center"/>
        <w:rPr>
          <w:rFonts w:ascii="宋体" w:eastAsia="宋体" w:hAnsi="宋体" w:cs="宋体" w:hint="eastAsia"/>
          <w:b/>
          <w:bCs/>
          <w:sz w:val="36"/>
          <w:szCs w:val="36"/>
        </w:rPr>
      </w:pPr>
      <w:r w:rsidRPr="00681B66">
        <w:rPr>
          <w:rFonts w:ascii="宋体" w:eastAsia="宋体" w:hAnsi="宋体" w:cs="宋体" w:hint="eastAsia"/>
          <w:b/>
          <w:bCs/>
          <w:sz w:val="36"/>
          <w:szCs w:val="36"/>
        </w:rPr>
        <w:t>三明学院</w:t>
      </w:r>
      <w:r w:rsidRPr="00681B66">
        <w:rPr>
          <w:rFonts w:ascii="宋体" w:eastAsia="宋体" w:hAnsi="宋体" w:cs="宋体"/>
          <w:b/>
          <w:bCs/>
          <w:sz w:val="36"/>
          <w:szCs w:val="36"/>
        </w:rPr>
        <w:tab/>
      </w:r>
      <w:r w:rsidRPr="00681B66">
        <w:rPr>
          <w:rFonts w:ascii="宋体" w:eastAsia="宋体" w:hAnsi="宋体" w:cs="宋体" w:hint="eastAsia"/>
          <w:b/>
          <w:bCs/>
          <w:sz w:val="36"/>
          <w:szCs w:val="36"/>
        </w:rPr>
        <w:t>经济与管理学院专业</w:t>
      </w:r>
      <w:r w:rsidRPr="00681B66">
        <w:rPr>
          <w:rFonts w:ascii="宋体" w:eastAsia="宋体" w:hAnsi="宋体" w:cs="宋体"/>
          <w:b/>
          <w:bCs/>
          <w:sz w:val="36"/>
          <w:szCs w:val="36"/>
        </w:rPr>
        <w:t>(</w:t>
      </w:r>
      <w:r w:rsidRPr="00681B66">
        <w:rPr>
          <w:rFonts w:ascii="宋体" w:eastAsia="宋体" w:hAnsi="宋体" w:cs="宋体" w:hint="eastAsia"/>
          <w:b/>
          <w:bCs/>
          <w:sz w:val="36"/>
          <w:szCs w:val="36"/>
        </w:rPr>
        <w:t>理论课程</w:t>
      </w:r>
      <w:r w:rsidRPr="00681B66">
        <w:rPr>
          <w:rFonts w:ascii="宋体" w:eastAsia="宋体" w:hAnsi="宋体" w:cs="宋体"/>
          <w:b/>
          <w:bCs/>
          <w:sz w:val="36"/>
          <w:szCs w:val="36"/>
        </w:rPr>
        <w:t>)</w:t>
      </w:r>
      <w:r w:rsidRPr="00681B66">
        <w:rPr>
          <w:rFonts w:ascii="宋体" w:eastAsia="宋体" w:hAnsi="宋体" w:cs="宋体" w:hint="eastAsia"/>
          <w:b/>
          <w:bCs/>
          <w:sz w:val="36"/>
          <w:szCs w:val="36"/>
        </w:rPr>
        <w:t>教学大纲</w:t>
      </w: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3"/>
        <w:gridCol w:w="570"/>
        <w:gridCol w:w="749"/>
        <w:gridCol w:w="871"/>
        <w:gridCol w:w="1301"/>
        <w:gridCol w:w="265"/>
        <w:gridCol w:w="1224"/>
        <w:gridCol w:w="91"/>
        <w:gridCol w:w="884"/>
        <w:gridCol w:w="476"/>
        <w:gridCol w:w="374"/>
        <w:gridCol w:w="802"/>
      </w:tblGrid>
      <w:tr w:rsidR="00681B66" w:rsidRPr="00681B66" w14:paraId="33F76AA3" w14:textId="77777777" w:rsidTr="00681B66">
        <w:trPr>
          <w:trHeight w:val="555"/>
          <w:jc w:val="center"/>
        </w:trPr>
        <w:tc>
          <w:tcPr>
            <w:tcW w:w="1303" w:type="dxa"/>
            <w:tcBorders>
              <w:top w:val="single" w:sz="4" w:space="0" w:color="000000"/>
              <w:left w:val="single" w:sz="4" w:space="0" w:color="000000"/>
              <w:bottom w:val="single" w:sz="4" w:space="0" w:color="000000"/>
              <w:right w:val="single" w:sz="4" w:space="0" w:color="000000"/>
            </w:tcBorders>
            <w:vAlign w:val="center"/>
            <w:hideMark/>
          </w:tcPr>
          <w:p w14:paraId="6431FC59" w14:textId="77777777" w:rsidR="00681B66" w:rsidRPr="00681B66" w:rsidRDefault="00681B66" w:rsidP="00681B66">
            <w:pPr>
              <w:rPr>
                <w:rFonts w:hint="eastAsia"/>
              </w:rPr>
            </w:pPr>
            <w:r w:rsidRPr="00681B66">
              <w:rPr>
                <w:rFonts w:hint="eastAsia"/>
              </w:rPr>
              <w:t>课程名称</w:t>
            </w:r>
          </w:p>
        </w:tc>
        <w:tc>
          <w:tcPr>
            <w:tcW w:w="3756" w:type="dxa"/>
            <w:gridSpan w:val="5"/>
            <w:tcBorders>
              <w:top w:val="single" w:sz="4" w:space="0" w:color="000000"/>
              <w:left w:val="single" w:sz="4" w:space="0" w:color="000000"/>
              <w:bottom w:val="single" w:sz="4" w:space="0" w:color="000000"/>
              <w:right w:val="single" w:sz="4" w:space="0" w:color="000000"/>
            </w:tcBorders>
            <w:vAlign w:val="center"/>
            <w:hideMark/>
          </w:tcPr>
          <w:p w14:paraId="6CAAD498" w14:textId="77777777" w:rsidR="00681B66" w:rsidRPr="00681B66" w:rsidRDefault="00681B66" w:rsidP="00681B66">
            <w:pPr>
              <w:rPr>
                <w:rFonts w:hint="eastAsia"/>
                <w:b/>
              </w:rPr>
            </w:pPr>
            <w:r w:rsidRPr="00681B66">
              <w:rPr>
                <w:rFonts w:hint="eastAsia"/>
              </w:rPr>
              <w:t>管理系统工程</w:t>
            </w:r>
          </w:p>
        </w:tc>
        <w:tc>
          <w:tcPr>
            <w:tcW w:w="2675" w:type="dxa"/>
            <w:gridSpan w:val="4"/>
            <w:tcBorders>
              <w:top w:val="single" w:sz="4" w:space="0" w:color="000000"/>
              <w:left w:val="single" w:sz="4" w:space="0" w:color="000000"/>
              <w:bottom w:val="single" w:sz="4" w:space="0" w:color="000000"/>
              <w:right w:val="single" w:sz="4" w:space="0" w:color="000000"/>
            </w:tcBorders>
            <w:vAlign w:val="center"/>
            <w:hideMark/>
          </w:tcPr>
          <w:p w14:paraId="70AACB7E" w14:textId="77777777" w:rsidR="00681B66" w:rsidRPr="00681B66" w:rsidRDefault="00681B66" w:rsidP="00681B66">
            <w:pPr>
              <w:rPr>
                <w:rFonts w:hint="eastAsia"/>
              </w:rPr>
            </w:pPr>
            <w:r w:rsidRPr="00681B66">
              <w:rPr>
                <w:rFonts w:hint="eastAsia"/>
              </w:rPr>
              <w:t>课程代码</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634D9FC6" w14:textId="77777777" w:rsidR="00681B66" w:rsidRPr="00681B66" w:rsidRDefault="00681B66" w:rsidP="00681B66">
            <w:pPr>
              <w:rPr>
                <w:rFonts w:hint="eastAsia"/>
              </w:rPr>
            </w:pPr>
            <w:r w:rsidRPr="00681B66">
              <w:t>2512320014</w:t>
            </w:r>
          </w:p>
        </w:tc>
      </w:tr>
      <w:tr w:rsidR="00681B66" w:rsidRPr="00681B66" w14:paraId="4515794C" w14:textId="77777777" w:rsidTr="00681B66">
        <w:trPr>
          <w:trHeight w:val="415"/>
          <w:jc w:val="center"/>
        </w:trPr>
        <w:tc>
          <w:tcPr>
            <w:tcW w:w="1303" w:type="dxa"/>
            <w:tcBorders>
              <w:top w:val="single" w:sz="4" w:space="0" w:color="000000"/>
              <w:left w:val="single" w:sz="4" w:space="0" w:color="000000"/>
              <w:bottom w:val="single" w:sz="4" w:space="0" w:color="000000"/>
              <w:right w:val="single" w:sz="4" w:space="0" w:color="000000"/>
            </w:tcBorders>
            <w:vAlign w:val="center"/>
            <w:hideMark/>
          </w:tcPr>
          <w:p w14:paraId="35C2C4C9" w14:textId="77777777" w:rsidR="00681B66" w:rsidRPr="00681B66" w:rsidRDefault="00681B66" w:rsidP="00681B66">
            <w:pPr>
              <w:rPr>
                <w:rFonts w:hint="eastAsia"/>
              </w:rPr>
            </w:pPr>
            <w:r w:rsidRPr="00681B66">
              <w:rPr>
                <w:rFonts w:hint="eastAsia"/>
              </w:rPr>
              <w:t>课程类型</w:t>
            </w:r>
          </w:p>
        </w:tc>
        <w:tc>
          <w:tcPr>
            <w:tcW w:w="3756" w:type="dxa"/>
            <w:gridSpan w:val="5"/>
            <w:tcBorders>
              <w:top w:val="single" w:sz="4" w:space="0" w:color="000000"/>
              <w:left w:val="single" w:sz="4" w:space="0" w:color="000000"/>
              <w:bottom w:val="single" w:sz="4" w:space="0" w:color="000000"/>
              <w:right w:val="single" w:sz="4" w:space="0" w:color="000000"/>
            </w:tcBorders>
            <w:vAlign w:val="center"/>
            <w:hideMark/>
          </w:tcPr>
          <w:p w14:paraId="0C041722" w14:textId="77777777" w:rsidR="00681B66" w:rsidRPr="00681B66" w:rsidRDefault="00681B66" w:rsidP="00681B66">
            <w:pPr>
              <w:rPr>
                <w:rFonts w:hint="eastAsia"/>
              </w:rPr>
            </w:pPr>
            <w:r w:rsidRPr="00681B66">
              <w:t>£</w:t>
            </w:r>
            <w:proofErr w:type="gramStart"/>
            <w:r w:rsidRPr="00681B66">
              <w:rPr>
                <w:rFonts w:hint="eastAsia"/>
              </w:rPr>
              <w:t>通识课</w:t>
            </w:r>
            <w:proofErr w:type="gramEnd"/>
            <w:r w:rsidRPr="00681B66">
              <w:rPr>
                <w:rFonts w:hint="eastAsia"/>
              </w:rPr>
              <w:t></w:t>
            </w:r>
            <w:r w:rsidRPr="00681B66">
              <w:t>R</w:t>
            </w:r>
            <w:r w:rsidRPr="00681B66">
              <w:rPr>
                <w:rFonts w:hint="eastAsia"/>
              </w:rPr>
              <w:t>学科平台和专业核心课</w:t>
            </w:r>
            <w:r w:rsidRPr="00681B66">
              <w:rPr>
                <w:rFonts w:hint="eastAsia"/>
              </w:rPr>
              <w:t></w:t>
            </w:r>
          </w:p>
          <w:p w14:paraId="13F82B1A" w14:textId="77777777" w:rsidR="00681B66" w:rsidRPr="00681B66" w:rsidRDefault="00681B66" w:rsidP="00681B66">
            <w:pPr>
              <w:rPr>
                <w:rFonts w:hint="eastAsia"/>
              </w:rPr>
            </w:pPr>
            <w:r w:rsidRPr="00681B66">
              <w:t>£</w:t>
            </w:r>
            <w:r w:rsidRPr="00681B66">
              <w:rPr>
                <w:rFonts w:hint="eastAsia"/>
              </w:rPr>
              <w:t>专业方向</w:t>
            </w:r>
            <w:r w:rsidRPr="00681B66">
              <w:rPr>
                <w:rFonts w:hint="eastAsia"/>
              </w:rPr>
              <w:t xml:space="preserve"> </w:t>
            </w:r>
            <w:r w:rsidRPr="00681B66">
              <w:t>£</w:t>
            </w:r>
            <w:r w:rsidRPr="00681B66">
              <w:rPr>
                <w:rFonts w:hint="eastAsia"/>
              </w:rPr>
              <w:t xml:space="preserve">专业任选   </w:t>
            </w:r>
            <w:r w:rsidRPr="00681B66">
              <w:t>£</w:t>
            </w:r>
            <w:r w:rsidRPr="00681B66">
              <w:rPr>
                <w:rFonts w:hint="eastAsia"/>
              </w:rPr>
              <w:t>其他</w:t>
            </w:r>
          </w:p>
        </w:tc>
        <w:tc>
          <w:tcPr>
            <w:tcW w:w="2675" w:type="dxa"/>
            <w:gridSpan w:val="4"/>
            <w:tcBorders>
              <w:top w:val="single" w:sz="4" w:space="0" w:color="000000"/>
              <w:left w:val="single" w:sz="4" w:space="0" w:color="000000"/>
              <w:bottom w:val="single" w:sz="4" w:space="0" w:color="000000"/>
              <w:right w:val="single" w:sz="4" w:space="0" w:color="000000"/>
            </w:tcBorders>
            <w:vAlign w:val="center"/>
            <w:hideMark/>
          </w:tcPr>
          <w:p w14:paraId="329A3D51" w14:textId="77777777" w:rsidR="00681B66" w:rsidRPr="00681B66" w:rsidRDefault="00681B66" w:rsidP="00681B66">
            <w:pPr>
              <w:rPr>
                <w:rFonts w:hint="eastAsia"/>
              </w:rPr>
            </w:pPr>
            <w:r w:rsidRPr="00681B66">
              <w:rPr>
                <w:rFonts w:hint="eastAsia"/>
              </w:rPr>
              <w:t>授课教师</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622F2118" w14:textId="77777777" w:rsidR="00681B66" w:rsidRPr="00681B66" w:rsidRDefault="00681B66" w:rsidP="00681B66">
            <w:pPr>
              <w:rPr>
                <w:rFonts w:hint="eastAsia"/>
              </w:rPr>
            </w:pPr>
            <w:proofErr w:type="gramStart"/>
            <w:r w:rsidRPr="00681B66">
              <w:rPr>
                <w:rFonts w:hint="eastAsia"/>
              </w:rPr>
              <w:t>林宏隆</w:t>
            </w:r>
            <w:proofErr w:type="gramEnd"/>
          </w:p>
        </w:tc>
      </w:tr>
      <w:tr w:rsidR="00681B66" w:rsidRPr="00681B66" w14:paraId="7646F9F8" w14:textId="77777777" w:rsidTr="00681B66">
        <w:trPr>
          <w:trHeight w:val="568"/>
          <w:jc w:val="center"/>
        </w:trPr>
        <w:tc>
          <w:tcPr>
            <w:tcW w:w="1303" w:type="dxa"/>
            <w:tcBorders>
              <w:top w:val="single" w:sz="4" w:space="0" w:color="000000"/>
              <w:left w:val="single" w:sz="4" w:space="0" w:color="000000"/>
              <w:bottom w:val="single" w:sz="4" w:space="0" w:color="000000"/>
              <w:right w:val="single" w:sz="4" w:space="0" w:color="000000"/>
            </w:tcBorders>
            <w:vAlign w:val="center"/>
            <w:hideMark/>
          </w:tcPr>
          <w:p w14:paraId="63DB41CF" w14:textId="77777777" w:rsidR="00681B66" w:rsidRPr="00681B66" w:rsidRDefault="00681B66" w:rsidP="00681B66">
            <w:pPr>
              <w:rPr>
                <w:rFonts w:hint="eastAsia"/>
              </w:rPr>
            </w:pPr>
            <w:r w:rsidRPr="00681B66">
              <w:rPr>
                <w:rFonts w:hint="eastAsia"/>
              </w:rPr>
              <w:t>修读方式</w:t>
            </w:r>
          </w:p>
        </w:tc>
        <w:tc>
          <w:tcPr>
            <w:tcW w:w="3756" w:type="dxa"/>
            <w:gridSpan w:val="5"/>
            <w:tcBorders>
              <w:top w:val="single" w:sz="4" w:space="0" w:color="000000"/>
              <w:left w:val="single" w:sz="4" w:space="0" w:color="000000"/>
              <w:bottom w:val="single" w:sz="4" w:space="0" w:color="000000"/>
              <w:right w:val="single" w:sz="4" w:space="0" w:color="000000"/>
            </w:tcBorders>
            <w:vAlign w:val="center"/>
            <w:hideMark/>
          </w:tcPr>
          <w:p w14:paraId="6D787CEF" w14:textId="77777777" w:rsidR="00681B66" w:rsidRPr="00681B66" w:rsidRDefault="00681B66" w:rsidP="00681B66">
            <w:pPr>
              <w:rPr>
                <w:rFonts w:hint="eastAsia"/>
              </w:rPr>
            </w:pPr>
            <w:r w:rsidRPr="00681B66">
              <w:t>■</w:t>
            </w:r>
            <w:r w:rsidRPr="00681B66">
              <w:rPr>
                <w:rFonts w:hint="eastAsia"/>
              </w:rPr>
              <w:t>必修</w:t>
            </w:r>
            <w:r w:rsidRPr="00681B66">
              <w:t xml:space="preserve">        </w:t>
            </w:r>
            <w:r w:rsidRPr="00681B66">
              <w:sym w:font="Times New Roman" w:char="F0A3"/>
            </w:r>
            <w:r w:rsidRPr="00681B66">
              <w:rPr>
                <w:rFonts w:hint="eastAsia"/>
              </w:rPr>
              <w:t>选修</w:t>
            </w:r>
            <w:r w:rsidRPr="00681B66">
              <w:t xml:space="preserve">    </w:t>
            </w:r>
          </w:p>
        </w:tc>
        <w:tc>
          <w:tcPr>
            <w:tcW w:w="2675" w:type="dxa"/>
            <w:gridSpan w:val="4"/>
            <w:tcBorders>
              <w:top w:val="single" w:sz="4" w:space="0" w:color="000000"/>
              <w:left w:val="single" w:sz="4" w:space="0" w:color="000000"/>
              <w:bottom w:val="single" w:sz="4" w:space="0" w:color="000000"/>
              <w:right w:val="single" w:sz="4" w:space="0" w:color="000000"/>
            </w:tcBorders>
            <w:vAlign w:val="center"/>
            <w:hideMark/>
          </w:tcPr>
          <w:p w14:paraId="425DDBC1" w14:textId="77777777" w:rsidR="00681B66" w:rsidRPr="00681B66" w:rsidRDefault="00681B66" w:rsidP="00681B66">
            <w:pPr>
              <w:rPr>
                <w:rFonts w:hint="eastAsia"/>
              </w:rPr>
            </w:pPr>
            <w:r w:rsidRPr="00681B66">
              <w:rPr>
                <w:rFonts w:hint="eastAsia"/>
              </w:rPr>
              <w:t>学</w:t>
            </w:r>
            <w:r w:rsidRPr="00681B66">
              <w:t xml:space="preserve">    </w:t>
            </w:r>
            <w:r w:rsidRPr="00681B66">
              <w:rPr>
                <w:rFonts w:hint="eastAsia"/>
              </w:rPr>
              <w:t>分</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25C44991" w14:textId="77777777" w:rsidR="00681B66" w:rsidRPr="00681B66" w:rsidRDefault="00681B66" w:rsidP="00681B66">
            <w:pPr>
              <w:rPr>
                <w:rFonts w:hint="eastAsia"/>
              </w:rPr>
            </w:pPr>
            <w:r w:rsidRPr="00681B66">
              <w:t>2</w:t>
            </w:r>
          </w:p>
        </w:tc>
      </w:tr>
      <w:tr w:rsidR="00681B66" w:rsidRPr="00681B66" w14:paraId="2A8A4D68" w14:textId="77777777" w:rsidTr="00681B66">
        <w:trPr>
          <w:trHeight w:val="592"/>
          <w:jc w:val="center"/>
        </w:trPr>
        <w:tc>
          <w:tcPr>
            <w:tcW w:w="1303" w:type="dxa"/>
            <w:tcBorders>
              <w:top w:val="single" w:sz="4" w:space="0" w:color="000000"/>
              <w:left w:val="single" w:sz="4" w:space="0" w:color="000000"/>
              <w:bottom w:val="single" w:sz="4" w:space="0" w:color="000000"/>
              <w:right w:val="single" w:sz="4" w:space="0" w:color="000000"/>
            </w:tcBorders>
            <w:vAlign w:val="center"/>
            <w:hideMark/>
          </w:tcPr>
          <w:p w14:paraId="1BF08513" w14:textId="77777777" w:rsidR="00681B66" w:rsidRPr="00681B66" w:rsidRDefault="00681B66" w:rsidP="00681B66">
            <w:pPr>
              <w:rPr>
                <w:rFonts w:hint="eastAsia"/>
              </w:rPr>
            </w:pPr>
            <w:r w:rsidRPr="00681B66">
              <w:rPr>
                <w:rFonts w:hint="eastAsia"/>
              </w:rPr>
              <w:t>开课学期</w:t>
            </w:r>
          </w:p>
        </w:tc>
        <w:tc>
          <w:tcPr>
            <w:tcW w:w="1319" w:type="dxa"/>
            <w:gridSpan w:val="2"/>
            <w:tcBorders>
              <w:top w:val="single" w:sz="4" w:space="0" w:color="000000"/>
              <w:left w:val="single" w:sz="4" w:space="0" w:color="000000"/>
              <w:bottom w:val="single" w:sz="4" w:space="0" w:color="000000"/>
              <w:right w:val="single" w:sz="4" w:space="0" w:color="000000"/>
            </w:tcBorders>
            <w:vAlign w:val="center"/>
            <w:hideMark/>
          </w:tcPr>
          <w:p w14:paraId="752DE59E" w14:textId="77777777" w:rsidR="00681B66" w:rsidRPr="00681B66" w:rsidRDefault="00681B66" w:rsidP="00681B66">
            <w:pPr>
              <w:rPr>
                <w:rFonts w:hint="eastAsia"/>
              </w:rPr>
            </w:pPr>
            <w:r w:rsidRPr="00681B66">
              <w:rPr>
                <w:rFonts w:hint="eastAsia"/>
              </w:rPr>
              <w:t>第</w:t>
            </w:r>
            <w:r w:rsidRPr="00681B66">
              <w:t>4</w:t>
            </w:r>
            <w:r w:rsidRPr="00681B66">
              <w:rPr>
                <w:rFonts w:hint="eastAsia"/>
              </w:rPr>
              <w:t>学期</w:t>
            </w:r>
          </w:p>
        </w:tc>
        <w:tc>
          <w:tcPr>
            <w:tcW w:w="871" w:type="dxa"/>
            <w:tcBorders>
              <w:top w:val="single" w:sz="4" w:space="0" w:color="000000"/>
              <w:left w:val="single" w:sz="4" w:space="0" w:color="000000"/>
              <w:bottom w:val="single" w:sz="4" w:space="0" w:color="000000"/>
              <w:right w:val="single" w:sz="4" w:space="0" w:color="000000"/>
            </w:tcBorders>
            <w:vAlign w:val="center"/>
            <w:hideMark/>
          </w:tcPr>
          <w:p w14:paraId="7CCED5AE" w14:textId="77777777" w:rsidR="00681B66" w:rsidRPr="00681B66" w:rsidRDefault="00681B66" w:rsidP="00681B66">
            <w:pPr>
              <w:rPr>
                <w:rFonts w:hint="eastAsia"/>
              </w:rPr>
            </w:pPr>
            <w:r w:rsidRPr="00681B66">
              <w:rPr>
                <w:rFonts w:hint="eastAsia"/>
              </w:rPr>
              <w:t>总学时</w:t>
            </w:r>
          </w:p>
        </w:tc>
        <w:tc>
          <w:tcPr>
            <w:tcW w:w="1566" w:type="dxa"/>
            <w:gridSpan w:val="2"/>
            <w:tcBorders>
              <w:top w:val="single" w:sz="4" w:space="0" w:color="000000"/>
              <w:left w:val="single" w:sz="4" w:space="0" w:color="000000"/>
              <w:bottom w:val="single" w:sz="4" w:space="0" w:color="000000"/>
              <w:right w:val="single" w:sz="4" w:space="0" w:color="000000"/>
            </w:tcBorders>
            <w:vAlign w:val="center"/>
            <w:hideMark/>
          </w:tcPr>
          <w:p w14:paraId="25E87B02" w14:textId="77777777" w:rsidR="00681B66" w:rsidRPr="00681B66" w:rsidRDefault="00681B66" w:rsidP="00681B66">
            <w:pPr>
              <w:rPr>
                <w:rFonts w:hint="eastAsia"/>
              </w:rPr>
            </w:pPr>
            <w:r w:rsidRPr="00681B66">
              <w:t>24</w:t>
            </w:r>
          </w:p>
        </w:tc>
        <w:tc>
          <w:tcPr>
            <w:tcW w:w="2675" w:type="dxa"/>
            <w:gridSpan w:val="4"/>
            <w:tcBorders>
              <w:top w:val="single" w:sz="4" w:space="0" w:color="000000"/>
              <w:left w:val="single" w:sz="4" w:space="0" w:color="000000"/>
              <w:bottom w:val="single" w:sz="4" w:space="0" w:color="000000"/>
              <w:right w:val="single" w:sz="4" w:space="0" w:color="000000"/>
            </w:tcBorders>
            <w:vAlign w:val="center"/>
            <w:hideMark/>
          </w:tcPr>
          <w:p w14:paraId="62C3CCDF" w14:textId="77777777" w:rsidR="00681B66" w:rsidRPr="00681B66" w:rsidRDefault="00681B66" w:rsidP="00681B66">
            <w:pPr>
              <w:rPr>
                <w:rFonts w:hint="eastAsia"/>
              </w:rPr>
            </w:pPr>
            <w:r w:rsidRPr="00681B66">
              <w:rPr>
                <w:rFonts w:hint="eastAsia"/>
              </w:rPr>
              <w:t>其中实践学时</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0C977C5A" w14:textId="77777777" w:rsidR="00681B66" w:rsidRPr="00681B66" w:rsidRDefault="00681B66" w:rsidP="00681B66">
            <w:pPr>
              <w:rPr>
                <w:rFonts w:hint="eastAsia"/>
              </w:rPr>
            </w:pPr>
            <w:r w:rsidRPr="00681B66">
              <w:t>8</w:t>
            </w:r>
          </w:p>
        </w:tc>
      </w:tr>
      <w:tr w:rsidR="00681B66" w:rsidRPr="00681B66" w14:paraId="2966A17E" w14:textId="77777777" w:rsidTr="00681B66">
        <w:trPr>
          <w:trHeight w:val="415"/>
          <w:jc w:val="center"/>
        </w:trPr>
        <w:tc>
          <w:tcPr>
            <w:tcW w:w="1303" w:type="dxa"/>
            <w:tcBorders>
              <w:top w:val="single" w:sz="4" w:space="0" w:color="000000"/>
              <w:left w:val="single" w:sz="4" w:space="0" w:color="000000"/>
              <w:bottom w:val="single" w:sz="4" w:space="0" w:color="000000"/>
              <w:right w:val="single" w:sz="4" w:space="0" w:color="000000"/>
            </w:tcBorders>
            <w:vAlign w:val="center"/>
            <w:hideMark/>
          </w:tcPr>
          <w:p w14:paraId="16C857EA" w14:textId="77777777" w:rsidR="00681B66" w:rsidRPr="00681B66" w:rsidRDefault="00681B66" w:rsidP="00681B66">
            <w:pPr>
              <w:rPr>
                <w:rFonts w:hint="eastAsia"/>
              </w:rPr>
            </w:pPr>
            <w:r w:rsidRPr="00681B66">
              <w:rPr>
                <w:rFonts w:hint="eastAsia"/>
              </w:rPr>
              <w:t>混合式</w:t>
            </w:r>
          </w:p>
          <w:p w14:paraId="1EE16A47" w14:textId="77777777" w:rsidR="00681B66" w:rsidRPr="00681B66" w:rsidRDefault="00681B66" w:rsidP="00681B66">
            <w:pPr>
              <w:rPr>
                <w:rFonts w:hint="eastAsia"/>
              </w:rPr>
            </w:pPr>
            <w:r w:rsidRPr="00681B66">
              <w:rPr>
                <w:rFonts w:hint="eastAsia"/>
              </w:rPr>
              <w:t>课程网址</w:t>
            </w:r>
          </w:p>
        </w:tc>
        <w:tc>
          <w:tcPr>
            <w:tcW w:w="7607" w:type="dxa"/>
            <w:gridSpan w:val="11"/>
            <w:tcBorders>
              <w:top w:val="single" w:sz="4" w:space="0" w:color="000000"/>
              <w:left w:val="single" w:sz="4" w:space="0" w:color="000000"/>
              <w:bottom w:val="single" w:sz="4" w:space="0" w:color="000000"/>
              <w:right w:val="single" w:sz="4" w:space="0" w:color="000000"/>
            </w:tcBorders>
            <w:vAlign w:val="center"/>
            <w:hideMark/>
          </w:tcPr>
          <w:p w14:paraId="48B6D718" w14:textId="77777777" w:rsidR="00681B66" w:rsidRPr="00681B66" w:rsidRDefault="00681B66" w:rsidP="00681B66">
            <w:pPr>
              <w:rPr>
                <w:rFonts w:hint="eastAsia"/>
              </w:rPr>
            </w:pPr>
            <w:r w:rsidRPr="00681B66">
              <w:rPr>
                <w:rFonts w:hint="eastAsia"/>
              </w:rPr>
              <w:t>非必填，根据实际填写</w:t>
            </w:r>
          </w:p>
        </w:tc>
      </w:tr>
      <w:tr w:rsidR="00681B66" w:rsidRPr="00681B66" w14:paraId="6CB5B44B" w14:textId="77777777" w:rsidTr="00681B66">
        <w:trPr>
          <w:trHeight w:val="870"/>
          <w:jc w:val="center"/>
        </w:trPr>
        <w:tc>
          <w:tcPr>
            <w:tcW w:w="1303" w:type="dxa"/>
            <w:tcBorders>
              <w:top w:val="single" w:sz="4" w:space="0" w:color="000000"/>
              <w:left w:val="single" w:sz="4" w:space="0" w:color="000000"/>
              <w:bottom w:val="single" w:sz="4" w:space="0" w:color="000000"/>
              <w:right w:val="single" w:sz="4" w:space="0" w:color="000000"/>
            </w:tcBorders>
            <w:hideMark/>
          </w:tcPr>
          <w:p w14:paraId="614E1638" w14:textId="77777777" w:rsidR="00681B66" w:rsidRPr="00681B66" w:rsidRDefault="00681B66" w:rsidP="00681B66">
            <w:pPr>
              <w:rPr>
                <w:rFonts w:hint="eastAsia"/>
                <w:b/>
              </w:rPr>
            </w:pPr>
            <w:r w:rsidRPr="00681B66">
              <w:rPr>
                <w:b/>
              </w:rPr>
              <w:t>A</w:t>
            </w:r>
          </w:p>
          <w:p w14:paraId="0BB74C12" w14:textId="77777777" w:rsidR="00681B66" w:rsidRPr="00681B66" w:rsidRDefault="00681B66" w:rsidP="00681B66">
            <w:pPr>
              <w:rPr>
                <w:rFonts w:hint="eastAsia"/>
                <w:b/>
              </w:rPr>
            </w:pPr>
            <w:r w:rsidRPr="00681B66">
              <w:rPr>
                <w:rFonts w:hint="eastAsia"/>
                <w:b/>
              </w:rPr>
              <w:t>先修及后续</w:t>
            </w:r>
          </w:p>
          <w:p w14:paraId="11EE0D55" w14:textId="77777777" w:rsidR="00681B66" w:rsidRPr="00681B66" w:rsidRDefault="00681B66" w:rsidP="00681B66">
            <w:pPr>
              <w:rPr>
                <w:rFonts w:hint="eastAsia"/>
                <w:b/>
              </w:rPr>
            </w:pPr>
            <w:r w:rsidRPr="00681B66">
              <w:rPr>
                <w:rFonts w:hint="eastAsia"/>
                <w:b/>
              </w:rPr>
              <w:t>课程</w:t>
            </w:r>
          </w:p>
        </w:tc>
        <w:tc>
          <w:tcPr>
            <w:tcW w:w="7607" w:type="dxa"/>
            <w:gridSpan w:val="11"/>
            <w:tcBorders>
              <w:top w:val="single" w:sz="4" w:space="0" w:color="000000"/>
              <w:left w:val="single" w:sz="4" w:space="0" w:color="000000"/>
              <w:bottom w:val="single" w:sz="4" w:space="0" w:color="000000"/>
              <w:right w:val="single" w:sz="4" w:space="0" w:color="000000"/>
            </w:tcBorders>
            <w:hideMark/>
          </w:tcPr>
          <w:p w14:paraId="74823198" w14:textId="77777777" w:rsidR="00681B66" w:rsidRPr="00681B66" w:rsidRDefault="00681B66" w:rsidP="00681B66">
            <w:pPr>
              <w:rPr>
                <w:rFonts w:hint="eastAsia"/>
              </w:rPr>
            </w:pPr>
            <w:r w:rsidRPr="00681B66">
              <w:rPr>
                <w:rFonts w:hint="eastAsia"/>
              </w:rPr>
              <w:t>先修课程：电子商务概论</w:t>
            </w:r>
          </w:p>
          <w:p w14:paraId="41B58B81" w14:textId="77777777" w:rsidR="00681B66" w:rsidRPr="00681B66" w:rsidRDefault="00681B66" w:rsidP="00681B66">
            <w:pPr>
              <w:rPr>
                <w:rFonts w:hint="eastAsia"/>
              </w:rPr>
            </w:pPr>
            <w:r w:rsidRPr="00681B66">
              <w:rPr>
                <w:rFonts w:hint="eastAsia"/>
              </w:rPr>
              <w:t>后续课程：电子商务系统分析与设计、现代物流技术</w:t>
            </w:r>
          </w:p>
        </w:tc>
      </w:tr>
      <w:tr w:rsidR="00681B66" w:rsidRPr="00681B66" w14:paraId="106837A5" w14:textId="77777777" w:rsidTr="00681B66">
        <w:trPr>
          <w:trHeight w:val="1966"/>
          <w:jc w:val="center"/>
        </w:trPr>
        <w:tc>
          <w:tcPr>
            <w:tcW w:w="1303" w:type="dxa"/>
            <w:tcBorders>
              <w:top w:val="single" w:sz="4" w:space="0" w:color="000000"/>
              <w:left w:val="single" w:sz="4" w:space="0" w:color="000000"/>
              <w:bottom w:val="single" w:sz="4" w:space="0" w:color="000000"/>
              <w:right w:val="single" w:sz="4" w:space="0" w:color="000000"/>
            </w:tcBorders>
          </w:tcPr>
          <w:p w14:paraId="11D298AF" w14:textId="77777777" w:rsidR="00681B66" w:rsidRPr="00681B66" w:rsidRDefault="00681B66" w:rsidP="00681B66">
            <w:pPr>
              <w:rPr>
                <w:rFonts w:hint="eastAsia"/>
              </w:rPr>
            </w:pPr>
          </w:p>
          <w:p w14:paraId="573839BB" w14:textId="77777777" w:rsidR="00681B66" w:rsidRPr="00681B66" w:rsidRDefault="00681B66" w:rsidP="00681B66">
            <w:pPr>
              <w:rPr>
                <w:rFonts w:hint="eastAsia"/>
              </w:rPr>
            </w:pPr>
          </w:p>
          <w:p w14:paraId="230B91B4" w14:textId="77777777" w:rsidR="00681B66" w:rsidRPr="00681B66" w:rsidRDefault="00681B66" w:rsidP="00681B66">
            <w:pPr>
              <w:rPr>
                <w:rFonts w:hint="eastAsia"/>
                <w:b/>
              </w:rPr>
            </w:pPr>
            <w:r w:rsidRPr="00681B66">
              <w:rPr>
                <w:b/>
              </w:rPr>
              <w:t>B</w:t>
            </w:r>
          </w:p>
          <w:p w14:paraId="0DE166E8" w14:textId="77777777" w:rsidR="00681B66" w:rsidRPr="00681B66" w:rsidRDefault="00681B66" w:rsidP="00681B66">
            <w:pPr>
              <w:rPr>
                <w:rFonts w:hint="eastAsia"/>
                <w:b/>
              </w:rPr>
            </w:pPr>
            <w:r w:rsidRPr="00681B66">
              <w:rPr>
                <w:rFonts w:hint="eastAsia"/>
                <w:b/>
              </w:rPr>
              <w:t>课程描述</w:t>
            </w:r>
          </w:p>
        </w:tc>
        <w:tc>
          <w:tcPr>
            <w:tcW w:w="7607" w:type="dxa"/>
            <w:gridSpan w:val="11"/>
            <w:tcBorders>
              <w:top w:val="single" w:sz="4" w:space="0" w:color="000000"/>
              <w:left w:val="single" w:sz="4" w:space="0" w:color="000000"/>
              <w:bottom w:val="single" w:sz="4" w:space="0" w:color="000000"/>
              <w:right w:val="single" w:sz="4" w:space="0" w:color="000000"/>
            </w:tcBorders>
            <w:hideMark/>
          </w:tcPr>
          <w:p w14:paraId="1B3594D2" w14:textId="77777777" w:rsidR="00681B66" w:rsidRPr="00681B66" w:rsidRDefault="00681B66" w:rsidP="00681B66">
            <w:pPr>
              <w:rPr>
                <w:rFonts w:hint="eastAsia"/>
              </w:rPr>
            </w:pPr>
            <w:r w:rsidRPr="00681B66">
              <w:rPr>
                <w:rFonts w:hint="eastAsia"/>
              </w:rPr>
              <w:t>电子商务系统分析与设计是利用系统工程科学的分析方法与工具，分析和确定系统的目的、功能、环境、费用与效益等问题，抓住系统中需要决策的若干关键问题，根据其性质和要求，在充分准确的信息基础上，确定系统目标，提出为实现目标的若干可行方案，通过模型进行仿真试验，优化分析和综合评价，最后整理出完整、正确、可行的综合资料，从而为决策提供充分依据。</w:t>
            </w:r>
          </w:p>
          <w:p w14:paraId="719AFB27" w14:textId="77777777" w:rsidR="00681B66" w:rsidRPr="00681B66" w:rsidRDefault="00681B66" w:rsidP="00681B66">
            <w:pPr>
              <w:rPr>
                <w:rFonts w:hint="eastAsia"/>
              </w:rPr>
            </w:pPr>
            <w:r w:rsidRPr="00681B66">
              <w:rPr>
                <w:rFonts w:hint="eastAsia"/>
              </w:rPr>
              <w:t>教学目的：</w:t>
            </w:r>
          </w:p>
          <w:p w14:paraId="61A1F037" w14:textId="77777777" w:rsidR="00681B66" w:rsidRPr="00681B66" w:rsidRDefault="00681B66" w:rsidP="00681B66">
            <w:pPr>
              <w:numPr>
                <w:ilvl w:val="0"/>
                <w:numId w:val="17"/>
              </w:numPr>
              <w:tabs>
                <w:tab w:val="left" w:pos="312"/>
              </w:tabs>
              <w:ind w:firstLineChars="200" w:firstLine="420"/>
              <w:rPr>
                <w:rFonts w:hint="eastAsia"/>
              </w:rPr>
            </w:pPr>
            <w:r w:rsidRPr="00681B66">
              <w:rPr>
                <w:rFonts w:hint="eastAsia"/>
              </w:rPr>
              <w:t xml:space="preserve">了解系统工程 </w:t>
            </w:r>
          </w:p>
          <w:p w14:paraId="1C89614C" w14:textId="77777777" w:rsidR="00681B66" w:rsidRPr="00681B66" w:rsidRDefault="00681B66" w:rsidP="00681B66">
            <w:pPr>
              <w:numPr>
                <w:ilvl w:val="0"/>
                <w:numId w:val="17"/>
              </w:numPr>
              <w:tabs>
                <w:tab w:val="left" w:pos="312"/>
              </w:tabs>
              <w:ind w:firstLineChars="200" w:firstLine="420"/>
              <w:rPr>
                <w:rFonts w:hint="eastAsia"/>
              </w:rPr>
            </w:pPr>
            <w:r w:rsidRPr="00681B66">
              <w:rPr>
                <w:rFonts w:hint="eastAsia"/>
              </w:rPr>
              <w:t>电子商务系统分析</w:t>
            </w:r>
            <w:r w:rsidRPr="00681B66">
              <w:t xml:space="preserve"> </w:t>
            </w:r>
          </w:p>
          <w:p w14:paraId="5D6668FD" w14:textId="77777777" w:rsidR="00681B66" w:rsidRPr="00681B66" w:rsidRDefault="00681B66" w:rsidP="00681B66">
            <w:pPr>
              <w:numPr>
                <w:ilvl w:val="0"/>
                <w:numId w:val="17"/>
              </w:numPr>
              <w:tabs>
                <w:tab w:val="left" w:pos="312"/>
              </w:tabs>
              <w:ind w:firstLineChars="200" w:firstLine="420"/>
              <w:rPr>
                <w:rFonts w:hint="eastAsia"/>
              </w:rPr>
            </w:pPr>
            <w:r w:rsidRPr="00681B66">
              <w:rPr>
                <w:rFonts w:hint="eastAsia"/>
              </w:rPr>
              <w:t>全面了解电子商务系统工程的分析方法</w:t>
            </w:r>
            <w:r w:rsidRPr="00681B66">
              <w:t xml:space="preserve"> </w:t>
            </w:r>
          </w:p>
          <w:p w14:paraId="3CD69D95" w14:textId="77777777" w:rsidR="00681B66" w:rsidRPr="00681B66" w:rsidRDefault="00681B66" w:rsidP="00681B66">
            <w:pPr>
              <w:numPr>
                <w:ilvl w:val="0"/>
                <w:numId w:val="17"/>
              </w:numPr>
              <w:tabs>
                <w:tab w:val="left" w:pos="312"/>
              </w:tabs>
              <w:ind w:firstLineChars="200" w:firstLine="420"/>
              <w:rPr>
                <w:rFonts w:hint="eastAsia"/>
              </w:rPr>
            </w:pPr>
            <w:r w:rsidRPr="00681B66">
              <w:rPr>
                <w:rFonts w:hint="eastAsia"/>
              </w:rPr>
              <w:t>学会系统分析的思想与方法来分析与解决实际问题；</w:t>
            </w:r>
          </w:p>
        </w:tc>
      </w:tr>
      <w:tr w:rsidR="00681B66" w:rsidRPr="00681B66" w14:paraId="59FF4000" w14:textId="77777777" w:rsidTr="00681B66">
        <w:trPr>
          <w:trHeight w:val="4101"/>
          <w:jc w:val="center"/>
        </w:trPr>
        <w:tc>
          <w:tcPr>
            <w:tcW w:w="1303" w:type="dxa"/>
            <w:tcBorders>
              <w:top w:val="single" w:sz="4" w:space="0" w:color="000000"/>
              <w:left w:val="single" w:sz="4" w:space="0" w:color="000000"/>
              <w:bottom w:val="single" w:sz="4" w:space="0" w:color="000000"/>
              <w:right w:val="single" w:sz="4" w:space="0" w:color="000000"/>
            </w:tcBorders>
          </w:tcPr>
          <w:p w14:paraId="092B789B" w14:textId="77777777" w:rsidR="00681B66" w:rsidRPr="00681B66" w:rsidRDefault="00681B66" w:rsidP="00681B66">
            <w:pPr>
              <w:rPr>
                <w:rFonts w:hint="eastAsia"/>
              </w:rPr>
            </w:pPr>
          </w:p>
          <w:p w14:paraId="63BE869B" w14:textId="77777777" w:rsidR="00681B66" w:rsidRPr="00681B66" w:rsidRDefault="00681B66" w:rsidP="00681B66">
            <w:pPr>
              <w:rPr>
                <w:rFonts w:hint="eastAsia"/>
              </w:rPr>
            </w:pPr>
          </w:p>
          <w:p w14:paraId="1F3EE045" w14:textId="77777777" w:rsidR="00681B66" w:rsidRPr="00681B66" w:rsidRDefault="00681B66" w:rsidP="00681B66">
            <w:pPr>
              <w:rPr>
                <w:rFonts w:hint="eastAsia"/>
              </w:rPr>
            </w:pPr>
          </w:p>
          <w:p w14:paraId="4A2E897D" w14:textId="77777777" w:rsidR="00681B66" w:rsidRPr="00681B66" w:rsidRDefault="00681B66" w:rsidP="00681B66">
            <w:pPr>
              <w:rPr>
                <w:rFonts w:hint="eastAsia"/>
              </w:rPr>
            </w:pPr>
          </w:p>
          <w:p w14:paraId="765D52C1" w14:textId="77777777" w:rsidR="00681B66" w:rsidRPr="00681B66" w:rsidRDefault="00681B66" w:rsidP="00681B66">
            <w:pPr>
              <w:rPr>
                <w:rFonts w:hint="eastAsia"/>
              </w:rPr>
            </w:pPr>
          </w:p>
          <w:p w14:paraId="753CA7DA" w14:textId="77777777" w:rsidR="00681B66" w:rsidRPr="00681B66" w:rsidRDefault="00681B66" w:rsidP="00681B66">
            <w:pPr>
              <w:rPr>
                <w:rFonts w:hint="eastAsia"/>
              </w:rPr>
            </w:pPr>
          </w:p>
          <w:p w14:paraId="33004C35" w14:textId="77777777" w:rsidR="00681B66" w:rsidRPr="00681B66" w:rsidRDefault="00681B66" w:rsidP="00681B66">
            <w:pPr>
              <w:rPr>
                <w:rFonts w:hint="eastAsia"/>
              </w:rPr>
            </w:pPr>
          </w:p>
          <w:p w14:paraId="2D786A64" w14:textId="77777777" w:rsidR="00681B66" w:rsidRPr="00681B66" w:rsidRDefault="00681B66" w:rsidP="00681B66">
            <w:pPr>
              <w:rPr>
                <w:rFonts w:hint="eastAsia"/>
              </w:rPr>
            </w:pPr>
          </w:p>
          <w:p w14:paraId="7F964FB2" w14:textId="77777777" w:rsidR="00681B66" w:rsidRPr="00681B66" w:rsidRDefault="00681B66" w:rsidP="00681B66">
            <w:pPr>
              <w:rPr>
                <w:rFonts w:hint="eastAsia"/>
                <w:b/>
              </w:rPr>
            </w:pPr>
            <w:r w:rsidRPr="00681B66">
              <w:rPr>
                <w:b/>
              </w:rPr>
              <w:t>C</w:t>
            </w:r>
          </w:p>
          <w:p w14:paraId="447C69E8" w14:textId="77777777" w:rsidR="00681B66" w:rsidRPr="00681B66" w:rsidRDefault="00681B66" w:rsidP="00681B66">
            <w:pPr>
              <w:rPr>
                <w:rFonts w:hint="eastAsia"/>
                <w:b/>
              </w:rPr>
            </w:pPr>
            <w:r w:rsidRPr="00681B66">
              <w:rPr>
                <w:rFonts w:hint="eastAsia"/>
                <w:b/>
              </w:rPr>
              <w:t>课程目标</w:t>
            </w:r>
          </w:p>
        </w:tc>
        <w:tc>
          <w:tcPr>
            <w:tcW w:w="7607" w:type="dxa"/>
            <w:gridSpan w:val="11"/>
            <w:tcBorders>
              <w:top w:val="single" w:sz="4" w:space="0" w:color="000000"/>
              <w:left w:val="single" w:sz="4" w:space="0" w:color="000000"/>
              <w:bottom w:val="single" w:sz="4" w:space="0" w:color="000000"/>
              <w:right w:val="single" w:sz="4" w:space="0" w:color="000000"/>
            </w:tcBorders>
            <w:hideMark/>
          </w:tcPr>
          <w:p w14:paraId="73F7C810" w14:textId="77777777" w:rsidR="00681B66" w:rsidRPr="00681B66" w:rsidRDefault="00681B66" w:rsidP="00681B66">
            <w:pPr>
              <w:rPr>
                <w:rFonts w:hint="eastAsia"/>
              </w:rPr>
            </w:pPr>
            <w:r w:rsidRPr="00681B66">
              <w:rPr>
                <w:rFonts w:hint="eastAsia"/>
              </w:rPr>
              <w:t>课程目标：</w:t>
            </w:r>
          </w:p>
          <w:p w14:paraId="03C30567" w14:textId="77777777" w:rsidR="00681B66" w:rsidRPr="00681B66" w:rsidRDefault="00681B66" w:rsidP="00681B66">
            <w:pPr>
              <w:rPr>
                <w:rFonts w:hint="eastAsia"/>
              </w:rPr>
            </w:pPr>
            <w:r w:rsidRPr="00681B66">
              <w:t>1.</w:t>
            </w:r>
            <w:r w:rsidRPr="00681B66">
              <w:rPr>
                <w:rFonts w:hint="eastAsia"/>
              </w:rPr>
              <w:t>掌握电子商务系统分析的理论、方法、概念内涵、属性特点等基础知识。</w:t>
            </w:r>
          </w:p>
          <w:p w14:paraId="6BB2EFFF" w14:textId="77777777" w:rsidR="00681B66" w:rsidRPr="00681B66" w:rsidRDefault="00681B66" w:rsidP="00681B66">
            <w:pPr>
              <w:rPr>
                <w:rFonts w:hint="eastAsia"/>
              </w:rPr>
            </w:pPr>
            <w:r w:rsidRPr="00681B66">
              <w:t>2.</w:t>
            </w:r>
            <w:r w:rsidRPr="00681B66">
              <w:rPr>
                <w:rFonts w:hint="eastAsia"/>
              </w:rPr>
              <w:t>掌握系统分析的一般职能及相应的理论、实务与方法技术，积累管理经验。</w:t>
            </w:r>
          </w:p>
          <w:p w14:paraId="4AADF096" w14:textId="77777777" w:rsidR="00681B66" w:rsidRPr="00681B66" w:rsidRDefault="00681B66" w:rsidP="00681B66">
            <w:pPr>
              <w:rPr>
                <w:rFonts w:hint="eastAsia"/>
              </w:rPr>
            </w:pPr>
            <w:r w:rsidRPr="00681B66">
              <w:t>3.</w:t>
            </w:r>
            <w:r w:rsidRPr="00681B66">
              <w:rPr>
                <w:rFonts w:hint="eastAsia"/>
              </w:rPr>
              <w:t>培养具备电子商务管理人才对于系统分析的理论知识与管理素质。</w:t>
            </w:r>
          </w:p>
          <w:p w14:paraId="0DF39A83" w14:textId="77777777" w:rsidR="00681B66" w:rsidRPr="00681B66" w:rsidRDefault="00681B66" w:rsidP="00681B66">
            <w:pPr>
              <w:rPr>
                <w:rFonts w:hint="eastAsia"/>
              </w:rPr>
            </w:pPr>
            <w:r w:rsidRPr="00681B66">
              <w:t>4.</w:t>
            </w:r>
            <w:r w:rsidRPr="00681B66">
              <w:rPr>
                <w:rFonts w:hint="eastAsia"/>
              </w:rPr>
              <w:t>培养电子商务管理人才具备管理人才所必需的职业技能。</w:t>
            </w:r>
          </w:p>
          <w:p w14:paraId="557B5C45" w14:textId="77777777" w:rsidR="00681B66" w:rsidRPr="00681B66" w:rsidRDefault="00681B66" w:rsidP="00681B66">
            <w:pPr>
              <w:rPr>
                <w:rFonts w:hint="eastAsia"/>
              </w:rPr>
            </w:pPr>
            <w:r w:rsidRPr="00681B66">
              <w:t>5.</w:t>
            </w:r>
            <w:r w:rsidRPr="00681B66">
              <w:rPr>
                <w:rFonts w:hint="eastAsia"/>
              </w:rPr>
              <w:t>坚持</w:t>
            </w:r>
            <w:r w:rsidRPr="00681B66">
              <w:t>“</w:t>
            </w:r>
            <w:r w:rsidRPr="00681B66">
              <w:rPr>
                <w:rFonts w:hint="eastAsia"/>
              </w:rPr>
              <w:t>实事求是、创新思维、突出重点和注重实效</w:t>
            </w:r>
            <w:r w:rsidRPr="00681B66">
              <w:t>”</w:t>
            </w:r>
          </w:p>
          <w:p w14:paraId="788FA43F" w14:textId="77777777" w:rsidR="00681B66" w:rsidRPr="00681B66" w:rsidRDefault="00681B66" w:rsidP="00681B66">
            <w:pPr>
              <w:rPr>
                <w:rFonts w:hint="eastAsia"/>
              </w:rPr>
            </w:pPr>
            <w:r w:rsidRPr="00681B66">
              <w:t>6.</w:t>
            </w:r>
            <w:r w:rsidRPr="00681B66">
              <w:rPr>
                <w:rFonts w:hint="eastAsia"/>
              </w:rPr>
              <w:t>用逻辑说话，用事实说话，用数据说话，力求内容科学，方法科学，不硬讲，不空讲。</w:t>
            </w:r>
          </w:p>
          <w:p w14:paraId="399CF548" w14:textId="77777777" w:rsidR="00681B66" w:rsidRPr="00681B66" w:rsidRDefault="00681B66" w:rsidP="00681B66">
            <w:pPr>
              <w:rPr>
                <w:rFonts w:hint="eastAsia"/>
              </w:rPr>
            </w:pPr>
            <w:r w:rsidRPr="00681B66">
              <w:t>7.</w:t>
            </w:r>
            <w:r w:rsidRPr="00681B66">
              <w:rPr>
                <w:rFonts w:hint="eastAsia"/>
              </w:rPr>
              <w:t>掌握事物发展规律，领会辩证性思维</w:t>
            </w:r>
          </w:p>
          <w:p w14:paraId="557A9050" w14:textId="77777777" w:rsidR="00681B66" w:rsidRPr="00681B66" w:rsidRDefault="00681B66" w:rsidP="00681B66">
            <w:pPr>
              <w:rPr>
                <w:rFonts w:hint="eastAsia"/>
                <w:b/>
                <w:bCs/>
              </w:rPr>
            </w:pPr>
            <w:r w:rsidRPr="00681B66">
              <w:rPr>
                <w:rFonts w:hint="eastAsia"/>
                <w:b/>
                <w:bCs/>
              </w:rPr>
              <w:t>【注】</w:t>
            </w:r>
            <w:proofErr w:type="gramStart"/>
            <w:r w:rsidRPr="00681B66">
              <w:rPr>
                <w:rFonts w:hint="eastAsia"/>
                <w:b/>
                <w:bCs/>
              </w:rPr>
              <w:t>课程思政元素</w:t>
            </w:r>
            <w:proofErr w:type="gramEnd"/>
            <w:r w:rsidRPr="00681B66">
              <w:rPr>
                <w:rFonts w:hint="eastAsia"/>
                <w:b/>
                <w:bCs/>
              </w:rPr>
              <w:t>一定要在课程目标中体现。</w:t>
            </w:r>
          </w:p>
        </w:tc>
      </w:tr>
      <w:tr w:rsidR="00681B66" w:rsidRPr="00681B66" w14:paraId="3134D9FA" w14:textId="77777777" w:rsidTr="00681B66">
        <w:trPr>
          <w:trHeight w:val="809"/>
          <w:jc w:val="center"/>
        </w:trPr>
        <w:tc>
          <w:tcPr>
            <w:tcW w:w="1303" w:type="dxa"/>
            <w:vMerge w:val="restart"/>
            <w:tcBorders>
              <w:top w:val="single" w:sz="4" w:space="0" w:color="000000"/>
              <w:left w:val="single" w:sz="4" w:space="0" w:color="000000"/>
              <w:bottom w:val="single" w:sz="4" w:space="0" w:color="000000"/>
              <w:right w:val="single" w:sz="4" w:space="0" w:color="000000"/>
            </w:tcBorders>
            <w:vAlign w:val="center"/>
            <w:hideMark/>
          </w:tcPr>
          <w:p w14:paraId="30473244" w14:textId="77777777" w:rsidR="00681B66" w:rsidRPr="00681B66" w:rsidRDefault="00681B66" w:rsidP="00681B66">
            <w:pPr>
              <w:rPr>
                <w:rFonts w:hint="eastAsia"/>
                <w:b/>
              </w:rPr>
            </w:pPr>
            <w:r w:rsidRPr="00681B66">
              <w:rPr>
                <w:b/>
              </w:rPr>
              <w:t>D</w:t>
            </w:r>
          </w:p>
          <w:p w14:paraId="3660349E" w14:textId="77777777" w:rsidR="00681B66" w:rsidRPr="00681B66" w:rsidRDefault="00681B66" w:rsidP="00681B66">
            <w:pPr>
              <w:rPr>
                <w:rFonts w:hint="eastAsia"/>
                <w:b/>
              </w:rPr>
            </w:pPr>
            <w:r w:rsidRPr="00681B66">
              <w:rPr>
                <w:rFonts w:hint="eastAsia"/>
                <w:b/>
              </w:rPr>
              <w:t>课程目标与</w:t>
            </w:r>
          </w:p>
          <w:p w14:paraId="23CF6A0A" w14:textId="77777777" w:rsidR="00681B66" w:rsidRPr="00681B66" w:rsidRDefault="00681B66" w:rsidP="00681B66">
            <w:pPr>
              <w:rPr>
                <w:rFonts w:hint="eastAsia"/>
                <w:b/>
              </w:rPr>
            </w:pPr>
            <w:r w:rsidRPr="00681B66">
              <w:rPr>
                <w:rFonts w:hint="eastAsia"/>
                <w:b/>
              </w:rPr>
              <w:lastRenderedPageBreak/>
              <w:t>毕业要求的</w:t>
            </w:r>
          </w:p>
          <w:p w14:paraId="6723D6E6" w14:textId="77777777" w:rsidR="00681B66" w:rsidRPr="00681B66" w:rsidRDefault="00681B66" w:rsidP="00681B66">
            <w:pPr>
              <w:rPr>
                <w:rFonts w:hint="eastAsia"/>
                <w:b/>
              </w:rPr>
            </w:pPr>
            <w:r w:rsidRPr="00681B66">
              <w:rPr>
                <w:rFonts w:hint="eastAsia"/>
                <w:b/>
              </w:rPr>
              <w:t>对应关系</w:t>
            </w:r>
          </w:p>
        </w:tc>
        <w:tc>
          <w:tcPr>
            <w:tcW w:w="2190" w:type="dxa"/>
            <w:gridSpan w:val="3"/>
            <w:tcBorders>
              <w:top w:val="single" w:sz="4" w:space="0" w:color="000000"/>
              <w:left w:val="single" w:sz="4" w:space="0" w:color="000000"/>
              <w:bottom w:val="single" w:sz="4" w:space="0" w:color="000000"/>
              <w:right w:val="single" w:sz="4" w:space="0" w:color="000000"/>
            </w:tcBorders>
            <w:vAlign w:val="center"/>
            <w:hideMark/>
          </w:tcPr>
          <w:p w14:paraId="64F82A84" w14:textId="77777777" w:rsidR="00681B66" w:rsidRPr="00681B66" w:rsidRDefault="00681B66" w:rsidP="00681B66">
            <w:pPr>
              <w:rPr>
                <w:rFonts w:hint="eastAsia"/>
                <w:b/>
                <w:bCs/>
              </w:rPr>
            </w:pPr>
            <w:r w:rsidRPr="00681B66">
              <w:rPr>
                <w:rFonts w:hint="eastAsia"/>
              </w:rPr>
              <w:lastRenderedPageBreak/>
              <w:t>毕业要求</w:t>
            </w:r>
          </w:p>
        </w:tc>
        <w:tc>
          <w:tcPr>
            <w:tcW w:w="2881" w:type="dxa"/>
            <w:gridSpan w:val="4"/>
            <w:tcBorders>
              <w:top w:val="single" w:sz="4" w:space="0" w:color="000000"/>
              <w:left w:val="single" w:sz="4" w:space="0" w:color="000000"/>
              <w:bottom w:val="single" w:sz="4" w:space="0" w:color="000000"/>
              <w:right w:val="single" w:sz="4" w:space="0" w:color="000000"/>
            </w:tcBorders>
            <w:vAlign w:val="center"/>
            <w:hideMark/>
          </w:tcPr>
          <w:p w14:paraId="1F83F88D" w14:textId="77777777" w:rsidR="00681B66" w:rsidRPr="00681B66" w:rsidRDefault="00681B66" w:rsidP="00681B66">
            <w:pPr>
              <w:rPr>
                <w:rFonts w:hint="eastAsia"/>
                <w:b/>
                <w:bCs/>
              </w:rPr>
            </w:pPr>
            <w:r w:rsidRPr="00681B66">
              <w:rPr>
                <w:rFonts w:hint="eastAsia"/>
              </w:rPr>
              <w:t>毕业要求指标点</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24E2F099" w14:textId="77777777" w:rsidR="00681B66" w:rsidRPr="00681B66" w:rsidRDefault="00681B66" w:rsidP="00681B66">
            <w:pPr>
              <w:rPr>
                <w:rFonts w:hint="eastAsia"/>
                <w:b/>
                <w:bCs/>
              </w:rPr>
            </w:pPr>
            <w:r w:rsidRPr="00681B66">
              <w:rPr>
                <w:rFonts w:hint="eastAsia"/>
              </w:rPr>
              <w:t>课程目标</w:t>
            </w:r>
          </w:p>
        </w:tc>
      </w:tr>
      <w:tr w:rsidR="00681B66" w:rsidRPr="00681B66" w14:paraId="198E5EFC"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39B0EBB" w14:textId="77777777" w:rsidR="00681B66" w:rsidRPr="00681B66" w:rsidRDefault="00681B66" w:rsidP="00681B66">
            <w:pPr>
              <w:rPr>
                <w:rFonts w:hint="eastAsia"/>
                <w:b/>
              </w:rPr>
            </w:pPr>
          </w:p>
        </w:tc>
        <w:tc>
          <w:tcPr>
            <w:tcW w:w="2190" w:type="dxa"/>
            <w:gridSpan w:val="3"/>
            <w:tcBorders>
              <w:top w:val="single" w:sz="4" w:space="0" w:color="000000"/>
              <w:left w:val="single" w:sz="4" w:space="0" w:color="000000"/>
              <w:bottom w:val="single" w:sz="4" w:space="0" w:color="000000"/>
              <w:right w:val="single" w:sz="4" w:space="0" w:color="000000"/>
            </w:tcBorders>
            <w:vAlign w:val="center"/>
            <w:hideMark/>
          </w:tcPr>
          <w:p w14:paraId="7E90FDA3" w14:textId="77777777" w:rsidR="00681B66" w:rsidRPr="00681B66" w:rsidRDefault="00681B66" w:rsidP="00681B66">
            <w:pPr>
              <w:rPr>
                <w:rFonts w:hint="eastAsia"/>
              </w:rPr>
            </w:pPr>
            <w:r w:rsidRPr="00681B66">
              <w:rPr>
                <w:rFonts w:hint="eastAsia"/>
              </w:rPr>
              <w:t>培养知识</w:t>
            </w:r>
          </w:p>
        </w:tc>
        <w:tc>
          <w:tcPr>
            <w:tcW w:w="2881" w:type="dxa"/>
            <w:gridSpan w:val="4"/>
            <w:tcBorders>
              <w:top w:val="single" w:sz="4" w:space="0" w:color="000000"/>
              <w:left w:val="single" w:sz="4" w:space="0" w:color="000000"/>
              <w:bottom w:val="single" w:sz="4" w:space="0" w:color="000000"/>
              <w:right w:val="single" w:sz="4" w:space="0" w:color="000000"/>
            </w:tcBorders>
            <w:vAlign w:val="center"/>
            <w:hideMark/>
          </w:tcPr>
          <w:p w14:paraId="1B5F5106" w14:textId="77777777" w:rsidR="00681B66" w:rsidRPr="00681B66" w:rsidRDefault="00681B66" w:rsidP="00681B66">
            <w:pPr>
              <w:rPr>
                <w:rFonts w:hint="eastAsia"/>
              </w:rPr>
            </w:pPr>
            <w:r w:rsidRPr="00681B66">
              <w:t>1.</w:t>
            </w:r>
            <w:r w:rsidRPr="00681B66">
              <w:rPr>
                <w:rFonts w:hint="eastAsia"/>
              </w:rPr>
              <w:t>培养具备电子商务管理人才所必需的理论知识与管理素质。</w:t>
            </w:r>
          </w:p>
          <w:p w14:paraId="32B421EE" w14:textId="77777777" w:rsidR="00681B66" w:rsidRPr="00681B66" w:rsidRDefault="00681B66" w:rsidP="00681B66">
            <w:pPr>
              <w:rPr>
                <w:rFonts w:hint="eastAsia"/>
              </w:rPr>
            </w:pPr>
            <w:r w:rsidRPr="00681B66">
              <w:t>2.</w:t>
            </w:r>
            <w:r w:rsidRPr="00681B66">
              <w:rPr>
                <w:rFonts w:hint="eastAsia"/>
              </w:rPr>
              <w:t>培养具备管理人才所必需的职业技能。</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43867DA1" w14:textId="77777777" w:rsidR="00681B66" w:rsidRPr="00681B66" w:rsidRDefault="00681B66" w:rsidP="00681B66">
            <w:pPr>
              <w:rPr>
                <w:rFonts w:hint="eastAsia"/>
              </w:rPr>
            </w:pPr>
            <w:r w:rsidRPr="00681B66">
              <w:t>1, 2, 3, 4</w:t>
            </w:r>
          </w:p>
        </w:tc>
      </w:tr>
      <w:tr w:rsidR="00681B66" w:rsidRPr="00681B66" w14:paraId="035F727F"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5DEA6B1" w14:textId="77777777" w:rsidR="00681B66" w:rsidRPr="00681B66" w:rsidRDefault="00681B66" w:rsidP="00681B66">
            <w:pPr>
              <w:rPr>
                <w:rFonts w:hint="eastAsia"/>
                <w:b/>
              </w:rPr>
            </w:pPr>
          </w:p>
        </w:tc>
        <w:tc>
          <w:tcPr>
            <w:tcW w:w="2190" w:type="dxa"/>
            <w:gridSpan w:val="3"/>
            <w:tcBorders>
              <w:top w:val="single" w:sz="4" w:space="0" w:color="000000"/>
              <w:left w:val="single" w:sz="4" w:space="0" w:color="000000"/>
              <w:bottom w:val="single" w:sz="4" w:space="0" w:color="000000"/>
              <w:right w:val="single" w:sz="4" w:space="0" w:color="000000"/>
            </w:tcBorders>
            <w:vAlign w:val="center"/>
            <w:hideMark/>
          </w:tcPr>
          <w:p w14:paraId="49AD902B" w14:textId="77777777" w:rsidR="00681B66" w:rsidRPr="00681B66" w:rsidRDefault="00681B66" w:rsidP="00681B66">
            <w:pPr>
              <w:rPr>
                <w:rFonts w:hint="eastAsia"/>
              </w:rPr>
            </w:pPr>
            <w:r w:rsidRPr="00681B66">
              <w:rPr>
                <w:rFonts w:hint="eastAsia"/>
              </w:rPr>
              <w:t>培养能力</w:t>
            </w:r>
          </w:p>
        </w:tc>
        <w:tc>
          <w:tcPr>
            <w:tcW w:w="2881" w:type="dxa"/>
            <w:gridSpan w:val="4"/>
            <w:tcBorders>
              <w:top w:val="single" w:sz="4" w:space="0" w:color="000000"/>
              <w:left w:val="single" w:sz="4" w:space="0" w:color="000000"/>
              <w:bottom w:val="single" w:sz="4" w:space="0" w:color="000000"/>
              <w:right w:val="single" w:sz="4" w:space="0" w:color="000000"/>
            </w:tcBorders>
            <w:vAlign w:val="center"/>
            <w:hideMark/>
          </w:tcPr>
          <w:p w14:paraId="2280A07C" w14:textId="77777777" w:rsidR="00681B66" w:rsidRPr="00681B66" w:rsidRDefault="00681B66" w:rsidP="00681B66">
            <w:pPr>
              <w:rPr>
                <w:rFonts w:hint="eastAsia"/>
              </w:rPr>
            </w:pPr>
            <w:r w:rsidRPr="00681B66">
              <w:t xml:space="preserve">1. </w:t>
            </w:r>
            <w:r w:rsidRPr="00681B66">
              <w:rPr>
                <w:rFonts w:hint="eastAsia"/>
              </w:rPr>
              <w:t>能掌握电子商务系统分析的理论、方法、概念内涵、属性特点等基础知识。</w:t>
            </w:r>
          </w:p>
          <w:p w14:paraId="3B9966E0" w14:textId="77777777" w:rsidR="00681B66" w:rsidRPr="00681B66" w:rsidRDefault="00681B66" w:rsidP="00681B66">
            <w:pPr>
              <w:rPr>
                <w:rFonts w:hint="eastAsia"/>
              </w:rPr>
            </w:pPr>
            <w:r w:rsidRPr="00681B66">
              <w:t xml:space="preserve">2. </w:t>
            </w:r>
            <w:r w:rsidRPr="00681B66">
              <w:rPr>
                <w:rFonts w:hint="eastAsia"/>
              </w:rPr>
              <w:t>能掌握电子商务管理人才的分析能力及相应的理论、实务与方法技术，积累管理经验。</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070C7133" w14:textId="77777777" w:rsidR="00681B66" w:rsidRPr="00681B66" w:rsidRDefault="00681B66" w:rsidP="00681B66">
            <w:pPr>
              <w:rPr>
                <w:rFonts w:hint="eastAsia"/>
              </w:rPr>
            </w:pPr>
            <w:r w:rsidRPr="00681B66">
              <w:t>2, 3, 4, 5, 6, 7</w:t>
            </w:r>
          </w:p>
        </w:tc>
      </w:tr>
      <w:tr w:rsidR="00681B66" w:rsidRPr="00681B66" w14:paraId="3052F892"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FB811C1" w14:textId="77777777" w:rsidR="00681B66" w:rsidRPr="00681B66" w:rsidRDefault="00681B66" w:rsidP="00681B66">
            <w:pPr>
              <w:rPr>
                <w:rFonts w:hint="eastAsia"/>
                <w:b/>
              </w:rPr>
            </w:pPr>
          </w:p>
        </w:tc>
        <w:tc>
          <w:tcPr>
            <w:tcW w:w="2190" w:type="dxa"/>
            <w:gridSpan w:val="3"/>
            <w:tcBorders>
              <w:top w:val="single" w:sz="4" w:space="0" w:color="000000"/>
              <w:left w:val="single" w:sz="4" w:space="0" w:color="000000"/>
              <w:bottom w:val="single" w:sz="4" w:space="0" w:color="000000"/>
              <w:right w:val="single" w:sz="4" w:space="0" w:color="000000"/>
            </w:tcBorders>
          </w:tcPr>
          <w:p w14:paraId="538E0BFA" w14:textId="77777777" w:rsidR="00681B66" w:rsidRPr="00681B66" w:rsidRDefault="00681B66" w:rsidP="00681B66">
            <w:pPr>
              <w:rPr>
                <w:rFonts w:hint="eastAsia"/>
              </w:rPr>
            </w:pPr>
          </w:p>
          <w:p w14:paraId="0B6E6132" w14:textId="77777777" w:rsidR="00681B66" w:rsidRPr="00681B66" w:rsidRDefault="00681B66" w:rsidP="00681B66">
            <w:pPr>
              <w:rPr>
                <w:rFonts w:hint="eastAsia"/>
              </w:rPr>
            </w:pPr>
            <w:r w:rsidRPr="00681B66">
              <w:rPr>
                <w:rFonts w:hint="eastAsia"/>
              </w:rPr>
              <w:t>培养素质</w:t>
            </w:r>
          </w:p>
        </w:tc>
        <w:tc>
          <w:tcPr>
            <w:tcW w:w="2881" w:type="dxa"/>
            <w:gridSpan w:val="4"/>
            <w:tcBorders>
              <w:top w:val="single" w:sz="4" w:space="0" w:color="000000"/>
              <w:left w:val="single" w:sz="4" w:space="0" w:color="000000"/>
              <w:bottom w:val="single" w:sz="4" w:space="0" w:color="000000"/>
              <w:right w:val="single" w:sz="4" w:space="0" w:color="000000"/>
            </w:tcBorders>
            <w:hideMark/>
          </w:tcPr>
          <w:p w14:paraId="249379CE" w14:textId="77777777" w:rsidR="00681B66" w:rsidRPr="00681B66" w:rsidRDefault="00681B66" w:rsidP="00681B66">
            <w:pPr>
              <w:rPr>
                <w:rFonts w:hint="eastAsia"/>
              </w:rPr>
            </w:pPr>
            <w:r w:rsidRPr="00681B66">
              <w:t>1.</w:t>
            </w:r>
            <w:r w:rsidRPr="00681B66">
              <w:rPr>
                <w:rFonts w:hint="eastAsia"/>
              </w:rPr>
              <w:t>培养学生创新思维。</w:t>
            </w:r>
          </w:p>
          <w:p w14:paraId="48B4A7FB" w14:textId="77777777" w:rsidR="00681B66" w:rsidRPr="00681B66" w:rsidRDefault="00681B66" w:rsidP="00681B66">
            <w:pPr>
              <w:rPr>
                <w:rFonts w:hint="eastAsia"/>
              </w:rPr>
            </w:pPr>
            <w:r w:rsidRPr="00681B66">
              <w:t>2.</w:t>
            </w:r>
            <w:r w:rsidRPr="00681B66">
              <w:rPr>
                <w:rFonts w:hint="eastAsia"/>
              </w:rPr>
              <w:t>通过课堂讨论座谈培养学生之间的沟通交流。培养学生对企业与社会责任认知与思考。</w:t>
            </w:r>
          </w:p>
        </w:tc>
        <w:tc>
          <w:tcPr>
            <w:tcW w:w="2536" w:type="dxa"/>
            <w:gridSpan w:val="4"/>
            <w:tcBorders>
              <w:top w:val="single" w:sz="4" w:space="0" w:color="000000"/>
              <w:left w:val="single" w:sz="4" w:space="0" w:color="000000"/>
              <w:bottom w:val="single" w:sz="4" w:space="0" w:color="000000"/>
              <w:right w:val="single" w:sz="4" w:space="0" w:color="000000"/>
            </w:tcBorders>
          </w:tcPr>
          <w:p w14:paraId="559D2159" w14:textId="77777777" w:rsidR="00681B66" w:rsidRPr="00681B66" w:rsidRDefault="00681B66" w:rsidP="00681B66">
            <w:pPr>
              <w:rPr>
                <w:rFonts w:hint="eastAsia"/>
              </w:rPr>
            </w:pPr>
          </w:p>
          <w:p w14:paraId="08153305" w14:textId="77777777" w:rsidR="00681B66" w:rsidRPr="00681B66" w:rsidRDefault="00681B66" w:rsidP="00681B66">
            <w:pPr>
              <w:rPr>
                <w:rFonts w:hint="eastAsia"/>
              </w:rPr>
            </w:pPr>
            <w:r w:rsidRPr="00681B66">
              <w:t>5, 6, 7</w:t>
            </w:r>
          </w:p>
        </w:tc>
      </w:tr>
      <w:tr w:rsidR="00681B66" w:rsidRPr="00681B66" w14:paraId="0F539160" w14:textId="77777777" w:rsidTr="00681B66">
        <w:trPr>
          <w:trHeight w:val="377"/>
          <w:jc w:val="center"/>
        </w:trPr>
        <w:tc>
          <w:tcPr>
            <w:tcW w:w="1303" w:type="dxa"/>
            <w:vMerge w:val="restart"/>
            <w:tcBorders>
              <w:top w:val="single" w:sz="4" w:space="0" w:color="000000"/>
              <w:left w:val="single" w:sz="4" w:space="0" w:color="000000"/>
              <w:bottom w:val="single" w:sz="4" w:space="0" w:color="000000"/>
              <w:right w:val="single" w:sz="4" w:space="0" w:color="000000"/>
            </w:tcBorders>
            <w:vAlign w:val="center"/>
            <w:hideMark/>
          </w:tcPr>
          <w:p w14:paraId="7A16C3E4" w14:textId="77777777" w:rsidR="00681B66" w:rsidRPr="00681B66" w:rsidRDefault="00681B66" w:rsidP="00681B66">
            <w:pPr>
              <w:rPr>
                <w:rFonts w:hint="eastAsia"/>
                <w:b/>
              </w:rPr>
            </w:pPr>
            <w:r w:rsidRPr="00681B66">
              <w:rPr>
                <w:b/>
              </w:rPr>
              <w:t>E</w:t>
            </w:r>
          </w:p>
          <w:p w14:paraId="5665ED46" w14:textId="77777777" w:rsidR="00681B66" w:rsidRPr="00681B66" w:rsidRDefault="00681B66" w:rsidP="00681B66">
            <w:pPr>
              <w:rPr>
                <w:rFonts w:hint="eastAsia"/>
                <w:b/>
                <w:bCs/>
              </w:rPr>
            </w:pPr>
            <w:r w:rsidRPr="00681B66">
              <w:rPr>
                <w:rFonts w:hint="eastAsia"/>
                <w:b/>
              </w:rPr>
              <w:t>教学内容</w:t>
            </w:r>
          </w:p>
        </w:tc>
        <w:tc>
          <w:tcPr>
            <w:tcW w:w="5071" w:type="dxa"/>
            <w:gridSpan w:val="7"/>
            <w:vMerge w:val="restart"/>
            <w:tcBorders>
              <w:top w:val="single" w:sz="4" w:space="0" w:color="000000"/>
              <w:left w:val="single" w:sz="4" w:space="0" w:color="000000"/>
              <w:bottom w:val="single" w:sz="4" w:space="0" w:color="000000"/>
              <w:right w:val="single" w:sz="4" w:space="0" w:color="000000"/>
            </w:tcBorders>
            <w:vAlign w:val="center"/>
            <w:hideMark/>
          </w:tcPr>
          <w:p w14:paraId="1F4C828E" w14:textId="77777777" w:rsidR="00681B66" w:rsidRPr="00681B66" w:rsidRDefault="00681B66" w:rsidP="00681B66">
            <w:pPr>
              <w:rPr>
                <w:rFonts w:hint="eastAsia"/>
                <w:b/>
                <w:bCs/>
              </w:rPr>
            </w:pPr>
            <w:r w:rsidRPr="00681B66">
              <w:rPr>
                <w:rFonts w:hint="eastAsia"/>
              </w:rPr>
              <w:t>章节内容</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5539392F" w14:textId="77777777" w:rsidR="00681B66" w:rsidRPr="00681B66" w:rsidRDefault="00681B66" w:rsidP="00681B66">
            <w:pPr>
              <w:rPr>
                <w:rFonts w:hint="eastAsia"/>
                <w:b/>
                <w:bCs/>
              </w:rPr>
            </w:pPr>
            <w:r w:rsidRPr="00681B66">
              <w:rPr>
                <w:rFonts w:hint="eastAsia"/>
                <w:bCs/>
              </w:rPr>
              <w:t>学时分配</w:t>
            </w:r>
          </w:p>
        </w:tc>
      </w:tr>
      <w:tr w:rsidR="00681B66" w:rsidRPr="00681B66" w14:paraId="375F9E7D" w14:textId="77777777" w:rsidTr="00681B66">
        <w:trPr>
          <w:trHeight w:val="9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3FCC66D" w14:textId="77777777" w:rsidR="00681B66" w:rsidRPr="00681B66" w:rsidRDefault="00681B66" w:rsidP="00681B66">
            <w:pPr>
              <w:rPr>
                <w:rFonts w:hint="eastAsia"/>
                <w:b/>
                <w:bCs/>
              </w:rPr>
            </w:pPr>
          </w:p>
        </w:tc>
        <w:tc>
          <w:tcPr>
            <w:tcW w:w="2100" w:type="dxa"/>
            <w:gridSpan w:val="7"/>
            <w:vMerge/>
            <w:tcBorders>
              <w:top w:val="single" w:sz="4" w:space="0" w:color="000000"/>
              <w:left w:val="single" w:sz="4" w:space="0" w:color="000000"/>
              <w:bottom w:val="single" w:sz="4" w:space="0" w:color="000000"/>
              <w:right w:val="single" w:sz="4" w:space="0" w:color="000000"/>
            </w:tcBorders>
            <w:vAlign w:val="center"/>
            <w:hideMark/>
          </w:tcPr>
          <w:p w14:paraId="63550010" w14:textId="77777777" w:rsidR="00681B66" w:rsidRPr="00681B66" w:rsidRDefault="00681B66" w:rsidP="00681B66">
            <w:pPr>
              <w:rPr>
                <w:rFonts w:hint="eastAsia"/>
                <w:b/>
                <w:bCs/>
              </w:rPr>
            </w:pP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4EF0560E" w14:textId="77777777" w:rsidR="00681B66" w:rsidRPr="00681B66" w:rsidRDefault="00681B66" w:rsidP="00681B66">
            <w:pPr>
              <w:rPr>
                <w:rFonts w:hint="eastAsia"/>
                <w:b/>
                <w:bCs/>
              </w:rPr>
            </w:pPr>
            <w:r w:rsidRPr="00681B66">
              <w:rPr>
                <w:rFonts w:hint="eastAsia"/>
                <w:bCs/>
              </w:rPr>
              <w:t>理论</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752234AB" w14:textId="77777777" w:rsidR="00681B66" w:rsidRPr="00681B66" w:rsidRDefault="00681B66" w:rsidP="00681B66">
            <w:pPr>
              <w:rPr>
                <w:rFonts w:hint="eastAsia"/>
                <w:b/>
                <w:bCs/>
              </w:rPr>
            </w:pPr>
            <w:r w:rsidRPr="00681B66">
              <w:rPr>
                <w:rFonts w:hint="eastAsia"/>
                <w:bCs/>
              </w:rPr>
              <w:t>实践</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3C4B7F4E" w14:textId="77777777" w:rsidR="00681B66" w:rsidRPr="00681B66" w:rsidRDefault="00681B66" w:rsidP="00681B66">
            <w:pPr>
              <w:rPr>
                <w:rFonts w:hint="eastAsia"/>
                <w:b/>
                <w:bCs/>
              </w:rPr>
            </w:pPr>
            <w:r w:rsidRPr="00681B66">
              <w:rPr>
                <w:bCs/>
              </w:rPr>
              <w:t xml:space="preserve"> </w:t>
            </w:r>
            <w:r w:rsidRPr="00681B66">
              <w:rPr>
                <w:rFonts w:hint="eastAsia"/>
                <w:bCs/>
              </w:rPr>
              <w:t>合计</w:t>
            </w:r>
          </w:p>
        </w:tc>
      </w:tr>
      <w:tr w:rsidR="00681B66" w:rsidRPr="00681B66" w14:paraId="6960433C"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A50025D" w14:textId="77777777" w:rsidR="00681B66" w:rsidRPr="00681B66" w:rsidRDefault="00681B66" w:rsidP="00681B66">
            <w:pPr>
              <w:rPr>
                <w:rFonts w:hint="eastAsia"/>
                <w:b/>
                <w:bCs/>
              </w:rPr>
            </w:pPr>
          </w:p>
        </w:tc>
        <w:tc>
          <w:tcPr>
            <w:tcW w:w="5071" w:type="dxa"/>
            <w:gridSpan w:val="7"/>
            <w:tcBorders>
              <w:top w:val="single" w:sz="4" w:space="0" w:color="000000"/>
              <w:left w:val="single" w:sz="4" w:space="0" w:color="000000"/>
              <w:bottom w:val="single" w:sz="4" w:space="0" w:color="000000"/>
              <w:right w:val="single" w:sz="4" w:space="0" w:color="000000"/>
            </w:tcBorders>
            <w:vAlign w:val="center"/>
            <w:hideMark/>
          </w:tcPr>
          <w:p w14:paraId="1A77ABA3" w14:textId="77777777" w:rsidR="00681B66" w:rsidRPr="00681B66" w:rsidRDefault="00681B66" w:rsidP="00681B66">
            <w:pPr>
              <w:rPr>
                <w:rFonts w:hint="eastAsia"/>
              </w:rPr>
            </w:pPr>
            <w:r w:rsidRPr="00681B66">
              <w:rPr>
                <w:rFonts w:hint="eastAsia"/>
              </w:rPr>
              <w:t>第一章</w:t>
            </w:r>
            <w:r w:rsidRPr="00681B66">
              <w:t xml:space="preserve"> </w:t>
            </w:r>
            <w:r w:rsidRPr="00681B66">
              <w:rPr>
                <w:rFonts w:hint="eastAsia"/>
              </w:rPr>
              <w:t>系统与系统工程</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7C005DBC" w14:textId="77777777" w:rsidR="00681B66" w:rsidRPr="00681B66" w:rsidRDefault="00681B66" w:rsidP="00681B66">
            <w:pPr>
              <w:rPr>
                <w:rFonts w:hint="eastAsia"/>
              </w:rPr>
            </w:pPr>
            <w:r w:rsidRPr="00681B66">
              <w:t>2</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3518E71D" w14:textId="77777777" w:rsidR="00681B66" w:rsidRPr="00681B66" w:rsidRDefault="00681B66" w:rsidP="00681B66">
            <w:pPr>
              <w:rPr>
                <w:rFonts w:hint="eastAsia"/>
              </w:rPr>
            </w:pPr>
            <w:r w:rsidRPr="00681B66">
              <w:t>0</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17671A15" w14:textId="77777777" w:rsidR="00681B66" w:rsidRPr="00681B66" w:rsidRDefault="00681B66" w:rsidP="00681B66">
            <w:pPr>
              <w:rPr>
                <w:rFonts w:hint="eastAsia"/>
              </w:rPr>
            </w:pPr>
            <w:r w:rsidRPr="00681B66">
              <w:t>2</w:t>
            </w:r>
          </w:p>
        </w:tc>
      </w:tr>
      <w:tr w:rsidR="00681B66" w:rsidRPr="00681B66" w14:paraId="2F0DC76D"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D004A10" w14:textId="77777777" w:rsidR="00681B66" w:rsidRPr="00681B66" w:rsidRDefault="00681B66" w:rsidP="00681B66">
            <w:pPr>
              <w:rPr>
                <w:rFonts w:hint="eastAsia"/>
                <w:b/>
                <w:bCs/>
              </w:rPr>
            </w:pPr>
          </w:p>
        </w:tc>
        <w:tc>
          <w:tcPr>
            <w:tcW w:w="5071" w:type="dxa"/>
            <w:gridSpan w:val="7"/>
            <w:tcBorders>
              <w:top w:val="single" w:sz="4" w:space="0" w:color="000000"/>
              <w:left w:val="single" w:sz="4" w:space="0" w:color="000000"/>
              <w:bottom w:val="single" w:sz="4" w:space="0" w:color="000000"/>
              <w:right w:val="single" w:sz="4" w:space="0" w:color="000000"/>
            </w:tcBorders>
            <w:hideMark/>
          </w:tcPr>
          <w:p w14:paraId="7F26058D" w14:textId="77777777" w:rsidR="00681B66" w:rsidRPr="00681B66" w:rsidRDefault="00681B66" w:rsidP="00681B66">
            <w:pPr>
              <w:rPr>
                <w:rFonts w:hint="eastAsia"/>
              </w:rPr>
            </w:pPr>
            <w:r w:rsidRPr="00681B66">
              <w:rPr>
                <w:rFonts w:hint="eastAsia"/>
              </w:rPr>
              <w:t>第二章</w:t>
            </w:r>
            <w:r w:rsidRPr="00681B66">
              <w:t xml:space="preserve"> </w:t>
            </w:r>
            <w:r w:rsidRPr="00681B66">
              <w:rPr>
                <w:rFonts w:hint="eastAsia"/>
              </w:rPr>
              <w:t>管理系统工程综述</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70AFE5D6" w14:textId="77777777" w:rsidR="00681B66" w:rsidRPr="00681B66" w:rsidRDefault="00681B66" w:rsidP="00681B66">
            <w:pPr>
              <w:rPr>
                <w:rFonts w:hint="eastAsia"/>
              </w:rPr>
            </w:pPr>
            <w:r w:rsidRPr="00681B66">
              <w:t>4</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27112713" w14:textId="77777777" w:rsidR="00681B66" w:rsidRPr="00681B66" w:rsidRDefault="00681B66" w:rsidP="00681B66">
            <w:pPr>
              <w:rPr>
                <w:rFonts w:hint="eastAsia"/>
              </w:rPr>
            </w:pPr>
            <w:r w:rsidRPr="00681B66">
              <w:t>0</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5814BFC5" w14:textId="77777777" w:rsidR="00681B66" w:rsidRPr="00681B66" w:rsidRDefault="00681B66" w:rsidP="00681B66">
            <w:pPr>
              <w:rPr>
                <w:rFonts w:hint="eastAsia"/>
              </w:rPr>
            </w:pPr>
            <w:r w:rsidRPr="00681B66">
              <w:t>4</w:t>
            </w:r>
          </w:p>
        </w:tc>
      </w:tr>
      <w:tr w:rsidR="00681B66" w:rsidRPr="00681B66" w14:paraId="089B8E7F"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EA878CA" w14:textId="77777777" w:rsidR="00681B66" w:rsidRPr="00681B66" w:rsidRDefault="00681B66" w:rsidP="00681B66">
            <w:pPr>
              <w:rPr>
                <w:rFonts w:hint="eastAsia"/>
                <w:b/>
                <w:bCs/>
              </w:rPr>
            </w:pPr>
          </w:p>
        </w:tc>
        <w:tc>
          <w:tcPr>
            <w:tcW w:w="5071" w:type="dxa"/>
            <w:gridSpan w:val="7"/>
            <w:tcBorders>
              <w:top w:val="single" w:sz="4" w:space="0" w:color="000000"/>
              <w:left w:val="single" w:sz="4" w:space="0" w:color="000000"/>
              <w:bottom w:val="single" w:sz="4" w:space="0" w:color="000000"/>
              <w:right w:val="single" w:sz="4" w:space="0" w:color="000000"/>
            </w:tcBorders>
            <w:hideMark/>
          </w:tcPr>
          <w:p w14:paraId="602EAF34" w14:textId="77777777" w:rsidR="00681B66" w:rsidRPr="00681B66" w:rsidRDefault="00681B66" w:rsidP="00681B66">
            <w:pPr>
              <w:rPr>
                <w:rFonts w:hint="eastAsia"/>
              </w:rPr>
            </w:pPr>
            <w:r w:rsidRPr="00681B66">
              <w:rPr>
                <w:rFonts w:hint="eastAsia"/>
              </w:rPr>
              <w:t>第三章</w:t>
            </w:r>
            <w:r w:rsidRPr="00681B66">
              <w:t xml:space="preserve"> </w:t>
            </w:r>
            <w:r w:rsidRPr="00681B66">
              <w:rPr>
                <w:rFonts w:hint="eastAsia"/>
              </w:rPr>
              <w:t>管理系统工程方法论</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7A044537" w14:textId="77777777" w:rsidR="00681B66" w:rsidRPr="00681B66" w:rsidRDefault="00681B66" w:rsidP="00681B66">
            <w:pPr>
              <w:rPr>
                <w:rFonts w:hint="eastAsia"/>
              </w:rPr>
            </w:pPr>
            <w:r w:rsidRPr="00681B66">
              <w:t>2</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10E03B54" w14:textId="77777777" w:rsidR="00681B66" w:rsidRPr="00681B66" w:rsidRDefault="00681B66" w:rsidP="00681B66">
            <w:pPr>
              <w:rPr>
                <w:rFonts w:hint="eastAsia"/>
              </w:rPr>
            </w:pPr>
            <w:r w:rsidRPr="00681B66">
              <w:t>0</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0550D22C" w14:textId="77777777" w:rsidR="00681B66" w:rsidRPr="00681B66" w:rsidRDefault="00681B66" w:rsidP="00681B66">
            <w:pPr>
              <w:rPr>
                <w:rFonts w:hint="eastAsia"/>
              </w:rPr>
            </w:pPr>
            <w:r w:rsidRPr="00681B66">
              <w:t>2</w:t>
            </w:r>
          </w:p>
        </w:tc>
      </w:tr>
      <w:tr w:rsidR="00681B66" w:rsidRPr="00681B66" w14:paraId="6438B267"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2B64D91" w14:textId="77777777" w:rsidR="00681B66" w:rsidRPr="00681B66" w:rsidRDefault="00681B66" w:rsidP="00681B66">
            <w:pPr>
              <w:rPr>
                <w:rFonts w:hint="eastAsia"/>
                <w:b/>
                <w:bCs/>
              </w:rPr>
            </w:pPr>
          </w:p>
        </w:tc>
        <w:tc>
          <w:tcPr>
            <w:tcW w:w="5071" w:type="dxa"/>
            <w:gridSpan w:val="7"/>
            <w:tcBorders>
              <w:top w:val="single" w:sz="4" w:space="0" w:color="000000"/>
              <w:left w:val="single" w:sz="4" w:space="0" w:color="000000"/>
              <w:bottom w:val="single" w:sz="4" w:space="0" w:color="000000"/>
              <w:right w:val="single" w:sz="4" w:space="0" w:color="000000"/>
            </w:tcBorders>
            <w:hideMark/>
          </w:tcPr>
          <w:p w14:paraId="36CA8CB1" w14:textId="77777777" w:rsidR="00681B66" w:rsidRPr="00681B66" w:rsidRDefault="00681B66" w:rsidP="00681B66">
            <w:pPr>
              <w:rPr>
                <w:rFonts w:hint="eastAsia"/>
              </w:rPr>
            </w:pPr>
            <w:r w:rsidRPr="00681B66">
              <w:rPr>
                <w:rFonts w:hint="eastAsia"/>
              </w:rPr>
              <w:t>第四章</w:t>
            </w:r>
            <w:r w:rsidRPr="00681B66">
              <w:t xml:space="preserve"> </w:t>
            </w:r>
            <w:r w:rsidRPr="00681B66">
              <w:rPr>
                <w:rFonts w:hint="eastAsia"/>
              </w:rPr>
              <w:t>管理系统分析</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1384340D" w14:textId="77777777" w:rsidR="00681B66" w:rsidRPr="00681B66" w:rsidRDefault="00681B66" w:rsidP="00681B66">
            <w:pPr>
              <w:rPr>
                <w:rFonts w:hint="eastAsia"/>
              </w:rPr>
            </w:pPr>
            <w:r w:rsidRPr="00681B66">
              <w:t>4</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51CD90B7" w14:textId="77777777" w:rsidR="00681B66" w:rsidRPr="00681B66" w:rsidRDefault="00681B66" w:rsidP="00681B66">
            <w:pPr>
              <w:rPr>
                <w:rFonts w:hint="eastAsia"/>
              </w:rPr>
            </w:pPr>
            <w:r w:rsidRPr="00681B66">
              <w:t>0</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5635ACF2" w14:textId="77777777" w:rsidR="00681B66" w:rsidRPr="00681B66" w:rsidRDefault="00681B66" w:rsidP="00681B66">
            <w:pPr>
              <w:rPr>
                <w:rFonts w:hint="eastAsia"/>
              </w:rPr>
            </w:pPr>
            <w:r w:rsidRPr="00681B66">
              <w:t>4</w:t>
            </w:r>
          </w:p>
        </w:tc>
      </w:tr>
      <w:tr w:rsidR="00681B66" w:rsidRPr="00681B66" w14:paraId="53CF6F64"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E21083C" w14:textId="77777777" w:rsidR="00681B66" w:rsidRPr="00681B66" w:rsidRDefault="00681B66" w:rsidP="00681B66">
            <w:pPr>
              <w:rPr>
                <w:rFonts w:hint="eastAsia"/>
                <w:b/>
                <w:bCs/>
              </w:rPr>
            </w:pPr>
          </w:p>
        </w:tc>
        <w:tc>
          <w:tcPr>
            <w:tcW w:w="5071" w:type="dxa"/>
            <w:gridSpan w:val="7"/>
            <w:tcBorders>
              <w:top w:val="single" w:sz="4" w:space="0" w:color="000000"/>
              <w:left w:val="single" w:sz="4" w:space="0" w:color="000000"/>
              <w:bottom w:val="single" w:sz="4" w:space="0" w:color="000000"/>
              <w:right w:val="single" w:sz="4" w:space="0" w:color="000000"/>
            </w:tcBorders>
            <w:hideMark/>
          </w:tcPr>
          <w:p w14:paraId="0445D871" w14:textId="77777777" w:rsidR="00681B66" w:rsidRPr="00681B66" w:rsidRDefault="00681B66" w:rsidP="00681B66">
            <w:pPr>
              <w:rPr>
                <w:rFonts w:hint="eastAsia"/>
              </w:rPr>
            </w:pPr>
            <w:r w:rsidRPr="00681B66">
              <w:rPr>
                <w:rFonts w:hint="eastAsia"/>
              </w:rPr>
              <w:t>第五章</w:t>
            </w:r>
            <w:r w:rsidRPr="00681B66">
              <w:t xml:space="preserve"> </w:t>
            </w:r>
            <w:r w:rsidRPr="00681B66">
              <w:rPr>
                <w:rFonts w:hint="eastAsia"/>
              </w:rPr>
              <w:t>管理系统评价</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068D173C" w14:textId="77777777" w:rsidR="00681B66" w:rsidRPr="00681B66" w:rsidRDefault="00681B66" w:rsidP="00681B66">
            <w:pPr>
              <w:rPr>
                <w:rFonts w:hint="eastAsia"/>
              </w:rPr>
            </w:pPr>
            <w:r w:rsidRPr="00681B66">
              <w:t>4</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6DC10467" w14:textId="77777777" w:rsidR="00681B66" w:rsidRPr="00681B66" w:rsidRDefault="00681B66" w:rsidP="00681B66">
            <w:pPr>
              <w:rPr>
                <w:rFonts w:hint="eastAsia"/>
              </w:rPr>
            </w:pPr>
            <w:r w:rsidRPr="00681B66">
              <w:t>4</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20D2D8AF" w14:textId="77777777" w:rsidR="00681B66" w:rsidRPr="00681B66" w:rsidRDefault="00681B66" w:rsidP="00681B66">
            <w:pPr>
              <w:rPr>
                <w:rFonts w:hint="eastAsia"/>
              </w:rPr>
            </w:pPr>
            <w:r w:rsidRPr="00681B66">
              <w:t>8</w:t>
            </w:r>
          </w:p>
        </w:tc>
      </w:tr>
      <w:tr w:rsidR="00681B66" w:rsidRPr="00681B66" w14:paraId="121F0BD5"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7F1238C" w14:textId="77777777" w:rsidR="00681B66" w:rsidRPr="00681B66" w:rsidRDefault="00681B66" w:rsidP="00681B66">
            <w:pPr>
              <w:rPr>
                <w:rFonts w:hint="eastAsia"/>
                <w:b/>
                <w:bCs/>
              </w:rPr>
            </w:pPr>
          </w:p>
        </w:tc>
        <w:tc>
          <w:tcPr>
            <w:tcW w:w="5071" w:type="dxa"/>
            <w:gridSpan w:val="7"/>
            <w:tcBorders>
              <w:top w:val="single" w:sz="4" w:space="0" w:color="000000"/>
              <w:left w:val="single" w:sz="4" w:space="0" w:color="000000"/>
              <w:bottom w:val="single" w:sz="4" w:space="0" w:color="000000"/>
              <w:right w:val="single" w:sz="4" w:space="0" w:color="000000"/>
            </w:tcBorders>
            <w:hideMark/>
          </w:tcPr>
          <w:p w14:paraId="58ED91FE" w14:textId="77777777" w:rsidR="00681B66" w:rsidRPr="00681B66" w:rsidRDefault="00681B66" w:rsidP="00681B66">
            <w:pPr>
              <w:rPr>
                <w:rFonts w:hint="eastAsia"/>
              </w:rPr>
            </w:pPr>
            <w:r w:rsidRPr="00681B66">
              <w:rPr>
                <w:rFonts w:hint="eastAsia"/>
              </w:rPr>
              <w:t>第六章</w:t>
            </w:r>
            <w:r w:rsidRPr="00681B66">
              <w:t xml:space="preserve"> </w:t>
            </w:r>
            <w:r w:rsidRPr="00681B66">
              <w:rPr>
                <w:rFonts w:hint="eastAsia"/>
              </w:rPr>
              <w:t>决策论概述</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2D0698D6" w14:textId="77777777" w:rsidR="00681B66" w:rsidRPr="00681B66" w:rsidRDefault="00681B66" w:rsidP="00681B66">
            <w:pPr>
              <w:rPr>
                <w:rFonts w:hint="eastAsia"/>
              </w:rPr>
            </w:pPr>
            <w:r w:rsidRPr="00681B66">
              <w:t>2</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7122223B" w14:textId="77777777" w:rsidR="00681B66" w:rsidRPr="00681B66" w:rsidRDefault="00681B66" w:rsidP="00681B66">
            <w:pPr>
              <w:rPr>
                <w:rFonts w:hint="eastAsia"/>
              </w:rPr>
            </w:pPr>
            <w:r w:rsidRPr="00681B66">
              <w:t>0</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45881F21" w14:textId="77777777" w:rsidR="00681B66" w:rsidRPr="00681B66" w:rsidRDefault="00681B66" w:rsidP="00681B66">
            <w:pPr>
              <w:rPr>
                <w:rFonts w:hint="eastAsia"/>
              </w:rPr>
            </w:pPr>
            <w:r w:rsidRPr="00681B66">
              <w:t>2</w:t>
            </w:r>
          </w:p>
        </w:tc>
      </w:tr>
      <w:tr w:rsidR="00681B66" w:rsidRPr="00681B66" w14:paraId="15CDB4C6"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C15B1DC" w14:textId="77777777" w:rsidR="00681B66" w:rsidRPr="00681B66" w:rsidRDefault="00681B66" w:rsidP="00681B66">
            <w:pPr>
              <w:rPr>
                <w:rFonts w:hint="eastAsia"/>
                <w:b/>
                <w:bCs/>
              </w:rPr>
            </w:pPr>
          </w:p>
        </w:tc>
        <w:tc>
          <w:tcPr>
            <w:tcW w:w="5071" w:type="dxa"/>
            <w:gridSpan w:val="7"/>
            <w:tcBorders>
              <w:top w:val="single" w:sz="4" w:space="0" w:color="000000"/>
              <w:left w:val="single" w:sz="4" w:space="0" w:color="000000"/>
              <w:bottom w:val="single" w:sz="4" w:space="0" w:color="000000"/>
              <w:right w:val="single" w:sz="4" w:space="0" w:color="000000"/>
            </w:tcBorders>
            <w:hideMark/>
          </w:tcPr>
          <w:p w14:paraId="775529B3" w14:textId="77777777" w:rsidR="00681B66" w:rsidRPr="00681B66" w:rsidRDefault="00681B66" w:rsidP="00681B66">
            <w:pPr>
              <w:rPr>
                <w:rFonts w:hint="eastAsia"/>
              </w:rPr>
            </w:pPr>
            <w:r w:rsidRPr="00681B66">
              <w:rPr>
                <w:rFonts w:hint="eastAsia"/>
              </w:rPr>
              <w:t>第七章</w:t>
            </w:r>
            <w:r w:rsidRPr="00681B66">
              <w:t xml:space="preserve"> </w:t>
            </w:r>
            <w:r w:rsidRPr="00681B66">
              <w:rPr>
                <w:rFonts w:hint="eastAsia"/>
              </w:rPr>
              <w:t>系统预测</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192D9DA2" w14:textId="77777777" w:rsidR="00681B66" w:rsidRPr="00681B66" w:rsidRDefault="00681B66" w:rsidP="00681B66">
            <w:pPr>
              <w:rPr>
                <w:rFonts w:hint="eastAsia"/>
              </w:rPr>
            </w:pPr>
            <w:r w:rsidRPr="00681B66">
              <w:t>4</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06050F05" w14:textId="77777777" w:rsidR="00681B66" w:rsidRPr="00681B66" w:rsidRDefault="00681B66" w:rsidP="00681B66">
            <w:pPr>
              <w:rPr>
                <w:rFonts w:hint="eastAsia"/>
              </w:rPr>
            </w:pPr>
            <w:r w:rsidRPr="00681B66">
              <w:t>4</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0B1DEB04" w14:textId="77777777" w:rsidR="00681B66" w:rsidRPr="00681B66" w:rsidRDefault="00681B66" w:rsidP="00681B66">
            <w:pPr>
              <w:rPr>
                <w:rFonts w:hint="eastAsia"/>
              </w:rPr>
            </w:pPr>
            <w:r w:rsidRPr="00681B66">
              <w:t>8</w:t>
            </w:r>
          </w:p>
        </w:tc>
      </w:tr>
      <w:tr w:rsidR="00681B66" w:rsidRPr="00681B66" w14:paraId="1ED0C4B8"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F9CCBE0" w14:textId="77777777" w:rsidR="00681B66" w:rsidRPr="00681B66" w:rsidRDefault="00681B66" w:rsidP="00681B66">
            <w:pPr>
              <w:rPr>
                <w:rFonts w:hint="eastAsia"/>
                <w:b/>
                <w:bCs/>
              </w:rPr>
            </w:pPr>
          </w:p>
        </w:tc>
        <w:tc>
          <w:tcPr>
            <w:tcW w:w="5071" w:type="dxa"/>
            <w:gridSpan w:val="7"/>
            <w:tcBorders>
              <w:top w:val="single" w:sz="4" w:space="0" w:color="000000"/>
              <w:left w:val="single" w:sz="4" w:space="0" w:color="000000"/>
              <w:bottom w:val="single" w:sz="4" w:space="0" w:color="000000"/>
              <w:right w:val="single" w:sz="4" w:space="0" w:color="000000"/>
            </w:tcBorders>
            <w:hideMark/>
          </w:tcPr>
          <w:p w14:paraId="0D460FD8" w14:textId="77777777" w:rsidR="00681B66" w:rsidRPr="00681B66" w:rsidRDefault="00681B66" w:rsidP="00681B66">
            <w:pPr>
              <w:rPr>
                <w:rFonts w:hint="eastAsia"/>
              </w:rPr>
            </w:pPr>
            <w:r w:rsidRPr="00681B66">
              <w:rPr>
                <w:rFonts w:hint="eastAsia"/>
              </w:rPr>
              <w:t>第八章</w:t>
            </w:r>
            <w:r w:rsidRPr="00681B66">
              <w:tab/>
            </w:r>
            <w:r w:rsidRPr="00681B66">
              <w:rPr>
                <w:rFonts w:hint="eastAsia"/>
              </w:rPr>
              <w:t>系统仿真概念及方法</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53DA7F2D" w14:textId="77777777" w:rsidR="00681B66" w:rsidRPr="00681B66" w:rsidRDefault="00681B66" w:rsidP="00681B66">
            <w:pPr>
              <w:rPr>
                <w:rFonts w:hint="eastAsia"/>
              </w:rPr>
            </w:pPr>
            <w:r w:rsidRPr="00681B66">
              <w:t>2</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004DB38C" w14:textId="77777777" w:rsidR="00681B66" w:rsidRPr="00681B66" w:rsidRDefault="00681B66" w:rsidP="00681B66">
            <w:pPr>
              <w:rPr>
                <w:rFonts w:hint="eastAsia"/>
              </w:rPr>
            </w:pPr>
            <w:r w:rsidRPr="00681B66">
              <w:t>0</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3FEDBF4D" w14:textId="77777777" w:rsidR="00681B66" w:rsidRPr="00681B66" w:rsidRDefault="00681B66" w:rsidP="00681B66">
            <w:pPr>
              <w:rPr>
                <w:rFonts w:hint="eastAsia"/>
              </w:rPr>
            </w:pPr>
            <w:r w:rsidRPr="00681B66">
              <w:t>2</w:t>
            </w:r>
          </w:p>
        </w:tc>
      </w:tr>
      <w:tr w:rsidR="00681B66" w:rsidRPr="00681B66" w14:paraId="33AEDB19"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A177D3E" w14:textId="77777777" w:rsidR="00681B66" w:rsidRPr="00681B66" w:rsidRDefault="00681B66" w:rsidP="00681B66">
            <w:pPr>
              <w:rPr>
                <w:rFonts w:hint="eastAsia"/>
                <w:b/>
                <w:bCs/>
              </w:rPr>
            </w:pPr>
          </w:p>
        </w:tc>
        <w:tc>
          <w:tcPr>
            <w:tcW w:w="5071" w:type="dxa"/>
            <w:gridSpan w:val="7"/>
            <w:tcBorders>
              <w:top w:val="single" w:sz="4" w:space="0" w:color="000000"/>
              <w:left w:val="single" w:sz="4" w:space="0" w:color="000000"/>
              <w:bottom w:val="single" w:sz="4" w:space="0" w:color="000000"/>
              <w:right w:val="single" w:sz="4" w:space="0" w:color="000000"/>
            </w:tcBorders>
            <w:hideMark/>
          </w:tcPr>
          <w:p w14:paraId="022C886C" w14:textId="77777777" w:rsidR="00681B66" w:rsidRPr="00681B66" w:rsidRDefault="00681B66" w:rsidP="00681B66">
            <w:pPr>
              <w:rPr>
                <w:rFonts w:hint="eastAsia"/>
              </w:rPr>
            </w:pPr>
            <w:r w:rsidRPr="00681B66">
              <w:rPr>
                <w:rFonts w:hint="eastAsia"/>
              </w:rPr>
              <w:t>合</w:t>
            </w:r>
            <w:r w:rsidRPr="00681B66">
              <w:t xml:space="preserve"> </w:t>
            </w:r>
            <w:r w:rsidRPr="00681B66">
              <w:rPr>
                <w:rFonts w:hint="eastAsia"/>
              </w:rPr>
              <w:t>计</w:t>
            </w:r>
          </w:p>
        </w:tc>
        <w:tc>
          <w:tcPr>
            <w:tcW w:w="884" w:type="dxa"/>
            <w:tcBorders>
              <w:top w:val="single" w:sz="4" w:space="0" w:color="000000"/>
              <w:left w:val="single" w:sz="4" w:space="0" w:color="000000"/>
              <w:bottom w:val="single" w:sz="4" w:space="0" w:color="000000"/>
              <w:right w:val="single" w:sz="4" w:space="0" w:color="000000"/>
            </w:tcBorders>
            <w:hideMark/>
          </w:tcPr>
          <w:p w14:paraId="017A42FF" w14:textId="77777777" w:rsidR="00681B66" w:rsidRPr="00681B66" w:rsidRDefault="00681B66" w:rsidP="00681B66">
            <w:pPr>
              <w:rPr>
                <w:rFonts w:hint="eastAsia"/>
              </w:rPr>
            </w:pPr>
            <w:r w:rsidRPr="00681B66">
              <w:t>24</w:t>
            </w:r>
          </w:p>
        </w:tc>
        <w:tc>
          <w:tcPr>
            <w:tcW w:w="850" w:type="dxa"/>
            <w:gridSpan w:val="2"/>
            <w:tcBorders>
              <w:top w:val="single" w:sz="4" w:space="0" w:color="000000"/>
              <w:left w:val="single" w:sz="4" w:space="0" w:color="000000"/>
              <w:bottom w:val="single" w:sz="4" w:space="0" w:color="000000"/>
              <w:right w:val="single" w:sz="4" w:space="0" w:color="000000"/>
            </w:tcBorders>
            <w:hideMark/>
          </w:tcPr>
          <w:p w14:paraId="4A68E71D" w14:textId="77777777" w:rsidR="00681B66" w:rsidRPr="00681B66" w:rsidRDefault="00681B66" w:rsidP="00681B66">
            <w:pPr>
              <w:rPr>
                <w:rFonts w:hint="eastAsia"/>
              </w:rPr>
            </w:pPr>
            <w:r w:rsidRPr="00681B66">
              <w:t>8</w:t>
            </w:r>
          </w:p>
        </w:tc>
        <w:tc>
          <w:tcPr>
            <w:tcW w:w="802" w:type="dxa"/>
            <w:tcBorders>
              <w:top w:val="single" w:sz="4" w:space="0" w:color="000000"/>
              <w:left w:val="single" w:sz="4" w:space="0" w:color="000000"/>
              <w:bottom w:val="single" w:sz="4" w:space="0" w:color="000000"/>
              <w:right w:val="single" w:sz="4" w:space="0" w:color="000000"/>
            </w:tcBorders>
            <w:hideMark/>
          </w:tcPr>
          <w:p w14:paraId="35771008" w14:textId="77777777" w:rsidR="00681B66" w:rsidRPr="00681B66" w:rsidRDefault="00681B66" w:rsidP="00681B66">
            <w:pPr>
              <w:rPr>
                <w:rFonts w:hint="eastAsia"/>
              </w:rPr>
            </w:pPr>
            <w:r w:rsidRPr="00681B66">
              <w:t>32</w:t>
            </w:r>
          </w:p>
        </w:tc>
      </w:tr>
      <w:tr w:rsidR="00681B66" w:rsidRPr="00681B66" w14:paraId="7741176E" w14:textId="77777777" w:rsidTr="00681B66">
        <w:trPr>
          <w:trHeight w:hRule="exact" w:val="1721"/>
          <w:jc w:val="center"/>
        </w:trPr>
        <w:tc>
          <w:tcPr>
            <w:tcW w:w="1303" w:type="dxa"/>
            <w:tcBorders>
              <w:top w:val="single" w:sz="4" w:space="0" w:color="000000"/>
              <w:left w:val="single" w:sz="4" w:space="0" w:color="000000"/>
              <w:bottom w:val="single" w:sz="4" w:space="0" w:color="000000"/>
              <w:right w:val="single" w:sz="4" w:space="0" w:color="000000"/>
            </w:tcBorders>
            <w:vAlign w:val="center"/>
            <w:hideMark/>
          </w:tcPr>
          <w:p w14:paraId="56181FE7" w14:textId="77777777" w:rsidR="00681B66" w:rsidRPr="00681B66" w:rsidRDefault="00681B66" w:rsidP="00681B66">
            <w:pPr>
              <w:rPr>
                <w:rFonts w:hint="eastAsia"/>
                <w:b/>
              </w:rPr>
            </w:pPr>
            <w:r w:rsidRPr="00681B66">
              <w:rPr>
                <w:b/>
              </w:rPr>
              <w:t>F</w:t>
            </w:r>
          </w:p>
          <w:p w14:paraId="768CC83E" w14:textId="77777777" w:rsidR="00681B66" w:rsidRPr="00681B66" w:rsidRDefault="00681B66" w:rsidP="00681B66">
            <w:pPr>
              <w:rPr>
                <w:rFonts w:hint="eastAsia"/>
                <w:b/>
              </w:rPr>
            </w:pPr>
            <w:r w:rsidRPr="00681B66">
              <w:rPr>
                <w:rFonts w:hint="eastAsia"/>
                <w:b/>
              </w:rPr>
              <w:t>教学方式</w:t>
            </w:r>
          </w:p>
        </w:tc>
        <w:tc>
          <w:tcPr>
            <w:tcW w:w="7607" w:type="dxa"/>
            <w:gridSpan w:val="11"/>
            <w:tcBorders>
              <w:top w:val="single" w:sz="4" w:space="0" w:color="000000"/>
              <w:left w:val="single" w:sz="4" w:space="0" w:color="000000"/>
              <w:bottom w:val="single" w:sz="4" w:space="0" w:color="000000"/>
              <w:right w:val="single" w:sz="4" w:space="0" w:color="000000"/>
            </w:tcBorders>
            <w:vAlign w:val="center"/>
            <w:hideMark/>
          </w:tcPr>
          <w:p w14:paraId="11EADEDF" w14:textId="77777777" w:rsidR="00681B66" w:rsidRPr="00681B66" w:rsidRDefault="00681B66" w:rsidP="00681B66">
            <w:pPr>
              <w:rPr>
                <w:rFonts w:hint="eastAsia"/>
              </w:rPr>
            </w:pPr>
            <w:r w:rsidRPr="00681B66">
              <w:t>■</w:t>
            </w:r>
            <w:r w:rsidRPr="00681B66">
              <w:rPr>
                <w:rFonts w:hint="eastAsia"/>
              </w:rPr>
              <w:t>课堂讲授</w:t>
            </w:r>
            <w:r w:rsidRPr="00681B66">
              <w:tab/>
            </w:r>
            <w:r w:rsidRPr="00681B66">
              <w:sym w:font="Wingdings 2" w:char="F0A3"/>
            </w:r>
            <w:r w:rsidRPr="00681B66">
              <w:rPr>
                <w:rFonts w:hint="eastAsia"/>
              </w:rPr>
              <w:t>讨论座谈</w:t>
            </w:r>
            <w:r w:rsidRPr="00681B66">
              <w:tab/>
              <w:t>■</w:t>
            </w:r>
            <w:r w:rsidRPr="00681B66">
              <w:rPr>
                <w:rFonts w:hint="eastAsia"/>
              </w:rPr>
              <w:t>问题导向学习</w:t>
            </w:r>
            <w:r w:rsidRPr="00681B66">
              <w:tab/>
              <w:t>■</w:t>
            </w:r>
            <w:r w:rsidRPr="00681B66">
              <w:rPr>
                <w:rFonts w:hint="eastAsia"/>
              </w:rPr>
              <w:t>分组合作学习</w:t>
            </w:r>
          </w:p>
          <w:p w14:paraId="7A74DDA9" w14:textId="77777777" w:rsidR="00681B66" w:rsidRPr="00681B66" w:rsidRDefault="00681B66" w:rsidP="00681B66">
            <w:pPr>
              <w:rPr>
                <w:rFonts w:hint="eastAsia"/>
              </w:rPr>
            </w:pPr>
            <w:r w:rsidRPr="00681B66">
              <w:sym w:font="Wingdings 2" w:char="F0A3"/>
            </w:r>
            <w:r w:rsidRPr="00681B66">
              <w:rPr>
                <w:rFonts w:hint="eastAsia"/>
              </w:rPr>
              <w:t>专题学习</w:t>
            </w:r>
            <w:r w:rsidRPr="00681B66">
              <w:tab/>
            </w:r>
            <w:r w:rsidRPr="00681B66">
              <w:sym w:font="Wingdings 2" w:char="F0A3"/>
            </w:r>
            <w:r w:rsidRPr="00681B66">
              <w:rPr>
                <w:rFonts w:hint="eastAsia"/>
              </w:rPr>
              <w:t>实作学习</w:t>
            </w:r>
            <w:r w:rsidRPr="00681B66">
              <w:tab/>
            </w:r>
            <w:r w:rsidRPr="00681B66">
              <w:sym w:font="Wingdings 2" w:char="F0A3"/>
            </w:r>
            <w:r w:rsidRPr="00681B66">
              <w:rPr>
                <w:rFonts w:hint="eastAsia"/>
              </w:rPr>
              <w:t>探究式学习</w:t>
            </w:r>
            <w:r w:rsidRPr="00681B66">
              <w:tab/>
            </w:r>
            <w:r w:rsidRPr="00681B66">
              <w:sym w:font="Wingdings 2" w:char="F0A3"/>
            </w:r>
            <w:r w:rsidRPr="00681B66">
              <w:rPr>
                <w:rFonts w:hint="eastAsia"/>
              </w:rPr>
              <w:t>线上线下混合式学习</w:t>
            </w:r>
          </w:p>
          <w:p w14:paraId="706895A0" w14:textId="77777777" w:rsidR="00681B66" w:rsidRPr="00681B66" w:rsidRDefault="00681B66" w:rsidP="00681B66">
            <w:pPr>
              <w:numPr>
                <w:ilvl w:val="0"/>
                <w:numId w:val="15"/>
              </w:numPr>
              <w:rPr>
                <w:rFonts w:hint="eastAsia"/>
              </w:rPr>
            </w:pPr>
            <w:r w:rsidRPr="00681B66">
              <w:rPr>
                <w:rFonts w:hint="eastAsia"/>
              </w:rPr>
              <w:t>其他</w:t>
            </w:r>
            <w:r w:rsidRPr="00681B66">
              <w:rPr>
                <w:u w:val="single"/>
              </w:rPr>
              <w:tab/>
            </w:r>
          </w:p>
        </w:tc>
      </w:tr>
      <w:tr w:rsidR="00681B66" w:rsidRPr="00681B66" w14:paraId="65AB6379" w14:textId="77777777" w:rsidTr="00681B66">
        <w:trPr>
          <w:trHeight w:val="302"/>
          <w:jc w:val="center"/>
        </w:trPr>
        <w:tc>
          <w:tcPr>
            <w:tcW w:w="1303" w:type="dxa"/>
            <w:vMerge w:val="restart"/>
            <w:tcBorders>
              <w:top w:val="single" w:sz="4" w:space="0" w:color="000000"/>
              <w:left w:val="single" w:sz="4" w:space="0" w:color="000000"/>
              <w:bottom w:val="single" w:sz="4" w:space="0" w:color="000000"/>
              <w:right w:val="single" w:sz="4" w:space="0" w:color="000000"/>
            </w:tcBorders>
            <w:vAlign w:val="center"/>
            <w:hideMark/>
          </w:tcPr>
          <w:p w14:paraId="172CBDFD" w14:textId="77777777" w:rsidR="00681B66" w:rsidRPr="00681B66" w:rsidRDefault="00681B66" w:rsidP="00681B66">
            <w:pPr>
              <w:rPr>
                <w:rFonts w:hint="eastAsia"/>
                <w:b/>
              </w:rPr>
            </w:pPr>
            <w:r w:rsidRPr="00681B66">
              <w:rPr>
                <w:b/>
              </w:rPr>
              <w:t>G</w:t>
            </w:r>
          </w:p>
          <w:p w14:paraId="2A816376" w14:textId="77777777" w:rsidR="00681B66" w:rsidRPr="00681B66" w:rsidRDefault="00681B66" w:rsidP="00681B66">
            <w:pPr>
              <w:rPr>
                <w:rFonts w:hint="eastAsia"/>
                <w:b/>
                <w:bCs/>
              </w:rPr>
            </w:pPr>
            <w:r w:rsidRPr="00681B66">
              <w:rPr>
                <w:rFonts w:hint="eastAsia"/>
                <w:b/>
              </w:rPr>
              <w:t>教学安排</w:t>
            </w:r>
          </w:p>
        </w:tc>
        <w:tc>
          <w:tcPr>
            <w:tcW w:w="570" w:type="dxa"/>
            <w:vMerge w:val="restart"/>
            <w:tcBorders>
              <w:top w:val="single" w:sz="4" w:space="0" w:color="000000"/>
              <w:left w:val="single" w:sz="4" w:space="0" w:color="000000"/>
              <w:bottom w:val="single" w:sz="4" w:space="0" w:color="000000"/>
              <w:right w:val="single" w:sz="4" w:space="0" w:color="000000"/>
            </w:tcBorders>
            <w:vAlign w:val="center"/>
            <w:hideMark/>
          </w:tcPr>
          <w:p w14:paraId="40D16375" w14:textId="77777777" w:rsidR="00681B66" w:rsidRPr="00681B66" w:rsidRDefault="00681B66" w:rsidP="00681B66">
            <w:pPr>
              <w:rPr>
                <w:rFonts w:hint="eastAsia"/>
                <w:b/>
                <w:bCs/>
              </w:rPr>
            </w:pPr>
            <w:proofErr w:type="gramStart"/>
            <w:r w:rsidRPr="00681B66">
              <w:rPr>
                <w:rFonts w:hint="eastAsia"/>
              </w:rPr>
              <w:t>授课次别</w:t>
            </w:r>
            <w:proofErr w:type="gramEnd"/>
          </w:p>
        </w:tc>
        <w:tc>
          <w:tcPr>
            <w:tcW w:w="1620"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3BE1652F" w14:textId="77777777" w:rsidR="00681B66" w:rsidRPr="00681B66" w:rsidRDefault="00681B66" w:rsidP="00681B66">
            <w:pPr>
              <w:rPr>
                <w:rFonts w:hint="eastAsia"/>
                <w:b/>
                <w:bCs/>
              </w:rPr>
            </w:pPr>
            <w:r w:rsidRPr="00681B66">
              <w:rPr>
                <w:rFonts w:hint="eastAsia"/>
              </w:rPr>
              <w:t>教学内容</w:t>
            </w:r>
          </w:p>
        </w:tc>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50F38235" w14:textId="77777777" w:rsidR="00681B66" w:rsidRPr="00681B66" w:rsidRDefault="00681B66" w:rsidP="00681B66">
            <w:pPr>
              <w:rPr>
                <w:rFonts w:hint="eastAsia"/>
              </w:rPr>
            </w:pPr>
            <w:r w:rsidRPr="00681B66">
              <w:rPr>
                <w:rFonts w:hint="eastAsia"/>
              </w:rPr>
              <w:t>支撑课程</w:t>
            </w:r>
          </w:p>
          <w:p w14:paraId="28D705B2" w14:textId="77777777" w:rsidR="00681B66" w:rsidRPr="00681B66" w:rsidRDefault="00681B66" w:rsidP="00681B66">
            <w:pPr>
              <w:rPr>
                <w:rFonts w:hint="eastAsia"/>
                <w:b/>
                <w:bCs/>
              </w:rPr>
            </w:pPr>
            <w:r w:rsidRPr="00681B66">
              <w:rPr>
                <w:rFonts w:hint="eastAsia"/>
              </w:rPr>
              <w:t>目标</w:t>
            </w:r>
          </w:p>
        </w:tc>
        <w:tc>
          <w:tcPr>
            <w:tcW w:w="2940" w:type="dxa"/>
            <w:gridSpan w:val="5"/>
            <w:tcBorders>
              <w:top w:val="single" w:sz="4" w:space="0" w:color="000000"/>
              <w:left w:val="single" w:sz="4" w:space="0" w:color="000000"/>
              <w:bottom w:val="single" w:sz="4" w:space="0" w:color="000000"/>
              <w:right w:val="single" w:sz="4" w:space="0" w:color="000000"/>
            </w:tcBorders>
            <w:vAlign w:val="center"/>
            <w:hideMark/>
          </w:tcPr>
          <w:p w14:paraId="5C023A5B" w14:textId="77777777" w:rsidR="00681B66" w:rsidRPr="00681B66" w:rsidRDefault="00681B66" w:rsidP="00681B66">
            <w:pPr>
              <w:rPr>
                <w:rFonts w:hint="eastAsia"/>
              </w:rPr>
            </w:pPr>
            <w:proofErr w:type="gramStart"/>
            <w:r w:rsidRPr="00681B66">
              <w:rPr>
                <w:rFonts w:hint="eastAsia"/>
              </w:rPr>
              <w:t>课程思政融入</w:t>
            </w:r>
            <w:proofErr w:type="gramEnd"/>
          </w:p>
          <w:p w14:paraId="5C8593D7" w14:textId="77777777" w:rsidR="00681B66" w:rsidRPr="00681B66" w:rsidRDefault="00681B66" w:rsidP="00681B66">
            <w:pPr>
              <w:rPr>
                <w:rFonts w:hint="eastAsia"/>
                <w:b/>
                <w:bCs/>
              </w:rPr>
            </w:pPr>
            <w:r w:rsidRPr="00681B66">
              <w:rPr>
                <w:rFonts w:hint="eastAsia"/>
                <w:b/>
                <w:bCs/>
              </w:rPr>
              <w:t>（根据实际情况至少填写</w:t>
            </w:r>
            <w:r w:rsidRPr="00681B66">
              <w:rPr>
                <w:b/>
                <w:bCs/>
              </w:rPr>
              <w:t>3</w:t>
            </w:r>
            <w:r w:rsidRPr="00681B66">
              <w:rPr>
                <w:rFonts w:hint="eastAsia"/>
                <w:b/>
                <w:bCs/>
              </w:rPr>
              <w:t>次）</w:t>
            </w:r>
          </w:p>
        </w:tc>
        <w:tc>
          <w:tcPr>
            <w:tcW w:w="1176"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0B8596B2" w14:textId="77777777" w:rsidR="00681B66" w:rsidRPr="00681B66" w:rsidRDefault="00681B66" w:rsidP="00681B66">
            <w:pPr>
              <w:rPr>
                <w:rFonts w:hint="eastAsia"/>
              </w:rPr>
            </w:pPr>
            <w:r w:rsidRPr="00681B66">
              <w:rPr>
                <w:rFonts w:hint="eastAsia"/>
              </w:rPr>
              <w:t>教学方式</w:t>
            </w:r>
          </w:p>
          <w:p w14:paraId="1EF2DA3F" w14:textId="77777777" w:rsidR="00681B66" w:rsidRPr="00681B66" w:rsidRDefault="00681B66" w:rsidP="00681B66">
            <w:pPr>
              <w:rPr>
                <w:rFonts w:hint="eastAsia"/>
                <w:b/>
                <w:bCs/>
              </w:rPr>
            </w:pPr>
            <w:r w:rsidRPr="00681B66">
              <w:rPr>
                <w:rFonts w:hint="eastAsia"/>
              </w:rPr>
              <w:t>与手段</w:t>
            </w:r>
          </w:p>
        </w:tc>
      </w:tr>
      <w:tr w:rsidR="00681B66" w:rsidRPr="00681B66" w14:paraId="67194403" w14:textId="77777777" w:rsidTr="00681B66">
        <w:trPr>
          <w:trHeight w:val="30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B1408D2" w14:textId="77777777" w:rsidR="00681B66" w:rsidRPr="00681B66" w:rsidRDefault="00681B66" w:rsidP="00681B66">
            <w:pPr>
              <w:rPr>
                <w:rFonts w:hint="eastAsia"/>
                <w:b/>
                <w:bC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AA367C2" w14:textId="77777777" w:rsidR="00681B66" w:rsidRPr="00681B66" w:rsidRDefault="00681B66" w:rsidP="00681B66">
            <w:pPr>
              <w:rPr>
                <w:rFonts w:hint="eastAsia"/>
                <w:b/>
                <w:bCs/>
              </w:rPr>
            </w:pP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79D066E6" w14:textId="77777777" w:rsidR="00681B66" w:rsidRPr="00681B66" w:rsidRDefault="00681B66" w:rsidP="00681B66">
            <w:pPr>
              <w:rPr>
                <w:rFonts w:hint="eastAsia"/>
                <w:b/>
                <w:bC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B087533" w14:textId="77777777" w:rsidR="00681B66" w:rsidRPr="00681B66" w:rsidRDefault="00681B66" w:rsidP="00681B66">
            <w:pPr>
              <w:rPr>
                <w:rFonts w:hint="eastAsia"/>
                <w:b/>
                <w:bCs/>
              </w:rPr>
            </w:pPr>
          </w:p>
        </w:tc>
        <w:tc>
          <w:tcPr>
            <w:tcW w:w="1489" w:type="dxa"/>
            <w:gridSpan w:val="2"/>
            <w:tcBorders>
              <w:top w:val="single" w:sz="4" w:space="0" w:color="000000"/>
              <w:left w:val="single" w:sz="4" w:space="0" w:color="000000"/>
              <w:bottom w:val="single" w:sz="4" w:space="0" w:color="000000"/>
              <w:right w:val="single" w:sz="4" w:space="0" w:color="000000"/>
            </w:tcBorders>
            <w:vAlign w:val="center"/>
            <w:hideMark/>
          </w:tcPr>
          <w:p w14:paraId="1E84F1E2" w14:textId="77777777" w:rsidR="00681B66" w:rsidRPr="00681B66" w:rsidRDefault="00681B66" w:rsidP="00681B66">
            <w:pPr>
              <w:rPr>
                <w:rFonts w:hint="eastAsia"/>
                <w:b/>
                <w:bCs/>
              </w:rPr>
            </w:pPr>
            <w:proofErr w:type="gramStart"/>
            <w:r w:rsidRPr="00681B66">
              <w:rPr>
                <w:rFonts w:hint="eastAsia"/>
              </w:rPr>
              <w:t>思政元素</w:t>
            </w:r>
            <w:proofErr w:type="gramEnd"/>
          </w:p>
        </w:tc>
        <w:tc>
          <w:tcPr>
            <w:tcW w:w="1451" w:type="dxa"/>
            <w:gridSpan w:val="3"/>
            <w:tcBorders>
              <w:top w:val="single" w:sz="4" w:space="0" w:color="000000"/>
              <w:left w:val="single" w:sz="4" w:space="0" w:color="000000"/>
              <w:bottom w:val="single" w:sz="4" w:space="0" w:color="000000"/>
              <w:right w:val="single" w:sz="4" w:space="0" w:color="000000"/>
            </w:tcBorders>
            <w:vAlign w:val="center"/>
            <w:hideMark/>
          </w:tcPr>
          <w:p w14:paraId="6D402219" w14:textId="77777777" w:rsidR="00681B66" w:rsidRPr="00681B66" w:rsidRDefault="00681B66" w:rsidP="00681B66">
            <w:pPr>
              <w:rPr>
                <w:rFonts w:hint="eastAsia"/>
                <w:b/>
                <w:bCs/>
              </w:rPr>
            </w:pPr>
            <w:proofErr w:type="gramStart"/>
            <w:r w:rsidRPr="00681B66">
              <w:rPr>
                <w:rFonts w:hint="eastAsia"/>
              </w:rPr>
              <w:t>思政目标</w:t>
            </w:r>
            <w:proofErr w:type="gramEnd"/>
          </w:p>
        </w:tc>
        <w:tc>
          <w:tcPr>
            <w:tcW w:w="1978" w:type="dxa"/>
            <w:gridSpan w:val="2"/>
            <w:vMerge/>
            <w:tcBorders>
              <w:top w:val="single" w:sz="4" w:space="0" w:color="000000"/>
              <w:left w:val="single" w:sz="4" w:space="0" w:color="000000"/>
              <w:bottom w:val="single" w:sz="4" w:space="0" w:color="000000"/>
              <w:right w:val="single" w:sz="4" w:space="0" w:color="000000"/>
            </w:tcBorders>
            <w:vAlign w:val="center"/>
            <w:hideMark/>
          </w:tcPr>
          <w:p w14:paraId="5068FF5C" w14:textId="77777777" w:rsidR="00681B66" w:rsidRPr="00681B66" w:rsidRDefault="00681B66" w:rsidP="00681B66">
            <w:pPr>
              <w:rPr>
                <w:rFonts w:hint="eastAsia"/>
                <w:b/>
                <w:bCs/>
              </w:rPr>
            </w:pPr>
          </w:p>
        </w:tc>
      </w:tr>
      <w:tr w:rsidR="00681B66" w:rsidRPr="00681B66" w14:paraId="47A08EA0"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F530DE4" w14:textId="77777777" w:rsidR="00681B66" w:rsidRPr="00681B66" w:rsidRDefault="00681B66" w:rsidP="00681B66">
            <w:pPr>
              <w:rPr>
                <w:rFonts w:hint="eastAsia"/>
                <w:b/>
                <w:bCs/>
              </w:rPr>
            </w:pPr>
          </w:p>
        </w:tc>
        <w:tc>
          <w:tcPr>
            <w:tcW w:w="570" w:type="dxa"/>
            <w:tcBorders>
              <w:top w:val="single" w:sz="4" w:space="0" w:color="000000"/>
              <w:left w:val="single" w:sz="4" w:space="0" w:color="000000"/>
              <w:bottom w:val="single" w:sz="4" w:space="0" w:color="000000"/>
              <w:right w:val="single" w:sz="4" w:space="0" w:color="000000"/>
            </w:tcBorders>
            <w:vAlign w:val="center"/>
            <w:hideMark/>
          </w:tcPr>
          <w:p w14:paraId="4048C5C2" w14:textId="77777777" w:rsidR="00681B66" w:rsidRPr="00681B66" w:rsidRDefault="00681B66" w:rsidP="00681B66">
            <w:pPr>
              <w:rPr>
                <w:rFonts w:hint="eastAsia"/>
              </w:rPr>
            </w:pPr>
            <w:r w:rsidRPr="00681B66">
              <w:t>1</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42D78CD3" w14:textId="77777777" w:rsidR="00681B66" w:rsidRPr="00681B66" w:rsidRDefault="00681B66" w:rsidP="00681B66">
            <w:pPr>
              <w:rPr>
                <w:rFonts w:hint="eastAsia"/>
              </w:rPr>
            </w:pPr>
            <w:r w:rsidRPr="00681B66">
              <w:rPr>
                <w:rFonts w:hint="eastAsia"/>
              </w:rPr>
              <w:t>系统与系统工程</w:t>
            </w:r>
          </w:p>
        </w:tc>
        <w:tc>
          <w:tcPr>
            <w:tcW w:w="1301" w:type="dxa"/>
            <w:tcBorders>
              <w:top w:val="single" w:sz="4" w:space="0" w:color="000000"/>
              <w:left w:val="single" w:sz="4" w:space="0" w:color="000000"/>
              <w:bottom w:val="single" w:sz="4" w:space="0" w:color="000000"/>
              <w:right w:val="single" w:sz="4" w:space="0" w:color="000000"/>
            </w:tcBorders>
            <w:hideMark/>
          </w:tcPr>
          <w:p w14:paraId="62426353" w14:textId="77777777" w:rsidR="00681B66" w:rsidRPr="00681B66" w:rsidRDefault="00681B66" w:rsidP="00681B66">
            <w:pPr>
              <w:rPr>
                <w:rFonts w:hint="eastAsia"/>
              </w:rPr>
            </w:pPr>
            <w:r w:rsidRPr="00681B66">
              <w:t>1, 2, 5, 6, 7, 8</w:t>
            </w:r>
          </w:p>
        </w:tc>
        <w:tc>
          <w:tcPr>
            <w:tcW w:w="1489" w:type="dxa"/>
            <w:gridSpan w:val="2"/>
            <w:tcBorders>
              <w:top w:val="single" w:sz="4" w:space="0" w:color="000000"/>
              <w:left w:val="single" w:sz="4" w:space="0" w:color="000000"/>
              <w:bottom w:val="single" w:sz="4" w:space="0" w:color="000000"/>
              <w:right w:val="single" w:sz="4" w:space="0" w:color="000000"/>
            </w:tcBorders>
            <w:hideMark/>
          </w:tcPr>
          <w:p w14:paraId="27E95DD7" w14:textId="77777777" w:rsidR="00681B66" w:rsidRPr="00681B66" w:rsidRDefault="00681B66" w:rsidP="00681B66">
            <w:pPr>
              <w:rPr>
                <w:rFonts w:hint="eastAsia"/>
              </w:rPr>
            </w:pPr>
            <w:r w:rsidRPr="00681B66">
              <w:rPr>
                <w:rFonts w:hint="eastAsia"/>
              </w:rPr>
              <w:t>同目标</w:t>
            </w:r>
            <w:r w:rsidRPr="00681B66">
              <w:t>7</w:t>
            </w:r>
          </w:p>
        </w:tc>
        <w:tc>
          <w:tcPr>
            <w:tcW w:w="1451" w:type="dxa"/>
            <w:gridSpan w:val="3"/>
            <w:tcBorders>
              <w:top w:val="single" w:sz="4" w:space="0" w:color="000000"/>
              <w:left w:val="single" w:sz="4" w:space="0" w:color="000000"/>
              <w:bottom w:val="single" w:sz="4" w:space="0" w:color="000000"/>
              <w:right w:val="single" w:sz="4" w:space="0" w:color="000000"/>
            </w:tcBorders>
            <w:hideMark/>
          </w:tcPr>
          <w:p w14:paraId="3EC1D028" w14:textId="77777777" w:rsidR="00681B66" w:rsidRPr="00681B66" w:rsidRDefault="00681B66" w:rsidP="00681B66">
            <w:pPr>
              <w:rPr>
                <w:rFonts w:hint="eastAsia"/>
              </w:rPr>
            </w:pPr>
            <w:r w:rsidRPr="00681B66">
              <w:rPr>
                <w:rFonts w:hint="eastAsia"/>
              </w:rPr>
              <w:t>同目标</w:t>
            </w:r>
            <w:r w:rsidRPr="00681B66">
              <w:t>7</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2C5B5A36" w14:textId="77777777" w:rsidR="00681B66" w:rsidRPr="00681B66" w:rsidRDefault="00681B66" w:rsidP="00681B66">
            <w:pPr>
              <w:rPr>
                <w:rFonts w:hint="eastAsia"/>
              </w:rPr>
            </w:pPr>
            <w:r w:rsidRPr="00681B66">
              <w:rPr>
                <w:rFonts w:hint="eastAsia"/>
              </w:rPr>
              <w:t>讲授、讨论</w:t>
            </w:r>
          </w:p>
        </w:tc>
      </w:tr>
      <w:tr w:rsidR="00681B66" w:rsidRPr="00681B66" w14:paraId="562E001E"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58C7520" w14:textId="77777777" w:rsidR="00681B66" w:rsidRPr="00681B66" w:rsidRDefault="00681B66" w:rsidP="00681B66">
            <w:pPr>
              <w:rPr>
                <w:rFonts w:hint="eastAsia"/>
                <w:b/>
                <w:bCs/>
              </w:rPr>
            </w:pPr>
          </w:p>
        </w:tc>
        <w:tc>
          <w:tcPr>
            <w:tcW w:w="570" w:type="dxa"/>
            <w:tcBorders>
              <w:top w:val="single" w:sz="4" w:space="0" w:color="000000"/>
              <w:left w:val="single" w:sz="4" w:space="0" w:color="000000"/>
              <w:bottom w:val="single" w:sz="4" w:space="0" w:color="000000"/>
              <w:right w:val="single" w:sz="4" w:space="0" w:color="000000"/>
            </w:tcBorders>
            <w:vAlign w:val="center"/>
            <w:hideMark/>
          </w:tcPr>
          <w:p w14:paraId="28764722" w14:textId="77777777" w:rsidR="00681B66" w:rsidRPr="00681B66" w:rsidRDefault="00681B66" w:rsidP="00681B66">
            <w:pPr>
              <w:rPr>
                <w:rFonts w:hint="eastAsia"/>
              </w:rPr>
            </w:pPr>
            <w:r w:rsidRPr="00681B66">
              <w:t>2</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5C93BC97" w14:textId="77777777" w:rsidR="00681B66" w:rsidRPr="00681B66" w:rsidRDefault="00681B66" w:rsidP="00681B66">
            <w:pPr>
              <w:rPr>
                <w:rFonts w:hint="eastAsia"/>
              </w:rPr>
            </w:pPr>
            <w:r w:rsidRPr="00681B66">
              <w:rPr>
                <w:rFonts w:hint="eastAsia"/>
              </w:rPr>
              <w:t>管理系统工程综述</w:t>
            </w:r>
          </w:p>
        </w:tc>
        <w:tc>
          <w:tcPr>
            <w:tcW w:w="1301" w:type="dxa"/>
            <w:tcBorders>
              <w:top w:val="single" w:sz="4" w:space="0" w:color="000000"/>
              <w:left w:val="single" w:sz="4" w:space="0" w:color="000000"/>
              <w:bottom w:val="single" w:sz="4" w:space="0" w:color="000000"/>
              <w:right w:val="single" w:sz="4" w:space="0" w:color="000000"/>
            </w:tcBorders>
            <w:hideMark/>
          </w:tcPr>
          <w:p w14:paraId="2AB6D382" w14:textId="77777777" w:rsidR="00681B66" w:rsidRPr="00681B66" w:rsidRDefault="00681B66" w:rsidP="00681B66">
            <w:pPr>
              <w:rPr>
                <w:rFonts w:hint="eastAsia"/>
              </w:rPr>
            </w:pPr>
            <w:r w:rsidRPr="00681B66">
              <w:t>1, 2, 5, 6, 7, 8</w:t>
            </w:r>
          </w:p>
        </w:tc>
        <w:tc>
          <w:tcPr>
            <w:tcW w:w="1489" w:type="dxa"/>
            <w:gridSpan w:val="2"/>
            <w:tcBorders>
              <w:top w:val="single" w:sz="4" w:space="0" w:color="000000"/>
              <w:left w:val="single" w:sz="4" w:space="0" w:color="000000"/>
              <w:bottom w:val="single" w:sz="4" w:space="0" w:color="000000"/>
              <w:right w:val="single" w:sz="4" w:space="0" w:color="000000"/>
            </w:tcBorders>
            <w:hideMark/>
          </w:tcPr>
          <w:p w14:paraId="42DCF639" w14:textId="77777777" w:rsidR="00681B66" w:rsidRPr="00681B66" w:rsidRDefault="00681B66" w:rsidP="00681B66">
            <w:pPr>
              <w:rPr>
                <w:rFonts w:hint="eastAsia"/>
              </w:rPr>
            </w:pPr>
            <w:r w:rsidRPr="00681B66">
              <w:rPr>
                <w:rFonts w:hint="eastAsia"/>
              </w:rPr>
              <w:t>同目标</w:t>
            </w:r>
            <w:r w:rsidRPr="00681B66">
              <w:t>7</w:t>
            </w:r>
          </w:p>
        </w:tc>
        <w:tc>
          <w:tcPr>
            <w:tcW w:w="1451" w:type="dxa"/>
            <w:gridSpan w:val="3"/>
            <w:tcBorders>
              <w:top w:val="single" w:sz="4" w:space="0" w:color="000000"/>
              <w:left w:val="single" w:sz="4" w:space="0" w:color="000000"/>
              <w:bottom w:val="single" w:sz="4" w:space="0" w:color="000000"/>
              <w:right w:val="single" w:sz="4" w:space="0" w:color="000000"/>
            </w:tcBorders>
            <w:hideMark/>
          </w:tcPr>
          <w:p w14:paraId="31DEB3F0" w14:textId="77777777" w:rsidR="00681B66" w:rsidRPr="00681B66" w:rsidRDefault="00681B66" w:rsidP="00681B66">
            <w:pPr>
              <w:rPr>
                <w:rFonts w:hint="eastAsia"/>
              </w:rPr>
            </w:pPr>
            <w:r w:rsidRPr="00681B66">
              <w:rPr>
                <w:rFonts w:hint="eastAsia"/>
              </w:rPr>
              <w:t>同目标</w:t>
            </w:r>
            <w:r w:rsidRPr="00681B66">
              <w:t>7</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47A9BFC0" w14:textId="77777777" w:rsidR="00681B66" w:rsidRPr="00681B66" w:rsidRDefault="00681B66" w:rsidP="00681B66">
            <w:pPr>
              <w:rPr>
                <w:rFonts w:hint="eastAsia"/>
                <w:b/>
                <w:bCs/>
              </w:rPr>
            </w:pPr>
            <w:r w:rsidRPr="00681B66">
              <w:rPr>
                <w:rFonts w:hint="eastAsia"/>
              </w:rPr>
              <w:t>讲授、讨论</w:t>
            </w:r>
          </w:p>
        </w:tc>
      </w:tr>
      <w:tr w:rsidR="00681B66" w:rsidRPr="00681B66" w14:paraId="7EAF2E0F"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DC750CC" w14:textId="77777777" w:rsidR="00681B66" w:rsidRPr="00681B66" w:rsidRDefault="00681B66" w:rsidP="00681B66">
            <w:pPr>
              <w:rPr>
                <w:rFonts w:hint="eastAsia"/>
                <w:b/>
                <w:bCs/>
              </w:rPr>
            </w:pPr>
          </w:p>
        </w:tc>
        <w:tc>
          <w:tcPr>
            <w:tcW w:w="570" w:type="dxa"/>
            <w:tcBorders>
              <w:top w:val="single" w:sz="4" w:space="0" w:color="000000"/>
              <w:left w:val="single" w:sz="4" w:space="0" w:color="000000"/>
              <w:bottom w:val="single" w:sz="4" w:space="0" w:color="000000"/>
              <w:right w:val="single" w:sz="4" w:space="0" w:color="000000"/>
            </w:tcBorders>
            <w:vAlign w:val="center"/>
            <w:hideMark/>
          </w:tcPr>
          <w:p w14:paraId="22736A0B" w14:textId="77777777" w:rsidR="00681B66" w:rsidRPr="00681B66" w:rsidRDefault="00681B66" w:rsidP="00681B66">
            <w:pPr>
              <w:rPr>
                <w:rFonts w:hint="eastAsia"/>
              </w:rPr>
            </w:pPr>
            <w:r w:rsidRPr="00681B66">
              <w:t>3</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40B7E9DC" w14:textId="77777777" w:rsidR="00681B66" w:rsidRPr="00681B66" w:rsidRDefault="00681B66" w:rsidP="00681B66">
            <w:pPr>
              <w:rPr>
                <w:rFonts w:hint="eastAsia"/>
              </w:rPr>
            </w:pPr>
            <w:r w:rsidRPr="00681B66">
              <w:rPr>
                <w:rFonts w:hint="eastAsia"/>
              </w:rPr>
              <w:t>管理系统工程方法论</w:t>
            </w:r>
          </w:p>
        </w:tc>
        <w:tc>
          <w:tcPr>
            <w:tcW w:w="1301" w:type="dxa"/>
            <w:tcBorders>
              <w:top w:val="single" w:sz="4" w:space="0" w:color="000000"/>
              <w:left w:val="single" w:sz="4" w:space="0" w:color="000000"/>
              <w:bottom w:val="single" w:sz="4" w:space="0" w:color="000000"/>
              <w:right w:val="single" w:sz="4" w:space="0" w:color="000000"/>
            </w:tcBorders>
            <w:hideMark/>
          </w:tcPr>
          <w:p w14:paraId="6A9369CC" w14:textId="77777777" w:rsidR="00681B66" w:rsidRPr="00681B66" w:rsidRDefault="00681B66" w:rsidP="00681B66">
            <w:pPr>
              <w:rPr>
                <w:rFonts w:hint="eastAsia"/>
              </w:rPr>
            </w:pPr>
            <w:r w:rsidRPr="00681B66">
              <w:t>1, 2, 3, 4</w:t>
            </w:r>
          </w:p>
        </w:tc>
        <w:tc>
          <w:tcPr>
            <w:tcW w:w="1489" w:type="dxa"/>
            <w:gridSpan w:val="2"/>
            <w:tcBorders>
              <w:top w:val="single" w:sz="4" w:space="0" w:color="000000"/>
              <w:left w:val="single" w:sz="4" w:space="0" w:color="000000"/>
              <w:bottom w:val="single" w:sz="4" w:space="0" w:color="000000"/>
              <w:right w:val="single" w:sz="4" w:space="0" w:color="000000"/>
            </w:tcBorders>
          </w:tcPr>
          <w:p w14:paraId="344E9EE3" w14:textId="77777777" w:rsidR="00681B66" w:rsidRPr="00681B66" w:rsidRDefault="00681B66" w:rsidP="00681B66">
            <w:pPr>
              <w:rPr>
                <w:rFonts w:hint="eastAsia"/>
              </w:rPr>
            </w:pPr>
          </w:p>
        </w:tc>
        <w:tc>
          <w:tcPr>
            <w:tcW w:w="1451" w:type="dxa"/>
            <w:gridSpan w:val="3"/>
            <w:tcBorders>
              <w:top w:val="single" w:sz="4" w:space="0" w:color="000000"/>
              <w:left w:val="single" w:sz="4" w:space="0" w:color="000000"/>
              <w:bottom w:val="single" w:sz="4" w:space="0" w:color="000000"/>
              <w:right w:val="single" w:sz="4" w:space="0" w:color="000000"/>
            </w:tcBorders>
          </w:tcPr>
          <w:p w14:paraId="473233E5" w14:textId="77777777" w:rsidR="00681B66" w:rsidRPr="00681B66" w:rsidRDefault="00681B66" w:rsidP="00681B66">
            <w:pPr>
              <w:rPr>
                <w:rFonts w:hint="eastAsia"/>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6BFDB254" w14:textId="77777777" w:rsidR="00681B66" w:rsidRPr="00681B66" w:rsidRDefault="00681B66" w:rsidP="00681B66">
            <w:pPr>
              <w:rPr>
                <w:rFonts w:hint="eastAsia"/>
              </w:rPr>
            </w:pPr>
            <w:r w:rsidRPr="00681B66">
              <w:rPr>
                <w:rFonts w:hint="eastAsia"/>
              </w:rPr>
              <w:t>讲授、讨论</w:t>
            </w:r>
          </w:p>
        </w:tc>
      </w:tr>
      <w:tr w:rsidR="00681B66" w:rsidRPr="00681B66" w14:paraId="1FAE4E7D"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186E4DF" w14:textId="77777777" w:rsidR="00681B66" w:rsidRPr="00681B66" w:rsidRDefault="00681B66" w:rsidP="00681B66">
            <w:pPr>
              <w:rPr>
                <w:rFonts w:hint="eastAsia"/>
                <w:b/>
                <w:bCs/>
              </w:rPr>
            </w:pPr>
          </w:p>
        </w:tc>
        <w:tc>
          <w:tcPr>
            <w:tcW w:w="570" w:type="dxa"/>
            <w:tcBorders>
              <w:top w:val="single" w:sz="4" w:space="0" w:color="000000"/>
              <w:left w:val="single" w:sz="4" w:space="0" w:color="000000"/>
              <w:bottom w:val="single" w:sz="4" w:space="0" w:color="000000"/>
              <w:right w:val="single" w:sz="4" w:space="0" w:color="000000"/>
            </w:tcBorders>
            <w:vAlign w:val="center"/>
            <w:hideMark/>
          </w:tcPr>
          <w:p w14:paraId="4F06F662" w14:textId="77777777" w:rsidR="00681B66" w:rsidRPr="00681B66" w:rsidRDefault="00681B66" w:rsidP="00681B66">
            <w:pPr>
              <w:rPr>
                <w:rFonts w:hint="eastAsia"/>
              </w:rPr>
            </w:pPr>
            <w:r w:rsidRPr="00681B66">
              <w:t>4</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5926F05B" w14:textId="77777777" w:rsidR="00681B66" w:rsidRPr="00681B66" w:rsidRDefault="00681B66" w:rsidP="00681B66">
            <w:pPr>
              <w:rPr>
                <w:rFonts w:hint="eastAsia"/>
              </w:rPr>
            </w:pPr>
            <w:r w:rsidRPr="00681B66">
              <w:rPr>
                <w:rFonts w:hint="eastAsia"/>
              </w:rPr>
              <w:t>管理系统分析</w:t>
            </w:r>
          </w:p>
        </w:tc>
        <w:tc>
          <w:tcPr>
            <w:tcW w:w="1301" w:type="dxa"/>
            <w:tcBorders>
              <w:top w:val="single" w:sz="4" w:space="0" w:color="000000"/>
              <w:left w:val="single" w:sz="4" w:space="0" w:color="000000"/>
              <w:bottom w:val="single" w:sz="4" w:space="0" w:color="000000"/>
              <w:right w:val="single" w:sz="4" w:space="0" w:color="000000"/>
            </w:tcBorders>
            <w:hideMark/>
          </w:tcPr>
          <w:p w14:paraId="45DFBC55" w14:textId="77777777" w:rsidR="00681B66" w:rsidRPr="00681B66" w:rsidRDefault="00681B66" w:rsidP="00681B66">
            <w:pPr>
              <w:rPr>
                <w:rFonts w:hint="eastAsia"/>
              </w:rPr>
            </w:pPr>
            <w:r w:rsidRPr="00681B66">
              <w:t>3,4, 5, 6, 7</w:t>
            </w:r>
          </w:p>
        </w:tc>
        <w:tc>
          <w:tcPr>
            <w:tcW w:w="1489" w:type="dxa"/>
            <w:gridSpan w:val="2"/>
            <w:tcBorders>
              <w:top w:val="single" w:sz="4" w:space="0" w:color="000000"/>
              <w:left w:val="single" w:sz="4" w:space="0" w:color="000000"/>
              <w:bottom w:val="single" w:sz="4" w:space="0" w:color="000000"/>
              <w:right w:val="single" w:sz="4" w:space="0" w:color="000000"/>
            </w:tcBorders>
          </w:tcPr>
          <w:p w14:paraId="3348EA96" w14:textId="77777777" w:rsidR="00681B66" w:rsidRPr="00681B66" w:rsidRDefault="00681B66" w:rsidP="00681B66">
            <w:pPr>
              <w:rPr>
                <w:rFonts w:hint="eastAsia"/>
              </w:rPr>
            </w:pPr>
          </w:p>
        </w:tc>
        <w:tc>
          <w:tcPr>
            <w:tcW w:w="1451" w:type="dxa"/>
            <w:gridSpan w:val="3"/>
            <w:tcBorders>
              <w:top w:val="single" w:sz="4" w:space="0" w:color="000000"/>
              <w:left w:val="single" w:sz="4" w:space="0" w:color="000000"/>
              <w:bottom w:val="single" w:sz="4" w:space="0" w:color="000000"/>
              <w:right w:val="single" w:sz="4" w:space="0" w:color="000000"/>
            </w:tcBorders>
          </w:tcPr>
          <w:p w14:paraId="0F5C50F1" w14:textId="77777777" w:rsidR="00681B66" w:rsidRPr="00681B66" w:rsidRDefault="00681B66" w:rsidP="00681B66">
            <w:pPr>
              <w:rPr>
                <w:rFonts w:hint="eastAsia"/>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6399D5DC" w14:textId="77777777" w:rsidR="00681B66" w:rsidRPr="00681B66" w:rsidRDefault="00681B66" w:rsidP="00681B66">
            <w:pPr>
              <w:rPr>
                <w:rFonts w:hint="eastAsia"/>
                <w:b/>
                <w:bCs/>
              </w:rPr>
            </w:pPr>
            <w:r w:rsidRPr="00681B66">
              <w:rPr>
                <w:rFonts w:hint="eastAsia"/>
              </w:rPr>
              <w:t>讲授、讨论</w:t>
            </w:r>
          </w:p>
        </w:tc>
      </w:tr>
      <w:tr w:rsidR="00681B66" w:rsidRPr="00681B66" w14:paraId="16E29D3E"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D05C4A8" w14:textId="77777777" w:rsidR="00681B66" w:rsidRPr="00681B66" w:rsidRDefault="00681B66" w:rsidP="00681B66">
            <w:pPr>
              <w:rPr>
                <w:rFonts w:hint="eastAsia"/>
                <w:b/>
                <w:bCs/>
              </w:rPr>
            </w:pPr>
          </w:p>
        </w:tc>
        <w:tc>
          <w:tcPr>
            <w:tcW w:w="570" w:type="dxa"/>
            <w:tcBorders>
              <w:top w:val="single" w:sz="4" w:space="0" w:color="000000"/>
              <w:left w:val="single" w:sz="4" w:space="0" w:color="000000"/>
              <w:bottom w:val="single" w:sz="4" w:space="0" w:color="000000"/>
              <w:right w:val="single" w:sz="4" w:space="0" w:color="000000"/>
            </w:tcBorders>
            <w:vAlign w:val="center"/>
            <w:hideMark/>
          </w:tcPr>
          <w:p w14:paraId="61566A86" w14:textId="77777777" w:rsidR="00681B66" w:rsidRPr="00681B66" w:rsidRDefault="00681B66" w:rsidP="00681B66">
            <w:pPr>
              <w:rPr>
                <w:rFonts w:hint="eastAsia"/>
              </w:rPr>
            </w:pPr>
            <w:r w:rsidRPr="00681B66">
              <w:t>5</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4B417C82" w14:textId="77777777" w:rsidR="00681B66" w:rsidRPr="00681B66" w:rsidRDefault="00681B66" w:rsidP="00681B66">
            <w:pPr>
              <w:rPr>
                <w:rFonts w:hint="eastAsia"/>
              </w:rPr>
            </w:pPr>
            <w:r w:rsidRPr="00681B66">
              <w:rPr>
                <w:rFonts w:hint="eastAsia"/>
              </w:rPr>
              <w:t>管理系统评价</w:t>
            </w:r>
          </w:p>
        </w:tc>
        <w:tc>
          <w:tcPr>
            <w:tcW w:w="1301" w:type="dxa"/>
            <w:tcBorders>
              <w:top w:val="single" w:sz="4" w:space="0" w:color="000000"/>
              <w:left w:val="single" w:sz="4" w:space="0" w:color="000000"/>
              <w:bottom w:val="single" w:sz="4" w:space="0" w:color="000000"/>
              <w:right w:val="single" w:sz="4" w:space="0" w:color="000000"/>
            </w:tcBorders>
            <w:hideMark/>
          </w:tcPr>
          <w:p w14:paraId="2A525B4C" w14:textId="77777777" w:rsidR="00681B66" w:rsidRPr="00681B66" w:rsidRDefault="00681B66" w:rsidP="00681B66">
            <w:pPr>
              <w:rPr>
                <w:rFonts w:hint="eastAsia"/>
              </w:rPr>
            </w:pPr>
            <w:r w:rsidRPr="00681B66">
              <w:t>3,4, 5, 6, 7</w:t>
            </w:r>
          </w:p>
        </w:tc>
        <w:tc>
          <w:tcPr>
            <w:tcW w:w="1489" w:type="dxa"/>
            <w:gridSpan w:val="2"/>
            <w:tcBorders>
              <w:top w:val="single" w:sz="4" w:space="0" w:color="000000"/>
              <w:left w:val="single" w:sz="4" w:space="0" w:color="000000"/>
              <w:bottom w:val="single" w:sz="4" w:space="0" w:color="000000"/>
              <w:right w:val="single" w:sz="4" w:space="0" w:color="000000"/>
            </w:tcBorders>
            <w:hideMark/>
          </w:tcPr>
          <w:p w14:paraId="348544CF" w14:textId="77777777" w:rsidR="00681B66" w:rsidRPr="00681B66" w:rsidRDefault="00681B66" w:rsidP="00681B66">
            <w:pPr>
              <w:rPr>
                <w:rFonts w:hint="eastAsia"/>
              </w:rPr>
            </w:pPr>
            <w:r w:rsidRPr="00681B66">
              <w:rPr>
                <w:rFonts w:hint="eastAsia"/>
              </w:rPr>
              <w:t>同目标</w:t>
            </w:r>
            <w:r w:rsidRPr="00681B66">
              <w:t>5, 7</w:t>
            </w:r>
          </w:p>
        </w:tc>
        <w:tc>
          <w:tcPr>
            <w:tcW w:w="1451" w:type="dxa"/>
            <w:gridSpan w:val="3"/>
            <w:tcBorders>
              <w:top w:val="single" w:sz="4" w:space="0" w:color="000000"/>
              <w:left w:val="single" w:sz="4" w:space="0" w:color="000000"/>
              <w:bottom w:val="single" w:sz="4" w:space="0" w:color="000000"/>
              <w:right w:val="single" w:sz="4" w:space="0" w:color="000000"/>
            </w:tcBorders>
            <w:hideMark/>
          </w:tcPr>
          <w:p w14:paraId="77AD76A3" w14:textId="77777777" w:rsidR="00681B66" w:rsidRPr="00681B66" w:rsidRDefault="00681B66" w:rsidP="00681B66">
            <w:pPr>
              <w:rPr>
                <w:rFonts w:hint="eastAsia"/>
              </w:rPr>
            </w:pPr>
            <w:r w:rsidRPr="00681B66">
              <w:rPr>
                <w:rFonts w:hint="eastAsia"/>
              </w:rPr>
              <w:t>同目标</w:t>
            </w:r>
            <w:r w:rsidRPr="00681B66">
              <w:t>5, 7</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54AD4951" w14:textId="77777777" w:rsidR="00681B66" w:rsidRPr="00681B66" w:rsidRDefault="00681B66" w:rsidP="00681B66">
            <w:pPr>
              <w:rPr>
                <w:rFonts w:hint="eastAsia"/>
                <w:b/>
                <w:bCs/>
              </w:rPr>
            </w:pPr>
            <w:r w:rsidRPr="00681B66">
              <w:rPr>
                <w:rFonts w:hint="eastAsia"/>
              </w:rPr>
              <w:t>讲授、讨论</w:t>
            </w:r>
          </w:p>
        </w:tc>
      </w:tr>
      <w:tr w:rsidR="00681B66" w:rsidRPr="00681B66" w14:paraId="3BFB9F9D"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EB70DD2" w14:textId="77777777" w:rsidR="00681B66" w:rsidRPr="00681B66" w:rsidRDefault="00681B66" w:rsidP="00681B66">
            <w:pPr>
              <w:rPr>
                <w:rFonts w:hint="eastAsia"/>
                <w:b/>
                <w:bCs/>
              </w:rPr>
            </w:pPr>
          </w:p>
        </w:tc>
        <w:tc>
          <w:tcPr>
            <w:tcW w:w="570" w:type="dxa"/>
            <w:tcBorders>
              <w:top w:val="single" w:sz="4" w:space="0" w:color="000000"/>
              <w:left w:val="single" w:sz="4" w:space="0" w:color="000000"/>
              <w:bottom w:val="single" w:sz="4" w:space="0" w:color="000000"/>
              <w:right w:val="single" w:sz="4" w:space="0" w:color="000000"/>
            </w:tcBorders>
            <w:vAlign w:val="center"/>
            <w:hideMark/>
          </w:tcPr>
          <w:p w14:paraId="1F99F0E8" w14:textId="77777777" w:rsidR="00681B66" w:rsidRPr="00681B66" w:rsidRDefault="00681B66" w:rsidP="00681B66">
            <w:pPr>
              <w:rPr>
                <w:rFonts w:hint="eastAsia"/>
              </w:rPr>
            </w:pPr>
            <w:r w:rsidRPr="00681B66">
              <w:t>6</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6FBBAFEC" w14:textId="77777777" w:rsidR="00681B66" w:rsidRPr="00681B66" w:rsidRDefault="00681B66" w:rsidP="00681B66">
            <w:pPr>
              <w:rPr>
                <w:rFonts w:hint="eastAsia"/>
              </w:rPr>
            </w:pPr>
            <w:r w:rsidRPr="00681B66">
              <w:rPr>
                <w:rFonts w:hint="eastAsia"/>
              </w:rPr>
              <w:t>决策论概述</w:t>
            </w:r>
          </w:p>
        </w:tc>
        <w:tc>
          <w:tcPr>
            <w:tcW w:w="1301" w:type="dxa"/>
            <w:tcBorders>
              <w:top w:val="single" w:sz="4" w:space="0" w:color="000000"/>
              <w:left w:val="single" w:sz="4" w:space="0" w:color="000000"/>
              <w:bottom w:val="single" w:sz="4" w:space="0" w:color="000000"/>
              <w:right w:val="single" w:sz="4" w:space="0" w:color="000000"/>
            </w:tcBorders>
            <w:hideMark/>
          </w:tcPr>
          <w:p w14:paraId="0E58E10E" w14:textId="77777777" w:rsidR="00681B66" w:rsidRPr="00681B66" w:rsidRDefault="00681B66" w:rsidP="00681B66">
            <w:pPr>
              <w:rPr>
                <w:rFonts w:hint="eastAsia"/>
              </w:rPr>
            </w:pPr>
            <w:r w:rsidRPr="00681B66">
              <w:t>1, 2, 3, 4, 5, 6, 7</w:t>
            </w:r>
          </w:p>
        </w:tc>
        <w:tc>
          <w:tcPr>
            <w:tcW w:w="1489" w:type="dxa"/>
            <w:gridSpan w:val="2"/>
            <w:tcBorders>
              <w:top w:val="single" w:sz="4" w:space="0" w:color="000000"/>
              <w:left w:val="single" w:sz="4" w:space="0" w:color="000000"/>
              <w:bottom w:val="single" w:sz="4" w:space="0" w:color="000000"/>
              <w:right w:val="single" w:sz="4" w:space="0" w:color="000000"/>
            </w:tcBorders>
          </w:tcPr>
          <w:p w14:paraId="02BE945B" w14:textId="77777777" w:rsidR="00681B66" w:rsidRPr="00681B66" w:rsidRDefault="00681B66" w:rsidP="00681B66">
            <w:pPr>
              <w:rPr>
                <w:rFonts w:hint="eastAsia"/>
              </w:rPr>
            </w:pPr>
          </w:p>
        </w:tc>
        <w:tc>
          <w:tcPr>
            <w:tcW w:w="1451" w:type="dxa"/>
            <w:gridSpan w:val="3"/>
            <w:tcBorders>
              <w:top w:val="single" w:sz="4" w:space="0" w:color="000000"/>
              <w:left w:val="single" w:sz="4" w:space="0" w:color="000000"/>
              <w:bottom w:val="single" w:sz="4" w:space="0" w:color="000000"/>
              <w:right w:val="single" w:sz="4" w:space="0" w:color="000000"/>
            </w:tcBorders>
          </w:tcPr>
          <w:p w14:paraId="644E185C" w14:textId="77777777" w:rsidR="00681B66" w:rsidRPr="00681B66" w:rsidRDefault="00681B66" w:rsidP="00681B66">
            <w:pPr>
              <w:rPr>
                <w:rFonts w:hint="eastAsia"/>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23096F32" w14:textId="77777777" w:rsidR="00681B66" w:rsidRPr="00681B66" w:rsidRDefault="00681B66" w:rsidP="00681B66">
            <w:pPr>
              <w:rPr>
                <w:rFonts w:hint="eastAsia"/>
              </w:rPr>
            </w:pPr>
            <w:r w:rsidRPr="00681B66">
              <w:rPr>
                <w:rFonts w:hint="eastAsia"/>
              </w:rPr>
              <w:t>讲授、讨论</w:t>
            </w:r>
          </w:p>
        </w:tc>
      </w:tr>
      <w:tr w:rsidR="00681B66" w:rsidRPr="00681B66" w14:paraId="1ACAB6C9" w14:textId="77777777" w:rsidTr="00681B66">
        <w:trPr>
          <w:trHeight w:hRule="exact" w:val="861"/>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F272AB1" w14:textId="77777777" w:rsidR="00681B66" w:rsidRPr="00681B66" w:rsidRDefault="00681B66" w:rsidP="00681B66">
            <w:pPr>
              <w:rPr>
                <w:rFonts w:hint="eastAsia"/>
                <w:b/>
                <w:bCs/>
              </w:rPr>
            </w:pPr>
          </w:p>
        </w:tc>
        <w:tc>
          <w:tcPr>
            <w:tcW w:w="570" w:type="dxa"/>
            <w:tcBorders>
              <w:top w:val="single" w:sz="4" w:space="0" w:color="000000"/>
              <w:left w:val="single" w:sz="4" w:space="0" w:color="000000"/>
              <w:bottom w:val="single" w:sz="4" w:space="0" w:color="000000"/>
              <w:right w:val="single" w:sz="4" w:space="0" w:color="000000"/>
            </w:tcBorders>
            <w:vAlign w:val="center"/>
            <w:hideMark/>
          </w:tcPr>
          <w:p w14:paraId="5C9DAE47" w14:textId="77777777" w:rsidR="00681B66" w:rsidRPr="00681B66" w:rsidRDefault="00681B66" w:rsidP="00681B66">
            <w:pPr>
              <w:rPr>
                <w:rFonts w:hint="eastAsia"/>
              </w:rPr>
            </w:pPr>
            <w:r w:rsidRPr="00681B66">
              <w:t>7</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2833BBCD" w14:textId="77777777" w:rsidR="00681B66" w:rsidRPr="00681B66" w:rsidRDefault="00681B66" w:rsidP="00681B66">
            <w:pPr>
              <w:rPr>
                <w:rFonts w:hint="eastAsia"/>
              </w:rPr>
            </w:pPr>
            <w:r w:rsidRPr="00681B66">
              <w:rPr>
                <w:rFonts w:hint="eastAsia"/>
              </w:rPr>
              <w:t>系统预测</w:t>
            </w:r>
          </w:p>
        </w:tc>
        <w:tc>
          <w:tcPr>
            <w:tcW w:w="1301" w:type="dxa"/>
            <w:tcBorders>
              <w:top w:val="single" w:sz="4" w:space="0" w:color="000000"/>
              <w:left w:val="single" w:sz="4" w:space="0" w:color="000000"/>
              <w:bottom w:val="single" w:sz="4" w:space="0" w:color="000000"/>
              <w:right w:val="single" w:sz="4" w:space="0" w:color="000000"/>
            </w:tcBorders>
            <w:hideMark/>
          </w:tcPr>
          <w:p w14:paraId="63B8716D" w14:textId="77777777" w:rsidR="00681B66" w:rsidRPr="00681B66" w:rsidRDefault="00681B66" w:rsidP="00681B66">
            <w:pPr>
              <w:rPr>
                <w:rFonts w:hint="eastAsia"/>
              </w:rPr>
            </w:pPr>
            <w:r w:rsidRPr="00681B66">
              <w:t>1, 2, 3, 4, 5, 6, 7</w:t>
            </w:r>
          </w:p>
        </w:tc>
        <w:tc>
          <w:tcPr>
            <w:tcW w:w="1489" w:type="dxa"/>
            <w:gridSpan w:val="2"/>
            <w:tcBorders>
              <w:top w:val="single" w:sz="4" w:space="0" w:color="000000"/>
              <w:left w:val="single" w:sz="4" w:space="0" w:color="000000"/>
              <w:bottom w:val="single" w:sz="4" w:space="0" w:color="000000"/>
              <w:right w:val="single" w:sz="4" w:space="0" w:color="000000"/>
            </w:tcBorders>
            <w:hideMark/>
          </w:tcPr>
          <w:p w14:paraId="35E44727" w14:textId="77777777" w:rsidR="00681B66" w:rsidRPr="00681B66" w:rsidRDefault="00681B66" w:rsidP="00681B66">
            <w:pPr>
              <w:rPr>
                <w:rFonts w:hint="eastAsia"/>
              </w:rPr>
            </w:pPr>
            <w:r w:rsidRPr="00681B66">
              <w:rPr>
                <w:rFonts w:hint="eastAsia"/>
              </w:rPr>
              <w:t>同目标</w:t>
            </w:r>
            <w:r w:rsidRPr="00681B66">
              <w:t>5, 6, 7</w:t>
            </w:r>
          </w:p>
        </w:tc>
        <w:tc>
          <w:tcPr>
            <w:tcW w:w="1451" w:type="dxa"/>
            <w:gridSpan w:val="3"/>
            <w:tcBorders>
              <w:top w:val="single" w:sz="4" w:space="0" w:color="000000"/>
              <w:left w:val="single" w:sz="4" w:space="0" w:color="000000"/>
              <w:bottom w:val="single" w:sz="4" w:space="0" w:color="000000"/>
              <w:right w:val="single" w:sz="4" w:space="0" w:color="000000"/>
            </w:tcBorders>
            <w:hideMark/>
          </w:tcPr>
          <w:p w14:paraId="118A73DE" w14:textId="77777777" w:rsidR="00681B66" w:rsidRPr="00681B66" w:rsidRDefault="00681B66" w:rsidP="00681B66">
            <w:pPr>
              <w:rPr>
                <w:rFonts w:hint="eastAsia"/>
              </w:rPr>
            </w:pPr>
            <w:r w:rsidRPr="00681B66">
              <w:rPr>
                <w:rFonts w:hint="eastAsia"/>
              </w:rPr>
              <w:t>同目标</w:t>
            </w:r>
            <w:r w:rsidRPr="00681B66">
              <w:t>5, 6, 7</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078BD72E" w14:textId="77777777" w:rsidR="00681B66" w:rsidRPr="00681B66" w:rsidRDefault="00681B66" w:rsidP="00681B66">
            <w:pPr>
              <w:rPr>
                <w:rFonts w:hint="eastAsia"/>
              </w:rPr>
            </w:pPr>
            <w:r w:rsidRPr="00681B66">
              <w:rPr>
                <w:rFonts w:hint="eastAsia"/>
              </w:rPr>
              <w:t>讲授、讨论</w:t>
            </w:r>
          </w:p>
        </w:tc>
      </w:tr>
      <w:tr w:rsidR="00681B66" w:rsidRPr="00681B66" w14:paraId="443765D1" w14:textId="77777777" w:rsidTr="00681B66">
        <w:trPr>
          <w:trHeight w:hRule="exact" w:val="611"/>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DD303E6" w14:textId="77777777" w:rsidR="00681B66" w:rsidRPr="00681B66" w:rsidRDefault="00681B66" w:rsidP="00681B66">
            <w:pPr>
              <w:rPr>
                <w:rFonts w:hint="eastAsia"/>
                <w:b/>
                <w:bCs/>
              </w:rPr>
            </w:pPr>
          </w:p>
        </w:tc>
        <w:tc>
          <w:tcPr>
            <w:tcW w:w="570" w:type="dxa"/>
            <w:tcBorders>
              <w:top w:val="single" w:sz="4" w:space="0" w:color="000000"/>
              <w:left w:val="single" w:sz="4" w:space="0" w:color="000000"/>
              <w:bottom w:val="single" w:sz="4" w:space="0" w:color="000000"/>
              <w:right w:val="single" w:sz="4" w:space="0" w:color="000000"/>
            </w:tcBorders>
            <w:vAlign w:val="center"/>
            <w:hideMark/>
          </w:tcPr>
          <w:p w14:paraId="53498850" w14:textId="77777777" w:rsidR="00681B66" w:rsidRPr="00681B66" w:rsidRDefault="00681B66" w:rsidP="00681B66">
            <w:pPr>
              <w:rPr>
                <w:rFonts w:hint="eastAsia"/>
              </w:rPr>
            </w:pPr>
            <w:r w:rsidRPr="00681B66">
              <w:t>8</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46FF4558" w14:textId="77777777" w:rsidR="00681B66" w:rsidRPr="00681B66" w:rsidRDefault="00681B66" w:rsidP="00681B66">
            <w:pPr>
              <w:rPr>
                <w:rFonts w:hint="eastAsia"/>
              </w:rPr>
            </w:pPr>
            <w:r w:rsidRPr="00681B66">
              <w:rPr>
                <w:rFonts w:hint="eastAsia"/>
              </w:rPr>
              <w:t>系统仿真概念及方法</w:t>
            </w:r>
          </w:p>
        </w:tc>
        <w:tc>
          <w:tcPr>
            <w:tcW w:w="1301" w:type="dxa"/>
            <w:tcBorders>
              <w:top w:val="single" w:sz="4" w:space="0" w:color="000000"/>
              <w:left w:val="single" w:sz="4" w:space="0" w:color="000000"/>
              <w:bottom w:val="single" w:sz="4" w:space="0" w:color="000000"/>
              <w:right w:val="single" w:sz="4" w:space="0" w:color="000000"/>
            </w:tcBorders>
            <w:hideMark/>
          </w:tcPr>
          <w:p w14:paraId="4A142A78" w14:textId="77777777" w:rsidR="00681B66" w:rsidRPr="00681B66" w:rsidRDefault="00681B66" w:rsidP="00681B66">
            <w:pPr>
              <w:rPr>
                <w:rFonts w:hint="eastAsia"/>
              </w:rPr>
            </w:pPr>
            <w:r w:rsidRPr="00681B66">
              <w:t>1, 2, 3, 4, 5</w:t>
            </w:r>
          </w:p>
        </w:tc>
        <w:tc>
          <w:tcPr>
            <w:tcW w:w="1489" w:type="dxa"/>
            <w:gridSpan w:val="2"/>
            <w:tcBorders>
              <w:top w:val="single" w:sz="4" w:space="0" w:color="000000"/>
              <w:left w:val="single" w:sz="4" w:space="0" w:color="000000"/>
              <w:bottom w:val="single" w:sz="4" w:space="0" w:color="000000"/>
              <w:right w:val="single" w:sz="4" w:space="0" w:color="000000"/>
            </w:tcBorders>
            <w:hideMark/>
          </w:tcPr>
          <w:p w14:paraId="02AE0DD9" w14:textId="77777777" w:rsidR="00681B66" w:rsidRPr="00681B66" w:rsidRDefault="00681B66" w:rsidP="00681B66">
            <w:pPr>
              <w:rPr>
                <w:rFonts w:hint="eastAsia"/>
              </w:rPr>
            </w:pPr>
            <w:r w:rsidRPr="00681B66">
              <w:rPr>
                <w:rFonts w:hint="eastAsia"/>
              </w:rPr>
              <w:t>同目标</w:t>
            </w:r>
            <w:r w:rsidRPr="00681B66">
              <w:t>6</w:t>
            </w:r>
          </w:p>
        </w:tc>
        <w:tc>
          <w:tcPr>
            <w:tcW w:w="1451" w:type="dxa"/>
            <w:gridSpan w:val="3"/>
            <w:tcBorders>
              <w:top w:val="single" w:sz="4" w:space="0" w:color="000000"/>
              <w:left w:val="single" w:sz="4" w:space="0" w:color="000000"/>
              <w:bottom w:val="single" w:sz="4" w:space="0" w:color="000000"/>
              <w:right w:val="single" w:sz="4" w:space="0" w:color="000000"/>
            </w:tcBorders>
            <w:hideMark/>
          </w:tcPr>
          <w:p w14:paraId="6A55DF8C" w14:textId="77777777" w:rsidR="00681B66" w:rsidRPr="00681B66" w:rsidRDefault="00681B66" w:rsidP="00681B66">
            <w:pPr>
              <w:rPr>
                <w:rFonts w:hint="eastAsia"/>
              </w:rPr>
            </w:pPr>
            <w:r w:rsidRPr="00681B66">
              <w:rPr>
                <w:rFonts w:hint="eastAsia"/>
              </w:rPr>
              <w:t>同目标</w:t>
            </w:r>
            <w:r w:rsidRPr="00681B66">
              <w:t>6</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7B6DF405" w14:textId="77777777" w:rsidR="00681B66" w:rsidRPr="00681B66" w:rsidRDefault="00681B66" w:rsidP="00681B66">
            <w:pPr>
              <w:rPr>
                <w:rFonts w:hint="eastAsia"/>
                <w:b/>
                <w:bCs/>
              </w:rPr>
            </w:pPr>
            <w:r w:rsidRPr="00681B66">
              <w:rPr>
                <w:rFonts w:hint="eastAsia"/>
              </w:rPr>
              <w:t>讲授、讨论</w:t>
            </w:r>
          </w:p>
        </w:tc>
      </w:tr>
      <w:tr w:rsidR="00681B66" w:rsidRPr="00681B66" w14:paraId="1B71235A" w14:textId="77777777" w:rsidTr="00681B66">
        <w:trPr>
          <w:trHeight w:hRule="exact" w:val="724"/>
          <w:jc w:val="center"/>
        </w:trPr>
        <w:tc>
          <w:tcPr>
            <w:tcW w:w="1303" w:type="dxa"/>
            <w:vMerge w:val="restart"/>
            <w:tcBorders>
              <w:top w:val="single" w:sz="4" w:space="0" w:color="000000"/>
              <w:left w:val="single" w:sz="4" w:space="0" w:color="000000"/>
              <w:bottom w:val="single" w:sz="4" w:space="0" w:color="000000"/>
              <w:right w:val="single" w:sz="4" w:space="0" w:color="000000"/>
            </w:tcBorders>
            <w:vAlign w:val="center"/>
            <w:hideMark/>
          </w:tcPr>
          <w:p w14:paraId="1C49E276" w14:textId="77777777" w:rsidR="00681B66" w:rsidRPr="00681B66" w:rsidRDefault="00681B66" w:rsidP="00681B66">
            <w:pPr>
              <w:rPr>
                <w:rFonts w:hint="eastAsia"/>
                <w:b/>
              </w:rPr>
            </w:pPr>
            <w:r w:rsidRPr="00681B66">
              <w:rPr>
                <w:b/>
              </w:rPr>
              <w:t>H</w:t>
            </w:r>
          </w:p>
          <w:p w14:paraId="5981930C" w14:textId="77777777" w:rsidR="00681B66" w:rsidRPr="00681B66" w:rsidRDefault="00681B66" w:rsidP="00681B66">
            <w:pPr>
              <w:rPr>
                <w:rFonts w:hint="eastAsia"/>
                <w:b/>
                <w:bCs/>
              </w:rPr>
            </w:pPr>
            <w:r w:rsidRPr="00681B66">
              <w:rPr>
                <w:rFonts w:hint="eastAsia"/>
                <w:b/>
              </w:rPr>
              <w:t>评价方式</w:t>
            </w:r>
          </w:p>
        </w:tc>
        <w:tc>
          <w:tcPr>
            <w:tcW w:w="2190" w:type="dxa"/>
            <w:gridSpan w:val="3"/>
            <w:tcBorders>
              <w:top w:val="single" w:sz="4" w:space="0" w:color="000000"/>
              <w:left w:val="single" w:sz="4" w:space="0" w:color="000000"/>
              <w:bottom w:val="single" w:sz="4" w:space="0" w:color="000000"/>
              <w:right w:val="single" w:sz="4" w:space="0" w:color="000000"/>
            </w:tcBorders>
            <w:vAlign w:val="center"/>
            <w:hideMark/>
          </w:tcPr>
          <w:p w14:paraId="5AF30674" w14:textId="77777777" w:rsidR="00681B66" w:rsidRPr="00681B66" w:rsidRDefault="00681B66" w:rsidP="00681B66">
            <w:pPr>
              <w:rPr>
                <w:rFonts w:hint="eastAsia"/>
              </w:rPr>
            </w:pPr>
            <w:r w:rsidRPr="00681B66">
              <w:rPr>
                <w:rFonts w:hint="eastAsia"/>
              </w:rPr>
              <w:t>评价项目及配分</w:t>
            </w:r>
          </w:p>
        </w:tc>
        <w:tc>
          <w:tcPr>
            <w:tcW w:w="2790" w:type="dxa"/>
            <w:gridSpan w:val="3"/>
            <w:tcBorders>
              <w:top w:val="single" w:sz="4" w:space="0" w:color="000000"/>
              <w:left w:val="single" w:sz="4" w:space="0" w:color="000000"/>
              <w:bottom w:val="single" w:sz="4" w:space="0" w:color="000000"/>
              <w:right w:val="single" w:sz="4" w:space="0" w:color="000000"/>
            </w:tcBorders>
            <w:vAlign w:val="center"/>
            <w:hideMark/>
          </w:tcPr>
          <w:p w14:paraId="384B7AD7" w14:textId="77777777" w:rsidR="00681B66" w:rsidRPr="00681B66" w:rsidRDefault="00681B66" w:rsidP="00681B66">
            <w:pPr>
              <w:rPr>
                <w:rFonts w:hint="eastAsia"/>
              </w:rPr>
            </w:pPr>
            <w:r w:rsidRPr="00681B66">
              <w:rPr>
                <w:rFonts w:hint="eastAsia"/>
              </w:rPr>
              <w:t>评价项目说明</w:t>
            </w: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42B456C2" w14:textId="77777777" w:rsidR="00681B66" w:rsidRPr="00681B66" w:rsidRDefault="00681B66" w:rsidP="00681B66">
            <w:pPr>
              <w:rPr>
                <w:rFonts w:hint="eastAsia"/>
              </w:rPr>
            </w:pPr>
            <w:r w:rsidRPr="00681B66">
              <w:rPr>
                <w:rFonts w:hint="eastAsia"/>
              </w:rPr>
              <w:t>支撑课程目标</w:t>
            </w:r>
          </w:p>
        </w:tc>
      </w:tr>
      <w:tr w:rsidR="00681B66" w:rsidRPr="00681B66" w14:paraId="3948B3A0" w14:textId="77777777" w:rsidTr="00681B66">
        <w:trPr>
          <w:trHeight w:hRule="exact" w:val="79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E65E320" w14:textId="77777777" w:rsidR="00681B66" w:rsidRPr="00681B66" w:rsidRDefault="00681B66" w:rsidP="00681B66">
            <w:pPr>
              <w:rPr>
                <w:rFonts w:hint="eastAsia"/>
                <w:b/>
                <w:bCs/>
              </w:rPr>
            </w:pPr>
          </w:p>
        </w:tc>
        <w:tc>
          <w:tcPr>
            <w:tcW w:w="2190" w:type="dxa"/>
            <w:gridSpan w:val="3"/>
            <w:tcBorders>
              <w:top w:val="single" w:sz="4" w:space="0" w:color="000000"/>
              <w:left w:val="single" w:sz="4" w:space="0" w:color="000000"/>
              <w:bottom w:val="single" w:sz="4" w:space="0" w:color="000000"/>
              <w:right w:val="single" w:sz="4" w:space="0" w:color="000000"/>
            </w:tcBorders>
            <w:vAlign w:val="center"/>
            <w:hideMark/>
          </w:tcPr>
          <w:p w14:paraId="05C71BA5" w14:textId="77777777" w:rsidR="00681B66" w:rsidRPr="00681B66" w:rsidRDefault="00681B66" w:rsidP="00681B66">
            <w:pPr>
              <w:rPr>
                <w:rFonts w:hint="eastAsia"/>
              </w:rPr>
            </w:pPr>
            <w:r w:rsidRPr="00681B66">
              <w:rPr>
                <w:rFonts w:hint="eastAsia"/>
              </w:rPr>
              <w:t>平时（</w:t>
            </w:r>
            <w:r w:rsidRPr="00681B66">
              <w:t>30%</w:t>
            </w:r>
            <w:r w:rsidRPr="00681B66">
              <w:rPr>
                <w:rFonts w:hint="eastAsia"/>
              </w:rPr>
              <w:t>）</w:t>
            </w:r>
          </w:p>
        </w:tc>
        <w:tc>
          <w:tcPr>
            <w:tcW w:w="2790" w:type="dxa"/>
            <w:gridSpan w:val="3"/>
            <w:tcBorders>
              <w:top w:val="single" w:sz="4" w:space="0" w:color="000000"/>
              <w:left w:val="single" w:sz="4" w:space="0" w:color="000000"/>
              <w:bottom w:val="single" w:sz="4" w:space="0" w:color="000000"/>
              <w:right w:val="single" w:sz="4" w:space="0" w:color="000000"/>
            </w:tcBorders>
            <w:vAlign w:val="center"/>
          </w:tcPr>
          <w:p w14:paraId="427C3453" w14:textId="77777777" w:rsidR="00681B66" w:rsidRPr="00681B66" w:rsidRDefault="00681B66" w:rsidP="00681B66">
            <w:pPr>
              <w:rPr>
                <w:rFonts w:hint="eastAsia"/>
              </w:rPr>
            </w:pPr>
            <w:r w:rsidRPr="00681B66">
              <w:rPr>
                <w:rFonts w:hint="eastAsia"/>
              </w:rPr>
              <w:t>含考勤、作业、期中测验、上课口头报告</w:t>
            </w:r>
          </w:p>
          <w:p w14:paraId="31F03483" w14:textId="77777777" w:rsidR="00681B66" w:rsidRPr="00681B66" w:rsidRDefault="00681B66" w:rsidP="00681B66">
            <w:pPr>
              <w:rPr>
                <w:rFonts w:hint="eastAsia"/>
              </w:rPr>
            </w:pPr>
            <w:r w:rsidRPr="00681B66">
              <w:rPr>
                <w:rFonts w:hint="eastAsia"/>
              </w:rPr>
              <w:t>。</w:t>
            </w:r>
          </w:p>
          <w:p w14:paraId="671B4FB1" w14:textId="77777777" w:rsidR="00681B66" w:rsidRPr="00681B66" w:rsidRDefault="00681B66" w:rsidP="00681B66">
            <w:pPr>
              <w:rPr>
                <w:rFonts w:hint="eastAsia"/>
              </w:rPr>
            </w:pPr>
          </w:p>
          <w:p w14:paraId="1DCD2BCB" w14:textId="77777777" w:rsidR="00681B66" w:rsidRPr="00681B66" w:rsidRDefault="00681B66" w:rsidP="00681B66">
            <w:pPr>
              <w:rPr>
                <w:rFonts w:hint="eastAsia"/>
              </w:rPr>
            </w:pPr>
          </w:p>
          <w:p w14:paraId="6315D333" w14:textId="77777777" w:rsidR="00681B66" w:rsidRPr="00681B66" w:rsidRDefault="00681B66" w:rsidP="00681B66">
            <w:pPr>
              <w:rPr>
                <w:rFonts w:hint="eastAsia"/>
              </w:rPr>
            </w:pPr>
          </w:p>
          <w:p w14:paraId="57543E2B" w14:textId="77777777" w:rsidR="00681B66" w:rsidRPr="00681B66" w:rsidRDefault="00681B66" w:rsidP="00681B66">
            <w:pPr>
              <w:rPr>
                <w:rFonts w:hint="eastAsia"/>
              </w:rPr>
            </w:pPr>
          </w:p>
          <w:p w14:paraId="55E1CE03" w14:textId="77777777" w:rsidR="00681B66" w:rsidRPr="00681B66" w:rsidRDefault="00681B66" w:rsidP="00681B66">
            <w:pPr>
              <w:rPr>
                <w:rFonts w:hint="eastAsia"/>
              </w:rPr>
            </w:pPr>
          </w:p>
          <w:p w14:paraId="52A9337D" w14:textId="77777777" w:rsidR="00681B66" w:rsidRPr="00681B66" w:rsidRDefault="00681B66" w:rsidP="00681B66">
            <w:pPr>
              <w:rPr>
                <w:rFonts w:hint="eastAsia"/>
              </w:rPr>
            </w:pPr>
          </w:p>
          <w:p w14:paraId="4029198D" w14:textId="77777777" w:rsidR="00681B66" w:rsidRPr="00681B66" w:rsidRDefault="00681B66" w:rsidP="00681B66">
            <w:pPr>
              <w:rPr>
                <w:rFonts w:hint="eastAsia"/>
              </w:rPr>
            </w:pPr>
          </w:p>
          <w:p w14:paraId="03C61995" w14:textId="77777777" w:rsidR="00681B66" w:rsidRPr="00681B66" w:rsidRDefault="00681B66" w:rsidP="00681B66">
            <w:pPr>
              <w:rPr>
                <w:rFonts w:hint="eastAsia"/>
              </w:rPr>
            </w:pPr>
          </w:p>
          <w:p w14:paraId="61D0170F" w14:textId="77777777" w:rsidR="00681B66" w:rsidRPr="00681B66" w:rsidRDefault="00681B66" w:rsidP="00681B66">
            <w:pPr>
              <w:rPr>
                <w:rFonts w:hint="eastAsia"/>
              </w:rPr>
            </w:pPr>
          </w:p>
          <w:p w14:paraId="0711818E" w14:textId="77777777" w:rsidR="00681B66" w:rsidRPr="00681B66" w:rsidRDefault="00681B66" w:rsidP="00681B66">
            <w:pPr>
              <w:rPr>
                <w:rFonts w:hint="eastAsia"/>
              </w:rPr>
            </w:pPr>
          </w:p>
        </w:tc>
        <w:tc>
          <w:tcPr>
            <w:tcW w:w="2627" w:type="dxa"/>
            <w:gridSpan w:val="5"/>
            <w:tcBorders>
              <w:top w:val="single" w:sz="4" w:space="0" w:color="000000"/>
              <w:left w:val="single" w:sz="4" w:space="0" w:color="000000"/>
              <w:bottom w:val="single" w:sz="4" w:space="0" w:color="000000"/>
              <w:right w:val="single" w:sz="4" w:space="0" w:color="000000"/>
            </w:tcBorders>
            <w:hideMark/>
          </w:tcPr>
          <w:p w14:paraId="45A3D5AA" w14:textId="77777777" w:rsidR="00681B66" w:rsidRPr="00681B66" w:rsidRDefault="00681B66" w:rsidP="00681B66">
            <w:pPr>
              <w:rPr>
                <w:rFonts w:hint="eastAsia"/>
              </w:rPr>
            </w:pPr>
            <w:r w:rsidRPr="00681B66">
              <w:t>1, 2, 3, 4, 5, 6, 7</w:t>
            </w:r>
          </w:p>
        </w:tc>
      </w:tr>
      <w:tr w:rsidR="00681B66" w:rsidRPr="00681B66" w14:paraId="36181CDE" w14:textId="77777777" w:rsidTr="00681B66">
        <w:trPr>
          <w:trHeight w:hRule="exact" w:val="79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51FC4F0" w14:textId="77777777" w:rsidR="00681B66" w:rsidRPr="00681B66" w:rsidRDefault="00681B66" w:rsidP="00681B66">
            <w:pPr>
              <w:rPr>
                <w:rFonts w:hint="eastAsia"/>
                <w:b/>
                <w:bCs/>
              </w:rPr>
            </w:pPr>
          </w:p>
        </w:tc>
        <w:tc>
          <w:tcPr>
            <w:tcW w:w="2190" w:type="dxa"/>
            <w:gridSpan w:val="3"/>
            <w:tcBorders>
              <w:top w:val="single" w:sz="4" w:space="0" w:color="000000"/>
              <w:left w:val="single" w:sz="4" w:space="0" w:color="000000"/>
              <w:bottom w:val="single" w:sz="4" w:space="0" w:color="000000"/>
              <w:right w:val="single" w:sz="4" w:space="0" w:color="000000"/>
            </w:tcBorders>
            <w:vAlign w:val="center"/>
            <w:hideMark/>
          </w:tcPr>
          <w:p w14:paraId="1ED2ED6D" w14:textId="77777777" w:rsidR="00681B66" w:rsidRPr="00681B66" w:rsidRDefault="00681B66" w:rsidP="00681B66">
            <w:pPr>
              <w:rPr>
                <w:rFonts w:hint="eastAsia"/>
              </w:rPr>
            </w:pPr>
            <w:r w:rsidRPr="00681B66">
              <w:rPr>
                <w:rFonts w:hint="eastAsia"/>
              </w:rPr>
              <w:t>期末考</w:t>
            </w:r>
            <w:r w:rsidRPr="00681B66">
              <w:t xml:space="preserve"> (70%)</w:t>
            </w:r>
          </w:p>
        </w:tc>
        <w:tc>
          <w:tcPr>
            <w:tcW w:w="2790" w:type="dxa"/>
            <w:gridSpan w:val="3"/>
            <w:tcBorders>
              <w:top w:val="single" w:sz="4" w:space="0" w:color="000000"/>
              <w:left w:val="single" w:sz="4" w:space="0" w:color="000000"/>
              <w:bottom w:val="single" w:sz="4" w:space="0" w:color="000000"/>
              <w:right w:val="single" w:sz="4" w:space="0" w:color="000000"/>
            </w:tcBorders>
            <w:vAlign w:val="center"/>
            <w:hideMark/>
          </w:tcPr>
          <w:p w14:paraId="1CEB37F4" w14:textId="77777777" w:rsidR="00681B66" w:rsidRPr="00681B66" w:rsidRDefault="00681B66" w:rsidP="00681B66">
            <w:pPr>
              <w:rPr>
                <w:rFonts w:hint="eastAsia"/>
              </w:rPr>
            </w:pPr>
            <w:r w:rsidRPr="00681B66">
              <w:rPr>
                <w:rFonts w:hint="eastAsia"/>
              </w:rPr>
              <w:t>闭卷考试</w:t>
            </w:r>
          </w:p>
        </w:tc>
        <w:tc>
          <w:tcPr>
            <w:tcW w:w="2627" w:type="dxa"/>
            <w:gridSpan w:val="5"/>
            <w:tcBorders>
              <w:top w:val="single" w:sz="4" w:space="0" w:color="000000"/>
              <w:left w:val="single" w:sz="4" w:space="0" w:color="000000"/>
              <w:bottom w:val="single" w:sz="4" w:space="0" w:color="000000"/>
              <w:right w:val="single" w:sz="4" w:space="0" w:color="000000"/>
            </w:tcBorders>
            <w:hideMark/>
          </w:tcPr>
          <w:p w14:paraId="06CE5ED1" w14:textId="77777777" w:rsidR="00681B66" w:rsidRPr="00681B66" w:rsidRDefault="00681B66" w:rsidP="00681B66">
            <w:pPr>
              <w:rPr>
                <w:rFonts w:hint="eastAsia"/>
              </w:rPr>
            </w:pPr>
            <w:r w:rsidRPr="00681B66">
              <w:t>1, 2, 3, 4, 5, 6, 7</w:t>
            </w:r>
          </w:p>
        </w:tc>
      </w:tr>
      <w:tr w:rsidR="00681B66" w:rsidRPr="00681B66" w14:paraId="28743A7B" w14:textId="77777777" w:rsidTr="00681B66">
        <w:trPr>
          <w:trHeight w:hRule="exact" w:val="2000"/>
          <w:jc w:val="center"/>
        </w:trPr>
        <w:tc>
          <w:tcPr>
            <w:tcW w:w="1303" w:type="dxa"/>
            <w:tcBorders>
              <w:top w:val="single" w:sz="4" w:space="0" w:color="000000"/>
              <w:left w:val="single" w:sz="4" w:space="0" w:color="000000"/>
              <w:bottom w:val="single" w:sz="4" w:space="0" w:color="000000"/>
              <w:right w:val="single" w:sz="4" w:space="0" w:color="000000"/>
            </w:tcBorders>
            <w:vAlign w:val="center"/>
            <w:hideMark/>
          </w:tcPr>
          <w:p w14:paraId="5618392E" w14:textId="77777777" w:rsidR="00681B66" w:rsidRPr="00681B66" w:rsidRDefault="00681B66" w:rsidP="00681B66">
            <w:pPr>
              <w:rPr>
                <w:rFonts w:hint="eastAsia"/>
                <w:b/>
              </w:rPr>
            </w:pPr>
            <w:r w:rsidRPr="00681B66">
              <w:rPr>
                <w:b/>
              </w:rPr>
              <w:t>I</w:t>
            </w:r>
          </w:p>
          <w:p w14:paraId="7A566CF4" w14:textId="77777777" w:rsidR="00681B66" w:rsidRPr="00681B66" w:rsidRDefault="00681B66" w:rsidP="00681B66">
            <w:pPr>
              <w:rPr>
                <w:rFonts w:hint="eastAsia"/>
                <w:b/>
              </w:rPr>
            </w:pPr>
            <w:r w:rsidRPr="00681B66">
              <w:rPr>
                <w:rFonts w:hint="eastAsia"/>
                <w:b/>
              </w:rPr>
              <w:t>建议教材</w:t>
            </w:r>
          </w:p>
          <w:p w14:paraId="609EC546" w14:textId="77777777" w:rsidR="00681B66" w:rsidRPr="00681B66" w:rsidRDefault="00681B66" w:rsidP="00681B66">
            <w:pPr>
              <w:rPr>
                <w:rFonts w:hint="eastAsia"/>
                <w:b/>
                <w:bCs/>
              </w:rPr>
            </w:pPr>
            <w:r w:rsidRPr="00681B66">
              <w:rPr>
                <w:rFonts w:hint="eastAsia"/>
                <w:b/>
              </w:rPr>
              <w:t>及学习资料</w:t>
            </w:r>
          </w:p>
        </w:tc>
        <w:tc>
          <w:tcPr>
            <w:tcW w:w="7607" w:type="dxa"/>
            <w:gridSpan w:val="11"/>
            <w:tcBorders>
              <w:top w:val="single" w:sz="4" w:space="0" w:color="000000"/>
              <w:left w:val="single" w:sz="4" w:space="0" w:color="000000"/>
              <w:bottom w:val="single" w:sz="4" w:space="0" w:color="000000"/>
              <w:right w:val="single" w:sz="4" w:space="0" w:color="000000"/>
            </w:tcBorders>
            <w:vAlign w:val="center"/>
            <w:hideMark/>
          </w:tcPr>
          <w:p w14:paraId="4602F95A" w14:textId="77777777" w:rsidR="00681B66" w:rsidRPr="00681B66" w:rsidRDefault="00681B66" w:rsidP="00681B66">
            <w:pPr>
              <w:rPr>
                <w:rFonts w:hint="eastAsia"/>
              </w:rPr>
            </w:pPr>
            <w:r w:rsidRPr="00681B66">
              <w:rPr>
                <w:rFonts w:hint="eastAsia"/>
              </w:rPr>
              <w:t>建议教材：张晓冬、李英姿</w:t>
            </w:r>
            <w:r w:rsidRPr="00681B66">
              <w:t xml:space="preserve">. </w:t>
            </w:r>
            <w:r w:rsidRPr="00681B66">
              <w:rPr>
                <w:rFonts w:hint="eastAsia"/>
              </w:rPr>
              <w:t>管理系统工程</w:t>
            </w:r>
            <w:r w:rsidRPr="00681B66">
              <w:t>.</w:t>
            </w:r>
            <w:r w:rsidRPr="00681B66">
              <w:rPr>
                <w:rFonts w:hint="eastAsia"/>
              </w:rPr>
              <w:t>清华大学出版社</w:t>
            </w:r>
          </w:p>
          <w:p w14:paraId="7B24D340" w14:textId="77777777" w:rsidR="00681B66" w:rsidRPr="00681B66" w:rsidRDefault="00681B66" w:rsidP="00681B66">
            <w:pPr>
              <w:rPr>
                <w:rFonts w:hint="eastAsia"/>
              </w:rPr>
            </w:pPr>
            <w:r w:rsidRPr="00681B66">
              <w:rPr>
                <w:rFonts w:hint="eastAsia"/>
              </w:rPr>
              <w:t>学习资料：</w:t>
            </w:r>
          </w:p>
          <w:p w14:paraId="4EC92B1F" w14:textId="77777777" w:rsidR="00681B66" w:rsidRPr="00681B66" w:rsidRDefault="00681B66" w:rsidP="00681B66">
            <w:pPr>
              <w:rPr>
                <w:rFonts w:hint="eastAsia"/>
              </w:rPr>
            </w:pPr>
            <w:r w:rsidRPr="00681B66">
              <w:t xml:space="preserve">[1] </w:t>
            </w:r>
            <w:proofErr w:type="gramStart"/>
            <w:r w:rsidRPr="00681B66">
              <w:rPr>
                <w:rFonts w:hint="eastAsia"/>
              </w:rPr>
              <w:t>刘舒燕</w:t>
            </w:r>
            <w:proofErr w:type="gramEnd"/>
            <w:r w:rsidRPr="00681B66">
              <w:t>.</w:t>
            </w:r>
            <w:r w:rsidRPr="00681B66">
              <w:rPr>
                <w:rFonts w:hint="eastAsia"/>
              </w:rPr>
              <w:t>交通运输系统工程第</w:t>
            </w:r>
            <w:r w:rsidRPr="00681B66">
              <w:t>4</w:t>
            </w:r>
            <w:r w:rsidRPr="00681B66">
              <w:rPr>
                <w:rFonts w:hint="eastAsia"/>
              </w:rPr>
              <w:t>版</w:t>
            </w:r>
            <w:r w:rsidRPr="00681B66">
              <w:t>.</w:t>
            </w:r>
            <w:r w:rsidRPr="00681B66">
              <w:rPr>
                <w:rFonts w:hint="eastAsia"/>
              </w:rPr>
              <w:t>人民交通出版社</w:t>
            </w:r>
            <w:r w:rsidRPr="00681B66">
              <w:t>.</w:t>
            </w:r>
          </w:p>
          <w:p w14:paraId="16881B42" w14:textId="77777777" w:rsidR="00681B66" w:rsidRPr="00681B66" w:rsidRDefault="00681B66" w:rsidP="00681B66">
            <w:pPr>
              <w:rPr>
                <w:rFonts w:hint="eastAsia"/>
              </w:rPr>
            </w:pPr>
            <w:r w:rsidRPr="00681B66">
              <w:t xml:space="preserve">[2] </w:t>
            </w:r>
            <w:r w:rsidRPr="00681B66">
              <w:rPr>
                <w:rFonts w:hint="eastAsia"/>
              </w:rPr>
              <w:t>程永生</w:t>
            </w:r>
            <w:r w:rsidRPr="00681B66">
              <w:t>.</w:t>
            </w:r>
            <w:r w:rsidRPr="00681B66">
              <w:rPr>
                <w:rFonts w:hint="eastAsia"/>
              </w:rPr>
              <w:t>物流系统分析第</w:t>
            </w:r>
            <w:r w:rsidRPr="00681B66">
              <w:t>2</w:t>
            </w:r>
            <w:r w:rsidRPr="00681B66">
              <w:rPr>
                <w:rFonts w:hint="eastAsia"/>
              </w:rPr>
              <w:t>版</w:t>
            </w:r>
            <w:r w:rsidRPr="00681B66">
              <w:t xml:space="preserve">. </w:t>
            </w:r>
            <w:r w:rsidRPr="00681B66">
              <w:rPr>
                <w:rFonts w:hint="eastAsia"/>
              </w:rPr>
              <w:t>清华大学出版社</w:t>
            </w:r>
            <w:r w:rsidRPr="00681B66">
              <w:t>, 2015.</w:t>
            </w:r>
          </w:p>
          <w:p w14:paraId="7E8A6207" w14:textId="77777777" w:rsidR="00681B66" w:rsidRPr="00681B66" w:rsidRDefault="00681B66" w:rsidP="00681B66">
            <w:pPr>
              <w:rPr>
                <w:rFonts w:hint="eastAsia"/>
              </w:rPr>
            </w:pPr>
            <w:r w:rsidRPr="00681B66">
              <w:t xml:space="preserve">[3] </w:t>
            </w:r>
            <w:r w:rsidRPr="00681B66">
              <w:rPr>
                <w:rFonts w:hint="eastAsia"/>
              </w:rPr>
              <w:t>张庆英</w:t>
            </w:r>
            <w:r w:rsidRPr="00681B66">
              <w:t>.</w:t>
            </w:r>
            <w:r w:rsidRPr="00681B66">
              <w:rPr>
                <w:rFonts w:hint="eastAsia"/>
              </w:rPr>
              <w:t>物流系统工程</w:t>
            </w:r>
            <w:r w:rsidRPr="00681B66">
              <w:t>——</w:t>
            </w:r>
            <w:r w:rsidRPr="00681B66">
              <w:rPr>
                <w:rFonts w:hint="eastAsia"/>
              </w:rPr>
              <w:t>理论、方法与案例分析</w:t>
            </w:r>
            <w:r w:rsidRPr="00681B66">
              <w:t>.</w:t>
            </w:r>
            <w:r w:rsidRPr="00681B66">
              <w:rPr>
                <w:rFonts w:hint="eastAsia"/>
              </w:rPr>
              <w:t>电子工业出版社</w:t>
            </w:r>
            <w:r w:rsidRPr="00681B66">
              <w:t>,2015</w:t>
            </w:r>
          </w:p>
          <w:p w14:paraId="1DDFA972" w14:textId="77777777" w:rsidR="00681B66" w:rsidRPr="00681B66" w:rsidRDefault="00681B66" w:rsidP="00681B66">
            <w:pPr>
              <w:rPr>
                <w:rFonts w:hint="eastAsia"/>
                <w:b/>
                <w:bCs/>
              </w:rPr>
            </w:pPr>
            <w:r w:rsidRPr="00681B66">
              <w:t xml:space="preserve">[4] </w:t>
            </w:r>
            <w:r w:rsidRPr="00681B66">
              <w:rPr>
                <w:rFonts w:hint="eastAsia"/>
              </w:rPr>
              <w:t>张庆英、岳卫宏、程丹</w:t>
            </w:r>
            <w:r w:rsidRPr="00681B66">
              <w:t xml:space="preserve">. </w:t>
            </w:r>
            <w:r w:rsidRPr="00681B66">
              <w:rPr>
                <w:rFonts w:hint="eastAsia"/>
              </w:rPr>
              <w:t>物流系统分析</w:t>
            </w:r>
            <w:r w:rsidRPr="00681B66">
              <w:t xml:space="preserve">. </w:t>
            </w:r>
            <w:r w:rsidRPr="00681B66">
              <w:rPr>
                <w:rFonts w:hint="eastAsia"/>
              </w:rPr>
              <w:t>电子工业出版社，</w:t>
            </w:r>
            <w:r w:rsidRPr="00681B66">
              <w:t>2010.</w:t>
            </w:r>
          </w:p>
        </w:tc>
      </w:tr>
      <w:tr w:rsidR="00681B66" w:rsidRPr="00681B66" w14:paraId="3AB1C95E" w14:textId="77777777" w:rsidTr="00681B66">
        <w:trPr>
          <w:trHeight w:hRule="exact" w:val="1074"/>
          <w:jc w:val="center"/>
        </w:trPr>
        <w:tc>
          <w:tcPr>
            <w:tcW w:w="1303" w:type="dxa"/>
            <w:tcBorders>
              <w:top w:val="single" w:sz="4" w:space="0" w:color="000000"/>
              <w:left w:val="single" w:sz="4" w:space="0" w:color="000000"/>
              <w:bottom w:val="single" w:sz="4" w:space="0" w:color="000000"/>
              <w:right w:val="single" w:sz="4" w:space="0" w:color="000000"/>
            </w:tcBorders>
            <w:vAlign w:val="center"/>
            <w:hideMark/>
          </w:tcPr>
          <w:p w14:paraId="0DF43FC7" w14:textId="77777777" w:rsidR="00681B66" w:rsidRPr="00681B66" w:rsidRDefault="00681B66" w:rsidP="00681B66">
            <w:pPr>
              <w:rPr>
                <w:rFonts w:hint="eastAsia"/>
                <w:b/>
              </w:rPr>
            </w:pPr>
            <w:r w:rsidRPr="00681B66">
              <w:rPr>
                <w:b/>
              </w:rPr>
              <w:t>J</w:t>
            </w:r>
          </w:p>
          <w:p w14:paraId="6E3F6685" w14:textId="77777777" w:rsidR="00681B66" w:rsidRPr="00681B66" w:rsidRDefault="00681B66" w:rsidP="00681B66">
            <w:pPr>
              <w:rPr>
                <w:rFonts w:hint="eastAsia"/>
                <w:b/>
              </w:rPr>
            </w:pPr>
            <w:r w:rsidRPr="00681B66">
              <w:rPr>
                <w:rFonts w:hint="eastAsia"/>
                <w:b/>
              </w:rPr>
              <w:t>教学条件</w:t>
            </w:r>
          </w:p>
          <w:p w14:paraId="114CE31F" w14:textId="77777777" w:rsidR="00681B66" w:rsidRPr="00681B66" w:rsidRDefault="00681B66" w:rsidP="00681B66">
            <w:pPr>
              <w:rPr>
                <w:rFonts w:hint="eastAsia"/>
                <w:b/>
              </w:rPr>
            </w:pPr>
            <w:r w:rsidRPr="00681B66">
              <w:rPr>
                <w:rFonts w:hint="eastAsia"/>
                <w:b/>
              </w:rPr>
              <w:t>需求</w:t>
            </w:r>
          </w:p>
        </w:tc>
        <w:tc>
          <w:tcPr>
            <w:tcW w:w="7607" w:type="dxa"/>
            <w:gridSpan w:val="11"/>
            <w:tcBorders>
              <w:top w:val="single" w:sz="4" w:space="0" w:color="000000"/>
              <w:left w:val="single" w:sz="4" w:space="0" w:color="000000"/>
              <w:bottom w:val="single" w:sz="4" w:space="0" w:color="000000"/>
              <w:right w:val="single" w:sz="4" w:space="0" w:color="000000"/>
            </w:tcBorders>
            <w:vAlign w:val="center"/>
            <w:hideMark/>
          </w:tcPr>
          <w:p w14:paraId="4DB1D7D4" w14:textId="77777777" w:rsidR="00681B66" w:rsidRPr="00681B66" w:rsidRDefault="00681B66" w:rsidP="00681B66">
            <w:pPr>
              <w:rPr>
                <w:rFonts w:hint="eastAsia"/>
                <w:b/>
                <w:bCs/>
              </w:rPr>
            </w:pPr>
            <w:r w:rsidRPr="00681B66">
              <w:rPr>
                <w:rFonts w:hint="eastAsia"/>
              </w:rPr>
              <w:t>安排多媒体教室</w:t>
            </w:r>
          </w:p>
        </w:tc>
      </w:tr>
      <w:tr w:rsidR="00681B66" w:rsidRPr="00681B66" w14:paraId="1A224CE0" w14:textId="77777777" w:rsidTr="00681B66">
        <w:trPr>
          <w:trHeight w:hRule="exact" w:val="848"/>
          <w:jc w:val="center"/>
        </w:trPr>
        <w:tc>
          <w:tcPr>
            <w:tcW w:w="1303" w:type="dxa"/>
            <w:tcBorders>
              <w:top w:val="single" w:sz="4" w:space="0" w:color="000000"/>
              <w:left w:val="single" w:sz="4" w:space="0" w:color="000000"/>
              <w:bottom w:val="single" w:sz="4" w:space="0" w:color="000000"/>
              <w:right w:val="single" w:sz="4" w:space="0" w:color="000000"/>
            </w:tcBorders>
            <w:vAlign w:val="center"/>
            <w:hideMark/>
          </w:tcPr>
          <w:p w14:paraId="5186DD76" w14:textId="77777777" w:rsidR="00681B66" w:rsidRPr="00681B66" w:rsidRDefault="00681B66" w:rsidP="00681B66">
            <w:pPr>
              <w:rPr>
                <w:rFonts w:hint="eastAsia"/>
                <w:b/>
              </w:rPr>
            </w:pPr>
            <w:r w:rsidRPr="00681B66">
              <w:rPr>
                <w:b/>
              </w:rPr>
              <w:t>K</w:t>
            </w:r>
          </w:p>
          <w:p w14:paraId="3DEAC831" w14:textId="77777777" w:rsidR="00681B66" w:rsidRPr="00681B66" w:rsidRDefault="00681B66" w:rsidP="00681B66">
            <w:pPr>
              <w:rPr>
                <w:rFonts w:hint="eastAsia"/>
                <w:b/>
              </w:rPr>
            </w:pPr>
            <w:r w:rsidRPr="00681B66">
              <w:rPr>
                <w:rFonts w:hint="eastAsia"/>
                <w:b/>
              </w:rPr>
              <w:t>注意事项</w:t>
            </w:r>
          </w:p>
        </w:tc>
        <w:tc>
          <w:tcPr>
            <w:tcW w:w="7607" w:type="dxa"/>
            <w:gridSpan w:val="11"/>
            <w:tcBorders>
              <w:top w:val="single" w:sz="4" w:space="0" w:color="000000"/>
              <w:left w:val="single" w:sz="4" w:space="0" w:color="000000"/>
              <w:bottom w:val="single" w:sz="4" w:space="0" w:color="000000"/>
              <w:right w:val="single" w:sz="4" w:space="0" w:color="000000"/>
            </w:tcBorders>
            <w:vAlign w:val="center"/>
          </w:tcPr>
          <w:p w14:paraId="730ECED9" w14:textId="77777777" w:rsidR="00681B66" w:rsidRPr="00681B66" w:rsidRDefault="00681B66" w:rsidP="00681B66">
            <w:pPr>
              <w:rPr>
                <w:rFonts w:hint="eastAsia"/>
                <w:b/>
                <w:bCs/>
              </w:rPr>
            </w:pPr>
          </w:p>
        </w:tc>
      </w:tr>
      <w:tr w:rsidR="00681B66" w:rsidRPr="00681B66" w14:paraId="31204F24" w14:textId="77777777" w:rsidTr="00681B66">
        <w:trPr>
          <w:trHeight w:val="2791"/>
          <w:jc w:val="center"/>
        </w:trPr>
        <w:tc>
          <w:tcPr>
            <w:tcW w:w="8910" w:type="dxa"/>
            <w:gridSpan w:val="12"/>
            <w:tcBorders>
              <w:top w:val="single" w:sz="4" w:space="0" w:color="000000"/>
              <w:left w:val="single" w:sz="4" w:space="0" w:color="000000"/>
              <w:bottom w:val="single" w:sz="4" w:space="0" w:color="000000"/>
              <w:right w:val="single" w:sz="4" w:space="0" w:color="000000"/>
            </w:tcBorders>
            <w:vAlign w:val="center"/>
            <w:hideMark/>
          </w:tcPr>
          <w:p w14:paraId="30EBF289" w14:textId="77777777" w:rsidR="00681B66" w:rsidRPr="00681B66" w:rsidRDefault="00681B66" w:rsidP="00681B66">
            <w:pPr>
              <w:rPr>
                <w:rFonts w:hint="eastAsia"/>
              </w:rPr>
            </w:pPr>
            <w:r w:rsidRPr="00681B66">
              <w:rPr>
                <w:rFonts w:hint="eastAsia"/>
              </w:rPr>
              <w:lastRenderedPageBreak/>
              <w:t>备注：</w:t>
            </w:r>
          </w:p>
          <w:p w14:paraId="66C43E58" w14:textId="77777777" w:rsidR="00681B66" w:rsidRPr="00681B66" w:rsidRDefault="00681B66" w:rsidP="00681B66">
            <w:pPr>
              <w:rPr>
                <w:rFonts w:hint="eastAsia"/>
              </w:rPr>
            </w:pPr>
            <w:r w:rsidRPr="00681B66">
              <w:t>1.</w:t>
            </w:r>
            <w:r w:rsidRPr="00681B66">
              <w:rPr>
                <w:rFonts w:hint="eastAsia"/>
              </w:rPr>
              <w:t>本课程教学大纲</w:t>
            </w:r>
            <w:r w:rsidRPr="00681B66">
              <w:t xml:space="preserve">F—J </w:t>
            </w:r>
            <w:r w:rsidRPr="00681B66">
              <w:rPr>
                <w:rFonts w:hint="eastAsia"/>
              </w:rPr>
              <w:t>项同一课程不同授课教师应协同讨论研究达成共同核心内涵。</w:t>
            </w:r>
            <w:proofErr w:type="gramStart"/>
            <w:r w:rsidRPr="00681B66">
              <w:rPr>
                <w:rFonts w:hint="eastAsia"/>
              </w:rPr>
              <w:t>经教学</w:t>
            </w:r>
            <w:proofErr w:type="gramEnd"/>
            <w:r w:rsidRPr="00681B66">
              <w:rPr>
                <w:rFonts w:hint="eastAsia"/>
              </w:rPr>
              <w:t>工作指导小组审议通过的课程教学大纲不宜自行更改。</w:t>
            </w:r>
          </w:p>
          <w:p w14:paraId="1198A83D" w14:textId="77777777" w:rsidR="00681B66" w:rsidRPr="00681B66" w:rsidRDefault="00681B66" w:rsidP="00681B66">
            <w:pPr>
              <w:rPr>
                <w:rFonts w:hint="eastAsia"/>
                <w:b/>
                <w:bCs/>
              </w:rPr>
            </w:pPr>
            <w:r w:rsidRPr="00681B66">
              <w:rPr>
                <w:b/>
                <w:bCs/>
              </w:rPr>
              <w:t>2.</w:t>
            </w:r>
            <w:r w:rsidRPr="00681B66">
              <w:rPr>
                <w:rFonts w:hint="eastAsia"/>
                <w:b/>
                <w:bCs/>
              </w:rPr>
              <w:t>评价方式可参考下列方式：</w:t>
            </w:r>
          </w:p>
          <w:p w14:paraId="287ADFB6" w14:textId="77777777" w:rsidR="00681B66" w:rsidRPr="00681B66" w:rsidRDefault="00681B66" w:rsidP="00681B66">
            <w:pPr>
              <w:rPr>
                <w:rFonts w:hint="eastAsia"/>
                <w:b/>
                <w:bCs/>
              </w:rPr>
            </w:pPr>
            <w:r w:rsidRPr="00681B66">
              <w:rPr>
                <w:b/>
                <w:bCs/>
              </w:rPr>
              <w:t>(1)</w:t>
            </w:r>
            <w:r w:rsidRPr="00681B66">
              <w:rPr>
                <w:rFonts w:hint="eastAsia"/>
                <w:b/>
                <w:bCs/>
              </w:rPr>
              <w:t>纸笔考试：平时小测、期中纸笔考试、期末纸笔考试</w:t>
            </w:r>
          </w:p>
          <w:p w14:paraId="0CE521C3" w14:textId="77777777" w:rsidR="00681B66" w:rsidRPr="00681B66" w:rsidRDefault="00681B66" w:rsidP="00681B66">
            <w:pPr>
              <w:rPr>
                <w:rFonts w:hint="eastAsia"/>
                <w:b/>
                <w:bCs/>
              </w:rPr>
            </w:pPr>
            <w:r w:rsidRPr="00681B66">
              <w:rPr>
                <w:b/>
                <w:bCs/>
              </w:rPr>
              <w:t>(2)</w:t>
            </w:r>
            <w:r w:rsidRPr="00681B66">
              <w:rPr>
                <w:rFonts w:hint="eastAsia"/>
                <w:b/>
                <w:bCs/>
              </w:rPr>
              <w:t>实作评价：课程作业、实</w:t>
            </w:r>
            <w:proofErr w:type="gramStart"/>
            <w:r w:rsidRPr="00681B66">
              <w:rPr>
                <w:rFonts w:hint="eastAsia"/>
                <w:b/>
                <w:bCs/>
              </w:rPr>
              <w:t>作成</w:t>
            </w:r>
            <w:proofErr w:type="gramEnd"/>
            <w:r w:rsidRPr="00681B66">
              <w:rPr>
                <w:rFonts w:hint="eastAsia"/>
                <w:b/>
                <w:bCs/>
              </w:rPr>
              <w:t>品、日常表现、表演、观察</w:t>
            </w:r>
          </w:p>
          <w:p w14:paraId="4D4CE4BF" w14:textId="77777777" w:rsidR="00681B66" w:rsidRPr="00681B66" w:rsidRDefault="00681B66" w:rsidP="00681B66">
            <w:pPr>
              <w:rPr>
                <w:rFonts w:hint="eastAsia"/>
                <w:b/>
                <w:bCs/>
              </w:rPr>
            </w:pPr>
            <w:r w:rsidRPr="00681B66">
              <w:rPr>
                <w:b/>
                <w:bCs/>
              </w:rPr>
              <w:t>(3)</w:t>
            </w:r>
            <w:r w:rsidRPr="00681B66">
              <w:rPr>
                <w:rFonts w:hint="eastAsia"/>
                <w:b/>
                <w:bCs/>
              </w:rPr>
              <w:t>档案评价：书面报告、专题档案</w:t>
            </w:r>
          </w:p>
          <w:p w14:paraId="19F041FD" w14:textId="77777777" w:rsidR="00681B66" w:rsidRPr="00681B66" w:rsidRDefault="00681B66" w:rsidP="00681B66">
            <w:pPr>
              <w:rPr>
                <w:rFonts w:hint="eastAsia"/>
              </w:rPr>
            </w:pPr>
            <w:r w:rsidRPr="00681B66">
              <w:rPr>
                <w:b/>
                <w:bCs/>
              </w:rPr>
              <w:t>(4)</w:t>
            </w:r>
            <w:r w:rsidRPr="00681B66">
              <w:rPr>
                <w:rFonts w:hint="eastAsia"/>
                <w:b/>
                <w:bCs/>
              </w:rPr>
              <w:t>口语评价：口头报告、口试</w:t>
            </w:r>
          </w:p>
        </w:tc>
      </w:tr>
      <w:tr w:rsidR="00681B66" w:rsidRPr="00681B66" w14:paraId="2C031BBE" w14:textId="77777777" w:rsidTr="00681B66">
        <w:trPr>
          <w:trHeight w:val="2048"/>
          <w:jc w:val="center"/>
        </w:trPr>
        <w:tc>
          <w:tcPr>
            <w:tcW w:w="1303" w:type="dxa"/>
            <w:vMerge w:val="restart"/>
            <w:tcBorders>
              <w:top w:val="single" w:sz="4" w:space="0" w:color="000000"/>
              <w:left w:val="single" w:sz="4" w:space="0" w:color="000000"/>
              <w:bottom w:val="single" w:sz="4" w:space="0" w:color="000000"/>
              <w:right w:val="single" w:sz="4" w:space="0" w:color="000000"/>
            </w:tcBorders>
            <w:vAlign w:val="center"/>
            <w:hideMark/>
          </w:tcPr>
          <w:p w14:paraId="3F88F5D0" w14:textId="77777777" w:rsidR="00681B66" w:rsidRPr="00681B66" w:rsidRDefault="00681B66" w:rsidP="00681B66">
            <w:pPr>
              <w:rPr>
                <w:rFonts w:hint="eastAsia"/>
                <w:b/>
                <w:bCs/>
              </w:rPr>
            </w:pPr>
            <w:r w:rsidRPr="00681B66">
              <w:rPr>
                <w:rFonts w:hint="eastAsia"/>
                <w:b/>
              </w:rPr>
              <w:t>审批意见</w:t>
            </w:r>
          </w:p>
        </w:tc>
        <w:tc>
          <w:tcPr>
            <w:tcW w:w="7607" w:type="dxa"/>
            <w:gridSpan w:val="11"/>
            <w:tcBorders>
              <w:top w:val="single" w:sz="4" w:space="0" w:color="000000"/>
              <w:left w:val="single" w:sz="4" w:space="0" w:color="000000"/>
              <w:bottom w:val="single" w:sz="4" w:space="0" w:color="000000"/>
              <w:right w:val="single" w:sz="4" w:space="0" w:color="000000"/>
            </w:tcBorders>
            <w:hideMark/>
          </w:tcPr>
          <w:p w14:paraId="044B0F52" w14:textId="78C4BDF0" w:rsidR="00681B66" w:rsidRPr="00681B66" w:rsidRDefault="00815B56" w:rsidP="00681B66">
            <w:pPr>
              <w:rPr>
                <w:rFonts w:hint="eastAsia"/>
              </w:rPr>
            </w:pPr>
            <w:r>
              <w:rPr>
                <w:rFonts w:ascii="宋体" w:eastAsia="宋体" w:hAnsi="宋体" w:cs="宋体"/>
                <w:noProof/>
                <w:kern w:val="0"/>
                <w:sz w:val="24"/>
                <w:szCs w:val="24"/>
              </w:rPr>
              <w:drawing>
                <wp:anchor distT="0" distB="0" distL="114300" distR="114300" simplePos="0" relativeHeight="251942912" behindDoc="0" locked="0" layoutInCell="1" allowOverlap="1" wp14:anchorId="7EDD19DB" wp14:editId="3FB9A34F">
                  <wp:simplePos x="0" y="0"/>
                  <wp:positionH relativeFrom="column">
                    <wp:posOffset>1428533</wp:posOffset>
                  </wp:positionH>
                  <wp:positionV relativeFrom="page">
                    <wp:posOffset>336550</wp:posOffset>
                  </wp:positionV>
                  <wp:extent cx="1092200" cy="336550"/>
                  <wp:effectExtent l="0" t="0" r="0" b="6350"/>
                  <wp:wrapTopAndBottom/>
                  <wp:docPr id="199105007" name="图片 51" descr="/private/var/folders/5k/gxgxs_nj0j9crqmx_k8lk79r0000gn/T/com.kingsoft.wpsoffice.mac/photoedit2/20230407195119/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private/var/folders/5k/gxgxs_nj0j9crqmx_k8lk79r0000gn/T/com.kingsoft.wpsoffice.mac/photoedit2/20230407195119/temp.pngtem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92200" cy="336550"/>
                          </a:xfrm>
                          <a:prstGeom prst="rect">
                            <a:avLst/>
                          </a:prstGeom>
                          <a:noFill/>
                        </pic:spPr>
                      </pic:pic>
                    </a:graphicData>
                  </a:graphic>
                  <wp14:sizeRelH relativeFrom="page">
                    <wp14:pctWidth>0</wp14:pctWidth>
                  </wp14:sizeRelH>
                  <wp14:sizeRelV relativeFrom="page">
                    <wp14:pctHeight>0</wp14:pctHeight>
                  </wp14:sizeRelV>
                </wp:anchor>
              </w:drawing>
            </w:r>
            <w:r w:rsidR="00681B66" w:rsidRPr="00681B66">
              <w:rPr>
                <w:rFonts w:hint="eastAsia"/>
              </w:rPr>
              <w:t>课程教学大纲起草团队成员签名：</w:t>
            </w:r>
          </w:p>
          <w:p w14:paraId="4E977FB3" w14:textId="353CCE57" w:rsidR="00681B66" w:rsidRPr="00681B66" w:rsidRDefault="00681B66" w:rsidP="00681B66">
            <w:pPr>
              <w:rPr>
                <w:rFonts w:hint="eastAsia"/>
              </w:rPr>
            </w:pPr>
          </w:p>
          <w:p w14:paraId="250AD7BC" w14:textId="77777777" w:rsidR="00681B66" w:rsidRPr="00681B66" w:rsidRDefault="00681B66" w:rsidP="00681B66">
            <w:pPr>
              <w:rPr>
                <w:rFonts w:hint="eastAsia"/>
              </w:rPr>
            </w:pPr>
            <w:r w:rsidRPr="00681B66">
              <w:t xml:space="preserve">                                                     2024</w:t>
            </w:r>
            <w:r w:rsidRPr="00681B66">
              <w:rPr>
                <w:rFonts w:hint="eastAsia"/>
              </w:rPr>
              <w:t>年</w:t>
            </w:r>
            <w:r w:rsidRPr="00681B66">
              <w:t>3</w:t>
            </w:r>
            <w:r w:rsidRPr="00681B66">
              <w:rPr>
                <w:rFonts w:hint="eastAsia"/>
              </w:rPr>
              <w:t>月</w:t>
            </w:r>
            <w:r w:rsidRPr="00681B66">
              <w:t>2</w:t>
            </w:r>
            <w:r w:rsidRPr="00681B66">
              <w:rPr>
                <w:rFonts w:hint="eastAsia"/>
              </w:rPr>
              <w:t>日</w:t>
            </w:r>
          </w:p>
        </w:tc>
      </w:tr>
      <w:tr w:rsidR="00681B66" w:rsidRPr="00681B66" w14:paraId="206CF8DD" w14:textId="77777777" w:rsidTr="00681B66">
        <w:trPr>
          <w:trHeight w:val="247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E4C16B4" w14:textId="77777777" w:rsidR="00681B66" w:rsidRPr="00681B66" w:rsidRDefault="00681B66" w:rsidP="00681B66">
            <w:pPr>
              <w:rPr>
                <w:rFonts w:hint="eastAsia"/>
                <w:b/>
                <w:bCs/>
              </w:rPr>
            </w:pPr>
          </w:p>
        </w:tc>
        <w:tc>
          <w:tcPr>
            <w:tcW w:w="7607" w:type="dxa"/>
            <w:gridSpan w:val="11"/>
            <w:tcBorders>
              <w:top w:val="single" w:sz="4" w:space="0" w:color="000000"/>
              <w:left w:val="single" w:sz="4" w:space="0" w:color="000000"/>
              <w:bottom w:val="single" w:sz="4" w:space="0" w:color="000000"/>
              <w:right w:val="single" w:sz="4" w:space="0" w:color="000000"/>
            </w:tcBorders>
          </w:tcPr>
          <w:p w14:paraId="180FA03B" w14:textId="77777777" w:rsidR="00681B66" w:rsidRPr="00681B66" w:rsidRDefault="00681B66" w:rsidP="00681B66">
            <w:pPr>
              <w:rPr>
                <w:rFonts w:hint="eastAsia"/>
              </w:rPr>
            </w:pPr>
            <w:r w:rsidRPr="00681B66">
              <w:rPr>
                <w:rFonts w:hint="eastAsia"/>
              </w:rPr>
              <w:t>专家组审定意见：</w:t>
            </w:r>
          </w:p>
          <w:p w14:paraId="2A82AAB0" w14:textId="77777777" w:rsidR="00681B66" w:rsidRPr="00681B66" w:rsidRDefault="00681B66" w:rsidP="00681B66">
            <w:pPr>
              <w:rPr>
                <w:rFonts w:hint="eastAsia"/>
              </w:rPr>
            </w:pPr>
          </w:p>
          <w:p w14:paraId="71DADEB4" w14:textId="12C7268F" w:rsidR="00681B66" w:rsidRPr="00681B66" w:rsidRDefault="00815B56" w:rsidP="00681B66">
            <w:pPr>
              <w:rPr>
                <w:rFonts w:hint="eastAsia"/>
              </w:rPr>
            </w:pPr>
            <w:r>
              <w:rPr>
                <w:rFonts w:ascii="宋体" w:eastAsia="宋体" w:hAnsi="宋体" w:cs="宋体"/>
                <w:noProof/>
                <w:kern w:val="0"/>
                <w:sz w:val="24"/>
                <w:szCs w:val="24"/>
              </w:rPr>
              <mc:AlternateContent>
                <mc:Choice Requires="wpg">
                  <w:drawing>
                    <wp:anchor distT="0" distB="0" distL="114300" distR="114300" simplePos="0" relativeHeight="251944960" behindDoc="0" locked="0" layoutInCell="1" allowOverlap="1" wp14:anchorId="037CC6B2" wp14:editId="24A0967B">
                      <wp:simplePos x="0" y="0"/>
                      <wp:positionH relativeFrom="column">
                        <wp:posOffset>1255218</wp:posOffset>
                      </wp:positionH>
                      <wp:positionV relativeFrom="paragraph">
                        <wp:posOffset>306420</wp:posOffset>
                      </wp:positionV>
                      <wp:extent cx="2993390" cy="530225"/>
                      <wp:effectExtent l="635" t="3175" r="0" b="0"/>
                      <wp:wrapNone/>
                      <wp:docPr id="1717983704" name="组合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3390" cy="530225"/>
                                <a:chOff x="3393" y="11699"/>
                                <a:chExt cx="6410" cy="1318"/>
                              </a:xfrm>
                            </wpg:grpSpPr>
                            <pic:pic xmlns:pic="http://schemas.openxmlformats.org/drawingml/2006/picture">
                              <pic:nvPicPr>
                                <pic:cNvPr id="850277292" name="图片 152" descr="/private/var/folders/5k/gxgxs_nj0j9crqmx_k8lk79r0000gn/T/com.kingsoft.wpsoffice.mac/photoedit2/20230407185722/temp.pngte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393" y="11954"/>
                                  <a:ext cx="1682" cy="9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4330605" name="图片 153" descr="席建国"/>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450" y="11699"/>
                                  <a:ext cx="2353" cy="13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466793" name="图片 154" descr="/private/var/folders/5k/gxgxs_nj0j9crqmx_k8lk79r0000gn/T/com.kingsoft.wpsoffice.mac/photoedit2/20230407181605/temp.pngte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620" y="11954"/>
                                  <a:ext cx="1947" cy="8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AE5383" id="组合 50" o:spid="_x0000_s1026" style="position:absolute;left:0;text-align:left;margin-left:98.85pt;margin-top:24.15pt;width:235.7pt;height:41.75pt;z-index:251944960" coordorigin="3393,11699" coordsize="6410,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IudeYAMAAKkLAAAOAAAAZHJzL2Uyb0RvYy54bWzkVl2O2zYQfi/QOwh6&#10;j6l/WcLaQdFtFgXSdtEmzwFNURJj8ackbXlPUPQMOUPfixbtbRa9RoeU7OyuAyQIkAWaGrBEcsTR&#10;N998M+LF0wMfgj3VhkmxCuNFFAZUENkw0a3Cly+ePVmGgbFYNHiQgq7CG2rCp+svv7gYVU0T2cuh&#10;oToAJ8LUo1qFvbWqRsiQnnJsFlJRAcZWao4tTHWHGo1H8M4HlERRgUapG6UlocbA6uVkDNfef9tS&#10;Yn9oW0NtMKxCwGb9Vfvrxl3R+gLXncaqZ2SGgT8CBcdMwEtPri6xxcFOszNXnBEtjWztgkiOZNsy&#10;Qn0MEE0cPYjmSsud8rF09dipE01A7QOePtot+X5/pdVP6lpP6GH4XJKtAV7QqLr6rt3Nu+nhYDN+&#10;JxvIJ95Z6QM/tJo7FxBScPD83pz4pQcbEFhMqipNK0gDAVueRkmSTwkgPWTJbQNzGgZgjeOiqo7G&#10;b+b9RRbPm+M0XjorwvX0Yg92Bre+UIzU8J8Jg9EZYe8XFuyyO03D2Qn/IB8c6+1OPYHcKmzZhg3M&#10;3nidAkcOlNhfM+K4dhPg9loHrFmFyzxKyjKpkjAQmAOtt2/+/ufXX4I4h5WGGgKKRUqzPbYU7bFG&#10;ra8bg/It6g7dwbwSr6PXFdE/88Or7XLYlpWO4NcJ9AIBmMUWasOrblRwc6JbcEyQ6qWVtGE2AZBJ&#10;GmVRGS/zMkmQpVwtlOjc3RF9xDuhx45dr5NAyK97LDr6lVFQbJA4COG4pLUce4ob45Zdtu578dN7&#10;jGwGpp6xYXBCcuOZe4j+gd7fkb4prEtJdpwKOzUHTQdIgxSmZ8qEga4p31DgW3/bAE4CjckC2UCs&#10;sJPWjCY/QhiAFdfGampJ74YtYJrXQXEngw/gLWYXnYFKem9x3FF5lWfTm481EhdLyLkrkKry1XGS&#10;OJCujb2ikgduAFEAUl97eP/cOMzw6PERh1pIx+WRd4dsTgEA/e/VSFZkaRoVUX5WI9Ax5hq5/f23&#10;2z//uH3z12cp2eQxNVpmOfTa+534qNEkzYFzp9GzPvxWgf9LkSZZmRVF6T5iDxp5dhLpozXyGIrl&#10;82/k6WNWRV4kx6o479xVVk5VsUw9qE/Vuf1ZB86DvuHPZ1d34Lw7h/HdE/b6XwAAAP//AwBQSwME&#10;CgAAAAAAAAAhAK5zUGnpFwAA6RcAABQAAABkcnMvbWVkaWEvaW1hZ2UxLnBuZ4lQTkcNChoKAAAA&#10;DUlIRFIAAAC9AAAAYAgGAAAASHdzwQAAAAFzUkdCAK7OHOkAAAAEZ0FNQQAAsY8L/GEFAAAACXBI&#10;WXMAACHVAAAh1QEEnLSdAAAXfklEQVR4Xu3dCVwTV/4AcFHu+74SchByJ+Q+CAnhChAuAyJIAY96&#10;VK1VsYf1qNbuWlFRVFSsR9duW/1r3dbrX61b212vWldRaxVrr23rsYoHp5CEDPte/q/814pnCbD6&#10;vp9PPsz83kvymPebyZvJzGQAhmEYhmEYhmEYhmEYhmEYhmEYhmEYhmEYhmEYhmEYhmEYhmEYhmEY&#10;hmEYhmEYhmEYhmEY9kTp7Ox0QpMY9uQ7ffq00NfT85+NjY1sFMKwJxvYyg/685/+9IpWozyzqrKq&#10;CIUx7MkHkn+gQavfQhAWNQph/RncWmVlZa3RyFVbUQh7DARB0FM1yl1geXqiENZf5Zty5wYG+LSS&#10;QgNb9+/enYDC2GPYtGlTQZJGWgtWADcUwvobeOSBw2b8EMOgWkQCtnl0afGnIOaCirHHsOODLYVn&#10;a2sHo1msv7l06dLYsNCQ9pkzXxoy85XyqdxommXipPEzUXGfAysgxWKxqApMQz4yGgx7h5hM60Es&#10;GBX3S6B9A9NSErf+7dP/NaAQ1l+AzhkkEwvWGvT6S+DjmAwTjBwe2qaQiI+CaWdUrdeB9w4oKS56&#10;WadSnuSz6O2MaKpVLpWd0yiVdYF+3hYul3MaVe23wPL04PP529Es1l+A5PIO8vOtP3PqRD6cBx0V&#10;EUOnXY4MCbzd1taWaK/Uyzo6Ogq1UlmTmM2xGrTaC4TZLAXtdIVlYFrAiqZdl0hE5+2V+zmwPGNA&#10;2/FObX+yb9++fHJEaOPZkyf5cB500ECNQlIb4O1pbmtuS7FX6gXgfQfNnT23VCGRnxByea1lRUU7&#10;QcJIwOOOncEd27bFsxi0m6NHjpyBQhj2aHKNaev1atX3IOnc4TzR1sYQsNlXYyjUG83NzQJ7JQeC&#10;yb58+fKk1NTEIyqpyFxaXLDp1q1b/qj4DqCuv0ohOZOdnvYBCmHYo5PH8rebstIXg4RygltViVD4&#10;k0oqbSEsFiWq4jDwPXOMxjUSocCanZF+DsxHo6JujS0dPiGWy20wg+EOCmHYowFJ5sJmUPcXDs7e&#10;CKZlSqmiVsTiXj+JhjqOVl5ePj8xLu5K3ddf5/52GPNb8FNHK1HUZej1f4HtRmEMezSdnW00ckjw&#10;NSopvIPLjO5ITdGfAMkViood5syZM/EaheJyclLy3od5P5Dk3npN3AWpUHARTqMwhj26jLS0HZ6u&#10;zpbw8LDGc199lQUSyuGnxy5dsCA6Vae9vm7NmrUP2rr/Ki978AaZSGhbW1NTgkIY9ujmzZ07mRwe&#10;dt11oBPBjGH+BBK+253HngSSPMSYnHJqcLbxr+D9uj2MB+Pg0TV8OXbssEAiEv7LaDAcu9dzHAW0&#10;12valOcfOPTC+jHYee9t2GiUS6XHQwMDbB4uzoS3u5s1LTXtDyChHLqV//D99/XauLiGIdnZn4H3&#10;sh8p+q0pU6b4M+i0pqWLFr0J23P06FFeml7/iVop/gm03QdV6xXg/YOzM9P+QSOF39RrFBdM2Vl/&#10;Lyos2PTnjW/Pq6uro6FqWH8GOtE5TiE5yIqm2mSx/HY2I9ri6epCsOn070CZH6rmEOD1KRKB4EZp&#10;QcEBFOoWqOceQ6f8Uy2XXwZJHqRTK99l0Slma0uLEVXpFaAdTqXDhs0jRYQ2gHYwYQz89dIoZXt9&#10;Pd1sdDptj70i1j/B5MlNT90oFnCvalWqSwV5pp05xoyf/P18Ojw93AiZVHQEVXWYsrKyV5P1+u9A&#10;WzxQqFsw2RI0mo/EHE5LUU7uQQGbfTtOLv8CFfca0I6BIja7VsJhn0Ihe9Kr5ZJP4lWK2h07PrR/&#10;e431ItApcNx7z/EtKPMnzGZ+Ynz8AS6L2aKPU3//0batr4C4O+i8KBaNelUqEZlJkeG2lBT9YfQ0&#10;hwHvG7Bnz54INHuX6urqIfn5+Vtnz55eXmgyradGRlpJgUE2g15/lrDc1qFqvQa01yXM17fh413b&#10;h4HpYL1O86FEIrr6yce74HyfnY/01GpoaAiIUyh/ZkTR2rTquH+NHztuy8jS0kVlJSULy4pLliok&#10;0mucGKZNIuATr06btnXXR7t0oKPs4/XZM2ZM4TJjLGNHj5pFEGZpNJXSUFw0dKH9hfsIWAndpFLp&#10;x15eXgSXw7qtkknbKeHhNjaDcQO0W4yq9SqwL1Ec4OXVER0RbuUxGS2vz545nSCu+6JirLfBBF6y&#10;aNHQbKNxq5DLuwUTnMdi2/hsjk3IFzRplHHfloAVoLy8fCJIqK6dP/A8Tz6L80ssn/8tmA42m81i&#10;akRYQ3Hx0DdRlT7R1NQUAsbxP4cEBxJkUoQNPgID/AgeN6YetFGEqvUauHyrKitm+bu72pgREY1b&#10;tmwxwBgqxvoDkNiB4BECExk8uv3ohYmlVssPjB4xYj4KDWhtbVCSgvwbx4wZ+QYK9QnQ5gAmg3Ge&#10;SiETQgGvAyS/De5r+Pv53p42bVqvHpffsWMHfc7s2QspEaHtYUEB9Xt3f6RBRfcEV4jm5uawxRUV&#10;+ZWVlRowPxAVYX3l8uXLCj6TeWXsqFF/QCE7rVZVSg0PNZeVFc9BoTtcunTJczj4xDhw4EA56Ej7&#10;ab2OUr18+QtDhgzZPXnyhKrRo0bM4bCZjc6DBtoS4uP/bjY3x6JqDgMTddSoUS9SI6Nux8uVbUxq&#10;lCUxUb0WFd8TfN6SxRXDaKTwZmNy0t6h+fl/ARugMFSM9YX6+noflVj2Rbxctfe3Zy6KBOw9YItm&#10;nTLhuVkoZAc77b23387Pzkg/RYkI6cgxGk50NjX16lVKcpn0hwAfb0ItljSOH/nssyjsEHBLXVJU&#10;VMOgUM25GVn7zp8/b0pUK69MmPBc16fivVRU/HEyg0puPn78aDIKYX0JdKYLn8c7X14+BZ5Bedew&#10;Ry0Xf0cKC+54bszIBSDRvcYB+gTdKU4MvTXAx9PmPsiJkIpivz937hwLPcXhQDsi49TqfWCIYxUK&#10;+PUJWvX5tKSkWlTco+D/PKqsbCqLQbtKjyK3L3hjPvxEcwKPYKmQ87PV2p6HqnarunrZ0Mgg/5bB&#10;menvgOfgIU1fgh33/PPjp4vFsTcnTZr4Wncd0tbWFk2PIjV5uzkTTAqpXciOaVZJRb88O7x0QUZy&#10;wnE+g0bESUTfE0RbDHqKw+3ZsydVqZA18fm871msmKs6nWYzaLtrWkrKuxaLRYaq9QiY2AqJ5FiE&#10;r1+HXqX5+/HjBymoCK4Moawo8tW2tpZ0FLoLeL4z/KY4J82wDoWwvnT48N8Ucqm4hR3NPAuTBoW7&#10;wJUgw2DYEuLnTbg5DSDCAwNvTxozZuPZs2f5oMxp7LPPrteqVS1/mDNnBHqKw23evFmTnp58TquO&#10;+xq0wV2r1U6sWrz4dTDtkp6kf+/9d9c9h6r2CJDY9Bgy/Qqfz4fvd8ew79ChQ3JyaPBNsGFgoNBd&#10;wPPJ4aFB31ZXV+eiENYXYDKDDouTyyRXwU7hIpjAqAh2ksdXJ07IdTrVLh6HcTHE38fm7uxERIYF&#10;W0aWPjMXVRuwc+fOlKRE/TlQ/55fJPUk2OZp0yZXJOjiG19++cXZKDxAr9NNqqyoeA1O/+WDTeXp&#10;aUmHQN1B9sIeAl7PG74/mu2ycePGUnp42C9o1m7Lli2kivnz88FyCYTtKCsuXCrksE+B6ft+UXXh&#10;wgXfmpU1BWgW60lg4QcYDIbdolhB+6hRI15E4QGff/45WauN38FjM2/FCni3M9IT9w0fVrBLKeBd&#10;cx40gOCwmS2gI+Ng3e++qxMW5eaeIgizw4+W/Gr8+PETQoICzTQq2ZadnbF1//79DPC/OCXp9QsX&#10;vflH+w52Z2dLeLxSAk9h6JUvh0y5uasEzJgLaNYuNzc3z8/X11w2bNiLzwwb9jw5JLhl3mszklDx&#10;PYE2u8nE4i9Onz4NL2zHx/p7CliY3iUlYMvDY1jTkvX7YQx8NNMJwprH53LaY4WCNqPReAB0gMr+&#10;BCArM2Ml6AGCw2Q0WSyt9vhzo8eWz50xg2ev0EsmT548QioS3ojlsS20qEhrNJ3aoZRJ28Q8Xsei&#10;igqU9J0uCjHv+/nzZ/TKocD01NT/iZPFnkWzdi+88IKGzWZfk0nF19UqRWtERPAPra31kaj4vsCn&#10;7pvcGNoRsPzve94R9pDAllGUlKg9GUMldSRoZOYcY9qncpHonEQkatWqVLU1K1YUg6TxA487PsaH&#10;5OZWuroMsn/tX1VV6dBDgg8C2uYOV9xjxw5G6/W6s/CUZ2pEBLG8culLqMoAWSzv+LjhpfPQrEMZ&#10;kpK262TSf6DZLvCT1NfHi/Dz9WqprKx4FYUfCPxv0YG+Xu2TJ02sQCHsccBEHppvqgr097N4urkT&#10;dArFphCJLhsSEw8snDdPD8rv+2XS+vXrs7zdXM1RERHWCWPGwEOWZFTUZ0CbB2ZnpZ+kkiJtTCqV&#10;WLFk8cuoaMC8uTMnJmpUtzZt3OjwoZdaLtk32Gi4awVLTU3d5TzIqSM9OXkBaOtDn3QG6jrFKRTf&#10;erm73yDa23v1k/SJAce2I0pKtocHBxFBfr42MCSwJOv1+7dv/6Br+PIg4DWozCjaLfCp0FJdvWwY&#10;Cvcp0KZQnUZ1TcTn2URcrq1qycLpqGhAXV2dUC7kWV59aZp959ZRwMaAKhcJ64bm5byOQl0yMtL2&#10;+ni7t1+8eDEbhR4KTPqEBN03bi7ONwlzc69ccP/EAEnhtu39zeMEHG4THALIY2PPvfJi+SQQD0RV&#10;HgrshPHjxq3Nycr8Bkx3HZ/ua+vWrcsBY+bm0qKiSrlEcrVqyeKupCeIphA+m3lNp4k7BHbOHXZq&#10;75QpU9JjBezmkqL8O76lfumll1JZLOYVUnjoebj8UPiBNmzYkKpQKI55eLh1JOt0a8Fz8ZdYDwNs&#10;5Xyy0lJXiWK5vwQHBXTEa+LqKysrSx5nAYLXkmdnZBzOzs6C96nsNwl/4cIFsk6lOjW8bPh6OC/j&#10;8i8uW7q06way8H+ViPm1dFJ426JF8yegcI8bP3ZsbhQ5vKmwsHAqCsFlxqbTqb94e7oT4QEBFx60&#10;3EG506FDh9gpavVngT6eVni1mtlslsA4qoLdD9yKZ6Qkn/HxcLWBhLdmGFI/J5qaQlDxI4ELvSA7&#10;ey2NTDKvWrVKgcJ9Dn6CpackfyLh8+tBG+3H4uU8waUVS5fdsbMYp5TtiQwNIt584/UFKNTjMtJT&#10;PyOTwpqsVmsOnIdtMxiSjohFwlY2i9EWFhIML6C/Z9KD+tzM9LRDlPBwq7erqzUnM2MlKsLuByxU&#10;l/b2dpZGITkRFRHaFBLga4tXyM7t2b277NekeByws/Ra7TscZnQj6BwSCve5hQsXFsvFohY4rEGh&#10;AWqR+OcVy5a9gmbtWq5di6BGhN3UqCS7QfsdcvgvIUFzyN/Py2IymeaC5eU+derU1wwGwxEw7Tfz&#10;1VfHeXu4tt64caPrdGNYBzyCRw4fPlckEv0SHOBv5dDp10qHFM4D+wcOvyXifz3QkT6jR48coVRI&#10;a0NDgmx+vt4ElRLVOGLEiKVgwf7ucSx4jYFapXILk067RRCtfX60BgL/Mz8xMRFe9HLHt5axAual&#10;lSuWlqNZO1DXTSTgf0OnUevBdBQK9yilQnnY1dnFJhbz4fBvUFVVVSL8C8t27txJoYSFXWRSqa0i&#10;DueKhMe7CqaboiIibRQSuQGsIEumT5/eVR97ANCJsfoE3dd+vl4dLs5ORIC/L6HRqK9UL1/6PKry&#10;u8HOELBY34h53Ivg/exfrIAYPKvQveHGtaFDC0yn0w1JFzJS0o6DWK/cX8ZoyDii1+u/hAmNQnZ8&#10;LuPyyhXL7kh6yJCSNB9sEOBlhA7ZHxHw+bWDnAZaMjPTur4j+E91dV8XaFWq60Iux6aSy5oTE7RX&#10;J02c9FZDQ8MjHUx4qsGkW7p0aZpEIvna18fd5unhQgQF+lqTk5IOgrIevfkSeL1BDArlfDSV0vLe&#10;e38ePXH8+Lm6eO23Ag7XwmPQO+QCTnOCQnYtJz3zI1DXoReNwCQ3pqWtio/T3ADDgLu+zhdwGFc2&#10;b36v644DoD0DN2zYkM3lMi+FBgU0V1dV3vMMyMcF2hRDo1AvgaRvf+aZoWNR+C6gngd42M/BQSHs&#10;YdXW1oqyjWkferg7W7293Ag4pJFKRI0jR5ZNAwu0x/f0YeKkJiV94O/nY4PXo8JL8lhMBpGRkVoH&#10;OpEFHl6oqkOBdrhkGVK3adWq9oMHDz6DwncQsBg/nTl5Mv7HH38M/3TvXmWCUnk4LCDAFhYQZMtI&#10;TjkF2vpYO/P309lpFkdHU+uptMjLN2/e7LXzj54KoNOd8wbnzCOTwlpB4tmCAv3h6QCtr7024w1H&#10;JR5M+Ly83MkxDLqZGRNNwPNHosiRFpj88LrUZ4YW1J05c+aB14P2hLyszG06lQL+1E+3N24dnGV8&#10;hU6OMEeFh3REhgR2cBh0my5O3fr+O+9k7t+/n+2IDcKv/vrX3dGgXfgWfj0JdlhJSdHCkGD/Vi9P&#10;V8LLw5NQyxUXXp8zZwYoc8iQAryuy5hxI+fyBTFNcWrFx4sWLEgFHeuzdu1a1ooVVZPFIsEZNj2q&#10;kRVNa1GrVT/A4RZ6ao+DpzwkapRthQV5G1HIDrQR3o+HMTQ/fwWLRrse5OVhY5AjrGl6zTfDhxUu&#10;qKmpUToy2TEHAglV4ufr3eTu5kLQqOSrs2fPLgCd6bCxIVyRTNnp78TQSG2LKt6E59h3e4wZxF1m&#10;vDwjRSAQnGPSom4vrqjo0XPAQUJ7DMnJ2auQiDuKiwo3wfcDD7/bt2/rhgzO/kzA5bRQSJE2Hpdz&#10;O4YaZQ329iAmTxy/5F7txf5LWCyWuLCwsOthocEdyUmJP5hbWhx+T5fiAtPLnBgqvB9j8sN8bLe2&#10;tpIokSGtk54bsxqFesSIsrIKlVRqzUhNuQnviZ+ennwoViiop1GjOigUMqHVxl83DR78GdzaGw0p&#10;Z8FKaqvp5ugN9l/GarUaJBLJsZLiYvtlcCjsMCCBvBRC4aXs9OTV4P0eamiw88MP9fSoiPbXZ80a&#10;jUK/C1zRwGvOZtHobUwajVDJpDZGNM1GBlt1mUxySxsX98WoUSNmgfZ13cXYkJJYw4qmWt+qWTUF&#10;hTDsweCt//JyMj8VcNjfwuRH4fv68ssvWXQy6cfURN3HKPS7HT588FlJLN/s7uxkiwgLtolEwiZj&#10;ehr81UB4q8Fuf1Ek02Co4dAolvVv4aTHHsE7YCeVRiKZ3357fdeZivdz61Z9cmRYUKtEyGu8efNf&#10;PXa4Do7JDx/+m+To0aPjDh7cb7/wHBV16/jx4y5JOt1BmPQb1q2ZjMIY9mDZ6ekbQ/x8bNu2ben2&#10;OPh/AltdX6VEeIgTQ7O+OHWy/d4vqKjHwORHk/cF6rmCtv+DTaVY1+PhDfawYOIoJJIvQwJ8zWA6&#10;AIW7BRI+dMyIktVMGtm8YN7cNzo7r/b5j5j93/CGaq1ZuQLvyGIPBySyD5vB+AGey11be/SeR4jW&#10;rl2t4zAZt2iRYZbKhQtmOmIL/zhMWcZV8LAlTnrsoYHk9WYymRe8XV0JMLwpQ2E7UDaIIBqDTCbT&#10;+1wqtZ4aGWZLTojfC+Ld/gZUX8jNzlwNxvQdb9XU4OEN9vCMRuMKXy/PDnoU6cry5ZWz8nNy1qQl&#10;J30qYbG+IQeHdJCDgm0KqfRqYX7+criSoKf1C78m/ZrVq7uuXsKwB4Jb9K++qjXoVKqT8AxKJp1C&#10;MGlR8OZO7fqE+MPr1q0pAnX65bedOOmx3wX+GMPy5csHV1VVFYG/hTU1NZn9Ndl/ZcrJWsWLpoGk&#10;r8ZJjz0dTFlZq9jUKBvekcWeGv+f9PjcG+wpMTgna2UMlWyrWYG39NhTYkhubjWLTsFJjz09hppM&#10;K3jMaJz02NMjLy+3mhNDt62pXj4NhTDsyZY3OLeaz46xrV2Fkx57Sphyc1YJuSyQ9NU46bGnAxje&#10;rBYLuDZ85RT21MjMzKgR8tgdK6uW4ItIsKdDXmZmTaJaWd/c3NztfXEw7ImTl5v7bmZS4o/wOl8U&#10;wrAnV2dnp3N+bs6RIlPO23AahTHsyUYQRCS8bhfNYk+jrVu34rvjYhiGPZoBA/4NyDxs+B8FescA&#10;AAAASUVORK5CYIJQSwMECgAAAAAAAAAhAPYDJ5dxVwAAcVcAABQAAABkcnMvbWVkaWEvaW1hZ2Uy&#10;LnBuZ4lQTkcNChoKAAAADUlIRFIAAAaqAAAFAAgGAAAAP3wD7gAAABl0RVh0U29mdHdhcmUAQWRv&#10;YmUgSW1hZ2VSZWFkeXHJZTwAAAMRaVRYdFhNTDpjb20uYWRvYmUueG1wAAAAAAA8P3hwYWNrZXQg&#10;YmVnaW49Iu+7vyIgaWQ9Ilc1TTBNcENlaGlIenJlU3pOVGN6a2M5ZCI/PiA8eDp4bXBtZXRhIHht&#10;bG5zOng9ImFkb2JlOm5zOm1ldGEvIiB4OnhtcHRrPSJBZG9iZSBYTVAgQ29yZSA2LjAtYzAwMiA3&#10;OS4xNjQ0ODgsIDIwMjAvMDcvMTAtMjI6MDY6NTM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eG1wPSJodHRwOi8vbnMuYWRvYmUuY29tL3hhcC8xLjAvIiB4&#10;bXBNTTpEb2N1bWVudElEPSJ4bXAuZGlkOjAzQUFDQUQ0QkM5MDExRUQ5REJFQjg5NjY1Q0E4QjM2&#10;IiB4bXBNTTpJbnN0YW5jZUlEPSJ4bXAuaWlkOjAzQUFDQUQzQkM5MDExRUQ5REJFQjg5NjY1Q0E4&#10;QjM2IiB4bXA6Q3JlYXRvclRvb2w9IkFkb2JlIFBob3Rvc2hvcCAyMDIxIFdpbmRvd3MiPiA8eG1w&#10;TU06RGVyaXZlZEZyb20gc3RSZWY6aW5zdGFuY2VJRD0iMERDQ0JFNUZCNzI0RUY0ODhBMzYyRjJC&#10;MDdBRUFFMDQiIHN0UmVmOmRvY3VtZW50SUQ9IjBEQ0NCRTVGQjcyNEVGNDg4QTM2MkYyQjA3QUVB&#10;RTA0Ii8+IDwvcmRmOkRlc2NyaXB0aW9uPiA8L3JkZjpSREY+IDwveDp4bXBtZXRhPiA8P3hwYWNr&#10;ZXQgZW5kPSJyIj8+eSglBwAAU/ZJREFUeNrs3YtyGzmSBdC2w///y9rmzmgsy3qQRQAXmTgnYiN2&#10;enfUJAqVQOKyyB8vLy//AAAAAAAAwGo/DQEAAAAAAAAJgioAAAAAAAAiBFUAAAAAAABECKoAAAAA&#10;AACIEFQBAAAAAAAQIagCAAAAAAAgQlAFAAAAAABAhKAKAAAAAACACEEVAAAAAAAAEYIqAAAAAAAA&#10;IgRVAAAAAAAARAiqAAAAAAAAiBBUAQAAAAAAECGoAgAAAAAAIEJQBQAAAAAAQISgCgAAAAAAgAhB&#10;FQAAAAAAABGCKgAAAAAAACIEVQAAAAAAAEQIqgAAAAAAAIgQVAEAAAAAABAhqAIAAAAAACBCUAUA&#10;AAAAAECEoAoAAAAAAIAIQRUAAAAAAAARgioAAAAAAAAiBFUAAAAAAABECKoAAAAAAACIEFQBAAAA&#10;AAAQIagCAAAAAAAgQlAFAAAAAABAhKAKAAAAAACACEEVAAAAAAAAEYIqAAAAAAAAIgRVAAAAAAAA&#10;RAiqAAAAAAAAiBBUAQAAAAAAECGoAgAAAAAAIEJQBQAAAAAAQISgCgAAAAAAgAhBFQAAAAAAABGC&#10;KgAAAAAAACIEVQAAAAAAAEQIqgAAAAAAAIgQVAEAAAAAABAhqAIAAAAAACBCUAUAAAAAAECEoAoA&#10;AAAAAIAIQRUAAAAAAAARgioAAAAAAAAiBFUAAAAAAABECKoAAAAAAACIEFQBAAAAAAAQIagCAAAA&#10;AAAgQlAFAAAAAABAhKAKAAAAAACACEEVAAAAAAAAEYIqAAAAAAAAIgRVAAAAAAAARAiqAAAAAAAA&#10;iBBUAQAAAAAAECGoAgAAAAAAIEJQBQAAAAAAQISgCgAAAAAAgAhBFQAAAAAAABGCKgAAAAAAACIE&#10;VQAAAAAAAEQIqgAAAAAAAIgQVAEAAAAAABAhqAIAAAAAACBCUAUAAAAAAECEoAoAAAAAAIAIQRUA&#10;AAAAAAARgioAAAAAAAAiBFUAAAAAAABECKoAAAAAAACIEFQBAAAAAAAQIagCAAAAAAAgQlAFAAAA&#10;AABAhKAKAAAAAACACEEVAAAAAAAAEYIqAAAAAAAAIgRVAAAAAAAARAiqAAAAAAAAiBBUAQAAAAAA&#10;ECGoAgAAAAAAIEJQBQAAAAAAQISgCgAAAAAAgAhBFQAAAAAAABGCKgAAAAAAACIEVQAAAAAAAEQI&#10;qgAAAAAAAIgQVAEAAAAAABAhqAIAAAAAACBCUAUAAAAAAECEoAoAAAAAAIAIQRUAAAAAAAARgioA&#10;AAAAAAAiBFUAAAAAAABECKoAAAAAAACIEFQBAAAAAAAQIagCAAAAAAAgQlAFAAAAAABAhKAKAAAA&#10;AACACEEVAAAAAAAAEYIqAAAAAAAAIgRVAAAAAAAARAiqAAAAAAAAiBBUAQAAAAAAECGoAgAAAAAA&#10;IEJQBQAAAAAAQISgCgAAAAAAgAhBFQAAAAAAABGCKgAAAAAAACIEVQAAAAAAAEQIqgAAAAAAAIgQ&#10;VAEAAAAAABAhqAIAAAAAACBCUAUAAAAAAECEoAoAAAAAAIAIQRUAAAAAAAARgioAAAAAAAAiBFUA&#10;AAAAAABECKoAAAAAAACIEFQBAAAAAAAQIagCAAAAAAAgQlAFAAAAAABAhKAKAAAAAACACEEVAAAA&#10;AAAAEYIqAAAAAAAAIgRVAAAAAAAARAiqAAAAAAAAiBBUAQAAAAAAECGoAgAAAAAAIEJQBQAAAAAA&#10;QISgCgAAAAAAgAhBFQAAAAAAABGCKgAAAAAAACIEVQAAAAAAAEQIqgAAAAAAAIgQVAEAAAAAABAh&#10;qAIAAAAAACBCUAUAAAAAAECEoAoAAAAAAIAIQRUAAAAAAAARgioAAAAAAAAiBFUAAAAAAABECKoA&#10;AAAAAACIEFQBAAAAAAAQIagCAAAAAAAgQlAFAAAAAABAhKAKAAAAAACACEEVAAAAAAAAEYIqAAAA&#10;AAAAIgRVAAAAAAAARAiqAAAAAAAAiBBUAQAAAAAAECGoAgAAAAAAIEJQBQAAAAAAQISgCgAAAAAA&#10;gAhBFQAAAAAAABGCKgAAAAAAACIEVQAAAAAAAEQIqgAAAAAAAIgQVAEAAAAAABAhqAIAAAAAACBC&#10;UAUAAAAAAECEoAoAAAAAAIAIQRUAAAAAAAARgioAAAAAAAAiBFUAAAAAAABECKoAAAAAAACIEFQB&#10;AAAAAAAQIagCAAAAAAAgQlAFAAAAAABAhKAKAAAAAACACEEVAAAAAAAAEYIqAAAAAAAAIgRVAAAA&#10;AAAARAiqAAAAAAAAiBBUAQAAAAAAECGoAgAAAAAAIEJQBQAAAAAAQISgCgAAAAAAgAhBFQAAAAAA&#10;ABGCKgAAAAAAACIEVQAAAAAAAEQIqgAAAAAAAIgQVAEAAAAAABAhqAIAAAAAACBCUAUAAAAAAECE&#10;oAoAAAAAAIAIQRUAAAAAAAARgioAAAAAAAAiBFUAAAAAAABECKoAAAAAAACIEFQBAAAAAAAQIagC&#10;AAAAAAAgQlAFAAAAAABAhKAKAAAAAACACEEVAAAAAAAAEYIqAAAAAAAAIgRVAAAAAAAARAiqAAAA&#10;AAAAiBBUAQAAAAAAECGoAgAAAAAAIEJQBQAAAAAAQISgCgAAAAAAgAhBFQAAAAAAABGCKgAAAAAA&#10;ACIEVQAAAAAAAEQIqgAAAAAAAIgQVAEAAAAAABAhqAIAAAAAACBCUAUAAAAAAECEoAoAAAAAAIAI&#10;QRUAAAAAAAARgioAAAAAAAAiBFUAAAAAAABECKoAAAAAAACIEFQBAAAAAAAQIagCAAAAAAAgQlAF&#10;AAAAAABAhKAKAAAAAACACEEVAAAAAAAAEYIqAAAAAAAAIgRVAAAAAAAARAiqAAAAAAAAiBBUAQAA&#10;AAAAECGoAgAAAAAAIEJQBQAAAAAAQISgCgAAAAAAgAhBFQAAAAAAABGCKgAAAAAAACIEVQAAAAAA&#10;AEQIqgAAAAAAAIgQVAEAAAAAABAhqAIAAAAAACBCUAUAAAAAAECEoAoAAAAAAIAIQRUAAAAAAAAR&#10;gioAAAAAAAAiBFUAAAAAAABECKoAAAAAAACIEFQBAAAAAAAQIagCAAAAAAAgQlAFAAAAAABAhKAK&#10;AAAAAACACEEVAAAAAAAAEYIqAAAAAAAAIgRVAAAAAAAARAiqAAAAAAAAiBBUAQAAAAAAECGoAgAA&#10;AAAAIEJQBQAAAAAAQISgCgAAAAAAgAhBFQAAAAAAABGCKgAAAAAAACIEVQAAAAAAAEQIqgAAAAAA&#10;AIgQVAEAAAAAABAhqAIAAAAAACBCUAUAAAAAAECEoAoAAAAAAIAIQRUAAAAAAAARgioAAAAAAAAi&#10;BFUAAAAAAABECKoAAAAAAACIEFQBAAAAAAAQIagCAAAAAAAgQlAFAAAAAABAhKAKAAAAAACACEEV&#10;AAAAAAAAEYIqAAAAAAAAIgRVAAAAAAAARAiqAAAAAAAAiBBUAQAAAAAAECGoAgAAAAAAIEJQBQAA&#10;AAAAQISgCgAAAAAAgAhBFQAAAAAAABGCKgAAAAAAACIEVQAAAAAAAEQIqgAAAAAAAIgQVAEAAAAA&#10;ABAhqAIAAAAAACBCUAUAAAAAAECEoAoAAAAAAIAIQRUAAAAAAAARgioAAAAAAAAiBFUAAAAAAABE&#10;CKoAAAAAAACIEFQBAAAAAAAQIagCAAAAAAAgQlAFAAAAAABAhKAKAAAAAACACEEVAAAAAAAAEYIq&#10;AAAAAAAAIgRVAAAAAAAARAiqAAAAAAAAiBBUAQAAAAAAECGoAgAAAAAAIEJQBQAAAAAAQISgCgAA&#10;AAAAgAhBFQAAAAAAABGCKgAAAAAAACIEVQAAAAAAAET8MgQAANf8+PHj5fV/f3l5+WFEAAAAAB7j&#10;iSoAgAvehlQf/WcAAAAAvieoAgD4wi2AujeUElYBAAAAPObHy4vzFACADzdKF4MnXwMIAAAAcB9P&#10;VAEAAAAAABDhiSoAgI82SQO+xs+TVQAAAABf80QVAMAkfrMKAAAA4GuCKgAAAAAAACIEVQAAAAAA&#10;AEQIqgAAJrp9/Z+vAAQAAAD4mKAKAOADLy8vP4wCAAAAwFyCKgAAAAAAACIEVQAAC/j6PwAAAIC/&#10;CaoAAD7h6/8AAAAA5hJUAQAs4qkqAAAAgD8JqgAAvjD6qSphFQAAAMBvvwwBAMBat7DK1woCsHrt&#10;ef/PrEUAAOzAE1UAAN+YcZDnySoAVritN9YcAAB2JqgCAAhxcAhAcp2xDgEAsMW+9eXFvhQA4NtN&#10;08TDPF+9BMAO65b1CACABE9UAQDcYebhnU+0A7DDumI9AgAgQVAFALABh4MA7LIeWZMAAFi6B/XV&#10;fwAAD2yeFhze+eolAHZYp6xHAACs4IkqAIAHOLQDYFejP0zhySoAAJbsYz1RBQBwcSM1+QBPKAZA&#10;ek2yFgEAMJsnqgAANuWT7AAAAEB3gioAgI35UXsAAACgM0EVAMBFK78OSWAFwC5rEgAAjCSoAgB4&#10;wuqDQWEVANYdAABa7TlfXuw5AQCGbKwWH+b59DwAK9Yi6w0AADN5ogoAYJDE01U+6Q7AivXGKAAA&#10;MG2/6YkqAIDBG6zggZ5PvQPgqSoAACrxRBUAwGAO8wAAAADuI6gCAJggFVb5OkAAAACgEkEVAMAk&#10;ySerBFYAAABABYIqAICJfA0gAAAAwOcEVQAAANCID0kAAFCJoAoAYLL0VwC6AgDWHgAA2JWgCgBg&#10;gduBoUNDAFavPaP+lg8+AAAwi6AKAGAhYRUA1i8AAPhNUAUAsNjKp6scLAIAAAA7E1QBAIQIkQAA&#10;AIDTCaoAAIJmhlWCMABG8RtVAADMIqgCAAgTKAEAAACnElQBAGxgdFgl/AIAAAAqEFQBAABAQ76u&#10;DwCACn4ZAgCAvFGHiZ6kAgAAACrxRBUAQJhPvAOwOx+EAABgFk9UAQAEeZIKAAAAOJmgCgBgsdFP&#10;UAmpAJi91gAAwCyCKgCAhUYeHAqoAAAAgOp+vLz4kBUAwJKN14CQSjgFwMp1xxoEAMBsPw0BAMB8&#10;QioAKrMGAQAwi6AKAKAAB4QAAABAR36jCgBgsmeephJQAQAAAJ0JqgAANiGUAgAAAE7jq/8AADYg&#10;pAJgpBG/jQgAACt4ogoAYKLvDgoFVAAAAMDJBFUAAAM98gl2IRUAs9zWGE9VAQBQga/+AwAYREgF&#10;AAAA8BhBFQDAAEIqAAAAgMf56j8AgCfdG1IJqAAAAAD+5IkqAIAFhFQAAAAAfxNUAQAAAAAAECGo&#10;AgCYzNNUAFT3yG8xAgDAIwRVAAAPentY5+AOAAAA4LpfhgAA4H63YOqzJ6Q8OQUAAADwGEEVAMCd&#10;Pnt6SkAFAAAAcI2gCgDgDp89SSWkAuAE1jsAAGbxG1UAAAAAAABECKoAAO7gk+QAAAAA4wmqAAAA&#10;oJnPflcRAAB24zeqAAD++ftAzxNUAAAAAPN5ogoAONotoProU+c+iQ4AAAAwn6AKAAAAAACACEEV&#10;AHAsT00BAAAAZAmqAIAjCal4dL6YM8Cp/G4jAAAz/TIEAEBXV4MFB3LmzT3/N/MEOIFaBwDA9D78&#10;302nUQAA+m1yhFRMnivmC9C1tql1AAAs3bsKqgCAdhucC4dzDuHMk6vMHaBrfVP3AGrVevUZKFvT&#10;BFUAQNdG7V4aOnNlBPMI6F7n1EeAejVYHQZK1E5BFQBwciOoaTNHHAIA6t566iWgvp7NOgD8UV8F&#10;VQDAiY2ixsic0HQDauF+1FBArTyP2g8IqgCA4xpLjZC5oMkG1MV61FhATexNnYeDa7WgCgA4pdHU&#10;+JgPmmtAXexBvQXUQnUeaFS3BVUAQPeGU5NjHmioAXWxp9e6+zoG6jCoh0ahX40HDqjfgioAoGvD&#10;qbE587prpgH1EXUZ1ELUcaBQTRdUAQAdG1ANzRnXWSMNqI+ozaAWoo4Dtf0yBABAp2ZUE9P/Gmug&#10;AXUSQN0DoFH990QVANChQRUS9L22VZiDgFqpRgPqHOo48DhPVAEA5RtWTUvt66dxBlBHV42teg3q&#10;GwD7EVQBAGWbVodNNa5TZ+YgoL7WG2+1GwBgL4IqACBGSNX/OnVmDgJqKoB6x7r5ZP8NfQmqAIBy&#10;TasGZf9r1Jn5B6ip9a+HWg7qHgAbrRv/bs6MAgBQomF1qLT/NerM/APUU3UdUPdQu4HxPFEFAJRo&#10;WDUk+14bDTGgnqqngLoHq+aevTn0I6gCALZtYDUg+16bU5iDgFra+/qp86DmAZAnqAIAtmtkHRrt&#10;cR1meb2+s17b7e+bf8BptbVbLQfUuS510jUBuKPG+Y0qAGCnxklI0LuJXRFSXR0Hcw+oWFeTtbzD&#10;+Kj9oM6dXksqXnu1G/rxRBUAsE1jo+E4q8Gc2bA+Mh7mHaC2PlcvOwVXoM5x2n7xuxr+3bcVPPtt&#10;BgD/X3s8UQUA7NDYCgv2uA6zm+CZr/WRp7XMN6B6TU3U8K7jak1AnVPfjEKteeaaQcOaIagCAJKN&#10;hybj8XH3qUVzDdhvPVND64679QE1Tw2j3pxzTaEXX/0HAESaDY3F9fF1qGqeAddq6+zfyWNcfXaN&#10;YL/9u30gV6+Dmg58u055ogoAWN3Yahrnjm/3Rve7MTS/gBNr7OwQLlFbV1076wZqYN89Ir3noOsO&#10;fXiiCgBY0lRoItY0a9V9dtD63fwxv4ATau37T6V3r30+hQ/qoL0fwBkEVQDA9MZWIzl+TCt6Pw++&#10;Gg9zBlBn96qPb786cfX7FVYB9oa1r506DnxHUAUA/GFUE3F6M6kZ+34+OHAA1Ns/a+JH7+XRWulA&#10;EOi4b6TnGgfwSlAFAPzPiOZBYymkMh8AtfZanRxVM7sdCDrgBHtG+GwvYO5AD4IqAOB/m3wN5trx&#10;6kaTCKjB6ubMsbL2gv0jAD0JqgDgcA59jNVVDhYAtVgNBVD/AHiWoAoADuW3qOaNSTcOEwB1Wj0F&#10;atacXeqm+ses+ejr/6AHQRUAHGR0Y1C9IRBM9b/GgPVLPfX6rXPg3gJgb4IqAGhs5sFeteZTKNXr&#10;egLWMnUV4L5atKKOqnkAPENQBQANzW5GhVR9OFQA1G/1FOi/35tRT9U9dpmLvv4P6hNUAUAjPi25&#10;bhyqN4hGAVDD1VHgzP3fM3VW/WPn/YP5CXUJqgCg0cZ8ZYN72nuvSrMGWMvUVL6ec64r9oewdv7p&#10;34D3BFUAUNiqDf4uzayGptb1Aqhe49VTayYAAPMJqgCgoJMCKuFUresF0KXOq6n954lrDACwB0EV&#10;ABSx+iAveXgjnNr7+gB8VKcfrUu71Xp1FQAAMgRVALCp5AHeysM6odRe1wPgat1+/eff1ayd6r76&#10;CgC99ijWdqhJUAUAG26uE//e1Rt6AdU+1wJgZO3+KLASTmXeZ5e11p4BAKA3QRUAbCB9ADPy0M5h&#10;UmbcAXZbq3ZZD9RaANivD9I3Am8JqgAgpMsBngZj7XgDoN5ifgAAdCKoAoCFdv/h+I9e30cHOcKp&#10;58YZwPql7gIAAP/tN/7dwBsFAJixyApz+MdhKWAtU3f7XL/E2M6Yg+YIQO99hjoP9XiiCgAKbbjZ&#10;k0YIsHapxQAAwDWCKgAYSEB1DgeigHVLPcb8BADgeYIqABjEYUpfDkEB65bajDUdAIA5BFUAMICQ&#10;qgeHV4B1S70GAADWElQBAMdy0AmgbrPn2PsQEMAZa4t6D9wIqgCAY5siozDPRw2nMQfU7GwdNo/M&#10;IwCAHQmqAIDWHEqt99nhqPAK9r5H1XEAoMtex/4BahFUAQAtaUwyDeHV/47rBajj48ev6lNVM163&#10;+QQAsC9BFQBQmoOnvBEHij71CKjt+9d61wUA+whgBkEVAKD54JLRn3h3CAqoATXqfrXrZF4BAOxN&#10;UAUAbM3h0p6qfp0UsOdXwqn1ter0zA8WWF8AAM4jqAIAtuCQEkDtB3MMWGFkKK7OPD9+PqQACKoA&#10;wOZ6i/EzCmc29sB565aa32stcD2B0/eub/++mghwjaAKAAYRVn0+LkYBwFpgFNZZuR/Z+fcFzTtQ&#10;/xL/frUH4HGCKgAYSFj1exzMBq429+YQWBN4vo567YDal3st1j6AB2vnv4XTKABA40ZpBY2YuW1e&#10;gXva/Xv23mPENR/9HsxD7p1v5oqaZz/b61oad6jHE1UAMKkh6RJW2eQDYM3Y2w57jmefIBBSkbxH&#10;hFZqHQBZgioAmOSrJnfXJktjDnDmWvXMumTtyHFoC+PvE19DrM4BEKj3vvoPAPZrwr5rjJ9t2DTe&#10;a5vobuPt6//gvDrm3jy3Dq+aEyPfk/mJPbMa16k+ut7GHE7giSoAKNjA2HjXaq78oDLQbR1ir3XG&#10;+4M588oeTh0Y9d7MI4CvCaoAADTUD+n0G2wA1hoANQ6ALEEVAMCCpvr9/79PVQIwao1Je2ZNG/1e&#10;ra/MuB/NK3WOuWuIr38FfhoCAADNOQB7rA3WB7BvU+cAOI2gCgAg2KgbBWMEcGq9U+PhrPv95K/N&#10;NgMAvuar/wAALjTaI/+W5rXG9XOdgN3XlISrtXHG+1anmX2vmmNn1DUA1hNUAQBs0sxXOfyoePgw&#10;4jW//RsOqoATa+nO1GU+mhOj7zNhlXoGwBy++g8A4EEnH1BUOoh4/YqZGa/ZgQzwbG06eT0c/f4F&#10;B9gLqWf6BtyjUJsnqgAANmqqdm5mU03fo+OiOQXU0PkcvoJaBgCjCKoAADZr/nc8/EsfSnw1Lg5M&#10;gJ1rulGYPya+jg37NfVsR+oSwP0EVQAAGx4E7NLY7nQosdsBiYNRoEq9Gm2Xr/x79vUAZ9eyHesk&#10;9ulwKr9RBQDgYAAASnIQSWp+dN+rdXp/t3mgVgDszRNVAAAXG97OBxSCsvvHycEHcFLt3OlpKvUX&#10;1LEd64TaBPA4T1QBAKDBfoJQD7jVAbVAnQR1zH7WHhrgGk9UAQDwZaPtgBHgY6fVx50OYB0Gs0sN&#10;qDwXO9aw5PVQlwCuE1QBAHB30/32QEaABZxK/cuOlcNgYLe6oC4BPEdQBQDwREPq0/QYEziHgMp4&#10;gXuy5h5s5nu3FwR4nqAKAODJxvTEgziHj4CaR2LMHAiD+rVLQKUmAYwjqAIAGNCgzmiCq//uwSnX&#10;3ihAP4Ip9Q7UMjVIXQRYR1AFADCoUT3pYNPvVDmcgK52r2vvfzdwx3on6ANm1ZzP6stH/x1f92cO&#10;AXUIqgAABjdEI5vi3Z+q8jtdQBeVAqqdX6+DYWDWff5VfRGQU6mHAv720xAAAKxrsKl9XV1b6Od2&#10;mFUtpAL2uX8EJPOv1W51Wk0GGM8TVQAAExvY7ocXpxzOOJAANezU2vPIa3BgD+pb97piTwgwh6AK&#10;AGASIVUPDiSoes+Zu/VqmGsG8+4tQaoap0YD7EtQBQDAw0447HEYQfX77PW/by7vX786XKPZ42oe&#10;g/2U9wHQl6AKAICHdA+pHETQ7Z56+/dPn99Cqmtj9t1rnDmuajLYS3kvAP0JqgCgifeHRJqqXtc2&#10;eT19xR/0uZ/S9eTksVd3jA+svn9W1b2u96oaBLCOoAoAivusAfUJembNrW7cH5x2L50YVgmp6o2t&#10;2gz2UN4brh8ctF//98Y1CgBQdSF/8HDIhn3/a5S+fif90Lj7AffTGffBTtdh1HivfE9fvWZf+Yd6&#10;sP98Hf2eV7/X1TVc7elzb7qWUIsnqgDgoI38yV/5xB7N/w7cA7inzlgXOgZUp4yvOg32TwCcRVAF&#10;AId5PVjSbJ59/Tsyp3FvXX/t3e6fHa7HrDE98QMGgP0VAL0JqgDgUJ6uOvOad3xf5jHuKXa7Lt3r&#10;kqep4Ayn3Y/qD0COoAoAoLmOh+kOEnBfseM1mVmbdplzQiqq7x9Oq9+v95XftgVgZ4IqACjG4Wgt&#10;yQORTnPFYQnq8Jr3VPVeS1+T2eMmpAJG32Of3c/uRQASBFUAcDBf/9f3unZ5L+Yn7i9OvybmHGCP&#10;pTcC6E5QBQDQoHkWTgGz68yur7dzzTrhSSoAAPhpCACgltEHYg6farldr7fX7P1/rj63hVRUuffY&#10;45p0W5NPHWe1H/ctAJxNUAUACKuKXjMBFUDfumVthjr3lvu1Tx10LQEyBFUAgKaMGAEVUG3NUreM&#10;J2CNAWAsQRUAABEOJ6nCgRWr65Y5B/Yf1t5sHVSHAdYSVAGABltDVvR6GRPgRKm1SkhlLQB613m9&#10;EUCOoAoA0JAZ06UcTAJYL6wFAAC8ElQBAAB84bQD9Z3DkuRru/27ffDAPQWctQap+wBr/DIEAFDT&#10;7ZBnVuN0+7sOkZg1b40CXL9vXuv+R/+MNd6Pt7pmDQAA4DmCKgAoTFi1PwfIf85Xo4B6+/m98VEI&#10;dc99NPO1Ya2wBgCn10F9kTUQmM9X/wEAmgbjN53mHvP447/39m++/8/usTq1/pmvBRRSAQBwOk9U&#10;AUBxPkm/H9fj7zlqFDD/GTmeu9bZt6/rnmsvpALsm+2bAfBEFQCgeRw6VsYLerv30P2Zp6MYdx12&#10;WBM+WxesFwB6InygAfgPT1QBQJPNveZJ46rxBPOa567dzN99NNZg74zaCMDHPFEFAI0abqOwvrnW&#10;YJuT4N7NvU5PuJlDQN199K5rxi6vGeAknqgCgEZ8OrRnYz1jnsx+Lw4pgR1r3r3/v9ZSgJ77aP0S&#10;wJ4EVQAAB1gZHAmpgNX17f2h47N1yEGmNQAAgHUEVQDQzIxPg9/+1okHTx0OKR0Ygnp10to3628K&#10;raw5QJ916pkPI5zaFwHM5jeqAIByzaX3e18D/l0TPeM9atyBjvzGlfoP2OcDMI8nqgCgqRlfW3TK&#10;JwirNq+PXBshFeA+fm58HHSaN0C9vbXaDbAnQRUAQOHGdZfDQYeUoHadxu9Yqf9AjTVKvQbYn6AK&#10;ABrTlO3fOD9zbb0WAOus+g/uX3ttAKoTVAEAmuZCRhwKjnz/DimB05162K3+Ax332lhLgYyfhgAA&#10;OKHxvL3u1/9xFcc1lEYBQP0H2LlXsP83F4H9CaoAoLnTD5OEUxo2AOwrAADYl6/+A4DmTg0mBDJz&#10;x8NBJfTjvgbAvhv7GiDBE1UAYIOuWcacAvWOi+N/0jVQ/wHrEAAzeKIKANAkGxcA+JSACrDPBGAm&#10;QRUAoEEuYoeDQoeVAOetPwBqIAAzCaoA4AC3cKFLM6kpzo2VkArAWgSof0YBgNEEVQCAZti4fUtI&#10;Bb3vc/e4dcncANQ/AFIEVQBwiGpPVVVshN8e5qVev4AKoP+61OlJaUANrLrfB2AcQRUAcKlRHd2k&#10;VW9+34/H6EPEe8bbAQIwq75Y97L19fUavV1/3/4zVwjoXAOtlwD9CaoAAI3vhIZ19fua9e+bEUoC&#10;aifX1pfv/pl5AVhv1u75ARhDUAUAmsyn/94uYc2pDevMcdaUQ2/u8WyNdU0A9Q8ABFUAgCb2bqcd&#10;Hjoshd411z2+3/r27DWZ8dtVnqwF9e90amDdOezaQR2CKgCAAg3qZ43WrEMETR1wMk9RAeofajPA&#10;OoIqAIACzamQCnCfuxYpPpUOvQmnrJMAaYIqANB8Uqwx9ZtUoJ7TY4zVXMC6og8AQFAFAGhEh39S&#10;fFbDP/sgQWMOnMzX/VkfQN3TFwCQIagCADSmRb52yZUC6FFjHYgC6AMA+O2nIQCA3gQcaNJBPUe9&#10;NfeAt/e0+9r+1/UFduKJKgBo3oQaBU3L6vF4O++MNajnxtb6A1hP9AEAfEVQBQBoSI3NEB8dfLz/&#10;Z64FsBMhlXUU1Dx7XgDyBFUAgEbUAYD3DGrkcYRUgJpnzat6zawrQDd+owoAgEuN85XfN/CbCHDt&#10;fhv1txxsjR/TE8Zc3QZYv88+rS7bo8DZPFEFAI0bnNPes+amzpx6/VuuGaiRndfHLmNu7gBq135r&#10;lP309+NjbKAOQRUANG7MTgmrNCBjx23lvNFAwvf3iFEwnoC9qNqnP7CfBjrz1X8AQNlm8/bPNGUA&#10;12roaVYf1BpzUBPAnAS4jyeqAICtvT3oc+g3Z1w1xrAn92XdsbReAZBY56w/QFWCKgBorPLX/2my&#10;5o+tQ3DgBGodYO93zleCA1CToAoA2K6RNgpz7XRQ4XoDnerdDjXNgTSgn6i3vxxVt/1eFVCVoAoA&#10;DmjUdj6w0kgB/G1k3T61zgprAPbf46vVc9Y/PRZQzU9DAAAaxcTref0fVweA0RIHn7usaTPeu4Nk&#10;1Aj9wKP7fH1P9nXf5rjaDVTiiSoAOKg5XdWs+PQ+5gnsUUtOvM9O/Lo/AHs6ACrzRBUAAAAtCKkA&#10;1tQs35BgXQQYyRNVAHBYc6pZ0QTuMheNArjPjC+AmqcuAyCoAgA0hJgvsAmhd41xO62W7fR+773W&#10;1hvU2a/vjXvGodJ95J7vMz9H3qO3v2VuQA2CKgBAQ4j5ApQlpMqNxc7vyeEk3FfL3t9jK+8bH874&#10;+5rMGJPXv6kmAjsTVAGABuip5hbMFxhj5OGUe04tq/yeR90LDmdRF/Z9/UIqVs416wDs76chAAAA&#10;yBJS7c+4rrkPZj5NAGCtMQbAngRVAHAYhzWsbjQ1m7D2njMK545r1es/K6Cy/wGsOeogUIOgCgCA&#10;Uk02dOPgSC0z/wH3PQAnE1QBgKYQhnOwC2vrsqcX1bJq73/FU1SuJahV3hP6YKjhlyEAAEBTDaCe&#10;reLAEHUCAHhLUAUAaMoxLyBg5NNURlM9e/vadwqChFKAet2jnnvvwEyCKgCAJ53eRDkkB3VDPcP8&#10;xtwEAK4SVAEAcIkDXbjGQal6Zm4DAMBvgioAAB7iQBfYrSY9E5Coac8RTgFqxr5rHEAVgioAAO5u&#10;lI0CPGf0YZP78vc4PDq2xu6++frZOFU6OHWtAc6uhdYB2J+gCgAAjRy4V40ZH3obVvlUP6CmP19L&#10;AfiboAoA4MmmU7MPnFYv1DBz17wAeKx+vv7v6hLA3wRVAACH0yzDfMmv/Pvu360GYH0DACBJUAUA&#10;cBgHd7DWqqdRrv57fMIb6xyYZ53WQ+/189dk3gK7ElQBADRvtjWk0KtOvL+nR/07HGCZcwCowQAJ&#10;gioAgKZNqANnUIOu/l31g6rMXbB33vk9qlEAHxNUAQA0arQ1v9C/Vvi0NlgDMdc4ozew5gOnEFQB&#10;gAaKJmPo0AQYWe/UFCoxX7EXds+bU+okUJegCgCgaBOq2QR1Y/Z7UGfMOwDq11vrObC7n4YAAKBe&#10;E6rZBHUDsCaCdXH9e7n6fh6tVfYT5iCcxBNVAGBjTpFxcxAH6gZgXWSPWm/+5dbF1NhXXePNVaAC&#10;QRUAwOaNqOYSSNZCNYgdmZeYf1TpDa7Ml1G9iLkKVCGoAgCY1BhqLkHdAKyNQN37/9n1PVmv1Eqg&#10;EkEVAKDhGdiMGmsAsC4C+oKrNWtEP6JeAtX8NAQAAOOawlE0l4DaCL/XROsisHLdq7z2qZf2M1CR&#10;J6oAAE2PcQae4OADc9CaCKilahfAdYIqANBwYZwAdQNzcDsOeoHT6mnl38SasQbYa8E5BFUAgMZ0&#10;gwbIYRyoG2DuWRcB9RTgRIIqAECDGuQgDoAqa5a1EVBH1TCAGQRVAAABGlioyaevMefAfYRrP2OP&#10;b54CJxNUAYDG7GiJ7z4XUgFgHbdGAmqn+gnwH4IqAAANJHAH4T/mmzUSzNNsHbv9zc+uQbJupueF&#10;eQlUJ6gCADQ/xhD4hpAKc80aCexZKzr85uwz70H9BDoQVAEAFGhegZwKwcH7OiNYM8+sk4Ca2b9+&#10;qZ9AFz8NAQBwegOkwQM+UzU8UNfMM3MV3F9dr+cO1/RWu4RU9d6jegD78kQVAGjK+W8TNHrMHL6B&#10;Orqqfrla5ljVtdcsoOJ9a+6eW992ufbmINCNoArg/9i7Ax3HbSsKoNFg//+X1TqBE6/XM5ZtUveR&#10;PAcI0BbNrk0+UiKvKYGFITcLvhZtZ+EInDVnaQXXaQDGv+5e/2zXB2BVgioAgLtFopcZA1U3iswx&#10;amum622VPjCuYMx57qz3M545RzwLrFacr3o8+QKoR1AFAJRZmI2+GLLRBVSZi23o1KI/6lwv9QUt&#10;68i9n/VJ7+94O2ept3bjV1tCPYIqAIBvFoePNrMsaoDEfKQVxiQUqVPL+oKedWWezs4jM5ykcg8A&#10;rE5QBQBgYQjcqLShbR5SQ66p+gPMf+f/Pa6/89epPoZaBFUAgAUa3RaA6gjOn39bb94Zw+e3Oef2&#10;jQ1LGOOaeBmrZ8y35gOA8wmqAGAyNsuoVn9eWo859Lhq48N4dd1VR4D5igr94noLcxNUAQDwtncW&#10;jE5awWPGxPzzn3rWR0Ddsew6DJDzpQkAAAs13vHppoENRMx9//2dVedc41S76CPUAa7/mB+A3pyo&#10;AgA32xZpxBZ13gvCytS+ObBHTVX5fInTs+9+d2MR5pyHjH21BYzDiSoAAA7rsTg868XYcNQZG1c2&#10;x8yBrevpWlOVakudAytf6wE4zokqAJjEp5tn3y3WnHihVY3BSHr8atdcau7rUac+22d9ZFyay1vV&#10;oFo6v92NeYB5CKoAAAs2nhJSwRhzrLG6RntWv26recC8CcArBFUAgEUdP7IJCOvOnytfAyrOfU5Q&#10;te0j9zjQd06oMI8a5+oKGIOgCgAm4GYdoA6bYq6pq9XU2Z+vRR8Zp3DO3HD2nGps8+r1RM1ADYIq&#10;AODhDbuFHre1YKHIil7ZYKtQu360MF/7CajUOeNcL7TC59dSfQCwLkEVAPAbIRX3tQA8Nvs8udJ1&#10;QEg1xmdr1U/ucdzLkJkzWveHsUyreUItQZ6gCgD4Y9HoRh1grPnQZuwcbef6q75htWvqSCeXqVNH&#10;La8LagtqEFQBAACwHAHVGJ/VCQyYmzFJhfsBdQh5gioAwGIRYGA9ApfZrgWVT+QIqc7rN/c4AHx3&#10;vXGNgKwvTQAAAMCsqoZUlw0xm2Ln9Zu2BpiHOR3mI6gCANzw8wfvAwFjVfuQuEe49JmQCgD3DLAW&#10;j/4DADfUAOD6eIJRA5Oen7t3PwmpAADqc6IKAIA/pDb2BK+w7vifeS458zF/I82jQioAAC4EVQAA&#10;APxNSAUAAJxNUAUAA7MZx4y1pa7BWJnJmeGf01SZdgdgjuureyvI8Y4qAACAwfTYSLGx396zNv2p&#10;H2fuDyEVsPp12zwF8DtBFQAAPy6kAWNU25z/uS7/ztGNzFFqQkAF8Pt8aN4C+IegCgAGX9zArPVt&#10;4Q686jJvVLo+fvpZvvv3b+dH9wN/tgnAaGs6c9gc133gfd5RBQD8ZXEE4BqgFcYzygmyy3/v9Vkv&#10;tat+MX9iPkdfwOBj7/8XVK0AAG6gLbIpuTBTl9B/jM44zmwyZWrkzHZ3faBKPapFWtakerI2hlU5&#10;UQUAbsTdiAMAH913CAcBPl9zmUuBVXlHFQAAHy2MPRu+f18cbeP799YIoVmVeWmM68cn/avVgdnn&#10;VHMdsBJBFQAszgKIyvUze9hydHP3lU3g2//vo3/PmD+3P1u2t8f+rTOHjhKyCagAqHI99QMVGHwt&#10;5R1VADDYxdtj/yhUW9f66b0wnKlOKyyijftz+7JFe/eqm9lroeKmVcX3Pb36uVOfzdxFtfGvJjn7&#10;npvzxrs2h3M5UQUAgMXbgIvnFp9HH57Tpx7DyDvzZrVfh/ulOoB7N4BevjQBAIy3QGnFQod3a+u+&#10;ds54BOCIbXn5z5U/e/XPN9Nc/N2/k2z/Fa4BVb7j5XO45gLw6TXBfRswKyeqAAB4eXGd+Hsrn0q5&#10;3zQYbRPBiZ9MnXz3v9/3hU2pz+esEQNB/Q7g+oS2hFU4UQUAAG+4nkaaZVHsdNXxdprh71gtmEx9&#10;XwGwtgRwz+aeD3jOiSoAAIuwJouwVX7JaNGKehvTGXNUizBFn7dvU1CbzHht+u7fW7U2e1znPXUA&#10;ziOoAgCANzYBZv6+FuRz193K/fvKdz/SB63bUkilVgFaXUvMoe6NYSSCKgAYbMEBSSss0ow1Zq4N&#10;Gy1128rco04BAFblHVUAsCibQPSomVHrarb3TQHjzUFaAYwp1KpxAKzKiSoAAIvjpkZ6V5UFPGAe&#10;qsOPaIBZ5/lV3uVa4TrSo509/g/6E1QBwKI38FqBEWum1SLRRgGAawxzco0nUW/389h9Habq0vuq&#10;6q1DgMcEVQAALLGw1AqszuaKuUldAvSZt6vP5yuFLE6vwZgEVQAATLVAtDD9vO+0ApirzDeAeXm+&#10;72feBaoSVAHAYosmixNmW4zb7AVzvzlLPYIaxtx87HuuUL9OVcF4BFUAYNEEQy6wjY2+7aslHlN7&#10;8Nn40QqA9VWd729eBqr40gQAABboPy1W313A9lz4Cgr6sWExX9vo0/pz7wpjRx0CyTn38p+v/2gZ&#10;1yXtBfU4UQUAC90I2yRCfUCbsWKjguT13HUFjDWO9bmaON6Gs83Z7tdgLIIqAFhkod174fHs89qs&#10;ql9bj/53/XbOIrrSXMF7/Va5HzzOca7r+QrzGoC5Ndem5nD3VZAgqAIATlkguqGH/xgLc/dpxc0z&#10;c3D966T5DcC8Wq2NR5/TnaqCcQiqAGABPRYY79zw+5XemrVncdh/PFKzj6vVvrDq/PY2twGYP2fo&#10;C3M80JugCgAszk7/fDZLx6CPjrfTT2OiZzvayBm7NnAdd70AzJeuk6P102hzvvsxGIOgCgCILCb9&#10;Oo+ZqGOe1YYNEtdI8x8Yf/qH3vPuGe18/3eseB3ww0to70sTAADJBaZF63gLYH5vIzWMMYW6BqDC&#10;vJuYly/3wtd/9BDwLieqAIDDCxCtsE4/+pXgsQ2AZBv1GJP6/JzaMZ+6Ps42FwKYI+vMuclH3VV9&#10;aobH/0F9gioAoMQC1obXvH274gYBPKul9AaS2jbHmQ8B8+K8c246mPGYd+BVgioAsLgr870tZOrU&#10;1qd98W4dVztxoibpXVsVat3863ptTgTjwJw4X41VOEU08z2G+ydoS1AFAJMv8Nw8M3oNj7o5YK5g&#10;tLGrBtaa6wDMhfPff1b4Yczt3+1eA/iOoAoALHhYQM/Facs/++xFtDHCrOPy3c9jTIzVZ4B7a/Og&#10;Ojr6d1Y5xT3LeDIfQFuCKgAAPlpkWlyO3/YW2tzWl3qYb74DMBe656z2iG0nrYBbgioAsPg7vLDp&#10;/RltkKrNVTYKoPK4Wn3jyGYsgPlw5nvOaoHVd5/FfTusRVAFAJRbEFuU1Fws2iSAdeeC2ceSzVjA&#10;PYV5cbWauP38Fft7lHsQ61do40sTAMCcC8EeN8vv/pmXf8/NO2fV7bXe1Bwrzfk+s+8GYF487351&#10;tvvMyt/nUo+3/1QbJ9Yc0IYTVQCAxS4W2AuPJYtr8+Grn3+mmnF9AlwrzYv6//fvWb0GKt2LOE0F&#10;7QiqAMBi6uU/2wKWnos9mwft2gZ61KBNGQCso+Zvg+rv09RXMBdBFQBYXDG5mQMO9a79jMXcdxm9&#10;foS/ALgXet42Va+Xt5/rWT+65kN9gioA4K1Fi5t9gONmnDNf2SACGH2+84jh8dcvKvmztqt+wuq7&#10;/rZuhTEIqgDAQvrjxZ6b/9r1oN7147MxDMbiePxoBMA9jutOfg10/bvUHXxGUAUAFmYlFxZu9Mda&#10;oKEf0Yfm7vmv9foYsObR7u5PgR4EVQAQNsNNvl91q6v0d51xs8KYYsS5V5DRv8+1Ahh7+oAq/eF+&#10;FWhFUAUAMBGLRVhjTF43iCpuFD36LDYYP+tngLPmnGr3kubBMa5T1iDApwRVABDU+obeQk4doU/N&#10;FfN71H/V3xvopJUxCsYj2nudfrM+AV4lqAIAmi1OLEjOp81taGgv43OU+bhaWFUp3DMuAfcmWBsC&#10;K/vSBACQ4TQVn9aPxZ+54dU5wjwxvqN9WLWvq85dqfb6dFwa08Do1zTzmHsW9/DAhRNVAOAmFrVz&#10;2iJV7WOsGnu3n2fFDUqbsmC8ak9W6nP3/8ARgioAsOhrwgJE+x6pSYtV40g/Zub6yo8DrHIdm/06&#10;DXD29cLcx6M6cL8LPCKoAgALQIobaTGnHmv2s34xXm/rwPur+l+bjT2Y437dd3/9mmHeI3G9BcYn&#10;qAIAKGb0x/sBxti7c98MYdXZ38GGH5hv03OMNuOTceYaBlwIqgAgwGkqetVEaoFJ3f7XT+Nr3Yfe&#10;XfW8fV5pl5XGmPkEXIegd30JrmBNgioAgKBZ3j316p9hAXpODdhYMp6P1kjFwCodVo3Wj+ZVVjfi&#10;iUhgnHsToC9BFQCczA03o9WBTZsx60C/zdGXZ/VjxU2h28+ino/1oXsMjIP3x4F5BlzXgJwvTQAA&#10;53Gjra1G+m6XxeEImzaj1oqQiqrjXivoPxh9HBwZC9f/3yj3O+C65rPCzJyoAgA37c0+jyDue05Q&#10;jdkWsOr1xbur+K4f9AGj3c84nQnzrHurriPMLfA5QRUAnKT1TbXNojX73QJLXehD/XnmfFA1sFL3&#10;gGsjrD2eK9yjmF+gHY/+AwDKL0JGdFk4Can4rja0gv4cZUx6/KfrJwBUvd55dCfMQ1AFANCYTdPz&#10;F6laAdYeY6P9OAAAaHuvcnZoZQ0CbXn0HwCcoMfm2ew3xqM82tDGKFVqxWJ5nj6t2JcjvB/i/rMZ&#10;E2tfnwFY0xmPL3YdhPYEVQBA6QVGVQIqKtWLxbI5IDU/Vw+tjA0AWPd+pfV9ivsK6EdQBQCdOU2l&#10;T1EvvRfhWnkeo/XnGb9a7jX+jB0AWOe+6pN7FfcM0J+gCgDgIAEV6gV9+1j1wOpIP9qEAoD571WA&#10;mr40AQD0s9ppqllv/i/9OMrma+JFwjOOs1E+kwX3XGboz5Hnn+tcP0MQaW4AAGAkTlQBANwZbZPy&#10;0YakEx/z14+NaPND9Xlp5LY6+tmNQwAA+JygCgA6WfHdVKNv4I74+W2S1moDIYZ53Vj+8zvNPC5u&#10;v5v5GAAA3iOoAgBKumz+nbXpJ6BitBrS/4w8X80aXAmtAADgPYIqAKCkMzb5BFTntXXvflxpU9gG&#10;eK7O9Cnv1Euqf0d//CIAAOsQVAFABzaG9E9L72xy2qBUS4zRzyuGVKvNT6uF6QAA8CpBFQA01mvz&#10;zSZX3b7pRZ+rJzUxdz+v3J8rhlUz1YDwDQCAlgRVAMD0BFTMUFPqYi76k+/mErUBAMBqBFUA0JDT&#10;VPP2QW/JPj77l/E9TlKc+R2EVOYT+tS19n7cDsY/AACzE1QBQHE2qI4RUDFrnamR+fpanx5rF8HV&#10;sXZQTwAAjE5QBQAMzUZmu3a02VmvzvQJK7vWv3nedRAAgLl9aQIAaKPHRpFN6n4ubZtuX/277thW&#10;H+v2uX7VZvoEAAB+50QVADQgpBrnuwunSI9tNbIufft52zk9BAAA8xFUAQDD+nTD8qwNzxE2p22g&#10;5+pDP6zR7/q2TzsKrlwvAAAYn6AKAAqyCTRHu47Sj+rtdwIqfc+487o+BACA8QiqAIAhvbMZefl3&#10;LpuavTcyhQ7r1JR60f/6uBaPCDxnrKhpAABaElQBwIdab4bZ/Bmrv/SdmlAzUM93Y0uAde68aY4D&#10;AOAIQRUAfMCGV84ZJ6OOfo4Z6njFzcR0/djAXaMW9HO9a4frd25sGQ8AADzypQkAoA4bOP8YZQNx&#10;pv46u82TbXf5rkIqcL01DnPzr6AQAIBbTlQBwJtssqzNBidqx1yur+cbj67tNcaesQMAsBZBFQC8&#10;ocdGlk2Z19si9fi/UfqqyuMRZx63xrma0NdzXn/MnbXGpvEEADA3QRUAwEE2ysbsmyobzuoHxp9T&#10;BFgZj9rdnAoAMA9BFQC8yGmqtazUN5fanu37CqlI1Ib+XveaIMjKjWHjDgBgXF+aAAAYWc+NqRU3&#10;vWbZZL18jyqP+rN5ulZt6G/XJK3g+gUAwGucqAKAMJta7dqwxSaV/hhTtQ1KdaROcE1Sf7kxbg4G&#10;ABiLoAoAXmCTaU42tP6sc22inszf+p6+9eGeIjPejVMAgHoEVQBwkHdT1Xdpz1f7SR9gPI8z91Zu&#10;Y/3PGdcs1plTAABWIqgCgANsJJ3f3jaP2nh3I1QfvNbGWqH23GAOZ4b5Qx33u78zjwMAZAmqAOCA&#10;Hr96timS6yttjzFc30ib8mqBM+tMYNVnvjGOAQByBFUAcIBNobHYbGpX99pSjY0+55q/mXX++ekR&#10;duq+7VxhzgcA6EtQBQBPeDcVo/MeFOPX/K0eWGsuMu/3n0uMfQCAdgRVAPADmzzaSr966bzvP95c&#10;ctZ8pCaYbR5zLXd9BABIEFQBAOXY8OnTppU2IL1/iNH7Ql0w43hxEqv9Nc1cAQDwnKAKAL7Ra6PG&#10;hgXGVv1NUOO0Rm08ehfPs3enedwf9KlvAdb785o5AwDgyT3T/2+YtAIA3F8ghVSxNrOZU7+f7vto&#10;ts1LNVinPm/74tljtjzuD+a9f3JtAQCYmxNVAEATHhe0jpn72UYi6gP6jhH3CgAA3BNUAcBJbHBS&#10;pQ5tEhqbo7mv2eujtNQyzDPnzj6ePQIQAOB7gioAuOGRf7AWY3PcOfnsTW21AueNsev4fvSeutHn&#10;NHMJAMCfBFUAACzFJiFqBsYaczOdoHz2vj0AgBV9aQIA+IfTVPn2s2FzjhXb+fKdr/+oAIwXMBYB&#10;AKjDiSoA+MuLvVnPCu/3samJGoL1xuRI17b7RxwCAKxKUAXA0npvZth4oLJZwyrjDnUExu5Z93oA&#10;AHzOo/8AgBJsCufaXdsD4P4CAICUy8aEVgBgzYug01Sl2tNG0vxj4gzqSB2qI2Ckuch8AwDg0X8A&#10;LEpINVZ7co5r3Y7anzb7UEdAj7mg9XXRPAMA8DuP/gOAxmw+MEMNq2PM3wDHr4tH5g/XVwCAx5yo&#10;AmA5vU6L2HjQdrP2ywgnrNQQaghIzxOjn0wGAEhxogqApdg40C+87voL8Nt/tAo9622FvxMwjwEA&#10;8A8nqgCggdU3JC7fX9i0ds3f9v/tL8ofjQ3v+qDSnKJ+AHMNAECWE1UALMMj/9bsH87x6LSVsUH1&#10;uVWNAuYXAIA8J6oAWIKQCuYe38binG771Uk8YOQ5DACA7zlRBcD0nNTRxqhBxtfq/WjeswYAAFCL&#10;E1UATK3n5rWNTu2J+kGNAAAA8BknqgCYlhMWAPN5J3ASUgEAANTlRBUAvMGmJxiP5Pv8px8kqAsA&#10;AIAxCKoAmJJH/s3R1gDmYwAAgLl59B8AvMCmKAAAAAC040QVANPpccJHQAUAAAAA7TlRBcBUhFQ1&#10;2/tZG2pjNVPtzwQAAADO4UQVADwgOGlLkAAAAADAI4IqAKYgCNHmqBkAAABgPB79B8DwWm9+O001&#10;fh+yFmMWAAAAxiWoAmBovQIOwQmMQUgFAAAAYxNUATAsIVVWy4BA2IC6AQAAgDUJqgAYUu8wyQY4&#10;AAAAAPQnqAKAO0Iq7Q0AAADAOX5pAgBG4iTVXLQ3AAAAwNoEVQDwl8AEAAAAABIEVQAMoedJKiFV&#10;pk+0O+oHAAAA8I4qAMrrEVJdNrmv/2jhefoV9QMAAACMRVAFQGmtN6OFU7X6RdgAAAAAsDZBFQBl&#10;CTEAAAAAYG6CKgBKElKtwek2AAAAgLUJqgAoR0hVn4AJNQgAAAC0IKgCoJSeIZWN7TH6CQAAAIB1&#10;CKoAKENItRZ9AgAAAICgCoAShFQAAAAAsB5BFQBxQioAAAAAWNMvTQBAUuuQSjAFAAAAAONwogqA&#10;GCEVAAAAAKxNUAVAhJBK3wEAAACAoAqA0wmpAAAAAIAL76gC4FQtQyoBFQAAAACMTVAFwGlahVQC&#10;KgAAAACYg0f/AXAKIRW9aoI1+1v9AAAAwBycqAKgK4/6A3owHwAAAMAcBFUAdCOk4t0a0d/mAgAA&#10;AGANHv0HQBdCKgAAAADgGUEVAM0JqQAAAACAIzz6D4CmWoVUAioAAAAAmJ8TVQA0I6QCAAAAAF4h&#10;qAKgCSEVAAAAAPAqQRUAHxNSrUU/oQYBAACAVryjCoCPfBpS2XBGTQAAAACsS1AFwEtanZ66EEio&#10;AdSLeQMAAADW5tF/ABwmpEJIRZJ5AwAAAOYjqALgECEVMNM8BAAAANQgqALgR5eNYSEVUGlO0goA&#10;AAAwD++oAuAh75UhQZ0AAAAArEVQBcAfWoVUQgegNfMKAAAAzEVQBcC/BFQkqRsAAACA9QiqAPjb&#10;uyHVNVy4/PuCBqAncwwAAADMR1AFwFvuN4xtINOynkCNAAAAwBoEVQAcZqMYeIXHiQIAAADPXJ7T&#10;pBUAgOc3DY1Ch3tCCDWjTgAAAGBdX5oAAIDqegWlAAAAQJagCgB4SkiAmgEAAAB6EFQBADEe5wYA&#10;AACwNkEVAAAAAAAAEYIqAOApJ58AAAAA6EFQBQBECL8AAAAAEFQBAE9t27ZrBV4hiAQAAACOEFQB&#10;AAAAAAAQIagCAAAAAAAgQlAFAJzOY+EAAAAAuBBUAQBPXYIl4RIAAAAArQmqAIDDWgRWAq81bNu2&#10;awUAAADgGUEVAHAaIRVqBwAAALj1SxMAAL0JGQAAAAB4xIkqAOBlrwRPQirOrDcAAABgLE5UAQBv&#10;uYYH13cR3f53wQIAAAAARwiqAICP3IdSQioAAAAAjvLoPwAASrue2gMAAADmI6gCAAAAAAAgQlAF&#10;AEBTTkABAAAARwmqAAAAAAAAiBBUAQBQ2r7vm1YAAACAOQmqAAAAAAAAiBBUAQDQlBNQAAAAwFGC&#10;KgAAAAAAACIEVQAANLVt297qz3I6CwAAAOYmqAIAAAAAACBCUAUAAAAAAECEoAoAAAAAAIAIQRUA&#10;AGVd3nfV8p1XAAAAQC2CKgAAStv3fdMKAAAAMCdBFQAApTlRBQAAAPMSVAEAAAAAABAhqAIAoDSP&#10;/gMAAIB5CaoAAAAAAACIEFQBAAAAAAAQ8UsTADy2bdt+/c8eOwUAAAAA0J4TVQAANHMb8rfghwIA&#10;AAAwN0EVwBM2SQEAAAAA+hBUAQBQVusTWgAAAEAtgioAAMpyqhUAAADm9ksTADxmcxQAAAAAoC8n&#10;qgAAAAAAAIgQVAEA0ETr90k52QoAAADzE1QBAAAAAAAQIagCAAAAAAAgQlAFAAAAAABAhKAKAICP&#10;tX4/FQAAALAGQRUAAB8RUgEAAADvElQBAAAAAAAQIagCAAAAAAAgQlAFAMDbPPYPAAAA+ISgCgCA&#10;t+37vmkFAAAA4F2CKgAAAAAAACIEVQAAfMSpKgAAAOBdgioAAAAAAAAiBFUAAAAAAABECKoAAAAA&#10;AACIEFQBAAAAAAAQIagCAOAj27btWgEAAAB4h6AKAIBy9n3ftAIAAADMT1AFAEApQioAAABYh6AK&#10;AIC3eewfAAAA8AlBFQAAAAAAABGCKgAAAAAAACIEVQAAAAAAAEQIqgAAeEuP91Pt+75pWQAAAFiH&#10;oAoAAAAAAIAIQRUAAAAAAAARgioAAAAAAAAiBFUAAAAAAABECKoAAAAAAACIEFQBAAAAAAAQIagC&#10;AOBl27btWgEAAAD4lKAKAIAS9n3ftAIAAACsRVAFAAAAAABAhKAKAAAAAACACEEVAAAAAAAAEYIq&#10;AADivJ8KAAAA1iSoAgAAAAAAIEJQBQDAS7Zt27UCAAAA0IKgCgAAAAAAgAhBFQAAAAAAABGCKgAA&#10;AAAAACIEVQAAAAAAAEQIqgAAAAAAAIgQVAEAcNi2bbtWAAAAAFoRVAEAELXv+6YVAAAAYE2CKgAA&#10;AAAAACIEVQAAxDhNBQAAAGv7pQkAADibgAoAAAC4cKIKAIBTCakAAACAK0EVAAAAAAAAEYIqAAAO&#10;2bZtb/lntfzzAAAAgDEJqgAAONVtQCWsAgAAgLUJqgAAiPG+KgAAAFiboAoAAAAAAIAIQRUAABFO&#10;UwEAAACCKgAAAAAAACIEVQAAHOIEFAAAANCaoAoAAAAAAIAIQRUAAAAAAAARgioAAAAAAAAiBFUA&#10;AAAAAABECKoAAIjYtm3XCgAAALA2QRUAABH7vm9aAQAAANYmqAIAAAAAACBCUAUAwCEe1QcAAAC0&#10;JqgCAAAAAAAgQlAFAAAAAABAhKAKAAAAAACACEEVAAAAAAAAEYIqAACe2rZt1woAAABAa4IqAAAA&#10;AAAAIgRVAAAAAAAARAiqAAAAAAAAiBBUAQAAAAAAECGoAgAAAAAAIEJQBQDAj7Zt27UCAAAA0IOg&#10;CgAAAAAAgAhBFQAAAAAAABGCKgAAAAAAACIEVQAA/Gjf963Hn+vdVwAAAICgCgCAmEtYJbACAACA&#10;dQmqAAAAAAAAiBBUAQAAAAAAECGoAgAAAAAAIEJQBQBA1L7vm1YAAACANQmqAAAAAAAAiBBUAQAA&#10;AAAAECGoAgAAAAAAIEJQBQAAAAAAQISgCgAAAAAAgAhBFQAAAAAAABGCKgAAfrRt264VAAAAgB4E&#10;VQAAAAAAAEQIqgAAiNn3fdMKAAAAsC5BFQAAAAAAABGCKgAAAAAAACIEVQAA/Mjj+QAAAIBeBFUA&#10;APxo27ZdKwAAAAA9CKoAAAAAAACIEFQBAAAAAAAQIagCAOBbPR/7591XAAAAgKAKAICHvJsKAAAA&#10;6E1QBQDA6ZymAgAAAC4EVQAAAAAAAEQIqgAAAAAAAIgQVAEAAAAAABAhqAIAAAAAACBCUAUAAAAA&#10;AECEoAoAAAAAAIAIQRUAAAAAAAARgioAAAAAAAAiBFUAAAAAAABECKoAAAAAAACIEFQBAAAAAAAQ&#10;IagCAOAP27btWgEAAADoTVAFAAAAAABAhKAKAIBT7fu+aQUAAADgQlAFAAAAAABAhKAKAAAAAACA&#10;CEEVAAAAAAAAEYIqAABO4/1UAAAAwC1BFQAAAAAAABGCKgAA3nI5HeWEFAAAAPAJQRUAAL/Ztm3X&#10;CgAAAMAZfmkCAADeIdACAAAAPuVEFQAAAAAAABGCKgAA/tXzlJT3WQEAAAD3BFUAAHQnpAIg4fID&#10;DI+qBQCoTVAFAEBXQioAEgRUAABj+KUJAAAAgNn4oQQAwBicqAIAAAAAACBCUAUAwL9a//rcr9kB&#10;AACAnwiqAADoQkgFAAAAPCOoAgAAAAAAIEJQBQBAc05TAQAAAEcIqgAA+I2QCQAAADjLtu+7VgAA&#10;4M8bxW17+UZRyAUAAAC8QlAFAMDPN4wHAyshFQAAAPAqQRUAAM9vGm/CKoEUAAAA0IqgCgAAAAAA&#10;gIgvTQAAAAAAAECCoAoAAAAAAIAIQRUAAAAAAAARgioAAAAAAAAiBFUAAAAAAABECKoAAAAAAACI&#10;EFQBAAAAAAAQIagCAAAAAAAgQlAFAAAAAABAhKAKAAAAAACACEEVAAAAAAAAEYIqAAAAAAAAIgRV&#10;AAAAAAAARAiqAAAAAAAAiBBUAQAAAAAAECGoAgAAAAAAIEJQBQAAAAAAQISgCgAAAAAAgAhBFQAA&#10;AAAAABGCKgAAAAAAACIEVQAAAAAAAEQIqgAAAAAAAIgQVAEAAAAAABAhqAIAAAAAACBCUAUAAAAA&#10;AECEoAoAAAAAAIAIQRUAAAAAAAARgioAAAAAAAAiBFUAAAAAAABECKoAAAAAAACIEFQBAAAAAAAQ&#10;IagCAAAAAAAgQlAFAAAAAABAhKAKAAAAAACACEEVAAAAAAAAEYIqAAAAAAAAIgRVAAAAAAAARAiq&#10;AAAAAAAAiBBUAQAAAAAAECGoAgAAAAAAIEJQBQAAAAAAQISgCgAAAAAAgAhBFQAAAAAAABGCKgAA&#10;AAAAACIEVQAAAAAAAEQIqgAAAAAAAIgQVAEAAAAAABAhqAIAAAAAACBCUAUAAAAAAECEoAoAAAAA&#10;AIAIQRUAAAAAAAARgioAAAAAAAAiBFUAAAAAAABECKoAAAAAAACIEFQBAAAAAAAQIagCAAAAAAAg&#10;QlAFAAAAAABAhKAKAAAAAACACEEVAAAAAAAAEYIqAAAAAAAAIgRVAAAAAAAARAiqAAAAAAAAiBBU&#10;AQAAAAAAECGoAgAAAAAAIEJQBQAAAAAAQISgCgAAAAAAgAhBFQAAAAAAABGCKgAAAAAAACIEVQAA&#10;AAAAAEQIqgAAAAAAAIgQVAEAAAAAABAhqAIAAAAAACBCUAUAAAAAAECEoAoAAAAAAIAIQRUAAAAA&#10;AAARgioAAAAAAAAiBFUAAAAAAABECKoAAAAAAACIEFQBAAAAAAAQIagCAAAAAAAgQlAFAAAAAABA&#10;hKAKAAAAAACACEEVAAAAAAAAEYIqAAAAAAAAIgRVAAAAAAAARAiqAAAAAAAAiBBUAQAAAAAAECGo&#10;AgAAAAAAIEJQBQAAAAAAQISgCgAAAAAAgAhBFQAAAAAAABGCKgAAAAAAACIEVQAAAAAAAEQIqgAA&#10;AAAAAIgQVAEAAAAAABAhqAIAAAAAACBCUAUAAAAAAECEoAoAAAAAAIAIQRUAAAAAAAARgioAAAAA&#10;AAAiBFUAAAAAAABECKoAAAAAAACIEFQBAAAAAAAQIagCAAAAAAAgQlAFAAAAAABAhKAKAAAAAACA&#10;CEEVAAAAAAAAEYIqAAAAAAAAIgRVAAAAAAAARAiqAAAAAAAAiBBUAQAAAAAAECGoAgAAAAAAIEJQ&#10;BQAAAAAAQISgCgAAAAAAgAhBFQAAAAAAABGCKgAAAAAAACIEVQAAAAAAAEQIqgAAAAAAAIgQVAEA&#10;AAAAABAhqAIAAAAAACBCUAUAAAAAAECEoAoAAAAAAIAIQRUAAAAAAAARgioAAAAAAAAiBFUAAAAA&#10;AABECKoAAAAAAACIEFQBAAAAAAAQIagCAAAAAAAgQlAFAAAAAABAhKAKAAAAAACACEEVAAAAAAAA&#10;EYIqAAAAAAAAIgRVAAAAAAAARAiqAAAAAAAAiBBUAQAAAAAAECGoAgAAAAAAIEJQBQAAAAAAQISg&#10;CgAAAAAAgAhBFQAAAAAAABGCKgAAAAAAACIEVQAAAAAAAEQIqgAAAAAAAIgQVAEAAAAAABAhqAIA&#10;AAAAACBCUAUAAAAAAECEoAoAAAAAAIAIQRUAAAAAAAARgioAAAAAAAAiBFUAAAAAAABECKoAAAAA&#10;AACIEFQBAAAAAAAQIagCAAAAAAAgQlAFAAAAAABAhKAKAAAAAACACEEVAAAAAAAAEYIqAAAAAAAA&#10;IgRVAAAAAAAARAiqAAAAAAAAiBBUAQAAAAAAECGoAgAAAAAAIEJQBQAAAAAAQISgCgAAAAAAgAhB&#10;FQAAAAAAABGCKgAAAAAAACIEVQAAAAAAAEQIqgAAAAAAAIgQVAEAAAAAABAhqAIAAAAAACBCUAUA&#10;AAAAAECEoAoAAAAAAIAIQRUAAAAAAAARgioAAAAAAAAiBFUAAAAAAABECKoAAAAAAACIEFQBAAAA&#10;AAAQIagCAAAAAAAgQlAFAAAAAABAhKAKAAAAAACACEEVAAAAAAAAEYIqAAAAAAAAIgRVAAAAAAAA&#10;RAiqAAAAAAAAiBBUAQAAAAAAECGoAgAAAAAAIEJQBQAAAAAAQISgCgAAAAAAgAhBFQAAAAAAABGC&#10;KgAAAAAAACIEVQAAAAAAAEQIqgAAAAAAAIgQVAEAAAAAABAhqAIAAAAAACBCUAUAAAAAAECEoAoA&#10;AAAAAIAIQRUAAAAAAAARgioAAAAAAAAiBFUA/2PPjgUAAAAABvlbD2NPaQQAAAAAwEJUAQAAAAAA&#10;sBBVAAAAAAAALEQVAAAAAAAAC1EFAAAAAADAQlQBAAAAAACwEFUAAAAAAAAsRBUAAAAAAAALUQUA&#10;AAAAAMBCVAEAAAAAALAQVQAAAAAAACxEFQAAAAAAAAtRBQAAAAAAwEJUAQAAAAAAsBBVAAAAAAAA&#10;LEQVAAAAAAAAC1EFAAAAAADAQlQBAAAAAACwEFUAAAAAAAAsRBUAAAAAAAALUQUAAAAAAMBCVAEA&#10;AAAAALAQVQAAAAAAACxEFQAAAAAAAAtRBQAAAAAAwEJUAQAAAAAAsBBVAAAAAAAALEQVAAAAAAAA&#10;C1EFAAAAAADAQlQBAAAAAACwEFUAAAAAAAAsRBUAAAAAAAALUQUAAAAAAMBCVAEAAAAAALAQVQAA&#10;AAAAACxEFQAAAAAAAAtRBQAAAAAAwEJUAQAAAAAAsBBVAAAAAAAALEQVAAAAAAAAC1EFAAAAAADA&#10;QlQBAAAAAACwEFUAAAAAAAAsRBUAAAAAAAALUQUAAAAAAMBCVAEAAAAAALAQVQAAAAAAACxEFQAA&#10;AAAAAAtRBQAAAAAAwEJUAQAAAAAAsBBVAAAAAAAALEQVAAAAAAAAC1EFAAAAAADAQlQBAAAAAACw&#10;EFUAAAAAAAAsRBUAAAAAAAALUQUAAAAAAMBCVAEAAAAAALAQVQAAAAAAACxEFQAAAAAAAAtRBQAA&#10;AAAAwEJUAQAAAAAAsBBVAAAAAAAALEQVAAAAAAAAC1EFAAAAAADAQlQBAAAAAACwEFUAAAAAAAAs&#10;RBUAAAAAAAALUQUAAAAAAMAiAdqzYwEAAACAQf7Ww9hTGokqAAAAAAAAFqIKAAAAAACAhagCAAAA&#10;AABgIaoAAAAAAABYiCoAAAAAAAAWogoAAAAAAICFqAIAAAAAAGAhqgAAAAAAAFiIKgAAAAAAABai&#10;CgAAAAAAgIWoAgAAAAAAYCGqAAAAAAAAWIgqAAAAAAAAFqIKAAAAAACAhagCAAAAAABgIaoAAAAA&#10;AABYiCoAAAAAAAAWogoAAAAAAICFqAIAAAAAAGAhqgAAAAAAAFiIKgAAAAAAABaiCgAAAAAAgIWo&#10;AgAAAAAAYCGqAAAAAAAAWIgqAAAAAAAAFqIKAAAAAACAhagCAAAAAABgIaoAAAAAAABYiCoAAAAA&#10;AAAWogoAAAAAAICFqAIAAAAAAGAhqgAAAAAAAFiIKgAAAAAAABaiCgAAAAAAgIWoAgAAAAAAYCGq&#10;AAAAAAAAWIgqAAAAAAAAFqIKAAAAAACAhagCAAAAAABgIaoAAAAAAABYiCoAAAAAAAAWogoAAAAA&#10;AICFqAIAAAAAAGAhqgAAAAAAAFiIKgAAAAAAABaiCgAAAAAAgIWoAgAAAAAAYCGqAAAAAAAAWIgq&#10;AAAAAAAAFqIKAAAAAACAhagCAAAAAABgERiiMkQn7xovAAAAAElFTkSuQmCCUEsDBAoAAAAAAAAA&#10;IQCl+EvikKMAAJCjAAAUAAAAZHJzL21lZGlhL2ltYWdlMy5wbmeJUE5HDQoaCgAAAA1JSERSAAAB&#10;0wAAAKwIBgAAACD9Rg0AAAAJcEhZcwAACxMAAAsTAQCanBgAACAASURBVHic7J15fFTV+f+fc85d&#10;Z+5s2SYJISHsBNkkCLIjKrhRraKlFhRrq9a9LdT1p/26oKXVr1pUcFe+LsEFFxARCSI7k4QkTLZJ&#10;MiGTDNkzk9nvnXvP74/MUGq1biCg9/16zSsQeN05d+bc85zzLJ8HQEdHR0dHR0dHR0dHR0dHR0dH&#10;R0dHR0dHR0dHR0dHR0dHR0dHR0dHR0dHR0dHR0dHR0dHR0dHR0dHR0dHR0dHR0dHR0dHR0dHR0dH&#10;R0dHR0dHR0dHR0dHR0dHR0dHR0dHR0dHR0dHR0dHR0dHR0dHR0dHR0dHR0dHR0dHR0dHR0dHR0dH&#10;R0dHR0dHR0dHR0dHR0dHR0dHR0fnG0AnegCnEg6Hg8UYWwOBgMTzPGO1WuPBYLBn4sSJIYRQ/ESP&#10;T0dHR0fnxMCc6AGcKlBK8aFDh3L+8Ic/XBKJRIaXlJSkcBwHK1as2CLL8v6GhobG3t7ecGFhoXKi&#10;x6qjo6NzrKGUcvX19QJCSPB6vSQ7O1uNx+ORYDAY1dc9/WT6rXE4HIa6urpJixcvflBV1WGiKJoj&#10;kQiYzebmcDh8cMmSJbtuvPHGXVlZWfVZWVm9AKAhhOiJHreOjo7OD4FSint6eqSysrLRRUVF4/1+&#10;/6CamhpxwoQJoXHjxjXMnz/fmZaWdsjr9frHjh0bRQipJ3rMOicxe/bsMT/xxBNzsrKyNoqieAgA&#10;Ihhj1WKxKCzLBjDGrYSQrQsWLLj/008/nRIIBNIdDgd7oseto6Oj80NwuVzm55577jJRFNcCgIdh&#10;mN709PQ+hFAvABw2Go2lw4cPf+XRRx9d7PP5BlNKyYkes85JTFFREWlpacn59a9/vXjp0qVPWK3W&#10;LxBCAYyxAgCq0WhUOY6LAUCbIAj7zjvvvIe2bt16fmlpabbL5eIppboXQOe/QiklbrdbOHTokM3r&#10;9aZVV1en7tq1SywuLmb0+aNzonC73Zm5ubmPSpJULoqiAgBa8iVJkgYAKsMwPp7nq//4xz/ecuDA&#10;geEndsQnBv0B/Q4UFRWRsWPHGmRZHrBu3bop//jHP34ty3IBz/MZoVDoSPzZYDCo4XDYx7Ksa+7c&#10;uXvuueee99LT06uHDx/erbt+db4Kr9dr6OjoyP/ss88mbN269bSenh5Lbm5u+Pzzz3fabLbD6enp&#10;PTabzUcICUUikRAhJFRQUBBHCGkneuw6P22cTqfkcrmmXXzxxVcYjcYLQ6GQzWKxkL6+PqCUgiAI&#10;EI1GNUJInOf5tR0dHW9LkrTpRI9b5xSAUsrs2bPHvnr16jkA8BwA1BFCZEEQVIZhNIyxxvO8xrJs&#10;hGGYFrPZvP6RRx75dUVFhY1Sik/0+HVOHiiliFLK7Nu3b+rMmTPv53m+BABaBUHo5nm+k2XZQwBQ&#10;AwBlJpNp69ixY1/+7W9/e8/atWsvqampKayvrx9YU1NjKi4u1pMJdY4LlFLc3d1tXrVq1ZU2m+1D&#10;QRB6eJ6PQ+J0ijHWAEBjWTYOAO/U19f/Svem6HxrKKXY5XLxHo9n8vTp0+/hOK4SAHxWq1U1GAwa&#10;AGipqakawzAyALQDwD8qKyvHut1uQZ9kOkkcDge7a9eulOuvv/6W7OzszQzDhPLy8mSO41SO4zSW&#10;ZTWGYTRBEFSTyRQTBMEPAF4AqBEE4fP8/PznH3jggetqa2unHz58eJDT6UxxOp2cPsd0jjWtra0D&#10;V61atYhl2X2EEB/0G1ANADRRFDUAUAVB2LR27drfOZ1OSY+d6nwnXC4XX15eftp11113MwDsIoT0&#10;AYCWm5urAYDG87xiNpt7MMb/3Ldv3ySHw2HQFzqdJJRSdteuXSlDhgy5mxCyGwAihBBFEAQV+jPC&#10;j8Snjv47QkhjWVZBCPlZlnUDwM709PRXbrrppj+XlpbO6u3tzWtoaLBQSvUTq84xgVKKI5FI7tVX&#10;X32H2WzexXFcFBJzESGkMQyjWa3WzS+++OLvPR6PqHvhdL4TlFL0ySefGPfv3z/4iiuuWCWKYp3B&#10;YIhbLBaV4zgNAGIA4MnJybnP6/XmOZ1O7kSPWefkgVKKnE4nV1dXNzMrK+ses9m8RRTFQ4SQQEZG&#10;xhFXGiTcaQzDaISQfzOqGGNNFEXFbDb7OY47xPP8tsLCwmeWL1/++5KSkrFlZWVW/ZSgcyxwu91C&#10;Z2fncELIk1artY0QEoejXL2SJH3y5JNPXqMfGHS+F5RSccOGDXlDhgxZYzAYmhiGUQFAYxhG5Tiu&#10;lxCy6bXXXluk79Z0vg632y24XK70mpqasRdffPE9NpttPQBUYoybMMZtANALACEAkJMnAUgYU4Zh&#10;/u3kijGWGYbpMRqN1aNHj37lr3/969IDBw4Md7lc/Am8RZ2fAEVFRaS7u9t86aWXLhNFsSIRxtIE&#10;QdAQQirDMJ889dRTS0/0OE8EugvoB0IpRZs3b8aRSIRraGiwIYRMKSkp0N3dDSzLKqqq9lx22WW7&#10;pk6dWt/e3h7PycnRs3l1/oP8/PwoAEQppd2PPPKIWxAECSFk2759+3C/3z+opaUlv7a2dnR1dfUQ&#10;t9udGYvFOEII0rT+ZF6O4wAhBJqmgaZpjKqq1lAoZHY6nQMeeuih8e+9996kN95442+U0mY9A1jn&#10;+7Jw4UJ6+PDh+OWXX+579913uzHGKiGERKPR5ElUs1gsP8s1TjemPxCEEK2srJScTmc+AKSaTCah&#10;u7sb8TwPkUgkxrJsj8lkampra+uRZZnqpTE6/42EoQtQSoP19fU9GOOQyWRq5ziuPRgMRvx+v49h&#10;mBxN09IVRbEBgBSPxxmGYYBSCpRSwBgDIQRUVcUsy0omk2lITU2NTAgZVlZWFnI4HD5d/u3UJOE+&#10;xQBAAeBErCc0FAqpiqKolNKv3JSpqgqUUvRzW+t0Y/oDcTgcrN1uHzF//vylADA0GAzyLMtShmGU&#10;WCzWOHLkyO0LFy4szc/PP5ydna2L4et8KxBClFIqt7S0tI4YMaJzwoQJNZdeeukXkiSJ0Wg0ZevW&#10;rcM+/PDDSbt27RqtqmqOLMupqqpKCCEeY3zEsMqyDN3d3SJCaMioUaNufOONN9aPGDFiS3Fxcduc&#10;OXP0+XgKQSlFzc3N1vXr14+y2WzqhAkT+np7ew9brdYQQuhH2xwNHTpU/eKLL2hiTIAQAkgYd0qP&#10;2E+U+N3PBt2Y/kAsFov9vvvuK+jp6TkDY5xiMBiQpmlKKBRyDxky5NOVK1e+OW7cOLfdbo+cyHFS&#10;SnFJSQmx2+1MT08PVhSFiqIYLygoUHUtzZOTxM4+nniFAaCXUoq2bdtGzjnnnKpp06Z9oShK9t69&#10;ewdv2rRpnMPhGN7Z2TlQUZR0juMskiQZg8EgTk9PR52dnSaDwTBz0aJF6hNPPKEuWrTofQDoO6E3&#10;qPNdQampqTmrV6++yuPxZKWlpfWdf/75pbfeeuvWtrY2V2ZmZui4D6B/k0fj8fgRY/plEqfnn10C&#10;km5MfwCUUrR3796Cd999d3wkEkljGIYLBoNxhFAvz/MbNm3atGHo0KGVABA/US4PSikqKSkRP/30&#10;0wEulyu/t7fXXl9fL+Tn52sWi8WnKEq71+vt6uzsDPb09Phmz54d+rm5Z04ljjKwAUppcNu2ba2z&#10;Zs2quOiiiz7jed7a2NiYvmnTpsL169ePOXjw4Eie5wd2dXXZJEkSgsGgmef5KXfddZcya9Ysh9vt&#10;lhOxWp1TgJKSEmI0GiW/358dCATGhcNh6eWXXz5jw4YNw++7777P2traPu/u7vaNHj1aPs5DoYkj&#10;6H+sE5qmfe2/fc83Eurq6qScnByuoaEhMmbMmD598/8Tw+l0ci0tLamXXHLJ3QCwDwAUQogsSVID&#10;y7KvlZeXT2lrazOe6HG6XC5+48aN0wRBeJAQ4uA4rsFgMHgkSWoGgEaWZSsAYOugQYNeeOihhy6v&#10;qqrK09PaT00opaioqIg4HA5LfX39QK/XO3Hp0qV3Dhw4sEgUxRIAaCWEdIuiWHLnnXde1dbWln+i&#10;x6zz7aGUYo/HM/Tqq6++gxCyT5KkKADECSFdDMN8MWPGjIc8Hs9Yt9stHO9xvPDCC0sQQp8CQBhj&#10;rAKACv2Hho3PP//8VT+kasHhcLBut9va0NAwbP/+/ecvWbLkLrPZ/M9Fixbd1tbWNsbr9RqO2c38&#10;3KGUkqKiIq64uFg4EaUmlFLc3Nw85IorrrhVFMXilJSUbrPZHAWABgD438rKylEnwxdOKUU1NTWm&#10;u++++yYA2MLzfJRhmDjP80fqFRNC1YrJZOrLycnZWVBQcKfX6zXoJTynPpRSXFFRYauurh5UUlIy&#10;5f/9v/9366hRo14GgPfmzp27vKamZuyJHqPOd6Ozs9NUXFw83mazrQWALqvVqnIcpxqNxjAAtDAM&#10;83h9ff2c41lXfJQx3QxfYUxfeOGFq7/r+kEpJR6PRwwEAul1dXWTly1bdish5F2EkDMtLa3NaDT6&#10;AKA+PT39rerq6onHe8PwfTil3LyUUlxVVcWUlJQM/vjjj/MEQUhPSUnZ6XQ6W38E18YR2tvb0959&#10;993CdevWXa1pWl4kEhFMJlM3x3HrqqurPxo8eHDdSeKKwBaLRXjxxRfHcRw3LBaLsaIookjkX+Hb&#10;SCQCkiQRjLHU0tIynmGY2NNPP13+29/+thQA2k7c0HV+KInM4F7oj7V6BgwYUDlt2jTj0KFDhQMH&#10;DiAA6DnBQ9T5jqSlpYVHjx5dn5GR0dLX19fn8/lsVqsVBQIBwWQy2UOh0MVz5syJlJaW1jqdzq7j&#10;tC4ijHHSnftlkjXP3wpKKW5pabGWlJQMev/998946623ptbV1Z2GEMoRRVHCGHNdXV0YYwwcxwmd&#10;nZ1qUVHR4CVLlrTCSbY+nTLGlFKK6uvr2UgkYvr73/9+4Ycffjg7FotlAoBl8eLFn0G/GPhxxel0&#10;cqIo2rq7u8++7bbbzrdarbmBQIAVRbE1EAjsq66u/gBjXHqSGFKoqqpKLy0tndjW1jaKEJIuCAKS&#10;ZRlSUlKgp6cHWJYFhBDE43GIRCKAMWbj8bjt448/HnrhhRe6KKXtevz0p0FiToYSr59l6cJPhXg8&#10;ro0dO9ZXW1vba7fbc9rb24kkSSgQCBCe5wd4PJ4z7733Xvfy5cs/gH5d8GMNJaT/4MuyLFUUBRBC&#10;wHGcpqqqGovFvrabEaUUt7e3i83NzaYBAwZYnE5n2iOPPHLOW2+9NVNV1eEsy1oxxgLGGGuaBggh&#10;sFgs0NfXp8my3CZJUumiRYtc8Xi89zjc1w/ilDGmAID8fr/Q1NSUtn379tGhUGgcAJifeeaZ2fPn&#10;z+8oKipyLVy4UDteC4Tb7RYURRl51llnLaWUTkpLSxvc1dUlAUC1zWbb4HA4ng8Gg+2jRo06KRI6&#10;ysvLjYSQMxYvXnx9amrq0Hg8zgUCAdA0DXw+H3AcB4qiHGmhpKoqTU9Pb+7s7Ny9evXqDdnZ2Yf1&#10;xfani/7dnrKgWCzGZWZmYowxdHR0YLPZDH19fcCyLFBKiSAIWdu2bRt3xx13bDleg0hm8yqKAqIo&#10;QiQSobFYDAwGg8IwzH+UXDkcDtZoNJpbWlqy33///UkvvvjihI6OjlEtLS0ZhJAMVVWtAMCqqooS&#10;14d4PA6SJFG/3x9nGKaJ5/mPdu3a9brZbHZlZmbGjte9fV9OJWMKRqORCYfDktfrtQCAJAiCYDQa&#10;x//iF7+oa21t3VNZWRksLy+XzWazOmjQoNixWjCKi4sZn8835u677z6/qalpgclkSo9GowAAnXa7&#10;fePbb7/90YgRIw6dLMoylFLc0NAwbu7cuTPMZvOE7u5uKwBglmXBaDRCKBQChBBQSoFhGIhGo3EA&#10;CPT19X1YW1v7TiAQaM7KytJrEHV0Tj5Qd3c3s2nTJoumaRYAwLFYDDDGoCgKSJJEo9GorKpqKKEN&#10;flzGEI1GwWQyaYFAAMmyDISQ5IuEQiGSLI8pKSkR8vLyrJFIZMidd9457fXXX58pCMKQWCyWhjGW&#10;AIAhhCBRFCEej0NiXQWe54HjODUQCPgIIU0XXXTR+ptvvnnLmDFjDpwsnr8vcyoZUxqNRlWO4xSG&#10;YbR4PI4opaS7uzuTZdmZ9957r8qybFteXl6gsbGx+09/+tNeSqnvh37wDoeDlWU5Y8WKFTM3btw4&#10;n2GY9FAopGia1jhhwoTiJ554YoMkSZUniyEtLy83Hjx4MPOSSy5Z0NnZOTccDtssFgvj9/tBURRQ&#10;FAUMBgOEw+FkU9+41Wr1hsPhz2praz8khJSMGDFCV8f5iUIpZffu3SumpqaaGYZhLBaL1tjYGA4E&#10;AsHZs2cfsw2oznEDp6WlsS6Xy8ZxnFWW5SMCHRzHQTwel+PxeMPvfve7LxRFOeZ1xEkjmZWVhYLB&#10;IAIAYFkWRFGE3t5epCgKLigo4Hp6ekzhcDijrKxs7O233z59x44d47OzswfbbLaMnp4ezmKxYL/f&#10;DwBwxEOGMQaj0QgYYxqJRLRAINBkNpv33nXXXZsuvfTS3QzDtJ6shhTgFDKmCCG6a9eumN1u747H&#10;42GMcTwWi2GMsYgQmvDiiy8OS09PD0Wj0VAsFnOPHTtWtlgsBwCg6/u+Z8K/b3v55ZfnfPTRR1MB&#10;YEA8Hu/gOM55+eWXf37zzTe/IwhCx+jRo497sfS3oaGhwdLV1TXxF7/4xZV9fX1nxuPxPFEUOZZl&#10;j/wfi8UC4XAYGIZReZ4PC4Lg8vl82zo6Op5tbm72FhYWnlBxCZ1jRzI+FYlETO3t7aahQ4eSgwcP&#10;Zu7cuXNYUVHR+IqKijSDwRD+wx/+UHb99ddXu1yuFo/H0wcAPTk5OVHdsJ5cUEqR2+22btiwYTIA&#10;5BFCDAAACKHkqVDFGLfZ7faDS5Ys2dfS0hI8DsNAJSUlXEdHB08pZUVRpJFIBGKxGMIYaxaLJWXP&#10;nj1jPv/8c7WoqGhmS0vLuGg0OgQApLa2NlbTNMQwDASDQeB5HmRZBpvNBoFAAGKxGLAsqwQCAT9C&#10;qGXGjBkfrly5cltWVtaB3NzcAEJI95YdK4qKikii5ORJo9HowRirgiAc3aJKTU9PjwJAw2WXXXZX&#10;bW3tuO/7XpRS1N7ebl+zZs15APCxIAiVDMN8ds8999x+zTXXzKmvrx94spSPOJ1Obs+ePfbXXntt&#10;kSAIr7Is2w0AsWRbpOQrJycn+edYamqqBwBecTqdl1VWVtpPlnvR+f4UFxczXq/X4HQ6M2tqavIb&#10;GhrGrFy58jdLliz5W25u7vscx+3EGB8khDSLouizWCwhAPBlZWU1sixbyTBM8bhx4146fPjw7B07&#10;dphO9P3o/DuUUtza2johLS3tTZZlmwAgLoqiRghJNueOAsCWhx566NqOjg7peDzTlFJcU1Njevrp&#10;p681GAyfYoxDABDHGKuiKMYJIT0A4B42bFg5QqgbACIGgyGIMe7mOM4P/V2P1OzsbA36RfE16O86&#10;ExdFMQoAztGjRz//0ksvXeT1evMopXrLyuMBpRQ7nU5u9uzZd2OMSxI7FQ0hpFmt1qShiBuNxvbc&#10;3NyXq6qqzv4B7yM5HI6Foii+xXFcrdlsXvv4448v8vv9KZRS9mQQNqCUoh07dpicTucZ8+bNe4Rh&#10;mF2iKHYTQlSe55MNpDWDwaAZjcYjn09GRoYLAJ4/dOhQwa5du8QTfBs6PwCHw8E6HA6Ly+XKKS8v&#10;n/zYY49ddeaZZ75gNBo/53neKUmShxDSc1SB/79tsJLt2wghKsuyUYxxjyiKK9xu95STYY7r/Iu2&#10;tjbj3r175xkMhlKLxeIjhGgmk0njeV4DAEUQhO68vLy/BQKBWcXFxcfVmL755ptLBUH4GABCgiAc&#10;6bsrCEKc4zjZaDRGCCEtNpttz+jRo//v7rvvfmDx4sVvSpJ0CPqNvpqamqoyDKNaLJYwADRlZmZu&#10;evDBB693uVwFTqeT0zf4xxFKKdm1a5f4wgsvXAkAb2OMoxzHxROBdi3hZlATu6P3GhoaLvw+7+Nw&#10;OAz19fVTeZ5/iuO4CpvNtmb//v3nOZ1O6WRZYLxer+GLL74Y/uqrr17Pcdw6hNBhu90eRgipLMtq&#10;GGMteWpPfj5mszlqNBobAeChpqamUXp/y1OToqIiUlNTY3K5XDl1dXUzly9f/pcBAwa8jTEuMxqN&#10;zTzP+zHGMs/zKhxlOFmW1QDgyMaKEKIajcYYQihACPECwEGj0bjll7/85W+rqqqGnch71PlPamtr&#10;x51//vl38jzvAYCIKIpasretKIo+ACh5+umnL/Z6vWnHa52ilBK3221duXLlTTzP7wCAiCRJ8aN6&#10;OIdycnK8AFCyYMGCZdXV1VN7enpyKysrz5k+ffrTAOAdPHhwmOM4BQBCCCG3yWRad/31199UXl4+&#10;oqenx3KqNrI/ZWKmCWh6errG83zDlClTGvbs2ROSZVniOA4D9McO/H4/AgDEMAyS5e9er7xjxw5T&#10;bm7u0CFDhlwbj8cz7Xb79tLS0mcBwP1thaQTovKmaDRqzMjIEDo7O1FaWpp/+PDhvh/q96eU4vr6&#10;+tS6urrTbrjhhkXV1dWTACDfZrMZ29vbMeoHAABkWQZJkiAYDIIgCHI8Hm8Ph8Pvud3uzV1dXfUT&#10;J07UYxCnCInidj4lJcV66NChvLVr1575+uuvn97Y2DgCYzyAYRgzxlgIh8MkWUsfi/2regAhBKqq&#10;AsZYC4fDUQDoVVW1i2EY77Rp0+qvvvrqqvb29rrLL7+8meO4ns7OzuMRb9P5HhQXFzMjRoywRqPR&#10;cdu2bStUVdWSlpbG+Hw+EAQBIpGILMty7YIFC96ZN29eVW1trS87O/uYx7vdbrdQUlKSUVpaOunt&#10;t9+eLMtyLsaYCYfDONk5xmazecPh8I5//vOfH8yYMePAyJEjY5s3bx64Zs2acx0ORyEAGFtaWjoR&#10;Ql0sy9bfcMMNny1ZssQxePDgBpvNFjhZEjl/FlBKkdPpzHz00UcXm83m3QDQhTGOY4w1jLHGsqwm&#10;imIPQmh9SUnJtz6ZUkqRy+Xiq6qqzklNTV0liuIH8+bN+8uhQ4cKiouLv5V0VXFxMeN0OlPKy8tP&#10;W758+U0Wi+V5g8HwCSFk/RVXXHHb9u3bC5xO53eOAVBK0a5du8TGxka71+s9vbCwcFlWVtYnFoul&#10;DWMcYBjGDwAeAOjjeT5OCNEwxkdc30ajMQ4AtSzLPlddXT2xvLz8hGsG63wzlFJcXl5u7OjoyKyp&#10;qRn73HPP/WbOnDlPEEK2IYSaWJb1I4QUQsgReUiMsYYQ0jDGWuL3CiGkj2GYVoxxDQB8MWDAgFeX&#10;LVt2Q2lp6dyKioqRVVVVWd3d3WaHw8F+46B0flQopaStrS1/4sSJd8ycOXMDIaQZABSLxZKMk2pG&#10;o9HN8/xjjY2NecdDZo9SytTX12eUlpbOveyyy+4TBGGn1Wr1GgyGKMuyKvSH2lQAkAFgfVlZ2VVu&#10;t9saDAYzKyoqLh4+fPgrAFBhMBgOGo3Gjb///e9va2lpmVtRUTG4oaHBQin9Scy7U+1kCggh6nA4&#10;us8777wDBw8efPvDDz+8JBwOFwCARZbl/v5AlIIoimpqauq33uWsW7cOFxYWWhcvXmzTNE3785//&#10;XPSb3/zGkZub68rLy/uv6dgOh4O12WyGaDQ64tFHH53+6quvnp2amjrU7/dnCIIgqqoaePfddwOS&#10;JDXccssth6B/0n0liZMnyzCMCACCKIrili1brAMHDhxy/fXXj/v888/PiMViw41GY3ooFKI8z9fn&#10;5ORU/va3v3X8/e9/XxCNRgsJIWZVVcHn84HJZFIDgYAXADZWVFS8GAqFGgoLC8Pf9nPR+XFJfP9S&#10;b2+vpb6+Pu2zzz4bdejQodHr168vaG5uHs6yrJ0QYjKZTIzP50PJEydA/7ORaJEVppT2AUAvy7Lt&#10;I0eObJo8ebJr0qRJrnHjxrVmZWV1qKraE41GIwUFBYqetXvy0tTUlL558+ZxJSUlC3ieHyaKoiUc&#10;DhO/3w8sy1JCiKooStXdd99d3tPT4z2W3iZKKWlpabFUVFQMevzxx+e/9dZbZ8bj8dMURclkGIYl&#10;hCAAQIqiAM/zlGGYuMlk6pIkKSRJUsadd955/urVq+fIsjyO47jWefPmbbvzzjs/yc3Nrenu7vaN&#10;HTv2R5OA/TE45YwpAEBhYaHi9Xobfv/737/X3d3N1tTUxBobGyfyPC9qmkYURaGEEK2zs/NbX3Ph&#10;woVaSUlJ4Fe/+tXno0aN2m+xWLq9Xm94xIgRX2tIE+3NUgFgyKpVq07/5z//OV+W5XEAkK0oCmEY&#10;hsZisRBCqOrqq692XHfddVWKovzHBEr2qBw6dKjZ4XBkb9myZdiePXuG9/b2DmpoaBjQ1taWjjFO&#10;VRTFBgDSgAEDQp2dnQ05OTnO//mf/9k6ZsyYCrvdHr7nnnumMgyD4/E4aJoGoiiqoVDIzzDM+paW&#10;lg+7u7trJ06cqNeQnmQk4lvswYMHbXv37s05ePBgwVtvvTVu+/btY1VVHWAwGFL7+vrMgiBwJpMJ&#10;9fX1oUAgACzLgtpvSWVKaS+l1McwTM/QoUMbzzrrrKrJkycfPPPMM1sURemVJCkQj8cjQ4cOVXRX&#10;2qlB4lQ64oEHHpgtSdLAaDRq0jSNMRgMEAwGQVEUleO48ODBgx0LFy6sHDVq1DFp9ZiYj1xzc/OQ&#10;5557bsZLL710Tmtr6wSe59M5jhMVRcEMwyCfzwcsyx6pWwcAYrPZMkpKSuZde+21i2VZLpBlWQSA&#10;9hkzZnz05JNPfhaNRsvtdrucmZmpb+BOJiilpKmpKevNN99cOGnSpJdHjBixnWGYWpZlq8aPH/+/&#10;tbW104/T+zINDQ2WysrKIb/85S9vQwitJ4S4ASDAcZxqsVhUjLHC83wrAGxasWLFop07dw5JZKj9&#10;W2KAw+FgKysr7S+99NKUWbNm3QUA6zHGNSaT6TDHcX0AEAMA1WAwqAAQM5lMXpZl33j88cevbm5u&#10;HlJWVmZ1u90jL7roor+YzeZ9DMNECSFaWlpaFwZ6mwAAIABJREFUHACaLRbLe+3t7VP1rN2TD0op&#10;7ujokJxOZ25FRcXMRYsWLTcYDJsBoIrn+U6O42KpqalxQRDUZJkTz/MqQkgGAL8gCE0IoT0jR45c&#10;d9NNN/153bp15x04cGB0ZWXlwLKyMutXzTedUwNKKfZ6vYb777//WgD4ghASAAA1sRHSDAaDBv2N&#10;Ckra29vn/dBkQkopdrlcfEtLS6rb7R750ksvnT98+PDnBUGoBIAQy7JxjHGM4zgfwzAenuc7JEkK&#10;AYDK87xmsVhUlmVVjHEfQsgPADFCiI8QsvXWW2/9U21t7cif+hr0k3jQKKViVVWVhWEY63vvvTek&#10;rq4uMyMj49CVV15ZO2bMGM8xuD6qr6/nOI4z9PT0WILB4KDHHnts0gcffLBAVdV8juNSNU3joP/z&#10;pPF4XAaAZpZlP9q9e3cRIaTW5XIFLr/8cvXoa27bto1IkjTm0UcfPevtt9/+Ncdx2Waz2drV1cUB&#10;AFgsFmqxWKjX64V4PB7gOK5pwoQJm1auXPnJyJEjS7Zt2xYZPHgwTk1NnZqfn78SAIaKomhRVRUU&#10;Renhef6jzZs3P66qauOcOXP0hJKThOLiYoZlWVGSpKzKysrxTzzxxPyamppRwWAwVxCENIQQicVi&#10;WNM0wBgDxpimpKSovb29MVVVOzIzM5vy8vKqzj777J1XXnllVTgc7tI0LSSKou62/YlQXFwsZGRk&#10;DC4sLLyGELIoFoulsyzLJFXMEEIKpfTANddc8+qqVas2iqLo/r7v1dbWZjx8+HD2jh07Rj/zzDNz&#10;NE0bW1NTk4cxTqOUCgkd75CmaQ2FhYUHLrnkkl1ut3vcSy+9NI1hmFGCIPB+vx9hjBHDMKAoCgUA&#10;BWO8/5prrnn/hhtuWGcymdqGDRt20unp6nwNlFKUaCwrJHblPyjFOrk7rKqqynv22WcvGzNmzD8I&#10;IdvS09MrJUlqBQCF5/l4bm6uihDSjEZjlGXZRoPB8P7VV199tdfrHelwOP6jJrW4uJhxOBxp27dv&#10;P4MQ8iwhpBEA4tDfE1ATBCFZzqJijGWWZdsyMjLeWb58+VKPxzOAUspRShGlFNXW1g5YtmzZkuzs&#10;7Jrk7pUQIguC8PmiRYv+oJ9OTg4opSiZoFZXVzd+xYoV19rt9tcEQTgIAAFRFGWDwXC0CIlqsVjk&#10;vLy8XgBoAoA9gwcPfv7ee+9dUlpaWlBdXZ3qdrtPSD9fnePL/fffj7u6ugZccMEF/w8A9hoMhhgc&#10;VeKUEDqoHzNmzOOVlZX273MqTUixmisqKgavWrXqd7m5ua8BQB3DMD0AEB02bJgMAFGe59tEUdxX&#10;WFj45P/+7/9e2tDQkNvT02NZvXr1VYSQDQDQJ4piskuMxvO8ZjAYAgBQd9FFF93e3Nx8GqWU6GvQ&#10;zxRKKXE6nSmfffbZ6Y8++uhVY8aMeYlhmP08z3dYLJZookhZzcjIUHNyclQAUCRJCiGEdo8bN+6e&#10;8vLyEQ6Hw1JcXMx86brI6XRyX3zxxfCHH354KQBsh/4WSfEvqxUlXlGj0ejFGL/+4IMPLnK5XOlH&#10;XzNRgjMPY7waIdSJEIol6reCZrP56YaGhrn6JD7xOBwOQ2tr68Dt27dPu/baa+8wGAwfAEC91Wrt&#10;BYBYSkrKETduIkwQhv7s7F0DBw584cYbb7xhy5YtZ7a0tOQklG1OyTo8nW9He3u7/dVXXz0fALaJ&#10;otjNMIzGcVwyOzuZNfvuY4899uv/tpk6+nDhcDhYl8vFd3Z2mjo6OjK3b98+bcWKFTeNGzeuiOf5&#10;Sp7ne6F/865ijOMAEDAajXsKCgr+vmbNmgVlZWXDXC6XObE2ckVFRb8mhHwgSZIPAJSUlBQ1IR4R&#10;JoQ4Lrjggr96PJ4x36d64VTllExAOl4k1D1se/bsyduwYcOZ69atm+JyucZTSgdQSo2apjE8zyNF&#10;UUAQBPD5fCDLcsxqtR4OBoMHlyxZ8tHy5ct3FhQUuL4qyaOqqoolhKS9+eabc19//fWLAWAiAAgA&#10;gDRNA57nQVEUSPTxo5RSj8lk+sLpdD6nKIpz6NChgWHDhtHkWHfv3s1/9tlng1iWHR6LxSQAYBKp&#10;6vGCgoJDPp/P+6N+gDpHoJSSkpISfsiQIenr1q0rfPXVV6dWVlaOj8Vig1RVzUAIGXw+HyKEQLI1&#10;ntFo1EKhUIRS6rjooou2PPjgg5+ZzeY2Xz/BnJwcvS74J47T6eT6+vrG33TTTQsNBsOwcDhswrjf&#10;XoqiCMFgUGYYpveCCy4oufTSSw981TqTCCHxgUAg75Zbbhk6c+bMrLFjx/ZGo1Hp4MGD2Tt37hxZ&#10;W1s7xOfz5bAsmxqPx3lKKTYajcmExQ5N0xpvvvnmd2644YZ9LMs2ZWVlJU/HyGAw4FAoRCwWC4lG&#10;o4jjOEjo81KGYTwjRozY/re//e01Qoj3ODUn1zlZcblcfGlpabrH4xmzfPnyPwDABoRQLcMwvQCg&#10;fMn9pgmCoGGMVY7j4jzPl+Xk5DxSUVExpra2Nu3ravUopSThkr3WarV+CABdCKE4y7JHFIqSL4yx&#10;xjBMGADecjgc010ul/mrxlxeXp6TmZn5NwA4BABxm82mEUJCCKHmysrKS/R60h+fRCKHuby8fMS7&#10;7777C7vdvobjuH0A0I4QirIsG2cYRkskbRytSBTneb7ZaDR+9NBDD13d2Ng4QneP/byglDK9vb15&#10;c+fOXc5xnBMAQiaT6YhyFfRLpbZwHLfu4MGD877u+fZ6vYZDhw4VDB48+HFCyE5CiBshVI8xbmJZ&#10;tg1jHAAAmef55LrWZ7fb6ziO++gXv/jFijvuuGNRSUnJWI/Hk/Ll9YxSij0ej/iPf/zjBpZld2KM&#10;w4kaUwUAwjzPv/f000//hlLK6HP3Z0ZCEGHob37zm6UZGRlroT+TMpqamhqHhOHkeV4jhCQz6DQA&#10;0EwmkwwAvgsuuGDlvn37pn5T7Kqmpsa0atWq6RzHbbRYLIcB4EicgRCiJTVTk78DgD5CyNMej2fA&#10;l10llFJUVlZmff3116ezLPu6IAh+AFAFQVBNJlOHzWb7vKenZ7o+mX98PB6P+Nhjj82YOHHiAwCw&#10;S5KkblEUZVEUVYPBoHEcd0RQQRTFpOSjijHuyc7OfqO0tHSmw+HI0qUef354vV7DAw88sMBkMr2K&#10;Me5GCCmQiJEihDSO4/oYhtn6+uuvX9TZ2Zn9dc93IBAYPWvWrGUA4ASASHLDnhS2Sa4xiZ+qKIoH&#10;Fi5cuKKjo2NYfX19xieffGL8uvWMUkp6e3utOTk59yVyPZTEdaMWi6Vr+PDhTzU1NZ11vD6jk5mf&#10;vZt33759KTk5OYMFQRjf09MzMScnJ6+lpYWLxWJgsVggEAgAz/OgaRrIsgwIITCZTFpfX1+AZVn3&#10;xIkTDyiKUv/favcopai6uloym83ZmqYN8fv9NkEQMKUUYrEYqKoKCCFgGAYwxpCQQUQMwzCNjY2c&#10;pmlfntjE5/NJ3d3dg1iWTaGUsgzDoGg0qmGMOydMmLC7rq6uZ8qUKXpW54+I1+s1dHV1ZY4ePXpw&#10;c3PzaELIabIsGxRFwUmJP4wxsCwLCCHQNA1UVdVycnLkUCjUIstyjSiKzpEjR/YlFlKdnxE8zzM8&#10;zw8Ih8N2g8EgyLKMEhKpyVrOoNVq9RqNxjqv1+tPT0//j+ebUopqamosJpMpDwDMAMCqqgqa1r88&#10;MQwDlFJACAHP87FwONwnSVJ5PB7fn2iA8V+pqKgQDAZDfmdn50CO42yqqmJKKSiKQvx+v2C32xEA&#10;6OvOz4Vkp43q6upBV1111e1paWnv2e32ep7nA0nXa1JAGmOsJQWlE51YVLvd3gkAm2+55ZalH374&#10;4bD/FmRPSgF2dHScn56e/iIAdCcC/BoAHJEEg6NcvAm3Thhj/EJlZeWQL0uEORwO1ul0Flx44YVP&#10;sSzrZBhGhn4h8wBCaMNTTz11ltfrTTtuH6DOESilqKioiHg8npQtW7bMnzhx4pMAsJ/n+U4AiAuC&#10;cCQ7Oyn3l0woSbj3IwBweM6cOf9z4MCBM3TX7s+TRJeqMYIg/J/RaGwGADXp4rVYLCr0t1v74pxz&#10;zvlTIhHo606OyOv1zpMk6R2WZTsYhjnSpg0Sp1GWZeMA0AkAX8yfP//+rVu3TqaUSt80xuLiYqGx&#10;sXFcfn7+8yaTqS7ZtSsxp1UAkIcNG/Z0V1fXWfoc/gmTzKT1eDwpBw8enHPuuefeTwhxMAzjTcQn&#10;44kge4/BYGgxm829PM9HRVFUGYbRMMYqISQiimIrALx322233bB3797UbzKk5eXlxn379k1KT09/&#10;EgBaBUGQEy4bDWN8pKuHKIpH/sxxnIYQCgPAi2VlZcM8Hs+/FTuXlZVZt27dOg8A9omi6EtcR+U4&#10;rnbEiBGPJh62n73X4cfA6XRKBw4cGH777bffarPZ3geANpPJFAUA1Ww2HzGg8KVM7UTcNGI0GqvH&#10;jh27xuPxnPFzynzU+RdOp5Nrb2+fOnXq1L8DgAtjHEtJSTlSIsXzfAAAqgDgvo6OjgnflM3t9Xqn&#10;22y2VQihepZlI9Av9qCKohiB/uqB0lmzZv1tzZo187q7u7/VWkEpJQ0NDdNnzJixkmXZQwAQFQRB&#10;kyRJAwDNarWqAKDY7fZnGxsbz9m4cSOfNPjJtm19fX1pLpcr3eVy8d8UFtM5CUkaUZfLlbNp06b5&#10;M2bMeCrROugwy7JxhFDcZrMFMjMzmwFgb35+/qrVq1ffOHXq1M0A4AWAOMuycVEUfRzHlZ533nmP&#10;zJo166LGxsa8b5oQRUVFpLS0NPvyyy//s9Vq3QEAsUQD3MM8zzsNBsOetLS0RgDwi6IYT7bMSvSY&#10;DGOMn6+rqxv85ZOp0+kcv2jRort5nk/2BoynpKREOI7beNddd11zHD5Gna+gpqbGdODAgTmnnXba&#10;KqPRWAYAvRaLJW6z2VS73X7E05D8yfO8Jopi8vuNA8DB008//dGGhobcn7o6jM5Xk9BiHnrxxRf/&#10;CQCcoigGCCEqJFSOjEajj+f5HX//+98Xv/766yO9Xq/hW1xTOnDgwOgzzjjjUQD4lGGYcgDYbzQa&#10;iy688MJ7/u///m+O0+nM/bai+C6Xi29oaBg2derU+wCgxmazhQFATSbSQf/8VjmOk0eOHPlkb2/v&#10;HKfTKR0+fDi9urp6kNfrnbhgwYI7zzjjjFdZll37/PPPX5Sol9dPr6cCCSMqVVVVDXvuued+mZ+f&#10;/yQA7AGAboRQlOf5uCRJMiGkCSG04bLLLrvvH//4xwKXy3V6bW3tdJZlNwNAl9VqVQAgyjDM7nPP&#10;Pfc+p9M5dMeOHaYv15B+FUVFRaS4uDjt4Ycfvgxj/LwgCI7MzMwtU6ZMuae6uvrc3bt3n37VVVc9&#10;KopiOfQnJKlJdzIAhAHg+fLy8vxdu3aJSZGGjRs38r29vb8QBGEtIaSLZVkFAGSWZX0sy67au3fv&#10;zzL4/2OSlF6rrKycDQCPpqam1gNAABILDCSSypJuumRXl+S/QX+GeCArK+uZqqqqc75K2ONYjdPp&#10;dHLH6/o6PwxKKeN0OlNuvvnm6wRB2AAAQZ7n4zzPJ0M9cUEQ9g8dOvT+UCiU9W3WnKOuzTocjtxX&#10;XnllwurVq6e/+eabk0pKSoa2tLSkfpfG206nk6uurh50ww03LLNYLNsQQkHo3whqkiRpLMtqgiBo&#10;ibVLGT9+/NqysrI/FBUVXXLFFVf8DQDWZ2Vl7RUEwQsAAZZluxiG+aCpqenXlNKUn9IJ9SfnCnQ4&#10;HCwhxLhz5067x+M546677prudrvP4Hk+h+M4C8dxJBgMRgHgcDAYrD3rrLO2vPDCC47m5uaG3Nzc&#10;gNlsHjl//vxzKaV5BoPBGA6H4xjjjoEDB+5ctmzZJwDQPH369G9VO3X55ZerRUVFvdddd93madOm&#10;1e7ZsyczNTU1fPrpp7eEQqHOnJwcKknS4UgkEsYYU03TEEIIYrEYIIQ0Smmc5/lYT08PhX6pQpSR&#10;kSG88cYbWdFoNA8AhERyUoxhmMDUqVMbDAbDoeP36eoAAKxbt46JRCJSS0tLtiRJA2RZtmCMWU3T&#10;IDU1lYbDYQgGgygYDB5J9sAYg6qqQAiBlJSUeGdnp//222+vlCTJWVBQcEyTjSilpLW11epwOLI2&#10;bNiQk52dHUEItbrd7pZBgwbFdLnBEw+llFRUVAxcv379lKeeemoBAEzkeV7EGCf7EccBoEuW5eL9&#10;+/e/19TU1D1nzpxvXWecSGBrppR64F+ysfS7fPeUUtzU1DR49erVs1977bVLgsGgnWXZwwaDIQ4A&#10;qbIs2yilRNM0oJQijuPwgQMH5i5YsGCyx+PRRFFMAQBjd3c3F4/HcSLxjlUUZczvfvc7n9fr1YqL&#10;iz8CAF3q9GSBUko8Ho9YW1ubtmPHjsK77rrrmsLCwhcAYD8hpNtoNMoJWb5e6C99ee/8889fVllZ&#10;OSqhKiRQSpl9+/Zl3n777b8nhOxNT0/vNZlMUYZhPJIkrTlw4MC88vJy4/fd4VNKscPhYIuLixlK&#10;KU7+/cYbb7wNAHZjjBX4l5C1ihDqA4Cnamtr05IxhkTiUWZubu59oig28jwfg/7U9l5CyL61a9de&#10;8m3cQDo/jOR30dTUdPrkyZP/bLPZvuB5vs5gMLQCQCtCqCrh9j3IsmwQIaSyLJsssVIRQu0pKSkb&#10;9+zZc+6xjpNSSnFdXd3gW2655ar09PQ3EEI7RFH88Oyzz36gurp6TEJBST+lnmCqqqqy1q5d+2tC&#10;yGcGg6FNFEUFjipXYRim12QybXj55ZcX/beEo+NFUVERcblcOXfccccfEEI7oF+R691PP/305v37&#10;9y8BgPcxxmFIhDCSiZqEkGSJnnp0GQ4hJJlIFbDZbLv//Oc/P/jAAw/MPh79V08Up/TJlFKKmpqa&#10;LPX19QPef//9YfX19WPefPPNsSaTaZTH48kWBMEYjUaxpmmypmlNVqt131/+8pf358yZ47Lb7d6E&#10;7ukRxZDhw4cPWbNmzSiTyTSws7NTgH5hhf3btm17IRqNVk+ZMiX0fcd6VP3okbEf9fOrHhQKAJrd&#10;bldbW1spAIAsy0w8Hs9obm62Y4ytJpMJx2IxGovF+oYMGeLMz89vy8rKin7fMep8O5Lfpcvlcr7y&#10;yiu9W7dudbpcroGaphkVRVFOP/1095w5c/zRaDR79OjR9wHAEE3TOFVVgWEYTVXV1ksvvfS9rKys&#10;+ry8vGOmEJN4Hrg33nhj7pNPPrmA47jplFJR07TIli1bspcuXdrxwgsvaOnp6TXQrwOt8yOTfN6f&#10;fvrpM2+77bbzVFWdqKqqIRaLEYD+0hVCiBKNRrumTJmy/Zxzzqnx+XzRH7tt3uzZs8U333zz3Mcf&#10;f/x8Sumo9PT0Q4sXL95xxhlnbPJ6vemiKAZlWcbJ9muCIEAkEgHol0b1IYQOa5pmBADTgAEDzK2t&#10;rZzf75eNRqN3xowZm66//vpPJUkqt9vtPxnx+1PKmNL+/qEMIcQoiqLh4MGDlqeffvq8Z555ZhpC&#10;aCzHcdZYLGb0+XysxWJR/X5/n9FobBNFseovf/nLhiuvvHJnS0tL66RJk+SjJ2dJSYlot9sHTJky&#10;5TKM8dxgMGgFgJDVat29bNmydwghtRMnTgwc49tBgUCAwFcbUoB+1wzT09PDGQyGSElJCUlJSbGt&#10;Xr16JgCMYBhG9Pv9GAAUk8nUcdZZZ23Pzs4+rPeq/PEYNmxYjFJ6SFXV1mnTprE8z2Or1apFIhE1&#10;GAzmP/vss2M4jmMppYhlWVAUBSRJCvX19TX+6U9/2hAMBruO1VgopXjv3r0Sy7IDVq5cOZsQMhFj&#10;bMIYo1gsFrdYLHjatGl9aWlp0XXr1h2rt9X5jnR2dhoPHz484I9//OM8lmVnUEpNsVgMSZIEDMOA&#10;z+fTFEVpt9vtJStXrtx8+PDh2sLCwh9Vkq+3t9daX18//NZbb72YUnoGy7IMAPTddNNNSltbW+aK&#10;FSvmRyKRkYQQJhwOA8dxEI1GwWQy0XA43DxjxowNL7300hqr1Vpot9vP93q9FwqCIAuC0DBmzJht&#10;Tz311NuapjVkZmb+pDb+J70xTbar0jRNqqioSC0rK8t98cUXz963b99phJAsQkgaxtisaRpvtVq1&#10;9vb2iNlsbqeU1s+ZM2f3RRddtGvx4sXlLpfLN3To0GhS2zaJw+Fgs7OzT58+ffqV0Wh0FgDkYIzj&#10;DMMcmjVr1q5LLrnk8/b29uBxiDPRjIwM7WuumzytMj6fT0hPT++zWCxYlmXbK6+8chbDMCNlWeZ4&#10;nkeyLMf8fn/L9ddfXwwAbcd4jDrfQGLzIideAHAk+S1z+/bt4xVFMVFKsaL0h0X9fn+EUuozGo29&#10;AwcOPGaLZH19PZuZmXna4sWLf0MpnUQpTY1GoxgAAGMcjcViXb/61a+qPR7P4aNbAer8eHg8HlGW&#10;5TMmTZr0ZwAYG4lE7KIoIlVVIRgMAgBQg8EQNRqNldddd93H+fn5hxJND34UEuIymQcPHpy9cOHC&#10;X1FKJ/M8n6KqKu3s7Dx95MiRwzDGMQCwAIAREgcBQRBAlmUaCoXUrKwsxyOPPLIrNTW1e9GiRaNk&#10;WR4liiIGgKaCgoL3i4qK3ohGow35+fk/KUMKcBIaU5roHer3+008z1uampoGfvzxx4Xr168f7/V6&#10;hwBAhiAINoyxUZZlBgDUtLS0YG9vb1tXV1e3wWBwzpw5c+/DDz+8MxKJeCVJCqSlpSlfpxbS1dU1&#10;+IILLpja2Ng4j2XZDEVRUFZWVldPT0/pX//616pRo0Z1FBQUHJfFJxKJfJOBRqIoIgAAVVU5v99v&#10;6enpyZIkyRwMBhHLspTn+Q5RFJuysrI6f0ouk1Mc5PP5bJWVlTkYY55hGJwQK6eapnVPnz69o6+v&#10;j1BK8TH0JJiLi4uH7969+2xN07IopYwkSVTTtHgkEjk0fvz4vdnZ2Yezs7O/9yJGKcW1tbVGRVEM&#10;aWlpGqU0lJWVFdETmv47yTVN07SJl1xyyXxN084khBgppURRFGBZFjRNg3g8DoqiqN3d3c233XZb&#10;SU9Pz49mSMvLy40NDQ1ZV1555VXd3d1z29raTgMAMenKNRqNkt/vPyLsYDQaIRKJgMFggL6+PgAA&#10;ijGmGRkZyOv1jn788ccnbNq06TyEUJYsy55zzz33rRdffPGT7u5u17FOuDtZOCmMaXKy9fb22kpL&#10;SzMOHjyY/84770z+4IMPRmGM8zVNSwcAk8FgEDDGJBwOg6ZpKgCEEEI1sizveeSRR3ZFIpHWs88+&#10;+3B6enpHWVlZ6L/twBOZatyaNWum7t+/f6rFYknx+/0cAMTb29vlCy+8sJFl2faEiPNxIWkovwYE&#10;ACQajbI2mw0HAoH0HTt2DLfZbJbe3l7WaDRCMBgEQRBaly1b1tjY2KjZ7fbjNVSdb0liLrNNTU2C&#10;KIqGSCRCEtmZVFVVqmmaf9y4cT5Zlplt27ZhOCqO/kMwGo25y5cvH4YQSsMYcxhjFAwGNQAIGo3G&#10;sieeeGJDIBDwwfeQenM6nRzDMOby8vLBxcXFE1esWDFaFEX5gQceKJ41a9YOSqlfDy98PS0tLQKl&#10;NOvGG288+8CBA3N5njdGIhFCCIGEFB+wLJs84TGapkkdHR2WlJSUH2V9drvdAsMwk04//fTrQqFQ&#10;oaZpA4xGIx8KhZDZbAZZlsHv91NRFLV4PK4piqJEo1EGIcSGw2GUk5MDHR0dSJZlpqysbO6VV145&#10;IxQKcUajkcEYu8aNG/fZ448/vl7TNNdPuYvMCTWmlFJUUVFhKC0tzaqsrByxdu3aGbt27RodDocH&#10;paSkpJnNZpMsy0I8HscAAGo/MYZhvDzPN0uSVPfQQw99PHfu3Eqfz9euKIo8ceLE+DftlBOx15S6&#10;urqR//znP+dYLJZxPp/PSAjBhBAqyzKbmZmpqqp6XN1hiZOpBl+/wCFBEJDP58MDBgzI+eCDDyb0&#10;9fVZMMYkod8L0WgURaNRdOaZZ36dy1jnxwVrmmbavHlzajQaTRFFkYlEIkApBZ7n1UgkEsQY+zHG&#10;yuzZs4+JAUq4lbO7u7sH8DzPcByHYrEYhf4syp7s7OxDgwYNavR4PNHvWhrR19dn7evrG/ryyy9P&#10;fPjhh+dHIpFRFosltaOjI3rttdfK1dXVTSUlJUE4RpuCnxput1vw+XzDli1btnDTpk3nmM3m4X19&#10;fQwAwNF6zRzHQSgUQhzH8ZTS4ffee++Mv/71r42U0tDxfK4ppaixsfG0pUuXnt3T03OOqqqSJElc&#10;MBgEjDGEQiGIx+NaXl5eoLW1tSUvL+/QuHHjOt99993T7Hb7qFAoJLS0tGBCCAIAEAQhVVEULSUl&#10;JdbT01Mzf/78Da+88spaWZa92dnZkeN1Hz973G638Mwzz5w1bdq0FdAvqHAY+sUKVJZlVYZh1GQx&#10;MAD0AECVzWb78Kqrrrr9k08+mdnZ2ZnldruF75rqX15ebqyqqjoHAN5nWbYZAGSTyZTUyY0DQMeI&#10;ESMeb2homH5s7/hf0ETj3mRpTELnMlkaoyWKo1+orq4e7nK5zJ2dnRdkZGS8zvN8Z1ITMyEI4B49&#10;evRzZWVlw/SWayeehNrWkJSUlL8ajUYPwzAx6C8fUACgz2KxvFhaWnre17Xq+65QSvHGjRv5pUuX&#10;3m4ymb4ghMiCIMQTHpUwIWT7vffee31ZWZn1m2Tojr6H+vr6jLq6uvF//OMf/wgARTabrcZsNvcl&#10;5l4MANowxg+53e6R30VM4OcEpRR1d3ePPvvss2/nOK6S5/lkd6cjsqHJn4IgJFvxaQDgNRgM7xw+&#10;fHj08ZSYpJSSmpoa0+TJk+80Go37ASBuMplUjuM0URQ1jLFmt9vjHMf5AODTBQsW/Mnlcp3pcDgm&#10;Z2RkrAaAzrS0NCUpNnOUIlJQFMX6Cy+88P7du3dP/rbz7lTnhD4E4XCYefbZZwfV1tYOAgCb1Wpl&#10;ZFmm4XBYTSRsRADAJwj/n733jpOyPNeTk7PEAAAgAElEQVTH7+d5+/SyvbDLsrRFWJAiSBdECWAn&#10;URGMJZHzOx4To6iJhXPILyYGc1QS4/EQ8SBWCEJQQIruqnR2gWUbbO9lZnb6zNvf5/vHzhDsDVTM&#10;Xp/PfvZDmXln3vLcz33f13XdfPfgwYNPXnXVVUevvfba/Tk5Ob09PT3h1NTUr1x7J4Sgw4cPj7vm&#10;mmvmOZ3OS2OxmJVhGDoSiQBCCARBQIZhsJ2dnYNFUUyvrq5mi4qK1G8h60saM5wNwzAMIxqN4ubm&#10;5mhmZmaXx+OJWSwWmyiKmGEYiMfjWc3NzZctWLAA7927d319ff3hoUOHDvROvyOwLIt0XTeLomgV&#10;RdEEAEn5gGEymURJknwpKSm+xsbGc3I/lZaW4uHDh/P/+Mc/BgFAjmEYlCRJ4HQ6SSAQUDiOa77l&#10;llvahg0bFvmilkVZWRkzZMgQc3t7+8hnn3320meffXYez/NDWJZNDQQCZgBAbrdb7+vr6wOAvU1N&#10;TQcoimqdNWvWAKHpY0i2kbZt2zb61KlT0xVFGQQAJkEQkCiKwDAMKIoim0ymsKIoPYqiMACQRtO0&#10;xe12W3p7e/NeeumlkTfddFMA+m1Nzzmamposhw4dKjx27NhYVVWH2O12HI/HkyVnIkmS5vf7uwgh&#10;x7dv374uOzv7uNlsDjgcDkckEonRNA0+nw85nU4UCASSpiSyIAhNEydOLHnmmWe2syxbdT5bZd8n&#10;fKfBtLq6Wly7du2O6urqmqampmFNTU3DysrK8trb21NNJpNhsVharrjiiqrFixcfzc/P75FlOVBU&#10;VPS1yx719fWcz+dz3XjjjQva2toWGIbhZBgGqaoKPM8DQghEUUQ2m00Ih8PjFi5c2PLKK690dXd3&#10;1zc3N0fz8/PVb+nGIIkf3eFwyAghRRTFyueff16+++67rceOHZtpGEZhPB7HFEUx8Xg8R9f1RZMn&#10;Tw4fPnwYV1dXHygqKtIG+ljfPniex62trXZFUawAwFAUhTRNAwAwVFWVi4uLQ5qmhc9ViXfQoEHm&#10;8vLyQr/fP4imaVeyShOJRAyEkDxr1qxmmqY98CmthCRXwe/3WzIzMzmapocsXbp0zvvvv39JNBod&#10;wfN8piiKtKZpmOd5kCRJ6+vra7PZbPuPHTu2RpKkuhEjRgyU7j4FBw8e5DIzM/N+//vfT+jp6RkH&#10;ACaEEDYMg5jNZtB1PWoymeqmTp1a8pe//OWt9PR0y5w5c64sLy+f39vbm2EymVw7d+4ce9NNN7XC&#10;eQqmLMtSfr/f5HA4qL6+PlAUJenCpmuaJmGMT0+dOnXrO++8s7GsrKy7uLg4XlNTQ9E0jURRJDab&#10;jfA8TzweD8nKyoLe3l6QZbnu8ssvf/uvf/3rOkEQuv+VSrvfaTBNEIR6Nm7c6F22bNlxXddZhBAX&#10;CoVoAACe52VFUeTx48d/Y9HygQMHBJvNNq6oqOievr6+SQzD5CCEcKKXBUnpAgBANBql3W53em9v&#10;749nzZo1cfr06QfHjRtXWVxc3Hj48GGP3W5XCSFEkiSIxWKK0+mUWJaNFRYWql/zc35WmRp3dXUx&#10;iR5YOC0trWr9+vVrRo0aFUlLS/uJx+NJ13WddrlcjN/vd8uyvHjy5Mk5Dz30kJPjuLKSkpLur2JB&#10;NoBvBkIIOn36NF1TU5Op67oLIURxHAfxeBw4jjNkWRanT58ejUQiMTgHMx8TJg2ZGzZsuIqm6UJN&#10;0wSGYYAQApqm6QzDxCZMmNAqCII3YU+ZvM+olpYWS2VlZcaBAweK1q9ff1l5efkQjHGuJElZACBw&#10;HMcQQjDGGGiaJpIkSRzHNVit1r83NTW90dvb2zpixIiBCsinoL29XdB1fcSkSZPu8Xg8UwVByBZF&#10;ETscDojH44ZhGIosy+VXXXXVjpUrV25kGMbr8XjIhg0b6ubMmWNqa2ubpaqqvaysbDjGOI0Qgs5H&#10;ZSwnJyd47733Hm1tbd2zZs0aDmN8MQDooigGsrKyGtasWfPq9OnTj3Ic1z5t2jQCANDc3MxomsY7&#10;nU4+EAgw4XAY5+XlodbWVo1l2fjChQt3/fa3v327sLCwaYDD8QMDIQSXlJTwwWBwjsPheBoAfBRF&#10;yQlrK4OiKIPn+TMzJjHGBsuyhs1m0ywWi5yWlhYDAL/Vam3JyMioBoCTAFDBcdwJhNDx/Pz8f8yc&#10;OfOJP/7xjz9pb28f/eGHHzq/TA/3Yz3TQx/rmSbtBP+nqakpL9kXTn6XN998cyHP82sxxk0cx0WT&#10;r6MoSrdYLH6TyXRi9OjRD8ZisQkJU+sB+7hvAYQQ1N7e7vr5z3++AgD2AYDMMIwO/W5DEYZhKlav&#10;Xn1HbW2t+1xcE0II1dbWNt3tdpcyDOOBs/pxZrM5DgA1dXV1c6urqy2EELq+vj61srJyyKFDh2b/&#10;5Cc/+f+dTudbNE3XAkCQZVkZIaTbbDbdZDIZDocjOfFGwhi3IYR23XbbbXcdOXJk1L9KD+zrIEHa&#10;mjpy5Mg/chzXDP2tKsPlchkMw4gY40aWZTe+/PLLN3R0dOSc/dqenh7zq6++ej1FUa8AQAsAvHv4&#10;8OGbE3ai5+0Z9ng8lvr6+qJ77rnnxy+99NIVmzdvnnj8+PH8rq4u09nHJYSg5ubmjMcee+zfAGBP&#10;SkpKFPrvbQMARIRQV3V19S3Nzc2O8/VZv8/4wRMHuru7eZvNlnf99ddfFo1GLxMEwaTrulcUxTAA&#10;yISQXEmSbIIg0BhjUBSF8DyvxWIxb1pami8UCkURQnwkEkmPRCIFCCGWYRiEECIYY2hpaRkWDAYn&#10;Hzp06OoHHnigaebMmXtfeOGFTfX19Z5v0LtMmjZwPp/PkpOT403s8ggASIcOHfqgvLy8c+XKlc07&#10;duyYAgAXMQyTpSgKHYvF7Bjjoubm5tvy8vKGPPPMM1tVVa2orq72/pBp6d8XqKrKHDt2LAsAnAgh&#10;SlVVoCgKIYSIrutadna2bBjGOTGb7+7u5oLBoCscDucDgJmmaSRJZ2SkGAA4mqYzAKCwqqrK9Npr&#10;r0194403RgcCgWHhcDgPY2wDAA4AMEIInE4nhEIhIISAKIoGIUQuLCysaWlpeXfXrl07GIapdzqd&#10;/n+VHthXRcI/1/SHP/xhaG1t7QSGYVwAwLhcLsPv9xtOp7PGYrHsaGtre/7kyZOBAwcOfETz29fX&#10;p06fPr3ebrc3EUKKg8GgsG/fPvtPfvITCwAE4BxUMz4NaWlpUULIqWeeeaYR/hkcP2GKf/r0aQvD&#10;MIWrVq26GgBG+/1+gWVZhDEGSZIIxlhLSUmJ+ny+86KPTYyrYzDGvGEYrCAIHCFE0HWdTk4HSPw/&#10;kvzNMIwhyzKxWq0RAIimpqbGz1f76wcdTKurqy3Nzc2FTz311OJ33313Dsdx6YZhtE+YMGHLU089&#10;Vd7X1xe94YYbfgkAk0VRtBJCwGQyGZFIpO+aa6559b777tuXkpLSQgixPPLIIzdt3rz5GgDIUBSF&#10;omkamUwmouu6EAwGeZqmU6xWa87777/PPPzww4EVK1a8Qwjp+TIyHfj0Mu9nefbC5MmTw2VlZVVr&#10;1qxpX7FixYerV6+e8ve///2q7Ozs/EAg4I7H41w8Hh+iqqpjyZIlRbfffvvf77333n1lZWU156Jk&#10;PoDPBFJVla6rq3MjhGwMwyBN05Cu68RqtRqRSEQdOXKkzLLsORGtNzU1pRw5ciQbY2zGGNPJQGoy&#10;mSAWi9EAkFFQUPBrAIiZTCZGUZQUTdNsFEWZAAArioIwxiAIAkiSBLIsk7y8PKOrq0tSVbVbEIRT&#10;gwcP3rVz584DNE3X5ufnKwP3zmejtLQUy7JsPXDggCU7O5vt7OwkZrNZCwQCYYZhGrOzs7ft3r17&#10;DwB0FRcXf+I8FhUVGc3NzSGHwxH1eDwGIcS+bdu21KuvvtoJACE4j/KjxHX9zM1/WVkZI0nShEWL&#10;Fl2dnZ09orOz0y4IAorFYsDz/V71hBCqpaUFTZo06Zx8ppKSEnrUqFF8LBaz0DRtrampcVZUVKSX&#10;lZUNaW1tTSeEpL7zzjuDDMMw67pOJ6p3AP/cdOh2u10LhUKy2WyufPrpp49OmzbtcFdXV09WVtY5&#10;D/g/yGBKCMHl5eV8e3v7uCeffHLe3r17r8nOzrZ3dna2Tp06dc/f/va37YFAwFNeXj6MEEKLokib&#10;TCZQVRUIIRoABH/1q199mJmZWRGJRHSWZelgMGgAALJYLBCJ9Nv0RiKRpLaKMAyjRiKR3rS0tI7c&#10;3FxPRkaGcg6yD9VqtcZkWf7EQzRhwgQVAHz19fVHHnjggZaZM2dWrlu37kednZ3THA7H8EgkwhiG&#10;kcqyrH3dunWO0tLS4Q8//PDOtLS0surqat9AlnruUVpaigcPHsxGIhErIYRXFAXRNA2GYaCEplhz&#10;u91Kbm7uNw6mhBDU1dWV84tf/GIwy7JsJBLBAAAURUEiqGKO4wRN00YSQkCWZdB1HTDGgBBK6l5B&#10;VVVQFAUoijLcbrfS2toaRQgdXLx48fsPPvhgaXZ2drvf7w8NHTp04H75AiRYzb4xY8ZUjB071m2x&#10;WHpFUWQ4jut87rnn9sydO7eypaWlIysr67OCopGSkhKdMWNGfPPmzYbD4bAfOXLEhjE219TUfGdz&#10;PxOWq5m33HLLJa2trXMURUmlKIqVZRmSRveCIICiKHpqamoys/1KSCQVVEtLi4VhGIumaVZZlt1/&#10;+ctfhu7bt+/iw4cPF0iSlGK1Wi2GYVhjsZig6zrHMAxvGAZlGEYykMJZSSr4/X6CMTY4jht9xx13&#10;TCguLr749ddff6O6uvrUqFGjzunotx9kMD158qRQXV09av/+/Vfu3bt3PkVRWR6Pp+K2227bdddd&#10;d/2dpulenucHf/DBBzNkWc6wWCxMNBoFi8VCotGolpKSYjQ1NeXv3LkztaGhIffEiRMjW1paxiCE&#10;3IqiYAA4M6MSYyxJktTLMMyp0aNHl2zcuHGfxWI5np2d/YUlXkEQ0Mcy07MzVAL9o5g0TdM+Mygn&#10;zNY7zWZz74gRIzp27txZ8/zzz1/L8/xQmqbTIpEIz7Ls8JaWlrQ77rij+Lrrrtt67733vl9RUVE1&#10;ZswYcSDTOHcYPnw4W19fb6EoitU0DXMcR2RZRhRFgaZpQFGUHolEzgXxCDc0NDCBQGDwsWPHChmG&#10;4SiKwgghMAwDDMMAiqJAURQghADD9EtaE3MnIelFknBkku12uz8UCnlisVj71KlT67Zs2bKtp6en&#10;6tSpU+EJEyYMlHS/JBKbZ7WkpOTohx9+WGuxWIQ333yTvu6667RgMBjIycmRcnNzP5cQGAgEjKys&#10;LCMSiSCKogRd16ns7Gy9oaHhW/oWHwUhhGpsbHSuWbPmygMHDswghOQhhDiMMVJVFTRNSwZUwrKs&#10;wbJskiPwpd779OnTJgCwVlRUOLu6ulJ27do1YcuWLWPa2toKGYYxG4Zh13XdCQACANDRaBQl73EA&#10;OEMcRQgBTdOgadqZjaIsywAAyGQyUT6fL5UQIjQ0NLjuueeevmeffVYnhJw4lySpH1ww7erqMtXX&#10;1w8qLS1d8OKLL87ieT5HkiTf9ddfv/vXv/711nA43OL1eun09PTs99577zLDMDJUVaUAAKLRKGRn&#10;Z7N+v3/QnXfeeT/LsigWiwkURZkxxgwhhJJlORl04xzH+RRFqV68ePH7991339b09HRvS0tL9CsO&#10;8f1cS0FVVankYvg572EAgEIIqXY6nW0333xzyR//+MfFmzdvnkPT9FhFUUwYY7fL5bK++eabmWVl&#10;ZaPuuuuunTRNH2hvb/fm5ub+y9DXzycCgQBfW1vrJISwDMMgnueTDzQAgG4ymWIcxynwzXtffEdH&#10;x6CnnnpqDEJoeMKjGlEUBQghSP4mhADP82cs6wD6M1cA0DHGIsMwfZqm1c+cOfODRx999JDZbK4X&#10;BCHU1tYWS1Q+BvA1MHv2bAkAzvRD/+M//uNLvzYUCoHb7TagPyBhhmFMjY2NFpZlv3USISEEiaKY&#10;sXfv3gmrV69erOt6MUVRZo7jkCRJwLIsJJ3YWJYFQkhSBvZp74U7Ojo4ABB0XedYlmU6Oztd69at&#10;G3/o0KGLDx48OEJV1QyGYdwURVlpmuY1TTuTbSaPpev6GecomqaBZVkwDAMURQFN0yAh4QJZls9k&#10;qIkhAohhGHM0Gs3du3fvuOrq6gaapmsJIeeEvwDwAwumZWVlTCQSufiBBx64qrKycj7P8xmapvmn&#10;Tp264ze/+c1Bj8fTMXXqVO3kyZPOgwcPZhiGkWO1WoVYLIZcLhfx+/2os7OT4TiOVlXVAnDmIhKG&#10;YRSapsOapoUkSfJjjKuWL1/+1tKlS6stFkvn8OHDv9ZkmUSzPPm6TzNu+NJIBNUQISR85513vrBg&#10;wYKqZ555ZmFdXd0USZJyAoGAmef53La2tmseffTRCf/7v/+7f8+ePe8cOHDgMMuygfHjx8sD5JKv&#10;D4qi7CdPnixACNkwxnQ83t+WSWYsTqezj+O4b7Rx8Xq91srKymH/93//d+2OHTtmEUIGQYJAlAyg&#10;NE2fWUiSfVSEEGEYRlcUJQgA7cXFxUfmzp27b+nSpScwxl2KokR/qAbkFxJ0XSc5OTlawvWNUlU1&#10;a8eOHUMXLlxYDZ/T0zzXSFq9ms3mSffee+8tFEVd5HA4bNFo1KAoCtM0jZIbtHg8DjRNI03TcKL1&#10;lQyCVG9vL4cxth4+fDj77bffHvv2229PamxsHC6KokPTNJPJZLLLsmzSdZ0HACph9n/mcyTv44Rv&#10;8Uf+HiFEkiPgMMbE7XYnW28o+f8dDgf4/f4zwwQAQBs0aFDnpEmTejMzM89FK+4MfhDBlBBCNzQ0&#10;mFpbW/M3bNhw2dGjR+cbhpEHAL0ul+uD119//a/t7e0dU6dOlQEA5eXl5d58882DWZY1i6JIG4YB&#10;wWAQsSwLCZ0eSuzoiSzLCgD0six7+qKLLjp+1VVXfXjppZe2RyIRT35+vv+buiOdxdL9jK9GvvJ7&#10;I4QIIaT75MmTu5955pmKtWvXLtq0adPlhmFM1jTNStO0RdO0Ya2trYNGjBgxw2QyVd111127McaH&#10;KyoqGoqLi7/2EPR/ZTAMk1JZWVkEAE5d11lN087eGGkOhyOMEPrKDzAhBPf29goIoYzVq1fPef75&#10;5+eFQqHJAOACAB4AgOO4MyWuZFBNHhchFCKEeGia7pg9e/a+W2+99YPLLrusVhTF8ACp6HsFYrFY&#10;DI7jNOi3IkcIoZTjx4/nXH311XzCp/dbuVY1NTWMzWa7aP78+dNEUZxosViIKIpVF198ceDgwYMF&#10;LMumappmtlqtKBKJgKZpwHEcoWna2tzcnBsKhZwZGRmOxx57bPT+/fun19TUDKVpOk0QBFs8Hud1&#10;XafOGiieDI5njp9ooxmapqkURUmEkCj0W81KLMuKhmHoqqoagiAQRVH4jIwMR2dnZ7bD4WANw6Bk&#10;WQZCCPj9fpKdnW10dnZilmWjHMc1P/roo/slSao71+fyBxFMq6qqMlevXl1ssVjGvfzyy9M5jss2&#10;DENWVXXfhx9++GZra2tPV1eXAtBPEtm9e/dFNTU1YwkhLEVRmGX77S8pioJYLAYMwwBN0yBJkk5R&#10;VM/tt9++8d///d/ftdlsFQih0LlyQhJFkXxGME3+HTEM42sF6sT7xgghLSkpKS/ff//93uuuuw7H&#10;4/Exfr/fnWjemxmGGRqNRrP/9Kc/jd66devWu+66a8fGjRv3Dcy8/GoghKC6ujpbbW1tjqZpFkEQ&#10;qGTJK7kjTklJiei6rnxVEX5jY2PKK6+8Urxy5crbzGbzWFVVc2iaNtntduz3+8+QigzDAIwxJAhH&#10;BAA0hmF6r7322vduvvnmt/Pz82s1TesVBCGckZExQCj6HkJRFEMUxeQmGjEMw0YiEZOiKBR8g6rV&#10;V0HC/F648cYb5zU2Nk41mUwWnuernnzyyTduvfXWI6tWrZq3cuXKhWaz+eJ4PM5gjCHBXGd37tw5&#10;5uDBgwVbt26dbbVaHbFYLAUAUjDGnKZpVNK2NSGn+bRjJ38TAIiMHDmybdCgQdVFRUVVFoulaezY&#10;sV1jxozx5ebmSoQQ0tHRge12+9Cf/vSnMzo7O5fJspxCCMGEECQIAiCEkNfrxRaLhdA03Td8+PDq&#10;sWPHtui6HjzX5+2CD6aEEKq8vDzVYrEU+3y+idFotMAwDB4A+txudzfGuIOmaVRQUIBbWlqolJQU&#10;O8MwOYIgpFEURamqiiRJArPZnNwZEYqidFEUYxzHdaqqWiHL8gFJkmrGjh3bey4/eyQSOTvz/LQS&#10;LzEMgyiK8k0yX4MQ4q+trT0ly/JBURQdkiTxgiCwoigiwzBQYlTYYJZlxzqdzpaCgoITJSUlsQH3&#10;pK8MNhwOWymKojHGKEmCSFxj1eVyhePx+JfKTAkh9OnTp4XU1FRHV1fXyHA4PB0Apuq6npHwcYW+&#10;vj5gGAZ0XQdFUcAwjOSfCQAEc3Jy2js6Ohpqa2vLGhoaaoqLi5t+iEOZf0hwu90k0R5AAACKotDx&#10;eJxJGMh/K45C3d3dAsdx6S6XawjLsumapuk+n687GAz21NfX93Ec1woAoVgsdubzyLKMOY7j/H7/&#10;MI7jEM/zxX6/38JxHKtpGkr2NzVNA0mSzrQjEps/YhiGnqja+HVd9yOEAgDgA4AmjPFJjuPqDMPo&#10;isViwePHj0uFhYVnpmQRQgjLsoMYhpF1XTc4jjtTFk6SkBRF0QGgJz09/Wh+fr7H5XKd883kBR1M&#10;CSG4sbExa+3atRNee+21K8PhcIHZbHbEYjGDZdnQDTfc4KNpOkDTtJaenm4Nh8N5L7300qWrV6+e&#10;IQhCQSQSoQAA2Ww20HWdRKNRhWEYD03TzYMHD65euXLl4TFjxpQ5nc6uvr6+81L6/JwyLwHo1wye&#10;3Sv4usc4cOBAbVlZWejhhx+OvPjii1dKkjTJbDZbYrEYrWkaMplMVG1t7Zjly5fLDz30kP+WW245&#10;XFJS0jEQUL80kGEYFEKIwRhjVVWRruvJkqsBAJrT6Ywlpsd8JgghuKmpyVpVVZW3bdu2MY899thc&#10;ABhqs9myWJZNlySJZlkWzGYzBAIBIISc+Um+haZp8fT09GO33nrrlhUrVhzy+XwdFEWF8/PzB+z/&#10;vucIBoNYkiSKoihK13UEAJzX6xUS/3zeg2lXV5dJluUxy5cvn19aWjpOlmWMEKp88cUX37j66qvL&#10;qqqqVEKIarVaNVmWDUVRiNlsRpqmUbIsm5588skZkiQhALCmpKTgUCgEgiAQWZZRgggEPM8ThBAR&#10;RVGB/mlgfgDw5uXldc+ePbti/vz5p0aOHNkiCEJcVdU4wzCxwsJCGfonen1i1GRDQ0Pk1ltv7du6&#10;datiMpmILMtn+q5msxlkWSaapgXT0tJO/u1vf3snHo/73G73OT+XF2wwJYTgmpoa0/r16+du3rz5&#10;R+FweDTP8yaEEKYoSlQURbn77rupYDDoyM7OtuzcuXPyo48+OiMej0/ieT5LURRbkiFH07QciURC&#10;DMNUXXXVVSX333//XovF0uXz+QLjxo07b44ZVqv188o2BACIJEmI5/lvXN659NJLxZKSktY777zz&#10;tcsvv9y3bNmyKCFkssVicUejUU5RFGSz2VJjsdiU1atXpzU1Nb34yCOPvEsIaRzw2PxilJaWYofD&#10;QRuGwei6jj/W6iYYY91iscifNSO3ubmZ53neWlFRkfbUU0/NeeONNyYDwBiEUC4AmAKBwBlWt6Zp&#10;EAgEgGEYUFX1I7KARFbaNWTIkCM//elPt3m9Xu/AFKELBohhGKxpGqXrOg392anQ3d1tP6vMe16e&#10;xYREj3344Ycvcbvdl5eXl1+haZqDZdnDL7744uuzZ8/+wOl0BnJzc1MRQi5JksyqquLEHFYAACwI&#10;AlJV1ZXwcwafz4cQQsnARmialimKismy7CeEBACgc+nSpWXz5s2rnjVrVrPJZAq0tbVFLRaLWFhY&#10;+KW5BQ6Hg+7s7GTMZrNh9Dv1g8lkAsMwIBaLAcbYEAShJS0trQEh1JuTk3NeWhwXbDBtbGxM2blz&#10;Z/Gf/vSna3Vdn2w2m62JsiURBIGTZTnvuuuuu5njuHmnT582J2nXhmGYGIbBGGOUFKv7/f7u2bNn&#10;H3zkkUdeHjx48LHBgwf7vg1W69maQ4zxR2jfCSsswvP8Nyrzno1Eltl78uTJ7YcOHWq+8cYbb2tt&#10;bb2E5/l8QggfjUZxdna2o729fcz27duvVlWVWr58+WZCSBAhNLAgfwYIIai7u5t95513OEEQ2HA4&#10;jJNU/kSgI5qmaXa7XcIYa8meaUlJCZ2Tk2NSVdW5c+fO4ldffXXiyZMnJ4qiOIwQkmoYhsAwDE7K&#10;a3RdP1O+oigKVFUFjPEZ/SjLsiDLsuFyudqnTp3aTNO0Lz8/f4ChewEBY4y8Xi9iWRYpioIoiuL9&#10;fr/ZarWeV9OGaDSaumXLlov+8Ic//JxhmMkcx9kwxrUPPvhg6c0337wbAMTy8nIuKysr5+mnn56l&#10;63oBADBJkh1N06Cq6hlNNcuyRFEUgjHWCSEiQsiLMa6bP3/+iSuuuOLo3LlzW00mk1eSpLAkSWJO&#10;Ts7XInISQvD+/fvzXn311dGiKFoZhqERQhCPx5OTwHTDMESn03l43759x+12e/x8re0XZDBtb28X&#10;AoHA+FWrVt1tNpsvVhTFpes6SuiNEEVRtKqqzqamJgfLsoQQgjDGKMl2TMzdA4qiQNd1xW63t7nd&#10;7g8uu+yySoTQOe2Lfh6sViv6GOPzbCYmVlWVUlWVOtcaszFjxgSam5vL169f7/nNb34zR1GUOadP&#10;ny4OhULp7e3tZpZluXA4POGtt97CNpvNQAjtIYS0Jsz4B/BJoEAgwHd2dtqi0agdAGhFUc6+Zoim&#10;acNisUQJIaShocHa0NBgV1V1yIMPPjjpvffeuyIYDA4ym80psVjMDACUyWRC8XgcZFkGjuOIyWQy&#10;AoGAJElSgGVZiaZpC0LIJsuyYDQRHFcAACAASURBVBjG2fo+Q5Kk4OjRo0OJQDpQVbiAgDFGqJ+O&#10;jwAAdF2nTCYTG4lETDU1NTQAfGFWVVJSQhcWFjK9vb3a+PHj9S+qrHV1dZm8Xu8ld9xxx8Mmk6lQ&#10;URRrJBIJTpo06f1ly5YdKy8vl/Py8kzZ2dnTiouLF/X19U2haTrNMAwE8FEzEE3TQBAEIxqNaiaT&#10;ySfLctuIESNqly9fvnPRokVV+fn5nTU1NXJhYeE3HhFZUlJC9/b2utauXTvpwIEDMxFCLrPZzMRi&#10;MRAEgUiSBBzHiRRFdd95551l4XD4lMPhOG9J0gUVTAkhqLy8nPb5fLPHjRt3dUpKyqRAIGDVdf0j&#10;uzZRFJNUa6QoCkru6CVJOkO/TmaAPM/7Q6FQ5aOPPrq7paXF921/J8Mw4OyH56xMAwOAHWOcw/N8&#10;hBCincsd1eDBgyVCSMPzzz/f6/V6Dz/33HNXbtiw4Uq73T6GZVmzz+dzyLI8Yf369W6e5/WMjIwS&#10;APhubFguANA0LTQ3N1sNw7ACAAXwz2uZCHSY4zjeMIwRmzZtyl2zZs2inp6efIvFkhGNRh0AQNE0&#10;jZLlWkVRDJZlFYRQWJZlvyzLHUOGDDm+YsWKfdOmTfM/++yzM5977rmrMcZjAYABAKAoimiaRuLx&#10;eHTChAmxAc3wBQus6zoFAMAwDCWKouXQoUNZsiyHCCH+z9rUEkJQR0cHb7PZiqdOnTp2wYIFB91u&#10;dysAfCZzdePGjZSiKDMLCgoWcRw3XJIkEwAoKSkpng0bNhxwu91diqIMffrppy/77//+77kAcImu&#10;626MMZ3UbiaTkwSZKAYAvVartf7KK6/c/tRTT5VJktSU6NmfUxnWhAkTnI8//viC9evXzzGZTCNk&#10;Web8fj8GAOJ0OjVd132CIDQ5nc6KpUuXnmxsbPScq2N/Gi6YYHqWiDh1zpw5V6anp1/W29vr5Hke&#10;J9tQSbF6socUj8dJ0vGFpmkMADhJ6FFVlUD/Lv70z372s2pVVXvz8/O/dblAIms+Y4+VIJOgxGSE&#10;qSNGjLDdfffd2++4444Tp0+fbiWEhKPRqHQuHGoSZZUwIeQUISTc0dHBHzhwwBoKhUYCAIMQsgmC&#10;MOy55567muM4rbq6uqeoqEgcWKQ/AWQ2m80JpxpOVVWcJAVZrVYQRREDQM4LL7xw50MPPWSSJMnt&#10;dDpTBUHgo9EobbfbQZZlCIVChGVZXRCEiGEYbXa7vXbWrFlHi4qKaufNm9fC83yfYRgxhJDNbren&#10;IYSmEUJ0SARThJCBMVYMw4hYrdbzMrljAOcXGGMkyzKG/iEXSFVVBACsz+dLCYfD5oaGhhD0E3E+&#10;gfLychoAxk+dOvWy7u7uEZs3bz6oadpnmoR4PB5LLBbLKSgoWAQAc1wul9Dd3U1RFEV5vV77hg0b&#10;ZtbX11+6b9++4b29vaMwxumEEIvNZsPhcPgMyQdjDDzPk3A4bCCEjlx33XW7Hn744R2DBw/urqur&#10;C58PN61Tp05Z6+vrC//nf/5nPsuyxbIs2ziOw7quE4yxhjGOAMCeEydOvNfY2FheWFjYNnTo0PNa&#10;WbtggmlDQwOLMR65bNmypR6PZw5FUbkAgCVJAoxxsmSb1NoRQRA0jHHQMAzf0KFDPfX19YMAIEuS&#10;JDbBkjMEQZBkWW6+//77W4cNG/atT1MRBAHpuo4wxjgZTJNACGEASB00aNCkl156achzzz3Xm5qa&#10;2rJ48eLy66+/vrK2trbZMIywyWSK5+fnf1NLLElRlNZXX331UH5+fobT6cxVFMUai8WYaDRqFgRh&#10;zLp163qKi4sbFUU5CZ+z0/0XBZJl2V5XV2enKIpTFAUly/WxWAwMw6Dsdruzq6trciwWozDGmOd5&#10;8Pl8kJaWBh6PBxBCmsvlCoii2J6amnpsyZIlH95yyy0HLRZLX3V1dXzKlClqQuaEjh8/bs7IyFAJ&#10;ITpN00bSwF6SJI3n+eiIESO6YrGY/7s+KQP46pAkiYpGo5RhGMmZsRQAmLu7uwfJstzmcrn6CCGf&#10;IOdUV1ezaWlpKZdddtkVhmGkzZ0795jJZPLl5uZ+Ktfh1KlT1tbW1vHTp09fnpmZObG7uzu7u7ub&#10;5nkeWa1WVhTF9N/+9rfLOI5DACBomsYTQrDFYoFwOAwAABaL5Uz/PhwOqwihyEsvvbRt+vTp2/Ly&#10;8lrP13paUlJCp6amjp4zZ87CeDxerGlaCsaYisfjSecjVRTF8MKFC0+azeYjNputET5jA3IucUEE&#10;U0II2r9/f/quXbvGVlVVzdc0LRNjzNI0DRRFgSzLYBgG8DwPqqpquq7H4vF4i9vt3rdq1arjgwYN&#10;it58880/URTFDQBswnXDUBRFyc7O7gEA33flAqOqKkqKmBMlXwAAwBgruq77fD6fR5IkF03TF/X1&#10;9Y3785//POvPf/5zZ2FhYePMmTOrZsyYUefxeNrr6ur8hJAwy7LRrxpcE45JemlpqThjxgxx7969&#10;mBCC7HY7isViiGXZtFAoNO2RRx5Bu3fvfra5ublmQK/4EaBIJOL0eDxOmqZ5AMDJ65k0UgiFQhgA&#10;WJfLBX6/Hzo6OsDtdpNwOKzY7fZYKBRqslqtR++7777S+fPnV9nt9s6CgoLwp11HjuOEurq6oTab&#10;zRmPxzFN9z/Guq7rDMNElyxZ0sqy7LfW+x/AOQNiGIb2+XwM9K/NyGQy0fF43FpXV1dgGEZDJBLp&#10;cLlcUTirF076zeiHPfjgg1c0NzdPZFm2as2aNTuhX3LyCRBCUCQSGV1UVHSlJEmzvF6vnaZpxm63&#10;g9frRQlpC3Y4HKnBYJDYbDaiqqpmMpn8iqLEEUJWm81mCofDHACgRGVQI4REr7zyymaPx9N5vtbT&#10;6upqlmXZ3Ntvv/3SEydOXM4wTGZBQQHf1dWFzGYzhEIh3WKx9Obm5r77wgsvnGxvb+/5tnymL4hg&#10;CgBQWFg4dNq0aWMFQUgFAC6pvUz0ozSe5xXDMMIMw7QPHz68atGiRe8uW7asQtd1cdu2bVNDoZAV&#10;AHhBECAxw5FomqYvX768TRTFru/iOyWJRRhj0DSNJPqmBPptxfo0TSt96623drz++usFW7duHdvT&#10;01Nst9vTaJpObWlpuairq2v2a6+9FuI4zm+32z0TJ06sWLBgQXUwGGxsamoSnU6nHIlEFIyxHAqF&#10;ZABQioqKdACA8vJyDAAMy7JcZmam0NTUZPb7/aM//PDDYQghgRBChUKhZCBgbTZbViAQmPT4448f&#10;/OUvfxkCgMbv4px9T4G8Xq+VEGLRNI2Bf3qTJsu8wLIsSJIEfr8fOI4DhmEMv98fJYS0ZWVlVaxc&#10;uXLnddddd5zn+bb09HTp80rpVqvVtm3btvGiKGYhhJiz1DaGruva5Zdf3ocQCp3/rz2Acw1N0+hA&#10;IMBCIpgmNkuCoijpAGBnWfYTUy8aGhoyt23bNnXdunU3CoLQ+vTTT1fF4/GWhDbzI2hvbxfa29uz&#10;Jk2adEU8Hr/CarU67HY73dHRAV6vF3JyckhHR0fSMMKgaToaDod9NputKS8vr+qmm27yffDBB5Pf&#10;eeedIrfbna3rOhsMBlFqairy+XzQ3t4OX9e17YtACGHq6upS//jHP/5o+/btc8xmc6GqqkJDQwNO&#10;sIkJAHij0eiht956a42iKF1jx449p2PWPg8XTDC95557MgEgVxRFjud5pOu6xrKsEo/HfWazuTs3&#10;N7clNze3YtGiRcdnzZpVYxiGXxRFout60X/+539eT9P0KIqiGJPJhERRBIqiUCwWo2bMmCGlpKR8&#10;F1kWAuifGoMQQklmXKKZb9jtdi/GuMlqtZ64//779916662lW7ZsGb9t27Ypp0+fLiSEZJpMJkc4&#10;HE6Lx+NIFEXt3XffnbZr166wqqoRhmFkjuPCgwYN8mZnZzcVFxe35Ofnd1RUVMQ5jsN9fX3mvr6+&#10;9HfffTdfFMX8ysrKnHg8nmsYRprL5WL8fv8Zpp4gCBAOh3mGYdK2bNlStGrVqrqNGze2DFgO9qOh&#10;oQEFg0GeYRg+MXItuVs/M80iOapKkiRCCFGi0WiApun9v/71r9/98Y9/vCcjI8OTkpLyhd6rmzZt&#10;wlOmTDF7vd48VVXtgiBQZwnUSSwW09PT0+UBu8ALEoimaToajdIAQCWIiRTLsqaWlpZBhJBUWZZN&#10;cJZTGiEEvfjii9MfeOCBuTRN50yZMmXXvHnzajMyMj5hMpPQMhcVFRUtDwQCUxmGKTAMg+no6ACH&#10;w0EsFovR0dGBKYoigiBosVisBwDKf/nLX5YuWbJk38iRI7tkWXYfOnQobfDgwYOam5vPGMv4fD4g&#10;hKDMzEw9IyPjnK8LhBBUW1ubtW3btkvWrVu30Gq1FgeDQStCCGVlZUFvb6/GsqzI8/yhFStW7CKE&#10;1CfkNt9axfGCCKYIIfLuu+/WdHR0vH/gwAGLruuCIAjxjIyM9iVLluy+4oorqt1ud7eiKKIoivJF&#10;F12kAQCcPHkye9u2bcMxxiMJIU5N01BfX1/ybSmGYYTHH3982oIFC0KVlZWHZFmONDU1yd9mkKAo&#10;CquqiimKIoleLui6ro0aNapT07QOlmX9hJCgzWbrvfXWWyv+7d/+baPf78/fuHFj8RtvvDFH1/VC&#10;SZIyJUlyyrLs5jguVVEUEEURaJo2vF6vVlNTI7733nuyKIqKruuEoigEAHR/VZDhVFVlEEIMwzAI&#10;Y4z8fj8ghIBhGJAkCXRdB4ZhsKqqrK7rVlmW+cWLFw9ILhLgeR6fPHnSqSiKleM4lNSFJq3+kkgY&#10;KgQoiqqbPXt2ydq1a7fb7fbK1NTUyJc91uLFi+mjR4/yHMeZFUWhE9cZNE0jCKFwTk5OQywWi8CA&#10;JOaChK7rjM/nYwGASVSqEEKI93q9WYSQNIqiLKWlpSihbRZOnTqV9rOf/exyXdeHp6enn37jjTf2&#10;tra2Vn78fQkhyOPxjJ84ceJVgUDgykSfkU22lRKEIgQAUZvN5gsGg60LFy7cuWbNmn2CIFSmp6dL&#10;AEC6u7stoVCIaW5u5hiGYc5qUxEA0JO2hwk1Ai4tLYVZs2bp34TTQQhBXq/XfOTIkQkrV65cZrFY&#10;xgSDQRfDMBghBIFAgOi6HjOZTHVTpkzZu2LFig95nv/G0puvigsimAIAYIxPPvfcc6dNJtMGRVEo&#10;TdMMhJAqCEK8sLDwEzuQkpIS2uFwFK9evfoKVVXd0F/SBEEQgOM46Ovrw4IgcDt37rxhz549U00m&#10;U8Ps2bM/vP3228tPnz5dJ0lS0O/3y+fbTi+hjz2z06QoiiCEDIfDEQSAAMMw8YQmS4d+jVm0pKTE&#10;d9ttt1Vff/31O/r6+vL27NkzesuWLTNbWlryDMPIoCjKZRgGTwihob9HzCKEgOM44DjuTLaUGG4O&#10;FEWdbRbxEWaxzWZLEg50u90ux+NxWVEUDQYW6zOgKAp1d3fbCSHm5IYI4J+DixMGDpqmaVGapnet&#10;Xr36rWuuuWZPT09PuLCw8Cv1c9rb293vvPNOrizLVpqmGYRQ0m5SF0Wx+4YbbvggHo8H4Dy65Qzg&#10;/KC8vBy5XC4Ui8Uo6GdoI57nkSiKdCwWszEMY41EIrzVakVer9fc19c3Zc6cOXfbbLbiQCDgmTFj&#10;xp5YLNY6YcKEjzC5CSHY5/OZ77vvvovi8fgUiqLsJpOJFkWRKIoCdrtd03U9LElS9w033LC/sbHx&#10;g82bNx+w2+2BkydPxs9eA4PBICiKwkO/YQMG6K+mJe57RlEUuqOjgw8EAnxGRkbKE088IaSkpKgJ&#10;nfrXYpjX1NQwNE2P++lPfzrd4XCMC4fDTowxnSScAoDCsmznxIkT//HSSy8dbGpq6hw1atS3XjW7&#10;YIJp4oJqAPCFHrmEELq8vNzxxBNPjBRFcSzP82ZFUbAsyyDLMolGozIAaIkLYcIYDw2HwwX/+Mc/&#10;xn/44Yc9siw3XX755R8+8cQTx6urqxtEUQyfr1mfieB5xu8+yUamaVqmaVqORqM6fGxRTJyLCABE&#10;SkpKun/+859XLFu2bFsoFEo7cuTI0LfffnvC0aNHh8iynA0AbkEQHABgFkWRg0SJiKIoMAwDVFU9&#10;EzyTBCiM+2W7NE1DOBwmFEURjuNi8Xi8c8aMGbXxeLx7wGLwnwgEAri+vt4GAJazCGRnzivDMCoA&#10;9ADA+83NzZuCweD+7OzsQE5Ozlc+h319fdmlpaXDZVm2IoTo5PFomlY0TetcuHDhQQAIwEAgvSBh&#10;sViMhFUkVlUVJQcYWCwWA2OMFUWhx48fD7t27Rq2bt26Sz0ez0SMsUpRVMWqVas2fRrxrLy8nHK5&#10;XKYdO3akR6PRTEVRuIT8xkhNTZW9Xm99Xl7egV//+tfb58yZc9pqtfZ8WpkYAABjTHV2dloBgEtq&#10;4xO8FQT9ZCTMMAxO2CLaGxsbpyxcuHBsSUnJ/wUCgUqn0/mVlAAVFRVmm82WNWfOnGsBYHY8Hncb&#10;hkEn50zbbDYNY9xkGEbp7373u62qqraNGjXqO2lxXDDB9MuCEIJ2797N5eXl5b/++usFHMdl6rpO&#10;cxyHdF1XaZqOut3ufVdddVXT4cOHje7u7qzOzs50AEixWq0pfr9/KMZ4eGlp6cXDhw9vGT169KnZ&#10;s2cfBYBTZWVlbXa73f9pmfDXAU3TCCFEMMbk7GxQ13WkqqpO0/QXHuPswEoI6S4oKDg1Z86cEoqi&#10;LAzDpG/atClv3759Y44cOVKgaVoGQsisKIpV13WrIAgWTdM4AKAMw8AJO8OzMystLS1N9ng8ffF4&#10;vGrRokXv33XXXe8PHjy47Zt+9x8KCCGooaEBt7e3WzDGAnx0s0IYhtFkWW5yuVzvf/DBB3/leb6l&#10;qKgo8jWt01BHR0fK4cOHsy0WCxONRlFy+gYhRDSbzX35+fltgiDEBzY7FyZ4nqdEUaTMZvOZ4duC&#10;IEA0GsWCIBCapuHkyZMsRVEjNm7cWMRxHK1pWsVDDz10dMSIEc3wKRKQ8ePHGw0NDeKcOXO827dv&#10;77FaramRSAR0Xe/z+Xx1d9999z8eeeSRfenp6fUA8JlrW6K0TPX09FgAgD17wwj9BvQqIURLT0+X&#10;+/r6VIqi2n/1q1+NW7FixYiCgoI76+rq3gkGg+/Y7fbwl0lMysrKTJmZmeMnTpy4uLW1da4gCHmi&#10;KDKCIKBEe0ONRCI9hJAdfX19m2VZbklNTf1MXe35xg8umJaXl9Njx45Nnzt37g0Y40t4nreGQiGM&#10;ENJZlg1Eo9Gqo0ePviyK4r6HHnpIDgaDZlEU3UeOHMl58803J+/bt+9iRVFGyrKcxrJsZmVl5djW&#10;1tZZmzZtajWbzbX33nvvodbW1s7jx4/7dF0PAEBcEAQNACDBlP3EVIPPw1llXnS2OxNN04SmacIw&#10;zJe2Ekw8BGLix7tx48a2ZcuWnbjxxhvf1XXdLIqiKRgMWpubm7MOHjyYV15ent/X1+dSVdUiyzKn&#10;qiqtqiqlKAqG/sxGCgQCwcmTJ1cuXbr0+I9+9KOT+fn5foTQALnlLNA0jb1erxljzCd7pIlFRnU6&#10;nd0ej2d7ZWXlm/F4vM7tdn8Tshv2eDy2WCzmstvtSSP0pKdzJCcnx2+xWKKFhYUDxLALEHa7HXd0&#10;dDgAwKppGg39k4iAZVlkGAalqmpmW1vb8AkTJgTGjRs3habpcaqqsoMGDTr1y1/+8jQAfGpvEiGk&#10;E0IiTz755JG2tjbu8OHD3RRFRa699tqa3/3ud3vNZnNHbW1tKCMj4wtbWgghbBgGw7LsGeIb6R9I&#10;TyiKUg3D0ABAT6yFfQsXLqz//e9/X4MQmjJs2DD3ihUrXPfcc88uQkgnQugzAx8hBIXD4YuKiorm&#10;hkKhKwEgUxRFzmKxoMQcVN0wjD5BEHa1t7fvjsfjFTk5OdJ3uYn8wQVTp9OZ+dRTT11SW1s72zCM&#10;IfF4nKFpGimKEgCAE7/4xS9eVhTl6Pjx43sSJ95PCOk0m801V1xxxeFoNDr0T3/608SXX355NsMw&#10;RQCQBQCF3d3dg1NSUiY98MADi2KxWB/P8+0LFy6sWrBgQaPX6w02NjbCiRMnOlavXt0NAN4v+3kJ&#10;Iah/0AH6iNWhpmmIEIISdO+vhQSRSgcACfpnAyan7dBTpkxhbTYbq6oqwzAMrSgKpSgKRgghjDEy&#10;DIPouq5TFKUxDBOTJElMDEUfyHg+ChSPx7EkSRzGmDm7ZA4AciQSaXnhhReqfD7fqaKioq+9CUlY&#10;aeI9e/aYrVarPRaL0RhjxPN80unLO3nyZI/ZbNYAwEhUGHB5ebklPT2dkiRJKywsHLAY/B7DarXS&#10;e/fuzQQAlyzLNEVRYLPZIBAI4IRcbfqCBQuKaJoOOByOQZIkmVRV9d9yyy1Vsiw3wueU9hFCpL6+&#10;vmrt2rVNbrd7s67rejAYFIcNGxb6ClU2FI/HMSGE0nUdnd2aSvSpDAAgZ60RWkVFRc3jjz++6ZZb&#10;bhlms9nGbNiwIaOsrGzQM888835zc/Oxo0ePej9O+GxubuZFUUwZPXr0dV1dXVcyDJPDcRzDMExy&#10;jJsBAB2GYexvaGj4X6/XWzdixIjvLCNN4gcTTBOLjSBJ0tjVq1dfRVHUIAAwURRFJEmSGYapmjdv&#10;3u6bbrppD8uygbODQuJmUgDAW1JSEnjmmWeq7r///r1bt26d/cQTT8wjhIxxu91un8/nxBi7BEHI&#10;FwThom3bts1488034xhjGWOsEELKPvjgg+2EkH98mRtU0zSS7E9+bGQX6LqOdF2H9PT0cxq8zvqu&#10;A9nluQGiaRrruk4xDEPRNJ2cFkMIIWJaWlrVpZde2hyLxSLfsDWABEHgysrK7IqiOGiapiRJSmr6&#10;CE3Tvnnz5gVisRgNACoA0OXl5WmrVq26srq6Om369Omh//qv/zpw6NChjuzs7HBOTo78XRmVDODT&#10;EQwGcWNjo4OiKKuu65imaRQIBICiKMSyLJJl2ZWamuokhIDH4yEMw3SlpaWV33nnnbX19fU9X9SD&#10;T4zik6G/p/51gERRxAihZJ8UAD6ydp09cAEAAMaMGeMrKCg4YbPZjkcikVRJkopKSkqyb7jhhskc&#10;xx3Yvn37K83NzR35+flRhJDW09NjTk9Pv3jIkCFL2traZgFAPiGEMQwDKYoCVqtVjcfj3TzP/+PU&#10;qVOvZWZm1mRlZX3ngRSg3//xgkdJSQl94sQJO8MwIxYtWnSprutTEqQbCiEk2e321hEjRrz3yCOP&#10;7BVFse/zGtSzZ8/W3G53uLi4uGbJkiUvHTx4cOWMGTPWI4QOAUAvAKiiKFJ+v9+sKEo6xngwAAzX&#10;NO0ijPH8xx57bPaRI0fySkpK+C/42Gc7mJz5SWSnhGEYwBijcDicnGM4gO8hysvLsa7rjGEYTGI4&#10;OAAAJDxz+5588sm9oVDo1Dd1YSktLcVOp5MvKytzybLslmWZEgQBSZJELBaLQggJjhkzJur1euma&#10;mhrc3d1tOXLkSN62bduuCoVCd73yyisP5+Xl/W3+/PmPHDx48Mrjx4/ndnV1mc7FORjAuQFFUUhR&#10;FCFRRjWSY/UA+od3YIxRb28vDgQCyGw2hy0Wy7E//OEPa0RRPH2+VQcJEJ7ndbPZrEB/Sfnsf0u2&#10;qj4+Bcvo6ekJtba2rmdZ9h2GYWIMw7jr6+snV1ZW/vSSSy55avny5XdVVlZODQQCeW+99daPTSbT&#10;/9fV1XUNAOTRNM0mJDuAEFIjkYg3NTX19e7u7k29vb3HoL/q9r3ABZ+ZEkJwVVXV0N/+9rfTsrKy&#10;Rjc1NU0CgDRRFBmEkCFJUtBkMpU/9dRTZTRNN3zZmy5pAl9SUlK5Zs2aJl3X373tttum1dfXz/F4&#10;PPkAkGoymUzQX/pADMMgRVHSKIqasnr16p7HH3/8dUJIy+fs/pNEFYIxTmYyKFkmxBgTTdMgoQkd&#10;wPcUgiBwp06dcgMADwA4uZYwDKMoihIcPXp0c6K3/o1gtVrZ+vr6zN7e3jQAsDIMk9SzElEUtaFD&#10;h/osFkvvRRddFAUAvaGhITJu3Lj27OzsukAgkKeq6nCXy+WOxWI5S5YsuWTu3LnvP/7447urq6vL&#10;i4qKQgPl3+8WhBBUWVlJdXZ2OgghZqfTCR6PBwghgDFOyqsA+gOaput6p81mq5o2bdrRb3NAB8uy&#10;EAqFaIQQlcxIEz7UKEn0/PhrEvKvtpkzZ9bv37+/laKo4aqqmnieTw0EAtN37dpVvHv37pDNZovE&#10;43E3z/N2lmUFRVEomqYJz/NEFEXR5XI1KYqyr76+fv3p06cbvi2bwC+LCzqYJkq71vr6+jFvv/32&#10;DfF4fLjFYnGzLMskjAd8HMedvPnmm7eOHDmy+uuUAxLBN7Rx48ZD69evP3X48OG9sVjs4lWrVk3t&#10;6Oi4DGPspGmaY1kWqapKEUIKt2zZcs28efMaDMOQAOBzrQqTvYePbegg2bv8qp93AN8uTCaTpbGx&#10;MU8QBJMoikhV1eTCFxUEoRdjHB0+fPg3fugxxub3339/nCRJeUnWMCEEOI4zDMNQJ0yY0BuPx72b&#10;Nm0yFi9eTAoLCxUA6D569OjLxcXFCsuytkgkksYwjNMwDMvOnTtzDhw4MOShhx56z+/37/Z6vd0p&#10;KSnRgZ74dwZkMpmYioqKDISQKxAI0AghMJvNEI1Gzy6r6gnv8Yonn3zy+LfskZ28NzB8erXsE5lp&#10;8nWlpaWxl19+uXLatGl76+rqXACQhRBiRVFkASBFEAR3NBoFwzBQJBIBQRCIYRhI13VDkiRJEISj&#10;Q4YM2bZ169atPT093d+3QApwgZd5y8vL6bS0tOKlS5dO0TRtNEIoIxqNCizLGgAQZln2+E033bTj&#10;pptuOhgMBnu/yULx4x//WBkyZIg3Kyvr2Pz58zeuXbv2rwsXLlxH03QFwzDhWCxGBEEA/f+1d+fR&#10;UVZ348C/99mfWbNBJgkkBIgkgAROgixiCQIK6kvFnvCj0Fb6aqm+2h5q9f3ZHlFrtdhaW39qq2hR&#10;UVo1QAVUtqqJIFsMyjYJ0Nm2EwAAIABJREFUISELWWYSMjOZ9dmf+/sjE4q4lXUGcj/n5BwPOWYm&#10;mWee79x7v4th2E3TLPj1r399SyAQKG1oaDhVj3WmYDBIY4wpjDE67dwBI4Rw/5xAIrkpiuJ0u90F&#10;kiTZGYbpP08yrFZrx7XXXutmWfa8y1QwxlR6erp927ZtpQCQixBiTNNENE2Druu6pmmRG264oQ0A&#10;POXl5SZCCCOE8MiRI1XDMOoqKysre3t7t2ua5rHb7SpFURwADFYU5bonn3zyB88888xdLS0t1/X0&#10;9GRdkD8KcdaqqqooiqLEo0ePZjIMk6KqKk3TdH/CDZimCampqUDTtG6xWMJ5eXn1kydPTsr5wmfe&#10;7xBCeMaMGbLH4/m8srLybUEQPmVZtkuSJMPpdGIAgFgshmiaPhWLZVlGNE3LhmGcAIDKX/3qV3/b&#10;uHHjRpfL1Ro/+006l20wrampcSqKMuaaa64pB4BZhmFkYIxZm80GXq9XHjRoUOOkSZM+vuOOOyqd&#10;TufJC1HIG78o9KFDh/rHjh174PHHH3/xgQceWK1p2sfp6elhSZJ0i8WCBEGwyLI8aeHChaWxWCy7&#10;sbGRO/NnVVVVUeFwmDNNkwI4dW5KVgWXGYvFYvf5fPkWi8Wu6zodfw0NAOi45ppr3HABznRqa2uZ&#10;SCTirK+vHwkA6YZhUBhjYFkWA0DM4XC0Tpw4sevM+lWEEB46dKg0ZsyYXX6//7mysrKKrq4ut6Io&#10;alpaGqiqmhoOh8e9//77i6ZPn/7rwsLC/+nu7i6IN+2/bO8Nl6ORI0ey3d3dVkmSHJqmCRzHnarh&#10;dDgcAACgKAoYhqGGQqGeX/7yl80A0J7Ap3zWiouLo6qqNj/00EP/YBjmXZZl3aFQKMJxnI4QAovF&#10;ghFCOCMjw8QYa4Zh1JWUlLzV1NT00PLly7fs2LHjRDLvnFyW27xtbW0iAEwoLi7+ka7r12KMh5qm&#10;SbtcLtPr9coOh6NTEIQPfve73+3Oy8trGjJkyAXfEhg6dKiEMe4URXHd/PnzvWVlZdhisYyPxWIu&#10;QRBYhFBGOBzOPnDggGvUqFFfOYMwJSUFaJrG0FfKcGqweTJfMMS/YYzp1tbWQe++++4EAEjlOI62&#10;2+1mMBiUotFo25133lkHFyCYMgzj2LVrV05vb282wzA2XddPJaoZhhEYPXr0pwzDnIS+koEvQQhF&#10;Kisrj7366quvLV68WN69e7cYDAaHAwBvsViEaDQqWCyWNFmW8wYPHlzyxBNP/H3RokWfxFvAkWvx&#10;ElBVlWtpaXHQNC30VaTRoKoq8DwP0WgUWJaFWCxm0jQdyM7OrlmwYMHxzMzMSz4Z6LQP/F91XXzr&#10;tTJs2LDQ0qVLPxw0aFCTKIo19957763RaPRqAMiWJIk1DEPp6enpSk1NPXb99ddvefjhh3fm5+e7&#10;AcBYsGBBUl+Ll10wxRhTBw4cGHX33XdPM01zeiQSGWyaJg99L6QEAE12u33Xli1b3s7IyGh0uVwX&#10;LW06fqPpwRh/tGvXrsZ777339rq6ulk9PT1FsiwjiqL0cePGSZmZmfqZN6WysjJcW1urQ98qBse/&#10;0GlBNakvHALA4/HwdXV1KTRNZ6WkpAg+nw8CgQDmOC6Uk5PjkyQpIEnSee/VI4SGrFu3bryu62kU&#10;RbH9/ZR1XTcBoHvOnDkfG4bRBV8TTAEAysrKlKqqqpYXXnjhw6VLl/IHDx78P7IsuyKRiMDzPMiy&#10;zBiGkWWz2QavWLHCsnfvXtdf//rXNysrK30zZsxImozJK5Wu67aGhoZsiqJEwzCo/jPS/naf8dc8&#10;xvN84/3331+BMT6ehElj35rjEU/IjGCMa3t7e9tKSkoOfv/735/b2dl5XU9PT57D4WiYO3fuJytW&#10;rNiUmpralZKSEk7C3/MrXVbBtH+KwqpVq0o+++yzqaqqupxOJ0tRFAQCASMcDvuuuuqqD9577701&#10;oVCoweVynVNj5XMQ1jStftWqVet+85vf4A0bNmTwPB+4/vrrPXa73RcIBL4qgxhzHKfRNK1D/CZ4&#10;5i4vCajJLRAICIcPH7YbhmHz+Xw0TdOIoihDUZTArFmzAhRFRUtKSs6rlhNjjI4dO5a1a9euIgCw&#10;mqZJsywLNE2DYRgKwzDdc+bM+Yznef83XS/xbHHF4/HsX79+vTZ79uyxdXV1vNVqdUWjURSfsUpF&#10;IhEKACZ+8MEHYnl5uW3Pnj1r4jduci1eRKIoptbU1BQAgC3e1/ZUn2ye50GSJAwAfp7nGxcvXrw/&#10;JSUllIjn+TUJRufycwwA6MUYH3znnXeaeJ5ft2rVqhHl5eVtdru9c+jQoV852DyZXVbBdM+ePYLV&#10;ak33eDwFmqYNcTgcbDAYpCmKMlmWVaPRaDQQCAQURfFBX+H6JRG/UemHDh3qttvtxzHGdX6/X4nF&#10;Yj2GYUjxN8KZcDAYNCmKMhFCJjkuvfzQNC0AgAgAjMVioRBCOBqNmjzP92ZnZwdVVZXhPBrOx/v+&#10;cqZppgSDwQyLxcLEYrFTmd8URUV0Xe/JzMzsGTZs2LcmZSCEcEVFhTJ8+PCTdrv9IMdxmYZhpACA&#10;YBgGcjqdQFEUSJLEy7I82OFwFFRXVw/Kzs7ugL5dH+IiwBijQCCQ6na7CxBCVojvUFEUBbqug2EY&#10;OH6f6Bo/fnybJElqampqIhtuIPjyKhRBX9OGswq28ZVqEGMcwRi3FxUVqQihS1Eze8FdNsF09+7d&#10;4vjx48dPnDhxyfHjx6eyLJsfn3ygcRzXnpaWdtjhcFRv3rz5E7/f7yspKbmkWwMIIex2uzuWLVv2&#10;7uTJk2t2794tLlu2rEvX9VBJSclXXRxIFEVEUdSpTF6GYU6f3ILjo41IlE1SsVgs7y9/+Usux3Ec&#10;xhipqgqiKGqqqnYtXLjQ193dfV5dhlpaWvjt27cXpqSkjAKATNM0GZZl+7+NAaCjrKysVdf1//ga&#10;WbBggeH1er3PPvtsxQ9/+EO+ubnZQdN0vsvlYtrb28HhcCCMMWJZdtD27dun1tfXd+3fv1/EGH8M&#10;Z9l3mviPIUVRbCdOnMhCCFk0TaNZlgVN0/rHIxoURYV5nj9aXl5eW19fb2KMUSJei/4mEhf6w398&#10;pRp79NFHL+jPvZQui2CKMUYHDx4smTJlyi319fU367qeKooir+u6jhCqHz58+ObXX399bSwW87As&#10;21taWpqQT9FjxoxRMcaeUaNGdVksFrqrq8v8tsG4/e0EAf49SxT1LXVJjWmSamho4GOxmDM9PX1I&#10;Z2fnYF3XOaoPliRJGzZsmAcA/OfTlQZjjI4fP+5Yt27dDTzPX8uybI6maSzGGHEchzVNM3Vd75w5&#10;c2ZbMBg8q4CdmZkpaZrWsG7duq033HADHQ6HF3R0dKQ7HA4u3kQcEEJCSkpKTmtr6/yioiJ+69at&#10;sdzcXDf0TSgiLqDa2lrGNE0BIWQ1DINFCJ06MzX66uMCWVlZ1YqifHLjjTe6hw8f/qVkxkQ4Y2rM&#10;gJf0wbSmpsZy8uTJ7EWLFt1cW1t7s9VqHWS326lAIBClKMo7duzYTb///e+3AsDh66677kuJPpda&#10;/PH7G8x/Ewxw6hz4VHnMGT8n4W8Y4oswxujkyZO5jz766DybzTbBMIxxHMfRiqIgjLFhsVhiZWVl&#10;xzVN+9JcybPR3t4uxGKxzKqqqmkIoXEcx6Wapkn1j3bDGKs2m81zww03fGNTkK8SXy1LXq937/79&#10;+6PTpk2zejyeKaFQaDhFUeLgwYNRd3c3QggxPM8PYVn2pu985zsZH3/88XN+v/9wWlraJc8ivZLR&#10;NM3v37/fZhiGTdd1pr/rWTxYBQHg8J/+9KdVPp/vEMdxnkT3VI53PDrznzEAAMMwA/aelbTBFGNM&#10;nThxwknT9PisrKz/tlqtkwAgNz51PsjzvHvatGn/evjhh98dNWrUMZfLlXQdMb4F4jiufwX6hRFs&#10;/YkHF+isn7iA2tvbhXA4fNXf//73xaIo5pim6WQYhlYUBQGAEovFfHfdddeR7Ozssw5y/TDG9Gef&#10;fZazefPmUozxcIyxU9d16rS2cjrDMMHJkye3ZmRktH/66admSUnJWT+Oy+WKdnZ2HtqwYcPTixYt&#10;+i+apm9ob2+f2N3dbXU6nWwwGASGYeje3t6cWCxWNmnSpODOnTv/2dzcXDVs2DAl0R9crwTxD2fW&#10;LVu2pOi6ngoAjGmawLIsVlXVpCiqbdq0aTXp6emHrrnmms6hQ4cmNLNaUZRT02FInscXJWUwbWho&#10;4Ovq6lyvv/767CeffHJuamrq9EAgYGcYhgIA1W6377n11ls3L1my5H2r1dp9CbN2LyiGYZBhGKcC&#10;aTx4ongbLQohRArnk4yqqoNWrlyZZ7FYhiiK4mBZlotGo4AQwmlpaT0IIfeIESM6Bg0aFDmXn48x&#10;RocOHRJM07zqtddem2GxWNIAgI734QVd14FlWYVhmK7bbrutU1XVnv6uR+fyeNnZ2TGMccPLL7/8&#10;xuDBgxumTp36AwAoCQaDOQDA6boOuq4zKSkpTpZlZ3/nO9+JHjp0qPfkyZNHMMZRElDPG6IoKnXn&#10;zp0ZAODo73nLMAxWVVUxTbNpypQpB/Ly8v6jJLNLIZ7PcWYwHfCf/JMqmGKMUU9Pj62hoWHkgw8+&#10;uGDHjh0zeJ4fHQgELA6HQ4/FYl5d1+vuvPPONb/4xS925uTkdCZ6y+N8eDyer+tlCQDQP16LSBIV&#10;FRV0MBjM/+c//zlSEAQ6Foshq9UKmqaBxWLRfT7f8d/+9rcfGYbRex4PgxwOB/uvf/1rcGtr60iW&#10;ZS2aplGiKEI0GgVd1zHP85G8vLwjpaWlHRaL5bwDWvz/7/Z6vR9++OGHRxYuXPg/Xq/3xlAoNErX&#10;dSojI4Py+/2saZpDWJadP2HChKHPP//8ysmTJx/CGHeTgHpeqI6Ojqz29nYXwzACQoiK15bqAODL&#10;yMhw33///Z+1trZKyfJ3pijK/LrEyLPN5r2SJE0wdbvdXGNj4+Dnn3/+xhdffHGepmnXWK3WFJZl&#10;aYyxHAqFDrtcrq07d+5cFYvFAjk5OdLlHEgBADiO629mf/oFaDIMowuCoLAsq8UzNZPiTTSQ9Q/n&#10;rq6uHn7y5MlCWZbtoijSoVAIUlJSzPjZ1rHy8vLdmqadU5JO/DHo/Px8+5o1a9IFQUhXVZU7bZIQ&#10;0DRtKIriLS8vfy8tLa1+yJAhF2y14nK5ogDQVF9fv2Hq1KkGy7K2lJSUQT09PWJ6ejqEQiHaZrPl&#10;RKNR29KlS21r1qz5R3p6+maMsf9yfy8mSm1tLbVx48bh0Ndzme3P0lVVVWFZtumOO+5oBADPpa5O&#10;+AaYpmlD0zQcr3U+/XsDNpACJEFv3oqKCtrr9Q5ubm4uvffee3/20ksv3QkAMziOSzcMQ1IUpc5u&#10;t1c8++yzT23duvVvBQUF7cXFxdHL/c27du3avn5w8TPT/i0TmqYxz/OazWaLWq1WKRqNXta/55Vi&#10;y5YtnCiK6X/+859HybI8gmEYmqIoxLIs1jRND4VCzbfffvtRh8PRdj4BTlVV5sCBA0X79u0risVi&#10;gyiKYliWRZFIBBiGwampqb0A0PjDH/5wVyAQuCjJKLIsf75jx473hgwZsrGnp+cEx3GKYRigaRqE&#10;w2Ga4zinIAiTf/zjH9/6+uuv3+T3+20k+/zsYYxRamoqs2XLlqE8z2cZhsEYhoEYhsGmacZsNpt7&#10;8eLFrRkZGbFkud9hjDFN0xpCyKBp+kvfTsRzShYJW5m63W4uGAzanE5n7vLly6e//vrrc1VVHZOa&#10;mpoSjUYNWZZbRFH89Pbbb99x3333/UvTtO7Ro0dHE/V8L7Ty8nLc3t6O+8/C4nVlSBRFUBQFbDab&#10;ZJqmkpWVRVamCRZfMWa+9NJLc71e70QAyNJ1HTkcDtB1HUejUY3juIaf/OQnLVlZWee1HVdYWMj9&#10;8pe/LMEYjwEAmyzLdLy2D9M0rSuKcnTevHn7nE5nb0FBwUVJuisuLo7W1NTs37x5c+fMmTOVnp6e&#10;Wb29vUUsy3IURVGRSITmed6uadrUxx57jBk5cmRXaWlp/5Zvsqygkt7+/fsZRVFsXq83S1GUNABA&#10;giAgwzBUAPB973vf25uRkdGcTH9TwzCMvLy8UG1traJpGgaA/ulFgBAa0JOuEhJMMcbc+vXrh1dX&#10;V0968cUXZ4dCoWIAyBFFMeb3+4+JotiwdOnSj5ctW/Z5LBZrLCgouGK3kXieB4RQfyISmKYJDMNg&#10;juN0jLFxNgX5xMWxZ88eweVy5VVUVMwLBoOFPM9bNU2DUCgEGGPTarUq2dnZLSNGjPCcTyCtra21&#10;apo2ZPXq1RMcDkd+b28vAwD9GbxmLBaLYYwPPP3007sbGxuNi1m4X1paGsMYt1ZXV78xb948v9vt&#10;XhCNRkcCgE0QBGSaJhJFMUNV1Uk/+MEPuBUrVlQsXLjwI4xxWzLd/JOZKIq81+tNb25uzgAAmyiK&#10;oOs61jStJyMjw718+fLPAoGAN9HP83QYY5NlWRW+vfRvwLnkwTT+Kd/x85//PLezs3MMQki0WCzN&#10;+fn5n0+dOtU9bdq0o0VFRY2CIHRijKOlpaWXbIr8pXZ6oIwHUejrQ4EoSZIoVb1if/XLSlpaWu6D&#10;Dz44IRAIFCKEUvqTLCwWC2iaJkej0a6f//zntYFA4JxHYtXU1LBWq/Wqu++++2aKooqi0aizv54v&#10;EokYWVlZQY/H47733nsP2O32pvb29oteCoYQ0jHGR5955hn03HPPKWvXri3Xdb1QluUUnudRLBaj&#10;BEFINwzjuoceekjYuXNn5vLly9edPHnSSwaNfzubzcbu27fPQdM0bbFYsGmaWNM0XRCExunTp+/k&#10;OO6CjI68kDDGWBAEFSFkkNKYL7rkwTTex7b3b3/7294RI0a4DcNgAABkWdYQQjGbzSaNHDkyKTp8&#10;XArx5JK+mhiEwDRNTFGUabVaZYZh1LPtbkNcOPFzQPrgwYOjKyoqrklNTXXqus5wHAe6rkMoFDIB&#10;oHPy5MkfXX/99bUYY9+5Pk57e7t9/fr1o7ds2XKLw+HIiUQirCiKoKoqmKYZ9Xg8DQ899NCam2++&#10;eY/P5+s9n+5KZyMeUOvT09P9mZmZ2iuvvHJTKBSaoiiK3eFw0JFIhDJNU9Q0rWTTpk0Zra2t+ffc&#10;c8/78+bNq8EYdw6U9/G5iEQi0YULF7a++eabtSdOnMhlWbaAZVm/LMufP/XUUztkWU6qblMIIdzS&#10;0mJardavW5mSc3Pi0sMYUw0NDfxPf/rT/4sQ+gwAdJqmDZqmJavVeuK1115b+vLLL+eTIc2J09DQ&#10;wFdXVw8dO3bsIxzHHQYAhaIow+FwmBaLxRRFsRcA1q9evXqG2+1OO9fHwRjTbW1tk0aMGPEUAPQw&#10;DKO4XC6Toig9JSUlyjDMp3PmzFnR0tKS73a7vzRo/lLAGNNNTU2ZzzzzzA/S0tLWsyzrpShKZVnW&#10;5HneTEtL69/+CwHAJ7Nnz37Y7XaPJIPGv1llZSXj8/nGzJw58x4AWFtYWPjU7373u5s6Ozstyfh3&#10;a2pqyvvud7/7FELoMADo0Fd9YAJAlKKolpaWlpsGajJa0pTGDFSmaUL/DFPo+2RHR6NRHgA0XddV&#10;IMlHCYExRpFIxLlhw4bpR44cmeByuVyyLFMAALIsY1mWsSiKLVOmTDk4ZsyYw5IknWs5DN3V1SUs&#10;Xbp0us/nm5KTkyN2dHRQXq9XB4CwaZq12dnZmx977LEtGGNPorb94uegXX6//91x48Y1LFmy5E6v&#10;13utqqrDAYBlGAbZbDYGY2xTVXXiRx99NGLcuHE3rlq1auWkSZN2VFRUtH1VcwmMMXP48GG72+0W&#10;i4qKUHZ2dtDtdsuXauWdaDNmzNArKiqOvvHGG82GYbwpCILW3d2tZGdnJ9X2bj/TNE2HwxFDCGlk&#10;m/eLSDBNME3TAABQ/5QIhmHAMAywWCwxlmVjZJssMerr620+n6/wwQcfXGyxWMZ7vd5UQRCQLMtg&#10;sVh0i8UiybJcv3jx4mMAEPyayUDfCGOMmpubM/bt2zf2k08+mRIOh6/q7e3lHQ6Hput6o8vl2rV+&#10;/fo3BEE4WlhY2JsMiT1paWlBt9v9+d69ex///ve/f1t1dfV8hmHGh8NhSzQapWiaBoQQy7LsYADI&#10;uOuuu+hZs2YNf/rpp9+JRCKebdu2Re12u2m1Wime552HDx/OW7ly5cwXXnihKD09nZo9e/auRx55&#10;5AOMcf1AufYXLFhgAEAs/pXUeJ43RVFUGIbRVFUdEK/Pf4oE0wTrr9XCGAPGGFiW1VmWjY4dO9aP&#10;Mb5iSoEuJ5WVlQzLsqMee+yx6TRNFyiK4rTb7SgSiaD4VmZbSkrKPpqmP5g+ffrBq6+++pySgfx+&#10;v12W5ZIf//jHPwOAsVlZWQ6Px6OFQqGWIUOGbFm/fv0/KIpqKCoqSqrrID4dqe211157Z+XKlZ1P&#10;PvnkjyiKGsvzfKYkSVxaWhr4/X6EEKJ5ni9+7733Bu/du3fi/Pnz9xQUFJyw2WySpmmpGzZsGLt7&#10;9+7xuq6PQAjZA4FA+O2337Y+/vjjx6qqqhqhbxuRSCL9CUgURRnx/JfTvz0gt3f7kWCaYKqqYoqi&#10;sKZpCAAgFosBTdMYIaQVFRWRm8klhjGmW1pabK+++urV27Ztuw4hlEHTNBuNRkEQBKyqqscwjMqt&#10;W7f+KS0t7WQwGDzr7d34mRKzY8eOyT/60Y/msixbEg6HbV6vVxZF0cMwzHt79+7dqmna0WTpx3qm&#10;+ED7E3fffXewvLy89Y477rjl8OHDMxFCxX6/n8vKyqJ6enrAarXyGOPcnp4e1+rVqycghCRd103D&#10;MHiKomyiKFppmmZM05Rpmu6ZMGHCfpvN1l1WVkYS75KQYRimw+GQMMba13S6H7ABNekOuAcamqYx&#10;AOD+STE0TVMYY+abevYSFwfGmNq3b5/VMIzRK1asKKFpejTHcWJ8YguWJEl1OBzue+65Z297e3tz&#10;Tk5O4FzOMHt7e53vvffehEceeWRuT0/PdeFw2JaZmRnCGB+YNm3a2g8++OBtSZJq8vPz5WTe6kQI&#10;mbm5ub1dXV2fb9q06dUnnnjiOZZlt1ut1iaPxxOLZzyDoigUAAiaprkMw8gHgBEMwwxhWTbFNE1a&#10;0zRFluX6wsLC7atXr/6HruvHrtS68ssdz/N6ampq2DAMmaKopL02iQGkP5t3yZIlD1AUtR8hZDAM&#10;Y1osFgUA2o8ePXr9QM2KS5Tm5mahvr6+0OVyPTd48OAjCCGV53mD4zgjMzNTEgTBk5WV9cTx48cn&#10;nutrgzGmjx49Oq6goOD/AcAeADguiuJBq9W6+tFHH/1vt9ud29zcLFzY3+ziwxhTPp/P0dTUNGrJ&#10;kiX3AcAmAOgAgCj0lVGY/V8IIZOiKJOmaQMAQjzPf37rrbcuP3DgwASMMZu434L4Ns3NzSlvvvnm&#10;zQDwDsuyEnwxm7eVZPMSCWMYBjJNE8VrTE/9+0AespsIbreb8/v9Q7Zs2TLR6/VOEQQhTxAERpIk&#10;yMjIMLu6uiIZGRnHnnjiiUOyLB8/j4dCnZ2ditVq7cjNza28+uqrg3Pnzj08c+bMRoZhvCNHjgwn&#10;82r068RXkiEACPn9fu+TTz6564EHHphVUVExBSFUYJpmumEYVtM02fhwB900zR6n03ls5syZ2//w&#10;hz9sHzFixGGEEDnaSGKiKGrDhw/vgr5M88vuOr2YSDBNsPh2LqIoCuLNxHWapiVN08g21yWCMUb1&#10;9fV8Q0ND6fLlyxempKTk9fb2ChzHAc/zEAqFYk6ns2nixInvzpw580hubm7wXANevAnC8bfeeusF&#10;mqZRLBYz/H6/UlhYaFyOQfSrpKWlBSsrK/ffc889dcuWLXvb7XZftW3btglVVVUTOjo6XADAZWZm&#10;djscjl3r1q3boapqM8/zARJIk184HNZdLpcfAGKGYZjQV7p3+kp0QK5KAUgwTTiGYRBA39lpPJjK&#10;6enpJzHGSZl4cqXBGKOWlhY+IyOjaOHChZMBYKKiKA6e52lVVbEoilosFqstLi5+/5VXXlnd0dHR&#10;m5eXd14lKvGgkVTdbS60eJ1oCABCNTU1rXPmzNlhGIaoKApjtVqRaZoGRVGxjIwMCQCumA8SV7pg&#10;MGjm5eVJPM8riqKc/j44c5TkgEOCaYL1r0xPyzeKuVyuToxxUiefXAkwxlR1dXWqaZojJ02atMRm&#10;s02PRqOpLMtSoVAIi6IoSZLUNmrUqHe3bt264dChQ4GB0kzgQiotLdUAQAOASKKfC3F+wuEw1nVd&#10;F0VRPyOYAgzwYEqyeRMsflhPxc9LMUIolp6e3sWyLFmZXkQYY+rIkSP5VVVV82bOnPm/kiTNNQwj&#10;Px5IkcPh0CRJ6iguLv7n2rVrPwqFQsfLysoS3jSBIBItXmuqQ98HpC8Wmg7gKgSyMk2w+OoTm6aJ&#10;KIoyTdOM5ebmehFCSdlO7EoQn1wk/Pa3v52zcePG/7JardeEw2ErADAcxyFBECAUCgXS09MPr1mz&#10;pgIhdDw/P19O9PMmiGTg9XpRcXGx4vV6YxRFpRmG0T+ko78JDYIB2AaVrEwTDGOMRVHEhmH015wq&#10;NpstoKrqRR+xNVB1dXVZMjMzsz0ez3gAuMpisdgBgBFFEWGMsWmaMgA0Dhs27FOn09l2JQ2lJ4jz&#10;UVZWBoMGDTIsFovCMIzSn9GLMcYsyxrx4eADcnVKgmmCxTsfofh/Y57n5fT09ABCiATTCwxjjNxu&#10;dxpC6Npp06b9b3V1dRnDMNnxpgKI53msaVoMAA7NmTNn08qVKzd2dXVdlqUqBHExVFVVwcmTJ2mG&#10;YQyaplWAUy1Rka7rlCRJFJBgSiQCxhhJkoRYlgUAMGmajgwZMqSDZPNeOPGG8kJdXZ3rrbfeWpSZ&#10;mfmz3t7e2wBgKE3TXCgUAqfTqQSDwXYA+Pi+++7781tvvbWupKSkIZ48QxAEAJSVleFhw4appaWl&#10;EZZlI9DXiAMA+t6nCn4JAAADBklEQVRnNE0PyEAKQM5ME47neQwAmGEY0DTN0DQtNG7cuDaHwyEl&#10;+rldQahQKJT3xz/+8bb333//Jo7jxsiy7AAAUBQlarfbezRNOzJ+/Pjt69at2ybLcuf27dul+DQP&#10;giD+DTc1NWnDhg2LRSKRCACYuq5jmqbBMAyw2+39na4GHBJME4hhGERRfZsDkiQBwzCqYRjh7Oxs&#10;X2NjI1kRXSBr166FWbNmsevWrUtlGIYyDCPsdDoDqqr2sCx7dP78+Z/ef//9e2iabh4+fHiAbOsS&#10;xFeLDziQMzMze51OZ1CSJENVVRw/K4WBfGZKgmkCMQyDVFWlqL40XgCAaF5eXlgURa2srIzc0C+Q&#10;BQsWGG1tbccbGhqefeyxx3Z7vd7BxcXFsfLy8uMsy3pkWe71+XwRUkNKEP8RHIlEtHA4LLMsq3Mc&#10;h1VV1ex2ezAWi6kwADN5AUgwTThZloFlWVBVFQzDCBQVFfW2t7fjzMzMRD+1K8rQoUMlAGhvbm7u&#10;8fl8VElJibl27VqNbOUSxFlDpmm233LLLfWbNm2aLQiCCADhnJycOlEUg0CCKXGpdXV1IUEQQNM0&#10;HE8t77r55pu7RFHUYYCeO1xspF6UIM4PQsj0er3Hnn322dQPP/zwhmg0muZyuY4vWrRoPUKoY6Ae&#10;k5BgmkCZmZlYlmXDZrPpqqqasiyfmDZtWtvo0aO1gXpBEgSR/FwuV7ShoeHwsmXLnmppaWHmzp3b&#10;PWvWrAN1dXWkCoG4tDDGqLKykqmoqJgHAM8AwMcvvfTSQrfb7Ur0cyMIgvg2GGOEMWZqamrYysrK&#10;Ab8wG5BZV8mkublZ8Pl8vN1uZzmOiwwbNkwhq1KCIAiCIAiCIAiCIAiCIAiCIAiCIAiCIAiCIAiC&#10;IAiCIAiCIAiCIAiCIAiCIAiCIAiCIAiCIAiCIAiCIAiCIAiCIAiCIAiCIAiCIAiCIAiCIAiCIAiC&#10;IAiCIAiCIAiCIAiCIAiCIAiCIAiCIAiCIAiCIAiCIAiCIAiCIAiCIAiCIAiCIAiCSB7/H31ClFHP&#10;AWSBAAAAAElFTkSuQmCCUEsDBBQABgAIAAAAIQDF9kTc4QAAAAoBAAAPAAAAZHJzL2Rvd25yZXYu&#10;eG1sTI/BTsMwEETvSPyDtUjcqGMCaZrGqaoKOFWVaJFQb268TaLGdhS7Sfr3LCc4juZp9m2+mkzL&#10;Bux946wEMYuAoS2dbmwl4evw/pQC80FZrVpnUcINPayK+7tcZdqN9hOHfagYjVifKQl1CF3GuS9r&#10;NMrPXIeWurPrjQoU+4rrXo00blr+HEUJN6qxdKFWHW5qLC/7q5HwMapxHYu3YXs5b27Hw+vueytQ&#10;yseHab0EFnAKfzD86pM6FOR0clerPWspL+ZzQiW8pDEwApJkIYCdqIlFCrzI+f8Xih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IEi&#10;515gAwAAqQsAAA4AAAAAAAAAAAAAAAAAOgIAAGRycy9lMm9Eb2MueG1sUEsBAi0ACgAAAAAAAAAh&#10;AK5zUGnpFwAA6RcAABQAAAAAAAAAAAAAAAAAxgUAAGRycy9tZWRpYS9pbWFnZTEucG5nUEsBAi0A&#10;CgAAAAAAAAAhAPYDJ5dxVwAAcVcAABQAAAAAAAAAAAAAAAAA4R0AAGRycy9tZWRpYS9pbWFnZTIu&#10;cG5nUEsBAi0ACgAAAAAAAAAhAKX4S+KQowAAkKMAABQAAAAAAAAAAAAAAAAAhHUAAGRycy9tZWRp&#10;YS9pbWFnZTMucG5nUEsBAi0AFAAGAAgAAAAhAMX2RNzhAAAACgEAAA8AAAAAAAAAAAAAAAAARhkB&#10;AGRycy9kb3ducmV2LnhtbFBLAQItABQABgAIAAAAIQA3J0dhzAAAACkCAAAZAAAAAAAAAAAAAAAA&#10;AFQaAQBkcnMvX3JlbHMvZTJvRG9jLnhtbC5yZWxzUEsFBgAAAAAIAAgAAAIAAFcbAQAAAA==&#10;">
                      <v:shape id="图片 152" o:spid="_x0000_s1027" type="#_x0000_t75" alt="/private/var/folders/5k/gxgxs_nj0j9crqmx_k8lk79r0000gn/T/com.kingsoft.wpsoffice.mac/photoedit2/20230407185722/temp.pngtemp" style="position:absolute;left:3393;top:11954;width:1682;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kzAAAAOIAAAAPAAAAZHJzL2Rvd25yZXYueG1sRI9PSwMx&#10;FMTvQr9DeIKX0iYGa9e1afEP0hZPtuL5sXnuLt28rJu0u/XTG0HwOMzMb5jFanCNOFEXas8GrqcK&#10;BHHhbc2lgff9yyQDESKyxcYzGThTgNVydLHA3Pqe3+i0i6VIEA45GqhibHMpQ1GRwzD1LXHyPn3n&#10;MCbZldJ22Ce4a6RW6lY6rDktVNjSU0XFYXd0BvrteVCPa5/pr639GH/X4+fXm6MxV5fDwz2ISEP8&#10;D/+1N9ZANlN6Ptd3Gn4vpTsglz8AAAD//wMAUEsBAi0AFAAGAAgAAAAhANvh9svuAAAAhQEAABMA&#10;AAAAAAAAAAAAAAAAAAAAAFtDb250ZW50X1R5cGVzXS54bWxQSwECLQAUAAYACAAAACEAWvQsW78A&#10;AAAVAQAACwAAAAAAAAAAAAAAAAAfAQAAX3JlbHMvLnJlbHNQSwECLQAUAAYACAAAACEAcvpTJMwA&#10;AADiAAAADwAAAAAAAAAAAAAAAAAHAgAAZHJzL2Rvd25yZXYueG1sUEsFBgAAAAADAAMAtwAAAAAD&#10;AAAAAA==&#10;">
                        <v:imagedata r:id="rId53" o:title="temp"/>
                      </v:shape>
                      <v:shape id="图片 153" o:spid="_x0000_s1028" type="#_x0000_t75" alt="席建国" style="position:absolute;left:7450;top:11699;width:2353;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2byAAAAOIAAAAPAAAAZHJzL2Rvd25yZXYueG1sRI9Ra8Iw&#10;FIXfB/6HcAVfxkzUrrpqFB0M9rrOH3Bp7tJic1OaqNVfbwaDPR7OOd/hbHaDa8WF+tB41jCbKhDE&#10;lTcNWw3H74+XFYgQkQ22nknDjQLstqOnDRbGX/mLLmW0IkE4FKihjrErpAxVTQ7D1HfEyfvxvcOY&#10;ZG+l6fGa4K6Vc6Vy6bDhtFBjR+81Vafy7DSsqvL5GGx752V8C51d+tvBZlpPxsN+DSLSEP/Df+1P&#10;oyHLs8VC5eoVfi+lOyC3DwAAAP//AwBQSwECLQAUAAYACAAAACEA2+H2y+4AAACFAQAAEwAAAAAA&#10;AAAAAAAAAAAAAAAAW0NvbnRlbnRfVHlwZXNdLnhtbFBLAQItABQABgAIAAAAIQBa9CxbvwAAABUB&#10;AAALAAAAAAAAAAAAAAAAAB8BAABfcmVscy8ucmVsc1BLAQItABQABgAIAAAAIQCjkF2byAAAAOIA&#10;AAAPAAAAAAAAAAAAAAAAAAcCAABkcnMvZG93bnJldi54bWxQSwUGAAAAAAMAAwC3AAAA/AIAAAAA&#10;">
                        <v:imagedata r:id="rId54" o:title="席建国"/>
                      </v:shape>
                      <v:shape id="图片 154" o:spid="_x0000_s1029" type="#_x0000_t75" alt="/private/var/folders/5k/gxgxs_nj0j9crqmx_k8lk79r0000gn/T/com.kingsoft.wpsoffice.mac/photoedit2/20230407181605/temp.pngtemp" style="position:absolute;left:5620;top:11954;width:1947;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VFeyQAAAOIAAAAPAAAAZHJzL2Rvd25yZXYueG1sRI9Pi8Iw&#10;FMTvgt8hvIW9yJpaNe52jSKCIHjy354fzdu2bPNSmqjdb28EweMwM79h5svO1uJKra8caxgNExDE&#10;uTMVFxpOx83HJwgfkA3WjknDP3lYLvq9OWbG3XhP10MoRISwz1BDGUKTSenzkiz6oWuIo/frWosh&#10;yraQpsVbhNtapkmipMWK40KJDa1Lyv8OF6thNz7XvlkXZzWaKrca/KTHKadav791q28QgbrwCj/b&#10;W6MhncwmSs2+xvC4FO+AXNwBAAD//wMAUEsBAi0AFAAGAAgAAAAhANvh9svuAAAAhQEAABMAAAAA&#10;AAAAAAAAAAAAAAAAAFtDb250ZW50X1R5cGVzXS54bWxQSwECLQAUAAYACAAAACEAWvQsW78AAAAV&#10;AQAACwAAAAAAAAAAAAAAAAAfAQAAX3JlbHMvLnJlbHNQSwECLQAUAAYACAAAACEAF+1RXskAAADi&#10;AAAADwAAAAAAAAAAAAAAAAAHAgAAZHJzL2Rvd25yZXYueG1sUEsFBgAAAAADAAMAtwAAAP0CAAAA&#10;AA==&#10;">
                        <v:imagedata r:id="rId55" o:title="temp"/>
                      </v:shape>
                    </v:group>
                  </w:pict>
                </mc:Fallback>
              </mc:AlternateContent>
            </w:r>
            <w:r w:rsidR="00681B66" w:rsidRPr="00681B66">
              <w:rPr>
                <w:noProof/>
              </w:rPr>
              <w:drawing>
                <wp:inline distT="0" distB="0" distL="0" distR="0" wp14:anchorId="7278FC04" wp14:editId="4ADA7040">
                  <wp:extent cx="520700" cy="368300"/>
                  <wp:effectExtent l="0" t="0" r="0" b="0"/>
                  <wp:docPr id="1770340937" name="图片 20" descr="/private/var/folders/5k/gxgxs_nj0j9crqmx_k8lk79r0000gn/T/com.kingsoft.wpsoffice.mac/photoedit2/20230407185923/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private/var/folders/5k/gxgxs_nj0j9crqmx_k8lk79r0000gn/T/com.kingsoft.wpsoffice.mac/photoedit2/20230407185923/temp.pngte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0700" cy="368300"/>
                          </a:xfrm>
                          <a:prstGeom prst="rect">
                            <a:avLst/>
                          </a:prstGeom>
                          <a:noFill/>
                          <a:ln>
                            <a:noFill/>
                          </a:ln>
                        </pic:spPr>
                      </pic:pic>
                    </a:graphicData>
                  </a:graphic>
                </wp:inline>
              </w:drawing>
            </w:r>
          </w:p>
          <w:p w14:paraId="749E8524" w14:textId="02DA7001" w:rsidR="00681B66" w:rsidRPr="00681B66" w:rsidRDefault="00681B66" w:rsidP="00681B66">
            <w:pPr>
              <w:rPr>
                <w:rFonts w:hint="eastAsia"/>
              </w:rPr>
            </w:pPr>
            <w:r w:rsidRPr="00681B66">
              <w:rPr>
                <w:rFonts w:hint="eastAsia"/>
              </w:rPr>
              <w:t xml:space="preserve">    专家组成员签名：</w:t>
            </w:r>
          </w:p>
          <w:p w14:paraId="0066A9B2" w14:textId="234157E9" w:rsidR="00681B66" w:rsidRPr="00681B66" w:rsidRDefault="00681B66" w:rsidP="00681B66">
            <w:pPr>
              <w:rPr>
                <w:rFonts w:hint="eastAsia"/>
              </w:rPr>
            </w:pPr>
          </w:p>
          <w:p w14:paraId="7D88CFA0" w14:textId="227F9014" w:rsidR="00681B66" w:rsidRPr="00681B66" w:rsidRDefault="00681B66" w:rsidP="00681B66">
            <w:pPr>
              <w:rPr>
                <w:rFonts w:hint="eastAsia"/>
              </w:rPr>
            </w:pPr>
          </w:p>
          <w:p w14:paraId="049235A6" w14:textId="77777777" w:rsidR="00681B66" w:rsidRPr="00681B66" w:rsidRDefault="00681B66" w:rsidP="00681B66">
            <w:pPr>
              <w:rPr>
                <w:rFonts w:hint="eastAsia"/>
              </w:rPr>
            </w:pPr>
            <w:r w:rsidRPr="00681B66">
              <w:rPr>
                <w:rFonts w:hint="eastAsia"/>
              </w:rPr>
              <w:t xml:space="preserve">                                                   2024年3月2日</w:t>
            </w:r>
          </w:p>
          <w:p w14:paraId="7820E137" w14:textId="77777777" w:rsidR="00681B66" w:rsidRPr="00681B66" w:rsidRDefault="00681B66" w:rsidP="00681B66">
            <w:pPr>
              <w:rPr>
                <w:rFonts w:hint="eastAsia"/>
                <w:b/>
                <w:bCs/>
              </w:rPr>
            </w:pPr>
          </w:p>
        </w:tc>
      </w:tr>
      <w:tr w:rsidR="00681B66" w:rsidRPr="00681B66" w14:paraId="579B9153" w14:textId="77777777" w:rsidTr="00681B66">
        <w:trPr>
          <w:trHeight w:val="148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F93EFC2" w14:textId="77777777" w:rsidR="00681B66" w:rsidRPr="00681B66" w:rsidRDefault="00681B66" w:rsidP="00681B66">
            <w:pPr>
              <w:rPr>
                <w:rFonts w:hint="eastAsia"/>
                <w:b/>
                <w:bCs/>
              </w:rPr>
            </w:pPr>
          </w:p>
        </w:tc>
        <w:tc>
          <w:tcPr>
            <w:tcW w:w="7607" w:type="dxa"/>
            <w:gridSpan w:val="11"/>
            <w:tcBorders>
              <w:top w:val="single" w:sz="4" w:space="0" w:color="000000"/>
              <w:left w:val="single" w:sz="4" w:space="0" w:color="000000"/>
              <w:bottom w:val="single" w:sz="4" w:space="0" w:color="000000"/>
              <w:right w:val="single" w:sz="4" w:space="0" w:color="000000"/>
            </w:tcBorders>
          </w:tcPr>
          <w:p w14:paraId="3961A52B" w14:textId="124F974F" w:rsidR="00681B66" w:rsidRPr="00681B66" w:rsidRDefault="00681B66" w:rsidP="00681B66">
            <w:pPr>
              <w:rPr>
                <w:rFonts w:hint="eastAsia"/>
              </w:rPr>
            </w:pPr>
            <w:r w:rsidRPr="00681B66">
              <w:rPr>
                <w:rFonts w:hint="eastAsia"/>
              </w:rPr>
              <w:t>学院教学工作指导小组审议意见：</w:t>
            </w:r>
          </w:p>
          <w:p w14:paraId="720A253B" w14:textId="5ED08EF9" w:rsidR="00681B66" w:rsidRPr="00681B66" w:rsidRDefault="00815B56" w:rsidP="00681B66">
            <w:pPr>
              <w:rPr>
                <w:rFonts w:hint="eastAsia"/>
              </w:rPr>
            </w:pPr>
            <w:r>
              <w:rPr>
                <w:rFonts w:ascii="宋体" w:eastAsia="宋体" w:hAnsi="宋体" w:cs="宋体"/>
                <w:noProof/>
                <w:kern w:val="0"/>
                <w:sz w:val="24"/>
                <w:szCs w:val="24"/>
              </w:rPr>
              <w:drawing>
                <wp:anchor distT="0" distB="0" distL="114300" distR="114300" simplePos="0" relativeHeight="251947008" behindDoc="0" locked="0" layoutInCell="1" allowOverlap="1" wp14:anchorId="7B5F30D5" wp14:editId="4FFCBD69">
                  <wp:simplePos x="0" y="0"/>
                  <wp:positionH relativeFrom="page">
                    <wp:posOffset>1682863</wp:posOffset>
                  </wp:positionH>
                  <wp:positionV relativeFrom="page">
                    <wp:posOffset>480349</wp:posOffset>
                  </wp:positionV>
                  <wp:extent cx="758825" cy="406400"/>
                  <wp:effectExtent l="0" t="0" r="3175" b="0"/>
                  <wp:wrapTopAndBottom/>
                  <wp:docPr id="29536728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825" cy="406400"/>
                          </a:xfrm>
                          <a:prstGeom prst="rect">
                            <a:avLst/>
                          </a:prstGeom>
                          <a:noFill/>
                        </pic:spPr>
                      </pic:pic>
                    </a:graphicData>
                  </a:graphic>
                  <wp14:sizeRelH relativeFrom="margin">
                    <wp14:pctWidth>0</wp14:pctWidth>
                  </wp14:sizeRelH>
                  <wp14:sizeRelV relativeFrom="margin">
                    <wp14:pctHeight>0</wp14:pctHeight>
                  </wp14:sizeRelV>
                </wp:anchor>
              </w:drawing>
            </w:r>
          </w:p>
          <w:p w14:paraId="0A4334A2" w14:textId="3E3EDD36" w:rsidR="00681B66" w:rsidRPr="00681B66" w:rsidRDefault="00681B66" w:rsidP="00681B66">
            <w:pPr>
              <w:rPr>
                <w:rFonts w:hint="eastAsia"/>
              </w:rPr>
            </w:pPr>
          </w:p>
          <w:p w14:paraId="4F46E96B" w14:textId="028F5E91" w:rsidR="00681B66" w:rsidRPr="00681B66" w:rsidRDefault="00815B56" w:rsidP="00681B66">
            <w:pPr>
              <w:rPr>
                <w:rFonts w:hint="eastAsia"/>
              </w:rPr>
            </w:pPr>
            <w:r>
              <w:rPr>
                <w:rFonts w:ascii="宋体" w:eastAsia="宋体" w:hAnsi="宋体" w:cs="宋体"/>
                <w:noProof/>
                <w:kern w:val="0"/>
                <w:sz w:val="24"/>
                <w:szCs w:val="24"/>
              </w:rPr>
              <w:drawing>
                <wp:anchor distT="0" distB="0" distL="114300" distR="114300" simplePos="0" relativeHeight="251949056" behindDoc="0" locked="0" layoutInCell="1" allowOverlap="1" wp14:anchorId="5D4A48D3" wp14:editId="61777192">
                  <wp:simplePos x="0" y="0"/>
                  <wp:positionH relativeFrom="page">
                    <wp:posOffset>3330478</wp:posOffset>
                  </wp:positionH>
                  <wp:positionV relativeFrom="page">
                    <wp:posOffset>1325301</wp:posOffset>
                  </wp:positionV>
                  <wp:extent cx="723900" cy="260350"/>
                  <wp:effectExtent l="0" t="0" r="0" b="6350"/>
                  <wp:wrapTopAndBottom/>
                  <wp:docPr id="184471805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3900" cy="260350"/>
                          </a:xfrm>
                          <a:prstGeom prst="rect">
                            <a:avLst/>
                          </a:prstGeom>
                          <a:noFill/>
                        </pic:spPr>
                      </pic:pic>
                    </a:graphicData>
                  </a:graphic>
                  <wp14:sizeRelH relativeFrom="margin">
                    <wp14:pctWidth>0</wp14:pctWidth>
                  </wp14:sizeRelH>
                  <wp14:sizeRelV relativeFrom="margin">
                    <wp14:pctHeight>0</wp14:pctHeight>
                  </wp14:sizeRelV>
                </wp:anchor>
              </w:drawing>
            </w:r>
            <w:r w:rsidR="00681B66" w:rsidRPr="00681B66">
              <w:t xml:space="preserve">                                 </w:t>
            </w:r>
            <w:r w:rsidR="00681B66" w:rsidRPr="00681B66">
              <w:rPr>
                <w:rFonts w:hint="eastAsia"/>
              </w:rPr>
              <w:t>教学工作指导小组组长：</w:t>
            </w:r>
          </w:p>
          <w:p w14:paraId="6E757B0B" w14:textId="77777777" w:rsidR="00681B66" w:rsidRPr="00681B66" w:rsidRDefault="00681B66" w:rsidP="00681B66">
            <w:pPr>
              <w:rPr>
                <w:rFonts w:hint="eastAsia"/>
              </w:rPr>
            </w:pPr>
          </w:p>
          <w:p w14:paraId="2BFE58A6" w14:textId="77777777" w:rsidR="00681B66" w:rsidRPr="00681B66" w:rsidRDefault="00681B66" w:rsidP="00681B66">
            <w:pPr>
              <w:rPr>
                <w:rFonts w:hint="eastAsia"/>
              </w:rPr>
            </w:pPr>
            <w:r w:rsidRPr="00681B66">
              <w:t xml:space="preserve">                                                        2024</w:t>
            </w:r>
            <w:r w:rsidRPr="00681B66">
              <w:rPr>
                <w:rFonts w:hint="eastAsia"/>
              </w:rPr>
              <w:t>年</w:t>
            </w:r>
            <w:r w:rsidRPr="00681B66">
              <w:t>3</w:t>
            </w:r>
            <w:r w:rsidRPr="00681B66">
              <w:rPr>
                <w:rFonts w:hint="eastAsia"/>
              </w:rPr>
              <w:t>月</w:t>
            </w:r>
            <w:r w:rsidRPr="00681B66">
              <w:t>2</w:t>
            </w:r>
            <w:r w:rsidRPr="00681B66">
              <w:rPr>
                <w:rFonts w:hint="eastAsia"/>
              </w:rPr>
              <w:t>日</w:t>
            </w:r>
          </w:p>
        </w:tc>
      </w:tr>
    </w:tbl>
    <w:p w14:paraId="0622FFC3" w14:textId="77777777" w:rsidR="00681B66" w:rsidRPr="00681B66" w:rsidRDefault="00681B66" w:rsidP="00681B66">
      <w:pPr>
        <w:rPr>
          <w:rFonts w:hint="eastAsia"/>
        </w:rPr>
      </w:pPr>
    </w:p>
    <w:p w14:paraId="07BA90D1" w14:textId="77777777" w:rsidR="00681B66" w:rsidRPr="00681B66" w:rsidRDefault="00681B66" w:rsidP="00681B66">
      <w:pPr>
        <w:rPr>
          <w:rFonts w:hint="eastAsia"/>
        </w:rPr>
      </w:pPr>
    </w:p>
    <w:p w14:paraId="1B526583" w14:textId="77777777" w:rsidR="00681B66" w:rsidRDefault="00681B66" w:rsidP="00681B66">
      <w:pPr>
        <w:rPr>
          <w:rFonts w:hint="eastAsia"/>
        </w:rPr>
      </w:pPr>
    </w:p>
    <w:p w14:paraId="78C433A9" w14:textId="77777777" w:rsidR="00145EDB" w:rsidRDefault="00145EDB" w:rsidP="00681B66">
      <w:pPr>
        <w:rPr>
          <w:rFonts w:hint="eastAsia"/>
        </w:rPr>
      </w:pPr>
    </w:p>
    <w:p w14:paraId="61BE89C6" w14:textId="77777777" w:rsidR="00145EDB" w:rsidRDefault="00145EDB" w:rsidP="00681B66">
      <w:pPr>
        <w:rPr>
          <w:rFonts w:hint="eastAsia"/>
        </w:rPr>
      </w:pPr>
    </w:p>
    <w:p w14:paraId="6A2D5855" w14:textId="77777777" w:rsidR="00145EDB" w:rsidRDefault="00145EDB" w:rsidP="00681B66">
      <w:pPr>
        <w:rPr>
          <w:rFonts w:hint="eastAsia"/>
        </w:rPr>
      </w:pPr>
    </w:p>
    <w:p w14:paraId="40A5CADE" w14:textId="77777777" w:rsidR="00145EDB" w:rsidRDefault="00145EDB" w:rsidP="00681B66">
      <w:pPr>
        <w:rPr>
          <w:rFonts w:hint="eastAsia"/>
        </w:rPr>
      </w:pPr>
    </w:p>
    <w:p w14:paraId="3193ADBB" w14:textId="77777777" w:rsidR="00145EDB" w:rsidRPr="00681B66" w:rsidRDefault="00145EDB" w:rsidP="00681B66">
      <w:pPr>
        <w:rPr>
          <w:rFonts w:hint="eastAsia"/>
        </w:rPr>
      </w:pPr>
    </w:p>
    <w:p w14:paraId="430D2649" w14:textId="77777777" w:rsidR="00681B66" w:rsidRPr="00681B66" w:rsidRDefault="00681B66" w:rsidP="00681B66">
      <w:pPr>
        <w:rPr>
          <w:rFonts w:hint="eastAsia"/>
        </w:rPr>
      </w:pPr>
    </w:p>
    <w:p w14:paraId="6A82943C" w14:textId="77777777" w:rsidR="00681B66" w:rsidRPr="00681B66" w:rsidRDefault="00681B66" w:rsidP="00681B66">
      <w:pPr>
        <w:rPr>
          <w:rFonts w:hint="eastAsia"/>
        </w:rPr>
      </w:pPr>
    </w:p>
    <w:p w14:paraId="2E7DBA35" w14:textId="401D16CE" w:rsidR="00681B66" w:rsidRPr="00681B66" w:rsidRDefault="006853C8" w:rsidP="006853C8">
      <w:pPr>
        <w:pStyle w:val="2"/>
        <w:jc w:val="left"/>
        <w:rPr>
          <w:rFonts w:ascii="宋体" w:eastAsia="宋体" w:hAnsi="宋体" w:hint="eastAsia"/>
          <w:sz w:val="28"/>
          <w:szCs w:val="28"/>
        </w:rPr>
      </w:pPr>
      <w:bookmarkStart w:id="30" w:name="_Toc161142947"/>
      <w:bookmarkStart w:id="31" w:name="_Toc177033320"/>
      <w:r>
        <w:rPr>
          <w:rFonts w:ascii="宋体" w:eastAsia="宋体" w:hAnsi="宋体" w:hint="eastAsia"/>
          <w:sz w:val="28"/>
          <w:szCs w:val="28"/>
        </w:rPr>
        <w:lastRenderedPageBreak/>
        <w:t>19</w:t>
      </w:r>
      <w:r w:rsidRPr="00681B66">
        <w:rPr>
          <w:rFonts w:ascii="宋体" w:eastAsia="宋体" w:hAnsi="宋体" w:hint="eastAsia"/>
          <w:sz w:val="28"/>
          <w:szCs w:val="28"/>
        </w:rPr>
        <w:t>.数据库原理与应用</w:t>
      </w:r>
      <w:bookmarkEnd w:id="30"/>
      <w:bookmarkEnd w:id="31"/>
    </w:p>
    <w:p w14:paraId="285D5920" w14:textId="77777777" w:rsidR="00681B66" w:rsidRPr="00681B66" w:rsidRDefault="00681B66" w:rsidP="006853C8">
      <w:pPr>
        <w:spacing w:afterLines="50" w:after="156"/>
        <w:jc w:val="center"/>
        <w:rPr>
          <w:rFonts w:ascii="宋体" w:eastAsia="宋体" w:hAnsi="宋体" w:cs="宋体" w:hint="eastAsia"/>
          <w:b/>
          <w:bCs/>
          <w:sz w:val="36"/>
          <w:szCs w:val="36"/>
        </w:rPr>
      </w:pPr>
      <w:r w:rsidRPr="00681B66">
        <w:rPr>
          <w:rFonts w:ascii="宋体" w:eastAsia="宋体" w:hAnsi="宋体" w:cs="宋体" w:hint="eastAsia"/>
          <w:b/>
          <w:bCs/>
          <w:sz w:val="36"/>
          <w:szCs w:val="36"/>
        </w:rPr>
        <w:t>三明学院</w:t>
      </w:r>
      <w:bookmarkStart w:id="32" w:name="OLE_LINK2"/>
      <w:bookmarkStart w:id="33" w:name="OLE_LINK3"/>
      <w:r w:rsidRPr="00681B66">
        <w:rPr>
          <w:rFonts w:ascii="宋体" w:eastAsia="宋体" w:hAnsi="宋体" w:cs="宋体" w:hint="eastAsia"/>
          <w:b/>
          <w:bCs/>
          <w:sz w:val="36"/>
          <w:szCs w:val="36"/>
        </w:rPr>
        <w:tab/>
      </w:r>
      <w:bookmarkStart w:id="34" w:name="OLE_LINK1"/>
      <w:r w:rsidRPr="00681B66">
        <w:rPr>
          <w:rFonts w:ascii="宋体" w:eastAsia="宋体" w:hAnsi="宋体" w:cs="宋体" w:hint="eastAsia"/>
          <w:b/>
          <w:bCs/>
          <w:sz w:val="36"/>
          <w:szCs w:val="36"/>
        </w:rPr>
        <w:t>电子商务</w:t>
      </w:r>
      <w:bookmarkEnd w:id="34"/>
      <w:r w:rsidRPr="00681B66">
        <w:rPr>
          <w:rFonts w:ascii="宋体" w:eastAsia="宋体" w:hAnsi="宋体" w:cs="宋体" w:hint="eastAsia"/>
          <w:b/>
          <w:bCs/>
          <w:sz w:val="36"/>
          <w:szCs w:val="36"/>
        </w:rPr>
        <w:t xml:space="preserve"> </w:t>
      </w:r>
      <w:bookmarkEnd w:id="32"/>
      <w:bookmarkEnd w:id="33"/>
      <w:r w:rsidRPr="00681B66">
        <w:rPr>
          <w:rFonts w:ascii="宋体" w:eastAsia="宋体" w:hAnsi="宋体" w:cs="宋体" w:hint="eastAsia"/>
          <w:b/>
          <w:bCs/>
          <w:sz w:val="36"/>
          <w:szCs w:val="36"/>
        </w:rPr>
        <w:t>专业教学大纲</w:t>
      </w: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3"/>
        <w:gridCol w:w="570"/>
        <w:gridCol w:w="749"/>
        <w:gridCol w:w="871"/>
        <w:gridCol w:w="1301"/>
        <w:gridCol w:w="265"/>
        <w:gridCol w:w="1224"/>
        <w:gridCol w:w="91"/>
        <w:gridCol w:w="884"/>
        <w:gridCol w:w="476"/>
        <w:gridCol w:w="374"/>
        <w:gridCol w:w="802"/>
      </w:tblGrid>
      <w:tr w:rsidR="00681B66" w:rsidRPr="00681B66" w14:paraId="2D4CEA2F" w14:textId="77777777" w:rsidTr="00681B66">
        <w:trPr>
          <w:trHeight w:val="55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2030DA3F" w14:textId="77777777" w:rsidR="00681B66" w:rsidRPr="00681B66" w:rsidRDefault="00681B66" w:rsidP="00681B66">
            <w:pPr>
              <w:rPr>
                <w:rFonts w:hint="eastAsia"/>
              </w:rPr>
            </w:pPr>
            <w:r w:rsidRPr="00681B66">
              <w:rPr>
                <w:rFonts w:hint="eastAsia"/>
              </w:rPr>
              <w:t>课程名称</w:t>
            </w:r>
          </w:p>
        </w:tc>
        <w:tc>
          <w:tcPr>
            <w:tcW w:w="3754" w:type="dxa"/>
            <w:gridSpan w:val="5"/>
            <w:tcBorders>
              <w:top w:val="single" w:sz="4" w:space="0" w:color="000000"/>
              <w:left w:val="single" w:sz="4" w:space="0" w:color="000000"/>
              <w:bottom w:val="single" w:sz="4" w:space="0" w:color="000000"/>
              <w:right w:val="single" w:sz="4" w:space="0" w:color="000000"/>
            </w:tcBorders>
            <w:vAlign w:val="center"/>
            <w:hideMark/>
          </w:tcPr>
          <w:p w14:paraId="0D317084" w14:textId="77777777" w:rsidR="00681B66" w:rsidRPr="00681B66" w:rsidRDefault="00681B66" w:rsidP="00681B66">
            <w:pPr>
              <w:rPr>
                <w:rFonts w:hint="eastAsia"/>
                <w:b/>
              </w:rPr>
            </w:pPr>
            <w:r w:rsidRPr="00681B66">
              <w:rPr>
                <w:rFonts w:hint="eastAsia"/>
                <w:b/>
              </w:rPr>
              <w:t>数据库原理与应用</w:t>
            </w:r>
          </w:p>
        </w:tc>
        <w:tc>
          <w:tcPr>
            <w:tcW w:w="2674" w:type="dxa"/>
            <w:gridSpan w:val="4"/>
            <w:tcBorders>
              <w:top w:val="single" w:sz="4" w:space="0" w:color="000000"/>
              <w:left w:val="single" w:sz="4" w:space="0" w:color="000000"/>
              <w:bottom w:val="single" w:sz="4" w:space="0" w:color="000000"/>
              <w:right w:val="single" w:sz="4" w:space="0" w:color="000000"/>
            </w:tcBorders>
            <w:vAlign w:val="center"/>
            <w:hideMark/>
          </w:tcPr>
          <w:p w14:paraId="3CB63253" w14:textId="77777777" w:rsidR="00681B66" w:rsidRPr="00681B66" w:rsidRDefault="00681B66" w:rsidP="00681B66">
            <w:pPr>
              <w:rPr>
                <w:rFonts w:hint="eastAsia"/>
              </w:rPr>
            </w:pPr>
            <w:r w:rsidRPr="00681B66">
              <w:rPr>
                <w:rFonts w:hint="eastAsia"/>
              </w:rPr>
              <w:t>课程代码</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34B560BC" w14:textId="77777777" w:rsidR="00681B66" w:rsidRPr="00681B66" w:rsidRDefault="00681B66" w:rsidP="00681B66">
            <w:pPr>
              <w:rPr>
                <w:rFonts w:hint="eastAsia"/>
              </w:rPr>
            </w:pPr>
            <w:r w:rsidRPr="00681B66">
              <w:rPr>
                <w:rFonts w:hint="eastAsia"/>
              </w:rPr>
              <w:t>2511320016</w:t>
            </w:r>
          </w:p>
        </w:tc>
      </w:tr>
      <w:tr w:rsidR="00681B66" w:rsidRPr="00681B66" w14:paraId="012DCA36" w14:textId="77777777" w:rsidTr="00681B66">
        <w:trPr>
          <w:trHeight w:val="41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7AC0D766" w14:textId="77777777" w:rsidR="00681B66" w:rsidRPr="00681B66" w:rsidRDefault="00681B66" w:rsidP="00681B66">
            <w:pPr>
              <w:rPr>
                <w:rFonts w:hint="eastAsia"/>
              </w:rPr>
            </w:pPr>
            <w:r w:rsidRPr="00681B66">
              <w:rPr>
                <w:rFonts w:hint="eastAsia"/>
              </w:rPr>
              <w:t>课程类型</w:t>
            </w:r>
          </w:p>
        </w:tc>
        <w:tc>
          <w:tcPr>
            <w:tcW w:w="3754" w:type="dxa"/>
            <w:gridSpan w:val="5"/>
            <w:tcBorders>
              <w:top w:val="single" w:sz="4" w:space="0" w:color="000000"/>
              <w:left w:val="single" w:sz="4" w:space="0" w:color="000000"/>
              <w:bottom w:val="single" w:sz="4" w:space="0" w:color="000000"/>
              <w:right w:val="single" w:sz="4" w:space="0" w:color="000000"/>
            </w:tcBorders>
            <w:hideMark/>
          </w:tcPr>
          <w:p w14:paraId="53146B73" w14:textId="77777777" w:rsidR="00681B66" w:rsidRPr="00681B66" w:rsidRDefault="00681B66" w:rsidP="00681B66">
            <w:pPr>
              <w:numPr>
                <w:ilvl w:val="0"/>
                <w:numId w:val="12"/>
              </w:numPr>
              <w:rPr>
                <w:rFonts w:hint="eastAsia"/>
              </w:rPr>
            </w:pPr>
            <w:proofErr w:type="gramStart"/>
            <w:r w:rsidRPr="00681B66">
              <w:rPr>
                <w:rFonts w:hint="eastAsia"/>
              </w:rPr>
              <w:t>通识课</w:t>
            </w:r>
            <w:proofErr w:type="gramEnd"/>
            <w:r w:rsidRPr="00681B66">
              <w:rPr>
                <w:rFonts w:hint="eastAsia"/>
              </w:rPr>
              <w:t xml:space="preserve"> </w:t>
            </w:r>
            <w:r w:rsidRPr="00681B66">
              <w:sym w:font="Wingdings 2" w:char="F052"/>
            </w:r>
            <w:r w:rsidRPr="00681B66">
              <w:rPr>
                <w:rFonts w:hint="eastAsia"/>
              </w:rPr>
              <w:t>学科平台和专业核心课</w:t>
            </w:r>
            <w:r w:rsidRPr="00681B66">
              <w:rPr>
                <w:rFonts w:hint="eastAsia"/>
              </w:rPr>
              <w:t></w:t>
            </w:r>
          </w:p>
          <w:p w14:paraId="516AFD4F" w14:textId="77777777" w:rsidR="00681B66" w:rsidRPr="00681B66" w:rsidRDefault="00681B66" w:rsidP="00681B66">
            <w:pPr>
              <w:numPr>
                <w:ilvl w:val="0"/>
                <w:numId w:val="12"/>
              </w:numPr>
              <w:rPr>
                <w:rFonts w:hint="eastAsia"/>
              </w:rPr>
            </w:pPr>
            <w:r w:rsidRPr="00681B66">
              <w:rPr>
                <w:rFonts w:hint="eastAsia"/>
              </w:rPr>
              <w:t>专业方向</w:t>
            </w:r>
            <w:r w:rsidRPr="00681B66">
              <w:rPr>
                <w:rFonts w:hint="eastAsia"/>
              </w:rPr>
              <w:t xml:space="preserve"> </w:t>
            </w:r>
            <w:r w:rsidRPr="00681B66">
              <w:t>£</w:t>
            </w:r>
            <w:r w:rsidRPr="00681B66">
              <w:rPr>
                <w:rFonts w:hint="eastAsia"/>
              </w:rPr>
              <w:t xml:space="preserve">专业任选   </w:t>
            </w:r>
            <w:r w:rsidRPr="00681B66">
              <w:t>£</w:t>
            </w:r>
            <w:r w:rsidRPr="00681B66">
              <w:rPr>
                <w:rFonts w:hint="eastAsia"/>
              </w:rPr>
              <w:t>其他</w:t>
            </w:r>
          </w:p>
        </w:tc>
        <w:tc>
          <w:tcPr>
            <w:tcW w:w="2674" w:type="dxa"/>
            <w:gridSpan w:val="4"/>
            <w:tcBorders>
              <w:top w:val="single" w:sz="4" w:space="0" w:color="000000"/>
              <w:left w:val="single" w:sz="4" w:space="0" w:color="000000"/>
              <w:bottom w:val="single" w:sz="4" w:space="0" w:color="000000"/>
              <w:right w:val="single" w:sz="4" w:space="0" w:color="000000"/>
            </w:tcBorders>
            <w:vAlign w:val="center"/>
            <w:hideMark/>
          </w:tcPr>
          <w:p w14:paraId="10849412" w14:textId="77777777" w:rsidR="00681B66" w:rsidRPr="00681B66" w:rsidRDefault="00681B66" w:rsidP="00681B66">
            <w:pPr>
              <w:rPr>
                <w:rFonts w:hint="eastAsia"/>
              </w:rPr>
            </w:pPr>
            <w:r w:rsidRPr="00681B66">
              <w:rPr>
                <w:rFonts w:hint="eastAsia"/>
              </w:rPr>
              <w:t>授课教师</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49313E3F" w14:textId="77777777" w:rsidR="00681B66" w:rsidRPr="00681B66" w:rsidRDefault="00681B66" w:rsidP="00681B66">
            <w:pPr>
              <w:rPr>
                <w:rFonts w:hint="eastAsia"/>
              </w:rPr>
            </w:pPr>
            <w:proofErr w:type="gramStart"/>
            <w:r w:rsidRPr="00681B66">
              <w:rPr>
                <w:rFonts w:hint="eastAsia"/>
              </w:rPr>
              <w:t>王甜</w:t>
            </w:r>
            <w:proofErr w:type="gramEnd"/>
          </w:p>
        </w:tc>
      </w:tr>
      <w:tr w:rsidR="00681B66" w:rsidRPr="00681B66" w14:paraId="7FD51559" w14:textId="77777777" w:rsidTr="00681B66">
        <w:trPr>
          <w:trHeight w:val="568"/>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54B32C7E" w14:textId="77777777" w:rsidR="00681B66" w:rsidRPr="00681B66" w:rsidRDefault="00681B66" w:rsidP="00681B66">
            <w:pPr>
              <w:rPr>
                <w:rFonts w:hint="eastAsia"/>
              </w:rPr>
            </w:pPr>
            <w:r w:rsidRPr="00681B66">
              <w:rPr>
                <w:rFonts w:hint="eastAsia"/>
              </w:rPr>
              <w:t>修读方式</w:t>
            </w:r>
          </w:p>
        </w:tc>
        <w:tc>
          <w:tcPr>
            <w:tcW w:w="3754" w:type="dxa"/>
            <w:gridSpan w:val="5"/>
            <w:tcBorders>
              <w:top w:val="single" w:sz="4" w:space="0" w:color="000000"/>
              <w:left w:val="single" w:sz="4" w:space="0" w:color="000000"/>
              <w:bottom w:val="single" w:sz="4" w:space="0" w:color="000000"/>
              <w:right w:val="single" w:sz="4" w:space="0" w:color="000000"/>
            </w:tcBorders>
            <w:vAlign w:val="center"/>
            <w:hideMark/>
          </w:tcPr>
          <w:p w14:paraId="78BEC46C" w14:textId="77777777" w:rsidR="00681B66" w:rsidRPr="00681B66" w:rsidRDefault="00681B66" w:rsidP="00681B66">
            <w:pPr>
              <w:rPr>
                <w:rFonts w:hint="eastAsia"/>
              </w:rPr>
            </w:pPr>
            <w:r w:rsidRPr="00681B66">
              <w:sym w:font="Wingdings 2" w:char="F052"/>
            </w:r>
            <w:r w:rsidRPr="00681B66">
              <w:rPr>
                <w:rFonts w:hint="eastAsia"/>
              </w:rPr>
              <w:t xml:space="preserve">必修        </w:t>
            </w:r>
            <w:r w:rsidRPr="00681B66">
              <w:t>£</w:t>
            </w:r>
            <w:r w:rsidRPr="00681B66">
              <w:rPr>
                <w:rFonts w:hint="eastAsia"/>
              </w:rPr>
              <w:t xml:space="preserve">选修    </w:t>
            </w:r>
          </w:p>
        </w:tc>
        <w:tc>
          <w:tcPr>
            <w:tcW w:w="2674" w:type="dxa"/>
            <w:gridSpan w:val="4"/>
            <w:tcBorders>
              <w:top w:val="single" w:sz="4" w:space="0" w:color="000000"/>
              <w:left w:val="single" w:sz="4" w:space="0" w:color="000000"/>
              <w:bottom w:val="single" w:sz="4" w:space="0" w:color="000000"/>
              <w:right w:val="single" w:sz="4" w:space="0" w:color="000000"/>
            </w:tcBorders>
            <w:vAlign w:val="center"/>
            <w:hideMark/>
          </w:tcPr>
          <w:p w14:paraId="4982690E" w14:textId="77777777" w:rsidR="00681B66" w:rsidRPr="00681B66" w:rsidRDefault="00681B66" w:rsidP="00681B66">
            <w:pPr>
              <w:rPr>
                <w:rFonts w:hint="eastAsia"/>
              </w:rPr>
            </w:pPr>
            <w:r w:rsidRPr="00681B66">
              <w:rPr>
                <w:rFonts w:hint="eastAsia"/>
              </w:rPr>
              <w:t>学    分</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2B0527D0" w14:textId="77777777" w:rsidR="00681B66" w:rsidRPr="00681B66" w:rsidRDefault="00681B66" w:rsidP="00681B66">
            <w:pPr>
              <w:rPr>
                <w:rFonts w:hint="eastAsia"/>
              </w:rPr>
            </w:pPr>
            <w:r w:rsidRPr="00681B66">
              <w:rPr>
                <w:rFonts w:hint="eastAsia"/>
              </w:rPr>
              <w:t>2</w:t>
            </w:r>
          </w:p>
        </w:tc>
      </w:tr>
      <w:tr w:rsidR="00681B66" w:rsidRPr="00681B66" w14:paraId="306EC26A" w14:textId="77777777" w:rsidTr="00681B66">
        <w:trPr>
          <w:trHeight w:val="592"/>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2CA0FFC7" w14:textId="77777777" w:rsidR="00681B66" w:rsidRPr="00681B66" w:rsidRDefault="00681B66" w:rsidP="00681B66">
            <w:pPr>
              <w:rPr>
                <w:rFonts w:hint="eastAsia"/>
              </w:rPr>
            </w:pPr>
            <w:r w:rsidRPr="00681B66">
              <w:rPr>
                <w:rFonts w:hint="eastAsia"/>
              </w:rPr>
              <w:t>开课学期</w:t>
            </w:r>
          </w:p>
        </w:tc>
        <w:tc>
          <w:tcPr>
            <w:tcW w:w="1318" w:type="dxa"/>
            <w:gridSpan w:val="2"/>
            <w:tcBorders>
              <w:top w:val="single" w:sz="4" w:space="0" w:color="000000"/>
              <w:left w:val="single" w:sz="4" w:space="0" w:color="000000"/>
              <w:bottom w:val="single" w:sz="4" w:space="0" w:color="000000"/>
              <w:right w:val="single" w:sz="4" w:space="0" w:color="000000"/>
            </w:tcBorders>
            <w:vAlign w:val="center"/>
            <w:hideMark/>
          </w:tcPr>
          <w:p w14:paraId="3781464B" w14:textId="77777777" w:rsidR="00681B66" w:rsidRPr="00681B66" w:rsidRDefault="00681B66" w:rsidP="00681B66">
            <w:pPr>
              <w:rPr>
                <w:rFonts w:hint="eastAsia"/>
              </w:rPr>
            </w:pPr>
            <w:r w:rsidRPr="00681B66">
              <w:rPr>
                <w:rFonts w:hint="eastAsia"/>
              </w:rPr>
              <w:t>第四学期</w:t>
            </w:r>
          </w:p>
        </w:tc>
        <w:tc>
          <w:tcPr>
            <w:tcW w:w="871" w:type="dxa"/>
            <w:tcBorders>
              <w:top w:val="single" w:sz="4" w:space="0" w:color="000000"/>
              <w:left w:val="single" w:sz="4" w:space="0" w:color="000000"/>
              <w:bottom w:val="single" w:sz="4" w:space="0" w:color="000000"/>
              <w:right w:val="single" w:sz="4" w:space="0" w:color="000000"/>
            </w:tcBorders>
            <w:vAlign w:val="center"/>
            <w:hideMark/>
          </w:tcPr>
          <w:p w14:paraId="75726C48" w14:textId="77777777" w:rsidR="00681B66" w:rsidRPr="00681B66" w:rsidRDefault="00681B66" w:rsidP="00681B66">
            <w:pPr>
              <w:rPr>
                <w:rFonts w:hint="eastAsia"/>
              </w:rPr>
            </w:pPr>
            <w:r w:rsidRPr="00681B66">
              <w:rPr>
                <w:rFonts w:hint="eastAsia"/>
              </w:rPr>
              <w:t>总学时</w:t>
            </w:r>
          </w:p>
        </w:tc>
        <w:tc>
          <w:tcPr>
            <w:tcW w:w="1565" w:type="dxa"/>
            <w:gridSpan w:val="2"/>
            <w:tcBorders>
              <w:top w:val="single" w:sz="4" w:space="0" w:color="000000"/>
              <w:left w:val="single" w:sz="4" w:space="0" w:color="000000"/>
              <w:bottom w:val="single" w:sz="4" w:space="0" w:color="000000"/>
              <w:right w:val="single" w:sz="4" w:space="0" w:color="000000"/>
            </w:tcBorders>
            <w:vAlign w:val="center"/>
            <w:hideMark/>
          </w:tcPr>
          <w:p w14:paraId="41B0F979" w14:textId="77777777" w:rsidR="00681B66" w:rsidRPr="00681B66" w:rsidRDefault="00681B66" w:rsidP="00681B66">
            <w:pPr>
              <w:rPr>
                <w:rFonts w:hint="eastAsia"/>
              </w:rPr>
            </w:pPr>
            <w:r w:rsidRPr="00681B66">
              <w:rPr>
                <w:rFonts w:hint="eastAsia"/>
              </w:rPr>
              <w:t>32</w:t>
            </w:r>
          </w:p>
        </w:tc>
        <w:tc>
          <w:tcPr>
            <w:tcW w:w="2674" w:type="dxa"/>
            <w:gridSpan w:val="4"/>
            <w:tcBorders>
              <w:top w:val="single" w:sz="4" w:space="0" w:color="000000"/>
              <w:left w:val="single" w:sz="4" w:space="0" w:color="000000"/>
              <w:bottom w:val="single" w:sz="4" w:space="0" w:color="000000"/>
              <w:right w:val="single" w:sz="4" w:space="0" w:color="000000"/>
            </w:tcBorders>
            <w:vAlign w:val="center"/>
            <w:hideMark/>
          </w:tcPr>
          <w:p w14:paraId="3D5F5F6A" w14:textId="77777777" w:rsidR="00681B66" w:rsidRPr="00681B66" w:rsidRDefault="00681B66" w:rsidP="00681B66">
            <w:pPr>
              <w:rPr>
                <w:rFonts w:hint="eastAsia"/>
              </w:rPr>
            </w:pPr>
            <w:r w:rsidRPr="00681B66">
              <w:rPr>
                <w:rFonts w:hint="eastAsia"/>
              </w:rPr>
              <w:t>其中实践学时</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0EDC31CA" w14:textId="77777777" w:rsidR="00681B66" w:rsidRPr="00681B66" w:rsidRDefault="00681B66" w:rsidP="00681B66">
            <w:pPr>
              <w:rPr>
                <w:rFonts w:hint="eastAsia"/>
              </w:rPr>
            </w:pPr>
            <w:r w:rsidRPr="00681B66">
              <w:rPr>
                <w:rFonts w:hint="eastAsia"/>
              </w:rPr>
              <w:t>0</w:t>
            </w:r>
          </w:p>
        </w:tc>
      </w:tr>
      <w:tr w:rsidR="00681B66" w:rsidRPr="00681B66" w14:paraId="54F8A855" w14:textId="77777777" w:rsidTr="00681B66">
        <w:trPr>
          <w:trHeight w:val="41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2425208B" w14:textId="77777777" w:rsidR="00681B66" w:rsidRPr="00681B66" w:rsidRDefault="00681B66" w:rsidP="00681B66">
            <w:pPr>
              <w:rPr>
                <w:rFonts w:hint="eastAsia"/>
              </w:rPr>
            </w:pPr>
            <w:r w:rsidRPr="00681B66">
              <w:rPr>
                <w:rFonts w:hint="eastAsia"/>
              </w:rPr>
              <w:t>混合式</w:t>
            </w:r>
          </w:p>
          <w:p w14:paraId="3F5E4BA3" w14:textId="77777777" w:rsidR="00681B66" w:rsidRPr="00681B66" w:rsidRDefault="00681B66" w:rsidP="00681B66">
            <w:pPr>
              <w:rPr>
                <w:rFonts w:hint="eastAsia"/>
              </w:rPr>
            </w:pPr>
            <w:r w:rsidRPr="00681B66">
              <w:rPr>
                <w:rFonts w:hint="eastAsia"/>
              </w:rPr>
              <w:t>课程网址</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1F888F92" w14:textId="77777777" w:rsidR="00681B66" w:rsidRPr="00681B66" w:rsidRDefault="00681B66" w:rsidP="00681B66">
            <w:pPr>
              <w:rPr>
                <w:rFonts w:hint="eastAsia"/>
              </w:rPr>
            </w:pPr>
            <w:r w:rsidRPr="00681B66">
              <w:rPr>
                <w:rFonts w:hint="eastAsia"/>
              </w:rPr>
              <w:t>无</w:t>
            </w:r>
          </w:p>
        </w:tc>
      </w:tr>
      <w:tr w:rsidR="00681B66" w:rsidRPr="00681B66" w14:paraId="56F6E38D" w14:textId="77777777" w:rsidTr="00681B66">
        <w:trPr>
          <w:trHeight w:val="1803"/>
          <w:jc w:val="center"/>
        </w:trPr>
        <w:tc>
          <w:tcPr>
            <w:tcW w:w="1301" w:type="dxa"/>
            <w:tcBorders>
              <w:top w:val="single" w:sz="4" w:space="0" w:color="000000"/>
              <w:left w:val="single" w:sz="4" w:space="0" w:color="000000"/>
              <w:bottom w:val="single" w:sz="4" w:space="0" w:color="000000"/>
              <w:right w:val="single" w:sz="4" w:space="0" w:color="000000"/>
            </w:tcBorders>
          </w:tcPr>
          <w:p w14:paraId="625EABFA" w14:textId="77777777" w:rsidR="00681B66" w:rsidRPr="00681B66" w:rsidRDefault="00681B66" w:rsidP="00681B66">
            <w:pPr>
              <w:rPr>
                <w:rFonts w:hint="eastAsia"/>
              </w:rPr>
            </w:pPr>
          </w:p>
          <w:p w14:paraId="64F8939F" w14:textId="77777777" w:rsidR="00681B66" w:rsidRPr="00681B66" w:rsidRDefault="00681B66" w:rsidP="00681B66">
            <w:pPr>
              <w:rPr>
                <w:rFonts w:hint="eastAsia"/>
                <w:b/>
              </w:rPr>
            </w:pPr>
            <w:r w:rsidRPr="00681B66">
              <w:rPr>
                <w:rFonts w:hint="eastAsia"/>
                <w:b/>
              </w:rPr>
              <w:t>A</w:t>
            </w:r>
          </w:p>
          <w:p w14:paraId="2F4439FE" w14:textId="77777777" w:rsidR="00681B66" w:rsidRPr="00681B66" w:rsidRDefault="00681B66" w:rsidP="00681B66">
            <w:pPr>
              <w:rPr>
                <w:rFonts w:hint="eastAsia"/>
                <w:b/>
              </w:rPr>
            </w:pPr>
            <w:r w:rsidRPr="00681B66">
              <w:rPr>
                <w:rFonts w:hint="eastAsia"/>
                <w:b/>
              </w:rPr>
              <w:t>先修及后续</w:t>
            </w:r>
          </w:p>
          <w:p w14:paraId="67718915" w14:textId="77777777" w:rsidR="00681B66" w:rsidRPr="00681B66" w:rsidRDefault="00681B66" w:rsidP="00681B66">
            <w:pPr>
              <w:rPr>
                <w:rFonts w:hint="eastAsia"/>
                <w:b/>
              </w:rPr>
            </w:pPr>
            <w:r w:rsidRPr="00681B66">
              <w:rPr>
                <w:rFonts w:hint="eastAsia"/>
                <w:b/>
              </w:rPr>
              <w:t>课程</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09A4D33C" w14:textId="77777777" w:rsidR="00681B66" w:rsidRPr="00681B66" w:rsidRDefault="00681B66" w:rsidP="00681B66">
            <w:pPr>
              <w:rPr>
                <w:rFonts w:hint="eastAsia"/>
              </w:rPr>
            </w:pPr>
            <w:r w:rsidRPr="00681B66">
              <w:rPr>
                <w:rFonts w:hint="eastAsia"/>
              </w:rPr>
              <w:t>先修课程：《电子商务概论》、《C语言程序设计》、《Java语言程序设计与实践》、《Python语言程序设计与实践》、《数据结构》</w:t>
            </w:r>
          </w:p>
          <w:p w14:paraId="134847CB" w14:textId="77777777" w:rsidR="00681B66" w:rsidRPr="00681B66" w:rsidRDefault="00681B66" w:rsidP="00681B66">
            <w:pPr>
              <w:rPr>
                <w:rFonts w:hint="eastAsia"/>
              </w:rPr>
            </w:pPr>
            <w:r w:rsidRPr="00681B66">
              <w:rPr>
                <w:rFonts w:hint="eastAsia"/>
              </w:rPr>
              <w:t>后续课程：《网站设计与制作》、《机器学习》、《数据挖掘技术》</w:t>
            </w:r>
          </w:p>
        </w:tc>
      </w:tr>
      <w:tr w:rsidR="00681B66" w:rsidRPr="00681B66" w14:paraId="56D22D21" w14:textId="77777777" w:rsidTr="00681B66">
        <w:trPr>
          <w:trHeight w:val="1966"/>
          <w:jc w:val="center"/>
        </w:trPr>
        <w:tc>
          <w:tcPr>
            <w:tcW w:w="1301" w:type="dxa"/>
            <w:tcBorders>
              <w:top w:val="single" w:sz="4" w:space="0" w:color="000000"/>
              <w:left w:val="single" w:sz="4" w:space="0" w:color="000000"/>
              <w:bottom w:val="single" w:sz="4" w:space="0" w:color="000000"/>
              <w:right w:val="single" w:sz="4" w:space="0" w:color="000000"/>
            </w:tcBorders>
          </w:tcPr>
          <w:p w14:paraId="588489E3" w14:textId="77777777" w:rsidR="00681B66" w:rsidRPr="00681B66" w:rsidRDefault="00681B66" w:rsidP="00681B66">
            <w:pPr>
              <w:rPr>
                <w:rFonts w:hint="eastAsia"/>
              </w:rPr>
            </w:pPr>
          </w:p>
          <w:p w14:paraId="6FAAB85B" w14:textId="77777777" w:rsidR="00681B66" w:rsidRPr="00681B66" w:rsidRDefault="00681B66" w:rsidP="00681B66">
            <w:pPr>
              <w:rPr>
                <w:rFonts w:hint="eastAsia"/>
              </w:rPr>
            </w:pPr>
          </w:p>
          <w:p w14:paraId="036F74AC" w14:textId="77777777" w:rsidR="00681B66" w:rsidRPr="00681B66" w:rsidRDefault="00681B66" w:rsidP="00681B66">
            <w:pPr>
              <w:rPr>
                <w:rFonts w:hint="eastAsia"/>
                <w:b/>
              </w:rPr>
            </w:pPr>
            <w:r w:rsidRPr="00681B66">
              <w:rPr>
                <w:rFonts w:hint="eastAsia"/>
                <w:b/>
              </w:rPr>
              <w:t>B</w:t>
            </w:r>
          </w:p>
          <w:p w14:paraId="65DB9677" w14:textId="77777777" w:rsidR="00681B66" w:rsidRPr="00681B66" w:rsidRDefault="00681B66" w:rsidP="00681B66">
            <w:pPr>
              <w:rPr>
                <w:rFonts w:hint="eastAsia"/>
                <w:b/>
              </w:rPr>
            </w:pPr>
            <w:r w:rsidRPr="00681B66">
              <w:rPr>
                <w:rFonts w:hint="eastAsia"/>
                <w:b/>
              </w:rPr>
              <w:t>课程描述</w:t>
            </w:r>
          </w:p>
        </w:tc>
        <w:tc>
          <w:tcPr>
            <w:tcW w:w="7604" w:type="dxa"/>
            <w:gridSpan w:val="11"/>
            <w:tcBorders>
              <w:top w:val="single" w:sz="4" w:space="0" w:color="000000"/>
              <w:left w:val="single" w:sz="4" w:space="0" w:color="000000"/>
              <w:bottom w:val="single" w:sz="4" w:space="0" w:color="000000"/>
              <w:right w:val="single" w:sz="4" w:space="0" w:color="000000"/>
            </w:tcBorders>
            <w:hideMark/>
          </w:tcPr>
          <w:p w14:paraId="342844F9" w14:textId="77777777" w:rsidR="00681B66" w:rsidRPr="00681B66" w:rsidRDefault="00681B66" w:rsidP="00681B66">
            <w:pPr>
              <w:rPr>
                <w:rFonts w:hint="eastAsia"/>
              </w:rPr>
            </w:pPr>
            <w:r w:rsidRPr="00681B66">
              <w:rPr>
                <w:rFonts w:hint="eastAsia"/>
              </w:rPr>
              <w:t>《数据库系统原理及应用》是数据管理的最新技术，它为计算机专业、管理专业等众多学科提供利用计算机技术进行数据管理的基本理论知识，是计算机专业、管理专业等学科的专业必修课。</w:t>
            </w:r>
          </w:p>
          <w:p w14:paraId="07EAD3F6" w14:textId="77777777" w:rsidR="00681B66" w:rsidRPr="00681B66" w:rsidRDefault="00681B66" w:rsidP="00681B66">
            <w:pPr>
              <w:rPr>
                <w:rFonts w:hint="eastAsia"/>
              </w:rPr>
            </w:pPr>
            <w:r w:rsidRPr="00681B66">
              <w:rPr>
                <w:rFonts w:hint="eastAsia"/>
              </w:rPr>
              <w:t>本课程主要介绍数据库的基本理论和应用方法。本课程将通过各个教学环节，运用各种教学手段和方法，使学生在掌握数据模型、数据库管理系统、数据库语言及数据库设计理论等基本理论知识的基础上，逐步具有开发和设计数据库的能力，为进一步开发和设计大型信息系统打下坚实基础。</w:t>
            </w:r>
          </w:p>
        </w:tc>
      </w:tr>
      <w:tr w:rsidR="00681B66" w:rsidRPr="00681B66" w14:paraId="3A160647" w14:textId="77777777" w:rsidTr="00681B66">
        <w:trPr>
          <w:trHeight w:val="4525"/>
          <w:jc w:val="center"/>
        </w:trPr>
        <w:tc>
          <w:tcPr>
            <w:tcW w:w="1301" w:type="dxa"/>
            <w:tcBorders>
              <w:top w:val="single" w:sz="4" w:space="0" w:color="000000"/>
              <w:left w:val="single" w:sz="4" w:space="0" w:color="000000"/>
              <w:bottom w:val="single" w:sz="4" w:space="0" w:color="000000"/>
              <w:right w:val="single" w:sz="4" w:space="0" w:color="000000"/>
            </w:tcBorders>
          </w:tcPr>
          <w:p w14:paraId="581A1DA2" w14:textId="77777777" w:rsidR="00681B66" w:rsidRPr="00681B66" w:rsidRDefault="00681B66" w:rsidP="00681B66">
            <w:pPr>
              <w:rPr>
                <w:rFonts w:hint="eastAsia"/>
              </w:rPr>
            </w:pPr>
          </w:p>
          <w:p w14:paraId="7CEFB719" w14:textId="77777777" w:rsidR="00681B66" w:rsidRPr="00681B66" w:rsidRDefault="00681B66" w:rsidP="00681B66">
            <w:pPr>
              <w:rPr>
                <w:rFonts w:hint="eastAsia"/>
              </w:rPr>
            </w:pPr>
          </w:p>
          <w:p w14:paraId="135045D4" w14:textId="77777777" w:rsidR="00681B66" w:rsidRPr="00681B66" w:rsidRDefault="00681B66" w:rsidP="00681B66">
            <w:pPr>
              <w:rPr>
                <w:rFonts w:hint="eastAsia"/>
              </w:rPr>
            </w:pPr>
          </w:p>
          <w:p w14:paraId="0993805B" w14:textId="77777777" w:rsidR="00681B66" w:rsidRPr="00681B66" w:rsidRDefault="00681B66" w:rsidP="00681B66">
            <w:pPr>
              <w:rPr>
                <w:rFonts w:hint="eastAsia"/>
              </w:rPr>
            </w:pPr>
          </w:p>
          <w:p w14:paraId="7AAFC838" w14:textId="77777777" w:rsidR="00681B66" w:rsidRPr="00681B66" w:rsidRDefault="00681B66" w:rsidP="00681B66">
            <w:pPr>
              <w:rPr>
                <w:rFonts w:hint="eastAsia"/>
              </w:rPr>
            </w:pPr>
          </w:p>
          <w:p w14:paraId="44A11025" w14:textId="77777777" w:rsidR="00681B66" w:rsidRPr="00681B66" w:rsidRDefault="00681B66" w:rsidP="00681B66">
            <w:pPr>
              <w:rPr>
                <w:rFonts w:hint="eastAsia"/>
              </w:rPr>
            </w:pPr>
          </w:p>
          <w:p w14:paraId="71F52265" w14:textId="77777777" w:rsidR="00681B66" w:rsidRPr="00681B66" w:rsidRDefault="00681B66" w:rsidP="00681B66">
            <w:pPr>
              <w:rPr>
                <w:rFonts w:hint="eastAsia"/>
                <w:b/>
              </w:rPr>
            </w:pPr>
            <w:r w:rsidRPr="00681B66">
              <w:rPr>
                <w:rFonts w:hint="eastAsia"/>
                <w:b/>
              </w:rPr>
              <w:t>C</w:t>
            </w:r>
          </w:p>
          <w:p w14:paraId="64357D6B" w14:textId="77777777" w:rsidR="00681B66" w:rsidRPr="00681B66" w:rsidRDefault="00681B66" w:rsidP="00681B66">
            <w:pPr>
              <w:rPr>
                <w:rFonts w:hint="eastAsia"/>
                <w:b/>
              </w:rPr>
            </w:pPr>
            <w:r w:rsidRPr="00681B66">
              <w:rPr>
                <w:rFonts w:hint="eastAsia"/>
                <w:b/>
              </w:rPr>
              <w:t>课程目标</w:t>
            </w:r>
          </w:p>
        </w:tc>
        <w:tc>
          <w:tcPr>
            <w:tcW w:w="7604" w:type="dxa"/>
            <w:gridSpan w:val="11"/>
            <w:tcBorders>
              <w:top w:val="single" w:sz="4" w:space="0" w:color="000000"/>
              <w:left w:val="single" w:sz="4" w:space="0" w:color="000000"/>
              <w:bottom w:val="single" w:sz="4" w:space="0" w:color="000000"/>
              <w:right w:val="single" w:sz="4" w:space="0" w:color="000000"/>
            </w:tcBorders>
            <w:hideMark/>
          </w:tcPr>
          <w:p w14:paraId="73194E1B" w14:textId="77777777" w:rsidR="00681B66" w:rsidRPr="00681B66" w:rsidRDefault="00681B66" w:rsidP="00681B66">
            <w:pPr>
              <w:rPr>
                <w:rFonts w:hint="eastAsia"/>
              </w:rPr>
            </w:pPr>
            <w:r w:rsidRPr="00681B66">
              <w:rPr>
                <w:rFonts w:hint="eastAsia"/>
              </w:rPr>
              <w:t>（一）知识</w:t>
            </w:r>
          </w:p>
          <w:p w14:paraId="2CD652A7" w14:textId="77777777" w:rsidR="00681B66" w:rsidRPr="00681B66" w:rsidRDefault="00681B66" w:rsidP="00681B66">
            <w:pPr>
              <w:rPr>
                <w:rFonts w:hint="eastAsia"/>
              </w:rPr>
            </w:pPr>
            <w:r w:rsidRPr="00681B66">
              <w:rPr>
                <w:rFonts w:hint="eastAsia"/>
              </w:rPr>
              <w:t>1.</w:t>
            </w:r>
            <w:r w:rsidRPr="00681B66">
              <w:rPr>
                <w:rFonts w:hint="eastAsia"/>
                <w:bCs/>
              </w:rPr>
              <w:t>理解数据库所包含的概念、基本原理。</w:t>
            </w:r>
          </w:p>
          <w:p w14:paraId="352D996D" w14:textId="77777777" w:rsidR="00681B66" w:rsidRPr="00681B66" w:rsidRDefault="00681B66" w:rsidP="00681B66">
            <w:pPr>
              <w:rPr>
                <w:rFonts w:hint="eastAsia"/>
                <w:bCs/>
              </w:rPr>
            </w:pPr>
            <w:r w:rsidRPr="00681B66">
              <w:rPr>
                <w:rFonts w:hint="eastAsia"/>
              </w:rPr>
              <w:t>2.</w:t>
            </w:r>
            <w:r w:rsidRPr="00681B66">
              <w:rPr>
                <w:rFonts w:hint="eastAsia"/>
                <w:bCs/>
              </w:rPr>
              <w:t>掌握对数据库设计原理以及数据库管理。</w:t>
            </w:r>
          </w:p>
          <w:p w14:paraId="3163AC63" w14:textId="77777777" w:rsidR="00681B66" w:rsidRPr="00681B66" w:rsidRDefault="00681B66" w:rsidP="00681B66">
            <w:pPr>
              <w:rPr>
                <w:rFonts w:hint="eastAsia"/>
              </w:rPr>
            </w:pPr>
            <w:r w:rsidRPr="00681B66">
              <w:rPr>
                <w:rFonts w:hint="eastAsia"/>
                <w:bCs/>
              </w:rPr>
              <w:t>3.了解大国战略、技术强国的行动计划，将职业生涯、职业发展脉络与国家“十四五规划”提倡的数字化发展、建设数字化中国的目标融合起来。</w:t>
            </w:r>
          </w:p>
          <w:p w14:paraId="57D917DF" w14:textId="77777777" w:rsidR="00681B66" w:rsidRPr="00681B66" w:rsidRDefault="00681B66" w:rsidP="00681B66">
            <w:pPr>
              <w:rPr>
                <w:rFonts w:hint="eastAsia"/>
              </w:rPr>
            </w:pPr>
            <w:r w:rsidRPr="00681B66">
              <w:rPr>
                <w:rFonts w:hint="eastAsia"/>
              </w:rPr>
              <w:t>（二）能力</w:t>
            </w:r>
          </w:p>
          <w:p w14:paraId="3E75B1E9" w14:textId="77777777" w:rsidR="00681B66" w:rsidRPr="00681B66" w:rsidRDefault="00681B66" w:rsidP="00681B66">
            <w:pPr>
              <w:rPr>
                <w:rFonts w:hint="eastAsia"/>
              </w:rPr>
            </w:pPr>
            <w:r w:rsidRPr="00681B66">
              <w:rPr>
                <w:rFonts w:hint="eastAsia"/>
              </w:rPr>
              <w:t>4.分析企业的实际需求，能设计数据库系统。</w:t>
            </w:r>
          </w:p>
          <w:p w14:paraId="443700B3" w14:textId="77777777" w:rsidR="00681B66" w:rsidRPr="00681B66" w:rsidRDefault="00681B66" w:rsidP="00681B66">
            <w:pPr>
              <w:rPr>
                <w:rFonts w:hint="eastAsia"/>
                <w:bCs/>
              </w:rPr>
            </w:pPr>
            <w:r w:rsidRPr="00681B66">
              <w:rPr>
                <w:rFonts w:hint="eastAsia"/>
              </w:rPr>
              <w:t>5.</w:t>
            </w:r>
            <w:r w:rsidRPr="00681B66">
              <w:rPr>
                <w:rFonts w:hint="eastAsia"/>
                <w:bCs/>
              </w:rPr>
              <w:t>通过对各类数据的管理，能开发、管理数据库系统。</w:t>
            </w:r>
          </w:p>
          <w:p w14:paraId="0D22B0B1" w14:textId="77777777" w:rsidR="00681B66" w:rsidRPr="00681B66" w:rsidRDefault="00681B66" w:rsidP="00681B66">
            <w:pPr>
              <w:rPr>
                <w:rFonts w:hint="eastAsia"/>
              </w:rPr>
            </w:pPr>
            <w:r w:rsidRPr="00681B66">
              <w:rPr>
                <w:rFonts w:hint="eastAsia"/>
              </w:rPr>
              <w:t>（三）素养</w:t>
            </w:r>
          </w:p>
          <w:p w14:paraId="06E12BBA" w14:textId="77777777" w:rsidR="00681B66" w:rsidRPr="00681B66" w:rsidRDefault="00681B66" w:rsidP="00681B66">
            <w:pPr>
              <w:rPr>
                <w:rFonts w:hint="eastAsia"/>
                <w:bCs/>
              </w:rPr>
            </w:pPr>
            <w:r w:rsidRPr="00681B66">
              <w:rPr>
                <w:rFonts w:hint="eastAsia"/>
              </w:rPr>
              <w:t>6.</w:t>
            </w:r>
            <w:r w:rsidRPr="00681B66">
              <w:rPr>
                <w:rFonts w:hint="eastAsia"/>
                <w:bCs/>
              </w:rPr>
              <w:t>重视数据库构建与管理，培养与提高数据库管理人员的工匠精神，在潜移默化中培育社会主义核心价值观，提高综合职业素养，树立社会主义职业精神。</w:t>
            </w:r>
          </w:p>
          <w:p w14:paraId="0757459B" w14:textId="77777777" w:rsidR="00681B66" w:rsidRPr="00681B66" w:rsidRDefault="00681B66" w:rsidP="00681B66">
            <w:pPr>
              <w:rPr>
                <w:rFonts w:hint="eastAsia"/>
                <w:bCs/>
              </w:rPr>
            </w:pPr>
            <w:r w:rsidRPr="00681B66">
              <w:rPr>
                <w:rFonts w:hint="eastAsia"/>
                <w:bCs/>
              </w:rPr>
              <w:t>7.养成用数据库管理的方式管理、组织各类数据。</w:t>
            </w:r>
          </w:p>
        </w:tc>
      </w:tr>
      <w:tr w:rsidR="00681B66" w:rsidRPr="00681B66" w14:paraId="3C6A9F86" w14:textId="77777777" w:rsidTr="00681B66">
        <w:trPr>
          <w:trHeight w:val="809"/>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79FBA9C1" w14:textId="77777777" w:rsidR="00681B66" w:rsidRPr="00681B66" w:rsidRDefault="00681B66" w:rsidP="00681B66">
            <w:pPr>
              <w:rPr>
                <w:rFonts w:hint="eastAsia"/>
                <w:b/>
              </w:rPr>
            </w:pPr>
            <w:r w:rsidRPr="00681B66">
              <w:rPr>
                <w:rFonts w:hint="eastAsia"/>
                <w:b/>
              </w:rPr>
              <w:t>D</w:t>
            </w:r>
          </w:p>
          <w:p w14:paraId="46AC5AC2" w14:textId="77777777" w:rsidR="00681B66" w:rsidRPr="00681B66" w:rsidRDefault="00681B66" w:rsidP="00681B66">
            <w:pPr>
              <w:rPr>
                <w:rFonts w:hint="eastAsia"/>
                <w:b/>
              </w:rPr>
            </w:pPr>
            <w:r w:rsidRPr="00681B66">
              <w:rPr>
                <w:rFonts w:hint="eastAsia"/>
                <w:b/>
              </w:rPr>
              <w:t>课程目标与</w:t>
            </w:r>
          </w:p>
          <w:p w14:paraId="5D2291E0" w14:textId="77777777" w:rsidR="00681B66" w:rsidRPr="00681B66" w:rsidRDefault="00681B66" w:rsidP="00681B66">
            <w:pPr>
              <w:rPr>
                <w:rFonts w:hint="eastAsia"/>
                <w:b/>
              </w:rPr>
            </w:pPr>
            <w:r w:rsidRPr="00681B66">
              <w:rPr>
                <w:rFonts w:hint="eastAsia"/>
                <w:b/>
              </w:rPr>
              <w:lastRenderedPageBreak/>
              <w:t>毕业要求的</w:t>
            </w:r>
          </w:p>
          <w:p w14:paraId="12433092" w14:textId="77777777" w:rsidR="00681B66" w:rsidRPr="00681B66" w:rsidRDefault="00681B66" w:rsidP="00681B66">
            <w:pPr>
              <w:rPr>
                <w:rFonts w:hint="eastAsia"/>
                <w:b/>
              </w:rPr>
            </w:pPr>
            <w:r w:rsidRPr="00681B66">
              <w:rPr>
                <w:rFonts w:hint="eastAsia"/>
                <w:b/>
              </w:rPr>
              <w:t>对应关系</w:t>
            </w: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36AAFD9F" w14:textId="77777777" w:rsidR="00681B66" w:rsidRPr="00681B66" w:rsidRDefault="00681B66" w:rsidP="00681B66">
            <w:pPr>
              <w:rPr>
                <w:rFonts w:hint="eastAsia"/>
                <w:b/>
                <w:bCs/>
              </w:rPr>
            </w:pPr>
            <w:r w:rsidRPr="00681B66">
              <w:rPr>
                <w:rFonts w:hint="eastAsia"/>
              </w:rPr>
              <w:lastRenderedPageBreak/>
              <w:t>毕业要求</w:t>
            </w: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58D09986" w14:textId="77777777" w:rsidR="00681B66" w:rsidRPr="00681B66" w:rsidRDefault="00681B66" w:rsidP="00681B66">
            <w:pPr>
              <w:rPr>
                <w:rFonts w:hint="eastAsia"/>
                <w:b/>
                <w:bCs/>
              </w:rPr>
            </w:pPr>
            <w:r w:rsidRPr="00681B66">
              <w:rPr>
                <w:rFonts w:hint="eastAsia"/>
              </w:rPr>
              <w:t>毕业要求指标点</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559E7E93" w14:textId="77777777" w:rsidR="00681B66" w:rsidRPr="00681B66" w:rsidRDefault="00681B66" w:rsidP="00681B66">
            <w:pPr>
              <w:rPr>
                <w:rFonts w:hint="eastAsia"/>
                <w:b/>
                <w:bCs/>
              </w:rPr>
            </w:pPr>
            <w:r w:rsidRPr="00681B66">
              <w:rPr>
                <w:rFonts w:hint="eastAsia"/>
              </w:rPr>
              <w:t>课程目标</w:t>
            </w:r>
          </w:p>
        </w:tc>
      </w:tr>
      <w:tr w:rsidR="00681B66" w:rsidRPr="00681B66" w14:paraId="67E9660A"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176B484" w14:textId="77777777" w:rsidR="00681B66" w:rsidRPr="00681B66" w:rsidRDefault="00681B66" w:rsidP="00681B66">
            <w:pPr>
              <w:rPr>
                <w:rFonts w:hint="eastAsia"/>
                <w:b/>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21F807D1" w14:textId="77777777" w:rsidR="00681B66" w:rsidRPr="00681B66" w:rsidRDefault="00681B66" w:rsidP="00681B66">
            <w:pPr>
              <w:rPr>
                <w:rFonts w:hint="eastAsia"/>
                <w:b/>
                <w:bCs/>
              </w:rPr>
            </w:pPr>
            <w:r w:rsidRPr="00681B66">
              <w:rPr>
                <w:rFonts w:hint="eastAsia"/>
              </w:rPr>
              <w:t>专业知能</w:t>
            </w: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4350AAED" w14:textId="77777777" w:rsidR="00681B66" w:rsidRPr="00681B66" w:rsidRDefault="00681B66" w:rsidP="00681B66">
            <w:pPr>
              <w:rPr>
                <w:rFonts w:hint="eastAsia"/>
                <w:b/>
                <w:bCs/>
              </w:rPr>
            </w:pPr>
            <w:r w:rsidRPr="00681B66">
              <w:rPr>
                <w:rFonts w:hint="eastAsia"/>
              </w:rPr>
              <w:t>A1</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08BA2350" w14:textId="77777777" w:rsidR="00681B66" w:rsidRPr="00681B66" w:rsidRDefault="00681B66" w:rsidP="00681B66">
            <w:pPr>
              <w:rPr>
                <w:rFonts w:hint="eastAsia"/>
                <w:b/>
                <w:bCs/>
              </w:rPr>
            </w:pPr>
            <w:r w:rsidRPr="00681B66">
              <w:rPr>
                <w:rFonts w:hint="eastAsia"/>
              </w:rPr>
              <w:t>课程目标1</w:t>
            </w:r>
          </w:p>
        </w:tc>
      </w:tr>
      <w:tr w:rsidR="00681B66" w:rsidRPr="00681B66" w14:paraId="288F5787"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FFC6D63" w14:textId="77777777" w:rsidR="00681B66" w:rsidRPr="00681B66" w:rsidRDefault="00681B66" w:rsidP="00681B66">
            <w:pPr>
              <w:rPr>
                <w:rFonts w:hint="eastAsia"/>
                <w:b/>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11FD746A" w14:textId="77777777" w:rsidR="00681B66" w:rsidRPr="00681B66" w:rsidRDefault="00681B66" w:rsidP="00681B66">
            <w:pPr>
              <w:rPr>
                <w:rFonts w:hint="eastAsia"/>
                <w:b/>
                <w:bCs/>
              </w:rPr>
            </w:pPr>
            <w:r w:rsidRPr="00681B66">
              <w:rPr>
                <w:rFonts w:hint="eastAsia"/>
              </w:rPr>
              <w:t>实务技能</w:t>
            </w: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4367CD51" w14:textId="77777777" w:rsidR="00681B66" w:rsidRPr="00681B66" w:rsidRDefault="00681B66" w:rsidP="00681B66">
            <w:pPr>
              <w:rPr>
                <w:rFonts w:hint="eastAsia"/>
                <w:b/>
                <w:bCs/>
              </w:rPr>
            </w:pPr>
            <w:r w:rsidRPr="00681B66">
              <w:rPr>
                <w:rFonts w:hint="eastAsia"/>
              </w:rPr>
              <w:t>B2</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003C68DB" w14:textId="77777777" w:rsidR="00681B66" w:rsidRPr="00681B66" w:rsidRDefault="00681B66" w:rsidP="00681B66">
            <w:pPr>
              <w:rPr>
                <w:rFonts w:hint="eastAsia"/>
                <w:b/>
                <w:bCs/>
              </w:rPr>
            </w:pPr>
            <w:r w:rsidRPr="00681B66">
              <w:rPr>
                <w:rFonts w:hint="eastAsia"/>
              </w:rPr>
              <w:t>课程目标2、4</w:t>
            </w:r>
          </w:p>
        </w:tc>
      </w:tr>
      <w:tr w:rsidR="00681B66" w:rsidRPr="00681B66" w14:paraId="5CDFA02B"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E1D91D7" w14:textId="77777777" w:rsidR="00681B66" w:rsidRPr="00681B66" w:rsidRDefault="00681B66" w:rsidP="00681B66">
            <w:pPr>
              <w:rPr>
                <w:rFonts w:hint="eastAsia"/>
                <w:b/>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6F70A504" w14:textId="77777777" w:rsidR="00681B66" w:rsidRPr="00681B66" w:rsidRDefault="00681B66" w:rsidP="00681B66">
            <w:pPr>
              <w:rPr>
                <w:rFonts w:hint="eastAsia"/>
                <w:b/>
                <w:bCs/>
              </w:rPr>
            </w:pPr>
            <w:r w:rsidRPr="00681B66">
              <w:rPr>
                <w:rFonts w:hint="eastAsia"/>
              </w:rPr>
              <w:t>应用创新</w:t>
            </w: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4F778855" w14:textId="77777777" w:rsidR="00681B66" w:rsidRPr="00681B66" w:rsidRDefault="00681B66" w:rsidP="00681B66">
            <w:pPr>
              <w:rPr>
                <w:rFonts w:hint="eastAsia"/>
                <w:b/>
                <w:bCs/>
              </w:rPr>
            </w:pPr>
            <w:r w:rsidRPr="00681B66">
              <w:rPr>
                <w:rFonts w:hint="eastAsia"/>
              </w:rPr>
              <w:t>C1</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37B604B7" w14:textId="77777777" w:rsidR="00681B66" w:rsidRPr="00681B66" w:rsidRDefault="00681B66" w:rsidP="00681B66">
            <w:pPr>
              <w:rPr>
                <w:rFonts w:hint="eastAsia"/>
                <w:b/>
                <w:bCs/>
              </w:rPr>
            </w:pPr>
            <w:r w:rsidRPr="00681B66">
              <w:rPr>
                <w:rFonts w:hint="eastAsia"/>
              </w:rPr>
              <w:t>课程目标5</w:t>
            </w:r>
          </w:p>
        </w:tc>
      </w:tr>
      <w:tr w:rsidR="00681B66" w:rsidRPr="00681B66" w14:paraId="67A27492"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A107A99" w14:textId="77777777" w:rsidR="00681B66" w:rsidRPr="00681B66" w:rsidRDefault="00681B66" w:rsidP="00681B66">
            <w:pPr>
              <w:rPr>
                <w:rFonts w:hint="eastAsia"/>
                <w:b/>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353C056B" w14:textId="77777777" w:rsidR="00681B66" w:rsidRPr="00681B66" w:rsidRDefault="00681B66" w:rsidP="00681B66">
            <w:pPr>
              <w:rPr>
                <w:rFonts w:hint="eastAsia"/>
                <w:b/>
                <w:bCs/>
              </w:rPr>
            </w:pPr>
            <w:r w:rsidRPr="00681B66">
              <w:rPr>
                <w:rFonts w:hint="eastAsia"/>
              </w:rPr>
              <w:t>协作整合</w:t>
            </w: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5AA8986F" w14:textId="77777777" w:rsidR="00681B66" w:rsidRPr="00681B66" w:rsidRDefault="00681B66" w:rsidP="00681B66">
            <w:pPr>
              <w:rPr>
                <w:rFonts w:hint="eastAsia"/>
                <w:b/>
                <w:bCs/>
              </w:rPr>
            </w:pPr>
            <w:r w:rsidRPr="00681B66">
              <w:rPr>
                <w:rFonts w:hint="eastAsia"/>
              </w:rPr>
              <w:t>D2</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10ECCDDE" w14:textId="77777777" w:rsidR="00681B66" w:rsidRPr="00681B66" w:rsidRDefault="00681B66" w:rsidP="00681B66">
            <w:pPr>
              <w:rPr>
                <w:rFonts w:hint="eastAsia"/>
                <w:b/>
                <w:bCs/>
              </w:rPr>
            </w:pPr>
            <w:r w:rsidRPr="00681B66">
              <w:rPr>
                <w:rFonts w:hint="eastAsia"/>
              </w:rPr>
              <w:t>课程目标7</w:t>
            </w:r>
          </w:p>
        </w:tc>
      </w:tr>
      <w:tr w:rsidR="00681B66" w:rsidRPr="00681B66" w14:paraId="1FF7F512"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E5EE459" w14:textId="77777777" w:rsidR="00681B66" w:rsidRPr="00681B66" w:rsidRDefault="00681B66" w:rsidP="00681B66">
            <w:pPr>
              <w:rPr>
                <w:rFonts w:hint="eastAsia"/>
                <w:b/>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796B05F7" w14:textId="77777777" w:rsidR="00681B66" w:rsidRPr="00681B66" w:rsidRDefault="00681B66" w:rsidP="00681B66">
            <w:pPr>
              <w:rPr>
                <w:rFonts w:hint="eastAsia"/>
                <w:b/>
                <w:bCs/>
              </w:rPr>
            </w:pPr>
            <w:r w:rsidRPr="00681B66">
              <w:rPr>
                <w:rFonts w:hint="eastAsia"/>
              </w:rPr>
              <w:t>社会责任</w:t>
            </w: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19D0DA8E" w14:textId="77777777" w:rsidR="00681B66" w:rsidRPr="00681B66" w:rsidRDefault="00681B66" w:rsidP="00681B66">
            <w:pPr>
              <w:rPr>
                <w:rFonts w:hint="eastAsia"/>
                <w:b/>
                <w:bCs/>
              </w:rPr>
            </w:pPr>
            <w:r w:rsidRPr="00681B66">
              <w:rPr>
                <w:rFonts w:hint="eastAsia"/>
              </w:rPr>
              <w:t>E1</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7C5D3CF1" w14:textId="77777777" w:rsidR="00681B66" w:rsidRPr="00681B66" w:rsidRDefault="00681B66" w:rsidP="00681B66">
            <w:pPr>
              <w:rPr>
                <w:rFonts w:hint="eastAsia"/>
                <w:b/>
                <w:bCs/>
              </w:rPr>
            </w:pPr>
            <w:r w:rsidRPr="00681B66">
              <w:rPr>
                <w:rFonts w:hint="eastAsia"/>
              </w:rPr>
              <w:t>课程目标3、6</w:t>
            </w:r>
          </w:p>
        </w:tc>
      </w:tr>
      <w:tr w:rsidR="00681B66" w:rsidRPr="00681B66" w14:paraId="294A3E4B" w14:textId="77777777" w:rsidTr="00681B66">
        <w:trPr>
          <w:trHeight w:val="377"/>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06816F69" w14:textId="77777777" w:rsidR="00681B66" w:rsidRPr="00681B66" w:rsidRDefault="00681B66" w:rsidP="00681B66">
            <w:pPr>
              <w:rPr>
                <w:rFonts w:hint="eastAsia"/>
                <w:b/>
              </w:rPr>
            </w:pPr>
            <w:r w:rsidRPr="00681B66">
              <w:rPr>
                <w:rFonts w:hint="eastAsia"/>
                <w:b/>
              </w:rPr>
              <w:t>E</w:t>
            </w:r>
          </w:p>
          <w:p w14:paraId="2E9BC7A4" w14:textId="77777777" w:rsidR="00681B66" w:rsidRPr="00681B66" w:rsidRDefault="00681B66" w:rsidP="00681B66">
            <w:pPr>
              <w:rPr>
                <w:rFonts w:hint="eastAsia"/>
                <w:b/>
                <w:bCs/>
              </w:rPr>
            </w:pPr>
            <w:r w:rsidRPr="00681B66">
              <w:rPr>
                <w:rFonts w:hint="eastAsia"/>
                <w:b/>
              </w:rPr>
              <w:t>教学内容</w:t>
            </w:r>
          </w:p>
        </w:tc>
        <w:tc>
          <w:tcPr>
            <w:tcW w:w="5068" w:type="dxa"/>
            <w:gridSpan w:val="7"/>
            <w:vMerge w:val="restart"/>
            <w:tcBorders>
              <w:top w:val="single" w:sz="4" w:space="0" w:color="000000"/>
              <w:left w:val="single" w:sz="4" w:space="0" w:color="000000"/>
              <w:bottom w:val="single" w:sz="4" w:space="0" w:color="000000"/>
              <w:right w:val="single" w:sz="4" w:space="0" w:color="000000"/>
            </w:tcBorders>
            <w:vAlign w:val="center"/>
            <w:hideMark/>
          </w:tcPr>
          <w:p w14:paraId="2946B6C5" w14:textId="77777777" w:rsidR="00681B66" w:rsidRPr="00681B66" w:rsidRDefault="00681B66" w:rsidP="00681B66">
            <w:pPr>
              <w:rPr>
                <w:rFonts w:hint="eastAsia"/>
                <w:b/>
                <w:bCs/>
              </w:rPr>
            </w:pPr>
            <w:r w:rsidRPr="00681B66">
              <w:rPr>
                <w:rFonts w:hint="eastAsia"/>
              </w:rPr>
              <w:t>章节内容</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18DE7564" w14:textId="77777777" w:rsidR="00681B66" w:rsidRPr="00681B66" w:rsidRDefault="00681B66" w:rsidP="00681B66">
            <w:pPr>
              <w:rPr>
                <w:rFonts w:hint="eastAsia"/>
                <w:b/>
                <w:bCs/>
              </w:rPr>
            </w:pPr>
            <w:r w:rsidRPr="00681B66">
              <w:rPr>
                <w:rFonts w:hint="eastAsia"/>
                <w:bCs/>
              </w:rPr>
              <w:t>学时分配</w:t>
            </w:r>
          </w:p>
        </w:tc>
      </w:tr>
      <w:tr w:rsidR="00681B66" w:rsidRPr="00681B66" w14:paraId="0B7E2F57" w14:textId="77777777" w:rsidTr="00681B66">
        <w:trPr>
          <w:trHeight w:val="9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044893B" w14:textId="77777777" w:rsidR="00681B66" w:rsidRPr="00681B66" w:rsidRDefault="00681B66" w:rsidP="00681B66">
            <w:pPr>
              <w:rPr>
                <w:rFonts w:hint="eastAsia"/>
                <w:b/>
                <w:bCs/>
              </w:rPr>
            </w:pPr>
          </w:p>
        </w:tc>
        <w:tc>
          <w:tcPr>
            <w:tcW w:w="2100" w:type="dxa"/>
            <w:gridSpan w:val="7"/>
            <w:vMerge/>
            <w:tcBorders>
              <w:top w:val="single" w:sz="4" w:space="0" w:color="000000"/>
              <w:left w:val="single" w:sz="4" w:space="0" w:color="000000"/>
              <w:bottom w:val="single" w:sz="4" w:space="0" w:color="000000"/>
              <w:right w:val="single" w:sz="4" w:space="0" w:color="000000"/>
            </w:tcBorders>
            <w:vAlign w:val="center"/>
            <w:hideMark/>
          </w:tcPr>
          <w:p w14:paraId="005168F1" w14:textId="77777777" w:rsidR="00681B66" w:rsidRPr="00681B66" w:rsidRDefault="00681B66" w:rsidP="00681B66">
            <w:pPr>
              <w:rPr>
                <w:rFonts w:hint="eastAsia"/>
                <w:b/>
                <w:bCs/>
              </w:rPr>
            </w:pP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4E33841F" w14:textId="77777777" w:rsidR="00681B66" w:rsidRPr="00681B66" w:rsidRDefault="00681B66" w:rsidP="00681B66">
            <w:pPr>
              <w:rPr>
                <w:rFonts w:hint="eastAsia"/>
                <w:b/>
                <w:bCs/>
              </w:rPr>
            </w:pPr>
            <w:r w:rsidRPr="00681B66">
              <w:rPr>
                <w:rFonts w:hint="eastAsia"/>
                <w:bCs/>
              </w:rPr>
              <w:t>理论</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2960774D" w14:textId="77777777" w:rsidR="00681B66" w:rsidRPr="00681B66" w:rsidRDefault="00681B66" w:rsidP="00681B66">
            <w:pPr>
              <w:rPr>
                <w:rFonts w:hint="eastAsia"/>
                <w:b/>
                <w:bCs/>
              </w:rPr>
            </w:pPr>
            <w:r w:rsidRPr="00681B66">
              <w:rPr>
                <w:rFonts w:hint="eastAsia"/>
                <w:bCs/>
              </w:rPr>
              <w:t>实践</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74CD8542" w14:textId="77777777" w:rsidR="00681B66" w:rsidRPr="00681B66" w:rsidRDefault="00681B66" w:rsidP="00681B66">
            <w:pPr>
              <w:rPr>
                <w:rFonts w:hint="eastAsia"/>
                <w:b/>
                <w:bCs/>
              </w:rPr>
            </w:pPr>
            <w:r w:rsidRPr="00681B66">
              <w:rPr>
                <w:rFonts w:hint="eastAsia"/>
                <w:bCs/>
              </w:rPr>
              <w:t xml:space="preserve"> 合计</w:t>
            </w:r>
          </w:p>
        </w:tc>
      </w:tr>
      <w:tr w:rsidR="00681B66" w:rsidRPr="00681B66" w14:paraId="1EE21463"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2EAC18D"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hideMark/>
          </w:tcPr>
          <w:p w14:paraId="030FE065" w14:textId="77777777" w:rsidR="00681B66" w:rsidRPr="00681B66" w:rsidRDefault="00681B66" w:rsidP="00681B66">
            <w:pPr>
              <w:rPr>
                <w:rFonts w:hint="eastAsia"/>
              </w:rPr>
            </w:pPr>
            <w:r w:rsidRPr="00681B66">
              <w:rPr>
                <w:rFonts w:hint="eastAsia"/>
                <w:bCs/>
              </w:rPr>
              <w:t>第1章 绪论</w:t>
            </w:r>
          </w:p>
        </w:tc>
        <w:tc>
          <w:tcPr>
            <w:tcW w:w="884" w:type="dxa"/>
            <w:tcBorders>
              <w:top w:val="single" w:sz="4" w:space="0" w:color="000000"/>
              <w:left w:val="single" w:sz="4" w:space="0" w:color="000000"/>
              <w:bottom w:val="single" w:sz="4" w:space="0" w:color="000000"/>
              <w:right w:val="single" w:sz="4" w:space="0" w:color="000000"/>
            </w:tcBorders>
            <w:hideMark/>
          </w:tcPr>
          <w:p w14:paraId="13202F94"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tcPr>
          <w:p w14:paraId="54CE03AC" w14:textId="77777777" w:rsidR="00681B66" w:rsidRPr="00681B66" w:rsidRDefault="00681B66" w:rsidP="00681B66">
            <w:pPr>
              <w:rPr>
                <w:rFonts w:hint="eastAsia"/>
                <w:b/>
                <w:bCs/>
              </w:rPr>
            </w:pPr>
          </w:p>
        </w:tc>
        <w:tc>
          <w:tcPr>
            <w:tcW w:w="802" w:type="dxa"/>
            <w:tcBorders>
              <w:top w:val="single" w:sz="4" w:space="0" w:color="000000"/>
              <w:left w:val="single" w:sz="4" w:space="0" w:color="000000"/>
              <w:bottom w:val="single" w:sz="4" w:space="0" w:color="000000"/>
              <w:right w:val="single" w:sz="4" w:space="0" w:color="000000"/>
            </w:tcBorders>
            <w:hideMark/>
          </w:tcPr>
          <w:p w14:paraId="7E6FB790" w14:textId="77777777" w:rsidR="00681B66" w:rsidRPr="00681B66" w:rsidRDefault="00681B66" w:rsidP="00681B66">
            <w:pPr>
              <w:rPr>
                <w:rFonts w:hint="eastAsia"/>
                <w:b/>
                <w:bCs/>
              </w:rPr>
            </w:pPr>
            <w:r w:rsidRPr="00681B66">
              <w:rPr>
                <w:rFonts w:hint="eastAsia"/>
              </w:rPr>
              <w:t>2</w:t>
            </w:r>
          </w:p>
        </w:tc>
      </w:tr>
      <w:tr w:rsidR="00681B66" w:rsidRPr="00681B66" w14:paraId="5C5A962D"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234E438"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hideMark/>
          </w:tcPr>
          <w:p w14:paraId="22241269" w14:textId="77777777" w:rsidR="00681B66" w:rsidRPr="00681B66" w:rsidRDefault="00681B66" w:rsidP="00681B66">
            <w:pPr>
              <w:rPr>
                <w:rFonts w:hint="eastAsia"/>
                <w:b/>
                <w:bCs/>
              </w:rPr>
            </w:pPr>
            <w:r w:rsidRPr="00681B66">
              <w:rPr>
                <w:rFonts w:hint="eastAsia"/>
                <w:bCs/>
              </w:rPr>
              <w:t>第2章 关系数据库</w:t>
            </w:r>
          </w:p>
        </w:tc>
        <w:tc>
          <w:tcPr>
            <w:tcW w:w="884" w:type="dxa"/>
            <w:tcBorders>
              <w:top w:val="single" w:sz="4" w:space="0" w:color="000000"/>
              <w:left w:val="single" w:sz="4" w:space="0" w:color="000000"/>
              <w:bottom w:val="single" w:sz="4" w:space="0" w:color="000000"/>
              <w:right w:val="single" w:sz="4" w:space="0" w:color="000000"/>
            </w:tcBorders>
            <w:hideMark/>
          </w:tcPr>
          <w:p w14:paraId="5CE3065B" w14:textId="77777777" w:rsidR="00681B66" w:rsidRPr="00681B66" w:rsidRDefault="00681B66" w:rsidP="00681B66">
            <w:pPr>
              <w:rPr>
                <w:rFonts w:hint="eastAsia"/>
                <w:b/>
                <w:bCs/>
              </w:rPr>
            </w:pPr>
            <w:r w:rsidRPr="00681B66">
              <w:rPr>
                <w:rFonts w:hint="eastAsia"/>
                <w:b/>
                <w:bCs/>
              </w:rPr>
              <w:t>4</w:t>
            </w:r>
          </w:p>
        </w:tc>
        <w:tc>
          <w:tcPr>
            <w:tcW w:w="850" w:type="dxa"/>
            <w:gridSpan w:val="2"/>
            <w:tcBorders>
              <w:top w:val="single" w:sz="4" w:space="0" w:color="000000"/>
              <w:left w:val="single" w:sz="4" w:space="0" w:color="000000"/>
              <w:bottom w:val="single" w:sz="4" w:space="0" w:color="000000"/>
              <w:right w:val="single" w:sz="4" w:space="0" w:color="000000"/>
            </w:tcBorders>
          </w:tcPr>
          <w:p w14:paraId="0C77C474" w14:textId="77777777" w:rsidR="00681B66" w:rsidRPr="00681B66" w:rsidRDefault="00681B66" w:rsidP="00681B66">
            <w:pPr>
              <w:rPr>
                <w:rFonts w:hint="eastAsia"/>
                <w:b/>
                <w:bCs/>
              </w:rPr>
            </w:pPr>
          </w:p>
        </w:tc>
        <w:tc>
          <w:tcPr>
            <w:tcW w:w="802" w:type="dxa"/>
            <w:tcBorders>
              <w:top w:val="single" w:sz="4" w:space="0" w:color="000000"/>
              <w:left w:val="single" w:sz="4" w:space="0" w:color="000000"/>
              <w:bottom w:val="single" w:sz="4" w:space="0" w:color="000000"/>
              <w:right w:val="single" w:sz="4" w:space="0" w:color="000000"/>
            </w:tcBorders>
            <w:hideMark/>
          </w:tcPr>
          <w:p w14:paraId="69B83F20" w14:textId="77777777" w:rsidR="00681B66" w:rsidRPr="00681B66" w:rsidRDefault="00681B66" w:rsidP="00681B66">
            <w:pPr>
              <w:rPr>
                <w:rFonts w:hint="eastAsia"/>
                <w:b/>
                <w:bCs/>
              </w:rPr>
            </w:pPr>
            <w:r w:rsidRPr="00681B66">
              <w:rPr>
                <w:rFonts w:hint="eastAsia"/>
                <w:b/>
                <w:bCs/>
              </w:rPr>
              <w:t>4</w:t>
            </w:r>
          </w:p>
        </w:tc>
      </w:tr>
      <w:tr w:rsidR="00681B66" w:rsidRPr="00681B66" w14:paraId="75336821"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A40173D"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hideMark/>
          </w:tcPr>
          <w:p w14:paraId="27C83F4D" w14:textId="77777777" w:rsidR="00681B66" w:rsidRPr="00681B66" w:rsidRDefault="00681B66" w:rsidP="00681B66">
            <w:pPr>
              <w:rPr>
                <w:rFonts w:hint="eastAsia"/>
                <w:b/>
                <w:bCs/>
              </w:rPr>
            </w:pPr>
            <w:r w:rsidRPr="00681B66">
              <w:rPr>
                <w:rFonts w:hint="eastAsia"/>
                <w:bCs/>
              </w:rPr>
              <w:t>第3章 关系数据库标准语言SQL</w:t>
            </w:r>
          </w:p>
        </w:tc>
        <w:tc>
          <w:tcPr>
            <w:tcW w:w="884" w:type="dxa"/>
            <w:tcBorders>
              <w:top w:val="single" w:sz="4" w:space="0" w:color="000000"/>
              <w:left w:val="single" w:sz="4" w:space="0" w:color="000000"/>
              <w:bottom w:val="single" w:sz="4" w:space="0" w:color="000000"/>
              <w:right w:val="single" w:sz="4" w:space="0" w:color="000000"/>
            </w:tcBorders>
            <w:hideMark/>
          </w:tcPr>
          <w:p w14:paraId="48313308" w14:textId="77777777" w:rsidR="00681B66" w:rsidRPr="00681B66" w:rsidRDefault="00681B66" w:rsidP="00681B66">
            <w:pPr>
              <w:rPr>
                <w:rFonts w:hint="eastAsia"/>
                <w:b/>
                <w:bCs/>
              </w:rPr>
            </w:pPr>
            <w:r w:rsidRPr="00681B66">
              <w:rPr>
                <w:rFonts w:hint="eastAsia"/>
                <w:b/>
                <w:bCs/>
              </w:rPr>
              <w:t>4</w:t>
            </w:r>
          </w:p>
        </w:tc>
        <w:tc>
          <w:tcPr>
            <w:tcW w:w="850" w:type="dxa"/>
            <w:gridSpan w:val="2"/>
            <w:tcBorders>
              <w:top w:val="single" w:sz="4" w:space="0" w:color="000000"/>
              <w:left w:val="single" w:sz="4" w:space="0" w:color="000000"/>
              <w:bottom w:val="single" w:sz="4" w:space="0" w:color="000000"/>
              <w:right w:val="single" w:sz="4" w:space="0" w:color="000000"/>
            </w:tcBorders>
          </w:tcPr>
          <w:p w14:paraId="227F8D61" w14:textId="77777777" w:rsidR="00681B66" w:rsidRPr="00681B66" w:rsidRDefault="00681B66" w:rsidP="00681B66">
            <w:pPr>
              <w:rPr>
                <w:rFonts w:hint="eastAsia"/>
                <w:b/>
                <w:bCs/>
              </w:rPr>
            </w:pPr>
          </w:p>
        </w:tc>
        <w:tc>
          <w:tcPr>
            <w:tcW w:w="802" w:type="dxa"/>
            <w:tcBorders>
              <w:top w:val="single" w:sz="4" w:space="0" w:color="000000"/>
              <w:left w:val="single" w:sz="4" w:space="0" w:color="000000"/>
              <w:bottom w:val="single" w:sz="4" w:space="0" w:color="000000"/>
              <w:right w:val="single" w:sz="4" w:space="0" w:color="000000"/>
            </w:tcBorders>
            <w:hideMark/>
          </w:tcPr>
          <w:p w14:paraId="125F830E" w14:textId="77777777" w:rsidR="00681B66" w:rsidRPr="00681B66" w:rsidRDefault="00681B66" w:rsidP="00681B66">
            <w:pPr>
              <w:rPr>
                <w:rFonts w:hint="eastAsia"/>
                <w:b/>
                <w:bCs/>
              </w:rPr>
            </w:pPr>
            <w:r w:rsidRPr="00681B66">
              <w:rPr>
                <w:rFonts w:hint="eastAsia"/>
                <w:b/>
                <w:bCs/>
              </w:rPr>
              <w:t>4</w:t>
            </w:r>
          </w:p>
        </w:tc>
      </w:tr>
      <w:tr w:rsidR="00681B66" w:rsidRPr="00681B66" w14:paraId="331F621A"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02EB518"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hideMark/>
          </w:tcPr>
          <w:p w14:paraId="2AE64458" w14:textId="77777777" w:rsidR="00681B66" w:rsidRPr="00681B66" w:rsidRDefault="00681B66" w:rsidP="00681B66">
            <w:pPr>
              <w:rPr>
                <w:rFonts w:hint="eastAsia"/>
                <w:bCs/>
              </w:rPr>
            </w:pPr>
            <w:r w:rsidRPr="00681B66">
              <w:rPr>
                <w:rFonts w:hint="eastAsia"/>
                <w:bCs/>
              </w:rPr>
              <w:t>第4章 数据库安全性</w:t>
            </w:r>
          </w:p>
        </w:tc>
        <w:tc>
          <w:tcPr>
            <w:tcW w:w="884" w:type="dxa"/>
            <w:tcBorders>
              <w:top w:val="single" w:sz="4" w:space="0" w:color="000000"/>
              <w:left w:val="single" w:sz="4" w:space="0" w:color="000000"/>
              <w:bottom w:val="single" w:sz="4" w:space="0" w:color="000000"/>
              <w:right w:val="single" w:sz="4" w:space="0" w:color="000000"/>
            </w:tcBorders>
            <w:hideMark/>
          </w:tcPr>
          <w:p w14:paraId="5ED8A9A7" w14:textId="77777777" w:rsidR="00681B66" w:rsidRPr="00681B66" w:rsidRDefault="00681B66" w:rsidP="00681B66">
            <w:pPr>
              <w:rPr>
                <w:rFonts w:hint="eastAsia"/>
                <w:b/>
                <w:bCs/>
              </w:rPr>
            </w:pPr>
            <w:r w:rsidRPr="00681B66">
              <w:rPr>
                <w:rFonts w:hint="eastAsia"/>
                <w:b/>
                <w:bCs/>
              </w:rPr>
              <w:t>2</w:t>
            </w:r>
          </w:p>
        </w:tc>
        <w:tc>
          <w:tcPr>
            <w:tcW w:w="850" w:type="dxa"/>
            <w:gridSpan w:val="2"/>
            <w:tcBorders>
              <w:top w:val="single" w:sz="4" w:space="0" w:color="000000"/>
              <w:left w:val="single" w:sz="4" w:space="0" w:color="000000"/>
              <w:bottom w:val="single" w:sz="4" w:space="0" w:color="000000"/>
              <w:right w:val="single" w:sz="4" w:space="0" w:color="000000"/>
            </w:tcBorders>
          </w:tcPr>
          <w:p w14:paraId="38F142A9" w14:textId="77777777" w:rsidR="00681B66" w:rsidRPr="00681B66" w:rsidRDefault="00681B66" w:rsidP="00681B66">
            <w:pPr>
              <w:rPr>
                <w:rFonts w:hint="eastAsia"/>
                <w:b/>
                <w:bCs/>
              </w:rPr>
            </w:pPr>
          </w:p>
        </w:tc>
        <w:tc>
          <w:tcPr>
            <w:tcW w:w="802" w:type="dxa"/>
            <w:tcBorders>
              <w:top w:val="single" w:sz="4" w:space="0" w:color="000000"/>
              <w:left w:val="single" w:sz="4" w:space="0" w:color="000000"/>
              <w:bottom w:val="single" w:sz="4" w:space="0" w:color="000000"/>
              <w:right w:val="single" w:sz="4" w:space="0" w:color="000000"/>
            </w:tcBorders>
            <w:hideMark/>
          </w:tcPr>
          <w:p w14:paraId="1A9722D1" w14:textId="77777777" w:rsidR="00681B66" w:rsidRPr="00681B66" w:rsidRDefault="00681B66" w:rsidP="00681B66">
            <w:pPr>
              <w:rPr>
                <w:rFonts w:hint="eastAsia"/>
                <w:b/>
                <w:bCs/>
              </w:rPr>
            </w:pPr>
            <w:r w:rsidRPr="00681B66">
              <w:rPr>
                <w:rFonts w:hint="eastAsia"/>
                <w:b/>
                <w:bCs/>
              </w:rPr>
              <w:t>2</w:t>
            </w:r>
          </w:p>
        </w:tc>
      </w:tr>
      <w:tr w:rsidR="00681B66" w:rsidRPr="00681B66" w14:paraId="1AD50EDE"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6033F6F"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hideMark/>
          </w:tcPr>
          <w:p w14:paraId="55A563CF" w14:textId="77777777" w:rsidR="00681B66" w:rsidRPr="00681B66" w:rsidRDefault="00681B66" w:rsidP="00681B66">
            <w:pPr>
              <w:rPr>
                <w:rFonts w:hint="eastAsia"/>
                <w:bCs/>
              </w:rPr>
            </w:pPr>
            <w:r w:rsidRPr="00681B66">
              <w:rPr>
                <w:rFonts w:hint="eastAsia"/>
                <w:bCs/>
              </w:rPr>
              <w:t>第5章 关系数据理论</w:t>
            </w:r>
          </w:p>
        </w:tc>
        <w:tc>
          <w:tcPr>
            <w:tcW w:w="884" w:type="dxa"/>
            <w:tcBorders>
              <w:top w:val="single" w:sz="4" w:space="0" w:color="000000"/>
              <w:left w:val="single" w:sz="4" w:space="0" w:color="000000"/>
              <w:bottom w:val="single" w:sz="4" w:space="0" w:color="000000"/>
              <w:right w:val="single" w:sz="4" w:space="0" w:color="000000"/>
            </w:tcBorders>
            <w:hideMark/>
          </w:tcPr>
          <w:p w14:paraId="44F2D7E9" w14:textId="77777777" w:rsidR="00681B66" w:rsidRPr="00681B66" w:rsidRDefault="00681B66" w:rsidP="00681B66">
            <w:pPr>
              <w:rPr>
                <w:rFonts w:hint="eastAsia"/>
                <w:b/>
                <w:bCs/>
              </w:rPr>
            </w:pPr>
            <w:r w:rsidRPr="00681B66">
              <w:rPr>
                <w:rFonts w:hint="eastAsia"/>
                <w:b/>
                <w:bCs/>
              </w:rPr>
              <w:t>2</w:t>
            </w:r>
          </w:p>
        </w:tc>
        <w:tc>
          <w:tcPr>
            <w:tcW w:w="850" w:type="dxa"/>
            <w:gridSpan w:val="2"/>
            <w:tcBorders>
              <w:top w:val="single" w:sz="4" w:space="0" w:color="000000"/>
              <w:left w:val="single" w:sz="4" w:space="0" w:color="000000"/>
              <w:bottom w:val="single" w:sz="4" w:space="0" w:color="000000"/>
              <w:right w:val="single" w:sz="4" w:space="0" w:color="000000"/>
            </w:tcBorders>
          </w:tcPr>
          <w:p w14:paraId="3351EC13" w14:textId="77777777" w:rsidR="00681B66" w:rsidRPr="00681B66" w:rsidRDefault="00681B66" w:rsidP="00681B66">
            <w:pPr>
              <w:rPr>
                <w:rFonts w:hint="eastAsia"/>
                <w:b/>
                <w:bCs/>
              </w:rPr>
            </w:pPr>
          </w:p>
        </w:tc>
        <w:tc>
          <w:tcPr>
            <w:tcW w:w="802" w:type="dxa"/>
            <w:tcBorders>
              <w:top w:val="single" w:sz="4" w:space="0" w:color="000000"/>
              <w:left w:val="single" w:sz="4" w:space="0" w:color="000000"/>
              <w:bottom w:val="single" w:sz="4" w:space="0" w:color="000000"/>
              <w:right w:val="single" w:sz="4" w:space="0" w:color="000000"/>
            </w:tcBorders>
            <w:hideMark/>
          </w:tcPr>
          <w:p w14:paraId="68DA53FD" w14:textId="77777777" w:rsidR="00681B66" w:rsidRPr="00681B66" w:rsidRDefault="00681B66" w:rsidP="00681B66">
            <w:pPr>
              <w:rPr>
                <w:rFonts w:hint="eastAsia"/>
                <w:b/>
                <w:bCs/>
              </w:rPr>
            </w:pPr>
            <w:r w:rsidRPr="00681B66">
              <w:rPr>
                <w:rFonts w:hint="eastAsia"/>
                <w:b/>
                <w:bCs/>
              </w:rPr>
              <w:t>2</w:t>
            </w:r>
          </w:p>
        </w:tc>
      </w:tr>
      <w:tr w:rsidR="00681B66" w:rsidRPr="00681B66" w14:paraId="7F780FA5"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AA81B15"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hideMark/>
          </w:tcPr>
          <w:p w14:paraId="1E23FCED" w14:textId="77777777" w:rsidR="00681B66" w:rsidRPr="00681B66" w:rsidRDefault="00681B66" w:rsidP="00681B66">
            <w:pPr>
              <w:rPr>
                <w:rFonts w:hint="eastAsia"/>
                <w:bCs/>
              </w:rPr>
            </w:pPr>
            <w:r w:rsidRPr="00681B66">
              <w:rPr>
                <w:rFonts w:hint="eastAsia"/>
                <w:bCs/>
              </w:rPr>
              <w:t>第6章 数据库设计</w:t>
            </w:r>
          </w:p>
        </w:tc>
        <w:tc>
          <w:tcPr>
            <w:tcW w:w="884" w:type="dxa"/>
            <w:tcBorders>
              <w:top w:val="single" w:sz="4" w:space="0" w:color="000000"/>
              <w:left w:val="single" w:sz="4" w:space="0" w:color="000000"/>
              <w:bottom w:val="single" w:sz="4" w:space="0" w:color="000000"/>
              <w:right w:val="single" w:sz="4" w:space="0" w:color="000000"/>
            </w:tcBorders>
            <w:hideMark/>
          </w:tcPr>
          <w:p w14:paraId="65AAD328" w14:textId="77777777" w:rsidR="00681B66" w:rsidRPr="00681B66" w:rsidRDefault="00681B66" w:rsidP="00681B66">
            <w:pPr>
              <w:rPr>
                <w:rFonts w:hint="eastAsia"/>
                <w:b/>
                <w:bCs/>
              </w:rPr>
            </w:pPr>
            <w:r w:rsidRPr="00681B66">
              <w:rPr>
                <w:rFonts w:hint="eastAsia"/>
                <w:b/>
                <w:bCs/>
              </w:rPr>
              <w:t>4</w:t>
            </w:r>
          </w:p>
        </w:tc>
        <w:tc>
          <w:tcPr>
            <w:tcW w:w="850" w:type="dxa"/>
            <w:gridSpan w:val="2"/>
            <w:tcBorders>
              <w:top w:val="single" w:sz="4" w:space="0" w:color="000000"/>
              <w:left w:val="single" w:sz="4" w:space="0" w:color="000000"/>
              <w:bottom w:val="single" w:sz="4" w:space="0" w:color="000000"/>
              <w:right w:val="single" w:sz="4" w:space="0" w:color="000000"/>
            </w:tcBorders>
          </w:tcPr>
          <w:p w14:paraId="6573952C" w14:textId="77777777" w:rsidR="00681B66" w:rsidRPr="00681B66" w:rsidRDefault="00681B66" w:rsidP="00681B66">
            <w:pPr>
              <w:rPr>
                <w:rFonts w:hint="eastAsia"/>
                <w:b/>
                <w:bCs/>
              </w:rPr>
            </w:pPr>
          </w:p>
        </w:tc>
        <w:tc>
          <w:tcPr>
            <w:tcW w:w="802" w:type="dxa"/>
            <w:tcBorders>
              <w:top w:val="single" w:sz="4" w:space="0" w:color="000000"/>
              <w:left w:val="single" w:sz="4" w:space="0" w:color="000000"/>
              <w:bottom w:val="single" w:sz="4" w:space="0" w:color="000000"/>
              <w:right w:val="single" w:sz="4" w:space="0" w:color="000000"/>
            </w:tcBorders>
            <w:hideMark/>
          </w:tcPr>
          <w:p w14:paraId="1E2EAB8D" w14:textId="77777777" w:rsidR="00681B66" w:rsidRPr="00681B66" w:rsidRDefault="00681B66" w:rsidP="00681B66">
            <w:pPr>
              <w:rPr>
                <w:rFonts w:hint="eastAsia"/>
                <w:b/>
                <w:bCs/>
              </w:rPr>
            </w:pPr>
            <w:r w:rsidRPr="00681B66">
              <w:rPr>
                <w:rFonts w:hint="eastAsia"/>
                <w:b/>
                <w:bCs/>
              </w:rPr>
              <w:t>4</w:t>
            </w:r>
          </w:p>
        </w:tc>
      </w:tr>
      <w:tr w:rsidR="00681B66" w:rsidRPr="00681B66" w14:paraId="0CF3E97E"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BFD1B76"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hideMark/>
          </w:tcPr>
          <w:p w14:paraId="781354B5" w14:textId="77777777" w:rsidR="00681B66" w:rsidRPr="00681B66" w:rsidRDefault="00681B66" w:rsidP="00681B66">
            <w:pPr>
              <w:rPr>
                <w:rFonts w:hint="eastAsia"/>
                <w:bCs/>
              </w:rPr>
            </w:pPr>
            <w:r w:rsidRPr="00681B66">
              <w:rPr>
                <w:rFonts w:hint="eastAsia"/>
                <w:bCs/>
              </w:rPr>
              <w:t>第7章 数据库恢复技术</w:t>
            </w:r>
          </w:p>
        </w:tc>
        <w:tc>
          <w:tcPr>
            <w:tcW w:w="884" w:type="dxa"/>
            <w:tcBorders>
              <w:top w:val="single" w:sz="4" w:space="0" w:color="000000"/>
              <w:left w:val="single" w:sz="4" w:space="0" w:color="000000"/>
              <w:bottom w:val="single" w:sz="4" w:space="0" w:color="000000"/>
              <w:right w:val="single" w:sz="4" w:space="0" w:color="000000"/>
            </w:tcBorders>
            <w:hideMark/>
          </w:tcPr>
          <w:p w14:paraId="18A5919A" w14:textId="77777777" w:rsidR="00681B66" w:rsidRPr="00681B66" w:rsidRDefault="00681B66" w:rsidP="00681B66">
            <w:pPr>
              <w:rPr>
                <w:rFonts w:hint="eastAsia"/>
                <w:b/>
                <w:bCs/>
              </w:rPr>
            </w:pPr>
            <w:r w:rsidRPr="00681B66">
              <w:rPr>
                <w:rFonts w:hint="eastAsia"/>
                <w:b/>
                <w:bCs/>
              </w:rPr>
              <w:t>2</w:t>
            </w:r>
          </w:p>
        </w:tc>
        <w:tc>
          <w:tcPr>
            <w:tcW w:w="850" w:type="dxa"/>
            <w:gridSpan w:val="2"/>
            <w:tcBorders>
              <w:top w:val="single" w:sz="4" w:space="0" w:color="000000"/>
              <w:left w:val="single" w:sz="4" w:space="0" w:color="000000"/>
              <w:bottom w:val="single" w:sz="4" w:space="0" w:color="000000"/>
              <w:right w:val="single" w:sz="4" w:space="0" w:color="000000"/>
            </w:tcBorders>
          </w:tcPr>
          <w:p w14:paraId="22CF7F83" w14:textId="77777777" w:rsidR="00681B66" w:rsidRPr="00681B66" w:rsidRDefault="00681B66" w:rsidP="00681B66">
            <w:pPr>
              <w:rPr>
                <w:rFonts w:hint="eastAsia"/>
                <w:b/>
                <w:bCs/>
              </w:rPr>
            </w:pPr>
          </w:p>
        </w:tc>
        <w:tc>
          <w:tcPr>
            <w:tcW w:w="802" w:type="dxa"/>
            <w:tcBorders>
              <w:top w:val="single" w:sz="4" w:space="0" w:color="000000"/>
              <w:left w:val="single" w:sz="4" w:space="0" w:color="000000"/>
              <w:bottom w:val="single" w:sz="4" w:space="0" w:color="000000"/>
              <w:right w:val="single" w:sz="4" w:space="0" w:color="000000"/>
            </w:tcBorders>
            <w:hideMark/>
          </w:tcPr>
          <w:p w14:paraId="0D5B91C5" w14:textId="77777777" w:rsidR="00681B66" w:rsidRPr="00681B66" w:rsidRDefault="00681B66" w:rsidP="00681B66">
            <w:pPr>
              <w:rPr>
                <w:rFonts w:hint="eastAsia"/>
                <w:b/>
                <w:bCs/>
              </w:rPr>
            </w:pPr>
            <w:r w:rsidRPr="00681B66">
              <w:rPr>
                <w:rFonts w:hint="eastAsia"/>
                <w:b/>
                <w:bCs/>
              </w:rPr>
              <w:t>2</w:t>
            </w:r>
          </w:p>
        </w:tc>
      </w:tr>
      <w:tr w:rsidR="00681B66" w:rsidRPr="00681B66" w14:paraId="7FFEF66C"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4513FB9"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hideMark/>
          </w:tcPr>
          <w:p w14:paraId="3C06517B" w14:textId="77777777" w:rsidR="00681B66" w:rsidRPr="00681B66" w:rsidRDefault="00681B66" w:rsidP="00681B66">
            <w:pPr>
              <w:rPr>
                <w:rFonts w:hint="eastAsia"/>
                <w:bCs/>
              </w:rPr>
            </w:pPr>
            <w:r w:rsidRPr="00681B66">
              <w:rPr>
                <w:rFonts w:hint="eastAsia"/>
                <w:bCs/>
              </w:rPr>
              <w:t>第8章 并发控制技术</w:t>
            </w:r>
          </w:p>
        </w:tc>
        <w:tc>
          <w:tcPr>
            <w:tcW w:w="884" w:type="dxa"/>
            <w:tcBorders>
              <w:top w:val="single" w:sz="4" w:space="0" w:color="000000"/>
              <w:left w:val="single" w:sz="4" w:space="0" w:color="000000"/>
              <w:bottom w:val="single" w:sz="4" w:space="0" w:color="000000"/>
              <w:right w:val="single" w:sz="4" w:space="0" w:color="000000"/>
            </w:tcBorders>
            <w:hideMark/>
          </w:tcPr>
          <w:p w14:paraId="5970BB24" w14:textId="77777777" w:rsidR="00681B66" w:rsidRPr="00681B66" w:rsidRDefault="00681B66" w:rsidP="00681B66">
            <w:pPr>
              <w:rPr>
                <w:rFonts w:hint="eastAsia"/>
                <w:b/>
                <w:bCs/>
              </w:rPr>
            </w:pPr>
            <w:r w:rsidRPr="00681B66">
              <w:rPr>
                <w:rFonts w:hint="eastAsia"/>
                <w:b/>
                <w:bCs/>
              </w:rPr>
              <w:t>2</w:t>
            </w:r>
          </w:p>
        </w:tc>
        <w:tc>
          <w:tcPr>
            <w:tcW w:w="850" w:type="dxa"/>
            <w:gridSpan w:val="2"/>
            <w:tcBorders>
              <w:top w:val="single" w:sz="4" w:space="0" w:color="000000"/>
              <w:left w:val="single" w:sz="4" w:space="0" w:color="000000"/>
              <w:bottom w:val="single" w:sz="4" w:space="0" w:color="000000"/>
              <w:right w:val="single" w:sz="4" w:space="0" w:color="000000"/>
            </w:tcBorders>
          </w:tcPr>
          <w:p w14:paraId="54C83DA7" w14:textId="77777777" w:rsidR="00681B66" w:rsidRPr="00681B66" w:rsidRDefault="00681B66" w:rsidP="00681B66">
            <w:pPr>
              <w:rPr>
                <w:rFonts w:hint="eastAsia"/>
                <w:b/>
                <w:bCs/>
              </w:rPr>
            </w:pPr>
          </w:p>
        </w:tc>
        <w:tc>
          <w:tcPr>
            <w:tcW w:w="802" w:type="dxa"/>
            <w:tcBorders>
              <w:top w:val="single" w:sz="4" w:space="0" w:color="000000"/>
              <w:left w:val="single" w:sz="4" w:space="0" w:color="000000"/>
              <w:bottom w:val="single" w:sz="4" w:space="0" w:color="000000"/>
              <w:right w:val="single" w:sz="4" w:space="0" w:color="000000"/>
            </w:tcBorders>
            <w:hideMark/>
          </w:tcPr>
          <w:p w14:paraId="20F206E3" w14:textId="77777777" w:rsidR="00681B66" w:rsidRPr="00681B66" w:rsidRDefault="00681B66" w:rsidP="00681B66">
            <w:pPr>
              <w:rPr>
                <w:rFonts w:hint="eastAsia"/>
                <w:b/>
                <w:bCs/>
              </w:rPr>
            </w:pPr>
            <w:r w:rsidRPr="00681B66">
              <w:rPr>
                <w:rFonts w:hint="eastAsia"/>
                <w:b/>
                <w:bCs/>
              </w:rPr>
              <w:t>2</w:t>
            </w:r>
          </w:p>
        </w:tc>
      </w:tr>
      <w:tr w:rsidR="00681B66" w:rsidRPr="00681B66" w14:paraId="1F236DB4"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34083C5"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hideMark/>
          </w:tcPr>
          <w:p w14:paraId="0D0C0432" w14:textId="77777777" w:rsidR="00681B66" w:rsidRPr="00681B66" w:rsidRDefault="00681B66" w:rsidP="00681B66">
            <w:pPr>
              <w:rPr>
                <w:rFonts w:hint="eastAsia"/>
                <w:bCs/>
              </w:rPr>
            </w:pPr>
            <w:r w:rsidRPr="00681B66">
              <w:rPr>
                <w:rFonts w:hint="eastAsia"/>
                <w:bCs/>
              </w:rPr>
              <w:t>第9章 数据库的安全与保护</w:t>
            </w:r>
          </w:p>
        </w:tc>
        <w:tc>
          <w:tcPr>
            <w:tcW w:w="884" w:type="dxa"/>
            <w:tcBorders>
              <w:top w:val="single" w:sz="4" w:space="0" w:color="000000"/>
              <w:left w:val="single" w:sz="4" w:space="0" w:color="000000"/>
              <w:bottom w:val="single" w:sz="4" w:space="0" w:color="000000"/>
              <w:right w:val="single" w:sz="4" w:space="0" w:color="000000"/>
            </w:tcBorders>
            <w:hideMark/>
          </w:tcPr>
          <w:p w14:paraId="2109ADBC" w14:textId="77777777" w:rsidR="00681B66" w:rsidRPr="00681B66" w:rsidRDefault="00681B66" w:rsidP="00681B66">
            <w:pPr>
              <w:rPr>
                <w:rFonts w:hint="eastAsia"/>
                <w:b/>
                <w:bCs/>
              </w:rPr>
            </w:pPr>
            <w:r w:rsidRPr="00681B66">
              <w:rPr>
                <w:rFonts w:hint="eastAsia"/>
                <w:b/>
                <w:bCs/>
              </w:rPr>
              <w:t>2</w:t>
            </w:r>
          </w:p>
        </w:tc>
        <w:tc>
          <w:tcPr>
            <w:tcW w:w="850" w:type="dxa"/>
            <w:gridSpan w:val="2"/>
            <w:tcBorders>
              <w:top w:val="single" w:sz="4" w:space="0" w:color="000000"/>
              <w:left w:val="single" w:sz="4" w:space="0" w:color="000000"/>
              <w:bottom w:val="single" w:sz="4" w:space="0" w:color="000000"/>
              <w:right w:val="single" w:sz="4" w:space="0" w:color="000000"/>
            </w:tcBorders>
          </w:tcPr>
          <w:p w14:paraId="0B5AC849" w14:textId="77777777" w:rsidR="00681B66" w:rsidRPr="00681B66" w:rsidRDefault="00681B66" w:rsidP="00681B66">
            <w:pPr>
              <w:rPr>
                <w:rFonts w:hint="eastAsia"/>
                <w:b/>
                <w:bCs/>
              </w:rPr>
            </w:pPr>
          </w:p>
        </w:tc>
        <w:tc>
          <w:tcPr>
            <w:tcW w:w="802" w:type="dxa"/>
            <w:tcBorders>
              <w:top w:val="single" w:sz="4" w:space="0" w:color="000000"/>
              <w:left w:val="single" w:sz="4" w:space="0" w:color="000000"/>
              <w:bottom w:val="single" w:sz="4" w:space="0" w:color="000000"/>
              <w:right w:val="single" w:sz="4" w:space="0" w:color="000000"/>
            </w:tcBorders>
            <w:hideMark/>
          </w:tcPr>
          <w:p w14:paraId="34C25AD5" w14:textId="77777777" w:rsidR="00681B66" w:rsidRPr="00681B66" w:rsidRDefault="00681B66" w:rsidP="00681B66">
            <w:pPr>
              <w:rPr>
                <w:rFonts w:hint="eastAsia"/>
                <w:b/>
                <w:bCs/>
              </w:rPr>
            </w:pPr>
            <w:r w:rsidRPr="00681B66">
              <w:rPr>
                <w:rFonts w:hint="eastAsia"/>
                <w:b/>
                <w:bCs/>
              </w:rPr>
              <w:t>2</w:t>
            </w:r>
          </w:p>
        </w:tc>
      </w:tr>
      <w:tr w:rsidR="00681B66" w:rsidRPr="00681B66" w14:paraId="07F3D91A"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D346171"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hideMark/>
          </w:tcPr>
          <w:p w14:paraId="4D8AF7BA" w14:textId="77777777" w:rsidR="00681B66" w:rsidRPr="00681B66" w:rsidRDefault="00681B66" w:rsidP="00681B66">
            <w:pPr>
              <w:rPr>
                <w:rFonts w:hint="eastAsia"/>
                <w:bCs/>
              </w:rPr>
            </w:pPr>
            <w:r w:rsidRPr="00681B66">
              <w:rPr>
                <w:rFonts w:hint="eastAsia"/>
                <w:bCs/>
              </w:rPr>
              <w:t>第10章 数据库的完整性</w:t>
            </w:r>
          </w:p>
        </w:tc>
        <w:tc>
          <w:tcPr>
            <w:tcW w:w="884" w:type="dxa"/>
            <w:tcBorders>
              <w:top w:val="single" w:sz="4" w:space="0" w:color="000000"/>
              <w:left w:val="single" w:sz="4" w:space="0" w:color="000000"/>
              <w:bottom w:val="single" w:sz="4" w:space="0" w:color="000000"/>
              <w:right w:val="single" w:sz="4" w:space="0" w:color="000000"/>
            </w:tcBorders>
            <w:hideMark/>
          </w:tcPr>
          <w:p w14:paraId="674E85F1" w14:textId="77777777" w:rsidR="00681B66" w:rsidRPr="00681B66" w:rsidRDefault="00681B66" w:rsidP="00681B66">
            <w:pPr>
              <w:rPr>
                <w:rFonts w:hint="eastAsia"/>
                <w:b/>
                <w:bCs/>
              </w:rPr>
            </w:pPr>
            <w:r w:rsidRPr="00681B66">
              <w:rPr>
                <w:rFonts w:hint="eastAsia"/>
                <w:b/>
                <w:bCs/>
              </w:rPr>
              <w:t>2</w:t>
            </w:r>
          </w:p>
        </w:tc>
        <w:tc>
          <w:tcPr>
            <w:tcW w:w="850" w:type="dxa"/>
            <w:gridSpan w:val="2"/>
            <w:tcBorders>
              <w:top w:val="single" w:sz="4" w:space="0" w:color="000000"/>
              <w:left w:val="single" w:sz="4" w:space="0" w:color="000000"/>
              <w:bottom w:val="single" w:sz="4" w:space="0" w:color="000000"/>
              <w:right w:val="single" w:sz="4" w:space="0" w:color="000000"/>
            </w:tcBorders>
          </w:tcPr>
          <w:p w14:paraId="4A75538E" w14:textId="77777777" w:rsidR="00681B66" w:rsidRPr="00681B66" w:rsidRDefault="00681B66" w:rsidP="00681B66">
            <w:pPr>
              <w:rPr>
                <w:rFonts w:hint="eastAsia"/>
                <w:b/>
                <w:bCs/>
              </w:rPr>
            </w:pPr>
          </w:p>
        </w:tc>
        <w:tc>
          <w:tcPr>
            <w:tcW w:w="802" w:type="dxa"/>
            <w:tcBorders>
              <w:top w:val="single" w:sz="4" w:space="0" w:color="000000"/>
              <w:left w:val="single" w:sz="4" w:space="0" w:color="000000"/>
              <w:bottom w:val="single" w:sz="4" w:space="0" w:color="000000"/>
              <w:right w:val="single" w:sz="4" w:space="0" w:color="000000"/>
            </w:tcBorders>
            <w:hideMark/>
          </w:tcPr>
          <w:p w14:paraId="121342BC" w14:textId="77777777" w:rsidR="00681B66" w:rsidRPr="00681B66" w:rsidRDefault="00681B66" w:rsidP="00681B66">
            <w:pPr>
              <w:rPr>
                <w:rFonts w:hint="eastAsia"/>
                <w:b/>
                <w:bCs/>
              </w:rPr>
            </w:pPr>
            <w:r w:rsidRPr="00681B66">
              <w:rPr>
                <w:rFonts w:hint="eastAsia"/>
                <w:b/>
                <w:bCs/>
              </w:rPr>
              <w:t>2</w:t>
            </w:r>
          </w:p>
        </w:tc>
      </w:tr>
      <w:tr w:rsidR="00681B66" w:rsidRPr="00681B66" w14:paraId="2BB76B31"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0DC73C4"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hideMark/>
          </w:tcPr>
          <w:p w14:paraId="1451FE52" w14:textId="77777777" w:rsidR="00681B66" w:rsidRPr="00681B66" w:rsidRDefault="00681B66" w:rsidP="00681B66">
            <w:pPr>
              <w:rPr>
                <w:rFonts w:hint="eastAsia"/>
                <w:b/>
                <w:bCs/>
              </w:rPr>
            </w:pPr>
            <w:r w:rsidRPr="00681B66">
              <w:rPr>
                <w:rFonts w:hint="eastAsia"/>
                <w:bCs/>
              </w:rPr>
              <w:t>第11章 数据库技术新进展</w:t>
            </w:r>
          </w:p>
        </w:tc>
        <w:tc>
          <w:tcPr>
            <w:tcW w:w="884" w:type="dxa"/>
            <w:tcBorders>
              <w:top w:val="single" w:sz="4" w:space="0" w:color="000000"/>
              <w:left w:val="single" w:sz="4" w:space="0" w:color="000000"/>
              <w:bottom w:val="single" w:sz="4" w:space="0" w:color="000000"/>
              <w:right w:val="single" w:sz="4" w:space="0" w:color="000000"/>
            </w:tcBorders>
            <w:hideMark/>
          </w:tcPr>
          <w:p w14:paraId="28965AA5" w14:textId="77777777" w:rsidR="00681B66" w:rsidRPr="00681B66" w:rsidRDefault="00681B66" w:rsidP="00681B66">
            <w:pPr>
              <w:rPr>
                <w:rFonts w:hint="eastAsia"/>
                <w:b/>
                <w:bCs/>
              </w:rPr>
            </w:pPr>
            <w:r w:rsidRPr="00681B66">
              <w:rPr>
                <w:rFonts w:hint="eastAsia"/>
                <w:b/>
                <w:bCs/>
              </w:rPr>
              <w:t>4</w:t>
            </w:r>
          </w:p>
        </w:tc>
        <w:tc>
          <w:tcPr>
            <w:tcW w:w="850" w:type="dxa"/>
            <w:gridSpan w:val="2"/>
            <w:tcBorders>
              <w:top w:val="single" w:sz="4" w:space="0" w:color="000000"/>
              <w:left w:val="single" w:sz="4" w:space="0" w:color="000000"/>
              <w:bottom w:val="single" w:sz="4" w:space="0" w:color="000000"/>
              <w:right w:val="single" w:sz="4" w:space="0" w:color="000000"/>
            </w:tcBorders>
          </w:tcPr>
          <w:p w14:paraId="2B203107" w14:textId="77777777" w:rsidR="00681B66" w:rsidRPr="00681B66" w:rsidRDefault="00681B66" w:rsidP="00681B66">
            <w:pPr>
              <w:rPr>
                <w:rFonts w:hint="eastAsia"/>
                <w:b/>
                <w:bCs/>
              </w:rPr>
            </w:pPr>
          </w:p>
        </w:tc>
        <w:tc>
          <w:tcPr>
            <w:tcW w:w="802" w:type="dxa"/>
            <w:tcBorders>
              <w:top w:val="single" w:sz="4" w:space="0" w:color="000000"/>
              <w:left w:val="single" w:sz="4" w:space="0" w:color="000000"/>
              <w:bottom w:val="single" w:sz="4" w:space="0" w:color="000000"/>
              <w:right w:val="single" w:sz="4" w:space="0" w:color="000000"/>
            </w:tcBorders>
            <w:hideMark/>
          </w:tcPr>
          <w:p w14:paraId="0D059F28" w14:textId="77777777" w:rsidR="00681B66" w:rsidRPr="00681B66" w:rsidRDefault="00681B66" w:rsidP="00681B66">
            <w:pPr>
              <w:rPr>
                <w:rFonts w:hint="eastAsia"/>
                <w:b/>
                <w:bCs/>
              </w:rPr>
            </w:pPr>
            <w:r w:rsidRPr="00681B66">
              <w:rPr>
                <w:rFonts w:hint="eastAsia"/>
                <w:b/>
                <w:bCs/>
              </w:rPr>
              <w:t>4</w:t>
            </w:r>
          </w:p>
        </w:tc>
      </w:tr>
      <w:tr w:rsidR="00681B66" w:rsidRPr="00681B66" w14:paraId="69AD3980"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6981057"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hideMark/>
          </w:tcPr>
          <w:p w14:paraId="02B7B5C5" w14:textId="77777777" w:rsidR="00681B66" w:rsidRPr="00681B66" w:rsidRDefault="00681B66" w:rsidP="00681B66">
            <w:pPr>
              <w:rPr>
                <w:rFonts w:hint="eastAsia"/>
                <w:bCs/>
              </w:rPr>
            </w:pPr>
            <w:r w:rsidRPr="00681B66">
              <w:rPr>
                <w:rFonts w:hint="eastAsia"/>
                <w:bCs/>
              </w:rPr>
              <w:t>第12章 面向对象数据库系统</w:t>
            </w:r>
          </w:p>
        </w:tc>
        <w:tc>
          <w:tcPr>
            <w:tcW w:w="884" w:type="dxa"/>
            <w:tcBorders>
              <w:top w:val="single" w:sz="4" w:space="0" w:color="000000"/>
              <w:left w:val="single" w:sz="4" w:space="0" w:color="000000"/>
              <w:bottom w:val="single" w:sz="4" w:space="0" w:color="000000"/>
              <w:right w:val="single" w:sz="4" w:space="0" w:color="000000"/>
            </w:tcBorders>
            <w:hideMark/>
          </w:tcPr>
          <w:p w14:paraId="5CC50A13" w14:textId="77777777" w:rsidR="00681B66" w:rsidRPr="00681B66" w:rsidRDefault="00681B66" w:rsidP="00681B66">
            <w:pPr>
              <w:rPr>
                <w:rFonts w:hint="eastAsia"/>
                <w:b/>
                <w:bCs/>
              </w:rPr>
            </w:pPr>
            <w:r w:rsidRPr="00681B66">
              <w:rPr>
                <w:rFonts w:hint="eastAsia"/>
                <w:b/>
                <w:bCs/>
              </w:rPr>
              <w:t>2</w:t>
            </w:r>
          </w:p>
        </w:tc>
        <w:tc>
          <w:tcPr>
            <w:tcW w:w="850" w:type="dxa"/>
            <w:gridSpan w:val="2"/>
            <w:tcBorders>
              <w:top w:val="single" w:sz="4" w:space="0" w:color="000000"/>
              <w:left w:val="single" w:sz="4" w:space="0" w:color="000000"/>
              <w:bottom w:val="single" w:sz="4" w:space="0" w:color="000000"/>
              <w:right w:val="single" w:sz="4" w:space="0" w:color="000000"/>
            </w:tcBorders>
          </w:tcPr>
          <w:p w14:paraId="0E206DFF" w14:textId="77777777" w:rsidR="00681B66" w:rsidRPr="00681B66" w:rsidRDefault="00681B66" w:rsidP="00681B66">
            <w:pPr>
              <w:rPr>
                <w:rFonts w:hint="eastAsia"/>
                <w:b/>
                <w:bCs/>
              </w:rPr>
            </w:pPr>
          </w:p>
        </w:tc>
        <w:tc>
          <w:tcPr>
            <w:tcW w:w="802" w:type="dxa"/>
            <w:tcBorders>
              <w:top w:val="single" w:sz="4" w:space="0" w:color="000000"/>
              <w:left w:val="single" w:sz="4" w:space="0" w:color="000000"/>
              <w:bottom w:val="single" w:sz="4" w:space="0" w:color="000000"/>
              <w:right w:val="single" w:sz="4" w:space="0" w:color="000000"/>
            </w:tcBorders>
            <w:hideMark/>
          </w:tcPr>
          <w:p w14:paraId="0D289A1E" w14:textId="77777777" w:rsidR="00681B66" w:rsidRPr="00681B66" w:rsidRDefault="00681B66" w:rsidP="00681B66">
            <w:pPr>
              <w:rPr>
                <w:rFonts w:hint="eastAsia"/>
                <w:b/>
                <w:bCs/>
              </w:rPr>
            </w:pPr>
            <w:r w:rsidRPr="00681B66">
              <w:rPr>
                <w:rFonts w:hint="eastAsia"/>
                <w:b/>
                <w:bCs/>
              </w:rPr>
              <w:t>2</w:t>
            </w:r>
          </w:p>
        </w:tc>
      </w:tr>
      <w:tr w:rsidR="00681B66" w:rsidRPr="00681B66" w14:paraId="2605412E"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583E414"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hideMark/>
          </w:tcPr>
          <w:p w14:paraId="1FD1A16B" w14:textId="77777777" w:rsidR="00681B66" w:rsidRPr="00681B66" w:rsidRDefault="00681B66" w:rsidP="00681B66">
            <w:pPr>
              <w:rPr>
                <w:rFonts w:hint="eastAsia"/>
              </w:rPr>
            </w:pPr>
            <w:r w:rsidRPr="00681B66">
              <w:rPr>
                <w:rFonts w:hint="eastAsia"/>
              </w:rPr>
              <w:t>合 计</w:t>
            </w:r>
          </w:p>
        </w:tc>
        <w:tc>
          <w:tcPr>
            <w:tcW w:w="884" w:type="dxa"/>
            <w:tcBorders>
              <w:top w:val="single" w:sz="4" w:space="0" w:color="000000"/>
              <w:left w:val="single" w:sz="4" w:space="0" w:color="000000"/>
              <w:bottom w:val="single" w:sz="4" w:space="0" w:color="000000"/>
              <w:right w:val="single" w:sz="4" w:space="0" w:color="000000"/>
            </w:tcBorders>
            <w:hideMark/>
          </w:tcPr>
          <w:p w14:paraId="482A4AA8" w14:textId="77777777" w:rsidR="00681B66" w:rsidRPr="00681B66" w:rsidRDefault="00681B66" w:rsidP="00681B66">
            <w:pPr>
              <w:rPr>
                <w:rFonts w:hint="eastAsia"/>
                <w:b/>
                <w:bCs/>
              </w:rPr>
            </w:pPr>
            <w:r w:rsidRPr="00681B66">
              <w:rPr>
                <w:rFonts w:hint="eastAsia"/>
                <w:b/>
                <w:bCs/>
              </w:rPr>
              <w:t>32</w:t>
            </w:r>
          </w:p>
        </w:tc>
        <w:tc>
          <w:tcPr>
            <w:tcW w:w="850" w:type="dxa"/>
            <w:gridSpan w:val="2"/>
            <w:tcBorders>
              <w:top w:val="single" w:sz="4" w:space="0" w:color="000000"/>
              <w:left w:val="single" w:sz="4" w:space="0" w:color="000000"/>
              <w:bottom w:val="single" w:sz="4" w:space="0" w:color="000000"/>
              <w:right w:val="single" w:sz="4" w:space="0" w:color="000000"/>
            </w:tcBorders>
          </w:tcPr>
          <w:p w14:paraId="197EDF22" w14:textId="77777777" w:rsidR="00681B66" w:rsidRPr="00681B66" w:rsidRDefault="00681B66" w:rsidP="00681B66">
            <w:pPr>
              <w:rPr>
                <w:rFonts w:hint="eastAsia"/>
                <w:b/>
                <w:bCs/>
              </w:rPr>
            </w:pPr>
          </w:p>
        </w:tc>
        <w:tc>
          <w:tcPr>
            <w:tcW w:w="802" w:type="dxa"/>
            <w:tcBorders>
              <w:top w:val="single" w:sz="4" w:space="0" w:color="000000"/>
              <w:left w:val="single" w:sz="4" w:space="0" w:color="000000"/>
              <w:bottom w:val="single" w:sz="4" w:space="0" w:color="000000"/>
              <w:right w:val="single" w:sz="4" w:space="0" w:color="000000"/>
            </w:tcBorders>
            <w:hideMark/>
          </w:tcPr>
          <w:p w14:paraId="3342D57F" w14:textId="77777777" w:rsidR="00681B66" w:rsidRPr="00681B66" w:rsidRDefault="00681B66" w:rsidP="00681B66">
            <w:pPr>
              <w:rPr>
                <w:rFonts w:hint="eastAsia"/>
                <w:b/>
                <w:bCs/>
              </w:rPr>
            </w:pPr>
            <w:r w:rsidRPr="00681B66">
              <w:rPr>
                <w:rFonts w:hint="eastAsia"/>
                <w:b/>
                <w:bCs/>
              </w:rPr>
              <w:t>32</w:t>
            </w:r>
          </w:p>
        </w:tc>
      </w:tr>
      <w:tr w:rsidR="00681B66" w:rsidRPr="00681B66" w14:paraId="22B1AF1B" w14:textId="77777777" w:rsidTr="00681B66">
        <w:trPr>
          <w:trHeight w:hRule="exact" w:val="1721"/>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32A24599" w14:textId="77777777" w:rsidR="00681B66" w:rsidRPr="00681B66" w:rsidRDefault="00681B66" w:rsidP="00681B66">
            <w:pPr>
              <w:rPr>
                <w:rFonts w:hint="eastAsia"/>
                <w:b/>
              </w:rPr>
            </w:pPr>
            <w:r w:rsidRPr="00681B66">
              <w:rPr>
                <w:rFonts w:hint="eastAsia"/>
                <w:b/>
              </w:rPr>
              <w:lastRenderedPageBreak/>
              <w:t>F</w:t>
            </w:r>
          </w:p>
          <w:p w14:paraId="1654C7CA" w14:textId="77777777" w:rsidR="00681B66" w:rsidRPr="00681B66" w:rsidRDefault="00681B66" w:rsidP="00681B66">
            <w:pPr>
              <w:rPr>
                <w:rFonts w:hint="eastAsia"/>
                <w:b/>
              </w:rPr>
            </w:pPr>
            <w:r w:rsidRPr="00681B66">
              <w:rPr>
                <w:rFonts w:hint="eastAsia"/>
                <w:b/>
              </w:rPr>
              <w:t>教学方式</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4D81559E" w14:textId="77777777" w:rsidR="00681B66" w:rsidRPr="00681B66" w:rsidRDefault="00681B66" w:rsidP="00681B66">
            <w:pPr>
              <w:rPr>
                <w:rFonts w:hint="eastAsia"/>
              </w:rPr>
            </w:pPr>
            <w:r w:rsidRPr="00681B66">
              <w:sym w:font="Wingdings 2" w:char="F052"/>
            </w:r>
            <w:r w:rsidRPr="00681B66">
              <w:rPr>
                <w:rFonts w:hint="eastAsia"/>
              </w:rPr>
              <w:t>课堂讲授</w:t>
            </w:r>
            <w:r w:rsidRPr="00681B66">
              <w:rPr>
                <w:rFonts w:hint="eastAsia"/>
              </w:rPr>
              <w:tab/>
            </w:r>
            <w:r w:rsidRPr="00681B66">
              <w:sym w:font="Wingdings 2" w:char="F0A3"/>
            </w:r>
            <w:r w:rsidRPr="00681B66">
              <w:rPr>
                <w:rFonts w:hint="eastAsia"/>
              </w:rPr>
              <w:t>讨论座谈</w:t>
            </w:r>
            <w:r w:rsidRPr="00681B66">
              <w:rPr>
                <w:rFonts w:hint="eastAsia"/>
              </w:rPr>
              <w:tab/>
            </w:r>
            <w:r w:rsidRPr="00681B66">
              <w:sym w:font="Wingdings 2" w:char="F0A3"/>
            </w:r>
            <w:r w:rsidRPr="00681B66">
              <w:rPr>
                <w:rFonts w:hint="eastAsia"/>
              </w:rPr>
              <w:t>问题导向学习</w:t>
            </w:r>
            <w:r w:rsidRPr="00681B66">
              <w:rPr>
                <w:rFonts w:hint="eastAsia"/>
              </w:rPr>
              <w:tab/>
            </w:r>
            <w:r w:rsidRPr="00681B66">
              <w:sym w:font="Wingdings 2" w:char="F0A3"/>
            </w:r>
            <w:r w:rsidRPr="00681B66">
              <w:rPr>
                <w:rFonts w:hint="eastAsia"/>
              </w:rPr>
              <w:t>分组合作学习</w:t>
            </w:r>
          </w:p>
          <w:p w14:paraId="75BE61F1" w14:textId="77777777" w:rsidR="00681B66" w:rsidRPr="00681B66" w:rsidRDefault="00681B66" w:rsidP="00681B66">
            <w:pPr>
              <w:rPr>
                <w:rFonts w:hint="eastAsia"/>
              </w:rPr>
            </w:pPr>
            <w:r w:rsidRPr="00681B66">
              <w:sym w:font="Wingdings 2" w:char="F0A3"/>
            </w:r>
            <w:r w:rsidRPr="00681B66">
              <w:rPr>
                <w:rFonts w:hint="eastAsia"/>
              </w:rPr>
              <w:t>专题学习</w:t>
            </w:r>
            <w:r w:rsidRPr="00681B66">
              <w:rPr>
                <w:rFonts w:hint="eastAsia"/>
              </w:rPr>
              <w:tab/>
            </w:r>
            <w:r w:rsidRPr="00681B66">
              <w:sym w:font="Wingdings 2" w:char="F0A3"/>
            </w:r>
            <w:r w:rsidRPr="00681B66">
              <w:rPr>
                <w:rFonts w:hint="eastAsia"/>
              </w:rPr>
              <w:t>实作学习</w:t>
            </w:r>
            <w:r w:rsidRPr="00681B66">
              <w:rPr>
                <w:rFonts w:hint="eastAsia"/>
              </w:rPr>
              <w:tab/>
            </w:r>
            <w:r w:rsidRPr="00681B66">
              <w:sym w:font="Wingdings 2" w:char="F0A3"/>
            </w:r>
            <w:r w:rsidRPr="00681B66">
              <w:rPr>
                <w:rFonts w:hint="eastAsia"/>
              </w:rPr>
              <w:t>探究式学习</w:t>
            </w:r>
            <w:r w:rsidRPr="00681B66">
              <w:rPr>
                <w:rFonts w:hint="eastAsia"/>
              </w:rPr>
              <w:tab/>
            </w:r>
            <w:r w:rsidRPr="00681B66">
              <w:sym w:font="Wingdings 2" w:char="F0A3"/>
            </w:r>
            <w:r w:rsidRPr="00681B66">
              <w:rPr>
                <w:rFonts w:hint="eastAsia"/>
              </w:rPr>
              <w:t>线上线下混合式学习</w:t>
            </w:r>
          </w:p>
          <w:p w14:paraId="23C048B3" w14:textId="77777777" w:rsidR="00681B66" w:rsidRPr="00681B66" w:rsidRDefault="00681B66" w:rsidP="00681B66">
            <w:pPr>
              <w:numPr>
                <w:ilvl w:val="0"/>
                <w:numId w:val="15"/>
              </w:numPr>
              <w:rPr>
                <w:rFonts w:hint="eastAsia"/>
              </w:rPr>
            </w:pPr>
            <w:r w:rsidRPr="00681B66">
              <w:rPr>
                <w:rFonts w:hint="eastAsia"/>
              </w:rPr>
              <w:t>其他</w:t>
            </w:r>
            <w:r w:rsidRPr="00681B66">
              <w:rPr>
                <w:rFonts w:hint="eastAsia"/>
                <w:u w:val="single"/>
              </w:rPr>
              <w:tab/>
            </w:r>
          </w:p>
        </w:tc>
      </w:tr>
      <w:tr w:rsidR="00681B66" w:rsidRPr="00681B66" w14:paraId="3AD31989" w14:textId="77777777" w:rsidTr="00681B66">
        <w:trPr>
          <w:trHeight w:val="302"/>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15975B81" w14:textId="77777777" w:rsidR="00681B66" w:rsidRPr="00681B66" w:rsidRDefault="00681B66" w:rsidP="00681B66">
            <w:pPr>
              <w:rPr>
                <w:rFonts w:hint="eastAsia"/>
                <w:b/>
              </w:rPr>
            </w:pPr>
            <w:r w:rsidRPr="00681B66">
              <w:rPr>
                <w:rFonts w:hint="eastAsia"/>
                <w:b/>
              </w:rPr>
              <w:t>G</w:t>
            </w:r>
          </w:p>
          <w:p w14:paraId="6A9E1C48" w14:textId="77777777" w:rsidR="00681B66" w:rsidRPr="00681B66" w:rsidRDefault="00681B66" w:rsidP="00681B66">
            <w:pPr>
              <w:rPr>
                <w:rFonts w:hint="eastAsia"/>
                <w:b/>
                <w:bCs/>
              </w:rPr>
            </w:pPr>
            <w:r w:rsidRPr="00681B66">
              <w:rPr>
                <w:rFonts w:hint="eastAsia"/>
                <w:b/>
              </w:rPr>
              <w:t>教学安排</w:t>
            </w:r>
          </w:p>
        </w:tc>
        <w:tc>
          <w:tcPr>
            <w:tcW w:w="569" w:type="dxa"/>
            <w:vMerge w:val="restart"/>
            <w:tcBorders>
              <w:top w:val="single" w:sz="4" w:space="0" w:color="000000"/>
              <w:left w:val="single" w:sz="4" w:space="0" w:color="000000"/>
              <w:bottom w:val="single" w:sz="4" w:space="0" w:color="000000"/>
              <w:right w:val="single" w:sz="4" w:space="0" w:color="000000"/>
            </w:tcBorders>
            <w:vAlign w:val="center"/>
            <w:hideMark/>
          </w:tcPr>
          <w:p w14:paraId="4EAFEDBE" w14:textId="77777777" w:rsidR="00681B66" w:rsidRPr="00681B66" w:rsidRDefault="00681B66" w:rsidP="00681B66">
            <w:pPr>
              <w:rPr>
                <w:rFonts w:hint="eastAsia"/>
                <w:b/>
                <w:bCs/>
              </w:rPr>
            </w:pPr>
            <w:proofErr w:type="gramStart"/>
            <w:r w:rsidRPr="00681B66">
              <w:rPr>
                <w:rFonts w:hint="eastAsia"/>
              </w:rPr>
              <w:t>授课次别</w:t>
            </w:r>
            <w:proofErr w:type="gramEnd"/>
          </w:p>
        </w:tc>
        <w:tc>
          <w:tcPr>
            <w:tcW w:w="1620"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4E4067F7" w14:textId="77777777" w:rsidR="00681B66" w:rsidRPr="00681B66" w:rsidRDefault="00681B66" w:rsidP="00681B66">
            <w:pPr>
              <w:rPr>
                <w:rFonts w:hint="eastAsia"/>
                <w:b/>
                <w:bCs/>
              </w:rPr>
            </w:pPr>
            <w:r w:rsidRPr="00681B66">
              <w:rPr>
                <w:rFonts w:hint="eastAsia"/>
              </w:rPr>
              <w:t>教学内容</w:t>
            </w:r>
          </w:p>
        </w:tc>
        <w:tc>
          <w:tcPr>
            <w:tcW w:w="1300" w:type="dxa"/>
            <w:vMerge w:val="restart"/>
            <w:tcBorders>
              <w:top w:val="single" w:sz="4" w:space="0" w:color="000000"/>
              <w:left w:val="single" w:sz="4" w:space="0" w:color="000000"/>
              <w:bottom w:val="single" w:sz="4" w:space="0" w:color="000000"/>
              <w:right w:val="single" w:sz="4" w:space="0" w:color="000000"/>
            </w:tcBorders>
            <w:vAlign w:val="center"/>
            <w:hideMark/>
          </w:tcPr>
          <w:p w14:paraId="17E155AF" w14:textId="77777777" w:rsidR="00681B66" w:rsidRPr="00681B66" w:rsidRDefault="00681B66" w:rsidP="00681B66">
            <w:pPr>
              <w:rPr>
                <w:rFonts w:hint="eastAsia"/>
              </w:rPr>
            </w:pPr>
            <w:r w:rsidRPr="00681B66">
              <w:rPr>
                <w:rFonts w:hint="eastAsia"/>
              </w:rPr>
              <w:t>支撑课程</w:t>
            </w:r>
          </w:p>
          <w:p w14:paraId="3AA0E414" w14:textId="77777777" w:rsidR="00681B66" w:rsidRPr="00681B66" w:rsidRDefault="00681B66" w:rsidP="00681B66">
            <w:pPr>
              <w:rPr>
                <w:rFonts w:hint="eastAsia"/>
                <w:b/>
                <w:bCs/>
              </w:rPr>
            </w:pPr>
            <w:r w:rsidRPr="00681B66">
              <w:rPr>
                <w:rFonts w:hint="eastAsia"/>
              </w:rPr>
              <w:t>目标</w:t>
            </w:r>
          </w:p>
        </w:tc>
        <w:tc>
          <w:tcPr>
            <w:tcW w:w="2939" w:type="dxa"/>
            <w:gridSpan w:val="5"/>
            <w:tcBorders>
              <w:top w:val="single" w:sz="4" w:space="0" w:color="000000"/>
              <w:left w:val="single" w:sz="4" w:space="0" w:color="000000"/>
              <w:bottom w:val="single" w:sz="4" w:space="0" w:color="000000"/>
              <w:right w:val="single" w:sz="4" w:space="0" w:color="000000"/>
            </w:tcBorders>
            <w:vAlign w:val="center"/>
            <w:hideMark/>
          </w:tcPr>
          <w:p w14:paraId="495AB45F" w14:textId="77777777" w:rsidR="00681B66" w:rsidRPr="00681B66" w:rsidRDefault="00681B66" w:rsidP="00681B66">
            <w:pPr>
              <w:rPr>
                <w:rFonts w:hint="eastAsia"/>
              </w:rPr>
            </w:pPr>
            <w:proofErr w:type="gramStart"/>
            <w:r w:rsidRPr="00681B66">
              <w:rPr>
                <w:rFonts w:hint="eastAsia"/>
              </w:rPr>
              <w:t>课程思政融入</w:t>
            </w:r>
            <w:proofErr w:type="gramEnd"/>
          </w:p>
          <w:p w14:paraId="37C689F0" w14:textId="77777777" w:rsidR="00681B66" w:rsidRPr="00681B66" w:rsidRDefault="00681B66" w:rsidP="00681B66">
            <w:pPr>
              <w:rPr>
                <w:rFonts w:hint="eastAsia"/>
                <w:b/>
                <w:bCs/>
              </w:rPr>
            </w:pPr>
            <w:r w:rsidRPr="00681B66">
              <w:rPr>
                <w:rFonts w:hint="eastAsia"/>
                <w:b/>
                <w:bCs/>
              </w:rPr>
              <w:t>（根据实际情况至少填写3次）</w:t>
            </w:r>
          </w:p>
        </w:tc>
        <w:tc>
          <w:tcPr>
            <w:tcW w:w="1176"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56A68577" w14:textId="77777777" w:rsidR="00681B66" w:rsidRPr="00681B66" w:rsidRDefault="00681B66" w:rsidP="00681B66">
            <w:pPr>
              <w:rPr>
                <w:rFonts w:hint="eastAsia"/>
              </w:rPr>
            </w:pPr>
            <w:r w:rsidRPr="00681B66">
              <w:rPr>
                <w:rFonts w:hint="eastAsia"/>
              </w:rPr>
              <w:t>教学方式</w:t>
            </w:r>
          </w:p>
          <w:p w14:paraId="4D5B18CC" w14:textId="77777777" w:rsidR="00681B66" w:rsidRPr="00681B66" w:rsidRDefault="00681B66" w:rsidP="00681B66">
            <w:pPr>
              <w:rPr>
                <w:rFonts w:hint="eastAsia"/>
                <w:b/>
                <w:bCs/>
              </w:rPr>
            </w:pPr>
            <w:r w:rsidRPr="00681B66">
              <w:rPr>
                <w:rFonts w:hint="eastAsia"/>
              </w:rPr>
              <w:t>与手段</w:t>
            </w:r>
          </w:p>
        </w:tc>
      </w:tr>
      <w:tr w:rsidR="00681B66" w:rsidRPr="00681B66" w14:paraId="4533A26D" w14:textId="77777777" w:rsidTr="00681B66">
        <w:trPr>
          <w:trHeight w:val="30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F8764ED" w14:textId="77777777" w:rsidR="00681B66" w:rsidRPr="00681B66" w:rsidRDefault="00681B66" w:rsidP="00681B66">
            <w:pPr>
              <w:rPr>
                <w:rFonts w:hint="eastAsia"/>
                <w:b/>
                <w:bC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837AEDE" w14:textId="77777777" w:rsidR="00681B66" w:rsidRPr="00681B66" w:rsidRDefault="00681B66" w:rsidP="00681B66">
            <w:pPr>
              <w:rPr>
                <w:rFonts w:hint="eastAsia"/>
                <w:b/>
                <w:bCs/>
              </w:rPr>
            </w:pP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2B3C3B2A" w14:textId="77777777" w:rsidR="00681B66" w:rsidRPr="00681B66" w:rsidRDefault="00681B66" w:rsidP="00681B66">
            <w:pPr>
              <w:rPr>
                <w:rFonts w:hint="eastAsia"/>
                <w:b/>
                <w:bC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0B67CCB" w14:textId="77777777" w:rsidR="00681B66" w:rsidRPr="00681B66" w:rsidRDefault="00681B66" w:rsidP="00681B66">
            <w:pPr>
              <w:rPr>
                <w:rFonts w:hint="eastAsia"/>
                <w:b/>
                <w:bCs/>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33DE5CFA" w14:textId="77777777" w:rsidR="00681B66" w:rsidRPr="00681B66" w:rsidRDefault="00681B66" w:rsidP="00681B66">
            <w:pPr>
              <w:rPr>
                <w:rFonts w:hint="eastAsia"/>
                <w:b/>
                <w:bCs/>
              </w:rPr>
            </w:pPr>
            <w:proofErr w:type="gramStart"/>
            <w:r w:rsidRPr="00681B66">
              <w:rPr>
                <w:rFonts w:hint="eastAsia"/>
              </w:rPr>
              <w:t>思政元素</w:t>
            </w:r>
            <w:proofErr w:type="gramEnd"/>
          </w:p>
        </w:tc>
        <w:tc>
          <w:tcPr>
            <w:tcW w:w="1451" w:type="dxa"/>
            <w:gridSpan w:val="3"/>
            <w:tcBorders>
              <w:top w:val="single" w:sz="4" w:space="0" w:color="000000"/>
              <w:left w:val="single" w:sz="4" w:space="0" w:color="000000"/>
              <w:bottom w:val="single" w:sz="4" w:space="0" w:color="000000"/>
              <w:right w:val="single" w:sz="4" w:space="0" w:color="000000"/>
            </w:tcBorders>
            <w:vAlign w:val="center"/>
            <w:hideMark/>
          </w:tcPr>
          <w:p w14:paraId="74A1A581" w14:textId="77777777" w:rsidR="00681B66" w:rsidRPr="00681B66" w:rsidRDefault="00681B66" w:rsidP="00681B66">
            <w:pPr>
              <w:rPr>
                <w:rFonts w:hint="eastAsia"/>
                <w:b/>
                <w:bCs/>
              </w:rPr>
            </w:pPr>
            <w:proofErr w:type="gramStart"/>
            <w:r w:rsidRPr="00681B66">
              <w:rPr>
                <w:rFonts w:hint="eastAsia"/>
              </w:rPr>
              <w:t>思政目标</w:t>
            </w:r>
            <w:proofErr w:type="gramEnd"/>
          </w:p>
        </w:tc>
        <w:tc>
          <w:tcPr>
            <w:tcW w:w="1978" w:type="dxa"/>
            <w:gridSpan w:val="2"/>
            <w:vMerge/>
            <w:tcBorders>
              <w:top w:val="single" w:sz="4" w:space="0" w:color="000000"/>
              <w:left w:val="single" w:sz="4" w:space="0" w:color="000000"/>
              <w:bottom w:val="single" w:sz="4" w:space="0" w:color="000000"/>
              <w:right w:val="single" w:sz="4" w:space="0" w:color="000000"/>
            </w:tcBorders>
            <w:vAlign w:val="center"/>
            <w:hideMark/>
          </w:tcPr>
          <w:p w14:paraId="78573906" w14:textId="77777777" w:rsidR="00681B66" w:rsidRPr="00681B66" w:rsidRDefault="00681B66" w:rsidP="00681B66">
            <w:pPr>
              <w:rPr>
                <w:rFonts w:hint="eastAsia"/>
                <w:b/>
                <w:bCs/>
              </w:rPr>
            </w:pPr>
          </w:p>
        </w:tc>
      </w:tr>
      <w:tr w:rsidR="00681B66" w:rsidRPr="00681B66" w14:paraId="1ED83AFA"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8EB0431"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1B0CA86A" w14:textId="77777777" w:rsidR="00681B66" w:rsidRPr="00681B66" w:rsidRDefault="00681B66" w:rsidP="00681B66">
            <w:pPr>
              <w:rPr>
                <w:rFonts w:hint="eastAsia"/>
              </w:rPr>
            </w:pPr>
            <w:r w:rsidRPr="00681B66">
              <w:rPr>
                <w:rFonts w:hint="eastAsia"/>
              </w:rPr>
              <w:t>1</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4FA5B177" w14:textId="77777777" w:rsidR="00681B66" w:rsidRPr="00681B66" w:rsidRDefault="00681B66" w:rsidP="00681B66">
            <w:pPr>
              <w:rPr>
                <w:rFonts w:hint="eastAsia"/>
              </w:rPr>
            </w:pPr>
            <w:r w:rsidRPr="00681B66">
              <w:rPr>
                <w:rFonts w:hint="eastAsia"/>
                <w:bCs/>
              </w:rPr>
              <w:t>绪论</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2295FC99" w14:textId="77777777" w:rsidR="00681B66" w:rsidRPr="00681B66" w:rsidRDefault="00681B66" w:rsidP="00681B66">
            <w:pPr>
              <w:rPr>
                <w:rFonts w:hint="eastAsia"/>
              </w:rPr>
            </w:pPr>
            <w:r w:rsidRPr="00681B66">
              <w:rPr>
                <w:rFonts w:hint="eastAsia"/>
              </w:rPr>
              <w:t>1、3、7</w:t>
            </w: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6F082F4E" w14:textId="77777777" w:rsidR="00681B66" w:rsidRPr="00681B66" w:rsidRDefault="00681B66" w:rsidP="00681B66">
            <w:pPr>
              <w:rPr>
                <w:rFonts w:hint="eastAsia"/>
              </w:rPr>
            </w:pPr>
            <w:r w:rsidRPr="00681B66">
              <w:rPr>
                <w:rFonts w:hint="eastAsia"/>
              </w:rPr>
              <w:t>了解大国战略，国家数字发展规划</w:t>
            </w:r>
          </w:p>
        </w:tc>
        <w:tc>
          <w:tcPr>
            <w:tcW w:w="1451" w:type="dxa"/>
            <w:gridSpan w:val="3"/>
            <w:tcBorders>
              <w:top w:val="single" w:sz="4" w:space="0" w:color="000000"/>
              <w:left w:val="single" w:sz="4" w:space="0" w:color="000000"/>
              <w:bottom w:val="single" w:sz="4" w:space="0" w:color="000000"/>
              <w:right w:val="single" w:sz="4" w:space="0" w:color="000000"/>
            </w:tcBorders>
            <w:vAlign w:val="center"/>
            <w:hideMark/>
          </w:tcPr>
          <w:p w14:paraId="280BA63E" w14:textId="77777777" w:rsidR="00681B66" w:rsidRPr="00681B66" w:rsidRDefault="00681B66" w:rsidP="00681B66">
            <w:pPr>
              <w:rPr>
                <w:rFonts w:hint="eastAsia"/>
              </w:rPr>
            </w:pPr>
            <w:r w:rsidRPr="00681B66">
              <w:rPr>
                <w:rFonts w:hint="eastAsia"/>
              </w:rPr>
              <w:t>增强爱国热情</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61F5695F" w14:textId="77777777" w:rsidR="00681B66" w:rsidRPr="00681B66" w:rsidRDefault="00681B66" w:rsidP="00681B66">
            <w:pPr>
              <w:rPr>
                <w:rFonts w:hint="eastAsia"/>
              </w:rPr>
            </w:pPr>
            <w:r w:rsidRPr="00681B66">
              <w:rPr>
                <w:rFonts w:hint="eastAsia"/>
              </w:rPr>
              <w:t>课堂讲授</w:t>
            </w:r>
          </w:p>
        </w:tc>
      </w:tr>
      <w:tr w:rsidR="00681B66" w:rsidRPr="00681B66" w14:paraId="5B33EB2F"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85B5E03"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14328716" w14:textId="77777777" w:rsidR="00681B66" w:rsidRPr="00681B66" w:rsidRDefault="00681B66" w:rsidP="00681B66">
            <w:pPr>
              <w:rPr>
                <w:rFonts w:hint="eastAsia"/>
              </w:rPr>
            </w:pPr>
            <w:r w:rsidRPr="00681B66">
              <w:rPr>
                <w:rFonts w:hint="eastAsia"/>
              </w:rPr>
              <w:t>2-3</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71752357" w14:textId="77777777" w:rsidR="00681B66" w:rsidRPr="00681B66" w:rsidRDefault="00681B66" w:rsidP="00681B66">
            <w:pPr>
              <w:rPr>
                <w:rFonts w:hint="eastAsia"/>
              </w:rPr>
            </w:pPr>
            <w:r w:rsidRPr="00681B66">
              <w:rPr>
                <w:rFonts w:hint="eastAsia"/>
                <w:bCs/>
              </w:rPr>
              <w:t>关系数据库</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35D9C455" w14:textId="77777777" w:rsidR="00681B66" w:rsidRPr="00681B66" w:rsidRDefault="00681B66" w:rsidP="00681B66">
            <w:pPr>
              <w:rPr>
                <w:rFonts w:hint="eastAsia"/>
              </w:rPr>
            </w:pPr>
            <w:r w:rsidRPr="00681B66">
              <w:rPr>
                <w:rFonts w:hint="eastAsia"/>
              </w:rPr>
              <w:t>1、2、6</w:t>
            </w: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7E4DB0F0" w14:textId="77777777" w:rsidR="00681B66" w:rsidRPr="00681B66" w:rsidRDefault="00681B66" w:rsidP="00681B66">
            <w:pPr>
              <w:rPr>
                <w:rFonts w:hint="eastAsia"/>
              </w:rPr>
            </w:pPr>
            <w:r w:rsidRPr="00681B66">
              <w:rPr>
                <w:rFonts w:hint="eastAsia"/>
              </w:rPr>
              <w:t>将职业生涯、职业发展脉络与国家规划融合</w:t>
            </w:r>
          </w:p>
        </w:tc>
        <w:tc>
          <w:tcPr>
            <w:tcW w:w="1451" w:type="dxa"/>
            <w:gridSpan w:val="3"/>
            <w:tcBorders>
              <w:top w:val="single" w:sz="4" w:space="0" w:color="000000"/>
              <w:left w:val="single" w:sz="4" w:space="0" w:color="000000"/>
              <w:bottom w:val="single" w:sz="4" w:space="0" w:color="000000"/>
              <w:right w:val="single" w:sz="4" w:space="0" w:color="000000"/>
            </w:tcBorders>
            <w:vAlign w:val="center"/>
            <w:hideMark/>
          </w:tcPr>
          <w:p w14:paraId="0589F302" w14:textId="77777777" w:rsidR="00681B66" w:rsidRPr="00681B66" w:rsidRDefault="00681B66" w:rsidP="00681B66">
            <w:pPr>
              <w:rPr>
                <w:rFonts w:hint="eastAsia"/>
              </w:rPr>
            </w:pPr>
            <w:r w:rsidRPr="00681B66">
              <w:rPr>
                <w:rFonts w:hint="eastAsia"/>
              </w:rPr>
              <w:t>提升职业规划</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183C451B" w14:textId="77777777" w:rsidR="00681B66" w:rsidRPr="00681B66" w:rsidRDefault="00681B66" w:rsidP="00681B66">
            <w:pPr>
              <w:rPr>
                <w:rFonts w:hint="eastAsia"/>
              </w:rPr>
            </w:pPr>
            <w:r w:rsidRPr="00681B66">
              <w:rPr>
                <w:rFonts w:hint="eastAsia"/>
              </w:rPr>
              <w:t>课堂讲授</w:t>
            </w:r>
          </w:p>
        </w:tc>
      </w:tr>
      <w:tr w:rsidR="00681B66" w:rsidRPr="00681B66" w14:paraId="6C059BC1"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1D243C3"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2A7E79F1" w14:textId="77777777" w:rsidR="00681B66" w:rsidRPr="00681B66" w:rsidRDefault="00681B66" w:rsidP="00681B66">
            <w:pPr>
              <w:rPr>
                <w:rFonts w:hint="eastAsia"/>
              </w:rPr>
            </w:pPr>
            <w:r w:rsidRPr="00681B66">
              <w:rPr>
                <w:rFonts w:hint="eastAsia"/>
              </w:rPr>
              <w:t>4-5</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5118CDD1" w14:textId="77777777" w:rsidR="00681B66" w:rsidRPr="00681B66" w:rsidRDefault="00681B66" w:rsidP="00681B66">
            <w:pPr>
              <w:rPr>
                <w:rFonts w:hint="eastAsia"/>
              </w:rPr>
            </w:pPr>
            <w:r w:rsidRPr="00681B66">
              <w:rPr>
                <w:rFonts w:hint="eastAsia"/>
                <w:bCs/>
              </w:rPr>
              <w:t>关系数据库标准语言SQL</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3F9CBEC4" w14:textId="77777777" w:rsidR="00681B66" w:rsidRPr="00681B66" w:rsidRDefault="00681B66" w:rsidP="00681B66">
            <w:pPr>
              <w:rPr>
                <w:rFonts w:hint="eastAsia"/>
              </w:rPr>
            </w:pPr>
            <w:r w:rsidRPr="00681B66">
              <w:rPr>
                <w:rFonts w:hint="eastAsia"/>
              </w:rPr>
              <w:t>4、5</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7B4F37FF" w14:textId="77777777" w:rsidR="00681B66" w:rsidRPr="00681B66" w:rsidRDefault="00681B66" w:rsidP="00681B66">
            <w:pPr>
              <w:rPr>
                <w:rFonts w:hint="eastAsia"/>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292426D4" w14:textId="77777777" w:rsidR="00681B66" w:rsidRPr="00681B66" w:rsidRDefault="00681B66" w:rsidP="00681B66">
            <w:pPr>
              <w:rPr>
                <w:rFonts w:hint="eastAsia"/>
              </w:rPr>
            </w:pP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6AF249C9" w14:textId="77777777" w:rsidR="00681B66" w:rsidRPr="00681B66" w:rsidRDefault="00681B66" w:rsidP="00681B66">
            <w:pPr>
              <w:rPr>
                <w:rFonts w:hint="eastAsia"/>
              </w:rPr>
            </w:pPr>
            <w:r w:rsidRPr="00681B66">
              <w:rPr>
                <w:rFonts w:hint="eastAsia"/>
              </w:rPr>
              <w:t>课堂讲授</w:t>
            </w:r>
          </w:p>
        </w:tc>
      </w:tr>
      <w:tr w:rsidR="00681B66" w:rsidRPr="00681B66" w14:paraId="6F2ACF1E"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E351F25"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46F894CD" w14:textId="77777777" w:rsidR="00681B66" w:rsidRPr="00681B66" w:rsidRDefault="00681B66" w:rsidP="00681B66">
            <w:pPr>
              <w:rPr>
                <w:rFonts w:hint="eastAsia"/>
              </w:rPr>
            </w:pPr>
            <w:r w:rsidRPr="00681B66">
              <w:rPr>
                <w:rFonts w:hint="eastAsia"/>
              </w:rPr>
              <w:t>6</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49714574" w14:textId="77777777" w:rsidR="00681B66" w:rsidRPr="00681B66" w:rsidRDefault="00681B66" w:rsidP="00681B66">
            <w:pPr>
              <w:rPr>
                <w:rFonts w:hint="eastAsia"/>
              </w:rPr>
            </w:pPr>
            <w:r w:rsidRPr="00681B66">
              <w:rPr>
                <w:rFonts w:hint="eastAsia"/>
                <w:bCs/>
              </w:rPr>
              <w:t>数据库安全性</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198249D6" w14:textId="77777777" w:rsidR="00681B66" w:rsidRPr="00681B66" w:rsidRDefault="00681B66" w:rsidP="00681B66">
            <w:pPr>
              <w:rPr>
                <w:rFonts w:hint="eastAsia"/>
              </w:rPr>
            </w:pPr>
            <w:r w:rsidRPr="00681B66">
              <w:rPr>
                <w:rFonts w:hint="eastAsia"/>
              </w:rPr>
              <w:t>4、5</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3657504A" w14:textId="77777777" w:rsidR="00681B66" w:rsidRPr="00681B66" w:rsidRDefault="00681B66" w:rsidP="00681B66">
            <w:pPr>
              <w:rPr>
                <w:rFonts w:hint="eastAsia"/>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4EAFED8A" w14:textId="77777777" w:rsidR="00681B66" w:rsidRPr="00681B66" w:rsidRDefault="00681B66" w:rsidP="00681B66">
            <w:pPr>
              <w:rPr>
                <w:rFonts w:hint="eastAsia"/>
              </w:rPr>
            </w:pP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4E38ABFC" w14:textId="77777777" w:rsidR="00681B66" w:rsidRPr="00681B66" w:rsidRDefault="00681B66" w:rsidP="00681B66">
            <w:pPr>
              <w:rPr>
                <w:rFonts w:hint="eastAsia"/>
              </w:rPr>
            </w:pPr>
            <w:r w:rsidRPr="00681B66">
              <w:rPr>
                <w:rFonts w:hint="eastAsia"/>
              </w:rPr>
              <w:t>课堂讲授</w:t>
            </w:r>
          </w:p>
        </w:tc>
      </w:tr>
      <w:tr w:rsidR="00681B66" w:rsidRPr="00681B66" w14:paraId="2D023025"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858934E"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5917F645" w14:textId="77777777" w:rsidR="00681B66" w:rsidRPr="00681B66" w:rsidRDefault="00681B66" w:rsidP="00681B66">
            <w:pPr>
              <w:rPr>
                <w:rFonts w:hint="eastAsia"/>
              </w:rPr>
            </w:pPr>
            <w:r w:rsidRPr="00681B66">
              <w:rPr>
                <w:rFonts w:hint="eastAsia"/>
              </w:rPr>
              <w:t>7</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074F943B" w14:textId="77777777" w:rsidR="00681B66" w:rsidRPr="00681B66" w:rsidRDefault="00681B66" w:rsidP="00681B66">
            <w:pPr>
              <w:rPr>
                <w:rFonts w:hint="eastAsia"/>
              </w:rPr>
            </w:pPr>
            <w:r w:rsidRPr="00681B66">
              <w:rPr>
                <w:rFonts w:hint="eastAsia"/>
                <w:bCs/>
              </w:rPr>
              <w:t>关系数据理论</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12F642C6" w14:textId="77777777" w:rsidR="00681B66" w:rsidRPr="00681B66" w:rsidRDefault="00681B66" w:rsidP="00681B66">
            <w:pPr>
              <w:rPr>
                <w:rFonts w:hint="eastAsia"/>
              </w:rPr>
            </w:pPr>
            <w:r w:rsidRPr="00681B66">
              <w:rPr>
                <w:rFonts w:hint="eastAsia"/>
              </w:rPr>
              <w:t>4、5、7</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0C6C6745" w14:textId="77777777" w:rsidR="00681B66" w:rsidRPr="00681B66" w:rsidRDefault="00681B66" w:rsidP="00681B66">
            <w:pPr>
              <w:rPr>
                <w:rFonts w:hint="eastAsia"/>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35C28487" w14:textId="77777777" w:rsidR="00681B66" w:rsidRPr="00681B66" w:rsidRDefault="00681B66" w:rsidP="00681B66">
            <w:pPr>
              <w:rPr>
                <w:rFonts w:hint="eastAsia"/>
              </w:rPr>
            </w:pP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02630D4F" w14:textId="77777777" w:rsidR="00681B66" w:rsidRPr="00681B66" w:rsidRDefault="00681B66" w:rsidP="00681B66">
            <w:pPr>
              <w:rPr>
                <w:rFonts w:hint="eastAsia"/>
              </w:rPr>
            </w:pPr>
            <w:r w:rsidRPr="00681B66">
              <w:rPr>
                <w:rFonts w:hint="eastAsia"/>
              </w:rPr>
              <w:t>课堂讲授</w:t>
            </w:r>
          </w:p>
        </w:tc>
      </w:tr>
      <w:tr w:rsidR="00681B66" w:rsidRPr="00681B66" w14:paraId="67214203" w14:textId="77777777" w:rsidTr="00681B66">
        <w:trPr>
          <w:trHeight w:hRule="exact" w:val="593"/>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7FDC7DF"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6DE98AFA" w14:textId="77777777" w:rsidR="00681B66" w:rsidRPr="00681B66" w:rsidRDefault="00681B66" w:rsidP="00681B66">
            <w:pPr>
              <w:rPr>
                <w:rFonts w:hint="eastAsia"/>
              </w:rPr>
            </w:pPr>
            <w:r w:rsidRPr="00681B66">
              <w:rPr>
                <w:rFonts w:hint="eastAsia"/>
              </w:rPr>
              <w:t>8-9</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33859846" w14:textId="77777777" w:rsidR="00681B66" w:rsidRPr="00681B66" w:rsidRDefault="00681B66" w:rsidP="00681B66">
            <w:pPr>
              <w:rPr>
                <w:rFonts w:hint="eastAsia"/>
              </w:rPr>
            </w:pPr>
            <w:r w:rsidRPr="00681B66">
              <w:rPr>
                <w:rFonts w:hint="eastAsia"/>
                <w:bCs/>
              </w:rPr>
              <w:t>数据库设计</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272F8E39" w14:textId="77777777" w:rsidR="00681B66" w:rsidRPr="00681B66" w:rsidRDefault="00681B66" w:rsidP="00681B66">
            <w:pPr>
              <w:rPr>
                <w:rFonts w:hint="eastAsia"/>
              </w:rPr>
            </w:pPr>
            <w:r w:rsidRPr="00681B66">
              <w:rPr>
                <w:rFonts w:hint="eastAsia"/>
              </w:rPr>
              <w:t>6、7</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666FDD8C" w14:textId="77777777" w:rsidR="00681B66" w:rsidRPr="00681B66" w:rsidRDefault="00681B66" w:rsidP="00681B66">
            <w:pPr>
              <w:rPr>
                <w:rFonts w:hint="eastAsia"/>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6C933094" w14:textId="77777777" w:rsidR="00681B66" w:rsidRPr="00681B66" w:rsidRDefault="00681B66" w:rsidP="00681B66">
            <w:pPr>
              <w:rPr>
                <w:rFonts w:hint="eastAsia"/>
              </w:rPr>
            </w:pP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65BB8D1B" w14:textId="77777777" w:rsidR="00681B66" w:rsidRPr="00681B66" w:rsidRDefault="00681B66" w:rsidP="00681B66">
            <w:pPr>
              <w:rPr>
                <w:rFonts w:hint="eastAsia"/>
              </w:rPr>
            </w:pPr>
            <w:r w:rsidRPr="00681B66">
              <w:rPr>
                <w:rFonts w:hint="eastAsia"/>
              </w:rPr>
              <w:t>课堂讲授</w:t>
            </w:r>
          </w:p>
        </w:tc>
      </w:tr>
      <w:tr w:rsidR="00681B66" w:rsidRPr="00681B66" w14:paraId="5B9B11AE"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1EE5AF0"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3023679B" w14:textId="77777777" w:rsidR="00681B66" w:rsidRPr="00681B66" w:rsidRDefault="00681B66" w:rsidP="00681B66">
            <w:pPr>
              <w:rPr>
                <w:rFonts w:hint="eastAsia"/>
              </w:rPr>
            </w:pPr>
            <w:r w:rsidRPr="00681B66">
              <w:rPr>
                <w:rFonts w:hint="eastAsia"/>
              </w:rPr>
              <w:t>10</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594A648D" w14:textId="77777777" w:rsidR="00681B66" w:rsidRPr="00681B66" w:rsidRDefault="00681B66" w:rsidP="00681B66">
            <w:pPr>
              <w:rPr>
                <w:rFonts w:hint="eastAsia"/>
              </w:rPr>
            </w:pPr>
            <w:r w:rsidRPr="00681B66">
              <w:rPr>
                <w:rFonts w:hint="eastAsia"/>
                <w:bCs/>
              </w:rPr>
              <w:t>数据库恢复技术</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16004B65" w14:textId="77777777" w:rsidR="00681B66" w:rsidRPr="00681B66" w:rsidRDefault="00681B66" w:rsidP="00681B66">
            <w:pPr>
              <w:rPr>
                <w:rFonts w:hint="eastAsia"/>
              </w:rPr>
            </w:pPr>
            <w:r w:rsidRPr="00681B66">
              <w:rPr>
                <w:rFonts w:hint="eastAsia"/>
              </w:rPr>
              <w:t>4、5、7</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245910D3" w14:textId="77777777" w:rsidR="00681B66" w:rsidRPr="00681B66" w:rsidRDefault="00681B66" w:rsidP="00681B66">
            <w:pPr>
              <w:rPr>
                <w:rFonts w:hint="eastAsia"/>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07E72BCC" w14:textId="77777777" w:rsidR="00681B66" w:rsidRPr="00681B66" w:rsidRDefault="00681B66" w:rsidP="00681B66">
            <w:pPr>
              <w:rPr>
                <w:rFonts w:hint="eastAsia"/>
              </w:rPr>
            </w:pP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4A87ECFA" w14:textId="77777777" w:rsidR="00681B66" w:rsidRPr="00681B66" w:rsidRDefault="00681B66" w:rsidP="00681B66">
            <w:pPr>
              <w:rPr>
                <w:rFonts w:hint="eastAsia"/>
              </w:rPr>
            </w:pPr>
            <w:r w:rsidRPr="00681B66">
              <w:rPr>
                <w:rFonts w:hint="eastAsia"/>
              </w:rPr>
              <w:t>课堂讲授</w:t>
            </w:r>
          </w:p>
        </w:tc>
      </w:tr>
      <w:tr w:rsidR="00681B66" w:rsidRPr="00681B66" w14:paraId="21EBD750" w14:textId="77777777" w:rsidTr="00681B66">
        <w:trPr>
          <w:trHeight w:hRule="exact" w:val="618"/>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7021866"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566EF93D" w14:textId="77777777" w:rsidR="00681B66" w:rsidRPr="00681B66" w:rsidRDefault="00681B66" w:rsidP="00681B66">
            <w:pPr>
              <w:rPr>
                <w:rFonts w:hint="eastAsia"/>
              </w:rPr>
            </w:pPr>
            <w:r w:rsidRPr="00681B66">
              <w:rPr>
                <w:rFonts w:hint="eastAsia"/>
              </w:rPr>
              <w:t>11</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7A5C807C" w14:textId="77777777" w:rsidR="00681B66" w:rsidRPr="00681B66" w:rsidRDefault="00681B66" w:rsidP="00681B66">
            <w:pPr>
              <w:rPr>
                <w:rFonts w:hint="eastAsia"/>
              </w:rPr>
            </w:pPr>
            <w:r w:rsidRPr="00681B66">
              <w:rPr>
                <w:rFonts w:hint="eastAsia"/>
                <w:bCs/>
              </w:rPr>
              <w:t>并发控制技术</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49BA0165" w14:textId="77777777" w:rsidR="00681B66" w:rsidRPr="00681B66" w:rsidRDefault="00681B66" w:rsidP="00681B66">
            <w:pPr>
              <w:rPr>
                <w:rFonts w:hint="eastAsia"/>
              </w:rPr>
            </w:pPr>
            <w:r w:rsidRPr="00681B66">
              <w:rPr>
                <w:rFonts w:hint="eastAsia"/>
              </w:rPr>
              <w:t>4、5、7</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7FD44C57" w14:textId="77777777" w:rsidR="00681B66" w:rsidRPr="00681B66" w:rsidRDefault="00681B66" w:rsidP="00681B66">
            <w:pPr>
              <w:rPr>
                <w:rFonts w:hint="eastAsia"/>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0E819ED8" w14:textId="77777777" w:rsidR="00681B66" w:rsidRPr="00681B66" w:rsidRDefault="00681B66" w:rsidP="00681B66">
            <w:pPr>
              <w:rPr>
                <w:rFonts w:hint="eastAsia"/>
              </w:rPr>
            </w:pP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1DB7740D" w14:textId="77777777" w:rsidR="00681B66" w:rsidRPr="00681B66" w:rsidRDefault="00681B66" w:rsidP="00681B66">
            <w:pPr>
              <w:rPr>
                <w:rFonts w:hint="eastAsia"/>
              </w:rPr>
            </w:pPr>
            <w:r w:rsidRPr="00681B66">
              <w:rPr>
                <w:rFonts w:hint="eastAsia"/>
              </w:rPr>
              <w:t>课堂讲授</w:t>
            </w:r>
          </w:p>
        </w:tc>
      </w:tr>
      <w:tr w:rsidR="00681B66" w:rsidRPr="00681B66" w14:paraId="149D098E"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FAFE191"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496D58C8" w14:textId="77777777" w:rsidR="00681B66" w:rsidRPr="00681B66" w:rsidRDefault="00681B66" w:rsidP="00681B66">
            <w:pPr>
              <w:rPr>
                <w:rFonts w:hint="eastAsia"/>
              </w:rPr>
            </w:pPr>
            <w:r w:rsidRPr="00681B66">
              <w:rPr>
                <w:rFonts w:hint="eastAsia"/>
              </w:rPr>
              <w:t>12</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02F3DA16" w14:textId="77777777" w:rsidR="00681B66" w:rsidRPr="00681B66" w:rsidRDefault="00681B66" w:rsidP="00681B66">
            <w:pPr>
              <w:rPr>
                <w:rFonts w:hint="eastAsia"/>
              </w:rPr>
            </w:pPr>
            <w:r w:rsidRPr="00681B66">
              <w:rPr>
                <w:rFonts w:hint="eastAsia"/>
                <w:bCs/>
              </w:rPr>
              <w:t>数据库的安全与保护</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600220E8" w14:textId="77777777" w:rsidR="00681B66" w:rsidRPr="00681B66" w:rsidRDefault="00681B66" w:rsidP="00681B66">
            <w:pPr>
              <w:rPr>
                <w:rFonts w:hint="eastAsia"/>
              </w:rPr>
            </w:pPr>
            <w:r w:rsidRPr="00681B66">
              <w:rPr>
                <w:rFonts w:hint="eastAsia"/>
              </w:rPr>
              <w:t>4、5、7</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4CB556D9" w14:textId="77777777" w:rsidR="00681B66" w:rsidRPr="00681B66" w:rsidRDefault="00681B66" w:rsidP="00681B66">
            <w:pPr>
              <w:rPr>
                <w:rFonts w:hint="eastAsia"/>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63D1A942" w14:textId="77777777" w:rsidR="00681B66" w:rsidRPr="00681B66" w:rsidRDefault="00681B66" w:rsidP="00681B66">
            <w:pPr>
              <w:rPr>
                <w:rFonts w:hint="eastAsia"/>
              </w:rPr>
            </w:pP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7D572E6D" w14:textId="77777777" w:rsidR="00681B66" w:rsidRPr="00681B66" w:rsidRDefault="00681B66" w:rsidP="00681B66">
            <w:pPr>
              <w:rPr>
                <w:rFonts w:hint="eastAsia"/>
              </w:rPr>
            </w:pPr>
            <w:r w:rsidRPr="00681B66">
              <w:rPr>
                <w:rFonts w:hint="eastAsia"/>
              </w:rPr>
              <w:t>课堂讲授</w:t>
            </w:r>
          </w:p>
        </w:tc>
      </w:tr>
      <w:tr w:rsidR="00681B66" w:rsidRPr="00681B66" w14:paraId="327C513B"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7844D19"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598EA0FB" w14:textId="77777777" w:rsidR="00681B66" w:rsidRPr="00681B66" w:rsidRDefault="00681B66" w:rsidP="00681B66">
            <w:pPr>
              <w:rPr>
                <w:rFonts w:hint="eastAsia"/>
              </w:rPr>
            </w:pPr>
            <w:r w:rsidRPr="00681B66">
              <w:rPr>
                <w:rFonts w:hint="eastAsia"/>
              </w:rPr>
              <w:t>13</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4FC2A269" w14:textId="77777777" w:rsidR="00681B66" w:rsidRPr="00681B66" w:rsidRDefault="00681B66" w:rsidP="00681B66">
            <w:pPr>
              <w:rPr>
                <w:rFonts w:hint="eastAsia"/>
              </w:rPr>
            </w:pPr>
            <w:r w:rsidRPr="00681B66">
              <w:rPr>
                <w:rFonts w:hint="eastAsia"/>
                <w:bCs/>
              </w:rPr>
              <w:t>数据库的完整性</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78DD7F31" w14:textId="77777777" w:rsidR="00681B66" w:rsidRPr="00681B66" w:rsidRDefault="00681B66" w:rsidP="00681B66">
            <w:pPr>
              <w:rPr>
                <w:rFonts w:hint="eastAsia"/>
              </w:rPr>
            </w:pPr>
            <w:r w:rsidRPr="00681B66">
              <w:rPr>
                <w:rFonts w:hint="eastAsia"/>
              </w:rPr>
              <w:t>4、5、7</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64656DF7" w14:textId="77777777" w:rsidR="00681B66" w:rsidRPr="00681B66" w:rsidRDefault="00681B66" w:rsidP="00681B66">
            <w:pPr>
              <w:rPr>
                <w:rFonts w:hint="eastAsia"/>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22387D9D" w14:textId="77777777" w:rsidR="00681B66" w:rsidRPr="00681B66" w:rsidRDefault="00681B66" w:rsidP="00681B66">
            <w:pPr>
              <w:rPr>
                <w:rFonts w:hint="eastAsia"/>
              </w:rPr>
            </w:pP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6C37C48D" w14:textId="77777777" w:rsidR="00681B66" w:rsidRPr="00681B66" w:rsidRDefault="00681B66" w:rsidP="00681B66">
            <w:pPr>
              <w:rPr>
                <w:rFonts w:hint="eastAsia"/>
              </w:rPr>
            </w:pPr>
            <w:r w:rsidRPr="00681B66">
              <w:rPr>
                <w:rFonts w:hint="eastAsia"/>
              </w:rPr>
              <w:t>课堂讲授</w:t>
            </w:r>
          </w:p>
        </w:tc>
      </w:tr>
      <w:tr w:rsidR="00681B66" w:rsidRPr="00681B66" w14:paraId="67770C78"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6450F96"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0273CE74" w14:textId="77777777" w:rsidR="00681B66" w:rsidRPr="00681B66" w:rsidRDefault="00681B66" w:rsidP="00681B66">
            <w:pPr>
              <w:rPr>
                <w:rFonts w:hint="eastAsia"/>
              </w:rPr>
            </w:pPr>
            <w:r w:rsidRPr="00681B66">
              <w:rPr>
                <w:rFonts w:hint="eastAsia"/>
              </w:rPr>
              <w:t>14-15</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2FC3ED44" w14:textId="77777777" w:rsidR="00681B66" w:rsidRPr="00681B66" w:rsidRDefault="00681B66" w:rsidP="00681B66">
            <w:pPr>
              <w:rPr>
                <w:rFonts w:hint="eastAsia"/>
              </w:rPr>
            </w:pPr>
            <w:r w:rsidRPr="00681B66">
              <w:rPr>
                <w:rFonts w:hint="eastAsia"/>
                <w:bCs/>
              </w:rPr>
              <w:t>数据库技术新进展</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0A721B3B" w14:textId="77777777" w:rsidR="00681B66" w:rsidRPr="00681B66" w:rsidRDefault="00681B66" w:rsidP="00681B66">
            <w:pPr>
              <w:rPr>
                <w:rFonts w:hint="eastAsia"/>
              </w:rPr>
            </w:pPr>
            <w:r w:rsidRPr="00681B66">
              <w:rPr>
                <w:rFonts w:hint="eastAsia"/>
              </w:rPr>
              <w:t>4、5、6、7</w:t>
            </w: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568B6286" w14:textId="77777777" w:rsidR="00681B66" w:rsidRPr="00681B66" w:rsidRDefault="00681B66" w:rsidP="00681B66">
            <w:pPr>
              <w:rPr>
                <w:rFonts w:hint="eastAsia"/>
              </w:rPr>
            </w:pPr>
            <w:r w:rsidRPr="00681B66">
              <w:rPr>
                <w:rFonts w:hint="eastAsia"/>
              </w:rPr>
              <w:t>将职业生涯、职业发展脉络与国家规划融合</w:t>
            </w:r>
          </w:p>
        </w:tc>
        <w:tc>
          <w:tcPr>
            <w:tcW w:w="1451" w:type="dxa"/>
            <w:gridSpan w:val="3"/>
            <w:tcBorders>
              <w:top w:val="single" w:sz="4" w:space="0" w:color="000000"/>
              <w:left w:val="single" w:sz="4" w:space="0" w:color="000000"/>
              <w:bottom w:val="single" w:sz="4" w:space="0" w:color="000000"/>
              <w:right w:val="single" w:sz="4" w:space="0" w:color="000000"/>
            </w:tcBorders>
            <w:vAlign w:val="center"/>
            <w:hideMark/>
          </w:tcPr>
          <w:p w14:paraId="3C4FA272" w14:textId="77777777" w:rsidR="00681B66" w:rsidRPr="00681B66" w:rsidRDefault="00681B66" w:rsidP="00681B66">
            <w:pPr>
              <w:rPr>
                <w:rFonts w:hint="eastAsia"/>
              </w:rPr>
            </w:pPr>
            <w:r w:rsidRPr="00681B66">
              <w:rPr>
                <w:rFonts w:hint="eastAsia"/>
              </w:rPr>
              <w:t>提升职业素养</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5617BB3E" w14:textId="77777777" w:rsidR="00681B66" w:rsidRPr="00681B66" w:rsidRDefault="00681B66" w:rsidP="00681B66">
            <w:pPr>
              <w:rPr>
                <w:rFonts w:hint="eastAsia"/>
              </w:rPr>
            </w:pPr>
            <w:r w:rsidRPr="00681B66">
              <w:rPr>
                <w:rFonts w:hint="eastAsia"/>
              </w:rPr>
              <w:t>课堂讲授</w:t>
            </w:r>
          </w:p>
        </w:tc>
      </w:tr>
      <w:tr w:rsidR="00681B66" w:rsidRPr="00681B66" w14:paraId="11C3A872"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D26345B"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1DB35BF4" w14:textId="77777777" w:rsidR="00681B66" w:rsidRPr="00681B66" w:rsidRDefault="00681B66" w:rsidP="00681B66">
            <w:pPr>
              <w:rPr>
                <w:rFonts w:hint="eastAsia"/>
              </w:rPr>
            </w:pPr>
            <w:r w:rsidRPr="00681B66">
              <w:rPr>
                <w:rFonts w:hint="eastAsia"/>
              </w:rPr>
              <w:t>16</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04DB71C4" w14:textId="77777777" w:rsidR="00681B66" w:rsidRPr="00681B66" w:rsidRDefault="00681B66" w:rsidP="00681B66">
            <w:pPr>
              <w:rPr>
                <w:rFonts w:hint="eastAsia"/>
              </w:rPr>
            </w:pPr>
            <w:r w:rsidRPr="00681B66">
              <w:rPr>
                <w:rFonts w:hint="eastAsia"/>
                <w:bCs/>
              </w:rPr>
              <w:t>面向对象数据库系统</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71A822AC" w14:textId="77777777" w:rsidR="00681B66" w:rsidRPr="00681B66" w:rsidRDefault="00681B66" w:rsidP="00681B66">
            <w:pPr>
              <w:rPr>
                <w:rFonts w:hint="eastAsia"/>
              </w:rPr>
            </w:pPr>
            <w:r w:rsidRPr="00681B66">
              <w:rPr>
                <w:rFonts w:hint="eastAsia"/>
              </w:rPr>
              <w:t>4、5、7</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5A4722B5" w14:textId="77777777" w:rsidR="00681B66" w:rsidRPr="00681B66" w:rsidRDefault="00681B66" w:rsidP="00681B66">
            <w:pPr>
              <w:rPr>
                <w:rFonts w:hint="eastAsia"/>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760B6E44" w14:textId="77777777" w:rsidR="00681B66" w:rsidRPr="00681B66" w:rsidRDefault="00681B66" w:rsidP="00681B66">
            <w:pPr>
              <w:rPr>
                <w:rFonts w:hint="eastAsia"/>
              </w:rPr>
            </w:pP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2F9211DA" w14:textId="77777777" w:rsidR="00681B66" w:rsidRPr="00681B66" w:rsidRDefault="00681B66" w:rsidP="00681B66">
            <w:pPr>
              <w:rPr>
                <w:rFonts w:hint="eastAsia"/>
              </w:rPr>
            </w:pPr>
            <w:r w:rsidRPr="00681B66">
              <w:rPr>
                <w:rFonts w:hint="eastAsia"/>
              </w:rPr>
              <w:t>课堂讲授</w:t>
            </w:r>
          </w:p>
        </w:tc>
      </w:tr>
      <w:tr w:rsidR="00681B66" w:rsidRPr="00681B66" w14:paraId="08E3A75C" w14:textId="77777777" w:rsidTr="00681B66">
        <w:trPr>
          <w:trHeight w:hRule="exact" w:val="717"/>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1A21E57F" w14:textId="77777777" w:rsidR="00681B66" w:rsidRPr="00681B66" w:rsidRDefault="00681B66" w:rsidP="00681B66">
            <w:pPr>
              <w:rPr>
                <w:rFonts w:hint="eastAsia"/>
                <w:b/>
              </w:rPr>
            </w:pPr>
            <w:r w:rsidRPr="00681B66">
              <w:rPr>
                <w:rFonts w:hint="eastAsia"/>
                <w:b/>
              </w:rPr>
              <w:t>H</w:t>
            </w:r>
          </w:p>
          <w:p w14:paraId="216E08F0" w14:textId="77777777" w:rsidR="00681B66" w:rsidRPr="00681B66" w:rsidRDefault="00681B66" w:rsidP="00681B66">
            <w:pPr>
              <w:rPr>
                <w:rFonts w:hint="eastAsia"/>
                <w:b/>
                <w:bCs/>
              </w:rPr>
            </w:pPr>
            <w:r w:rsidRPr="00681B66">
              <w:rPr>
                <w:rFonts w:hint="eastAsia"/>
                <w:b/>
              </w:rPr>
              <w:t>评价方式</w:t>
            </w: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1559A3D3" w14:textId="77777777" w:rsidR="00681B66" w:rsidRPr="00681B66" w:rsidRDefault="00681B66" w:rsidP="00681B66">
            <w:pPr>
              <w:rPr>
                <w:rFonts w:hint="eastAsia"/>
              </w:rPr>
            </w:pPr>
            <w:r w:rsidRPr="00681B66">
              <w:rPr>
                <w:rFonts w:hint="eastAsia"/>
              </w:rPr>
              <w:t>评价项目及配分</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2AEE97D1" w14:textId="77777777" w:rsidR="00681B66" w:rsidRPr="00681B66" w:rsidRDefault="00681B66" w:rsidP="00681B66">
            <w:pPr>
              <w:rPr>
                <w:rFonts w:hint="eastAsia"/>
              </w:rPr>
            </w:pPr>
            <w:r w:rsidRPr="00681B66">
              <w:rPr>
                <w:rFonts w:hint="eastAsia"/>
              </w:rPr>
              <w:t>评价项目说明</w:t>
            </w: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1E42EF51" w14:textId="77777777" w:rsidR="00681B66" w:rsidRPr="00681B66" w:rsidRDefault="00681B66" w:rsidP="00681B66">
            <w:pPr>
              <w:rPr>
                <w:rFonts w:hint="eastAsia"/>
              </w:rPr>
            </w:pPr>
            <w:r w:rsidRPr="00681B66">
              <w:rPr>
                <w:rFonts w:hint="eastAsia"/>
              </w:rPr>
              <w:t>支撑课程目标</w:t>
            </w:r>
          </w:p>
        </w:tc>
      </w:tr>
      <w:tr w:rsidR="00681B66" w:rsidRPr="00681B66" w14:paraId="4D53010A" w14:textId="77777777" w:rsidTr="00681B66">
        <w:trPr>
          <w:trHeight w:hRule="exact" w:val="79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09818FD" w14:textId="77777777" w:rsidR="00681B66" w:rsidRPr="00681B66" w:rsidRDefault="00681B66" w:rsidP="00681B66">
            <w:pPr>
              <w:rPr>
                <w:rFonts w:hint="eastAsia"/>
                <w:b/>
                <w:bCs/>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06036DF7" w14:textId="77777777" w:rsidR="00681B66" w:rsidRPr="00681B66" w:rsidRDefault="00681B66" w:rsidP="00681B66">
            <w:pPr>
              <w:rPr>
                <w:rFonts w:hint="eastAsia"/>
                <w:b/>
                <w:bCs/>
              </w:rPr>
            </w:pPr>
            <w:r w:rsidRPr="00681B66">
              <w:rPr>
                <w:rFonts w:hint="eastAsia"/>
                <w:bCs/>
              </w:rPr>
              <w:t>平时（10%）</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4C9E5E38" w14:textId="77777777" w:rsidR="00681B66" w:rsidRPr="00681B66" w:rsidRDefault="00681B66" w:rsidP="00681B66">
            <w:pPr>
              <w:rPr>
                <w:rFonts w:hint="eastAsia"/>
              </w:rPr>
            </w:pPr>
            <w:r w:rsidRPr="00681B66">
              <w:rPr>
                <w:rFonts w:hint="eastAsia"/>
              </w:rPr>
              <w:t>出勤、课堂互动、平时作业</w:t>
            </w: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72915ABD" w14:textId="77777777" w:rsidR="00681B66" w:rsidRPr="00681B66" w:rsidRDefault="00681B66" w:rsidP="00681B66">
            <w:pPr>
              <w:rPr>
                <w:rFonts w:hint="eastAsia"/>
              </w:rPr>
            </w:pPr>
            <w:r w:rsidRPr="00681B66">
              <w:rPr>
                <w:rFonts w:hint="eastAsia"/>
              </w:rPr>
              <w:t>1、6</w:t>
            </w:r>
          </w:p>
        </w:tc>
      </w:tr>
      <w:tr w:rsidR="00681B66" w:rsidRPr="00681B66" w14:paraId="69A06D5F" w14:textId="77777777" w:rsidTr="00681B66">
        <w:trPr>
          <w:trHeight w:hRule="exact" w:val="488"/>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45BCA8E" w14:textId="77777777" w:rsidR="00681B66" w:rsidRPr="00681B66" w:rsidRDefault="00681B66" w:rsidP="00681B66">
            <w:pPr>
              <w:rPr>
                <w:rFonts w:hint="eastAsia"/>
                <w:b/>
                <w:bCs/>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50766EF8" w14:textId="77777777" w:rsidR="00681B66" w:rsidRPr="00681B66" w:rsidRDefault="00681B66" w:rsidP="00681B66">
            <w:pPr>
              <w:rPr>
                <w:rFonts w:hint="eastAsia"/>
                <w:b/>
                <w:bCs/>
              </w:rPr>
            </w:pPr>
            <w:r w:rsidRPr="00681B66">
              <w:rPr>
                <w:rFonts w:hint="eastAsia"/>
                <w:bCs/>
              </w:rPr>
              <w:t>实作（20%）</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6A8C0193" w14:textId="77777777" w:rsidR="00681B66" w:rsidRPr="00681B66" w:rsidRDefault="00681B66" w:rsidP="00681B66">
            <w:pPr>
              <w:rPr>
                <w:rFonts w:hint="eastAsia"/>
              </w:rPr>
            </w:pPr>
            <w:r w:rsidRPr="00681B66">
              <w:rPr>
                <w:rFonts w:hint="eastAsia"/>
              </w:rPr>
              <w:t>课程作业</w:t>
            </w: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18254A4F" w14:textId="77777777" w:rsidR="00681B66" w:rsidRPr="00681B66" w:rsidRDefault="00681B66" w:rsidP="00681B66">
            <w:pPr>
              <w:rPr>
                <w:rFonts w:hint="eastAsia"/>
              </w:rPr>
            </w:pPr>
            <w:r w:rsidRPr="00681B66">
              <w:rPr>
                <w:rFonts w:hint="eastAsia"/>
              </w:rPr>
              <w:t>4、5、7</w:t>
            </w:r>
          </w:p>
        </w:tc>
      </w:tr>
      <w:tr w:rsidR="00681B66" w:rsidRPr="00681B66" w14:paraId="704B552A" w14:textId="77777777" w:rsidTr="00681B66">
        <w:trPr>
          <w:trHeight w:hRule="exact" w:val="565"/>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A90C9F3" w14:textId="77777777" w:rsidR="00681B66" w:rsidRPr="00681B66" w:rsidRDefault="00681B66" w:rsidP="00681B66">
            <w:pPr>
              <w:rPr>
                <w:rFonts w:hint="eastAsia"/>
                <w:b/>
                <w:bCs/>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2FA05375" w14:textId="77777777" w:rsidR="00681B66" w:rsidRPr="00681B66" w:rsidRDefault="00681B66" w:rsidP="00681B66">
            <w:pPr>
              <w:rPr>
                <w:rFonts w:hint="eastAsia"/>
                <w:b/>
                <w:bCs/>
              </w:rPr>
            </w:pPr>
            <w:r w:rsidRPr="00681B66">
              <w:rPr>
                <w:rFonts w:hint="eastAsia"/>
                <w:bCs/>
              </w:rPr>
              <w:t>期末（70%）</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34AE83B9" w14:textId="77777777" w:rsidR="00681B66" w:rsidRPr="00681B66" w:rsidRDefault="00681B66" w:rsidP="00681B66">
            <w:pPr>
              <w:rPr>
                <w:rFonts w:hint="eastAsia"/>
              </w:rPr>
            </w:pPr>
            <w:r w:rsidRPr="00681B66">
              <w:rPr>
                <w:rFonts w:hint="eastAsia"/>
              </w:rPr>
              <w:t>闭卷考试</w:t>
            </w: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26003058" w14:textId="77777777" w:rsidR="00681B66" w:rsidRPr="00681B66" w:rsidRDefault="00681B66" w:rsidP="00681B66">
            <w:pPr>
              <w:rPr>
                <w:rFonts w:hint="eastAsia"/>
              </w:rPr>
            </w:pPr>
            <w:r w:rsidRPr="00681B66">
              <w:rPr>
                <w:rFonts w:hint="eastAsia"/>
              </w:rPr>
              <w:t>1、2、3、4、5、6、7</w:t>
            </w:r>
          </w:p>
        </w:tc>
      </w:tr>
      <w:tr w:rsidR="00681B66" w:rsidRPr="00681B66" w14:paraId="43D565AF" w14:textId="77777777" w:rsidTr="00681B66">
        <w:trPr>
          <w:trHeight w:hRule="exact" w:val="1743"/>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150F2B1D" w14:textId="77777777" w:rsidR="00681B66" w:rsidRPr="00681B66" w:rsidRDefault="00681B66" w:rsidP="00681B66">
            <w:pPr>
              <w:rPr>
                <w:rFonts w:hint="eastAsia"/>
                <w:b/>
              </w:rPr>
            </w:pPr>
            <w:r w:rsidRPr="00681B66">
              <w:rPr>
                <w:rFonts w:hint="eastAsia"/>
                <w:b/>
              </w:rPr>
              <w:t>I</w:t>
            </w:r>
          </w:p>
          <w:p w14:paraId="01F5BEF2" w14:textId="77777777" w:rsidR="00681B66" w:rsidRPr="00681B66" w:rsidRDefault="00681B66" w:rsidP="00681B66">
            <w:pPr>
              <w:rPr>
                <w:rFonts w:hint="eastAsia"/>
                <w:b/>
              </w:rPr>
            </w:pPr>
            <w:r w:rsidRPr="00681B66">
              <w:rPr>
                <w:rFonts w:hint="eastAsia"/>
                <w:b/>
              </w:rPr>
              <w:t>建议教材</w:t>
            </w:r>
          </w:p>
          <w:p w14:paraId="4BAB015C" w14:textId="77777777" w:rsidR="00681B66" w:rsidRPr="00681B66" w:rsidRDefault="00681B66" w:rsidP="00681B66">
            <w:pPr>
              <w:rPr>
                <w:rFonts w:hint="eastAsia"/>
                <w:b/>
                <w:bCs/>
              </w:rPr>
            </w:pPr>
            <w:r w:rsidRPr="00681B66">
              <w:rPr>
                <w:rFonts w:hint="eastAsia"/>
                <w:b/>
              </w:rPr>
              <w:t>及学习资料</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7A601025" w14:textId="77777777" w:rsidR="00681B66" w:rsidRPr="00681B66" w:rsidRDefault="00681B66" w:rsidP="00681B66">
            <w:pPr>
              <w:rPr>
                <w:rFonts w:hint="eastAsia"/>
              </w:rPr>
            </w:pPr>
            <w:r w:rsidRPr="00681B66">
              <w:rPr>
                <w:rFonts w:hint="eastAsia"/>
              </w:rPr>
              <w:t xml:space="preserve">教材：《数据库系统概论》王珊 </w:t>
            </w:r>
            <w:proofErr w:type="gramStart"/>
            <w:r w:rsidRPr="00681B66">
              <w:rPr>
                <w:rFonts w:hint="eastAsia"/>
              </w:rPr>
              <w:t>萨</w:t>
            </w:r>
            <w:proofErr w:type="gramEnd"/>
            <w:r w:rsidRPr="00681B66">
              <w:rPr>
                <w:rFonts w:hint="eastAsia"/>
              </w:rPr>
              <w:t>师煊编著，高等教育出版社</w:t>
            </w:r>
          </w:p>
          <w:p w14:paraId="52585799" w14:textId="77777777" w:rsidR="00681B66" w:rsidRPr="00681B66" w:rsidRDefault="00681B66" w:rsidP="00681B66">
            <w:pPr>
              <w:rPr>
                <w:rFonts w:hint="eastAsia"/>
              </w:rPr>
            </w:pPr>
            <w:r w:rsidRPr="00681B66">
              <w:rPr>
                <w:rFonts w:hint="eastAsia"/>
              </w:rPr>
              <w:t>参考书：</w:t>
            </w:r>
          </w:p>
          <w:p w14:paraId="222561AD" w14:textId="77777777" w:rsidR="00681B66" w:rsidRPr="00681B66" w:rsidRDefault="00681B66" w:rsidP="00681B66">
            <w:pPr>
              <w:rPr>
                <w:rFonts w:hint="eastAsia"/>
              </w:rPr>
            </w:pPr>
            <w:r w:rsidRPr="00681B66">
              <w:rPr>
                <w:rFonts w:hint="eastAsia"/>
              </w:rPr>
              <w:t>1.《数据库系统系统学习指导和习题解答》王珊主编，高等教育出版社</w:t>
            </w:r>
          </w:p>
          <w:p w14:paraId="0F20DC34" w14:textId="77777777" w:rsidR="00681B66" w:rsidRPr="00681B66" w:rsidRDefault="00681B66" w:rsidP="00681B66">
            <w:pPr>
              <w:rPr>
                <w:rFonts w:hint="eastAsia"/>
              </w:rPr>
            </w:pPr>
            <w:r w:rsidRPr="00681B66">
              <w:rPr>
                <w:rFonts w:hint="eastAsia"/>
              </w:rPr>
              <w:t>2.《数据库原理》丁宝康主编，经济科学出版社</w:t>
            </w:r>
          </w:p>
          <w:p w14:paraId="7AAC6CC3" w14:textId="77777777" w:rsidR="00681B66" w:rsidRPr="00681B66" w:rsidRDefault="00681B66" w:rsidP="00681B66">
            <w:pPr>
              <w:rPr>
                <w:rFonts w:hint="eastAsia"/>
              </w:rPr>
            </w:pPr>
            <w:r w:rsidRPr="00681B66">
              <w:rPr>
                <w:rFonts w:hint="eastAsia"/>
              </w:rPr>
              <w:t>3.《数据原理及应用 SQL Server 2019》贾铁军主编，机械工业出版社</w:t>
            </w:r>
          </w:p>
        </w:tc>
      </w:tr>
      <w:tr w:rsidR="00681B66" w:rsidRPr="00681B66" w14:paraId="345532C2" w14:textId="77777777" w:rsidTr="005F39E1">
        <w:trPr>
          <w:trHeight w:hRule="exact" w:val="670"/>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6CAAB354" w14:textId="77777777" w:rsidR="00681B66" w:rsidRPr="00681B66" w:rsidRDefault="00681B66" w:rsidP="00681B66">
            <w:pPr>
              <w:rPr>
                <w:rFonts w:hint="eastAsia"/>
                <w:b/>
              </w:rPr>
            </w:pPr>
            <w:r w:rsidRPr="00681B66">
              <w:rPr>
                <w:rFonts w:hint="eastAsia"/>
                <w:b/>
              </w:rPr>
              <w:t>J</w:t>
            </w:r>
          </w:p>
          <w:p w14:paraId="214AB72E" w14:textId="6137A022" w:rsidR="00681B66" w:rsidRPr="00681B66" w:rsidRDefault="00681B66" w:rsidP="005F39E1">
            <w:pPr>
              <w:rPr>
                <w:rFonts w:hint="eastAsia"/>
                <w:b/>
              </w:rPr>
            </w:pPr>
            <w:r w:rsidRPr="00681B66">
              <w:rPr>
                <w:rFonts w:hint="eastAsia"/>
                <w:b/>
              </w:rPr>
              <w:t>教学条件需求</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4A623341" w14:textId="77777777" w:rsidR="00681B66" w:rsidRPr="00681B66" w:rsidRDefault="00681B66" w:rsidP="00681B66">
            <w:pPr>
              <w:rPr>
                <w:rFonts w:hint="eastAsia"/>
                <w:b/>
                <w:bCs/>
              </w:rPr>
            </w:pPr>
            <w:r w:rsidRPr="00681B66">
              <w:rPr>
                <w:rFonts w:hint="eastAsia"/>
              </w:rPr>
              <w:t>多媒体教学设备</w:t>
            </w:r>
          </w:p>
        </w:tc>
      </w:tr>
      <w:tr w:rsidR="00681B66" w:rsidRPr="00681B66" w14:paraId="05D6D47A" w14:textId="77777777" w:rsidTr="005F39E1">
        <w:trPr>
          <w:trHeight w:hRule="exact" w:val="580"/>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438916C4" w14:textId="77777777" w:rsidR="00681B66" w:rsidRPr="00681B66" w:rsidRDefault="00681B66" w:rsidP="00681B66">
            <w:pPr>
              <w:rPr>
                <w:rFonts w:hint="eastAsia"/>
                <w:b/>
              </w:rPr>
            </w:pPr>
            <w:r w:rsidRPr="00681B66">
              <w:rPr>
                <w:rFonts w:hint="eastAsia"/>
                <w:b/>
              </w:rPr>
              <w:t>K</w:t>
            </w:r>
          </w:p>
          <w:p w14:paraId="7D3B3251" w14:textId="77777777" w:rsidR="00681B66" w:rsidRPr="00681B66" w:rsidRDefault="00681B66" w:rsidP="00681B66">
            <w:pPr>
              <w:rPr>
                <w:rFonts w:hint="eastAsia"/>
                <w:b/>
              </w:rPr>
            </w:pPr>
            <w:r w:rsidRPr="00681B66">
              <w:rPr>
                <w:rFonts w:hint="eastAsia"/>
                <w:b/>
              </w:rPr>
              <w:t>注意事项</w:t>
            </w:r>
          </w:p>
        </w:tc>
        <w:tc>
          <w:tcPr>
            <w:tcW w:w="7604" w:type="dxa"/>
            <w:gridSpan w:val="11"/>
            <w:tcBorders>
              <w:top w:val="single" w:sz="4" w:space="0" w:color="000000"/>
              <w:left w:val="single" w:sz="4" w:space="0" w:color="000000"/>
              <w:bottom w:val="single" w:sz="4" w:space="0" w:color="000000"/>
              <w:right w:val="single" w:sz="4" w:space="0" w:color="000000"/>
            </w:tcBorders>
            <w:vAlign w:val="center"/>
          </w:tcPr>
          <w:p w14:paraId="63065AD0" w14:textId="77777777" w:rsidR="00681B66" w:rsidRPr="00681B66" w:rsidRDefault="00681B66" w:rsidP="00681B66">
            <w:pPr>
              <w:rPr>
                <w:rFonts w:hint="eastAsia"/>
                <w:b/>
                <w:bCs/>
              </w:rPr>
            </w:pPr>
          </w:p>
        </w:tc>
      </w:tr>
      <w:tr w:rsidR="00681B66" w:rsidRPr="00681B66" w14:paraId="6D712DA1" w14:textId="77777777" w:rsidTr="005F39E1">
        <w:trPr>
          <w:trHeight w:val="2633"/>
          <w:jc w:val="center"/>
        </w:trPr>
        <w:tc>
          <w:tcPr>
            <w:tcW w:w="8905" w:type="dxa"/>
            <w:gridSpan w:val="12"/>
            <w:tcBorders>
              <w:top w:val="single" w:sz="4" w:space="0" w:color="000000"/>
              <w:left w:val="single" w:sz="4" w:space="0" w:color="000000"/>
              <w:bottom w:val="single" w:sz="4" w:space="0" w:color="000000"/>
              <w:right w:val="single" w:sz="4" w:space="0" w:color="000000"/>
            </w:tcBorders>
            <w:vAlign w:val="center"/>
            <w:hideMark/>
          </w:tcPr>
          <w:p w14:paraId="1DA209EA" w14:textId="77777777" w:rsidR="00681B66" w:rsidRPr="00681B66" w:rsidRDefault="00681B66" w:rsidP="00681B66">
            <w:pPr>
              <w:rPr>
                <w:rFonts w:hint="eastAsia"/>
              </w:rPr>
            </w:pPr>
            <w:r w:rsidRPr="00681B66">
              <w:rPr>
                <w:rFonts w:hint="eastAsia"/>
              </w:rPr>
              <w:t>备注：</w:t>
            </w:r>
          </w:p>
          <w:p w14:paraId="6C631552" w14:textId="77777777" w:rsidR="00681B66" w:rsidRPr="00681B66" w:rsidRDefault="00681B66" w:rsidP="00681B66">
            <w:pPr>
              <w:rPr>
                <w:rFonts w:hint="eastAsia"/>
              </w:rPr>
            </w:pPr>
            <w:r w:rsidRPr="00681B66">
              <w:rPr>
                <w:rFonts w:hint="eastAsia"/>
              </w:rPr>
              <w:t>1.本课程教学大纲F—J 项同一课程不同授课教师应协同讨论研究达成共同核心内涵。</w:t>
            </w:r>
            <w:proofErr w:type="gramStart"/>
            <w:r w:rsidRPr="00681B66">
              <w:rPr>
                <w:rFonts w:hint="eastAsia"/>
              </w:rPr>
              <w:t>经教学</w:t>
            </w:r>
            <w:proofErr w:type="gramEnd"/>
            <w:r w:rsidRPr="00681B66">
              <w:rPr>
                <w:rFonts w:hint="eastAsia"/>
              </w:rPr>
              <w:t>工作指导小组审议通过的课程教学大纲不宜自行更改。</w:t>
            </w:r>
          </w:p>
          <w:p w14:paraId="3035D749" w14:textId="77777777" w:rsidR="00681B66" w:rsidRPr="00681B66" w:rsidRDefault="00681B66" w:rsidP="00681B66">
            <w:pPr>
              <w:rPr>
                <w:rFonts w:hint="eastAsia"/>
                <w:b/>
                <w:bCs/>
              </w:rPr>
            </w:pPr>
            <w:r w:rsidRPr="00681B66">
              <w:rPr>
                <w:rFonts w:hint="eastAsia"/>
                <w:b/>
                <w:bCs/>
              </w:rPr>
              <w:t>2.评价方式可参考下列方式：</w:t>
            </w:r>
          </w:p>
          <w:p w14:paraId="1C90E5F6" w14:textId="77777777" w:rsidR="00681B66" w:rsidRPr="00681B66" w:rsidRDefault="00681B66" w:rsidP="00681B66">
            <w:pPr>
              <w:rPr>
                <w:rFonts w:hint="eastAsia"/>
                <w:b/>
                <w:bCs/>
              </w:rPr>
            </w:pPr>
            <w:r w:rsidRPr="00681B66">
              <w:rPr>
                <w:rFonts w:hint="eastAsia"/>
                <w:b/>
                <w:bCs/>
              </w:rPr>
              <w:t>(1)纸笔考试：平时小测、期中纸笔考试、期末纸笔考试</w:t>
            </w:r>
          </w:p>
          <w:p w14:paraId="7DD2CB0E" w14:textId="77777777" w:rsidR="00681B66" w:rsidRPr="00681B66" w:rsidRDefault="00681B66" w:rsidP="00681B66">
            <w:pPr>
              <w:rPr>
                <w:rFonts w:hint="eastAsia"/>
                <w:b/>
                <w:bCs/>
              </w:rPr>
            </w:pPr>
            <w:r w:rsidRPr="00681B66">
              <w:rPr>
                <w:rFonts w:hint="eastAsia"/>
                <w:b/>
                <w:bCs/>
              </w:rPr>
              <w:t>(2)实作评价：课程作业、实</w:t>
            </w:r>
            <w:proofErr w:type="gramStart"/>
            <w:r w:rsidRPr="00681B66">
              <w:rPr>
                <w:rFonts w:hint="eastAsia"/>
                <w:b/>
                <w:bCs/>
              </w:rPr>
              <w:t>作成</w:t>
            </w:r>
            <w:proofErr w:type="gramEnd"/>
            <w:r w:rsidRPr="00681B66">
              <w:rPr>
                <w:rFonts w:hint="eastAsia"/>
                <w:b/>
                <w:bCs/>
              </w:rPr>
              <w:t>品、日常表现、表演、观察</w:t>
            </w:r>
          </w:p>
          <w:p w14:paraId="1AC4DD3C" w14:textId="77777777" w:rsidR="00681B66" w:rsidRPr="00681B66" w:rsidRDefault="00681B66" w:rsidP="00681B66">
            <w:pPr>
              <w:rPr>
                <w:rFonts w:hint="eastAsia"/>
                <w:b/>
                <w:bCs/>
              </w:rPr>
            </w:pPr>
            <w:r w:rsidRPr="00681B66">
              <w:rPr>
                <w:rFonts w:hint="eastAsia"/>
                <w:b/>
                <w:bCs/>
              </w:rPr>
              <w:t>(3)档案评价：书面报告、专题档案</w:t>
            </w:r>
          </w:p>
          <w:p w14:paraId="0D681819" w14:textId="77777777" w:rsidR="00681B66" w:rsidRPr="00681B66" w:rsidRDefault="00681B66" w:rsidP="00681B66">
            <w:pPr>
              <w:rPr>
                <w:rFonts w:hint="eastAsia"/>
              </w:rPr>
            </w:pPr>
            <w:r w:rsidRPr="00681B66">
              <w:rPr>
                <w:rFonts w:hint="eastAsia"/>
                <w:b/>
                <w:bCs/>
              </w:rPr>
              <w:t>(4)口语评价：口头报告、口试</w:t>
            </w:r>
          </w:p>
        </w:tc>
      </w:tr>
      <w:tr w:rsidR="00681B66" w:rsidRPr="00681B66" w14:paraId="01407E78" w14:textId="77777777" w:rsidTr="00681B66">
        <w:trPr>
          <w:trHeight w:val="627"/>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29F05C52" w14:textId="77777777" w:rsidR="00681B66" w:rsidRPr="00681B66" w:rsidRDefault="00681B66" w:rsidP="00681B66">
            <w:pPr>
              <w:rPr>
                <w:rFonts w:hint="eastAsia"/>
                <w:b/>
                <w:bCs/>
              </w:rPr>
            </w:pPr>
            <w:r w:rsidRPr="00681B66">
              <w:rPr>
                <w:rFonts w:hint="eastAsia"/>
                <w:b/>
              </w:rPr>
              <w:t>审批意见</w:t>
            </w:r>
          </w:p>
        </w:tc>
        <w:tc>
          <w:tcPr>
            <w:tcW w:w="7604" w:type="dxa"/>
            <w:gridSpan w:val="11"/>
            <w:tcBorders>
              <w:top w:val="single" w:sz="4" w:space="0" w:color="000000"/>
              <w:left w:val="single" w:sz="4" w:space="0" w:color="000000"/>
              <w:bottom w:val="single" w:sz="4" w:space="0" w:color="000000"/>
              <w:right w:val="single" w:sz="4" w:space="0" w:color="000000"/>
            </w:tcBorders>
            <w:hideMark/>
          </w:tcPr>
          <w:p w14:paraId="05127FBF" w14:textId="5F57B10C" w:rsidR="00681B66" w:rsidRDefault="00681B66" w:rsidP="00681B66">
            <w:pPr>
              <w:rPr>
                <w:rFonts w:hint="eastAsia"/>
              </w:rPr>
            </w:pPr>
            <w:r w:rsidRPr="00681B66">
              <w:rPr>
                <w:rFonts w:hint="eastAsia"/>
              </w:rPr>
              <w:t>课程教学大纲起草团队成员签名：</w:t>
            </w:r>
          </w:p>
          <w:p w14:paraId="31BB8094" w14:textId="11FD2447" w:rsidR="00681B66" w:rsidRPr="00681B66" w:rsidRDefault="005F39E1" w:rsidP="005F39E1">
            <w:pPr>
              <w:rPr>
                <w:rFonts w:hint="eastAsia"/>
                <w:b/>
                <w:bCs/>
              </w:rPr>
            </w:pPr>
            <w:r>
              <w:rPr>
                <w:rFonts w:ascii="宋体" w:eastAsia="宋体" w:hAnsi="宋体" w:cs="宋体"/>
                <w:noProof/>
                <w:kern w:val="0"/>
                <w:sz w:val="24"/>
                <w:szCs w:val="24"/>
              </w:rPr>
              <w:drawing>
                <wp:anchor distT="0" distB="0" distL="114300" distR="114300" simplePos="0" relativeHeight="251951104" behindDoc="0" locked="0" layoutInCell="1" allowOverlap="1" wp14:anchorId="264CC4CA" wp14:editId="1D083DCE">
                  <wp:simplePos x="0" y="0"/>
                  <wp:positionH relativeFrom="page">
                    <wp:posOffset>1698722</wp:posOffset>
                  </wp:positionH>
                  <wp:positionV relativeFrom="page">
                    <wp:posOffset>376177</wp:posOffset>
                  </wp:positionV>
                  <wp:extent cx="635000" cy="328295"/>
                  <wp:effectExtent l="0" t="0" r="0" b="0"/>
                  <wp:wrapTopAndBottom/>
                  <wp:docPr id="1294565942" name="图片 57" descr="/private/var/folders/5k/gxgxs_nj0j9crqmx_k8lk79r0000gn/T/com.kingsoft.wpsoffice.mac/photoedit2/20230407200948/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private/var/folders/5k/gxgxs_nj0j9crqmx_k8lk79r0000gn/T/com.kingsoft.wpsoffice.mac/photoedit2/20230407200948/temp.pngte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35000" cy="328295"/>
                          </a:xfrm>
                          <a:prstGeom prst="rect">
                            <a:avLst/>
                          </a:prstGeom>
                          <a:noFill/>
                        </pic:spPr>
                      </pic:pic>
                    </a:graphicData>
                  </a:graphic>
                  <wp14:sizeRelH relativeFrom="margin">
                    <wp14:pctWidth>0</wp14:pctWidth>
                  </wp14:sizeRelH>
                  <wp14:sizeRelV relativeFrom="margin">
                    <wp14:pctHeight>0</wp14:pctHeight>
                  </wp14:sizeRelV>
                </wp:anchor>
              </w:drawing>
            </w:r>
            <w:r w:rsidR="00681B66" w:rsidRPr="00681B66">
              <w:rPr>
                <w:rFonts w:hint="eastAsia"/>
              </w:rPr>
              <w:t xml:space="preserve">                                                  2024年3月2日</w:t>
            </w:r>
          </w:p>
        </w:tc>
      </w:tr>
      <w:tr w:rsidR="00681B66" w:rsidRPr="00681B66" w14:paraId="229F97D0" w14:textId="77777777" w:rsidTr="00681B66">
        <w:trPr>
          <w:trHeight w:val="257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24066C3" w14:textId="77777777" w:rsidR="00681B66" w:rsidRPr="00681B66" w:rsidRDefault="00681B66" w:rsidP="00681B66">
            <w:pPr>
              <w:rPr>
                <w:rFonts w:hint="eastAsia"/>
                <w:b/>
                <w:bCs/>
              </w:rPr>
            </w:pPr>
          </w:p>
        </w:tc>
        <w:tc>
          <w:tcPr>
            <w:tcW w:w="7604" w:type="dxa"/>
            <w:gridSpan w:val="11"/>
            <w:tcBorders>
              <w:top w:val="single" w:sz="4" w:space="0" w:color="000000"/>
              <w:left w:val="single" w:sz="4" w:space="0" w:color="000000"/>
              <w:bottom w:val="single" w:sz="4" w:space="0" w:color="000000"/>
              <w:right w:val="single" w:sz="4" w:space="0" w:color="000000"/>
            </w:tcBorders>
          </w:tcPr>
          <w:p w14:paraId="1BB2FDEA" w14:textId="77777777" w:rsidR="00681B66" w:rsidRPr="00681B66" w:rsidRDefault="00681B66" w:rsidP="00681B66">
            <w:pPr>
              <w:rPr>
                <w:rFonts w:hint="eastAsia"/>
              </w:rPr>
            </w:pPr>
            <w:r w:rsidRPr="00681B66">
              <w:rPr>
                <w:rFonts w:hint="eastAsia"/>
              </w:rPr>
              <w:t>专家组审定意见：</w:t>
            </w:r>
          </w:p>
          <w:p w14:paraId="3CC3CC64" w14:textId="314475CD" w:rsidR="00681B66" w:rsidRPr="00681B66" w:rsidRDefault="005F39E1" w:rsidP="00681B66">
            <w:pPr>
              <w:rPr>
                <w:rFonts w:hint="eastAsia"/>
              </w:rPr>
            </w:pPr>
            <w:r>
              <w:rPr>
                <w:rFonts w:ascii="宋体" w:eastAsia="宋体" w:hAnsi="宋体" w:cs="宋体"/>
                <w:noProof/>
                <w:kern w:val="0"/>
                <w:sz w:val="24"/>
                <w:szCs w:val="24"/>
              </w:rPr>
              <mc:AlternateContent>
                <mc:Choice Requires="wpg">
                  <w:drawing>
                    <wp:anchor distT="0" distB="0" distL="114300" distR="114300" simplePos="0" relativeHeight="251957248" behindDoc="0" locked="0" layoutInCell="1" allowOverlap="1" wp14:anchorId="104A83F5" wp14:editId="27FFD7D8">
                      <wp:simplePos x="0" y="0"/>
                      <wp:positionH relativeFrom="column">
                        <wp:posOffset>1327142</wp:posOffset>
                      </wp:positionH>
                      <wp:positionV relativeFrom="paragraph">
                        <wp:posOffset>145801</wp:posOffset>
                      </wp:positionV>
                      <wp:extent cx="2993390" cy="530225"/>
                      <wp:effectExtent l="635" t="3175" r="0" b="0"/>
                      <wp:wrapNone/>
                      <wp:docPr id="1972795860" name="组合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3390" cy="530225"/>
                                <a:chOff x="3393" y="11699"/>
                                <a:chExt cx="6410" cy="1318"/>
                              </a:xfrm>
                            </wpg:grpSpPr>
                            <pic:pic xmlns:pic="http://schemas.openxmlformats.org/drawingml/2006/picture">
                              <pic:nvPicPr>
                                <pic:cNvPr id="1380411184" name="图片 160" descr="/private/var/folders/5k/gxgxs_nj0j9crqmx_k8lk79r0000gn/T/com.kingsoft.wpsoffice.mac/photoedit2/20230407185722/temp.pngte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393" y="11954"/>
                                  <a:ext cx="1682" cy="9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1966643" name="图片 161" descr="席建国"/>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450" y="11699"/>
                                  <a:ext cx="2353" cy="13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999849" name="图片 162" descr="/private/var/folders/5k/gxgxs_nj0j9crqmx_k8lk79r0000gn/T/com.kingsoft.wpsoffice.mac/photoedit2/20230407181605/temp.pngte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620" y="11954"/>
                                  <a:ext cx="1947" cy="8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2C0734" id="组合 68" o:spid="_x0000_s1026" style="position:absolute;left:0;text-align:left;margin-left:104.5pt;margin-top:11.5pt;width:235.7pt;height:41.75pt;z-index:251957248" coordorigin="3393,11699" coordsize="6410,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EvDXgMAAKsLAAAOAAAAZHJzL2Uyb0RvYy54bWzkVluO2zYU/S/QPQj6&#10;j6m3JWHsoOg0gwJpO2iT74CmKImx+ChJW54VFF1D1tD/okW7m0G30UtKdmbGARIEyABNDVjmQ7o6&#10;99xzrnnx9MCHYE+1YVKswngRhQEVRDZMdKvw5YtnT8owMBaLBg9S0FV4Q034dP3lFxejqmkiezk0&#10;VAcQRJh6VKuwt1bVCBnSU47NQioqYLOVmmMLU92hRuMRovMBJVFUoFHqRmlJqDGwejlthmsfv20p&#10;sT+0raE2GFYhYLP+qv11465ofYHrTmPVMzLDwB+BgmMm4KWnUJfY4mCn2VkozoiWRrZ2QSRHsm0Z&#10;oT4HyCaOHmRzpeVO+Vy6euzUiSag9gFPHx2WfL+/0uonda0n9DB8LsnWAC9oVF19d9/Nu+nmYDN+&#10;JxuoJ95Z6RM/tJq7EJBScPD83pz4pQcbEFhMqipNKygDgb08jZIknwpAeqiSewy20zCA3Tguquq4&#10;+c38fJHF88NxGpduF+F6erEHO4NbXyhGavjOhMHojLD3CwuesjtNwzkI/6AYHOvtTj2B2ips2YYN&#10;zN54nQJHDpTYXzPiuHYT4PZaB6yBbNMyyuI4LrMwEJgDr7dv/v7n11+CuICEG2oISBYpzfbYUrTH&#10;GrXeOAblW9QduoN5JV5Hryuif+aHV9ty2C4rHcGnE+gFAjSLLZjDy25U8ONUt+CYINVLK2nDbAIo&#10;kzTKomVc5sskQZZytVCic7+O6SPgCT529HqhBEJ+3WPR0a+MArdBLpDCcUlrOfYUN8Ytu3Ldj+Kn&#10;9yjZDEw9Y8PglOTGM/mQ/QPBv6N+U1qXkuw4FXbqDpoOUAcpTM+UCQNdU76hQLj+tgGcBDqTBbKB&#10;WGEnsRlNfoQ0ACuujdXUkt4NW8A0r4PkThs+gbeYXXYGrPRed9yReZVn05uPJomLMpkcUlXeHieN&#10;A+na2CsqeeAGkAUg9ebD++fGYYZbj7c41EI6Lo+8O2RzCQDof9Ak4JCqKIoMOsQDk0AtZ5Pc/v7b&#10;7Z9/3L7567PUbPKYIl1mOTSf+734KNIkzaEKro2fdeK3EvxfqjQr46qqyqw6Eym4+rE7Ofx95J9/&#10;J08f0xV5kRxdcd66q2w5uaJMPahP1br9aQdOhL7jz6dXd+S8O4fx3TP2+l8AAAD//wMAUEsDBAoA&#10;AAAAAAAAIQCuc1Bp6RcAAOkXAAAUAAAAZHJzL21lZGlhL2ltYWdlMS5wbmeJUE5HDQoaCgAAAA1J&#10;SERSAAAAvQAAAGAIBgAAAEh3c8EAAAABc1JHQgCuzhzpAAAABGdBTUEAALGPC/xhBQAAAAlwSFlz&#10;AAAh1QAAIdUBBJy0nQAAF35JREFUeF7t3QlcE1f+AHBR7vu+EnIQcifkPggJ4QoQLgMiSAGPelSt&#10;VbGH9ajW7lpRUVRUrEfXblv9a93W61+tW9tdr1pXUWsVa69t67GKB6eQhAz7Xv6v/NeKZwmw+r6f&#10;Tz7M/N5L8pj3m8mbycxkAIZhGIZhGIZhGIZhGIZhGIZhGIZhGIZhGIZhGIZhGIZhGIZhGIZhGIZh&#10;GIZhGIZhGIZhGPZE6ezsdEKTGPbkO336tNDX0/OfjY2NbBTCsCcb2MoP+vOf/vSKVqM8s6qyqgiF&#10;MezJB5J/oEGr30IQFjUKYf0Z3FplZWWt0chVW1EIewwEQdBTNcpdYHl6ohDWX+WbcucGBvi0kkID&#10;W/fv3p2Awthj2LRpU0GSRloLVgA3FML6G3jkgcNm/BDDoFpEArZ5dGnxpyDmgoqxx7Djgy2FZ2tr&#10;B6NZrL+5dOnS2LDQkPaZM18aMvOV8qncaJpl4qTxM1FxnwMrIMVisagKTEM+MhoMe4eYTOtBLBgV&#10;90ugfQPTUhK3/u3T/zWgENZfgM4ZJBML1hr0+kvg45gME4wcHtqmkIiPgmlnVK3XgfcOKCkuelmn&#10;Up7ks+jtjGiqVS6VndMolXWBft4WLpdzGlXtt8Dy9ODz+dvRLNZfgOTyDvLzrT9z6kQ+nAcdFRFD&#10;p12ODAm83dbWlmiv1Ms6OjoKtVJZk5jNsRq02guE2SwF7XSFZWBawIqmXZdIROftlfs5sDxjQNvx&#10;Tm1/sm/fvnxyRGjj2ZMn+XAedNBAjUJSG+DtaW5rbkuxV+oF4H0HzZ09t1QhkZ8QcnmtZUVFO0HC&#10;SMDjjp3BHdu2xbMYtJujR46cgUIY9mhyjWnr9WrV9yDp3OE80dbGELDZV2Mo1BvNzc0CeyUHgsm+&#10;fPnypNTUxCMqqchcWlyw6datW/6o+A6grr9KITmTnZ72AQph2KOTx/K3m7LSF4OEcoJbVYlQ+JNK&#10;Km0hLBYlquIw8D1zjMY1EqHAmp2Rfg7MR6Oibo0tHT4hlsttMIPhDgph2KMBSebCZlD3Fw7O3gim&#10;ZUqpolbE4l4/iYY6jlZeXj4/MS7uSt3XX+f+dhjzW/BTRytR1GXo9X+B7UZhDHs0nZ1tNHJI8DUq&#10;KbyDy4zuSE3RnwDJFYqKHebMmTPxGoXicnJS8t6HeT+Q5N56TdwFqVBwEU6jMIY9uoy0tB2ers6W&#10;8PCwxnNffZUFEsrhp8cuXbAgOlWnvb5uzZq1D9q6/yove/AGmUhoW1tTU4JCGPbo5s2dO5kcHnbd&#10;daATwYxh/gQSvtudx54EkjzEmJxyanC28a/g/bo9jAfj4NE1fDl27LBAIhL+y2gwHLvXcxwFtNdr&#10;2pTnHzj0wvox2HnvbdholEulx0MDA2weLs6Et7ubNS017Q8goRy6lf/w/ff12ri4hiHZ2Z+B97If&#10;KfqtKVOm+DPotKalixa9Cdtz9OhRXppe/4laKf4JtN0HVesV4P2DszPT/kEjhd/UaxQXTNlZfy8q&#10;LNj0541vz6urq6Ohalh/BjrROU4hOciKptpksfx2NiPa4unqQrDp9O9AmR+q5hDg9SkSgeBGaUHB&#10;ARTqFqjnHkOn/FMtl18GSR6kUyvfZdEpZmtLixFV6RWgHU6lw4bNI0WENoB2MGEM/PXSKGV7fT3d&#10;bHQ6bY+9ItY/weTJTU/dKBZwr2pVqksFeaadOcaMn/z9fDo8PdwImVR0BFV1mLKysleT9frvQFs8&#10;UKhbMNkSNJqPxBxOS1FO7kEBm307Ti7/AhX3GtCOgSI2u1bCYZ9CIXvSq+WST+JVitodOz60f3uN&#10;9SLQKXDce8/xLSjzJ8xmfmJ8/AEui9mij1N//9G2ra+AuDvovCgWjXpVKhGZSZHhtpQU/WH0NIcB&#10;7xuwZ8+eCDR7l+rq6iH5+flbZ8+eXl5oMq2nRkZaSYFBNoNef5aw3Nahar0GtNclzNe34eNd24eB&#10;6WC9TvOhRCK6+snHu+B8n52P9NRqaGgIiFMof2ZE0dq06rh/jR87bsvI0tJFZSUlC8uKS5YqJNJr&#10;nBimTSLgE69Om7Z110e7dKCj7OP12TNmTOEyYyxjR4+aRRBmaTSV0lBcNHSh/YX7CFgJ3aRS6cde&#10;Xl4El8O6rZJJ2ynh4TY2g3EDtFuMqvUqsC9RHODl1REdEW7lMRktr8+eOZ0grvuiYqy3wQResmjR&#10;0GyjcauQy7sFE5zHYtv4bI5NyBc0aZRx35aAFaC8vHwiSKiunT/wPE8+i/NLLJ//LZgONpvNYmpE&#10;WENx8dA3UZU+0dTUFALG8T+HBAcSZFKEDT4CA/wIHjemHrRRhKr1Grh8qyorZvm7u9qYERGNW7Zs&#10;McAYKsb6A5DYgeARAhMZPLr96IWJpVbLD4weMWI+Cg1obW1QkoL8G8eMGfkGCvUJ0OYAJoNxnkoh&#10;E0IBrwMkvw3ua/j7+d6eNm1arx6X37FjB33O7NkLKRGh7WFBAfV7d3+kQUX3BFeI5ubmsMUVFfmV&#10;lZUaMD8QFWF95fLlywo+k3ll7KhRf0AhO61WVUoNDzWXlRXPQaE7XLp0yXM4+MQ4cOBAOehI+2m9&#10;jlK9fPkLQ4YM2T158oSq0aNGzOGwmY3OgwbaEuLj/242N8eiag4DE3XUqFEvUiOjbsfLlW1MapQl&#10;MVG9FhXfE3zeksUVw2ik8GZjctLeofn5fwEboDBUjPWF+vp6H5VY9kW8XLX3t2cuigTsPWCLZp0y&#10;4blZKGQHO+29t9/Oz85IP0WJCOnIMRpOdDY19epVSnKZ9IcAH29CLZY0jh/57LMo7BBwS11SVFTD&#10;oFDNuRlZ+86fP29KVCuvTJjwXNen4r1UVPxxMoNKbj5+/GgyCmF9CXSmC5/HO19ePgWeQXnXsEct&#10;F39HCgvueG7MyAUg0b3GAfoE3SlODL01wMfT5j7IiZCKYr8/d+4cCz3F4UA7IuPU6n1giGMVCvj1&#10;CVr1+bSkpFpU3KPg/zyqrGwqi0G7So8ity94Yz78RHMCj2CpkPOz1dqeh6p2q7p62dDIIP+WwZnp&#10;74Dn4CFNX4Id9/zz46eLxbE3J02a+Fp3HdLW1hZNjyI1ebs5E0wKqV3IjmlWSUW/PDu8dEFGcsJx&#10;PoNGxElE3xNEWwx6isPt2bMnVamQNfH5vO9ZrJirOp1mM2i7a1pKyrsWi0WGqvUImNgKieRYhK9f&#10;h16l+fvx4wcpqAiuDKGsKPLVtraWdBS6C3i+M/ymOCfNsA6FsL50+PDfFHKpuIUdzTwLkwaFu8CV&#10;IMNg2BLi5024OQ0gwgMDb08aM2bj2bNn+aDMaeyzz67XqlUtf5gzZwR6isNt3rxZk56efE6rjvsa&#10;tMFdq9VOrFq8+HUw7ZKepH/v/XfXPYeq9giQ2PQYMv0Kn8+H73fHsO/QoUNycmjwTbBhYKDQXcDz&#10;yeGhQd9WV1fnohDWF2Aygw6Lk8skV8FO4SKYwKgIdpLHVydOyHU61S4eh3ExxN/H5u7sRESGBVtG&#10;lj4zF1UbsHPnzpSkRP05UP+eXyT1JNjmadMmVyTo4htffvnF2Sg8QK/TTaqsqHgNTv/lg03l6WlJ&#10;h0DdQfbCHgJezxu+P5rtsnHjxlJ6eNgvaNZuy5YtpIr58/PBcgmE7SgrLlwq5LBPgen7flF14cIF&#10;35qVNQVoFutJYOEHGAyG3aJYQfuoUSNeROEBn3/+OVmrjd/BYzNvxQp4tzPSE/cNH1awSyngXXMe&#10;NIDgsJktoCPjYN3vvqsTFuXmniIIs8OPlvxq/PjxE0KCAs00KtmWnZ2xdf/+/Qzwvzgl6fULF735&#10;R/sOdmdnS3i8UgJPYeiVL4dMubmrBMyYC2jWLjc3N8/P19dcNmzYi88MG/Y8OSS4Zd5rM5JQ8T2B&#10;NrvJxOIvTp8+DS9sx8f6ewpYmN4lJWDLw2NY05L1+2EMfDTTCcKax+dy2mOFgjaj0XgAdIDK/gQg&#10;KzNjJegBgsNkNFksrfb4c6PHls+dMYNnr9BLJk+ePEIqEt6I5bEttKhIazSd2qGUSdvEPF7HoooK&#10;lPSdLgox7/v582f0yqHA9NTU/4mTxZ5Fs3YvvPCChs1mX5NJxdfVKkVrRETwD62t9ZGo+L7Ap+6b&#10;3BjaEbD873veEfaQwJZRlJSoPRlDJXUkaGTmHGPap3KR6JxEJGrVqlS1NStWFIOk8QOPOz7Gh+Tm&#10;Vrq6DLJ/7V9VVenQQ4IPAtrmDlfcY8cORuv1urPwlGdqRASxvHLpS6jKAFks7/i44aXz0KxDGZKS&#10;tutk0n+g2S7wk9TXx4vw8/VqqayseBWFHwj8b9GBvl7tkydNrEAh7HHARB6ab6oK9PezeLq5E3QK&#10;xaYQiS4bEhMPLJw3Tw/K7/tl0vr167O83VzNURER1gljxsBDlmRU1GdAmwdmZ6WfpJIibUwqlVix&#10;ZPHLqGjAvLkzJyZqVLc2bdzo8KGXWi7ZN9houGsFS01N3eU8yKkjPTl5AWjrQ590Buo6xSkU33q5&#10;u98g2tt79ZP0iQHHtiNKSraHBwcRQX6+NjAksCTr9fu3b/+ga/jyIOA1qMwo2i3wqdBSXb1sGAr3&#10;KdCmUJ1GdU3E59lEXK6tasnC6ahoQF1dnVAu5FlefWmafefWUcDGgCoXCeuG5uW8jkJdMjLS9vp4&#10;u7dfvHgxG4UeCkz6hATdN24uzjcJc3OvXHD/xABJ4bbt/c3jBBxuExwCyGNjz73yYvkkEA9EVR4K&#10;7ITx48atzcnK/AZMdx2f7mvr1q3LAWPm5tKiokq5RHK1asnirqQniKYQPpt5TaeJOwR2zh12au+U&#10;KVPSYwXs5pKi/Du+pX7ppZdSWSzmFVJ46Hm4/FD4gTZs2JCqUCiOeXi4dSTrdGvBc/GXWA8DbOV8&#10;stJSV4liub8EBwV0xGvi6isrK0seZwGC15JnZ2Qczs7Ogvep7DcJf+HCBbJOpTo1vGz4ejgv4/Iv&#10;Llu6tOsGsvB/lYj5tXRSeNuiRfMnoHCPGz92bG4UObypsLBwKgrBZcam06m/eHu6E+EBARcetNxB&#10;udOhQ4fYKWr1Z4E+nlZ4tZrZbJbAOKqC3Q/cimekJJ/x8XC1gYS3ZhhSPyeamkJQ8SOBC70gO3st&#10;jUwyr1q1SoHCfQ5+gqWnJH8i4fPrQRvtx+LlPMGlFUuX3bGzGKeU7YkMDSLefOP1BSjU4zLSUz8j&#10;k8KarFZrDpyHbTMYko6IRcJWNovRFhYSDC+gv2fSg/rczPS0Q5TwcKu3q6s1JzNjJSrC7gcsVJf2&#10;9naWRiE5ERUR2hQS4GuLV8jO7dm9u+zXpHgcsLP0Wu07HGZ0I+gcEgr3uYULFxbLxaIWOKxBoQFq&#10;kfjnFcuWvYJm7VquXYugRoTd1Kgku0H7HXL4LyFBc8jfz8tiMpnmguXlPnXq1NcMBsMRMO0389VX&#10;x3l7uLbeuHGj63RjWAc8gkcOHz5XJBL9Ehzgb+XQ6ddKhxTOA/sHDr8l4n890JE+o0ePHKFUSGtD&#10;Q4Jsfr7eBJUS1ThixIilYMH+7nEseI2BWqVyC5NOu0UQrX1+tAYC/zM/MTERXvRyx7eWsQLmpZUr&#10;lpajWTtQ100k4H9Dp1HrwXQUCvcopUJ52NXZxSYW8+Hwb1BVVVUi/AvLdu7cSaGEhV1kUqmtIg7n&#10;ioTHuwqmm6IiIm0UErkBrCBLpk+f3lUfewDQibH6BN3Xfr5eHS7OTkSAvy+h0aivVC9f+jyq8rvB&#10;zhCwWN+IedyL4P3sX6yAGDyr0L3hxrWhQwtMp9MNSRcyUtKOg1iv3F/GaMg4otfrv4QJjUJ2fC7j&#10;8soVy+5IesiQkjQfbBDgZYQO2R8R8Pm1g5wGWjIz07q+I/hPdXVfF2hVqutCLsemksuaExO0VydN&#10;nPRWQ0PDIx1MeKrBpFu6dGmaRCL52tfH3ebp4UIEBfpak5OSDoKyHr35Eni9QQwK5Xw0ldLy3nt/&#10;Hj1x/Pi5unjttwIO18Jj0DvkAk5zgkJ2LSc98yNQ16EXjcAkN6alrYqP09wAw4C7vs4XcBhXNm9+&#10;r+uOA6A9Azds2JDN5TIvhQYFNFdXVd7zDMjHBdoUQ6NQL4Gkb3/mmaFjUfguoJ4HeNjPwUEh7GHV&#10;1taKso1pH3q4O1u9vdwIOKSRSkSNI0eWTQMLtMf39GHipCYlfeDv52OD16PCS/JYTAaRkZFaBzqR&#10;BR5eqKpDgXa4ZBlSt2nVqvaDBw8+g8J3ELAYP505eTL+xx9/DP90715lglJ5OCwgwBYWEGTLSE45&#10;Bdr6WDvz99PZaRZHR1PrqbTIyzdv3uy184+eCqDTnfMG58wjk8JaQeLZggL94ekAra+9NuMNRyUe&#10;TPi8vNzJMQy6mRkTTcDzR6LIkRaY/PC61GeGFtSdOXPmgdeD9oS8rMxtOpUC/tRPtzduHZxlfIVO&#10;jjBHhYd0RIYEdnAYdJsuTt36/jvvZO7fv5/tiA3Cr/76193RoF34Fn49CXZYSUnRwpBg/1YvT1fC&#10;y8OTUMsVF16fM2cGKHPIkAK8rsuYcSPn8gUxTXFqxceLFixIBR3rs3btWtaKFVWTxSLBGTY9qpEV&#10;TWtRq1U/wOEWemqPg6c8JGqUbYUFeRtRyA60Ed6PhzE0P38Fi0a7HuTlYWOQI6xpes03w4cVLqip&#10;qVE6MtkxBwIJVeLn693k7uZC0Kjkq7Nnzy4AnemwsSFckUzZ6e/E0EhtiyrehOfYd3uMGcRdZrw8&#10;I0UgEJxj0qJuL66o6NFzwEFCewzJydmrkIg7iosKN8H3Aw+/27dv64YMzv5MwOW0UEiRNh6XczuG&#10;GmUN9vYgJk8cv+Re7cX+S1gslriwsLDrYaHBHclJiT+YW1ocfk+X4gLTy5wYKrwfY/LDfGy3traS&#10;KJEhrZOeG7MahXrEiLKyCpVUas1ITbkJ74mfnp58KFYoqKdRozooFDKh1cZfNw0e/Bnc2hsNKWfB&#10;Smqr6eboDfZfxmq1GiQSybGS4mL7ZXAo7DAggbwUQuGl7PTk1eD9HmposPPDD/X0qIj212fNGo1C&#10;vwtc0cBrzmbR6G1MGo1QyaQ2RjTNRgZbdZlMcksbF/fFqFEjZoH2dd3F2JCSWMOKplrfqlk1BYUw&#10;7MHgrf/ycjI/FXDY38LkR+H7+vLLL1l0MunH1ETdxyj0ux0+fPBZSSzf7O7sZIsIC7aJRMImY3oa&#10;/NVAeKvBbn9RJNNgqOHQKJb1b+Gkxx7BO2AnlUYimd9+e33XmYr3c+tWfXJkWFCrRMhrvHnzXz12&#10;uA6OyQ8f/pvk6NGj4w4e3G+/8BwVdev48eMuSTrdQZj0G9atmYzCGPZg2enpG0P8fGzbtm3p9jj4&#10;fwJbXV+lRHiIE0Ozvjh1sv3eL6iox8DkR5P3Beq5grb/g02lWNfj4Q32sGDiKCSSL0MCfM1gOgCF&#10;uwUSPnTMiJLVTBrZvGDe3Dc6O6/2+Y+Y/d/whmqtWbkC78hiDwcksg+bwfgBnstdW3v0nkeI1q5d&#10;reMwGbdokWGWyoULZjpiC/84TFnGVfCwJU567KGB5PVmMpkXvF1dCTC8KUNhO1A2iCAag0wm0/tc&#10;KrWeGhlmS06I3wvi3f4GVF/Izc5cDcb0HW/V1ODhDfbwjEbjCl8vzw56FOnK8uWVs/JzctakJSd9&#10;KmGxviEHh3SQg4JtCqn0amF+/nK4kqCn9Qu/Jv2a1au7rl7CsAeCW/Svvqo16FSqk/AMSiadQjBp&#10;UfDmTu36hPjD69atKQJ1+uW3nTjpsd8F/hjD8uXLB1dVVRWBv4U1NTWZ/TXZf2XKyVrFi6aBpK/G&#10;SY89HUxZWavY1Cgb3pHFnhr/n/T43BvsKTE4J2tlDJVsq1mBt/TYU2JIbm41i07BSY89PYaaTCt4&#10;zGic9NjTIy8vt5oTQ7etqV4+DYUw7MmWNzi3ms+Osa1dhZMee0qYcnNWCbkskPTVOOmxpwMY3qwW&#10;C7g2fOUU9tTIzMyoEfLYHSurluCLSLCnQ15mZk2iWlnf3Nzc7X1xMOyJk5eb+25mUuKP8DpfFMKw&#10;J1dnZ6dzfm7OkSJTzttwGoUx7MlGEEQkvG4XzWJPo61bt+K742IYhj2aAQP+Dcg8bPgfBXrHAAAA&#10;AElFTkSuQmCCUEsDBAoAAAAAAAAAIQD2AyeXcVcAAHFXAAAUAAAAZHJzL21lZGlhL2ltYWdlMi5w&#10;bmeJUE5HDQoaCgAAAA1JSERSAAAGqgAABQAIBgAAAD98A+4AAAAZdEVYdFNvZnR3YXJlAEFkb2Jl&#10;IEltYWdlUmVhZHlxyWU8AAADEWlUWHRYTUw6Y29tLmFkb2JlLnhtcAAAAAAAPD94cGFja2V0IGJl&#10;Z2luPSLvu78iIGlkPSJXNU0wTXBDZWhpSHpyZVN6TlRjemtjOWQiPz4gPHg6eG1wbWV0YSB4bWxu&#10;czp4PSJhZG9iZTpuczptZXRhLyIgeDp4bXB0az0iQWRvYmUgWE1QIENvcmUgNi4wLWMwMDIgNzku&#10;MTY0NDg4LCAyMDIwLzA3LzEwLTIyOjA2OjUz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htcD0iaHR0cDovL25zLmFkb2JlLmNvbS94YXAvMS4wLyIgeG1w&#10;TU06RG9jdW1lbnRJRD0ieG1wLmRpZDowM0FBQ0FENEJDOTAxMUVEOURCRUI4OTY2NUNBOEIzNiIg&#10;eG1wTU06SW5zdGFuY2VJRD0ieG1wLmlpZDowM0FBQ0FEM0JDOTAxMUVEOURCRUI4OTY2NUNBOEIz&#10;NiIgeG1wOkNyZWF0b3JUb29sPSJBZG9iZSBQaG90b3Nob3AgMjAyMSBXaW5kb3dzIj4gPHhtcE1N&#10;OkRlcml2ZWRGcm9tIHN0UmVmOmluc3RhbmNlSUQ9IjBEQ0NCRTVGQjcyNEVGNDg4QTM2MkYyQjA3&#10;QUVBRTA0IiBzdFJlZjpkb2N1bWVudElEPSIwRENDQkU1RkI3MjRFRjQ4OEEzNjJGMkIwN0FFQUUw&#10;NCIvPiA8L3JkZjpEZXNjcmlwdGlvbj4gPC9yZGY6UkRGPiA8L3g6eG1wbWV0YT4gPD94cGFja2V0&#10;IGVuZD0iciI/PnkoJQcAAFP2SURBVHja7N2Lchs5kgXQtsP//8va5s5oLMt6kEUAF5k4J2Ijdnp3&#10;1CQKlUDissgfLy8v/wAAAAAAAMBqPw0BAAAAAAAACYIqAAAAAAAAIgRVAAAAAAAARAiqAAAAAAAA&#10;iBBUAQAAAAAAECGoAgAAAAAAIEJQBQAAAAAAQISgCgAAAAAAgAhBFQAAAAAAABGCKgAAAAAAACIE&#10;VQAAAAAAAEQIqgAAAAAAAIgQVAEAAAAAABAhqAIAAAAAACBCUAUAAAAAAECEoAoAAAAAAIAIQRUA&#10;AAAAAAARgioAAAAAAAAiBFUAAAAAAABECKoAAAAAAACIEFQBAAAAAAAQIagCAAAAAAAgQlAFAAAA&#10;AABAhKAKAAAAAACACEEVAAAAAAAAEYIqAAAAAAAAIgRVAAAAAAAARAiqAAAAAAAAiBBUAQAAAAAA&#10;ECGoAgAAAAAAIEJQBQAAAAAAQISgCgAAAAAAgAhBFQAAAAAAABGCKgAAAAAAACIEVQAAAAAAAEQI&#10;qgAAAAAAAIgQVAEAAAAAABAhqAIAAAAAACBCUAUAAAAAAECEoAoAAAAAAIAIQRUAAAAAAAARgioA&#10;AAAAAAAiBFUAAAAAAABECKoAAAAAAACIEFQBAAAAAAAQIagCAAAAAAAgQlAFAAAAAABAhKAKAAAA&#10;AACACEEVAAAAAAAAEYIqAAAAAAAAIgRVAAAAAAAARAiqAAAAAAAAiBBUAQAAAAAAECGoAgAAAAAA&#10;IEJQBQAAAAAAQISgCgAAAAAAgAhBFQAAAAAAABGCKgAAAAAAACIEVQAAAAAAAEQIqgAAAAAAAIgQ&#10;VAEAAAAAABAhqAIAAAAAACBCUAUAAAAAAECEoAoAAAAAAIAIQRUAAAAAAAARgioAAAAAAAAiBFUA&#10;AAAAAABECKoAAAAAAACIEFQBAAAAAAAQIagCAAAAAAAgQlAFAAAAAABAhKAKAAAAAACACEEVAAAA&#10;AAAAEYIqAAAAAAAAIgRVAAAAAAAARAiqAAAAAAAAiBBUAQAAAAAAECGoAgAAAAAAIEJQBQAAAAAA&#10;QISgCgAAAAAAgAhBFQAAAAAAABGCKgAAAAAAACIEVQAAAAAAAEQIqgAAAAAAAIgQVAEAAAAAABAh&#10;qAIAAAAAACBCUAUAAAAAAECEoAoAAAAAAIAIQRUAAAAAAAARgioAAAAAAAAiBFUAAAAAAABECKoA&#10;AAAAAACIEFQBAAAAAAAQIagCAAAAAAAgQlAFAAAAAABAhKAKAAAAAACACEEVAAAAAAAAEYIqAAAA&#10;AAAAIgRVAAAAAAAARAiqAAAAAAAAiBBUAQAAAAAAECGoAgAAAAAAIEJQBQAAAAAAQISgCgAAAAAA&#10;gAhBFQAAAAAAABGCKgAAAAAAACIEVQAAAAAAAEQIqgAAAAAAAIgQVAEAAAAAABAhqAIAAAAAACBC&#10;UAUAAAAAAECEoAoAAAAAAIAIQRUAAAAAAAARgioAAAAAAAAiBFUAAAAAAABECKoAAAAAAACIEFQB&#10;AAAAAAAQIagCAAAAAAAgQlAFAAAAAABAhKAKAAAAAACACEEVAAAAAAAAEYIqAAAAAAAAIgRVAAAA&#10;AAAARAiqAAAAAAAAiBBUAQAAAAAAECGoAgAAAAAAIEJQBQAAAAAAQISgCgAAAAAAgAhBFQAAAAAA&#10;ABGCKgAAAAAAACIEVQAAAAAAAEQIqgAAAAAAAIgQVAEAAAAAABAhqAIAAAAAACBCUAUAAAAAAECE&#10;oAoAAAAAAIAIQRUAAAAAAAARgioAAAAAAAAiBFUAAAAAAABECKoAAAAAAACIEFQBAAAAAAAQIagC&#10;AAAAAAAgQlAFAAAAAABAhKAKAAAAAACACEEVAAAAAAAAEYIqAAAAAAAAIgRVAAAAAAAARAiqAAAA&#10;AAAAiBBUAQAAAAAAECGoAgAAAAAAIEJQBQAAAAAAQISgCgAAAAAAgAhBFQAAAAAAABGCKgAAAAAA&#10;ACIEVQAAAAAAAEQIqgAAAAAAAIgQVAEAAAAAABAhqAIAAAAAACBCUAUAAAAAAECEoAoAAAAAAIAI&#10;QRUAAAAAAAARgioAAAAAAAAiBFUAAAAAAABECKoAAAAAAACIEFQBAAAAAAAQIagCAAAAAAAgQlAF&#10;AAAAAABAhKAKAAAAAACACEEVAAAAAAAAEYIqAAAAAAAAIgRVAAAAAAAARAiqAAAAAAAAiBBUAQAA&#10;AAAAECGoAgAAAAAAIEJQBQAAAAAAQISgCgAAAAAAgAhBFQAAAAAAABGCKgAAAAAAACIEVQAAAAAA&#10;AEQIqgAAAAAAAIgQVAEAAAAAABAhqAIAAAAAACBCUAUAAAAAAECEoAoAAAAAAIAIQRUAAAAAAAAR&#10;gioAAAAAAAAiBFUAAAAAAABECKoAAAAAAACIEFQBAAAAAAAQIagCAAAAAAAgQlAFAAAAAABAhKAK&#10;AAAAAACACEEVAAAAAAAAEYIqAAAAAAAAIgRVAAAAAAAARAiqAAAAAAAAiBBUAQAAAAAAECGoAgAA&#10;AAAAIEJQBQAAAAAAQISgCgAAAAAAgAhBFQAAAAAAABGCKgAAAAAAACIEVQAAAAAAAEQIqgAAAAAA&#10;AIgQVAEAAAAAABAhqAIAAAAAACBCUAUAAAAAAECEoAoAAAAAAIAIQRUAAAAAAAARgioAAAAAAAAi&#10;BFUAAAAAAABECKoAAAAAAACIEFQBAAAAAAAQIagCAAAAAAAgQlAFAAAAAABAhKAKAAAAAACACEEV&#10;AAAAAAAAEYIqAAAAAAAAIgRVAAAAAAAARAiqAAAAAAAAiBBUAQAAAAAAECGoAgAAAAAAIEJQBQAA&#10;AAAAQISgCgAAAAAAgAhBFQAAAAAAABGCKgAAAAAAACIEVQAAAAAAAEQIqgAAAAAAAIgQVAEAAAAA&#10;ABAhqAIAAAAAACBCUAUAAAAAAECEoAoAAAAAAIAIQRUAAAAAAAARgioAAAAAAAAiBFUAAAAAAABE&#10;CKoAAAAAAACIEFQBAAAAAAAQIagCAAAAAAAgQlAFAAAAAABAhKAKAAAAAACACEEVAAAAAAAAEYIq&#10;AAAAAAAAIgRVAAAAAAAARAiqAAAAAAAAiBBUAQAAAAAAECGoAgAAAAAAIEJQBQAAAAAAQISgCgAA&#10;AAAAgAhBFQAAAAAAABGCKgAAAAAAACIEVQAAAAAAAEQIqgAAAAAAAIgQVAEAAAAAABAhqAIAAAAA&#10;ACBCUAUAAAAAAECEoAoAAAAAAIAIQRUAAAAAAAARgioAAAAAAAAiBFUAAAAAAABECKoAAAAAAACI&#10;EFQBAAAAAAAQIagCAAAAAAAgQlAFAAAAAABAhKAKAAAAAACACEEVAAAAAAAAEYIqAAAAAAAAIgRV&#10;AAAAAAAARAiqAAAAAAAAiBBUAQAAAAAAECGoAgAAAAAAIEJQBQAAAAAAQISgCgAAAAAAgAhBFQAA&#10;AAAAABGCKgAAAAAAACIEVQAAAAAAAEQIqgAAAAAAAIgQVAEAAAAAABAhqAIAAAAAACBCUAUAAAAA&#10;AECEoAoAAAAAAIAIQRUAAAAAAAARgioAAAAAAAAiBFUAAAAAAABECKoAAAAAAACIEFQBAAAAAAAQ&#10;IagCAAAAAAAgQlAFAAAAAABAhKAKAAAAAACACEEVAAAAAAAAEYIqAAAAAAAAIgRVAAAAAAAARAiq&#10;AAAAAAAAiBBUAQAAAAAAECGoAgAAAAAAIEJQBQAAAAAAQISgCgAAAAAAgAhBFQAAAAAAABGCKgAA&#10;AAAAACIEVQAAAAAAAEQIqgAAAAAAAIgQVAEAAAAAABAhqAIAAAAAACBCUAUAAAAAAECEoAoAAAAA&#10;AIAIQRUAAAAAAAARgioAAAAAAAAiBFUAAAAAAABE/DIEAADX/Pjx4+X1f395eflhRAAAAAAe44kq&#10;AIAL3oZUH/1nAAAAAL4nqAIA+MItgLo3lBJWAQAAADzmx8uL8xQAgA83SheDJ18DCAAAAHAfT1QB&#10;AAAAAAAQ4YkqAICPNkkDvsbPk1UAAAAAX/NEFQDAJH6zCgAAAOBrgioAAAAAAAAiBFUAAAAAAABE&#10;CKoAACa6ff2frwAEAAAA+JigCgDgAy8vLz+MAgAAAMBcgioAAAAAAAAiBFUAAAv4+j8AAACAvwmq&#10;AAA+4ev/AAAAAOYSVAEALOKpKgAAAIA/CaoAAL4w+qkqYRUAAADAb78MAQDAWrewytcKArB67Xn/&#10;z6xFAADswBNVAADfmHGQ58kqAFa4rTfWHAAAdiaoAgAIcXAIQHKdsQ4BALDFvvXlxb4UAODbTdPE&#10;wzxfvQTADuuW9QgAgARPVAEA3GHm4Z1PtAOww7piPQIAIEFQBQCwAYeDAOyyHlmTAABYugf11X8A&#10;AA9snhYc3vnqJQB2WKesRwAArOCJKgCABzi0A2BXoz9M4ckqAACW7GM9UQUAcHEjNfkATygGQHpN&#10;shYBADCbJ6oAADblk+wAAABAd4IqAICN+VF7AAAAoDNBFQDARSu/DklgBcAuaxIAAIwkqAIAeMLq&#10;g0FhFQDWHQAAWu05X17sOQEAhmysFh/m+fQ8ACvWIusNAAAzeaIKAGCQxNNVPukOwIr1xigAADBt&#10;v+mJKgCAwRus4IGeT70D4KkqAAAq8UQVAMBgDvMAAAAA7iOoAgCYIBVW+TpAAAAAoBJBFQDAJMkn&#10;qwRWAAAAQAWCKgCAiXwNIAAAAMDnBFUAAADQiA9JAABQiaAKAGCy9FcAugIA1h4AANiVoAoAYIHb&#10;gaFDQwBWrz2j/pYPPgAAMIugCgBgIWEVANYvAAD4TVAFALDYyqerHCwCAAAAOxNUAQCECJEAAACA&#10;0wmqAACCZoZVgjAARvEbVQAAzCKoAgAIEygBAAAApxJUAQBsYHRYJfwCAAAAKhBUAQAAQEO+rg8A&#10;gAp+GQIAgLxRh4mepAIAAAAq8UQVAECYT7wDsDsfhAAAYBZPVAEABHmSCgAAADiZoAoAYLHRT1AJ&#10;qQCYvdYAAMAsgioAgIVGHhwKqAAAAIDqfry8+JAVAMCSjdeAkEo4BcDKdccaBADAbD8NAQDAfEIq&#10;ACqzBgEAMIugCgCgAAeEAAAAQEd+owoAYLJnnqYSUAEAAACdCaoAADYhlAIAAABO46v/AAA2IKQC&#10;YKQRv40IAAAreKIKAGCi7w4KBVQAAADAyQRVAAADPfIJdiEVALPc1hhPVQEAUIGv/gMAGERIBQAA&#10;APAYQRUAwABCKgAAAIDH+eo/AIAn3RtSCagAAAAA/uSJKgCABYRUAAAAAH8TVAEAAAAAABAhqAIA&#10;mMzTVABU98hvMQIAwCMEVQAAD3p7WOfgDgAAAOC6X4YAAOB+t2DqsyekPDkFAAAA8BhBFQDAnT57&#10;ekpABQAAAHCNoAoA4A6fPUklpALgBNY7AABm8RtVAAAAAAAARAiqAADu4JPkAAAAAOMJqgAAAKCZ&#10;z35XEQAAduM3qgAA/vn7QM8TVAAAAADzeaIKADjaLaD66FPnPokOAAAAMJ+gCgAAAAAAgAhBFQBw&#10;LE9NAQAAAGQJqgCAIwmpeHS+mDPAqfxuIwAAM/0yBABAV1eDBQdy5s09/zfzBDiBWgcAwPQ+/N9N&#10;p1EAAPptcoRUTJ4r5gvQtbapdQAALN27CqoAgHYbnAuHcw7hzJOrzB2ga31T9wBq1Xr1GShb0wRV&#10;AEDXRu1eGjpzZQTzCOhe59RHgHo1WB0GStROQRUAcHIjqGkzRxwCAOreeuoloL6ezToA/FFfBVUA&#10;wImNosbInNB0A2rhftRQQK08j9oPCKoAgOMaS42QuaDJBtTFetRYQE3sTZ2Hg2u1oAoAOKXR1PiY&#10;D5prQF3sQb0F1EJ1HmhUtwVVAED3hlOTYx5oqAF1safXuvs6BuowqIdGoV+NBw6o34IqAKBrw6mx&#10;OfO6a6YB9RF1GdRC1HGgUE0XVAEAHRtQDc0Z11kjDaiPqM2gFqKOA7X9MgQAQKdmVBPT/xproAF1&#10;EkDdA6BR/fdEFQDQoUEVEvS9tlWYg4BaqUYD6hzqOPA4T1QBAOUbVk1L7euncQZQR1eNrXoN6hsA&#10;+xFUAQBlm1aHTTWuU2fmIKC+1htvtRsAYC+CKgAgRkjV/zp1Zg4CaiqAese6+WT/DX0JqgCAck2r&#10;BmX/a9SZ+QeoqfWvh1oO6h4AG60b/27OjAIAUKJhdai0/zXqzPwD1FN1HVD3ULuB8TxRBQCUaFg1&#10;JPteGw0xoJ6qp4C6B6vmnr059COoAgC2bWA1IPtem1OYg4Ba2vv6qfOg5gGQJ6gCALZrZB0a7XEd&#10;Znm9vrNe2+3vm3/AabW1Wy0H1LkuddI1AbijxvmNKgBgp8ZJSNC7iV0RUl0dB3MPqFhXk7W8w/io&#10;/aDOnV5LKl57tRv68UQVALBNY6PhOKvBnNmwPjIe5h2gtj5XLzsFV6DOcdp+8bsa/t23FTz7bQYA&#10;/197PFEFAOzQ2AoL9rgOs5vgma/1kae1zDegek1N1PCu42pNQJ1T34xCrXnmmkHDmiGoAgCSjYcm&#10;4/Fx96lFcw3Ybz1TQ+uOu/UBNU8No96cc02hF1/9BwBEmg2NxfXxdahqngHXauvs38ljXH12jWC/&#10;/bt9IFevg5oOfLtOeaIKAFjd2Goa545v90b3uzE0v4ATa+zsEC5RW1ddO+sGamDfPSK956DrDn14&#10;ogoAWNJUaCLWNGvVfXbQ+t38Mb+AE2rt+0+ld699PoUP6qC9H8AZBFUAwPTGViM5fkwrej8PvhoP&#10;cwZQZ/eqj2+/OnH1+xVWAfaGta+dOg58R1AFAPxhVBNxejOpGft+PjhwANTbP2viR+/l0VrpQBDo&#10;uG+k5xoH8EpQBQD8z4jmQWMppDIfALX2Wp0cVTO7HQg64AR7RvhsL2DuQA+CKgDgf5t8Deba8epG&#10;kwiowermzLGy9oL9IwA9CaoA4HAOfYzVVQ4WALVYDQVQ/wB4lqAKAA7lt6jmjUk3DhMAdVo9BWrW&#10;nF3qpvrHrPno6/+gB0EVABxkdGNQvSEQTPW/xoD1Sz31+q1z4N4CYG+CKgBobObBXrXmUyjV63oC&#10;1jJ1FeC+WrSijqp5ADxDUAUADc1uRoVUfThUANRv9RTov9+bUU/VPXaZi77+D+oTVAFAIz4tuW4c&#10;qjeIRgFQw9VR4Mz93zN1Vv1j5/2D+Ql1CaoAoNHGfGWDe9p7r0qzBljL1FS+nnOuK/aHsHb+6d+A&#10;9wRVAFDYqg3+Ls2shqbW9QKoXuPVU2smAADzCaoAoKCTAirhVK3rBdClzqup/eeJawwAsAdBFQAU&#10;sfogL3l4I5za+/oAfFSnH61Lu9V6dRUAADIEVQCwqeQB3srDOqHUXtcD4Grdfv3n39Wsneq++goA&#10;vfYo1naoSVAFABturhP/3tUbegHVPtcCYGTt/iiwEk5l3meXtdaeAQCgN0EVAGwgfQAz8tDOYVJm&#10;3AF2W6t2WQ/UWgDYrw/SNwJvCaoAIKTLAZ4GY+14A6DeYn4AAHQiqAKAhXb/4fiPXt9HBznCqefG&#10;GcD6pe4CAAD/7Tf+3cAbBQCYscgKc/jHYSlgLVN3+1y/xNjOmIPmCEDvfYY6D/V4ogoACm242ZNG&#10;CLB2qcUAAMA1gioAGEhAdQ4HooB1Sz3G/AQA4HmCKgAYxGFKXw5BAeuW2ow1HQCAOQRVADCAkKoH&#10;h1eAdUu9BgAA1hJUAQDHctAJoG6z59j7EBDAGWuLeg/cCKoAgGObIqMwz0cNpzEH1OxsHTaPzCMA&#10;gB0JqgCA1hxKrffZ4ajwCva+R9VxAKDLXsf+AWoRVAEALWlMMg3h1f+O6wWo4+PHr+pTVTNet/kE&#10;ALAvQRUAUJqDp7wRB4o+9Qio7fvXetcFAPsIYAZBFQCg+eCS0Z94dwgKqAE16n6162ReAQDsTVAF&#10;AGzN4dKeqn6dFLDnV8Kp9bXq9MwPFlhfAADOI6gCALbgkBJA7QdzDFhhZCiuzjw/fj6kAAiqAMDm&#10;eovxMwpnNvbAeeuWmt9rLXA9gdP3rm//vpoIcI2gCgAGEVZ9Pi5GAcBaYBTWWbkf2fn3Bc07UP8S&#10;/361B+BxgioAGEhY9XsczAauNvfmEFgTeL6Oeu2A2pd7LdY+gAdr57+F0ygAQONGaQWNmLltXoF7&#10;2v179t5jxDUf/R7MQ+6db+aKmmc/2+taGneoxxNVADCpIekSVtnkA2DN2NsOe45nnyAQUpG8R4RW&#10;ah0AWYIqAJjkqyZ31yZLYw5w5lr1zLpk7chxaAvj7xNfQ6zOARCo9776DwD2a8K+a4yfbdg03mub&#10;6G7j7ev/4Lw65t48tw6vmhMj35P5iT2zGtepPrrexhxO4IkqACjYwNh412qu/KAy0G0dYq91xvuD&#10;OfPKHk4dGPXezCOArwmqAAA01A/p9BtsANYaADUOgCxBFQDAgqb6/f+/T1UCMGqNSXtmTRv9Xq2v&#10;zLgfzSt1jrlriK9/BX4aAgAAzTkAe6wN1gewb1PnADiNoAoAINioGwVjBHBqvVPj4az7/eSvzTYD&#10;AL7mq/8AAC402iP/lua1xvVznYDd15SEq7VxxvtWp5l9r5pjZ9Q1ANYTVAEAbNLMVzn8qHj4MOI1&#10;v/0bDqqAE2vpztRlPpoTo+8zYZV6BsAcvvoPAOBBJx9QVDqIeP2KmRmv2YEM8GxtOnk9HP3+BQfY&#10;C6ln+gbco1CbJ6oAADZqqnZuZlNN36PjojkF1ND5HL6CWgYAowiqAAA2a/53PPxLH0p8NS4OTICd&#10;a7pRmD8mvo4N+zX1bEfqEsD9BFUAABseBOzS2O50KLHbAYmDUaBKvRptl6/8e/b1AGfXsh3rJPbp&#10;cCq/UQUA4GAAAEpyEElqfnTfq3V6f7d5oFYA7M0TVQAAFxvezgcUgrL7x8nBB3BS7dzpaSr1F9Sx&#10;HeuE2gTwOE9UAQCgwX6CUA+41QG1QJ0Edcx+1h4a4BpPVAEA8GWj7YAR4GOn1cedDmAdBrNLDag8&#10;FzvWsOT1UJcArhNUAQBwd9P99kBGgAWcSv3LjpXDYGC3uqAuATxHUAUA8ERD6tP0GBM4h4DKeIF7&#10;suYebOZ7txcEeJ6gCgDgycb0xIM4h4+AmkdizBwIg/q1S0ClJgGMI6gCABjQoM5ogqv/7sEp194o&#10;QD+CKfUO1DI1SF0EWEdQBQAwqFE96WDT71Q5nICudq9r7383cMd6J+gDZtWcz+rLR/8dX/dnDgF1&#10;CKoAAAY3RCOb4t2fqvI7XUAXlQKqnV+vg2Fg1n3+VX0RkFOphwL+9tMQAACsa7CpfV1dW+jndphV&#10;LaQC9rl/BCTzr9VudVpNBhjPE1UAABMb2O6HF6cczjiQADXs1NrzyGtwYA/qW/e6Yk8IMIegCgBg&#10;EiFVDw4kqHrPmbv1aphrBvPuLUGqGqdGA+xLUAUAwMNOOOxxGEH1++z1v28u71+/Olyj2eNqHoP9&#10;lPcB0JegCgCAh3QPqRxE0O2eevv3T5/fQqprY/bda5w5rmoy2Et5LwD9CaoAoIn3h0Saql7XNnk9&#10;fcUf9Lmf0vXk5LFXd4wPrL5/VtW9rveqGgSwjqAKAIr7rAH1CXpmza1u3B+cdi+dGFYJqeqNrdoM&#10;9lDeG64fHLRf//fGNQoAUHUhf/BwyIZ9/2uUvn4n/dC4+wH30xn3wU7XYdR4r3xPX71mX/mHerD/&#10;fB39nle/19U1XO3pc2+6llCLJ6oA4KCN/Mlf+cQezf8O3AO4p85YFzoGVKeMrzoN9k8AnEVQBQCH&#10;eT1Y0myeff07Mqdxb11/7d3unx2ux6wxPfEDBoD9FQC9CaoA4FCerjrzmnd8X+Yx7il2uy7d65Kn&#10;qeAMp92P6g9AjqAKAKC5jofpDhJwX7HjNZlZm3aZc0Iqqu8fTqvfr/eV37YFYGeCKgAoxuFoLckD&#10;kU5zxWEJ6vCa91T1Xktfk9njJqQCRt9jn93P7kUAEgRVAHAwX//X97p2eS/mJ+4vTr8m5hxgj6U3&#10;AuhOUAUA0KB5Fk4Bs+vMrq+3c8064UkqAAD4aQgAoJbRB2IOn2q5Xa+31+z9f64+t4VUVLn32OOa&#10;dFuTTx1ntR/3LQCcTVAFAAiril4zARVA37plbYY695b7tU8ddC0BMgRVAICmjBgBFVBtzVK3jCdg&#10;jQFgLEEVAAARDiepwoEVq+uWOQf2H9bebB1UhwHWElQBgAZbQ1b0ehkT4ESptUpIZS0Aetd5vRFA&#10;jqAKANCQGdOlHEwCWC+sBQAAvBJUAQAAfOG0A/Wdw5Lka7v9u33wwD0FnLUGqfsAa/wyBABQ0+2Q&#10;Z1bjdPu7DpGYNW+NAly/b17r/kf/jDXej7e6Zg0AAOA5gioAKExYtT8HyH/OV6OAevv5vfFRCHXP&#10;fTTztWGtsAYAp9dBfZE1EJjPV/8BAJoG4zed5h7z+OO/9/Zvvv/P7rE6tf6ZrwUUUgEAcDpPVAFA&#10;cT5Jvx/X4+85ahQw/xk5nrvW2bev655rL6QC7JvtmwHwRBUAoHkcOlbGC3q799D9maejGHcddlgT&#10;PlsXrBcAeiJ8oAH4D09UAUCTzb3mSeOq8QTzmueu3czffTTWYO+M2gjAxzxRBQCNGm6jsL651mCb&#10;k+Dezb1OT7iZQ0DdffSua8YurxngJJ6oAoBGfDq0Z2M9Y57Mfi8OKYEda969/7/WUoCe+2j9EsCe&#10;BFUAAAdYGRwJqYDV9e39oeOzdchBpjUAAIB1BFUA0MyMT4Pf/taJB08dDikdGIJ6ddLaN+tvCq2s&#10;OUCfdeqZDyOc2hcBzOY3qgCAcs2l93tfA/5dEz3jPWrcgY78xpX6D9jnAzCPJ6oAoKkZX1t0yicI&#10;qzavj1wbIRXgPn5ufBx0mjdAvb212g2wJ0EVAEDhxnWXw0GHlKB2ncbvWKn/QI01Sr0G2J+gCgAa&#10;05Tt3zg/c229FgDrrPoP7l97bQCqE1QBAJrmQkYcCo58/w4pgdOdetit/gMd99pYS4GMn4YAADih&#10;8by97tf/cRXHNZRGAUD9B9i5V7D/NxeB/QmqAKC50w+ThFMaNgDsKwAA2Jev/gOA5k4NJgQyc8fD&#10;QSX0474GwL4b+xogwRNVAGCDrlnGnAL1jovjf9I1UP8B6xAAM3iiCgDQJBsXAPiUgAqwzwRgJkEV&#10;AKBBLmKHg0KHlQDnrT8AaiAAMwmqAOAAt3ChSzOpKc6NlZAKwFoEqH9GAYDRBFUAgGbYuH1LSAW9&#10;73P3uHXJ3ADUPwBSBFUAcIhqT1VVbITfHualXr+ACqD/utTpSWlADay63wdgHEEVAHCpUR3dpFVv&#10;ft+Px+hDxHvG2wECMKu+WPey9fX1Gr1df9/+M1cI6FwDrZcA/QmqAACN74SGdfX7mvXvmxFKAmon&#10;19aX7/6ZeQFYb9bu+QEYQ1AFAJrMp//eLmHNqQ3rzHHWlENv7vFsjXVNAPUPAARVAIAm9m6nHR46&#10;LIXeNdc9vt/69uw1mfHbVZ6sBfXvdGpg3Tns2kEdgioAgAIN6meN1qxDBE0dcDJPUQHqH2ozwDqC&#10;KgCAAs2pkApwn7sWKT6VDr0Jp6yTAGmCKgDQfFKsMfWbVKCe02OM1VzAuqIPAEBQBQBoRId/UnxW&#10;wz/7IEFjDpzM1/1ZH0Dd0xcAkCGoAgA0pkW+dsmVAuhRYx2IAugDAPjtpyEAgN4EHGjSQT1HvTX3&#10;gLf3tPva/tf1BXbiiSoAaN6EGgVNy+rxeDvvjDWo58bW+gNYT/QBAHxFUAUAaEiNzRAfHXy8/2eu&#10;BbATIZV1FNQ8e14A8gRVAIBG1AGA9wxq5HGEVICaZ82res2sK0A3fqMKAIBLjfOV3zfwmwhw7X4b&#10;9bccbI0f0xPGXN0GWL/PPq0u26PA2TxRBQCNG5zT3rPmps6cev1brhmokZ3Xxy5jbu4Aatd+a5T9&#10;9PfjY2ygDkEVADRuzE4JqzQgY8dt5bzRQML394hRMJ6Avajapz+wnwY689V/AEDZZvP2zzRlANdq&#10;6GlWH9Qac1ATwJwEuI8nqgCArb096HPoN2dcNcawJ/dl3bG0XgGQWOesP0BVgioAaKzy1/9psuaP&#10;rUNw4ARqHWDvd85XggNQk6AKANiukTYKc+10UOF6A53q3Q41zYE0oJ+ot78cVbf9XhVQlaAKAA5o&#10;1HY+sNJIAfxtZN0+tc4KawD23+Or1XPWPz0WUM1PQwAAGsXE63n9H1cHgNESB5+7rGkz3ruDZNQI&#10;/cCj+3x9T/Z13+a42g1U4okqADioOV3VrPj0PuYJ7FFLTrzPTvy6PwB7OgAq80QVAAAALQipANbU&#10;LN+QYF0EGMkTVQBwWHOqWdEE7jIXjQK4z4wvgJqnLgMgqAIANISYL7AJoXeNcTutlu30fu+91tYb&#10;1Nmv7417xqHSfeSe7zM/R96jt79lbkANgioAQEOI+QKUJaTKjcXO78nhJNxXy97fYyvvGx/O+Pua&#10;zBiT17+pJgI7E1QBgAboqeYWzBcYY+ThlHtOLav8nkfdCw5nURf2ff1CKlbONesA7O+nIQAAAMgS&#10;Uu3PuK65D2Y+TQBgrTEGwJ4EVQBwGIc1rG40NZuw9p4zCueOa9XrPyugsv8BrDnqIFCDoAoAgFJN&#10;NnTj4EgtM/8B9z0AJxNUAYCmEIZzsAtr67KnF9Wyau9/xVNUriWoVd4T+mCo4ZchAABAUw2gnq3i&#10;wBB1AgB4S1AFAGjKMS8gYOTTVEZTPXv72ncKgoRSgHrdo55778BMgioAgCed3kQ5JAd1Qz3D/Mbc&#10;BACuElQBAHCJA124xkGpemZuAwDAb4IqAAAe4kAX2K0mPROQqGnPEU4Basa+axxAFYIqAADubpSN&#10;Ajxn9GGT+/L3ODw6tsbuvvn62ThVOjh1rQHOroXWAdifoAoAAI0cuFeNGR96G1b5VD+gpj9fSwH4&#10;m6AKAODJplOzD5xWL9Qwc9e8AHisfr7+7+oSwN8EVQAAh9Msw3zJr/z77t+tBmB9AwAgSVAFAHAY&#10;B3ew1qqnUa7+e3zCG+scmGed1kPv9fPXZN4CuxJUAQA0b7Y1pNCrTry/p0f9OxxgmXMAqMEACYIq&#10;AICmTagDZ1CDrv5d9YOqzF2wd975PapRAB8TVAEANGq0Nb/Qv1b4tDZYAzHXOKM3sOYDpxBUAYAG&#10;iiZj6NAEGFnv1BQqMV+xF3bPm1PqJFCXoAoAoGgTqtkEdWP2e1BnzDsA6tdb6zmwu5+GAACgXhOq&#10;2QR1A7AmgnVx/Xu5+n4erVX2E+YgnMQTVQBgY06RcXMQB+oGYF1kj1pv/uXWxdTYV13jzVWgAkEV&#10;AMDmjajmEkjWQjWIHZmXmH9U6Q2uzJdRvYi5ClQhqAIAmNQYai5B3QCsjUDd+//Z9T1Zr9RKoBJB&#10;FQCg4RnYjBprALAuAvqCqzVrRD+iXgLV/DQEAADjmsJRNJeA2gi/10TrIrBy3au89qmX9jNQkSeq&#10;AABNj3EGnuDgA3PQmgiopWoXwHWCKgDQcGGcAHUDc3A7DnqB0+pp5d/EmrEG2GvBOQRVAIDGdIMG&#10;yGEcqBtg7lkXAfUU4ESCKgBAgxrkIA6AKmuWtRFQR9UwgBkEVQAAARpYqMmnrzHnwH2Eaz9jj2+e&#10;AicTVAGAxuxoie8+F1IBYB23RgJqp/oJ8B+CKgAADSRwB+E/5ps1EszTbB27/c3PrkGybqbnhXkJ&#10;VCeoAgA0P8YQ+IaQCnPNGgnsWSs6/ObsM+9B/QQ6EFQBABRoXoGcCsHB+zojWDPPrJOAmtm/fqmf&#10;QBc/DQEAcHoDpMEDPlM1PFDXzDNzFdxfXa/nDtf0VruEVPXeo3oA+/JEFQBoyvlvEzR6zBy+gTq6&#10;qn65WuZY1bXXLKDifWvunlvfdrn25iDQjaAK4P/YuwMdx20rCqDRYP//l9U6gROv1zOWbVL3kTwH&#10;CNAWza5NPlIirymBhSE3C74WbWfhCJw1Z2kF12kAxr/uXv9s1wdgVYIqAIC7RaKXGQNVN4rMMWpr&#10;puttlT4wrmDMee6s9zOeOUc8C6xWnK96PPkCqEdQBQCUWZiNvhiy0QVUmYtt6NSiP+pcL/UFLevI&#10;vZ/1Se/veDtnqbd241dbQj2CKgCAbxaHjzazLGqAxHykFcYkFKlTy/qCnnVlns7OIzOcpHIPAKxO&#10;UAUAYGEI3Ki0oW0eUkOuqfoDzH/n/z2uv/PXqT6GWgRVAIAFGt0WgOoIzp9/W2/eGcPntznn9o0N&#10;SxjjmngZq2fMt+YDgPMJqgBgMjbLqFZ/XlqPOfS4auPDeHXdVUeA+YoK/eJ6C3MTVAEA8LZ3FoxO&#10;WsFjxsT885961kdA3bHsOgyQ86UJAAALNd7x6aaBDUTMff/9nVXnXONUu+gj1AGu/5gfgN6cqAIA&#10;N9sWacQWdd4LwsrUvjmwR01V+XyJ07PvfndjEeach4x9tQWMw4kqAAAO67E4POvF2HDUGRtXNsfM&#10;ga3r6VpTlWpLnQMrX+sBOM6JKgCYxKebZ98t1px4oVWNwUh6/GrXXGru61GnPttnfWRcmstb1aBa&#10;Or/djXmAeQiqAAALNp4SUsEYc6yxukZ7Vr9uq3nAvAnAKwRVAIBFHT+yCQjrzp8rXwMqzn1OULXt&#10;I/c40HdOqDCPGufqChiDoAoAJuBmHaAOm2KuqavV1Nmfr0UfGadwztxw9pxqbPPq9UTNQA2CKgDg&#10;4Q27hR63tWChyIpe2WCrULt+tDBf+wmo1DnjXC+0wufXUn0AsC5BFQDwGyEV97UAPDb7PLnSdUBI&#10;NcZna9VP7nHcy5CZM1r3h7FMq3lCLUGeoAoA+GPR6EYdYKz50GbsHG3n+qu+YbVr6kgnl6lTRy2v&#10;C2oLahBUAQAAsBwB1Rif1QkMmJsxSYX7AXUIeYIqAMBiEWBgPQKX2a4FlU/kCKnO6zf3OAB8d71x&#10;jYCsL00AAADArKqGVJcNMZti5/WbtgaYhzkd5iOoAgDc8PMH7wMBY1X7kLhHuPSZkAoA9wywFo/+&#10;AwA31ADg+niCUQOTnp+7dz8JqQAA6nOiCgCAP6Q29gSvsO74n3kuOfMxfyPNo0IqAAAuBFUAAAD8&#10;TUgFAACcTVAFAAOzGceMtaWuwViZyZnhn9NUmXYHYI7rq3sryPGOKgAAgMH02Eixsd/eszb9qR9n&#10;7g8hFbD6dds8BfA7QRUAAD8upAFjVNuc/7ku/87RjcxRakJABfD7fGjeAviHoAoABl/cwKz1beEO&#10;vOoyb1S6Pn76Wb7792/nR/cDf7YJwGhrOnPYHNd94H3eUQUA/GVxBOAaoBXGM8oJsst/7/VZL7Wr&#10;fjF/Yj5HX8DgY+//F1StAABuoC2yKbkwU5fQf4zOOM5sMmVq5Mx2d32gSj2qRVrWpHqyNoZVOVEF&#10;AG7E3YgDAB/ddwgHAT5fc5lLgVV5RxUAAB8tjD0bvn9fHG3j+/fWCKFZlXlpjOvHJ/2r1YHZ51Rz&#10;HbASQRUALM4CiMr1M3vYcnRz95VN4Nv/76N/z5g/tz9btrfH/q0zh44SsgmoAKhyPfUDFRh8LeUd&#10;VQAw2MXbY/8oVFvX+um9MJypTissoo37c/uyRXv3qpvZa6HiplXF9z29+rlTn83cRbXxryY5+56b&#10;88a7NodzOVEFAIDF24CL5xafRx+e06cew8g782a1X4f7pTqAezeAXr40AQCMt0BpxUKHd2vrvnbO&#10;eATgiG15+c+VP3v1zzfTXPzdv5Ns/xWuAVW+4+VzuOYC8Ok1wX0bMCsnqgAAeHlxnfh7K59Kud80&#10;GG0TwYmfTJ1897/f94VNqc/nrBEDQf0O4PqEtoRVOFEFAABvuJ5GmmVR7HTV8Xaa4e9YLZhMfV8B&#10;sLYEcM/mng94zokqAACLsCaLsFV+yWjRinob0xlzVIswRZ+3b1NQm8x4bfru31u1Nntc5z11AM4j&#10;qAIAgDc2AWb+vhbkc9fdyv37ync/0get21JIpVYBWl1LzKHujWEkgioAGGzBAUkrLNKMNWauDRst&#10;ddvK3KNOAQBW5R1VALAom0D0qJlR62q2900B481BWgGMKdSqcQCsyokqAACL46ZGeleVBTxgHqrD&#10;j2iAWef5Vd7lWuE60qOdPf4P+hNUAcCiN/BagRFrptUi0UYBgGsMc3KNJ1Fv9/PYfR2m6tL7quqt&#10;Q4DHBFUAACyxsNQKrM7mirlJXQL0mberz+crhSxOr8GYBFUAAEy1QLQw/bzvtAKYq8w3gHl5vu9n&#10;3gWqElQBwGKLJosTZluM2+wFc785Sz2CGsbcfOx7rlC/TlXBeARVAGDRBEMusI2Nvu2rJR5Te/DZ&#10;+NEKgPVVne9vXgaq+NIEAAAW6D8tVt9dwPZc+AoK+rFhMV/b6NP6c+8KY0cdAsk59/Kfr/9oGdcl&#10;7QX1OFEFAAvdCNskQn1Am7Fio4Lk9dx1BYw1jvW5mjjehrPN2e7XYCyCKgBYZKHde+Hx7PParKpf&#10;W4/+d/12ziK60lzBe/1WuR88znGu6/kK8xqAuTXXpuZw91WQIKgCAE5ZILqhh/8YC3P3acXNM3Nw&#10;/euk+Q3AvFqtjUef052qgnEIqgBgAT0WGO/c8PuV3pq1Z3HYfzxSs4+r1b6w6vz2NrcBmD9n6Atz&#10;PNCboAoALM5O/3w2S8egj463009jomc72sgZuzZwHXe9AMyXrpOj9dNoc777MRiDoAoAiCwm/TqP&#10;mahjntWGDRLXSPMfGH/6h97z7hntfP93rHgd8MNLaO9LEwAAyQWmRet4C2B+byM1jDGFugagwryb&#10;mJcv98LXf/QQ8C4nqgCAwwsQrbBOP/qV4LENgGQb9RiT+vyc2jGfuj7ONhcCmCPrzLnJR91VfWqG&#10;x/9BfYIqAKDEAtaG17x9u+IGATyrpfQGkto2x5kPAfPivHNuOpjxmHfgVYIqALC4K/O9LWTq1Nan&#10;ffFuHVc7caIm6V1bFWrd/Ot6bU4E48CcOF+NVThFNPM9hvsnaEtQBQCTL/DcPDN6DY+6OWCuYLSx&#10;qwbWmusAzIXz339W+GHM7d/tXgP4jqAKACx4WEDPxWnLP/vsRbQxwqzj8t3PY0yM1WeAe2vzoDo6&#10;+ndWOcU9y3gyH0BbgioAAD5aZFpcjt/2Ftrc1pd6mG++AzAXuues9ohtJ62AW4IqALD4O7yw6f0Z&#10;bZCqzVU2CqDyuFp948hmLID5cOZ7zmqB1XefxX07rEVQBQCUWxBblNRcLNokgHXngtnHks1YwD2F&#10;eXG1mrj9/BX7e5R7EOtXaONLEwDAnAvBHjfL7/6Zl3/PzTtn1e213tQcK835PrPvBmBePO9+dbb7&#10;zMrf51KPt/9UGyfWHNCGE1UAgMUuFtgLjyWLa/Phq59/pppxfQJcK82L+v/371m9BirdizhNBe0I&#10;qgDAYurlP9sClp6LPZsH7doGetSgTRkArKPmb4Pq79PUVzAXQRUAWFwxuZkDDvWu/YzF3HcZvX6E&#10;vwC4F3reNlWvl7ef61k/uuZDfYIqAOCtRYubfYDjZpwzX9kgAhh9vvOI4fHXLyr5s7arfsLqu/62&#10;boUxCKoAwEL648Wem//a9aDe9eOzMQzG4nj8aATAPY7rTn4NdP271B18RlAFABZmJRcWbvTHWqCh&#10;H9GH5u75r/X6GLDm0e7uT4EeBFUAEDbDTb5fdaur9HedcbPCmGLEuVeQ0b/PtQIYe/qAKv3hfhVo&#10;RVAFADARi0VYY0xeN4gqbhQ9+iw2GD/rZ4Cz5pxq95LmwTGuU9YgwKcEVQAQ1PqG3kJOHaFPzRXz&#10;e9R/1d8b6KSVMQrGI9p7nX6zPgFeJagCAJotTixIzqfNbWhoL+NzlPm4WlhVKdwzLgH3JlgbAiv7&#10;0gQAkOE0FZ/Wj8WfueHVOcI8Mb6jfVi1r6vOXan2+nRcGtPA6Nc085h7FvfwwIUTVQDgJha1c9oi&#10;Ve1jrBp7t59nxQ1Km7JgvGpPVupz9//AEYIqALDoa8ICRPseqUmLVeNIP2bm+sqPA6xyHZv9Og1w&#10;9vXC3MejOnC/CzwiqAIAC0CKG2kxpx5r9rN+MV5v68D7q/pfm409mON+3Xd//Zph3iNxvQXGJ6gC&#10;AChm9Mf7AcbYu3PfDGHV2d/Bhh+Yb9NzjDbjk3HmGgZcCKoAIMBpKnrVRGqBSd3+10/ja92H3l31&#10;vH1eaZeVxpj5BFyHoHd9Ca5gTYIqAICgWd499eqfYQF6Tg3YWDKej9ZIxcAqHVaN1o/mVVY34olI&#10;YJx7E6AvQRUAnMwNN6PVgU2bMetAv83Rl2f1Y8VNodvPop6P9aF7DIyD98eBeQZc14CcL00AAOdx&#10;o62tRvpul8XhCJs2o9aKkIqq414r6D8YfRwcGQvX/98o9zvguuazwsycqAIAN+3NPo8g7ntOUI3Z&#10;FrDq9cW7q/iuH/QBo93POJ0J86x7q64jzC3wOUEVAJyk9U21zaI1+90CS13oQ/155nxQNbBS94Br&#10;I6w9nivco5hfoB2P/gMAyi9CRnRZOAmp+K42tIL+HGVMevyn6ycAVL3eeXQnzENQBQDQmE3T8xep&#10;WgHWHmOj/TgAAGh7r3J2aGUNAm159B8AnKDH5tnsN8ajPNrQxihVasVieZ4+rdiXI7wf4v6zGRNr&#10;X58BWNMZjy92HYT2BFUAQOkFRlUCKirVi8WyOSA1P1cPrYwNAFj3fqX1fYr7CuhHUAUAnTlNpU9R&#10;L70X4Vp5HqP15xm/Wu41/owdAFjnvuqTexX3DNCfoAoA4CABFeoFfftY9cDqSD/ahAKA+e9VgJq+&#10;NAEA9LPaaapZb/4v/TjK5mviRcIzjrNRPpMF91xm6M+R55/rXD9DEGluAABgJE5UAQDcGW2T8tGG&#10;pBMf89ePjWjzQ/V5aeS2OvrZjUMAAPicoAoAOlnx3VSjb+CO+PltktZqAyGGed1Y/vM7zTwubr+b&#10;+RgAAN4jqAIASrps/p216SegYrQa0v+MPF/NGlwJrQAA4D2CKgCgpDM2+QRU57V1735caVPYBniu&#10;zvQp79RLqn9Hf/wiAADrEFQBQAc2hvRPS+9sctqgVEuM0c8rhlSrzU+rhekAAPAqQRUANNZr880m&#10;V92+6UWfqyc1MXc/r9yfK4ZVM9WA8A0AgJYEVQDA9ARUzFBT6mIu+pPv5hK1AQDAagRVANCQ01Tz&#10;9kFvyT4++5fxPU5SnPkdhFTmE/rUtfZ+3A7GPwAAsxNUAUBxNqiOEVAxa52pkfn6Wp8eaxfB1bF2&#10;UE8AAIxOUAUADM1GZrt2tNlZr870CSu71r953nUQAIC5fWkCAGijx0aRTep+Lm2bbl/9u+7YVh/r&#10;9rl+1Wb6BAAAfudEFQA0IKQa57sLp0iPbTWyLn37eds5PQQAAPMRVAEAw/p0w/KsDc8RNqdtoOfq&#10;Qz+s0e/6tk87Cq5cLwAAGJ+gCgAKsgk0R7uO0o/q7XcCKn3PuPO6PgQAgPEIqgCAIb2zGXn5dy6b&#10;mr03MoUO69SUetH/+rgWjwg8Z6yoaQAAWhJUAcCHWm+G2fwZq7/0nZpQM1DPd2NLgHXuvGmOAwDg&#10;CEEVAHzAhlfOGSejjn6OGep4xc3EdP3YwF2jFvRzvWuH63dubBkPAAA88qUJAKAOGzj/GGUDcab+&#10;OrvNk213+a5CKnC9NQ5z86+gEACAW05UAcCbbLKszQYnasdcrq/nG4+u7TXGnrEDALAWQRUAvKHH&#10;RpZNmdfbIvX4v1H6qsrjEWcet8a5mtDXc15/zJ21xqbxBAAwN0EVAMBBNsrG7JsqG87qB8afUwRY&#10;GY/a3ZwKADAPQRUAvMhpqrWs1DeX2p7t+wqpSNSG/l73miDIyo1h4w4AYFxfmgAAGFnPjakVN71m&#10;2WS9fI8qj/qzebpWbehv1ySt4PoFAMBrnKgCgDCbWu3asMUmlf4YU7UNSnWkTnBNUn+5MW4OBgAY&#10;i6AKAF5gk2lONrT+rHNtop7M3/qevvXhniIz3o1TAIB6BFUAcJB3U9V3ac9X+0kfYDyPM/dWbmP9&#10;zxnXLNaZUwAAViKoAoADbCSd3942j9p4dyNUH7zWxlqh9txgDmeG+UMd97u/M48DAGQJqgDggB6/&#10;erYpkusrbY8xXN9Im/JqgTPrTGDVZ74xjgEAcgRVAHCATaGx2GxqV/faUo2NPueav5l1/vnpEXbq&#10;vu1cYc4HAOhLUAUAT3g3FaPzHhTj1/ytHlhrLjLv959LjH0AgHYEVQDwA5s82kq/eum87z/eXHLW&#10;fKQmmG0ecy13fQQASBBUAQDl2PDp06aVNiC9f4jR+0JdMON4cRKr/TXNXAEA8JygCgC+0WujxoYF&#10;xlb9TVDjtEZtPHoXz7N3p3ncH/SpbwHW+/OaOQMA4Mk90/9vmLQCANxfIIVUsTazmVO/n+77aLbN&#10;SzVYpz5v++LZY7Y87g/mvX9ybQEAmJsTVQBAEx4XtI6Z+9lGIuoD+o4R9woAANwTVAHASWxwUqUO&#10;bRIam6O5r9nro7TUMswz584+nj0CEADge4IqALjhkX+wFmNz3Dn57E1ttQLnjbHr+H70nrrR5zRz&#10;CQDAnwRVAAAsxSYhagbGGnMznaB89r49AIAVfWkCAPiH01T59rNhc44V2/nyna//qACMFzAWAQCo&#10;w4kqAPjLi71Zzwrv97GpiRqC9cbkSNe2+0ccAgCsSlAFwNJ6b2bYeKCyWcMq4w51BMbuWfd6AAB8&#10;zqP/AIASbArn2l3bA+D+AgCAlMvGhFYAYM2LoNNUpdrTRtL8Y+IM6kgdqiNgpLnIfAMA4NF/ACxK&#10;SDVWe3KOa92O2p82+1BHQI+5oPV10TwDAPA7j/4DgMZsPjBDDatjzN8Ax6+LR+YP11cAgMecqAJg&#10;Ob1Oi9h40Haz9ssIJ6zUEGoISM8To59MBgBIcaIKgKXYONAvvO76C/Dbf7QKPetthb8TMI8BAPAP&#10;J6oAoIHVNyQu31/YtHbN3/b/7S/KH40N7/qg0pyifgBzDQBAlhNVACzDI//W7B/O8ei0lbFB9blV&#10;jQLmFwCAPCeqAFiCkArmHt/G4pxu+9VJPGDkOQwAgO85UQXA9JzU0caoQcbX6v1o3rMGAABQixNV&#10;AEyt5+a1jU7tifpBjQAAAPAZJ6oAmJYTFgDzeSdwElIBAADU5UQVALzBpicYj+T7/KcfJKgLAACA&#10;MQiqAJiSR/7N0dYA5mMAAIC5efQfALzApigAAAAAtONEFQDT6XHCR0AFAAAAAO05UQXAVIRUNdv7&#10;WRtqYzVT7c8EAAAAzuFEFQA8IDhpS5AAAAAAwCOCKgCmIAjR5qgZAAAAYDwe/QfA8FpvfjtNNX4f&#10;shZjFgAAAMYlqAJgaL0CDsEJjEFIBQAAAGMTVAEwLCFVVsuAQNiAugEAAIA1CaoAGFLvMMkGOAAA&#10;AAD0J6gCgDtCKu0NAAAAwDl+aQIARuIk1Vy0NwAAAMDaBFUA8JfABAAAAAASBFUADKHnSSohVaZP&#10;tDvqBwAAAPCOKgDK6xFSXTa5r/9o4Xn6FfUDAAAAjEVQBUBprTejhVO1+kXYAAAAALA2QRUAZQkx&#10;AAAAAGBugioAShJSrcHpNgAAAIC1CaoAKEdIVZ+ACTUIAAAAtCCoAqCUniGVje0x+gkAAACAdQiq&#10;AChDSLUWfQIAAACAoAqAEoRUAAAAALAeQRUAcUIqAAAAAFjTL00AQFLrkEowBQAAAADjcKIKgBgh&#10;FQAAAACsTVAFQISQSt8BAAAAgKAKgNMJqQAAAACAC++oAuBULUMqARUAAAAAjE1QBcBpWoVUAioA&#10;AAAAmINH/wFwCiEVvWqCNftb/QAAAMAcnKgCoCuP+gN6MB8AAADAHARVAHQjpOLdGtHf5gIAAABg&#10;DR79B0AXQioAAAAA4BlBFQDNCakAAAAAgCM8+g+AplqFVAIqAAAAAJifE1UANCOkAgAAAABeIagC&#10;oAkhFQAAAADwKkEVAB8TUq1FP6EGAQAAgFa8owqAj3waUtlwRk0AAAAArEtQBcBLWp2euhBIqAHU&#10;i3kDAAAA1ubRfwAcJqRCSEWSeQMAAADmI6gC4BAhFTDTPAQAAADUIKgC4EeXjWEhFVBpTtIKAAAA&#10;MA/vqALgIe+VIUGdAAAAAKxFUAXAH1qFVEIHoDXzCgAAAMxFUAXAvwRUJKkbAAAAgPUIqgD427sh&#10;1TVcuPz7ggagJ3MMAAAAzEdQBcBb7jeMbSDTsp5AjQAAAMAaBFUAHGajGHiFx4kCAAAAz1ye06QV&#10;AIDnNw2NQod7Qgg1o04AAABgXV+aAACA6noFpQAAAECWoAoAeEpIgJoBAAAAehBUAQAxHucGAAAA&#10;sDZBFQAAAAAAABGCKgDgKSefAAAAAOhBUAUARAi/AAAAABBUAQBPbdu2awVeIYgEAAAAjhBUAQAA&#10;AAAAECGoAgAAAAAAIEJQBQCczmPhAAAAALgQVAEAT12CJeESAAAAAK0JqgCAw1oEVgKvNWzbtmsF&#10;AAAA4BlBFQBwGiEVagcAAAC49UsTAAC9CRkAAAAAeMSJKgDgZa8ET0Iqzqw3AAAAYCxOVAEAb7mG&#10;B9d3Ed3+d8ECAAAAAEcIqgCAj9yHUkIqAAAAAI7y6D8AAEq7ntoDAAAA5iOoAgAAAAAAIEJQBQBA&#10;U05AAQAAAEcJqgAAAAAAAIgQVAEAUNq+75tWAAAAgDkJqgAAAAAAAIgQVAEA0JQTUAAAAMBRgioA&#10;AAAAAAAiBFUAADS1bdve6s9yOgsAAADmJqgCAAAAAAAgQlAFAAAAAABAhKAKAAAAAACACEEVAABl&#10;Xd531fKdVwAAAEAtgioAAErb933TCgAAADAnQRUAAKU5UQUAAADzElQBAAAAAAAQIagCAKA0j/4D&#10;AACAeQmqAAAAAAAAiBBUAQAAAAAAEPFLEwA8tm3bfv3PHjsFAAAAANCeE1UAADRzG/K34IcCAAAA&#10;MDdBFcATNkkBAAAAAPoQVAEAUFbrE1oAAABALYIqAADKcqoVAAAA5vZLEwA8ZnMUAAAAAKAvJ6oA&#10;AAAAAACIEFQBANBE6/dJOdkKAAAA8xNUAQAAAAAAECGoAgAAAAAAIEJQBQAAAAAAQISgCgCAj7V+&#10;PxUAAACwBkEVAAAfEVIBAAAA7xJUAQAAAAAAECGoAgAAAAAAIEJQBQDA2zz2DwAAAPiEoAoAgLft&#10;+75pBQAAAOBdgioAAAAAAAAiBFUAAHzEqSoAAADgXYIqAAAAAAAAIgRVAAAAAAAARAiqAAAAAAAA&#10;iBBUAQAAAAAAECGoAgDgI9u27VoBAAAAeIegCgCAcvZ937QCAAAAzE9QBQBAKUIqAAAAWIegCgCA&#10;t3nsHwAAAPAJQRUAAAAAAAARgioAAAAAAAAiBFUAAAAAAABECKoAAHhLj/dT7fu+aVkAAABYh6AK&#10;AAAAAACACEEVAAAAAAAAEYIqAAAAAAAAIgRVAAAAAAAARAiqAAAAAAAAiBBUAQAAAAAAECGoAgDg&#10;Zdu27VoBAAAA+JSgCgCAEvZ937QCAAAArEVQBQAAAAAAQISgCgAAAAAAgAhBFQAAAAAAABGCKgAA&#10;4ryfCgAAANYkqAIAAAAAACBCUAUAwEu2bdu1AgAAANCCoAoAAAAAAIAIQRUAAAAAAAARgioAAAAA&#10;AAAiBFUAAAAAAABECKoAAAAAAACIEFQBAHDYtm27VgAAAABaEVQBABC17/umFQAAAGBNgioAAAAA&#10;AAAiBFUAAMQ4TQUAAABr+6UJAAA4m4AKAAAAuHCiCgCAUwmpAAAAgCtBFQAAAAAAABGCKgAADtm2&#10;bW/5Z7X88wAAAIAxCaoAADjVbUAlrAIAAIC1CaoAAIjxvioAAABYm6AKAAAAAACACEEVAAARTlMB&#10;AAAAgioAAAAAAAAiBFUAABziBBQAAADQmqAKAAAAAACACEEVAAAAAAAAEYIqAAAAAAAAIgRVAAAA&#10;AAAARAiqAACI2LZt1woAAACwNkEVAAAR+75vWgEAAADWJqgCAAAAAAAgQlAFAMAhHtUHAAAAtCao&#10;AgAAAAAAIEJQBQAAAAAAQISgCgAAAAAAgAhBFQAAAAAAABGCKgAAntq2bdcKAAAAQGuCKgAAAAAA&#10;ACIEVQAAAAAAAEQIqgAAAAAAAIgQVAEAAAAAABAhqAIAAAAAACBCUAUAwI+2bdu1AgAAANCDoAoA&#10;AAAAAIAIQRUAAAAAAAARgioAAAAAAAAiBFUAAPxo3/etx5/r3VcAAACAoAoAgJhLWCWwAgAAgHUJ&#10;qgAAAAAAAIgQVAEAAAAAABAhqAIAAAAAACBCUAUAQNS+75tWAAAAgDUJqgAAAAAAAIgQVAEAAAAA&#10;ABAhqAIAAAAAACBCUAUAAAAAAECEoAoAAAAAAIAIQRUAAAAAAAARgioAAH60bduuFQAAAIAeBFUA&#10;AAAAAABECKoAAIjZ933TCgAAALAuQRUAAAAAAAARgioAAAAAAAAiBFUAAPzI4/kAAACAXgRVAAD8&#10;aNu2XSsAAAAAPQiqAAAAAAAAiBBUAQAAAAAAECGoAgDgWz0f++fdVwAAAICgCgCAh7ybCgAAAOhN&#10;UAUAwOmcpgIAAAAuBFUAAAAAAABECKoAAAAAAACIEFQBAAAAAAAQIagCAAAAAAAgQlAFAAAAAABA&#10;hKAKAAAAAACACEEVAAAAAAAAEYIqAAAAAAAAIgRVAAAAAAAARAiqAAAAAAAAiBBUAQAAAAAAECGo&#10;AgDgD9u27VoBAAAA6E1QBQAAAAAAQISgCgCAU+37vmkFAAAA4EJQBQAAAAAAQISgCgAAAAAAgAhB&#10;FQAAAAAAABGCKgAATuP9VAAAAMAtQRUAAAAAAAARgioAAN5yOR3lhBQAAADwCUEVAAC/2bZt1woA&#10;AADAGX5pAgAA3iHQAgAAAD7lRBUAAAAAAAARgioAAP7V85SU91kBAAAA9wRVAAB0J6QCIOHyAwyP&#10;qgUAqE1QBQBAV0IqABIEVAAAY/ilCQAAAIDZ+KEEAMAYnKgCAAAAAAAgQlAFAMC/Wv/63K/ZAQAA&#10;gJ8IqgAA6EJIBQAAADwjqAIAAAAAACBCUAUAQHNOUwEAAABHCKoAAPiNkAkAAAA4y7bvu1YAAODP&#10;G8Vte/lGUcgFAAAAvEJQBQDAzzeMBwMrIRUAAADwKkEVAADPbxpvwiqBFAAAANCKoAoAAAAAAICI&#10;L00AAAAAAABAgqAKAAAAAACACEEVAAAAAAAAEYIqAAAAAAAAIgRVAAAAAAAARAiqAAAAAAAAiBBU&#10;AQAAAAAAECGoAgAAAAAAIEJQBQAAAAAAQISgCgAAAAAAgAhBFQAAAAAAABGCKgAAAAAAACIEVQAA&#10;AAAAAEQIqgAAAAAAAIgQVAEAAAAAABAhqAIAAAAAACBCUAUAAAAAAECEoAoAAAAAAIAIQRUAAAAA&#10;AAARgioAAAAAAAAiBFUAAAAAAABECKoAAAAAAACIEFQBAAAAAAAQIagCAAAAAAAgQlAFAAAAAABA&#10;hKAKAAAAAACACEEVAAAAAAAAEYIqAAAAAAAAIgRVAAAAAAAARAiqAAAAAAAAiBBUAQAAAAAAECGo&#10;AgAAAAAAIEJQBQAAAAAAQISgCgAAAAAAgAhBFQAAAAAAABGCKgAAAAAAACIEVQAAAAAAAEQIqgAA&#10;AAAAAIgQVAEAAAAAABAhqAIAAAAAACBCUAUAAAAAAECEoAoAAAAAAIAIQRUAAAAAAAARgioAAAAA&#10;AAAiBFUAAAAAAABECKoAAAAAAACIEFQBAAAAAAAQIagCAAAAAAAgQlAFAAAAAABAhKAKAAAAAACA&#10;CEEVAAAAAAAAEYIqAAAAAAAAIgRVAAAAAAAARAiqAAAAAAAAiBBUAQAAAAAAECGoAgAAAAAAIEJQ&#10;BQAAAAAAQISgCgAAAAAAgAhBFQAAAAAAABGCKgAAAAAAACIEVQAAAAAAAEQIqgAAAAAAAIgQVAEA&#10;AAAAABAhqAIAAAAAACBCUAUAAAAAAECEoAoAAAAAAIAIQRUAAAAAAAARgioAAAAAAAAiBFUAAAAA&#10;AABECKoAAAAAAACIEFQBAAAAAAAQIagCAAAAAAAgQlAFAAAAAABAhKAKAAAAAACACEEVAAAAAAAA&#10;EYIqAAAAAAAAIgRVAAAAAAAARAiqAAAAAAAAiBBUAQAAAAAAECGoAgAAAAAAIEJQBQAAAAAAQISg&#10;CgAAAAAAgAhBFQAAAAAAABGCKgAAAAAAACIEVQAAAAAAAEQIqgAAAAAAAIgQVAEAAAAAABAhqAIA&#10;AAAAACBCUAUAAAAAAECEoAoAAAAAAIAIQRUAAAAAAAARgioAAAAAAAAiBFUAAAAAAABECKoAAAAA&#10;AACIEFQBAAAAAAAQIagCAAAAAAAgQlAFAAAAAABAhKAKAAAAAACACEEVAAAAAAAAEYIqAAAAAAAA&#10;IgRVAAAAAAAARAiqAAAAAAAAiBBUAQAAAAAAECGoAgAAAAAAIEJQBQAAAAAAQISgCgAAAAAAgAhB&#10;FQAAAAAAABGCKgAAAAAAACIEVQAAAAAAAEQIqgAAAAAAAIgQVAEAAAAAABAhqAIAAAAAACBCUAUA&#10;AAAAAECEoAoAAAAAAIAIQRUAAAAAAAARgioAAAAAAAAiBFUAAAAAAABECKoAAAAAAACIEFQBAAAA&#10;AAAQIagCAAAAAAAgQlAFAAAAAABAhKAKAAAAAACACEEVAAAAAAAAEYIqAAAAAAAAIgRVAAAAAAAA&#10;RAiqAAAAAAAAiBBUAQAAAAAAECGoAgAAAAAAIEJQBQAAAAAAQISgCgAAAAAAgAhBFQAAAAAAABGC&#10;KgAAAAAAACIEVQAAAAAAAEQIqgAAAAAAAIgQVAEAAAAAABAhqAIAAAAAACBCUAUAAAAAAECEoAoA&#10;AAAAAIAIQRUAAAAAAAARgioAAAAAAAAiBFUAAAAAAABECKoAAAAAAACIEFQBAAAAAAAQIagCAAAA&#10;AAAgQlAFAAAAAABAhKAKAAAAAACACEEVAAAAAAAAEYIqAAAAAAAAIgRVAAAAAAAARAiqAAAAAAAA&#10;iBBUAQAAAAAAECGoAgAAAAAAIEJQBQAAAAAAQISgCgAAAAAAgAhBFQAAAAAAABGCKgAAAAAAACIE&#10;VQAAAAAAAEQIqgAAAAAAAIgQVAEAAAAAABAhqAIAAAAAACBCUAUAAAAAAECEoAoAAAAAAIAIQRUA&#10;AAAAAAARgioAAAAAAAAiBFUAAAAAAABECKoAAAAAAACIEFQBAAAAAAAQIagCAAAAAAAgQlAFAAAA&#10;AABAhKAKAAAAAACACEEVAAAAAAAAEYIqAAAAAAAAIgRVAAAAAAAARAiqAAAAAAAAiBBUAQAAAAAA&#10;ECGoAgAAAAAAIEJQBQAAAAAAQISgCgAAAAAAgAhBFQAAAAAAABGCKgAAAAAAACIEVQAAAAAAAEQI&#10;qgAAAAAAAIgQVAEAAAAAABAhqAIAAAAAACBCUAUAAAAAAECEoAoAAAAAAIAIQRUAAAAAAAARgioA&#10;AAAAAAAiBFUAAAAAAABECKoAAAAAAACIEFQBAAAAAAAQIagCAAAAAAAgQlAFAAAAAABAhKAKAAAA&#10;AACACEEVAAAAAAAAEYIqAAAAAAAAIgRVAP9jz44FAAAAAAb5Ww9jT2kEAAAAAMBCVAEAAAAAALAQ&#10;VQAAAAAAACxEFQAAAAAAAAtRBQAAAAAAwEJUAQAAAAAAsBBVAAAAAAAALEQVAAAAAAAAC1EFAAAA&#10;AADAQlQBAAAAAACwEFUAAAAAAAAsRBUAAAAAAAALUQUAAAAAAMBCVAEAAAAAALAQVQAAAAAAACxE&#10;FQAAAAAAAAtRBQAAAAAAwEJUAQAAAAAAsBBVAAAAAAAALEQVAAAAAAAAC1EFAAAAAADAQlQBAAAA&#10;AACwEFUAAAAAAAAsRBUAAAAAAAALUQUAAAAAAMBCVAEAAAAAALAQVQAAAAAAACxEFQAAAAAAAAtR&#10;BQAAAAAAwEJUAQAAAAAAsBBVAAAAAAAALEQVAAAAAAAAC1EFAAAAAADAQlQBAAAAAACwEFUAAAAA&#10;AAAsRBUAAAAAAAALUQUAAAAAAMBCVAEAAAAAALAQVQAAAAAAACxEFQAAAAAAAAtRBQAAAAAAwEJU&#10;AQAAAAAAsBBVAAAAAAAALEQVAAAAAAAAC1EFAAAAAADAQlQBAAAAAACwEFUAAAAAAAAsRBUAAAAA&#10;AAALUQUAAAAAAMBCVAEAAAAAALAQVQAAAAAAACxEFQAAAAAAAAtRBQAAAAAAwEJUAQAAAAAAsBBV&#10;AAAAAAAALEQVAAAAAAAAC1EFAAAAAADAQlQBAAAAAACwEFUAAAAAAAAsRBUAAAAAAAALUQUAAAAA&#10;AMBCVAEAAAAAALAQVQAAAAAAACxEFQAAAAAAAAtRBQAAAAAAwEJUAQAAAAAAsBBVAAAAAAAALEQV&#10;AAAAAAAAC1EFAAAAAADAIgHas2MBAAAAgEH+1sPYUxqJKgAAAAAAABaiCgAAAAAAgIWoAgAAAAAA&#10;YCGqAAAAAAAAWIgqAAAAAAAAFqIKAAAAAACAhagCAAAAAABgIaoAAAAAAABYiCoAAAAAAAAWogoA&#10;AAAAAICFqAIAAAAAAGAhqgAAAAAAAFiIKgAAAAAAABaiCgAAAAAAgIWoAgAAAAAAYCGqAAAAAAAA&#10;WIgqAAAAAAAAFqIKAAAAAACAhagCAAAAAABgIaoAAAAAAABYiCoAAAAAAAAWogoAAAAAAICFqAIA&#10;AAAAAGAhqgAAAAAAAFiIKgAAAAAAABaiCgAAAAAAgIWoAgAAAAAAYCGqAAAAAAAAWIgqAAAAAAAA&#10;FqIKAAAAAACAhagCAAAAAABgIaoAAAAAAABYiCoAAAAAAAAWogoAAAAAAICFqAIAAAAAAGAhqgAA&#10;AAAAAFiIKgAAAAAAABaiCgAAAAAAgIWoAgAAAAAAYCGqAAAAAAAAWIgqAAAAAAAAFqIKAAAAAACA&#10;hagCAAAAAABgIaoAAAAAAABYiCoAAAAAAAAWogoAAAAAAICFqAIAAAAAAGAhqgAAAAAAAFiIKgAA&#10;AAAAABaiCgAAAAAAgIWoAgAAAAAAYBEYojJEJ+8aLwAAAABJRU5ErkJgglBLAwQKAAAAAAAAACEA&#10;pfhL4pCjAACQowAAFAAAAGRycy9tZWRpYS9pbWFnZTMucG5niVBORw0KGgoAAAANSUhEUgAAAdMA&#10;AACsCAYAAAAg/UYNAAAACXBIWXMAAAsTAAALEwEAmpwYAAAgAElEQVR4nOydeXxU1fn/n3POXWfu&#10;bNkmCSEh7ATZJAiyIyq4Ua2ipRYUa6vWvS3U9af9uqCl1a9aVHBXvi7BBRcQEQkiO5OEJEy2STIh&#10;kwzZM5PZ7517z++PzFBqtW4goPf9es0rEHjdOXfm3POc8yyfB0BHR0dHR0dHR0dHR0dHR0dHR0dH&#10;R0dHR0dHR0dHR0dHR0dHR0dHR0dHR0dHR0dHR0dHR0dHR0dHR0dHR0dHR0dHR0dHR0dHR0dHR0dH&#10;R0dHR0dHR0dHR0dHR0dHR0dHR0dHR0dHR0dHR0dHR0dHR0dHR0dHR0dHR0dHR0dHR0dHR0dHR0dH&#10;R0dHR0dHR0dHR0dHR0dHR0dH5xtAJ3oApxIOh4PFGFsDgYDE8zxjtVrjwWCwZ+LEiSGEUPxEj09H&#10;R0dH58TAnOgBnCpQSvGhQ4dy/vCHP1wSiUSGl5SUpHAcBytWrNgiy/L+hoaGxt7e3nBhYaFyoseq&#10;o6Ojc6yhlHL19fUCQkjwer0kOztbjcfjkWAwGNXXPf1k+q1xOByGurq6SYsXL35QVdVhoiiaI5EI&#10;mM3m5nA4fHDJkiW7brzxxl1ZWVn1WVlZvQCgIYToiR63jo6Ozg+BUop7enqksrKy0UVFReP9fv+g&#10;mpoaccKECaFx48Y1zJ8/35mWlnbI6/X6x44dG0UIqSd6zDonMXv27DE/8cQTc7KysjaKongIACIY&#10;Y9VisSgsywYwxq2EkK0LFiy4/9NPP50SCATSHQ4He6LHraOjo/NDcLlc5ueee+4yURTXAoCHYZje&#10;9PT0PoRQLwAcNhqNpcOHD3/l0UcfXezz+QZTSsmJHrPOSUxRURFpaWnJ+fWvf7146dKlT1it1i8Q&#10;QgGMsQIAqtFoVDmOiwFAmyAI+84777yHtm7den5paWm2y+XiKaW6F0Dnv0IpJW63Wzh06JDN6/Wm&#10;VVdXp+7atUssLi5m9Pmjc6Jwu92Zubm5j0qSVC6KogIAWvIlSZIGACrDMD6e56v/+Mc/3nLgwIHh&#10;J3bEJwb9Af0OFBUVkbFjxxpkWR6wbt26Kf/4xz9+LctyAc/zGaFQ6Ej82WAwqOFw2MeyrGvu3Ll7&#10;7rnnnvfS09Orhw8f3q27fnW+Cq/Xa+jo6Mj/7LPPJmzduvW0np4eS25ubvj888932my2w+np6T02&#10;m81HCAlFIpEQISRUUFAQRwhpJ3rsOj9tnE6n5HK5pl188cVXGI3GC0OhkM1isZC+vj6glIIgCBCN&#10;RjVCSJzn+bUdHR1vS5K06USPW+cUgFLK7Nmzx7569eo5APAcANQRQmRBEFSGYTSMscbzvMaybIRh&#10;mBaz2bz+kUce+XVFRYWNUopP9Ph1Th4opYhSyuzbt2/qzJkz7+d5vgQAWgVB6OZ5vpNl2UMAUAMA&#10;ZSaTaevYsWNf/u1vf3vP2rVrL6mpqSmsr68fWFNTYyouLtaTCXWOC5RS3N3dbV61atWVNpvtQ0EQ&#10;eniej0PidIox1gBAY1k2DgDv1NfX/0r3puh8ayil2OVy8R6PZ/L06dPv4TiuEgB8VqtVNRgMGgBo&#10;qampGsMwMgC0A8A/Kisrx7rdbkGfZDpJHA4Hu2vXrpTrr7/+luzs7M0Mw4Ty8vJkjuNUjuM0lmU1&#10;hmE0QRBUk8kUEwTBDwBeAKgRBOHz/Pz85x944IHramtrpx8+fHiQ0+lMcTqdnD7HdI41ra2tA1et&#10;WrWIZdl9hBAf9BtQDQA0URQ1AFAFQdi0du3a3zmdTkmPnep8J1wuF19eXn7adddddzMA7CKE9AGA&#10;lpubqwGAxvO8YjabezDG/9y3b98kh8Nh0Bc6nSSUUnbXrl0pQ4YMuZsQshsAIoQQRRAEFfozwo/E&#10;p47+O0JIY1lWQQj5WZZ1A8DO9PT0V2666aY/l5aWzurt7c1raGiwUEr1E6vOMYFSiiORSO7VV199&#10;h9ls3sVxXBQScxEhpDEMo1mt1s0vvvji7z0ej6h74XS+E5RS9Mknnxj3798/+IorrlglimKdwWCI&#10;WywWleM4DQBiAODJycm5z+v15jmdTu5Ej1nn5IFSipxOJ1dXVzczKyvrHrPZvEUUxUOEkEBGRsYR&#10;Vxok3GkMw2iEkH8zqhhjTRRFxWw2+zmOO8Tz/LbCwsJnli9f/vuSkpKxZWVlVv2UoHMscLvdQmdn&#10;53BCyJNWq7WNEBKHo1y9kiR98uSTT16jHxh0vheUUnHDhg15Q4YMWWMwGJoYhlEBQGMYRuU4rpcQ&#10;sum1115bpO/WdL4Ot9stuFyu9JqamrEXX3zxPTabbT0AVGKMmzDGbQDQCwAhAJCTJwFIGFOGYf7t&#10;5IoxlhmG6TEajdWjR49+5a9//evSAwcODHe5XPwJvEWdnwBFRUWku7vbfOmlly4TRbEiEcbSBEHQ&#10;EEIqwzCfPPXUU0tP9DhPBLoL6AdCKUWbN2/GkUiEa2hosCGETCkpKdDd3Q0syyqqqvZcdtllu6ZO&#10;nVrf3t4ez8nJ0bN5df6D/Pz8KABEKaXdjzzyiFsQBAkhZNu+fftwv98/qKWlJb+2tnZ0dXX1ELfb&#10;nRmLxThCCNK0/mRejuMAIQSapoGmaYyqqtZQKGR2Op0DHnroofHvvffepDfeeONvlNJmPQNY5/uy&#10;cOFCevjw4fjll1/ue/fdd7sxxiohhESj0eRJVLNYLD/LNU43pj8QhBCtrKyUnE5nPgCkmkwmobu7&#10;G/E8D5FIJMaybI/JZGpqa2vrkWWZ6qUxOv+NhKELUEqD9fX1PRjjkMlkauc4rj0YDEb8fr+PYZgc&#10;TdPSFUWxAYAUj8cZhmGAUgqUUsAYAyEEVFXFLMtKJpNpSE1NjUwIGVZWVhZyOBw+Xf7t1CThPsUA&#10;QAHgRKwnNBQKqYqiqJTSr9yUqaoKlFL0c1vrdGP6A3E4HKzdbh8xf/78pQAwNBgM8izLUoZhlFgs&#10;1jhy5MjtCxcuLM3Pzz+cnZ2ti+HrfCsQQpRSKre0tLSOGDGic8KECTWXXnrpF5IkidFoNGXr1q3D&#10;Pvzww0m7du0arapqjizLqaqqSgghHmN8xLDKsgzd3d0iQmjIqFGjbnzjjTfWjxgxYktxcXHbnDlz&#10;9Pl4CkEpRc3Nzdb169ePstls6oQJE/p6e3sPW63WEELoR9scDR06VP3iiy9oYkyAEAJIGHdKj9hP&#10;lPjdzwbdmP5ALBaL/b777ivo6ek5A2OcYjAYkKZpSigUcg8ZMuTTlStXvjlu3Di33W6PnMhxUkpx&#10;SUkJsdvtTE9PD1YUhYqiGC8oKFB1Lc2Tk8TOPp54hQGgl1KKtm3bRs4555yqadOmfaEoSvbevXsH&#10;b9q0aZzD4Rje2dk5UFGUdI7jLJIkGYPBIE5PT0ednZ0mg8Ewc9GiReoTTzyhLlq06H0A6DuhN6jz&#10;XUGpqak5q1evvsrj8WSlpaX1nX/++aW33nrr1ra2NldmZmbouA+gf5NH4/H4EWP6ZRKn559dApJu&#10;TH8AlFK0d+/egnfffXd8JBJJYxiGCwaDcYRQL8/zGzZt2rRh6NChlQAQP1EuD0opKikpET/99NMB&#10;Lpcrv7e3115fXy/k5+drFovFpyhKu9fr7ers7Az29PT4Zs+eHfq5uWdOJY4ysAFKaXDbtm2ts2bN&#10;qrjooos+43ne2tjYmL5p06bC9evXjzl48OBInucHdnV12SRJEoLBoJnn+Sl33XWXMmvWLIfb7ZYT&#10;sVqdU4CSkhJiNBolv9+fHQgExoXDYenll18+Y8OGDcPvu+++z9ra2j7v7u72jR49Wj7OQ6GJI+h/&#10;rBOapn3tv33PNxLq6uqknJwcrqGhITJmzJg+ffP/E8PpdHItLS2pl1xyyd0AsA8AFEKILElSA8uy&#10;r5WXl09pa2sznuhxulwufuPGjdMEQXiQEOLgOK7BYDB4JElqBoBGlmUrAGDroEGDXnjooYcur6qq&#10;ytPT2k9NKKWoqKiIOBwOS319/UCv1ztx6dKldw4cOLBIFMUSAGglhHSLolhy5513XtXW1pZ/oses&#10;8+2hlGKPxzP06quvvoMQsk+SpCgAxAkhXQzDfDFjxoyHPB7PWLfbLRzvcbzwwgtLEEKfAkAYY6wC&#10;gAr9h4aNzz///FU/pGrB4XCwbrfb2tDQMGz//v3nL1my5C6z2fzPRYsW3dbW1jbG6/UajtnN/Nyh&#10;lJKioiKuuLhYOBGlJpRS3NzcPOSKK664VRTF4pSUlG6z2RwFgAYA+N/KyspRJ8MXTilFNTU1prvv&#10;vvsmANjC83yUYZg4z/NH6hUTQtWKyWTqy8nJ2VlQUHCn1+s16CU8pz6UUlxRUWGrrq4eVFJSMuX/&#10;/b//d+uoUaNeBoD35s6du7ympmbsiR6jznejs7PTVFxcPN5ms60FgC6r1apyHKcajcYwALQwDPN4&#10;fX39nONZV3yUMd0MX2FMX3jhhau/6/pBKSUej0cMBALpdXV1k5ctW3YrIeRdhJAzLS2tzWg0+gCg&#10;Pj09/a3q6uqJx3vD8H04pdy8lFJcVVXFlJSUDP7444/zBEFIT0lJ2el0Olt/BNfGEdrb29Pefffd&#10;wnXr1l2taVpeJBIRTCZTN8dx66qrqz8aPHhw3UniisAWi0V48cUXx3EcNywWi7GiKKJI5F/h20gk&#10;ApIkEYyx1NLSMp5hmNjTTz9d/tvf/rYUANpO3NB1fiiJzOBe6I+1egYMGFA5bdo049ChQ4UDBw4g&#10;AOg5wUPU+Y6kpaWFR48eXZ+RkdHS19fX5/P5bFarFQUCAcFkMtlDodDFc+bMiZSWltY6nc6u47Qu&#10;Ioxx0p37ZZI1z98KSiluaWmxlpSUDHr//ffPeOutt6bW1dWdhhDKEUVRwhhzXV1dGGMMHMcJnZ2d&#10;alFR0eAlS5a0wkm2Pp0yxpRSiurr69lIJGL6+9//fuGHH344OxaLZQKAZfHixZ9Bvxj4ccXpdHKi&#10;KNq6u7vPvu222863Wq25gUCAFUWxNRAI7Kuurv4AY1x6khhSqKqqSi8tLZ3Y1tY2ihCSLggCkmUZ&#10;UlJSoKenB1iWBYQQxONxiEQigDFm4/G47eOPPx564YUXuiil7Xr89KdBYk6GEq+fZenCT4V4PK6N&#10;HTvWV1tb22u323Pa29uJJEkoEAgQnucHeDyeM++991738uXLP4B+XfBjDSWk/+DLsixVFAUQQsBx&#10;nKaqqhqLxb62mxGlFLe3t4vNzc2mAQMGWJxOZ9ojjzxyzltvvTVTVdXhLMtaMcYCxhhrmgYIIbBY&#10;LNDX16fJstwmSVLpokWLXPF4vPc43NcP4pQxpgCA/H6/0NTUlLZ9+/bRoVBoHACYn3nmmdnz58/v&#10;KCoqci1cuFA7XguE2+0WFEUZedZZZy2llE5KS0sb3NXVJQFAtc1m2+BwOJ4PBoPto0aNOikSOsrL&#10;y42EkDMWL158fWpq6tB4PM4FAgHQNA18Ph9wHAeKohxpoaSqKk1PT2/u7OzcvXr16g3Z2dmH9cX2&#10;p4v+3Z6yoFgsxmVmZmKMMXR0dGCz2Qx9fX3AsixQSokgCFnbtm0bd8cdd2w5XoNIZvMqigKiKEIk&#10;EqGxWAwMBoPCMMx/lFw5HA7WaDSaW1past9///1JL7744oSOjo5RLS0tGYSQDFVVrQDAqqqKEteH&#10;eDwOkiRRv98fZximief5j3bt2vW62Wx2ZWZmxo7XvX1fTiVjCkajkQmHw5LX67UAgCQIgmA0Gsf/&#10;4he/qGttbd1TWVkZLC8vl81mszpo0KDYsVowiouLGZ/PN+buu+8+v6mpaYHJZEqPRqMAAJ12u33j&#10;22+//dGIESMOnSzKMpRS3NDQMG7u3LkzzGbzhO7ubisAYJZlwWg0QigUAoQQUEqBYRiIRqNxAAj0&#10;9fV9WFtb+04gEGjOysrSaxB1dE4+UHd3N7Np0yaLpmkWAMCxWAwwxqAoCkiSRKPRqKyqaiihDX5c&#10;xhCNRsFkMmmBQADJsgyEkOSLhEIhkiyPKSkpEfLy8qyRSGTInXfeOe3111+fKQjCkFgsloYxlgCA&#10;IYQgURQhHo9DYl0FnueB4zg1EAj4CCFNF1100fqbb755y5gxYw6cLJ6/L3MqGVMajUZVjuMUhmG0&#10;eDyOKKWku7s7k2XZmffee6/KsmxbXl5eoLGxsftPf/rTXkqp74d+8A6Hg5VlOWPFihUzN27cOJ9h&#10;mPRQKKRomtY4YcKE4ieeeGKDJEmVJ4shLS8vNx48eDDzkksuWdDZ2Tk3HA7bLBYL4/f7QVEUUBQF&#10;DAYDhMPhZFPfuNVq9YbD4c9qa2s/JISUjBgxQlfH+YlCKWX37t0rpqammhmGYSwWi9bY2BgOBALB&#10;2bNnH7MNqM5xA6elpbEul8vGcZxVluUjAh0cx0E8Hpfj8XjD7373uy8URTnmdcRJI5mVlYWCwSAC&#10;AGBZFkRRhN7eXqQoCi4oKOB6enpM4XA4o6ysbOztt98+fceOHeOzs7MH22y2jJ6eHs5isWC/3w8A&#10;cMRDhjEGo9EIGGMaiUS0QCDQZDab9951112bLr300t0Mw7SerIYU4BQypgghumvXrpjdbu+Ox+Nh&#10;jHE8FothjLGIEJrw4osvDktPTw9Fo9FQLBZzjx07VrZYLAcAoOv7vmfCv297+eWX53z00UdTAWBA&#10;PB7v4DjOefnll39+8803vyMIQsfo0aOPe7H0t6GhocHS1dU18Re/+MWVfX19Z8bj8TxRFDmWZY/8&#10;H4vFAuFwGBiGUXmeDwuC4PL5fNs6OjqebW5u9hYWFp5QcQmdY0cyPhWJREzt7e2moUOHkoMHD2bu&#10;3LlzWFFR0fiKioo0g8EQ/sMf/lB2/fXXV7tcrhaPx9MHAD05OTlR3bCeXFBKkdvttm7YsGEyAOQR&#10;QgwAAAih5KlQxRi32e32g0uWLNnX0tISPA7DQCUlJVxHRwdPKWVFUaSRSARisRjCGGsWiyVlz549&#10;Yz7//HO1qKhoZktLy7hoNDoEAKS2tjZW0zTEMAwEg0HgeR5kWQabzQaBQABisRiwLKsEAgE/Qqhl&#10;xowZH65cuXJbVlbWgdzc3ABCSPeWHSuKiopIouTkSaPR6MEYq4IgHN2iSk1PT48CQMNll112V21t&#10;7bjv+16UUtTe3m5fs2bNeQDwsSAIlQzDfHbPPffcfs0118ypr68feLKUjzidTm7Pnj321157bZEg&#10;CK+yLNsNALFkW6TkKycnJ/nnWGpqqgcAXnE6nZdVVlbaT5Z70fn+FBcXM16v1+B0OjNramryGxoa&#10;xqxcufI3S5Ys+Vtubu77HMftxBgfJIQ0i6Los1gsIQDwZWVlNbIsW8kwTPG4ceNeOnz48OwdO3aY&#10;TvT96Pw7lFLc2to6IS0t7U2WZZsAIC6KokYISTbnjgLAloceeujajo4O6Xg805RSXFNTY3r66aev&#10;NRgMn2KMQwAQxxiroijGCSE9AOAeNmxYOUKoGwAiBoMhiDHu5jjOD/1dj9Ts7GwN+kXxNejvOhMX&#10;RTEKAM7Ro0c//9JLL13k9XrzKKV6y8rjAaUUO51Obvbs2XdjjEsSOxUNIaRZrdakoYgbjcb23Nzc&#10;l6uqqs7+Ae8jORyOhaIovsVxXK3ZbF77+OOPL/L7/SmUUvZkEDaglKIdO3aYnE7nGfPmzXuEYZhd&#10;oih2E0JUnueTDaQ1g8GgGY3GI59PRkaGCwCeP3ToUMGuXbvEE3wbOj8Ah8PBOhwOi8vlyikvL5/8&#10;2GOPXXXmmWe+YDQaP+d53ilJkocQ0nNUgf+/bbCS7dsIISrLslGMcY8oiivcbveUk2GO6/yLtrY2&#10;4969e+cZDIZSi8XiI4RoJpNJ43leAwBFEITuvLy8vwUCgVnFxcXH1Zi++eabSwVB+BgAQoIgHOm7&#10;KwhCnOM42Wg0RgghLTabbc/o0aP/7+67735g8eLFb0qSdAj6jb6ampqqMgyjWiyWMAA0ZWZmbnrw&#10;wQevd7lcBU6nk9M3+McRSinZtWuX+MILL1wJAG9jjKMcx8UTgXYt4WZQE7uj9xoaGi78Pu/jcDgM&#10;9fX1U3mef4rjuAqbzbZm//795zmdTulkWWC8Xq/hiy++GP7qq69ez3HcOoTQYbvdHkYIqSzLahhj&#10;LXlqT34+ZrM5ajQaGwHgoaamplF6f8tTk6KiIlJTU2NyuVw5dXV1M5cvX/6XAQMGvI0xLjMajc08&#10;z/sxxjLP8yocZThZltUA4MjGihCiGo3GGEIoQAjxAsBBo9G45Ze//OVvq6qqhp3Ie9T5T2pra8ed&#10;f/75d/I87wGAiCiKWrK3rSiKPgAoefrppy/2er1px2udopQSt9ttXbly5U08z+8AgIgkSfGjejiH&#10;cnJyvABQsmDBgmXV1dVTe3p6cisrK8+ZPn360wDgHTx4cJjjOAUAQgght8lkWnf99dffVF5ePqKn&#10;p8dyqjayP2Vipgloenq6xvN8w5QpUxr27NkTkmVZ4jgOA/THDvx+PwIAxDAMkuXvXq+8Y8cOU25u&#10;7tAhQ4ZcG4/HM+12+/bS0tJnAcD9bYWkE6Lypmg0aszIyBA6OztRWlqaf/jw4b4f6venlOL6+vrU&#10;urq602644YZF1dXVkwAg32azGdvb2zHqBwAAZFkGSZIgGAyCIAhyPB5vD4fD77nd7s1dXV31EydO&#10;1GMQpwiJ4nY+JSXFeujQoby1a9ee+frrr5/e2Ng4AmM8gGEYM8ZYCIfDJFlLH4v9q3oAIQSqqgLG&#10;WAuHw1EA6FVVtYthGO+0adPqr7766qr29va6yy+/vJnjuJ7Ozs7jEW/T+R4UFxczI0aMsEaj0XHb&#10;tm0rVFXVkpaWxvh8PhAEASKRiCzLcu2CBQvemTdvXlVtba0vOzv7mMe73W63UFJSklFaWjrp7bff&#10;nizLci7GmAmHwzjZOcZms3nD4fCOf/7znx/MmDHjwMiRI2ObN28euGbNmnMdDkchABhbWlo6EUJd&#10;LMvW33DDDZ8tWbLEMXjw4AabzRY4WRI5fxZQSpHT6cx89NFHF5vN5t0A0IUxjmOMNYyxxrKsJopi&#10;D0JofUlJybc+mVJKkcvl4quqqs5JTU1dJYriB/PmzfvLoUOHCoqLi7+VdFVxcTHjdDpTysvLT1u+&#10;fPlNFovleYPB8AkhZP0VV1xx2/bt2wucTud3jgFQStGuXbvExsZGu9frPb2wsHBZVlbWJxaLpQ1j&#10;HGAYxg8AHgDo43k+TgjRMMZHXN9GozEOALUsyz5XXV09sby8/IRrBut8M5RSXF5ebuzo6MisqakZ&#10;+9xzz/1mzpw5TxBCtiGEmliW9SOEFELIEXlIjLGGENIwxlri9wohpI9hmFaMcQ0AfDFgwIBXly1b&#10;dkNpaencioqKkVVVVVnd3d1mh8PBfuOgdH5UKKWkra0tf+LEiXfMnDlzAyGkGQAUi8WSjJNqRqPR&#10;zfP8Y42NjXnHQ2aPUsrU19dnlJaWzr3sssvuEwRhp9Vq9RoMhijLsir0h9pUAJABYH1ZWdlVbrfb&#10;GgwGMysqKi4ePnz4KwBQYTAYDhqNxo2///3vb2tpaZlbUVExuKGhwUIp/UnMu1PtZAoIIepwOLrP&#10;O++8AwcPHnz7ww8/vCQcDhcAgEWW5f7+QJSCKIpqamrqt97lrFu3DhcWFloXL15s0zRN+/Of/1z0&#10;m9/8xpGbm+vKy8v7r+nYDoeDtdlshmg0OuLRRx+d/uqrr56dmpo61O/3ZwiCIKqqGnj33XcDkiQ1&#10;3HLLLYegf9J9JYmTJ8swjAgAgiiK4pYtW6wDBw4ccv3114/7/PPPz4jFYsONRmN6KBSiPM/X5+Tk&#10;VP72t791/P3vf18QjUYLCSFmVVXB5/OByWRSA4GAFwA2VlRUvBgKhRoKCwvD3/Zz0flxSXz/Um9v&#10;r6W+vj7ts88+G3Xo0KHR69evL2hubh7OsqydEGIymUyMz+dDyRMnQP+zkWiRFaaU9gFAL8uy7SNH&#10;jmyaPHmya9KkSa5x48a1ZmVldaiq2hONRiMFBQWKnrV78tLU1JS+efPmcSUlJQt4nh8miqIlHA4T&#10;v98PLMtSQoiqKErV3XffXd7T0+M9lt4mSilpaWmxVFRUDHr88cfnv/XWW2fG4/HTFEXJZBiGJYQg&#10;AECKogDP85RhmLjJZOqSJCkkSVLGnXfeef7q1avnyLI8juO41nnz5m278847P8nNza3p7u72jR07&#10;9keTgP0xOOWMKQBAYWGh4vV6G37/+9+/193dzdbU1MQaGxsn8jwvappGFEWhhBCts7PzW19z4cKF&#10;WklJSeBXv/rV56NGjdpvsVi6vV5veMSIEV9rSBPtzVIBYMiqVatO/+c//zlfluVxAJCtKAphGIbG&#10;YrEQQqjq6quvdlx33XVViqL8xwRK9qgcOnSo2eFwZG/ZsmXYnj17hvf29g5qaGgY0NbWlo4xTlUU&#10;xQYA0oABA0KdnZ0NOTk5zv/5n//ZOmbMmAq73R6+5557pjIMg+PxOGiaBqIoqqFQyM8wzPqWlpYP&#10;u7u7aydOnKjXkJ5kJOJb7MGDB2179+7NOXjwYMFbb701bvv27WNVVR1gMBhS+/r6zIIgcCaTCfX1&#10;9aFAIAAsy4Lab0llSmkvpdTHMEzP0KFDG88666yqyZMnHzzzzDNbFEXplSQpEI/HI0OHDlV0V9qp&#10;QeJUOuKBBx6YLUnSwGg0atI0jTEYDBAMBkFRFJXjuPDgwYMdCxcurBw1atQxafWYmI9cc3PzkOee&#10;e27GSy+9dE5ra+sEnufTOY4TFUXBDMMgn88HLMseqVsHAGKz2TJKSkrmXXvttYtlWS6QZVkEgPYZ&#10;M2Z89OSTT34WjUbL7Xa7nJmZqW/gTiYopaSpqSnrzTffXDhp0qSXR4wYsZ1hmFqWZavGjx//v7W1&#10;tdOP0/syDQ0NlsrKyiG//OUvb0MIrSeEuAEgwHGcarFYVIyxwvN8KwBsWrFixaKdO3cOSWSo/Vti&#10;gMPhYCsrK+0vvfTSlFmzZt0FAOsxxjUmk+kwx3F9ABADANVgMKgAEDOZTF6WZd94/PHHr25ubh5S&#10;VlZmdbvdIy+66KK/mM3mfQzDRAkhWlpaWhcGepsAACAASURBVBwAmi0Wy3vt7e1T9azdkw9KKe7o&#10;6JCcTmduRUXFzEWLFi03GAybAaCK5/lOjuNiqampcUEQ1GSZE8/zKkJIBgC/IAhNCKE9I0eOXHfT&#10;TTf9ed26decdOHBgdGVl5cCysjLrV803nVMDSin2er2G+++//1oA+IIQEgAANbER0gwGgwb9jQpK&#10;2tvb5/3QZEJKKXa5XHxLS0uq2+0e+dJLL50/fPjw5wVBqASAEMuycYxxjOM4H8MwHp7nOyRJCgGA&#10;yvO8ZrFYVJZlVYxxH0LIDwAxQoiPELL11ltv/VNtbe3In/oa9JN40CilYlVVlYVhGOt77703pK6u&#10;LjMjI+PQlVdeWTtmzBjPMbg+qq+v5ziOM/T09FiCweCgxx57bNIHH3ywQFXVfI7jUjVN46D/86Tx&#10;eFwGgGaWZT/avXt3ESGk1uVyBS6//HL16Gtu27aNSJI05tFHHz3r7bff/jXHcdlms9na1dXFAQBY&#10;LBZqsVio1+uFeDwe4DiuacKECZtWrlz5yciRI0u2bdsWGTx4ME5NTZ2an5+/EgCGiqJoUVUVFEXp&#10;4Xn+o82bNz+uqmrjnDlz9ISSk4Ti4mKGZVlRkqSsysrK8U888cT8mpqaUcFgMFcQhDSEEInFYljT&#10;NMAYA8aYpqSkqL29vTFVVTsyMzOb8vLyqs4+++ydV155ZVU4HO7SNC0kiqLutv2JUFxcLGRkZAwu&#10;LCy8hhCyKBaLpbMsyyRVzBBCCqX0wDXXXPPqqlWrNoqi6P6+79XW1mY8fPhw9o4dO0Y/88wzczRN&#10;G1tTU5OHMU6jlAoJHe+QpmkNhYWFBy655JJdbrd73EsvvTSNYZhRgiDwfr8fYYwRwzCgKAoFAAVj&#10;vP+aa655/4YbblhnMpnahg0bdtLp6ep8DZRSlGgsKyR25T8oxTq5O6yqqsp79tlnLxszZsw/CCHb&#10;0tPTKyVJagUAhef5eG5urooQ0oxGY5Rl2UaDwfD+1VdffbXX6x3pcDj+oya1uLiYcTgcadu3bz+D&#10;EPIsIaQRAOLQ3xNQEwQhWc6iYoxllmXbMjIy3lm+fPlSj8czgFLKUUoRpRTV1tYOWLZs2ZLs7Oya&#10;5O6VECILgvD5okWL/qCfTk4OKKUomaBWV1c3fsWKFdfa7fbXBEE4CAABURRlg8FwtAiJarFY5Ly8&#10;vF4AaAKAPYMHD37+3nvvXVJaWlpQXV2d6na7T0g/X53jy/3334+7uroGXHDBBf8PAPYaDIYYHFXi&#10;lBA6qB8zZszjlZWV9u9zKk1IsZorKioGr1q16ne5ubmvAUAdwzA9ABAdNmyYDABRnufbRFHcV1hY&#10;+OT//u//XtrQ0JDb09NjWb169VWEkA0A0CeKYrJLjMbzvGYwGAIAUHfRRRfd3tzcfBqllOhr0M8U&#10;SilxOp0pn3322emPPvroVWPGjHmJYZj9PM93WCyWaKJIWc3IyFBzcnJUAFAkSQohhHaPGzfunvLy&#10;8hEOh8NSXFzMfOm6yOl0cl988cXwhx9+eCkAbIf+FknxL6sVJV5Ro9HoxRi//uCDDy5yuVzpR18z&#10;UYIzD2O8GiHUiRCKJeq3gmaz+emGhoa5+iQ+8TgcDkNra+vA7du3T7v22mvvMBgMHwBAvdVq7QWA&#10;WEpKyhE3biJMEIb+7OxdAwcOfOHGG2+8YcuWLWe2tLTkJJRtTsk6PJ1vR3t7u/3VV189HwC2iaLY&#10;zTCMxnFcMjs7mTX77mOPPfbr/7aZOvpw4XA4WJfLxXd2dpo6Ojoyt2/fPm3FihU3jRs3rojn+Uqe&#10;53uhf/OuYozjABAwGo17CgoK/r5mzZoFZWVlw1wulzmxNnJFRUW/JoR8IEmSDwCUlJQUNSEeESaE&#10;OC644IK/ejyeMd+neuFU5ZRMQDpeJNQ9bHv27MnbsGHDmevWrZvicrnGU0oHUEqNmqYxPM8jRVFA&#10;EATw+Xwgy3LMarUeDgaDB5csWfLR8uXLdxYUFLi+KsmjqqqKJYSkvfnmm3Nff/31iwFgIgAIAIA0&#10;TQOe50FRFEj08aOUUo/JZPrC6XQ+pyiKc+jQoYFhw4bR5Fh3797Nf/bZZ4NYlh0ei8UkAGASqerx&#10;goKCQz6fz/ujfoA6R6CUkpKSEn7IkCHp69atK3z11VenVlZWjo/FYoNUVc1ACBl8Ph8ihECyNZ7R&#10;aNRCoVCEUuq46KKLtjz44IOfmc3mNl8/wZycHL0u+CeO0+nk+vr6xt90000LDQbDsHA4bMK4316K&#10;ogjBYFBmGKb3ggsuKLn00ksPfNU6kwgh8YFAIO+WW24ZOnPmzKyxY8f2RqNR6eDBg9k7d+4cWVtb&#10;O8Tn8+WwLJsaj8d5Sik2Go3JhMUOTdMab7755nduuOGGfSzLNmVlZSVPx8hgMOBQKEQsFguJRqOI&#10;4zhI6PNShmE8I0aM2P63v/3tNUKI9zg1J9c5WXG5XHxpaWm6x+MZs3z58j8AwAaEUC3DML0AoHzJ&#10;/aYJgqBhjFWO4+I8z5fl5OQ8UlFRMaa2tjbt62r1KKUk4ZK91mq1fggAXQihOMuyRxSKki+MscYw&#10;TBgA3nI4HNNdLpf5q8ZcXl6ek5mZ+TcAOAQAcZvNphFCQgih5srKykv0etIfn0Qih7m8vHzEu+++&#10;+wu73b6G47h9ANCOEIqyLBtnGEZLJG0crUgU53m+2Wg0fvTQQw9d3djYOEJ3j/28oJQyvb29eXPn&#10;zl3OcZwTAEImk+mIchX0S6W2cBy37uDBg/O+7vn2er2GQ4cOFQwePPhxQshOQogbIVSPMW5iWbYN&#10;YxwAAJnn+eS61me32+s4jvvoF7/4xYo77rhjUUlJyViPx5Py5fWMUoo9Ho/4j3/84waWZXdijMOJ&#10;GlMFAMI8z7/39NNP/4ZSyuhz92dGQhBh6G9+85ulGRkZa6E/kzKampoah4Th5HleI4QkM+g0ANBM&#10;JpMMAL4LLrhg5b59+6Z+U+yqpqbGtGrVqukcx220WCyHAeBInIEQoiU1U5O/A4A+QsjTHo9nwJdd&#10;JZRSVFZWZn399densyz7uiAIfgBQBUFQTSZTh81m+7ynp2e6Ppl/fDwej/jYY4/NmDhx4gMAsEuS&#10;pG5RFGVRFFWDwaBxHHdEUEEUxaTko4ox7snOzn6jtLR0psPhyNKlHn9+eL1ewwMPPLDAZDK9ijHu&#10;RggpkIiRIoQ0juP6GIbZ+vrrr1/U2dmZ/XXPdyAQGD1r1qxlAOAEgEhyw54UtkmuMYmfqiiKBxYu&#10;XLiio6NjWH19fcYnn3xi/Lr1jFJKent7rTk5Ofclcj2UxHWjFoula/jw4U81NTWddbw+o5OZn72b&#10;d9++fSk5OTmDBUEY39PTMzEnJyevpaWFi8ViYLFYIBAIAM/zoGkayLIMCCEwmUxaX19fgGVZ98SJ&#10;Ew8oilL/32r3KKWourpaMpvN2ZqmDfH7/TZBEDClFGKxGKiqCgghYBgGMMaQkEFEDMMwjY2NnKZp&#10;X57YxOfzSd3d3YNYlk2hlLIMw6BoNKphjDsnTJiwu66urmfKlCl6VuePiNfrNXR1dWWOHj16cHNz&#10;82hCyGmyLBsURcFJiT+MMbAsCwgh0DQNVFXVcnJy5FAo1CLLco0ois6RI0f2JRZSnZ8RPM8zPM8P&#10;CIfDdoPBIMiyjBISqclazqDVavUajcY6r9frT09P/4/nm1KKampqLCaTKQ8AzADAqqoKmta/PDEM&#10;A5RSQAgBz/OxcDjcJ0lSeTwe359ogPFfqaioEAwGQ35nZ+dAjuNsqqpiSikoikL8fr9gt9sRAOjr&#10;zs+FZKeN6urqQVddddXtaWlp79nt9nqe5wNJ12tSQBpjrCUFpROdWFS73d4JAJtvueWWpR9++OGw&#10;/xZkT0oBdnR0nJ+env4iAHQnAvwaAByRBIOjXLwJt04YY/xCZWXlkC9LhDkcDtbpdBZceOGFT7Es&#10;62QYRoZ+IfMAQmjDU089dZbX6007bh+gzhEopaioqIh4PJ6ULVu2zJ84ceKTALCf5/lOAIgLgnAk&#10;Ozsp95dMKEm49yMAcHjOnDn/c+DAgTN01+7Pk0SXqjGCIPyf0WhsBgA16eK1WCwq9Ldb++Kcc875&#10;UyIR6OtOjsjr9c6TJOkdlmU7GIY50qYNEqdRlmXjANAJAF/Mnz///q1bt06mlErfNMbi4mKhsbFx&#10;XH5+/vMmk6ku2bUrMadVAJCHDRv2dFdX11n6HP4Jk8yk9Xg8KQcPHpxz7rnn3k8IcTAM403EJ+OJ&#10;IHuPwWBoMZvNvTzPR0VRVBmG0TDGKiEkIopiKwC8d9ttt92wd+/e1G8ypOXl5cZ9+/ZNSk9PfxIA&#10;WgVBkBMuGw1jfKSrhyiKR/7McZyGEAoDwItlZWXDPB7PvxU7l5WVWbdu3ToPAPaJouhLXEflOK52&#10;xIgRjyYetp+91+HHwOl0SgcOHBh+++2332qz2d4HgDaTyRQFANVsNh8xoPClTO1E3DRiNBqrx44d&#10;u8bj8Zzxc8p81PkXTqeTa29vnzp16tS/A4ALYxxLSUk5UiLF83wAAKoA4L6Ojo4J35TN7fV6p9ts&#10;tlUIoXqWZSPQL/agiqIYgf7qgdJZs2b9bc2aNfO6u7u/1VpBKSUNDQ3TZ8yYsZJl2UMAEBUEQZMk&#10;SQMAzWq1qgCg2O32ZxsbG8/ZuHEjnzT4ybZtfX19aS6XK93lcvHfFBbTOQlJGlGXy5WzadOm+TNm&#10;zHgq0TroMMuycYRQ3GazBTIzM5sBYG9+fv6q1atX3zh16tTNAOAFgDjLsnFRFH0cx5Wed955j8ya&#10;NeuixsbGvG+aEEVFRaS0tDT78ssv/7PVat0BALFEA9zDPM87DQbDnrS0tEYA8IuiGE+2zEr0mAxj&#10;jJ+vq6sb/OWTqdPpHL9o0aK7eZ5P9gaMp6SkRDiO23jXXXddcxw+Rp2voKamxnTgwIE5p5122iqj&#10;0VgGAL0WiyVus9lUu91+xNOQ/MnzvCaKYvL7jQPAwdNPP/3RhoaG3J+6OozOV5PQYh568cUX/wkA&#10;nKIoBgghKiRUjoxGo4/n+R1///vfF7/++usjvV6v4VtcUzpw4MDoM84441EA+JRhmHIA2G80Gosu&#10;vPDCe/7v//5vjtPpzP22ovgul4tvaGgYNnXq1PsAoMZms4UBQE0m0kH//FY5jpNHjhz5ZG9v7xyn&#10;0ykdPnw4vbq6epDX6524YMGCO88444xXWZZd+/zzz1+UqJfXT6+nAgkjKlVVVQ177rnnfpmfn/8k&#10;AOwBgG6EUJTn+bgkSTIhpAkhtOGyyy677x//+McCl8t1em1t7XSWZTcDQJfValUAIMowzO5zzz33&#10;PqfTOXTHjh2mL9eQfhVFRUWkuLg47eGHH74MY/y8IAiOzMzMLVOmTLmnurr63N27d59+1VVXPSqK&#10;Yjn0JySpSXcyAIQB4Pny8vL8Xbt2iUmRho0bN/K9vb2/EARhLSGki2VZBQBklmV9LMuu2rt3788y&#10;+P9jkpReq6ysnA0Aj6amptYDQAASCwwkksqSbrpkV5fkv0F/hnggKyvrmaqqqnO+StjjWI3T6XRy&#10;x+v6Oj8MSinjdDpTbr755usEQdgAAEGe5+M8zydDPXFBEPYPHTr0/lAolPVt1pyjrs06HI7cV155&#10;ZcLq1aunv/nmm5NKSkqGtrS0pH6XxttOp5Orrq4edMMNNyyzWCzbEEJB6N8IapIkaSzLaoIgaIm1&#10;Sxk/fvzasrKyPxQVFV1yxRVX/A0A1mdlZe0VBMELAAGWZbsYhvmgqanp15TSlJ/SCfUn5wp0OBws&#10;IcS4c+dOu8fjOeOuu+6a7na7z+B5PofjOAvHcSQYDEYB4HAwGKw966yztrzwwguO5ubmhtzc3IDZ&#10;bB45f/78cymleQaDwRgOh+MY446BAwfuXLZs2ScA0Dx9+vRvVTt1+eWXq0VFRb3XXXfd5mnTptXu&#10;2bMnMzU1NXz66ae3hEKhzpycHCpJ0uFIJBLGGFNN0xBCCGKxGCCENEppnOf5WE9PD4V+qUKUkZEh&#10;vPHGG1nRaDQPAIREclKMYZjA1KlTGwwGw6Hj9+nqAACsW7eOiUQiUktLS7YkSQNkWbZgjFlN0yA1&#10;NZWGw2EIBoMoGAweSfbAGIOqqkAIgZSUlHhnZ6f/9ttvr5QkyVlQUHBMk40opaS1tdXqcDiyNmzY&#10;kJOdnR1BCLW63e6WQYMGxXS5wRMPpZRUVFQMXL9+/ZSnnnpqAQBM5HlexBgn+xHHAaBLluXi/fv3&#10;v9fU1NQ9Z86cb11nnEhga6aUeuBfsrH0u3z3lFLc1NQ0ePXq1bNfe+21S4LBoJ1l2cMGgyEOAKmy&#10;LNsopUTTNKCUIo7j8IEDB+YuWLBgssfj0URRTAEAY3d3NxePx3Ei8Y5VFGXM7373O5/X69WKi4s/&#10;AgBd6vRkgVJKPB6PWFtbm7Zjx47Cu+6665rCwsIXAGA/IaTbaDTKCVm+XugvfXnv/PPPX1ZZWTkq&#10;oSokUEqZffv2Zd5+++2/J4TsTU9P7zWZTFGGYTySJK05cODAvPLycuP33eFTSrHD4WCLi4sZSilO&#10;/v3GG2+8DQB2Y4wV+JeQtYoQ6gOAp2pra9OSMYZE4lFmbm7ufaIoNvI8H4P+1PZeQsi+tWvXXvJt&#10;3EA6P4zkd9HU1HT65MmT/2yz2b7geb7OYDC0AkArQqgq4fY9yLJsECGksiybLLFSEULtKSkpG/fs&#10;2XPusY6TUkpxXV3d4FtuueWq9PT0NxBCO0RR/PDss89+oLq6ekxCQUk/pZ5gqqqqstauXftrQshn&#10;BoOhTRRFBY4qV2EYptdkMm14+eWXF/23hKPjRVFREXG5XDl33HHHHxBCO6BfkevdTz/99Ob9+/cv&#10;AYD3McZhSIQwkomahJBkiZ56dBkOISSZSBWw2Wy7//znPz/4wAMPzD4e/VdPFKf0yZRSipqamiz1&#10;9fUD3n///WH19fVj3nzzzbEmk2mUx+PJFgTBGI1GsaZpsqZpTVardd9f/vKX9+fMmeOy2+3ehO7p&#10;EcWQ4cOHD1mzZs0ok8k0sLOzU4B+YYX927ZteyEajVZPmTIl9H3HelT96JGxH/Xzqx4UCgCa3W5X&#10;W1tbKQCALMtMPB7PaG5utmOMrSaTCcdiMRqLxfqGDBnizM/Pb8vKyop+3zHqfDuS36XL5XK+8sor&#10;vVu3bnW6XK6BmqYZFUVRTj/9dPecOXP80Wg0e/To0fcBwBBN0zhVVYFhGE1V1dZLL730vaysrPq8&#10;vLxjphCTeB64N954Y+6TTz65gOO46ZRSUdO0yJYtW7KXLl3a8cILL2jp6ek10K8DrfMjk3zen376&#10;6TNvu+2281RVnaiqqiEWixGA/tIVQogSjUa7pkyZsv2cc86p8fl80R+7bd7s2bPFN99889zHH3/8&#10;fErpqPT09EOLFy/eccYZZ2zyer3poigGZVnGyfZrgiBAJBIB6JdG9SGEDmuaZgQA04ABA8ytra2c&#10;3++XjUajd8aMGZuuv/76TyVJKrfb7T8Z8ftTypjS/v6hDCHEKIqi4eDBg5ann376vGeeeWYaQmgs&#10;x3HWWCxm9Pl8rMViUf1+f5/RaGwTRbHqL3/5y4Yrr7xyZ0tLS+ukSZPkoydnSUmJaLfbB0yZMuUy&#10;jPHcYDBoBYCQ1WrdvWzZsncIIbUTJ04MHOPbQYFAgMBXG1KAftcM09PTwxkMhkhJSQlJSUmxrV69&#10;eiYAjGAYRvT7/RgAFJPJ1HHWWWdtz87OPqz3qvzxGDZsWIxSekhV1dZp06axPM9jq9WqRSIRNRgM&#10;5j/77LNjOI5jKaWIZVlQFAUkSQr19fU1/ulPf9oQDAa7jtVYKKV47969EsuyA1auXDmbEDIRY2zC&#10;GKNYLBa3WCx42rRpfWlpadF169Ydq7fV+Y50dnYaDx8+POCPf/zjPJZlZ1BKTbFYDEmSBAzDgM/n&#10;0xRFabfb7SUrV67cfPjw4drCwsIfVZKvt7fXWl9fP/zWW2+9mFJ6BsuyDAD03XTTTUpbW1vmihUr&#10;5kcikZGEECYcDgPHcRCNRsFkMtFwONw8Y8aMDS+99NIaq9VaaLfbz/d6vRcKgiALgtAwZsyYbU89&#10;9dTbmqY1ZGZm/qQ2/ie9MU22q9I0TaqoqEgtKyvLffHFF8/et2/faYSQLEJIGsbYrGkab7Vatfb2&#10;9ojZbG6nlNbPmTNn90UXXbRr8eLF5S6Xyzd06NBoUts2icPhYLOzs0+fPn36ldFodBYA5GCM4wzD&#10;HJo1a9auSy655PP29vbgcYgz0YyMDO1rrps8rTI+n09IT0/vs1gsWJZl2yuvvHIWwzAjZVnmeJ5H&#10;sizH/H5/y/XXX18MAG3HeIw630Bi8yInXgBwJPktc/v27eMVRTFRSrGi9IdF/X5/hFLqMxqNvQMH&#10;Djxmi2R9fT2bmZl52uLFi39DKZ1EKU2NRqMYAABjHI3FYl2/+tWvqj0ez+GjWwHq/Hh4PB5RluUz&#10;Jk2a9GcAGBuJROyiKCJVVSEYDAIAUIPBEDUajZXXXXfdx/n5+YcSTQ9+FBLiMpkHDx6cvXDhwl9R&#10;SifzPJ+iqirt7Ow8feTIkcMwxjEAsACAERIHAUEQQJZlGgqF1KysLMcjjzyyKzU1tXvRokWjZFke&#10;JYoiBoCmgoKC94uKit6IRqMN+fn5PylDCnASGlOa6B3q9/tNPM9bmpqaBn788ceF69evH+/1eocA&#10;QIYgCDaMsVGWZQYA1LS0tGBvb29bV1dXt8FgcM6cOXPvww8/vDMSiXglSQqkpaUpX6cW0tXVNfiC&#10;Cy6Y2tjYOI9l2QxFUVBWVlZXT09P6V//+teqUaNGdRQUFByXxScSiXyTgUaiKCIAAFVVOb/fb+np&#10;6cmSJMkcDAYRy7KU5/kOURSbsrKyOn9KLpNTHOTz+WyVlZU5GGOeYRicECunmqZ1T58+vaOvr49Q&#10;SvEx9CSYi4uLh+/evftsTdOyKKWMJElU07R4JBI5NH78+L3Z2dmHs7Ozv/ciRinFtbW1RkVRDGlp&#10;aRqlNJSVlRXRE5r+O8k1TdO0iZdccsl8TdPOJIQYKaVEURRgWRY0TYN4PA6Koqjd3d3Nt912W0lP&#10;T8+PZkjLy8uNDQ0NWVdeeeVV3d3dc9va2k4DADHpyjUajZLf7z8i7GA0GiESiYDBYIC+vj4AAIox&#10;phkZGcjr9Y5+/PHHJ2zatOk8hFCWLMuec889960XX3zxk+7ubtexTrg7WTgpjGlysvX29tpKS0sz&#10;Dh48mP/OO+9M/uCDD0ZhjPM1TUsHAJPBYBAwxiQcDoOmaSoAhBBCNbIs73nkkUd2RSKR1rPPPvtw&#10;enp6R1lZWei/7cATmWrcmjVrpu7fv3+qxWJJ8fv9HADE29vb5QsvvLCRZdn2hIjzcSFpKL8GBAAk&#10;Go2yNpsNBwKB9B07dgy32WyW3t5e1mg0QjAYBEEQWpctW9bY2Nio2e324zVUnW9JYi6zTU1NgiiK&#10;hkgkQhLZmVRVVappmn/cuHE+WZaZbdu2YTgqjv5DMBqNucuXLx+GEErDGHMYYxQMBjUACBqNxrIn&#10;nnhiQyAQ8MH3kHpzOp0cwzDm8vLywcXFxRNXrFgxWhRF+YEHHiieNWvWDkqpXw8vfD0tLS0CpTTr&#10;xhtvPPvAgQNzeZ43RiIRQgiBhBQfsCybPOExmqZJHR0dlpSUlB9lfXa73QLDMJNOP/3060KhUKGm&#10;aQOMRiMfCoWQ2WwGWZbB7/dTURS1eDyuKYqiRKNRBiHEhsNhlJOTAx0dHUiWZaasrGzulVdeOSMU&#10;CnFGo5HBGLvGjRv32eOPP75e0zTXT7mLzAk1ppRSVFFRYSgtLc2qrKwcsXbt2hm7du0aHQ6HB6Wk&#10;pKSZzWaTLMtCPB7HAABqPzGGYbw8zzdLklT30EMPfTx37txKn8/XriiKPHHixPg37ZQTsdeUurq6&#10;kf/85z/nWCyWcT6fz0gIwYQQKssym5mZqaqqelzdYYmTqQZfv8AhQRCQz+fDAwYMyPnggw8m9PX1&#10;WTDGJKHfC9FoFEWjUXTmmWd+nctY58cFa5pm2rx5c2o0Gk0RRZGJRCJAKQWe59VIJBLEGPsxxsrs&#10;2bOPiQFKuJWzu7u7B/A8z3Ach2KxGIX+LMqe7OzsQ4MGDWr0eDzR71oa0dfXZ+3r6xv68ssvT3z4&#10;4YfnRyKRURaLJbWjoyN67bXXytXV1U0lJSVBOEabgp8abrdb8Pl8w5YtW7Zw06ZN55jN5uF9fX0M&#10;AMDRes0cx0EoFEIcx/GU0uH33nvvjL/+9a+NlNLQ8XyuKaWosbHxtKVLl57d09NzjqqqkiRJXDAY&#10;BIwxhEIhiMfjWl5eXqC1tbUlLy/v0Lhx4zrffffd0+x2+6hQKCS0tLRgQggCABAEIVVRFC0lJSXW&#10;09NTM3/+/A2vvPLKWlmWvdnZ2ZHjdR8/e9xut/DMM8+cNW3atBXQL6hwGPrFClSWZVWGYdRkMTAA&#10;9ABAlc1m+/Cqq666/ZNPPpnZ2dmZ5Xa7he+a6l9eXm6sqqo6BwDeZ1m2GQBkk8mU1MmNA0DHiBEj&#10;Hm9oaJh+bO/4X9BE495kaUxC5zJZGqMliqNfqK6uHu5yucydnZ0XZGRkvM7zfGdSEzMhCOAePXr0&#10;c2VlZcP0lmsnnoTa1pCUlJS/Go1GD8MwMegvH1AAoM9isbxYWlp63te16vuuUErxxo0b+aVLl95u&#10;Mpm+IITIgiDEEx6VMCFk+7333nt9WVmZ9Ztk6I6+h/r6+oy6urrxf/zjH/8IAEU2m63GbDb3JeZe&#10;DADaMMYPud3ukd9FTODnBKUUdXd3jz777LNv5ziukuf5ZHenI7KhyZ+CICRb8WkA4DUYDO8cPnx4&#10;9PGUmKSUkpqaGtPkyZPvNBqN+wEgbjKZVI7jNFEUNYyxZrfb4xzH+QDg0wULFvzJ5XKd6XA4Jmdk&#10;ZKwGgM60tDQlKTZzlCJSUBTF+gsvvPD+3bt3T/628+5U54Q+BOFwmHn22WcH1dbWDgIAm9VqZWRZ&#10;puFwWE0kbEQAwCcI/5+9946TsjzXk5OzxAAAIABJREFUx+/nefv0sr2wy7K0RViQIkgXRAlgJ1ER&#10;jCWR8zseE6OoiYVzyC8mBnNUEuPxEPEgVghCUECK7qp0doFlG2zvZWZ2+szb3+f7x84Q7A1UzF6f&#10;z372Q5l5Z97y3M9939d13Xz34MGDT1511VVHr7322v05OTm9PT094dTU1K9ceyeEoMOHD4+75ppr&#10;5jmdzktjsZiVYRg6EokAQggEQUCGYbCdnZ2DRVFMr66uZouKitRvIetLGjOcDcMwDCMajeLm5uZo&#10;ZmZml8fjiVksFpsoiphhGIjH41nNzc2XLViwAO/du3d9fX394aFDhw70Tr8jsCyLdF03i6JoFUXR&#10;BABJ+YBhMplESZJ8KSkpvsbGxnNyP5WWluLhw4fz//jHPwYBQI5hGJQkSeB0OkkgEFA4jmu+5ZZb&#10;2oYNGxb5opZFWVkZM2TIEHN7e/vIZ5999tJnn312Hs/zQ1iWTQ0EAmYAQG63W+/r6+sDgL1NTU0H&#10;KIpqnTVr1gCh6WNItpG2bds2+tSpU9MVRRkEACZBEJAoisAwDCiKIptMprCiKD2KojAAkEbTtMXt&#10;dlt6e3vzXnrppZE33XRTAPptTc85mpqaLIcOHSo8duzYWFVVh9jtdhyPx5MlZyJJkub3+7sIIce3&#10;b9++Ljs7+7jZbA44HA5HJBKJ0TQNPp8POZ1OFAgEkqYksiAITRMnTix55plntrMsW3U+W2XfJ3yn&#10;wbS6ulpcu3btjurq6pqmpqZhTU1Nw8rKyvLa29tTTSaTYbFYWq644oqqxYsXH83Pz++RZTlQVFT0&#10;tcse9fX1nM/nc914440L2traFhiG4WQYBqmqCjzPA0IIRFFENptNCIfD4xYuXNjyyiuvdHV3d9c3&#10;NzdH8/Pz1W/pxiCJH93hcMgIIUUUxcrnn39evvvuu63Hjh2baRhGYTwexxRFMfF4PEfX9UWTJ08O&#10;Hz58GFdXVx8oKirSBvpY3z54nsetra12RVGsAMBQFIU0TQMAMFRVlYuLi0OapoXPVYl30KBB5vLy&#10;8kK/3z+IpmlXskoTiUQMhJA8a9asZpqmPfAprYQkV8Hv91syMzM5mqaHLF26dM77779/STQaHcHz&#10;fKYoirSmaZjneZAkSevr62uz2Wz7jx07tkaSpLoRI0YMlO4+BQcPHuQyMzPzfv/730/o6ekZBwAm&#10;hBA2DIOYzWbQdT1qMpnqpk6dWvKXv/zlrfT0dMucOXOuLC8vn9/b25thMplcO3fuHHvTTTe1wnkK&#10;pizLUn6/3+RwOKi+vj5QFCXpwqZrmiZhjE9PnTp16zvvvLOxrKysu7i4OF5TU0PRNI1EUSQ2m43w&#10;PE88Hg/JysqC3t5ekGW57vLLL3/7r3/96zpBELr/lUq732kwTRCEejZu3OhdtmzZcV3XWYQQFwqF&#10;aAAAnudlRVHk8ePHf2PR8oEDBwSbzTauqKjonr6+vkkMw+QghHCilwVJ6QIAQDQapd1ud3pvb++P&#10;Z82aNXH69OkHx40bV1lcXNx4+PBhj91uVwkhRJIkiMViitPplFiWjRUWFqpf83N+Vpkad3V1MYke&#10;WDgtLa1q/fr1a0aNGhVJS0v7icfjSdd1nXa5XIzf73fLsrx48uTJOQ899JCT47iykpKS7q9iQTaA&#10;bwZCCDp9+jRdU1OTqeu6CyFEcRwH8XgcOI4zZFkWp0+fHo1EIjE4BzMfEyYNmRs2bLiKpulCTdME&#10;hmGAEAKapukMw8QmTJjQKgiCN2FPmbzPqJaWFktlZWXGgQMHitavX39ZeXn5EIxxriRJWQAgcBzH&#10;EEIwxhhomiaSJEkcxzVYrda/NzU1vdHb29s6YsSIgQrIp6C9vV3QdX3EpEmT7vF4PFMFQcgWRRE7&#10;HA6Ix+OGYRiKLMvlV1111Y6VK1duZBjG6/F4yIYNG+rmzJljamtrm6Wqqr2srGw4xjiNEILOR2Us&#10;JycneO+99x5tbW3ds2bNGg5jfDEA6KIoBrKyshrWrFnz6vTp049yHNc+bdo0AgDQ3NzMaJrGO51O&#10;PhAIMOFwGOfl5aHW1laNZdn4woULd/32t799u7CwsGmAw/EDAyEEl5SU8MFgcI7D4XgaAHwURckJ&#10;ayuDoiiD5/kzMyYxxgbLsobNZtMsFouclpYWAwC/1WptycjIqAaAkwBQwXHcCYTQ8fz8/H/MnDnz&#10;iT/+8Y8/aW9vH/3hhx86v0wP92M900Mf65km7QT/p6mpKS/ZF05+lzfffHMhz/NrMcZNHMdFk6+j&#10;KEq3WCx+k8l0YvTo0Q/GYrEJCVPrAfu4bwGEENTe3u76+c9/vgIA9gGAzDCMDv1uQxGGYSpWr159&#10;R21trftcXBNCCNXW1jbd7XaXMgzjgbP6cWazOQ4ANXV1dXOrq6sthBC6vr4+tbKycsihQ4dm/+Qn&#10;P/n/nU7nWzRN1wJAkGVZGSGk22w23WQyGQ6HIznxRsIYtyGEdt122213HTlyZNS/Sg/s6yBB2po6&#10;cuTIP3Ic1wz9rSrD5XIZDMOIGONGlmU3vvzyyzd0dHTknP3anp4e86uvvno9RVGvAEALALx7+PDh&#10;mxN2ouftGfZ4PJb6+vqie+6558cvvfTSFZs3b554/Pjx/K6uLtPZxyWEoObm5ozHHnvs3wBgT0pK&#10;ShT6720DAESEUFd1dfUtzc3NjvP1Wb/P+METB7q7u3mbzZZ3/fXXXxaNRi8TBMGk67pXFMUwAMiE&#10;kFxJkmyCINAYY1AUhfA8r8ViMW9aWpovFApFEUJ8JBJJj0QiBQghlmEYhBAiGGNoaWkZFgwGJx86&#10;dOjqBx54oGnmzJl7X3jhhU319fWeb9C7TJo2cD6fz5KTk+NN7PIIAEiHDh36oLy8vHPlypXNO3bs&#10;mAIAFzEMk6UoCh2LxewY46Lm5ubb8vLyhjzzzDNbVVWtqK6u9v6QaenfF6iqyhw7diwLAJwIIUpV&#10;VaAoCiGEiK7rWnZ2tmwYxjkxm+/u7uaCwaArHA7nA4CZpmkkSWdkpBgAOJqmMwCgsKqqyvTaa69N&#10;feONN0YHAoFh4XA4D2NsAwAOADBCCJxOJ4RCISCEgCiKBiFELiwsrGlpaXl3165dOxiGqXc6nf5/&#10;lR7YV0XCP9f0hz/8YWhtbe0EhmFcAMC4XC7D7/cbTqezxmKx7Ghra3v+5MmTgQMHDnxE89vX16dO&#10;nz693m63NxFCioPBoLBv3z77T37yEwsABOAcVDM+DWlpaVFCyKlnnnmmEf4ZHD9hin/69GkLwzCF&#10;q1atuhoARvv9foFlWYQxBkmSCMZYS0lJifp8vvOij02Mq2MwxrxhGKwgCBwhRNB1nU5OB0j8P5L8&#10;zTCMIcsysVqtEQCIpqamxs9X++sHHUyrq6stzc3NhU899dTid999dw7HcemGYbRPmDBhy1NPPVXe&#10;19cXveGGG34JAJNFUbQSQsBkMhmRSKTvmmuuefW+++7bl5KS0kIIsTzyyCM3bd68+RoAyFAUhaJp&#10;GplMJqLruhAMBnmaplOsVmvO+++/zzz88MOBFStWvEMI6fkyMh349DLvZ3n2wuTJk8NlZWVVa9as&#10;aV+xYsWHq1evnvL3v//9quzs7PxAIOCOx+NcPB4foqqqY8mSJUW333773++99959ZWVlNeeiZD6A&#10;zwRSVZWuq6tzI4RsDMMgTdOQruvEarUakUhEHTlypMyy7DkRrTc1NaUcOXIkG2NsxhjTyUBqMpkg&#10;FovRAJBRUFDwawCImUwmRlGUFE3TbBRFmQAAK4qCMMYgCAJIkgSyLJO8vDyjq6tLUlW1WxCEU4MH&#10;D961c+fOAzRN1+bn5ysD985no7S0FMuybD1w4IAlOzub7ezsJGazWQsEAmGGYRqzs7O37d69ew8A&#10;dBUXF3/iPBYVFRnNzc0hh8MR9Xg8BiHEvm3bttSrr77aCQAhOI/yo8R1/czNf1lZGSNJ0oRFixZd&#10;nZ2dPaKzs9MuCAKKxWLA8/1e9YQQqqWlBU2aNOmcfKaSkhJ61KhRfCwWs9A0ba2pqXFWVFSkl5WV&#10;DWltbU0nhKS+8847gwzDMOu6TieqdwD/3HTodrtdC4VCstlsrnz66aePTps27XBXV1dPVlbWOQ/4&#10;P8hgSgjB5eXlfHt7+7gnn3xy3t69e6/Jzs62d3Z2tk6dOnXP3/72t+2BQMBTXl4+jBBCi6JIm0wm&#10;UFUVCCEaAAR/9atffZiZmVkRiUR0lmXpYDBoAACyWCwQifTb9EYikaS2ijAMo0Yikd60tLSO3Nxc&#10;T0ZGhnIOsg/VarXGZFn+xEM0YcIEFQB89fX1Rx544IGWmTNnVq5bt+5HnZ2d0xwOx/BIJMIYhpHK&#10;sqx93bp1jtLS0uEPP/zwzrS0tLLq6mrfQJZ67lFaWooHDx7MRiIRKyGEVxQF0TQNhmGghKZYc7vd&#10;Sm5u7jcOpoQQ1NXVlfOLX/xiMMuybCQSwQAAFEVBIqhijuMETdNGEkJAlmXQdR0wxoAQSupeQVVV&#10;UBQFKIoy3G630traGkUIHVy8ePH7Dz74YGl2dna73+8PDR06dOB++QIkWM2+MWPGVIwdO9ZtsVh6&#10;RVFkOI7rfO655/bMnTu3sqWlpSMrK+uzgqKRkpISnTFjRnzz5s2Gw+GwHzlyxIYxNtfU1Hxncz8T&#10;lquZt9xyyyWtra1zFEVJpSiKlWUZkkb3giCAoih6ampqMrP9SkgkFVRLS4uFYRiLpmlWWZbdf/nL&#10;X4bu27fv4sOHDxdIkpRitVothmFYY7GYoOs6xzAMbxgGZRhGMpDCWUkq+P1+gjE2OI4bfccdd0wo&#10;Li6++PXXX3+jurr61KhRo87p6LcfZDA9efKkUF1dPWr//v1X7t27dz5FUVkej6fitttu23XXXXf9&#10;nabpXp7nB3/wwQczZFnOsFgsTDQaBYvFQqLRqJaSkmI0NTXl79y5M7WhoSH3xIkTI1taWsYghNyK&#10;omAAODOjEmMsSZLUyzDMqdGjR5ds3Lhxn8ViOZ6dnf2FJV5BENDHMtOzM1QC/aOYNE3TPjMoJ8zW&#10;O81mc++IESM6du7cWfP8889fy/P8UJqm0yKRCM+y7PCWlpa0O+64o/i6667beu+9975fUVFRNWbM&#10;GHEg0zh3GD58OFtfX2+hKIrVNA1zHEdkWUYURYGmaUBRlB6JRM4F8Qg3NDQwgUBg8LFjxwoZhuEo&#10;isIIITAMAwzDAIqiQFEUIIQAw/RLWhNzJyHpRZJwZJLtdrs/FAp5YrFY+9SpU+u2bNmyraenp+rU&#10;qVPhCRMmDJR0vyQSm2e1pKTk6IcfflhrsViEN998k77uuuu0YDAYyMnJkXJzcz+XEBgIBIysrCwj&#10;EokgiqIEXdep7OxsvaGh4Vv6Fh8FIYRqbGx0rlmz5soDBw7MIITkIYQ4jDFSVRU0TUsGVMKyrMGy&#10;bJIj8KXe+/Tp0yYAsFZUVDi7urpSdu3aNWHLli1j2traChmGMRuGYdd13QkAAgDQ0WgUJe9xADhD&#10;HEUIAU3ToGnamY2iLMsAAMhkMlE+ny+VECI0NDS47rnnnr5nn31WJ4ScOJckqR9cMO3q6jLV19cP&#10;Ki0tXfDiiy/O4nk+R5Ik3/XXX7/717/+9dZwONzi9Xrp9PT07Pfee+8ywzAyVFWlAACi0ShkZ2ez&#10;fr9/0J133nk/y7IoFosJFEWZMcYMIYSSZTkZdOMcx/kURalevHjx+/fdd9/W9PR0b0tLS/QrDvH9&#10;XEtBVVWp5GL4Oe9hAIBCCKl2Op1tN998c8kf//jHxZs3b55D0/RYRVFMGGO3y+Wyvvnmm5llZWWj&#10;7rrrrp00TR9ob2/35ubm/svQ188nAoEAX1tb6ySEsAzDIJ7nkw80AIBuMpliHMcp8M17X3xHR8eg&#10;p556agxCaHjCoxpRFAUIIUj+JoQAz/NnLOsA+jNXANAxxiLDMH2aptXPnDnzg0cfffSQ2WyuFwQh&#10;1NbWFktUPgbwNTB79mwJAM70Q//jP/7jS782FAqB2+02oD8gYYZhTI2NjRaWZb91EiEhBImimLF3&#10;794Jq1evXqzrejFFUWaO45AkScCyLCSd2FiWBUJIUgb2ae+FOzo6OAAQdF3nWJZlOjs7XevWrRt/&#10;6NChiw8ePDhCVdUMhmHcFEVZaZrmNU07k20mj6Xr+hnnKJqmgWVZMAwDFEUBTdMgIeECWZbPZKiJ&#10;IQKIYRhzNBrN3bt377jq6uoGmqZrCSHnhL8A8AMLpmVlZUwkErn4gQceuKqysnI+z/MZmqb5p06d&#10;uuM3v/nNQY/H0zF16lTt5MmTzoMHD2YYhpFjtVqFWCyGXC4X8fv9qLOzk+E4jlZV1QJw5iIShmEU&#10;mqbDmqaFJEnyY4yrli9f/tbSpUurLRZL5/Dhw7/WZJlEszz5uk8zbvjSSATVECEkfOedd76wYMGC&#10;qmeeeWZhXV3dFEmScgKBgJnn+dy2trZrHn300Qn/+7//u3/Pnj3vHDhw4DDLsoHx48fLA+SSrw+K&#10;ouwnT54sQAjZMMZ0PN7flklmLE6ns4/juG+0cfF6vdbKysph//d//3ftjh07ZhFCBkGCQJQMoDRN&#10;n1lIkn1UhBBhGEZXFCUIAO3FxcVH5s6du2/p0qUnMMZdiqJEf6gG5BcSdF0nOTk5WsL1jVJVNWvH&#10;jh1DFy5cWA2f09M810havZrN5kn33nvvLRRFXeRwOGzRaNSgKArTNI2SG7R4PA40TSNN03Ci9ZUM&#10;glRvby+HMbYePnw4++233x779ttvT2psbBwuiqJD0zSTyWSyy7Js0nWdBwAqYfZ/5nMk7+OEb/FH&#10;/h4hRJIj4DDGxO12J1tvKPn/HQ4H+P3+M8MEAEAbNGhQ56RJk3ozMzPPRSvuDH4QwZQQQjc0NJha&#10;W1vzN2zYcNnRo0fnG4aRBwC9Lpfrg9dff/2v7e3tHVOnTpUBAOXl5eXefPPNg1mWNYuiSBuGAcFg&#10;ELEsCwmdHkrs6IksywoA9LIse/qiiy46ftVVV3146aWXtkciEU9+fr7/m7ojncXS/YyvRr7yeyOE&#10;CCGk++TJk7ufeeaZirVr1y7atGnT5YZhTNY0zUrTtEXTtGGtra2DRowYMcNkMlXddddduzHGhysq&#10;KhqKi4u/9hD0f2UwDJNSWVlZBABOXddZTdPO3hhpDocjjBD6yg8wIQT39vYKCKGM1atXz3n++efn&#10;hUKhyQDgAgAeAIDjuDMlrmRQTR4XIRQihHhomu6YPXv2vltvvfWDyy67rFYUxfAAqeh7BWKxWAyO&#10;4zTotyJHCKGU48eP51x99dV8wqf3W7lWNTU1jM1mu2j+/PnTRFGcaLFYiCiKVRdffHHg4MGDBSzL&#10;pmqaZrZarSgSiYCmacBxHKFp2trc3JwbCoWcGRkZjscee2z0/v37p9fU1AylaTpNEARbPB7ndV2n&#10;zhoongyOZ46faKMZmqapFEVJhJAo9FvNSizLioZh6KqqGoIgEEVR+IyMDEdnZ2e2w+FgDcOgZFkG&#10;Qgj4/X6SnZ1tdHZ2YpZloxzHNT/66KP7JUmqO9fn8gcRTKuqqjJXr15dbLFYxr388svTOY7LNgxD&#10;VlV134cffvhma2trT1dXlwLQTxLZvXv3RTU1NWMJISxFUZhl++0vKYqCWCwGDMMATdMgSZJOUVTP&#10;7bffvvHf//3f37XZbBUIodC5ckISRZF8RjBN/h0xDONrBerE+8YIIS0pKSkv33///d7rrrsOx+Px&#10;MX6/351o3psZhhkajUaz//SnP43eunXr1rvuumvHxo0b9w3MvPxqIISguro6W21tbY6maRZBEKhk&#10;ySu5I05JSYnouq58VRF+Y2NjyiuvvFK8cuXK28xm81hVVXNomjbZ7Xbs9/vPkIoMwwCMMSQIRwQA&#10;NIZheq+99tr3br755rfz8/NrNU3rFQQhnJGRMUAo+h5CURRDFMXkJhoxDMNGIhGToigUfIOq1VdB&#10;wvxeuPHGG+c1NjZONZlMFp7nq5588sk3br311iOrVq2at3LlyoVms/nieDzOYIwhwVxnd+7cOebg&#10;wYMFW7dunW21Wh2xWCwFAFIwxpymaVTStjUhp/m0Yyd/EwCIjBw5sm3QoEHVRUVFVRaLpWns2LFd&#10;Y8aM8eXm5kqEENLR0YHtdvvQn/70pzM6OzuXybKcQgjBhBAkCAIghJDX68UWi4XQNN03fPjw6rFj&#10;x7bouh481+ftgg+mhBCqvLw81WKxFPt8vonRaLTAMAweAPrcbnc3xriDpmlUUFCAW1paqJSUFDvD&#10;MDmCIKRRFEWpqookSQKz2ZzcGRGKonRRFGMcx3Wqqlohy/IBSZJqxo4d23suP3skEjk78/y0Ei8x&#10;DIMoivJNMl+DEOKvra09JcvyQVEUHZIk8YIgsKIoIsMwUGJU2GCWZcc6nc6WgoKCEyUlJbEB96Sv&#10;DDYcDlspiqIxxihJgkhcY9XlcoXj8fiXykwJIfTp06eF1NRUR1dX18hwODwdAKbqup6R8HGFvr4+&#10;YBgGdF0HRVHAMIzknwkABHNycto7OjoaamtryxoaGmqKi4ubfohDmX9IcLvdJNEeQAAAiqLQ8Xic&#10;SRjIfyuOQt3d3QLHcekul2sIy7LpmqbpPp+vOxgM9tTX1/dxHNcKAKFYLHbm88iyjDmO4/x+/zCO&#10;4xDP88V+v9/CcRyraRpK9jc1TQNJks60IxKbP2IYhp6o2vh1XfcjhAIA4AOAJozxSY7j6gzD6IrF&#10;YsHjx49LhYWFZ6ZkEUIIy7KDGIaRdV03OI47UxZOkpAURdEBoCc9Pf1ofn6+x+VynfPN5AUdTAkh&#10;uLGxMWvt2rUTXnvttSvD4XCB2Wx2xGIxg2XZ0A033OCjaTpA07SWnp5uDYfDeS+99NKlq1evniEI&#10;QkEkEqEAANlsNtB1nUSjUYVhGA9N082DBw+uXrly5eExY8aUOZ3Orr6+vvNS+vycMi8B6NcMnt0r&#10;+LrHOHDgQG1ZWVno4Ycfjrz44otXSpI0yWw2W2KxGK1pGjKZTFRtbe2Y5cuXyw899JD/lltuOVxS&#10;UtIxEFC/NJBhGBRCiMEYY1VVka7ryZKrAQCa0+mMJabHfCYIIbipqclaVVWVt23btjGPPfbYXAAY&#10;arPZsliWTZckiWZZFsxmMwQCASCEnPlJvoWmafH09PRjt95665YVK1Yc8vl8HRRFhfPz8wfs/77n&#10;CAaDWJIkiqIoStd1BACc1+sVEv983oNpV1eXSZblMcuXL59fWlo6TpZljBCqfPHFF9+4+uqry6qq&#10;qlRCiGq1WjVZlg1FUYjZbEaaplGyLJuefPLJGZIkIQCwpqSk4FAoBIIgEFmWUYIIBDzPE4QQEUVR&#10;gf5pYH4A8Obl5XXPnj27Yv78+adGjhzZIghCXFXVOMMwscLCQhn6J3p9YtRkQ0ND5NZbb+3bunWr&#10;YjKZiCzLZ/quZrMZZFkmmqYF09LSTv7tb397Jx6P+9xu9zk/lxdsMCWE4JqaGtP69evnbt68+Ufh&#10;cHg0z/MmhBCmKEpUFEW5++67qWAw6MjOzrbs3Llz8qOPPjojHo9P4nk+S1EUW5IhR9O0HIlEQgzD&#10;VF111VUl999//16LxdLl8/kC48aNO2+OGVar9fPKNgQAiCRJiOf5b1zeufTSS8WSkpLWO++887XL&#10;L7/ct2zZsighZLLFYnFHo1FOURRks9lSY7HYlNWrV6c1NTW9+Mgjj7xLCGkc8Nj8YpSWlmKHw0Eb&#10;hsHouo4/1uomGGPdYrHInzUjt7m5med53lpRUZH21FNPzXnjjTcmA8AYhFAuAJgCgcAZVremaRAI&#10;BIBhGFBV9SOygERW2jVkyJAjP/3pT7d5vV7vwBShCwaIYRisaRql6zoN/dmp0N3dbT+rzHtensWE&#10;RI99+OGHL3G73ZeXl5dfoWmag2XZwy+++OLrs2fP/sDpdAZyc3NTEUIuSZLMqqrixBxWAAAsCAJS&#10;VdWV8HMGn8+HEELJwEZompYpiorJsuwnhAQAoHPp0qVl8+bNq541a1azyWQKtLW1RS0Wi1hYWPil&#10;uQUOh4Pu7OxkzGazYfQ79YPJZALDMCAWiwHG2BAEoSUtLa0BIdSbk5NzXlocF2wwbWxsTNm5c2fx&#10;n/70p2t1XZ9sNputibIlEQSBk2U577rrrruZ47h5p0+fNidp14ZhmBiGwRhjlBSr+/3+7tmzZx98&#10;5JFHXh48ePCxwYMH+74NVuvZmkOM8Udo3wkrLMLz/Dcq856NRJbZe/Lkye2HDh1qvvHGG29rbW29&#10;hOf5fEIIH41GcXZ2tqO9vX3M9u3br1ZVlVq+fPlmQkgQITSwIH8GCCGou7ubfeeddzhBENhwOIyT&#10;VP5EoCOapml2u13CGGvJnmlJSQmdk5NjUlXVuXPnzuJXX3114smTJyeKojiMEJJqGIbAMAxOymt0&#10;XT9TvqIoClRVBYzxGf0oy7Igy7Lhcrnap06d2kzTtC8/P3+AoXsBAWOMvF4vYlkWKYqCKIri/X6/&#10;2Wq1nlfThmg0mrply5aL/vCHP/ycYZjJHMfZMMa1Dz74YOnNN9+8GwDE8vJyLisrK+fpp5+epet6&#10;AQAwSZIdTdOgquoZTTXLskRRFIIx1gkhIkLIizGumz9//okrrrji6Ny5c1tNJpNXkqSwJEliTk7O&#10;1yJyEkLw/v3781599dXRoihaGYahEUIQj8eTk8B0wzBEp9N5eN++fcftdnv8fK3tF2QwbW9vFwKB&#10;wPhVq1bdbTabL1YUxaXrOkrojRBFUbSqqs6mpiYHy7KEEIIwxijJdkzM3QOKokDXdcVut7e53e4P&#10;LrvsskqE0Dnti34erFYr+hjj82wmJlZVlVJVlTrXGrMxY8YEmpuby9evX+/5zW9+M0dRlDmnT58u&#10;DoVC6e3t7WaWZblwODzhrbfewjabzUAI7SGEtCbM+AfwSaBAIMB3dnbaotGoHQBoRVHOvmaIpmnD&#10;YrFECSGkoaHB2tDQYFdVdciDDz446b333rsiGAwOMpvNKbFYzAwAlMlkQvF4HGRZBo7jiMlkMgKB&#10;gCRJUoBlWYmmaQtCyCbLsmA0ERxXAAAgAElEQVQYxtn6PkOSpODo0aNDiUA6UFW4gIAxRqifjo8A&#10;AHRdp0wmExuJREw1NTU0AHxhVlVSUkIXFhYyvb292vjx4/Uvqqx1dXWZvF7vJXfcccfDJpOpUFEU&#10;ayQSCU6aNOn9ZcuWHSsvL5fz8vJM2dnZ04qLixf19fVNoWk6zTAMBPBRMxBN00AQBCMajWomk8kn&#10;y3LbiBEjapcvX75z0aJFVfn5+Z01NTVyYWHhNx4RWVJSQvf29rrWrl076cCBAzMRQi6z2czEYjEQ&#10;BIFIkgQcx4kURXXfeeedZeFw+JTD4ThvSdIFFUwJIai8vJz2+Xyzx40bd3VKSsqkQCBg1XX9I7s2&#10;URSTVGukKApK7uglSTpDv05mgDzP+0OhUOWjjz66u6WlxfdtfyfDMODsh+esTAMDgB1jnMPzfIQQ&#10;op3LHdXgwYMlQkjD888/3+v1eg8/99xzV27YsOFKu90+hmVZs8/nc8iyPGH9+vVunuf1jIyMEgD4&#10;bmxYLgDQNC00NzdbDcOwAgAF8M9rmQh0mOM43jCMEZs2bcpds2bNop6ennyLxZIRjUYdAEDRNI2S&#10;5VpFUQyWZRWEUFiWZb8syx1Dhgw5vmLFin3Tpk3zP/vsszOfe+65qzHGYwGAAQCgKIpomkbi8Xh0&#10;woQJsQHN8AULrOs6BQDAMAwliqLl0KFDWbIshwgh/s/a1BJCUEdHB2+z2YqnTp06dsGCBQfdbncr&#10;AHwmc3Xjxo2UoigzCwoKFnEcN1ySJBMAKCkpKZ4NGzYccLvdXYqiDH366acv++///u+5AHCJrutu&#10;jDGd1G4mk5MEmSgGAL1Wq7X+yiuv3P7UU0+VSZLUlOjZn1MZ1oQJE5yPP/74gvXr188xmUwjZFnm&#10;/H4/BgDidDo1Xdd9giA0OZ3OiqVLl55sbGz0nKtjfxoumGB6log4dc6cOVemp6df1tvb6+R5Hifb&#10;UEmxerKHFI/HSdLxhaZpDAA4SehRVZVA/y7+9M9+9rNqVVV78/Pzv3W5QCJrPmOPlSCToMRkhKkj&#10;Royw3X333dvvuOOOE6dPn24lhISj0ah0LhxqEmWVMCHkFCEk3NHRwR84cMAaCoVGAgCDELIJgjDs&#10;ueeeu5rjOK26urqnqKhIHFikPwFkNpvNCacaTlVVnCQFWa1WEEURA0DOCy+8cOdDDz1kkiTJ7XQ6&#10;UwVB4KPRKG2320GWZQiFQoRlWV0QhIhhGG12u7121qxZR4uKimrnzZvXwvN8n2EYMYSQzW63pyGE&#10;phFCdEgEU4SQgTFWDMOIWK3W8zK5YwDnFxhjJMsyhv4hF0hVVQQArM/nSwmHw+aGhoYQ9BNxPoHy&#10;8nIaAMZPnTr1su7u7hGbN28+qGnaZ5qEeDweSywWyykoKFgEAHNcLpfQ3d1NURRFeb1e+4YNG2bW&#10;19dfum/fvuG9vb2jMMbphBCLzWbD4XD4DMkHYww8z5NwOGwghI5cd911ux5++OEdgwcP7q6rqwuf&#10;DzetU6dOWevr6wv/53/+Zz7LssWyLNs4jsO6rhOMsYYxjgDAnhMnTrzX2NhYXlhY2DZ06NDzWlm7&#10;YIJpQ0MDizEeuWzZsqUej2cORVG5AIAlSQKMcbJkm9TaEUEQNIxx0DAM39ChQz319fWDACBLkiQ2&#10;wZIzBEGQZFluvv/++1uHDRv2rU9TEQQB6bqOMMY4GUyTQAhhAEgdNGjQpJdeemnIc88915uamtqy&#10;ePHi8uuvv76ytra22TCMsMlkiufn539TSyxJUZTWV1999VB+fn6G0+nMVRTFGovFmGg0ahYEYcy6&#10;det6iouLGxVFOQmfs9P9FwWSZdleV1dnpyiKUxQFJcv1sVgMDMOg7Ha7s6ura3IsFqMwxpjnefD5&#10;fJCWlgYejwcQQprL5QqIotiempp6bMmSJR/ecsstBy0WS191dXV8ypQpakLmhI4fP27OyMhQCSE6&#10;TdNG0sBekiSN5/noiBEjumKxmP+7PikD+OqQJImKRqOUYRjJmbEUAJi7u7sHybLc5nK5+gghnyDn&#10;VFdXs2lpaSmXXXbZFYZhpM2dO/eYyWTy5ebmfirX4dSpU9bW1tbx06dPX56ZmTmxu7s7u7u7m+Z5&#10;HlmtVlYUxfTf/va3yziOQwAgaJrGE0KwxWKBcDgMAAAWi+VM/z4cDqsIochLL720bfr06dvy8vJa&#10;z9d6WlJSQqempo6eM2fOwng8XqxpWgrGmIrH40nnI1UUxfDChQtPms3mIzabrRE+YwNyLnFBBFNC&#10;CNq/f3/6rl27xlZVVc3XNC0TY8zSNA0URYEsy2AYBvA8D6qqarqux+LxeIvb7d63atWq44MGDYre&#10;fPPNP1EUxQ0AbMJ1w1AURcnOzu4BAN935QKjqipKipgTJV8AAMAYK7qu+3w+n0eSJBdN0xf19fWN&#10;+/Of/zzrz3/+c2dhYWHjzJkzq2bMmFHn8Xja6+rq/ISQMMuy0a8aXBOOSXppaak4Y8YMce/evZgQ&#10;gux2O4rFYohl2bRQKDTtkUceQbt37362ubm5ZkCv+BGgSCTi9Hg8TpqmeQDAyeuZNFIIhUIYAFiX&#10;ywV+vx86OjrA7XaTcDis2O32WCgUarJarUfvu+++0vnz51fZ7fbOgoKC8KddR47jhLq6uqE2m80Z&#10;j8cxTfc/xrqu6wzDRJcsWdLKsuy31vsfwDkDYhiG9vl8DPSvzchkMtHxeNxaV1dXYBhGQyQS6XC5&#10;XFE4qxdO+s3ohz344INXNDc3T2RZtmrNmjU7oV9y8gkQQlAkEhldVFR0pSRJs7xer52macZut4PX&#10;60UJaQt2OBypwWCQ2Gw2oqqqZjKZ/IqixBFCVpvNZgqHwxwAoERlUCOERK+88spmj8fTeb7W0+rq&#10;apZl2dzbb7/90hMnTlzOMExmQUEB39XVhcxmM4RCId1isfTm5ua++8ILL5xsb2/v+bZ8pi+IYAoA&#10;UFhYOHTatGljBUFIBQAuqb1M9KM0nucVwzDCDMO0Dx8+vGrRokXvLlu2rELXdXHbtm1TQ6GQFQB4&#10;QRAgMcORaJqmL1++vE0Uxa7v4jsliUUYY9A0jST6pgT6bcX6NE0rfeutt3a8/vrrBVu3bh3b09NT&#10;bLfb02iaTm1pabmoq6tr9muvvRbiOM5vt9s9EydOrFiwYEF1MBhsbGpqEp1OpxyJRBSMsRwKhWQA&#10;UIqKinQAgPLycgwADMuyXGZmptDU1GT2+/2jP/zww2EIIYEQQoVCoWQgYG02W1YgEJj0+OOPH/zl&#10;L38ZAoDG7+KcfU+BvF6vlRBi0TSNgX96kybLvMCyLEiSBH6/HziOA4ZhDL/fHyWEtGVlZVWsXLly&#10;53XXXXec5/m29PR06fNK6Var1bZt27bxoihmIYSYs9Q2hq7r2uWXX96HEAqd/689gHMNTdPoQCDA&#10;QiKYJjZLgqIo6QBgZ1n2E1MvGhoaMrdt2zZ13bp1NwqC0Pr0009XxePxloQ28yNob28X2tvbsyZN&#10;mnRFPB6/wmq1Oux2O93R0QFerxdycnJIR0dH0jDCoGk6Gg6HfTabrSkvL6/qpptu8n3wwQeT33nn&#10;nSK3252t6zobDAZRamoq8vl80N7eDl/Xte2LQAhh6urqUv/4xz/+aPv27XPMZnOhqqpCQ0MDTrCJ&#10;CQB4o9HoobfeemuNoihdY8eOPadj1j4PF0wwveeeezIBIFcURY7neaTrusayrBKPx31ms7k7Nze3&#10;JTc3t2LRokXHZ82aVWMYhl8URaLretF//ud/Xk/T9CiKohiTyYREUQSKolAsFqNmzJghpaSkfBdZ&#10;FgLonxqDEEJJZlyimW/Y7XYvxrjJarWeuP/++/fdeuutpVu2bBm/bdu2KadPny4khGSaTCZHOBxO&#10;i8fjSBRF7d133522a9eusKqqEYZhZI7jwoMGDfJmZ2c3FRcXt+Tn53dUVFTEOY7DfX195r6+vvR3&#10;3303XxTF/MrKypx4PJ5rGEaay+Vi/H7/GaaeIAgQDod5hmHStmzZUrRq1aq6jRs3tgxYDvajoaEB&#10;BYNBnmEYPjFyLblbPzPNIjmqSpIkQghRotFogKbp/b/+9a/f/fGPf7wnIyPDk5KS8oXeq5s2bcJT&#10;pkwxe73ePFVV7YIgUGcJ1EksFtPT09PlAbvACxKIpmk6Go3SAEAliIkUy7KmlpaWQYSQVFmWTXCW&#10;UxohBL344ovTH3jggbk0TedMmTJl17x582ozMjI+YTKT0DIXFRUVLQ8EAlMZhikwDIPp6OgAh8NB&#10;LBaL0dHRgSmKIoIgaLFYrAcAyn/5y1+WLlmyZN/IkSO7ZFl2Hzp0KG3w4MGDmpubzxjL+Hw+IISg&#10;zMxMPSMj45yvC4QQVFtbm7Vt27ZL1q1bt9BqtRYHg0ErQghlZWVBb2+vxrKsyPP8oRUrVuwihNQn&#10;5DbfWsXxggimCCHy7rvv1nR0dLx/4MABi67rgiAI8YyMjPYlS5bsvuKKK6rdbne3oiiiKIryRRdd&#10;pAEAnDx5Mnvbtm3DMcYjCSFOTdNQX19f8m0phmGExx9/fNqCBQtClZWVh2RZjjQ1NcnfZpCgKAqr&#10;qoopiiKJXi7ouq6NGjWqU9O0DpZl/YSQoM1m67311lsr/u3f/m2j3+/P37hxY/Ebb7wxR9f1QkmS&#10;MiVJcsqy7OY4LlVRFBBFEWiaNrxer1ZTUyO+9957siiKiq7rhKIoBAB0f1WQ4VRVZRBCDMMwCGOM&#10;/H4/IISAYRiQJAl0XQeGYbCqqqyu61ZZlvnFixcPSC4S4Hkenzx50qkoipXjOJTUhSat/pJIGCoE&#10;KIqqmz17dsnatWu32+32ytTU1MiXPdbixYvpo0eP8hzHmRVFoRPXGTRNIwihcE5OTkMsFovAgCTm&#10;goSu64zP52MBgElUqhBCiPd6vVmEkDSKoiylpaUooW0WTp06lfazn/3scl3Xh6enp59+44039ra2&#10;tlZ+/H0JIcjj8YyfOHHiVYFA4MpEn5FNtpUShCIEAFGbzeYLBoOtCxcu3LlmzZp9giBUpqenSwBA&#10;uru7LaFQiGlubuYYhmHOalMRANCTtocJNQIuLS2FWbNm6d+E00EIQV6v13zkyJEJK1euXGaxWMYE&#10;g0EXwzAYIQSBQIDouh4zmUx1U6ZM2btixYoPeZ7/xtKbr4oLIpgCAGCMTz733HOnTSbTBkVRKE3T&#10;DISQKghCvLCw8BM7kJKSEtrhcBSvXr36ClVV3dBf0gRBEIDjOOjr68OCIHA7d+68Yc+ePVNNJlPD&#10;7NmzP7z99tvLT58+XSdJUtDv98vn204voY89s9OkKIoghAyHwxEEgADDMPGEJkuHfo1ZtKSkxHfb&#10;bbdVX3/99Tv6+vry9uzZM3rLli0zW1pa8gzDyKAoymUYBk8IoaG/R8wihIDjOOA47ky2lBhuDhRF&#10;nW0W8RFmsc1mSxIOdLvdLsfjcVlRFA0GFuszoCgKdXd32wkh5uSGCOCfg4sTBg6apmlRmqZ3rV69&#10;+q1rrrlmT09PT7iwsPAr9XPa29vd77zzTq4sy1aaphmEUNJuUhdFsfuGG274IB6PB+A8uuUM4Pyg&#10;vLwcuVwuFIvFKOhnaCOe55EoinQsFrMxDGONRCK81WpFXq/X3NfXN2XOnDl322y24kAg4JkxY8ae&#10;WCzWOmHChI8wuQkh2Ofzme+7776L4vH4FIqi7CaTiRZFkSiKAna7XdN1PSxJUvcNN9ywv7Gx8YPN&#10;mzcfsNvtgZMnT8bPXgODwSAoisJDv2EDBuivpiXue0ZRFLqjo4MPBAJ8RkZGyhNPPCGkpKSoCZ36&#10;12KY19TUMDRNj/vpT3863eFwjAuHw06MMZ0knAKAwrJs58SJE//x0ksvHWxqauocNWrUt141u2CC&#10;aeKCagDwhR65hBC6vLzc8cQTT4wURXEsz/NmRVGwLMsgyzKJRqMyAGiJC2HCGA8Nh8MF//jHP8Z/&#10;+OGHPbIsN11++eUfPvHEE8erq6sbRFEMn69Zn4ngecbvPslGpmlapmlajkajOnxsUUyciwgAREpK&#10;Srp//vOfVyxbtmxbKBRKO3LkyNC33357wtGjR4fIspwNAG5BEBwAYBZFkYNEiYiiKDAMA1RVPRM8&#10;kwQojPtluzRNQzgcJhRFEY7jYvF4vHPGjBm18Xi8e8Bi8J8IBAK4vr7eBgCWswhkZ84rwzAqAPQA&#10;wPvNzc2bgsHg/uzs7EBOTs5XPod9fX3ZpaWlw2VZtiKE6OTxaJpWNE3rXLhw4UEACMBAIL0gYbFY&#10;jIRVJFZVFSUHGFgsFgNjjBVFocePHw+7du0atm7duks9Hs9EjLFKUVTFqlWrNn0a8ay8vJxyuVym&#10;HTt2pEej0UxFUbiE/MZITU2VvV5vfV5e3oFf//rX2+fMmXPaarX2fFqZGAAAY0x1dnZaAYBLauMT&#10;vBUE/WQkzDAMTtgi2hsbG6csXLhwbElJyf8FAoFKp9P5lZQAFRUVZpvNljVnzpxrAWB2PB53G4ZB&#10;J+dM22w2DWPcZBhG6e9+97utqqq2jRo16jtpcVwwwfTLghCCdu/ezeXl5eW//vrrBRzHZeq6TnMc&#10;h3RdV2majrrd7n1XXXVV0+HDh43u7u6szs7OdABIsVqtKX6/fyjGeHhpaenFw4cPbxk9evSp2bNn&#10;HwWAU2VlZW12u93/aZnw1wFN0wghRDDG5OxsUNd1pKqqTtP0Fx7j7MBKCOkuKCg4NWfOnBKKoiwM&#10;w6Rv2rQpb9++fWOOHDlSoGlaBkLIrCiKVdd1qyAIFk3TOACgDMPACTvDszMrLS0tTfZ4PH3xeLxq&#10;0aJF7991113vDx48uO2bfvcfCgghqKGhAbe3t1swxgJ8dLNCGIbRZFlucrlc73/wwQd/5Xm+paio&#10;KPI1rdNQR0dHyuHDh7MtFgsTjUZRcvoGIUQ0m819+fn5bYIgxAc2OxcmeJ6nRFGkzGbzmeHbgiBA&#10;NBrFgiAQmqbh5MmTLEVRIzZu3FjEcRytaVrFQw89dHTEiBHN8CkSkPHjxxsNDQ3inDlzvNu3b++x&#10;Wq2pkUgEdF3v8/l8dXffffc/HnnkkX3p6en1APCZa1uitEz19PRYAIA9e8MI/Qb0KiFES09Pl/v6&#10;+lSKotp/9atfjVuxYsWIgoKCO+vq6t4JBoPv2O328JdJTMrKykyZmZnjJ06cuLi1tXWuIAh5oigy&#10;giCgRHtDjUQiPYSQHX19fZtlWW5JTU39TF3t+cYPLpiWl5fTY8eOTZ87d+4NGONLeJ63hkIhjBDS&#10;WZYNRKPRqqNHj74siuK+hx56SA4Gg2ZRFN1HjhzJefPNNyfv27fvYkVRRsqynMaybGZlZeXY1tbW&#10;WZs2bWo1m821995776HW1tbO48eP+3RdDwBAXBAEDQAgwZT9xFSDz8NZZV50tjsTTdOEpmnCMMyX&#10;thJMPARi4se7cePGtmXLlp248cYb39V13SyKoikYDFqbm5uzDh48mFdeXp7f19fnUlXVIssyp6oq&#10;raoqpSgKhv7MRgoEAsHJkydXLl269PiPfvSjk/n5+X6E0AC55SzQNI29Xq8ZY8wne6SJRUZ1Op3d&#10;Ho9ne2Vl5ZvxeLzO7XZ/E7Ib9ng8tlgs5rLb7Ukj9KSncyQnJ8dvsViihYWFA8SwCxB2ux13dHQ4&#10;AMCqaRoN/ZOIgGVZZBgGpapqZltb2/AJEyYExo0bN4Wm6XGqqrKDBg069ctf/vI0AHxqbxIhpBNC&#10;Ik8++eSRtrY27vDhw90URUWuvfbamt/97nd7zWZzR21tbSgjI+MLW1oIIWwYBsOy7BniG+kfSE8o&#10;ilINw9AAQE+shX0LFy6s//3vf1+DEJoybNgw94oVK1z33HPPLkJIJ0LoMwMfIQSFw+GLioqK5oZC&#10;oSsBIFMURc5isaDEHFTdMIw+QRB2tbe3747H4xU5OTnSd7mJ/MEFU6fTmfnUU09dUltbO9swjCHx&#10;eJyhaRopihIAgBO/+MUvXlYU5ej48eN7EifeTwjpNJvNNVdcccXhaDQ69E9/+tPEl19+eTbDMEUA&#10;kAUAhd3d3YNTUlImPfDAA4tisVgfz/PtCxcurFqwYEGj1+sNNjY2wokTJzpWr17dDQDeL/t5CSGo&#10;f9AB+ojVoaZpiBCCEnTvr4UEkUoHAAn6ZwMmp+3QU6ZMYW02G6uqKsMwDK0oCqUoCkYIIYwxMgyD&#10;6LquUxSlMQwTkyRJTAxFH8h4PgoUj8exJEkcxpg5u2QOAHIkEml54YUXqnw+36mioqKvvQlJWGni&#10;PXv2mK1Wqz0Wi9EYY8TzfNLpyzt58mSP2WzWAMBIVBhweXm5JT09nZIkSSssLBywGPwew2q10nv3&#10;7s0EAJcsyzRFUWCz2SAQCOCEXG36ggULimiaDjgcjkGSJJlUVfXfcsstVbIsN8LnlPYRQqS+vr5q&#10;7dq1TW63e7Ou63owGBSHDRsW+gpVNhSPxzEhhNJ1HZ3dmkr0qQwAIGetEVpFRUXN448/vumWW24Z&#10;ZrPZxmzYsCGjrKxs0DPPPPN+c3PzsaNHj3o/Tvhsbm7mRVFMGT169HVdXV1XMgyTw3EcwzBMcoyb&#10;AQAdhmHsb2ho+F+v11s3YsSI7ywjTeIHE0wTi40gSdLY1atXX0VR1CAAMFEURSRJkhmGqZo3b97u&#10;m266aQ/LsoGzg0LiZlIAwFtSUhJ45plnqu6///69W7dunf3EE0/MI4SMcbvdbp/P58QYuwRByBcE&#10;4aJt27bNePPNN+MYYxljrBBCyj744IPthJB/fJkbVNM0kuxPfmxkF+i6jnRdh/T09HMavM76rgPZ&#10;5bkBomka67pOMQxD0TSdnBZDCCFiWlpa1aWXXtoci8Ui37A1gARB4MrKyuyKojhomqYkSUpq+ghN&#10;07558+YFYrEYDQAqANDl5eVpq1aturK6ujpt+vTpof/6r/86cOjQoY7s7OxwTk6O/F0ZlQzg0xEM&#10;BnFjY6ODoiirruuYpmkUCASAoijEsiySZdmVmprqJISAx+MhDMN0paWlld9555219fX1PV/Ug0+M&#10;4pOhv6f+dYBEUcQIoWSfFAA+snadPXABAADGjBnjKygoOGGz2Y5HIpFUSZKKSkpKsm+44YbJHMcd&#10;2L59+yvNzc0d+fn5UYSQ1tPTY05PT794yJAhS9ra2mYBQD4hhDEMAymKAlarVY3H4908z//j1KlT&#10;r2VmZtZkZWV954EUoN//8YJHSUkJfeLECTvDMCMWLVp0qa7rUxKkGwohJNnt9tYRI0a898gjj+wV&#10;RbHv8xrUs2fP1txud7i4uLhmyZIlLx08eHDljBkz1iOEDgFALwCooihSfr/frChKOsZ4MAAM1zTt&#10;Iozx/Mcee2z2kSNH8kpKSvgv+NhnO5ic+Ulkp4RhGMAYo3A4nJxjOIDvIcrLy7Gu64xhGExiODgA&#10;ACQ8c/uefPLJvaFQ6NQ3dWEpLS3FTqeTLysrc8my7JZlmRIEAUmSRCwWi0IICY4ZMybq9Xrpmpoa&#10;3N3dbTly5Ejetm3brgqFQne98sorD+fl5f1t/vz5jxw8ePDK48eP53Z1dZnOxTkYwLkBRVFIURQh&#10;UUY1kmP1APqHd2CMUW9vLw4EAshsNoctFsuxP/zhD2tEUTx9vlUHCRCe53Wz2axAf0n57H9Ltqo+&#10;PgXL6OnpCbW2tq5nWfYdhmFiDMO46+vrJ1dWVv70kksueWr58uV3VVZWTg0EAnlvvfXWj00m0//X&#10;1dV1DQDk0TTNJiQ7gBBSI5GINzU19fXu7u5Nvb29x6C/6va9wAWfmRJCcFVV1dDf/va307KyskY3&#10;NTVNAoA0URQZhJAhSVLQZDKVP/XUU2U0TTd82ZsuaQJfUlJSuWbNmiZd19+97bbbptXX18/xeDz5&#10;AJBqMplM0F/6QAzDIEVR0iiKmrJ69eqexx9//HVCSMvn7P6TRBWCMU5mMihZJsQYE03TIKEJHcD3&#10;FIIgcKdOnXIDAA8AOLmWMAyjKIoSHD16dHOit/6NYLVa2fr6+sze3t40ALAyDJPUsxJRFLWhQ4f6&#10;LBZL70UXXRQFAL2hoSEybty49uzs7LpAIJCnqupwl8vljsViOUuWLLlk7ty57z/++OO7q6ury4uK&#10;ikID5d/vFoQQVFlZSXV2djoIIWan0wkejwcIIYAxTsqrAPoDmqbreqfNZquaNm3a0W9zQAfLshAK&#10;hWiEEJXMSBM+1ChJ9Pz4axLyr7aZM2fW79+/v5WiqOGqqpp4nk8NBALTd+3aVbx79+6QzWaLxONx&#10;N8/zdpZlBUVRKJqmCc/zRBRF0eVyNSmKsq++vn796dOnG74tm8Aviws6mCZKu9b6+voxb7/99g3x&#10;eHy4xWJxsyzLJIwHfBzHnbz55pu3jhw5svrrlAMSwTe0cePGQ+vXrz91+PDhvbFY7OJVq1ZN7ejo&#10;uAxj7KRpmmNZFqmqShFCCrds2XLNvHnzGgzDkADgc60Kk72Hj23oINm7/KqfdwDfLkwmk6WxsTFP&#10;EASTKIpIVdXkwhcVBKEXYxwdPnz4N37oMcbm999/f5wkSXlJ1jAhBDiOMwzDUCdMmNAbj8e9mzZt&#10;MhYvXkwKCwsVAOg+evToy8XFxQrLsrZIJJLGMIzTMAzLzp07cw4cODDkoYcees/v9+/2er3dKSkp&#10;0YGe+HcGZDKZmIqKigyEkCsQCNAIITCbzRCNRs8uq+oJ7/GKJ5988vi37JGdvDcwfHq17BOZafJ1&#10;paWlsZdffrly2rRpe+vq6lwAkIUQYkVRZAEgRRAEdzQaBcMwUCQSAUEQiGEYSNd1Q5IkSRCEo0OG&#10;DNm2devWrT09Pd3ft0AKcIGXecvLy+m0tLTipUuXTtE0bTRCKCMajQosyxoAEGZZ9vhNN92046ab&#10;bjoYDAZ7v8lC8eMf/1gZMmSINysr69j8+fM3rl279q8LFy5cR9N0BcMw4VgsRgRBAP3/tXfn0VFW&#10;d+PAv/fZn1mzQSYJJASIJIAEToIsYgkCCupLxZ7wo9BW+mqpvtoeavX92R5Ra7XYWlt/aqtoUVFa&#10;NUAFVLaqiSBbDMo2CdDZthMAACAASURBVCEhC1lmEjIzmfXZn/v7IxOKuJV1BnI/5+QcDzlmJpln&#10;nu/ce7+LYdhN0yz49a9/fUsgEChtaGg4VY91pmAwSGOMKYwxOu3cASOEcP+cQCK5KYridLvdBZIk&#10;2RmG6T9PMqxWa8e1117rZln2vMtUMMZUenq6fdu2baUAkIsQYkzTRDRNg67ruqZpkRtuuKENADzl&#10;5eUmQggjhPDIkSNVwzDqKisrK3t7e7drmuax2+0qRVEcAAxWFOW6J5988gfPPPPMXS0tLdf19PRk&#10;XZA/CnHWqqqqKIqixKNHj2YyDJOiqipN03R/wg2YpgmpqalA07RusVjCeXl59ZMnT07K+cJn3u8Q&#10;QnjGjBmyx+P5vLKy8m1BED5lWbZLkiTD6XRiAIBYLIZomj4Vi2VZRjRNy4ZhnACAyl/96ld/27hx&#10;40aXy9UaP/tNOpdtMK2pqXEqijLmmmuuKQeAWYZhZGCMWZvNBl6vVx40aFDjpEmTPr7jjjsqnU7n&#10;yQtRyBu/KPShQ4f6x44de+Dxxx9/8YEHHlitadrH6enpYUmSdIvFggRBsMiyPGnhwoWlsVgsu7Gx&#10;kTvzZ1VVVVHhcJgzTZMCOHVuSlYFlxmLxWL3+Xz5FovFrus6HX8NDQDouOaaa9xwAc50amtrmUgk&#10;4qyvrx8JAOmGYVAYY2BZFgNAzOFwtE6cOLHrzPpVhBAeOnSoNGbMmF1+v/+5srKyiq6uLreiKGpa&#10;WhqoqpoaDofHvf/++4umT5/+68LCwv/p7u4uiDftv2zvDZejkSNHst3d3VZJkhyapgkcx52q4XQ4&#10;HAAAoCgKGIahhkKhnl/+8pfNANCewKd81oqLi6OqqjY/9NBD/2AY5l2WZd2hUCjCcZyOEAKLxYIR&#10;QjgjI8PEGGuGYdSVlJS81dTU9NDy5cu37Nix40Qy75xcltu8bW1tIgBMKC4u/pGu69dijIeapkm7&#10;XC7T6/XKDoejUxCED373u9/tzsvLaxoyZMgF3xIYOnSohDHuFEVx3fz5871lZWXYYrGMj8ViLkEQ&#10;WIRQRjgczj5w4IBr1KhRXzmDMCUlBWiaxtBXynBqsHkyXzDEv2GM6dbW1kHvvvvuBABI5TiOttvt&#10;ZjAYlKLRaNudd95ZBxcgmDIM49i1a1dOb29vNsMwNl3XTyWqGYYRGD169KcMw5yEvpKBL0EIRSor&#10;K4+9+uqrry1evFjevXu3GAwGhwMAb7FYhGg0KlgsljRZlvMGDx5c8sQTT/x90aJFn8RbwJFr8RJQ&#10;VZVraWlx0DQt9FWk0aCqKvA8D9FoFFiWhVgsZtI0HcjOzq5ZsGDB8czMzEs+Gei0D/xfdV1867Uy&#10;bNiw0NKlSz8cNGhQkyiKNffee++t0Wj0agDIliSJNQxD6enp6UpNTT12/fXXb3n44Yd35ufnuwHA&#10;WLBgQVJfi5ddMMUYUwcOHBh19913TzNNc3okEhlsmiYPfS+kBABNdrt915YtW97OyMhodLlcFy1t&#10;On6j6cEYf7Rr167Ge++99/a6urpZPT09RbIsI4qi9HHjxkmZmZn6mTelsrIyXFtbq0PfKgbHv9Bp&#10;QTWpLxwCwOPx8HV1dSk0TWelpKQIPp8PAoEA5jgulJOT45MkKSBJ0nnv1SOEhqxbt268rutpFEWx&#10;/f2UdV03AaB7zpw5HxuG0QVfE0wBAMrKypSqqqqWF1544cOlS5fyBw8e/D+yLLsikYjA8zzIsswY&#10;hpFls9kGr1ixwrJ3717XX//61zcrKyt9M2bMSJqMySuVruu2hoaGbIqiRMMwqP4z0v52n/HXPMbz&#10;fOP9999fgTE+noRJY9+a4xFPyIxgjGt7e3vbSkpKDn7/+9+f29nZeV1PT0+ew+FomDt37icrVqzY&#10;lJqa2pWSkhJOwt/zK11WwbR/isKqVatKPvvss6mqqrqcTidLURQEAgEjHA77rrrqqg/ee++9NaFQ&#10;qMHlcp1TY+VzENY0rX7VqlXrfvOb3+ANGzZk8DwfuP766z12u90XCAS+KoMYcxyn0TStQ/wmeOYu&#10;LwmoyS0QCAiHDx+2G4Zh8/l8NE3TiKIoQ1GUwKxZswIURUVLSkrOq5YTY4yOHTuWtWvXriIAsJqm&#10;SbMsCzRNg2EYCsMw3XPmzPmM53n/N10v8WxxxePx7F+/fr02e/bssXV1dbzVanVFo1EUn7FKRSIR&#10;CgAmfvDBB2J5ebltz549a+I3bnItXkSiKKbW1NQUAIAt3tf2VJ9snudBkiQMAH6e5xsXL168PyUl&#10;JZSI5/k1CUbn8nMMAOjFGB985513mnieX7dq1aoR5eXlbXa7vXPo0KFfOdg8mV1WwXTPnj2C1WpN&#10;93g8BZqmDXE4HGwwGKQpijJZllWj0Wg0EAgEFEXxQV/h+iURv1Hphw4d6rbb7ccxxnV+v1+JxWI9&#10;hmFI8TfCmXAwGDQpijIRQiY5Lr380DQtAIAIAIzFYqEQQjgajZo8z/dmZ2cHVVWV4Twazsf7/nKm&#10;aaYEg8EMi8XCxGKxU5nfFEVFdF3vyczM7Bk2bNi3JmUghHBFRYUyfPjwk3a7/SDHcZmGYaQAgGAY&#10;BnI6nUBRFEiSxMuyPNjhcBRUV1cPys7O7oC+XR/iIsAYo0AgkOp2uwsQQlaI71BRFAW6roNhGDh+&#10;n+gaP358myRJampqaiIbbiD48ioUQV/ThrMKtvGVahBjHMEYtxcVFakIoUtRM3vBXTbBdPfu3eL4&#10;8ePHT5w4ccnx48ensiybH598oHEc156WlnbY4XBUb968+RO/3+8rKSm5pFsDCCHsdrs7li1b9u7k&#10;yZNrdu/eLS5btqxL1/VQSUnJV10cSBRFRFHUqUxehmFOn9yC46ONSJRNUrFYLO8vf/lLLsdxHMYY&#10;qaoKoihqqqp2LVy40Nfd3X1eXYZaWlr47du3F6akpIwCgEzTNBmWZfu/jQGgo6ysrFXX9f/4Glmw&#10;YIHh9Xq9zz77bMUPf/hDvrm52UHTdL7L5WLa29vB4XAgjDFiWXbQ9u3bp9bX13ft379fxBh/DGfZ&#10;d5r4jyFFUWwnTpzIQghZNE2jWZYFTdP6xyMaFEWFeZ4/Wl5eXltfX29ijFEiXov+JhIX+sN/fKUa&#10;e/TRRy/oz72ULotgijFGBw8eLJkyZcot9fX1N+u6niqKIq/ruo4Qqh8+fPjm119/fW0sFvOwLNtb&#10;WlqakE/RY8aMUTHGnlGjRnVZLBa6q6vL/LbBuP3tBAH+PUsU9S11SY1pkmpoaOBjsZgzPT19SGdn&#10;52Bd1zmqD5YkSRs2bJgHAPzn05UGY4yOHz/uWLdu3Q08z1/LsmyOpmksxhhxHIc1TTN1Xe+cOXNm&#10;WzAYPKuAnZmZKWma1rBu3bqtN9xwAx0Ohxd0dHSkOxwOLt5EHBBCQkpKSk5ra+v8oqIifuvWrbHc&#10;3Fw39E0oIi6g2tpaxjRNASFkNQyDRQidOjM1+urjAllZWdWKonxy4403uocPH/6lZMZEOGNqzICX&#10;9MG0pqbGcvLkyexFixbdXFtbe7PVah1kt9upQCAQpSjKO3bs2E2///3vtwLA4euuu+5LiT6XWvzx&#10;+xvMfxMMcOoc+FR5zBk/J+FvGOKLMMbo5MmTuY8++ug8m802wTCMcRzH0YqiIIyxYbFYYmVlZcc1&#10;TfvSXMmz0d7eLsRiscyqqqppCKFxHMelmqZJ9Y92wxirNpvNc8MNN3xjU5CvEl8tS16vd+/+/fuj&#10;06ZNs3o8nimhUGg4RVHi4MGDUXd3N0IIMTzPD2FZ9qbvfOc7GR9//PFzfr//cFpa2iXPIr2S0TTN&#10;79+/32YYhk3Xdaa/61k8WAUB4PCf/vSnVT6f7xDHcZ5E91SOdzw6858xAADDMAP2npW0wRRjTJ04&#10;ccJJ0/T4rKys/7ZarZMAIDc+dT7I87x72rRp/3r44YffHTVq1DGXy5V0HTG+BeI4rn8F+oURbP2J&#10;BxforJ+4gNrb24VwOHzV3//+98WiKOaYpulkGIZWFAUBgBKLxXx33XXXkezs7LMOcv0wxvRnn32W&#10;s3nz5lKM8XCMsVPXdeq0tnI6wzDByZMnt2ZkZLR/+umnZklJyVk/jsvlinZ2dh7asGHD04sWLfov&#10;mqZvaG9vn9jd3W11Op1sMBgEhmHo3t7enFgsVjZp0qTgzp07/9nc3Fw1bNgwJdEfXK8E8Q9n1i1b&#10;tqToup4KAIxpmsCyLFZV1aQoqm3atGk16enph6655prOoUOHJjSzWlGUU9NhSJ7HFyVlMG1oaODr&#10;6upcr7/++uwnn3xybmpq6vRAIGBnGIYCANVut++59dZbNy9ZsuR9q9XafQmzdi8ohmGQYRinAmk8&#10;eKJ4Gy0KIUQK55OMqqqDVq5cmWexWIYoiuJgWZaLRqOAEMJpaWk9CCH3iBEjOgYNGhQ5l5+PMUaH&#10;Dh0STNO86rXXXpthsVjSAICO9+EFXdeBZVmFYZiu2267rVNV1Z7+rkfn8njZ2dkxjHHDyy+//Mbg&#10;wYMbpk6d+gMAKAkGgzkAwOm6DrquMykpKU6WZWd/5zvfiR46dKj35MmTRzDGURJQzxuiKCp1586d&#10;GQDg6O95yzAMVlVVMU2zacqUKQfy8vL+oySzSyGez3FmMB3wn/yTKphijFFPT4+toaFh5IMPPrhg&#10;x44dM3ieHx0IBCwOh0OPxWJeXdfr7rzzzjW/+MUvdubk5HQmesvjfHg8nq/rZQkA0D9ei0gSFRUV&#10;dDAYzP/nP/85UhAEOhaLIavVCpqmgcVi0X0+3/Hf/va3HxmG0XseD4McDgf7r3/9a3Bra+tIlmUt&#10;mqZRoihCNBoFXdcxz/ORvLy8I6WlpR0Wi+W8A1r8/+/2er0ffvjhh0cWLlz4P16v98ZQKDRK13Uq&#10;IyOD8vv9rGmaQ1iWnT9hwoShzz///MrJkycfwhh3k4B6XqiOjo6s9vZ2F8MwAkKIiteW6gDgy8jI&#10;cN9///2ftba2Ssnyd6Yoyvy6xMizzea9kiRNMHW73VxjY+Pg559//sYXX3xxnqZp11it1hSWZWmM&#10;sRwKhQ67XK6tO3fuXBWLxQI5OTnS5RxIAQA4jutvZn/6BWgyDKMLgqCwLKvFMzWT4k00kPUP566u&#10;rh5+8uTJQlmW7aIo0qFQCFJSUsz42dax8vLy3ZqmnVOSTvwx6Pz8fPuaNWvSBUFIV1WVO22SENA0&#10;bSiK4i0vL38vLS2tfsiQIRdsteJyuaIA0FRfX79h6tSpBsuytpSUlEE9PT1ieno6hEIh2maz5USj&#10;UdvSpUtta9as+Ud6evpmjLH/cn8vJkptbS21cePG4dDXc5ntz9JVVVVhWbbpjjvuaAQAz6WuTvgG&#10;mKZpQ9M0HK91Pv17AzaQAiRBb96Kigra6/UObm5uLr333nt/9tJLL90JADM4jks3DENSFKXObrdX&#10;PPvss09t3br1bwUFBe3FxcXRy/3Nu3bt2r5+cPEz0/4tE5qmMc/zms1mi1qtVikajV7Wv+eVYsuW&#10;LZwoiul//vOfR8myPIJhGJqiKMSyLNY0TQ+FQs233377UYfD0XY+AU5VVebAgQNF+/btK4rFYoMo&#10;imJYlkWRSAQYhsGpqam9AND4wx/+cFcgELgoySiyLH++Y8eO94YMGbKxp6fnBMdximEYoGkahMNh&#10;muM4pyAIk3/84x/f+vrrr9/k9/ttJPv87GGMUWpqKrNly5ahPM9nGYbBGIaBGIbBpmnGbDabe/Hi&#10;xa0ZGRmxZLnfYYwxTdMaQsigafpL307Ec0oWCVuZut1uLhgM2pxOZ+7y5cunv/7663NVVR2Tmpqa&#10;Eo1GDVmWW0RR/PT222/fcd999/1L07Tu0aNHRxP1fC+08vJy3N7ejvvPwuJ1ZUgURVAUBWw2m2Sa&#10;ppKVlUVWpgkWXzFmvvTSS3O9Xu9EAMjSdR05HA7QdR1Ho1GN47iGn/zkJy1ZWVnntR1XWFjI/fKX&#10;vyzBGI8BAJssy3S8tg/TNK0rinJ03rx5+5xOZ29BQcFFSborLi6O1tTU7N+8eXPnzJkzlZ6enlm9&#10;vb1FLMtyFEVRkUiE5nnermna1Mcee4wZOXJkV2lpaf+Wb7KsoJLe/v37GUVRbF6vN0tRlDQAQIIg&#10;IMMwVADwfe9739ubkZHRnEx/U8MwjLy8vFBtba2iaRoGgP7pRYAQGtCTrhISTDHG3Pr164dXV1dP&#10;evHFF2eHQqFiAMgRRTHm9/uPiaLYsHTp0o+XLVv2eSwWaywoKLhit5F4ngeEUH8iEpimCQzDYI7j&#10;dIyxcTYF+cTFsWfPHsHlcuVVVFTMCwaDhTzPWzVNg1AoBBhj02q1KtnZ2S0jRozwnE8gra2ttWqa&#10;NmT16tUTHA5Hfm9vLwMA/Rm8ZiwWi2GMDzz99NO7GxsbjYtZuF9aWhrDGLdWV1e/MW/ePL/b7V4Q&#10;jUZHAoBNEARkmiYSRTFDVdVJP/jBD7gVK1ZULFy48COMcVsy3fyTmSiKvNfrTW9ubs4AAJsoiqDr&#10;OtY0rScjI8O9fPnyzwKBgDfRz/N0GGOTZVkVvr30b8C55ME0/inf8fOf/zy3s7NzDEJItFgszfn5&#10;+Z9PnTrVPW3atKNFRUWNgiB0YoyjpaWll2yK/KV2eqCMB1Ho60OBKEmSKFW9Yn/1y0paWlrugw8+&#10;OCEQCBQihFL6kywsFgtomiZHo9Gun//857WBQOCcR2LV1NSwVqv1qrvvvvtmiqKKotGos7+eLxKJ&#10;GFlZWUGPx+O+9957D9jt9qb29vaLXgqGENIxxkefeeYZ9Nxzzylr164t13W9UJblFJ7nUSwWowRB&#10;SDcM47qHHnpI2LlzZ+by5cvXnTx50ksGjX87m83G7tu3z0HTNG2xWLBpmljTNF0QhMbp06fv5Dju&#10;goyOvJAwxlgQBBUhZJDSmC+65ME03se2929/+9veESNGuA3DYAAAZFnWEEIxm80mjRw5Mik6fFwK&#10;8eSSvpoYhMA0TUxRlGm1WmWGYdSz7W5DXDjxc0D64MGDoysqKq5JTU116rrOcBwHuq5DKBQyAaBz&#10;8uTJH11//fW1GGPfuT5Oe3u7ff369aO3bNlyi8PhyIlEIqwoiqCqKpimGfV4PA0PPfTQmptvvnmP&#10;z+frPZ/uSmcjHlDr09PT/ZmZmdorr7xyUygUmqIoit3hcNCRSIQyTVPUNK1k06ZNGa2trfn33HPP&#10;+/PmzavBGHcOlPfxuYhEItGFCxe2vvnmm7UnTpzIZVm2gGVZvyzLnz/11FM7ZFlOqm5TCCHc0tJi&#10;Wq3Wr1uZknNz4tLDGFMNDQ38T3/60/+LEPoMAHSapg2apiWr1XritddeW/ryyy/nkyHNidPQ0MBX&#10;V1cPHTt27CMcxx0GAIWiKMPhcJgWi8UURbEXANavXr16htvtTjvXx8EY021tbZNGjBjxFAD0MAyj&#10;uFwuk6IoPSUlJcowzKdz5sxZ0dLSku92u780aP5SwBjTTU1Nmc8888wP0tLS1rMs66UoSmVZ1uR5&#10;3kxLS+vf/gsBwCezZ89+2O12jySDxr9ZZWUl4/P5xsycOfMeAFhbWFj41O9+97ubOjs7Lcn4d2tq&#10;asr77ne/+xRC6DAA6NBXfWACQJSiqJaWlpabBmoyWtKUxgxUpmlC/wxT6PtkR0ejUR4ANF3XVSDJ&#10;RwmBMUaRSMS5YcOG6UeOHJngcrlcsixTAACyLGNZlrEoii1Tpkw5OGbMmMOSJJ1rOQzd1dUlLF26&#10;dLrP55uSk5MjdnR0UF6vVweAsGmatdnZ2Zsfe+yxLRhjT6K2/eLnoF1+v//dcePGNSxZsuROr9d7&#10;raqqwwGAZRgG2Ww2BmNsU1V14kcffTRi3LhxN65atWrlpEmTdlRUVLR9VXMJjDFz+PBhu9vtFouK&#10;ilB2dnbQ7XbLl2rlnWgzZszQKyoqjr7xxhvNhmG8KQiC1t3drWRnZyfV9m4/0zRNh8MRQwhpZJv3&#10;i0gwTTBN0wAAUP+UCIZhwDAMsFgsMZZlY2SbLDHq6+ttPp+v8MEHH1xssVjGe73eVEEQkCzLYLFY&#10;dIvFIsmyXL948eJjABD8mslA3whjjJqbmzP27ds39pNPPpkSDoev6u3t5R0Oh6breqPL5dq1fv36&#10;NwRBOFpYWNibDIk9aWlpQbfb/fnevXsf//73v39bdXX1fIZhxofDYUs0GqVomgaEEMuy7GAAyLjr&#10;rrvoWbNmDX/66affiUQinm3btkXtdrtptVopnuedhw8fzlu5cuXMF154oSg9PZ2aPXv2rkceeeQD&#10;jHH9QLn2FyxYYABALP6V1HieN0VRVBiG0VRVHRCvz3+KBNME66/VwhgDxhhYltVZlo2OHTvWjzG+&#10;YkqBLieVlZUMy7KjHnvssek0TRcoiuK02+0oEomg+FZmW0pKyj6apj+YPn36wauvvvqckoH8fr9d&#10;luWSH//4xz8DgLFZWVkOj8ejhUKhliFDhmxZv379PyiKaigqKkqq6yA+Hanttddee2flypWdTz75&#10;5I8oihrL83ymJElcWloa+P1+hBCieZ4vfu+99wbv3bt34vz58/cUFBScsNlskqZpqRs2bBi7e/fu&#10;8bquj0AI2QOBQPjtt9+2Pv7448eqqqoaoW8bkUgi/QlIFEUZ8fyX0789ILd3+5FgmmCqqmKKorCm&#10;aQgAIBaLAU3TGCGkFRUVkZvJJYYxpltaWmyvvvrq1du2bbsOIZRB0zQbjUZBEASsqqrHMIzKrVu3&#10;/iktLe1kMBg86+3d+JkSs2PHjsk/+tGP5rIsWxIOh21er1cWRdHDMMx7e/fu3app2tFk6cd6pvhA&#10;+xN33313sLy8vPWOO+645fDhwzMRQsV+v5/Lysqienp6wGq18hjj3J6eHtfq1asnIIQkXddNwzB4&#10;iqJsoihaaZpmTNOUaZrumTBhwn6bzdZdVlZGEu+SkGEYpsPhkDDG2td0uh+wATXpDrgHGpqmMQDg&#10;/kkxNE1TGGPmm3r2EhcHxpjat2+f1TCM0StWrCihaXo0x3FifGILliRJdTgc7nvuuWdve3t7c05O&#10;TuBczjB7e3ud77333oRHHnlkbk9Pz3XhcNiWmZkZwhgfmDZt2toPPvjgbUmSavLz8+Vk3upECJm5&#10;ubm9XV1dn2/atOnVJ5544jmWZbdbrdYmj8cTi2c8g6IoFAAImqa5DMPIB4ARDMMMYVk2xTRNWtM0&#10;RZbl+sLCwu2rV6/+h67rx67UuvLLHc/zempqatgwDJmiqKS9NokBpD+bd8mSJQ9QFLUfIWQwDGNa&#10;LBYFANqPHj16/UDNikuU5uZmob6+vtDlcj03ePDgIwghled5g+M4IzMzUxIEwZOVlfXE8ePHJ57r&#10;a4Mxpo8ePTquoKDg/wHAHgA4LoriQavVuvrRRx/9b7fbndvc3Cxc2N/s4sMYUz6fz9HU1DRqyZIl&#10;9wHAJgDoAIAo9JVRmP1fCCGToiiTpmkDAEI8z39+6623Lj9w4MAEjDGbuN+C+DbNzc0pb7755s0A&#10;8A7LshJ8MZu3lWTzEgljGAYyTRPFa0xP/ftAHrKbCG63m/P7/UO2bNky0ev1ThEEIU8QBEaSJMjI&#10;yDC7uroiGRkZx5544olDsiwfP4+HQp2dnYrVau3Izc2tvPrqq4Nz5849PHPmzEaGYbwjR44MJ/Nq&#10;9OvEV5IhAAj5/X7vk08+ueuBBx6YVVFRMQUhVGCaZrphGFbTNNn4cAfdNM0ep9N5bObMmdv/8Ic/&#10;bB8xYsRhhBA52khioihqw4cP74K+TPPL7jq9mEgwTbD4di6iKArizcR1mqYlTdPINtclgjFG9fX1&#10;fENDQ+ny5csXpqSk5PX29gocxwHP8xAKhWJOp7Np4sSJ786cOfNIbm5u8FwDXrwJwvG33nrrBZqm&#10;USwWM/x+v1JYWGhcjkH0q6SlpQUrKyv333PPPXXLli172+12X7Vt27YJVVVVEzo6OlwAwGVmZnY7&#10;HI5d69at26GqajPP8wESSJNfOBzWXS6XHwBihmGY0Fe6d/pKdECuSgFIME04hmEQQN/ZaTyYyunp&#10;6ScxxkmZeHKlwRijlpYWPiMjo2jhwoWTAWCioigOnudpVVWxKIpaLBarLS4ufv+VV15Z3dHR0ZuX&#10;l3deJSrxoJFU3W0utHidaAgAQjU1Na1z5szZYRiGqCgKY7VakWmaBkVRsYyMDAkArpgPEle6YDBo&#10;5uXlSTzPK4qinP4+OHOU5IBDgmmC9a9MT8s3irlcrk6McVInn1wJMMZUdXV1qmmaIydNmrTEZrNN&#10;j0ajqSzLUqFQCIuiKEmS1DZq1Kh3t27duuHQoUOBgdJM4EIqLS3VAEADgEiinwtxfsLhMNZ1XRdF&#10;UT8jmAIM8GBKsnkTLH5YT8XPSzFCKJaent7FsixZmV5EGGPqyJEj+VVVVfNmzpz5v5IkzTUMIz8e&#10;SJHD4dAkSeooLi7+59q1az8KhULHy8rKEt40gSASLV5rqkPfB6QvFpoO4CoEsjJNsPjqE5umiSiK&#10;Mk3TjOXm5noRQknZTuxKEJ9cJPz2t7+ds3Hjxv+yWq3XhMNhKwAwHMchQRAgFAoF0tPTD69Zs6YC&#10;IXQ8Pz9fTvTzJohk4PV6UXFxseL1emMURaUZhtE/pKO/CQ2CAdgGlaxMEwxjjEVRxIZh9NecKjab&#10;LaCq6kUfsTVQdXV1WTIzM7M9Hs94ALjKYrHYAYARRRFhjLFpmjIANA4bNuxTp9PZdiUNpSeI81FW&#10;VgaDBg0yLBaLwjCM0p/RizHGLMsa8eHgA3J1SoJpgsU7H6H4f2Oe5+X09PQAQogE0wsMY4zcbnca&#10;QujaadOm/W91dXUZwzDZ8aYCiOd5rGlaDAAOzZkzZ9PKlSs3dnV1XZalKgRxMVRVVcHJkydphmEM&#10;mqZVgFMtUZGu65QkSRSQYEokAsYYSZKEWJYFADBpmo4MGTKkg2TzXjjxhvJCXV2d66233lqUmZn5&#10;s97e3tsAYChN01woFAKn06kEg8F2APj4vvvu+/Nbb721rqSkpCGePEMQBACUlZXhYcOGqaWlpRGW&#10;ZSPQ14gDAPrepwp+CQAAAwZJREFUZzRND8hACkDOTBOO53kMAJhhGNA0zdA0LTRu3Lg2h8MhJfq5&#10;XUGoUCiU98c//vG2999//yaO48bIsuwAAFAUJWq323s0TTsyfvz47evWrdsmy3Ln9u3bpfg0D4Ig&#10;/g03NTVpw4YNi0UikQgAmLquY5qmwTAMsNvt/Z2uBhwSTBOIYRhEUX2bA5IkAcMwqmEY4ezsbF9j&#10;YyNZEV0ga9euhVmzZrHr1q1LZRiGMgwj7HQ6A6qq9rAse3T+/Pmf3n///Xtomm4ePnx4gGzrEsRX&#10;iw84kDMzM3udTmdQkiRDVVUcPyuFgXxmSoJpAjEMg1RVpai+NF4AgGheXl5YFEWtrKyM3NAvkAUL&#10;FhhtbW3HGxoann3sscd2e73ewcXFxbHy8vLjLMt6ZFnu9fl8EVJDShD/ERyJRLRwOCyzLKtzHIdV&#10;VdXsdnswFoupMAAzeQFIME04WZaBZVlQVRUMwwgUFRX1tre348zMzEQ/tSvK0KFDJQBob25u7vH5&#10;fFRJSYm5du1ajWzlEsRZQ6Zptt9yyy31mzZtmi0IgggA4ZycnDpRFINAgilxqXV1dSFBEEDTNBxP&#10;Le+6+eabu0RR1GGAnjtcbKRelCDOD0LI9Hq9x5599tnUDz/88IZoNJrmcrmOL1q0aD1CqGOgHpOQ&#10;YJpAmZmZWJZlw2az6aqqmrIsn5g2bVrb6NGjtYF6QRIEkfxcLle0oaHh8LJly55qaWlh5s6d2z1r&#10;1qwDdXV1pAqBuLQwxqiyspKpqKiYBwDPAMDHL7300kK32+1K9HMjCIL4NhhjhDFmampq2MrKygG/&#10;MBuQWVfJpLm5WfD5fLzdbmc5josMGzZMIatSgiAIgiAIgiAIgiAIgiAIgiAIgiAIgiAIgiAIgiAI&#10;giAIgiAIgiAIgiAIgiAIgiAIgiAIgiAIgiAIgiAIgiAIgiAIgiAIgiAIgiAIgiAIgiAIgiAIgiAI&#10;giAIgiAIgiAIgiAIgiAIgiAIgiAIgiAIgiAIgiAIgiAIgiAIgiAIgiAIgiAIgkge/x99QpRRzwFk&#10;gQAAAABJRU5ErkJgglBLAwQUAAYACAAAACEAjsr8S+AAAAAKAQAADwAAAGRycy9kb3ducmV2Lnht&#10;bEyPQUvDQBCF74L/YRnBm91Na0ON2ZRS1FMRbAXxNs1Ok9Dsbshuk/TfO570NDO8x5vv5evJtmKg&#10;PjTeaUhmCgS50pvGVRo+D68PKxAhojPYekcarhRgXdze5JgZP7oPGvaxEhziQoYa6hi7TMpQ1mQx&#10;zHxHjrWT7y1GPvtKmh5HDretnCuVSouN4w81drStqTzvL1bD24jjZpG8DLvzaXv9Pizfv3YJaX1/&#10;N22eQUSa4p8ZfvEZHQpmOvqLM0G0GubqibtEXhY82ZCu1COIIztVugRZ5PJ/heIH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NJYS8Ne&#10;AwAAqwsAAA4AAAAAAAAAAAAAAAAAOgIAAGRycy9lMm9Eb2MueG1sUEsBAi0ACgAAAAAAAAAhAK5z&#10;UGnpFwAA6RcAABQAAAAAAAAAAAAAAAAAxAUAAGRycy9tZWRpYS9pbWFnZTEucG5nUEsBAi0ACgAA&#10;AAAAAAAhAPYDJ5dxVwAAcVcAABQAAAAAAAAAAAAAAAAA3x0AAGRycy9tZWRpYS9pbWFnZTIucG5n&#10;UEsBAi0ACgAAAAAAAAAhAKX4S+KQowAAkKMAABQAAAAAAAAAAAAAAAAAgnUAAGRycy9tZWRpYS9p&#10;bWFnZTMucG5nUEsBAi0AFAAGAAgAAAAhAI7K/EvgAAAACgEAAA8AAAAAAAAAAAAAAAAARBkBAGRy&#10;cy9kb3ducmV2LnhtbFBLAQItABQABgAIAAAAIQA3J0dhzAAAACkCAAAZAAAAAAAAAAAAAAAAAFEa&#10;AQBkcnMvX3JlbHMvZTJvRG9jLnhtbC5yZWxzUEsFBgAAAAAIAAgAAAIAAFQbAQAAAA==&#10;">
                      <v:shape id="图片 160" o:spid="_x0000_s1027" type="#_x0000_t75" alt="/private/var/folders/5k/gxgxs_nj0j9crqmx_k8lk79r0000gn/T/com.kingsoft.wpsoffice.mac/photoedit2/20230407185722/temp.pngtemp" style="position:absolute;left:3393;top:11954;width:1682;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RwVyAAAAOMAAAAPAAAAZHJzL2Rvd25yZXYueG1sRE9fa8Iw&#10;EH8f7DuEG/gimlTLKNUo22RM2dOc+Hw0t7asuXRNtNVPvwiDPd7v/y3Xg23EmTpfO9aQTBUI4sKZ&#10;mksNh8/XSQbCB2SDjWPScCEP69X93RJz43r+oPM+lCKGsM9RQxVCm0vpi4os+qlriSP35TqLIZ5d&#10;KU2HfQy3jZwp9Sgt1hwbKmzppaLie3+yGvrdZVDPby6b/ezMcXytx5v39KT16GF4WoAINIR/8Z97&#10;a+L8eabSJEmyFG4/RQDk6hcAAP//AwBQSwECLQAUAAYACAAAACEA2+H2y+4AAACFAQAAEwAAAAAA&#10;AAAAAAAAAAAAAAAAW0NvbnRlbnRfVHlwZXNdLnhtbFBLAQItABQABgAIAAAAIQBa9CxbvwAAABUB&#10;AAALAAAAAAAAAAAAAAAAAB8BAABfcmVscy8ucmVsc1BLAQItABQABgAIAAAAIQAUoRwVyAAAAOMA&#10;AAAPAAAAAAAAAAAAAAAAAAcCAABkcnMvZG93bnJldi54bWxQSwUGAAAAAAMAAwC3AAAA/AIAAAAA&#10;">
                        <v:imagedata r:id="rId53" o:title="temp"/>
                      </v:shape>
                      <v:shape id="图片 161" o:spid="_x0000_s1028" type="#_x0000_t75" alt="席建国" style="position:absolute;left:7450;top:11699;width:2353;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ruCxQAAAOMAAAAPAAAAZHJzL2Rvd25yZXYueG1sRE9fa8Iw&#10;EH8f+B3CCb4MTaulajXKJgz2uuoHOJozLTaX0kStfvpFGOzxfv9vux9sK27U+8axgnSWgCCunG7Y&#10;KDgdv6YrED4ga2wdk4IHedjvRm9bLLS78w/dymBEDGFfoII6hK6Q0lc1WfQz1xFH7ux6iyGevZG6&#10;x3sMt62cJ0kuLTYcG2rs6FBTdSmvVsGqKt9P3rRPXoa178zSPT5NptRkPHxsQAQawr/4z/2t4/ws&#10;Tdd5nmcLeP0UAZC7XwAAAP//AwBQSwECLQAUAAYACAAAACEA2+H2y+4AAACFAQAAEwAAAAAAAAAA&#10;AAAAAAAAAAAAW0NvbnRlbnRfVHlwZXNdLnhtbFBLAQItABQABgAIAAAAIQBa9CxbvwAAABUBAAAL&#10;AAAAAAAAAAAAAAAAAB8BAABfcmVscy8ucmVsc1BLAQItABQABgAIAAAAIQCf1ruCxQAAAOMAAAAP&#10;AAAAAAAAAAAAAAAAAAcCAABkcnMvZG93bnJldi54bWxQSwUGAAAAAAMAAwC3AAAA+QIAAAAA&#10;">
                        <v:imagedata r:id="rId54" o:title="席建国"/>
                      </v:shape>
                      <v:shape id="图片 162" o:spid="_x0000_s1029" type="#_x0000_t75" alt="/private/var/folders/5k/gxgxs_nj0j9crqmx_k8lk79r0000gn/T/com.kingsoft.wpsoffice.mac/photoedit2/20230407181605/temp.pngtemp" style="position:absolute;left:5620;top:11954;width:1947;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5QHyQAAAOIAAAAPAAAAZHJzL2Rvd25yZXYueG1sRI9Ba8JA&#10;FITvBf/D8gQvpW6SakhiNiJCodBTtXp+ZJ9JMPs2ZFdN/323UOhxmJlvmHI7mV7caXSdZQXxMgJB&#10;XFvdcaPg6/j2koFwHlljb5kUfJODbTV7KrHQ9sGfdD/4RgQIuwIVtN4PhZSubsmgW9qBOHgXOxr0&#10;QY6N1CM+Atz0MomiVBrsOCy0ONC+pfp6uBkFH6+n3g375pTG69Tuns/Jcc2JUov5tNuA8DT5//Bf&#10;+10rWGVxnufZKoffS+EOyOoHAAD//wMAUEsBAi0AFAAGAAgAAAAhANvh9svuAAAAhQEAABMAAAAA&#10;AAAAAAAAAAAAAAAAAFtDb250ZW50X1R5cGVzXS54bWxQSwECLQAUAAYACAAAACEAWvQsW78AAAAV&#10;AQAACwAAAAAAAAAAAAAAAAAfAQAAX3JlbHMvLnJlbHNQSwECLQAUAAYACAAAACEAfOeUB8kAAADi&#10;AAAADwAAAAAAAAAAAAAAAAAHAgAAZHJzL2Rvd25yZXYueG1sUEsFBgAAAAADAAMAtwAAAP0CAAAA&#10;AA==&#10;">
                        <v:imagedata r:id="rId55" o:title="temp"/>
                      </v:shape>
                    </v:group>
                  </w:pict>
                </mc:Fallback>
              </mc:AlternateContent>
            </w:r>
            <w:r w:rsidR="00681B66" w:rsidRPr="00681B66">
              <w:rPr>
                <w:noProof/>
              </w:rPr>
              <w:drawing>
                <wp:inline distT="0" distB="0" distL="0" distR="0" wp14:anchorId="266922CF" wp14:editId="523F2B42">
                  <wp:extent cx="520700" cy="368300"/>
                  <wp:effectExtent l="0" t="0" r="0" b="0"/>
                  <wp:docPr id="1406248291" name="图片 19" descr="/private/var/folders/5k/gxgxs_nj0j9crqmx_k8lk79r0000gn/T/com.kingsoft.wpsoffice.mac/photoedit2/20230407185923/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private/var/folders/5k/gxgxs_nj0j9crqmx_k8lk79r0000gn/T/com.kingsoft.wpsoffice.mac/photoedit2/20230407185923/temp.pngte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0700" cy="368300"/>
                          </a:xfrm>
                          <a:prstGeom prst="rect">
                            <a:avLst/>
                          </a:prstGeom>
                          <a:noFill/>
                          <a:ln>
                            <a:noFill/>
                          </a:ln>
                        </pic:spPr>
                      </pic:pic>
                    </a:graphicData>
                  </a:graphic>
                </wp:inline>
              </w:drawing>
            </w:r>
          </w:p>
          <w:p w14:paraId="0E85EF2C" w14:textId="61A926DA" w:rsidR="00681B66" w:rsidRPr="00681B66" w:rsidRDefault="00681B66" w:rsidP="005F39E1">
            <w:pPr>
              <w:rPr>
                <w:rFonts w:hint="eastAsia"/>
              </w:rPr>
            </w:pPr>
            <w:r w:rsidRPr="00681B66">
              <w:rPr>
                <w:rFonts w:hint="eastAsia"/>
              </w:rPr>
              <w:t xml:space="preserve">    专家组成员签名：</w:t>
            </w:r>
            <w:r w:rsidR="005F39E1">
              <w:rPr>
                <w:rFonts w:hint="eastAsia"/>
              </w:rPr>
              <w:t xml:space="preserve">      </w:t>
            </w:r>
          </w:p>
          <w:p w14:paraId="69B01196" w14:textId="77777777" w:rsidR="00681B66" w:rsidRPr="00681B66" w:rsidRDefault="00681B66" w:rsidP="00681B66">
            <w:pPr>
              <w:rPr>
                <w:rFonts w:hint="eastAsia"/>
                <w:b/>
                <w:bCs/>
              </w:rPr>
            </w:pPr>
            <w:r w:rsidRPr="00681B66">
              <w:rPr>
                <w:rFonts w:hint="eastAsia"/>
              </w:rPr>
              <w:t xml:space="preserve">                                                   2024年3月2日</w:t>
            </w:r>
          </w:p>
        </w:tc>
      </w:tr>
      <w:tr w:rsidR="00681B66" w:rsidRPr="00681B66" w14:paraId="27CDA950" w14:textId="77777777" w:rsidTr="00681B66">
        <w:trPr>
          <w:trHeight w:val="169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F8FC4C0" w14:textId="77777777" w:rsidR="00681B66" w:rsidRPr="00681B66" w:rsidRDefault="00681B66" w:rsidP="00681B66">
            <w:pPr>
              <w:rPr>
                <w:rFonts w:hint="eastAsia"/>
                <w:b/>
                <w:bCs/>
              </w:rPr>
            </w:pPr>
          </w:p>
        </w:tc>
        <w:tc>
          <w:tcPr>
            <w:tcW w:w="7604" w:type="dxa"/>
            <w:gridSpan w:val="11"/>
            <w:tcBorders>
              <w:top w:val="single" w:sz="4" w:space="0" w:color="000000"/>
              <w:left w:val="single" w:sz="4" w:space="0" w:color="000000"/>
              <w:bottom w:val="single" w:sz="4" w:space="0" w:color="000000"/>
              <w:right w:val="single" w:sz="4" w:space="0" w:color="000000"/>
            </w:tcBorders>
            <w:hideMark/>
          </w:tcPr>
          <w:p w14:paraId="297BF0D0" w14:textId="10AB5407" w:rsidR="00681B66" w:rsidRPr="00681B66" w:rsidRDefault="005F39E1" w:rsidP="00681B66">
            <w:pPr>
              <w:rPr>
                <w:rFonts w:hint="eastAsia"/>
              </w:rPr>
            </w:pPr>
            <w:r>
              <w:rPr>
                <w:rFonts w:ascii="宋体" w:eastAsia="宋体" w:hAnsi="宋体" w:cs="宋体"/>
                <w:noProof/>
                <w:kern w:val="0"/>
                <w:sz w:val="24"/>
                <w:szCs w:val="24"/>
              </w:rPr>
              <w:drawing>
                <wp:anchor distT="0" distB="0" distL="114300" distR="114300" simplePos="0" relativeHeight="251953152" behindDoc="0" locked="0" layoutInCell="1" allowOverlap="1" wp14:anchorId="7E1F2B31" wp14:editId="39F57B67">
                  <wp:simplePos x="0" y="0"/>
                  <wp:positionH relativeFrom="page">
                    <wp:posOffset>756285</wp:posOffset>
                  </wp:positionH>
                  <wp:positionV relativeFrom="page">
                    <wp:posOffset>271145</wp:posOffset>
                  </wp:positionV>
                  <wp:extent cx="758825" cy="406400"/>
                  <wp:effectExtent l="0" t="0" r="3175" b="0"/>
                  <wp:wrapTopAndBottom/>
                  <wp:docPr id="83151929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825" cy="406400"/>
                          </a:xfrm>
                          <a:prstGeom prst="rect">
                            <a:avLst/>
                          </a:prstGeom>
                          <a:noFill/>
                        </pic:spPr>
                      </pic:pic>
                    </a:graphicData>
                  </a:graphic>
                  <wp14:sizeRelH relativeFrom="margin">
                    <wp14:pctWidth>0</wp14:pctWidth>
                  </wp14:sizeRelH>
                  <wp14:sizeRelV relativeFrom="margin">
                    <wp14:pctHeight>0</wp14:pctHeight>
                  </wp14:sizeRelV>
                </wp:anchor>
              </w:drawing>
            </w:r>
            <w:r w:rsidR="00681B66" w:rsidRPr="00681B66">
              <w:rPr>
                <w:rFonts w:hint="eastAsia"/>
              </w:rPr>
              <w:t>学院教学工作指导小组审议意见：</w:t>
            </w:r>
          </w:p>
          <w:p w14:paraId="23327ACB" w14:textId="624927DF" w:rsidR="00681B66" w:rsidRPr="00681B66" w:rsidRDefault="005F39E1" w:rsidP="00681B66">
            <w:pPr>
              <w:rPr>
                <w:rFonts w:hint="eastAsia"/>
              </w:rPr>
            </w:pPr>
            <w:r>
              <w:rPr>
                <w:rFonts w:ascii="宋体" w:eastAsia="宋体" w:hAnsi="宋体" w:cs="宋体"/>
                <w:noProof/>
                <w:kern w:val="0"/>
                <w:sz w:val="24"/>
                <w:szCs w:val="24"/>
              </w:rPr>
              <w:drawing>
                <wp:anchor distT="0" distB="0" distL="114300" distR="114300" simplePos="0" relativeHeight="251955200" behindDoc="0" locked="0" layoutInCell="1" allowOverlap="1" wp14:anchorId="637FB894" wp14:editId="2A0D7613">
                  <wp:simplePos x="0" y="0"/>
                  <wp:positionH relativeFrom="page">
                    <wp:posOffset>2855692</wp:posOffset>
                  </wp:positionH>
                  <wp:positionV relativeFrom="page">
                    <wp:posOffset>312308</wp:posOffset>
                  </wp:positionV>
                  <wp:extent cx="723900" cy="260350"/>
                  <wp:effectExtent l="0" t="0" r="0" b="6350"/>
                  <wp:wrapTopAndBottom/>
                  <wp:docPr id="48757097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3900" cy="260350"/>
                          </a:xfrm>
                          <a:prstGeom prst="rect">
                            <a:avLst/>
                          </a:prstGeom>
                          <a:noFill/>
                        </pic:spPr>
                      </pic:pic>
                    </a:graphicData>
                  </a:graphic>
                  <wp14:sizeRelH relativeFrom="margin">
                    <wp14:pctWidth>0</wp14:pctWidth>
                  </wp14:sizeRelH>
                  <wp14:sizeRelV relativeFrom="margin">
                    <wp14:pctHeight>0</wp14:pctHeight>
                  </wp14:sizeRelV>
                </wp:anchor>
              </w:drawing>
            </w:r>
          </w:p>
          <w:p w14:paraId="629D84A0" w14:textId="784AA281" w:rsidR="00681B66" w:rsidRPr="00681B66" w:rsidRDefault="00681B66" w:rsidP="00681B66">
            <w:pPr>
              <w:rPr>
                <w:rFonts w:hint="eastAsia"/>
              </w:rPr>
            </w:pPr>
            <w:r w:rsidRPr="00681B66">
              <w:rPr>
                <w:rFonts w:hint="eastAsia"/>
              </w:rPr>
              <w:t xml:space="preserve">                                 教学工作指导小组组长：</w:t>
            </w:r>
          </w:p>
          <w:p w14:paraId="4FF5E7E2" w14:textId="41F40B29" w:rsidR="00681B66" w:rsidRPr="00681B66" w:rsidRDefault="00681B66" w:rsidP="00681B66">
            <w:pPr>
              <w:rPr>
                <w:rFonts w:hint="eastAsia"/>
                <w:b/>
                <w:bCs/>
              </w:rPr>
            </w:pPr>
            <w:r w:rsidRPr="00681B66">
              <w:rPr>
                <w:rFonts w:hint="eastAsia"/>
              </w:rPr>
              <w:t xml:space="preserve">                                                        2024年3月2日</w:t>
            </w:r>
          </w:p>
        </w:tc>
      </w:tr>
    </w:tbl>
    <w:p w14:paraId="5AB057F9" w14:textId="77777777" w:rsidR="006853C8" w:rsidRDefault="006853C8" w:rsidP="00681B66">
      <w:pPr>
        <w:rPr>
          <w:rFonts w:hint="eastAsia"/>
          <w:b/>
          <w:bCs/>
        </w:rPr>
      </w:pPr>
      <w:bookmarkStart w:id="35" w:name="_Toc127545832"/>
      <w:bookmarkStart w:id="36" w:name="_Toc161142948"/>
    </w:p>
    <w:p w14:paraId="17E51E3C" w14:textId="437BF3FB" w:rsidR="00681B66" w:rsidRPr="00681B66" w:rsidRDefault="006853C8" w:rsidP="006853C8">
      <w:pPr>
        <w:pStyle w:val="2"/>
        <w:jc w:val="left"/>
        <w:rPr>
          <w:rFonts w:ascii="宋体" w:eastAsia="宋体" w:hAnsi="宋体" w:hint="eastAsia"/>
          <w:sz w:val="28"/>
          <w:szCs w:val="28"/>
        </w:rPr>
      </w:pPr>
      <w:bookmarkStart w:id="37" w:name="_Toc177033321"/>
      <w:r>
        <w:rPr>
          <w:rFonts w:ascii="宋体" w:eastAsia="宋体" w:hAnsi="宋体" w:hint="eastAsia"/>
          <w:sz w:val="28"/>
          <w:szCs w:val="28"/>
        </w:rPr>
        <w:lastRenderedPageBreak/>
        <w:t>20</w:t>
      </w:r>
      <w:r w:rsidR="00681B66" w:rsidRPr="00681B66">
        <w:rPr>
          <w:rFonts w:ascii="宋体" w:eastAsia="宋体" w:hAnsi="宋体" w:hint="eastAsia"/>
          <w:sz w:val="28"/>
          <w:szCs w:val="28"/>
        </w:rPr>
        <w:t>.数据库原理与应用实践</w:t>
      </w:r>
      <w:bookmarkEnd w:id="35"/>
      <w:bookmarkEnd w:id="36"/>
      <w:bookmarkEnd w:id="37"/>
    </w:p>
    <w:p w14:paraId="4BC591CD" w14:textId="77777777" w:rsidR="00681B66" w:rsidRPr="00681B66" w:rsidRDefault="00681B66" w:rsidP="006853C8">
      <w:pPr>
        <w:spacing w:afterLines="50" w:after="156"/>
        <w:jc w:val="center"/>
        <w:rPr>
          <w:rFonts w:ascii="宋体" w:eastAsia="宋体" w:hAnsi="宋体" w:cs="宋体" w:hint="eastAsia"/>
          <w:b/>
          <w:bCs/>
          <w:sz w:val="36"/>
          <w:szCs w:val="36"/>
        </w:rPr>
      </w:pPr>
      <w:r w:rsidRPr="00681B66">
        <w:rPr>
          <w:rFonts w:ascii="宋体" w:eastAsia="宋体" w:hAnsi="宋体" w:cs="宋体" w:hint="eastAsia"/>
          <w:b/>
          <w:bCs/>
          <w:sz w:val="36"/>
          <w:szCs w:val="36"/>
        </w:rPr>
        <w:t>三明学院电子商务专业（独立设置的实践课）课程教学大纲</w:t>
      </w: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2"/>
        <w:gridCol w:w="569"/>
        <w:gridCol w:w="1621"/>
        <w:gridCol w:w="1301"/>
        <w:gridCol w:w="265"/>
        <w:gridCol w:w="1224"/>
        <w:gridCol w:w="91"/>
        <w:gridCol w:w="1361"/>
        <w:gridCol w:w="463"/>
        <w:gridCol w:w="713"/>
      </w:tblGrid>
      <w:tr w:rsidR="00681B66" w:rsidRPr="00681B66" w14:paraId="10CE3483" w14:textId="77777777" w:rsidTr="00681B66">
        <w:trPr>
          <w:cantSplit/>
          <w:trHeight w:val="55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7577538A" w14:textId="77777777" w:rsidR="00681B66" w:rsidRPr="00681B66" w:rsidRDefault="00681B66" w:rsidP="00681B66">
            <w:pPr>
              <w:rPr>
                <w:rFonts w:hint="eastAsia"/>
              </w:rPr>
            </w:pPr>
            <w:r w:rsidRPr="00681B66">
              <w:rPr>
                <w:rFonts w:hint="eastAsia"/>
              </w:rPr>
              <w:t>课程名称</w:t>
            </w:r>
          </w:p>
        </w:tc>
        <w:tc>
          <w:tcPr>
            <w:tcW w:w="3754" w:type="dxa"/>
            <w:gridSpan w:val="4"/>
            <w:tcBorders>
              <w:top w:val="single" w:sz="4" w:space="0" w:color="000000"/>
              <w:left w:val="single" w:sz="4" w:space="0" w:color="000000"/>
              <w:bottom w:val="single" w:sz="4" w:space="0" w:color="000000"/>
              <w:right w:val="single" w:sz="4" w:space="0" w:color="000000"/>
            </w:tcBorders>
            <w:vAlign w:val="center"/>
            <w:hideMark/>
          </w:tcPr>
          <w:p w14:paraId="7DCCCED0" w14:textId="77777777" w:rsidR="00681B66" w:rsidRPr="00681B66" w:rsidRDefault="00681B66" w:rsidP="00681B66">
            <w:pPr>
              <w:rPr>
                <w:rFonts w:hint="eastAsia"/>
                <w:b/>
                <w:bCs/>
              </w:rPr>
            </w:pPr>
            <w:r w:rsidRPr="00681B66">
              <w:rPr>
                <w:rFonts w:hint="eastAsia"/>
                <w:b/>
                <w:bCs/>
              </w:rPr>
              <w:t>数据库原理与应用实践</w:t>
            </w:r>
          </w:p>
        </w:tc>
        <w:tc>
          <w:tcPr>
            <w:tcW w:w="2674" w:type="dxa"/>
            <w:gridSpan w:val="3"/>
            <w:tcBorders>
              <w:top w:val="single" w:sz="4" w:space="0" w:color="000000"/>
              <w:left w:val="single" w:sz="4" w:space="0" w:color="000000"/>
              <w:bottom w:val="single" w:sz="4" w:space="0" w:color="000000"/>
              <w:right w:val="single" w:sz="4" w:space="0" w:color="000000"/>
            </w:tcBorders>
            <w:vAlign w:val="center"/>
            <w:hideMark/>
          </w:tcPr>
          <w:p w14:paraId="3527012B" w14:textId="77777777" w:rsidR="00681B66" w:rsidRPr="00681B66" w:rsidRDefault="00681B66" w:rsidP="00681B66">
            <w:pPr>
              <w:rPr>
                <w:rFonts w:hint="eastAsia"/>
              </w:rPr>
            </w:pPr>
            <w:r w:rsidRPr="00681B66">
              <w:rPr>
                <w:rFonts w:hint="eastAsia"/>
              </w:rPr>
              <w:t>课程代码</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34648EFC" w14:textId="77777777" w:rsidR="00681B66" w:rsidRPr="00681B66" w:rsidRDefault="00681B66" w:rsidP="00681B66">
            <w:pPr>
              <w:rPr>
                <w:rFonts w:hint="eastAsia"/>
              </w:rPr>
            </w:pPr>
            <w:r w:rsidRPr="00681B66">
              <w:rPr>
                <w:rFonts w:hint="eastAsia"/>
              </w:rPr>
              <w:t>2513310017</w:t>
            </w:r>
          </w:p>
        </w:tc>
      </w:tr>
      <w:tr w:rsidR="00681B66" w:rsidRPr="00681B66" w14:paraId="14A608FF" w14:textId="77777777" w:rsidTr="00681B66">
        <w:trPr>
          <w:trHeight w:val="41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51C14CB2" w14:textId="77777777" w:rsidR="00681B66" w:rsidRPr="00681B66" w:rsidRDefault="00681B66" w:rsidP="00681B66">
            <w:pPr>
              <w:rPr>
                <w:rFonts w:hint="eastAsia"/>
              </w:rPr>
            </w:pPr>
            <w:r w:rsidRPr="00681B66">
              <w:rPr>
                <w:rFonts w:hint="eastAsia"/>
              </w:rPr>
              <w:t>课程类型</w:t>
            </w:r>
          </w:p>
        </w:tc>
        <w:tc>
          <w:tcPr>
            <w:tcW w:w="3754" w:type="dxa"/>
            <w:gridSpan w:val="4"/>
            <w:tcBorders>
              <w:top w:val="single" w:sz="4" w:space="0" w:color="000000"/>
              <w:left w:val="single" w:sz="4" w:space="0" w:color="000000"/>
              <w:bottom w:val="single" w:sz="4" w:space="0" w:color="000000"/>
              <w:right w:val="single" w:sz="4" w:space="0" w:color="000000"/>
            </w:tcBorders>
            <w:hideMark/>
          </w:tcPr>
          <w:p w14:paraId="7FA830F6" w14:textId="77777777" w:rsidR="00681B66" w:rsidRPr="00681B66" w:rsidRDefault="00681B66" w:rsidP="00681B66">
            <w:pPr>
              <w:numPr>
                <w:ilvl w:val="0"/>
                <w:numId w:val="12"/>
              </w:numPr>
              <w:rPr>
                <w:rFonts w:hint="eastAsia"/>
              </w:rPr>
            </w:pPr>
            <w:proofErr w:type="gramStart"/>
            <w:r w:rsidRPr="00681B66">
              <w:rPr>
                <w:rFonts w:hint="eastAsia"/>
              </w:rPr>
              <w:t>通识课</w:t>
            </w:r>
            <w:proofErr w:type="gramEnd"/>
            <w:r w:rsidRPr="00681B66">
              <w:rPr>
                <w:rFonts w:hint="eastAsia"/>
              </w:rPr>
              <w:t xml:space="preserve">  </w:t>
            </w:r>
            <w:r w:rsidRPr="00681B66">
              <w:sym w:font="Wingdings 2" w:char="F052"/>
            </w:r>
            <w:r w:rsidRPr="00681B66">
              <w:rPr>
                <w:rFonts w:hint="eastAsia"/>
              </w:rPr>
              <w:t>学科平台和专业核心课</w:t>
            </w:r>
          </w:p>
          <w:p w14:paraId="726B4793" w14:textId="77777777" w:rsidR="00681B66" w:rsidRPr="00681B66" w:rsidRDefault="00681B66" w:rsidP="00681B66">
            <w:pPr>
              <w:numPr>
                <w:ilvl w:val="0"/>
                <w:numId w:val="12"/>
              </w:numPr>
              <w:rPr>
                <w:rFonts w:hint="eastAsia"/>
              </w:rPr>
            </w:pPr>
            <w:r w:rsidRPr="00681B66">
              <w:rPr>
                <w:rFonts w:hint="eastAsia"/>
              </w:rPr>
              <w:t>专业方向</w:t>
            </w:r>
            <w:r w:rsidRPr="00681B66">
              <w:rPr>
                <w:rFonts w:hint="eastAsia"/>
              </w:rPr>
              <w:t xml:space="preserve"> </w:t>
            </w:r>
            <w:r w:rsidRPr="00681B66">
              <w:t>£</w:t>
            </w:r>
            <w:r w:rsidRPr="00681B66">
              <w:rPr>
                <w:rFonts w:hint="eastAsia"/>
              </w:rPr>
              <w:t xml:space="preserve">专业任选   </w:t>
            </w:r>
            <w:r w:rsidRPr="00681B66">
              <w:t>£</w:t>
            </w:r>
            <w:r w:rsidRPr="00681B66">
              <w:rPr>
                <w:rFonts w:hint="eastAsia"/>
              </w:rPr>
              <w:t>其他</w:t>
            </w:r>
          </w:p>
        </w:tc>
        <w:tc>
          <w:tcPr>
            <w:tcW w:w="2674" w:type="dxa"/>
            <w:gridSpan w:val="3"/>
            <w:tcBorders>
              <w:top w:val="single" w:sz="4" w:space="0" w:color="000000"/>
              <w:left w:val="single" w:sz="4" w:space="0" w:color="000000"/>
              <w:bottom w:val="single" w:sz="4" w:space="0" w:color="000000"/>
              <w:right w:val="single" w:sz="4" w:space="0" w:color="000000"/>
            </w:tcBorders>
            <w:vAlign w:val="center"/>
            <w:hideMark/>
          </w:tcPr>
          <w:p w14:paraId="18A5B622" w14:textId="77777777" w:rsidR="00681B66" w:rsidRPr="00681B66" w:rsidRDefault="00681B66" w:rsidP="00681B66">
            <w:pPr>
              <w:rPr>
                <w:rFonts w:hint="eastAsia"/>
              </w:rPr>
            </w:pPr>
            <w:r w:rsidRPr="00681B66">
              <w:rPr>
                <w:rFonts w:hint="eastAsia"/>
              </w:rPr>
              <w:t>授课教师</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28490733" w14:textId="77777777" w:rsidR="00681B66" w:rsidRPr="00681B66" w:rsidRDefault="00681B66" w:rsidP="00681B66">
            <w:pPr>
              <w:rPr>
                <w:rFonts w:hint="eastAsia"/>
              </w:rPr>
            </w:pPr>
            <w:proofErr w:type="gramStart"/>
            <w:r w:rsidRPr="00681B66">
              <w:rPr>
                <w:rFonts w:hint="eastAsia"/>
              </w:rPr>
              <w:t>王甜</w:t>
            </w:r>
            <w:proofErr w:type="gramEnd"/>
          </w:p>
        </w:tc>
      </w:tr>
      <w:tr w:rsidR="00681B66" w:rsidRPr="00681B66" w14:paraId="3BD85A7F" w14:textId="77777777" w:rsidTr="00681B66">
        <w:trPr>
          <w:trHeight w:val="568"/>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40B3CD78" w14:textId="77777777" w:rsidR="00681B66" w:rsidRPr="00681B66" w:rsidRDefault="00681B66" w:rsidP="00681B66">
            <w:pPr>
              <w:rPr>
                <w:rFonts w:hint="eastAsia"/>
              </w:rPr>
            </w:pPr>
            <w:r w:rsidRPr="00681B66">
              <w:rPr>
                <w:rFonts w:hint="eastAsia"/>
              </w:rPr>
              <w:t>修读方式</w:t>
            </w:r>
          </w:p>
        </w:tc>
        <w:tc>
          <w:tcPr>
            <w:tcW w:w="3754" w:type="dxa"/>
            <w:gridSpan w:val="4"/>
            <w:tcBorders>
              <w:top w:val="single" w:sz="4" w:space="0" w:color="000000"/>
              <w:left w:val="single" w:sz="4" w:space="0" w:color="000000"/>
              <w:bottom w:val="single" w:sz="4" w:space="0" w:color="000000"/>
              <w:right w:val="single" w:sz="4" w:space="0" w:color="000000"/>
            </w:tcBorders>
            <w:vAlign w:val="center"/>
            <w:hideMark/>
          </w:tcPr>
          <w:p w14:paraId="4CDE3C3A" w14:textId="77777777" w:rsidR="00681B66" w:rsidRPr="00681B66" w:rsidRDefault="00681B66" w:rsidP="00681B66">
            <w:pPr>
              <w:rPr>
                <w:rFonts w:hint="eastAsia"/>
              </w:rPr>
            </w:pPr>
            <w:r w:rsidRPr="00681B66">
              <w:sym w:font="Wingdings 2" w:char="F052"/>
            </w:r>
            <w:r w:rsidRPr="00681B66">
              <w:rPr>
                <w:rFonts w:hint="eastAsia"/>
              </w:rPr>
              <w:t xml:space="preserve">必修        </w:t>
            </w:r>
            <w:r w:rsidRPr="00681B66">
              <w:t>£</w:t>
            </w:r>
            <w:r w:rsidRPr="00681B66">
              <w:rPr>
                <w:rFonts w:hint="eastAsia"/>
              </w:rPr>
              <w:t xml:space="preserve">选修    </w:t>
            </w:r>
          </w:p>
        </w:tc>
        <w:tc>
          <w:tcPr>
            <w:tcW w:w="2674" w:type="dxa"/>
            <w:gridSpan w:val="3"/>
            <w:tcBorders>
              <w:top w:val="single" w:sz="4" w:space="0" w:color="000000"/>
              <w:left w:val="single" w:sz="4" w:space="0" w:color="000000"/>
              <w:bottom w:val="single" w:sz="4" w:space="0" w:color="000000"/>
              <w:right w:val="single" w:sz="4" w:space="0" w:color="000000"/>
            </w:tcBorders>
            <w:vAlign w:val="center"/>
            <w:hideMark/>
          </w:tcPr>
          <w:p w14:paraId="04B9496D" w14:textId="77777777" w:rsidR="00681B66" w:rsidRPr="00681B66" w:rsidRDefault="00681B66" w:rsidP="00681B66">
            <w:pPr>
              <w:rPr>
                <w:rFonts w:hint="eastAsia"/>
              </w:rPr>
            </w:pPr>
            <w:r w:rsidRPr="00681B66">
              <w:rPr>
                <w:rFonts w:hint="eastAsia"/>
              </w:rPr>
              <w:t>学    分</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53429198" w14:textId="77777777" w:rsidR="00681B66" w:rsidRPr="00681B66" w:rsidRDefault="00681B66" w:rsidP="00681B66">
            <w:pPr>
              <w:rPr>
                <w:rFonts w:hint="eastAsia"/>
              </w:rPr>
            </w:pPr>
            <w:r w:rsidRPr="00681B66">
              <w:rPr>
                <w:rFonts w:hint="eastAsia"/>
              </w:rPr>
              <w:t>1</w:t>
            </w:r>
          </w:p>
        </w:tc>
      </w:tr>
      <w:tr w:rsidR="00681B66" w:rsidRPr="00681B66" w14:paraId="5BB70940" w14:textId="77777777" w:rsidTr="00681B66">
        <w:trPr>
          <w:trHeight w:val="592"/>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761491A6" w14:textId="77777777" w:rsidR="00681B66" w:rsidRPr="00681B66" w:rsidRDefault="00681B66" w:rsidP="00681B66">
            <w:pPr>
              <w:rPr>
                <w:rFonts w:hint="eastAsia"/>
              </w:rPr>
            </w:pPr>
            <w:r w:rsidRPr="00681B66">
              <w:rPr>
                <w:rFonts w:hint="eastAsia"/>
              </w:rPr>
              <w:t>开课学期</w:t>
            </w:r>
          </w:p>
        </w:tc>
        <w:tc>
          <w:tcPr>
            <w:tcW w:w="3754" w:type="dxa"/>
            <w:gridSpan w:val="4"/>
            <w:tcBorders>
              <w:top w:val="single" w:sz="4" w:space="0" w:color="000000"/>
              <w:left w:val="single" w:sz="4" w:space="0" w:color="000000"/>
              <w:bottom w:val="single" w:sz="4" w:space="0" w:color="000000"/>
              <w:right w:val="single" w:sz="4" w:space="0" w:color="000000"/>
            </w:tcBorders>
            <w:vAlign w:val="center"/>
            <w:hideMark/>
          </w:tcPr>
          <w:p w14:paraId="0E249381" w14:textId="77777777" w:rsidR="00681B66" w:rsidRPr="00681B66" w:rsidRDefault="00681B66" w:rsidP="00681B66">
            <w:pPr>
              <w:rPr>
                <w:rFonts w:hint="eastAsia"/>
              </w:rPr>
            </w:pPr>
            <w:r w:rsidRPr="00681B66">
              <w:rPr>
                <w:rFonts w:hint="eastAsia"/>
              </w:rPr>
              <w:t>第四学期</w:t>
            </w:r>
          </w:p>
        </w:tc>
        <w:tc>
          <w:tcPr>
            <w:tcW w:w="2674" w:type="dxa"/>
            <w:gridSpan w:val="3"/>
            <w:tcBorders>
              <w:top w:val="single" w:sz="4" w:space="0" w:color="000000"/>
              <w:left w:val="single" w:sz="4" w:space="0" w:color="000000"/>
              <w:bottom w:val="single" w:sz="4" w:space="0" w:color="000000"/>
              <w:right w:val="single" w:sz="4" w:space="0" w:color="000000"/>
            </w:tcBorders>
            <w:vAlign w:val="center"/>
            <w:hideMark/>
          </w:tcPr>
          <w:p w14:paraId="2C3B7BA1" w14:textId="77777777" w:rsidR="00681B66" w:rsidRPr="00681B66" w:rsidRDefault="00681B66" w:rsidP="00681B66">
            <w:pPr>
              <w:rPr>
                <w:rFonts w:hint="eastAsia"/>
              </w:rPr>
            </w:pPr>
            <w:r w:rsidRPr="00681B66">
              <w:rPr>
                <w:rFonts w:hint="eastAsia"/>
              </w:rPr>
              <w:t>实践学时</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01029912" w14:textId="77777777" w:rsidR="00681B66" w:rsidRPr="00681B66" w:rsidRDefault="00681B66" w:rsidP="00681B66">
            <w:pPr>
              <w:rPr>
                <w:rFonts w:hint="eastAsia"/>
              </w:rPr>
            </w:pPr>
            <w:r w:rsidRPr="00681B66">
              <w:rPr>
                <w:rFonts w:hint="eastAsia"/>
              </w:rPr>
              <w:t>32</w:t>
            </w:r>
          </w:p>
        </w:tc>
      </w:tr>
      <w:tr w:rsidR="00681B66" w:rsidRPr="00681B66" w14:paraId="782954CE" w14:textId="77777777" w:rsidTr="00681B66">
        <w:trPr>
          <w:trHeight w:val="1803"/>
          <w:jc w:val="center"/>
        </w:trPr>
        <w:tc>
          <w:tcPr>
            <w:tcW w:w="1301" w:type="dxa"/>
            <w:tcBorders>
              <w:top w:val="single" w:sz="4" w:space="0" w:color="000000"/>
              <w:left w:val="single" w:sz="4" w:space="0" w:color="000000"/>
              <w:bottom w:val="single" w:sz="4" w:space="0" w:color="000000"/>
              <w:right w:val="single" w:sz="4" w:space="0" w:color="000000"/>
            </w:tcBorders>
          </w:tcPr>
          <w:p w14:paraId="17EAC18F" w14:textId="77777777" w:rsidR="00681B66" w:rsidRPr="00681B66" w:rsidRDefault="00681B66" w:rsidP="00681B66">
            <w:pPr>
              <w:rPr>
                <w:rFonts w:hint="eastAsia"/>
              </w:rPr>
            </w:pPr>
          </w:p>
          <w:p w14:paraId="241039B5" w14:textId="77777777" w:rsidR="00681B66" w:rsidRPr="00681B66" w:rsidRDefault="00681B66" w:rsidP="00681B66">
            <w:pPr>
              <w:rPr>
                <w:rFonts w:hint="eastAsia"/>
                <w:b/>
              </w:rPr>
            </w:pPr>
            <w:r w:rsidRPr="00681B66">
              <w:rPr>
                <w:rFonts w:hint="eastAsia"/>
                <w:b/>
              </w:rPr>
              <w:t>A</w:t>
            </w:r>
          </w:p>
          <w:p w14:paraId="1D82956B" w14:textId="77777777" w:rsidR="00681B66" w:rsidRPr="00681B66" w:rsidRDefault="00681B66" w:rsidP="00681B66">
            <w:pPr>
              <w:rPr>
                <w:rFonts w:hint="eastAsia"/>
                <w:b/>
              </w:rPr>
            </w:pPr>
            <w:r w:rsidRPr="00681B66">
              <w:rPr>
                <w:rFonts w:hint="eastAsia"/>
                <w:b/>
              </w:rPr>
              <w:t>先修及后续</w:t>
            </w:r>
          </w:p>
          <w:p w14:paraId="35AAFA58" w14:textId="77777777" w:rsidR="00681B66" w:rsidRPr="00681B66" w:rsidRDefault="00681B66" w:rsidP="00681B66">
            <w:pPr>
              <w:rPr>
                <w:rFonts w:hint="eastAsia"/>
                <w:b/>
              </w:rPr>
            </w:pPr>
            <w:r w:rsidRPr="00681B66">
              <w:rPr>
                <w:rFonts w:hint="eastAsia"/>
                <w:b/>
              </w:rPr>
              <w:t>课程</w:t>
            </w:r>
          </w:p>
        </w:tc>
        <w:tc>
          <w:tcPr>
            <w:tcW w:w="7604" w:type="dxa"/>
            <w:gridSpan w:val="9"/>
            <w:tcBorders>
              <w:top w:val="single" w:sz="4" w:space="0" w:color="000000"/>
              <w:left w:val="single" w:sz="4" w:space="0" w:color="000000"/>
              <w:bottom w:val="single" w:sz="4" w:space="0" w:color="000000"/>
              <w:right w:val="single" w:sz="4" w:space="0" w:color="000000"/>
            </w:tcBorders>
            <w:vAlign w:val="center"/>
            <w:hideMark/>
          </w:tcPr>
          <w:p w14:paraId="7B52DEF4" w14:textId="77777777" w:rsidR="00681B66" w:rsidRPr="00681B66" w:rsidRDefault="00681B66" w:rsidP="00681B66">
            <w:pPr>
              <w:rPr>
                <w:rFonts w:hint="eastAsia"/>
              </w:rPr>
            </w:pPr>
            <w:r w:rsidRPr="00681B66">
              <w:rPr>
                <w:rFonts w:hint="eastAsia"/>
              </w:rPr>
              <w:t>先修课程：《数据库原理与应用》</w:t>
            </w:r>
          </w:p>
          <w:p w14:paraId="35402071" w14:textId="77777777" w:rsidR="00681B66" w:rsidRPr="00681B66" w:rsidRDefault="00681B66" w:rsidP="00681B66">
            <w:pPr>
              <w:rPr>
                <w:rFonts w:hint="eastAsia"/>
              </w:rPr>
            </w:pPr>
            <w:r w:rsidRPr="00681B66">
              <w:rPr>
                <w:rFonts w:hint="eastAsia"/>
              </w:rPr>
              <w:t>后续课程：《网站设计与制作》、《机器学习》、《数据挖掘技术》</w:t>
            </w:r>
          </w:p>
        </w:tc>
      </w:tr>
      <w:tr w:rsidR="00681B66" w:rsidRPr="00681B66" w14:paraId="6F140BDA" w14:textId="77777777" w:rsidTr="00681B66">
        <w:trPr>
          <w:trHeight w:val="1966"/>
          <w:jc w:val="center"/>
        </w:trPr>
        <w:tc>
          <w:tcPr>
            <w:tcW w:w="1301" w:type="dxa"/>
            <w:tcBorders>
              <w:top w:val="single" w:sz="4" w:space="0" w:color="000000"/>
              <w:left w:val="single" w:sz="4" w:space="0" w:color="000000"/>
              <w:bottom w:val="single" w:sz="4" w:space="0" w:color="000000"/>
              <w:right w:val="single" w:sz="4" w:space="0" w:color="000000"/>
            </w:tcBorders>
          </w:tcPr>
          <w:p w14:paraId="64A76728" w14:textId="77777777" w:rsidR="00681B66" w:rsidRPr="00681B66" w:rsidRDefault="00681B66" w:rsidP="00681B66">
            <w:pPr>
              <w:rPr>
                <w:rFonts w:hint="eastAsia"/>
              </w:rPr>
            </w:pPr>
          </w:p>
          <w:p w14:paraId="052D6158" w14:textId="77777777" w:rsidR="00681B66" w:rsidRPr="00681B66" w:rsidRDefault="00681B66" w:rsidP="00681B66">
            <w:pPr>
              <w:rPr>
                <w:rFonts w:hint="eastAsia"/>
              </w:rPr>
            </w:pPr>
          </w:p>
          <w:p w14:paraId="38FC3174" w14:textId="77777777" w:rsidR="00681B66" w:rsidRPr="00681B66" w:rsidRDefault="00681B66" w:rsidP="00681B66">
            <w:pPr>
              <w:rPr>
                <w:rFonts w:hint="eastAsia"/>
                <w:b/>
              </w:rPr>
            </w:pPr>
            <w:r w:rsidRPr="00681B66">
              <w:rPr>
                <w:rFonts w:hint="eastAsia"/>
                <w:b/>
              </w:rPr>
              <w:t>B</w:t>
            </w:r>
          </w:p>
          <w:p w14:paraId="3E0209BB" w14:textId="77777777" w:rsidR="00681B66" w:rsidRPr="00681B66" w:rsidRDefault="00681B66" w:rsidP="00681B66">
            <w:pPr>
              <w:rPr>
                <w:rFonts w:hint="eastAsia"/>
                <w:b/>
              </w:rPr>
            </w:pPr>
            <w:r w:rsidRPr="00681B66">
              <w:rPr>
                <w:rFonts w:hint="eastAsia"/>
                <w:b/>
              </w:rPr>
              <w:t>课程描述</w:t>
            </w:r>
          </w:p>
        </w:tc>
        <w:tc>
          <w:tcPr>
            <w:tcW w:w="7604" w:type="dxa"/>
            <w:gridSpan w:val="9"/>
            <w:tcBorders>
              <w:top w:val="single" w:sz="4" w:space="0" w:color="000000"/>
              <w:left w:val="single" w:sz="4" w:space="0" w:color="000000"/>
              <w:bottom w:val="single" w:sz="4" w:space="0" w:color="000000"/>
              <w:right w:val="single" w:sz="4" w:space="0" w:color="000000"/>
            </w:tcBorders>
            <w:hideMark/>
          </w:tcPr>
          <w:p w14:paraId="6F3C158F" w14:textId="77777777" w:rsidR="00681B66" w:rsidRPr="00681B66" w:rsidRDefault="00681B66" w:rsidP="00681B66">
            <w:pPr>
              <w:rPr>
                <w:rFonts w:hint="eastAsia"/>
              </w:rPr>
            </w:pPr>
            <w:r w:rsidRPr="00681B66">
              <w:rPr>
                <w:rFonts w:hint="eastAsia"/>
              </w:rPr>
              <w:t>《数据库系统原理及应用实践》是《数据库原理与应用》课程的实践课程。本课程主要将数据库的基本原理与操作应用到实践中。本课程将通过多次上机实践，使学生在掌握数据模型、数据库管理系统、数据库语言及数据库设计理论等基本理论知识的基础上，从实践中充分理解数据库、数据库管理系统、数据库系统之间的关系，理解原理、设计和应用之间的关系，强化数据库理论、数据库设计的方法和步骤，了解目前数据管理技术的发展方向，为进一步开发和设计大型信息系统打下坚实基础。</w:t>
            </w:r>
          </w:p>
        </w:tc>
      </w:tr>
      <w:tr w:rsidR="00681B66" w:rsidRPr="00681B66" w14:paraId="31514A4F" w14:textId="77777777" w:rsidTr="00681B66">
        <w:trPr>
          <w:trHeight w:val="4383"/>
          <w:jc w:val="center"/>
        </w:trPr>
        <w:tc>
          <w:tcPr>
            <w:tcW w:w="1301" w:type="dxa"/>
            <w:tcBorders>
              <w:top w:val="single" w:sz="4" w:space="0" w:color="000000"/>
              <w:left w:val="single" w:sz="4" w:space="0" w:color="000000"/>
              <w:bottom w:val="single" w:sz="4" w:space="0" w:color="000000"/>
              <w:right w:val="single" w:sz="4" w:space="0" w:color="000000"/>
            </w:tcBorders>
          </w:tcPr>
          <w:p w14:paraId="6F17A29A" w14:textId="77777777" w:rsidR="00681B66" w:rsidRPr="00681B66" w:rsidRDefault="00681B66" w:rsidP="00681B66">
            <w:pPr>
              <w:rPr>
                <w:rFonts w:hint="eastAsia"/>
              </w:rPr>
            </w:pPr>
          </w:p>
          <w:p w14:paraId="78C5EA40" w14:textId="77777777" w:rsidR="00681B66" w:rsidRPr="00681B66" w:rsidRDefault="00681B66" w:rsidP="00681B66">
            <w:pPr>
              <w:rPr>
                <w:rFonts w:hint="eastAsia"/>
              </w:rPr>
            </w:pPr>
          </w:p>
          <w:p w14:paraId="5BB88046" w14:textId="77777777" w:rsidR="00681B66" w:rsidRPr="00681B66" w:rsidRDefault="00681B66" w:rsidP="00681B66">
            <w:pPr>
              <w:rPr>
                <w:rFonts w:hint="eastAsia"/>
              </w:rPr>
            </w:pPr>
          </w:p>
          <w:p w14:paraId="501DF457" w14:textId="77777777" w:rsidR="00681B66" w:rsidRPr="00681B66" w:rsidRDefault="00681B66" w:rsidP="00681B66">
            <w:pPr>
              <w:rPr>
                <w:rFonts w:hint="eastAsia"/>
              </w:rPr>
            </w:pPr>
          </w:p>
          <w:p w14:paraId="28339190" w14:textId="77777777" w:rsidR="00681B66" w:rsidRPr="00681B66" w:rsidRDefault="00681B66" w:rsidP="00681B66">
            <w:pPr>
              <w:rPr>
                <w:rFonts w:hint="eastAsia"/>
              </w:rPr>
            </w:pPr>
          </w:p>
          <w:p w14:paraId="5D6400A0" w14:textId="77777777" w:rsidR="00681B66" w:rsidRPr="00681B66" w:rsidRDefault="00681B66" w:rsidP="00681B66">
            <w:pPr>
              <w:rPr>
                <w:rFonts w:hint="eastAsia"/>
              </w:rPr>
            </w:pPr>
          </w:p>
          <w:p w14:paraId="6078E69F" w14:textId="77777777" w:rsidR="00681B66" w:rsidRPr="00681B66" w:rsidRDefault="00681B66" w:rsidP="00681B66">
            <w:pPr>
              <w:rPr>
                <w:rFonts w:hint="eastAsia"/>
                <w:b/>
              </w:rPr>
            </w:pPr>
            <w:r w:rsidRPr="00681B66">
              <w:rPr>
                <w:rFonts w:hint="eastAsia"/>
                <w:b/>
              </w:rPr>
              <w:t>C</w:t>
            </w:r>
          </w:p>
          <w:p w14:paraId="19343C34" w14:textId="77777777" w:rsidR="00681B66" w:rsidRPr="00681B66" w:rsidRDefault="00681B66" w:rsidP="00681B66">
            <w:pPr>
              <w:rPr>
                <w:rFonts w:hint="eastAsia"/>
                <w:b/>
              </w:rPr>
            </w:pPr>
            <w:r w:rsidRPr="00681B66">
              <w:rPr>
                <w:rFonts w:hint="eastAsia"/>
                <w:b/>
              </w:rPr>
              <w:t>课程目标</w:t>
            </w:r>
          </w:p>
        </w:tc>
        <w:tc>
          <w:tcPr>
            <w:tcW w:w="7604" w:type="dxa"/>
            <w:gridSpan w:val="9"/>
            <w:tcBorders>
              <w:top w:val="single" w:sz="4" w:space="0" w:color="000000"/>
              <w:left w:val="single" w:sz="4" w:space="0" w:color="000000"/>
              <w:bottom w:val="single" w:sz="4" w:space="0" w:color="000000"/>
              <w:right w:val="single" w:sz="4" w:space="0" w:color="000000"/>
            </w:tcBorders>
          </w:tcPr>
          <w:p w14:paraId="03F65396" w14:textId="77777777" w:rsidR="00681B66" w:rsidRPr="00681B66" w:rsidRDefault="00681B66" w:rsidP="00681B66">
            <w:pPr>
              <w:rPr>
                <w:rFonts w:hint="eastAsia"/>
              </w:rPr>
            </w:pPr>
            <w:r w:rsidRPr="00681B66">
              <w:rPr>
                <w:rFonts w:hint="eastAsia"/>
              </w:rPr>
              <w:t>（一）知识</w:t>
            </w:r>
          </w:p>
          <w:p w14:paraId="1BF159EA" w14:textId="77777777" w:rsidR="00681B66" w:rsidRPr="00681B66" w:rsidRDefault="00681B66" w:rsidP="00681B66">
            <w:pPr>
              <w:rPr>
                <w:rFonts w:hint="eastAsia"/>
              </w:rPr>
            </w:pPr>
            <w:r w:rsidRPr="00681B66">
              <w:rPr>
                <w:rFonts w:hint="eastAsia"/>
              </w:rPr>
              <w:t>1.</w:t>
            </w:r>
            <w:r w:rsidRPr="00681B66">
              <w:rPr>
                <w:rFonts w:hint="eastAsia"/>
                <w:bCs/>
              </w:rPr>
              <w:t>了解数据库的特性、结构以及常用操作。</w:t>
            </w:r>
          </w:p>
          <w:p w14:paraId="1513373C" w14:textId="77777777" w:rsidR="00681B66" w:rsidRPr="00681B66" w:rsidRDefault="00681B66" w:rsidP="00681B66">
            <w:pPr>
              <w:rPr>
                <w:rFonts w:hint="eastAsia"/>
                <w:bCs/>
              </w:rPr>
            </w:pPr>
            <w:r w:rsidRPr="00681B66">
              <w:rPr>
                <w:rFonts w:hint="eastAsia"/>
              </w:rPr>
              <w:t>2.</w:t>
            </w:r>
            <w:r w:rsidRPr="00681B66">
              <w:rPr>
                <w:rFonts w:hint="eastAsia"/>
                <w:bCs/>
              </w:rPr>
              <w:t>掌握对数据库设计原理以及数据库管理。</w:t>
            </w:r>
          </w:p>
          <w:p w14:paraId="1D3AA861" w14:textId="77777777" w:rsidR="00681B66" w:rsidRPr="00681B66" w:rsidRDefault="00681B66" w:rsidP="00681B66">
            <w:pPr>
              <w:rPr>
                <w:rFonts w:hint="eastAsia"/>
              </w:rPr>
            </w:pPr>
            <w:r w:rsidRPr="00681B66">
              <w:rPr>
                <w:rFonts w:hint="eastAsia"/>
                <w:bCs/>
              </w:rPr>
              <w:t>3.了解大国战略、技术强国的行动计划，将职业生涯、职业发展脉络与国家“十四五规划”提倡的数字化发展、建设数字化中国的目标融合起来。</w:t>
            </w:r>
          </w:p>
          <w:p w14:paraId="6E5A51D3" w14:textId="77777777" w:rsidR="00681B66" w:rsidRPr="00681B66" w:rsidRDefault="00681B66" w:rsidP="00681B66">
            <w:pPr>
              <w:rPr>
                <w:rFonts w:hint="eastAsia"/>
              </w:rPr>
            </w:pPr>
            <w:r w:rsidRPr="00681B66">
              <w:rPr>
                <w:rFonts w:hint="eastAsia"/>
              </w:rPr>
              <w:t>（二）能力</w:t>
            </w:r>
          </w:p>
          <w:p w14:paraId="1A01FB86" w14:textId="77777777" w:rsidR="00681B66" w:rsidRPr="00681B66" w:rsidRDefault="00681B66" w:rsidP="00681B66">
            <w:pPr>
              <w:rPr>
                <w:rFonts w:hint="eastAsia"/>
              </w:rPr>
            </w:pPr>
            <w:r w:rsidRPr="00681B66">
              <w:rPr>
                <w:rFonts w:hint="eastAsia"/>
              </w:rPr>
              <w:t>4.分析企业的实际需求，能设计数据库系统。</w:t>
            </w:r>
          </w:p>
          <w:p w14:paraId="591AFE7F" w14:textId="77777777" w:rsidR="00681B66" w:rsidRPr="00681B66" w:rsidRDefault="00681B66" w:rsidP="00681B66">
            <w:pPr>
              <w:rPr>
                <w:rFonts w:hint="eastAsia"/>
                <w:bCs/>
              </w:rPr>
            </w:pPr>
            <w:r w:rsidRPr="00681B66">
              <w:rPr>
                <w:rFonts w:hint="eastAsia"/>
              </w:rPr>
              <w:t>5.</w:t>
            </w:r>
            <w:r w:rsidRPr="00681B66">
              <w:rPr>
                <w:rFonts w:hint="eastAsia"/>
                <w:bCs/>
              </w:rPr>
              <w:t>通过对各类数据的管理，能开发、管理数据库系统。</w:t>
            </w:r>
          </w:p>
          <w:p w14:paraId="7BA23E87" w14:textId="77777777" w:rsidR="00681B66" w:rsidRPr="00681B66" w:rsidRDefault="00681B66" w:rsidP="00681B66">
            <w:pPr>
              <w:rPr>
                <w:rFonts w:hint="eastAsia"/>
              </w:rPr>
            </w:pPr>
            <w:r w:rsidRPr="00681B66">
              <w:rPr>
                <w:rFonts w:hint="eastAsia"/>
              </w:rPr>
              <w:t>（三）素养</w:t>
            </w:r>
          </w:p>
          <w:p w14:paraId="1A45AC91" w14:textId="77777777" w:rsidR="00681B66" w:rsidRPr="00681B66" w:rsidRDefault="00681B66" w:rsidP="00681B66">
            <w:pPr>
              <w:rPr>
                <w:rFonts w:hint="eastAsia"/>
                <w:bCs/>
              </w:rPr>
            </w:pPr>
            <w:r w:rsidRPr="00681B66">
              <w:rPr>
                <w:rFonts w:hint="eastAsia"/>
              </w:rPr>
              <w:t>6.</w:t>
            </w:r>
            <w:r w:rsidRPr="00681B66">
              <w:rPr>
                <w:rFonts w:hint="eastAsia"/>
                <w:bCs/>
              </w:rPr>
              <w:t>重视数据库构建与管理，培养与提高数据库管理人员的工匠精神，在潜移默化中培育社会主义核心价值观，提高综合职业素养，树立社会主义职业精神。</w:t>
            </w:r>
          </w:p>
          <w:p w14:paraId="7DFA0353" w14:textId="77777777" w:rsidR="00681B66" w:rsidRPr="00681B66" w:rsidRDefault="00681B66" w:rsidP="00681B66">
            <w:pPr>
              <w:rPr>
                <w:rFonts w:hint="eastAsia"/>
              </w:rPr>
            </w:pPr>
            <w:r w:rsidRPr="00681B66">
              <w:rPr>
                <w:rFonts w:hint="eastAsia"/>
                <w:bCs/>
              </w:rPr>
              <w:t>7</w:t>
            </w:r>
            <w:r w:rsidRPr="00681B66">
              <w:rPr>
                <w:rFonts w:hint="eastAsia"/>
              </w:rPr>
              <w:t>.养成用数据库管理的方式管理、组织各类数据。</w:t>
            </w:r>
          </w:p>
          <w:p w14:paraId="7B5E8062" w14:textId="77777777" w:rsidR="00681B66" w:rsidRPr="00681B66" w:rsidRDefault="00681B66" w:rsidP="00681B66">
            <w:pPr>
              <w:rPr>
                <w:rFonts w:hint="eastAsia"/>
              </w:rPr>
            </w:pPr>
          </w:p>
          <w:p w14:paraId="73702BE8" w14:textId="77777777" w:rsidR="00681B66" w:rsidRPr="00681B66" w:rsidRDefault="00681B66" w:rsidP="00681B66">
            <w:pPr>
              <w:rPr>
                <w:rFonts w:hint="eastAsia"/>
              </w:rPr>
            </w:pPr>
          </w:p>
        </w:tc>
      </w:tr>
      <w:tr w:rsidR="00681B66" w:rsidRPr="00681B66" w14:paraId="09690644" w14:textId="77777777" w:rsidTr="00681B66">
        <w:trPr>
          <w:trHeight w:val="809"/>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169C8940" w14:textId="77777777" w:rsidR="00681B66" w:rsidRPr="00681B66" w:rsidRDefault="00681B66" w:rsidP="00681B66">
            <w:pPr>
              <w:rPr>
                <w:rFonts w:hint="eastAsia"/>
                <w:b/>
              </w:rPr>
            </w:pPr>
            <w:r w:rsidRPr="00681B66">
              <w:rPr>
                <w:rFonts w:hint="eastAsia"/>
                <w:b/>
              </w:rPr>
              <w:t>D</w:t>
            </w:r>
          </w:p>
          <w:p w14:paraId="0E4A19D8" w14:textId="77777777" w:rsidR="00681B66" w:rsidRPr="00681B66" w:rsidRDefault="00681B66" w:rsidP="00681B66">
            <w:pPr>
              <w:rPr>
                <w:rFonts w:hint="eastAsia"/>
                <w:b/>
              </w:rPr>
            </w:pPr>
            <w:r w:rsidRPr="00681B66">
              <w:rPr>
                <w:rFonts w:hint="eastAsia"/>
                <w:b/>
              </w:rPr>
              <w:t>课程目标与</w:t>
            </w:r>
          </w:p>
          <w:p w14:paraId="4BCE32C8" w14:textId="77777777" w:rsidR="00681B66" w:rsidRPr="00681B66" w:rsidRDefault="00681B66" w:rsidP="00681B66">
            <w:pPr>
              <w:rPr>
                <w:rFonts w:hint="eastAsia"/>
                <w:b/>
              </w:rPr>
            </w:pPr>
            <w:r w:rsidRPr="00681B66">
              <w:rPr>
                <w:rFonts w:hint="eastAsia"/>
                <w:b/>
              </w:rPr>
              <w:lastRenderedPageBreak/>
              <w:t>毕业要求的</w:t>
            </w:r>
          </w:p>
          <w:p w14:paraId="407F0F27" w14:textId="77777777" w:rsidR="00681B66" w:rsidRPr="00681B66" w:rsidRDefault="00681B66" w:rsidP="00681B66">
            <w:pPr>
              <w:rPr>
                <w:rFonts w:hint="eastAsia"/>
                <w:b/>
              </w:rPr>
            </w:pPr>
            <w:r w:rsidRPr="00681B66">
              <w:rPr>
                <w:rFonts w:hint="eastAsia"/>
                <w:b/>
              </w:rPr>
              <w:t>对应关系</w:t>
            </w:r>
          </w:p>
        </w:tc>
        <w:tc>
          <w:tcPr>
            <w:tcW w:w="2189" w:type="dxa"/>
            <w:gridSpan w:val="2"/>
            <w:tcBorders>
              <w:top w:val="single" w:sz="4" w:space="0" w:color="000000"/>
              <w:left w:val="single" w:sz="4" w:space="0" w:color="000000"/>
              <w:bottom w:val="single" w:sz="4" w:space="0" w:color="000000"/>
              <w:right w:val="single" w:sz="4" w:space="0" w:color="000000"/>
            </w:tcBorders>
            <w:vAlign w:val="center"/>
            <w:hideMark/>
          </w:tcPr>
          <w:p w14:paraId="6575259B" w14:textId="77777777" w:rsidR="00681B66" w:rsidRPr="00681B66" w:rsidRDefault="00681B66" w:rsidP="00681B66">
            <w:pPr>
              <w:rPr>
                <w:rFonts w:hint="eastAsia"/>
                <w:b/>
                <w:bCs/>
              </w:rPr>
            </w:pPr>
            <w:r w:rsidRPr="00681B66">
              <w:rPr>
                <w:rFonts w:hint="eastAsia"/>
              </w:rPr>
              <w:lastRenderedPageBreak/>
              <w:t>毕业要求</w:t>
            </w: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5A308E5D" w14:textId="77777777" w:rsidR="00681B66" w:rsidRPr="00681B66" w:rsidRDefault="00681B66" w:rsidP="00681B66">
            <w:pPr>
              <w:rPr>
                <w:rFonts w:hint="eastAsia"/>
                <w:b/>
                <w:bCs/>
              </w:rPr>
            </w:pPr>
            <w:r w:rsidRPr="00681B66">
              <w:rPr>
                <w:rFonts w:hint="eastAsia"/>
              </w:rPr>
              <w:t>毕业要求指标点</w:t>
            </w:r>
          </w:p>
        </w:tc>
        <w:tc>
          <w:tcPr>
            <w:tcW w:w="2536" w:type="dxa"/>
            <w:gridSpan w:val="3"/>
            <w:tcBorders>
              <w:top w:val="single" w:sz="4" w:space="0" w:color="000000"/>
              <w:left w:val="single" w:sz="4" w:space="0" w:color="000000"/>
              <w:bottom w:val="single" w:sz="4" w:space="0" w:color="000000"/>
              <w:right w:val="single" w:sz="4" w:space="0" w:color="000000"/>
            </w:tcBorders>
            <w:vAlign w:val="center"/>
            <w:hideMark/>
          </w:tcPr>
          <w:p w14:paraId="13D26493" w14:textId="77777777" w:rsidR="00681B66" w:rsidRPr="00681B66" w:rsidRDefault="00681B66" w:rsidP="00681B66">
            <w:pPr>
              <w:rPr>
                <w:rFonts w:hint="eastAsia"/>
                <w:b/>
                <w:bCs/>
              </w:rPr>
            </w:pPr>
            <w:r w:rsidRPr="00681B66">
              <w:rPr>
                <w:rFonts w:hint="eastAsia"/>
              </w:rPr>
              <w:t>课程目标</w:t>
            </w:r>
          </w:p>
        </w:tc>
      </w:tr>
      <w:tr w:rsidR="00681B66" w:rsidRPr="00681B66" w14:paraId="7289E910"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D220E49" w14:textId="77777777" w:rsidR="00681B66" w:rsidRPr="00681B66" w:rsidRDefault="00681B66" w:rsidP="00681B66">
            <w:pPr>
              <w:rPr>
                <w:rFonts w:hint="eastAsia"/>
                <w:b/>
              </w:rPr>
            </w:pPr>
          </w:p>
        </w:tc>
        <w:tc>
          <w:tcPr>
            <w:tcW w:w="2189" w:type="dxa"/>
            <w:gridSpan w:val="2"/>
            <w:tcBorders>
              <w:top w:val="single" w:sz="4" w:space="0" w:color="000000"/>
              <w:left w:val="single" w:sz="4" w:space="0" w:color="000000"/>
              <w:bottom w:val="single" w:sz="4" w:space="0" w:color="000000"/>
              <w:right w:val="single" w:sz="4" w:space="0" w:color="000000"/>
            </w:tcBorders>
            <w:vAlign w:val="center"/>
            <w:hideMark/>
          </w:tcPr>
          <w:p w14:paraId="3E8AC71C" w14:textId="77777777" w:rsidR="00681B66" w:rsidRPr="00681B66" w:rsidRDefault="00681B66" w:rsidP="00681B66">
            <w:pPr>
              <w:rPr>
                <w:rFonts w:hint="eastAsia"/>
              </w:rPr>
            </w:pPr>
            <w:r w:rsidRPr="00681B66">
              <w:rPr>
                <w:rFonts w:hint="eastAsia"/>
              </w:rPr>
              <w:t>专业知能</w:t>
            </w: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6D0546AD" w14:textId="77777777" w:rsidR="00681B66" w:rsidRPr="00681B66" w:rsidRDefault="00681B66" w:rsidP="00681B66">
            <w:pPr>
              <w:rPr>
                <w:rFonts w:hint="eastAsia"/>
              </w:rPr>
            </w:pPr>
            <w:r w:rsidRPr="00681B66">
              <w:rPr>
                <w:rFonts w:hint="eastAsia"/>
              </w:rPr>
              <w:t>A1</w:t>
            </w:r>
          </w:p>
        </w:tc>
        <w:tc>
          <w:tcPr>
            <w:tcW w:w="2536" w:type="dxa"/>
            <w:gridSpan w:val="3"/>
            <w:tcBorders>
              <w:top w:val="single" w:sz="4" w:space="0" w:color="000000"/>
              <w:left w:val="single" w:sz="4" w:space="0" w:color="000000"/>
              <w:bottom w:val="single" w:sz="4" w:space="0" w:color="000000"/>
              <w:right w:val="single" w:sz="4" w:space="0" w:color="000000"/>
            </w:tcBorders>
            <w:vAlign w:val="center"/>
            <w:hideMark/>
          </w:tcPr>
          <w:p w14:paraId="7E753BF4" w14:textId="77777777" w:rsidR="00681B66" w:rsidRPr="00681B66" w:rsidRDefault="00681B66" w:rsidP="00681B66">
            <w:pPr>
              <w:rPr>
                <w:rFonts w:hint="eastAsia"/>
                <w:b/>
                <w:bCs/>
              </w:rPr>
            </w:pPr>
            <w:r w:rsidRPr="00681B66">
              <w:rPr>
                <w:rFonts w:hint="eastAsia"/>
              </w:rPr>
              <w:t>课程目标1</w:t>
            </w:r>
          </w:p>
        </w:tc>
      </w:tr>
      <w:tr w:rsidR="00681B66" w:rsidRPr="00681B66" w14:paraId="0C4E23FE"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FBEFA88" w14:textId="77777777" w:rsidR="00681B66" w:rsidRPr="00681B66" w:rsidRDefault="00681B66" w:rsidP="00681B66">
            <w:pPr>
              <w:rPr>
                <w:rFonts w:hint="eastAsia"/>
                <w:b/>
              </w:rPr>
            </w:pPr>
          </w:p>
        </w:tc>
        <w:tc>
          <w:tcPr>
            <w:tcW w:w="2189" w:type="dxa"/>
            <w:gridSpan w:val="2"/>
            <w:tcBorders>
              <w:top w:val="single" w:sz="4" w:space="0" w:color="000000"/>
              <w:left w:val="single" w:sz="4" w:space="0" w:color="000000"/>
              <w:bottom w:val="single" w:sz="4" w:space="0" w:color="000000"/>
              <w:right w:val="single" w:sz="4" w:space="0" w:color="000000"/>
            </w:tcBorders>
            <w:vAlign w:val="center"/>
            <w:hideMark/>
          </w:tcPr>
          <w:p w14:paraId="4C9E06A7" w14:textId="77777777" w:rsidR="00681B66" w:rsidRPr="00681B66" w:rsidRDefault="00681B66" w:rsidP="00681B66">
            <w:pPr>
              <w:rPr>
                <w:rFonts w:hint="eastAsia"/>
              </w:rPr>
            </w:pPr>
            <w:r w:rsidRPr="00681B66">
              <w:rPr>
                <w:rFonts w:hint="eastAsia"/>
              </w:rPr>
              <w:t>实务技能</w:t>
            </w: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657206F0" w14:textId="77777777" w:rsidR="00681B66" w:rsidRPr="00681B66" w:rsidRDefault="00681B66" w:rsidP="00681B66">
            <w:pPr>
              <w:rPr>
                <w:rFonts w:hint="eastAsia"/>
              </w:rPr>
            </w:pPr>
            <w:r w:rsidRPr="00681B66">
              <w:rPr>
                <w:rFonts w:hint="eastAsia"/>
              </w:rPr>
              <w:t>B2</w:t>
            </w:r>
          </w:p>
        </w:tc>
        <w:tc>
          <w:tcPr>
            <w:tcW w:w="2536" w:type="dxa"/>
            <w:gridSpan w:val="3"/>
            <w:tcBorders>
              <w:top w:val="single" w:sz="4" w:space="0" w:color="000000"/>
              <w:left w:val="single" w:sz="4" w:space="0" w:color="000000"/>
              <w:bottom w:val="single" w:sz="4" w:space="0" w:color="000000"/>
              <w:right w:val="single" w:sz="4" w:space="0" w:color="000000"/>
            </w:tcBorders>
            <w:vAlign w:val="center"/>
            <w:hideMark/>
          </w:tcPr>
          <w:p w14:paraId="62810FF5" w14:textId="77777777" w:rsidR="00681B66" w:rsidRPr="00681B66" w:rsidRDefault="00681B66" w:rsidP="00681B66">
            <w:pPr>
              <w:rPr>
                <w:rFonts w:hint="eastAsia"/>
              </w:rPr>
            </w:pPr>
            <w:r w:rsidRPr="00681B66">
              <w:rPr>
                <w:rFonts w:hint="eastAsia"/>
              </w:rPr>
              <w:t>课程目标2、4</w:t>
            </w:r>
          </w:p>
        </w:tc>
      </w:tr>
      <w:tr w:rsidR="00681B66" w:rsidRPr="00681B66" w14:paraId="549922B5"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CC76FA9" w14:textId="77777777" w:rsidR="00681B66" w:rsidRPr="00681B66" w:rsidRDefault="00681B66" w:rsidP="00681B66">
            <w:pPr>
              <w:rPr>
                <w:rFonts w:hint="eastAsia"/>
                <w:b/>
              </w:rPr>
            </w:pPr>
          </w:p>
        </w:tc>
        <w:tc>
          <w:tcPr>
            <w:tcW w:w="2189" w:type="dxa"/>
            <w:gridSpan w:val="2"/>
            <w:tcBorders>
              <w:top w:val="single" w:sz="4" w:space="0" w:color="000000"/>
              <w:left w:val="single" w:sz="4" w:space="0" w:color="000000"/>
              <w:bottom w:val="single" w:sz="4" w:space="0" w:color="000000"/>
              <w:right w:val="single" w:sz="4" w:space="0" w:color="000000"/>
            </w:tcBorders>
            <w:vAlign w:val="center"/>
            <w:hideMark/>
          </w:tcPr>
          <w:p w14:paraId="7A137C8F" w14:textId="77777777" w:rsidR="00681B66" w:rsidRPr="00681B66" w:rsidRDefault="00681B66" w:rsidP="00681B66">
            <w:pPr>
              <w:rPr>
                <w:rFonts w:hint="eastAsia"/>
                <w:b/>
                <w:bCs/>
              </w:rPr>
            </w:pPr>
            <w:r w:rsidRPr="00681B66">
              <w:rPr>
                <w:rFonts w:hint="eastAsia"/>
              </w:rPr>
              <w:t>应用创新</w:t>
            </w: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589E75CE" w14:textId="77777777" w:rsidR="00681B66" w:rsidRPr="00681B66" w:rsidRDefault="00681B66" w:rsidP="00681B66">
            <w:pPr>
              <w:rPr>
                <w:rFonts w:hint="eastAsia"/>
                <w:b/>
                <w:bCs/>
              </w:rPr>
            </w:pPr>
            <w:r w:rsidRPr="00681B66">
              <w:rPr>
                <w:rFonts w:hint="eastAsia"/>
              </w:rPr>
              <w:t>C1</w:t>
            </w:r>
          </w:p>
        </w:tc>
        <w:tc>
          <w:tcPr>
            <w:tcW w:w="2536" w:type="dxa"/>
            <w:gridSpan w:val="3"/>
            <w:tcBorders>
              <w:top w:val="single" w:sz="4" w:space="0" w:color="000000"/>
              <w:left w:val="single" w:sz="4" w:space="0" w:color="000000"/>
              <w:bottom w:val="single" w:sz="4" w:space="0" w:color="000000"/>
              <w:right w:val="single" w:sz="4" w:space="0" w:color="000000"/>
            </w:tcBorders>
            <w:vAlign w:val="center"/>
            <w:hideMark/>
          </w:tcPr>
          <w:p w14:paraId="521A436A" w14:textId="77777777" w:rsidR="00681B66" w:rsidRPr="00681B66" w:rsidRDefault="00681B66" w:rsidP="00681B66">
            <w:pPr>
              <w:rPr>
                <w:rFonts w:hint="eastAsia"/>
                <w:b/>
                <w:bCs/>
              </w:rPr>
            </w:pPr>
            <w:r w:rsidRPr="00681B66">
              <w:rPr>
                <w:rFonts w:hint="eastAsia"/>
              </w:rPr>
              <w:t>课程目标5</w:t>
            </w:r>
          </w:p>
        </w:tc>
      </w:tr>
      <w:tr w:rsidR="00681B66" w:rsidRPr="00681B66" w14:paraId="52A9CE38"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1D5547F" w14:textId="77777777" w:rsidR="00681B66" w:rsidRPr="00681B66" w:rsidRDefault="00681B66" w:rsidP="00681B66">
            <w:pPr>
              <w:rPr>
                <w:rFonts w:hint="eastAsia"/>
                <w:b/>
              </w:rPr>
            </w:pPr>
          </w:p>
        </w:tc>
        <w:tc>
          <w:tcPr>
            <w:tcW w:w="2189" w:type="dxa"/>
            <w:gridSpan w:val="2"/>
            <w:tcBorders>
              <w:top w:val="single" w:sz="4" w:space="0" w:color="000000"/>
              <w:left w:val="single" w:sz="4" w:space="0" w:color="000000"/>
              <w:bottom w:val="single" w:sz="4" w:space="0" w:color="000000"/>
              <w:right w:val="single" w:sz="4" w:space="0" w:color="000000"/>
            </w:tcBorders>
            <w:vAlign w:val="center"/>
            <w:hideMark/>
          </w:tcPr>
          <w:p w14:paraId="40173E57" w14:textId="77777777" w:rsidR="00681B66" w:rsidRPr="00681B66" w:rsidRDefault="00681B66" w:rsidP="00681B66">
            <w:pPr>
              <w:rPr>
                <w:rFonts w:hint="eastAsia"/>
                <w:b/>
                <w:bCs/>
              </w:rPr>
            </w:pPr>
            <w:r w:rsidRPr="00681B66">
              <w:rPr>
                <w:rFonts w:hint="eastAsia"/>
              </w:rPr>
              <w:t>协作整合</w:t>
            </w: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56BF5DE8" w14:textId="77777777" w:rsidR="00681B66" w:rsidRPr="00681B66" w:rsidRDefault="00681B66" w:rsidP="00681B66">
            <w:pPr>
              <w:rPr>
                <w:rFonts w:hint="eastAsia"/>
                <w:b/>
                <w:bCs/>
              </w:rPr>
            </w:pPr>
            <w:r w:rsidRPr="00681B66">
              <w:rPr>
                <w:rFonts w:hint="eastAsia"/>
              </w:rPr>
              <w:t>D2</w:t>
            </w:r>
          </w:p>
        </w:tc>
        <w:tc>
          <w:tcPr>
            <w:tcW w:w="2536" w:type="dxa"/>
            <w:gridSpan w:val="3"/>
            <w:tcBorders>
              <w:top w:val="single" w:sz="4" w:space="0" w:color="000000"/>
              <w:left w:val="single" w:sz="4" w:space="0" w:color="000000"/>
              <w:bottom w:val="single" w:sz="4" w:space="0" w:color="000000"/>
              <w:right w:val="single" w:sz="4" w:space="0" w:color="000000"/>
            </w:tcBorders>
            <w:vAlign w:val="center"/>
            <w:hideMark/>
          </w:tcPr>
          <w:p w14:paraId="06826002" w14:textId="77777777" w:rsidR="00681B66" w:rsidRPr="00681B66" w:rsidRDefault="00681B66" w:rsidP="00681B66">
            <w:pPr>
              <w:rPr>
                <w:rFonts w:hint="eastAsia"/>
                <w:b/>
                <w:bCs/>
              </w:rPr>
            </w:pPr>
            <w:r w:rsidRPr="00681B66">
              <w:rPr>
                <w:rFonts w:hint="eastAsia"/>
              </w:rPr>
              <w:t>课程目标7</w:t>
            </w:r>
          </w:p>
        </w:tc>
      </w:tr>
      <w:tr w:rsidR="00681B66" w:rsidRPr="00681B66" w14:paraId="5CBFFB99"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7591B99" w14:textId="77777777" w:rsidR="00681B66" w:rsidRPr="00681B66" w:rsidRDefault="00681B66" w:rsidP="00681B66">
            <w:pPr>
              <w:rPr>
                <w:rFonts w:hint="eastAsia"/>
                <w:b/>
              </w:rPr>
            </w:pPr>
          </w:p>
        </w:tc>
        <w:tc>
          <w:tcPr>
            <w:tcW w:w="2189" w:type="dxa"/>
            <w:gridSpan w:val="2"/>
            <w:tcBorders>
              <w:top w:val="single" w:sz="4" w:space="0" w:color="000000"/>
              <w:left w:val="single" w:sz="4" w:space="0" w:color="000000"/>
              <w:bottom w:val="single" w:sz="4" w:space="0" w:color="000000"/>
              <w:right w:val="single" w:sz="4" w:space="0" w:color="000000"/>
            </w:tcBorders>
            <w:vAlign w:val="center"/>
            <w:hideMark/>
          </w:tcPr>
          <w:p w14:paraId="1084B3F2" w14:textId="77777777" w:rsidR="00681B66" w:rsidRPr="00681B66" w:rsidRDefault="00681B66" w:rsidP="00681B66">
            <w:pPr>
              <w:rPr>
                <w:rFonts w:hint="eastAsia"/>
                <w:b/>
                <w:bCs/>
              </w:rPr>
            </w:pPr>
            <w:r w:rsidRPr="00681B66">
              <w:rPr>
                <w:rFonts w:hint="eastAsia"/>
              </w:rPr>
              <w:t>社会责任</w:t>
            </w: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4DF80BF4" w14:textId="77777777" w:rsidR="00681B66" w:rsidRPr="00681B66" w:rsidRDefault="00681B66" w:rsidP="00681B66">
            <w:pPr>
              <w:rPr>
                <w:rFonts w:hint="eastAsia"/>
                <w:b/>
                <w:bCs/>
              </w:rPr>
            </w:pPr>
            <w:r w:rsidRPr="00681B66">
              <w:rPr>
                <w:rFonts w:hint="eastAsia"/>
              </w:rPr>
              <w:t>E1</w:t>
            </w:r>
          </w:p>
        </w:tc>
        <w:tc>
          <w:tcPr>
            <w:tcW w:w="2536" w:type="dxa"/>
            <w:gridSpan w:val="3"/>
            <w:tcBorders>
              <w:top w:val="single" w:sz="4" w:space="0" w:color="000000"/>
              <w:left w:val="single" w:sz="4" w:space="0" w:color="000000"/>
              <w:bottom w:val="single" w:sz="4" w:space="0" w:color="000000"/>
              <w:right w:val="single" w:sz="4" w:space="0" w:color="000000"/>
            </w:tcBorders>
            <w:vAlign w:val="center"/>
            <w:hideMark/>
          </w:tcPr>
          <w:p w14:paraId="3FEF5C98" w14:textId="77777777" w:rsidR="00681B66" w:rsidRPr="00681B66" w:rsidRDefault="00681B66" w:rsidP="00681B66">
            <w:pPr>
              <w:rPr>
                <w:rFonts w:hint="eastAsia"/>
                <w:b/>
                <w:bCs/>
              </w:rPr>
            </w:pPr>
            <w:r w:rsidRPr="00681B66">
              <w:rPr>
                <w:rFonts w:hint="eastAsia"/>
              </w:rPr>
              <w:t>课程目标3、6</w:t>
            </w:r>
          </w:p>
        </w:tc>
      </w:tr>
      <w:tr w:rsidR="00681B66" w:rsidRPr="00681B66" w14:paraId="0EDE2AB2" w14:textId="77777777" w:rsidTr="00681B66">
        <w:trPr>
          <w:trHeight w:val="377"/>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4C240841" w14:textId="77777777" w:rsidR="00681B66" w:rsidRPr="00681B66" w:rsidRDefault="00681B66" w:rsidP="00681B66">
            <w:pPr>
              <w:rPr>
                <w:rFonts w:hint="eastAsia"/>
                <w:b/>
              </w:rPr>
            </w:pPr>
            <w:r w:rsidRPr="00681B66">
              <w:rPr>
                <w:rFonts w:hint="eastAsia"/>
                <w:b/>
              </w:rPr>
              <w:t>E</w:t>
            </w:r>
          </w:p>
          <w:p w14:paraId="1D5D8021" w14:textId="77777777" w:rsidR="00681B66" w:rsidRPr="00681B66" w:rsidRDefault="00681B66" w:rsidP="00681B66">
            <w:pPr>
              <w:rPr>
                <w:rFonts w:hint="eastAsia"/>
                <w:b/>
                <w:bCs/>
              </w:rPr>
            </w:pPr>
            <w:r w:rsidRPr="00681B66">
              <w:rPr>
                <w:rFonts w:hint="eastAsia"/>
                <w:b/>
              </w:rPr>
              <w:t>教学内容</w:t>
            </w:r>
          </w:p>
        </w:tc>
        <w:tc>
          <w:tcPr>
            <w:tcW w:w="5068" w:type="dxa"/>
            <w:gridSpan w:val="6"/>
            <w:vMerge w:val="restart"/>
            <w:tcBorders>
              <w:top w:val="single" w:sz="4" w:space="0" w:color="000000"/>
              <w:left w:val="single" w:sz="4" w:space="0" w:color="000000"/>
              <w:bottom w:val="single" w:sz="4" w:space="0" w:color="000000"/>
              <w:right w:val="single" w:sz="4" w:space="0" w:color="000000"/>
            </w:tcBorders>
            <w:vAlign w:val="center"/>
            <w:hideMark/>
          </w:tcPr>
          <w:p w14:paraId="270935A6" w14:textId="77777777" w:rsidR="00681B66" w:rsidRPr="00681B66" w:rsidRDefault="00681B66" w:rsidP="00681B66">
            <w:pPr>
              <w:rPr>
                <w:rFonts w:hint="eastAsia"/>
                <w:b/>
                <w:bCs/>
              </w:rPr>
            </w:pPr>
            <w:r w:rsidRPr="00681B66">
              <w:rPr>
                <w:rFonts w:hint="eastAsia"/>
              </w:rPr>
              <w:t>实践项目及内容</w:t>
            </w:r>
          </w:p>
        </w:tc>
        <w:tc>
          <w:tcPr>
            <w:tcW w:w="2536" w:type="dxa"/>
            <w:gridSpan w:val="3"/>
            <w:tcBorders>
              <w:top w:val="single" w:sz="4" w:space="0" w:color="000000"/>
              <w:left w:val="single" w:sz="4" w:space="0" w:color="000000"/>
              <w:bottom w:val="single" w:sz="4" w:space="0" w:color="000000"/>
              <w:right w:val="single" w:sz="4" w:space="0" w:color="000000"/>
            </w:tcBorders>
            <w:vAlign w:val="center"/>
            <w:hideMark/>
          </w:tcPr>
          <w:p w14:paraId="275BFBF8" w14:textId="77777777" w:rsidR="00681B66" w:rsidRPr="00681B66" w:rsidRDefault="00681B66" w:rsidP="00681B66">
            <w:pPr>
              <w:rPr>
                <w:rFonts w:hint="eastAsia"/>
                <w:b/>
                <w:bCs/>
              </w:rPr>
            </w:pPr>
            <w:r w:rsidRPr="00681B66">
              <w:rPr>
                <w:rFonts w:hint="eastAsia"/>
                <w:bCs/>
              </w:rPr>
              <w:t>学时分配</w:t>
            </w:r>
          </w:p>
        </w:tc>
      </w:tr>
      <w:tr w:rsidR="00681B66" w:rsidRPr="00681B66" w14:paraId="6E404A99" w14:textId="77777777" w:rsidTr="00681B66">
        <w:trPr>
          <w:trHeight w:val="9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C189AB8" w14:textId="77777777" w:rsidR="00681B66" w:rsidRPr="00681B66" w:rsidRDefault="00681B66" w:rsidP="00681B66">
            <w:pPr>
              <w:rPr>
                <w:rFonts w:hint="eastAsia"/>
                <w:b/>
                <w:bCs/>
              </w:rPr>
            </w:pPr>
          </w:p>
        </w:tc>
        <w:tc>
          <w:tcPr>
            <w:tcW w:w="1800" w:type="dxa"/>
            <w:gridSpan w:val="6"/>
            <w:vMerge/>
            <w:tcBorders>
              <w:top w:val="single" w:sz="4" w:space="0" w:color="000000"/>
              <w:left w:val="single" w:sz="4" w:space="0" w:color="000000"/>
              <w:bottom w:val="single" w:sz="4" w:space="0" w:color="000000"/>
              <w:right w:val="single" w:sz="4" w:space="0" w:color="000000"/>
            </w:tcBorders>
            <w:vAlign w:val="center"/>
            <w:hideMark/>
          </w:tcPr>
          <w:p w14:paraId="56F47D8D" w14:textId="77777777" w:rsidR="00681B66" w:rsidRPr="00681B66" w:rsidRDefault="00681B66" w:rsidP="00681B66">
            <w:pPr>
              <w:rPr>
                <w:rFonts w:hint="eastAsia"/>
                <w:b/>
                <w:bCs/>
              </w:rPr>
            </w:pPr>
          </w:p>
        </w:tc>
        <w:tc>
          <w:tcPr>
            <w:tcW w:w="1823" w:type="dxa"/>
            <w:gridSpan w:val="2"/>
            <w:tcBorders>
              <w:top w:val="single" w:sz="4" w:space="0" w:color="000000"/>
              <w:left w:val="single" w:sz="4" w:space="0" w:color="000000"/>
              <w:bottom w:val="single" w:sz="4" w:space="0" w:color="000000"/>
              <w:right w:val="single" w:sz="4" w:space="0" w:color="000000"/>
            </w:tcBorders>
            <w:vAlign w:val="center"/>
            <w:hideMark/>
          </w:tcPr>
          <w:p w14:paraId="7C817C09" w14:textId="77777777" w:rsidR="00681B66" w:rsidRPr="00681B66" w:rsidRDefault="00681B66" w:rsidP="00681B66">
            <w:pPr>
              <w:rPr>
                <w:rFonts w:hint="eastAsia"/>
                <w:b/>
                <w:bCs/>
              </w:rPr>
            </w:pPr>
            <w:r w:rsidRPr="00681B66">
              <w:rPr>
                <w:rFonts w:hint="eastAsia"/>
              </w:rPr>
              <w:t>实验、上机、实训、线上教学、研讨等</w:t>
            </w:r>
          </w:p>
        </w:tc>
        <w:tc>
          <w:tcPr>
            <w:tcW w:w="713" w:type="dxa"/>
            <w:tcBorders>
              <w:top w:val="single" w:sz="4" w:space="0" w:color="000000"/>
              <w:left w:val="single" w:sz="4" w:space="0" w:color="000000"/>
              <w:bottom w:val="single" w:sz="4" w:space="0" w:color="000000"/>
              <w:right w:val="single" w:sz="4" w:space="0" w:color="000000"/>
            </w:tcBorders>
            <w:vAlign w:val="center"/>
            <w:hideMark/>
          </w:tcPr>
          <w:p w14:paraId="0E80621A" w14:textId="77777777" w:rsidR="00681B66" w:rsidRPr="00681B66" w:rsidRDefault="00681B66" w:rsidP="00681B66">
            <w:pPr>
              <w:rPr>
                <w:rFonts w:hint="eastAsia"/>
                <w:b/>
                <w:bCs/>
              </w:rPr>
            </w:pPr>
            <w:r w:rsidRPr="00681B66">
              <w:rPr>
                <w:rFonts w:hint="eastAsia"/>
                <w:bCs/>
              </w:rPr>
              <w:t xml:space="preserve"> 合计</w:t>
            </w:r>
          </w:p>
        </w:tc>
      </w:tr>
      <w:tr w:rsidR="00681B66" w:rsidRPr="00681B66" w14:paraId="016BA055"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37AB08A" w14:textId="77777777" w:rsidR="00681B66" w:rsidRPr="00681B66" w:rsidRDefault="00681B66" w:rsidP="00681B66">
            <w:pPr>
              <w:rPr>
                <w:rFonts w:hint="eastAsia"/>
                <w:b/>
                <w:bCs/>
              </w:rPr>
            </w:pPr>
          </w:p>
        </w:tc>
        <w:tc>
          <w:tcPr>
            <w:tcW w:w="5068" w:type="dxa"/>
            <w:gridSpan w:val="6"/>
            <w:tcBorders>
              <w:top w:val="single" w:sz="4" w:space="0" w:color="000000"/>
              <w:left w:val="single" w:sz="4" w:space="0" w:color="000000"/>
              <w:bottom w:val="single" w:sz="4" w:space="0" w:color="000000"/>
              <w:right w:val="single" w:sz="4" w:space="0" w:color="000000"/>
            </w:tcBorders>
            <w:vAlign w:val="center"/>
            <w:hideMark/>
          </w:tcPr>
          <w:p w14:paraId="04D379C6" w14:textId="77777777" w:rsidR="00681B66" w:rsidRPr="00681B66" w:rsidRDefault="00681B66" w:rsidP="00681B66">
            <w:pPr>
              <w:rPr>
                <w:rFonts w:hint="eastAsia"/>
              </w:rPr>
            </w:pPr>
            <w:r w:rsidRPr="00681B66">
              <w:rPr>
                <w:rFonts w:hint="eastAsia"/>
              </w:rPr>
              <w:t>SQL 2012系统介绍、及常用管理工具</w:t>
            </w:r>
          </w:p>
        </w:tc>
        <w:tc>
          <w:tcPr>
            <w:tcW w:w="1823" w:type="dxa"/>
            <w:gridSpan w:val="2"/>
            <w:tcBorders>
              <w:top w:val="single" w:sz="4" w:space="0" w:color="000000"/>
              <w:left w:val="single" w:sz="4" w:space="0" w:color="000000"/>
              <w:bottom w:val="single" w:sz="4" w:space="0" w:color="000000"/>
              <w:right w:val="single" w:sz="4" w:space="0" w:color="000000"/>
            </w:tcBorders>
            <w:vAlign w:val="center"/>
            <w:hideMark/>
          </w:tcPr>
          <w:p w14:paraId="3FF35A06" w14:textId="77777777" w:rsidR="00681B66" w:rsidRPr="00681B66" w:rsidRDefault="00681B66" w:rsidP="00681B66">
            <w:pPr>
              <w:rPr>
                <w:rFonts w:hint="eastAsia"/>
                <w:b/>
                <w:bCs/>
              </w:rPr>
            </w:pPr>
            <w:r w:rsidRPr="00681B66">
              <w:rPr>
                <w:rFonts w:hint="eastAsia"/>
              </w:rPr>
              <w:t>4</w:t>
            </w:r>
          </w:p>
        </w:tc>
        <w:tc>
          <w:tcPr>
            <w:tcW w:w="713" w:type="dxa"/>
            <w:tcBorders>
              <w:top w:val="single" w:sz="4" w:space="0" w:color="000000"/>
              <w:left w:val="single" w:sz="4" w:space="0" w:color="000000"/>
              <w:bottom w:val="single" w:sz="4" w:space="0" w:color="000000"/>
              <w:right w:val="single" w:sz="4" w:space="0" w:color="000000"/>
            </w:tcBorders>
            <w:vAlign w:val="center"/>
            <w:hideMark/>
          </w:tcPr>
          <w:p w14:paraId="75D181C0" w14:textId="77777777" w:rsidR="00681B66" w:rsidRPr="00681B66" w:rsidRDefault="00681B66" w:rsidP="00681B66">
            <w:pPr>
              <w:rPr>
                <w:rFonts w:hint="eastAsia"/>
                <w:b/>
                <w:bCs/>
              </w:rPr>
            </w:pPr>
            <w:r w:rsidRPr="00681B66">
              <w:rPr>
                <w:rFonts w:hint="eastAsia"/>
              </w:rPr>
              <w:t>4</w:t>
            </w:r>
          </w:p>
        </w:tc>
      </w:tr>
      <w:tr w:rsidR="00681B66" w:rsidRPr="00681B66" w14:paraId="28C2595A"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8F2A0D7" w14:textId="77777777" w:rsidR="00681B66" w:rsidRPr="00681B66" w:rsidRDefault="00681B66" w:rsidP="00681B66">
            <w:pPr>
              <w:rPr>
                <w:rFonts w:hint="eastAsia"/>
                <w:b/>
                <w:bCs/>
              </w:rPr>
            </w:pPr>
          </w:p>
        </w:tc>
        <w:tc>
          <w:tcPr>
            <w:tcW w:w="5068" w:type="dxa"/>
            <w:gridSpan w:val="6"/>
            <w:tcBorders>
              <w:top w:val="single" w:sz="4" w:space="0" w:color="000000"/>
              <w:left w:val="single" w:sz="4" w:space="0" w:color="000000"/>
              <w:bottom w:val="single" w:sz="4" w:space="0" w:color="000000"/>
              <w:right w:val="single" w:sz="4" w:space="0" w:color="000000"/>
            </w:tcBorders>
            <w:vAlign w:val="center"/>
            <w:hideMark/>
          </w:tcPr>
          <w:p w14:paraId="2F112848" w14:textId="77777777" w:rsidR="00681B66" w:rsidRPr="00681B66" w:rsidRDefault="00681B66" w:rsidP="00681B66">
            <w:pPr>
              <w:rPr>
                <w:rFonts w:hint="eastAsia"/>
                <w:b/>
                <w:bCs/>
              </w:rPr>
            </w:pPr>
            <w:r w:rsidRPr="00681B66">
              <w:rPr>
                <w:rFonts w:hint="eastAsia"/>
              </w:rPr>
              <w:t>创建服务器和注册服务器及基本操作</w:t>
            </w:r>
          </w:p>
        </w:tc>
        <w:tc>
          <w:tcPr>
            <w:tcW w:w="1823" w:type="dxa"/>
            <w:gridSpan w:val="2"/>
            <w:tcBorders>
              <w:top w:val="single" w:sz="4" w:space="0" w:color="000000"/>
              <w:left w:val="single" w:sz="4" w:space="0" w:color="000000"/>
              <w:bottom w:val="single" w:sz="4" w:space="0" w:color="000000"/>
              <w:right w:val="single" w:sz="4" w:space="0" w:color="000000"/>
            </w:tcBorders>
            <w:vAlign w:val="center"/>
            <w:hideMark/>
          </w:tcPr>
          <w:p w14:paraId="40431EC5" w14:textId="77777777" w:rsidR="00681B66" w:rsidRPr="00681B66" w:rsidRDefault="00681B66" w:rsidP="00681B66">
            <w:pPr>
              <w:rPr>
                <w:rFonts w:hint="eastAsia"/>
                <w:b/>
                <w:bCs/>
              </w:rPr>
            </w:pPr>
            <w:r w:rsidRPr="00681B66">
              <w:rPr>
                <w:rFonts w:hint="eastAsia"/>
              </w:rPr>
              <w:t>4</w:t>
            </w:r>
          </w:p>
        </w:tc>
        <w:tc>
          <w:tcPr>
            <w:tcW w:w="713" w:type="dxa"/>
            <w:tcBorders>
              <w:top w:val="single" w:sz="4" w:space="0" w:color="000000"/>
              <w:left w:val="single" w:sz="4" w:space="0" w:color="000000"/>
              <w:bottom w:val="single" w:sz="4" w:space="0" w:color="000000"/>
              <w:right w:val="single" w:sz="4" w:space="0" w:color="000000"/>
            </w:tcBorders>
            <w:vAlign w:val="center"/>
            <w:hideMark/>
          </w:tcPr>
          <w:p w14:paraId="6A004E22" w14:textId="77777777" w:rsidR="00681B66" w:rsidRPr="00681B66" w:rsidRDefault="00681B66" w:rsidP="00681B66">
            <w:pPr>
              <w:rPr>
                <w:rFonts w:hint="eastAsia"/>
                <w:b/>
                <w:bCs/>
              </w:rPr>
            </w:pPr>
            <w:r w:rsidRPr="00681B66">
              <w:rPr>
                <w:rFonts w:hint="eastAsia"/>
              </w:rPr>
              <w:t>4</w:t>
            </w:r>
          </w:p>
        </w:tc>
      </w:tr>
      <w:tr w:rsidR="00681B66" w:rsidRPr="00681B66" w14:paraId="0C049FF2"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2EA93DB" w14:textId="77777777" w:rsidR="00681B66" w:rsidRPr="00681B66" w:rsidRDefault="00681B66" w:rsidP="00681B66">
            <w:pPr>
              <w:rPr>
                <w:rFonts w:hint="eastAsia"/>
                <w:b/>
                <w:bCs/>
              </w:rPr>
            </w:pPr>
          </w:p>
        </w:tc>
        <w:tc>
          <w:tcPr>
            <w:tcW w:w="5068" w:type="dxa"/>
            <w:gridSpan w:val="6"/>
            <w:tcBorders>
              <w:top w:val="single" w:sz="4" w:space="0" w:color="000000"/>
              <w:left w:val="single" w:sz="4" w:space="0" w:color="000000"/>
              <w:bottom w:val="single" w:sz="4" w:space="0" w:color="000000"/>
              <w:right w:val="single" w:sz="4" w:space="0" w:color="000000"/>
            </w:tcBorders>
            <w:vAlign w:val="center"/>
            <w:hideMark/>
          </w:tcPr>
          <w:p w14:paraId="3C37214F" w14:textId="77777777" w:rsidR="00681B66" w:rsidRPr="00681B66" w:rsidRDefault="00681B66" w:rsidP="00681B66">
            <w:pPr>
              <w:rPr>
                <w:rFonts w:hint="eastAsia"/>
                <w:b/>
                <w:bCs/>
              </w:rPr>
            </w:pPr>
            <w:r w:rsidRPr="00681B66">
              <w:rPr>
                <w:rFonts w:hint="eastAsia"/>
              </w:rPr>
              <w:t>SQL概述及数据定义语言的使用</w:t>
            </w:r>
          </w:p>
        </w:tc>
        <w:tc>
          <w:tcPr>
            <w:tcW w:w="1823" w:type="dxa"/>
            <w:gridSpan w:val="2"/>
            <w:tcBorders>
              <w:top w:val="single" w:sz="4" w:space="0" w:color="000000"/>
              <w:left w:val="single" w:sz="4" w:space="0" w:color="000000"/>
              <w:bottom w:val="single" w:sz="4" w:space="0" w:color="000000"/>
              <w:right w:val="single" w:sz="4" w:space="0" w:color="000000"/>
            </w:tcBorders>
            <w:vAlign w:val="center"/>
            <w:hideMark/>
          </w:tcPr>
          <w:p w14:paraId="2A05AAFE" w14:textId="77777777" w:rsidR="00681B66" w:rsidRPr="00681B66" w:rsidRDefault="00681B66" w:rsidP="00681B66">
            <w:pPr>
              <w:rPr>
                <w:rFonts w:hint="eastAsia"/>
                <w:b/>
                <w:bCs/>
              </w:rPr>
            </w:pPr>
            <w:r w:rsidRPr="00681B66">
              <w:rPr>
                <w:rFonts w:hint="eastAsia"/>
              </w:rPr>
              <w:t>4</w:t>
            </w:r>
          </w:p>
        </w:tc>
        <w:tc>
          <w:tcPr>
            <w:tcW w:w="713" w:type="dxa"/>
            <w:tcBorders>
              <w:top w:val="single" w:sz="4" w:space="0" w:color="000000"/>
              <w:left w:val="single" w:sz="4" w:space="0" w:color="000000"/>
              <w:bottom w:val="single" w:sz="4" w:space="0" w:color="000000"/>
              <w:right w:val="single" w:sz="4" w:space="0" w:color="000000"/>
            </w:tcBorders>
            <w:vAlign w:val="center"/>
            <w:hideMark/>
          </w:tcPr>
          <w:p w14:paraId="367D9D34" w14:textId="77777777" w:rsidR="00681B66" w:rsidRPr="00681B66" w:rsidRDefault="00681B66" w:rsidP="00681B66">
            <w:pPr>
              <w:rPr>
                <w:rFonts w:hint="eastAsia"/>
                <w:b/>
                <w:bCs/>
              </w:rPr>
            </w:pPr>
            <w:r w:rsidRPr="00681B66">
              <w:rPr>
                <w:rFonts w:hint="eastAsia"/>
              </w:rPr>
              <w:t>4</w:t>
            </w:r>
          </w:p>
        </w:tc>
      </w:tr>
      <w:tr w:rsidR="00681B66" w:rsidRPr="00681B66" w14:paraId="73E00856"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878C867" w14:textId="77777777" w:rsidR="00681B66" w:rsidRPr="00681B66" w:rsidRDefault="00681B66" w:rsidP="00681B66">
            <w:pPr>
              <w:rPr>
                <w:rFonts w:hint="eastAsia"/>
                <w:b/>
                <w:bCs/>
              </w:rPr>
            </w:pPr>
          </w:p>
        </w:tc>
        <w:tc>
          <w:tcPr>
            <w:tcW w:w="5068" w:type="dxa"/>
            <w:gridSpan w:val="6"/>
            <w:tcBorders>
              <w:top w:val="single" w:sz="4" w:space="0" w:color="000000"/>
              <w:left w:val="single" w:sz="4" w:space="0" w:color="000000"/>
              <w:bottom w:val="single" w:sz="4" w:space="0" w:color="000000"/>
              <w:right w:val="single" w:sz="4" w:space="0" w:color="000000"/>
            </w:tcBorders>
            <w:vAlign w:val="center"/>
            <w:hideMark/>
          </w:tcPr>
          <w:p w14:paraId="3CACE7D1" w14:textId="77777777" w:rsidR="00681B66" w:rsidRPr="00681B66" w:rsidRDefault="00681B66" w:rsidP="00681B66">
            <w:pPr>
              <w:rPr>
                <w:rFonts w:hint="eastAsia"/>
                <w:b/>
                <w:bCs/>
              </w:rPr>
            </w:pPr>
            <w:r w:rsidRPr="00681B66">
              <w:rPr>
                <w:rFonts w:hint="eastAsia"/>
              </w:rPr>
              <w:t>数据查询及更新在SQL SEREVER 2012的应用</w:t>
            </w:r>
          </w:p>
        </w:tc>
        <w:tc>
          <w:tcPr>
            <w:tcW w:w="1823" w:type="dxa"/>
            <w:gridSpan w:val="2"/>
            <w:tcBorders>
              <w:top w:val="single" w:sz="4" w:space="0" w:color="000000"/>
              <w:left w:val="single" w:sz="4" w:space="0" w:color="000000"/>
              <w:bottom w:val="single" w:sz="4" w:space="0" w:color="000000"/>
              <w:right w:val="single" w:sz="4" w:space="0" w:color="000000"/>
            </w:tcBorders>
            <w:vAlign w:val="center"/>
            <w:hideMark/>
          </w:tcPr>
          <w:p w14:paraId="504612F1" w14:textId="77777777" w:rsidR="00681B66" w:rsidRPr="00681B66" w:rsidRDefault="00681B66" w:rsidP="00681B66">
            <w:pPr>
              <w:rPr>
                <w:rFonts w:hint="eastAsia"/>
                <w:b/>
                <w:bCs/>
              </w:rPr>
            </w:pPr>
            <w:r w:rsidRPr="00681B66">
              <w:rPr>
                <w:rFonts w:hint="eastAsia"/>
              </w:rPr>
              <w:t>4</w:t>
            </w:r>
          </w:p>
        </w:tc>
        <w:tc>
          <w:tcPr>
            <w:tcW w:w="713" w:type="dxa"/>
            <w:tcBorders>
              <w:top w:val="single" w:sz="4" w:space="0" w:color="000000"/>
              <w:left w:val="single" w:sz="4" w:space="0" w:color="000000"/>
              <w:bottom w:val="single" w:sz="4" w:space="0" w:color="000000"/>
              <w:right w:val="single" w:sz="4" w:space="0" w:color="000000"/>
            </w:tcBorders>
            <w:vAlign w:val="center"/>
            <w:hideMark/>
          </w:tcPr>
          <w:p w14:paraId="2B519579" w14:textId="77777777" w:rsidR="00681B66" w:rsidRPr="00681B66" w:rsidRDefault="00681B66" w:rsidP="00681B66">
            <w:pPr>
              <w:rPr>
                <w:rFonts w:hint="eastAsia"/>
                <w:b/>
                <w:bCs/>
              </w:rPr>
            </w:pPr>
            <w:r w:rsidRPr="00681B66">
              <w:rPr>
                <w:rFonts w:hint="eastAsia"/>
              </w:rPr>
              <w:t>4</w:t>
            </w:r>
          </w:p>
        </w:tc>
      </w:tr>
      <w:tr w:rsidR="00681B66" w:rsidRPr="00681B66" w14:paraId="5429CE80"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4ACD316" w14:textId="77777777" w:rsidR="00681B66" w:rsidRPr="00681B66" w:rsidRDefault="00681B66" w:rsidP="00681B66">
            <w:pPr>
              <w:rPr>
                <w:rFonts w:hint="eastAsia"/>
                <w:b/>
                <w:bCs/>
              </w:rPr>
            </w:pPr>
          </w:p>
        </w:tc>
        <w:tc>
          <w:tcPr>
            <w:tcW w:w="5068" w:type="dxa"/>
            <w:gridSpan w:val="6"/>
            <w:tcBorders>
              <w:top w:val="single" w:sz="4" w:space="0" w:color="000000"/>
              <w:left w:val="single" w:sz="4" w:space="0" w:color="000000"/>
              <w:bottom w:val="single" w:sz="4" w:space="0" w:color="000000"/>
              <w:right w:val="single" w:sz="4" w:space="0" w:color="000000"/>
            </w:tcBorders>
            <w:vAlign w:val="center"/>
            <w:hideMark/>
          </w:tcPr>
          <w:p w14:paraId="252AD8F9" w14:textId="77777777" w:rsidR="00681B66" w:rsidRPr="00681B66" w:rsidRDefault="00681B66" w:rsidP="00681B66">
            <w:pPr>
              <w:rPr>
                <w:rFonts w:hint="eastAsia"/>
                <w:b/>
                <w:bCs/>
              </w:rPr>
            </w:pPr>
            <w:r w:rsidRPr="00681B66">
              <w:rPr>
                <w:rFonts w:hint="eastAsia"/>
              </w:rPr>
              <w:t>数据库初步编程及嵌入式SQL</w:t>
            </w:r>
          </w:p>
        </w:tc>
        <w:tc>
          <w:tcPr>
            <w:tcW w:w="1823" w:type="dxa"/>
            <w:gridSpan w:val="2"/>
            <w:tcBorders>
              <w:top w:val="single" w:sz="4" w:space="0" w:color="000000"/>
              <w:left w:val="single" w:sz="4" w:space="0" w:color="000000"/>
              <w:bottom w:val="single" w:sz="4" w:space="0" w:color="000000"/>
              <w:right w:val="single" w:sz="4" w:space="0" w:color="000000"/>
            </w:tcBorders>
            <w:vAlign w:val="center"/>
            <w:hideMark/>
          </w:tcPr>
          <w:p w14:paraId="77D2842C" w14:textId="77777777" w:rsidR="00681B66" w:rsidRPr="00681B66" w:rsidRDefault="00681B66" w:rsidP="00681B66">
            <w:pPr>
              <w:rPr>
                <w:rFonts w:hint="eastAsia"/>
                <w:b/>
                <w:bCs/>
              </w:rPr>
            </w:pPr>
            <w:r w:rsidRPr="00681B66">
              <w:rPr>
                <w:rFonts w:hint="eastAsia"/>
              </w:rPr>
              <w:t>4</w:t>
            </w:r>
          </w:p>
        </w:tc>
        <w:tc>
          <w:tcPr>
            <w:tcW w:w="713" w:type="dxa"/>
            <w:tcBorders>
              <w:top w:val="single" w:sz="4" w:space="0" w:color="000000"/>
              <w:left w:val="single" w:sz="4" w:space="0" w:color="000000"/>
              <w:bottom w:val="single" w:sz="4" w:space="0" w:color="000000"/>
              <w:right w:val="single" w:sz="4" w:space="0" w:color="000000"/>
            </w:tcBorders>
            <w:vAlign w:val="center"/>
            <w:hideMark/>
          </w:tcPr>
          <w:p w14:paraId="62258345" w14:textId="77777777" w:rsidR="00681B66" w:rsidRPr="00681B66" w:rsidRDefault="00681B66" w:rsidP="00681B66">
            <w:pPr>
              <w:rPr>
                <w:rFonts w:hint="eastAsia"/>
                <w:b/>
                <w:bCs/>
              </w:rPr>
            </w:pPr>
            <w:r w:rsidRPr="00681B66">
              <w:rPr>
                <w:rFonts w:hint="eastAsia"/>
              </w:rPr>
              <w:t>4</w:t>
            </w:r>
          </w:p>
        </w:tc>
      </w:tr>
      <w:tr w:rsidR="00681B66" w:rsidRPr="00681B66" w14:paraId="21AF668E"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2E3D592" w14:textId="77777777" w:rsidR="00681B66" w:rsidRPr="00681B66" w:rsidRDefault="00681B66" w:rsidP="00681B66">
            <w:pPr>
              <w:rPr>
                <w:rFonts w:hint="eastAsia"/>
                <w:b/>
                <w:bCs/>
              </w:rPr>
            </w:pPr>
          </w:p>
        </w:tc>
        <w:tc>
          <w:tcPr>
            <w:tcW w:w="5068" w:type="dxa"/>
            <w:gridSpan w:val="6"/>
            <w:tcBorders>
              <w:top w:val="single" w:sz="4" w:space="0" w:color="000000"/>
              <w:left w:val="single" w:sz="4" w:space="0" w:color="000000"/>
              <w:bottom w:val="single" w:sz="4" w:space="0" w:color="000000"/>
              <w:right w:val="single" w:sz="4" w:space="0" w:color="000000"/>
            </w:tcBorders>
            <w:vAlign w:val="center"/>
            <w:hideMark/>
          </w:tcPr>
          <w:p w14:paraId="59853068" w14:textId="77777777" w:rsidR="00681B66" w:rsidRPr="00681B66" w:rsidRDefault="00681B66" w:rsidP="00681B66">
            <w:pPr>
              <w:rPr>
                <w:rFonts w:hint="eastAsia"/>
                <w:b/>
                <w:bCs/>
              </w:rPr>
            </w:pPr>
            <w:r w:rsidRPr="00681B66">
              <w:rPr>
                <w:rFonts w:hint="eastAsia"/>
              </w:rPr>
              <w:t>SQL优化查询</w:t>
            </w:r>
          </w:p>
        </w:tc>
        <w:tc>
          <w:tcPr>
            <w:tcW w:w="1823" w:type="dxa"/>
            <w:gridSpan w:val="2"/>
            <w:tcBorders>
              <w:top w:val="single" w:sz="4" w:space="0" w:color="000000"/>
              <w:left w:val="single" w:sz="4" w:space="0" w:color="000000"/>
              <w:bottom w:val="single" w:sz="4" w:space="0" w:color="000000"/>
              <w:right w:val="single" w:sz="4" w:space="0" w:color="000000"/>
            </w:tcBorders>
            <w:vAlign w:val="center"/>
            <w:hideMark/>
          </w:tcPr>
          <w:p w14:paraId="659EF4F9" w14:textId="77777777" w:rsidR="00681B66" w:rsidRPr="00681B66" w:rsidRDefault="00681B66" w:rsidP="00681B66">
            <w:pPr>
              <w:rPr>
                <w:rFonts w:hint="eastAsia"/>
                <w:b/>
                <w:bCs/>
              </w:rPr>
            </w:pPr>
            <w:r w:rsidRPr="00681B66">
              <w:rPr>
                <w:rFonts w:hint="eastAsia"/>
              </w:rPr>
              <w:t>4</w:t>
            </w:r>
          </w:p>
        </w:tc>
        <w:tc>
          <w:tcPr>
            <w:tcW w:w="713" w:type="dxa"/>
            <w:tcBorders>
              <w:top w:val="single" w:sz="4" w:space="0" w:color="000000"/>
              <w:left w:val="single" w:sz="4" w:space="0" w:color="000000"/>
              <w:bottom w:val="single" w:sz="4" w:space="0" w:color="000000"/>
              <w:right w:val="single" w:sz="4" w:space="0" w:color="000000"/>
            </w:tcBorders>
            <w:vAlign w:val="center"/>
            <w:hideMark/>
          </w:tcPr>
          <w:p w14:paraId="1E28E394" w14:textId="77777777" w:rsidR="00681B66" w:rsidRPr="00681B66" w:rsidRDefault="00681B66" w:rsidP="00681B66">
            <w:pPr>
              <w:rPr>
                <w:rFonts w:hint="eastAsia"/>
                <w:b/>
                <w:bCs/>
              </w:rPr>
            </w:pPr>
            <w:r w:rsidRPr="00681B66">
              <w:rPr>
                <w:rFonts w:hint="eastAsia"/>
              </w:rPr>
              <w:t>4</w:t>
            </w:r>
          </w:p>
        </w:tc>
      </w:tr>
      <w:tr w:rsidR="00681B66" w:rsidRPr="00681B66" w14:paraId="0DEE1989"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0FE1B7E" w14:textId="77777777" w:rsidR="00681B66" w:rsidRPr="00681B66" w:rsidRDefault="00681B66" w:rsidP="00681B66">
            <w:pPr>
              <w:rPr>
                <w:rFonts w:hint="eastAsia"/>
                <w:b/>
                <w:bCs/>
              </w:rPr>
            </w:pPr>
          </w:p>
        </w:tc>
        <w:tc>
          <w:tcPr>
            <w:tcW w:w="5068" w:type="dxa"/>
            <w:gridSpan w:val="6"/>
            <w:tcBorders>
              <w:top w:val="single" w:sz="4" w:space="0" w:color="000000"/>
              <w:left w:val="single" w:sz="4" w:space="0" w:color="000000"/>
              <w:bottom w:val="single" w:sz="4" w:space="0" w:color="000000"/>
              <w:right w:val="single" w:sz="4" w:space="0" w:color="000000"/>
            </w:tcBorders>
            <w:vAlign w:val="center"/>
            <w:hideMark/>
          </w:tcPr>
          <w:p w14:paraId="0F719CAC" w14:textId="77777777" w:rsidR="00681B66" w:rsidRPr="00681B66" w:rsidRDefault="00681B66" w:rsidP="00681B66">
            <w:pPr>
              <w:rPr>
                <w:rFonts w:hint="eastAsia"/>
                <w:b/>
                <w:bCs/>
              </w:rPr>
            </w:pPr>
            <w:r w:rsidRPr="00681B66">
              <w:rPr>
                <w:rFonts w:hint="eastAsia"/>
              </w:rPr>
              <w:t>数据库的安全性及完整性控制</w:t>
            </w:r>
          </w:p>
        </w:tc>
        <w:tc>
          <w:tcPr>
            <w:tcW w:w="1823" w:type="dxa"/>
            <w:gridSpan w:val="2"/>
            <w:tcBorders>
              <w:top w:val="single" w:sz="4" w:space="0" w:color="000000"/>
              <w:left w:val="single" w:sz="4" w:space="0" w:color="000000"/>
              <w:bottom w:val="single" w:sz="4" w:space="0" w:color="000000"/>
              <w:right w:val="single" w:sz="4" w:space="0" w:color="000000"/>
            </w:tcBorders>
            <w:vAlign w:val="center"/>
            <w:hideMark/>
          </w:tcPr>
          <w:p w14:paraId="14943B8B" w14:textId="77777777" w:rsidR="00681B66" w:rsidRPr="00681B66" w:rsidRDefault="00681B66" w:rsidP="00681B66">
            <w:pPr>
              <w:rPr>
                <w:rFonts w:hint="eastAsia"/>
                <w:b/>
                <w:bCs/>
              </w:rPr>
            </w:pPr>
            <w:r w:rsidRPr="00681B66">
              <w:rPr>
                <w:rFonts w:hint="eastAsia"/>
              </w:rPr>
              <w:t>4</w:t>
            </w:r>
          </w:p>
        </w:tc>
        <w:tc>
          <w:tcPr>
            <w:tcW w:w="713" w:type="dxa"/>
            <w:tcBorders>
              <w:top w:val="single" w:sz="4" w:space="0" w:color="000000"/>
              <w:left w:val="single" w:sz="4" w:space="0" w:color="000000"/>
              <w:bottom w:val="single" w:sz="4" w:space="0" w:color="000000"/>
              <w:right w:val="single" w:sz="4" w:space="0" w:color="000000"/>
            </w:tcBorders>
            <w:vAlign w:val="center"/>
            <w:hideMark/>
          </w:tcPr>
          <w:p w14:paraId="15BCFACC" w14:textId="77777777" w:rsidR="00681B66" w:rsidRPr="00681B66" w:rsidRDefault="00681B66" w:rsidP="00681B66">
            <w:pPr>
              <w:rPr>
                <w:rFonts w:hint="eastAsia"/>
                <w:b/>
                <w:bCs/>
              </w:rPr>
            </w:pPr>
            <w:r w:rsidRPr="00681B66">
              <w:rPr>
                <w:rFonts w:hint="eastAsia"/>
              </w:rPr>
              <w:t>4</w:t>
            </w:r>
          </w:p>
        </w:tc>
      </w:tr>
      <w:tr w:rsidR="00681B66" w:rsidRPr="00681B66" w14:paraId="17E336BD"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25663CE" w14:textId="77777777" w:rsidR="00681B66" w:rsidRPr="00681B66" w:rsidRDefault="00681B66" w:rsidP="00681B66">
            <w:pPr>
              <w:rPr>
                <w:rFonts w:hint="eastAsia"/>
                <w:b/>
                <w:bCs/>
              </w:rPr>
            </w:pPr>
          </w:p>
        </w:tc>
        <w:tc>
          <w:tcPr>
            <w:tcW w:w="5068" w:type="dxa"/>
            <w:gridSpan w:val="6"/>
            <w:tcBorders>
              <w:top w:val="single" w:sz="4" w:space="0" w:color="000000"/>
              <w:left w:val="single" w:sz="4" w:space="0" w:color="000000"/>
              <w:bottom w:val="single" w:sz="4" w:space="0" w:color="000000"/>
              <w:right w:val="single" w:sz="4" w:space="0" w:color="000000"/>
            </w:tcBorders>
            <w:vAlign w:val="center"/>
            <w:hideMark/>
          </w:tcPr>
          <w:p w14:paraId="473F90CE" w14:textId="77777777" w:rsidR="00681B66" w:rsidRPr="00681B66" w:rsidRDefault="00681B66" w:rsidP="00681B66">
            <w:pPr>
              <w:rPr>
                <w:rFonts w:hint="eastAsia"/>
                <w:b/>
                <w:bCs/>
              </w:rPr>
            </w:pPr>
            <w:r w:rsidRPr="00681B66">
              <w:rPr>
                <w:rFonts w:hint="eastAsia"/>
              </w:rPr>
              <w:t>事务管理及并发控制</w:t>
            </w:r>
          </w:p>
        </w:tc>
        <w:tc>
          <w:tcPr>
            <w:tcW w:w="1823" w:type="dxa"/>
            <w:gridSpan w:val="2"/>
            <w:tcBorders>
              <w:top w:val="single" w:sz="4" w:space="0" w:color="000000"/>
              <w:left w:val="single" w:sz="4" w:space="0" w:color="000000"/>
              <w:bottom w:val="single" w:sz="4" w:space="0" w:color="000000"/>
              <w:right w:val="single" w:sz="4" w:space="0" w:color="000000"/>
            </w:tcBorders>
            <w:vAlign w:val="center"/>
            <w:hideMark/>
          </w:tcPr>
          <w:p w14:paraId="6CA306CD" w14:textId="77777777" w:rsidR="00681B66" w:rsidRPr="00681B66" w:rsidRDefault="00681B66" w:rsidP="00681B66">
            <w:pPr>
              <w:rPr>
                <w:rFonts w:hint="eastAsia"/>
                <w:b/>
                <w:bCs/>
              </w:rPr>
            </w:pPr>
            <w:r w:rsidRPr="00681B66">
              <w:rPr>
                <w:rFonts w:hint="eastAsia"/>
              </w:rPr>
              <w:t>4</w:t>
            </w:r>
          </w:p>
        </w:tc>
        <w:tc>
          <w:tcPr>
            <w:tcW w:w="713" w:type="dxa"/>
            <w:tcBorders>
              <w:top w:val="single" w:sz="4" w:space="0" w:color="000000"/>
              <w:left w:val="single" w:sz="4" w:space="0" w:color="000000"/>
              <w:bottom w:val="single" w:sz="4" w:space="0" w:color="000000"/>
              <w:right w:val="single" w:sz="4" w:space="0" w:color="000000"/>
            </w:tcBorders>
            <w:vAlign w:val="center"/>
            <w:hideMark/>
          </w:tcPr>
          <w:p w14:paraId="4548E0C1" w14:textId="77777777" w:rsidR="00681B66" w:rsidRPr="00681B66" w:rsidRDefault="00681B66" w:rsidP="00681B66">
            <w:pPr>
              <w:rPr>
                <w:rFonts w:hint="eastAsia"/>
                <w:b/>
                <w:bCs/>
              </w:rPr>
            </w:pPr>
            <w:r w:rsidRPr="00681B66">
              <w:rPr>
                <w:rFonts w:hint="eastAsia"/>
              </w:rPr>
              <w:t>4</w:t>
            </w:r>
          </w:p>
        </w:tc>
      </w:tr>
      <w:tr w:rsidR="00681B66" w:rsidRPr="00681B66" w14:paraId="674A4B3C" w14:textId="77777777" w:rsidTr="00681B66">
        <w:trPr>
          <w:trHeight w:hRule="exact" w:val="51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2B7B659" w14:textId="77777777" w:rsidR="00681B66" w:rsidRPr="00681B66" w:rsidRDefault="00681B66" w:rsidP="00681B66">
            <w:pPr>
              <w:rPr>
                <w:rFonts w:hint="eastAsia"/>
                <w:b/>
                <w:bCs/>
              </w:rPr>
            </w:pPr>
          </w:p>
        </w:tc>
        <w:tc>
          <w:tcPr>
            <w:tcW w:w="5068" w:type="dxa"/>
            <w:gridSpan w:val="6"/>
            <w:tcBorders>
              <w:top w:val="single" w:sz="4" w:space="0" w:color="000000"/>
              <w:left w:val="single" w:sz="4" w:space="0" w:color="000000"/>
              <w:bottom w:val="single" w:sz="4" w:space="0" w:color="000000"/>
              <w:right w:val="single" w:sz="4" w:space="0" w:color="000000"/>
            </w:tcBorders>
            <w:hideMark/>
          </w:tcPr>
          <w:p w14:paraId="5CDB24F6" w14:textId="77777777" w:rsidR="00681B66" w:rsidRPr="00681B66" w:rsidRDefault="00681B66" w:rsidP="00681B66">
            <w:pPr>
              <w:rPr>
                <w:rFonts w:hint="eastAsia"/>
              </w:rPr>
            </w:pPr>
            <w:r w:rsidRPr="00681B66">
              <w:rPr>
                <w:rFonts w:hint="eastAsia"/>
              </w:rPr>
              <w:t>合 计</w:t>
            </w:r>
          </w:p>
        </w:tc>
        <w:tc>
          <w:tcPr>
            <w:tcW w:w="1823" w:type="dxa"/>
            <w:gridSpan w:val="2"/>
            <w:tcBorders>
              <w:top w:val="single" w:sz="4" w:space="0" w:color="000000"/>
              <w:left w:val="single" w:sz="4" w:space="0" w:color="000000"/>
              <w:bottom w:val="single" w:sz="4" w:space="0" w:color="000000"/>
              <w:right w:val="single" w:sz="4" w:space="0" w:color="000000"/>
            </w:tcBorders>
            <w:hideMark/>
          </w:tcPr>
          <w:p w14:paraId="5E25C6C9" w14:textId="77777777" w:rsidR="00681B66" w:rsidRPr="00681B66" w:rsidRDefault="00681B66" w:rsidP="00681B66">
            <w:pPr>
              <w:rPr>
                <w:rFonts w:hint="eastAsia"/>
                <w:b/>
                <w:bCs/>
              </w:rPr>
            </w:pPr>
            <w:r w:rsidRPr="00681B66">
              <w:rPr>
                <w:rFonts w:hint="eastAsia"/>
                <w:b/>
                <w:bCs/>
              </w:rPr>
              <w:t>32</w:t>
            </w:r>
          </w:p>
        </w:tc>
        <w:tc>
          <w:tcPr>
            <w:tcW w:w="713" w:type="dxa"/>
            <w:tcBorders>
              <w:top w:val="single" w:sz="4" w:space="0" w:color="000000"/>
              <w:left w:val="single" w:sz="4" w:space="0" w:color="000000"/>
              <w:bottom w:val="single" w:sz="4" w:space="0" w:color="000000"/>
              <w:right w:val="single" w:sz="4" w:space="0" w:color="000000"/>
            </w:tcBorders>
            <w:hideMark/>
          </w:tcPr>
          <w:p w14:paraId="6A48008F" w14:textId="77777777" w:rsidR="00681B66" w:rsidRPr="00681B66" w:rsidRDefault="00681B66" w:rsidP="00681B66">
            <w:pPr>
              <w:rPr>
                <w:rFonts w:hint="eastAsia"/>
                <w:b/>
                <w:bCs/>
              </w:rPr>
            </w:pPr>
            <w:r w:rsidRPr="00681B66">
              <w:rPr>
                <w:rFonts w:hint="eastAsia"/>
                <w:b/>
                <w:bCs/>
              </w:rPr>
              <w:t>32</w:t>
            </w:r>
          </w:p>
        </w:tc>
      </w:tr>
      <w:tr w:rsidR="00681B66" w:rsidRPr="00681B66" w14:paraId="7B007970" w14:textId="77777777" w:rsidTr="00681B66">
        <w:trPr>
          <w:trHeight w:hRule="exact" w:val="1919"/>
          <w:jc w:val="center"/>
        </w:trPr>
        <w:tc>
          <w:tcPr>
            <w:tcW w:w="1301" w:type="dxa"/>
            <w:tcBorders>
              <w:top w:val="single" w:sz="4" w:space="0" w:color="000000"/>
              <w:left w:val="single" w:sz="4" w:space="0" w:color="000000"/>
              <w:bottom w:val="single" w:sz="4" w:space="0" w:color="000000"/>
              <w:right w:val="single" w:sz="4" w:space="0" w:color="000000"/>
            </w:tcBorders>
            <w:vAlign w:val="center"/>
          </w:tcPr>
          <w:p w14:paraId="28351C1C" w14:textId="77777777" w:rsidR="00681B66" w:rsidRPr="00681B66" w:rsidRDefault="00681B66" w:rsidP="00681B66">
            <w:pPr>
              <w:rPr>
                <w:rFonts w:hint="eastAsia"/>
              </w:rPr>
            </w:pPr>
          </w:p>
          <w:p w14:paraId="18841373" w14:textId="77777777" w:rsidR="00681B66" w:rsidRPr="00681B66" w:rsidRDefault="00681B66" w:rsidP="00681B66">
            <w:pPr>
              <w:rPr>
                <w:rFonts w:hint="eastAsia"/>
                <w:b/>
              </w:rPr>
            </w:pPr>
            <w:r w:rsidRPr="00681B66">
              <w:rPr>
                <w:rFonts w:hint="eastAsia"/>
                <w:b/>
              </w:rPr>
              <w:t>F</w:t>
            </w:r>
          </w:p>
          <w:p w14:paraId="1DEADBE0" w14:textId="77777777" w:rsidR="00681B66" w:rsidRPr="00681B66" w:rsidRDefault="00681B66" w:rsidP="00681B66">
            <w:pPr>
              <w:rPr>
                <w:rFonts w:hint="eastAsia"/>
                <w:b/>
              </w:rPr>
            </w:pPr>
            <w:r w:rsidRPr="00681B66">
              <w:rPr>
                <w:rFonts w:hint="eastAsia"/>
                <w:b/>
              </w:rPr>
              <w:t>教学方式</w:t>
            </w:r>
          </w:p>
        </w:tc>
        <w:tc>
          <w:tcPr>
            <w:tcW w:w="7604" w:type="dxa"/>
            <w:gridSpan w:val="9"/>
            <w:tcBorders>
              <w:top w:val="single" w:sz="4" w:space="0" w:color="000000"/>
              <w:left w:val="single" w:sz="4" w:space="0" w:color="000000"/>
              <w:bottom w:val="single" w:sz="4" w:space="0" w:color="000000"/>
              <w:right w:val="single" w:sz="4" w:space="0" w:color="000000"/>
            </w:tcBorders>
            <w:vAlign w:val="center"/>
            <w:hideMark/>
          </w:tcPr>
          <w:p w14:paraId="5601E396" w14:textId="77777777" w:rsidR="00681B66" w:rsidRPr="00681B66" w:rsidRDefault="00681B66" w:rsidP="00681B66">
            <w:pPr>
              <w:rPr>
                <w:rFonts w:hint="eastAsia"/>
              </w:rPr>
            </w:pPr>
            <w:r w:rsidRPr="00681B66">
              <w:sym w:font="Wingdings 2" w:char="F0A3"/>
            </w:r>
            <w:r w:rsidRPr="00681B66">
              <w:rPr>
                <w:rFonts w:hint="eastAsia"/>
              </w:rPr>
              <w:t>课堂示范</w:t>
            </w:r>
            <w:r w:rsidRPr="00681B66">
              <w:rPr>
                <w:rFonts w:hint="eastAsia"/>
              </w:rPr>
              <w:tab/>
            </w:r>
            <w:r w:rsidRPr="00681B66">
              <w:sym w:font="Wingdings 2" w:char="F0A3"/>
            </w:r>
            <w:r w:rsidRPr="00681B66">
              <w:rPr>
                <w:rFonts w:hint="eastAsia"/>
              </w:rPr>
              <w:t>讨论实操</w:t>
            </w:r>
            <w:r w:rsidRPr="00681B66">
              <w:rPr>
                <w:rFonts w:hint="eastAsia"/>
              </w:rPr>
              <w:tab/>
            </w:r>
            <w:r w:rsidRPr="00681B66">
              <w:sym w:font="Wingdings 2" w:char="F0A3"/>
            </w:r>
            <w:r w:rsidRPr="00681B66">
              <w:rPr>
                <w:rFonts w:hint="eastAsia"/>
              </w:rPr>
              <w:t>问题导向学习</w:t>
            </w:r>
            <w:r w:rsidRPr="00681B66">
              <w:rPr>
                <w:rFonts w:hint="eastAsia"/>
              </w:rPr>
              <w:tab/>
            </w:r>
            <w:r w:rsidRPr="00681B66">
              <w:sym w:font="Wingdings 2" w:char="F0A3"/>
            </w:r>
            <w:r w:rsidRPr="00681B66">
              <w:rPr>
                <w:rFonts w:hint="eastAsia"/>
              </w:rPr>
              <w:t>分组合作学习</w:t>
            </w:r>
          </w:p>
          <w:p w14:paraId="2184C8B6" w14:textId="77777777" w:rsidR="00681B66" w:rsidRPr="00681B66" w:rsidRDefault="00681B66" w:rsidP="00681B66">
            <w:pPr>
              <w:rPr>
                <w:rFonts w:hint="eastAsia"/>
              </w:rPr>
            </w:pPr>
            <w:r w:rsidRPr="00681B66">
              <w:sym w:font="Wingdings 2" w:char="F0A3"/>
            </w:r>
            <w:r w:rsidRPr="00681B66">
              <w:rPr>
                <w:rFonts w:hint="eastAsia"/>
              </w:rPr>
              <w:t>专题学习</w:t>
            </w:r>
            <w:r w:rsidRPr="00681B66">
              <w:rPr>
                <w:rFonts w:hint="eastAsia"/>
              </w:rPr>
              <w:tab/>
            </w:r>
            <w:r w:rsidRPr="00681B66">
              <w:sym w:font="Wingdings 2" w:char="F052"/>
            </w:r>
            <w:r w:rsidRPr="00681B66">
              <w:rPr>
                <w:rFonts w:hint="eastAsia"/>
              </w:rPr>
              <w:t>实作学习</w:t>
            </w:r>
            <w:r w:rsidRPr="00681B66">
              <w:rPr>
                <w:rFonts w:hint="eastAsia"/>
              </w:rPr>
              <w:tab/>
            </w:r>
            <w:r w:rsidRPr="00681B66">
              <w:sym w:font="Wingdings 2" w:char="F0A3"/>
            </w:r>
            <w:r w:rsidRPr="00681B66">
              <w:rPr>
                <w:rFonts w:hint="eastAsia"/>
              </w:rPr>
              <w:t>探究式学习</w:t>
            </w:r>
            <w:r w:rsidRPr="00681B66">
              <w:rPr>
                <w:rFonts w:hint="eastAsia"/>
              </w:rPr>
              <w:tab/>
            </w:r>
            <w:r w:rsidRPr="00681B66">
              <w:sym w:font="Wingdings 2" w:char="F0A3"/>
            </w:r>
            <w:r w:rsidRPr="00681B66">
              <w:rPr>
                <w:rFonts w:hint="eastAsia"/>
              </w:rPr>
              <w:t>线上线下混合式学习</w:t>
            </w:r>
          </w:p>
          <w:p w14:paraId="7E14B213" w14:textId="77777777" w:rsidR="00681B66" w:rsidRPr="00681B66" w:rsidRDefault="00681B66" w:rsidP="00681B66">
            <w:pPr>
              <w:numPr>
                <w:ilvl w:val="0"/>
                <w:numId w:val="15"/>
              </w:numPr>
              <w:rPr>
                <w:rFonts w:hint="eastAsia"/>
              </w:rPr>
            </w:pPr>
            <w:r w:rsidRPr="00681B66">
              <w:rPr>
                <w:rFonts w:hint="eastAsia"/>
              </w:rPr>
              <w:t>其他</w:t>
            </w:r>
            <w:r w:rsidRPr="00681B66">
              <w:rPr>
                <w:rFonts w:hint="eastAsia"/>
                <w:u w:val="single"/>
              </w:rPr>
              <w:tab/>
            </w:r>
          </w:p>
        </w:tc>
      </w:tr>
      <w:tr w:rsidR="00681B66" w:rsidRPr="00681B66" w14:paraId="59795BE3" w14:textId="77777777" w:rsidTr="00681B66">
        <w:trPr>
          <w:trHeight w:val="302"/>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5C3FA550" w14:textId="77777777" w:rsidR="00681B66" w:rsidRPr="00681B66" w:rsidRDefault="00681B66" w:rsidP="00681B66">
            <w:pPr>
              <w:rPr>
                <w:rFonts w:hint="eastAsia"/>
                <w:b/>
              </w:rPr>
            </w:pPr>
            <w:r w:rsidRPr="00681B66">
              <w:rPr>
                <w:rFonts w:hint="eastAsia"/>
                <w:b/>
              </w:rPr>
              <w:t>G</w:t>
            </w:r>
          </w:p>
          <w:p w14:paraId="10B5CFFF" w14:textId="77777777" w:rsidR="00681B66" w:rsidRPr="00681B66" w:rsidRDefault="00681B66" w:rsidP="00681B66">
            <w:pPr>
              <w:rPr>
                <w:rFonts w:hint="eastAsia"/>
                <w:b/>
                <w:bCs/>
              </w:rPr>
            </w:pPr>
            <w:r w:rsidRPr="00681B66">
              <w:rPr>
                <w:rFonts w:hint="eastAsia"/>
                <w:b/>
              </w:rPr>
              <w:t>教学安排</w:t>
            </w:r>
          </w:p>
        </w:tc>
        <w:tc>
          <w:tcPr>
            <w:tcW w:w="569" w:type="dxa"/>
            <w:vMerge w:val="restart"/>
            <w:tcBorders>
              <w:top w:val="single" w:sz="4" w:space="0" w:color="000000"/>
              <w:left w:val="single" w:sz="4" w:space="0" w:color="000000"/>
              <w:bottom w:val="single" w:sz="4" w:space="0" w:color="000000"/>
              <w:right w:val="single" w:sz="4" w:space="0" w:color="000000"/>
            </w:tcBorders>
            <w:vAlign w:val="center"/>
            <w:hideMark/>
          </w:tcPr>
          <w:p w14:paraId="29F92CA0" w14:textId="77777777" w:rsidR="00681B66" w:rsidRPr="00681B66" w:rsidRDefault="00681B66" w:rsidP="00681B66">
            <w:pPr>
              <w:rPr>
                <w:rFonts w:hint="eastAsia"/>
                <w:b/>
                <w:bCs/>
              </w:rPr>
            </w:pPr>
            <w:proofErr w:type="gramStart"/>
            <w:r w:rsidRPr="00681B66">
              <w:rPr>
                <w:rFonts w:hint="eastAsia"/>
              </w:rPr>
              <w:t>次别</w:t>
            </w:r>
            <w:proofErr w:type="gramEnd"/>
          </w:p>
        </w:tc>
        <w:tc>
          <w:tcPr>
            <w:tcW w:w="1620" w:type="dxa"/>
            <w:vMerge w:val="restart"/>
            <w:tcBorders>
              <w:top w:val="single" w:sz="4" w:space="0" w:color="000000"/>
              <w:left w:val="single" w:sz="4" w:space="0" w:color="000000"/>
              <w:bottom w:val="single" w:sz="4" w:space="0" w:color="000000"/>
              <w:right w:val="single" w:sz="4" w:space="0" w:color="000000"/>
            </w:tcBorders>
            <w:vAlign w:val="center"/>
            <w:hideMark/>
          </w:tcPr>
          <w:p w14:paraId="5731B86F" w14:textId="77777777" w:rsidR="00681B66" w:rsidRPr="00681B66" w:rsidRDefault="00681B66" w:rsidP="00681B66">
            <w:pPr>
              <w:rPr>
                <w:rFonts w:hint="eastAsia"/>
                <w:b/>
                <w:bCs/>
              </w:rPr>
            </w:pPr>
            <w:r w:rsidRPr="00681B66">
              <w:rPr>
                <w:rFonts w:hint="eastAsia"/>
              </w:rPr>
              <w:t>实践名称</w:t>
            </w:r>
          </w:p>
        </w:tc>
        <w:tc>
          <w:tcPr>
            <w:tcW w:w="1300" w:type="dxa"/>
            <w:vMerge w:val="restart"/>
            <w:tcBorders>
              <w:top w:val="single" w:sz="4" w:space="0" w:color="000000"/>
              <w:left w:val="single" w:sz="4" w:space="0" w:color="000000"/>
              <w:bottom w:val="single" w:sz="4" w:space="0" w:color="000000"/>
              <w:right w:val="single" w:sz="4" w:space="0" w:color="000000"/>
            </w:tcBorders>
            <w:vAlign w:val="center"/>
            <w:hideMark/>
          </w:tcPr>
          <w:p w14:paraId="297D7103" w14:textId="77777777" w:rsidR="00681B66" w:rsidRPr="00681B66" w:rsidRDefault="00681B66" w:rsidP="00681B66">
            <w:pPr>
              <w:rPr>
                <w:rFonts w:hint="eastAsia"/>
              </w:rPr>
            </w:pPr>
            <w:r w:rsidRPr="00681B66">
              <w:rPr>
                <w:rFonts w:hint="eastAsia"/>
              </w:rPr>
              <w:t>支撑课程</w:t>
            </w:r>
          </w:p>
          <w:p w14:paraId="4C654F24" w14:textId="77777777" w:rsidR="00681B66" w:rsidRPr="00681B66" w:rsidRDefault="00681B66" w:rsidP="00681B66">
            <w:pPr>
              <w:rPr>
                <w:rFonts w:hint="eastAsia"/>
                <w:b/>
                <w:bCs/>
              </w:rPr>
            </w:pPr>
            <w:r w:rsidRPr="00681B66">
              <w:rPr>
                <w:rFonts w:hint="eastAsia"/>
              </w:rPr>
              <w:t>目标</w:t>
            </w:r>
          </w:p>
        </w:tc>
        <w:tc>
          <w:tcPr>
            <w:tcW w:w="2939" w:type="dxa"/>
            <w:gridSpan w:val="4"/>
            <w:tcBorders>
              <w:top w:val="single" w:sz="4" w:space="0" w:color="000000"/>
              <w:left w:val="single" w:sz="4" w:space="0" w:color="000000"/>
              <w:bottom w:val="single" w:sz="4" w:space="0" w:color="000000"/>
              <w:right w:val="single" w:sz="4" w:space="0" w:color="000000"/>
            </w:tcBorders>
            <w:vAlign w:val="center"/>
            <w:hideMark/>
          </w:tcPr>
          <w:p w14:paraId="6599E3C1" w14:textId="77777777" w:rsidR="00681B66" w:rsidRPr="00681B66" w:rsidRDefault="00681B66" w:rsidP="00681B66">
            <w:pPr>
              <w:rPr>
                <w:rFonts w:hint="eastAsia"/>
              </w:rPr>
            </w:pPr>
            <w:proofErr w:type="gramStart"/>
            <w:r w:rsidRPr="00681B66">
              <w:rPr>
                <w:rFonts w:hint="eastAsia"/>
              </w:rPr>
              <w:t>课程思政融入</w:t>
            </w:r>
            <w:proofErr w:type="gramEnd"/>
          </w:p>
          <w:p w14:paraId="5BC34E7C" w14:textId="77777777" w:rsidR="00681B66" w:rsidRPr="00681B66" w:rsidRDefault="00681B66" w:rsidP="00681B66">
            <w:pPr>
              <w:rPr>
                <w:rFonts w:hint="eastAsia"/>
                <w:b/>
                <w:bCs/>
              </w:rPr>
            </w:pPr>
            <w:r w:rsidRPr="00681B66">
              <w:rPr>
                <w:rFonts w:hint="eastAsia"/>
                <w:b/>
                <w:bCs/>
              </w:rPr>
              <w:t>（根据实际情况至少填写3次）</w:t>
            </w:r>
          </w:p>
        </w:tc>
        <w:tc>
          <w:tcPr>
            <w:tcW w:w="1176"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6EA6D00C" w14:textId="77777777" w:rsidR="00681B66" w:rsidRPr="00681B66" w:rsidRDefault="00681B66" w:rsidP="00681B66">
            <w:pPr>
              <w:rPr>
                <w:rFonts w:hint="eastAsia"/>
              </w:rPr>
            </w:pPr>
            <w:r w:rsidRPr="00681B66">
              <w:rPr>
                <w:rFonts w:hint="eastAsia"/>
              </w:rPr>
              <w:t>教学方式</w:t>
            </w:r>
          </w:p>
          <w:p w14:paraId="108856DF" w14:textId="77777777" w:rsidR="00681B66" w:rsidRPr="00681B66" w:rsidRDefault="00681B66" w:rsidP="00681B66">
            <w:pPr>
              <w:rPr>
                <w:rFonts w:hint="eastAsia"/>
                <w:b/>
                <w:bCs/>
              </w:rPr>
            </w:pPr>
            <w:r w:rsidRPr="00681B66">
              <w:rPr>
                <w:rFonts w:hint="eastAsia"/>
              </w:rPr>
              <w:t>与手段</w:t>
            </w:r>
          </w:p>
        </w:tc>
      </w:tr>
      <w:tr w:rsidR="00681B66" w:rsidRPr="00681B66" w14:paraId="20F538A8" w14:textId="77777777" w:rsidTr="00681B66">
        <w:trPr>
          <w:trHeight w:val="30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FC6FA1E" w14:textId="77777777" w:rsidR="00681B66" w:rsidRPr="00681B66" w:rsidRDefault="00681B66" w:rsidP="00681B66">
            <w:pPr>
              <w:rPr>
                <w:rFonts w:hint="eastAsia"/>
                <w:b/>
                <w:bC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F7624E5" w14:textId="77777777" w:rsidR="00681B66" w:rsidRPr="00681B66" w:rsidRDefault="00681B66" w:rsidP="00681B66">
            <w:pPr>
              <w:rPr>
                <w:rFonts w:hint="eastAsia"/>
                <w:b/>
                <w:bC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272306B" w14:textId="77777777" w:rsidR="00681B66" w:rsidRPr="00681B66" w:rsidRDefault="00681B66" w:rsidP="00681B66">
            <w:pPr>
              <w:rPr>
                <w:rFonts w:hint="eastAsia"/>
                <w:b/>
                <w:bC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1B860CC" w14:textId="77777777" w:rsidR="00681B66" w:rsidRPr="00681B66" w:rsidRDefault="00681B66" w:rsidP="00681B66">
            <w:pPr>
              <w:rPr>
                <w:rFonts w:hint="eastAsia"/>
                <w:b/>
                <w:bCs/>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2966497A" w14:textId="77777777" w:rsidR="00681B66" w:rsidRPr="00681B66" w:rsidRDefault="00681B66" w:rsidP="00681B66">
            <w:pPr>
              <w:rPr>
                <w:rFonts w:hint="eastAsia"/>
                <w:b/>
                <w:bCs/>
              </w:rPr>
            </w:pPr>
            <w:proofErr w:type="gramStart"/>
            <w:r w:rsidRPr="00681B66">
              <w:rPr>
                <w:rFonts w:hint="eastAsia"/>
              </w:rPr>
              <w:t>思政元素</w:t>
            </w:r>
            <w:proofErr w:type="gramEnd"/>
          </w:p>
        </w:tc>
        <w:tc>
          <w:tcPr>
            <w:tcW w:w="1451" w:type="dxa"/>
            <w:gridSpan w:val="2"/>
            <w:tcBorders>
              <w:top w:val="single" w:sz="4" w:space="0" w:color="000000"/>
              <w:left w:val="single" w:sz="4" w:space="0" w:color="000000"/>
              <w:bottom w:val="single" w:sz="4" w:space="0" w:color="000000"/>
              <w:right w:val="single" w:sz="4" w:space="0" w:color="000000"/>
            </w:tcBorders>
            <w:vAlign w:val="center"/>
            <w:hideMark/>
          </w:tcPr>
          <w:p w14:paraId="541D9F37" w14:textId="77777777" w:rsidR="00681B66" w:rsidRPr="00681B66" w:rsidRDefault="00681B66" w:rsidP="00681B66">
            <w:pPr>
              <w:rPr>
                <w:rFonts w:hint="eastAsia"/>
                <w:b/>
                <w:bCs/>
              </w:rPr>
            </w:pPr>
            <w:proofErr w:type="gramStart"/>
            <w:r w:rsidRPr="00681B66">
              <w:rPr>
                <w:rFonts w:hint="eastAsia"/>
              </w:rPr>
              <w:t>思政目标</w:t>
            </w:r>
            <w:proofErr w:type="gramEnd"/>
          </w:p>
        </w:tc>
        <w:tc>
          <w:tcPr>
            <w:tcW w:w="1889" w:type="dxa"/>
            <w:gridSpan w:val="2"/>
            <w:vMerge/>
            <w:tcBorders>
              <w:top w:val="single" w:sz="4" w:space="0" w:color="000000"/>
              <w:left w:val="single" w:sz="4" w:space="0" w:color="000000"/>
              <w:bottom w:val="single" w:sz="4" w:space="0" w:color="000000"/>
              <w:right w:val="single" w:sz="4" w:space="0" w:color="000000"/>
            </w:tcBorders>
            <w:vAlign w:val="center"/>
            <w:hideMark/>
          </w:tcPr>
          <w:p w14:paraId="0F71EF47" w14:textId="77777777" w:rsidR="00681B66" w:rsidRPr="00681B66" w:rsidRDefault="00681B66" w:rsidP="00681B66">
            <w:pPr>
              <w:rPr>
                <w:rFonts w:hint="eastAsia"/>
                <w:b/>
                <w:bCs/>
              </w:rPr>
            </w:pPr>
          </w:p>
        </w:tc>
      </w:tr>
      <w:tr w:rsidR="00681B66" w:rsidRPr="00681B66" w14:paraId="1EF42DE9"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A8B51E8"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hideMark/>
          </w:tcPr>
          <w:p w14:paraId="4DD2190E" w14:textId="77777777" w:rsidR="00681B66" w:rsidRPr="00681B66" w:rsidRDefault="00681B66" w:rsidP="00681B66">
            <w:pPr>
              <w:rPr>
                <w:rFonts w:hint="eastAsia"/>
              </w:rPr>
            </w:pPr>
            <w:r w:rsidRPr="00681B66">
              <w:rPr>
                <w:rFonts w:hint="eastAsia"/>
              </w:rPr>
              <w:t>1-2</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10181DF5" w14:textId="77777777" w:rsidR="00681B66" w:rsidRPr="00681B66" w:rsidRDefault="00681B66" w:rsidP="00681B66">
            <w:pPr>
              <w:rPr>
                <w:rFonts w:hint="eastAsia"/>
                <w:b/>
                <w:bCs/>
              </w:rPr>
            </w:pPr>
            <w:r w:rsidRPr="00681B66">
              <w:rPr>
                <w:rFonts w:hint="eastAsia"/>
              </w:rPr>
              <w:t>SQL 2012系统介绍、及常用管理工具</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0841FAC0" w14:textId="77777777" w:rsidR="00681B66" w:rsidRPr="00681B66" w:rsidRDefault="00681B66" w:rsidP="00681B66">
            <w:pPr>
              <w:rPr>
                <w:rFonts w:hint="eastAsia"/>
                <w:b/>
                <w:bCs/>
              </w:rPr>
            </w:pPr>
            <w:r w:rsidRPr="00681B66">
              <w:rPr>
                <w:rFonts w:hint="eastAsia"/>
              </w:rPr>
              <w:t>1、3</w:t>
            </w: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663D5ACF" w14:textId="77777777" w:rsidR="00681B66" w:rsidRPr="00681B66" w:rsidRDefault="00681B66" w:rsidP="00681B66">
            <w:pPr>
              <w:rPr>
                <w:rFonts w:hint="eastAsia"/>
              </w:rPr>
            </w:pPr>
            <w:r w:rsidRPr="00681B66">
              <w:rPr>
                <w:rFonts w:hint="eastAsia"/>
              </w:rPr>
              <w:t>了解大国战略，国家数字发展规划</w:t>
            </w:r>
          </w:p>
        </w:tc>
        <w:tc>
          <w:tcPr>
            <w:tcW w:w="1451" w:type="dxa"/>
            <w:gridSpan w:val="2"/>
            <w:tcBorders>
              <w:top w:val="single" w:sz="4" w:space="0" w:color="000000"/>
              <w:left w:val="single" w:sz="4" w:space="0" w:color="000000"/>
              <w:bottom w:val="single" w:sz="4" w:space="0" w:color="000000"/>
              <w:right w:val="single" w:sz="4" w:space="0" w:color="000000"/>
            </w:tcBorders>
            <w:vAlign w:val="center"/>
            <w:hideMark/>
          </w:tcPr>
          <w:p w14:paraId="5AD1A6D7" w14:textId="77777777" w:rsidR="00681B66" w:rsidRPr="00681B66" w:rsidRDefault="00681B66" w:rsidP="00681B66">
            <w:pPr>
              <w:rPr>
                <w:rFonts w:hint="eastAsia"/>
                <w:b/>
                <w:bCs/>
              </w:rPr>
            </w:pPr>
            <w:r w:rsidRPr="00681B66">
              <w:rPr>
                <w:rFonts w:hint="eastAsia"/>
              </w:rPr>
              <w:t>增强爱国热情</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37FA78AC" w14:textId="77777777" w:rsidR="00681B66" w:rsidRPr="00681B66" w:rsidRDefault="00681B66" w:rsidP="00681B66">
            <w:pPr>
              <w:rPr>
                <w:rFonts w:hint="eastAsia"/>
                <w:b/>
                <w:bCs/>
              </w:rPr>
            </w:pPr>
            <w:r w:rsidRPr="00681B66">
              <w:rPr>
                <w:rFonts w:hint="eastAsia"/>
              </w:rPr>
              <w:t>上机实践</w:t>
            </w:r>
          </w:p>
        </w:tc>
      </w:tr>
      <w:tr w:rsidR="00681B66" w:rsidRPr="00681B66" w14:paraId="5C9272B9"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8920BCE"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hideMark/>
          </w:tcPr>
          <w:p w14:paraId="35DB8E3E" w14:textId="77777777" w:rsidR="00681B66" w:rsidRPr="00681B66" w:rsidRDefault="00681B66" w:rsidP="00681B66">
            <w:pPr>
              <w:rPr>
                <w:rFonts w:hint="eastAsia"/>
              </w:rPr>
            </w:pPr>
            <w:r w:rsidRPr="00681B66">
              <w:rPr>
                <w:rFonts w:hint="eastAsia"/>
              </w:rPr>
              <w:t>3-4</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42ECA109" w14:textId="77777777" w:rsidR="00681B66" w:rsidRPr="00681B66" w:rsidRDefault="00681B66" w:rsidP="00681B66">
            <w:pPr>
              <w:rPr>
                <w:rFonts w:hint="eastAsia"/>
                <w:b/>
                <w:bCs/>
              </w:rPr>
            </w:pPr>
            <w:r w:rsidRPr="00681B66">
              <w:rPr>
                <w:rFonts w:hint="eastAsia"/>
              </w:rPr>
              <w:t>创建服务器和注册服务器及基本操作</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0AEABF2C" w14:textId="77777777" w:rsidR="00681B66" w:rsidRPr="00681B66" w:rsidRDefault="00681B66" w:rsidP="00681B66">
            <w:pPr>
              <w:rPr>
                <w:rFonts w:hint="eastAsia"/>
                <w:b/>
                <w:bCs/>
              </w:rPr>
            </w:pPr>
            <w:r w:rsidRPr="00681B66">
              <w:rPr>
                <w:rFonts w:hint="eastAsia"/>
              </w:rPr>
              <w:t>1、2</w:t>
            </w:r>
          </w:p>
        </w:tc>
        <w:tc>
          <w:tcPr>
            <w:tcW w:w="1488" w:type="dxa"/>
            <w:gridSpan w:val="2"/>
            <w:tcBorders>
              <w:top w:val="single" w:sz="4" w:space="0" w:color="000000"/>
              <w:left w:val="single" w:sz="4" w:space="0" w:color="000000"/>
              <w:bottom w:val="single" w:sz="4" w:space="0" w:color="000000"/>
              <w:right w:val="single" w:sz="4" w:space="0" w:color="000000"/>
            </w:tcBorders>
          </w:tcPr>
          <w:p w14:paraId="6AB4B9D9" w14:textId="77777777" w:rsidR="00681B66" w:rsidRPr="00681B66" w:rsidRDefault="00681B66" w:rsidP="00681B66">
            <w:pPr>
              <w:rPr>
                <w:rFonts w:hint="eastAsia"/>
              </w:rPr>
            </w:pPr>
          </w:p>
        </w:tc>
        <w:tc>
          <w:tcPr>
            <w:tcW w:w="1451" w:type="dxa"/>
            <w:gridSpan w:val="2"/>
            <w:tcBorders>
              <w:top w:val="single" w:sz="4" w:space="0" w:color="000000"/>
              <w:left w:val="single" w:sz="4" w:space="0" w:color="000000"/>
              <w:bottom w:val="single" w:sz="4" w:space="0" w:color="000000"/>
              <w:right w:val="single" w:sz="4" w:space="0" w:color="000000"/>
            </w:tcBorders>
            <w:vAlign w:val="center"/>
          </w:tcPr>
          <w:p w14:paraId="324AA2E2" w14:textId="77777777" w:rsidR="00681B66" w:rsidRPr="00681B66" w:rsidRDefault="00681B66" w:rsidP="00681B66">
            <w:pPr>
              <w:rPr>
                <w:rFonts w:hint="eastAsia"/>
                <w:b/>
                <w:bCs/>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745784E6" w14:textId="77777777" w:rsidR="00681B66" w:rsidRPr="00681B66" w:rsidRDefault="00681B66" w:rsidP="00681B66">
            <w:pPr>
              <w:rPr>
                <w:rFonts w:hint="eastAsia"/>
                <w:b/>
                <w:bCs/>
              </w:rPr>
            </w:pPr>
            <w:r w:rsidRPr="00681B66">
              <w:rPr>
                <w:rFonts w:hint="eastAsia"/>
              </w:rPr>
              <w:t>上机实践</w:t>
            </w:r>
          </w:p>
        </w:tc>
      </w:tr>
      <w:tr w:rsidR="00681B66" w:rsidRPr="00681B66" w14:paraId="100A3A85"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948171E"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hideMark/>
          </w:tcPr>
          <w:p w14:paraId="5DABDA06" w14:textId="77777777" w:rsidR="00681B66" w:rsidRPr="00681B66" w:rsidRDefault="00681B66" w:rsidP="00681B66">
            <w:pPr>
              <w:rPr>
                <w:rFonts w:hint="eastAsia"/>
              </w:rPr>
            </w:pPr>
            <w:r w:rsidRPr="00681B66">
              <w:rPr>
                <w:rFonts w:hint="eastAsia"/>
              </w:rPr>
              <w:t>5-6</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24D80966" w14:textId="77777777" w:rsidR="00681B66" w:rsidRPr="00681B66" w:rsidRDefault="00681B66" w:rsidP="00681B66">
            <w:pPr>
              <w:rPr>
                <w:rFonts w:hint="eastAsia"/>
                <w:b/>
                <w:bCs/>
              </w:rPr>
            </w:pPr>
            <w:r w:rsidRPr="00681B66">
              <w:rPr>
                <w:rFonts w:hint="eastAsia"/>
              </w:rPr>
              <w:t>SQL概述及数据定义语言的使用</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0EED5324" w14:textId="77777777" w:rsidR="00681B66" w:rsidRPr="00681B66" w:rsidRDefault="00681B66" w:rsidP="00681B66">
            <w:pPr>
              <w:rPr>
                <w:rFonts w:hint="eastAsia"/>
                <w:b/>
                <w:bCs/>
              </w:rPr>
            </w:pPr>
            <w:r w:rsidRPr="00681B66">
              <w:rPr>
                <w:rFonts w:hint="eastAsia"/>
              </w:rPr>
              <w:t>4、5</w:t>
            </w:r>
          </w:p>
        </w:tc>
        <w:tc>
          <w:tcPr>
            <w:tcW w:w="1488" w:type="dxa"/>
            <w:gridSpan w:val="2"/>
            <w:tcBorders>
              <w:top w:val="single" w:sz="4" w:space="0" w:color="000000"/>
              <w:left w:val="single" w:sz="4" w:space="0" w:color="000000"/>
              <w:bottom w:val="single" w:sz="4" w:space="0" w:color="000000"/>
              <w:right w:val="single" w:sz="4" w:space="0" w:color="000000"/>
            </w:tcBorders>
            <w:hideMark/>
          </w:tcPr>
          <w:p w14:paraId="419B51B0" w14:textId="77777777" w:rsidR="00681B66" w:rsidRPr="00681B66" w:rsidRDefault="00681B66" w:rsidP="00681B66">
            <w:pPr>
              <w:rPr>
                <w:rFonts w:hint="eastAsia"/>
                <w:b/>
                <w:bCs/>
              </w:rPr>
            </w:pPr>
            <w:r w:rsidRPr="00681B66">
              <w:rPr>
                <w:rFonts w:hint="eastAsia"/>
              </w:rPr>
              <w:t>将职业生涯、职业发展脉络与国家规划融合</w:t>
            </w:r>
          </w:p>
        </w:tc>
        <w:tc>
          <w:tcPr>
            <w:tcW w:w="1451" w:type="dxa"/>
            <w:gridSpan w:val="2"/>
            <w:tcBorders>
              <w:top w:val="single" w:sz="4" w:space="0" w:color="000000"/>
              <w:left w:val="single" w:sz="4" w:space="0" w:color="000000"/>
              <w:bottom w:val="single" w:sz="4" w:space="0" w:color="000000"/>
              <w:right w:val="single" w:sz="4" w:space="0" w:color="000000"/>
            </w:tcBorders>
            <w:vAlign w:val="center"/>
            <w:hideMark/>
          </w:tcPr>
          <w:p w14:paraId="7E999CF5" w14:textId="77777777" w:rsidR="00681B66" w:rsidRPr="00681B66" w:rsidRDefault="00681B66" w:rsidP="00681B66">
            <w:pPr>
              <w:rPr>
                <w:rFonts w:hint="eastAsia"/>
              </w:rPr>
            </w:pPr>
            <w:r w:rsidRPr="00681B66">
              <w:rPr>
                <w:rFonts w:hint="eastAsia"/>
              </w:rPr>
              <w:t>提升职业素养</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662762E8" w14:textId="77777777" w:rsidR="00681B66" w:rsidRPr="00681B66" w:rsidRDefault="00681B66" w:rsidP="00681B66">
            <w:pPr>
              <w:rPr>
                <w:rFonts w:hint="eastAsia"/>
                <w:b/>
                <w:bCs/>
              </w:rPr>
            </w:pPr>
            <w:r w:rsidRPr="00681B66">
              <w:rPr>
                <w:rFonts w:hint="eastAsia"/>
              </w:rPr>
              <w:t>上机实践</w:t>
            </w:r>
          </w:p>
        </w:tc>
      </w:tr>
      <w:tr w:rsidR="00681B66" w:rsidRPr="00681B66" w14:paraId="3B9C345C"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373CACB"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hideMark/>
          </w:tcPr>
          <w:p w14:paraId="3C37BCB7" w14:textId="77777777" w:rsidR="00681B66" w:rsidRPr="00681B66" w:rsidRDefault="00681B66" w:rsidP="00681B66">
            <w:pPr>
              <w:rPr>
                <w:rFonts w:hint="eastAsia"/>
              </w:rPr>
            </w:pPr>
            <w:r w:rsidRPr="00681B66">
              <w:rPr>
                <w:rFonts w:hint="eastAsia"/>
              </w:rPr>
              <w:t>7-8</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414F92C5" w14:textId="77777777" w:rsidR="00681B66" w:rsidRPr="00681B66" w:rsidRDefault="00681B66" w:rsidP="00681B66">
            <w:pPr>
              <w:rPr>
                <w:rFonts w:hint="eastAsia"/>
                <w:b/>
                <w:bCs/>
              </w:rPr>
            </w:pPr>
            <w:r w:rsidRPr="00681B66">
              <w:rPr>
                <w:rFonts w:hint="eastAsia"/>
              </w:rPr>
              <w:t>数据查询及更新在SQL SEREVER 2012的应用</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24BE64B0" w14:textId="77777777" w:rsidR="00681B66" w:rsidRPr="00681B66" w:rsidRDefault="00681B66" w:rsidP="00681B66">
            <w:pPr>
              <w:rPr>
                <w:rFonts w:hint="eastAsia"/>
                <w:b/>
                <w:bCs/>
              </w:rPr>
            </w:pPr>
            <w:r w:rsidRPr="00681B66">
              <w:rPr>
                <w:rFonts w:hint="eastAsia"/>
              </w:rPr>
              <w:t>4、5</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3729749A" w14:textId="77777777" w:rsidR="00681B66" w:rsidRPr="00681B66" w:rsidRDefault="00681B66" w:rsidP="00681B66">
            <w:pPr>
              <w:rPr>
                <w:rFonts w:hint="eastAsia"/>
                <w:b/>
                <w:bCs/>
              </w:rPr>
            </w:pPr>
          </w:p>
        </w:tc>
        <w:tc>
          <w:tcPr>
            <w:tcW w:w="1451" w:type="dxa"/>
            <w:gridSpan w:val="2"/>
            <w:tcBorders>
              <w:top w:val="single" w:sz="4" w:space="0" w:color="000000"/>
              <w:left w:val="single" w:sz="4" w:space="0" w:color="000000"/>
              <w:bottom w:val="single" w:sz="4" w:space="0" w:color="000000"/>
              <w:right w:val="single" w:sz="4" w:space="0" w:color="000000"/>
            </w:tcBorders>
            <w:vAlign w:val="center"/>
          </w:tcPr>
          <w:p w14:paraId="4C6B086B" w14:textId="77777777" w:rsidR="00681B66" w:rsidRPr="00681B66" w:rsidRDefault="00681B66" w:rsidP="00681B66">
            <w:pPr>
              <w:rPr>
                <w:rFonts w:hint="eastAsia"/>
                <w:b/>
                <w:bCs/>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412ECDDB" w14:textId="77777777" w:rsidR="00681B66" w:rsidRPr="00681B66" w:rsidRDefault="00681B66" w:rsidP="00681B66">
            <w:pPr>
              <w:rPr>
                <w:rFonts w:hint="eastAsia"/>
                <w:b/>
                <w:bCs/>
              </w:rPr>
            </w:pPr>
            <w:r w:rsidRPr="00681B66">
              <w:rPr>
                <w:rFonts w:hint="eastAsia"/>
              </w:rPr>
              <w:t>上机实践</w:t>
            </w:r>
          </w:p>
        </w:tc>
      </w:tr>
      <w:tr w:rsidR="00681B66" w:rsidRPr="00681B66" w14:paraId="3FF54DB4"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291732D"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hideMark/>
          </w:tcPr>
          <w:p w14:paraId="50FC89AC" w14:textId="77777777" w:rsidR="00681B66" w:rsidRPr="00681B66" w:rsidRDefault="00681B66" w:rsidP="00681B66">
            <w:pPr>
              <w:rPr>
                <w:rFonts w:hint="eastAsia"/>
              </w:rPr>
            </w:pPr>
            <w:r w:rsidRPr="00681B66">
              <w:rPr>
                <w:rFonts w:hint="eastAsia"/>
              </w:rPr>
              <w:t>9-10</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033A5CEF" w14:textId="77777777" w:rsidR="00681B66" w:rsidRPr="00681B66" w:rsidRDefault="00681B66" w:rsidP="00681B66">
            <w:pPr>
              <w:rPr>
                <w:rFonts w:hint="eastAsia"/>
                <w:b/>
                <w:bCs/>
              </w:rPr>
            </w:pPr>
            <w:r w:rsidRPr="00681B66">
              <w:rPr>
                <w:rFonts w:hint="eastAsia"/>
              </w:rPr>
              <w:t>数据库初步编程及嵌入式SQL</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710C014E" w14:textId="77777777" w:rsidR="00681B66" w:rsidRPr="00681B66" w:rsidRDefault="00681B66" w:rsidP="00681B66">
            <w:pPr>
              <w:rPr>
                <w:rFonts w:hint="eastAsia"/>
                <w:b/>
                <w:bCs/>
              </w:rPr>
            </w:pPr>
            <w:r w:rsidRPr="00681B66">
              <w:rPr>
                <w:rFonts w:hint="eastAsia"/>
              </w:rPr>
              <w:t>4、5、7</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749B0E49" w14:textId="77777777" w:rsidR="00681B66" w:rsidRPr="00681B66" w:rsidRDefault="00681B66" w:rsidP="00681B66">
            <w:pPr>
              <w:rPr>
                <w:rFonts w:hint="eastAsia"/>
                <w:b/>
                <w:bCs/>
              </w:rPr>
            </w:pPr>
          </w:p>
        </w:tc>
        <w:tc>
          <w:tcPr>
            <w:tcW w:w="1451" w:type="dxa"/>
            <w:gridSpan w:val="2"/>
            <w:tcBorders>
              <w:top w:val="single" w:sz="4" w:space="0" w:color="000000"/>
              <w:left w:val="single" w:sz="4" w:space="0" w:color="000000"/>
              <w:bottom w:val="single" w:sz="4" w:space="0" w:color="000000"/>
              <w:right w:val="single" w:sz="4" w:space="0" w:color="000000"/>
            </w:tcBorders>
            <w:vAlign w:val="center"/>
          </w:tcPr>
          <w:p w14:paraId="7B800E83" w14:textId="77777777" w:rsidR="00681B66" w:rsidRPr="00681B66" w:rsidRDefault="00681B66" w:rsidP="00681B66">
            <w:pPr>
              <w:rPr>
                <w:rFonts w:hint="eastAsia"/>
                <w:b/>
                <w:bCs/>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7AB9AB80" w14:textId="77777777" w:rsidR="00681B66" w:rsidRPr="00681B66" w:rsidRDefault="00681B66" w:rsidP="00681B66">
            <w:pPr>
              <w:rPr>
                <w:rFonts w:hint="eastAsia"/>
                <w:b/>
                <w:bCs/>
              </w:rPr>
            </w:pPr>
            <w:r w:rsidRPr="00681B66">
              <w:rPr>
                <w:rFonts w:hint="eastAsia"/>
              </w:rPr>
              <w:t>上机实践</w:t>
            </w:r>
          </w:p>
        </w:tc>
      </w:tr>
      <w:tr w:rsidR="00681B66" w:rsidRPr="00681B66" w14:paraId="29CA9971" w14:textId="77777777" w:rsidTr="00681B66">
        <w:trPr>
          <w:trHeight w:hRule="exact" w:val="81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0B2C423"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hideMark/>
          </w:tcPr>
          <w:p w14:paraId="251B5313" w14:textId="77777777" w:rsidR="00681B66" w:rsidRPr="00681B66" w:rsidRDefault="00681B66" w:rsidP="00681B66">
            <w:pPr>
              <w:rPr>
                <w:rFonts w:hint="eastAsia"/>
              </w:rPr>
            </w:pPr>
            <w:r w:rsidRPr="00681B66">
              <w:rPr>
                <w:rFonts w:hint="eastAsia"/>
              </w:rPr>
              <w:t>11-12</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244ECA02" w14:textId="77777777" w:rsidR="00681B66" w:rsidRPr="00681B66" w:rsidRDefault="00681B66" w:rsidP="00681B66">
            <w:pPr>
              <w:rPr>
                <w:rFonts w:hint="eastAsia"/>
                <w:b/>
                <w:bCs/>
              </w:rPr>
            </w:pPr>
            <w:r w:rsidRPr="00681B66">
              <w:rPr>
                <w:rFonts w:hint="eastAsia"/>
              </w:rPr>
              <w:t>SQL优化查询</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7DA87ADA" w14:textId="77777777" w:rsidR="00681B66" w:rsidRPr="00681B66" w:rsidRDefault="00681B66" w:rsidP="00681B66">
            <w:pPr>
              <w:rPr>
                <w:rFonts w:hint="eastAsia"/>
                <w:b/>
                <w:bCs/>
              </w:rPr>
            </w:pPr>
            <w:r w:rsidRPr="00681B66">
              <w:rPr>
                <w:rFonts w:hint="eastAsia"/>
              </w:rPr>
              <w:t>7</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437DEC04" w14:textId="77777777" w:rsidR="00681B66" w:rsidRPr="00681B66" w:rsidRDefault="00681B66" w:rsidP="00681B66">
            <w:pPr>
              <w:rPr>
                <w:rFonts w:hint="eastAsia"/>
                <w:b/>
                <w:bCs/>
              </w:rPr>
            </w:pPr>
          </w:p>
        </w:tc>
        <w:tc>
          <w:tcPr>
            <w:tcW w:w="1451" w:type="dxa"/>
            <w:gridSpan w:val="2"/>
            <w:tcBorders>
              <w:top w:val="single" w:sz="4" w:space="0" w:color="000000"/>
              <w:left w:val="single" w:sz="4" w:space="0" w:color="000000"/>
              <w:bottom w:val="single" w:sz="4" w:space="0" w:color="000000"/>
              <w:right w:val="single" w:sz="4" w:space="0" w:color="000000"/>
            </w:tcBorders>
            <w:vAlign w:val="center"/>
          </w:tcPr>
          <w:p w14:paraId="50D421CE" w14:textId="77777777" w:rsidR="00681B66" w:rsidRPr="00681B66" w:rsidRDefault="00681B66" w:rsidP="00681B66">
            <w:pPr>
              <w:rPr>
                <w:rFonts w:hint="eastAsia"/>
                <w:b/>
                <w:bCs/>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7521B932" w14:textId="77777777" w:rsidR="00681B66" w:rsidRPr="00681B66" w:rsidRDefault="00681B66" w:rsidP="00681B66">
            <w:pPr>
              <w:rPr>
                <w:rFonts w:hint="eastAsia"/>
                <w:b/>
                <w:bCs/>
              </w:rPr>
            </w:pPr>
            <w:r w:rsidRPr="00681B66">
              <w:rPr>
                <w:rFonts w:hint="eastAsia"/>
              </w:rPr>
              <w:t>上机实践</w:t>
            </w:r>
          </w:p>
        </w:tc>
      </w:tr>
      <w:tr w:rsidR="00681B66" w:rsidRPr="00681B66" w14:paraId="590BF97D"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C6D5BA4"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hideMark/>
          </w:tcPr>
          <w:p w14:paraId="6A618961" w14:textId="77777777" w:rsidR="00681B66" w:rsidRPr="00681B66" w:rsidRDefault="00681B66" w:rsidP="00681B66">
            <w:pPr>
              <w:rPr>
                <w:rFonts w:hint="eastAsia"/>
              </w:rPr>
            </w:pPr>
            <w:r w:rsidRPr="00681B66">
              <w:rPr>
                <w:rFonts w:hint="eastAsia"/>
              </w:rPr>
              <w:t>13-14</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3AE0302C" w14:textId="77777777" w:rsidR="00681B66" w:rsidRPr="00681B66" w:rsidRDefault="00681B66" w:rsidP="00681B66">
            <w:pPr>
              <w:rPr>
                <w:rFonts w:hint="eastAsia"/>
                <w:b/>
                <w:bCs/>
              </w:rPr>
            </w:pPr>
            <w:r w:rsidRPr="00681B66">
              <w:rPr>
                <w:rFonts w:hint="eastAsia"/>
              </w:rPr>
              <w:t>数据库的安全性及完整性控制</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45A4CAF8" w14:textId="77777777" w:rsidR="00681B66" w:rsidRPr="00681B66" w:rsidRDefault="00681B66" w:rsidP="00681B66">
            <w:pPr>
              <w:rPr>
                <w:rFonts w:hint="eastAsia"/>
                <w:b/>
                <w:bCs/>
              </w:rPr>
            </w:pPr>
            <w:r w:rsidRPr="00681B66">
              <w:rPr>
                <w:rFonts w:hint="eastAsia"/>
              </w:rPr>
              <w:t>4、5、6、7</w:t>
            </w: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5E0B74C4" w14:textId="77777777" w:rsidR="00681B66" w:rsidRPr="00681B66" w:rsidRDefault="00681B66" w:rsidP="00681B66">
            <w:pPr>
              <w:rPr>
                <w:rFonts w:hint="eastAsia"/>
              </w:rPr>
            </w:pPr>
            <w:r w:rsidRPr="00681B66">
              <w:rPr>
                <w:rFonts w:hint="eastAsia"/>
              </w:rPr>
              <w:t>培养与提高数据分析的工匠精神</w:t>
            </w:r>
          </w:p>
        </w:tc>
        <w:tc>
          <w:tcPr>
            <w:tcW w:w="1451" w:type="dxa"/>
            <w:gridSpan w:val="2"/>
            <w:tcBorders>
              <w:top w:val="single" w:sz="4" w:space="0" w:color="000000"/>
              <w:left w:val="single" w:sz="4" w:space="0" w:color="000000"/>
              <w:bottom w:val="single" w:sz="4" w:space="0" w:color="000000"/>
              <w:right w:val="single" w:sz="4" w:space="0" w:color="000000"/>
            </w:tcBorders>
            <w:vAlign w:val="center"/>
            <w:hideMark/>
          </w:tcPr>
          <w:p w14:paraId="788B79E3" w14:textId="77777777" w:rsidR="00681B66" w:rsidRPr="00681B66" w:rsidRDefault="00681B66" w:rsidP="00681B66">
            <w:pPr>
              <w:rPr>
                <w:rFonts w:hint="eastAsia"/>
                <w:b/>
                <w:bCs/>
              </w:rPr>
            </w:pPr>
            <w:r w:rsidRPr="00681B66">
              <w:rPr>
                <w:rFonts w:hint="eastAsia"/>
              </w:rPr>
              <w:t>提升职业素养</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19CFEEE1" w14:textId="77777777" w:rsidR="00681B66" w:rsidRPr="00681B66" w:rsidRDefault="00681B66" w:rsidP="00681B66">
            <w:pPr>
              <w:rPr>
                <w:rFonts w:hint="eastAsia"/>
                <w:b/>
                <w:bCs/>
              </w:rPr>
            </w:pPr>
            <w:r w:rsidRPr="00681B66">
              <w:rPr>
                <w:rFonts w:hint="eastAsia"/>
              </w:rPr>
              <w:t>上机实践</w:t>
            </w:r>
          </w:p>
        </w:tc>
      </w:tr>
      <w:tr w:rsidR="00681B66" w:rsidRPr="00681B66" w14:paraId="3F3BA683"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B6F22C0"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hideMark/>
          </w:tcPr>
          <w:p w14:paraId="319500A2" w14:textId="77777777" w:rsidR="00681B66" w:rsidRPr="00681B66" w:rsidRDefault="00681B66" w:rsidP="00681B66">
            <w:pPr>
              <w:rPr>
                <w:rFonts w:hint="eastAsia"/>
              </w:rPr>
            </w:pPr>
            <w:r w:rsidRPr="00681B66">
              <w:rPr>
                <w:rFonts w:hint="eastAsia"/>
              </w:rPr>
              <w:t>15-16</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3C461B5F" w14:textId="77777777" w:rsidR="00681B66" w:rsidRPr="00681B66" w:rsidRDefault="00681B66" w:rsidP="00681B66">
            <w:pPr>
              <w:rPr>
                <w:rFonts w:hint="eastAsia"/>
                <w:b/>
                <w:bCs/>
              </w:rPr>
            </w:pPr>
            <w:r w:rsidRPr="00681B66">
              <w:rPr>
                <w:rFonts w:hint="eastAsia"/>
              </w:rPr>
              <w:t>事务管理及并发控制</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6894E127" w14:textId="77777777" w:rsidR="00681B66" w:rsidRPr="00681B66" w:rsidRDefault="00681B66" w:rsidP="00681B66">
            <w:pPr>
              <w:rPr>
                <w:rFonts w:hint="eastAsia"/>
                <w:b/>
                <w:bCs/>
              </w:rPr>
            </w:pPr>
            <w:r w:rsidRPr="00681B66">
              <w:rPr>
                <w:rFonts w:hint="eastAsia"/>
              </w:rPr>
              <w:t>5、7</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328E869C" w14:textId="77777777" w:rsidR="00681B66" w:rsidRPr="00681B66" w:rsidRDefault="00681B66" w:rsidP="00681B66">
            <w:pPr>
              <w:rPr>
                <w:rFonts w:hint="eastAsia"/>
              </w:rPr>
            </w:pPr>
          </w:p>
        </w:tc>
        <w:tc>
          <w:tcPr>
            <w:tcW w:w="1451" w:type="dxa"/>
            <w:gridSpan w:val="2"/>
            <w:tcBorders>
              <w:top w:val="single" w:sz="4" w:space="0" w:color="000000"/>
              <w:left w:val="single" w:sz="4" w:space="0" w:color="000000"/>
              <w:bottom w:val="single" w:sz="4" w:space="0" w:color="000000"/>
              <w:right w:val="single" w:sz="4" w:space="0" w:color="000000"/>
            </w:tcBorders>
            <w:vAlign w:val="center"/>
          </w:tcPr>
          <w:p w14:paraId="20CEE8AA" w14:textId="77777777" w:rsidR="00681B66" w:rsidRPr="00681B66" w:rsidRDefault="00681B66" w:rsidP="00681B66">
            <w:pPr>
              <w:rPr>
                <w:rFonts w:hint="eastAsia"/>
                <w:b/>
                <w:bCs/>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3CC07B01" w14:textId="77777777" w:rsidR="00681B66" w:rsidRPr="00681B66" w:rsidRDefault="00681B66" w:rsidP="00681B66">
            <w:pPr>
              <w:rPr>
                <w:rFonts w:hint="eastAsia"/>
                <w:b/>
                <w:bCs/>
              </w:rPr>
            </w:pPr>
            <w:r w:rsidRPr="00681B66">
              <w:rPr>
                <w:rFonts w:hint="eastAsia"/>
              </w:rPr>
              <w:t>上机实践</w:t>
            </w:r>
          </w:p>
        </w:tc>
      </w:tr>
      <w:tr w:rsidR="00681B66" w:rsidRPr="00681B66" w14:paraId="0AEAA29D" w14:textId="77777777" w:rsidTr="00681B66">
        <w:trPr>
          <w:trHeight w:hRule="exact" w:val="724"/>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6E6FBE90" w14:textId="77777777" w:rsidR="00681B66" w:rsidRPr="00681B66" w:rsidRDefault="00681B66" w:rsidP="00681B66">
            <w:pPr>
              <w:rPr>
                <w:rFonts w:hint="eastAsia"/>
                <w:b/>
              </w:rPr>
            </w:pPr>
            <w:r w:rsidRPr="00681B66">
              <w:rPr>
                <w:rFonts w:hint="eastAsia"/>
                <w:b/>
              </w:rPr>
              <w:t>H</w:t>
            </w:r>
          </w:p>
          <w:p w14:paraId="4FEE8562" w14:textId="77777777" w:rsidR="00681B66" w:rsidRPr="00681B66" w:rsidRDefault="00681B66" w:rsidP="00681B66">
            <w:pPr>
              <w:rPr>
                <w:rFonts w:hint="eastAsia"/>
                <w:b/>
                <w:bCs/>
              </w:rPr>
            </w:pPr>
            <w:r w:rsidRPr="00681B66">
              <w:rPr>
                <w:rFonts w:hint="eastAsia"/>
                <w:b/>
              </w:rPr>
              <w:t>评价方式</w:t>
            </w:r>
          </w:p>
        </w:tc>
        <w:tc>
          <w:tcPr>
            <w:tcW w:w="2189" w:type="dxa"/>
            <w:gridSpan w:val="2"/>
            <w:tcBorders>
              <w:top w:val="single" w:sz="4" w:space="0" w:color="000000"/>
              <w:left w:val="single" w:sz="4" w:space="0" w:color="000000"/>
              <w:bottom w:val="single" w:sz="4" w:space="0" w:color="000000"/>
              <w:right w:val="single" w:sz="4" w:space="0" w:color="000000"/>
            </w:tcBorders>
            <w:vAlign w:val="center"/>
            <w:hideMark/>
          </w:tcPr>
          <w:p w14:paraId="0C7FF02C" w14:textId="77777777" w:rsidR="00681B66" w:rsidRPr="00681B66" w:rsidRDefault="00681B66" w:rsidP="00681B66">
            <w:pPr>
              <w:rPr>
                <w:rFonts w:hint="eastAsia"/>
              </w:rPr>
            </w:pPr>
            <w:r w:rsidRPr="00681B66">
              <w:rPr>
                <w:rFonts w:hint="eastAsia"/>
              </w:rPr>
              <w:t>评价项目及配分</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232D8D38" w14:textId="77777777" w:rsidR="00681B66" w:rsidRPr="00681B66" w:rsidRDefault="00681B66" w:rsidP="00681B66">
            <w:pPr>
              <w:rPr>
                <w:rFonts w:hint="eastAsia"/>
              </w:rPr>
            </w:pPr>
            <w:r w:rsidRPr="00681B66">
              <w:rPr>
                <w:rFonts w:hint="eastAsia"/>
              </w:rPr>
              <w:t>评价项目说明</w:t>
            </w:r>
          </w:p>
        </w:tc>
        <w:tc>
          <w:tcPr>
            <w:tcW w:w="2627" w:type="dxa"/>
            <w:gridSpan w:val="4"/>
            <w:tcBorders>
              <w:top w:val="single" w:sz="4" w:space="0" w:color="000000"/>
              <w:left w:val="single" w:sz="4" w:space="0" w:color="000000"/>
              <w:bottom w:val="single" w:sz="4" w:space="0" w:color="000000"/>
              <w:right w:val="single" w:sz="4" w:space="0" w:color="000000"/>
            </w:tcBorders>
            <w:vAlign w:val="center"/>
            <w:hideMark/>
          </w:tcPr>
          <w:p w14:paraId="258F70E4" w14:textId="77777777" w:rsidR="00681B66" w:rsidRPr="00681B66" w:rsidRDefault="00681B66" w:rsidP="00681B66">
            <w:pPr>
              <w:rPr>
                <w:rFonts w:hint="eastAsia"/>
              </w:rPr>
            </w:pPr>
            <w:r w:rsidRPr="00681B66">
              <w:rPr>
                <w:rFonts w:hint="eastAsia"/>
              </w:rPr>
              <w:t>支撑课程目标</w:t>
            </w:r>
          </w:p>
        </w:tc>
      </w:tr>
      <w:tr w:rsidR="00681B66" w:rsidRPr="00681B66" w14:paraId="6447E5DD" w14:textId="77777777" w:rsidTr="00681B66">
        <w:trPr>
          <w:trHeight w:hRule="exact" w:val="79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66D14F5" w14:textId="77777777" w:rsidR="00681B66" w:rsidRPr="00681B66" w:rsidRDefault="00681B66" w:rsidP="00681B66">
            <w:pPr>
              <w:rPr>
                <w:rFonts w:hint="eastAsia"/>
                <w:b/>
                <w:bCs/>
              </w:rPr>
            </w:pPr>
          </w:p>
        </w:tc>
        <w:tc>
          <w:tcPr>
            <w:tcW w:w="2189" w:type="dxa"/>
            <w:gridSpan w:val="2"/>
            <w:tcBorders>
              <w:top w:val="single" w:sz="4" w:space="0" w:color="000000"/>
              <w:left w:val="single" w:sz="4" w:space="0" w:color="000000"/>
              <w:bottom w:val="single" w:sz="4" w:space="0" w:color="000000"/>
              <w:right w:val="single" w:sz="4" w:space="0" w:color="000000"/>
            </w:tcBorders>
            <w:vAlign w:val="center"/>
            <w:hideMark/>
          </w:tcPr>
          <w:p w14:paraId="01C9F67D" w14:textId="77777777" w:rsidR="00681B66" w:rsidRPr="00681B66" w:rsidRDefault="00681B66" w:rsidP="00681B66">
            <w:pPr>
              <w:rPr>
                <w:rFonts w:hint="eastAsia"/>
                <w:b/>
                <w:bCs/>
              </w:rPr>
            </w:pPr>
            <w:r w:rsidRPr="00681B66">
              <w:rPr>
                <w:rFonts w:hint="eastAsia"/>
                <w:bCs/>
              </w:rPr>
              <w:t>平时（10%）</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3C01DA13" w14:textId="77777777" w:rsidR="00681B66" w:rsidRPr="00681B66" w:rsidRDefault="00681B66" w:rsidP="00681B66">
            <w:pPr>
              <w:rPr>
                <w:rFonts w:hint="eastAsia"/>
              </w:rPr>
            </w:pPr>
            <w:r w:rsidRPr="00681B66">
              <w:rPr>
                <w:rFonts w:hint="eastAsia"/>
              </w:rPr>
              <w:t>出勤、课堂互动</w:t>
            </w:r>
          </w:p>
        </w:tc>
        <w:tc>
          <w:tcPr>
            <w:tcW w:w="2627" w:type="dxa"/>
            <w:gridSpan w:val="4"/>
            <w:tcBorders>
              <w:top w:val="single" w:sz="4" w:space="0" w:color="000000"/>
              <w:left w:val="single" w:sz="4" w:space="0" w:color="000000"/>
              <w:bottom w:val="single" w:sz="4" w:space="0" w:color="000000"/>
              <w:right w:val="single" w:sz="4" w:space="0" w:color="000000"/>
            </w:tcBorders>
            <w:vAlign w:val="center"/>
            <w:hideMark/>
          </w:tcPr>
          <w:p w14:paraId="2E17DB61" w14:textId="77777777" w:rsidR="00681B66" w:rsidRPr="00681B66" w:rsidRDefault="00681B66" w:rsidP="00681B66">
            <w:pPr>
              <w:rPr>
                <w:rFonts w:hint="eastAsia"/>
              </w:rPr>
            </w:pPr>
            <w:r w:rsidRPr="00681B66">
              <w:rPr>
                <w:rFonts w:hint="eastAsia"/>
              </w:rPr>
              <w:t>1、6</w:t>
            </w:r>
          </w:p>
        </w:tc>
      </w:tr>
      <w:tr w:rsidR="00681B66" w:rsidRPr="00681B66" w14:paraId="0E3C07A5" w14:textId="77777777" w:rsidTr="00681B66">
        <w:trPr>
          <w:trHeight w:hRule="exact" w:val="79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54A3005" w14:textId="77777777" w:rsidR="00681B66" w:rsidRPr="00681B66" w:rsidRDefault="00681B66" w:rsidP="00681B66">
            <w:pPr>
              <w:rPr>
                <w:rFonts w:hint="eastAsia"/>
                <w:b/>
                <w:bCs/>
              </w:rPr>
            </w:pPr>
          </w:p>
        </w:tc>
        <w:tc>
          <w:tcPr>
            <w:tcW w:w="2189" w:type="dxa"/>
            <w:gridSpan w:val="2"/>
            <w:tcBorders>
              <w:top w:val="single" w:sz="4" w:space="0" w:color="000000"/>
              <w:left w:val="single" w:sz="4" w:space="0" w:color="000000"/>
              <w:bottom w:val="single" w:sz="4" w:space="0" w:color="000000"/>
              <w:right w:val="single" w:sz="4" w:space="0" w:color="000000"/>
            </w:tcBorders>
            <w:vAlign w:val="center"/>
            <w:hideMark/>
          </w:tcPr>
          <w:p w14:paraId="7A20F665" w14:textId="77777777" w:rsidR="00681B66" w:rsidRPr="00681B66" w:rsidRDefault="00681B66" w:rsidP="00681B66">
            <w:pPr>
              <w:rPr>
                <w:rFonts w:hint="eastAsia"/>
                <w:b/>
                <w:bCs/>
              </w:rPr>
            </w:pPr>
            <w:r w:rsidRPr="00681B66">
              <w:rPr>
                <w:rFonts w:hint="eastAsia"/>
                <w:bCs/>
              </w:rPr>
              <w:t>实验（20%）</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5D9984F0" w14:textId="77777777" w:rsidR="00681B66" w:rsidRPr="00681B66" w:rsidRDefault="00681B66" w:rsidP="00681B66">
            <w:pPr>
              <w:rPr>
                <w:rFonts w:hint="eastAsia"/>
              </w:rPr>
            </w:pPr>
            <w:r w:rsidRPr="00681B66">
              <w:rPr>
                <w:rFonts w:hint="eastAsia"/>
              </w:rPr>
              <w:t>上机实验完成情况</w:t>
            </w:r>
          </w:p>
        </w:tc>
        <w:tc>
          <w:tcPr>
            <w:tcW w:w="2627" w:type="dxa"/>
            <w:gridSpan w:val="4"/>
            <w:tcBorders>
              <w:top w:val="single" w:sz="4" w:space="0" w:color="000000"/>
              <w:left w:val="single" w:sz="4" w:space="0" w:color="000000"/>
              <w:bottom w:val="single" w:sz="4" w:space="0" w:color="000000"/>
              <w:right w:val="single" w:sz="4" w:space="0" w:color="000000"/>
            </w:tcBorders>
            <w:vAlign w:val="center"/>
            <w:hideMark/>
          </w:tcPr>
          <w:p w14:paraId="658DDBF4" w14:textId="77777777" w:rsidR="00681B66" w:rsidRPr="00681B66" w:rsidRDefault="00681B66" w:rsidP="00681B66">
            <w:pPr>
              <w:rPr>
                <w:rFonts w:hint="eastAsia"/>
              </w:rPr>
            </w:pPr>
            <w:r w:rsidRPr="00681B66">
              <w:rPr>
                <w:rFonts w:hint="eastAsia"/>
              </w:rPr>
              <w:t>4、5、7</w:t>
            </w:r>
          </w:p>
        </w:tc>
      </w:tr>
      <w:tr w:rsidR="00681B66" w:rsidRPr="00681B66" w14:paraId="5631A531" w14:textId="77777777" w:rsidTr="00681B66">
        <w:trPr>
          <w:trHeight w:hRule="exact" w:val="79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FFDFCEA" w14:textId="77777777" w:rsidR="00681B66" w:rsidRPr="00681B66" w:rsidRDefault="00681B66" w:rsidP="00681B66">
            <w:pPr>
              <w:rPr>
                <w:rFonts w:hint="eastAsia"/>
                <w:b/>
                <w:bCs/>
              </w:rPr>
            </w:pPr>
          </w:p>
        </w:tc>
        <w:tc>
          <w:tcPr>
            <w:tcW w:w="2189" w:type="dxa"/>
            <w:gridSpan w:val="2"/>
            <w:tcBorders>
              <w:top w:val="single" w:sz="4" w:space="0" w:color="000000"/>
              <w:left w:val="single" w:sz="4" w:space="0" w:color="000000"/>
              <w:bottom w:val="single" w:sz="4" w:space="0" w:color="000000"/>
              <w:right w:val="single" w:sz="4" w:space="0" w:color="000000"/>
            </w:tcBorders>
            <w:vAlign w:val="center"/>
            <w:hideMark/>
          </w:tcPr>
          <w:p w14:paraId="3DDC6AC9" w14:textId="77777777" w:rsidR="00681B66" w:rsidRPr="00681B66" w:rsidRDefault="00681B66" w:rsidP="00681B66">
            <w:pPr>
              <w:rPr>
                <w:rFonts w:hint="eastAsia"/>
                <w:b/>
                <w:bCs/>
              </w:rPr>
            </w:pPr>
            <w:r w:rsidRPr="00681B66">
              <w:rPr>
                <w:rFonts w:hint="eastAsia"/>
                <w:bCs/>
              </w:rPr>
              <w:t>期末（70%）</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4BF96953" w14:textId="77777777" w:rsidR="00681B66" w:rsidRPr="00681B66" w:rsidRDefault="00681B66" w:rsidP="00681B66">
            <w:pPr>
              <w:rPr>
                <w:rFonts w:hint="eastAsia"/>
              </w:rPr>
            </w:pPr>
            <w:r w:rsidRPr="00681B66">
              <w:rPr>
                <w:rFonts w:hint="eastAsia"/>
              </w:rPr>
              <w:t>上机考试</w:t>
            </w:r>
          </w:p>
        </w:tc>
        <w:tc>
          <w:tcPr>
            <w:tcW w:w="2627" w:type="dxa"/>
            <w:gridSpan w:val="4"/>
            <w:tcBorders>
              <w:top w:val="single" w:sz="4" w:space="0" w:color="000000"/>
              <w:left w:val="single" w:sz="4" w:space="0" w:color="000000"/>
              <w:bottom w:val="single" w:sz="4" w:space="0" w:color="000000"/>
              <w:right w:val="single" w:sz="4" w:space="0" w:color="000000"/>
            </w:tcBorders>
            <w:vAlign w:val="center"/>
            <w:hideMark/>
          </w:tcPr>
          <w:p w14:paraId="3A4A79DB" w14:textId="77777777" w:rsidR="00681B66" w:rsidRPr="00681B66" w:rsidRDefault="00681B66" w:rsidP="00681B66">
            <w:pPr>
              <w:rPr>
                <w:rFonts w:hint="eastAsia"/>
              </w:rPr>
            </w:pPr>
            <w:r w:rsidRPr="00681B66">
              <w:rPr>
                <w:rFonts w:hint="eastAsia"/>
              </w:rPr>
              <w:t>1、2、3、4、5、6、7</w:t>
            </w:r>
          </w:p>
        </w:tc>
      </w:tr>
      <w:tr w:rsidR="00681B66" w:rsidRPr="00681B66" w14:paraId="0972CA99" w14:textId="77777777" w:rsidTr="00681B66">
        <w:trPr>
          <w:trHeight w:hRule="exact" w:val="1542"/>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499B3273" w14:textId="77777777" w:rsidR="00681B66" w:rsidRPr="00681B66" w:rsidRDefault="00681B66" w:rsidP="00681B66">
            <w:pPr>
              <w:rPr>
                <w:rFonts w:hint="eastAsia"/>
                <w:b/>
              </w:rPr>
            </w:pPr>
            <w:r w:rsidRPr="00681B66">
              <w:rPr>
                <w:rFonts w:hint="eastAsia"/>
                <w:b/>
              </w:rPr>
              <w:t>I</w:t>
            </w:r>
          </w:p>
          <w:p w14:paraId="61EB43F6" w14:textId="77777777" w:rsidR="00681B66" w:rsidRPr="00681B66" w:rsidRDefault="00681B66" w:rsidP="00681B66">
            <w:pPr>
              <w:rPr>
                <w:rFonts w:hint="eastAsia"/>
                <w:b/>
              </w:rPr>
            </w:pPr>
            <w:r w:rsidRPr="00681B66">
              <w:rPr>
                <w:rFonts w:hint="eastAsia"/>
                <w:b/>
              </w:rPr>
              <w:t>建议教材</w:t>
            </w:r>
          </w:p>
          <w:p w14:paraId="199B1A92" w14:textId="77777777" w:rsidR="00681B66" w:rsidRPr="00681B66" w:rsidRDefault="00681B66" w:rsidP="00681B66">
            <w:pPr>
              <w:rPr>
                <w:rFonts w:hint="eastAsia"/>
                <w:b/>
                <w:bCs/>
              </w:rPr>
            </w:pPr>
            <w:r w:rsidRPr="00681B66">
              <w:rPr>
                <w:rFonts w:hint="eastAsia"/>
                <w:b/>
              </w:rPr>
              <w:t>及学习资料</w:t>
            </w:r>
          </w:p>
        </w:tc>
        <w:tc>
          <w:tcPr>
            <w:tcW w:w="7604" w:type="dxa"/>
            <w:gridSpan w:val="9"/>
            <w:tcBorders>
              <w:top w:val="single" w:sz="4" w:space="0" w:color="000000"/>
              <w:left w:val="single" w:sz="4" w:space="0" w:color="000000"/>
              <w:bottom w:val="single" w:sz="4" w:space="0" w:color="000000"/>
              <w:right w:val="single" w:sz="4" w:space="0" w:color="000000"/>
            </w:tcBorders>
            <w:vAlign w:val="center"/>
            <w:hideMark/>
          </w:tcPr>
          <w:p w14:paraId="6E572396" w14:textId="77777777" w:rsidR="00681B66" w:rsidRPr="00681B66" w:rsidRDefault="00681B66" w:rsidP="00681B66">
            <w:pPr>
              <w:rPr>
                <w:rFonts w:hint="eastAsia"/>
              </w:rPr>
            </w:pPr>
            <w:r w:rsidRPr="00681B66">
              <w:rPr>
                <w:rFonts w:hint="eastAsia"/>
              </w:rPr>
              <w:t>1.《数据库系统原理与设计(2版)》，万常选，等，清华大学出版社</w:t>
            </w:r>
          </w:p>
          <w:p w14:paraId="1FFD1573" w14:textId="77777777" w:rsidR="00681B66" w:rsidRPr="00681B66" w:rsidRDefault="00681B66" w:rsidP="00681B66">
            <w:pPr>
              <w:rPr>
                <w:rFonts w:hint="eastAsia"/>
              </w:rPr>
            </w:pPr>
            <w:r w:rsidRPr="00681B66">
              <w:rPr>
                <w:rFonts w:hint="eastAsia"/>
              </w:rPr>
              <w:t xml:space="preserve">2.《数据库原理及应用 SQL Server 2019》，贾铁军 曹锐，机械工业出版社 </w:t>
            </w:r>
          </w:p>
          <w:p w14:paraId="4B2C9C3E" w14:textId="77777777" w:rsidR="00681B66" w:rsidRPr="00681B66" w:rsidRDefault="00681B66" w:rsidP="00681B66">
            <w:pPr>
              <w:rPr>
                <w:rFonts w:hint="eastAsia"/>
                <w:b/>
                <w:bCs/>
              </w:rPr>
            </w:pPr>
            <w:r w:rsidRPr="00681B66">
              <w:rPr>
                <w:rFonts w:hint="eastAsia"/>
              </w:rPr>
              <w:t xml:space="preserve">3.《数据库系统概论(5版)》，王珊 </w:t>
            </w:r>
            <w:proofErr w:type="gramStart"/>
            <w:r w:rsidRPr="00681B66">
              <w:rPr>
                <w:rFonts w:hint="eastAsia"/>
              </w:rPr>
              <w:t>萨</w:t>
            </w:r>
            <w:proofErr w:type="gramEnd"/>
            <w:r w:rsidRPr="00681B66">
              <w:rPr>
                <w:rFonts w:hint="eastAsia"/>
              </w:rPr>
              <w:t>师煊，高等教育出版社</w:t>
            </w:r>
          </w:p>
        </w:tc>
      </w:tr>
      <w:tr w:rsidR="00681B66" w:rsidRPr="00681B66" w14:paraId="631F074E" w14:textId="77777777" w:rsidTr="00681B66">
        <w:trPr>
          <w:trHeight w:hRule="exact" w:val="1554"/>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13D2FB6B" w14:textId="77777777" w:rsidR="00681B66" w:rsidRPr="00681B66" w:rsidRDefault="00681B66" w:rsidP="00681B66">
            <w:pPr>
              <w:rPr>
                <w:rFonts w:hint="eastAsia"/>
                <w:b/>
              </w:rPr>
            </w:pPr>
            <w:r w:rsidRPr="00681B66">
              <w:rPr>
                <w:rFonts w:hint="eastAsia"/>
                <w:b/>
              </w:rPr>
              <w:t>J</w:t>
            </w:r>
          </w:p>
          <w:p w14:paraId="2003F551" w14:textId="77777777" w:rsidR="00681B66" w:rsidRPr="00681B66" w:rsidRDefault="00681B66" w:rsidP="00681B66">
            <w:pPr>
              <w:rPr>
                <w:rFonts w:hint="eastAsia"/>
                <w:b/>
              </w:rPr>
            </w:pPr>
            <w:r w:rsidRPr="00681B66">
              <w:rPr>
                <w:rFonts w:hint="eastAsia"/>
                <w:b/>
              </w:rPr>
              <w:t>教学条件</w:t>
            </w:r>
          </w:p>
          <w:p w14:paraId="52E6D5CD" w14:textId="77777777" w:rsidR="00681B66" w:rsidRPr="00681B66" w:rsidRDefault="00681B66" w:rsidP="00681B66">
            <w:pPr>
              <w:rPr>
                <w:rFonts w:hint="eastAsia"/>
                <w:b/>
              </w:rPr>
            </w:pPr>
            <w:r w:rsidRPr="00681B66">
              <w:rPr>
                <w:rFonts w:hint="eastAsia"/>
                <w:b/>
              </w:rPr>
              <w:t>需求</w:t>
            </w:r>
          </w:p>
        </w:tc>
        <w:tc>
          <w:tcPr>
            <w:tcW w:w="7604" w:type="dxa"/>
            <w:gridSpan w:val="9"/>
            <w:tcBorders>
              <w:top w:val="single" w:sz="4" w:space="0" w:color="000000"/>
              <w:left w:val="single" w:sz="4" w:space="0" w:color="000000"/>
              <w:bottom w:val="single" w:sz="4" w:space="0" w:color="000000"/>
              <w:right w:val="single" w:sz="4" w:space="0" w:color="000000"/>
            </w:tcBorders>
            <w:vAlign w:val="center"/>
            <w:hideMark/>
          </w:tcPr>
          <w:p w14:paraId="7CA50E35" w14:textId="77777777" w:rsidR="00681B66" w:rsidRPr="00681B66" w:rsidRDefault="00681B66" w:rsidP="00681B66">
            <w:pPr>
              <w:rPr>
                <w:rFonts w:hint="eastAsia"/>
              </w:rPr>
            </w:pPr>
            <w:r w:rsidRPr="00681B66">
              <w:rPr>
                <w:rFonts w:hint="eastAsia"/>
              </w:rPr>
              <w:t>机房、多媒体设备</w:t>
            </w:r>
          </w:p>
        </w:tc>
      </w:tr>
      <w:tr w:rsidR="00681B66" w:rsidRPr="00681B66" w14:paraId="1FD419AF" w14:textId="77777777" w:rsidTr="00681B66">
        <w:trPr>
          <w:trHeight w:hRule="exact" w:val="1674"/>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38682583" w14:textId="77777777" w:rsidR="00681B66" w:rsidRPr="00681B66" w:rsidRDefault="00681B66" w:rsidP="00681B66">
            <w:pPr>
              <w:rPr>
                <w:rFonts w:hint="eastAsia"/>
                <w:b/>
              </w:rPr>
            </w:pPr>
            <w:r w:rsidRPr="00681B66">
              <w:rPr>
                <w:rFonts w:hint="eastAsia"/>
                <w:b/>
              </w:rPr>
              <w:lastRenderedPageBreak/>
              <w:t>K</w:t>
            </w:r>
          </w:p>
          <w:p w14:paraId="0E73D4D4" w14:textId="77777777" w:rsidR="00681B66" w:rsidRPr="00681B66" w:rsidRDefault="00681B66" w:rsidP="00681B66">
            <w:pPr>
              <w:rPr>
                <w:rFonts w:hint="eastAsia"/>
                <w:b/>
              </w:rPr>
            </w:pPr>
            <w:r w:rsidRPr="00681B66">
              <w:rPr>
                <w:rFonts w:hint="eastAsia"/>
                <w:b/>
              </w:rPr>
              <w:t>注意事项</w:t>
            </w:r>
          </w:p>
        </w:tc>
        <w:tc>
          <w:tcPr>
            <w:tcW w:w="7604" w:type="dxa"/>
            <w:gridSpan w:val="9"/>
            <w:tcBorders>
              <w:top w:val="single" w:sz="4" w:space="0" w:color="000000"/>
              <w:left w:val="single" w:sz="4" w:space="0" w:color="000000"/>
              <w:bottom w:val="single" w:sz="4" w:space="0" w:color="000000"/>
              <w:right w:val="single" w:sz="4" w:space="0" w:color="000000"/>
            </w:tcBorders>
            <w:vAlign w:val="center"/>
          </w:tcPr>
          <w:p w14:paraId="0CB89260" w14:textId="77777777" w:rsidR="00681B66" w:rsidRPr="00681B66" w:rsidRDefault="00681B66" w:rsidP="00681B66">
            <w:pPr>
              <w:rPr>
                <w:rFonts w:hint="eastAsia"/>
                <w:b/>
                <w:bCs/>
              </w:rPr>
            </w:pPr>
          </w:p>
        </w:tc>
      </w:tr>
      <w:tr w:rsidR="00681B66" w:rsidRPr="00681B66" w14:paraId="24AA5098" w14:textId="77777777" w:rsidTr="00681B66">
        <w:trPr>
          <w:trHeight w:val="3002"/>
          <w:jc w:val="center"/>
        </w:trPr>
        <w:tc>
          <w:tcPr>
            <w:tcW w:w="8905" w:type="dxa"/>
            <w:gridSpan w:val="10"/>
            <w:tcBorders>
              <w:top w:val="single" w:sz="4" w:space="0" w:color="000000"/>
              <w:left w:val="single" w:sz="4" w:space="0" w:color="000000"/>
              <w:bottom w:val="single" w:sz="4" w:space="0" w:color="000000"/>
              <w:right w:val="single" w:sz="4" w:space="0" w:color="000000"/>
            </w:tcBorders>
            <w:vAlign w:val="center"/>
            <w:hideMark/>
          </w:tcPr>
          <w:p w14:paraId="26EA19E1" w14:textId="77777777" w:rsidR="00681B66" w:rsidRPr="00681B66" w:rsidRDefault="00681B66" w:rsidP="00681B66">
            <w:pPr>
              <w:rPr>
                <w:rFonts w:hint="eastAsia"/>
              </w:rPr>
            </w:pPr>
            <w:r w:rsidRPr="00681B66">
              <w:rPr>
                <w:rFonts w:hint="eastAsia"/>
              </w:rPr>
              <w:t>备注：</w:t>
            </w:r>
          </w:p>
          <w:p w14:paraId="7DEF9544" w14:textId="77777777" w:rsidR="00681B66" w:rsidRPr="00681B66" w:rsidRDefault="00681B66" w:rsidP="00681B66">
            <w:pPr>
              <w:rPr>
                <w:rFonts w:hint="eastAsia"/>
              </w:rPr>
            </w:pPr>
            <w:r w:rsidRPr="00681B66">
              <w:rPr>
                <w:rFonts w:hint="eastAsia"/>
              </w:rPr>
              <w:t>1.本课程教学大纲F—J 项同一课程不同授课教师应协同讨论研究达成共同核心内涵。</w:t>
            </w:r>
            <w:proofErr w:type="gramStart"/>
            <w:r w:rsidRPr="00681B66">
              <w:rPr>
                <w:rFonts w:hint="eastAsia"/>
              </w:rPr>
              <w:t>经教学</w:t>
            </w:r>
            <w:proofErr w:type="gramEnd"/>
            <w:r w:rsidRPr="00681B66">
              <w:rPr>
                <w:rFonts w:hint="eastAsia"/>
              </w:rPr>
              <w:t>工作指导小组审议通过的课程教学大纲不宜自行更改。</w:t>
            </w:r>
          </w:p>
          <w:p w14:paraId="6B3E4B4F" w14:textId="77777777" w:rsidR="00681B66" w:rsidRPr="00681B66" w:rsidRDefault="00681B66" w:rsidP="00681B66">
            <w:pPr>
              <w:rPr>
                <w:rFonts w:hint="eastAsia"/>
                <w:b/>
                <w:bCs/>
              </w:rPr>
            </w:pPr>
            <w:r w:rsidRPr="00681B66">
              <w:rPr>
                <w:rFonts w:hint="eastAsia"/>
                <w:b/>
                <w:bCs/>
              </w:rPr>
              <w:t>2.评价方式可参考下列方式：</w:t>
            </w:r>
          </w:p>
          <w:p w14:paraId="4FDC0E68" w14:textId="77777777" w:rsidR="00681B66" w:rsidRPr="00681B66" w:rsidRDefault="00681B66" w:rsidP="00681B66">
            <w:pPr>
              <w:rPr>
                <w:rFonts w:hint="eastAsia"/>
                <w:b/>
                <w:bCs/>
              </w:rPr>
            </w:pPr>
            <w:r w:rsidRPr="00681B66">
              <w:rPr>
                <w:rFonts w:hint="eastAsia"/>
                <w:b/>
                <w:bCs/>
              </w:rPr>
              <w:t>(1)操作考试：平时操作、期末考试</w:t>
            </w:r>
          </w:p>
          <w:p w14:paraId="48219D99" w14:textId="77777777" w:rsidR="00681B66" w:rsidRPr="00681B66" w:rsidRDefault="00681B66" w:rsidP="00681B66">
            <w:pPr>
              <w:rPr>
                <w:rFonts w:hint="eastAsia"/>
                <w:b/>
                <w:bCs/>
              </w:rPr>
            </w:pPr>
            <w:r w:rsidRPr="00681B66">
              <w:rPr>
                <w:rFonts w:hint="eastAsia"/>
                <w:b/>
                <w:bCs/>
              </w:rPr>
              <w:t>(2)实作评价：实验报告、实</w:t>
            </w:r>
            <w:proofErr w:type="gramStart"/>
            <w:r w:rsidRPr="00681B66">
              <w:rPr>
                <w:rFonts w:hint="eastAsia"/>
                <w:b/>
                <w:bCs/>
              </w:rPr>
              <w:t>作成</w:t>
            </w:r>
            <w:proofErr w:type="gramEnd"/>
            <w:r w:rsidRPr="00681B66">
              <w:rPr>
                <w:rFonts w:hint="eastAsia"/>
                <w:b/>
                <w:bCs/>
              </w:rPr>
              <w:t>品、日常表现、表演、观察</w:t>
            </w:r>
          </w:p>
          <w:p w14:paraId="4CA7CD0D" w14:textId="77777777" w:rsidR="00681B66" w:rsidRPr="00681B66" w:rsidRDefault="00681B66" w:rsidP="00681B66">
            <w:pPr>
              <w:rPr>
                <w:rFonts w:hint="eastAsia"/>
                <w:b/>
                <w:bCs/>
              </w:rPr>
            </w:pPr>
            <w:r w:rsidRPr="00681B66">
              <w:rPr>
                <w:rFonts w:hint="eastAsia"/>
                <w:b/>
                <w:bCs/>
              </w:rPr>
              <w:t>(3)档案评价：书面报告、专题档案</w:t>
            </w:r>
          </w:p>
          <w:p w14:paraId="5C7236B9" w14:textId="77777777" w:rsidR="00681B66" w:rsidRPr="00681B66" w:rsidRDefault="00681B66" w:rsidP="00681B66">
            <w:pPr>
              <w:rPr>
                <w:rFonts w:hint="eastAsia"/>
              </w:rPr>
            </w:pPr>
            <w:r w:rsidRPr="00681B66">
              <w:rPr>
                <w:rFonts w:hint="eastAsia"/>
                <w:b/>
                <w:bCs/>
              </w:rPr>
              <w:t>(4)口语评价：口头报告、口试</w:t>
            </w:r>
          </w:p>
        </w:tc>
      </w:tr>
      <w:tr w:rsidR="00681B66" w:rsidRPr="00681B66" w14:paraId="37045BEB" w14:textId="77777777" w:rsidTr="00681B66">
        <w:trPr>
          <w:trHeight w:val="1626"/>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34E29496" w14:textId="77777777" w:rsidR="00681B66" w:rsidRPr="00681B66" w:rsidRDefault="00681B66" w:rsidP="00681B66">
            <w:pPr>
              <w:rPr>
                <w:rFonts w:hint="eastAsia"/>
                <w:b/>
                <w:bCs/>
              </w:rPr>
            </w:pPr>
            <w:r w:rsidRPr="00681B66">
              <w:rPr>
                <w:rFonts w:hint="eastAsia"/>
                <w:b/>
              </w:rPr>
              <w:t>审批意见</w:t>
            </w:r>
          </w:p>
        </w:tc>
        <w:tc>
          <w:tcPr>
            <w:tcW w:w="7604" w:type="dxa"/>
            <w:gridSpan w:val="9"/>
            <w:tcBorders>
              <w:top w:val="single" w:sz="4" w:space="0" w:color="000000"/>
              <w:left w:val="single" w:sz="4" w:space="0" w:color="000000"/>
              <w:bottom w:val="single" w:sz="4" w:space="0" w:color="000000"/>
              <w:right w:val="single" w:sz="4" w:space="0" w:color="000000"/>
            </w:tcBorders>
            <w:hideMark/>
          </w:tcPr>
          <w:p w14:paraId="736B0F43" w14:textId="076B2235" w:rsidR="00681B66" w:rsidRDefault="005F39E1" w:rsidP="00681B66">
            <w:pPr>
              <w:rPr>
                <w:rFonts w:hint="eastAsia"/>
              </w:rPr>
            </w:pPr>
            <w:r>
              <w:rPr>
                <w:rFonts w:ascii="宋体" w:eastAsia="宋体" w:hAnsi="宋体" w:cs="宋体"/>
                <w:noProof/>
                <w:kern w:val="0"/>
                <w:sz w:val="24"/>
                <w:szCs w:val="24"/>
              </w:rPr>
              <w:drawing>
                <wp:anchor distT="0" distB="0" distL="114300" distR="114300" simplePos="0" relativeHeight="251959296" behindDoc="0" locked="0" layoutInCell="1" allowOverlap="1" wp14:anchorId="37E9D366" wp14:editId="116E1E41">
                  <wp:simplePos x="0" y="0"/>
                  <wp:positionH relativeFrom="page">
                    <wp:posOffset>1432504</wp:posOffset>
                  </wp:positionH>
                  <wp:positionV relativeFrom="page">
                    <wp:posOffset>243069</wp:posOffset>
                  </wp:positionV>
                  <wp:extent cx="635000" cy="328295"/>
                  <wp:effectExtent l="0" t="0" r="0" b="0"/>
                  <wp:wrapTopAndBottom/>
                  <wp:docPr id="2102831453" name="图片 69" descr="/private/var/folders/5k/gxgxs_nj0j9crqmx_k8lk79r0000gn/T/com.kingsoft.wpsoffice.mac/photoedit2/20230407200948/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private/var/folders/5k/gxgxs_nj0j9crqmx_k8lk79r0000gn/T/com.kingsoft.wpsoffice.mac/photoedit2/20230407200948/temp.pngte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35000" cy="328295"/>
                          </a:xfrm>
                          <a:prstGeom prst="rect">
                            <a:avLst/>
                          </a:prstGeom>
                          <a:noFill/>
                        </pic:spPr>
                      </pic:pic>
                    </a:graphicData>
                  </a:graphic>
                  <wp14:sizeRelH relativeFrom="margin">
                    <wp14:pctWidth>0</wp14:pctWidth>
                  </wp14:sizeRelH>
                  <wp14:sizeRelV relativeFrom="margin">
                    <wp14:pctHeight>0</wp14:pctHeight>
                  </wp14:sizeRelV>
                </wp:anchor>
              </w:drawing>
            </w:r>
            <w:r w:rsidR="00681B66" w:rsidRPr="00681B66">
              <w:rPr>
                <w:rFonts w:hint="eastAsia"/>
              </w:rPr>
              <w:t>课程教学大纲起草团队成员签名：</w:t>
            </w:r>
          </w:p>
          <w:p w14:paraId="2A88A70E" w14:textId="40C602ED" w:rsidR="005F39E1" w:rsidRPr="00681B66" w:rsidRDefault="005F39E1" w:rsidP="00681B66">
            <w:pPr>
              <w:rPr>
                <w:rFonts w:hint="eastAsia"/>
              </w:rPr>
            </w:pPr>
          </w:p>
          <w:p w14:paraId="6D357632" w14:textId="77777777" w:rsidR="00681B66" w:rsidRPr="00681B66" w:rsidRDefault="00681B66" w:rsidP="00681B66">
            <w:pPr>
              <w:rPr>
                <w:rFonts w:hint="eastAsia"/>
                <w:b/>
                <w:bCs/>
              </w:rPr>
            </w:pPr>
            <w:r w:rsidRPr="00681B66">
              <w:rPr>
                <w:rFonts w:hint="eastAsia"/>
              </w:rPr>
              <w:t xml:space="preserve">                                                    2024年3月2日</w:t>
            </w:r>
          </w:p>
        </w:tc>
      </w:tr>
      <w:tr w:rsidR="00681B66" w:rsidRPr="00681B66" w14:paraId="46840651" w14:textId="77777777" w:rsidTr="00681B66">
        <w:trPr>
          <w:trHeight w:val="405"/>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D4714AC" w14:textId="77777777" w:rsidR="00681B66" w:rsidRPr="00681B66" w:rsidRDefault="00681B66" w:rsidP="00681B66">
            <w:pPr>
              <w:rPr>
                <w:rFonts w:hint="eastAsia"/>
                <w:b/>
                <w:bCs/>
              </w:rPr>
            </w:pPr>
          </w:p>
        </w:tc>
        <w:tc>
          <w:tcPr>
            <w:tcW w:w="7604" w:type="dxa"/>
            <w:gridSpan w:val="9"/>
            <w:tcBorders>
              <w:top w:val="single" w:sz="4" w:space="0" w:color="000000"/>
              <w:left w:val="single" w:sz="4" w:space="0" w:color="000000"/>
              <w:bottom w:val="single" w:sz="4" w:space="0" w:color="000000"/>
              <w:right w:val="single" w:sz="4" w:space="0" w:color="000000"/>
            </w:tcBorders>
          </w:tcPr>
          <w:p w14:paraId="6AF0DD34" w14:textId="77777777" w:rsidR="00681B66" w:rsidRPr="00681B66" w:rsidRDefault="00681B66" w:rsidP="00681B66">
            <w:pPr>
              <w:rPr>
                <w:rFonts w:hint="eastAsia"/>
              </w:rPr>
            </w:pPr>
            <w:r w:rsidRPr="00681B66">
              <w:rPr>
                <w:rFonts w:hint="eastAsia"/>
              </w:rPr>
              <w:t>专家组审定意见：</w:t>
            </w:r>
          </w:p>
          <w:p w14:paraId="3563021C" w14:textId="1C16EDEE" w:rsidR="00681B66" w:rsidRPr="00681B66" w:rsidRDefault="005F39E1" w:rsidP="00681B66">
            <w:pPr>
              <w:rPr>
                <w:rFonts w:hint="eastAsia"/>
              </w:rPr>
            </w:pPr>
            <w:r>
              <w:rPr>
                <w:rFonts w:ascii="宋体" w:eastAsia="宋体" w:hAnsi="宋体" w:cs="宋体"/>
                <w:noProof/>
                <w:kern w:val="0"/>
                <w:sz w:val="24"/>
                <w:szCs w:val="24"/>
              </w:rPr>
              <mc:AlternateContent>
                <mc:Choice Requires="wpg">
                  <w:drawing>
                    <wp:anchor distT="0" distB="0" distL="114300" distR="114300" simplePos="0" relativeHeight="251961344" behindDoc="0" locked="0" layoutInCell="1" allowOverlap="1" wp14:anchorId="562A12AE" wp14:editId="05EDDE19">
                      <wp:simplePos x="0" y="0"/>
                      <wp:positionH relativeFrom="column">
                        <wp:posOffset>1428276</wp:posOffset>
                      </wp:positionH>
                      <wp:positionV relativeFrom="paragraph">
                        <wp:posOffset>271410</wp:posOffset>
                      </wp:positionV>
                      <wp:extent cx="2993390" cy="530225"/>
                      <wp:effectExtent l="1270" t="1905" r="0" b="1270"/>
                      <wp:wrapNone/>
                      <wp:docPr id="2086137328" name="组合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3390" cy="530225"/>
                                <a:chOff x="3393" y="11699"/>
                                <a:chExt cx="6410" cy="1318"/>
                              </a:xfrm>
                            </wpg:grpSpPr>
                            <pic:pic xmlns:pic="http://schemas.openxmlformats.org/drawingml/2006/picture">
                              <pic:nvPicPr>
                                <pic:cNvPr id="242459883" name="图片 160" descr="/private/var/folders/5k/gxgxs_nj0j9crqmx_k8lk79r0000gn/T/com.kingsoft.wpsoffice.mac/photoedit2/20230407185722/temp.pngte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393" y="11954"/>
                                  <a:ext cx="1682" cy="9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8828594" name="图片 161" descr="席建国"/>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450" y="11699"/>
                                  <a:ext cx="2353" cy="13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023964" name="图片 162" descr="/private/var/folders/5k/gxgxs_nj0j9crqmx_k8lk79r0000gn/T/com.kingsoft.wpsoffice.mac/photoedit2/20230407181605/temp.pngte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620" y="11954"/>
                                  <a:ext cx="1947" cy="8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AFBCE0" id="组合 159" o:spid="_x0000_s1026" style="position:absolute;left:0;text-align:left;margin-left:112.45pt;margin-top:21.35pt;width:235.7pt;height:41.75pt;z-index:251961344" coordorigin="3393,11699" coordsize="6410,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DzhbWwMAAKoLAAAOAAAAZHJzL2Uyb0RvYy54bWzkVl2O2zYQfg/QOwh6&#10;j6lfWxLWDopssiiQtIs2eQ5oipIYiz8lact7gqJnyBnyHiRob7PoNTqkZGd3HSBBgCzQ1IAlkiOO&#10;vvnmmxHPHu15H+yoNkyKZRjPojCggsiaiXYZvnzx9GERBsZiUeNeCroMr6gJH61+eHA2qIomspN9&#10;TXUAToSpBrUMO2tVhZAhHeXYzKSiAoyN1BxbmOoW1RoP4J33KImiORqkrpWWhBoDq+ejMVx5/01D&#10;if2laQy1Qb8MAZv1V+2va3dFqzNctRqrjpEJBv4KFBwzAS89ujrHFgdbzU5ccUa0NLKxMyI5kk3D&#10;CPUxQDRxdCeaCy23ysfSVkOrjjQBtXd4+mq35OfdhVa/qUs9oofhM0k2BnhBg2qrm3Y3b8eHg/Xw&#10;XNaQT7y10ge+bzR3LiCkYO/5vTryS/c2ILCYlGWalpAGArY8jZIkHxNAOsiS2wbmNAzAGsfzsjwY&#10;n0z751k8bY7TuHBWhKvxxR7sBG51phip4D8RBqMTwj4vLNhlt5qGkxP+RT441putegi5VdiyNeuZ&#10;vfI6BY4cKLG7ZMRx7SbA7aUOWA3EZEmWl0UBsQvMgdbrN3//8+cfQTyHeGtqCCgWKc122FK0wxo1&#10;vm4Myjeo3bd780q8jl6XRP/O9682Rb9ZlDqCXyvQCwRgZhuoDa+6QcHNiW7GMUGqk1bSmtkEQCZp&#10;lEWLuMgXSYIs5WqmROvujugD3hE9dux6nQRCPu6waOmPRkGxQeIghMOS1nLoKK6NW3bZuu3FT28x&#10;su6Zesr63gnJjSfuIfo7ev9E+sawziXZcirs2Bw07SENUpiOKRMGuqJ8TYFv/VMNOAk0JgtkA7HC&#10;jlozmvwKYQBWXBmrqSWdGzaAaVoHxR0NPoCPmF10Birps8VxQ+Vlno1vPtRIPC+SsUDK0lfHUeJA&#10;ujb2gkoeuAFEAUh97eHdM+Mww6OHRxxqIR2XB94dsikFAPQ/WCNxVBRJkZfZSZFALqciuX739vrD&#10;++s3f32Xmk3uU6SLLIfmc7sVH0SapDm0KtfFTxrxRwn+L1WaZnNopOX8VKRQ1ffdyeHzkX//nTy9&#10;z6rI58mhKk5bd5ktxqooUg/qW7Vuf9iBA6Hv+NPh1Z04b85hfPOIvfoXAAD//wMAUEsDBAoAAAAA&#10;AAAAIQCuc1Bp6RcAAOkXAAAUAAAAZHJzL21lZGlhL2ltYWdlMS5wbmeJUE5HDQoaCgAAAA1JSERS&#10;AAAAvQAAAGAIBgAAAEh3c8EAAAABc1JHQgCuzhzpAAAABGdBTUEAALGPC/xhBQAAAAlwSFlzAAAh&#10;1QAAIdUBBJy0nQAAF35JREFUeF7t3QlcE1f+AHBR7vu+EnIQcifkPggJ4QoQLgMiSAGPelStVbGH&#10;9ajW7lpRUVRUrEfXblv9a93W61+tW9tdr1pXUWsVa69t67GKB6eQhAz7Xv6v/NeKZwmw+r6fTz7M&#10;/N5L8pj3m8mbycxkAIZhGIZhGIZhGIZhGIZhGIZhGIZhGIZhGIZhGIZhGIZhGIZhGIZhGIZhGIZh&#10;GIZhGIZhGPZE6ezsdEKTGPbkO336tNDX0/OfjY2NbBTCsCcb2MoP+vOf/vSKVqM8s6qyqgiFMezJ&#10;B5J/oEGr30IQFjUKYf0Z3FplZWWt0chVW1EIewwEQdBTNcpdYHl6ohDWX+WbcucGBvi0kkIDW/fv&#10;3p2Awthj2LRpU0GSRloLVgA3FML6G3jkgcNm/BDDoFpEArZ5dGnxpyDmgoqxx7Djgy2FZ2trB6NZ&#10;rL+5dOnS2LDQkPaZM18aMvOV8qncaJpl4qTxM1FxnwMrIMVisagKTEM+MhoMe4eYTOtBLBgV90ug&#10;fQPTUhK3/u3T/zWgENZfgM4ZJBML1hr0+kvg45gME4wcHtqmkIiPgmlnVK3XgfcOKCkuelmnUp7k&#10;s+jtjGiqVS6VndMolXWBft4WLpdzGlXtt8Dy9ODz+dvRLNZfgOTyDvLzrT9z6kQ+nAcdFRFDp12O&#10;DAm83dbWlmiv1Ms6OjoKtVJZk5jNsRq02guE2SwF7XSFZWBawIqmXZdIROftlfs5sDxjQNvxTm1/&#10;sm/fvnxyRGjj2ZMn+XAedNBAjUJSG+DtaW5rbkuxV+oF4H0HzZ09t1QhkZ8QcnmtZUVFO0HCSMDj&#10;jp3BHdu2xbMYtJujR46cgUIY9mhyjWnr9WrV9yDp3OE80dbGELDZV2Mo1BvNzc0CeyUHgsm+fPny&#10;pNTUxCMqqchcWlyw6datW/6o+A6grr9KITmTnZ72AQph2KOTx/K3m7LSF4OEcoJbVYlQ+JNKKm0h&#10;LBYlquIw8D1zjMY1EqHAmp2Rfg7MR6Oibo0tHT4hlsttMIPhDgph2KMBSebCZlD3Fw7O3gimZUqp&#10;olbE4l4/iYY6jlZeXj4/MS7uSt3XX+f+dhjzW/BTRytR1GXo9X+B7UZhDHs0nZ1tNHJI8DUqKbyD&#10;y4zuSE3RnwDJFYqKHebMmTPxGoXicnJS8t6HeT+Q5N56TdwFqVBwEU6jMIY9uoy0tB2ers6W8PCw&#10;xnNffZUFEsrhp8cuXbAgOlWnvb5uzZq1D9q6/yove/AGmUhoW1tTU4JCGPbo5s2dO5kcHnbddaAT&#10;wYxh/gQSvtudx54EkjzEmJxyanC28a/g/bo9jAfj4NE1fDl27LBAIhL+y2gwHLvXcxwFtNdr2pTn&#10;Hzj0wvox2HnvbdholEulx0MDA2weLs6Et7ubNS017Q8goRy6lf/w/ff12ri4hiHZ2Z+B97IfKfqt&#10;KVOm+DPotKalixa9Cdtz9OhRXppe/4laKf4JtN0HVesV4P2DszPT/kEjhd/UaxQXTNlZfy8qLNj0&#10;541vz6urq6Ohalh/BjrROU4hOciKptpksfx2NiPa4unqQrDp9O9AmR+q5hDg9SkSgeBGaUHBARTq&#10;FqjnHkOn/FMtl18GSR6kUyvfZdEpZmtLixFV6RWgHU6lw4bNI0WENoB2MGEM/PXSKGV7fT3dbHQ6&#10;bY+9ItY/weTJTU/dKBZwr2pVqksFeaadOcaMn/z9fDo8PdwImVR0BFV1mLKysleT9frvQFs8UKhb&#10;MNkSNJqPxBxOS1FO7kEBm307Ti7/AhX3GtCOgSI2u1bCYZ9CIXvSq+WST+JVitodOz60f3uN9SLQ&#10;KXDce8/xLSjzJ8xmfmJ8/AEui9mij1N//9G2ra+AuDvovCgWjXpVKhGZSZHhtpQU/WH0NIcB7xuw&#10;Z8+eCDR7l+rq6iH5+flbZ8+eXl5oMq2nRkZaSYFBNoNef5aw3Nahar0GtNclzNe34eNd24eB6WC9&#10;TvOhRCK6+snHu+B8n52P9NRqaGgIiFMof2ZE0dq06rh/jR87bsvI0tJFZSUlC8uKS5YqJNJrnBim&#10;TSLgE69Om7Z110e7dKCj7OP12TNmTOEyYyxjR4+aRRBmaTSV0lBcNHSh/YX7CFgJ3aRS6cdeXl4E&#10;l8O6rZJJ2ynh4TY2g3EDtFuMqvUqsC9RHODl1REdEW7lMRktr8+eOZ0grvuiYqy3wQResmjR0Gyj&#10;cauQy7sFE5zHYtv4bI5NyBc0aZRx35aAFaC8vHwiSKiunT/wPE8+i/NLLJ//LZgONpvNYmpEWENx&#10;8dA3UZU+0dTUFALG8T+HBAcSZFKEDT4CA/wIHjemHrRRhKr1Grh8qyorZvm7u9qYERGNW7ZsMcAY&#10;Ksb6A5DYgeARAhMZPLr96IWJpVbLD4weMWI+Cg1obW1QkoL8G8eMGfkGCvUJ0OYAJoNxnkohE0IB&#10;rwMkvw3ua/j7+d6eNm1arx6X37FjB33O7NkLKRGh7WFBAfV7d3+kQUX3BFeI5ubmsMUVFfmVlZUa&#10;MD8QFWF95fLlywo+k3ll7KhRf0AhO61WVUoNDzWXlRXPQaE7XLp0yXM4+MQ4cOBAOehI+2m9jlK9&#10;fPkLQ4YM2T158oSq0aNGzOGwmY3OgwbaEuLj/242N8eiag4DE3XUqFEvUiOjbsfLlW1MapQlMVG9&#10;FhXfE3zeksUVw2ik8GZjctLeofn5fwEboDBUjPWF+vp6H5VY9kW8XLX3t2cuigTsPWCLZp0y4blZ&#10;KGQHO+29t9/Oz85IP0WJCOnIMRpOdDY19epVSnKZ9IcAH29CLZY0jh/57LMo7BBwS11SVFTDoFDN&#10;uRlZ+86fP29KVCuvTJjwXNen4r1UVPxxMoNKbj5+/GgyCmF9CXSmC5/HO19ePgWeQXnXsEctF39H&#10;CgvueG7MyAUg0b3GAfoE3SlODL01wMfT5j7IiZCKYr8/d+4cCz3F4UA7IuPU6n1giGMVCvj1CVr1&#10;+bSkpFpU3KPg/zyqrGwqi0G7So8ity94Yz78RHMCj2CpkPOz1dqeh6p2q7p62dDIIP+WwZnp74Dn&#10;4CFNX4Id9/zz46eLxbE3J02a+Fp3HdLW1hZNjyI1ebs5E0wKqV3IjmlWSUW/PDu8dEFGcsJxPoNG&#10;xElE3xNEWwx6isPt2bMnVamQNfH5vO9ZrJirOp1mM2i7a1pKyrsWi0WGqvUImNgKieRYhK9fh16l&#10;+fvx4wcpqAiuDKGsKPLVtraWdBS6C3i+M/ymOCfNsA6FsL50+PDfFHKpuIUdzTwLkwaFu8CVIMNg&#10;2BLi5024OQ0gwgMDb08aM2bj2bNn+aDMaeyzz67XqlUtf5gzZwR6isNt3rxZk56efE6rjvsatMFd&#10;q9VOrFq8+HUw7ZKepH/v/XfXPYeq9giQ2PQYMv0Kn8+H73fHsO/QoUNycmjwTbBhYKDQXcDzyeGh&#10;Qd9WV1fnohDWF2Aygw6Lk8skV8FO4SKYwKgIdpLHVydOyHU61S4eh3ExxN/H5u7sRESGBVtGlj4z&#10;F1UbsHPnzpSkRP05UP+eXyT1JNjmadMmVyTo4htffvnF2Sg8QK/TTaqsqHgNTv/lg03l6WlJh0Dd&#10;QfbCHgJezxu+P5rtsnHjxlJ6eNgvaNZuy5YtpIr58/PBcgmE7SgrLlwq5LBPgen7flF14cIF35qV&#10;NQVoFutJYOEHGAyG3aJYQfuoUSNeROEBn3/+OVmrjd/BYzNvxQp4tzPSE/cNH1awSyngXXMeNIDg&#10;sJktoCPjYN3vvqsTFuXmniIIs8OPlvxq/PjxE0KCAs00KtmWnZ2xdf/+/Qzwvzgl6fULF735R/sO&#10;dmdnS3i8UgJPYeiVL4dMubmrBMyYC2jWLjc3N8/P19dcNmzYi88MG/Y8OSS4Zd5rM5JQ8T2BNrvJ&#10;xOIvTp8+DS9sx8f6ewpYmN4lJWDLw2NY05L1+2EMfDTTCcKax+dy2mOFgjaj0XgAdIDK/gQgKzNj&#10;JegBgsNkNFksrfb4c6PHls+dMYNnr9BLJk+ePEIqEt6I5bEttKhIazSd2qGUSdvEPF7HoooKlPSd&#10;Lgox7/v582f0yqHA9NTU/4mTxZ5Fs3YvvPCChs1mX5NJxdfVKkVrRETwD62t9ZGo+L7Ap+6b3Bja&#10;EbD873veEfaQwJZRlJSoPRlDJXUkaGTmHGPap3KR6JxEJGrVqlS1NStWFIOk8QOPOz7Gh+TmVrq6&#10;DLJ/7V9VVenQQ4IPAtrmDlfcY8cORuv1urPwlGdqRASxvHLpS6jKAFks7/i44aXz0KxDGZKStutk&#10;0n+g2S7wk9TXx4vw8/VqqayseBWFHwj8b9GBvl7tkydNrEAh7HHARB6ab6oK9PezeLq5E3QKxaYQ&#10;iS4bEhMPLJw3Tw/K7/tl0vr167O83VzNURER1gljxsBDlmRU1GdAmwdmZ6WfpJIibUwqlVixZPHL&#10;qGjAvLkzJyZqVLc2bdzo8KGXWi7ZN9houGsFS01N3eU8yKkjPTl5AWjrQ590Buo6xSkU33q5u98g&#10;2tt79ZP0iQHHtiNKSraHBwcRQX6+NjAksCTr9fu3b/+ga/jyIOA1qMwo2i3wqdBSXb1sGAr3KdCm&#10;UJ1GdU3E59lEXK6tasnC6ahoQF1dnVAu5FlefWmafefWUcDGgCoXCeuG5uW8jkJdMjLS9vp4u7df&#10;vHgxG4UeCkz6hATdN24uzjcJc3OvXHD/xABJ4bbt/c3jBBxuExwCyGNjz73yYvkkEA9EVR4K7ITx&#10;48atzcnK/AZMdx2f7mvr1q3LAWPm5tKiokq5RHK1asnirqQniKYQPpt5TaeJOwR2zh12au+UKVPS&#10;YwXs5pKi/Du+pX7ppZdSWSzmFVJ46Hm4/FD4gTZs2JCqUCiOeXi4dSTrdGvBc/GXWA8DbOV8stJS&#10;V4liub8EBwV0xGvi6isrK0seZwGC15JnZ2Qczs7Ogvep7DcJf+HCBbJOpTo1vGz4ejgv4/IvLlu6&#10;tOsGsvB/lYj5tXRSeNuiRfMnoHCPGz92bG4UObypsLBwKgrBZcam06m/eHu6E+EBARcetNxBudOh&#10;Q4fYKWr1Z4E+nlZ4tZrZbJbAOKqC3Q/cimekJJ/x8XC1gYS3ZhhSPyeamkJQ8SOBC70gO3stjUwy&#10;r1q1SoHCfQ5+gqWnJH8i4fPrQRvtx+LlPMGlFUuX3bGzGKeU7YkMDSLefOP1BSjU4zLSUz8jk8Ka&#10;rFZrDpyHbTMYko6IRcJWNovRFhYSDC+gv2fSg/rczPS0Q5TwcKu3q6s1JzNjJSrC7gcsVJf29naW&#10;RiE5ERUR2hQS4GuLV8jO7dm9u+zXpHgcsLP0Wu07HGZ0I+gcEgr3uYULFxbLxaIWOKxBoQFqkfjn&#10;FcuWvYJm7VquXYugRoTd1Kgku0H7HXL4LyFBc8jfz8tiMpnmguXlPnXq1NcMBsMRMO0389VXx3l7&#10;uLbeuHGj63RjWAc8gkcOHz5XJBL9Ehzgb+XQ6ddKhxTOA/sHDr8l4n890JE+o0ePHKFUSGtDQ4Js&#10;fr7eBJUS1ThixIilYMH+7nEseI2BWqVyC5NOu0UQrX1+tAYC/zM/MTERXvRyx7eWsQLmpZUrlpaj&#10;WTtQ100k4H9Dp1HrwXQUCvcopUJ52NXZxSYW8+Hwb1BVVVUi/AvLdu7cSaGEhV1kUqmtIg7nioTH&#10;uwqmm6IiIm0UErkBrCBLpk+f3lUfewDQibH6BN3Xfr5eHS7OTkSAvy+h0aivVC9f+jyq8rvBzhCw&#10;WN+IedyL4P3sX6yAGDyr0L3hxrWhQwtMp9MNSRcyUtKOg1iv3F/GaMg4otfrv4QJjUJ2fC7j8soV&#10;y+5IesiQkjQfbBDgZYQO2R8R8Pm1g5wGWjIz07q+I/hPdXVfF2hVqutCLsemksuaExO0VydNnPRW&#10;Q0PDIx1MeKrBpFu6dGmaRCL52tfH3ebp4UIEBfpak5OSDoKyHr35Eni9QQwK5Xw0ldLy3nt/Hj1x&#10;/Pi5unjttwIO18Jj0DvkAk5zgkJ2LSc98yNQ16EXjcAkN6alrYqP09wAw4C7vs4XcBhXNm9+r+uO&#10;A6A9Azds2JDN5TIvhQYFNFdXVd7zDMjHBdoUQ6NQL4Gkb3/mmaFjUfguoJ4HeNjPwUEh7GHV1taK&#10;so1pH3q4O1u9vdwIOKSRSkSNI0eWTQMLtMf39GHipCYlfeDv52OD16PCS/JYTAaRkZFaBzqRBR5e&#10;qKpDgXa4ZBlSt2nVqvaDBw8+g8J3ELAYP505eTL+xx9/DP90715lglJ5OCwgwBYWEGTLSE45Bdr6&#10;WDvz99PZaRZHR1PrqbTIyzdv3uy184+eCqDTnfMG58wjk8JaQeLZggL94ekAra+9NuMNRyUeTPi8&#10;vNzJMQy6mRkTTcDzR6LIkRaY/PC61GeGFtSdOXPmgdeD9oS8rMxtOpUC/tRPtzduHZxlfIVOjjBH&#10;hYd0RIYEdnAYdJsuTt36/jvvZO7fv5/tiA3Cr/76193RoF34Fn49CXZYSUnRwpBg/1YvT1fCy8OT&#10;UMsVF16fM2cGKHPIkAK8rsuYcSPn8gUxTXFqxceLFixIBR3rs3btWtaKFVWTxSLBGTY9qpEVTWtR&#10;q1U/wOEWemqPg6c8JGqUbYUFeRtRyA60Ed6PhzE0P38Fi0a7HuTlYWOQI6xpes03w4cVLqipqVE6&#10;MtkxBwIJVeLn693k7uZC0Kjkq7Nnzy4AnemwsSFckUzZ6e/E0EhtiyrehOfYd3uMGcRdZrw8I0Ug&#10;EJxj0qJuL66o6NFzwEFCewzJydmrkIg7iosKN8H3Aw+/27dv64YMzv5MwOW0UEiRNh6XczuGGmUN&#10;9vYgJk8cv+Re7cX+S1gslriwsLDrYaHBHclJiT+YW1ocfk+X4gLTy5wYKrwfY/LDfGy3traSKJEh&#10;rZOeG7MahXrEiLKyCpVUas1ITbkJ74mfnp58KFYoqKdRozooFDKh1cZfNw0e/Bnc2hsNKWfBSmqr&#10;6eboDfZfxmq1GiQSybGS4mL7ZXAo7DAggbwUQuGl7PTk1eD9HmposPPDD/X0qIj212fNGo1Cvwtc&#10;0cBrzmbR6G1MGo1QyaQ2RjTNRgZbdZlMcksbF/fFqFEjZoH2dd3F2JCSWMOKplrfqlk1BYUw7MHg&#10;rf/ycjI/FXDY38LkR+H7+vLLL1l0MunH1ETdxyj0ux0+fPBZSSzf7O7sZIsIC7aJRMImY3oa/NVA&#10;eKvBbn9RJNNgqOHQKJb1b+Gkxx7BO2AnlUYimd9+e33XmYr3c+tWfXJkWFCrRMhrvHnzXz12uA6O&#10;yQ8f/pvk6NGj4w4e3G+/8BwVdev48eMuSTrdQZj0G9atmYzCGPZg2enpG0P8fGzbtm3p9jj4fwJb&#10;XV+lRHiIE0Ozvjh1sv3eL6iox8DkR5P3Beq5grb/g02lWNfj4Q32sGDiKCSSL0MCfM1gOgCFuwUS&#10;PnTMiJLVTBrZvGDe3Dc6O6/2+Y+Y/d/whmqtWbkC78hiDwcksg+bwfgBnstdW3v0nkeI1q5dreMw&#10;GbdokWGWyoULZjpiC/84TFnGVfCwJU567KGB5PVmMpkXvF1dCTC8KUNhO1A2iCAag0wm0/tcKrWe&#10;GhlmS06I3wvi3f4GVF/Izc5cDcb0HW/V1ODhDfbwjEbjCl8vzw56FOnK8uWVs/JzctakJSd9KmGx&#10;viEHh3SQg4JtCqn0amF+/nK4kqCn9Qu/Jv2a1au7rl7CsAeCW/Svvqo16FSqk/AMSiadQjBpUfDm&#10;Tu36hPjD69atKQJ1+uW3nTjpsd8F/hjD8uXLB1dVVRWBv4U1NTWZ/TXZf2XKyVrFi6aBpK/GSY89&#10;HUxZWavY1Cgb3pHFnhr/n/T43BvsKTE4J2tlDJVsq1mBt/TYU2JIbm41i07BSY89PYaaTCt4zGic&#10;9NjTIy8vt5oTQ7etqV4+DYUw7MmWNzi3ms+Osa1dhZMee0qYcnNWCbkskPTVOOmxpwMY3qwWC7g2&#10;fOUU9tTIzMyoEfLYHSurluCLSLCnQ15mZk2iWlnf3Nzc7X1xMOyJk5eb+25mUuKP8DpfFMKwJ1dn&#10;Z6dzfm7OkSJTzttwGoUx7MlGEEQkvG4XzWJPo61bt+K742IYhj2aAQP+Dcg8bPgfBXrHAAAAAElF&#10;TkSuQmCCUEsDBAoAAAAAAAAAIQD2AyeXcVcAAHFXAAAUAAAAZHJzL21lZGlhL2ltYWdlMi5wbmeJ&#10;UE5HDQoaCgAAAA1JSERSAAAGqgAABQAIBgAAAD98A+4AAAAZdEVYdFNvZnR3YXJlAEFkb2JlIElt&#10;YWdlUmVhZHlxyWU8AAADEWlUWHRYTUw6Y29tLmFkb2JlLnhtcAAAAAAAPD94cGFja2V0IGJlZ2lu&#10;PSLvu78iIGlkPSJXNU0wTXBDZWhpSHpyZVN6TlRjemtjOWQiPz4gPHg6eG1wbWV0YSB4bWxuczp4&#10;PSJhZG9iZTpuczptZXRhLyIgeDp4bXB0az0iQWRvYmUgWE1QIENvcmUgNi4wLWMwMDIgNzkuMTY0&#10;NDg4LCAyMDIwLzA3LzEwLTIyOjA2OjUzICAgICAgICAiPiA8cmRmOlJERiB4bWxuczpyZGY9Imh0&#10;dHA6Ly93d3cudzMub3JnLzE5OTkvMDIvMjItcmRmLXN5bnRheC1ucyMiPiA8cmRmOkRlc2NyaXB0&#10;aW9uIHJkZjphYm91dD0iIiB4bWxuczp4bXBNTT0iaHR0cDovL25zLmFkb2JlLmNvbS94YXAvMS4w&#10;L21tLyIgeG1sbnM6c3RSZWY9Imh0dHA6Ly9ucy5hZG9iZS5jb20veGFwLzEuMC9zVHlwZS9SZXNv&#10;dXJjZVJlZiMiIHhtbG5zOnhtcD0iaHR0cDovL25zLmFkb2JlLmNvbS94YXAvMS4wLyIgeG1wTU06&#10;RG9jdW1lbnRJRD0ieG1wLmRpZDowM0FBQ0FENEJDOTAxMUVEOURCRUI4OTY2NUNBOEIzNiIgeG1w&#10;TU06SW5zdGFuY2VJRD0ieG1wLmlpZDowM0FBQ0FEM0JDOTAxMUVEOURCRUI4OTY2NUNBOEIzNiIg&#10;eG1wOkNyZWF0b3JUb29sPSJBZG9iZSBQaG90b3Nob3AgMjAyMSBXaW5kb3dzIj4gPHhtcE1NOkRl&#10;cml2ZWRGcm9tIHN0UmVmOmluc3RhbmNlSUQ9IjBEQ0NCRTVGQjcyNEVGNDg4QTM2MkYyQjA3QUVB&#10;RTA0IiBzdFJlZjpkb2N1bWVudElEPSIwRENDQkU1RkI3MjRFRjQ4OEEzNjJGMkIwN0FFQUUwNCIv&#10;PiA8L3JkZjpEZXNjcmlwdGlvbj4gPC9yZGY6UkRGPiA8L3g6eG1wbWV0YT4gPD94cGFja2V0IGVu&#10;ZD0iciI/PnkoJQcAAFP2SURBVHja7N2Lchs5kgXQtsP//8va5s5oLMt6kEUAF5k4J2Ijdnp31CQK&#10;lUDissgfLy8v/wAAAAAAAMBqPw0BAAAAAAAACYIqAAAAAAAAIgRVAAAAAAAARAiqAAAAAAAAiBBU&#10;AQAAAAAAECGoAgAAAAAAIEJQBQAAAAAAQISgCgAAAAAAgAhBFQAAAAAAABGCKgAAAAAAACIEVQAA&#10;AAAAAEQIqgAAAAAAAIgQVAEAAAAAABAhqAIAAAAAACBCUAUAAAAAAECEoAoAAAAAAIAIQRUAAAAA&#10;AAARgioAAAAAAAAiBFUAAAAAAABECKoAAAAAAACIEFQBAAAAAAAQIagCAAAAAAAgQlAFAAAAAABA&#10;hKAKAAAAAACACEEVAAAAAAAAEYIqAAAAAAAAIgRVAAAAAAAARAiqAAAAAAAAiBBUAQAAAAAAECGo&#10;AgAAAAAAIEJQBQAAAAAAQISgCgAAAAAAgAhBFQAAAAAAABGCKgAAAAAAACIEVQAAAAAAAEQIqgAA&#10;AAAAAIgQVAEAAAAAABAhqAIAAAAAACBCUAUAAAAAAECEoAoAAAAAAIAIQRUAAAAAAAARgioAAAAA&#10;AAAiBFUAAAAAAABECKoAAAAAAACIEFQBAAAAAAAQIagCAAAAAAAgQlAFAAAAAABAhKAKAAAAAACA&#10;CEEVAAAAAAAAEYIqAAAAAAAAIgRVAAAAAAAARAiqAAAAAAAAiBBUAQAAAAAAECGoAgAAAAAAIEJQ&#10;BQAAAAAAQISgCgAAAAAAgAhBFQAAAAAAABGCKgAAAAAAACIEVQAAAAAAAEQIqgAAAAAAAIgQVAEA&#10;AAAAABAhqAIAAAAAACBCUAUAAAAAAECEoAoAAAAAAIAIQRUAAAAAAAARgioAAAAAAAAiBFUAAAAA&#10;AABECKoAAAAAAACIEFQBAAAAAAAQIagCAAAAAAAgQlAFAAAAAABAhKAKAAAAAACACEEVAAAAAAAA&#10;EYIqAAAAAAAAIgRVAAAAAAAARAiqAAAAAAAAiBBUAQAAAAAAECGoAgAAAAAAIEJQBQAAAAAAQISg&#10;CgAAAAAAgAhBFQAAAAAAABGCKgAAAAAAACIEVQAAAAAAAEQIqgAAAAAAAIgQVAEAAAAAABAhqAIA&#10;AAAAACBCUAUAAAAAAECEoAoAAAAAAIAIQRUAAAAAAAARgioAAAAAAAAiBFUAAAAAAABECKoAAAAA&#10;AACIEFQBAAAAAAAQIagCAAAAAAAgQlAFAAAAAABAhKAKAAAAAACACEEVAAAAAAAAEYIqAAAAAAAA&#10;IgRVAAAAAAAARAiqAAAAAAAAiBBUAQAAAAAAECGoAgAAAAAAIEJQBQAAAAAAQISgCgAAAAAAgAhB&#10;FQAAAAAAABGCKgAAAAAAACIEVQAAAAAAAEQIqgAAAAAAAIgQVAEAAAAAABAhqAIAAAAAACBCUAUA&#10;AAAAAECEoAoAAAAAAIAIQRUAAAAAAAARgioAAAAAAAAiBFUAAAAAAABECKoAAAAAAACIEFQBAAAA&#10;AAAQIagCAAAAAAAgQlAFAAAAAABAhKAKAAAAAACACEEVAAAAAAAAEYIqAAAAAAAAIgRVAAAAAAAA&#10;RAiqAAAAAAAAiBBUAQAAAAAAECGoAgAAAAAAIEJQBQAAAAAAQISgCgAAAAAAgAhBFQAAAAAAABGC&#10;KgAAAAAAACIEVQAAAAAAAEQIqgAAAAAAAIgQVAEAAAAAABAhqAIAAAAAACBCUAUAAAAAAECEoAoA&#10;AAAAAIAIQRUAAAAAAAARgioAAAAAAAAiBFUAAAAAAABECKoAAAAAAACIEFQBAAAAAAAQIagCAAAA&#10;AAAgQlAFAAAAAABAhKAKAAAAAACACEEVAAAAAAAAEYIqAAAAAAAAIgRVAAAAAAAARAiqAAAAAAAA&#10;iBBUAQAAAAAAECGoAgAAAAAAIEJQBQAAAAAAQISgCgAAAAAAgAhBFQAAAAAAABGCKgAAAAAAACIE&#10;VQAAAAAAAEQIqgAAAAAAAIgQVAEAAAAAABAhqAIAAAAAACBCUAUAAAAAAECEoAoAAAAAAIAIQRUA&#10;AAAAAAARgioAAAAAAAAiBFUAAAAAAABECKoAAAAAAACIEFQBAAAAAAAQIagCAAAAAAAgQlAFAAAA&#10;AABAhKAKAAAAAACACEEVAAAAAAAAEYIqAAAAAAAAIgRVAAAAAAAARAiqAAAAAAAAiBBUAQAAAAAA&#10;ECGoAgAAAAAAIEJQBQAAAAAAQISgCgAAAAAAgAhBFQAAAAAAABGCKgAAAAAAACIEVQAAAAAAAEQI&#10;qgAAAAAAAIgQVAEAAAAAABAhqAIAAAAAACBCUAUAAAAAAECEoAoAAAAAAIAIQRUAAAAAAAARgioA&#10;AAAAAAAiBFUAAAAAAABECKoAAAAAAACIEFQBAAAAAAAQIagCAAAAAAAgQlAFAAAAAABAhKAKAAAA&#10;AACACEEVAAAAAAAAEYIqAAAAAAAAIgRVAAAAAAAARAiqAAAAAAAAiBBUAQAAAAAAECGoAgAAAAAA&#10;IEJQBQAAAAAAQISgCgAAAAAAgAhBFQAAAAAAABGCKgAAAAAAACIEVQAAAAAAAEQIqgAAAAAAAIgQ&#10;VAEAAAAAABAhqAIAAAAAACBCUAUAAAAAAECEoAoAAAAAAIAIQRUAAAAAAAARgioAAAAAAAAiBFUA&#10;AAAAAABECKoAAAAAAACIEFQBAAAAAAAQIagCAAAAAAAgQlAFAAAAAABAhKAKAAAAAACACEEVAAAA&#10;AAAAEYIqAAAAAAAAIgRVAAAAAAAARAiqAAAAAAAAiBBUAQAAAAAAECGoAgAAAAAAIEJQBQAAAAAA&#10;QISgCgAAAAAAgAhBFQAAAAAAABGCKgAAAAAAACIEVQAAAAAAAEQIqgAAAAAAAIgQVAEAAAAAABAh&#10;qAIAAAAAACBCUAUAAAAAAECEoAoAAAAAAIAIQRUAAAAAAAARgioAAAAAAAAiBFUAAAAAAABECKoA&#10;AAAAAACIEFQBAAAAAAAQIagCAAAAAAAgQlAFAAAAAABAhKAKAAAAAACACEEVAAAAAAAAEYIqAAAA&#10;AAAAIgRVAAAAAAAARAiqAAAAAAAAiBBUAQAAAAAAECGoAgAAAAAAIEJQBQAAAAAAQISgCgAAAAAA&#10;gAhBFQAAAAAAABGCKgAAAAAAACIEVQAAAAAAAEQIqgAAAAAAAIgQVAEAAAAAABAhqAIAAAAAACBC&#10;UAUAAAAAAECEoAoAAAAAAIAIQRUAAAAAAAARgioAAAAAAAAiBFUAAAAAAABECKoAAAAAAACIEFQB&#10;AAAAAAAQIagCAAAAAAAgQlAFAAAAAABAhKAKAAAAAACACEEVAAAAAAAAEYIqAAAAAAAAIgRVAAAA&#10;AAAARAiqAAAAAAAAiBBUAQAAAAAAECGoAgAAAAAAIEJQBQAAAAAAQISgCgAAAAAAgAhBFQAAAAAA&#10;ABGCKgAAAAAAACIEVQAAAAAAAEQIqgAAAAAAAIgQVAEAAAAAABAhqAIAAAAAACBCUAUAAAAAAECE&#10;oAoAAAAAAIAIQRUAAAAAAAARgioAAAAAAAAiBFUAAAAAAABECKoAAAAAAACIEFQBAAAAAAAQIagC&#10;AAAAAAAgQlAFAAAAAABAhKAKAAAAAACACEEVAAAAAAAAEYIqAAAAAAAAIgRVAAAAAAAARAiqAAAA&#10;AAAAiBBUAQAAAAAAECGoAgAAAAAAIEJQBQAAAAAAQISgCgAAAAAAgAhBFQAAAAAAABGCKgAAAAAA&#10;ACIEVQAAAAAAAEQIqgAAAAAAAIgQVAEAAAAAABAhqAIAAAAAACBCUAUAAAAAAECEoAoAAAAAAIAI&#10;QRUAAAAAAAARgioAAAAAAAAiBFUAAAAAAABE/DIEAADX/Pjx4+X1f395eflhRAAAAAAe44kqAIAL&#10;3oZUH/1nAAAAAL4nqAIA+MItgLo3lBJWAQAAADzmx8uL8xQAgA83SheDJ18DCAAAAHAfT1QBAAAA&#10;AAAQ4YkqAICPNkkDvsbPk1UAAAAAX/NEFQDAJH6zCgAAAOBrgioAAAAAAAAiBFUAAAAAAABECKoA&#10;ACa6ff2frwAEAAAA+JigCgDgAy8vLz+MAgAAAMBcgioAAAAAAAAiBFUAAAv4+j8AAACAvwmqAAA+&#10;4ev/AAAAAOYSVAEALOKpKgAAAIA/CaoAAL4w+qkqYRUAAADAb78MAQDAWrewytcKArB67Xn/z6xF&#10;AADswBNVAADfmHGQ58kqAFa4rTfWHAAAdiaoAgAIcXAIQHKdsQ4BALDFvvXlxb4UAODbTdPEwzxf&#10;vQTADuuW9QgAgARPVAEA3GHm4Z1PtAOww7piPQIAIEFQBQCwAYeDAOyyHlmTAABYugf11X8AAA9s&#10;nhYc3vnqJQB2WKesRwAArOCJKgCABzi0A2BXoz9M4ckqAACW7GM9UQUAcHEjNfkATygGQHpNshYB&#10;ADCbJ6oAADblk+wAAABAd4IqAICN+VF7AAAAoDNBFQDARSu/DklgBcAuaxIAAIwkqAIAeMLqg0Fh&#10;FQDWHQAAWu05X17sOQEAhmysFh/m+fQ8ACvWIusNAAAzeaIKAGCQxNNVPukOwIr1xigAADBtv+mJ&#10;KgCAwRus4IGeT70D4KkqAAAq8UQVAMBgDvMAAAAA7iOoAgCYIBVW+TpAAAAAoBJBFQDAJMknqwRW&#10;AAAAQAWCKgCAiXwNIAAAAMDnBFUAAADQiA9JAABQiaAKAGCy9FcAugIA1h4AANiVoAoAYIHbgaFD&#10;QwBWrz2j/pYPPgAAMIugCgBgIWEVANYvAAD4TVAFALDYyqerHCwCAAAAOxNUAQCECJEAAACA0wmq&#10;AACCZoZVgjAARvEbVQAAzCKoAgAIEygBAAAApxJUAQBsYHRYJfwCAAAAKhBUAQAAQEO+rg8AgAp+&#10;GQIAgLxRh4mepAIAAAAq8UQVAECYT7wDsDsfhAAAYBZPVAEABHmSCgAAADiZoAoAYLHRT1AJqQCY&#10;vdYAAMAsgioAgIVGHhwKqAAAAIDqfry8+JAVAMCSjdeAkEo4BcDKdccaBADAbD8NAQDAfEIqACqz&#10;BgEAMIugCgCgAAeEAAAAQEd+owoAYLJnnqYSUAEAAACdCaoAADYhlAIAAABO46v/AAA2IKQCYKQR&#10;v40IAAAreKIKAGCi7w4KBVQAAADAyQRVAAADPfIJdiEVALPc1hhPVQEAUIGv/gMAGERIBQAAAPAY&#10;QRUAwABCKgAAAIDH+eo/AIAn3RtSCagAAAAA/uSJKgCABYRUAAAAAH8TVAEAAAAAABAhqAIAmMzT&#10;VABU98hvMQIAwCMEVQAAD3p7WOfgDgAAAOC6X4YAAOB+t2DqsyekPDkFAAAA8BhBFQDAnT57ekpA&#10;BQAAAHCNoAoA4A6fPUklpALgBNY7AABm8RtVAAAAAAAARAiqAADu4JPkAAAAAOMJqgAAAKCZz35X&#10;EQAAduM3qgAA/vn7QM8TVAAAAADzeaIKADjaLaD66FPnPokOAAAAMJ+gCgAAAAAAgAhBFQBwLE9N&#10;AQAAAGQJqgCAIwmpeHS+mDPAqfxuIwAAM/0yBABAV1eDBQdy5s09/zfzBDiBWgcAwPQ+/N9Np1EA&#10;APptcoRUTJ4r5gvQtbapdQAALN27CqoAgHYbnAuHcw7hzJOrzB2ga31T9wBq1Xr1GShb0wRVAEDX&#10;Ru1eGjpzZQTzCOhe59RHgHo1WB0GStROQRUAcHIjqGkzRxwCAOreeuoloL6ezToA/FFfBVUAwImN&#10;osbInNB0A2rhftRQQK08j9oPCKoAgOMaS42QuaDJBtTFetRYQE3sTZ2Hg2u1oAoAOKXR1PiYD5pr&#10;QF3sQb0F1EJ1HmhUtwVVAED3hlOTYx5oqAF1safXuvs6BuowqIdGoV+NBw6o34IqAKBrw6mxOfO6&#10;a6YB9RF1GdRC1HGgUE0XVAEAHRtQDc0Z11kjDaiPqM2gFqKOA7X9MgQAQKdmVBPT/xproAF1EkDd&#10;A6BR/fdEFQDQoUEVEvS9tlWYg4BaqUYD6hzqOPA4T1QBAOUbVk1L7euncQZQR1eNrXoN6hsA+xFU&#10;AQBlm1aHTTWuU2fmIKC+1htvtRsAYC+CKgAgRkjV/zp1Zg4CaiqAese6+WT/DX0JqgCAck2rBmX/&#10;a9SZ+QeoqfWvh1oO6h4AG60b/27OjAIAUKJhdai0/zXqzPwD1FN1HVD3ULuB8TxRBQCUaFg1JPte&#10;Gw0xoJ6qp4C6B6vmnr059COoAgC2bWA1IPtem1OYg4Ba2vv6qfOg5gGQJ6gCALZrZB0a7XEdZnm9&#10;vrNe2+3vm3/AabW1Wy0H1LkuddI1AbijxvmNKgBgp8ZJSNC7iV0RUl0dB3MPqFhXk7W8w/io/aDO&#10;nV5LKl57tRv68UQVALBNY6PhOKvBnNmwPjIe5h2gtj5XLzsFV6DOcdp+8bsa/t23FTz7bQYA/197&#10;PFEFAOzQ2AoL9rgOs5vgma/1kae1zDegek1N1PCu42pNQJ1T34xCrXnmmkHDmiGoAgCSjYcm4/Fx&#10;96lFcw3Ybz1TQ+uOu/UBNU8No96cc02hF1/9BwBEmg2NxfXxdahqngHXauvs38ljXH12jWC//bt9&#10;IFevg5oOfLtOeaIKAFjd2Goa545v90b3uzE0v4ATa+zsEC5RW1ddO+sGamDfPSK956DrDn14ogoA&#10;WNJUaCLWNGvVfXbQ+t38Mb+AE2rt+0+ld699PoUP6qC9H8AZBFUAwPTGViM5fkwrej8PvhoPcwZQ&#10;Z/eqj2+/OnH1+xVWAfaGta+dOg58R1AFAPxhVBNxejOpGft+PjhwANTbP2viR+/l0VrpQBDouG+k&#10;5xoH8EpQBQD8z4jmQWMppDIfALX2Wp0cVTO7HQg64AR7RvhsL2DuQA+CKgDgf5t8Deba8epGkwio&#10;wermzLGy9oL9IwA9CaoA4HAOfYzVVQ4WALVYDQVQ/wB4lqAKAA7lt6jmjUk3DhMAdVo9BWrWnF3q&#10;pvrHrPno6/+gB0EVABxkdGNQvSEQTPW/xoD1Sz31+q1z4N4CYG+CKgBobObBXrXmUyjV63oC1jJ1&#10;FeC+WrSijqp5ADxDUAUADc1uRoVUfThUANRv9RTov9+bUU/VPXaZi77+D+oTVAFAIz4tuW4cqjeI&#10;RgFQw9VR4Mz93zN1Vv1j5/2D+Ql1CaoAoNHGfGWDe9p7r0qzBljL1FS+nnOuK/aHsHb+6d+A9wRV&#10;AFDYqg3+Ls2shqbW9QKoXuPVU2smAADzCaoAoKCTAirhVK3rBdClzqup/eeJawwAsAdBFQAUsfog&#10;L3l4I5za+/oAfFSnH61Lu9V6dRUAADIEVQCwqeQB3srDOqHUXtcD4Grdfv3n39Wsneq++goAvfYo&#10;1naoSVAFABturhP/3tUbegHVPtcCYGTt/iiwEk5l3meXtdaeAQCgN0EVAGwgfQAz8tDOYVJm3AF2&#10;W6t2WQ/UWgDYrw/SNwJvCaoAIKTLAZ4GY+14A6DeYn4AAHQiqAKAhXb/4fiPXt9HBznCqefGGcD6&#10;pe4CAAD/7Tf+3cAbBQCYscgKc/jHYSlgLVN3+1y/xNjOmIPmCEDvfYY6D/V4ogoACm242ZNGCLB2&#10;qcUAAMA1gioAGEhAdQ4HooB1Sz3G/AQA4HmCKgAYxGFKXw5BAeuW2ow1HQCAOQRVADCAkKoHh1eA&#10;dUu9BgAA1hJUAQDHctAJoG6z59j7EBDAGWuLeg/cCKoAgGObIqMwz0cNpzEH1OxsHTaPzCMAgB0J&#10;qgCA1hxKrffZ4ajwCva+R9VxAKDLXsf+AWoRVAEALWlMMg3h1f+O6wWo4+PHr+pTVTNet/kEALAv&#10;QRUAUJqDp7wRB4o+9Qio7fvXetcFAPsIYAZBFQCg+eCS0Z94dwgKqAE16n6162ReAQDsTVAFAGzN&#10;4dKeqn6dFLDnV8Kp9bXq9MwPFlhfAADOI6gCALbgkBJA7QdzDFhhZCiuzjw/fj6kAAiqAMDmeovx&#10;MwpnNvbAeeuWmt9rLXA9gdP3rm//vpoIcI2gCgAGEVZ9Pi5GAcBaYBTWWbkf2fn3Bc07UP8S/361&#10;B+BxgioAGEhY9XsczAauNvfmEFgTeL6Oeu2A2pd7LdY+gAdr57+F0ygAQONGaQWNmLltXoF72v17&#10;9t5jxDUf/R7MQ+6db+aKmmc/2+taGneoxxNVADCpIekSVtnkA2DN2NsOe45nnyAQUpG8R4RWah0A&#10;WYIqAJjkqyZ31yZLYw5w5lr1zLpk7chxaAvj7xNfQ6zOARCo9776DwD2a8K+a4yfbdg03mub6G7j&#10;7ev/4Lw65t48tw6vmhMj35P5iT2zGtepPrrexhxO4IkqACjYwNh412qu/KAy0G0dYq91xvuDOfPK&#10;Hk4dGPXezCOArwmqAAA01A/p9BtsANYaADUOgCxBFQDAgqb6/f+/T1UCMGqNSXtmTRv9Xq2vzLgf&#10;zSt1jrlriK9/BX4aAgAAzTkAe6wN1gewb1PnADiNoAoAINioGwVjBHBqvVPj4az7/eSvzTYDAL7m&#10;q/8AAC402iP/lua1xvVznYDd15SEq7VxxvtWp5l9r5pjZ9Q1ANYTVAEAbNLMVzn8qHj4MOI1v/0b&#10;DqqAE2vpztRlPpoTo+8zYZV6BsAcvvoPAOBBJx9QVDqIeP2KmRmv2YEM8GxtOnk9HP3+BQfYC6ln&#10;+gbco1CbJ6oAADZqqnZuZlNN36PjojkF1ND5HL6CWgYAowiqAAA2a/53PPxLH0p8NS4OTICda7pR&#10;mD8mvo4N+zX1bEfqEsD9BFUAABseBOzS2O50KLHbAYmDUaBKvRptl6/8e/b1AGfXsh3rJPbpcCq/&#10;UQUA4GAAAEpyEElqfnTfq3V6f7d5oFYA7M0TVQAAFxvezgcUgrL7x8nBB3BS7dzpaSr1F9SxHeuE&#10;2gTwOE9UAQCgwX6CUA+41QG1QJ0Edcx+1h4a4BpPVAEA8GWj7YAR4GOn1cedDmAdBrNLDag8FzvW&#10;sOT1UJcArhNUAQBwd9P99kBGgAWcSv3LjpXDYGC3uqAuATxHUAUA8ERD6tP0GBM4h4DKeIF7suYe&#10;bOZ7txcEeJ6gCgDgycb0xIM4h4+AmkdizBwIg/q1S0ClJgGMI6gCABjQoM5ogqv/7sEp194oQD+C&#10;KfUO1DI1SF0EWEdQBQAwqFE96WDT71Q5nICudq9r7383cMd6J+gDZtWcz+rLR/8dX/dnDgF1CKoA&#10;AAY3RCOb4t2fqvI7XUAXlQKqnV+vg2Fg1n3+VX0RkFOphwL+9tMQAACsa7CpfV1dW+jndphVLaQC&#10;9rl/BCTzr9VudVpNBhjPE1UAABMb2O6HF6cczjiQADXs1NrzyGtwYA/qW/e6Yk8IMIegCgBgEiFV&#10;Dw4kqHrPmbv1aphrBvPuLUGqGqdGA+xLUAUAwMNOOOxxGEH1++z1v28u71+/Olyj2eNqHoP9lPcB&#10;0JegCgCAh3QPqRxE0O2eevv3T5/fQqprY/bda5w5rmoy2Et5LwD9CaoAoIn3h0Saql7XNnk9fcUf&#10;9Lmf0vXk5LFXd4wPrL5/VtW9rveqGgSwjqAKAIr7rAH1CXpmza1u3B+cdi+dGFYJqeqNrdoM9lDe&#10;G64fHLRf//fGNQoAUHUhf/BwyIZ9/2uUvn4n/dC4+wH30xn3wU7XYdR4r3xPX71mX/mHerD/fB39&#10;nle/19U1XO3pc2+6llCLJ6oA4KCN/Mlf+cQezf8O3AO4p85YFzoGVKeMrzoN9k8AnEVQBQCHeT1Y&#10;0myeff07Mqdxb11/7d3unx2ux6wxPfEDBoD9FQC9CaoA4FCerjrzmnd8X+Yx7il2uy7d65KnqeAM&#10;p92P6g9AjqAKAKC5jofpDhJwX7HjNZlZm3aZc0Iqqu8fTqvfr/eV37YFYGeCKgAoxuFoLckDkU5z&#10;xWEJ6vCa91T1Xktfk9njJqQCRt9jn93P7kUAEgRVAHAwX//X97p2eS/mJ+4vTr8m5hxgj6U3AuhO&#10;UAUA0KB5Fk4Bs+vMrq+3c8064UkqAAD4aQgAoJbRB2IOn2q5Xa+31+z9f64+t4VUVLn32OOadFuT&#10;Tx1ntR/3LQCcTVAFAAiril4zARVA37plbYY695b7tU8ddC0BMgRVAICmjBgBFVBtzVK3jCdgjQFg&#10;LEEVAAARDiepwoEVq+uWOQf2H9bebB1UhwHWElQBgAZbQ1b0ehkT4ESptUpIZS0Aetd5vRFAjqAK&#10;ANCQGdOlHEwCWC+sBQAAvBJUAQAAfOG0A/Wdw5Lka7v9u33wwD0FnLUGqfsAa/wyBABQ0+2QZ1bj&#10;dPu7DpGYNW+NAly/b17r/kf/jDXej7e6Zg0AAOA5gioAKExYtT8HyH/OV6OAevv5vfFRCHXPfTTz&#10;tWGtsAYAp9dBfZE1EJjPV/8BAJoG4zed5h7z+OO/9/Zvvv/P7rE6tf6ZrwUUUgEAcDpPVAFAcT5J&#10;vx/X4+85ahQw/xk5nrvW2bev655rL6QC7JvtmwHwRBUAoHkcOlbGC3q799D9maejGHcddlgTPlsX&#10;rBcAeiJ8oAH4D09UAUCTzb3mSeOq8QTzmueu3czffTTWYO+M2gjAxzxRBQCNGm6jsL651mCbk+De&#10;zb1OT7iZQ0DdffSua8YurxngJJ6oAoBGfDq0Z2M9Y57Mfi8OKYEda969/7/WUoCe+2j9EsCeBFUA&#10;AAdYGRwJqYDV9e39oeOzdchBpjUAAIB1BFUA0MyMT4Pf/taJB08dDikdGIJ6ddLaN+tvCq2sOUCf&#10;deqZDyOc2hcBzOY3qgCAcs2l93tfA/5dEz3jPWrcgY78xpX6D9jnAzCPJ6oAoKkZX1t0yicIqzav&#10;j1wbIRXgPn5ufBx0mjdAvb212g2wJ0EVAEDhxnWXw0GHlKB2ncbvWKn/QI01Sr0G2J+gCgAa05Tt&#10;3zg/c229FgDrrPoP7l97bQCqE1QBAJrmQkYcCo58/w4pgdOdetit/gMd99pYS4GMn4YAADih8by9&#10;7tf/cRXHNZRGAUD9B9i5V7D/NxeB/QmqAKC50w+ThFMaNgDsKwAA2Jev/gOA5k4NJgQyc8fDQSX0&#10;474GwL4b+xogwRNVAGCDrlnGnAL1jovjf9I1UP8B6xAAM3iiCgDQJBsXAPiUgAqwzwRgJkEVAKBB&#10;LmKHg0KHlQDnrT8AaiAAMwmqAOAAt3ChSzOpKc6NlZAKwFoEqH9GAYDRBFUAgGbYuH1LSAW973P3&#10;uHXJ3ADUPwBSBFUAcIhqT1VVbITfHualXr+ACqD/utTpSWlADay63wdgHEEVAHCpUR3dpFVvft+P&#10;x+hDxHvG2wECMKu+WPey9fX1Gr1df9/+M1cI6FwDrZcA/QmqAACN74SGdfX7mvXvmxFKAmon19aX&#10;7/6ZeQFYb9bu+QEYQ1AFAJrMp//eLmHNqQ3rzHHWlENv7vFsjXVNAPUPAARVAIAm9m6nHR46LIXe&#10;Ndc9vt/69uw1mfHbVZ6sBfXvdGpg3Tns2kEdgioAgAIN6meN1qxDBE0dcDJPUQHqH2ozwDqCKgCA&#10;As2pkApwn7sWKT6VDr0Jp6yTAGmCKgDQfFKsMfWbVKCe02OM1VzAuqIPAEBQBQBoRId/UnxWwz/7&#10;IEFjDpzM1/1ZH0Dd0xcAkCGoAgA0pkW+dsmVAuhRYx2IAugDAPjtpyEAgN4EHGjSQT1HvTX3gLf3&#10;tPva/tf1BXbiiSoAaN6EGgVNy+rxeDvvjDWo58bW+gNYT/QBAHxFUAUAaEiNzRAfHXy8/2euBbAT&#10;IZV1FNQ8e14A8gRVAIBG1AGA9wxq5HGEVICaZ82res2sK0A3fqMKAIBLjfOV3zfwmwhw7X4b9bcc&#10;bI0f0xPGXN0GWL/PPq0u26PA2TxRBQCNG5zT3rPmps6cev1brhmokZ3Xxy5jbu4Aatd+a5T99Pfj&#10;Y2ygDkEVADRuzE4JqzQgY8dt5bzRQML394hRMJ6Avajapz+wnwY689V/AEDZZvP2zzRlANdq6GlW&#10;H9Qac1ATwJwEuI8nqgCArb096HPoN2dcNcawJ/dl3bG0XgGQWOesP0BVgioAaKzy1/9psuaPrUNw&#10;4ARqHWDvd85XggNQk6AKANiukTYKc+10UOF6A53q3Q41zYE0oJ+ot78cVbf9XhVQlaAKAA5o1HY+&#10;sNJIAfxtZN0+tc4KawD23+Or1XPWPz0WUM1PQwAAGsXE63n9H1cHgNESB5+7rGkz3ruDZNQI/cCj&#10;+3x9T/Z13+a42g1U4okqADioOV3VrPj0PuYJ7FFLTrzPTvy6PwB7OgAq80QVAAAALQipANbULN+Q&#10;YF0EGMkTVQBwWHOqWdEE7jIXjQK4z4wvgJqnLgMgqAIANISYL7AJoXeNcTutlu30fu+91tYb1Nmv&#10;7417xqHSfeSe7zM/R96jt79lbkANgioAQEOI+QKUJaTKjcXO78nhJNxXy97fYyvvGx/O+PuazBiT&#10;17+pJgI7E1QBgAboqeYWzBcYY+ThlHtOLav8nkfdCw5nURf2ff1CKlbONesA7O+nIQAAAMgSUu3P&#10;uK65D2Y+TQBgrTEGwJ4EVQBwGIc1rG40NZuw9p4zCueOa9XrPyugsv8BrDnqIFCDoAoAgFJNNnTj&#10;4EgtM/8B9z0AJxNUAYCmEIZzsAtr67KnF9Wyau9/xVNUriWoVd4T+mCo4ZchAABAUw2gnq3iwBB1&#10;AgB4S1AFAGjKMS8gYOTTVEZTPXv72ncKgoRSgHrdo55778BMgioAgCed3kQ5JAd1Qz3D/MbcBACu&#10;ElQBAHCJA124xkGpemZuAwDAb4IqAAAe4kAX2K0mPROQqGnPEU4Basa+axxAFYIqAADubpSNAjxn&#10;9GGT+/L3ODw6tsbuvvn62ThVOjh1rQHOroXWAdifoAoAAI0cuFeNGR96G1b5VD+gpj9fSwH4m6AK&#10;AODJplOzD5xWL9Qwc9e8AHisfr7+7+oSwN8EVQAAh9Msw3zJr/z77t+tBmB9AwAgSVAFAHAYB3ew&#10;1qqnUa7+e3zCG+scmGed1kPv9fPXZN4CuxJUAQA0b7Y1pNCrTry/p0f9OxxgmXMAqMEACYIqAICm&#10;TagDZ1CDrv5d9YOqzF2wd975PapRAB8TVAEANGq0Nb/Qv1b4tDZYAzHXOKM3sOYDpxBUAYAGiiZj&#10;6NAEGFnv1BQqMV+xF3bPm1PqJFCXoAoAoGgTqtkEdWP2e1BnzDsA6tdb6zmwu5+GAACgXhOq2QR1&#10;A7AmgnVx/Xu5+n4erVX2E+YgnMQTVQBgY06RcXMQB+oGYF1kj1pv/uXWxdTYV13jzVWgAkEVAMDm&#10;jajmEkjWQjWIHZmXmH9U6Q2uzJdRvYi5ClQhqAIAmNQYai5B3QCsjUDd+//Z9T1Zr9RKoBJBFQCg&#10;4RnYjBprALAuAvqCqzVrRD+iXgLV/DQEAADjmsJRNJeA2gi/10TrIrBy3au89qmX9jNQkSeqAABN&#10;j3EGnuDgA3PQmgiopWoXwHWCKgDQcGGcAHUDc3A7DnqB0+pp5d/EmrEG2GvBOQRVAIDGdIMGyGEc&#10;qBtg7lkXAfUU4ESCKgBAgxrkIA6AKmuWtRFQR9UwgBkEVQAAARpYqMmnrzHnwH2Eaz9jj2+eAicT&#10;VAGAxuxoie8+F1IBYB23RgJqp/oJ8B+CKgAADSRwB+E/5ps1EszTbB27/c3PrkGybqbnhXkJVCeo&#10;AgA0P8YQ+IaQCnPNGgnsWSs6/ObsM+9B/QQ6EFQBABRoXoGcCsHB+zojWDPPrJOAmtm/fqmfQBc/&#10;DQEAcHoDpMEDPlM1PFDXzDNzFdxfXa/nDtf0VruEVPXeo3oA+/JEFQBoyvlvEzR6zBy+gTq6qn65&#10;WuZY1bXXLKDifWvunlvfdrn25iDQjaAK4P/YuwMdx20rCqDRYP//l9U6gROv1zOWbVL3kTwHCNAW&#10;za5NPlIirymBhSE3C74WbWfhCJw1Z2kF12kAxr/uXv9s1wdgVYIqAIC7RaKXGQNVN4rMMWprputt&#10;lT4wrmDMee6s9zOeOUc8C6xWnK96PPkCqEdQBQCUWZiNvhiy0QVUmYtt6NSiP+pcL/UFLevIvZ/1&#10;Se/veDtnqbd241dbQj2CKgCAbxaHjzazLGqAxHykFcYkFKlTy/qCnnVlns7OIzOcpHIPAKxOUAUA&#10;YGEI3Ki0oW0eUkOuqfoDzH/n/z2uv/PXqT6GWgRVAIAFGt0WgOoIzp9/W2/eGcPntznn9o0NSxjj&#10;mngZq2fMt+YDgPMJqgBgMjbLqFZ/XlqPOfS4auPDeHXdVUeA+YoK/eJ6C3MTVAEA8LZ3FoxOWsFj&#10;xsT885961kdA3bHsOgyQ86UJAAALNd7x6aaBDUTMff/9nVXnXONUu+gj1AGu/5gfgN6cqAIAN9sW&#10;acQWdd4LwsrUvjmwR01V+XyJ07PvfndjEeach4x9tQWMw4kqAAAO67E4POvF2HDUGRtXNsfMga3r&#10;6VpTlWpLnQMrX+sBOM6JKgCYxKebZ98t1px4oVWNwUh6/GrXXGru61GnPttnfWRcmstb1aBaOr/d&#10;jXmAeQiqAAALNp4SUsEYc6yxukZ7Vr9uq3nAvAnAKwRVAIBFHT+yCQjrzp8rXwMqzn1OULXtI/c4&#10;0HdOqDCPGufqChiDoAoAJuBmHaAOm2KuqavV1Nmfr0UfGadwztxw9pxqbPPq9UTNQA2CKgDg4Q27&#10;hR63tWChyIpe2WCrULt+tDBf+wmo1DnjXC+0wufXUn0AsC5BFQDwGyEV97UAPDb7PLnSdUBINcZn&#10;a9VP7nHcy5CZM1r3h7FMq3lCLUGeoAoA+GPR6EYdYKz50GbsHG3n+qu+YbVr6kgnl6lTRy2vC2oL&#10;ahBUAQAAsBwB1Rif1QkMmJsxSYX7AXUIeYIqAMBiEWBgPQKX2a4FlU/kCKnO6zf3OAB8d71xjYCs&#10;L00AAADArKqGVJcNMZti5/WbtgaYhzkd5iOoAgDc8PMH7wMBY1X7kLhHuPSZkAoA9wywFo/+AwA3&#10;1ADg+niCUQOTnp+7dz8JqQAA6nOiCgCAP6Q29gSvsO74n3kuOfMxfyPNo0IqAAAuBFUAAAD8TUgF&#10;AACcTVAFAAOzGceMtaWuwViZyZnhn9NUmXYHYI7rq3sryPGOKgAAgMH02Eixsd/eszb9qR9n7g8h&#10;FbD6dds8BfA7QRUAAD8upAFjVNuc/7ku/87RjcxRakJABfD7fGjeAviHoAoABl/cwKz1beEOvOoy&#10;b1S6Pn76Wb7792/nR/cDf7YJwGhrOnPYHNd94H3eUQUA/GVxBOAaoBXGM8oJsst/7/VZL7WrfjF/&#10;Yj5HX8DgY+//F1StAABuoC2yKbkwU5fQf4zOOM5sMmVq5Mx2d32gSj2qRVrWpHqyNoZVOVEFAG7E&#10;3YgDAB/ddwgHAT5fc5lLgVV5RxUAAB8tjD0bvn9fHG3j+/fWCKFZlXlpjOvHJ/2r1YHZ51RzHbAS&#10;QRUALM4CiMr1M3vYcnRz95VN4Nv/76N/z5g/tz9btrfH/q0zh44SsgmoAKhyPfUDFRh8LeUdVQAw&#10;2MXbY/8oVFvX+um9MJypTissoo37c/uyRXv3qpvZa6HiplXF9z29+rlTn83cRbXxryY5+56b88a7&#10;NodzOVEFAIDF24CL5xafRx+e06cew8g782a1X4f7pTqAezeAXr40AQCMt0BpxUKHd2vrvnbOeATg&#10;iG15+c+VP3v1zzfTXPzdv5Ns/xWuAVW+4+VzuOYC8Ok1wX0bMCsnqgAAeHlxnfh7K59Kud80GG0T&#10;wYmfTJ1897/f94VNqc/nrBEDQf0O4PqEtoRVOFEFAABvuJ5GmmVR7HTV8Xaa4e9YLZhMfV8BsLYE&#10;cM/mng94zokqAACLsCaLsFV+yWjRinob0xlzVIswRZ+3b1NQm8x4bfru31u1Nntc5z11AM4jqAIA&#10;gDc2AWb+vhbkc9fdyv37ync/0get21JIpVYBWl1LzKHujWEkgioAGGzBAUkrLNKMNWauDRstddvK&#10;3KNOAQBW5R1VALAom0D0qJlR62q2900B481BWgGMKdSqcQCsyokqAACL46ZGeleVBTxgHqrDj2iA&#10;Wef5Vd7lWuE60qOdPf4P+hNUAcCiN/BagRFrptUi0UYBgGsMc3KNJ1Fv9/PYfR2m6tL7quqtQ4DH&#10;BFUAACyxsNQKrM7mirlJXQL0mberz+crhSxOr8GYBFUAAEy1QLQw/bzvtAKYq8w3gHl5vu9n3gWq&#10;ElQBwGKLJosTZluM2+wFc785Sz2CGsbcfOx7rlC/TlXBeARVAGDRBEMusI2Nvu2rJR5Te/DZ+NEK&#10;gPVVne9vXgaq+NIEAAAW6D8tVt9dwPZc+AoK+rFhMV/b6NP6c+8KY0cdAsk59/Kfr/9oGdcl7QX1&#10;OFEFAAvdCNskQn1Am7Fio4Lk9dx1BYw1jvW5mjjehrPN2e7XYCyCKgBYZKHde+Hx7PParKpfW4/+&#10;d/12ziK60lzBe/1WuR88znGu6/kK8xqAuTXXpuZw91WQIKgCAE5ZILqhh/8YC3P3acXNM3Nw/euk&#10;+Q3AvFqtjUef052qgnEIqgBgAT0WGO/c8PuV3pq1Z3HYfzxSs4+r1b6w6vz2NrcBmD9n6AtzPNCb&#10;oAoALM5O/3w2S8egj463009jomc72sgZuzZwHXe9AMyXrpOj9dNoc777MRiDoAoAiCwm/TqPmahj&#10;ntWGDRLXSPMfGH/6h97z7hntfP93rHgd8MNLaO9LEwAAyQWmRet4C2B+byM1jDGFugagwrybmJcv&#10;98LXf/QQ8C4nqgCAwwsQrbBOP/qV4LENgGQb9RiT+vyc2jGfuj7ONhcCmCPrzLnJR91VfWqGx/9B&#10;fYIqAKDEAtaG17x9u+IGATyrpfQGkto2x5kPAfPivHNuOpjxmHfgVYIqALC4K/O9LWTq1NanffFu&#10;HVc7caIm6V1bFWrd/Ot6bU4E48CcOF+NVThFNPM9hvsnaEtQBQCTL/DcPDN6DY+6OWCuYLSxqwbW&#10;musAzIXz339W+GHM7d/tXgP4jqAKACx4WEDPxWnLP/vsRbQxwqzj8t3PY0yM1WeAe2vzoDo6+ndW&#10;OcU9y3gyH0BbgioAAD5aZFpcjt/2Ftrc1pd6mG++AzAXuues9ohtJ62AW4IqALD4O7yw6f0ZbZCq&#10;zVU2CqDyuFp948hmLID5cOZ7zmqB1XefxX07rEVQBQCUWxBblNRcLNokgHXngtnHks1YwD2FeXG1&#10;mrj9/BX7e5R7EOtXaONLEwDAnAvBHjfL7/6Zl3/PzTtn1e213tQcK835PrPvBmBePO9+dbb7zMrf&#10;51KPt/9UGyfWHNCGE1UAgMUuFtgLjyWLa/Phq59/pppxfQJcK82L+v/371m9BirdizhNBe0IqgDA&#10;YurlP9sClp6LPZsH7doGetSgTRkArKPmb4Pq79PUVzAXQRUAWFwxuZkDDvWu/YzF3HcZvX6EvwC4&#10;F3reNlWvl7ef61k/uuZDfYIqAOCtRYubfYDjZpwzX9kgAhh9vvOI4fHXLyr5s7arfsLqu/62boUx&#10;CKoAwEL648Wem//a9aDe9eOzMQzG4nj8aATAPY7rTn4NdP271B18RlAFABZmJRcWbvTHWqChH9GH&#10;5u75r/X6GLDm0e7uT4EeBFUAEDbDTb5fdaur9HedcbPCmGLEuVeQ0b/PtQIYe/qAKv3hfhVoRVAF&#10;ADARi0VYY0xeN4gqbhQ9+iw2GD/rZ4Cz5pxq95LmwTGuU9YgwKcEVQAQ1PqG3kJOHaFPzRXze9R/&#10;1d8b6KSVMQrGI9p7nX6zPgFeJagCAJotTixIzqfNbWhoL+NzlPm4WlhVKdwzLgH3JlgbAiv70gQA&#10;kOE0FZ/Wj8WfueHVOcI8Mb6jfVi1r6vOXan2+nRcGtPA6Nc085h7FvfwwIUTVQDgJha1c9oiVe1j&#10;rBp7t59nxQ1Km7JgvGpPVupz9//AEYIqALDoa8ICRPseqUmLVeNIP2bm+sqPA6xyHZv9Og1w9vXC&#10;3MejOnC/CzwiqAIAC0CKG2kxpx5r9rN+MV5v68D7q/pfm409mON+3Xd//Zph3iNxvQXGJ6gCAChm&#10;9Mf7AcbYu3PfDGHV2d/Bhh+Yb9NzjDbjk3HmGgZcCKoAIMBpKnrVRGqBSd3+10/ja92H3l31vH1e&#10;aZeVxpj5BFyHoHd9Ca5gTYIqAICgWd499eqfYQF6Tg3YWDKej9ZIxcAqHVaN1o/mVVY34olIYJx7&#10;E6AvQRUAnMwNN6PVgU2bMetAv83Rl2f1Y8VNodvPop6P9aF7DIyD98eBeQZc14CcL00AAOdxo62t&#10;Rvpul8XhCJs2o9aKkIqq414r6D8YfRwcGQvX/98o9zvguuazwsycqAIAN+3NPo8g7ntOUI3ZFrDq&#10;9cW7q/iuH/QBo93POJ0J86x7q64jzC3wOUEVAJyk9U21zaI1+90CS13oQ/155nxQNbBS94BrI6w9&#10;nivco5hfoB2P/gMAyi9CRnRZOAmp+K42tIL+HGVMevyn6ycAVL3eeXQnzENQBQDQmE3T8xepWgHW&#10;HmOj/TgAAGh7r3J2aGUNAm159B8AnKDH5tnsN8ajPNrQxihVasVieZ4+rdiXI7wf4v6zGRNrX58B&#10;WNMZjy92HYT2BFUAQOkFRlUCKirVi8WyOSA1P1cPrYwNAFj3fqX1fYr7CuhHUAUAnTlNpU9RL70X&#10;4Vp5HqP15xm/Wu41/owdAFjnvuqTexX3DNCfoAoA4CABFeoFfftY9cDqSD/ahAKA+e9VgJq+NAEA&#10;9LPaaapZb/4v/TjK5mviRcIzjrNRPpMF91xm6M+R55/rXD9DEGluAABgJE5UAQDcGW2T8tGGpBMf&#10;89ePjWjzQ/V5aeS2OvrZjUMAAPicoAoAOlnx3VSjb+CO+PltktZqAyGGed1Y/vM7zTwubr+b+RgA&#10;AN4jqAIASrps/p216SegYrQa0v+MPF/NGlwJrQAA4D2CKgCgpDM2+QRU57V1735caVPYBniuzvQp&#10;79RLqn9Hf/wiAADrEFQBQAc2hvRPS+9sctqgVEuM0c8rhlSrzU+rhekAAPAqQRUANNZr880mV92+&#10;6UWfqyc1MXc/r9yfK4ZVM9WA8A0AgJYEVQDA9ARUzFBT6mIu+pPv5hK1AQDAagRVANCQ01Tz9kFv&#10;yT4++5fxPU5SnPkdhFTmE/rUtfZ+3A7GPwAAsxNUAUBxNqiOEVAxa52pkfn6Wp8eaxfB1bF2UE8A&#10;AIxOUAUADM1GZrt2tNlZr870CSu71r953nUQAIC5fWkCAGijx0aRTep+Lm2bbl/9u+7YVh/r9rl+&#10;1Wb6BAAAfudEFQA0IKQa57sLp0iPbTWyLn37eds5PQQAAPMRVAEAw/p0w/KsDc8RNqdtoOfqQz+s&#10;0e/6tk87Cq5cLwAAGJ+gCgAKsgk0R7uO0o/q7XcCKn3PuPO6PgQAgPEIqgCAIb2zGXn5dy6bmr03&#10;MoUO69SUetH/+rgWjwg8Z6yoaQAAWhJUAcCHWm+G2fwZq7/0nZpQM1DPd2NLgHXuvGmOAwDgCEEV&#10;AHzAhlfOGSejjn6OGep4xc3EdP3YwF2jFvRzvWuH63dubBkPAAA88qUJAKAOGzj/GGUDcab+OrvN&#10;k213+a5CKnC9NQ5z86+gEACAW05UAcCbbLKszQYnasdcrq/nG4+u7TXGnrEDALAWQRUAvKHHRpZN&#10;mdfbIvX4v1H6qsrjEWcet8a5mtDXc15/zJ21xqbxBAAwN0EVAMBBNsrG7JsqG87qB8afUwRYGY/a&#10;3ZwKADAPQRUAvMhpqrWs1DeX2p7t+wqpSNSG/l73miDIyo1h4w4AYFxfmgAAGFnPjakVN71m2WS9&#10;fI8qj/qzebpWbehv1ySt4PoFAMBrnKgCgDCbWu3asMUmlf4YU7UNSnWkTnBNUn+5MW4OBgAYi6AK&#10;AF5gk2lONrT+rHNtop7M3/qevvXhniIz3o1TAIB6BFUAcJB3U9V3ac9X+0kfYDyPM/dWbmP9zxnX&#10;LNaZUwAAViKoAoADbCSd3942j9p4dyNUH7zWxlqh9txgDmeG+UMd97u/M48DAGQJqgDggB6/erYp&#10;kusrbY8xXN9Im/JqgTPrTGDVZ74xjgEAcgRVAHCATaGx2GxqV/faUo2NPueav5l1/vnpEXbqvu1c&#10;Yc4HAOhLUAUAT3g3FaPzHhTj1/ytHlhrLjLv959LjH0AgHYEVQDwA5s82kq/eum87z/eXHLWfKQm&#10;mG0ecy13fQQASBBUAQDl2PDp06aVNiC9f4jR+0JdMON4cRKr/TXNXAEA8JygCgC+0WujxoYFxlb9&#10;TVDjtEZtPHoXz7N3p3ncH/SpbwHW+/OaOQMA4Mk90/9vmLQCANxfIIVUsTazmVO/n+77aLbNSzVY&#10;pz5v++LZY7Y87g/mvX9ybQEAmJsTVQBAEx4XtI6Z+9lGIuoD+o4R9woAANwTVAHASWxwUqUObRIa&#10;m6O5r9nro7TUMswz584+nj0CEADge4IqALjhkX+wFmNz3Dn57E1ttQLnjbHr+H70nrrR5zRzCQDA&#10;nwRVAAAsxSYhagbGGnMznaB89r49AIAVfWkCAPiH01T59rNhc44V2/nyna//qACMFzAWAQCow4kq&#10;APjLi71Zzwrv97GpiRqC9cbkSNe2+0ccAgCsSlAFwNJ6b2bYeKCyWcMq4w51BMbuWfd6AAB8zqP/&#10;AIASbArn2l3bA+D+AgCAlMvGhFYAYM2LoNNUpdrTRtL8Y+IM6kgdqiNgpLnIfAMA4NF/ACxKSDVW&#10;e3KOa92O2p82+1BHQI+5oPV10TwDAPA7j/4DgMZsPjBDDatjzN8Ax6+LR+YP11cAgMecqAJgOb1O&#10;i9h40Haz9ssIJ6zUEGoISM8To59MBgBIcaIKgKXYONAvvO76C/Dbf7QKPetthb8TMI8BAPAPJ6oA&#10;oIHVNyQu31/YtHbN3/b/7S/KH40N7/qg0pyifgBzDQBAlhNVACzDI//W7B/O8ei0lbFB9blVjQLm&#10;FwCAPCeqAFiCkArmHt/G4pxu+9VJPGDkOQwAgO85UQXA9JzU0caoQcbX6v1o3rMGAABQixNVAEyt&#10;5+a1jU7tifpBjQAAAPAZJ6oAmJYTFgDzeSdwElIBAADU5UQVALzBpicYj+T7/KcfJKgLAACAMQiq&#10;AJiSR/7N0dYA5mMAAIC5efQfALzApigAAAAAtONEFQDT6XHCR0AFAAAAAO05UQXAVIRUNdv7WRtq&#10;YzVT7c8EAAAAzuFEFQA8IDhpS5AAAAAAwCOCKgCmIAjR5qgZAAAAYDwe/QfA8FpvfjtNNX4fshZj&#10;FgAAAMYlqAJgaL0CDsEJjEFIBQAAAGMTVAEwLCFVVsuAQNiAugEAAIA1CaoAGFLvMMkGOAAAAAD0&#10;J6gCgDtCKu0NAAAAwDl+aQIARuIk1Vy0NwAAAMDaBFUA8JfABAAAAAASBFUADKHnSSohVaZPtDvq&#10;BwAAAPCOKgDK6xFSXTa5r/9o4Xn6FfUDAAAAjEVQBUBprTejhVO1+kXYAAAAALA2QRUAZQkxAAAA&#10;AGBugioAShJSrcHpNgAAAIC1CaoAKEdIVZ+ACTUIAAAAtCCoAqCUniGVje0x+gkAAACAdQiqAChD&#10;SLUWfQIAAACAoAqAEoRUAAAAALAeQRUAcUIqAAAAAFjTL00AQFLrkEowBQAAAADjcKIKgBghFQAA&#10;AACsTVAFQISQSt8BAAAAgKAKgNMJqQAAAACAC++oAuBULUMqARUAAAAAjE1QBcBpWoVUAioAAAAA&#10;mINH/wFwCiEVvWqCNftb/QAAAMAcnKgCoCuP+gN6MB8AAADAHARVAHQjpOLdGtHf5gIAAABgDR79&#10;B0AXQioAAAAA4BlBFQDNCakAAAAAgCM8+g+AplqFVAIqAAAAAJifE1UANCOkAgAAAABeIagCoAkh&#10;FQAAAADwKkEVAB8TUq1FP6EGAQAAgFa8owqAj3waUtlwRk0AAAAArEtQBcBLWp2euhBIqAHUi3kD&#10;AAAA1ubRfwAcJqRCSEWSeQMAAADmI6gC4BAhFTDTPAQAAADUIKgC4EeXjWEhFVBpTtIKAAAAMA/v&#10;qALgIe+VIUGdAAAAAKxFUAXAH1qFVEIHoDXzCgAAAMxFUAXAvwRUJKkbAAAAgPUIqgD427sh1TVc&#10;uPz7ggagJ3MMAAAAzEdQBcBb7jeMbSDTsp5AjQAAAMAaBFUAHGajGHiFx4kCAAAAz1ye06QVAIDn&#10;Nw2NQod7Qgg1o04AAABgXV+aAACA6noFpQAAAECWoAoAeEpIgJoBAAAAehBUAQAxHucGAAAAsDZB&#10;FQAAAAAAABGCKgDgKSefAAAAAOhBUAUARAi/AAAAABBUAQBPbdu2awVeIYgEAAAAjhBUAQAAAAAA&#10;ECGoAgAAAAAAIEJQBQCczmPhAAAAALgQVAEAT12CJeESAAAAAK0JqgCAw1oEVgKvNWzbtmsFAAAA&#10;4BlBFQBwGiEVagcAAAC49UsTAAC9CRkAAAAAeMSJKgDgZa8ET0Iqzqw3AAAAYCxOVAEAb7mGB9d3&#10;Ed3+d8ECAAAAAEcIqgCAj9yHUkIqAAAAAI7y6D8AAEq7ntoDAAAA5iOoAgAAAAAAIEJQBQBAU05A&#10;AQAAAEcJqgAAAAAAAIgQVAEAUNq+75tWAAAAgDkJqgAAAAAAAIgQVAEA0JQTUAAAAMBRgioAAAAA&#10;AAAiBFUAADS1bdve6s9yOgsAAADmJqgCAAAAAAAgQlAFAAAAAABAhKAKAAAAAACACEEVAABlXd53&#10;1fKdVwAAAEAtgioAAErb933TCgAAADAnQRUAAKU5UQUAAADzElQBAAAAAAAQIagCAKA0j/4DAACA&#10;eQmqAAAAAAAAiBBUAQAAAAAAEPFLEwA8tm3bfv3PHjsFAAAAANCeE1UAADRzG/K34IcCAAAAMDdB&#10;FcATNkkBAAAAAPoQVAEAUFbrE1oAAABALYIqAADKcqoVAAAA5vZLEwA8ZnMUAAAAAKAvJ6oAAAAA&#10;AACIEFQBANBE6/dJOdkKAAAA8xNUAQAAAAAAECGoAgAAAAAAIEJQBQAAAAAAQISgCgCAj7V+PxUA&#10;AACwBkEVAAAfEVIBAAAA7xJUAQAAAAAAECGoAgAAAAAAIEJQBQDA2zz2DwAAAPiEoAoAgLft+75p&#10;BQAAAOBdgioAAAAAAAAiBFUAAHzEqSoAAADgXYIqAAAAAAAAIgRVAAAAAAAARAiqAAAAAAAAiBBU&#10;AQAAAAAAECGoAgDgI9u27VoBAAAAeIegCgCAcvZ937QCAAAAzE9QBQBAKUIqAAAAWIegCgCAt3ns&#10;HwAAAPAJQRUAAAAAAAARgioAAAAAAAAiBFUAAAAAAABECKoAAHhLj/dT7fu+aVkAAABYh6AKAAAA&#10;AACACEEVAAAAAAAAEYIqAAAAAAAAIgRVAAAAAAAARAiqAAAAAAAAiBBUAQAAAAAAECGoAgDgZdu2&#10;7VoBAAAA+JSgCgCAEvZ937QCAAAArEVQBQAAAAAAQISgCgAAAAAAgAhBFQAAAAAAABGCKgAA4ryf&#10;CgAAANYkqAIAAAAAACBCUAUAwEu2bdu1AgAAANCCoAoAAAAAAIAIQRUAAAAAAAARgioAAAAAAAAi&#10;BFUAAAAAAABECKoAAAAAAACIEFQBAHDYtm27VgAAAABaEVQBABC17/umFQAAAGBNgioAAAAAAAAi&#10;BFUAAMQ4TQUAAABr+6UJAAA4m4AKAAAAuHCiCgCAUwmpAAAAgCtBFQAAAAAAABGCKgAADtm2bW/5&#10;Z7X88wAAAIAxCaoAADjVbUAlrAIAAIC1CaoAAIjxvioAAABYm6AKAAAAAACACEEVAAARTlMBAAAA&#10;gioAAAAAAAAiBFUAABziBBQAAADQmqAKAAAAAACACEEVAAAAAAAAEYIqAAAAAAAAIgRVAAAAAAAA&#10;RAiqAACI2LZt1woAAACwNkEVAAAR+75vWgEAAADWJqgCAAAAAAAgQlAFAMAhHtUHAAAAtCaoAgAA&#10;AAAAIEJQBQAAAAAAQISgCgAAAAAAgAhBFQAAAAAAABGCKgAAntq2bdcKAAAAQGuCKgAAAAAAACIE&#10;VQAAAAAAAEQIqgAAAAAAAIgQVAEAAAAAABAhqAIAAAAAACBCUAUAwI+2bdu1AgAAANCDoAoAAAAA&#10;AIAIQRUAAAAAAAARgioAAAAAAAAiBFUAAPxo3/etx5/r3VcAAACAoAoAgJhLWCWwAgAAgHUJqgAA&#10;AAAAAIgQVAEAAAAAABAhqAIAAAAAACBCUAUAQNS+75tWAAAAgDUJqgAAAAAAAIgQVAEAAAAAABAh&#10;qAIAAAAAACBCUAUAAAAAAECEoAoAAAAAAIAIQRUAAAAAAAARgioAAH60bduuFQAAAIAeBFUAAAAA&#10;AABECKoAAIjZ933TCgAAALAuQRUAAAAAAAARgioAAAAAAAAiBFUAAPzI4/kAAACAXgRVAAD8aNu2&#10;XSsAAAAAPQiqAAAAAAAAiBBUAQAAAAAAECGoAgDgWz0f++fdVwAAAICgCgCAh7ybCgAAAOhNUAUA&#10;wOmcpgIAAAAuBFUAAAAAAABECKoAAAAAAACIEFQBAAAAAAAQIagCAAAAAAAgQlAFAAAAAABAhKAK&#10;AAAAAACACEEVAAAAAAAAEYIqAAAAAAAAIgRVAAAAAAAARAiqAAAAAAAAiBBUAQAAAAAAECGoAgDg&#10;D9u27VoBAAAA6E1QBQAAAAAAQISgCgCAU+37vmkFAAAA4EJQBQAAAAAAQISgCgAAAAAAgAhBFQAA&#10;AAAAABGCKgAATuP9VAAAAMAtQRUAAAAAAAARgioAAN5yOR3lhBQAAADwCUEVAAC/2bZt1woAAADA&#10;GX5pAgAA3iHQAgAAAD7lRBUAAAAAAAARgioAAP7V85SU91kBAAAA9wRVAAB0J6QCIOHyAwyPqgUA&#10;qE1QBQBAV0IqABIEVAAAY/ilCQAAAIDZ+KEEAMAYnKgCAAAAAAAgQlAFAMC/Wv/63K/ZAQAAgJ8I&#10;qgAA6EJIBQAAADwjqAIAAAAAACBCUAUAQHNOUwEAAABHCKoAAPiNkAkAAAA4y7bvu1YAAODPG8Vt&#10;e/lGUcgFAAAAvEJQBQDAzzeMBwMrIRUAAADwKkEVAADPbxpvwiqBFAAAANCKoAoAAAAAAICIL00A&#10;AAAAAABAgqAKAAAAAACACEEVAAAAAAAAEYIqAAAAAAAAIgRVAAAAAAAARAiqAAAAAAAAiBBUAQAA&#10;AAAAECGoAgAAAAAAIEJQBQAAAAAAQISgCgAAAAAAgAhBFQAAAAAAABGCKgAAAAAAACIEVQAAAAAA&#10;AEQIqgAAAAAAAIgQVAEAAAAAABAhqAIAAAAAACBCUAUAAAAAAECEoAoAAAAAAIAIQRUAAAAAAAAR&#10;gioAAAAAAAAiBFUAAAAAAABECKoAAAAAAACIEFQBAAAAAAAQIagCAAAAAAAgQlAFAAAAAABAhKAK&#10;AAAAAACACEEVAAAAAAAAEYIqAAAAAAAAIgRVAAAAAAAARAiqAAAAAAAAiBBUAQAAAAAAECGoAgAA&#10;AAAAIEJQBQAAAAAAQISgCgAAAAAAgAhBFQAAAAAAABGCKgAAAAAAACIEVQAAAAAAAEQIqgAAAAAA&#10;AIgQVAEAAAAAABAhqAIAAAAAACBCUAUAAAAAAECEoAoAAAAAAIAIQRUAAAAAAAARgioAAAAAAAAi&#10;BFUAAAAAAABECKoAAAAAAACIEFQBAAAAAAAQIagCAAAAAAAgQlAFAAAAAABAhKAKAAAAAACACEEV&#10;AAAAAAAAEYIqAAAAAAAAIgRVAAAAAAAARAiqAAAAAAAAiBBUAQAAAAAAECGoAgAAAAAAIEJQBQAA&#10;AAAAQISgCgAAAAAAgAhBFQAAAAAAABGCKgAAAAAAACIEVQAAAAAAAEQIqgAAAAAAAIgQVAEAAAAA&#10;ABAhqAIAAAAAACBCUAUAAAAAAECEoAoAAAAAAIAIQRUAAAAAAAARgioAAAAAAAAiBFUAAAAAAABE&#10;CKoAAAAAAACIEFQBAAAAAAAQIagCAAAAAAAgQlAFAAAAAABAhKAKAAAAAACACEEVAAAAAAAAEYIq&#10;AAAAAAAAIgRVAAAAAAAARAiqAAAAAAAAiBBUAQAAAAAAECGoAgAAAAAAIEJQBQAAAAAAQISgCgAA&#10;AAAAgAhBFQAAAAAAABGCKgAAAAAAACIEVQAAAAAAAEQIqgAAAAAAAIgQVAEAAAAAABAhqAIAAAAA&#10;ACBCUAUAAAAAAECEoAoAAAAAAIAIQRUAAAAAAAARgioAAAAAAAAiBFUAAAAAAABECKoAAAAAAACI&#10;EFQBAAAAAAAQIagCAAAAAAAgQlAFAAAAAABAhKAKAAAAAACACEEVAAAAAAAAEYIqAAAAAAAAIgRV&#10;AAAAAAAARAiqAAAAAAAAiBBUAQAAAAAAECGoAgAAAAAAIEJQBQAAAAAAQISgCgAAAAAAgAhBFQAA&#10;AAAAABGCKgAAAAAAACIEVQAAAAAAAEQIqgAAAAAAAIgQVAEAAAAAABAhqAIAAAAAACBCUAUAAAAA&#10;AECEoAoAAAAAAIAIQRUAAAAAAAARgioAAAAAAAAiBFUAAAAAAABECKoAAAAAAACIEFQBAAAAAAAQ&#10;IagCAAAAAAAgQlAFAAAAAABAhKAKAAAAAACACEEVAAAAAAAAEYIqAAAAAAAAIgRVAAAAAAAARAiq&#10;AAAAAAAAiBBUAQAAAAAAECGoAgAAAAAAIEJQBQAAAAAAQISgCgAAAAAAgAhBFQAAAAAAABGCKgAA&#10;AAAAACIEVQAAAAAAAEQIqgAAAAAAAIgQVAEAAAAAABAhqAIAAAAAACBCUAUAAAAAAECEoAoAAAAA&#10;AIAIQRUAAAAAAAARgioAAAAAAAAiBFUAAAAAAABECKoAAAAAAACIEFQBAAAAAAAQIagCAAAAAAAg&#10;QlAFAAAAAABAhKAKAAAAAACACEEVAAAAAAAAEYIqAAAAAAAAIgRVAAAAAAAARAiqAAAAAAAAiBBU&#10;AQAAAAAAECGoAgAAAAAAIEJQBQAAAAAAQISgCgAAAAAAgAhBFQAAAAAAABGCKgAAAAAAACIEVQAA&#10;AAAAAEQIqgAAAAAAAIgQVAEAAAAAABAhqAIAAAAAACBCUAUAAAAAAECEoAoAAAAAAIAIQRUAAAAA&#10;AAARgioAAAAAAAAiBFUAAAAAAABECKoAAAAAAACIEFQBAAAAAAAQIagCAAAAAAAgQlAFAAAAAABA&#10;hKAKAAAAAACACEEVAAAAAAAAEYIqAAAAAAAAIgRVAAAAAAAARAiqAAAAAAAAiBBUAQAAAAAAECGo&#10;AgAAAAAAIEJQBQAAAAAAQISgCgAAAAAAgAhBFQAAAAAAABGCKgAAAAAAACIEVQAAAAAAAEQIqgAA&#10;AAAAAIgQVAEAAAAAABAhqAIAAAAAACBCUAUAAAAAAECEoAoAAAAAAIAIQRUAAAAAAAARgioAAAAA&#10;AAAiBFUAAAAAAABECKoAAAAAAACIEFQBAAAAAAAQIagCAAAAAAAgQlAFAAAAAABAhKAKAAAAAACA&#10;CEEVAAAAAAAAEYIqAAAAAAAAIgRVAP9jz44FAAAAAAb5Ww9jT2kEAAAAAMBCVAEAAAAAALAQVQAA&#10;AAAAACxEFQAAAAAAAAtRBQAAAAAAwEJUAQAAAAAAsBBVAAAAAAAALEQVAAAAAAAAC1EFAAAAAADA&#10;QlQBAAAAAACwEFUAAAAAAAAsRBUAAAAAAAALUQUAAAAAAMBCVAEAAAAAALAQVQAAAAAAACxEFQAA&#10;AAAAAAtRBQAAAAAAwEJUAQAAAAAAsBBVAAAAAAAALEQVAAAAAAAAC1EFAAAAAADAQlQBAAAAAACw&#10;EFUAAAAAAAAsRBUAAAAAAAALUQUAAAAAAMBCVAEAAAAAALAQVQAAAAAAACxEFQAAAAAAAAtRBQAA&#10;AAAAwEJUAQAAAAAAsBBVAAAAAAAALEQVAAAAAAAAC1EFAAAAAADAQlQBAAAAAACwEFUAAAAAAAAs&#10;RBUAAAAAAAALUQUAAAAAAMBCVAEAAAAAALAQVQAAAAAAACxEFQAAAAAAAAtRBQAAAAAAwEJUAQAA&#10;AAAAsBBVAAAAAAAALEQVAAAAAAAAC1EFAAAAAADAQlQBAAAAAACwEFUAAAAAAAAsRBUAAAAAAAAL&#10;UQUAAAAAAMBCVAEAAAAAALAQVQAAAAAAACxEFQAAAAAAAAtRBQAAAAAAwEJUAQAAAAAAsBBVAAAA&#10;AAAALEQVAAAAAAAAC1EFAAAAAADAQlQBAAAAAACwEFUAAAAAAAAsRBUAAAAAAAALUQUAAAAAAMBC&#10;VAEAAAAAALAQVQAAAAAAACxEFQAAAAAAAAtRBQAAAAAAwEJUAQAAAAAAsBBVAAAAAAAALEQVAAAA&#10;AAAAC1EFAAAAAADAIgHas2MBAAAAgEH+1sPYUxqJKgAAAAAAABaiCgAAAAAAgIWoAgAAAAAAYCGq&#10;AAAAAAAAWIgqAAAAAAAAFqIKAAAAAACAhagCAAAAAABgIaoAAAAAAABYiCoAAAAAAAAWogoAAAAA&#10;AICFqAIAAAAAAGAhqgAAAAAAAFiIKgAAAAAAABaiCgAAAAAAgIWoAgAAAAAAYCGqAAAAAAAAWIgq&#10;AAAAAAAAFqIKAAAAAACAhagCAAAAAABgIaoAAAAAAABYiCoAAAAAAAAWogoAAAAAAICFqAIAAAAA&#10;AGAhqgAAAAAAAFiIKgAAAAAAABaiCgAAAAAAgIWoAgAAAAAAYCGqAAAAAAAAWIgqAAAAAAAAFqIK&#10;AAAAAACAhagCAAAAAABgIaoAAAAAAABYiCoAAAAAAAAWogoAAAAAAICFqAIAAAAAAGAhqgAAAAAA&#10;AFiIKgAAAAAAABaiCgAAAAAAgIWoAgAAAAAAYCGqAAAAAAAAWIgqAAAAAAAAFqIKAAAAAACAhagC&#10;AAAAAABgIaoAAAAAAABYiCoAAAAAAAAWogoAAAAAAICFqAIAAAAAAGAhqgAAAAAAAFiIKgAAAAAA&#10;ABaiCgAAAAAAgIWoAgAAAAAAYBEYojJEJ+8aLwAAAABJRU5ErkJgglBLAwQKAAAAAAAAACEApfhL&#10;4pCjAACQowAAFAAAAGRycy9tZWRpYS9pbWFnZTMucG5niVBORw0KGgoAAAANSUhEUgAAAdMAAACs&#10;CAYAAAAg/UYNAAAACXBIWXMAAAsTAAALEwEAmpwYAAAgAElEQVR4nOydeXxU1fn/n3POXWfubNkm&#10;CSEh7ATZJAiyIyq4Ua2ipRYUa6vWvS3U9af9uqCl1a9aVHBXvi7BBRcQEQkiO5OEJEy2STIhkwzZ&#10;M5PZ7517z++PzFBqtW4goPf9es0rEHjdOXfm3POc8yyfB0BHR0dHR0dHR0dHR0dHR0dHR0dHR0dH&#10;R0dHR0dHR0dHR0dHR0dHR0dHR0dHR0dHR0dHR0dHR0dHR0dHR0dHR0dHR0dHR0dHR0dHR0dHR0dH&#10;R0dHR0dHR0dHR0dHR0dHR0dHR0dHR0dHR0dHR0dHR0dHR0dHR0dHR0dHR0dHR0dHR0dHR0dHR0dH&#10;R0dHR0dHR0dHR0dHR0dH5xtAJ3oApxIOh4PFGFsDgYDE8zxjtVrjwWCwZ+LEiSGEUPxEj09HR0dH&#10;58TAnOgBnCpQSvGhQ4dy/vCHP1wSiUSGl5SUpHAcBytWrNgiy/L+hoaGxt7e3nBhYaFyoseqo6Oj&#10;c6yhlHL19fUCQkjwer0kOztbjcfjkWAwGNXXPf1k+q1xOByGurq6SYsXL35QVdVhoiiaI5EImM3m&#10;5nA4fHDJkiW7brzxxl1ZWVn1WVlZvQCgIYToiR63jo6Ozg+BUop7enqksrKy0UVFReP9fv+gmpoa&#10;ccKECaFx48Y1zJ8/35mWlnbI6/X6x44dG0UIqSd6zDonMXv27DE/8cQTc7KysjaKongIACIYY9Vi&#10;sSgsywYwxq2EkK0LFiy4/9NPP50SCATSHQ4He6LHraOjo/NDcLlc5ueee+4yURTXAoCHYZje9PT0&#10;PoRQLwAcNhqNpcOHD3/l0UcfXezz+QZTSsmJHrPOSUxRURFpaWnJ+fWvf7146dKlT1it1i8QQgGM&#10;sQIAqtFoVDmOiwFAmyAI+84777yHtm7den5paWm2y+XiKaW6F0Dnv0IpJW63Wzh06JDN6/WmVVdX&#10;p+7atUssLi5m9Pmjc6Jwu92Zubm5j0qSVC6KogIAWvIlSZIGACrDMD6e56v/+Mc/3nLgwIHhJ3bE&#10;Jwb9Af0OFBUVkbFjxxpkWR6wbt26Kf/4xz9+LctyAc/zGaFQ6Ej82WAwqOFw2MeyrGvu3Ll77rnn&#10;nvfS09Orhw8f3q27fnW+Cq/Xa+jo6Mj/7LPPJmzduvW0np4eS25ubvj888932my2w+np6T02m81H&#10;CAlFIpEQISRUUFAQRwhpJ3rsOj9tnE6n5HK5pl188cVXGI3GC0OhkM1isZC+vj6glIIgCBCNRjVC&#10;SJzn+bUdHR1vS5K06USPW+cUgFLK7Nmzx7569eo5APAcANQRQmRBEFSGYTSMscbzvMaybIRhmBaz&#10;2bz+kUce+XVFRYWNUopP9Ph1Th4opYhSyuzbt2/qzJkz7+d5vgQAWgVB6OZ5vpNl2UMAUAMAZSaT&#10;aevYsWNf/u1vf3vP2rVrL6mpqSmsr68fWFNTYyouLtaTCXWOC5RS3N3dbV61atWVNpvtQ0EQenie&#10;j0PidIox1gBAY1k2DgDv1NfX/0r3puh8ayil2OVy8R6PZ/L06dPv4TiuEgB8VqtVNRgMGgBoqamp&#10;GsMwMgC0A8A/Kisrx7rdbkGfZDpJHA4Hu2vXrpTrr7/+luzs7M0Mw4Ty8vJkjuNUjuM0lmU1hmE0&#10;QRBUk8kUEwTBDwBeAKgRBOHz/Pz85x944IHramtrpx8+fHiQ0+lMcTqdnD7HdI41ra2tA1etWrWI&#10;Zdl9hBAf9BtQDQA0URQ1AFAFQdi0du3a3zmdTkmPnep8J1wuF19eXn7adddddzMA7CKE9AGAlpub&#10;qwGAxvO8YjabezDG/9y3b98kh8Nh0Bc6nSSUUnbXrl0pQ4YMuZsQshsAIoQQRRAEFfozwo/Ep47+&#10;O0JIY1lWQQj5WZZ1A8DO9PT0V2666aY/l5aWzurt7c1raGiwUEr1E6vOMYFSiiORSO7VV199h9ls&#10;3sVxXBQScxEhpDEMo1mt1s0vvvji7z0ej6h74XS+E5RS9Mknnxj3798/+IorrlglimKdwWCIWywW&#10;leM4DQBiAODJycm5z+v15jmdTu5Ej1nn5IFSipxOJ1dXVzczKyvrHrPZvEUUxUOEkEBGRsYRVxok&#10;3GkMw2iEkH8zqhhjTRRFxWw2+zmOO8Tz/LbCwsJnli9f/vuSkpKxZWVlVv2UoHMscLvdQmdn53BC&#10;yJNWq7WNEBKHo1y9kiR98uSTT16jHxh0vheUUnHDhg15Q4YMWWMwGJoYhlEBQGMYRuU4rpcQsum1&#10;115bpO/WdL4Ot9stuFyu9JqamrEXX3zxPTabbT0AVGKMmzDGbQDQCwAhAJCTJwFIGFOGYf7t5Iox&#10;lhmG6TEajdWjR49+5a9//evSAwcODHe5XPwJvEWdnwBFRUWku7vbfOmlly4TRbEiEcbSBEHQEEIq&#10;wzCfPPXUU0tP9DhPBLoL6AdCKUWbN2/GkUiEa2hosCGETCkpKdDd3Q0syyqqqvZcdtllu6ZOnVrf&#10;3t4ez8nJ0bN5df6D/Pz8KABEKaXdjzzyiFsQBAkhZNu+fftwv98/qKWlJb+2tnZ0dXX1ELfbnRmL&#10;xThCCNK0/mRejuMAIQSapoGmaYyqqtZQKGR2Op0DHnroofHvvffepDfeeONvlNJmPQNY5/uycOFC&#10;evjw4fjll1/ue/fdd7sxxiohhESj0eRJVLNYLD/LNU43pj8QhBCtrKyUnE5nPgCkmkwmobu7G/E8&#10;D5FIJMaybI/JZGpqa2vrkWWZ6qUxOv+NhKELUEqD9fX1PRjjkMlkauc4rj0YDEb8fr+PYZgcTdPS&#10;FUWxAYAUj8cZhmGAUgqUUsAYAyEEVFXFLMtKJpNpSE1NjUwIGVZWVhZyOBw+Xf7t1CThPsUAQAHg&#10;RKwnNBQKqYqiqJTSr9yUqaoKlFL0c1vrdGP6A3E4HKzdbh8xf/78pQAwNBgM8izLUoZhlFgs1jhy&#10;5MjtCxcuLM3Pzz+cnZ2ti+HrfCsQQpRSKre0tLSOGDGic8KECTWXXnrpF5IkidFoNGXr1q3DPvzw&#10;w0m7du0arapqjizLqaqqSgghHmN8xLDKsgzd3d0iQmjIqFGjbnzjjTfWjxgxYktxcXHbnDlz9Pl4&#10;CkEpRc3Nzdb169ePstls6oQJE/p6e3sPW63WEELoR9scDR06VP3iiy9oYkyAEAJIGHdKj9hPlPjd&#10;zwbdmP5ALBaL/b777ivo6ek5A2OcYjAYkKZpSigUcg8ZMuTTlStXvjlu3Di33W6PnMhxUkpxSUkJ&#10;sdvtTE9PD1YUhYqiGC8oKFB1Lc2Tk8TOPp54hQGgl1KKtm3bRs4555yqadOmfaEoSvbevXsHb9q0&#10;aZzD4Rje2dk5UFGUdI7jLJIkGYPBIE5PT0ednZ0mg8Ewc9GiReoTTzyhLlq06H0A6DuhN6jzXUGp&#10;qak5q1evvsrj8WSlpaX1nX/++aW33nrr1ra2NldmZmbouA+gf5NH4/H4EWP6ZRKn559dApJuTH8A&#10;lFK0d+/egnfffXd8JBJJYxiGCwaDcYRQL8/zGzZt2rRh6NChlQAQP1EuD0opKikpET/99NMBLpcr&#10;v7e3115fXy/k5+drFovFpyhKu9fr7ers7Az29PT4Zs+eHfq5uWdOJY4ysAFKaXDbtm2ts2bNqrjo&#10;oos+43ne2tjYmL5p06bC9evXjzl48OBInucHdnV12SRJEoLBoJnn+Sl33XWXMmvWLIfb7ZYTsVqd&#10;U4CSkhJiNBolv9+fHQgExoXDYenll18+Y8OGDcPvu+++z9ra2j7v7u72jR49Wj7OQ6GJI+h/rBOa&#10;pn3tv33PNxLq6uqknJwcrqGhITJmzJg+ffP/E8PpdHItLS2pl1xyyd0AsA8AFEKILElSA8uyr5WX&#10;l09pa2sznuhxulwufuPGjdMEQXiQEOLgOK7BYDB4JElqBoBGlmUrAGDroEGDXnjooYcur6qqytPT&#10;2k9NKKWoqKiIOBwOS319/UCv1ztx6dKldw4cOLBIFMUSAGglhHSLolhy5513XtXW1pZ/oses8+2h&#10;lGKPxzP06quvvoMQsk+SpCgAxAkhXQzDfDFjxoyHPB7PWLfbLRzvcbzwwgtLEEKfAkAYY6wCgAr9&#10;h4aNzz///FU/pGrB4XCwbrfb2tDQMGz//v3nL1my5C6z2fzPRYsW3dbW1jbG6/UajtnN/NyhlJKi&#10;oiKuuLhYOBGlJpRS3NzcPOSKK664VRTF4pSUlG6z2RwFgAYA+N/KyspRJ8MXTilFNTU1prvvvvsm&#10;ANjC83yUYZg4z/NH6hUTQtWKyWTqy8nJ2VlQUHCn1+s16CU8pz6UUlxRUWGrrq4eVFJSMuX//b//&#10;d+uoUaNeBoD35s6du7ympmbsiR6jznejs7PTVFxcPN5ms60FgC6r1apyHKcajcYwALQwDPN4fX39&#10;nONZV3yUMd0MX2FMX3jhhau/6/pBKSUej0cMBALpdXV1k5ctW3YrIeRdhJAzLS2tzWg0+gCgPj09&#10;/a3q6uqJx3vD8H04pdy8lFJcVVXFlJSUDP7444/zBEFIT0lJ2el0Olt/BNfGEdrb29PefffdwnXr&#10;1l2taVpeJBIRTCZTN8dx66qrqz8aPHhw3UniisAWi0V48cUXx3EcNywWi7GiKKJI5F/h20gkApIk&#10;EYyx1NLSMp5hmNjTTz9d/tvf/rYUANpO3NB1fiiJzOBe6I+1egYMGFA5bdo049ChQ4UDBw4gAOg5&#10;wUPU+Y6kpaWFR48eXZ+RkdHS19fX5/P5bFarFQUCAcFkMtlDodDFc+bMiZSWltY6nc6u47QuIoxx&#10;0p37ZZI1z98KSiluaWmxlpSUDHr//ffPeOutt6bW1dWdhhDKEUVRwhhzXV1dGGMMHMcJnZ2dalFR&#10;0eAlS5a0wkm2Pp0yxpRSiurr69lIJGL6+9//fuGHH344OxaLZQKAZfHixZ9Bvxj4ccXpdHKiKNq6&#10;u7vPvu222863Wq25gUCAFUWxNRAI7Kuurv4AY1x6khhSqKqqSi8tLZ3Y1tY2ihCSLggCkmUZUlJS&#10;oKenB1iWBYQQxONxiEQigDFm4/G47eOPPx564YUXuiil7Xr89KdBYk6GEq+fZenCT4V4PK6NHTvW&#10;V1tb22u323Pa29uJJEkoEAgQnucHeDyeM++991738uXLP4B+XfBjDSWk/+DLsixVFAUQQsBxnKaq&#10;qhqLxb62mxGlFLe3t4vNzc2mAQMGWJxOZ9ojjzxyzltvvTVTVdXhLMtaMcYCxhhrmgYIIbBYLNDX&#10;16fJstwmSVLpokWLXPF4vPc43NcP4pQxpgCA/H6/0NTUlLZ9+/bRoVBoHACYn3nmmdnz58/vKCoq&#10;ci1cuFA7XguE2+0WFEUZedZZZy2llE5KS0sb3NXVJQFAtc1m2+BwOJ4PBoPto0aNOikSOsrLy42E&#10;kDMWL158fWpq6tB4PM4FAgHQNA18Ph9wHAeKohxpoaSqKk1PT2/u7OzcvXr16g3Z2dmH9cX2p4v+&#10;3Z6yoFgsxmVmZmKMMXR0dGCz2Qx9fX3AsixQSokgCFnbtm0bd8cdd2w5XoNIZvMqigKiKEIkEqGx&#10;WAwMBoPCMMx/lFw5HA7WaDSaW1past9///1JL7744oSOjo5RLS0tGYSQDFVVrQDAqqqKEteHeDwO&#10;kiRRv98fZximief5j3bt2vW62Wx2ZWZmxo7XvX1fTiVjCkajkQmHw5LX67UAgCQIgmA0Gsf/4he/&#10;qGttbd1TWVkZLC8vl81mszpo0KDYsVowiouLGZ/PN+buu+8+v6mpaYHJZEqPRqMAAJ12u33j22+/&#10;/dGIESMOnSzKMpRS3NDQMG7u3LkzzGbzhO7ubisAYJZlwWg0QigUAoQQUEqBYRiIRqNxAAj09fV9&#10;WFtb+04gEGjOysrSaxB1dE4+UHd3N7Np0yaLpmkWAMCxWAwwxqAoCkiSRKPRqKyqaiihDX5cxhCN&#10;RsFkMmmBQADJsgyEkOSLhEIhkiyPKSkpEfLy8qyRSGTInXfeOe3111+fKQjCkFgsloYxlgCAIYQg&#10;URQhHo9DYl0FnueB4zg1EAj4CCFNF1100fqbb755y5gxYw6cLJ6/L3MqGVMajUZVjuMUhmG0eDyO&#10;KKWku7s7k2XZmffee6/KsmxbXl5eoLGxsftPf/rTXkqp74d+8A6Hg5VlOWPFihUzN27cOJ9hmPRQ&#10;KKRomtY4YcKE4ieeeGKDJEmVJ4shLS8vNx48eDDzkksuWdDZ2Tk3HA7bLBYL4/f7QVEUUBQFDAYD&#10;hMPhZFPfuNVq9YbD4c9qa2s/JISUjBgxQlfH+YlCKWX37t0rpqammhmGYSwWi9bY2BgOBALB2bNn&#10;H7MNqM5xA6elpbEul8vGcZxVluUjAh0cx0E8Hpfj8XjD7373uy8URTnmdcRJI5mVlYWCwSACAGBZ&#10;FkRRhN7eXqQoCi4oKOB6enpM4XA4o6ysbOztt98+fceOHeOzs7MH22y2jJ6eHs5isWC/3w8AcMRD&#10;hjEGo9EIGGMaiUS0QCDQZDab9951112bLr300t0Mw7SerIYU4BQypgghumvXrpjdbu+Ox+NhjHE8&#10;FothjLGIEJrw4osvDktPTw9Fo9FQLBZzjx07VrZYLAcAoOv7vmfCv297+eWX53z00UdTAWBAPB7v&#10;4DjOefnll39+8803vyMIQsfo0aOPe7H0t6GhocHS1dU18Re/+MWVfX19Z8bj8TxRFDmWZY/8H4vF&#10;AuFwGBiGUXmeDwuC4PL5fNs6OjqebW5u9hYWFp5QcQmdY0cyPhWJREzt7e2moUOHkoMHD2bu3Llz&#10;WFFR0fiKioo0g8EQ/sMf/lB2/fXXV7tcrhaPx9MHAD05OTlR3bCeXFBKkdvttm7YsGEyAOQRQgwA&#10;AAih5KlQxRi32e32g0uWLNnX0tISPA7DQCUlJVxHRwdPKWVFUaSRSARisRjCGGsWiyVlz549Yz7/&#10;/HO1qKhoZktLy7hoNDoEAKS2tjZW0zTEMAwEg0HgeR5kWQabzQaBQABisRiwLKsEAgE/QqhlxowZ&#10;H65cuXJbVlbWgdzc3ABCSPeWHSuKiopIouTkSaPR6MEYq4IgHN2iSk1PT48CQMNll112V21t7bjv&#10;+16UUtTe3m5fs2bNeQDwsSAIlQzDfHbPPffcfs0118ypr68feLKUjzidTm7Pnj321157bZEgCK+y&#10;LNsNALFkW6TkKycnJ/nnWGpqqgcAXnE6nZdVVlbaT5Z70fn+FBcXM16v1+B0OjNramryGxoaxqxc&#10;ufI3S5Ys+Vtubu77HMftxBgfJIQ0i6Los1gsIQDwZWVlNbIsW8kwTPG4ceNeOnz48OwdO3aYTvT9&#10;6Pw7lFLc2to6IS0t7U2WZZsAIC6KokYISTbnjgLAloceeujajo4O6Xg805RSXFNTY3r66aevNRgM&#10;n2KMQwAQxxiroijGCSE9AOAeNmxYOUKoGwAiBoMhiDHu5jjOD/1dj9Ts7GwN+kXxNejvOhMXRTEK&#10;AM7Ro0c//9JLL13k9XrzKKV6y8rjAaUUO51Obvbs2XdjjEsSOxUNIaRZrdakoYgbjcb23Nzcl6uq&#10;qs7+Ae8jORyOhaIovsVxXK3ZbF77+OOPL/L7/SmUUvZkEDaglKIdO3aYnE7nGfPmzXuEYZhdoih2&#10;E0JUnueTDaQ1g8GgGY3GI59PRkaGCwCeP3ToUMGuXbvEE3wbOj8Ah8PBOhwOi8vlyikvL5/82GOP&#10;XXXmmWe+YDQaP+d53ilJkocQ0nNUgf+/bbCS7dsIISrLslGMcY8oiivcbveUk2GO6/yLtrY24969&#10;e+cZDIZSi8XiI4RoJpNJ43leAwBFEITuvLy8vwUCgVnFxcXH1Zi++eabSwVB+BgAQoIgHOm7KwhC&#10;nOM42Wg0RgghLTabbc/o0aP/7+67735g8eLFb0qSdAj6jb6ampqqMgyjWiyWMAA0ZWZmbnrwwQev&#10;d7lcBU6nk9M3+McRSinZtWuX+MILL1wJAG9jjKMcx8UTgXYt4WZQE7uj9xoaGi78Pu/jcDgM9fX1&#10;U3mef4rjuAqbzbZm//795zmdTulkWWC8Xq/hiy++GP7qq69ez3HcOoTQYbvdHkYIqSzLahhjLXlq&#10;T34+ZrM5ajQaGwHgoaamplF6f8tTk6KiIlJTU2NyuVw5dXV1M5cvX/6XAQMGvI0xLjMajc08z/sx&#10;xjLP8yocZThZltUA4MjGihCiGo3GGEIoQAjxAsBBo9G45Ze//OVvq6qqhp3Ie9T5T2pra8edf/75&#10;d/I87wGAiCiKWrK3rSiKPgAoefrppy/2er1px2udopQSt9ttXbly5U08z+8AgIgkSfGjejiHcnJy&#10;vABQsmDBgmXV1dVTe3p6cisrK8+ZPn360wDgHTx4cJjjOAUAQgght8lkWnf99dffVF5ePqKnp8dy&#10;qjayP2Vipgloenq6xvN8w5QpUxr27NkTkmVZ4jgOA/THDvx+PwIAxDAMkuXvXq+8Y8cOU25u7tAh&#10;Q4ZcG4/HM+12+/bS0tJnAcD9bYWkE6Lypmg0aszIyBA6OztRWlqaf/jw4b4f6venlOL6+vrUurq6&#10;02644YZF1dXVkwAg32azGdvb2zHqBwAAZFkGSZIgGAyCIAhyPB5vD4fD77nd7s1dXV31EydO1GMQ&#10;pwiJ4nY+JSXFeujQoby1a9ee+frrr5/e2Ng4AmM8gGEYM8ZYCIfDJFlLH4v9q3oAIQSqqgLGWAuH&#10;w1EA6FVVtYthGO+0adPqr7766qr29va6yy+/vJnjuJ7Ozs7jEW/T+R4UFxczI0aMsEaj0XHbtm0r&#10;VFXVkpaWxvh8PhAEASKRiCzLcu2CBQvemTdvXlVtba0vOzv7mMe73W63UFJSklFaWjrp7bffnizL&#10;ci7GmAmHwzjZOcZms3nD4fCOf/7znx/MmDHjwMiRI2ObN28euGbNmnMdDkchABhbWlo6EUJdLMvW&#10;33DDDZ8tWbLEMXjw4AabzRY4WRI5fxZQSpHT6cx89NFHF5vN5t0A0IUxjmOMNYyxxrKsJopiD0Jo&#10;fUlJybc+mVJKkcvl4quqqs5JTU1dJYriB/PmzfvLoUOHCoqLi7+VdFVxcTHjdDpTysvLT1u+fPlN&#10;FovleYPB8AkhZP0VV1xx2/bt2wucTud3jgFQStGuXbvExsZGu9frPb2wsHBZVlbWJxaLpQ1jHGAY&#10;xg8AHgDo43k+TgjRMMZHXN9GozEOALUsyz5XXV09sby8/IRrBut8M5RSXF5ebuzo6MisqakZ+9xz&#10;z/1mzpw5TxBCtiGEmliW9SOEFELIEXlIjLGGENIwxlri9wohpI9hmFaMcQ0AfDFgwIBXly1bdkNp&#10;aencioqKkVVVVVnd3d1mh8PBfuOgdH5UKKWkra0tf+LEiXfMnDlzAyGkGQAUi8WSjJNqRqPRzfP8&#10;Y42NjXnHQ2aPUsrU19dnlJaWzr3sssvuEwRhp9Vq9RoMhijLsir0h9pUAJABYH1ZWdlVbrfbGgwG&#10;MysqKi4ePnz4KwBQYTAYDhqNxo2///3vb2tpaZlbUVExuKGhwUIp/UnMu1PtZAoIIepwOLrPO++8&#10;AwcPHnz7ww8/vCQcDhcAgEWW5f7+QJSCKIpqamrqt97lrFu3DhcWFloXL15s0zRN+/Of/1z0m9/8&#10;xpGbm+vKy8v7r+nYDoeDtdlshmg0OuLRRx+d/uqrr56dmpo61O/3ZwiCIKqqGnj33XcDkiQ13HLL&#10;LYegf9J9JYmTJ8swjAgAgiiK4pYtW6wDBw4ccv3114/7/PPPz4jFYsONRmN6KBSiPM/X5+TkVP72&#10;t791/P3vf18QjUYLCSFmVVXB5/OByWRSA4GAFwA2VlRUvBgKhRoKCwvD3/Zz0flxSXz/Um9vr6W+&#10;vj7ts88+G3Xo0KHR69evL2hubh7OsqydEGIymUyMz+dDyRMnQP+zkWiRFaaU9gFAL8uy7SNHjmya&#10;PHmya9KkSa5x48a1ZmVldaiq2hONRiMFBQWKnrV78tLU1JS+efPmcSUlJQt4nh8miqIlHA4Tv98P&#10;LMtSQoiqKErV3XffXd7T0+M9lt4mSilpaWmxVFRUDHr88cfnv/XWW2fG4/HTFEXJZBiGJYQgAECK&#10;ogDP85RhmLjJZOqSJCkkSVLGnXfeef7q1avnyLI8juO41nnz5m278847P8nNza3p7u72jR079keT&#10;gP0xOOWMKQBAYWGh4vV6G37/+9+/193dzdbU1MQaGxsn8jwvappGFEWhhBCts7PzW19z4cKFWklJ&#10;SeBXv/rV56NGjdpvsVi6vV5veMSIEV9rSBPtzVIBYMiqVatO/+c//zlfluVxAJCtKAphGIbGYrEQ&#10;Qqjq6quvdlx33XVViqL8xwRK9qgcOnSo2eFwZG/ZsmXYnj17hvf29g5qaGgY0NbWlo4xTlUUxQYA&#10;0oABA0KdnZ0NOTk5zv/5n//ZOmbMmAq73R6+5557pjIMg+PxOGiaBqIoqqFQyM8wzPqWlpYPu7u7&#10;aydOnKjXkJ5kJOJb7MGDB2179+7NOXjwYMFbb701bvv27WNVVR1gMBhS+/r6zIIgcCaTCfX19aFA&#10;IAAsy4Lab0llSmkvpdTHMEzP0KFDG88666yqyZMnHzzzzDNbFEXplSQpEI/HI0OHDlV0V9qpQeJU&#10;OuKBBx6YLUnSwGg0atI0jTEYDBAMBkFRFJXjuPDgwYMdCxcurBw1atQxafWYmI9cc3PzkOeee27G&#10;Sy+9dE5ra+sEnufTOY4TFUXBDMMgn88HLMseqVsHAGKz2TJKSkrmXXvttYtlWS6QZVkEgPYZM2Z8&#10;9OSTT34WjUbL7Xa7nJmZqW/gTiYopaSpqSnrzTffXDhp0qSXR4wYsZ1hmFqWZavGjx//v7W1tdOP&#10;0/syDQ0NlsrKyiG//OUvb0MIrSeEuAEgwHGcarFYVIyxwvN8KwBsWrFixaKdO3cOSWSo/VtigMPh&#10;YCsrK+0vvfTSlFmzZt0FAOsxxjUmk+kwx3F9ABADANVgMKgAEDOZTF6WZd94/PHHr25ubh5SVlZm&#10;dbvdIy+66KK/mM3mfQzDRAkhWlpaWhcGepsAACAASURBVBwAmi0Wy3vt7e1T9azdkw9KKe7o6JCc&#10;TmduRUXFzEWLFi03GAybAaCK5/lOjuNiqampcUEQ1GSZE8/zKkJIBgC/IAhNCKE9I0eOXHfTTTf9&#10;ed26decdOHBgdGVl5cCysjLrV803nVMDSin2er2G+++//1oA+IIQEgAANbER0gwGgwb9jQpK2tvb&#10;5/3QZEJKKXa5XHxLS0uq2+0e+dJLL50/fPjw5wVBqASAEMuycYxxjOM4H8MwHp7nOyRJCgGAyvO8&#10;ZrFYVJZlVYxxH0LIDwAxQoiPELL11ltv/VNtbe3In/oa9JN40CilYlVVlYVhGOt77703pK6uLjMj&#10;I+PQlVdeWTtmzBjPMbg+qq+v5ziOM/T09FiCweCgxx57bNIHH3ywQFXVfI7jUjVN46D/86TxeFwG&#10;gGaWZT/avXt3ESGk1uVyBS6//HL16Gtu27aNSJI05tFHHz3r7bff/jXHcdlms9na1dXFAQBYLBZq&#10;sVio1+uFeDwe4DiuacKECZtWrlz5yciRI0u2bdsWGTx4ME5NTZ2an5+/EgCGiqJoUVUVFEXp4Xn+&#10;o82bNz+uqmrjnDlz9ISSk4Ti4mKGZVlRkqSsysrK8U888cT8mpqaUcFgMFcQhDSEEInFYljTNMAY&#10;A8aYpqSkqL29vTFVVTsyMzOb8vLyqs4+++ydV155ZVU4HO7SNC0kiqLutv2JUFxcLGRkZAwuLCy8&#10;hhCyKBaLpbMsyyRVzBBCCqX0wDXXXPPqqlWrNoqi6P6+79XW1mY8fPhw9o4dO0Y/88wzczRNG1tT&#10;U5OHMU6jlAoJHe+QpmkNhYWFBy655JJdbrd73EsvvTSNYZhRgiDwfr8fYYwRwzCgKAoFAAVjvP+a&#10;a655/4YbblhnMpnahg0bdtLp6ep8DZRSlGgsKyR25T8oxTq5O6yqqsp79tlnLxszZsw/CCHb0tPT&#10;KyVJagUAhef5eG5urooQ0oxGY5Rl2UaDwfD+1VdffbXX6x3pcDj+oya1uLiYcTgcadu3bz+DEPIs&#10;IaQRAOLQ3xNQEwQhWc6iYoxllmXbMjIy3lm+fPlSj8czgFLKUUoRpRTV1tYOWLZs2ZLs7Oya5O6V&#10;ECILgvD5okWL/qCfTk4OKKUomaBWV1c3fsWKFdfa7fbXBEE4CAABURRlg8FwtAiJarFY5Ly8vF4A&#10;aAKAPYMHD37+3nvvXVJaWlpQXV2d6na7T0g/X53jy/3334+7uroGXHDBBf8PAPYaDIYYHFXilBA6&#10;qB8zZszjlZWV9u9zKk1IsZorKioGr1q16ne5ubmvAUAdwzA9ABAdNmyYDABRnufbRFHcV1hY+OT/&#10;/u//XtrQ0JDb09NjWb169VWEkA0A0CeKYrJLjMbzvGYwGAIAUHfRRRfd3tzcfBqllOhr0M8USilx&#10;Op0pn3322emPPvroVWPGjHmJYZj9PM93WCyWaKJIWc3IyFBzcnJUAFAkSQohhHaPGzfunvLy8hEO&#10;h8NSXFzMfOm6yOl0cl988cXwhx9+eCkAbIf+FknxL6sVJV5Ro9HoxRi//uCDDy5yuVzpR18zUYIz&#10;D2O8GiHUiRCKJeq3gmaz+emGhoa5+iQ+8TgcDkNra+vA7du3T7v22mvvMBgMHwBAvdVq7QWAWEpK&#10;yhE3biJMEIb+7OxdAwcOfOHGG2+8YcuWLWe2tLTkJJRtTsk6PJ1vR3t7u/3VV189HwC2iaLYzTCM&#10;xnFcMjs7mTX77mOPPfbr/7aZOvpw4XA4WJfLxXd2dpo6Ojoyt2/fPm3FihU3jRs3rojn+Uqe53uh&#10;f/OuYozjABAwGo17CgoK/r5mzZoFZWVlw1wulzmxNnJFRUW/JoR8IEmSDwCUlJQUNSEeESaEOC64&#10;4IK/ejyeMd+neuFU5ZRMQDpeJNQ9bHv27MnbsGHDmevWrZvicrnGU0oHUEqNmqYxPM8jRVFAEATw&#10;+Xwgy3LMarUeDgaDB5csWfLR8uXLdxYUFLi+KsmjqqqKJYSkvfnmm3Nff/31iwFgIgAIAIA0TQOe&#10;50FRFEj08aOUUo/JZPrC6XQ+pyiKc+jQoYFhw4bR5Fh3797Nf/bZZ4NYlh0ei8UkAGASqerxgoKC&#10;Qz6fz/ujfoA6R6CUkpKSEn7IkCHp69atK3z11VenVlZWjo/FYoNUVc1ACBl8Ph8ihECyNZ7RaNRC&#10;oVCEUuq46KKLtjz44IOfmc3mNl8/wZycHL0u+CeO0+nk+vr6xt90000LDQbDsHA4bMK4316KogjB&#10;YFBmGKb3ggsuKLn00ksPfNU6kwgh8YFAIO+WW24ZOnPmzKyxY8f2RqNR6eDBg9k7d+4cWVtbO8Tn&#10;8+WwLJsaj8d5Sik2Go3JhMUOTdMab7755nduuOGGfSzLNmVlZSVPx8hgMOBQKEQsFguJRqOI4zhI&#10;6PNShmE8I0aM2P63v/3tNUKI9zg1J9c5WXG5XHxpaWm6x+MZs3z58j8AwAaEUC3DML0AoHzJ/aYJ&#10;gqBhjFWO4+I8z5fl5OQ8UlFRMaa2tjbt62r1KKUk4ZK91mq1fggAXQihOMuyRxSKki+MscYwTBgA&#10;3nI4HNNdLpf5q8ZcXl6ek5mZ+TcAOAQAcZvNphFCQgih5srKykv0etIfn0Qih7m8vHzEu++++wu7&#10;3b6G47h9ANCOEIqyLBtnGEZLJG0crUgU53m+2Wg0fvTQQw9d3djYOEJ3j/28oJQyvb29eXPnzl3O&#10;cZwTAEImk+mIchX0S6W2cBy37uDBg/O+7vn2er2GQ4cOFQwePPhxQshOQogbIVSPMW5iWbYNYxwA&#10;AJnn+eS61me32+s4jvvoF7/4xYo77rhjUUlJyViPx5Py5fWMUoo9Ho/4j3/84waWZXdijMOJGlMF&#10;AMI8z7/39NNP/4ZSyuhz92dGQhBh6G9+85ulGRkZa6E/kzKampoah4Th5HleI4QkM+g0ANBMJpMM&#10;AL4LLrhg5b59+6Z+U+yqpqbGtGrVqukcx220WCyHAeBInIEQoiU1U5O/A4A+QsjTHo9nwJddJZRS&#10;VFZWZn399densyz7uiAIfgBQBUFQTSZTh81m+7ynp2e6Ppl/fDwej/jYY4/NmDhx4gMAsEuSpG5R&#10;FGVRFFWDwaBxHHdEUEEUxaTko4ox7snOzn6jtLR0psPhyNKlHn9+eL1ewwMPPLDAZDK9ijHuRggp&#10;kIiRIoQ0juP6GIbZ+vrrr1/U2dmZ/XXPdyAQGD1r1qxlAOAEgEhyw54UtkmuMYmfqiiKBxYuXLii&#10;o6NjWH19fcYnn3xi/Lr1jFJKent7rTk5Ofclcj2UxHWjFoula/jw4U81NTWddbw+o5OZn72bd9++&#10;fSk5OTmDBUEY39PTMzEnJyevpaWFi8ViYLFYIBAIAM/zoGkayLIMCCEwmUxaX19fgGVZ98SJEw8o&#10;ilL/32r3KKWourpaMpvN2ZqmDfH7/TZBEDClFGKxGKiqCgghYBgGMMaQkEFEDMMwjY2NnKZpX57Y&#10;xOfzSd3d3YNYlk2hlLIMw6BoNKphjDsnTJiwu66urmfKlCl6VuePiNfrNXR1dWWOHj16cHNz82hC&#10;yGmyLBsURcFJiT+MMbAsCwgh0DQNVFXVcnJy5FAo1CLLco0ois6RI0f2JRZSnZ8RPM8zPM8PCIfD&#10;doPBIMiyjBISqclazqDVavUajcY6r9frT09P/4/nm1KKampqLCaTKQ8AzADAqqoKmta/PDEMA5RS&#10;QAgBz/OxcDjcJ0lSeTwe359ogPFfqaioEAwGQ35nZ+dAjuNsqqpiSikoikL8fr9gt9sRAOjrzs+F&#10;ZKeN6urqQVddddXtaWlp79nt9nqe5wNJ12tSQBpjrCUFpROdWFS73d4JAJtvueWWpR9++OGw/xZk&#10;T0oBdnR0nJ+env4iAHQnAvwaAByRBIOjXLwJt04YY/xCZWXlkC9LhDkcDtbpdBZceOGFT7Es62QY&#10;RoZ+IfMAQmjDU089dZbX6007bh+gzhEopaioqIh4PJ6ULVu2zJ84ceKTALCf5/lOAIgLgnAkOzsp&#10;95dMKEm49yMAcHjOnDn/c+DAgTN01+7Pk0SXqjGCIPyf0WhsBgA16eK1WCwq9Ldb++Kcc875UyIR&#10;6OtOjsjr9c6TJOkdlmU7GIY50qYNEqdRlmXjANAJAF/Mnz///q1bt06mlErfNMbi4mKhsbFxXH5+&#10;/vMmk6ku2bUrMadVAJCHDRv2dFdX11n6HP4Jk8yk9Xg8KQcPHpxz7rnn3k8IcTAM403EJ+OJIHuP&#10;wWBoMZvNvTzPR0VRVBmG0TDGKiEkIopiKwC8d9ttt92wd+/e1G8ypOXl5cZ9+/ZNSk9PfxIAWgVB&#10;kBMuGw1jfKSrhyiKR/7McZyGEAoDwItlZWXDPB7PvxU7l5WVWbdu3ToPAPaJouhLXEflOK52xIgR&#10;jyYetp+91+HHwOl0SgcOHBh+++2332qz2d4HgDaTyRQFANVsNh8xoPClTO1E3DRiNBqrx44du8bj&#10;8Zzxc8p81PkXTqeTa29vnzp16tS/A4ALYxxLSUk5UiLF83wAAKoA4L6Ojo4J35TN7fV6p9tstlUI&#10;oXqWZSPQL/agiqIYgf7qgdJZs2b9bc2aNfO6u7u/1VpBKSUNDQ3TZ8yYsZJl2UMAEBUEQZMkSQMA&#10;zWq1qgCg2O32ZxsbG8/ZuHEjnzT4ybZtfX19aS6XK93lcvHfFBbTOQlJGlGXy5WzadOm+TNmzHgq&#10;0TroMMuycYRQ3GazBTIzM5sBYG9+fv6q1atX3zh16tTNAOAFgDjLsnFRFH0cx5Wed955j8yaNeui&#10;xsbGvG+aEEVFRaS0tDT78ssv/7PVat0BALFEA9zDPM87DQbDnrS0tEYA8IuiGE+2zEr0mAxjjJ+v&#10;q6sb/OWTqdPpHL9o0aK7eZ5P9gaMp6SkRDiO23jXXXddcxw+Rp2voKamxnTgwIE5p5122iqj0VgG&#10;AL0WiyVus9lUu91+xNOQ/MnzvCaKYvL7jQPAwdNPP/3RhoaG3J+6OozOV5PQYh568cUX/wkAnKIo&#10;BgghKiRUjoxGo4/n+R1///vfF7/++usjvV6v4VtcUzpw4MDoM84441EA+JRhmHIA2G80GosuvPDC&#10;e/7v//5vjtPpzP22ovgul4tvaGgYNnXq1PsAoMZms4UBQE0m0kH//FY5jpNHjhz5ZG9v7xyn0ykd&#10;Pnw4vbq6epDX6524YMGCO88444xXWZZd+/zzz1+UqJfXT6+nAgkjKlVVVQ177rnnfpmfn/8kAOwB&#10;gG6EUJTn+bgkSTIhpAkhtOGyyy677x//+McCl8t1em1t7XSWZTcDQJfValUAIMowzO5zzz33PqfT&#10;OXTHjh2mL9eQfhVFRUWkuLg47eGHH74MY/y8IAiOzMzMLVOmTLmnurr63N27d59+1VVXPSqKYjn0&#10;JySpSXcyAIQB4Pny8vL8Xbt2iUmRho0bN/K9vb2/EARhLSGki2VZBQBklmV9LMuu2rt3788y+P9j&#10;kpReq6ysnA0Aj6amptYDQAASCwwkksqSbrpkV5fkv0F/hnggKyvrmaqqqnO+StjjWI3T6XRyx+v6&#10;Oj8MSinjdDpTbr755usEQdgAAEGe5+M8zydDPXFBEPYPHTr0/lAolPVt1pyjrs06HI7cV155ZcLq&#10;1aunv/nmm5NKSkqGtrS0pH6XxttOp5Orrq4edMMNNyyzWCzbEEJB6N8IapIkaSzLaoIgaIm1Sxk/&#10;fvzasrKyPxQVFV1yxRVX/A0A1mdlZe0VBMELAAGWZbsYhvmgqanp15TSlJ/SCfUn5wp0OBwsIcS4&#10;c+dOu8fjOeOuu+6a7na7z+B5PofjOAvHcSQYDEYB4HAwGKw966yztrzwwguO5ubmhtzc3IDZbB45&#10;f/78cymleQaDwRgOh+MY446BAwfuXLZs2ScA0Dx9+vRvVTt1+eWXq0VFRb3XXXfd5mnTptXu2bMn&#10;MzU1NXz66ae3hEKhzpycHCpJ0uFIJBLGGFNN0xBCCGKxGCCENEppnOf5WE9PD4V+qUKUkZEhvPHG&#10;G1nRaDQPAIREclKMYZjA1KlTGwwGw6Hj9+nqAACsW7eOiUQiUktLS7YkSQNkWbZgjFlN0yA1NZWG&#10;w2EIBoMoGAweSfbAGIOqqkAIgZSUlHhnZ6f/9ttvr5QkyVlQUHBMk40opaS1tdXqcDiyNmzYkJOd&#10;nR1BCLW63e6WQYMGxXS5wRMPpZRUVFQMXL9+/ZSnnnpqAQBM5HlexBgn+xHHAaBLluXi/fv3v9fU&#10;1NQ9Z86cb11nnEhga6aUeuBfsrH0u3z3lFLc1NQ0ePXq1bNfe+21S4LBoJ1l2cMGgyEOAKmyLNso&#10;pUTTNKCUIo7j8IEDB+YuWLBgssfj0URRTAEAY3d3NxePx3Ei8Y5VFGXM7373O5/X69WKi4s/AgBd&#10;6vRkgVJKPB6PWFtbm7Zjx47Cu+6665rCwsIXAGA/IaTbaDTKCVm+XugvfXnv/PPPX1ZZWTkqoSok&#10;UEqZffv2Zd5+++2/J4TsTU9P7zWZTFGGYTySJK05cODAvPLycuP33eFTSrHD4WCLi4sZSilO/v3G&#10;G2+8DQB2Y4wV+JeQtYoQ6gOAp2pra9OSMYZE4lFmbm7ufaIoNvI8H4P+1PZeQsi+tWvXXvJt3EA6&#10;P4zkd9HU1HT65MmT/2yz2b7geb7OYDC0AkArQqgq4fY9yLJsECGksiybLLFSEULtKSkpG/fs2XPu&#10;sY6TUkpxXV3d4FtuueWq9PT0NxBCO0RR/PDss89+oLq6ekxCQUk/pZ5gqqqqstauXftrQshnBoOh&#10;TRRFBY4qV2EYptdkMm14+eWXF/23hKPjRVFREXG5XDl33HHHHxBCO6BfkevdTz/99Ob9+/cvAYD3&#10;McZhSIQwkomahJBkiZ56dBkOISSZSBWw2Wy7//znPz/4wAMPzD4e/VdPFKf0yZRSipqamiz19fUD&#10;3n///WH19fVj3nzzzbEmk2mUx+PJFgTBGI1GsaZpsqZpTVardd9f/vKX9+fMmeOy2+3ehO7pEcWQ&#10;4cOHD1mzZs0ok8k0sLOzU4B+YYX927ZteyEajVZPmTIl9H3HelT96JGxH/Xzqx4UCgCa3W5XW1tb&#10;KQCALMtMPB7PaG5utmOMrSaTCcdiMRqLxfqGDBnizM/Pb8vKyop+3zHqfDuS36XL5XK+8sorvVu3&#10;bnW6XK6BmqYZFUVRTj/9dPecOXP80Wg0e/To0fcBwBBN0zhVVYFhGE1V1dZLL730vaysrPq8vLxj&#10;phCTeB64N954Y+6TTz65gOO46ZRSUdO0yJYtW7KXLl3a8cILL2jp6ek10K8DrfMjk3zen3766TNv&#10;u+2281RVnaiqqiEWixGA/tIVQogSjUa7pkyZsv2cc86p8fl80R+7bd7s2bPFN99889zHH3/8fErp&#10;qPT09EOLFy/eccYZZ2zyer3poigGZVnGyfZrgiBAJBIB6JdG9SGEDmuaZgQA04ABA8ytra2c3++X&#10;jUajd8aMGZuuv/76TyVJKrfb7T8Z8ftTypjS/v6hDCHEKIqi4eDBg5ann376vGeeeWYaQmgsx3HW&#10;WCxm9Pl8rMViUf1+f5/RaGwTRbHqL3/5y4Yrr7xyZ0tLS+ukSZPkoydnSUmJaLfbB0yZMuUyjPHc&#10;YDBoBYCQ1WrdvWzZsncIIbUTJ04MHOPbQYFAgMBXG1KAftcM09PTwxkMhkhJSQlJSUmxrV69eiYA&#10;jGAYRvT7/RgAFJPJ1HHWWWdtz87OPqz3qvzxGDZsWIxSekhV1dZp06axPM9jq9WqRSIRNRgM5j/7&#10;7LNjOI5jKaWIZVlQFAUkSQr19fU1/ulPf9oQDAa7jtVYKKV47969EsuyA1auXDmbEDIRY2zCGKNY&#10;LBa3WCx42rRpfWlpadF169Ydq7fV+Y50dnYaDx8+POCPf/zjPJZlZ1BKTbFYDEmSBAzDgM/n0xRF&#10;abfb7SUrV67cfPjw4drCwsIfVZKvt7fXWl9fP/zWW2+9mFJ6BsuyDAD03XTTTUpbW1vmihUr5kci&#10;kZGEECYcDgPHcRCNRsFkMtFwONw8Y8aMDS+99NIaq9VaaLfbz/d6vRcKgiALgtAwZsyYbU899dTb&#10;mqY1ZGZm/qQ2/ie9MU22q9I0TaqoqEgtKyvLffHFF8/et2/faYSQLEJIGsbYrGkab7Vatfb29ojZ&#10;bG6nlNbPmTNn90UXXbRr8eLF5S6Xyzd06NBoUts2icPhYLOzs0+fPn36ldFodBYA5GCM4wzDHJo1&#10;a9auSy655PP29vbgcYgz0YyMDO1rrps8rTI+n09IT0/vs1gsWJZl2yuvvHIWwzAjZVnmeJ5HsizH&#10;/H5/y/XXX18MAG3HeIw630Bi8yInXgBwJPktc/v27eMVRTFRSrGi9IdF/X5/hFLqMxqNvQMHDjxm&#10;i2R9fT2bmZl52uLFi39DKZ1EKU2NRqMYAABjHI3FYl2/+tWvqj0ez+GjWwHq/Hh4PB5RluUzJk2a&#10;9GcAGBuJROyiKCJVVSEYDAIAUIPBEDUajZXXXXfdx/n5+YcSTQ9+FBLiMpkHDx6cvXDhwl9RSifz&#10;PJ+iqirt7Ow8feTIkcMwxjEAsACAERIHAUEQQJZlGgqF1KysLMcjjzyyKzU1tXvRokWjZFkeJYoi&#10;BoCmgoKC94uKit6IRqMN+fn5PylDCnASGlOa6B3q9/tNPM9bmpqaBn788ceF69evH+/1eocAQIYg&#10;CDaMsVGWZQYA1LS0tGBvb29bV1dXt8FgcM6cOXPvww8/vDMSiXglSQqkpaUpX6cW0tXVNfiCCy6Y&#10;2tjYOI9l2QxFUVBWVlZXT09P6V//+teqUaNGdRQUFByXxScSiXyTgUaiKCIAAFVVOb/fb+np6cmS&#10;JMkcDAYRy7KU5/kOURSbsrKyOn9KLpNTHOTz+WyVlZU5GGOeYRicECunmqZ1T58+vaOvr49QSvEx&#10;9CSYi4uLh+/evftsTdOyKKWMJElU07R4JBI5NH78+L3Z2dmHs7Ozv/ciRinFtbW1RkVRDGlpaRql&#10;NJSVlRXRE5r+O8k1TdO0iZdccsl8TdPOJIQYKaVEURRgWRY0TYN4PA6Koqjd3d3Nt912W0lPT8+P&#10;ZkjLy8uNDQ0NWVdeeeVV3d3dc9va2k4DADHpyjUajZLf7z8i7GA0GiESiYDBYIC+vj4AAIoxphkZ&#10;Gcjr9Y5+/PHHJ2zatOk8hFCWLMuec889960XX3zxk+7ubtexTrg7WTgpjGlysvX29tpKS0szDh48&#10;mP/OO+9M/uCDD0ZhjPM1TUsHAJPBYBAwxiQcDoOmaSoAhBBCNbIs73nkkUd2RSKR1rPPPvtwenp6&#10;R1lZWei/7cATmWrcmjVrpu7fv3+qxWJJ8fv9HADE29vb5QsvvLCRZdn2hIjzcSFpKL8GBAAkGo2y&#10;NpsNBwKB9B07dgy32WyW3t5e1mg0QjAYBEEQWpctW9bY2Nio2e324zVUnW9JYi6zTU1NgiiKhkgk&#10;QhLZmVRVVappmn/cuHE+WZaZbdu2YTgqjv5DMBqNucuXLx+GEErDGHMYYxQMBjUACBqNxrInnnhi&#10;QyAQ8MH3kHpzOp0cwzDm8vLywcXFxRNXrFgxWhRF+YEHHiieNWvWDkqpXw8vfD0tLS0CpTTrxhtv&#10;PPvAgQNzeZ43RiIRQgiBhBQfsCybPOExmqZJHR0dlpSUlB9lfXa73QLDMJNOP/3060KhUKGmaQOM&#10;RiMfCoWQ2WwGWZbB7/dTURS1eDyuKYqiRKNRBiHEhsNhlJOTAx0dHUiWZaasrGzulVdeOSMUCnFG&#10;o5HBGLvGjRv32eOPP75e0zTXT7mLzAk1ppRSVFFRYSgtLc2qrKwcsXbt2hm7du0aHQ6HB6WkpKSZ&#10;zWaTLMtCPB7HAABqPzGGYbw8zzdLklT30EMPfTx37txKn8/XriiKPHHixPg37ZQTsdeUurq6kf/8&#10;5z/nWCyWcT6fz0gIwYQQKssym5mZqaqqelzdYYmTqQZfv8AhQRCQz+fDAwYMyPnggw8m9PX1WTDG&#10;JKHfC9FoFEWjUXTmmWd+nctY58cFa5pm2rx5c2o0Gk0RRZGJRCJAKQWe59VIJBLEGPsxxsrs2bOP&#10;iQFKuJWzu7u7B/A8z3Ach2KxGIX+LMqe7OzsQ4MGDWr0eDzR71oa0dfXZ+3r6xv68ssvT3z44Yfn&#10;RyKRURaLJbWjoyN67bXXytXV1U0lJSVBOEabgp8abrdb8Pl8w5YtW7Zw06ZN55jN5uF9fX0MAMDR&#10;es0cx0EoFEIcx/GU0uH33nvvjL/+9a+NlNLQ8XyuKaWosbHxtKVLl57d09NzjqqqkiRJXDAYBIwx&#10;hEIhiMfjWl5eXqC1tbUlLy/v0Lhx4zrffffd0+x2+6hQKCS0tLRgQggCABAEIVVRFC0lJSXW09NT&#10;M3/+/A2vvPLKWlmWvdnZ2ZHjdR8/e9xut/DMM8+cNW3atBXQL6hwGPrFClSWZVWGYdRkMTAA9ABA&#10;lc1m+/Cqq666/ZNPPpnZ2dmZ5Xa7he+a6l9eXm6sqqo6BwDeZ1m2GQBkk8mU1MmNA0DHiBEjHm9o&#10;aJh+bO/4X9BE495kaUxC5zJZGqMliqNfqK6uHu5yucydnZ0XZGRkvM7zfGdSEzMhCOAePXr0c2Vl&#10;ZcP0lmsnnoTa1pCUlJS/Go1GD8MwMegvH1AAoM9isbxYWlp63te16vuuUErxxo0b+aVLl95uMpm+&#10;IITIgiDEEx6VMCFk+7333nt9WVmZ9Ztk6I6+h/r6+oy6urrxf/zjH/8IAEU2m63GbDb3JeZeDADa&#10;MMYPud3ukd9FTODnBKUUdXd3jz777LNv5ziukuf5ZHenI7KhyZ+CICRb8WkA4DUYDO8cPnx49PGU&#10;mKSUkpqaGtPkyZPvNBqN+wEgbjKZVI7jNFEUNYyxZrfb4xzH+QDg0wULFvzJ5XKd6XA4JmdkZKwG&#10;gM60tDQlKTZzlCJSUBTF+gsvvPD+3bt3T/628+5U54Q+BOFwmHn22WcH1dbWDgIAm9VqZWRZpuFw&#10;WE0kbEQAwCcI/5+9946TsjzXk5OzxAAAIABJREFUx+/nefv0sr2wy7K0RViQIkgXRAlgJ1ERjCWR&#10;8zseE6OoiYVzyC8mBnNUEuPxEPEgVghCUECK7qp0doFlG2zvZWZ2+szb3+f7x84Q7A1UzF6fz372&#10;Q5l5Z97y3M9939d13Xz34MGDT1511VVHr7322v05OTm9PT094dTU1K9ceyeEoMOHD4+75ppr5jmd&#10;zktjsZiVYRg6EokAQggEQUCGYbCdnZ2DRVFMr66uZouKitRvIetLGjOcDcMwDCMajeLm5uZoZmZm&#10;l8fjiVksFpsoiphhGIjH41nNzc2XLViwAO/du3d9fX394aFDhw70Tr8jsCyLdF03i6JoFUXRBABJ&#10;+YBhMplESZJ8KSkpvsbGxnNyP5WWluLhw4fz//jHPwYBQI5hGJQkSeB0OkkgEFA4jmu+5ZZb2oYN&#10;Gxb5opZFWVkZM2TIEHN7e/vIZ5999tJnn312Hs/zQ1iWTQ0EAmYAQG63W+/r6+sDgL1NTU0HKIpq&#10;nTVr1gCh6WNItpG2bds2+tSpU9MVRRkEACZBEJAoisAwDCiKIptMprCiKD2KojAAkEbTtMXtdlt6&#10;e3vzXnrppZE33XRTAPptTc85mpqaLIcOHSo8duzYWFVVh9jtdhyPx5MlZyJJkub3+7sIIce3b9++&#10;Ljs7+7jZbA44HA5HJBKJ0TQNPp8POZ1OFAgEkqYksiAITRMnTix55plntrMsW3U+W2XfJ3ynwbS6&#10;ulpcu3btjurq6pqmpqZhTU1Nw8rKyvLa29tTTSaTYbFYWq644oqqxYsXH83Pz++RZTlQVFT0tcse&#10;9fX1nM/nc914440L2traFhiG4WQYBqmqCjzPA0IIRFFENptNCIfD4xYuXNjyyiuvdHV3d9c3NzdH&#10;8/Pz1W/pxiCJH93hcMgIIUUUxcrnn39evvvuu63Hjh2baRhGYTwexxRFMfF4PEfX9UWTJ08OHz58&#10;GFdXVx8oKirSBvpY3z54nsetra12RVGsAMBQFIU0TQMAMFRVlYuLi0OapoXPVYl30KBB5vLy8kK/&#10;3z+IpmlXskoTiUQMhJA8a9asZpqmPfAprYQkV8Hv91syMzM5mqaHLF26dM77779/STQaHcHzfKYo&#10;irSmaZjneZAkSevr62uz2Wz7jx07tkaSpLoRI0YMlO4+BQcPHuQyMzPzfv/730/o6ekZBwAmhBA2&#10;DIOYzWbQdT1qMpnqpk6dWvKXv/zlrfT0dMucOXOuLC8vn9/b25thMplcO3fuHHvTTTe1wnkKpizL&#10;Un6/3+RwOKi+vj5QFCXpwqZrmiZhjE9PnTp16zvvvLOxrKysu7i4OF5TU0PRNI1EUSQ2m43wPE88&#10;Hg/JysqC3t5ekGW57vLLL3/7r3/96zpBELr/lUq732kwTRCEejZu3OhdtmzZcV3XWYQQFwqFaAAA&#10;nudlRVHk8ePHf2PR8oEDBwSbzTauqKjonr6+vkkMw+QghHCilwVJ6QIAQDQapd1ud3pvb++PZ82a&#10;NXH69OkHx40bV1lcXNx4+PBhj91uVwkhRJIkiMViitPplFiWjRUWFqpf83N+Vpkad3V1MYkeWDgt&#10;La1q/fr1a0aNGhVJS0v7icfjSdd1nXa5XIzf73fLsrx48uTJOQ899JCT47iykpKS7q9iQTaAbwZC&#10;CDp9+jRdU1OTqeu6CyFEcRwH8XgcOI4zZFkWp0+fHo1EIjE4BzMfEyYNmRs2bLiKpulCTdMEhmGA&#10;EAKapukMw8QmTJjQKgiCN2FPmbzPqJaWFktlZWXGgQMHitavX39ZeXn5EIxxriRJWQAgcBzHEEIw&#10;xhhomiaSJEkcxzVYrda/NzU1vdHb29s6YsSIgQrIp6C9vV3QdX3EpEmT7vF4PFMFQcgWRRE7HA6I&#10;x+OGYRiKLMvlV1111Y6VK1duZBjG6/F4yIYNG+rmzJljamtrm6Wqqr2srGw4xjiNEILOR2UsJycn&#10;eO+99x5tbW3ds2bNGg5jfDEA6KIoBrKyshrWrFnz6vTp049yHNc+bdo0AgDQ3NzMaJrGO51OPhAI&#10;MOFwGOfl5aHW1laNZdn4woULd/32t799u7CwsGmAw/EDAyEEl5SU8MFgcI7D4XgaAHwURckJayuD&#10;oiiD5/kzMyYxxgbLsobNZtMsFouclpYWAwC/1WptycjIqAaAkwBQwXHcCYTQ8fz8/H/MnDnziT/+&#10;8Y8/aW9vH/3hhx86v0wP92M900Mf65km7QT/p6mpKS/ZF05+lzfffHMhz/NrMcZNHMdFk6+jKEq3&#10;WCx+k8l0YvTo0Q/GYrEJCVPrAfu4bwGEENTe3u76+c9/vgIA9gGAzDCMDv1uQxGGYSpWr159R21t&#10;rftcXBNCCNXW1jbd7XaXMgzjgbP6cWazOQ4ANXV1dXOrq6sthBC6vr4+tbKycsihQ4dm/+QnP/n/&#10;nU7nWzRN1wJAkGVZGSGk22w23WQyGQ6HIznxRsIYtyGEdt122213HTlyZNS/Sg/s6yBB2po6cuTI&#10;P3Ic1wz9rSrD5XIZDMOIGONGlmU3vvzyyzd0dHTknP3anp4e86uvvno9RVGvAEALALx7+PDhmxN2&#10;ouftGfZ4PJb6+vqie+6558cvvfTSFZs3b554/Pjx/K6uLtPZxyWEoObm5ozHHnvs3wBgT0pKShT6&#10;720DAESEUFd1dfUtzc3NjvP1Wb/P+METB7q7u3mbzZZ3/fXXXxaNRi8TBMGk67pXFMUwAMiEkFxJ&#10;kmyCINAYY1AUhfA8r8ViMW9aWpovFApFEUJ8JBJJj0QiBQghlmEYhBAiGGNoaWkZFgwGJx86dOjq&#10;Bx54oGnmzJl7X3jhhU319fWeb9C7TJo2cD6fz5KTk+NN7PIIAEiHDh36oLy8vHPlypXNO3bsmAIA&#10;FzEMk6UoCh2LxewY46Lm5ubb8vLyhjzzzDNbVVWtqK6u9v6QaenfF6iqyhw7diwLAJwIIUpVVaAo&#10;CiGEiK7rWnZ2tmwYxjkxm+/u7uaCwaArHA7nA4CZpmkkSWdkpBgAOJqmMwCgsKqqyvTaa69NfeON&#10;N0YHAoFh4XA4D2NsAwAOADBCCJxOJ4RCISCEgCiKBiFELiwsrGlpaXl3165dOxiGqXc6nf5/lR7Y&#10;V0XCP9f0hz/8YWhtbe0EhmFcAMC4XC7D7/cbTqezxmKx7Ghra3v+5MmTgQMHDnxE89vX16dOnz69&#10;3m63NxFCioPBoLBv3z77T37yEwsABOAcVDM+DWlpaVFCyKlnnnmmEf4ZHD9hin/69GkLwzCFq1at&#10;uhoARvv9foFlWYQxBkmSCMZYS0lJifp8vvOij02Mq2MwxrxhGKwgCBwhRNB1nU5OB0j8P5L8zTCM&#10;IcsysVqtEQCIpqamxs9X++sHHUyrq6stzc3NhU899dTid999dw7HcemGYbRPmDBhy1NPPVXe19cX&#10;veGGG34JAJNFUbQSQsBkMhmRSKTvmmuuefW+++7bl5KS0kIIsTzyyCM3bd68+RoAyFAUhaJpGplM&#10;JqLruhAMBnmaplOsVmvO+++/zzz88MOBFStWvEMI6fkyMh349DLvZ3n2wuTJk8NlZWVVa9asaV+x&#10;YsWHq1evnvL3v//9quzs7PxAIOCOx+NcPB4foqqqY8mSJUW333773++99959ZWVlNeeiZD6AzwRS&#10;VZWuq6tzI4RsDMMgTdOQruvEarUakUhEHTlypMyy7DkRrTc1NaUcOXIkG2NsxhjTyUBqMpkgFovR&#10;AJBRUFDwawCImUwmRlGUFE3TbBRFmQAAK4qCMMYgCAJIkgSyLJO8vDyjq6tLUlW1WxCEU4MHD961&#10;c+fOAzRN1+bn5ysD985no7S0FMuybD1w4IAlOzub7ezsJGazWQsEAmGGYRqzs7O37d69ew8AdBUX&#10;F3/iPBYVFRnNzc0hh8MR9Xg8BiHEvm3bttSrr77aCQAhOI/yo8R1/czNf1lZGSNJ0oRFixZdnZ2d&#10;PaKzs9MuCAKKxWLA8/1e9YQQqqWlBU2aNOmcfKaSkhJ61KhRfCwWs9A0ba2pqXFWVFSkl5WVDWlt&#10;bU0nhKS+8847gwzDMOu6TieqdwD/3HTodrtdC4VCstlsrnz66aePTps27XBXV1dPVlbWOQ/4P8hg&#10;SgjB5eXlfHt7+7gnn3xy3t69e6/Jzs62d3Z2tk6dOnXP3/72t+2BQMBTXl4+jBBCi6JIm0wmUFUV&#10;CCEaAAR/9atffZiZmVkRiUR0lmXpYDBoAACyWCwQifTb9EYikaS2ijAMo0Yikd60tLSO3NxcT0ZG&#10;hnIOsg/VarXGZFn+xEM0YcIEFQB89fX1Rx544IGWmTNnVq5bt+5HnZ2d0xwOx/BIJMIYhpHKsqx9&#10;3bp1jtLS0uEPP/zwzrS0tLLq6mrfQJZ67lFaWooHDx7MRiIRKyGEVxQF0TQNhmGghKZYc7vdSm5u&#10;7jcOpoQQ1NXVlfOLX/xiMMuybCQSwQAAFEVBIqhijuMETdNGEkJAlmXQdR0wxoAQSupeQVVVUBQF&#10;KIoy3G630traGkUIHVy8ePH7Dz74YGl2dna73+8PDR06dOB++QIkWM2+MWPGVIwdO9ZtsVh6RVFk&#10;OI7rfO655/bMnTu3sqWlpSMrK+uzgqKRkpISnTFjRnzz5s2Gw+GwHzlyxIYxNtfU1Hxncz8TlquZ&#10;t9xyyyWtra1zFEVJpSiKlWUZkkb3giCAoih6ampqMrP9SkgkFVRLS4uFYRiLpmlWWZbdf/nLX4bu&#10;27fv4sOHDxdIkpRitVothmFYY7GYoOs6xzAMbxgGZRhGMpDCWUkq+P1+gjE2OI4bfccdd0woLi6+&#10;+PXXX3+jurr61KhRo87p6LcfZDA9efKkUF1dPWr//v1X7t27dz5FUVkej6fitttu23XXXXf9nabp&#10;Xp7nB3/wwQczZFnOsFgsTDQaBYvFQqLRqJaSkmI0NTXl79y5M7WhoSH3xIkTI1taWsYghNyKomAA&#10;ODOjEmMsSZLUyzDMqdGjR5ds3Lhxn8ViOZ6dnf2FJV5BENDHMtOzM1QC/aOYNE3TPjMoJ8zWO81m&#10;c++IESM6du7cWfP8889fy/P8UJqm0yKRCM+y7PCWlpa0O+64o/i6667beu+9975fUVFRNWbMGHEg&#10;0zh3GD58OFtfX2+hKIrVNA1zHEdkWUYURYGmaUBRlB6JRM4F8Qg3NDQwgUBg8LFjxwoZhuEoisII&#10;ITAMAwzDAIqiQFEUIIQAw/RLWhNzJyHpRZJwZJLtdrs/FAp5YrFY+9SpU+u2bNmyraenp+rUqVPh&#10;CRMmDJR0vyQSm2e1pKTk6IcfflhrsViEN998k77uuuu0YDAYyMnJkXJzcz+XEBgIBIysrCwjEokg&#10;iqIEXdep7OxsvaGh4Vv6Fh8FIYRqbGx0rlmz5soDBw7MIITkIYQ4jDFSVRU0TUsGVMKyrMGybJIj&#10;8KXe+/Tp0yYAsFZUVDi7urpSdu3aNWHLli1j2traChmGMRuGYdd13QkAAgDQ0WgUJe9xADhDHEUI&#10;AU3ToGnamY2iLMsAAMhkMlE+ny+VECI0NDS47rnnnr5nn31WJ4ScOJckqR9cMO3q6jLV19cPKi0t&#10;XfDiiy/O4nk+R5Ik3/XXX7/717/+9dZwONzi9Xrp9PT07Pfee+8ywzAyVFWlAACi0ShkZ2ezfr9/&#10;0J133nk/y7IoFosJFEWZMcYMIYSSZTkZdOMcx/kURalevHjx+/fdd9/W9PR0b0tLS/QrDvH9XEtB&#10;VVWp5GL4Oe9hAIBCCKl2Op1tN998c8kf//jHxZs3b55D0/RYRVFMGGO3y+Wyvvnmm5llZWWj7rrr&#10;rp00TR9ob2/35ubm/svQ188nAoEAX1tb6ySEsAzDIJ7nkw80AIBuMpliHMcp8M17X3xHR8egp556&#10;agxCaHjCoxpRFAUIIUj+JoQAz/NnLOsA+jNXANAxxiLDMH2aptXPnDnzg0cfffSQ2WyuFwQh1NbW&#10;FktUPgbwNTB79mwJAM70Q//jP/7jS782FAqB2+02oD8gYYZhTI2NjRaWZb91EiEhBImimLF3794J&#10;q1evXqzrejFFUWaO45AkScCyLCSd2FiWBUJIUgb2ae+FOzo6OAAQdF3nWJZlOjs7XevWrRt/6NCh&#10;iw8ePDhCVdUMhmHcFEVZaZrmNU07k20mj6Xr+hnnKJqmgWVZMAwDFEUBTdMgIeECWZbPZKiJIQKI&#10;YRhzNBrN3bt377jq6uoGmqZrCSHnhL8A8AMLpmVlZUwkErn4gQceuKqysnI+z/MZmqb5p06duuM3&#10;v/nNQY/H0zF16lTt5MmTzoMHD2YYhpFjtVqFWCyGXC4X8fv9qLOzk+E4jlZV1QJw5iIShmEUmqbD&#10;mqaFJEnyY4yrli9f/tbSpUurLRZL5/Dhw7/WZJlEszz5uk8zbvjSSATVECEkfOedd76wYMGCqmee&#10;eWZhXV3dFEmScgKBgJnn+dy2trZrHn300Qn/+7//u3/Pnj3vHDhw4DDLsoHx48fLA+SSrw+Kouwn&#10;T54sQAjZMMZ0PN7flklmLE6ns4/juG+0cfF6vdbKysph//d//3ftjh07ZhFCBkGCQJQMoDRNn1lI&#10;kn1UhBBhGEZXFCUIAO3FxcVH5s6du2/p0qUnMMZdiqJEf6gG5BcSdF0nOTk5WsL1jVJVNWvHjh1D&#10;Fy5cWA2f09M810havZrN5kn33nvvLRRFXeRwOGzRaNSgKArTNI2SG7R4PA40TSNN03Ci9ZUMglRv&#10;by+HMbYePnw4++233x779ttvT2psbBwuiqJD0zSTyWSyy7Js0nWdBwAqYfZ/5nMk7+OEb/FH/h4h&#10;RJIj4DDGxO12J1tvKPn/HQ4H+P3+M8MEAEAbNGhQ56RJk3ozMzPPRSvuDH4QwZQQQjc0NJhaW1vz&#10;N2zYcNnRo0fnG4aRBwC9Lpfrg9dff/2v7e3tHVOnTpUBAOXl5eXefPPNg1mWNYuiSBuGAcFgELEs&#10;CwmdHkrs6IksywoA9LIse/qiiy46ftVVV3146aWXtkciEU9+fr7/m7ojncXS/YyvRr7yeyOECCGk&#10;++TJk7ufeeaZirVr1y7atGnT5YZhTNY0zUrTtEXTtGGtra2DRowYMcNkMlXddddduzHGhysqKhqK&#10;i4u/9hD0f2UwDJNSWVlZBABOXddZTdPO3hhpDocjjBD6yg8wIQT39vYKCKGM1atXz3n++efnhUKh&#10;yQDgAgAeAIDjuDMlrmRQTR4XIRQihHhomu6YPXv2vltvvfWDyy67rFYUxfAAqeh7BWKxWAyO4zTo&#10;tyJHCKGU48eP51x99dV8wqf3W7lWNTU1jM1mu2j+/PnTRFGcaLFYiCiKVRdffHHg4MGDBSzLpmqa&#10;ZrZarSgSiYCmacBxHKFp2trc3JwbCoWcGRkZjscee2z0/v37p9fU1AylaTpNEARbPB7ndV2nzhoo&#10;ngyOZ46faKMZmqapFEVJhJAo9FvNSizLioZh6KqqGoIgEEVR+IyMDEdnZ2e2w+FgDcOgZFkGQgj4&#10;/X6SnZ1tdHZ2YpZloxzHNT/66KP7JUmqO9fn8gcRTKuqqjJXr15dbLFYxr388svTOY7LNgxDVlV1&#10;34cffvhma2trT1dXlwLQTxLZvXv3RTU1NWMJISxFUZhl++0vKYqCWCwGDMMATdMgSZJOUVTP7bff&#10;vvHf//3f37XZbBUIodC5ckISRZF8RjBN/h0xDONrBerE+8YIIS0pKSkv33///d7rrrsOx+PxMX6/&#10;351o3psZhhkajUaz//SnP43eunXr1rvuumvHxo0b9w3MvPxqIISguro6W21tbY6maRZBEKhkySu5&#10;I05JSYnouq58VRF+Y2NjyiuvvFK8cuXK28xm81hVVXNomjbZ7Xbs9/vPkIoMwwCMMSQIRwQANIZh&#10;eq+99tr3br755rfz8/NrNU3rFQQhnJGRMUAo+h5CURRDFMXkJhoxDMNGIhGToigUfIOq1VdBwvxe&#10;uPHGG+c1NjZONZlMFp7nq5588sk3br311iOrVq2at3LlyoVms/nieDzOYIwhwVxnd+7cOebgwYMF&#10;W7dunW21Wh2xWCwFAFIwxpymaVTStjUhp/m0Yyd/EwCIjBw5sm3QoEHVRUVFVRaLpWns2LFdY8aM&#10;8eXm5kqEENLR0YHtdvvQn/70pzM6OzuXybKcQgjBhBAkCAIghJDX68UWi4XQNN03fPjw6rFjx7bo&#10;uh481+ftgg+mhBCqvLw81WKxFPt8vonRaLTAMAweAPrcbnc3xriDpmlUUFCAW1paqJSUFDvDMDmC&#10;IKRRFEWpqookSQKz2ZzcGRGKonRRFGMcx3Wqqlohy/IBSZJqxo4d23suP3skEjk78/y0Ei8xDIMo&#10;ivJNMl+DEOKvra09JcvyQVEUHZIk8YIgsKIoIsMwUGJU2GCWZcc6nc6WgoKCEyUlJbEB96SvDDYc&#10;DlspiqIxxihJgkhcY9XlcoXj8fiXykwJIfTp06eF1NRUR1dX18hwODwdAKbqup6R8HGFvr4+YBgG&#10;dF0HRVHAMIzknwkABHNycto7OjoaamtryxoaGmqKi4ubfohDmX9IcLvdJNEeQAAAiqLQ8XicSRjI&#10;fyuOQt3d3QLHcekul2sIy7LpmqbpPp+vOxgM9tTX1/dxHNcKAKFYLHbm88iyjDmO4/x+/zCO4xDP&#10;88V+v9/CcRyraRpK9jc1TQNJks60IxKbP2IYhp6o2vh1XfcjhAIA4AOAJozxSY7j6gzD6IrFYsHj&#10;x49LhYWFZ6ZkEUIIy7KDGIaRdV03OI47UxZOkpAURdEBoCc9Pf1ofn6+x+VynfPN5AUdTAkhuLGx&#10;MWvt2rUTXnvttSvD4XCB2Wx2xGIxg2XZ0A033OCjaTpA07SWnp5uDYfDeS+99NKlq1evniEIQkEk&#10;EqEAANlsNtB1nUSjUYVhGA9N082DBw+uXrly5eExY8aUOZ3Orr6+vvNS+vycMi8B6NcMnt0r+LrH&#10;OHDgQG1ZWVno4Ycfjrz44otXSpI0yWw2W2KxGK1pGjKZTFRtbe2Y5cuXyw899JD/lltuOVxSUtIx&#10;EFC/NJBhGBRCiMEYY1VVka7ryZKrAQCa0+mMJabHfCYIIbipqclaVVWVt23btjGPPfbYXAAYarPZ&#10;sliWTZckiWZZFsxmMwQCASCEnPlJvoWmafH09PRjt95665YVK1Yc8vl8HRRFhfPz8wfs/77nCAaD&#10;WJIkiqIoStd1BACc1+sVEv983oNpV1eXSZblMcuXL59fWlo6TpZljBCqfPHFF9+4+uqry6qqqlRC&#10;iGq1WjVZlg1FUYjZbEaaplGyLJuefPLJGZIkIQCwpqSk4FAoBIIgEFmWUYIIBDzPE4QQEUVRgf5p&#10;YH4A8Obl5XXPnj27Yv78+adGjhzZIghCXFXVOMMwscLCQhn6J3p9YtRkQ0ND5NZbb+3bunWrYjKZ&#10;iCzLZ/quZrMZZFkmmqYF09LSTv7tb397Jx6P+9xu9zk/lxdsMCWE4JqaGtP69evnbt68+UfhcHg0&#10;z/MmhBCmKEpUFEW5++67qWAw6MjOzrbs3Llz8qOPPjojHo9P4nk+S1EUW5IhR9O0HIlEQgzDVF11&#10;1VUl999//16LxdLl8/kC48aNO2+OGVar9fPKNgQAiCRJiOf5b1zeufTSS8WSkpLWO++887XLL7/c&#10;t2zZsighZLLFYnFHo1FOURRks9lSY7HYlNWrV6c1NTW9+Mgjj7xLCGkc8Nj8YpSWlmKHw0EbhsHo&#10;uo4/1uomGGPdYrHInzUjt7m5med53lpRUZH21FNPzXnjjTcmA8AYhFAuAJgCgcAZVremaRAIBIBh&#10;GFBV9SOygERW2jVkyJAjP/3pT7d5vV7vwBShCwaIYRisaRql6zoN/dmp0N3dbT+rzHtensWERI99&#10;+OGHL3G73ZeXl5dfoWmag2XZwy+++OLrs2fP/sDpdAZyc3NTEUIuSZLMqqrixBxWAAAsCAJSVdWV&#10;8HMGn8+HEELJwEZompYpiorJsuwnhAQAoHPp0qVl8+bNq541a1azyWQKtLW1RS0Wi1hYWPiluQUO&#10;h4Pu7OxkzGazYfQ79YPJZALDMCAWiwHG2BAEoSUtLa0BIdSbk5NzXlocF2wwbWxsTNm5c2fxn/70&#10;p2t1XZ9sNputibIlEQSBk2U577rrrruZ47h5p0+fNidp14ZhmBiGwRhjlBSr+/3+7tmzZx985JFH&#10;Xh48ePCxwYMH+74NVuvZmkOM8Udo3wkrLMLz/Dcq856NRJbZe/Lkye2HDh1qvvHGG29rbW29hOf5&#10;fEIIH41GcXZ2tqO9vX3M9u3br1ZVlVq+fPlmQkgQITSwIH8GCCGou7ubfeeddzhBENhwOIyTVP5E&#10;oCOapml2u13CGGvJnmlJSQmdk5NjUlXVuXPnzuJXX3114smTJyeKojiMEJJqGIbAMAxOymt0XT9T&#10;vqIoClRVBYzxGf0oy7Igy7Lhcrnap06d2kzTtC8/P3+AoXsBAWOMvF4vYlkWKYqCKIri/X6/2Wq1&#10;nlfThmg0mrply5aL/vCHP/ycYZjJHMfZMMa1Dz74YOnNN9+8GwDE8vJyLisrK+fpp5+epet6AQAw&#10;SZIdTdOgquoZTTXLskRRFIIx1gkhIkLIizGumz9//okrrrji6Ny5c1tNJpNXkqSwJEliTk7O1yJy&#10;EkLw/v3781599dXRoihaGYahEUIQj8eTk8B0wzBEp9N5eN++fcftdnv8fK3tF2QwbW9vFwKBwPhV&#10;q1bdbTabL1YUxaXrOkrojRBFUbSqqs6mpiYHy7KEEIIwxijJdkzM3QOKokDXdcVut7e53e4PLrvs&#10;skqE0Dnti34erFYr+hjj82wmJlZVlVJVlTrXGrMxY8YEmpuby9evX+/5zW9+M0dRlDmnT58uDoVC&#10;6e3t7WaWZblwODzhrbfewjabzUAI7SGEtCbM+AfwSaBAIMB3dnbaotGoHQBoRVHOvmaIpmnDYrFE&#10;CSGkoaHB2tDQYFdVdciDDz446b333rsiGAwOMpvNKbFYzAwAlMlkQvF4HGRZBo7jiMlkMgKBgCRJ&#10;UoBlWYmmaQtCyCbLsmA0ERxXAAAgAElEQVQYxtn6PkOSpODo0aNDiUA6UFW4gIAxRqifjo8AAHRd&#10;p0wmExuJREw1NTU0AHxhVlVSUkIXFhYyvb292vjx4/Uvqqx1dXWZvF7vJXfcccfDJpOpUFEUayQS&#10;CU6aNOn9ZcuWHSsvL5fz8vJM2dnZ04qLixf19fVNoWk6zTAMBPBRMxBN00AQBCMajWomk8kny3Lb&#10;iBEjapcvX75z0aJFVfn5+Z01NTVyYWHhNx4RWVJSQvf29rrWrl076cCBAzMRQi6z2czEYjEQBIFI&#10;kgQcx4kURXXfeeedZeFw+JTD4ThvSdIFFUwJIai8vJz2+Xyzx40bd3VKSsqkQCBg1XX9I7s2URST&#10;VGukKApK7uglSTpDv05mgDzP+0OhUOWjjz66u6WlxfdtfyfDMODsh+esTAMDgB1jnMPzfIQQop3L&#10;HdXgwYMlQkjD888/3+v1eg8/99xzV27YsOFKu90+hmVZs8/nc8iyPGH9+vVunuf1jIyMEgD4bmxY&#10;LgDQNC00NzdbDcOwAgAF8M9rmQh0mOM43jCMEZs2bcpds2bNop6ennyLxZIRjUYdAEDRNI2S5VpF&#10;UQyWZRWEUFiWZb8syx1Dhgw5vmLFin3Tpk3zP/vsszOfe+65qzHGYwGAAQCgKIpomkbi8Xh0woQJ&#10;sQHN8AULrOs6BQDAMAwliqLl0KFDWbIshwgh/s/a1BJCUEdHB2+z2YqnTp06dsGCBQfdbncrAHwm&#10;c3Xjxo2UoigzCwoKFnEcN1ySJBMAKCkpKZ4NGzYccLvdXYqiDH366acv++///u+5AHCJrutujDGd&#10;1G4mk5MEmSgGAL1Wq7X+yiuv3P7UU0+VSZLUlOjZn1MZ1oQJE5yPP/74gvXr188xmUwjZFnm/H4/&#10;BgDidDo1Xdd9giA0OZ3OiqVLl55sbGz0nKtjfxoumGB6log4dc6cOVemp6df1tvb6+R5HifbUEmx&#10;erKHFI/HSdLxhaZpDAA4SehRVZVA/y7+9M9+9rNqVVV78/Pzv3W5QCJrPmOPlSCToMRkhKkjRoyw&#10;3X333dvvuOOOE6dPn24lhISj0ah0LhxqEmWVMCHkFCEk3NHRwR84cMAaCoVGAgCDELIJgjDsueee&#10;u5rjOK26urqnqKhIHFikPwFkNpvNCacaTlVVnCQFWa1WEEURA0DOCy+8cOdDDz1kkiTJ7XQ6UwVB&#10;4KPRKG2320GWZQiFQoRlWV0QhIhhGG12u7121qxZR4uKimrnzZvXwvN8n2EYMYSQzW63pyGEphFC&#10;dEgEU4SQgTFWDMOIWK3W8zK5YwDnFxhjJMsyhv4hF0hVVQQArM/nSwmHw+aGhoYQ9BNxPoHy8nIa&#10;AMZPnTr1su7u7hGbN28+qGnaZ5qEeDweSywWyykoKFgEAHNcLpfQ3d1NURRFeb1e+4YNG2bW19df&#10;um/fvuG9vb2jMMbphBCLzWbD4XD4DMkHYww8z5NwOGwghI5cd911ux5++OEdgwcP7q6rqwufDzet&#10;U6dOWevr6wv/53/+Zz7LssWyLNs4jsO6rhOMsYYxjgDAnhMnTrzX2NhYXlhY2DZ06NDzWlm7YIJp&#10;Q0MDizEeuWzZsqUej2cORVG5AIAlSQKMcbJkm9TaEUEQNIxx0DAM39ChQz319fWDACBLkiQ2wZIz&#10;BEGQZFluvv/++1uHDRv2rU9TEQQB6bqOMMY4GUyTQAhhAEgdNGjQpJdeemnIc88915uamtqyePHi&#10;8uuvv76ytra22TCMsMlkiufn539TSyxJUZTWV1999VB+fn6G0+nMVRTFGovFmGg0ahYEYcy6det6&#10;iouLGxVFOQmfs9P9FwWSZdleV1dnpyiKUxQFJcv1sVgMDMOg7Ha7s6ura3IsFqMwxpjnefD5fJCW&#10;lgYejwcQQprL5QqIotiempp6bMmSJR/ecsstBy0WS191dXV8ypQpakLmhI4fP27OyMhQCSE6TdNG&#10;0sBekiSN5/noiBEjumKxmP+7PikD+OqQJImKRqOUYRjJmbEUAJi7u7sHybLc5nK5+gghnyDnVFdX&#10;s2lpaSmXXXbZFYZhpM2dO/eYyWTy5ebmfirX4dSpU9bW1tbx06dPX56ZmTmxu7s7u7u7m+Z5Hlmt&#10;VlYUxfTf/va3yziOQwAgaJrGE0KwxWKBcDgMAAAWi+VM/z4cDqsIochLL720bfr06dvy8vJaz9d6&#10;WlJSQqempo6eM2fOwng8XqxpWgrGmIrH40nnI1UUxfDChQtPms3mIzabrRE+YwNyLnFBBFNCCNq/&#10;f3/6rl27xlZVVc3XNC0TY8zSNA0URYEsy2AYBvA8D6qqarqux+LxeIvb7d63atWq44MGDYrefPPN&#10;P1EUxQ0AbMJ1w1AURcnOzu4BAN935QKjqipKipgTJV8AAMAYK7qu+3w+n0eSJBdN0xf19fWN+/Of&#10;/zzrz3/+c2dhYWHjzJkzq2bMmFHn8Xja6+rq/ISQMMuy0a8aXBOOSXppaak4Y8YMce/evZgQgux2&#10;O4rFYohl2bRQKDTtkUceQbt37362ubm5ZkCv+BGgSCTi9Hg8TpqmeQDAyeuZNFIIhUIYAFiXywV+&#10;vx86OjrA7XaTcDis2O32WCgUarJarUfvu+++0vnz51fZ7fbOgoKC8KddR47jhLq6uqE2m80Zj8cx&#10;Tfc/xrqu6wzDRJcsWdLKsuy31vsfwDkDYhiG9vl8DPSvzchkMtHxeNxaV1dXYBhGQyQS6XC5XFE4&#10;qxdO+s3ohz344INXNDc3T2RZtmrNmjU7oV9y8gkQQlAkEhldVFR0pSRJs7xer52macZut4PX60UJ&#10;aQt2OBypwWCQ2Gw2oqqqZjKZ/IqixBFCVpvNZgqHwxwAoERlUCOERK+88spmj8fTeb7W0+rqapZl&#10;2dzbb7/90hMnTlzOMExmQUEB39XVhcxmM4RCId1isfTm5ua++8ILL5xsb2/v+bZ8pi+IYAoAUFhY&#10;OHTatGljBUFIBQAuqb1M9KM0nucVwzDCDMO0Dx8+vGrRokXvLlu2rELXdXHbtm1TQ6GQFQB4QRAg&#10;McORaJqmL1++vE0Uxa7v4jsliUUYY9A0jST6pgT6bcX6NE0rfeutt3a8/vrrBVu3bh3b09NTbLfb&#10;02iaTm1pabmoq6tr9muvvRbiOM5vt9s9EydOrFiwYEF1MBhsbGpqEp1OpxyJRBSMsRwKhWQAUIqK&#10;inQAgPLycgwADMuyXGZmptDU1GT2+/2jP/zww2EIIYEQQoVCoWQgYG02W1YgEJj0+OOPH/zlL38Z&#10;AoDG7+KcfU+BvF6vlRBi0TSNgX96kybLvMCyLEiSBH6/HziOA4ZhDL/fHyWEtGVlZVWsXLly53XX&#10;XXec5/m29PR06fNK6Var1bZt27bxoihmIYSYs9Q2hq7r2uWXX96HEAqd/689gHMNTdPoQCDAQiKY&#10;JjZLgqIo6QBgZ1n2E1MvGhoaMrdt2zZ13bp1NwqC0Pr0009XxePxloQ28yNob28X2tvbsyZNmnRF&#10;PB6/wmq1Oux2O93R0QFerxdycnJIR0dH0jDCoGk6Gg6HfTabrSkvL6/qpptu8n3wwQeT33nnnSK3&#10;252t6zobDAZRamoq8vl80N7eDl/Xte2LQAhh6urqUv/4xz/+aPv27XPMZnOhqqpCQ0MDTrCJCQB4&#10;o9HoobfeemuNoihdY8eOPadj1j4PF0wwveeeezIBIFcURY7neaTrusayrBKPx31ms7k7Nze3JTc3&#10;t2LRokXHZ82aVWMYhl8URaLretF//ud/Xk/T9CiKohiTyYREUQSKolAsFqNmzJghpaSkfBdZFgLo&#10;nxqDEEJJZlyimW/Y7XYvxrjJarWeuP/++/fdeuutpVu2bBm/bdu2KadPny4khGSaTCZHOBxOi8fj&#10;SBRF7d133522a9eusKqqEYZhZI7jwoMGDfJmZ2c3FRcXt+Tn53dUVFTEOY7DfX195r6+vvR33303&#10;XxTF/MrKypx4PJ5rGEaay+Vi/H7/GaaeIAgQDod5hmHStmzZUrRq1aq6jRs3tgxYDvajoaEBBYNB&#10;nmEYPjFyLblbPzPNIjmqSpIkQghRotFogKbp/b/+9a/f/fGPf7wnIyPDk5KS8oXeq5s2bcJTpkwx&#10;e73ePFVV7YIgUGcJ1EksFtPT09PlAbvACxKIpmk6Go3SAEAliIkUy7KmlpaWQYSQVFmWTXCWUxoh&#10;BL344ovTH3jggbk0TedMmTJl17x582ozMjI+YTKT0DIXFRUVLQ8EAlMZhikwDIPp6OgAh8NBLBaL&#10;0dHRgSmKIoIgaLFYrAcAyn/5y1+WLlmyZN/IkSO7ZFl2Hzp0KG3w4MGDmpubzxjL+Hw+IISgzMxM&#10;PSMj45yvC4QQVFtbm7Vt27ZL1q1bt9BqtRYHg0ErQghlZWVBb2+vxrKsyPP8oRUrVuwihNQn5Dbf&#10;WsXxggimCCHy7rvv1nR0dLx/4MABi67rgiAI8YyMjPYlS5bsvuKKK6rdbne3oiiiKIryRRddpAEA&#10;nDx5Mnvbtm3DMcYjCSFOTdNQX19f8m0phmGExx9/fNqCBQtClZWVh2RZjjQ1NcnfZpCgKAqrqoop&#10;iiKJXi7ouq6NGjWqU9O0DpZl/YSQoM1m67311lsr/u3f/m2j3+/P37hxY/Ebb7wxR9f1QkmSMiVJ&#10;csqy7OY4LlVRFBBFEWiaNrxer1ZTUyO+9957siiKiq7rhKIoBAB0f1WQ4VRVZRBCDMMwCGOM/H4/&#10;IISAYRiQJAl0XQeGYbCqqqyu61ZZlvnFixcPSC4S4Hkenzx50qkoipXjOJTUhSat/pJIGCoEKIqq&#10;mz17dsnatWu32+32ytTU1MiXPdbixYvpo0eP8hzHmRVFoRPXGTRNIwihcE5OTkMsFovAgCTmgoSu&#10;64zP52MBgElUqhBCiPd6vVmEkDSKoiylpaUooW0WTp06lfazn/3scl3Xh6enp59+44039ra2tlZ+&#10;/H0JIcjj8YyfOHHiVYFA4MpEn5FNtpUShCIEAFGbzeYLBoOtCxcu3LlmzZp9giBUpqenSwBAuru7&#10;LaFQiGlubuYYhmHOalMRANCTtocJNQIuLS2FWbNm6d+E00EIQV6v13zkyJEJK1euXGaxWMYEg0EX&#10;wzAYIQSBQIDouh4zmUx1U6ZM2btixYoPeZ7/xtKbr4oLIpgCAGCMTz733HOnTSbTBkVRKE3TDISQ&#10;KghCvLCw8BM7kJKSEtrhcBSvXr36ClVV3dBf0gRBEIDjOOjr68OCIHA7d+68Yc+ePVNNJlPD7Nmz&#10;P7z99tvLT58+XSdJUtDv98vn204voY89s9OkKIoghAyHwxEEgADDMPGEJkuHfo1ZtKSkxHfbbbdV&#10;X3/99Tv6+vry9uzZM3rLli0zW1pa8gzDyKAoymUYBk8IoaG/R8wihIDjOOA47ky2lBhuDhRFnW0W&#10;8RFmsc1mSxIOdLvdLsfjcVlRFA0GFuszoCgKdXd32wkh5uSGCOCfg4sTBg6apmlRmqZ3rV69+q1r&#10;rrlmT09PT7iwsPAr9XPa29vd77zzTq4sy1aaphmEUNJuUhdFsfuGG274IB6PB+A8uuUM4PygvLwc&#10;uVwuFIvFKOhnaCOe55EoinQsFrMxDGONRCK81WpFXq/X3NfXN2XOnDl322y24kAg4JkxY8aeWCzW&#10;OmHChI8wuQkh2Ofzme+7776L4vH4FIqi7CaTiRZFkSiKAna7XdN1PSxJUvcNN9ywv7Gx8YPNmzcf&#10;sNvtgZMnT8bPXgODwSAoisJDv2EDBuivpiXue0ZRFLqjo4MPBAJ8RkZGyhNPPCGkpKSoCZ3612KY&#10;19TUMDRNj/vpT3863eFwjAuHw06MMZ0knAKAwrJs58SJE//x0ksvHWxqauocNWrUt141u2CCaeKC&#10;agDwhR65hBC6vLzc8cQTT4wURXEsz/NmRVGwLMsgyzKJRqMyAGiJC2HCGA8Nh8MF//jHP8Z/+OGH&#10;PbIsN11++eUfPvHEE8erq6sbRFEMn69Zn4ngecbvPslGpmlapmlajkajOnxsUUyciwgAREpKSrp/&#10;/vOfVyxbtmxbKBRKO3LkyNC33357wtGjR4fIspwNAG5BEBwAYBZFkYNEiYiiKDAMA1RVPRM8kwQo&#10;jPtluzRNQzgcJhRFEY7jYvF4vHPGjBm18Xi8e8Bi8J8IBAK4vr7eBgCWswhkZ84rwzAqAPQAwPvN&#10;zc2bgsHg/uzs7EBOTs5XPod9fX3ZpaWlw2VZtiKE6OTxaJpWNE3rXLhw4UEACMBAIL0gYbFYjIRV&#10;JFZVFSUHGFgsFgNjjBVFocePHw+7du0atm7duks9Hs9EjLFKUVTFqlWrNn0a8ay8vJxyuVymHTt2&#10;pEej0UxFUbiE/MZITU2VvV5vfV5e3oFf//rX2+fMmXPaarX2fFqZGAAAY0x1dnZaAYBLauMTvBUE&#10;/WQkzDAMTtgi2hsbG6csXLhwbElJyf8FAoFKp9P5lZQAFRUVZpvNljVnzpxrAWB2PB53G4ZBJ+dM&#10;22w2DWPcZBhG6e9+97utqqq2jRo16jtpcVwwwfTLghCCdu/ezeXl5eW//vrrBRzHZeq6TnMch3Rd&#10;V2majrrd7n1XXXVV0+HDh43u7u6szs7OdABIsVqtKX6/fyjGeHhpaenFw4cPbxk9evSp2bNnHwWA&#10;U2VlZW12u93/aZnw1wFN0wghRDDG5OxsUNd1pKqqTtP0Fx7j7MBKCOkuKCg4NWfOnBKKoiwMw6Rv&#10;2rQpb9++fWOOHDlSoGlaBkLIrCiKVdd1qyAIFk3TOACgDMPACTvDszMrLS0tTfZ4PH3xeLxq0aJF&#10;7991113vDx48uO2bfvcfCgghqKGhAbe3t1swxgJ8dLNCGIbRZFlucrlc73/wwQd/5Xm+paioKPI1&#10;rdNQR0dHyuHDh7MtFgsTjUZRcvoGIUQ0m819+fn5bYIgxAc2OxcmeJ6nRFGkzGbzmeHbgiBANBrF&#10;giAQmqbh5MmTLEVRIzZu3FjEcRytaVrFQw89dHTEiBHN8CkSkPHjxxsNDQ3inDlzvNu3b++xWq2p&#10;kUgEdF3v8/l8dXffffc/HnnkkX3p6en1APCZa1uitEz19PRYAIA9e8MI/Qb0KiFES09Pl/v6+lSK&#10;otp/9atfjVuxYsWIgoKCO+vq6t4JBoPv2O328JdJTMrKykyZmZnjJ06cuLi1tXWuIAh5oigygiCg&#10;RHtDjUQiPYSQHX19fZtlWW5JTU39TF3t+cYPLpiWl5fTY8eOTZ87d+4NGONLeJ63hkIhjBDSWZYN&#10;RKPRqqNHj74siuK+hx56SA4Gg2ZRFN1HjhzJefPNNyfv27fvYkVRRsqynMaybGZlZeXY1tbWWZs2&#10;bWo1m821995776HW1tbO48eP+3RdDwBAXBAEDQAgwZT9xFSDz8NZZV50tjsTTdOEpmnCMMyXthJM&#10;PARi4se7cePGtmXLlp248cYb39V13SyKoikYDFqbm5uzDh48mFdeXp7f19fnUlXVIssyp6oqraoq&#10;pSgKhv7MRgoEAsHJkydXLl269PiPfvSjk/n5+X6E0AC55SzQNI29Xq8ZY8wne6SJRUZ1Op3dHo9n&#10;e2Vl5ZvxeLzO7XZ/E7Ib9ng8tlgs5rLb7Ukj9KSncyQnJ8dvsViihYWFA8SwCxB2ux13dHQ4AMCq&#10;aRoN/ZOIgGVZZBgGpapqZltb2/AJEyYExo0bN4Wm6XGqqrKDBg069ctf/vI0AHxqbxIhpBNCIk8+&#10;+eSRtrY27vDhw90URUWuvfbamt/97nd7zWZzR21tbSgjI+MLW1oIIWwYBsOy7BniG+kfSE8oilIN&#10;w9AAQE+shX0LFy6s//3vf1+DEJoybNgw94oVK1z33HPPLkJIJ0LoMwMfIQSFw+GLioqK5oZCoSsB&#10;IFMURc5isaDEHFTdMIw+QRB2tbe3747H4xU5OTnSd7mJ/MEFU6fTmfnUU09dUltbO9swjCHxeJyh&#10;aRopihIAgBO/+MUvXlYU5ej48eN7EifeTwjpNJvNNVdcccXhaDQ69E9/+tPEl19+eTbDMEUAkAUA&#10;hd3d3YNTUlImPfDAA4tisVgfz/PtCxcurFqwYEGj1+sNNjY2wokTJzpWr17dDQDeL/t5CSGof9AB&#10;+ojVoaZpiBCCEnTvr4UEkUoHAAn6ZwMmp+3QU6ZMYW02G6uqKsMwDK0oCqUoCkYIIYwxMgyD6Lqu&#10;UxSlMQwTkyRJTAxFH8h4PgoUj8exJEkcxpg5u2QOAHIkEml54YUXqnw+36mioqKvvQlJWGniPXv2&#10;mK1Wqz0Wi9EYY8TzfNLpyzt58mSP2WzWAMBIVBhweXm5JT09nZIkSSssLBywGPwew2q10nv37s0E&#10;AJcsyzRFUWCz2SAQCOCEXG36ggULimiaDjgcjkGSJJlUVfXfcsstVbIsN8LnlPYRQqS+vr5q7dq1&#10;TW63e7Ou63owGBSHDRsW+gpVNhSPxzEhhNJ1HZ3dmkr0qQwAIGetEVpFRUXN448/vumWW24ZZrPZ&#10;xmzYsCGjrKxs0DPPPPN+c3PzsaNHj3o/Tvhsbm7mRVFMGT169HVdXV1XMgyTw3EcwzBMcoybAQAd&#10;hmHsb2ho+F+v11s3YsSI7ywjTeIHE0wTi40gSdLY1atXX0VR1CAAMFEURSRJkhmGqZo3b97um266&#10;aQ/LsoGzg0LiZlIAwFtSUhJ45plnqu6///69W7dunf3EE0/MI4SMcbvdbp/P58QYuwRByBcE4aJt&#10;27bNePPNN+MYYxljrBBCyj744IPthJB/fJkbVNM0kuxPfmxkF+i6jnRdh/T09HMavM76rgPZ5bkB&#10;omka67pOMQxD0TSdnBZDCCFiWlpa1aWXXtoci8Ui37A1gARB4MrKyuyKojhomqYkSUpq+ghN0755&#10;8+YFYrEYDQAqANDl5eVpq1aturK6ujpt+vTpof/6r/86cOjQoY7s7OxwTk6O/F0ZlQzg0xEMBnFj&#10;Y6ODoiirruuYpmkUCASAoijEsiySZdmVmprqJISAx+MhDMN0paWlld9555219fX1PV/Ug0+M4pOh&#10;v6f+dYBEUcQIoWSfFAA+snadPXABAADGjBnjKygoOGGz2Y5HIpFUSZKKSkpKsm+44YbJHMcd2L59&#10;+yvNzc0d+fn5UYSQ1tPTY05PT794yJAhS9ra2mYBQD4hhDEMAymKAlarVY3H4908z//j1KlTr2Vm&#10;ZtZkZWV954EUoN//8YJHSUkJfeLECTvDMCMWLVp0qa7rUxKkGwohJNnt9tYRI0a898gjj+wVRbHv&#10;8xrUs2fP1txud7i4uLhmyZIlLx08eHDljBkz1iOEDgFALwCooihSfr/frChKOsZ4MAAM1zTtIozx&#10;/Mcee2z2kSNH8kpKSvgv+NhnO5ic+Ulkp4RhGMAYo3A4nJxjOIDvIcrLy7Gu64xhGExiODgAACQ8&#10;c/uefPLJvaFQ6NQ3dWEpLS3FTqeTLysrc8my7JZlmRIEAUmSRCwWi0IICY4ZMybq9Xrpmpoa3N3d&#10;bTly5Ejetm3brgqFQne98sorD+fl5f1t/vz5jxw8ePDK48eP53Z1dZnOxTkYwLkBRVFIURQhUUY1&#10;kmP1APqHd2CMUW9vLw4EAshsNoctFsuxP/zhD2tEUTx9vlUHCRCe53Wz2axAf0n57H9Ltqo+PgXL&#10;6OnpCbW2tq5nWfYdhmFiDMO46+vrJ1dWVv70kksueWr58uV3VVZWTg0EAnlvvfXWj00m0//X1dV1&#10;DQDk0TTNJiQ7gBBSI5GINzU19fXu7u5Nvb29x6C/6va9wAWfmRJCcFVV1dDf/va307KyskY3NTVN&#10;AoA0URQZhJAhSVLQZDKVP/XUU2U0TTd82ZsuaQJfUlJSuWbNmiZd19+97bbbptXX18/xeDz5AJBq&#10;MplM0F/6QAzDIEVR0iiKmrJ69eqexx9//HVCSMvn7P6TRBWCMU5mMihZJsQYE03TIKEJHcD3FIIg&#10;cKdOnXIDAA8AOLmWMAyjKIoSHD16dHOit/6NYLVa2fr6+sze3t40ALAyDJPUsxJRFLWhQ4f6LBZL&#10;70UXXRQFAL2hoSEybty49uzs7LpAIJCnqupwl8vljsViOUuWLLlk7ty57z/++OO7q6ury4uKikID&#10;5d/vFoQQVFlZSXV2djoIIWan0wkejwcIIYAxTsqrAPoDmqbreqfNZquaNm3a0W9zQAfLshAKhWiE&#10;EJXMSBM+1ChJ9Pz4axLyr7aZM2fW79+/v5WiqOGqqpp4nk8NBALTd+3aVbx79+6QzWaLxONxN8/z&#10;dpZlBUVRKJqmCc/zRBRF0eVyNSmKsq++vn796dOnG74tm8Aviws6mCZKu9b6+voxb7/99g3xeHy4&#10;xWJxsyzLJIwHfBzHnbz55pu3jhw5svrrlAMSwTe0cePGQ+vXrz91+PDhvbFY7OJVq1ZN7ejouAxj&#10;7KRpmmNZFqmqShFCCrds2XLNvHnzGgzDkADgc60Kk72Hj23oINm7/KqfdwDfLkwmk6WxsTFPEAST&#10;KIpIVdXkwhcVBKEXYxwdPnz4N37oMcbm999/f5wkSXlJ1jAhBDiOMwzDUCdMmNAbj8e9mzZtMhYv&#10;XkwKCwsVAOg+evToy8XFxQrLsrZIJJLGMIzTMAzLzp07cw4cODDkoYcees/v9+/2er3dKSkp0YGe&#10;+HcGZDKZmIqKigyEkCsQCNAIITCbzRCNRs8uq+oJ7/GKJ5988vi37JGdvDcwfHq17BOZafJ1paWl&#10;sZdffrly2rRpe+vq6lwAkIUQYkVRZAEgRRAEdzQaBcMwUCQSAUEQiGEYSNd1Q5IkSRCEo0OGDNm2&#10;devWrT09Pd3ft0AKcIGXecvLy+m0tLTipUuXTtE0bTRCKCMajQosyxoAEGZZ9vhNN92046abbjoY&#10;DAZ7v8lC8eMf/1gZMmSINysr69j8+fM3rl279q8LFy5cR9N0BcMw4VgsRgRBAP3/tXfn0VFWd+PA&#10;v/fZn1mzQSYJJASIJIAEToIsYgkCCupLxZ7wo9BW+mqpvtoeavX92R5Ra7XYWlt/aqtoUVFaNUAF&#10;VLaqiSBbDMo2CdDZthMAACAASURBVCEhC1lmEjIzmfXZn/v7IxOKuJV1BnI/5+QcDzlmJplnnu/c&#10;e7+LYdhN0yz49a9/fUsgEChtaGg4VY91pmAwSGOMKYwxOu3cASOEcP+cQCK5KYridLvdBZIk2RmG&#10;6T9PMqxWa8e1117rZln2vMtUMMZUenq6fdu2baUAkIsQYkzTRDRNg67ruqZpkRtuuKENADzl5eUm&#10;QggjhPDIkSNVwzDqKisrK3t7e7drmuax2+0qRVEcAAxWFOW6J5988gfPPPPMXS0tLdf19PRkXZA/&#10;CnHWqqqqKIqixKNHj2YyDJOiqipN03R/wg2YpgmpqalA07RusVjCeXl59ZMnT07K+cJn3u8QQnjG&#10;jBmyx+P5vLKy8m1BED5lWbZLkiTD6XRiAIBYLIZomj4Vi2VZRjRNy4ZhnACAyl/96ld/27hx40aX&#10;y9UaP/tNOpdtMK2pqXEqijLmmmuuKQeAWYZhZGCMWZvNBl6vVx40aFDjpEmTPr7jjjsqnU7nyQtR&#10;yBu/KPShQ4f6x44de+Dxxx9/8YEHHlitadrH6enpYUmSdIvFggRBsMiyPGnhwoWlsVgsu7GxkTvz&#10;Z1VVVVHhcJgzTZMCOHVuSlYFlxmLxWL3+Xz5FovFrus6HX8NDQDouOaaa9xwAc50amtrmUgk4qyv&#10;rx8JAOmGYVAYY2BZFgNAzOFwtE6cOLHrzPpVhBAeOnSoNGbMmF1+v/+5srKyiq6uLreiKGpaWhqo&#10;qpoaDofHvf/++4umT5/+68LCwv/p7u4uiDftv2zvDZejkSNHst3d3VZJkhyapgkcx52q4XQ4HAAA&#10;oCgKGIahhkKhnl/+8pfNANCewKd81oqLi6OqqjY/9NBD/2AY5l2WZd2hUCjCcZyOEAKLxYIRQjgj&#10;I8PEGGuGYdSVlJS81dTU9NDy5cu37Nix40Qy75xcltu8bW1tIgBMKC4u/pGu69dijIeapkm7XC7T&#10;6/XKDoejUxCED373u9/tzsvLaxoyZMgF3xIYOnSohDHuFEVx3fz5871lZWXYYrGMj8ViLkEQWIRQ&#10;Rjgczj5w4IBr1KhRXzmDMCUlBWiaxtBXynBqsHkyXzDEv2GM6dbW1kHvvvvuBABI5TiOttvtZjAY&#10;lKLRaNudd95ZBxcgmDIM49i1a1dOb29vNsMwNl3XTyWqGYYRGD169KcMw5yEvpKBL0EIRSorK4+9&#10;+uqrry1evFjevXu3GAwGhwMAb7FYhGg0KlgsljRZlvMGDx5c8sQTT/x90aJFn8RbwJFr8RJQVZVr&#10;aWlx0DQt9FWk0aCqKvA8D9FoFFiWhVgsZtI0HcjOzq5ZsGDB8czMzEs+Gei0D/xfdV1867UybNiw&#10;0NKlSz8cNGhQkyiKNffee++t0Wj0agDIliSJNQxD6enp6UpNTT12/fXXb3n44Yd35ufnuwHAWLBg&#10;QVJfi5ddMMUYUwcOHBh19913TzNNc3okEhlsmiYPfS+kBABNdrt915YtW97OyMhodLlcFy1tOn6j&#10;6cEYf7Rr167Ge++99/a6urpZPT09RbIsI4qi9HHjxkmZmZn6mTelsrIyXFtbq0PfKgbHv9BpQTWp&#10;LxwCwOPx8HV1dSk0TWelpKQIPp8PAoEA5jgulJOT45MkKSBJ0nnv1SOEhqxbt268rutpFEWx/f2U&#10;dV03AaB7zpw5HxuG0QVfE0wBAMrKypSqqqqWF1544cOlS5fyBw8e/D+yLLsikYjA8zzIsswYhpFl&#10;s9kGr1ixwrJ3717XX//61zcrKyt9M2bMSJqMySuVruu2hoaGbIqiRMMwqP4z0v52n/HXPMbzfOP9&#10;999fgTE+noRJY9+a4xFPyIxgjGt7e3vbSkpKDn7/+9+f29nZeV1PT0+ew+FomDt37icrVqzYlJqa&#10;2pWSkhJOwt/zK11WwbR/isKqVatKPvvss6mqqrqcTidLURQEAgEjHA77rrrqqg/ee++9NaFQqMHl&#10;cp1TY+VzENY0rX7VqlXrfvOb3+ANGzZk8DwfuP766z12u90XCAS+KoMYcxyn0TStQ/wmeOYuLwmo&#10;yS0QCAiHDx+2G4Zh8/l8NE3TiKIoQ1GUwKxZswIURUVLSkrOq5YTY4yOHTuWtWvXriIAsJqmSbMs&#10;CzRNg2EYCsMw3XPmzPmM53n/N10v8WxxxePx7F+/fr02e/bssXV1dbzVanVFo1EUn7FKRSIRCgAm&#10;fvDBB2J5ebltz549a+I3bnItXkSiKKbW1NQUAIAt3tf2VJ9snudBkiQMAH6e5xsXL168PyUlJZSI&#10;5/k1CUbn8nMMAOjFGB985513mnieX7dq1aoR5eXlbXa7vXPo0KFfOdg8mV1WwXTPnj2C1WpN93g8&#10;BZqmDXE4HGwwGKQpijJZllWj0Wg0EAgEFEXxQV/h+iURv1Hphw4d6rbb7ccxxnV+v1+JxWI9hmFI&#10;8TfCmXAwGDQpijIRQiY5Lr380DQtAIAIAIzFYqEQQjgajZo8z/dmZ2cHVVWV4Twazsf7/nKmaaYE&#10;g8EMi8XCxGKxU5nfFEVFdF3vyczM7Bk2bNi3JmUghHBFRYUyfPjwk3a7/SDHcZmGYaQAgGAYBnI6&#10;nUBRFEiSxMuyPNjhcBRUV1cPys7O7oC+XR/iIsAYo0AgkOp2uwsQQlaI71BRFAW6roNhGDh+n+ga&#10;P358myRJampqaiIbbiD48ioUQV/ThrMKtvGVahBjHMEYtxcVFakIoUtRM3vBXTbBdPfu3eL48ePH&#10;T5w4ccnx48ensiybH598oHEc156WlnbY4XBUb968+RO/3+8rKSm5pFsDCCHsdrs7li1b9u7kyZNr&#10;du/eLS5btqxL1/VQSUnJV10cSBRFRFHUqUxehmFOn9yC46ONSJRNUrFYLO8vf/lLLsdxHMYYqaoK&#10;oihqqqp2LVy40Nfd3X1eXYZaWlr47du3F6akpIwCgEzTNBmWZfu/jQGgo6ysrFXX9f/4GlmwYIHh&#10;9Xq9zz77bMUPf/hDvrm52UHTdL7L5WLa29vB4XAgjDFiWXbQ9u3bp9bX13ft379fxBh/DGfZd5r4&#10;jyFFUWwnTpzIQghZNE2jWZYFTdP6xyMaFEWFeZ4/Wl5eXltfX29ijFEiXov+JhIX+sN/fKUae/TR&#10;Ry/oz72ULotgijFGBw8eLJkyZcot9fX1N+u6niqKIq/ruo4Qqh8+fPjm119/fW0sFvOwLNtbWlqa&#10;kE/RY8aMUTHGnlGjRnVZLBa6q6vL/LbBuP3tBAH+PUsU9S11SY1pkmpoaOBjsZgzPT19SGdn52Bd&#10;1zmqD5YkSRs2bJgHAPzn05UGY4yOHz/uWLdu3Q08z1/LsmyOpmksxhhxHIc1TTN1Xe+cOXNmWzAY&#10;PKuAnZmZKWma1rBu3bqtN9xwAx0Ohxd0dHSkOxwOLt5EHBBCQkpKSk5ra+v8oqIifuvWrbHc3Fw3&#10;9E0oIi6g2tpaxjRNASFkNQyDRQidOjM1+urjAllZWdWKonxy4403uocPH/6lZMZEOGNqzICX9MG0&#10;pqbGcvLkyexFixbdXFtbe7PVah1kt9upQCAQpSjKO3bs2E2///3vtwLA4euuu+5LiT6XWvzx+xvM&#10;fxMMcOoc+FR5zBk/J+FvGOKLMMbo5MmTuY8++ug8m802wTCMcRzH0YqiIIyxYbFYYmVlZcc1TfvS&#10;XMmz0d7eLsRiscyqqqppCKFxHMelmqZJ9Y92wxirNpvNc8MNN3xjU5CvEl8tS16vd+/+/fuj06ZN&#10;s3o8nimhUGg4RVHi4MGDUXd3N0IIMTzPD2FZ9qbvfOc7GR9//PFzfr//cFpa2iXPIr2S0TTN79+/&#10;32YYhk3Xdaa/61k8WAUB4PCf/vSnVT6f7xDHcZ5E91SOdzw6858xAADDMAP2npW0wRRjTJ04ccJJ&#10;0/T4rKys/7ZarZMAIDc+dT7I87x72rRp/3r44YffHTVq1DGXy5V0HTG+BeI4rn8F+oURbP2JBxfo&#10;rJ+4gNrb24VwOHzV3//+98WiKOaYpulkGIZWFAUBgBKLxXx33XXXkezs7LMOcv0wxvRnn32Ws3nz&#10;5lKM8XCMsVPXdeq0tnI6wzDByZMnt2ZkZLR/+umnZklJyVk/jsvlinZ2dh7asGHD04sWLfovmqZv&#10;aG9vn9jd3W11Op1sMBgEhmHo3t7enFgsVjZp0qTgzp07/9nc3Fw1bNgwJdEfXK8E8Q9n1i1btqTo&#10;up4KAIxpmsCyLFZV1aQoqm3atGk16enph6655prOoUOHJjSzWlGUU9NhSJ7HFyVlMG1oaODr6upc&#10;r7/++uwnn3xybmpq6vRAIGBnGIYCANVut++59dZbNy9ZsuR9q9XafQmzdi8ohmGQYRinAmk8eKJ4&#10;Gy0KIUQK55OMqqqDVq5cmWexWIYoiuJgWZaLRqOAEMJpaWk9CCH3iBEjOgYNGhQ5l5+PMUaHDh0S&#10;TNO86rXXXpthsVjSAICO9+EFXdeBZVmFYZiu2267rVNV1Z7+rkfn8njZ2dkxjHHDyy+//MbgwYMb&#10;pk6d+gMAKAkGgzkAwOm6DrquMykpKU6WZWd/5zvfiR46dKj35MmTRzDGURJQzxuiKCp1586dGQDg&#10;6O95yzAMVlVVMU2zacqUKQfy8vL+oySzSyGez3FmMB3wn/yTKphijFFPT4+toaFh5IMPPrhgx44d&#10;M3ieHx0IBCwOh0OPxWJeXdfr7rzzzjW/+MUvdubk5HQmesvjfHg8nq/rZQkA0D9ei0gSFRUVdDAY&#10;zP/nP/85UhAEOhaLIavVCpqmgcVi0X0+3/Hf/va3HxmG0XseD4McDgf7r3/9a3Bra+tIlmUtmqZR&#10;oihCNBoFXdcxz/ORvLy8I6WlpR0Wi+W8A1r8/+/2er0ffvjhh0cWLlz4P16v98ZQKDRK13UqIyOD&#10;8vv9rGmaQ1iWnT9hwoShzz///MrJkycfwhh3k4B6XqiOjo6s9vZ2F8MwAkKIiteW6gDgy8jIcN9/&#10;//2ftba2Ssnyd6Yoyvy6xMizzea9kiRNMHW73VxjY+Pg559//sYXX3xxnqZp11it1hSWZWmMsRwK&#10;hQ67XK6tO3fuXBWLxQI5OTnS5RxIAQA4jutvZn/6BWgyDKMLgqCwLKvFMzWT4k00kPUP566urh5+&#10;8uTJQlmW7aIo0qFQCFJSUsz42dax8vLy3ZqmnVOSTvwx6Pz8fPuaNWvSBUFIV1WVO22SENA0bSiK&#10;4i0vL38vLS2tfsiQIRdsteJyuaIA0FRfX79h6tSpBsuytpSUlEE9PT1ieno6hEIh2maz5USjUdvS&#10;pUtta9as+Ud6evpmjLH/cn8vJkptbS21cePG4dDXc5ntz9JVVVVhWbbpjjvuaAQAz6WuTvgGmKZp&#10;Q9M0HK91Pv17AzaQAiRBb96Kigra6/UObm5uLr333nt/9tJLL90JADM4jks3DENSFKXObrdXPPvs&#10;s09t3br1bwUFBe3FxcXRy/3Nu3bt2r5+cPEz0/4tE5qmMc/zms1mi1qtVikajV7Wv+eVYsuWLZwo&#10;iul//vOfR8myPIJhGJqiKMSyLNY0TQ+FQs233377UYfD0XY+AU5VVebAgQNF+/btK4rFYoMoimJY&#10;lkWRSAQYhsGpqam9AND4wx/+cFcgELgoySiyLH++Y8eO94YMGbKxp6fnBMdximEYoGkahMNhmuM4&#10;pyAIk3/84x/f+vrrr9/k9/ttJPv87GGMUWpqKrNly5ahPM9nGYbBGIaBGIbBpmnGbDabe/Hixa0Z&#10;GRmxZLnfYYwxTdMaQsigafpL307Ec0oWCVuZut1uLhgM2pxOZ+7y5cunv/7663NVVR2TmpqaEo1G&#10;DVmWW0RR/PT222/fcd999/1L07Tu0aNHRxP1fC+08vJy3N7ejvvPwuJ1ZUgURVAUBWw2m2SappKV&#10;lUVWpgkWXzFmvvTSS3O9Xu9EAMjSdR05HA7QdR1Ho1GN47iGn/zkJy1ZWVnntR1XWFjI/fKXvyzB&#10;GI8BAJssy3S8tg/TNK0rinJ03rx5+5xOZ29BQcFFSborLi6O1tTU7N+8eXPnzJkzlZ6enlm9vb1F&#10;LMtyFEVRkUiE5nnermna1Mcee4wZOXJkV2lpaf+Wb7KsoJLe/v37GUVRbF6vN0tRlDQAQIIgIMMw&#10;VADwfe9739ubkZHRnEx/U8MwjLy8vFBtba2iaRoGgP7pRYAQGtCTrhISTDHG3Pr164dXV1dPevHF&#10;F2eHQqFiAMgRRTHm9/uPiaLYsHTp0o+XLVv2eSwWaywoKLhit5F4ngeEUH8iEpimCQzDYI7jdIyx&#10;cTYF+cTFsWfPHsHlcuVVVFTMCwaDhTzPWzVNg1AoBBhj02q1KtnZ2S0jRozwnE8gra2ttWqaNmT1&#10;6tUTHA5Hfm9vLwMA/Rm8ZiwWi2GMDzz99NO7GxsbjYtZuF9aWhrDGLdWV1e/MW/ePL/b7V4QjUZH&#10;AoBNEARkmiYSRTFDVdVJP/jBD7gVK1ZULFy48COMcVsy3fyTmSiKvNfrTW9ubs4AAJsoiqDrOtY0&#10;rScjI8O9fPnyzwKBgDfRz/N0GGOTZVkVvr30b8C55ME0/inf8fOf/zy3s7NzDEJItFgszfn5+Z9P&#10;nTrVPW3atKNFRUWNgiB0YoyjpaWll2yK/KV2eqCMB1Ho60OBKEmSKFW9Yn/1y0paWlrugw8+OCEQ&#10;CBQihFL6kywsFgtomiZHo9Gun//857WBQOCcR2LV1NSwVqv1qrvvvvtmiqKKotGos7+eLxKJGFlZ&#10;WUGPx+O+9957D9jt9qb29vaLXgqGENIxxkefeeYZ9Nxzzylr164t13W9UJblFJ7nUSwWowRBSDcM&#10;47qHHnpI2LlzZ+by5cvXnTx50ksGjX87m83G7tu3z0HTNG2xWLBpmljTNF0QhMbp06fv5DjugoyO&#10;vJAwxlgQBBUhZJDSmC+65ME03se2929/+9veESNGuA3DYAAAZFnWEEIxm80mjRw5Mik6fFwK8eSS&#10;vpoYhMA0TUxRlGm1WmWGYdSz7W5DXDjxc0D64MGDoysqKq5JTU116rrOcBwHuq5DKBQyAaBz8uTJ&#10;H11//fW1GGPfuT5Oe3u7ff369aO3bNlyi8PhyIlEIqwoiqCqKpimGfV4PA0PPfTQmptvvnmPz+fr&#10;PZ/uSmcjHlDr09PT/ZmZmdorr7xyUygUmqIoit3hcNCRSIQyTVPUNK1k06ZNGa2trfn33HPP+/Pm&#10;zavBGHcOlPfxuYhEItGFCxe2vvnmm7UnTpzIZVm2gGVZvyzLnz/11FM7ZFlOqm5TCCHc0tJiWq3W&#10;r1uZknNz4tLDGFMNDQ38T3/60/+LEPoMAHSapg2apiWr1XritddeW/ryyy/nkyHNidPQ0MBXV1cP&#10;HTt27CMcxx0GAIWiKMPhcJgWi8UURbEXANavXr16htvtTjvXx8EY021tbZNGjBjxFAD0MAyjuFwu&#10;k6IoPSUlJcowzKdz5sxZ0dLSku92u780aP5SwBjTTU1Nmc8888wP0tLS1rMs66UoSmVZ1uR53kxL&#10;S+vf/gsBwCezZ89+2O12jySDxr9ZZWUl4/P5xsycOfMeAFhbWFj41O9+97ubOjs7Lcn4d2tqasr7&#10;7ne/+xRC6DAA6NBXfWACQJSiqJaWlpabBmoyWtKUxgxUpmlC/wxT6PtkR0ejUR4ANF3XVSDJRwmB&#10;MUaRSMS5YcOG6UeOHJngcrlcsixTAACyLGNZlrEoii1Tpkw5OGbMmMOSJJ1rOQzd1dUlLF26dLrP&#10;55uSk5MjdnR0UF6vVweAsGmatdnZ2Zsfe+yxLRhjT6K2/eLnoF1+v//dcePGNSxZsuROr9d7raqq&#10;wwGAZRgG2Ww2BmNsU1V14kcffTRi3LhxN65atWrlpEmTdlRUVLR9VXMJjDFz+PBhu9vtFouKilB2&#10;dnbQ7XbLl2rlnWgzZszQKyoqjr7xxhvNhmG8KQiC1t3drWRnZyfV9m4/0zRNh8MRQwhpZJv3i0gw&#10;TTBN0wAAUP+UCIZhwDAMsFgsMZZlY2SbLDHq6+ttPp+v8MEHH1xssVjGe73eVEEQkCzLYLFYdIvF&#10;IsmyXL948eJjABD8mslA3whjjJqbmzP27ds39pNPPpkSDoev6u3t5R0Oh6breqPL5dq1fv36NwRB&#10;OFpYWNibDIk9aWlpQbfb/fnevXsf//73v39bdXX1fIZhxofDYUs0GqVomgaEEMuy7GAAyLjrrrvo&#10;WbNmDX/66affiUQinm3btkXtdrtptVopnuedhw8fzlu5cuXMF154oSg9PZ2aPXv2rkceeeQDjHH9&#10;QLn2FyxYYABALP6V1HieN0VRVBiG0VRVHRCvz3+KBNME66/VwhgDxhhYltVZlo2OHTvWjzG+YkqB&#10;LieVlZUMy7KjHnvssek0TRcoiuK02+0oEomg+FZmW0pKyj6apj+YPn36wauvvvqckoH8fr9dluWS&#10;H//4xz8DgLFZWVkOj8ejhUKhliFDhmxZv379PyiKaigqKkqq6yA+Hanttddee2flypWdTz755I8o&#10;ihrL83ymJElcWloa+P1+hBCieZ4vfu+99wbv3bt34vz58/cUFBScsNlskqZpqRs2bBi7e/fu8bqu&#10;j0AI2QOBQPjtt9+2Pv7448eqqqoaoW8bkUgi/QlIFEUZ8fyX0789ILd3+5FgmmCqqmKKorCmaQgA&#10;IBaLAU3TGCGkFRUVkZvJJYYxpltaWmyvvvrq1du2bbsOIZRB0zQbjUZBEASsqqrHMIzKrVu3/ikt&#10;Le1kMBg86+3d+JkSs2PHjsk/+tGP5rIsWxIOh21er1cWRdHDMMx7e/fu3app2tFk6cd6pvhA+xN3&#10;3313sLy8vPWOO+645fDhwzMRQsV+v5/Lysqienp6wGq18hjj3J6eHtfq1asnIIQkXddNwzB4iqJs&#10;oihaaZpmTNOUaZrumTBhwn6bzdZdVlZGEu+SkGEYpsPhkDDG2td0uh+wATXpDrgHGpqmMQDg/kkx&#10;NE1TGGPmm3r2EhcHxpjat2+f1TCM0StWrCihaXo0x3FifGILliRJdTgc7nvuuWdve3t7c05OTuBc&#10;zjB7e3ud77333oRHHnlkbk9Pz3XhcNiWmZkZwhgfmDZt2toPPvjgbUmSavLz8+Vk3upECJm5ubm9&#10;XV1dn2/atOnVJ5544jmWZbdbrdYmj8cTi2c8g6IoFAAImqa5DMPIB4ARDMMMYVk2xTRNWtM0RZbl&#10;+sLCwu2rV6/+h67rx67UuvLLHc/zempqatgwDJmiqKS9NokBpD+bd8mSJQ9QFLUfIWQwDGNaLBYF&#10;ANqPHj16/UDNikuU5uZmob6+vtDlcj03ePDgIwghled5g+M4IzMzUxIEwZOVlfXE8ePHJ57ra4Mx&#10;po8ePTquoKDg/wHAHgA4LoriQavVuvrRRx/9b7fbndvc3Cxc2N/s4sMYUz6fz9HU1DRqyZIl9wHA&#10;JgDoAIAo9JVRmP1fCCGToiiTpmkDAEI8z39+6623Lj9w4MAEjDGbuN+C+DbNzc0pb7755s0A8A7L&#10;shJ8MZu3lWTzEgljGAYyTRPFa0xP/ftAHrKbCG63m/P7/UO2bNky0ev1ThEEIU8QBEaSJMjIyDC7&#10;uroiGRkZx5544olDsiwfP4+HQp2dnYrVau3Izc2tvPrqq4Nz5849PHPmzEaGYbwjR44MJ/Nq9OvE&#10;V5IhAAj5/X7vk08+ueuBBx6YVVFRMQUhVGCaZrphGFbTNNn4cAfdNM0ep9N5bObMmdv/8Ic/bB8x&#10;YsRhhBA52khioihqw4cP74K+TPPL7jq9mEgwTbD4di6iKArizcR1mqYlTdPINtclgjFG9fX1fEND&#10;Q+ny5csXpqSk5PX29gocxwHP8xAKhWJOp7Np4sSJ786cOfNIbm5u8FwDXrwJwvG33nrrBZqmUSwW&#10;M/x+v1JYWGhcjkH0q6SlpQUrKyv333PPPXXLli172+12X7Vt27YJVVVVEzo6OlwAwGVmZnY7HI5d&#10;69at26GqajPP8wESSJNfOBzWXS6XHwBihmGY0Fe6d/pKdECuSgFIME04hmEQQN/ZaTyYyunp6Scx&#10;xkmZeHKlwRijlpYWPiMjo2jhwoWTAWCioigOnudpVVWxKIpaLBarLS4ufv+VV15Z3dHR0ZuXl3de&#10;JSrxoJFU3W0utHidaAgAQjU1Na1z5szZYRiGqCgKY7VakWmaBkVRsYyMDAkArpgPEle6YDBo5uXl&#10;STzPK4qinP4+OHOU5IBDgmmC9a9MT8s3irlcrk6McVInn1wJMMZUdXV1qmmaIydNmrTEZrNNj0aj&#10;qSzLUqFQCIuiKEmS1DZq1Kh3t27duuHQoUOBgdJM4EIqLS3VAEADgEiinwtxfsLhMNZ1XRdFUT8j&#10;mAIM8GBKsnkTLH5YT8XPSzFCKJaent7FsixZmV5EGGPqyJEj+VVVVfNmzpz5v5IkzTUMIz8eSJHD&#10;4dAkSeooLi7+59q1az8KhULHy8rKEt40gSASLV5rqkPfB6QvFpoO4CoEsjJNsPjqE5umiSiKMk3T&#10;jOXm5noRQknZTuxKEJ9cJPz2t7+ds3Hjxv+yWq3XhMNhKwAwHMchQRAgFAoF0tPTD69Zs6YCIXQ8&#10;Pz9fTvTzJohk4PV6UXFxseL1emMURaUZhtE/pKO/CQ2CAdgGlaxMEwxjjEVRxIZh9NecKjabLaCq&#10;6kUfsTVQdXV1WTIzM7M9Hs94ALjKYrHYAYARRRFhjLFpmjIANA4bNuxTp9PZdiUNpSeI81FWVgaD&#10;Bg0yLBaLwjCM0p/RizHGLMsa8eHgA3J1SoJpgsU7H6H4f2Oe5+X09PQAQogE0wsMY4zcbncaQuja&#10;adOm/W91dXUZwzDZ8aYCiOd5rGlaDAAOzZkzZ9PKlSs3dnV1XZalKgRxMVRVVcHJkydphmEMmqZV&#10;gFMtUZGu65QkSRSQYEokAsYYSZKEWJYFADBpmo4MGTKkg2TzXjjxhvJCXV2d66233lqUmZn5s97e&#10;3tsAYChN01woFAKn06kEg8F2APj4vvvu+/Nbb721rqSkpCGePEMQBACUlZXhYcOGqaWlpRGWZSPQ&#10;14gDAPrepwp+CQAAAwZJREFUZzRND8hACkDOTBOO53kMAJhhGNA0zdA0LTRu3Lg2h8MhJfq5XUGo&#10;UCiU98c//vG2999//yaO48bIsuwAAFAUJWq323s0TTsyfvz47evWrdsmy3Ln9u3bpfg0D4Ig/g03&#10;NTVpw4YNi0UikQgAmLquY5qmwTAMsNvt/Z2uBhwSTBOIYRhEUX2bA5IkAcMwqmEY4ezsbF9jYyNZ&#10;EV0ga9euhVmzZrHr1q1LZRiGMgwj7HQ6A6qq9rAse3T+/Pmf3n///Xtomm4ePnx4gGzrEsRXiw84&#10;kDMzM3udTmdQkiRDVVUcPyuFgXxmSoJpAjEMg1RVpai+NF4AgGheXl5YFEWtrKyM3NAvkAULFhht&#10;bW3HGxoann3sscd2e73ewcXFxbHy8vLjLMt6ZFnu9fl8EVJDShD/ERyJRLRwOCyzLKtzHIdVVdXs&#10;dnswFoupMAAzeQFIME04WZaBZVlQVRUMwwgUFRX1tre348zMzEQ/tSvK0KFDJQBob25u7vH5fFRJ&#10;SYm5du1ajWzlEsRZQ6Zptt9yyy31mzZtmi0IgggA4ZycnDpRFINAgilxqXV1dSFBEEDTNBxPLe+6&#10;+eabu0RR1GGAnjtcbKRelCDOD0LI9Hq9x5599tnUDz/88IZoNJrmcrmOL1q0aD1CqGOgHpOQYJpA&#10;mZmZWJZlw2az6aqqmrIsn5g2bVrb6NGjtYF6QRIEkfxcLle0oaHh8LJly55qaWlh5s6d2z1r1qwD&#10;dXV1pAqBuLQwxqiyspKpqKiYBwDPAMDHL7300kK32+1K9HMjCIL4NhhjhDFmampq2MrKygG/MBuQ&#10;WVfJpLm5WfD5fLzdbmc5josMGzZMIatSgiAIgiAIgiAIgiAIgiAIgiAIgiAIgiAIgiAIgiAIgiAI&#10;giAIgiAIgiAIgiAIgiAIgiAIgiAIgiAIgiAIgiAIgiAIgiAIgiAIgiAIgiAIgiAIgiAIgiAIgiAI&#10;giAIgiAIgiAIgiAIgiAIgiAIgiAIgiAIgiAIgiAIgiAIgiAIgiAIgiAIgkge/x99QpRRzwFkgQAA&#10;AABJRU5ErkJgglBLAwQUAAYACAAAACEAVWdB9+EAAAAKAQAADwAAAGRycy9kb3ducmV2LnhtbEyP&#10;QUvDQBCF74L/YRnBm91kW6ON2ZRS1FMp2AribZpMk9Dsbshuk/TfO570OLyP977JVpNpxUC9b5zV&#10;EM8iEGQLVza20vB5eHt4BuED2hJbZ0nDlTys8tubDNPSjfaDhn2oBJdYn6KGOoQuldIXNRn0M9eR&#10;5ezkeoOBz76SZY8jl5tWqihKpMHG8kKNHW1qKs77i9HwPuK4nsevw/Z82ly/D4+7r21MWt/fTesX&#10;EIGm8AfDrz6rQ85OR3expRetBqUWS0Y1LNQTCAaSZTIHcWRSJQpknsn/L+Q/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C8DzhbWwMA&#10;AKoLAAAOAAAAAAAAAAAAAAAAADoCAABkcnMvZTJvRG9jLnhtbFBLAQItAAoAAAAAAAAAIQCuc1Bp&#10;6RcAAOkXAAAUAAAAAAAAAAAAAAAAAMEFAABkcnMvbWVkaWEvaW1hZ2UxLnBuZ1BLAQItAAoAAAAA&#10;AAAAIQD2AyeXcVcAAHFXAAAUAAAAAAAAAAAAAAAAANwdAABkcnMvbWVkaWEvaW1hZ2UyLnBuZ1BL&#10;AQItAAoAAAAAAAAAIQCl+EvikKMAAJCjAAAUAAAAAAAAAAAAAAAAAH91AABkcnMvbWVkaWEvaW1h&#10;Z2UzLnBuZ1BLAQItABQABgAIAAAAIQBVZ0H34QAAAAoBAAAPAAAAAAAAAAAAAAAAAEEZAQBkcnMv&#10;ZG93bnJldi54bWxQSwECLQAUAAYACAAAACEANydHYcwAAAApAgAAGQAAAAAAAAAAAAAAAABPGgEA&#10;ZHJzL19yZWxzL2Uyb0RvYy54bWwucmVsc1BLBQYAAAAACAAIAAACAABSGwEAAAA=&#10;">
                      <v:shape id="图片 160" o:spid="_x0000_s1027" type="#_x0000_t75" alt="/private/var/folders/5k/gxgxs_nj0j9crqmx_k8lk79r0000gn/T/com.kingsoft.wpsoffice.mac/photoedit2/20230407185722/temp.pngtemp" style="position:absolute;left:3393;top:11954;width:1682;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JP4ywAAAOIAAAAPAAAAZHJzL2Rvd25yZXYueG1sRI9Ba8JA&#10;FITvhf6H5RW8SN00xpJGV6kVUemptvT8yD6T0OzbNLua6K/vCkKPw8x8w8wWvanFiVpXWVbwNIpA&#10;EOdWV1wo+PpcP6YgnEfWWFsmBWdysJjf380w07bjDzrtfSEChF2GCkrvm0xKl5dk0I1sQxy8g20N&#10;+iDbQuoWuwA3tYyj6FkarDgslNjQW0n5z/5oFHS7cx8tNzaNf3f6e3iphqv35KjU4KF/nYLw1Pv/&#10;8K291QriJE4mL2k6huulcAfk/A8AAP//AwBQSwECLQAUAAYACAAAACEA2+H2y+4AAACFAQAAEwAA&#10;AAAAAAAAAAAAAAAAAAAAW0NvbnRlbnRfVHlwZXNdLnhtbFBLAQItABQABgAIAAAAIQBa9CxbvwAA&#10;ABUBAAALAAAAAAAAAAAAAAAAAB8BAABfcmVscy8ucmVsc1BLAQItABQABgAIAAAAIQD4dJP4ywAA&#10;AOIAAAAPAAAAAAAAAAAAAAAAAAcCAABkcnMvZG93bnJldi54bWxQSwUGAAAAAAMAAwC3AAAA/wIA&#10;AAAA&#10;">
                        <v:imagedata r:id="rId53" o:title="temp"/>
                      </v:shape>
                      <v:shape id="图片 161" o:spid="_x0000_s1028" type="#_x0000_t75" alt="席建国" style="position:absolute;left:7450;top:11699;width:2353;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8MyAAAAOMAAAAPAAAAZHJzL2Rvd25yZXYueG1sRI/dagIx&#10;FITvBd8hHMEbqVkXf+LWKLVQ8NbVBzhsTrNLNyfLJtW1T98UCl4OM/MNszsMrhU36kPjWcNinoEg&#10;rrxp2Gq4Xj5eFIgQkQ22nknDgwIc9uPRDgvj73ymWxmtSBAOBWqoY+wKKUNVk8Mw9x1x8j597zAm&#10;2VtperwnuGtlnmVr6bDhtFBjR+81VV/lt9OgqnJ2Dbb94U3chs5u/ONol1pPJ8PbK4hIQ3yG/9sn&#10;oyFfZErlarVdwt+n9Afk/hcAAP//AwBQSwECLQAUAAYACAAAACEA2+H2y+4AAACFAQAAEwAAAAAA&#10;AAAAAAAAAAAAAAAAW0NvbnRlbnRfVHlwZXNdLnhtbFBLAQItABQABgAIAAAAIQBa9CxbvwAAABUB&#10;AAALAAAAAAAAAAAAAAAAAB8BAABfcmVscy8ucmVsc1BLAQItABQABgAIAAAAIQBNL/8MyAAAAOMA&#10;AAAPAAAAAAAAAAAAAAAAAAcCAABkcnMvZG93bnJldi54bWxQSwUGAAAAAAMAAwC3AAAA/AIAAAAA&#10;">
                        <v:imagedata r:id="rId54" o:title="席建国"/>
                      </v:shape>
                      <v:shape id="图片 162" o:spid="_x0000_s1029" type="#_x0000_t75" alt="/private/var/folders/5k/gxgxs_nj0j9crqmx_k8lk79r0000gn/T/com.kingsoft.wpsoffice.mac/photoedit2/20230407181605/temp.pngtemp" style="position:absolute;left:5620;top:11954;width:1947;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KnYyQAAAOIAAAAPAAAAZHJzL2Rvd25yZXYueG1sRI9Pi8Iw&#10;FMTvC36H8IS9LJraatBqFBEWFva0/js/mmdbbF5KE7V+e7OwsMdhZn7DrDa9bcSdOl871jAZJyCI&#10;C2dqLjUcD5+jOQgfkA02jknDkzxs1oO3FebGPfiH7vtQighhn6OGKoQ2l9IXFVn0Y9cSR+/iOosh&#10;yq6UpsNHhNtGpkmipMWa40KFLe0qKq77m9XwnZ0a3+7Kk5rMlNt+nNPDjFOt34f9dgkiUB/+w3/t&#10;L6Mhm6okzRZqCr+X4h2Q6xcAAAD//wMAUEsBAi0AFAAGAAgAAAAhANvh9svuAAAAhQEAABMAAAAA&#10;AAAAAAAAAAAAAAAAAFtDb250ZW50X1R5cGVzXS54bWxQSwECLQAUAAYACAAAACEAWvQsW78AAAAV&#10;AQAACwAAAAAAAAAAAAAAAAAfAQAAX3JlbHMvLnJlbHNQSwECLQAUAAYACAAAACEASdyp2MkAAADi&#10;AAAADwAAAAAAAAAAAAAAAAAHAgAAZHJzL2Rvd25yZXYueG1sUEsFBgAAAAADAAMAtwAAAP0CAAAA&#10;AA==&#10;">
                        <v:imagedata r:id="rId55" o:title="temp"/>
                      </v:shape>
                    </v:group>
                  </w:pict>
                </mc:Fallback>
              </mc:AlternateContent>
            </w:r>
            <w:r w:rsidR="00681B66" w:rsidRPr="00681B66">
              <w:rPr>
                <w:noProof/>
              </w:rPr>
              <w:drawing>
                <wp:inline distT="0" distB="0" distL="0" distR="0" wp14:anchorId="2A6934B2" wp14:editId="4ED65E95">
                  <wp:extent cx="520700" cy="368300"/>
                  <wp:effectExtent l="0" t="0" r="0" b="0"/>
                  <wp:docPr id="909855766" name="图片 18" descr="/private/var/folders/5k/gxgxs_nj0j9crqmx_k8lk79r0000gn/T/com.kingsoft.wpsoffice.mac/photoedit2/20230407185923/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private/var/folders/5k/gxgxs_nj0j9crqmx_k8lk79r0000gn/T/com.kingsoft.wpsoffice.mac/photoedit2/20230407185923/temp.pngte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0700" cy="368300"/>
                          </a:xfrm>
                          <a:prstGeom prst="rect">
                            <a:avLst/>
                          </a:prstGeom>
                          <a:noFill/>
                          <a:ln>
                            <a:noFill/>
                          </a:ln>
                        </pic:spPr>
                      </pic:pic>
                    </a:graphicData>
                  </a:graphic>
                </wp:inline>
              </w:drawing>
            </w:r>
          </w:p>
          <w:p w14:paraId="3254CD81" w14:textId="3B595447" w:rsidR="00681B66" w:rsidRPr="00681B66" w:rsidRDefault="00681B66" w:rsidP="00681B66">
            <w:pPr>
              <w:rPr>
                <w:rFonts w:hint="eastAsia"/>
              </w:rPr>
            </w:pPr>
            <w:r w:rsidRPr="00681B66">
              <w:rPr>
                <w:rFonts w:hint="eastAsia"/>
              </w:rPr>
              <w:t xml:space="preserve">    专家组成员签名：</w:t>
            </w:r>
          </w:p>
          <w:p w14:paraId="7A5CA5D3" w14:textId="6D20BD9C" w:rsidR="00681B66" w:rsidRPr="00681B66" w:rsidRDefault="005F39E1" w:rsidP="00681B66">
            <w:pPr>
              <w:rPr>
                <w:rFonts w:hint="eastAsia"/>
              </w:rPr>
            </w:pPr>
            <w:r>
              <w:rPr>
                <w:rFonts w:hint="eastAsia"/>
              </w:rPr>
              <w:t xml:space="preserve">          </w:t>
            </w:r>
          </w:p>
          <w:p w14:paraId="4F52994C" w14:textId="77777777" w:rsidR="00681B66" w:rsidRPr="00681B66" w:rsidRDefault="00681B66" w:rsidP="00681B66">
            <w:pPr>
              <w:rPr>
                <w:rFonts w:hint="eastAsia"/>
              </w:rPr>
            </w:pPr>
          </w:p>
          <w:p w14:paraId="2ECFC603" w14:textId="77777777" w:rsidR="00681B66" w:rsidRPr="00681B66" w:rsidRDefault="00681B66" w:rsidP="00681B66">
            <w:pPr>
              <w:rPr>
                <w:rFonts w:hint="eastAsia"/>
              </w:rPr>
            </w:pPr>
            <w:r w:rsidRPr="00681B66">
              <w:rPr>
                <w:rFonts w:hint="eastAsia"/>
              </w:rPr>
              <w:t xml:space="preserve">                                                   2024年3月2日</w:t>
            </w:r>
          </w:p>
          <w:p w14:paraId="73EC2CEA" w14:textId="77777777" w:rsidR="00681B66" w:rsidRPr="00681B66" w:rsidRDefault="00681B66" w:rsidP="00681B66">
            <w:pPr>
              <w:rPr>
                <w:rFonts w:hint="eastAsia"/>
                <w:b/>
                <w:bCs/>
              </w:rPr>
            </w:pPr>
          </w:p>
        </w:tc>
      </w:tr>
      <w:tr w:rsidR="00681B66" w:rsidRPr="00681B66" w14:paraId="1BE3880D" w14:textId="77777777" w:rsidTr="00681B66">
        <w:trPr>
          <w:trHeight w:val="140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1F32E43" w14:textId="77777777" w:rsidR="00681B66" w:rsidRPr="00681B66" w:rsidRDefault="00681B66" w:rsidP="00681B66">
            <w:pPr>
              <w:rPr>
                <w:rFonts w:hint="eastAsia"/>
                <w:b/>
                <w:bCs/>
              </w:rPr>
            </w:pPr>
          </w:p>
        </w:tc>
        <w:tc>
          <w:tcPr>
            <w:tcW w:w="7604" w:type="dxa"/>
            <w:gridSpan w:val="9"/>
            <w:tcBorders>
              <w:top w:val="single" w:sz="4" w:space="0" w:color="000000"/>
              <w:left w:val="single" w:sz="4" w:space="0" w:color="000000"/>
              <w:bottom w:val="single" w:sz="4" w:space="0" w:color="000000"/>
              <w:right w:val="single" w:sz="4" w:space="0" w:color="000000"/>
            </w:tcBorders>
          </w:tcPr>
          <w:p w14:paraId="79429C33" w14:textId="7216E6CC" w:rsidR="00681B66" w:rsidRPr="00681B66" w:rsidRDefault="00681B66" w:rsidP="00681B66">
            <w:pPr>
              <w:rPr>
                <w:rFonts w:hint="eastAsia"/>
              </w:rPr>
            </w:pPr>
            <w:r w:rsidRPr="00681B66">
              <w:rPr>
                <w:rFonts w:hint="eastAsia"/>
              </w:rPr>
              <w:t>学院教学工作指导小组审议意见：</w:t>
            </w:r>
          </w:p>
          <w:p w14:paraId="51E783D8" w14:textId="770842F6" w:rsidR="00681B66" w:rsidRPr="00681B66" w:rsidRDefault="005F39E1" w:rsidP="00681B66">
            <w:pPr>
              <w:rPr>
                <w:rFonts w:hint="eastAsia"/>
              </w:rPr>
            </w:pPr>
            <w:r>
              <w:rPr>
                <w:rFonts w:ascii="宋体" w:eastAsia="宋体" w:hAnsi="宋体" w:cs="宋体"/>
                <w:noProof/>
                <w:kern w:val="0"/>
                <w:sz w:val="24"/>
                <w:szCs w:val="24"/>
              </w:rPr>
              <w:drawing>
                <wp:anchor distT="0" distB="0" distL="114300" distR="114300" simplePos="0" relativeHeight="251963392" behindDoc="0" locked="0" layoutInCell="1" allowOverlap="1" wp14:anchorId="463BABF7" wp14:editId="39DEB7CC">
                  <wp:simplePos x="0" y="0"/>
                  <wp:positionH relativeFrom="page">
                    <wp:posOffset>1450478</wp:posOffset>
                  </wp:positionH>
                  <wp:positionV relativeFrom="page">
                    <wp:posOffset>358815</wp:posOffset>
                  </wp:positionV>
                  <wp:extent cx="758825" cy="406400"/>
                  <wp:effectExtent l="0" t="0" r="3175" b="0"/>
                  <wp:wrapTopAndBottom/>
                  <wp:docPr id="341528921"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825" cy="406400"/>
                          </a:xfrm>
                          <a:prstGeom prst="rect">
                            <a:avLst/>
                          </a:prstGeom>
                          <a:noFill/>
                        </pic:spPr>
                      </pic:pic>
                    </a:graphicData>
                  </a:graphic>
                  <wp14:sizeRelH relativeFrom="margin">
                    <wp14:pctWidth>0</wp14:pctWidth>
                  </wp14:sizeRelH>
                  <wp14:sizeRelV relativeFrom="margin">
                    <wp14:pctHeight>0</wp14:pctHeight>
                  </wp14:sizeRelV>
                </wp:anchor>
              </w:drawing>
            </w:r>
            <w:r>
              <w:rPr>
                <w:rFonts w:ascii="宋体" w:eastAsia="宋体" w:hAnsi="宋体" w:cs="宋体"/>
                <w:noProof/>
                <w:kern w:val="0"/>
                <w:sz w:val="24"/>
                <w:szCs w:val="24"/>
              </w:rPr>
              <w:drawing>
                <wp:anchor distT="0" distB="0" distL="114300" distR="114300" simplePos="0" relativeHeight="251965440" behindDoc="0" locked="0" layoutInCell="1" allowOverlap="1" wp14:anchorId="62600751" wp14:editId="7BE562D5">
                  <wp:simplePos x="0" y="0"/>
                  <wp:positionH relativeFrom="page">
                    <wp:posOffset>3632055</wp:posOffset>
                  </wp:positionH>
                  <wp:positionV relativeFrom="page">
                    <wp:posOffset>1331088</wp:posOffset>
                  </wp:positionV>
                  <wp:extent cx="723900" cy="260350"/>
                  <wp:effectExtent l="0" t="0" r="0" b="6350"/>
                  <wp:wrapTopAndBottom/>
                  <wp:docPr id="13141781"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3900" cy="260350"/>
                          </a:xfrm>
                          <a:prstGeom prst="rect">
                            <a:avLst/>
                          </a:prstGeom>
                          <a:noFill/>
                        </pic:spPr>
                      </pic:pic>
                    </a:graphicData>
                  </a:graphic>
                  <wp14:sizeRelH relativeFrom="margin">
                    <wp14:pctWidth>0</wp14:pctWidth>
                  </wp14:sizeRelH>
                  <wp14:sizeRelV relativeFrom="margin">
                    <wp14:pctHeight>0</wp14:pctHeight>
                  </wp14:sizeRelV>
                </wp:anchor>
              </w:drawing>
            </w:r>
          </w:p>
          <w:p w14:paraId="39B9D11B" w14:textId="55FE750D" w:rsidR="00681B66" w:rsidRPr="00681B66" w:rsidRDefault="00681B66" w:rsidP="00681B66">
            <w:pPr>
              <w:rPr>
                <w:rFonts w:hint="eastAsia"/>
              </w:rPr>
            </w:pPr>
            <w:r w:rsidRPr="00681B66">
              <w:rPr>
                <w:rFonts w:hint="eastAsia"/>
              </w:rPr>
              <w:t xml:space="preserve">                                 教学工作指导小组组长：</w:t>
            </w:r>
          </w:p>
          <w:p w14:paraId="2897D845" w14:textId="77777777" w:rsidR="00681B66" w:rsidRPr="00681B66" w:rsidRDefault="00681B66" w:rsidP="00681B66">
            <w:pPr>
              <w:rPr>
                <w:rFonts w:hint="eastAsia"/>
              </w:rPr>
            </w:pPr>
          </w:p>
          <w:p w14:paraId="64509246" w14:textId="77777777" w:rsidR="00681B66" w:rsidRPr="00681B66" w:rsidRDefault="00681B66" w:rsidP="00681B66">
            <w:pPr>
              <w:rPr>
                <w:rFonts w:hint="eastAsia"/>
              </w:rPr>
            </w:pPr>
            <w:r w:rsidRPr="00681B66">
              <w:rPr>
                <w:rFonts w:hint="eastAsia"/>
              </w:rPr>
              <w:t xml:space="preserve">                                                        2024年3月2日</w:t>
            </w:r>
          </w:p>
          <w:p w14:paraId="02088503" w14:textId="77777777" w:rsidR="00681B66" w:rsidRPr="00681B66" w:rsidRDefault="00681B66" w:rsidP="00681B66">
            <w:pPr>
              <w:rPr>
                <w:rFonts w:hint="eastAsia"/>
                <w:b/>
                <w:bCs/>
              </w:rPr>
            </w:pPr>
          </w:p>
        </w:tc>
      </w:tr>
    </w:tbl>
    <w:p w14:paraId="02E72AE7" w14:textId="77777777" w:rsidR="00681B66" w:rsidRPr="00681B66" w:rsidRDefault="00681B66" w:rsidP="00681B66">
      <w:pPr>
        <w:rPr>
          <w:rFonts w:hint="eastAsia"/>
        </w:rPr>
      </w:pPr>
    </w:p>
    <w:p w14:paraId="796591AB" w14:textId="77777777" w:rsidR="00681B66" w:rsidRPr="00681B66" w:rsidRDefault="00681B66" w:rsidP="00681B66">
      <w:pPr>
        <w:rPr>
          <w:rFonts w:hint="eastAsia"/>
        </w:rPr>
      </w:pPr>
    </w:p>
    <w:p w14:paraId="48923E57" w14:textId="77777777" w:rsidR="00681B66" w:rsidRPr="00681B66" w:rsidRDefault="00681B66" w:rsidP="00681B66">
      <w:pPr>
        <w:rPr>
          <w:rFonts w:hint="eastAsia"/>
        </w:rPr>
      </w:pPr>
    </w:p>
    <w:p w14:paraId="2D6E6BB2" w14:textId="77777777" w:rsidR="00681B66" w:rsidRPr="00681B66" w:rsidRDefault="00681B66" w:rsidP="00681B66">
      <w:pPr>
        <w:rPr>
          <w:rFonts w:hint="eastAsia"/>
        </w:rPr>
      </w:pPr>
    </w:p>
    <w:p w14:paraId="00264836" w14:textId="77777777" w:rsidR="00681B66" w:rsidRPr="00681B66" w:rsidRDefault="00681B66" w:rsidP="00681B66">
      <w:pPr>
        <w:rPr>
          <w:rFonts w:hint="eastAsia"/>
        </w:rPr>
      </w:pPr>
    </w:p>
    <w:p w14:paraId="57ACEA1A" w14:textId="7F3B407B" w:rsidR="00681B66" w:rsidRPr="00681B66" w:rsidRDefault="006853C8" w:rsidP="006853C8">
      <w:pPr>
        <w:pStyle w:val="2"/>
        <w:jc w:val="left"/>
        <w:rPr>
          <w:rFonts w:ascii="宋体" w:eastAsia="宋体" w:hAnsi="宋体" w:hint="eastAsia"/>
          <w:sz w:val="28"/>
          <w:szCs w:val="28"/>
        </w:rPr>
      </w:pPr>
      <w:bookmarkStart w:id="38" w:name="_Toc127545833"/>
      <w:bookmarkStart w:id="39" w:name="_Toc161142949"/>
      <w:bookmarkStart w:id="40" w:name="_Toc177033322"/>
      <w:r>
        <w:rPr>
          <w:rFonts w:ascii="宋体" w:eastAsia="宋体" w:hAnsi="宋体" w:hint="eastAsia"/>
          <w:sz w:val="28"/>
          <w:szCs w:val="28"/>
        </w:rPr>
        <w:lastRenderedPageBreak/>
        <w:t>21</w:t>
      </w:r>
      <w:r w:rsidRPr="00681B66">
        <w:rPr>
          <w:rFonts w:ascii="宋体" w:eastAsia="宋体" w:hAnsi="宋体" w:hint="eastAsia"/>
          <w:sz w:val="28"/>
          <w:szCs w:val="28"/>
        </w:rPr>
        <w:t>.市场调查与统计分析</w:t>
      </w:r>
      <w:bookmarkEnd w:id="38"/>
      <w:bookmarkEnd w:id="39"/>
      <w:bookmarkEnd w:id="40"/>
    </w:p>
    <w:p w14:paraId="1F9DC0EA" w14:textId="77777777" w:rsidR="00681B66" w:rsidRPr="00681B66" w:rsidRDefault="00681B66" w:rsidP="006853C8">
      <w:pPr>
        <w:spacing w:afterLines="50" w:after="156"/>
        <w:jc w:val="center"/>
        <w:rPr>
          <w:rFonts w:ascii="宋体" w:eastAsia="宋体" w:hAnsi="宋体" w:cs="宋体" w:hint="eastAsia"/>
          <w:b/>
          <w:bCs/>
          <w:sz w:val="36"/>
          <w:szCs w:val="36"/>
        </w:rPr>
      </w:pPr>
      <w:r w:rsidRPr="00681B66">
        <w:rPr>
          <w:rFonts w:ascii="宋体" w:eastAsia="宋体" w:hAnsi="宋体" w:cs="宋体" w:hint="eastAsia"/>
          <w:b/>
          <w:bCs/>
          <w:sz w:val="36"/>
          <w:szCs w:val="36"/>
        </w:rPr>
        <w:t>三明学院</w:t>
      </w:r>
      <w:r w:rsidRPr="00681B66">
        <w:rPr>
          <w:rFonts w:ascii="宋体" w:eastAsia="宋体" w:hAnsi="宋体" w:cs="宋体" w:hint="eastAsia"/>
          <w:b/>
          <w:bCs/>
          <w:sz w:val="36"/>
          <w:szCs w:val="36"/>
        </w:rPr>
        <w:tab/>
        <w:t>电子商务 专业(理论课程)教学大纲</w:t>
      </w: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3"/>
        <w:gridCol w:w="570"/>
        <w:gridCol w:w="749"/>
        <w:gridCol w:w="722"/>
        <w:gridCol w:w="1450"/>
        <w:gridCol w:w="265"/>
        <w:gridCol w:w="1224"/>
        <w:gridCol w:w="512"/>
        <w:gridCol w:w="841"/>
        <w:gridCol w:w="98"/>
        <w:gridCol w:w="622"/>
        <w:gridCol w:w="554"/>
      </w:tblGrid>
      <w:tr w:rsidR="00681B66" w:rsidRPr="00681B66" w14:paraId="770C3232" w14:textId="77777777" w:rsidTr="00681B66">
        <w:trPr>
          <w:trHeight w:val="555"/>
          <w:jc w:val="center"/>
        </w:trPr>
        <w:tc>
          <w:tcPr>
            <w:tcW w:w="1303" w:type="dxa"/>
            <w:tcBorders>
              <w:top w:val="single" w:sz="4" w:space="0" w:color="000000"/>
              <w:left w:val="single" w:sz="4" w:space="0" w:color="000000"/>
              <w:bottom w:val="single" w:sz="4" w:space="0" w:color="000000"/>
              <w:right w:val="single" w:sz="4" w:space="0" w:color="000000"/>
            </w:tcBorders>
            <w:vAlign w:val="center"/>
            <w:hideMark/>
          </w:tcPr>
          <w:p w14:paraId="01FE8E3A" w14:textId="77777777" w:rsidR="00681B66" w:rsidRPr="00681B66" w:rsidRDefault="00681B66" w:rsidP="00681B66">
            <w:pPr>
              <w:rPr>
                <w:rFonts w:hint="eastAsia"/>
              </w:rPr>
            </w:pPr>
            <w:r w:rsidRPr="00681B66">
              <w:rPr>
                <w:rFonts w:hint="eastAsia"/>
              </w:rPr>
              <w:t>课程名称</w:t>
            </w:r>
          </w:p>
        </w:tc>
        <w:tc>
          <w:tcPr>
            <w:tcW w:w="3756" w:type="dxa"/>
            <w:gridSpan w:val="5"/>
            <w:tcBorders>
              <w:top w:val="single" w:sz="4" w:space="0" w:color="000000"/>
              <w:left w:val="single" w:sz="4" w:space="0" w:color="000000"/>
              <w:bottom w:val="single" w:sz="4" w:space="0" w:color="000000"/>
              <w:right w:val="single" w:sz="4" w:space="0" w:color="000000"/>
            </w:tcBorders>
            <w:vAlign w:val="center"/>
            <w:hideMark/>
          </w:tcPr>
          <w:p w14:paraId="1DA309E9" w14:textId="77777777" w:rsidR="00681B66" w:rsidRPr="00681B66" w:rsidRDefault="00681B66" w:rsidP="00681B66">
            <w:pPr>
              <w:rPr>
                <w:rFonts w:hint="eastAsia"/>
                <w:b/>
              </w:rPr>
            </w:pPr>
            <w:r w:rsidRPr="00681B66">
              <w:rPr>
                <w:rFonts w:hint="eastAsia"/>
              </w:rPr>
              <w:t>市场调查与统计分析</w:t>
            </w:r>
          </w:p>
        </w:tc>
        <w:tc>
          <w:tcPr>
            <w:tcW w:w="2675" w:type="dxa"/>
            <w:gridSpan w:val="4"/>
            <w:tcBorders>
              <w:top w:val="single" w:sz="4" w:space="0" w:color="000000"/>
              <w:left w:val="single" w:sz="4" w:space="0" w:color="000000"/>
              <w:bottom w:val="single" w:sz="4" w:space="0" w:color="000000"/>
              <w:right w:val="single" w:sz="4" w:space="0" w:color="000000"/>
            </w:tcBorders>
            <w:vAlign w:val="center"/>
            <w:hideMark/>
          </w:tcPr>
          <w:p w14:paraId="12BFE406" w14:textId="77777777" w:rsidR="00681B66" w:rsidRPr="00681B66" w:rsidRDefault="00681B66" w:rsidP="00681B66">
            <w:pPr>
              <w:rPr>
                <w:rFonts w:hint="eastAsia"/>
              </w:rPr>
            </w:pPr>
            <w:r w:rsidRPr="00681B66">
              <w:rPr>
                <w:rFonts w:hint="eastAsia"/>
              </w:rPr>
              <w:t>课程代码</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669B8362" w14:textId="77777777" w:rsidR="00681B66" w:rsidRPr="00681B66" w:rsidRDefault="00681B66" w:rsidP="00681B66">
            <w:pPr>
              <w:rPr>
                <w:rFonts w:hint="eastAsia"/>
              </w:rPr>
            </w:pPr>
            <w:r w:rsidRPr="00681B66">
              <w:rPr>
                <w:rFonts w:hint="eastAsia"/>
              </w:rPr>
              <w:t>2512320015</w:t>
            </w:r>
          </w:p>
        </w:tc>
      </w:tr>
      <w:tr w:rsidR="00681B66" w:rsidRPr="00681B66" w14:paraId="05E9BF43" w14:textId="77777777" w:rsidTr="00681B66">
        <w:trPr>
          <w:trHeight w:val="415"/>
          <w:jc w:val="center"/>
        </w:trPr>
        <w:tc>
          <w:tcPr>
            <w:tcW w:w="1303" w:type="dxa"/>
            <w:tcBorders>
              <w:top w:val="single" w:sz="4" w:space="0" w:color="000000"/>
              <w:left w:val="single" w:sz="4" w:space="0" w:color="000000"/>
              <w:bottom w:val="single" w:sz="4" w:space="0" w:color="000000"/>
              <w:right w:val="single" w:sz="4" w:space="0" w:color="000000"/>
            </w:tcBorders>
            <w:vAlign w:val="center"/>
            <w:hideMark/>
          </w:tcPr>
          <w:p w14:paraId="29EEA213" w14:textId="77777777" w:rsidR="00681B66" w:rsidRPr="00681B66" w:rsidRDefault="00681B66" w:rsidP="00681B66">
            <w:pPr>
              <w:rPr>
                <w:rFonts w:hint="eastAsia"/>
              </w:rPr>
            </w:pPr>
            <w:r w:rsidRPr="00681B66">
              <w:rPr>
                <w:rFonts w:hint="eastAsia"/>
              </w:rPr>
              <w:t>课程类型</w:t>
            </w:r>
          </w:p>
        </w:tc>
        <w:tc>
          <w:tcPr>
            <w:tcW w:w="3756" w:type="dxa"/>
            <w:gridSpan w:val="5"/>
            <w:tcBorders>
              <w:top w:val="single" w:sz="4" w:space="0" w:color="000000"/>
              <w:left w:val="single" w:sz="4" w:space="0" w:color="000000"/>
              <w:bottom w:val="single" w:sz="4" w:space="0" w:color="000000"/>
              <w:right w:val="single" w:sz="4" w:space="0" w:color="000000"/>
            </w:tcBorders>
            <w:hideMark/>
          </w:tcPr>
          <w:p w14:paraId="42CC7AC2" w14:textId="77777777" w:rsidR="00681B66" w:rsidRPr="00681B66" w:rsidRDefault="00681B66" w:rsidP="00681B66">
            <w:pPr>
              <w:numPr>
                <w:ilvl w:val="0"/>
                <w:numId w:val="12"/>
              </w:numPr>
              <w:rPr>
                <w:rFonts w:hint="eastAsia"/>
              </w:rPr>
            </w:pPr>
            <w:proofErr w:type="gramStart"/>
            <w:r w:rsidRPr="00681B66">
              <w:rPr>
                <w:rFonts w:hint="eastAsia"/>
              </w:rPr>
              <w:t>通识课</w:t>
            </w:r>
            <w:proofErr w:type="gramEnd"/>
            <w:r w:rsidRPr="00681B66">
              <w:rPr>
                <w:rFonts w:hint="eastAsia"/>
              </w:rPr>
              <w:t xml:space="preserve"> </w:t>
            </w:r>
            <w:r w:rsidRPr="00681B66">
              <w:t>R</w:t>
            </w:r>
            <w:r w:rsidRPr="00681B66">
              <w:rPr>
                <w:rFonts w:hint="eastAsia"/>
              </w:rPr>
              <w:t>学科平台和专业核心课</w:t>
            </w:r>
            <w:r w:rsidRPr="00681B66">
              <w:rPr>
                <w:rFonts w:hint="eastAsia"/>
              </w:rPr>
              <w:t></w:t>
            </w:r>
          </w:p>
          <w:p w14:paraId="398E45BC" w14:textId="77777777" w:rsidR="00681B66" w:rsidRPr="00681B66" w:rsidRDefault="00681B66" w:rsidP="00681B66">
            <w:pPr>
              <w:rPr>
                <w:rFonts w:hint="eastAsia"/>
              </w:rPr>
            </w:pPr>
            <w:r w:rsidRPr="00681B66">
              <w:t>£</w:t>
            </w:r>
            <w:r w:rsidRPr="00681B66">
              <w:rPr>
                <w:rFonts w:hint="eastAsia"/>
              </w:rPr>
              <w:t>专业方向</w:t>
            </w:r>
            <w:r w:rsidRPr="00681B66">
              <w:rPr>
                <w:rFonts w:hint="eastAsia"/>
              </w:rPr>
              <w:t xml:space="preserve"> </w:t>
            </w:r>
            <w:r w:rsidRPr="00681B66">
              <w:t>£</w:t>
            </w:r>
            <w:r w:rsidRPr="00681B66">
              <w:rPr>
                <w:rFonts w:hint="eastAsia"/>
              </w:rPr>
              <w:t xml:space="preserve">专业任选   </w:t>
            </w:r>
            <w:r w:rsidRPr="00681B66">
              <w:t>£</w:t>
            </w:r>
            <w:r w:rsidRPr="00681B66">
              <w:rPr>
                <w:rFonts w:hint="eastAsia"/>
              </w:rPr>
              <w:t>其他</w:t>
            </w:r>
          </w:p>
        </w:tc>
        <w:tc>
          <w:tcPr>
            <w:tcW w:w="2675" w:type="dxa"/>
            <w:gridSpan w:val="4"/>
            <w:tcBorders>
              <w:top w:val="single" w:sz="4" w:space="0" w:color="000000"/>
              <w:left w:val="single" w:sz="4" w:space="0" w:color="000000"/>
              <w:bottom w:val="single" w:sz="4" w:space="0" w:color="000000"/>
              <w:right w:val="single" w:sz="4" w:space="0" w:color="000000"/>
            </w:tcBorders>
            <w:vAlign w:val="center"/>
            <w:hideMark/>
          </w:tcPr>
          <w:p w14:paraId="22160E4C" w14:textId="77777777" w:rsidR="00681B66" w:rsidRPr="00681B66" w:rsidRDefault="00681B66" w:rsidP="00681B66">
            <w:pPr>
              <w:rPr>
                <w:rFonts w:hint="eastAsia"/>
              </w:rPr>
            </w:pPr>
            <w:r w:rsidRPr="00681B66">
              <w:rPr>
                <w:rFonts w:hint="eastAsia"/>
              </w:rPr>
              <w:t>授课教师</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432F3AA6" w14:textId="77777777" w:rsidR="00681B66" w:rsidRPr="00681B66" w:rsidRDefault="00681B66" w:rsidP="00681B66">
            <w:pPr>
              <w:rPr>
                <w:rFonts w:hint="eastAsia"/>
              </w:rPr>
            </w:pPr>
            <w:r w:rsidRPr="00681B66">
              <w:rPr>
                <w:rFonts w:hint="eastAsia"/>
              </w:rPr>
              <w:t>郑永宁</w:t>
            </w:r>
          </w:p>
        </w:tc>
      </w:tr>
      <w:tr w:rsidR="00681B66" w:rsidRPr="00681B66" w14:paraId="7870953D" w14:textId="77777777" w:rsidTr="00681B66">
        <w:trPr>
          <w:trHeight w:val="568"/>
          <w:jc w:val="center"/>
        </w:trPr>
        <w:tc>
          <w:tcPr>
            <w:tcW w:w="1303" w:type="dxa"/>
            <w:tcBorders>
              <w:top w:val="single" w:sz="4" w:space="0" w:color="000000"/>
              <w:left w:val="single" w:sz="4" w:space="0" w:color="000000"/>
              <w:bottom w:val="single" w:sz="4" w:space="0" w:color="000000"/>
              <w:right w:val="single" w:sz="4" w:space="0" w:color="000000"/>
            </w:tcBorders>
            <w:vAlign w:val="center"/>
            <w:hideMark/>
          </w:tcPr>
          <w:p w14:paraId="735B0F5B" w14:textId="77777777" w:rsidR="00681B66" w:rsidRPr="00681B66" w:rsidRDefault="00681B66" w:rsidP="00681B66">
            <w:pPr>
              <w:rPr>
                <w:rFonts w:hint="eastAsia"/>
              </w:rPr>
            </w:pPr>
            <w:r w:rsidRPr="00681B66">
              <w:rPr>
                <w:rFonts w:hint="eastAsia"/>
              </w:rPr>
              <w:t>修读方式</w:t>
            </w:r>
          </w:p>
        </w:tc>
        <w:tc>
          <w:tcPr>
            <w:tcW w:w="3756" w:type="dxa"/>
            <w:gridSpan w:val="5"/>
            <w:tcBorders>
              <w:top w:val="single" w:sz="4" w:space="0" w:color="000000"/>
              <w:left w:val="single" w:sz="4" w:space="0" w:color="000000"/>
              <w:bottom w:val="single" w:sz="4" w:space="0" w:color="000000"/>
              <w:right w:val="single" w:sz="4" w:space="0" w:color="000000"/>
            </w:tcBorders>
            <w:vAlign w:val="center"/>
            <w:hideMark/>
          </w:tcPr>
          <w:p w14:paraId="076901BC" w14:textId="77777777" w:rsidR="00681B66" w:rsidRPr="00681B66" w:rsidRDefault="00681B66" w:rsidP="00681B66">
            <w:pPr>
              <w:rPr>
                <w:rFonts w:hint="eastAsia"/>
              </w:rPr>
            </w:pPr>
            <w:r w:rsidRPr="00681B66">
              <w:sym w:font="Wingdings 2" w:char="F052"/>
            </w:r>
            <w:r w:rsidRPr="00681B66">
              <w:rPr>
                <w:rFonts w:hint="eastAsia"/>
              </w:rPr>
              <w:t xml:space="preserve">必修        </w:t>
            </w:r>
            <w:r w:rsidRPr="00681B66">
              <w:t>£</w:t>
            </w:r>
            <w:r w:rsidRPr="00681B66">
              <w:rPr>
                <w:rFonts w:hint="eastAsia"/>
              </w:rPr>
              <w:t xml:space="preserve">选修    </w:t>
            </w:r>
          </w:p>
        </w:tc>
        <w:tc>
          <w:tcPr>
            <w:tcW w:w="2675" w:type="dxa"/>
            <w:gridSpan w:val="4"/>
            <w:tcBorders>
              <w:top w:val="single" w:sz="4" w:space="0" w:color="000000"/>
              <w:left w:val="single" w:sz="4" w:space="0" w:color="000000"/>
              <w:bottom w:val="single" w:sz="4" w:space="0" w:color="000000"/>
              <w:right w:val="single" w:sz="4" w:space="0" w:color="000000"/>
            </w:tcBorders>
            <w:vAlign w:val="center"/>
            <w:hideMark/>
          </w:tcPr>
          <w:p w14:paraId="62743D85" w14:textId="77777777" w:rsidR="00681B66" w:rsidRPr="00681B66" w:rsidRDefault="00681B66" w:rsidP="00681B66">
            <w:pPr>
              <w:rPr>
                <w:rFonts w:hint="eastAsia"/>
              </w:rPr>
            </w:pPr>
            <w:r w:rsidRPr="00681B66">
              <w:rPr>
                <w:rFonts w:hint="eastAsia"/>
              </w:rPr>
              <w:t>学    分</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2069084F" w14:textId="77777777" w:rsidR="00681B66" w:rsidRPr="00681B66" w:rsidRDefault="00681B66" w:rsidP="00681B66">
            <w:pPr>
              <w:rPr>
                <w:rFonts w:hint="eastAsia"/>
              </w:rPr>
            </w:pPr>
            <w:r w:rsidRPr="00681B66">
              <w:rPr>
                <w:rFonts w:hint="eastAsia"/>
              </w:rPr>
              <w:t>2</w:t>
            </w:r>
          </w:p>
        </w:tc>
      </w:tr>
      <w:tr w:rsidR="00681B66" w:rsidRPr="00681B66" w14:paraId="035A13ED" w14:textId="77777777" w:rsidTr="00681B66">
        <w:trPr>
          <w:trHeight w:val="592"/>
          <w:jc w:val="center"/>
        </w:trPr>
        <w:tc>
          <w:tcPr>
            <w:tcW w:w="1303" w:type="dxa"/>
            <w:tcBorders>
              <w:top w:val="single" w:sz="4" w:space="0" w:color="000000"/>
              <w:left w:val="single" w:sz="4" w:space="0" w:color="000000"/>
              <w:bottom w:val="single" w:sz="4" w:space="0" w:color="000000"/>
              <w:right w:val="single" w:sz="4" w:space="0" w:color="000000"/>
            </w:tcBorders>
            <w:vAlign w:val="center"/>
            <w:hideMark/>
          </w:tcPr>
          <w:p w14:paraId="121A3D80" w14:textId="77777777" w:rsidR="00681B66" w:rsidRPr="00681B66" w:rsidRDefault="00681B66" w:rsidP="00681B66">
            <w:pPr>
              <w:rPr>
                <w:rFonts w:hint="eastAsia"/>
              </w:rPr>
            </w:pPr>
            <w:r w:rsidRPr="00681B66">
              <w:rPr>
                <w:rFonts w:hint="eastAsia"/>
              </w:rPr>
              <w:t>开课学期</w:t>
            </w:r>
          </w:p>
        </w:tc>
        <w:tc>
          <w:tcPr>
            <w:tcW w:w="1319" w:type="dxa"/>
            <w:gridSpan w:val="2"/>
            <w:tcBorders>
              <w:top w:val="single" w:sz="4" w:space="0" w:color="000000"/>
              <w:left w:val="single" w:sz="4" w:space="0" w:color="000000"/>
              <w:bottom w:val="single" w:sz="4" w:space="0" w:color="000000"/>
              <w:right w:val="single" w:sz="4" w:space="0" w:color="000000"/>
            </w:tcBorders>
            <w:vAlign w:val="center"/>
            <w:hideMark/>
          </w:tcPr>
          <w:p w14:paraId="13B60030" w14:textId="77777777" w:rsidR="00681B66" w:rsidRPr="00681B66" w:rsidRDefault="00681B66" w:rsidP="00681B66">
            <w:pPr>
              <w:rPr>
                <w:rFonts w:hint="eastAsia"/>
              </w:rPr>
            </w:pPr>
            <w:r w:rsidRPr="00681B66">
              <w:rPr>
                <w:rFonts w:hint="eastAsia"/>
              </w:rPr>
              <w:t>第4学期</w:t>
            </w:r>
          </w:p>
        </w:tc>
        <w:tc>
          <w:tcPr>
            <w:tcW w:w="722" w:type="dxa"/>
            <w:tcBorders>
              <w:top w:val="single" w:sz="4" w:space="0" w:color="000000"/>
              <w:left w:val="single" w:sz="4" w:space="0" w:color="000000"/>
              <w:bottom w:val="single" w:sz="4" w:space="0" w:color="000000"/>
              <w:right w:val="single" w:sz="4" w:space="0" w:color="000000"/>
            </w:tcBorders>
            <w:vAlign w:val="center"/>
            <w:hideMark/>
          </w:tcPr>
          <w:p w14:paraId="4831FD1D" w14:textId="77777777" w:rsidR="00681B66" w:rsidRPr="00681B66" w:rsidRDefault="00681B66" w:rsidP="00681B66">
            <w:pPr>
              <w:rPr>
                <w:rFonts w:hint="eastAsia"/>
              </w:rPr>
            </w:pPr>
            <w:r w:rsidRPr="00681B66">
              <w:rPr>
                <w:rFonts w:hint="eastAsia"/>
              </w:rPr>
              <w:t>总学时</w:t>
            </w:r>
          </w:p>
        </w:tc>
        <w:tc>
          <w:tcPr>
            <w:tcW w:w="1715" w:type="dxa"/>
            <w:gridSpan w:val="2"/>
            <w:tcBorders>
              <w:top w:val="single" w:sz="4" w:space="0" w:color="000000"/>
              <w:left w:val="single" w:sz="4" w:space="0" w:color="000000"/>
              <w:bottom w:val="single" w:sz="4" w:space="0" w:color="000000"/>
              <w:right w:val="single" w:sz="4" w:space="0" w:color="000000"/>
            </w:tcBorders>
            <w:vAlign w:val="center"/>
            <w:hideMark/>
          </w:tcPr>
          <w:p w14:paraId="40C82CE8" w14:textId="77777777" w:rsidR="00681B66" w:rsidRPr="00681B66" w:rsidRDefault="00681B66" w:rsidP="00681B66">
            <w:pPr>
              <w:rPr>
                <w:rFonts w:hint="eastAsia"/>
              </w:rPr>
            </w:pPr>
            <w:r w:rsidRPr="00681B66">
              <w:rPr>
                <w:rFonts w:hint="eastAsia"/>
              </w:rPr>
              <w:t>32</w:t>
            </w:r>
          </w:p>
        </w:tc>
        <w:tc>
          <w:tcPr>
            <w:tcW w:w="2675" w:type="dxa"/>
            <w:gridSpan w:val="4"/>
            <w:tcBorders>
              <w:top w:val="single" w:sz="4" w:space="0" w:color="000000"/>
              <w:left w:val="single" w:sz="4" w:space="0" w:color="000000"/>
              <w:bottom w:val="single" w:sz="4" w:space="0" w:color="000000"/>
              <w:right w:val="single" w:sz="4" w:space="0" w:color="000000"/>
            </w:tcBorders>
            <w:vAlign w:val="center"/>
            <w:hideMark/>
          </w:tcPr>
          <w:p w14:paraId="5A6FA549" w14:textId="77777777" w:rsidR="00681B66" w:rsidRPr="00681B66" w:rsidRDefault="00681B66" w:rsidP="00681B66">
            <w:pPr>
              <w:rPr>
                <w:rFonts w:hint="eastAsia"/>
              </w:rPr>
            </w:pPr>
            <w:r w:rsidRPr="00681B66">
              <w:rPr>
                <w:rFonts w:hint="eastAsia"/>
              </w:rPr>
              <w:t>其中实践学时</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0824B5AB" w14:textId="77777777" w:rsidR="00681B66" w:rsidRPr="00681B66" w:rsidRDefault="00681B66" w:rsidP="00681B66">
            <w:pPr>
              <w:rPr>
                <w:rFonts w:hint="eastAsia"/>
              </w:rPr>
            </w:pPr>
            <w:r w:rsidRPr="00681B66">
              <w:rPr>
                <w:rFonts w:hint="eastAsia"/>
              </w:rPr>
              <w:t>0</w:t>
            </w:r>
          </w:p>
        </w:tc>
      </w:tr>
      <w:tr w:rsidR="00681B66" w:rsidRPr="00681B66" w14:paraId="17211C5D" w14:textId="77777777" w:rsidTr="00681B66">
        <w:trPr>
          <w:trHeight w:val="415"/>
          <w:jc w:val="center"/>
        </w:trPr>
        <w:tc>
          <w:tcPr>
            <w:tcW w:w="1303" w:type="dxa"/>
            <w:tcBorders>
              <w:top w:val="single" w:sz="4" w:space="0" w:color="000000"/>
              <w:left w:val="single" w:sz="4" w:space="0" w:color="000000"/>
              <w:bottom w:val="single" w:sz="4" w:space="0" w:color="000000"/>
              <w:right w:val="single" w:sz="4" w:space="0" w:color="000000"/>
            </w:tcBorders>
            <w:vAlign w:val="center"/>
            <w:hideMark/>
          </w:tcPr>
          <w:p w14:paraId="31BB246B" w14:textId="77777777" w:rsidR="00681B66" w:rsidRPr="00681B66" w:rsidRDefault="00681B66" w:rsidP="00681B66">
            <w:pPr>
              <w:rPr>
                <w:rFonts w:hint="eastAsia"/>
              </w:rPr>
            </w:pPr>
            <w:r w:rsidRPr="00681B66">
              <w:rPr>
                <w:rFonts w:hint="eastAsia"/>
              </w:rPr>
              <w:t>混合式</w:t>
            </w:r>
          </w:p>
          <w:p w14:paraId="7370F4FC" w14:textId="77777777" w:rsidR="00681B66" w:rsidRPr="00681B66" w:rsidRDefault="00681B66" w:rsidP="00681B66">
            <w:pPr>
              <w:rPr>
                <w:rFonts w:hint="eastAsia"/>
              </w:rPr>
            </w:pPr>
            <w:r w:rsidRPr="00681B66">
              <w:rPr>
                <w:rFonts w:hint="eastAsia"/>
              </w:rPr>
              <w:t>课程网址</w:t>
            </w:r>
          </w:p>
        </w:tc>
        <w:tc>
          <w:tcPr>
            <w:tcW w:w="7607" w:type="dxa"/>
            <w:gridSpan w:val="11"/>
            <w:tcBorders>
              <w:top w:val="single" w:sz="4" w:space="0" w:color="000000"/>
              <w:left w:val="single" w:sz="4" w:space="0" w:color="000000"/>
              <w:bottom w:val="single" w:sz="4" w:space="0" w:color="000000"/>
              <w:right w:val="single" w:sz="4" w:space="0" w:color="000000"/>
            </w:tcBorders>
            <w:vAlign w:val="center"/>
            <w:hideMark/>
          </w:tcPr>
          <w:p w14:paraId="4F7358C3" w14:textId="77777777" w:rsidR="00681B66" w:rsidRPr="00681B66" w:rsidRDefault="00681B66" w:rsidP="00681B66">
            <w:pPr>
              <w:rPr>
                <w:rFonts w:hint="eastAsia"/>
              </w:rPr>
            </w:pPr>
            <w:r w:rsidRPr="00681B66">
              <w:rPr>
                <w:rFonts w:hint="eastAsia"/>
              </w:rPr>
              <w:t>无</w:t>
            </w:r>
          </w:p>
        </w:tc>
      </w:tr>
      <w:tr w:rsidR="00681B66" w:rsidRPr="00681B66" w14:paraId="600600E6" w14:textId="77777777" w:rsidTr="00681B66">
        <w:trPr>
          <w:trHeight w:val="1484"/>
          <w:jc w:val="center"/>
        </w:trPr>
        <w:tc>
          <w:tcPr>
            <w:tcW w:w="1303" w:type="dxa"/>
            <w:tcBorders>
              <w:top w:val="single" w:sz="4" w:space="0" w:color="000000"/>
              <w:left w:val="single" w:sz="4" w:space="0" w:color="000000"/>
              <w:bottom w:val="single" w:sz="4" w:space="0" w:color="000000"/>
              <w:right w:val="single" w:sz="4" w:space="0" w:color="000000"/>
            </w:tcBorders>
          </w:tcPr>
          <w:p w14:paraId="6C49E85C" w14:textId="77777777" w:rsidR="00681B66" w:rsidRPr="00681B66" w:rsidRDefault="00681B66" w:rsidP="00681B66">
            <w:pPr>
              <w:rPr>
                <w:rFonts w:hint="eastAsia"/>
              </w:rPr>
            </w:pPr>
          </w:p>
          <w:p w14:paraId="6A6403AF" w14:textId="77777777" w:rsidR="00681B66" w:rsidRPr="00681B66" w:rsidRDefault="00681B66" w:rsidP="00681B66">
            <w:pPr>
              <w:rPr>
                <w:rFonts w:hint="eastAsia"/>
                <w:b/>
              </w:rPr>
            </w:pPr>
            <w:r w:rsidRPr="00681B66">
              <w:rPr>
                <w:rFonts w:hint="eastAsia"/>
                <w:b/>
              </w:rPr>
              <w:t>A</w:t>
            </w:r>
          </w:p>
          <w:p w14:paraId="19EE50EE" w14:textId="77777777" w:rsidR="00681B66" w:rsidRPr="00681B66" w:rsidRDefault="00681B66" w:rsidP="00681B66">
            <w:pPr>
              <w:rPr>
                <w:rFonts w:hint="eastAsia"/>
                <w:b/>
              </w:rPr>
            </w:pPr>
            <w:r w:rsidRPr="00681B66">
              <w:rPr>
                <w:rFonts w:hint="eastAsia"/>
                <w:b/>
              </w:rPr>
              <w:t>先修及后续</w:t>
            </w:r>
          </w:p>
          <w:p w14:paraId="66A373B4" w14:textId="77777777" w:rsidR="00681B66" w:rsidRPr="00681B66" w:rsidRDefault="00681B66" w:rsidP="00681B66">
            <w:pPr>
              <w:rPr>
                <w:rFonts w:hint="eastAsia"/>
                <w:b/>
              </w:rPr>
            </w:pPr>
            <w:r w:rsidRPr="00681B66">
              <w:rPr>
                <w:rFonts w:hint="eastAsia"/>
                <w:b/>
              </w:rPr>
              <w:t>课程</w:t>
            </w:r>
          </w:p>
        </w:tc>
        <w:tc>
          <w:tcPr>
            <w:tcW w:w="7607" w:type="dxa"/>
            <w:gridSpan w:val="11"/>
            <w:tcBorders>
              <w:top w:val="single" w:sz="4" w:space="0" w:color="000000"/>
              <w:left w:val="single" w:sz="4" w:space="0" w:color="000000"/>
              <w:bottom w:val="single" w:sz="4" w:space="0" w:color="000000"/>
              <w:right w:val="single" w:sz="4" w:space="0" w:color="000000"/>
            </w:tcBorders>
            <w:vAlign w:val="center"/>
            <w:hideMark/>
          </w:tcPr>
          <w:p w14:paraId="279AB7E7" w14:textId="77777777" w:rsidR="00681B66" w:rsidRPr="00681B66" w:rsidRDefault="00681B66" w:rsidP="00681B66">
            <w:pPr>
              <w:rPr>
                <w:rFonts w:hint="eastAsia"/>
              </w:rPr>
            </w:pPr>
            <w:r w:rsidRPr="00681B66">
              <w:rPr>
                <w:rFonts w:hint="eastAsia"/>
              </w:rPr>
              <w:t>先修课程：网络营销、管理学、概率论与数理统计</w:t>
            </w:r>
          </w:p>
          <w:p w14:paraId="758DE7E4" w14:textId="77777777" w:rsidR="00681B66" w:rsidRPr="00681B66" w:rsidRDefault="00681B66" w:rsidP="00681B66">
            <w:pPr>
              <w:rPr>
                <w:rFonts w:hint="eastAsia"/>
              </w:rPr>
            </w:pPr>
            <w:r w:rsidRPr="00681B66">
              <w:rPr>
                <w:rFonts w:hint="eastAsia"/>
              </w:rPr>
              <w:t>后续课程：企业电子商务解决方案、数据化运营与管理</w:t>
            </w:r>
          </w:p>
        </w:tc>
      </w:tr>
      <w:tr w:rsidR="00681B66" w:rsidRPr="00681B66" w14:paraId="09F80063" w14:textId="77777777" w:rsidTr="00681B66">
        <w:trPr>
          <w:trHeight w:val="1966"/>
          <w:jc w:val="center"/>
        </w:trPr>
        <w:tc>
          <w:tcPr>
            <w:tcW w:w="1303" w:type="dxa"/>
            <w:tcBorders>
              <w:top w:val="single" w:sz="4" w:space="0" w:color="000000"/>
              <w:left w:val="single" w:sz="4" w:space="0" w:color="000000"/>
              <w:bottom w:val="single" w:sz="4" w:space="0" w:color="000000"/>
              <w:right w:val="single" w:sz="4" w:space="0" w:color="000000"/>
            </w:tcBorders>
          </w:tcPr>
          <w:p w14:paraId="615D671F" w14:textId="77777777" w:rsidR="00681B66" w:rsidRPr="00681B66" w:rsidRDefault="00681B66" w:rsidP="00681B66">
            <w:pPr>
              <w:rPr>
                <w:rFonts w:hint="eastAsia"/>
              </w:rPr>
            </w:pPr>
          </w:p>
          <w:p w14:paraId="5749FBDC" w14:textId="77777777" w:rsidR="00681B66" w:rsidRPr="00681B66" w:rsidRDefault="00681B66" w:rsidP="00681B66">
            <w:pPr>
              <w:rPr>
                <w:rFonts w:hint="eastAsia"/>
              </w:rPr>
            </w:pPr>
          </w:p>
          <w:p w14:paraId="4C4FFA77" w14:textId="77777777" w:rsidR="00681B66" w:rsidRPr="00681B66" w:rsidRDefault="00681B66" w:rsidP="00681B66">
            <w:pPr>
              <w:rPr>
                <w:rFonts w:hint="eastAsia"/>
                <w:b/>
              </w:rPr>
            </w:pPr>
            <w:r w:rsidRPr="00681B66">
              <w:rPr>
                <w:rFonts w:hint="eastAsia"/>
                <w:b/>
              </w:rPr>
              <w:t>B</w:t>
            </w:r>
          </w:p>
          <w:p w14:paraId="33489560" w14:textId="77777777" w:rsidR="00681B66" w:rsidRPr="00681B66" w:rsidRDefault="00681B66" w:rsidP="00681B66">
            <w:pPr>
              <w:rPr>
                <w:rFonts w:hint="eastAsia"/>
                <w:b/>
              </w:rPr>
            </w:pPr>
            <w:r w:rsidRPr="00681B66">
              <w:rPr>
                <w:rFonts w:hint="eastAsia"/>
                <w:b/>
              </w:rPr>
              <w:t>课程描述</w:t>
            </w:r>
          </w:p>
        </w:tc>
        <w:tc>
          <w:tcPr>
            <w:tcW w:w="7607" w:type="dxa"/>
            <w:gridSpan w:val="11"/>
            <w:tcBorders>
              <w:top w:val="single" w:sz="4" w:space="0" w:color="000000"/>
              <w:left w:val="single" w:sz="4" w:space="0" w:color="000000"/>
              <w:bottom w:val="single" w:sz="4" w:space="0" w:color="000000"/>
              <w:right w:val="single" w:sz="4" w:space="0" w:color="000000"/>
            </w:tcBorders>
            <w:hideMark/>
          </w:tcPr>
          <w:p w14:paraId="02975E2B" w14:textId="77777777" w:rsidR="00681B66" w:rsidRPr="00681B66" w:rsidRDefault="00681B66" w:rsidP="00681B66">
            <w:pPr>
              <w:rPr>
                <w:rFonts w:hint="eastAsia"/>
              </w:rPr>
            </w:pPr>
            <w:r w:rsidRPr="00681B66">
              <w:rPr>
                <w:rFonts w:hint="eastAsia"/>
              </w:rPr>
              <w:t>《市场调查与统计分析》是电子商务专业的选修课程，是在统计学、计算机基础的基础上，为进一步提高学生理论层次和实践能力而设置的一门重要课程。</w:t>
            </w:r>
          </w:p>
          <w:p w14:paraId="04044661" w14:textId="77777777" w:rsidR="00681B66" w:rsidRPr="00681B66" w:rsidRDefault="00681B66" w:rsidP="00681B66">
            <w:pPr>
              <w:rPr>
                <w:rFonts w:hint="eastAsia"/>
              </w:rPr>
            </w:pPr>
            <w:r w:rsidRPr="00681B66">
              <w:rPr>
                <w:rFonts w:hint="eastAsia"/>
              </w:rPr>
              <w:t>《市场调查与统计分析》它不仅是对统计学、市场调查理论与实践的探索，它也为市场营销和消费行为学等的理论和模型研究探索提供方法。</w:t>
            </w:r>
          </w:p>
          <w:p w14:paraId="330CB7E8" w14:textId="77777777" w:rsidR="00681B66" w:rsidRPr="00681B66" w:rsidRDefault="00681B66" w:rsidP="00681B66">
            <w:pPr>
              <w:rPr>
                <w:rFonts w:hint="eastAsia"/>
              </w:rPr>
            </w:pPr>
            <w:r w:rsidRPr="00681B66">
              <w:rPr>
                <w:rFonts w:hint="eastAsia"/>
              </w:rPr>
              <w:t>通过这门课程的学习，主要让学生掌握企业基层管理与营销岗位的市场调研专项技能与综合技能。为了让学生能够系统地掌握各种调查方法与运用方式，课程将采用调查理论与调查实务相结合，并且将调查技术与计算机分析相结合进行教学。</w:t>
            </w:r>
          </w:p>
        </w:tc>
      </w:tr>
      <w:tr w:rsidR="00681B66" w:rsidRPr="00681B66" w14:paraId="49DED808" w14:textId="77777777" w:rsidTr="00681B66">
        <w:trPr>
          <w:trHeight w:val="90"/>
          <w:jc w:val="center"/>
        </w:trPr>
        <w:tc>
          <w:tcPr>
            <w:tcW w:w="1303" w:type="dxa"/>
            <w:tcBorders>
              <w:top w:val="single" w:sz="4" w:space="0" w:color="000000"/>
              <w:left w:val="single" w:sz="4" w:space="0" w:color="000000"/>
              <w:bottom w:val="single" w:sz="4" w:space="0" w:color="000000"/>
              <w:right w:val="single" w:sz="4" w:space="0" w:color="000000"/>
            </w:tcBorders>
          </w:tcPr>
          <w:p w14:paraId="0A339AA4" w14:textId="77777777" w:rsidR="00681B66" w:rsidRPr="00681B66" w:rsidRDefault="00681B66" w:rsidP="00681B66">
            <w:pPr>
              <w:rPr>
                <w:rFonts w:hint="eastAsia"/>
              </w:rPr>
            </w:pPr>
          </w:p>
          <w:p w14:paraId="78C0380A" w14:textId="77777777" w:rsidR="00681B66" w:rsidRPr="00681B66" w:rsidRDefault="00681B66" w:rsidP="00681B66">
            <w:pPr>
              <w:rPr>
                <w:rFonts w:hint="eastAsia"/>
              </w:rPr>
            </w:pPr>
          </w:p>
          <w:p w14:paraId="0132D182" w14:textId="77777777" w:rsidR="00681B66" w:rsidRPr="00681B66" w:rsidRDefault="00681B66" w:rsidP="00681B66">
            <w:pPr>
              <w:rPr>
                <w:rFonts w:hint="eastAsia"/>
              </w:rPr>
            </w:pPr>
          </w:p>
          <w:p w14:paraId="159C1975" w14:textId="77777777" w:rsidR="00681B66" w:rsidRPr="00681B66" w:rsidRDefault="00681B66" w:rsidP="00681B66">
            <w:pPr>
              <w:rPr>
                <w:rFonts w:hint="eastAsia"/>
                <w:b/>
              </w:rPr>
            </w:pPr>
            <w:r w:rsidRPr="00681B66">
              <w:rPr>
                <w:rFonts w:hint="eastAsia"/>
                <w:b/>
              </w:rPr>
              <w:t>C</w:t>
            </w:r>
          </w:p>
          <w:p w14:paraId="20895DF2" w14:textId="77777777" w:rsidR="00681B66" w:rsidRPr="00681B66" w:rsidRDefault="00681B66" w:rsidP="00681B66">
            <w:pPr>
              <w:rPr>
                <w:rFonts w:hint="eastAsia"/>
                <w:b/>
              </w:rPr>
            </w:pPr>
            <w:r w:rsidRPr="00681B66">
              <w:rPr>
                <w:rFonts w:hint="eastAsia"/>
                <w:b/>
              </w:rPr>
              <w:t>课程目标</w:t>
            </w:r>
          </w:p>
        </w:tc>
        <w:tc>
          <w:tcPr>
            <w:tcW w:w="7607" w:type="dxa"/>
            <w:gridSpan w:val="11"/>
            <w:tcBorders>
              <w:top w:val="single" w:sz="4" w:space="0" w:color="000000"/>
              <w:left w:val="single" w:sz="4" w:space="0" w:color="000000"/>
              <w:bottom w:val="single" w:sz="4" w:space="0" w:color="000000"/>
              <w:right w:val="single" w:sz="4" w:space="0" w:color="000000"/>
            </w:tcBorders>
          </w:tcPr>
          <w:p w14:paraId="50E5D3FC" w14:textId="77777777" w:rsidR="00681B66" w:rsidRPr="00681B66" w:rsidRDefault="00681B66" w:rsidP="00681B66">
            <w:pPr>
              <w:rPr>
                <w:rFonts w:hint="eastAsia"/>
              </w:rPr>
            </w:pPr>
            <w:r w:rsidRPr="00681B66">
              <w:rPr>
                <w:rFonts w:hint="eastAsia"/>
              </w:rPr>
              <w:t>（一）知识</w:t>
            </w:r>
          </w:p>
          <w:p w14:paraId="1C023C2F" w14:textId="77777777" w:rsidR="00681B66" w:rsidRPr="00681B66" w:rsidRDefault="00681B66" w:rsidP="00681B66">
            <w:pPr>
              <w:rPr>
                <w:rFonts w:hint="eastAsia"/>
              </w:rPr>
            </w:pPr>
            <w:r w:rsidRPr="00681B66">
              <w:rPr>
                <w:rFonts w:hint="eastAsia"/>
              </w:rPr>
              <w:t>1.掌握市场调查和数据分析的基本概念和主要特征。</w:t>
            </w:r>
          </w:p>
          <w:p w14:paraId="1CCB99C3" w14:textId="77777777" w:rsidR="00681B66" w:rsidRPr="00681B66" w:rsidRDefault="00681B66" w:rsidP="00681B66">
            <w:pPr>
              <w:rPr>
                <w:rFonts w:hint="eastAsia"/>
              </w:rPr>
            </w:pPr>
            <w:r w:rsidRPr="00681B66">
              <w:rPr>
                <w:rFonts w:hint="eastAsia"/>
              </w:rPr>
              <w:t>2.熟练掌握市场调查方案设计、面向对象的数据采集方法、量表设计技术与问卷设计、抽样设计与样本量确定、数据整理与清洗、抽样估计、单变量与多变量数据分析方法及市场调查报告撰写等关键知识。</w:t>
            </w:r>
          </w:p>
          <w:p w14:paraId="49D69AA4" w14:textId="77777777" w:rsidR="00681B66" w:rsidRPr="00681B66" w:rsidRDefault="00681B66" w:rsidP="00681B66">
            <w:pPr>
              <w:rPr>
                <w:rFonts w:hint="eastAsia"/>
              </w:rPr>
            </w:pPr>
            <w:r w:rsidRPr="00681B66">
              <w:rPr>
                <w:rFonts w:hint="eastAsia"/>
              </w:rPr>
              <w:t>（二）能力</w:t>
            </w:r>
          </w:p>
          <w:p w14:paraId="48F76663" w14:textId="77777777" w:rsidR="00681B66" w:rsidRPr="00681B66" w:rsidRDefault="00681B66" w:rsidP="00681B66">
            <w:pPr>
              <w:rPr>
                <w:rFonts w:hint="eastAsia"/>
              </w:rPr>
            </w:pPr>
            <w:r w:rsidRPr="00681B66">
              <w:rPr>
                <w:rFonts w:hint="eastAsia"/>
                <w:bCs/>
              </w:rPr>
              <w:t>3</w:t>
            </w:r>
            <w:r w:rsidRPr="00681B66">
              <w:rPr>
                <w:rFonts w:hint="eastAsia"/>
                <w:b/>
              </w:rPr>
              <w:t>.</w:t>
            </w:r>
            <w:r w:rsidRPr="00681B66">
              <w:rPr>
                <w:rFonts w:hint="eastAsia"/>
              </w:rPr>
              <w:t>可以运用相关分析方法对某一市场现象进行问卷描述和数据分析。</w:t>
            </w:r>
          </w:p>
          <w:p w14:paraId="561FB184" w14:textId="77777777" w:rsidR="00681B66" w:rsidRPr="00681B66" w:rsidRDefault="00681B66" w:rsidP="00681B66">
            <w:pPr>
              <w:rPr>
                <w:rFonts w:hint="eastAsia"/>
              </w:rPr>
            </w:pPr>
            <w:r w:rsidRPr="00681B66">
              <w:rPr>
                <w:rFonts w:hint="eastAsia"/>
              </w:rPr>
              <w:t>4.具有评价和预测市场中个体行为的能力。</w:t>
            </w:r>
          </w:p>
          <w:p w14:paraId="18E9EEB8" w14:textId="77777777" w:rsidR="00681B66" w:rsidRPr="00681B66" w:rsidRDefault="00681B66" w:rsidP="00681B66">
            <w:pPr>
              <w:rPr>
                <w:rFonts w:hint="eastAsia"/>
              </w:rPr>
            </w:pPr>
            <w:r w:rsidRPr="00681B66">
              <w:rPr>
                <w:rFonts w:hint="eastAsia"/>
              </w:rPr>
              <w:t>（三）素质</w:t>
            </w:r>
          </w:p>
          <w:p w14:paraId="6177D38C" w14:textId="77777777" w:rsidR="00681B66" w:rsidRPr="00681B66" w:rsidRDefault="00681B66" w:rsidP="00681B66">
            <w:pPr>
              <w:rPr>
                <w:rFonts w:hint="eastAsia"/>
              </w:rPr>
            </w:pPr>
            <w:r w:rsidRPr="00681B66">
              <w:rPr>
                <w:rFonts w:hint="eastAsia"/>
              </w:rPr>
              <w:t>5.建立自主学习与创新精神。</w:t>
            </w:r>
          </w:p>
          <w:p w14:paraId="4CFB7F5F" w14:textId="77777777" w:rsidR="00681B66" w:rsidRPr="00681B66" w:rsidRDefault="00681B66" w:rsidP="00681B66">
            <w:pPr>
              <w:rPr>
                <w:rFonts w:hint="eastAsia"/>
              </w:rPr>
            </w:pPr>
            <w:r w:rsidRPr="00681B66">
              <w:rPr>
                <w:rFonts w:hint="eastAsia"/>
              </w:rPr>
              <w:t>6.树立的融合发展思维。</w:t>
            </w:r>
          </w:p>
          <w:p w14:paraId="67522D5C" w14:textId="77777777" w:rsidR="00681B66" w:rsidRPr="00681B66" w:rsidRDefault="00681B66" w:rsidP="00681B66">
            <w:pPr>
              <w:rPr>
                <w:rFonts w:hint="eastAsia"/>
              </w:rPr>
            </w:pPr>
          </w:p>
          <w:p w14:paraId="56A3180F" w14:textId="77777777" w:rsidR="00681B66" w:rsidRPr="00681B66" w:rsidRDefault="00681B66" w:rsidP="00681B66">
            <w:pPr>
              <w:rPr>
                <w:rFonts w:hint="eastAsia"/>
              </w:rPr>
            </w:pPr>
          </w:p>
        </w:tc>
      </w:tr>
      <w:tr w:rsidR="00681B66" w:rsidRPr="00681B66" w14:paraId="3071EDF9" w14:textId="77777777" w:rsidTr="00681B66">
        <w:trPr>
          <w:trHeight w:val="809"/>
          <w:jc w:val="center"/>
        </w:trPr>
        <w:tc>
          <w:tcPr>
            <w:tcW w:w="1303" w:type="dxa"/>
            <w:vMerge w:val="restart"/>
            <w:tcBorders>
              <w:top w:val="single" w:sz="4" w:space="0" w:color="000000"/>
              <w:left w:val="single" w:sz="4" w:space="0" w:color="000000"/>
              <w:bottom w:val="single" w:sz="4" w:space="0" w:color="000000"/>
              <w:right w:val="single" w:sz="4" w:space="0" w:color="000000"/>
            </w:tcBorders>
            <w:vAlign w:val="center"/>
            <w:hideMark/>
          </w:tcPr>
          <w:p w14:paraId="051289EB" w14:textId="77777777" w:rsidR="00681B66" w:rsidRPr="00681B66" w:rsidRDefault="00681B66" w:rsidP="00681B66">
            <w:pPr>
              <w:rPr>
                <w:rFonts w:hint="eastAsia"/>
                <w:b/>
              </w:rPr>
            </w:pPr>
            <w:r w:rsidRPr="00681B66">
              <w:rPr>
                <w:rFonts w:hint="eastAsia"/>
                <w:b/>
              </w:rPr>
              <w:t>D</w:t>
            </w:r>
          </w:p>
          <w:p w14:paraId="3341BC23" w14:textId="77777777" w:rsidR="00681B66" w:rsidRPr="00681B66" w:rsidRDefault="00681B66" w:rsidP="00681B66">
            <w:pPr>
              <w:rPr>
                <w:rFonts w:hint="eastAsia"/>
                <w:b/>
              </w:rPr>
            </w:pPr>
            <w:r w:rsidRPr="00681B66">
              <w:rPr>
                <w:rFonts w:hint="eastAsia"/>
                <w:b/>
              </w:rPr>
              <w:t>课程目标与</w:t>
            </w:r>
          </w:p>
          <w:p w14:paraId="7BDB544B" w14:textId="77777777" w:rsidR="00681B66" w:rsidRPr="00681B66" w:rsidRDefault="00681B66" w:rsidP="00681B66">
            <w:pPr>
              <w:rPr>
                <w:rFonts w:hint="eastAsia"/>
                <w:b/>
              </w:rPr>
            </w:pPr>
            <w:r w:rsidRPr="00681B66">
              <w:rPr>
                <w:rFonts w:hint="eastAsia"/>
                <w:b/>
              </w:rPr>
              <w:t>毕业要求的</w:t>
            </w:r>
          </w:p>
          <w:p w14:paraId="283DA953" w14:textId="77777777" w:rsidR="00681B66" w:rsidRPr="00681B66" w:rsidRDefault="00681B66" w:rsidP="00681B66">
            <w:pPr>
              <w:rPr>
                <w:rFonts w:hint="eastAsia"/>
                <w:b/>
              </w:rPr>
            </w:pPr>
            <w:r w:rsidRPr="00681B66">
              <w:rPr>
                <w:rFonts w:hint="eastAsia"/>
                <w:b/>
              </w:rPr>
              <w:t>对应关系</w:t>
            </w:r>
          </w:p>
        </w:tc>
        <w:tc>
          <w:tcPr>
            <w:tcW w:w="2041" w:type="dxa"/>
            <w:gridSpan w:val="3"/>
            <w:tcBorders>
              <w:top w:val="single" w:sz="4" w:space="0" w:color="000000"/>
              <w:left w:val="single" w:sz="4" w:space="0" w:color="000000"/>
              <w:bottom w:val="single" w:sz="4" w:space="0" w:color="000000"/>
              <w:right w:val="single" w:sz="4" w:space="0" w:color="000000"/>
            </w:tcBorders>
            <w:vAlign w:val="center"/>
            <w:hideMark/>
          </w:tcPr>
          <w:p w14:paraId="6095942A" w14:textId="77777777" w:rsidR="00681B66" w:rsidRPr="00681B66" w:rsidRDefault="00681B66" w:rsidP="00681B66">
            <w:pPr>
              <w:rPr>
                <w:rFonts w:hint="eastAsia"/>
                <w:b/>
                <w:bCs/>
              </w:rPr>
            </w:pPr>
            <w:r w:rsidRPr="00681B66">
              <w:rPr>
                <w:rFonts w:hint="eastAsia"/>
              </w:rPr>
              <w:t>毕业要求</w:t>
            </w:r>
          </w:p>
        </w:tc>
        <w:tc>
          <w:tcPr>
            <w:tcW w:w="3451" w:type="dxa"/>
            <w:gridSpan w:val="4"/>
            <w:tcBorders>
              <w:top w:val="single" w:sz="4" w:space="0" w:color="000000"/>
              <w:left w:val="single" w:sz="4" w:space="0" w:color="000000"/>
              <w:bottom w:val="single" w:sz="4" w:space="0" w:color="000000"/>
              <w:right w:val="single" w:sz="4" w:space="0" w:color="000000"/>
            </w:tcBorders>
            <w:vAlign w:val="center"/>
            <w:hideMark/>
          </w:tcPr>
          <w:p w14:paraId="6562063E" w14:textId="77777777" w:rsidR="00681B66" w:rsidRPr="00681B66" w:rsidRDefault="00681B66" w:rsidP="00681B66">
            <w:pPr>
              <w:rPr>
                <w:rFonts w:hint="eastAsia"/>
                <w:b/>
                <w:bCs/>
              </w:rPr>
            </w:pPr>
            <w:r w:rsidRPr="00681B66">
              <w:rPr>
                <w:rFonts w:hint="eastAsia"/>
              </w:rPr>
              <w:t>毕业要求指标点</w:t>
            </w:r>
          </w:p>
        </w:tc>
        <w:tc>
          <w:tcPr>
            <w:tcW w:w="2115" w:type="dxa"/>
            <w:gridSpan w:val="4"/>
            <w:tcBorders>
              <w:top w:val="single" w:sz="4" w:space="0" w:color="000000"/>
              <w:left w:val="single" w:sz="4" w:space="0" w:color="000000"/>
              <w:bottom w:val="single" w:sz="4" w:space="0" w:color="000000"/>
              <w:right w:val="single" w:sz="4" w:space="0" w:color="000000"/>
            </w:tcBorders>
            <w:vAlign w:val="center"/>
            <w:hideMark/>
          </w:tcPr>
          <w:p w14:paraId="7C966371" w14:textId="77777777" w:rsidR="00681B66" w:rsidRPr="00681B66" w:rsidRDefault="00681B66" w:rsidP="00681B66">
            <w:pPr>
              <w:rPr>
                <w:rFonts w:hint="eastAsia"/>
                <w:b/>
                <w:bCs/>
              </w:rPr>
            </w:pPr>
            <w:r w:rsidRPr="00681B66">
              <w:rPr>
                <w:rFonts w:hint="eastAsia"/>
              </w:rPr>
              <w:t>课程目标</w:t>
            </w:r>
          </w:p>
        </w:tc>
      </w:tr>
      <w:tr w:rsidR="00681B66" w:rsidRPr="00681B66" w14:paraId="0B7A7549"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DC3301E" w14:textId="77777777" w:rsidR="00681B66" w:rsidRPr="00681B66" w:rsidRDefault="00681B66" w:rsidP="00681B66">
            <w:pPr>
              <w:rPr>
                <w:rFonts w:hint="eastAsia"/>
                <w:b/>
              </w:rPr>
            </w:pPr>
          </w:p>
        </w:tc>
        <w:tc>
          <w:tcPr>
            <w:tcW w:w="2041" w:type="dxa"/>
            <w:gridSpan w:val="3"/>
            <w:tcBorders>
              <w:top w:val="single" w:sz="4" w:space="0" w:color="000000"/>
              <w:left w:val="single" w:sz="4" w:space="0" w:color="000000"/>
              <w:bottom w:val="single" w:sz="4" w:space="0" w:color="000000"/>
              <w:right w:val="single" w:sz="4" w:space="0" w:color="000000"/>
            </w:tcBorders>
            <w:vAlign w:val="center"/>
            <w:hideMark/>
          </w:tcPr>
          <w:p w14:paraId="6419AD63" w14:textId="77777777" w:rsidR="00681B66" w:rsidRPr="00681B66" w:rsidRDefault="00681B66" w:rsidP="00681B66">
            <w:pPr>
              <w:rPr>
                <w:rFonts w:hint="eastAsia"/>
              </w:rPr>
            </w:pPr>
            <w:r w:rsidRPr="00681B66">
              <w:t>1.</w:t>
            </w:r>
            <w:r w:rsidRPr="00681B66">
              <w:rPr>
                <w:rFonts w:hint="eastAsia"/>
              </w:rPr>
              <w:t>素质要求</w:t>
            </w:r>
          </w:p>
        </w:tc>
        <w:tc>
          <w:tcPr>
            <w:tcW w:w="3451" w:type="dxa"/>
            <w:gridSpan w:val="4"/>
            <w:tcBorders>
              <w:top w:val="single" w:sz="4" w:space="0" w:color="000000"/>
              <w:left w:val="single" w:sz="4" w:space="0" w:color="000000"/>
              <w:bottom w:val="single" w:sz="4" w:space="0" w:color="000000"/>
              <w:right w:val="single" w:sz="4" w:space="0" w:color="000000"/>
            </w:tcBorders>
            <w:vAlign w:val="center"/>
            <w:hideMark/>
          </w:tcPr>
          <w:p w14:paraId="481D9B89" w14:textId="77777777" w:rsidR="00681B66" w:rsidRPr="00681B66" w:rsidRDefault="00681B66" w:rsidP="00681B66">
            <w:pPr>
              <w:rPr>
                <w:rFonts w:hint="eastAsia"/>
              </w:rPr>
            </w:pPr>
            <w:r w:rsidRPr="00681B66">
              <w:rPr>
                <w:rFonts w:hint="eastAsia"/>
                <w:b/>
              </w:rPr>
              <w:t>1.</w:t>
            </w:r>
            <w:r w:rsidRPr="00681B66">
              <w:rPr>
                <w:rFonts w:hint="eastAsia"/>
              </w:rPr>
              <w:t>具有较深爱国爱家情怀、较强社会责任意识、一定科学求真精神、基本人文素养、良好职业道德品质、一定绿色环保理念和创新创业意识、健康</w:t>
            </w:r>
            <w:r w:rsidRPr="00681B66">
              <w:rPr>
                <w:rFonts w:hint="eastAsia"/>
              </w:rPr>
              <w:lastRenderedPageBreak/>
              <w:t>身心素质。</w:t>
            </w:r>
          </w:p>
        </w:tc>
        <w:tc>
          <w:tcPr>
            <w:tcW w:w="2115" w:type="dxa"/>
            <w:gridSpan w:val="4"/>
            <w:tcBorders>
              <w:top w:val="single" w:sz="4" w:space="0" w:color="000000"/>
              <w:left w:val="single" w:sz="4" w:space="0" w:color="000000"/>
              <w:bottom w:val="single" w:sz="4" w:space="0" w:color="000000"/>
              <w:right w:val="single" w:sz="4" w:space="0" w:color="000000"/>
            </w:tcBorders>
            <w:vAlign w:val="center"/>
            <w:hideMark/>
          </w:tcPr>
          <w:p w14:paraId="32E4B82D" w14:textId="77777777" w:rsidR="00681B66" w:rsidRPr="00681B66" w:rsidRDefault="00681B66" w:rsidP="00681B66">
            <w:pPr>
              <w:rPr>
                <w:rFonts w:hint="eastAsia"/>
                <w:b/>
                <w:bCs/>
              </w:rPr>
            </w:pPr>
            <w:r w:rsidRPr="00681B66">
              <w:rPr>
                <w:rFonts w:hint="eastAsia"/>
              </w:rPr>
              <w:lastRenderedPageBreak/>
              <w:t>课程目标</w:t>
            </w:r>
            <w:r w:rsidRPr="00681B66">
              <w:t>4</w:t>
            </w:r>
          </w:p>
        </w:tc>
      </w:tr>
      <w:tr w:rsidR="00681B66" w:rsidRPr="00681B66" w14:paraId="022940FA"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3F22A50" w14:textId="77777777" w:rsidR="00681B66" w:rsidRPr="00681B66" w:rsidRDefault="00681B66" w:rsidP="00681B66">
            <w:pPr>
              <w:rPr>
                <w:rFonts w:hint="eastAsia"/>
                <w:b/>
              </w:rPr>
            </w:pPr>
          </w:p>
        </w:tc>
        <w:tc>
          <w:tcPr>
            <w:tcW w:w="2041" w:type="dxa"/>
            <w:gridSpan w:val="3"/>
            <w:tcBorders>
              <w:top w:val="single" w:sz="4" w:space="0" w:color="000000"/>
              <w:left w:val="single" w:sz="4" w:space="0" w:color="000000"/>
              <w:bottom w:val="single" w:sz="4" w:space="0" w:color="000000"/>
              <w:right w:val="single" w:sz="4" w:space="0" w:color="000000"/>
            </w:tcBorders>
            <w:vAlign w:val="center"/>
            <w:hideMark/>
          </w:tcPr>
          <w:p w14:paraId="2C4E3321" w14:textId="77777777" w:rsidR="00681B66" w:rsidRPr="00681B66" w:rsidRDefault="00681B66" w:rsidP="00681B66">
            <w:pPr>
              <w:rPr>
                <w:rFonts w:hint="eastAsia"/>
              </w:rPr>
            </w:pPr>
            <w:r w:rsidRPr="00681B66">
              <w:t>2.</w:t>
            </w:r>
            <w:r w:rsidRPr="00681B66">
              <w:rPr>
                <w:rFonts w:hint="eastAsia"/>
              </w:rPr>
              <w:t>知识要求</w:t>
            </w:r>
          </w:p>
        </w:tc>
        <w:tc>
          <w:tcPr>
            <w:tcW w:w="3451" w:type="dxa"/>
            <w:gridSpan w:val="4"/>
            <w:tcBorders>
              <w:top w:val="single" w:sz="4" w:space="0" w:color="000000"/>
              <w:left w:val="single" w:sz="4" w:space="0" w:color="000000"/>
              <w:bottom w:val="single" w:sz="4" w:space="0" w:color="000000"/>
              <w:right w:val="single" w:sz="4" w:space="0" w:color="000000"/>
            </w:tcBorders>
            <w:vAlign w:val="center"/>
            <w:hideMark/>
          </w:tcPr>
          <w:p w14:paraId="4F0C3A66" w14:textId="77777777" w:rsidR="00681B66" w:rsidRPr="00681B66" w:rsidRDefault="00681B66" w:rsidP="00681B66">
            <w:pPr>
              <w:rPr>
                <w:rFonts w:hint="eastAsia"/>
              </w:rPr>
            </w:pPr>
            <w:r w:rsidRPr="00681B66">
              <w:rPr>
                <w:rFonts w:hint="eastAsia"/>
              </w:rPr>
              <w:t>2.掌握市场调查方案设计、面向对象的数据采集方法、量表设计技术与问卷设计、抽样设计与样本量确定、数据整理与清洗、抽样估计、单变量与多变量数据分析方法及市场调查报告撰写等。</w:t>
            </w:r>
          </w:p>
        </w:tc>
        <w:tc>
          <w:tcPr>
            <w:tcW w:w="2115" w:type="dxa"/>
            <w:gridSpan w:val="4"/>
            <w:tcBorders>
              <w:top w:val="single" w:sz="4" w:space="0" w:color="000000"/>
              <w:left w:val="single" w:sz="4" w:space="0" w:color="000000"/>
              <w:bottom w:val="single" w:sz="4" w:space="0" w:color="000000"/>
              <w:right w:val="single" w:sz="4" w:space="0" w:color="000000"/>
            </w:tcBorders>
            <w:vAlign w:val="center"/>
            <w:hideMark/>
          </w:tcPr>
          <w:p w14:paraId="23294ADA" w14:textId="77777777" w:rsidR="00681B66" w:rsidRPr="00681B66" w:rsidRDefault="00681B66" w:rsidP="00681B66">
            <w:pPr>
              <w:rPr>
                <w:rFonts w:hint="eastAsia"/>
              </w:rPr>
            </w:pPr>
            <w:r w:rsidRPr="00681B66">
              <w:rPr>
                <w:rFonts w:hint="eastAsia"/>
              </w:rPr>
              <w:t>课程目标</w:t>
            </w:r>
            <w:r w:rsidRPr="00681B66">
              <w:t>1.2.3</w:t>
            </w:r>
          </w:p>
        </w:tc>
      </w:tr>
      <w:tr w:rsidR="00681B66" w:rsidRPr="00681B66" w14:paraId="76D5562C"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3AE57A5" w14:textId="77777777" w:rsidR="00681B66" w:rsidRPr="00681B66" w:rsidRDefault="00681B66" w:rsidP="00681B66">
            <w:pPr>
              <w:rPr>
                <w:rFonts w:hint="eastAsia"/>
                <w:b/>
              </w:rPr>
            </w:pPr>
          </w:p>
        </w:tc>
        <w:tc>
          <w:tcPr>
            <w:tcW w:w="2041" w:type="dxa"/>
            <w:gridSpan w:val="3"/>
            <w:tcBorders>
              <w:top w:val="single" w:sz="4" w:space="0" w:color="000000"/>
              <w:left w:val="single" w:sz="4" w:space="0" w:color="000000"/>
              <w:bottom w:val="single" w:sz="4" w:space="0" w:color="000000"/>
              <w:right w:val="single" w:sz="4" w:space="0" w:color="000000"/>
            </w:tcBorders>
            <w:hideMark/>
          </w:tcPr>
          <w:p w14:paraId="5264F77C" w14:textId="77777777" w:rsidR="00681B66" w:rsidRPr="00681B66" w:rsidRDefault="00681B66" w:rsidP="00681B66">
            <w:pPr>
              <w:rPr>
                <w:rFonts w:hint="eastAsia"/>
              </w:rPr>
            </w:pPr>
            <w:r w:rsidRPr="00681B66">
              <w:t>3.</w:t>
            </w:r>
            <w:r w:rsidRPr="00681B66">
              <w:rPr>
                <w:rFonts w:hint="eastAsia"/>
              </w:rPr>
              <w:t>能力要求</w:t>
            </w:r>
          </w:p>
        </w:tc>
        <w:tc>
          <w:tcPr>
            <w:tcW w:w="3451" w:type="dxa"/>
            <w:gridSpan w:val="4"/>
            <w:tcBorders>
              <w:top w:val="single" w:sz="4" w:space="0" w:color="000000"/>
              <w:left w:val="single" w:sz="4" w:space="0" w:color="000000"/>
              <w:bottom w:val="single" w:sz="4" w:space="0" w:color="000000"/>
              <w:right w:val="single" w:sz="4" w:space="0" w:color="000000"/>
            </w:tcBorders>
            <w:vAlign w:val="center"/>
          </w:tcPr>
          <w:p w14:paraId="067736C5" w14:textId="77777777" w:rsidR="00681B66" w:rsidRPr="00681B66" w:rsidRDefault="00681B66" w:rsidP="00681B66">
            <w:pPr>
              <w:rPr>
                <w:rFonts w:hint="eastAsia"/>
              </w:rPr>
            </w:pPr>
            <w:r w:rsidRPr="00681B66">
              <w:rPr>
                <w:rFonts w:hint="eastAsia"/>
              </w:rPr>
              <w:t>3.具备较强的定性分析能力、人际沟通、团队协作等管理技能。</w:t>
            </w:r>
          </w:p>
          <w:p w14:paraId="267CC8E2" w14:textId="77777777" w:rsidR="00681B66" w:rsidRPr="00681B66" w:rsidRDefault="00681B66" w:rsidP="00681B66">
            <w:pPr>
              <w:rPr>
                <w:rFonts w:hint="eastAsia"/>
                <w:b/>
                <w:bCs/>
              </w:rPr>
            </w:pPr>
          </w:p>
        </w:tc>
        <w:tc>
          <w:tcPr>
            <w:tcW w:w="2115" w:type="dxa"/>
            <w:gridSpan w:val="4"/>
            <w:tcBorders>
              <w:top w:val="single" w:sz="4" w:space="0" w:color="000000"/>
              <w:left w:val="single" w:sz="4" w:space="0" w:color="000000"/>
              <w:bottom w:val="single" w:sz="4" w:space="0" w:color="000000"/>
              <w:right w:val="single" w:sz="4" w:space="0" w:color="000000"/>
            </w:tcBorders>
            <w:hideMark/>
          </w:tcPr>
          <w:p w14:paraId="1C334B1D" w14:textId="77777777" w:rsidR="00681B66" w:rsidRPr="00681B66" w:rsidRDefault="00681B66" w:rsidP="00681B66">
            <w:pPr>
              <w:rPr>
                <w:rFonts w:hint="eastAsia"/>
                <w:b/>
                <w:bCs/>
              </w:rPr>
            </w:pPr>
            <w:r w:rsidRPr="00681B66">
              <w:rPr>
                <w:rFonts w:hint="eastAsia"/>
              </w:rPr>
              <w:t>课程目标5.6</w:t>
            </w:r>
          </w:p>
        </w:tc>
      </w:tr>
      <w:tr w:rsidR="00681B66" w:rsidRPr="00681B66" w14:paraId="580A45EF" w14:textId="77777777" w:rsidTr="00681B66">
        <w:trPr>
          <w:trHeight w:val="377"/>
          <w:jc w:val="center"/>
        </w:trPr>
        <w:tc>
          <w:tcPr>
            <w:tcW w:w="1303" w:type="dxa"/>
            <w:vMerge w:val="restart"/>
            <w:tcBorders>
              <w:top w:val="single" w:sz="4" w:space="0" w:color="000000"/>
              <w:left w:val="single" w:sz="4" w:space="0" w:color="000000"/>
              <w:bottom w:val="single" w:sz="4" w:space="0" w:color="000000"/>
              <w:right w:val="single" w:sz="4" w:space="0" w:color="000000"/>
            </w:tcBorders>
            <w:vAlign w:val="center"/>
            <w:hideMark/>
          </w:tcPr>
          <w:p w14:paraId="7157D07D" w14:textId="77777777" w:rsidR="00681B66" w:rsidRPr="00681B66" w:rsidRDefault="00681B66" w:rsidP="00681B66">
            <w:pPr>
              <w:rPr>
                <w:rFonts w:hint="eastAsia"/>
                <w:b/>
              </w:rPr>
            </w:pPr>
            <w:r w:rsidRPr="00681B66">
              <w:rPr>
                <w:rFonts w:hint="eastAsia"/>
                <w:b/>
              </w:rPr>
              <w:t>E</w:t>
            </w:r>
          </w:p>
          <w:p w14:paraId="50E64B03" w14:textId="77777777" w:rsidR="00681B66" w:rsidRPr="00681B66" w:rsidRDefault="00681B66" w:rsidP="00681B66">
            <w:pPr>
              <w:rPr>
                <w:rFonts w:hint="eastAsia"/>
                <w:b/>
                <w:bCs/>
              </w:rPr>
            </w:pPr>
            <w:r w:rsidRPr="00681B66">
              <w:rPr>
                <w:rFonts w:hint="eastAsia"/>
                <w:b/>
              </w:rPr>
              <w:t>教学内容</w:t>
            </w:r>
          </w:p>
        </w:tc>
        <w:tc>
          <w:tcPr>
            <w:tcW w:w="5492" w:type="dxa"/>
            <w:gridSpan w:val="7"/>
            <w:vMerge w:val="restart"/>
            <w:tcBorders>
              <w:top w:val="single" w:sz="4" w:space="0" w:color="000000"/>
              <w:left w:val="single" w:sz="4" w:space="0" w:color="000000"/>
              <w:bottom w:val="single" w:sz="4" w:space="0" w:color="000000"/>
              <w:right w:val="single" w:sz="4" w:space="0" w:color="000000"/>
            </w:tcBorders>
            <w:vAlign w:val="center"/>
            <w:hideMark/>
          </w:tcPr>
          <w:p w14:paraId="2DD898D1" w14:textId="77777777" w:rsidR="00681B66" w:rsidRPr="00681B66" w:rsidRDefault="00681B66" w:rsidP="00681B66">
            <w:pPr>
              <w:rPr>
                <w:rFonts w:hint="eastAsia"/>
                <w:b/>
                <w:bCs/>
              </w:rPr>
            </w:pPr>
            <w:r w:rsidRPr="00681B66">
              <w:rPr>
                <w:rFonts w:hint="eastAsia"/>
              </w:rPr>
              <w:t>章节内容</w:t>
            </w:r>
          </w:p>
        </w:tc>
        <w:tc>
          <w:tcPr>
            <w:tcW w:w="2115" w:type="dxa"/>
            <w:gridSpan w:val="4"/>
            <w:tcBorders>
              <w:top w:val="single" w:sz="4" w:space="0" w:color="000000"/>
              <w:left w:val="single" w:sz="4" w:space="0" w:color="000000"/>
              <w:bottom w:val="single" w:sz="4" w:space="0" w:color="000000"/>
              <w:right w:val="single" w:sz="4" w:space="0" w:color="000000"/>
            </w:tcBorders>
            <w:vAlign w:val="center"/>
            <w:hideMark/>
          </w:tcPr>
          <w:p w14:paraId="696B64E3" w14:textId="77777777" w:rsidR="00681B66" w:rsidRPr="00681B66" w:rsidRDefault="00681B66" w:rsidP="00681B66">
            <w:pPr>
              <w:rPr>
                <w:rFonts w:hint="eastAsia"/>
                <w:b/>
                <w:bCs/>
              </w:rPr>
            </w:pPr>
            <w:r w:rsidRPr="00681B66">
              <w:rPr>
                <w:rFonts w:hint="eastAsia"/>
                <w:bCs/>
              </w:rPr>
              <w:t>学时分配</w:t>
            </w:r>
          </w:p>
        </w:tc>
      </w:tr>
      <w:tr w:rsidR="00681B66" w:rsidRPr="00681B66" w14:paraId="4F73FA54" w14:textId="77777777" w:rsidTr="00681B66">
        <w:trPr>
          <w:trHeight w:val="9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D29CA20" w14:textId="77777777" w:rsidR="00681B66" w:rsidRPr="00681B66" w:rsidRDefault="00681B66" w:rsidP="00681B66">
            <w:pPr>
              <w:rPr>
                <w:rFonts w:hint="eastAsia"/>
                <w:b/>
                <w:bCs/>
              </w:rPr>
            </w:pPr>
          </w:p>
        </w:tc>
        <w:tc>
          <w:tcPr>
            <w:tcW w:w="2100" w:type="dxa"/>
            <w:gridSpan w:val="7"/>
            <w:vMerge/>
            <w:tcBorders>
              <w:top w:val="single" w:sz="4" w:space="0" w:color="000000"/>
              <w:left w:val="single" w:sz="4" w:space="0" w:color="000000"/>
              <w:bottom w:val="single" w:sz="4" w:space="0" w:color="000000"/>
              <w:right w:val="single" w:sz="4" w:space="0" w:color="000000"/>
            </w:tcBorders>
            <w:vAlign w:val="center"/>
            <w:hideMark/>
          </w:tcPr>
          <w:p w14:paraId="673C0178" w14:textId="77777777" w:rsidR="00681B66" w:rsidRPr="00681B66" w:rsidRDefault="00681B66" w:rsidP="00681B66">
            <w:pPr>
              <w:rPr>
                <w:rFonts w:hint="eastAsia"/>
                <w:b/>
                <w:bCs/>
              </w:rPr>
            </w:pP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04113C41" w14:textId="77777777" w:rsidR="00681B66" w:rsidRPr="00681B66" w:rsidRDefault="00681B66" w:rsidP="00681B66">
            <w:pPr>
              <w:rPr>
                <w:rFonts w:hint="eastAsia"/>
                <w:b/>
                <w:bCs/>
              </w:rPr>
            </w:pPr>
            <w:r w:rsidRPr="00681B66">
              <w:rPr>
                <w:rFonts w:hint="eastAsia"/>
                <w:bCs/>
              </w:rPr>
              <w:t>理论</w:t>
            </w:r>
          </w:p>
        </w:tc>
        <w:tc>
          <w:tcPr>
            <w:tcW w:w="720" w:type="dxa"/>
            <w:gridSpan w:val="2"/>
            <w:tcBorders>
              <w:top w:val="single" w:sz="4" w:space="0" w:color="000000"/>
              <w:left w:val="single" w:sz="4" w:space="0" w:color="000000"/>
              <w:bottom w:val="single" w:sz="4" w:space="0" w:color="000000"/>
              <w:right w:val="single" w:sz="4" w:space="0" w:color="000000"/>
            </w:tcBorders>
            <w:vAlign w:val="center"/>
            <w:hideMark/>
          </w:tcPr>
          <w:p w14:paraId="24412D0E" w14:textId="77777777" w:rsidR="00681B66" w:rsidRPr="00681B66" w:rsidRDefault="00681B66" w:rsidP="00681B66">
            <w:pPr>
              <w:rPr>
                <w:rFonts w:hint="eastAsia"/>
                <w:b/>
                <w:bCs/>
              </w:rPr>
            </w:pPr>
            <w:r w:rsidRPr="00681B66">
              <w:rPr>
                <w:rFonts w:hint="eastAsia"/>
                <w:bCs/>
              </w:rPr>
              <w:t>实践</w:t>
            </w:r>
          </w:p>
        </w:tc>
        <w:tc>
          <w:tcPr>
            <w:tcW w:w="554" w:type="dxa"/>
            <w:tcBorders>
              <w:top w:val="single" w:sz="4" w:space="0" w:color="000000"/>
              <w:left w:val="single" w:sz="4" w:space="0" w:color="000000"/>
              <w:bottom w:val="single" w:sz="4" w:space="0" w:color="000000"/>
              <w:right w:val="single" w:sz="4" w:space="0" w:color="000000"/>
            </w:tcBorders>
            <w:vAlign w:val="center"/>
            <w:hideMark/>
          </w:tcPr>
          <w:p w14:paraId="736A48B3" w14:textId="77777777" w:rsidR="00681B66" w:rsidRPr="00681B66" w:rsidRDefault="00681B66" w:rsidP="00681B66">
            <w:pPr>
              <w:rPr>
                <w:rFonts w:hint="eastAsia"/>
                <w:b/>
                <w:bCs/>
              </w:rPr>
            </w:pPr>
            <w:r w:rsidRPr="00681B66">
              <w:rPr>
                <w:rFonts w:hint="eastAsia"/>
                <w:bCs/>
              </w:rPr>
              <w:t xml:space="preserve"> 合计</w:t>
            </w:r>
          </w:p>
        </w:tc>
      </w:tr>
      <w:tr w:rsidR="00681B66" w:rsidRPr="00681B66" w14:paraId="375AC210" w14:textId="77777777" w:rsidTr="00681B66">
        <w:trPr>
          <w:trHeight w:hRule="exact" w:val="45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F5759BC" w14:textId="77777777" w:rsidR="00681B66" w:rsidRPr="00681B66" w:rsidRDefault="00681B66" w:rsidP="00681B66">
            <w:pPr>
              <w:rPr>
                <w:rFonts w:hint="eastAsia"/>
                <w:b/>
                <w:bCs/>
              </w:rPr>
            </w:pPr>
          </w:p>
        </w:tc>
        <w:tc>
          <w:tcPr>
            <w:tcW w:w="5492" w:type="dxa"/>
            <w:gridSpan w:val="7"/>
            <w:tcBorders>
              <w:top w:val="single" w:sz="4" w:space="0" w:color="000000"/>
              <w:left w:val="single" w:sz="4" w:space="0" w:color="000000"/>
              <w:bottom w:val="single" w:sz="4" w:space="0" w:color="000000"/>
              <w:right w:val="single" w:sz="4" w:space="0" w:color="000000"/>
            </w:tcBorders>
            <w:hideMark/>
          </w:tcPr>
          <w:p w14:paraId="451A4661" w14:textId="77777777" w:rsidR="00681B66" w:rsidRPr="00681B66" w:rsidRDefault="00681B66" w:rsidP="00681B66">
            <w:pPr>
              <w:rPr>
                <w:rFonts w:hint="eastAsia"/>
              </w:rPr>
            </w:pPr>
            <w:r w:rsidRPr="00681B66">
              <w:rPr>
                <w:rFonts w:hint="eastAsia"/>
              </w:rPr>
              <w:t>1.市场调查概述</w:t>
            </w: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1C0AE336" w14:textId="77777777" w:rsidR="00681B66" w:rsidRPr="00681B66" w:rsidRDefault="00681B66" w:rsidP="00681B66">
            <w:pPr>
              <w:rPr>
                <w:rFonts w:hint="eastAsia"/>
              </w:rPr>
            </w:pPr>
            <w:r w:rsidRPr="00681B66">
              <w:rPr>
                <w:rFonts w:hint="eastAsia"/>
              </w:rPr>
              <w:t>2</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68BB5EA3" w14:textId="77777777" w:rsidR="00681B66" w:rsidRPr="00681B66" w:rsidRDefault="00681B66" w:rsidP="00681B66">
            <w:pPr>
              <w:rPr>
                <w:rFonts w:hint="eastAsia"/>
              </w:rPr>
            </w:pPr>
          </w:p>
        </w:tc>
        <w:tc>
          <w:tcPr>
            <w:tcW w:w="554" w:type="dxa"/>
            <w:tcBorders>
              <w:top w:val="single" w:sz="4" w:space="0" w:color="000000"/>
              <w:left w:val="single" w:sz="4" w:space="0" w:color="000000"/>
              <w:bottom w:val="single" w:sz="4" w:space="0" w:color="000000"/>
              <w:right w:val="single" w:sz="4" w:space="0" w:color="000000"/>
            </w:tcBorders>
            <w:vAlign w:val="center"/>
            <w:hideMark/>
          </w:tcPr>
          <w:p w14:paraId="772A931D" w14:textId="77777777" w:rsidR="00681B66" w:rsidRPr="00681B66" w:rsidRDefault="00681B66" w:rsidP="00681B66">
            <w:pPr>
              <w:rPr>
                <w:rFonts w:hint="eastAsia"/>
              </w:rPr>
            </w:pPr>
            <w:r w:rsidRPr="00681B66">
              <w:rPr>
                <w:rFonts w:hint="eastAsia"/>
              </w:rPr>
              <w:t>2</w:t>
            </w:r>
          </w:p>
        </w:tc>
      </w:tr>
      <w:tr w:rsidR="00681B66" w:rsidRPr="00681B66" w14:paraId="00FA1C4F" w14:textId="77777777" w:rsidTr="00681B66">
        <w:trPr>
          <w:trHeight w:hRule="exact" w:val="40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FD3A379" w14:textId="77777777" w:rsidR="00681B66" w:rsidRPr="00681B66" w:rsidRDefault="00681B66" w:rsidP="00681B66">
            <w:pPr>
              <w:rPr>
                <w:rFonts w:hint="eastAsia"/>
                <w:b/>
                <w:bCs/>
              </w:rPr>
            </w:pPr>
          </w:p>
        </w:tc>
        <w:tc>
          <w:tcPr>
            <w:tcW w:w="5492" w:type="dxa"/>
            <w:gridSpan w:val="7"/>
            <w:tcBorders>
              <w:top w:val="single" w:sz="4" w:space="0" w:color="000000"/>
              <w:left w:val="single" w:sz="4" w:space="0" w:color="000000"/>
              <w:bottom w:val="single" w:sz="4" w:space="0" w:color="000000"/>
              <w:right w:val="single" w:sz="4" w:space="0" w:color="000000"/>
            </w:tcBorders>
            <w:hideMark/>
          </w:tcPr>
          <w:p w14:paraId="6533339E" w14:textId="77777777" w:rsidR="00681B66" w:rsidRPr="00681B66" w:rsidRDefault="00681B66" w:rsidP="00681B66">
            <w:pPr>
              <w:rPr>
                <w:rFonts w:hint="eastAsia"/>
              </w:rPr>
            </w:pPr>
            <w:r w:rsidRPr="00681B66">
              <w:rPr>
                <w:rFonts w:hint="eastAsia"/>
              </w:rPr>
              <w:t>2.市场调查方案设计</w:t>
            </w: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78502C5B" w14:textId="77777777" w:rsidR="00681B66" w:rsidRPr="00681B66" w:rsidRDefault="00681B66" w:rsidP="00681B66">
            <w:pPr>
              <w:rPr>
                <w:rFonts w:hint="eastAsia"/>
              </w:rPr>
            </w:pPr>
            <w:r w:rsidRPr="00681B66">
              <w:rPr>
                <w:rFonts w:hint="eastAsia"/>
              </w:rPr>
              <w:t>2</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36C297D8" w14:textId="77777777" w:rsidR="00681B66" w:rsidRPr="00681B66" w:rsidRDefault="00681B66" w:rsidP="00681B66">
            <w:pPr>
              <w:rPr>
                <w:rFonts w:hint="eastAsia"/>
              </w:rPr>
            </w:pPr>
          </w:p>
        </w:tc>
        <w:tc>
          <w:tcPr>
            <w:tcW w:w="554" w:type="dxa"/>
            <w:tcBorders>
              <w:top w:val="single" w:sz="4" w:space="0" w:color="000000"/>
              <w:left w:val="single" w:sz="4" w:space="0" w:color="000000"/>
              <w:bottom w:val="single" w:sz="4" w:space="0" w:color="000000"/>
              <w:right w:val="single" w:sz="4" w:space="0" w:color="000000"/>
            </w:tcBorders>
            <w:vAlign w:val="center"/>
            <w:hideMark/>
          </w:tcPr>
          <w:p w14:paraId="62480BD0" w14:textId="77777777" w:rsidR="00681B66" w:rsidRPr="00681B66" w:rsidRDefault="00681B66" w:rsidP="00681B66">
            <w:pPr>
              <w:rPr>
                <w:rFonts w:hint="eastAsia"/>
              </w:rPr>
            </w:pPr>
            <w:r w:rsidRPr="00681B66">
              <w:rPr>
                <w:rFonts w:hint="eastAsia"/>
              </w:rPr>
              <w:t>2</w:t>
            </w:r>
          </w:p>
        </w:tc>
      </w:tr>
      <w:tr w:rsidR="00681B66" w:rsidRPr="00681B66" w14:paraId="1594E3A6" w14:textId="77777777" w:rsidTr="00681B66">
        <w:trPr>
          <w:trHeight w:hRule="exact" w:val="39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61CABD6" w14:textId="77777777" w:rsidR="00681B66" w:rsidRPr="00681B66" w:rsidRDefault="00681B66" w:rsidP="00681B66">
            <w:pPr>
              <w:rPr>
                <w:rFonts w:hint="eastAsia"/>
                <w:b/>
                <w:bCs/>
              </w:rPr>
            </w:pPr>
          </w:p>
        </w:tc>
        <w:tc>
          <w:tcPr>
            <w:tcW w:w="5492" w:type="dxa"/>
            <w:gridSpan w:val="7"/>
            <w:tcBorders>
              <w:top w:val="single" w:sz="4" w:space="0" w:color="000000"/>
              <w:left w:val="single" w:sz="4" w:space="0" w:color="000000"/>
              <w:bottom w:val="single" w:sz="4" w:space="0" w:color="000000"/>
              <w:right w:val="single" w:sz="4" w:space="0" w:color="000000"/>
            </w:tcBorders>
            <w:hideMark/>
          </w:tcPr>
          <w:p w14:paraId="64F8FFDE" w14:textId="77777777" w:rsidR="00681B66" w:rsidRPr="00681B66" w:rsidRDefault="00681B66" w:rsidP="00681B66">
            <w:pPr>
              <w:rPr>
                <w:rFonts w:hint="eastAsia"/>
              </w:rPr>
            </w:pPr>
            <w:r w:rsidRPr="00681B66">
              <w:rPr>
                <w:rFonts w:hint="eastAsia"/>
              </w:rPr>
              <w:t>3.数据收集方法</w:t>
            </w: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3F7CC5CC" w14:textId="77777777" w:rsidR="00681B66" w:rsidRPr="00681B66" w:rsidRDefault="00681B66" w:rsidP="00681B66">
            <w:pPr>
              <w:rPr>
                <w:rFonts w:hint="eastAsia"/>
              </w:rPr>
            </w:pPr>
            <w:r w:rsidRPr="00681B66">
              <w:rPr>
                <w:rFonts w:hint="eastAsia"/>
              </w:rPr>
              <w:t>2</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30BCF2AF" w14:textId="77777777" w:rsidR="00681B66" w:rsidRPr="00681B66" w:rsidRDefault="00681B66" w:rsidP="00681B66">
            <w:pPr>
              <w:rPr>
                <w:rFonts w:hint="eastAsia"/>
              </w:rPr>
            </w:pPr>
          </w:p>
        </w:tc>
        <w:tc>
          <w:tcPr>
            <w:tcW w:w="554" w:type="dxa"/>
            <w:tcBorders>
              <w:top w:val="single" w:sz="4" w:space="0" w:color="000000"/>
              <w:left w:val="single" w:sz="4" w:space="0" w:color="000000"/>
              <w:bottom w:val="single" w:sz="4" w:space="0" w:color="000000"/>
              <w:right w:val="single" w:sz="4" w:space="0" w:color="000000"/>
            </w:tcBorders>
            <w:vAlign w:val="center"/>
            <w:hideMark/>
          </w:tcPr>
          <w:p w14:paraId="5BB6F9AA" w14:textId="77777777" w:rsidR="00681B66" w:rsidRPr="00681B66" w:rsidRDefault="00681B66" w:rsidP="00681B66">
            <w:pPr>
              <w:rPr>
                <w:rFonts w:hint="eastAsia"/>
              </w:rPr>
            </w:pPr>
            <w:r w:rsidRPr="00681B66">
              <w:rPr>
                <w:rFonts w:hint="eastAsia"/>
              </w:rPr>
              <w:t>2</w:t>
            </w:r>
          </w:p>
        </w:tc>
      </w:tr>
      <w:tr w:rsidR="00681B66" w:rsidRPr="00681B66" w14:paraId="2FA6B233" w14:textId="77777777" w:rsidTr="00681B66">
        <w:trPr>
          <w:trHeight w:hRule="exact" w:val="37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BEE1892" w14:textId="77777777" w:rsidR="00681B66" w:rsidRPr="00681B66" w:rsidRDefault="00681B66" w:rsidP="00681B66">
            <w:pPr>
              <w:rPr>
                <w:rFonts w:hint="eastAsia"/>
                <w:b/>
                <w:bCs/>
              </w:rPr>
            </w:pPr>
          </w:p>
        </w:tc>
        <w:tc>
          <w:tcPr>
            <w:tcW w:w="5492" w:type="dxa"/>
            <w:gridSpan w:val="7"/>
            <w:tcBorders>
              <w:top w:val="single" w:sz="4" w:space="0" w:color="000000"/>
              <w:left w:val="single" w:sz="4" w:space="0" w:color="000000"/>
              <w:bottom w:val="single" w:sz="4" w:space="0" w:color="000000"/>
              <w:right w:val="single" w:sz="4" w:space="0" w:color="000000"/>
            </w:tcBorders>
          </w:tcPr>
          <w:p w14:paraId="48315488" w14:textId="77777777" w:rsidR="00681B66" w:rsidRPr="00681B66" w:rsidRDefault="00681B66" w:rsidP="00681B66">
            <w:pPr>
              <w:rPr>
                <w:rFonts w:hint="eastAsia"/>
              </w:rPr>
            </w:pPr>
            <w:r w:rsidRPr="00681B66">
              <w:rPr>
                <w:rFonts w:hint="eastAsia"/>
              </w:rPr>
              <w:t>4.量表测量技术</w:t>
            </w:r>
          </w:p>
          <w:p w14:paraId="2784C7CA" w14:textId="77777777" w:rsidR="00681B66" w:rsidRPr="00681B66" w:rsidRDefault="00681B66" w:rsidP="00681B66">
            <w:pPr>
              <w:rPr>
                <w:rFonts w:hint="eastAsia"/>
              </w:rPr>
            </w:pP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2BF156D1" w14:textId="77777777" w:rsidR="00681B66" w:rsidRPr="00681B66" w:rsidRDefault="00681B66" w:rsidP="00681B66">
            <w:pPr>
              <w:rPr>
                <w:rFonts w:hint="eastAsia"/>
              </w:rPr>
            </w:pPr>
            <w:r w:rsidRPr="00681B66">
              <w:rPr>
                <w:rFonts w:hint="eastAsia"/>
              </w:rPr>
              <w:t>2</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649C5FDF" w14:textId="77777777" w:rsidR="00681B66" w:rsidRPr="00681B66" w:rsidRDefault="00681B66" w:rsidP="00681B66">
            <w:pPr>
              <w:rPr>
                <w:rFonts w:hint="eastAsia"/>
              </w:rPr>
            </w:pPr>
          </w:p>
        </w:tc>
        <w:tc>
          <w:tcPr>
            <w:tcW w:w="554" w:type="dxa"/>
            <w:tcBorders>
              <w:top w:val="single" w:sz="4" w:space="0" w:color="000000"/>
              <w:left w:val="single" w:sz="4" w:space="0" w:color="000000"/>
              <w:bottom w:val="single" w:sz="4" w:space="0" w:color="000000"/>
              <w:right w:val="single" w:sz="4" w:space="0" w:color="000000"/>
            </w:tcBorders>
            <w:vAlign w:val="center"/>
            <w:hideMark/>
          </w:tcPr>
          <w:p w14:paraId="5E16E6F2" w14:textId="77777777" w:rsidR="00681B66" w:rsidRPr="00681B66" w:rsidRDefault="00681B66" w:rsidP="00681B66">
            <w:pPr>
              <w:rPr>
                <w:rFonts w:hint="eastAsia"/>
              </w:rPr>
            </w:pPr>
            <w:r w:rsidRPr="00681B66">
              <w:rPr>
                <w:rFonts w:hint="eastAsia"/>
              </w:rPr>
              <w:t>2</w:t>
            </w:r>
          </w:p>
        </w:tc>
      </w:tr>
      <w:tr w:rsidR="00681B66" w:rsidRPr="00681B66" w14:paraId="1EE42B61" w14:textId="77777777" w:rsidTr="00681B66">
        <w:trPr>
          <w:trHeight w:hRule="exact" w:val="38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90F11AA" w14:textId="77777777" w:rsidR="00681B66" w:rsidRPr="00681B66" w:rsidRDefault="00681B66" w:rsidP="00681B66">
            <w:pPr>
              <w:rPr>
                <w:rFonts w:hint="eastAsia"/>
                <w:b/>
                <w:bCs/>
              </w:rPr>
            </w:pPr>
          </w:p>
        </w:tc>
        <w:tc>
          <w:tcPr>
            <w:tcW w:w="5492" w:type="dxa"/>
            <w:gridSpan w:val="7"/>
            <w:tcBorders>
              <w:top w:val="single" w:sz="4" w:space="0" w:color="000000"/>
              <w:left w:val="single" w:sz="4" w:space="0" w:color="000000"/>
              <w:bottom w:val="single" w:sz="4" w:space="0" w:color="000000"/>
              <w:right w:val="single" w:sz="4" w:space="0" w:color="000000"/>
            </w:tcBorders>
            <w:hideMark/>
          </w:tcPr>
          <w:p w14:paraId="42257702" w14:textId="77777777" w:rsidR="00681B66" w:rsidRPr="00681B66" w:rsidRDefault="00681B66" w:rsidP="00681B66">
            <w:pPr>
              <w:rPr>
                <w:rFonts w:hint="eastAsia"/>
              </w:rPr>
            </w:pPr>
            <w:r w:rsidRPr="00681B66">
              <w:rPr>
                <w:rFonts w:hint="eastAsia"/>
              </w:rPr>
              <w:t>5.问卷设计技术</w:t>
            </w: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32534FCF" w14:textId="77777777" w:rsidR="00681B66" w:rsidRPr="00681B66" w:rsidRDefault="00681B66" w:rsidP="00681B66">
            <w:pPr>
              <w:rPr>
                <w:rFonts w:hint="eastAsia"/>
              </w:rPr>
            </w:pPr>
            <w:r w:rsidRPr="00681B66">
              <w:rPr>
                <w:rFonts w:hint="eastAsia"/>
              </w:rPr>
              <w:t>4</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41298800" w14:textId="77777777" w:rsidR="00681B66" w:rsidRPr="00681B66" w:rsidRDefault="00681B66" w:rsidP="00681B66">
            <w:pPr>
              <w:rPr>
                <w:rFonts w:hint="eastAsia"/>
              </w:rPr>
            </w:pPr>
          </w:p>
        </w:tc>
        <w:tc>
          <w:tcPr>
            <w:tcW w:w="554" w:type="dxa"/>
            <w:tcBorders>
              <w:top w:val="single" w:sz="4" w:space="0" w:color="000000"/>
              <w:left w:val="single" w:sz="4" w:space="0" w:color="000000"/>
              <w:bottom w:val="single" w:sz="4" w:space="0" w:color="000000"/>
              <w:right w:val="single" w:sz="4" w:space="0" w:color="000000"/>
            </w:tcBorders>
            <w:vAlign w:val="center"/>
            <w:hideMark/>
          </w:tcPr>
          <w:p w14:paraId="71532CA2" w14:textId="77777777" w:rsidR="00681B66" w:rsidRPr="00681B66" w:rsidRDefault="00681B66" w:rsidP="00681B66">
            <w:pPr>
              <w:rPr>
                <w:rFonts w:hint="eastAsia"/>
              </w:rPr>
            </w:pPr>
            <w:r w:rsidRPr="00681B66">
              <w:rPr>
                <w:rFonts w:hint="eastAsia"/>
              </w:rPr>
              <w:t>4</w:t>
            </w:r>
          </w:p>
        </w:tc>
      </w:tr>
      <w:tr w:rsidR="00681B66" w:rsidRPr="00681B66" w14:paraId="7FA806B5" w14:textId="77777777" w:rsidTr="00681B66">
        <w:trPr>
          <w:trHeight w:hRule="exact" w:val="38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260EAB3" w14:textId="77777777" w:rsidR="00681B66" w:rsidRPr="00681B66" w:rsidRDefault="00681B66" w:rsidP="00681B66">
            <w:pPr>
              <w:rPr>
                <w:rFonts w:hint="eastAsia"/>
                <w:b/>
                <w:bCs/>
              </w:rPr>
            </w:pPr>
          </w:p>
        </w:tc>
        <w:tc>
          <w:tcPr>
            <w:tcW w:w="5492" w:type="dxa"/>
            <w:gridSpan w:val="7"/>
            <w:tcBorders>
              <w:top w:val="single" w:sz="4" w:space="0" w:color="000000"/>
              <w:left w:val="single" w:sz="4" w:space="0" w:color="000000"/>
              <w:bottom w:val="single" w:sz="4" w:space="0" w:color="000000"/>
              <w:right w:val="single" w:sz="4" w:space="0" w:color="000000"/>
            </w:tcBorders>
            <w:hideMark/>
          </w:tcPr>
          <w:p w14:paraId="4B18B349" w14:textId="77777777" w:rsidR="00681B66" w:rsidRPr="00681B66" w:rsidRDefault="00681B66" w:rsidP="00681B66">
            <w:pPr>
              <w:rPr>
                <w:rFonts w:hint="eastAsia"/>
              </w:rPr>
            </w:pPr>
            <w:r w:rsidRPr="00681B66">
              <w:rPr>
                <w:rFonts w:hint="eastAsia"/>
              </w:rPr>
              <w:t>6.抽样方法</w:t>
            </w: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0DA2E4B2" w14:textId="77777777" w:rsidR="00681B66" w:rsidRPr="00681B66" w:rsidRDefault="00681B66" w:rsidP="00681B66">
            <w:pPr>
              <w:rPr>
                <w:rFonts w:hint="eastAsia"/>
              </w:rPr>
            </w:pPr>
            <w:r w:rsidRPr="00681B66">
              <w:rPr>
                <w:rFonts w:hint="eastAsia"/>
              </w:rPr>
              <w:t>4</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3D2C26BA" w14:textId="77777777" w:rsidR="00681B66" w:rsidRPr="00681B66" w:rsidRDefault="00681B66" w:rsidP="00681B66">
            <w:pPr>
              <w:rPr>
                <w:rFonts w:hint="eastAsia"/>
              </w:rPr>
            </w:pPr>
          </w:p>
        </w:tc>
        <w:tc>
          <w:tcPr>
            <w:tcW w:w="554" w:type="dxa"/>
            <w:tcBorders>
              <w:top w:val="single" w:sz="4" w:space="0" w:color="000000"/>
              <w:left w:val="single" w:sz="4" w:space="0" w:color="000000"/>
              <w:bottom w:val="single" w:sz="4" w:space="0" w:color="000000"/>
              <w:right w:val="single" w:sz="4" w:space="0" w:color="000000"/>
            </w:tcBorders>
            <w:vAlign w:val="center"/>
            <w:hideMark/>
          </w:tcPr>
          <w:p w14:paraId="61D691E6" w14:textId="77777777" w:rsidR="00681B66" w:rsidRPr="00681B66" w:rsidRDefault="00681B66" w:rsidP="00681B66">
            <w:pPr>
              <w:rPr>
                <w:rFonts w:hint="eastAsia"/>
              </w:rPr>
            </w:pPr>
            <w:r w:rsidRPr="00681B66">
              <w:rPr>
                <w:rFonts w:hint="eastAsia"/>
              </w:rPr>
              <w:t>4</w:t>
            </w:r>
          </w:p>
        </w:tc>
      </w:tr>
      <w:tr w:rsidR="00681B66" w:rsidRPr="00681B66" w14:paraId="305268D4" w14:textId="77777777" w:rsidTr="00681B66">
        <w:trPr>
          <w:trHeight w:hRule="exact" w:val="38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C164C01" w14:textId="77777777" w:rsidR="00681B66" w:rsidRPr="00681B66" w:rsidRDefault="00681B66" w:rsidP="00681B66">
            <w:pPr>
              <w:rPr>
                <w:rFonts w:hint="eastAsia"/>
                <w:b/>
                <w:bCs/>
              </w:rPr>
            </w:pPr>
          </w:p>
        </w:tc>
        <w:tc>
          <w:tcPr>
            <w:tcW w:w="5492" w:type="dxa"/>
            <w:gridSpan w:val="7"/>
            <w:tcBorders>
              <w:top w:val="single" w:sz="4" w:space="0" w:color="000000"/>
              <w:left w:val="single" w:sz="4" w:space="0" w:color="000000"/>
              <w:bottom w:val="single" w:sz="4" w:space="0" w:color="000000"/>
              <w:right w:val="single" w:sz="4" w:space="0" w:color="000000"/>
            </w:tcBorders>
            <w:hideMark/>
          </w:tcPr>
          <w:p w14:paraId="2E6EC51D" w14:textId="77777777" w:rsidR="00681B66" w:rsidRPr="00681B66" w:rsidRDefault="00681B66" w:rsidP="00681B66">
            <w:pPr>
              <w:rPr>
                <w:rFonts w:hint="eastAsia"/>
              </w:rPr>
            </w:pPr>
            <w:r w:rsidRPr="00681B66">
              <w:rPr>
                <w:rFonts w:hint="eastAsia"/>
              </w:rPr>
              <w:t>7.样本量确定</w:t>
            </w: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6A8CC206" w14:textId="77777777" w:rsidR="00681B66" w:rsidRPr="00681B66" w:rsidRDefault="00681B66" w:rsidP="00681B66">
            <w:pPr>
              <w:rPr>
                <w:rFonts w:hint="eastAsia"/>
              </w:rPr>
            </w:pPr>
            <w:r w:rsidRPr="00681B66">
              <w:rPr>
                <w:rFonts w:hint="eastAsia"/>
              </w:rPr>
              <w:t>2</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34FC4DE0" w14:textId="77777777" w:rsidR="00681B66" w:rsidRPr="00681B66" w:rsidRDefault="00681B66" w:rsidP="00681B66">
            <w:pPr>
              <w:rPr>
                <w:rFonts w:hint="eastAsia"/>
              </w:rPr>
            </w:pPr>
          </w:p>
        </w:tc>
        <w:tc>
          <w:tcPr>
            <w:tcW w:w="554" w:type="dxa"/>
            <w:tcBorders>
              <w:top w:val="single" w:sz="4" w:space="0" w:color="000000"/>
              <w:left w:val="single" w:sz="4" w:space="0" w:color="000000"/>
              <w:bottom w:val="single" w:sz="4" w:space="0" w:color="000000"/>
              <w:right w:val="single" w:sz="4" w:space="0" w:color="000000"/>
            </w:tcBorders>
            <w:vAlign w:val="center"/>
            <w:hideMark/>
          </w:tcPr>
          <w:p w14:paraId="4E446137" w14:textId="77777777" w:rsidR="00681B66" w:rsidRPr="00681B66" w:rsidRDefault="00681B66" w:rsidP="00681B66">
            <w:pPr>
              <w:rPr>
                <w:rFonts w:hint="eastAsia"/>
              </w:rPr>
            </w:pPr>
            <w:r w:rsidRPr="00681B66">
              <w:rPr>
                <w:rFonts w:hint="eastAsia"/>
              </w:rPr>
              <w:t>2</w:t>
            </w:r>
          </w:p>
        </w:tc>
      </w:tr>
      <w:tr w:rsidR="00681B66" w:rsidRPr="00681B66" w14:paraId="7ECCC3E1" w14:textId="77777777" w:rsidTr="00681B66">
        <w:trPr>
          <w:trHeight w:hRule="exact" w:val="38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48C4B6E" w14:textId="77777777" w:rsidR="00681B66" w:rsidRPr="00681B66" w:rsidRDefault="00681B66" w:rsidP="00681B66">
            <w:pPr>
              <w:rPr>
                <w:rFonts w:hint="eastAsia"/>
                <w:b/>
                <w:bCs/>
              </w:rPr>
            </w:pPr>
          </w:p>
        </w:tc>
        <w:tc>
          <w:tcPr>
            <w:tcW w:w="5492" w:type="dxa"/>
            <w:gridSpan w:val="7"/>
            <w:tcBorders>
              <w:top w:val="single" w:sz="4" w:space="0" w:color="000000"/>
              <w:left w:val="single" w:sz="4" w:space="0" w:color="000000"/>
              <w:bottom w:val="single" w:sz="4" w:space="0" w:color="000000"/>
              <w:right w:val="single" w:sz="4" w:space="0" w:color="000000"/>
            </w:tcBorders>
            <w:hideMark/>
          </w:tcPr>
          <w:p w14:paraId="7536A090" w14:textId="77777777" w:rsidR="00681B66" w:rsidRPr="00681B66" w:rsidRDefault="00681B66" w:rsidP="00681B66">
            <w:pPr>
              <w:rPr>
                <w:rFonts w:hint="eastAsia"/>
              </w:rPr>
            </w:pPr>
            <w:r w:rsidRPr="00681B66">
              <w:rPr>
                <w:rFonts w:hint="eastAsia"/>
              </w:rPr>
              <w:t>8.抽样估计</w:t>
            </w: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4BBA99D7" w14:textId="77777777" w:rsidR="00681B66" w:rsidRPr="00681B66" w:rsidRDefault="00681B66" w:rsidP="00681B66">
            <w:pPr>
              <w:rPr>
                <w:rFonts w:hint="eastAsia"/>
              </w:rPr>
            </w:pPr>
            <w:r w:rsidRPr="00681B66">
              <w:rPr>
                <w:rFonts w:hint="eastAsia"/>
              </w:rPr>
              <w:t>2</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50ACABBD" w14:textId="77777777" w:rsidR="00681B66" w:rsidRPr="00681B66" w:rsidRDefault="00681B66" w:rsidP="00681B66">
            <w:pPr>
              <w:rPr>
                <w:rFonts w:hint="eastAsia"/>
              </w:rPr>
            </w:pPr>
          </w:p>
        </w:tc>
        <w:tc>
          <w:tcPr>
            <w:tcW w:w="554" w:type="dxa"/>
            <w:tcBorders>
              <w:top w:val="single" w:sz="4" w:space="0" w:color="000000"/>
              <w:left w:val="single" w:sz="4" w:space="0" w:color="000000"/>
              <w:bottom w:val="single" w:sz="4" w:space="0" w:color="000000"/>
              <w:right w:val="single" w:sz="4" w:space="0" w:color="000000"/>
            </w:tcBorders>
            <w:vAlign w:val="center"/>
            <w:hideMark/>
          </w:tcPr>
          <w:p w14:paraId="0B455B50" w14:textId="77777777" w:rsidR="00681B66" w:rsidRPr="00681B66" w:rsidRDefault="00681B66" w:rsidP="00681B66">
            <w:pPr>
              <w:rPr>
                <w:rFonts w:hint="eastAsia"/>
              </w:rPr>
            </w:pPr>
            <w:r w:rsidRPr="00681B66">
              <w:rPr>
                <w:rFonts w:hint="eastAsia"/>
              </w:rPr>
              <w:t>2</w:t>
            </w:r>
          </w:p>
        </w:tc>
      </w:tr>
      <w:tr w:rsidR="00681B66" w:rsidRPr="00681B66" w14:paraId="46D765AE" w14:textId="77777777" w:rsidTr="00681B66">
        <w:trPr>
          <w:trHeight w:hRule="exact" w:val="38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0839B4F" w14:textId="77777777" w:rsidR="00681B66" w:rsidRPr="00681B66" w:rsidRDefault="00681B66" w:rsidP="00681B66">
            <w:pPr>
              <w:rPr>
                <w:rFonts w:hint="eastAsia"/>
                <w:b/>
                <w:bCs/>
              </w:rPr>
            </w:pPr>
          </w:p>
        </w:tc>
        <w:tc>
          <w:tcPr>
            <w:tcW w:w="5492" w:type="dxa"/>
            <w:gridSpan w:val="7"/>
            <w:tcBorders>
              <w:top w:val="single" w:sz="4" w:space="0" w:color="000000"/>
              <w:left w:val="single" w:sz="4" w:space="0" w:color="000000"/>
              <w:bottom w:val="single" w:sz="4" w:space="0" w:color="000000"/>
              <w:right w:val="single" w:sz="4" w:space="0" w:color="000000"/>
            </w:tcBorders>
            <w:hideMark/>
          </w:tcPr>
          <w:p w14:paraId="23E9CFE3" w14:textId="77777777" w:rsidR="00681B66" w:rsidRPr="00681B66" w:rsidRDefault="00681B66" w:rsidP="00681B66">
            <w:pPr>
              <w:rPr>
                <w:rFonts w:hint="eastAsia"/>
              </w:rPr>
            </w:pPr>
            <w:r w:rsidRPr="00681B66">
              <w:rPr>
                <w:rFonts w:hint="eastAsia"/>
              </w:rPr>
              <w:t>9.市场调查的组织与实施</w:t>
            </w: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5BD8F50E" w14:textId="77777777" w:rsidR="00681B66" w:rsidRPr="00681B66" w:rsidRDefault="00681B66" w:rsidP="00681B66">
            <w:pPr>
              <w:rPr>
                <w:rFonts w:hint="eastAsia"/>
              </w:rPr>
            </w:pPr>
            <w:r w:rsidRPr="00681B66">
              <w:rPr>
                <w:rFonts w:hint="eastAsia"/>
              </w:rPr>
              <w:t>2</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2D3DFFC4" w14:textId="77777777" w:rsidR="00681B66" w:rsidRPr="00681B66" w:rsidRDefault="00681B66" w:rsidP="00681B66">
            <w:pPr>
              <w:rPr>
                <w:rFonts w:hint="eastAsia"/>
              </w:rPr>
            </w:pPr>
          </w:p>
        </w:tc>
        <w:tc>
          <w:tcPr>
            <w:tcW w:w="554" w:type="dxa"/>
            <w:tcBorders>
              <w:top w:val="single" w:sz="4" w:space="0" w:color="000000"/>
              <w:left w:val="single" w:sz="4" w:space="0" w:color="000000"/>
              <w:bottom w:val="single" w:sz="4" w:space="0" w:color="000000"/>
              <w:right w:val="single" w:sz="4" w:space="0" w:color="000000"/>
            </w:tcBorders>
            <w:vAlign w:val="center"/>
            <w:hideMark/>
          </w:tcPr>
          <w:p w14:paraId="3E89C856" w14:textId="77777777" w:rsidR="00681B66" w:rsidRPr="00681B66" w:rsidRDefault="00681B66" w:rsidP="00681B66">
            <w:pPr>
              <w:rPr>
                <w:rFonts w:hint="eastAsia"/>
              </w:rPr>
            </w:pPr>
            <w:r w:rsidRPr="00681B66">
              <w:rPr>
                <w:rFonts w:hint="eastAsia"/>
              </w:rPr>
              <w:t>2</w:t>
            </w:r>
          </w:p>
        </w:tc>
      </w:tr>
      <w:tr w:rsidR="00681B66" w:rsidRPr="00681B66" w14:paraId="318BF8AF" w14:textId="77777777" w:rsidTr="00681B66">
        <w:trPr>
          <w:trHeight w:hRule="exact" w:val="38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064A744" w14:textId="77777777" w:rsidR="00681B66" w:rsidRPr="00681B66" w:rsidRDefault="00681B66" w:rsidP="00681B66">
            <w:pPr>
              <w:rPr>
                <w:rFonts w:hint="eastAsia"/>
                <w:b/>
                <w:bCs/>
              </w:rPr>
            </w:pPr>
          </w:p>
        </w:tc>
        <w:tc>
          <w:tcPr>
            <w:tcW w:w="5492" w:type="dxa"/>
            <w:gridSpan w:val="7"/>
            <w:tcBorders>
              <w:top w:val="single" w:sz="4" w:space="0" w:color="000000"/>
              <w:left w:val="single" w:sz="4" w:space="0" w:color="000000"/>
              <w:bottom w:val="single" w:sz="4" w:space="0" w:color="000000"/>
              <w:right w:val="single" w:sz="4" w:space="0" w:color="000000"/>
            </w:tcBorders>
            <w:hideMark/>
          </w:tcPr>
          <w:p w14:paraId="4071BA7D" w14:textId="77777777" w:rsidR="00681B66" w:rsidRPr="00681B66" w:rsidRDefault="00681B66" w:rsidP="00681B66">
            <w:pPr>
              <w:rPr>
                <w:rFonts w:hint="eastAsia"/>
              </w:rPr>
            </w:pPr>
            <w:r w:rsidRPr="00681B66">
              <w:rPr>
                <w:rFonts w:hint="eastAsia"/>
              </w:rPr>
              <w:t>10.调查数据处理与分析设计</w:t>
            </w: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660C1EA1" w14:textId="77777777" w:rsidR="00681B66" w:rsidRPr="00681B66" w:rsidRDefault="00681B66" w:rsidP="00681B66">
            <w:pPr>
              <w:rPr>
                <w:rFonts w:hint="eastAsia"/>
              </w:rPr>
            </w:pPr>
            <w:r w:rsidRPr="00681B66">
              <w:rPr>
                <w:rFonts w:hint="eastAsia"/>
              </w:rPr>
              <w:t>2</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7A0002CB" w14:textId="77777777" w:rsidR="00681B66" w:rsidRPr="00681B66" w:rsidRDefault="00681B66" w:rsidP="00681B66">
            <w:pPr>
              <w:rPr>
                <w:rFonts w:hint="eastAsia"/>
              </w:rPr>
            </w:pPr>
          </w:p>
        </w:tc>
        <w:tc>
          <w:tcPr>
            <w:tcW w:w="554" w:type="dxa"/>
            <w:tcBorders>
              <w:top w:val="single" w:sz="4" w:space="0" w:color="000000"/>
              <w:left w:val="single" w:sz="4" w:space="0" w:color="000000"/>
              <w:bottom w:val="single" w:sz="4" w:space="0" w:color="000000"/>
              <w:right w:val="single" w:sz="4" w:space="0" w:color="000000"/>
            </w:tcBorders>
            <w:vAlign w:val="center"/>
            <w:hideMark/>
          </w:tcPr>
          <w:p w14:paraId="6D780CB2" w14:textId="77777777" w:rsidR="00681B66" w:rsidRPr="00681B66" w:rsidRDefault="00681B66" w:rsidP="00681B66">
            <w:pPr>
              <w:rPr>
                <w:rFonts w:hint="eastAsia"/>
              </w:rPr>
            </w:pPr>
            <w:r w:rsidRPr="00681B66">
              <w:rPr>
                <w:rFonts w:hint="eastAsia"/>
              </w:rPr>
              <w:t>2</w:t>
            </w:r>
          </w:p>
        </w:tc>
      </w:tr>
      <w:tr w:rsidR="00681B66" w:rsidRPr="00681B66" w14:paraId="3BEE6778" w14:textId="77777777" w:rsidTr="00681B66">
        <w:trPr>
          <w:trHeight w:hRule="exact" w:val="38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1D01A54" w14:textId="77777777" w:rsidR="00681B66" w:rsidRPr="00681B66" w:rsidRDefault="00681B66" w:rsidP="00681B66">
            <w:pPr>
              <w:rPr>
                <w:rFonts w:hint="eastAsia"/>
                <w:b/>
                <w:bCs/>
              </w:rPr>
            </w:pPr>
          </w:p>
        </w:tc>
        <w:tc>
          <w:tcPr>
            <w:tcW w:w="5492" w:type="dxa"/>
            <w:gridSpan w:val="7"/>
            <w:tcBorders>
              <w:top w:val="single" w:sz="4" w:space="0" w:color="000000"/>
              <w:left w:val="single" w:sz="4" w:space="0" w:color="000000"/>
              <w:bottom w:val="single" w:sz="4" w:space="0" w:color="000000"/>
              <w:right w:val="single" w:sz="4" w:space="0" w:color="000000"/>
            </w:tcBorders>
            <w:hideMark/>
          </w:tcPr>
          <w:p w14:paraId="078EF0AB" w14:textId="77777777" w:rsidR="00681B66" w:rsidRPr="00681B66" w:rsidRDefault="00681B66" w:rsidP="00681B66">
            <w:pPr>
              <w:rPr>
                <w:rFonts w:hint="eastAsia"/>
              </w:rPr>
            </w:pPr>
            <w:r w:rsidRPr="00681B66">
              <w:rPr>
                <w:rFonts w:hint="eastAsia"/>
              </w:rPr>
              <w:t>11.单变量数据分析</w:t>
            </w: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11B39608" w14:textId="77777777" w:rsidR="00681B66" w:rsidRPr="00681B66" w:rsidRDefault="00681B66" w:rsidP="00681B66">
            <w:pPr>
              <w:rPr>
                <w:rFonts w:hint="eastAsia"/>
              </w:rPr>
            </w:pPr>
            <w:r w:rsidRPr="00681B66">
              <w:rPr>
                <w:rFonts w:hint="eastAsia"/>
              </w:rPr>
              <w:t>2</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318F7671" w14:textId="77777777" w:rsidR="00681B66" w:rsidRPr="00681B66" w:rsidRDefault="00681B66" w:rsidP="00681B66">
            <w:pPr>
              <w:rPr>
                <w:rFonts w:hint="eastAsia"/>
              </w:rPr>
            </w:pPr>
          </w:p>
        </w:tc>
        <w:tc>
          <w:tcPr>
            <w:tcW w:w="554" w:type="dxa"/>
            <w:tcBorders>
              <w:top w:val="single" w:sz="4" w:space="0" w:color="000000"/>
              <w:left w:val="single" w:sz="4" w:space="0" w:color="000000"/>
              <w:bottom w:val="single" w:sz="4" w:space="0" w:color="000000"/>
              <w:right w:val="single" w:sz="4" w:space="0" w:color="000000"/>
            </w:tcBorders>
            <w:vAlign w:val="center"/>
            <w:hideMark/>
          </w:tcPr>
          <w:p w14:paraId="67BF961B" w14:textId="77777777" w:rsidR="00681B66" w:rsidRPr="00681B66" w:rsidRDefault="00681B66" w:rsidP="00681B66">
            <w:pPr>
              <w:rPr>
                <w:rFonts w:hint="eastAsia"/>
              </w:rPr>
            </w:pPr>
            <w:r w:rsidRPr="00681B66">
              <w:rPr>
                <w:rFonts w:hint="eastAsia"/>
              </w:rPr>
              <w:t>2</w:t>
            </w:r>
          </w:p>
        </w:tc>
      </w:tr>
      <w:tr w:rsidR="00681B66" w:rsidRPr="00681B66" w14:paraId="37B8553A" w14:textId="77777777" w:rsidTr="00681B66">
        <w:trPr>
          <w:trHeight w:hRule="exact" w:val="38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4044262" w14:textId="77777777" w:rsidR="00681B66" w:rsidRPr="00681B66" w:rsidRDefault="00681B66" w:rsidP="00681B66">
            <w:pPr>
              <w:rPr>
                <w:rFonts w:hint="eastAsia"/>
                <w:b/>
                <w:bCs/>
              </w:rPr>
            </w:pPr>
          </w:p>
        </w:tc>
        <w:tc>
          <w:tcPr>
            <w:tcW w:w="5492" w:type="dxa"/>
            <w:gridSpan w:val="7"/>
            <w:tcBorders>
              <w:top w:val="single" w:sz="4" w:space="0" w:color="000000"/>
              <w:left w:val="single" w:sz="4" w:space="0" w:color="000000"/>
              <w:bottom w:val="single" w:sz="4" w:space="0" w:color="000000"/>
              <w:right w:val="single" w:sz="4" w:space="0" w:color="000000"/>
            </w:tcBorders>
            <w:hideMark/>
          </w:tcPr>
          <w:p w14:paraId="727370A1" w14:textId="77777777" w:rsidR="00681B66" w:rsidRPr="00681B66" w:rsidRDefault="00681B66" w:rsidP="00681B66">
            <w:pPr>
              <w:rPr>
                <w:rFonts w:hint="eastAsia"/>
              </w:rPr>
            </w:pPr>
            <w:r w:rsidRPr="00681B66">
              <w:rPr>
                <w:rFonts w:hint="eastAsia"/>
              </w:rPr>
              <w:t>12.双变量关联性分析</w:t>
            </w: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51B4D82F" w14:textId="77777777" w:rsidR="00681B66" w:rsidRPr="00681B66" w:rsidRDefault="00681B66" w:rsidP="00681B66">
            <w:pPr>
              <w:rPr>
                <w:rFonts w:hint="eastAsia"/>
              </w:rPr>
            </w:pPr>
            <w:r w:rsidRPr="00681B66">
              <w:rPr>
                <w:rFonts w:hint="eastAsia"/>
              </w:rPr>
              <w:t>2</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21D65B1E" w14:textId="77777777" w:rsidR="00681B66" w:rsidRPr="00681B66" w:rsidRDefault="00681B66" w:rsidP="00681B66">
            <w:pPr>
              <w:rPr>
                <w:rFonts w:hint="eastAsia"/>
              </w:rPr>
            </w:pPr>
          </w:p>
        </w:tc>
        <w:tc>
          <w:tcPr>
            <w:tcW w:w="554" w:type="dxa"/>
            <w:tcBorders>
              <w:top w:val="single" w:sz="4" w:space="0" w:color="000000"/>
              <w:left w:val="single" w:sz="4" w:space="0" w:color="000000"/>
              <w:bottom w:val="single" w:sz="4" w:space="0" w:color="000000"/>
              <w:right w:val="single" w:sz="4" w:space="0" w:color="000000"/>
            </w:tcBorders>
            <w:vAlign w:val="center"/>
            <w:hideMark/>
          </w:tcPr>
          <w:p w14:paraId="377251C9" w14:textId="77777777" w:rsidR="00681B66" w:rsidRPr="00681B66" w:rsidRDefault="00681B66" w:rsidP="00681B66">
            <w:pPr>
              <w:rPr>
                <w:rFonts w:hint="eastAsia"/>
              </w:rPr>
            </w:pPr>
            <w:r w:rsidRPr="00681B66">
              <w:rPr>
                <w:rFonts w:hint="eastAsia"/>
              </w:rPr>
              <w:t>2</w:t>
            </w:r>
          </w:p>
        </w:tc>
      </w:tr>
      <w:tr w:rsidR="00681B66" w:rsidRPr="00681B66" w14:paraId="6EE51870" w14:textId="77777777" w:rsidTr="00681B66">
        <w:trPr>
          <w:trHeight w:hRule="exact" w:val="38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5AA574E" w14:textId="77777777" w:rsidR="00681B66" w:rsidRPr="00681B66" w:rsidRDefault="00681B66" w:rsidP="00681B66">
            <w:pPr>
              <w:rPr>
                <w:rFonts w:hint="eastAsia"/>
                <w:b/>
                <w:bCs/>
              </w:rPr>
            </w:pPr>
          </w:p>
        </w:tc>
        <w:tc>
          <w:tcPr>
            <w:tcW w:w="5492" w:type="dxa"/>
            <w:gridSpan w:val="7"/>
            <w:tcBorders>
              <w:top w:val="single" w:sz="4" w:space="0" w:color="000000"/>
              <w:left w:val="single" w:sz="4" w:space="0" w:color="000000"/>
              <w:bottom w:val="single" w:sz="4" w:space="0" w:color="000000"/>
              <w:right w:val="single" w:sz="4" w:space="0" w:color="000000"/>
            </w:tcBorders>
            <w:hideMark/>
          </w:tcPr>
          <w:p w14:paraId="62E41EE1" w14:textId="77777777" w:rsidR="00681B66" w:rsidRPr="00681B66" w:rsidRDefault="00681B66" w:rsidP="00681B66">
            <w:pPr>
              <w:rPr>
                <w:rFonts w:hint="eastAsia"/>
              </w:rPr>
            </w:pPr>
            <w:r w:rsidRPr="00681B66">
              <w:rPr>
                <w:rFonts w:hint="eastAsia"/>
              </w:rPr>
              <w:t>13.多变量数据分析（1）</w:t>
            </w: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64818BE2" w14:textId="77777777" w:rsidR="00681B66" w:rsidRPr="00681B66" w:rsidRDefault="00681B66" w:rsidP="00681B66">
            <w:pPr>
              <w:rPr>
                <w:rFonts w:hint="eastAsia"/>
              </w:rPr>
            </w:pPr>
            <w:r w:rsidRPr="00681B66">
              <w:rPr>
                <w:rFonts w:hint="eastAsia"/>
              </w:rPr>
              <w:t>2</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58E03764" w14:textId="77777777" w:rsidR="00681B66" w:rsidRPr="00681B66" w:rsidRDefault="00681B66" w:rsidP="00681B66">
            <w:pPr>
              <w:rPr>
                <w:rFonts w:hint="eastAsia"/>
              </w:rPr>
            </w:pPr>
          </w:p>
        </w:tc>
        <w:tc>
          <w:tcPr>
            <w:tcW w:w="554" w:type="dxa"/>
            <w:tcBorders>
              <w:top w:val="single" w:sz="4" w:space="0" w:color="000000"/>
              <w:left w:val="single" w:sz="4" w:space="0" w:color="000000"/>
              <w:bottom w:val="single" w:sz="4" w:space="0" w:color="000000"/>
              <w:right w:val="single" w:sz="4" w:space="0" w:color="000000"/>
            </w:tcBorders>
            <w:vAlign w:val="center"/>
            <w:hideMark/>
          </w:tcPr>
          <w:p w14:paraId="2CB9CC73" w14:textId="77777777" w:rsidR="00681B66" w:rsidRPr="00681B66" w:rsidRDefault="00681B66" w:rsidP="00681B66">
            <w:pPr>
              <w:rPr>
                <w:rFonts w:hint="eastAsia"/>
              </w:rPr>
            </w:pPr>
            <w:r w:rsidRPr="00681B66">
              <w:rPr>
                <w:rFonts w:hint="eastAsia"/>
              </w:rPr>
              <w:t>2</w:t>
            </w:r>
          </w:p>
        </w:tc>
      </w:tr>
      <w:tr w:rsidR="00681B66" w:rsidRPr="00681B66" w14:paraId="462D8F4C" w14:textId="77777777" w:rsidTr="00681B66">
        <w:trPr>
          <w:trHeight w:hRule="exact" w:val="38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5E77786" w14:textId="77777777" w:rsidR="00681B66" w:rsidRPr="00681B66" w:rsidRDefault="00681B66" w:rsidP="00681B66">
            <w:pPr>
              <w:rPr>
                <w:rFonts w:hint="eastAsia"/>
                <w:b/>
                <w:bCs/>
              </w:rPr>
            </w:pPr>
          </w:p>
        </w:tc>
        <w:tc>
          <w:tcPr>
            <w:tcW w:w="5492" w:type="dxa"/>
            <w:gridSpan w:val="7"/>
            <w:tcBorders>
              <w:top w:val="single" w:sz="4" w:space="0" w:color="000000"/>
              <w:left w:val="single" w:sz="4" w:space="0" w:color="000000"/>
              <w:bottom w:val="single" w:sz="4" w:space="0" w:color="000000"/>
              <w:right w:val="single" w:sz="4" w:space="0" w:color="000000"/>
            </w:tcBorders>
            <w:hideMark/>
          </w:tcPr>
          <w:p w14:paraId="7BE12CD0" w14:textId="77777777" w:rsidR="00681B66" w:rsidRPr="00681B66" w:rsidRDefault="00681B66" w:rsidP="00681B66">
            <w:pPr>
              <w:rPr>
                <w:rFonts w:hint="eastAsia"/>
              </w:rPr>
            </w:pPr>
            <w:r w:rsidRPr="00681B66">
              <w:rPr>
                <w:rFonts w:hint="eastAsia"/>
              </w:rPr>
              <w:t>14.多变量数据分析（2）</w:t>
            </w: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08811F4D" w14:textId="77777777" w:rsidR="00681B66" w:rsidRPr="00681B66" w:rsidRDefault="00681B66" w:rsidP="00681B66">
            <w:pPr>
              <w:rPr>
                <w:rFonts w:hint="eastAsia"/>
              </w:rPr>
            </w:pPr>
            <w:r w:rsidRPr="00681B66">
              <w:rPr>
                <w:rFonts w:hint="eastAsia"/>
              </w:rPr>
              <w:t>2</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5C9A8AA3" w14:textId="77777777" w:rsidR="00681B66" w:rsidRPr="00681B66" w:rsidRDefault="00681B66" w:rsidP="00681B66">
            <w:pPr>
              <w:rPr>
                <w:rFonts w:hint="eastAsia"/>
              </w:rPr>
            </w:pPr>
          </w:p>
        </w:tc>
        <w:tc>
          <w:tcPr>
            <w:tcW w:w="554" w:type="dxa"/>
            <w:tcBorders>
              <w:top w:val="single" w:sz="4" w:space="0" w:color="000000"/>
              <w:left w:val="single" w:sz="4" w:space="0" w:color="000000"/>
              <w:bottom w:val="single" w:sz="4" w:space="0" w:color="000000"/>
              <w:right w:val="single" w:sz="4" w:space="0" w:color="000000"/>
            </w:tcBorders>
            <w:vAlign w:val="center"/>
            <w:hideMark/>
          </w:tcPr>
          <w:p w14:paraId="2FC57BDD" w14:textId="77777777" w:rsidR="00681B66" w:rsidRPr="00681B66" w:rsidRDefault="00681B66" w:rsidP="00681B66">
            <w:pPr>
              <w:rPr>
                <w:rFonts w:hint="eastAsia"/>
              </w:rPr>
            </w:pPr>
            <w:r w:rsidRPr="00681B66">
              <w:rPr>
                <w:rFonts w:hint="eastAsia"/>
              </w:rPr>
              <w:t>2</w:t>
            </w:r>
          </w:p>
        </w:tc>
      </w:tr>
      <w:tr w:rsidR="00681B66" w:rsidRPr="00681B66" w14:paraId="6A787D09"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CDF316C" w14:textId="77777777" w:rsidR="00681B66" w:rsidRPr="00681B66" w:rsidRDefault="00681B66" w:rsidP="00681B66">
            <w:pPr>
              <w:rPr>
                <w:rFonts w:hint="eastAsia"/>
                <w:b/>
                <w:bCs/>
              </w:rPr>
            </w:pPr>
          </w:p>
        </w:tc>
        <w:tc>
          <w:tcPr>
            <w:tcW w:w="5492" w:type="dxa"/>
            <w:gridSpan w:val="7"/>
            <w:tcBorders>
              <w:top w:val="single" w:sz="4" w:space="0" w:color="000000"/>
              <w:left w:val="single" w:sz="4" w:space="0" w:color="000000"/>
              <w:bottom w:val="single" w:sz="4" w:space="0" w:color="000000"/>
              <w:right w:val="single" w:sz="4" w:space="0" w:color="000000"/>
            </w:tcBorders>
            <w:hideMark/>
          </w:tcPr>
          <w:p w14:paraId="7977DBC4" w14:textId="77777777" w:rsidR="00681B66" w:rsidRPr="00681B66" w:rsidRDefault="00681B66" w:rsidP="00681B66">
            <w:pPr>
              <w:rPr>
                <w:rFonts w:hint="eastAsia"/>
              </w:rPr>
            </w:pPr>
            <w:r w:rsidRPr="00681B66">
              <w:rPr>
                <w:rFonts w:hint="eastAsia"/>
              </w:rPr>
              <w:t>合 计</w:t>
            </w: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0636DEC0" w14:textId="77777777" w:rsidR="00681B66" w:rsidRPr="00681B66" w:rsidRDefault="00681B66" w:rsidP="00681B66">
            <w:pPr>
              <w:rPr>
                <w:rFonts w:hint="eastAsia"/>
              </w:rPr>
            </w:pPr>
            <w:r w:rsidRPr="00681B66">
              <w:rPr>
                <w:rFonts w:hint="eastAsia"/>
              </w:rPr>
              <w:t>32</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020C18A3" w14:textId="77777777" w:rsidR="00681B66" w:rsidRPr="00681B66" w:rsidRDefault="00681B66" w:rsidP="00681B66">
            <w:pPr>
              <w:rPr>
                <w:rFonts w:hint="eastAsia"/>
              </w:rPr>
            </w:pPr>
          </w:p>
        </w:tc>
        <w:tc>
          <w:tcPr>
            <w:tcW w:w="554" w:type="dxa"/>
            <w:tcBorders>
              <w:top w:val="single" w:sz="4" w:space="0" w:color="000000"/>
              <w:left w:val="single" w:sz="4" w:space="0" w:color="000000"/>
              <w:bottom w:val="single" w:sz="4" w:space="0" w:color="000000"/>
              <w:right w:val="single" w:sz="4" w:space="0" w:color="000000"/>
            </w:tcBorders>
            <w:vAlign w:val="center"/>
            <w:hideMark/>
          </w:tcPr>
          <w:p w14:paraId="2519D120" w14:textId="77777777" w:rsidR="00681B66" w:rsidRPr="00681B66" w:rsidRDefault="00681B66" w:rsidP="00681B66">
            <w:pPr>
              <w:rPr>
                <w:rFonts w:hint="eastAsia"/>
              </w:rPr>
            </w:pPr>
            <w:r w:rsidRPr="00681B66">
              <w:rPr>
                <w:rFonts w:hint="eastAsia"/>
              </w:rPr>
              <w:t>32</w:t>
            </w:r>
          </w:p>
        </w:tc>
      </w:tr>
      <w:tr w:rsidR="00681B66" w:rsidRPr="00681B66" w14:paraId="45E095F8" w14:textId="77777777" w:rsidTr="00681B66">
        <w:trPr>
          <w:trHeight w:hRule="exact" w:val="1856"/>
          <w:jc w:val="center"/>
        </w:trPr>
        <w:tc>
          <w:tcPr>
            <w:tcW w:w="1303" w:type="dxa"/>
            <w:tcBorders>
              <w:top w:val="single" w:sz="4" w:space="0" w:color="000000"/>
              <w:left w:val="single" w:sz="4" w:space="0" w:color="000000"/>
              <w:bottom w:val="single" w:sz="4" w:space="0" w:color="000000"/>
              <w:right w:val="single" w:sz="4" w:space="0" w:color="000000"/>
            </w:tcBorders>
            <w:vAlign w:val="center"/>
            <w:hideMark/>
          </w:tcPr>
          <w:p w14:paraId="2B61ACE5" w14:textId="77777777" w:rsidR="00681B66" w:rsidRPr="00681B66" w:rsidRDefault="00681B66" w:rsidP="00681B66">
            <w:pPr>
              <w:rPr>
                <w:rFonts w:hint="eastAsia"/>
                <w:b/>
              </w:rPr>
            </w:pPr>
            <w:r w:rsidRPr="00681B66">
              <w:rPr>
                <w:rFonts w:hint="eastAsia"/>
                <w:b/>
              </w:rPr>
              <w:t>F</w:t>
            </w:r>
          </w:p>
          <w:p w14:paraId="5D3292E0" w14:textId="77777777" w:rsidR="00681B66" w:rsidRPr="00681B66" w:rsidRDefault="00681B66" w:rsidP="00681B66">
            <w:pPr>
              <w:rPr>
                <w:rFonts w:hint="eastAsia"/>
                <w:b/>
              </w:rPr>
            </w:pPr>
            <w:r w:rsidRPr="00681B66">
              <w:rPr>
                <w:rFonts w:hint="eastAsia"/>
                <w:b/>
              </w:rPr>
              <w:t>教学方式</w:t>
            </w:r>
          </w:p>
        </w:tc>
        <w:tc>
          <w:tcPr>
            <w:tcW w:w="7607" w:type="dxa"/>
            <w:gridSpan w:val="11"/>
            <w:tcBorders>
              <w:top w:val="single" w:sz="4" w:space="0" w:color="000000"/>
              <w:left w:val="single" w:sz="4" w:space="0" w:color="000000"/>
              <w:bottom w:val="single" w:sz="4" w:space="0" w:color="000000"/>
              <w:right w:val="single" w:sz="4" w:space="0" w:color="000000"/>
            </w:tcBorders>
            <w:vAlign w:val="center"/>
            <w:hideMark/>
          </w:tcPr>
          <w:p w14:paraId="7839725D" w14:textId="77777777" w:rsidR="00681B66" w:rsidRPr="00681B66" w:rsidRDefault="00681B66" w:rsidP="00681B66">
            <w:pPr>
              <w:rPr>
                <w:rFonts w:hint="eastAsia"/>
              </w:rPr>
            </w:pPr>
            <w:r w:rsidRPr="00681B66">
              <w:sym w:font="Wingdings 2" w:char="F052"/>
            </w:r>
            <w:r w:rsidRPr="00681B66">
              <w:rPr>
                <w:rFonts w:hint="eastAsia"/>
              </w:rPr>
              <w:t>课堂讲授</w:t>
            </w:r>
            <w:r w:rsidRPr="00681B66">
              <w:rPr>
                <w:rFonts w:hint="eastAsia"/>
              </w:rPr>
              <w:tab/>
            </w:r>
            <w:r w:rsidRPr="00681B66">
              <w:sym w:font="Wingdings 2" w:char="F0A3"/>
            </w:r>
            <w:r w:rsidRPr="00681B66">
              <w:rPr>
                <w:rFonts w:hint="eastAsia"/>
              </w:rPr>
              <w:t>讨论座谈</w:t>
            </w:r>
            <w:r w:rsidRPr="00681B66">
              <w:rPr>
                <w:rFonts w:hint="eastAsia"/>
              </w:rPr>
              <w:tab/>
            </w:r>
            <w:r w:rsidRPr="00681B66">
              <w:sym w:font="Wingdings 2" w:char="F052"/>
            </w:r>
            <w:r w:rsidRPr="00681B66">
              <w:rPr>
                <w:rFonts w:hint="eastAsia"/>
              </w:rPr>
              <w:t>问题导向学习</w:t>
            </w:r>
            <w:r w:rsidRPr="00681B66">
              <w:rPr>
                <w:rFonts w:hint="eastAsia"/>
              </w:rPr>
              <w:tab/>
            </w:r>
            <w:r w:rsidRPr="00681B66">
              <w:sym w:font="Wingdings 2" w:char="F0A3"/>
            </w:r>
            <w:r w:rsidRPr="00681B66">
              <w:rPr>
                <w:rFonts w:hint="eastAsia"/>
              </w:rPr>
              <w:t>分组合作学习</w:t>
            </w:r>
          </w:p>
          <w:p w14:paraId="4EE55591" w14:textId="77777777" w:rsidR="00681B66" w:rsidRPr="00681B66" w:rsidRDefault="00681B66" w:rsidP="00681B66">
            <w:pPr>
              <w:rPr>
                <w:rFonts w:hint="eastAsia"/>
              </w:rPr>
            </w:pPr>
            <w:r w:rsidRPr="00681B66">
              <w:sym w:font="Wingdings 2" w:char="F0A3"/>
            </w:r>
            <w:r w:rsidRPr="00681B66">
              <w:rPr>
                <w:rFonts w:hint="eastAsia"/>
              </w:rPr>
              <w:t>专题学习</w:t>
            </w:r>
            <w:r w:rsidRPr="00681B66">
              <w:rPr>
                <w:rFonts w:hint="eastAsia"/>
              </w:rPr>
              <w:tab/>
            </w:r>
            <w:r w:rsidRPr="00681B66">
              <w:sym w:font="Wingdings 2" w:char="F0A3"/>
            </w:r>
            <w:r w:rsidRPr="00681B66">
              <w:rPr>
                <w:rFonts w:hint="eastAsia"/>
              </w:rPr>
              <w:t>实作学习</w:t>
            </w:r>
            <w:r w:rsidRPr="00681B66">
              <w:rPr>
                <w:rFonts w:hint="eastAsia"/>
              </w:rPr>
              <w:tab/>
            </w:r>
            <w:r w:rsidRPr="00681B66">
              <w:sym w:font="Wingdings 2" w:char="F0A3"/>
            </w:r>
            <w:r w:rsidRPr="00681B66">
              <w:rPr>
                <w:rFonts w:hint="eastAsia"/>
              </w:rPr>
              <w:t>探究式学习</w:t>
            </w:r>
            <w:r w:rsidRPr="00681B66">
              <w:rPr>
                <w:rFonts w:hint="eastAsia"/>
              </w:rPr>
              <w:tab/>
            </w:r>
            <w:r w:rsidRPr="00681B66">
              <w:sym w:font="Wingdings 2" w:char="F0A3"/>
            </w:r>
            <w:r w:rsidRPr="00681B66">
              <w:rPr>
                <w:rFonts w:hint="eastAsia"/>
              </w:rPr>
              <w:t>线上线下混合式学习</w:t>
            </w:r>
          </w:p>
          <w:p w14:paraId="4F107836" w14:textId="77777777" w:rsidR="00681B66" w:rsidRPr="00681B66" w:rsidRDefault="00681B66" w:rsidP="00681B66">
            <w:pPr>
              <w:rPr>
                <w:rFonts w:hint="eastAsia"/>
              </w:rPr>
            </w:pPr>
            <w:r w:rsidRPr="00681B66">
              <w:sym w:font="Wingdings 2" w:char="F0A3"/>
            </w:r>
            <w:r w:rsidRPr="00681B66">
              <w:rPr>
                <w:rFonts w:hint="eastAsia"/>
              </w:rPr>
              <w:t>其他</w:t>
            </w:r>
            <w:r w:rsidRPr="00681B66">
              <w:rPr>
                <w:rFonts w:hint="eastAsia"/>
                <w:u w:val="single"/>
              </w:rPr>
              <w:tab/>
            </w:r>
          </w:p>
        </w:tc>
      </w:tr>
      <w:tr w:rsidR="00681B66" w:rsidRPr="00681B66" w14:paraId="380428A4" w14:textId="77777777" w:rsidTr="00681B66">
        <w:trPr>
          <w:trHeight w:val="302"/>
          <w:jc w:val="center"/>
        </w:trPr>
        <w:tc>
          <w:tcPr>
            <w:tcW w:w="1303" w:type="dxa"/>
            <w:vMerge w:val="restart"/>
            <w:tcBorders>
              <w:top w:val="single" w:sz="4" w:space="0" w:color="000000"/>
              <w:left w:val="single" w:sz="4" w:space="0" w:color="000000"/>
              <w:bottom w:val="single" w:sz="4" w:space="0" w:color="000000"/>
              <w:right w:val="single" w:sz="4" w:space="0" w:color="000000"/>
            </w:tcBorders>
            <w:vAlign w:val="center"/>
          </w:tcPr>
          <w:p w14:paraId="53E62994" w14:textId="77777777" w:rsidR="00681B66" w:rsidRPr="00681B66" w:rsidRDefault="00681B66" w:rsidP="00681B66">
            <w:pPr>
              <w:rPr>
                <w:rFonts w:hint="eastAsia"/>
                <w:b/>
              </w:rPr>
            </w:pPr>
            <w:r w:rsidRPr="00681B66">
              <w:rPr>
                <w:rFonts w:hint="eastAsia"/>
                <w:b/>
              </w:rPr>
              <w:t>G</w:t>
            </w:r>
          </w:p>
          <w:p w14:paraId="3FD5EE7A" w14:textId="77777777" w:rsidR="00681B66" w:rsidRPr="00681B66" w:rsidRDefault="00681B66" w:rsidP="00681B66">
            <w:pPr>
              <w:rPr>
                <w:rFonts w:hint="eastAsia"/>
                <w:b/>
              </w:rPr>
            </w:pPr>
            <w:r w:rsidRPr="00681B66">
              <w:rPr>
                <w:rFonts w:hint="eastAsia"/>
                <w:b/>
              </w:rPr>
              <w:t>教学安排</w:t>
            </w:r>
          </w:p>
          <w:p w14:paraId="0D2AA4C0" w14:textId="77777777" w:rsidR="00681B66" w:rsidRPr="00681B66" w:rsidRDefault="00681B66" w:rsidP="00681B66">
            <w:pPr>
              <w:rPr>
                <w:rFonts w:hint="eastAsia"/>
                <w:b/>
                <w:bCs/>
              </w:rPr>
            </w:pPr>
          </w:p>
        </w:tc>
        <w:tc>
          <w:tcPr>
            <w:tcW w:w="570" w:type="dxa"/>
            <w:vMerge w:val="restart"/>
            <w:tcBorders>
              <w:top w:val="single" w:sz="4" w:space="0" w:color="000000"/>
              <w:left w:val="single" w:sz="4" w:space="0" w:color="000000"/>
              <w:bottom w:val="single" w:sz="4" w:space="0" w:color="000000"/>
              <w:right w:val="single" w:sz="4" w:space="0" w:color="000000"/>
            </w:tcBorders>
            <w:vAlign w:val="center"/>
            <w:hideMark/>
          </w:tcPr>
          <w:p w14:paraId="37FF18D7" w14:textId="77777777" w:rsidR="00681B66" w:rsidRPr="00681B66" w:rsidRDefault="00681B66" w:rsidP="00681B66">
            <w:pPr>
              <w:rPr>
                <w:rFonts w:hint="eastAsia"/>
                <w:b/>
                <w:bCs/>
              </w:rPr>
            </w:pPr>
            <w:proofErr w:type="gramStart"/>
            <w:r w:rsidRPr="00681B66">
              <w:rPr>
                <w:rFonts w:hint="eastAsia"/>
              </w:rPr>
              <w:t>授课次别</w:t>
            </w:r>
            <w:proofErr w:type="gramEnd"/>
          </w:p>
        </w:tc>
        <w:tc>
          <w:tcPr>
            <w:tcW w:w="147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5068C7B2" w14:textId="77777777" w:rsidR="00681B66" w:rsidRPr="00681B66" w:rsidRDefault="00681B66" w:rsidP="00681B66">
            <w:pPr>
              <w:rPr>
                <w:rFonts w:hint="eastAsia"/>
                <w:b/>
                <w:bCs/>
              </w:rPr>
            </w:pPr>
            <w:r w:rsidRPr="00681B66">
              <w:rPr>
                <w:rFonts w:hint="eastAsia"/>
              </w:rPr>
              <w:t>教学内容</w:t>
            </w:r>
          </w:p>
        </w:tc>
        <w:tc>
          <w:tcPr>
            <w:tcW w:w="1450" w:type="dxa"/>
            <w:vMerge w:val="restart"/>
            <w:tcBorders>
              <w:top w:val="single" w:sz="4" w:space="0" w:color="000000"/>
              <w:left w:val="single" w:sz="4" w:space="0" w:color="000000"/>
              <w:bottom w:val="single" w:sz="4" w:space="0" w:color="000000"/>
              <w:right w:val="single" w:sz="4" w:space="0" w:color="000000"/>
            </w:tcBorders>
            <w:vAlign w:val="center"/>
            <w:hideMark/>
          </w:tcPr>
          <w:p w14:paraId="5EC1DE77" w14:textId="77777777" w:rsidR="00681B66" w:rsidRPr="00681B66" w:rsidRDefault="00681B66" w:rsidP="00681B66">
            <w:pPr>
              <w:rPr>
                <w:rFonts w:hint="eastAsia"/>
              </w:rPr>
            </w:pPr>
            <w:r w:rsidRPr="00681B66">
              <w:rPr>
                <w:rFonts w:hint="eastAsia"/>
              </w:rPr>
              <w:t>支撑课程</w:t>
            </w:r>
          </w:p>
          <w:p w14:paraId="4E805D29" w14:textId="77777777" w:rsidR="00681B66" w:rsidRPr="00681B66" w:rsidRDefault="00681B66" w:rsidP="00681B66">
            <w:pPr>
              <w:rPr>
                <w:rFonts w:hint="eastAsia"/>
                <w:b/>
                <w:bCs/>
              </w:rPr>
            </w:pPr>
            <w:r w:rsidRPr="00681B66">
              <w:rPr>
                <w:rFonts w:hint="eastAsia"/>
              </w:rPr>
              <w:t>目标</w:t>
            </w:r>
          </w:p>
        </w:tc>
        <w:tc>
          <w:tcPr>
            <w:tcW w:w="2940" w:type="dxa"/>
            <w:gridSpan w:val="5"/>
            <w:tcBorders>
              <w:top w:val="single" w:sz="4" w:space="0" w:color="000000"/>
              <w:left w:val="single" w:sz="4" w:space="0" w:color="000000"/>
              <w:bottom w:val="single" w:sz="4" w:space="0" w:color="000000"/>
              <w:right w:val="single" w:sz="4" w:space="0" w:color="000000"/>
            </w:tcBorders>
            <w:vAlign w:val="center"/>
            <w:hideMark/>
          </w:tcPr>
          <w:p w14:paraId="2D82D73F" w14:textId="77777777" w:rsidR="00681B66" w:rsidRPr="00681B66" w:rsidRDefault="00681B66" w:rsidP="00681B66">
            <w:pPr>
              <w:rPr>
                <w:rFonts w:hint="eastAsia"/>
              </w:rPr>
            </w:pPr>
            <w:proofErr w:type="gramStart"/>
            <w:r w:rsidRPr="00681B66">
              <w:rPr>
                <w:rFonts w:hint="eastAsia"/>
              </w:rPr>
              <w:t>课程思政融入</w:t>
            </w:r>
            <w:proofErr w:type="gramEnd"/>
          </w:p>
          <w:p w14:paraId="0F884E34" w14:textId="77777777" w:rsidR="00681B66" w:rsidRPr="00681B66" w:rsidRDefault="00681B66" w:rsidP="00681B66">
            <w:pPr>
              <w:rPr>
                <w:rFonts w:hint="eastAsia"/>
                <w:b/>
                <w:bCs/>
              </w:rPr>
            </w:pPr>
            <w:r w:rsidRPr="00681B66">
              <w:rPr>
                <w:rFonts w:hint="eastAsia"/>
                <w:b/>
                <w:bCs/>
              </w:rPr>
              <w:t>（根据实际情况至少填写3次）</w:t>
            </w:r>
          </w:p>
        </w:tc>
        <w:tc>
          <w:tcPr>
            <w:tcW w:w="1176"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7B2CCAD9" w14:textId="77777777" w:rsidR="00681B66" w:rsidRPr="00681B66" w:rsidRDefault="00681B66" w:rsidP="00681B66">
            <w:pPr>
              <w:rPr>
                <w:rFonts w:hint="eastAsia"/>
              </w:rPr>
            </w:pPr>
            <w:r w:rsidRPr="00681B66">
              <w:rPr>
                <w:rFonts w:hint="eastAsia"/>
              </w:rPr>
              <w:t>教学方式</w:t>
            </w:r>
          </w:p>
          <w:p w14:paraId="006EDC40" w14:textId="77777777" w:rsidR="00681B66" w:rsidRPr="00681B66" w:rsidRDefault="00681B66" w:rsidP="00681B66">
            <w:pPr>
              <w:rPr>
                <w:rFonts w:hint="eastAsia"/>
                <w:b/>
                <w:bCs/>
              </w:rPr>
            </w:pPr>
            <w:r w:rsidRPr="00681B66">
              <w:rPr>
                <w:rFonts w:hint="eastAsia"/>
              </w:rPr>
              <w:t>与手段</w:t>
            </w:r>
          </w:p>
        </w:tc>
      </w:tr>
      <w:tr w:rsidR="00681B66" w:rsidRPr="00681B66" w14:paraId="6EB6350A" w14:textId="77777777" w:rsidTr="00681B66">
        <w:trPr>
          <w:trHeight w:val="30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297E78F" w14:textId="77777777" w:rsidR="00681B66" w:rsidRPr="00681B66" w:rsidRDefault="00681B66" w:rsidP="00681B66">
            <w:pPr>
              <w:rPr>
                <w:rFonts w:hint="eastAsia"/>
                <w:b/>
                <w:bC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89B1EEE" w14:textId="77777777" w:rsidR="00681B66" w:rsidRPr="00681B66" w:rsidRDefault="00681B66" w:rsidP="00681B66">
            <w:pPr>
              <w:rPr>
                <w:rFonts w:hint="eastAsia"/>
                <w:b/>
                <w:bCs/>
              </w:rPr>
            </w:pP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21FE8354" w14:textId="77777777" w:rsidR="00681B66" w:rsidRPr="00681B66" w:rsidRDefault="00681B66" w:rsidP="00681B66">
            <w:pPr>
              <w:rPr>
                <w:rFonts w:hint="eastAsia"/>
                <w:b/>
                <w:bC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C00F273" w14:textId="77777777" w:rsidR="00681B66" w:rsidRPr="00681B66" w:rsidRDefault="00681B66" w:rsidP="00681B66">
            <w:pPr>
              <w:rPr>
                <w:rFonts w:hint="eastAsia"/>
                <w:b/>
                <w:bCs/>
              </w:rPr>
            </w:pPr>
          </w:p>
        </w:tc>
        <w:tc>
          <w:tcPr>
            <w:tcW w:w="1489" w:type="dxa"/>
            <w:gridSpan w:val="2"/>
            <w:tcBorders>
              <w:top w:val="single" w:sz="4" w:space="0" w:color="000000"/>
              <w:left w:val="single" w:sz="4" w:space="0" w:color="000000"/>
              <w:bottom w:val="single" w:sz="4" w:space="0" w:color="000000"/>
              <w:right w:val="single" w:sz="4" w:space="0" w:color="000000"/>
            </w:tcBorders>
            <w:vAlign w:val="center"/>
            <w:hideMark/>
          </w:tcPr>
          <w:p w14:paraId="0B6203D1" w14:textId="77777777" w:rsidR="00681B66" w:rsidRPr="00681B66" w:rsidRDefault="00681B66" w:rsidP="00681B66">
            <w:pPr>
              <w:rPr>
                <w:rFonts w:hint="eastAsia"/>
                <w:b/>
                <w:bCs/>
              </w:rPr>
            </w:pPr>
            <w:proofErr w:type="gramStart"/>
            <w:r w:rsidRPr="00681B66">
              <w:rPr>
                <w:rFonts w:hint="eastAsia"/>
              </w:rPr>
              <w:t>思政元素</w:t>
            </w:r>
            <w:proofErr w:type="gramEnd"/>
          </w:p>
        </w:tc>
        <w:tc>
          <w:tcPr>
            <w:tcW w:w="1451" w:type="dxa"/>
            <w:gridSpan w:val="3"/>
            <w:tcBorders>
              <w:top w:val="single" w:sz="4" w:space="0" w:color="000000"/>
              <w:left w:val="single" w:sz="4" w:space="0" w:color="000000"/>
              <w:bottom w:val="single" w:sz="4" w:space="0" w:color="000000"/>
              <w:right w:val="single" w:sz="4" w:space="0" w:color="000000"/>
            </w:tcBorders>
            <w:vAlign w:val="center"/>
            <w:hideMark/>
          </w:tcPr>
          <w:p w14:paraId="4A391AD4" w14:textId="77777777" w:rsidR="00681B66" w:rsidRPr="00681B66" w:rsidRDefault="00681B66" w:rsidP="00681B66">
            <w:pPr>
              <w:rPr>
                <w:rFonts w:hint="eastAsia"/>
                <w:b/>
                <w:bCs/>
              </w:rPr>
            </w:pPr>
            <w:proofErr w:type="gramStart"/>
            <w:r w:rsidRPr="00681B66">
              <w:rPr>
                <w:rFonts w:hint="eastAsia"/>
              </w:rPr>
              <w:t>思政目标</w:t>
            </w:r>
            <w:proofErr w:type="gramEnd"/>
          </w:p>
        </w:tc>
        <w:tc>
          <w:tcPr>
            <w:tcW w:w="1730" w:type="dxa"/>
            <w:gridSpan w:val="2"/>
            <w:vMerge/>
            <w:tcBorders>
              <w:top w:val="single" w:sz="4" w:space="0" w:color="000000"/>
              <w:left w:val="single" w:sz="4" w:space="0" w:color="000000"/>
              <w:bottom w:val="single" w:sz="4" w:space="0" w:color="000000"/>
              <w:right w:val="single" w:sz="4" w:space="0" w:color="000000"/>
            </w:tcBorders>
            <w:vAlign w:val="center"/>
            <w:hideMark/>
          </w:tcPr>
          <w:p w14:paraId="0BC70FCF" w14:textId="77777777" w:rsidR="00681B66" w:rsidRPr="00681B66" w:rsidRDefault="00681B66" w:rsidP="00681B66">
            <w:pPr>
              <w:rPr>
                <w:rFonts w:hint="eastAsia"/>
                <w:b/>
                <w:bCs/>
              </w:rPr>
            </w:pPr>
          </w:p>
        </w:tc>
      </w:tr>
      <w:tr w:rsidR="00681B66" w:rsidRPr="00681B66" w14:paraId="460C291C" w14:textId="77777777" w:rsidTr="00681B66">
        <w:trPr>
          <w:trHeight w:hRule="exact" w:val="188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F1DAD5A" w14:textId="77777777" w:rsidR="00681B66" w:rsidRPr="00681B66" w:rsidRDefault="00681B66" w:rsidP="00681B66">
            <w:pPr>
              <w:rPr>
                <w:rFonts w:hint="eastAsia"/>
                <w:b/>
                <w:bCs/>
              </w:rPr>
            </w:pPr>
          </w:p>
        </w:tc>
        <w:tc>
          <w:tcPr>
            <w:tcW w:w="570" w:type="dxa"/>
            <w:tcBorders>
              <w:top w:val="single" w:sz="4" w:space="0" w:color="000000"/>
              <w:left w:val="single" w:sz="4" w:space="0" w:color="000000"/>
              <w:bottom w:val="single" w:sz="4" w:space="0" w:color="000000"/>
              <w:right w:val="single" w:sz="4" w:space="0" w:color="000000"/>
            </w:tcBorders>
            <w:vAlign w:val="center"/>
            <w:hideMark/>
          </w:tcPr>
          <w:p w14:paraId="1090451E" w14:textId="77777777" w:rsidR="00681B66" w:rsidRPr="00681B66" w:rsidRDefault="00681B66" w:rsidP="00681B66">
            <w:pPr>
              <w:rPr>
                <w:rFonts w:hint="eastAsia"/>
                <w:b/>
                <w:bCs/>
              </w:rPr>
            </w:pPr>
            <w:r w:rsidRPr="00681B66">
              <w:rPr>
                <w:rFonts w:hint="eastAsia"/>
                <w:b/>
                <w:bCs/>
              </w:rPr>
              <w:t>1</w:t>
            </w:r>
          </w:p>
        </w:tc>
        <w:tc>
          <w:tcPr>
            <w:tcW w:w="1471" w:type="dxa"/>
            <w:gridSpan w:val="2"/>
            <w:tcBorders>
              <w:top w:val="single" w:sz="4" w:space="0" w:color="000000"/>
              <w:left w:val="single" w:sz="4" w:space="0" w:color="000000"/>
              <w:bottom w:val="single" w:sz="4" w:space="0" w:color="000000"/>
              <w:right w:val="single" w:sz="4" w:space="0" w:color="000000"/>
            </w:tcBorders>
            <w:hideMark/>
          </w:tcPr>
          <w:p w14:paraId="09B84733" w14:textId="77777777" w:rsidR="00681B66" w:rsidRPr="00681B66" w:rsidRDefault="00681B66" w:rsidP="00681B66">
            <w:pPr>
              <w:rPr>
                <w:rFonts w:hint="eastAsia"/>
              </w:rPr>
            </w:pPr>
            <w:r w:rsidRPr="00681B66">
              <w:rPr>
                <w:rFonts w:hint="eastAsia"/>
              </w:rPr>
              <w:t>1.市场调查概述</w:t>
            </w:r>
          </w:p>
        </w:tc>
        <w:tc>
          <w:tcPr>
            <w:tcW w:w="1450" w:type="dxa"/>
            <w:tcBorders>
              <w:top w:val="single" w:sz="4" w:space="0" w:color="000000"/>
              <w:left w:val="single" w:sz="4" w:space="0" w:color="000000"/>
              <w:bottom w:val="single" w:sz="4" w:space="0" w:color="000000"/>
              <w:right w:val="single" w:sz="4" w:space="0" w:color="000000"/>
            </w:tcBorders>
            <w:vAlign w:val="center"/>
            <w:hideMark/>
          </w:tcPr>
          <w:p w14:paraId="7D9024F3" w14:textId="77777777" w:rsidR="00681B66" w:rsidRPr="00681B66" w:rsidRDefault="00681B66" w:rsidP="00681B66">
            <w:pPr>
              <w:rPr>
                <w:rFonts w:hint="eastAsia"/>
                <w:b/>
                <w:bCs/>
              </w:rPr>
            </w:pPr>
            <w:r w:rsidRPr="00681B66">
              <w:rPr>
                <w:rFonts w:hint="eastAsia"/>
              </w:rPr>
              <w:t>课程目标4</w:t>
            </w:r>
          </w:p>
        </w:tc>
        <w:tc>
          <w:tcPr>
            <w:tcW w:w="1489" w:type="dxa"/>
            <w:gridSpan w:val="2"/>
            <w:tcBorders>
              <w:top w:val="single" w:sz="4" w:space="0" w:color="000000"/>
              <w:left w:val="single" w:sz="4" w:space="0" w:color="000000"/>
              <w:bottom w:val="single" w:sz="4" w:space="0" w:color="000000"/>
              <w:right w:val="single" w:sz="4" w:space="0" w:color="000000"/>
            </w:tcBorders>
            <w:vAlign w:val="center"/>
            <w:hideMark/>
          </w:tcPr>
          <w:p w14:paraId="1DE66BAD" w14:textId="77777777" w:rsidR="00681B66" w:rsidRPr="00681B66" w:rsidRDefault="00681B66" w:rsidP="00681B66">
            <w:pPr>
              <w:rPr>
                <w:rFonts w:hint="eastAsia"/>
                <w:bCs/>
              </w:rPr>
            </w:pPr>
            <w:r w:rsidRPr="00681B66">
              <w:rPr>
                <w:rFonts w:hint="eastAsia"/>
                <w:bCs/>
              </w:rPr>
              <w:t>以金勇进教授的个人成长经历及其对市场调查领域的贡献为例，引导学生形成人生观</w:t>
            </w:r>
          </w:p>
        </w:tc>
        <w:tc>
          <w:tcPr>
            <w:tcW w:w="1451" w:type="dxa"/>
            <w:gridSpan w:val="3"/>
            <w:tcBorders>
              <w:top w:val="single" w:sz="4" w:space="0" w:color="000000"/>
              <w:left w:val="single" w:sz="4" w:space="0" w:color="000000"/>
              <w:bottom w:val="single" w:sz="4" w:space="0" w:color="000000"/>
              <w:right w:val="single" w:sz="4" w:space="0" w:color="000000"/>
            </w:tcBorders>
            <w:vAlign w:val="center"/>
            <w:hideMark/>
          </w:tcPr>
          <w:p w14:paraId="2BBD86D1" w14:textId="77777777" w:rsidR="00681B66" w:rsidRPr="00681B66" w:rsidRDefault="00681B66" w:rsidP="00681B66">
            <w:pPr>
              <w:rPr>
                <w:rFonts w:hint="eastAsia"/>
                <w:bCs/>
              </w:rPr>
            </w:pPr>
            <w:r w:rsidRPr="00681B66">
              <w:rPr>
                <w:rFonts w:hint="eastAsia"/>
                <w:bCs/>
              </w:rPr>
              <w:t>树立正确的人生观、价值观</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20E9D7E5" w14:textId="77777777" w:rsidR="00681B66" w:rsidRPr="00681B66" w:rsidRDefault="00681B66" w:rsidP="00681B66">
            <w:pPr>
              <w:rPr>
                <w:rFonts w:hint="eastAsia"/>
                <w:bCs/>
              </w:rPr>
            </w:pPr>
            <w:r w:rsidRPr="00681B66">
              <w:rPr>
                <w:rFonts w:hint="eastAsia"/>
                <w:bCs/>
              </w:rPr>
              <w:t>课堂讲授</w:t>
            </w:r>
          </w:p>
        </w:tc>
      </w:tr>
      <w:tr w:rsidR="00681B66" w:rsidRPr="00681B66" w14:paraId="6B8F117E" w14:textId="77777777" w:rsidTr="00681B66">
        <w:trPr>
          <w:trHeight w:hRule="exact" w:val="118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B91E47F" w14:textId="77777777" w:rsidR="00681B66" w:rsidRPr="00681B66" w:rsidRDefault="00681B66" w:rsidP="00681B66">
            <w:pPr>
              <w:rPr>
                <w:rFonts w:hint="eastAsia"/>
                <w:b/>
                <w:bCs/>
              </w:rPr>
            </w:pPr>
          </w:p>
        </w:tc>
        <w:tc>
          <w:tcPr>
            <w:tcW w:w="570" w:type="dxa"/>
            <w:tcBorders>
              <w:top w:val="single" w:sz="4" w:space="0" w:color="000000"/>
              <w:left w:val="single" w:sz="4" w:space="0" w:color="000000"/>
              <w:bottom w:val="single" w:sz="4" w:space="0" w:color="000000"/>
              <w:right w:val="single" w:sz="4" w:space="0" w:color="000000"/>
            </w:tcBorders>
            <w:vAlign w:val="center"/>
            <w:hideMark/>
          </w:tcPr>
          <w:p w14:paraId="06F7C75D" w14:textId="77777777" w:rsidR="00681B66" w:rsidRPr="00681B66" w:rsidRDefault="00681B66" w:rsidP="00681B66">
            <w:pPr>
              <w:rPr>
                <w:rFonts w:hint="eastAsia"/>
                <w:b/>
                <w:bCs/>
              </w:rPr>
            </w:pPr>
            <w:r w:rsidRPr="00681B66">
              <w:rPr>
                <w:rFonts w:hint="eastAsia"/>
                <w:b/>
                <w:bCs/>
              </w:rPr>
              <w:t>2</w:t>
            </w:r>
          </w:p>
        </w:tc>
        <w:tc>
          <w:tcPr>
            <w:tcW w:w="1471" w:type="dxa"/>
            <w:gridSpan w:val="2"/>
            <w:tcBorders>
              <w:top w:val="single" w:sz="4" w:space="0" w:color="000000"/>
              <w:left w:val="single" w:sz="4" w:space="0" w:color="000000"/>
              <w:bottom w:val="single" w:sz="4" w:space="0" w:color="000000"/>
              <w:right w:val="single" w:sz="4" w:space="0" w:color="000000"/>
            </w:tcBorders>
            <w:hideMark/>
          </w:tcPr>
          <w:p w14:paraId="6AA7EB7C" w14:textId="77777777" w:rsidR="00681B66" w:rsidRPr="00681B66" w:rsidRDefault="00681B66" w:rsidP="00681B66">
            <w:pPr>
              <w:rPr>
                <w:rFonts w:hint="eastAsia"/>
              </w:rPr>
            </w:pPr>
            <w:r w:rsidRPr="00681B66">
              <w:rPr>
                <w:rFonts w:hint="eastAsia"/>
              </w:rPr>
              <w:t>2.市场调查方案设计</w:t>
            </w:r>
          </w:p>
        </w:tc>
        <w:tc>
          <w:tcPr>
            <w:tcW w:w="1450" w:type="dxa"/>
            <w:tcBorders>
              <w:top w:val="single" w:sz="4" w:space="0" w:color="000000"/>
              <w:left w:val="single" w:sz="4" w:space="0" w:color="000000"/>
              <w:bottom w:val="single" w:sz="4" w:space="0" w:color="000000"/>
              <w:right w:val="single" w:sz="4" w:space="0" w:color="000000"/>
            </w:tcBorders>
            <w:vAlign w:val="center"/>
            <w:hideMark/>
          </w:tcPr>
          <w:p w14:paraId="4701F6CC" w14:textId="77777777" w:rsidR="00681B66" w:rsidRPr="00681B66" w:rsidRDefault="00681B66" w:rsidP="00681B66">
            <w:pPr>
              <w:rPr>
                <w:rFonts w:hint="eastAsia"/>
              </w:rPr>
            </w:pPr>
            <w:r w:rsidRPr="00681B66">
              <w:rPr>
                <w:rFonts w:hint="eastAsia"/>
              </w:rPr>
              <w:t>课程目标1,2,3</w:t>
            </w:r>
          </w:p>
        </w:tc>
        <w:tc>
          <w:tcPr>
            <w:tcW w:w="1489" w:type="dxa"/>
            <w:gridSpan w:val="2"/>
            <w:tcBorders>
              <w:top w:val="single" w:sz="4" w:space="0" w:color="000000"/>
              <w:left w:val="single" w:sz="4" w:space="0" w:color="000000"/>
              <w:bottom w:val="single" w:sz="4" w:space="0" w:color="000000"/>
              <w:right w:val="single" w:sz="4" w:space="0" w:color="000000"/>
            </w:tcBorders>
            <w:vAlign w:val="center"/>
          </w:tcPr>
          <w:p w14:paraId="3165C887" w14:textId="77777777" w:rsidR="00681B66" w:rsidRPr="00681B66" w:rsidRDefault="00681B66" w:rsidP="00681B66">
            <w:pPr>
              <w:rPr>
                <w:rFonts w:hint="eastAsia"/>
                <w:bCs/>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28CAA368" w14:textId="77777777" w:rsidR="00681B66" w:rsidRPr="00681B66" w:rsidRDefault="00681B66" w:rsidP="00681B66">
            <w:pPr>
              <w:rPr>
                <w:rFonts w:hint="eastAsia"/>
                <w:bCs/>
              </w:rPr>
            </w:pP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00EBA7C0" w14:textId="77777777" w:rsidR="00681B66" w:rsidRPr="00681B66" w:rsidRDefault="00681B66" w:rsidP="00681B66">
            <w:pPr>
              <w:rPr>
                <w:rFonts w:hint="eastAsia"/>
                <w:bCs/>
              </w:rPr>
            </w:pPr>
            <w:r w:rsidRPr="00681B66">
              <w:rPr>
                <w:rFonts w:hint="eastAsia"/>
                <w:bCs/>
              </w:rPr>
              <w:t>课堂讲授</w:t>
            </w:r>
          </w:p>
        </w:tc>
      </w:tr>
      <w:tr w:rsidR="00681B66" w:rsidRPr="00681B66" w14:paraId="141B7F04" w14:textId="77777777" w:rsidTr="00681B66">
        <w:trPr>
          <w:trHeight w:hRule="exact" w:val="118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A9EF713" w14:textId="77777777" w:rsidR="00681B66" w:rsidRPr="00681B66" w:rsidRDefault="00681B66" w:rsidP="00681B66">
            <w:pPr>
              <w:rPr>
                <w:rFonts w:hint="eastAsia"/>
                <w:b/>
                <w:bCs/>
              </w:rPr>
            </w:pPr>
          </w:p>
        </w:tc>
        <w:tc>
          <w:tcPr>
            <w:tcW w:w="570" w:type="dxa"/>
            <w:tcBorders>
              <w:top w:val="single" w:sz="4" w:space="0" w:color="000000"/>
              <w:left w:val="single" w:sz="4" w:space="0" w:color="000000"/>
              <w:bottom w:val="single" w:sz="4" w:space="0" w:color="000000"/>
              <w:right w:val="single" w:sz="4" w:space="0" w:color="000000"/>
            </w:tcBorders>
            <w:vAlign w:val="center"/>
            <w:hideMark/>
          </w:tcPr>
          <w:p w14:paraId="6F797349" w14:textId="77777777" w:rsidR="00681B66" w:rsidRPr="00681B66" w:rsidRDefault="00681B66" w:rsidP="00681B66">
            <w:pPr>
              <w:rPr>
                <w:rFonts w:hint="eastAsia"/>
                <w:b/>
                <w:bCs/>
              </w:rPr>
            </w:pPr>
            <w:r w:rsidRPr="00681B66">
              <w:rPr>
                <w:rFonts w:hint="eastAsia"/>
                <w:b/>
                <w:bCs/>
              </w:rPr>
              <w:t>3</w:t>
            </w:r>
          </w:p>
        </w:tc>
        <w:tc>
          <w:tcPr>
            <w:tcW w:w="1471" w:type="dxa"/>
            <w:gridSpan w:val="2"/>
            <w:tcBorders>
              <w:top w:val="single" w:sz="4" w:space="0" w:color="000000"/>
              <w:left w:val="single" w:sz="4" w:space="0" w:color="000000"/>
              <w:bottom w:val="single" w:sz="4" w:space="0" w:color="000000"/>
              <w:right w:val="single" w:sz="4" w:space="0" w:color="000000"/>
            </w:tcBorders>
            <w:hideMark/>
          </w:tcPr>
          <w:p w14:paraId="21489A21" w14:textId="77777777" w:rsidR="00681B66" w:rsidRPr="00681B66" w:rsidRDefault="00681B66" w:rsidP="00681B66">
            <w:pPr>
              <w:rPr>
                <w:rFonts w:hint="eastAsia"/>
              </w:rPr>
            </w:pPr>
            <w:r w:rsidRPr="00681B66">
              <w:rPr>
                <w:rFonts w:hint="eastAsia"/>
              </w:rPr>
              <w:t>3.数据收集方法</w:t>
            </w:r>
          </w:p>
        </w:tc>
        <w:tc>
          <w:tcPr>
            <w:tcW w:w="1450" w:type="dxa"/>
            <w:tcBorders>
              <w:top w:val="single" w:sz="4" w:space="0" w:color="000000"/>
              <w:left w:val="single" w:sz="4" w:space="0" w:color="000000"/>
              <w:bottom w:val="single" w:sz="4" w:space="0" w:color="000000"/>
              <w:right w:val="single" w:sz="4" w:space="0" w:color="000000"/>
            </w:tcBorders>
            <w:vAlign w:val="center"/>
            <w:hideMark/>
          </w:tcPr>
          <w:p w14:paraId="794D98F6" w14:textId="77777777" w:rsidR="00681B66" w:rsidRPr="00681B66" w:rsidRDefault="00681B66" w:rsidP="00681B66">
            <w:pPr>
              <w:rPr>
                <w:rFonts w:hint="eastAsia"/>
              </w:rPr>
            </w:pPr>
            <w:r w:rsidRPr="00681B66">
              <w:rPr>
                <w:rFonts w:hint="eastAsia"/>
              </w:rPr>
              <w:t>课程目标1,2,3</w:t>
            </w:r>
          </w:p>
        </w:tc>
        <w:tc>
          <w:tcPr>
            <w:tcW w:w="1489" w:type="dxa"/>
            <w:gridSpan w:val="2"/>
            <w:tcBorders>
              <w:top w:val="single" w:sz="4" w:space="0" w:color="000000"/>
              <w:left w:val="single" w:sz="4" w:space="0" w:color="000000"/>
              <w:bottom w:val="single" w:sz="4" w:space="0" w:color="000000"/>
              <w:right w:val="single" w:sz="4" w:space="0" w:color="000000"/>
            </w:tcBorders>
            <w:vAlign w:val="center"/>
          </w:tcPr>
          <w:p w14:paraId="30F1FF51" w14:textId="77777777" w:rsidR="00681B66" w:rsidRPr="00681B66" w:rsidRDefault="00681B66" w:rsidP="00681B66">
            <w:pPr>
              <w:rPr>
                <w:rFonts w:hint="eastAsia"/>
                <w:bCs/>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4EDC9A45" w14:textId="77777777" w:rsidR="00681B66" w:rsidRPr="00681B66" w:rsidRDefault="00681B66" w:rsidP="00681B66">
            <w:pPr>
              <w:rPr>
                <w:rFonts w:hint="eastAsia"/>
                <w:bCs/>
              </w:rPr>
            </w:pP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00172CBA" w14:textId="77777777" w:rsidR="00681B66" w:rsidRPr="00681B66" w:rsidRDefault="00681B66" w:rsidP="00681B66">
            <w:pPr>
              <w:rPr>
                <w:rFonts w:hint="eastAsia"/>
              </w:rPr>
            </w:pPr>
            <w:r w:rsidRPr="00681B66">
              <w:rPr>
                <w:rFonts w:hint="eastAsia"/>
                <w:bCs/>
              </w:rPr>
              <w:t>课堂讲授、讨论</w:t>
            </w:r>
          </w:p>
        </w:tc>
      </w:tr>
      <w:tr w:rsidR="00681B66" w:rsidRPr="00681B66" w14:paraId="03CE837A" w14:textId="77777777" w:rsidTr="00681B66">
        <w:trPr>
          <w:trHeight w:hRule="exact" w:val="118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DE46CB4" w14:textId="77777777" w:rsidR="00681B66" w:rsidRPr="00681B66" w:rsidRDefault="00681B66" w:rsidP="00681B66">
            <w:pPr>
              <w:rPr>
                <w:rFonts w:hint="eastAsia"/>
                <w:b/>
                <w:bCs/>
              </w:rPr>
            </w:pPr>
          </w:p>
        </w:tc>
        <w:tc>
          <w:tcPr>
            <w:tcW w:w="570" w:type="dxa"/>
            <w:tcBorders>
              <w:top w:val="single" w:sz="4" w:space="0" w:color="000000"/>
              <w:left w:val="single" w:sz="4" w:space="0" w:color="000000"/>
              <w:bottom w:val="single" w:sz="4" w:space="0" w:color="000000"/>
              <w:right w:val="single" w:sz="4" w:space="0" w:color="000000"/>
            </w:tcBorders>
            <w:vAlign w:val="center"/>
            <w:hideMark/>
          </w:tcPr>
          <w:p w14:paraId="3F2B425A" w14:textId="77777777" w:rsidR="00681B66" w:rsidRPr="00681B66" w:rsidRDefault="00681B66" w:rsidP="00681B66">
            <w:pPr>
              <w:rPr>
                <w:rFonts w:hint="eastAsia"/>
                <w:b/>
                <w:bCs/>
              </w:rPr>
            </w:pPr>
            <w:r w:rsidRPr="00681B66">
              <w:rPr>
                <w:rFonts w:hint="eastAsia"/>
                <w:b/>
                <w:bCs/>
              </w:rPr>
              <w:t>4</w:t>
            </w:r>
          </w:p>
        </w:tc>
        <w:tc>
          <w:tcPr>
            <w:tcW w:w="1471" w:type="dxa"/>
            <w:gridSpan w:val="2"/>
            <w:tcBorders>
              <w:top w:val="single" w:sz="4" w:space="0" w:color="000000"/>
              <w:left w:val="single" w:sz="4" w:space="0" w:color="000000"/>
              <w:bottom w:val="single" w:sz="4" w:space="0" w:color="000000"/>
              <w:right w:val="single" w:sz="4" w:space="0" w:color="000000"/>
            </w:tcBorders>
            <w:hideMark/>
          </w:tcPr>
          <w:p w14:paraId="799D3C00" w14:textId="77777777" w:rsidR="00681B66" w:rsidRPr="00681B66" w:rsidRDefault="00681B66" w:rsidP="00681B66">
            <w:pPr>
              <w:rPr>
                <w:rFonts w:hint="eastAsia"/>
              </w:rPr>
            </w:pPr>
            <w:r w:rsidRPr="00681B66">
              <w:rPr>
                <w:rFonts w:hint="eastAsia"/>
              </w:rPr>
              <w:t>4.量表测量技术</w:t>
            </w:r>
          </w:p>
        </w:tc>
        <w:tc>
          <w:tcPr>
            <w:tcW w:w="1450" w:type="dxa"/>
            <w:tcBorders>
              <w:top w:val="single" w:sz="4" w:space="0" w:color="000000"/>
              <w:left w:val="single" w:sz="4" w:space="0" w:color="000000"/>
              <w:bottom w:val="single" w:sz="4" w:space="0" w:color="000000"/>
              <w:right w:val="single" w:sz="4" w:space="0" w:color="000000"/>
            </w:tcBorders>
            <w:vAlign w:val="center"/>
            <w:hideMark/>
          </w:tcPr>
          <w:p w14:paraId="2013CCE1" w14:textId="77777777" w:rsidR="00681B66" w:rsidRPr="00681B66" w:rsidRDefault="00681B66" w:rsidP="00681B66">
            <w:pPr>
              <w:rPr>
                <w:rFonts w:hint="eastAsia"/>
              </w:rPr>
            </w:pPr>
            <w:r w:rsidRPr="00681B66">
              <w:rPr>
                <w:rFonts w:hint="eastAsia"/>
              </w:rPr>
              <w:t>课程目标1,4</w:t>
            </w:r>
          </w:p>
        </w:tc>
        <w:tc>
          <w:tcPr>
            <w:tcW w:w="1489" w:type="dxa"/>
            <w:gridSpan w:val="2"/>
            <w:tcBorders>
              <w:top w:val="single" w:sz="4" w:space="0" w:color="000000"/>
              <w:left w:val="single" w:sz="4" w:space="0" w:color="000000"/>
              <w:bottom w:val="single" w:sz="4" w:space="0" w:color="000000"/>
              <w:right w:val="single" w:sz="4" w:space="0" w:color="000000"/>
            </w:tcBorders>
            <w:vAlign w:val="center"/>
            <w:hideMark/>
          </w:tcPr>
          <w:p w14:paraId="32A79766" w14:textId="77777777" w:rsidR="00681B66" w:rsidRPr="00681B66" w:rsidRDefault="00681B66" w:rsidP="00681B66">
            <w:pPr>
              <w:rPr>
                <w:rFonts w:hint="eastAsia"/>
                <w:bCs/>
              </w:rPr>
            </w:pPr>
            <w:r w:rsidRPr="00681B66">
              <w:rPr>
                <w:rFonts w:hint="eastAsia"/>
                <w:bCs/>
              </w:rPr>
              <w:t>比较以往和国内当前的问卷量表设计存在的问题</w:t>
            </w:r>
          </w:p>
        </w:tc>
        <w:tc>
          <w:tcPr>
            <w:tcW w:w="1451" w:type="dxa"/>
            <w:gridSpan w:val="3"/>
            <w:tcBorders>
              <w:top w:val="single" w:sz="4" w:space="0" w:color="000000"/>
              <w:left w:val="single" w:sz="4" w:space="0" w:color="000000"/>
              <w:bottom w:val="single" w:sz="4" w:space="0" w:color="000000"/>
              <w:right w:val="single" w:sz="4" w:space="0" w:color="000000"/>
            </w:tcBorders>
            <w:vAlign w:val="center"/>
            <w:hideMark/>
          </w:tcPr>
          <w:p w14:paraId="6267FEB7" w14:textId="77777777" w:rsidR="00681B66" w:rsidRPr="00681B66" w:rsidRDefault="00681B66" w:rsidP="00681B66">
            <w:pPr>
              <w:rPr>
                <w:rFonts w:hint="eastAsia"/>
                <w:bCs/>
              </w:rPr>
            </w:pPr>
            <w:r w:rsidRPr="00681B66">
              <w:rPr>
                <w:rFonts w:hint="eastAsia"/>
                <w:bCs/>
              </w:rPr>
              <w:t>强调同学们做事要多提问，不可人云亦云，要有问题意识</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4AA3AA71" w14:textId="77777777" w:rsidR="00681B66" w:rsidRPr="00681B66" w:rsidRDefault="00681B66" w:rsidP="00681B66">
            <w:pPr>
              <w:rPr>
                <w:rFonts w:hint="eastAsia"/>
                <w:bCs/>
              </w:rPr>
            </w:pPr>
            <w:r w:rsidRPr="00681B66">
              <w:rPr>
                <w:rFonts w:hint="eastAsia"/>
                <w:bCs/>
              </w:rPr>
              <w:t>课堂讲授、讨论</w:t>
            </w:r>
          </w:p>
        </w:tc>
      </w:tr>
      <w:tr w:rsidR="00681B66" w:rsidRPr="00681B66" w14:paraId="7FBE09B8" w14:textId="77777777" w:rsidTr="00681B66">
        <w:trPr>
          <w:trHeight w:hRule="exact" w:val="118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4968B4E" w14:textId="77777777" w:rsidR="00681B66" w:rsidRPr="00681B66" w:rsidRDefault="00681B66" w:rsidP="00681B66">
            <w:pPr>
              <w:rPr>
                <w:rFonts w:hint="eastAsia"/>
                <w:b/>
                <w:bCs/>
              </w:rPr>
            </w:pPr>
          </w:p>
        </w:tc>
        <w:tc>
          <w:tcPr>
            <w:tcW w:w="570" w:type="dxa"/>
            <w:tcBorders>
              <w:top w:val="single" w:sz="4" w:space="0" w:color="000000"/>
              <w:left w:val="single" w:sz="4" w:space="0" w:color="000000"/>
              <w:bottom w:val="single" w:sz="4" w:space="0" w:color="000000"/>
              <w:right w:val="single" w:sz="4" w:space="0" w:color="000000"/>
            </w:tcBorders>
            <w:vAlign w:val="center"/>
            <w:hideMark/>
          </w:tcPr>
          <w:p w14:paraId="3E6AFAB7" w14:textId="77777777" w:rsidR="00681B66" w:rsidRPr="00681B66" w:rsidRDefault="00681B66" w:rsidP="00681B66">
            <w:pPr>
              <w:rPr>
                <w:rFonts w:hint="eastAsia"/>
                <w:b/>
                <w:bCs/>
              </w:rPr>
            </w:pPr>
            <w:r w:rsidRPr="00681B66">
              <w:rPr>
                <w:rFonts w:hint="eastAsia"/>
                <w:b/>
                <w:bCs/>
              </w:rPr>
              <w:t>5</w:t>
            </w:r>
          </w:p>
        </w:tc>
        <w:tc>
          <w:tcPr>
            <w:tcW w:w="1471" w:type="dxa"/>
            <w:gridSpan w:val="2"/>
            <w:tcBorders>
              <w:top w:val="single" w:sz="4" w:space="0" w:color="000000"/>
              <w:left w:val="single" w:sz="4" w:space="0" w:color="000000"/>
              <w:bottom w:val="single" w:sz="4" w:space="0" w:color="000000"/>
              <w:right w:val="single" w:sz="4" w:space="0" w:color="000000"/>
            </w:tcBorders>
            <w:vAlign w:val="center"/>
            <w:hideMark/>
          </w:tcPr>
          <w:p w14:paraId="29210DFB" w14:textId="77777777" w:rsidR="00681B66" w:rsidRPr="00681B66" w:rsidRDefault="00681B66" w:rsidP="00681B66">
            <w:pPr>
              <w:rPr>
                <w:rFonts w:hint="eastAsia"/>
              </w:rPr>
            </w:pPr>
            <w:r w:rsidRPr="00681B66">
              <w:rPr>
                <w:rFonts w:hint="eastAsia"/>
              </w:rPr>
              <w:t>5.问卷设计技术</w:t>
            </w:r>
          </w:p>
        </w:tc>
        <w:tc>
          <w:tcPr>
            <w:tcW w:w="1450" w:type="dxa"/>
            <w:tcBorders>
              <w:top w:val="single" w:sz="4" w:space="0" w:color="000000"/>
              <w:left w:val="single" w:sz="4" w:space="0" w:color="000000"/>
              <w:bottom w:val="single" w:sz="4" w:space="0" w:color="000000"/>
              <w:right w:val="single" w:sz="4" w:space="0" w:color="000000"/>
            </w:tcBorders>
            <w:vAlign w:val="center"/>
            <w:hideMark/>
          </w:tcPr>
          <w:p w14:paraId="7422254E" w14:textId="77777777" w:rsidR="00681B66" w:rsidRPr="00681B66" w:rsidRDefault="00681B66" w:rsidP="00681B66">
            <w:pPr>
              <w:rPr>
                <w:rFonts w:hint="eastAsia"/>
              </w:rPr>
            </w:pPr>
            <w:r w:rsidRPr="00681B66">
              <w:rPr>
                <w:rFonts w:hint="eastAsia"/>
              </w:rPr>
              <w:t>课程目标1,2,3</w:t>
            </w:r>
          </w:p>
        </w:tc>
        <w:tc>
          <w:tcPr>
            <w:tcW w:w="1489" w:type="dxa"/>
            <w:gridSpan w:val="2"/>
            <w:tcBorders>
              <w:top w:val="single" w:sz="4" w:space="0" w:color="000000"/>
              <w:left w:val="single" w:sz="4" w:space="0" w:color="000000"/>
              <w:bottom w:val="single" w:sz="4" w:space="0" w:color="000000"/>
              <w:right w:val="single" w:sz="4" w:space="0" w:color="000000"/>
            </w:tcBorders>
            <w:vAlign w:val="center"/>
          </w:tcPr>
          <w:p w14:paraId="5CFE1A58" w14:textId="77777777" w:rsidR="00681B66" w:rsidRPr="00681B66" w:rsidRDefault="00681B66" w:rsidP="00681B66">
            <w:pPr>
              <w:rPr>
                <w:rFonts w:hint="eastAsia"/>
                <w:bCs/>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1B45894C" w14:textId="77777777" w:rsidR="00681B66" w:rsidRPr="00681B66" w:rsidRDefault="00681B66" w:rsidP="00681B66">
            <w:pPr>
              <w:rPr>
                <w:rFonts w:hint="eastAsia"/>
                <w:bCs/>
              </w:rPr>
            </w:pP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55B0EE97" w14:textId="77777777" w:rsidR="00681B66" w:rsidRPr="00681B66" w:rsidRDefault="00681B66" w:rsidP="00681B66">
            <w:pPr>
              <w:rPr>
                <w:rFonts w:hint="eastAsia"/>
                <w:bCs/>
              </w:rPr>
            </w:pPr>
            <w:r w:rsidRPr="00681B66">
              <w:rPr>
                <w:rFonts w:hint="eastAsia"/>
                <w:bCs/>
              </w:rPr>
              <w:t>课堂讲授、讨论</w:t>
            </w:r>
          </w:p>
        </w:tc>
      </w:tr>
      <w:tr w:rsidR="00681B66" w:rsidRPr="00681B66" w14:paraId="0CAB24FF" w14:textId="77777777" w:rsidTr="00681B66">
        <w:trPr>
          <w:trHeight w:hRule="exact" w:val="118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887C324" w14:textId="77777777" w:rsidR="00681B66" w:rsidRPr="00681B66" w:rsidRDefault="00681B66" w:rsidP="00681B66">
            <w:pPr>
              <w:rPr>
                <w:rFonts w:hint="eastAsia"/>
                <w:b/>
                <w:bCs/>
              </w:rPr>
            </w:pPr>
          </w:p>
        </w:tc>
        <w:tc>
          <w:tcPr>
            <w:tcW w:w="570" w:type="dxa"/>
            <w:tcBorders>
              <w:top w:val="single" w:sz="4" w:space="0" w:color="000000"/>
              <w:left w:val="single" w:sz="4" w:space="0" w:color="000000"/>
              <w:bottom w:val="single" w:sz="4" w:space="0" w:color="000000"/>
              <w:right w:val="single" w:sz="4" w:space="0" w:color="000000"/>
            </w:tcBorders>
            <w:vAlign w:val="center"/>
            <w:hideMark/>
          </w:tcPr>
          <w:p w14:paraId="4B561A1D" w14:textId="77777777" w:rsidR="00681B66" w:rsidRPr="00681B66" w:rsidRDefault="00681B66" w:rsidP="00681B66">
            <w:pPr>
              <w:rPr>
                <w:rFonts w:hint="eastAsia"/>
                <w:b/>
                <w:bCs/>
              </w:rPr>
            </w:pPr>
            <w:r w:rsidRPr="00681B66">
              <w:rPr>
                <w:rFonts w:hint="eastAsia"/>
                <w:b/>
                <w:bCs/>
              </w:rPr>
              <w:t>6</w:t>
            </w:r>
          </w:p>
        </w:tc>
        <w:tc>
          <w:tcPr>
            <w:tcW w:w="1471" w:type="dxa"/>
            <w:gridSpan w:val="2"/>
            <w:tcBorders>
              <w:top w:val="single" w:sz="4" w:space="0" w:color="000000"/>
              <w:left w:val="single" w:sz="4" w:space="0" w:color="000000"/>
              <w:bottom w:val="single" w:sz="4" w:space="0" w:color="000000"/>
              <w:right w:val="single" w:sz="4" w:space="0" w:color="000000"/>
            </w:tcBorders>
            <w:vAlign w:val="center"/>
            <w:hideMark/>
          </w:tcPr>
          <w:p w14:paraId="4134A2CD" w14:textId="77777777" w:rsidR="00681B66" w:rsidRPr="00681B66" w:rsidRDefault="00681B66" w:rsidP="00681B66">
            <w:pPr>
              <w:rPr>
                <w:rFonts w:hint="eastAsia"/>
              </w:rPr>
            </w:pPr>
            <w:r w:rsidRPr="00681B66">
              <w:rPr>
                <w:rFonts w:hint="eastAsia"/>
              </w:rPr>
              <w:t>5.问卷设计技术</w:t>
            </w:r>
          </w:p>
        </w:tc>
        <w:tc>
          <w:tcPr>
            <w:tcW w:w="1450" w:type="dxa"/>
            <w:tcBorders>
              <w:top w:val="single" w:sz="4" w:space="0" w:color="000000"/>
              <w:left w:val="single" w:sz="4" w:space="0" w:color="000000"/>
              <w:bottom w:val="single" w:sz="4" w:space="0" w:color="000000"/>
              <w:right w:val="single" w:sz="4" w:space="0" w:color="000000"/>
            </w:tcBorders>
            <w:vAlign w:val="center"/>
            <w:hideMark/>
          </w:tcPr>
          <w:p w14:paraId="1B566B44" w14:textId="77777777" w:rsidR="00681B66" w:rsidRPr="00681B66" w:rsidRDefault="00681B66" w:rsidP="00681B66">
            <w:pPr>
              <w:rPr>
                <w:rFonts w:hint="eastAsia"/>
              </w:rPr>
            </w:pPr>
            <w:r w:rsidRPr="00681B66">
              <w:rPr>
                <w:rFonts w:hint="eastAsia"/>
              </w:rPr>
              <w:t>课程目标1,2,3</w:t>
            </w:r>
          </w:p>
        </w:tc>
        <w:tc>
          <w:tcPr>
            <w:tcW w:w="1489" w:type="dxa"/>
            <w:gridSpan w:val="2"/>
            <w:tcBorders>
              <w:top w:val="single" w:sz="4" w:space="0" w:color="000000"/>
              <w:left w:val="single" w:sz="4" w:space="0" w:color="000000"/>
              <w:bottom w:val="single" w:sz="4" w:space="0" w:color="000000"/>
              <w:right w:val="single" w:sz="4" w:space="0" w:color="000000"/>
            </w:tcBorders>
            <w:vAlign w:val="center"/>
          </w:tcPr>
          <w:p w14:paraId="5D5DCC8B" w14:textId="77777777" w:rsidR="00681B66" w:rsidRPr="00681B66" w:rsidRDefault="00681B66" w:rsidP="00681B66">
            <w:pPr>
              <w:rPr>
                <w:rFonts w:hint="eastAsia"/>
                <w:bCs/>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727CDD37" w14:textId="77777777" w:rsidR="00681B66" w:rsidRPr="00681B66" w:rsidRDefault="00681B66" w:rsidP="00681B66">
            <w:pPr>
              <w:rPr>
                <w:rFonts w:hint="eastAsia"/>
                <w:bCs/>
              </w:rPr>
            </w:pP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3B3F7653" w14:textId="77777777" w:rsidR="00681B66" w:rsidRPr="00681B66" w:rsidRDefault="00681B66" w:rsidP="00681B66">
            <w:pPr>
              <w:rPr>
                <w:rFonts w:hint="eastAsia"/>
                <w:bCs/>
              </w:rPr>
            </w:pPr>
            <w:r w:rsidRPr="00681B66">
              <w:rPr>
                <w:rFonts w:hint="eastAsia"/>
                <w:bCs/>
              </w:rPr>
              <w:t>课堂讲授、讨论</w:t>
            </w:r>
          </w:p>
        </w:tc>
      </w:tr>
      <w:tr w:rsidR="00681B66" w:rsidRPr="00681B66" w14:paraId="2A375341" w14:textId="77777777" w:rsidTr="00681B66">
        <w:trPr>
          <w:trHeight w:hRule="exact" w:val="163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CB7121F" w14:textId="77777777" w:rsidR="00681B66" w:rsidRPr="00681B66" w:rsidRDefault="00681B66" w:rsidP="00681B66">
            <w:pPr>
              <w:rPr>
                <w:rFonts w:hint="eastAsia"/>
                <w:b/>
                <w:bCs/>
              </w:rPr>
            </w:pPr>
          </w:p>
        </w:tc>
        <w:tc>
          <w:tcPr>
            <w:tcW w:w="570" w:type="dxa"/>
            <w:tcBorders>
              <w:top w:val="single" w:sz="4" w:space="0" w:color="000000"/>
              <w:left w:val="single" w:sz="4" w:space="0" w:color="000000"/>
              <w:bottom w:val="single" w:sz="4" w:space="0" w:color="000000"/>
              <w:right w:val="single" w:sz="4" w:space="0" w:color="000000"/>
            </w:tcBorders>
            <w:vAlign w:val="center"/>
            <w:hideMark/>
          </w:tcPr>
          <w:p w14:paraId="363EEDAE" w14:textId="77777777" w:rsidR="00681B66" w:rsidRPr="00681B66" w:rsidRDefault="00681B66" w:rsidP="00681B66">
            <w:pPr>
              <w:rPr>
                <w:rFonts w:hint="eastAsia"/>
                <w:b/>
                <w:bCs/>
              </w:rPr>
            </w:pPr>
            <w:r w:rsidRPr="00681B66">
              <w:rPr>
                <w:rFonts w:hint="eastAsia"/>
                <w:b/>
                <w:bCs/>
              </w:rPr>
              <w:t>7</w:t>
            </w:r>
          </w:p>
        </w:tc>
        <w:tc>
          <w:tcPr>
            <w:tcW w:w="1471" w:type="dxa"/>
            <w:gridSpan w:val="2"/>
            <w:tcBorders>
              <w:top w:val="single" w:sz="4" w:space="0" w:color="000000"/>
              <w:left w:val="single" w:sz="4" w:space="0" w:color="000000"/>
              <w:bottom w:val="single" w:sz="4" w:space="0" w:color="000000"/>
              <w:right w:val="single" w:sz="4" w:space="0" w:color="000000"/>
            </w:tcBorders>
            <w:vAlign w:val="center"/>
            <w:hideMark/>
          </w:tcPr>
          <w:p w14:paraId="2730EB74" w14:textId="77777777" w:rsidR="00681B66" w:rsidRPr="00681B66" w:rsidRDefault="00681B66" w:rsidP="00681B66">
            <w:pPr>
              <w:rPr>
                <w:rFonts w:hint="eastAsia"/>
              </w:rPr>
            </w:pPr>
            <w:r w:rsidRPr="00681B66">
              <w:rPr>
                <w:rFonts w:hint="eastAsia"/>
              </w:rPr>
              <w:t>6.抽样方法</w:t>
            </w:r>
          </w:p>
        </w:tc>
        <w:tc>
          <w:tcPr>
            <w:tcW w:w="1450" w:type="dxa"/>
            <w:tcBorders>
              <w:top w:val="single" w:sz="4" w:space="0" w:color="000000"/>
              <w:left w:val="single" w:sz="4" w:space="0" w:color="000000"/>
              <w:bottom w:val="single" w:sz="4" w:space="0" w:color="000000"/>
              <w:right w:val="single" w:sz="4" w:space="0" w:color="000000"/>
            </w:tcBorders>
            <w:vAlign w:val="center"/>
            <w:hideMark/>
          </w:tcPr>
          <w:p w14:paraId="1AC5804F" w14:textId="77777777" w:rsidR="00681B66" w:rsidRPr="00681B66" w:rsidRDefault="00681B66" w:rsidP="00681B66">
            <w:pPr>
              <w:rPr>
                <w:rFonts w:hint="eastAsia"/>
              </w:rPr>
            </w:pPr>
            <w:r w:rsidRPr="00681B66">
              <w:rPr>
                <w:rFonts w:hint="eastAsia"/>
              </w:rPr>
              <w:t>课程目标2,3</w:t>
            </w:r>
          </w:p>
        </w:tc>
        <w:tc>
          <w:tcPr>
            <w:tcW w:w="1489" w:type="dxa"/>
            <w:gridSpan w:val="2"/>
            <w:tcBorders>
              <w:top w:val="single" w:sz="4" w:space="0" w:color="000000"/>
              <w:left w:val="single" w:sz="4" w:space="0" w:color="000000"/>
              <w:bottom w:val="single" w:sz="4" w:space="0" w:color="000000"/>
              <w:right w:val="single" w:sz="4" w:space="0" w:color="000000"/>
            </w:tcBorders>
            <w:vAlign w:val="center"/>
            <w:hideMark/>
          </w:tcPr>
          <w:p w14:paraId="25D80EE6" w14:textId="77777777" w:rsidR="00681B66" w:rsidRPr="00681B66" w:rsidRDefault="00681B66" w:rsidP="00681B66">
            <w:pPr>
              <w:rPr>
                <w:rFonts w:hint="eastAsia"/>
                <w:bCs/>
              </w:rPr>
            </w:pPr>
            <w:r w:rsidRPr="00681B66">
              <w:rPr>
                <w:rFonts w:hint="eastAsia"/>
                <w:bCs/>
              </w:rPr>
              <w:t>介绍华人学者范剑青教授在该领域的贡献</w:t>
            </w:r>
          </w:p>
        </w:tc>
        <w:tc>
          <w:tcPr>
            <w:tcW w:w="1451" w:type="dxa"/>
            <w:gridSpan w:val="3"/>
            <w:tcBorders>
              <w:top w:val="single" w:sz="4" w:space="0" w:color="000000"/>
              <w:left w:val="single" w:sz="4" w:space="0" w:color="000000"/>
              <w:bottom w:val="single" w:sz="4" w:space="0" w:color="000000"/>
              <w:right w:val="single" w:sz="4" w:space="0" w:color="000000"/>
            </w:tcBorders>
            <w:vAlign w:val="center"/>
            <w:hideMark/>
          </w:tcPr>
          <w:p w14:paraId="6CC049DF" w14:textId="77777777" w:rsidR="00681B66" w:rsidRPr="00681B66" w:rsidRDefault="00681B66" w:rsidP="00681B66">
            <w:pPr>
              <w:rPr>
                <w:rFonts w:hint="eastAsia"/>
                <w:bCs/>
              </w:rPr>
            </w:pPr>
            <w:r w:rsidRPr="00681B66">
              <w:rPr>
                <w:rFonts w:hint="eastAsia"/>
                <w:bCs/>
              </w:rPr>
              <w:t>培养学生的认同感和自豪感</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27DED252" w14:textId="77777777" w:rsidR="00681B66" w:rsidRPr="00681B66" w:rsidRDefault="00681B66" w:rsidP="00681B66">
            <w:pPr>
              <w:rPr>
                <w:rFonts w:hint="eastAsia"/>
              </w:rPr>
            </w:pPr>
            <w:r w:rsidRPr="00681B66">
              <w:rPr>
                <w:rFonts w:hint="eastAsia"/>
                <w:bCs/>
              </w:rPr>
              <w:t>课堂讲授</w:t>
            </w:r>
          </w:p>
        </w:tc>
      </w:tr>
      <w:tr w:rsidR="00681B66" w:rsidRPr="00681B66" w14:paraId="5BA675B6" w14:textId="77777777" w:rsidTr="00681B66">
        <w:trPr>
          <w:trHeight w:hRule="exact" w:val="171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781B8AF" w14:textId="77777777" w:rsidR="00681B66" w:rsidRPr="00681B66" w:rsidRDefault="00681B66" w:rsidP="00681B66">
            <w:pPr>
              <w:rPr>
                <w:rFonts w:hint="eastAsia"/>
                <w:b/>
                <w:bCs/>
              </w:rPr>
            </w:pPr>
          </w:p>
        </w:tc>
        <w:tc>
          <w:tcPr>
            <w:tcW w:w="570" w:type="dxa"/>
            <w:tcBorders>
              <w:top w:val="single" w:sz="4" w:space="0" w:color="000000"/>
              <w:left w:val="single" w:sz="4" w:space="0" w:color="000000"/>
              <w:bottom w:val="single" w:sz="4" w:space="0" w:color="000000"/>
              <w:right w:val="single" w:sz="4" w:space="0" w:color="000000"/>
            </w:tcBorders>
            <w:vAlign w:val="center"/>
            <w:hideMark/>
          </w:tcPr>
          <w:p w14:paraId="3696E3C5" w14:textId="77777777" w:rsidR="00681B66" w:rsidRPr="00681B66" w:rsidRDefault="00681B66" w:rsidP="00681B66">
            <w:pPr>
              <w:rPr>
                <w:rFonts w:hint="eastAsia"/>
                <w:b/>
                <w:bCs/>
              </w:rPr>
            </w:pPr>
            <w:r w:rsidRPr="00681B66">
              <w:rPr>
                <w:rFonts w:hint="eastAsia"/>
                <w:b/>
                <w:bCs/>
              </w:rPr>
              <w:t>8</w:t>
            </w:r>
          </w:p>
        </w:tc>
        <w:tc>
          <w:tcPr>
            <w:tcW w:w="1471" w:type="dxa"/>
            <w:gridSpan w:val="2"/>
            <w:tcBorders>
              <w:top w:val="single" w:sz="4" w:space="0" w:color="000000"/>
              <w:left w:val="single" w:sz="4" w:space="0" w:color="000000"/>
              <w:bottom w:val="single" w:sz="4" w:space="0" w:color="000000"/>
              <w:right w:val="single" w:sz="4" w:space="0" w:color="000000"/>
            </w:tcBorders>
            <w:vAlign w:val="center"/>
            <w:hideMark/>
          </w:tcPr>
          <w:p w14:paraId="55ACE05F" w14:textId="77777777" w:rsidR="00681B66" w:rsidRPr="00681B66" w:rsidRDefault="00681B66" w:rsidP="00681B66">
            <w:pPr>
              <w:rPr>
                <w:rFonts w:hint="eastAsia"/>
              </w:rPr>
            </w:pPr>
            <w:r w:rsidRPr="00681B66">
              <w:rPr>
                <w:rFonts w:hint="eastAsia"/>
              </w:rPr>
              <w:t>6.抽样方法</w:t>
            </w:r>
          </w:p>
        </w:tc>
        <w:tc>
          <w:tcPr>
            <w:tcW w:w="1450" w:type="dxa"/>
            <w:tcBorders>
              <w:top w:val="single" w:sz="4" w:space="0" w:color="000000"/>
              <w:left w:val="single" w:sz="4" w:space="0" w:color="000000"/>
              <w:bottom w:val="single" w:sz="4" w:space="0" w:color="000000"/>
              <w:right w:val="single" w:sz="4" w:space="0" w:color="000000"/>
            </w:tcBorders>
            <w:vAlign w:val="center"/>
            <w:hideMark/>
          </w:tcPr>
          <w:p w14:paraId="64287440" w14:textId="77777777" w:rsidR="00681B66" w:rsidRPr="00681B66" w:rsidRDefault="00681B66" w:rsidP="00681B66">
            <w:pPr>
              <w:rPr>
                <w:rFonts w:hint="eastAsia"/>
              </w:rPr>
            </w:pPr>
            <w:r w:rsidRPr="00681B66">
              <w:rPr>
                <w:rFonts w:hint="eastAsia"/>
              </w:rPr>
              <w:t>课程目标2,3</w:t>
            </w:r>
          </w:p>
        </w:tc>
        <w:tc>
          <w:tcPr>
            <w:tcW w:w="1489" w:type="dxa"/>
            <w:gridSpan w:val="2"/>
            <w:tcBorders>
              <w:top w:val="single" w:sz="4" w:space="0" w:color="000000"/>
              <w:left w:val="single" w:sz="4" w:space="0" w:color="000000"/>
              <w:bottom w:val="single" w:sz="4" w:space="0" w:color="000000"/>
              <w:right w:val="single" w:sz="4" w:space="0" w:color="000000"/>
            </w:tcBorders>
            <w:vAlign w:val="center"/>
          </w:tcPr>
          <w:p w14:paraId="7F00AFFC" w14:textId="77777777" w:rsidR="00681B66" w:rsidRPr="00681B66" w:rsidRDefault="00681B66" w:rsidP="00681B66">
            <w:pPr>
              <w:rPr>
                <w:rFonts w:hint="eastAsia"/>
                <w:bCs/>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586C5699" w14:textId="77777777" w:rsidR="00681B66" w:rsidRPr="00681B66" w:rsidRDefault="00681B66" w:rsidP="00681B66">
            <w:pPr>
              <w:rPr>
                <w:rFonts w:hint="eastAsia"/>
                <w:bCs/>
              </w:rPr>
            </w:pP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4F4315C1" w14:textId="77777777" w:rsidR="00681B66" w:rsidRPr="00681B66" w:rsidRDefault="00681B66" w:rsidP="00681B66">
            <w:pPr>
              <w:rPr>
                <w:rFonts w:hint="eastAsia"/>
                <w:bCs/>
              </w:rPr>
            </w:pPr>
            <w:r w:rsidRPr="00681B66">
              <w:rPr>
                <w:rFonts w:hint="eastAsia"/>
                <w:bCs/>
              </w:rPr>
              <w:t>课堂讲授</w:t>
            </w:r>
          </w:p>
        </w:tc>
      </w:tr>
      <w:tr w:rsidR="00681B66" w:rsidRPr="00681B66" w14:paraId="0EE03A21"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BFEB6D6" w14:textId="77777777" w:rsidR="00681B66" w:rsidRPr="00681B66" w:rsidRDefault="00681B66" w:rsidP="00681B66">
            <w:pPr>
              <w:rPr>
                <w:rFonts w:hint="eastAsia"/>
                <w:b/>
                <w:bCs/>
              </w:rPr>
            </w:pPr>
          </w:p>
        </w:tc>
        <w:tc>
          <w:tcPr>
            <w:tcW w:w="570" w:type="dxa"/>
            <w:tcBorders>
              <w:top w:val="single" w:sz="4" w:space="0" w:color="000000"/>
              <w:left w:val="single" w:sz="4" w:space="0" w:color="000000"/>
              <w:bottom w:val="single" w:sz="4" w:space="0" w:color="000000"/>
              <w:right w:val="single" w:sz="4" w:space="0" w:color="000000"/>
            </w:tcBorders>
            <w:vAlign w:val="center"/>
            <w:hideMark/>
          </w:tcPr>
          <w:p w14:paraId="15B902EA" w14:textId="77777777" w:rsidR="00681B66" w:rsidRPr="00681B66" w:rsidRDefault="00681B66" w:rsidP="00681B66">
            <w:pPr>
              <w:rPr>
                <w:rFonts w:hint="eastAsia"/>
                <w:b/>
                <w:bCs/>
              </w:rPr>
            </w:pPr>
            <w:r w:rsidRPr="00681B66">
              <w:rPr>
                <w:rFonts w:hint="eastAsia"/>
                <w:b/>
                <w:bCs/>
              </w:rPr>
              <w:t>9</w:t>
            </w:r>
          </w:p>
        </w:tc>
        <w:tc>
          <w:tcPr>
            <w:tcW w:w="1471" w:type="dxa"/>
            <w:gridSpan w:val="2"/>
            <w:tcBorders>
              <w:top w:val="single" w:sz="4" w:space="0" w:color="000000"/>
              <w:left w:val="single" w:sz="4" w:space="0" w:color="000000"/>
              <w:bottom w:val="single" w:sz="4" w:space="0" w:color="000000"/>
              <w:right w:val="single" w:sz="4" w:space="0" w:color="000000"/>
            </w:tcBorders>
            <w:hideMark/>
          </w:tcPr>
          <w:p w14:paraId="75B1964F" w14:textId="77777777" w:rsidR="00681B66" w:rsidRPr="00681B66" w:rsidRDefault="00681B66" w:rsidP="00681B66">
            <w:pPr>
              <w:rPr>
                <w:rFonts w:hint="eastAsia"/>
              </w:rPr>
            </w:pPr>
            <w:r w:rsidRPr="00681B66">
              <w:rPr>
                <w:rFonts w:hint="eastAsia"/>
              </w:rPr>
              <w:t>7.样本量确定</w:t>
            </w:r>
          </w:p>
        </w:tc>
        <w:tc>
          <w:tcPr>
            <w:tcW w:w="1450" w:type="dxa"/>
            <w:tcBorders>
              <w:top w:val="single" w:sz="4" w:space="0" w:color="000000"/>
              <w:left w:val="single" w:sz="4" w:space="0" w:color="000000"/>
              <w:bottom w:val="single" w:sz="4" w:space="0" w:color="000000"/>
              <w:right w:val="single" w:sz="4" w:space="0" w:color="000000"/>
            </w:tcBorders>
            <w:vAlign w:val="center"/>
            <w:hideMark/>
          </w:tcPr>
          <w:p w14:paraId="38E04398" w14:textId="77777777" w:rsidR="00681B66" w:rsidRPr="00681B66" w:rsidRDefault="00681B66" w:rsidP="00681B66">
            <w:pPr>
              <w:rPr>
                <w:rFonts w:hint="eastAsia"/>
              </w:rPr>
            </w:pPr>
            <w:r w:rsidRPr="00681B66">
              <w:rPr>
                <w:rFonts w:hint="eastAsia"/>
              </w:rPr>
              <w:t>课程目标2,4,5</w:t>
            </w:r>
          </w:p>
        </w:tc>
        <w:tc>
          <w:tcPr>
            <w:tcW w:w="1489" w:type="dxa"/>
            <w:gridSpan w:val="2"/>
            <w:tcBorders>
              <w:top w:val="single" w:sz="4" w:space="0" w:color="000000"/>
              <w:left w:val="single" w:sz="4" w:space="0" w:color="000000"/>
              <w:bottom w:val="single" w:sz="4" w:space="0" w:color="000000"/>
              <w:right w:val="single" w:sz="4" w:space="0" w:color="000000"/>
            </w:tcBorders>
            <w:vAlign w:val="center"/>
          </w:tcPr>
          <w:p w14:paraId="0E8DF178" w14:textId="77777777" w:rsidR="00681B66" w:rsidRPr="00681B66" w:rsidRDefault="00681B66" w:rsidP="00681B66">
            <w:pPr>
              <w:rPr>
                <w:rFonts w:hint="eastAsia"/>
                <w:bCs/>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76753480" w14:textId="77777777" w:rsidR="00681B66" w:rsidRPr="00681B66" w:rsidRDefault="00681B66" w:rsidP="00681B66">
            <w:pPr>
              <w:rPr>
                <w:rFonts w:hint="eastAsia"/>
                <w:bCs/>
              </w:rPr>
            </w:pP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096BFD47" w14:textId="77777777" w:rsidR="00681B66" w:rsidRPr="00681B66" w:rsidRDefault="00681B66" w:rsidP="00681B66">
            <w:pPr>
              <w:rPr>
                <w:rFonts w:hint="eastAsia"/>
              </w:rPr>
            </w:pPr>
            <w:r w:rsidRPr="00681B66">
              <w:rPr>
                <w:rFonts w:hint="eastAsia"/>
                <w:bCs/>
              </w:rPr>
              <w:t>课堂讲授</w:t>
            </w:r>
          </w:p>
        </w:tc>
      </w:tr>
      <w:tr w:rsidR="00681B66" w:rsidRPr="00681B66" w14:paraId="6B4794E5"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B22B358" w14:textId="77777777" w:rsidR="00681B66" w:rsidRPr="00681B66" w:rsidRDefault="00681B66" w:rsidP="00681B66">
            <w:pPr>
              <w:rPr>
                <w:rFonts w:hint="eastAsia"/>
                <w:b/>
                <w:bCs/>
              </w:rPr>
            </w:pPr>
          </w:p>
        </w:tc>
        <w:tc>
          <w:tcPr>
            <w:tcW w:w="570" w:type="dxa"/>
            <w:tcBorders>
              <w:top w:val="single" w:sz="4" w:space="0" w:color="000000"/>
              <w:left w:val="single" w:sz="4" w:space="0" w:color="000000"/>
              <w:bottom w:val="single" w:sz="4" w:space="0" w:color="000000"/>
              <w:right w:val="single" w:sz="4" w:space="0" w:color="000000"/>
            </w:tcBorders>
            <w:vAlign w:val="center"/>
            <w:hideMark/>
          </w:tcPr>
          <w:p w14:paraId="0D470905" w14:textId="77777777" w:rsidR="00681B66" w:rsidRPr="00681B66" w:rsidRDefault="00681B66" w:rsidP="00681B66">
            <w:pPr>
              <w:rPr>
                <w:rFonts w:hint="eastAsia"/>
                <w:b/>
                <w:bCs/>
              </w:rPr>
            </w:pPr>
            <w:r w:rsidRPr="00681B66">
              <w:rPr>
                <w:rFonts w:hint="eastAsia"/>
                <w:b/>
                <w:bCs/>
              </w:rPr>
              <w:t>10</w:t>
            </w:r>
          </w:p>
        </w:tc>
        <w:tc>
          <w:tcPr>
            <w:tcW w:w="1471" w:type="dxa"/>
            <w:gridSpan w:val="2"/>
            <w:tcBorders>
              <w:top w:val="single" w:sz="4" w:space="0" w:color="000000"/>
              <w:left w:val="single" w:sz="4" w:space="0" w:color="000000"/>
              <w:bottom w:val="single" w:sz="4" w:space="0" w:color="000000"/>
              <w:right w:val="single" w:sz="4" w:space="0" w:color="000000"/>
            </w:tcBorders>
            <w:hideMark/>
          </w:tcPr>
          <w:p w14:paraId="7931B451" w14:textId="77777777" w:rsidR="00681B66" w:rsidRPr="00681B66" w:rsidRDefault="00681B66" w:rsidP="00681B66">
            <w:pPr>
              <w:rPr>
                <w:rFonts w:hint="eastAsia"/>
              </w:rPr>
            </w:pPr>
            <w:r w:rsidRPr="00681B66">
              <w:rPr>
                <w:rFonts w:hint="eastAsia"/>
              </w:rPr>
              <w:t>8.抽样估计</w:t>
            </w:r>
          </w:p>
        </w:tc>
        <w:tc>
          <w:tcPr>
            <w:tcW w:w="1450" w:type="dxa"/>
            <w:tcBorders>
              <w:top w:val="single" w:sz="4" w:space="0" w:color="000000"/>
              <w:left w:val="single" w:sz="4" w:space="0" w:color="000000"/>
              <w:bottom w:val="single" w:sz="4" w:space="0" w:color="000000"/>
              <w:right w:val="single" w:sz="4" w:space="0" w:color="000000"/>
            </w:tcBorders>
            <w:vAlign w:val="center"/>
            <w:hideMark/>
          </w:tcPr>
          <w:p w14:paraId="02DF8DC7" w14:textId="77777777" w:rsidR="00681B66" w:rsidRPr="00681B66" w:rsidRDefault="00681B66" w:rsidP="00681B66">
            <w:pPr>
              <w:rPr>
                <w:rFonts w:hint="eastAsia"/>
              </w:rPr>
            </w:pPr>
            <w:r w:rsidRPr="00681B66">
              <w:rPr>
                <w:rFonts w:hint="eastAsia"/>
              </w:rPr>
              <w:t>课程目标2,4,5</w:t>
            </w:r>
          </w:p>
        </w:tc>
        <w:tc>
          <w:tcPr>
            <w:tcW w:w="1489" w:type="dxa"/>
            <w:gridSpan w:val="2"/>
            <w:tcBorders>
              <w:top w:val="single" w:sz="4" w:space="0" w:color="000000"/>
              <w:left w:val="single" w:sz="4" w:space="0" w:color="000000"/>
              <w:bottom w:val="single" w:sz="4" w:space="0" w:color="000000"/>
              <w:right w:val="single" w:sz="4" w:space="0" w:color="000000"/>
            </w:tcBorders>
            <w:vAlign w:val="center"/>
          </w:tcPr>
          <w:p w14:paraId="554EB2A1" w14:textId="77777777" w:rsidR="00681B66" w:rsidRPr="00681B66" w:rsidRDefault="00681B66" w:rsidP="00681B66">
            <w:pPr>
              <w:rPr>
                <w:rFonts w:hint="eastAsia"/>
                <w:bCs/>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4727B231" w14:textId="77777777" w:rsidR="00681B66" w:rsidRPr="00681B66" w:rsidRDefault="00681B66" w:rsidP="00681B66">
            <w:pPr>
              <w:rPr>
                <w:rFonts w:hint="eastAsia"/>
                <w:bCs/>
              </w:rPr>
            </w:pP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58EBDB44" w14:textId="77777777" w:rsidR="00681B66" w:rsidRPr="00681B66" w:rsidRDefault="00681B66" w:rsidP="00681B66">
            <w:pPr>
              <w:rPr>
                <w:rFonts w:hint="eastAsia"/>
                <w:bCs/>
              </w:rPr>
            </w:pPr>
            <w:r w:rsidRPr="00681B66">
              <w:rPr>
                <w:rFonts w:hint="eastAsia"/>
                <w:bCs/>
              </w:rPr>
              <w:t>课堂讲授</w:t>
            </w:r>
          </w:p>
        </w:tc>
      </w:tr>
      <w:tr w:rsidR="00681B66" w:rsidRPr="00681B66" w14:paraId="2CB4A41E" w14:textId="77777777" w:rsidTr="00681B66">
        <w:trPr>
          <w:trHeight w:hRule="exact" w:val="1041"/>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4280330" w14:textId="77777777" w:rsidR="00681B66" w:rsidRPr="00681B66" w:rsidRDefault="00681B66" w:rsidP="00681B66">
            <w:pPr>
              <w:rPr>
                <w:rFonts w:hint="eastAsia"/>
                <w:b/>
                <w:bCs/>
              </w:rPr>
            </w:pPr>
          </w:p>
        </w:tc>
        <w:tc>
          <w:tcPr>
            <w:tcW w:w="570" w:type="dxa"/>
            <w:tcBorders>
              <w:top w:val="single" w:sz="4" w:space="0" w:color="000000"/>
              <w:left w:val="single" w:sz="4" w:space="0" w:color="000000"/>
              <w:bottom w:val="single" w:sz="4" w:space="0" w:color="000000"/>
              <w:right w:val="single" w:sz="4" w:space="0" w:color="000000"/>
            </w:tcBorders>
            <w:vAlign w:val="center"/>
            <w:hideMark/>
          </w:tcPr>
          <w:p w14:paraId="7E0F14C9" w14:textId="77777777" w:rsidR="00681B66" w:rsidRPr="00681B66" w:rsidRDefault="00681B66" w:rsidP="00681B66">
            <w:pPr>
              <w:rPr>
                <w:rFonts w:hint="eastAsia"/>
                <w:b/>
                <w:bCs/>
              </w:rPr>
            </w:pPr>
            <w:r w:rsidRPr="00681B66">
              <w:rPr>
                <w:rFonts w:hint="eastAsia"/>
                <w:b/>
                <w:bCs/>
              </w:rPr>
              <w:t>11</w:t>
            </w:r>
          </w:p>
        </w:tc>
        <w:tc>
          <w:tcPr>
            <w:tcW w:w="1471" w:type="dxa"/>
            <w:gridSpan w:val="2"/>
            <w:tcBorders>
              <w:top w:val="single" w:sz="4" w:space="0" w:color="000000"/>
              <w:left w:val="single" w:sz="4" w:space="0" w:color="000000"/>
              <w:bottom w:val="single" w:sz="4" w:space="0" w:color="000000"/>
              <w:right w:val="single" w:sz="4" w:space="0" w:color="000000"/>
            </w:tcBorders>
            <w:hideMark/>
          </w:tcPr>
          <w:p w14:paraId="239D66BF" w14:textId="77777777" w:rsidR="00681B66" w:rsidRPr="00681B66" w:rsidRDefault="00681B66" w:rsidP="00681B66">
            <w:pPr>
              <w:rPr>
                <w:rFonts w:hint="eastAsia"/>
              </w:rPr>
            </w:pPr>
            <w:r w:rsidRPr="00681B66">
              <w:rPr>
                <w:rFonts w:hint="eastAsia"/>
              </w:rPr>
              <w:t>9.市场调查的组织与实施</w:t>
            </w:r>
          </w:p>
        </w:tc>
        <w:tc>
          <w:tcPr>
            <w:tcW w:w="1450" w:type="dxa"/>
            <w:tcBorders>
              <w:top w:val="single" w:sz="4" w:space="0" w:color="000000"/>
              <w:left w:val="single" w:sz="4" w:space="0" w:color="000000"/>
              <w:bottom w:val="single" w:sz="4" w:space="0" w:color="000000"/>
              <w:right w:val="single" w:sz="4" w:space="0" w:color="000000"/>
            </w:tcBorders>
            <w:vAlign w:val="center"/>
            <w:hideMark/>
          </w:tcPr>
          <w:p w14:paraId="687B6D73" w14:textId="77777777" w:rsidR="00681B66" w:rsidRPr="00681B66" w:rsidRDefault="00681B66" w:rsidP="00681B66">
            <w:pPr>
              <w:rPr>
                <w:rFonts w:hint="eastAsia"/>
              </w:rPr>
            </w:pPr>
            <w:r w:rsidRPr="00681B66">
              <w:rPr>
                <w:rFonts w:hint="eastAsia"/>
              </w:rPr>
              <w:t>课程目标2,4,5</w:t>
            </w:r>
          </w:p>
        </w:tc>
        <w:tc>
          <w:tcPr>
            <w:tcW w:w="1489" w:type="dxa"/>
            <w:gridSpan w:val="2"/>
            <w:tcBorders>
              <w:top w:val="single" w:sz="4" w:space="0" w:color="000000"/>
              <w:left w:val="single" w:sz="4" w:space="0" w:color="000000"/>
              <w:bottom w:val="single" w:sz="4" w:space="0" w:color="000000"/>
              <w:right w:val="single" w:sz="4" w:space="0" w:color="000000"/>
            </w:tcBorders>
            <w:vAlign w:val="center"/>
          </w:tcPr>
          <w:p w14:paraId="6222BA3A" w14:textId="77777777" w:rsidR="00681B66" w:rsidRPr="00681B66" w:rsidRDefault="00681B66" w:rsidP="00681B66">
            <w:pPr>
              <w:rPr>
                <w:rFonts w:hint="eastAsia"/>
                <w:bCs/>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694F4106" w14:textId="77777777" w:rsidR="00681B66" w:rsidRPr="00681B66" w:rsidRDefault="00681B66" w:rsidP="00681B66">
            <w:pPr>
              <w:rPr>
                <w:rFonts w:hint="eastAsia"/>
                <w:bCs/>
              </w:rPr>
            </w:pP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207E69FC" w14:textId="77777777" w:rsidR="00681B66" w:rsidRPr="00681B66" w:rsidRDefault="00681B66" w:rsidP="00681B66">
            <w:pPr>
              <w:rPr>
                <w:rFonts w:hint="eastAsia"/>
              </w:rPr>
            </w:pPr>
            <w:r w:rsidRPr="00681B66">
              <w:rPr>
                <w:rFonts w:hint="eastAsia"/>
                <w:bCs/>
              </w:rPr>
              <w:t>课堂讲授</w:t>
            </w:r>
          </w:p>
        </w:tc>
      </w:tr>
      <w:tr w:rsidR="00681B66" w:rsidRPr="00681B66" w14:paraId="2E8CF4BE"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908D5E3" w14:textId="77777777" w:rsidR="00681B66" w:rsidRPr="00681B66" w:rsidRDefault="00681B66" w:rsidP="00681B66">
            <w:pPr>
              <w:rPr>
                <w:rFonts w:hint="eastAsia"/>
                <w:b/>
                <w:bCs/>
              </w:rPr>
            </w:pPr>
          </w:p>
        </w:tc>
        <w:tc>
          <w:tcPr>
            <w:tcW w:w="570" w:type="dxa"/>
            <w:tcBorders>
              <w:top w:val="single" w:sz="4" w:space="0" w:color="000000"/>
              <w:left w:val="single" w:sz="4" w:space="0" w:color="000000"/>
              <w:bottom w:val="single" w:sz="4" w:space="0" w:color="000000"/>
              <w:right w:val="single" w:sz="4" w:space="0" w:color="000000"/>
            </w:tcBorders>
            <w:vAlign w:val="center"/>
            <w:hideMark/>
          </w:tcPr>
          <w:p w14:paraId="530227C7" w14:textId="77777777" w:rsidR="00681B66" w:rsidRPr="00681B66" w:rsidRDefault="00681B66" w:rsidP="00681B66">
            <w:pPr>
              <w:rPr>
                <w:rFonts w:hint="eastAsia"/>
                <w:b/>
                <w:bCs/>
              </w:rPr>
            </w:pPr>
            <w:r w:rsidRPr="00681B66">
              <w:rPr>
                <w:rFonts w:hint="eastAsia"/>
                <w:b/>
                <w:bCs/>
              </w:rPr>
              <w:t>12</w:t>
            </w:r>
          </w:p>
        </w:tc>
        <w:tc>
          <w:tcPr>
            <w:tcW w:w="1471" w:type="dxa"/>
            <w:gridSpan w:val="2"/>
            <w:tcBorders>
              <w:top w:val="single" w:sz="4" w:space="0" w:color="000000"/>
              <w:left w:val="single" w:sz="4" w:space="0" w:color="000000"/>
              <w:bottom w:val="single" w:sz="4" w:space="0" w:color="000000"/>
              <w:right w:val="single" w:sz="4" w:space="0" w:color="000000"/>
            </w:tcBorders>
            <w:hideMark/>
          </w:tcPr>
          <w:p w14:paraId="14BCCD9E" w14:textId="77777777" w:rsidR="00681B66" w:rsidRPr="00681B66" w:rsidRDefault="00681B66" w:rsidP="00681B66">
            <w:pPr>
              <w:rPr>
                <w:rFonts w:hint="eastAsia"/>
              </w:rPr>
            </w:pPr>
            <w:r w:rsidRPr="00681B66">
              <w:rPr>
                <w:rFonts w:hint="eastAsia"/>
              </w:rPr>
              <w:t>10.调查数据处理与分析设计</w:t>
            </w:r>
          </w:p>
        </w:tc>
        <w:tc>
          <w:tcPr>
            <w:tcW w:w="1450" w:type="dxa"/>
            <w:tcBorders>
              <w:top w:val="single" w:sz="4" w:space="0" w:color="000000"/>
              <w:left w:val="single" w:sz="4" w:space="0" w:color="000000"/>
              <w:bottom w:val="single" w:sz="4" w:space="0" w:color="000000"/>
              <w:right w:val="single" w:sz="4" w:space="0" w:color="000000"/>
            </w:tcBorders>
            <w:vAlign w:val="center"/>
            <w:hideMark/>
          </w:tcPr>
          <w:p w14:paraId="2A28F573" w14:textId="77777777" w:rsidR="00681B66" w:rsidRPr="00681B66" w:rsidRDefault="00681B66" w:rsidP="00681B66">
            <w:pPr>
              <w:rPr>
                <w:rFonts w:hint="eastAsia"/>
              </w:rPr>
            </w:pPr>
            <w:r w:rsidRPr="00681B66">
              <w:rPr>
                <w:rFonts w:hint="eastAsia"/>
              </w:rPr>
              <w:t>课程目标2,4,5</w:t>
            </w:r>
          </w:p>
        </w:tc>
        <w:tc>
          <w:tcPr>
            <w:tcW w:w="1489" w:type="dxa"/>
            <w:gridSpan w:val="2"/>
            <w:tcBorders>
              <w:top w:val="single" w:sz="4" w:space="0" w:color="000000"/>
              <w:left w:val="single" w:sz="4" w:space="0" w:color="000000"/>
              <w:bottom w:val="single" w:sz="4" w:space="0" w:color="000000"/>
              <w:right w:val="single" w:sz="4" w:space="0" w:color="000000"/>
            </w:tcBorders>
            <w:vAlign w:val="center"/>
          </w:tcPr>
          <w:p w14:paraId="005D0876" w14:textId="77777777" w:rsidR="00681B66" w:rsidRPr="00681B66" w:rsidRDefault="00681B66" w:rsidP="00681B66">
            <w:pPr>
              <w:rPr>
                <w:rFonts w:hint="eastAsia"/>
                <w:bCs/>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0C1A3584" w14:textId="77777777" w:rsidR="00681B66" w:rsidRPr="00681B66" w:rsidRDefault="00681B66" w:rsidP="00681B66">
            <w:pPr>
              <w:rPr>
                <w:rFonts w:hint="eastAsia"/>
                <w:bCs/>
              </w:rPr>
            </w:pP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6483C798" w14:textId="77777777" w:rsidR="00681B66" w:rsidRPr="00681B66" w:rsidRDefault="00681B66" w:rsidP="00681B66">
            <w:pPr>
              <w:rPr>
                <w:rFonts w:hint="eastAsia"/>
                <w:bCs/>
              </w:rPr>
            </w:pPr>
            <w:r w:rsidRPr="00681B66">
              <w:rPr>
                <w:rFonts w:hint="eastAsia"/>
                <w:bCs/>
              </w:rPr>
              <w:t>课堂讲授</w:t>
            </w:r>
          </w:p>
        </w:tc>
      </w:tr>
      <w:tr w:rsidR="00681B66" w:rsidRPr="00681B66" w14:paraId="2FA231A2"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095E21B" w14:textId="77777777" w:rsidR="00681B66" w:rsidRPr="00681B66" w:rsidRDefault="00681B66" w:rsidP="00681B66">
            <w:pPr>
              <w:rPr>
                <w:rFonts w:hint="eastAsia"/>
                <w:b/>
                <w:bCs/>
              </w:rPr>
            </w:pPr>
          </w:p>
        </w:tc>
        <w:tc>
          <w:tcPr>
            <w:tcW w:w="570" w:type="dxa"/>
            <w:tcBorders>
              <w:top w:val="single" w:sz="4" w:space="0" w:color="000000"/>
              <w:left w:val="single" w:sz="4" w:space="0" w:color="000000"/>
              <w:bottom w:val="single" w:sz="4" w:space="0" w:color="000000"/>
              <w:right w:val="single" w:sz="4" w:space="0" w:color="000000"/>
            </w:tcBorders>
            <w:vAlign w:val="center"/>
            <w:hideMark/>
          </w:tcPr>
          <w:p w14:paraId="411011C8" w14:textId="77777777" w:rsidR="00681B66" w:rsidRPr="00681B66" w:rsidRDefault="00681B66" w:rsidP="00681B66">
            <w:pPr>
              <w:rPr>
                <w:rFonts w:hint="eastAsia"/>
                <w:b/>
                <w:bCs/>
              </w:rPr>
            </w:pPr>
            <w:r w:rsidRPr="00681B66">
              <w:rPr>
                <w:rFonts w:hint="eastAsia"/>
                <w:b/>
                <w:bCs/>
              </w:rPr>
              <w:t>13</w:t>
            </w:r>
          </w:p>
        </w:tc>
        <w:tc>
          <w:tcPr>
            <w:tcW w:w="1471" w:type="dxa"/>
            <w:gridSpan w:val="2"/>
            <w:tcBorders>
              <w:top w:val="single" w:sz="4" w:space="0" w:color="000000"/>
              <w:left w:val="single" w:sz="4" w:space="0" w:color="000000"/>
              <w:bottom w:val="single" w:sz="4" w:space="0" w:color="000000"/>
              <w:right w:val="single" w:sz="4" w:space="0" w:color="000000"/>
            </w:tcBorders>
            <w:hideMark/>
          </w:tcPr>
          <w:p w14:paraId="2086F5C2" w14:textId="77777777" w:rsidR="00681B66" w:rsidRPr="00681B66" w:rsidRDefault="00681B66" w:rsidP="00681B66">
            <w:pPr>
              <w:rPr>
                <w:rFonts w:hint="eastAsia"/>
              </w:rPr>
            </w:pPr>
            <w:r w:rsidRPr="00681B66">
              <w:rPr>
                <w:rFonts w:hint="eastAsia"/>
              </w:rPr>
              <w:t>11.单变量数据分析</w:t>
            </w:r>
          </w:p>
        </w:tc>
        <w:tc>
          <w:tcPr>
            <w:tcW w:w="1450" w:type="dxa"/>
            <w:tcBorders>
              <w:top w:val="single" w:sz="4" w:space="0" w:color="000000"/>
              <w:left w:val="single" w:sz="4" w:space="0" w:color="000000"/>
              <w:bottom w:val="single" w:sz="4" w:space="0" w:color="000000"/>
              <w:right w:val="single" w:sz="4" w:space="0" w:color="000000"/>
            </w:tcBorders>
            <w:vAlign w:val="center"/>
            <w:hideMark/>
          </w:tcPr>
          <w:p w14:paraId="748ECD9E" w14:textId="77777777" w:rsidR="00681B66" w:rsidRPr="00681B66" w:rsidRDefault="00681B66" w:rsidP="00681B66">
            <w:pPr>
              <w:rPr>
                <w:rFonts w:hint="eastAsia"/>
              </w:rPr>
            </w:pPr>
            <w:r w:rsidRPr="00681B66">
              <w:rPr>
                <w:rFonts w:hint="eastAsia"/>
              </w:rPr>
              <w:t>课程目标2,4,5</w:t>
            </w:r>
          </w:p>
        </w:tc>
        <w:tc>
          <w:tcPr>
            <w:tcW w:w="1489" w:type="dxa"/>
            <w:gridSpan w:val="2"/>
            <w:tcBorders>
              <w:top w:val="single" w:sz="4" w:space="0" w:color="000000"/>
              <w:left w:val="single" w:sz="4" w:space="0" w:color="000000"/>
              <w:bottom w:val="single" w:sz="4" w:space="0" w:color="000000"/>
              <w:right w:val="single" w:sz="4" w:space="0" w:color="000000"/>
            </w:tcBorders>
            <w:vAlign w:val="center"/>
          </w:tcPr>
          <w:p w14:paraId="257324CE" w14:textId="77777777" w:rsidR="00681B66" w:rsidRPr="00681B66" w:rsidRDefault="00681B66" w:rsidP="00681B66">
            <w:pPr>
              <w:rPr>
                <w:rFonts w:hint="eastAsia"/>
                <w:bCs/>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4D57B6CC" w14:textId="77777777" w:rsidR="00681B66" w:rsidRPr="00681B66" w:rsidRDefault="00681B66" w:rsidP="00681B66">
            <w:pPr>
              <w:rPr>
                <w:rFonts w:hint="eastAsia"/>
                <w:bCs/>
              </w:rPr>
            </w:pP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390C8049" w14:textId="77777777" w:rsidR="00681B66" w:rsidRPr="00681B66" w:rsidRDefault="00681B66" w:rsidP="00681B66">
            <w:pPr>
              <w:rPr>
                <w:rFonts w:hint="eastAsia"/>
                <w:bCs/>
              </w:rPr>
            </w:pPr>
            <w:r w:rsidRPr="00681B66">
              <w:rPr>
                <w:rFonts w:hint="eastAsia"/>
                <w:bCs/>
              </w:rPr>
              <w:t>课堂讲授</w:t>
            </w:r>
          </w:p>
        </w:tc>
      </w:tr>
      <w:tr w:rsidR="00681B66" w:rsidRPr="00681B66" w14:paraId="307B31FC"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C56E7C5" w14:textId="77777777" w:rsidR="00681B66" w:rsidRPr="00681B66" w:rsidRDefault="00681B66" w:rsidP="00681B66">
            <w:pPr>
              <w:rPr>
                <w:rFonts w:hint="eastAsia"/>
                <w:b/>
                <w:bCs/>
              </w:rPr>
            </w:pPr>
          </w:p>
        </w:tc>
        <w:tc>
          <w:tcPr>
            <w:tcW w:w="570" w:type="dxa"/>
            <w:tcBorders>
              <w:top w:val="single" w:sz="4" w:space="0" w:color="000000"/>
              <w:left w:val="single" w:sz="4" w:space="0" w:color="000000"/>
              <w:bottom w:val="single" w:sz="4" w:space="0" w:color="000000"/>
              <w:right w:val="single" w:sz="4" w:space="0" w:color="000000"/>
            </w:tcBorders>
            <w:vAlign w:val="center"/>
            <w:hideMark/>
          </w:tcPr>
          <w:p w14:paraId="2D065B31" w14:textId="77777777" w:rsidR="00681B66" w:rsidRPr="00681B66" w:rsidRDefault="00681B66" w:rsidP="00681B66">
            <w:pPr>
              <w:rPr>
                <w:rFonts w:hint="eastAsia"/>
                <w:b/>
                <w:bCs/>
              </w:rPr>
            </w:pPr>
            <w:r w:rsidRPr="00681B66">
              <w:rPr>
                <w:rFonts w:hint="eastAsia"/>
                <w:b/>
                <w:bCs/>
              </w:rPr>
              <w:t>14</w:t>
            </w:r>
          </w:p>
        </w:tc>
        <w:tc>
          <w:tcPr>
            <w:tcW w:w="1471" w:type="dxa"/>
            <w:gridSpan w:val="2"/>
            <w:tcBorders>
              <w:top w:val="single" w:sz="4" w:space="0" w:color="000000"/>
              <w:left w:val="single" w:sz="4" w:space="0" w:color="000000"/>
              <w:bottom w:val="single" w:sz="4" w:space="0" w:color="000000"/>
              <w:right w:val="single" w:sz="4" w:space="0" w:color="000000"/>
            </w:tcBorders>
            <w:hideMark/>
          </w:tcPr>
          <w:p w14:paraId="67E52C8F" w14:textId="77777777" w:rsidR="00681B66" w:rsidRPr="00681B66" w:rsidRDefault="00681B66" w:rsidP="00681B66">
            <w:pPr>
              <w:rPr>
                <w:rFonts w:hint="eastAsia"/>
              </w:rPr>
            </w:pPr>
            <w:r w:rsidRPr="00681B66">
              <w:rPr>
                <w:rFonts w:hint="eastAsia"/>
              </w:rPr>
              <w:t>12.双变量关联性分析</w:t>
            </w:r>
          </w:p>
        </w:tc>
        <w:tc>
          <w:tcPr>
            <w:tcW w:w="1450" w:type="dxa"/>
            <w:tcBorders>
              <w:top w:val="single" w:sz="4" w:space="0" w:color="000000"/>
              <w:left w:val="single" w:sz="4" w:space="0" w:color="000000"/>
              <w:bottom w:val="single" w:sz="4" w:space="0" w:color="000000"/>
              <w:right w:val="single" w:sz="4" w:space="0" w:color="000000"/>
            </w:tcBorders>
            <w:vAlign w:val="center"/>
            <w:hideMark/>
          </w:tcPr>
          <w:p w14:paraId="5DEB47E8" w14:textId="77777777" w:rsidR="00681B66" w:rsidRPr="00681B66" w:rsidRDefault="00681B66" w:rsidP="00681B66">
            <w:pPr>
              <w:rPr>
                <w:rFonts w:hint="eastAsia"/>
              </w:rPr>
            </w:pPr>
            <w:r w:rsidRPr="00681B66">
              <w:rPr>
                <w:rFonts w:hint="eastAsia"/>
              </w:rPr>
              <w:t>课程目标2,4,5</w:t>
            </w:r>
          </w:p>
        </w:tc>
        <w:tc>
          <w:tcPr>
            <w:tcW w:w="1489" w:type="dxa"/>
            <w:gridSpan w:val="2"/>
            <w:tcBorders>
              <w:top w:val="single" w:sz="4" w:space="0" w:color="000000"/>
              <w:left w:val="single" w:sz="4" w:space="0" w:color="000000"/>
              <w:bottom w:val="single" w:sz="4" w:space="0" w:color="000000"/>
              <w:right w:val="single" w:sz="4" w:space="0" w:color="000000"/>
            </w:tcBorders>
            <w:vAlign w:val="center"/>
          </w:tcPr>
          <w:p w14:paraId="263286F2" w14:textId="77777777" w:rsidR="00681B66" w:rsidRPr="00681B66" w:rsidRDefault="00681B66" w:rsidP="00681B66">
            <w:pPr>
              <w:rPr>
                <w:rFonts w:hint="eastAsia"/>
                <w:bCs/>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7B6FA875" w14:textId="77777777" w:rsidR="00681B66" w:rsidRPr="00681B66" w:rsidRDefault="00681B66" w:rsidP="00681B66">
            <w:pPr>
              <w:rPr>
                <w:rFonts w:hint="eastAsia"/>
                <w:bCs/>
              </w:rPr>
            </w:pP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059E99B4" w14:textId="77777777" w:rsidR="00681B66" w:rsidRPr="00681B66" w:rsidRDefault="00681B66" w:rsidP="00681B66">
            <w:pPr>
              <w:rPr>
                <w:rFonts w:hint="eastAsia"/>
                <w:bCs/>
              </w:rPr>
            </w:pPr>
            <w:r w:rsidRPr="00681B66">
              <w:rPr>
                <w:rFonts w:hint="eastAsia"/>
                <w:bCs/>
              </w:rPr>
              <w:t>课堂讲授</w:t>
            </w:r>
          </w:p>
        </w:tc>
      </w:tr>
      <w:tr w:rsidR="00681B66" w:rsidRPr="00681B66" w14:paraId="48B5E1D7"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1394EBE" w14:textId="77777777" w:rsidR="00681B66" w:rsidRPr="00681B66" w:rsidRDefault="00681B66" w:rsidP="00681B66">
            <w:pPr>
              <w:rPr>
                <w:rFonts w:hint="eastAsia"/>
                <w:b/>
                <w:bCs/>
              </w:rPr>
            </w:pPr>
          </w:p>
        </w:tc>
        <w:tc>
          <w:tcPr>
            <w:tcW w:w="570" w:type="dxa"/>
            <w:tcBorders>
              <w:top w:val="single" w:sz="4" w:space="0" w:color="000000"/>
              <w:left w:val="single" w:sz="4" w:space="0" w:color="000000"/>
              <w:bottom w:val="single" w:sz="4" w:space="0" w:color="000000"/>
              <w:right w:val="single" w:sz="4" w:space="0" w:color="000000"/>
            </w:tcBorders>
            <w:vAlign w:val="center"/>
            <w:hideMark/>
          </w:tcPr>
          <w:p w14:paraId="0E8E795C" w14:textId="77777777" w:rsidR="00681B66" w:rsidRPr="00681B66" w:rsidRDefault="00681B66" w:rsidP="00681B66">
            <w:pPr>
              <w:rPr>
                <w:rFonts w:hint="eastAsia"/>
                <w:b/>
                <w:bCs/>
              </w:rPr>
            </w:pPr>
            <w:r w:rsidRPr="00681B66">
              <w:rPr>
                <w:rFonts w:hint="eastAsia"/>
                <w:b/>
                <w:bCs/>
              </w:rPr>
              <w:t>15</w:t>
            </w:r>
          </w:p>
        </w:tc>
        <w:tc>
          <w:tcPr>
            <w:tcW w:w="1471" w:type="dxa"/>
            <w:gridSpan w:val="2"/>
            <w:tcBorders>
              <w:top w:val="single" w:sz="4" w:space="0" w:color="000000"/>
              <w:left w:val="single" w:sz="4" w:space="0" w:color="000000"/>
              <w:bottom w:val="single" w:sz="4" w:space="0" w:color="000000"/>
              <w:right w:val="single" w:sz="4" w:space="0" w:color="000000"/>
            </w:tcBorders>
            <w:hideMark/>
          </w:tcPr>
          <w:p w14:paraId="0AD289F4" w14:textId="77777777" w:rsidR="00681B66" w:rsidRPr="00681B66" w:rsidRDefault="00681B66" w:rsidP="00681B66">
            <w:pPr>
              <w:rPr>
                <w:rFonts w:hint="eastAsia"/>
              </w:rPr>
            </w:pPr>
            <w:r w:rsidRPr="00681B66">
              <w:rPr>
                <w:rFonts w:hint="eastAsia"/>
              </w:rPr>
              <w:t>13.多变量数据分析（1）</w:t>
            </w:r>
          </w:p>
        </w:tc>
        <w:tc>
          <w:tcPr>
            <w:tcW w:w="1450" w:type="dxa"/>
            <w:tcBorders>
              <w:top w:val="single" w:sz="4" w:space="0" w:color="000000"/>
              <w:left w:val="single" w:sz="4" w:space="0" w:color="000000"/>
              <w:bottom w:val="single" w:sz="4" w:space="0" w:color="000000"/>
              <w:right w:val="single" w:sz="4" w:space="0" w:color="000000"/>
            </w:tcBorders>
            <w:vAlign w:val="center"/>
            <w:hideMark/>
          </w:tcPr>
          <w:p w14:paraId="4A031837" w14:textId="77777777" w:rsidR="00681B66" w:rsidRPr="00681B66" w:rsidRDefault="00681B66" w:rsidP="00681B66">
            <w:pPr>
              <w:rPr>
                <w:rFonts w:hint="eastAsia"/>
              </w:rPr>
            </w:pPr>
            <w:r w:rsidRPr="00681B66">
              <w:rPr>
                <w:rFonts w:hint="eastAsia"/>
              </w:rPr>
              <w:t>课程目标2，3,6</w:t>
            </w:r>
          </w:p>
        </w:tc>
        <w:tc>
          <w:tcPr>
            <w:tcW w:w="1489" w:type="dxa"/>
            <w:gridSpan w:val="2"/>
            <w:tcBorders>
              <w:top w:val="single" w:sz="4" w:space="0" w:color="000000"/>
              <w:left w:val="single" w:sz="4" w:space="0" w:color="000000"/>
              <w:bottom w:val="single" w:sz="4" w:space="0" w:color="000000"/>
              <w:right w:val="single" w:sz="4" w:space="0" w:color="000000"/>
            </w:tcBorders>
            <w:vAlign w:val="center"/>
          </w:tcPr>
          <w:p w14:paraId="73C4CB82" w14:textId="77777777" w:rsidR="00681B66" w:rsidRPr="00681B66" w:rsidRDefault="00681B66" w:rsidP="00681B66">
            <w:pPr>
              <w:rPr>
                <w:rFonts w:hint="eastAsia"/>
                <w:bCs/>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5FC0345C" w14:textId="77777777" w:rsidR="00681B66" w:rsidRPr="00681B66" w:rsidRDefault="00681B66" w:rsidP="00681B66">
            <w:pPr>
              <w:rPr>
                <w:rFonts w:hint="eastAsia"/>
                <w:bCs/>
              </w:rPr>
            </w:pP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6BA58A41" w14:textId="77777777" w:rsidR="00681B66" w:rsidRPr="00681B66" w:rsidRDefault="00681B66" w:rsidP="00681B66">
            <w:pPr>
              <w:rPr>
                <w:rFonts w:hint="eastAsia"/>
              </w:rPr>
            </w:pPr>
            <w:r w:rsidRPr="00681B66">
              <w:rPr>
                <w:rFonts w:hint="eastAsia"/>
                <w:bCs/>
              </w:rPr>
              <w:t>课堂讲授</w:t>
            </w:r>
          </w:p>
        </w:tc>
      </w:tr>
      <w:tr w:rsidR="00681B66" w:rsidRPr="00681B66" w14:paraId="63D97554"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4A5C342" w14:textId="77777777" w:rsidR="00681B66" w:rsidRPr="00681B66" w:rsidRDefault="00681B66" w:rsidP="00681B66">
            <w:pPr>
              <w:rPr>
                <w:rFonts w:hint="eastAsia"/>
                <w:b/>
                <w:bCs/>
              </w:rPr>
            </w:pPr>
          </w:p>
        </w:tc>
        <w:tc>
          <w:tcPr>
            <w:tcW w:w="570" w:type="dxa"/>
            <w:tcBorders>
              <w:top w:val="single" w:sz="4" w:space="0" w:color="000000"/>
              <w:left w:val="single" w:sz="4" w:space="0" w:color="000000"/>
              <w:bottom w:val="single" w:sz="4" w:space="0" w:color="000000"/>
              <w:right w:val="single" w:sz="4" w:space="0" w:color="000000"/>
            </w:tcBorders>
            <w:vAlign w:val="center"/>
            <w:hideMark/>
          </w:tcPr>
          <w:p w14:paraId="66407FC2" w14:textId="77777777" w:rsidR="00681B66" w:rsidRPr="00681B66" w:rsidRDefault="00681B66" w:rsidP="00681B66">
            <w:pPr>
              <w:rPr>
                <w:rFonts w:hint="eastAsia"/>
                <w:b/>
                <w:bCs/>
              </w:rPr>
            </w:pPr>
            <w:r w:rsidRPr="00681B66">
              <w:rPr>
                <w:rFonts w:hint="eastAsia"/>
                <w:b/>
                <w:bCs/>
              </w:rPr>
              <w:t>16</w:t>
            </w:r>
          </w:p>
        </w:tc>
        <w:tc>
          <w:tcPr>
            <w:tcW w:w="1471" w:type="dxa"/>
            <w:gridSpan w:val="2"/>
            <w:tcBorders>
              <w:top w:val="single" w:sz="4" w:space="0" w:color="000000"/>
              <w:left w:val="single" w:sz="4" w:space="0" w:color="000000"/>
              <w:bottom w:val="single" w:sz="4" w:space="0" w:color="000000"/>
              <w:right w:val="single" w:sz="4" w:space="0" w:color="000000"/>
            </w:tcBorders>
            <w:hideMark/>
          </w:tcPr>
          <w:p w14:paraId="53722BF0" w14:textId="77777777" w:rsidR="00681B66" w:rsidRPr="00681B66" w:rsidRDefault="00681B66" w:rsidP="00681B66">
            <w:pPr>
              <w:rPr>
                <w:rFonts w:hint="eastAsia"/>
              </w:rPr>
            </w:pPr>
            <w:r w:rsidRPr="00681B66">
              <w:rPr>
                <w:rFonts w:hint="eastAsia"/>
              </w:rPr>
              <w:t>14.多变量数据分析（2）</w:t>
            </w:r>
          </w:p>
        </w:tc>
        <w:tc>
          <w:tcPr>
            <w:tcW w:w="1450" w:type="dxa"/>
            <w:tcBorders>
              <w:top w:val="single" w:sz="4" w:space="0" w:color="000000"/>
              <w:left w:val="single" w:sz="4" w:space="0" w:color="000000"/>
              <w:bottom w:val="single" w:sz="4" w:space="0" w:color="000000"/>
              <w:right w:val="single" w:sz="4" w:space="0" w:color="000000"/>
            </w:tcBorders>
            <w:vAlign w:val="center"/>
            <w:hideMark/>
          </w:tcPr>
          <w:p w14:paraId="5E0C76B2" w14:textId="77777777" w:rsidR="00681B66" w:rsidRPr="00681B66" w:rsidRDefault="00681B66" w:rsidP="00681B66">
            <w:pPr>
              <w:rPr>
                <w:rFonts w:hint="eastAsia"/>
              </w:rPr>
            </w:pPr>
            <w:r w:rsidRPr="00681B66">
              <w:rPr>
                <w:rFonts w:hint="eastAsia"/>
              </w:rPr>
              <w:t>课程目标2，3,6</w:t>
            </w:r>
          </w:p>
        </w:tc>
        <w:tc>
          <w:tcPr>
            <w:tcW w:w="1489" w:type="dxa"/>
            <w:gridSpan w:val="2"/>
            <w:tcBorders>
              <w:top w:val="single" w:sz="4" w:space="0" w:color="000000"/>
              <w:left w:val="single" w:sz="4" w:space="0" w:color="000000"/>
              <w:bottom w:val="single" w:sz="4" w:space="0" w:color="000000"/>
              <w:right w:val="single" w:sz="4" w:space="0" w:color="000000"/>
            </w:tcBorders>
            <w:vAlign w:val="center"/>
          </w:tcPr>
          <w:p w14:paraId="1F3262B5" w14:textId="77777777" w:rsidR="00681B66" w:rsidRPr="00681B66" w:rsidRDefault="00681B66" w:rsidP="00681B66">
            <w:pPr>
              <w:rPr>
                <w:rFonts w:hint="eastAsia"/>
                <w:bCs/>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6B017DA3" w14:textId="77777777" w:rsidR="00681B66" w:rsidRPr="00681B66" w:rsidRDefault="00681B66" w:rsidP="00681B66">
            <w:pPr>
              <w:rPr>
                <w:rFonts w:hint="eastAsia"/>
                <w:bCs/>
              </w:rPr>
            </w:pP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333DC5C9" w14:textId="77777777" w:rsidR="00681B66" w:rsidRPr="00681B66" w:rsidRDefault="00681B66" w:rsidP="00681B66">
            <w:pPr>
              <w:rPr>
                <w:rFonts w:hint="eastAsia"/>
              </w:rPr>
            </w:pPr>
            <w:r w:rsidRPr="00681B66">
              <w:rPr>
                <w:rFonts w:hint="eastAsia"/>
                <w:bCs/>
              </w:rPr>
              <w:t>课堂讲授</w:t>
            </w:r>
          </w:p>
        </w:tc>
      </w:tr>
      <w:tr w:rsidR="00681B66" w:rsidRPr="00681B66" w14:paraId="6E8CE6B2" w14:textId="77777777" w:rsidTr="00681B66">
        <w:trPr>
          <w:trHeight w:hRule="exact" w:val="548"/>
          <w:jc w:val="center"/>
        </w:trPr>
        <w:tc>
          <w:tcPr>
            <w:tcW w:w="1303" w:type="dxa"/>
            <w:vMerge w:val="restart"/>
            <w:tcBorders>
              <w:top w:val="single" w:sz="4" w:space="0" w:color="000000"/>
              <w:left w:val="single" w:sz="4" w:space="0" w:color="000000"/>
              <w:bottom w:val="single" w:sz="4" w:space="0" w:color="000000"/>
              <w:right w:val="single" w:sz="4" w:space="0" w:color="000000"/>
            </w:tcBorders>
          </w:tcPr>
          <w:p w14:paraId="2876F208" w14:textId="77777777" w:rsidR="00681B66" w:rsidRPr="00681B66" w:rsidRDefault="00681B66" w:rsidP="00681B66">
            <w:pPr>
              <w:rPr>
                <w:rFonts w:hint="eastAsia"/>
                <w:b/>
              </w:rPr>
            </w:pPr>
          </w:p>
          <w:p w14:paraId="762FE090" w14:textId="77777777" w:rsidR="00681B66" w:rsidRPr="00681B66" w:rsidRDefault="00681B66" w:rsidP="00681B66">
            <w:pPr>
              <w:rPr>
                <w:rFonts w:hint="eastAsia"/>
                <w:b/>
              </w:rPr>
            </w:pPr>
          </w:p>
          <w:p w14:paraId="25C6F557" w14:textId="77777777" w:rsidR="00681B66" w:rsidRPr="00681B66" w:rsidRDefault="00681B66" w:rsidP="00681B66">
            <w:pPr>
              <w:rPr>
                <w:rFonts w:hint="eastAsia"/>
                <w:b/>
              </w:rPr>
            </w:pPr>
          </w:p>
          <w:p w14:paraId="5CBEDC5A" w14:textId="77777777" w:rsidR="00681B66" w:rsidRPr="00681B66" w:rsidRDefault="00681B66" w:rsidP="00681B66">
            <w:pPr>
              <w:rPr>
                <w:rFonts w:hint="eastAsia"/>
                <w:b/>
              </w:rPr>
            </w:pPr>
          </w:p>
          <w:p w14:paraId="2118490E" w14:textId="77777777" w:rsidR="00681B66" w:rsidRPr="00681B66" w:rsidRDefault="00681B66" w:rsidP="00681B66">
            <w:pPr>
              <w:rPr>
                <w:rFonts w:hint="eastAsia"/>
                <w:b/>
              </w:rPr>
            </w:pPr>
            <w:r w:rsidRPr="00681B66">
              <w:rPr>
                <w:rFonts w:hint="eastAsia"/>
                <w:b/>
              </w:rPr>
              <w:t>H</w:t>
            </w:r>
          </w:p>
          <w:p w14:paraId="3BB76831" w14:textId="77777777" w:rsidR="00681B66" w:rsidRPr="00681B66" w:rsidRDefault="00681B66" w:rsidP="00681B66">
            <w:pPr>
              <w:rPr>
                <w:rFonts w:hint="eastAsia"/>
                <w:b/>
                <w:bCs/>
              </w:rPr>
            </w:pPr>
            <w:r w:rsidRPr="00681B66">
              <w:rPr>
                <w:rFonts w:hint="eastAsia"/>
                <w:b/>
              </w:rPr>
              <w:t>评价方式</w:t>
            </w:r>
          </w:p>
        </w:tc>
        <w:tc>
          <w:tcPr>
            <w:tcW w:w="2041" w:type="dxa"/>
            <w:gridSpan w:val="3"/>
            <w:tcBorders>
              <w:top w:val="single" w:sz="4" w:space="0" w:color="000000"/>
              <w:left w:val="single" w:sz="4" w:space="0" w:color="000000"/>
              <w:bottom w:val="single" w:sz="4" w:space="0" w:color="000000"/>
              <w:right w:val="single" w:sz="4" w:space="0" w:color="000000"/>
            </w:tcBorders>
            <w:vAlign w:val="center"/>
            <w:hideMark/>
          </w:tcPr>
          <w:p w14:paraId="0624EBEF" w14:textId="77777777" w:rsidR="00681B66" w:rsidRPr="00681B66" w:rsidRDefault="00681B66" w:rsidP="00681B66">
            <w:pPr>
              <w:rPr>
                <w:rFonts w:hint="eastAsia"/>
              </w:rPr>
            </w:pPr>
            <w:r w:rsidRPr="00681B66">
              <w:rPr>
                <w:rFonts w:hint="eastAsia"/>
              </w:rPr>
              <w:t>评价项目及配分</w:t>
            </w:r>
          </w:p>
        </w:tc>
        <w:tc>
          <w:tcPr>
            <w:tcW w:w="2939" w:type="dxa"/>
            <w:gridSpan w:val="3"/>
            <w:tcBorders>
              <w:top w:val="single" w:sz="4" w:space="0" w:color="000000"/>
              <w:left w:val="single" w:sz="4" w:space="0" w:color="000000"/>
              <w:bottom w:val="single" w:sz="4" w:space="0" w:color="000000"/>
              <w:right w:val="single" w:sz="4" w:space="0" w:color="000000"/>
            </w:tcBorders>
            <w:vAlign w:val="center"/>
            <w:hideMark/>
          </w:tcPr>
          <w:p w14:paraId="517BD1EA" w14:textId="77777777" w:rsidR="00681B66" w:rsidRPr="00681B66" w:rsidRDefault="00681B66" w:rsidP="00681B66">
            <w:pPr>
              <w:rPr>
                <w:rFonts w:hint="eastAsia"/>
              </w:rPr>
            </w:pPr>
            <w:r w:rsidRPr="00681B66">
              <w:rPr>
                <w:rFonts w:hint="eastAsia"/>
              </w:rPr>
              <w:t>评价项目说明</w:t>
            </w: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1630F0A7" w14:textId="77777777" w:rsidR="00681B66" w:rsidRPr="00681B66" w:rsidRDefault="00681B66" w:rsidP="00681B66">
            <w:pPr>
              <w:rPr>
                <w:rFonts w:hint="eastAsia"/>
              </w:rPr>
            </w:pPr>
            <w:r w:rsidRPr="00681B66">
              <w:rPr>
                <w:rFonts w:hint="eastAsia"/>
              </w:rPr>
              <w:t>支撑课程目标</w:t>
            </w:r>
          </w:p>
        </w:tc>
      </w:tr>
      <w:tr w:rsidR="00681B66" w:rsidRPr="00681B66" w14:paraId="3989DF90" w14:textId="77777777" w:rsidTr="00681B66">
        <w:trPr>
          <w:trHeight w:hRule="exact" w:val="79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E7B2510" w14:textId="77777777" w:rsidR="00681B66" w:rsidRPr="00681B66" w:rsidRDefault="00681B66" w:rsidP="00681B66">
            <w:pPr>
              <w:rPr>
                <w:rFonts w:hint="eastAsia"/>
                <w:b/>
                <w:bCs/>
              </w:rPr>
            </w:pPr>
          </w:p>
        </w:tc>
        <w:tc>
          <w:tcPr>
            <w:tcW w:w="2041" w:type="dxa"/>
            <w:gridSpan w:val="3"/>
            <w:tcBorders>
              <w:top w:val="single" w:sz="4" w:space="0" w:color="000000"/>
              <w:left w:val="single" w:sz="4" w:space="0" w:color="000000"/>
              <w:bottom w:val="single" w:sz="4" w:space="0" w:color="000000"/>
              <w:right w:val="single" w:sz="4" w:space="0" w:color="000000"/>
            </w:tcBorders>
            <w:vAlign w:val="center"/>
            <w:hideMark/>
          </w:tcPr>
          <w:p w14:paraId="4549ADF4" w14:textId="77777777" w:rsidR="00681B66" w:rsidRPr="00681B66" w:rsidRDefault="00681B66" w:rsidP="00681B66">
            <w:pPr>
              <w:rPr>
                <w:rFonts w:hint="eastAsia"/>
                <w:b/>
                <w:bCs/>
              </w:rPr>
            </w:pPr>
            <w:r w:rsidRPr="00681B66">
              <w:rPr>
                <w:rFonts w:hint="eastAsia"/>
                <w:bCs/>
              </w:rPr>
              <w:t>考勤（10%，10分）</w:t>
            </w:r>
          </w:p>
        </w:tc>
        <w:tc>
          <w:tcPr>
            <w:tcW w:w="2939" w:type="dxa"/>
            <w:gridSpan w:val="3"/>
            <w:tcBorders>
              <w:top w:val="single" w:sz="4" w:space="0" w:color="000000"/>
              <w:left w:val="single" w:sz="4" w:space="0" w:color="000000"/>
              <w:bottom w:val="single" w:sz="4" w:space="0" w:color="000000"/>
              <w:right w:val="single" w:sz="4" w:space="0" w:color="000000"/>
            </w:tcBorders>
            <w:vAlign w:val="center"/>
            <w:hideMark/>
          </w:tcPr>
          <w:p w14:paraId="36A34CFF" w14:textId="77777777" w:rsidR="00681B66" w:rsidRPr="00681B66" w:rsidRDefault="00681B66" w:rsidP="00681B66">
            <w:pPr>
              <w:rPr>
                <w:rFonts w:hint="eastAsia"/>
                <w:b/>
                <w:bCs/>
              </w:rPr>
            </w:pPr>
            <w:r w:rsidRPr="00681B66">
              <w:rPr>
                <w:rFonts w:hint="eastAsia"/>
                <w:bCs/>
              </w:rPr>
              <w:t>基准分10分，旷课一次扣2分，迟到早退一次扣1分</w:t>
            </w: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31CDA6EF" w14:textId="77777777" w:rsidR="00681B66" w:rsidRPr="00681B66" w:rsidRDefault="00681B66" w:rsidP="00681B66">
            <w:pPr>
              <w:rPr>
                <w:rFonts w:hint="eastAsia"/>
                <w:b/>
                <w:bCs/>
              </w:rPr>
            </w:pPr>
            <w:r w:rsidRPr="00681B66">
              <w:rPr>
                <w:rFonts w:hint="eastAsia"/>
              </w:rPr>
              <w:t>课程目标7</w:t>
            </w:r>
          </w:p>
        </w:tc>
      </w:tr>
      <w:tr w:rsidR="00681B66" w:rsidRPr="00681B66" w14:paraId="40FB4883" w14:textId="77777777" w:rsidTr="00681B66">
        <w:trPr>
          <w:trHeight w:hRule="exact" w:val="79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9526EC0" w14:textId="77777777" w:rsidR="00681B66" w:rsidRPr="00681B66" w:rsidRDefault="00681B66" w:rsidP="00681B66">
            <w:pPr>
              <w:rPr>
                <w:rFonts w:hint="eastAsia"/>
                <w:b/>
                <w:bCs/>
              </w:rPr>
            </w:pPr>
          </w:p>
        </w:tc>
        <w:tc>
          <w:tcPr>
            <w:tcW w:w="2041" w:type="dxa"/>
            <w:gridSpan w:val="3"/>
            <w:tcBorders>
              <w:top w:val="single" w:sz="4" w:space="0" w:color="000000"/>
              <w:left w:val="single" w:sz="4" w:space="0" w:color="000000"/>
              <w:bottom w:val="single" w:sz="4" w:space="0" w:color="000000"/>
              <w:right w:val="single" w:sz="4" w:space="0" w:color="000000"/>
            </w:tcBorders>
            <w:vAlign w:val="center"/>
            <w:hideMark/>
          </w:tcPr>
          <w:p w14:paraId="6A6FBAFA" w14:textId="77777777" w:rsidR="00681B66" w:rsidRPr="00681B66" w:rsidRDefault="00681B66" w:rsidP="00681B66">
            <w:pPr>
              <w:rPr>
                <w:rFonts w:hint="eastAsia"/>
                <w:b/>
                <w:bCs/>
              </w:rPr>
            </w:pPr>
            <w:r w:rsidRPr="00681B66">
              <w:rPr>
                <w:rFonts w:hint="eastAsia"/>
                <w:bCs/>
              </w:rPr>
              <w:t>作业与笔记（20分）</w:t>
            </w:r>
          </w:p>
        </w:tc>
        <w:tc>
          <w:tcPr>
            <w:tcW w:w="2939" w:type="dxa"/>
            <w:gridSpan w:val="3"/>
            <w:tcBorders>
              <w:top w:val="single" w:sz="4" w:space="0" w:color="000000"/>
              <w:left w:val="single" w:sz="4" w:space="0" w:color="000000"/>
              <w:bottom w:val="single" w:sz="4" w:space="0" w:color="000000"/>
              <w:right w:val="single" w:sz="4" w:space="0" w:color="000000"/>
            </w:tcBorders>
            <w:vAlign w:val="center"/>
            <w:hideMark/>
          </w:tcPr>
          <w:p w14:paraId="5B64F324" w14:textId="77777777" w:rsidR="00681B66" w:rsidRPr="00681B66" w:rsidRDefault="00681B66" w:rsidP="00681B66">
            <w:pPr>
              <w:rPr>
                <w:rFonts w:hint="eastAsia"/>
                <w:b/>
                <w:bCs/>
              </w:rPr>
            </w:pPr>
            <w:r w:rsidRPr="00681B66">
              <w:rPr>
                <w:rFonts w:hint="eastAsia"/>
                <w:bCs/>
              </w:rPr>
              <w:t>平时作业和笔记记录情况</w:t>
            </w: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4AD0A29D" w14:textId="77777777" w:rsidR="00681B66" w:rsidRPr="00681B66" w:rsidRDefault="00681B66" w:rsidP="00681B66">
            <w:pPr>
              <w:rPr>
                <w:rFonts w:hint="eastAsia"/>
                <w:b/>
                <w:bCs/>
              </w:rPr>
            </w:pPr>
            <w:r w:rsidRPr="00681B66">
              <w:rPr>
                <w:rFonts w:hint="eastAsia"/>
              </w:rPr>
              <w:t>课程目标1、2、3</w:t>
            </w:r>
          </w:p>
        </w:tc>
      </w:tr>
      <w:tr w:rsidR="00681B66" w:rsidRPr="00681B66" w14:paraId="6593A3A3" w14:textId="77777777" w:rsidTr="00681B66">
        <w:trPr>
          <w:trHeight w:hRule="exact" w:val="968"/>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3199D83" w14:textId="77777777" w:rsidR="00681B66" w:rsidRPr="00681B66" w:rsidRDefault="00681B66" w:rsidP="00681B66">
            <w:pPr>
              <w:rPr>
                <w:rFonts w:hint="eastAsia"/>
                <w:b/>
                <w:bCs/>
              </w:rPr>
            </w:pPr>
          </w:p>
        </w:tc>
        <w:tc>
          <w:tcPr>
            <w:tcW w:w="2041" w:type="dxa"/>
            <w:gridSpan w:val="3"/>
            <w:tcBorders>
              <w:top w:val="single" w:sz="4" w:space="0" w:color="000000"/>
              <w:left w:val="single" w:sz="4" w:space="0" w:color="000000"/>
              <w:bottom w:val="single" w:sz="4" w:space="0" w:color="000000"/>
              <w:right w:val="single" w:sz="4" w:space="0" w:color="000000"/>
            </w:tcBorders>
            <w:vAlign w:val="center"/>
            <w:hideMark/>
          </w:tcPr>
          <w:p w14:paraId="08BC6EDA" w14:textId="77777777" w:rsidR="00681B66" w:rsidRPr="00681B66" w:rsidRDefault="00681B66" w:rsidP="00681B66">
            <w:pPr>
              <w:rPr>
                <w:rFonts w:hint="eastAsia"/>
                <w:b/>
                <w:bCs/>
              </w:rPr>
            </w:pPr>
            <w:r w:rsidRPr="00681B66">
              <w:rPr>
                <w:rFonts w:hint="eastAsia"/>
                <w:bCs/>
              </w:rPr>
              <w:t>课堂表现（10分）</w:t>
            </w:r>
          </w:p>
        </w:tc>
        <w:tc>
          <w:tcPr>
            <w:tcW w:w="2939" w:type="dxa"/>
            <w:gridSpan w:val="3"/>
            <w:tcBorders>
              <w:top w:val="single" w:sz="4" w:space="0" w:color="000000"/>
              <w:left w:val="single" w:sz="4" w:space="0" w:color="000000"/>
              <w:bottom w:val="single" w:sz="4" w:space="0" w:color="000000"/>
              <w:right w:val="single" w:sz="4" w:space="0" w:color="000000"/>
            </w:tcBorders>
            <w:vAlign w:val="center"/>
            <w:hideMark/>
          </w:tcPr>
          <w:p w14:paraId="3FF566E2" w14:textId="77777777" w:rsidR="00681B66" w:rsidRPr="00681B66" w:rsidRDefault="00681B66" w:rsidP="00681B66">
            <w:pPr>
              <w:rPr>
                <w:rFonts w:hint="eastAsia"/>
                <w:b/>
                <w:bCs/>
              </w:rPr>
            </w:pPr>
            <w:r w:rsidRPr="00681B66">
              <w:rPr>
                <w:rFonts w:hint="eastAsia"/>
                <w:bCs/>
              </w:rPr>
              <w:t>基准分3分，主动回答问题给予0-3分不等，睡觉、吵闹、玩手机扣1-4分不等</w:t>
            </w: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4478B3B9" w14:textId="77777777" w:rsidR="00681B66" w:rsidRPr="00681B66" w:rsidRDefault="00681B66" w:rsidP="00681B66">
            <w:pPr>
              <w:rPr>
                <w:rFonts w:hint="eastAsia"/>
                <w:b/>
                <w:bCs/>
              </w:rPr>
            </w:pPr>
            <w:r w:rsidRPr="00681B66">
              <w:rPr>
                <w:rFonts w:hint="eastAsia"/>
              </w:rPr>
              <w:t>课程目标4、6、7</w:t>
            </w:r>
          </w:p>
        </w:tc>
      </w:tr>
      <w:tr w:rsidR="00681B66" w:rsidRPr="00681B66" w14:paraId="2DB24008" w14:textId="77777777" w:rsidTr="00681B66">
        <w:trPr>
          <w:trHeight w:hRule="exact" w:val="658"/>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BF97F7A" w14:textId="77777777" w:rsidR="00681B66" w:rsidRPr="00681B66" w:rsidRDefault="00681B66" w:rsidP="00681B66">
            <w:pPr>
              <w:rPr>
                <w:rFonts w:hint="eastAsia"/>
                <w:b/>
                <w:bCs/>
              </w:rPr>
            </w:pPr>
          </w:p>
        </w:tc>
        <w:tc>
          <w:tcPr>
            <w:tcW w:w="2041" w:type="dxa"/>
            <w:gridSpan w:val="3"/>
            <w:tcBorders>
              <w:top w:val="single" w:sz="4" w:space="0" w:color="000000"/>
              <w:left w:val="single" w:sz="4" w:space="0" w:color="000000"/>
              <w:bottom w:val="single" w:sz="4" w:space="0" w:color="000000"/>
              <w:right w:val="single" w:sz="4" w:space="0" w:color="000000"/>
            </w:tcBorders>
            <w:vAlign w:val="center"/>
            <w:hideMark/>
          </w:tcPr>
          <w:p w14:paraId="5D9C4E4D" w14:textId="77777777" w:rsidR="00681B66" w:rsidRPr="00681B66" w:rsidRDefault="00681B66" w:rsidP="00681B66">
            <w:pPr>
              <w:rPr>
                <w:rFonts w:hint="eastAsia"/>
                <w:bCs/>
              </w:rPr>
            </w:pPr>
            <w:r w:rsidRPr="00681B66">
              <w:rPr>
                <w:rFonts w:hint="eastAsia"/>
                <w:bCs/>
              </w:rPr>
              <w:t>期末（60分）</w:t>
            </w:r>
          </w:p>
        </w:tc>
        <w:tc>
          <w:tcPr>
            <w:tcW w:w="2939" w:type="dxa"/>
            <w:gridSpan w:val="3"/>
            <w:tcBorders>
              <w:top w:val="single" w:sz="4" w:space="0" w:color="000000"/>
              <w:left w:val="single" w:sz="4" w:space="0" w:color="000000"/>
              <w:bottom w:val="single" w:sz="4" w:space="0" w:color="000000"/>
              <w:right w:val="single" w:sz="4" w:space="0" w:color="000000"/>
            </w:tcBorders>
            <w:vAlign w:val="center"/>
            <w:hideMark/>
          </w:tcPr>
          <w:p w14:paraId="5074B7DD" w14:textId="77777777" w:rsidR="00681B66" w:rsidRPr="00681B66" w:rsidRDefault="00681B66" w:rsidP="00681B66">
            <w:pPr>
              <w:rPr>
                <w:rFonts w:hint="eastAsia"/>
                <w:bCs/>
              </w:rPr>
            </w:pPr>
            <w:r w:rsidRPr="00681B66">
              <w:rPr>
                <w:rFonts w:hint="eastAsia"/>
                <w:bCs/>
              </w:rPr>
              <w:t>闭卷考试</w:t>
            </w: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28BE7599" w14:textId="77777777" w:rsidR="00681B66" w:rsidRPr="00681B66" w:rsidRDefault="00681B66" w:rsidP="00681B66">
            <w:pPr>
              <w:rPr>
                <w:rFonts w:hint="eastAsia"/>
              </w:rPr>
            </w:pPr>
            <w:r w:rsidRPr="00681B66">
              <w:rPr>
                <w:rFonts w:hint="eastAsia"/>
              </w:rPr>
              <w:t>课程目标2、3、5、6</w:t>
            </w:r>
          </w:p>
        </w:tc>
      </w:tr>
      <w:tr w:rsidR="00681B66" w:rsidRPr="00681B66" w14:paraId="11430B79" w14:textId="77777777" w:rsidTr="00681B66">
        <w:trPr>
          <w:trHeight w:hRule="exact" w:val="1570"/>
          <w:jc w:val="center"/>
        </w:trPr>
        <w:tc>
          <w:tcPr>
            <w:tcW w:w="1303" w:type="dxa"/>
            <w:tcBorders>
              <w:top w:val="single" w:sz="4" w:space="0" w:color="000000"/>
              <w:left w:val="single" w:sz="4" w:space="0" w:color="000000"/>
              <w:bottom w:val="single" w:sz="4" w:space="0" w:color="000000"/>
              <w:right w:val="single" w:sz="4" w:space="0" w:color="000000"/>
            </w:tcBorders>
            <w:vAlign w:val="center"/>
            <w:hideMark/>
          </w:tcPr>
          <w:p w14:paraId="2A4F3764" w14:textId="77777777" w:rsidR="00681B66" w:rsidRPr="00681B66" w:rsidRDefault="00681B66" w:rsidP="00681B66">
            <w:pPr>
              <w:rPr>
                <w:rFonts w:hint="eastAsia"/>
                <w:b/>
              </w:rPr>
            </w:pPr>
            <w:r w:rsidRPr="00681B66">
              <w:rPr>
                <w:rFonts w:hint="eastAsia"/>
                <w:b/>
              </w:rPr>
              <w:t>I</w:t>
            </w:r>
          </w:p>
          <w:p w14:paraId="3C0CD1EB" w14:textId="77777777" w:rsidR="00681B66" w:rsidRPr="00681B66" w:rsidRDefault="00681B66" w:rsidP="00681B66">
            <w:pPr>
              <w:rPr>
                <w:rFonts w:hint="eastAsia"/>
                <w:b/>
              </w:rPr>
            </w:pPr>
            <w:r w:rsidRPr="00681B66">
              <w:rPr>
                <w:rFonts w:hint="eastAsia"/>
                <w:b/>
              </w:rPr>
              <w:t>建议教材</w:t>
            </w:r>
          </w:p>
          <w:p w14:paraId="52DDEF00" w14:textId="77777777" w:rsidR="00681B66" w:rsidRPr="00681B66" w:rsidRDefault="00681B66" w:rsidP="00681B66">
            <w:pPr>
              <w:rPr>
                <w:rFonts w:hint="eastAsia"/>
                <w:b/>
                <w:bCs/>
              </w:rPr>
            </w:pPr>
            <w:r w:rsidRPr="00681B66">
              <w:rPr>
                <w:rFonts w:hint="eastAsia"/>
                <w:b/>
              </w:rPr>
              <w:t>及学习资料</w:t>
            </w:r>
          </w:p>
        </w:tc>
        <w:tc>
          <w:tcPr>
            <w:tcW w:w="7607" w:type="dxa"/>
            <w:gridSpan w:val="11"/>
            <w:tcBorders>
              <w:top w:val="single" w:sz="4" w:space="0" w:color="000000"/>
              <w:left w:val="single" w:sz="4" w:space="0" w:color="000000"/>
              <w:bottom w:val="single" w:sz="4" w:space="0" w:color="000000"/>
              <w:right w:val="single" w:sz="4" w:space="0" w:color="000000"/>
            </w:tcBorders>
            <w:vAlign w:val="center"/>
            <w:hideMark/>
          </w:tcPr>
          <w:p w14:paraId="2726A98B" w14:textId="77777777" w:rsidR="00681B66" w:rsidRPr="00681B66" w:rsidRDefault="00681B66" w:rsidP="00681B66">
            <w:pPr>
              <w:rPr>
                <w:rFonts w:hint="eastAsia"/>
              </w:rPr>
            </w:pPr>
            <w:r w:rsidRPr="00681B66">
              <w:rPr>
                <w:rFonts w:hint="eastAsia"/>
              </w:rPr>
              <w:t>《市场调查理论与方法》，</w:t>
            </w:r>
            <w:proofErr w:type="gramStart"/>
            <w:r w:rsidRPr="00681B66">
              <w:rPr>
                <w:rFonts w:hint="eastAsia"/>
              </w:rPr>
              <w:t>徐映梅</w:t>
            </w:r>
            <w:proofErr w:type="gramEnd"/>
            <w:r w:rsidRPr="00681B66">
              <w:rPr>
                <w:rFonts w:hint="eastAsia"/>
              </w:rPr>
              <w:t>等，高等教育出版社，第1版，2018</w:t>
            </w:r>
          </w:p>
        </w:tc>
      </w:tr>
      <w:tr w:rsidR="00681B66" w:rsidRPr="00681B66" w14:paraId="632A9272" w14:textId="77777777" w:rsidTr="00681B66">
        <w:trPr>
          <w:trHeight w:hRule="exact" w:val="1012"/>
          <w:jc w:val="center"/>
        </w:trPr>
        <w:tc>
          <w:tcPr>
            <w:tcW w:w="1303" w:type="dxa"/>
            <w:tcBorders>
              <w:top w:val="single" w:sz="4" w:space="0" w:color="000000"/>
              <w:left w:val="single" w:sz="4" w:space="0" w:color="000000"/>
              <w:bottom w:val="single" w:sz="4" w:space="0" w:color="000000"/>
              <w:right w:val="single" w:sz="4" w:space="0" w:color="000000"/>
            </w:tcBorders>
            <w:vAlign w:val="center"/>
            <w:hideMark/>
          </w:tcPr>
          <w:p w14:paraId="541BC97E" w14:textId="77777777" w:rsidR="00681B66" w:rsidRPr="00681B66" w:rsidRDefault="00681B66" w:rsidP="00681B66">
            <w:pPr>
              <w:rPr>
                <w:rFonts w:hint="eastAsia"/>
                <w:b/>
              </w:rPr>
            </w:pPr>
            <w:r w:rsidRPr="00681B66">
              <w:rPr>
                <w:rFonts w:hint="eastAsia"/>
                <w:b/>
              </w:rPr>
              <w:t>J</w:t>
            </w:r>
          </w:p>
          <w:p w14:paraId="490DCAE1" w14:textId="77777777" w:rsidR="00681B66" w:rsidRPr="00681B66" w:rsidRDefault="00681B66" w:rsidP="00681B66">
            <w:pPr>
              <w:rPr>
                <w:rFonts w:hint="eastAsia"/>
                <w:b/>
              </w:rPr>
            </w:pPr>
            <w:r w:rsidRPr="00681B66">
              <w:rPr>
                <w:rFonts w:hint="eastAsia"/>
                <w:b/>
              </w:rPr>
              <w:t>教学条件</w:t>
            </w:r>
          </w:p>
          <w:p w14:paraId="312CE6FE" w14:textId="77777777" w:rsidR="00681B66" w:rsidRPr="00681B66" w:rsidRDefault="00681B66" w:rsidP="00681B66">
            <w:pPr>
              <w:rPr>
                <w:rFonts w:hint="eastAsia"/>
                <w:b/>
              </w:rPr>
            </w:pPr>
            <w:r w:rsidRPr="00681B66">
              <w:rPr>
                <w:rFonts w:hint="eastAsia"/>
                <w:b/>
              </w:rPr>
              <w:t>需求</w:t>
            </w:r>
          </w:p>
        </w:tc>
        <w:tc>
          <w:tcPr>
            <w:tcW w:w="7607" w:type="dxa"/>
            <w:gridSpan w:val="11"/>
            <w:tcBorders>
              <w:top w:val="single" w:sz="4" w:space="0" w:color="000000"/>
              <w:left w:val="single" w:sz="4" w:space="0" w:color="000000"/>
              <w:bottom w:val="single" w:sz="4" w:space="0" w:color="000000"/>
              <w:right w:val="single" w:sz="4" w:space="0" w:color="000000"/>
            </w:tcBorders>
            <w:vAlign w:val="center"/>
            <w:hideMark/>
          </w:tcPr>
          <w:p w14:paraId="22A65C2B" w14:textId="77777777" w:rsidR="00681B66" w:rsidRPr="00681B66" w:rsidRDefault="00681B66" w:rsidP="00681B66">
            <w:pPr>
              <w:rPr>
                <w:rFonts w:hint="eastAsia"/>
                <w:b/>
                <w:bCs/>
              </w:rPr>
            </w:pPr>
            <w:r w:rsidRPr="00681B66">
              <w:rPr>
                <w:rFonts w:hint="eastAsia"/>
              </w:rPr>
              <w:t>多媒体教室资源、管理信息系统实验室设备</w:t>
            </w:r>
          </w:p>
        </w:tc>
      </w:tr>
      <w:tr w:rsidR="00681B66" w:rsidRPr="00681B66" w14:paraId="3567D79F" w14:textId="77777777" w:rsidTr="00681B66">
        <w:trPr>
          <w:trHeight w:hRule="exact" w:val="818"/>
          <w:jc w:val="center"/>
        </w:trPr>
        <w:tc>
          <w:tcPr>
            <w:tcW w:w="1303" w:type="dxa"/>
            <w:tcBorders>
              <w:top w:val="single" w:sz="4" w:space="0" w:color="000000"/>
              <w:left w:val="single" w:sz="4" w:space="0" w:color="000000"/>
              <w:bottom w:val="single" w:sz="4" w:space="0" w:color="000000"/>
              <w:right w:val="single" w:sz="4" w:space="0" w:color="000000"/>
            </w:tcBorders>
            <w:vAlign w:val="center"/>
            <w:hideMark/>
          </w:tcPr>
          <w:p w14:paraId="7340FB6C" w14:textId="77777777" w:rsidR="00681B66" w:rsidRPr="00681B66" w:rsidRDefault="00681B66" w:rsidP="00681B66">
            <w:pPr>
              <w:rPr>
                <w:rFonts w:hint="eastAsia"/>
                <w:b/>
              </w:rPr>
            </w:pPr>
            <w:r w:rsidRPr="00681B66">
              <w:rPr>
                <w:rFonts w:hint="eastAsia"/>
                <w:b/>
              </w:rPr>
              <w:t>K</w:t>
            </w:r>
          </w:p>
          <w:p w14:paraId="1EFA6089" w14:textId="77777777" w:rsidR="00681B66" w:rsidRPr="00681B66" w:rsidRDefault="00681B66" w:rsidP="00681B66">
            <w:pPr>
              <w:rPr>
                <w:rFonts w:hint="eastAsia"/>
                <w:b/>
              </w:rPr>
            </w:pPr>
            <w:r w:rsidRPr="00681B66">
              <w:rPr>
                <w:rFonts w:hint="eastAsia"/>
                <w:b/>
              </w:rPr>
              <w:t>注意事项</w:t>
            </w:r>
          </w:p>
        </w:tc>
        <w:tc>
          <w:tcPr>
            <w:tcW w:w="7607" w:type="dxa"/>
            <w:gridSpan w:val="11"/>
            <w:tcBorders>
              <w:top w:val="single" w:sz="4" w:space="0" w:color="000000"/>
              <w:left w:val="single" w:sz="4" w:space="0" w:color="000000"/>
              <w:bottom w:val="single" w:sz="4" w:space="0" w:color="000000"/>
              <w:right w:val="single" w:sz="4" w:space="0" w:color="000000"/>
            </w:tcBorders>
            <w:vAlign w:val="center"/>
            <w:hideMark/>
          </w:tcPr>
          <w:p w14:paraId="06563CD1" w14:textId="77777777" w:rsidR="00681B66" w:rsidRPr="00681B66" w:rsidRDefault="00681B66" w:rsidP="00681B66">
            <w:pPr>
              <w:rPr>
                <w:rFonts w:hint="eastAsia"/>
                <w:b/>
                <w:bCs/>
              </w:rPr>
            </w:pPr>
            <w:r w:rsidRPr="00681B66">
              <w:rPr>
                <w:rFonts w:hint="eastAsia"/>
              </w:rPr>
              <w:t>无</w:t>
            </w:r>
          </w:p>
        </w:tc>
      </w:tr>
      <w:tr w:rsidR="00681B66" w:rsidRPr="00681B66" w14:paraId="4F8A8B53" w14:textId="77777777" w:rsidTr="00681B66">
        <w:trPr>
          <w:trHeight w:val="3165"/>
          <w:jc w:val="center"/>
        </w:trPr>
        <w:tc>
          <w:tcPr>
            <w:tcW w:w="8910" w:type="dxa"/>
            <w:gridSpan w:val="12"/>
            <w:tcBorders>
              <w:top w:val="single" w:sz="4" w:space="0" w:color="000000"/>
              <w:left w:val="single" w:sz="4" w:space="0" w:color="000000"/>
              <w:bottom w:val="single" w:sz="4" w:space="0" w:color="000000"/>
              <w:right w:val="single" w:sz="4" w:space="0" w:color="000000"/>
            </w:tcBorders>
            <w:vAlign w:val="center"/>
            <w:hideMark/>
          </w:tcPr>
          <w:p w14:paraId="6BC7C35A" w14:textId="77777777" w:rsidR="00681B66" w:rsidRPr="00681B66" w:rsidRDefault="00681B66" w:rsidP="00681B66">
            <w:pPr>
              <w:rPr>
                <w:rFonts w:hint="eastAsia"/>
              </w:rPr>
            </w:pPr>
            <w:r w:rsidRPr="00681B66">
              <w:rPr>
                <w:rFonts w:hint="eastAsia"/>
              </w:rPr>
              <w:lastRenderedPageBreak/>
              <w:t>备注：</w:t>
            </w:r>
          </w:p>
          <w:p w14:paraId="699E56AB" w14:textId="77777777" w:rsidR="00681B66" w:rsidRPr="00681B66" w:rsidRDefault="00681B66" w:rsidP="00681B66">
            <w:pPr>
              <w:rPr>
                <w:rFonts w:hint="eastAsia"/>
              </w:rPr>
            </w:pPr>
            <w:r w:rsidRPr="00681B66">
              <w:rPr>
                <w:rFonts w:hint="eastAsia"/>
              </w:rPr>
              <w:t>1.本课程教学大纲F—J 项同一课程不同授课教师应协同讨论研究达成共同核心内涵。</w:t>
            </w:r>
            <w:proofErr w:type="gramStart"/>
            <w:r w:rsidRPr="00681B66">
              <w:rPr>
                <w:rFonts w:hint="eastAsia"/>
              </w:rPr>
              <w:t>经教学</w:t>
            </w:r>
            <w:proofErr w:type="gramEnd"/>
            <w:r w:rsidRPr="00681B66">
              <w:rPr>
                <w:rFonts w:hint="eastAsia"/>
              </w:rPr>
              <w:t>工作指导小组审议通过的课程教学大纲不宜自行更改。</w:t>
            </w:r>
          </w:p>
          <w:p w14:paraId="7A6FCB70" w14:textId="77777777" w:rsidR="00681B66" w:rsidRPr="00681B66" w:rsidRDefault="00681B66" w:rsidP="00681B66">
            <w:pPr>
              <w:rPr>
                <w:rFonts w:hint="eastAsia"/>
                <w:b/>
                <w:bCs/>
              </w:rPr>
            </w:pPr>
            <w:r w:rsidRPr="00681B66">
              <w:rPr>
                <w:rFonts w:hint="eastAsia"/>
                <w:b/>
                <w:bCs/>
              </w:rPr>
              <w:t>2.评价方式可参考下列方式：</w:t>
            </w:r>
          </w:p>
          <w:p w14:paraId="2DDC886A" w14:textId="77777777" w:rsidR="00681B66" w:rsidRPr="00681B66" w:rsidRDefault="00681B66" w:rsidP="00681B66">
            <w:pPr>
              <w:rPr>
                <w:rFonts w:hint="eastAsia"/>
                <w:b/>
                <w:bCs/>
              </w:rPr>
            </w:pPr>
            <w:r w:rsidRPr="00681B66">
              <w:rPr>
                <w:rFonts w:hint="eastAsia"/>
                <w:b/>
                <w:bCs/>
              </w:rPr>
              <w:t>(1)纸笔考试：平时小测、期中纸笔考试、期末纸笔考试</w:t>
            </w:r>
          </w:p>
          <w:p w14:paraId="006A26C0" w14:textId="77777777" w:rsidR="00681B66" w:rsidRPr="00681B66" w:rsidRDefault="00681B66" w:rsidP="00681B66">
            <w:pPr>
              <w:rPr>
                <w:rFonts w:hint="eastAsia"/>
                <w:b/>
                <w:bCs/>
              </w:rPr>
            </w:pPr>
            <w:r w:rsidRPr="00681B66">
              <w:rPr>
                <w:rFonts w:hint="eastAsia"/>
                <w:b/>
                <w:bCs/>
              </w:rPr>
              <w:t>(2)实作评价：课程作业、实</w:t>
            </w:r>
            <w:proofErr w:type="gramStart"/>
            <w:r w:rsidRPr="00681B66">
              <w:rPr>
                <w:rFonts w:hint="eastAsia"/>
                <w:b/>
                <w:bCs/>
              </w:rPr>
              <w:t>作成</w:t>
            </w:r>
            <w:proofErr w:type="gramEnd"/>
            <w:r w:rsidRPr="00681B66">
              <w:rPr>
                <w:rFonts w:hint="eastAsia"/>
                <w:b/>
                <w:bCs/>
              </w:rPr>
              <w:t>品、日常表现、表演、观察</w:t>
            </w:r>
          </w:p>
          <w:p w14:paraId="035D37DF" w14:textId="77777777" w:rsidR="00681B66" w:rsidRPr="00681B66" w:rsidRDefault="00681B66" w:rsidP="00681B66">
            <w:pPr>
              <w:rPr>
                <w:rFonts w:hint="eastAsia"/>
                <w:b/>
                <w:bCs/>
              </w:rPr>
            </w:pPr>
            <w:r w:rsidRPr="00681B66">
              <w:rPr>
                <w:rFonts w:hint="eastAsia"/>
                <w:b/>
                <w:bCs/>
              </w:rPr>
              <w:t>(3)档案评价：书面报告、专题档案</w:t>
            </w:r>
          </w:p>
          <w:p w14:paraId="2A350842" w14:textId="77777777" w:rsidR="00681B66" w:rsidRPr="00681B66" w:rsidRDefault="00681B66" w:rsidP="00681B66">
            <w:pPr>
              <w:rPr>
                <w:rFonts w:hint="eastAsia"/>
              </w:rPr>
            </w:pPr>
            <w:r w:rsidRPr="00681B66">
              <w:rPr>
                <w:rFonts w:hint="eastAsia"/>
                <w:b/>
                <w:bCs/>
              </w:rPr>
              <w:t>(4)口语评价：口头报告、口试</w:t>
            </w:r>
          </w:p>
        </w:tc>
      </w:tr>
      <w:tr w:rsidR="00681B66" w:rsidRPr="00681B66" w14:paraId="3190A630" w14:textId="77777777" w:rsidTr="00681B66">
        <w:trPr>
          <w:trHeight w:val="1052"/>
          <w:jc w:val="center"/>
        </w:trPr>
        <w:tc>
          <w:tcPr>
            <w:tcW w:w="1303" w:type="dxa"/>
            <w:vMerge w:val="restart"/>
            <w:tcBorders>
              <w:top w:val="single" w:sz="4" w:space="0" w:color="000000"/>
              <w:left w:val="single" w:sz="4" w:space="0" w:color="000000"/>
              <w:bottom w:val="single" w:sz="4" w:space="0" w:color="000000"/>
              <w:right w:val="single" w:sz="4" w:space="0" w:color="000000"/>
            </w:tcBorders>
            <w:vAlign w:val="center"/>
            <w:hideMark/>
          </w:tcPr>
          <w:p w14:paraId="110FC450" w14:textId="77777777" w:rsidR="00681B66" w:rsidRPr="00681B66" w:rsidRDefault="00681B66" w:rsidP="00681B66">
            <w:pPr>
              <w:rPr>
                <w:rFonts w:hint="eastAsia"/>
                <w:b/>
                <w:bCs/>
              </w:rPr>
            </w:pPr>
            <w:r w:rsidRPr="00681B66">
              <w:rPr>
                <w:rFonts w:hint="eastAsia"/>
                <w:b/>
              </w:rPr>
              <w:t>审批意见</w:t>
            </w:r>
          </w:p>
        </w:tc>
        <w:tc>
          <w:tcPr>
            <w:tcW w:w="7607" w:type="dxa"/>
            <w:gridSpan w:val="11"/>
            <w:tcBorders>
              <w:top w:val="single" w:sz="4" w:space="0" w:color="000000"/>
              <w:left w:val="single" w:sz="4" w:space="0" w:color="000000"/>
              <w:bottom w:val="single" w:sz="4" w:space="0" w:color="000000"/>
              <w:right w:val="single" w:sz="4" w:space="0" w:color="000000"/>
            </w:tcBorders>
          </w:tcPr>
          <w:p w14:paraId="24EAE211" w14:textId="17A90C95" w:rsidR="00681B66" w:rsidRPr="00681B66" w:rsidRDefault="00681B66" w:rsidP="00681B66">
            <w:pPr>
              <w:rPr>
                <w:rFonts w:hint="eastAsia"/>
              </w:rPr>
            </w:pPr>
          </w:p>
          <w:p w14:paraId="61EF7812" w14:textId="1C2BCBB6" w:rsidR="00681B66" w:rsidRPr="00681B66" w:rsidRDefault="005F39E1" w:rsidP="00681B66">
            <w:pPr>
              <w:rPr>
                <w:rFonts w:hint="eastAsia"/>
              </w:rPr>
            </w:pPr>
            <w:r>
              <w:rPr>
                <w:rFonts w:ascii="宋体" w:eastAsia="宋体" w:hAnsi="宋体" w:cs="宋体"/>
                <w:noProof/>
                <w:kern w:val="0"/>
                <w:sz w:val="24"/>
                <w:szCs w:val="24"/>
              </w:rPr>
              <w:drawing>
                <wp:anchor distT="0" distB="0" distL="114300" distR="114300" simplePos="0" relativeHeight="251967488" behindDoc="0" locked="0" layoutInCell="1" allowOverlap="1" wp14:anchorId="37AA6AE4" wp14:editId="2B948E3C">
                  <wp:simplePos x="0" y="0"/>
                  <wp:positionH relativeFrom="column">
                    <wp:posOffset>1756451</wp:posOffset>
                  </wp:positionH>
                  <wp:positionV relativeFrom="page">
                    <wp:posOffset>494030</wp:posOffset>
                  </wp:positionV>
                  <wp:extent cx="910590" cy="494030"/>
                  <wp:effectExtent l="0" t="0" r="3810" b="1270"/>
                  <wp:wrapTopAndBottom/>
                  <wp:docPr id="1180938860"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10590" cy="494030"/>
                          </a:xfrm>
                          <a:prstGeom prst="rect">
                            <a:avLst/>
                          </a:prstGeom>
                          <a:noFill/>
                        </pic:spPr>
                      </pic:pic>
                    </a:graphicData>
                  </a:graphic>
                  <wp14:sizeRelH relativeFrom="page">
                    <wp14:pctWidth>0</wp14:pctWidth>
                  </wp14:sizeRelH>
                  <wp14:sizeRelV relativeFrom="page">
                    <wp14:pctHeight>0</wp14:pctHeight>
                  </wp14:sizeRelV>
                </wp:anchor>
              </w:drawing>
            </w:r>
            <w:r w:rsidR="00681B66" w:rsidRPr="00681B66">
              <w:rPr>
                <w:rFonts w:hint="eastAsia"/>
              </w:rPr>
              <w:t>课程教学大纲起草团队成员签名：</w:t>
            </w:r>
          </w:p>
          <w:p w14:paraId="3ADE38D6" w14:textId="042F0DA9" w:rsidR="00681B66" w:rsidRPr="00681B66" w:rsidRDefault="00681B66" w:rsidP="00681B66">
            <w:pPr>
              <w:rPr>
                <w:rFonts w:hint="eastAsia"/>
              </w:rPr>
            </w:pPr>
          </w:p>
          <w:p w14:paraId="7A372B9A" w14:textId="77777777" w:rsidR="00681B66" w:rsidRPr="00681B66" w:rsidRDefault="00681B66" w:rsidP="00681B66">
            <w:pPr>
              <w:rPr>
                <w:rFonts w:hint="eastAsia"/>
                <w:b/>
                <w:bCs/>
              </w:rPr>
            </w:pPr>
            <w:r w:rsidRPr="00681B66">
              <w:rPr>
                <w:rFonts w:hint="eastAsia"/>
              </w:rPr>
              <w:t xml:space="preserve">                                                    2024年3月2日</w:t>
            </w:r>
          </w:p>
        </w:tc>
      </w:tr>
      <w:tr w:rsidR="00681B66" w:rsidRPr="00681B66" w14:paraId="157E15DC" w14:textId="77777777" w:rsidTr="00681B66">
        <w:trPr>
          <w:trHeight w:val="247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5444101" w14:textId="77777777" w:rsidR="00681B66" w:rsidRPr="00681B66" w:rsidRDefault="00681B66" w:rsidP="00681B66">
            <w:pPr>
              <w:rPr>
                <w:rFonts w:hint="eastAsia"/>
                <w:b/>
                <w:bCs/>
              </w:rPr>
            </w:pPr>
          </w:p>
        </w:tc>
        <w:tc>
          <w:tcPr>
            <w:tcW w:w="7607" w:type="dxa"/>
            <w:gridSpan w:val="11"/>
            <w:tcBorders>
              <w:top w:val="single" w:sz="4" w:space="0" w:color="000000"/>
              <w:left w:val="single" w:sz="4" w:space="0" w:color="000000"/>
              <w:bottom w:val="single" w:sz="4" w:space="0" w:color="000000"/>
              <w:right w:val="single" w:sz="4" w:space="0" w:color="000000"/>
            </w:tcBorders>
          </w:tcPr>
          <w:p w14:paraId="767E745D" w14:textId="77777777" w:rsidR="00681B66" w:rsidRPr="00681B66" w:rsidRDefault="00681B66" w:rsidP="00681B66">
            <w:pPr>
              <w:rPr>
                <w:rFonts w:hint="eastAsia"/>
              </w:rPr>
            </w:pPr>
            <w:r w:rsidRPr="00681B66">
              <w:rPr>
                <w:rFonts w:hint="eastAsia"/>
              </w:rPr>
              <w:t>专家组审定意见：</w:t>
            </w:r>
          </w:p>
          <w:p w14:paraId="6C430C0B" w14:textId="512A973B" w:rsidR="00681B66" w:rsidRPr="00681B66" w:rsidRDefault="005F39E1" w:rsidP="00681B66">
            <w:pPr>
              <w:rPr>
                <w:rFonts w:hint="eastAsia"/>
              </w:rPr>
            </w:pPr>
            <w:r>
              <w:rPr>
                <w:rFonts w:ascii="宋体" w:eastAsia="宋体" w:hAnsi="宋体" w:cs="宋体"/>
                <w:noProof/>
                <w:kern w:val="0"/>
                <w:sz w:val="24"/>
                <w:szCs w:val="24"/>
              </w:rPr>
              <mc:AlternateContent>
                <mc:Choice Requires="wpg">
                  <w:drawing>
                    <wp:anchor distT="0" distB="0" distL="114300" distR="114300" simplePos="0" relativeHeight="251969536" behindDoc="0" locked="0" layoutInCell="1" allowOverlap="1" wp14:anchorId="0D4D273C" wp14:editId="255E3E9B">
                      <wp:simplePos x="0" y="0"/>
                      <wp:positionH relativeFrom="column">
                        <wp:posOffset>1388327</wp:posOffset>
                      </wp:positionH>
                      <wp:positionV relativeFrom="paragraph">
                        <wp:posOffset>184938</wp:posOffset>
                      </wp:positionV>
                      <wp:extent cx="2993390" cy="530225"/>
                      <wp:effectExtent l="1270" t="4445" r="0" b="0"/>
                      <wp:wrapNone/>
                      <wp:docPr id="1662203626" name="组合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3390" cy="530225"/>
                                <a:chOff x="3393" y="11699"/>
                                <a:chExt cx="6410" cy="1318"/>
                              </a:xfrm>
                            </wpg:grpSpPr>
                            <pic:pic xmlns:pic="http://schemas.openxmlformats.org/drawingml/2006/picture">
                              <pic:nvPicPr>
                                <pic:cNvPr id="2023762899" name="图片 168" descr="/private/var/folders/5k/gxgxs_nj0j9crqmx_k8lk79r0000gn/T/com.kingsoft.wpsoffice.mac/photoedit2/20230407185722/temp.pngte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393" y="11954"/>
                                  <a:ext cx="1682" cy="9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1992412" name="图片 169" descr="席建国"/>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450" y="11699"/>
                                  <a:ext cx="2353" cy="13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1204093" name="图片 170" descr="/private/var/folders/5k/gxgxs_nj0j9crqmx_k8lk79r0000gn/T/com.kingsoft.wpsoffice.mac/photoedit2/20230407181605/temp.pngte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620" y="11954"/>
                                  <a:ext cx="1947" cy="8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C7DDA3" id="组合 167" o:spid="_x0000_s1026" style="position:absolute;left:0;text-align:left;margin-left:109.3pt;margin-top:14.55pt;width:235.7pt;height:41.75pt;z-index:251969536" coordorigin="3393,11699" coordsize="6410,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d13XwMAAKoLAAAOAAAAZHJzL2Uyb0RvYy54bWzkVluO2zYU/S/QPQj6&#10;jylRlm0JYwdFpxkUSNtBHt8DmqIkxuKjJG15VlB0DVlD/oMEyW4G3UYvKdnzCpAgQAZoasAyH9LV&#10;ueeec82Tx3vRRTtmLFdyGaeTJI6YpKrislnGL188ebSII+uIrEinJFvGl8zGj1c//nDS65Jh1aqu&#10;YiaCINKWvV7GrXO6RMjSlgliJ0ozCZu1MoI4mJoGVYb0EF10CCfJDPXKVNooyqyF1dNhM16F+HXN&#10;qPujri1zUbeMAZsLVxOua39FqxNSNoboltMRBvkKFIJwCS89hjoljkRbw++FEpwaZVXtJlQJpOqa&#10;UxZygGzS5E42Z0ZtdcilKftGH2kCau/w9NVh6e+7M6Of63MzoIfhU0U3FnhBvW7Km/t+3gw3R+v+&#10;N1VBPcnWqZD4vjbCh4CUon3g9/LIL9u7iMIiLoosK6AMFPbyLME4HwpAW6iSfwy2sziC3TSdFcVh&#10;85fx+dk0HR9Os3ThdxEphxcHsCO41YnmtITvSBiM7hH2eWHBU25rWDwGEV8UQxCz2epHUFtNHF/z&#10;jrvLoFPgyIOSu3NOPdd+Atyem4hXQEyCs/kMLyDlSBIBvF69/vjP339F6Qz8UzFLQbJIG74jjqEd&#10;MagOxrEo36Bm3+zthXyVvCqo+VPsLzaLbjMvTAKfRqIXCNBMNmCOILtew49X3UQQinSrnGIVdxhQ&#10;4iyZJvN0kc8xRo4JPdGy8b+e6QPgAT7x9AahRFL93BLZsJ+sBrdB5SCFw5Ixqm8Zqaxf9uW6HSVM&#10;b1Gy7rh+wrvOK8mPR/Ih+zuC/0T9hrROFd0KJt3QHQzroA5K2pZrG0emZGLNgHDzawU4KXQmB2QD&#10;sdINYrOGPoM0ACsprTPM0dYPa8A0roPkjhshgWvMPjsLVvqsO27IvMinw5sPJoGS48EhRRHscdQ4&#10;kG6sO2NKRH4AWQDSYD6ye2o9Zrj1cItHLZXn8sC7RzaWAID+90wyxWlR4GkK7NzxCLhm9MjV2zdX&#10;799dvf7wXUoWP6RG59Mcmu3tVnzQKM5yaNO+i99rxNcK/F+KdI5TDF3U/4vdFukcyHzoRp7Okvz7&#10;b+TZQ7oin+GDK+537mI6H1yxyAKob9W5w2EHDoSh4Y+HV3/ivDmH8c0j9upfAAAA//8DAFBLAwQK&#10;AAAAAAAAACEArnNQaekXAADpFwAAFAAAAGRycy9tZWRpYS9pbWFnZTEucG5niVBORw0KGgoAAAAN&#10;SUhEUgAAAL0AAABgCAYAAABId3PBAAAAAXNSR0IArs4c6QAAAARnQU1BAACxjwv8YQUAAAAJcEhZ&#10;cwAAIdUAACHVAQSctJ0AABd+SURBVHhe7d0JXBNX/gBwUe77vhJyEHIn5D4ICeEKEC4DIkgBj3pU&#10;rVWxh/Wo1u5aUVFUVKxH125b/Wvd1utfrVvbXa9aV1FrFWuvbeuxigenkIQM+17+r/zXimcJsPq+&#10;n08+zPzeS/KY95vJm8nMZACGYRiGYRiGYRiGYRiGYRiGYRiGYRiGYRiGYRiGYRiGYRiGYRiGYRiG&#10;YRiGYRiGYRiGYRj2ROns7HRCkxj25Dt9+rTQ19Pzn42NjWwUwrAnG9jKD/rzn/70ilajPLOqsqoI&#10;hTHsyQeSf6BBq99CEBY1CmH9GdxaZWVlrdHIVVtRCHsMBEHQUzXKXWB5eqIQ1l/lm3LnBgb4tJJC&#10;A1v3796dgMLYY9i0aVNBkkZaC1YANxTC+ht45IHDZvwQw6BaRAK2eXRp8acg5oKKscew44MthWdr&#10;awejWay/uXTp0tiw0JD2mTNfGjLzlfKp3GiaZeKk8TNRcZ8DKyDFYrGoCkxDPjIaDHuHmEzrQSwY&#10;FfdLoH0D01ISt/7t0/81oBDWX4DOGSQTC9Ya9PpL4OOYDBOMHB7appCIj4JpZ1St14H3DigpLnpZ&#10;p1Ke5LPo7YxoqlUulZ3TKJV1gX7eFi6XcxpV7bfA8vTg8/nb0SzWX4Dk8g7y860/c+pEPpwHHRUR&#10;Q6ddjgwJvN3W1pZor9TLOjo6CrVSWZOYzbEatNoLhNksBe10hWVgWsCKpl2XSETn7ZX7ObA8Y0Db&#10;8U5tf7Jv3758ckRo49mTJ/lwHnTQQI1CUhvg7Wlua25LsVfqBeB9B82dPbdUIZGfEHJ5rWVFRTtB&#10;wkjA446dwR3btsWzGLSbo0eOnIFCGPZoco1p6/Vq1fcg6dzhPNHWxhCw2VdjKNQbzc3NAnslB4LJ&#10;vnz58qTU1MQjKqnIXFpcsOnWrVv+qPgOoK6/SiE5k52e9gEKYdijk8fyt5uy0heDhHKCW1WJUPiT&#10;SiptISwWJariMPA9c4zGNRKhwJqdkX4OzEejom6NLR0+IZbLbTCD4Q4KYdijAUnmwmZQ9xcOzt4I&#10;pmVKqaJWxOJeP4mGOo5WXl4+PzEu7krd11/n/nYY81vwU0crUdRl6PV/ge1GYQx7NJ2dbTRySPA1&#10;Kim8g8uM7khN0Z8AyRWKih3mzJkz8RqF4nJyUvLeh3k/kOTeek3cBalQcBFOozCGPbqMtLQdnq7O&#10;lvDwsMZzX32VBRLK4afHLl2wIDpVp72+bs2atQ/auv8qL3vwBplIaFtbU1OCQhj26ObNnTuZHB52&#10;3XWgE8GMYf4EEr7bnceeBJI8xJiccmpwtvGv4P26PYwH4+DRNXw5duywQCIS/stoMBy713McBbTX&#10;a9qU5x849ML6Mdh5723YaJRLpcdDAwNsHi7OhLe7mzUtNe0PIKEcupX/8P339dq4uIYh2dmfgfey&#10;Hyn6rSlTpvgz6LSmpYsWvQnbc/ToUV6aXv+JWin+CbTdB1XrFeD9g7Mz0/5BI4Xf1GsUF0zZWX8v&#10;KizY9OeNb8+rq6ujoWpYfwY60TlOITnIiqbaZLH8djYj2uLp6kKw6fTvQJkfquYQ4PUpEoHgRmlB&#10;wQEU6hao5x5Dp/xTLZdfBkkepFMr32XRKWZrS4sRVekVoB1OpcOGzSNFhDaAdjBhDPz10ihle309&#10;3Wx0Om2PvSLWP8HkyU1P3SgWcK9qVapLBXmmnTnGjJ/8/Xw6PD3cCJlUdARVdZiysrJXk/X670Bb&#10;PFCoWzDZEjSaj8QcTktRTu5BAZt9O04u/wIV9xrQjoEiNrtWwmGfQiF70qvlkk/iVYraHTs+tH97&#10;jfUi0Clw3HvP8S0o8yfMZn5ifPwBLovZoo9Tf//Rtq2vgLg76LwoFo16VSoRmUmR4baUFP1h9DSH&#10;Ae8bsGfPngg0e5fq6uoh+fn5W2fPnl5eaDKtp0ZGWkmBQTaDXn+WsNzWoWq9BrTXJczXt+HjXduH&#10;gelgvU7zoUQiuvrJx7vgfJ+dj/TUamhoCIhTKH9mRNHatOq4f40fO27LyNLSRWUlJQvLikuWKiTS&#10;a5wYpk0i4BOvTpu2dddHu3Sgo+zj9dkzZkzhMmMsY0ePmkUQZmk0ldJQXDR0of2F+whYCd2kUunH&#10;Xl5eBJfDuq2SSdsp4eE2NoNxA7RbjKr1KrAvURzg5dURHRFu5TEZLa/PnjmdIK77omKst8EEXrJo&#10;0dBso3GrkMu7BROcx2Lb+GyOTcgXNGmUcd+WgBWgvLx8Ikiorp0/8DxPPovzSyyf/y2YDjabzWJq&#10;RFhDcfHQN1GVPtHU1BQCxvE/hwQHEmRShA0+AgP8CB43ph60UYSq9Rq4fKsqK2b5u7vamBERjVu2&#10;bDHAGCrG+gOQ2IHgEQITGTy6/eiFiaVWyw+MHjFiPgoNaG1tUJKC/BvHjBn5Bgr1CdDmACaDcZ5K&#10;IRNCAa8DJL8N7mv4+/nenjZtWq8el9+xYwd9zuzZCykRoe1hQQH1e3d/pEFF9wRXiObm5rDFFRX5&#10;lZWVGjA/EBVhfeXy5csKPpN5ZeyoUX9AITutVlVKDQ81l5UVz0GhO1y6dMlzOPjEOHDgQDnoSPtp&#10;vY5SvXz5C0OGDNk9efKEqtGjRszhsJmNzoMG2hLi4/9uNjfHomoOAxN11KhRL1Ijo27Hy5VtTGqU&#10;JTFRvRYV3xN83pLFFcNopPBmY3LS3qH5+X8BG6AwVIz1hfr6eh+VWPZFvFy197dnLooE7D1gi2ad&#10;MuG5WShkBzvtvbffzs/OSD9FiQjpyDEaTnQ2NfXqVUpymfSHAB9vQi2WNI4f+eyzKOwQcEtdUlRU&#10;w6BQzbkZWfvOnz9vSlQrr0yY8FzXp+K9VFT8cTKDSm4+fvxoMgphfQl0pgufxztfXj4FnkF517BH&#10;LRd/RwoL7nhuzMgFING9xgH6BN0pTgy9NcDH0+Y+yImQimK/P3fuHAs9xeFAOyLj1Op9YIhjFQr4&#10;9Qla9fm0pKRaVNyj4P88qqxsKotBu0qPIrcveGM+/ERzAo9gqZDzs9Xanoeqdqu6etnQyCD/lsGZ&#10;6e+A5+AhTV+CHff88+Oni8WxNydNmvhadx3S1tYWTY8iNXm7ORNMCqldyI5pVklFvzw7vHRBRnLC&#10;cT6DRsRJRN8TRFsMeorD7dmzJ1WpkDXx+bzvWayYqzqdZjNou2taSsq7FotFhqr1CJjYConkWISv&#10;X4depfn78eMHKagIrgyhrCjy1ba2lnQUugt4vjP8pjgnzbAOhbC+dPjw3xRyqbiFHc08C5MGhbvA&#10;lSDDYNgS4udNuDkNIMIDA29PGjNm49mzZ/mgzGnss8+u16pVLX+YM2cEeorDbd68WZOennxOq477&#10;GrTBXavVTqxavPh1MO2SnqR/7/131z2HqvYIkNj0GDL9Cp/Ph+93x7Dv0KFDcnJo8E2wYWCg0F3A&#10;88nhoUHfVldX56IQ1hdgMoMOi5PLJFfBTuEimMCoCHaSx1cnTsh1OtUuHodxMcTfx+bu7EREhgVb&#10;RpY+MxdVG7Bz586UpET9OVD/nl8k9STY5mnTJlck6OIbX375xdkoPECv002qrKh4DU7/5YNN5elp&#10;SYdA3UH2wh4CXs8bvj+a7bJx48ZSenjYL2jWbsuWLaSK+fPzwXIJhO0oKy5cKuSwT4Hp+35RdeHC&#10;Bd+alTUFaBbrSWDhBxgMht2iWEH7qFEjXkThAZ9//jlZq43fwWMzb8UKeLcz0hP3DR9WsEsp4F1z&#10;HjSA4LCZLaAj42Dd776rExbl5p4iCLPDj5b8avz48RNCggLNNCrZlp2dsXX//v0M8L84Jen1Cxe9&#10;+Uf7DnZnZ0t4vFICT2HolS+HTLm5qwTMmAto1i43NzfPz9fXXDZs2IvPDBv2PDkkuGXeazOSUPE9&#10;gTa7ycTiL06fPg0vbMfH+nsKWJjeJSVgy8NjWNOS9fthDHw00wnCmsfnctpjhYI2o9F4AHSAyv4E&#10;ICszYyXoAYLDZDRZLK32+HOjx5bPnTGDZ6/QSyZPnjxCKhLeiOWxLbSoSGs0ndqhlEnbxDxex6KK&#10;CpT0nS4KMe/7+fNn9MqhwPTU1P+Jk8WeRbN2L7zwgobNZl+TScXX1SpFa0RE8A+trfWRqPi+wKfu&#10;m9wY2hGw/O973hH2kMCWUZSUqD0ZQyV1JGhk5hxj2qdykeicRCRq1apUtTUrVhSDpPEDjzs+xofk&#10;5la6ugyyf+1fVVXp0EOCDwLa5g5X3GPHDkbr9bqz8JRnakQEsbxy6UuoygBZLO/4uOGl89CsQxmS&#10;krbrZNJ/oNku8JPU18eL8PP1aqmsrHgVhR8I/G/Rgb5e7ZMnTaxAIexxwEQemm+qCvT3s3i6uRN0&#10;CsWmEIkuGxITDyycN08Pyu/7ZdL69euzvN1czVEREdYJY8bAQ5ZkVNRnQJsHZmeln6SSIm1MKpVY&#10;sWTxy6howLy5MycmalS3Nm3c6PChl1ou2TfYaLhrBUtNTd3lPMipIz05eQFo60OfdAbqOsUpFN96&#10;ubvfINrbe/WT9IkBx7YjSkq2hwcHEUF+vjYwJLAk6/X7t2//oGv48iDgNajMKNot8KnQUl29bBgK&#10;9ynQplCdRnVNxOfZRFyurWrJwumoaEBdXZ1QLuRZXn1pmn3n1lHAxoAqFwnrhublvI5CXTIy0vb6&#10;eLu3X7x4MRuFHgpM+oQE3TduLs43CXNzr1xw/8QASeG27f3N4wQcbhMcAshjY8+98mL5JBAPRFUe&#10;CuyE8ePGrc3JyvwGTHcdn+5r69atywFj5ubSoqJKuURytWrJ4q6kJ4imED6beU2niTsEds4ddmrv&#10;lClT0mMF7OaSovw7vqV+6aWXUlks5hVSeOh5uPxQ+IE2bNiQqlAojnl4uHUk63RrwXPxl1gPA2zl&#10;fLLSUleJYrm/BAcFdMRr4uorKytLHmcBgteSZ2dkHM7OzoL3qew3CX/hwgWyTqU6Nbxs+Ho4L+Py&#10;Ly5burTrBrLwf5WI+bV0UnjbokXzJ6Bwjxs/dmxuFDm8qbCwcCoKwWXGptOpv3h7uhPhAQEXHrTc&#10;QbnToUOH2Clq9WeBPp5WeLWa2WyWwDiqgt0P3IpnpCSf8fFwtYGEt2YYUj8nmppCUPEjgQu9IDt7&#10;LY1MMq9atUqBwn0OfoKlpyR/IuHz60Eb7cfi5TzBpRVLl92xsxinlO2JDA0i3nzj9QUo1OMy0lM/&#10;I5PCmqxWaw6ch20zGJKOiEXCVjaL0RYWEgwvoL9n0oP63Mz0tEOU8HCrt6urNSczYyUqwu4HLFSX&#10;9vZ2lkYhOREVEdoUEuBri1fIzu3Zvbvs16R4HLCz9FrtOxxmdCPoHBIK97mFCxcWy8WiFjisQaEB&#10;apH45xXLlr2CZu1arl2LoEaE3dSoJLtB+x1y+C8hQXPI38/LYjKZ5oLl5T516tTXDAbDETDtN/PV&#10;V8d5e7i23rhxo+t0Y1gHPIJHDh8+VyQS/RIc4G/l0OnXSocUzgP7Bw6/JeJ/PdCRPqNHjxyhVEhr&#10;Q0OCbH6+3gSVEtU4YsSIpWDB/u5xLHiNgVqlcguTTrtFEK19frQGAv8zPzExEV70cse3lrEC5qWV&#10;K5aWo1k7UNdNJOB/Q6dR68F0FAr3KKVCedjV2cUmFvPh8G9QVVVVIvwLy3bu3EmhhIVdZFKprSIO&#10;54qEx7sKppuiIiJtFBK5AawgS6ZPn95VH3sA0Imx+gTd136+Xh0uzk5EgL8vodGor1QvX/o8qvK7&#10;wc4QsFjfiHnci+D97F+sgBg8q9C94ca1oUMLTKfTDUkXMlLSjoNYr9xfxmjIOKLX67+ECY1Cdnwu&#10;4/LKFcvuSHrIkJI0H2wQ4GWEDtkfEfD5tYOcBloyM9O6viP4T3V1XxdoVarrQi7HppLLmhMTtFcn&#10;TZz0VkNDwyMdTHiqwaRbunRpmkQi+drXx93m6eFCBAX6WpOTkg6Csh69+RJ4vUEMCuV8NJXS8t57&#10;fx49cfz4ubp47bcCDtfCY9A75AJOc4JCdi0nPfMjUNehF43AJDempa2Kj9PcAMOAu77OF3AYVzZv&#10;fq/rjgOgPQM3bNiQzeUyL4UGBTRXV1Xe8wzIxwXaFEOjUC+BpG9/5pmhY1H4LqCeB3jYz8FBIexh&#10;1dbWirKNaR96uDtbvb3cCDikkUpEjSNHlk0DC7TH9/Rh4qQmJX3g7+djg9ejwkvyWEwGkZGRWgc6&#10;kQUeXqiqQ4F2uGQZUrdp1ar2gwcPPoPCdxCwGD+dOXky/scffwz/dO9eZYJSeTgsIMAWFhBky0hO&#10;OQXa+lg78/fT2WkWR0dT66m0yMs3b97stfOPngqg053zBufMI5PCWkHi2YIC/eHpAK2vvTbjDUcl&#10;Hkz4vLzcyTEMupkZE03A80eiyJEWmPzwutRnhhbUnTlz5oHXg/aEvKzMbTqVAv7UT7c3bh2cZXyF&#10;To4wR4WHdESGBHZwGHSbLk7d+v4772Tu37+f7YgNwq/++tfd0aBd+BZ+PQl2WElJ0cKQYP9WL09X&#10;wsvDk1DLFRdenzNnBihzyJACvK7LmHEj5/IFMU1xasXHixYsSAUd67N27VrWihVVk8UiwRk2PaqR&#10;FU1rUatVP8DhFnpqj4OnPCRqlG2FBXkbUcgOtBHej4cxND9/BYtGux7k5WFjkCOsaXrNN8OHFS6o&#10;qalROjLZMQcCCVXi5+vd5O7mQtCo5KuzZ88uAJ3psLEhXJFM2envxNBIbYsq3oTn2Hd7jBnEXWa8&#10;PCNFIBCcY9Kibi+uqOjRc8BBQnsMycnZq5CIO4qLCjfB9wMPv9u3b+uGDM7+TMDltFBIkTYel3M7&#10;hhplDfb2ICZPHL/kXu3F/ktYLJa4sLCw62GhwR3JSYk/mFtaHH5Pl+IC08ucGCq8H2Pyw3xst7a2&#10;kiiRIa2TnhuzGoV6xIiysgqVVGrNSE25Ce+Jn56efChWKKinUaM6KBQyodXGXzcNHvwZ3NobDSln&#10;wUpqq+nm6A32X8ZqtRokEsmxkuJi+2VwKOwwIIG8FELhpez05NXg/R5qaLDzww/19KiI9tdnzRqN&#10;Qr8LXNHAa85m0ehtTBqNUMmkNkY0zUYGW3WZTHJLGxf3xahRI2aB9nXdxdiQkljDiqZa36pZNQWF&#10;MOzB4K3/8nIyPxVw2N/C5Efh+/ryyy9ZdDLpx9RE3cco9LsdPnzwWUks3+zu7GSLCAu2iUTCJmN6&#10;GvzVQHirwW5/USTTYKjh0CiW9W/hpMcewTtgJ5VGIpnffnt915mK93PrVn1yZFhQq0TIa7x58189&#10;drgOjskPH/6b5OjRo+MOHtxvv/AcFXXr+PHjLkk63UGY9BvWrZmMwhj2YNnp6RtD/Hxs27Zt6fY4&#10;+H8CW11fpUR4iBNDs744dbL93i+oqMfA5EeT9wXquYK2/4NNpVjX4+EN9rBg4igkki9DAnzNYDoA&#10;hbsFEj50zIiS1Uwa2bxg3tw3Ojuv9vmPmP3f8IZqrVm5Au/IYg8HJLIPm8H4AZ7LXVt79J5HiNau&#10;Xa3jMBm3aJFhlsqFC2Y6Ygv/OExZxlXwsCVOeuyhgeT1ZjKZF7xdXQkwvClDYTtQNoggGoNMJtP7&#10;XCq1nhoZZktOiN8L4t3+BlRfyM3OXA3G9B1v1dTg4Q328IxG4wpfL88OehTpyvLllbPyc3LWpCUn&#10;fSphsb4hB4d0kIOCbQqp9Gphfv5yuJKgp/ULvyb9mtWru65ewrAHglv0r76qNehUqpPwDEomnUIw&#10;aVHw5k7t+oT4w+vWrSkCdfrlt5046bHfBf4Yw/LlywdXVVUVgb+FNTU1mf012X9lyslaxYumgaSv&#10;xkmPPR1MWVmr2NQoG96RxZ4a/5/0+Nwb7CkxOCdrZQyVbKtZgbf02FNiSG5uNYtOwUmPPT2Gmkwr&#10;eMxonPTY0yMvL7eaE0O3ralePg2FMOzJljc4t5rPjrGtXYWTHntKmHJzVgm5LJD01TjpsacDGN6s&#10;Fgu4NnzlFPbUyMzMqBHy2B0rq5bgi0iwp0NeZmZNolpZ39zc3O19cTDsiZOXm/tuZlLij/A6XxTC&#10;sCdXZ2enc35uzpEiU87bcBqFMezJRhBEJLxuF81iT6OtW7fiu+NiGIY9mgED/g3IPGz4HwV6xwAA&#10;AABJRU5ErkJgglBLAwQKAAAAAAAAACEA9gMnl3FXAABxVwAAFAAAAGRycy9tZWRpYS9pbWFnZTIu&#10;cG5niVBORw0KGgoAAAANSUhEUgAABqoAAAUACAYAAAA/fAPuAAAAGXRFWHRTb2Z0d2FyZQBBZG9i&#10;ZSBJbWFnZVJlYWR5ccllPAAAAxFpVFh0WE1MOmNvbS5hZG9iZS54bXAAAAAAADw/eHBhY2tldCBi&#10;ZWdpbj0i77u/IiBpZD0iVzVNME1wQ2VoaUh6cmVTek5UY3prYzlkIj8+IDx4OnhtcG1ldGEgeG1s&#10;bnM6eD0iYWRvYmU6bnM6bWV0YS8iIHg6eG1wdGs9IkFkb2JlIFhNUCBDb3JlIDYuMC1jMDAyIDc5&#10;LjE2NDQ4OCwgMjAyMC8wNy8xMC0yMjowNjo1My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4bXA9Imh0dHA6Ly9ucy5hZG9iZS5jb20veGFwLzEuMC8iIHht&#10;cE1NOkRvY3VtZW50SUQ9InhtcC5kaWQ6MDNBQUNBRDRCQzkwMTFFRDlEQkVCODk2NjVDQThCMzYi&#10;IHhtcE1NOkluc3RhbmNlSUQ9InhtcC5paWQ6MDNBQUNBRDNCQzkwMTFFRDlEQkVCODk2NjVDQThC&#10;MzYiIHhtcDpDcmVhdG9yVG9vbD0iQWRvYmUgUGhvdG9zaG9wIDIwMjEgV2luZG93cyI+IDx4bXBN&#10;TTpEZXJpdmVkRnJvbSBzdFJlZjppbnN0YW5jZUlEPSIwRENDQkU1RkI3MjRFRjQ4OEEzNjJGMkIw&#10;N0FFQUUwNCIgc3RSZWY6ZG9jdW1lbnRJRD0iMERDQ0JFNUZCNzI0RUY0ODhBMzYyRjJCMDdBRUFF&#10;MDQiLz4gPC9yZGY6RGVzY3JpcHRpb24+IDwvcmRmOlJERj4gPC94OnhtcG1ldGE+IDw/eHBhY2tl&#10;dCBlbmQ9InIiPz55KCUHAABT9klEQVR42uzdi3IbOZIF0LbD///L2ubOaCzLepBFABeZOCdiI3Z6&#10;d9QkCpVA4rLIHy8vL/8AAAAAAADAaj8NAQAAAAAAAAmCKgAAAAAAACIEVQAAAAAAAEQIqgAAAAAA&#10;AIgQVAEAAAAAABAhqAIAAAAAACBCUAUAAAAAAECEoAoAAAAAAIAIQRUAAAAAAAARgioAAAAAAAAi&#10;BFUAAAAAAABECKoAAAAAAACIEFQBAAAAAAAQIagCAAAAAAAgQlAFAAAAAABAhKAKAAAAAACACEEV&#10;AAAAAAAAEYIqAAAAAAAAIgRVAAAAAAAARAiqAAAAAAAAiBBUAQAAAAAAECGoAgAAAAAAIEJQBQAA&#10;AAAAQISgCgAAAAAAgAhBFQAAAAAAABGCKgAAAAAAACIEVQAAAAAAAEQIqgAAAAAAAIgQVAEAAAAA&#10;ABAhqAIAAAAAACBCUAUAAAAAAECEoAoAAAAAAIAIQRUAAAAAAAARgioAAAAAAAAiBFUAAAAAAABE&#10;CKoAAAAAAACIEFQBAAAAAAAQIagCAAAAAAAgQlAFAAAAAABAhKAKAAAAAACACEEVAAAAAAAAEYIq&#10;AAAAAAAAIgRVAAAAAAAARAiqAAAAAAAAiBBUAQAAAAAAECGoAgAAAAAAIEJQBQAAAAAAQISgCgAA&#10;AAAAgAhBFQAAAAAAABGCKgAAAAAAACIEVQAAAAAAAEQIqgAAAAAAAIgQVAEAAAAAABAhqAIAAAAA&#10;ACBCUAUAAAAAAECEoAoAAAAAAIAIQRUAAAAAAAARgioAAAAAAAAiBFUAAAAAAABECKoAAAAAAACI&#10;EFQBAAAAAAAQIagCAAAAAAAgQlAFAAAAAABAhKAKAAAAAACACEEVAAAAAAAAEYIqAAAAAAAAIgRV&#10;AAAAAAAARAiqAAAAAAAAiBBUAQAAAAAAECGoAgAAAAAAIEJQBQAAAAAAQISgCgAAAAAAgAhBFQAA&#10;AAAAABGCKgAAAAAAACIEVQAAAAAAAEQIqgAAAAAAAIgQVAEAAAAAABAhqAIAAAAAACBCUAUAAAAA&#10;AECEoAoAAAAAAIAIQRUAAAAAAAARgioAAAAAAAAiBFUAAAAAAABECKoAAAAAAACIEFQBAAAAAAAQ&#10;IagCAAAAAAAgQlAFAAAAAABAhKAKAAAAAACACEEVAAAAAAAAEYIqAAAAAAAAIgRVAAAAAAAARAiq&#10;AAAAAAAAiBBUAQAAAAAAECGoAgAAAAAAIEJQBQAAAAAAQISgCgAAAAAAgAhBFQAAAAAAABGCKgAA&#10;AAAAACIEVQAAAAAAAEQIqgAAAAAAAIgQVAEAAAAAABAhqAIAAAAAACBCUAUAAAAAAECEoAoAAAAA&#10;AIAIQRUAAAAAAAARgioAAAAAAAAiBFUAAAAAAABECKoAAAAAAACIEFQBAAAAAAAQIagCAAAAAAAg&#10;QlAFAAAAAABAhKAKAAAAAACACEEVAAAAAAAAEYIqAAAAAAAAIgRVAAAAAAAARAiqAAAAAAAAiBBU&#10;AQAAAAAAECGoAgAAAAAAIEJQBQAAAAAAQISgCgAAAAAAgAhBFQAAAAAAABGCKgAAAAAAACIEVQAA&#10;AAAAAEQIqgAAAAAAAIgQVAEAAAAAABAhqAIAAAAAACBCUAUAAAAAAECEoAoAAAAAAIAIQRUAAAAA&#10;AAARgioAAAAAAAAiBFUAAAAAAABECKoAAAAAAACIEFQBAAAAAAAQIagCAAAAAAAgQlAFAAAAAABA&#10;hKAKAAAAAACACEEVAAAAAAAAEYIqAAAAAAAAIgRVAAAAAAAARAiqAAAAAAAAiBBUAQAAAAAAECGo&#10;AgAAAAAAIEJQBQAAAAAAQISgCgAAAAAAgAhBFQAAAAAAABGCKgAAAAAAACIEVQAAAAAAAEQIqgAA&#10;AAAAAIgQVAEAAAAAABAhqAIAAAAAACBCUAUAAAAAAECEoAoAAAAAAIAIQRUAAAAAAAARgioAAAAA&#10;AAAiBFUAAAAAAABECKoAAAAAAACIEFQBAAAAAAAQIagCAAAAAAAgQlAFAAAAAABAhKAKAAAAAACA&#10;CEEVAAAAAAAAEYIqAAAAAAAAIgRVAAAAAAAARAiqAAAAAAAAiBBUAQAAAAAAECGoAgAAAAAAIEJQ&#10;BQAAAAAAQISgCgAAAAAAgAhBFQAAAAAAABGCKgAAAAAAACIEVQAAAAAAAEQIqgAAAAAAAIgQVAEA&#10;AAAAABAhqAIAAAAAACBCUAUAAAAAAECEoAoAAAAAAIAIQRUAAAAAAAARgioAAAAAAAAiBFUAAAAA&#10;AABECKoAAAAAAACIEFQBAAAAAAAQIagCAAAAAAAgQlAFAAAAAABAhKAKAAAAAACACEEVAAAAAAAA&#10;EYIqAAAAAAAAIgRVAAAAAAAARAiqAAAAAAAAiBBUAQAAAAAAECGoAgAAAAAAIEJQBQAAAAAAQISg&#10;CgAAAAAAgAhBFQAAAAAAABGCKgAAAAAAACIEVQAAAAAAAEQIqgAAAAAAAIgQVAEAAAAAABAhqAIA&#10;AAAAACBCUAUAAAAAAECEoAoAAAAAAIAIQRUAAAAAAAARgioAAAAAAAAiBFUAAAAAAABECKoAAAAA&#10;AACIEFQBAAAAAAAQIagCAAAAAAAgQlAFAAAAAABAhKAKAAAAAACACEEVAAAAAAAAEYIqAAAAAAAA&#10;IgRVAAAAAAAARAiqAAAAAAAAiBBUAQAAAAAAECGoAgAAAAAAIEJQBQAAAAAAQISgCgAAAAAAgAhB&#10;FQAAAAAAABGCKgAAAAAAACIEVQAAAAAAAEQIqgAAAAAAAIgQVAEAAAAAABAhqAIAAAAAACBCUAUA&#10;AAAAAECEoAoAAAAAAIAIQRUAAAAAAAARgioAAAAAAAAiBFUAAAAAAABECKoAAAAAAACIEFQBAAAA&#10;AAAQIagCAAAAAAAgQlAFAAAAAABAhKAKAAAAAACACEEVAAAAAAAAEYIqAAAAAAAAIgRVAAAAAAAA&#10;RAiqAAAAAAAAiBBUAQAAAAAAECGoAgAAAAAAIEJQBQAAAAAAQISgCgAAAAAAgAhBFQAAAAAAABGC&#10;KgAAAAAAACIEVQAAAAAAAEQIqgAAAAAAAIgQVAEAAAAAABAhqAIAAAAAACBCUAUAAAAAAECEoAoA&#10;AAAAAIAIQRUAAAAAAAARgioAAAAAAAAiBFUAAAAAAABECKoAAAAAAACIEFQBAAAAAAAQIagCAAAA&#10;AAAgQlAFAAAAAABAhKAKAAAAAACACEEVAAAAAAAAEYIqAAAAAAAAIgRVAAAAAAAARAiqAAAAAAAA&#10;iBBUAQAAAAAAECGoAgAAAAAAIEJQBQAAAAAAQISgCgAAAAAAgAhBFQAAAAAAABGCKgAAAAAAACIE&#10;VQAAAAAAAEQIqgAAAAAAAIgQVAEAAAAAABAhqAIAAAAAACBCUAUAAAAAAECEoAoAAAAAAIAIQRUA&#10;AAAAAAARgioAAAAAAAAiBFUAAAAAAABECKoAAAAAAACIEFQBAAAAAAAQIagCAAAAAAAgQlAFAAAA&#10;AABAhKAKAAAAAACACEEVAAAAAAAAEYIqAAAAAAAAIgRVAAAAAAAARAiqAAAAAAAAiBBUAQAAAAAA&#10;ECGoAgAAAAAAIEJQBQAAAAAAQISgCgAAAAAAgAhBFQAAAAAAABGCKgAAAAAAACIEVQAAAAAAAEQI&#10;qgAAAAAAAIgQVAEAAAAAABAhqAIAAAAAACBCUAUAAAAAAECEoAoAAAAAAIAIQRUAAAAAAAARgioA&#10;AAAAAAAiBFUAAAAAAABECKoAAAAAAACIEFQBAAAAAAAQIagCAAAAAAAgQlAFAAAAAABAhKAKAAAA&#10;AACACEEVAAAAAAAAEYIqAAAAAAAAIgRVAAAAAAAARPwyBAAA1/z48ePl9X9/eXn5YUQAAAAAHuOJ&#10;KgCAC96GVB/9ZwAAAAC+J6gCAPjCLYC6N5QSVgEAAAA85sfLi/MUAIAPN0oXgydfAwgAAABwH09U&#10;AQAAAAAAEOGJKgCAjzZJA77Gz5NVAAAAAF/zRBUAwCR+swoAAADga4IqAAAAAAAAIgRVAAAAAAAA&#10;RAiqAAAmun39n68ABAAAAPiYoAoA4AMvLy8/jAIAAADAXIIqAAAAAAAAIgRVAAAL+Po/AAAAgL8J&#10;qgAAPuHr/wAAAADmElQBACziqSoAAACAPwmqAAC+MPqpKmEVAAAAwG+/DAEAwFq3sMrXCgKweu15&#10;/8+sRQAA7MATVQAA35hxkOfJKgBWuK031hwAAHYmqAIACHFwCEBynbEOAQCwxb715cW+FADg203T&#10;xMM8X70EwA7rlvUIAIAET1QBANxh5uGdT7QDsMO6Yj0CACBBUAUAsAGHgwDssh5ZkwAAWLoH9dV/&#10;AAAPbJ4WHN756iUAdlinrEcAAKzgiSoAgAc4tANgV6M/TOHJKgAAluxjPVEFAHBxIzX5AE8oBkB6&#10;TbIWAQAwmyeqAAA25ZPsAAAAQHeCKgCAjflRewAAAKAzQRUAwEUrvw5JYAXALmsSAACMJKgCAHjC&#10;6oNBYRUA1h0AAFrtOV9e7DkBAIZsrBYf5vn0PAAr1iLrDQAAM3miCgBgkMTTVT7pDsCK9cYoAAAw&#10;bb/piSoAgMEbrOCBnk+9A+CpKgAAKvFEFQDAYA7zAAAAAO4jqAIAmCAVVvk6QAAAAKASQRUAwCTJ&#10;J6sEVgAAAEAFgioAgIl8DSAAAADA5wRVAAAA0IgPSQAAUImgCgBgsvRXALoCANYeAADYlaAKAGCB&#10;24GhQ0MAVq89o/6WDz4AADCLoAoAYCFhFQDWLwAA+E1QBQCw2MqnqxwsAgAAADsTVAEAhAiRAAAA&#10;gNMJqgAAgmaGVYIwAEbxG1UAAMwiqAIACBMoAQAAAKcSVAEAbGB0WCX8AgAAACoQVAEAAEBDvq4P&#10;AIAKfhkCAIC8UYeJnqQCAAAAKvFEFQBAmE+8A7A7H4QAAGAWT1QBAAR5kgoAAAA4maAKAGCx0U9Q&#10;CakAmL3WAADALIIqAICFRh4cCqgAAACA6n68vPiQFQDAko3XgJBKOAXAynXHGgQAwGw/DQEAwHxC&#10;KgAqswYBADCLoAoAoAAHhAAAAEBHfqMKAGCyZ56mElABAAAAnQmqAAA2IZQCAAAATuOr/wAANiCk&#10;AmCkEb+NCAAAK3iiCgBgou8OCgVUAAAAwMkEVQAAAz3yCXYhFQCz3NYYT1UBAFCBr/4DABhESAUA&#10;AADwGEEVAMAAQioAAACAx/nqPwCAJ90bUgmoAAAAAP7kiSoAgAWEVAAAAAB/E1QBAAAAAAAQIagC&#10;AJjM01QAVPfIbzECAMAjBFUAAA96e1jn4A4AAADgul+GAADgfrdg6rMnpDw5BQAAAPAYQRUAwJ0+&#10;e3pKQAUAAABwjaAKAOAOnz1JJaQC4ATWOwAAZvEbVQAAAAAAAEQIqgAA7uCT5AAAAADjCaoAAACg&#10;mc9+VxEAAHbjN6oAAP75+0DPE1QAAAAA83miCgA42i2g+uhT5z6JDgAAADCfoAoAAAAAAIAIQRUA&#10;cCxPTQEAAABkCaoAgCMJqXh0vpgzwKn8biMAADP9MgQAQFdXgwUHcubNPf838wQ4gVoHAMD0Pvzf&#10;TadRAAD6bXKEVEyeK+YL0LW2qXUAACzduwqqAIB2G5wLh3MO4cyTq8wdoGt9U/cAatV69RkoW9ME&#10;VQBA10btXho6c2UE8wjoXufUR4B6NVgdBkrUTkEVAHByI6hpM0ccAgDq3nrqJaC+ns06APxRXwVV&#10;AMCJjaLGyJzQdANq4X7UUECtPI/aDwiqAIDjGkuNkLmgyQbUxXrUWEBN7E2dh4NrtaAKADil0dT4&#10;mA+aa0Bd7EG9BdRCdR5oVLcFVQBA94ZTk2MeaKgBdbGn17r7OgbqMKiHRqFfjQcOqN+CKgCga8Op&#10;sTnzumumAfURdRnUQtRxoFBNF1QBAB0bUA3NGddZIw2oj6jNoBaijgO1/TIEAECnZlQT0/8aa6AB&#10;dRJA3QOgUf33RBUA0KFBFRL0vbZVmIOAWqlGA+oc6jjwOE9UAQDlG1ZNS+3rp3EGUEdXja16Deob&#10;APsRVAEAZZtWh001rlNn5iCgvtYbb7UbAGAvgioAIEZI1f86dWYOAmoqgHrHuvlk/w19CaoAgHJN&#10;qwZl/2vUmfkHqKn1r4daDuoeAButG/9uzowCAFCiYXWotP816sz8A9RTdR1Q91C7gfE8UQUAlGhY&#10;NST7XhsNMaCeqqeAuger5p69OfQjqAIAtm1gNSD7XptTmIOAWtr7+qnzoOYBkCeoAgC2a2QdGu1x&#10;HWZ5vb6zXtvt75t/wGm1tVstB9S5LnXSNQG4o8b5jSoAYKfGSUjQu4ldEVJdHQdzD6hYV5O1vMP4&#10;qP2gzp1eSypee7Ub+vFEFQCwTWOj4TirwZzZsD4yHuYdoLY+Vy87BVegznHafvG7Gv7dtxU8+20G&#10;AP9fezxRBQDs0NgKC/a4DrOb4Jmv9ZGntcw3oHpNTdTwruNqTUCdU9+MQq155ppBw5ohqAIAko2H&#10;JuPxcfepRXMN2G89U0Prjrv1ATVPDaPenHNNoRdf/QcARJoNjcX18XWoap4B12rr7N/JY1x9do1g&#10;v/27fSBXr4OaDny7TnmiCgBY3dhqGueOb/dG97sxNL+AE2vs7BAuUVtXXTvrBmpg3z0iveeg6w59&#10;eKIKAFjSVGgi1jRr1X120Prd/DG/gBNq7ftPpXevfT6FD+qgvR/AGQRVAMD0xlYjOX5MK3o/D74a&#10;D3MGUGf3qo9vvzpx9fsVVgH2hrWvnToOfEdQBQD8YVQTcXozqRn7fj44cADU2z9r4kfv5dFa6UAQ&#10;6LhvpOcaB/BKUAUA/M+I5kFjKaQyHwC19lqdHFUzux0IOuAEe0b4bC9g7kAPgioA4H+bfA3m2vHq&#10;RpMIqMHq5syxsvaC/SMAPQmqAOBwDn2M1VUOFgC1WA0FUP8AeJagCgAO5beo5o1JNw4TAHVaPQVq&#10;1pxd6qb6x6z56Ov/oAdBFQAcZHRjUL0hEEz1v8aA9Us99fqtc+DeAmBvgioAaGzmwV615lMo1et6&#10;AtYydRXgvlq0oo6qeQA8Q1AFAA3NbkaFVH04VADUb/UU6L/fm1FP1T12mYu+/g/qE1QBQCM+Lblu&#10;HKo3iEYBUMPVUeDM/d8zdVb9Y+f9g/kJdQmqAKDRxnxlg3vae69KswZYy9RUvp5zriv2h7B2/unf&#10;gPcEVQBQ2KoN/i7NrIam1vUCqF7j1VNrJgAA8wmqAKCgkwIq4VSt6wXQpc6rqf3niWsMALAHQRUA&#10;FLH6IC95eCOc2vv6AHxUpx+tS7vVenUVAAAyBFUAsKnkAd7Kwzqh1F7XA+Bq3X7959/VrJ3qvvoK&#10;AL32KNZ2qElQBQAbbq4T/97VG3oB1T7XAmBk7f4osBJOZd5nl7XWngEAoDdBFQBsIH0AM/LQzmFS&#10;ZtwBdlurdlkP1FoA2K8P0jcCbwmqACCkywGeBmPteAOg3mJ+AAB0IqgCgIV2/+H4j17fRwc5wqnn&#10;xhnA+qXuAgAA/+03/t3AGwUAmLHICnP4x2EpYC1Td/tcv8TYzpiD5ghA732GOg/1eKIKAAptuNmT&#10;RgiwdqnFAADANYIqABhIQHUOB6KAdUs9xvwEAOB5gioAGMRhSl8OQQHrltqMNR0AgDkEVQAwgJCq&#10;B4dXgHVLvQYAANYSVAEAx3LQCaBus+fY+xAQwBlri3oP3AiqAIBjmyKjMM9HDacxB9TsbB02j8wj&#10;AIAdCaoAgNYcSq332eGo8Ar2vkfVcQCgy17H/gFqEVQBAC1pTDIN4dX/jusFqOPjx6/qU1UzXrf5&#10;BACwL0EVAFCag6e8EQeKPvUIqO3713rXBQD7CGAGQRUAoPngktGfeHcICqgBNep+tetkXgEA7E1Q&#10;BQBszeHSnqp+nRSw51fCqfW16vTMDxZYXwAAziOoAgC24JASQO0HcwxYYWQors48P34+pAAIqgDA&#10;5nqL8TMKZzb2wHnrlprfay1wPYHT965v/76aCHCNoAoABhFWfT4uRgHAWmAU1lm5H9n59wXNO1D/&#10;Ev9+tQfgcYIqABhIWPV7HMwGrjb35hBYE3i+jnrtgNqXey3WPoAHa+e/hdMoAEDjRmkFjZi5bV6B&#10;e9r9e/beY8Q1H/0ezEPunW/mippnP9vrWhp3qMcTVQAwqSHpElbZ5ANgzdjbDnuOZ58gEFKRvEeE&#10;VmodAFmCKgCY5Ksmd9cmS2MOcOZa9cy6ZO3IcWgL4+8TX0OszgEQqPe++g8A9mvCvmuMn23YNN5r&#10;m+hu4+3r/+C8OubePLcOr5oTI9+T+Yk9sxrXqT663sYcTuCJKgAo2MDYeNdqrvygMtBtHWKvdcb7&#10;gznzyh5OHRj13swjgK8JqgAANNQP6fQbbADWGgA1DoAsQRUAwIKm+v3/v09VAjBqjUl7Zk0b/V6t&#10;r8y4H80rdY65a4ivfwV+GgIAAM05AHusDdYHsG9T5wA4jaAKACDYqBsFYwRwar1T4+Gs+/3kr802&#10;AwC+5qv/AAAuNNoj/5bmtcb1c52A3deUhKu1ccb7VqeZfa+aY2fUNQDWE1QBAGzSzFc5/Kh4+DDi&#10;Nb/9Gw6qgBNr6c7UZT6aE6PvM2GVegbAHL76DwDgQScfUFQ6iHj9ipkZr9mBDPBsbTp5PRz9/gUH&#10;2AupZ/oG3KNQmyeqAAA2aqp2bmZTTd+j46I5BdTQ+Ry+gloGAKMIqgAANmv+dzz8Sx9KfDUuDkyA&#10;nWu6UZg/Jr6ODfs19WxH6hLA/QRVAAAbHgTs0tjudCix2wGJg1GgSr0abZev/Hv29QBn17Id6yT2&#10;6XAqv1EFAOBgAABKchBJan5036t1en+3eaBWAOzNE1UAABcb3s4HFIKy+8fJwQdwUu3c6Wkq9RfU&#10;sR3rhNoE8DhPVAEAoMF+glAPuNUBtUCdBHXMftYeGuAaT1QBAPBlo+2AEeBjp9XHnQ5gHQazSw2o&#10;PBc71rDk9VCXAK4TVAEAcHfT/fZARoAFnEr9y46Vw2Bgt7qgLgE8R1AFAPBEQ+rT9BgTOIeAyniB&#10;e7LmHmzme7cXBHieoAoA4MnG9MSDOIePgJpHYswcCIP6tUtApSYBjCOoAgAY0KDOaIKr/+7BKdfe&#10;KEA/gin1DtQyNUhdBFhHUAUAMKhRPelg0+9UOZyArnava+9/N3DHeifoA2bVnM/qy0f/HV/3Zw4B&#10;dQiqAAAGN0Qjm+Ldn6ryO11AF5UCqp1fr4NhYNZ9/lV9EZBTqYcC/vbTEAAArGuwqX1dXVvo53aY&#10;VS2kAva5fwQk86/VbnVaTQYYzxNVAAATG9juhxenHM44kAA17NTa88hrcGAP6lv3umJPCDCHoAoA&#10;YBIhVQ8OJKh6z5m79WqYawbz7i1BqhqnRgPsS1AFAMDDTjjscRhB9fvs9b9vLu9fvzpco9njah6D&#10;/ZT3AdCXoAoAgId0D6kcRNDtnnr790+f30Kqa2P23WucOa5qMthLeS8A/QmqAKCJ94dEmqpe1zZ5&#10;PX3FH/S5n9L15OSxV3eMD6y+f1bVva73qhoEsI6gCgCK+6wB9Ql6Zs2tbtwfnHYvnRhWCanqja3a&#10;DPZQ3huuHxy0X//3xjUKAFB1IX/wcMiGff9rlL5+J/3QuPsB99MZ98FO12HUeK98T1+9Zl/5h3qw&#10;/3wd/Z5Xv9fVNVzt6XNvupZQiyeqAOCgjfzJX/nEHs3/DtwDuKfOWBc6BlSnjK86DfZPAJxFUAUA&#10;h3k9WNJsnn39OzKncW9df+3d7p8drsesMT3xAwaA/RUAvQmqAOBQnq4685p3fF/mMe4pdrsu3euS&#10;p6ngDKfdj+oPQI6gCgCguY6H6Q4ScF+x4zWZWZt2mXNCKqrvH06r36/3ld+2BWBngioAKMbhaC3J&#10;A5FOc8VhCerwmvdU9V5LX5PZ4yakAkbfY5/dz+5FABIEVQBwMF//1/e6dnkv5ifuL06/JuYcYI+l&#10;NwLoTlAFANCgeRZOAbPrzK6vt3PNOuFJKgAA+GkIAKCW0QdiDp9quV2vt9fs/X+uPreFVFS599jj&#10;mnRbk08dZ7Uf9y0AnE1QBQAIq4peMwEVQN+6ZW2GOveW+7VPHXQtATIEVQCApowYARVQbc1St4wn&#10;YI0BYCxBFQAAEQ4nqcKBFavrljkH9h/W3mwdVIcB1hJUAYAGW0NW9HoZE+BEqbVKSGUtAHrXeb0R&#10;QI6gCgDQkBnTpRxMAlgvrAUAALwSVAEAAHzhtAP1ncOS5Gu7/bt98MA9BZy1Bqn7AGv8MgQAUNPt&#10;kGdW43T7uw6RmDVvjQJcv29e6/5H/4w13o+3umYNAADgOYIqAChMWLU/B8h/zlejgHr7+b3xUQh1&#10;z30087VhrbAGAKfXQX2RNRCYz1f/AQCaBuM3neYe8/jjv/f2b77/z+6xOrX+ma8FFFIBAHA6T1QB&#10;QHE+Sb8f1+PvOWoUMP8ZOZ671tm3r+ueay+kAuyb7ZsB8EQVAKB5HDpWxgt6u/fQ/Zmnoxh3HXZY&#10;Ez5bF6wXAHoifKAB+A9PVAFAk8295knjqvEE85rnrt3M33001mDvjNoIwMc8UQUAjRpuo7C+udZg&#10;m5Pg3s29Tk+4mUNA3X30rmvGLq8Z4CSeqAKARnw6tGdjPWOezH4vDimBHWvevf+/1lKAnvto/RLA&#10;ngRVAAAHWBkcCamA1fXt/aHjs3XIQaY1AACAdQRVANDMjE+D3/7WiQdPHQ4pHRiCenXS2jfrbwqt&#10;rDlAn3XqmQ8jnNoXAczmN6oAgHLNpfd7XwP+XRM94z1q3IGO/MaV+g/Y5wMwjyeqAKCpGV9bdMon&#10;CKs2r49cGyEV4D5+bnwcdJo3QL29tdoNsCdBFQBA4cZ1l8NBh5Sgdp3G71ip/0CNNUq9BtifoAoA&#10;GtOU7d84P3NtvRYA66z6D+5fe20AqhNUAQCa5kJGHAqOfP8OKYHTnXrYrf4DHffaWEuBjJ+GAAA4&#10;ofG8ve7X/3EVxzWURgFA/QfYuVew/zcXgf0JqgCgudMPk4RTGjYA7CsAANiXr/4DgOZODSYEMnPH&#10;w0El9OO+BsC+G/saIMETVQBgg65ZxpwC9Y6L43/SNVD/AesQADN4ogoA0CQbFwD4lIAKsM8EYCZB&#10;FQCgQS5ih4NCh5UA560/AGogADMJqgDgALdwoUszqSnOjZWQCsBaBKh/RgGA0QRVAIBm2Lh9S0gF&#10;ve9z97h1ydwA1D8AUgRVAHCIak9VVWyE3x7mpV6/gAqg/7rU6UlpQA2sut8HYBxBFQBwqVEd3aRV&#10;b37fj8foQ8R7xtsBAjCrvlj3svX19Rq9XX/f/jNXCOhcA62XAP0JqgAAje+EhnX1+5r175sRSgJq&#10;J9fWl+/+mXkBWG/W7vkBGENQBQCazKf/3i5hzakN68xx1pRDb+7xbI11TQD1DwAEVQCAJvZupx0e&#10;OiyF3jXXPb7f+vbsNZnx21WerAX173RqYN057NpBHYIqAIACDepnjdasQwRNHXAyT1EB6h9qM8A6&#10;gioAgALNqZAKcJ+7Fik+lQ69CaeskwBpgioA0HxSrDH1m1SgntNjjNVcwLqiDwBAUAUAaESHf1J8&#10;VsM/+yBBYw6czNf9WR9A3dMXAJAhqAIANKZFvnbJlQLoUWMdiALoAwD47achAIDeBBxo0kE9R701&#10;94C397T72v7X9QV24okqAGjehBoFTcvq8Xg774w1qOfG1voDWE/0AQB8RVAFAGhIjc0QHx18vP9n&#10;rgWwEyGVdRTUPHteAPIEVQCARtQBgPcMauRxhFSAmmfNq3rNrCtAN36jCgCAS43zld838JsIcO1+&#10;G/W3HGyNH9MTxlzdBli/zz6tLtujwNk8UQUAjRuc096z5qbOnHr9W64ZqJGd18cuY27uAGrXfmuU&#10;/fT342NsoA5BFQA0bsxOCas0IGPHbeW80UDC9/eIUTCegL2o2qc/sJ8GOvPVfwBA2Wbz9s80ZQDX&#10;auhpVh/UGnNQE8CcBLiPJ6oAgK29Pehz6DdnXDXGsCf3Zd2xtF4BkFjnrD9AVYIqAGis8tf/abLm&#10;j61DcOAEah1g73fOV4IDUJOgCgDYrpE2CnPtdFDhegOd6t0ONc2BNKCfqLe/HFW3/V4VUJWgCgAO&#10;aNR2PrDSSAH8bWTdPrXOCmsA9t/jq9Vz1j89FlDNT0MAABrFxOt5/R9XB4DREgefu6xpM967g2TU&#10;CP3Ao/t8fU/2dd/muNoNVOKJKgA4qDld1az49D7mCexRS068z078uj8AezoAKvNEFQAAAC0IqQDW&#10;1CzfkGBdBBjJE1UAcFhzqlnRBO4yF40CuM+ML4Capy4DIKgCADSEmC+wCaF3jXE7rZbt9H7vvdbW&#10;G9TZr++Ne8ah0n3knu8zP0feo7e/ZW5ADYIqAEBDiPkClCWkyo3Fzu/J4STcV8ve32Mr7xsfzvj7&#10;mswYk9e/qSYCOxNUAYAG6KnmFswXGGPk4ZR7Ti2r/J5H3QsOZ1EX9n39QipWzjXrAOzvpyEAAADI&#10;ElLtz7iuuQ9mPk0AYK0xBsCeBFUAcBiHNaxuNDWbsPaeMwrnjmvV6z8roLL/Aaw56iBQg6AKAIBS&#10;TTZ04+BILTP/Afc9ACcTVAGAphCGc7ALa+uypxfVsmrvf8VTVK4lqFXeE/pgqOGXIQAAQFMNoJ6t&#10;4sAQdQIAeEtQBQBoyjEvIGDk01RGUz17+9p3CoKEUoB63aOee+/ATIIqAIAnnd5EOSQHdUM9w/zG&#10;3AQArhJUAQBwiQNduMZBqXpmbgMAwG+CKgAAHuJAF9itJj0TkKhpzxFOAWrGvmscQBWCKgAA7m6U&#10;jQI8Z/Rhk/vy9zg8OrbG7r75+tk4VTo4da0Bzq6F1gHYn6AKAACNHLhXjRkfehtW+VQ/oKY/X0sB&#10;+JugCgDgyaZTsw+cVi/UMHPXvAB4rH6+/u/qEsDfBFUAAIfTLMN8ya/8++7frQZgfQMAIElQBQBw&#10;GAd3sNaqp1Gu/nt8whvrHJhnndZD7/Xz12TeArsSVAEANG+2NaTQq068v6dH/TscYJlzAKjBAAmC&#10;KgCApk2oA2dQg67+XfWDqsxdsHfe+T2qUQAfE1QBADRqtDW/0L9W+LQ2WAMx1zijN7DmA6cQVAGA&#10;BoomY+jQBBhZ79QUKjFfsRd2z5tT6iRQl6AKAKBoE6rZBHVj9ntQZ8w7AOrXW+s5sLufhgAAoF4T&#10;qtkEdQOwJoJ1cf17ufp+Hq1V9hPmIJzEE1UAYGNOkXFzEAfqBmBdZI9ab/7l1sXU2Fdd481VoAJB&#10;FQDA5o2o5hJI1kI1iB2Zl5h/VOkNrsyXUb2IuQpUIagCAJjUGGouQd0ArI1A3fv/2fU9Wa/USqAS&#10;QRUAoOEZ2IwaawCwLgL6gqs1a0Q/ol4C1fw0BAAA45rCUTSXgNoIv9dE6yKwct2rvPapl/YzUJEn&#10;qgAATY9xBp7g4ANz0JoIqKVqF8B1gioA0HBhnAB1A3NwOw56gdPqaeXfxJqxBthrwTkEVQCAxnSD&#10;BshhHKgbYO5ZFwH1FOBEgioAQIMa5CAOgCprlrURUEfVMIAZBFUAAAEaWKjJp68x58B9hGs/Y49v&#10;ngInE1QBgMbsaInvPhdSAWAdt0YCaqf6CfAfgioAAA0kcAfhP+abNRLM02wdu/3Nz65Bsm6m54V5&#10;CVQnqAIAND/GEPiGkApzzRoJ7FkrOvzm7DPvQf0EOhBUAQAUaF6BnArBwfs6I1gzz6yTgJrZv36p&#10;n0AXPw0BAHB6A6TBAz5TNTxQ18wzcxXcX12v5w7X9Fa7hFT13qN6APvyRBUAaMr5bxM0eswcvoE6&#10;uqp+uVrmWNW11yyg4n1r7p5b33a59uYg0I2gCuD/2LsDHcdtKwqg0WD//5fVOoETr9czlm1S95E8&#10;BwjQFs2uTT5SIq8pgYUhNwu+Fm1n4QicNWdpBddpAMa/7l7/bNcHYFWCKgCAu0WilxkDVTeKzDFq&#10;a6brbZU+MK5gzHnurPcznjlHPAusVpyvejz5AqhHUAUAlFmYjb4YstEFVJmLbejUoj/qXC/1BS3r&#10;yL2f9Unv73g7Z6m3duNXW0I9gioAgG8Wh482syxqgMR8pBXGJBSpU8v6gp51ZZ7OziMznKRyDwCs&#10;TlAFAGBhCNyotKFtHlJDrqn6A8x/5/89rr/z16k+hloEVQCABRrdFoDqCM6ff1tv3hnD57c55/aN&#10;DUsY45p4GatnzLfmA4DzCaoAYDI2y6hWf15ajzn0uGrjw3h13VVHgPmKCv3iegtzE1QBAPC2dxaM&#10;TlrBY8bE/POfetZHQN2x7DoMkPOlCQAACzXe8emmgQ1EzH3//Z1V51zjVLvoI9QBrv+YH4DenKgC&#10;ADfbFmnEFnXeC8LK1L45sEdNVfl8idOz7353YxHmnIeMfbUFjMOJKgAADuuxODzrxdhw1BkbVzbH&#10;zIGt6+laU5VqS50DK1/rATjOiSoAmMSnm2ffLdaceKFVjcFIevxq11xq7utRpz7bZ31kXJrLW9Wg&#10;Wjq/3Y15gHkIqgAACzaeElLBGHOssbpGe1a/bqt5wLwJwCsEVQCARR0/sgkI686fK18DKs59TlC1&#10;7SP3ONB3Tqgwjxrn6goYg6AKACbgZh2gDptirqmr1dTZn69FHxmncM7ccPacamzz6vVEzUANgioA&#10;4OENu4Uet7VgociKXtlgq1C7frQwX/sJqNQ541wvtMLn11J9ALAuQRUA8BshFfe1ADw2+zy50nVA&#10;SDXGZ2vVT+5x3MuQmTNa94exTKt5Qi1BnqAKAPhj0ehGHWCs+dBm7Bxt5/qrvmG1a+pIJ5epU0ct&#10;rwtqC2oQVAEAALAcAdUYn9UJDJibMUmF+wF1CHmCKgDAYhFgYD0Cl9muBZVP5Aipzus39zgAfHe9&#10;cY2ArC9NAAAAwKyqhlSXDTGbYuf1m7YGmIc5HeYjqAIA3PDzB+8DAWNV+5C4R7j0mZAKAPcMsBaP&#10;/gMAN9QA4Pp4glEDk56fu3c/CakAAOpzogoAgD+kNvYEr7Du+J95LjnzMX8jzaNCKgAALgRVAAAA&#10;/E1IBQAAnE1QBQADsxnHjLWlrsFYmcmZ4Z/TVJl2B2CO66t7K8jxjioAAIDB9NhIsbHf3rM2/akf&#10;Z+4PIRWw+nXbPAXwO0EVAAA/LqQBY1TbnP+5Lv/O0Y3MUWpCQAXw+3xo3gL4h6AKAAZf3MCs9W3h&#10;DrzqMm9Uuj5++lm++/dv50f3A3+2CcBoazpz2BzXfeB93lEFAPxlcQTgGqAVxjPKCbLLf+/1WS+1&#10;q34xf2I+R1/A4GPv/xdUrQAAbqAtsim5MFOX0H+MzjjObDJlauTMdnd9oEo9qkVa1qR6sjaGVTlR&#10;BQBuxN2IAwAf3XcIBwE+X3OZS4FVeUcVAAAfLYw9G75/Xxxt4/v31gihWZV5aYzrxyf9q9WB2edU&#10;cx2wEkEVACzOAojK9TN72HJ0c/eVTeDb/++jf8+YP7c/W7a3x/6tM4eOErIJqACocj31AxUYfC3l&#10;HVUAMNjF22P/KFRb1/rpvTCcqU4rLKKN+3P7skV796qb2Wuh4qZVxfc9vfq5U5/N3EW18a8mOfue&#10;m/PGuzaHczlRBQCAxduAi+cWn0cfntOnHsPIO/NmtV+H+6U6gHs3gF6+NAEAjLdAacVCh3dr6752&#10;zngE4IhtefnPlT979c8301z83b+TbP8VrgFVvuPlc7jmAvDpNcF9GzArJ6oAAHh5cZ34eyufSrnf&#10;NBhtE8GJn0ydfPe/3/eFTanP56wRA0H9DuD6hLaEVThRBQAAb7ieRpplUex01fF2muHvWC2YTH1f&#10;AbC2BHDP5p4PeM6JKgAAi7Ami7BVfslo0Yp6G9MZc1SLMEWft29TUJvMeG367t9btTZ7XOc9dQDO&#10;I6gCAIA3NgFm/r4W5HPX3cr9+8p3P9IHrdtSSKVWAVpdS8yh7o1hJIIqABhswQFJKyzSjDVmrg0b&#10;LXXbytyjTgEAVuUdVQCwKJtA9KiZUetqtvdNAePNQVoBjCnUqnEArMqJKgAAi+OmRnpXlQU8YB6q&#10;w49ogFnn+VXe5VrhOtKjnT3+D/oTVAHAojfwWoERa6bVItFGAYBrDHNyjSdRb/fz2H0dpurS+6rq&#10;rUOAxwRVAAAssbDUCqzO5oq5SV0C9Jm3q8/nK4UsTq/BmARVAABMtUC0MP2877QCmKvMN4B5eb7v&#10;Z94FqhJUAcBiiyaLE2ZbjNvsBXO/OUs9ghrG3Hzse65Qv05VwXgEVQBg0QRDLrCNjb7tqyUeU3vw&#10;2fjRCoD1VZ3vb14GqvjSBAAAFug/LVbfXcD2XPgKCvqxYTFf2+jT+nPvCmNHHQLJOffyn6//aBnX&#10;Je0F9ThRBQAL3QjbJEJ9QJuxYqOC5PXcdQWMNY71uZo43oazzdnu12AsgioAWGSh3Xvh8ezz2qyq&#10;X1uP/nf9ds4iutJcwXv9VrkfPM5xruv5CvMagLk116bmcPdVkCCoAgBOWSC6oYf/GAtz92nFzTNz&#10;cP3rpPkNwLxarY1Hn9OdqoJxCKoAYAE9Fhjv3PD7ld6atWdx2H88UrOPq9W+sOr89ja3AZg/Z+gL&#10;czzQm6AKACzOTv98NkvHoI+Ot9NPY6JnO9rIGbs2cB13vQDMl66To/XTaHO++zEYg6AKAIgsJv06&#10;j5moY57Vhg0S10jzHxh/+ofe8+4Z7Xz/d6x4HfDDS2jvSxMAAMkFpkXreAtgfm8jNYwxhboGoMK8&#10;m5iXL/fC13/0EPAuJ6oAgMMLEK2wTj/6leCxDYBkG/UYk/r8nNoxn7o+zjYXApgj68y5yUfdVX1q&#10;hsf/QX2CKgCgxALWhte8fbviBgE8q6X0BpLaNseZDwHz4rxzbjqY8Zh34FWCKgCwuCvzvS1k6tTW&#10;p33xbh1XO3GiJuldWxVq3fzrem1OBOPAnDhfjVU4RTTzPYb7J2hLUAUAky/w3Dwzeg2PujlgrmC0&#10;sasG1prrAMyF899/VvhhzO3f7V4D+I6gCgAseFhAz8Vpyz/77EW0McKs4/Ldz2NMjNVngHtr86A6&#10;Ovp3VjnFPct4Mh9AW4IqAAA+WmRaXI7f9hba3NaXephvvgMwF7rnrPaIbSetgFuCKgCw+Du8sOn9&#10;GW2Qqs1VNgqg8rhafePIZiyA+XDme85qgdV3n8V9O6xFUAUAlFsQW5TUXCzaJIB154LZx5LNWMA9&#10;hXlxtZq4/fwV+3uUexDrV2jjSxMAwJwLwR43y+/+mZd/z807Z9Xttd7UHCvN+T6z7wZgXjzvfnW2&#10;+8zK3+dSj7f/VBsn1hzQhhNVAIDFLhbYC48li2vz4auff6aacX0CXCvNi/r/9+9ZvQYq3Ys4TQXt&#10;CKoAwGLq5T/bApaeiz2bB+3aBnrUoE0ZAKyj5m+D6u/T1FcwF0EVAFhcMbmZAw71rv2Mxdx3Gb1+&#10;hL8AuBd63jZVr5e3n+tZP7rmQ32CKgDgrUWLm32A42acM1/ZIAIYfb7ziOHx1y8q+bO2q37C6rv+&#10;tm6FMQiqAMBC+uPFnpv/2vWg3vXjszEMxuJ4/GgEwD2O605+DXT9u9QdfEZQBQAWZiUXFm70x1qg&#10;oR/Rh+bu+a/1+hiw5tHu7k+BHgRVABA2w02+X3Wrq/R3nXGzwphixLlXkNG/z7UCGHv6gCr94X4V&#10;aEVQBQAwEYtFWGNMXjeIKm4UPfosNhg/62eAs+acaveS5sExrlPWIMCnBFUAENT6ht5CTh2hT80V&#10;83vUf9XfG+iklTEKxiPae51+sz4BXiWoAgCaLU4sSM6nzW1oaC/jc5T5uFpYVSncMy4B9yZYGwIr&#10;+9IEAJDhNBWf1o/Fn7nh1TnCPDG+o31Yta+rzl2p9vp0XBrTwOjXNPOYexb38MCFE1UA4CYWtXPa&#10;IlXtY6wae7efZ8UNSpuyYLxqT1bqc/f/wBGCKgCw6GvCAkT7HqlJi1XjSD9m5vrKjwOsch2b/ToN&#10;cPb1wtzHozpwvws8IqgCAAtAihtpMacea/azfjFeb+vA+6v6X5uNPZjjft13f/2aYd4jcb0Fxieo&#10;AgAoZvTH+wHG2Ltz3wxh1dnfwYYfmG/Tc4w245Nx5hoGXAiqACDAaSp61URqgUnd/tdP42vdh95d&#10;9bx9XmmXlcaY+QRch6B3fQmuYE2CKgCAoFnePfXqn2EBek4N2Fgyno/WSMXAKh1WjdaP5lVWN+KJ&#10;SGCcexOgL0EVAJzMDTej1YFNmzHrQL/N0Zdn9WPFTaHbz6Kej/WhewyMg/fHgXkGXNeAnC9NAADn&#10;caOtrUb6bpfF4QibNqPWipCKquNeK+g/GH0cHBkL1//fKPc74Lrms8LMnKgCADftzT6PIO57TlCN&#10;2Raw6vXFu6v4rh/0AaPdzzidCfOse6uuI8wt8DlBFQCcpPVNtc2iNfvdAktd6EP9eeZ8UDWwUveA&#10;ayOsPZ4r3KOYX6Adj/4DAMovQkZ0WTgJqfiuNrSC/hxlTHr8p+snAFS93nl0J8xDUAUA0JhN0/MX&#10;qVoB1h5jo/04AABoe69ydmhlDQJtefQfAJygx+bZ7DfGozza0MYoVWrFYnmePq3YlyO8H+L+sxkT&#10;a1+fAVjTGY8vdh2E9gRVAEDpBUZVAioq1YvFsjkgNT9XD62MDQBY936l9X2K+wroR1AFAJ05TaVP&#10;US+9F+FaeR6j9ecZv1ruNf6MHQBY577qk3sV9wzQn6AKAOAgARXqBX37WPXA6kg/2oQCgPnvVYCa&#10;vjQBAPSz2mmqWW/+L/04yuZr4kXCM46zUT6TBfdcZujPkeef61w/QxBpbgAAYCROVAEA3Bltk/LR&#10;hqQTH/PXj41o80P1eWnktjr62Y1DAAD4nKAKADpZ8d1Uo2/gjvj5bZLWagMhhnndWP7zO808Lm6/&#10;m/kYAADeI6gCAEq6bP6dteknoGK0GtL/jDxfzRpcCa0AAOA9gioAoKQzNvkEVOe1de9+XGlT2AZ4&#10;rs70Ke/US6p/R3/8IgAA6xBUAUAHNob0T0vvbHLaoFRLjNHPK4ZUq81Pq4XpAADwKkEVADTWa/PN&#10;JlfdvulFn6snNTF3P6/cnyuGVTPVgPANAICWBFUAwPQEVMxQU+piLvqT7+YStQEAwGoEVQDQkNNU&#10;8/ZBb8k+PvuX8T1OUpz5HYRU5hP61LX2ftwOxj8AALMTVAFAcTaojhFQMWudqZH5+lqfHmsXwdWx&#10;dlBPAACMTlAFAAzNRma7drTZWa/O9Akru9a/ed51EACAuX1pAgBoo8dGkU3qfi5tm25f/bvu2FYf&#10;6/a5ftVm+gQAAH7nRBUANCCkGue7C6dIj201si59+3nbOT0EAADzEVQBAMP6dMPyrA3PETanbaDn&#10;6kM/rNHv+rZPOwquXC8AABifoAoACrIJNEe7jtKP6u13Aip9z7jzuj4EAIDxCKoAgCG9sxl5+Xcu&#10;m5q9NzKFDuvUlHrR//q4Fo8IPGesqGkAAFoSVAHAh1pvhtn8Gau/9J2aUDNQz3djS4B17rxpjgMA&#10;4AhBFQB8wIZXzhkno45+jhnqeMXNxHT92MBdoxb0c71rh+t3bmwZDwAAPPKlCQCgDhs4/xhlA3Gm&#10;/jq7zZNtd/muQipwvTUOc/OvoBAAgFtOVAHAm2yyrM0GJ2rHXK6v5xuPru01xp6xAwCwFkEVALyh&#10;x0aWTZnX2yL1+L9R+qrK4xFnHrfGuZrQ13Nef8ydtcam8QQAMDdBFQDAQTbKxuybKhvO6gfGn1ME&#10;WBmP2t2cCgAwD0EVALzIaaq1rNQ3l9qe7fsKqUjUhv5e95ogyMqNYeMOAGBcX5oAABhZz42pFTe9&#10;ZtlkvXyPKo/6s3m6Vm3ob9ckreD6BQDAa5yoAoAwm1rt2rDFJpX+GFO1DUp1pE5wTVJ/uTFuDgYA&#10;GIugCgBeYJNpTja0/qxzbaKezN/6nr714Z4iM96NUwCAegRVAHCQd1PVd2nPV/tJH2A8jzP3Vm5j&#10;/c8Z1yzWmVMAAFYiqAKAA2wknd/eNo/aeHcjVB+81sZaofbcYA5nhvlDHfe7vzOPAwBkCaoA4IAe&#10;v3q2KZLrK22PMVzfSJvyaoEz60xg1We+MY4BAHIEVQBwgE2hsdhsalf32lKNjT7nmr+Zdf756RF2&#10;6r7tXGHOBwDoS1AFAE94NxWj8x4U49f8rR5Yay4y7/efS4x9AIB2BFUA8AObPNpKv3rpvO8/3lxy&#10;1nykJphtHnMtd30EAEgQVAEA5djw6dOmlTYgvX+I0ftCXTDjeHESq/01zVwBAPCcoAoAvtFro8aG&#10;BcZW/U1Q47RGbTx6F8+zd6d53B/0qW8B1vvzmjkDAODJPdP/b5i0AgDcXyCFVLE2s5lTv5/u+2i2&#10;zUs1WKc+b/vi2WO2PO4P5r1/cm0BAJibE1UAQBMeF7SOmfvZRiLqA/qOEfcKAADcE1QBwElscFKl&#10;Dm0SGpujua/Z66O01DLMM+fOPp49AhAA4HuCKgC44ZF/sBZjc9w5+exNbbUC542x6/h+9J660ec0&#10;cwkAwJ8EVQAALMUmIWoGxhpzM52gfPa+PQCAFX1pAgD4h9NU+fazYXOOFdv58p2v/6gAjBcwFgEA&#10;qMOJKgD4y4u9Wc8K7/exqYkagvXG5EjXtvtHHAIArEpQBcDSem9m2HigslnDKuMOdQTG7ln3egAA&#10;fM6j/wCAEmwK59pd2wPg/gIAgJTLxoRWAGDNi6DTVKXa00bS/GPiDOpIHaojYKS5yHwDAODRfwAs&#10;Skg1VntyjmvdjtqfNvtQR0CPuaD1ddE8AwDwO4/+A4DGbD4wQw2rY8zfAMevi0fmD9dXAIDHnKgC&#10;YDm9TovYeNB2s/bLCCes1BBqCEjPE6OfTAYASHGiCoCl2DjQL7zu+gvw23+0Cj3rbYW/EzCPAQDw&#10;DyeqAKCB1TckLt9f2LR2zd/2/+0vyh+NDe/6oNKcon4Acw0AQJYTVQAswyP/1uwfzvHotJWxQfW5&#10;VY0C5hcAgDwnqgBYgpAK5h7fxuKcbvvVSTxg5DkMAIDvOVEFwPSc1NHGqEHG1+r9aN6zBgAAUIsT&#10;VQBMrefmtY1O7Yn6QY0AAADwGSeqAJiWExYA83kncBJSAQAA1OVEFQC8waYnGI/k+/ynHySoCwAA&#10;gDEIqgCYkkf+zdHWAOZjAACAuXn0HwC8wKYoAAAAALTjRBUA0+lxwkdABQAAAADtOVEFwFSEVDXb&#10;+1kbamM1U+3PBAAAAM7hRBUAPCA4aUuQAAAAAMAjgioApiAI0eaoGQAAAGA8Hv0HwPBab347TTV+&#10;H7IWYxYAAADGJagCYGi9Ag7BCYxBSAUAAABjE1QBMCwhVVbLgEDYgLoBAACANQmqABhS7zDJBjgA&#10;AAAA9CeoAoA7QirtDQAAAMA5fmkCAEbiJNVctDcAAADA2gRVAPCXwAQAAAAAEgRVAAyh50kqIVWm&#10;T7Q76gcAAADwjioAyusRUl02ua//aOF5+hX1AwAAAIxFUAVAaa03o4VTtfpF2AAAAACwNkEVAGUJ&#10;MQAAAABgboIqAEoSUq3B6TYAAACAtQmqAChHSFWfgAk1CAAAALQgqAKglJ4hlY3tMfoJAAAAgHUI&#10;qgAoQ0i1Fn0CAAAAgKAKgBKEVAAAAACwHkEVAHFCKgAAAABY0y9NAEBS65BKMAUAAAAA43CiCoAY&#10;IRUAAAAArE1QBUCEkErfAQAAAICgCoDTCakAAAAAgAvvqALgVC1DKgEVAAAAAIxNUAXAaVqFVAIq&#10;AAAAAJiDR/8BcAohFb1qgjX7W/0AAADAHJyoAqArj/oDejAfAAAAwBwEVQB0I6Ti3RrR3+YCAAAA&#10;YA0e/QdAF0IqAAAAAOAZQRUAzQmpAAAAAIAjPPoPgKZahVQCKgAAAACYnxNVADQjpAIAAAAAXiGo&#10;AqAJIRUAAAAA8CpBFQAfE1KtRT+hBgEAAIBWvKMKgI98GlLZcEZNAAAAAKxLUAXAS1qdnroQSKgB&#10;1It5AwAAANbm0X8AHCakQkhFknkDAAAA5iOoAuAQIRUw0zwEAAAA1CCoAuBHl41hIRVQaU7SCgAA&#10;ADAP76gC4CHvlSFBnQAAAACsRVAFwB9ahVRCB6A18woAAADMRVAFwL8EVCSpGwAAAID1CKoA+Nu7&#10;IdU1XLj8+4IGoCdzDAAAAMxHUAXAW+43jG0g07KeQI0AAADAGgRVABxmoxh4hceJAgAAAM9cntOk&#10;FQCA5zcNjUKHe0IINaNOAAAAYF1fmgAAgOp6BaUAAABAlqAKAHhKSICaAQAAAHoQVAEAMR7nBgAA&#10;ALA2QRUAAAAAAAARgioA4CknnwAAAADoQVAFAEQIvwAAAAAQVAEAT23btmsFXiGIBAAAAI4QVAEA&#10;AAAAABAhqAIAAAAAACBCUAUAnM5j4QAAAAC4EFQBAE9dgiXhEgAAAACtCaoAgMNaBFYCrzVs27Zr&#10;BQAAAOAZQRUAcBohFWoHAAAAuPVLEwAAvQkZAAAAAHjEiSoA4GWvBE9CKs6sNwAAAGAsTlQBAG+5&#10;hgfXdxHd/nfBAgAAAABHCKoAgI/ch1JCKgAAAACO8ug/AABKu57aAwAAAOYjqAIAAAAAACBCUAUA&#10;QFNOQAEAAABHCaoAAAAAAACIEFQBAFDavu+bVgAAAIA5CaoAAAAAAACIEFQBANCUE1AAAADAUYIq&#10;AAAAAAAAIgRVAAA0tW3b3urPcjoLAAAA5iaoAgAAAAAAIEJQBQAAAAAAQISgCgAAAAAAgAhBFQAA&#10;ZV3ed9XynVcAAABALYIqAABK2/d90woAAAAwJ0EVAAClOVEFAAAA8xJUAQAAAAAAECGoAgCgNI/+&#10;AwAAgHkJqgAAAAAAAIgQVAEAAAAAABDxSxMAPLZt2379zx47BQAAAADQnhNVAAA0cxvyt+CHAgAA&#10;ADA3QRXAEzZJAQAAAAD6EFQBAFBW6xNaAAAAQC2CKgAAynKqFQAAAOb2SxMAPGZzFAAAAACgLyeq&#10;AAAAAAAAiBBUAQDQROv3STnZCgAAAPMTVAEAAAAAABAhqAIAAAAAACBCUAUAAAAAAECEoAoAgI+1&#10;fj8VAAAAsAZBFQAAHxFSAQAAAO8SVAEAAAAAABAhqAIAAAAAACBCUAUAwNs89g8AAAD4hKAKAIC3&#10;7fu+aQUAAADgXYIqAAAAAAAAIgRVAAB8xKkqAAAA4F2CKgAAAAAAACIEVQAAAAAAAEQIqgAAAAAA&#10;AIgQVAEAAAAAABAhqAIA4CPbtu1aAQAAAHiHoAoAgHL2fd+0AgAAAMxPUAUAQClCKgAAAFiHoAoA&#10;gLd57B8AAADwCUEVAAAAAAAAEYIqAAAAAAAAIgRVAAAAAAAARAiqAAB4S4/3U+37vmlZAAAAWIeg&#10;CgAAAAAAgAhBFQAAAAAAABGCKgAAAAAAACIEVQAAAAAAAEQIqgAAAAAAAIgQVAEAAAAAABAhqAIA&#10;4GXbtu1aAQAAAPiUoAoAgBL2fd+0AgAAAKxFUAUAAAAAAECEoAoAAAAAAIAIQRUAAAAAAAARgioA&#10;AOK8nwoAAADWJKgCAAAAAAAgQlAFAMBLtm3btQIAAADQgqAKAAAAAACACEEVAAAAAAAAEYIqAAAA&#10;AAAAIgRVAAAAAAAARAiqAAAAAAAAiBBUAQBw2LZtu1YAAAAAWhFUAQAQte/7phUAAABgTYIqAAAA&#10;AAAAIgRVAADEOE0FAAAAa/ulCQAAOJuACgAAALhwogoAgFMJqQAAAIArQRUAAAAAAAARgioAAA7Z&#10;tm1v+We1/PMAAACAMQmqAAA41W1AJawCAACAtQmqAACI8b4qAAAAWJugCgAAAAAAgAhBFQAAEU5T&#10;AQAAAIIqAAAAAAAAIgRVAAAc4gQUAAAA0JqgCgAAAAAAgAhBFQAAAAAAABGCKgAAAAAAACIEVQAA&#10;AAAAAEQIqgAAiNi2bdcKAAAAsDZBFQAAEfu+b1oBAAAA1iaoAgAAAAAAIEJQBQDAIR7VBwAAALQm&#10;qAIAAAAAACBCUAUAAAAAAECEoAoAAAAAAIAIQRUAAAAAAAARgioAAJ7atm3XCgAAAEBrgioAAAAA&#10;AAAiBFUAAAAAAABECKoAAAAAAACIEFQBAAAAAAAQIagCAAAAAAAgQlAFAMCPtm3btQIAAADQg6AK&#10;AAAAAACACEEVAAAAAAAAEYIqAAAAAAAAIgRVAAD8aN/3rcef691XAAAAgKAKAICYS1glsAIAAIB1&#10;CaoAAAAAAACIEFQBAAAAAAAQIagCAAAAAAAgQlAFAEDUvu+bVgAAAIA1CaoAAAAAAACIEFQBAAAA&#10;AAAQIagCAAAAAAAgQlAFAAAAAABAhKAKAAAAAACACEEVAAAAAAAAEYIqAAB+tG3brhUAAACAHgRV&#10;AAAAAAAARAiqAACI2fd90woAAACwLkEVAAAAAAAAEYIqAAAAAAAAIgRVAAD8yOP5AAAAgF4EVQAA&#10;/Gjbtl0rAAAAAD0IqgAAAAAAAIgQVAEAAAAAABAhqAIA4Fs9H/vn3VcAAACAoAoAgIe8mwoAAADo&#10;TVAFAMDpnKYCAAAALgRVAAAAAAAARAiqAAAAAAAAiBBUAQAAAAAAECGoAgAAAAAAIEJQBQAAAAAA&#10;QISgCgAAAAAAgAhBFQAAAAAAABGCKgAAAAAAACIEVQAAAAAAAEQIqgAAAAAAAIgQVAEAAAAAABAh&#10;qAIA4A/btu1aAQAAAOhNUAUAAAAAAECEoAoAgFPt+75pBQAAAOBCUAUAAAAAAECEoAoAAAAAAIAI&#10;QRUAAAAAAAARgioAAE7j/VQAAADALUEVAAAAAAAAEYIqAADecjkd5YQUAAAA8AlBFQAAv9m2bdcK&#10;AAAAwBl+aQIAAN4h0AIAAAA+5UQVAAAAAAAAEYIqAAD+1fOUlPdZAQAAAPcEVQAAdCekAiDh8gMM&#10;j6oFAKhNUAUAQFdCKgASBFQAAGP4pQkAAACA2fihBADAGJyoAgAAAAAAIEJQBQDAv1r/+tyv2QEA&#10;AICfCKoAAOhCSAUAAAA8I6gCAAAAAAAgQlAFAEBzTlMBAAAARwiqAAD4jZAJAAAAOMu277tWAADg&#10;zxvFbXv5RlHIBQAAALxCUAUAwM83jAcDKyEVAAAA8CpBFQAAz28ab8IqgRQAAADQiqAKAAAAAACA&#10;iC9NAAAAAAAAQIKgCgAAAAAAgAhBFQAAAAAAABGCKgAAAAAAACIEVQAAAAAAAEQIqgAAAAAAAIgQ&#10;VAEAAAAAABAhqAIAAAAAACBCUAUAAAAAAECEoAoAAAAAAIAIQRUAAAAAAAARgioAAAAAAAAiBFUA&#10;AAAAAABECKoAAAAAAACIEFQBAAAAAAAQIagCAAAAAAAgQlAFAAAAAABAhKAKAAAAAACACEEVAAAA&#10;AAAAEYIqAAAAAAAAIgRVAAAAAAAARAiqAAAAAAAAiBBUAQAAAAAAECGoAgAAAAAAIEJQBQAAAAAA&#10;QISgCgAAAAAAgAhBFQAAAAAAABGCKgAAAAAAACIEVQAAAAAAAEQIqgAAAAAAAIgQVAEAAAAAABAh&#10;qAIAAAAAACBCUAUAAAAAAECEoAoAAAAAAIAIQRUAAAAAAAARgioAAAAAAAAiBFUAAAAAAABECKoA&#10;AAAAAACIEFQBAAAAAAAQIagCAAAAAAAgQlAFAAAAAABAhKAKAAAAAACACEEVAAAAAAAAEYIqAAAA&#10;AAAAIgRVAAAAAAAARAiqAAAAAAAAiBBUAQAAAAAAECGoAgAAAAAAIEJQBQAAAAAAQISgCgAAAAAA&#10;gAhBFQAAAAAAABGCKgAAAAAAACIEVQAAAAAAAEQIqgAAAAAAAIgQVAEAAAAAABAhqAIAAAAAACBC&#10;UAUAAAAAAECEoAoAAAAAAIAIQRUAAAAAAAARgioAAAAAAAAiBFUAAAAAAABECKoAAAAAAACIEFQB&#10;AAAAAAAQIagCAAAAAAAgQlAFAAAAAABAhKAKAAAAAACACEEVAAAAAAAAEYIqAAAAAAAAIgRVAAAA&#10;AAAARAiqAAAAAAAAiBBUAQAAAAAAECGoAgAAAAAAIEJQBQAAAAAAQISgCgAAAAAAgAhBFQAAAAAA&#10;ABGCKgAAAAAAACIEVQAAAAAAAEQIqgAAAAAAAIgQVAEAAAAAABAhqAIAAAAAACBCUAUAAAAAAECE&#10;oAoAAAAAAIAIQRUAAAAAAAARgioAAAAAAAAiBFUAAAAAAABECKoAAAAAAACIEFQBAAAAAAAQIagC&#10;AAAAAAAgQlAFAAAAAABAhKAKAAAAAACACEEVAAAAAAAAEYIqAAAAAAAAIgRVAAAAAAAARAiqAAAA&#10;AAAAiBBUAQAAAAAAECGoAgAAAAAAIEJQBQAAAAAAQISgCgAAAAAAgAhBFQAAAAAAABGCKgAAAAAA&#10;ACIEVQAAAAAAAEQIqgAAAAAAAIgQVAEAAAAAABAhqAIAAAAAACBCUAUAAAAAAECEoAoAAAAAAIAI&#10;QRUAAAAAAAARgioAAAAAAAAiBFUAAAAAAABECKoAAAAAAACIEFQBAAAAAAAQIagCAAAAAAAgQlAF&#10;AAAAAABAhKAKAAAAAACACEEVAAAAAAAAEYIqAAAAAAAAIgRVAAAAAAAARAiqAAAAAAAAiBBUAQAA&#10;AAAAECGoAgAAAAAAIEJQBQAAAAAAQISgCgAAAAAAgAhBFQAAAAAAABGCKgAAAAAAACIEVQAAAAAA&#10;AEQIqgAAAAAAAIgQVAEAAAAAABAhqAIAAAAAACBCUAUAAAAAAECEoAoAAAAAAIAIQRUAAAAAAAAR&#10;gioAAAAAAAAiBFUAAAAAAABECKoAAAAAAACIEFQBAAAAAAAQIagCAAAAAAAgQlAFAAAAAABAhKAK&#10;AAAAAACACEEVAAAAAAAAEYIqAAAAAAAAIgRVAAAAAAAARAiqAAAAAAAAiBBUAQAAAAAAECGoAgAA&#10;AAAAIEJQBQAAAAAAQISgCgAAAAAAgAhBFQAAAAAAABGCKgAAAAAAACIEVQAAAAAAAEQIqgAAAAAA&#10;AIgQVAEAAAAAABAhqAIAAAAAACBCUAUAAAAAAECEoAoAAAAAAIAIQRUAAAAAAAARgioAAAAAAAAi&#10;BFUAAAAAAABECKoAAAAAAACIEFQBAAAAAAAQIagCAAAAAAAgQlAFAAAAAABAhKAKAAAAAACACEEV&#10;AAAAAAAAEYIqAAAAAAAAIgRVAAAAAAAARAiqAAAAAAAAiBBUAQAAAAAAECGoAgAAAAAAIEJQBQAA&#10;AAAAQISgCgAAAAAAgAhBFQAAAAAAABGCKgAAAAAAACIEVQAAAAAAAEQIqgAAAAAAAIgQVAEAAAAA&#10;ABAhqAIAAAAAACBCUAUAAAAAAECEoAoAAAAAAIAIQRUAAAAAAAARgioAAAAAAAAiBFUAAAAAAABE&#10;CKoAAAAAAACIEFQBAAAAAAAQIagCAAAAAAAgQlAFAAAAAABAhKAKAAAAAACACEEVAAAAAAAAEYIq&#10;AAAAAAAAIgRVAAAAAAAARAiqAAAAAAAAiBBUAQAAAAAAECGoAgAAAAAAIEJQBQAAAAAAQISgCgAA&#10;AAAAgAhBFQAAAAAAABGCKgAAAAAAACIEVQD/Y8+OBQAAAAAG+VsPY09pBAAAAADAQlQBAAAAAACw&#10;EFUAAAAAAAAsRBUAAAAAAAALUQUAAAAAAMBCVAEAAAAAALAQVQAAAAAAACxEFQAAAAAAAAtRBQAA&#10;AAAAwEJUAQAAAAAAsBBVAAAAAAAALEQVAAAAAAAAC1EFAAAAAADAQlQBAAAAAACwEFUAAAAAAAAs&#10;RBUAAAAAAAALUQUAAAAAAMBCVAEAAAAAALAQVQAAAAAAACxEFQAAAAAAAAtRBQAAAAAAwEJUAQAA&#10;AAAAsBBVAAAAAAAALEQVAAAAAAAAC1EFAAAAAADAQlQBAAAAAACwEFUAAAAAAAAsRBUAAAAAAAAL&#10;UQUAAAAAAMBCVAEAAAAAALAQVQAAAAAAACxEFQAAAAAAAAtRBQAAAAAAwEJUAQAAAAAAsBBVAAAA&#10;AAAALEQVAAAAAAAAC1EFAAAAAADAQlQBAAAAAACwEFUAAAAAAAAsRBUAAAAAAAALUQUAAAAAAMBC&#10;VAEAAAAAALAQVQAAAAAAACxEFQAAAAAAAAtRBQAAAAAAwEJUAQAAAAAAsBBVAAAAAAAALEQVAAAA&#10;AAAAC1EFAAAAAADAQlQBAAAAAACwEFUAAAAAAAAsRBUAAAAAAAALUQUAAAAAAMBCVAEAAAAAALAQ&#10;VQAAAAAAACxEFQAAAAAAAAtRBQAAAAAAwEJUAQAAAAAAsBBVAAAAAAAALEQVAAAAAAAAC1EFAAAA&#10;AADAQlQBAAAAAACwEFUAAAAAAAAsRBUAAAAAAAALUQUAAAAAAMBCVAEAAAAAALAQVQAAAAAAACxE&#10;FQAAAAAAAAtRBQAAAAAAwCIB2rNjAQAAAIBB/tbD2FMaiSoAAAAAAAAWogoAAAAAAICFqAIAAAAA&#10;AGAhqgAAAAAAAFiIKgAAAAAAABaiCgAAAAAAgIWoAgAAAAAAYCGqAAAAAAAAWIgqAAAAAAAAFqIK&#10;AAAAAACAhagCAAAAAABgIaoAAAAAAABYiCoAAAAAAAAWogoAAAAAAICFqAIAAAAAAGAhqgAAAAAA&#10;AFiIKgAAAAAAABaiCgAAAAAAgIWoAgAAAAAAYCGqAAAAAAAAWIgqAAAAAAAAFqIKAAAAAACAhagC&#10;AAAAAABgIaoAAAAAAABYiCoAAAAAAAAWogoAAAAAAICFqAIAAAAAAGAhqgAAAAAAAFiIKgAAAAAA&#10;ABaiCgAAAAAAgIWoAgAAAAAAYCGqAAAAAAAAWIgqAAAAAAAAFqIKAAAAAACAhagCAAAAAABgIaoA&#10;AAAAAABYiCoAAAAAAAAWogoAAAAAAICFqAIAAAAAAGAhqgAAAAAAAFiIKgAAAAAAABaiCgAAAAAA&#10;gIWoAgAAAAAAYCGqAAAAAAAAWIgqAAAAAAAAFqIKAAAAAACAhagCAAAAAABgIaoAAAAAAABYiCoA&#10;AAAAAAAWogoAAAAAAICFqAIAAAAAAGARGKIyRCfvGi8AAAAASUVORK5CYIJQSwMECgAAAAAAAAAh&#10;AKX4S+KQowAAkKMAABQAAABkcnMvbWVkaWEvaW1hZ2UzLnBuZ4lQTkcNChoKAAAADUlIRFIAAAHT&#10;AAAArAgGAAAAIP1GDQAAAAlwSFlzAAALEwAACxMBAJqcGAAAIABJREFUeJzsnXl8VNX5/59zzl1n&#10;7mzZJgkhIewE2SQIsiMquFGtoqUWFGur1r0t1PWn/bqgpdWvWlRwV74uwQUXEBEJIjuThCRMtkky&#10;IZMM2TOT2e+de8/vj8xQarVuIKD3/XrNKxB43Tl35tzznPMsnwdAR0dHR0dHR0dHR0dHR0dHR0dH&#10;R0dHR0dHR0dHR0dHR0dHR0dHR0dHR0dHR0dHR0dHR0dHR0dHR0dHR0dHR0dHR0dHR0dHR0dHR0dH&#10;R0dHR0dHR0dHR0dHR0dHR0dHR0dHR0dHR0dHR0dHR0dHR0dHR0dHR0dHR0dHR0dHR0dHR0dHR0dH&#10;R0dHR0dHR0dHR0dHR0dHR0dHR+cbQCd6AKcSDoeDxRhbA4GAxPM8Y7Va48FgsGfixIkhhFD8RI9P&#10;R0dHR+fEwJzoAZwqUErxoUOHcv7whz9cEolEhpeUlKRwHAcrVqzYIsvy/oaGhsbe3t5wYWGhcqLH&#10;qqOjo3OsoZRy9fX1AkJI8Hq9JDs7W43H45FgMBjV1z39ZPqtcTgchrq6ukmLFy9+UFXVYaIomiOR&#10;CJjN5uZwOHxwyZIlu2688cZdWVlZ9VlZWb0AoCGE6Iket46Ojs4PgVKKe3p6pLKystFFRUXj/X7/&#10;oJqaGnHChAmhcePGNcyfP9+ZlpZ2yOv1+seOHRtFCKknesw6JzF79uwxP/HEE3OysrI2iqJ4CAAi&#10;GGPVYrEoLMsGMMathJCtCxYsuP/TTz+dEggE0h0OB3uix62jo6PzQ3C5XObnnnvuMlEU1wKAh2GY&#10;3vT09D6EUC8AHDYajaXDhw9/5dFHH13s8/kGU0rJiR6zzklMUVERaWlpyfn1r3+9eOnSpU9YrdYv&#10;EEIBjLECAKrRaFQ5josBQJsgCPvOO++8h7Zu3Xp+aWlptsvl4imluhdA579CKSVut1s4dOiQzev1&#10;plVXV6fu2rVLLC4uZvT5o3OicLvdmbm5uY9KklQuiqICAFryJUmSBgAqwzA+nuer//jHP95y4MCB&#10;4Sd2xCcG/QH9DhQVFZGxY8caZFkesG7duin/+Mc/fi3LcgHP8xmhUOhI/NlgMKjhcNjHsqxr7ty5&#10;e+6555730tPTq4cPH96tu351vgqv12vo6OjI/+yzzyZs3br1tJ6eHktubm74/PPPd9pstsPp6ek9&#10;NpvNRwgJRSKRECEkVFBQEEcIaSd67Do/bZxOp+RyuaZdfPHFVxiNxgtDoZDNYrGQvr4+oJSCIAgQ&#10;jUY1Qkic5/m1HR0db0uStOlEj1vnFIBSyuzZs8e+evXqOQDwHADUEUJkQRBUhmE0jLHG87zGsmyE&#10;YZgWs9m8/pFHHvl1RUWFjVKKT/T4dU4eKKWIUsrs27dv6syZM+/neb4EAFoFQejmeb6TZdlDAFAD&#10;AGUmk2nr2LFjX/7tb397z9q1ay+pqakprK+vH1hTU2MqLi7Wkwl1jguUUtzd3W1etWrVlTab7UNB&#10;EHp4no9D4nSKMdYAQGNZNg4A79TX1/9K96bofGsopdjlcvEej2fy9OnT7+E4rhIAfFarVTUYDBoA&#10;aKmpqRrDMDIAtAPAPyorK8e63W5Bn2Q6SRwOB7tr166U66+//pbs7OzNDMOE8vLyZI7jVI7jNJZl&#10;NYZhNEEQVJPJFBMEwQ8AXgCoEQTh8/z8/OcfeOCB62pra6cfPnx4kNPpTHE6nZw+x3SONa2trQNX&#10;rVq1iGXZfYQQH/QbUA0ANFEUNQBQBUHYtHbt2t85nU5Jj53qfCdcLhdfXl5+2nXXXXczAOwihPQB&#10;gJabm6sBgMbzvGI2m3swxv/ct2/fJIfDYdAXOp0klFJ2165dKUOGDLmbELIbACKEEEUQBBX6M8KP&#10;xKeO/jtCSGNZVkEI+VmWdQPAzvT09FduuummP5eWls7q7e3Na2hosFBK9ROrzjGBUoojkUju1Vdf&#10;fYfZbN7FcVwUEnMRIaQxDKNZrdbNL7744u89Ho+oe+F0vhOUUvTJJ58Y9+/fP/iKK65YJYpincFg&#10;iFssFpXjOA0AYgDgycnJuc/r9eY5nU7uRI9Z5+SBUoqcTidXV1c3Mysr6x6z2bxFFMVDhJBARkbG&#10;EVcaJNxpDMNohJB/M6oYY00URcVsNvs5jjvE8/y2wsLCZ5YvX/77kpKSsWVlZVb9lKBzLHC73UJn&#10;Z+dwQsiTVqu1jRASh6NcvZIkffLkk09eox8YdL4XlFJxw4YNeUOGDFljMBiaGIZRAUBjGEblOK6X&#10;ELLptddeW6Tv1nS+DrfbLbhcrvSampqxF1988T02m209AFRijJswxm0A0AsAIQCQkycBSBhThmH+&#10;7eSKMZYZhukxGo3Vo0ePfuWvf/3r0gMHDgx3uVz8CbxFnZ8ARUVFpLu723zppZcuE0WxIhHG0gRB&#10;0BBCKsMwnzz11FNLT/Q4TwS6C+gHQilFmzdvxpFIhGtoaLAhhEwpKSnQ3d0NLMsqqqr2XHbZZbum&#10;Tp1a397eHs/JydGzeXX+g/z8/CgARCml3Y888ohbEAQJIWTbvn37cL/fP6ilpSW/trZ2dHV19RC3&#10;250Zi8U4QgjStP5kXo7jACEEmqaBpmmMqqrWUChkdjqdAx566KHx77333qQ33njjb5TSZj0DWOf7&#10;snDhQnr48OH45Zdf7nv33Xe7McYqIYREo9HkSVSzWCw/yzVON6Y/EIQQrayslJxOZz4ApJpMJqG7&#10;uxvxPA+RSCTGsmyPyWRqamtr65FlmeqlMTr/jYShC1BKg/X19T0Y45DJZGrnOK49GAxG/H6/j2GY&#10;HE3T0hVFsQGAFI/HGYZhgFIKlFLAGAMhBFRVxSzLSiaTaUhNTY1MCBlWVlYWcjgcPl3+7dQk4T7F&#10;AEAB4ESsJzQUCqmKoqiU0q/clKmqCpRS9HNb63Rj+gNxOBys3W4fMX/+/KUAMDQYDPIsy1KGYZRY&#10;LNY4cuTI7QsXLizNz88/nJ2drYvh63wrEEKUUiq3tLS0jhgxonPChAk1l1566ReSJInRaDRl69at&#10;wz788MNJu3btGq2qao4sy6mqqkoIIR5jfMSwyrIM3d3dIkJoyKhRo25844031o8YMWJLcXFx25w5&#10;c/T5eApBKUXNzc3W9evXj7LZbOqECRP6ent7D1ut1hBC6EfbHA0dOlT94osvaGJMgBACSBh3So/Y&#10;T5T43c8G3Zj+QCwWi/2+++4r6OnpOQNjnGIwGJCmaUooFHIPGTLk05UrV745btw4t91uj5zIcVJK&#10;cUlJCbHb7UxPTw9WFIWKohgvKChQdS3Nk5PEzj6eeIUBoJdSirZt20bOOeecqmnTpn2hKEr23r17&#10;B2/atGmcw+EY3tnZOVBRlHSO4yySJBmDwSBOT09HnZ2dJoPBMHPRokXqE088oS5atOh9AOg7oTeo&#10;811BqampOatXr77K4/FkpaWl9Z1//vmlt95669a2tjZXZmZm6LgPoH+TR+Px+BFj+mUSp+efXQKS&#10;bkx/AJRStHfv3oJ33313fCQSSWMYhgsGg3GEUC/P8xs2bdq0YejQoZUAED9RLg9KKSopKRE//fTT&#10;AS6XK7+3t9deX18v5OfnaxaLxacoSrvX6+3q7OwM9vT0+GbPnh36ublnTiWOMrABSmlw27ZtrbNm&#10;zaq46KKLPuN53trY2Ji+adOmwvXr1485ePDgSJ7nB3Z1ddkkSRKCwaCZ5/kpd911lzJr1iyH2+2W&#10;E7FanVOAkpISYjQaJb/fnx0IBMaFw2Hp5ZdfPmPDhg3D77vvvs/a2to+7+7u9o0ePVo+zkOhiSPo&#10;f6wTmqZ97b99zzcS6urqpJycHK6hoSEyZsyYPn3z/xPD6XRyLS0tqZdccsndALAPABRCiCxJUgPL&#10;sq+Vl5dPaWtrM57ocbpcLn7jxo3TBEF4kBDi4DiuwWAweCRJagaARpZlKwBg66BBg1546KGHLq+q&#10;qsrT09pPTSilqKioiDgcDkt9ff1Ar9c7cenSpXcOHDiwSBTFEgBoJYR0i6JYcuedd17V1taWf6LH&#10;rPPtoZRij8cz9Oqrr76DELJPkqQoAMQJIV0Mw3wxY8aMhzwez1i32y0c73G88MILSxBCnwJAGGOs&#10;AoAK/YeGjc8///xVP6RqweFwsG6329rQ0DBs//795y9ZsuQus9n8z0WLFt3W1tY2xuv1Go7Zzfzc&#10;oZSSoqIirri4WDgRpSaUUtzc3DzkiiuuuFUUxeKUlJRus9kcBYAGAPjfysrKUSfDF04pRTU1Naa7&#10;7777JgDYwvN8lGGYOM/zR+oVE0LVislk6svJydlZUFBwp9frNeglPKc+lFJcUVFhq66uHlRSUjLl&#10;//2//3frqFGjXgaA9+bOnbu8pqZm7Ikeo853o7Oz01RcXDzeZrOtBYAuq9WqchynGo3GMAC0MAzz&#10;eH19/ZzjWVd8lDHdDF9hTF944YWrv+v6QSklHo9HDAQC6XV1dZOXLVt2KyHkXYSQMy0trc1oNPoA&#10;oD49Pf2t6urqicd7w/B9OKXcvJRSXFVVxZSUlAz++OOP8wRBSE9JSdnpdDpbfwTXxhHa29vT3n33&#10;3cJ169ZdrWlaXiQSEUwmUzfHceuqq6s/Gjx4cN1J4orAFotFePHFF8dxHDcsFouxoiiiSORf4dtI&#10;JAKSJBGMsdTS0jKeYZjY008/Xf7b3/62FADaTtzQdX4oiczgXuiPtXoGDBhQOW3aNOPQoUOFAwcO&#10;IADoOcFD1PmOpKWlhUePHl2fkZHR0tfX1+fz+WxWqxUFAgHBZDLZQ6HQxXPmzImUlpbWOp3OruO0&#10;LiKMcdKd+2WSNc/fCkopbmlpsZaUlAx6//33z3jrrbem1tXVnYYQyhFFUcIYc11dXRhjDBzHCZ2d&#10;nWpRUdHgJUuWtMJJtj6dMsaUUorq6+vZSCRi+vvf/37hhx9+ODsWi2UCgGXx4sWfQb8Y+HHF6XRy&#10;oijauru7z77tttvOt1qtuYFAgBVFsTUQCOyrrq7+AGNcepIYUqiqqkovLS2d2NbWNooQki4IApJl&#10;GVJSUqCnpwdYlgWEEMTjcYhEIoAxZuPxuO3jjz8eeuGFF7oope16/PSnQWJOhhKvn2Xpwk+FeDyu&#10;jR071ldbW9trt9tz2tvbiSRJKBAIEJ7nB3g8njPvvfde9/Llyz+Afl3wYw0lpP/gy7IsVRQFEELA&#10;cZymqqoai8W+tpsRpRS3t7eLzc3NpgEDBlicTmfaI488cs5bb701U1XV4SzLWjHGAsYYa5oGCCGw&#10;WCzQ19enybLcJklS6aJFi1zxeLz3ONzXD+KUMaYAgPx+v9DU1JS2ffv20aFQaBwAmJ955pnZ8+fP&#10;7ygqKnItXLhQO14LhNvtFhRFGXnWWWctpZROSktLG9zV1SUBQLXNZtvgcDieDwaD7aNGjTopEjrK&#10;y8uNhJAzFi9efH1qaurQeDzOBQIB0DQNfD4fcBwHiqIcaaGkqipNT09v7uzs3L169eoN2dnZh/XF&#10;9qeL/t2esqBYLMZlZmZijDF0dHRgs9kMfX19wLIsUEqJIAhZ27ZtG3fHHXdsOV6DSGbzKooCoihC&#10;JBKhsVgMDAaDwjDMf5RcORwO1mg0mltaWrLff//9SS+++OKEjo6OUS0tLRmEkAxVVa0AwKqqihLX&#10;h3g8DpIkUb/fH2cYponn+Y927dr1utlsdmVmZsaO1719X04lYwpGo5EJh8OS1+u1AIAkCIJgNBrH&#10;/+IXv6hrbW3dU1lZGSwvL5fNZrM6aNCg2LFaMIqLixmfzzfm7rvvPr+pqWmByWRKj0ajAACddrt9&#10;49tvv/3RiBEjDp0syjKUUtzQ0DBu7ty5M8xm84Tu7m4rAGCWZcFoNEIoFAKEEFBKgWEYiEajcQAI&#10;9PX1fVhbW/tOIBBozsrK0msQdXROPlB3dzezadMmi6ZpFgDAsVgMMMagKApIkkSj0aisqmoooQ1+&#10;XMYQjUbBZDJpgUAAybIMhJDki4RCIZIsjykpKRHy8vKskUhkyJ133jnt9ddfnykIwpBYLJaGMZYA&#10;gCGEIFEUIR6PQ2JdBZ7ngeM4NRAI+AghTRdddNH6m2++ecuYMWMOnCyevy9zKhlTGo1GVY7jFIZh&#10;tHg8jiilpLu7O5Nl2Zn33nuvyrJsW15eXqCxsbH7T3/6015Kqe+HfvAOh4OVZTljxYoVMzdu3Dif&#10;YZj0UCikaJrWOGHChOInnnhigyRJlSeLIS0vLzcePHgw85JLLlnQ2dk5NxwO2ywWC+P3+0FRFFAU&#10;BQwGA4TD4WRT37jVavWGw+HPamtrPySElIwYMUJXx/mJQill9+7dK6amppoZhmEsFovW2NgYDgQC&#10;wdmzZx+zDajOcQOnpaWxLpfLxnGcVZblIwIdHMdBPB6X4/F4w+9+97svFEU55nXESSOZlZWFgsEg&#10;AgBgWRZEUYTe3l6kKAouKCjgenp6TOFwOKOsrGzs7bffPn3Hjh3js7OzB9tstoyenh7OYrFgv98P&#10;AHDEQ4YxBqPRCBhjGolEtEAg0GQ2m/feddddmy699NLdDMO0nqyGFOAUMqYIIbpr166Y3W7vjsfj&#10;YYxxPBaLYYyxiBCa8OKLLw5LT08PRaPRUCwWc48dO1a2WCwHAKDr+75nwr9ve/nll+d89NFHUwFg&#10;QDwe7+A4znn55Zd/fvPNN78jCELH6NGjj3ux9LehoaHB0tXVNfEXv/jFlX19fWfG4/E8URQ5lmWP&#10;/B+LxQLhcBgYhlF5ng8LguDy+XzbOjo6nm1ubvYWFhaeUHEJnWNHMj4ViURM7e3tpqFDh5KDBw9m&#10;7ty5c1hRUdH4ioqKNIPBEP7DH/5Qdv3111e7XK4Wj8fTBwA9OTk5Ud2wnlxQSpHb7bZu2LBhMgDk&#10;EUIMAAAIoeSpUMUYt9nt9oNLlizZ19LSEjwOw0AlJSVcR0cHTyllRVGkkUgEYrEYwhhrFoslZc+e&#10;PWM+//xztaioaGZLS8u4aDQ6BACktrY2VtM0xDAMBINB4HkeZFkGm80GgUAAYrEYsCyrBAIBP0Ko&#10;ZcaMGR+uXLlyW1ZW1oHc3NwAQkj3lh0rioqKSKLk5Emj0ejBGKuCIBzdokpNT0+PAkDDZZdddldt&#10;be247/telFLU3t5uX7NmzXkA8LEgCJUMw3x2zz333H7NNdfMqa+vH3iylI84nU5uz5499tdee22R&#10;IAivsizbDQCxZFuk5CsnJyf551hqaqoHAF5xOp2XVVZW2k+We9H5/hQXFzNer9fgdDoza2pq8hsa&#10;GsasXLnyN0uWLPlbbm7u+xzH7cQYHySENIui6LNYLCEA8GVlZTWyLFvJMEzxuHHjXjp8+PDsHTt2&#10;mE70/ej8O5RS3NraOiEtLe1NlmWbACAuiqJGCEk2544CwJaHHnro2o6ODul4PNOUUlxTU2N6+umn&#10;rzUYDJ9ijEMAEMcYq6IoxgkhPQDgHjZsWDlCqBsAIgaDIYgx7uY4zg/9XY/U7OxsDfpF8TXo7zoT&#10;F0UxCgDO0aNHP//SSy9d5PV68yilesvK4wGlFDudTm727Nl3Y4xLEjsVDSGkWa3WpKGIG43G9tzc&#10;3JerqqrO/gHvIzkcjoWiKL7FcVyt2Wxe+/jjjy/y+/0plFL2ZBA2oJSiHTt2mJxO5xnz5s17hGGY&#10;XaIodhNCVJ7nkw2kNYPBoBmNxiOfT0ZGhgsAnj906FDBrl27xBN8Gzo/AIfDwTocDovL5copLy+f&#10;/Nhjj1115plnvmA0Gj/ned4pSZKHENJzVIH/v22wku3bCCEqy7JRjHGPKIor3G73lJNhjuv8i7a2&#10;NuPevXvnGQyGUovF4iOEaCaTSeN5XgMARRCE7ry8vL8FAoFZxcXFx9WYvvnmm0sFQfgYAEKCIBzp&#10;uysIQpzjONloNEYIIS02m23P6NGj/+/uu+9+YPHixW9KknQI+o2+mpqaqjIMo1osljAANGVmZm56&#10;8MEHr3e5XAVOp5PTN/jHEUop2bVrl/jCCy9cCQBvY4yjHMfFE4F2LeFmUBO7o/caGhou/D7v43A4&#10;DPX19VN5nn+K47gKm822Zv/+/ec5nU7pZFlgvF6v4Ysvvhj+6quvXs9x3DqE0GG73R5GCKksy2oY&#10;Yy15ak9+PmazOWo0GhsB4KGmpqZRen/LU5OioiJSU1NjcrlcOXV1dTOXL1/+lwEDBryNMS4zGo3N&#10;PM/7McYyz/MqHGU4WZbVAODIxooQohqNxhhCKEAI8QLAQaPRuOWXv/zlb6uqqoadyHvU+U9qa2vH&#10;nX/++XfyPO8BgIgoilqyt60oij4AKHn66acv9nq9acdrnaKUErfbbV25cuVNPM/vAICIJEnxo3o4&#10;h3JycrwAULJgwYJl1dXVU3t6enIrKyvPmT59+tMA4B08eHCY4zgFAEIIIbfJZFp3/fXX31ReXj6i&#10;p6fHcqo2sj9lYqYJaHp6usbzfMOUKVMa9uzZE5JlWeI4DgP0xw78fj8CAMQwDJLl716vvGPHDlNu&#10;bu7QIUOGXBuPxzPtdvv20tLSZwHA/W2FpBOi8qZoNGrMyMgQOjs7UVpamn/48OG+H+r3p5Ti+vr6&#10;1Lq6utNuuOGGRdXV1ZMAIN9msxnb29sx6gcAAGRZBkmSIBgMgiAIcjwebw+Hw++53e7NXV1d9RMn&#10;TtRjEKcIieJ2PiUlxXro0KG8tWvXnvn666+f3tjYOAJjPIBhGDPGWAiHwyRZSx+L/at6ACEEqqoC&#10;xlgLh8NRAOhVVbWLYRjvtGnT6q+++uqq9vb2ussvv7yZ47iezs7O4xFv0/keFBcXMyNGjLBGo9Fx&#10;27ZtK1RV1ZKWlsb4fD4QBAEikYgsy3LtggUL3pk3b15VbW2tLzs7+5jHu91ut1BSUpJRWlo66e23&#10;354sy3IuxpgJh8M42TnGZrN5w+Hwjn/+858fzJgx48DIkSNjmzdvHrhmzZpzHQ5HIQAYW1paOhFC&#10;XSzL1t9www2fLVmyxDF48OAGm80WOFkSOX8WUEqR0+nMfPTRRxebzebdANCFMY5jjDWMscayrCaK&#10;Yg9CaH1JScm3PplSSpHL5eKrqqrOSU1NXSWK4gfz5s37y6FDhwqKi4u/lXRVcXEx43Q6U8rLy09b&#10;vnz5TRaL5XmDwfAJIWT9FVdccdv27dsLnE7nd44BUErRrl27xMbGRrvX6z29sLBwWVZW1icWi6UN&#10;YxxgGMYPAB4A6ON5Pk4I0TDGR1zfRqMxDgC1LMs+V11dPbG8vPyEawbrfDOUUlxeXm7s6OjIrKmp&#10;Gfvcc8/9Zs6cOU8QQrYhhJpYlvUjhBRCyBF5SIyxhhDSMMZa4vcKIaSPYZhWjHENAHwxYMCAV5ct&#10;W3ZDaWnp3IqKipFVVVVZ3d3dZofDwX7joHR+VCilpK2tLX/ixIl3zJw5cwMhpBkAFIvFkoyTakaj&#10;0c3z/GONjY15x0Nmj1LK1NfXZ5SWls697LLL7hMEYafVavUaDIYoy7Iq9IfaVACQAWB9WVnZVW63&#10;2xoMBjMrKiouHj58+CsAUGEwGA4ajcaNv//9729raWmZW1FRMbihocFCKf1JzLtT7WQKCCHqcDi6&#10;zzvvvAMHDx58+8MPP7wkHA4XAIBFluX+/kCUgiiKampq6rfe5axbtw4XFhZaFy9ebNM0Tfvzn/9c&#10;9Jvf/MaRm5vrysvL+6/p2A6Hg7XZbIZoNDri0Ucfnf7qq6+enZqaOtTv92cIgiCqqhp49913A5Ik&#10;Ndxyyy2HoH/SfSWJkyfLMIwIAIIoiuKWLVusAwcOHHL99deP+/zzz8+IxWLDjUZjeigUojzP1+fk&#10;5FT+9re/dfz9739fEI1GCwkhZlVVwefzgclkUgOBgBcANlZUVLwYCoUaCgsLw9/2c9H5cUl8/1Jv&#10;b6+lvr4+7bPPPht16NCh0evXry9obm4ezrKsnRBiMplMjM/nQ8kTJ0D/s5FokRWmlPYBQC/Lsu0j&#10;R45smjx5smvSpEmucePGtWZlZXWoqtoTjUYjBQUFip61e/LS1NSUvnnz5nElJSULeJ4fJoqiJRwO&#10;E7/fDyzLUkKIqihK1d13313e09PjPZbeJkopaWlpsVRUVAx6/PHH57/11ltnxuPx0xRFyWQYhiWE&#10;IABAiqIAz/OUYZi4yWTqkiQpJElSxp133nn+6tWr58iyPI7juNZ58+Ztu/POOz/Jzc2t6e7u9o0d&#10;O/ZHk4D9MTjljCkAQGFhoeL1eht+//vfv9fd3c3W1NTEGhsbJ/I8L2qaRhRFoYQQrbOz81tfc+HC&#10;hVpJSUngV7/61eejRo3ab7FYur1eb3jEiBFfa0gT7c1SAWDIqlWrTv/nP/85X5blcQCQrSgKYRiG&#10;xmKxEEKo6uqrr3Zcd911VYqi/McESvaoHDp0qNnhcGRv2bJl2J49e4b39vYOamhoGNDW1paOMU5V&#10;FMUGANKAAQNCnZ2dDTk5Oc7/+Z//2TpmzJgKu90evueee6YyDIPj8ThomgaiKKqhUMjPMMz6lpaW&#10;D7u7u2snTpyo15CeZCTiW+zBgwdte/fuzTl48GDBW2+9NW779u1jVVUdYDAYUvv6+syCIHAmkwn1&#10;9fWhQCAALMuC2m9JZUppL6XUxzBMz9ChQxvPOuusqsmTJx8888wzWxRF6ZUkKRCPxyNDhw5VdFfa&#10;qUHiVDrigQcemC1J0sBoNGrSNI0xGAwQDAZBURSV47jw4MGDHQsXLqwcNWrUMWn1mJiPXHNz85Dn&#10;nntuxksvvXROa2vrBJ7n0zmOExVFwQzDIJ/PByzLHqlbBwBis9kySkpK5l177bWLZVkukGVZBID2&#10;GTNmfPTkk09+Fo1Gy+12u5yZmalv4E4mKKWkqakp680331w4adKkl0eMGLGdYZhalmWrxo8f/7+1&#10;tbXTj9P7Mg0NDZbKysohv/zlL29DCK0nhLgBIMBxnGqxWFSMscLzfCsAbFqxYsWinTt3DklkqP1b&#10;YoDD4WArKyvtL7300pRZs2bdBQDrMcY1JpPpMMdxfQAQAwDVYDCoABAzmUxelmXfePzxx69ubm4e&#10;UlZWZnW73SMvuuiiv5jN5n0Mw0QJIVpaWloXBnqbAAAgAElEQVQcAJotFst77e3tU/Ws3ZMPSinu&#10;6OiQnE5nbkVFxcxFixYtNxgMmwGgiuf5To7jYqmpqXFBENRkmRPP8ypCSAYAvyAITQihPSNHjlx3&#10;0003/XndunXnHThwYHRlZeXAsrIy61fNN51TA0op9nq9hvvvv/9aAPiCEBIAADWxEdIMBoMG/Y0K&#10;Strb2+f90GRCSil2uVx8S0tLqtvtHvnSSy+dP3z48OcFQagEgBDLsnGMcYzjOB/DMB6e5zskSQoB&#10;gMrzvGaxWFSWZVWMcR9CyA8AMUKIjxCy9dZbb/1TbW3tyJ/6GvSTeNAopWJVVZWFYRjre++9N6Su&#10;ri4zIyPj0JVXXlk7ZswYzzG4Pqqvr+c4jjP09PRYgsHgoMcee2zSBx98sEBV1XyO41I1TeOg//Ok&#10;8XhcBoBmlmU/2r17dxEhpNblcgUuv/xy9ehrbtu2jUiSNObRRx896+233/41x3HZZrPZ2tXVxQEA&#10;WCwWarFYqNfrhXg8HuA4rmnChAmbVq5c+cnIkSNLtm3bFhk8eDBOTU2dmp+fvxIAhoqiaFFVFRRF&#10;6eF5/qPNmzc/rqpq45w5c/SEkpOE4uJihmVZUZKkrMrKyvFPPPHE/JqamlHBYDBXEIQ0hBCJxWJY&#10;0zTAGAPGmKakpKi9vb0xVVU7MjMzm/Ly8qrOPvvsnVdeeWVVOBzu0jQtJIqi7rb9iVBcXCxkZGQM&#10;LiwsvIYQsigWi6WzLMskVcwQQgql9MA111zz6qpVqzaKouj+vu/V1tZmPHz4cPaOHTtGP/PMM3M0&#10;TRtbU1OThzFOo5QKCR3vkKZpDYWFhQcuueSSXW63e9xLL700jWGYUYIg8H6/H2GMEcMwoCgKBQAF&#10;Y7z/mmuuef+GG25YZzKZ2oYNG3bS6enqfA2UUpRoLCskduU/KMU6uTusqqrKe/bZZy8bM2bMPwgh&#10;29LT0yslSWoFAIXn+Xhubq6KENKMRmOUZdlGg8Hw/tVXX3211+sd6XA4/qMmtbi4mHE4HGnbt28/&#10;gxDyLCGkEQDi0N8TUBMEIVnOomKMZZZl2zIyMt5Zvnz5Uo/HM4BSylFKEaUU1dbWDli2bNmS7Ozs&#10;muTulRAiC4Lw+aJFi/6gn05ODiilKJmgVldXN37FihXX2u321wRBOAgAAVEUZYPBcLQIiWqxWOS8&#10;vLxeAGgCgD2DBw9+/t57711SWlpaUF1dnep2u09IP1+d48v999+Pu7q6BlxwwQX/DwD2GgyGGBxV&#10;4pQQOqgfM2bM45WVlfbvcypNSLGaKyoqBq9atep3ubm5rwFAHcMwPQAQHTZsmAwAUZ7n20RR3FdY&#10;WPjk//7v/17a0NCQ29PTY1m9evVVhJANANAnimKyS4zG87xmMBgCAFB30UUX3d7c3HwapZToa9DP&#10;FEopcTqdKZ999tnpjz766FVjxox5iWGY/TzPd1gslmiiSFnNyMhQc3JyVABQJEkKIYR2jxs37p7y&#10;8vIRDofDUlxczHzpusjpdHJffPHF8IcffngpAGyH/hZJ8S+rFSVeUaPR6MUYv/7ggw8ucrlc6Udf&#10;M1GCMw9jvBoh1IkQiiXqt4Jms/nphoaGufokPvE4HA5Da2vrwO3bt0+79tpr7zAYDB8AQL3Vau0F&#10;gFhKSsoRN24iTBCG/uzsXQMHDnzhxhtvvGHLli1ntrS05CSUbU7JOjydb0d7e7v91VdfPR8Atomi&#10;2M0wjMZxXDI7O5k1++5jjz326/+2mTr6cOFwOFiXy8V3dnaaOjo6Mrdv3z5txYoVN40bN66I5/lK&#10;nud7oX/zrmKM4wAQMBqNewoKCv6+Zs2aBWVlZcNcLpc5sTZyRUVFvyaEfCBJkg8AlJSUFDUhHhEm&#10;hDguuOCCv3o8njHfp3rhVOWUTEA6XiTUPWx79uzJ27Bhw5nr1q2b4nK5xlNKB1BKjZqmMTzPI0VR&#10;QBAE8Pl8IMtyzGq1Hg4GgweXLFny0fLly3cWFBS4virJo6qqiiWEpL355ptzX3/99YsBYCIACACA&#10;NE0DnudBURRI9PGjlFKPyWT6wul0PqcoinPo0KGBYcOG0eRYd+/ezX/22WeDWJYdHovFJABgEqnq&#10;8YKCgkM+n8/7o36AOkeglJKSkhJ+yJAh6evWrSt89dVXp1ZWVo6PxWKDVFXNQAgZfD4fIoRAsjWe&#10;0WjUQqFQhFLquOiii7Y8+OCDn5nN5jZfP8GcnBy9LvgnjtPp5Pr6+sbfdNNNCw0Gw7BwOGzCuN9e&#10;iqIIwWBQZhim94ILLii59NJLD3zVOpMIIfGBQCDvlltuGTpz5syssWPH9kajUengwYPZO3fuHFlb&#10;WzvE5/PlsCybGo/HeUopNhqNyYTFDk3TGm+++eZ3brjhhn0syzZlZWUlT8fIYDDgUChELBYLiUaj&#10;iOM4SOjzUoZhPCNGjNj+t7/97TVCiPc4NSfXOVlxuVx8aWlpusfjGbN8+fI/AMAGhFAtwzC9AKB8&#10;yf2mCYKgYYxVjuPiPM+X5eTkPFJRUTGmtrY27etq9SilJOGSvdZqtX4IAF0IoTjLskcUipIvjLHG&#10;MEwYAN5yOBzTXS6X+avGXF5enpOZmfk3ADgEAHGbzaYRQkIIoebKyspL9HrSH59EIoe5vLx8xLvv&#10;vvsLu92+huO4fQDQjhCKsiwbZxhGSyRtHK1IFOd5vtloNH700EMPXd3Y2DhCd4/9vKCUMr29vXlz&#10;585dznGcEwBCJpPpiHIV9EultnAct+7gwYPzvu759nq9hkOHDhUMHjz4cULITkKIGyFUjzFuYlm2&#10;DWMcAACZ5/nkutZnt9vrOI776Be/+MWKO+64Y1FJSclYj8eT8uX1jFKKPR6P+I9//OMGlmV3YozD&#10;iRpTBQDCPM+/9/TTT/+GUsroc/dnRkIQYehvfvObpRkZGWuhP5MympqaGoeE4eR5XiOEJDPoNADQ&#10;TCaTDAC+Cy64YOW+ffumflPsqqamxrRq1arpHMdttFgshwHgSJyBEKIlNVOTvwOAPkLI0x6PZ8CX&#10;XSWUUlRWVmZ9/fXXp7Ms+7ogCH4AUAVBUE0mU4fNZvu8p6dnuj6Zf3w8Ho/42GOPzZg4ceIDALBL&#10;kqRuURRlURRVg8GgcRx3RFBBFMWk5KOKMe7Jzs5+o7S0dKbD4cjSpR5/fni9XsMDDzywwGQyvYox&#10;7kYIKZCIkSKENI7j+hiG2fr6669f1NnZmf11z3cgEBg9a9asZQDgBIBIcsOeFLZJrjGJn6ooigcW&#10;Lly4oqOjY1h9fX3GJ598Yvy69YxSSnp7e605OTn3JXI9lMR1oxaLpWv48OFPNTU1nXW8PqOTmZ+9&#10;m3ffvn0pOTk5gwVBGN/T0zMxJycnr6WlhYvFYmCxWCAQCADP86BpGsiyDAghMJlMWl9fX4BlWffE&#10;iRMPKIpS/99q9yilqLq6WjKbzdmapg3x+/02QRAwpRRisRioqgoIIWAYBjDGkJBBRAzDMI2NjZym&#10;aV+e2MTn80nd3d2DWJZNoZSyDMOgaDSqYYw7J0yYsLuurq5nypQpelbnj4jX6zV0dXVljh49enBz&#10;c/NoQshpsiwbFEXBSYk/jDGwLAsIIdA0DVRV1XJycuRQKNQiy3KNKIrOkSNH9iUWUp2fETzPMzzP&#10;DwiHw3aDwSDIsowSEqnJWs6g1Wr1Go3GOq/X609PT/+P55tSimpqaiwmkykPAMwAwKqqCprWvzwx&#10;DAOUUkAIAc/zsXA43CdJUnk8Ht+faIDxX6moqBAMBkN+Z2fnQI7jbKqqYkopKIpC/H6/YLfbEQDo&#10;687PhWSnjerq6kFXXXXV7Wlpae/Z7fZ6nucDSddrUkAaY6wlBaUTnVhUu93eCQCbb7nllqUffvjh&#10;sP8WZE9KAXZ0dJyfnp7+IgB0JwL8GgAckQSDo1y8CbdOGGP8QmVl5ZAvS4Q5HA7W6XQWXHjhhU+x&#10;LOtkGEaGfiHzAEJow1NPPXWW1+tNO24foM4RKKWoqKiIeDyelC1btsyfOHHikwCwn+f5TgCIC4Jw&#10;JDs7KfeXTChJuPcjAHB4zpw5/3PgwIEzdNfuz5NEl6oxgiD8n9FobAYANenitVgsKvS3W/vinHPO&#10;+VMiEejrTo7I6/XOkyTpHZZlOxiGOdKmDRKnUZZl4wDQCQBfzJ8///6tW7dOppRK3zTG4uJiobGx&#10;cVx+fv7zJpOpLtm1KzGnVQCQhw0b9nRXV9dZ+hz+CZPMpPV4PCkHDx6cc+65595PCHEwDONNxCfj&#10;iSB7j8FgaDGbzb08z0dFUVQZhtEwxiohJCKKYisAvHfbbbfdsHfv3tRvMqTl5eXGffv2TUpPT38S&#10;AFoFQZATLhsNY3ykq4coikf+zHGchhAKA8CLZWVlwzwez78VO5eVlVm3bt06DwD2iaLoS1xH5Tiu&#10;dsSIEY8mHrafvdfhx8DpdEoHDhwYfvvtt99qs9neB4A2k8kUBQDVbDYfMaDwpUztRNw0YjQaq8eO&#10;HbvG4/Gc8XPKfNT5F06nk2tvb586derUvwOAC2McS0lJOVIixfN8AACqAOC+jo6OCd+Uze31eqfb&#10;bLZVCKF6lmUj0C/2oIqiGIH+6oHSWbNm/W3NmjXzuru7v9VaQSklDQ0N02fMmLGSZdlDABAVBEGT&#10;JEkDAM1qtaoAoNjt9mcbGxvP2bhxI580+Mm2bX19fWkulyvd5XLx3xQW0zkJSRpRl8uVs2nTpvkz&#10;Zsx4KtE66DDLsnGEUNxmswUyMzObAWBvfn7+qtWrV984derUzQDgBYA4y7JxURR9HMeVnnfeeY/M&#10;mjXrosbGxrxvmhBFRUWktLQ0+/LLL/+z1WrdAQCxRAPcwzzPOw0Gw560tLRGAPCLohhPtsxK9JgM&#10;Y4yfr6urG/zlk6nT6Ry/aNGiu3meT/YGjKekpEQ4jtt41113XXMcPkadr6CmpsZ04MCBOaeddtoq&#10;o9FYBgC9FoslbrPZVLvdfsTTkPzJ87wmimLy+40DwMHTTz/90YaGhtyfujqMzleT0GIeevHFF/8J&#10;AJyiKAYIISokVI6MRqOP5/kdf//73xe//vrrI71er+FbXFM6cODA6DPOOONRAPiUYZhyANhvNBqL&#10;Lrzwwnv+7//+b47T6cz9tqL4LpeLb2hoGDZ16tT7AKDGZrOFAUBNJtJB//xWOY6TR44c+WRvb+8c&#10;p9MpHT58OL26unqQ1+uduGDBgjvPOOOMV1mWXfv8889flKiX10+vpwIJIypVVVUNe+65536Zn5//&#10;JADsAYBuhFCU5/m4JEkyIaQJIbThsssuu+8f//jHApfLdXptbe10lmU3A0CX1WpVACDKMMzuc889&#10;9z6n0zl0x44dpi/XkH4VRUVFpLi4OO3hhx++DGP8vCAIjszMzC1Tpky5p7q6+tzdu3efftVVVz0q&#10;imI59CckqUl3MgCEAeD58vLy/F27dolJkYaNGzfyvb29vxAEYS0hpItlWQUAZJZlfSzLrtq7d+/P&#10;Mvj/Y5KUXqusrJwNAI+mpqbWA0AAEgsMJJLKkm66ZFeX5L9Bf4Z4ICsr65mqqqpzvkrY41iN0+l0&#10;csfr+jo/DEop43Q6U26++ebrBEHYAABBnufjPM8nQz1xQRD2Dx069P5QKJT1bdaco67NOhyO3Fde&#10;eWXC6tWrp7/55puTSkpKhra0tKR+l8bbTqeTq66uHnTDDTcss1gs2xBCQejfCGqSJGksy2qCIGiJ&#10;tUsZP3782rKysj8UFRVdcsUVV/wNANZnZWXtFQTBCwABlmW7GIb5oKmp6deU0pSf0gn1J+cKdDgc&#10;LCHEuHPnTrvH4znjrrvumu52u8/geT6H4zgLx3EkGAxGAeBwMBisPeuss7a88MILjubm5obc3NyA&#10;2WweOX/+/HMppXkGg8EYDofjGOOOgQMH7ly2bNknANA8ffr0b1U7dfnll6tFRUW911133eZp06bV&#10;7tmzJzM1NTV8+umnt4RCoc6cnBwqSdLhSCQSxhhTTdMQQghisRgghDRKaZzn+VhPTw+FfqlClJGR&#10;IbzxxhtZ0Wg0DwCERHJSjGGYwNSpUxsMBsOh4/fp6gAArFu3jolEIlJLS0u2JEkDZFm2YIxZTdMg&#10;NTWVhsNhCAaDKBgMHkn2wBiDqqpACIGUlJR4Z2en//bbb6+UJMlZUFBwTJONKKWktbXV6nA4sjZs&#10;2JCTnZ0dQQi1ut3ulkGDBsV0ucETD6WUVFRUDFy/fv2Up556agEATOR5XsQYJ/sRxwGgS5bl4v37&#10;97/X1NTUPWfOnG9dZ5xIYGumlHrgX7Kx9Lt895RS3NTUNHj16tWzX3vttUuCwaCdZdnDBoMhDgCp&#10;sizbKKVE0zSglCKO4/CBAwfmLliwYLLH49FEUUwBAGN3dzcXj8dxIvGOVRRlzO9+9zuf1+vViouL&#10;PwIAXer0ZIFSSjwej1hbW5u2Y8eOwrvuuuuawsLCFwBgPyGk22g0yglZvl7oL3157/zzz19WWVk5&#10;KqEqJFBKmX379mXefvvtvyeE7E1PT+81mUxRhmE8kiStOXDgwLzy8nLj993hU0qxw+Fgi4uLGUop&#10;Tv79xhtvvA0AdmOMFfiXkLWKEOoDgKdqa2vTkjGGROJRZm5u7n2iKDbyPB+D/tT2XkLIvrVr117y&#10;bdxAOj+M5HfR1NR0+uTJk/9ss9m+4Hm+zmAwtAJAK0KoKuH2PciybBAhpLIsmyyxUhFC7SkpKRv3&#10;7Nlz7rGOk1JKcV1d3eBbbrnlqvT09DcQQjtEUfzw7LPPfqC6unpMQkFJP6WeYKqqqrLWrl37a0LI&#10;ZwaDoU0URQWOKldhGKbXZDJtePnllxf9t4Sj40VRURFxuVw5d9xxxx8QQjugX5Hr3U8//fTm/fv3&#10;LwGA9zHGYUiEMJKJmoSQZImeenQZDiEkmUgVsNlsu//85z8/+MADD8w+Hv1XTxSn9MmUUoqampos&#10;9fX1A95///1h9fX1Y958882xJpNplMfjyRYEwRiNRrGmabKmaU1Wq3XfX/7yl/fnzJnjstvt3oTu&#10;6RHFkOHDhw9Zs2bNKJPJNLCzs1OAfmGF/du2bXshGo1WT5kyJfR9x3pU/eiRsR/186seFAoAmt1u&#10;V1tbWykAgCzLTDwez2hubrZjjK0mkwnHYjEai8X6hgwZ4szPz2/LysqKft8x6nw7kt+ly+VyvvLK&#10;K71bt251ulyugZqmGRVFUU4//XT3nDlz/NFoNHv06NH3AcAQTdM4VVWBYRhNVdXWSy+99L2srKz6&#10;vLy8Y6YQk3geuDfeeGPuk08+uYDjuOmUUlHTtMiWLVuyly5d2vHCCy9o6enpNdCvA63zI5N83p9+&#10;+ukzb7vttvNUVZ2oqqohFosRgP7SFUKIEo1Gu6ZMmbL9nHPOqfH5fNEfu23e7NmzxTfffPPcxx9/&#10;/HxK6aj09PRDixcv3nHGGWds8nq96aIoBmVZxsn2a4IgQCQSAeiXRvUhhA5rmmYEANOAAQPMra2t&#10;nN/vl41Go3fGjBmbrr/++k8lSSq32+0/GfH7U8qY0v7+oQwhxCiKouHgwYOWp59++rxnnnlmGkJo&#10;LMdx1lgsZvT5fKzFYlH9fn+f0WhsE0Wx6i9/+cuGK6+8cmdLS0vrpEmT5KMnZ0lJiWi32wdMmTLl&#10;Mozx3GAwaAWAkNVq3b1s2bJ3CCG1EydODBzj20GBQIDAVxtSgH7XDNPT08MZDIZISUkJSUlJsa1e&#10;vXomAIxgGEb0+/0YABSTydRx1llnbc/Ozj6s96r88Rg2bFiMUnpIVdXWadOmsTzPY6vVqkUiETUY&#10;DOY/++yzYziOYymliGVZUBQFJEkK9fX1Nf7pT3/aEAwGu47VWCileO/evRLLsgNWrlw5mxAyEWNs&#10;whijWCwWt1gseNq0aX1paWnRdevWHau31fmOdHZ2Gg8fPjzgj3/84zyWZWdQSk2xWAxJkgQMw4DP&#10;59MURWm32+0lK1eu3Hz48OHawsLCH1WSr7e311pfXz/81ltvvZhSegbLsgwA9N10001KW1tb5ooV&#10;K+ZHIpGRhBAmHA4Dx3EQjUbBZDLRcDjcPGPGjA0vvfTSGqvVWmi328/3er0XCoIgC4LQMGbMmG1P&#10;PfXU25qmNWRmZv6kNv4nvTFNtqvSNE2qqKhILSsry33xxRfP3rdv32mEkCxCSBrG2KxpGm+1WrX2&#10;9vaI2Wxup5TWz5kzZ/dFF120a/HixeUul8s3dOjQaFLbNonD4WCzs7NPnz59+pXRaHQWAORgjOMM&#10;wxyaNWvWrksuueTz9vb24HGIM9GMjAzta66bPK0yPp9PSE9P77NYLFiWZdsrr7xyFsMwI2VZ5nie&#10;R7Isx/x+f8v1119fDABtx3iMOt9AYvMiJ14AcCT5LXP79u3jFUUxUUqxovSHRf1+f4RS6jMajb0D&#10;Bw48ZotkfX09m5mZedrixYt/QymdRClNjUajGAAAYxyNxWJdv/rVr6o9Hs/ho1sB6vx4eDweUZbl&#10;MyZNmvRnABgbiUTsoigiVVUhGAwCAFCDwRA1Go2V11133cf5+fmHEk0PfhQS4jKZBw8enL1w4cJf&#10;UUon8zyfoqoq7ezsPH3kyJHDMMYxALAAgBESBwFBEECWZRoKhdSsrCzHI488sis1NbV70aJFo2RZ&#10;HiWKIgaApoKCgveLioreiEajDfn5+T8pQwpwEhpTmugd6vf7TTzPW5qamgZ+/PHHhevXrx/v9XqH&#10;AECGIAg2jLFRlmUGANS0tLRgb29vW1dXV7fBYHDOnDlz78MPP7wzEol4JUkKpKWlKV+nFtLV1TX4&#10;ggsumNrY2DiPZdkMRVFQVlZWV09PT+lf//rXqlGjRnUUFBQcl8UnEol8k4FGoigiAABVVTm/32/p&#10;6enJkiTJHAwGEcuylOf5DlEUm7Kysjp/Si6TUxzk8/lslZWVORhjnmEYnBArp5qmdU+fPr2jr6+P&#10;UErxMfQkmIuLi4fv3r37bE3TsiiljCRJVNO0eCQSOTR+/Pi92dnZh7Ozs7/3IkYpxbW1tUZFUQxp&#10;aWkapTSUlZUV0ROa/jvJNU3TtImXXHLJfE3TziSEGCmlRFEUYFkWNE2DeDwOiqKo3d3dzbfddltJ&#10;T0/Pj2ZIy8vLjQ0NDVlXXnnlVd3d3XPb2tpOAwAx6co1Go2S3+8/IuxgNBohEomAwWCAvr4+AACK&#10;MaYZGRnI6/WOfvzxxyds2rTpPIRQlizLnnPPPfetF1988ZPu7m7XsU64O1k4KYxpcrL19vbaSktL&#10;Mw4ePJj/zjvvTP7ggw9GYYzzNU1LBwCTwWAQMMYkHA6DpmkqAIQQQjWyLO955JFHdkUikdazzz77&#10;cHp6ekdZWVnov+3AE5lq3Jo1a6bu379/qsViSfH7/RwAxNvb2+ULL7ywkWXZ9oSI83EhaSi/BgQA&#10;JBqNsjabDQcCgfQdO3YMt9lslt7eXtZoNEIwGARBEFqXLVvW2NjYqNnt9uM1VJ1vSWIus01NTYIo&#10;ioZIJEIS2ZlUVVWqaZp/3LhxPlmWmW3btmE4Ko7+QzAajbnLly8fhhBKwxhzGGMUDAY1AAgajcay&#10;J554YkMgEPDB95B6czqdHMMw5vLy8sHFxcUTV6xYMVoURfmBBx4onjVr1g5KqV8PL3w9LS0tAqU0&#10;68Ybbzz7wIEDc3meN0YiEUIIgYQUH7AsmzzhMZqmSR0dHZaUlJQfZX12u90CwzCTTj/99OtCoVCh&#10;pmkDjEYjHwqFkNlsBlmWwe/3U1EUtXg8rimKokSjUQYhxIbDYZSTkwMdHR1IlmWmrKxs7pVXXjkj&#10;FApxRqORwRi7xo0b99njjz++XtM010+5i8wJNaaUUlRRUWEoLS3NqqysHLF27doZu3btGh0Ohwel&#10;pKSkmc1mkyzLQjwexwAAaj8xhmG8PM83S5JU99BDD308d+7cSp/P164oijxx4sT4N+2UE7HXlLq6&#10;upH//Oc/51gslnE+n89ICMGEECrLMpuZmamqqnpc3WGJk6kGX7/AIUEQkM/nwwMGDMj54IMPJvT1&#10;9VkwxiSh3wvRaBRFo1F05plnfp3LWOfHBWuaZtq8eXNqNBpNEUWRiUQiQCkFnufVSCQSxBj7McbK&#10;7Nmzj4kBSriVs7u7uwfwPM9wHIdisRiF/izKnuzs7EODBg1q9Hg80e9aGtHX12ft6+sb+vLLL098&#10;+OGH50cikVEWiyW1o6Mjeu2118rV1dVNJSUlQThGm4KfGm63W/D5fMOWLVu2cNOmTeeYzebhfX19&#10;DADA0XrNHMdBKBRCHMfxlNLh995774y//vWvjZTS0PF8rimlqLGx8bSlS5ee3dPTc46qqpIkSVww&#10;GASMMYRCIYjH41peXl6gtbW1JS8v79C4ceM633333dPsdvuoUCgktLS0YEIIAgAQBCFVURQtJSUl&#10;1tPTUzN//vwNr7zyylpZlr3Z2dmR43UfP3vcbrfwzDPPnDVt2rQV0C+ocBj6xQpUlmVVhmHUZDEw&#10;APQAQJXNZvvwqquuuv2TTz6Z2dnZmeV2u4XvmupfXl5urKqqOgcA3mdZthkAZJPJlNTJjQNAx4gR&#10;Ix5vaGiYfmzv+F/QROPeZGlMQucyWRqjJYqjX6iurh7ucrnMnZ2dF2RkZLzO83xnUhMzIQjgHj16&#10;9HNlZWXD9JZrJ56E2taQlJSUvxqNRg/DMDHoLx9QAKDPYrG8WFpaet7Xter7rlBK8caNG/mlS5fe&#10;bjKZviCEyIIgxBMelTAhZPu99957fVlZmfWbZOiOvof6+vqMurq68X/84x//CABFNputxmw29yXm&#10;XgwA2jDGD7nd7pHfRUzg5wSlFHV3d48+++yzb+c4rpLn+WR3pyOyocmfgiAkW/FpAOA1GAzvHD58&#10;ePTxlJiklJKamhrT5MmT7zQajfsBIG4ymVSO4zRRFDWMsWa32+Mcx/kA4NMFCxb8yeVynelwOCZn&#10;ZGSsBoDOtLQ0JSk2c5QiUlAUxfoLL7zw/t27d0/+tvPuVOeEPgThcJh59tlnB9XW1g4CAJvVamVk&#10;WabhcFhNJGxEAMAnCP+fvfeOk7I815OTs8QAACAASURBVMfv53n79LK9sMuytEVYkCJIF0QJYCdR&#10;EYwlkfM7HhOjqImFc8gvJgZzVBLj8RDxIFYIQlBAiu6qdHaBZRts72VmdvrM29/n+8fOEOwNVMxe&#10;n89+9kOZeWfe8tzPfd/Xdd189+DBg09eddVVR6+99tr9OTk5vT09PeHU1NSvXHsnhKDDhw+Pu+aa&#10;a+Y5nc5LY7GYlWEYOhKJAEIIBEFAhmGwnZ2dg0VRTK+urmaLiorUbyHrSxoznA3DMAwjGo3i5ubm&#10;aGZmZpfH44lZLBabKIqYYRiIx+NZzc3Nly1YsADv3bt3fX19/eGhQ4cO9E6/I7Asi3RdN4uiaBVF&#10;0QQASfmAYTKZREmSfCkpKb7GxsZzcj+Vlpbi4cOH8//4xz8GAUCOYRiUJEngdDpJIBBQOI5rvuWW&#10;W9qGDRsW+aKWRVlZGTNkyBBze3v7yGefffbSZ599dh7P80NYlk0NBAJmAEBut1vv6+vrA4C9TU1N&#10;ByiKap01a9YAoeljSLaRtm3bNvrUqVPTFUUZBAAmQRCQKIrAMAwoiiKbTKawoig9iqIwAJBG07TF&#10;7XZbent781566aWRN910UwD6bU3POZqamiyHDh0qPHbs2FhVVYfY7XYcj8eTJWciSZLm9/u7CCHH&#10;t2/fvi47O/u42WwOOBwORyQSidE0DT6fDzmdThQIBJKmJLIgCE0TJ04seeaZZ7azLFt1Pltl3yd8&#10;p8G0urpaXLt27Y7q6uqapqamYU1NTcPKysry2tvbU00mk2GxWFquuOKKqsWLFx/Nz8/vkWU5UFRU&#10;9LXLHvX19ZzP53PdeOONC9ra2hYYhuFkGAapqgo8zwNCCERRRDabTQiHw+MWLlzY8sorr3R1d3fX&#10;Nzc3R/Pz89Vv6cYgiR/d4XDICCFFFMXK559/Xr777rutx44dm2kYRmE8HscURTHxeDxH1/VFkydP&#10;Dh8+fBhXV1cfKCoq0gb6WN8+eJ7Hra2tdkVRrADAUBSFNE0DADBUVZWLi4tDmqaFz1WJd9CgQeby&#10;8vJCv98/iKZpV7JKE4lEDISQPGvWrGaapj3wKa2EJFfB7/dbMjMzOZqmhyxdunTO+++/f0k0Gh3B&#10;83ymKIq0pmmY53mQJEnr6+trs9ls+48dO7ZGkqS6ESNGDJTuPgUHDx7kMjMz837/+99P6OnpGQcA&#10;JoQQNgyDmM1m0HU9ajKZ6qZOnVryl7/85a309HTLnDlzriwvL5/f29ubYTKZXDt37hx70003tcJ5&#10;CqYsy1J+v9/kcDiovr4+UBQl6cKma5omYYxPT506des777yzsaysrLu4uDheU1ND0TSNRFEkNpuN&#10;8DxPPB4PycrKgt7eXpBlue7yyy9/+69//es6QRC6/5VKu99pME0QhHo2btzoXbZs2XFd11mEEBcK&#10;hWgAAJ7nZUVR5PHjx39j0fKBAwcEm802rqio6J6+vr5JDMPkIIRwopcFSekCAEA0GqXdbnd6b2/v&#10;j2fNmjVx+vTpB8eNG1dZXFzcePjwYY/dblcJIUSSJIjFYorT6ZRYlo0VFhaqX/NzflaZGnd1dTGJ&#10;Hlg4LS2tav369WtGjRoVSUtL+4nH40nXdZ12uVyM3+93y7K8ePLkyTkPPfSQk+O4spKSku6vYkE2&#10;gG8GQgg6ffo0XVNTk6nrugshRHEcB/F4HDiOM2RZFqdPnx6NRCIxOAczHxMmDZkbNmy4iqbpQk3T&#10;BIZhgBACmqbpDMPEJkyY0CoIgjdhT5m8z6iWlhZLZWVlxoEDB4rWr19/WXl5+RCMca4kSVkAIHAc&#10;xxBCMMYYaJomkiRJHMc1WK3Wvzc1Nb3R29vbOmLEiIEKyKegvb1d0HV9xKRJk+7xeDxTBUHIFkUR&#10;OxwOiMfjhmEYiizL5VddddWOlStXbmQYxuvxeMiGDRvq5syZY2pra5ulqqq9rKxsOMY4jRCCzkdl&#10;LCcnJ3jvvfcebW1t3bNmzRoOY3wxAOiiKAaysrIa1qxZ8+r06dOPchzXPm3aNAIA0NzczGiaxjud&#10;Tj4QCDDhcBjn5eWh1tZWjWXZ+MKFC3f99re/fbuwsLBpgMPxAwMhBJeUlPDBYHCOw+F4GgB8FEXJ&#10;CWsrg6Iog+f5MzMmMcYGy7KGzWbTLBaLnJaWFgMAv9VqbcnIyKgGgJMAUMFx3AmE0PH8/Px/zJw5&#10;84k//vGPP2lvbx/94YcfOr9MD/djPdNDH+uZJu0E/6epqSkv2RdOfpc333xzIc/zazHGTRzHRZOv&#10;oyhKt1gsfpPJdGL06NEPxmKxCQlT6wH7uG8BhBDU3t7u+vnPf74CAPYBgMwwjA79bkMRhmEqVq9e&#10;fUdtba37XFwTQgjV1tY23e12lzIM44Gz+nFmszkOADV1dXVzq6urLYQQur6+PrWysnLIoUOHZv/k&#10;Jz/5/51O51s0TdcCQJBlWRkhpNtsNt1kMhkOhyM58UbCGLchhHbddtttdx05cmTUv0oP7OsgQdqa&#10;OnLkyD9yHNcM/a0qw+VyGQzDiBjjRpZlN7788ss3dHR05Jz92p6eHvOrr756PUVRrwBACwC8e/jw&#10;4ZsTdqLn7Rn2eDyW+vr6onvuuefHL7300hWbN2+eePz48fyuri7T2cclhKDm5uaMxx577N8AYE9K&#10;SkoU+u9tAwBEhFBXdXX1Lc3NzY7z9Vm/z/jBEwe6u7t5m82Wd/31118WjUYvEwTBpOu6VxTFMADI&#10;hJBcSZJsgiDQGGNQFIXwPK/FYjFvWlqaLxQKRRFCfCQSSY9EIgUIIZZhGIQQIhhjaGlpGRYMBicf&#10;OnTo6gceeKBp5syZe1944YVN9fX1nm/Qu0yaNnA+n8+Sk5PjTezyCABIhw4d+qC8vLxz5cqVzTt2&#10;7JgCABcxDJOlKAodi8XsGOOi5ubm2/Ly8oY888wzW1VVraiurvb+kGnp3xeoqsocO3YsCwCcCCFK&#10;VVWgKAohhIiu61p2drZsGMY5MZvv7u7mgsGgKxwO5wOAmaZpJElnZKQYADiapjMAoLCqqsr02muv&#10;TX3jjTdGBwKBYeFwOA9jbAMADgAwQgicTieEQiEghIAoigYhRC4sLKxpaWl5d9euXTsYhql3Op3+&#10;f5Ue2FdFwj/X9Ic//GFobW3tBIZhXADAuFwuw+/3G06ns8Zisexoa2t7/uTJk4EDBw58RPPb19en&#10;Tp8+vd5utzcRQoqDwaCwb98++09+8hMLAATgHFQzPg1paWlRQsipZ555phH+GRw/YYp/+vRpC8Mw&#10;hatWrboaAEb7/X6BZVmEMQZJkgjGWEtJSYn6fL7zoo9NjKtjMMa8YRisIAgcIUTQdZ1OTgdI/D+S&#10;/M0wjCHLMrFarREAiKampsbPV/vrBx1Mq6urLc3NzYVPPfXU4nfffXcOx3HphmG0T5gwYctTTz1V&#10;3tfXF73hhht+CQCTRVG0EkLAZDIZkUik75prrnn1vvvu25eSktJCCLE88sgjN23evPkaAMhQFIWi&#10;aRqZTCai67oQDAZ5mqZTrFZrzvvvv888/PDDgRUrVrxDCOn5MjId+PQy72d59sLkyZPDZWVlVWvW&#10;rGlfsWLFh6tXr57y97///ars7Oz8QCDgjsfjXDweH6KqqmPJkiVFt99++9/vvffefWVlZTXnomQ+&#10;gM8EUlWVrqurcyOEbAzDIE3TkK7rxGq1GpFIRB05cqTMsuw5Ea03NTWlHDlyJBtjbMYY08lAajKZ&#10;IBaL0QCQUVBQ8GsAiJlMJkZRlBRN02wURZkAACuKgjDGIAgCSJIEsiyTvLw8o6urS1JVtVsQhFOD&#10;Bw/etXPnzgM0Tdfm5+crA/fOZ6O0tBTLsmw9cOCAJTs7m+3s7CRms1kLBAJhhmEas7Ozt+3evXsP&#10;AHQVFxd/4jwWFRUZzc3NIYfDEfV4PAYhxL5t27bUq6++2gkAITiP8qPEdf3MzX9ZWRkjSdKERYsW&#10;XZ2dnT2is7PTLggCisViwPP9XvWEEKqlpQVNmjTpnHymkpISetSoUXwsFrPQNG2tqalxVlRUpJeV&#10;lQ1pbW1NJ4SkvvPOO4MMwzDruk4nqncA/9x06Ha7XQuFQrLZbK58+umnj06bNu1wV1dXT1ZW1jkP&#10;+D/IYEoIweXl5Xx7e/u4J598ct7evXuvyc7Otnd2drZOnTp1z9/+9rftgUDAU15ePowQQouiSJtM&#10;JlBVFQghGgAEf/WrX32YmZlZEYlEdJZl6WAwaAAAslgsEIn02/RGIpGktoowDKNGIpHetLS0jtzc&#10;XE9GRoZyDrIP1Wq1xmRZ/sRDNGHCBBUAfPX19UceeOCBlpkzZ1auW7fuR52dndMcDsfwSCTCGIaR&#10;yrKsfd26dY7S0tLhDz/88M60tLSy6upq30CWeu5RWlqKBw8ezEYiESshhFcUBdE0DYZhoISmWHO7&#10;3Upubu43DqaEENTV1ZXzi1/8YjDLsmwkEsEAABRFQSKoYo7jBE3TRhJCQJZl0HUdMMaAEErqXkFV&#10;VVAUBSiKMtxut9La2hpFCB1cvHjx+w8++GBpdnZ2u9/vDw0dOnTgfvkCJFjNvjFjxlSMHTvWbbFY&#10;ekVRZDiO63zuuef2zJ07t7KlpaUjKyvrs4KikZKSEp0xY0Z88+bNhsPhsB85csSGMTbX1NR8Z3M/&#10;E5armbfccsslra2tcxRFSaUoipVlGZJG94IggKIoempqajKz/UpIJBVUS0uLhWEYi6ZpVlmW3X/5&#10;y1+G7tu37+LDhw8XSJKUYrVaLYZhWGOxmKDrOscwDG8YBmUYRjKQwllJKvj9foIxNjiOG33HHXdM&#10;KC4uvvj1119/o7q6+tSoUaPO6ei3H2QwPXnypFBdXT1q//79V+7du3c+RVFZHo+n4rbbbtt11113&#10;/Z2m6V6e5wd/8MEHM2RZzrBYLEw0GgWLxUKi0aiWkpJiNDU15e/cuTO1oaEh98SJEyNbWlrGIITc&#10;iqJgADgzoxJjLEmS1MswzKnRo0eXbNy4cZ/FYjmenZ39hSVeQRDQxzLTszNUAv2jmDRN0z4zKCfM&#10;1jvNZnPviBEjOnbu3Fnz/PPPX8vz/FCaptMikQjPsuzwlpaWtDvuuKP4uuuu23rvvfe+X1FRUTVm&#10;zBhxINM4dxg+fDhbX19voSiK1TQNcxxHZFlGFEWBpmlAUZQeiUTOBfEINzQ0MIFAYPCxY8cKGYbh&#10;KIrCCCEwDAMMwwCKokBRFCCEAMP0S1oTcych6UWScGSS7Xa7PxQKeWKxWPvUqVPrtmzZsq2np6fq&#10;1KlT4QkTJgyUdL8kEptntaSk5OiHH35Ya7FYhDfffJO+7rrrtGAwGMjJyZFyc3M/lxAYCASMrKws&#10;IxKJIIqiBF3XqezsbL2hoeFb+hYfBSGEamxsdK5Zs+bKAwcOzCCE5CGEOIwxUlUVNE1LBlTCsqzB&#10;smySI/Cl3vv06dMmALBWVFQ4u7q6Unbt2jVhy5YtY9ra2goZhjEbhmHXdd0JAAIA0NFoFCXvcQA4&#10;QxxFCAFN06Bp2pmNoizLAADIZDJRPp8vlRAiNDQ0uO65556+Z599VieEnDiXJKkfXDDt6uoy1dfX&#10;DyotLV3w4osvzuJ5PkeSJN/111+/+9e//vXWcDjc4vV66fT09Oz33nvvMsMwMlRVpQAAotEoZGdn&#10;s36/f9Cdd955P8uyKBaLCRRFmTHGDCGEkmU5GXTjHMf5FEWpXrx48fv33Xff1vT0dG9LS0v0Kw7x&#10;/VxLQVVVqeRi+DnvYQCAQgipdjqdbTfffHPJH//4x8WbN2+eQ9P0WEVRTBhjt8vlsr755puZZWVl&#10;o+66666dNE0faG9v9+bm5v7L0NfPJwKBAF9bW+skhLAMwyCe55MPNACAbjKZYhzHKfDNe198R0fH&#10;oKeeemoMQmh4wqMaURQFCCFI/iaEAM/zZyzrAPozVwDQMcYiwzB9mqbVz5w584NHH330kNlsrhcE&#10;IdTW1hZLVD4G8DUwe/ZsCQDO9EP/4z/+40u/NhQKgdvtNqA/IGGGYUyNjY0WlmW/dRIhIQSJopix&#10;d+/eCatXr16s63oxRVFmjuOQJEnAsiwkndhYlgVCSFIG9mnvhTs6OjgAEHRd51iWZTo7O13r1q0b&#10;f+jQoYsPHjw4QlXVDIZh3BRFWWma5jVNO5NtJo+l6/oZ5yiapoFlWTAMAxRFAU3TICHhAlmWz2So&#10;iSECiGEYczQazd27d++46urqBpqmawkh54S/APADC6ZlZWVMJBK5+IEHHriqsrJyPs/zGZqm+adO&#10;nbrjN7/5zUGPx9MxdepU7eTJk86DBw9mGIaRY7VahVgshlwuF/H7/aizs5PhOI5WVdUCcOYiEoZh&#10;FJqmw5qmhSRJ8mOMq5YvX/7W0qVLqy0WS+fw4cO/1mSZRLM8+bpPM2740kgE1RAhJHznnXe+sGDB&#10;gqpnnnlmYV1d3RRJknICgYCZ5/nctra2ax599NEJ//u//7t/z5497xw4cOAwy7KB8ePHywPkkq8P&#10;iqLsJ0+eLEAI2TDGdDze35ZJZixOp7OP47hvtHHxer3WysrKYf/3f/937Y4dO2YRQgZBgkCUDKA0&#10;TZ9ZSJJ9VIQQYRhGVxQlCADtxcXFR+bOnbtv6dKlJzDGXYqiRH+oBuQXEnRdJzk5OVrC9Y1SVTVr&#10;x44dQxcuXFgNn9PTPNdIWr2azeZJ99577y0URV3kcDhs0WjUoCgK0zSNkhu0eDwONE0jTdNwovWV&#10;DIJUb28vhzG2Hj58OPvtt98e+/bbb09qbGwcLoqiQ9M0k8lkssuybNJ1nQcAKmH2f+ZzJO/jhG/x&#10;R/4eIUSSI+AwxsTtdidbbyj5/x0OB/j9/jPDBABAGzRoUOekSZN6MzMzz0Ur7gx+EMGUEEI3NDSY&#10;Wltb8zds2HDZ0aNH5xuGkQcAvS6X64PXX3/9r+3t7R1Tp06VAQDl5eXl3nzzzYNZljWLokgbhgHB&#10;YBCxLAsJnR5K7OiJLMsKAPSyLHv6oosuOn7VVVd9eOmll7ZHIhFPfn6+/5u6I53F0v2Mr0a+8nsj&#10;hAghpPvkyZO7n3nmmYq1a9cu2rRp0+WGYUzWNM1K07RF07Rhra2tg0aMGDHDZDJV3XXXXbsxxocr&#10;KioaiouLv/YQ9H9lMAyTUllZWQQATl3XWU3Tzt4YaQ6HI4wQ+soPMCEE9/b2CgihjNWrV895/vnn&#10;54VCockA4AIAHgCA47gzJa5kUE0eFyEUIoR4aJrumD179r5bb731g8suu6xWFMXwAKnoewVisVgM&#10;juM06LciRwihlOPHj+dcffXVfMKn91u5VjU1NYzNZrto/vz500RRnGixWIgoilUXX3xx4ODBgwUs&#10;y6Zqmma2Wq0oEomApmnAcRyhadra3NycGwqFnBkZGY7HHnts9P79+6fX1NQMpWk6TRAEWzwe53Vd&#10;p84aKJ4MjmeOn2ijGZqmqRRFSYSQKPRbzUosy4qGYeiqqhqCIBBFUfiMjAxHZ2dntsPhYA3DoGRZ&#10;BkII+P1+kp2dbXR2dmKWZaMcxzU/+uij+yVJqjvX5/IHEUyrqqoyV69eXWyxWMa9/PLL0zmOyzYM&#10;Q1ZVdd+HH374Zmtra09XV5cC0E8S2b1790U1NTVjCSEsRVGYZfvtLymKglgsBgzDAE3TIEmSTlFU&#10;z+23377x3//939+12WwVCKHQuXJCEkWRfEYwTf4dMQzjawXqxPvGCCEtKSkpL99///3e6667Dsfj&#10;8TF+v9+daN6bGYYZGo1Gs//0pz+N3rp169a77rprx8aNG/cNzLz8aiCEoLq6OlttbW2OpmkWQRCo&#10;ZMkruSNOSUmJ6LqufFURfmNjY8orr7xSvHLlytvMZvNYVVVzaJo22e127Pf7z5CKDMMAjDEkCEcE&#10;ADSGYXqvvfba926++ea38/PzazVN6xUEIZyRkTFAKPoeQlEUQxTF5CYaMQzDRiIRk6IoFHyDqtVX&#10;QcL8XrjxxhvnNTY2TjWZTBae56uefPLJN2699dYjq1atmrdy5cqFZrP54ng8zmCMIcFcZ3fu3Dnm&#10;4MGDBVu3bp1ttVodsVgsBQBSMMacpmlU0rY1Iaf5tGMnfxMAiIwcObJt0KBB1UVFRVUWi6Vp7Nix&#10;XWPGjPHl5uZKhBDS0dGB7Xb70J/+9KczOjs7l8mynEIIwYQQJAgCIISQ1+vFFouF0DTdN3z48Oqx&#10;Y8e26LoePNfn7YIPpoQQqry8PNVisRT7fL6J0Wi0wDAMHgD63G53N8a4g6ZpVFBQgFtaWqiUlBQ7&#10;wzA5giCkURRFqaqKJEkCs9mc3BkRiqJ0URRjHMd1qqpaIcvyAUmSasaOHdt7Lj97JBI5O/P8tBIv&#10;MQyDKIryTTJfgxDir62tPSXL8kFRFB2SJPGCILCiKCLDMFBiVNhglmXHOp3OloKCghMlJSWxAfek&#10;rww2HA5bKYqiMcYoSYJIXGPV5XKF4/H4l8pMCSH06dOnhdTUVEdXV9fIcDg8HQCm6rqekfBxhb6+&#10;PmAYBnRdB0VRwDCM5J8JAARzcnLaOzo6Gmpra8saGhpqiouLm36IQ5l/SHC73STRHkAAAIqi0PF4&#10;nEkYyH8rjkLd3d0Cx3HpLpdrCMuy6Zqm6T6frzsYDPbU19f3cRzXCgChWCx25vPIsow5juP8fv8w&#10;juMQz/PFfr/fwnEcq2kaSvY3NU0DSZLOtCMSmz9iGIaeqNr4dV33I4QCAOADgCaM8UmO4+oMw+iK&#10;xWLB48ePS4WFhWemZBFCCMuygxiGkXVdNziOO1MWTpKQFEXRAaAnPT39aH5+vsflcp3zzeQFHUwJ&#10;IbixsTFr7dq1E1577bUrw+FwgdlsdsRiMYNl2dANN9zgo2k6QNO0lp6ebg2Hw3kvvfTSpatXr54h&#10;CEJBJBKhAADZbDbQdZ1Eo1GFYRgPTdPNgwcPrl65cuXhMWPGlDmdzq6+vr7zUvr8nDIvAejXDJ7d&#10;K/i6xzhw4EBtWVlZ6OGHH468+OKLV0qSNMlsNltisRitaRoymUxUbW3tmOXLl8sPPfSQ/5Zbbjlc&#10;UlLSMRBQvzSQYRgUQojBGGNVVZGu68mSqwEAmtPpjCWmx3wmCCG4qanJWlVVlbdt27Yxjz322FwA&#10;GGqz2bJYlk2XJIlmWRbMZjMEAgEghJz5Sb6Fpmnx9PT0Y7feeuuWFStWHPL5fB0URYXz8/MH7P++&#10;5wgGg1iSJIqiKErXdQQAnNfrFRL/fN6DaVdXl0mW5THLly+fX1paOk6WZYwQqnzxxRffuPrqq8uq&#10;qqpUQohqtVo1WZYNRVGI2WxGmqZRsiybnnzyyRmSJCEAsKakpOBQKASCIBBZllGCCAQ8zxOEEBFF&#10;UYH+aWB+APDm5eV1z549u2L+/PmnRo4c2SIIQlxV1TjDMLHCwkIZ+id6fWLUZENDQ+TWW2/t27p1&#10;q2IymYgsy2f6rmazGWRZJpqmBdPS0k7+7W9/eycej/vcbvc5P5cXbDAlhOCamhrT+vXr527evPlH&#10;4XB4NM/zJoQQpihKVBRFufvuu6lgMOjIzs627Ny5c/Kjjz46Ix6PT+J5PktRFFuSIUfTtByJREIM&#10;w1RdddVVJffff/9ei8XS5fP5AuPGjTtvjhlWq/XzyjYEAIgkSYjn+W9c3rn00kvFkpKS1jvvvPO1&#10;yy+/3Lds2bIoIWSyxWJxR6NRTlEUZLPZUmOx2JTVq1enNTU1vfjII4+8SwhpHPDY/GKUlpZih8NB&#10;G4bB6LqOP9bqJhhj3WKxyJ81I7e5uZnned5aUVGR9tRTT8154403JgPAGIRQLgCYAoHAGVa3pmkQ&#10;CASAYRhQVfUjsoBEVto1ZMiQIz/96U+3eb1e78AUoQsGiGEYrGkapes6Df3ZqdDd3W0/q8x7Xp7F&#10;hESPffjhhy9xu92Xl5eXX6FpmoNl2cMvvvji67Nnz/7A6XQGcnNzUxFCLkmSzKqq4sQcVgAALAgC&#10;UlXVlfBzBp/PhxBCycBGaJqWKYqKybLsJ4QEAKBz6dKlZfPmzaueNWtWs8lkCrS1tUUtFotYWFj4&#10;pbkFDoeD7uzsZMxms2H0O/WDyWQCwzAgFosBxtgQBKElLS2tASHUm5OTc15aHBdsMG1sbEzZuXNn&#10;8Z/+9KdrdV2fbDabrYmyJREEgZNlOe+66667meO4eadPnzYnadeGYZgYhsEYY5QUq/v9/u7Zs2cf&#10;fOSRR14ePHjwscGDB/u+DVbr2ZpDjPFHaN8JKyzC8/w3KvOejUSW2Xvy5Mnthw4dar7xxhtva21t&#10;vYTn+XxCCB+NRnF2drajvb19zPbt269WVZVavnz5ZkJIECE0sCB/BgghqLu7m33nnXc4QRDYcDiM&#10;k1T+RKAjmqZpdrtdwhhryZ5pSUkJnZOTY1JV1blz587iV199deLJkycniqI4jBCSahiGwDAMTspr&#10;dF0/U76iKApUVQWM8Rn9KMuyIMuy4XK52qdOndpM07QvPz9/gKF7AQFjjLxeL2JZFimKgiiK4v1+&#10;v9lqtZ5X04ZoNJq6ZcuWi/7whz/8nGGYyRzH2TDGtQ8++GDpzTffvBsAxPLyci4rKyvn6aefnqXr&#10;egEAMEmSHU3ToKrqGU01y7JEURSCMdYJISJCyIsxrps/f/6JK6644ujcuXNbTSaTV5KksCRJYk5O&#10;ztcichJC8P79+/NeffXV0aIoWhmGoRFCEI/Hk5PAdMMwRKfTeXjfvn3H7XZ7/Hyt7RdkMG1vbxcC&#10;gcD4VatW3W02my9WFMWl6zpK6I0QRVG0qqrOpqYmB8uyhBCCMMYoyXZMzN0DiqJA13XFbre3ud3u&#10;Dy677LJKhNA57Yt+HqxWK/oY4/NsJiZWVZVSVZU61xqzMWPGBJqbm8vXr1/v+c1vfjNHUZQ5p0+f&#10;Lg6FQunt7e1mlmW5cDg84a233sI2m81ACO0hhLQmzPgH8EmgQCDAd3Z22qLRqB0AaEVRzr5miKZp&#10;w2KxRAkhpKGhwdrQ0GBXVXXIgw8+OOm99967IhgMDjKbzSmxWMwMAJTJZELxeBxkWQaO44jJZDIC&#10;gYAkSVKAZVmJpmkLQsgmy7JgNBEcVwAAIABJREFUGMbZ+j5DkqTg6NGjQ4lAOlBVuICAMUaon46P&#10;AAB0XadMJhMbiURMNTU1NAB8YVZVUlJCFxYWMr29vdr48eP1L6qsdXV1mbxe7yV33HHHwyaTqVBR&#10;FGskEglOmjTp/WXLlh0rLy+X8/LyTNnZ2dOKi4sX9fX1TaFpOs0wDATwUTMQTdNAEAQjGo1qJpPJ&#10;J8ty24gRI2qXL1++c9GiRVX5+fmdNTU1cmFh4TceEVlSUkL39va61q5dO+nAgQMzEUIus9nMxGIx&#10;EASBSJIEHMeJFEV133nnnWXhcPiUw+E4b0nSBRVMCSGovLyc9vl8s8eNG3d1SkrKpEAgYNV1/SO7&#10;NlEUk1RrpCgKSu7oJUk6Q79OZoA8z/tDoVDlo48+urulpcX3bX8nwzDg7IfnrEwDA4AdY5zD83yE&#10;EKKdyx3V4MGDJUJIw/PPP9/r9XoPP/fcc1du2LDhSrvdPoZlWbPP53PIsjxh/fr1bp7n9YyMjBIA&#10;+G5sWC4A0DQtNDc3Ww3DsAIABfDPa5kIdJjjON4wjBGbNm3KXbNmzaKenp58i8WSEY1GHQBA0TSN&#10;kuVaRVEMlmUVhFBYlmW/LMsdQ4YMOb5ixYp906ZN8z/77LMzn3vuuasxxmMBgAEAoCiKaJpG4vF4&#10;dMKECbEBzfAFC6zrOgUAwDAMJYqi5dChQ1myLIcIIf7P2tQSQlBHRwdvs9mKp06dOnbBggUH3W53&#10;KwB8JnN148aNlKIoMwsKChZxHDdckiQTACgpKSmeDRs2HHC73V2Kogx9+umnL/vv//7vuQBwia7r&#10;bowxndRuJpOTBJkoBgC9Vqu1/sorr9z+1FNPlUmS1JTo2Z9TGdaECROcjz/++IL169fPMZlMI2RZ&#10;5vx+PwYA4nQ6NV3XfYIgNDmdzoqlS5eebGxs9JyrY38aLphgepaIOHXOnDlXpqenX9bb2+vkeR4n&#10;21BJsXqyhxSPx0nS8YWmaQwAOEnoUVWVQP8u/vTPfvazalVVe/Pz8791uUAiaz5jj5Ugk6DEZISp&#10;I0aMsN19993b77jjjhOnT59uJYSEo9GodC4cahJllTAh5BQhJNzR0cEfOHDAGgqFRgIAgxCyCYIw&#10;7Lnnnrua4ziturq6p6ioSBxYpD8BZDabzQmnGk5VVZwkBVmtVhBFEQNAzgsvvHDnQw89ZJIkye10&#10;OlMFQeCj0Shtt9tBlmUIhUKEZVldEISIYRhtdru9dtasWUeLiopq582b18LzfJ9hGDGEkM1ut6ch&#10;hKYRQnRIBFOEkIExVgzDiFit1vMyuWMA5xcYYyTLMob+IRdIVVUEAKzP50sJh8PmhoaGEPQTcT6B&#10;8vJyGgDGT5069bLu7u4RmzdvPqhp2meahHg8HkssFsspKChYBABzXC6X0N3dTVEURXm9XvuGDRtm&#10;1tfXX7pv377hvb29ozDG6YQQi81mw+Fw+AzJB2MMPM+TcDhsIISOXHfddbsefvjhHYMHD+6uq6sL&#10;nw83rVOnTlnr6+sL/+d//mc+y7LFsizbOI7Duq4TjLGGMY4AwJ4TJ06819jYWF5YWNg2dOjQ81pZ&#10;u2CCaUNDA4sxHrls2bKlHo9nDkVRuQCAJUkCjHGyZJvU2hFBEDSMcdAwDN/QoUM99fX1gwAgS5Ik&#10;NsGSMwRBkGRZbr7//vtbhw0b9q1PUxEEAem6jjDGOBlMk0AIYQBIHTRo0KSXXnppyHPPPdebmpra&#10;snjx4vLrr7++sra2ttkwjLDJZIrn5+d/U0ssSVGU1ldfffVQfn5+htPpzFUUxRqLxZhoNGoWBGHM&#10;unXreoqLixsVRTkJn7PT/RcFkmXZXldXZ6coilMUBSXL9bFYDAzDoOx2u7Orq2tyLBajMMaY53nw&#10;+XyQlpYGHo8HEEKay+UKiKLYnpqaemzJkiUf3nLLLQctFktfdXV1fMqUKWpC5oSOHz9uzsjIUAkh&#10;Ok3TRtLAXpIkjef56IgRI7pisZj/uz4pA/jqkCSJikajlGEYyZmxFACYu7u7B8my3OZyufoIIZ8g&#10;51RXV7NpaWkpl1122RWGYaTNnTv3mMlk8uXm5n4q1+HUqVPW1tbW8dOnT1+emZk5sbu7O7u7u5vm&#10;eR5ZrVZWFMX03/72t8s4jkMAIGiaxhNCsMVigXA4DAAAFovlTP8+HA6rCKHISy+9tG369Onb8vLy&#10;Ws/XelpSUkKnpqaOnjNnzsJ4PF6saVoKxpiKx+NJ5yNVFMXwwoULT5rN5iM2m60RPmMDci5xQQRT&#10;Qgjav39/+q5du8ZWVVXN1zQtE2PM0jQNFEWBLMtgGAbwPA+qqmq6rsfi8XiL2+3et2rVquODBg2K&#10;3nzzzT9RFMUNAGzCdcNQFEXJzs7uAQDfd+UCo6oqSoqYEyVfAADAGCu6rvt8Pp9HkiQXTdMX9fX1&#10;jfvzn/88689//nNnYWFh48yZM6tmzJhR5/F42uvq6vyEkDDLstGvGlwTjkl6aWmpOGPGDHHv3r2Y&#10;EILsdjuKxWKIZdm0UCg07ZFHHkG7d+9+trm5uWZAr/gRoEgk4vR4PE6apnkAwMnrmTRSCIVCGABY&#10;l8sFfr8fOjo6wO12k3A4rNjt9lgoFGqyWq1H77vvvtL58+dX2e32zoKCgvCnXUeO44S6urqhNpvN&#10;GY/HMU33P8a6rusMw0SXLFnSyrLst9b7H8A5A2IYhvb5fAz0r83IZDLR8XjcWldXV2AYRkMkEulw&#10;uVxROKsXTvrN6Ic9+OCDVzQ3N09kWbZqzZo1O6FfcvIJEEJQJBIZXVRUdKUkSbO8Xq+dpmnGbreD&#10;1+tFCWkLdjgcqcFgkNhsNqKqqmYymfyKosQRQlabzWYKh8McAKBEZVAjhESvvPLKZo/H03m+1tPq&#10;6mqWZdnc22+//dITJ05czjBMZkFBAd/V1YXMZjOEQiHdYrH05ubmvvvCCy+cbG9v7/m2fKYviGAK&#10;AFBYWDh02rRpYwVBSAUALqm9TPSjNJ7nFcMwwgzDtA8fPrxq0aJF7y5btqxC13Vx27ZtU0OhkBUA&#10;eEEQIDHDkWiapi9fvrxNFMWu7+I7JYlFGGPQNI0k+qYE+m3F+jRNK33rrbd2vP766wVbt24d29PT&#10;U2y329Nomk5taWm5qKura/Zrr70W4jjOb7fbPRMnTqxYsGBBdTAYbGxqahKdTqcciUQUjLEcCoVk&#10;AFCKiop0AIDy8nIMAAzLslxmZqbQ1NRk9vv9oz/88MNhCCGBEEKFQqFkIGBtNltWIBCY9Pjjjx/8&#10;5S9/GQKAxu/inH1Pgbxer5UQYtE0jYF/epMmy7zAsixIkgR+vx84jgOGYQy/3x8lhLRlZWVVrFy5&#10;cud11113nOf5tvT0dOnzSulWq9W2bdu28aIoZiGEmLPUNoau69rll1/ehxAKnf+vPYBzDU3T6EAg&#10;wEIimCY2S4KiKOkAYGdZ9hNTLxoaGjK3bds2dd26dTcKgtD69NNPV8Xj8ZaENvMjaG9vF9rb27Mm&#10;TZp0RTwev8JqtTrsdjvd0dEBXq8XcnJySEdHR9IwwqBpOhoOh302m60pLy+v6qabbvJ98MEHk995&#10;550it9udres6GwwGUWpqKvL5fNDe3g5f17Xti0AIYerq6lL/+Mc//mj79u1zzGZzoaqqQkNDA06w&#10;iQkAeKPR6KG33nprjaIoXWPHjj2nY9Y+DxdMML3nnnsyASBXFEWO53mk67rGsqwSj8d9ZrO5Ozc3&#10;tyU3N7di0aJFx2fNmlVjGIZfFEWi63rRf/7nf15P0/QoiqIYk8mERFEEiqJQLBajZsyYIaWkpHwX&#10;WRYC6J8agxBCSWZcoplv2O12L8a4yWq1nrj//vv33XrrraVbtmwZv23btimnT58uJIRkmkwmRzgc&#10;TovH40gURe3dd9+dtmvXrrCqqhGGYWSO48KDBg3yZmdnNxUXF7fk5+d3VFRUxDmOw319fea+vr70&#10;d999N18UxfzKysqceDyeaxhGmsvlYvx+/xmmniAIEA6HeYZh0rZs2VK0atWquo0bN7YMWA72o6Gh&#10;AQWDQZ5hGD4xci25Wz8zzSI5qkqSJEIIUaLRaICm6f2//vWv3/3xj3+8JyMjw5OSkvKF3qubNm3C&#10;U6ZMMXu93jxVVe2CIFBnCdRJLBbT09PT5QG7wAsSiKZpOhqN0gBAJYiJFMuyppaWlkGEkFRZlk1w&#10;llMaIQS9+OKL0x944IG5NE3nTJkyZde8efNqMzIyPmEyk9AyFxUVFS0PBAJTGYYpMAyD6ejoAIfD&#10;QSwWi9HR0YEpiiKCIGixWKwHAMp/+ctfli5ZsmTfyJEju2RZdh86dCht8ODBg5qbm88Yy/h8PiCE&#10;oMzMTD0jI+OcrwuEEFRbW5u1bdu2S9atW7fQarUWB4NBK0IIZWVlQW9vr8ayrMjz/KEVK1bsIoTU&#10;J+Q231rF8YIIpggh8u6779Z0dHS8f+DAAYuu64IgCPGMjIz2JUuW7L7iiiuq3W53t6IooiiK8kUX&#10;XaQBAJw8eTJ727ZtwzHGIwkhTk3TUF9fX/JtKYZhhMcff3zaggULQpWVlYdkWY40NTXJ32aQoCgK&#10;q6qKKYoiiV4u6LqujRo1qlPTtA6WZf2EkKDNZuu99dZbK/7t3/5to9/vz9+4cWPxG2+8MUfX9UJJ&#10;kjIlSXLKsuzmOC5VURQQRRFomja8Xq9WU1Mjvvfee7Ioioqu64SiKAQAdH9VkOFUVWUQQgzDMAhj&#10;jPx+PyCEgGEYkCQJdF0HhmGwqqqsrutWWZb5xYsXD0guEuB5Hp88edKpKIqV4ziU1IUmrf6SSBgq&#10;BCiKqps9e3bJ2rVrt9vt9srU1NTIlz3W4sWL6aNHj/Icx5kVRaET1xk0TSMIoXBOTk5DLBaLwIAk&#10;5oKEruuMz+djAYBJVKoQQoj3er1ZhJA0iqIspaWlKKFtFk6dOpX2s5/97HJd14enp6effuONN/a2&#10;trZWfvx9CSHI4/GMnzhx4lWBQODKRJ+RTbaVEoQiBABRm83mCwaDrQsXLty5Zs2afYIgVKanp0sA&#10;QLq7uy2hUIhpbm7mGIZhzmpTEQDQk7aHCTUCLi0thVmzZunfhNNBCEFer9d85MiRCStXrlxmsVjG&#10;BINBF8MwGCEEgUCA6LoeM5lMdVOmTNm7YsWKD3me/8bSm6+KCyKYAgBgjE8+99xzp00m0wZFUShN&#10;0wyEkCoIQrywsPATO5CSkhLa4XAUr169+gpVVd3QX9IEQRCA4zjo6+vDgiBwO3fuvGHPnj1TTSZT&#10;w+zZsz+8/fbby0+fPl0nSVLQ7/fL59tOL6GPPbPTpCiKIIQMh8MRBIAAwzDxhCZLh36NWbSkpMR3&#10;2223VV9//fU7+vr68vbs2TN6y5YtM1taWvIMw8igKMplGAZPCKGhv0fMIoSA4zjgOO5MtpQYbg4U&#10;RZ1tFvERZrHNZksSDnS73S7H43FZURQNBhbrM6AoCnV3d9sJIebkhgjgn4OLEwYOmqZpUZqmd61e&#10;vfqta665Zk9PT0+4sLDwK/Vz2tvb3e+8806uLMtWmqYZhFDSblIXRbH7hhtu+CAejwfgPLrlDOD8&#10;oLy8HLlcLhSLxSjoZ2gjnueRKIp0LBazMQxjjUQivNVqRV6v19zX1zdlzpw5d9tstuJAIOCZMWPG&#10;nlgs1jphwoSPMLkJIdjn85nvu+++i+Lx+BSKouwmk4kWRZEoigJ2u13TdT0sSVL3DTfcsL+xsfGD&#10;zZs3H7Db7YGTJ0/Gz14Dg8EgKIrCQ79hAwbor6Yl7ntGURS6o6ODDwQCfEZGRsoTTzwhpKSkqAmd&#10;+tdimNfU1DA0TY/76U9/Ot3hcIwLh8NOjDGdJJwCgMKybOfEiRP/8dJLLx1samrqHDVq1LdeNbtg&#10;gmnigmoA8IUeuYQQury83PHEE0+MFEVxLM/zZkVRsCzLIMsyiUajMgBoiQthwhgPDYfDBf/4xz/G&#10;f/jhhz2yLDddfvnlHz7xxBPHq6urG0RRDJ+vWZ+J4HnG7z7JRqZpWqZpWo5Gozp8bFFMnIsIAERK&#10;Skq6f/7zn1csW7ZsWygUSjty5MjQt99+e8LRo0eHyLKcDQBuQRAcAGAWRZGDRImIoigwDANUVT0T&#10;PJMEKIz7Zbs0TUM4HCYURRGO42LxeLxzxowZtfF4vHvAYvCfCAQCuL6+3gYAlrMIZGfOK8MwKgD0&#10;AMD7zc3Nm4LB4P7s7OxATk7OVz6HfX192aWlpcNlWbYihOjk8WiaVjRN61y4cOFBAAjAQCC9IGGx&#10;WIyEVSRWVRUlBxhYLBYDY4wVRaHHjx8Pu3btGrZu3bpLPR7PRIyxSlFUxapVqzZ9GvGsvLyccrlc&#10;ph07dqRHo9FMRVG4hPzGSE1Nlb1eb31eXt6BX//619vnzJlz2mq19nxamRgAAGNMdXZ2WgGAS2rj&#10;E7wVBP1kJMwwDE7YItobGxunLFy4cGxJScn/BQKBSqfT+ZWUABUVFWabzZY1Z86cawFgdjwedxuG&#10;QSfnTNtsNg1j3GQYRunvfve7raqqto0aNeo7aXFcMMH0y4IQgnbv3s3l5eXlv/766wUcx2Xquk5z&#10;HId0XVdpmo663e59V111VdPhw4eN7u7urM7OznQASLFarSl+v38oxnh4aWnpxcOHD28ZPXr0qdmz&#10;Zx8FgFNlZWVtdrvd/2mZ8NcBTdMIIUQwxuTsbFDXdaSqqk7T9Bce4+zASgjpLigoODVnzpwSiqIs&#10;DMOkb9q0KW/fvn1jjhw5UqBpWgZCyKwoilXXdasgCBZN0zgAoAzDwAk7w7MzKy0tLU32eDx98Xi8&#10;atGiRe/fdddd7w8ePLjtm373HwoIIaihoQG3t7dbMMYCfHSzQhiG0WRZbnK5XO9/8MEHf+V5vqWo&#10;qCjyNa3TUEdHR8rhw4ezLRYLE41GUXL6BiFENJvNffn5+W2CIMQHNjsXJniep0RRpMxm85nh24Ig&#10;QDQaxYIgEJqm4eTJkyxFUSM2btxYxHEcrWlaxUMPPXR0xIgRzfApEpDx48cbDQ0N4pw5c7zbt2/v&#10;sVqtqZFIBHRd7/P5fHV33333Px555JF96enp9QDwmWtborRM9fT0WACAPXvDCP0G9CohREtPT5f7&#10;+vpUiqLaf/WrX41bsWLFiIKCgjvr6ureCQaD79jt9vCXSUzKyspMmZmZ4ydOnLi4tbV1riAIeaIo&#10;MoIgoER7Q41EIj2EkB19fX2bZVluSU1N/Uxd7fnGDy6YlpeX02PHjk2fO3fuDRjjS3iet4ZCIYwQ&#10;0lmWDUSj0aqjR4++LIrivoceekgOBoNmURTdR44cyXnzzTcn79u372JFUUbKspzGsmxmZWXl2NbW&#10;1lmbNm1qNZvNtffee++h1tbWzuPHj/t0XQ8AQFwQBA0AIMGU/cRUg8/DWWVedLY7E03ThKZpwjDM&#10;l7YSTDwEYuLHu3HjxrZly5aduPHGG9/Vdd0siqIpGAxam5ubsw4ePJhXXl6e39fX51JV1SLLMqeq&#10;Kq2qKqUoCob+zEYKBALByZMnVy5duvT4j370o5P5+fl+hNAAueUs0DSNvV6vGWPMJ3ukiUVGdTqd&#10;3R6PZ3tlZeWb8Xi8zu12fxOyG/Z4PLZYLOay2+1JI/Skp3MkJyfHb7FYooWFhQPEsAsQdrsdd3R0&#10;OADAqmkaDf2TiIBlWWQYBqWqamZbW9vwCRMmBMaNGzeFpulxqqqygwYNOvXLX/7yNAB8am8SIaQT&#10;QiJPPvnkkba2Nu7w4cPdFEVFrr322prf/e53e81mc0dtbW0oIyPjC1taCCFsGAbDsuwZ4hvpH0hP&#10;KIpSDcPQAEBPrIV9CxcurP/9739fgxCaMmzYMPeKFStc99xzzy5CSCdC6DMDHyEEhcPhi4qKiuaG&#10;QqErASBTFEXOYrGgxBxU3TCMPkEQdrW3t++Ox+MVOTk50ne5ifzBBVOn05n51FNPXVJbWzvbMIwh&#10;8XicoWkaKYoSAIATv/jFL15WFOXo+PHjexIn3k8I6TSbzTVXXHHF4Wg0OvRPf/rTxJdffnk2wzBF&#10;AJAFAIXd3d2DU1JSJj3wwAOLYrFYH8/z7QsXLqxasGBBo9frDTY2NsKJEyc6Vq9e3Q0A3i/7eQkh&#10;qH/QAfqI1aGmaYgQghJ076+FBJFKBwAJ+mcDJqft0FOmTGFtNhurqirDMAytKAqlKApGCCGMMTIM&#10;g+i6rlMUpTEME5MkSUwMRR/IeD4KFI/HsSRJHMaYObtkDgByJBJpeeGFF6p8Pt+poqKir70JSVhp&#10;4j179pitVqs9FovRGGPE83zS6cs7efJkj9ls1gDASFQYcHl5uSU9PZ2SJEkrLCwcsBj8HsNqtdJ7&#10;9+7NBACXLMs0RVFgs9kgEAjghFxt+oIFC4pomg44HI5BkiSZVFX133LLLVWyLDfC55T2EUKkvr6+&#10;au3atU1ut3uzrut6MBgUhw0bFvoKVTYUj8cxIYTSdR2d3ZpK9KkMACBnrRFaRUVFzeOPP77plltu&#10;GWaz2cZs2LAho6ysbNAzzzzzfnNz87GjR496P074bG5u5kVRTBk9evR1XV1dVzIMk8NxHMMwTHKM&#10;mwEAHYZh7G9oaPhfr9dbN2LEiO8sI03iBxNME4uNIEnS2NWrV19FUdQgADBRFEUkSZIZhqmaN2/e&#10;7ptuumkPy7KBs4NC4mZSAMBbUlISeOaZZ6ruv//+vVu3bp39xBNPzCOEjHG73W6fz+fEGLsEQcgX&#10;BOGibdu2zXjzzTfjGGMZY6wQQso++OCD7YSQf3yZG1TTNJLsT35sZBfouo50XYf09PRzGrzO+q4D&#10;2eW5AaJpGuu6TjEMQ9E0nZwWQwghYlpaWtWll17aHIvFIt+wNYAEQeDKysrsiqI4aJqmJElKavoI&#10;TdO+efPmBWKxGA0AKgDQ5eXlaatWrbqyuro6bfr06aH/+q//OnDo0KGO7OzscE5OjvxdGZUM4NMR&#10;DAZxY2Ojg6Ioq67rmKZpFAgEgKIoxLIskmXZlZqa6iSEgMfjIQzDdKWlpZXfeeedtfX19T1f1INP&#10;jOKTob+n/nWARFHECKFknxQAPrJ2nT1wAQAAxowZ4ysoKDhhs9mORyKRVEmSikpKSrJvuOGGyRzH&#10;Hdi+ffsrzc3NHfn5+VGEkNbT02NOT0+/eMiQIUva2tpmAUA+IYQxDAMpigJWq1WNx+PdPM//49Sp&#10;U69lZmbWZGVlfeeBFKDf//GCR0lJCX3ixAk7wzAjFi1adKmu61MSpBsKISTZ7fbWESNGvPfII4/s&#10;FUWx7/Ma1LNnz9bcbne4uLi4ZsmSJS8dPHhw5YwZM9YjhA4BQC8AqKIoUn6/36woSjrGeDAADNc0&#10;7SKM8fzHHnts9pEjR/JKSkr4L/jYZzuYnPlJZKeEYRjAGKNwOJycYziA7yHKy8uxruuMYRhMYjg4&#10;AAAkPHP7nnzyyb2hUOjUN3VhKS0txU6nky8rK3PJsuyWZZkSBAFJkkQsFotCCAmOGTMm6vV66Zqa&#10;Gtzd3W05cuRI3rZt264KhUJ3vfLKKw/n5eX9bf78+Y8cPHjwyuPHj+d2dXWZzsU5GMC5AUVRSFEU&#10;IVFGNZJj9QD6h3dgjFFvby8OBALIbDaHLRbLsT/84Q9rRFE8fb5VBwkQnud1s9msQH9J+ex/S7aq&#10;Pj4Fy+jp6Qm1trauZ1n2HYZhYgzDuOvr6ydXVlb+9JJLLnlq+fLld1VWVk4NBAJ5b7311o9NJtP/&#10;19XVdQ0A5NE0zSYkO4AQUiORiDc1NfX17u7uTb29vcegv+r2vcAFn5kSQnBVVdXQ3/72t9OysrJG&#10;NzU1TQKANFEUGYSQIUlS0GQylT/11FNlNE03fNmbLmkCX1JSUrlmzZomXdffve2226bV19fP8Xg8&#10;+QCQajKZTNBf+kAMwyBFUdIoipqyevXqnscff/x1QkjL5+z+k0QVgjFOZjIoWSbEGBNN0yChCR3A&#10;9xSCIHCnTp1yAwAPADi5ljAMoyiKEhw9enRzorf+jWC1Wtn6+vrM3t7eNACwMgyT1LMSURS1oUOH&#10;+iwWS+9FF10UBQC9oaEhMm7cuPbs7Oy6QCCQp6rqcJfL5Y7FYjlLliy5ZO7cue8//vjju6urq8uL&#10;iopCA+Xf7xaEEFRZWUl1dnY6CCFmp9MJHo8HCCGAMU7KqwD6A5qm63qnzWarmjZt2tFvc0AHy7IQ&#10;CoVohBCVzEgTPtQoSfT8+GsS8q+2mTNn1u/fv7+VoqjhqqqaeJ5PDQQC03ft2lW8e/fukM1mi8Tj&#10;cTfP83aWZQVFUSiapgnP80QURdHlcjUpirKvvr5+/enTpxu+LZvAL4sLOpgmSrvW+vr6MW+//fYN&#10;8Xh8uMVicbMsyySMB3wcx528+eabt44cObL665QDEsE3tHHjxkPr168/dfjw4b2xWOziVatWTe3o&#10;6LgMY+ykaZpjWRapqkoRQgq3bNlyzbx58xoMw5AA4HOtCpO9h49t6CDZu/yqn3cA3y5MJpOlsbEx&#10;TxAEkyiKSFXV5MIXFQShF2McHT58+Dd+6DHG5vfff3+cJEl5SdYwIQQ4jjMMw1AnTJjQG4/HvZs2&#10;bTIWL15MCgsLFQDoPnr06MvFxcUKy7K2SCSSxjCM0zAMy86dO3MOHDgw5KGHHnrP7/fv9nq93Skp&#10;KdGBnvh3BmQymZiKiooMhJArEAjQCCEwm80QjUbPLqvqCe/xiieffPL4t+yRnbw3MHx6tewTmWny&#10;daWlpbGXX365ctq0aXvr6upcAJCFEGJFUWQBIEUQBHc0GgXDMFAkEgFBEIhhGEjXdUOSJEkQhKND&#10;hgzZtnXr1q09PT3d37dACnCBl3nLy8vptLS04qVLl07RNG00QigjGo0KLMsaABBmWfb4TTfdtOOm&#10;m246GAwGe7/JQvHjH/9YGTJkiDcrK+vY/PnzN65du/avCxcuXEfTdAXDMOFYLEYEQQD9/7V359FR&#10;VnfjwL/32Z9Zs0EmCSQEiCSABE6CLGIJAgrqS8We8KPQVvpqqb7aHmr1/dkeUWu12Fpbf2qraFFR&#10;WjVABVS2qokgWwzKNgnQ2bYTAAAgAElEQVQhIQtZZhIyM5n12Z/7+yMTiriVdQZyP+fkHA85ZiaZ&#10;Z57v3Hu/i2HYTdMs+PWvf31LIBAobWhoOFWPdaZgMEhjjCmMMTrt3AEjhHD/nEAiuSmK4nS73QWS&#10;JNkZhuk/TzKsVmvHtdde62ZZ9rzLVDDGVHp6un3btm2lAJCLEGJM00Q0TYOu67qmaZEbbrihDQA8&#10;5eXlJkIII4TwyJEjVcMw6iorKyt7e3u3a5rmsdvtKkVRHAAMVhTluieffPIHzzzzzF0tLS3X9fT0&#10;ZF2QPwpx1qqqqiiKosSjR49mMgyToqoqTdN0f8INmKYJqampQNO0brFYwnl5efWTJ09OyvnCZ97v&#10;EEJ4xowZssfj+byysvJtQRA+ZVm2S5Ikw+l0YgCAWCyGaJo+FYtlWUY0TcuGYZwAgMpf/epXf9u4&#10;ceNGl8vVGj/7TTqXbTCtqalxKooy5pprrikHgFmGYWRgjFmbzQZer1ceNGhQ46RJkz6+4447Kp1O&#10;58kLUcgbvyj0oUOH+seOHXvg8ccff/GBBx5YrWnax+np6WFJknSLxYIEQbDIsjxp4cKFpbFYLLux&#10;sZE782dVVVVR4XCYM02TAjh1bkpWBZcZi8Vi9/l8+RaLxa7rOh1/DQ0A6LjmmmvccAHOdGpra5lI&#10;JOKsr68fCQDphmFQGGNgWRYDQMzhcLROnDix68z6VYQQHjp0qDRmzJhdfr//ubKysoquri63oihq&#10;WloaqKqaGg6Hx73//vuLpk+f/uvCwsL/6e7uLog37b9s7w2Xo5EjR7Ld3d1WSZIcmqYJHMedquF0&#10;OBwAAKAoChiGoYZCoZ5f/vKXzQDQnsCnfNaKi4ujqqo2P/TQQ/9gGOZdlmXdoVAownGcjhACi8WC&#10;EUI4IyPDxBhrhmHUlZSUvNXU1PTQ8uXLt+zYseNEMu+cXJbbvG1tbSIATCguLv6RruvXYoyHmqZJ&#10;u1wu0+v1yg6Ho1MQhA9+97vf7c7Ly2saMmTIBd8SGDp0qIQx7hRFcd38+fO9ZWVl2GKxjI/FYi5B&#10;EFiEUEY4HM4+cOCAa9SoUV85gzAlJQVomsbQV8pwarB5Ml8wxL9hjOnW1tZB77777gQASOU4jrbb&#10;7WYwGJSi0WjbnXfeWQcXIJgyDOPYtWtXTm9vbzbDMDZd108lqhmGERg9evSnDMOchL6SgS9BCEUq&#10;KyuPvfrqq68tXrxY3r17txgMBocDAG+xWIRoNCpYLJY0WZbzBg8eXPLEE0/8fdGiRZ/EW8CRa/ES&#10;UFWVa2lpcdA0LfRVpNGgqirwPA/RaBRYloVYLGbSNB3Izs6uWbBgwfHMzMxLPhnotA/8X3VdfOu1&#10;MmzYsNDSpUs/HDRoUJMoijX33nvvrdFo9GoAyJYkiTUMQ+np6elKTU09dv311295+OGHd+bn57sB&#10;wFiwYEFSX4uXXTDFGFMHDhwYdffdd08zTXN6JBIZbJomD30vpAQATXa7fdeWLVvezsjIaHS5XBct&#10;bTp+o+nBGH+0a9euxnvvvff2urq6WT09PUWyLCOKovRx48ZJmZmZ+pk3pbKyMlxbW6tD3yoGx7/Q&#10;aUE1qS8cAsDj8fB1dXUpNE1npaSkCD6fDwKBAOY4LpSTk+OTJCkgSdJ579UjhIasW7duvK7raRRF&#10;sf39lHVdNwGge86cOR8bhtEFXxNMAQDKysqUqqqqlhdeeOHDpUuX8gcPHvw/siy7IpGIwPM8yLLM&#10;GIaRZbPZBq9YscKyd+9e11//+tc3KysrfTNmzEiajMkrla7rtoaGhmyKokTDMKj+M9L+dp/x1zzG&#10;83zj/fffX4ExPp6ESWPfmuMRT8iMYIxre3t720pKSg5+//vfn9vZ2XldT09PnsPhaJg7d+4nK1as&#10;2JSamtqVkpISTsLf8ytdVsG0f4rCqlWrSj777LOpqqq6nE4nS1EUBAIBIxwO+6666qoP3nvvvTWh&#10;UKjB5XKdU2PlcxDWNK1+1apV637zm9/gDRs2ZPA8H7j++us9drvdFwgEviqDGHMcp9E0rUP8Jnjm&#10;Li8JqMktEAgIhw8fthuGYfP5fDRN04iiKENRlMCsWbMCFEVFS0pKzquWE2OMjh07lrVr164iALCa&#10;pkmzLAs0TYNhGArDMN1z5sz5jOd5/zddL/FsccXj8exfv369Nnv27LF1dXW81Wp1RaNRFJ+xSkUi&#10;EQoAJn7wwQdieXm5bc+ePWviN25yLV5Eoiim1tTUFACALd7X9lSfbJ7nQZIkDAB+nucbFy9evD8l&#10;JSWUiOf5NQlG5/JzDADoxRgffOedd5p4nl+3atWqEeXl5W12u71z6NChXznYPJldVsF0z549gtVq&#10;Tfd4PAWapg1xOBxsMBikKYoyWZZVo9FoNBAIBBRF8UFf4folEb9R6YcOHeq22+3HMcZ1fr9ficVi&#10;PYZhSPE3wplwMBg0KYoyEUImOS69/NA0LQCACACMxWKhEEI4Go2aPM/3ZmdnB1VVleE8Gs7H+/5y&#10;pmmmBIPBDIvFwsRisVOZ3xRFRXRd78nMzOwZNmzYtyZlIIRwRUWFMnz48JN2u/0gx3GZhmGkAIBg&#10;GAZyOp1AURRIksTLsjzY4XAUVFdXD8rOzu6Avl0f4iLAGKNAIJDqdrsLEEJWiO9QURQFuq6DYRg4&#10;fp/oGj9+fJskSWpqamoiG24g+PIqFEFf04azCrbxlWoQYxzBGLcXFRWpCKFLUTN7wV02wXT37t3i&#10;+PHjx0+cOHHJ8ePHp7Ismx+ffKBxHNeelpZ22OFwVG/evPkTv9/vKykpuaRbAwgh7Ha7O5YtW/bu&#10;5MmTa3bv3i0uW7asS9f1UElJyVddHEgURURR1KlMXoZhTp/cguOjjUiUTVKxWCzvL3/5Sy7HcRzG&#10;GKmqCqIoaqqqdi1cuNDX3d19Xl2GWlpa+O3btxempKSMAoBM0zQZlmX7v40BoKOsrKxV1/X/+BpZ&#10;sGCB4fV6vc8++2zFD3/4Q765udlB03S+y+Vi2tvbweFwIIwxYll20Pbt26fW19d37d+/X8QYfwxn&#10;2Xea+I8hRVFsJ06cyEIIWTRNo1mWBU3T+scjGhRFhXmeP1peXl5bX19vYoxRIl6L/iYSF/rDf3yl&#10;Gnv00Ucv6M+9lC6LYIoxRgcPHiyZMmXKLfX19Tfrup4qiiKv67qOEKofPnz45tdff31tLBbzsCzb&#10;W1pampBP0WPGjFExxp5Ro0Z1WSwWuqury/y2wbj97QQB/j1LFPUtdUmNaZJqaGjgY7GYMz09fUhn&#10;Z+dgXdc5qg+WJEkbNmyYBwD859OVBmOMjh8/7li3bt0NPM9fy7JsjqZpLMYYcRyHNU0zdV3vnDlz&#10;ZlswGDyrgJ2ZmSlpmtawbt26rTfccAMdDocXdHR0pDscDi7eRBwQQkJKSkpOa2vr/KKiIn7r1q2x&#10;3NxcN/RNKCIuoNraWsY0TQEhZDUMg0UInTozNfrq4wJZWVnViqJ8cuONN7qHDx/+pWTGRDhjasyA&#10;l/TBtKamxnLy5MnsRYsW3VxbW3uz1WodZLfbqUAgEKUoyjt27NhNv//977cCwOHrrrvuS4k+l1r8&#10;8fsbzH8TDHDqHPhUecwZPyfhbxjiizDG6OTJk7mPPvroPJvNNsEwjHEcx9GKoiCMsWGxWGJlZWXH&#10;NU370lzJs9He3i7EYrHMqqqqaQihcRzHpZqmSfWPdsMYqzabzXPDDTd8Y1OQrxJfLUter3fv/v37&#10;o9OmTbN6PJ4poVBoOEVR4uDBg1F3dzdCCDE8zw9hWfam73znOxkff/zxc36//3BaWtolzyK9ktE0&#10;ze/fv99mGIZN13Wmv+tZPFgFAeDwn/70p1U+n+8Qx3GeRPdUjnc8OvOfMQAAwzAD9p6VtMEUY0yd&#10;OHHCSdP0+KysrP+2Wq2TACA3PnU+yPO8e9q0af96+OGH3x01atQxl8uVdB0xvgXiOK5/BfqFEWz9&#10;iQcX6KyfuIDa29uFcDh81d///vfFoijmmKbpZBiGVhQFAYASi8V8d91115Hs7OyzDnL9MMb0Z599&#10;lrN58+ZSjPFwjLFT13XqtLZyOsMwwcmTJ7dmZGS0f/rpp2ZJSclZP47L5Yp2dnYe2rBhw9OLFi36&#10;L5qmb2hvb5/Y3d1tdTqdbDAYBIZh6N7e3pxYLFY2adKk4M6dO//Z3NxcNWzYMCXRH1yvBPEPZ9Yt&#10;W7ak6LqeCgCMaZrAsixWVdWkKKpt2rRpNenp6YeuueaazqFDhyY0s1pRlFPTYUiexxclZTBtaGjg&#10;6+rqXK+//vrsJ598cm5qaur0QCBgZxiGAgDVbrfvufXWWzcvWbLkfavV2n0Js3YvKIZhkGEYpwJp&#10;PHiieBstCiFECueTjKqqg1auXJlnsViGKIriYFmWi0ajgBDCaWlpPQgh94gRIzoGDRoUOZefjzFG&#10;hw4dEkzTvOq1116bYbFY0gCAjvfhBV3XgWVZhWGYrttuu61TVdWe/q5H5/J42dnZMYxxw8svv/zG&#10;4MGDG6ZOnfoDACgJBoM5AMDpug66rjMpKSlOlmVnf+c734keOnSo9+TJk0cwxlESUM8boigqdefO&#10;nRkA4OjvecswDFZVVTFNs2nKlCkH8vLy/qMks0shns9xZjAd8J/8kyqYYoxRT0+PraGhYeSDDz64&#10;YMeOHTN4nh8dCAQsDodDj8ViXl3X6+688841v/jFL3bm5OR0JnrL43x4PJ6v62UJANA/XotIEhUV&#10;FXQwGMz/5z//OVIQBDoWiyGr1QqapoHFYtF9Pt/x3/72tx8ZhtF7Hg+DHA4H+69//Wtwa2vrSJZl&#10;LZqmUaIoQjQaBV3XMc/zkby8vCOlpaUdFovlvANa/P/v9nq9H3744YdHFi5c+D9er/fGUCg0Std1&#10;KiMjg/L7/axpmkNYlp0/YcKEoc8///zKyZMnH8IYd5OAel6ojo6OrPb2dhfDMAJCiIrXluoA4MvI&#10;yHDff//9n7W2tkrJ8nemKMr8usTIs83mvZIkTTB1u91cY2Pj4Oeff/7GF198cZ6maddYrdYUlmVp&#10;jLEcCoUOu1yurTt37lwVi8UCOTk50uUcSAEAOI7rb2Z/+gVoMgyjC4KgsCyrxTM1k+JNNJD1D+eu&#10;rq4efvLkyUJZlu2iKNKhUAhSUlLM+NnWsfLy8t2app1Tkk78Mej8/Hz7mjVr0gVBSFdVlTttkhDQ&#10;NG0oiuItLy9/Ly0trX7IkCEXbLXicrmiANBUX1+/YerUqQbLsraUlJRBPT09Ynp6OoRCIdpms+VE&#10;o1Hb0qVLbWvWrPlHenr6Zoyx/3J/LyZKbW0ttXHjxuHQ13OZ7c/SVVVVYVm26Y477mgEAM+lrk74&#10;BpimaUPTNByvdT79ewM2kAIkQW/eiooK2uv1Dm5ubi699957f/bSSy/dCQAzOI5LNwxDUhSlzm63&#10;Vzz77LNPbd269W8FBQXtxcXF0cv9zbt27dq+fnDxM9P+LROapjHP85rNZotarVYpGo1e1r/nlWLL&#10;li2cKIrpf/7zn0fJsjyCYRiaoijEsizWNE0PhULNt99++1GHw9F2PgFOVVXmwIEDRfv27SuKxWKD&#10;KIpiWJZFkUgEGIbBqampvQDQ+MMf/nBXIBC4KMkosix/vmPHjveGDBmysaen5wTHcYphGKBpGoTD&#10;YZrjOKcgCJN//OMf3/r666/f5Pf7bST7/OxhjFFqaiqzZcuWoTzPZxmGwRiGgRiGwaZpxmw2m3vx&#10;4sWtGRkZsWS532GMMU3TGkLIoGn6S99OxHNKFglbmbrdbi4YDNqcTmfu8uXLp7/++utzVVUdk5qa&#10;mhKNRg1ZlltEUfz09ttv33Hffff9S9O07tGjR0cT9XwvtPLyctze3o77z8LidWVIFEVQFAVsNptk&#10;mqaSlZVFVqYJFl8xZr700ktzvV7vRADI0nUdORwO0HUdR6NRjeO4hp/85CctWVlZ57UdV1hYyP3y&#10;l78swRiPAQCbLMt0vLYP0zStK4pydN68efucTmdvQUHBRUm6Ky4ujtbU1OzfvHlz58yZM5Wenp5Z&#10;vb29RSzLchRFUZFIhOZ53q5p2tTHHnuMGTlyZFdpaWn/lm+yrKCS3v79+xlFUWxerzdLUZQ0AECC&#10;ICDDMFQA8H3ve9/bm5GR0ZxMf1PDMIy8vLxQbW2tomkaBoD+6UWAEBrQk64SEkwxxtz69euHV1dX&#10;T3rxxRdnh0KhYgDIEUUx5vf7j4mi2LB06dKPly1b9nksFmssKCi4YreReJ4HhFB/IhKYpgkMw2CO&#10;43SMsXE2BfnExbFnzx7B5XLlVVRUzAsGg4U8z1s1TYNQKAQYY9NqtSrZ2dktI0aM8JxPIK2trbVq&#10;mjZk9erVExwOR35vby8DAP0ZvGYsFothjA88/fTTuxsbG42LWbhfWloawxi3VldXvzFv3jy/2+1e&#10;EI1GRwKATRAEZJomEkUxQ1XVST/4wQ+4FStWVCxcuPAjjHFbMt38k5koirzX601vbm7OAACbKIqg&#10;6zrWNK0nIyPDvXz58s8CgYA30c/zdBhjk2VZFb699G/AueTBNP4p3/Hzn/88t7OzcwxCSLRYLM35&#10;+fmfT5061T1t2rSjRUVFjYIgdGKMo6WlpZdsivyldnqgjAdR6OtDgShJkihVvWJ/9ctKWlpa7oMP&#10;PjghEAgUIoRS+pMsLBYLaJomR6PRrp///Oe1gUDgnEdi1dTUsFar9aq77777ZoqiiqLRqLO/ni8S&#10;iRhZWVlBj8fjvvfeew/Y7fam9vb2i14KhhDSMcZHn3nmGfTcc88pa9euLdd1vVCW5RSe51EsFqME&#10;QUg3DOO6hx56SNi5c2fm8uXL1508edJLBo1/O5vNxu7bt89B0zRtsViwaZpY0zRdEITG6dOn7+Q4&#10;7oKMjryQMMZYEAQVIWSQ0pgvuuTBNN7Htvdvf/vb3hEjRrgNw2AAAGRZ1hBCMZvNJo0cOTIpOnxc&#10;CvHkkr6aGITANE1MUZRptVplhmHUs+1uQ1w48XNA+uDBg6MrKiquSU1Ndeq6znAcB7quQygUMgGg&#10;c/LkyR9df/31tRhj37k+Tnt7u339+vWjt2zZcovD4ciJRCKsKIqgqiqYphn1eDwNDz300Jqbb755&#10;j8/n6z2f7kpnIx5Q69PT0/2ZmZnaK6+8clMoFJqiKIrd4XDQkUiEMk1T1DStZNOmTRmtra3599xz&#10;z/vz5s2rwRh3DpT38bmIRCLRhQsXtr755pu1J06cyGVZtoBlWb8sy58/9dRTO2RZTqpuUwgh3NLS&#10;Ylqt1q9bmZJzc+LSwxhTDQ0N/E9/+tP/ixD6DAB0mqYNmqYlq9V64rXXXlv68ssv55MhzYnT0NDA&#10;V1dXDx07duwjHMcdBgCFoijD4XCYFovFFEWxFwDWr169eobb7U4718fBGNNtbW2TRowY8RQA9DAM&#10;o7hcLpOiKD0lJSXKMMync+bMWdHS0pLvdru/NGj+UsAY001NTZnPPPPMD9LS0tazLOulKEplWdbk&#10;ed5MS0vr3/4LAcAns2fPftjtdo8kg8a/WWVlJePz+cbMnDnzHgBYW1hY+NTvfve7mzo7Oy3J+Hdr&#10;amrK++53v/sUQugwAOjQV31gAkCUoqiWlpaWmwZqMlrSlMYMVKZpQv8MU+j7ZEdHo1EeADRd11Ug&#10;yUcJgTFGkUjEuWHDhulHjhyZ4HK5XLIsUwAAsixjWZaxKIotU6ZMOThmzJjDkiSdazkM3dXVJSxd&#10;unS6z+ebkpOTI3Z0dFBer1cHgLBpmrXZ2dmbH3vssS0YY0+itv3i56Bdfr//3XHjxjUsWbLkTq/X&#10;e62qqsMBgGUYBtlsNgZjbFNVdeJHH300Yty4cTeuWrVq5aRJk3ZUVFS0fVVzCYwxc/jwYbvb7RaL&#10;iopQdnZ20O12y5dq5Z1oM2bM0CsqKo6+8cYbzYZhvCkIgtbd3a1kZ2cn1fZuP9M0TYfDEUMIaWSb&#10;94tIME0wTdMAAFD/lAiGYcAwDLBYLDGWZWNkmywx6uvrbT6fr/DBBx9cbLFYxnu93lRBEJAsy2Cx&#10;WHSLxSLJsly/ePHiYwAQ/JrJQN8IY4yam5sz9u3bN/aTTz6ZEg6Hr+rt7eUdDoem63qjy+XatX79&#10;+jcEQThaWFjYmwyJPWlpaUG32/353r17H//+979/W3V19XyGYcaHw2FLNBqlaJoGhBDLsuxgAMi4&#10;66676FmzZg1/+umn34lEIp5t27ZF7Xa7abVaKZ7nnYcPH85buXLlzBdeeKEoPT2dmj179q5HHnnk&#10;A4xx/UC59hcsWGAAQCz+ldR4njdFUVQYhtFUVR0Qr89/igTTBOuv1cIYA8YYWJbVWZaNjh071o8x&#10;vmJKgS4nlZWVDMuyox577LHpNE0XKIritNvtKBKJoPhWZltKSso+mqY/mD59+sGrr776nJKB/H6/&#10;XZblkh//+Mc/A4CxWVlZDo/Ho4VCoZYhQ4ZsWb9+/T8oimooKipKqusgPh2p7bXXXntn5cqVnU8+&#10;+eSPKIoay/N8piRJXFpaGvj9foQQonmeL37vvfcG7927d+L8+fP3FBQUnLDZbJKmaakbNmwYu3v3&#10;7vG6ro9ACNkDgUD47bfftj7++OPHqqqqGqFvG5FIIv0JSBRFGfH8l9O/PSC3d/uRYJpgqqpiiqKw&#10;pmkIACAWiwFN0xghpBUVFZGbySWGMaZbWlpsr7766tXbtm27DiGUQdM0G41GQRAErKqqxzCMyq1b&#10;t/4pLS3tZDAYPOvt3fiZErNjx47JP/rRj+ayLFsSDodtXq9XFkXRwzDMe3v37t2qadrRZOnHeqb4&#10;QPsTd999d7C8vLz1jjvuuOXw4cMzEULFfr+fy8rKonp6esBqtfIY49yenh7X6tWrJyCEJF3XTcMw&#10;eIqibKIoWmmaZkzTlGma7pkwYcJ+m83WXVZWRhLvkpBhGKbD4ZAwxtrXdLofsAE16Q64BxqapjEA&#10;4P5JMTRNUxhj5pt69hIXB8aY2rdvn9UwjNErVqwooWl6NMdxYnxiC5YkSXU4HO577rlnb3t7e3NO&#10;Tk7gXM4we3t7ne+9996ERx55ZG5PT8914XDYlpmZGcIYH5g2bdraDz744G1Jkmry8/PlZN7qRAiZ&#10;ubm5vV1dXZ9v2rTp1SeeeOI5lmW3W63WJo/HE4tnPIOiKBQACJqmuQzDyAeAEQzDDGFZNsU0TVrT&#10;NEWW5frCwsLtq1ev/oeu68eu1Lryyx3P83pqamrYMAyZoqikvTaJAaQ/m3fJkiUPUBS1HyFkMAxj&#10;WiwWBQDajx49ev1AzYpLlObmZqG+vr7Q5XI9N3jw4CMIIZXneYPjOCMzM1MSBMGTlZX1xPHjxyee&#10;62uDMaaPHj06rqCg4P8BwB4AOC6K4kGr1br60Ucf/W+3253b3NwsXNjf7OLDGFM+n8/R1NQ0asmS&#10;JfcBwCYA6ACAKPSVUZj9Xwghk6Iok6ZpAwBCPM9/fuutty4/cODABIwxm7jfgvg2zc3NKW+++ebN&#10;APAOy7ISfDGbt5Vk8xIJYxgGMk0TxWtMT/37QB6ymwhut5vz+/1DtmzZMtHr9U4RBCFPEARGkiTI&#10;yMgwu7q6IhkZGceeeOKJQ7IsHz+Ph0KdnZ2K1WrtyM3Nrbz66quDc+fOPTxz5sxGhmG8I0eODCfz&#10;avTrxFeSIQAI+f1+75NPPrnrgQcemFVRUTEFIVRgmma6YRhW0zTZ+HAH3TTNHqfTeWzmzJnb//CH&#10;P2wfMWLEYYQQOdpIYqIoasOHD++Cvkzzy+46vZhIME2w+HYuoigK4s3EdZqmJU3TyDbXJYIxRvX1&#10;9XxDQ0Pp8uXLF6akpOT19vYKHMcBz/MQCoViTqezaeLEie/OnDnzSG5ubvBcA168CcLxt9566wWa&#10;plEsFjP8fr9SWFhoXI5B9KukpaUFKysr999zzz11y5Yte9vtdl+1bdu2CVVVVRM6OjpcAMBlZmZ2&#10;OxyOXevWrduhqmozz/MBEkiTXzgc1l0ulx8AYoZhmNBXunf6SnRArkoBSDBNOIZhEEDf2Wk8mMrp&#10;6eknMcZJmXhypcEYo5aWFj4jI6No4cKFkwFgoqIoDp7naVVVsSiKWiwWqy0uLn7/lVdeWd3R0dGb&#10;l5d3XiUq8aCRVN1tLrR4nWgIAEI1NTWtc+bM2WEYhqgoCmO1WpFpmgZFUbGMjAwJAK6YDxJXumAw&#10;aObl5Uk8zyuKopz+PjhzlOSAQ4JpgvWvTE/LN4q5XK5OjHFSJ59cCTDGVHV1dappmiMnTZq0xGaz&#10;TY9Go6ksy1KhUAiLoihJktQ2atSod7du3brh0KFDgYHSTOBCKi0t1QBAA4BIop8LcX7C4TDWdV0X&#10;RVE/I5gCDPBgSrJ5Eyx+WE/Fz0sxQiiWnp7exbIsWZleRBhj6siRI/lVVVXzZs6c+b+SJM01DCM/&#10;HkiRw+HQJEnqKC4u/ufatWs/CoVCx8vKyhLeNIEgEi1ea6pD3wekLxaaDuAqBLIyTbD46hObpoko&#10;ijJN04zl5uZ6EUJJ2U7sShCfXCT89re/nbNx48b/slqt14TDYSsAMBzHIUEQIBQKBdLT0w+vWbOm&#10;AiF0PD8/X0708yaIZOD1elFxcbHi9XpjFEWlGYbRP6SjvwkNggHYBpWsTBMMY4xFUcSGYfTXnCo2&#10;my2gqupFH7E1UHV1dVkyMzOzPR7PeAC4ymKx2AGAEUURYYyxaZoyADQOGzbsU6fT2XYlDaUniPNR&#10;VlYGgwYNMiwWi8IwjNKf0YsxxizLGvHh4ANydUqCaYLFOx+h+H9jnufl9PT0AEKIBNMLDGOM3G53&#10;GkLo2mnTpv1vdXV1GcMw2fGmAojneaxpWgwADs2ZM2fTypUrN3Z1dV2WpSoEcTFUVVXByZMnaYZh&#10;DJqmVYBTLVGRruuUJEkUkGBKJALGGEmShFiWBQAwaZqODBkypINk81448YbyQl1dneutt95alJmZ&#10;+bPe3t7bAGAoTdNcKBQCp9OpBIPBdgD4+L777vvzW2+9ta6kpKQhnjxDEAQAlJWV4WHDhqmlpaUR&#10;lmUj0NeIAwD63qcKfgkAAAMGSURBVGc0TQ/IQApAzkwTjud5DACYYRjQNM3QNC00bty4NofDISX6&#10;uV1BqFAolPfHP/7xtvfff/8mjuPGyLLsAABQFCVqt9t7NE07Mn78+O3r1q3bJsty5/bt26X4NA+C&#10;IP4NNzU1acOGDYtFIpEIAJi6rmOapsEwDLDb7f2drgYcEkwTiGEYRFF9mwOSJAHDMKphGOHs7Gxf&#10;Y2MjWRFdIGvXroVZs2ax69atS2UYhjIMI+x0OgOqqvawLHt0/vz5n95///17aJpuHj58eIBs6xLE&#10;V4sPOJAzMzN7nU5nUJIkQ1VVHD8rhYF8ZkqCaQIxDINUVaWovjReAIBoXl5eWBRFraysjNzQL5AF&#10;CxYYbW1txxsaGp597LHHdnu93sHFxcWx8vLy4yzLemRZ7vX5fBFSQ0oQ/xEciUS0cDgssyyrcxyH&#10;VVXV7HZ7MBaLqTAAM3kBSDBNOFmWgWVZUFUVDMMIFBUV9ba3t+PMzMxEP7UrytChQyUAaG9ubu7x&#10;+XxUSUmJuXbtWo1s5RLEWUOmabbfcsst9Zs2bZotCIIIAOGcnJw6URSDQIIpcal1dXUhQRBA0zQc&#10;Ty3vuvnmm7tEUdRhgJ47XGykXpQgzg9CyPR6vceeffbZ1A8//PCGaDSa5nK5ji9atGg9QqhjoB6T&#10;kGCaQJmZmViWZcNms+mqqpqyLJ+YNm1a2+jRo7WBekESBJH8XC5XtKGh4fCyZcueamlpYebOnds9&#10;a9asA3V1daQKgbi0MMaosrKSqaiomAcAzwDAxy+99NJCt9vtSvRzIwiC+DYYY4QxZmpqatjKysoB&#10;vzAbkFlXyaS5uVnw+Xy83W5nOY6LDBs2TCGrUoIgCIIgCIIgCIIgCIIgCIIgCIIgCIIgCIIgCIIg&#10;CIIgCIIgCIIgCIIgCIIgCIIgCIIgCIIgCIIgCIIgCIIgCIIgCIIgCIIgCIIgCIIgCIIgCIIgCIIg&#10;CIIgCIIgCIIgCIIgCIIgCIIgCIIgCIIgCIIgCIIgCIIgCIIgCIIgCIIgCIIgCIJIHv8ffUKUUc8B&#10;ZIEAAAAASUVORK5CYIJQSwMEFAAGAAgAAAAhAExO/Z3fAAAACgEAAA8AAABkcnMvZG93bnJldi54&#10;bWxMj8FKw0AQhu+C77CM4M1uNmJoYzalFPVUBFtBvG2z0yQ0Oxuy2yR9e8eT3maYj3++v1jPrhMj&#10;DqH1pEEtEhBIlbct1Ro+D68PSxAhGrKm84QarhhgXd7eFCa3fqIPHPexFhxCITcamhj7XMpQNehM&#10;WPgeiW8nPzgTeR1qaQczcbjrZJokmXSmJf7QmB63DVbn/cVpeJvMtHlUL+PufNpevw9P7187hVrf&#10;382bZxAR5/gHw68+q0PJTkd/IRtEpyFVy4xRHlYKBAPZKuFyRyZVmoEsC/m/QvkD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G8x3Xdf&#10;AwAAqgsAAA4AAAAAAAAAAAAAAAAAOgIAAGRycy9lMm9Eb2MueG1sUEsBAi0ACgAAAAAAAAAhAK5z&#10;UGnpFwAA6RcAABQAAAAAAAAAAAAAAAAAxQUAAGRycy9tZWRpYS9pbWFnZTEucG5nUEsBAi0ACgAA&#10;AAAAAAAhAPYDJ5dxVwAAcVcAABQAAAAAAAAAAAAAAAAA4B0AAGRycy9tZWRpYS9pbWFnZTIucG5n&#10;UEsBAi0ACgAAAAAAAAAhAKX4S+KQowAAkKMAABQAAAAAAAAAAAAAAAAAg3UAAGRycy9tZWRpYS9p&#10;bWFnZTMucG5nUEsBAi0AFAAGAAgAAAAhAExO/Z3fAAAACgEAAA8AAAAAAAAAAAAAAAAARRkBAGRy&#10;cy9kb3ducmV2LnhtbFBLAQItABQABgAIAAAAIQA3J0dhzAAAACkCAAAZAAAAAAAAAAAAAAAAAFEa&#10;AQBkcnMvX3JlbHMvZTJvRG9jLnhtbC5yZWxzUEsFBgAAAAAIAAgAAAIAAFQbAQAAAA==&#10;">
                      <v:shape id="图片 168" o:spid="_x0000_s1027" type="#_x0000_t75" alt="/private/var/folders/5k/gxgxs_nj0j9crqmx_k8lk79r0000gn/T/com.kingsoft.wpsoffice.mac/photoedit2/20230407185722/temp.pngtemp" style="position:absolute;left:3393;top:11954;width:1682;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kkEzQAAAOMAAAAPAAAAZHJzL2Rvd25yZXYueG1sRI9PSwMx&#10;FMTvgt8hPMFLaROj1O22afEPoqUnW/H82LzuLm5e1k3a3frpjVDwOMzMb5jFanCNOFIXas8GbiYK&#10;BHHhbc2lgY/dyzgDESKyxcYzGThRgNXy8mKBufU9v9NxG0uRIBxyNFDF2OZShqIih2HiW+Lk7X3n&#10;MCbZldJ22Ce4a6RWaiod1pwWKmzpqaLia3twBvr1aVCPrz7T32v7OfqpR8+bu4Mx11fDwxxEpCH+&#10;h8/tN2tAK317P9XZbAZ/n9IfkMtfAAAA//8DAFBLAQItABQABgAIAAAAIQDb4fbL7gAAAIUBAAAT&#10;AAAAAAAAAAAAAAAAAAAAAABbQ29udGVudF9UeXBlc10ueG1sUEsBAi0AFAAGAAgAAAAhAFr0LFu/&#10;AAAAFQEAAAsAAAAAAAAAAAAAAAAAHwEAAF9yZWxzLy5yZWxzUEsBAi0AFAAGAAgAAAAhAIhGSQTN&#10;AAAA4wAAAA8AAAAAAAAAAAAAAAAABwIAAGRycy9kb3ducmV2LnhtbFBLBQYAAAAAAwADALcAAAAB&#10;AwAAAAA=&#10;">
                        <v:imagedata r:id="rId53" o:title="temp"/>
                      </v:shape>
                      <v:shape id="图片 169" o:spid="_x0000_s1028" type="#_x0000_t75" alt="席建国" style="position:absolute;left:7450;top:11699;width:2353;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LawxwAAAOIAAAAPAAAAZHJzL2Rvd25yZXYueG1sRI/RasJA&#10;FETfC/7DcgVfim4SgprUVWyh4KvRD7hkr5vQ7N2QXTX69V2h0MdhZs4wm91oO3GjwbeOFaSLBARx&#10;7XTLRsH59D1fg/ABWWPnmBQ8yMNuO3nbYKndnY90q4IREcK+RAVNCH0ppa8bsugXrieO3sUNFkOU&#10;g5F6wHuE205mSbKUFluOCw329NVQ/VNdrYJ1Xb2fvemevAqF783KPT5NrtRsOu4/QAQaw3/4r33Q&#10;CvIsLYosTzN4XYp3QG5/AQAA//8DAFBLAQItABQABgAIAAAAIQDb4fbL7gAAAIUBAAATAAAAAAAA&#10;AAAAAAAAAAAAAABbQ29udGVudF9UeXBlc10ueG1sUEsBAi0AFAAGAAgAAAAhAFr0LFu/AAAAFQEA&#10;AAsAAAAAAAAAAAAAAAAAHwEAAF9yZWxzLy5yZWxzUEsBAi0AFAAGAAgAAAAhAOXctrDHAAAA4gAA&#10;AA8AAAAAAAAAAAAAAAAABwIAAGRycy9kb3ducmV2LnhtbFBLBQYAAAAAAwADALcAAAD7AgAAAAA=&#10;">
                        <v:imagedata r:id="rId54" o:title="席建国"/>
                      </v:shape>
                      <v:shape id="图片 170" o:spid="_x0000_s1029" type="#_x0000_t75" alt="/private/var/folders/5k/gxgxs_nj0j9crqmx_k8lk79r0000gn/T/com.kingsoft.wpsoffice.mac/photoedit2/20230407181605/temp.pngtemp" style="position:absolute;left:5620;top:11954;width:1947;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5XfyQAAAOIAAAAPAAAAZHJzL2Rvd25yZXYueG1sRI/NasMw&#10;EITvhb6D2EIvpZGsJG7rRgkhECjklL+eF2trm1orY6mJ8/ZVIJDjMDPfMLPF4Fpxoj40ng1kIwWC&#10;uPS24crAYb9+fQcRIrLF1jMZuFCAxfzxYYaF9Wfe0mkXK5EgHAo0UMfYFVKGsiaHYeQ74uT9+N5h&#10;TLKvpO3xnOCulVqpXDpsOC3U2NGqpvJ39+cMbMbHNnSr6phn09wvX771fsramOenYfkJItIQ7+Fb&#10;+8saeNOZVhP1MYbrpXQH5PwfAAD//wMAUEsBAi0AFAAGAAgAAAAhANvh9svuAAAAhQEAABMAAAAA&#10;AAAAAAAAAAAAAAAAAFtDb250ZW50X1R5cGVzXS54bWxQSwECLQAUAAYACAAAACEAWvQsW78AAAAV&#10;AQAACwAAAAAAAAAAAAAAAAAfAQAAX3JlbHMvLnJlbHNQSwECLQAUAAYACAAAACEAI0+V38kAAADi&#10;AAAADwAAAAAAAAAAAAAAAAAHAgAAZHJzL2Rvd25yZXYueG1sUEsFBgAAAAADAAMAtwAAAP0CAAAA&#10;AA==&#10;">
                        <v:imagedata r:id="rId55" o:title="temp"/>
                      </v:shape>
                    </v:group>
                  </w:pict>
                </mc:Fallback>
              </mc:AlternateContent>
            </w:r>
            <w:r w:rsidR="00681B66" w:rsidRPr="00681B66">
              <w:rPr>
                <w:noProof/>
              </w:rPr>
              <w:drawing>
                <wp:inline distT="0" distB="0" distL="0" distR="0" wp14:anchorId="21174DCF" wp14:editId="0F892C2D">
                  <wp:extent cx="520700" cy="368300"/>
                  <wp:effectExtent l="0" t="0" r="0" b="0"/>
                  <wp:docPr id="2056075946" name="图片 17" descr="/private/var/folders/5k/gxgxs_nj0j9crqmx_k8lk79r0000gn/T/com.kingsoft.wpsoffice.mac/photoedit2/20230407185923/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private/var/folders/5k/gxgxs_nj0j9crqmx_k8lk79r0000gn/T/com.kingsoft.wpsoffice.mac/photoedit2/20230407185923/temp.pngte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0700" cy="368300"/>
                          </a:xfrm>
                          <a:prstGeom prst="rect">
                            <a:avLst/>
                          </a:prstGeom>
                          <a:noFill/>
                          <a:ln>
                            <a:noFill/>
                          </a:ln>
                        </pic:spPr>
                      </pic:pic>
                    </a:graphicData>
                  </a:graphic>
                </wp:inline>
              </w:drawing>
            </w:r>
          </w:p>
          <w:p w14:paraId="6331F05D" w14:textId="4F7185E6" w:rsidR="00681B66" w:rsidRPr="00681B66" w:rsidRDefault="00681B66" w:rsidP="00681B66">
            <w:pPr>
              <w:rPr>
                <w:rFonts w:hint="eastAsia"/>
              </w:rPr>
            </w:pPr>
            <w:r w:rsidRPr="00681B66">
              <w:rPr>
                <w:rFonts w:hint="eastAsia"/>
              </w:rPr>
              <w:t xml:space="preserve">    专家组成员签名：</w:t>
            </w:r>
          </w:p>
          <w:p w14:paraId="0DDF0F0F" w14:textId="77777777" w:rsidR="00681B66" w:rsidRPr="00681B66" w:rsidRDefault="00681B66" w:rsidP="00681B66">
            <w:pPr>
              <w:rPr>
                <w:rFonts w:hint="eastAsia"/>
              </w:rPr>
            </w:pPr>
          </w:p>
          <w:p w14:paraId="41515BCF" w14:textId="77777777" w:rsidR="00681B66" w:rsidRPr="00681B66" w:rsidRDefault="00681B66" w:rsidP="00681B66">
            <w:pPr>
              <w:rPr>
                <w:rFonts w:hint="eastAsia"/>
              </w:rPr>
            </w:pPr>
          </w:p>
          <w:p w14:paraId="693BF83A" w14:textId="77777777" w:rsidR="00681B66" w:rsidRPr="00681B66" w:rsidRDefault="00681B66" w:rsidP="00681B66">
            <w:pPr>
              <w:rPr>
                <w:rFonts w:hint="eastAsia"/>
              </w:rPr>
            </w:pPr>
            <w:r w:rsidRPr="00681B66">
              <w:rPr>
                <w:rFonts w:hint="eastAsia"/>
              </w:rPr>
              <w:t xml:space="preserve">                                                   2024年3月2日</w:t>
            </w:r>
          </w:p>
          <w:p w14:paraId="3CAEB5B8" w14:textId="77777777" w:rsidR="00681B66" w:rsidRPr="00681B66" w:rsidRDefault="00681B66" w:rsidP="00681B66">
            <w:pPr>
              <w:rPr>
                <w:rFonts w:hint="eastAsia"/>
                <w:b/>
                <w:bCs/>
              </w:rPr>
            </w:pPr>
          </w:p>
        </w:tc>
      </w:tr>
      <w:tr w:rsidR="00681B66" w:rsidRPr="00681B66" w14:paraId="3E54CF1F" w14:textId="77777777" w:rsidTr="00681B66">
        <w:trPr>
          <w:trHeight w:val="126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1194D60" w14:textId="77777777" w:rsidR="00681B66" w:rsidRPr="00681B66" w:rsidRDefault="00681B66" w:rsidP="00681B66">
            <w:pPr>
              <w:rPr>
                <w:rFonts w:hint="eastAsia"/>
                <w:b/>
                <w:bCs/>
              </w:rPr>
            </w:pPr>
          </w:p>
        </w:tc>
        <w:tc>
          <w:tcPr>
            <w:tcW w:w="7607" w:type="dxa"/>
            <w:gridSpan w:val="11"/>
            <w:tcBorders>
              <w:top w:val="single" w:sz="4" w:space="0" w:color="000000"/>
              <w:left w:val="single" w:sz="4" w:space="0" w:color="000000"/>
              <w:bottom w:val="single" w:sz="4" w:space="0" w:color="000000"/>
              <w:right w:val="single" w:sz="4" w:space="0" w:color="000000"/>
            </w:tcBorders>
          </w:tcPr>
          <w:p w14:paraId="62BA150B" w14:textId="10016548" w:rsidR="00681B66" w:rsidRPr="00681B66" w:rsidRDefault="00681B66" w:rsidP="00681B66">
            <w:pPr>
              <w:rPr>
                <w:rFonts w:hint="eastAsia"/>
              </w:rPr>
            </w:pPr>
            <w:r w:rsidRPr="00681B66">
              <w:rPr>
                <w:rFonts w:hint="eastAsia"/>
              </w:rPr>
              <w:t>学院教学工作指导小组审议意见：</w:t>
            </w:r>
          </w:p>
          <w:p w14:paraId="17C6378B" w14:textId="5C6631DE" w:rsidR="00681B66" w:rsidRPr="00681B66" w:rsidRDefault="005F39E1" w:rsidP="00681B66">
            <w:pPr>
              <w:rPr>
                <w:rFonts w:hint="eastAsia"/>
              </w:rPr>
            </w:pPr>
            <w:r>
              <w:rPr>
                <w:rFonts w:ascii="宋体" w:eastAsia="宋体" w:hAnsi="宋体" w:cs="宋体"/>
                <w:noProof/>
                <w:kern w:val="0"/>
                <w:sz w:val="24"/>
                <w:szCs w:val="24"/>
              </w:rPr>
              <w:drawing>
                <wp:anchor distT="0" distB="0" distL="114300" distR="114300" simplePos="0" relativeHeight="251971584" behindDoc="0" locked="0" layoutInCell="1" allowOverlap="1" wp14:anchorId="20E55358" wp14:editId="658C34BB">
                  <wp:simplePos x="0" y="0"/>
                  <wp:positionH relativeFrom="page">
                    <wp:posOffset>1087755</wp:posOffset>
                  </wp:positionH>
                  <wp:positionV relativeFrom="page">
                    <wp:posOffset>300355</wp:posOffset>
                  </wp:positionV>
                  <wp:extent cx="758825" cy="406400"/>
                  <wp:effectExtent l="0" t="0" r="3175" b="0"/>
                  <wp:wrapTopAndBottom/>
                  <wp:docPr id="1648031512"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825" cy="406400"/>
                          </a:xfrm>
                          <a:prstGeom prst="rect">
                            <a:avLst/>
                          </a:prstGeom>
                          <a:noFill/>
                        </pic:spPr>
                      </pic:pic>
                    </a:graphicData>
                  </a:graphic>
                  <wp14:sizeRelH relativeFrom="margin">
                    <wp14:pctWidth>0</wp14:pctWidth>
                  </wp14:sizeRelH>
                  <wp14:sizeRelV relativeFrom="margin">
                    <wp14:pctHeight>0</wp14:pctHeight>
                  </wp14:sizeRelV>
                </wp:anchor>
              </w:drawing>
            </w:r>
          </w:p>
          <w:p w14:paraId="2A4D7C3B" w14:textId="6E76BE0F" w:rsidR="00681B66" w:rsidRPr="00681B66" w:rsidRDefault="00681B66" w:rsidP="00681B66">
            <w:pPr>
              <w:rPr>
                <w:rFonts w:hint="eastAsia"/>
              </w:rPr>
            </w:pPr>
          </w:p>
          <w:p w14:paraId="79A3A7C4" w14:textId="7B45D43F" w:rsidR="00681B66" w:rsidRPr="00681B66" w:rsidRDefault="00681B66" w:rsidP="00681B66">
            <w:pPr>
              <w:rPr>
                <w:rFonts w:hint="eastAsia"/>
              </w:rPr>
            </w:pPr>
          </w:p>
          <w:p w14:paraId="1667FD39" w14:textId="5D42DAA9" w:rsidR="00681B66" w:rsidRPr="00681B66" w:rsidRDefault="00681B66" w:rsidP="00681B66">
            <w:pPr>
              <w:rPr>
                <w:rFonts w:hint="eastAsia"/>
              </w:rPr>
            </w:pPr>
          </w:p>
          <w:p w14:paraId="2E6A204A" w14:textId="1B88BE6A" w:rsidR="00681B66" w:rsidRPr="00681B66" w:rsidRDefault="00681B66" w:rsidP="00681B66">
            <w:pPr>
              <w:rPr>
                <w:rFonts w:hint="eastAsia"/>
              </w:rPr>
            </w:pPr>
          </w:p>
          <w:p w14:paraId="386593A5" w14:textId="038653BF" w:rsidR="00681B66" w:rsidRPr="00681B66" w:rsidRDefault="005F39E1" w:rsidP="00681B66">
            <w:pPr>
              <w:rPr>
                <w:rFonts w:hint="eastAsia"/>
              </w:rPr>
            </w:pPr>
            <w:r>
              <w:rPr>
                <w:rFonts w:ascii="宋体" w:eastAsia="宋体" w:hAnsi="宋体" w:cs="宋体"/>
                <w:noProof/>
                <w:kern w:val="0"/>
                <w:sz w:val="24"/>
                <w:szCs w:val="24"/>
              </w:rPr>
              <w:drawing>
                <wp:anchor distT="0" distB="0" distL="114300" distR="114300" simplePos="0" relativeHeight="251973632" behindDoc="0" locked="0" layoutInCell="1" allowOverlap="1" wp14:anchorId="1CBFEF4A" wp14:editId="3C90038F">
                  <wp:simplePos x="0" y="0"/>
                  <wp:positionH relativeFrom="page">
                    <wp:posOffset>3180007</wp:posOffset>
                  </wp:positionH>
                  <wp:positionV relativeFrom="page">
                    <wp:posOffset>1857737</wp:posOffset>
                  </wp:positionV>
                  <wp:extent cx="723900" cy="260350"/>
                  <wp:effectExtent l="0" t="0" r="0" b="6350"/>
                  <wp:wrapTopAndBottom/>
                  <wp:docPr id="27592123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3900" cy="260350"/>
                          </a:xfrm>
                          <a:prstGeom prst="rect">
                            <a:avLst/>
                          </a:prstGeom>
                          <a:noFill/>
                        </pic:spPr>
                      </pic:pic>
                    </a:graphicData>
                  </a:graphic>
                  <wp14:sizeRelH relativeFrom="margin">
                    <wp14:pctWidth>0</wp14:pctWidth>
                  </wp14:sizeRelH>
                  <wp14:sizeRelV relativeFrom="margin">
                    <wp14:pctHeight>0</wp14:pctHeight>
                  </wp14:sizeRelV>
                </wp:anchor>
              </w:drawing>
            </w:r>
            <w:r w:rsidR="00681B66" w:rsidRPr="00681B66">
              <w:rPr>
                <w:rFonts w:hint="eastAsia"/>
              </w:rPr>
              <w:t xml:space="preserve">                                 教学工作指导小组组长：</w:t>
            </w:r>
          </w:p>
          <w:p w14:paraId="2BDDF5D6" w14:textId="77777777" w:rsidR="00681B66" w:rsidRPr="00681B66" w:rsidRDefault="00681B66" w:rsidP="00681B66">
            <w:pPr>
              <w:rPr>
                <w:rFonts w:hint="eastAsia"/>
              </w:rPr>
            </w:pPr>
          </w:p>
          <w:p w14:paraId="7D2CE4DC" w14:textId="77777777" w:rsidR="00681B66" w:rsidRPr="00681B66" w:rsidRDefault="00681B66" w:rsidP="00681B66">
            <w:pPr>
              <w:rPr>
                <w:rFonts w:hint="eastAsia"/>
                <w:b/>
                <w:bCs/>
              </w:rPr>
            </w:pPr>
            <w:r w:rsidRPr="00681B66">
              <w:rPr>
                <w:rFonts w:hint="eastAsia"/>
              </w:rPr>
              <w:t xml:space="preserve">                                                        2024年3月2日</w:t>
            </w:r>
          </w:p>
        </w:tc>
      </w:tr>
    </w:tbl>
    <w:p w14:paraId="569AB433" w14:textId="77777777" w:rsidR="00681B66" w:rsidRPr="00681B66" w:rsidRDefault="00681B66" w:rsidP="00681B66">
      <w:pPr>
        <w:rPr>
          <w:rFonts w:hint="eastAsia"/>
        </w:rPr>
      </w:pPr>
    </w:p>
    <w:p w14:paraId="07FFDD80" w14:textId="77777777" w:rsidR="00681B66" w:rsidRDefault="00681B66" w:rsidP="00681B66">
      <w:pPr>
        <w:rPr>
          <w:rFonts w:hint="eastAsia"/>
        </w:rPr>
      </w:pPr>
    </w:p>
    <w:p w14:paraId="0E0ED508" w14:textId="77777777" w:rsidR="00145EDB" w:rsidRDefault="00145EDB" w:rsidP="00681B66">
      <w:pPr>
        <w:rPr>
          <w:rFonts w:hint="eastAsia"/>
        </w:rPr>
      </w:pPr>
    </w:p>
    <w:p w14:paraId="67B96631" w14:textId="77777777" w:rsidR="00145EDB" w:rsidRDefault="00145EDB" w:rsidP="00681B66">
      <w:pPr>
        <w:rPr>
          <w:rFonts w:hint="eastAsia"/>
        </w:rPr>
      </w:pPr>
    </w:p>
    <w:p w14:paraId="6106EA0B" w14:textId="77777777" w:rsidR="00145EDB" w:rsidRDefault="00145EDB" w:rsidP="00681B66">
      <w:pPr>
        <w:rPr>
          <w:rFonts w:hint="eastAsia"/>
        </w:rPr>
      </w:pPr>
    </w:p>
    <w:p w14:paraId="774F4B55" w14:textId="77777777" w:rsidR="00145EDB" w:rsidRDefault="00145EDB" w:rsidP="00681B66">
      <w:pPr>
        <w:rPr>
          <w:rFonts w:hint="eastAsia"/>
        </w:rPr>
      </w:pPr>
    </w:p>
    <w:p w14:paraId="6F1905D4" w14:textId="77777777" w:rsidR="00145EDB" w:rsidRDefault="00145EDB" w:rsidP="00681B66">
      <w:pPr>
        <w:rPr>
          <w:rFonts w:hint="eastAsia"/>
        </w:rPr>
      </w:pPr>
    </w:p>
    <w:p w14:paraId="421DCBC9" w14:textId="36CD569A" w:rsidR="00681B66" w:rsidRPr="00681B66" w:rsidRDefault="006853C8" w:rsidP="006853C8">
      <w:pPr>
        <w:pStyle w:val="2"/>
        <w:jc w:val="left"/>
        <w:rPr>
          <w:rFonts w:ascii="宋体" w:eastAsia="宋体" w:hAnsi="宋体" w:hint="eastAsia"/>
          <w:sz w:val="28"/>
          <w:szCs w:val="28"/>
        </w:rPr>
      </w:pPr>
      <w:bookmarkStart w:id="41" w:name="_Toc161142950"/>
      <w:bookmarkStart w:id="42" w:name="_Toc177033323"/>
      <w:r>
        <w:rPr>
          <w:rFonts w:ascii="宋体" w:eastAsia="宋体" w:hAnsi="宋体" w:hint="eastAsia"/>
          <w:sz w:val="28"/>
          <w:szCs w:val="28"/>
        </w:rPr>
        <w:lastRenderedPageBreak/>
        <w:t>22</w:t>
      </w:r>
      <w:r w:rsidR="00681B66" w:rsidRPr="00681B66">
        <w:rPr>
          <w:rFonts w:ascii="宋体" w:eastAsia="宋体" w:hAnsi="宋体" w:hint="eastAsia"/>
          <w:sz w:val="28"/>
          <w:szCs w:val="28"/>
        </w:rPr>
        <w:t>.图像处理技术</w:t>
      </w:r>
      <w:bookmarkEnd w:id="41"/>
      <w:bookmarkEnd w:id="42"/>
    </w:p>
    <w:p w14:paraId="0C1FBA42" w14:textId="77777777" w:rsidR="00681B66" w:rsidRPr="00681B66" w:rsidRDefault="00681B66" w:rsidP="006853C8">
      <w:pPr>
        <w:spacing w:afterLines="50" w:after="156"/>
        <w:jc w:val="center"/>
        <w:rPr>
          <w:rFonts w:ascii="宋体" w:eastAsia="宋体" w:hAnsi="宋体" w:cs="宋体" w:hint="eastAsia"/>
          <w:b/>
          <w:bCs/>
          <w:sz w:val="36"/>
          <w:szCs w:val="36"/>
        </w:rPr>
      </w:pPr>
      <w:r w:rsidRPr="00681B66">
        <w:rPr>
          <w:rFonts w:ascii="宋体" w:eastAsia="宋体" w:hAnsi="宋体" w:cs="宋体" w:hint="eastAsia"/>
          <w:b/>
          <w:bCs/>
          <w:sz w:val="36"/>
          <w:szCs w:val="36"/>
        </w:rPr>
        <w:t>三明学院</w:t>
      </w:r>
      <w:r w:rsidRPr="00681B66">
        <w:rPr>
          <w:rFonts w:ascii="宋体" w:eastAsia="宋体" w:hAnsi="宋体" w:cs="宋体"/>
          <w:b/>
          <w:bCs/>
          <w:sz w:val="36"/>
          <w:szCs w:val="36"/>
        </w:rPr>
        <w:tab/>
      </w:r>
      <w:r w:rsidRPr="00681B66">
        <w:rPr>
          <w:rFonts w:ascii="宋体" w:eastAsia="宋体" w:hAnsi="宋体" w:cs="宋体" w:hint="eastAsia"/>
          <w:b/>
          <w:bCs/>
          <w:sz w:val="36"/>
          <w:szCs w:val="36"/>
        </w:rPr>
        <w:t>电子商务 专业</w:t>
      </w:r>
      <w:r w:rsidRPr="00681B66">
        <w:rPr>
          <w:rFonts w:ascii="宋体" w:eastAsia="宋体" w:hAnsi="宋体" w:cs="宋体"/>
          <w:b/>
          <w:bCs/>
          <w:sz w:val="36"/>
          <w:szCs w:val="36"/>
        </w:rPr>
        <w:t>(</w:t>
      </w:r>
      <w:r w:rsidRPr="00681B66">
        <w:rPr>
          <w:rFonts w:ascii="宋体" w:eastAsia="宋体" w:hAnsi="宋体" w:cs="宋体" w:hint="eastAsia"/>
          <w:b/>
          <w:bCs/>
          <w:sz w:val="36"/>
          <w:szCs w:val="36"/>
        </w:rPr>
        <w:t>理论课程</w:t>
      </w:r>
      <w:r w:rsidRPr="00681B66">
        <w:rPr>
          <w:rFonts w:ascii="宋体" w:eastAsia="宋体" w:hAnsi="宋体" w:cs="宋体"/>
          <w:b/>
          <w:bCs/>
          <w:sz w:val="36"/>
          <w:szCs w:val="36"/>
        </w:rPr>
        <w:t>)</w:t>
      </w:r>
      <w:r w:rsidRPr="00681B66">
        <w:rPr>
          <w:rFonts w:ascii="宋体" w:eastAsia="宋体" w:hAnsi="宋体" w:cs="宋体" w:hint="eastAsia"/>
          <w:b/>
          <w:bCs/>
          <w:sz w:val="36"/>
          <w:szCs w:val="36"/>
        </w:rPr>
        <w:t>教学大纲</w:t>
      </w: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3"/>
        <w:gridCol w:w="570"/>
        <w:gridCol w:w="749"/>
        <w:gridCol w:w="871"/>
        <w:gridCol w:w="1301"/>
        <w:gridCol w:w="265"/>
        <w:gridCol w:w="1224"/>
        <w:gridCol w:w="91"/>
        <w:gridCol w:w="884"/>
        <w:gridCol w:w="476"/>
        <w:gridCol w:w="374"/>
        <w:gridCol w:w="802"/>
      </w:tblGrid>
      <w:tr w:rsidR="00681B66" w:rsidRPr="00681B66" w14:paraId="420F18AF" w14:textId="77777777" w:rsidTr="00681B66">
        <w:trPr>
          <w:trHeight w:val="55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38394075" w14:textId="77777777" w:rsidR="00681B66" w:rsidRPr="00681B66" w:rsidRDefault="00681B66" w:rsidP="00681B66">
            <w:pPr>
              <w:rPr>
                <w:rFonts w:hint="eastAsia"/>
              </w:rPr>
            </w:pPr>
            <w:r w:rsidRPr="00681B66">
              <w:rPr>
                <w:rFonts w:hint="eastAsia"/>
              </w:rPr>
              <w:t>课程名称</w:t>
            </w:r>
          </w:p>
        </w:tc>
        <w:tc>
          <w:tcPr>
            <w:tcW w:w="3754" w:type="dxa"/>
            <w:gridSpan w:val="5"/>
            <w:tcBorders>
              <w:top w:val="single" w:sz="4" w:space="0" w:color="000000"/>
              <w:left w:val="single" w:sz="4" w:space="0" w:color="000000"/>
              <w:bottom w:val="single" w:sz="4" w:space="0" w:color="000000"/>
              <w:right w:val="single" w:sz="4" w:space="0" w:color="000000"/>
            </w:tcBorders>
            <w:vAlign w:val="center"/>
            <w:hideMark/>
          </w:tcPr>
          <w:p w14:paraId="076A911D" w14:textId="77777777" w:rsidR="00681B66" w:rsidRPr="00681B66" w:rsidRDefault="00681B66" w:rsidP="00681B66">
            <w:pPr>
              <w:rPr>
                <w:rFonts w:hint="eastAsia"/>
                <w:b/>
              </w:rPr>
            </w:pPr>
            <w:r w:rsidRPr="00681B66">
              <w:rPr>
                <w:rFonts w:hint="eastAsia"/>
                <w:bCs/>
              </w:rPr>
              <w:t xml:space="preserve"> 图像处理技术</w:t>
            </w:r>
          </w:p>
        </w:tc>
        <w:tc>
          <w:tcPr>
            <w:tcW w:w="2674" w:type="dxa"/>
            <w:gridSpan w:val="4"/>
            <w:tcBorders>
              <w:top w:val="single" w:sz="4" w:space="0" w:color="000000"/>
              <w:left w:val="single" w:sz="4" w:space="0" w:color="000000"/>
              <w:bottom w:val="single" w:sz="4" w:space="0" w:color="000000"/>
              <w:right w:val="single" w:sz="4" w:space="0" w:color="000000"/>
            </w:tcBorders>
            <w:vAlign w:val="center"/>
            <w:hideMark/>
          </w:tcPr>
          <w:p w14:paraId="1E4DB963" w14:textId="77777777" w:rsidR="00681B66" w:rsidRPr="00681B66" w:rsidRDefault="00681B66" w:rsidP="00681B66">
            <w:pPr>
              <w:rPr>
                <w:rFonts w:hint="eastAsia"/>
              </w:rPr>
            </w:pPr>
            <w:r w:rsidRPr="00681B66">
              <w:rPr>
                <w:rFonts w:hint="eastAsia"/>
              </w:rPr>
              <w:t>课程代码</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26CDD91E" w14:textId="5F72ECED" w:rsidR="00681B66" w:rsidRPr="00681B66" w:rsidRDefault="00681B66" w:rsidP="00681B66">
            <w:pPr>
              <w:rPr>
                <w:rFonts w:hint="eastAsia"/>
              </w:rPr>
            </w:pPr>
            <w:r w:rsidRPr="00681B66">
              <w:rPr>
                <w:rFonts w:hint="eastAsia"/>
              </w:rPr>
              <w:t>25123</w:t>
            </w:r>
            <w:r w:rsidR="00281A62">
              <w:rPr>
                <w:rFonts w:hint="eastAsia"/>
              </w:rPr>
              <w:t>2</w:t>
            </w:r>
            <w:r w:rsidRPr="00681B66">
              <w:rPr>
                <w:rFonts w:hint="eastAsia"/>
              </w:rPr>
              <w:t>00</w:t>
            </w:r>
            <w:r w:rsidR="00281A62">
              <w:rPr>
                <w:rFonts w:hint="eastAsia"/>
              </w:rPr>
              <w:t>69</w:t>
            </w:r>
          </w:p>
        </w:tc>
      </w:tr>
      <w:tr w:rsidR="00681B66" w:rsidRPr="00681B66" w14:paraId="39E7E40B" w14:textId="77777777" w:rsidTr="00681B66">
        <w:trPr>
          <w:trHeight w:val="41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5832C1AC" w14:textId="77777777" w:rsidR="00681B66" w:rsidRPr="00681B66" w:rsidRDefault="00681B66" w:rsidP="00681B66">
            <w:pPr>
              <w:rPr>
                <w:rFonts w:hint="eastAsia"/>
              </w:rPr>
            </w:pPr>
            <w:r w:rsidRPr="00681B66">
              <w:rPr>
                <w:rFonts w:hint="eastAsia"/>
              </w:rPr>
              <w:t>课程类型</w:t>
            </w:r>
          </w:p>
        </w:tc>
        <w:tc>
          <w:tcPr>
            <w:tcW w:w="3754" w:type="dxa"/>
            <w:gridSpan w:val="5"/>
            <w:tcBorders>
              <w:top w:val="single" w:sz="4" w:space="0" w:color="000000"/>
              <w:left w:val="single" w:sz="4" w:space="0" w:color="000000"/>
              <w:bottom w:val="single" w:sz="4" w:space="0" w:color="000000"/>
              <w:right w:val="single" w:sz="4" w:space="0" w:color="000000"/>
            </w:tcBorders>
            <w:vAlign w:val="center"/>
            <w:hideMark/>
          </w:tcPr>
          <w:p w14:paraId="2E3CC3FE" w14:textId="77777777" w:rsidR="00681B66" w:rsidRPr="00681B66" w:rsidRDefault="00681B66" w:rsidP="00681B66">
            <w:pPr>
              <w:rPr>
                <w:rFonts w:hint="eastAsia"/>
              </w:rPr>
            </w:pPr>
            <w:r w:rsidRPr="00681B66">
              <w:t>£</w:t>
            </w:r>
            <w:proofErr w:type="gramStart"/>
            <w:r w:rsidRPr="00681B66">
              <w:rPr>
                <w:rFonts w:hint="eastAsia"/>
              </w:rPr>
              <w:t>通识课</w:t>
            </w:r>
            <w:proofErr w:type="gramEnd"/>
            <w:r w:rsidRPr="00681B66">
              <w:rPr>
                <w:rFonts w:hint="eastAsia"/>
              </w:rPr>
              <w:t></w:t>
            </w:r>
            <w:r w:rsidRPr="00681B66">
              <w:t>R</w:t>
            </w:r>
            <w:r w:rsidRPr="00681B66">
              <w:rPr>
                <w:rFonts w:hint="eastAsia"/>
              </w:rPr>
              <w:t>学科平台和专业核心课</w:t>
            </w:r>
            <w:r w:rsidRPr="00681B66">
              <w:rPr>
                <w:rFonts w:hint="eastAsia"/>
              </w:rPr>
              <w:t></w:t>
            </w:r>
          </w:p>
          <w:p w14:paraId="6C37BF50" w14:textId="77777777" w:rsidR="00681B66" w:rsidRPr="00681B66" w:rsidRDefault="00681B66" w:rsidP="00681B66">
            <w:pPr>
              <w:rPr>
                <w:rFonts w:hint="eastAsia"/>
              </w:rPr>
            </w:pPr>
            <w:r w:rsidRPr="00681B66">
              <w:t>£</w:t>
            </w:r>
            <w:r w:rsidRPr="00681B66">
              <w:rPr>
                <w:rFonts w:hint="eastAsia"/>
              </w:rPr>
              <w:t>专业方向</w:t>
            </w:r>
            <w:r w:rsidRPr="00681B66">
              <w:rPr>
                <w:rFonts w:hint="eastAsia"/>
              </w:rPr>
              <w:t xml:space="preserve"> </w:t>
            </w:r>
            <w:r w:rsidRPr="00681B66">
              <w:t>£</w:t>
            </w:r>
            <w:r w:rsidRPr="00681B66">
              <w:rPr>
                <w:rFonts w:hint="eastAsia"/>
              </w:rPr>
              <w:t xml:space="preserve">专业任选   </w:t>
            </w:r>
            <w:r w:rsidRPr="00681B66">
              <w:t>£</w:t>
            </w:r>
            <w:r w:rsidRPr="00681B66">
              <w:rPr>
                <w:rFonts w:hint="eastAsia"/>
              </w:rPr>
              <w:t>其他</w:t>
            </w:r>
          </w:p>
        </w:tc>
        <w:tc>
          <w:tcPr>
            <w:tcW w:w="2674" w:type="dxa"/>
            <w:gridSpan w:val="4"/>
            <w:tcBorders>
              <w:top w:val="single" w:sz="4" w:space="0" w:color="000000"/>
              <w:left w:val="single" w:sz="4" w:space="0" w:color="000000"/>
              <w:bottom w:val="single" w:sz="4" w:space="0" w:color="000000"/>
              <w:right w:val="single" w:sz="4" w:space="0" w:color="000000"/>
            </w:tcBorders>
            <w:vAlign w:val="center"/>
            <w:hideMark/>
          </w:tcPr>
          <w:p w14:paraId="31B34A50" w14:textId="77777777" w:rsidR="00681B66" w:rsidRPr="00681B66" w:rsidRDefault="00681B66" w:rsidP="00681B66">
            <w:pPr>
              <w:rPr>
                <w:rFonts w:hint="eastAsia"/>
              </w:rPr>
            </w:pPr>
            <w:r w:rsidRPr="00681B66">
              <w:rPr>
                <w:rFonts w:hint="eastAsia"/>
              </w:rPr>
              <w:t>授课教师</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4636A86B" w14:textId="77777777" w:rsidR="00681B66" w:rsidRPr="00681B66" w:rsidRDefault="00681B66" w:rsidP="00681B66">
            <w:pPr>
              <w:rPr>
                <w:rFonts w:hint="eastAsia"/>
              </w:rPr>
            </w:pPr>
            <w:r w:rsidRPr="00681B66">
              <w:rPr>
                <w:rFonts w:hint="eastAsia"/>
              </w:rPr>
              <w:t>李奇泽</w:t>
            </w:r>
          </w:p>
        </w:tc>
      </w:tr>
      <w:tr w:rsidR="00681B66" w:rsidRPr="00681B66" w14:paraId="5B94A4F9" w14:textId="77777777" w:rsidTr="00681B66">
        <w:trPr>
          <w:trHeight w:val="568"/>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1024454D" w14:textId="77777777" w:rsidR="00681B66" w:rsidRPr="00681B66" w:rsidRDefault="00681B66" w:rsidP="00681B66">
            <w:pPr>
              <w:rPr>
                <w:rFonts w:hint="eastAsia"/>
              </w:rPr>
            </w:pPr>
            <w:r w:rsidRPr="00681B66">
              <w:rPr>
                <w:rFonts w:hint="eastAsia"/>
              </w:rPr>
              <w:t>修读方式</w:t>
            </w:r>
          </w:p>
        </w:tc>
        <w:tc>
          <w:tcPr>
            <w:tcW w:w="3754" w:type="dxa"/>
            <w:gridSpan w:val="5"/>
            <w:tcBorders>
              <w:top w:val="single" w:sz="4" w:space="0" w:color="000000"/>
              <w:left w:val="single" w:sz="4" w:space="0" w:color="000000"/>
              <w:bottom w:val="single" w:sz="4" w:space="0" w:color="000000"/>
              <w:right w:val="single" w:sz="4" w:space="0" w:color="000000"/>
            </w:tcBorders>
            <w:vAlign w:val="center"/>
            <w:hideMark/>
          </w:tcPr>
          <w:p w14:paraId="5A836380" w14:textId="77777777" w:rsidR="00681B66" w:rsidRPr="00681B66" w:rsidRDefault="00681B66" w:rsidP="00681B66">
            <w:pPr>
              <w:rPr>
                <w:rFonts w:hint="eastAsia"/>
              </w:rPr>
            </w:pPr>
            <w:r w:rsidRPr="00681B66">
              <w:sym w:font="Wingdings 2" w:char="F052"/>
            </w:r>
            <w:r w:rsidRPr="00681B66">
              <w:rPr>
                <w:rFonts w:hint="eastAsia"/>
              </w:rPr>
              <w:t xml:space="preserve">必修        </w:t>
            </w:r>
            <w:r w:rsidRPr="00681B66">
              <w:rPr>
                <w:rFonts w:hint="eastAsia"/>
              </w:rPr>
              <w:t></w:t>
            </w:r>
            <w:r w:rsidRPr="00681B66">
              <w:sym w:font="Wingdings 2" w:char="F0A3"/>
            </w:r>
            <w:r w:rsidRPr="00681B66">
              <w:rPr>
                <w:rFonts w:hint="eastAsia"/>
              </w:rPr>
              <w:t xml:space="preserve">选修    </w:t>
            </w:r>
          </w:p>
        </w:tc>
        <w:tc>
          <w:tcPr>
            <w:tcW w:w="2674" w:type="dxa"/>
            <w:gridSpan w:val="4"/>
            <w:tcBorders>
              <w:top w:val="single" w:sz="4" w:space="0" w:color="000000"/>
              <w:left w:val="single" w:sz="4" w:space="0" w:color="000000"/>
              <w:bottom w:val="single" w:sz="4" w:space="0" w:color="000000"/>
              <w:right w:val="single" w:sz="4" w:space="0" w:color="000000"/>
            </w:tcBorders>
            <w:vAlign w:val="center"/>
            <w:hideMark/>
          </w:tcPr>
          <w:p w14:paraId="7D8D1F1B" w14:textId="77777777" w:rsidR="00681B66" w:rsidRPr="00681B66" w:rsidRDefault="00681B66" w:rsidP="00681B66">
            <w:pPr>
              <w:rPr>
                <w:rFonts w:hint="eastAsia"/>
              </w:rPr>
            </w:pPr>
            <w:r w:rsidRPr="00681B66">
              <w:rPr>
                <w:rFonts w:hint="eastAsia"/>
              </w:rPr>
              <w:t>学</w:t>
            </w:r>
            <w:r w:rsidRPr="00681B66">
              <w:t xml:space="preserve">    </w:t>
            </w:r>
            <w:r w:rsidRPr="00681B66">
              <w:rPr>
                <w:rFonts w:hint="eastAsia"/>
              </w:rPr>
              <w:t>分</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29EF4772" w14:textId="398684B3" w:rsidR="00681B66" w:rsidRPr="00681B66" w:rsidRDefault="00281A62" w:rsidP="00681B66">
            <w:pPr>
              <w:rPr>
                <w:rFonts w:hint="eastAsia"/>
              </w:rPr>
            </w:pPr>
            <w:r>
              <w:rPr>
                <w:rFonts w:hint="eastAsia"/>
              </w:rPr>
              <w:t>2</w:t>
            </w:r>
          </w:p>
        </w:tc>
      </w:tr>
      <w:tr w:rsidR="00681B66" w:rsidRPr="00681B66" w14:paraId="10A6D527" w14:textId="77777777" w:rsidTr="00681B66">
        <w:trPr>
          <w:trHeight w:val="592"/>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7089C603" w14:textId="77777777" w:rsidR="00681B66" w:rsidRPr="00681B66" w:rsidRDefault="00681B66" w:rsidP="00681B66">
            <w:pPr>
              <w:rPr>
                <w:rFonts w:hint="eastAsia"/>
              </w:rPr>
            </w:pPr>
            <w:r w:rsidRPr="00681B66">
              <w:rPr>
                <w:rFonts w:hint="eastAsia"/>
              </w:rPr>
              <w:t>开课学期</w:t>
            </w:r>
          </w:p>
        </w:tc>
        <w:tc>
          <w:tcPr>
            <w:tcW w:w="1318" w:type="dxa"/>
            <w:gridSpan w:val="2"/>
            <w:tcBorders>
              <w:top w:val="single" w:sz="4" w:space="0" w:color="000000"/>
              <w:left w:val="single" w:sz="4" w:space="0" w:color="000000"/>
              <w:bottom w:val="single" w:sz="4" w:space="0" w:color="000000"/>
              <w:right w:val="single" w:sz="4" w:space="0" w:color="000000"/>
            </w:tcBorders>
            <w:vAlign w:val="center"/>
            <w:hideMark/>
          </w:tcPr>
          <w:p w14:paraId="707E4DF5" w14:textId="77777777" w:rsidR="00681B66" w:rsidRPr="00681B66" w:rsidRDefault="00681B66" w:rsidP="00681B66">
            <w:pPr>
              <w:rPr>
                <w:rFonts w:hint="eastAsia"/>
              </w:rPr>
            </w:pPr>
            <w:r w:rsidRPr="00681B66">
              <w:rPr>
                <w:rFonts w:hint="eastAsia"/>
              </w:rPr>
              <w:t>第二学期</w:t>
            </w:r>
          </w:p>
        </w:tc>
        <w:tc>
          <w:tcPr>
            <w:tcW w:w="871" w:type="dxa"/>
            <w:tcBorders>
              <w:top w:val="single" w:sz="4" w:space="0" w:color="000000"/>
              <w:left w:val="single" w:sz="4" w:space="0" w:color="000000"/>
              <w:bottom w:val="single" w:sz="4" w:space="0" w:color="000000"/>
              <w:right w:val="single" w:sz="4" w:space="0" w:color="000000"/>
            </w:tcBorders>
            <w:vAlign w:val="center"/>
            <w:hideMark/>
          </w:tcPr>
          <w:p w14:paraId="3881AD5C" w14:textId="77777777" w:rsidR="00681B66" w:rsidRPr="00681B66" w:rsidRDefault="00681B66" w:rsidP="00681B66">
            <w:pPr>
              <w:rPr>
                <w:rFonts w:hint="eastAsia"/>
              </w:rPr>
            </w:pPr>
            <w:r w:rsidRPr="00681B66">
              <w:rPr>
                <w:rFonts w:hint="eastAsia"/>
              </w:rPr>
              <w:t>总学时</w:t>
            </w:r>
          </w:p>
        </w:tc>
        <w:tc>
          <w:tcPr>
            <w:tcW w:w="1565" w:type="dxa"/>
            <w:gridSpan w:val="2"/>
            <w:tcBorders>
              <w:top w:val="single" w:sz="4" w:space="0" w:color="000000"/>
              <w:left w:val="single" w:sz="4" w:space="0" w:color="000000"/>
              <w:bottom w:val="single" w:sz="4" w:space="0" w:color="000000"/>
              <w:right w:val="single" w:sz="4" w:space="0" w:color="000000"/>
            </w:tcBorders>
            <w:vAlign w:val="center"/>
            <w:hideMark/>
          </w:tcPr>
          <w:p w14:paraId="61E477EA" w14:textId="17E381B3" w:rsidR="00681B66" w:rsidRPr="00681B66" w:rsidRDefault="009A62C9" w:rsidP="00681B66">
            <w:pPr>
              <w:rPr>
                <w:rFonts w:hint="eastAsia"/>
              </w:rPr>
            </w:pPr>
            <w:r>
              <w:rPr>
                <w:rFonts w:hint="eastAsia"/>
              </w:rPr>
              <w:t>32</w:t>
            </w:r>
          </w:p>
        </w:tc>
        <w:tc>
          <w:tcPr>
            <w:tcW w:w="2674" w:type="dxa"/>
            <w:gridSpan w:val="4"/>
            <w:tcBorders>
              <w:top w:val="single" w:sz="4" w:space="0" w:color="000000"/>
              <w:left w:val="single" w:sz="4" w:space="0" w:color="000000"/>
              <w:bottom w:val="single" w:sz="4" w:space="0" w:color="000000"/>
              <w:right w:val="single" w:sz="4" w:space="0" w:color="000000"/>
            </w:tcBorders>
            <w:vAlign w:val="center"/>
            <w:hideMark/>
          </w:tcPr>
          <w:p w14:paraId="14D92F84" w14:textId="77777777" w:rsidR="00681B66" w:rsidRPr="00681B66" w:rsidRDefault="00681B66" w:rsidP="00681B66">
            <w:pPr>
              <w:rPr>
                <w:rFonts w:hint="eastAsia"/>
              </w:rPr>
            </w:pPr>
            <w:r w:rsidRPr="00681B66">
              <w:rPr>
                <w:rFonts w:hint="eastAsia"/>
              </w:rPr>
              <w:t>其中实践学时</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6B0096D2" w14:textId="77777777" w:rsidR="00681B66" w:rsidRPr="00681B66" w:rsidRDefault="00681B66" w:rsidP="00681B66">
            <w:pPr>
              <w:rPr>
                <w:rFonts w:hint="eastAsia"/>
              </w:rPr>
            </w:pPr>
            <w:r w:rsidRPr="00681B66">
              <w:t>16</w:t>
            </w:r>
          </w:p>
        </w:tc>
      </w:tr>
      <w:tr w:rsidR="00681B66" w:rsidRPr="00681B66" w14:paraId="45983E82" w14:textId="77777777" w:rsidTr="00681B66">
        <w:trPr>
          <w:trHeight w:val="41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6B4BEB25" w14:textId="77777777" w:rsidR="00681B66" w:rsidRPr="00681B66" w:rsidRDefault="00681B66" w:rsidP="00681B66">
            <w:pPr>
              <w:rPr>
                <w:rFonts w:hint="eastAsia"/>
              </w:rPr>
            </w:pPr>
            <w:r w:rsidRPr="00681B66">
              <w:rPr>
                <w:rFonts w:hint="eastAsia"/>
              </w:rPr>
              <w:t>混合式</w:t>
            </w:r>
          </w:p>
          <w:p w14:paraId="5A88CA33" w14:textId="77777777" w:rsidR="00681B66" w:rsidRPr="00681B66" w:rsidRDefault="00681B66" w:rsidP="00681B66">
            <w:pPr>
              <w:rPr>
                <w:rFonts w:hint="eastAsia"/>
              </w:rPr>
            </w:pPr>
            <w:r w:rsidRPr="00681B66">
              <w:rPr>
                <w:rFonts w:hint="eastAsia"/>
              </w:rPr>
              <w:t>课程网址</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4CC1E5C3" w14:textId="77777777" w:rsidR="00681B66" w:rsidRPr="00681B66" w:rsidRDefault="00681B66" w:rsidP="00681B66">
            <w:pPr>
              <w:rPr>
                <w:rFonts w:hint="eastAsia"/>
              </w:rPr>
            </w:pPr>
            <w:r w:rsidRPr="00681B66">
              <w:t xml:space="preserve"> </w:t>
            </w:r>
            <w:r w:rsidRPr="00681B66">
              <w:rPr>
                <w:rFonts w:hint="eastAsia"/>
              </w:rPr>
              <w:t>无</w:t>
            </w:r>
          </w:p>
        </w:tc>
      </w:tr>
      <w:tr w:rsidR="00681B66" w:rsidRPr="00681B66" w14:paraId="537D3994" w14:textId="77777777" w:rsidTr="00681B66">
        <w:trPr>
          <w:trHeight w:val="870"/>
          <w:jc w:val="center"/>
        </w:trPr>
        <w:tc>
          <w:tcPr>
            <w:tcW w:w="1301" w:type="dxa"/>
            <w:tcBorders>
              <w:top w:val="single" w:sz="4" w:space="0" w:color="000000"/>
              <w:left w:val="single" w:sz="4" w:space="0" w:color="000000"/>
              <w:bottom w:val="single" w:sz="4" w:space="0" w:color="000000"/>
              <w:right w:val="single" w:sz="4" w:space="0" w:color="000000"/>
            </w:tcBorders>
            <w:hideMark/>
          </w:tcPr>
          <w:p w14:paraId="7CA2E4CE" w14:textId="77777777" w:rsidR="00681B66" w:rsidRPr="00681B66" w:rsidRDefault="00681B66" w:rsidP="00681B66">
            <w:pPr>
              <w:rPr>
                <w:rFonts w:hint="eastAsia"/>
                <w:b/>
              </w:rPr>
            </w:pPr>
            <w:r w:rsidRPr="00681B66">
              <w:rPr>
                <w:b/>
              </w:rPr>
              <w:t>A</w:t>
            </w:r>
          </w:p>
          <w:p w14:paraId="10309C0A" w14:textId="77777777" w:rsidR="00681B66" w:rsidRPr="00681B66" w:rsidRDefault="00681B66" w:rsidP="00681B66">
            <w:pPr>
              <w:rPr>
                <w:rFonts w:hint="eastAsia"/>
                <w:b/>
              </w:rPr>
            </w:pPr>
            <w:r w:rsidRPr="00681B66">
              <w:rPr>
                <w:rFonts w:hint="eastAsia"/>
                <w:b/>
              </w:rPr>
              <w:t>先修及后续</w:t>
            </w:r>
          </w:p>
          <w:p w14:paraId="33DEE002" w14:textId="77777777" w:rsidR="00681B66" w:rsidRPr="00681B66" w:rsidRDefault="00681B66" w:rsidP="00681B66">
            <w:pPr>
              <w:rPr>
                <w:rFonts w:hint="eastAsia"/>
                <w:b/>
              </w:rPr>
            </w:pPr>
            <w:r w:rsidRPr="00681B66">
              <w:rPr>
                <w:rFonts w:hint="eastAsia"/>
                <w:b/>
              </w:rPr>
              <w:t>课程</w:t>
            </w:r>
          </w:p>
        </w:tc>
        <w:tc>
          <w:tcPr>
            <w:tcW w:w="7604" w:type="dxa"/>
            <w:gridSpan w:val="11"/>
            <w:tcBorders>
              <w:top w:val="single" w:sz="4" w:space="0" w:color="000000"/>
              <w:left w:val="single" w:sz="4" w:space="0" w:color="000000"/>
              <w:bottom w:val="single" w:sz="4" w:space="0" w:color="000000"/>
              <w:right w:val="single" w:sz="4" w:space="0" w:color="000000"/>
            </w:tcBorders>
            <w:hideMark/>
          </w:tcPr>
          <w:p w14:paraId="0844854C" w14:textId="77777777" w:rsidR="00681B66" w:rsidRPr="00681B66" w:rsidRDefault="00681B66" w:rsidP="00681B66">
            <w:pPr>
              <w:rPr>
                <w:rFonts w:hint="eastAsia"/>
              </w:rPr>
            </w:pPr>
            <w:r w:rsidRPr="00681B66">
              <w:rPr>
                <w:rFonts w:hint="eastAsia"/>
              </w:rPr>
              <w:t>先修课程：电子商务概论、计算机基础</w:t>
            </w:r>
          </w:p>
          <w:p w14:paraId="47BA5C8C" w14:textId="77777777" w:rsidR="00681B66" w:rsidRPr="00681B66" w:rsidRDefault="00681B66" w:rsidP="00681B66">
            <w:pPr>
              <w:rPr>
                <w:rFonts w:hint="eastAsia"/>
              </w:rPr>
            </w:pPr>
            <w:r w:rsidRPr="00681B66">
              <w:rPr>
                <w:rFonts w:hint="eastAsia"/>
              </w:rPr>
              <w:t>后续课程：电子商务综合实训、网络营销、跨境电商实务</w:t>
            </w:r>
          </w:p>
        </w:tc>
      </w:tr>
      <w:tr w:rsidR="00681B66" w:rsidRPr="00681B66" w14:paraId="03DF6D45" w14:textId="77777777" w:rsidTr="00681B66">
        <w:trPr>
          <w:trHeight w:val="2088"/>
          <w:jc w:val="center"/>
        </w:trPr>
        <w:tc>
          <w:tcPr>
            <w:tcW w:w="1301" w:type="dxa"/>
            <w:tcBorders>
              <w:top w:val="single" w:sz="4" w:space="0" w:color="000000"/>
              <w:left w:val="single" w:sz="4" w:space="0" w:color="000000"/>
              <w:bottom w:val="single" w:sz="4" w:space="0" w:color="000000"/>
              <w:right w:val="single" w:sz="4" w:space="0" w:color="000000"/>
            </w:tcBorders>
          </w:tcPr>
          <w:p w14:paraId="0616D0FD" w14:textId="77777777" w:rsidR="00681B66" w:rsidRPr="00681B66" w:rsidRDefault="00681B66" w:rsidP="00681B66">
            <w:pPr>
              <w:rPr>
                <w:rFonts w:hint="eastAsia"/>
              </w:rPr>
            </w:pPr>
          </w:p>
          <w:p w14:paraId="345C34CE" w14:textId="77777777" w:rsidR="00681B66" w:rsidRPr="00681B66" w:rsidRDefault="00681B66" w:rsidP="00681B66">
            <w:pPr>
              <w:rPr>
                <w:rFonts w:hint="eastAsia"/>
              </w:rPr>
            </w:pPr>
          </w:p>
          <w:p w14:paraId="506293D5" w14:textId="77777777" w:rsidR="00681B66" w:rsidRPr="00681B66" w:rsidRDefault="00681B66" w:rsidP="00681B66">
            <w:pPr>
              <w:rPr>
                <w:rFonts w:hint="eastAsia"/>
                <w:b/>
              </w:rPr>
            </w:pPr>
            <w:r w:rsidRPr="00681B66">
              <w:rPr>
                <w:b/>
              </w:rPr>
              <w:t>B</w:t>
            </w:r>
          </w:p>
          <w:p w14:paraId="70CE39C7" w14:textId="77777777" w:rsidR="00681B66" w:rsidRPr="00681B66" w:rsidRDefault="00681B66" w:rsidP="00681B66">
            <w:pPr>
              <w:rPr>
                <w:rFonts w:hint="eastAsia"/>
                <w:b/>
              </w:rPr>
            </w:pPr>
            <w:r w:rsidRPr="00681B66">
              <w:rPr>
                <w:rFonts w:hint="eastAsia"/>
                <w:b/>
              </w:rPr>
              <w:t>课程描述</w:t>
            </w:r>
          </w:p>
        </w:tc>
        <w:tc>
          <w:tcPr>
            <w:tcW w:w="7604" w:type="dxa"/>
            <w:gridSpan w:val="11"/>
            <w:tcBorders>
              <w:top w:val="single" w:sz="4" w:space="0" w:color="000000"/>
              <w:left w:val="single" w:sz="4" w:space="0" w:color="000000"/>
              <w:bottom w:val="single" w:sz="4" w:space="0" w:color="000000"/>
              <w:right w:val="single" w:sz="4" w:space="0" w:color="000000"/>
            </w:tcBorders>
          </w:tcPr>
          <w:p w14:paraId="328B7A9C" w14:textId="77777777" w:rsidR="00681B66" w:rsidRPr="00681B66" w:rsidRDefault="00681B66" w:rsidP="00681B66">
            <w:pPr>
              <w:rPr>
                <w:rFonts w:hint="eastAsia"/>
              </w:rPr>
            </w:pPr>
          </w:p>
          <w:p w14:paraId="2BEB7B21" w14:textId="77777777" w:rsidR="00681B66" w:rsidRPr="00681B66" w:rsidRDefault="00681B66" w:rsidP="00681B66">
            <w:pPr>
              <w:rPr>
                <w:rFonts w:hint="eastAsia"/>
              </w:rPr>
            </w:pPr>
            <w:r w:rsidRPr="00681B66">
              <w:rPr>
                <w:rFonts w:hint="eastAsia"/>
              </w:rPr>
              <w:t>《图像处理技术》是电子商务专业的开设的科平台和专业核心课。本课程作为电子商务专业课程目的是培养学生在互联网时代开展网络营销及商业策划设计、课程PPT美工设计过程中图像处理和应用的能力；结合现代电子商务模式</w:t>
            </w:r>
            <w:proofErr w:type="gramStart"/>
            <w:r w:rsidRPr="00681B66">
              <w:rPr>
                <w:rFonts w:hint="eastAsia"/>
              </w:rPr>
              <w:t>下网络</w:t>
            </w:r>
            <w:proofErr w:type="gramEnd"/>
            <w:r w:rsidRPr="00681B66">
              <w:rPr>
                <w:rFonts w:hint="eastAsia"/>
              </w:rPr>
              <w:t>推广的多变性和多样性，让学生能得心应手的应用图像处理技术软件-photoshop CC这门工具</w:t>
            </w:r>
            <w:proofErr w:type="gramStart"/>
            <w:r w:rsidRPr="00681B66">
              <w:rPr>
                <w:rFonts w:hint="eastAsia"/>
              </w:rPr>
              <w:t>课开展</w:t>
            </w:r>
            <w:proofErr w:type="gramEnd"/>
            <w:r w:rsidRPr="00681B66">
              <w:rPr>
                <w:rFonts w:hint="eastAsia"/>
              </w:rPr>
              <w:t>营销、策划和设计。</w:t>
            </w:r>
          </w:p>
        </w:tc>
      </w:tr>
      <w:tr w:rsidR="00681B66" w:rsidRPr="00681B66" w14:paraId="6AA64F27" w14:textId="77777777" w:rsidTr="00681B66">
        <w:trPr>
          <w:trHeight w:val="4101"/>
          <w:jc w:val="center"/>
        </w:trPr>
        <w:tc>
          <w:tcPr>
            <w:tcW w:w="1301" w:type="dxa"/>
            <w:tcBorders>
              <w:top w:val="single" w:sz="4" w:space="0" w:color="000000"/>
              <w:left w:val="single" w:sz="4" w:space="0" w:color="000000"/>
              <w:bottom w:val="single" w:sz="4" w:space="0" w:color="000000"/>
              <w:right w:val="single" w:sz="4" w:space="0" w:color="000000"/>
            </w:tcBorders>
          </w:tcPr>
          <w:p w14:paraId="2D6FA019" w14:textId="77777777" w:rsidR="00681B66" w:rsidRPr="00681B66" w:rsidRDefault="00681B66" w:rsidP="00681B66">
            <w:pPr>
              <w:rPr>
                <w:rFonts w:hint="eastAsia"/>
              </w:rPr>
            </w:pPr>
          </w:p>
          <w:p w14:paraId="2E5DA31E" w14:textId="77777777" w:rsidR="00681B66" w:rsidRPr="00681B66" w:rsidRDefault="00681B66" w:rsidP="00681B66">
            <w:pPr>
              <w:rPr>
                <w:rFonts w:hint="eastAsia"/>
              </w:rPr>
            </w:pPr>
          </w:p>
          <w:p w14:paraId="59478D0A" w14:textId="77777777" w:rsidR="00681B66" w:rsidRPr="00681B66" w:rsidRDefault="00681B66" w:rsidP="00681B66">
            <w:pPr>
              <w:rPr>
                <w:rFonts w:hint="eastAsia"/>
              </w:rPr>
            </w:pPr>
          </w:p>
          <w:p w14:paraId="28FA9BFD" w14:textId="77777777" w:rsidR="00681B66" w:rsidRPr="00681B66" w:rsidRDefault="00681B66" w:rsidP="00681B66">
            <w:pPr>
              <w:rPr>
                <w:rFonts w:hint="eastAsia"/>
              </w:rPr>
            </w:pPr>
          </w:p>
          <w:p w14:paraId="313F0D35" w14:textId="77777777" w:rsidR="00681B66" w:rsidRPr="00681B66" w:rsidRDefault="00681B66" w:rsidP="00681B66">
            <w:pPr>
              <w:rPr>
                <w:rFonts w:hint="eastAsia"/>
              </w:rPr>
            </w:pPr>
          </w:p>
          <w:p w14:paraId="5AEA6AFE" w14:textId="77777777" w:rsidR="00681B66" w:rsidRPr="00681B66" w:rsidRDefault="00681B66" w:rsidP="00681B66">
            <w:pPr>
              <w:rPr>
                <w:rFonts w:hint="eastAsia"/>
              </w:rPr>
            </w:pPr>
          </w:p>
          <w:p w14:paraId="6E1769B6" w14:textId="77777777" w:rsidR="00681B66" w:rsidRPr="00681B66" w:rsidRDefault="00681B66" w:rsidP="00681B66">
            <w:pPr>
              <w:rPr>
                <w:rFonts w:hint="eastAsia"/>
              </w:rPr>
            </w:pPr>
          </w:p>
          <w:p w14:paraId="133F6A59" w14:textId="77777777" w:rsidR="00681B66" w:rsidRPr="00681B66" w:rsidRDefault="00681B66" w:rsidP="00681B66">
            <w:pPr>
              <w:rPr>
                <w:rFonts w:hint="eastAsia"/>
              </w:rPr>
            </w:pPr>
          </w:p>
          <w:p w14:paraId="02DF9C4C" w14:textId="77777777" w:rsidR="00681B66" w:rsidRPr="00681B66" w:rsidRDefault="00681B66" w:rsidP="00681B66">
            <w:pPr>
              <w:rPr>
                <w:rFonts w:hint="eastAsia"/>
                <w:b/>
              </w:rPr>
            </w:pPr>
            <w:r w:rsidRPr="00681B66">
              <w:rPr>
                <w:b/>
              </w:rPr>
              <w:t>C</w:t>
            </w:r>
          </w:p>
          <w:p w14:paraId="577BB96B" w14:textId="77777777" w:rsidR="00681B66" w:rsidRPr="00681B66" w:rsidRDefault="00681B66" w:rsidP="00681B66">
            <w:pPr>
              <w:rPr>
                <w:rFonts w:hint="eastAsia"/>
                <w:b/>
              </w:rPr>
            </w:pPr>
            <w:r w:rsidRPr="00681B66">
              <w:rPr>
                <w:rFonts w:hint="eastAsia"/>
                <w:b/>
              </w:rPr>
              <w:t>课程目标</w:t>
            </w:r>
          </w:p>
        </w:tc>
        <w:tc>
          <w:tcPr>
            <w:tcW w:w="7604" w:type="dxa"/>
            <w:gridSpan w:val="11"/>
            <w:tcBorders>
              <w:top w:val="single" w:sz="4" w:space="0" w:color="000000"/>
              <w:left w:val="single" w:sz="4" w:space="0" w:color="000000"/>
              <w:bottom w:val="single" w:sz="4" w:space="0" w:color="000000"/>
              <w:right w:val="single" w:sz="4" w:space="0" w:color="000000"/>
            </w:tcBorders>
            <w:hideMark/>
          </w:tcPr>
          <w:p w14:paraId="4085255A" w14:textId="77777777" w:rsidR="00681B66" w:rsidRPr="00681B66" w:rsidRDefault="00681B66" w:rsidP="00681B66">
            <w:pPr>
              <w:rPr>
                <w:rFonts w:hint="eastAsia"/>
              </w:rPr>
            </w:pPr>
            <w:r w:rsidRPr="00681B66">
              <w:rPr>
                <w:rFonts w:hint="eastAsia"/>
              </w:rPr>
              <w:t>（一）知识</w:t>
            </w:r>
          </w:p>
          <w:p w14:paraId="4EF6B241" w14:textId="77777777" w:rsidR="00681B66" w:rsidRPr="00681B66" w:rsidRDefault="00681B66" w:rsidP="00681B66">
            <w:pPr>
              <w:rPr>
                <w:rFonts w:hint="eastAsia"/>
              </w:rPr>
            </w:pPr>
            <w:r w:rsidRPr="00681B66">
              <w:rPr>
                <w:rFonts w:hint="eastAsia"/>
              </w:rPr>
              <w:t>1.掌握图像处理技术的基础理论知识和应用领域。</w:t>
            </w:r>
          </w:p>
          <w:p w14:paraId="6921492B" w14:textId="77777777" w:rsidR="00681B66" w:rsidRPr="00681B66" w:rsidRDefault="00681B66" w:rsidP="00681B66">
            <w:pPr>
              <w:rPr>
                <w:rFonts w:hint="eastAsia"/>
              </w:rPr>
            </w:pPr>
            <w:r w:rsidRPr="00681B66">
              <w:rPr>
                <w:rFonts w:hint="eastAsia"/>
              </w:rPr>
              <w:t>2.掌握图像处理技术工具的基本操作理论知识。</w:t>
            </w:r>
          </w:p>
          <w:p w14:paraId="3D00E37E" w14:textId="77777777" w:rsidR="00681B66" w:rsidRPr="00681B66" w:rsidRDefault="00681B66" w:rsidP="00681B66">
            <w:pPr>
              <w:rPr>
                <w:rFonts w:hint="eastAsia"/>
              </w:rPr>
            </w:pPr>
            <w:r w:rsidRPr="00681B66">
              <w:rPr>
                <w:rFonts w:hint="eastAsia"/>
              </w:rPr>
              <w:t>（二）能力</w:t>
            </w:r>
          </w:p>
          <w:p w14:paraId="66242FB0" w14:textId="77777777" w:rsidR="00681B66" w:rsidRPr="00681B66" w:rsidRDefault="00681B66" w:rsidP="00681B66">
            <w:pPr>
              <w:rPr>
                <w:rFonts w:hint="eastAsia"/>
              </w:rPr>
            </w:pPr>
            <w:r w:rsidRPr="00681B66">
              <w:rPr>
                <w:rFonts w:hint="eastAsia"/>
              </w:rPr>
              <w:t>3. 掌握图像处理技术中关于图像的构图和基本技能，生活工作中识别和区分图像的基本类别。</w:t>
            </w:r>
          </w:p>
          <w:p w14:paraId="154667C1" w14:textId="77777777" w:rsidR="00681B66" w:rsidRPr="00681B66" w:rsidRDefault="00681B66" w:rsidP="00681B66">
            <w:pPr>
              <w:rPr>
                <w:rFonts w:hint="eastAsia"/>
              </w:rPr>
            </w:pPr>
            <w:r w:rsidRPr="00681B66">
              <w:rPr>
                <w:rFonts w:hint="eastAsia"/>
              </w:rPr>
              <w:t>4. 掌握图像处理技术工具的基本操作，在学习和工作中能应用基本工具处理图像和美化等操作。</w:t>
            </w:r>
          </w:p>
          <w:p w14:paraId="49071168" w14:textId="77777777" w:rsidR="00681B66" w:rsidRPr="00681B66" w:rsidRDefault="00681B66" w:rsidP="00681B66">
            <w:pPr>
              <w:rPr>
                <w:rFonts w:hint="eastAsia"/>
              </w:rPr>
            </w:pPr>
            <w:r w:rsidRPr="00681B66">
              <w:rPr>
                <w:rFonts w:hint="eastAsia"/>
              </w:rPr>
              <w:t>5. 掌握图像处理技术的综合应用，在学习和工作中能从事系统商业化的设计。</w:t>
            </w:r>
          </w:p>
          <w:p w14:paraId="2F33A8C3" w14:textId="77777777" w:rsidR="00681B66" w:rsidRPr="00681B66" w:rsidRDefault="00681B66" w:rsidP="00681B66">
            <w:pPr>
              <w:rPr>
                <w:rFonts w:hint="eastAsia"/>
              </w:rPr>
            </w:pPr>
            <w:r w:rsidRPr="00681B66">
              <w:rPr>
                <w:rFonts w:hint="eastAsia"/>
              </w:rPr>
              <w:t>（三）素养</w:t>
            </w:r>
          </w:p>
          <w:p w14:paraId="6BDDFC7B" w14:textId="77777777" w:rsidR="00681B66" w:rsidRPr="00681B66" w:rsidRDefault="00681B66" w:rsidP="00681B66">
            <w:pPr>
              <w:rPr>
                <w:rFonts w:hint="eastAsia"/>
              </w:rPr>
            </w:pPr>
            <w:r w:rsidRPr="00681B66">
              <w:rPr>
                <w:rFonts w:hint="eastAsia"/>
              </w:rPr>
              <w:t>6. 通过课程的学习，理解图像在学习和生活工作中的重要意义。</w:t>
            </w:r>
          </w:p>
          <w:p w14:paraId="3E2BEB00" w14:textId="77777777" w:rsidR="00681B66" w:rsidRPr="00681B66" w:rsidRDefault="00681B66" w:rsidP="00681B66">
            <w:pPr>
              <w:rPr>
                <w:rFonts w:hint="eastAsia"/>
              </w:rPr>
            </w:pPr>
            <w:r w:rsidRPr="00681B66">
              <w:rPr>
                <w:rFonts w:hint="eastAsia"/>
              </w:rPr>
              <w:t>7. 培养学生理论联系实际、善用图像处理工具，能进行基本图像处理和综合性平面设计，为学生未来步入工作岗位打下坚实的基础。</w:t>
            </w:r>
          </w:p>
          <w:p w14:paraId="35E343A1" w14:textId="77777777" w:rsidR="00681B66" w:rsidRPr="00681B66" w:rsidRDefault="00681B66" w:rsidP="00681B66">
            <w:pPr>
              <w:rPr>
                <w:rFonts w:hint="eastAsia"/>
                <w:b/>
                <w:bCs/>
              </w:rPr>
            </w:pPr>
            <w:r w:rsidRPr="00681B66">
              <w:rPr>
                <w:rFonts w:hint="eastAsia"/>
                <w:b/>
                <w:bCs/>
              </w:rPr>
              <w:t>【注】</w:t>
            </w:r>
            <w:proofErr w:type="gramStart"/>
            <w:r w:rsidRPr="00681B66">
              <w:rPr>
                <w:rFonts w:hint="eastAsia"/>
                <w:b/>
                <w:bCs/>
              </w:rPr>
              <w:t>课程思政元素</w:t>
            </w:r>
            <w:proofErr w:type="gramEnd"/>
            <w:r w:rsidRPr="00681B66">
              <w:rPr>
                <w:rFonts w:hint="eastAsia"/>
                <w:b/>
                <w:bCs/>
              </w:rPr>
              <w:t>一定要在课程目标中体现。</w:t>
            </w:r>
          </w:p>
        </w:tc>
      </w:tr>
      <w:tr w:rsidR="00681B66" w:rsidRPr="00681B66" w14:paraId="0B896299" w14:textId="77777777" w:rsidTr="00681B66">
        <w:trPr>
          <w:trHeight w:val="809"/>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093778F1" w14:textId="77777777" w:rsidR="00681B66" w:rsidRPr="00681B66" w:rsidRDefault="00681B66" w:rsidP="00681B66">
            <w:pPr>
              <w:rPr>
                <w:rFonts w:hint="eastAsia"/>
                <w:b/>
              </w:rPr>
            </w:pPr>
            <w:r w:rsidRPr="00681B66">
              <w:rPr>
                <w:b/>
              </w:rPr>
              <w:t>D</w:t>
            </w:r>
          </w:p>
          <w:p w14:paraId="30276D00" w14:textId="77777777" w:rsidR="00681B66" w:rsidRPr="00681B66" w:rsidRDefault="00681B66" w:rsidP="00681B66">
            <w:pPr>
              <w:rPr>
                <w:rFonts w:hint="eastAsia"/>
                <w:b/>
              </w:rPr>
            </w:pPr>
            <w:r w:rsidRPr="00681B66">
              <w:rPr>
                <w:rFonts w:hint="eastAsia"/>
                <w:b/>
              </w:rPr>
              <w:t>课程目标与</w:t>
            </w:r>
          </w:p>
          <w:p w14:paraId="738D5C5C" w14:textId="77777777" w:rsidR="00681B66" w:rsidRPr="00681B66" w:rsidRDefault="00681B66" w:rsidP="00681B66">
            <w:pPr>
              <w:rPr>
                <w:rFonts w:hint="eastAsia"/>
                <w:b/>
              </w:rPr>
            </w:pPr>
            <w:r w:rsidRPr="00681B66">
              <w:rPr>
                <w:rFonts w:hint="eastAsia"/>
                <w:b/>
              </w:rPr>
              <w:lastRenderedPageBreak/>
              <w:t>毕业要求的</w:t>
            </w:r>
          </w:p>
          <w:p w14:paraId="111D1A94" w14:textId="77777777" w:rsidR="00681B66" w:rsidRPr="00681B66" w:rsidRDefault="00681B66" w:rsidP="00681B66">
            <w:pPr>
              <w:rPr>
                <w:rFonts w:hint="eastAsia"/>
                <w:b/>
              </w:rPr>
            </w:pPr>
            <w:r w:rsidRPr="00681B66">
              <w:rPr>
                <w:rFonts w:hint="eastAsia"/>
                <w:b/>
              </w:rPr>
              <w:t>对应关系</w:t>
            </w: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24915BA3" w14:textId="77777777" w:rsidR="00681B66" w:rsidRPr="00681B66" w:rsidRDefault="00681B66" w:rsidP="00681B66">
            <w:pPr>
              <w:rPr>
                <w:rFonts w:hint="eastAsia"/>
                <w:b/>
                <w:bCs/>
              </w:rPr>
            </w:pPr>
            <w:r w:rsidRPr="00681B66">
              <w:rPr>
                <w:rFonts w:hint="eastAsia"/>
              </w:rPr>
              <w:lastRenderedPageBreak/>
              <w:t>毕业要求</w:t>
            </w: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777534B5" w14:textId="77777777" w:rsidR="00681B66" w:rsidRPr="00681B66" w:rsidRDefault="00681B66" w:rsidP="00681B66">
            <w:pPr>
              <w:rPr>
                <w:rFonts w:hint="eastAsia"/>
                <w:b/>
                <w:bCs/>
              </w:rPr>
            </w:pPr>
            <w:r w:rsidRPr="00681B66">
              <w:rPr>
                <w:rFonts w:hint="eastAsia"/>
              </w:rPr>
              <w:t>毕业要求指标点</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6674024E" w14:textId="77777777" w:rsidR="00681B66" w:rsidRPr="00681B66" w:rsidRDefault="00681B66" w:rsidP="00681B66">
            <w:pPr>
              <w:rPr>
                <w:rFonts w:hint="eastAsia"/>
                <w:b/>
                <w:bCs/>
              </w:rPr>
            </w:pPr>
            <w:r w:rsidRPr="00681B66">
              <w:rPr>
                <w:rFonts w:hint="eastAsia"/>
              </w:rPr>
              <w:t>课程目标</w:t>
            </w:r>
          </w:p>
        </w:tc>
      </w:tr>
      <w:tr w:rsidR="00681B66" w:rsidRPr="00681B66" w14:paraId="4DE8FF59" w14:textId="77777777" w:rsidTr="00681B66">
        <w:trPr>
          <w:trHeight w:val="157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0984F84" w14:textId="77777777" w:rsidR="00681B66" w:rsidRPr="00681B66" w:rsidRDefault="00681B66" w:rsidP="00681B66">
            <w:pPr>
              <w:rPr>
                <w:rFonts w:hint="eastAsia"/>
                <w:b/>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5E2F3CD0" w14:textId="77777777" w:rsidR="00681B66" w:rsidRPr="00681B66" w:rsidRDefault="00681B66" w:rsidP="00681B66">
            <w:pPr>
              <w:rPr>
                <w:rFonts w:hint="eastAsia"/>
              </w:rPr>
            </w:pPr>
            <w:r w:rsidRPr="00681B66">
              <w:t>A.</w:t>
            </w:r>
            <w:r w:rsidRPr="00681B66">
              <w:rPr>
                <w:rFonts w:hint="eastAsia"/>
              </w:rPr>
              <w:t>思想品德</w:t>
            </w: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553CEACD" w14:textId="77777777" w:rsidR="00681B66" w:rsidRPr="00681B66" w:rsidRDefault="00681B66" w:rsidP="00681B66">
            <w:pPr>
              <w:rPr>
                <w:rFonts w:hint="eastAsia"/>
              </w:rPr>
            </w:pPr>
            <w:r w:rsidRPr="00681B66">
              <w:t>A1.</w:t>
            </w:r>
            <w:r w:rsidRPr="00681B66">
              <w:rPr>
                <w:rFonts w:hint="eastAsia"/>
              </w:rPr>
              <w:t>具有坚定正确的政治方向，良好的思想品德和健全的人格，热爱祖国，热爱人民，拥护中国共产党的领导；具有科学精神、人文修养、职业素养、社会责任感和积极向上的人生态度，了解国情社情民情，</w:t>
            </w:r>
            <w:proofErr w:type="gramStart"/>
            <w:r w:rsidRPr="00681B66">
              <w:rPr>
                <w:rFonts w:hint="eastAsia"/>
              </w:rPr>
              <w:t>践行</w:t>
            </w:r>
            <w:proofErr w:type="gramEnd"/>
            <w:r w:rsidRPr="00681B66">
              <w:rPr>
                <w:rFonts w:hint="eastAsia"/>
              </w:rPr>
              <w:t>社会主义核心价值观。</w:t>
            </w:r>
          </w:p>
          <w:p w14:paraId="1D08A240" w14:textId="77777777" w:rsidR="00681B66" w:rsidRPr="00681B66" w:rsidRDefault="00681B66" w:rsidP="00681B66">
            <w:pPr>
              <w:rPr>
                <w:rFonts w:hint="eastAsia"/>
              </w:rPr>
            </w:pPr>
            <w:r w:rsidRPr="00681B66">
              <w:t>A2.</w:t>
            </w:r>
            <w:r w:rsidRPr="00681B66">
              <w:rPr>
                <w:rFonts w:hint="eastAsia"/>
              </w:rPr>
              <w:t>具有人文社会科学素养、社会责任感，能够在电子商务工程实践中理解并遵守工程职业道德，履行责任。</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6F453AAD" w14:textId="77777777" w:rsidR="00681B66" w:rsidRPr="00681B66" w:rsidRDefault="00681B66" w:rsidP="00681B66">
            <w:pPr>
              <w:rPr>
                <w:rFonts w:hint="eastAsia"/>
              </w:rPr>
            </w:pPr>
            <w:r w:rsidRPr="00681B66">
              <w:rPr>
                <w:rFonts w:hint="eastAsia"/>
              </w:rPr>
              <w:t>课程目标</w:t>
            </w:r>
            <w:r w:rsidRPr="00681B66">
              <w:t>1</w:t>
            </w:r>
            <w:r w:rsidRPr="00681B66">
              <w:rPr>
                <w:rFonts w:hint="eastAsia"/>
              </w:rPr>
              <w:t>、</w:t>
            </w:r>
            <w:r w:rsidRPr="00681B66">
              <w:t xml:space="preserve">2 </w:t>
            </w:r>
          </w:p>
        </w:tc>
      </w:tr>
      <w:tr w:rsidR="00681B66" w:rsidRPr="00681B66" w14:paraId="2FE16472" w14:textId="77777777" w:rsidTr="00681B66">
        <w:trPr>
          <w:trHeight w:val="2228"/>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E98E6F3" w14:textId="77777777" w:rsidR="00681B66" w:rsidRPr="00681B66" w:rsidRDefault="00681B66" w:rsidP="00681B66">
            <w:pPr>
              <w:rPr>
                <w:rFonts w:hint="eastAsia"/>
                <w:b/>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4AE0EE84" w14:textId="77777777" w:rsidR="00681B66" w:rsidRPr="00681B66" w:rsidRDefault="00681B66" w:rsidP="00681B66">
            <w:pPr>
              <w:rPr>
                <w:rFonts w:hint="eastAsia"/>
              </w:rPr>
            </w:pPr>
            <w:r w:rsidRPr="00681B66">
              <w:t>B.</w:t>
            </w:r>
            <w:r w:rsidRPr="00681B66">
              <w:rPr>
                <w:rFonts w:hint="eastAsia"/>
              </w:rPr>
              <w:t>工程知识</w:t>
            </w: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322B09B5" w14:textId="77777777" w:rsidR="00681B66" w:rsidRPr="00681B66" w:rsidRDefault="00681B66" w:rsidP="00681B66">
            <w:pPr>
              <w:rPr>
                <w:rFonts w:hint="eastAsia"/>
              </w:rPr>
            </w:pPr>
            <w:r w:rsidRPr="00681B66">
              <w:t>B1.</w:t>
            </w:r>
            <w:r w:rsidRPr="00681B66">
              <w:rPr>
                <w:rFonts w:hint="eastAsia"/>
              </w:rPr>
              <w:t>具备职场所需的图像处理设计和创新能力</w:t>
            </w:r>
          </w:p>
          <w:p w14:paraId="382030BB" w14:textId="77777777" w:rsidR="00681B66" w:rsidRPr="00681B66" w:rsidRDefault="00681B66" w:rsidP="00681B66">
            <w:pPr>
              <w:rPr>
                <w:rFonts w:hint="eastAsia"/>
              </w:rPr>
            </w:pPr>
            <w:r w:rsidRPr="00681B66">
              <w:t>B2.</w:t>
            </w:r>
            <w:r w:rsidRPr="00681B66">
              <w:rPr>
                <w:rFonts w:hint="eastAsia"/>
              </w:rPr>
              <w:t>能够设计针对复杂电子商务工程问题的解决方案，设计满足特定需求的系统，能够在设计环节体现创新意识，考虑社会、健康、安全、法律、文化以及环境等因素。</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45FA56D1" w14:textId="77777777" w:rsidR="00681B66" w:rsidRPr="00681B66" w:rsidRDefault="00681B66" w:rsidP="00681B66">
            <w:pPr>
              <w:rPr>
                <w:rFonts w:hint="eastAsia"/>
              </w:rPr>
            </w:pPr>
            <w:r w:rsidRPr="00681B66">
              <w:rPr>
                <w:rFonts w:hint="eastAsia"/>
              </w:rPr>
              <w:t>课程目标</w:t>
            </w:r>
            <w:r w:rsidRPr="00681B66">
              <w:t>3</w:t>
            </w:r>
            <w:r w:rsidRPr="00681B66">
              <w:rPr>
                <w:rFonts w:hint="eastAsia"/>
              </w:rPr>
              <w:t>、</w:t>
            </w:r>
            <w:r w:rsidRPr="00681B66">
              <w:t>4</w:t>
            </w:r>
            <w:r w:rsidRPr="00681B66">
              <w:rPr>
                <w:rFonts w:hint="eastAsia"/>
              </w:rPr>
              <w:t>、</w:t>
            </w:r>
            <w:r w:rsidRPr="00681B66">
              <w:t>5</w:t>
            </w:r>
          </w:p>
        </w:tc>
      </w:tr>
      <w:tr w:rsidR="00681B66" w:rsidRPr="00681B66" w14:paraId="410F58F4"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4D73F0E" w14:textId="77777777" w:rsidR="00681B66" w:rsidRPr="00681B66" w:rsidRDefault="00681B66" w:rsidP="00681B66">
            <w:pPr>
              <w:rPr>
                <w:rFonts w:hint="eastAsia"/>
                <w:b/>
              </w:rPr>
            </w:pPr>
          </w:p>
        </w:tc>
        <w:tc>
          <w:tcPr>
            <w:tcW w:w="2189" w:type="dxa"/>
            <w:gridSpan w:val="3"/>
            <w:tcBorders>
              <w:top w:val="single" w:sz="4" w:space="0" w:color="000000"/>
              <w:left w:val="single" w:sz="4" w:space="0" w:color="000000"/>
              <w:bottom w:val="single" w:sz="4" w:space="0" w:color="000000"/>
              <w:right w:val="single" w:sz="4" w:space="0" w:color="000000"/>
            </w:tcBorders>
            <w:hideMark/>
          </w:tcPr>
          <w:p w14:paraId="009AED88" w14:textId="77777777" w:rsidR="00681B66" w:rsidRPr="00681B66" w:rsidRDefault="00681B66" w:rsidP="00681B66">
            <w:pPr>
              <w:rPr>
                <w:rFonts w:hint="eastAsia"/>
              </w:rPr>
            </w:pPr>
            <w:r w:rsidRPr="00681B66">
              <w:t>C.</w:t>
            </w:r>
            <w:r w:rsidRPr="00681B66">
              <w:rPr>
                <w:rFonts w:hint="eastAsia"/>
              </w:rPr>
              <w:t>应用创新</w:t>
            </w:r>
          </w:p>
        </w:tc>
        <w:tc>
          <w:tcPr>
            <w:tcW w:w="2879" w:type="dxa"/>
            <w:gridSpan w:val="4"/>
            <w:tcBorders>
              <w:top w:val="single" w:sz="4" w:space="0" w:color="000000"/>
              <w:left w:val="single" w:sz="4" w:space="0" w:color="000000"/>
              <w:bottom w:val="single" w:sz="4" w:space="0" w:color="000000"/>
              <w:right w:val="single" w:sz="4" w:space="0" w:color="000000"/>
            </w:tcBorders>
            <w:hideMark/>
          </w:tcPr>
          <w:p w14:paraId="52972E2E" w14:textId="77777777" w:rsidR="00681B66" w:rsidRPr="00681B66" w:rsidRDefault="00681B66" w:rsidP="00681B66">
            <w:pPr>
              <w:rPr>
                <w:rFonts w:hint="eastAsia"/>
              </w:rPr>
            </w:pPr>
            <w:r w:rsidRPr="00681B66">
              <w:t>C1.</w:t>
            </w:r>
            <w:r w:rsidRPr="00681B66">
              <w:rPr>
                <w:rFonts w:hint="eastAsia"/>
              </w:rPr>
              <w:t>具有发掘、分析、应用产业技术创新和商业模式创新的能力。</w:t>
            </w:r>
          </w:p>
          <w:p w14:paraId="0CD38843" w14:textId="77777777" w:rsidR="00681B66" w:rsidRPr="00681B66" w:rsidRDefault="00681B66" w:rsidP="00681B66">
            <w:pPr>
              <w:rPr>
                <w:rFonts w:hint="eastAsia"/>
              </w:rPr>
            </w:pPr>
            <w:r w:rsidRPr="00681B66">
              <w:t>C2.</w:t>
            </w:r>
            <w:r w:rsidRPr="00681B66">
              <w:rPr>
                <w:rFonts w:hint="eastAsia"/>
              </w:rPr>
              <w:t>具备多学科融合的创意、创新和创业能力。</w:t>
            </w:r>
          </w:p>
        </w:tc>
        <w:tc>
          <w:tcPr>
            <w:tcW w:w="2536" w:type="dxa"/>
            <w:gridSpan w:val="4"/>
            <w:tcBorders>
              <w:top w:val="single" w:sz="4" w:space="0" w:color="000000"/>
              <w:left w:val="single" w:sz="4" w:space="0" w:color="000000"/>
              <w:bottom w:val="single" w:sz="4" w:space="0" w:color="000000"/>
              <w:right w:val="single" w:sz="4" w:space="0" w:color="000000"/>
            </w:tcBorders>
          </w:tcPr>
          <w:p w14:paraId="2A1F2059" w14:textId="77777777" w:rsidR="00681B66" w:rsidRPr="00681B66" w:rsidRDefault="00681B66" w:rsidP="00681B66">
            <w:pPr>
              <w:rPr>
                <w:rFonts w:hint="eastAsia"/>
              </w:rPr>
            </w:pPr>
          </w:p>
          <w:p w14:paraId="0728BE0B" w14:textId="77777777" w:rsidR="00681B66" w:rsidRPr="00681B66" w:rsidRDefault="00681B66" w:rsidP="00681B66">
            <w:pPr>
              <w:rPr>
                <w:rFonts w:hint="eastAsia"/>
              </w:rPr>
            </w:pPr>
            <w:r w:rsidRPr="00681B66">
              <w:rPr>
                <w:rFonts w:hint="eastAsia"/>
              </w:rPr>
              <w:t>课程目标</w:t>
            </w:r>
            <w:r w:rsidRPr="00681B66">
              <w:t>6</w:t>
            </w:r>
          </w:p>
        </w:tc>
      </w:tr>
      <w:tr w:rsidR="00681B66" w:rsidRPr="00681B66" w14:paraId="09D59506"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4D461E2" w14:textId="77777777" w:rsidR="00681B66" w:rsidRPr="00681B66" w:rsidRDefault="00681B66" w:rsidP="00681B66">
            <w:pPr>
              <w:rPr>
                <w:rFonts w:hint="eastAsia"/>
                <w:b/>
              </w:rPr>
            </w:pPr>
          </w:p>
        </w:tc>
        <w:tc>
          <w:tcPr>
            <w:tcW w:w="2189" w:type="dxa"/>
            <w:gridSpan w:val="3"/>
            <w:tcBorders>
              <w:top w:val="single" w:sz="4" w:space="0" w:color="000000"/>
              <w:left w:val="single" w:sz="4" w:space="0" w:color="000000"/>
              <w:bottom w:val="single" w:sz="4" w:space="0" w:color="000000"/>
              <w:right w:val="single" w:sz="4" w:space="0" w:color="000000"/>
            </w:tcBorders>
            <w:hideMark/>
          </w:tcPr>
          <w:p w14:paraId="62BBDB63" w14:textId="77777777" w:rsidR="00681B66" w:rsidRPr="00681B66" w:rsidRDefault="00681B66" w:rsidP="00681B66">
            <w:pPr>
              <w:rPr>
                <w:rFonts w:hint="eastAsia"/>
              </w:rPr>
            </w:pPr>
            <w:r w:rsidRPr="00681B66">
              <w:t>D.</w:t>
            </w:r>
            <w:r w:rsidRPr="00681B66">
              <w:rPr>
                <w:rFonts w:hint="eastAsia"/>
              </w:rPr>
              <w:t>协作整合</w:t>
            </w:r>
          </w:p>
        </w:tc>
        <w:tc>
          <w:tcPr>
            <w:tcW w:w="2879" w:type="dxa"/>
            <w:gridSpan w:val="4"/>
            <w:tcBorders>
              <w:top w:val="single" w:sz="4" w:space="0" w:color="000000"/>
              <w:left w:val="single" w:sz="4" w:space="0" w:color="000000"/>
              <w:bottom w:val="single" w:sz="4" w:space="0" w:color="000000"/>
              <w:right w:val="single" w:sz="4" w:space="0" w:color="000000"/>
            </w:tcBorders>
            <w:hideMark/>
          </w:tcPr>
          <w:p w14:paraId="5BDC5F52" w14:textId="77777777" w:rsidR="00681B66" w:rsidRPr="00681B66" w:rsidRDefault="00681B66" w:rsidP="00681B66">
            <w:pPr>
              <w:rPr>
                <w:rFonts w:hint="eastAsia"/>
              </w:rPr>
            </w:pPr>
            <w:r w:rsidRPr="00681B66">
              <w:t>D1.</w:t>
            </w:r>
            <w:r w:rsidRPr="00681B66">
              <w:rPr>
                <w:rFonts w:hint="eastAsia"/>
              </w:rPr>
              <w:t>能够就复杂电子商务工程问题与业界同行及社会公众进行有效的沟通和交流，包括撰写报告和设计文稿、陈述发言、清晰表达或回应指令，并具备一定的国际视野，能够在跨文化背景下进行沟通和交流。</w:t>
            </w:r>
          </w:p>
          <w:p w14:paraId="3041BE62" w14:textId="77777777" w:rsidR="00681B66" w:rsidRPr="00681B66" w:rsidRDefault="00681B66" w:rsidP="00681B66">
            <w:pPr>
              <w:rPr>
                <w:rFonts w:hint="eastAsia"/>
              </w:rPr>
            </w:pPr>
            <w:r w:rsidRPr="00681B66">
              <w:t>D2.</w:t>
            </w:r>
            <w:r w:rsidRPr="00681B66">
              <w:rPr>
                <w:rFonts w:hint="eastAsia"/>
              </w:rPr>
              <w:t>能够在多学科背景下的团队中承担个体，团队成员以及负责人的角色。</w:t>
            </w:r>
          </w:p>
        </w:tc>
        <w:tc>
          <w:tcPr>
            <w:tcW w:w="2536" w:type="dxa"/>
            <w:gridSpan w:val="4"/>
            <w:tcBorders>
              <w:top w:val="single" w:sz="4" w:space="0" w:color="000000"/>
              <w:left w:val="single" w:sz="4" w:space="0" w:color="000000"/>
              <w:bottom w:val="single" w:sz="4" w:space="0" w:color="000000"/>
              <w:right w:val="single" w:sz="4" w:space="0" w:color="000000"/>
            </w:tcBorders>
          </w:tcPr>
          <w:p w14:paraId="65317729" w14:textId="77777777" w:rsidR="00681B66" w:rsidRPr="00681B66" w:rsidRDefault="00681B66" w:rsidP="00681B66">
            <w:pPr>
              <w:rPr>
                <w:rFonts w:hint="eastAsia"/>
              </w:rPr>
            </w:pPr>
          </w:p>
          <w:p w14:paraId="35B55DA0" w14:textId="77777777" w:rsidR="00681B66" w:rsidRPr="00681B66" w:rsidRDefault="00681B66" w:rsidP="00681B66">
            <w:pPr>
              <w:rPr>
                <w:rFonts w:hint="eastAsia"/>
              </w:rPr>
            </w:pPr>
            <w:r w:rsidRPr="00681B66">
              <w:rPr>
                <w:rFonts w:hint="eastAsia"/>
              </w:rPr>
              <w:t>课程目标</w:t>
            </w:r>
            <w:r w:rsidRPr="00681B66">
              <w:t>6</w:t>
            </w:r>
          </w:p>
        </w:tc>
      </w:tr>
      <w:tr w:rsidR="00681B66" w:rsidRPr="00681B66" w14:paraId="782F16B5"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1C2CF1C" w14:textId="77777777" w:rsidR="00681B66" w:rsidRPr="00681B66" w:rsidRDefault="00681B66" w:rsidP="00681B66">
            <w:pPr>
              <w:rPr>
                <w:rFonts w:hint="eastAsia"/>
                <w:b/>
              </w:rPr>
            </w:pPr>
          </w:p>
        </w:tc>
        <w:tc>
          <w:tcPr>
            <w:tcW w:w="2189" w:type="dxa"/>
            <w:gridSpan w:val="3"/>
            <w:tcBorders>
              <w:top w:val="single" w:sz="4" w:space="0" w:color="000000"/>
              <w:left w:val="single" w:sz="4" w:space="0" w:color="000000"/>
              <w:bottom w:val="single" w:sz="4" w:space="0" w:color="000000"/>
              <w:right w:val="single" w:sz="4" w:space="0" w:color="000000"/>
            </w:tcBorders>
            <w:hideMark/>
          </w:tcPr>
          <w:p w14:paraId="09904D67" w14:textId="77777777" w:rsidR="00681B66" w:rsidRPr="00681B66" w:rsidRDefault="00681B66" w:rsidP="00681B66">
            <w:pPr>
              <w:rPr>
                <w:rFonts w:hint="eastAsia"/>
              </w:rPr>
            </w:pPr>
            <w:r w:rsidRPr="00681B66">
              <w:t>E.</w:t>
            </w:r>
            <w:r w:rsidRPr="00681B66">
              <w:rPr>
                <w:rFonts w:hint="eastAsia"/>
              </w:rPr>
              <w:t>社会责任</w:t>
            </w:r>
          </w:p>
        </w:tc>
        <w:tc>
          <w:tcPr>
            <w:tcW w:w="2879" w:type="dxa"/>
            <w:gridSpan w:val="4"/>
            <w:tcBorders>
              <w:top w:val="single" w:sz="4" w:space="0" w:color="000000"/>
              <w:left w:val="single" w:sz="4" w:space="0" w:color="000000"/>
              <w:bottom w:val="single" w:sz="4" w:space="0" w:color="000000"/>
              <w:right w:val="single" w:sz="4" w:space="0" w:color="000000"/>
            </w:tcBorders>
            <w:hideMark/>
          </w:tcPr>
          <w:p w14:paraId="7FF60EED" w14:textId="77777777" w:rsidR="00681B66" w:rsidRPr="00681B66" w:rsidRDefault="00681B66" w:rsidP="00681B66">
            <w:pPr>
              <w:rPr>
                <w:rFonts w:hint="eastAsia"/>
              </w:rPr>
            </w:pPr>
            <w:r w:rsidRPr="00681B66">
              <w:t>E1.</w:t>
            </w:r>
            <w:r w:rsidRPr="00681B66">
              <w:rPr>
                <w:rFonts w:hint="eastAsia"/>
              </w:rPr>
              <w:t>能够基于电子商务工程相关背景知识进行合理分析，评价电子商务专业工程实践和复杂工程问题解决方案对社会、健康、安全、法律以及文化的影响，并理解应承担的责任。</w:t>
            </w:r>
          </w:p>
          <w:p w14:paraId="1DA7A83D" w14:textId="77777777" w:rsidR="00681B66" w:rsidRPr="00681B66" w:rsidRDefault="00681B66" w:rsidP="00681B66">
            <w:pPr>
              <w:rPr>
                <w:rFonts w:hint="eastAsia"/>
              </w:rPr>
            </w:pPr>
            <w:r w:rsidRPr="00681B66">
              <w:t>E2.</w:t>
            </w:r>
            <w:r w:rsidRPr="00681B66">
              <w:rPr>
                <w:rFonts w:hint="eastAsia"/>
              </w:rPr>
              <w:t>能够基于电子商务工程相关背景知识进行合理分析，评价电子商务专业工程实践和复杂工程问题解决方案对社会、健康、安全、法律以及文化的影响，并理解应承担的责任。</w:t>
            </w:r>
          </w:p>
        </w:tc>
        <w:tc>
          <w:tcPr>
            <w:tcW w:w="2536" w:type="dxa"/>
            <w:gridSpan w:val="4"/>
            <w:tcBorders>
              <w:top w:val="single" w:sz="4" w:space="0" w:color="000000"/>
              <w:left w:val="single" w:sz="4" w:space="0" w:color="000000"/>
              <w:bottom w:val="single" w:sz="4" w:space="0" w:color="000000"/>
              <w:right w:val="single" w:sz="4" w:space="0" w:color="000000"/>
            </w:tcBorders>
          </w:tcPr>
          <w:p w14:paraId="43EDF5AA" w14:textId="77777777" w:rsidR="00681B66" w:rsidRPr="00681B66" w:rsidRDefault="00681B66" w:rsidP="00681B66">
            <w:pPr>
              <w:rPr>
                <w:rFonts w:hint="eastAsia"/>
              </w:rPr>
            </w:pPr>
          </w:p>
          <w:p w14:paraId="1AF65BDE" w14:textId="77777777" w:rsidR="00681B66" w:rsidRPr="00681B66" w:rsidRDefault="00681B66" w:rsidP="00681B66">
            <w:pPr>
              <w:rPr>
                <w:rFonts w:hint="eastAsia"/>
              </w:rPr>
            </w:pPr>
            <w:r w:rsidRPr="00681B66">
              <w:rPr>
                <w:rFonts w:hint="eastAsia"/>
              </w:rPr>
              <w:t>课程目标</w:t>
            </w:r>
            <w:r w:rsidRPr="00681B66">
              <w:t>6</w:t>
            </w:r>
            <w:r w:rsidRPr="00681B66">
              <w:rPr>
                <w:rFonts w:hint="eastAsia"/>
              </w:rPr>
              <w:t>、</w:t>
            </w:r>
            <w:r w:rsidRPr="00681B66">
              <w:t>7</w:t>
            </w:r>
          </w:p>
        </w:tc>
      </w:tr>
      <w:tr w:rsidR="00681B66" w:rsidRPr="00681B66" w14:paraId="7B95CA63" w14:textId="77777777" w:rsidTr="00681B66">
        <w:trPr>
          <w:trHeight w:val="377"/>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41870D66" w14:textId="77777777" w:rsidR="00681B66" w:rsidRPr="00681B66" w:rsidRDefault="00681B66" w:rsidP="00681B66">
            <w:pPr>
              <w:rPr>
                <w:rFonts w:hint="eastAsia"/>
                <w:b/>
              </w:rPr>
            </w:pPr>
            <w:r w:rsidRPr="00681B66">
              <w:rPr>
                <w:b/>
              </w:rPr>
              <w:lastRenderedPageBreak/>
              <w:t>E</w:t>
            </w:r>
          </w:p>
          <w:p w14:paraId="7519CE67" w14:textId="77777777" w:rsidR="00681B66" w:rsidRPr="00681B66" w:rsidRDefault="00681B66" w:rsidP="00681B66">
            <w:pPr>
              <w:rPr>
                <w:rFonts w:hint="eastAsia"/>
                <w:b/>
                <w:bCs/>
              </w:rPr>
            </w:pPr>
            <w:r w:rsidRPr="00681B66">
              <w:rPr>
                <w:rFonts w:hint="eastAsia"/>
                <w:b/>
              </w:rPr>
              <w:t>教学内容</w:t>
            </w:r>
          </w:p>
        </w:tc>
        <w:tc>
          <w:tcPr>
            <w:tcW w:w="5068" w:type="dxa"/>
            <w:gridSpan w:val="7"/>
            <w:vMerge w:val="restart"/>
            <w:tcBorders>
              <w:top w:val="single" w:sz="4" w:space="0" w:color="000000"/>
              <w:left w:val="single" w:sz="4" w:space="0" w:color="000000"/>
              <w:bottom w:val="single" w:sz="4" w:space="0" w:color="000000"/>
              <w:right w:val="single" w:sz="4" w:space="0" w:color="000000"/>
            </w:tcBorders>
            <w:vAlign w:val="center"/>
            <w:hideMark/>
          </w:tcPr>
          <w:p w14:paraId="7A104924" w14:textId="77777777" w:rsidR="00681B66" w:rsidRPr="00681B66" w:rsidRDefault="00681B66" w:rsidP="00681B66">
            <w:pPr>
              <w:rPr>
                <w:rFonts w:hint="eastAsia"/>
                <w:b/>
                <w:bCs/>
              </w:rPr>
            </w:pPr>
            <w:r w:rsidRPr="00681B66">
              <w:rPr>
                <w:rFonts w:hint="eastAsia"/>
              </w:rPr>
              <w:t>章节内容</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5DD2D081" w14:textId="77777777" w:rsidR="00681B66" w:rsidRPr="00681B66" w:rsidRDefault="00681B66" w:rsidP="00681B66">
            <w:pPr>
              <w:rPr>
                <w:rFonts w:hint="eastAsia"/>
                <w:b/>
                <w:bCs/>
              </w:rPr>
            </w:pPr>
            <w:r w:rsidRPr="00681B66">
              <w:rPr>
                <w:rFonts w:hint="eastAsia"/>
                <w:bCs/>
              </w:rPr>
              <w:t>学时分配</w:t>
            </w:r>
          </w:p>
        </w:tc>
      </w:tr>
      <w:tr w:rsidR="00681B66" w:rsidRPr="00681B66" w14:paraId="565C8270" w14:textId="77777777" w:rsidTr="00681B66">
        <w:trPr>
          <w:trHeight w:val="9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C823CE3" w14:textId="77777777" w:rsidR="00681B66" w:rsidRPr="00681B66" w:rsidRDefault="00681B66" w:rsidP="00681B66">
            <w:pPr>
              <w:rPr>
                <w:rFonts w:hint="eastAsia"/>
                <w:b/>
                <w:bCs/>
              </w:rPr>
            </w:pPr>
          </w:p>
        </w:tc>
        <w:tc>
          <w:tcPr>
            <w:tcW w:w="2100" w:type="dxa"/>
            <w:gridSpan w:val="7"/>
            <w:vMerge/>
            <w:tcBorders>
              <w:top w:val="single" w:sz="4" w:space="0" w:color="000000"/>
              <w:left w:val="single" w:sz="4" w:space="0" w:color="000000"/>
              <w:bottom w:val="single" w:sz="4" w:space="0" w:color="000000"/>
              <w:right w:val="single" w:sz="4" w:space="0" w:color="000000"/>
            </w:tcBorders>
            <w:vAlign w:val="center"/>
            <w:hideMark/>
          </w:tcPr>
          <w:p w14:paraId="6B66B34B" w14:textId="77777777" w:rsidR="00681B66" w:rsidRPr="00681B66" w:rsidRDefault="00681B66" w:rsidP="00681B66">
            <w:pPr>
              <w:rPr>
                <w:rFonts w:hint="eastAsia"/>
                <w:b/>
                <w:bCs/>
              </w:rPr>
            </w:pP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5DF9347D" w14:textId="77777777" w:rsidR="00681B66" w:rsidRPr="00681B66" w:rsidRDefault="00681B66" w:rsidP="00681B66">
            <w:pPr>
              <w:rPr>
                <w:rFonts w:hint="eastAsia"/>
                <w:b/>
                <w:bCs/>
              </w:rPr>
            </w:pPr>
            <w:r w:rsidRPr="00681B66">
              <w:rPr>
                <w:rFonts w:hint="eastAsia"/>
                <w:bCs/>
              </w:rPr>
              <w:t>理论</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3C5F7D25" w14:textId="77777777" w:rsidR="00681B66" w:rsidRPr="00681B66" w:rsidRDefault="00681B66" w:rsidP="00681B66">
            <w:pPr>
              <w:rPr>
                <w:rFonts w:hint="eastAsia"/>
                <w:b/>
                <w:bCs/>
              </w:rPr>
            </w:pPr>
            <w:r w:rsidRPr="00681B66">
              <w:rPr>
                <w:rFonts w:hint="eastAsia"/>
                <w:bCs/>
              </w:rPr>
              <w:t>实践</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3650D733" w14:textId="77777777" w:rsidR="00681B66" w:rsidRPr="00681B66" w:rsidRDefault="00681B66" w:rsidP="00681B66">
            <w:pPr>
              <w:rPr>
                <w:rFonts w:hint="eastAsia"/>
                <w:b/>
                <w:bCs/>
              </w:rPr>
            </w:pPr>
            <w:r w:rsidRPr="00681B66">
              <w:rPr>
                <w:bCs/>
              </w:rPr>
              <w:t xml:space="preserve"> </w:t>
            </w:r>
            <w:r w:rsidRPr="00681B66">
              <w:rPr>
                <w:rFonts w:hint="eastAsia"/>
                <w:bCs/>
              </w:rPr>
              <w:t>合计</w:t>
            </w:r>
          </w:p>
        </w:tc>
      </w:tr>
      <w:tr w:rsidR="00681B66" w:rsidRPr="00681B66" w14:paraId="01938926" w14:textId="77777777" w:rsidTr="00681B66">
        <w:trPr>
          <w:trHeight w:hRule="exact" w:val="96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604E465"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74BACB22" w14:textId="77777777" w:rsidR="00681B66" w:rsidRPr="00681B66" w:rsidRDefault="00681B66" w:rsidP="00681B66">
            <w:pPr>
              <w:rPr>
                <w:rFonts w:hint="eastAsia"/>
              </w:rPr>
            </w:pPr>
            <w:r w:rsidRPr="00681B66">
              <w:rPr>
                <w:rFonts w:hint="eastAsia"/>
              </w:rPr>
              <w:t>第一章 PHOTOSHOP CC概述</w:t>
            </w:r>
          </w:p>
          <w:p w14:paraId="3D0FCC64" w14:textId="77777777" w:rsidR="00681B66" w:rsidRPr="00681B66" w:rsidRDefault="00681B66" w:rsidP="00681B66">
            <w:pPr>
              <w:rPr>
                <w:rFonts w:hint="eastAsia"/>
              </w:rPr>
            </w:pPr>
            <w:r w:rsidRPr="00681B66">
              <w:rPr>
                <w:rFonts w:hint="eastAsia"/>
              </w:rPr>
              <w:t>1、PHOTOSHOP CC的应用领域；</w:t>
            </w:r>
          </w:p>
          <w:p w14:paraId="2220E7AE" w14:textId="77777777" w:rsidR="00681B66" w:rsidRPr="00681B66" w:rsidRDefault="00681B66" w:rsidP="00681B66">
            <w:pPr>
              <w:rPr>
                <w:rFonts w:hint="eastAsia"/>
              </w:rPr>
            </w:pPr>
            <w:r w:rsidRPr="00681B66">
              <w:rPr>
                <w:rFonts w:hint="eastAsia"/>
              </w:rPr>
              <w:t>2、PHOTOSHOP CC的常规设置  图像辅助工具</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6364BF66" w14:textId="77777777" w:rsidR="00681B66" w:rsidRPr="00681B66" w:rsidRDefault="00681B66" w:rsidP="00681B66">
            <w:pPr>
              <w:rPr>
                <w:rFonts w:hint="eastAsia"/>
              </w:rPr>
            </w:pPr>
            <w:r w:rsidRPr="00681B66">
              <w:rPr>
                <w:rFonts w:hint="eastAsia"/>
              </w:rPr>
              <w:t>1</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2B0F86F2" w14:textId="77777777" w:rsidR="00681B66" w:rsidRPr="00681B66" w:rsidRDefault="00681B66" w:rsidP="00681B66">
            <w:pPr>
              <w:rPr>
                <w:rFonts w:hint="eastAsia"/>
              </w:rPr>
            </w:pPr>
            <w:r w:rsidRPr="00681B66">
              <w:rPr>
                <w:rFonts w:hint="eastAsia"/>
              </w:rPr>
              <w:t>2</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0DB8B20E" w14:textId="77777777" w:rsidR="00681B66" w:rsidRPr="00681B66" w:rsidRDefault="00681B66" w:rsidP="00681B66">
            <w:pPr>
              <w:rPr>
                <w:rFonts w:hint="eastAsia"/>
              </w:rPr>
            </w:pPr>
            <w:r w:rsidRPr="00681B66">
              <w:rPr>
                <w:rFonts w:hint="eastAsia"/>
              </w:rPr>
              <w:t>3</w:t>
            </w:r>
          </w:p>
        </w:tc>
      </w:tr>
      <w:tr w:rsidR="00681B66" w:rsidRPr="00681B66" w14:paraId="44D7B93D" w14:textId="77777777" w:rsidTr="00681B66">
        <w:trPr>
          <w:trHeight w:hRule="exact" w:val="113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40123EA"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0ACB88D3" w14:textId="77777777" w:rsidR="00681B66" w:rsidRPr="00681B66" w:rsidRDefault="00681B66" w:rsidP="00681B66">
            <w:pPr>
              <w:numPr>
                <w:ilvl w:val="0"/>
                <w:numId w:val="19"/>
              </w:numPr>
              <w:rPr>
                <w:rFonts w:hint="eastAsia"/>
              </w:rPr>
            </w:pPr>
            <w:r w:rsidRPr="00681B66">
              <w:rPr>
                <w:rFonts w:hint="eastAsia"/>
              </w:rPr>
              <w:t>图像的基础知识与操作</w:t>
            </w:r>
          </w:p>
          <w:p w14:paraId="3D4CCA33" w14:textId="77777777" w:rsidR="00681B66" w:rsidRPr="00681B66" w:rsidRDefault="00681B66" w:rsidP="00681B66">
            <w:pPr>
              <w:rPr>
                <w:rFonts w:hint="eastAsia"/>
              </w:rPr>
            </w:pPr>
            <w:r w:rsidRPr="00681B66">
              <w:rPr>
                <w:rFonts w:hint="eastAsia"/>
              </w:rPr>
              <w:t>1、图像的基础知识、图像文件的管理；</w:t>
            </w:r>
          </w:p>
          <w:p w14:paraId="45F5E9EB" w14:textId="77777777" w:rsidR="00681B66" w:rsidRPr="00681B66" w:rsidRDefault="00681B66" w:rsidP="00681B66">
            <w:pPr>
              <w:rPr>
                <w:rFonts w:hint="eastAsia"/>
              </w:rPr>
            </w:pPr>
            <w:r w:rsidRPr="00681B66">
              <w:rPr>
                <w:rFonts w:hint="eastAsia"/>
              </w:rPr>
              <w:t>2、调整尺寸和分辨率、图像的裁切和变形；</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061BC75F" w14:textId="77777777" w:rsidR="00681B66" w:rsidRPr="00681B66" w:rsidRDefault="00681B66" w:rsidP="00681B66">
            <w:pPr>
              <w:rPr>
                <w:rFonts w:hint="eastAsia"/>
              </w:rPr>
            </w:pPr>
            <w:r w:rsidRPr="00681B66">
              <w:rPr>
                <w:rFonts w:hint="eastAsia"/>
              </w:rPr>
              <w:t>1</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72BC49AC" w14:textId="77777777" w:rsidR="00681B66" w:rsidRPr="00681B66" w:rsidRDefault="00681B66" w:rsidP="00681B66">
            <w:pPr>
              <w:rPr>
                <w:rFonts w:hint="eastAsia"/>
              </w:rPr>
            </w:pPr>
            <w:r w:rsidRPr="00681B66">
              <w:rPr>
                <w:rFonts w:hint="eastAsia"/>
              </w:rPr>
              <w:t>2</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3C63343C" w14:textId="77777777" w:rsidR="00681B66" w:rsidRPr="00681B66" w:rsidRDefault="00681B66" w:rsidP="00681B66">
            <w:pPr>
              <w:rPr>
                <w:rFonts w:hint="eastAsia"/>
              </w:rPr>
            </w:pPr>
            <w:r w:rsidRPr="00681B66">
              <w:rPr>
                <w:rFonts w:hint="eastAsia"/>
              </w:rPr>
              <w:t>3</w:t>
            </w:r>
          </w:p>
        </w:tc>
      </w:tr>
      <w:tr w:rsidR="00681B66" w:rsidRPr="00681B66" w14:paraId="7CA52C0D" w14:textId="77777777" w:rsidTr="00681B66">
        <w:trPr>
          <w:trHeight w:hRule="exact" w:val="130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2EA3207"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0D8DFA5B" w14:textId="77777777" w:rsidR="00681B66" w:rsidRPr="00681B66" w:rsidRDefault="00681B66" w:rsidP="00681B66">
            <w:pPr>
              <w:rPr>
                <w:rFonts w:hint="eastAsia"/>
              </w:rPr>
            </w:pPr>
            <w:r w:rsidRPr="00681B66">
              <w:rPr>
                <w:rFonts w:hint="eastAsia"/>
              </w:rPr>
              <w:t>第三章 选区的应用</w:t>
            </w:r>
          </w:p>
          <w:p w14:paraId="1ACA374C" w14:textId="77777777" w:rsidR="00681B66" w:rsidRPr="00681B66" w:rsidRDefault="00681B66" w:rsidP="00681B66">
            <w:pPr>
              <w:numPr>
                <w:ilvl w:val="0"/>
                <w:numId w:val="21"/>
              </w:numPr>
              <w:rPr>
                <w:rFonts w:hint="eastAsia"/>
              </w:rPr>
            </w:pPr>
            <w:r w:rsidRPr="00681B66">
              <w:rPr>
                <w:rFonts w:hint="eastAsia"/>
              </w:rPr>
              <w:t>认识创建选区、</w:t>
            </w:r>
            <w:proofErr w:type="gramStart"/>
            <w:r w:rsidRPr="00681B66">
              <w:rPr>
                <w:rFonts w:hint="eastAsia"/>
              </w:rPr>
              <w:t>蒙版和</w:t>
            </w:r>
            <w:proofErr w:type="gramEnd"/>
            <w:r w:rsidRPr="00681B66">
              <w:rPr>
                <w:rFonts w:hint="eastAsia"/>
              </w:rPr>
              <w:t>色彩范围</w:t>
            </w:r>
          </w:p>
          <w:p w14:paraId="5AB827F6" w14:textId="77777777" w:rsidR="00681B66" w:rsidRPr="00681B66" w:rsidRDefault="00681B66" w:rsidP="00681B66">
            <w:pPr>
              <w:numPr>
                <w:ilvl w:val="0"/>
                <w:numId w:val="21"/>
              </w:numPr>
              <w:rPr>
                <w:rFonts w:hint="eastAsia"/>
              </w:rPr>
            </w:pPr>
            <w:r w:rsidRPr="00681B66">
              <w:rPr>
                <w:rFonts w:hint="eastAsia"/>
              </w:rPr>
              <w:t>选区的编辑</w:t>
            </w:r>
          </w:p>
          <w:p w14:paraId="65E201E6" w14:textId="77777777" w:rsidR="00681B66" w:rsidRPr="00681B66" w:rsidRDefault="00681B66" w:rsidP="00681B66">
            <w:pPr>
              <w:numPr>
                <w:ilvl w:val="0"/>
                <w:numId w:val="21"/>
              </w:numPr>
              <w:rPr>
                <w:rFonts w:hint="eastAsia"/>
              </w:rPr>
            </w:pPr>
            <w:r w:rsidRPr="00681B66">
              <w:rPr>
                <w:rFonts w:hint="eastAsia"/>
              </w:rPr>
              <w:t xml:space="preserve">选区的应用  </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2A6FC639"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1D14413D" w14:textId="77777777" w:rsidR="00681B66" w:rsidRPr="00681B66" w:rsidRDefault="00681B66" w:rsidP="00681B66">
            <w:pPr>
              <w:rPr>
                <w:rFonts w:hint="eastAsia"/>
              </w:rPr>
            </w:pPr>
            <w:r w:rsidRPr="00681B66">
              <w:rPr>
                <w:rFonts w:hint="eastAsia"/>
              </w:rPr>
              <w:t>2</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2D179468" w14:textId="77777777" w:rsidR="00681B66" w:rsidRPr="00681B66" w:rsidRDefault="00681B66" w:rsidP="00681B66">
            <w:pPr>
              <w:rPr>
                <w:rFonts w:hint="eastAsia"/>
              </w:rPr>
            </w:pPr>
            <w:r w:rsidRPr="00681B66">
              <w:rPr>
                <w:rFonts w:hint="eastAsia"/>
              </w:rPr>
              <w:t>4</w:t>
            </w:r>
          </w:p>
        </w:tc>
      </w:tr>
      <w:tr w:rsidR="00681B66" w:rsidRPr="00681B66" w14:paraId="0B225C1D" w14:textId="77777777" w:rsidTr="00681B66">
        <w:trPr>
          <w:trHeight w:hRule="exact" w:val="99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797D97E"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477FB0D5" w14:textId="77777777" w:rsidR="00681B66" w:rsidRPr="00681B66" w:rsidRDefault="00681B66" w:rsidP="00681B66">
            <w:pPr>
              <w:rPr>
                <w:rFonts w:hint="eastAsia"/>
              </w:rPr>
            </w:pPr>
            <w:r w:rsidRPr="00681B66">
              <w:rPr>
                <w:rFonts w:hint="eastAsia"/>
              </w:rPr>
              <w:t>第四章 调整图像色彩</w:t>
            </w:r>
          </w:p>
          <w:p w14:paraId="08AFB11A" w14:textId="77777777" w:rsidR="00681B66" w:rsidRPr="00681B66" w:rsidRDefault="00681B66" w:rsidP="00681B66">
            <w:pPr>
              <w:numPr>
                <w:ilvl w:val="0"/>
                <w:numId w:val="23"/>
              </w:numPr>
              <w:rPr>
                <w:rFonts w:hint="eastAsia"/>
              </w:rPr>
            </w:pPr>
            <w:r w:rsidRPr="00681B66">
              <w:rPr>
                <w:rFonts w:hint="eastAsia"/>
              </w:rPr>
              <w:t xml:space="preserve">了解颜色 </w:t>
            </w:r>
          </w:p>
          <w:p w14:paraId="5729DE21" w14:textId="77777777" w:rsidR="00681B66" w:rsidRPr="00681B66" w:rsidRDefault="00681B66" w:rsidP="00681B66">
            <w:pPr>
              <w:numPr>
                <w:ilvl w:val="0"/>
                <w:numId w:val="23"/>
              </w:numPr>
              <w:rPr>
                <w:rFonts w:hint="eastAsia"/>
              </w:rPr>
            </w:pPr>
            <w:r w:rsidRPr="00681B66">
              <w:rPr>
                <w:rFonts w:hint="eastAsia"/>
              </w:rPr>
              <w:t>快速调整命令</w:t>
            </w:r>
          </w:p>
          <w:p w14:paraId="7C3B6DDA" w14:textId="77777777" w:rsidR="00681B66" w:rsidRPr="00681B66" w:rsidRDefault="00681B66" w:rsidP="00681B66">
            <w:pPr>
              <w:rPr>
                <w:rFonts w:hint="eastAsia"/>
              </w:rPr>
            </w:pPr>
            <w:r w:rsidRPr="00681B66">
              <w:rPr>
                <w:rFonts w:hint="eastAsia"/>
              </w:rPr>
              <w:t>色彩、色调的基本调整、特殊色彩调整</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0EF24A8C"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00228433" w14:textId="77777777" w:rsidR="00681B66" w:rsidRPr="00681B66" w:rsidRDefault="00681B66" w:rsidP="00681B66">
            <w:pPr>
              <w:rPr>
                <w:rFonts w:hint="eastAsia"/>
              </w:rPr>
            </w:pPr>
            <w:r w:rsidRPr="00681B66">
              <w:rPr>
                <w:rFonts w:hint="eastAsia"/>
              </w:rPr>
              <w:t>1</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473659DD" w14:textId="77777777" w:rsidR="00681B66" w:rsidRPr="00681B66" w:rsidRDefault="00681B66" w:rsidP="00681B66">
            <w:pPr>
              <w:rPr>
                <w:rFonts w:hint="eastAsia"/>
              </w:rPr>
            </w:pPr>
            <w:r w:rsidRPr="00681B66">
              <w:rPr>
                <w:rFonts w:hint="eastAsia"/>
              </w:rPr>
              <w:t>3</w:t>
            </w:r>
          </w:p>
        </w:tc>
      </w:tr>
      <w:tr w:rsidR="00681B66" w:rsidRPr="00681B66" w14:paraId="64285E38" w14:textId="77777777" w:rsidTr="00681B66">
        <w:trPr>
          <w:trHeight w:hRule="exact" w:val="1261"/>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0348AD1"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3ABE5C4D" w14:textId="77777777" w:rsidR="00681B66" w:rsidRPr="00681B66" w:rsidRDefault="00681B66" w:rsidP="00681B66">
            <w:pPr>
              <w:rPr>
                <w:rFonts w:hint="eastAsia"/>
              </w:rPr>
            </w:pPr>
            <w:r w:rsidRPr="00681B66">
              <w:rPr>
                <w:rFonts w:hint="eastAsia"/>
              </w:rPr>
              <w:t xml:space="preserve">第五章 </w:t>
            </w:r>
            <w:proofErr w:type="gramStart"/>
            <w:r w:rsidRPr="00681B66">
              <w:rPr>
                <w:rFonts w:hint="eastAsia"/>
              </w:rPr>
              <w:t>图层应用</w:t>
            </w:r>
            <w:proofErr w:type="gramEnd"/>
          </w:p>
          <w:p w14:paraId="33E7D0C9" w14:textId="77777777" w:rsidR="00681B66" w:rsidRPr="00681B66" w:rsidRDefault="00681B66" w:rsidP="00681B66">
            <w:pPr>
              <w:rPr>
                <w:rFonts w:hint="eastAsia"/>
              </w:rPr>
            </w:pPr>
            <w:r w:rsidRPr="00681B66">
              <w:rPr>
                <w:rFonts w:hint="eastAsia"/>
              </w:rPr>
              <w:t>1、</w:t>
            </w:r>
            <w:proofErr w:type="gramStart"/>
            <w:r w:rsidRPr="00681B66">
              <w:rPr>
                <w:rFonts w:hint="eastAsia"/>
              </w:rPr>
              <w:t>图层概述</w:t>
            </w:r>
            <w:proofErr w:type="gramEnd"/>
          </w:p>
          <w:p w14:paraId="5F418E8D" w14:textId="77777777" w:rsidR="00681B66" w:rsidRPr="00681B66" w:rsidRDefault="00681B66" w:rsidP="00681B66">
            <w:pPr>
              <w:rPr>
                <w:rFonts w:hint="eastAsia"/>
              </w:rPr>
            </w:pPr>
            <w:r w:rsidRPr="00681B66">
              <w:rPr>
                <w:rFonts w:hint="eastAsia"/>
              </w:rPr>
              <w:t>2、创建、编辑图层、</w:t>
            </w:r>
            <w:proofErr w:type="gramStart"/>
            <w:r w:rsidRPr="00681B66">
              <w:rPr>
                <w:rFonts w:hint="eastAsia"/>
              </w:rPr>
              <w:t>图层混合</w:t>
            </w:r>
            <w:proofErr w:type="gramEnd"/>
            <w:r w:rsidRPr="00681B66">
              <w:rPr>
                <w:rFonts w:hint="eastAsia"/>
              </w:rPr>
              <w:t>模式、</w:t>
            </w:r>
            <w:proofErr w:type="gramStart"/>
            <w:r w:rsidRPr="00681B66">
              <w:rPr>
                <w:rFonts w:hint="eastAsia"/>
              </w:rPr>
              <w:t>图层样式</w:t>
            </w:r>
            <w:proofErr w:type="gramEnd"/>
            <w:r w:rsidRPr="00681B66">
              <w:rPr>
                <w:rFonts w:hint="eastAsia"/>
              </w:rPr>
              <w:t xml:space="preserve">及编辑,使用智能对象 </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7106A7C3"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275EDD4D" w14:textId="77777777" w:rsidR="00681B66" w:rsidRPr="00681B66" w:rsidRDefault="00681B66" w:rsidP="00681B66">
            <w:pPr>
              <w:rPr>
                <w:rFonts w:hint="eastAsia"/>
              </w:rPr>
            </w:pPr>
            <w:r w:rsidRPr="00681B66">
              <w:rPr>
                <w:rFonts w:hint="eastAsia"/>
              </w:rPr>
              <w:t>1</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7D5C9761" w14:textId="77777777" w:rsidR="00681B66" w:rsidRPr="00681B66" w:rsidRDefault="00681B66" w:rsidP="00681B66">
            <w:pPr>
              <w:rPr>
                <w:rFonts w:hint="eastAsia"/>
              </w:rPr>
            </w:pPr>
            <w:r w:rsidRPr="00681B66">
              <w:rPr>
                <w:rFonts w:hint="eastAsia"/>
              </w:rPr>
              <w:t>3</w:t>
            </w:r>
          </w:p>
        </w:tc>
      </w:tr>
      <w:tr w:rsidR="00681B66" w:rsidRPr="00681B66" w14:paraId="45284C15" w14:textId="77777777" w:rsidTr="00681B66">
        <w:trPr>
          <w:trHeight w:hRule="exact" w:val="103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BB37F74"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302D81AC" w14:textId="77777777" w:rsidR="00681B66" w:rsidRPr="00681B66" w:rsidRDefault="00681B66" w:rsidP="00681B66">
            <w:pPr>
              <w:rPr>
                <w:rFonts w:hint="eastAsia"/>
              </w:rPr>
            </w:pPr>
            <w:r w:rsidRPr="00681B66">
              <w:rPr>
                <w:rFonts w:hint="eastAsia"/>
              </w:rPr>
              <w:t>第六章 颜色设置与填充</w:t>
            </w:r>
          </w:p>
          <w:p w14:paraId="5CD47920" w14:textId="77777777" w:rsidR="00681B66" w:rsidRPr="00681B66" w:rsidRDefault="00681B66" w:rsidP="00681B66">
            <w:pPr>
              <w:rPr>
                <w:rFonts w:hint="eastAsia"/>
              </w:rPr>
            </w:pPr>
            <w:r w:rsidRPr="00681B66">
              <w:rPr>
                <w:rFonts w:hint="eastAsia"/>
              </w:rPr>
              <w:t>1、颜色设置的方法</w:t>
            </w:r>
          </w:p>
          <w:p w14:paraId="5E37B211" w14:textId="77777777" w:rsidR="00681B66" w:rsidRPr="00681B66" w:rsidRDefault="00681B66" w:rsidP="00681B66">
            <w:pPr>
              <w:rPr>
                <w:rFonts w:hint="eastAsia"/>
              </w:rPr>
            </w:pPr>
            <w:r w:rsidRPr="00681B66">
              <w:rPr>
                <w:rFonts w:hint="eastAsia"/>
              </w:rPr>
              <w:t>2、填充与描边、渐变</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19B7102B" w14:textId="77777777" w:rsidR="00681B66" w:rsidRPr="00681B66" w:rsidRDefault="00681B66" w:rsidP="00681B66">
            <w:pPr>
              <w:rPr>
                <w:rFonts w:hint="eastAsia"/>
              </w:rPr>
            </w:pPr>
            <w:r w:rsidRPr="00681B66">
              <w:rPr>
                <w:rFonts w:hint="eastAsia"/>
              </w:rPr>
              <w:t>3</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1EF3FADE" w14:textId="77777777" w:rsidR="00681B66" w:rsidRPr="00681B66" w:rsidRDefault="00681B66" w:rsidP="00681B66">
            <w:pPr>
              <w:rPr>
                <w:rFonts w:hint="eastAsia"/>
              </w:rPr>
            </w:pPr>
            <w:r w:rsidRPr="00681B66">
              <w:rPr>
                <w:rFonts w:hint="eastAsia"/>
              </w:rPr>
              <w:t>1</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10EBE7CD" w14:textId="77777777" w:rsidR="00681B66" w:rsidRPr="00681B66" w:rsidRDefault="00681B66" w:rsidP="00681B66">
            <w:pPr>
              <w:rPr>
                <w:rFonts w:hint="eastAsia"/>
              </w:rPr>
            </w:pPr>
            <w:r w:rsidRPr="00681B66">
              <w:rPr>
                <w:rFonts w:hint="eastAsia"/>
              </w:rPr>
              <w:t>4</w:t>
            </w:r>
          </w:p>
        </w:tc>
      </w:tr>
      <w:tr w:rsidR="00681B66" w:rsidRPr="00681B66" w14:paraId="50A35290" w14:textId="77777777" w:rsidTr="00681B66">
        <w:trPr>
          <w:trHeight w:hRule="exact" w:val="106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5FBACB4"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131D3E86" w14:textId="77777777" w:rsidR="00681B66" w:rsidRPr="00681B66" w:rsidRDefault="00681B66" w:rsidP="00681B66">
            <w:pPr>
              <w:rPr>
                <w:rFonts w:hint="eastAsia"/>
              </w:rPr>
            </w:pPr>
            <w:r w:rsidRPr="00681B66">
              <w:rPr>
                <w:rFonts w:hint="eastAsia"/>
              </w:rPr>
              <w:t>第七章 形状的绘制</w:t>
            </w:r>
          </w:p>
          <w:p w14:paraId="63F458F1" w14:textId="77777777" w:rsidR="00681B66" w:rsidRPr="00681B66" w:rsidRDefault="00681B66" w:rsidP="00681B66">
            <w:pPr>
              <w:numPr>
                <w:ilvl w:val="0"/>
                <w:numId w:val="25"/>
              </w:numPr>
              <w:rPr>
                <w:rFonts w:hint="eastAsia"/>
              </w:rPr>
            </w:pPr>
            <w:r w:rsidRPr="00681B66">
              <w:rPr>
                <w:rFonts w:hint="eastAsia"/>
              </w:rPr>
              <w:t>认识路径</w:t>
            </w:r>
          </w:p>
          <w:p w14:paraId="30051395" w14:textId="77777777" w:rsidR="00681B66" w:rsidRPr="00681B66" w:rsidRDefault="00681B66" w:rsidP="00681B66">
            <w:pPr>
              <w:rPr>
                <w:rFonts w:hint="eastAsia"/>
              </w:rPr>
            </w:pPr>
            <w:r w:rsidRPr="00681B66">
              <w:rPr>
                <w:rFonts w:hint="eastAsia"/>
              </w:rPr>
              <w:t>2、绘制路径、编辑路径、形状绘制</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4DCD0289" w14:textId="77777777" w:rsidR="00681B66" w:rsidRPr="00681B66" w:rsidRDefault="00681B66" w:rsidP="00681B66">
            <w:pPr>
              <w:rPr>
                <w:rFonts w:hint="eastAsia"/>
              </w:rPr>
            </w:pPr>
            <w:r w:rsidRPr="00681B66">
              <w:rPr>
                <w:rFonts w:hint="eastAsia"/>
              </w:rPr>
              <w:t>3</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4CE71F94" w14:textId="77777777" w:rsidR="00681B66" w:rsidRPr="00681B66" w:rsidRDefault="00681B66" w:rsidP="00681B66">
            <w:pPr>
              <w:rPr>
                <w:rFonts w:hint="eastAsia"/>
              </w:rPr>
            </w:pPr>
            <w:r w:rsidRPr="00681B66">
              <w:rPr>
                <w:rFonts w:hint="eastAsia"/>
              </w:rPr>
              <w:t>1</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59B35A7D" w14:textId="77777777" w:rsidR="00681B66" w:rsidRPr="00681B66" w:rsidRDefault="00681B66" w:rsidP="00681B66">
            <w:pPr>
              <w:rPr>
                <w:rFonts w:hint="eastAsia"/>
              </w:rPr>
            </w:pPr>
            <w:r w:rsidRPr="00681B66">
              <w:rPr>
                <w:rFonts w:hint="eastAsia"/>
              </w:rPr>
              <w:t>4</w:t>
            </w:r>
          </w:p>
        </w:tc>
      </w:tr>
      <w:tr w:rsidR="00681B66" w:rsidRPr="00681B66" w14:paraId="4CE41F25" w14:textId="77777777" w:rsidTr="00681B66">
        <w:trPr>
          <w:trHeight w:hRule="exact" w:val="1091"/>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4A34065"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25EA339E" w14:textId="77777777" w:rsidR="00681B66" w:rsidRPr="00681B66" w:rsidRDefault="00681B66" w:rsidP="00681B66">
            <w:pPr>
              <w:rPr>
                <w:rFonts w:hint="eastAsia"/>
              </w:rPr>
            </w:pPr>
            <w:r w:rsidRPr="00681B66">
              <w:rPr>
                <w:rFonts w:hint="eastAsia"/>
              </w:rPr>
              <w:t>第八章 照片修复方法</w:t>
            </w:r>
          </w:p>
          <w:p w14:paraId="24CAEE78" w14:textId="77777777" w:rsidR="00681B66" w:rsidRPr="00681B66" w:rsidRDefault="00681B66" w:rsidP="00681B66">
            <w:pPr>
              <w:numPr>
                <w:ilvl w:val="0"/>
                <w:numId w:val="27"/>
              </w:numPr>
              <w:rPr>
                <w:rFonts w:hint="eastAsia"/>
              </w:rPr>
            </w:pPr>
            <w:r w:rsidRPr="00681B66">
              <w:rPr>
                <w:rFonts w:hint="eastAsia"/>
              </w:rPr>
              <w:t>修复照片</w:t>
            </w:r>
          </w:p>
          <w:p w14:paraId="182B42AB" w14:textId="77777777" w:rsidR="00681B66" w:rsidRPr="00681B66" w:rsidRDefault="00681B66" w:rsidP="00681B66">
            <w:pPr>
              <w:rPr>
                <w:rFonts w:hint="eastAsia"/>
              </w:rPr>
            </w:pPr>
            <w:r w:rsidRPr="00681B66">
              <w:rPr>
                <w:rFonts w:hint="eastAsia"/>
              </w:rPr>
              <w:t>2、为图像局部加色调</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4EA96220" w14:textId="77777777" w:rsidR="00681B66" w:rsidRPr="00681B66" w:rsidRDefault="00681B66" w:rsidP="00681B66">
            <w:pPr>
              <w:rPr>
                <w:rFonts w:hint="eastAsia"/>
              </w:rPr>
            </w:pPr>
            <w:r w:rsidRPr="00681B66">
              <w:rPr>
                <w:rFonts w:hint="eastAsia"/>
              </w:rPr>
              <w:t>3</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532654D1" w14:textId="77777777" w:rsidR="00681B66" w:rsidRPr="00681B66" w:rsidRDefault="00681B66" w:rsidP="00681B66">
            <w:pPr>
              <w:rPr>
                <w:rFonts w:hint="eastAsia"/>
              </w:rPr>
            </w:pPr>
            <w:r w:rsidRPr="00681B66">
              <w:rPr>
                <w:rFonts w:hint="eastAsia"/>
              </w:rPr>
              <w:t>1</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0090C50C" w14:textId="77777777" w:rsidR="00681B66" w:rsidRPr="00681B66" w:rsidRDefault="00681B66" w:rsidP="00681B66">
            <w:pPr>
              <w:rPr>
                <w:rFonts w:hint="eastAsia"/>
              </w:rPr>
            </w:pPr>
            <w:r w:rsidRPr="00681B66">
              <w:rPr>
                <w:rFonts w:hint="eastAsia"/>
              </w:rPr>
              <w:t>4</w:t>
            </w:r>
          </w:p>
        </w:tc>
      </w:tr>
      <w:tr w:rsidR="00681B66" w:rsidRPr="00681B66" w14:paraId="38CA3607" w14:textId="77777777" w:rsidTr="00681B66">
        <w:trPr>
          <w:trHeight w:hRule="exact" w:val="110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68BBAB6"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1986CF7B" w14:textId="77777777" w:rsidR="00681B66" w:rsidRPr="00681B66" w:rsidRDefault="00681B66" w:rsidP="00681B66">
            <w:pPr>
              <w:rPr>
                <w:rFonts w:hint="eastAsia"/>
              </w:rPr>
            </w:pPr>
            <w:r w:rsidRPr="00681B66">
              <w:rPr>
                <w:rFonts w:hint="eastAsia"/>
              </w:rPr>
              <w:t>第九章 认识并使用汉字</w:t>
            </w:r>
          </w:p>
          <w:p w14:paraId="63D262B8" w14:textId="77777777" w:rsidR="00681B66" w:rsidRPr="00681B66" w:rsidRDefault="00681B66" w:rsidP="00681B66">
            <w:pPr>
              <w:numPr>
                <w:ilvl w:val="0"/>
                <w:numId w:val="29"/>
              </w:numPr>
              <w:rPr>
                <w:rFonts w:hint="eastAsia"/>
              </w:rPr>
            </w:pPr>
            <w:r w:rsidRPr="00681B66">
              <w:rPr>
                <w:rFonts w:hint="eastAsia"/>
              </w:rPr>
              <w:t>认识文字</w:t>
            </w:r>
          </w:p>
          <w:p w14:paraId="19222029" w14:textId="77777777" w:rsidR="00681B66" w:rsidRPr="00681B66" w:rsidRDefault="00681B66" w:rsidP="00681B66">
            <w:pPr>
              <w:rPr>
                <w:rFonts w:hint="eastAsia"/>
              </w:rPr>
            </w:pPr>
            <w:r w:rsidRPr="00681B66">
              <w:rPr>
                <w:rFonts w:hint="eastAsia"/>
              </w:rPr>
              <w:t>2、输入、编辑文字、编辑路径文字、变形文字</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4D388D46" w14:textId="77777777" w:rsidR="00681B66" w:rsidRPr="00681B66" w:rsidRDefault="00681B66" w:rsidP="00681B66">
            <w:pPr>
              <w:rPr>
                <w:rFonts w:hint="eastAsia"/>
              </w:rPr>
            </w:pPr>
            <w:r w:rsidRPr="00681B66">
              <w:rPr>
                <w:rFonts w:hint="eastAsia"/>
              </w:rPr>
              <w:t>3</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0D90A21B" w14:textId="77777777" w:rsidR="00681B66" w:rsidRPr="00681B66" w:rsidRDefault="00681B66" w:rsidP="00681B66">
            <w:pPr>
              <w:rPr>
                <w:rFonts w:hint="eastAsia"/>
              </w:rPr>
            </w:pPr>
            <w:r w:rsidRPr="00681B66">
              <w:rPr>
                <w:rFonts w:hint="eastAsia"/>
              </w:rPr>
              <w:t>1</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00A799F6" w14:textId="77777777" w:rsidR="00681B66" w:rsidRPr="00681B66" w:rsidRDefault="00681B66" w:rsidP="00681B66">
            <w:pPr>
              <w:rPr>
                <w:rFonts w:hint="eastAsia"/>
              </w:rPr>
            </w:pPr>
            <w:r w:rsidRPr="00681B66">
              <w:rPr>
                <w:rFonts w:hint="eastAsia"/>
              </w:rPr>
              <w:t>4</w:t>
            </w:r>
          </w:p>
        </w:tc>
      </w:tr>
      <w:tr w:rsidR="00681B66" w:rsidRPr="00681B66" w14:paraId="2765EF12" w14:textId="77777777" w:rsidTr="009A62C9">
        <w:trPr>
          <w:trHeight w:hRule="exact" w:val="99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0878535"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tcPr>
          <w:p w14:paraId="040000CB" w14:textId="7FEA7FB1" w:rsidR="00681B66" w:rsidRPr="00681B66" w:rsidRDefault="00681B66" w:rsidP="00681B66">
            <w:pPr>
              <w:numPr>
                <w:ilvl w:val="0"/>
                <w:numId w:val="31"/>
              </w:numPr>
              <w:rPr>
                <w:rFonts w:hint="eastAsia"/>
              </w:rPr>
            </w:pPr>
          </w:p>
        </w:tc>
        <w:tc>
          <w:tcPr>
            <w:tcW w:w="884" w:type="dxa"/>
            <w:tcBorders>
              <w:top w:val="single" w:sz="4" w:space="0" w:color="000000"/>
              <w:left w:val="single" w:sz="4" w:space="0" w:color="000000"/>
              <w:bottom w:val="single" w:sz="4" w:space="0" w:color="000000"/>
              <w:right w:val="single" w:sz="4" w:space="0" w:color="000000"/>
            </w:tcBorders>
            <w:vAlign w:val="center"/>
          </w:tcPr>
          <w:p w14:paraId="0F2B1329" w14:textId="7C7A6E68" w:rsidR="00681B66" w:rsidRPr="00681B66" w:rsidRDefault="00681B66" w:rsidP="00681B66">
            <w:pPr>
              <w:rPr>
                <w:rFonts w:hint="eastAsia"/>
              </w:rPr>
            </w:pP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14:paraId="028AD434" w14:textId="6D1C9484" w:rsidR="00681B66" w:rsidRPr="00681B66" w:rsidRDefault="00681B66" w:rsidP="00681B66">
            <w:pPr>
              <w:rPr>
                <w:rFonts w:hint="eastAsia"/>
              </w:rPr>
            </w:pPr>
          </w:p>
        </w:tc>
        <w:tc>
          <w:tcPr>
            <w:tcW w:w="802" w:type="dxa"/>
            <w:tcBorders>
              <w:top w:val="single" w:sz="4" w:space="0" w:color="000000"/>
              <w:left w:val="single" w:sz="4" w:space="0" w:color="000000"/>
              <w:bottom w:val="single" w:sz="4" w:space="0" w:color="000000"/>
              <w:right w:val="single" w:sz="4" w:space="0" w:color="000000"/>
            </w:tcBorders>
            <w:vAlign w:val="center"/>
          </w:tcPr>
          <w:p w14:paraId="22FB8D3C" w14:textId="0AF4D1AD" w:rsidR="00681B66" w:rsidRPr="00681B66" w:rsidRDefault="00681B66" w:rsidP="00681B66">
            <w:pPr>
              <w:rPr>
                <w:rFonts w:hint="eastAsia"/>
              </w:rPr>
            </w:pPr>
          </w:p>
        </w:tc>
      </w:tr>
      <w:tr w:rsidR="00681B66" w:rsidRPr="00681B66" w14:paraId="3A29FCE7" w14:textId="77777777" w:rsidTr="009A62C9">
        <w:trPr>
          <w:trHeight w:hRule="exact" w:val="111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C915FD5"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tcPr>
          <w:p w14:paraId="6444C1B6" w14:textId="3D2BBD03" w:rsidR="00681B66" w:rsidRPr="00681B66" w:rsidRDefault="00681B66" w:rsidP="00681B66">
            <w:pPr>
              <w:rPr>
                <w:rFonts w:hint="eastAsia"/>
              </w:rPr>
            </w:pPr>
          </w:p>
        </w:tc>
        <w:tc>
          <w:tcPr>
            <w:tcW w:w="884" w:type="dxa"/>
            <w:tcBorders>
              <w:top w:val="single" w:sz="4" w:space="0" w:color="000000"/>
              <w:left w:val="single" w:sz="4" w:space="0" w:color="000000"/>
              <w:bottom w:val="single" w:sz="4" w:space="0" w:color="000000"/>
              <w:right w:val="single" w:sz="4" w:space="0" w:color="000000"/>
            </w:tcBorders>
            <w:vAlign w:val="center"/>
          </w:tcPr>
          <w:p w14:paraId="3CC8401B" w14:textId="1538C008" w:rsidR="00681B66" w:rsidRPr="00681B66" w:rsidRDefault="00681B66" w:rsidP="00681B66">
            <w:pPr>
              <w:rPr>
                <w:rFonts w:hint="eastAsia"/>
              </w:rPr>
            </w:pP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14:paraId="69500F3E" w14:textId="26408B9D" w:rsidR="00681B66" w:rsidRPr="00681B66" w:rsidRDefault="00681B66" w:rsidP="00681B66">
            <w:pPr>
              <w:rPr>
                <w:rFonts w:hint="eastAsia"/>
              </w:rPr>
            </w:pPr>
          </w:p>
        </w:tc>
        <w:tc>
          <w:tcPr>
            <w:tcW w:w="802" w:type="dxa"/>
            <w:tcBorders>
              <w:top w:val="single" w:sz="4" w:space="0" w:color="000000"/>
              <w:left w:val="single" w:sz="4" w:space="0" w:color="000000"/>
              <w:bottom w:val="single" w:sz="4" w:space="0" w:color="000000"/>
              <w:right w:val="single" w:sz="4" w:space="0" w:color="000000"/>
            </w:tcBorders>
            <w:vAlign w:val="center"/>
          </w:tcPr>
          <w:p w14:paraId="3F65A9A5" w14:textId="6231A980" w:rsidR="00681B66" w:rsidRPr="00681B66" w:rsidRDefault="00681B66" w:rsidP="00681B66">
            <w:pPr>
              <w:rPr>
                <w:rFonts w:hint="eastAsia"/>
              </w:rPr>
            </w:pPr>
          </w:p>
        </w:tc>
      </w:tr>
      <w:tr w:rsidR="00681B66" w:rsidRPr="00681B66" w14:paraId="03247C7C" w14:textId="77777777" w:rsidTr="009A62C9">
        <w:trPr>
          <w:trHeight w:hRule="exact" w:val="1435"/>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7D7FB36"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tcPr>
          <w:p w14:paraId="76D28603" w14:textId="1FE6A425" w:rsidR="00681B66" w:rsidRPr="00681B66" w:rsidRDefault="00681B66" w:rsidP="00681B66">
            <w:pPr>
              <w:rPr>
                <w:rFonts w:hint="eastAsia"/>
              </w:rPr>
            </w:pPr>
          </w:p>
        </w:tc>
        <w:tc>
          <w:tcPr>
            <w:tcW w:w="884" w:type="dxa"/>
            <w:tcBorders>
              <w:top w:val="single" w:sz="4" w:space="0" w:color="000000"/>
              <w:left w:val="single" w:sz="4" w:space="0" w:color="000000"/>
              <w:bottom w:val="single" w:sz="4" w:space="0" w:color="000000"/>
              <w:right w:val="single" w:sz="4" w:space="0" w:color="000000"/>
            </w:tcBorders>
            <w:vAlign w:val="center"/>
          </w:tcPr>
          <w:p w14:paraId="056C1C47" w14:textId="40D0A8C0" w:rsidR="00681B66" w:rsidRPr="00681B66" w:rsidRDefault="00681B66" w:rsidP="00681B66">
            <w:pPr>
              <w:rPr>
                <w:rFonts w:hint="eastAsia"/>
              </w:rPr>
            </w:pP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14:paraId="1F857496" w14:textId="3B1F74CD" w:rsidR="00681B66" w:rsidRPr="00681B66" w:rsidRDefault="00681B66" w:rsidP="00681B66">
            <w:pPr>
              <w:rPr>
                <w:rFonts w:hint="eastAsia"/>
              </w:rPr>
            </w:pPr>
          </w:p>
        </w:tc>
        <w:tc>
          <w:tcPr>
            <w:tcW w:w="802" w:type="dxa"/>
            <w:tcBorders>
              <w:top w:val="single" w:sz="4" w:space="0" w:color="000000"/>
              <w:left w:val="single" w:sz="4" w:space="0" w:color="000000"/>
              <w:bottom w:val="single" w:sz="4" w:space="0" w:color="000000"/>
              <w:right w:val="single" w:sz="4" w:space="0" w:color="000000"/>
            </w:tcBorders>
            <w:vAlign w:val="center"/>
          </w:tcPr>
          <w:p w14:paraId="5DD65916" w14:textId="51FEE837" w:rsidR="00681B66" w:rsidRPr="00681B66" w:rsidRDefault="00681B66" w:rsidP="00681B66">
            <w:pPr>
              <w:rPr>
                <w:rFonts w:hint="eastAsia"/>
              </w:rPr>
            </w:pPr>
          </w:p>
        </w:tc>
      </w:tr>
      <w:tr w:rsidR="00681B66" w:rsidRPr="00681B66" w14:paraId="6289C88E" w14:textId="77777777" w:rsidTr="009A62C9">
        <w:trPr>
          <w:trHeight w:hRule="exact" w:val="129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9C84C35"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tcPr>
          <w:p w14:paraId="1956D493" w14:textId="2E8D0EE0" w:rsidR="00681B66" w:rsidRPr="00681B66" w:rsidRDefault="00681B66" w:rsidP="00681B66">
            <w:pPr>
              <w:numPr>
                <w:ilvl w:val="0"/>
                <w:numId w:val="37"/>
              </w:numPr>
              <w:rPr>
                <w:rFonts w:hint="eastAsia"/>
              </w:rPr>
            </w:pPr>
          </w:p>
        </w:tc>
        <w:tc>
          <w:tcPr>
            <w:tcW w:w="884" w:type="dxa"/>
            <w:tcBorders>
              <w:top w:val="single" w:sz="4" w:space="0" w:color="000000"/>
              <w:left w:val="single" w:sz="4" w:space="0" w:color="000000"/>
              <w:bottom w:val="single" w:sz="4" w:space="0" w:color="000000"/>
              <w:right w:val="single" w:sz="4" w:space="0" w:color="000000"/>
            </w:tcBorders>
            <w:vAlign w:val="center"/>
          </w:tcPr>
          <w:p w14:paraId="3325C8B2" w14:textId="465B104C" w:rsidR="00681B66" w:rsidRPr="00681B66" w:rsidRDefault="00681B66" w:rsidP="00681B66">
            <w:pPr>
              <w:rPr>
                <w:rFonts w:hint="eastAsia"/>
              </w:rPr>
            </w:pP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14:paraId="4B911E78" w14:textId="57AA9676" w:rsidR="00681B66" w:rsidRPr="00681B66" w:rsidRDefault="00681B66" w:rsidP="00681B66">
            <w:pPr>
              <w:rPr>
                <w:rFonts w:hint="eastAsia"/>
              </w:rPr>
            </w:pPr>
          </w:p>
        </w:tc>
        <w:tc>
          <w:tcPr>
            <w:tcW w:w="802" w:type="dxa"/>
            <w:tcBorders>
              <w:top w:val="single" w:sz="4" w:space="0" w:color="000000"/>
              <w:left w:val="single" w:sz="4" w:space="0" w:color="000000"/>
              <w:bottom w:val="single" w:sz="4" w:space="0" w:color="000000"/>
              <w:right w:val="single" w:sz="4" w:space="0" w:color="000000"/>
            </w:tcBorders>
            <w:vAlign w:val="center"/>
          </w:tcPr>
          <w:p w14:paraId="194AB837" w14:textId="6E33E379" w:rsidR="00681B66" w:rsidRPr="00681B66" w:rsidRDefault="00681B66" w:rsidP="00681B66">
            <w:pPr>
              <w:rPr>
                <w:rFonts w:hint="eastAsia"/>
              </w:rPr>
            </w:pPr>
          </w:p>
        </w:tc>
      </w:tr>
      <w:tr w:rsidR="00681B66" w:rsidRPr="00681B66" w14:paraId="5FC6C2D1"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ADFE0BA"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hideMark/>
          </w:tcPr>
          <w:p w14:paraId="59BD240C" w14:textId="77777777" w:rsidR="00681B66" w:rsidRPr="00681B66" w:rsidRDefault="00681B66" w:rsidP="00681B66">
            <w:pPr>
              <w:rPr>
                <w:rFonts w:hint="eastAsia"/>
              </w:rPr>
            </w:pPr>
            <w:r w:rsidRPr="00681B66">
              <w:rPr>
                <w:rFonts w:hint="eastAsia"/>
              </w:rPr>
              <w:t>合</w:t>
            </w:r>
            <w:r w:rsidRPr="00681B66">
              <w:t xml:space="preserve"> </w:t>
            </w:r>
            <w:r w:rsidRPr="00681B66">
              <w:rPr>
                <w:rFonts w:hint="eastAsia"/>
              </w:rPr>
              <w:t>计</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481CD074" w14:textId="1B98B9F8" w:rsidR="00681B66" w:rsidRPr="00681B66" w:rsidRDefault="009A62C9" w:rsidP="00681B66">
            <w:pPr>
              <w:rPr>
                <w:rFonts w:hint="eastAsia"/>
              </w:rPr>
            </w:pPr>
            <w:r>
              <w:rPr>
                <w:rFonts w:hint="eastAsia"/>
              </w:rPr>
              <w:t>16</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1475C1CB" w14:textId="77777777" w:rsidR="00681B66" w:rsidRPr="00681B66" w:rsidRDefault="00681B66" w:rsidP="00681B66">
            <w:pPr>
              <w:rPr>
                <w:rFonts w:hint="eastAsia"/>
              </w:rPr>
            </w:pPr>
            <w:r w:rsidRPr="00681B66">
              <w:rPr>
                <w:rFonts w:hint="eastAsia"/>
              </w:rPr>
              <w:t>16</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04983F73" w14:textId="63BDFF37" w:rsidR="00681B66" w:rsidRPr="00681B66" w:rsidRDefault="009A62C9" w:rsidP="00681B66">
            <w:pPr>
              <w:rPr>
                <w:rFonts w:hint="eastAsia"/>
              </w:rPr>
            </w:pPr>
            <w:r>
              <w:rPr>
                <w:rFonts w:hint="eastAsia"/>
              </w:rPr>
              <w:t>32</w:t>
            </w:r>
          </w:p>
        </w:tc>
      </w:tr>
      <w:tr w:rsidR="00681B66" w:rsidRPr="00681B66" w14:paraId="0E24C0C7" w14:textId="77777777" w:rsidTr="00681B66">
        <w:trPr>
          <w:trHeight w:hRule="exact" w:val="1721"/>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672CB3ED" w14:textId="77777777" w:rsidR="00681B66" w:rsidRPr="00681B66" w:rsidRDefault="00681B66" w:rsidP="00681B66">
            <w:pPr>
              <w:rPr>
                <w:rFonts w:hint="eastAsia"/>
                <w:b/>
              </w:rPr>
            </w:pPr>
            <w:r w:rsidRPr="00681B66">
              <w:rPr>
                <w:b/>
              </w:rPr>
              <w:t>F</w:t>
            </w:r>
          </w:p>
          <w:p w14:paraId="38FF696F" w14:textId="77777777" w:rsidR="00681B66" w:rsidRPr="00681B66" w:rsidRDefault="00681B66" w:rsidP="00681B66">
            <w:pPr>
              <w:rPr>
                <w:rFonts w:hint="eastAsia"/>
                <w:b/>
              </w:rPr>
            </w:pPr>
            <w:r w:rsidRPr="00681B66">
              <w:rPr>
                <w:rFonts w:hint="eastAsia"/>
                <w:b/>
              </w:rPr>
              <w:t>教学方式</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397C951A" w14:textId="77777777" w:rsidR="00681B66" w:rsidRPr="00681B66" w:rsidRDefault="00681B66" w:rsidP="00681B66">
            <w:pPr>
              <w:rPr>
                <w:rFonts w:hint="eastAsia"/>
              </w:rPr>
            </w:pPr>
            <w:r w:rsidRPr="00681B66">
              <w:sym w:font="Wingdings 2" w:char="F052"/>
            </w:r>
            <w:r w:rsidRPr="00681B66">
              <w:rPr>
                <w:rFonts w:hint="eastAsia"/>
              </w:rPr>
              <w:t>课堂讲授</w:t>
            </w:r>
            <w:r w:rsidRPr="00681B66">
              <w:tab/>
            </w:r>
            <w:r w:rsidRPr="00681B66">
              <w:sym w:font="Wingdings 2" w:char="F0A3"/>
            </w:r>
            <w:r w:rsidRPr="00681B66">
              <w:rPr>
                <w:rFonts w:hint="eastAsia"/>
              </w:rPr>
              <w:t>讨论座谈</w:t>
            </w:r>
            <w:r w:rsidRPr="00681B66">
              <w:tab/>
            </w:r>
            <w:r w:rsidRPr="00681B66">
              <w:sym w:font="Wingdings 2" w:char="F052"/>
            </w:r>
            <w:r w:rsidRPr="00681B66">
              <w:rPr>
                <w:rFonts w:hint="eastAsia"/>
              </w:rPr>
              <w:t>问题导向学习</w:t>
            </w:r>
            <w:r w:rsidRPr="00681B66">
              <w:tab/>
            </w:r>
            <w:r w:rsidRPr="00681B66">
              <w:sym w:font="Wingdings 2" w:char="F0A3"/>
            </w:r>
            <w:r w:rsidRPr="00681B66">
              <w:rPr>
                <w:rFonts w:hint="eastAsia"/>
              </w:rPr>
              <w:t>分组合作学习</w:t>
            </w:r>
          </w:p>
          <w:p w14:paraId="7B70CEBF" w14:textId="77777777" w:rsidR="00681B66" w:rsidRPr="00681B66" w:rsidRDefault="00681B66" w:rsidP="00681B66">
            <w:pPr>
              <w:rPr>
                <w:rFonts w:hint="eastAsia"/>
              </w:rPr>
            </w:pPr>
            <w:r w:rsidRPr="00681B66">
              <w:sym w:font="Wingdings 2" w:char="F052"/>
            </w:r>
            <w:r w:rsidRPr="00681B66">
              <w:rPr>
                <w:rFonts w:hint="eastAsia"/>
              </w:rPr>
              <w:t>专题学习</w:t>
            </w:r>
            <w:r w:rsidRPr="00681B66">
              <w:tab/>
            </w:r>
            <w:r w:rsidRPr="00681B66">
              <w:sym w:font="Wingdings 2" w:char="F052"/>
            </w:r>
            <w:r w:rsidRPr="00681B66">
              <w:rPr>
                <w:rFonts w:hint="eastAsia"/>
              </w:rPr>
              <w:t>实作学习</w:t>
            </w:r>
            <w:r w:rsidRPr="00681B66">
              <w:tab/>
            </w:r>
            <w:r w:rsidRPr="00681B66">
              <w:sym w:font="Wingdings 2" w:char="F0A3"/>
            </w:r>
            <w:r w:rsidRPr="00681B66">
              <w:rPr>
                <w:rFonts w:hint="eastAsia"/>
              </w:rPr>
              <w:t>探究式学习</w:t>
            </w:r>
            <w:r w:rsidRPr="00681B66">
              <w:tab/>
            </w:r>
            <w:r w:rsidRPr="00681B66">
              <w:sym w:font="Wingdings 2" w:char="F052"/>
            </w:r>
            <w:r w:rsidRPr="00681B66">
              <w:rPr>
                <w:rFonts w:hint="eastAsia"/>
              </w:rPr>
              <w:t>线上线下混合式学习</w:t>
            </w:r>
          </w:p>
          <w:p w14:paraId="31B88074" w14:textId="77777777" w:rsidR="00681B66" w:rsidRPr="00681B66" w:rsidRDefault="00681B66" w:rsidP="00681B66">
            <w:pPr>
              <w:rPr>
                <w:rFonts w:hint="eastAsia"/>
              </w:rPr>
            </w:pPr>
            <w:r w:rsidRPr="00681B66">
              <w:sym w:font="Wingdings 2" w:char="F052"/>
            </w:r>
            <w:r w:rsidRPr="00681B66">
              <w:rPr>
                <w:rFonts w:hint="eastAsia"/>
              </w:rPr>
              <w:t>其他</w:t>
            </w:r>
            <w:r w:rsidRPr="00681B66">
              <w:t xml:space="preserve">   </w:t>
            </w:r>
            <w:r w:rsidRPr="00681B66">
              <w:rPr>
                <w:rFonts w:hint="eastAsia"/>
                <w:u w:val="single"/>
              </w:rPr>
              <w:t>平台练习</w:t>
            </w:r>
          </w:p>
        </w:tc>
      </w:tr>
      <w:tr w:rsidR="00681B66" w:rsidRPr="00681B66" w14:paraId="66E843EE" w14:textId="77777777" w:rsidTr="00681B66">
        <w:trPr>
          <w:trHeight w:val="302"/>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33045594" w14:textId="77777777" w:rsidR="00681B66" w:rsidRPr="00681B66" w:rsidRDefault="00681B66" w:rsidP="00681B66">
            <w:pPr>
              <w:rPr>
                <w:rFonts w:hint="eastAsia"/>
                <w:b/>
              </w:rPr>
            </w:pPr>
            <w:r w:rsidRPr="00681B66">
              <w:rPr>
                <w:b/>
              </w:rPr>
              <w:t>G</w:t>
            </w:r>
          </w:p>
          <w:p w14:paraId="4853ECF3" w14:textId="77777777" w:rsidR="00681B66" w:rsidRPr="00681B66" w:rsidRDefault="00681B66" w:rsidP="00681B66">
            <w:pPr>
              <w:rPr>
                <w:rFonts w:hint="eastAsia"/>
                <w:b/>
                <w:bCs/>
              </w:rPr>
            </w:pPr>
            <w:r w:rsidRPr="00681B66">
              <w:rPr>
                <w:rFonts w:hint="eastAsia"/>
                <w:b/>
              </w:rPr>
              <w:t>教学安排</w:t>
            </w:r>
          </w:p>
        </w:tc>
        <w:tc>
          <w:tcPr>
            <w:tcW w:w="569" w:type="dxa"/>
            <w:vMerge w:val="restart"/>
            <w:tcBorders>
              <w:top w:val="single" w:sz="4" w:space="0" w:color="000000"/>
              <w:left w:val="single" w:sz="4" w:space="0" w:color="000000"/>
              <w:bottom w:val="single" w:sz="4" w:space="0" w:color="000000"/>
              <w:right w:val="single" w:sz="4" w:space="0" w:color="000000"/>
            </w:tcBorders>
            <w:vAlign w:val="center"/>
            <w:hideMark/>
          </w:tcPr>
          <w:p w14:paraId="56B60C7A" w14:textId="77777777" w:rsidR="00681B66" w:rsidRPr="00681B66" w:rsidRDefault="00681B66" w:rsidP="00681B66">
            <w:pPr>
              <w:rPr>
                <w:rFonts w:hint="eastAsia"/>
                <w:b/>
                <w:bCs/>
              </w:rPr>
            </w:pPr>
            <w:proofErr w:type="gramStart"/>
            <w:r w:rsidRPr="00681B66">
              <w:rPr>
                <w:rFonts w:hint="eastAsia"/>
              </w:rPr>
              <w:t>授课次别</w:t>
            </w:r>
            <w:proofErr w:type="gramEnd"/>
          </w:p>
        </w:tc>
        <w:tc>
          <w:tcPr>
            <w:tcW w:w="1620"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21099B3C" w14:textId="77777777" w:rsidR="00681B66" w:rsidRPr="00681B66" w:rsidRDefault="00681B66" w:rsidP="00681B66">
            <w:pPr>
              <w:rPr>
                <w:rFonts w:hint="eastAsia"/>
                <w:b/>
                <w:bCs/>
              </w:rPr>
            </w:pPr>
            <w:r w:rsidRPr="00681B66">
              <w:rPr>
                <w:rFonts w:hint="eastAsia"/>
              </w:rPr>
              <w:t>教学内容</w:t>
            </w:r>
          </w:p>
        </w:tc>
        <w:tc>
          <w:tcPr>
            <w:tcW w:w="1300" w:type="dxa"/>
            <w:vMerge w:val="restart"/>
            <w:tcBorders>
              <w:top w:val="single" w:sz="4" w:space="0" w:color="000000"/>
              <w:left w:val="single" w:sz="4" w:space="0" w:color="000000"/>
              <w:bottom w:val="single" w:sz="4" w:space="0" w:color="000000"/>
              <w:right w:val="single" w:sz="4" w:space="0" w:color="000000"/>
            </w:tcBorders>
            <w:vAlign w:val="center"/>
            <w:hideMark/>
          </w:tcPr>
          <w:p w14:paraId="08950A64" w14:textId="77777777" w:rsidR="00681B66" w:rsidRPr="00681B66" w:rsidRDefault="00681B66" w:rsidP="00681B66">
            <w:pPr>
              <w:rPr>
                <w:rFonts w:hint="eastAsia"/>
              </w:rPr>
            </w:pPr>
            <w:r w:rsidRPr="00681B66">
              <w:rPr>
                <w:rFonts w:hint="eastAsia"/>
              </w:rPr>
              <w:t>支撑课程</w:t>
            </w:r>
          </w:p>
          <w:p w14:paraId="58BC5DA4" w14:textId="77777777" w:rsidR="00681B66" w:rsidRPr="00681B66" w:rsidRDefault="00681B66" w:rsidP="00681B66">
            <w:pPr>
              <w:rPr>
                <w:rFonts w:hint="eastAsia"/>
                <w:b/>
                <w:bCs/>
              </w:rPr>
            </w:pPr>
            <w:r w:rsidRPr="00681B66">
              <w:rPr>
                <w:rFonts w:hint="eastAsia"/>
              </w:rPr>
              <w:t>目标</w:t>
            </w:r>
          </w:p>
        </w:tc>
        <w:tc>
          <w:tcPr>
            <w:tcW w:w="2939" w:type="dxa"/>
            <w:gridSpan w:val="5"/>
            <w:tcBorders>
              <w:top w:val="single" w:sz="4" w:space="0" w:color="000000"/>
              <w:left w:val="single" w:sz="4" w:space="0" w:color="000000"/>
              <w:bottom w:val="single" w:sz="4" w:space="0" w:color="000000"/>
              <w:right w:val="single" w:sz="4" w:space="0" w:color="000000"/>
            </w:tcBorders>
            <w:vAlign w:val="center"/>
            <w:hideMark/>
          </w:tcPr>
          <w:p w14:paraId="4D614913" w14:textId="77777777" w:rsidR="00681B66" w:rsidRPr="00681B66" w:rsidRDefault="00681B66" w:rsidP="00681B66">
            <w:pPr>
              <w:rPr>
                <w:rFonts w:hint="eastAsia"/>
              </w:rPr>
            </w:pPr>
            <w:proofErr w:type="gramStart"/>
            <w:r w:rsidRPr="00681B66">
              <w:rPr>
                <w:rFonts w:hint="eastAsia"/>
              </w:rPr>
              <w:t>课程思政融入</w:t>
            </w:r>
            <w:proofErr w:type="gramEnd"/>
          </w:p>
          <w:p w14:paraId="283D3858" w14:textId="77777777" w:rsidR="00681B66" w:rsidRPr="00681B66" w:rsidRDefault="00681B66" w:rsidP="00681B66">
            <w:pPr>
              <w:rPr>
                <w:rFonts w:hint="eastAsia"/>
                <w:b/>
                <w:bCs/>
              </w:rPr>
            </w:pPr>
            <w:r w:rsidRPr="00681B66">
              <w:rPr>
                <w:rFonts w:hint="eastAsia"/>
                <w:b/>
                <w:bCs/>
              </w:rPr>
              <w:t>（根据实际情况至少填写</w:t>
            </w:r>
            <w:r w:rsidRPr="00681B66">
              <w:rPr>
                <w:b/>
                <w:bCs/>
              </w:rPr>
              <w:t>3</w:t>
            </w:r>
            <w:r w:rsidRPr="00681B66">
              <w:rPr>
                <w:rFonts w:hint="eastAsia"/>
                <w:b/>
                <w:bCs/>
              </w:rPr>
              <w:t>次）</w:t>
            </w:r>
          </w:p>
        </w:tc>
        <w:tc>
          <w:tcPr>
            <w:tcW w:w="1176"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4FA744A9" w14:textId="77777777" w:rsidR="00681B66" w:rsidRPr="00681B66" w:rsidRDefault="00681B66" w:rsidP="00681B66">
            <w:pPr>
              <w:rPr>
                <w:rFonts w:hint="eastAsia"/>
              </w:rPr>
            </w:pPr>
            <w:r w:rsidRPr="00681B66">
              <w:rPr>
                <w:rFonts w:hint="eastAsia"/>
              </w:rPr>
              <w:t>教学方式</w:t>
            </w:r>
          </w:p>
          <w:p w14:paraId="5F01E62D" w14:textId="77777777" w:rsidR="00681B66" w:rsidRPr="00681B66" w:rsidRDefault="00681B66" w:rsidP="00681B66">
            <w:pPr>
              <w:rPr>
                <w:rFonts w:hint="eastAsia"/>
                <w:b/>
                <w:bCs/>
              </w:rPr>
            </w:pPr>
            <w:r w:rsidRPr="00681B66">
              <w:rPr>
                <w:rFonts w:hint="eastAsia"/>
              </w:rPr>
              <w:t>与手段</w:t>
            </w:r>
          </w:p>
        </w:tc>
      </w:tr>
      <w:tr w:rsidR="00681B66" w:rsidRPr="00681B66" w14:paraId="7C710387" w14:textId="77777777" w:rsidTr="00681B66">
        <w:trPr>
          <w:trHeight w:val="30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782FDC4" w14:textId="77777777" w:rsidR="00681B66" w:rsidRPr="00681B66" w:rsidRDefault="00681B66" w:rsidP="00681B66">
            <w:pPr>
              <w:rPr>
                <w:rFonts w:hint="eastAsia"/>
                <w:b/>
                <w:bC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74E2F27" w14:textId="77777777" w:rsidR="00681B66" w:rsidRPr="00681B66" w:rsidRDefault="00681B66" w:rsidP="00681B66">
            <w:pPr>
              <w:rPr>
                <w:rFonts w:hint="eastAsia"/>
                <w:b/>
                <w:bCs/>
              </w:rPr>
            </w:pP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0D73DB30" w14:textId="77777777" w:rsidR="00681B66" w:rsidRPr="00681B66" w:rsidRDefault="00681B66" w:rsidP="00681B66">
            <w:pPr>
              <w:rPr>
                <w:rFonts w:hint="eastAsia"/>
                <w:b/>
                <w:bC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0AC8932" w14:textId="77777777" w:rsidR="00681B66" w:rsidRPr="00681B66" w:rsidRDefault="00681B66" w:rsidP="00681B66">
            <w:pPr>
              <w:rPr>
                <w:rFonts w:hint="eastAsia"/>
                <w:b/>
                <w:bCs/>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661804F3" w14:textId="77777777" w:rsidR="00681B66" w:rsidRPr="00681B66" w:rsidRDefault="00681B66" w:rsidP="00681B66">
            <w:pPr>
              <w:rPr>
                <w:rFonts w:hint="eastAsia"/>
                <w:b/>
                <w:bCs/>
              </w:rPr>
            </w:pPr>
            <w:proofErr w:type="gramStart"/>
            <w:r w:rsidRPr="00681B66">
              <w:rPr>
                <w:rFonts w:hint="eastAsia"/>
              </w:rPr>
              <w:t>思政元素</w:t>
            </w:r>
            <w:proofErr w:type="gramEnd"/>
          </w:p>
        </w:tc>
        <w:tc>
          <w:tcPr>
            <w:tcW w:w="1451" w:type="dxa"/>
            <w:gridSpan w:val="3"/>
            <w:tcBorders>
              <w:top w:val="single" w:sz="4" w:space="0" w:color="000000"/>
              <w:left w:val="single" w:sz="4" w:space="0" w:color="000000"/>
              <w:bottom w:val="single" w:sz="4" w:space="0" w:color="000000"/>
              <w:right w:val="single" w:sz="4" w:space="0" w:color="000000"/>
            </w:tcBorders>
            <w:vAlign w:val="center"/>
            <w:hideMark/>
          </w:tcPr>
          <w:p w14:paraId="4282CA8D" w14:textId="77777777" w:rsidR="00681B66" w:rsidRPr="00681B66" w:rsidRDefault="00681B66" w:rsidP="00681B66">
            <w:pPr>
              <w:rPr>
                <w:rFonts w:hint="eastAsia"/>
                <w:b/>
                <w:bCs/>
              </w:rPr>
            </w:pPr>
            <w:proofErr w:type="gramStart"/>
            <w:r w:rsidRPr="00681B66">
              <w:rPr>
                <w:rFonts w:hint="eastAsia"/>
              </w:rPr>
              <w:t>思政目标</w:t>
            </w:r>
            <w:proofErr w:type="gramEnd"/>
          </w:p>
        </w:tc>
        <w:tc>
          <w:tcPr>
            <w:tcW w:w="1978" w:type="dxa"/>
            <w:gridSpan w:val="2"/>
            <w:vMerge/>
            <w:tcBorders>
              <w:top w:val="single" w:sz="4" w:space="0" w:color="000000"/>
              <w:left w:val="single" w:sz="4" w:space="0" w:color="000000"/>
              <w:bottom w:val="single" w:sz="4" w:space="0" w:color="000000"/>
              <w:right w:val="single" w:sz="4" w:space="0" w:color="000000"/>
            </w:tcBorders>
            <w:vAlign w:val="center"/>
            <w:hideMark/>
          </w:tcPr>
          <w:p w14:paraId="2EA148C2" w14:textId="77777777" w:rsidR="00681B66" w:rsidRPr="00681B66" w:rsidRDefault="00681B66" w:rsidP="00681B66">
            <w:pPr>
              <w:rPr>
                <w:rFonts w:hint="eastAsia"/>
                <w:b/>
                <w:bCs/>
              </w:rPr>
            </w:pPr>
          </w:p>
        </w:tc>
      </w:tr>
      <w:tr w:rsidR="00681B66" w:rsidRPr="00681B66" w14:paraId="1E5650F7" w14:textId="77777777" w:rsidTr="00681B66">
        <w:trPr>
          <w:trHeight w:hRule="exact" w:val="157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6A15612"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466FA61D" w14:textId="77777777" w:rsidR="00681B66" w:rsidRPr="00681B66" w:rsidRDefault="00681B66" w:rsidP="00681B66">
            <w:pPr>
              <w:rPr>
                <w:rFonts w:hint="eastAsia"/>
              </w:rPr>
            </w:pPr>
            <w:r w:rsidRPr="00681B66">
              <w:rPr>
                <w:rFonts w:hint="eastAsia"/>
              </w:rPr>
              <w:t>1</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44447B81" w14:textId="77777777" w:rsidR="00681B66" w:rsidRPr="00681B66" w:rsidRDefault="00681B66" w:rsidP="00681B66">
            <w:pPr>
              <w:rPr>
                <w:rFonts w:hint="eastAsia"/>
              </w:rPr>
            </w:pPr>
            <w:r w:rsidRPr="00681B66">
              <w:rPr>
                <w:rFonts w:hint="eastAsia"/>
              </w:rPr>
              <w:t>PHOTOSHOP CC概述</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1242DCF5" w14:textId="77777777" w:rsidR="00681B66" w:rsidRPr="00681B66" w:rsidRDefault="00681B66" w:rsidP="00681B66">
            <w:pPr>
              <w:rPr>
                <w:rFonts w:hint="eastAsia"/>
              </w:rPr>
            </w:pPr>
            <w:r w:rsidRPr="00681B66">
              <w:rPr>
                <w:rFonts w:hint="eastAsia"/>
              </w:rPr>
              <w:t>1，3，6</w:t>
            </w: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2A23555B" w14:textId="77777777" w:rsidR="00681B66" w:rsidRPr="00681B66" w:rsidRDefault="00681B66" w:rsidP="00681B66">
            <w:pPr>
              <w:rPr>
                <w:rFonts w:hint="eastAsia"/>
              </w:rPr>
            </w:pPr>
            <w:r w:rsidRPr="00681B66">
              <w:rPr>
                <w:rFonts w:hint="eastAsia"/>
              </w:rPr>
              <w:t>红色文化宣传海报介绍与设计构成分析</w:t>
            </w:r>
          </w:p>
        </w:tc>
        <w:tc>
          <w:tcPr>
            <w:tcW w:w="1451" w:type="dxa"/>
            <w:gridSpan w:val="3"/>
            <w:tcBorders>
              <w:top w:val="single" w:sz="4" w:space="0" w:color="000000"/>
              <w:left w:val="single" w:sz="4" w:space="0" w:color="000000"/>
              <w:bottom w:val="single" w:sz="4" w:space="0" w:color="000000"/>
              <w:right w:val="single" w:sz="4" w:space="0" w:color="000000"/>
            </w:tcBorders>
            <w:vAlign w:val="center"/>
            <w:hideMark/>
          </w:tcPr>
          <w:p w14:paraId="288E604C" w14:textId="77777777" w:rsidR="00681B66" w:rsidRPr="00681B66" w:rsidRDefault="00681B66" w:rsidP="00681B66">
            <w:pPr>
              <w:rPr>
                <w:rFonts w:hint="eastAsia"/>
              </w:rPr>
            </w:pPr>
            <w:r w:rsidRPr="00681B66">
              <w:rPr>
                <w:rFonts w:hint="eastAsia"/>
              </w:rPr>
              <w:t>培训学生在数字世界里按规则学习，明白规则的重要性</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79110E16" w14:textId="77777777" w:rsidR="00681B66" w:rsidRPr="00681B66" w:rsidRDefault="00681B66" w:rsidP="00681B66">
            <w:pPr>
              <w:rPr>
                <w:rFonts w:hint="eastAsia"/>
              </w:rPr>
            </w:pPr>
            <w:r w:rsidRPr="00681B66">
              <w:rPr>
                <w:rFonts w:hint="eastAsia"/>
              </w:rPr>
              <w:t>课堂讲授</w:t>
            </w:r>
          </w:p>
        </w:tc>
      </w:tr>
      <w:tr w:rsidR="00681B66" w:rsidRPr="00681B66" w14:paraId="2923278C"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06CC7A7"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18344D27" w14:textId="77777777" w:rsidR="00681B66" w:rsidRPr="00681B66" w:rsidRDefault="00681B66" w:rsidP="00681B66">
            <w:pPr>
              <w:rPr>
                <w:rFonts w:hint="eastAsia"/>
              </w:rPr>
            </w:pPr>
            <w:r w:rsidRPr="00681B66">
              <w:rPr>
                <w:rFonts w:hint="eastAsia"/>
              </w:rPr>
              <w:t>2</w:t>
            </w:r>
          </w:p>
        </w:tc>
        <w:tc>
          <w:tcPr>
            <w:tcW w:w="1620" w:type="dxa"/>
            <w:gridSpan w:val="2"/>
            <w:tcBorders>
              <w:top w:val="single" w:sz="4" w:space="0" w:color="000000"/>
              <w:left w:val="single" w:sz="4" w:space="0" w:color="000000"/>
              <w:bottom w:val="single" w:sz="4" w:space="0" w:color="000000"/>
              <w:right w:val="single" w:sz="4" w:space="0" w:color="000000"/>
            </w:tcBorders>
            <w:vAlign w:val="center"/>
          </w:tcPr>
          <w:p w14:paraId="298091D5" w14:textId="77777777" w:rsidR="00681B66" w:rsidRPr="00681B66" w:rsidRDefault="00681B66" w:rsidP="00681B66">
            <w:pPr>
              <w:rPr>
                <w:rFonts w:hint="eastAsia"/>
              </w:rPr>
            </w:pPr>
            <w:r w:rsidRPr="00681B66">
              <w:rPr>
                <w:rFonts w:hint="eastAsia"/>
              </w:rPr>
              <w:t>图像的基础知识与操作</w:t>
            </w:r>
          </w:p>
          <w:p w14:paraId="446768DA" w14:textId="77777777" w:rsidR="00681B66" w:rsidRPr="00681B66" w:rsidRDefault="00681B66" w:rsidP="00681B66">
            <w:pPr>
              <w:rPr>
                <w:rFonts w:hint="eastAsia"/>
              </w:rPr>
            </w:pP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4E2E502E" w14:textId="77777777" w:rsidR="00681B66" w:rsidRPr="00681B66" w:rsidRDefault="00681B66" w:rsidP="00681B66">
            <w:pPr>
              <w:rPr>
                <w:rFonts w:hint="eastAsia"/>
              </w:rPr>
            </w:pPr>
            <w:r w:rsidRPr="00681B66">
              <w:rPr>
                <w:rFonts w:hint="eastAsia"/>
              </w:rPr>
              <w:t>1，2，3，6</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61C6DE82" w14:textId="77777777" w:rsidR="00681B66" w:rsidRPr="00681B66" w:rsidRDefault="00681B66" w:rsidP="00681B66">
            <w:pPr>
              <w:rPr>
                <w:rFonts w:hint="eastAsia"/>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25530D5A" w14:textId="77777777" w:rsidR="00681B66" w:rsidRPr="00681B66" w:rsidRDefault="00681B66" w:rsidP="00681B66">
            <w:pPr>
              <w:rPr>
                <w:rFonts w:hint="eastAsia"/>
              </w:rPr>
            </w:pP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7E33ED4A" w14:textId="77777777" w:rsidR="00681B66" w:rsidRPr="00681B66" w:rsidRDefault="00681B66" w:rsidP="00681B66">
            <w:pPr>
              <w:rPr>
                <w:rFonts w:hint="eastAsia"/>
                <w:b/>
                <w:bCs/>
              </w:rPr>
            </w:pPr>
            <w:r w:rsidRPr="00681B66">
              <w:rPr>
                <w:rFonts w:hint="eastAsia"/>
              </w:rPr>
              <w:t>课堂讲授、实践操作</w:t>
            </w:r>
          </w:p>
        </w:tc>
      </w:tr>
      <w:tr w:rsidR="00681B66" w:rsidRPr="00681B66" w14:paraId="5115EA3B"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4B0DC7B"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5007447B" w14:textId="77777777" w:rsidR="00681B66" w:rsidRPr="00681B66" w:rsidRDefault="00681B66" w:rsidP="00681B66">
            <w:pPr>
              <w:rPr>
                <w:rFonts w:hint="eastAsia"/>
              </w:rPr>
            </w:pPr>
            <w:r w:rsidRPr="00681B66">
              <w:rPr>
                <w:rFonts w:hint="eastAsia"/>
              </w:rPr>
              <w:t>3</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41DB0ECE" w14:textId="77777777" w:rsidR="00681B66" w:rsidRPr="00681B66" w:rsidRDefault="00681B66" w:rsidP="00681B66">
            <w:pPr>
              <w:rPr>
                <w:rFonts w:hint="eastAsia"/>
              </w:rPr>
            </w:pPr>
            <w:r w:rsidRPr="00681B66">
              <w:rPr>
                <w:rFonts w:hint="eastAsia"/>
              </w:rPr>
              <w:t>选区的应用</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0BD3D2CD" w14:textId="77777777" w:rsidR="00681B66" w:rsidRPr="00681B66" w:rsidRDefault="00681B66" w:rsidP="00681B66">
            <w:pPr>
              <w:rPr>
                <w:rFonts w:hint="eastAsia"/>
              </w:rPr>
            </w:pPr>
            <w:r w:rsidRPr="00681B66">
              <w:rPr>
                <w:rFonts w:hint="eastAsia"/>
              </w:rPr>
              <w:t>3、4、7</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584AAD68" w14:textId="77777777" w:rsidR="00681B66" w:rsidRPr="00681B66" w:rsidRDefault="00681B66" w:rsidP="00681B66">
            <w:pPr>
              <w:rPr>
                <w:rFonts w:hint="eastAsia"/>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43EB4BB1" w14:textId="77777777" w:rsidR="00681B66" w:rsidRPr="00681B66" w:rsidRDefault="00681B66" w:rsidP="00681B66">
            <w:pPr>
              <w:rPr>
                <w:rFonts w:hint="eastAsia"/>
              </w:rPr>
            </w:pP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34C3A822" w14:textId="77777777" w:rsidR="00681B66" w:rsidRPr="00681B66" w:rsidRDefault="00681B66" w:rsidP="00681B66">
            <w:pPr>
              <w:rPr>
                <w:rFonts w:hint="eastAsia"/>
              </w:rPr>
            </w:pPr>
            <w:r w:rsidRPr="00681B66">
              <w:rPr>
                <w:rFonts w:hint="eastAsia"/>
              </w:rPr>
              <w:t>课堂讲授、实践操作</w:t>
            </w:r>
          </w:p>
        </w:tc>
      </w:tr>
      <w:tr w:rsidR="00681B66" w:rsidRPr="00681B66" w14:paraId="1CB4424E" w14:textId="77777777" w:rsidTr="00681B66">
        <w:trPr>
          <w:trHeight w:hRule="exact" w:val="224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0C7B705"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18C50FA3" w14:textId="77777777" w:rsidR="00681B66" w:rsidRPr="00681B66" w:rsidRDefault="00681B66" w:rsidP="00681B66">
            <w:pPr>
              <w:rPr>
                <w:rFonts w:hint="eastAsia"/>
              </w:rPr>
            </w:pPr>
            <w:r w:rsidRPr="00681B66">
              <w:rPr>
                <w:rFonts w:hint="eastAsia"/>
              </w:rPr>
              <w:t>4</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5AF5AB5E" w14:textId="77777777" w:rsidR="00681B66" w:rsidRPr="00681B66" w:rsidRDefault="00681B66" w:rsidP="00681B66">
            <w:pPr>
              <w:rPr>
                <w:rFonts w:hint="eastAsia"/>
              </w:rPr>
            </w:pPr>
            <w:r w:rsidRPr="00681B66">
              <w:rPr>
                <w:rFonts w:hint="eastAsia"/>
              </w:rPr>
              <w:t>调整图像色彩</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1DBC161C" w14:textId="77777777" w:rsidR="00681B66" w:rsidRPr="00681B66" w:rsidRDefault="00681B66" w:rsidP="00681B66">
            <w:pPr>
              <w:rPr>
                <w:rFonts w:hint="eastAsia"/>
              </w:rPr>
            </w:pPr>
            <w:r w:rsidRPr="00681B66">
              <w:rPr>
                <w:rFonts w:hint="eastAsia"/>
              </w:rPr>
              <w:t>3、4、7</w:t>
            </w: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53A8E54C" w14:textId="77777777" w:rsidR="00681B66" w:rsidRPr="00681B66" w:rsidRDefault="00681B66" w:rsidP="00681B66">
            <w:pPr>
              <w:rPr>
                <w:rFonts w:hint="eastAsia"/>
              </w:rPr>
            </w:pPr>
            <w:r w:rsidRPr="00681B66">
              <w:rPr>
                <w:rFonts w:hint="eastAsia"/>
              </w:rPr>
              <w:t>讲解图的色彩构成及调整</w:t>
            </w:r>
          </w:p>
        </w:tc>
        <w:tc>
          <w:tcPr>
            <w:tcW w:w="1451" w:type="dxa"/>
            <w:gridSpan w:val="3"/>
            <w:tcBorders>
              <w:top w:val="single" w:sz="4" w:space="0" w:color="000000"/>
              <w:left w:val="single" w:sz="4" w:space="0" w:color="000000"/>
              <w:bottom w:val="single" w:sz="4" w:space="0" w:color="000000"/>
              <w:right w:val="single" w:sz="4" w:space="0" w:color="000000"/>
            </w:tcBorders>
            <w:vAlign w:val="center"/>
            <w:hideMark/>
          </w:tcPr>
          <w:p w14:paraId="11716622" w14:textId="77777777" w:rsidR="00681B66" w:rsidRPr="00681B66" w:rsidRDefault="00681B66" w:rsidP="00681B66">
            <w:pPr>
              <w:rPr>
                <w:rFonts w:hint="eastAsia"/>
              </w:rPr>
            </w:pPr>
            <w:r w:rsidRPr="00681B66">
              <w:rPr>
                <w:rFonts w:hint="eastAsia"/>
              </w:rPr>
              <w:t>树立学习图像处理技术是为了提升学习工作效率，而不是用于其它非常规用途</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4667F1CE" w14:textId="77777777" w:rsidR="00681B66" w:rsidRPr="00681B66" w:rsidRDefault="00681B66" w:rsidP="00681B66">
            <w:pPr>
              <w:rPr>
                <w:rFonts w:hint="eastAsia"/>
                <w:b/>
                <w:bCs/>
              </w:rPr>
            </w:pPr>
            <w:r w:rsidRPr="00681B66">
              <w:rPr>
                <w:rFonts w:hint="eastAsia"/>
              </w:rPr>
              <w:t>课堂讲授、实践操作</w:t>
            </w:r>
          </w:p>
        </w:tc>
      </w:tr>
      <w:tr w:rsidR="00681B66" w:rsidRPr="00681B66" w14:paraId="00A600B2"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A607557"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71825DA0" w14:textId="77777777" w:rsidR="00681B66" w:rsidRPr="00681B66" w:rsidRDefault="00681B66" w:rsidP="00681B66">
            <w:pPr>
              <w:rPr>
                <w:rFonts w:hint="eastAsia"/>
              </w:rPr>
            </w:pPr>
            <w:r w:rsidRPr="00681B66">
              <w:rPr>
                <w:rFonts w:hint="eastAsia"/>
              </w:rPr>
              <w:t>5</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314EA6DB" w14:textId="77777777" w:rsidR="00681B66" w:rsidRPr="00681B66" w:rsidRDefault="00681B66" w:rsidP="00681B66">
            <w:pPr>
              <w:rPr>
                <w:rFonts w:hint="eastAsia"/>
              </w:rPr>
            </w:pPr>
            <w:proofErr w:type="gramStart"/>
            <w:r w:rsidRPr="00681B66">
              <w:rPr>
                <w:rFonts w:hint="eastAsia"/>
              </w:rPr>
              <w:t>图层应用</w:t>
            </w:r>
            <w:proofErr w:type="gramEnd"/>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3163F068" w14:textId="77777777" w:rsidR="00681B66" w:rsidRPr="00681B66" w:rsidRDefault="00681B66" w:rsidP="00681B66">
            <w:pPr>
              <w:rPr>
                <w:rFonts w:hint="eastAsia"/>
              </w:rPr>
            </w:pPr>
            <w:r w:rsidRPr="00681B66">
              <w:rPr>
                <w:rFonts w:hint="eastAsia"/>
              </w:rPr>
              <w:t>3、4、7</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620A9F3E" w14:textId="77777777" w:rsidR="00681B66" w:rsidRPr="00681B66" w:rsidRDefault="00681B66" w:rsidP="00681B66">
            <w:pPr>
              <w:rPr>
                <w:rFonts w:hint="eastAsia"/>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4C8C0914" w14:textId="77777777" w:rsidR="00681B66" w:rsidRPr="00681B66" w:rsidRDefault="00681B66" w:rsidP="00681B66">
            <w:pPr>
              <w:rPr>
                <w:rFonts w:hint="eastAsia"/>
              </w:rPr>
            </w:pP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33453243" w14:textId="77777777" w:rsidR="00681B66" w:rsidRPr="00681B66" w:rsidRDefault="00681B66" w:rsidP="00681B66">
            <w:pPr>
              <w:rPr>
                <w:rFonts w:hint="eastAsia"/>
              </w:rPr>
            </w:pPr>
            <w:r w:rsidRPr="00681B66">
              <w:rPr>
                <w:rFonts w:hint="eastAsia"/>
              </w:rPr>
              <w:t>课堂讲授、实践操作</w:t>
            </w:r>
          </w:p>
        </w:tc>
      </w:tr>
      <w:tr w:rsidR="00681B66" w:rsidRPr="00681B66" w14:paraId="154DD823"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B7563A8"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617D30AC" w14:textId="77777777" w:rsidR="00681B66" w:rsidRPr="00681B66" w:rsidRDefault="00681B66" w:rsidP="00681B66">
            <w:pPr>
              <w:rPr>
                <w:rFonts w:hint="eastAsia"/>
              </w:rPr>
            </w:pPr>
            <w:r w:rsidRPr="00681B66">
              <w:rPr>
                <w:rFonts w:hint="eastAsia"/>
              </w:rPr>
              <w:t>6</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1AC1199E" w14:textId="77777777" w:rsidR="00681B66" w:rsidRPr="00681B66" w:rsidRDefault="00681B66" w:rsidP="00681B66">
            <w:pPr>
              <w:rPr>
                <w:rFonts w:hint="eastAsia"/>
              </w:rPr>
            </w:pPr>
            <w:r w:rsidRPr="00681B66">
              <w:rPr>
                <w:rFonts w:hint="eastAsia"/>
              </w:rPr>
              <w:t>颜色设置与填充</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7D0081C9" w14:textId="77777777" w:rsidR="00681B66" w:rsidRPr="00681B66" w:rsidRDefault="00681B66" w:rsidP="00681B66">
            <w:pPr>
              <w:rPr>
                <w:rFonts w:hint="eastAsia"/>
              </w:rPr>
            </w:pPr>
            <w:r w:rsidRPr="00681B66">
              <w:rPr>
                <w:rFonts w:hint="eastAsia"/>
              </w:rPr>
              <w:t>3、4、7</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177FEF7D" w14:textId="77777777" w:rsidR="00681B66" w:rsidRPr="00681B66" w:rsidRDefault="00681B66" w:rsidP="00681B66">
            <w:pPr>
              <w:rPr>
                <w:rFonts w:hint="eastAsia"/>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22133E71" w14:textId="77777777" w:rsidR="00681B66" w:rsidRPr="00681B66" w:rsidRDefault="00681B66" w:rsidP="00681B66">
            <w:pPr>
              <w:rPr>
                <w:rFonts w:hint="eastAsia"/>
              </w:rPr>
            </w:pP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574F3916" w14:textId="77777777" w:rsidR="00681B66" w:rsidRPr="00681B66" w:rsidRDefault="00681B66" w:rsidP="00681B66">
            <w:pPr>
              <w:rPr>
                <w:rFonts w:hint="eastAsia"/>
              </w:rPr>
            </w:pPr>
            <w:r w:rsidRPr="00681B66">
              <w:rPr>
                <w:rFonts w:hint="eastAsia"/>
              </w:rPr>
              <w:t>课课堂讲授、实践操作</w:t>
            </w:r>
          </w:p>
        </w:tc>
      </w:tr>
      <w:tr w:rsidR="00681B66" w:rsidRPr="00681B66" w14:paraId="79EE1BDC" w14:textId="77777777" w:rsidTr="00681B66">
        <w:trPr>
          <w:trHeight w:hRule="exact" w:val="82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66973B4"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7688BB0C" w14:textId="77777777" w:rsidR="00681B66" w:rsidRPr="00681B66" w:rsidRDefault="00681B66" w:rsidP="00681B66">
            <w:pPr>
              <w:rPr>
                <w:rFonts w:hint="eastAsia"/>
              </w:rPr>
            </w:pPr>
            <w:r w:rsidRPr="00681B66">
              <w:rPr>
                <w:rFonts w:hint="eastAsia"/>
              </w:rPr>
              <w:t>7</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767CA275" w14:textId="77777777" w:rsidR="00681B66" w:rsidRPr="00681B66" w:rsidRDefault="00681B66" w:rsidP="00681B66">
            <w:pPr>
              <w:rPr>
                <w:rFonts w:hint="eastAsia"/>
              </w:rPr>
            </w:pPr>
            <w:r w:rsidRPr="00681B66">
              <w:rPr>
                <w:rFonts w:hint="eastAsia"/>
              </w:rPr>
              <w:t>形状的绘制</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2671604F" w14:textId="77777777" w:rsidR="00681B66" w:rsidRPr="00681B66" w:rsidRDefault="00681B66" w:rsidP="00681B66">
            <w:pPr>
              <w:rPr>
                <w:rFonts w:hint="eastAsia"/>
              </w:rPr>
            </w:pPr>
            <w:r w:rsidRPr="00681B66">
              <w:rPr>
                <w:rFonts w:hint="eastAsia"/>
              </w:rPr>
              <w:t>3、4、7</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66888FA3" w14:textId="77777777" w:rsidR="00681B66" w:rsidRPr="00681B66" w:rsidRDefault="00681B66" w:rsidP="00681B66">
            <w:pPr>
              <w:rPr>
                <w:rFonts w:hint="eastAsia"/>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1FFB515C" w14:textId="77777777" w:rsidR="00681B66" w:rsidRPr="00681B66" w:rsidRDefault="00681B66" w:rsidP="00681B66">
            <w:pPr>
              <w:rPr>
                <w:rFonts w:hint="eastAsia"/>
              </w:rPr>
            </w:pP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076CF48B" w14:textId="77777777" w:rsidR="00681B66" w:rsidRPr="00681B66" w:rsidRDefault="00681B66" w:rsidP="00681B66">
            <w:pPr>
              <w:rPr>
                <w:rFonts w:hint="eastAsia"/>
              </w:rPr>
            </w:pPr>
            <w:r w:rsidRPr="00681B66">
              <w:rPr>
                <w:rFonts w:hint="eastAsia"/>
              </w:rPr>
              <w:t>课堂讲授、实践操作</w:t>
            </w:r>
          </w:p>
        </w:tc>
      </w:tr>
      <w:tr w:rsidR="00681B66" w:rsidRPr="00681B66" w14:paraId="18230454" w14:textId="77777777" w:rsidTr="00681B66">
        <w:trPr>
          <w:trHeight w:hRule="exact" w:val="218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EAFBCEF"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76EFF9F5" w14:textId="77777777" w:rsidR="00681B66" w:rsidRPr="00681B66" w:rsidRDefault="00681B66" w:rsidP="00681B66">
            <w:pPr>
              <w:rPr>
                <w:rFonts w:hint="eastAsia"/>
              </w:rPr>
            </w:pPr>
            <w:r w:rsidRPr="00681B66">
              <w:rPr>
                <w:rFonts w:hint="eastAsia"/>
              </w:rPr>
              <w:t>8</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6F5523BD" w14:textId="77777777" w:rsidR="00681B66" w:rsidRPr="00681B66" w:rsidRDefault="00681B66" w:rsidP="00681B66">
            <w:pPr>
              <w:rPr>
                <w:rFonts w:hint="eastAsia"/>
              </w:rPr>
            </w:pPr>
            <w:r w:rsidRPr="00681B66">
              <w:rPr>
                <w:rFonts w:hint="eastAsia"/>
              </w:rPr>
              <w:t>照片修复方法</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3048EDB1" w14:textId="77777777" w:rsidR="00681B66" w:rsidRPr="00681B66" w:rsidRDefault="00681B66" w:rsidP="00681B66">
            <w:pPr>
              <w:rPr>
                <w:rFonts w:hint="eastAsia"/>
              </w:rPr>
            </w:pPr>
            <w:r w:rsidRPr="00681B66">
              <w:rPr>
                <w:rFonts w:hint="eastAsia"/>
              </w:rPr>
              <w:t>3、4、7</w:t>
            </w: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78D365A8" w14:textId="77777777" w:rsidR="00681B66" w:rsidRPr="00681B66" w:rsidRDefault="00681B66" w:rsidP="00681B66">
            <w:pPr>
              <w:rPr>
                <w:rFonts w:hint="eastAsia"/>
              </w:rPr>
            </w:pPr>
            <w:r w:rsidRPr="00681B66">
              <w:rPr>
                <w:rFonts w:hint="eastAsia"/>
              </w:rPr>
              <w:t>讲解图像的修补及色彩调整、变形操作</w:t>
            </w:r>
          </w:p>
        </w:tc>
        <w:tc>
          <w:tcPr>
            <w:tcW w:w="1451" w:type="dxa"/>
            <w:gridSpan w:val="3"/>
            <w:tcBorders>
              <w:top w:val="single" w:sz="4" w:space="0" w:color="000000"/>
              <w:left w:val="single" w:sz="4" w:space="0" w:color="000000"/>
              <w:bottom w:val="single" w:sz="4" w:space="0" w:color="000000"/>
              <w:right w:val="single" w:sz="4" w:space="0" w:color="000000"/>
            </w:tcBorders>
            <w:vAlign w:val="center"/>
            <w:hideMark/>
          </w:tcPr>
          <w:p w14:paraId="60EFCD5F" w14:textId="77777777" w:rsidR="00681B66" w:rsidRPr="00681B66" w:rsidRDefault="00681B66" w:rsidP="00681B66">
            <w:pPr>
              <w:rPr>
                <w:rFonts w:hint="eastAsia"/>
              </w:rPr>
            </w:pPr>
            <w:r w:rsidRPr="00681B66">
              <w:rPr>
                <w:rFonts w:hint="eastAsia"/>
              </w:rPr>
              <w:t>理解本知识点的学习是用于学习及生活和工作，树立遵守社会公德的意识</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6AA6B2B7" w14:textId="77777777" w:rsidR="00681B66" w:rsidRPr="00681B66" w:rsidRDefault="00681B66" w:rsidP="00681B66">
            <w:pPr>
              <w:rPr>
                <w:rFonts w:hint="eastAsia"/>
              </w:rPr>
            </w:pPr>
            <w:r w:rsidRPr="00681B66">
              <w:rPr>
                <w:rFonts w:hint="eastAsia"/>
              </w:rPr>
              <w:t>课堂讲授、实践操作</w:t>
            </w:r>
          </w:p>
        </w:tc>
      </w:tr>
      <w:tr w:rsidR="00681B66" w:rsidRPr="00681B66" w14:paraId="041BEB97" w14:textId="77777777" w:rsidTr="00681B66">
        <w:trPr>
          <w:trHeight w:hRule="exact" w:val="79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269C8EF"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7F4E380F" w14:textId="77777777" w:rsidR="00681B66" w:rsidRPr="00681B66" w:rsidRDefault="00681B66" w:rsidP="00681B66">
            <w:pPr>
              <w:rPr>
                <w:rFonts w:hint="eastAsia"/>
              </w:rPr>
            </w:pPr>
            <w:r w:rsidRPr="00681B66">
              <w:rPr>
                <w:rFonts w:hint="eastAsia"/>
              </w:rPr>
              <w:t>9</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76C9A356" w14:textId="77777777" w:rsidR="00681B66" w:rsidRPr="00681B66" w:rsidRDefault="00681B66" w:rsidP="00681B66">
            <w:pPr>
              <w:rPr>
                <w:rFonts w:hint="eastAsia"/>
              </w:rPr>
            </w:pPr>
            <w:r w:rsidRPr="00681B66">
              <w:rPr>
                <w:rFonts w:hint="eastAsia"/>
              </w:rPr>
              <w:t>认识并使用汉字</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308C1F3E" w14:textId="77777777" w:rsidR="00681B66" w:rsidRPr="00681B66" w:rsidRDefault="00681B66" w:rsidP="00681B66">
            <w:pPr>
              <w:rPr>
                <w:rFonts w:hint="eastAsia"/>
              </w:rPr>
            </w:pPr>
            <w:r w:rsidRPr="00681B66">
              <w:rPr>
                <w:rFonts w:hint="eastAsia"/>
              </w:rPr>
              <w:t>3、4、7</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0A9750E3" w14:textId="77777777" w:rsidR="00681B66" w:rsidRPr="00681B66" w:rsidRDefault="00681B66" w:rsidP="00681B66">
            <w:pPr>
              <w:rPr>
                <w:rFonts w:hint="eastAsia"/>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6A06D341" w14:textId="77777777" w:rsidR="00681B66" w:rsidRPr="00681B66" w:rsidRDefault="00681B66" w:rsidP="00681B66">
            <w:pPr>
              <w:rPr>
                <w:rFonts w:hint="eastAsia"/>
              </w:rPr>
            </w:pP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22E346B2" w14:textId="77777777" w:rsidR="00681B66" w:rsidRPr="00681B66" w:rsidRDefault="00681B66" w:rsidP="00681B66">
            <w:pPr>
              <w:rPr>
                <w:rFonts w:hint="eastAsia"/>
              </w:rPr>
            </w:pPr>
            <w:r w:rsidRPr="00681B66">
              <w:rPr>
                <w:rFonts w:hint="eastAsia"/>
              </w:rPr>
              <w:t>课堂讲授、实践操作</w:t>
            </w:r>
          </w:p>
        </w:tc>
      </w:tr>
      <w:tr w:rsidR="00681B66" w:rsidRPr="00681B66" w14:paraId="669C4F5A" w14:textId="77777777" w:rsidTr="00681B66">
        <w:trPr>
          <w:trHeight w:hRule="exact" w:val="783"/>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E29B9ED"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61CE8A2B" w14:textId="77777777" w:rsidR="00681B66" w:rsidRPr="00681B66" w:rsidRDefault="00681B66" w:rsidP="00681B66">
            <w:pPr>
              <w:rPr>
                <w:rFonts w:hint="eastAsia"/>
              </w:rPr>
            </w:pPr>
            <w:r w:rsidRPr="00681B66">
              <w:rPr>
                <w:rFonts w:hint="eastAsia"/>
              </w:rPr>
              <w:t>10</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4B9781FD" w14:textId="77777777" w:rsidR="00681B66" w:rsidRPr="00681B66" w:rsidRDefault="00681B66" w:rsidP="00681B66">
            <w:pPr>
              <w:rPr>
                <w:rFonts w:hint="eastAsia"/>
              </w:rPr>
            </w:pPr>
            <w:proofErr w:type="gramStart"/>
            <w:r w:rsidRPr="00681B66">
              <w:rPr>
                <w:rFonts w:hint="eastAsia"/>
              </w:rPr>
              <w:t>使用蒙版和</w:t>
            </w:r>
            <w:proofErr w:type="gramEnd"/>
            <w:r w:rsidRPr="00681B66">
              <w:rPr>
                <w:rFonts w:hint="eastAsia"/>
              </w:rPr>
              <w:t>通道</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0E62B61B" w14:textId="77777777" w:rsidR="00681B66" w:rsidRPr="00681B66" w:rsidRDefault="00681B66" w:rsidP="00681B66">
            <w:pPr>
              <w:rPr>
                <w:rFonts w:hint="eastAsia"/>
              </w:rPr>
            </w:pPr>
            <w:r w:rsidRPr="00681B66">
              <w:rPr>
                <w:rFonts w:hint="eastAsia"/>
              </w:rPr>
              <w:t>3、4、7</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7BF0F290" w14:textId="77777777" w:rsidR="00681B66" w:rsidRPr="00681B66" w:rsidRDefault="00681B66" w:rsidP="00681B66">
            <w:pPr>
              <w:rPr>
                <w:rFonts w:hint="eastAsia"/>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65966676" w14:textId="77777777" w:rsidR="00681B66" w:rsidRPr="00681B66" w:rsidRDefault="00681B66" w:rsidP="00681B66">
            <w:pPr>
              <w:rPr>
                <w:rFonts w:hint="eastAsia"/>
              </w:rPr>
            </w:pP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55E5A94A" w14:textId="77777777" w:rsidR="00681B66" w:rsidRPr="00681B66" w:rsidRDefault="00681B66" w:rsidP="00681B66">
            <w:pPr>
              <w:rPr>
                <w:rFonts w:hint="eastAsia"/>
                <w:b/>
                <w:bCs/>
              </w:rPr>
            </w:pPr>
            <w:r w:rsidRPr="00681B66">
              <w:rPr>
                <w:rFonts w:hint="eastAsia"/>
              </w:rPr>
              <w:t>课堂讲授、实践操作</w:t>
            </w:r>
          </w:p>
        </w:tc>
      </w:tr>
      <w:tr w:rsidR="00681B66" w:rsidRPr="00681B66" w14:paraId="7C2978F4" w14:textId="77777777" w:rsidTr="00681B66">
        <w:trPr>
          <w:trHeight w:hRule="exact" w:val="81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59D16E0"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4683476C" w14:textId="77777777" w:rsidR="00681B66" w:rsidRPr="00681B66" w:rsidRDefault="00681B66" w:rsidP="00681B66">
            <w:pPr>
              <w:rPr>
                <w:rFonts w:hint="eastAsia"/>
              </w:rPr>
            </w:pPr>
            <w:r w:rsidRPr="00681B66">
              <w:rPr>
                <w:rFonts w:hint="eastAsia"/>
              </w:rPr>
              <w:t>11</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3557CEFB" w14:textId="77777777" w:rsidR="00681B66" w:rsidRPr="00681B66" w:rsidRDefault="00681B66" w:rsidP="00681B66">
            <w:pPr>
              <w:rPr>
                <w:rFonts w:hint="eastAsia"/>
              </w:rPr>
            </w:pPr>
            <w:r w:rsidRPr="00681B66">
              <w:rPr>
                <w:rFonts w:hint="eastAsia"/>
              </w:rPr>
              <w:t>使用滤镜</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04AC375F" w14:textId="77777777" w:rsidR="00681B66" w:rsidRPr="00681B66" w:rsidRDefault="00681B66" w:rsidP="00681B66">
            <w:pPr>
              <w:rPr>
                <w:rFonts w:hint="eastAsia"/>
              </w:rPr>
            </w:pPr>
            <w:r w:rsidRPr="00681B66">
              <w:rPr>
                <w:rFonts w:hint="eastAsia"/>
              </w:rPr>
              <w:t>3、4、7</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5DD4F63A" w14:textId="77777777" w:rsidR="00681B66" w:rsidRPr="00681B66" w:rsidRDefault="00681B66" w:rsidP="00681B66">
            <w:pPr>
              <w:rPr>
                <w:rFonts w:hint="eastAsia"/>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4DF6EA2F" w14:textId="77777777" w:rsidR="00681B66" w:rsidRPr="00681B66" w:rsidRDefault="00681B66" w:rsidP="00681B66">
            <w:pPr>
              <w:rPr>
                <w:rFonts w:hint="eastAsia"/>
              </w:rPr>
            </w:pP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1482E21F" w14:textId="77777777" w:rsidR="00681B66" w:rsidRPr="00681B66" w:rsidRDefault="00681B66" w:rsidP="00681B66">
            <w:pPr>
              <w:rPr>
                <w:rFonts w:hint="eastAsia"/>
              </w:rPr>
            </w:pPr>
            <w:r w:rsidRPr="00681B66">
              <w:rPr>
                <w:rFonts w:hint="eastAsia"/>
              </w:rPr>
              <w:t>课堂讲授、实践操作</w:t>
            </w:r>
          </w:p>
        </w:tc>
      </w:tr>
      <w:tr w:rsidR="00681B66" w:rsidRPr="00681B66" w14:paraId="24D3A6AA" w14:textId="77777777" w:rsidTr="00681B66">
        <w:trPr>
          <w:trHeight w:hRule="exact" w:val="141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E122399"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78EC8144" w14:textId="77777777" w:rsidR="00681B66" w:rsidRPr="00681B66" w:rsidRDefault="00681B66" w:rsidP="00681B66">
            <w:pPr>
              <w:rPr>
                <w:rFonts w:hint="eastAsia"/>
              </w:rPr>
            </w:pPr>
            <w:r w:rsidRPr="00681B66">
              <w:rPr>
                <w:rFonts w:hint="eastAsia"/>
              </w:rPr>
              <w:t>12</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242801FE" w14:textId="77777777" w:rsidR="00681B66" w:rsidRPr="00681B66" w:rsidRDefault="00681B66" w:rsidP="00681B66">
            <w:pPr>
              <w:rPr>
                <w:rFonts w:hint="eastAsia"/>
              </w:rPr>
            </w:pPr>
            <w:r w:rsidRPr="00681B66">
              <w:rPr>
                <w:rFonts w:hint="eastAsia"/>
              </w:rPr>
              <w:t>打印图像</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2DE14384" w14:textId="77777777" w:rsidR="00681B66" w:rsidRPr="00681B66" w:rsidRDefault="00681B66" w:rsidP="00681B66">
            <w:pPr>
              <w:rPr>
                <w:rFonts w:hint="eastAsia"/>
              </w:rPr>
            </w:pPr>
            <w:r w:rsidRPr="00681B66">
              <w:rPr>
                <w:rFonts w:hint="eastAsia"/>
              </w:rPr>
              <w:t>3、4、7</w:t>
            </w: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35E7FB6A" w14:textId="77777777" w:rsidR="00681B66" w:rsidRPr="00681B66" w:rsidRDefault="00681B66" w:rsidP="00681B66">
            <w:pPr>
              <w:rPr>
                <w:rFonts w:hint="eastAsia"/>
              </w:rPr>
            </w:pPr>
            <w:r w:rsidRPr="00681B66">
              <w:rPr>
                <w:rFonts w:hint="eastAsia"/>
              </w:rPr>
              <w:t>讲解图像的后期输出及调整</w:t>
            </w:r>
          </w:p>
        </w:tc>
        <w:tc>
          <w:tcPr>
            <w:tcW w:w="1451" w:type="dxa"/>
            <w:gridSpan w:val="3"/>
            <w:tcBorders>
              <w:top w:val="single" w:sz="4" w:space="0" w:color="000000"/>
              <w:left w:val="single" w:sz="4" w:space="0" w:color="000000"/>
              <w:bottom w:val="single" w:sz="4" w:space="0" w:color="000000"/>
              <w:right w:val="single" w:sz="4" w:space="0" w:color="000000"/>
            </w:tcBorders>
            <w:vAlign w:val="center"/>
            <w:hideMark/>
          </w:tcPr>
          <w:p w14:paraId="1FA4F0E5" w14:textId="77777777" w:rsidR="00681B66" w:rsidRPr="00681B66" w:rsidRDefault="00681B66" w:rsidP="00681B66">
            <w:pPr>
              <w:rPr>
                <w:rFonts w:hint="eastAsia"/>
              </w:rPr>
            </w:pPr>
            <w:r w:rsidRPr="00681B66">
              <w:rPr>
                <w:rFonts w:hint="eastAsia"/>
              </w:rPr>
              <w:t>树立图像输出方法用于正当生活及商业用途的意识</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15BA3D70" w14:textId="77777777" w:rsidR="00681B66" w:rsidRPr="00681B66" w:rsidRDefault="00681B66" w:rsidP="00681B66">
            <w:pPr>
              <w:rPr>
                <w:rFonts w:hint="eastAsia"/>
              </w:rPr>
            </w:pPr>
            <w:r w:rsidRPr="00681B66">
              <w:rPr>
                <w:rFonts w:hint="eastAsia"/>
              </w:rPr>
              <w:t>课堂讲授、实践操作</w:t>
            </w:r>
          </w:p>
        </w:tc>
      </w:tr>
      <w:tr w:rsidR="00681B66" w:rsidRPr="00681B66" w14:paraId="135FE7AB" w14:textId="77777777" w:rsidTr="00681B66">
        <w:trPr>
          <w:trHeight w:hRule="exact" w:val="1193"/>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6AD8B57"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2AC782AA" w14:textId="77777777" w:rsidR="00681B66" w:rsidRPr="00681B66" w:rsidRDefault="00681B66" w:rsidP="00681B66">
            <w:pPr>
              <w:rPr>
                <w:rFonts w:hint="eastAsia"/>
              </w:rPr>
            </w:pPr>
            <w:r w:rsidRPr="00681B66">
              <w:rPr>
                <w:rFonts w:hint="eastAsia"/>
              </w:rPr>
              <w:t>13</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42EC897A" w14:textId="77777777" w:rsidR="00681B66" w:rsidRPr="00681B66" w:rsidRDefault="00681B66" w:rsidP="00681B66">
            <w:pPr>
              <w:rPr>
                <w:rFonts w:hint="eastAsia"/>
              </w:rPr>
            </w:pPr>
            <w:r w:rsidRPr="00681B66">
              <w:rPr>
                <w:rFonts w:hint="eastAsia"/>
              </w:rPr>
              <w:t>图像实战操作1</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0762DF5F" w14:textId="77777777" w:rsidR="00681B66" w:rsidRPr="00681B66" w:rsidRDefault="00681B66" w:rsidP="00681B66">
            <w:pPr>
              <w:rPr>
                <w:rFonts w:hint="eastAsia"/>
              </w:rPr>
            </w:pPr>
            <w:r w:rsidRPr="00681B66">
              <w:rPr>
                <w:rFonts w:hint="eastAsia"/>
              </w:rPr>
              <w:t>3、4、5、7</w:t>
            </w: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771FEF03" w14:textId="77777777" w:rsidR="00681B66" w:rsidRPr="00681B66" w:rsidRDefault="00681B66" w:rsidP="00681B66">
            <w:pPr>
              <w:rPr>
                <w:rFonts w:hint="eastAsia"/>
              </w:rPr>
            </w:pPr>
            <w:r w:rsidRPr="00681B66">
              <w:rPr>
                <w:rFonts w:hint="eastAsia"/>
              </w:rPr>
              <w:t>图像综合实战</w:t>
            </w:r>
          </w:p>
        </w:tc>
        <w:tc>
          <w:tcPr>
            <w:tcW w:w="1451" w:type="dxa"/>
            <w:gridSpan w:val="3"/>
            <w:tcBorders>
              <w:top w:val="single" w:sz="4" w:space="0" w:color="000000"/>
              <w:left w:val="single" w:sz="4" w:space="0" w:color="000000"/>
              <w:bottom w:val="single" w:sz="4" w:space="0" w:color="000000"/>
              <w:right w:val="single" w:sz="4" w:space="0" w:color="000000"/>
            </w:tcBorders>
            <w:vAlign w:val="center"/>
            <w:hideMark/>
          </w:tcPr>
          <w:p w14:paraId="1F214C70" w14:textId="77777777" w:rsidR="00681B66" w:rsidRPr="00681B66" w:rsidRDefault="00681B66" w:rsidP="00681B66">
            <w:pPr>
              <w:rPr>
                <w:rFonts w:hint="eastAsia"/>
              </w:rPr>
            </w:pPr>
            <w:r w:rsidRPr="00681B66">
              <w:rPr>
                <w:rFonts w:hint="eastAsia"/>
              </w:rPr>
              <w:t>鼓励在参照上的创新，树立版权意识</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5B7E3263" w14:textId="77777777" w:rsidR="00681B66" w:rsidRPr="00681B66" w:rsidRDefault="00681B66" w:rsidP="00681B66">
            <w:pPr>
              <w:rPr>
                <w:rFonts w:hint="eastAsia"/>
                <w:b/>
                <w:bCs/>
              </w:rPr>
            </w:pPr>
            <w:r w:rsidRPr="00681B66">
              <w:rPr>
                <w:rFonts w:hint="eastAsia"/>
              </w:rPr>
              <w:t>实践操作</w:t>
            </w:r>
          </w:p>
        </w:tc>
      </w:tr>
      <w:tr w:rsidR="00681B66" w:rsidRPr="00681B66" w14:paraId="332B89F0" w14:textId="77777777" w:rsidTr="00681B66">
        <w:trPr>
          <w:trHeight w:hRule="exact" w:val="724"/>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61474D95" w14:textId="77777777" w:rsidR="00681B66" w:rsidRPr="00681B66" w:rsidRDefault="00681B66" w:rsidP="00681B66">
            <w:pPr>
              <w:rPr>
                <w:rFonts w:hint="eastAsia"/>
                <w:b/>
              </w:rPr>
            </w:pPr>
            <w:r w:rsidRPr="00681B66">
              <w:rPr>
                <w:b/>
              </w:rPr>
              <w:t>H</w:t>
            </w:r>
          </w:p>
          <w:p w14:paraId="07782B64" w14:textId="77777777" w:rsidR="00681B66" w:rsidRPr="00681B66" w:rsidRDefault="00681B66" w:rsidP="00681B66">
            <w:pPr>
              <w:rPr>
                <w:rFonts w:hint="eastAsia"/>
                <w:b/>
                <w:bCs/>
              </w:rPr>
            </w:pPr>
            <w:r w:rsidRPr="00681B66">
              <w:rPr>
                <w:rFonts w:hint="eastAsia"/>
                <w:b/>
              </w:rPr>
              <w:t>评价方式</w:t>
            </w: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28256223" w14:textId="77777777" w:rsidR="00681B66" w:rsidRPr="00681B66" w:rsidRDefault="00681B66" w:rsidP="00681B66">
            <w:pPr>
              <w:rPr>
                <w:rFonts w:hint="eastAsia"/>
              </w:rPr>
            </w:pPr>
            <w:r w:rsidRPr="00681B66">
              <w:rPr>
                <w:rFonts w:hint="eastAsia"/>
              </w:rPr>
              <w:t>评价项目及配分</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3D32A524" w14:textId="77777777" w:rsidR="00681B66" w:rsidRPr="00681B66" w:rsidRDefault="00681B66" w:rsidP="00681B66">
            <w:pPr>
              <w:rPr>
                <w:rFonts w:hint="eastAsia"/>
              </w:rPr>
            </w:pPr>
            <w:r w:rsidRPr="00681B66">
              <w:rPr>
                <w:rFonts w:hint="eastAsia"/>
              </w:rPr>
              <w:t>评价项目说明</w:t>
            </w: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5AF63A68" w14:textId="77777777" w:rsidR="00681B66" w:rsidRPr="00681B66" w:rsidRDefault="00681B66" w:rsidP="00681B66">
            <w:pPr>
              <w:rPr>
                <w:rFonts w:hint="eastAsia"/>
              </w:rPr>
            </w:pPr>
            <w:r w:rsidRPr="00681B66">
              <w:rPr>
                <w:rFonts w:hint="eastAsia"/>
              </w:rPr>
              <w:t>支撑课程目标</w:t>
            </w:r>
          </w:p>
        </w:tc>
      </w:tr>
      <w:tr w:rsidR="00681B66" w:rsidRPr="00681B66" w14:paraId="3D627AF4" w14:textId="77777777" w:rsidTr="00681B66">
        <w:trPr>
          <w:trHeight w:hRule="exact" w:val="69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8579415" w14:textId="77777777" w:rsidR="00681B66" w:rsidRPr="00681B66" w:rsidRDefault="00681B66" w:rsidP="00681B66">
            <w:pPr>
              <w:rPr>
                <w:rFonts w:hint="eastAsia"/>
                <w:b/>
                <w:bCs/>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42D89F94" w14:textId="77777777" w:rsidR="00681B66" w:rsidRPr="00681B66" w:rsidRDefault="00681B66" w:rsidP="00681B66">
            <w:pPr>
              <w:rPr>
                <w:rFonts w:hint="eastAsia"/>
              </w:rPr>
            </w:pPr>
            <w:r w:rsidRPr="00681B66">
              <w:rPr>
                <w:rFonts w:hint="eastAsia"/>
              </w:rPr>
              <w:t>平时（60%）</w:t>
            </w:r>
          </w:p>
        </w:tc>
        <w:tc>
          <w:tcPr>
            <w:tcW w:w="2788" w:type="dxa"/>
            <w:gridSpan w:val="3"/>
            <w:tcBorders>
              <w:top w:val="single" w:sz="4" w:space="0" w:color="000000"/>
              <w:left w:val="single" w:sz="4" w:space="0" w:color="000000"/>
              <w:bottom w:val="single" w:sz="4" w:space="0" w:color="000000"/>
              <w:right w:val="single" w:sz="4" w:space="0" w:color="000000"/>
            </w:tcBorders>
            <w:vAlign w:val="center"/>
          </w:tcPr>
          <w:p w14:paraId="0B6EC237" w14:textId="77777777" w:rsidR="00681B66" w:rsidRPr="00681B66" w:rsidRDefault="00681B66" w:rsidP="00681B66">
            <w:pPr>
              <w:rPr>
                <w:rFonts w:hint="eastAsia"/>
              </w:rPr>
            </w:pPr>
            <w:r w:rsidRPr="00681B66">
              <w:rPr>
                <w:rFonts w:hint="eastAsia"/>
              </w:rPr>
              <w:t>出勤、课堂表现</w:t>
            </w:r>
          </w:p>
          <w:p w14:paraId="331D7C77" w14:textId="77777777" w:rsidR="00681B66" w:rsidRPr="00681B66" w:rsidRDefault="00681B66" w:rsidP="00681B66">
            <w:pPr>
              <w:rPr>
                <w:rFonts w:hint="eastAsia"/>
              </w:rPr>
            </w:pPr>
            <w:r w:rsidRPr="00681B66">
              <w:rPr>
                <w:rFonts w:hint="eastAsia"/>
              </w:rPr>
              <w:t>平时作业</w:t>
            </w:r>
          </w:p>
          <w:p w14:paraId="0D3CBBD2" w14:textId="77777777" w:rsidR="00681B66" w:rsidRPr="00681B66" w:rsidRDefault="00681B66" w:rsidP="00681B66">
            <w:pPr>
              <w:rPr>
                <w:rFonts w:hint="eastAsia"/>
              </w:rPr>
            </w:pPr>
          </w:p>
          <w:p w14:paraId="6DFE31EA" w14:textId="77777777" w:rsidR="00681B66" w:rsidRPr="00681B66" w:rsidRDefault="00681B66" w:rsidP="00681B66">
            <w:pPr>
              <w:rPr>
                <w:rFonts w:hint="eastAsia"/>
              </w:rPr>
            </w:pPr>
          </w:p>
          <w:p w14:paraId="4BCDDAEA" w14:textId="77777777" w:rsidR="00681B66" w:rsidRPr="00681B66" w:rsidRDefault="00681B66" w:rsidP="00681B66">
            <w:pPr>
              <w:rPr>
                <w:rFonts w:hint="eastAsia"/>
              </w:rPr>
            </w:pPr>
          </w:p>
          <w:p w14:paraId="3354150E" w14:textId="77777777" w:rsidR="00681B66" w:rsidRPr="00681B66" w:rsidRDefault="00681B66" w:rsidP="00681B66">
            <w:pPr>
              <w:rPr>
                <w:rFonts w:hint="eastAsia"/>
              </w:rPr>
            </w:pPr>
          </w:p>
          <w:p w14:paraId="3BB88FF4" w14:textId="77777777" w:rsidR="00681B66" w:rsidRPr="00681B66" w:rsidRDefault="00681B66" w:rsidP="00681B66">
            <w:pPr>
              <w:rPr>
                <w:rFonts w:hint="eastAsia"/>
              </w:rPr>
            </w:pPr>
          </w:p>
          <w:p w14:paraId="327763A0" w14:textId="77777777" w:rsidR="00681B66" w:rsidRPr="00681B66" w:rsidRDefault="00681B66" w:rsidP="00681B66">
            <w:pPr>
              <w:rPr>
                <w:rFonts w:hint="eastAsia"/>
              </w:rPr>
            </w:pPr>
          </w:p>
          <w:p w14:paraId="2935BEC1" w14:textId="77777777" w:rsidR="00681B66" w:rsidRPr="00681B66" w:rsidRDefault="00681B66" w:rsidP="00681B66">
            <w:pPr>
              <w:rPr>
                <w:rFonts w:hint="eastAsia"/>
              </w:rPr>
            </w:pPr>
          </w:p>
          <w:p w14:paraId="0DE3AC7C" w14:textId="77777777" w:rsidR="00681B66" w:rsidRPr="00681B66" w:rsidRDefault="00681B66" w:rsidP="00681B66">
            <w:pPr>
              <w:rPr>
                <w:rFonts w:hint="eastAsia"/>
              </w:rPr>
            </w:pPr>
          </w:p>
          <w:p w14:paraId="725CD7A0" w14:textId="77777777" w:rsidR="00681B66" w:rsidRPr="00681B66" w:rsidRDefault="00681B66" w:rsidP="00681B66">
            <w:pPr>
              <w:rPr>
                <w:rFonts w:hint="eastAsia"/>
              </w:rPr>
            </w:pPr>
          </w:p>
          <w:p w14:paraId="6EC9195F" w14:textId="77777777" w:rsidR="00681B66" w:rsidRPr="00681B66" w:rsidRDefault="00681B66" w:rsidP="00681B66">
            <w:pPr>
              <w:rPr>
                <w:rFonts w:hint="eastAsia"/>
              </w:rPr>
            </w:pPr>
          </w:p>
          <w:p w14:paraId="33DF4248" w14:textId="77777777" w:rsidR="00681B66" w:rsidRPr="00681B66" w:rsidRDefault="00681B66" w:rsidP="00681B66">
            <w:pPr>
              <w:rPr>
                <w:rFonts w:hint="eastAsia"/>
              </w:rPr>
            </w:pP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16FE85DF" w14:textId="77777777" w:rsidR="00681B66" w:rsidRPr="00681B66" w:rsidRDefault="00681B66" w:rsidP="00681B66">
            <w:pPr>
              <w:rPr>
                <w:rFonts w:hint="eastAsia"/>
              </w:rPr>
            </w:pPr>
            <w:r w:rsidRPr="00681B66">
              <w:rPr>
                <w:rFonts w:hint="eastAsia"/>
              </w:rPr>
              <w:t>1、2、3、4、5、6、7</w:t>
            </w:r>
          </w:p>
        </w:tc>
      </w:tr>
      <w:tr w:rsidR="00681B66" w:rsidRPr="00681B66" w14:paraId="4470F46A" w14:textId="77777777" w:rsidTr="00681B66">
        <w:trPr>
          <w:trHeight w:hRule="exact" w:val="61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613AC4D" w14:textId="77777777" w:rsidR="00681B66" w:rsidRPr="00681B66" w:rsidRDefault="00681B66" w:rsidP="00681B66">
            <w:pPr>
              <w:rPr>
                <w:rFonts w:hint="eastAsia"/>
                <w:b/>
                <w:bCs/>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3BC5A84A" w14:textId="77777777" w:rsidR="00681B66" w:rsidRPr="00681B66" w:rsidRDefault="00681B66" w:rsidP="00681B66">
            <w:pPr>
              <w:rPr>
                <w:rFonts w:hint="eastAsia"/>
              </w:rPr>
            </w:pPr>
            <w:r w:rsidRPr="00681B66">
              <w:rPr>
                <w:rFonts w:hint="eastAsia"/>
              </w:rPr>
              <w:t>期末（40%）</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28D60011" w14:textId="77777777" w:rsidR="00681B66" w:rsidRPr="00681B66" w:rsidRDefault="00681B66" w:rsidP="00681B66">
            <w:pPr>
              <w:rPr>
                <w:rFonts w:hint="eastAsia"/>
              </w:rPr>
            </w:pPr>
            <w:r w:rsidRPr="00681B66">
              <w:rPr>
                <w:rFonts w:hint="eastAsia"/>
              </w:rPr>
              <w:t>考察</w:t>
            </w: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34CD5635" w14:textId="77777777" w:rsidR="00681B66" w:rsidRPr="00681B66" w:rsidRDefault="00681B66" w:rsidP="00681B66">
            <w:pPr>
              <w:rPr>
                <w:rFonts w:hint="eastAsia"/>
              </w:rPr>
            </w:pPr>
            <w:r w:rsidRPr="00681B66">
              <w:rPr>
                <w:rFonts w:hint="eastAsia"/>
              </w:rPr>
              <w:t>1、2、3、4、5</w:t>
            </w:r>
          </w:p>
        </w:tc>
      </w:tr>
      <w:tr w:rsidR="00681B66" w:rsidRPr="00681B66" w14:paraId="0A0BFC13" w14:textId="77777777" w:rsidTr="00681B66">
        <w:trPr>
          <w:trHeight w:hRule="exact" w:val="2906"/>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3C5D5316" w14:textId="77777777" w:rsidR="00681B66" w:rsidRPr="00681B66" w:rsidRDefault="00681B66" w:rsidP="00681B66">
            <w:pPr>
              <w:rPr>
                <w:rFonts w:hint="eastAsia"/>
                <w:b/>
              </w:rPr>
            </w:pPr>
            <w:r w:rsidRPr="00681B66">
              <w:rPr>
                <w:b/>
              </w:rPr>
              <w:t>I</w:t>
            </w:r>
          </w:p>
          <w:p w14:paraId="63493EE5" w14:textId="77777777" w:rsidR="00681B66" w:rsidRPr="00681B66" w:rsidRDefault="00681B66" w:rsidP="00681B66">
            <w:pPr>
              <w:rPr>
                <w:rFonts w:hint="eastAsia"/>
                <w:b/>
              </w:rPr>
            </w:pPr>
            <w:r w:rsidRPr="00681B66">
              <w:rPr>
                <w:rFonts w:hint="eastAsia"/>
                <w:b/>
              </w:rPr>
              <w:t>建议教材</w:t>
            </w:r>
          </w:p>
          <w:p w14:paraId="0BFEB11C" w14:textId="77777777" w:rsidR="00681B66" w:rsidRPr="00681B66" w:rsidRDefault="00681B66" w:rsidP="00681B66">
            <w:pPr>
              <w:rPr>
                <w:rFonts w:hint="eastAsia"/>
                <w:b/>
                <w:bCs/>
              </w:rPr>
            </w:pPr>
            <w:r w:rsidRPr="00681B66">
              <w:rPr>
                <w:rFonts w:hint="eastAsia"/>
                <w:b/>
              </w:rPr>
              <w:t>及学习资料</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44DD3173" w14:textId="77777777" w:rsidR="00681B66" w:rsidRPr="00681B66" w:rsidRDefault="00681B66" w:rsidP="00681B66">
            <w:pPr>
              <w:rPr>
                <w:rFonts w:hint="eastAsia"/>
              </w:rPr>
            </w:pPr>
            <w:r w:rsidRPr="00681B66">
              <w:rPr>
                <w:rFonts w:hint="eastAsia"/>
              </w:rPr>
              <w:t>建议教材：自编讲义</w:t>
            </w:r>
          </w:p>
          <w:p w14:paraId="74BEDE0B" w14:textId="77777777" w:rsidR="00681B66" w:rsidRPr="00681B66" w:rsidRDefault="00681B66" w:rsidP="00681B66">
            <w:pPr>
              <w:rPr>
                <w:rFonts w:hint="eastAsia"/>
              </w:rPr>
            </w:pPr>
            <w:r w:rsidRPr="00681B66">
              <w:rPr>
                <w:rFonts w:hint="eastAsia"/>
              </w:rPr>
              <w:t>学习资料：</w:t>
            </w:r>
          </w:p>
          <w:p w14:paraId="595940F5" w14:textId="77777777" w:rsidR="00681B66" w:rsidRPr="00681B66" w:rsidRDefault="00681B66" w:rsidP="00681B66">
            <w:pPr>
              <w:rPr>
                <w:rFonts w:hint="eastAsia"/>
              </w:rPr>
            </w:pPr>
            <w:r w:rsidRPr="00681B66">
              <w:rPr>
                <w:rFonts w:hint="eastAsia"/>
              </w:rPr>
              <w:t xml:space="preserve">1.《中文版Photoshop CS6完全自学教程》，李金明，人民邮电出版社，第1版 (2012年7月1日)。 </w:t>
            </w:r>
          </w:p>
          <w:p w14:paraId="501DE5AC" w14:textId="77777777" w:rsidR="00681B66" w:rsidRPr="00681B66" w:rsidRDefault="00681B66" w:rsidP="00681B66">
            <w:pPr>
              <w:rPr>
                <w:rFonts w:hint="eastAsia"/>
              </w:rPr>
            </w:pPr>
            <w:r w:rsidRPr="00681B66">
              <w:rPr>
                <w:rFonts w:hint="eastAsia"/>
              </w:rPr>
              <w:t xml:space="preserve">2.《新手学Photoshop CC平面广告设计（实例版）》，数码创意，电子工业出版社; 第1版 (2015年1月1日)。 </w:t>
            </w:r>
          </w:p>
          <w:p w14:paraId="2600DC31" w14:textId="77777777" w:rsidR="00681B66" w:rsidRPr="00681B66" w:rsidRDefault="00681B66" w:rsidP="00681B66">
            <w:pPr>
              <w:rPr>
                <w:rFonts w:hint="eastAsia"/>
                <w:b/>
                <w:bCs/>
              </w:rPr>
            </w:pPr>
            <w:r w:rsidRPr="00681B66">
              <w:rPr>
                <w:rFonts w:hint="eastAsia"/>
              </w:rPr>
              <w:t>3.《新编实战型全功能培训教材:中文版Photoshop CC基础培训教程》, 数字艺术教育研究室 ，人民邮电出版社; 第1版 (2016年5月1日)</w:t>
            </w:r>
          </w:p>
        </w:tc>
      </w:tr>
      <w:tr w:rsidR="00681B66" w:rsidRPr="00681B66" w14:paraId="26DACB37" w14:textId="77777777" w:rsidTr="00681B66">
        <w:trPr>
          <w:trHeight w:hRule="exact" w:val="1074"/>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08D22831" w14:textId="77777777" w:rsidR="00681B66" w:rsidRPr="00681B66" w:rsidRDefault="00681B66" w:rsidP="00681B66">
            <w:pPr>
              <w:rPr>
                <w:rFonts w:hint="eastAsia"/>
                <w:b/>
              </w:rPr>
            </w:pPr>
            <w:r w:rsidRPr="00681B66">
              <w:rPr>
                <w:b/>
              </w:rPr>
              <w:lastRenderedPageBreak/>
              <w:t>J</w:t>
            </w:r>
          </w:p>
          <w:p w14:paraId="015C97A0" w14:textId="77777777" w:rsidR="00681B66" w:rsidRPr="00681B66" w:rsidRDefault="00681B66" w:rsidP="00681B66">
            <w:pPr>
              <w:rPr>
                <w:rFonts w:hint="eastAsia"/>
                <w:b/>
              </w:rPr>
            </w:pPr>
            <w:r w:rsidRPr="00681B66">
              <w:rPr>
                <w:rFonts w:hint="eastAsia"/>
                <w:b/>
              </w:rPr>
              <w:t>教学条件</w:t>
            </w:r>
          </w:p>
          <w:p w14:paraId="583194F6" w14:textId="77777777" w:rsidR="00681B66" w:rsidRPr="00681B66" w:rsidRDefault="00681B66" w:rsidP="00681B66">
            <w:pPr>
              <w:rPr>
                <w:rFonts w:hint="eastAsia"/>
                <w:b/>
              </w:rPr>
            </w:pPr>
            <w:r w:rsidRPr="00681B66">
              <w:rPr>
                <w:rFonts w:hint="eastAsia"/>
                <w:b/>
              </w:rPr>
              <w:t>需求</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012C9849" w14:textId="77777777" w:rsidR="00681B66" w:rsidRPr="00681B66" w:rsidRDefault="00681B66" w:rsidP="00681B66">
            <w:pPr>
              <w:rPr>
                <w:rFonts w:hint="eastAsia"/>
                <w:b/>
                <w:bCs/>
              </w:rPr>
            </w:pPr>
            <w:r w:rsidRPr="00681B66">
              <w:rPr>
                <w:rFonts w:hint="eastAsia"/>
              </w:rPr>
              <w:t>机房、PS CC软件</w:t>
            </w:r>
          </w:p>
        </w:tc>
      </w:tr>
      <w:tr w:rsidR="00681B66" w:rsidRPr="00681B66" w14:paraId="21618E72" w14:textId="77777777" w:rsidTr="00681B66">
        <w:trPr>
          <w:trHeight w:hRule="exact" w:val="1126"/>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32B2B448" w14:textId="77777777" w:rsidR="00681B66" w:rsidRPr="00681B66" w:rsidRDefault="00681B66" w:rsidP="00681B66">
            <w:pPr>
              <w:rPr>
                <w:rFonts w:hint="eastAsia"/>
                <w:b/>
              </w:rPr>
            </w:pPr>
            <w:r w:rsidRPr="00681B66">
              <w:rPr>
                <w:b/>
              </w:rPr>
              <w:t>K</w:t>
            </w:r>
          </w:p>
          <w:p w14:paraId="0CBAEF16" w14:textId="77777777" w:rsidR="00681B66" w:rsidRPr="00681B66" w:rsidRDefault="00681B66" w:rsidP="00681B66">
            <w:pPr>
              <w:rPr>
                <w:rFonts w:hint="eastAsia"/>
                <w:b/>
              </w:rPr>
            </w:pPr>
            <w:r w:rsidRPr="00681B66">
              <w:rPr>
                <w:rFonts w:hint="eastAsia"/>
                <w:b/>
              </w:rPr>
              <w:t>注意事项</w:t>
            </w:r>
          </w:p>
        </w:tc>
        <w:tc>
          <w:tcPr>
            <w:tcW w:w="7604" w:type="dxa"/>
            <w:gridSpan w:val="11"/>
            <w:tcBorders>
              <w:top w:val="single" w:sz="4" w:space="0" w:color="000000"/>
              <w:left w:val="single" w:sz="4" w:space="0" w:color="000000"/>
              <w:bottom w:val="single" w:sz="4" w:space="0" w:color="000000"/>
              <w:right w:val="single" w:sz="4" w:space="0" w:color="000000"/>
            </w:tcBorders>
            <w:vAlign w:val="center"/>
          </w:tcPr>
          <w:p w14:paraId="7A72CE4E" w14:textId="77777777" w:rsidR="00681B66" w:rsidRPr="00681B66" w:rsidRDefault="00681B66" w:rsidP="00681B66">
            <w:pPr>
              <w:rPr>
                <w:rFonts w:hint="eastAsia"/>
                <w:b/>
                <w:bCs/>
              </w:rPr>
            </w:pPr>
          </w:p>
        </w:tc>
      </w:tr>
      <w:tr w:rsidR="00681B66" w:rsidRPr="00681B66" w14:paraId="6CBF0844" w14:textId="77777777" w:rsidTr="00681B66">
        <w:trPr>
          <w:trHeight w:val="2791"/>
          <w:jc w:val="center"/>
        </w:trPr>
        <w:tc>
          <w:tcPr>
            <w:tcW w:w="8905" w:type="dxa"/>
            <w:gridSpan w:val="12"/>
            <w:tcBorders>
              <w:top w:val="single" w:sz="4" w:space="0" w:color="000000"/>
              <w:left w:val="single" w:sz="4" w:space="0" w:color="000000"/>
              <w:bottom w:val="single" w:sz="4" w:space="0" w:color="000000"/>
              <w:right w:val="single" w:sz="4" w:space="0" w:color="000000"/>
            </w:tcBorders>
            <w:vAlign w:val="center"/>
            <w:hideMark/>
          </w:tcPr>
          <w:p w14:paraId="36A27046" w14:textId="77777777" w:rsidR="00681B66" w:rsidRPr="00681B66" w:rsidRDefault="00681B66" w:rsidP="00681B66">
            <w:pPr>
              <w:rPr>
                <w:rFonts w:hint="eastAsia"/>
              </w:rPr>
            </w:pPr>
            <w:r w:rsidRPr="00681B66">
              <w:rPr>
                <w:rFonts w:hint="eastAsia"/>
              </w:rPr>
              <w:t>备注：</w:t>
            </w:r>
          </w:p>
          <w:p w14:paraId="10BA0480" w14:textId="77777777" w:rsidR="00681B66" w:rsidRPr="00681B66" w:rsidRDefault="00681B66" w:rsidP="00681B66">
            <w:pPr>
              <w:rPr>
                <w:rFonts w:hint="eastAsia"/>
              </w:rPr>
            </w:pPr>
            <w:r w:rsidRPr="00681B66">
              <w:t>1.</w:t>
            </w:r>
            <w:r w:rsidRPr="00681B66">
              <w:rPr>
                <w:rFonts w:hint="eastAsia"/>
              </w:rPr>
              <w:t>本课程教学大纲</w:t>
            </w:r>
            <w:r w:rsidRPr="00681B66">
              <w:t xml:space="preserve">F—J </w:t>
            </w:r>
            <w:r w:rsidRPr="00681B66">
              <w:rPr>
                <w:rFonts w:hint="eastAsia"/>
              </w:rPr>
              <w:t>项同一课程不同授课教师应协同讨论研究达成共同核心内涵。</w:t>
            </w:r>
            <w:proofErr w:type="gramStart"/>
            <w:r w:rsidRPr="00681B66">
              <w:rPr>
                <w:rFonts w:hint="eastAsia"/>
              </w:rPr>
              <w:t>经教学</w:t>
            </w:r>
            <w:proofErr w:type="gramEnd"/>
            <w:r w:rsidRPr="00681B66">
              <w:rPr>
                <w:rFonts w:hint="eastAsia"/>
              </w:rPr>
              <w:t>工作指导小组审议通过的课程教学大纲不宜自行更改。</w:t>
            </w:r>
          </w:p>
          <w:p w14:paraId="4B4B5886" w14:textId="77777777" w:rsidR="00681B66" w:rsidRPr="00681B66" w:rsidRDefault="00681B66" w:rsidP="00681B66">
            <w:pPr>
              <w:rPr>
                <w:rFonts w:hint="eastAsia"/>
              </w:rPr>
            </w:pPr>
            <w:r w:rsidRPr="00681B66">
              <w:t>2.</w:t>
            </w:r>
            <w:r w:rsidRPr="00681B66">
              <w:rPr>
                <w:rFonts w:hint="eastAsia"/>
              </w:rPr>
              <w:t>评价方式可参考下列方式：</w:t>
            </w:r>
          </w:p>
          <w:p w14:paraId="248FE519" w14:textId="77777777" w:rsidR="00681B66" w:rsidRPr="00681B66" w:rsidRDefault="00681B66" w:rsidP="00681B66">
            <w:pPr>
              <w:rPr>
                <w:rFonts w:hint="eastAsia"/>
              </w:rPr>
            </w:pPr>
            <w:r w:rsidRPr="00681B66">
              <w:t>(1)</w:t>
            </w:r>
            <w:r w:rsidRPr="00681B66">
              <w:rPr>
                <w:rFonts w:hint="eastAsia"/>
              </w:rPr>
              <w:t>纸笔考试：平时小测、期中纸笔考试、期末纸笔考试</w:t>
            </w:r>
          </w:p>
          <w:p w14:paraId="3F54B072" w14:textId="77777777" w:rsidR="00681B66" w:rsidRPr="00681B66" w:rsidRDefault="00681B66" w:rsidP="00681B66">
            <w:pPr>
              <w:rPr>
                <w:rFonts w:hint="eastAsia"/>
              </w:rPr>
            </w:pPr>
            <w:r w:rsidRPr="00681B66">
              <w:t>(2)</w:t>
            </w:r>
            <w:r w:rsidRPr="00681B66">
              <w:rPr>
                <w:rFonts w:hint="eastAsia"/>
              </w:rPr>
              <w:t>实作评价：课程作业、实</w:t>
            </w:r>
            <w:proofErr w:type="gramStart"/>
            <w:r w:rsidRPr="00681B66">
              <w:rPr>
                <w:rFonts w:hint="eastAsia"/>
              </w:rPr>
              <w:t>作成</w:t>
            </w:r>
            <w:proofErr w:type="gramEnd"/>
            <w:r w:rsidRPr="00681B66">
              <w:rPr>
                <w:rFonts w:hint="eastAsia"/>
              </w:rPr>
              <w:t>品、日常表现、表演、观察</w:t>
            </w:r>
          </w:p>
          <w:p w14:paraId="2F01E061" w14:textId="77777777" w:rsidR="00681B66" w:rsidRPr="00681B66" w:rsidRDefault="00681B66" w:rsidP="00681B66">
            <w:pPr>
              <w:rPr>
                <w:rFonts w:hint="eastAsia"/>
              </w:rPr>
            </w:pPr>
            <w:r w:rsidRPr="00681B66">
              <w:t>(3)</w:t>
            </w:r>
            <w:r w:rsidRPr="00681B66">
              <w:rPr>
                <w:rFonts w:hint="eastAsia"/>
              </w:rPr>
              <w:t>档案评价：书面报告、专题档案</w:t>
            </w:r>
          </w:p>
          <w:p w14:paraId="7609B058" w14:textId="77777777" w:rsidR="00681B66" w:rsidRPr="00681B66" w:rsidRDefault="00681B66" w:rsidP="00681B66">
            <w:pPr>
              <w:rPr>
                <w:rFonts w:hint="eastAsia"/>
              </w:rPr>
            </w:pPr>
            <w:r w:rsidRPr="00681B66">
              <w:t>(4)</w:t>
            </w:r>
            <w:r w:rsidRPr="00681B66">
              <w:rPr>
                <w:rFonts w:hint="eastAsia"/>
              </w:rPr>
              <w:t>口语评价：口头报告、口试</w:t>
            </w:r>
          </w:p>
        </w:tc>
      </w:tr>
      <w:tr w:rsidR="00681B66" w:rsidRPr="00681B66" w14:paraId="35AC31AC" w14:textId="77777777" w:rsidTr="00681B66">
        <w:trPr>
          <w:trHeight w:val="1855"/>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77AD12E8" w14:textId="77777777" w:rsidR="00681B66" w:rsidRPr="00681B66" w:rsidRDefault="00681B66" w:rsidP="00681B66">
            <w:pPr>
              <w:rPr>
                <w:rFonts w:hint="eastAsia"/>
                <w:b/>
                <w:bCs/>
              </w:rPr>
            </w:pPr>
            <w:r w:rsidRPr="00681B66">
              <w:rPr>
                <w:rFonts w:hint="eastAsia"/>
                <w:b/>
              </w:rPr>
              <w:t>审批意见</w:t>
            </w:r>
          </w:p>
        </w:tc>
        <w:tc>
          <w:tcPr>
            <w:tcW w:w="7604" w:type="dxa"/>
            <w:gridSpan w:val="11"/>
            <w:tcBorders>
              <w:top w:val="single" w:sz="4" w:space="0" w:color="000000"/>
              <w:left w:val="single" w:sz="4" w:space="0" w:color="000000"/>
              <w:bottom w:val="single" w:sz="4" w:space="0" w:color="000000"/>
              <w:right w:val="single" w:sz="4" w:space="0" w:color="000000"/>
            </w:tcBorders>
            <w:hideMark/>
          </w:tcPr>
          <w:p w14:paraId="45BB5860" w14:textId="59D38836" w:rsidR="00681B66" w:rsidRDefault="005F39E1" w:rsidP="00681B66">
            <w:pPr>
              <w:rPr>
                <w:rFonts w:hint="eastAsia"/>
              </w:rPr>
            </w:pPr>
            <w:r>
              <w:rPr>
                <w:rFonts w:ascii="宋体" w:eastAsia="宋体" w:hAnsi="宋体" w:cs="宋体"/>
                <w:noProof/>
                <w:kern w:val="0"/>
                <w:sz w:val="24"/>
                <w:szCs w:val="24"/>
              </w:rPr>
              <w:drawing>
                <wp:anchor distT="0" distB="0" distL="114300" distR="114300" simplePos="0" relativeHeight="251975680" behindDoc="0" locked="0" layoutInCell="1" allowOverlap="1" wp14:anchorId="16CAD90A" wp14:editId="6D333E9A">
                  <wp:simplePos x="0" y="0"/>
                  <wp:positionH relativeFrom="page">
                    <wp:posOffset>1424852</wp:posOffset>
                  </wp:positionH>
                  <wp:positionV relativeFrom="page">
                    <wp:posOffset>312517</wp:posOffset>
                  </wp:positionV>
                  <wp:extent cx="811530" cy="846455"/>
                  <wp:effectExtent l="0" t="0" r="0" b="0"/>
                  <wp:wrapTopAndBottom/>
                  <wp:docPr id="1072690758" name="图片 80" descr="/private/var/folders/5k/gxgxs_nj0j9crqmx_k8lk79r0000gn/T/com.kingsoft.wpsoffice.mac/photoedit2/20230407210856/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private/var/folders/5k/gxgxs_nj0j9crqmx_k8lk79r0000gn/T/com.kingsoft.wpsoffice.mac/photoedit2/20230407210856/temp.pngte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11530" cy="846455"/>
                          </a:xfrm>
                          <a:prstGeom prst="rect">
                            <a:avLst/>
                          </a:prstGeom>
                          <a:noFill/>
                        </pic:spPr>
                      </pic:pic>
                    </a:graphicData>
                  </a:graphic>
                  <wp14:sizeRelH relativeFrom="page">
                    <wp14:pctWidth>0</wp14:pctWidth>
                  </wp14:sizeRelH>
                  <wp14:sizeRelV relativeFrom="page">
                    <wp14:pctHeight>0</wp14:pctHeight>
                  </wp14:sizeRelV>
                </wp:anchor>
              </w:drawing>
            </w:r>
            <w:r w:rsidR="00681B66" w:rsidRPr="00681B66">
              <w:rPr>
                <w:rFonts w:hint="eastAsia"/>
              </w:rPr>
              <w:t>课程教学大纲起草团队成员签名：</w:t>
            </w:r>
          </w:p>
          <w:p w14:paraId="28B05449" w14:textId="41BF0FF2" w:rsidR="005F39E1" w:rsidRPr="00681B66" w:rsidRDefault="005F39E1" w:rsidP="00681B66">
            <w:pPr>
              <w:rPr>
                <w:rFonts w:hint="eastAsia"/>
              </w:rPr>
            </w:pPr>
          </w:p>
          <w:p w14:paraId="3F3A2BB9" w14:textId="6E534DBD" w:rsidR="00681B66" w:rsidRPr="00681B66" w:rsidRDefault="00681B66" w:rsidP="00681B66">
            <w:pPr>
              <w:rPr>
                <w:rFonts w:hint="eastAsia"/>
              </w:rPr>
            </w:pPr>
            <w:r w:rsidRPr="00681B66">
              <w:rPr>
                <w:rFonts w:hint="eastAsia"/>
              </w:rPr>
              <w:t xml:space="preserve">                                                  2024年3月2日</w:t>
            </w:r>
          </w:p>
        </w:tc>
      </w:tr>
      <w:tr w:rsidR="00681B66" w:rsidRPr="00681B66" w14:paraId="7DF53108" w14:textId="77777777" w:rsidTr="00681B66">
        <w:trPr>
          <w:trHeight w:val="2633"/>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9FA68AE" w14:textId="77777777" w:rsidR="00681B66" w:rsidRPr="00681B66" w:rsidRDefault="00681B66" w:rsidP="00681B66">
            <w:pPr>
              <w:rPr>
                <w:rFonts w:hint="eastAsia"/>
                <w:b/>
                <w:bCs/>
              </w:rPr>
            </w:pPr>
          </w:p>
        </w:tc>
        <w:tc>
          <w:tcPr>
            <w:tcW w:w="7604" w:type="dxa"/>
            <w:gridSpan w:val="11"/>
            <w:tcBorders>
              <w:top w:val="single" w:sz="4" w:space="0" w:color="000000"/>
              <w:left w:val="single" w:sz="4" w:space="0" w:color="000000"/>
              <w:bottom w:val="single" w:sz="4" w:space="0" w:color="000000"/>
              <w:right w:val="single" w:sz="4" w:space="0" w:color="000000"/>
            </w:tcBorders>
          </w:tcPr>
          <w:p w14:paraId="068EA2D9" w14:textId="77777777" w:rsidR="00681B66" w:rsidRPr="00681B66" w:rsidRDefault="00681B66" w:rsidP="00681B66">
            <w:pPr>
              <w:rPr>
                <w:rFonts w:hint="eastAsia"/>
              </w:rPr>
            </w:pPr>
            <w:r w:rsidRPr="00681B66">
              <w:rPr>
                <w:rFonts w:hint="eastAsia"/>
              </w:rPr>
              <w:t>专家组审定意见：</w:t>
            </w:r>
          </w:p>
          <w:p w14:paraId="290A04D3" w14:textId="4E1DD919" w:rsidR="00681B66" w:rsidRPr="00681B66" w:rsidRDefault="005F39E1" w:rsidP="00681B66">
            <w:pPr>
              <w:rPr>
                <w:rFonts w:hint="eastAsia"/>
              </w:rPr>
            </w:pPr>
            <w:r>
              <w:rPr>
                <w:rFonts w:ascii="宋体" w:eastAsia="宋体" w:hAnsi="宋体" w:cs="宋体"/>
                <w:noProof/>
                <w:kern w:val="0"/>
                <w:sz w:val="24"/>
                <w:szCs w:val="24"/>
              </w:rPr>
              <mc:AlternateContent>
                <mc:Choice Requires="wpg">
                  <w:drawing>
                    <wp:anchor distT="0" distB="0" distL="114300" distR="114300" simplePos="0" relativeHeight="251977728" behindDoc="0" locked="0" layoutInCell="1" allowOverlap="1" wp14:anchorId="29DB7858" wp14:editId="3B6357FC">
                      <wp:simplePos x="0" y="0"/>
                      <wp:positionH relativeFrom="column">
                        <wp:posOffset>1313092</wp:posOffset>
                      </wp:positionH>
                      <wp:positionV relativeFrom="paragraph">
                        <wp:posOffset>280852</wp:posOffset>
                      </wp:positionV>
                      <wp:extent cx="2993390" cy="530225"/>
                      <wp:effectExtent l="1270" t="5715" r="0" b="0"/>
                      <wp:wrapNone/>
                      <wp:docPr id="437517806" name="组合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3390" cy="530225"/>
                                <a:chOff x="3393" y="11699"/>
                                <a:chExt cx="6410" cy="1318"/>
                              </a:xfrm>
                            </wpg:grpSpPr>
                            <pic:pic xmlns:pic="http://schemas.openxmlformats.org/drawingml/2006/picture">
                              <pic:nvPicPr>
                                <pic:cNvPr id="1035840089" name="图片 9" descr="/private/var/folders/5k/gxgxs_nj0j9crqmx_k8lk79r0000gn/T/com.kingsoft.wpsoffice.mac/photoedit2/20230407185722/temp.pngte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393" y="11954"/>
                                  <a:ext cx="1682" cy="9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2549698" name="图片 10" descr="席建国"/>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450" y="11699"/>
                                  <a:ext cx="2353" cy="13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8690447" name="图片 11" descr="/private/var/folders/5k/gxgxs_nj0j9crqmx_k8lk79r0000gn/T/com.kingsoft.wpsoffice.mac/photoedit2/20230407181605/temp.pngte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620" y="11954"/>
                                  <a:ext cx="1947" cy="8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DDC004" id="组合 15" o:spid="_x0000_s1026" style="position:absolute;left:0;text-align:left;margin-left:103.4pt;margin-top:22.1pt;width:235.7pt;height:41.75pt;z-index:251977728" coordorigin="3393,11699" coordsize="6410,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zTnXgMAAKcLAAAOAAAAZHJzL2Uyb0RvYy54bWzkVtuO2zYQfS/QfxD0&#10;HlMXS5aEtYOi2ywKpO0il+cFTVESY/FSkra8X1D0G/INeQ8SJH+z6G90SMneW4AEAbJAUwOWSI44&#10;OnPmzIgnj/e8D3ZUGybFMoxnURhQQWTNRLsMX7548qgIA2OxqHEvBV2Gl9SEj1c//nAyqIomspN9&#10;TXUAToSpBrUMO2tVhZAhHeXYzKSiAoyN1BxbmOoW1RoP4J33KImiHA1S10pLQo2B1dPRGK68/6ah&#10;xP7RNIbaoF+GgM36q/bXtbui1QmuWo1Vx8gEA38FCo6ZgJceXZ1ii4OtZvdccUa0NLKxMyI5kk3D&#10;CPUxQDRxdCeaMy23ysfSVkOrjjQBtXd4+mq35PfdmVbP1bke0cPwqSQbA7ygQbXVTbubt+PDwXr4&#10;TdaQT7y10ge+bzR3LiCkYO/5vTzyS/c2ILCYlGWalpAGArYsjZIkGxNAOsiS2wbmNAzAGsd5WR6M&#10;v0z783k8bY7TuHBWhKvxxR7sBG51ohip4D8RBqN7hH1eWLDLbjUNJyf8i3xwrDdb9Qhyq7Bla9Yz&#10;e+l1Chw5UGJ3zojj2k2A23MdsBqijdKsmEdRUYaBwBx4vXr98Z+//wpgXlNDQLBIabbDlqId1qjx&#10;ZWNQtkHtvt2bC/EqelUS/SffX2yKfrModQS/VqAXCLDMNlAaXnSDgpvT3IxjglQnraQ1swlgTNJo&#10;Hi3iIlskCbKUq5kSrbs7ng9wR/DYketlEgj5c4dFS38yCmoNIoEADktay6GjuDZu2SXrthc/vUXI&#10;umfqCet7pyM3nqiH6O/I/RPZG8M6lWTLqbBjb9C0hyxIYTqmTBjoivI1Bbr1rzXgJNCXLFANxAo7&#10;Ss1o8gzCAKy4MlZTSzo3bADTtA6COxp8ANeYXXQGCumztXFD5GU2H998KJE4L5KxPsrSF8dR4UC6&#10;NvaMSh64AUQBSH3p4d1T4zDDo4dHHGohHZcH3h2yKQUA9D9YInmcZPMyL+GDcqtEXEuYauTq7Zur&#10;9++uXn/4LiWbPKRGF/MMeL3diA8aTdIMmrTr4ffa8LUC/5cizfIiL6P5fHFXo9BuHrqPx3mUff99&#10;PH3Iosjy5FAU9xt36bLuiqJIPahv1bj9SQdOg77fTydXd9y8OYfxzfP16l8AAAD//wMAUEsDBAoA&#10;AAAAAAAAIQCuc1Bp6RcAAOkXAAAUAAAAZHJzL21lZGlhL2ltYWdlMS5wbmeJUE5HDQoaCgAAAA1J&#10;SERSAAAAvQAAAGAIBgAAAEh3c8EAAAABc1JHQgCuzhzpAAAABGdBTUEAALGPC/xhBQAAAAlwSFlz&#10;AAAh1QAAIdUBBJy0nQAAF35JREFUeF7t3QlcE1f+AHBR7vu+EnIQcifkPggJ4QoQLgMiSAGPelSt&#10;VbGH9ajW7lpRUVRUrEfXblv9a93W61+tW9tdr1pXUWsVa69t67GKB6eQhAz7Xv6v/NeKZwmw+r6f&#10;Tz7M/N5L8pj3m8mbycxkAIZhGIZhGIZhGIZhGIZhGIZhGIZhGIZhGIZhGIZhGIZhGIZhGIZhGIZh&#10;GIZhGIZhGIZhGPZE6ezsdEKTGPbkO336tNDX0/OfjY2NbBTCsCcb2MoP+vOf/vSKVqM8s6qyqgiF&#10;MezJB5J/oEGr30IQFjUKYf0Z3FplZWWt0chVW1EIewwEQdBTNcpdYHl6ohDWX+WbcucGBvi0kkID&#10;W/fv3p2Awthj2LRpU0GSRloLVgA3FML6G3jkgcNm/BDDoFpEArZ5dGnxpyDmgoqxx7Djgy2FZ2tr&#10;B6NZrL+5dOnS2LDQkPaZM18aMvOV8qncaJpl4qTxM1FxnwMrIMVisagKTEM+MhoMe4eYTOtBLBgV&#10;90ugfQPTUhK3/u3T/zWgENZfgM4ZJBML1hr0+kvg45gME4wcHtqmkIiPgmlnVK3XgfcOKCkuelmn&#10;Up7ks+jtjGiqVS6VndMolXWBft4WLpdzGlXtt8Dy9ODz+dvRLNZfgOTyDvLzrT9z6kQ+nAcdFRFD&#10;p12ODAm83dbWlmiv1Ms6OjoKtVJZk5jNsRq02guE2SwF7XSFZWBawIqmXZdIROftlfs5sDxjQNvx&#10;Tm1/sm/fvnxyRGjj2ZMn+XAedNBAjUJSG+DtaW5rbkuxV+oF4H0HzZ09t1QhkZ8QcnmtZUVFO0HC&#10;SMDjjp3BHdu2xbMYtJujR46cgUIY9mhyjWnr9WrV9yDp3OE80dbGELDZV2Mo1BvNzc0CeyUHgsm+&#10;fPnypNTUxCMqqchcWlyw6datW/6o+A6grr9KITmTnZ72AQph2KOTx/K3m7LSF4OEcoJbVYlQ+JNK&#10;Km0hLBYlquIw8D1zjMY1EqHAmp2Rfg7MR6Oibo0tHT4hlsttMIPhDgph2KMBSebCZlD3Fw7O3gim&#10;ZUqpolbE4l4/iYY6jlZeXj4/MS7uSt3XX+f+dhjzW/BTRytR1GXo9X+B7UZhDHs0nZ1tNHJI8DUq&#10;KbyDy4zuSE3RnwDJFYqKHebMmTPxGoXicnJS8t6HeT+Q5N56TdwFqVBwEU6jMIY9uoy0tB2ers6W&#10;8PCwxnNffZUFEsrhp8cuXbAgOlWnvb5uzZq1D9q6/yove/AGmUhoW1tTU4JCGPbo5s2dO5kcHnbd&#10;daATwYxh/gQSvtudx54EkjzEmJxyanC28a/g/bo9jAfj4NE1fDl27LBAIhL+y2gwHLvXcxwFtNdr&#10;2pTnHzj0wvox2HnvbdholEulx0MDA2weLs6Et7ubNS017Q8goRy6lf/w/ff12ri4hiHZ2Z+B97If&#10;KfqtKVOm+DPotKalixa9Cdtz9OhRXppe/4laKf4JtN0HVesV4P2DszPT/kEjhd/UaxQXTNlZfy8q&#10;LNj0541vz6urq6Ohalh/BjrROU4hOciKptpksfx2NiPa4unqQrDp9O9AmR+q5hDg9SkSgeBGaUHB&#10;ARTqFqjnHkOn/FMtl18GSR6kUyvfZdEpZmtLixFV6RWgHU6lw4bNI0WENoB2MGEM/PXSKGV7fT3d&#10;bHQ6bY+9ItY/weTJTU/dKBZwr2pVqksFeaadOcaMn/z9fDo8PdwImVR0BFV1mLKysleT9frvQFs8&#10;UKhbMNkSNJqPxBxOS1FO7kEBm307Ti7/AhX3GtCOgSI2u1bCYZ9CIXvSq+WST+JVitodOz60f3uN&#10;9SLQKXDce8/xLSjzJ8xmfmJ8/AEui9mij1N//9G2ra+AuDvovCgWjXpVKhGZSZHhtpQU/WH0NIcB&#10;7xuwZ8+eCDR7l+rq6iH5+flbZ8+eXl5oMq2nRkZaSYFBNoNef5aw3Nahar0GtNclzNe34eNd24eB&#10;6WC9TvOhRCK6+snHu+B8n52P9NRqaGgIiFMof2ZE0dq06rh/jR87bsvI0tJFZSUlC8uKS5YqJNJr&#10;nBimTSLgE69Om7Z110e7dKCj7OP12TNmTOEyYyxjR4+aRRBmaTSV0lBcNHSh/YX7CFgJ3aRS6cde&#10;Xl4El8O6rZJJ2ynh4TY2g3EDtFuMqvUqsC9RHODl1REdEW7lMRktr8+eOZ0grvuiYqy3wQResmjR&#10;0GyjcauQy7sFE5zHYtv4bI5NyBc0aZRx35aAFaC8vHwiSKiunT/wPE8+i/NLLJ//LZgONpvNYmpE&#10;WENx8dA3UZU+0dTUFALG8T+HBAcSZFKEDT4CA/wIHjemHrRRhKr1Grh8qyorZvm7u9qYERGNW7Zs&#10;McAYKsb6A5DYgeARAhMZPLr96IWJpVbLD4weMWI+Cg1obW1QkoL8G8eMGfkGCvUJ0OYAJoNxnkoh&#10;E0IBrwMkvw3ua/j7+d6eNm1arx6X37FjB33O7NkLKRGh7WFBAfV7d3+kQUX3BFeI5ubmsMUVFfmV&#10;lZUaMD8QFWF95fLlywo+k3ll7KhRf0AhO61WVUoNDzWXlRXPQaE7XLp0yXM4+MQ4cOBAOehI+2m9&#10;jlK9fPkLQ4YM2T158oSq0aNGzOGwmY3OgwbaEuLj/242N8eiag4DE3XUqFEvUiOjbsfLlW1MapQl&#10;MVG9FhXfE3zeksUVw2ik8GZjctLeofn5fwEboDBUjPWF+vp6H5VY9kW8XLX3t2cuigTsPWCLZp0y&#10;4blZKGQHO+29t9/Oz85IP0WJCOnIMRpOdDY19epVSnKZ9IcAH29CLZY0jh/57LMo7BBwS11SVFTD&#10;oFDNuRlZ+86fP29KVCuvTJjwXNen4r1UVPxxMoNKbj5+/GgyCmF9CXSmC5/HO19ePgWeQXnXsEct&#10;F39HCgvueG7MyAUg0b3GAfoE3SlODL01wMfT5j7IiZCKYr8/d+4cCz3F4UA7IuPU6n1giGMVCvj1&#10;CVr1+bSkpFpU3KPg/zyqrGwqi0G7So8ity94Yz78RHMCj2CpkPOz1dqeh6p2q7p62dDIIP+WwZnp&#10;74Dn4CFNX4Id9/zz46eLxbE3J02a+Fp3HdLW1hZNjyI1ebs5E0wKqV3IjmlWSUW/PDu8dEFGcsJx&#10;PoNGxElE3xNEWwx6isPt2bMnVamQNfH5vO9ZrJirOp1mM2i7a1pKyrsWi0WGqvUImNgKieRYhK9f&#10;h16l+fvx4wcpqAiuDKGsKPLVtraWdBS6C3i+M/ymOCfNsA6FsL50+PDfFHKpuIUdzTwLkwaFu8CV&#10;IMNg2BLi5024OQ0gwgMDb08aM2bj2bNn+aDMaeyzz67XqlUtf5gzZwR6isNt3rxZk56efE6rjvsa&#10;tMFdq9VOrFq8+HUw7ZKepH/v/XfXPYeq9giQ2PQYMv0Kn8+H73fHsO/QoUNycmjwTbBhYKDQXcDz&#10;yeGhQd9WV1fnohDWF2Aygw6Lk8skV8FO4SKYwKgIdpLHVydOyHU61S4eh3ExxN/H5u7sRESGBVtG&#10;lj4zF1UbsHPnzpSkRP05UP+eXyT1JNjmadMmVyTo4htffvnF2Sg8QK/TTaqsqHgNTv/lg03l6WlJ&#10;h0DdQfbCHgJezxu+P5rtsnHjxlJ6eNgvaNZuy5YtpIr58/PBcgmE7SgrLlwq5LBPgen7flF14cIF&#10;35qVNQVoFutJYOEHGAyG3aJYQfuoUSNeROEBn3/+OVmrjd/BYzNvxQp4tzPSE/cNH1awSyngXXMe&#10;NIDgsJktoCPjYN3vvqsTFuXmniIIs8OPlvxq/PjxE0KCAs00KtmWnZ2xdf/+/Qzwvzgl6fULF735&#10;R/sOdmdnS3i8UgJPYeiVL4dMubmrBMyYC2jWLjc3N8/P19dcNmzYi88MG/Y8OSS4Zd5rM5JQ8T2B&#10;NrvJxOIvTp8+DS9sx8f6ewpYmN4lJWDLw2NY05L1+2EMfDTTCcKax+dy2mOFgjaj0XgAdIDK/gQg&#10;KzNjJegBgsNkNFksrfb4c6PHls+dMYNnr9BLJk+ePEIqEt6I5bEttKhIazSd2qGUSdvEPF7HoooK&#10;lPSdLgox7/v582f0yqHA9NTU/4mTxZ5Fs3YvvPCChs1mX5NJxdfVKkVrRETwD62t9ZGo+L7Ap+6b&#10;3BjaEbD873veEfaQwJZRlJSoPRlDJXUkaGTmHGPap3KR6JxEJGrVqlS1NStWFIOk8QOPOz7Gh+Tm&#10;Vrq6DLJ/7V9VVenQQ4IPAtrmDlfcY8cORuv1urPwlGdqRASxvHLpS6jKAFks7/i44aXz0KxDGZKS&#10;tutk0n+g2S7wk9TXx4vw8/VqqayseBWFHwj8b9GBvl7tkydNrEAh7HHARB6ab6oK9PezeLq5E3QK&#10;xaYQiS4bEhMPLJw3Tw/K7/tl0vr167O83VzNURER1gljxsBDlmRU1GdAmwdmZ6WfpJIibUwqlVix&#10;ZPHLqGjAvLkzJyZqVLc2bdzo8KGXWi7ZN9houGsFS01N3eU8yKkjPTl5AWjrQ590Buo6xSkU33q5&#10;u98g2tt79ZP0iQHHtiNKSraHBwcRQX6+NjAksCTr9fu3b/+ga/jyIOA1qMwo2i3wqdBSXb1sGAr3&#10;KdCmUJ1GdU3E59lEXK6tasnC6ahoQF1dnVAu5FlefWmafefWUcDGgCoXCeuG5uW8jkJdMjLS9vp4&#10;u7dfvHgxG4UeCkz6hATdN24uzjcJc3OvXHD/xABJ4bbt/c3jBBxuExwCyGNjz73yYvkkEA9EVR4K&#10;7ITx48atzcnK/AZMdx2f7mvr1q3LAWPm5tKiokq5RHK1asnirqQniKYQPpt5TaeJOwR2zh12au+U&#10;KVPSYwXs5pKi/Du+pX7ppZdSWSzmFVJ46Hm4/FD4gTZs2JCqUCiOeXi4dSTrdGvBc/GXWA8DbOV8&#10;stJSV4liub8EBwV0xGvi6isrK0seZwGC15JnZ2Qczs7Ogvep7DcJf+HCBbJOpTo1vGz4ejgv4/Iv&#10;Llu6tOsGsvB/lYj5tXRSeNuiRfMnoHCPGz92bG4UObypsLBwKgrBZcam06m/eHu6E+EBARcetNxB&#10;udOhQ4fYKWr1Z4E+nlZ4tZrZbJbAOKqC3Q/cimekJJ/x8XC1gYS3ZhhSPyeamkJQ8SOBC70gO3st&#10;jUwyr1q1SoHCfQ5+gqWnJH8i4fPrQRvtx+LlPMGlFUuX3bGzGKeU7YkMDSLefOP1BSjU4zLSUz8j&#10;k8KarFZrDpyHbTMYko6IRcJWNovRFhYSDC+gv2fSg/rczPS0Q5TwcKu3q6s1JzNjJSrC7gcsVJf2&#10;9naWRiE5ERUR2hQS4GuLV8jO7dm9u+zXpHgcsLP0Wu07HGZ0I+gcEgr3uYULFxbLxaIWOKxBoQFq&#10;kfjnFcuWvYJm7VquXYugRoTd1Kgku0H7HXL4LyFBc8jfz8tiMpnmguXlPnXq1NcMBsMRMO0389VX&#10;x3l7uLbeuHGj63RjWAc8gkcOHz5XJBL9Ehzgb+XQ6ddKhxTOA/sHDr8l4n890JE+o0ePHKFUSGtD&#10;Q4Jsfr7eBJUS1ThixIilYMH+7nEseI2BWqVyC5NOu0UQrX1+tAYC/zM/MTERXvRyx7eWsQLmpZUr&#10;lpajWTtQ100k4H9Dp1HrwXQUCvcopUJ52NXZxSYW8+Hwb1BVVVUi/AvLdu7cSaGEhV1kUqmtIg7n&#10;ioTHuwqmm6IiIm0UErkBrCBLpk+f3lUfewDQibH6BN3Xfr5eHS7OTkSAvy+h0aivVC9f+jyq8rvB&#10;zhCwWN+IedyL4P3sX6yAGDyr0L3hxrWhQwtMp9MNSRcyUtKOg1iv3F/GaMg4otfrv4QJjUJ2fC7j&#10;8soVy+5IesiQkjQfbBDgZYQO2R8R8Pm1g5wGWjIz07q+I/hPdXVfF2hVqutCLsemksuaExO0VydN&#10;nPRWQ0PDIx1MeKrBpFu6dGmaRCL52tfH3ebp4UIEBfpak5OSDoKyHr35Eni9QQwK5Xw0ldLy3nt/&#10;Hj1x/Pi5unjttwIO18Jj0DvkAk5zgkJ2LSc98yNQ16EXjcAkN6alrYqP09wAw4C7vs4XcBhXNm9+&#10;r+uOA6A9Azds2JDN5TIvhQYFNFdXVd7zDMjHBdoUQ6NQL4Gkb3/mmaFjUfguoJ4HeNjPwUEh7GHV&#10;1taKso1pH3q4O1u9vdwIOKSRSkSNI0eWTQMLtMf39GHipCYlfeDv52OD16PCS/JYTAaRkZFaBzqR&#10;BR5eqKpDgXa4ZBlSt2nVqvaDBw8+g8J3ELAYP505eTL+xx9/DP90715lglJ5OCwgwBYWEGTLSE45&#10;Bdr6WDvz99PZaRZHR1PrqbTIyzdv3uy184+eCqDTnfMG58wjk8JaQeLZggL94ekAra+9NuMNRyUe&#10;TPi8vNzJMQy6mRkTTcDzR6LIkRaY/PC61GeGFtSdOXPmgdeD9oS8rMxtOpUC/tRPtzduHZxlfIVO&#10;jjBHhYd0RIYEdnAYdJsuTt36/jvvZO7fv5/tiA3Cr/76193RoF34Fn49CXZYSUnRwpBg/1YvT1fC&#10;y8OTUMsVF16fM2cGKHPIkAK8rsuYcSPn8gUxTXFqxceLFixIBR3rs3btWtaKFVWTxSLBGTY9qpEV&#10;TWtRq1U/wOEWemqPg6c8JGqUbYUFeRtRyA60Ed6PhzE0P38Fi0a7HuTlYWOQI6xpes03w4cVLqip&#10;qVE6MtkxBwIJVeLn693k7uZC0Kjkq7Nnzy4AnemwsSFckUzZ6e/E0EhtiyrehOfYd3uMGcRdZrw8&#10;I0UgEJxj0qJuL66o6NFzwEFCewzJydmrkIg7iosKN8H3Aw+/27dv64YMzv5MwOW0UEiRNh6XczuG&#10;GmUN9vYgJk8cv+Re7cX+S1gslriwsLDrYaHBHclJiT+YW1ocfk+X4gLTy5wYKrwfY/LDfGy3traS&#10;KJEhrZOeG7MahXrEiLKyCpVUas1ITbkJ74mfnp58KFYoqKdRozooFDKh1cZfNw0e/Bnc2hsNKWfB&#10;Smqr6eboDfZfxmq1GiQSybGS4mL7ZXAo7DAggbwUQuGl7PTk1eD9HmposPPDD/X0qIj212fNGo1C&#10;vwtc0cBrzmbR6G1MGo1QyaQ2RjTNRgZbdZlMcksbF/fFqFEjZoH2dd3F2JCSWMOKplrfqlk1BYUw&#10;7MHgrf/ycjI/FXDY38LkR+H7+vLLL1l0MunH1ETdxyj0ux0+fPBZSSzf7O7sZIsIC7aJRMImY3oa&#10;/NVAeKvBbn9RJNNgqOHQKJb1b+Gkxx7BO2AnlUYimd9+e33XmYr3c+tWfXJkWFCrRMhrvHnzXz12&#10;uA6OyQ8f/pvk6NGj4w4e3G+/8BwVdev48eMuSTrdQZj0G9atmYzCGPZg2enpG0P8fGzbtm3p9jj4&#10;fwJbXV+lRHiIE0Ozvjh1sv3eL6iox8DkR5P3Beq5grb/g02lWNfj4Q32sGDiKCSSL0MCfM1gOgCF&#10;uwUSPnTMiJLVTBrZvGDe3Dc6O6/2+Y+Y/d/whmqtWbkC78hiDwcksg+bwfgBnstdW3v0nkeI1q5d&#10;reMwGbdokWGWyoULZjpiC/84TFnGVfCwJU567KGB5PVmMpkXvF1dCTC8KUNhO1A2iCAag0wm0/tc&#10;KrWeGhlmS06I3wvi3f4GVF/Izc5cDcb0HW/V1ODhDfbwjEbjCl8vzw56FOnK8uWVs/JzctakJSd9&#10;KmGxviEHh3SQg4JtCqn0amF+/nK4kqCn9Qu/Jv2a1au7rl7CsAeCW/Svvqo16FSqk/AMSiadQjBp&#10;UfDmTu36hPjD69atKQJ1+uW3nTjpsd8F/hjD8uXLB1dVVRWBv4U1NTWZ/TXZf2XKyVrFi6aBpK/G&#10;SY89HUxZWavY1Cgb3pHFnhr/n/T43BvsKTE4J2tlDJVsq1mBt/TYU2JIbm41i07BSY89PYaaTCt4&#10;zGic9NjTIy8vt5oTQ7etqV4+DYUw7MmWNzi3ms+Osa1dhZMee0qYcnNWCbkskPTVOOmxpwMY3qwW&#10;C7g2fOUU9tTIzMyoEfLYHSurluCLSLCnQ15mZk2iWlnf3Nzc7X1xMOyJk5eb+25mUuKP8DpfFMKw&#10;J1dnZ6dzfm7OkSJTzttwGoUx7MlGEEQkvG4XzWJPo61bt+K742IYhj2aAQP+Dcg8bPgfBXrHAAAA&#10;AElFTkSuQmCCUEsDBAoAAAAAAAAAIQD2AyeXcVcAAHFXAAAUAAAAZHJzL21lZGlhL2ltYWdlMi5w&#10;bmeJUE5HDQoaCgAAAA1JSERSAAAGqgAABQAIBgAAAD98A+4AAAAZdEVYdFNvZnR3YXJlAEFkb2Jl&#10;IEltYWdlUmVhZHlxyWU8AAADEWlUWHRYTUw6Y29tLmFkb2JlLnhtcAAAAAAAPD94cGFja2V0IGJl&#10;Z2luPSLvu78iIGlkPSJXNU0wTXBDZWhpSHpyZVN6TlRjemtjOWQiPz4gPHg6eG1wbWV0YSB4bWxu&#10;czp4PSJhZG9iZTpuczptZXRhLyIgeDp4bXB0az0iQWRvYmUgWE1QIENvcmUgNi4wLWMwMDIgNzku&#10;MTY0NDg4LCAyMDIwLzA3LzEwLTIyOjA2OjUz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htcD0iaHR0cDovL25zLmFkb2JlLmNvbS94YXAvMS4wLyIgeG1w&#10;TU06RG9jdW1lbnRJRD0ieG1wLmRpZDowM0FBQ0FENEJDOTAxMUVEOURCRUI4OTY2NUNBOEIzNiIg&#10;eG1wTU06SW5zdGFuY2VJRD0ieG1wLmlpZDowM0FBQ0FEM0JDOTAxMUVEOURCRUI4OTY2NUNBOEIz&#10;NiIgeG1wOkNyZWF0b3JUb29sPSJBZG9iZSBQaG90b3Nob3AgMjAyMSBXaW5kb3dzIj4gPHhtcE1N&#10;OkRlcml2ZWRGcm9tIHN0UmVmOmluc3RhbmNlSUQ9IjBEQ0NCRTVGQjcyNEVGNDg4QTM2MkYyQjA3&#10;QUVBRTA0IiBzdFJlZjpkb2N1bWVudElEPSIwRENDQkU1RkI3MjRFRjQ4OEEzNjJGMkIwN0FFQUUw&#10;NCIvPiA8L3JkZjpEZXNjcmlwdGlvbj4gPC9yZGY6UkRGPiA8L3g6eG1wbWV0YT4gPD94cGFja2V0&#10;IGVuZD0iciI/PnkoJQcAAFP2SURBVHja7N2Lchs5kgXQtsP//8va5s5oLMt6kEUAF5k4J2Ijdnp3&#10;1CQKlUDissgfLy8v/wAAAAAAAMBqPw0BAAAAAAAACYIqAAAAAAAAIgRVAAAAAAAARAiqAAAAAAAA&#10;iBBUAQAAAAAAECGoAgAAAAAAIEJQBQAAAAAAQISgCgAAAAAAgAhBFQAAAAAAABGCKgAAAAAAACIE&#10;VQAAAAAAAEQIqgAAAAAAAIgQVAEAAAAAABAhqAIAAAAAACBCUAUAAAAAAECEoAoAAAAAAIAIQRUA&#10;AAAAAAARgioAAAAAAAAiBFUAAAAAAABECKoAAAAAAACIEFQBAAAAAAAQIagCAAAAAAAgQlAFAAAA&#10;AABAhKAKAAAAAACACEEVAAAAAAAAEYIqAAAAAAAAIgRVAAAAAAAARAiqAAAAAAAAiBBUAQAAAAAA&#10;ECGoAgAAAAAAIEJQBQAAAAAAQISgCgAAAAAAgAhBFQAAAAAAABGCKgAAAAAAACIEVQAAAAAAAEQI&#10;qgAAAAAAAIgQVAEAAAAAABAhqAIAAAAAACBCUAUAAAAAAECEoAoAAAAAAIAIQRUAAAAAAAARgioA&#10;AAAAAAAiBFUAAAAAAABECKoAAAAAAACIEFQBAAAAAAAQIagCAAAAAAAgQlAFAAAAAABAhKAKAAAA&#10;AACACEEVAAAAAAAAEYIqAAAAAAAAIgRVAAAAAAAARAiqAAAAAAAAiBBUAQAAAAAAECGoAgAAAAAA&#10;IEJQBQAAAAAAQISgCgAAAAAAgAhBFQAAAAAAABGCKgAAAAAAACIEVQAAAAAAAEQIqgAAAAAAAIgQ&#10;VAEAAAAAABAhqAIAAAAAACBCUAUAAAAAAECEoAoAAAAAAIAIQRUAAAAAAAARgioAAAAAAAAiBFUA&#10;AAAAAABECKoAAAAAAACIEFQBAAAAAAAQIagCAAAAAAAgQlAFAAAAAABAhKAKAAAAAACACEEVAAAA&#10;AAAAEYIqAAAAAAAAIgRVAAAAAAAARAiqAAAAAAAAiBBUAQAAAAAAECGoAgAAAAAAIEJQBQAAAAAA&#10;QISgCgAAAAAAgAhBFQAAAAAAABGCKgAAAAAAACIEVQAAAAAAAEQIqgAAAAAAAIgQVAEAAAAAABAh&#10;qAIAAAAAACBCUAUAAAAAAECEoAoAAAAAAIAIQRUAAAAAAAARgioAAAAAAAAiBFUAAAAAAABECKoA&#10;AAAAAACIEFQBAAAAAAAQIagCAAAAAAAgQlAFAAAAAABAhKAKAAAAAACACEEVAAAAAAAAEYIqAAAA&#10;AAAAIgRVAAAAAAAARAiqAAAAAAAAiBBUAQAAAAAAECGoAgAAAAAAIEJQBQAAAAAAQISgCgAAAAAA&#10;gAhBFQAAAAAAABGCKgAAAAAAACIEVQAAAAAAAEQIqgAAAAAAAIgQVAEAAAAAABAhqAIAAAAAACBC&#10;UAUAAAAAAECEoAoAAAAAAIAIQRUAAAAAAAARgioAAAAAAAAiBFUAAAAAAABECKoAAAAAAACIEFQB&#10;AAAAAAAQIagCAAAAAAAgQlAFAAAAAABAhKAKAAAAAACACEEVAAAAAAAAEYIqAAAAAAAAIgRVAAAA&#10;AAAARAiqAAAAAAAAiBBUAQAAAAAAECGoAgAAAAAAIEJQBQAAAAAAQISgCgAAAAAAgAhBFQAAAAAA&#10;ABGCKgAAAAAAACIEVQAAAAAAAEQIqgAAAAAAAIgQVAEAAAAAABAhqAIAAAAAACBCUAUAAAAAAECE&#10;oAoAAAAAAIAIQRUAAAAAAAARgioAAAAAAAAiBFUAAAAAAABECKoAAAAAAACIEFQBAAAAAAAQIagC&#10;AAAAAAAgQlAFAAAAAABAhKAKAAAAAACACEEVAAAAAAAAEYIqAAAAAAAAIgRVAAAAAAAARAiqAAAA&#10;AAAAiBBUAQAAAAAAECGoAgAAAAAAIEJQBQAAAAAAQISgCgAAAAAAgAhBFQAAAAAAABGCKgAAAAAA&#10;ACIEVQAAAAAAAEQIqgAAAAAAAIgQVAEAAAAAABAhqAIAAAAAACBCUAUAAAAAAECEoAoAAAAAAIAI&#10;QRUAAAAAAAARgioAAAAAAAAiBFUAAAAAAABECKoAAAAAAACIEFQBAAAAAAAQIagCAAAAAAAgQlAF&#10;AAAAAABAhKAKAAAAAACACEEVAAAAAAAAEYIqAAAAAAAAIgRVAAAAAAAARAiqAAAAAAAAiBBUAQAA&#10;AAAAECGoAgAAAAAAIEJQBQAAAAAAQISgCgAAAAAAgAhBFQAAAAAAABGCKgAAAAAAACIEVQAAAAAA&#10;AEQIqgAAAAAAAIgQVAEAAAAAABAhqAIAAAAAACBCUAUAAAAAAECEoAoAAAAAAIAIQRUAAAAAAAAR&#10;gioAAAAAAAAiBFUAAAAAAABECKoAAAAAAACIEFQBAAAAAAAQIagCAAAAAAAgQlAFAAAAAABAhKAK&#10;AAAAAACACEEVAAAAAAAAEYIqAAAAAAAAIgRVAAAAAAAARAiqAAAAAAAAiBBUAQAAAAAAECGoAgAA&#10;AAAAIEJQBQAAAAAAQISgCgAAAAAAgAhBFQAAAAAAABGCKgAAAAAAACIEVQAAAAAAAEQIqgAAAAAA&#10;AIgQVAEAAAAAABAhqAIAAAAAACBCUAUAAAAAAECEoAoAAAAAAIAIQRUAAAAAAAARgioAAAAAAAAi&#10;BFUAAAAAAABECKoAAAAAAACIEFQBAAAAAAAQIagCAAAAAAAgQlAFAAAAAABAhKAKAAAAAACACEEV&#10;AAAAAAAAEYIqAAAAAAAAIgRVAAAAAAAARAiqAAAAAAAAiBBUAQAAAAAAECGoAgAAAAAAIEJQBQAA&#10;AAAAQISgCgAAAAAAgAhBFQAAAAAAABGCKgAAAAAAACIEVQAAAAAAAEQIqgAAAAAAAIgQVAEAAAAA&#10;ABAhqAIAAAAAACBCUAUAAAAAAECEoAoAAAAAAIAIQRUAAAAAAAARgioAAAAAAAAiBFUAAAAAAABE&#10;CKoAAAAAAACIEFQBAAAAAAAQIagCAAAAAAAgQlAFAAAAAABAhKAKAAAAAACACEEVAAAAAAAAEYIq&#10;AAAAAAAAIgRVAAAAAAAARAiqAAAAAAAAiBBUAQAAAAAAECGoAgAAAAAAIEJQBQAAAAAAQISgCgAA&#10;AAAAgAhBFQAAAAAAABGCKgAAAAAAACIEVQAAAAAAAEQIqgAAAAAAAIgQVAEAAAAAABAhqAIAAAAA&#10;ACBCUAUAAAAAAECEoAoAAAAAAIAIQRUAAAAAAAARgioAAAAAAAAiBFUAAAAAAABECKoAAAAAAACI&#10;EFQBAAAAAAAQIagCAAAAAAAgQlAFAAAAAABAhKAKAAAAAACACEEVAAAAAAAAEYIqAAAAAAAAIgRV&#10;AAAAAAAARAiqAAAAAAAAiBBUAQAAAAAAECGoAgAAAAAAIEJQBQAAAAAAQISgCgAAAAAAgAhBFQAA&#10;AAAAABGCKgAAAAAAACIEVQAAAAAAAEQIqgAAAAAAAIgQVAEAAAAAABAhqAIAAAAAACBCUAUAAAAA&#10;AECEoAoAAAAAAIAIQRUAAAAAAAARgioAAAAAAAAiBFUAAAAAAABECKoAAAAAAACIEFQBAAAAAAAQ&#10;IagCAAAAAAAgQlAFAAAAAABAhKAKAAAAAACACEEVAAAAAAAAEYIqAAAAAAAAIgRVAAAAAAAARAiq&#10;AAAAAAAAiBBUAQAAAAAAECGoAgAAAAAAIEJQBQAAAAAAQISgCgAAAAAAgAhBFQAAAAAAABGCKgAA&#10;AAAAACIEVQAAAAAAAEQIqgAAAAAAAIgQVAEAAAAAABAhqAIAAAAAACBCUAUAAAAAAECEoAoAAAAA&#10;AIAIQRUAAAAAAAARgioAAAAAAAAiBFUAAAAAAABE/DIEAADX/Pjx4+X1f395eflhRAAAAAAe44kq&#10;AIAL3oZUH/1nAAAAAL4nqAIA+MItgLo3lBJWAQAAADzmx8uL8xQAgA83SheDJ18DCAAAAHAfT1QB&#10;AAAAAAAQ4YkqAICPNkkDvsbPk1UAAAAAX/NEFQDAJH6zCgAAAOBrgioAAAAAAAAiBFUAAAAAAABE&#10;CKoAACa6ff2frwAEAAAA+JigCgDgAy8vLz+MAgAAAMBcgioAAAAAAAAiBFUAAAv4+j8AAACAvwmq&#10;AAA+4ev/AAAAAOYSVAEALOKpKgAAAIA/CaoAAL4w+qkqYRUAAADAb78MAQDAWrewytcKArB67Xn/&#10;z6xFAADswBNVAADfmHGQ58kqAFa4rTfWHAAAdiaoAgAIcXAIQHKdsQ4BALDFvvXlxb4UAODbTdPE&#10;wzxfvQTADuuW9QgAgARPVAEA3GHm4Z1PtAOww7piPQIAIEFQBQCwAYeDAOyyHlmTAABYugf11X8A&#10;AA9snhYc3vnqJQB2WKesRwAArOCJKgCABzi0A2BXoz9M4ckqAACW7GM9UQUAcHEjNfkATygGQHpN&#10;shYBADCbJ6oAADblk+wAAABAd4IqAICN+VF7AAAAoDNBFQDARSu/DklgBcAuaxIAAIwkqAIAeMLq&#10;g0FhFQDWHQAAWu05X17sOQEAhmysFh/m+fQ8ACvWIusNAAAzeaIKAGCQxNNVPukOwIr1xigAADBt&#10;v+mJKgCAwRus4IGeT70D4KkqAAAq8UQVAMBgDvMAAAAA7iOoAgCYIBVW+TpAAAAAoBJBFQDAJMkn&#10;qwRWAAAAQAWCKgCAiXwNIAAAAMDnBFUAAADQiA9JAABQiaAKAGCy9FcAugIA1h4AANiVoAoAYIHb&#10;gaFDQwBWrz2j/pYPPgAAMIugCgBgIWEVANYvAAD4TVAFALDYyqerHCwCAAAAOxNUAQCECJEAAACA&#10;0wmqAACCZoZVgjAARvEbVQAAzCKoAgAIEygBAAAApxJUAQBsYHRYJfwCAAAAKhBUAQAAQEO+rg8A&#10;gAp+GQIAgLxRh4mepAIAAAAq8UQVAECYT7wDsDsfhAAAYBZPVAEABHmSCgAAADiZoAoAYLHRT1AJ&#10;qQCYvdYAAMAsgioAgIVGHhwKqAAAAIDqfry8+JAVAMCSjdeAkEo4BcDKdccaBADAbD8NAQDAfEIq&#10;ACqzBgEAMIugCgCgAAeEAAAAQEd+owoAYLJnnqYSUAEAAACdCaoAADYhlAIAAABO46v/AAA2IKQC&#10;YKQRv40IAAAreKIKAGCi7w4KBVQAAADAyQRVAAADPfIJdiEVALPc1hhPVQEAUIGv/gMAGERIBQAA&#10;APAYQRUAwABCKgAAAIDH+eo/AIAn3RtSCagAAAAA/uSJKgCABYRUAAAAAH8TVAEAAAAAABAhqAIA&#10;mMzTVABU98hvMQIAwCMEVQAAD3p7WOfgDgAAAOC6X4YAAOB+t2DqsyekPDkFAAAA8BhBFQDAnT57&#10;ekpABQAAAHCNoAoA4A6fPUklpALgBNY7AABm8RtVAAAAAAAARAiqAADu4JPkAAAAAOMJqgAAAKCZ&#10;z35XEQAAduM3qgAA/vn7QM8TVAAAAADzeaIKADjaLaD66FPnPokOAAAAMJ+gCgAAAAAAgAhBFQBw&#10;LE9NAQAAAGQJqgCAIwmpeHS+mDPAqfxuIwAAM/0yBABAV1eDBQdy5s09/zfzBDiBWgcAwPQ+/N9N&#10;p1EAAPptcoRUTJ4r5gvQtbapdQAALN27CqoAgHYbnAuHcw7hzJOrzB2ga31T9wBq1Xr1GShb0wRV&#10;AEDXRu1eGjpzZQTzCOhe59RHgHo1WB0GStROQRUAcHIjqGkzRxwCAOreeuoloL6ezToA/FFfBVUA&#10;wImNosbInNB0A2rhftRQQK08j9oPCKoAgOMaS42QuaDJBtTFetRYQE3sTZ2Hg2u1oAoAOKXR1PiY&#10;D5prQF3sQb0F1EJ1HmhUtwVVAED3hlOTYx5oqAF1safXuvs6BuowqIdGoV+NBw6o34IqAKBrw6mx&#10;OfO6a6YB9RF1GdRC1HGgUE0XVAEAHRtQDc0Z11kjDaiPqM2gFqKOA7X9MgQAQKdmVBPT/xproAF1&#10;EkDdA6BR/fdEFQDQoUEVEvS9tlWYg4BaqUYD6hzqOPA4T1QBAOUbVk1L7euncQZQR1eNrXoN6hsA&#10;+xFUAQBlm1aHTTWuU2fmIKC+1htvtRsAYC+CKgAgRkjV/zp1Zg4CaiqAese6+WT/DX0JqgCAck2r&#10;BmX/a9SZ+QeoqfWvh1oO6h4AG60b/27OjAIAUKJhdai0/zXqzPwD1FN1HVD3ULuB8TxRBQCUaFg1&#10;JPteGw0xoJ6qp4C6B6vmnr059COoAgC2bWA1IPtem1OYg4Ba2vv6qfOg5gGQJ6gCALZrZB0a7XEd&#10;Znm9vrNe2+3vm3/AabW1Wy0H1LkuddI1AbijxvmNKgBgp8ZJSNC7iV0RUl0dB3MPqFhXk7W8w/io&#10;/aDOnV5LKl57tRv68UQVALBNY6PhOKvBnNmwPjIe5h2gtj5XLzsFV6DOcdp+8bsa/t23FTz7bQYA&#10;/197PFEFAOzQ2AoL9rgOs5vgma/1kae1zDegek1N1PCu42pNQJ1T34xCrXnmmkHDmiGoAgCSjYcm&#10;4/Fx96lFcw3Ybz1TQ+uOu/UBNU8No96cc02hF1/9BwBEmg2NxfXxdahqngHXauvs38ljXH12jWC/&#10;/bt9IFevg5oOfLtOeaIKAFjd2Goa545v90b3uzE0v4ATa+zsEC5RW1ddO+sGamDfPSK956DrDn14&#10;ogoAWNJUaCLWNGvVfXbQ+t38Mb+AE2rt+0+ld699PoUP6qC9H8AZBFUAwPTGViM5fkwrej8PvhoP&#10;cwZQZ/eqj2+/OnH1+xVWAfaGta+dOg58R1AFAPxhVBNxejOpGft+PjhwANTbP2viR+/l0VrpQBDo&#10;uG+k5xoH8EpQBQD8z4jmQWMppDIfALX2Wp0cVTO7HQg64AR7RvhsL2DuQA+CKgDgf5t8Deba8epG&#10;kwiowermzLGy9oL9IwA9CaoA4HAOfYzVVQ4WALVYDQVQ/wB4lqAKAA7lt6jmjUk3DhMAdVo9BWrW&#10;nF3qpvrHrPno6/+gB0EVABxkdGNQvSEQTPW/xoD1Sz31+q1z4N4CYG+CKgBobObBXrXmUyjV63oC&#10;1jJ1FeC+WrSijqp5ADxDUAUADc1uRoVUfThUANRv9RTov9+bUU/VPXaZi77+D+oTVAFAIz4tuW4c&#10;qjeIRgFQw9VR4Mz93zN1Vv1j5/2D+Ql1CaoAoNHGfGWDe9p7r0qzBljL1FS+nnOuK/aHsHb+6d+A&#10;9wRVAFDYqg3+Ls2shqbW9QKoXuPVU2smAADzCaoAoKCTAirhVK3rBdClzqup/eeJawwAsAdBFQAU&#10;sfogL3l4I5za+/oAfFSnH61Lu9V6dRUAADIEVQCwqeQB3srDOqHUXtcD4Grdfv3n39Wsneq++goA&#10;vfYo1naoSVAFABturhP/3tUbegHVPtcCYGTt/iiwEk5l3meXtdaeAQCgN0EVAGwgfQAz8tDOYVJm&#10;3AF2W6t2WQ/UWgDYrw/SNwJvCaoAIKTLAZ4GY+14A6DeYn4AAHQiqAKAhXb/4fiPXt9HBznCqefG&#10;GcD6pe4CAAD/7Tf+3cAbBQCYscgKc/jHYSlgLVN3+1y/xNjOmIPmCEDvfYY6D/V4ogoACm242ZNG&#10;CLB2qcUAAMA1gioAGEhAdQ4HooB1Sz3G/AQA4HmCKgAYxGFKXw5BAeuW2ow1HQCAOQRVADCAkKoH&#10;h1eAdUu9BgAA1hJUAQDHctAJoG6z59j7EBDAGWuLeg/cCKoAgGObIqMwz0cNpzEH1OxsHTaPzCMA&#10;gB0JqgCA1hxKrffZ4ajwCva+R9VxAKDLXsf+AWoRVAEALWlMMg3h1f+O6wWo4+PHr+pTVTNet/kE&#10;ALAvQRUAUJqDp7wRB4o+9Qio7fvXetcFAPsIYAZBFQCg+eCS0Z94dwgKqAE16n6162ReAQDsTVAF&#10;AGzN4dKeqn6dFLDnV8Kp9bXq9MwPFlhfAADOI6gCALbgkBJA7QdzDFhhZCiuzjw/fj6kAAiqAMDm&#10;eovxMwpnNvbAeeuWmt9rLXA9gdP3rm//vpoIcI2gCgAGEVZ9Pi5GAcBaYBTWWbkf2fn3Bc07UP8S&#10;/361B+BxgioAGEhY9XsczAauNvfmEFgTeL6Oeu2A2pd7LdY+gAdr57+F0ygAQONGaQWNmLltXoF7&#10;2v179t5jxDUf/R7MQ+6db+aKmmc/2+taGneoxxNVADCpIekSVtnkA2DN2NsOe45nnyAQUpG8R4RW&#10;ah0AWYIqAJjkqyZ31yZLYw5w5lr1zLpk7chxaAvj7xNfQ6zOARCo9776DwD2a8K+a4yfbdg03mub&#10;6G7j7ev/4Lw65t48tw6vmhMj35P5iT2zGtepPrrexhxO4IkqACjYwNh412qu/KAy0G0dYq91xvuD&#10;OfPKHk4dGPXezCOArwmqAAA01A/p9BtsANYaADUOgCxBFQDAgqb6/f+/T1UCMGqNSXtmTRv9Xq2v&#10;zLgfzSt1jrlriK9/BX4aAgAAzTkAe6wN1gewb1PnADiNoAoAINioGwVjBHBqvVPj4az7/eSvzTYD&#10;AL7mq/8AAC402iP/lua1xvVznYDd15SEq7VxxvtWp5l9r5pjZ9Q1ANYTVAEAbNLMVzn8qHj4MOI1&#10;v/0bDqqAE2vpztRlPpoTo+8zYZV6BsAcvvoPAOBBJx9QVDqIeP2KmRmv2YEM8GxtOnk9HP3+BQfY&#10;C6ln+gbco1CbJ6oAADZqqnZuZlNN36PjojkF1ND5HL6CWgYAowiqAAA2a/53PPxLH0p8NS4OTICd&#10;a7pRmD8mvo4N+zX1bEfqEsD9BFUAABseBOzS2O50KLHbAYmDUaBKvRptl6/8e/b1AGfXsh3rJPbp&#10;cCq/UQUA4GAAAEpyEElqfnTfq3V6f7d5oFYA7M0TVQAAFxvezgcUgrL7x8nBB3BS7dzpaSr1F9Sx&#10;HeuE2gTwOE9UAQCgwX6CUA+41QG1QJ0Edcx+1h4a4BpPVAEA8GWj7YAR4GOn1cedDmAdBrNLDag8&#10;FzvWsOT1UJcArhNUAQBwd9P99kBGgAWcSv3LjpXDYGC3uqAuATxHUAUA8ERD6tP0GBM4h4DKeIF7&#10;suYebOZ7txcEeJ6gCgDgycb0xIM4h4+AmkdizBwIg/q1S0ClJgGMI6gCABjQoM5ogqv/7sEp194o&#10;QD+CKfUO1DI1SF0EWEdQBQAwqFE96WDT71Q5nICudq9r7383cMd6J+gDZtWcz+rLR/8dX/dnDgF1&#10;CKoAAAY3RCOb4t2fqvI7XUAXlQKqnV+vg2Fg1n3+VX0RkFOphwL+9tMQAACsa7CpfV1dW+jndphV&#10;LaQC9rl/BCTzr9VudVpNBhjPE1UAABMb2O6HF6cczjiQADXs1NrzyGtwYA/qW/e6Yk8IMIegCgBg&#10;EiFVDw4kqHrPmbv1aphrBvPuLUGqGqdGA+xLUAUAwMNOOOxxGEH1++z1v28u71+/Olyj2eNqHoP9&#10;lPcB0JegCgCAh3QPqRxE0O2eevv3T5/fQqprY/bda5w5rmoy2Et5LwD9CaoAoIn3h0Saql7XNnk9&#10;fcUf9Lmf0vXk5LFXd4wPrL5/VtW9rveqGgSwjqAKAIr7rAH1CXpmza1u3B+cdi+dGFYJqeqNrdoM&#10;9lDeG64fHLRf//fGNQoAUHUhf/BwyIZ9/2uUvn4n/dC4+wH30xn3wU7XYdR4r3xPX71mX/mHerD/&#10;fB39nle/19U1XO3pc2+6llCLJ6oA4KCN/Mlf+cQezf8O3AO4p85YFzoGVKeMrzoN9k8AnEVQBQCH&#10;eT1Y0myeff07Mqdxb11/7d3unx2ux6wxPfEDBoD9FQC9CaoA4FCerjrzmnd8X+Yx7il2uy7d65Kn&#10;qeAMp92P6g9AjqAKAKC5jofpDhJwX7HjNZlZm3aZc0Iqqu8fTqvfr/eV37YFYGeCKgAoxuFoLckD&#10;kU5zxWEJ6vCa91T1Xktfk9njJqQCRt9jn93P7kUAEgRVAHAwX//X97p2eS/mJ+4vTr8m5hxgj6U3&#10;AuhOUAUA0KB5Fk4Bs+vMrq+3c8064UkqAAD4aQgAoJbRB2IOn2q5Xa+31+z9f64+t4VUVLn32OOa&#10;dFuTTx1ntR/3LQCcTVAFAAiril4zARVA37plbYY695b7tU8ddC0BMgRVAICmjBgBFVBtzVK3jCdg&#10;jQFgLEEVAAARDiepwoEVq+uWOQf2H9bebB1UhwHWElQBgAZbQ1b0ehkT4ESptUpIZS0Aetd5vRFA&#10;jqAKANCQGdOlHEwCWC+sBQAAvBJUAQAAfOG0A/Wdw5Lka7v9u33wwD0FnLUGqfsAa/wyBABQ0+2Q&#10;Z1bjdPu7DpGYNW+NAly/b17r/kf/jDXej7e6Zg0AAOA5gioAKExYtT8HyH/OV6OAevv5vfFRCHXP&#10;fTTztWGtsAYAp9dBfZE1EJjPV/8BAJoG4zed5h7z+OO/9/Zvvv/P7rE6tf6ZrwUUUgEAcDpPVAFA&#10;cT5Jvx/X4+85ahQw/xk5nrvW2bev655rL6QC7JvtmwHwRBUAoHkcOlbGC3q799D9maejGHcddlgT&#10;PlsXrBcAeiJ8oAH4D09UAUCTzb3mSeOq8QTzmueu3czffTTWYO+M2gjAxzxRBQCNGm6jsL651mCb&#10;k+Dezb1OT7iZQ0DdffSua8YurxngJJ6oAoBGfDq0Z2M9Y57Mfi8OKYEda969/7/WUoCe+2j9EsCe&#10;BFUAAAdYGRwJqYDV9e39oeOzdchBpjUAAIB1BFUA0MyMT4Pf/taJB08dDikdGIJ6ddLaN+tvCq2s&#10;OUCfdeqZDyOc2hcBzOY3qgCAcs2l93tfA/5dEz3jPWrcgY78xpX6D9jnAzCPJ6oAoKkZX1t0yicI&#10;qzavj1wbIRXgPn5ufBx0mjdAvb212g2wJ0EVAEDhxnWXw0GHlKB2ncbvWKn/QI01Sr0G2J+gCgAa&#10;05Tt3zg/c229FgDrrPoP7l97bQCqE1QBAJrmQkYcCo58/w4pgdOdetit/gMd99pYS4GMn4YAADih&#10;8by97tf/cRXHNZRGAUD9B9i5V7D/NxeB/QmqAKC50w+ThFMaNgDsKwAA2Jev/gOA5k4NJgQyc8fD&#10;QSX0474GwL4b+xogwRNVAGCDrlnGnAL1jovjf9I1UP8B6xAAM3iiCgDQJBsXAPiUgAqwzwRgJkEV&#10;AKBBLmKHg0KHlQDnrT8AaiAAMwmqAOAAt3ChSzOpKc6NlZAKwFoEqH9GAYDRBFUAgGbYuH1LSAW9&#10;73P3uHXJ3ADUPwBSBFUAcIhqT1VVbITfHualXr+ACqD/utTpSWlADay63wdgHEEVAHCpUR3dpFVv&#10;ft+Px+hDxHvG2wECMKu+WPey9fX1Gr1df9/+M1cI6FwDrZcA/QmqAACN74SGdfX7mvXvmxFKAmon&#10;19aX7/6ZeQFYb9bu+QEYQ1AFAJrMp//eLmHNqQ3rzHHWlENv7vFsjXVNAPUPAARVAIAm9m6nHR46&#10;LIXeNdc9vt/69uw1mfHbVZ6sBfXvdGpg3Tns2kEdgioAgAIN6meN1qxDBE0dcDJPUQHqH2ozwDqC&#10;KgCAAs2pkApwn7sWKT6VDr0Jp6yTAGmCKgDQfFKsMfWbVKCe02OM1VzAuqIPAEBQBQBoRId/UnxW&#10;wz/7IEFjDpzM1/1ZH0Dd0xcAkCGoAgA0pkW+dsmVAuhRYx2IAugDAPjtpyEAgN4EHGjSQT1HvTX3&#10;gLf3tPva/tf1BXbiiSoAaN6EGgVNy+rxeDvvjDWo58bW+gNYT/QBAHxFUAUAaEiNzRAfHXy8/2eu&#10;BbATIZV1FNQ8e14A8gRVAIBG1AGA9wxq5HGEVICaZ82res2sK0A3fqMKAIBLjfOV3zfwmwhw7X4b&#10;9bccbI0f0xPGXN0GWL/PPq0u26PA2TxRBQCNG5zT3rPmps6cev1brhmokZ3Xxy5jbu4Aatd+a5T9&#10;9PfjY2ygDkEVADRuzE4JqzQgY8dt5bzRQML394hRMJ6Avajapz+wnwY689V/AEDZZvP2zzRlANdq&#10;6GlWH9Qac1ATwJwEuI8nqgCArb096HPoN2dcNcawJ/dl3bG0XgGQWOesP0BVgioAaKzy1/9psuaP&#10;rUNw4ARqHWDvd85XggNQk6AKANiukTYKc+10UOF6A53q3Q41zYE0oJ+ot78cVbf9XhVQlaAKAA5o&#10;1HY+sNJIAfxtZN0+tc4KawD23+Or1XPWPz0WUM1PQwAAGsXE63n9H1cHgNESB5+7rGkz3ruDZNQI&#10;/cCj+3x9T/Z13+a42g1U4okqADioOV3VrPj0PuYJ7FFLTrzPTvy6PwB7OgAq80QVAAAALQipANbU&#10;LN+QYF0EGMkTVQBwWHOqWdEE7jIXjQK4z4wvgJqnLgMgqAIANISYL7AJoXeNcTutlu30fu+91tYb&#10;1Nmv7417xqHSfeSe7zM/R96jt79lbkANgioAQEOI+QKUJaTKjcXO78nhJNxXy97fYyvvGx/O+Pua&#10;zBiT17+pJgI7E1QBgAboqeYWzBcYY+ThlHtOLav8nkfdCw5nURf2ff1CKlbONesA7O+nIQAAAMgS&#10;Uu3PuK65D2Y+TQBgrTEGwJ4EVQBwGIc1rG40NZuw9p4zCueOa9XrPyugsv8BrDnqIFCDoAoAgFJN&#10;NnTj4EgtM/8B9z0AJxNUAYCmEIZzsAtr67KnF9Wyau9/xVNUriWoVd4T+mCo4ZchAABAUw2gnq3i&#10;wBB1AgB4S1AFAGjKMS8gYOTTVEZTPXv72ncKgoRSgHrdo55778BMgioAgCed3kQ5JAd1Qz3D/Mbc&#10;BACuElQBAHCJA124xkGpemZuAwDAb4IqAAAe4kAX2K0mPROQqGnPEU4Basa+axxAFYIqAADubpSN&#10;Ajxn9GGT+/L3ODw6tsbuvvn62ThVOjh1rQHOroXWAdifoAoAAI0cuFeNGR96G1b5VD+gpj9fSwH4&#10;m6AKAODJplOzD5xWL9Qwc9e8AHisfr7+7+oSwN8EVQAAh9Msw3zJr/z77t+tBmB9AwAgSVAFAHAY&#10;B3ew1qqnUa7+e3zCG+scmGed1kPv9fPXZN4CuxJUAQA0b7Y1pNCrTry/p0f9OxxgmXMAqMEACYIq&#10;AICmTagDZ1CDrv5d9YOqzF2wd975PapRAB8TVAEANGq0Nb/Qv1b4tDZYAzHXOKM3sOYDpxBUAYAG&#10;iiZj6NAEGFnv1BQqMV+xF3bPm1PqJFCXoAoAoGgTqtkEdWP2e1BnzDsA6tdb6zmwu5+GAACgXhOq&#10;2QR1A7AmgnVx/Xu5+n4erVX2E+YgnMQTVQBgY06RcXMQB+oGYF1kj1pv/uXWxdTYV13jzVWgAkEV&#10;AMDmjajmEkjWQjWIHZmXmH9U6Q2uzJdRvYi5ClQhqAIAmNQYai5B3QCsjUDd+//Z9T1Zr9RKoBJB&#10;FQCg4RnYjBprALAuAvqCqzVrRD+iXgLV/DQEAADjmsJRNJeA2gi/10TrIrBy3au89qmX9jNQkSeq&#10;AABNj3EGnuDgA3PQmgiopWoXwHWCKgDQcGGcAHUDc3A7DnqB0+pp5d/EmrEG2GvBOQRVAIDGdIMG&#10;yGEcqBtg7lkXAfUU4ESCKgBAgxrkIA6AKmuWtRFQR9UwgBkEVQAAARpYqMmnrzHnwH2Eaz9jj2+e&#10;AicTVAGAxuxoie8+F1IBYB23RgJqp/oJ8B+CKgAADSRwB+E/5ps1EszTbB27/c3PrkGybqbnhXkJ&#10;VCeoAgA0P8YQ+IaQCnPNGgnsWSs6/ObsM+9B/QQ6EFQBABRoXoGcCsHB+zojWDPPrJOAmtm/fqmf&#10;QBc/DQEAcHoDpMEDPlM1PFDXzDNzFdxfXa/nDtf0VruEVPXeo3oA+/JEFQBoyvlvEzR6zBy+gTq6&#10;qn65WuZY1bXXLKDifWvunlvfdrn25iDQjaAK4P/YuwMdx20rCqDRYP//l9U6gROv1zOWbVL3kTwH&#10;CNAWza5NPlIirymBhSE3C74WbWfhCJw1Z2kF12kAxr/uXv9s1wdgVYIqAIC7RaKXGQNVN4rMMWpr&#10;puttlT4wrmDMee6s9zOeOUc8C6xWnK96PPkCqEdQBQCUWZiNvhiy0QVUmYtt6NSiP+pcL/UFLevI&#10;vZ/1Se/veDtnqbd241dbQj2CKgCAbxaHjzazLGqAxHykFcYkFKlTy/qCnnVlns7OIzOcpHIPAKxO&#10;UAUAYGEI3Ki0oW0eUkOuqfoDzH/n/z2uv/PXqT6GWgRVAIAFGt0WgOoIzp9/W2/eGcPntznn9o0N&#10;SxjjmngZq2fMt+YDgPMJqgBgMjbLqFZ/XlqPOfS4auPDeHXdVUeA+YoK/eJ6C3MTVAEA8LZ3FoxO&#10;WsFjxsT885961kdA3bHsOgyQ86UJAAALNd7x6aaBDUTMff/9nVXnXONUu+gj1AGu/5gfgN6cqAIA&#10;N9sWacQWdd4LwsrUvjmwR01V+XyJ07PvfndjEeach4x9tQWMw4kqAAAO67E4POvF2HDUGRtXNsfM&#10;ga3r6VpTlWpLnQMrX+sBOM6JKgCYxKebZ98t1px4oVWNwUh6/GrXXGru61GnPttnfWRcmstb1aBa&#10;Or/djXmAeQiqAAALNp4SUsEYc6yxukZ7Vr9uq3nAvAnAKwRVAIBFHT+yCQjrzp8rXwMqzn1OULXt&#10;I/c40HdOqDCPGufqChiDoAoAJuBmHaAOm2KuqavV1Nmfr0UfGadwztxw9pxqbPPq9UTNQA2CKgDg&#10;4Q27hR63tWChyIpe2WCrULt+tDBf+wmo1DnjXC+0wufXUn0AsC5BFQDwGyEV97UAPDb7PLnSdUBI&#10;NcZna9VP7nHcy5CZM1r3h7FMq3lCLUGeoAoA+GPR6EYdYKz50GbsHG3n+qu+YbVr6kgnl6lTRy2v&#10;C2oLahBUAQAAsBwB1Rif1QkMmJsxSYX7AXUIeYIqAMBiEWBgPQKX2a4FlU/kCKnO6zf3OAB8d71x&#10;jYCsL00AAADArKqGVJcNMZti5/WbtgaYhzkd5iOoAgDc8PMH7wMBY1X7kLhHuPSZkAoA9wywFo/+&#10;AwA31ADg+niCUQOTnp+7dz8JqQAA6nOiCgCAP6Q29gSvsO74n3kuOfMxfyPNo0IqAAAuBFUAAAD8&#10;TUgFAACcTVAFAAOzGceMtaWuwViZyZnhn9NUmXYHYI7rq3sryPGOKgAAgMH02Eixsd/eszb9qR9n&#10;7g8hFbD6dds8BfA7QRUAAD8upAFjVNuc/7ku/87RjcxRakJABfD7fGjeAviHoAoABl/cwKz1beEO&#10;vOoyb1S6Pn76Wb7792/nR/cDf7YJwGhrOnPYHNd94H3eUQUA/GVxBOAaoBXGM8oJsst/7/VZL7Wr&#10;fjF/Yj5HX8DgY+//F1StAABuoC2yKbkwU5fQf4zOOM5sMmVq5Mx2d32gSj2qRVrWpHqyNoZVOVEF&#10;AG7E3YgDAB/ddwgHAT5fc5lLgVV5RxUAAB8tjD0bvn9fHG3j+/fWCKFZlXlpjOvHJ/2r1YHZ51Rz&#10;HbASQRUALM4CiMr1M3vYcnRz95VN4Nv/76N/z5g/tz9btrfH/q0zh44SsgmoAKhyPfUDFRh8LeUd&#10;VQAw2MXbY/8oVFvX+um9MJypTissoo37c/uyRXv3qpvZa6HiplXF9z29+rlTn83cRbXxryY5+56b&#10;88a7NodzOVEFAIDF24CL5xafRx+e06cew8g782a1X4f7pTqAezeAXr40AQCMt0BpxUKHd2vrvnbO&#10;eATgiG15+c+VP3v1zzfTXPzdv5Ns/xWuAVW+4+VzuOYC8Ok1wX0bMCsnqgAAeHlxnfh7K59Kud80&#10;GG0TwYmfTJ1897/f94VNqc/nrBEDQf0O4PqEtoRVOFEFAABvuJ5GmmVR7HTV8Xaa4e9YLZhMfV8B&#10;sLYEcM/mng94zokqAACLsCaLsFV+yWjRinob0xlzVIswRZ+3b1NQm8x4bfru31u1Nntc5z11AM4j&#10;qAIAgDc2AWb+vhbkc9fdyv37ync/0get21JIpVYBWl1LzKHujWEkgioAGGzBAUkrLNKMNWauDRst&#10;ddvK3KNOAQBW5R1VALAom0D0qJlR62q2900B481BWgGMKdSqcQCsyokqAACL46ZGeleVBTxgHqrD&#10;j2iAWef5Vd7lWuE60qOdPf4P+hNUAcCiN/BagRFrptUi0UYBgGsMc3KNJ1Fv9/PYfR2m6tL7quqt&#10;Q4DHBFUAACyxsNQKrM7mirlJXQL0mberz+crhSxOr8GYBFUAAEy1QLQw/bzvtAKYq8w3gHl5vu9n&#10;3gWqElQBwGKLJosTZluM2+wFc785Sz2CGsbcfOx7rlC/TlXBeARVAGDRBEMusI2Nvu2rJR5Te/DZ&#10;+NEKgPVVne9vXgaq+NIEAAAW6D8tVt9dwPZc+AoK+rFhMV/b6NP6c+8KY0cdAsk59/Kfr/9oGdcl&#10;7QX1OFEFAAvdCNskQn1Am7Fio4Lk9dx1BYw1jvW5mjjehrPN2e7XYCyCKgBYZKHde+Hx7PParKpf&#10;W4/+d/12ziK60lzBe/1WuR88znGu6/kK8xqAuTXXpuZw91WQIKgCAE5ZILqhh/8YC3P3acXNM3Nw&#10;/euk+Q3AvFqtjUef052qgnEIqgBgAT0WGO/c8PuV3pq1Z3HYfzxSs4+r1b6w6vz2NrcBmD9n6Atz&#10;PNCboAoALM5O/3w2S8egj463009jomc72sgZuzZwHXe9AMyXrpOj9dNoc777MRiDoAoAiCwm/TqP&#10;mahjntWGDRLXSPMfGH/6h97z7hntfP93rHgd8MNLaO9LEwAAyQWmRet4C2B+byM1jDGFugagwryb&#10;mJcv98LXf/QQ8C4nqgCAwwsQrbBOP/qV4LENgGQb9RiT+vyc2jGfuj7ONhcCmCPrzLnJR91VfWqG&#10;x/9BfYIqAKDEAtaG17x9u+IGATyrpfQGkto2x5kPAfPivHNuOpjxmHfgVYIqALC4K/O9LWTq1Nan&#10;ffFuHVc7caIm6V1bFWrd/Ot6bU4E48CcOF+NVThFNPM9hvsnaEtQBQCTL/DcPDN6DY+6OWCuYLSx&#10;qwbWmusAzIXz339W+GHM7d/tXgP4jqAKACx4WEDPxWnLP/vsRbQxwqzj8t3PY0yM1WeAe2vzoDo6&#10;+ndWOcU9y3gyH0BbgioAAD5aZFpcjt/2Ftrc1pd6mG++AzAXuues9ohtJ62AW4IqALD4O7yw6f0Z&#10;bZCqzVU2CqDyuFp948hmLID5cOZ7zmqB1XefxX07rEVQBQCUWxBblNRcLNokgHXngtnHks1YwD2F&#10;eXG1mrj9/BX7e5R7EOtXaONLEwDAnAvBHjfL7/6Zl3/PzTtn1e213tQcK835PrPvBmBePO9+dbb7&#10;zMrf51KPt/9UGyfWHNCGE1UAgMUuFtgLjyWLa/Phq59/pppxfQJcK82L+v/371m9BirdizhNBe0I&#10;qgDAYurlP9sClp6LPZsH7doGetSgTRkArKPmb4Pq79PUVzAXQRUAWFwxuZkDDvWu/YzF3HcZvX6E&#10;vwC4F3reNlWvl7ef61k/uuZDfYIqAOCtRYubfYDjZpwzX9kgAhh9vvOI4fHXLyr5s7arfsLqu/62&#10;boUxCKoAwEL648Wem//a9aDe9eOzMQzG4nj8aATAPY7rTn4NdP271B18RlAFABZmJRcWbvTHWqCh&#10;H9GH5u75r/X6GLDm0e7uT4EeBFUAEDbDTb5fdaur9HedcbPCmGLEuVeQ0b/PtQIYe/qAKv3hfhVo&#10;RVAFADARi0VYY0xeN4gqbhQ9+iw2GD/rZ4Cz5pxq95LmwTGuU9YgwKcEVQAQ1PqG3kJOHaFPzRXz&#10;e9R/1d8b6KSVMQrGI9p7nX6zPgFeJagCAJotTixIzqfNbWhoL+NzlPm4WlhVKdwzLgH3JlgbAiv7&#10;0gQAkOE0FZ/Wj8WfueHVOcI8Mb6jfVi1r6vOXan2+nRcGtPA6Nc085h7FvfwwIUTVQDgJha1c9oi&#10;Ve1jrBp7t59nxQ1Km7JgvGpPVupz9//AEYIqALDoa8ICRPseqUmLVeNIP2bm+sqPA6xyHZv9Og1w&#10;9vXC3MejOnC/CzwiqAIAC0CKG2kxpx5r9rN+MV5v68D7q/pfm409mON+3Xd//Zph3iNxvQXGJ6gC&#10;AChm9Mf7AcbYu3PfDGHV2d/Bhh+Yb9NzjDbjk3HmGgZcCKoAIMBpKnrVRGqBSd3+10/ja92H3l31&#10;vH1eaZeVxpj5BFyHoHd9Ca5gTYIqAICgWd499eqfYQF6Tg3YWDKej9ZIxcAqHVaN1o/mVVY34olI&#10;YJx7E6AvQRUAnMwNN6PVgU2bMetAv83Rl2f1Y8VNodvPop6P9aF7DIyD98eBeQZc14CcL00AAOdx&#10;o62tRvpul8XhCJs2o9aKkIqq414r6D8YfRwcGQvX/98o9zvguuazwsycqAIAN+3NPo8g7ntOUI3Z&#10;FrDq9cW7q/iuH/QBo93POJ0J86x7q64jzC3wOUEVAJyk9U21zaI1+90CS13oQ/155nxQNbBS94Br&#10;I6w9nivco5hfoB2P/gMAyi9CRnRZOAmp+K42tIL+HGVMevyn6ycAVL3eeXQnzENQBQDQmE3T8xep&#10;WgHWHmOj/TgAAGh7r3J2aGUNAm159B8AnKDH5tnsN8ajPNrQxihVasVieZ4+rdiXI7wf4v6zGRNr&#10;X58BWNMZjy92HYT2BFUAQOkFRlUCKirVi8WyOSA1P1cPrYwNAFj3fqX1fYr7CuhHUAUAnTlNpU9R&#10;L70X4Vp5HqP15xm/Wu41/owdAFjnvuqTexX3DNCfoAoA4CABFeoFfftY9cDqSD/ahAKA+e9VgJq+&#10;NAEA9LPaaapZb/4v/TjK5mviRcIzjrNRPpMF91xm6M+R55/rXD9DEGluAABgJE5UAQDcGW2T8tGG&#10;pBMf89ePjWjzQ/V5aeS2OvrZjUMAAPicoAoAOlnx3VSjb+CO+PltktZqAyGGed1Y/vM7zTwubr+b&#10;+RgAAN4jqAIASrps/p216SegYrQa0v+MPF/NGlwJrQAA4D2CKgCgpDM2+QRU57V1735caVPYBniu&#10;zvQp79RLqn9Hf/wiAADrEFQBQAc2hvRPS+9sctqgVEuM0c8rhlSrzU+rhekAAPAqQRUANNZr880m&#10;V92+6UWfqyc1MXc/r9yfK4ZVM9WA8A0AgJYEVQDA9ARUzFBT6mIu+pPv5hK1AQDAagRVANCQ01Tz&#10;9kFvyT4++5fxPU5SnPkdhFTmE/rUtfZ+3A7GPwAAsxNUAUBxNqiOEVAxa52pkfn6Wp8eaxfB1bF2&#10;UE8AAIxOUAUADM1GZrt2tNlZr870CSu71r953nUQAIC5fWkCAGijx0aRTep+Lm2bbl/9u+7YVh/r&#10;9rl+1Wb6BAAAfudEFQA0IKQa57sLp0iPbTWyLn37eds5PQQAAPMRVAEAw/p0w/KsDc8RNqdtoOfq&#10;Qz+s0e/6tk87Cq5cLwAAGJ+gCgAKsgk0R7uO0o/q7XcCKn3PuPO6PgQAgPEIqgCAIb2zGXn5dy6b&#10;mr03MoUO69SUetH/+rgWjwg8Z6yoaQAAWhJUAcCHWm+G2fwZq7/0nZpQM1DPd2NLgHXuvGmOAwDg&#10;CEEVAHzAhlfOGSejjn6OGep4xc3EdP3YwF2jFvRzvWuH63dubBkPAAA88qUJAKAOGzj/GGUDcab+&#10;OrvNk213+a5CKnC9NQ5z86+gEACAW05UAcCbbLKszQYnasdcrq/nG4+u7TXGnrEDALAWQRUAvKHH&#10;RpZNmdfbIvX4v1H6qsrjEWcet8a5mtDXc15/zJ21xqbxBAAwN0EVAMBBNsrG7JsqG87qB8afUwRY&#10;GY/a3ZwKADAPQRUAvMhpqrWs1DeX2p7t+wqpSNSG/l73miDIyo1h4w4AYFxfmgAAGFnPjakVN71m&#10;2WS9fI8qj/qzebpWbehv1ySt4PoFAMBrnKgCgDCbWu3asMUmlf4YU7UNSnWkTnBNUn+5MW4OBgAY&#10;i6AKAF5gk2lONrT+rHNtop7M3/qevvXhniIz3o1TAIB6BFUAcJB3U9V3ac9X+0kfYDyPM/dWbmP9&#10;zxnXLNaZUwAAViKoAoADbCSd3942j9p4dyNUH7zWxlqh9txgDmeG+UMd97u/M48DAGQJqgDggB6/&#10;erYpkusrbY8xXN9Im/JqgTPrTGDVZ74xjgEAcgRVAHCATaGx2GxqV/faUo2NPueav5l1/vnpEXbq&#10;vu1cYc4HAOhLUAUAT3g3FaPzHhTj1/ytHlhrLjLv959LjH0AgHYEVQDwA5s82kq/eum87z/eXHLW&#10;fKQmmG0ecy13fQQASBBUAQDl2PDp06aVNiC9f4jR+0JdMON4cRKr/TXNXAEA8JygCgC+0WujxoYF&#10;xlb9TVDjtEZtPHoXz7N3p3ncH/SpbwHW+/OaOQMA4Mk90/9vmLQCANxfIIVUsTazmVO/n+77aLbN&#10;SzVYpz5v++LZY7Y87g/mvX9ybQEAmJsTVQBAEx4XtI6Z+9lGIuoD+o4R9woAANwTVAHASWxwUqUO&#10;bRIam6O5r9nro7TUMswz584+nj0CEADge4IqALjhkX+wFmNz3Dn57E1ttQLnjbHr+H70nrrR5zRz&#10;CQDAnwRVAAAsxSYhagbGGnMznaB89r49AIAVfWkCAPiH01T59rNhc44V2/nyna//qACMFzAWAQCo&#10;w4kqAPjLi71Zzwrv97GpiRqC9cbkSNe2+0ccAgCsSlAFwNJ6b2bYeKCyWcMq4w51BMbuWfd6AAB8&#10;zqP/AIASbArn2l3bA+D+AgCAlMvGhFYAYM2LoNNUpdrTRtL8Y+IM6kgdqiNgpLnIfAMA4NF/ACxK&#10;SDVWe3KOa92O2p82+1BHQI+5oPV10TwDAPA7j/4DgMZsPjBDDatjzN8Ax6+LR+YP11cAgMecqAJg&#10;Ob1Oi9h40Haz9ssIJ6zUEGoISM8To59MBgBIcaIKgKXYONAvvO76C/Dbf7QKPetthb8TMI8BAPAP&#10;J6oAoIHVNyQu31/YtHbN3/b/7S/KH40N7/qg0pyifgBzDQBAlhNVACzDI//W7B/O8ei0lbFB9blV&#10;jQLmFwCAPCeqAFiCkArmHt/G4pxu+9VJPGDkOQwAgO85UQXA9JzU0caoQcbX6v1o3rMGAABQixNV&#10;AEyt5+a1jU7tifpBjQAAAPAZJ6oAmJYTFgDzeSdwElIBAADU5UQVALzBpicYj+T7/KcfJKgLAACA&#10;MQiqAJiSR/7N0dYA5mMAAIC5efQfALzApigAAAAAtONEFQDT6XHCR0AFAAAAAO05UQXAVIRUNdv7&#10;WRtqYzVT7c8EAAAAzuFEFQA8IDhpS5AAAAAAwCOCKgCmIAjR5qgZAAAAYDwe/QfA8FpvfjtNNX4f&#10;shZjFgAAAMYlqAJgaL0CDsEJjEFIBQAAAGMTVAEwLCFVVsuAQNiAugEAAIA1CaoAGFLvMMkGOAAA&#10;AAD0J6gCgDtCKu0NAAAAwDl+aQIARuIk1Vy0NwAAAMDaBFUA8JfABAAAAAASBFUADKHnSSohVaZP&#10;tDvqBwAAAPCOKgDK6xFSXTa5r/9o4Xn6FfUDAAAAjEVQBUBprTejhVO1+kXYAAAAALA2QRUAZQkx&#10;AAAAAGBugioAShJSrcHpNgAAAIC1CaoAKEdIVZ+ACTUIAAAAtCCoAqCUniGVje0x+gkAAACAdQiq&#10;AChDSLUWfQIAAACAoAqAEoRUAAAAALAeQRUAcUIqAAAAAFjTL00AQFLrkEowBQAAAADjcKIKgBgh&#10;FQAAAACsTVAFQISQSt8BAAAAgKAKgNMJqQAAAACAC++oAuBULUMqARUAAAAAjE1QBcBpWoVUAioA&#10;AAAAmINH/wFwCiEVvWqCNftb/QAAAMAcnKgCoCuP+gN6MB8AAADAHARVAHQjpOLdGtHf5gIAAABg&#10;DR79B0AXQioAAAAA4BlBFQDNCakAAAAAgCM8+g+AplqFVAIqAAAAAJifE1UANCOkAgAAAABeIagC&#10;oAkhFQAAAADwKkEVAB8TUq1FP6EGAQAAgFa8owqAj3waUtlwRk0AAAAArEtQBcBLWp2euhBIqAHU&#10;i3kDAAAA1ubRfwAcJqRCSEWSeQMAAADmI6gC4BAhFTDTPAQAAADUIKgC4EeXjWEhFVBpTtIKAAAA&#10;MA/vqALgIe+VIUGdAAAAAKxFUAXAH1qFVEIHoDXzCgAAAMxFUAXAvwRUJKkbAAAAgPUIqgD427sh&#10;1TVcuPz7ggagJ3MMAAAAzEdQBcBb7jeMbSDTsp5AjQAAAMAaBFUAHGajGHiFx4kCAAAAz1ye06QV&#10;AIDnNw2NQod7Qgg1o04AAABgXV+aAACA6noFpQAAAECWoAoAeEpIgJoBAAAAehBUAQAxHucGAAAA&#10;sDZBFQAAAAAAABGCKgDgKSefAAAAAOhBUAUARAi/AAAAABBUAQBPbdu2awVeIYgEAAAAjhBUAQAA&#10;AAAAECGoAgAAAAAAIEJQBQCczmPhAAAAALgQVAEAT12CJeESAAAAAK0JqgCAw1oEVgKvNWzbtmsF&#10;AAAA4BlBFQBwGiEVagcAAAC49UsTAAC9CRkAAAAAeMSJKgDgZa8ET0Iqzqw3AAAAYCxOVAEAb7mG&#10;B9d3Ed3+d8ECAAAAAEcIqgCAj9yHUkIqAAAAAI7y6D8AAEq7ntoDAAAA5iOoAgAAAAAAIEJQBQBA&#10;U05AAQAAAEcJqgAAAAAAAIgQVAEAUNq+75tWAAAAgDkJqgAAAAAAAIgQVAEA0JQTUAAAAMBRgioA&#10;AAAAAAAiBFUAADS1bdve6s9yOgsAAADmJqgCAAAAAAAgQlAFAAAAAABAhKAKAAAAAACACEEVAABl&#10;Xd531fKdVwAAAEAtgioAAErb933TCgAAADAnQRUAAKU5UQUAAADzElQBAAAAAAAQIagCAKA0j/4D&#10;AACAeQmqAAAAAAAAiBBUAQAAAAAAEPFLEwA8tm3bfv3PHjsFAAAAANCeE1UAADRzG/K34IcCAAAA&#10;MDdBFcATNkkBAAAAAPoQVAEAUFbrE1oAAABALYIqAADKcqoVAAAA5vZLEwA8ZnMUAAAAAKAvJ6oA&#10;AAAAAACIEFQBANBE6/dJOdkKAAAA8xNUAQAAAAAAECGoAgAAAAAAIEJQBQAAAAAAQISgCgCAj7V+&#10;PxUAAACwBkEVAAAfEVIBAAAA7xJUAQAAAAAAECGoAgAAAAAAIEJQBQDA2zz2DwAAAPiEoAoAgLft&#10;+75pBQAAAOBdgioAAAAAAAAiBFUAAHzEqSoAAADgXYIqAAAAAAAAIgRVAAAAAAAARAiqAAAAAAAA&#10;iBBUAQAAAAAAECGoAgDgI9u27VoBAAAAeIegCgCAcvZ937QCAAAAzE9QBQBAKUIqAAAAWIegCgCA&#10;t3nsHwAAAPAJQRUAAAAAAAARgioAAAAAAAAiBFUAAAAAAABECKoAAHhLj/dT7fu+aVkAAABYh6AK&#10;AAAAAACACEEVAAAAAAAAEYIqAAAAAAAAIgRVAAAAAAAARAiqAAAAAAAAiBBUAQAAAAAAECGoAgDg&#10;Zdu27VoBAAAA+JSgCgCAEvZ937QCAAAArEVQBQAAAAAAQISgCgAAAAAAgAhBFQAAAAAAABGCKgAA&#10;4ryfCgAAANYkqAIAAAAAACBCUAUAwEu2bdu1AgAAANCCoAoAAAAAAIAIQRUAAAAAAAARgioAAAAA&#10;AAAiBFUAAAAAAABECKoAAAAAAACIEFQBAHDYtm27VgAAAABaEVQBABC17/umFQAAAGBNgioAAAAA&#10;AAAiBFUAAMQ4TQUAAABr+6UJAAA4m4AKAAAAuHCiCgCAUwmpAAAAgCtBFQAAAAAAABGCKgAADtm2&#10;bW/5Z7X88wAAAIAxCaoAADjVbUAlrAIAAIC1CaoAAIjxvioAAABYm6AKAAAAAACACEEVAAARTlMB&#10;AAAAgioAAAAAAAAiBFUAABziBBQAAADQmqAKAAAAAACACEEVAAAAAAAAEYIqAAAAAAAAIgRVAAAA&#10;AAAARAiqAACI2LZt1woAAACwNkEVAAAR+75vWgEAAADWJqgCAAAAAAAgQlAFAMAhHtUHAAAAtCao&#10;AgAAAAAAIEJQBQAAAAAAQISgCgAAAAAAgAhBFQAAAAAAABGCKgAAntq2bdcKAAAAQGuCKgAAAAAA&#10;ACIEVQAAAAAAAEQIqgAAAAAAAIgQVAEAAAAAABAhqAIAAAAAACBCUAUAwI+2bdu1AgAAANCDoAoA&#10;AAAAAIAIQRUAAAAAAAARgioAAAAAAAAiBFUAAPxo3/etx5/r3VcAAACAoAoAgJhLWCWwAgAAgHUJ&#10;qgAAAAAAAIgQVAEAAAAAABAhqAIAAAAAACBCUAUAQNS+75tWAAAAgDUJqgAAAAAAAIgQVAEAAAAA&#10;ABAhqAIAAAAAACBCUAUAAAAAAECEoAoAAAAAAIAIQRUAAAAAAAARgioAAH60bduuFQAAAIAeBFUA&#10;AAAAAABECKoAAIjZ933TCgAAALAuQRUAAAAAAAARgioAAAAAAAAiBFUAAPzI4/kAAACAXgRVAAD8&#10;aNu2XSsAAAAAPQiqAAAAAAAAiBBUAQAAAAAAECGoAgDgWz0f++fdVwAAAICgCgCAh7ybCgAAAOhN&#10;UAUAwOmcpgIAAAAuBFUAAAAAAABECKoAAAAAAACIEFQBAAAAAAAQIagCAAAAAAAgQlAFAAAAAABA&#10;hKAKAAAAAACACEEVAAAAAAAAEYIqAAAAAAAAIgRVAAAAAAAARAiqAAAAAAAAiBBUAQAAAAAAECGo&#10;AgDgD9u27VoBAAAA6E1QBQAAAAAAQISgCgCAU+37vmkFAAAA4EJQBQAAAAAAQISgCgAAAAAAgAhB&#10;FQAAAAAAABGCKgAATuP9VAAAAMAtQRUAAAAAAAARgioAAN5yOR3lhBQAAADwCUEVAAC/2bZt1woA&#10;AADAGX5pAgAA3iHQAgAAAD7lRBUAAAAAAAARgioAAP7V85SU91kBAAAA9wRVAAB0J6QCIOHyAwyP&#10;qgUAqE1QBQBAV0IqABIEVAAAY/ilCQAAAIDZ+KEEAMAYnKgCAAAAAAAgQlAFAMC/Wv/63K/ZAQAA&#10;gJ8IqgAA6EJIBQAAADwjqAIAAAAAACBCUAUAQHNOUwEAAABHCKoAAPiNkAkAAAA4y7bvu1YAAODP&#10;G8Vte/lGUcgFAAAAvEJQBQDAzzeMBwMrIRUAAADwKkEVAADPbxpvwiqBFAAAANCKoAoAAAAAAICI&#10;L00AAAAAAABAgqAKAAAAAACACEEVAAAAAAAAEYIqAAAAAAAAIgRVAAAAAAAARAiqAAAAAAAAiBBU&#10;AQAAAAAAECGoAgAAAAAAIEJQBQAAAAAAQISgCgAAAAAAgAhBFQAAAAAAABGCKgAAAAAAACIEVQAA&#10;AAAAAEQIqgAAAAAAAIgQVAEAAAAAABAhqAIAAAAAACBCUAUAAAAAAECEoAoAAAAAAIAIQRUAAAAA&#10;AAARgioAAAAAAAAiBFUAAAAAAABECKoAAAAAAACIEFQBAAAAAAAQIagCAAAAAAAgQlAFAAAAAABA&#10;hKAKAAAAAACACEEVAAAAAAAAEYIqAAAAAAAAIgRVAAAAAAAARAiqAAAAAAAAiBBUAQAAAAAAECGo&#10;AgAAAAAAIEJQBQAAAAAAQISgCgAAAAAAgAhBFQAAAAAAABGCKgAAAAAAACIEVQAAAAAAAEQIqgAA&#10;AAAAAIgQVAEAAAAAABAhqAIAAAAAACBCUAUAAAAAAECEoAoAAAAAAIAIQRUAAAAAAAARgioAAAAA&#10;AAAiBFUAAAAAAABECKoAAAAAAACIEFQBAAAAAAAQIagCAAAAAAAgQlAFAAAAAABAhKAKAAAAAACA&#10;CEEVAAAAAAAAEYIqAAAAAAAAIgRVAAAAAAAARAiqAAAAAAAAiBBUAQAAAAAAECGoAgAAAAAAIEJQ&#10;BQAAAAAAQISgCgAAAAAAgAhBFQAAAAAAABGCKgAAAAAAACIEVQAAAAAAAEQIqgAAAAAAAIgQVAEA&#10;AAAAABAhqAIAAAAAACBCUAUAAAAAAECEoAoAAAAAAIAIQRUAAAAAAAARgioAAAAAAAAiBFUAAAAA&#10;AABECKoAAAAAAACIEFQBAAAAAAAQIagCAAAAAAAgQlAFAAAAAABAhKAKAAAAAACACEEVAAAAAAAA&#10;EYIqAAAAAAAAIgRVAAAAAAAARAiqAAAAAAAAiBBUAQAAAAAAECGoAgAAAAAAIEJQBQAAAAAAQISg&#10;CgAAAAAAgAhBFQAAAAAAABGCKgAAAAAAACIEVQAAAAAAAEQIqgAAAAAAAIgQVAEAAAAAABAhqAIA&#10;AAAAACBCUAUAAAAAAECEoAoAAAAAAIAIQRUAAAAAAAARgioAAAAAAAAiBFUAAAAAAABECKoAAAAA&#10;AACIEFQBAAAAAAAQIagCAAAAAAAgQlAFAAAAAABAhKAKAAAAAACACEEVAAAAAAAAEYIqAAAAAAAA&#10;IgRVAAAAAAAARAiqAAAAAAAAiBBUAQAAAAAAECGoAgAAAAAAIEJQBQAAAAAAQISgCgAAAAAAgAhB&#10;FQAAAAAAABGCKgAAAAAAACIEVQAAAAAAAEQIqgAAAAAAAIgQVAEAAAAAABAhqAIAAAAAACBCUAUA&#10;AAAAAECEoAoAAAAAAIAIQRUAAAAAAAARgioAAAAAAAAiBFUAAAAAAABECKoAAAAAAACIEFQBAAAA&#10;AAAQIagCAAAAAAAgQlAFAAAAAABAhKAKAAAAAACACEEVAAAAAAAAEYIqAAAAAAAAIgRVAAAAAAAA&#10;RAiqAAAAAAAAiBBUAQAAAAAAECGoAgAAAAAAIEJQBQAAAAAAQISgCgAAAAAAgAhBFQAAAAAAABGC&#10;KgAAAAAAACIEVQAAAAAAAEQIqgAAAAAAAIgQVAEAAAAAABAhqAIAAAAAACBCUAUAAAAAAECEoAoA&#10;AAAAAIAIQRUAAAAAAAARgioAAAAAAAAiBFUAAAAAAABECKoAAAAAAACIEFQBAAAAAAAQIagCAAAA&#10;AAAgQlAFAAAAAABAhKAKAAAAAACACEEVAAAAAAAAEYIqAAAAAAAAIgRVAAAAAAAARAiqAAAAAAAA&#10;iBBUAQAAAAAAECGoAgAAAAAAIEJQBQAAAAAAQISgCgAAAAAAgAhBFQAAAAAAABGCKgAAAAAAACIE&#10;VQAAAAAAAEQIqgAAAAAAAIgQVAEAAAAAABAhqAIAAAAAACBCUAUAAAAAAECEoAoAAAAAAIAIQRUA&#10;AAAAAAARgioAAAAAAAAiBFUAAAAAAABECKoAAAAAAACIEFQBAAAAAAAQIagCAAAAAAAgQlAFAAAA&#10;AABAhKAKAAAAAACACEEVAAAAAAAAEYIqAAAAAAAAIgRVAAAAAAAARAiqAAAAAAAAiBBUAQAAAAAA&#10;ECGoAgAAAAAAIEJQBQAAAAAAQISgCgAAAAAAgAhBFQAAAAAAABGCKgAAAAAAACIEVQAAAAAAAEQI&#10;qgAAAAAAAIgQVAEAAAAAABAhqAIAAAAAACBCUAUAAAAAAECEoAoAAAAAAIAIQRUAAAAAAAARgioA&#10;AAAAAAAiBFUAAAAAAABECKoAAAAAAACIEFQBAAAAAAAQIagCAAAAAAAgQlAFAAAAAABAhKAKAAAA&#10;AACACEEVAAAAAAAAEYIqAAAAAAAAIgRVAP9jz44FAAAAAAb5Ww9jT2kEAAAAAMBCVAEAAAAAALAQ&#10;VQAAAAAAACxEFQAAAAAAAAtRBQAAAAAAwEJUAQAAAAAAsBBVAAAAAAAALEQVAAAAAAAAC1EFAAAA&#10;AADAQlQBAAAAAACwEFUAAAAAAAAsRBUAAAAAAAALUQUAAAAAAMBCVAEAAAAAALAQVQAAAAAAACxE&#10;FQAAAAAAAAtRBQAAAAAAwEJUAQAAAAAAsBBVAAAAAAAALEQVAAAAAAAAC1EFAAAAAADAQlQBAAAA&#10;AACwEFUAAAAAAAAsRBUAAAAAAAALUQUAAAAAAMBCVAEAAAAAALAQVQAAAAAAACxEFQAAAAAAAAtR&#10;BQAAAAAAwEJUAQAAAAAAsBBVAAAAAAAALEQVAAAAAAAAC1EFAAAAAADAQlQBAAAAAACwEFUAAAAA&#10;AAAsRBUAAAAAAAALUQUAAAAAAMBCVAEAAAAAALAQVQAAAAAAACxEFQAAAAAAAAtRBQAAAAAAwEJU&#10;AQAAAAAAsBBVAAAAAAAALEQVAAAAAAAAC1EFAAAAAADAQlQBAAAAAACwEFUAAAAAAAAsRBUAAAAA&#10;AAALUQUAAAAAAMBCVAEAAAAAALAQVQAAAAAAACxEFQAAAAAAAAtRBQAAAAAAwEJUAQAAAAAAsBBV&#10;AAAAAAAALEQVAAAAAAAAC1EFAAAAAADAQlQBAAAAAACwEFUAAAAAAAAsRBUAAAAAAAALUQUAAAAA&#10;AMBCVAEAAAAAALAQVQAAAAAAACxEFQAAAAAAAAtRBQAAAAAAwEJUAQAAAAAAsBBVAAAAAAAALEQV&#10;AAAAAAAAC1EFAAAAAADAIgHas2MBAAAAgEH+1sPYUxqJKgAAAAAAABaiCgAAAAAAgIWoAgAAAAAA&#10;YCGqAAAAAAAAWIgqAAAAAAAAFqIKAAAAAACAhagCAAAAAABgIaoAAAAAAABYiCoAAAAAAAAWogoA&#10;AAAAAICFqAIAAAAAAGAhqgAAAAAAAFiIKgAAAAAAABaiCgAAAAAAgIWoAgAAAAAAYCGqAAAAAAAA&#10;WIgqAAAAAAAAFqIKAAAAAACAhagCAAAAAABgIaoAAAAAAABYiCoAAAAAAAAWogoAAAAAAICFqAIA&#10;AAAAAGAhqgAAAAAAAFiIKgAAAAAAABaiCgAAAAAAgIWoAgAAAAAAYCGqAAAAAAAAWIgqAAAAAAAA&#10;FqIKAAAAAACAhagCAAAAAABgIaoAAAAAAABYiCoAAAAAAAAWogoAAAAAAICFqAIAAAAAAGAhqgAA&#10;AAAAAFiIKgAAAAAAABaiCgAAAAAAgIWoAgAAAAAAYCGqAAAAAAAAWIgqAAAAAAAAFqIKAAAAAACA&#10;hagCAAAAAABgIaoAAAAAAABYiCoAAAAAAAAWogoAAAAAAICFqAIAAAAAAGAhqgAAAAAAAFiIKgAA&#10;AAAAABaiCgAAAAAAgIWoAgAAAAAAYBEYojJEJ+8aLwAAAABJRU5ErkJgglBLAwQKAAAAAAAAACEA&#10;pfhL4pCjAACQowAAFAAAAGRycy9tZWRpYS9pbWFnZTMucG5niVBORw0KGgoAAAANSUhEUgAAAdMA&#10;AACsCAYAAAAg/UYNAAAACXBIWXMAAAsTAAALEwEAmpwYAAAgAElEQVR4nOydeXxU1fn/n3POXWfu&#10;bNkmCSEh7ATZJAiyIyq4Ua2ipRYUa6vWvS3U9af9uqCl1a9aVHBXvi7BBRcQEQkiO5OEJEy2STIh&#10;kwzZM5PZ7517z++PzFBqtW4goPf9es0rEHjdOXfm3POc8yyfB0BHR0dHR0dHR0dHR0dHR0dHR0dH&#10;R0dHR0dHR0dHR0dHR0dHR0dHR0dHR0dHR0dHR0dHR0dHR0dHR0dHR0dHR0dHR0dHR0dHR0dHR0dH&#10;R0dHR0dHR0dHR0dHR0dHR0dHR0dHR0dHR0dHR0dHR0dHR0dHR0dHR0dHR0dHR0dHR0dHR0dHR0dH&#10;R0dHR0dHR0dHR0dHR0dHR0dH5xtAJ3oApxIOh4PFGFsDgYDE8zxjtVrjwWCwZ+LEiSGEUPxEj09H&#10;R0dH58TAnOgBnCpQSvGhQ4dy/vCHP1wSiUSGl5SUpHAcBytWrNgiy/L+hoaGxt7e3nBhYaFyoseq&#10;o6Ojc6yhlHL19fUCQkjwer0kOztbjcfjkWAwGNXXPf1k+q1xOByGurq6SYsXL35QVdVhoiiaI5EI&#10;mM3m5nA4fHDJkiW7brzxxl1ZWVn1WVlZvQCgIYToiR63jo6Ozg+BUop7enqksrKy0UVFReP9fv+g&#10;mpoaccKECaFx48Y1zJ8/35mWlnbI6/X6x44dG0UIqSd6zDonMXv27DE/8cQTc7KysjaKongIACIY&#10;Y9VisSgsywYwxq2EkK0LFiy4/9NPP50SCATSHQ4He6LHraOjo/NDcLlc5ueee+4yURTXAoCHYZje&#10;9PT0PoRQLwAcNhqNpcOHD3/l0UcfXezz+QZTSsmJHrPOSUxRURFpaWnJ+fWvf7146dKlT1it1i8Q&#10;QgGMsQIAqtFoVDmOiwFAmyAI+84777yHtm7den5paWm2y+XiKaW6F0Dnv0IpJW63Wzh06JDN6/Wm&#10;VVdXp+7atUssLi5m9Pmjc6Jwu92Zubm5j0qSVC6KogIAWvIlSZIGACrDMD6e56v/+Mc/3nLgwIHh&#10;J3bEJwb9Af0OFBUVkbFjxxpkWR6wbt26Kf/4xz9+LctyAc/zGaFQ6Ej82WAwqOFw2MeyrGvu3Ll7&#10;7rnnnvfS09Orhw8f3q27fnW+Cq/Xa+jo6Mj/7LPPJmzduvW0np4eS25ubvj888932my2w+np6T02&#10;m81HCAlFIpEQISRUUFAQRwhpJ3rsOj9tnE6n5HK5pl188cVXGI3GC0OhkM1isZC+vj6glIIgCBCN&#10;RjVCSJzn+bUdHR1vS5K06USPW+cUgFLK7Nmzx7569eo5APAcANQRQmRBEFSGYTSMscbzvMaybIRh&#10;mBaz2bz+kUce+XVFRYWNUopP9Ph1Th4opYhSyuzbt2/qzJkz7+d5vgQAWgVB6OZ5vpNl2UMAUAMA&#10;ZSaTaevYsWNf/u1vf3vP2rVrL6mpqSmsr68fWFNTYyouLtaTCXWOC5RS3N3dbV61atWVNpvtQ0EQ&#10;eniej0PidIox1gBAY1k2DgDv1NfX/0r3puh8ayil2OVy8R6PZ/L06dPv4TiuEgB8VqtVNRgMGgBo&#10;qampGsMwMgC0A8A/Kisrx7rdbkGfZDpJHA4Hu2vXrpTrr7/+luzs7M0Mw4Ty8vJkjuNUjuM0lmU1&#10;hmE0QRBUk8kUEwTBDwBeAKgRBOHz/Pz85x944IHramtrpx8+fHiQ0+lMcTqdnD7HdI41ra2tA1et&#10;WrWIZdl9hBAf9BtQDQA0URQ1AFAFQdi0du3a3zmdTkmPnep8J1wuF19eXn7adddddzMA7CKE9AGA&#10;lpubqwGAxvO8YjabezDG/9y3b98kh8Nh0Bc6nSSUUnbXrl0pQ4YMuZsQshsAIoQQRRAEFfozwo/E&#10;p47+O0JIY1lWQQj5WZZ1A8DO9PT0V2666aY/l5aWzurt7c1raGiwUEr1E6vOMYFSiiORSO7VV199&#10;h9ls3sVxXBQScxEhpDEMo1mt1s0vvvji7z0ej6h74XS+E5RS9Mknnxj3798/+IorrlglimKdwWCI&#10;WywWleM4DQBiAODJycm5z+v15jmdTu5Ej1nn5IFSipxOJ1dXVzczKyvrHrPZvEUUxUOEkEBGRsYR&#10;Vxok3GkMw2iEkH8zqhhjTRRFxWw2+zmOO8Tz/LbCwsJnli9f/vuSkpKxZWVlVv2UoHMscLvdQmdn&#10;53BCyJNWq7WNEBKHo1y9kiR98uSTT16jHxh0vheUUnHDhg15Q4YMWWMwGJoYhlEBQGMYRuU4rpcQ&#10;sum1115bpO/WdL4Ot9stuFyu9JqamrEXX3zxPTabbT0AVGKMmzDGbQDQCwAhAJCTJwFIGFOGYf7t&#10;5IoxlhmG6TEajdWjR49+5a9//evSAwcODHe5XPwJvEWdnwBFRUWku7vbfOmlly4TRbEiEcbSBEHQ&#10;EEIqwzCfPPXUU0tP9DhPBLoL6AdCKUWbN2/GkUiEa2hosCGETCkpKdDd3Q0syyqqqvZcdtllu6ZO&#10;nVrf3t4ez8nJ0bN5df6D/Pz8KABEKaXdjzzyiFsQBAkhZNu+fftwv98/qKWlJb+2tnZ0dXX1ELfb&#10;nRmLxThCCNK0/mRejuMAIQSapoGmaYyqqtZQKGR2Op0DHnroofHvvffepDfeeONvlNJmPQNY5/uy&#10;cOFCevjw4fjll1/ue/fdd7sxxiohhESj0eRJVLNYLD/LNU43pj8QhBCtrKyUnE5nPgCkmkwmobu7&#10;G/E8D5FIJMaybI/JZGpqa2vrkWWZ6qUxOv+NhKELUEqD9fX1PRjjkMlkauc4rj0YDEb8fr+PYZgc&#10;TdPSFUWxAYAUj8cZhmGAUgqUUsAYAyEEVFXFLMtKJpNpSE1NjUwIGVZWVhZyOBw+Xf7t1CThPsUA&#10;QAHgRKwnNBQKqYqiqJTSr9yUqaoKlFL0c1vrdGP6A3E4HKzdbh8xf/78pQAwNBgM8izLUoZhlFgs&#10;1jhy5MjtCxcuLM3Pzz+cnZ2ti+HrfCsQQpRSKre0tLSOGDGic8KECTWXXnrpF5IkidFoNGXr1q3D&#10;Pvzww0m7du0arapqjizLqaqqSgghHmN8xLDKsgzd3d0iQmjIqFGjbnzjjTfWjxgxYktxcXHbnDlz&#10;9Pl4CkEpRc3Nzdb169ePstls6oQJE/p6e3sPW63WEELoR9scDR06VP3iiy9oYkyAEAJIGHdKj9hP&#10;lPjdzwbdmP5ALBaL/b777ivo6ek5A2OcYjAYkKZpSigUcg8ZMuTTlStXvjlu3Di33W6PnMhxUkpx&#10;SUkJsdvtTE9PD1YUhYqiGC8oKFB1Lc2Tk8TOPp54hQGgl1KKtm3bRs4555yqadOmfaEoSvbevXsH&#10;b9q0aZzD4Rje2dk5UFGUdI7jLJIkGYPBIE5PT0ednZ0mg8Ewc9GiReoTTzyhLlq06H0A6DuhN6jz&#10;XUGpqak5q1evvsrj8WSlpaX1nX/++aW33nrr1ra2NldmZmbouA+gf5NH4/H4EWP6ZRKn559dApJu&#10;TH8AlFK0d+/egnfffXd8JBJJYxiGCwaDcYRQL8/zGzZt2rRh6NChlQAQP1EuD0opKikpET/99NMB&#10;Lpcrv7e3115fXy/k5+drFovFpyhKu9fr7ers7Az29PT4Zs+eHfq5uWdOJY4ysAFKaXDbtm2ts2bN&#10;qrjooos+43ne2tjYmL5p06bC9evXjzl48OBInucHdnV12SRJEoLBoJnn+Sl33XWXMmvWLIfb7ZYT&#10;sVqdU4CSkhJiNBolv9+fHQgExoXDYenll18+Y8OGDcPvu+++z9ra2j7v7u72jR49Wj7OQ6GJI+h/&#10;rBOapn3tv33PNxLq6uqknJwcrqGhITJmzJg+ffP/E8PpdHItLS2pl1xyyd0AsA8AFEKILElSA8uy&#10;r5WXl09pa2sznuhxulwufuPGjdMEQXiQEOLgOK7BYDB4JElqBoBGlmUrAGDroEGDXnjooYcur6qq&#10;ytPT2k9NKKWoqKiIOBwOS319/UCv1ztx6dKldw4cOLBIFMUSAGglhHSLolhy5513XtXW1pZ/oses&#10;8+2hlGKPxzP06quvvoMQsk+SpCgAxAkhXQzDfDFjxoyHPB7PWLfbLRzvcbzwwgtLEEKfAkAYY6wC&#10;gAr9h4aNzz///FU/pGrB4XCwbrfb2tDQMGz//v3nL1my5C6z2fzPRYsW3dbW1jbG6/UajtnN/Nyh&#10;lJKioiKuuLhYOBGlJpRS3NzcPOSKK664VRTF4pSUlG6z2RwFgAYA+N/KyspRJ8MXTilFNTU1prvv&#10;vvsmANjC83yUYZg4z/NH6hUTQtWKyWTqy8nJ2VlQUHCn1+s16CU8pz6UUlxRUWGrrq4eVFJSMuX/&#10;/b//d+uoUaNeBoD35s6du7ympmbsiR6jznejs7PTVFxcPN5ms60FgC6r1apyHKcajcYwALQwDPN4&#10;fX39nONZV3yUMd0MX2FMX3jhhau/6/pBKSUej0cMBALpdXV1k5ctW3YrIeRdhJAzLS2tzWg0+gCg&#10;Pj09/a3q6uqJx3vD8H04pdy8lFJcVVXFlJSUDP7444/zBEFIT0lJ2el0Olt/BNfGEdrb29Pefffd&#10;wnXr1l2taVpeJBIRTCZTN8dx66qrqz8aPHhw3UniisAWi0V48cUXx3EcNywWi7GiKKJI5F/h20gk&#10;ApIkEYyx1NLSMp5hmNjTTz9d/tvf/rYUANpO3NB1fiiJzOBe6I+1egYMGFA5bdo049ChQ4UDBw4g&#10;AOg5wUPU+Y6kpaWFR48eXZ+RkdHS19fX5/P5bFarFQUCAcFkMtlDodDFc+bMiZSWltY6nc6u47Qu&#10;Ioxx0p37ZZI1z98KSiluaWmxlpSUDHr//ffPeOutt6bW1dWdhhDKEUVRwhhzXV1dGGMMHMcJnZ2d&#10;alFR0eAlS5a0wkm2Pp0yxpRSiurr69lIJGL6+9//fuGHH344OxaLZQKAZfHixZ9Bvxj4ccXpdHKi&#10;KNq6u7vPvu222863Wq25gUCAFUWxNRAI7Kuurv4AY1x6khhSqKqqSi8tLZ3Y1tY2ihCSLggCkmUZ&#10;UlJSoKenB1iWBYQQxONxiEQigDFm4/G47eOPPx564YUXuiil7Xr89KdBYk6GEq+fZenCT4V4PK6N&#10;HTvWV1tb22u323Pa29uJJEkoEAgQnucHeDyeM++991738uXLP4B+XfBjDSWk/+DLsixVFAUQQsBx&#10;nKaqqhqLxb62mxGlFLe3t4vNzc2mAQMGWJxOZ9ojjzxyzltvvTVTVdXhLMtaMcYCxhhrmgYIIbBY&#10;LNDX16fJstwmSVLpokWLXPF4vPc43NcP4pQxpgCA/H6/0NTUlLZ9+/bRoVBoHACYn3nmmdnz58/v&#10;KCoqci1cuFA7XguE2+0WFEUZedZZZy2llE5KS0sb3NXVJQFAtc1m2+BwOJ4PBoPto0aNOikSOsrL&#10;y42EkDMWL158fWpq6tB4PM4FAgHQNA18Ph9wHAeKohxpoaSqKk1PT2/u7OzcvXr16g3Z2dmH9cX2&#10;p4v+3Z6yoFgsxmVmZmKMMXR0dGCz2Qx9fX3AsixQSokgCFnbtm0bd8cdd2w5XoNIZvMqigKiKEIk&#10;EqGxWAwMBoPCMMx/lFw5HA7WaDSaW1past9///1JL7744oSOjo5RLS0tGYSQDFVVrQDAqqqKEteH&#10;eDwOkiRRv98fZximief5j3bt2vW62Wx2ZWZmxo7XvX1fTiVjCkajkQmHw5LX67UAgCQIgmA0Gsf/&#10;4he/qGttbd1TWVkZLC8vl81mszpo0KDYsVowiouLGZ/PN+buu+8+v6mpaYHJZEqPRqMAAJ12u33j&#10;22+//dGIESMOnSzKMpRS3NDQMG7u3LkzzGbzhO7ubisAYJZlwWg0QigUAoQQUEqBYRiIRqNxAAj0&#10;9fV9WFtb+04gEGjOysrSaxB1dE4+UHd3N7Np0yaLpmkWAMCxWAwwxqAoCkiSRKPRqKyqaiihDX5c&#10;xhCNRsFkMmmBQADJsgyEkOSLhEIhkiyPKSkpEfLy8qyRSGTInXfeOe3111+fKQjCkFgsloYxlgCA&#10;IYQgURQhHo9DYl0FnueB4zg1EAj4CCFNF1100fqbb755y5gxYw6cLJ6/L3MqGVMajUZVjuMUhmG0&#10;eDyOKKWku7s7k2XZmffee6/KsmxbXl5eoLGxsftPf/rTXkqp74d+8A6Hg5VlOWPFihUzN27cOJ9h&#10;mPRQKKRomtY4YcKE4ieeeGKDJEmVJ4shLS8vNx48eDDzkksuWdDZ2Tk3HA7bLBYL4/f7QVEUUBQF&#10;DAYDhMPhZFPfuNVq9YbD4c9qa2s/JISUjBgxQlfH+YlCKWX37t0rpqammhmGYSwWi9bY2BgOBALB&#10;2bNnH7MNqM5xA6elpbEul8vGcZxVluUjAh0cx0E8Hpfj8XjD7373uy8URTnmdcRJI5mVlYWCwSAC&#10;AGBZFkRRhN7eXqQoCi4oKOB6enpM4XA4o6ysbOztt98+fceOHeOzs7MH22y2jJ6eHs5isWC/3w8A&#10;cMRDhjEGo9EIGGMaiUS0QCDQZDab9951112bLr300t0Mw7SerIYU4BQypgghumvXrpjdbu+Ox+Nh&#10;jHE8FothjLGIEJrw4osvDktPTw9Fo9FQLBZzjx07VrZYLAcAoOv7vmfCv297+eWX53z00UdTAWBA&#10;PB7v4DjOefnll39+8803vyMIQsfo0aOPe7H0t6GhocHS1dU18Re/+MWVfX19Z8bj8TxRFDmWZY/8&#10;H4vFAuFwGBiGUXmeDwuC4PL5fNs6OjqebW5u9hYWFp5QcQmdY0cyPhWJREzt7e2moUOHkoMHD2bu&#10;3LlzWFFR0fiKioo0g8EQ/sMf/lB2/fXXV7tcrhaPx9MHAD05OTlR3bCeXFBKkdvttm7YsGEyAOQR&#10;QgwAAAih5KlQxRi32e32g0uWLNnX0tISPA7DQCUlJVxHRwdPKWVFUaSRSARisRjCGGsWiyVlz549&#10;Yz7//HO1qKhoZktLy7hoNDoEAKS2tjZW0zTEMAwEg0HgeR5kWQabzQaBQABisRiwLKsEAgE/Qqhl&#10;xowZH65cuXJbVlbWgdzc3ABCSPeWHSuKiopIouTkSaPR6MEYq4IgHN2iSk1PT48CQMNll112V21t&#10;7bjv+16UUtTe3m5fs2bNeQDwsSAIlQzDfHbPPffcfs0118ypr68feLKUjzidTm7Pnj321157bZEg&#10;CK+yLNsNALFkW6TkKycnJ/nnWGpqqgcAXnE6nZdVVlbaT5Z70fn+FBcXM16v1+B0OjNramryGxoa&#10;xqxcufI3S5Ys+Vtubu77HMftxBgfJIQ0i6Los1gsIQDwZWVlNbIsW8kwTPG4ceNeOnz48OwdO3aY&#10;TvT96Pw7lFLc2to6IS0t7U2WZZsAIC6KokYISTbnjgLAloceeujajo4O6Xg805RSXFNTY3r66aev&#10;NRgMn2KMQwAQxxiroijGCSE9AOAeNmxYOUKoGwAiBoMhiDHu5jjOD/1dj9Ts7GwN+kXxNejvOhMX&#10;RTEKAM7Ro0c//9JLL13k9XrzKKV6y8rjAaUUO51Obvbs2XdjjEsSOxUNIaRZrdakoYgbjcb23Nzc&#10;l6uqqs7+Ae8jORyOhaIovsVxXK3ZbF77+OOPL/L7/SmUUvZkEDaglKIdO3aYnE7nGfPmzXuEYZhd&#10;oih2E0JUnueTDaQ1g8GgGY3GI59PRkaGCwCeP3ToUMGuXbvEE3wbOj8Ah8PBOhwOi8vlyikvL5/8&#10;2GOPXXXmmWe+YDQaP+d53ilJkocQ0nNUgf+/bbCS7dsIISrLslGMcY8oiivcbveUk2GO6/yLtrY2&#10;4969e+cZDIZSi8XiI4RoJpNJ43leAwBFEITuvLy8vwUCgVnFxcXH1Zi++eabSwVB+BgAQoIgHOm7&#10;KwhCnOM42Wg0RgghLTabbc/o0aP/7+67735g8eLFb0qSdAj6jb6ampqqMgyjWiyWMAA0ZWZmbnrw&#10;wQevd7lcBU6nk9M3+McRSinZtWuX+MILL1wJAG9jjKMcx8UTgXYt4WZQE7uj9xoaGi78Pu/jcDgM&#10;9fX1U3mef4rjuAqbzbZm//795zmdTulkWWC8Xq/hiy++GP7qq69ez3HcOoTQYbvdHkYIqSzLahhj&#10;LXlqT34+ZrM5ajQaGwHgoaamplF6f8tTk6KiIlJTU2NyuVw5dXV1M5cvX/6XAQMGvI0xLjMajc08&#10;z/sxxjLP8yocZThZltUA4MjGihCiGo3GGEIoQAjxAsBBo9G45Ze//OVvq6qqhp3Ie9T5T2pra8ed&#10;f/75d/I87wGAiCiKWrK3rSiKPgAoefrppy/2er1px2udopQSt9ttXbly5U08z+8AgIgkSfGjejiH&#10;cnJyvABQsmDBgmXV1dVTe3p6cisrK8+ZPn360wDgHTx4cJjjOAUAQgght8lkWnf99dffVF5ePqKn&#10;p8dyqjayP2Vipgloenq6xvN8w5QpUxr27NkTkmVZ4jgOA/THDvx+PwIAxDAMkuXvXq+8Y8cOU25u&#10;7tAhQ4ZcG4/HM+12+/bS0tJnAcD9bYWkE6Lypmg0aszIyBA6OztRWlqaf/jw4b4f6venlOL6+vrU&#10;urq602644YZF1dXVkwAg32azGdvb2zHqBwAAZFkGSZIgGAyCIAhyPB5vD4fD77nd7s1dXV31EydO&#10;1GMQpwiJ4nY+JSXFeujQoby1a9ee+frrr5/e2Ng4AmM8gGEYM8ZYCIfDJFlLH4v9q3oAIQSqqgLG&#10;WAuHw1EA6FVVtYthGO+0adPqr7766qr29va6yy+/vJnjuJ7Ozs7jEW/T+R4UFxczI0aMsEaj0XHb&#10;tm0rVFXVkpaWxvh8PhAEASKRiCzLcu2CBQvemTdvXlVtba0vOzv7mMe73W63UFJSklFaWjrp7bff&#10;nizLci7GmAmHwzjZOcZms3nD4fCOf/7znx/MmDHjwMiRI2ObN28euGbNmnMdDkchABhbWlo6EUJd&#10;LMvW33DDDZ8tWbLEMXjw4AabzRY4WRI5fxZQSpHT6cx89NFHF5vN5t0A0IUxjmOMNYyxxrKsJopi&#10;D0JofUlJybc+mVJKkcvl4quqqs5JTU1dJYriB/PmzfvLoUOHCoqLi7+VdFVxcTHjdDpTysvLT1u+&#10;fPlNFovleYPB8AkhZP0VV1xx2/bt2wucTud3jgFQStGuXbvExsZGu9frPb2wsHBZVlbWJxaLpQ1j&#10;HGAYxg8AHgDo43k+TgjRMMZHXN9GozEOALUsyz5XXV09sby8/IRrBut8M5RSXF5ebuzo6MisqakZ&#10;+9xzz/1mzpw5TxBCtiGEmliW9SOEFELIEXlIjLGGENIwxlri9wohpI9hmFaMcQ0AfDFgwIBXly1b&#10;dkNpaencioqKkVVVVVnd3d1mh8PBfuOgdH5UKKWkra0tf+LEiXfMnDlzAyGkGQAUi8WSjJNqRqPR&#10;zfP8Y42NjXnHQ2aPUsrU19dnlJaWzr3sssvuEwRhp9Vq9RoMhijLsir0h9pUAJABYH1ZWdlVbrfb&#10;GgwGMysqKi4ePnz4KwBQYTAYDhqNxo2///3vb2tpaZlbUVExuKGhwUIp/UnMu1PtZAoIIepwOLrP&#10;O++8AwcPHnz7ww8/vCQcDhcAgEWW5f7+QJSCKIpqamrqt97lrFu3DhcWFloXL15s0zRN+/Of/1z0&#10;m9/8xpGbm+vKy8v7r+nYDoeDtdlshmg0OuLRRx+d/uqrr56dmpo61O/3ZwiCIKqqGnj33XcDkiQ1&#10;3HLLLYegf9J9JYmTJ8swjAgAgiiK4pYtW6wDBw4ccv3114/7/PPPz4jFYsONRmN6KBSiPM/X5+Tk&#10;VP72t791/P3vf18QjUYLCSFmVVXB5/OByWRSA4GAFwA2VlRUvBgKhRoKCwvD3/Zz0flxSXz/Um9v&#10;r6W+vj7ts88+G3Xo0KHR69evL2hubh7OsqydEGIymUyMz+dDyRMnQP+zkWiRFaaU9gFAL8uy7SNH&#10;jmyaPHmya9KkSa5x48a1ZmVldaiq2hONRiMFBQWKnrV78tLU1JS+efPmcSUlJQt4nh8miqIlHA4T&#10;v98PLMtSQoiqKErV3XffXd7T0+M9lt4mSilpaWmxVFRUDHr88cfnv/XWW2fG4/HTFEXJZBiGJYQg&#10;AECKogDP85RhmLjJZOqSJCkkSVLGnXfeef7q1avnyLI8juO41nnz5m278847P8nNza3p7u72jR07&#10;9keTgP0xOOWMKQBAYWGh4vV6G37/+9+/193dzdbU1MQaGxsn8jwvappGFEWhhBCts7PzW19z4cKF&#10;WklJSeBXv/rV56NGjdpvsVi6vV5veMSIEV9rSBPtzVIBYMiqVatO/+c//zlfluVxAJCtKAphGIbG&#10;YrEQQqjq6quvdlx33XVViqL8xwRK9qgcOnSo2eFwZG/ZsmXYnj17hvf29g5qaGgY0NbWlo4xTlUU&#10;xQYA0oABA0KdnZ0NOTk5zv/5n//ZOmbMmAq73R6+5557pjIMg+PxOGiaBqIoqqFQyM8wzPqWlpYP&#10;u7u7aydOnKjXkJ5kJOJb7MGDB2179+7NOXjwYMFbb701bvv27WNVVR1gMBhS+/r6zIIgcCaTCfX1&#10;9aFAIAAsy4Lab0llSmkvpdTHMEzP0KFDG88666yqyZMnHzzzzDNbFEXplSQpEI/HI0OHDlV0V9qp&#10;QeJUOuKBBx6YLUnSwGg0atI0jTEYDBAMBkFRFJXjuPDgwYMdCxcurBw1atQxafWYmI9cc3PzkOee&#10;e27GSy+9dE5ra+sEnufTOY4TFUXBDMMgn88HLMseqVsHAGKz2TJKSkrmXXvttYtlWS6QZVkEgPYZ&#10;M2Z89OSTT34WjUbL7Xa7nJmZqW/gTiYopaSpqSnrzTffXDhp0qSXR4wYsZ1hmFqWZavGjx//v7W1&#10;tdOP0/syDQ0NlsrKyiG//OUvb0MIrSeEuAEgwHGcarFYVIyxwvN8KwBsWrFixaKdO3cOSWSo/Vti&#10;gMPhYCsrK+0vvfTSlFmzZt0FAOsxxjUmk+kwx3F9ABADANVgMKgAEDOZTF6WZd94/PHHr25ubh5S&#10;VlZmdbvdIy+66KK/mM3mfQzDRAkhWlpaWhcGepsAACAASURBVBwAmi0Wy3vt7e1T9azdkw9KKe7o&#10;6JCcTmduRUXFzEWLFi03GAybAaCK5/lOjuNiqampcUEQ1GSZE8/zKkJIBgC/IAhNCKE9I0eOXHfT&#10;TTf9ed26decdOHBgdGVl5cCysjLrV803nVMDSin2er2G+++//1oA+IIQEgAANbER0gwGgwb9jQpK&#10;2tvb5/3QZEJKKXa5XHxLS0uq2+0e+dJLL50/fPjw5wVBqASAEMuycYxxjOM4H8MwHp7nOyRJCgGA&#10;yvO8ZrFYVJZlVYxxH0LIDwAxQoiPELL11ltv/VNtbe3In/oa9JN40CilYlVVlYVhGOt77703pK6u&#10;LjMjI+PQlVdeWTtmzBjPMbg+qq+v5ziOM/T09FiCweCgxx57bNIHH3ywQFXVfI7jUjVN46D/86Tx&#10;eFwGgGaWZT/avXt3ESGk1uVyBS6//HL16Gtu27aNSJI05tFHHz3r7bff/jXHcdlms9na1dXFAQBY&#10;LBZqsVio1+uFeDwe4DiuacKECZtWrlz5yciRI0u2bdsWGTx4ME5NTZ2an5+/EgCGiqJoUVUVFEXp&#10;4Xn+o82bNz+uqmrjnDlz9ISSk4Ti4mKGZVlRkqSsysrK8U888cT8mpqaUcFgMFcQhDSEEInFYljT&#10;NMAYA8aYpqSkqL29vTFVVTsyMzOb8vLyqs4+++ydV155ZVU4HO7SNC0kiqLutv2JUFxcLGRkZAwu&#10;LCy8hhCyKBaLpbMsyyRVzBBCCqX0wDXXXPPqqlWrNoqi6P6+79XW1mY8fPhw9o4dO0Y/88wzczRN&#10;G1tTU5OHMU6jlAoJHe+QpmkNhYWFBy655JJdbrd73EsvvTSNYZhRgiDwfr8fYYwRwzCgKAoFAAVj&#10;vP+aa655/4YbblhnMpnahg0bdtLp6ep8DZRSlGgsKyR25T8oxTq5O6yqqsp79tlnLxszZsw/CCHb&#10;0tPTKyVJagUAhef5eG5urooQ0oxGY5Rl2UaDwfD+1VdffbXX6x3pcDj+oya1uLiYcTgcadu3bz+D&#10;EPIsIaQRAOLQ3xNQEwQhWc6iYoxllmXbMjIy3lm+fPlSj8czgFLKUUoRpRTV1tYOWLZs2ZLs7Oya&#10;5O6VECILgvD5okWL/qCfTk4OKKUomaBWV1c3fsWKFdfa7fbXBEE4CAABURRlg8FwtAiJarFY5Ly8&#10;vF4AaAKAPYMHD37+3nvvXVJaWlpQXV2d6na7T0g/X53jy/3334+7uroGXHDBBf8PAPYaDIYYHFXi&#10;lBA6qB8zZszjlZWV9u9zKk1IsZorKioGr1q16ne5ubmvAUAdwzA9ABAdNmyYDABRnufbRFHcV1hY&#10;+OT//u//XtrQ0JDb09NjWb169VWEkA0A0CeKYrJLjMbzvGYwGAIAUHfRRRfd3tzcfBqllOhr0M8U&#10;SilxOp0pn3322emPPvroVWPGjHmJYZj9PM93WCyWaKJIWc3IyFBzcnJUAFAkSQohhHaPGzfunvLy&#10;8hEOh8NSXFzMfOm6yOl0cl988cXwhx9+eCkAbIf+FknxL6sVJV5Ro9HoxRi//uCDDy5yuVzpR18z&#10;UYIzD2O8GiHUiRCKJeq3gmaz+emGhoa5+iQ+8TgcDkNra+vA7du3T7v22mvvMBgMHwBAvdVq7QWA&#10;WEpKyhE3biJMEIb+7OxdAwcOfOHGG2+8YcuWLWe2tLTkJJRtTsk6PJ1vR3t7u/3VV189HwC2iaLY&#10;zTCMxnFcMjs7mTX77mOPPfbr/7aZOvpw4XA4WJfLxXd2dpo6Ojoyt2/fPm3FihU3jRs3rojn+Uqe&#10;53uhf/OuYozjABAwGo17CgoK/r5mzZoFZWVlw1wulzmxNnJFRUW/JoR8IEmSDwCUlJQUNSEeESaE&#10;OC644IK/ejyeMd+neuFU5ZRMQDpeJNQ9bHv27MnbsGHDmevWrZvicrnGU0oHUEqNmqYxPM8jRVFA&#10;EATw+Xwgy3LMarUeDgaDB5csWfLR8uXLdxYUFLi+KsmjqqqKJYSkvfnmm3Nff/31iwFgIgAIAIA0&#10;TQOe50FRFEj08aOUUo/JZPrC6XQ+pyiKc+jQoYFhw4bR5Fh3797Nf/bZZ4NYlh0ei8UkAGASqerx&#10;goKCQz6fz/ujfoA6R6CUkpKSEn7IkCHp69atK3z11VenVlZWjo/FYoNUVc1ACBl8Ph8ihECyNZ7R&#10;aNRCoVCEUuq46KKLtjz44IOfmc3mNl8/wZycHL0u+CeO0+nk+vr6xt90000LDQbDsHA4bMK4316K&#10;ogjBYFBmGKb3ggsuKLn00ksPfNU6kwgh8YFAIO+WW24ZOnPmzKyxY8f2RqNR6eDBg9k7d+4cWVtb&#10;O8Tn8+WwLJsaj8d5Sik2Go3JhMUOTdMab7755nduuOGGfSzLNmVlZSVPx8hgMOBQKEQsFguJRqOI&#10;4zhI6PNShmE8I0aM2P63v/3tNUKI9zg1J9c5WXG5XHxpaWm6x+MZs3z58j8AwAaEUC3DML0AoHzJ&#10;/aYJgqBhjFWO4+I8z5fl5OQ8UlFRMaa2tjbt62r1KKUk4ZK91mq1fggAXQihOMuyRxSKki+MscYw&#10;TBgA3nI4HNNdLpf5q8ZcXl6ek5mZ+TcAOAQAcZvNphFCQgih5srKykv0etIfn0Qih7m8vHzEu+++&#10;+wu73b6G47h9ANCOEIqyLBtnGEZLJG0crUgU53m+2Wg0fvTQQw9d3djYOEJ3j/28oJQyvb29eXPn&#10;zl3OcZwTAEImk+mIchX0S6W2cBy37uDBg/O+7vn2er2GQ4cOFQwePPhxQshOQogbIVSPMW5iWbYN&#10;YxwAAJnn+eS61me32+s4jvvoF7/4xYo77rhjUUlJyViPx5Py5fWMUoo9Ho/4j3/84waWZXdijMOJ&#10;GlMFAMI8z7/39NNP/4ZSyuhz92dGQhBh6G9+85ulGRkZa6E/kzKampoah4Th5HleI4QkM+g0ANBM&#10;JpMMAL4LLrhg5b59+6Z+U+yqpqbGtGrVqukcx220WCyHAeBInIEQoiU1U5O/A4A+QsjTHo9nwJdd&#10;JZRSVFZWZn399densyz7uiAIfgBQBUFQTSZTh81m+7ynp2e6Ppl/fDwej/jYY4/NmDhx4gMAsEuS&#10;pG5RFGVRFFWDwaBxHHdEUEEUxaTko4ox7snOzn6jtLR0psPhyNKlHn9+eL1ewwMPPLDAZDK9ijHu&#10;RggpkIiRIoQ0juP6GIbZ+vrrr1/U2dmZ/XXPdyAQGD1r1qxlAOAEgEhyw54UtkmuMYmfqiiKBxYu&#10;XLiio6NjWH19fcYnn3xi/Lr1jFJKent7rTk5Ofclcj2UxHWjFoula/jw4U81NTWddbw+o5OZn72b&#10;d9++fSk5OTmDBUEY39PTMzEnJyevpaWFi8ViYLFYIBAIAM/zoGkayLIMCCEwmUxaX19fgGVZ98SJ&#10;Ew8oilL/32r3KKWourpaMpvN2ZqmDfH7/TZBEDClFGKxGKiqCgghYBgGMMaQkEFEDMMwjY2NnKZp&#10;X57YxOfzSd3d3YNYlk2hlLIMw6BoNKphjDsnTJiwu66urmfKlCl6VuePiNfrNXR1dWWOHj16cHNz&#10;82hCyGmyLBsURcFJiT+MMbAsCwgh0DQNVFXVcnJy5FAo1CLLco0ois6RI0f2JRZSnZ8RPM8zPM8P&#10;CIfDdoPBIMiyjBISqclazqDVavUajcY6r9frT09P/4/nm1KKampqLCaTKQ8AzADAqqoKmta/PDEM&#10;A5RSQAgBz/OxcDjcJ0lSeTwe359ogPFfqaioEAwGQ35nZ+dAjuNsqqpiSikoikL8fr9gt9sRAOjr&#10;zs+FZKeN6urqQVddddXtaWlp79nt9nqe5wNJ12tSQBpjrCUFpROdWFS73d4JAJtvueWWpR9++OGw&#10;/xZkT0oBdnR0nJ+env4iAHQnAvwaAByRBIOjXLwJt04YY/xCZWXlkC9LhDkcDtbpdBZceOGFT7Es&#10;62QYRoZ+IfMAQmjDU089dZbX6007bh+gzhEopaioqIh4PJ6ULVu2zJ84ceKTALCf5/lOAIgLgnAk&#10;Ozsp95dMKEm49yMAcHjOnDn/c+DAgTN01+7Pk0SXqjGCIPyf0WhsBgA16eK1WCwq9Ldb++Kcc875&#10;UyIR6OtOjsjr9c6TJOkdlmU7GIY50qYNEqdRlmXjANAJAF/Mnz///q1bt06mlErfNMbi4mKhsbFx&#10;XH5+/vMmk6ku2bUrMadVAJCHDRv2dFdX11n6HP4Jk8yk9Xg8KQcPHpxz7rnn3k8IcTAM403EJ+OJ&#10;IHuPwWBoMZvNvTzPR0VRVBmG0TDGKiEkIopiKwC8d9ttt92wd+/e1G8ypOXl5cZ9+/ZNSk9PfxIA&#10;WgVBkBMuGw1jfKSrhyiKR/7McZyGEAoDwItlZWXDPB7PvxU7l5WVWbdu3ToPAPaJouhLXEflOK52&#10;xIgRjyYetp+91+HHwOl0SgcOHBh+++2332qz2d4HgDaTyRQFANVsNh8xoPClTO1E3DRiNBqrx44d&#10;u8bj8Zzxc8p81PkXTqeTa29vnzp16tS/A4ALYxxLSUk5UiLF83wAAKoA4L6Ojo4J35TN7fV6p9ts&#10;tlUIoXqWZSPQL/agiqIYgf7qgdJZs2b9bc2aNfO6u7u/1VpBKSUNDQ3TZ8yYsZJl2UMAEBUEQZMk&#10;SQMAzWq1qgCg2O32ZxsbG8/ZuHEjnzT4ybZtfX19aS6XK93lcvHfFBbTOQlJGlGXy5WzadOm+TNm&#10;zHgq0TroMMuycYRQ3GazBTIzM5sBYG9+fv6q1atX3zh16tTNAOAFgDjLsnFRFH0cx5Wed955j8ya&#10;NeuixsbGvG+aEEVFRaS0tDT78ssv/7PVat0BALFEA9zDPM87DQbDnrS0tEYA8IuiGE+2zEr0mAxj&#10;jJ+vq6sb/OWTqdPpHL9o0aK7eZ5P9gaMp6SkRDiO23jXXXddcxw+Rp2voKamxnTgwIE5p5122iqj&#10;0VgGAL0WiyVus9lUu91+xNOQ/MnzvCaKYvL7jQPAwdNPP/3RhoaG3J+6OozOV5PQYh568cUX/wkA&#10;nKIoBgghKiRUjoxGo4/n+R1///vfF7/++usjvV6v4VtcUzpw4MDoM84441EA+JRhmHIA2G80Gosu&#10;vPDCe/7v//5vjtPpzP22ovgul4tvaGgYNnXq1PsAoMZms4UBQE0m0kH//FY5jpNHjhz5ZG9v7xyn&#10;0ykdPnw4vbq6epDX6524YMGCO88444xXWZZd+/zzz1+UqJfXT6+nAgkjKlVVVQ177rnnfpmfn/8k&#10;AOwBgG6EUJTn+bgkSTIhpAkhtOGyyy677x//+McCl8t1em1t7XSWZTcDQJfValUAIMowzO5zzz33&#10;PqfTOXTHjh2mL9eQfhVFRUWkuLg47eGHH74MY/y8IAiOzMzMLVOmTLmnurr63N27d59+1VVXPSqK&#10;Yjn0JySpSXcyAIQB4Pny8vL8Xbt2iUmRho0bN/K9vb2/EARhLSGki2VZBQBklmV9LMuu2rt3788y&#10;+P9jkpReq6ysnA0Aj6amptYDQAASCwwkksqSbrpkV5fkv0F/hnggKyvrmaqqqnO+StjjWI3T6XRy&#10;x+v6Oj8MSinjdDpTbr755usEQdgAAEGe5+M8zydDPXFBEPYPHTr0/lAolPVt1pyjrs06HI7cV155&#10;ZcLq1aunv/nmm5NKSkqGtrS0pH6XxttOp5Orrq4edMMNNyyzWCzbEEJB6N8IapIkaSzLaoIgaIm1&#10;Sxk/fvzasrKyPxQVFV1yxRVX/A0A1mdlZe0VBMELAAGWZbsYhvmgqanp15TSlJ/SCfUn5wp0OBws&#10;IcS4c+dOu8fjOeOuu+6a7na7z+B5PofjOAvHcSQYDEYB4HAwGKw966yztrzwwguO5ubmhtzc3IDZ&#10;bB45f/78cymleQaDwRgOh+MY446BAwfuXLZs2ScA0Dx9+vRvVTt1+eWXq0VFRb3XXXfd5mnTptXu&#10;2bMnMzU1NXz66ae3hEKhzpycHCpJ0uFIJBLGGFNN0xBCCGKxGCCENEppnOf5WE9PD4V+qUKUkZEh&#10;vPHGG1nRaDQPAIREclKMYZjA1KlTGwwGw6Hj9+nqAACsW7eOiUQiUktLS7YkSQNkWbZgjFlN0yA1&#10;NZWGw2EIBoMoGAweSfbAGIOqqkAIgZSUlHhnZ6f/9ttvr5QkyVlQUHBMk40opaS1tdXqcDiyNmzY&#10;kJOdnR1BCLW63e6WQYMGxXS5wRMPpZRUVFQMXL9+/ZSnnnpqAQBM5HlexBgn+xHHAaBLluXi/fv3&#10;v9fU1NQ9Z86cb11nnEhga6aUeuBfsrH0u3z3lFLc1NQ0ePXq1bNfe+21S4LBoJ1l2cMGgyEOAKmy&#10;LNsopUTTNKCUIo7j8IEDB+YuWLBgssfj0URRTAEAY3d3NxePx3Ei8Y5VFGXM7373O5/X69WKi4s/&#10;AgBd6vRkgVJKPB6PWFtbm7Zjx47Cu+6665rCwsIXAGA/IaTbaDTKCVm+XugvfXnv/PPPX1ZZWTkq&#10;oSokUEqZffv2Zd5+++2/J4TsTU9P7zWZTFGGYTySJK05cODAvPLycuP33eFTSrHD4WCLi4sZSilO&#10;/v3GG2+8DQB2Y4wV+JeQtYoQ6gOAp2pra9OSMYZE4lFmbm7ufaIoNvI8H4P+1PZeQsi+tWvXXvJt&#10;3EA6P4zkd9HU1HT65MmT/2yz2b7geb7OYDC0AkArQqgq4fY9yLJsECGksiybLLFSEULtKSkpG/fs&#10;2XPusY6TUkpxXV3d4FtuueWq9PT0NxBCO0RR/PDss89+oLq6ekxCQUk/pZ5gqqqqstauXftrQshn&#10;BoOhTRRFBY4qV2EYptdkMm14+eWXF/23hKPjRVFREXG5XDl33HHHHxBCO6BfkevdTz/99Ob9+/cv&#10;AYD3McZhSIQwkomahJBkiZ56dBkOISSZSBWw2Wy7//znPz/4wAMPzD4e/VdPFKf0yZRSipqamiz1&#10;9fUD3n///WH19fVj3nzzzbEmk2mUx+PJFgTBGI1GsaZpsqZpTVardd9f/vKX9+fMmeOy2+3ehO7p&#10;EcWQ4cOHD1mzZs0ok8k0sLOzU4B+YYX927ZteyEajVZPmTIl9H3HelT96JGxH/Xzqx4UCgCa3W5X&#10;W1tbKQCALMtMPB7PaG5utmOMrSaTCcdiMRqLxfqGDBnizM/Pb8vKyop+3zHqfDuS36XL5XK+8sor&#10;vVu3bnW6XK6BmqYZFUVRTj/9dPecOXP80Wg0e/To0fcBwBBN0zhVVYFhGE1V1dZLL730vaysrPq8&#10;vLxjphCTeB64N954Y+6TTz65gOO46ZRSUdO0yJYtW7KXLl3a8cILL2jp6ek10K8DrfMjk3zen376&#10;6TNvu+2281RVnaiqqiEWixGA/tIVQogSjUa7pkyZsv2cc86p8fl80R+7bd7s2bPFN99889zHH3/8&#10;fErpqPT09EOLFy/eccYZZ2zyer3poigGZVnGyfZrgiBAJBIB6JdG9SGEDmuaZgQA04ABA8ytra2c&#10;3++XjUajd8aMGZuuv/76TyVJKrfb7T8Z8ftTypjS/v6hDCHEKIqi4eDBg5ann376vGeeeWYaQmgs&#10;x3HWWCxm9Pl8rMViUf1+f5/RaGwTRbHqL3/5y4Yrr7xyZ0tLS+ukSZPkoydnSUmJaLfbB0yZMuUy&#10;jPHcYDBoBYCQ1WrdvWzZsncIIbUTJ04MHOPbQYFAgMBXG1KAftcM09PTwxkMhkhJSQlJSUmxrV69&#10;eiYAjGAYRvT7/RgAFJPJ1HHWWWdtz87OPqz3qvzxGDZsWIxSekhV1dZp06axPM9jq9WqRSIRNRgM&#10;5j/77LNjOI5jKaWIZVlQFAUkSQr19fU1/ulPf9oQDAa7jtVYKKV47969EsuyA1auXDmbEDIRY2zC&#10;GKNYLBa3WCx42rRpfWlpadF169Ydq7fV+Y50dnYaDx8+POCPf/zjPJZlZ1BKTbFYDEmSBAzDgM/n&#10;0xRFabfb7SUrV67cfPjw4drCwsIfVZKvt7fXWl9fP/zWW2+9mFJ6BsuyDAD03XTTTUpbW1vmihUr&#10;5kcikZGEECYcDgPHcRCNRsFkMtFwONw8Y8aMDS+99NIaq9VaaLfbz/d6vRcKgiALgtAwZsyYbU89&#10;9dTbmqY1ZGZm/qQ2/ie9MU22q9I0TaqoqEgtKyvLffHFF8/et2/faYSQLEJIGsbYrGkab7Vatfb2&#10;9ojZbG6nlNbPmTNn90UXXbRr8eLF5S6Xyzd06NBoUts2icPhYLOzs0+fPn36ldFodBYA5GCM4wzD&#10;HJo1a9auSy655PP29vbgcYgz0YyMDO1rrps8rTI+n09IT0/vs1gsWJZl2yuvvHIWwzAjZVnmeJ5H&#10;sizH/H5/y/XXX18MAG3HeIw630Bi8yInXgBwJPktc/v27eMVRTFRSrGi9IdF/X5/hFLqMxqNvQMH&#10;Djxmi2R9fT2bmZl52uLFi39DKZ1EKU2NRqMYAABjHI3FYl2/+tWvqj0ez+GjWwHq/Hh4PB5RluUz&#10;Jk2a9GcAGBuJROyiKCJVVSEYDAIAUIPBEDUajZXXXXfdx/n5+YcSTQ9+FBLiMpkHDx6cvXDhwl9R&#10;SifzPJ+iqirt7Ow8feTIkcMwxjEAsACAERIHAUEQQJZlGgqF1KysLMcjjzyyKzU1tXvRokWjZFke&#10;JYoiBoCmgoKC94uKit6IRqMN+fn5PylDCnASGlOa6B3q9/tNPM9bmpqaBn788ceF69evH+/1eocA&#10;QIYgCDaMsVGWZQYA1LS0tGBvb29bV1dXt8FgcM6cOXPvww8/vDMSiXglSQqkpaUpX6cW0tXVNfiC&#10;Cy6Y2tjYOI9l2QxFUVBWVlZXT09P6V//+teqUaNGdRQUFByXxScSiXyTgUaiKCIAAFVVOb/fb+np&#10;6cmSJMkcDAYRy7KU5/kOURSbsrKyOn9KLpNTHOTz+WyVlZU5GGOeYRicECunmqZ1T58+vaOvr49Q&#10;SvEx9CSYi4uLh+/evftsTdOyKKWMJElU07R4JBI5NH78+L3Z2dmHs7Ozv/ciRinFtbW1RkVRDGlp&#10;aRqlNJSVlRXRE5r+O8k1TdO0iZdccsl8TdPOJIQYKaVEURRgWRY0TYN4PA6Koqjd3d3Nt912W0lP&#10;T8+PZkjLy8uNDQ0NWVdeeeVV3d3dc9va2k4DADHpyjUajZLf7z8i7GA0GiESiYDBYIC+vj4AAIox&#10;phkZGcjr9Y5+/PHHJ2zatOk8hFCWLMuec889960XX3zxk+7ubtexTrg7WTgpjGlysvX29tpKS0sz&#10;Dh48mP/OO+9M/uCDD0ZhjPM1TUsHAJPBYBAwxiQcDoOmaSoAhBBCNbIs73nkkUd2RSKR1rPPPvtw&#10;enp6R1lZWei/7cATmWrcmjVrpu7fv3+qxWJJ8fv9HADE29vb5QsvvLCRZdn2hIjzcSFpKL8GBAAk&#10;Go2yNpsNBwKB9B07dgy32WyW3t5e1mg0QjAYBEEQWpctW9bY2Nio2e324zVUnW9JYi6zTU1NgiiK&#10;hkgkQhLZmVRVVappmn/cuHE+WZaZbdu2YTgqjv5DMBqNucuXLx+GEErDGHMYYxQMBjUACBqNxrIn&#10;nnhiQyAQ8MH3kHpzOp0cwzDm8vLywcXFxRNXrFgxWhRF+YEHHiieNWvWDkqpXw8vfD0tLS0CpTTr&#10;xhtvPPvAgQNzeZ43RiIRQgiBhBQfsCybPOExmqZJHR0dlpSUlB9lfXa73QLDMJNOP/3060KhUKGm&#10;aQOMRiMfCoWQ2WwGWZbB7/dTURS1eDyuKYqiRKNRBiHEhsNhlJOTAx0dHUiWZaasrGzulVdeOSMU&#10;CnFGo5HBGLvGjRv32eOPP75e0zTXT7mLzAk1ppRSVFFRYSgtLc2qrKwcsXbt2hm7du0aHQ6HB6Wk&#10;pKSZzWaTLMtCPB7HAABqPzGGYbw8zzdLklT30EMPfTx37txKn8/XriiKPHHixPg37ZQTsdeUurq6&#10;kf/85z/nWCyWcT6fz0gIwYQQKssym5mZqaqqelzdYYmTqQZfv8AhQRCQz+fDAwYMyPnggw8m9PX1&#10;WTDGJKHfC9FoFEWjUXTmmWd+nctY58cFa5pm2rx5c2o0Gk0RRZGJRCJAKQWe59VIJBLEGPsxxsrs&#10;2bOPiQFKuJWzu7u7B/A8z3Ach2KxGIX+LMqe7OzsQ4MGDWr0eDzR71oa0dfXZ+3r6xv68ssvT3z4&#10;4YfnRyKRURaLJbWjoyN67bXXytXV1U0lJSVBOEabgp8abrdb8Pl8w5YtW7Zw06ZN55jN5uF9fX0M&#10;AMDRes0cx0EoFEIcx/GU0uH33nvvjL/+9a+NlNLQ8XyuKaWosbHxtKVLl57d09NzjqqqkiRJXDAY&#10;BIwxhEIhiMfjWl5eXqC1tbUlLy/v0Lhx4zrffffd0+x2+6hQKCS0tLRgQggCABAEIVVRFC0lJSXW&#10;09NTM3/+/A2vvPLKWlmWvdnZ2ZHjdR8/e9xut/DMM8+cNW3atBXQL6hwGPrFClSWZVWGYdRkMTAA&#10;9ABAlc1m+/Cqq666/ZNPPpnZ2dmZ5Xa7he+a6l9eXm6sqqo6BwDeZ1m2GQBkk8mU1MmNA0DHiBEj&#10;Hm9oaJh+bO/4X9BE495kaUxC5zJZGqMliqNfqK6uHu5yucydnZ0XZGRkvM7zfGdSEzMhCOAePXr0&#10;c2VlZcP0lmsnnoTa1pCUlJS/Go1GD8MwMegvH1AAoM9isbxYWlp63te16vuuUErxxo0b+aVLl95u&#10;Mpm+IITIgiDEEx6VMCFk+7333nt9WVmZ9Ztk6I6+h/r6+oy6urrxf/zjH/8IAEU2m63GbDb3JeZe&#10;DADaMMYPud3ukd9FTODnBKUUdXd3jz777LNv5ziukuf5ZHenI7KhyZ+CICRb8WkA4DUYDO8cPnx4&#10;9PGUmKSUkpqaGtPkyZPvNBqN+wEgbjKZVI7jNFEUNYyxZrfb4xzH+QDg0wULFvzJ5XKd6XA4Jmdk&#10;ZKwGgM60tDQlKTZzlCJSUBTF+gsvvPD+3bt3T/628+5U54Q+BOFwmHn22WcH1dbWDgIAm9VqZWRZ&#10;puFwWE0kbEQAwCcI/5+9946TsjzXk5OzxAAAIABJREFUx+/nefv0sr2wy7K0RViQIkgXRAlgJ1ER&#10;jCWR8zseE6OoiYVzyC8mBnNUEuPxEPEgVghCUECK7qp0doFlG2zvZWZ2+szb3+f7x84Q7A1UzF6f&#10;z372Q5l5Z97y3M9939d13Xz34MGDT1511VVHr7322v05OTm9PT094dTU1K9ceyeEoMOHD4+75ppr&#10;5jmdzktjsZiVYRg6EokAQggEQUCGYbCdnZ2DRVFMr66uZouKitRvIetLGjOcDcMwDCMajeLm5uZo&#10;ZmZml8fjiVksFpsoiphhGIjH41nNzc2XLViwAO/du3d9fX394aFDhw70Tr8jsCyLdF03i6JoFUXR&#10;BABJ+YBhMplESZJ8KSkpvsbGxnNyP5WWluLhw4fz//jHPwYBQI5hGJQkSeB0OkkgEFA4jmu+5ZZb&#10;2oYNGxb5opZFWVkZM2TIEHN7e/vIZ5999tJnn312Hs/zQ1iWTQ0EAmYAQG63W+/r6+sDgL1NTU0H&#10;KIpqnTVr1gCh6WNItpG2bds2+tSpU9MVRRkEACZBEJAoisAwDCiKIptMprCiKD2KojAAkEbTtMXt&#10;dlt6e3vzXnrppZE33XRTAPptTc85mpqaLIcOHSo8duzYWFVVh9jtdhyPx5MlZyJJkub3+7sIIce3&#10;b9++Ljs7+7jZbA44HA5HJBKJ0TQNPp8POZ1OFAgEkqYksiAITRMnTix55plntrMsW3U+W2XfJ3yn&#10;wbS6ulpcu3btjurq6pqmpqZhTU1Nw8rKyvLa29tTTSaTYbFYWq644oqqxYsXH83Pz++RZTlQVFT0&#10;tcse9fX1nM/nc914440L2traFhiG4WQYBqmqCjzPA0IIRFFENptNCIfD4xYuXNjyyiuvdHV3d9c3&#10;NzdH8/Pz1W/pxiCJH93hcMgIIUUUxcrnn39evvvuu63Hjh2baRhGYTwexxRFMfF4PEfX9UWTJ08O&#10;Hz58GFdXVx8oKirSBvpY3z54nsetra12RVGsAMBQFIU0TQMAMFRVlYuLi0OapoXPVYl30KBB5vLy&#10;8kK/3z+IpmlXskoTiUQMhJA8a9asZpqmPfAprYQkV8Hv91syMzM5mqaHLF26dM77779/STQaHcHz&#10;fKYoirSmaZjneZAkSevr62uz2Wz7jx07tkaSpLoRI0YMlO4+BQcPHuQyMzPzfv/730/o6ekZBwAm&#10;hBA2DIOYzWbQdT1qMpnqpk6dWvKXv/zlrfT0dMucOXOuLC8vn9/b25thMplcO3fuHHvTTTe1wnkK&#10;pizLUn6/3+RwOKi+vj5QFCXpwqZrmiZhjE9PnTp16zvvvLOxrKysu7i4OF5TU0PRNI1EUSQ2m43w&#10;PE88Hg/JysqC3t5ekGW57vLLL3/7r3/96zpBELr/lUq732kwTRCEejZu3OhdtmzZcV3XWYQQFwqF&#10;aAAAnudlRVHk8ePHf2PR8oEDBwSbzTauqKjonr6+vkkMw+QghHCilwVJ6QIAQDQapd1ud3pvb++P&#10;Z82aNXH69OkHx40bV1lcXNx4+PBhj91uVwkhRJIkiMViitPplFiWjRUWFqpf83N+Vpkad3V1MYke&#10;WDgtLa1q/fr1a0aNGhVJS0v7icfjSdd1nXa5XIzf73fLsrx48uTJOQ899JCT47iykpKS7q9iQTaA&#10;bwZCCDp9+jRdU1OTqeu6CyFEcRwH8XgcOI4zZFkWp0+fHo1EIjE4BzMfEyYNmRs2bLiKpulCTdME&#10;hmGAEAKapukMw8QmTJjQKgiCN2FPmbzPqJaWFktlZWXGgQMHitavX39ZeXn5EIxxriRJWQAgcBzH&#10;EEIwxhhomiaSJEkcxzVYrda/NzU1vdHb29s6YsSIgQrIp6C9vV3QdX3EpEmT7vF4PFMFQcgWRRE7&#10;HA6Ix+OGYRiKLMvlV1111Y6VK1duZBjG6/F4yIYNG+rmzJljamtrm6Wqqr2srGw4xjiNEILOR2Us&#10;JycneO+99x5tbW3ds2bNGg5jfDEA6KIoBrKyshrWrFnz6vTp049yHNc+bdo0AgDQ3NzMaJrGO51O&#10;PhAIMOFwGOfl5aHW1laNZdn4woULd/32t799u7CwsGmAw/EDAyEEl5SU8MFgcI7D4XgaAHwURckJ&#10;ayuDoiiD5/kzMyYxxgbLsobNZtMsFouclpYWAwC/1WptycjIqAaAkwBQwXHcCYTQ8fz8/H/MnDnz&#10;iT/+8Y8/aW9vH/3hhx86v0wP92M900Mf65km7QT/p6mpKS/ZF05+lzfffHMhz/NrMcZNHMdFk6+j&#10;KEq3WCx+k8l0YvTo0Q/GYrEJCVPrAfu4bwGEENTe3u76+c9/vgIA9gGAzDCMDv1uQxGGYSpWr159&#10;R21trftcXBNCCNXW1jbd7XaXMgzjgbP6cWazOQ4ANXV1dXOrq6sthBC6vr4+tbKycsihQ4dm/+Qn&#10;P/n/nU7nWzRN1wJAkGVZGSGk22w23WQyGQ6HIznxRsIYtyGEdt122213HTlyZNS/Sg/s6yBB2po6&#10;cuTIP3Ic1wz9rSrD5XIZDMOIGONGlmU3vvzyyzd0dHTknP3anp4e86uvvno9RVGvAEALALx7+PDh&#10;mxN2ouftGfZ4PJb6+vqie+6558cvvfTSFZs3b554/Pjx/K6uLtPZxyWEoObm5ozHHnvs3wBgT0pK&#10;ShT6720DAESEUFd1dfUtzc3NjvP1Wb/P+METB7q7u3mbzZZ3/fXXXxaNRi8TBMGk67pXFMUwAMiE&#10;kFxJkmyCINAYY1AUhfA8r8ViMW9aWpovFApFEUJ8JBJJj0QiBQghlmEYhBAiGGNoaWkZFgwGJx86&#10;dOjqBx54oGnmzJl7X3jhhU319fWeb9C7TJo2cD6fz5KTk+NN7PIIAEiHDh36oLy8vHPlypXNO3bs&#10;mAIAFzEMk6UoCh2LxewY46Lm5ubb8vLyhjzzzDNbVVWtqK6u9v6QaenfF6iqyhw7diwLAJwIIUpV&#10;VaAoCiGEiK7rWnZ2tmwYxjkxm+/u7uaCwaArHA7nA4CZpmkkSWdkpBgAOJqmMwCgsKqqyvTaa69N&#10;feONN0YHAoFh4XA4D2NsAwAOADBCCJxOJ4RCISCEgCiKBiFELiwsrGlpaXl3165dOxiGqXc6nf5/&#10;lR7YV0XCP9f0hz/8YWhtbe0EhmFcAMC4XC7D7/cbTqezxmKx7Ghra3v+5MmTgQMHDnxE89vX16dO&#10;nz693m63NxFCioPBoLBv3z77T37yEwsABOAcVDM+DWlpaVFCyKlnnnmmEf4ZHD9hin/69GkLwzCF&#10;q1atuhoARvv9foFlWYQxBkmSCMZYS0lJifp8vvOij02Mq2MwxrxhGKwgCBwhRNB1nU5OB0j8P5L8&#10;zTCMIcsysVqtEQCIpqamxs9X++sHHUyrq6stzc3NhU899dTid999dw7HcemGYbRPmDBhy1NPPVXe&#10;19cXveGGG34JAJNFUbQSQsBkMhmRSKTvmmuuefW+++7bl5KS0kIIsTzyyCM3bd68+RoAyFAUhaJp&#10;GplMJqLruhAMBnmaplOsVmvO+++/zzz88MOBFStWvEMI6fkyMh349DLvZ3n2wuTJk8NlZWVVa9as&#10;aV+xYsWHq1evnvL3v//9quzs7PxAIOCOx+NcPB4foqqqY8mSJUW333773++99959ZWVlNeeiZD6A&#10;zwRSVZWuq6tzI4RsDMMgTdOQruvEarUakUhEHTlypMyy7DkRrTc1NaUcOXIkG2NsxhjTyUBqMpkg&#10;FovRAJBRUFDwawCImUwmRlGUFE3TbBRFmQAAK4qCMMYgCAJIkgSyLJO8vDyjq6tLUlW1WxCEU4MH&#10;D961c+fOAzRN1+bn5ysD985no7S0FMuybD1w4IAlOzub7ezsJGazWQsEAmGGYRqzs7O37d69ew8A&#10;dBUXF3/iPBYVFRnNzc0hh8MR9Xg8BiHEvm3bttSrr77aCQAhOI/yo8R1/czNf1lZGSNJ0oRFixZd&#10;nZ2dPaKzs9MuCAKKxWLA8/1e9YQQqqWlBU2aNOmcfKaSkhJ61KhRfCwWs9A0ba2pqXFWVFSkl5WV&#10;DWltbU0nhKS+8847gwzDMOu6TieqdwD/3HTodrtdC4VCstlsrnz66aePTps27XBXV1dPVlbWOQ/4&#10;P8hgSgjB5eXlfHt7+7gnn3xy3t69e6/Jzs62d3Z2tk6dOnXP3/72t+2BQMBTXl4+jBBCi6JIm0wm&#10;UFUVCCEaAAR/9atffZiZmVkRiUR0lmXpYDBoAACyWCwQifTb9EYikaS2ijAMo0Yikd60tLSO3Nxc&#10;T0ZGhnIOsg/VarXGZFn+xEM0YcIEFQB89fX1Rx544IGWmTNnVq5bt+5HnZ2d0xwOx/BIJMIYhpHK&#10;sqx93bp1jtLS0uEPP/zwzrS0tLLq6mrfQJZ67lFaWooHDx7MRiIRKyGEVxQF0TQNhmGghKZYc7vd&#10;Sm5u7jcOpoQQ1NXVlfOLX/xiMMuybCQSwQAAFEVBIqhijuMETdNGEkJAlmXQdR0wxoAQSupeQVVV&#10;UBQFKIoy3G630traGkUIHVy8ePH7Dz74YGl2dna73+8PDR06dOB++QIkWM2+MWPGVIwdO9ZtsVh6&#10;RVFkOI7rfO655/bMnTu3sqWlpSMrK+uzgqKRkpISnTFjRnzz5s2Gw+GwHzlyxIYxNtfU1Hxncz8T&#10;lquZt9xyyyWtra1zFEVJpSiKlWUZkkb3giCAoih6ampqMrP9SkgkFVRLS4uFYRiLpmlWWZbdf/nL&#10;X4bu27fv4sOHDxdIkpRitVothmFYY7GYoOs6xzAMbxgGZRhGMpDCWUkq+P1+gjE2OI4bfccdd0wo&#10;Li6++PXXX3+jurr61KhRo87p6LcfZDA9efKkUF1dPWr//v1X7t27dz5FUVkej6fitttu23XXXXf9&#10;nabpXp7nB3/wwQczZFnOsFgsTDQaBYvFQqLRqJaSkmI0NTXl79y5M7WhoSH3xIkTI1taWsYghNyK&#10;omAAODOjEmMsSZLUyzDMqdGjR5ds3Lhxn8ViOZ6dnf2FJV5BENDHMtOzM1QC/aOYNE3TPjMoJ8zW&#10;O81mc++IESM6du7cWfP8889fy/P8UJqm0yKRCM+y7PCWlpa0O+64o/i6667beu+9975fUVFRNWbM&#10;GHEg0zh3GD58OFtfX2+hKIrVNA1zHEdkWUYURYGmaUBRlB6JRM4F8Qg3NDQwgUBg8LFjxwoZhuEo&#10;isIIITAMAwzDAIqiQFEUIIQAw/RLWhNzJyHpRZJwZJLtdrs/FAp5YrFY+9SpU+u2bNmyraenp+rU&#10;qVPhCRMmDJR0vyQSm2e1pKTk6IcfflhrsViEN998k77uuuu0YDAYyMnJkXJzcz+XEBgIBIysrCwj&#10;EokgiqIEXdep7OxsvaGh4Vv6Fh8FIYRqbGx0rlmz5soDBw7MIITkIYQ4jDFSVRU0TUsGVMKyrMGy&#10;bJIj8KXe+/Tp0yYAsFZUVDi7urpSdu3aNWHLli1j2traChmGMRuGYdd13QkAAgDQ0WgUJe9xADhD&#10;HEUIAU3ToGnamY2iLMsAAMhkMlE+ny+VECI0NDS47rnnnr5nn31WJ4ScOJckqR9cMO3q6jLV19cP&#10;Ki0tXfDiiy/O4nk+R5Ik3/XXX7/717/+9dZwONzi9Xrp9PT07Pfee+8ywzAyVFWlAACi0ShkZ2ez&#10;fr9/0J133nk/y7IoFosJFEWZMcYMIYSSZTkZdOMcx/kURalevHjx+/fdd9/W9PR0b0tLS/QrDvH9&#10;XEtBVVWp5GL4Oe9hAIBCCKl2Op1tN998c8kf//jHxZs3b55D0/RYRVFMGGO3y+Wyvvnmm5llZWWj&#10;7rrrrp00TR9ob2/35ubm/svQ188nAoEAX1tb6ySEsAzDIJ7nkw80AIBuMpliHMcp8M17X3xHR8eg&#10;p556agxCaHjCoxpRFAUIIUj+JoQAz/NnLOsA+jNXANAxxiLDMH2aptXPnDnzg0cfffSQ2WyuFwQh&#10;1NbWFktUPgbwNTB79mwJAM70Q//jP/7jS782FAqB2+02oD8gYYZhTI2NjRaWZb91EiEhBImimLF3&#10;794Jq1evXqzrejFFUWaO45AkScCyLCSd2FiWBUJIUgb2ae+FOzo6OAAQdF3nWJZlOjs7XevWrRt/&#10;6NChiw8ePDhCVdUMhmHcFEVZaZrmNU07k20mj6Xr+hnnKJqmgWVZMAwDFEUBTdMgIeECWZbPZKiJ&#10;IQKIYRhzNBrN3bt377jq6uoGmqZrCSHnhL8A8AMLpmVlZUwkErn4gQceuKqysnI+z/MZmqb5p06d&#10;uuM3v/nNQY/H0zF16lTt5MmTzoMHD2YYhpFjtVqFWCyGXC4X8fv9qLOzk+E4jlZV1QJw5iIShmEU&#10;mqbDmqaFJEnyY4yrli9f/tbSpUurLRZL5/Dhw7/WZJlEszz5uk8zbvjSSATVECEkfOedd76wYMGC&#10;qmeeeWZhXV3dFEmScgKBgJnn+dy2trZrHn300Qn/+7//u3/Pnj3vHDhw4DDLsoHx48fLA+SSrw+K&#10;ouwnT54sQAjZMMZ0PN7flklmLE6ns4/juG+0cfF6vdbKysph//d//3ftjh07ZhFCBkGCQJQMoDRN&#10;n1lIkn1UhBBhGEZXFCUIAO3FxcVH5s6du2/p0qUnMMZdiqJEf6gG5BcSdF0nOTk5WsL1jVJVNWvH&#10;jh1DFy5cWA2f09M810havZrN5kn33nvvLRRFXeRwOGzRaNSgKArTNI2SG7R4PA40TSNN03Ci9ZUM&#10;glRvby+HMbYePnw4++233x779ttvT2psbBwuiqJD0zSTyWSyy7Js0nWdBwAqYfZ/5nMk7+OEb/FH&#10;/h4hRJIj4DDGxO12J1tvKPn/HQ4H+P3+M8MEAEAbNGhQ56RJk3ozMzPPRSvuDH4QwZQQQjc0NJha&#10;W1vzN2zYcNnRo0fnG4aRBwC9Lpfrg9dff/2v7e3tHVOnTpUBAOXl5eXefPPNg1mWNYuiSBuGAcFg&#10;ELEsCwmdHkrs6IksywoA9LIse/qiiy46ftVVV3146aWXtkciEU9+fr7/m7ojncXS/YyvRr7yeyOE&#10;CCGk++TJk7ufeeaZirVr1y7atGnT5YZhTNY0zUrTtEXTtGGtra2DRowYMcNkMlXddddduzHGhysq&#10;KhqKi4u/9hD0f2UwDJNSWVlZBABOXddZTdPO3hhpDocjjBD6yg8wIQT39vYKCKGM1atXz3n++efn&#10;hUKhyQDgAgAeAIDjuDMlrmRQTR4XIRQihHhomu6YPXv2vltvvfWDyy67rFYUxfAAqeh7BWKxWAyO&#10;4zTotyJHCKGU48eP51x99dV8wqf3W7lWNTU1jM1mu2j+/PnTRFGcaLFYiCiKVRdffHHg4MGDBSzL&#10;pmqaZrZarSgSiYCmacBxHKFp2trc3JwbCoWcGRkZjscee2z0/v37p9fU1AylaTpNEARbPB7ndV2n&#10;zhoongyOZ46faKMZmqapFEVJhJAo9FvNSizLioZh6KqqGoIgEEVR+IyMDEdnZ2e2w+FgDcOgZFkG&#10;Qgj4/X6SnZ1tdHZ2YpZloxzHNT/66KP7JUmqO9fn8gcRTKuqqjJXr15dbLFYxr388svTOY7LNgxD&#10;VlV134cffvhma2trT1dXlwLQTxLZvXv3RTU1NWMJISxFUZhl++0vKYqCWCwGDMMATdMgSZJOUVTP&#10;7bffvvHf//3f37XZbBUIodC5ckISRZF8RjBN/h0xDONrBerE+8YIIS0pKSkv33///d7rrrsOx+Px&#10;MX6/351o3psZhhkajUaz//SnP43eunXr1rvuumvHxo0b9w3MvPxqIISguro6W21tbY6maRZBEKhk&#10;ySu5I05JSYnouq58VRF+Y2NjyiuvvFK8cuXK28xm81hVVXNomjbZ7Xbs9/vPkIoMwwCMMSQIRwQA&#10;NIZheq+99tr3br755rfz8/NrNU3rFQQhnJGRMUAo+h5CURRDFMXkJhoxDMNGIhGToigUfIOq1VdB&#10;wvxeuPHGG+c1NjZONZlMFp7nq5588sk3br311iOrVq2at3LlyoVms/nieDzOYIwhwVxnd+7cOebg&#10;wYMFW7dunW21Wh2xWCwFAFIwxpymaVTStjUhp/m0Yyd/EwCIjBw5sm3QoEHVRUVFVRaLpWns2LFd&#10;Y8aM8eXm5kqEENLR0YHtdvvQn/70pzM6OzuXybKcQgjBhBAkCAIghJDX68UWi4XQNN03fPjw6rFj&#10;x7bouh481+ftgg+mhBCqvLw81WKxFPt8vonRaLTAMAweAPrcbnc3xriDpmlUUFCAW1paqJSUFDvD&#10;MDmCIKRRFEWpqookSQKz2ZzcGRGKonRRFGMcx3Wqqlohy/IBSZJqxo4d23suP3skEjk78/y0Ei8x&#10;DIMoivJNMl+DEOKvra09JcvyQVEUHZIk8YIgsKIoIsMwUGJU2GCWZcc6nc6WgoKCEyUlJbEB96Sv&#10;DDYcDlspiqIxxihJgkhcY9XlcoXj8fiXykwJIfTp06eF1NRUR1dX18hwODwdAKbqup6R8HGFvr4+&#10;YBgGdF0HRVHAMIzknwkABHNycto7OjoaamtryxoaGmqKi4ubfohDmX9IcLvdJNEeQAAAiqLQ8Xic&#10;SRjIfyuOQt3d3QLHcekul2sIy7LpmqbpPp+vOxgM9tTX1/dxHNcKAKFYLHbm88iyjDmO4/x+/zCO&#10;4xDP88V+v9/CcRyraRpK9jc1TQNJks60IxKbP2IYhp6o2vh1XfcjhAIA4AOAJozxSY7j6gzD6IrF&#10;YsHjx49LhYWFZ6ZkEUIIy7KDGIaRdV03OI47UxZOkpAURdEBoCc9Pf1ofn6+x+VynfPN5AUdTAkh&#10;uLGxMWvt2rUTXnvttSvD4XCB2Wx2xGIxg2XZ0A033OCjaTpA07SWnp5uDYfDeS+99NKlq1evniEI&#10;QkEkEqEAANlsNtB1nUSjUYVhGA9N082DBw+uXrly5eExY8aUOZ3Orr6+vvNS+vycMi8B6NcMnt0r&#10;+LrHOHDgQG1ZWVno4Ycfjrz44otXSpI0yWw2W2KxGK1pGjKZTFRtbe2Y5cuXyw899JD/lltuOVxS&#10;UtIxEFC/NJBhGBRCiMEYY1VVka7ryZKrAQCa0+mMJabHfCYIIbipqclaVVWVt23btjGPPfbYXAAY&#10;arPZsliWTZckiWZZFsxmMwQCASCEnPlJvoWmafH09PRjt95665YVK1Yc8vl8HRRFhfPz8wfs/77n&#10;CAaDWJIkiqIoStd1BACc1+sVEv983oNpV1eXSZblMcuXL59fWlo6TpZljBCqfPHFF9+4+uqry6qq&#10;qlRCiGq1WjVZlg1FUYjZbEaaplGyLJuefPLJGZIkIQCwpqSk4FAoBIIgEFmWUYIIBDzPE4QQEUVR&#10;gf5pYH4A8Obl5XXPnj27Yv78+adGjhzZIghCXFXVOMMwscLCQhn6J3p9YtRkQ0ND5NZbb+3bunWr&#10;YjKZiCzLZ/quZrMZZFkmmqYF09LSTv7tb397Jx6P+9xu9zk/lxdsMCWE4JqaGtP69evnbt68+Ufh&#10;cHg0z/MmhBCmKEpUFEW5++67qWAw6MjOzrbs3Llz8qOPPjojHo9P4nk+S1EUW5IhR9O0HIlEQgzD&#10;VF111VUl999//16LxdLl8/kC48aNO2+OGVar9fPKNgQAiCRJiOf5b1zeufTSS8WSkpLWO++887XL&#10;L7/ct2zZsighZLLFYnFHo1FOURRks9lSY7HYlNWrV6c1NTW9+Mgjj7xLCGkc8Nj8YpSWlmKHw0Eb&#10;hsHouo4/1uomGGPdYrHInzUjt7m5med53lpRUZH21FNPzXnjjTcmA8AYhFAuAJgCgcAZVremaRAI&#10;BIBhGFBV9SOygERW2jVkyJAjP/3pT7d5vV7vwBShCwaIYRisaRql6zoN/dmp0N3dbT+rzHtensWE&#10;RI99+OGHL3G73ZeXl5dfoWmag2XZwy+++OLrs2fP/sDpdAZyc3NTEUIuSZLMqqrixBxWAAAsCAJS&#10;VdWV8HMGn8+HEELJwEZompYpiorJsuwnhAQAoHPp0qVl8+bNq541a1azyWQKtLW1RS0Wi1hYWPil&#10;uQUOh4Pu7OxkzGazYfQ79YPJZALDMCAWiwHG2BAEoSUtLa0BIdSbk5NzXlocF2wwbWxsTNm5c2fx&#10;n/70p2t1XZ9sNputibIlEQSBk2U577rrrruZ47h5p0+fNidp14ZhmBiGwRhjlBSr+/3+7tmzZx98&#10;5JFHXh48ePCxwYMH+74NVuvZmkOM8Udo3wkrLMLz/Dcq856NRJbZe/Lkye2HDh1qvvHGG29rbW29&#10;hOf5fEIIH41GcXZ2tqO9vX3M9u3br1ZVlVq+fPlmQkgQITSwIH8GCCGou7ubfeeddzhBENhwOIyT&#10;VP5EoCOapml2u13CGGvJnmlJSQmdk5NjUlXVuXPnzuJXX3114smTJyeKojiMEJJqGIbAMAxOymt0&#10;XT9TvqIoClRVBYzxGf0oy7Igy7Lhcrnap06d2kzTtC8/P3+AoXsBAWOMvF4vYlkWKYqCKIri/X6/&#10;2Wq1nlfThmg0mrply5aL/vCHP/ycYZjJHMfZMMa1Dz74YOnNN9+8GwDE8vJyLisrK+fpp5+epet6&#10;AQAwSZIdTdOgquoZTTXLskRRFIIx1gkhIkLIizGumz9//okrrrji6Ny5c1tNJpNXkqSwJEliTk7O&#10;1yJyEkLw/v3781599dXRoihaGYahEUIQj8eTk8B0wzBEp9N5eN++fcftdnv8fK3tF2QwbW9vFwKB&#10;wPhVq1bdbTabL1YUxaXrOkrojRBFUbSqqs6mpiYHy7KEEIIwxijJdkzM3QOKokDXdcVut7e53e4P&#10;LrvsskqE0Dnti34erFYr+hjj82wmJlZVlVJVlTrXGrMxY8YEmpuby9evX+/5zW9+M0dRlDmnT58u&#10;DoVC6e3t7WaWZblwODzhrbfewjabzUAI7SGEtCbM+AfwSaBAIMB3dnbaotGoHQBoRVHOvmaIpmnD&#10;YrFECSGkoaHB2tDQYFdVdciDDz446b333rsiGAwOMpvNKbFYzAwAlMlkQvF4HGRZBo7jiMlkMgKB&#10;gCRJUoBlWYmmaQtCyCbLsmA0ERxXAAAgAElEQVQYxtn6PkOSpODo0aNDiUA6UFW4gIAxRqifjo8A&#10;AHRdp0wmExuJREw1NTU0AHxhVlVSUkIXFhYyvb292vjx4/Uvqqx1dXWZvF7vJXfcccfDJpOpUFEU&#10;ayQSCU6aNOn9ZcuWHSsvL5fz8vJM2dnZ04qLixf19fVNoWk6zTAMBPBRMxBN00AQBCMajWomk8kn&#10;y3LbiBEjapcvX75z0aJFVfn5+Z01NTVyYWHhNx4RWVJSQvf29rrWrl076cCBAzMRQi6z2czEYjEQ&#10;BIFIkgQcx4kURXXfeeedZeFw+JTD4ThvSdIFFUwJIai8vJz2+Xyzx40bd3VKSsqkQCBg1XX9I7s2&#10;URSTVGukKApK7uglSTpDv05mgDzP+0OhUOWjjz66u6WlxfdtfyfDMODsh+esTAMDgB1jnMPzfIQQ&#10;op3LHdXgwYMlQkjD888/3+v1eg8/99xzV27YsOFKu90+hmVZs8/nc8iyPGH9+vVunuf1jIyMEgD4&#10;bmxYLgDQNC00NzdbDcOwAgAF8M9rmQh0mOM43jCMEZs2bcpds2bNop6ennyLxZIRjUYdAEDRNI2S&#10;5VpFUQyWZRWEUFiWZb8syx1Dhgw5vmLFin3Tpk3zP/vsszOfe+65qzHGYwGAAQCgKIpomkbi8Xh0&#10;woQJsQHN8AULrOs6BQDAMAwliqLl0KFDWbIshwgh/s/a1BJCUEdHB2+z2YqnTp06dsGCBQfdbncr&#10;AHwmc3Xjxo2UoigzCwoKFnEcN1ySJBMAKCkpKZ4NGzYccLvdXYqiDH366acv++///u+5AHCJrutu&#10;jDGd1G4mk5MEmSgGAL1Wq7X+yiuv3P7UU0+VSZLUlOjZn1MZ1oQJE5yPP/74gvXr188xmUwjZFnm&#10;/H4/BgDidDo1Xdd9giA0OZ3OiqVLl55sbGz0nKtjfxoumGB6log4dc6cOVemp6df1tvb6+R5Hifb&#10;UEmxerKHFI/HSdLxhaZpDAA4SehRVZVA/y7+9M9+9rNqVVV78/Pzv3W5QCJrPmOPlSCToMRkhKkj&#10;Royw3X333dvvuOOOE6dPn24lhISj0ah0LhxqEmWVMCHkFCEk3NHRwR84cMAaCoVGAgCDELIJgjDs&#10;ueeeu5rjOK26urqnqKhIHFikPwFkNpvNCacaTlVVnCQFWa1WEEURA0DOCy+8cOdDDz1kkiTJ7XQ6&#10;UwVB4KPRKG2320GWZQiFQoRlWV0QhIhhGG12u7121qxZR4uKimrnzZvXwvN8n2EYMYSQzW63pyGE&#10;phFCdEgEU4SQgTFWDMOIWK3W8zK5YwDnFxhjJMsyhv4hF0hVVQQArM/nSwmHw+aGhoYQ9BNxPoHy&#10;8nIaAMZPnTr1su7u7hGbN28+qGnaZ5qEeDweSywWyykoKFgEAHNcLpfQ3d1NURRFeb1e+4YNG2bW&#10;19dfum/fvuG9vb2jMMbphBCLzWbD4XD4DMkHYww8z5NwOGwghI5cd911ux5++OEdgwcP7q6rqwuf&#10;DzetU6dOWevr6wv/53/+Zz7LssWyLNs4jsO6rhOMsYYxjgDAnhMnTrzX2NhYXlhY2DZ06NDzWlm7&#10;YIJpQ0MDizEeuWzZsqUej2cORVG5AIAlSQKMcbJkm9TaEUEQNIxx0DAM39ChQz319fWDACBLkiQ2&#10;wZIzBEGQZFluvv/++1uHDRv2rU9TEQQB6bqOMMY4GUyTQAhhAEgdNGjQpJdeemnIc88915uamtqy&#10;ePHi8uuvv76ytra22TCMsMlkiufn539TSyxJUZTWV1999VB+fn6G0+nMVRTFGovFmGg0ahYEYcy6&#10;det6iouLGxVFOQmfs9P9FwWSZdleV1dnpyiKUxQFJcv1sVgMDMOg7Ha7s6ura3IsFqMwxpjnefD5&#10;fJCWlgYejwcQQprL5QqIotiempp6bMmSJR/ecsstBy0WS191dXV8ypQpakLmhI4fP27OyMhQCSE6&#10;TdNG0sBekiSN5/noiBEjumKxmP+7PikD+OqQJImKRqOUYRjJmbEUAJi7u7sHybLc5nK5+gghnyDn&#10;VFdXs2lpaSmXXXbZFYZhpM2dO/eYyWTy5ebmfirX4dSpU9bW1tbx06dPX56ZmTmxu7s7u7u7m+Z5&#10;HlmtVlYUxfTf/va3yziOQwAgaJrGE0KwxWKBcDgMAAAWi+VM/z4cDqsIochLL720bfr06dvy8vJa&#10;z9d6WlJSQqempo6eM2fOwng8XqxpWgrGmIrH40nnI1UUxfDChQtPms3mIzabrRE+YwNyLnFBBFNC&#10;CNq/f3/6rl27xlZVVc3XNC0TY8zSNA0URYEsy2AYBvA8D6qqarqux+LxeIvb7d63atWq44MGDYre&#10;fPPNP1EUxQ0AbMJ1w1AURcnOzu4BAN935QKjqipKipgTJV8AAMAYK7qu+3w+n0eSJBdN0xf19fWN&#10;+/Of/zzrz3/+c2dhYWHjzJkzq2bMmFHn8Xja6+rq/ISQMMuy0a8aXBOOSXppaak4Y8YMce/evZgQ&#10;gux2O4rFYohl2bRQKDTtkUceQbt37362ubm5ZkCv+BGgSCTi9Hg8TpqmeQDAyeuZNFIIhUIYAFiX&#10;ywV+vx86OjrA7XaTcDis2O32WCgUarJarUfvu+++0vnz51fZ7fbOgoKC8KddR47jhLq6uqE2m80Z&#10;j8cxTfc/xrqu6wzDRJcsWdLKsuy31vsfwDkDYhiG9vl8DPSvzchkMtHxeNxaV1dXYBhGQyQS6XC5&#10;XFE4qxdO+s3ohz344INXNDc3T2RZtmrNmjU7oV9y8gkQQlAkEhldVFR0pSRJs7xer52macZut4PX&#10;60UJaQt2OBypwWCQ2Gw2oqqqZjKZ/IqixBFCVpvNZgqHwxwAoERlUCOERK+88spmj8fTeb7W0+rq&#10;apZl2dzbb7/90hMnTlzOMExmQUEB39XVhcxmM4RCId1isfTm5ua++8ILL5xsb2/v+bZ8pi+IYAoA&#10;UFhYOHTatGljBUFIBQAuqb1M9KM0nucVwzDCDMO0Dx8+vGrRokXvLlu2rELXdXHbtm1TQ6GQFQB4&#10;QRAgMcORaJqmL1++vE0Uxa7v4jsliUUYY9A0jST6pgT6bcX6NE0rfeutt3a8/vrrBVu3bh3b09NT&#10;bLfb02iaTm1pabmoq6tr9muvvRbiOM5vt9s9EydOrFiwYEF1MBhsbGpqEp1OpxyJRBSMsRwKhWQA&#10;UIqKinQAgPLycgwADMuyXGZmptDU1GT2+/2jP/zww2EIIYEQQoVCoWQgYG02W1YgEJj0+OOPH/zl&#10;L38ZAoDG7+KcfU+BvF6vlRBi0TSNgX96kybLvMCyLEiSBH6/HziOA4ZhDL/fHyWEtGVlZVWsXLly&#10;53XXXXec5/m29PR06fNK6Var1bZt27bxoihmIYSYs9Q2hq7r2uWXX96HEAqd/689gHMNTdPoQCDA&#10;QiKYJjZLgqIo6QBgZ1n2E1MvGhoaMrdt2zZ13bp1NwqC0Pr0009XxePxloQ28yNob28X2tvbsyZN&#10;mnRFPB6/wmq1Oux2O93R0QFerxdycnJIR0dH0jDCoGk6Gg6HfTabrSkvL6/qpptu8n3wwQeT33nn&#10;nSK3252t6zobDAZRamoq8vl80N7eDl/Xte2LQAhh6urqUv/4xz/+aPv27XPMZnOhqqpCQ0MDTrCJ&#10;CQB4o9HoobfeemuNoihdY8eOPadj1j4PF0wwveeeezIBIFcURY7neaTrusayrBKPx31ms7k7Nze3&#10;JTc3t2LRokXHZ82aVWMYhl8URaLretF//ud/Xk/T9CiKohiTyYREUQSKolAsFqNmzJghpaSkfBdZ&#10;FgLonxqDEEJJZlyimW/Y7XYvxrjJarWeuP/++/fdeuutpVu2bBm/bdu2KadPny4khGSaTCZHOBxO&#10;i8fjSBRF7d133522a9eusKqqEYZhZI7jwoMGDfJmZ2c3FRcXt+Tn53dUVFTEOY7DfX195r6+vvR3&#10;3303XxTF/MrKypx4PJ5rGEaay+Vi/H7/GaaeIAgQDod5hmHStmzZUrRq1aq6jRs3tgxYDvajoaEB&#10;BYNBnmEYPjFyLblbPzPNIjmqSpIkQghRotFogKbp/b/+9a/f/fGPf7wnIyPDk5KS8oXeq5s2bcJT&#10;pkwxe73ePFVV7YIgUGcJ1EksFtPT09PlAbvACxKIpmk6Go3SAEAliIkUy7KmlpaWQYSQVFmWTXCW&#10;UxohBL344ovTH3jggbk0TedMmTJl17x582ozMjI+YTKT0DIXFRUVLQ8EAlMZhikwDIPp6OgAh8NB&#10;LBaL0dHRgSmKIoIgaLFYrAcAyn/5y1+WLlmyZN/IkSO7ZFl2Hzp0KG3w4MGDmpubzxjL+Hw+IISg&#10;zMxMPSMj45yvC4QQVFtbm7Vt27ZL1q1bt9BqtRYHg0ErQghlZWVBb2+vxrKsyPP8oRUrVuwihNQn&#10;5DbfWsXxggimCCHy7rvv1nR0dLx/4MABi67rgiAI8YyMjPYlS5bsvuKKK6rdbne3oiiiKIryRRdd&#10;pAEAnDx5Mnvbtm3DMcYjCSFOTdNQX19f8m0phmGExx9/fNqCBQtClZWVh2RZjjQ1NcnfZpCgKAqr&#10;qoopiiKJXi7ouq6NGjWqU9O0DpZl/YSQoM1m67311lsr/u3f/m2j3+/P37hxY/Ebb7wxR9f1QkmS&#10;MiVJcsqy7OY4LlVRFBBFEWiaNrxer1ZTUyO+9957siiKiq7rhKIoBAB0f1WQ4VRVZRBCDMMwCGOM&#10;/H4/IISAYRiQJAl0XQeGYbCqqqyu61ZZlvnFixcPSC4S4Hkenzx50qkoipXjOJTUhSat/pJIGCoE&#10;KIqqmz17dsnatWu32+32ytTU1MiXPdbixYvpo0eP8hzHmRVFoRPXGTRNIwihcE5OTkMsFovAgCTm&#10;goSu64zP52MBgElUqhBCiPd6vVmEkDSKoiylpaUooW0WTp06lfazn/3scl3Xh6enp59+44039ra2&#10;tlZ+/H0JIcjj8YyfOHHiVYFA4MpEn5FNtpUShCIEAFGbzeYLBoOtCxcu3LlmzZp9giBUpqenSwBA&#10;uru7LaFQiGlubuYYhmHOalMRANCTtocJNQIuLS2FWbNm6d+E00EIQV6v13zkyJEJK1euXGaxWMYE&#10;g0EXwzAYIQSBQIDouh4zmUx1U6ZM2btixYoPeZ7/xtKbr4oLIpgCAGCMTz733HOnTSbTBkVRKE3T&#10;DISQKghCvLCw8BM7kJKSEtrhcBSvXr36ClVV3dBf0gRBEIDjOOjr68OCIHA7d+68Yc+ePVNNJlPD&#10;7NmzP7z99tvLT58+XSdJUtDv98vn204voY89s9OkKIoghAyHwxEEgADDMPGEJkuHfo1ZtKSkxHfb&#10;bbdVX3/99Tv6+vry9uzZM3rLli0zW1pa8gzDyKAoymUYBk8IoaG/R8wihIDjOOA47ky2lBhuDhRF&#10;nW0W8RFmsc1mSxIOdLvdLsfjcVlRFA0GFuszoCgKdXd32wkh5uSGCOCfg4sTBg6apmlRmqZ3rV69&#10;+q1rrrlmT09PT7iwsPAr9XPa29vd77zzTq4sy1aaphmEUNJuUhdFsfuGG274IB6PB+A8uuUM4Pyg&#10;vLwcuVwuFIvFKOhnaCOe55EoinQsFrMxDGONRCK81WpFXq/X3NfXN2XOnDl322y24kAg4JkxY8ae&#10;WCzWOmHChI8wuQkh2Ofzme+7776L4vH4FIqi7CaTiRZFkSiKAna7XdN1PSxJUvcNN9ywv7Gx8YPN&#10;mzcfsNvtgZMnT8bPXgODwSAoisJDv2EDBuivpiXue0ZRFLqjo4MPBAJ8RkZGyhNPPCGkpKSoCZ36&#10;12KY19TUMDRNj/vpT3863eFwjAuHw06MMZ0knAKAwrJs58SJE//x0ksvHWxqauocNWrUt141u2CC&#10;aeKCagDwhR65hBC6vLzc8cQTT4wURXEsz/NmRVGwLMsgyzKJRqMyAGiJC2HCGA8Nh8MF//jHP8Z/&#10;+OGHPbIsN11++eUfPvHEE8erq6sbRFEMn69Zn4ngecbvPslGpmlapmlajkajOnxsUUyciwgAREpK&#10;Srp//vOfVyxbtmxbKBRKO3LkyNC33357wtGjR4fIspwNAG5BEBwAYBZFkYNEiYiiKDAMA1RVPRM8&#10;kwQojPtluzRNQzgcJhRFEY7jYvF4vHPGjBm18Xi8e8Bi8J8IBAK4vr7eBgCWswhkZ84rwzAqAPQA&#10;wPvNzc2bgsHg/uzs7EBOTs5XPod9fX3ZpaWlw2VZtiKE6OTxaJpWNE3rXLhw4UEACMBAIL0gYbFY&#10;jIRVJFZVFSUHGFgsFgNjjBVFocePHw+7du0atm7duks9Hs9EjLFKUVTFqlWrNn0a8ay8vJxyuVym&#10;HTt2pEej0UxFUbiE/MZITU2VvV5vfV5e3oFf//rX2+fMmXPaarX2fFqZGAAAY0x1dnZaAYBLauMT&#10;vBUE/WQkzDAMTtgi2hsbG6csXLhwbElJyf8FAoFKp9P5lZQAFRUVZpvNljVnzpxrAWB2PB53G4ZB&#10;J+dM22w2DWPcZBhG6e9+97utqqq2jRo16jtpcVwwwfTLghCCdu/ezeXl5eW//vrrBRzHZeq6TnMc&#10;h3RdV2majrrd7n1XXXVV0+HDh43u7u6szs7OdABIsVqtKX6/fyjGeHhpaenFw4cPbxk9evSp2bNn&#10;HwWAU2VlZW12u93/aZnw1wFN0wghRDDG5OxsUNd1pKqqTtP0Fx7j7MBKCOkuKCg4NWfOnBKKoiwM&#10;w6Rv2rQpb9++fWOOHDlSoGlaBkLIrCiKVdd1qyAIFk3TOACgDMPACTvDszMrLS0tTfZ4PH3xeLxq&#10;0aJF7991113vDx48uO2bfvcfCgghqKGhAbe3t1swxgJ8dLNCGIbRZFlucrlc73/wwQd/5Xm+paio&#10;KPI1rdNQR0dHyuHDh7MtFgsTjUZRcvoGIUQ0m819+fn5bYIgxAc2OxcmeJ6nRFGkzGbzmeHbgiBA&#10;NBrFgiAQmqbh5MmTLEVRIzZu3FjEcRytaVrFQw89dHTEiBHN8CkSkPHjxxsNDQ3inDlzvNu3b++x&#10;Wq2pkUgEdF3v8/l8dXffffc/HnnkkX3p6en1APCZa1uitEz19PRYAIA9e8MI/Qb0KiFES09Pl/v6&#10;+lSKotp/9atfjVuxYsWIgoKCO+vq6t4JBoPv2O328JdJTMrKykyZmZnjJ06cuLi1tXWuIAh5oigy&#10;giCgRHtDjUQiPYSQHX19fZtlWW5JTU39TF3t+cYPLpiWl5fTY8eOTZ87d+4NGONLeJ63hkIhjBDS&#10;WZYNRKPRqqNHj74siuK+hx56SA4Gg2ZRFN1HjhzJefPNNyfv27fvYkVRRsqynMaybGZlZeXY1tbW&#10;WZs2bWo1m821995776HW1tbO48eP+3RdDwBAXBAEDQAgwZT9xFSDz8NZZV50tjsTTdOEpmnCMMyX&#10;thJMPARi4se7cePGtmXLlp248cYb39V13SyKoikYDFqbm5uzDh48mFdeXp7f19fnUlXVIssyp6oq&#10;raoqpSgKhv7MRgoEAsHJkydXLl269PiPfvSjk/n5+X6E0AC55SzQNI29Xq8ZY8wne6SJRUZ1Op3d&#10;Ho9ne2Vl5ZvxeLzO7XZ/E7Ib9ng8tlgs5rLb7Ukj9KSncyQnJ8dvsViihYWFA8SwCxB2ux13dHQ4&#10;AMCqaRoN/ZOIgGVZZBgGpapqZltb2/AJEyYExo0bN4Wm6XGqqrKDBg069ctf/vI0AHxqbxIhpBNC&#10;Ik8++eSRtrY27vDhw90URUWuvfbamt/97nd7zWZzR21tbSgjI+MLW1oIIWwYBsOy7BniG+kfSE8o&#10;ilINw9AAQE+shX0LFy6s//3vf1+DEJoybNgw94oVK1z33HPPLkJIJ0LoMwMfIQSFw+GLioqK5oZC&#10;oSsBIFMURc5isaDEHFTdMIw+QRB2tbe3747H4xU5OTnSd7mJ/MEFU6fTmfnUU09dUltbO9swjCHx&#10;eJyhaRopihIAgBO/+MUvXlYU5ej48eN7EifeTwjpNJvNNVdcccXhaDQ69E9/+tPEl19+eTbDMEUA&#10;kAUAhd3d3YNTUlImPfDAA4tisVgfz/PtCxcurFqwYEGj1+sNNjY2wokTJzpWr17dDQDeL/t5CSGo&#10;f9AB+ojVoaZpiBCCEnTvr4UEkUoHAAn6ZwMmp+3QU6ZMYW02G6uqKsMwDK0oCqUoCkYIIYwxMgyD&#10;6LquUxSlMQwTkyRJTAxFH8h4PgoUj8exJEkcxpg5u2QOAHIkEml54YUXqnw+36mioqKvvQlJWGni&#10;PXv2mK1Wqz0Wi9EYY8TzfNLpyzt58mSP2WzWAMBIVBhweXm5JT09nZIkSSssLBywGPwew2q10nv3&#10;7s0EAJcsyzRFUWCz2SAQCOCEXG36ggULimiaDjgcjkGSJJlUVfXfcsstVbIsN8LnlPYRQqS+vr5q&#10;7dq1TW63e7Ou63owGBSHDRsW+gpVNhSPxzEhhNJ1HZ3dmkr0qQwAIGetEVpFRUXN448/vumWW24Z&#10;ZrPZxmzYsCGjrKxs0DPPPPN+c3PzsaNHj3o/Tvhsbm7mRVFMGT169HVdXV1XMgyTw3EcwzBMcoyb&#10;AQAdhmHsb2ho+F+v11s3YsSI7ywjTeIHE0wTi40gSdLY1atXX0VR1CAAMFEURSRJkhmGqZo3b97u&#10;m266aQ/LsoGzg0LiZlIAwFtSUhJ45plnqu6///69W7dunf3EE0/MI4SMcbvdbp/P58QYuwRByBcE&#10;4aJt27bNePPNN+MYYxljrBBCyj744IPthJB/fJkbVNM0kuxPfmxkF+i6jnRdh/T09HMavM76rgPZ&#10;5bkBomka67pOMQxD0TSdnBZDCCFiWlpa1aWXXtoci8Ui37A1gARB4MrKyuyKojhomqYkSUpq+ghN&#10;07558+YFYrEYDQAqANDl5eVpq1aturK6ujpt+vTpof/6r/86cOjQoY7s7OxwTk6O/F0ZlQzg0xEM&#10;BnFjY6ODoiirruuYpmkUCASAoijEsiySZdmVmprqJISAx+MhDMN0paWlld9555219fX1PV/Ug0+M&#10;4pOhv6f+dYBEUcQIoWSfFAA+snadPXABAADGjBnjKygoOGGz2Y5HIpFUSZKKSkpKsm+44YbJHMcd&#10;2L59+yvNzc0d+fn5UYSQ1tPTY05PT794yJAhS9ra2mYBQD4hhDEMAymKAlarVY3H4908z//j1KlT&#10;r2VmZtZkZWV954EUoN//8YJHSUkJfeLECTvDMCMWLVp0qa7rUxKkGwohJNnt9tYRI0a898gjj+wV&#10;RbHv8xrUs2fP1txud7i4uLhmyZIlLx08eHDljBkz1iOEDgFALwCooihSfr/frChKOsZ4MAAM1zTt&#10;Iozx/Mcee2z2kSNH8kpKSvgv+NhnO5ic+Ulkp4RhGMAYo3A4nJxjOIDvIcrLy7Gu64xhGExiODgA&#10;ACQ8c/uefPLJvaFQ6NQ3dWEpLS3FTqeTLysrc8my7JZlmRIEAUmSRCwWi0IICY4ZMybq9Xrpmpoa&#10;3N3dbTly5Ejetm3brgqFQne98sorD+fl5f1t/vz5jxw8ePDK48eP53Z1dZnOxTkYwLkBRVFIURQh&#10;UUY1kmP1APqHd2CMUW9vLw4EAshsNoctFsuxP/zhD2tEUTx9vlUHCRCe53Wz2axAf0n57H9Ltqo+&#10;PgXL6OnpCbW2tq5nWfYdhmFiDMO46+vrJ1dWVv70kksueWr58uV3VVZWTg0EAnlvvfXWj00m0//X&#10;1dV1DQDk0TTNJiQ7gBBSI5GINzU19fXu7u5Nvb29x6C/6va9wAWfmRJCcFVV1dDf/va307KyskY3&#10;NTVNAoA0URQZhJAhSVLQZDKVP/XUU2U0TTd82ZsuaQJfUlJSuWbNmiZd19+97bbbptXX18/xeDz5&#10;AJBqMplM0F/6QAzDIEVR0iiKmrJ69eqexx9//HVCSMvn7P6TRBWCMU5mMihZJsQYE03TIKEJHcD3&#10;FIIgcKdOnXIDAA8AOLmWMAyjKIoSHD16dHOit/6NYLVa2fr6+sze3t40ALAyDJPUsxJRFLWhQ4f6&#10;LBZL70UXXRQFAL2hoSEybty49uzs7LpAIJCnqupwl8vljsViOUuWLLlk7ty57z/++OO7q6ury4uK&#10;ikID5d/vFoQQVFlZSXV2djoIIWan0wkejwcIIYAxTsqrAPoDmqbreqfNZquaNm3a0W9zQAfLshAK&#10;hWiEEJXMSBM+1ChJ9Pz4axLyr7aZM2fW79+/v5WiqOGqqpp4nk8NBALTd+3aVbx79+6QzWaLxONx&#10;N8/zdpZlBUVRKJqmCc/zRBRF0eVyNSmKsq++vn796dOnG74tm8Aviws6mCZKu9b6+voxb7/99g3x&#10;eHy4xWJxsyzLJIwHfBzHnbz55pu3jhw5svrrlAMSwTe0cePGQ+vXrz91+PDhvbFY7OJVq1ZN7ejo&#10;uAxj7KRpmmNZFqmqShFCCrds2XLNvHnzGgzDkADgc60Kk72Hj23oINm7/KqfdwDfLkwmk6WxsTFP&#10;EASTKIpIVdXkwhcVBKEXYxwdPnz4N37oMcbm999/f5wkSXlJ1jAhBDiOMwzDUCdMmNAbj8e9mzZt&#10;MhYvXkwKCwsVAOg+evToy8XFxQrLsrZIJJLGMIzTMAzLzp07cw4cODDkoYcees/v9+/2er3dKSkp&#10;0YGe+HcGZDKZmIqKigyEkCsQCNAIITCbzRCNRs8uq+oJ7/GKJ5988vi37JGdvDcwfHq17BOZafJ1&#10;paWlsZdffrly2rRpe+vq6lwAkIUQYkVRZAEgRRAEdzQaBcMwUCQSAUEQiGEYSNd1Q5IkSRCEo0OG&#10;DNm2devWrT09Pd3ft0AKcIGXecvLy+m0tLTipUuXTtE0bTRCKCMajQosyxoAEGZZ9vhNN92046ab&#10;bjoYDAZ7v8lC8eMf/1gZMmSINysr69j8+fM3rl279q8LFy5cR9N0BcMw4VgsRgRBAP3/tXfn0VFW&#10;d+PAv/fZn1mzQSYJJASIJIAEToIsYgkCCupLxZ7wo9BW+mqpvtoeavX92R5Ra7XYWlt/aqtoUVFa&#10;NUAFVLaqiSBbDMo2CdDZthMAACAASURBVCEhC1lmEjIzmfXZn/v7IxOKuJV1BnI/5+QcDzlmJpln&#10;nu/ce7+LYdhN0yz49a9/fUsgEChtaGg4VY91pmAwSGOMKYwxOu3cASOEcP+cQCK5KYridLvdBZIk&#10;2RmG6T9PMqxWa8e1117rZln2vMtUMMZUenq6fdu2baUAkIsQYkzTRDRNg67ruqZpkRtuuKENADzl&#10;5eUmQggjhPDIkSNVwzDqKisrK3t7e7drmuax2+0qRVEcAAxWFOW6J5988gfPPPPMXS0tLdf19PRk&#10;XZA/CnHWqqqqKIqixKNHj2YyDJOiqipN03R/wg2YpgmpqalA07RusVjCeXl59ZMnT07K+cJn3u8Q&#10;QnjGjBmyx+P5vLKy8m1BED5lWbZLkiTD6XRiAIBYLIZomj4Vi2VZRjRNy4ZhnACAyl/96ld/27hx&#10;40aXy9UaP/tNOpdtMK2pqXEqijLmmmuuKQeAWYZhZGCMWZvNBl6vVx40aFDjpEmTPr7jjjsqnU7n&#10;yQtRyBu/KPShQ4f6x44de+Dxxx9/8YEHHlitadrH6enpYUmSdIvFggRBsMiyPGnhwoWlsVgsu7Gx&#10;kTvzZ1VVVVHhcJgzTZMCOHVuSlYFlxmLxWL3+Xz5FovFrus6HX8NDQDouOaaa9xwAc50amtrmUgk&#10;4qyvrx8JAOmGYVAYY2BZFgNAzOFwtE6cOLHrzPpVhBAeOnSoNGbMmF1+v/+5srKyiq6uLreiKGpa&#10;WhqoqpoaDofHvf/++4umT5/+68LCwv/p7u4uiDftv2zvDZejkSNHst3d3VZJkhyapgkcx52q4XQ4&#10;HAAAoCgKGIahhkKhnl/+8pfNANCewKd81oqLi6OqqjY/9NBD/2AY5l2WZd2hUCjCcZyOEAKLxYIR&#10;QjgjI8PEGGuGYdSVlJS81dTU9NDy5cu37Nix40Qy75xcltu8bW1tIgBMKC4u/pGu69dijIeapkm7&#10;XC7T6/XKDoejUxCED373u9/tzsvLaxoyZMgF3xIYOnSohDHuFEVx3fz5871lZWXYYrGMj8ViLkEQ&#10;WIRQRjgczj5w4IBr1KhRXzmDMCUlBWiaxtBXynBqsHkyXzDEv2GM6dbW1kHvvvvuBABI5TiOttvt&#10;ZjAYlKLRaNudd95ZBxcgmDIM49i1a1dOb29vNsMwNl3XTyWqGYYRGD169KcMw5yEvpKBL0EIRSor&#10;K4+9+uqrry1evFjevXu3GAwGhwMAb7FYhGg0KlgsljRZlvMGDx5c8sQTT/x90aJFn8RbwJFr8RJQ&#10;VZVraWlx0DQt9FWk0aCqKvA8D9FoFFiWhVgsZtI0HcjOzq5ZsGDB8czMzEs+Gei0D/xfdV1867Uy&#10;bNiw0NKlSz8cNGhQkyiKNffee++t0Wj0agDIliSJNQxD6enp6UpNTT12/fXXb3n44Yd35ufnuwHA&#10;WLBgQVJfi5ddMMUYUwcOHBh19913TzNNc3okEhlsmiYPfS+kBABNdrt915YtW97OyMhodLlcFy1t&#10;On6j6cEYf7Rr167Ge++99/a6urpZPT09RbIsI4qi9HHjxkmZmZn6mTelsrIyXFtbq0PfKgbHv9Bp&#10;QTWpLxwCwOPx8HV1dSk0TWelpKQIPp8PAoEA5jgulJOT45MkKSBJ0nnv1SOEhqxbt268rutpFEWx&#10;/f2UdV03AaB7zpw5HxuG0QVfE0wBAMrKypSqqqqWF1544cOlS5fyBw8e/D+yLLsikYjA8zzIsswY&#10;hpFls9kGr1ixwrJ3717XX//61zcrKyt9M2bMSJqMySuVruu2hoaGbIqiRMMwqP4z0v52n/HXPMbz&#10;fOP9999fgTE+noRJY9+a4xFPyIxgjGt7e3vbSkpKDn7/+9+f29nZeV1PT0+ew+FomDt37icrVqzY&#10;lJqa2pWSkhJOwt/zK11WwbR/isKqVatKPvvss6mqqrqcTidLURQEAgEjHA77rrrqqg/ee++9NaFQ&#10;qMHlcp1TY+VzENY0rX7VqlXrfvOb3+ANGzZk8DwfuP766z12u90XCAS+KoMYcxyn0TStQ/wmeOYu&#10;LwmoyS0QCAiHDx+2G4Zh8/l8NE3TiKIoQ1GUwKxZswIURUVLSkrOq5YTY4yOHTuWtWvXriIAsJqm&#10;SbMsCzRNg2EYCsMw3XPmzPmM53n/N10v8WxxxePx7F+/fr02e/bssXV1dbzVanVFo1EUn7FKRSIR&#10;CgAmfvDBB2J5ebltz549a+I3bnItXkSiKKbW1NQUAIAt3tf2VJ9snudBkiQMAH6e5xsXL168PyUl&#10;JZSI5/k1CUbn8nMMAOjFGB985513mnieX7dq1aoR5eXlbXa7vXPo0KFfOdg8mV1WwXTPnj2C1WpN&#10;93g8BZqmDXE4HGwwGKQpijJZllWj0Wg0EAgEFEXxQV/h+iURv1Hphw4d6rbb7ccxxnV+v1+JxWI9&#10;hmFI8TfCmXAwGDQpijIRQiY5Lr380DQtAIAIAIzFYqEQQjgajZo8z/dmZ2cHVVWV4Twazsf7/nKm&#10;aaYEg8EMi8XCxGKxU5nfFEVFdF3vyczM7Bk2bNi3JmUghHBFRYUyfPjwk3a7/SDHcZmGYaQAgGAY&#10;BnI6nUBRFEiSxMuyPNjhcBRUV1cPys7O7oC+XR/iIsAYo0AgkOp2uwsQQlaI71BRFAW6roNhGDh+&#10;n+gaP358myRJampqaiIbbiD48ioUQV/ThrMKtvGVahBjHMEYtxcVFakIoUtRM3vBXTbBdPfu3eL4&#10;8ePHT5w4ccnx48ensiybH598oHEc156WlnbY4XBUb968+RO/3+8rKSm5pFsDCCHsdrs7li1b9u7k&#10;yZNrdu/eLS5btqxL1/VQSUnJV10cSBRFRFHUqUxehmFOn9yC46ONSJRNUrFYLO8vf/lLLsdxHMYY&#10;qaoKoihqqqp2LVy40Nfd3X1eXYZaWlr47du3F6akpIwCgEzTNBmWZfu/jQGgo6ysrFXX9f/4Glmw&#10;YIHh9Xq9zz77bMUPf/hDvrm52UHTdL7L5WLa29vB4XAgjDFiWXbQ9u3bp9bX13ft379fxBh/DGfZ&#10;d5r4jyFFUWwnTpzIQghZNE2jWZYFTdP6xyMaFEWFeZ4/Wl5eXltfX29ijFEiXov+JhIX+sN/fKUa&#10;e/TRRy/oz72ULotgijFGBw8eLJkyZcot9fX1N+u6niqKIq/ruo4Qqh8+fPjm119/fW0sFvOwLNtb&#10;WlqakE/RY8aMUTHGnlGjRnVZLBa6q6vL/LbBuP3tBAH+PUsU9S11SY1pkmpoaOBjsZgzPT19SGdn&#10;52Bd1zmqD5YkSRs2bJgHAPzn05UGY4yOHz/uWLdu3Q08z1/LsmyOpmksxhhxHIc1TTN1Xe+cOXNm&#10;WzAYPKuAnZmZKWma1rBu3bqtN9xwAx0Ohxd0dHSkOxwOLt5EHBBCQkpKSk5ra+v8oqIifuvWrbHc&#10;3Fw39E0oIi6g2tpaxjRNASFkNQyDRQidOjM1+urjAllZWdWKonxy4403uocPH/6lZMZEOGNqzICX&#10;9MG0pqbGcvLkyexFixbdXFtbe7PVah1kt9upQCAQpSjKO3bs2E2///3vtwLA4euuu+5LiT6XWvzx&#10;+xvMfxMMcOoc+FR5zBk/J+FvGOKLMMbo5MmTuY8++ug8m802wTCMcRzH0YqiIIyxYbFYYmVlZcc1&#10;TfvSXMmz0d7eLsRiscyqqqppCKFxHMelmqZJ9Y92wxirNpvNc8MNN3xjU5CvEl8tS16vd+/+/fuj&#10;06ZNs3o8nimhUGg4RVHi4MGDUXd3N0IIMTzPD2FZ9qbvfOc7GR9//PFzfr//cFpa2iXPIr2S0TTN&#10;79+/32YYhk3Xdaa/61k8WAUB4PCf/vSnVT6f7xDHcZ5E91SOdzw6858xAADDMAP2npW0wRRjTJ04&#10;ccJJ0/T4rKys/7ZarZMAIDc+dT7I87x72rRp/3r44YffHTVq1DGXy5V0HTG+BeI4rn8F+oURbP2J&#10;BxforJ+4gNrb24VwOHzV3//+98WiKOaYpulkGIZWFAUBgBKLxXx33XXXkezs7LMOcv0wxvRnn32W&#10;s3nz5lKM8XCMsVPXdeq0tnI6wzDByZMnt2ZkZLR/+umnZklJyVk/jsvlinZ2dh7asGHD04sWLfov&#10;mqZvaG9vn9jd3W11Op1sMBgEhmHo3t7enFgsVjZp0qTgzp07/9nc3Fw1bNgwJdEfXK8E8Q9n1i1b&#10;tqToup4KAIxpmsCyLFZV1aQoqm3atGk16enph6655prOoUOHJjSzWlGUU9NhSJ7HFyVlMG1oaODr&#10;6upcr7/++uwnn3xybmpq6vRAIGBnGIYCANVut++59dZbNy9ZsuR9q9XafQmzdi8ohmGQYRinAmk8&#10;eKJ4Gy0KIUQK55OMqqqDVq5cmWexWIYoiuJgWZaLRqOAEMJpaWk9CCH3iBEjOgYNGhQ5l5+PMUaH&#10;Dh0STNO86rXXXpthsVjSAICO9+EFXdeBZVmFYZiu2267rVNV1Z7+rkfn8njZ2dkxjHHDyy+//Mbg&#10;wYMbpk6d+gMAKAkGgzkAwOm6DrquMykpKU6WZWd/5zvfiR46dKj35MmTRzDGURJQzxuiKCp1586d&#10;GQDg6O95yzAMVlVVMU2zacqUKQfy8vL+oySzSyGez3FmMB3wn/yTKphijFFPT4+toaFh5IMPPrhg&#10;x44dM3ieHx0IBCwOh0OPxWJeXdfr7rzzzjW/+MUvdubk5HQmesvjfHg8nq/rZQkA0D9ei0gSFRUV&#10;dDAYzP/nP/85UhAEOhaLIavVCpqmgcVi0X0+3/Hf/va3HxmG0XseD4McDgf7r3/9a3Bra+tIlmUt&#10;mqZRoihCNBoFXdcxz/ORvLy8I6WlpR0Wi+W8A1r8/+/2er0ffvjhh0cWLlz4P16v98ZQKDRK13Uq&#10;IyOD8vv9rGmaQ1iWnT9hwoShzz///MrJkycfwhh3k4B6XqiOjo6s9vZ2F8MwAkKIiteW6gDgy8jI&#10;cN9///2ftba2Ssnyd6Yoyvy6xMizzea9kiRNMHW73VxjY+Pg559//sYXX3xxnqZp11it1hSWZWmM&#10;sRwKhQ67XK6tO3fuXBWLxQI5OTnS5RxIAQA4jutvZn/6BWgyDKMLgqCwLKvFMzWT4k00kPUP566u&#10;rh5+8uTJQlmW7aIo0qFQCFJSUsz42dax8vLy3ZqmnVOSTvwx6Pz8fPuaNWvSBUFIV1WVO22SENA0&#10;bSiK4i0vL38vLS2tfsiQIRdsteJyuaIA0FRfX79h6tSpBsuytpSUlEE9PT1ieno6hEIh2maz5USj&#10;UdvSpUtta9as+Ud6evpmjLH/cn8vJkptbS21cePG4dDXc5ntz9JVVVVhWbbpjjvuaAQAz6WuTvgG&#10;mKZpQ9M0HK91Pv17AzaQAiRBb96Kigra6/UObm5uLr333nt/9tJLL90JADM4jks3DENSFKXObrdX&#10;PPvss09t3br1bwUFBe3FxcXRy/3Nu3bt2r5+cPEz0/4tE5qmMc/zms1mi1qtVikajV7Wv+eVYsuW&#10;LZwoiul//vOfR8myPIJhGJqiKMSyLNY0TQ+FQs233377UYfD0XY+AU5VVebAgQNF+/btK4rFYoMo&#10;imJYlkWRSAQYhsGpqam9AND4wx/+cFcgELgoySiyLH++Y8eO94YMGbKxp6fnBMdximEYoGkahMNh&#10;muM4pyAIk3/84x/f+vrrr9/k9/ttJPv87GGMUWpqKrNly5ahPM9nGYbBGIaBGIbBpmnGbDabe/Hi&#10;xa0ZGRmxZLnfYYwxTdMaQsigafpL307Ec0oWCVuZut1uLhgM2pxOZ+7y5cunv/7663NVVR2Tmpqa&#10;Eo1GDVmWW0RR/PT222/fcd999/1L07Tu0aNHRxP1fC+08vJy3N7ejvvPwuJ1ZUgURVAUBWw2m2Sa&#10;ppKVlUVWpgkWXzFmvvTSS3O9Xu9EAMjSdR05HA7QdR1Ho1GN47iGn/zkJy1ZWVnntR1XWFjI/fKX&#10;vyzBGI8BAJssy3S8tg/TNK0rinJ03rx5+5xOZ29BQcFFSborLi6O1tTU7N+8eXPnzJkzlZ6enlm9&#10;vb1FLMtyFEVRkUiE5nnermna1Mcee4wZOXJkV2lpaf+Wb7KsoJLe/v37GUVRbF6vN0tRlDQAQIIg&#10;IMMwVADwfe9739ubkZHRnEx/U8MwjLy8vFBtba2iaRoGgP7pRYAQGtCTrhISTDHG3Pr164dXV1dP&#10;evHFF2eHQqFiAMgRRTHm9/uPiaLYsHTp0o+XLVv2eSwWaywoKLhit5F4ngeEUH8iEpimCQzDYI7j&#10;dIyxcTYF+cTFsWfPHsHlcuVVVFTMCwaDhTzPWzVNg1AoBBhj02q1KtnZ2S0jRozwnE8gra2ttWqa&#10;NmT16tUTHA5Hfm9vLwMA/Rm8ZiwWi2GMDzz99NO7GxsbjYtZuF9aWhrDGLdWV1e/MW/ePL/b7V4Q&#10;jUZHAoBNEARkmiYSRTFDVdVJP/jBD7gVK1ZULFy48COMcVsy3fyTmSiKvNfrTW9ubs4AAJsoiqDr&#10;OtY0rScjI8O9fPnyzwKBgDfRz/N0GGOTZVkVvr30b8C55ME0/inf8fOf/zy3s7NzDEJItFgszfn5&#10;+Z9PnTrVPW3atKNFRUWNgiB0YoyjpaWll2yK/KV2eqCMB1Ho60OBKEmSKFW9Yn/1y0paWlrugw8+&#10;OCEQCBQihFL6kywsFgtomiZHo9Gun//857WBQOCcR2LV1NSwVqv1qrvvvvtmiqKKotGos7+eLxKJ&#10;GFlZWUGPx+O+9957D9jt9qb29vaLXgqGENIxxkefeeYZ9Nxzzylr164t13W9UJblFJ7nUSwWowRB&#10;SDcM47qHHnpI2LlzZ+by5cvXnTx50ksGjX87m83G7tu3z0HTNG2xWLBpmljTNF0QhMbp06fv5Dju&#10;goyOvJAwxlgQBBUhZJDSmC+65ME03se2929/+9veESNGuA3DYAAAZFnWEEIxm80mjRw5Mik6fFwK&#10;8eSSvpoYhMA0TUxRlGm1WmWGYdSz7W5DXDjxc0D64MGDoysqKq5JTU116rrOcBwHuq5DKBQyAaBz&#10;8uTJH11//fW1GGPfuT5Oe3u7ff369aO3bNlyi8PhyIlEIqwoiqCqKpimGfV4PA0PPfTQmptvvnmP&#10;z+frPZ/uSmcjHlDr09PT/ZmZmdorr7xyUygUmqIoit3hcNCRSIQyTVPUNK1k06ZNGa2trfn33HPP&#10;+/PmzavBGHcOlPfxuYhEItGFCxe2vvnmm7UnTpzIZVm2gGVZvyzLnz/11FM7ZFlOqm5TCCHc0tJi&#10;Wq3Wr1uZknNz4tLDGFMNDQ38T3/60/+LEPoMAHSapg2apiWr1XritddeW/ryyy/nkyHNidPQ0MBX&#10;V1cPHTt27CMcxx0GAIWiKMPhcJgWi8UURbEXANavXr16htvtTjvXx8EY021tbZNGjBjxFAD0MAyj&#10;uFwuk6IoPSUlJcowzKdz5sxZ0dLSku92u780aP5SwBjTTU1Nmc8888wP0tLS1rMs66UoSmVZ1uR5&#10;3kxLS+vf/gsBwCezZ89+2O12jySDxr9ZZWUl4/P5xsycOfMeAFhbWFj41O9+97ubOjs7Lcn4d2tq&#10;asr77ne/+xRC6DAA6NBXfWACQJSiqJaWlpabBmoyWtKUxgxUpmlC/wxT6PtkR0ejUR4ANF3XVSDJ&#10;RwmBMUaRSMS5YcOG6UeOHJngcrlcsixTAACyLGNZlrEoii1Tpkw5OGbMmMOSJJ1rOQzd1dUlLF26&#10;dLrP55uSk5MjdnR0UF6vVweAsGmatdnZ2Zsfe+yxLRhjT6K2/eLnoF1+v//dcePGNSxZsuROr9d7&#10;raqqwwGAZRgG2Ww2BmNsU1V14kcffTRi3LhxN65atWrlpEmTdlRUVLR9VXMJjDFz+PBhu9vtFouK&#10;ilB2dnbQ7XbLl2rlnWgzZszQKyoqjr7xxhvNhmG8KQiC1t3drWRnZyfV9m4/0zRNh8MRQwhpZJv3&#10;i0gwTTBN0wAAUP+UCIZhwDAMsFgsMZZlY2SbLDHq6+ttPp+v8MEHH1xssVjGe73eVEEQkCzLYLFY&#10;dIvFIsmyXL948eJjABD8mslA3whjjJqbmzP27ds39pNPPpkSDoev6u3t5R0Oh6breqPL5dq1fv36&#10;NwRBOFpYWNibDIk9aWlpQbfb/fnevXsf//73v39bdXX1fIZhxofDYUs0GqVomgaEEMuy7GAAyLjr&#10;rrvoWbNmDX/66affiUQinm3btkXtdrtptVopnuedhw8fzlu5cuXMF154oSg9PZ2aPXv2rkceeeQD&#10;jHH9QLn2FyxYYABALP6V1HieN0VRVBiG0VRVHRCvz3+KBNME66/VwhgDxhhYltVZlo2OHTvWjzG+&#10;YkqBLieVlZUMy7KjHnvssek0TRcoiuK02+0oEomg+FZmW0pKyj6apj+YPn36wauvvvqckoH8fr9d&#10;luWSH//4xz8DgLFZWVkOj8ejhUKhliFDhmxZv379PyiKaigqKkqq6yA+Hanttddee2flypWdTz75&#10;5I8oihrL83ymJElcWloa+P1+hBCieZ4vfu+99wbv3bt34vz58/cUFBScsNlskqZpqRs2bBi7e/fu&#10;8bquj0AI2QOBQPjtt9+2Pv7448eqqqoaoW8bkUgi/QlIFEUZ8fyX0789ILd3+5FgmmCqqmKKorCm&#10;aQgAIBaLAU3TGCGkFRUVkZvJJYYxpltaWmyvvvrq1du2bbsOIZRB0zQbjUZBEASsqqrHMIzKrVu3&#10;/iktLe1kMBg86+3d+JkSs2PHjsk/+tGP5rIsWxIOh21er1cWRdHDMMx7e/fu3app2tFk6cd6pvhA&#10;+xN33313sLy8vPWOO+645fDhwzMRQsV+v5/Lysqienp6wGq18hjj3J6eHtfq1asnIIQkXddNwzB4&#10;iqJsoihaaZpmTNOUaZrumTBhwn6bzdZdVlZGEu+SkGEYpsPhkDDG2td0uh+wATXpDrgHGpqmMQDg&#10;/kkxNE1TGGPmm3r2EhcHxpjat2+f1TCM0StWrCihaXo0x3FifGILliRJdTgc7nvuuWdve3t7c05O&#10;TuBczjB7e3ud77333oRHHnlkbk9Pz3XhcNiWmZkZwhgfmDZt2toPPvjgbUmSavLz8+Vk3upECJm5&#10;ubm9XV1dn2/atOnVJ5544jmWZbdbrdYmj8cTi2c8g6IoFAAImqa5DMPIB4ARDMMMYVk2xTRNWtM0&#10;RZbl+sLCwu2rV6/+h67rx67UuvLLHc/zempqatgwDJmiqKS9NokBpD+bd8mSJQ9QFLUfIWQwDGNa&#10;LBYFANqPHj16/UDNikuU5uZmob6+vtDlcj03ePDgIwghled5g+M4IzMzUxIEwZOVlfXE8ePHJ57r&#10;a4Mxpo8ePTquoKDg/wHAHgA4LoriQavVuvrRRx/9b7fbndvc3Cxc2N/s4sMYUz6fz9HU1DRqyZIl&#10;9wHAJgDoAIAo9JVRmP1fCCGToiiTpmkDAEI8z39+6623Lj9w4MAEjDGbuN+C+DbNzc0pb7755s0A&#10;8A7LshJ8MZu3lWTzEgljGAYyTRPFa0xP/ftAHrKbCG63m/P7/UO2bNky0ev1ThEEIU8QBEaSJMjI&#10;yDC7uroiGRkZx5544olDsiwfP4+HQp2dnYrVau3Izc2tvPrqq4Nz5849PHPmzEaGYbwjR44MJ/Nq&#10;9OvEV5IhAAj5/X7vk08+ueuBBx6YVVFRMQUhVGCaZrphGFbTNNn4cAfdNM0ep9N5bObMmdv/8Ic/&#10;bB8xYsRhhBA52khioihqw4cP74K+TPPL7jq9mEgwTbD4di6iKArizcR1mqYlTdPINtclgjFG9fX1&#10;fENDQ+ny5csXpqSk5PX29gocxwHP8xAKhWJOp7Np4sSJ786cOfNIbm5u8FwDXrwJwvG33nrrBZqm&#10;USwWM/x+v1JYWGhcjkH0q6SlpQUrKyv333PPPXXLli172+12X7Vt27YJVVVVEzo6OlwAwGVmZnY7&#10;HI5d69at26GqajPP8wESSJNfOBzWXS6XHwBihmGY0Fe6d/pKdECuSgFIME04hmEQQN/ZaTyYyunp&#10;6ScxxkmZeHKlwRijlpYWPiMjo2jhwoWTAWCioigOnudpVVWxKIpaLBarLS4ufv+VV15Z3dHR0ZuX&#10;l3deJSrxoJFU3W0utHidaAgAQjU1Na1z5szZYRiGqCgKY7VakWmaBkVRsYyMDAkArpgPEle6YDBo&#10;5uXlSTzPK4qinP4+OHOU5IBDgmmC9a9MT8s3irlcrk6McVInn1wJMMZUdXV1qmmaIydNmrTEZrNN&#10;j0ajqSzLUqFQCIuiKEmS1DZq1Kh3t27duuHQoUOBgdJM4EIqLS3VAEADgEiinwtxfsLhMNZ1XRdF&#10;UT8jmAIM8GBKsnkTLH5YT8XPSzFCKJaent7FsixZmV5EGGPqyJEj+VVVVfNmzpz5v5IkzTUMIz8e&#10;SJHD4dAkSeooLi7+59q1az8KhULHy8rKEt40gSASLV5rqkPfB6QvFpoO4CoEsjJNsPjqE5umiSiK&#10;Mk3TjOXm5noRQknZTuxKEJ9cJPz2t7+ds3Hjxv+yWq3XhMNhKwAwHMchQRAgFAoF0tPTD69Zs6YC&#10;IXQ8Pz9fTvTzJohk4PV6UXFxseL1emMURaUZhtE/pKO/CQ2CAdgGlaxMEwxjjEVRxIZh9NecKjab&#10;LaCq6kUfsTVQdXV1WTIzM7M9Hs94ALjKYrHYAYARRRFhjLFpmjIANA4bNuxTp9PZdiUNpSeI81FW&#10;VgaDBg0yLBaLwjCM0p/RizHGLMsa8eHgA3J1SoJpgsU7H6H4f2Oe5+X09PQAQogE0wsMY4zcbnca&#10;QujaadOm/W91dXUZwzDZ8aYCiOd5rGlaDAAOzZkzZ9PKlSs3dnV1XZalKgRxMVRVVcHJkydphmEM&#10;mqZVgFMtUZGu65QkSRSQYEokAsYYSZKEWJYFADBpmo4MGTKkg2TzXjjxhvJCXV2d66233lqUmZn5&#10;s97e3tsAYChN01woFAKn06kEg8F2APj4vvvu+/Nbb721rqSkpCGePEMQBACUlZXhYcOGqaWlpRGW&#10;ZSPQ14gDAPrepwp+CQAAAwZJREFUZzRND8hACkDOTBOO53kMAJhhGNA0zdA0LTRu3Lg2h8MhJfq5&#10;XUGoUCiU98c//vG2999//yaO48bIsuwAAFAUJWq323s0TTsyfvz47evWrdsmy3Ln9u3bpfg0D4Ig&#10;/g03NTVpw4YNi0UikQgAmLquY5qmwTAMsNvt/Z2uBhwSTBOIYRhEUX2bA5IkAcMwqmEY4ezsbF9j&#10;YyNZEV0ga9euhVmzZrHr1q1LZRiGMgwj7HQ6A6qq9rAse3T+/Pmf3n///Xtomm4ePnx4gGzrEsRX&#10;iw84kDMzM3udTmdQkiRDVVUcPyuFgXxmSoJpAjEMg1RVpai+NF4AgGheXl5YFEWtrKyM3NAvkAUL&#10;FhhtbW3HGxoann3sscd2e73ewcXFxbHy8vLjLMt6ZFnu9fl8EVJDShD/ERyJRLRwOCyzLKtzHIdV&#10;VdXsdnswFoupMAAzeQFIME04WZaBZVlQVRUMwwgUFRX1tre348zMzEQ/tSvK0KFDJQBob25u7vH5&#10;fFRJSYm5du1ajWzlEsRZQ6Zptt9yyy31mzZtmi0IgggA4ZycnDpRFINAgilxqXV1dSFBEEDTNBxP&#10;Le+6+eabu0RR1GGAnjtcbKRelCDOD0LI9Hq9x5599tnUDz/88IZoNJrmcrmOL1q0aD1CqGOgHpOQ&#10;YJpAmZmZWJZlw2az6aqqmrIsn5g2bVrb6NGjtYF6QRIEkfxcLle0oaHh8LJly55qaWlh5s6d2z1r&#10;1qwDdXV1pAqBuLQwxqiyspKpqKiYBwDPAMDHL7300kK32+1K9HMjCIL4NhhjhDFmampq2MrKygG/&#10;MBuQWVfJpLm5WfD5fLzdbmc5josMGzZMIatSgiAIgiAIgiAIgiAIgiAIgiAIgiAIgiAIgiAIgiAI&#10;giAIgiAIgiAIgiAIgiAIgiAIgiAIgiAIgiAIgiAIgiAIgiAIgiAIgiAIgiAIgiAIgiAIgiAIgiAI&#10;giAIgiAIgiAIgiAIgiAIgiAIgiAIgiAIgiAIgiAIgiAIgiAIgiAIgiAIgiAIgkge/x99QpRRzwFk&#10;gQAAAABJRU5ErkJgglBLAwQUAAYACAAAACEAcCUU2OAAAAAKAQAADwAAAGRycy9kb3ducmV2Lnht&#10;bEyPwUrDQBCG74LvsIzgzW4Sa1JiNqUU9VQEW0G8TbPTJDS7G7LbJH17x5PeZpiPf76/WM+mEyMN&#10;vnVWQbyIQJCtnG5treDz8PqwAuEDWo2ds6TgSh7W5e1Ngbl2k/2gcR9qwSHW56igCaHPpfRVQwb9&#10;wvVk+XZyg8HA61BLPeDE4aaTSRSl0mBr+UODPW0bqs77i1HwNuG0eYxfxt35tL1+H57ev3YxKXV/&#10;N2+eQQSawx8Mv/qsDiU7Hd3Fai86BUmUsnpQsFwmIBhIsxUPRyaTLANZFvJ/hfIH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JObNOde&#10;AwAApwsAAA4AAAAAAAAAAAAAAAAAOgIAAGRycy9lMm9Eb2MueG1sUEsBAi0ACgAAAAAAAAAhAK5z&#10;UGnpFwAA6RcAABQAAAAAAAAAAAAAAAAAxAUAAGRycy9tZWRpYS9pbWFnZTEucG5nUEsBAi0ACgAA&#10;AAAAAAAhAPYDJ5dxVwAAcVcAABQAAAAAAAAAAAAAAAAA3x0AAGRycy9tZWRpYS9pbWFnZTIucG5n&#10;UEsBAi0ACgAAAAAAAAAhAKX4S+KQowAAkKMAABQAAAAAAAAAAAAAAAAAgnUAAGRycy9tZWRpYS9p&#10;bWFnZTMucG5nUEsBAi0AFAAGAAgAAAAhAHAlFNjgAAAACgEAAA8AAAAAAAAAAAAAAAAARBkBAGRy&#10;cy9kb3ducmV2LnhtbFBLAQItABQABgAIAAAAIQA3J0dhzAAAACkCAAAZAAAAAAAAAAAAAAAAAFEa&#10;AQBkcnMvX3JlbHMvZTJvRG9jLnhtbC5yZWxzUEsFBgAAAAAIAAgAAAIAAFQbAQAAAA==&#10;">
                      <v:shape id="图片 9" o:spid="_x0000_s1027" type="#_x0000_t75" alt="/private/var/folders/5k/gxgxs_nj0j9crqmx_k8lk79r0000gn/T/com.kingsoft.wpsoffice.mac/photoedit2/20230407185722/temp.pngtemp" style="position:absolute;left:3393;top:11954;width:1682;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KKhyQAAAOMAAAAPAAAAZHJzL2Rvd25yZXYueG1sRE9LT8JA&#10;EL6b+B82Y+KFyC4PTS0sRCVECCce8TzpDm1Dd7Z2F1r89S6Jicf53jOdd7YSF2p86VjDoK9AEGfO&#10;lJxrOOyXTwkIH5ANVo5Jw5U8zGf3d1NMjWt5S5ddyEUMYZ+ihiKEOpXSZwVZ9H1XE0fu6BqLIZ5N&#10;Lk2DbQy3lRwq9SItlhwbCqzpo6DstDtbDe362qn3T5cMv9fmq/dT9hab8Vnrx4fubQIiUBf+xX/u&#10;lYnz1eg5GSuVvMLtpwiAnP0CAAD//wMAUEsBAi0AFAAGAAgAAAAhANvh9svuAAAAhQEAABMAAAAA&#10;AAAAAAAAAAAAAAAAAFtDb250ZW50X1R5cGVzXS54bWxQSwECLQAUAAYACAAAACEAWvQsW78AAAAV&#10;AQAACwAAAAAAAAAAAAAAAAAfAQAAX3JlbHMvLnJlbHNQSwECLQAUAAYACAAAACEAIpiiockAAADj&#10;AAAADwAAAAAAAAAAAAAAAAAHAgAAZHJzL2Rvd25yZXYueG1sUEsFBgAAAAADAAMAtwAAAP0CAAAA&#10;AA==&#10;">
                        <v:imagedata r:id="rId53" o:title="temp"/>
                      </v:shape>
                      <v:shape id="图片 10" o:spid="_x0000_s1028" type="#_x0000_t75" alt="席建国" style="position:absolute;left:7450;top:11699;width:2353;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33SyQAAAOMAAAAPAAAAZHJzL2Rvd25yZXYueG1sRI9Bb8Iw&#10;DIXvSPsPkSftgiAFQaEdAW2TJu260h9gNV5arXGqJoOyXz8fJnG03/N7nw+nyffqQmPsAhtYLTNQ&#10;xE2wHTsD9fl9sQcVE7LFPjAZuFGE0/FhdsDShit/0qVKTkkIxxINtCkNpdaxacljXIaBWLSvMHpM&#10;Mo5O2xGvEu57vc6yXHvsWBpaHOitpea7+vEG9k01r6Prf3mXiji4Xbi9uo0xT4/TyzOoRFO6m/+v&#10;P6zg56v1dlPkhUDLT7IAffwDAAD//wMAUEsBAi0AFAAGAAgAAAAhANvh9svuAAAAhQEAABMAAAAA&#10;AAAAAAAAAAAAAAAAAFtDb250ZW50X1R5cGVzXS54bWxQSwECLQAUAAYACAAAACEAWvQsW78AAAAV&#10;AQAACwAAAAAAAAAAAAAAAAAfAQAAX3JlbHMvLnJlbHNQSwECLQAUAAYACAAAACEArjd90skAAADj&#10;AAAADwAAAAAAAAAAAAAAAAAHAgAAZHJzL2Rvd25yZXYueG1sUEsFBgAAAAADAAMAtwAAAP0CAAAA&#10;AA==&#10;">
                        <v:imagedata r:id="rId54" o:title="席建国"/>
                      </v:shape>
                      <v:shape id="图片 11" o:spid="_x0000_s1029" type="#_x0000_t75" alt="/private/var/folders/5k/gxgxs_nj0j9crqmx_k8lk79r0000gn/T/com.kingsoft.wpsoffice.mac/photoedit2/20230407181605/temp.pngtemp" style="position:absolute;left:5620;top:11954;width:1947;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Ll9ygAAAOIAAAAPAAAAZHJzL2Rvd25yZXYueG1sRI9Ba8JA&#10;FITvhf6H5RW8lLoxNWuMWUWEQqGnavX8yD6TYPZtyK6a/vtuodDjMDPfMOVmtJ240eBbxxpm0wQE&#10;ceVMy7WGr8PbSw7CB2SDnWPS8E0eNuvHhxIL4+78Sbd9qEWEsC9QQxNCX0jpq4Ys+qnriaN3doPF&#10;EOVQSzPgPcJtJ9MkUdJiy3GhwZ52DVWX/dVq+Hg9dr7f1Uc1y5TbPp/SQ8ap1pOncbsCEWgM/+G/&#10;9rvRkKlcLZP5fAG/l+IdkOsfAAAA//8DAFBLAQItABQABgAIAAAAIQDb4fbL7gAAAIUBAAATAAAA&#10;AAAAAAAAAAAAAAAAAABbQ29udGVudF9UeXBlc10ueG1sUEsBAi0AFAAGAAgAAAAhAFr0LFu/AAAA&#10;FQEAAAsAAAAAAAAAAAAAAAAAHwEAAF9yZWxzLy5yZWxzUEsBAi0AFAAGAAgAAAAhAMi0uX3KAAAA&#10;4gAAAA8AAAAAAAAAAAAAAAAABwIAAGRycy9kb3ducmV2LnhtbFBLBQYAAAAAAwADALcAAAD+AgAA&#10;AAA=&#10;">
                        <v:imagedata r:id="rId55" o:title="temp"/>
                      </v:shape>
                    </v:group>
                  </w:pict>
                </mc:Fallback>
              </mc:AlternateContent>
            </w:r>
            <w:r w:rsidR="00681B66" w:rsidRPr="00681B66">
              <w:rPr>
                <w:noProof/>
              </w:rPr>
              <w:drawing>
                <wp:inline distT="0" distB="0" distL="0" distR="0" wp14:anchorId="1610BA12" wp14:editId="14DC7A1F">
                  <wp:extent cx="520700" cy="368300"/>
                  <wp:effectExtent l="0" t="0" r="0" b="0"/>
                  <wp:docPr id="1748911380" name="图片 16" descr="/private/var/folders/5k/gxgxs_nj0j9crqmx_k8lk79r0000gn/T/com.kingsoft.wpsoffice.mac/photoedit2/20230407185923/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private/var/folders/5k/gxgxs_nj0j9crqmx_k8lk79r0000gn/T/com.kingsoft.wpsoffice.mac/photoedit2/20230407185923/temp.pngte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0700" cy="368300"/>
                          </a:xfrm>
                          <a:prstGeom prst="rect">
                            <a:avLst/>
                          </a:prstGeom>
                          <a:noFill/>
                          <a:ln>
                            <a:noFill/>
                          </a:ln>
                        </pic:spPr>
                      </pic:pic>
                    </a:graphicData>
                  </a:graphic>
                </wp:inline>
              </w:drawing>
            </w:r>
          </w:p>
          <w:p w14:paraId="0067C9A7" w14:textId="3E61EF15" w:rsidR="00681B66" w:rsidRPr="00681B66" w:rsidRDefault="00681B66" w:rsidP="00681B66">
            <w:pPr>
              <w:rPr>
                <w:rFonts w:hint="eastAsia"/>
              </w:rPr>
            </w:pPr>
            <w:r w:rsidRPr="00681B66">
              <w:rPr>
                <w:rFonts w:hint="eastAsia"/>
              </w:rPr>
              <w:t xml:space="preserve">    专家组成员签名：</w:t>
            </w:r>
          </w:p>
          <w:p w14:paraId="28AFCB95" w14:textId="77777777" w:rsidR="00681B66" w:rsidRPr="00681B66" w:rsidRDefault="00681B66" w:rsidP="00681B66">
            <w:pPr>
              <w:rPr>
                <w:rFonts w:hint="eastAsia"/>
              </w:rPr>
            </w:pPr>
          </w:p>
          <w:p w14:paraId="7B21EAA5" w14:textId="77777777" w:rsidR="00681B66" w:rsidRPr="00681B66" w:rsidRDefault="00681B66" w:rsidP="00681B66">
            <w:pPr>
              <w:rPr>
                <w:rFonts w:hint="eastAsia"/>
              </w:rPr>
            </w:pPr>
          </w:p>
          <w:p w14:paraId="5F33AA29" w14:textId="77777777" w:rsidR="00681B66" w:rsidRPr="00681B66" w:rsidRDefault="00681B66" w:rsidP="00681B66">
            <w:pPr>
              <w:rPr>
                <w:rFonts w:hint="eastAsia"/>
              </w:rPr>
            </w:pPr>
            <w:r w:rsidRPr="00681B66">
              <w:rPr>
                <w:rFonts w:hint="eastAsia"/>
              </w:rPr>
              <w:t xml:space="preserve">                                                   2024年3月2日</w:t>
            </w:r>
          </w:p>
          <w:p w14:paraId="5C13C83A" w14:textId="77777777" w:rsidR="00681B66" w:rsidRPr="00681B66" w:rsidRDefault="00681B66" w:rsidP="00681B66">
            <w:pPr>
              <w:rPr>
                <w:rFonts w:hint="eastAsia"/>
                <w:b/>
                <w:bCs/>
              </w:rPr>
            </w:pPr>
          </w:p>
        </w:tc>
      </w:tr>
      <w:tr w:rsidR="00681B66" w:rsidRPr="00681B66" w14:paraId="560F14DA" w14:textId="77777777" w:rsidTr="00681B66">
        <w:trPr>
          <w:trHeight w:val="148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267098D" w14:textId="77777777" w:rsidR="00681B66" w:rsidRPr="00681B66" w:rsidRDefault="00681B66" w:rsidP="00681B66">
            <w:pPr>
              <w:rPr>
                <w:rFonts w:hint="eastAsia"/>
                <w:b/>
                <w:bCs/>
              </w:rPr>
            </w:pPr>
          </w:p>
        </w:tc>
        <w:tc>
          <w:tcPr>
            <w:tcW w:w="7604" w:type="dxa"/>
            <w:gridSpan w:val="11"/>
            <w:tcBorders>
              <w:top w:val="single" w:sz="4" w:space="0" w:color="000000"/>
              <w:left w:val="single" w:sz="4" w:space="0" w:color="000000"/>
              <w:bottom w:val="single" w:sz="4" w:space="0" w:color="000000"/>
              <w:right w:val="single" w:sz="4" w:space="0" w:color="000000"/>
            </w:tcBorders>
          </w:tcPr>
          <w:p w14:paraId="05E633A1" w14:textId="48BE9D62" w:rsidR="00681B66" w:rsidRPr="00681B66" w:rsidRDefault="00681B66" w:rsidP="00681B66">
            <w:pPr>
              <w:rPr>
                <w:rFonts w:hint="eastAsia"/>
              </w:rPr>
            </w:pPr>
            <w:r w:rsidRPr="00681B66">
              <w:rPr>
                <w:rFonts w:hint="eastAsia"/>
              </w:rPr>
              <w:t>学院教学工作指导小组审议意见：</w:t>
            </w:r>
          </w:p>
          <w:p w14:paraId="6B574CF3" w14:textId="340856AC" w:rsidR="00681B66" w:rsidRPr="00681B66" w:rsidRDefault="005F39E1" w:rsidP="00681B66">
            <w:pPr>
              <w:rPr>
                <w:rFonts w:hint="eastAsia"/>
              </w:rPr>
            </w:pPr>
            <w:r>
              <w:rPr>
                <w:rFonts w:ascii="宋体" w:eastAsia="宋体" w:hAnsi="宋体" w:cs="宋体"/>
                <w:noProof/>
                <w:kern w:val="0"/>
                <w:sz w:val="24"/>
                <w:szCs w:val="24"/>
              </w:rPr>
              <w:drawing>
                <wp:anchor distT="0" distB="0" distL="114300" distR="114300" simplePos="0" relativeHeight="251979776" behindDoc="0" locked="0" layoutInCell="1" allowOverlap="1" wp14:anchorId="0CC856CC" wp14:editId="1F66115B">
                  <wp:simplePos x="0" y="0"/>
                  <wp:positionH relativeFrom="page">
                    <wp:posOffset>1520945</wp:posOffset>
                  </wp:positionH>
                  <wp:positionV relativeFrom="page">
                    <wp:posOffset>406400</wp:posOffset>
                  </wp:positionV>
                  <wp:extent cx="758825" cy="406400"/>
                  <wp:effectExtent l="0" t="0" r="3175" b="0"/>
                  <wp:wrapTopAndBottom/>
                  <wp:docPr id="634804410"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825" cy="406400"/>
                          </a:xfrm>
                          <a:prstGeom prst="rect">
                            <a:avLst/>
                          </a:prstGeom>
                          <a:noFill/>
                        </pic:spPr>
                      </pic:pic>
                    </a:graphicData>
                  </a:graphic>
                  <wp14:sizeRelH relativeFrom="margin">
                    <wp14:pctWidth>0</wp14:pctWidth>
                  </wp14:sizeRelH>
                  <wp14:sizeRelV relativeFrom="margin">
                    <wp14:pctHeight>0</wp14:pctHeight>
                  </wp14:sizeRelV>
                </wp:anchor>
              </w:drawing>
            </w:r>
          </w:p>
          <w:p w14:paraId="0F2FFF97" w14:textId="33381D57" w:rsidR="00681B66" w:rsidRPr="00681B66" w:rsidRDefault="00681B66" w:rsidP="00681B66">
            <w:pPr>
              <w:rPr>
                <w:rFonts w:hint="eastAsia"/>
              </w:rPr>
            </w:pPr>
          </w:p>
          <w:p w14:paraId="3F6CFA54" w14:textId="664AA4E0" w:rsidR="00681B66" w:rsidRPr="00681B66" w:rsidRDefault="005F39E1" w:rsidP="00681B66">
            <w:pPr>
              <w:rPr>
                <w:rFonts w:hint="eastAsia"/>
              </w:rPr>
            </w:pPr>
            <w:r>
              <w:rPr>
                <w:rFonts w:ascii="宋体" w:eastAsia="宋体" w:hAnsi="宋体" w:cs="宋体"/>
                <w:noProof/>
                <w:kern w:val="0"/>
                <w:sz w:val="24"/>
                <w:szCs w:val="24"/>
              </w:rPr>
              <w:drawing>
                <wp:anchor distT="0" distB="0" distL="114300" distR="114300" simplePos="0" relativeHeight="251981824" behindDoc="0" locked="0" layoutInCell="1" allowOverlap="1" wp14:anchorId="551AA9EB" wp14:editId="03F72D43">
                  <wp:simplePos x="0" y="0"/>
                  <wp:positionH relativeFrom="page">
                    <wp:posOffset>2873278</wp:posOffset>
                  </wp:positionH>
                  <wp:positionV relativeFrom="page">
                    <wp:posOffset>1261640</wp:posOffset>
                  </wp:positionV>
                  <wp:extent cx="723900" cy="260350"/>
                  <wp:effectExtent l="0" t="0" r="0" b="6350"/>
                  <wp:wrapTopAndBottom/>
                  <wp:docPr id="590598856"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3900" cy="260350"/>
                          </a:xfrm>
                          <a:prstGeom prst="rect">
                            <a:avLst/>
                          </a:prstGeom>
                          <a:noFill/>
                        </pic:spPr>
                      </pic:pic>
                    </a:graphicData>
                  </a:graphic>
                  <wp14:sizeRelH relativeFrom="margin">
                    <wp14:pctWidth>0</wp14:pctWidth>
                  </wp14:sizeRelH>
                  <wp14:sizeRelV relativeFrom="margin">
                    <wp14:pctHeight>0</wp14:pctHeight>
                  </wp14:sizeRelV>
                </wp:anchor>
              </w:drawing>
            </w:r>
            <w:r w:rsidR="00681B66" w:rsidRPr="00681B66">
              <w:rPr>
                <w:rFonts w:hint="eastAsia"/>
              </w:rPr>
              <w:t xml:space="preserve">                                 教学工作指导小组组长：</w:t>
            </w:r>
          </w:p>
          <w:p w14:paraId="52CC4460" w14:textId="77777777" w:rsidR="00681B66" w:rsidRPr="00681B66" w:rsidRDefault="00681B66" w:rsidP="00681B66">
            <w:pPr>
              <w:rPr>
                <w:rFonts w:hint="eastAsia"/>
              </w:rPr>
            </w:pPr>
          </w:p>
          <w:p w14:paraId="01680B3E" w14:textId="77777777" w:rsidR="00681B66" w:rsidRPr="00681B66" w:rsidRDefault="00681B66" w:rsidP="00681B66">
            <w:pPr>
              <w:rPr>
                <w:rFonts w:hint="eastAsia"/>
              </w:rPr>
            </w:pPr>
            <w:r w:rsidRPr="00681B66">
              <w:rPr>
                <w:rFonts w:hint="eastAsia"/>
              </w:rPr>
              <w:t xml:space="preserve">                                                        2024年3月2日</w:t>
            </w:r>
          </w:p>
          <w:p w14:paraId="0F840060" w14:textId="77777777" w:rsidR="00681B66" w:rsidRPr="00681B66" w:rsidRDefault="00681B66" w:rsidP="00681B66">
            <w:pPr>
              <w:rPr>
                <w:rFonts w:hint="eastAsia"/>
              </w:rPr>
            </w:pPr>
          </w:p>
        </w:tc>
      </w:tr>
    </w:tbl>
    <w:p w14:paraId="1B9FDA75" w14:textId="77777777" w:rsidR="00681B66" w:rsidRPr="00681B66" w:rsidRDefault="00681B66" w:rsidP="00681B66">
      <w:pPr>
        <w:rPr>
          <w:rFonts w:hint="eastAsia"/>
        </w:rPr>
      </w:pPr>
    </w:p>
    <w:p w14:paraId="5E8C81D6" w14:textId="77777777" w:rsidR="00681B66" w:rsidRPr="00681B66" w:rsidRDefault="00681B66" w:rsidP="00681B66">
      <w:pPr>
        <w:rPr>
          <w:rFonts w:hint="eastAsia"/>
        </w:rPr>
      </w:pPr>
    </w:p>
    <w:p w14:paraId="28DDE178" w14:textId="13AA1C75" w:rsidR="00681B66" w:rsidRPr="00681B66" w:rsidRDefault="006853C8" w:rsidP="006853C8">
      <w:pPr>
        <w:pStyle w:val="2"/>
        <w:jc w:val="left"/>
        <w:rPr>
          <w:rFonts w:ascii="宋体" w:eastAsia="宋体" w:hAnsi="宋体" w:hint="eastAsia"/>
          <w:sz w:val="28"/>
          <w:szCs w:val="28"/>
        </w:rPr>
      </w:pPr>
      <w:bookmarkStart w:id="43" w:name="_Toc127545840"/>
      <w:bookmarkStart w:id="44" w:name="_Toc161142951"/>
      <w:bookmarkStart w:id="45" w:name="_Toc177033324"/>
      <w:r>
        <w:rPr>
          <w:rFonts w:ascii="宋体" w:eastAsia="宋体" w:hAnsi="宋体" w:hint="eastAsia"/>
          <w:sz w:val="28"/>
          <w:szCs w:val="28"/>
        </w:rPr>
        <w:lastRenderedPageBreak/>
        <w:t>23</w:t>
      </w:r>
      <w:r w:rsidRPr="00681B66">
        <w:rPr>
          <w:rFonts w:ascii="宋体" w:eastAsia="宋体" w:hAnsi="宋体" w:hint="eastAsia"/>
          <w:sz w:val="28"/>
          <w:szCs w:val="28"/>
        </w:rPr>
        <w:t>.J</w:t>
      </w:r>
      <w:r w:rsidR="00E03707">
        <w:rPr>
          <w:rFonts w:ascii="宋体" w:eastAsia="宋体" w:hAnsi="宋体" w:hint="eastAsia"/>
          <w:sz w:val="28"/>
          <w:szCs w:val="28"/>
        </w:rPr>
        <w:t>ava</w:t>
      </w:r>
      <w:r w:rsidRPr="00681B66">
        <w:rPr>
          <w:rFonts w:ascii="宋体" w:eastAsia="宋体" w:hAnsi="宋体" w:hint="eastAsia"/>
          <w:sz w:val="28"/>
          <w:szCs w:val="28"/>
        </w:rPr>
        <w:t>语言程序设计</w:t>
      </w:r>
      <w:bookmarkEnd w:id="43"/>
      <w:bookmarkEnd w:id="44"/>
      <w:bookmarkEnd w:id="45"/>
    </w:p>
    <w:p w14:paraId="631F744F" w14:textId="77777777" w:rsidR="00681B66" w:rsidRPr="00681B66" w:rsidRDefault="00681B66" w:rsidP="006853C8">
      <w:pPr>
        <w:spacing w:afterLines="50" w:after="156"/>
        <w:jc w:val="center"/>
        <w:rPr>
          <w:rFonts w:ascii="宋体" w:eastAsia="宋体" w:hAnsi="宋体" w:cs="宋体" w:hint="eastAsia"/>
          <w:b/>
          <w:bCs/>
          <w:sz w:val="36"/>
          <w:szCs w:val="36"/>
        </w:rPr>
      </w:pPr>
      <w:r w:rsidRPr="00681B66">
        <w:rPr>
          <w:rFonts w:ascii="宋体" w:eastAsia="宋体" w:hAnsi="宋体" w:cs="宋体" w:hint="eastAsia"/>
          <w:b/>
          <w:bCs/>
          <w:sz w:val="36"/>
          <w:szCs w:val="36"/>
        </w:rPr>
        <w:t>三明学院</w:t>
      </w:r>
      <w:r w:rsidRPr="00681B66">
        <w:rPr>
          <w:rFonts w:ascii="宋体" w:eastAsia="宋体" w:hAnsi="宋体" w:cs="宋体" w:hint="eastAsia"/>
          <w:b/>
          <w:bCs/>
          <w:sz w:val="36"/>
          <w:szCs w:val="36"/>
        </w:rPr>
        <w:tab/>
        <w:t xml:space="preserve"> 电子商务  专业(理论课程)教学大纲</w:t>
      </w: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3"/>
        <w:gridCol w:w="570"/>
        <w:gridCol w:w="749"/>
        <w:gridCol w:w="871"/>
        <w:gridCol w:w="1301"/>
        <w:gridCol w:w="265"/>
        <w:gridCol w:w="1224"/>
        <w:gridCol w:w="91"/>
        <w:gridCol w:w="884"/>
        <w:gridCol w:w="476"/>
        <w:gridCol w:w="374"/>
        <w:gridCol w:w="802"/>
      </w:tblGrid>
      <w:tr w:rsidR="00681B66" w:rsidRPr="00681B66" w14:paraId="56FCF960" w14:textId="77777777" w:rsidTr="00681B66">
        <w:trPr>
          <w:trHeight w:val="55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48BDF1FC" w14:textId="77777777" w:rsidR="00681B66" w:rsidRPr="00681B66" w:rsidRDefault="00681B66" w:rsidP="00681B66">
            <w:pPr>
              <w:rPr>
                <w:rFonts w:hint="eastAsia"/>
              </w:rPr>
            </w:pPr>
            <w:r w:rsidRPr="00681B66">
              <w:rPr>
                <w:rFonts w:hint="eastAsia"/>
              </w:rPr>
              <w:t>课程名称</w:t>
            </w:r>
          </w:p>
        </w:tc>
        <w:tc>
          <w:tcPr>
            <w:tcW w:w="3754" w:type="dxa"/>
            <w:gridSpan w:val="5"/>
            <w:tcBorders>
              <w:top w:val="single" w:sz="4" w:space="0" w:color="000000"/>
              <w:left w:val="single" w:sz="4" w:space="0" w:color="000000"/>
              <w:bottom w:val="single" w:sz="4" w:space="0" w:color="000000"/>
              <w:right w:val="single" w:sz="4" w:space="0" w:color="000000"/>
            </w:tcBorders>
            <w:vAlign w:val="center"/>
            <w:hideMark/>
          </w:tcPr>
          <w:p w14:paraId="39F930FB" w14:textId="77777777" w:rsidR="00681B66" w:rsidRPr="00681B66" w:rsidRDefault="00681B66" w:rsidP="00681B66">
            <w:pPr>
              <w:rPr>
                <w:rFonts w:hint="eastAsia"/>
                <w:b/>
              </w:rPr>
            </w:pPr>
            <w:r w:rsidRPr="00681B66">
              <w:rPr>
                <w:rFonts w:hint="eastAsia"/>
                <w:bCs/>
              </w:rPr>
              <w:t xml:space="preserve">    Java语言程序设计</w:t>
            </w:r>
          </w:p>
        </w:tc>
        <w:tc>
          <w:tcPr>
            <w:tcW w:w="2674" w:type="dxa"/>
            <w:gridSpan w:val="4"/>
            <w:tcBorders>
              <w:top w:val="single" w:sz="4" w:space="0" w:color="000000"/>
              <w:left w:val="single" w:sz="4" w:space="0" w:color="000000"/>
              <w:bottom w:val="single" w:sz="4" w:space="0" w:color="000000"/>
              <w:right w:val="single" w:sz="4" w:space="0" w:color="000000"/>
            </w:tcBorders>
            <w:vAlign w:val="center"/>
            <w:hideMark/>
          </w:tcPr>
          <w:p w14:paraId="27D8DE42" w14:textId="77777777" w:rsidR="00681B66" w:rsidRPr="00681B66" w:rsidRDefault="00681B66" w:rsidP="00681B66">
            <w:pPr>
              <w:rPr>
                <w:rFonts w:hint="eastAsia"/>
              </w:rPr>
            </w:pPr>
            <w:r w:rsidRPr="00681B66">
              <w:rPr>
                <w:rFonts w:hint="eastAsia"/>
              </w:rPr>
              <w:t>课程代码</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45D351FC" w14:textId="77777777" w:rsidR="00681B66" w:rsidRPr="00681B66" w:rsidRDefault="00681B66" w:rsidP="00681B66">
            <w:pPr>
              <w:rPr>
                <w:rFonts w:hint="eastAsia"/>
              </w:rPr>
            </w:pPr>
            <w:r w:rsidRPr="00681B66">
              <w:rPr>
                <w:rFonts w:hint="eastAsia"/>
              </w:rPr>
              <w:t>2511320006</w:t>
            </w:r>
          </w:p>
        </w:tc>
      </w:tr>
      <w:tr w:rsidR="00681B66" w:rsidRPr="00681B66" w14:paraId="6902273C" w14:textId="77777777" w:rsidTr="00681B66">
        <w:trPr>
          <w:trHeight w:val="41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41F7C6FE" w14:textId="77777777" w:rsidR="00681B66" w:rsidRPr="00681B66" w:rsidRDefault="00681B66" w:rsidP="00681B66">
            <w:pPr>
              <w:rPr>
                <w:rFonts w:hint="eastAsia"/>
              </w:rPr>
            </w:pPr>
            <w:r w:rsidRPr="00681B66">
              <w:rPr>
                <w:rFonts w:hint="eastAsia"/>
              </w:rPr>
              <w:t>课程类型</w:t>
            </w:r>
          </w:p>
        </w:tc>
        <w:tc>
          <w:tcPr>
            <w:tcW w:w="3754" w:type="dxa"/>
            <w:gridSpan w:val="5"/>
            <w:tcBorders>
              <w:top w:val="single" w:sz="4" w:space="0" w:color="000000"/>
              <w:left w:val="single" w:sz="4" w:space="0" w:color="000000"/>
              <w:bottom w:val="single" w:sz="4" w:space="0" w:color="000000"/>
              <w:right w:val="single" w:sz="4" w:space="0" w:color="000000"/>
            </w:tcBorders>
            <w:hideMark/>
          </w:tcPr>
          <w:p w14:paraId="5999E66C" w14:textId="77777777" w:rsidR="00681B66" w:rsidRPr="00681B66" w:rsidRDefault="00681B66" w:rsidP="00681B66">
            <w:pPr>
              <w:numPr>
                <w:ilvl w:val="0"/>
                <w:numId w:val="12"/>
              </w:numPr>
              <w:rPr>
                <w:rFonts w:hint="eastAsia"/>
              </w:rPr>
            </w:pPr>
            <w:proofErr w:type="gramStart"/>
            <w:r w:rsidRPr="00681B66">
              <w:rPr>
                <w:rFonts w:hint="eastAsia"/>
              </w:rPr>
              <w:t>通识课</w:t>
            </w:r>
            <w:proofErr w:type="gramEnd"/>
            <w:r w:rsidRPr="00681B66">
              <w:rPr>
                <w:rFonts w:hint="eastAsia"/>
              </w:rPr>
              <w:t></w:t>
            </w:r>
            <w:r w:rsidRPr="00681B66">
              <w:sym w:font="Wingdings 2" w:char="F052"/>
            </w:r>
            <w:r w:rsidRPr="00681B66">
              <w:rPr>
                <w:rFonts w:hint="eastAsia"/>
              </w:rPr>
              <w:t>学科平台和专业核心课</w:t>
            </w:r>
            <w:r w:rsidRPr="00681B66">
              <w:rPr>
                <w:rFonts w:hint="eastAsia"/>
              </w:rPr>
              <w:t></w:t>
            </w:r>
          </w:p>
          <w:p w14:paraId="0029A983" w14:textId="77777777" w:rsidR="00681B66" w:rsidRPr="00681B66" w:rsidRDefault="00681B66" w:rsidP="00681B66">
            <w:pPr>
              <w:numPr>
                <w:ilvl w:val="0"/>
                <w:numId w:val="12"/>
              </w:numPr>
              <w:rPr>
                <w:rFonts w:hint="eastAsia"/>
              </w:rPr>
            </w:pPr>
            <w:r w:rsidRPr="00681B66">
              <w:rPr>
                <w:rFonts w:hint="eastAsia"/>
              </w:rPr>
              <w:t>专业方向</w:t>
            </w:r>
            <w:r w:rsidRPr="00681B66">
              <w:rPr>
                <w:rFonts w:hint="eastAsia"/>
              </w:rPr>
              <w:t xml:space="preserve"> </w:t>
            </w:r>
            <w:r w:rsidRPr="00681B66">
              <w:t>£</w:t>
            </w:r>
            <w:r w:rsidRPr="00681B66">
              <w:rPr>
                <w:rFonts w:hint="eastAsia"/>
              </w:rPr>
              <w:t xml:space="preserve">专业任选   </w:t>
            </w:r>
            <w:r w:rsidRPr="00681B66">
              <w:t>£</w:t>
            </w:r>
            <w:r w:rsidRPr="00681B66">
              <w:rPr>
                <w:rFonts w:hint="eastAsia"/>
              </w:rPr>
              <w:t>其他</w:t>
            </w:r>
          </w:p>
        </w:tc>
        <w:tc>
          <w:tcPr>
            <w:tcW w:w="2674" w:type="dxa"/>
            <w:gridSpan w:val="4"/>
            <w:tcBorders>
              <w:top w:val="single" w:sz="4" w:space="0" w:color="000000"/>
              <w:left w:val="single" w:sz="4" w:space="0" w:color="000000"/>
              <w:bottom w:val="single" w:sz="4" w:space="0" w:color="000000"/>
              <w:right w:val="single" w:sz="4" w:space="0" w:color="000000"/>
            </w:tcBorders>
            <w:vAlign w:val="center"/>
            <w:hideMark/>
          </w:tcPr>
          <w:p w14:paraId="5958A5C2" w14:textId="77777777" w:rsidR="00681B66" w:rsidRPr="00681B66" w:rsidRDefault="00681B66" w:rsidP="00681B66">
            <w:pPr>
              <w:rPr>
                <w:rFonts w:hint="eastAsia"/>
              </w:rPr>
            </w:pPr>
            <w:r w:rsidRPr="00681B66">
              <w:rPr>
                <w:rFonts w:hint="eastAsia"/>
              </w:rPr>
              <w:t>授课教师</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38DBF2E6" w14:textId="77777777" w:rsidR="00681B66" w:rsidRPr="00681B66" w:rsidRDefault="00681B66" w:rsidP="00681B66">
            <w:pPr>
              <w:rPr>
                <w:rFonts w:hint="eastAsia"/>
              </w:rPr>
            </w:pPr>
            <w:r w:rsidRPr="00681B66">
              <w:rPr>
                <w:rFonts w:hint="eastAsia"/>
              </w:rPr>
              <w:t>陈峰</w:t>
            </w:r>
          </w:p>
        </w:tc>
      </w:tr>
      <w:tr w:rsidR="00681B66" w:rsidRPr="00681B66" w14:paraId="283CCFAE" w14:textId="77777777" w:rsidTr="00681B66">
        <w:trPr>
          <w:trHeight w:val="568"/>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12A82628" w14:textId="77777777" w:rsidR="00681B66" w:rsidRPr="00681B66" w:rsidRDefault="00681B66" w:rsidP="00681B66">
            <w:pPr>
              <w:rPr>
                <w:rFonts w:hint="eastAsia"/>
              </w:rPr>
            </w:pPr>
            <w:r w:rsidRPr="00681B66">
              <w:rPr>
                <w:rFonts w:hint="eastAsia"/>
              </w:rPr>
              <w:t>修读方式</w:t>
            </w:r>
          </w:p>
        </w:tc>
        <w:tc>
          <w:tcPr>
            <w:tcW w:w="3754" w:type="dxa"/>
            <w:gridSpan w:val="5"/>
            <w:tcBorders>
              <w:top w:val="single" w:sz="4" w:space="0" w:color="000000"/>
              <w:left w:val="single" w:sz="4" w:space="0" w:color="000000"/>
              <w:bottom w:val="single" w:sz="4" w:space="0" w:color="000000"/>
              <w:right w:val="single" w:sz="4" w:space="0" w:color="000000"/>
            </w:tcBorders>
            <w:vAlign w:val="center"/>
            <w:hideMark/>
          </w:tcPr>
          <w:p w14:paraId="57CC7B96" w14:textId="77777777" w:rsidR="00681B66" w:rsidRPr="00681B66" w:rsidRDefault="00681B66" w:rsidP="00681B66">
            <w:pPr>
              <w:rPr>
                <w:rFonts w:hint="eastAsia"/>
              </w:rPr>
            </w:pPr>
            <w:r w:rsidRPr="00681B66">
              <w:sym w:font="Wingdings 2" w:char="F052"/>
            </w:r>
            <w:r w:rsidRPr="00681B66">
              <w:rPr>
                <w:rFonts w:hint="eastAsia"/>
              </w:rPr>
              <w:t xml:space="preserve">必修        </w:t>
            </w:r>
            <w:r w:rsidRPr="00681B66">
              <w:t>£</w:t>
            </w:r>
            <w:r w:rsidRPr="00681B66">
              <w:rPr>
                <w:rFonts w:hint="eastAsia"/>
              </w:rPr>
              <w:t xml:space="preserve">选修    </w:t>
            </w:r>
          </w:p>
        </w:tc>
        <w:tc>
          <w:tcPr>
            <w:tcW w:w="2674" w:type="dxa"/>
            <w:gridSpan w:val="4"/>
            <w:tcBorders>
              <w:top w:val="single" w:sz="4" w:space="0" w:color="000000"/>
              <w:left w:val="single" w:sz="4" w:space="0" w:color="000000"/>
              <w:bottom w:val="single" w:sz="4" w:space="0" w:color="000000"/>
              <w:right w:val="single" w:sz="4" w:space="0" w:color="000000"/>
            </w:tcBorders>
            <w:vAlign w:val="center"/>
            <w:hideMark/>
          </w:tcPr>
          <w:p w14:paraId="5AAE0607" w14:textId="77777777" w:rsidR="00681B66" w:rsidRPr="00681B66" w:rsidRDefault="00681B66" w:rsidP="00681B66">
            <w:pPr>
              <w:rPr>
                <w:rFonts w:hint="eastAsia"/>
              </w:rPr>
            </w:pPr>
            <w:r w:rsidRPr="00681B66">
              <w:rPr>
                <w:rFonts w:hint="eastAsia"/>
              </w:rPr>
              <w:t>学    分</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612A20E5" w14:textId="77777777" w:rsidR="00681B66" w:rsidRPr="00681B66" w:rsidRDefault="00681B66" w:rsidP="00681B66">
            <w:pPr>
              <w:rPr>
                <w:rFonts w:hint="eastAsia"/>
              </w:rPr>
            </w:pPr>
            <w:r w:rsidRPr="00681B66">
              <w:rPr>
                <w:rFonts w:hint="eastAsia"/>
              </w:rPr>
              <w:t>2</w:t>
            </w:r>
          </w:p>
        </w:tc>
      </w:tr>
      <w:tr w:rsidR="00681B66" w:rsidRPr="00681B66" w14:paraId="63602E4B" w14:textId="77777777" w:rsidTr="00681B66">
        <w:trPr>
          <w:trHeight w:val="592"/>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3FF7FB8F" w14:textId="77777777" w:rsidR="00681B66" w:rsidRPr="00681B66" w:rsidRDefault="00681B66" w:rsidP="00681B66">
            <w:pPr>
              <w:rPr>
                <w:rFonts w:hint="eastAsia"/>
              </w:rPr>
            </w:pPr>
            <w:r w:rsidRPr="00681B66">
              <w:rPr>
                <w:rFonts w:hint="eastAsia"/>
              </w:rPr>
              <w:t>开课学期</w:t>
            </w:r>
          </w:p>
        </w:tc>
        <w:tc>
          <w:tcPr>
            <w:tcW w:w="1318" w:type="dxa"/>
            <w:gridSpan w:val="2"/>
            <w:tcBorders>
              <w:top w:val="single" w:sz="4" w:space="0" w:color="000000"/>
              <w:left w:val="single" w:sz="4" w:space="0" w:color="000000"/>
              <w:bottom w:val="single" w:sz="4" w:space="0" w:color="000000"/>
              <w:right w:val="single" w:sz="4" w:space="0" w:color="000000"/>
            </w:tcBorders>
            <w:vAlign w:val="center"/>
            <w:hideMark/>
          </w:tcPr>
          <w:p w14:paraId="277A8361" w14:textId="77777777" w:rsidR="00681B66" w:rsidRPr="00681B66" w:rsidRDefault="00681B66" w:rsidP="00681B66">
            <w:pPr>
              <w:rPr>
                <w:rFonts w:hint="eastAsia"/>
              </w:rPr>
            </w:pPr>
            <w:r w:rsidRPr="00681B66">
              <w:rPr>
                <w:rFonts w:hint="eastAsia"/>
              </w:rPr>
              <w:t>第2学期</w:t>
            </w:r>
          </w:p>
        </w:tc>
        <w:tc>
          <w:tcPr>
            <w:tcW w:w="871" w:type="dxa"/>
            <w:tcBorders>
              <w:top w:val="single" w:sz="4" w:space="0" w:color="000000"/>
              <w:left w:val="single" w:sz="4" w:space="0" w:color="000000"/>
              <w:bottom w:val="single" w:sz="4" w:space="0" w:color="000000"/>
              <w:right w:val="single" w:sz="4" w:space="0" w:color="000000"/>
            </w:tcBorders>
            <w:vAlign w:val="center"/>
            <w:hideMark/>
          </w:tcPr>
          <w:p w14:paraId="220EDF54" w14:textId="77777777" w:rsidR="00681B66" w:rsidRPr="00681B66" w:rsidRDefault="00681B66" w:rsidP="00681B66">
            <w:pPr>
              <w:rPr>
                <w:rFonts w:hint="eastAsia"/>
              </w:rPr>
            </w:pPr>
            <w:r w:rsidRPr="00681B66">
              <w:rPr>
                <w:rFonts w:hint="eastAsia"/>
              </w:rPr>
              <w:t>总学时</w:t>
            </w:r>
          </w:p>
        </w:tc>
        <w:tc>
          <w:tcPr>
            <w:tcW w:w="1565" w:type="dxa"/>
            <w:gridSpan w:val="2"/>
            <w:tcBorders>
              <w:top w:val="single" w:sz="4" w:space="0" w:color="000000"/>
              <w:left w:val="single" w:sz="4" w:space="0" w:color="000000"/>
              <w:bottom w:val="single" w:sz="4" w:space="0" w:color="000000"/>
              <w:right w:val="single" w:sz="4" w:space="0" w:color="000000"/>
            </w:tcBorders>
            <w:vAlign w:val="center"/>
            <w:hideMark/>
          </w:tcPr>
          <w:p w14:paraId="2F9A711C" w14:textId="77777777" w:rsidR="00681B66" w:rsidRPr="00681B66" w:rsidRDefault="00681B66" w:rsidP="00681B66">
            <w:pPr>
              <w:rPr>
                <w:rFonts w:hint="eastAsia"/>
              </w:rPr>
            </w:pPr>
            <w:r w:rsidRPr="00681B66">
              <w:rPr>
                <w:rFonts w:hint="eastAsia"/>
              </w:rPr>
              <w:t>32</w:t>
            </w:r>
          </w:p>
        </w:tc>
        <w:tc>
          <w:tcPr>
            <w:tcW w:w="2674" w:type="dxa"/>
            <w:gridSpan w:val="4"/>
            <w:tcBorders>
              <w:top w:val="single" w:sz="4" w:space="0" w:color="000000"/>
              <w:left w:val="single" w:sz="4" w:space="0" w:color="000000"/>
              <w:bottom w:val="single" w:sz="4" w:space="0" w:color="000000"/>
              <w:right w:val="single" w:sz="4" w:space="0" w:color="000000"/>
            </w:tcBorders>
            <w:vAlign w:val="center"/>
            <w:hideMark/>
          </w:tcPr>
          <w:p w14:paraId="52F1FF9C" w14:textId="77777777" w:rsidR="00681B66" w:rsidRPr="00681B66" w:rsidRDefault="00681B66" w:rsidP="00681B66">
            <w:pPr>
              <w:rPr>
                <w:rFonts w:hint="eastAsia"/>
              </w:rPr>
            </w:pPr>
            <w:r w:rsidRPr="00681B66">
              <w:rPr>
                <w:rFonts w:hint="eastAsia"/>
              </w:rPr>
              <w:t>其中实践学时</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28E7E59B" w14:textId="77777777" w:rsidR="00681B66" w:rsidRPr="00681B66" w:rsidRDefault="00681B66" w:rsidP="00681B66">
            <w:pPr>
              <w:rPr>
                <w:rFonts w:hint="eastAsia"/>
              </w:rPr>
            </w:pPr>
            <w:r w:rsidRPr="00681B66">
              <w:rPr>
                <w:rFonts w:hint="eastAsia"/>
              </w:rPr>
              <w:t>0</w:t>
            </w:r>
          </w:p>
        </w:tc>
      </w:tr>
      <w:tr w:rsidR="00681B66" w:rsidRPr="00681B66" w14:paraId="5FDE752D" w14:textId="77777777" w:rsidTr="00681B66">
        <w:trPr>
          <w:trHeight w:val="41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7BDCDBEB" w14:textId="77777777" w:rsidR="00681B66" w:rsidRPr="00681B66" w:rsidRDefault="00681B66" w:rsidP="00681B66">
            <w:pPr>
              <w:rPr>
                <w:rFonts w:hint="eastAsia"/>
              </w:rPr>
            </w:pPr>
            <w:r w:rsidRPr="00681B66">
              <w:rPr>
                <w:rFonts w:hint="eastAsia"/>
              </w:rPr>
              <w:t>混合式</w:t>
            </w:r>
          </w:p>
          <w:p w14:paraId="62EDBD0E" w14:textId="77777777" w:rsidR="00681B66" w:rsidRPr="00681B66" w:rsidRDefault="00681B66" w:rsidP="00681B66">
            <w:pPr>
              <w:rPr>
                <w:rFonts w:hint="eastAsia"/>
              </w:rPr>
            </w:pPr>
            <w:r w:rsidRPr="00681B66">
              <w:rPr>
                <w:rFonts w:hint="eastAsia"/>
              </w:rPr>
              <w:t>课程网址</w:t>
            </w:r>
          </w:p>
        </w:tc>
        <w:tc>
          <w:tcPr>
            <w:tcW w:w="7604" w:type="dxa"/>
            <w:gridSpan w:val="11"/>
            <w:tcBorders>
              <w:top w:val="single" w:sz="4" w:space="0" w:color="000000"/>
              <w:left w:val="single" w:sz="4" w:space="0" w:color="000000"/>
              <w:bottom w:val="single" w:sz="4" w:space="0" w:color="000000"/>
              <w:right w:val="single" w:sz="4" w:space="0" w:color="000000"/>
            </w:tcBorders>
            <w:vAlign w:val="center"/>
          </w:tcPr>
          <w:p w14:paraId="557AB77F" w14:textId="77777777" w:rsidR="00681B66" w:rsidRPr="00681B66" w:rsidRDefault="00681B66" w:rsidP="00681B66">
            <w:pPr>
              <w:rPr>
                <w:rFonts w:hint="eastAsia"/>
              </w:rPr>
            </w:pPr>
          </w:p>
        </w:tc>
      </w:tr>
      <w:tr w:rsidR="00681B66" w:rsidRPr="00681B66" w14:paraId="6E32F601" w14:textId="77777777" w:rsidTr="00681B66">
        <w:trPr>
          <w:trHeight w:val="1803"/>
          <w:jc w:val="center"/>
        </w:trPr>
        <w:tc>
          <w:tcPr>
            <w:tcW w:w="1301" w:type="dxa"/>
            <w:tcBorders>
              <w:top w:val="single" w:sz="4" w:space="0" w:color="000000"/>
              <w:left w:val="single" w:sz="4" w:space="0" w:color="000000"/>
              <w:bottom w:val="single" w:sz="4" w:space="0" w:color="000000"/>
              <w:right w:val="single" w:sz="4" w:space="0" w:color="000000"/>
            </w:tcBorders>
          </w:tcPr>
          <w:p w14:paraId="74422AB8" w14:textId="77777777" w:rsidR="00681B66" w:rsidRPr="00681B66" w:rsidRDefault="00681B66" w:rsidP="00681B66">
            <w:pPr>
              <w:rPr>
                <w:rFonts w:hint="eastAsia"/>
              </w:rPr>
            </w:pPr>
          </w:p>
          <w:p w14:paraId="296DB9D9" w14:textId="77777777" w:rsidR="00681B66" w:rsidRPr="00681B66" w:rsidRDefault="00681B66" w:rsidP="00681B66">
            <w:pPr>
              <w:rPr>
                <w:rFonts w:hint="eastAsia"/>
                <w:b/>
              </w:rPr>
            </w:pPr>
            <w:r w:rsidRPr="00681B66">
              <w:rPr>
                <w:rFonts w:hint="eastAsia"/>
                <w:b/>
              </w:rPr>
              <w:t>A</w:t>
            </w:r>
          </w:p>
          <w:p w14:paraId="717F8DF9" w14:textId="77777777" w:rsidR="00681B66" w:rsidRPr="00681B66" w:rsidRDefault="00681B66" w:rsidP="00681B66">
            <w:pPr>
              <w:rPr>
                <w:rFonts w:hint="eastAsia"/>
                <w:b/>
              </w:rPr>
            </w:pPr>
            <w:r w:rsidRPr="00681B66">
              <w:rPr>
                <w:rFonts w:hint="eastAsia"/>
                <w:b/>
              </w:rPr>
              <w:t>先修及后续</w:t>
            </w:r>
          </w:p>
          <w:p w14:paraId="457688FC" w14:textId="77777777" w:rsidR="00681B66" w:rsidRPr="00681B66" w:rsidRDefault="00681B66" w:rsidP="00681B66">
            <w:pPr>
              <w:rPr>
                <w:rFonts w:hint="eastAsia"/>
                <w:b/>
              </w:rPr>
            </w:pPr>
            <w:r w:rsidRPr="00681B66">
              <w:rPr>
                <w:rFonts w:hint="eastAsia"/>
                <w:b/>
              </w:rPr>
              <w:t>课程</w:t>
            </w:r>
          </w:p>
        </w:tc>
        <w:tc>
          <w:tcPr>
            <w:tcW w:w="7604" w:type="dxa"/>
            <w:gridSpan w:val="11"/>
            <w:tcBorders>
              <w:top w:val="single" w:sz="4" w:space="0" w:color="000000"/>
              <w:left w:val="single" w:sz="4" w:space="0" w:color="000000"/>
              <w:bottom w:val="single" w:sz="4" w:space="0" w:color="000000"/>
              <w:right w:val="single" w:sz="4" w:space="0" w:color="000000"/>
            </w:tcBorders>
            <w:hideMark/>
          </w:tcPr>
          <w:p w14:paraId="6F720B61" w14:textId="77777777" w:rsidR="00681B66" w:rsidRPr="00681B66" w:rsidRDefault="00681B66" w:rsidP="00681B66">
            <w:pPr>
              <w:rPr>
                <w:rFonts w:hint="eastAsia"/>
              </w:rPr>
            </w:pPr>
            <w:r w:rsidRPr="00681B66">
              <w:rPr>
                <w:rFonts w:hint="eastAsia"/>
              </w:rPr>
              <w:t>先修课程：C语言程序设计、计算机基础</w:t>
            </w:r>
          </w:p>
          <w:p w14:paraId="052B6E4B" w14:textId="77777777" w:rsidR="00681B66" w:rsidRPr="00681B66" w:rsidRDefault="00681B66" w:rsidP="00681B66">
            <w:pPr>
              <w:rPr>
                <w:rFonts w:hint="eastAsia"/>
              </w:rPr>
            </w:pPr>
            <w:r w:rsidRPr="00681B66">
              <w:rPr>
                <w:rFonts w:hint="eastAsia"/>
              </w:rPr>
              <w:t>后续课程：web开发、移动开发技术</w:t>
            </w:r>
          </w:p>
        </w:tc>
      </w:tr>
      <w:tr w:rsidR="00681B66" w:rsidRPr="00681B66" w14:paraId="781A83B4" w14:textId="77777777" w:rsidTr="00681B66">
        <w:trPr>
          <w:trHeight w:val="1966"/>
          <w:jc w:val="center"/>
        </w:trPr>
        <w:tc>
          <w:tcPr>
            <w:tcW w:w="1301" w:type="dxa"/>
            <w:tcBorders>
              <w:top w:val="single" w:sz="4" w:space="0" w:color="000000"/>
              <w:left w:val="single" w:sz="4" w:space="0" w:color="000000"/>
              <w:bottom w:val="single" w:sz="4" w:space="0" w:color="000000"/>
              <w:right w:val="single" w:sz="4" w:space="0" w:color="000000"/>
            </w:tcBorders>
          </w:tcPr>
          <w:p w14:paraId="34147E7F" w14:textId="77777777" w:rsidR="00681B66" w:rsidRPr="00681B66" w:rsidRDefault="00681B66" w:rsidP="00681B66">
            <w:pPr>
              <w:rPr>
                <w:rFonts w:hint="eastAsia"/>
              </w:rPr>
            </w:pPr>
          </w:p>
          <w:p w14:paraId="1145AAFA" w14:textId="77777777" w:rsidR="00681B66" w:rsidRPr="00681B66" w:rsidRDefault="00681B66" w:rsidP="00681B66">
            <w:pPr>
              <w:rPr>
                <w:rFonts w:hint="eastAsia"/>
              </w:rPr>
            </w:pPr>
          </w:p>
          <w:p w14:paraId="38BCEE52" w14:textId="77777777" w:rsidR="00681B66" w:rsidRPr="00681B66" w:rsidRDefault="00681B66" w:rsidP="00681B66">
            <w:pPr>
              <w:rPr>
                <w:rFonts w:hint="eastAsia"/>
                <w:b/>
              </w:rPr>
            </w:pPr>
            <w:r w:rsidRPr="00681B66">
              <w:rPr>
                <w:rFonts w:hint="eastAsia"/>
                <w:b/>
              </w:rPr>
              <w:t>B</w:t>
            </w:r>
          </w:p>
          <w:p w14:paraId="430F8DCA" w14:textId="77777777" w:rsidR="00681B66" w:rsidRPr="00681B66" w:rsidRDefault="00681B66" w:rsidP="00681B66">
            <w:pPr>
              <w:rPr>
                <w:rFonts w:hint="eastAsia"/>
                <w:b/>
              </w:rPr>
            </w:pPr>
            <w:r w:rsidRPr="00681B66">
              <w:rPr>
                <w:rFonts w:hint="eastAsia"/>
                <w:b/>
              </w:rPr>
              <w:t>课程描述</w:t>
            </w:r>
          </w:p>
        </w:tc>
        <w:tc>
          <w:tcPr>
            <w:tcW w:w="7604" w:type="dxa"/>
            <w:gridSpan w:val="11"/>
            <w:tcBorders>
              <w:top w:val="single" w:sz="4" w:space="0" w:color="000000"/>
              <w:left w:val="single" w:sz="4" w:space="0" w:color="000000"/>
              <w:bottom w:val="single" w:sz="4" w:space="0" w:color="000000"/>
              <w:right w:val="single" w:sz="4" w:space="0" w:color="000000"/>
            </w:tcBorders>
            <w:hideMark/>
          </w:tcPr>
          <w:p w14:paraId="46BF5B98" w14:textId="77777777" w:rsidR="00681B66" w:rsidRPr="00681B66" w:rsidRDefault="00681B66" w:rsidP="00681B66">
            <w:pPr>
              <w:rPr>
                <w:rFonts w:hint="eastAsia"/>
              </w:rPr>
            </w:pPr>
            <w:r w:rsidRPr="00681B66">
              <w:rPr>
                <w:rFonts w:hint="eastAsia"/>
              </w:rPr>
              <w:t>《Java语言程序设计》是电子商务专业的基础专业课。</w:t>
            </w:r>
          </w:p>
          <w:p w14:paraId="3629AE8F" w14:textId="77777777" w:rsidR="00681B66" w:rsidRPr="00681B66" w:rsidRDefault="00681B66" w:rsidP="00681B66">
            <w:pPr>
              <w:rPr>
                <w:rFonts w:hint="eastAsia"/>
              </w:rPr>
            </w:pPr>
            <w:r w:rsidRPr="00681B66">
              <w:rPr>
                <w:rFonts w:hint="eastAsia"/>
              </w:rPr>
              <w:t>本课程的教学目的：Java语言程序设计是高等学校电子商务专业的核心专业基础课程，是培养学生软件设计能力的重要课程。在本科教学培养体系中，起着非常重要的作用。开设本课程的目的是：进行程序设计和面向对象方法的基础训练；为操作系统、网络通信、数据库应用、Web应用等软件应用领域的实际问题，提供基于Java技术的解决方案。</w:t>
            </w:r>
          </w:p>
        </w:tc>
      </w:tr>
      <w:tr w:rsidR="00681B66" w:rsidRPr="00681B66" w14:paraId="07249BBC" w14:textId="77777777" w:rsidTr="00681B66">
        <w:trPr>
          <w:trHeight w:val="5579"/>
          <w:jc w:val="center"/>
        </w:trPr>
        <w:tc>
          <w:tcPr>
            <w:tcW w:w="1301" w:type="dxa"/>
            <w:tcBorders>
              <w:top w:val="single" w:sz="4" w:space="0" w:color="000000"/>
              <w:left w:val="single" w:sz="4" w:space="0" w:color="000000"/>
              <w:bottom w:val="single" w:sz="4" w:space="0" w:color="000000"/>
              <w:right w:val="single" w:sz="4" w:space="0" w:color="000000"/>
            </w:tcBorders>
          </w:tcPr>
          <w:p w14:paraId="2C3B95D7" w14:textId="77777777" w:rsidR="00681B66" w:rsidRPr="00681B66" w:rsidRDefault="00681B66" w:rsidP="00681B66">
            <w:pPr>
              <w:rPr>
                <w:rFonts w:hint="eastAsia"/>
              </w:rPr>
            </w:pPr>
          </w:p>
          <w:p w14:paraId="04F01FEB" w14:textId="77777777" w:rsidR="00681B66" w:rsidRPr="00681B66" w:rsidRDefault="00681B66" w:rsidP="00681B66">
            <w:pPr>
              <w:rPr>
                <w:rFonts w:hint="eastAsia"/>
              </w:rPr>
            </w:pPr>
          </w:p>
          <w:p w14:paraId="0B052070" w14:textId="77777777" w:rsidR="00681B66" w:rsidRPr="00681B66" w:rsidRDefault="00681B66" w:rsidP="00681B66">
            <w:pPr>
              <w:rPr>
                <w:rFonts w:hint="eastAsia"/>
              </w:rPr>
            </w:pPr>
          </w:p>
          <w:p w14:paraId="5EBA26A7" w14:textId="77777777" w:rsidR="00681B66" w:rsidRPr="00681B66" w:rsidRDefault="00681B66" w:rsidP="00681B66">
            <w:pPr>
              <w:rPr>
                <w:rFonts w:hint="eastAsia"/>
              </w:rPr>
            </w:pPr>
          </w:p>
          <w:p w14:paraId="2669B6D3" w14:textId="77777777" w:rsidR="00681B66" w:rsidRPr="00681B66" w:rsidRDefault="00681B66" w:rsidP="00681B66">
            <w:pPr>
              <w:rPr>
                <w:rFonts w:hint="eastAsia"/>
              </w:rPr>
            </w:pPr>
          </w:p>
          <w:p w14:paraId="4097948B" w14:textId="77777777" w:rsidR="00681B66" w:rsidRPr="00681B66" w:rsidRDefault="00681B66" w:rsidP="00681B66">
            <w:pPr>
              <w:rPr>
                <w:rFonts w:hint="eastAsia"/>
              </w:rPr>
            </w:pPr>
          </w:p>
          <w:p w14:paraId="122A74D0" w14:textId="77777777" w:rsidR="00681B66" w:rsidRPr="00681B66" w:rsidRDefault="00681B66" w:rsidP="00681B66">
            <w:pPr>
              <w:rPr>
                <w:rFonts w:hint="eastAsia"/>
              </w:rPr>
            </w:pPr>
          </w:p>
          <w:p w14:paraId="01CFFAA7" w14:textId="77777777" w:rsidR="00681B66" w:rsidRPr="00681B66" w:rsidRDefault="00681B66" w:rsidP="00681B66">
            <w:pPr>
              <w:rPr>
                <w:rFonts w:hint="eastAsia"/>
              </w:rPr>
            </w:pPr>
          </w:p>
          <w:p w14:paraId="22CF76CB" w14:textId="77777777" w:rsidR="00681B66" w:rsidRPr="00681B66" w:rsidRDefault="00681B66" w:rsidP="00681B66">
            <w:pPr>
              <w:rPr>
                <w:rFonts w:hint="eastAsia"/>
              </w:rPr>
            </w:pPr>
          </w:p>
          <w:p w14:paraId="0C0CFDFA" w14:textId="77777777" w:rsidR="00681B66" w:rsidRPr="00681B66" w:rsidRDefault="00681B66" w:rsidP="00681B66">
            <w:pPr>
              <w:rPr>
                <w:rFonts w:hint="eastAsia"/>
              </w:rPr>
            </w:pPr>
          </w:p>
          <w:p w14:paraId="69781B16" w14:textId="77777777" w:rsidR="00681B66" w:rsidRPr="00681B66" w:rsidRDefault="00681B66" w:rsidP="00681B66">
            <w:pPr>
              <w:rPr>
                <w:rFonts w:hint="eastAsia"/>
              </w:rPr>
            </w:pPr>
          </w:p>
          <w:p w14:paraId="3FB40ED5" w14:textId="77777777" w:rsidR="00681B66" w:rsidRPr="00681B66" w:rsidRDefault="00681B66" w:rsidP="00681B66">
            <w:pPr>
              <w:rPr>
                <w:rFonts w:hint="eastAsia"/>
              </w:rPr>
            </w:pPr>
          </w:p>
          <w:p w14:paraId="79A9D42C" w14:textId="77777777" w:rsidR="00681B66" w:rsidRPr="00681B66" w:rsidRDefault="00681B66" w:rsidP="00681B66">
            <w:pPr>
              <w:rPr>
                <w:rFonts w:hint="eastAsia"/>
                <w:b/>
              </w:rPr>
            </w:pPr>
            <w:r w:rsidRPr="00681B66">
              <w:rPr>
                <w:rFonts w:hint="eastAsia"/>
                <w:b/>
              </w:rPr>
              <w:t>C</w:t>
            </w:r>
          </w:p>
          <w:p w14:paraId="033D912D" w14:textId="77777777" w:rsidR="00681B66" w:rsidRPr="00681B66" w:rsidRDefault="00681B66" w:rsidP="00681B66">
            <w:pPr>
              <w:rPr>
                <w:rFonts w:hint="eastAsia"/>
                <w:b/>
              </w:rPr>
            </w:pPr>
            <w:r w:rsidRPr="00681B66">
              <w:rPr>
                <w:rFonts w:hint="eastAsia"/>
                <w:b/>
              </w:rPr>
              <w:t>课程目标</w:t>
            </w:r>
          </w:p>
        </w:tc>
        <w:tc>
          <w:tcPr>
            <w:tcW w:w="7604" w:type="dxa"/>
            <w:gridSpan w:val="11"/>
            <w:tcBorders>
              <w:top w:val="single" w:sz="4" w:space="0" w:color="000000"/>
              <w:left w:val="single" w:sz="4" w:space="0" w:color="000000"/>
              <w:bottom w:val="single" w:sz="4" w:space="0" w:color="000000"/>
              <w:right w:val="single" w:sz="4" w:space="0" w:color="000000"/>
            </w:tcBorders>
            <w:hideMark/>
          </w:tcPr>
          <w:p w14:paraId="6BF7221E" w14:textId="77777777" w:rsidR="00681B66" w:rsidRPr="00681B66" w:rsidRDefault="00681B66" w:rsidP="00681B66">
            <w:pPr>
              <w:rPr>
                <w:rFonts w:hint="eastAsia"/>
              </w:rPr>
            </w:pPr>
            <w:r w:rsidRPr="00681B66">
              <w:rPr>
                <w:rFonts w:hint="eastAsia"/>
              </w:rPr>
              <w:t>（一）知识</w:t>
            </w:r>
          </w:p>
          <w:p w14:paraId="02E4D0A4" w14:textId="77777777" w:rsidR="00681B66" w:rsidRPr="00681B66" w:rsidRDefault="00681B66" w:rsidP="00681B66">
            <w:pPr>
              <w:rPr>
                <w:rFonts w:hint="eastAsia"/>
              </w:rPr>
            </w:pPr>
            <w:r w:rsidRPr="00681B66">
              <w:rPr>
                <w:rFonts w:hint="eastAsia"/>
              </w:rPr>
              <w:t>1.掌握Java语言的基础理论知识和语法。掌握基本的编程方法、思想、以及程序分析解决问题的综合能力。</w:t>
            </w:r>
          </w:p>
          <w:p w14:paraId="1F24D1D0" w14:textId="77777777" w:rsidR="00681B66" w:rsidRPr="00681B66" w:rsidRDefault="00681B66" w:rsidP="00681B66">
            <w:pPr>
              <w:rPr>
                <w:rFonts w:hint="eastAsia"/>
              </w:rPr>
            </w:pPr>
            <w:r w:rsidRPr="00681B66">
              <w:rPr>
                <w:rFonts w:hint="eastAsia"/>
              </w:rPr>
              <w:t>（二）能力</w:t>
            </w:r>
          </w:p>
          <w:p w14:paraId="6291CED0" w14:textId="77777777" w:rsidR="00681B66" w:rsidRPr="00681B66" w:rsidRDefault="00681B66" w:rsidP="00681B66">
            <w:pPr>
              <w:rPr>
                <w:rFonts w:hint="eastAsia"/>
              </w:rPr>
            </w:pPr>
            <w:r w:rsidRPr="00681B66">
              <w:rPr>
                <w:rFonts w:hint="eastAsia"/>
              </w:rPr>
              <w:t>2.掌握基本的理论专业知识、语法以及编程方法，程序分析解决问题的综合能力。具备基本的Java语言开发技术和编程技能，能够分析和解决问题。具有跨专业、跨领域统筹、整合能力。</w:t>
            </w:r>
          </w:p>
          <w:p w14:paraId="0EB7DF87" w14:textId="77777777" w:rsidR="00681B66" w:rsidRPr="00681B66" w:rsidRDefault="00681B66" w:rsidP="00681B66">
            <w:pPr>
              <w:rPr>
                <w:rFonts w:hint="eastAsia"/>
              </w:rPr>
            </w:pPr>
            <w:r w:rsidRPr="00681B66">
              <w:rPr>
                <w:rFonts w:hint="eastAsia"/>
              </w:rPr>
              <w:t>（三）素养</w:t>
            </w:r>
          </w:p>
          <w:p w14:paraId="3F06E8FA" w14:textId="77777777" w:rsidR="00681B66" w:rsidRPr="00681B66" w:rsidRDefault="00681B66" w:rsidP="00681B66">
            <w:pPr>
              <w:rPr>
                <w:rFonts w:hint="eastAsia"/>
              </w:rPr>
            </w:pPr>
            <w:r w:rsidRPr="00681B66">
              <w:rPr>
                <w:rFonts w:hint="eastAsia"/>
              </w:rPr>
              <w:t>3.通过学习技术了解技术的重要性。培养解决问题能力，锻炼毅力，遇到困难，能不畏艰难。</w:t>
            </w:r>
          </w:p>
        </w:tc>
      </w:tr>
      <w:tr w:rsidR="00681B66" w:rsidRPr="00681B66" w14:paraId="3F918486" w14:textId="77777777" w:rsidTr="00681B66">
        <w:trPr>
          <w:trHeight w:val="809"/>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227737C4" w14:textId="77777777" w:rsidR="00681B66" w:rsidRPr="00681B66" w:rsidRDefault="00681B66" w:rsidP="00681B66">
            <w:pPr>
              <w:rPr>
                <w:rFonts w:hint="eastAsia"/>
                <w:b/>
              </w:rPr>
            </w:pPr>
            <w:r w:rsidRPr="00681B66">
              <w:rPr>
                <w:rFonts w:hint="eastAsia"/>
                <w:b/>
              </w:rPr>
              <w:t>D</w:t>
            </w:r>
          </w:p>
          <w:p w14:paraId="52A32415" w14:textId="77777777" w:rsidR="00681B66" w:rsidRPr="00681B66" w:rsidRDefault="00681B66" w:rsidP="00681B66">
            <w:pPr>
              <w:rPr>
                <w:rFonts w:hint="eastAsia"/>
                <w:b/>
              </w:rPr>
            </w:pPr>
            <w:r w:rsidRPr="00681B66">
              <w:rPr>
                <w:rFonts w:hint="eastAsia"/>
                <w:b/>
              </w:rPr>
              <w:t>课程目标与</w:t>
            </w:r>
          </w:p>
          <w:p w14:paraId="57AC1737" w14:textId="77777777" w:rsidR="00681B66" w:rsidRPr="00681B66" w:rsidRDefault="00681B66" w:rsidP="00681B66">
            <w:pPr>
              <w:rPr>
                <w:rFonts w:hint="eastAsia"/>
                <w:b/>
              </w:rPr>
            </w:pPr>
            <w:r w:rsidRPr="00681B66">
              <w:rPr>
                <w:rFonts w:hint="eastAsia"/>
                <w:b/>
              </w:rPr>
              <w:t>毕业要求的</w:t>
            </w:r>
          </w:p>
          <w:p w14:paraId="00036DCE" w14:textId="77777777" w:rsidR="00681B66" w:rsidRPr="00681B66" w:rsidRDefault="00681B66" w:rsidP="00681B66">
            <w:pPr>
              <w:rPr>
                <w:rFonts w:hint="eastAsia"/>
                <w:b/>
              </w:rPr>
            </w:pPr>
            <w:r w:rsidRPr="00681B66">
              <w:rPr>
                <w:rFonts w:hint="eastAsia"/>
                <w:b/>
              </w:rPr>
              <w:t>对应关系</w:t>
            </w: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1E981CA1" w14:textId="77777777" w:rsidR="00681B66" w:rsidRPr="00681B66" w:rsidRDefault="00681B66" w:rsidP="00681B66">
            <w:pPr>
              <w:rPr>
                <w:rFonts w:hint="eastAsia"/>
                <w:b/>
                <w:bCs/>
              </w:rPr>
            </w:pPr>
            <w:r w:rsidRPr="00681B66">
              <w:rPr>
                <w:rFonts w:hint="eastAsia"/>
              </w:rPr>
              <w:t>毕业要求</w:t>
            </w: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4C8F0715" w14:textId="77777777" w:rsidR="00681B66" w:rsidRPr="00681B66" w:rsidRDefault="00681B66" w:rsidP="00681B66">
            <w:pPr>
              <w:rPr>
                <w:rFonts w:hint="eastAsia"/>
                <w:b/>
                <w:bCs/>
              </w:rPr>
            </w:pPr>
            <w:r w:rsidRPr="00681B66">
              <w:rPr>
                <w:rFonts w:hint="eastAsia"/>
              </w:rPr>
              <w:t>毕业要求指标点</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260F99F1" w14:textId="77777777" w:rsidR="00681B66" w:rsidRPr="00681B66" w:rsidRDefault="00681B66" w:rsidP="00681B66">
            <w:pPr>
              <w:rPr>
                <w:rFonts w:hint="eastAsia"/>
                <w:b/>
                <w:bCs/>
              </w:rPr>
            </w:pPr>
            <w:r w:rsidRPr="00681B66">
              <w:rPr>
                <w:rFonts w:hint="eastAsia"/>
              </w:rPr>
              <w:t>课程目标</w:t>
            </w:r>
          </w:p>
        </w:tc>
      </w:tr>
      <w:tr w:rsidR="00681B66" w:rsidRPr="00681B66" w14:paraId="478C2DDE"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C95D794" w14:textId="77777777" w:rsidR="00681B66" w:rsidRPr="00681B66" w:rsidRDefault="00681B66" w:rsidP="00681B66">
            <w:pPr>
              <w:rPr>
                <w:rFonts w:hint="eastAsia"/>
                <w:b/>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2B7C2CDF" w14:textId="77777777" w:rsidR="00681B66" w:rsidRPr="00681B66" w:rsidRDefault="00681B66" w:rsidP="00681B66">
            <w:pPr>
              <w:rPr>
                <w:rFonts w:hint="eastAsia"/>
              </w:rPr>
            </w:pPr>
            <w:r w:rsidRPr="00681B66">
              <w:t>A.</w:t>
            </w:r>
            <w:r w:rsidRPr="00681B66">
              <w:rPr>
                <w:rFonts w:hint="eastAsia"/>
              </w:rPr>
              <w:t>专业知能</w:t>
            </w: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55D23443" w14:textId="77777777" w:rsidR="00681B66" w:rsidRPr="00681B66" w:rsidRDefault="00681B66" w:rsidP="00681B66">
            <w:pPr>
              <w:rPr>
                <w:rFonts w:hint="eastAsia"/>
              </w:rPr>
            </w:pPr>
            <w:r w:rsidRPr="00681B66">
              <w:t>A1.</w:t>
            </w:r>
            <w:r w:rsidRPr="00681B66">
              <w:rPr>
                <w:rFonts w:hint="eastAsia"/>
              </w:rPr>
              <w:t>使学生掌握</w:t>
            </w:r>
            <w:r w:rsidRPr="00681B66">
              <w:t>Java</w:t>
            </w:r>
            <w:r w:rsidRPr="00681B66">
              <w:rPr>
                <w:rFonts w:hint="eastAsia"/>
              </w:rPr>
              <w:t>语言的基础理论知识和语法，掌握基本的编程方法、思想、以及程序分析解决问题的综合能力。</w:t>
            </w:r>
          </w:p>
          <w:p w14:paraId="7C2BD297" w14:textId="77777777" w:rsidR="00681B66" w:rsidRPr="00681B66" w:rsidRDefault="00681B66" w:rsidP="00681B66">
            <w:pPr>
              <w:rPr>
                <w:rFonts w:hint="eastAsia"/>
              </w:rPr>
            </w:pPr>
            <w:r w:rsidRPr="00681B66">
              <w:t>A2.</w:t>
            </w:r>
            <w:r w:rsidRPr="00681B66">
              <w:rPr>
                <w:rFonts w:hint="eastAsia"/>
              </w:rPr>
              <w:t>具备终身学习、持续发展的能力。</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383AEC68" w14:textId="77777777" w:rsidR="00681B66" w:rsidRPr="00681B66" w:rsidRDefault="00681B66" w:rsidP="00681B66">
            <w:pPr>
              <w:rPr>
                <w:rFonts w:hint="eastAsia"/>
                <w:b/>
                <w:bCs/>
              </w:rPr>
            </w:pPr>
            <w:r w:rsidRPr="00681B66">
              <w:rPr>
                <w:rFonts w:hint="eastAsia"/>
              </w:rPr>
              <w:t>课程目标</w:t>
            </w:r>
            <w:r w:rsidRPr="00681B66">
              <w:t>1</w:t>
            </w:r>
            <w:r w:rsidRPr="00681B66">
              <w:rPr>
                <w:rFonts w:hint="eastAsia"/>
              </w:rPr>
              <w:t>、</w:t>
            </w:r>
            <w:r w:rsidRPr="00681B66">
              <w:t>2</w:t>
            </w:r>
          </w:p>
        </w:tc>
      </w:tr>
      <w:tr w:rsidR="00681B66" w:rsidRPr="00681B66" w14:paraId="55FDFF68"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7C8808D" w14:textId="77777777" w:rsidR="00681B66" w:rsidRPr="00681B66" w:rsidRDefault="00681B66" w:rsidP="00681B66">
            <w:pPr>
              <w:rPr>
                <w:rFonts w:hint="eastAsia"/>
                <w:b/>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11F89870" w14:textId="77777777" w:rsidR="00681B66" w:rsidRPr="00681B66" w:rsidRDefault="00681B66" w:rsidP="00681B66">
            <w:pPr>
              <w:rPr>
                <w:rFonts w:hint="eastAsia"/>
              </w:rPr>
            </w:pPr>
            <w:r w:rsidRPr="00681B66">
              <w:t>B.</w:t>
            </w:r>
            <w:r w:rsidRPr="00681B66">
              <w:rPr>
                <w:rFonts w:hint="eastAsia"/>
              </w:rPr>
              <w:t>实务技能</w:t>
            </w: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08FCB3CB" w14:textId="77777777" w:rsidR="00681B66" w:rsidRPr="00681B66" w:rsidRDefault="00681B66" w:rsidP="00681B66">
            <w:pPr>
              <w:rPr>
                <w:rFonts w:hint="eastAsia"/>
              </w:rPr>
            </w:pPr>
            <w:r w:rsidRPr="00681B66">
              <w:t>B1.</w:t>
            </w:r>
            <w:r w:rsidRPr="00681B66">
              <w:rPr>
                <w:rFonts w:hint="eastAsia"/>
              </w:rPr>
              <w:t>具备职场所需的网站开发技术和商务信息处理技能</w:t>
            </w:r>
          </w:p>
          <w:p w14:paraId="618A2193" w14:textId="77777777" w:rsidR="00681B66" w:rsidRPr="00681B66" w:rsidRDefault="00681B66" w:rsidP="00681B66">
            <w:pPr>
              <w:rPr>
                <w:rFonts w:hint="eastAsia"/>
              </w:rPr>
            </w:pPr>
            <w:r w:rsidRPr="00681B66">
              <w:t>B2.</w:t>
            </w:r>
            <w:r w:rsidRPr="00681B66">
              <w:rPr>
                <w:rFonts w:hint="eastAsia"/>
              </w:rPr>
              <w:t>具备将知识与实践融会贯通并应用于电子商务实务的能力。</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0B36F267" w14:textId="77777777" w:rsidR="00681B66" w:rsidRPr="00681B66" w:rsidRDefault="00681B66" w:rsidP="00681B66">
            <w:pPr>
              <w:rPr>
                <w:rFonts w:hint="eastAsia"/>
              </w:rPr>
            </w:pPr>
            <w:r w:rsidRPr="00681B66">
              <w:rPr>
                <w:rFonts w:hint="eastAsia"/>
              </w:rPr>
              <w:t>课程目标</w:t>
            </w:r>
            <w:r w:rsidRPr="00681B66">
              <w:t>1</w:t>
            </w:r>
            <w:r w:rsidRPr="00681B66">
              <w:rPr>
                <w:rFonts w:hint="eastAsia"/>
              </w:rPr>
              <w:t>、</w:t>
            </w:r>
            <w:r w:rsidRPr="00681B66">
              <w:t>2</w:t>
            </w:r>
          </w:p>
        </w:tc>
      </w:tr>
      <w:tr w:rsidR="00681B66" w:rsidRPr="00681B66" w14:paraId="263C5109"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C3C1625" w14:textId="77777777" w:rsidR="00681B66" w:rsidRPr="00681B66" w:rsidRDefault="00681B66" w:rsidP="00681B66">
            <w:pPr>
              <w:rPr>
                <w:rFonts w:hint="eastAsia"/>
                <w:b/>
              </w:rPr>
            </w:pPr>
          </w:p>
        </w:tc>
        <w:tc>
          <w:tcPr>
            <w:tcW w:w="2189" w:type="dxa"/>
            <w:gridSpan w:val="3"/>
            <w:tcBorders>
              <w:top w:val="single" w:sz="4" w:space="0" w:color="000000"/>
              <w:left w:val="single" w:sz="4" w:space="0" w:color="000000"/>
              <w:bottom w:val="single" w:sz="4" w:space="0" w:color="000000"/>
              <w:right w:val="single" w:sz="4" w:space="0" w:color="000000"/>
            </w:tcBorders>
            <w:hideMark/>
          </w:tcPr>
          <w:p w14:paraId="782A495A" w14:textId="77777777" w:rsidR="00681B66" w:rsidRPr="00681B66" w:rsidRDefault="00681B66" w:rsidP="00681B66">
            <w:pPr>
              <w:rPr>
                <w:rFonts w:hint="eastAsia"/>
              </w:rPr>
            </w:pPr>
            <w:r w:rsidRPr="00681B66">
              <w:t>C.</w:t>
            </w:r>
            <w:r w:rsidRPr="00681B66">
              <w:rPr>
                <w:rFonts w:hint="eastAsia"/>
              </w:rPr>
              <w:t>应用创新</w:t>
            </w:r>
          </w:p>
        </w:tc>
        <w:tc>
          <w:tcPr>
            <w:tcW w:w="2879" w:type="dxa"/>
            <w:gridSpan w:val="4"/>
            <w:tcBorders>
              <w:top w:val="single" w:sz="4" w:space="0" w:color="000000"/>
              <w:left w:val="single" w:sz="4" w:space="0" w:color="000000"/>
              <w:bottom w:val="single" w:sz="4" w:space="0" w:color="000000"/>
              <w:right w:val="single" w:sz="4" w:space="0" w:color="000000"/>
            </w:tcBorders>
            <w:hideMark/>
          </w:tcPr>
          <w:p w14:paraId="094CFF94" w14:textId="77777777" w:rsidR="00681B66" w:rsidRPr="00681B66" w:rsidRDefault="00681B66" w:rsidP="00681B66">
            <w:pPr>
              <w:rPr>
                <w:rFonts w:hint="eastAsia"/>
              </w:rPr>
            </w:pPr>
            <w:r w:rsidRPr="00681B66">
              <w:t>C1.</w:t>
            </w:r>
            <w:r w:rsidRPr="00681B66">
              <w:rPr>
                <w:rFonts w:hint="eastAsia"/>
              </w:rPr>
              <w:t>具有发掘、分析、应用产业技术创新和商业模式创新的能力。</w:t>
            </w:r>
          </w:p>
          <w:p w14:paraId="69F58A3C" w14:textId="77777777" w:rsidR="00681B66" w:rsidRPr="00681B66" w:rsidRDefault="00681B66" w:rsidP="00681B66">
            <w:pPr>
              <w:rPr>
                <w:rFonts w:hint="eastAsia"/>
              </w:rPr>
            </w:pPr>
            <w:r w:rsidRPr="00681B66">
              <w:t>C2.</w:t>
            </w:r>
            <w:r w:rsidRPr="00681B66">
              <w:rPr>
                <w:rFonts w:hint="eastAsia"/>
              </w:rPr>
              <w:t>具备多学科融合的创意、创新和创业能力。</w:t>
            </w:r>
          </w:p>
        </w:tc>
        <w:tc>
          <w:tcPr>
            <w:tcW w:w="2536" w:type="dxa"/>
            <w:gridSpan w:val="4"/>
            <w:tcBorders>
              <w:top w:val="single" w:sz="4" w:space="0" w:color="000000"/>
              <w:left w:val="single" w:sz="4" w:space="0" w:color="000000"/>
              <w:bottom w:val="single" w:sz="4" w:space="0" w:color="000000"/>
              <w:right w:val="single" w:sz="4" w:space="0" w:color="000000"/>
            </w:tcBorders>
          </w:tcPr>
          <w:p w14:paraId="0BC505DA" w14:textId="77777777" w:rsidR="00681B66" w:rsidRPr="00681B66" w:rsidRDefault="00681B66" w:rsidP="00681B66">
            <w:pPr>
              <w:rPr>
                <w:rFonts w:hint="eastAsia"/>
                <w:b/>
                <w:bCs/>
              </w:rPr>
            </w:pPr>
          </w:p>
          <w:p w14:paraId="207E3ECF" w14:textId="77777777" w:rsidR="00681B66" w:rsidRPr="00681B66" w:rsidRDefault="00681B66" w:rsidP="00681B66">
            <w:pPr>
              <w:rPr>
                <w:rFonts w:hint="eastAsia"/>
                <w:b/>
                <w:bCs/>
              </w:rPr>
            </w:pPr>
            <w:r w:rsidRPr="00681B66">
              <w:rPr>
                <w:rFonts w:hint="eastAsia"/>
              </w:rPr>
              <w:t>课程目标2、3</w:t>
            </w:r>
          </w:p>
        </w:tc>
      </w:tr>
      <w:tr w:rsidR="00681B66" w:rsidRPr="00681B66" w14:paraId="416BDDEE"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2FD84D5" w14:textId="77777777" w:rsidR="00681B66" w:rsidRPr="00681B66" w:rsidRDefault="00681B66" w:rsidP="00681B66">
            <w:pPr>
              <w:rPr>
                <w:rFonts w:hint="eastAsia"/>
                <w:b/>
              </w:rPr>
            </w:pPr>
          </w:p>
        </w:tc>
        <w:tc>
          <w:tcPr>
            <w:tcW w:w="2189" w:type="dxa"/>
            <w:gridSpan w:val="3"/>
            <w:tcBorders>
              <w:top w:val="single" w:sz="4" w:space="0" w:color="000000"/>
              <w:left w:val="single" w:sz="4" w:space="0" w:color="000000"/>
              <w:bottom w:val="single" w:sz="4" w:space="0" w:color="000000"/>
              <w:right w:val="single" w:sz="4" w:space="0" w:color="000000"/>
            </w:tcBorders>
            <w:hideMark/>
          </w:tcPr>
          <w:p w14:paraId="02DDD2EC" w14:textId="77777777" w:rsidR="00681B66" w:rsidRPr="00681B66" w:rsidRDefault="00681B66" w:rsidP="00681B66">
            <w:pPr>
              <w:rPr>
                <w:rFonts w:hint="eastAsia"/>
              </w:rPr>
            </w:pPr>
            <w:r w:rsidRPr="00681B66">
              <w:t>D.</w:t>
            </w:r>
            <w:r w:rsidRPr="00681B66">
              <w:rPr>
                <w:rFonts w:hint="eastAsia"/>
              </w:rPr>
              <w:t>协作整合</w:t>
            </w:r>
          </w:p>
        </w:tc>
        <w:tc>
          <w:tcPr>
            <w:tcW w:w="2879" w:type="dxa"/>
            <w:gridSpan w:val="4"/>
            <w:tcBorders>
              <w:top w:val="single" w:sz="4" w:space="0" w:color="000000"/>
              <w:left w:val="single" w:sz="4" w:space="0" w:color="000000"/>
              <w:bottom w:val="single" w:sz="4" w:space="0" w:color="000000"/>
              <w:right w:val="single" w:sz="4" w:space="0" w:color="000000"/>
            </w:tcBorders>
            <w:hideMark/>
          </w:tcPr>
          <w:p w14:paraId="12F15ECF" w14:textId="77777777" w:rsidR="00681B66" w:rsidRPr="00681B66" w:rsidRDefault="00681B66" w:rsidP="00681B66">
            <w:pPr>
              <w:rPr>
                <w:rFonts w:hint="eastAsia"/>
              </w:rPr>
            </w:pPr>
            <w:r w:rsidRPr="00681B66">
              <w:t>D1.</w:t>
            </w:r>
            <w:r w:rsidRPr="00681B66">
              <w:rPr>
                <w:rFonts w:hint="eastAsia"/>
              </w:rPr>
              <w:t>具有良好的人际沟通素质和团队合作素质</w:t>
            </w:r>
          </w:p>
          <w:p w14:paraId="50CEF215" w14:textId="77777777" w:rsidR="00681B66" w:rsidRPr="00681B66" w:rsidRDefault="00681B66" w:rsidP="00681B66">
            <w:pPr>
              <w:rPr>
                <w:rFonts w:hint="eastAsia"/>
              </w:rPr>
            </w:pPr>
            <w:r w:rsidRPr="00681B66">
              <w:t>D2.</w:t>
            </w:r>
            <w:r w:rsidRPr="00681B66">
              <w:rPr>
                <w:rFonts w:hint="eastAsia"/>
              </w:rPr>
              <w:t>具有跨专业、跨领域统筹、整合能力</w:t>
            </w:r>
          </w:p>
        </w:tc>
        <w:tc>
          <w:tcPr>
            <w:tcW w:w="2536" w:type="dxa"/>
            <w:gridSpan w:val="4"/>
            <w:tcBorders>
              <w:top w:val="single" w:sz="4" w:space="0" w:color="000000"/>
              <w:left w:val="single" w:sz="4" w:space="0" w:color="000000"/>
              <w:bottom w:val="single" w:sz="4" w:space="0" w:color="000000"/>
              <w:right w:val="single" w:sz="4" w:space="0" w:color="000000"/>
            </w:tcBorders>
          </w:tcPr>
          <w:p w14:paraId="2E29FA07" w14:textId="77777777" w:rsidR="00681B66" w:rsidRPr="00681B66" w:rsidRDefault="00681B66" w:rsidP="00681B66">
            <w:pPr>
              <w:rPr>
                <w:rFonts w:hint="eastAsia"/>
                <w:b/>
                <w:bCs/>
              </w:rPr>
            </w:pPr>
          </w:p>
          <w:p w14:paraId="1B69B5B0" w14:textId="77777777" w:rsidR="00681B66" w:rsidRPr="00681B66" w:rsidRDefault="00681B66" w:rsidP="00681B66">
            <w:pPr>
              <w:rPr>
                <w:rFonts w:hint="eastAsia"/>
                <w:b/>
                <w:bCs/>
              </w:rPr>
            </w:pPr>
            <w:r w:rsidRPr="00681B66">
              <w:rPr>
                <w:rFonts w:hint="eastAsia"/>
              </w:rPr>
              <w:t>课程目标2、3</w:t>
            </w:r>
          </w:p>
        </w:tc>
      </w:tr>
      <w:tr w:rsidR="00681B66" w:rsidRPr="00681B66" w14:paraId="6A1C1955"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22DC7C1" w14:textId="77777777" w:rsidR="00681B66" w:rsidRPr="00681B66" w:rsidRDefault="00681B66" w:rsidP="00681B66">
            <w:pPr>
              <w:rPr>
                <w:rFonts w:hint="eastAsia"/>
                <w:b/>
              </w:rPr>
            </w:pPr>
          </w:p>
        </w:tc>
        <w:tc>
          <w:tcPr>
            <w:tcW w:w="2189" w:type="dxa"/>
            <w:gridSpan w:val="3"/>
            <w:tcBorders>
              <w:top w:val="single" w:sz="4" w:space="0" w:color="000000"/>
              <w:left w:val="single" w:sz="4" w:space="0" w:color="000000"/>
              <w:bottom w:val="single" w:sz="4" w:space="0" w:color="000000"/>
              <w:right w:val="single" w:sz="4" w:space="0" w:color="000000"/>
            </w:tcBorders>
            <w:hideMark/>
          </w:tcPr>
          <w:p w14:paraId="11551E38" w14:textId="77777777" w:rsidR="00681B66" w:rsidRPr="00681B66" w:rsidRDefault="00681B66" w:rsidP="00681B66">
            <w:pPr>
              <w:rPr>
                <w:rFonts w:hint="eastAsia"/>
              </w:rPr>
            </w:pPr>
            <w:r w:rsidRPr="00681B66">
              <w:t>E.</w:t>
            </w:r>
            <w:r w:rsidRPr="00681B66">
              <w:rPr>
                <w:rFonts w:hint="eastAsia"/>
              </w:rPr>
              <w:t>社会责任</w:t>
            </w:r>
          </w:p>
        </w:tc>
        <w:tc>
          <w:tcPr>
            <w:tcW w:w="2879" w:type="dxa"/>
            <w:gridSpan w:val="4"/>
            <w:tcBorders>
              <w:top w:val="single" w:sz="4" w:space="0" w:color="000000"/>
              <w:left w:val="single" w:sz="4" w:space="0" w:color="000000"/>
              <w:bottom w:val="single" w:sz="4" w:space="0" w:color="000000"/>
              <w:right w:val="single" w:sz="4" w:space="0" w:color="000000"/>
            </w:tcBorders>
            <w:hideMark/>
          </w:tcPr>
          <w:p w14:paraId="0974FB6D" w14:textId="77777777" w:rsidR="00681B66" w:rsidRPr="00681B66" w:rsidRDefault="00681B66" w:rsidP="00681B66">
            <w:pPr>
              <w:rPr>
                <w:rFonts w:hint="eastAsia"/>
              </w:rPr>
            </w:pPr>
            <w:r w:rsidRPr="00681B66">
              <w:t>E1.</w:t>
            </w:r>
            <w:r w:rsidRPr="00681B66">
              <w:rPr>
                <w:rFonts w:hint="eastAsia"/>
              </w:rPr>
              <w:t>具备良好人文精神和职业素养。</w:t>
            </w:r>
          </w:p>
          <w:p w14:paraId="67DE3719" w14:textId="77777777" w:rsidR="00681B66" w:rsidRPr="00681B66" w:rsidRDefault="00681B66" w:rsidP="00681B66">
            <w:pPr>
              <w:rPr>
                <w:rFonts w:hint="eastAsia"/>
              </w:rPr>
            </w:pPr>
            <w:r w:rsidRPr="00681B66">
              <w:t>E2.</w:t>
            </w:r>
            <w:r w:rsidRPr="00681B66">
              <w:rPr>
                <w:rFonts w:hint="eastAsia"/>
              </w:rPr>
              <w:t>具备</w:t>
            </w:r>
            <w:proofErr w:type="gramStart"/>
            <w:r w:rsidRPr="00681B66">
              <w:rPr>
                <w:rFonts w:hint="eastAsia"/>
              </w:rPr>
              <w:t>绿色电</w:t>
            </w:r>
            <w:proofErr w:type="gramEnd"/>
            <w:r w:rsidRPr="00681B66">
              <w:rPr>
                <w:rFonts w:hint="eastAsia"/>
              </w:rPr>
              <w:t>商发展理念与实践。</w:t>
            </w:r>
          </w:p>
        </w:tc>
        <w:tc>
          <w:tcPr>
            <w:tcW w:w="2536" w:type="dxa"/>
            <w:gridSpan w:val="4"/>
            <w:tcBorders>
              <w:top w:val="single" w:sz="4" w:space="0" w:color="000000"/>
              <w:left w:val="single" w:sz="4" w:space="0" w:color="000000"/>
              <w:bottom w:val="single" w:sz="4" w:space="0" w:color="000000"/>
              <w:right w:val="single" w:sz="4" w:space="0" w:color="000000"/>
            </w:tcBorders>
          </w:tcPr>
          <w:p w14:paraId="52F4A441" w14:textId="77777777" w:rsidR="00681B66" w:rsidRPr="00681B66" w:rsidRDefault="00681B66" w:rsidP="00681B66">
            <w:pPr>
              <w:rPr>
                <w:rFonts w:hint="eastAsia"/>
                <w:b/>
                <w:bCs/>
              </w:rPr>
            </w:pPr>
          </w:p>
          <w:p w14:paraId="0E4E3A37" w14:textId="77777777" w:rsidR="00681B66" w:rsidRPr="00681B66" w:rsidRDefault="00681B66" w:rsidP="00681B66">
            <w:pPr>
              <w:rPr>
                <w:rFonts w:hint="eastAsia"/>
                <w:b/>
                <w:bCs/>
              </w:rPr>
            </w:pPr>
            <w:r w:rsidRPr="00681B66">
              <w:rPr>
                <w:rFonts w:hint="eastAsia"/>
              </w:rPr>
              <w:t>课程目标3</w:t>
            </w:r>
          </w:p>
        </w:tc>
      </w:tr>
      <w:tr w:rsidR="00681B66" w:rsidRPr="00681B66" w14:paraId="4EFF6500" w14:textId="77777777" w:rsidTr="00681B66">
        <w:trPr>
          <w:trHeight w:val="377"/>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5304CB69" w14:textId="77777777" w:rsidR="00681B66" w:rsidRPr="00681B66" w:rsidRDefault="00681B66" w:rsidP="00681B66">
            <w:pPr>
              <w:rPr>
                <w:rFonts w:hint="eastAsia"/>
              </w:rPr>
            </w:pPr>
            <w:r w:rsidRPr="00681B66">
              <w:rPr>
                <w:rFonts w:hint="eastAsia"/>
              </w:rPr>
              <w:t>E</w:t>
            </w:r>
          </w:p>
          <w:p w14:paraId="79FC6CCF" w14:textId="77777777" w:rsidR="00681B66" w:rsidRPr="00681B66" w:rsidRDefault="00681B66" w:rsidP="00681B66">
            <w:pPr>
              <w:rPr>
                <w:rFonts w:hint="eastAsia"/>
              </w:rPr>
            </w:pPr>
            <w:r w:rsidRPr="00681B66">
              <w:rPr>
                <w:rFonts w:hint="eastAsia"/>
              </w:rPr>
              <w:lastRenderedPageBreak/>
              <w:t>教学内容</w:t>
            </w:r>
          </w:p>
        </w:tc>
        <w:tc>
          <w:tcPr>
            <w:tcW w:w="5068" w:type="dxa"/>
            <w:gridSpan w:val="7"/>
            <w:vMerge w:val="restart"/>
            <w:tcBorders>
              <w:top w:val="single" w:sz="4" w:space="0" w:color="000000"/>
              <w:left w:val="single" w:sz="4" w:space="0" w:color="000000"/>
              <w:bottom w:val="single" w:sz="4" w:space="0" w:color="000000"/>
              <w:right w:val="single" w:sz="4" w:space="0" w:color="000000"/>
            </w:tcBorders>
            <w:vAlign w:val="center"/>
            <w:hideMark/>
          </w:tcPr>
          <w:p w14:paraId="63E73017" w14:textId="77777777" w:rsidR="00681B66" w:rsidRPr="00681B66" w:rsidRDefault="00681B66" w:rsidP="00681B66">
            <w:pPr>
              <w:rPr>
                <w:rFonts w:hint="eastAsia"/>
              </w:rPr>
            </w:pPr>
            <w:r w:rsidRPr="00681B66">
              <w:rPr>
                <w:rFonts w:hint="eastAsia"/>
              </w:rPr>
              <w:lastRenderedPageBreak/>
              <w:t>章节内容</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372CDBF7" w14:textId="77777777" w:rsidR="00681B66" w:rsidRPr="00681B66" w:rsidRDefault="00681B66" w:rsidP="00681B66">
            <w:pPr>
              <w:rPr>
                <w:rFonts w:hint="eastAsia"/>
                <w:b/>
                <w:bCs/>
              </w:rPr>
            </w:pPr>
            <w:r w:rsidRPr="00681B66">
              <w:rPr>
                <w:rFonts w:hint="eastAsia"/>
                <w:bCs/>
              </w:rPr>
              <w:t>学时分配</w:t>
            </w:r>
          </w:p>
        </w:tc>
      </w:tr>
      <w:tr w:rsidR="00681B66" w:rsidRPr="00681B66" w14:paraId="1BAB32A6" w14:textId="77777777" w:rsidTr="00681B66">
        <w:trPr>
          <w:trHeight w:val="9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6D29BC6" w14:textId="77777777" w:rsidR="00681B66" w:rsidRPr="00681B66" w:rsidRDefault="00681B66" w:rsidP="00681B66">
            <w:pPr>
              <w:rPr>
                <w:rFonts w:hint="eastAsia"/>
              </w:rPr>
            </w:pPr>
          </w:p>
        </w:tc>
        <w:tc>
          <w:tcPr>
            <w:tcW w:w="2100" w:type="dxa"/>
            <w:gridSpan w:val="7"/>
            <w:vMerge/>
            <w:tcBorders>
              <w:top w:val="single" w:sz="4" w:space="0" w:color="000000"/>
              <w:left w:val="single" w:sz="4" w:space="0" w:color="000000"/>
              <w:bottom w:val="single" w:sz="4" w:space="0" w:color="000000"/>
              <w:right w:val="single" w:sz="4" w:space="0" w:color="000000"/>
            </w:tcBorders>
            <w:vAlign w:val="center"/>
            <w:hideMark/>
          </w:tcPr>
          <w:p w14:paraId="48AECE8D" w14:textId="77777777" w:rsidR="00681B66" w:rsidRPr="00681B66" w:rsidRDefault="00681B66" w:rsidP="00681B66">
            <w:pPr>
              <w:rPr>
                <w:rFonts w:hint="eastAsia"/>
              </w:rPr>
            </w:pP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7536C5F8" w14:textId="77777777" w:rsidR="00681B66" w:rsidRPr="00681B66" w:rsidRDefault="00681B66" w:rsidP="00681B66">
            <w:pPr>
              <w:rPr>
                <w:rFonts w:hint="eastAsia"/>
                <w:b/>
                <w:bCs/>
              </w:rPr>
            </w:pPr>
            <w:r w:rsidRPr="00681B66">
              <w:rPr>
                <w:rFonts w:hint="eastAsia"/>
                <w:bCs/>
              </w:rPr>
              <w:t>理论</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5155B7A0" w14:textId="77777777" w:rsidR="00681B66" w:rsidRPr="00681B66" w:rsidRDefault="00681B66" w:rsidP="00681B66">
            <w:pPr>
              <w:rPr>
                <w:rFonts w:hint="eastAsia"/>
                <w:b/>
                <w:bCs/>
              </w:rPr>
            </w:pPr>
            <w:r w:rsidRPr="00681B66">
              <w:rPr>
                <w:rFonts w:hint="eastAsia"/>
                <w:bCs/>
              </w:rPr>
              <w:t>实践</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60724AC4" w14:textId="77777777" w:rsidR="00681B66" w:rsidRPr="00681B66" w:rsidRDefault="00681B66" w:rsidP="00681B66">
            <w:pPr>
              <w:rPr>
                <w:rFonts w:hint="eastAsia"/>
                <w:b/>
                <w:bCs/>
              </w:rPr>
            </w:pPr>
            <w:r w:rsidRPr="00681B66">
              <w:rPr>
                <w:rFonts w:hint="eastAsia"/>
                <w:bCs/>
              </w:rPr>
              <w:t xml:space="preserve"> 合计</w:t>
            </w:r>
          </w:p>
        </w:tc>
      </w:tr>
      <w:tr w:rsidR="00681B66" w:rsidRPr="00681B66" w14:paraId="1467E14B" w14:textId="77777777" w:rsidTr="00681B66">
        <w:trPr>
          <w:trHeight w:hRule="exact" w:val="1048"/>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1C2BDEF" w14:textId="77777777" w:rsidR="00681B66" w:rsidRPr="00681B66" w:rsidRDefault="00681B66" w:rsidP="00681B66">
            <w:pPr>
              <w:rPr>
                <w:rFonts w:hint="eastAsia"/>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76FD3311" w14:textId="77777777" w:rsidR="00681B66" w:rsidRPr="00681B66" w:rsidRDefault="00681B66" w:rsidP="00681B66">
            <w:pPr>
              <w:numPr>
                <w:ilvl w:val="0"/>
                <w:numId w:val="38"/>
              </w:numPr>
              <w:rPr>
                <w:rFonts w:hint="eastAsia"/>
              </w:rPr>
            </w:pPr>
            <w:r w:rsidRPr="00681B66">
              <w:rPr>
                <w:rFonts w:hint="eastAsia"/>
              </w:rPr>
              <w:t>Java简介</w:t>
            </w:r>
          </w:p>
          <w:p w14:paraId="6A9D0AAF" w14:textId="77777777" w:rsidR="00681B66" w:rsidRPr="00681B66" w:rsidRDefault="00681B66" w:rsidP="00681B66">
            <w:pPr>
              <w:rPr>
                <w:rFonts w:hint="eastAsia"/>
              </w:rPr>
            </w:pPr>
            <w:r w:rsidRPr="00681B66">
              <w:rPr>
                <w:rFonts w:hint="eastAsia"/>
              </w:rPr>
              <w:t>第1-5节：Java简介、JDK的安装与配置、第一个Java程序、第一个程序解释、CLASSPATH</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25AFD0FD"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14:paraId="64F14596" w14:textId="77777777" w:rsidR="00681B66" w:rsidRPr="00681B66" w:rsidRDefault="00681B66" w:rsidP="00681B66">
            <w:pPr>
              <w:rPr>
                <w:rFonts w:hint="eastAsia"/>
              </w:rPr>
            </w:pP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170776DE" w14:textId="77777777" w:rsidR="00681B66" w:rsidRPr="00681B66" w:rsidRDefault="00681B66" w:rsidP="00681B66">
            <w:pPr>
              <w:rPr>
                <w:rFonts w:hint="eastAsia"/>
              </w:rPr>
            </w:pPr>
            <w:r w:rsidRPr="00681B66">
              <w:rPr>
                <w:rFonts w:hint="eastAsia"/>
              </w:rPr>
              <w:t>2</w:t>
            </w:r>
          </w:p>
        </w:tc>
      </w:tr>
      <w:tr w:rsidR="00681B66" w:rsidRPr="00681B66" w14:paraId="7EE9F24F" w14:textId="77777777" w:rsidTr="00681B66">
        <w:trPr>
          <w:trHeight w:hRule="exact" w:val="118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03AA806" w14:textId="77777777" w:rsidR="00681B66" w:rsidRPr="00681B66" w:rsidRDefault="00681B66" w:rsidP="00681B66">
            <w:pPr>
              <w:rPr>
                <w:rFonts w:hint="eastAsia"/>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154CEDB6" w14:textId="77777777" w:rsidR="00681B66" w:rsidRPr="00681B66" w:rsidRDefault="00681B66" w:rsidP="00681B66">
            <w:pPr>
              <w:rPr>
                <w:rFonts w:hint="eastAsia"/>
              </w:rPr>
            </w:pPr>
            <w:r w:rsidRPr="00681B66">
              <w:rPr>
                <w:rFonts w:hint="eastAsia"/>
              </w:rPr>
              <w:t>第二章：程序基本概念</w:t>
            </w:r>
          </w:p>
          <w:p w14:paraId="43481896" w14:textId="77777777" w:rsidR="00681B66" w:rsidRPr="00681B66" w:rsidRDefault="00681B66" w:rsidP="00681B66">
            <w:pPr>
              <w:rPr>
                <w:rFonts w:hint="eastAsia"/>
              </w:rPr>
            </w:pPr>
            <w:r w:rsidRPr="00681B66">
              <w:rPr>
                <w:rFonts w:hint="eastAsia"/>
              </w:rPr>
              <w:t>第1-6节：Java的注释、标识符与关键字、数据类型划分、运算符、程序逻辑控制、方法的定义及使用</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3FE4188B" w14:textId="77777777" w:rsidR="00681B66" w:rsidRPr="00681B66" w:rsidRDefault="00681B66" w:rsidP="00681B66">
            <w:pPr>
              <w:rPr>
                <w:rFonts w:hint="eastAsia"/>
              </w:rPr>
            </w:pPr>
            <w:r w:rsidRPr="00681B66">
              <w:rPr>
                <w:rFonts w:hint="eastAsia"/>
              </w:rPr>
              <w:t>6</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14:paraId="2C8E7579" w14:textId="77777777" w:rsidR="00681B66" w:rsidRPr="00681B66" w:rsidRDefault="00681B66" w:rsidP="00681B66">
            <w:pPr>
              <w:rPr>
                <w:rFonts w:hint="eastAsia"/>
              </w:rPr>
            </w:pP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703D68CA" w14:textId="77777777" w:rsidR="00681B66" w:rsidRPr="00681B66" w:rsidRDefault="00681B66" w:rsidP="00681B66">
            <w:pPr>
              <w:rPr>
                <w:rFonts w:hint="eastAsia"/>
              </w:rPr>
            </w:pPr>
            <w:r w:rsidRPr="00681B66">
              <w:rPr>
                <w:rFonts w:hint="eastAsia"/>
              </w:rPr>
              <w:t>6</w:t>
            </w:r>
          </w:p>
        </w:tc>
      </w:tr>
      <w:tr w:rsidR="00681B66" w:rsidRPr="00681B66" w14:paraId="5E296F00" w14:textId="77777777" w:rsidTr="00681B66">
        <w:trPr>
          <w:trHeight w:hRule="exact" w:val="139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001B450" w14:textId="77777777" w:rsidR="00681B66" w:rsidRPr="00681B66" w:rsidRDefault="00681B66" w:rsidP="00681B66">
            <w:pPr>
              <w:rPr>
                <w:rFonts w:hint="eastAsia"/>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0C6F4565" w14:textId="77777777" w:rsidR="00681B66" w:rsidRPr="00681B66" w:rsidRDefault="00681B66" w:rsidP="00681B66">
            <w:pPr>
              <w:rPr>
                <w:rFonts w:hint="eastAsia"/>
              </w:rPr>
            </w:pPr>
            <w:r w:rsidRPr="00681B66">
              <w:rPr>
                <w:rFonts w:hint="eastAsia"/>
              </w:rPr>
              <w:t>第三章：面向对象基本概念</w:t>
            </w:r>
          </w:p>
          <w:p w14:paraId="23C5EF90" w14:textId="77777777" w:rsidR="00681B66" w:rsidRPr="00681B66" w:rsidRDefault="00681B66" w:rsidP="00681B66">
            <w:pPr>
              <w:rPr>
                <w:rFonts w:hint="eastAsia"/>
              </w:rPr>
            </w:pPr>
            <w:r w:rsidRPr="00681B66">
              <w:rPr>
                <w:rFonts w:hint="eastAsia"/>
              </w:rPr>
              <w:t>第1-16节：面向对象简介、类与对象、封装</w:t>
            </w:r>
            <w:proofErr w:type="gramStart"/>
            <w:r w:rsidRPr="00681B66">
              <w:rPr>
                <w:rFonts w:hint="eastAsia"/>
              </w:rPr>
              <w:t>性初步</w:t>
            </w:r>
            <w:proofErr w:type="gramEnd"/>
            <w:r w:rsidRPr="00681B66">
              <w:rPr>
                <w:rFonts w:hint="eastAsia"/>
              </w:rPr>
              <w:t>分析、构造方法、匿名对象、简单Java类、数组、String类的基本概念、this关键字、static关键字、内部类</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7B841FCE" w14:textId="77777777" w:rsidR="00681B66" w:rsidRPr="00681B66" w:rsidRDefault="00681B66" w:rsidP="00681B66">
            <w:pPr>
              <w:rPr>
                <w:rFonts w:hint="eastAsia"/>
              </w:rPr>
            </w:pPr>
            <w:r w:rsidRPr="00681B66">
              <w:rPr>
                <w:rFonts w:hint="eastAsia"/>
              </w:rPr>
              <w:t>6</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14:paraId="16C52065" w14:textId="77777777" w:rsidR="00681B66" w:rsidRPr="00681B66" w:rsidRDefault="00681B66" w:rsidP="00681B66">
            <w:pPr>
              <w:rPr>
                <w:rFonts w:hint="eastAsia"/>
              </w:rPr>
            </w:pP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23786E3A" w14:textId="77777777" w:rsidR="00681B66" w:rsidRPr="00681B66" w:rsidRDefault="00681B66" w:rsidP="00681B66">
            <w:pPr>
              <w:rPr>
                <w:rFonts w:hint="eastAsia"/>
              </w:rPr>
            </w:pPr>
            <w:r w:rsidRPr="00681B66">
              <w:rPr>
                <w:rFonts w:hint="eastAsia"/>
              </w:rPr>
              <w:t>6</w:t>
            </w:r>
          </w:p>
        </w:tc>
      </w:tr>
      <w:tr w:rsidR="00681B66" w:rsidRPr="00681B66" w14:paraId="2141C582" w14:textId="77777777" w:rsidTr="00681B66">
        <w:trPr>
          <w:trHeight w:hRule="exact" w:val="1038"/>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6943B39" w14:textId="77777777" w:rsidR="00681B66" w:rsidRPr="00681B66" w:rsidRDefault="00681B66" w:rsidP="00681B66">
            <w:pPr>
              <w:rPr>
                <w:rFonts w:hint="eastAsia"/>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2FB0ECF3" w14:textId="77777777" w:rsidR="00681B66" w:rsidRPr="00681B66" w:rsidRDefault="00681B66" w:rsidP="00681B66">
            <w:pPr>
              <w:rPr>
                <w:rFonts w:hint="eastAsia"/>
              </w:rPr>
            </w:pPr>
            <w:r w:rsidRPr="00681B66">
              <w:rPr>
                <w:rFonts w:hint="eastAsia"/>
              </w:rPr>
              <w:t>第四章：面向对象高级知识</w:t>
            </w:r>
          </w:p>
          <w:p w14:paraId="317EE7D7" w14:textId="77777777" w:rsidR="00681B66" w:rsidRPr="00681B66" w:rsidRDefault="00681B66" w:rsidP="00681B66">
            <w:pPr>
              <w:rPr>
                <w:rFonts w:hint="eastAsia"/>
              </w:rPr>
            </w:pPr>
            <w:r w:rsidRPr="00681B66">
              <w:rPr>
                <w:rFonts w:hint="eastAsia"/>
              </w:rPr>
              <w:t>第1-8节：继承性、覆写、继承案例、final关键字、多态性、抽象类、接口、Object类</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6C90FA78" w14:textId="77777777" w:rsidR="00681B66" w:rsidRPr="00681B66" w:rsidRDefault="00681B66" w:rsidP="00681B66">
            <w:pPr>
              <w:rPr>
                <w:rFonts w:hint="eastAsia"/>
              </w:rPr>
            </w:pPr>
            <w:r w:rsidRPr="00681B66">
              <w:rPr>
                <w:rFonts w:hint="eastAsia"/>
              </w:rPr>
              <w:t>6</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14:paraId="10E5C5DB" w14:textId="77777777" w:rsidR="00681B66" w:rsidRPr="00681B66" w:rsidRDefault="00681B66" w:rsidP="00681B66">
            <w:pPr>
              <w:rPr>
                <w:rFonts w:hint="eastAsia"/>
              </w:rPr>
            </w:pP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59E42A90" w14:textId="77777777" w:rsidR="00681B66" w:rsidRPr="00681B66" w:rsidRDefault="00681B66" w:rsidP="00681B66">
            <w:pPr>
              <w:rPr>
                <w:rFonts w:hint="eastAsia"/>
              </w:rPr>
            </w:pPr>
            <w:r w:rsidRPr="00681B66">
              <w:rPr>
                <w:rFonts w:hint="eastAsia"/>
              </w:rPr>
              <w:t>6</w:t>
            </w:r>
          </w:p>
        </w:tc>
      </w:tr>
      <w:tr w:rsidR="00681B66" w:rsidRPr="00681B66" w14:paraId="2671AF5C" w14:textId="77777777" w:rsidTr="00681B66">
        <w:trPr>
          <w:trHeight w:hRule="exact" w:val="104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342D4FB" w14:textId="77777777" w:rsidR="00681B66" w:rsidRPr="00681B66" w:rsidRDefault="00681B66" w:rsidP="00681B66">
            <w:pPr>
              <w:rPr>
                <w:rFonts w:hint="eastAsia"/>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65F18955" w14:textId="77777777" w:rsidR="00681B66" w:rsidRPr="00681B66" w:rsidRDefault="00681B66" w:rsidP="00681B66">
            <w:pPr>
              <w:rPr>
                <w:rFonts w:hint="eastAsia"/>
              </w:rPr>
            </w:pPr>
            <w:r w:rsidRPr="00681B66">
              <w:rPr>
                <w:rFonts w:hint="eastAsia"/>
              </w:rPr>
              <w:t>第五章：包及访问控制权限</w:t>
            </w:r>
          </w:p>
          <w:p w14:paraId="7E2E6E4C" w14:textId="77777777" w:rsidR="00681B66" w:rsidRPr="00681B66" w:rsidRDefault="00681B66" w:rsidP="00681B66">
            <w:pPr>
              <w:rPr>
                <w:rFonts w:hint="eastAsia"/>
              </w:rPr>
            </w:pPr>
            <w:r w:rsidRPr="00681B66">
              <w:rPr>
                <w:rFonts w:hint="eastAsia"/>
              </w:rPr>
              <w:t>第1-5节：包的定义、包的导入、系统常见包、访问控制权限</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564A5371"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14:paraId="7C6FFD60" w14:textId="77777777" w:rsidR="00681B66" w:rsidRPr="00681B66" w:rsidRDefault="00681B66" w:rsidP="00681B66">
            <w:pPr>
              <w:rPr>
                <w:rFonts w:hint="eastAsia"/>
              </w:rPr>
            </w:pP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6F583838" w14:textId="77777777" w:rsidR="00681B66" w:rsidRPr="00681B66" w:rsidRDefault="00681B66" w:rsidP="00681B66">
            <w:pPr>
              <w:rPr>
                <w:rFonts w:hint="eastAsia"/>
              </w:rPr>
            </w:pPr>
            <w:r w:rsidRPr="00681B66">
              <w:rPr>
                <w:rFonts w:hint="eastAsia"/>
              </w:rPr>
              <w:t>2</w:t>
            </w:r>
          </w:p>
        </w:tc>
      </w:tr>
      <w:tr w:rsidR="00681B66" w:rsidRPr="00681B66" w14:paraId="3A036551" w14:textId="77777777" w:rsidTr="00681B66">
        <w:trPr>
          <w:trHeight w:hRule="exact" w:val="102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2612F5D" w14:textId="77777777" w:rsidR="00681B66" w:rsidRPr="00681B66" w:rsidRDefault="00681B66" w:rsidP="00681B66">
            <w:pPr>
              <w:rPr>
                <w:rFonts w:hint="eastAsia"/>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156305EA" w14:textId="77777777" w:rsidR="00681B66" w:rsidRPr="00681B66" w:rsidRDefault="00681B66" w:rsidP="00681B66">
            <w:pPr>
              <w:rPr>
                <w:rFonts w:hint="eastAsia"/>
              </w:rPr>
            </w:pPr>
            <w:r w:rsidRPr="00681B66">
              <w:rPr>
                <w:rFonts w:hint="eastAsia"/>
              </w:rPr>
              <w:t>第六章：异常的捕获及处理</w:t>
            </w:r>
          </w:p>
          <w:p w14:paraId="12E690B1" w14:textId="77777777" w:rsidR="00681B66" w:rsidRPr="00681B66" w:rsidRDefault="00681B66" w:rsidP="00681B66">
            <w:pPr>
              <w:rPr>
                <w:rFonts w:hint="eastAsia"/>
              </w:rPr>
            </w:pPr>
            <w:r w:rsidRPr="00681B66">
              <w:rPr>
                <w:rFonts w:hint="eastAsia"/>
              </w:rPr>
              <w:t>第1-6节：认识异常、处理异常、异常的处理流程、throws关键字、throw关键字、异常处理的标准格式</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32498FFF"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14:paraId="4B25FE3B" w14:textId="77777777" w:rsidR="00681B66" w:rsidRPr="00681B66" w:rsidRDefault="00681B66" w:rsidP="00681B66">
            <w:pPr>
              <w:rPr>
                <w:rFonts w:hint="eastAsia"/>
              </w:rPr>
            </w:pP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0B96FA0C" w14:textId="77777777" w:rsidR="00681B66" w:rsidRPr="00681B66" w:rsidRDefault="00681B66" w:rsidP="00681B66">
            <w:pPr>
              <w:rPr>
                <w:rFonts w:hint="eastAsia"/>
              </w:rPr>
            </w:pPr>
            <w:r w:rsidRPr="00681B66">
              <w:rPr>
                <w:rFonts w:hint="eastAsia"/>
              </w:rPr>
              <w:t>2</w:t>
            </w:r>
          </w:p>
        </w:tc>
      </w:tr>
      <w:tr w:rsidR="00681B66" w:rsidRPr="00681B66" w14:paraId="0F628E0C" w14:textId="77777777" w:rsidTr="00681B66">
        <w:trPr>
          <w:trHeight w:hRule="exact" w:val="98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F52AECA" w14:textId="77777777" w:rsidR="00681B66" w:rsidRPr="00681B66" w:rsidRDefault="00681B66" w:rsidP="00681B66">
            <w:pPr>
              <w:rPr>
                <w:rFonts w:hint="eastAsia"/>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12085779" w14:textId="77777777" w:rsidR="00681B66" w:rsidRPr="00681B66" w:rsidRDefault="00681B66" w:rsidP="00681B66">
            <w:pPr>
              <w:rPr>
                <w:rFonts w:hint="eastAsia"/>
              </w:rPr>
            </w:pPr>
            <w:r w:rsidRPr="00681B66">
              <w:rPr>
                <w:rFonts w:hint="eastAsia"/>
              </w:rPr>
              <w:t>第九章：多线程</w:t>
            </w:r>
          </w:p>
          <w:p w14:paraId="6510797F" w14:textId="77777777" w:rsidR="00681B66" w:rsidRPr="00681B66" w:rsidRDefault="00681B66" w:rsidP="00681B66">
            <w:pPr>
              <w:rPr>
                <w:rFonts w:hint="eastAsia"/>
              </w:rPr>
            </w:pPr>
            <w:r w:rsidRPr="00681B66">
              <w:rPr>
                <w:rFonts w:hint="eastAsia"/>
              </w:rPr>
              <w:t>第1-2节：线程与进程、多线程实现、多线程常用操作方法、同步与死锁</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4411F459"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14:paraId="7FD7D3CB" w14:textId="77777777" w:rsidR="00681B66" w:rsidRPr="00681B66" w:rsidRDefault="00681B66" w:rsidP="00681B66">
            <w:pPr>
              <w:rPr>
                <w:rFonts w:hint="eastAsia"/>
              </w:rPr>
            </w:pP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15E50E4E" w14:textId="77777777" w:rsidR="00681B66" w:rsidRPr="00681B66" w:rsidRDefault="00681B66" w:rsidP="00681B66">
            <w:pPr>
              <w:rPr>
                <w:rFonts w:hint="eastAsia"/>
              </w:rPr>
            </w:pPr>
            <w:r w:rsidRPr="00681B66">
              <w:rPr>
                <w:rFonts w:hint="eastAsia"/>
              </w:rPr>
              <w:t>2</w:t>
            </w:r>
          </w:p>
        </w:tc>
      </w:tr>
      <w:tr w:rsidR="00681B66" w:rsidRPr="00681B66" w14:paraId="6323BCB4" w14:textId="77777777" w:rsidTr="00681B66">
        <w:trPr>
          <w:trHeight w:hRule="exact" w:val="108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2F00F51" w14:textId="77777777" w:rsidR="00681B66" w:rsidRPr="00681B66" w:rsidRDefault="00681B66" w:rsidP="00681B66">
            <w:pPr>
              <w:rPr>
                <w:rFonts w:hint="eastAsia"/>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5E886FAA" w14:textId="77777777" w:rsidR="00681B66" w:rsidRPr="00681B66" w:rsidRDefault="00681B66" w:rsidP="00681B66">
            <w:pPr>
              <w:rPr>
                <w:rFonts w:hint="eastAsia"/>
              </w:rPr>
            </w:pPr>
            <w:r w:rsidRPr="00681B66">
              <w:rPr>
                <w:rFonts w:hint="eastAsia"/>
              </w:rPr>
              <w:t>第十章：Java常用类库</w:t>
            </w:r>
          </w:p>
          <w:p w14:paraId="3330B369" w14:textId="77777777" w:rsidR="00681B66" w:rsidRPr="00681B66" w:rsidRDefault="00681B66" w:rsidP="00681B66">
            <w:pPr>
              <w:rPr>
                <w:rFonts w:hint="eastAsia"/>
              </w:rPr>
            </w:pPr>
            <w:r w:rsidRPr="00681B66">
              <w:rPr>
                <w:rFonts w:hint="eastAsia"/>
              </w:rPr>
              <w:t>第1-6节：</w:t>
            </w:r>
            <w:proofErr w:type="spellStart"/>
            <w:r w:rsidRPr="00681B66">
              <w:rPr>
                <w:rFonts w:hint="eastAsia"/>
              </w:rPr>
              <w:t>StringBuffer</w:t>
            </w:r>
            <w:proofErr w:type="spellEnd"/>
            <w:r w:rsidRPr="00681B66">
              <w:rPr>
                <w:rFonts w:hint="eastAsia"/>
              </w:rPr>
              <w:t>类、Runtime类、System类、数字操作类、日期处理类</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6E5F9723"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14:paraId="64360B4E" w14:textId="77777777" w:rsidR="00681B66" w:rsidRPr="00681B66" w:rsidRDefault="00681B66" w:rsidP="00681B66">
            <w:pPr>
              <w:rPr>
                <w:rFonts w:hint="eastAsia"/>
              </w:rPr>
            </w:pP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085C9744" w14:textId="77777777" w:rsidR="00681B66" w:rsidRPr="00681B66" w:rsidRDefault="00681B66" w:rsidP="00681B66">
            <w:pPr>
              <w:rPr>
                <w:rFonts w:hint="eastAsia"/>
              </w:rPr>
            </w:pPr>
            <w:r w:rsidRPr="00681B66">
              <w:rPr>
                <w:rFonts w:hint="eastAsia"/>
              </w:rPr>
              <w:t>2</w:t>
            </w:r>
          </w:p>
        </w:tc>
      </w:tr>
      <w:tr w:rsidR="00681B66" w:rsidRPr="00681B66" w14:paraId="4D908FEE" w14:textId="77777777" w:rsidTr="00681B66">
        <w:trPr>
          <w:trHeight w:hRule="exact" w:val="87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D0B3DA6" w14:textId="77777777" w:rsidR="00681B66" w:rsidRPr="00681B66" w:rsidRDefault="00681B66" w:rsidP="00681B66">
            <w:pPr>
              <w:rPr>
                <w:rFonts w:hint="eastAsia"/>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6348F799" w14:textId="77777777" w:rsidR="00681B66" w:rsidRPr="00681B66" w:rsidRDefault="00681B66" w:rsidP="00681B66">
            <w:pPr>
              <w:rPr>
                <w:rFonts w:hint="eastAsia"/>
              </w:rPr>
            </w:pPr>
            <w:r w:rsidRPr="00681B66">
              <w:rPr>
                <w:rFonts w:hint="eastAsia"/>
              </w:rPr>
              <w:t>第十一章：Java IO编程</w:t>
            </w:r>
          </w:p>
          <w:p w14:paraId="014F90D0" w14:textId="77777777" w:rsidR="00681B66" w:rsidRPr="00681B66" w:rsidRDefault="00681B66" w:rsidP="00681B66">
            <w:pPr>
              <w:rPr>
                <w:rFonts w:hint="eastAsia"/>
              </w:rPr>
            </w:pPr>
            <w:r w:rsidRPr="00681B66">
              <w:rPr>
                <w:rFonts w:hint="eastAsia"/>
              </w:rPr>
              <w:t>第1-2节：文件操作类：File、字节流与字符流</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64732213"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14:paraId="2FEF1AAE" w14:textId="77777777" w:rsidR="00681B66" w:rsidRPr="00681B66" w:rsidRDefault="00681B66" w:rsidP="00681B66">
            <w:pPr>
              <w:rPr>
                <w:rFonts w:hint="eastAsia"/>
              </w:rPr>
            </w:pP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02DF5A1C" w14:textId="77777777" w:rsidR="00681B66" w:rsidRPr="00681B66" w:rsidRDefault="00681B66" w:rsidP="00681B66">
            <w:pPr>
              <w:rPr>
                <w:rFonts w:hint="eastAsia"/>
              </w:rPr>
            </w:pPr>
            <w:r w:rsidRPr="00681B66">
              <w:rPr>
                <w:rFonts w:hint="eastAsia"/>
              </w:rPr>
              <w:t>2</w:t>
            </w:r>
          </w:p>
        </w:tc>
      </w:tr>
      <w:tr w:rsidR="00681B66" w:rsidRPr="00681B66" w14:paraId="4601CA7E" w14:textId="77777777" w:rsidTr="00681B66">
        <w:trPr>
          <w:trHeight w:hRule="exact" w:val="87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DEE7A4D" w14:textId="77777777" w:rsidR="00681B66" w:rsidRPr="00681B66" w:rsidRDefault="00681B66" w:rsidP="00681B66">
            <w:pPr>
              <w:rPr>
                <w:rFonts w:hint="eastAsia"/>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00D6A87B" w14:textId="77777777" w:rsidR="00681B66" w:rsidRPr="00681B66" w:rsidRDefault="00681B66" w:rsidP="00681B66">
            <w:pPr>
              <w:rPr>
                <w:rFonts w:hint="eastAsia"/>
              </w:rPr>
            </w:pPr>
            <w:r w:rsidRPr="00681B66">
              <w:rPr>
                <w:rFonts w:hint="eastAsia"/>
              </w:rPr>
              <w:t>第十二章：Java网络编程</w:t>
            </w:r>
          </w:p>
          <w:p w14:paraId="460A1541" w14:textId="77777777" w:rsidR="00681B66" w:rsidRPr="00681B66" w:rsidRDefault="00681B66" w:rsidP="00681B66">
            <w:pPr>
              <w:rPr>
                <w:rFonts w:hint="eastAsia"/>
              </w:rPr>
            </w:pPr>
            <w:r w:rsidRPr="00681B66">
              <w:rPr>
                <w:rFonts w:hint="eastAsia"/>
              </w:rPr>
              <w:t>第1节：网络编程</w:t>
            </w: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0BDE3CA7"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14:paraId="67C99008" w14:textId="77777777" w:rsidR="00681B66" w:rsidRPr="00681B66" w:rsidRDefault="00681B66" w:rsidP="00681B66">
            <w:pPr>
              <w:rPr>
                <w:rFonts w:hint="eastAsia"/>
              </w:rPr>
            </w:pP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3AA77A0B" w14:textId="77777777" w:rsidR="00681B66" w:rsidRPr="00681B66" w:rsidRDefault="00681B66" w:rsidP="00681B66">
            <w:pPr>
              <w:rPr>
                <w:rFonts w:hint="eastAsia"/>
              </w:rPr>
            </w:pPr>
            <w:r w:rsidRPr="00681B66">
              <w:rPr>
                <w:rFonts w:hint="eastAsia"/>
              </w:rPr>
              <w:t>2</w:t>
            </w:r>
          </w:p>
        </w:tc>
      </w:tr>
      <w:tr w:rsidR="00681B66" w:rsidRPr="00681B66" w14:paraId="6ABAD701"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DC21D16" w14:textId="77777777" w:rsidR="00681B66" w:rsidRPr="00681B66" w:rsidRDefault="00681B66" w:rsidP="00681B66">
            <w:pPr>
              <w:rPr>
                <w:rFonts w:hint="eastAsia"/>
              </w:rPr>
            </w:pPr>
          </w:p>
        </w:tc>
        <w:tc>
          <w:tcPr>
            <w:tcW w:w="5068" w:type="dxa"/>
            <w:gridSpan w:val="7"/>
            <w:tcBorders>
              <w:top w:val="single" w:sz="4" w:space="0" w:color="000000"/>
              <w:left w:val="single" w:sz="4" w:space="0" w:color="000000"/>
              <w:bottom w:val="single" w:sz="4" w:space="0" w:color="000000"/>
              <w:right w:val="single" w:sz="4" w:space="0" w:color="000000"/>
            </w:tcBorders>
            <w:hideMark/>
          </w:tcPr>
          <w:p w14:paraId="2AE2C29D" w14:textId="77777777" w:rsidR="00681B66" w:rsidRPr="00681B66" w:rsidRDefault="00681B66" w:rsidP="00681B66">
            <w:pPr>
              <w:rPr>
                <w:rFonts w:hint="eastAsia"/>
              </w:rPr>
            </w:pPr>
            <w:r w:rsidRPr="00681B66">
              <w:rPr>
                <w:rFonts w:hint="eastAsia"/>
              </w:rPr>
              <w:t>合 计</w:t>
            </w:r>
          </w:p>
        </w:tc>
        <w:tc>
          <w:tcPr>
            <w:tcW w:w="884" w:type="dxa"/>
            <w:tcBorders>
              <w:top w:val="single" w:sz="4" w:space="0" w:color="000000"/>
              <w:left w:val="single" w:sz="4" w:space="0" w:color="000000"/>
              <w:bottom w:val="single" w:sz="4" w:space="0" w:color="000000"/>
              <w:right w:val="single" w:sz="4" w:space="0" w:color="000000"/>
            </w:tcBorders>
            <w:hideMark/>
          </w:tcPr>
          <w:p w14:paraId="5850D0E8" w14:textId="77777777" w:rsidR="00681B66" w:rsidRPr="00681B66" w:rsidRDefault="00681B66" w:rsidP="00681B66">
            <w:pPr>
              <w:rPr>
                <w:rFonts w:hint="eastAsia"/>
                <w:b/>
                <w:bCs/>
              </w:rPr>
            </w:pPr>
            <w:r w:rsidRPr="00681B66">
              <w:rPr>
                <w:rFonts w:hint="eastAsia"/>
              </w:rPr>
              <w:t>32</w:t>
            </w:r>
          </w:p>
        </w:tc>
        <w:tc>
          <w:tcPr>
            <w:tcW w:w="850" w:type="dxa"/>
            <w:gridSpan w:val="2"/>
            <w:tcBorders>
              <w:top w:val="single" w:sz="4" w:space="0" w:color="000000"/>
              <w:left w:val="single" w:sz="4" w:space="0" w:color="000000"/>
              <w:bottom w:val="single" w:sz="4" w:space="0" w:color="000000"/>
              <w:right w:val="single" w:sz="4" w:space="0" w:color="000000"/>
            </w:tcBorders>
          </w:tcPr>
          <w:p w14:paraId="2F6B4640" w14:textId="77777777" w:rsidR="00681B66" w:rsidRPr="00681B66" w:rsidRDefault="00681B66" w:rsidP="00681B66">
            <w:pPr>
              <w:rPr>
                <w:rFonts w:hint="eastAsia"/>
                <w:b/>
                <w:bCs/>
              </w:rPr>
            </w:pPr>
          </w:p>
        </w:tc>
        <w:tc>
          <w:tcPr>
            <w:tcW w:w="802" w:type="dxa"/>
            <w:tcBorders>
              <w:top w:val="single" w:sz="4" w:space="0" w:color="000000"/>
              <w:left w:val="single" w:sz="4" w:space="0" w:color="000000"/>
              <w:bottom w:val="single" w:sz="4" w:space="0" w:color="000000"/>
              <w:right w:val="single" w:sz="4" w:space="0" w:color="000000"/>
            </w:tcBorders>
            <w:hideMark/>
          </w:tcPr>
          <w:p w14:paraId="4172C34A" w14:textId="77777777" w:rsidR="00681B66" w:rsidRPr="00681B66" w:rsidRDefault="00681B66" w:rsidP="00681B66">
            <w:pPr>
              <w:rPr>
                <w:rFonts w:hint="eastAsia"/>
                <w:b/>
                <w:bCs/>
              </w:rPr>
            </w:pPr>
            <w:r w:rsidRPr="00681B66">
              <w:rPr>
                <w:rFonts w:hint="eastAsia"/>
              </w:rPr>
              <w:t>32</w:t>
            </w:r>
          </w:p>
        </w:tc>
      </w:tr>
      <w:tr w:rsidR="00681B66" w:rsidRPr="00681B66" w14:paraId="1DFCF8D3" w14:textId="77777777" w:rsidTr="00681B66">
        <w:trPr>
          <w:trHeight w:hRule="exact" w:val="1721"/>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1CD73B80" w14:textId="77777777" w:rsidR="00681B66" w:rsidRPr="00681B66" w:rsidRDefault="00681B66" w:rsidP="00681B66">
            <w:pPr>
              <w:rPr>
                <w:rFonts w:hint="eastAsia"/>
                <w:b/>
              </w:rPr>
            </w:pPr>
            <w:r w:rsidRPr="00681B66">
              <w:rPr>
                <w:rFonts w:hint="eastAsia"/>
                <w:b/>
              </w:rPr>
              <w:t>F</w:t>
            </w:r>
          </w:p>
          <w:p w14:paraId="081253D4" w14:textId="77777777" w:rsidR="00681B66" w:rsidRPr="00681B66" w:rsidRDefault="00681B66" w:rsidP="00681B66">
            <w:pPr>
              <w:rPr>
                <w:rFonts w:hint="eastAsia"/>
                <w:b/>
              </w:rPr>
            </w:pPr>
            <w:r w:rsidRPr="00681B66">
              <w:rPr>
                <w:rFonts w:hint="eastAsia"/>
                <w:b/>
              </w:rPr>
              <w:t>教学方式</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42269394" w14:textId="77777777" w:rsidR="00681B66" w:rsidRPr="00681B66" w:rsidRDefault="00681B66" w:rsidP="00681B66">
            <w:pPr>
              <w:rPr>
                <w:rFonts w:hint="eastAsia"/>
              </w:rPr>
            </w:pPr>
            <w:r w:rsidRPr="00681B66">
              <w:sym w:font="Wingdings 2" w:char="F052"/>
            </w:r>
            <w:r w:rsidRPr="00681B66">
              <w:rPr>
                <w:rFonts w:hint="eastAsia"/>
              </w:rPr>
              <w:t>课堂讲授</w:t>
            </w:r>
            <w:r w:rsidRPr="00681B66">
              <w:rPr>
                <w:rFonts w:hint="eastAsia"/>
              </w:rPr>
              <w:tab/>
            </w:r>
            <w:r w:rsidRPr="00681B66">
              <w:sym w:font="Wingdings 2" w:char="F052"/>
            </w:r>
            <w:r w:rsidRPr="00681B66">
              <w:rPr>
                <w:rFonts w:hint="eastAsia"/>
              </w:rPr>
              <w:t>讨论座谈</w:t>
            </w:r>
            <w:r w:rsidRPr="00681B66">
              <w:rPr>
                <w:rFonts w:hint="eastAsia"/>
              </w:rPr>
              <w:tab/>
            </w:r>
            <w:r w:rsidRPr="00681B66">
              <w:sym w:font="Wingdings 2" w:char="F052"/>
            </w:r>
            <w:r w:rsidRPr="00681B66">
              <w:rPr>
                <w:rFonts w:hint="eastAsia"/>
              </w:rPr>
              <w:t>问题导向学习</w:t>
            </w:r>
            <w:r w:rsidRPr="00681B66">
              <w:rPr>
                <w:rFonts w:hint="eastAsia"/>
              </w:rPr>
              <w:tab/>
            </w:r>
            <w:r w:rsidRPr="00681B66">
              <w:sym w:font="Wingdings 2" w:char="F0A3"/>
            </w:r>
            <w:r w:rsidRPr="00681B66">
              <w:rPr>
                <w:rFonts w:hint="eastAsia"/>
              </w:rPr>
              <w:t>分组合作学习</w:t>
            </w:r>
          </w:p>
          <w:p w14:paraId="5CF86B02" w14:textId="77777777" w:rsidR="00681B66" w:rsidRPr="00681B66" w:rsidRDefault="00681B66" w:rsidP="00681B66">
            <w:pPr>
              <w:rPr>
                <w:rFonts w:hint="eastAsia"/>
              </w:rPr>
            </w:pPr>
            <w:r w:rsidRPr="00681B66">
              <w:sym w:font="Wingdings 2" w:char="F0A3"/>
            </w:r>
            <w:r w:rsidRPr="00681B66">
              <w:rPr>
                <w:rFonts w:hint="eastAsia"/>
              </w:rPr>
              <w:t>专题学习</w:t>
            </w:r>
            <w:r w:rsidRPr="00681B66">
              <w:rPr>
                <w:rFonts w:hint="eastAsia"/>
              </w:rPr>
              <w:tab/>
            </w:r>
            <w:r w:rsidRPr="00681B66">
              <w:sym w:font="Wingdings 2" w:char="F0A3"/>
            </w:r>
            <w:r w:rsidRPr="00681B66">
              <w:rPr>
                <w:rFonts w:hint="eastAsia"/>
              </w:rPr>
              <w:t>实作学习</w:t>
            </w:r>
            <w:r w:rsidRPr="00681B66">
              <w:rPr>
                <w:rFonts w:hint="eastAsia"/>
              </w:rPr>
              <w:tab/>
            </w:r>
            <w:r w:rsidRPr="00681B66">
              <w:sym w:font="Wingdings 2" w:char="F0A3"/>
            </w:r>
            <w:r w:rsidRPr="00681B66">
              <w:rPr>
                <w:rFonts w:hint="eastAsia"/>
              </w:rPr>
              <w:t>探究式学习</w:t>
            </w:r>
            <w:r w:rsidRPr="00681B66">
              <w:rPr>
                <w:rFonts w:hint="eastAsia"/>
              </w:rPr>
              <w:tab/>
            </w:r>
            <w:r w:rsidRPr="00681B66">
              <w:sym w:font="Wingdings 2" w:char="F0A3"/>
            </w:r>
            <w:r w:rsidRPr="00681B66">
              <w:rPr>
                <w:rFonts w:hint="eastAsia"/>
              </w:rPr>
              <w:t>线上线下混合式学习</w:t>
            </w:r>
          </w:p>
          <w:p w14:paraId="412E0830" w14:textId="77777777" w:rsidR="00681B66" w:rsidRPr="00681B66" w:rsidRDefault="00681B66" w:rsidP="00681B66">
            <w:pPr>
              <w:numPr>
                <w:ilvl w:val="0"/>
                <w:numId w:val="15"/>
              </w:numPr>
              <w:rPr>
                <w:rFonts w:hint="eastAsia"/>
              </w:rPr>
            </w:pPr>
            <w:r w:rsidRPr="00681B66">
              <w:rPr>
                <w:rFonts w:hint="eastAsia"/>
              </w:rPr>
              <w:t>其他</w:t>
            </w:r>
            <w:r w:rsidRPr="00681B66">
              <w:rPr>
                <w:rFonts w:hint="eastAsia"/>
                <w:u w:val="single"/>
              </w:rPr>
              <w:tab/>
            </w:r>
          </w:p>
        </w:tc>
      </w:tr>
      <w:tr w:rsidR="00681B66" w:rsidRPr="00681B66" w14:paraId="0EC0662B" w14:textId="77777777" w:rsidTr="00681B66">
        <w:trPr>
          <w:trHeight w:val="302"/>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0CE272E6" w14:textId="77777777" w:rsidR="00681B66" w:rsidRPr="00681B66" w:rsidRDefault="00681B66" w:rsidP="00681B66">
            <w:pPr>
              <w:rPr>
                <w:rFonts w:hint="eastAsia"/>
                <w:b/>
              </w:rPr>
            </w:pPr>
            <w:r w:rsidRPr="00681B66">
              <w:rPr>
                <w:rFonts w:hint="eastAsia"/>
                <w:b/>
              </w:rPr>
              <w:t>G</w:t>
            </w:r>
          </w:p>
          <w:p w14:paraId="665E9687" w14:textId="77777777" w:rsidR="00681B66" w:rsidRPr="00681B66" w:rsidRDefault="00681B66" w:rsidP="00681B66">
            <w:pPr>
              <w:rPr>
                <w:rFonts w:hint="eastAsia"/>
                <w:b/>
                <w:bCs/>
              </w:rPr>
            </w:pPr>
            <w:r w:rsidRPr="00681B66">
              <w:rPr>
                <w:rFonts w:hint="eastAsia"/>
                <w:b/>
              </w:rPr>
              <w:t>教学安排</w:t>
            </w:r>
          </w:p>
        </w:tc>
        <w:tc>
          <w:tcPr>
            <w:tcW w:w="569" w:type="dxa"/>
            <w:vMerge w:val="restart"/>
            <w:tcBorders>
              <w:top w:val="single" w:sz="4" w:space="0" w:color="000000"/>
              <w:left w:val="single" w:sz="4" w:space="0" w:color="000000"/>
              <w:bottom w:val="single" w:sz="4" w:space="0" w:color="000000"/>
              <w:right w:val="single" w:sz="4" w:space="0" w:color="000000"/>
            </w:tcBorders>
            <w:vAlign w:val="center"/>
            <w:hideMark/>
          </w:tcPr>
          <w:p w14:paraId="55C1A2FE" w14:textId="77777777" w:rsidR="00681B66" w:rsidRPr="00681B66" w:rsidRDefault="00681B66" w:rsidP="00681B66">
            <w:pPr>
              <w:rPr>
                <w:rFonts w:hint="eastAsia"/>
                <w:b/>
                <w:bCs/>
              </w:rPr>
            </w:pPr>
            <w:proofErr w:type="gramStart"/>
            <w:r w:rsidRPr="00681B66">
              <w:rPr>
                <w:rFonts w:hint="eastAsia"/>
              </w:rPr>
              <w:t>授课次别</w:t>
            </w:r>
            <w:proofErr w:type="gramEnd"/>
          </w:p>
        </w:tc>
        <w:tc>
          <w:tcPr>
            <w:tcW w:w="1620"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0096BDF9" w14:textId="77777777" w:rsidR="00681B66" w:rsidRPr="00681B66" w:rsidRDefault="00681B66" w:rsidP="00681B66">
            <w:pPr>
              <w:rPr>
                <w:rFonts w:hint="eastAsia"/>
                <w:b/>
                <w:bCs/>
              </w:rPr>
            </w:pPr>
            <w:r w:rsidRPr="00681B66">
              <w:rPr>
                <w:rFonts w:hint="eastAsia"/>
              </w:rPr>
              <w:t>教学内容</w:t>
            </w:r>
          </w:p>
        </w:tc>
        <w:tc>
          <w:tcPr>
            <w:tcW w:w="1300" w:type="dxa"/>
            <w:vMerge w:val="restart"/>
            <w:tcBorders>
              <w:top w:val="single" w:sz="4" w:space="0" w:color="000000"/>
              <w:left w:val="single" w:sz="4" w:space="0" w:color="000000"/>
              <w:bottom w:val="single" w:sz="4" w:space="0" w:color="000000"/>
              <w:right w:val="single" w:sz="4" w:space="0" w:color="000000"/>
            </w:tcBorders>
            <w:vAlign w:val="center"/>
            <w:hideMark/>
          </w:tcPr>
          <w:p w14:paraId="3202A8D0" w14:textId="77777777" w:rsidR="00681B66" w:rsidRPr="00681B66" w:rsidRDefault="00681B66" w:rsidP="00681B66">
            <w:pPr>
              <w:rPr>
                <w:rFonts w:hint="eastAsia"/>
              </w:rPr>
            </w:pPr>
            <w:r w:rsidRPr="00681B66">
              <w:rPr>
                <w:rFonts w:hint="eastAsia"/>
              </w:rPr>
              <w:t>支撑课程</w:t>
            </w:r>
          </w:p>
          <w:p w14:paraId="2B13059D" w14:textId="77777777" w:rsidR="00681B66" w:rsidRPr="00681B66" w:rsidRDefault="00681B66" w:rsidP="00681B66">
            <w:pPr>
              <w:rPr>
                <w:rFonts w:hint="eastAsia"/>
                <w:b/>
                <w:bCs/>
              </w:rPr>
            </w:pPr>
            <w:r w:rsidRPr="00681B66">
              <w:rPr>
                <w:rFonts w:hint="eastAsia"/>
              </w:rPr>
              <w:t>目标</w:t>
            </w:r>
          </w:p>
        </w:tc>
        <w:tc>
          <w:tcPr>
            <w:tcW w:w="2939" w:type="dxa"/>
            <w:gridSpan w:val="5"/>
            <w:tcBorders>
              <w:top w:val="single" w:sz="4" w:space="0" w:color="000000"/>
              <w:left w:val="single" w:sz="4" w:space="0" w:color="000000"/>
              <w:bottom w:val="single" w:sz="4" w:space="0" w:color="000000"/>
              <w:right w:val="single" w:sz="4" w:space="0" w:color="000000"/>
            </w:tcBorders>
            <w:vAlign w:val="center"/>
            <w:hideMark/>
          </w:tcPr>
          <w:p w14:paraId="13CB130B" w14:textId="77777777" w:rsidR="00681B66" w:rsidRPr="00681B66" w:rsidRDefault="00681B66" w:rsidP="00681B66">
            <w:pPr>
              <w:rPr>
                <w:rFonts w:hint="eastAsia"/>
              </w:rPr>
            </w:pPr>
            <w:proofErr w:type="gramStart"/>
            <w:r w:rsidRPr="00681B66">
              <w:rPr>
                <w:rFonts w:hint="eastAsia"/>
              </w:rPr>
              <w:t>课程思政融入</w:t>
            </w:r>
            <w:proofErr w:type="gramEnd"/>
          </w:p>
          <w:p w14:paraId="70A65543" w14:textId="77777777" w:rsidR="00681B66" w:rsidRPr="00681B66" w:rsidRDefault="00681B66" w:rsidP="00681B66">
            <w:pPr>
              <w:rPr>
                <w:rFonts w:hint="eastAsia"/>
                <w:b/>
                <w:bCs/>
              </w:rPr>
            </w:pPr>
            <w:r w:rsidRPr="00681B66">
              <w:rPr>
                <w:rFonts w:hint="eastAsia"/>
                <w:b/>
                <w:bCs/>
              </w:rPr>
              <w:t>（根据实际情况至少填写3次）</w:t>
            </w:r>
          </w:p>
        </w:tc>
        <w:tc>
          <w:tcPr>
            <w:tcW w:w="1176"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3821DFBE" w14:textId="77777777" w:rsidR="00681B66" w:rsidRPr="00681B66" w:rsidRDefault="00681B66" w:rsidP="00681B66">
            <w:pPr>
              <w:rPr>
                <w:rFonts w:hint="eastAsia"/>
              </w:rPr>
            </w:pPr>
            <w:r w:rsidRPr="00681B66">
              <w:rPr>
                <w:rFonts w:hint="eastAsia"/>
              </w:rPr>
              <w:t>教学方式</w:t>
            </w:r>
          </w:p>
          <w:p w14:paraId="06914994" w14:textId="77777777" w:rsidR="00681B66" w:rsidRPr="00681B66" w:rsidRDefault="00681B66" w:rsidP="00681B66">
            <w:pPr>
              <w:rPr>
                <w:rFonts w:hint="eastAsia"/>
                <w:b/>
                <w:bCs/>
              </w:rPr>
            </w:pPr>
            <w:r w:rsidRPr="00681B66">
              <w:rPr>
                <w:rFonts w:hint="eastAsia"/>
              </w:rPr>
              <w:t>与手段</w:t>
            </w:r>
          </w:p>
        </w:tc>
      </w:tr>
      <w:tr w:rsidR="00681B66" w:rsidRPr="00681B66" w14:paraId="00807BB3" w14:textId="77777777" w:rsidTr="00681B66">
        <w:trPr>
          <w:trHeight w:val="30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61C4A54" w14:textId="77777777" w:rsidR="00681B66" w:rsidRPr="00681B66" w:rsidRDefault="00681B66" w:rsidP="00681B66">
            <w:pPr>
              <w:rPr>
                <w:rFonts w:hint="eastAsia"/>
                <w:b/>
                <w:bC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65C2FAB" w14:textId="77777777" w:rsidR="00681B66" w:rsidRPr="00681B66" w:rsidRDefault="00681B66" w:rsidP="00681B66">
            <w:pPr>
              <w:rPr>
                <w:rFonts w:hint="eastAsia"/>
                <w:b/>
                <w:bCs/>
              </w:rPr>
            </w:pP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99D5A9C" w14:textId="77777777" w:rsidR="00681B66" w:rsidRPr="00681B66" w:rsidRDefault="00681B66" w:rsidP="00681B66">
            <w:pPr>
              <w:rPr>
                <w:rFonts w:hint="eastAsia"/>
                <w:b/>
                <w:bC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4A9E1F2" w14:textId="77777777" w:rsidR="00681B66" w:rsidRPr="00681B66" w:rsidRDefault="00681B66" w:rsidP="00681B66">
            <w:pPr>
              <w:rPr>
                <w:rFonts w:hint="eastAsia"/>
                <w:b/>
                <w:bCs/>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444DE17F" w14:textId="77777777" w:rsidR="00681B66" w:rsidRPr="00681B66" w:rsidRDefault="00681B66" w:rsidP="00681B66">
            <w:pPr>
              <w:rPr>
                <w:rFonts w:hint="eastAsia"/>
                <w:b/>
                <w:bCs/>
              </w:rPr>
            </w:pPr>
            <w:proofErr w:type="gramStart"/>
            <w:r w:rsidRPr="00681B66">
              <w:rPr>
                <w:rFonts w:hint="eastAsia"/>
              </w:rPr>
              <w:t>思政元素</w:t>
            </w:r>
            <w:proofErr w:type="gramEnd"/>
          </w:p>
        </w:tc>
        <w:tc>
          <w:tcPr>
            <w:tcW w:w="1451" w:type="dxa"/>
            <w:gridSpan w:val="3"/>
            <w:tcBorders>
              <w:top w:val="single" w:sz="4" w:space="0" w:color="000000"/>
              <w:left w:val="single" w:sz="4" w:space="0" w:color="000000"/>
              <w:bottom w:val="single" w:sz="4" w:space="0" w:color="000000"/>
              <w:right w:val="single" w:sz="4" w:space="0" w:color="000000"/>
            </w:tcBorders>
            <w:vAlign w:val="center"/>
            <w:hideMark/>
          </w:tcPr>
          <w:p w14:paraId="7AD0A424" w14:textId="77777777" w:rsidR="00681B66" w:rsidRPr="00681B66" w:rsidRDefault="00681B66" w:rsidP="00681B66">
            <w:pPr>
              <w:rPr>
                <w:rFonts w:hint="eastAsia"/>
                <w:b/>
                <w:bCs/>
              </w:rPr>
            </w:pPr>
            <w:proofErr w:type="gramStart"/>
            <w:r w:rsidRPr="00681B66">
              <w:rPr>
                <w:rFonts w:hint="eastAsia"/>
              </w:rPr>
              <w:t>思政目标</w:t>
            </w:r>
            <w:proofErr w:type="gramEnd"/>
          </w:p>
        </w:tc>
        <w:tc>
          <w:tcPr>
            <w:tcW w:w="1978" w:type="dxa"/>
            <w:gridSpan w:val="2"/>
            <w:vMerge/>
            <w:tcBorders>
              <w:top w:val="single" w:sz="4" w:space="0" w:color="000000"/>
              <w:left w:val="single" w:sz="4" w:space="0" w:color="000000"/>
              <w:bottom w:val="single" w:sz="4" w:space="0" w:color="000000"/>
              <w:right w:val="single" w:sz="4" w:space="0" w:color="000000"/>
            </w:tcBorders>
            <w:vAlign w:val="center"/>
            <w:hideMark/>
          </w:tcPr>
          <w:p w14:paraId="31360592" w14:textId="77777777" w:rsidR="00681B66" w:rsidRPr="00681B66" w:rsidRDefault="00681B66" w:rsidP="00681B66">
            <w:pPr>
              <w:rPr>
                <w:rFonts w:hint="eastAsia"/>
                <w:b/>
                <w:bCs/>
              </w:rPr>
            </w:pPr>
          </w:p>
        </w:tc>
      </w:tr>
      <w:tr w:rsidR="00681B66" w:rsidRPr="00681B66" w14:paraId="4BDDAD48" w14:textId="77777777" w:rsidTr="00681B66">
        <w:trPr>
          <w:trHeight w:hRule="exact" w:val="135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C162458"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hideMark/>
          </w:tcPr>
          <w:p w14:paraId="587D2527" w14:textId="77777777" w:rsidR="00681B66" w:rsidRPr="00681B66" w:rsidRDefault="00681B66" w:rsidP="00681B66">
            <w:pPr>
              <w:rPr>
                <w:rFonts w:hint="eastAsia"/>
                <w:b/>
                <w:bCs/>
              </w:rPr>
            </w:pPr>
            <w:r w:rsidRPr="00681B66">
              <w:rPr>
                <w:rFonts w:hint="eastAsia"/>
                <w:b/>
                <w:bCs/>
              </w:rPr>
              <w:t>1</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54071EA9" w14:textId="77777777" w:rsidR="00681B66" w:rsidRPr="00681B66" w:rsidRDefault="00681B66" w:rsidP="00681B66">
            <w:pPr>
              <w:rPr>
                <w:rFonts w:hint="eastAsia"/>
                <w:b/>
                <w:bCs/>
              </w:rPr>
            </w:pPr>
            <w:r w:rsidRPr="00681B66">
              <w:rPr>
                <w:rFonts w:hint="eastAsia"/>
              </w:rPr>
              <w:t>Java简介</w:t>
            </w:r>
          </w:p>
        </w:tc>
        <w:tc>
          <w:tcPr>
            <w:tcW w:w="1300" w:type="dxa"/>
            <w:tcBorders>
              <w:top w:val="single" w:sz="4" w:space="0" w:color="000000"/>
              <w:left w:val="single" w:sz="4" w:space="0" w:color="000000"/>
              <w:bottom w:val="single" w:sz="4" w:space="0" w:color="000000"/>
              <w:right w:val="single" w:sz="4" w:space="0" w:color="000000"/>
            </w:tcBorders>
            <w:hideMark/>
          </w:tcPr>
          <w:p w14:paraId="30301CE7" w14:textId="77777777" w:rsidR="00681B66" w:rsidRPr="00681B66" w:rsidRDefault="00681B66" w:rsidP="00681B66">
            <w:pPr>
              <w:rPr>
                <w:rFonts w:hint="eastAsia"/>
                <w:b/>
                <w:bCs/>
              </w:rPr>
            </w:pPr>
            <w:r w:rsidRPr="00681B66">
              <w:rPr>
                <w:rFonts w:hint="eastAsia"/>
              </w:rPr>
              <w:t>1、2</w:t>
            </w:r>
          </w:p>
        </w:tc>
        <w:tc>
          <w:tcPr>
            <w:tcW w:w="1488" w:type="dxa"/>
            <w:gridSpan w:val="2"/>
            <w:tcBorders>
              <w:top w:val="single" w:sz="4" w:space="0" w:color="000000"/>
              <w:left w:val="single" w:sz="4" w:space="0" w:color="000000"/>
              <w:bottom w:val="single" w:sz="4" w:space="0" w:color="000000"/>
              <w:right w:val="single" w:sz="4" w:space="0" w:color="000000"/>
            </w:tcBorders>
            <w:hideMark/>
          </w:tcPr>
          <w:p w14:paraId="40D185C9" w14:textId="77777777" w:rsidR="00681B66" w:rsidRPr="00681B66" w:rsidRDefault="00681B66" w:rsidP="00681B66">
            <w:pPr>
              <w:rPr>
                <w:rFonts w:hint="eastAsia"/>
                <w:b/>
                <w:bCs/>
              </w:rPr>
            </w:pPr>
            <w:r w:rsidRPr="00681B66">
              <w:rPr>
                <w:rFonts w:hint="eastAsia"/>
              </w:rPr>
              <w:t>介绍java技术的发展和历史</w:t>
            </w:r>
          </w:p>
        </w:tc>
        <w:tc>
          <w:tcPr>
            <w:tcW w:w="1451" w:type="dxa"/>
            <w:gridSpan w:val="3"/>
            <w:tcBorders>
              <w:top w:val="single" w:sz="4" w:space="0" w:color="000000"/>
              <w:left w:val="single" w:sz="4" w:space="0" w:color="000000"/>
              <w:bottom w:val="single" w:sz="4" w:space="0" w:color="000000"/>
              <w:right w:val="single" w:sz="4" w:space="0" w:color="000000"/>
            </w:tcBorders>
            <w:hideMark/>
          </w:tcPr>
          <w:p w14:paraId="41064EE1" w14:textId="77777777" w:rsidR="00681B66" w:rsidRPr="00681B66" w:rsidRDefault="00681B66" w:rsidP="00681B66">
            <w:pPr>
              <w:rPr>
                <w:rFonts w:hint="eastAsia"/>
                <w:b/>
                <w:bCs/>
              </w:rPr>
            </w:pPr>
            <w:r w:rsidRPr="00681B66">
              <w:rPr>
                <w:rFonts w:hint="eastAsia"/>
              </w:rPr>
              <w:t>培养学习兴趣，增强</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2A0CE5EE" w14:textId="77777777" w:rsidR="00681B66" w:rsidRPr="00681B66" w:rsidRDefault="00681B66" w:rsidP="00681B66">
            <w:pPr>
              <w:rPr>
                <w:rFonts w:hint="eastAsia"/>
                <w:b/>
                <w:bCs/>
              </w:rPr>
            </w:pPr>
            <w:r w:rsidRPr="00681B66">
              <w:rPr>
                <w:rFonts w:hint="eastAsia"/>
              </w:rPr>
              <w:t>课堂讲授、讨论座谈</w:t>
            </w:r>
          </w:p>
        </w:tc>
      </w:tr>
      <w:tr w:rsidR="00681B66" w:rsidRPr="00681B66" w14:paraId="61697539" w14:textId="77777777" w:rsidTr="00681B66">
        <w:trPr>
          <w:trHeight w:hRule="exact" w:val="187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24D8A7C"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hideMark/>
          </w:tcPr>
          <w:p w14:paraId="43C67D08" w14:textId="77777777" w:rsidR="00681B66" w:rsidRPr="00681B66" w:rsidRDefault="00681B66" w:rsidP="00681B66">
            <w:pPr>
              <w:rPr>
                <w:rFonts w:hint="eastAsia"/>
                <w:b/>
                <w:bCs/>
              </w:rPr>
            </w:pPr>
            <w:r w:rsidRPr="00681B66">
              <w:rPr>
                <w:rFonts w:hint="eastAsia"/>
                <w:b/>
                <w:bCs/>
              </w:rPr>
              <w:t>2</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30B76869" w14:textId="77777777" w:rsidR="00681B66" w:rsidRPr="00681B66" w:rsidRDefault="00681B66" w:rsidP="00681B66">
            <w:pPr>
              <w:rPr>
                <w:rFonts w:hint="eastAsia"/>
                <w:b/>
                <w:bCs/>
              </w:rPr>
            </w:pPr>
            <w:r w:rsidRPr="00681B66">
              <w:rPr>
                <w:rFonts w:hint="eastAsia"/>
              </w:rPr>
              <w:t>程序基本概念</w:t>
            </w:r>
          </w:p>
        </w:tc>
        <w:tc>
          <w:tcPr>
            <w:tcW w:w="1300" w:type="dxa"/>
            <w:tcBorders>
              <w:top w:val="single" w:sz="4" w:space="0" w:color="000000"/>
              <w:left w:val="single" w:sz="4" w:space="0" w:color="000000"/>
              <w:bottom w:val="single" w:sz="4" w:space="0" w:color="000000"/>
              <w:right w:val="single" w:sz="4" w:space="0" w:color="000000"/>
            </w:tcBorders>
            <w:hideMark/>
          </w:tcPr>
          <w:p w14:paraId="072D4915" w14:textId="77777777" w:rsidR="00681B66" w:rsidRPr="00681B66" w:rsidRDefault="00681B66" w:rsidP="00681B66">
            <w:pPr>
              <w:rPr>
                <w:rFonts w:hint="eastAsia"/>
                <w:b/>
                <w:bCs/>
              </w:rPr>
            </w:pPr>
            <w:r w:rsidRPr="00681B66">
              <w:rPr>
                <w:rFonts w:hint="eastAsia"/>
              </w:rPr>
              <w:t>1、2</w:t>
            </w:r>
          </w:p>
        </w:tc>
        <w:tc>
          <w:tcPr>
            <w:tcW w:w="1488" w:type="dxa"/>
            <w:gridSpan w:val="2"/>
            <w:tcBorders>
              <w:top w:val="single" w:sz="4" w:space="0" w:color="000000"/>
              <w:left w:val="single" w:sz="4" w:space="0" w:color="000000"/>
              <w:bottom w:val="single" w:sz="4" w:space="0" w:color="000000"/>
              <w:right w:val="single" w:sz="4" w:space="0" w:color="000000"/>
            </w:tcBorders>
            <w:hideMark/>
          </w:tcPr>
          <w:p w14:paraId="6F59624C" w14:textId="77777777" w:rsidR="00681B66" w:rsidRPr="00681B66" w:rsidRDefault="00681B66" w:rsidP="00681B66">
            <w:pPr>
              <w:rPr>
                <w:rFonts w:hint="eastAsia"/>
                <w:b/>
                <w:bCs/>
              </w:rPr>
            </w:pPr>
            <w:r w:rsidRPr="00681B66">
              <w:rPr>
                <w:rFonts w:hint="eastAsia"/>
              </w:rPr>
              <w:t>讲解基本语法和知识点</w:t>
            </w:r>
          </w:p>
        </w:tc>
        <w:tc>
          <w:tcPr>
            <w:tcW w:w="1451" w:type="dxa"/>
            <w:gridSpan w:val="3"/>
            <w:tcBorders>
              <w:top w:val="single" w:sz="4" w:space="0" w:color="000000"/>
              <w:left w:val="single" w:sz="4" w:space="0" w:color="000000"/>
              <w:bottom w:val="single" w:sz="4" w:space="0" w:color="000000"/>
              <w:right w:val="single" w:sz="4" w:space="0" w:color="000000"/>
            </w:tcBorders>
            <w:hideMark/>
          </w:tcPr>
          <w:p w14:paraId="531CFC3D" w14:textId="77777777" w:rsidR="00681B66" w:rsidRPr="00681B66" w:rsidRDefault="00681B66" w:rsidP="00681B66">
            <w:pPr>
              <w:rPr>
                <w:rFonts w:hint="eastAsia"/>
                <w:b/>
                <w:bCs/>
              </w:rPr>
            </w:pPr>
            <w:r w:rsidRPr="00681B66">
              <w:rPr>
                <w:rFonts w:hint="eastAsia"/>
              </w:rPr>
              <w:t>通过学习技术了解技术的重要性，培养解决问题能力。</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1A05891A" w14:textId="77777777" w:rsidR="00681B66" w:rsidRPr="00681B66" w:rsidRDefault="00681B66" w:rsidP="00681B66">
            <w:pPr>
              <w:rPr>
                <w:rFonts w:hint="eastAsia"/>
                <w:b/>
                <w:bCs/>
              </w:rPr>
            </w:pPr>
            <w:r w:rsidRPr="00681B66">
              <w:rPr>
                <w:rFonts w:hint="eastAsia"/>
              </w:rPr>
              <w:t>课堂讲授、问题导向与学习</w:t>
            </w:r>
          </w:p>
        </w:tc>
      </w:tr>
      <w:tr w:rsidR="00681B66" w:rsidRPr="00681B66" w14:paraId="5ABB8ADC" w14:textId="77777777" w:rsidTr="00681B66">
        <w:trPr>
          <w:trHeight w:hRule="exact" w:val="1378"/>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5C2F030"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hideMark/>
          </w:tcPr>
          <w:p w14:paraId="42852B2B" w14:textId="77777777" w:rsidR="00681B66" w:rsidRPr="00681B66" w:rsidRDefault="00681B66" w:rsidP="00681B66">
            <w:pPr>
              <w:rPr>
                <w:rFonts w:hint="eastAsia"/>
                <w:b/>
                <w:bCs/>
              </w:rPr>
            </w:pPr>
            <w:r w:rsidRPr="00681B66">
              <w:rPr>
                <w:rFonts w:hint="eastAsia"/>
                <w:b/>
                <w:bCs/>
              </w:rPr>
              <w:t>3</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09D5E046" w14:textId="77777777" w:rsidR="00681B66" w:rsidRPr="00681B66" w:rsidRDefault="00681B66" w:rsidP="00681B66">
            <w:pPr>
              <w:rPr>
                <w:rFonts w:hint="eastAsia"/>
                <w:b/>
                <w:bCs/>
              </w:rPr>
            </w:pPr>
            <w:r w:rsidRPr="00681B66">
              <w:rPr>
                <w:rFonts w:hint="eastAsia"/>
              </w:rPr>
              <w:t>面向对象基本概念</w:t>
            </w:r>
          </w:p>
        </w:tc>
        <w:tc>
          <w:tcPr>
            <w:tcW w:w="1300" w:type="dxa"/>
            <w:tcBorders>
              <w:top w:val="single" w:sz="4" w:space="0" w:color="000000"/>
              <w:left w:val="single" w:sz="4" w:space="0" w:color="000000"/>
              <w:bottom w:val="single" w:sz="4" w:space="0" w:color="000000"/>
              <w:right w:val="single" w:sz="4" w:space="0" w:color="000000"/>
            </w:tcBorders>
            <w:hideMark/>
          </w:tcPr>
          <w:p w14:paraId="6D099420" w14:textId="77777777" w:rsidR="00681B66" w:rsidRPr="00681B66" w:rsidRDefault="00681B66" w:rsidP="00681B66">
            <w:pPr>
              <w:rPr>
                <w:rFonts w:hint="eastAsia"/>
                <w:b/>
                <w:bCs/>
              </w:rPr>
            </w:pPr>
            <w:r w:rsidRPr="00681B66">
              <w:rPr>
                <w:rFonts w:hint="eastAsia"/>
              </w:rPr>
              <w:t>1、2</w:t>
            </w:r>
          </w:p>
        </w:tc>
        <w:tc>
          <w:tcPr>
            <w:tcW w:w="1488" w:type="dxa"/>
            <w:gridSpan w:val="2"/>
            <w:tcBorders>
              <w:top w:val="single" w:sz="4" w:space="0" w:color="000000"/>
              <w:left w:val="single" w:sz="4" w:space="0" w:color="000000"/>
              <w:bottom w:val="single" w:sz="4" w:space="0" w:color="000000"/>
              <w:right w:val="single" w:sz="4" w:space="0" w:color="000000"/>
            </w:tcBorders>
            <w:hideMark/>
          </w:tcPr>
          <w:p w14:paraId="23848065" w14:textId="77777777" w:rsidR="00681B66" w:rsidRPr="00681B66" w:rsidRDefault="00681B66" w:rsidP="00681B66">
            <w:pPr>
              <w:rPr>
                <w:rFonts w:hint="eastAsia"/>
                <w:b/>
                <w:bCs/>
              </w:rPr>
            </w:pPr>
            <w:r w:rsidRPr="00681B66">
              <w:rPr>
                <w:rFonts w:hint="eastAsia"/>
              </w:rPr>
              <w:t>讲解面向对象思想</w:t>
            </w:r>
          </w:p>
        </w:tc>
        <w:tc>
          <w:tcPr>
            <w:tcW w:w="1451" w:type="dxa"/>
            <w:gridSpan w:val="3"/>
            <w:tcBorders>
              <w:top w:val="single" w:sz="4" w:space="0" w:color="000000"/>
              <w:left w:val="single" w:sz="4" w:space="0" w:color="000000"/>
              <w:bottom w:val="single" w:sz="4" w:space="0" w:color="000000"/>
              <w:right w:val="single" w:sz="4" w:space="0" w:color="000000"/>
            </w:tcBorders>
            <w:hideMark/>
          </w:tcPr>
          <w:p w14:paraId="2D3E6468" w14:textId="77777777" w:rsidR="00681B66" w:rsidRPr="00681B66" w:rsidRDefault="00681B66" w:rsidP="00681B66">
            <w:pPr>
              <w:rPr>
                <w:rFonts w:hint="eastAsia"/>
                <w:b/>
                <w:bCs/>
              </w:rPr>
            </w:pPr>
            <w:r w:rsidRPr="00681B66">
              <w:rPr>
                <w:rFonts w:hint="eastAsia"/>
              </w:rPr>
              <w:t>锻炼毅力，遇到困难，能不畏艰难</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4D9EA8B8" w14:textId="77777777" w:rsidR="00681B66" w:rsidRPr="00681B66" w:rsidRDefault="00681B66" w:rsidP="00681B66">
            <w:pPr>
              <w:rPr>
                <w:rFonts w:hint="eastAsia"/>
                <w:b/>
                <w:bCs/>
              </w:rPr>
            </w:pPr>
            <w:r w:rsidRPr="00681B66">
              <w:rPr>
                <w:rFonts w:hint="eastAsia"/>
              </w:rPr>
              <w:t>课堂讲授、问题导向与学习</w:t>
            </w:r>
          </w:p>
        </w:tc>
      </w:tr>
      <w:tr w:rsidR="00681B66" w:rsidRPr="00681B66" w14:paraId="15A66284" w14:textId="77777777" w:rsidTr="00681B66">
        <w:trPr>
          <w:trHeight w:hRule="exact" w:val="127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7CB08F7"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hideMark/>
          </w:tcPr>
          <w:p w14:paraId="7323CCE9" w14:textId="77777777" w:rsidR="00681B66" w:rsidRPr="00681B66" w:rsidRDefault="00681B66" w:rsidP="00681B66">
            <w:pPr>
              <w:rPr>
                <w:rFonts w:hint="eastAsia"/>
                <w:b/>
                <w:bCs/>
              </w:rPr>
            </w:pPr>
            <w:r w:rsidRPr="00681B66">
              <w:rPr>
                <w:rFonts w:hint="eastAsia"/>
                <w:b/>
                <w:bCs/>
              </w:rPr>
              <w:t>4</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3F78F70A" w14:textId="77777777" w:rsidR="00681B66" w:rsidRPr="00681B66" w:rsidRDefault="00681B66" w:rsidP="00681B66">
            <w:pPr>
              <w:rPr>
                <w:rFonts w:hint="eastAsia"/>
                <w:b/>
                <w:bCs/>
              </w:rPr>
            </w:pPr>
            <w:r w:rsidRPr="00681B66">
              <w:rPr>
                <w:rFonts w:hint="eastAsia"/>
              </w:rPr>
              <w:t>面向对象高级知识</w:t>
            </w:r>
          </w:p>
        </w:tc>
        <w:tc>
          <w:tcPr>
            <w:tcW w:w="1300" w:type="dxa"/>
            <w:tcBorders>
              <w:top w:val="single" w:sz="4" w:space="0" w:color="000000"/>
              <w:left w:val="single" w:sz="4" w:space="0" w:color="000000"/>
              <w:bottom w:val="single" w:sz="4" w:space="0" w:color="000000"/>
              <w:right w:val="single" w:sz="4" w:space="0" w:color="000000"/>
            </w:tcBorders>
            <w:hideMark/>
          </w:tcPr>
          <w:p w14:paraId="1EA9FFCB" w14:textId="77777777" w:rsidR="00681B66" w:rsidRPr="00681B66" w:rsidRDefault="00681B66" w:rsidP="00681B66">
            <w:pPr>
              <w:rPr>
                <w:rFonts w:hint="eastAsia"/>
                <w:b/>
                <w:bCs/>
              </w:rPr>
            </w:pPr>
            <w:r w:rsidRPr="00681B66">
              <w:rPr>
                <w:rFonts w:hint="eastAsia"/>
              </w:rPr>
              <w:t>1、2</w:t>
            </w:r>
          </w:p>
        </w:tc>
        <w:tc>
          <w:tcPr>
            <w:tcW w:w="1488" w:type="dxa"/>
            <w:gridSpan w:val="2"/>
            <w:tcBorders>
              <w:top w:val="single" w:sz="4" w:space="0" w:color="000000"/>
              <w:left w:val="single" w:sz="4" w:space="0" w:color="000000"/>
              <w:bottom w:val="single" w:sz="4" w:space="0" w:color="000000"/>
              <w:right w:val="single" w:sz="4" w:space="0" w:color="000000"/>
            </w:tcBorders>
          </w:tcPr>
          <w:p w14:paraId="7AC6DB52" w14:textId="77777777" w:rsidR="00681B66" w:rsidRPr="00681B66" w:rsidRDefault="00681B66" w:rsidP="00681B66">
            <w:pPr>
              <w:rPr>
                <w:rFonts w:hint="eastAsia"/>
                <w:b/>
                <w:bCs/>
              </w:rPr>
            </w:pPr>
          </w:p>
        </w:tc>
        <w:tc>
          <w:tcPr>
            <w:tcW w:w="1451" w:type="dxa"/>
            <w:gridSpan w:val="3"/>
            <w:tcBorders>
              <w:top w:val="single" w:sz="4" w:space="0" w:color="000000"/>
              <w:left w:val="single" w:sz="4" w:space="0" w:color="000000"/>
              <w:bottom w:val="single" w:sz="4" w:space="0" w:color="000000"/>
              <w:right w:val="single" w:sz="4" w:space="0" w:color="000000"/>
            </w:tcBorders>
          </w:tcPr>
          <w:p w14:paraId="39D8CB0E" w14:textId="77777777" w:rsidR="00681B66" w:rsidRPr="00681B66" w:rsidRDefault="00681B66" w:rsidP="00681B66">
            <w:pPr>
              <w:rPr>
                <w:rFonts w:hint="eastAsia"/>
                <w:b/>
                <w:bCs/>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4CF2B213" w14:textId="77777777" w:rsidR="00681B66" w:rsidRPr="00681B66" w:rsidRDefault="00681B66" w:rsidP="00681B66">
            <w:pPr>
              <w:rPr>
                <w:rFonts w:hint="eastAsia"/>
                <w:b/>
                <w:bCs/>
              </w:rPr>
            </w:pPr>
            <w:r w:rsidRPr="00681B66">
              <w:rPr>
                <w:rFonts w:hint="eastAsia"/>
              </w:rPr>
              <w:t>课堂讲授、问题导向与学习</w:t>
            </w:r>
          </w:p>
        </w:tc>
      </w:tr>
      <w:tr w:rsidR="00681B66" w:rsidRPr="00681B66" w14:paraId="7FA3C27F" w14:textId="77777777" w:rsidTr="00681B66">
        <w:trPr>
          <w:trHeight w:hRule="exact" w:val="1345"/>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B1E0CBD"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hideMark/>
          </w:tcPr>
          <w:p w14:paraId="3ADB7DA3" w14:textId="77777777" w:rsidR="00681B66" w:rsidRPr="00681B66" w:rsidRDefault="00681B66" w:rsidP="00681B66">
            <w:pPr>
              <w:rPr>
                <w:rFonts w:hint="eastAsia"/>
                <w:b/>
                <w:bCs/>
              </w:rPr>
            </w:pPr>
            <w:r w:rsidRPr="00681B66">
              <w:rPr>
                <w:rFonts w:hint="eastAsia"/>
                <w:b/>
                <w:bCs/>
              </w:rPr>
              <w:t>5</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116F9AED" w14:textId="77777777" w:rsidR="00681B66" w:rsidRPr="00681B66" w:rsidRDefault="00681B66" w:rsidP="00681B66">
            <w:pPr>
              <w:rPr>
                <w:rFonts w:hint="eastAsia"/>
                <w:b/>
                <w:bCs/>
              </w:rPr>
            </w:pPr>
            <w:r w:rsidRPr="00681B66">
              <w:rPr>
                <w:rFonts w:hint="eastAsia"/>
              </w:rPr>
              <w:t>包及访问控制权限</w:t>
            </w:r>
          </w:p>
        </w:tc>
        <w:tc>
          <w:tcPr>
            <w:tcW w:w="1300" w:type="dxa"/>
            <w:tcBorders>
              <w:top w:val="single" w:sz="4" w:space="0" w:color="000000"/>
              <w:left w:val="single" w:sz="4" w:space="0" w:color="000000"/>
              <w:bottom w:val="single" w:sz="4" w:space="0" w:color="000000"/>
              <w:right w:val="single" w:sz="4" w:space="0" w:color="000000"/>
            </w:tcBorders>
            <w:hideMark/>
          </w:tcPr>
          <w:p w14:paraId="01973F3B" w14:textId="77777777" w:rsidR="00681B66" w:rsidRPr="00681B66" w:rsidRDefault="00681B66" w:rsidP="00681B66">
            <w:pPr>
              <w:rPr>
                <w:rFonts w:hint="eastAsia"/>
                <w:b/>
                <w:bCs/>
              </w:rPr>
            </w:pPr>
            <w:r w:rsidRPr="00681B66">
              <w:rPr>
                <w:rFonts w:hint="eastAsia"/>
              </w:rPr>
              <w:t>1、2</w:t>
            </w:r>
          </w:p>
        </w:tc>
        <w:tc>
          <w:tcPr>
            <w:tcW w:w="1488" w:type="dxa"/>
            <w:gridSpan w:val="2"/>
            <w:tcBorders>
              <w:top w:val="single" w:sz="4" w:space="0" w:color="000000"/>
              <w:left w:val="single" w:sz="4" w:space="0" w:color="000000"/>
              <w:bottom w:val="single" w:sz="4" w:space="0" w:color="000000"/>
              <w:right w:val="single" w:sz="4" w:space="0" w:color="000000"/>
            </w:tcBorders>
          </w:tcPr>
          <w:p w14:paraId="226178B3" w14:textId="77777777" w:rsidR="00681B66" w:rsidRPr="00681B66" w:rsidRDefault="00681B66" w:rsidP="00681B66">
            <w:pPr>
              <w:rPr>
                <w:rFonts w:hint="eastAsia"/>
                <w:b/>
                <w:bCs/>
              </w:rPr>
            </w:pPr>
          </w:p>
        </w:tc>
        <w:tc>
          <w:tcPr>
            <w:tcW w:w="1451" w:type="dxa"/>
            <w:gridSpan w:val="3"/>
            <w:tcBorders>
              <w:top w:val="single" w:sz="4" w:space="0" w:color="000000"/>
              <w:left w:val="single" w:sz="4" w:space="0" w:color="000000"/>
              <w:bottom w:val="single" w:sz="4" w:space="0" w:color="000000"/>
              <w:right w:val="single" w:sz="4" w:space="0" w:color="000000"/>
            </w:tcBorders>
          </w:tcPr>
          <w:p w14:paraId="106042B3" w14:textId="77777777" w:rsidR="00681B66" w:rsidRPr="00681B66" w:rsidRDefault="00681B66" w:rsidP="00681B66">
            <w:pPr>
              <w:rPr>
                <w:rFonts w:hint="eastAsia"/>
                <w:b/>
                <w:bCs/>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57EB7992" w14:textId="77777777" w:rsidR="00681B66" w:rsidRPr="00681B66" w:rsidRDefault="00681B66" w:rsidP="00681B66">
            <w:pPr>
              <w:rPr>
                <w:rFonts w:hint="eastAsia"/>
                <w:b/>
                <w:bCs/>
              </w:rPr>
            </w:pPr>
            <w:r w:rsidRPr="00681B66">
              <w:rPr>
                <w:rFonts w:hint="eastAsia"/>
              </w:rPr>
              <w:t>课堂讲授、问题导向与学习</w:t>
            </w:r>
          </w:p>
        </w:tc>
      </w:tr>
      <w:tr w:rsidR="00681B66" w:rsidRPr="00681B66" w14:paraId="788CC36D" w14:textId="77777777" w:rsidTr="00681B66">
        <w:trPr>
          <w:trHeight w:hRule="exact" w:val="126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8696C3C"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hideMark/>
          </w:tcPr>
          <w:p w14:paraId="0F6A1B6F" w14:textId="77777777" w:rsidR="00681B66" w:rsidRPr="00681B66" w:rsidRDefault="00681B66" w:rsidP="00681B66">
            <w:pPr>
              <w:rPr>
                <w:rFonts w:hint="eastAsia"/>
                <w:b/>
                <w:bCs/>
              </w:rPr>
            </w:pPr>
            <w:r w:rsidRPr="00681B66">
              <w:rPr>
                <w:rFonts w:hint="eastAsia"/>
                <w:b/>
                <w:bCs/>
              </w:rPr>
              <w:t>6</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74AB186F" w14:textId="77777777" w:rsidR="00681B66" w:rsidRPr="00681B66" w:rsidRDefault="00681B66" w:rsidP="00681B66">
            <w:pPr>
              <w:rPr>
                <w:rFonts w:hint="eastAsia"/>
                <w:b/>
                <w:bCs/>
              </w:rPr>
            </w:pPr>
            <w:r w:rsidRPr="00681B66">
              <w:rPr>
                <w:rFonts w:hint="eastAsia"/>
              </w:rPr>
              <w:t>异常的捕获及处理</w:t>
            </w:r>
          </w:p>
        </w:tc>
        <w:tc>
          <w:tcPr>
            <w:tcW w:w="1300" w:type="dxa"/>
            <w:tcBorders>
              <w:top w:val="single" w:sz="4" w:space="0" w:color="000000"/>
              <w:left w:val="single" w:sz="4" w:space="0" w:color="000000"/>
              <w:bottom w:val="single" w:sz="4" w:space="0" w:color="000000"/>
              <w:right w:val="single" w:sz="4" w:space="0" w:color="000000"/>
            </w:tcBorders>
            <w:hideMark/>
          </w:tcPr>
          <w:p w14:paraId="62D5537B" w14:textId="77777777" w:rsidR="00681B66" w:rsidRPr="00681B66" w:rsidRDefault="00681B66" w:rsidP="00681B66">
            <w:pPr>
              <w:rPr>
                <w:rFonts w:hint="eastAsia"/>
                <w:b/>
                <w:bCs/>
              </w:rPr>
            </w:pPr>
            <w:r w:rsidRPr="00681B66">
              <w:rPr>
                <w:rFonts w:hint="eastAsia"/>
              </w:rPr>
              <w:t>1、2</w:t>
            </w:r>
          </w:p>
        </w:tc>
        <w:tc>
          <w:tcPr>
            <w:tcW w:w="1488" w:type="dxa"/>
            <w:gridSpan w:val="2"/>
            <w:tcBorders>
              <w:top w:val="single" w:sz="4" w:space="0" w:color="000000"/>
              <w:left w:val="single" w:sz="4" w:space="0" w:color="000000"/>
              <w:bottom w:val="single" w:sz="4" w:space="0" w:color="000000"/>
              <w:right w:val="single" w:sz="4" w:space="0" w:color="000000"/>
            </w:tcBorders>
          </w:tcPr>
          <w:p w14:paraId="2CF08AF3" w14:textId="77777777" w:rsidR="00681B66" w:rsidRPr="00681B66" w:rsidRDefault="00681B66" w:rsidP="00681B66">
            <w:pPr>
              <w:rPr>
                <w:rFonts w:hint="eastAsia"/>
                <w:b/>
                <w:bCs/>
              </w:rPr>
            </w:pPr>
          </w:p>
        </w:tc>
        <w:tc>
          <w:tcPr>
            <w:tcW w:w="1451" w:type="dxa"/>
            <w:gridSpan w:val="3"/>
            <w:tcBorders>
              <w:top w:val="single" w:sz="4" w:space="0" w:color="000000"/>
              <w:left w:val="single" w:sz="4" w:space="0" w:color="000000"/>
              <w:bottom w:val="single" w:sz="4" w:space="0" w:color="000000"/>
              <w:right w:val="single" w:sz="4" w:space="0" w:color="000000"/>
            </w:tcBorders>
          </w:tcPr>
          <w:p w14:paraId="230F4A05" w14:textId="77777777" w:rsidR="00681B66" w:rsidRPr="00681B66" w:rsidRDefault="00681B66" w:rsidP="00681B66">
            <w:pPr>
              <w:rPr>
                <w:rFonts w:hint="eastAsia"/>
                <w:b/>
                <w:bCs/>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1C976F12" w14:textId="77777777" w:rsidR="00681B66" w:rsidRPr="00681B66" w:rsidRDefault="00681B66" w:rsidP="00681B66">
            <w:pPr>
              <w:rPr>
                <w:rFonts w:hint="eastAsia"/>
                <w:b/>
                <w:bCs/>
              </w:rPr>
            </w:pPr>
            <w:r w:rsidRPr="00681B66">
              <w:rPr>
                <w:rFonts w:hint="eastAsia"/>
              </w:rPr>
              <w:t>课堂讲授、问题导向与学习</w:t>
            </w:r>
          </w:p>
        </w:tc>
      </w:tr>
      <w:tr w:rsidR="00681B66" w:rsidRPr="00681B66" w14:paraId="7E9005FD" w14:textId="77777777" w:rsidTr="00681B66">
        <w:trPr>
          <w:trHeight w:hRule="exact" w:val="1331"/>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B322E26"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hideMark/>
          </w:tcPr>
          <w:p w14:paraId="5F2143E4" w14:textId="77777777" w:rsidR="00681B66" w:rsidRPr="00681B66" w:rsidRDefault="00681B66" w:rsidP="00681B66">
            <w:pPr>
              <w:rPr>
                <w:rFonts w:hint="eastAsia"/>
                <w:b/>
                <w:bCs/>
              </w:rPr>
            </w:pPr>
            <w:r w:rsidRPr="00681B66">
              <w:rPr>
                <w:rFonts w:hint="eastAsia"/>
                <w:b/>
                <w:bCs/>
              </w:rPr>
              <w:t>7</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1A3664BC" w14:textId="77777777" w:rsidR="00681B66" w:rsidRPr="00681B66" w:rsidRDefault="00681B66" w:rsidP="00681B66">
            <w:pPr>
              <w:rPr>
                <w:rFonts w:hint="eastAsia"/>
                <w:b/>
                <w:bCs/>
              </w:rPr>
            </w:pPr>
            <w:r w:rsidRPr="00681B66">
              <w:rPr>
                <w:rFonts w:hint="eastAsia"/>
              </w:rPr>
              <w:t>多线程</w:t>
            </w:r>
          </w:p>
        </w:tc>
        <w:tc>
          <w:tcPr>
            <w:tcW w:w="1300" w:type="dxa"/>
            <w:tcBorders>
              <w:top w:val="single" w:sz="4" w:space="0" w:color="000000"/>
              <w:left w:val="single" w:sz="4" w:space="0" w:color="000000"/>
              <w:bottom w:val="single" w:sz="4" w:space="0" w:color="000000"/>
              <w:right w:val="single" w:sz="4" w:space="0" w:color="000000"/>
            </w:tcBorders>
            <w:hideMark/>
          </w:tcPr>
          <w:p w14:paraId="33C35125" w14:textId="77777777" w:rsidR="00681B66" w:rsidRPr="00681B66" w:rsidRDefault="00681B66" w:rsidP="00681B66">
            <w:pPr>
              <w:rPr>
                <w:rFonts w:hint="eastAsia"/>
                <w:b/>
                <w:bCs/>
              </w:rPr>
            </w:pPr>
            <w:r w:rsidRPr="00681B66">
              <w:rPr>
                <w:rFonts w:hint="eastAsia"/>
              </w:rPr>
              <w:t>1、2</w:t>
            </w:r>
          </w:p>
        </w:tc>
        <w:tc>
          <w:tcPr>
            <w:tcW w:w="1488" w:type="dxa"/>
            <w:gridSpan w:val="2"/>
            <w:tcBorders>
              <w:top w:val="single" w:sz="4" w:space="0" w:color="000000"/>
              <w:left w:val="single" w:sz="4" w:space="0" w:color="000000"/>
              <w:bottom w:val="single" w:sz="4" w:space="0" w:color="000000"/>
              <w:right w:val="single" w:sz="4" w:space="0" w:color="000000"/>
            </w:tcBorders>
          </w:tcPr>
          <w:p w14:paraId="670CD1E7" w14:textId="77777777" w:rsidR="00681B66" w:rsidRPr="00681B66" w:rsidRDefault="00681B66" w:rsidP="00681B66">
            <w:pPr>
              <w:rPr>
                <w:rFonts w:hint="eastAsia"/>
                <w:b/>
                <w:bCs/>
              </w:rPr>
            </w:pPr>
          </w:p>
        </w:tc>
        <w:tc>
          <w:tcPr>
            <w:tcW w:w="1451" w:type="dxa"/>
            <w:gridSpan w:val="3"/>
            <w:tcBorders>
              <w:top w:val="single" w:sz="4" w:space="0" w:color="000000"/>
              <w:left w:val="single" w:sz="4" w:space="0" w:color="000000"/>
              <w:bottom w:val="single" w:sz="4" w:space="0" w:color="000000"/>
              <w:right w:val="single" w:sz="4" w:space="0" w:color="000000"/>
            </w:tcBorders>
          </w:tcPr>
          <w:p w14:paraId="71DD8679" w14:textId="77777777" w:rsidR="00681B66" w:rsidRPr="00681B66" w:rsidRDefault="00681B66" w:rsidP="00681B66">
            <w:pPr>
              <w:rPr>
                <w:rFonts w:hint="eastAsia"/>
                <w:b/>
                <w:bCs/>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5A7CBDF3" w14:textId="77777777" w:rsidR="00681B66" w:rsidRPr="00681B66" w:rsidRDefault="00681B66" w:rsidP="00681B66">
            <w:pPr>
              <w:rPr>
                <w:rFonts w:hint="eastAsia"/>
                <w:b/>
                <w:bCs/>
              </w:rPr>
            </w:pPr>
            <w:r w:rsidRPr="00681B66">
              <w:rPr>
                <w:rFonts w:hint="eastAsia"/>
              </w:rPr>
              <w:t>课堂讲授、问题导向与学习</w:t>
            </w:r>
          </w:p>
        </w:tc>
      </w:tr>
      <w:tr w:rsidR="00681B66" w:rsidRPr="00681B66" w14:paraId="65B8D3C1" w14:textId="77777777" w:rsidTr="00681B66">
        <w:trPr>
          <w:trHeight w:hRule="exact" w:val="138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642BEA2"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hideMark/>
          </w:tcPr>
          <w:p w14:paraId="79983346" w14:textId="77777777" w:rsidR="00681B66" w:rsidRPr="00681B66" w:rsidRDefault="00681B66" w:rsidP="00681B66">
            <w:pPr>
              <w:rPr>
                <w:rFonts w:hint="eastAsia"/>
                <w:b/>
                <w:bCs/>
              </w:rPr>
            </w:pPr>
            <w:r w:rsidRPr="00681B66">
              <w:rPr>
                <w:rFonts w:hint="eastAsia"/>
                <w:b/>
                <w:bCs/>
              </w:rPr>
              <w:t>8</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5EF41052" w14:textId="77777777" w:rsidR="00681B66" w:rsidRPr="00681B66" w:rsidRDefault="00681B66" w:rsidP="00681B66">
            <w:pPr>
              <w:rPr>
                <w:rFonts w:hint="eastAsia"/>
                <w:b/>
                <w:bCs/>
              </w:rPr>
            </w:pPr>
            <w:r w:rsidRPr="00681B66">
              <w:rPr>
                <w:rFonts w:hint="eastAsia"/>
              </w:rPr>
              <w:t>Java常用类库</w:t>
            </w:r>
          </w:p>
        </w:tc>
        <w:tc>
          <w:tcPr>
            <w:tcW w:w="1300" w:type="dxa"/>
            <w:tcBorders>
              <w:top w:val="single" w:sz="4" w:space="0" w:color="000000"/>
              <w:left w:val="single" w:sz="4" w:space="0" w:color="000000"/>
              <w:bottom w:val="single" w:sz="4" w:space="0" w:color="000000"/>
              <w:right w:val="single" w:sz="4" w:space="0" w:color="000000"/>
            </w:tcBorders>
            <w:hideMark/>
          </w:tcPr>
          <w:p w14:paraId="5422F86C" w14:textId="77777777" w:rsidR="00681B66" w:rsidRPr="00681B66" w:rsidRDefault="00681B66" w:rsidP="00681B66">
            <w:pPr>
              <w:rPr>
                <w:rFonts w:hint="eastAsia"/>
                <w:b/>
                <w:bCs/>
              </w:rPr>
            </w:pPr>
            <w:r w:rsidRPr="00681B66">
              <w:rPr>
                <w:rFonts w:hint="eastAsia"/>
              </w:rPr>
              <w:t>1、2、3</w:t>
            </w:r>
          </w:p>
        </w:tc>
        <w:tc>
          <w:tcPr>
            <w:tcW w:w="1488" w:type="dxa"/>
            <w:gridSpan w:val="2"/>
            <w:tcBorders>
              <w:top w:val="single" w:sz="4" w:space="0" w:color="000000"/>
              <w:left w:val="single" w:sz="4" w:space="0" w:color="000000"/>
              <w:bottom w:val="single" w:sz="4" w:space="0" w:color="000000"/>
              <w:right w:val="single" w:sz="4" w:space="0" w:color="000000"/>
            </w:tcBorders>
          </w:tcPr>
          <w:p w14:paraId="5CA130E2" w14:textId="77777777" w:rsidR="00681B66" w:rsidRPr="00681B66" w:rsidRDefault="00681B66" w:rsidP="00681B66">
            <w:pPr>
              <w:rPr>
                <w:rFonts w:hint="eastAsia"/>
                <w:b/>
                <w:bCs/>
              </w:rPr>
            </w:pPr>
          </w:p>
        </w:tc>
        <w:tc>
          <w:tcPr>
            <w:tcW w:w="1451" w:type="dxa"/>
            <w:gridSpan w:val="3"/>
            <w:tcBorders>
              <w:top w:val="single" w:sz="4" w:space="0" w:color="000000"/>
              <w:left w:val="single" w:sz="4" w:space="0" w:color="000000"/>
              <w:bottom w:val="single" w:sz="4" w:space="0" w:color="000000"/>
              <w:right w:val="single" w:sz="4" w:space="0" w:color="000000"/>
            </w:tcBorders>
          </w:tcPr>
          <w:p w14:paraId="2EDD2C4A" w14:textId="77777777" w:rsidR="00681B66" w:rsidRPr="00681B66" w:rsidRDefault="00681B66" w:rsidP="00681B66">
            <w:pPr>
              <w:rPr>
                <w:rFonts w:hint="eastAsia"/>
                <w:b/>
                <w:bCs/>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75F8D2B8" w14:textId="77777777" w:rsidR="00681B66" w:rsidRPr="00681B66" w:rsidRDefault="00681B66" w:rsidP="00681B66">
            <w:pPr>
              <w:rPr>
                <w:rFonts w:hint="eastAsia"/>
                <w:b/>
                <w:bCs/>
              </w:rPr>
            </w:pPr>
            <w:r w:rsidRPr="00681B66">
              <w:rPr>
                <w:rFonts w:hint="eastAsia"/>
              </w:rPr>
              <w:t>课堂讲授、问题导向与学习</w:t>
            </w:r>
          </w:p>
        </w:tc>
      </w:tr>
      <w:tr w:rsidR="00681B66" w:rsidRPr="00681B66" w14:paraId="4479A425"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EA07724"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hideMark/>
          </w:tcPr>
          <w:p w14:paraId="6D078CB9" w14:textId="77777777" w:rsidR="00681B66" w:rsidRPr="00681B66" w:rsidRDefault="00681B66" w:rsidP="00681B66">
            <w:pPr>
              <w:rPr>
                <w:rFonts w:hint="eastAsia"/>
                <w:b/>
                <w:bCs/>
              </w:rPr>
            </w:pPr>
            <w:r w:rsidRPr="00681B66">
              <w:rPr>
                <w:rFonts w:hint="eastAsia"/>
                <w:b/>
                <w:bCs/>
              </w:rPr>
              <w:t>9</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55AE7DBB" w14:textId="77777777" w:rsidR="00681B66" w:rsidRPr="00681B66" w:rsidRDefault="00681B66" w:rsidP="00681B66">
            <w:pPr>
              <w:rPr>
                <w:rFonts w:hint="eastAsia"/>
                <w:b/>
                <w:bCs/>
              </w:rPr>
            </w:pPr>
            <w:r w:rsidRPr="00681B66">
              <w:rPr>
                <w:rFonts w:hint="eastAsia"/>
              </w:rPr>
              <w:t>Java IO编程</w:t>
            </w:r>
          </w:p>
        </w:tc>
        <w:tc>
          <w:tcPr>
            <w:tcW w:w="1300" w:type="dxa"/>
            <w:tcBorders>
              <w:top w:val="single" w:sz="4" w:space="0" w:color="000000"/>
              <w:left w:val="single" w:sz="4" w:space="0" w:color="000000"/>
              <w:bottom w:val="single" w:sz="4" w:space="0" w:color="000000"/>
              <w:right w:val="single" w:sz="4" w:space="0" w:color="000000"/>
            </w:tcBorders>
            <w:hideMark/>
          </w:tcPr>
          <w:p w14:paraId="221A57C3" w14:textId="77777777" w:rsidR="00681B66" w:rsidRPr="00681B66" w:rsidRDefault="00681B66" w:rsidP="00681B66">
            <w:pPr>
              <w:rPr>
                <w:rFonts w:hint="eastAsia"/>
                <w:b/>
                <w:bCs/>
              </w:rPr>
            </w:pPr>
            <w:r w:rsidRPr="00681B66">
              <w:rPr>
                <w:rFonts w:hint="eastAsia"/>
              </w:rPr>
              <w:t>1、2、3</w:t>
            </w:r>
          </w:p>
        </w:tc>
        <w:tc>
          <w:tcPr>
            <w:tcW w:w="1488" w:type="dxa"/>
            <w:gridSpan w:val="2"/>
            <w:tcBorders>
              <w:top w:val="single" w:sz="4" w:space="0" w:color="000000"/>
              <w:left w:val="single" w:sz="4" w:space="0" w:color="000000"/>
              <w:bottom w:val="single" w:sz="4" w:space="0" w:color="000000"/>
              <w:right w:val="single" w:sz="4" w:space="0" w:color="000000"/>
            </w:tcBorders>
          </w:tcPr>
          <w:p w14:paraId="67A58BBC" w14:textId="77777777" w:rsidR="00681B66" w:rsidRPr="00681B66" w:rsidRDefault="00681B66" w:rsidP="00681B66">
            <w:pPr>
              <w:rPr>
                <w:rFonts w:hint="eastAsia"/>
                <w:b/>
                <w:bCs/>
              </w:rPr>
            </w:pPr>
          </w:p>
        </w:tc>
        <w:tc>
          <w:tcPr>
            <w:tcW w:w="1451" w:type="dxa"/>
            <w:gridSpan w:val="3"/>
            <w:tcBorders>
              <w:top w:val="single" w:sz="4" w:space="0" w:color="000000"/>
              <w:left w:val="single" w:sz="4" w:space="0" w:color="000000"/>
              <w:bottom w:val="single" w:sz="4" w:space="0" w:color="000000"/>
              <w:right w:val="single" w:sz="4" w:space="0" w:color="000000"/>
            </w:tcBorders>
          </w:tcPr>
          <w:p w14:paraId="54EE9877" w14:textId="77777777" w:rsidR="00681B66" w:rsidRPr="00681B66" w:rsidRDefault="00681B66" w:rsidP="00681B66">
            <w:pPr>
              <w:rPr>
                <w:rFonts w:hint="eastAsia"/>
                <w:b/>
                <w:bCs/>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605C0005" w14:textId="77777777" w:rsidR="00681B66" w:rsidRPr="00681B66" w:rsidRDefault="00681B66" w:rsidP="00681B66">
            <w:pPr>
              <w:rPr>
                <w:rFonts w:hint="eastAsia"/>
                <w:b/>
                <w:bCs/>
              </w:rPr>
            </w:pPr>
            <w:r w:rsidRPr="00681B66">
              <w:rPr>
                <w:rFonts w:hint="eastAsia"/>
              </w:rPr>
              <w:t>课堂讲授</w:t>
            </w:r>
          </w:p>
        </w:tc>
      </w:tr>
      <w:tr w:rsidR="00681B66" w:rsidRPr="00681B66" w14:paraId="31AC22FB"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99B019A"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hideMark/>
          </w:tcPr>
          <w:p w14:paraId="1A99227A" w14:textId="77777777" w:rsidR="00681B66" w:rsidRPr="00681B66" w:rsidRDefault="00681B66" w:rsidP="00681B66">
            <w:pPr>
              <w:rPr>
                <w:rFonts w:hint="eastAsia"/>
                <w:b/>
                <w:bCs/>
              </w:rPr>
            </w:pPr>
            <w:r w:rsidRPr="00681B66">
              <w:rPr>
                <w:rFonts w:hint="eastAsia"/>
                <w:b/>
                <w:bCs/>
              </w:rPr>
              <w:t>10</w:t>
            </w: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7FCC5844" w14:textId="77777777" w:rsidR="00681B66" w:rsidRPr="00681B66" w:rsidRDefault="00681B66" w:rsidP="00681B66">
            <w:pPr>
              <w:rPr>
                <w:rFonts w:hint="eastAsia"/>
                <w:b/>
                <w:bCs/>
              </w:rPr>
            </w:pPr>
            <w:r w:rsidRPr="00681B66">
              <w:rPr>
                <w:rFonts w:hint="eastAsia"/>
              </w:rPr>
              <w:t>Java网络编程</w:t>
            </w:r>
          </w:p>
        </w:tc>
        <w:tc>
          <w:tcPr>
            <w:tcW w:w="1300" w:type="dxa"/>
            <w:tcBorders>
              <w:top w:val="single" w:sz="4" w:space="0" w:color="000000"/>
              <w:left w:val="single" w:sz="4" w:space="0" w:color="000000"/>
              <w:bottom w:val="single" w:sz="4" w:space="0" w:color="000000"/>
              <w:right w:val="single" w:sz="4" w:space="0" w:color="000000"/>
            </w:tcBorders>
            <w:hideMark/>
          </w:tcPr>
          <w:p w14:paraId="5D632083" w14:textId="77777777" w:rsidR="00681B66" w:rsidRPr="00681B66" w:rsidRDefault="00681B66" w:rsidP="00681B66">
            <w:pPr>
              <w:rPr>
                <w:rFonts w:hint="eastAsia"/>
                <w:b/>
                <w:bCs/>
              </w:rPr>
            </w:pPr>
            <w:r w:rsidRPr="00681B66">
              <w:rPr>
                <w:rFonts w:hint="eastAsia"/>
              </w:rPr>
              <w:t>1、2、3</w:t>
            </w:r>
          </w:p>
        </w:tc>
        <w:tc>
          <w:tcPr>
            <w:tcW w:w="1488" w:type="dxa"/>
            <w:gridSpan w:val="2"/>
            <w:tcBorders>
              <w:top w:val="single" w:sz="4" w:space="0" w:color="000000"/>
              <w:left w:val="single" w:sz="4" w:space="0" w:color="000000"/>
              <w:bottom w:val="single" w:sz="4" w:space="0" w:color="000000"/>
              <w:right w:val="single" w:sz="4" w:space="0" w:color="000000"/>
            </w:tcBorders>
          </w:tcPr>
          <w:p w14:paraId="3EE32C83" w14:textId="77777777" w:rsidR="00681B66" w:rsidRPr="00681B66" w:rsidRDefault="00681B66" w:rsidP="00681B66">
            <w:pPr>
              <w:rPr>
                <w:rFonts w:hint="eastAsia"/>
                <w:b/>
                <w:bCs/>
              </w:rPr>
            </w:pPr>
          </w:p>
        </w:tc>
        <w:tc>
          <w:tcPr>
            <w:tcW w:w="1451" w:type="dxa"/>
            <w:gridSpan w:val="3"/>
            <w:tcBorders>
              <w:top w:val="single" w:sz="4" w:space="0" w:color="000000"/>
              <w:left w:val="single" w:sz="4" w:space="0" w:color="000000"/>
              <w:bottom w:val="single" w:sz="4" w:space="0" w:color="000000"/>
              <w:right w:val="single" w:sz="4" w:space="0" w:color="000000"/>
            </w:tcBorders>
          </w:tcPr>
          <w:p w14:paraId="2C2F7F26" w14:textId="77777777" w:rsidR="00681B66" w:rsidRPr="00681B66" w:rsidRDefault="00681B66" w:rsidP="00681B66">
            <w:pPr>
              <w:rPr>
                <w:rFonts w:hint="eastAsia"/>
                <w:b/>
                <w:bCs/>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352D9B50" w14:textId="77777777" w:rsidR="00681B66" w:rsidRPr="00681B66" w:rsidRDefault="00681B66" w:rsidP="00681B66">
            <w:pPr>
              <w:rPr>
                <w:rFonts w:hint="eastAsia"/>
                <w:b/>
                <w:bCs/>
              </w:rPr>
            </w:pPr>
            <w:r w:rsidRPr="00681B66">
              <w:rPr>
                <w:rFonts w:hint="eastAsia"/>
              </w:rPr>
              <w:t>课堂讲授</w:t>
            </w:r>
          </w:p>
        </w:tc>
      </w:tr>
      <w:tr w:rsidR="00681B66" w:rsidRPr="00681B66" w14:paraId="578E8FAB" w14:textId="77777777" w:rsidTr="00681B66">
        <w:trPr>
          <w:trHeight w:hRule="exact" w:val="724"/>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33C6C5A2" w14:textId="77777777" w:rsidR="00681B66" w:rsidRPr="00681B66" w:rsidRDefault="00681B66" w:rsidP="00681B66">
            <w:pPr>
              <w:rPr>
                <w:rFonts w:hint="eastAsia"/>
                <w:b/>
              </w:rPr>
            </w:pPr>
            <w:r w:rsidRPr="00681B66">
              <w:rPr>
                <w:rFonts w:hint="eastAsia"/>
                <w:b/>
              </w:rPr>
              <w:lastRenderedPageBreak/>
              <w:t>H</w:t>
            </w:r>
          </w:p>
          <w:p w14:paraId="6B98B882" w14:textId="77777777" w:rsidR="00681B66" w:rsidRPr="00681B66" w:rsidRDefault="00681B66" w:rsidP="00681B66">
            <w:pPr>
              <w:rPr>
                <w:rFonts w:hint="eastAsia"/>
                <w:b/>
                <w:bCs/>
              </w:rPr>
            </w:pPr>
            <w:r w:rsidRPr="00681B66">
              <w:rPr>
                <w:rFonts w:hint="eastAsia"/>
                <w:b/>
              </w:rPr>
              <w:t>评价方式</w:t>
            </w: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5CEB3934" w14:textId="77777777" w:rsidR="00681B66" w:rsidRPr="00681B66" w:rsidRDefault="00681B66" w:rsidP="00681B66">
            <w:pPr>
              <w:rPr>
                <w:rFonts w:hint="eastAsia"/>
              </w:rPr>
            </w:pPr>
            <w:r w:rsidRPr="00681B66">
              <w:rPr>
                <w:rFonts w:hint="eastAsia"/>
              </w:rPr>
              <w:t>评价项目及配分</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46FE61F9" w14:textId="77777777" w:rsidR="00681B66" w:rsidRPr="00681B66" w:rsidRDefault="00681B66" w:rsidP="00681B66">
            <w:pPr>
              <w:rPr>
                <w:rFonts w:hint="eastAsia"/>
              </w:rPr>
            </w:pPr>
            <w:r w:rsidRPr="00681B66">
              <w:rPr>
                <w:rFonts w:hint="eastAsia"/>
              </w:rPr>
              <w:t>评价项目说明</w:t>
            </w: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28015E62" w14:textId="77777777" w:rsidR="00681B66" w:rsidRPr="00681B66" w:rsidRDefault="00681B66" w:rsidP="00681B66">
            <w:pPr>
              <w:rPr>
                <w:rFonts w:hint="eastAsia"/>
              </w:rPr>
            </w:pPr>
            <w:r w:rsidRPr="00681B66">
              <w:rPr>
                <w:rFonts w:hint="eastAsia"/>
              </w:rPr>
              <w:t>支撑课程目标</w:t>
            </w:r>
          </w:p>
        </w:tc>
      </w:tr>
      <w:tr w:rsidR="00681B66" w:rsidRPr="00681B66" w14:paraId="53F80FEB" w14:textId="77777777" w:rsidTr="00681B66">
        <w:trPr>
          <w:trHeight w:hRule="exact" w:val="92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32A8A8F" w14:textId="77777777" w:rsidR="00681B66" w:rsidRPr="00681B66" w:rsidRDefault="00681B66" w:rsidP="00681B66">
            <w:pPr>
              <w:rPr>
                <w:rFonts w:hint="eastAsia"/>
                <w:b/>
                <w:bCs/>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621257F4" w14:textId="77777777" w:rsidR="00681B66" w:rsidRPr="00681B66" w:rsidRDefault="00681B66" w:rsidP="00681B66">
            <w:pPr>
              <w:rPr>
                <w:rFonts w:hint="eastAsia"/>
                <w:b/>
                <w:bCs/>
              </w:rPr>
            </w:pPr>
            <w:r w:rsidRPr="00681B66">
              <w:rPr>
                <w:rFonts w:hint="eastAsia"/>
                <w:bCs/>
              </w:rPr>
              <w:t>线上成绩（30%）</w:t>
            </w:r>
          </w:p>
        </w:tc>
        <w:tc>
          <w:tcPr>
            <w:tcW w:w="2788" w:type="dxa"/>
            <w:gridSpan w:val="3"/>
            <w:tcBorders>
              <w:top w:val="single" w:sz="4" w:space="0" w:color="000000"/>
              <w:left w:val="single" w:sz="4" w:space="0" w:color="000000"/>
              <w:bottom w:val="single" w:sz="4" w:space="0" w:color="000000"/>
              <w:right w:val="single" w:sz="4" w:space="0" w:color="000000"/>
            </w:tcBorders>
            <w:vAlign w:val="center"/>
          </w:tcPr>
          <w:p w14:paraId="74C51AD5" w14:textId="77777777" w:rsidR="00681B66" w:rsidRPr="00681B66" w:rsidRDefault="00681B66" w:rsidP="00681B66">
            <w:pPr>
              <w:rPr>
                <w:rFonts w:hint="eastAsia"/>
              </w:rPr>
            </w:pPr>
          </w:p>
          <w:p w14:paraId="48A34C7F" w14:textId="77777777" w:rsidR="00681B66" w:rsidRPr="00681B66" w:rsidRDefault="00681B66" w:rsidP="00681B66">
            <w:pPr>
              <w:rPr>
                <w:rFonts w:hint="eastAsia"/>
              </w:rPr>
            </w:pPr>
            <w:r w:rsidRPr="00681B66">
              <w:rPr>
                <w:rFonts w:hint="eastAsia"/>
              </w:rPr>
              <w:t>包括线上任务、作业、讨论、活动等等</w:t>
            </w:r>
          </w:p>
          <w:p w14:paraId="3BBA8C5D" w14:textId="77777777" w:rsidR="00681B66" w:rsidRPr="00681B66" w:rsidRDefault="00681B66" w:rsidP="00681B66">
            <w:pPr>
              <w:rPr>
                <w:rFonts w:hint="eastAsia"/>
              </w:rPr>
            </w:pPr>
          </w:p>
          <w:p w14:paraId="7EA798A8" w14:textId="77777777" w:rsidR="00681B66" w:rsidRPr="00681B66" w:rsidRDefault="00681B66" w:rsidP="00681B66">
            <w:pPr>
              <w:rPr>
                <w:rFonts w:hint="eastAsia"/>
              </w:rPr>
            </w:pPr>
          </w:p>
          <w:p w14:paraId="7E98732B" w14:textId="77777777" w:rsidR="00681B66" w:rsidRPr="00681B66" w:rsidRDefault="00681B66" w:rsidP="00681B66">
            <w:pPr>
              <w:rPr>
                <w:rFonts w:hint="eastAsia"/>
              </w:rPr>
            </w:pPr>
          </w:p>
          <w:p w14:paraId="3987287D" w14:textId="77777777" w:rsidR="00681B66" w:rsidRPr="00681B66" w:rsidRDefault="00681B66" w:rsidP="00681B66">
            <w:pPr>
              <w:rPr>
                <w:rFonts w:hint="eastAsia"/>
              </w:rPr>
            </w:pPr>
          </w:p>
          <w:p w14:paraId="11292498" w14:textId="77777777" w:rsidR="00681B66" w:rsidRPr="00681B66" w:rsidRDefault="00681B66" w:rsidP="00681B66">
            <w:pPr>
              <w:rPr>
                <w:rFonts w:hint="eastAsia"/>
              </w:rPr>
            </w:pPr>
          </w:p>
          <w:p w14:paraId="726DA53F" w14:textId="77777777" w:rsidR="00681B66" w:rsidRPr="00681B66" w:rsidRDefault="00681B66" w:rsidP="00681B66">
            <w:pPr>
              <w:rPr>
                <w:rFonts w:hint="eastAsia"/>
              </w:rPr>
            </w:pPr>
          </w:p>
          <w:p w14:paraId="73694D68" w14:textId="77777777" w:rsidR="00681B66" w:rsidRPr="00681B66" w:rsidRDefault="00681B66" w:rsidP="00681B66">
            <w:pPr>
              <w:rPr>
                <w:rFonts w:hint="eastAsia"/>
              </w:rPr>
            </w:pPr>
          </w:p>
          <w:p w14:paraId="29CB81CC" w14:textId="77777777" w:rsidR="00681B66" w:rsidRPr="00681B66" w:rsidRDefault="00681B66" w:rsidP="00681B66">
            <w:pPr>
              <w:rPr>
                <w:rFonts w:hint="eastAsia"/>
              </w:rPr>
            </w:pPr>
          </w:p>
          <w:p w14:paraId="7F3F420D" w14:textId="77777777" w:rsidR="00681B66" w:rsidRPr="00681B66" w:rsidRDefault="00681B66" w:rsidP="00681B66">
            <w:pPr>
              <w:rPr>
                <w:rFonts w:hint="eastAsia"/>
              </w:rPr>
            </w:pPr>
          </w:p>
          <w:p w14:paraId="38D5EFD9" w14:textId="77777777" w:rsidR="00681B66" w:rsidRPr="00681B66" w:rsidRDefault="00681B66" w:rsidP="00681B66">
            <w:pPr>
              <w:rPr>
                <w:rFonts w:hint="eastAsia"/>
              </w:rPr>
            </w:pPr>
          </w:p>
          <w:p w14:paraId="025F2CE1" w14:textId="77777777" w:rsidR="00681B66" w:rsidRPr="00681B66" w:rsidRDefault="00681B66" w:rsidP="00681B66">
            <w:pPr>
              <w:rPr>
                <w:rFonts w:hint="eastAsia"/>
              </w:rPr>
            </w:pP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18496D70" w14:textId="77777777" w:rsidR="00681B66" w:rsidRPr="00681B66" w:rsidRDefault="00681B66" w:rsidP="00681B66">
            <w:pPr>
              <w:rPr>
                <w:rFonts w:hint="eastAsia"/>
              </w:rPr>
            </w:pPr>
            <w:r w:rsidRPr="00681B66">
              <w:rPr>
                <w:rFonts w:hint="eastAsia"/>
              </w:rPr>
              <w:t>1、2、3</w:t>
            </w:r>
          </w:p>
        </w:tc>
      </w:tr>
      <w:tr w:rsidR="00681B66" w:rsidRPr="00681B66" w14:paraId="59973380" w14:textId="77777777" w:rsidTr="00681B66">
        <w:trPr>
          <w:trHeight w:hRule="exact" w:val="79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E879DFC" w14:textId="77777777" w:rsidR="00681B66" w:rsidRPr="00681B66" w:rsidRDefault="00681B66" w:rsidP="00681B66">
            <w:pPr>
              <w:rPr>
                <w:rFonts w:hint="eastAsia"/>
                <w:b/>
                <w:bCs/>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63C4B0CD" w14:textId="77777777" w:rsidR="00681B66" w:rsidRPr="00681B66" w:rsidRDefault="00681B66" w:rsidP="00681B66">
            <w:pPr>
              <w:rPr>
                <w:rFonts w:hint="eastAsia"/>
                <w:b/>
                <w:bCs/>
              </w:rPr>
            </w:pPr>
            <w:r w:rsidRPr="00681B66">
              <w:rPr>
                <w:rFonts w:hint="eastAsia"/>
              </w:rPr>
              <w:t>期中成绩（10%）</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0BBF83D0" w14:textId="77777777" w:rsidR="00681B66" w:rsidRPr="00681B66" w:rsidRDefault="00681B66" w:rsidP="00681B66">
            <w:pPr>
              <w:rPr>
                <w:rFonts w:hint="eastAsia"/>
              </w:rPr>
            </w:pPr>
            <w:r w:rsidRPr="00681B66">
              <w:rPr>
                <w:rFonts w:hint="eastAsia"/>
              </w:rPr>
              <w:t>考试</w:t>
            </w: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4D308626" w14:textId="77777777" w:rsidR="00681B66" w:rsidRPr="00681B66" w:rsidRDefault="00681B66" w:rsidP="00681B66">
            <w:pPr>
              <w:rPr>
                <w:rFonts w:hint="eastAsia"/>
              </w:rPr>
            </w:pPr>
            <w:r w:rsidRPr="00681B66">
              <w:rPr>
                <w:rFonts w:hint="eastAsia"/>
              </w:rPr>
              <w:t>1、2、3</w:t>
            </w:r>
          </w:p>
        </w:tc>
      </w:tr>
      <w:tr w:rsidR="00681B66" w:rsidRPr="00681B66" w14:paraId="3F161081" w14:textId="77777777" w:rsidTr="00681B66">
        <w:trPr>
          <w:trHeight w:hRule="exact" w:val="79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89F8B38" w14:textId="77777777" w:rsidR="00681B66" w:rsidRPr="00681B66" w:rsidRDefault="00681B66" w:rsidP="00681B66">
            <w:pPr>
              <w:rPr>
                <w:rFonts w:hint="eastAsia"/>
                <w:b/>
                <w:bCs/>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3BACB564" w14:textId="77777777" w:rsidR="00681B66" w:rsidRPr="00681B66" w:rsidRDefault="00681B66" w:rsidP="00681B66">
            <w:pPr>
              <w:rPr>
                <w:rFonts w:hint="eastAsia"/>
                <w:b/>
                <w:bCs/>
              </w:rPr>
            </w:pPr>
            <w:r w:rsidRPr="00681B66">
              <w:rPr>
                <w:rFonts w:hint="eastAsia"/>
                <w:bCs/>
              </w:rPr>
              <w:t>期末（60%）</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6BB79332" w14:textId="77777777" w:rsidR="00681B66" w:rsidRPr="00681B66" w:rsidRDefault="00681B66" w:rsidP="00681B66">
            <w:pPr>
              <w:rPr>
                <w:rFonts w:hint="eastAsia"/>
              </w:rPr>
            </w:pPr>
            <w:r w:rsidRPr="00681B66">
              <w:rPr>
                <w:rFonts w:hint="eastAsia"/>
              </w:rPr>
              <w:t>考试</w:t>
            </w: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7C96C525" w14:textId="77777777" w:rsidR="00681B66" w:rsidRPr="00681B66" w:rsidRDefault="00681B66" w:rsidP="00681B66">
            <w:pPr>
              <w:rPr>
                <w:rFonts w:hint="eastAsia"/>
              </w:rPr>
            </w:pPr>
            <w:r w:rsidRPr="00681B66">
              <w:rPr>
                <w:rFonts w:hint="eastAsia"/>
              </w:rPr>
              <w:t>1、2、3</w:t>
            </w:r>
          </w:p>
        </w:tc>
      </w:tr>
      <w:tr w:rsidR="00681B66" w:rsidRPr="00681B66" w14:paraId="33201544" w14:textId="77777777" w:rsidTr="00681B66">
        <w:trPr>
          <w:trHeight w:hRule="exact" w:val="2703"/>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4C840CA3" w14:textId="77777777" w:rsidR="00681B66" w:rsidRPr="00681B66" w:rsidRDefault="00681B66" w:rsidP="00681B66">
            <w:pPr>
              <w:rPr>
                <w:rFonts w:hint="eastAsia"/>
                <w:b/>
              </w:rPr>
            </w:pPr>
            <w:r w:rsidRPr="00681B66">
              <w:rPr>
                <w:rFonts w:hint="eastAsia"/>
                <w:b/>
              </w:rPr>
              <w:t>I</w:t>
            </w:r>
          </w:p>
          <w:p w14:paraId="00E5B903" w14:textId="77777777" w:rsidR="00681B66" w:rsidRPr="00681B66" w:rsidRDefault="00681B66" w:rsidP="00681B66">
            <w:pPr>
              <w:rPr>
                <w:rFonts w:hint="eastAsia"/>
                <w:b/>
              </w:rPr>
            </w:pPr>
            <w:r w:rsidRPr="00681B66">
              <w:rPr>
                <w:rFonts w:hint="eastAsia"/>
                <w:b/>
              </w:rPr>
              <w:t>建议教材</w:t>
            </w:r>
          </w:p>
          <w:p w14:paraId="07F75BDE" w14:textId="77777777" w:rsidR="00681B66" w:rsidRPr="00681B66" w:rsidRDefault="00681B66" w:rsidP="00681B66">
            <w:pPr>
              <w:rPr>
                <w:rFonts w:hint="eastAsia"/>
                <w:b/>
                <w:bCs/>
              </w:rPr>
            </w:pPr>
            <w:r w:rsidRPr="00681B66">
              <w:rPr>
                <w:rFonts w:hint="eastAsia"/>
                <w:b/>
              </w:rPr>
              <w:t>及学习资料</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378C1AD5" w14:textId="77777777" w:rsidR="00681B66" w:rsidRPr="00681B66" w:rsidRDefault="00681B66" w:rsidP="00681B66">
            <w:pPr>
              <w:rPr>
                <w:rFonts w:hint="eastAsia"/>
              </w:rPr>
            </w:pPr>
            <w:r w:rsidRPr="00681B66">
              <w:rPr>
                <w:rFonts w:hint="eastAsia"/>
              </w:rPr>
              <w:t>建议教材：李兴华，马云涛，《第一行代码Java》，人民邮电出版社</w:t>
            </w:r>
          </w:p>
          <w:p w14:paraId="14EE31CA" w14:textId="77777777" w:rsidR="00681B66" w:rsidRPr="00681B66" w:rsidRDefault="00681B66" w:rsidP="00681B66">
            <w:pPr>
              <w:rPr>
                <w:rFonts w:hint="eastAsia"/>
              </w:rPr>
            </w:pPr>
            <w:r w:rsidRPr="00681B66">
              <w:rPr>
                <w:rFonts w:hint="eastAsia"/>
              </w:rPr>
              <w:t>学习资料：</w:t>
            </w:r>
          </w:p>
          <w:p w14:paraId="10F8CA6F" w14:textId="77777777" w:rsidR="00681B66" w:rsidRPr="00681B66" w:rsidRDefault="00681B66" w:rsidP="00681B66">
            <w:pPr>
              <w:rPr>
                <w:rFonts w:hint="eastAsia"/>
              </w:rPr>
            </w:pPr>
            <w:r w:rsidRPr="00681B66">
              <w:rPr>
                <w:rFonts w:hint="eastAsia"/>
              </w:rPr>
              <w:t>1.马素霞，方国，《Java应用系统的设计与实现》，清华大学出版社</w:t>
            </w:r>
          </w:p>
          <w:p w14:paraId="337AB2B5" w14:textId="77777777" w:rsidR="00681B66" w:rsidRPr="00681B66" w:rsidRDefault="00681B66" w:rsidP="00681B66">
            <w:pPr>
              <w:rPr>
                <w:rFonts w:hint="eastAsia"/>
              </w:rPr>
            </w:pPr>
            <w:r w:rsidRPr="00681B66">
              <w:rPr>
                <w:rFonts w:hint="eastAsia"/>
              </w:rPr>
              <w:t>2.</w:t>
            </w:r>
            <w:proofErr w:type="gramStart"/>
            <w:r w:rsidRPr="00681B66">
              <w:rPr>
                <w:rFonts w:hint="eastAsia"/>
              </w:rPr>
              <w:t>吴萍</w:t>
            </w:r>
            <w:proofErr w:type="gramEnd"/>
            <w:r w:rsidRPr="00681B66">
              <w:rPr>
                <w:rFonts w:hint="eastAsia"/>
              </w:rPr>
              <w:t xml:space="preserve">, </w:t>
            </w:r>
            <w:proofErr w:type="gramStart"/>
            <w:r w:rsidRPr="00681B66">
              <w:rPr>
                <w:rFonts w:hint="eastAsia"/>
              </w:rPr>
              <w:t>蒲鹏</w:t>
            </w:r>
            <w:proofErr w:type="gramEnd"/>
            <w:r w:rsidRPr="00681B66">
              <w:rPr>
                <w:rFonts w:hint="eastAsia"/>
              </w:rPr>
              <w:t>, 朱丽娟，《Java程序设计》，清华大学出版社</w:t>
            </w:r>
          </w:p>
          <w:p w14:paraId="05268DF1" w14:textId="77777777" w:rsidR="00681B66" w:rsidRPr="00681B66" w:rsidRDefault="00681B66" w:rsidP="00681B66">
            <w:pPr>
              <w:rPr>
                <w:rFonts w:hint="eastAsia"/>
              </w:rPr>
            </w:pPr>
            <w:r w:rsidRPr="00681B66">
              <w:rPr>
                <w:rFonts w:hint="eastAsia"/>
              </w:rPr>
              <w:t>3. James Gosling，《Java语言规范》，机械工业出版社</w:t>
            </w:r>
          </w:p>
        </w:tc>
      </w:tr>
      <w:tr w:rsidR="00681B66" w:rsidRPr="00681B66" w14:paraId="2B55FF58" w14:textId="77777777" w:rsidTr="00681B66">
        <w:trPr>
          <w:trHeight w:hRule="exact" w:val="1554"/>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70DCACD0" w14:textId="77777777" w:rsidR="00681B66" w:rsidRPr="00681B66" w:rsidRDefault="00681B66" w:rsidP="00681B66">
            <w:pPr>
              <w:rPr>
                <w:rFonts w:hint="eastAsia"/>
                <w:b/>
              </w:rPr>
            </w:pPr>
            <w:r w:rsidRPr="00681B66">
              <w:rPr>
                <w:rFonts w:hint="eastAsia"/>
                <w:b/>
              </w:rPr>
              <w:t>J</w:t>
            </w:r>
          </w:p>
          <w:p w14:paraId="5CDEA2F8" w14:textId="77777777" w:rsidR="00681B66" w:rsidRPr="00681B66" w:rsidRDefault="00681B66" w:rsidP="00681B66">
            <w:pPr>
              <w:rPr>
                <w:rFonts w:hint="eastAsia"/>
                <w:b/>
              </w:rPr>
            </w:pPr>
            <w:r w:rsidRPr="00681B66">
              <w:rPr>
                <w:rFonts w:hint="eastAsia"/>
                <w:b/>
              </w:rPr>
              <w:t>教学条件</w:t>
            </w:r>
          </w:p>
          <w:p w14:paraId="641EE43A" w14:textId="77777777" w:rsidR="00681B66" w:rsidRPr="00681B66" w:rsidRDefault="00681B66" w:rsidP="00681B66">
            <w:pPr>
              <w:rPr>
                <w:rFonts w:hint="eastAsia"/>
                <w:b/>
              </w:rPr>
            </w:pPr>
            <w:r w:rsidRPr="00681B66">
              <w:rPr>
                <w:rFonts w:hint="eastAsia"/>
                <w:b/>
              </w:rPr>
              <w:t>需求</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102660A3" w14:textId="77777777" w:rsidR="00681B66" w:rsidRPr="00681B66" w:rsidRDefault="00681B66" w:rsidP="00681B66">
            <w:pPr>
              <w:rPr>
                <w:rFonts w:hint="eastAsia"/>
                <w:b/>
                <w:bCs/>
              </w:rPr>
            </w:pPr>
            <w:r w:rsidRPr="00681B66">
              <w:rPr>
                <w:rFonts w:hint="eastAsia"/>
              </w:rPr>
              <w:t>机房、学习通</w:t>
            </w:r>
          </w:p>
        </w:tc>
      </w:tr>
      <w:tr w:rsidR="00681B66" w:rsidRPr="00681B66" w14:paraId="2B22F190" w14:textId="77777777" w:rsidTr="00681B66">
        <w:trPr>
          <w:trHeight w:hRule="exact" w:val="1439"/>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1D319A4E" w14:textId="77777777" w:rsidR="00681B66" w:rsidRPr="00681B66" w:rsidRDefault="00681B66" w:rsidP="00681B66">
            <w:pPr>
              <w:rPr>
                <w:rFonts w:hint="eastAsia"/>
                <w:b/>
              </w:rPr>
            </w:pPr>
            <w:r w:rsidRPr="00681B66">
              <w:rPr>
                <w:rFonts w:hint="eastAsia"/>
                <w:b/>
              </w:rPr>
              <w:t>K</w:t>
            </w:r>
          </w:p>
          <w:p w14:paraId="12F952D1" w14:textId="77777777" w:rsidR="00681B66" w:rsidRPr="00681B66" w:rsidRDefault="00681B66" w:rsidP="00681B66">
            <w:pPr>
              <w:rPr>
                <w:rFonts w:hint="eastAsia"/>
                <w:b/>
              </w:rPr>
            </w:pPr>
            <w:r w:rsidRPr="00681B66">
              <w:rPr>
                <w:rFonts w:hint="eastAsia"/>
                <w:b/>
              </w:rPr>
              <w:t>注意事项</w:t>
            </w:r>
          </w:p>
        </w:tc>
        <w:tc>
          <w:tcPr>
            <w:tcW w:w="7604" w:type="dxa"/>
            <w:gridSpan w:val="11"/>
            <w:tcBorders>
              <w:top w:val="single" w:sz="4" w:space="0" w:color="000000"/>
              <w:left w:val="single" w:sz="4" w:space="0" w:color="000000"/>
              <w:bottom w:val="single" w:sz="4" w:space="0" w:color="000000"/>
              <w:right w:val="single" w:sz="4" w:space="0" w:color="000000"/>
            </w:tcBorders>
            <w:vAlign w:val="center"/>
          </w:tcPr>
          <w:p w14:paraId="01EAE369" w14:textId="77777777" w:rsidR="00681B66" w:rsidRPr="00681B66" w:rsidRDefault="00681B66" w:rsidP="00681B66">
            <w:pPr>
              <w:rPr>
                <w:rFonts w:hint="eastAsia"/>
                <w:b/>
                <w:bCs/>
              </w:rPr>
            </w:pPr>
          </w:p>
        </w:tc>
      </w:tr>
      <w:tr w:rsidR="00681B66" w:rsidRPr="00681B66" w14:paraId="6DCB6406" w14:textId="77777777" w:rsidTr="00681B66">
        <w:trPr>
          <w:trHeight w:val="3032"/>
          <w:jc w:val="center"/>
        </w:trPr>
        <w:tc>
          <w:tcPr>
            <w:tcW w:w="8905" w:type="dxa"/>
            <w:gridSpan w:val="12"/>
            <w:tcBorders>
              <w:top w:val="single" w:sz="4" w:space="0" w:color="000000"/>
              <w:left w:val="single" w:sz="4" w:space="0" w:color="000000"/>
              <w:bottom w:val="single" w:sz="4" w:space="0" w:color="000000"/>
              <w:right w:val="single" w:sz="4" w:space="0" w:color="000000"/>
            </w:tcBorders>
            <w:vAlign w:val="center"/>
            <w:hideMark/>
          </w:tcPr>
          <w:p w14:paraId="7699E08D" w14:textId="77777777" w:rsidR="00681B66" w:rsidRPr="00681B66" w:rsidRDefault="00681B66" w:rsidP="00681B66">
            <w:pPr>
              <w:rPr>
                <w:rFonts w:hint="eastAsia"/>
              </w:rPr>
            </w:pPr>
            <w:r w:rsidRPr="00681B66">
              <w:rPr>
                <w:rFonts w:hint="eastAsia"/>
              </w:rPr>
              <w:t>备注：</w:t>
            </w:r>
          </w:p>
          <w:p w14:paraId="08487DC2" w14:textId="77777777" w:rsidR="00681B66" w:rsidRPr="00681B66" w:rsidRDefault="00681B66" w:rsidP="00681B66">
            <w:pPr>
              <w:rPr>
                <w:rFonts w:hint="eastAsia"/>
              </w:rPr>
            </w:pPr>
            <w:r w:rsidRPr="00681B66">
              <w:rPr>
                <w:rFonts w:hint="eastAsia"/>
              </w:rPr>
              <w:t>1.本课程教学大纲F—J 项同一课程不同授课教师应协同讨论研究达成共同核心内涵。</w:t>
            </w:r>
            <w:proofErr w:type="gramStart"/>
            <w:r w:rsidRPr="00681B66">
              <w:rPr>
                <w:rFonts w:hint="eastAsia"/>
              </w:rPr>
              <w:t>经教学</w:t>
            </w:r>
            <w:proofErr w:type="gramEnd"/>
            <w:r w:rsidRPr="00681B66">
              <w:rPr>
                <w:rFonts w:hint="eastAsia"/>
              </w:rPr>
              <w:t>工作指导小组审议通过的课程教学大纲不宜自行更改。</w:t>
            </w:r>
          </w:p>
          <w:p w14:paraId="600D2AC1" w14:textId="77777777" w:rsidR="00681B66" w:rsidRPr="00681B66" w:rsidRDefault="00681B66" w:rsidP="00681B66">
            <w:pPr>
              <w:rPr>
                <w:rFonts w:hint="eastAsia"/>
                <w:b/>
                <w:bCs/>
              </w:rPr>
            </w:pPr>
            <w:r w:rsidRPr="00681B66">
              <w:rPr>
                <w:rFonts w:hint="eastAsia"/>
                <w:b/>
                <w:bCs/>
              </w:rPr>
              <w:t>2.评价方式可参考下列方式：</w:t>
            </w:r>
          </w:p>
          <w:p w14:paraId="742E1F8D" w14:textId="77777777" w:rsidR="00681B66" w:rsidRPr="00681B66" w:rsidRDefault="00681B66" w:rsidP="00681B66">
            <w:pPr>
              <w:rPr>
                <w:rFonts w:hint="eastAsia"/>
                <w:b/>
                <w:bCs/>
              </w:rPr>
            </w:pPr>
            <w:r w:rsidRPr="00681B66">
              <w:rPr>
                <w:rFonts w:hint="eastAsia"/>
                <w:b/>
                <w:bCs/>
              </w:rPr>
              <w:t>(1)纸笔考试：平时小测、期中纸笔考试、期末纸笔考试</w:t>
            </w:r>
          </w:p>
          <w:p w14:paraId="287D6494" w14:textId="77777777" w:rsidR="00681B66" w:rsidRPr="00681B66" w:rsidRDefault="00681B66" w:rsidP="00681B66">
            <w:pPr>
              <w:rPr>
                <w:rFonts w:hint="eastAsia"/>
                <w:b/>
                <w:bCs/>
              </w:rPr>
            </w:pPr>
            <w:r w:rsidRPr="00681B66">
              <w:rPr>
                <w:rFonts w:hint="eastAsia"/>
                <w:b/>
                <w:bCs/>
              </w:rPr>
              <w:t>(2)实作评价：课程作业、实</w:t>
            </w:r>
            <w:proofErr w:type="gramStart"/>
            <w:r w:rsidRPr="00681B66">
              <w:rPr>
                <w:rFonts w:hint="eastAsia"/>
                <w:b/>
                <w:bCs/>
              </w:rPr>
              <w:t>作成</w:t>
            </w:r>
            <w:proofErr w:type="gramEnd"/>
            <w:r w:rsidRPr="00681B66">
              <w:rPr>
                <w:rFonts w:hint="eastAsia"/>
                <w:b/>
                <w:bCs/>
              </w:rPr>
              <w:t>品、日常表现、表演、观察</w:t>
            </w:r>
          </w:p>
          <w:p w14:paraId="6D883B15" w14:textId="77777777" w:rsidR="00681B66" w:rsidRPr="00681B66" w:rsidRDefault="00681B66" w:rsidP="00681B66">
            <w:pPr>
              <w:rPr>
                <w:rFonts w:hint="eastAsia"/>
                <w:b/>
                <w:bCs/>
              </w:rPr>
            </w:pPr>
            <w:r w:rsidRPr="00681B66">
              <w:rPr>
                <w:rFonts w:hint="eastAsia"/>
                <w:b/>
                <w:bCs/>
              </w:rPr>
              <w:t>(3)档案评价：书面报告、专题档案</w:t>
            </w:r>
          </w:p>
          <w:p w14:paraId="1E4F931C" w14:textId="77777777" w:rsidR="00681B66" w:rsidRPr="00681B66" w:rsidRDefault="00681B66" w:rsidP="00681B66">
            <w:pPr>
              <w:rPr>
                <w:rFonts w:hint="eastAsia"/>
              </w:rPr>
            </w:pPr>
            <w:r w:rsidRPr="00681B66">
              <w:rPr>
                <w:rFonts w:hint="eastAsia"/>
                <w:b/>
                <w:bCs/>
              </w:rPr>
              <w:t>(4)口语评价：口头报告、口试</w:t>
            </w:r>
          </w:p>
        </w:tc>
      </w:tr>
      <w:tr w:rsidR="00681B66" w:rsidRPr="00681B66" w14:paraId="50EFBDA4" w14:textId="77777777" w:rsidTr="00681B66">
        <w:trPr>
          <w:trHeight w:val="2030"/>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2EC925A1" w14:textId="77777777" w:rsidR="00681B66" w:rsidRPr="00681B66" w:rsidRDefault="00681B66" w:rsidP="00681B66">
            <w:pPr>
              <w:rPr>
                <w:rFonts w:hint="eastAsia"/>
                <w:b/>
                <w:bCs/>
              </w:rPr>
            </w:pPr>
            <w:r w:rsidRPr="00681B66">
              <w:rPr>
                <w:rFonts w:hint="eastAsia"/>
                <w:b/>
              </w:rPr>
              <w:lastRenderedPageBreak/>
              <w:t>审批意见</w:t>
            </w:r>
          </w:p>
        </w:tc>
        <w:tc>
          <w:tcPr>
            <w:tcW w:w="7604" w:type="dxa"/>
            <w:gridSpan w:val="11"/>
            <w:tcBorders>
              <w:top w:val="single" w:sz="4" w:space="0" w:color="000000"/>
              <w:left w:val="single" w:sz="4" w:space="0" w:color="000000"/>
              <w:bottom w:val="single" w:sz="4" w:space="0" w:color="000000"/>
              <w:right w:val="single" w:sz="4" w:space="0" w:color="000000"/>
            </w:tcBorders>
            <w:hideMark/>
          </w:tcPr>
          <w:p w14:paraId="75B5573E" w14:textId="7E101FF9" w:rsidR="00681B66" w:rsidRPr="00681B66" w:rsidRDefault="005F39E1" w:rsidP="00681B66">
            <w:pPr>
              <w:rPr>
                <w:rFonts w:hint="eastAsia"/>
              </w:rPr>
            </w:pPr>
            <w:r>
              <w:rPr>
                <w:rFonts w:ascii="宋体" w:eastAsia="宋体" w:hAnsi="宋体" w:cs="宋体"/>
                <w:noProof/>
                <w:kern w:val="0"/>
                <w:sz w:val="24"/>
                <w:szCs w:val="24"/>
              </w:rPr>
              <w:drawing>
                <wp:anchor distT="0" distB="0" distL="114300" distR="114300" simplePos="0" relativeHeight="251983872" behindDoc="0" locked="0" layoutInCell="1" allowOverlap="1" wp14:anchorId="1838AE1B" wp14:editId="6ECD7249">
                  <wp:simplePos x="0" y="0"/>
                  <wp:positionH relativeFrom="page">
                    <wp:posOffset>1339850</wp:posOffset>
                  </wp:positionH>
                  <wp:positionV relativeFrom="page">
                    <wp:posOffset>358775</wp:posOffset>
                  </wp:positionV>
                  <wp:extent cx="723265" cy="534670"/>
                  <wp:effectExtent l="0" t="0" r="635" b="0"/>
                  <wp:wrapTopAndBottom/>
                  <wp:docPr id="320602852" name="图片 83" descr="/private/var/folders/5k/gxgxs_nj0j9crqmx_k8lk79r0000gn/T/com.kingsoft.wpsoffice.mac/photoedit2/20230407211202/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private/var/folders/5k/gxgxs_nj0j9crqmx_k8lk79r0000gn/T/com.kingsoft.wpsoffice.mac/photoedit2/20230407211202/temp.pngtemp"/>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23265" cy="534670"/>
                          </a:xfrm>
                          <a:prstGeom prst="rect">
                            <a:avLst/>
                          </a:prstGeom>
                          <a:noFill/>
                        </pic:spPr>
                      </pic:pic>
                    </a:graphicData>
                  </a:graphic>
                  <wp14:sizeRelH relativeFrom="margin">
                    <wp14:pctWidth>0</wp14:pctWidth>
                  </wp14:sizeRelH>
                  <wp14:sizeRelV relativeFrom="margin">
                    <wp14:pctHeight>0</wp14:pctHeight>
                  </wp14:sizeRelV>
                </wp:anchor>
              </w:drawing>
            </w:r>
            <w:r w:rsidR="00681B66" w:rsidRPr="00681B66">
              <w:rPr>
                <w:rFonts w:hint="eastAsia"/>
              </w:rPr>
              <w:t>课程教学大纲起草团队成员签名：</w:t>
            </w:r>
          </w:p>
          <w:p w14:paraId="48E0E9D9" w14:textId="5F3136CC" w:rsidR="00681B66" w:rsidRPr="00681B66" w:rsidRDefault="00681B66" w:rsidP="00681B66">
            <w:pPr>
              <w:rPr>
                <w:rFonts w:hint="eastAsia"/>
              </w:rPr>
            </w:pPr>
          </w:p>
          <w:p w14:paraId="7777FB47" w14:textId="77777777" w:rsidR="00681B66" w:rsidRPr="00681B66" w:rsidRDefault="00681B66" w:rsidP="00681B66">
            <w:pPr>
              <w:rPr>
                <w:rFonts w:hint="eastAsia"/>
                <w:b/>
                <w:bCs/>
              </w:rPr>
            </w:pPr>
            <w:r w:rsidRPr="00681B66">
              <w:rPr>
                <w:rFonts w:hint="eastAsia"/>
              </w:rPr>
              <w:t xml:space="preserve">                                                   2024年3月2日</w:t>
            </w:r>
          </w:p>
        </w:tc>
      </w:tr>
      <w:tr w:rsidR="00681B66" w:rsidRPr="00681B66" w14:paraId="61402442" w14:textId="77777777" w:rsidTr="00681B66">
        <w:trPr>
          <w:trHeight w:val="247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84B1752" w14:textId="77777777" w:rsidR="00681B66" w:rsidRPr="00681B66" w:rsidRDefault="00681B66" w:rsidP="00681B66">
            <w:pPr>
              <w:rPr>
                <w:rFonts w:hint="eastAsia"/>
                <w:b/>
                <w:bCs/>
              </w:rPr>
            </w:pPr>
          </w:p>
        </w:tc>
        <w:tc>
          <w:tcPr>
            <w:tcW w:w="7604" w:type="dxa"/>
            <w:gridSpan w:val="11"/>
            <w:tcBorders>
              <w:top w:val="single" w:sz="4" w:space="0" w:color="000000"/>
              <w:left w:val="single" w:sz="4" w:space="0" w:color="000000"/>
              <w:bottom w:val="single" w:sz="4" w:space="0" w:color="000000"/>
              <w:right w:val="single" w:sz="4" w:space="0" w:color="000000"/>
            </w:tcBorders>
          </w:tcPr>
          <w:p w14:paraId="13CA56FE" w14:textId="77777777" w:rsidR="00681B66" w:rsidRPr="00681B66" w:rsidRDefault="00681B66" w:rsidP="00681B66">
            <w:pPr>
              <w:rPr>
                <w:rFonts w:hint="eastAsia"/>
              </w:rPr>
            </w:pPr>
            <w:r w:rsidRPr="00681B66">
              <w:rPr>
                <w:rFonts w:hint="eastAsia"/>
              </w:rPr>
              <w:t>专家组审定意见：</w:t>
            </w:r>
          </w:p>
          <w:p w14:paraId="54781C93" w14:textId="56DAEEBD" w:rsidR="00681B66" w:rsidRPr="00681B66" w:rsidRDefault="005F39E1" w:rsidP="00681B66">
            <w:pPr>
              <w:rPr>
                <w:rFonts w:hint="eastAsia"/>
              </w:rPr>
            </w:pPr>
            <w:r>
              <w:rPr>
                <w:rFonts w:ascii="宋体" w:eastAsia="宋体" w:hAnsi="宋体" w:cs="宋体"/>
                <w:noProof/>
                <w:kern w:val="0"/>
                <w:sz w:val="24"/>
                <w:szCs w:val="24"/>
              </w:rPr>
              <mc:AlternateContent>
                <mc:Choice Requires="wpg">
                  <w:drawing>
                    <wp:anchor distT="0" distB="0" distL="114300" distR="114300" simplePos="0" relativeHeight="251985920" behindDoc="0" locked="0" layoutInCell="1" allowOverlap="1" wp14:anchorId="5194566A" wp14:editId="053F7739">
                      <wp:simplePos x="0" y="0"/>
                      <wp:positionH relativeFrom="column">
                        <wp:posOffset>1334971</wp:posOffset>
                      </wp:positionH>
                      <wp:positionV relativeFrom="paragraph">
                        <wp:posOffset>282122</wp:posOffset>
                      </wp:positionV>
                      <wp:extent cx="2993390" cy="530225"/>
                      <wp:effectExtent l="1270" t="3175" r="0" b="0"/>
                      <wp:wrapNone/>
                      <wp:docPr id="1735368901" name="组合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3390" cy="530225"/>
                                <a:chOff x="3393" y="11699"/>
                                <a:chExt cx="6410" cy="1318"/>
                              </a:xfrm>
                            </wpg:grpSpPr>
                            <pic:pic xmlns:pic="http://schemas.openxmlformats.org/drawingml/2006/picture">
                              <pic:nvPicPr>
                                <pic:cNvPr id="1825306577" name="图片 176" descr="/private/var/folders/5k/gxgxs_nj0j9crqmx_k8lk79r0000gn/T/com.kingsoft.wpsoffice.mac/photoedit2/20230407185722/temp.pngte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393" y="11954"/>
                                  <a:ext cx="1682" cy="9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3640660" name="图片 177" descr="席建国"/>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450" y="11699"/>
                                  <a:ext cx="2353" cy="13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0860660" name="图片 178" descr="/private/var/folders/5k/gxgxs_nj0j9crqmx_k8lk79r0000gn/T/com.kingsoft.wpsoffice.mac/photoedit2/20230407181605/temp.pngte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620" y="11954"/>
                                  <a:ext cx="1947" cy="8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C4C997" id="组合 175" o:spid="_x0000_s1026" style="position:absolute;left:0;text-align:left;margin-left:105.1pt;margin-top:22.2pt;width:235.7pt;height:41.75pt;z-index:251985920" coordorigin="3393,11699" coordsize="6410,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o8MAXQMAAKoLAAAOAAAAZHJzL2Uyb0RvYy54bWzkVtuO2zYQfS/QfyD0&#10;HlMXS7aEtYOi2ywKpO2iTZ4DmqIkxuKlJG15vyDoN+Qb+h6kaP9m0d/IkJKdvQRIECALNDVgieSQ&#10;ozNnzgx49vggerRnxnIlV1EyiyPEJFU1l+0qev7syaNlhKwjsia9kmwVXTEbPV5/+83ZoCuWqk71&#10;NTMInEhbDXoVdc7pCmNLOyaInSnNJBgbZQRxMDUtrg0ZwLvocRrHBR6UqbVRlFkLq+ejMVoH/03D&#10;qPulaSxzqF9FgM2FpwnPjX/i9RmpWkN0x+kEg3wGCkG4hI+eXJ0TR9DO8HuuBKdGWdW4GVUCq6bh&#10;lIUYIJokvhPNhVE7HWJpq6HVJ5qA2js8fbZb+vP+wujf9KUZ0cPwqaJbC7zgQbfVTbuft+NmtBl+&#10;UjXkk+ycCoEfGiO8CwgJHQK/Vyd+2cEhCotpWWZZCWmgYMuzOE3zMQG0gyz5Y2DOIgTWJCnK8mj8&#10;YTpfzJPpcJIlS2/FpBo/HMBO4NZnmtMK/hNhMLpH2MeFBafczrBociI+yYcgZrvTjyC3mji+4T13&#10;V0GnwJEHJfeXnHqu/QS4vTSI1xDtMgU6inyxiJAkAni9fv3Pv3+8QsmiiFDNLAXJYm34njiG98Tg&#10;JhSOxfkWt4f2YF/Il/HLkprfxeHFdtlvF6WJ4ddK/AwDmtkWiiPIbtDw8qqbCUKx7pRTrOYuBZRp&#10;Fs/jRbLMF2mKHRN6pmXr357pI+ARPvH0BqEgqb7viGzZd1ZDtUEsEMJxyRg1dIzU1i/7dN32Eqa3&#10;KNn0XD/hfe+V5McT+RD9HcF/IH9jWOeK7gSTbuwOhvWQByVtx7WNkKmY2DAg3PxYA04KnckB2UCs&#10;dKPYrKG/QhiAlVTWGeZo54cNYJrWQXInQwjgPWYfnYVS+mh13JB5mc/HLx+LJCmW6VghZRnK46Rx&#10;IN1Yd8GUQH4AUQDSUHxk/9R6zLD1uMWjlspzeeTdI5tSAED/e0VSLLJiHhcFtIA7NQJVM9XI9Zs/&#10;r/96e/36769SsulDanQxz4Hp2634qNE0y6FN+y5+rxG/V+D/U6RFvCw+KFK4CD10I0+KOP/6G3n2&#10;kFWRF+mxKu537nIOnchXxTILoL5U5w6XHbgQhoY/XV79jfPmHMY3r9jrdwAAAP//AwBQSwMECgAA&#10;AAAAAAAhAK5zUGnpFwAA6RcAABQAAABkcnMvbWVkaWEvaW1hZ2UxLnBuZ4lQTkcNChoKAAAADUlI&#10;RFIAAAC9AAAAYAgGAAAASHdzwQAAAAFzUkdCAK7OHOkAAAAEZ0FNQQAAsY8L/GEFAAAACXBIWXMA&#10;ACHVAAAh1QEEnLSdAAAXfklEQVR4Xu3dCVwTV/4AcFHu+74SchByJ+Q+CAnhChAuAyJIAY96VK1V&#10;sYf1qNbuWlFRVFSsR9duW/1r3dbrX61b212vWldRaxVrr23rsYoHp5CEDPte/q/814pnCbD6vp9P&#10;Psz83kvymPebyZvJzGQAhmEYhmEYhmEYhmEYhmEYhmEYhmEYhmEYhmEYhmEYhmEYhmEYhmEYhmEY&#10;hmEYhmEYhmEY9kTp7Ox0QpMY9uQ7ffq00NfT85+NjY1sFMKwJxvYyg/685/+9IpWozyzqrKqCIUx&#10;7MkHkn+gQavfQhAWNQph/RncWmVlZa3RyFVbUQh7DARB0FM1yl1geXqiENZf5Zty5wYG+LSSQgNb&#10;9+/enYDC2GPYtGlTQZJGWgtWADcUwvobeOSBw2b8EMOgWkQCtnl0afGnIOaCirHHsOODLYVna2sH&#10;o1msv7l06dLYsNCQ9pkzXxoy85XyqdxommXipPEzUXGfAysgxWKxqApMQz4yGgx7h5hM60EsGBX3&#10;S6B9A9NSErf+7dP/NaAQ1l+AzhkkEwvWGvT6S+DjmAwTjBwe2qaQiI+CaWdUrdeB9w4oKS56WadS&#10;nuSz6O2MaKpVLpWd0yiVdYF+3hYul3MaVe23wPL04PP529Es1l+A5PIO8vOtP3PqRD6cBx0VEUOn&#10;XY4MCbzd1taWaK/Uyzo6Ogq1UlmTmM2xGrTaC4TZLAXtdIVlYFrAiqZdl0hE5+2V+zmwPGNA2/FO&#10;bX+yb9++fHJEaOPZkyf5cB500ECNQlIb4O1pbmtuS7FX6gXgfQfNnT23VCGRnxByea1lRUU7QcJI&#10;wOOOncEd27bFsxi0m6NHjpyBQhj2aHKNaev1atX3IOnc4TzR1sYQsNlXYyjUG83NzQJ7JQeCyb58&#10;+fKk1NTEIyqpyFxaXLDp1q1b/qj4DqCuv0ohOZOdnvYBCmHYo5PH8rebstIXg4RygltViVD4k0oq&#10;bSEsFiWq4jDwPXOMxjUSocCanZF+DsxHo6JujS0dPiGWy20wg+EOCmHYowFJ5sJmUPcXDs7eCKZl&#10;SqmiVsTiXj+JhjqOVl5ePj8xLu5K3ddf5/52GPNb8FNHK1HUZej1f4HtRmEMezSdnW00ckjwNSop&#10;vIPLjO5ITdGfAMkViood5syZM/EaheJyclLy3od5P5Dk3npN3AWpUHARTqMwhj26jLS0HZ6uzpbw&#10;8LDGc199lQUSyuGnxy5dsCA6Vae9vm7NmrUP2rr/Ki978AaZSGhbW1NTgkIY9ujmzZ07mRwedt11&#10;oBPBjGH+BBK+253HngSSPMSYnHJqcLbxr+D9uj2MB+Pg0TV8OXbssEAiEv7LaDAcu9dzHAW012va&#10;lOcfOPTC+jHYee9t2GiUS6XHQwMDbB4uzoS3u5s1LTXtDyChHLqV//D99/XauLiGIdnZn4H3sh8p&#10;+q0pU6b4M+i0pqWLFr0J23P06FFeml7/iVop/gm03QdV6xXg/YOzM9P+QSOF39RrFBdM2Vl/Lyos&#10;2PTnjW/Pq6uro6FqWH8GOtE5TiE5yIqm2mSx/HY2I9ri6epCsOn070CZH6rmEOD1KRKB4EZpQcEB&#10;FOoWqOceQ6f8Uy2XXwZJHqRTK99l0Slma0uLEVXpFaAdTqXDhs0jRYQ2gHYwYQz89dIoZXt9Pd1s&#10;dDptj70i1j/B5MlNT90oFnCvalWqSwV5pp05xoyf/P18Ojw93AiZVHQEVXWYsrKyV5P1+u9AWzxQ&#10;qFsw2RI0mo/EHE5LUU7uQQGbfTtOLv8CFfca0I6BIja7VsJhn0Ihe9Kr5ZJP4lWK2h07PrR/e431&#10;ItApcNx7z/EtKPMnzGZ+Ynz8AS6L2aKPU3//0batr4C4O+i8KBaNelUqEZlJkeG2lBT9YfQ0hwHv&#10;G7Bnz54INHuX6urqIfn5+Vtnz55eXmgyradGRlpJgUE2g15/lrDc1qFqvQa01yXM17fh413bh4Hp&#10;YL1O86FEIrr6yce74HyfnY/01GpoaAiIUyh/ZkTR2rTquH+NHztuy8jS0kVlJSULy4pLliok0muc&#10;GKZNIuATr06btnXXR7t0oKPs4/XZM2ZM4TJjLGNHj5pFEGZpNJXSUFw0dKH9hfsIWAndpFLpx15e&#10;XgSXw7qtkknbKeHhNjaDcQO0W4yq9SqwL1Ec4OXVER0RbuUxGS2vz545nSCu+6JirLfBBF6yaNHQ&#10;bKNxq5DLuwUTnMdi2/hsjk3IFzRplHHfloAVoLy8fCJIqK6dP/A8Tz6L80ssn/8tmA42m81iakRY&#10;Q3Hx0DdRlT7R1NQUAsbxP4cEBxJkUoQNPgID/AgeN6YetFGEqvUauHyrKitm+bu72pgREY1btmwx&#10;wBgqxvoDkNiB4BECExk8uv3ohYmlVssPjB4xYj4KDWhtbVCSgvwbx4wZ+QYK9QnQ5gAmg3GeSiET&#10;QgGvAyS/De5r+Pv53p42bVqvHpffsWMHfc7s2QspEaHtYUEB9Xt3f6RBRfcEV4jm5uawxRUV+ZWV&#10;lRowPxAVYX3l8uXLCj6TeWXsqFF/QCE7rVZVSg0PNZeVFc9BoTtcunTJczj4xDhw4EA56Ej7ab2O&#10;Ur18+QtDhgzZPXnyhKrRo0bM4bCZjc6DBtoS4uP/bjY3x6JqDgMTddSoUS9SI6Nux8uVbUxqlCUx&#10;Ub0WFd8TfN6SxRXDaKTwZmNy0t6h+fl/ARugMFSM9YX6+noflVj2Rbxctfe3Zy6KBOw9YItmnTLh&#10;uVkoZAc77b23387Pzkg/RYkI6cgxGk50NjX16lVKcpn0hwAfb0ItljSOH/nssyjsEHBLXVJUVMOg&#10;UM25GVn7zp8/b0pUK69MmPBc16fivVRU/HEyg0puPn78aDIKYX0JdKYLn8c7X14+BZ5BedewRy0X&#10;f0cKC+54bszIBSDRvcYB+gTdKU4MvTXAx9PmPsiJkIpivz937hwLPcXhQDsi49TqfWCIYxUK+PUJ&#10;WvX5tKSkWlTco+D/PKqsbCqLQbtKjyK3L3hjPvxEcwKPYKmQ87PV2p6HqnarunrZ0Mgg/5bBmenv&#10;gOfgIU1fgh33/PPjp4vFsTcnTZr4Wncd0tbWFk2PIjV5uzkTTAqpXciOaVZJRb88O7x0QUZywnE+&#10;g0bESUTfE0RbDHqKw+3ZsydVqZA18fm871msmKs6nWYzaLtrWkrKuxaLRYaq9QiY2AqJ5FiEr1+H&#10;XqX5+/HjBymoCK4Moawo8tW2tpZ0FLoLeL4z/KY4J82wDoWwvnT48N8Ucqm4hR3NPAuTBoW7wJUg&#10;w2DYEuLnTbg5DSDCAwNvTxozZuPZs2f5oMxp7LPPrteqVS1/mDNnBHqKw23evFmTnp58TquO+xq0&#10;wV2r1U6sWrz4dTDtkp6kf+/9d9c9h6r2CJDY9Bgy/Qqfz4fvd8ew79ChQ3JyaPBNsGFgoNBdwPPJ&#10;4aFB31ZXV+eiENYXYDKDDouTyyRXwU7hIpjAqAh2ksdXJ07IdTrVLh6HcTHE38fm7uxERIYFW0aW&#10;PjMXVRuwc+fOlKRE/TlQ/55fJPUk2OZp0yZXJOjiG19++cXZKDxAr9NNqqyoeA1O/+WDTeXpaUmH&#10;QN1B9sIeAl7PG74/mu2ycePGUnp42C9o1m7Lli2kivnz88FyCYTtKCsuXCrksE+B6ft+UXXhwgXf&#10;mpU1BWgW60lg4QcYDIbdolhB+6hRI15E4QGff/45WauN38FjM2/FCni3M9IT9w0fVrBLKeBdcx40&#10;gOCwmS2gI+Ng3e++qxMW5eaeIgizw4+W/Gr8+PETQoICzTQq2ZadnbF1//79DPC/OCXp9QsXvflH&#10;+w52Z2dLeLxSAk9h6JUvh0y5uasEzJgLaNYuNzc3z8/X11w2bNiLzwwb9jw5JLhl3mszklDxPYE2&#10;u8nE4i9Onz4NL2zHx/p7CliY3iUlYMvDY1jTkvX7YQx8NNMJwprH53LaY4WCNqPReAB0gMr+BCAr&#10;M2Ml6AGCw2Q0WSyt9vhzo8eWz50xg2ev0EsmT548QioS3ojlsS20qEhrNJ3aoZRJ28Q8XseiigqU&#10;9J0uCjHv+/nzZ/TKocD01NT/iZPFnkWzdi+88IKGzWZfk0nF19UqRWtERPAPra31kaj4vsCn7pvc&#10;GNoRsPzve94R9pDAllGUlKg9GUMldSRoZOYcY9qncpHonEQkatWqVLU1K1YUg6TxA487PsaH5OZW&#10;uroMsn/tX1VV6dBDgg8C2uYOV9xjxw5G6/W6s/CUZ2pEBLG8culLqMoAWSzv+LjhpfPQrEMZkpK2&#10;62TSf6DZLvCT1NfHi/Dz9WqprKx4FYUfCPxv0YG+Xu2TJ02sQCHsccBEHppvqgr097N4urkTdArF&#10;phCJLhsSEw8snDdPD8rv+2XS+vXrs7zdXM1RERHWCWPGwEOWZFTUZ0CbB2ZnpZ+kkiJtTCqVWLFk&#10;8cuoaMC8uTMnJmpUtzZt3OjwoZdaLtk32Gi4awVLTU3d5TzIqSM9OXkBaOtDn3QG6jrFKRTferm7&#10;3yDa23v1k/SJAce2I0pKtocHBxFBfr42MCSwJOv1+7dv/6Br+PIg4DWozCjaLfCp0FJdvWwYCvcp&#10;0KZQnUZ1TcTn2URcrq1qycLpqGhAXV2dUC7kWV59aZp959ZRwMaAKhcJ64bm5byOQl0yMtL2+ni7&#10;t1+8eDEbhR4KTPqEBN03bi7ONwlzc69ccP/EAEnhtu39zeMEHG4THALIY2PPvfJi+SQQD0RVHgrs&#10;hPHjxq3Nycr8Bkx3HZ/ua+vWrcsBY+bm0qKiSrlEcrVqyeKupCeIphA+m3lNp4k7BHbOHXZq75Qp&#10;U9JjBezmkqL8O76lfumll1JZLOYVUnjoebj8UPiBNmzYkKpQKI55eLh1JOt0a8Fz8ZdYDwNs5Xyy&#10;0lJXiWK5vwQHBXTEa+LqKysrSx5nAYLXkmdnZBzOzs6C96nsNwl/4cIFsk6lOjW8bPh6OC/j8i8u&#10;W7q06way8H+ViPm1dFJ426JF8yegcI8bP3ZsbhQ5vKmwsHAqCsFlxqbTqb94e7oT4QEBFx603EG5&#10;06FDh9gpavVngT6eVni1mtlslsA4qoLdD9yKZ6Qkn/HxcLWBhLdmGFI/J5qaQlDxI4ELvSA7ey2N&#10;TDKvWrVKgcJ9Dn6CpackfyLh8+tBG+3H4uU8waUVS5fdsbMYp5TtiQwNIt584/UFKNTjMtJTPyOT&#10;wpqsVmsOnIdtMxiSjohFwlY2i9EWFhIML6C/Z9KD+tzM9LRDlPBwq7erqzUnM2MlKsLuByxUl/b2&#10;dpZGITkRFRHaFBLga4tXyM7t2b277NekeByws/Ra7TscZnQj6BwSCve5hQsXFsvFohY4rEGhAWqR&#10;+OcVy5a9gmbtWq5di6BGhN3UqCS7QfsdcvgvIUFzyN/Py2IymeaC5eU+derU1wwGwxEw7Tfz1VfH&#10;eXu4tt64caPrdGNYBzyCRw4fPlckEv0SHOBv5dDp10qHFM4D+wcOvyXifz3QkT6jR48coVRIa0ND&#10;gmx+vt4ElRLVOGLEiKVgwf7ucSx4jYFapXILk067RRCtfX60BgL/Mz8xMRFe9HLHt5axAuallSuW&#10;lqNZO1DXTSTgf0OnUevBdBQK9yilQnnY1dnFJhbz4fBvUFVVVSL8C8t27txJoYSFXWRSqa0iDueK&#10;hMe7CqaboiIibRQSuQGsIEumT5/eVR97ANCJsfoE3dd+vl4dLs5ORIC/L6HRqK9UL1/6PKryu8HO&#10;ELBY34h53Ivg/exfrIAYPKvQveHGtaFDC0yn0w1JFzJS0o6DWK/cX8ZoyDii1+u/hAmNQnZ8LuPy&#10;yhXL7kh6yJCSNB9sEOBlhA7ZHxHw+bWDnAZaMjPTur4j+E91dV8XaFWq60Iux6aSy5oTE7RXJ02c&#10;9FZDQ8MjHUx4qsGkW7p0aZpEIvna18fd5unhQgQF+lqTk5IOgrIevfkSeL1BDArlfDSV0vLee38e&#10;PXH8+Lm6eO23Ag7XwmPQO+QCTnOCQnYtJz3zI1DXoReNwCQ3pqWtio/T3ADDgLu+zhdwGFc2b36v&#10;644DoD0DN2zYkM3lMi+FBgU0V1dV3vMMyMcF2hRDo1AvgaRvf+aZoWNR+C6gngd42M/BQSHsYdXW&#10;1oqyjWkferg7W7293Ag4pJFKRI0jR5ZNAwu0x/f0YeKkJiV94O/nY4PXo8JL8lhMBpGRkVoHOpEF&#10;Hl6oqkOBdrhkGVK3adWq9oMHDz6DwncQsBg/nTl5Mv7HH38M/3TvXmWCUnk4LCDAFhYQZMtITjkF&#10;2vpYO/P309lpFkdHU+uptMjLN2/e7LXzj54KoNOd8wbnzCOTwlpB4tmCAv3h6QCtr7024w1HJR5M&#10;+Ly83MkxDLqZGRNNwPNHosiRFpj88LrUZ4YW1J05c+aB14P2hLyszG06lQL+1E+3N24dnGV8hU6O&#10;MEeFh3REhgR2cBh0my5O3fr+O+9k7t+/n+2IDcKv/vrX3dGgXfgWfj0JdlhJSdHCkGD/Vi9PV8LL&#10;w5NQyxUXXp8zZwYoc8iQAryuy5hxI+fyBTFNcWrFx4sWLEgFHeuzdu1a1ooVVZPFIsEZNj2qkRVN&#10;a1GrVT/A4RZ6ao+DpzwkapRthQV5G1HIDrQR3o+HMTQ/fwWLRrse5OVhY5AjrGl6zTfDhxUuqKmp&#10;UToy2TEHAglV4ufr3eTu5kLQqOSrs2fPLgCd6bCxIVyRTNnp78TQSG2LKt6E59h3e4wZxF1mvDwj&#10;RSAQnGPSom4vrqjo0XPAQUJ7DMnJ2auQiDuKiwo3wfcDD7/bt2/rhgzO/kzA5bRQSJE2HpdzO4Ya&#10;ZQ329iAmTxy/5F7txf5LWCyWuLCwsOthocEdyUmJP5hbWhx+T5fiAtPLnBgqvB9j8sN8bLe2tpIo&#10;kSGtk54bsxqFesSIsrIKlVRqzUhNuQnviZ+ennwoViiop1GjOigUMqHVxl83DR78GdzaGw0pZ8FK&#10;aqvp5ugN9l/GarUaJBLJsZLiYvtlcCjsMCCBvBRC4aXs9OTV4P0eamiw88MP9fSoiPbXZ80ajUK/&#10;C1zRwGvOZtHobUwajVDJpDZGNM1GBlt1mUxySxsX98WoUSNmgfZ13cXYkJJYw4qmWt+qWTUFhTDs&#10;weCt//JyMj8VcNjfwuRH4fv68ssvWXQy6cfURN3HKPS7HT588FlJLN/s7uxkiwgLtolEwiZjehr8&#10;1UB4q8Fuf1Ek02Co4dAolvVv4aTHHsE7YCeVRiKZ3357fdeZivdz61Z9cmRYUKtEyGu8efNfPXa4&#10;Do7JDx/+m+To0aPjDh7cb7/wHBV16/jx4y5JOt1BmPQb1q2ZjMIY9mDZ6ekbQ/x8bNu2ben2OPh/&#10;AltdX6VEeIgTQ7O+OHWy/d4vqKjHwORHk/cF6rmCtv+DTaVY1+PhDfawYOIoJJIvQwJ8zWA6AIW7&#10;BRI+dMyIktVMGtm8YN7cNzo7r/b5j5j93/CGaq1ZuQLvyGIPBySyD5vB+AGey11be/SeR4jWrl2t&#10;4zAZt2iRYZbKhQtmOmIL/zhMWcZV8LAlTnrsoYHk9WYymRe8XV0JMLwpQ2E7UDaIIBqDTCbT+1wq&#10;tZ4aGWZLTojfC+Ld/gZUX8jNzlwNxvQdb9XU4OEN9vCMRuMKXy/PDnoU6cry5ZWz8nNy1qQlJ30q&#10;YbG+IQeHdJCDgm0KqfRqYX7+criSoKf1C78m/ZrVq7uuXsKwB4Jb9K++qjXoVKqT8AxKJp1CMGlR&#10;8OZO7fqE+MPr1q0pAnX65bedOOmx3wX+GMPy5csHV1VVFYG/hTU1NZn9Ndl/ZcrJWsWLpoGkr8ZJ&#10;jz0dTFlZq9jUKBvekcWeGv+f9PjcG+wpMTgna2UMlWyrWYG39NhTYkhubjWLTsFJjz09hppMK3jM&#10;aJz02NMjLy+3mhNDt62pXj4NhTDsyZY3OLeaz46xrV2Fkx57Sphyc1YJuSyQ9NU46bGnAxjerBYL&#10;uDZ85RT21MjMzKgR8tgdK6uW4ItIsKdDXmZmTaJaWd/c3NztfXEw7ImTl5v7bmZS4o/wOl8UwrAn&#10;V2dnp3N+bs6RIlPO23AahTHsyUYQRCS8bhfNYk+jrVu34rvjYhiGPZoBA/4NyDxs+B8FescAAAAA&#10;SUVORK5CYIJQSwMECgAAAAAAAAAhAPYDJ5dxVwAAcVcAABQAAABkcnMvbWVkaWEvaW1hZ2UyLnBu&#10;Z4lQTkcNChoKAAAADUlIRFIAAAaqAAAFAAgGAAAAP3wD7gAAABl0RVh0U29mdHdhcmUAQWRvYmUg&#10;SW1hZ2VSZWFkeXHJZTwAAAMRaVRYdFhNTDpjb20uYWRvYmUueG1wAAAAAAA8P3hwYWNrZXQgYmVn&#10;aW49Iu+7vyIgaWQ9Ilc1TTBNcENlaGlIenJlU3pOVGN6a2M5ZCI/PiA8eDp4bXBtZXRhIHhtbG5z&#10;Ong9ImFkb2JlOm5zOm1ldGEvIiB4OnhtcHRrPSJBZG9iZSBYTVAgQ29yZSA2LjAtYzAwMiA3OS4x&#10;NjQ0ODgsIDIwMjAvMDcvMTAtMjI6MDY6NTM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eG1wPSJodHRwOi8vbnMuYWRvYmUuY29tL3hhcC8xLjAvIiB4bXBN&#10;TTpEb2N1bWVudElEPSJ4bXAuZGlkOjAzQUFDQUQ0QkM5MDExRUQ5REJFQjg5NjY1Q0E4QjM2IiB4&#10;bXBNTTpJbnN0YW5jZUlEPSJ4bXAuaWlkOjAzQUFDQUQzQkM5MDExRUQ5REJFQjg5NjY1Q0E4QjM2&#10;IiB4bXA6Q3JlYXRvclRvb2w9IkFkb2JlIFBob3Rvc2hvcCAyMDIxIFdpbmRvd3MiPiA8eG1wTU06&#10;RGVyaXZlZEZyb20gc3RSZWY6aW5zdGFuY2VJRD0iMERDQ0JFNUZCNzI0RUY0ODhBMzYyRjJCMDdB&#10;RUFFMDQiIHN0UmVmOmRvY3VtZW50SUQ9IjBEQ0NCRTVGQjcyNEVGNDg4QTM2MkYyQjA3QUVBRTA0&#10;Ii8+IDwvcmRmOkRlc2NyaXB0aW9uPiA8L3JkZjpSREY+IDwveDp4bXBtZXRhPiA8P3hwYWNrZXQg&#10;ZW5kPSJyIj8+eSglBwAAU/ZJREFUeNrs3YtyGzmSBdC2w///y9rmzmgsy3qQRQAXmTgnYiN2enfU&#10;JAqVQOKyyB8vLy//AAAAAAAAwGo/DQEAAAAAAAAJgioAAAAAAAAiBFUAAAAAAABECKoAAAAAAACI&#10;EFQBAAAAAAAQIagCAAAAAAAgQlAFAAAAAABAhKAKAAAAAACACEEVAAAAAAAAEYIqAAAAAAAAIgRV&#10;AAAAAAAARAiqAAAAAAAAiBBUAQAAAAAAECGoAgAAAAAAIEJQBQAAAAAAQISgCgAAAAAAgAhBFQAA&#10;AAAAABGCKgAAAAAAACIEVQAAAAAAAEQIqgAAAAAAAIgQVAEAAAAAABAhqAIAAAAAACBCUAUAAAAA&#10;AECEoAoAAAAAAIAIQRUAAAAAAAARgioAAAAAAAAiBFUAAAAAAABECKoAAAAAAACIEFQBAAAAAAAQ&#10;IagCAAAAAAAgQlAFAAAAAABAhKAKAAAAAACACEEVAAAAAAAAEYIqAAAAAAAAIgRVAAAAAAAARAiq&#10;AAAAAAAAiBBUAQAAAAAAECGoAgAAAAAAIEJQBQAAAAAAQISgCgAAAAAAgAhBFQAAAAAAABGCKgAA&#10;AAAAACIEVQAAAAAAAEQIqgAAAAAAAIgQVAEAAAAAABAhqAIAAAAAACBCUAUAAAAAAECEoAoAAAAA&#10;AIAIQRUAAAAAAAARgioAAAAAAAAiBFUAAAAAAABECKoAAAAAAACIEFQBAAAAAAAQIagCAAAAAAAg&#10;QlAFAAAAAABAhKAKAAAAAACACEEVAAAAAAAAEYIqAAAAAAAAIgRVAAAAAAAARAiqAAAAAAAAiBBU&#10;AQAAAAAAECGoAgAAAAAAIEJQBQAAAAAAQISgCgAAAAAAgAhBFQAAAAAAABGCKgAAAAAAACIEVQAA&#10;AAAAAEQIqgAAAAAAAIgQVAEAAAAAABAhqAIAAAAAACBCUAUAAAAAAECEoAoAAAAAAIAIQRUAAAAA&#10;AAARgioAAAAAAAAiBFUAAAAAAABECKoAAAAAAACIEFQBAAAAAAAQIagCAAAAAAAgQlAFAAAAAABA&#10;hKAKAAAAAACACEEVAAAAAAAAEYIqAAAAAAAAIgRVAAAAAAAARAiqAAAAAAAAiBBUAQAAAAAAECGo&#10;AgAAAAAAIEJQBQAAAAAAQISgCgAAAAAAgAhBFQAAAAAAABGCKgAAAAAAACIEVQAAAAAAAEQIqgAA&#10;AAAAAIgQVAEAAAAAABAhqAIAAAAAACBCUAUAAAAAAECEoAoAAAAAAIAIQRUAAAAAAAARgioAAAAA&#10;AAAiBFUAAAAAAABECKoAAAAAAACIEFQBAAAAAAAQIagCAAAAAAAgQlAFAAAAAABAhKAKAAAAAACA&#10;CEEVAAAAAAAAEYIqAAAAAAAAIgRVAAAAAAAARAiqAAAAAAAAiBBUAQAAAAAAECGoAgAAAAAAIEJQ&#10;BQAAAAAAQISgCgAAAAAAgAhBFQAAAAAAABGCKgAAAAAAACIEVQAAAAAAAEQIqgAAAAAAAIgQVAEA&#10;AAAAABAhqAIAAAAAACBCUAUAAAAAAECEoAoAAAAAAIAIQRUAAAAAAAARgioAAAAAAAAiBFUAAAAA&#10;AABECKoAAAAAAACIEFQBAAAAAAAQIagCAAAAAAAgQlAFAAAAAABAhKAKAAAAAACACEEVAAAAAAAA&#10;EYIqAAAAAAAAIgRVAAAAAAAARAiqAAAAAAAAiBBUAQAAAAAAECGoAgAAAAAAIEJQBQAAAAAAQISg&#10;CgAAAAAAgAhBFQAAAAAAABGCKgAAAAAAACIEVQAAAAAAAEQIqgAAAAAAAIgQVAEAAAAAABAhqAIA&#10;AAAAACBCUAUAAAAAAECEoAoAAAAAAIAIQRUAAAAAAAARgioAAAAAAAAiBFUAAAAAAABECKoAAAAA&#10;AACIEFQBAAAAAAAQIagCAAAAAAAgQlAFAAAAAABAhKAKAAAAAACACEEVAAAAAAAAEYIqAAAAAAAA&#10;IgRVAAAAAAAARAiqAAAAAAAAiBBUAQAAAAAAECGoAgAAAAAAIEJQBQAAAAAAQISgCgAAAAAAgAhB&#10;FQAAAAAAABGCKgAAAAAAACIEVQAAAAAAAEQIqgAAAAAAAIgQVAEAAAAAABAhqAIAAAAAACBCUAUA&#10;AAAAAECEoAoAAAAAAIAIQRUAAAAAAAARgioAAAAAAAAiBFUAAAAAAABECKoAAAAAAACIEFQBAAAA&#10;AAAQIagCAAAAAAAgQlAFAAAAAABAhKAKAAAAAACACEEVAAAAAAAAEYIqAAAAAAAAIgRVAAAAAAAA&#10;RAiqAAAAAAAAiBBUAQAAAAAAECGoAgAAAAAAIEJQBQAAAAAAQISgCgAAAAAAgAhBFQAAAAAAABGC&#10;KgAAAAAAACIEVQAAAAAAAEQIqgAAAAAAAIgQVAEAAAAAABAhqAIAAAAAACBCUAUAAAAAAECEoAoA&#10;AAAAAIAIQRUAAAAAAAARgioAAAAAAAAiBFUAAAAAAABECKoAAAAAAACIEFQBAAAAAAAQIagCAAAA&#10;AAAgQlAFAAAAAABAhKAKAAAAAACACEEVAAAAAAAAEYIqAAAAAAAAIgRVAAAAAAAARAiqAAAAAAAA&#10;iBBUAQAAAAAAECGoAgAAAAAAIEJQBQAAAAAAQISgCgAAAAAAgAhBFQAAAAAAABGCKgAAAAAAACIE&#10;VQAAAAAAAEQIqgAAAAAAAIgQVAEAAAAAABAhqAIAAAAAACBCUAUAAAAAAECEoAoAAAAAAIAIQRUA&#10;AAAAAAARgioAAAAAAAAiBFUAAAAAAABECKoAAAAAAACIEFQBAAAAAAAQIagCAAAAAAAgQlAFAAAA&#10;AABAhKAKAAAAAACACEEVAAAAAAAAEYIqAAAAAAAAIgRVAAAAAAAARAiqAAAAAAAAiBBUAQAAAAAA&#10;ECGoAgAAAAAAIEJQBQAAAAAAQISgCgAAAAAAgAhBFQAAAAAAABGCKgAAAAAAACIEVQAAAAAAAEQI&#10;qgAAAAAAAIgQVAEAAAAAABAhqAIAAAAAACBCUAUAAAAAAECEoAoAAAAAAIAIQRUAAAAAAAARgioA&#10;AAAAAAAiBFUAAAAAAABECKoAAAAAAACIEFQBAAAAAAAQIagCAAAAAAAgQlAFAAAAAABAhKAKAAAA&#10;AACACEEVAAAAAAAAEYIqAAAAAAAAIgRVAAAAAAAARAiqAAAAAAAAiBBUAQAAAAAAECGoAgAAAAAA&#10;IEJQBQAAAAAAQISgCgAAAAAAgAhBFQAAAAAAABGCKgAAAAAAACIEVQAAAAAAAEQIqgAAAAAAAIgQ&#10;VAEAAAAAABAhqAIAAAAAACBCUAUAAAAAAECEoAoAAAAAAIAIQRUAAAAAAAARgioAAAAAAAAiBFUA&#10;AAAAAABECKoAAAAAAACIEFQBAAAAAAAQIagCAAAAAAAgQlAFAAAAAABAhKAKAAAAAACACEEVAAAA&#10;AAAAEYIqAAAAAAAAIgRVAAAAAAAARAiqAAAAAAAAiBBUAQAAAAAAECGoAgAAAAAAIEJQBQAAAAAA&#10;QISgCgAAAAAAgAhBFQAAAAAAABGCKgAAAAAAACIEVQAAAAAAAEQIqgAAAAAAAIgQVAEAAAAAABAh&#10;qAIAAAAAACBCUAUAAAAAAECEoAoAAAAAAIAIQRUAAAAAAAARgioAAAAAAAAiBFUAAAAAAABECKoA&#10;AAAAAACIEFQBAAAAAAAQIagCAAAAAAAgQlAFAAAAAABAhKAKAAAAAACACEEVAAAAAAAAEYIqAAAA&#10;AAAAIgRVAAAAAAAARAiqAAAAAAAAiBBUAQAAAAAAECGoAgAAAAAAIEJQBQAAAAAAQISgCgAAAAAA&#10;gAhBFQAAAAAAABGCKgAAAAAAACIEVQAAAAAAAET8MgQAANf8+PHj5fV/f3l5+WFEAAAAAB7jiSoA&#10;gAvehlQf/WcAAAAAvieoAgD4wi2AujeUElYBAAAAPObHy4vzFACADzdKF4MnXwMIAAAAcB9PVAEA&#10;AAAAABDhiSoAgI82SQO+xs+TVQAAAABf80QVAMAkfrMKAAAA4GuCKgAAAAAAACIEVQAAAAAAAEQI&#10;qgAAJrp9/Z+vAAQAAAD4mKAKAOADLy8vP4wCAAAAwFyCKgAAAAAAACIEVQAAC/j6PwAAAIC/CaoA&#10;AD7h6/8AAAAA5hJUAQAs4qkqAAAAgD8JqgAAvjD6qSphFQAAAMBvvwwBAMBat7DK1woCsHrtef/P&#10;rEUAAOzAE1UAAN+YcZDnySoAVritN9YcAAB2JqgCAAhxcAhAcp2xDgEAsMW+9eXFvhQA4NtN08TD&#10;PF+9BMAO65b1CACABE9UAQDcYebhnU+0A7DDumI9AgAgQVAFALABh4MA7LIeWZMAAFi6B/XVfwAA&#10;D2yeFhze+eolAHZYp6xHAACs4IkqAIAHOLQDYFejP0zhySoAAJbsYz1RBQBwcSM1+QBPKAZAek2y&#10;FgEAMJsnqgAANuWT7AAAAEB3gioAgI35UXsAAACgM0EVAMBFK78OSWAFwC5rEgAAjCSoAgB4wuqD&#10;QWEVANYdAABa7TlfXuw5AQCGbKwWH+b59DwAK9Yi6w0AADN5ogoAYJDE01U+6Q7AivXGKAAAMG2/&#10;6YkqAIDBG6zggZ5PvQPgqSoAACrxRBUAwGAO8wAAAADuI6gCAJggFVb5OkAAAACgEkEVAMAkySer&#10;BFYAAABABYIqAICJfA0gAAAAwOcEVQAAANCID0kAAFCJoAoAYLL0VwC6AgDWHgAA2JWgCgBggduB&#10;oUNDAFavPaP+lg8+AAAwi6AKAGAhYRUA1i8AAPhNUAUAsNjKp6scLAIAAAA7E1QBAIQIkQAAAIDT&#10;CaoAAIJmhlWCMABG8RtVAADMIqgCAAgTKAEAAACnElQBAGxgdFgl/AIAAAAqEFQBAABAQ76uDwCA&#10;Cn4ZAgCAvFGHiZ6kAgAAACrxRBUAQJhPvAOwOx+EAABgFk9UAQAEeZIKAAAAOJmgCgBgsdFPUAmp&#10;AJi91gAAwCyCKgCAhUYeHAqoAAAAgOp+vLz4kBUAwJKN14CQSjgFwMp1xxoEAMBsPw0BAMB8QioA&#10;KrMGAQAwi6AKAKAAB4QAAABAR36jCgBgsmeephJQAQAAAJ0JqgAANiGUAgAAAE7jq/8AADYgpAJg&#10;pBG/jQgAACt4ogoAYKLvDgoFVAAAAMDJBFUAAAM98gl2IRUAs9zWGE9VAQBQga/+AwAYREgFAAAA&#10;8BhBFQDAAEIqAAAAgMf56j8AgCfdG1IJqAAAAAD+5IkqAIAFhFQAAAAAfxNUAQAAAAAAECGoAgCY&#10;zNNUAFT3yG8xAgDAIwRVAAAPentY5+AOAAAA4LpfhgAA4H63YOqzJ6Q8OQUAAADwGEEVAMCdPnt6&#10;SkAFAAAAcI2gCgDgDp89SSWkAuAE1jsAAGbxG1UAAAAAAABECKoAAO7gk+QAAAAA4wmqAAAAoJnP&#10;flcRAAB24zeqAAD++ftAzxNUAAAAAPN5ogoAONotoProU+c+iQ4AAAAwn6AKAAAAAACACEEVAHAs&#10;T00BAAAAZAmqAIAjCal4dL6YM8Cp/G4jAAAz/TIEAEBXV4MFB3LmzT3/N/MEOIFaBwDA9D78302n&#10;UQAA+m1yhFRMnivmC9C1tql1AAAs3bsKqgCAdhucC4dzDuHMk6vMHaBrfVP3AGrVevUZKFvTBFUA&#10;QNdG7V4aOnNlBPMI6F7n1EeAejVYHQZK1E5BFQBwciOoaTNHHAIA6t566iWgvp7NOgD8UV8FVQDA&#10;iY2ixsic0HQDauF+1FBArTyP2g8IqgCA4xpLjZC5oMkG1MV61FhATexNnYeDa7WgCgA4pdHU+JgP&#10;mmtAXexBvQXUQnUeaFS3BVUAQPeGU5NjHmioAXWxp9e6+zoG6jCoh0ahX40HDqjfgioAoGvDqbE5&#10;87prpgH1EXUZ1ELUcaBQTRdUAQAdG1ANzRnXWSMNqI+ozaAWoo4Dtf0yBABAp2ZUE9P/GmugAXUS&#10;QN0DoFH990QVANChQRUS9L22VZiDgFqpRgPqHOo48DhPVAEA5RtWTUvt66dxBlBHV42teg3qGwD7&#10;EVQBAGWbVodNNa5TZ+YgoL7WG2+1GwBgL4IqACBGSNX/OnVmDgJqKoB6x7r5ZP8NfQmqAIByTasG&#10;Zf9r1Jn5B6ip9a+HWg7qHgAbrRv/bs6MAgBQomF1qLT/NerM/APUU3UdUPdQu4HxPFEFAJRoWDUk&#10;+14bDTGgnqqngLoHq+aevTn0I6gCALZtYDUg+16bU5iDgFra+/qp86DmAZAnqAIAtmtkHRrtcR1m&#10;eb2+s17b7e+bf8BptbVbLQfUuS510jUBuKPG+Y0qAGCnxklI0LuJXRFSXR0Hcw+oWFeTtbzD+Kj9&#10;oM6dXksqXnu1G/rxRBUAsE1jo+E4q8Gc2bA+Mh7mHaC2PlcvOwVXoM5x2n7xuxr+3bcVPPttBgD/&#10;X3s8UQUA7NDYCgv2uA6zm+CZr/WRp7XMN6B6TU3U8K7jak1AnVPfjEKteeaaQcOaIagCAJKNhybj&#10;8XH3qUVzDdhvPVND64679QE1Tw2j3pxzTaEXX/0HAESaDY3F9fF1qGqeAddq6+zfyWNcfXaNYL/9&#10;u30gV6+Dmg58u055ogoAWN3Yahrnjm/3Rve7MTS/gBNr7OwQLlFbV1076wZqYN89Ir3noOsOfXii&#10;CgBY0lRoItY0a9V9dtD63fwxv4ATau37T6V3r30+hQ/qoL0fwBkEVQDA9MZWIzl+TCt6Pw++Gg9z&#10;BlBn96qPb786cfX7FVYB9oa1r506DnxHUAUA/GFUE3F6M6kZ+34+OHAA1Ns/a+JH7+XRWulAEOi4&#10;b6TnGgfwSlAFAPzPiOZBYymkMh8AtfZanRxVM7sdCDrgBHtG+GwvYO5AD4IqAOB/m3wN5trx6kaT&#10;CKjB6ubMsbL2gv0jAD0JqgDgcA59jNVVDhYAtVgNBVD/AHiWoAoADuW3qOaNSTcOEwB1Wj0Fatac&#10;Xeqm+ses+ejr/6AHQRUAHGR0Y1C9IRBM9b/GgPVLPfX6rXPg3gJgb4IqAGhs5sFeteZTKNXregLW&#10;MnUV4L5atKKOqnkAPENQBQANzW5GhVR9OFQA1G/1FOi/35tRT9U9dpmLvv4P6hNUAUAjPi25bhyq&#10;N4hGAVDD1VHgzP3fM3VW/WPn/YP5CXUJqgCg0cZ8ZYN72nuvSrMGWMvUVL6ec64r9oewdv7p34D3&#10;BFUAUNiqDf4uzayGptb1Aqhe49VTayYAAPMJqgCgoJMCKuFUresF0KXOq6n954lrDACwB0EVABSx&#10;+iAveXgjnNr7+gB8VKcfrUu71Xp1FQAAMgRVALCp5AHeysM6odRe1wPgat1+/eff1ayd6r76CgC9&#10;9ijWdqhJUAUAG26uE//e1Rt6AdU+1wJgZO3+KLASTmXeZ5e11p4BAKA3QRUAbCB9ADPy0M5hUmbc&#10;AXZbq3ZZD9RaANivD9I3Am8JqgAgpMsBngZj7XgDoN5ifgAAdCKoAoCFdv/h+I9e30cHOcKp58YZ&#10;wPql7gIAAP/tN/7dwBsFAJixyApz+MdhKWAtU3f7XL/E2M6Yg+YIQO99hjoP9XiiCgAKbbjZk0YI&#10;sHapxQAAwDWCKgAYSEB1DgeigHVLPcb8BADgeYIqABjEYUpfDkEB65bajDUdAIA5BFUAMICQqgeH&#10;V4B1S70GAADWElQBAMdy0AmgbrPn2PsQEMAZa4t6D9wIqgCAY5siozDPRw2nMQfU7GwdNo/MIwCA&#10;HQmqAIDWHEqt99nhqPAK9r5H1XEAoMtex/4BahFUAQAtaUwyDeHV/47rBajj48ev6lNVM163+QQA&#10;sC9BFQBQmoOnvBEHij71CKjt+9d61wUA+whgBkEVAKD54JLRn3h3CAqoATXqfrXrZF4BAOxNUAUA&#10;bM3h0p6qfp0UsOdXwqn1ter0zA8WWF8AAM4jqAIAtuCQEkDtB3MMWGFkKK7OPD9+PqQACKoAwOZ6&#10;i/EzCmc29sB565aa32stcD2B0/eub/++mghwjaAKAAYRVn0+LkYBwFpgFNZZuR/Z+fcFzTtQ/xL/&#10;frUH4HGCKgAYSFj1exzMBq429+YQWBN4vo567YDal3st1j6AB2vnv4XTKABA40ZpBY2YuW1egXva&#10;/Xv23mPENR/9HsxD7p1v5oqaZz/b61oad6jHE1UAMKkh6RJW2eQDYM3Y2w57jmefIBBSkbxHhFZq&#10;HQBZgioAmOSrJnfXJktjDnDmWvXMumTtyHFoC+PvE19DrM4BEKj3vvoPAPZrwr5rjJ9t2DTea5vo&#10;buPt6//gvDrm3jy3Dq+aEyPfk/mJPbMa16k+ut7GHE7giSoAKNjA2HjXaq78oDLQbR1ir3XG+4M5&#10;88oeTh0Y9d7MI4CvCaoAADTUD+n0G2wA1hoANQ6ALEEVAMCCpvr9/79PVQIwao1Je2ZNG/1era/M&#10;uB/NK3WOuWuIr38FfhoCAADNOQB7rA3WB7BvU+cAOI2gCgAg2KgbBWMEcGq9U+PhrPv95K/NNgMA&#10;vuar/wAALjTaI/+W5rXG9XOdgN3XlISrtXHG+1anmX2vmmNn1DUA1hNUAQBs0sxXOfyoePgw4jW/&#10;/RsOqoATa+nO1GU+mhOj7zNhlXoGwBy++g8A4EEnH1BUOoh4/YqZGa/ZgQzwbG06eT0c/f4FB9gL&#10;qWf6BtyjUJsnqgAANmqqdm5mU03fo+OiOQXU0PkcvoJaBgCjCKoAADZr/nc8/EsfSnw1Lg5MgJ1r&#10;ulGYPya+jg37NfVsR+oSwP0EVQAAGx4E7NLY7nQosdsBiYNRoEq9Gm2Xr/x79vUAZ9eyHesk9ulw&#10;Kr9RBQDgYAAASnIQSWp+dN+rdXp/t3mgVgDszRNVAAAXG97OBxSCsvvHycEHcFLt3OlpKvUX1LEd&#10;64TaBPA4T1QBAKDBfoJQD7jVAbVAnQR1zH7WHhrgGk9UAQDwZaPtgBHgY6fVx50OYB0Gs0sNqDwX&#10;O9aw5PVQlwCuE1QBAHB30/32QEaABZxK/cuOlcNgYLe6oC4BPEdQBQDwREPq0/QYEziHgMp4gXuy&#10;5h5s5nu3FwR4nqAKAODJxvTEgziHj4CaR2LMHAiD+rVLQKUmAYwjqAIAGNCgzmiCq//uwSnX3ihA&#10;P4Ip9Q7UMjVIXQRYR1AFADCoUT3pYNPvVDmcgK52r2vvfzdwx3on6ANm1ZzP6stH/x1f92cOAXUI&#10;qgAABjdEI5vi3Z+q8jtdQBeVAqqdX6+DYWDWff5VfRGQU6mHAv720xAAAKxrsKl9XV1b6Od2mFUt&#10;pAL2uX8EJPOv1W51Wk0GGM8TVQAAExvY7ocXpxzOOJAANezU2vPIa3BgD+pb97piTwgwh6AKAGAS&#10;IVUPDiSoes+Zu/VqmGsG8+4tQaoap0YD7EtQBQDAw0447HEYQfX77PW/by7vX786XKPZ42oeg/2U&#10;9wHQl6AKAICHdA+pHETQ7Z56+/dPn99Cqmtj9t1rnDmuajLYS3kvAP0JqgCgifeHRJqqXtc2eT19&#10;xR/0uZ/S9eTksVd3jA+svn9W1b2u96oaBLCOoAoAivusAfUJembNrW7cH5x2L50YVgmp6o2t2gz2&#10;UN4brh8ctF//98Y1CgBQdSF/8HDIhn3/a5S+fif90Lj7AffTGffBTtdh1HivfE9fvWZf+Yd6sP98&#10;Hf2eV7/X1TVc7elzb7qWUIsnqgDgoI38yV/5xB7N/w7cA7inzlgXOgZUp4yvOg32TwCcRVAFAId5&#10;PVjSbJ59/Tsyp3FvXX/t3e6fHa7HrDE98QMGgP0VAL0JqgDgUJ6uOvOad3xf5jHuKXa7Lt3rkqep&#10;4Ayn3Y/qD0COoAoAoLmOh+kOEnBfseM1mVmbdplzQiqq7x9Oq9+v95XftgVgZ4IqACjG4WgtyQOR&#10;TnPFYQnq8Jr3VPVeS1+T2eMmpAJG32Of3c/uRQASBFUAcDBf/9f3unZ5L+Yn7i9OvybmHGCPpTcC&#10;6E5QBQDQoHkWTgGz68yur7dzzTrhSSoAAPhpCACgltEHYg6farldr7fX7P1/rj63hVRUuffY45p0&#10;W5NPHWe1H/ctAJxNUAUACKuKXjMBFUDfumVthjr3lvu1Tx10LQEyBFUAgKaMGAEVUG3NUreMJ2CN&#10;AWAsQRUAABEOJ6nCgRWr65Y5B/Yf1t5sHVSHAdYSVAGABltDVvR6GRPgRKm1SkhlLQB613m9EUCO&#10;oAoA0JAZ06UcTAJYL6wFAAC8ElQBAAB84bQD9Z3DkuRru/27ffDAPQWctQap+wBr/DIEAFDT7ZBn&#10;VuN0+7sOkZg1b40CXL9vXuv+R/+MNd6Pt7pmDQAA4DmCKgAoTFi1PwfIf85Xo4B6+/m98VEIdc99&#10;NPO1Ya2wBgCn10F9kTUQmM9X/wEAmgbjN53mHvP447/39m++/8/usTq1/pmvBRRSAQBwOk9UAUBx&#10;Pkm/H9fj7zlqFDD/GTmeu9bZt6/rnmsvpALsm+2bAfBEFQCgeRw6VsYLerv30P2Zp6MYdx12WBM+&#10;WxesFwB6InygAfgPT1QBQJPNveZJ46rxBPOa567dzN99NNZg74zaCMDHPFEFAI0abqOwvrnWYJuT&#10;4N7NvU5PuJlDQN199K5rxi6vGeAknqgCgEZ8OrRnYz1jnsx+Lw4pgR1r3r3/v9ZSgJ77aP0SwJ4E&#10;VQAAB1gZHAmpgNX17f2h47N1yEGmNQAAgHUEVQDQzIxPg9/+1okHTx0OKR0Ygnp10to3628Kraw5&#10;QJ916pkPI5zaFwHM5jeqAIByzaX3e18D/l0TPeM9atyBjvzGlfoP2OcDMI8nqgCgqRlfW3TKJwir&#10;Nq+PXBshFeA+fm58HHSaN0C9vbXaDbAnQRUAQOHGdZfDQYeUoHadxu9Yqf9AjTVKvQbYn6AKABrT&#10;lO3fOD9zbb0WAOus+g/uX3ttAKoTVAEAmuZCRhwKjnz/DimB05162K3+Ax332lhLgYyfhgAAOKHx&#10;vL3u1/9xFcc1lEYBQP0H2LlXsP83F4H9CaoAoLnTD5OEUxo2AOwrAADYl6/+A4DmTg0mBDJzx8NB&#10;JfTjvgbAvhv7GiDBE1UAYIOuWcacAvWOi+N/0jVQ/wHrEAAzeKIKANAkGxcA+JSACrDPBGAmQRUA&#10;oEEuYoeDQoeVAOetPwBqIAAzCaoA4AC3cKFLM6kpzo2VkArAWgSof0YBgNEEVQCAZti4fUtIBb3v&#10;c/e4dcncANQ/AFIEVQBwiGpPVVVshN8e5qVev4AKoP+61OlJaUANrLrfB2AcQRUAcKlRHd2kVW9+&#10;34/H6EPEe8bbAQIwq75Y97L19fUavV1/3/4zVwjoXAOtlwD9CaoAAI3vhIZ19fua9e+bEUoCaifX&#10;1pfv/pl5AVhv1u75ARhDUAUAmsyn/94uYc2pDevMcdaUQ2/u8WyNdU0A9Q8ABFUAgCb2bqcdHjos&#10;hd411z2+3/r27DWZ8dtVnqwF9e90amDdOezaQR2CKgCAAg3qZ43WrEMETR1wMk9RAeofajPAOoIq&#10;AIACzamQCnCfuxYpPpUOvQmnrJMAaYIqANB8Uqwx9ZtUoJ7TY4zVXMC6og8AQFAFAGhEh39SfFbD&#10;P/sgQWMOnMzX/VkfQN3TFwCQIagCADSmRb52yZUC6FFjHYgC6AMA+O2nIQCA3gQcaNJBPUe9NfeA&#10;t/e0+9r+1/UFduKJKgBo3oQaBU3L6vF4O++MNajnxtb6A1hP9AEAfEVQBQBoSI3NEB8dfLz/Z64F&#10;sBMhlXUU1Dx7XgDyBFUAgEbUAYD3DGrkcYRUgJpnzat6zawrQDd+owoAgEuN85XfN/CbCHDtfhv1&#10;txxsjR/TE8Zc3QZYv88+rS7bo8DZPFEFAI0bnNPes+amzpx6/VuuGaiRndfHLmNu7gBq135rlP30&#10;9+NjbKAOQRUANG7MTgmrNCBjx23lvNFAwvf3iFEwnoC9qNqnP7CfBjrz1X8AQNlm8/bPNGUA12ro&#10;aVYf1BpzUBPAnAS4jyeqAICtvT3oc+g3Z1w1xrAn92XdsbReAZBY56w/QFWCKgBorPLX/2my5o+t&#10;Q3DgBGodYO93zleCA1CToAoA2K6RNgpz7XRQ4XoDnerdDjXNgTSgn6i3vxxVt/1eFVCVoAoADmjU&#10;dj6w0kgB/G1k3T61zgprAPbf46vVc9Y/PRZQzU9DAAAaxcTref0fVweA0RIHn7usaTPeu4Nk1Aj9&#10;wKP7fH1P9nXf5rjaDVTiiSoAOKg5XdWs+PQ+5gnsUUtOvM9O/Lo/AHs6ACrzRBUAAAAtCKkA1tQs&#10;35BgXQQYyRNVAHBYc6pZ0QTuMheNArjPjC+AmqcuAyCoAgA0hJgvsAmhd41xO62W7fR+773W1hvU&#10;2a/vjXvGodJ95J7vMz9H3qO3v2VuQA2CKgBAQ4j5ApQlpMqNxc7vyeEk3FfL3t9jK+8bH874+5rM&#10;GJPXv6kmAjsTVAGABuip5hbMFxhj5OGUe04tq/yeR90LDmdRF/Z9/UIqVs416wDs76chAAAAyBJS&#10;7c+4rrkPZj5NAGCtMQbAngRVAHAYhzWsbjQ1m7D2njMK545r1es/K6Cy/wGsOeogUIOgCgCAUk02&#10;dOPgSC0z/wH3PQAnE1QBgKYQhnOwC2vrsqcX1bJq73/FU1SuJahV3hP6YKjhlyEAAEBTDaCereLA&#10;EHUCAHhLUAUAaMoxLyBg5NNURlM9e/vadwqChFKAet2jnnvvwEyCKgCAJ53eRDkkB3VDPcP8xtwE&#10;AK4SVAEAcIkDXbjGQal6Zm4DAMBvgioAAB7iQBfYrSY9E5Coac8RTgFqxr5rHEAVgioAAO5ulI0C&#10;PGf0YZP78vc4PDq2xu6++frZOFU6OHWtAc6uhdYB2J+gCgAAjRy4V40ZH3obVvlUP6CmP19LAfib&#10;oAoA4MmmU7MPnFYv1DBz17wAeKx+vv7v6hLA3wRVAACH0yzDfMmv/Pvu360GYH0DACBJUAUAcBgH&#10;d7DWqqdRrv57fMIb6xyYZ53WQ+/189dk3gK7ElQBADRvtjWk0KtOvL+nR/07HGCZcwCowQAJgioA&#10;gKZNqANnUIOu/l31g6rMXbB33vk9qlEAHxNUAQA0arQ1v9C/Vvi0NlgDMdc4ozew5gOnEFQBgAaK&#10;JmPo0AQYWe/UFCoxX7EXds+bU+okUJegCgCgaBOq2QR1Y/Z7UGfMOwDq11vrObC7n4YAAKBeE6rZ&#10;BHUDsCaCdXH9e7n6fh6tVfYT5iCcxBNVAGBjTpFxcxAH6gZgXWSPWm/+5dbF1NhXXePNVaACQRUA&#10;wOaNqOYSSNZCNYgdmZeYf1TpDa7Ml1G9iLkKVCGoAgCY1BhqLkHdAKyNQN37/9n1PVmv1EqgEkEV&#10;AKDhGdiMGmsAsC4C+oKrNWtEP6JeAtX8NAQAAOOawlE0l4DaCL/XROsisHLdq7z2qZf2M1CRJ6oA&#10;AE2PcQae4OADc9CaCKilahfAdYIqANBwYZwAdQNzcDsOeoHT6mnl38SasQbYa8E5BFUAgMZ0gwbI&#10;YRyoG2DuWRcB9RTgRIIqAECDGuQgDoAqa5a1EVBH1TCAGQRVAAABGlioyaevMefAfYRrP2OPb54C&#10;JxNUAYDG7GiJ7z4XUgFgHbdGAmqn+gnwH4IqAAANJHAH4T/mmzUSzNNsHbv9zc+uQbJupueFeQlU&#10;J6gCADQ/xhD4hpAKc80aCexZKzr85uwz70H9BDoQVAEAFGhegZwKwcH7OiNYM8+sk4Ca2b9+qZ9A&#10;Fz8NAQBwegOkwQM+UzU8UNfMM3MV3F9dr+cO1/RWu4RU9d6jegD78kQVAGjK+W8TNHrMHL6BOrqq&#10;frla5ljVtdcsoOJ9a+6eW992ufbmINCNoArg/9i7Ax3HbSsKoNFg//+X1TqBE6/XM5ZtUveRPAcI&#10;0BbNrk0+UiKvKYGFITcLvhZtZ+EInDVnaQXXaQDGv+5e/2zXB2BVgioAgLtFopcZA1U3iswxamum&#10;622VPjCuYMx57qz3M545RzwLrFacr3o8+QKoR1AFAJRZmI2+GLLRBVSZi23o1KI/6lwv9QUt68i9&#10;n/VJ7+94O2ept3bjV1tCPYIqAIBvFoePNrMsaoDEfKQVxiQUqVPL+oKedWWezs4jM5ykcg8ArE5Q&#10;BQBgYQjcqLShbR5SQ66p+gPMf+f/Pa6/89epPoZaBFUAgAUa3RaA6gjOn39bb94Zw+e3Oef2jQ1L&#10;GOOaeBmrZ8y35gOA8wmqAGAyNsuoVn9eWo859Lhq48N4dd1VR4D5igr94noLcxNUAQDwtncWjE5a&#10;wWPGxPzzn3rWR0Ddsew6DJDzpQkAAAs13vHppoENRMx9//2dVedc41S76CPUAa7/mB+A3pyoAgA3&#10;2xZpxBZ13gvCytS+ObBHTVX5fInTs+9+d2MR5pyHjH21BYzDiSoAAA7rsTg868XYcNQZG1c2x8yB&#10;revpWlOVakudAytf6wE4zokqAJjEp5tn3y3WnHihVY3BSHr8atdcau7rUac+22d9ZFyay1vVoFo6&#10;v92NeYB5CKoAAAs2nhJSwRhzrLG6RntWv26recC8CcArBFUAgEUdP7IJCOvOnytfAyrOfU5Qte0j&#10;9zjQd06oMI8a5+oKGIOgCgAm4GYdoA6bYq6pq9XU2Z+vRR8Zp3DO3HD2nGps8+r1RM1ADYIqAODh&#10;DbuFHre1YKHIil7ZYKtQu360MF/7CajUOeNcL7TC59dSfQCwLkEVAPAbIRX3tQA8Nvs8udJ1QEg1&#10;xmdr1U/ucdzLkJkzWveHsUyreUItQZ6gCgD4Y9HoRh1grPnQZuwcbef6q75htWvqSCeXqVNHLa8L&#10;agtqEFQBAACwHAHVGJ/VCQyYmzFJhfsBdQh5gioAwGIRYGA9ApfZrgWVT+QIqc7rN/c4AHx3vXGN&#10;gKwvTQAAAMCsqoZUlw0xm2Ln9Zu2BpiHOR3mI6gCANzw8wfvAwFjVfuQuEe49JmQCgD3DLAWj/4D&#10;ADfUAOD6eIJRA5Oen7t3PwmpAADqc6IKAIA/pDb2BK+w7vifeS458zF/I82jQioAAC4EVQAAAPxN&#10;SAUAAJxNUAUAA7MZx4y1pa7BWJnJmeGf01SZdgdgjuureyvI8Y4qAACAwfTYSLGx396zNv2pH2fu&#10;DyEVsPp12zwF8DtBFQAAPy6kAWNU25z/uS7/ztGNzFFqQkAF8Pt8aN4C+IegCgAGX9zArPVt4Q68&#10;6jJvVLo+fvpZvvv3b+dH9wN/tgnAaGs6c9gc133gfd5RBQD8ZXEE4BqgFcYzygmyy3/v9Vkvtat+&#10;MX9iPkdfwOBj7/8XVK0AAG6gLbIpuTBTl9B/jM44zmwyZWrkzHZ3faBKPapFWtakerI2hlU5UQUA&#10;bsTdiAMAH913CAcBPl9zmUuBVXlHFQAAHy2MPRu+f18cbeP799YIoVmVeWmM68cn/avVgdnnVHMd&#10;sBJBFQAszgKIyvUze9hydHP3lU3g2//vo3/PmD+3P1u2t8f+rTOHjhKyCagAqHI99QMVGHwt5R1V&#10;ADDYxdtj/yhUW9f66b0wnKlOKyyijftz+7JFe/eqm9lroeKmVcX3Pb36uVOfzdxFtfGvJjn7npvz&#10;xrs2h3M5UQUAgMXbgIvnFp9HH57Tpx7DyDvzZrVfh/ulOoB7N4BevjQBAIy3QGnFQod3a+u+ds54&#10;BOCIbXn5z5U/e/XPN9Nc/N2/k2z/Fa4BVb7j5XO45gLw6TXBfRswKyeqAAB4eXGd+Hsrn0q53zQY&#10;bRPBiZ9MnXz3v9/3hU2pz+esEQNB/Q7g+oS2hFU4UQUAAG+4nkaaZVHsdNXxdprh71gtmEx9XwGw&#10;tgRwz+aeD3jOiSoAAIuwJouwVX7JaNGKehvTGXNUizBFn7dvU1CbzHht+u7fW7U2e1znPXUAziOo&#10;AgCANzYBZv6+FuRz193K/fvKdz/SB63bUkilVgFaXUvMoe6NYSSCKgAYbMEBSSss0ow1Zq4NGy11&#10;28rco04BAFblHVUAsCibQPSomVHrarb3TQHjzUFaAYwp1KpxAKzKiSoAAIvjpkZ6V5UFPGAeqsOP&#10;aIBZ5/lV3uVa4TrSo509/g/6E1QBwKI38FqBEWum1SLRRgGAawxzco0nUW/389h9Habq0vuq6q1D&#10;gMcEVQAALLGw1AqszuaKuUldAvSZt6vP5yuFLE6vwZgEVQAATLVAtDD9vO+0ApirzDeAeXm+72fe&#10;BaoSVAHAYosmixNmW4zb7AVzvzlLPYIaxtx87HuuUL9OVcF4BFUAYNEEQy6wjY2+7aslHlN78Nn4&#10;0QqA9VWd729eBqr40gQAABboPy1W313A9lz4Cgr6sWExX9vo0/pz7wpjRx0CyTn38p+v/2gZ1yXt&#10;BfU4UQUAC90I2yRCfUCbsWKjguT13HUFjDWO9bmaON6Gs83Z7tdgLIIqAFhkod174fHs89qsql9b&#10;j/53/XbOIrrSXMF7/Va5HzzOca7r+QrzGoC5Ndem5nD3VZAgqAIATlkguqGH/xgLc/dpxc0zc3D9&#10;66T5DcC8Wq2NR5/TnaqCcQiqAGABPRYY79zw+5XemrVncdh/PFKzj6vVvrDq/PY2twGYP2foC3M8&#10;0JugCgAszk7/fDZLx6CPjrfTT2OiZzvayBm7NnAdd70AzJeuk6P102hzvvsxGIOgCgCILCb9Oo+Z&#10;qGOe1YYNEtdI8x8Yf/qH3vPuGe18/3eseB3ww0to70sTAADJBaZF63gLYH5vIzWMMYW6BqDCvJuY&#10;ly/3wtd/9BDwLieqAIDDCxCtsE4/+pXgsQ2AZBv1GJP6/JzaMZ+6Ps42FwKYI+vMuclH3VV9aobH&#10;/0F9gioAoMQC1obXvH274gYBPKul9AaS2jbHmQ8B8+K8c246mPGYd+BVgioAsLgr870tZOrU1qd9&#10;8W4dVztxoibpXVsVat3863ptTgTjwJw4X41VOEU08z2G+ydoS1AFAJMv8Nw8M3oNj7o5YK5gtLGr&#10;Btaa6wDMhfPff1b4Yczt3+1eA/iOoAoALHhYQM/Facs/++xFtDHCrOPy3c9jTIzVZ4B7a/OgOjr6&#10;d1Y5xT3LeDIfQFuCKgAAPlpkWlyO3/YW2tzWl3qYb74DMBe656z2iG0nrYBbgioAsPg7vLDp/Rlt&#10;kKrNVTYKoPK4Wn3jyGYsgPlw5nvOaoHVd5/FfTusRVAFAJRbEFuU1Fws2iSAdeeC2ceSzVjAPYV5&#10;cbWauP38Fft7lHsQ61do40sTAMCcC8EeN8vv/pmXf8/NO2fV7bXe1Bwrzfk+s+8GYF487351tvvM&#10;yt/nUo+3/1QbJ9Yc0IYTVQCAxS4W2AuPJYtr8+Grn3+mmnF9AlwrzYv6//fvWb0GKt2LOE0F7Qiq&#10;AMBi6uU/2wKWnos9mwft2gZ61KBNGQCso+Zvg+rv09RXMBdBFQBYXDG5mQMO9a79jMXcdxm9foS/&#10;ALgXet42Va+Xt5/rWT+65kN9gioA4K1Fi5t9gONmnDNf2SACGH2+84jh8dcvKvmztqt+wuq7/rZu&#10;hTEIqgDAQvrjxZ6b/9r1oN7147MxDMbiePxoBMA9jutOfg10/bvUHXxGUAUAFmYlFxZu9MdaoKEf&#10;0Yfm7vmv9foYsObR7u5PgR4EVQAQNsNNvl91q6v0d51xs8KYYsS5V5DRv8+1Ahh7+oAq/eF+FWhF&#10;UAUAMBGLRVhjTF43iCpuFD36LDYYP+tngLPmnGr3kubBMa5T1iDApwRVABDU+obeQk4doU/NFfN7&#10;1H/V3xvopJUxCsYj2nudfrM+AV4lqAIAmi1OLEjOp81taGgv43OU+bhaWFUp3DMuAfcmWBsCK/vS&#10;BACQ4TQVn9aPxZ+54dU5wjwxvqN9WLWvq85dqfb6dFwa08Do1zTzmHsW9/DAhRNVAOAmFrVz2iJV&#10;7WOsGnu3n2fFDUqbsmC8ak9W6nP3/8ARgioAsOhrwgJE+x6pSYtV40g/Zub6yo8DrHIdm/06DXD2&#10;9cLcx6M6cL8LPCKoAgALQIobaTGnHmv2s34xXm/rwPur+l+bjT2Y437dd3/9mmHeI3G9BcYnqAIA&#10;KGb0x/sBxti7c98MYdXZ38GGH5hv03OMNuOTceYaBlwIqgAgwGkqetVEaoFJ3f7XT+Nr3YfeXfW8&#10;fV5pl5XGmPkEXIegd30JrmBNgioAgKBZ3j316p9hAXpODdhYMp6P1kjFwCodVo3Wj+ZVVjfiiUhg&#10;nHsToC9BFQCczA03o9WBTZsx60C/zdGXZ/VjxU2h28+ino/1oXsMjIP3x4F5BlzXgJwvTQAA53Gj&#10;ra1G+m6XxeEImzaj1oqQiqrjXivoPxh9HBwZC9f/3yj3O+C65rPCzJyoAgA37c0+jyDue05QjdkW&#10;sOr1xbur+K4f9AGj3c84nQnzrHurriPMLfA5QRUAnKT1TbXNojX73QJLXehD/XnmfFA1sFL3gGsj&#10;rD2eK9yjmF+gHY/+AwDKL0JGdFk4Can4rja0gv4cZUx6/KfrJwBUvd55dCfMQ1AFANCYTdPzF6la&#10;AdYeY6P9OAAAaHuvcnZoZQ0CbXn0HwCcoMfm2ew3xqM82tDGKFVqxWJ5nj6t2JcjvB/i/rMZE2tf&#10;nwFY0xmPL3YdhPYEVQBA6QVGVQIqKtWLxbI5IDU/Vw+tjA0AWPd+pfV9ivsK6EdQBQCdOU2lT1Ev&#10;vRfhWnkeo/XnGb9a7jX+jB0AWOe+6pN7FfcM0J+gCgDgIAEV6gV9+1j1wOpIP9qEAoD571WAmr40&#10;AQD0s9ppqllv/i/9OMrma+JFwjOOs1E+kwX3XGboz5Hnn+tcP0MQaW4AAGAkTlQBANwZbZPy0Yak&#10;Ex/z14+NaPND9Xlp5LY6+tmNQwAA+JygCgA6WfHdVKNv4I74+W2S1moDIYZ53Vj+8zvNPC5uv5v5&#10;GAAA3iOoAgBKumz+nbXpJ6BitBrS/4w8X80aXAmtAADgPYIqAKCkMzb5BFTntXXvflxpU9gGeK7O&#10;9Cnv1Euqf0d//CIAAOsQVAFABzaG9E9L72xy2qBUS4zRzyuGVKvNT6uF6QAA8CpBFQA01mvzzSZX&#10;3b7pRZ+rJzUxdz+v3J8rhlUz1YDwDQCAlgRVAMD0BFTMUFPqYi76k+/mErUBAMBqBFUA0JDTVPP2&#10;QW/JPj77l/E9TlKc+R2EVOYT+tS19n7cDsY/AACzE1QBQHE2qI4RUDFrnamR+fpanx5rF8HVsXZQ&#10;TwAAjE5QBQAMzUZmu3a02VmvzvQJK7vWv3nedRAAgLl9aQIAaKPHRpFN6n4ubZtuX/277thWH+v2&#10;uX7VZvoEAAB+50QVADQgpBrnuwunSI9tNbIufft52zk9BAAA8xFUAQDD+nTD8qwNzxE2p22g5+pD&#10;P6zR7/q2TzsKrlwvAAAYn6AKAAqyCTRHu47Sj+rtdwIqfc+487o+BACA8QiqAIAhvbMZefl3Lpua&#10;vTcyhQ7r1JR60f/6uBaPCDxnrKhpAABaElQBwIdab4bZ/Bmrv/SdmlAzUM93Y0uAde68aY4DAOAI&#10;QRUAfMCGV84ZJ6OOfo4Z6njFzcR0/djAXaMW9HO9a4frd25sGQ8AADzypQkAoA4bOP8YZQNxpv46&#10;u82TbXf5rkIqcL01DnPzr6AQAIBbTlQBwJtssqzNBidqx1yur+cbj67tNcaesQMAsBZBFQC8ocdG&#10;lk2Z19si9fi/UfqqyuMRZx63xrma0NdzXn/MnbXGpvEEADA3QRUAwEE2ysbsmyobzuoHxp9TBFgZ&#10;j9rdnAoAMA9BFQC8yGmqtazUN5fanu37CqlI1Ib+XveaIMjKjWHjDgBgXF+aAAAYWc+NqRU3vWbZ&#10;ZL18jyqP+rN5ulZt6G/XJK3g+gUAwGucqAKAMJta7dqwxSaV/hhTtQ1KdaROcE1Sf7kxbg4GABiL&#10;oAoAXmCTaU42tP6sc22inszf+p6+9eGeIjPejVMAgHoEVQBwkHdT1Xdpz1f7SR9gPI8z91ZuY/3P&#10;Gdcs1plTAABWIqgCgANsJJ3f3jaP2nh3I1QfvNbGWqH23GAOZ4b5Qx33u78zjwMAZAmqAOCAHr96&#10;timS6yttjzFc30ib8mqBM+tMYNVnvjGOAQByBFUAcIBNobHYbGpX99pSjY0+55q/mXX++ekRduq+&#10;7VxhzgcA6EtQBQBPeDcVo/MeFOPX/K0eWGsuMu/3n0uMfQCAdgRVAPADmzzaSr966bzvP95cctZ8&#10;pCaYbR5zLXd9BABIEFQBAOXY8OnTppU2IL1/iNH7Ql0w43hxEqv9Nc1cAQDwnKAKAL7Ra6PGhgXG&#10;Vv1NUOO0Rm08ehfPs3enedwf9KlvAdb785o5AwDgyT3T/2+YtAIA3F8ghVSxNrOZU7+f7vtots1L&#10;NVinPm/74tljtjzuD+a9f3JtAQCYmxNVAEATHhe0jpn72UYi6gP6jhH3CgAA3BNUAcBJbHBSpQ5t&#10;Ehqbo7mv2eujtNQyzDPnzj6ePQIQAOB7gioAuOGRf7AWY3PcOfnsTW21AueNsev4fvSeutHnNHMJ&#10;AMCfBFUAACzFJiFqBsYaczOdoHz2vj0AgBV9aQIA+IfTVPn2s2FzjhXb+fKdr/+oAIwXMBYBAKjD&#10;iSoA+MuLvVnPCu/3samJGoL1xuRI17b7RxwCAKxKUAXA0npvZth4oLJZwyrjDnUExu5Z93oAAHzO&#10;o/8AgBJsCufaXdsD4P4CAICUy8aEVgBgzYug01Sl2tNG0vxj4gzqSB2qI2Ckuch8AwDg0X8ALEpI&#10;NVZ7co5r3Y7anzb7UEdAj7mg9XXRPAMA8DuP/gOAxmw+MEMNq2PM3wDHr4tH5g/XVwCAx5yoAmA5&#10;vU6L2HjQdrP2ywgnrNQQaghIzxOjn0wGAEhxogqApdg40C+87voL8Nt/tAo9622FvxMwjwEA8A8n&#10;qgCggdU3JC7fX9i0ds3f9v/tL8ofjQ3v+qDSnKJ+AHMNAECWE1UALMMj/9bsH87x6LSVsUH1uVWN&#10;AuYXAIA8J6oAWIKQCuYe38binG771Uk8YOQ5DACA7zlRBcD0nNTRxqhBxtfq/WjeswYAAFCLE1UA&#10;TK3n5rWNTu2J+kGNAAAA8BknqgCYlhMWAPN5J3ASUgEAANTlRBUAvMGmJxiP5Pv8px8kqAsAAIAx&#10;CKoAmJJH/s3R1gDmYwAAgLl59B8AvMCmKAAAAAC040QVANPpccJHQAUAAAAA7TlRBcBUhFQ12/tZ&#10;G2pjNVPtzwQAAADO4UQVADwgOGlLkAAAAADAI4IqAKYgCNHmqBkAAABgPB79B8DwWm9+O001fh+y&#10;FmMWAAAAxiWoAmBovQIOwQmMQUgFAAAAYxNUATAsIVVWy4BA2IC6AQAAgDUJqgAYUu8wyQY4AAAA&#10;APQnqAKAO0Iq7Q0AAADAOX5pAgBG4iTVXLQ3AAAAwNoEVQDwl8AEAAAAABIEVQAMoedJKiFVpk+0&#10;O+oHAAAA8I4qAMrrEVJdNrmv/2jhefoV9QMAAACMRVAFQGmtN6OFU7X6RdgAAAAAsDZBFQBlCTEA&#10;AAAAYG6CKgBKElKtwek2AAAAgLUJqgAoR0hVn4AJNQgAAAC0IKgCoJSeIZWN7TH6CQAAAIB1CKoA&#10;KENItRZ9AgAAAICgCoAShFQAAAAAsB5BFQBxQioAAAAAWNMvTQBAUuuQSjAFAAAAAONwogqAGCEV&#10;AAAAAKxNUAVAhJBK3wEAAACAoAqA0wmpAAAAAIAL76gC4FQtQyoBFQAAAACMTVAFwGlahVQCKgAA&#10;AACYg0f/AXAKIRW9aoI1+1v9AAAAwBycqAKgK4/6A3owHwAAAMAcBFUAdCOk4t0a0d/mAgAAAGAN&#10;Hv0HQBdCKgAAAADgGUEVAM0JqQAAAACAIzz6D4CmWoVUAioAAAAAmJ8TVQA0I6QCAAAAAF4hqAKg&#10;CSEVAAAAAPAqQRUAHxNSrUU/oQYBAACAVryjCoCPfBpS2XBGTQAAAACsS1AFwEtanZ66EEioAdSL&#10;eQMAAADW5tF/ABwmpEJIRZJ5AwAAAOYjqALgECEVMNM8BAAAANQgqALgR5eNYSEVUGlO0goAAAAw&#10;D++oAuAh75UhQZ0AAAAArEVQBcAfWoVUQgegNfMKAAAAzEVQBcC/BFQkqRsAAACA9QiqAPjbuyHV&#10;NVy4/PuCBqAncwwAAADMR1AFwFvuN4xtINOynkCNAAAAwBoEVQAcZqMYeIXHiQIAAADPXJ7TpBUA&#10;gOc3DY1Ch3tCCDWjTgAAAGBdX5oAAIDqegWlAAAAQJagCgB4SkiAmgEAAAB6EFQBADEe5wYAAACw&#10;NkEVAAAAAAAAEYIqAOApJ58AAAAA6EFQBQBECL8AAAAAEFQBAE9t27ZrBV4hiAQAAACOEFQBAAAA&#10;AAAQIagCAAAAAAAgQlAFAJzOY+EAAAAAuBBUAQBPXYIl4RIAAAAArQmqAIDDWgRWAq81bNu2awUA&#10;AADgGUEVAHAaIRVqBwAAALj1SxMAAL0JGQAAAAB4xIkqAOBlrwRPQirOrDcAAABgLE5UAQBvuYYH&#10;13cR3f53wQIAAAAARwiqAICP3IdSQioAAAAAjvLoPwAASrue2gMAAADmI6gCAAAAAAAgQlAFAEBT&#10;TkABAAAARwmqAAAAAAAAiBBUAQBQ2r7vm1YAAACAOQmqAAAAAAAAiBBUAQDQlBNQAAAAwFGCKgAA&#10;AAAAACIEVQAANLVt297qz3I6CwAAAOYmqAIAAAAAACBCUAUAAAAAAECEoAoAAAAAAIAIQRUAAGVd&#10;3nfV8p1XAAAAQC2CKgAAStv3fdMKAAAAMCdBFQAApTlRBQAAAPMSVAEAAAAAABAhqAIAoDSP/gMA&#10;AIB5CaoAAAAAAACIEFQBAAAAAAAQ8UsTADy2bdt+/c8eOwUAAAAA0J4TVQAANHMb8rfghwIAAAAw&#10;N0EVwBM2SQEAAAAA+hBUAQBQVusTWgAAAEAtgioAAMpyqhUAAADm9ksTADxmcxQAAAAAoC8nqgAA&#10;AAAAAIgQVAEA0ETr90k52QoAAADzE1QBAAAAAAAQIagCAAAAAAAgQlAFAAAAAABAhKAKAICPtX4/&#10;FQAAALAGQRUAAB8RUgEAAADvElQBAAAAAAAQIagCAAAAAAAgQlAFAMDbPPYPAAAA+ISgCgCAt+37&#10;vmkFAAAA4F2CKgAAAAAAACIEVQAAfMSpKgAAAOBdgioAAAAAAAAiBFUAAAAAAABECKoAAAAAAACI&#10;EFQBAAAAAAAQIagCAOAj27btWgEAAAB4h6AKAIBy9n3ftAIAAADMT1AFAEApQioAAABYh6AKAIC3&#10;eewfAAAA8AlBFQAAAAAAABGCKgAAAAAAACIEVQAAAAAAAEQIqgAAeEuP91Pt+75pWQAAAFiHoAoA&#10;AAAAAIAIQRUAAAAAAAARgioAAAAAAAAiBFUAAAAAAABECKoAAAAAAACIEFQBAAAAAAAQIagCAOBl&#10;27btWgEAAAD4lKAKAIAS9n3ftAIAAACsRVAFAAAAAABAhKAKAAAAAACACEEVAAAAAAAAEYIqAADi&#10;vJ8KAAAA1iSoAgAAAAAAIEJQBQDAS7Zt27UCAAAA0IKgCgAAAAAAgAhBFQAAAAAAABGCKgAAAAAA&#10;ACIEVQAAAAAAAEQIqgAAAAAAAIgQVAEAcNi2bbtWAAAAAFoRVAEAELXv+6YVAAAAYE2CKgAAAAAA&#10;ACIEVQAAxDhNBQAAAGv7pQkAADibgAoAAAC4cKIKAIBTCakAAACAK0EVAAAAAAAAEYIqAAAO2bZt&#10;b/lntfzzAAAAgDEJqgAAONVtQCWsAgAAgLUJqgAAiPG+KgAAAFiboAoAAAAAAIAIQRUAABFOUwEA&#10;AACCKgAAAAAAACIEVQAAHOIEFAAAANCaoAoAAAAAAIAIQRUAAAAAAAARgioAAAAAAAAiBFUAAAAA&#10;AABECKoAAIjYtm3XCgAAALA2QRUAABH7vm9aAQAAANYmqAIAAAAAACBCUAUAwCEe1QcAAAC0JqgC&#10;AAAAAAAgQlAFAAAAAABAhKAKAAAAAACACEEVAAAAAAAAEYIqAACe2rZt1woAAABAa4IqAAAAAAAA&#10;IgRVAAAAAAAARAiqAAAAAAAAiBBUAQAAAAAAECGoAgAAAAAAIEJQBQDAj7Zt27UCAAAA0IOgCgAA&#10;AAAAgAhBFQAAAAAAABGCKgAAAAAAACIEVQAA/Gjf963Hn+vdVwAAAICgCgCAmEtYJbACAACAdQmq&#10;AAAAAAAAiBBUAQAAAAAAECGoAgAAAAAAIEJQBQBA1L7vm1YAAACANQmqAAAAAAAAiBBUAQAAAAAA&#10;ECGoAgAAAAAAIEJQBQAAAAAAQISgCgAAAAAAgAhBFQAAAAAAABGCKgAAfrRt264VAAAAgB4EVQAA&#10;AAAAAEQIqgAAiNn3fdMKAAAAsC5BFQAAAAAAABGCKgAAAAAAACIEVQAA/Mjj+QAAAIBeBFUAAPxo&#10;27ZdKwAAAAA9CKoAAAAAAACIEFQBAAAAAAAQIagCAOBbPR/7591XAAAAgKAKAICHvJsKAAAA6E1Q&#10;BQDA6ZymAgAAAC4EVQAAAAAAAEQIqgAAAAAAAIgQVAEAAAAAABAhqAIAAAAAACBCUAUAAAAAAECE&#10;oAoAAAAAAIAIQRUAAAAAAAARgioAAAAAAAAiBFUAAAAAAABECKoAAAAAAACIEFQBAAAAAAAQIagC&#10;AOAP27btWgEAAADoTVAFAAAAAABAhKAKAIBT7fu+aQUAAADgQlAFAAAAAABAhKAKAAAAAACACEEV&#10;AAAAAAAAEYIqAABO4/1UAAAAwC1BFQAAAAAAABGCKgAA3nI5HeWEFAAAAPAJQRUAAL/Ztm3XCgAA&#10;AMAZfmkCAADeIdACAAAAPuVEFQAAAAAAABGCKgAA/tXzlJT3WQEAAAD3BFUAAHQnpAIg4fIDDI+q&#10;BQCoTVAFAEBXQioAEgRUAABj+KUJAAAAgNn4oQQAwBicqAIAAAAAACBCUAUAwL9a//rcr9kBAACA&#10;nwiqAADoQkgFAAAAPCOoAgAAAAAAIEJQBQBAc05TAQAAAEcIqgAA+I2QCQAAADjLtu+7VgAA4M8b&#10;xW17+UZRyAUAAAC8QlAFAMDPN4wHAyshFQAAAPAqQRUAAM9vGm/CKoEUAAAA0IqgCgAAAAAAgIgv&#10;TQAAAAAAAECCoAoAAAAAAIAIQRUAAAAAAAARgioAAAAAAAAiBFUAAAAAAABECKoAAAAAAACIEFQB&#10;AAAAAAAQIagCAAAAAAAgQlAFAAAAAABAhKAKAAAAAACACEEVAAAAAAAAEYIqAAAAAAAAIgRVAAAA&#10;AAAARAiqAAAAAAAAiBBUAQAAAAAAECGoAgAAAAAAIEJQBQAAAAAAQISgCgAAAAAAgAhBFQAAAAAA&#10;ABGCKgAAAAAAACIEVQAAAAAAAEQIqgAAAAAAAIgQVAEAAAAAABAhqAIAAAAAACBCUAUAAAAAAECE&#10;oAoAAAAAAIAIQRUAAAAAAAARgioAAAAAAAAiBFUAAAAAAABECKoAAAAAAACIEFQBAAAAAAAQIagC&#10;AAAAAAAgQlAFAAAAAABAhKAKAAAAAACACEEVAAAAAAAAEYIqAAAAAAAAIgRVAAAAAAAARAiqAAAA&#10;AAAAiBBUAQAAAAAAECGoAgAAAAAAIEJQBQAAAAAAQISgCgAAAAAAgAhBFQAAAAAAABGCKgAAAAAA&#10;ACIEVQAAAAAAAEQIqgAAAAAAAIgQVAEAAAAAABAhqAIAAAAAACBCUAUAAAAAAECEoAoAAAAAAIAI&#10;QRUAAAAAAAARgioAAAAAAAAiBFUAAAAAAABECKoAAAAAAACIEFQBAAAAAAAQIagCAAAAAAAgQlAF&#10;AAAAAABAhKAKAAAAAACACEEVAAAAAAAAEYIqAAAAAAAAIgRVAAAAAAAARAiqAAAAAAAAiBBUAQAA&#10;AAAAECGoAgAAAAAAIEJQBQAAAAAAQISgCgAAAAAAgAhBFQAAAAAAABGCKgAAAAAAACIEVQAAAAAA&#10;AEQIqgAAAAAAAIgQVAEAAAAAABAhqAIAAAAAACBCUAUAAAAAAECEoAoAAAAAAIAIQRUAAAAAAAAR&#10;gioAAAAAAAAiBFUAAAAAAABECKoAAAAAAACIEFQBAAAAAAAQIagCAAAAAAAgQlAFAAAAAABAhKAK&#10;AAAAAACACEEVAAAAAAAAEYIqAAAAAAAAIgRVAAAAAAAARAiqAAAAAAAAiBBUAQAAAAAAECGoAgAA&#10;AAAAIEJQBQAAAAAAQISgCgAAAAAAgAhBFQAAAAAAABGCKgAAAAAAACIEVQAAAAAAAEQIqgAAAAAA&#10;AIgQVAEAAAAAABAhqAIAAAAAACBCUAUAAAAAAECEoAoAAAAAAIAIQRUAAAAAAAARgioAAAAAAAAi&#10;BFUAAAAAAABECKoAAAAAAACIEFQBAAAAAAAQIagCAAAAAAAgQlAFAAAAAABAhKAKAAAAAACACEEV&#10;AAAAAAAAEYIqAAAAAAAAIgRVAAAAAAAARAiqAAAAAAAAiBBUAQAAAAAAECGoAgAAAAAAIEJQBQAA&#10;AAAAQISgCgAAAAAAgAhBFQAAAAAAABGCKgAAAAAAACIEVQAAAAAAAEQIqgAAAAAAAIgQVAEAAAAA&#10;ABAhqAIAAAAAACBCUAUAAAAAAECEoAoAAAAAAIAIQRUAAAAAAAARgioAAAAAAAAiBFUAAAAAAABE&#10;CKoAAAAAAACIEFQBAAAAAAAQIagCAAAAAAAgQlAFAAAAAABAhKAKAAAAAACACEEVAAAAAAAAEYIq&#10;AAAAAAAAIgRVAAAAAAAARAiqAAAAAAAAiBBUAQAAAAAAECGoAgAAAAAAIEJQBQAAAAAAQISgCgAA&#10;AAAAgAhBFQAAAAAAABGCKgAAAAAAACIEVQAAAAAAAEQIqgAAAAAAAIgQVAEAAAAAABAhqAIAAAAA&#10;ACBCUAUAAAAAAECEoAoAAAAAAIAIQRUAAAAAAAARgioAAAAAAAAiBFUAAAAAAABECKoAAAAAAACI&#10;EFQBAAAAAAAQIagCAAAAAAAgQlAFAAAAAABAhKAKAAAAAACACEEVAAAAAAAAEYIqAAAAAAAAIgRV&#10;AAAAAAAARAiqAAAAAAAAiBBUAQAAAAAAECGoAgAAAAAAIEJQBQAAAAAAQISgCgAAAAAAgAhBFQAA&#10;AAAAABGCKgAAAAAAACIEVQAAAAAAAEQIqgAAAAAAAIgQVAEAAAAAABAhqAIAAAAAACBCUAUAAAAA&#10;AECEoAoAAAAAAIAIQRUAAAAAAAARgioAAAAAAAAiBFUAAAAAAABECKoAAAAAAACIEFQBAAAAAAAQ&#10;IagCAAAAAAAgQlAFAAAAAABAhKAKAAAAAACACEEVAAAAAAAAEYIqAAAAAAAAIgRVAAAAAAAARAiq&#10;AAAAAAAAiBBUAQAAAAAAECGoAgAAAAAAIEJQBQAAAAAAQISgCgAAAAAAgAhBFQAAAAAAABGCKgAA&#10;AAAAACIEVQAAAAAAAEQIqgAAAAAAAIgQVAEAAAAAABAhqAIAAAAAACBCUAUAAAAAAECEoAoAAAAA&#10;AIAIQRUAAAAAAAARgioAAAAAAAAiBFUA/2PPjgUAAAAABvlbD2NPaQQAAAAAwEJUAQAAAAAAsBBV&#10;AAAAAAAALEQVAAAAAAAAC1EFAAAAAADAQlQBAAAAAACwEFUAAAAAAAAsRBUAAAAAAAALUQUAAAAA&#10;AMBCVAEAAAAAALAQVQAAAAAAACxEFQAAAAAAAAtRBQAAAAAAwEJUAQAAAAAAsBBVAAAAAAAALEQV&#10;AAAAAAAAC1EFAAAAAADAQlQBAAAAAACwEFUAAAAAAAAsRBUAAAAAAAALUQUAAAAAAMBCVAEAAAAA&#10;ALAQVQAAAAAAACxEFQAAAAAAAAtRBQAAAAAAwEJUAQAAAAAAsBBVAAAAAAAALEQVAAAAAAAAC1EF&#10;AAAAAADAQlQBAAAAAACwEFUAAAAAAAAsRBUAAAAAAAALUQUAAAAAAMBCVAEAAAAAALAQVQAAAAAA&#10;ACxEFQAAAAAAAAtRBQAAAAAAwEJUAQAAAAAAsBBVAAAAAAAALEQVAAAAAAAAC1EFAAAAAADAQlQB&#10;AAAAAACwEFUAAAAAAAAsRBUAAAAAAAALUQUAAAAAAMBCVAEAAAAAALAQVQAAAAAAACxEFQAAAAAA&#10;AAtRBQAAAAAAwEJUAQAAAAAAsBBVAAAAAAAALEQVAAAAAAAAC1EFAAAAAADAQlQBAAAAAACwEFUA&#10;AAAAAAAsRBUAAAAAAAALUQUAAAAAAMBCVAEAAAAAALAQVQAAAAAAACxEFQAAAAAAAAtRBQAAAAAA&#10;wEJUAQAAAAAAsBBVAAAAAAAALEQVAAAAAAAAC1EFAAAAAADAQlQBAAAAAACwEFUAAAAAAAAsRBUA&#10;AAAAAAALUQUAAAAAAMAiAdqzYwEAAACAQf7Ww9hTGokqAAAAAAAAFqIKAAAAAACAhagCAAAAAABg&#10;IaoAAAAAAABYiCoAAAAAAAAWogoAAAAAAICFqAIAAAAAAGAhqgAAAAAAAFiIKgAAAAAAABaiCgAA&#10;AAAAgIWoAgAAAAAAYCGqAAAAAAAAWIgqAAAAAAAAFqIKAAAAAACAhagCAAAAAABgIaoAAAAAAABY&#10;iCoAAAAAAAAWogoAAAAAAICFqAIAAAAAAGAhqgAAAAAAAFiIKgAAAAAAABaiCgAAAAAAgIWoAgAA&#10;AAAAYCGqAAAAAAAAWIgqAAAAAAAAFqIKAAAAAACAhagCAAAAAABgIaoAAAAAAABYiCoAAAAAAAAW&#10;ogoAAAAAAICFqAIAAAAAAGAhqgAAAAAAAFiIKgAAAAAAABaiCgAAAAAAgIWoAgAAAAAAYCGqAAAA&#10;AAAAWIgqAAAAAAAAFqIKAAAAAACAhagCAAAAAABgIaoAAAAAAABYiCoAAAAAAAAWogoAAAAAAICF&#10;qAIAAAAAAGAhqgAAAAAAAFiIKgAAAAAAABaiCgAAAAAAgIWoAgAAAAAAYCGqAAAAAAAAWIgqAAAA&#10;AAAAFqIKAAAAAACAhagCAAAAAABgERiiMkQn7xovAAAAAElFTkSuQmCCUEsDBAoAAAAAAAAAIQCl&#10;+EvikKMAAJCjAAAUAAAAZHJzL21lZGlhL2ltYWdlMy5wbmeJUE5HDQoaCgAAAA1JSERSAAAB0wAA&#10;AKwIBgAAACD9Rg0AAAAJcEhZcwAACxMAAAsTAQCanBgAACAASURBVHic7J15fFTV+f+fc85dZ+5s&#10;2SYJISHsBNkkCLIjKrhRraKlFhRrq9a9LdT1p/26oKXVr1pUcFe+LsEFFxARCSI7k4QkTLZJMiGT&#10;DNkzk9nvnXvP74/MUGq1biCg9/16zSsQeN05d+bc85zzLJ8HQEdHR0dHR0dHR0dHR0dHR0dHR0dH&#10;R0dHR0dHR0dHR0dHR0dHR0dHR0dHR0dHR0dHR0dHR0dHR0dHR0dHR0dHR0dHR0dHR0dHR0dHR0dH&#10;R0dHR0dHR0dHR0dHR0dHR0dHR0dHR0dHR0dHR0dHR0dHR0dHR0dHR0dHR0dHR0dHR0dHR0dHR0dH&#10;R0dHR0dHR0dHR0dHR0dHR0fnG0AnegCnEg6Hg8UYWwOBgMTzPGO1WuPBYLBn4sSJIYRQ/ESPT0dH&#10;R0fnxMCc6AGcKlBK8aFDh3L+8Ic/XBKJRIaXlJSkcBwHK1as2CLL8v6GhobG3t7ecGFhoXKix6qj&#10;o6NzrKGUcvX19QJCSPB6vSQ7O1uNx+ORYDAY1dc9/WT6rXE4HIa6urpJixcvflBV1WGiKJojkQiY&#10;zebmcDh8cMmSJbtuvPHGXVlZWfVZWVm9AKAhhOiJHreOjo7OD4FSint6eqSysrLRRUVF4/1+/6Ca&#10;mhpxwoQJoXHjxjXMnz/fmZaWdsjr9frHjh0bRQipJ3rMOicxe/bsMT/xxBNzsrKyNoqieAgAIhhj&#10;1WKxKCzLBjDGrYSQrQsWLLj/008/nRIIBNIdDgd7oseto6Oj80NwuVzm55577jJRFNcCgIdhmN70&#10;9PQ+hFAvABw2Go2lw4cPf+XRRx9d7PP5BlNKyYkes85JTFFREWlpacn59a9/vXjp0qVPWK3WLxBC&#10;AYyxAgCq0WhUOY6LAUCbIAj7zjvvvIe2bt16fmlpabbL5eIppboXQOe/QiklbrdbOHTokM3r9aZV&#10;V1en7tq1SywuLmb0+aNzonC73Zm5ubmPSpJULoqiAgBa8iVJkgYAKsMwPp7nq//4xz/ecuDAgeEn&#10;dsQnBv0B/Q4UFRWRsWPHGmRZHrBu3bop//jHP34ty3IBz/MZoVDoSPzZYDCo4XDYx7Ksa+7cuXvu&#10;ueee99LT06uHDx/erbt+db4Kr9dr6OjoyP/ss88mbN269bSenh5Lbm5u+Pzzz3fabLbD6enpPTab&#10;zUcICUUikRAhJFRQUBBHCGkneuw6P22cTqfkcrmmXXzxxVcYjcYLQ6GQzWKxkL6+PqCUgiAIEI1G&#10;NUJInOf5tR0dHW9LkrTpRI9b5xSAUsrs2bPHvnr16jkA8BwA1BFCZEEQVIZhNIyxxvO8xrJshGGY&#10;FrPZvP6RRx75dUVFhY1Sik/0+HVOHiiliFLK7Nu3b+rMmTPv53m+BABaBUHo5nm+k2XZQwBQAwBl&#10;JpNp69ixY1/+7W9/e8/atWsvqampKayvrx9YU1NjKi4u1pMJdY4LlFLc3d1tXrVq1ZU2m+1DQRB6&#10;eJ6PQ+J0ijHWAEBjWTYOAO/U19f/Svem6HxrKKXY5XLxHo9n8vTp0+/hOK4SAHxWq1U1GAwaAGip&#10;qakawzAyALQDwD8qKyvHut1uQZ9kOkkcDge7a9eulOuvv/6W7OzszQzDhPLy8mSO41SO4zSWZTWG&#10;YTRBEFSTyRQTBMEPAF4AqBEE4fP8/PznH3jggetqa2unHz58eJDT6UxxOp2cPsd0jjWtra0DV61a&#10;tYhl2X2EEB/0G1ANADRRFDUAUAVB2LR27drfOZ1OSY+d6nwnXC4XX15eftp11113MwDsIoT0AYCW&#10;m5urAYDG87xiNpt7MMb/3Ldv3ySHw2HQFzqdJJRSdteuXSlDhgy5mxCyGwAihBBFEAQV+jPCj8Sn&#10;jv47QkhjWVZBCPlZlnUDwM709PRXbrrppj+XlpbO6u3tzWtoaLBQSvUTq84xgVKKI5FI7tVXX32H&#10;2WzexXFcFBJzESGkMQyjWa3WzS+++OLvPR6PqHvhdL4TlFL0ySefGPfv3z/4iiuuWCWKYp3BYIhb&#10;LBaV4zgNAGIA4MnJybnP6/XmOZ1O7kSPWefkgVKKnE4nV1dXNzMrK+ses9m8RRTFQ4SQQEZGxhFX&#10;GiTcaQzDaISQfzOqGGNNFEXFbDb7OY47xPP8tsLCwmeWL1/++5KSkrFlZWVW/ZSgcyxwu91CZ2fn&#10;cELIk1artY0QEoejXL2SJH3y5JNPXqMfGHS+F5RSccOGDXlDhgxZYzAYmhiGUQFAYxhG5TiulxCy&#10;6bXXXluk79Z0vg632y24XK70mpqasRdffPE9NpttPQBUYoybMMZtANALACEAkJMnAUgYU4Zh/u3k&#10;ijGWGYbpMRqN1aNHj37lr3/969IDBw4Md7lc/Am8RZ2fAEVFRaS7u9t86aWXLhNFsSIRxtIEQdAQ&#10;QirDMJ889dRTS0/0OE8EugvoB0IpRZs3b8aRSIRraGiwIYRMKSkp0N3dDSzLKqqq9lx22WW7pk6d&#10;Wt/e3h7PycnRs3l1/oP8/PwoAEQppd2PPPKIWxAECSFk2759+3C/3z+opaUlv7a2dnR1dfUQt9ud&#10;GYvFOEII0rT+ZF6O4wAhBJqmgaZpjKqq1lAoZHY6nQMeeuih8e+9996kN95442+U0mY9A1jn+7Jw&#10;4UJ6+PDh+OWXX+579913uzHGKiGERKPR5ElUs1gsP8s1TjemPxCEEK2srJScTmc+AKSaTCahu7sb&#10;8TwPkUgkxrJsj8lkampra+uRZZnqpTE6/42EoQtQSoP19fU9GOOQyWRq5ziuPRgMRvx+v49hmBxN&#10;09IVRbEBgBSPxxmGYYBSCpRSwBgDIQRUVcUsy0omk2lITU2NTAgZVlZWFnI4HD5d/u3UJOE+xQBA&#10;AeBErCc0FAqpiqKolNKv3JSpqgqUUvRzW+t0Y/oDcTgcrN1uHzF//vylADA0GAzyLMtShmGUWCzW&#10;OHLkyO0LFy4szc/PP5ydna2L4et8KxBClFIqt7S0tI4YMaJzwoQJNZdeeukXkiSJ0Wg0ZevWrcM+&#10;/PDDSbt27RqtqmqOLMupqqpKCCEeY3zEsMqyDN3d3SJCaMioUaNufOONN9aPGDFiS3FxcducOXP0&#10;+XgKQSlFzc3N1vXr14+y2WzqhAkT+np7ew9brdYQQuhH2xwNHTpU/eKLL2hiTIAQAkgYd0qP2E+U&#10;+N3PBt2Y/kAsFov9vvvuK+jp6TkDY5xiMBiQpmlKKBRyDxky5NOVK1e+OW7cOLfdbo+cyHFSSnFJ&#10;SQmx2+1MT08PVhSFiqIYLygoUHUtzZOTxM4+nniFAaCXUoq2bdtGzjnnnKpp06Z9oShK9t69ewdv&#10;2rRpnMPhGN7Z2TlQUZR0juMskiQZg8EgTk9PR52dnSaDwTBz0aJF6hNPPKEuWrTofQDoO6E3qPNd&#10;QampqTmrV6++yuPxZKWlpfWdf/75pbfeeuvWtrY2V2ZmZui4D6B/k0fj8fgRY/plEqfnn10Ckm5M&#10;fwCUUrR3796Cd999d3wkEkljGIYLBoNxhFAvz/MbNm3atGHo0KGVABA/US4PSikqKSkRP/300wEu&#10;lyu/t7fXXl9fL+Tn52sWi8WnKEq71+vt6uzsDPb09Phmz54d+rm5Z04ljjKwAUppcNu2ba2zZs2q&#10;uOiiiz7jed7a2NiYvmnTpsL169ePOXjw4Eie5wd2dXXZJEkSgsGgmef5KXfddZcya9Ysh9vtlhOx&#10;Wp1TgJKSEmI0GiW/358dCATGhcNh6eWXXz5jw4YNw++7777P2traPu/u7vaNHj1aPs5DoYkj6H+s&#10;E5qmfe2/fc83Eurq6qScnByuoaEhMmbMmD598/8Tw+l0ci0tLamXXHLJ3QCwDwAUQogsSVIDy7Kv&#10;lZeXT2lrazOe6HG6XC5+48aN0wRBeJAQ4uA4rsFgMHgkSWoGgEaWZSsAYOugQYNeeOihhy6vqqrK&#10;09PaT00opaioqIg4HA5LfX39QK/XO3Hp0qV3Dhw4sEgUxRIAaCWEdIuiWHLnnXde1dbWln+ix6zz&#10;7aGUYo/HM/Tqq6++gxCyT5KkKADECSFdDMN8MWPGjIc8Hs9Yt9stHO9xvPDCC0sQQp8CQBhjrAKA&#10;Cv2Hho3PP//8VT+kasHhcLBut9va0NAwbP/+/ecvWbLkLrPZ/M9Fixbd1tbWNsbr9RqO2c383KGU&#10;kqKiIq64uFg4EaUmlFLc3Nw85IorrrhVFMXilJSUbrPZHAWABgD438rKylEnwxdOKUU1NTWmu+++&#10;+yYA2MLzfJRhmDjP80fqFRNC1YrJZOrLycnZWVBQcKfX6zXoJTynPpRSXFFRYauurh5UUlIy5f/9&#10;v/9366hRo14GgPfmzp27vKamZuyJHqPOd6Ozs9NUXFw83mazrQWALqvVqnIcpxqNxjAAtDAM83h9&#10;ff2c41lXfJQx3QxfYUxfeOGFq7/r+kEpJR6PRwwEAul1dXWTly1bdish5F2EkDMtLa3NaDT6AKA+&#10;PT39rerq6onHe8PwfTil3LyUUlxVVcWUlJQM/vjjj/MEQUhPSUnZ6XQ6W38E18YR2tvb0959993C&#10;devWXa1pWl4kEhFMJlM3x3HrqqurPxo8eHDdSeKKwBaLRXjxxRfHcRw3LBaLsaIookjkX+HbSCQC&#10;kiQRjLHU0tIynmGY2NNPP13+29/+thQA2k7c0HV+KInM4F7oj7V6BgwYUDlt2jTj0KFDhQMHDiAA&#10;6DnBQ9T5jqSlpYVHjx5dn5GR0dLX19fn8/lsVqsVBQIBwWQy2UOh0MVz5syJlJaW1jqdzq7jtC4i&#10;jHHSnftlkjXP3wpKKW5pabGWlJQMev/998946623ptbV1Z2GEMoRRVHCGHNdXV0YYwwcxwmdnZ1q&#10;UVHR4CVLlrTCSbY+nTLGlFKK6uvr2UgkYvr73/9+4Ycffjg7FotlAoBl8eLFn0G/GPhxxel0cqIo&#10;2rq7u8++7bbbzrdarbmBQIAVRbE1EAjsq66u/gBjXHqSGFKoqqpKLy0tndjW1jaKEJIuCAKSZRlS&#10;UlKgp6cHWJYFhBDE43GIRCKAMWbj8bjt448/HnrhhRe6KKXtevz0p0FiToYSr59l6cJPhXg8ro0d&#10;O9ZXW1vba7fbc9rb24kkSSgQCBCe5wd4PJ4z7733Xvfy5cs/gH5d8GMNJaT/4MuyLFUUBRBCwHGc&#10;pqqqGovFvrabEaUUt7e3i83NzaYBAwZYnE5n2iOPPHLOW2+9NVNV1eEsy1oxxgLGGGuaBgghsFgs&#10;0NfXp8my3CZJUumiRYtc8Xi89zjc1w/ilDGmAID8fr/Q1NSUtn379tGhUGgcAJifeeaZ2fPnz+8o&#10;KipyLVy4UDteC4Tb7RYURRl51llnLaWUTkpLSxvc1dUlAUC1zWbb4HA4ng8Gg+2jRo06KRI6ysvL&#10;jYSQMxYvXnx9amrq0Hg8zgUCAdA0DXw+H3AcB4qiHGmhpKoqTU9Pb+7s7Ny9evXqDdnZ2Yf1xfan&#10;i/7dnrKgWCzGZWZmYowxdHR0YLPZDH19fcCyLFBKiSAIWdu2bRt3xx13bDleg0hm8yqKAqIoQiQS&#10;obFYDAwGg8IwzH+UXDkcDtZoNJpbWlqy33///UkvvvjihI6OjlEtLS0ZhJAMVVWtAMCqqooS14d4&#10;PA6SJFG/3x9nGKaJ5/mPdu3a9brZbHZlZmbGjte9fV9OJWMKRqORCYfDktfrtQCAJAiCYDQax//i&#10;F7+oa21t3VNZWRksLy+XzWazOmjQoNixWjCKi4sZn8835u677z6/qalpgclkSo9GowAAnXa7fePb&#10;b7/90YgRIw6dLMoylFLc0NAwbu7cuTPMZvOE7u5uKwBglmXBaDRCKBQChBBQSoFhGIhGo3EACPT1&#10;9X1YW1v7TiAQaM7KytJrEHV0Tj5Qd3c3s2nTJoumaRYAwLFYDDDGoCgKSJJEo9GorKpqKKENflzG&#10;EI1GwWQyaYFAAMmyDISQ5IuEQiGSLI8pKSkR8vLyrJFIZMidd9457fXXX58pCMKQWCyWhjGWAIAh&#10;hCBRFCEej0NiXQWe54HjODUQCPgIIU0XXXTR+ptvvnnLmDFjDpwsnr8vcyoZUxqNRlWO4xSGYbR4&#10;PI4opaS7uzuTZdmZ9957r8qybFteXl6gsbGx+09/+tNeSqnvh37wDoeDlWU5Y8WKFTM3btw4n2GY&#10;9FAopGia1jhhwoTiJ554YoMkSZUniyEtLy83Hjx4MPOSSy5Z0NnZOTccDtssFgvj9/tBURRQFAUM&#10;BgOEw+FkU9+41Wr1hsPhz2praz8khJSMGDFCV8f5iUIpZffu3SumpqaaGYZhLBaL1tjYGA4EAsHZ&#10;s2cfsw2oznEDp6WlsS6Xy8ZxnFWW5SMCHRzHQTwel+PxeMPvfve7LxRFOeZ1xEkjmZWVhYLBIAIA&#10;YFkWRFGE3t5epCgKLigo4Hp6ekzhcDijrKxs7O233z59x44d47OzswfbbLaMnp4ezmKxYL/fDwBw&#10;xEOGMQaj0QgYYxqJRLRAINBkNpv33nXXXZsuvfTS3QzDtJ6shhTgFDKmCCG6a9eumN1u747H42GM&#10;cTwWi2GMsYgQmvDiiy8OS09PD0Wj0VAsFnOPHTtWtlgsBwCg6/u+Z8K/b3v55ZfnfPTRR1MBYEA8&#10;Hu/gOM55+eWXf37zzTe/IwhCx+jRo497sfS3oaGhwdLV1TXxF7/4xZV9fX1nxuPxPFEUOZZlj/wf&#10;i8UC4XAYGIZReZ4PC4Lg8vl82zo6Op5tbm72FhYWnlBxCZ1jRzI+FYlETO3t7aahQ4eSgwcPZu7c&#10;uXNYUVHR+IqKijSDwRD+wx/+UHb99ddXu1yuFo/H0wcAPTk5OVHdsJ5cUEqR2+22btiwYTIA5BFC&#10;DAAACKHkqVDFGLfZ7faDS5Ys2dfS0hI8DsNAJSUlXEdHB08pZUVRpJFIBGKxGMIYaxaLJWXPnj1j&#10;Pv/8c7WoqGhmS0vLuGg0OgQApLa2NlbTNMQwDASDQeB5HmRZBpvNBoFAAGKxGLAsqwQCAT9CqGXG&#10;jBkfrly5cltWVtaB3NzcAEJI95YdK4qKikii5ORJo9HowRirgiAc3aJKTU9PjwJAw2WXXXZXbW3t&#10;uO/7XpRS1N7ebl+zZs15APCxIAiVDMN8ds8999x+zTXXzKmvrx94spSPOJ1Obs+ePfbXXnttkSAI&#10;r7Is2w0AsWRbpOQrJycn+edYamqqBwBecTqdl1VWVtpPlnvR+f4UFxczXq/X4HQ6M2tqavIbGhrG&#10;rFy58jdLliz5W25u7vscx+3EGB8khDSLouizWCwhAPBlZWU1sixbyTBM8bhx4146fPjw7B07dphO&#10;9P3o/DuUUtza2johLS3tTZZlmwAgLoqiRghJNueOAsCWhx566NqOjg7peDzTlFJcU1Njevrpp681&#10;GAyfYoxDABDHGKuiKMYJIT0A4B42bFg5QqgbACIGgyGIMe7mOM4P/V2P1OzsbA36RfE16O86ExdF&#10;MQoAztGjRz//0ksvXeT1evMopXrLyuMBpRQ7nU5u9uzZd2OMSxI7FQ0hpFmt1qShiBuNxvbc3NyX&#10;q6qqzv4B7yM5HI6Foii+xXFcrdlsXvv4448v8vv9KZRS9mQQNqCUoh07dpicTucZ8+bNe4RhmF2i&#10;KHYTQlSe55MNpDWDwaAZjcYjn09GRoYLAJ4/dOhQwa5du8QTfBs6PwCHw8E6HA6Ly+XKKS8vn/zY&#10;Y49ddeaZZ75gNBo/53neKUmShxDSc1SB/79tsJLt2wghKsuyUYxxjyiKK9xu95STYY7r/Iu2tjbj&#10;3r175xkMhlKLxeIjhGgmk0njeV4DAEUQhO68vLy/BQKBWcXFxcfVmL755ptLBUH4GABCgiAc6bsr&#10;CEKc4zjZaDRGCCEtNpttz+jRo//v7rvvfmDx4sVvSpJ0CPqNvpqamqoyDKNaLJYwADRlZmZuevDB&#10;B693uVwFTqeT0zf4xxFKKdm1a5f4wgsvXAkAb2OMoxzHxROBdi3hZlATu6P3GhoaLvw+7+NwOAz1&#10;9fVTeZ5/iuO4CpvNtmb//v3nOZ1O6WRZYLxer+GLL74Y/uqrr17Pcdw6hNBhu90eRgipLMtqGGMt&#10;eWpPfj5mszlqNBobAeChpqamUXp/y1OToqIiUlNTY3K5XDl1dXUzly9f/pcBAwa8jTEuMxqNzTzP&#10;+zHGMs/zKhxlOFmW1QDgyMaKEKIajcYYQihACPECwEGj0bjll7/85W+rqqqGnch71PlPamtrx51/&#10;/vl38jzvAYCIKIpasretKIo+ACh5+umnL/Z6vWnHa52ilBK3221duXLlTTzP7wCAiCRJ8aN6OIdy&#10;cnK8AFCyYMGCZdXV1VN7enpyKysrz5k+ffrTAOAdPHhwmOM4BQBCCCG3yWRad/31199UXl4+oqen&#10;x3KqNrI/ZWKmCWh6errG83zDlClTGvbs2ROSZVniOA4D9McO/H4/AgDEMAyS5e9er7xjxw5Tbm7u&#10;0CFDhlwbj8cz7Xb79tLS0mcBwP1thaQTovKmaDRqzMjIEDo7O1FaWpp/+PDhvh/q96eU4vr6+tS6&#10;urrTbrjhhkXV1dWTACDfZrMZ29vbMeoHAABkWQZJkiAYDIIgCHI8Hm8Ph8Pvud3uzV1dXfUTJ07U&#10;YxCnCInidj4lJcV66NChvLVr1575+uuvn97Y2DgCYzyAYRgzxlgIh8MkWUsfi/2regAhBKqqAsZY&#10;C4fDUQDoVVW1i2EY77Rp0+qvvvrqqvb29rrLL7+8meO4ns7OzuMRb9P5HhQXFzMjRoywRqPRcdu2&#10;bStUVdWSlpbG+Hw+EAQBIpGILMty7YIFC96ZN29eVW1trS87O/uYx7vdbrdQUlKSUVpaOuntt9+e&#10;LMtyLsaYCYfDONk5xmazecPh8I5//vOfH8yYMePAyJEjY5s3bx64Zs2acx0ORyEAGFtaWjoRQl0s&#10;y9bfcMMNny1ZssQxePDgBpvNFjhZEjl/FlBKkdPpzHz00UcXm83m3QDQhTGOY4w1jLHGsqwmimIP&#10;Qmh9SUnJtz6ZUkqRy+Xiq6qqzklNTV0liuIH8+bN+8uhQ4cKiouLv5V0VXFxMeN0OlPKy8tPW758&#10;+U0Wi+V5g8HwCSFk/RVXXHHb9u3bC5xO53eOAVBK0a5du8TGxka71+s9vbCwcFlWVtYnFoulDWMc&#10;YBjGDwAeAOjjeT5OCNEwxkdc30ajMQ4AtSzLPlddXT2xvLz8hGsG63wzlFJcXl5u7OjoyKypqRn7&#10;3HPP/WbOnDlPEEK2IYSaWJb1I4QUQsgReUiMsYYQ0jDGWuL3CiGkj2GYVoxxDQB8MWDAgFeXLVt2&#10;Q2lp6dyKioqRVVVVWd3d3WaHw8F+46B0flQopaStrS1/4sSJd8ycOXMDIaQZABSLxZKMk2pGo9HN&#10;8/xjjY2NecdDZo9SytTX12eUlpbOveyyy+4TBGGn1Wr1GgyGKMuyKvSH2lQAkAFgfVlZ2VVut9sa&#10;DAYzKyoqLh4+fPgrAFBhMBgOGo3Gjb///e9va2lpmVtRUTG4oaHBQin9Scy7U+1kCggh6nA4us87&#10;77wDBw8efPvDDz+8JBwOFwCARZbl/v5AlIIoimpqauq33uWsW7cOFxYWWhcvXmzTNE3785//XPSb&#10;3/zGkZub68rLy/uv6dgOh4O12WyGaDQ64tFHH53+6quvnp2amjrU7/dnCIIgqqoaePfddwOSJDXc&#10;cssth6B/0n0liZMnyzCMCACCKIrili1brAMHDhxy/fXXj/v888/PiMViw41GY3ooFKI8z9fn5ORU&#10;/va3v3X8/e9/XxCNRgsJIWZVVcHn84HJZFIDgYAXADZWVFS8GAqFGgoLC8Pf9nPR+XFJfP9Sb2+v&#10;pb6+Pu2zzz4bdejQodHr168vaG5uHs6yrJ0QYjKZTIzP50PJEydA/7ORaJEVppT2AUAvy7LtI0eO&#10;bJo8ebJr0qRJrnHjxrVmZWV1qKraE41GIwUFBYqetXvy0tTUlL558+ZxJSUlC3ieHyaKoiUcDhO/&#10;3w8sy1JCiKooStXdd99d3tPT4z2W3iZKKWlpabFUVFQMevzxx+e/9dZbZ8bj8dMURclkGIYlhCAA&#10;QIqiAM/zlGGYuMlk6pIkKSRJUsadd955/urVq+fIsjyO47jWefPmbbvzzjs/yc3Nrenu7vaNHTv2&#10;R5OA/TE45YwpAEBhYaHi9Xobfv/737/X3d3N1tTUxBobGyfyPC9qmkYURaGEEK2zs/NbX3PhwoVa&#10;SUlJ4Fe/+tXno0aN2m+xWLq9Xm94xIgRX2tIE+3NUgFgyKpVq07/5z//OV+W5XEAkK0oCmEYhsZi&#10;sRBCqOrqq692XHfddVWKovzHBEr2qBw6dKjZ4XBkb9myZdiePXuG9/b2DmpoaBjQ1taWjjFOVRTF&#10;BgDSgAEDQp2dnQ05OTnO//mf/9k6ZsyYCrvdHr7nnnumMgyD4/E4aJoGoiiqoVDIzzDM+paWlg+7&#10;u7trJ06cqNeQnmQk4lvswYMHbXv37s05ePBgwVtvvTVu+/btY1VVHWAwGFL7+vrMgiBwJpMJ9fX1&#10;oUAgACzLgtpvSWVKaS+l1McwTM/QoUMbzzrrrKrJkycfPPPMM1sURemVJCkQj8cjQ4cOVXRX2qlB&#10;4lQ64oEHHpgtSdLAaDRq0jSNMRgMEAwGQVEUleO48ODBgx0LFy6sHDVq1DFp9ZiYj1xzc/OQ5557&#10;bsZLL710Tmtr6wSe59M5jhMVRcEMwyCfzwcsyx6pWwcAYrPZMkpKSuZde+21i2VZLpBlWQSA9hkz&#10;Znz05JNPfhaNRsvtdrucmZmpb+BOJiilpKmpKevNN99cOGnSpJdHjBixnWGYWpZlq8aPH/+/tbW1&#10;04/T+zINDQ2WysrKIb/85S9vQwitJ4S4ASDAcZxqsVhUjLHC83wrAGxasWLFop07dw5JZKj9W2KA&#10;w+FgKysr7S+99NKUWbNm3QUA6zHGNSaT6TDHcX0AEAMA1WAwqAAQM5lMXpZl33j88cevbm5uHlJW&#10;VmZ1u90jL7roor+YzeZ9DMNECSFaWlpaFwZ6mwAAIABJREFUHACaLRbLe+3t7VP1rN2TD0op7ujo&#10;kJxOZ25FRcXMRYsWLTcYDJsBoIrn+U6O42KpqalxQRDUZJkTz/MqQkgGAL8gCE0IoT0jR45cd9NN&#10;N/153bp15x04cGB0ZWXlwLKyMutXzTedUwNKKfZ6vYb777//WgD4ghASAAA1sRHSDAaDBv2NCkra&#10;29vn/dBkQkopdrlcfEtLS6rb7R750ksvnT98+PDnBUGoBIAQy7JxjHGM4zgfwzAenuc7JEkKAYDK&#10;87xmsVhUlmVVjHEfQsgPADFCiI8QsvXWW2/9U21t7cif+hr0k3jQKKViVVWVhWEY63vvvTekrq4u&#10;MyMj49CVV15ZO2bMGM8xuD6qr6/nOI4z9PT0WILB4KDHHnts0gcffLBAVdV8juNSNU3joP/zpPF4&#10;XAaAZpZlP9q9e3cRIaTW5XIFLr/8cvXoa27bto1IkjTm0UcfPevtt9/+Ncdx2Waz2drV1cUBAFgs&#10;FmqxWKjX64V4PB7gOK5pwoQJm1auXPnJyJEjS7Zt2xYZPHgwTk1NnZqfn78SAIaKomhRVRUURenh&#10;ef6jzZs3P66qauOcOXP0hJKThOLiYoZlWVGSpKzKysrxTzzxxPyamppRwWAwVxCENIQQicViWNM0&#10;wBgDxpimpKSovb29MVVVOzIzM5vy8vKqzj777J1XXnllVTgc7tI0LSSKou62/YlQXFwsZGRkDC4s&#10;LLyGELIoFoulsyzLJFXMEEIKpfTANddc8+qqVas2iqLo/r7v1dbWZjx8+HD2jh07Rj/zzDNzNE0b&#10;W1NTk4cxTqOUCgkd75CmaQ2FhYUHLrnkkl1ut3vcSy+9NI1hmFGCIPB+vx9hjBHDMKAoCgUABWO8&#10;/5prrnn/hhtuWGcymdqGDRt20unp6nwNlFKUaCwrJHblPyjFOrk7rKqqynv22WcvGzNmzD8IIdvS&#10;09MrJUlqBQCF5/l4bm6uihDSjEZjlGXZRoPB8P7VV199tdfrHelwOP6jJrW4uJhxOBxp27dvP4MQ&#10;8iwhpBEA4tDfE1ATBCFZzqJijGWWZdsyMjLeWb58+VKPxzOAUspRShGlFNXW1g5YtmzZkuzs7Jrk&#10;7pUQIguC8PmiRYv+oJ9OTg4opSiZoFZXVzd+xYoV19rt9tcEQTgIAAFRFGWDwXC0CIlqsVjkvLy8&#10;XgBoAoA9gwcPfv7ee+9dUlpaWlBdXZ3qdrtPSD9fnePL/fffj7u6ugZccMEF/w8A9hoMhhgcVeKU&#10;EDqoHzNmzOOVlZX273MqTUixmisqKgavWrXqd7m5ua8BQB3DMD0AEB02bJgMAFGe59tEUdxXWFj4&#10;5P/+7/9e2tDQkNvT02NZvXr1VYSQDQDQJ4piskuMxvO8ZjAYAgBQd9FFF93e3Nx8GqWU6GvQzxRK&#10;KXE6nSmfffbZ6Y8++uhVY8aMeYlhmP08z3dYLJZookhZzcjIUHNyclQAUCRJCiGEdo8bN+6e8vLy&#10;EQ6Hw1JcXMx86brI6XRyX3zxxfCHH354KQBsh/4WSfEvqxUlXlGj0ejFGL/+4IMPLnK5XOlHXzNR&#10;gjMPY7waIdSJEIol6reCZrP56YaGhrn6JD7xOBwOQ2tr68Dt27dPu/baa+8wGAwfAEC91WrtBYBY&#10;SkrKETduIkwQhv7s7F0DBw584cYbb7xhy5YtZ7a0tOQklG1OyTo8nW9He3u7/dVXXz0fALaJotjN&#10;MIzGcVwyOzuZNfvuY4899uv/tpk6+nDhcDhYl8vFd3Z2mjo6OjK3b98+bcWKFTeNGzeuiOf5Sp7n&#10;e6F/865ijOMAEDAajXsKCgr+vmbNmgVlZWXDXC6XObE2ckVFRb8mhHwgSZIPAJSUlBQ1IR4RJoQ4&#10;Lrjggr96PJ4x36d64VTllExAOl4k1D1se/bsyduwYcOZ69atm+JyucZTSgdQSo2apjE8zyNFUUAQ&#10;BPD5fCDLcsxqtR4OBoMHlyxZ8tHy5ct3FhQUuL4qyaOqqoolhKS9+eabc19//fWLAWAiAAgAgDRN&#10;A57nQVEUSPTxo5RSj8lk+sLpdD6nKIpz6NChgWHDhtHkWHfv3s1/9tlng1iWHR6LxSQAYBKp6vGC&#10;goJDPp/P+6N+gDpHoJSSkpISfsiQIenr1q0rfPXVV6dWVlaOj8Vig1RVzUAIGXw+HyKEQLI1ntFo&#10;1EKhUIRS6rjooou2PPjgg5+ZzeY2Xz/BnJwcvS74J47T6eT6+vrG33TTTQsNBsOwcDhswrjfXoqi&#10;CMFgUGYYpveCCy4oufTSSw981TqTCCHxgUAg75Zbbhk6c+bMrLFjx/ZGo1Hp4MGD2Tt37hxZW1s7&#10;xOfz5bAsmxqPx3lKKTYajcmExQ5N0xpvvvnmd2644YZ9LMs2ZWVlJU/HyGAw4FAoRCwWC4lGo4jj&#10;OEjo81KGYTwjRozY/re//e01Qoj3ODUn1zlZcblcfGlpabrH4xmzfPnyPwDABoRQLcMwvQCgfMn9&#10;pgmCoGGMVY7j4jzPl+Xk5DxSUVExpra2Nu3ravUopSThkr3WarV+CABdCKE4y7JHFIqSL4yxxjBM&#10;GADecjgc010ul/mrxlxeXp6TmZn5NwA4BABxm82mEUJCCKHmysrKS/R60h+fRCKHuby8fMS77777&#10;C7vdvobjuH0A0I4QirIsG2cYRkskbRytSBTneb7ZaDR+9NBDD13d2Ng4QneP/byglDK9vb15c+fO&#10;Xc5xnBMAQiaT6YhyFfRLpbZwHLfu4MGD877u+fZ6vYZDhw4VDB48+HFCyE5CiBshVI8xbmJZtg1j&#10;HAAAmef55LrWZ7fb6ziO++gXv/jFijvuuGNRSUnJWI/Hk/Ll9YxSij0ej/iPf/zjBpZld2KMw4ka&#10;UwUAwjzPv/f000//hlLK6HP3Z0ZCEGHob37zm6UZGRlroT+TMpqamhqHhOHkeV4jhCQz6DQA0Ewm&#10;kwwAvgsuuGDlvn37pn5T7Kqmpsa0atWq6RzHbbRYLIcB4EicgRCiJTVTk78DgD5CyNMej2fAl10l&#10;lFJUVlZmff3116ezLPu6IAh+AFAFQVBNJlOHzWb7vKenZ7o+mX98PB6P+Nhjj82YOHHiAwCwS5Kk&#10;blEUZVEUVYPBoHEcd0RQQRTFpOSjijHuyc7OfqO0tHSmw+HI0qUef354vV7DAw88sMBkMr2KMe5G&#10;CCmQiJEihDSO4/oYhtn6+uuvX9TZ2Zn9dc93IBAYPWvWrGUA4ASASHLDnhS2Sa4xiZ+qKIoHFi5c&#10;uKKjo2NYfX19xieffGL8uvWMUkp6e3utOTk59yVyPZTEdaMWi6Vr+PDhTzU1NZ11vD6jk5mfvZt3&#10;3759KTk5OYMFQRjf09MzMScnJ6+lpYWLxWJgsVggEAgAz/OgaRrIsgwIITCZTFpfX1+AZVn3xIkT&#10;DyiKUv/favcopai6uloym83ZmqYN8fv9NkEQMKUUYrEYqKoKCCFgGAYwxpCQQUQMwzCNjY2cpmlf&#10;ntjE5/NJ3d3dg1iWTaGUsgzDoGg0qmGMOydMmLC7rq6uZ8qUKXpW54+I1+s1dHV1ZY4ePXpwc3Pz&#10;aELIabIsGxRFwUmJP4wxsCwLCCHQNA1UVdVycnLkUCjUIstyjSiKzpEjR/YlFlKdnxE8zzM8zw8I&#10;h8N2g8EgyLKMEhKpyVrOoNVq9RqNxjqv1+tPT0//j+ebUopqamosJpMpDwDMAMCqqgqa1r88MQwD&#10;lFJACAHP87FwONwnSVJ5PB7fn2iA8V+pqKgQDAZDfmdn50CO42yqqmJKKSiKQvx+v2C32xEA6OvO&#10;z4Vkp43q6upBV1111e1paWnv2e32ep7nA0nXa1JAGmOsJQWlE51YVLvd3gkAm2+55ZalH3744bD/&#10;FmRPSgF2dHScn56e/iIAdCcC/BoAHJEEg6NcvAm3Thhj/EJlZeWQL0uEORwO1ul0Flx44YVPsSzr&#10;ZBhGhn4h8wBCaMNTTz11ltfrTTtuH6DOESilqKioiHg8npQtW7bMnzhx4pMAsJ/n+U4AiAuCcCQ7&#10;Oyn3l0woSbj3IwBweM6cOf9z4MCBM3TX7s+TRJeqMYIg/J/RaGwGADXp4rVYLCr0t1v74pxzzvlT&#10;IhHo606OyOv1zpMk6R2WZTsYhjnSpg0Sp1GWZeMA0AkAX8yfP//+rVu3TqaUSt80xuLiYqGxsXFc&#10;fn7+8yaTqS7ZtSsxp1UAkIcNG/Z0V1fXWfoc/gmTzKT1eDwpBw8enHPuuefeTwhxMAzjTcQn44kg&#10;e4/BYGgxm829PM9HRVFUGYbRMMYqISQiimIrALx322233bB3797UbzKk5eXlxn379k1KT09/EgBa&#10;BUGQEy4bDWN8pKuHKIpH/sxxnIYQCgPAi2VlZcM8Hs+/FTuXlZVZt27dOg8A9omi6EtcR+U4rnbE&#10;iBGPJh62n73X4cfA6XRKBw4cGH777bffarPZ3geANpPJFAUA1Ww2HzGg8KVM7UTcNGI0GqvHjh27&#10;xuPxnPFzynzU+RdOp5Nrb2+fOnXq1L8DgAtjHEtJSTlSIsXzfAAAqgDgvo6OjgnflM3t9Xqn22y2&#10;VQihepZlI9Av9qCKohiB/uqB0lmzZv1tzZo187q7u7/VWkEpJQ0NDdNnzJixkmXZQwAQFQRBkyRJ&#10;AwDNarWqAKDY7fZnGxsbz9m4cSOfNPjJtm19fX1pLpcr3eVy8d8UFtM5CUkaUZfLlbNp06b5M2bM&#10;eCrROugwy7JxhFDcZrMFMjMzmwFgb35+/qrVq1ffOHXq1M0A4AWAOMuycVEUfRzHlZ533nmPzJo1&#10;66LGxsa8b5oQRUVFpLS0NPvyyy//s9Vq3QEAsUQD3MM8zzsNBsOetLS0RgDwi6IYT7bMSvSYDGOM&#10;n6+rqxv85ZOp0+kcv2jRort5nk/2BoynpKREOI7beNddd11zHD5Gna+gpqbGdODAgTmnnXbaKqPR&#10;WAYAvRaLJW6z2VS73X7E05D8yfO8Jopi8vuNA8DB008//dGGhobcn7o6jM5Xk9BiHnrxxRf/CQCc&#10;oigGCCEqJFSOjEajj+f5HX//+98Xv/766yO9Xq/hW1xTOnDgwOgzzjjjUQD4lGGYcgDYbzQaiy68&#10;8MJ7/u///m+O0+nM/bai+C6Xi29oaBg2derU+wCgxmazhQFATSbSQf/8VjmOk0eOHPlkb2/vHKfT&#10;KR0+fDi9urp6kNfrnbhgwYI7zzjjjFdZll37/PPPX5Sol9dPr6cCCSMqVVVVDXvuued+mZ+f/yQA&#10;7AGAboRQlOf5uCRJMiGkCSG04bLLLrvvH//4xwKXy3V6bW3tdJZlNwNAl9VqVQAgyjDM7nPPPfc+&#10;p9M5dMeOHaYv15B+FUVFRaS4uDjt4Ycfvgxj/LwgCI7MzMwtU6ZMuae6uvrc3bt3n37VVVc9Kopi&#10;OfQnJKlJdzIAhAHg+fLy8vxdu3aJSZGGjRs38r29vb8QBGEtIaSLZVkFAGSWZX0sy67au3fvzzL4&#10;/2OSlF6rrKycDQCPpqam1gNAABILDCSSypJuumRXl+S/QX+GeCArK+uZqqqqc75K2ONYjdPpdHLH&#10;6/o6PwxKKeN0OlNuvvnm6wRB2AAAQZ7n4zzPJ0M9cUEQ9g8dOvT+UCiU9W3WnKOuzTocjtxXXnll&#10;wurVq6e/+eabk0pKSoa2tLSkfpfG206nk6uurh50ww03LLNYLNsQQkHo3whqkiRpLMtqgiBoibVL&#10;GT9+/NqysrI/FBUVXXLFFVf8DQDWZ2Vl7RUEwQsAAZZluxiG+aCpqenXlNKUn9IJ9SfnCnQ4HCwh&#10;xLhz5067x+M546677prudrvP4Hk+h+M4C8dxJBgMRgHgcDAYrD3rrLO2vPDCC47m5uaG3NzcgNls&#10;Hjl//vxzKaV5BoPBGA6H4xjjjoEDB+5ctmzZJwDQPH369G9VO3X55ZerRUVFvdddd93madOm1e7Z&#10;syczNTU1fPrpp7eEQqHOnJwcKknS4UgkEsYYU03TEEIIYrEYIIQ0Smmc5/lYT08PhX6pQpSRkSG8&#10;8cYbWdFoNA8AhERyUoxhmMDUqVMbDAbDoeP36eoAAKxbt46JRCJSS0tLtiRJA2RZtmCMWU3TIDU1&#10;lYbDYQgGgygYDB5J9sAYg6qqQAiBlJSUeGdnp//222+vlCTJWVBQcEyTjSilpLW11epwOLI2bNiQ&#10;k52dHUEItbrd7pZBgwbFdLnBEw+llFRUVAxcv379lKeeemoBAEzkeV7EGCf7EccBoEuW5eL9+/e/&#10;19TU1D1nzpxvXWecSGBrppR64F+ysfS7fPeUUtzU1DR49erVs1977bVLgsGgnWXZwwaDIQ4AqbIs&#10;2yilRNM0oJQijuPwgQMH5i5YsGCyx+PRRFFMAQBjd3c3F4/HcSLxjlUUZczvfvc7n9fr1YqLiz8C&#10;AF3q9GSBUko8Ho9YW1ubtmPHjsK77rrrmsLCwhcAYD8hpNtoNMoJWb5e6C99ee/8889fVllZOSqh&#10;KiRQSpl9+/Zl3n777b8nhOxNT0/vNZlMUYZhPJIkrTlw4MC88vJy4/fd4VNKscPhYIuLixlKKU7+&#10;/cYbb7wNAHZjjBX4l5C1ihDqA4Cnamtr05IxhkTiUWZubu59oig28jwfg/7U9l5CyL61a9de8m3c&#10;QDo/jOR30dTUdPrkyZP/bLPZvuB5vs5gMLQCQCtCqCrh9j3IsmwQIaSyLJsssVIRQu0pKSkb9+zZ&#10;c+6xjpNSSnFdXd3gW2655ar09PQ3EEI7RFH88Oyzz36gurp6TEJBST+lnmCqqqqy1q5d+2tCyGcG&#10;g6FNFEUFjipXYRim12QybXj55ZcX/beEo+NFUVERcblcOXfccccfEEI7oF+R691PP/305v379y8B&#10;gPcxxmFIhDCSiZqEkGSJnnp0GQ4hJJlIFbDZbLv//Oc/P/jAAw/MPh79V08Up/TJlFKKmpqaLPX1&#10;9QPef//9YfX19WPefPPNsSaTaZTH48kWBMEYjUaxpmmypmlNVqt131/+8pf358yZ47Lb7d6E7ukR&#10;xZDhw4cPWbNmzSiTyTSws7NTgH5hhf3btm17IRqNVk+ZMiX0fcd6VP3okbEf9fOrHhQKAJrdbldb&#10;W1spAIAsy0w8Hs9obm62Y4ytJpMJx2IxGovF+oYMGeLMz89vy8rKin7fMep8O5Lfpcvlcr7yyiu9&#10;W7dudbpcroGaphkVRVFOP/1095w5c/zRaDR79OjR9wHAEE3TOFVVgWEYTVXV1ksvvfS9rKys+ry8&#10;vGOmEJN4Hrg33nhj7pNPPrmA47jplFJR07TIli1bspcuXdrxwgsvaOnp6TXQrwOt8yOTfN6ffvrp&#10;M2+77bbzVFWdqKqqIRaLEYD+0hVCiBKNRrumTJmy/Zxzzqnx+XzRH7tt3uzZs8U333zz3Mcff/x8&#10;Sumo9PT0Q4sXL95xxhlnbPJ6vemiKAZlWcbJ9muCIEAkEgHol0b1IYQOa5pmBADTgAEDzK2trZzf&#10;75eNRqN3xowZm66//vpPJUkqt9vtPxnx+1PKmNL+/qEMIcQoiqLh4MGDlqeffvq8Z555ZhpCaCzH&#10;cdZYLGb0+XysxWJR/X5/n9FobBNFseovf/nLhiuvvHJnS0tL66RJk+SjJ2dJSYlot9sHTJky5TKM&#10;8dxgMGgFgJDVat29bNmydwghtRMnTgwc49tBgUCAwFcbUoB+1wzT09PDGQyGSElJCUlJSbGtXr16&#10;JgCMYBhG9Pv9GAAUk8nUcdZZZ23Pzs4+rPeq/PEYNmxYjFJ6SFXV1mnTprE8z2Or1apFIhE1GAzm&#10;P/vss2M4jmMppYhlWVAUBSRJCvX19TX+6U9/2hAMBruO1VgopXjv3r0Sy7IDVq5cOZsQMhFjbMIY&#10;o1gsFrdYLHjatGl9aWlp0XXr1h2rt9X5jnR2dhoPHz484I9//OM8lmVnUEpNsVgMSZIEDMOAz+fT&#10;FEVpt9vtJStXrtx8+PDh2sLCwh9Vkq+3t9daX18//NZbb72YUnoGy7IMAPTddNNNSltbW+aKFSvm&#10;RyKRkYQQJhwOA8dxEI1GwWQy0XA43DxjxowNL7300hqr1Vpot9vP93q9FwqCIAuC0DBmzJhtTz31&#10;1NuapjVkZmb+pDb+J70xTbar0jRNqqioSC0rK8t98cUXz963b99phJAsQkgaxtisaRpvtVq19vb2&#10;iNlsbqeU1s+ZM2f3RRddtGvx4sXlLpfLN3To0GhS2zaJw+Fgs7OzT58+ffqV0Wh0FgDkYIzjDMMc&#10;mjVr1q5LLrnk8/b29uBxiDPRjIwM7WuumzytMj6fT0hPT++zWCxYlmXbK6+8chbDMCNlWeZ4nkey&#10;LMf8fn/L9ddfXwwAbcd4jDrfQGLzIideAHAk+S1z+/bt4xVFMVFKsaL0h0X9fn+EUuozGo29AwcO&#10;PGaLZH19PZuZmXna4sWLf0MpnUQpTY1GoxgAAGMcjcViXb/61a+qPR7P4aNbAer8eHg8HlGW5TMm&#10;TZr0ZwAYG4lE7KIoIlVVIRgMAgBQg8EQNRqNldddd93H+fn5hxJND34UEuIymQcPHpy9cOHCX1FK&#10;J/M8n6KqKu3s7Dx95MiRwzDGMQCwAIAREgcBQRBAlmUaCoXUrKwsxyOPPLIrNTW1e9GiRaNkWR4l&#10;iiIGgKaCgoL3i4qK3ohGow35+fk/KUMKcBIaU5roHer3+008z1uampoGfvzxx4Xr168f7/V6hwBA&#10;hiAINoyxUZZlBgDUtLS0YG9vb1tXV1e3wWBwzpw5c+/DDz+8MxKJeCVJCqSlpSlfpxbS1dU1+IIL&#10;Lpja2Ng4j2XZDEVRUFZWVldPT0/pX//616pRo0Z1FBQUHJfFJxKJfJOBRqIoIgAAVVU5v99v6enp&#10;yZIkyRwMBhHLspTn+Q5RFJuysrI6f0ouk1Mc5PP5bJWVlTkYY55hGJwQK6eapnVPnz69o6+vj1BK&#10;8TH0JJiLi4uH7969+2xN07IopYwkSVTTtHgkEjk0fvz4vdnZ2Yezs7O/9yJGKcW1tbVGRVEMaWlp&#10;GqU0lJWVFdETmv47yTVN07SJl1xyyXxN084khBgppURRFGBZFjRNg3g8DoqiqN3d3c233XZbSU9P&#10;z49mSMvLy40NDQ1ZV1555VXd3d1z29raTgMAMenKNRqNkt/vPyLsYDQaIRKJgMFggL6+PgAAijGm&#10;GRkZyOv1jn788ccnbNq06TyEUJYsy55zzz33rRdffPGT7u5u17FOuDtZOCmMaXKy9fb22kpLSzMO&#10;HjyY/84770z+4IMPRmGM8zVNSwcAk8FgEDDGJBwOg6ZpKgCEEEI1sizveeSRR3ZFIpHWs88++3B6&#10;enpHWVlZ6L/twBOZatyaNWum7t+/f6rFYknx+/0cAMTb29vlCy+8sJFl2faEiPNxIWkovwYEACQa&#10;jbI2mw0HAoH0HTt2DLfZbJbe3l7WaDRCMBgEQRBaly1b1tjY2KjZ7fbjNVSdb0liLrNNTU2CKIqG&#10;SCRCEtmZVFVVqmmaf9y4cT5Zlplt27ZhOCqO/kMwGo25y5cvH4YQSsMYcxhjFAwGNQAIGo3Gsiee&#10;eGJDIBDwwfeQenM6nRzDMOby8vLBxcXFE1esWDFaFEX5gQceKJ41a9YOSqlfDy98PS0tLQKlNOvG&#10;G288+8CBA3N5njdGIhFCCIGEFB+wLJs84TGapkkdHR2WlJSUH2V9drvdAsMwk04//fTrQqFQoaZp&#10;A4xGIx8KhZDZbAZZlsHv91NRFLV4PK4piqJEo1EGIcSGw2GUk5MDHR0dSJZlpqysbO6VV145IxQK&#10;cUajkcEYu8aNG/fZ448/vl7TNNdPuYvMCTWmlFJUUVFhKC0tzaqsrByxdu3aGbt27RodDocHpaSk&#10;pJnNZpMsy0I8HscAAGo/MYZhvDzPN0uSVPfQQw99PHfu3Eqfz9euKIo8ceLE+DftlBOx15S6urqR&#10;//znP+dYLJZxPp/PSAjBhBAqyzKbmZmpqqp6XN1hiZOpBl+/wCFBEJDP58MDBgzI+eCDDyb09fVZ&#10;MMYkod8L0WgURaNRdOaZZ36dy1jnxwVrmmbavHlzajQaTRFFkYlEIkApBZ7n1UgkEsQY+zHGyuzZ&#10;s4+JAUq4lbO7u7sH8DzPcByHYrEYhf4syp7s7OxDgwYNavR4PNHvWhrR19dn7evrG/ryyy9PfPjh&#10;h+dHIpFRFosltaOjI3rttdfK1dXVTSUlJUE4RpuCnxput1vw+XzDli1btnDTpk3nmM3m4X19fQwA&#10;wNF6zRzHQSgUQhzH8ZTS4ffee++Mv/71r42U0tDxfK4ppaixsfG0pUuXnt3T03OOqqqSJElcMBgE&#10;jDGEQiGIx+NaXl5eoLW1tSUvL+/QuHHjOt99993T7Hb7qFAoJLS0tGBCCAIAEAQhVVEULSUlJdbT&#10;01Mzf/78Da+88spaWZa92dnZkeN1Hz973G638Mwzz5w1bdq0FdAvqHAY+sUKVJZlVYZh1GQxMAD0&#10;AECVzWb78Kqrrrr9k08+mdnZ2ZnldruF75rqX15ebqyqqjoHAN5nWbYZAGSTyZTUyY0DQMeIESMe&#10;b2homH5s7/hf0ETj3mRpTELnMlkaoyWKo1+orq4e7nK5zJ2dnRdkZGS8zvN8Z1ITMyEI4B49evRz&#10;ZWVlw/SWayeehNrWkJSUlL8ajUYPwzAx6C8fUACgz2KxvFhaWnre17Xq+65QSvHGjRv5pUuX3m4y&#10;mb4ghMiCIMQTHpUwIWT7vffee31ZWZn1m2Tojr6H+vr6jLq6uvF//OMf/wgARTabrcZsNvcl5l4M&#10;ANowxg+53e6R30VM4OcEpRR1d3ePPvvss2/nOK6S5/lkd6cjsqHJn4IgJFvxaQDgNRgM7xw+fHj0&#10;8ZSYpJSSmpoa0+TJk+80Go37ASBuMplUjuM0URQ1jLFmt9vjHMf5AODTBQsW/Mnlcp3pcDgmZ2Rk&#10;rAaAzrS0NCUpNnOUIlJQFMX6Cy+88P7du3dP/rbz7lTnhD4E4XCYefbZZwfV1tYOAgCb1WplZFmm&#10;4XBYTSRsRADAJwj/n733jpOyPNeTk7PEAAAgAElEQVTH7+d5+/SyvbDLsrRFWJAiSBdECWAnURGM&#10;JZHzOx4To6iJhXPILyYGc1QS4/EQ8SBWCEJQQIruqnR2gWUbbO9lZnb6zNvf5/vHzhDsDVTMXp/P&#10;fvZDmXln3vLcz33f13XdfPfgwYNPXnXVVUevvfba/Tk5Ob09PT3h1NTUr1x7J4Sgw4cPj7vmmmvm&#10;OZ3OS2OxmJVhGDoSiQBCCARBQIZhsJ2dnYNFUUyvrq5mi4qK1G8h60saM5wNwzAMIxqN4ubm5mhm&#10;ZmaXx+OJWSwWmyiKmGEYiMfjWc3NzZctWLAA7927d319ff3hoUOHDvROvyOwLIt0XTeLomgVRdEE&#10;AEn5gGEymURJknwpKSm+xsbGc3I/lZaW4uHDh/P/+Mc/BgFAjmEYlCRJ4HQ6SSAQUDiOa77lllva&#10;hg0bFvmilkVZWRkzZMgQc3t7+8hnn3320meffXYez/NDWJZNDQQCZgBAbrdb7+vr6wOAvU1NTQco&#10;imqdNWvWAKHpY0i2kbZt2zb61KlT0xVFGQQAJkEQkCiKwDAMKIoim0ymsKIoPYqiMACQRtO0xe12&#10;W3p7e/NeeumlkTfddFMA+m1Nzzmamposhw4dKjx27NhYVVWH2O12HI/HkyVnIkmS5vf7uwghx7dv&#10;374uOzv7uNlsDjgcDkckEonRNA0+nw85nU4UCASSpiSyIAhNEydOLHnmmWe2syxbdT5bZd8nfKfB&#10;tLq6Wly7du2O6urqmqampmFNTU3DysrK8trb21NNJpNhsVharrjiiqrFixcfzc/P75FlOVBUVPS1&#10;yx719fWcz+dz3XjjjQva2toWGIbhZBgGqaoKPM8DQghEUUQ2m00Ih8PjFi5c2PLKK690dXd31zc3&#10;N0fz8/PVb+nGIIkf3eFwyAghRRTFyueff16+++67rceOHZtpGEZhPB7HFEUx8Xg8R9f1RZMnTw4f&#10;PnwYV1dXHygqKtIG+ljfPniex62trXZFUawAwFAUhTRNAwAwVFWVi4uLQ5qmhc9ViXfQoEHm8vLy&#10;Qr/fP4imaVeyShOJRAyEkDxr1qxmmqY98CmthCRXwe/3WzIzMzmapocsXbp0zvvvv39JNBodwfN8&#10;piiKtKZpmOd5kCRJ6+vra7PZbPuPHTu2RpKkuhEjRgyU7j4FBw8e5DIzM/N+//vfT+jp6RkHACaE&#10;EDYMg5jNZtB1PWoymeqmTp1a8pe//OWt9PR0y5w5c64sLy+f39vbm2EymVw7d+4ce9NNN7XCeQqm&#10;LMtSfr/f5HA4qL6+PlAUJenCpmuaJmGMT0+dOnXrO++8s7GsrKy7uLg4XlNTQ9E0jURRJDabjfA8&#10;TzweD8nKyoLe3l6QZbnu8ssvf/uvf/3rOkEQuv+VSrvfaTBNEIR6Nm7c6F22bNlxXddZhBAXCoVo&#10;AACe52VFUeTx48d/Y9HygQMHBJvNNq6oqOievr6+SQzD5CCEcKKXBUnpAgBANBql3W53em9v749n&#10;zZo1cfr06QfHjRtXWVxc3Hj48GGP3W5XCSFEkiSIxWKK0+mUWJaNFRYWql/zc35WmRp3dXUxiR5Y&#10;OC0trWr9+vVrRo0aFUlLS/uJx+NJ13WddrlcjN/vd8uyvHjy5Mk5Dz30kJPjuLKSkpLur2JBNoBv&#10;BkIIOn36NF1TU5Op67oLIURxHAfxeBw4jjNkWRanT58ejUQiMTgHMx8TJg2ZGzZsuIqm6UJN0wSG&#10;YYAQApqm6QzDxCZMmNAqCII3YU+ZvM+olpYWS2VlZcaBAweK1q9ff1l5efkQjHGuJElZACBwHMcQ&#10;QjDGGGiaJpIkSRzHNVit1r83NTW90dvb2zpixIiBCsinoL29XdB1fcSkSZPu8Xg8UwVByBZFETsc&#10;DojH44ZhGIosy+VXXXXVjpUrV25kGMbr8XjIhg0b6ubMmWNqa2ubpaqqvaysbDjGOI0Qgs5HZSwn&#10;Jyd47733Hm1tbd2zZs0aDmN8MQDooigGsrKyGtasWfPq9OnTj3Ic1z5t2jQCANDc3MxomsY7nU4+&#10;EAgw4XAY5+XlodbWVo1l2fjChQt3/fa3v327sLCwaYDD8QMDIQSXlJTwwWBwjsPheBoAfBRFyQlr&#10;K4OiKIPn+TMzJjHGBsuyhs1m0ywWi5yWlhYDAL/Vam3JyMioBoCTAFDBcdwJhNDx/Pz8f8ycOfOJ&#10;P/7xjz9pb28f/eGHHzq/TA/3Yz3TQx/rmSbtBP+nqakpL9kXTn6XN998cyHP82sxxk0cx0WTr6Mo&#10;SrdYLH6TyXRi9OjRD8ZisQkJU+sB+7hvAYQQ1N7e7vr5z3++AgD2AYDMMIwO/W5DEYZhKlavXn1H&#10;bW2t+1xcE0II1dbWNt3tdpcyDOOBs/pxZrM5DgA1dXV1c6urqy2EELq+vj61srJyyKFDh2b/5Cc/&#10;+f+dTudbNE3XAkCQZVkZIaTbbDbdZDIZDocjOfFGwhi3IYR23XbbbXcdOXJk1L9KD+zrIEHamjpy&#10;5Mg/chzXDP2tKsPlchkMw4gY40aWZTe+/PLLN3R0dOSc/dqenh7zq6++ej1FUa8AQAsAvHv48OGb&#10;E3ai5+0Z9ng8lvr6+qJ77rnnxy+99NIVmzdvnnj8+PH8rq4u09nHJYSg5ubmjMcee+zfAGBPSkpK&#10;FPrvbQMARIRQV3V19S3Nzc2O8/VZv8/4wRMHuru7eZvNlnf99ddfFo1GLxMEwaTrulcUxTAAyISQ&#10;XEmSbIIg0BhjUBSF8DyvxWIxb1pami8UCkURQnwkEkmPRCIFCCGWYRiEECIYY2hpaRkWDAYnHzp0&#10;6OoHHnigaebMmXtfeOGFTfX19Z5v0LtMmjZwPp/PkpOT403s8ggASIcOHfqgvLy8c+XKlc07duyY&#10;AgAXMQyTpSgKHYvF7Bjjoubm5tvy8vKGPPPMM1tVVa2orq72/pBp6d8XqKrKHDt2LAsAnAghSlVV&#10;oCgKIYSIrutadna2bBjGOTGb7+7u5oLBoCscDucDgJmmaSRJZ2SkGAA4mqYzAKCwqqrK9Nprr019&#10;4403RgcCgWHhcDgPY2wDAA4AMEIInE4nhEIhIISAKIoGIUQuLCysaWlpeXfXrl07GIapdzqd/n+V&#10;HthXRcI/1/SHP/xhaG1t7QSGYVwAwLhcLsPv9xtOp7PGYrHsaGtre/7kyZOBAwcOfETz29fXp06f&#10;Pr3ebrc3EUKKg8GgsG/fPvtPfvITCwAE4BxUMz4NaWlpUULIqWeeeaYR/hkcP2GKf/r0aQvDMIWr&#10;Vq26GgBG+/1+gWVZhDEGSZIIxlhLSUmJ+ny+86KPTYyrYzDGvGEYrCAIHCFE0HWdTk4HSPw/kvzN&#10;MIwhyzKxWq0RAIimpqbGz1f76wcdTKurqy3Nzc2FTz311OJ33313Dsdx6YZhtE+YMGHLU089Vd7X&#10;1xe94YYbfgkAk0VRtBJCwGQyGZFIpO+aa6559b777tuXkpLSQgixPPLIIzdt3rz5GgDIUBSFomka&#10;mUwmouu6EAwGeZqmU6xWa87777/PPPzww4EVK1a8Qwjp+TIyHfj0Mu9nefbC5MmTw2VlZVVr1qxp&#10;X7FixYerV6+e8ve///2q7Ozs/EAg4I7H41w8Hh+iqqpjyZIlRbfffvvf77333n1lZWU156JkPoDP&#10;BFJVla6rq3MjhGwMwyBN05Cu68RqtRqRSEQdOXKkzLLsORGtNzU1pRw5ciQbY2zGGNPJQGoymSAW&#10;i9EAkFFQUPBrAIiZTCZGUZQUTdNsFEWZAAArioIwxiAIAkiSBLIsk7y8PKOrq0tSVbVbEIRTgwcP&#10;3rVz584DNE3X5ufnKwP3zmejtLQUy7JsPXDggCU7O5vt7OwkZrNZCwQCYYZhGrOzs7ft3r17DwB0&#10;FRcXf+I8FhUVGc3NzSGHwxH1eDwGIcS+bdu21KuvvtoJACE4j/KjxHX9zM1/WVkZI0nShEWLFl2d&#10;nZ09orOz0y4IAorFYsDz/V71hBCqpaUFTZo06Zx8ppKSEnrUqFF8LBaz0DRtrampcVZUVKSXlZUN&#10;aW1tTSeEpL7zzjuDDMMw67pOJ6p3AP/cdOh2u10LhUKy2WyufPrpp49OmzbtcFdXV09WVtY5D/g/&#10;yGBKCMHl5eV8e3v7uCeffHLe3r17r8nOzrZ3dna2Tp06dc/f/va37YFAwFNeXj6MEEKLokibTCZQ&#10;VRUIIRoABH/1q199mJmZWRGJRHSWZelgMGgAALJYLBCJ9Nv0RiKRpLaKMAyjRiKR3rS0tI7c3FxP&#10;RkaGcg6yD9VqtcZkWf7EQzRhwgQVAHz19fVHHnjggZaZM2dWrlu37kednZ3THA7H8EgkwhiGkcqy&#10;rH3dunWO0tLS4Q8//PDOtLS0surqat9AlnruUVpaigcPHsxGIhErIYRXFAXRNA2GYaCEplhzu91K&#10;bm7uNw6mhBDU1dWV84tf/GIwy7JsJBLBAAAURUEiqGKO4wRN00YSQkCWZdB1HTDGgBBK6l5BVVVQ&#10;FAUoijLcbrfS2toaRQgdXLx48fsPPvhgaXZ2drvf7w8NHTp04H75AiRYzb4xY8ZUjB071m2xWHpF&#10;UWQ4jut87rnn9sydO7eypaWlIysr67OCopGSkhKdMWNGfPPmzYbD4bAfOXLEhjE219TUfGdzPxOW&#10;q5m33HLLJa2trXMURUmlKIqVZRmSRveCIICiKHpqamoys/1KSCQVVEtLi4VhGIumaVZZlt1/+ctf&#10;hu7bt+/iw4cPF0iSlGK1Wi2GYVhjsZig6zrHMAxvGAZlGEYykMJZSSr4/X6CMTY4jht9xx13TCgu&#10;Lr749ddff6O6uvrUqFGjzunotx9kMD158qRQXV09av/+/Vfu3bt3PkVRWR6Pp+K2227bddddd/2d&#10;pulenucHf/DBBzNkWc6wWCxMNBoFi8VCotGolpKSYjQ1NeXv3LkztaGhIffEiRMjW1paxiCE3Iqi&#10;YAA4M6MSYyxJktTLMMyp0aNHl2zcuHGfxWI5np2d/YUlXkEQ0Mcy07MzVAL9o5g0TdM+MygnzNY7&#10;zWZz74gRIzp27txZ8/zzz1/L8/xQmqbTIpEIz7Ls8JaWlrQ77rij+Lrrrtt67733vl9RUVE1ZswY&#10;cSDTOHcYPnw4W19fb6EoitU0DXMcR2RZRhRFgaZpQFGUHolEzgXxCDc0NDCBQGDwsWPHChmG4SiK&#10;wgghMAwDDMMAiqJAURQghADD9EtaE3MnIelFknBkku12uz8UCnlisVj71KlT67Zs2bKtp6en6tSp&#10;U+EJEyYMlHS/JBKbZ7WkpOTohx9+WGuxWIQ333yTvu6667RgMBjIycmRcnNzP5cQGAgEjKysLCMS&#10;iSCKogRd16ns7Gy9oaHhW/oWHwUhhGpsbHSuWbPmygMHDswghOQhhDiMMVJVFTRNSwZUwrKswbJs&#10;kiPwpd779OnTJgCwVlRUOLu6ulJ27do1YcuWLWPa2toKGYYxG4Zh13XdCQACANDRaBQl73EAOEMc&#10;RQgBTdOgadqZjaIsywAAyGQyUT6fL5UQIjQ0NLjuueeevmeffVYnhJw4lySpH1ww7erqMtXX1w8q&#10;LS1d8OKLL87ieT5HkiTf9ddfv/vXv/711nA43OL1eun09PTs99577zLDMDJUVaUAAKLRKGRnZ7N+&#10;v3/QnXfeeT/LsigWiwkURZkxxgwhhJJlORl04xzH+RRFqV68ePH7991339b09HRvS0tL9CsO8f1c&#10;S0FVVankYvg572EAgEIIqXY6nW0333xzyR//+MfFmzdvnkPT9FhFUUwYY7fL5bK++eabmWVlZaPu&#10;uuuunTRNH2hvb/fm5ub+y9DXzycCgQBfW1vrJISwDMMgnueTDzQAgG4ymWIcxynwzXtffEdHx6Cn&#10;nnpqDEJoeMKjGlEUBQghSP4mhADP82cs6wD6M1cA0DHGIsMwfZqm1c+cOfODRx999JDZbK4XBCHU&#10;1tYWS1Q+BvA1MHv2bAkAzvRD/+M//uNLvzYUCoHb7TagPyBhhmFMjY2NFpZlv3USISEEiaKYsXfv&#10;3gmrV69erOt6MUVRZo7jkCRJwLIsJJ3YWJYFQkhSBvZp74U7Ojo4ABB0XedYlmU6Oztd69atG3/o&#10;0KGLDx48OEJV1QyGYdwURVlpmuY1TTuTbSaPpev6GecomqaBZVkwDAMURQFN0yAh4QJZls9kqIkh&#10;AohhGHM0Gs3du3fvuOrq6gaapmsJIeeEvwDwAwumZWVlTCQSufiBBx64qrKycj7P8xmapvmnTp26&#10;4ze/+c1Bj8fTMXXqVO3kyZPOgwcPZhiGkWO1WoVYLIZcLhfx+/2os7OT4TiOVlXVAnDmIhKGYRSa&#10;psOapoUkSfJjjKuWL1/+1tKlS6stFkvn8OHDv9ZkmUSzPPm6TzNu+NJIBNUQISR85513vrBgwYKq&#10;Z555ZmFdXd0USZJyAoGAmef53La2tmseffTRCf/7v/+7f8+ePe8cOHDgMMuygfHjx8sD5JKvD4qi&#10;7CdPnixACNkwxnQ83t+WSWYsTqezj+O4b7Rx8Xq91srKymH/93//d+2OHTtmEUIGQYJAlAygNE2f&#10;WUiSfVSEEGEYRlcUJQgA7cXFxUfmzp27b+nSpScwxl2KokR/qAbkFxJ0XSc5OTlawvWNUlU1a8eO&#10;HUMXLlxYDZ/T0zzXSFq9ms3mSffee+8tFEVd5HA4bNFo1KAoCtM0jZIbtHg8DjRNI03TcKL1lQyC&#10;VG9vL4cxth4+fDj77bffHvv2229PamxsHC6KokPTNJPJZLLLsmzSdZ0HACph9n/mcyTv44Rv8Uf+&#10;HiFEkiPgMMbE7XYnW28o+f8dDgf4/f4zwwQAQBs0aFDnpEmTejMzM89FK+4MfhDBlBBCNzQ0mFpb&#10;W/M3bNhw2dGjR+cbhpEHAL0ul+uD119//a/t7e0dU6dOlQEA5eXl5d58882DWZY1i6JIG4YBwWAQ&#10;sSwLCZ0eSuzoiSzLCgD0six7+qKLLjp+1VVXfXjppZe2RyIRT35+vv+buiOdxdL9jK9GvvJ7I4QI&#10;IaT75MmTu5955pmKtWvXLtq0adPlhmFM1jTNStO0RdO0Ya2trYNGjBgxw2QyVd111127McaHKyoq&#10;GoqLi7/2EPR/ZTAMk1JZWVkEAE5d11lN087eGGkOhyOMEPrKDzAhBPf29goIoYzVq1fPef755+eF&#10;QqHJAOACAB4AgOO4MyWuZFBNHhchFCKEeGia7pg9e/a+W2+99YPLLrusVhTF8ACp6HsFYrFYDI7j&#10;NOi3IkcIoZTjx4/nXH311XzCp/dbuVY1NTWMzWa7aP78+dNEUZxosViIKIpVF198ceDgwYMFLMum&#10;appmtlqtKBKJgKZpwHEcoWna2tzcnBsKhZwZGRmOxx57bPT+/fun19TUDKVpOk0QBFs8Hud1XafO&#10;GiieDI5njp9ooxmapqkURUmEkCj0W81KLMuKhmHoqqoagiAQRVH4jIwMR2dnZ7bD4WANw6BkWQZC&#10;CPj9fpKdnW10dnZilmWjHMc1P/roo/slSao71+fyBxFMq6qqMlevXl1ssVjGvfzyy9M5jss2DENW&#10;VXXfhx9++GZra2tPV1eXAtBPEtm9e/dFNTU1YwkhLEVRmGX77S8pioJYLAYMwwBN0yBJkk5RVM/t&#10;t9++8d///d/ftdlsFQih0LlyQhJFkXxGME3+HTEM42sF6sT7xgghLSkpKS/ff//93uuuuw7H4/Ex&#10;fr/fnWjemxmGGRqNRrP/9Kc/jd66devWu+66a8fGjRv3Dcy8/GoghKC6ujpbbW1tjqZpFkEQqGTJ&#10;K7kjTklJiei6rnxVEX5jY2PKK6+8Urxy5crbzGbzWFVVc2iaNtntduz3+8+QigzDAIwxJAhHBAA0&#10;hmF6r7322vduvvnmt/Pz82s1TesVBCGckZExQCj6HkJRFEMUxeQmGjEMw0YiEZOiKBR8g6rVV0HC&#10;/F648cYb5zU2Nk41mUwWnuernnzyyTduvfXWI6tWrZq3cuXKhWaz+eJ4PM5gjCHBXGd37tw55uDB&#10;gwVbt26dbbVaHbFYLAUAUjDGnKZpVNK2NSGn+bRjJ38TAIiMHDmybdCgQdVFRUVVFoulaezYsV1j&#10;xozx5ebmSoQQ0tHRge12+9Cf/vSnMzo7O5fJspxCCMGEECQIAiCEkNfrxRaLhdA03Td8+PDqsWPH&#10;tui6HjzX5+2CD6aEEKq8vDzVYrEU+3y+idFotMAwDB4A+txudzfGuIOmaVRQUIBbWlqolJQUO8Mw&#10;OYIgpFEURamqiiRJArPZnNwZEYqidFEUYxzHdaqqWiHL8gFJkmrGjh3bey4/eyQSOTvz/LQSLzEM&#10;gyiK8k0yX4MQ4q+trT0ly/JBURQdkiTxgiCwoigiwzBQYlTYYJZlxzqdzpaCgoITJSUlsQH3pK8M&#10;NhwOWymKojHGKEmCSFxj1eVyhePx+JfKTAkh9OnTp4XU1FRHV1fXyHA4PB0Apuq6npHwcYW+vj5g&#10;GAZ0XQdFUcAwjOSfCQAEc3Jy2js6Ohpqa2vLGhoaaoqLi5t+iEOZf0hwu90k0R5AAACKotDxeJxJ&#10;GMh/K45C3d3dAsdx6S6XawjLsumapuk+n687GAz21NfX93Ec1woAoVgsdubzyLKMOY7j/H7/MI7j&#10;EM/zxX6/38JxHKtpGkr2NzVNA0mSzrQjEps/YhiGnqja+HVd9yOEAgDgA4AmjPFJjuPqDMPoisVi&#10;wePHj0uFhYVnpmQRQgjLsoMYhpF1XTc4jjtTFk6SkBRF0QGgJz09/Wh+fr7H5XKd883kBR1MCSG4&#10;sbExa+3atRNee+21K8PhcIHZbHbEYjGDZdnQDTfc4KNpOkDTtJaenm4Nh8N5L7300qWrV6+eIQhC&#10;QSQSoQAA2Ww20HWdRKNRhWEYD03TzYMHD65euXLl4TFjxpQ5nc6uvr6+81L6/JwyLwHo1wye3Sv4&#10;usc4cOBAbVlZWejhhx+OvPjii1dKkjTJbDZbYrEYrWkaMplMVG1t7Zjly5fLDz30kP+WW245XFJS&#10;0jEQUL80kGEYFEKIwRhjVVWRruvJkqsBAJrT6Ywlpsd8JgghuKmpyVpVVZW3bdu2MY899thcABhq&#10;s9myWJZNlySJZlkWzGYzBAIBIISc+Um+haZp8fT09GO33nrrlhUrVhzy+XwdFEWF8/PzB+z/vucI&#10;BoNYkiSKoihK13UEAJzX6xUS/3zeg2lXV5dJluUxy5cvn19aWjpOlmWMEKp88cUX37j66qvLqqqq&#10;VEKIarVaNVmWDUVRiNlsRpqmUbIsm5588skZkiQhALCmpKTgUCgEgiAQWZZRgggEPM8ThBARRVGB&#10;/mlgfgDw5uXldc+ePbti/vz5p0aOHNkiCEJcVdU4wzCxwsJCGfonen1i1GRDQ0Pk1ltv7du6dati&#10;MpmILMtn+q5msxlkWSaapgXT0tJO/u1vf3snHo/73G73OT+XF2wwJYTgmpoa0/r16+du3rz5R+Fw&#10;eDTP8yaEEKYoSlQURbn77rupYDDoyM7OtuzcuXPyo48+OiMej0/ieT5LURRbkiFH07QciURCDMNU&#10;XXXVVSX333//XovF0uXz+QLjxo07b44ZVqv188o2BACIJEmI5/lvXN659NJLxZKSktY777zztcsv&#10;v9y3bNmyKCFkssVicUejUU5RFGSz2VJjsdiU1atXpzU1Nb34yCOPvEsIaRzw2PxilJaWYofDQRuG&#10;wei6jj/W6iYYY91iscifNSO3ubmZ53neWlFRkfbUU0/NeeONNyYDwBiEUC4AmAKBwBlWt6ZpEAgE&#10;gGEYUFX1I7KARFbaNWTIkCM//elPt3m9Xu/AFKELBohhGKxpGqXrOg392anQ3d1tP6vMe16exYRE&#10;j3344Ycvcbvdl5eXl1+haZqDZdnDL7744uuzZ8/+wOl0BnJzc1MRQi5JksyqquLEHFYAACwIAlJV&#10;1ZXwcwafz4cQQsnARmialimKismy7CeEBACgc+nSpWXz5s2rnjVrVrPJZAq0tbVFLRaLWFhY+KW5&#10;BQ6Hg+7s7GTMZrNh9Dv1g8lkAsMwIBaLAcbYEAShJS0trQEh1JuTk3NeWhwXbDBtbGxM2blzZ/Gf&#10;/vSna3Vdn2w2m62JsiURBIGTZTnvuuuuu5njuHmnT582J2nXhmGYGIbBGGOUFKv7/f7u2bNnH3zk&#10;kUdeHjx48LHBgwf7vg1W69maQ4zxR2jfCSsswvP8Nyrzno1Eltl78uTJ7YcOHWq+8cYbb2ttbb2E&#10;5/l8QggfjUZxdna2o729fcz27duvVlWVWr58+WZCSBAhNLAgfwYIIai7u5t95513OEEQ2HA4jJNU&#10;/kSgI5qmaXa7XcIYa8meaUlJCZ2Tk2NSVdW5c+fO4ldffXXiyZMnJ4qiOIwQkmoYhsAwDE7Ka3Rd&#10;P1O+oigKVFUFjPEZ/SjLsiDLsuFyudqnTp3aTNO0Lz8/f4ChewEBY4y8Xi9iWRYpioIoiuL9fr/Z&#10;arWeV9OGaDSaumXLlov+8Ic//JxhmMkcx9kwxrUPPvhg6c0337wbAMTy8nIuKysr5+mnn56l63oB&#10;ADBJkh1N06Cq6hlNNcuyRFEUgjHWCSEiQsiLMa6bP3/+iSuuuOLo3LlzW00mk1eSpLAkSWJOTs7X&#10;InISQvD+/fvzXn311dGiKFoZhqERQhCPx5OTwHTDMESn03l43759x+12e/x8re0XZDBtb28XAoHA&#10;+FWrVt1tNpsvVhTFpes6SuiNEEVRtKqqzqamJgfLsoQQgjDGKMl2TMzdA4qiQNd1xW63t7nd7g8u&#10;u+yySoTQOe2Lfh6sViv6GOPzbCYmVlWVUlWVOtcaszFjxgSam5vL169f7/nNb34zR1GUOadPny4O&#10;hULp7e3tZpZluXA4POGtt97CNpvNQAjtIYS0Jsz4B/BJoEAgwHd2dtqi0agdAGhFUc6+ZoimacNi&#10;sUQJIaShocHa0NBgV1V1yIMPPjjpvffeuyIYDA4ym80psVjMDACUyWRC8XgcZFkGjuOIyWQyAoGA&#10;JElSgGVZiaZpC0LIJsuyYDQRHFcAACAASURBVBjG2fo+Q5Kk4OjRo0OJQDpQVbiAgDFGqJ+OjwAA&#10;dF2nTCYTG4lETDU1NTQAfGFWVVJSQhcWFjK9vb3a+PHj9S+qrHV1dZm8Xu8ld9xxx8Mmk6lQURRr&#10;JBIJTpo06f1ly5YdKy8vl/Py8kzZ2dnTiouLF/X19U2haTrNMAwE8FEzEE3TQBAEIxqNaiaTySfL&#10;ctuIESNqly9fvnPRokVV+fn5nTU1NXJhYeE3HhFZUlJC9/b2utauXTvpwIEDMxFCLrPZzMRiMRAE&#10;gUiSBBzHiRRFdd95551l4XD4lMPhOG9J0gUVTAkhqLy8nPb5fLPHjRt3dUpKyqRAIGDVdf0juzZR&#10;FJNUa6QoCkru6CVJOkO/TmaAPM/7Q6FQ5aOPPrq7paXF921/J8Mw4OyH56xMAwOAHWOcw/N8hBCi&#10;ncsd1eDBgyVCSMPzzz/f6/V6Dz/33HNXbtiw4Uq73T6GZVmzz+dzyLI8Yf369W6e5/WMjIwSAPhu&#10;bFguANA0LTQ3N1sNw7ACAAXwz2uZCHSY4zjeMIwRmzZtyl2zZs2inp6efIvFkhGNRh0AQNE0jZLl&#10;WkVRDJZlFYRQWJZlvyzLHUOGDDm+YsWKfdOmTfM/++yzM5977rmrMcZjAYABAKAoimiaRuLxeHTC&#10;hAmxAc3wBQus6zoFAMAwDCWKouXQoUNZsiyHCCH+z9rUEkJQR0cHb7PZiqdOnTp2wYIFB91udysA&#10;fCZzdePGjZSiKDMLCgoWcRw3XJIkEwAoKSkpng0bNhxwu91diqIMffrppy/77//+77kAcImu626M&#10;MZ3UbiaTkwSZKAYAvVartf7KK6/c/tRTT5VJktSU6NmfUxnWhAkTnI8//viC9evXzzGZTCNkWeb8&#10;fj8GAOJ0OjVd132CIDQ5nc6KpUuXnmxsbPScq2N/Gi6YYHqWiDh1zpw5V6anp1/W29vr5HkeJ9tQ&#10;SbF6socUj8dJ0vGFpmkMADhJ6FFVlUD/Lv70z372s2pVVXvz8/O/dblAIms+Y4+VIJOgxGSEqSNG&#10;jLDdfffd2++4444Tp0+fbiWEhKPRqHQuHGoSZZUwIeQUISTc0dHBHzhwwBoKhUYCAIMQsgmCMOy5&#10;5567muM4rbq6uqeoqEgcWKQ/AWQ2m80JpxpOVVWcJAVZrVYQRREDQM4LL7xw50MPPWSSJMntdDpT&#10;BUHgo9EobbfbQZZlCIVChGVZXRCEiGEYbXa7vXbWrFlHi4qKaufNm9fC83yfYRgxhJDNbrenIYSm&#10;EUJ0SARThJCBMVYMw4hYrdbzMrljAOcXGGMkyzKG/iEXSFVVBACsz+dLCYfD5oaGhhD0E3E+gfLy&#10;choAxk+dOvWy7u7uEZs3bz6oadpnmoR4PB5LLBbLKSgoWAQAc1wul9Dd3U1RFEV5vV77hg0bZtbX&#10;11+6b9++4b29vaMwxumEEIvNZsPhcPgMyQdjDDzPk3A4bCCEjlx33XW7Hn744R2DBw/urqurC58P&#10;N61Tp05Z6+vrC//nf/5nPsuyxbIs2ziOw7quE4yxhjGOAMCeEydOvNfY2FheWFjYNnTo0PNaWbtg&#10;gmlDQwOLMR65bNmypR6PZw5FUbkAgCVJAoxxsmSb1NoRQRA0jHHQMAzf0KFDPfX19YMAIEuSJDbB&#10;kjMEQZBkWW6+//77W4cNG/atT1MRBAHpuo4wxjgZTJNACGEASB00aNCkl156achzzz3Xm5qa2rJ4&#10;8eLy66+/vrK2trbZMIywyWSK5+fnf1NLLElRlNZXX331UH5+fobT6cxVFMUai8WYaDRqFgRhzLp1&#10;63qKi4sbFUU5CZ+z0/0XBZJl2V5XV2enKIpTFAUly/WxWAwMw6Dsdruzq6trciwWozDGmOd58Pl8&#10;kJaWBh6PBxBCmsvlCoii2J6amnpsyZIlH95yyy0HLRZLX3V1dXzKlClqQuaEjh8/bs7IyFAJITpN&#10;00bSwF6SJI3n+eiIESO6YrGY/7s+KQP46pAkiYpGo5RhGMmZsRQAmLu7uwfJstzmcrn6CCGfIOdU&#10;V1ezaWlpKZdddtkVhmGkzZ0795jJZPLl5uZ+Ktfh1KlT1tbW1vHTp09fnpmZObG7uzu7u7ub5nke&#10;Wa1WVhTF9N/+9rfLOI5DACBomsYTQrDFYoFwOAwAABaL5Uz/PhwOqwihyEsvvbRt+vTp2/Ly8lrP&#10;13paUlJCp6amjp4zZ87CeDxerGlaCsaYisfjSecjVRTF8MKFC0+azeYjNputET5jA3IucUEEU0II&#10;2r9/f/quXbvGVlVVzdc0LRNjzNI0DRRFgSzLYBgG8DwPqqpquq7H4vF4i9vt3rdq1arjgwYNit58&#10;880/URTFDQBswnXDUBRFyc7O7gEA33flAqOqKkqKmBMlXwAAwBgruq77fD6fR5IkF03TF/X19Y37&#10;85//POvPf/5zZ2FhYePMmTOrZsyYUefxeNrr6ur8hJAwy7LRrxpcE45JemlpqThjxgxx7969mBCC&#10;7HY7isViiGXZtFAoNO2RRx5Bu3fvfra5ublmQK/4EaBIJOL0eDxOmqZ5AMDJ65k0UgiFQhgAWJfL&#10;BX6/Hzo6OsDtdpNwOKzY7fZYKBRqslqtR++7777S+fPnV9nt9s6CgoLwp11HjuOEurq6oTabzRmP&#10;xzFN9z/Guq7rDMNElyxZ0sqy7LfW+x/AOQNiGIb2+XwM9K/NyGQy0fF43FpXV1dgGEZDJBLpcLlc&#10;UTirF076zeiHPfjgg1c0NzdPZFm2as2aNTuhX3LyCRBCUCQSGV1UVHSlJEmzvF6vnaZpxm63g9fr&#10;RQlpC3Y4HKnBYJDYbDaiqqpmMpn8iqLEEUJWm81mCofDHACgRGVQI4REr7zyymaPx9N5vtbT6upq&#10;lmXZ3Ntvv/3SEydOXM4wTGZBQQHf1dWFzGYzhEIh3WKx9Obm5r77wgsvnGxvb+/5tnymL4hgCgBQ&#10;WFg4dNq0aWMFQUgFAC6pvUz0ozSe5xXDMMIMw7QPHz68atGiRe8uW7asQtd1cdu2bVNDoZAVAHhB&#10;ECAxw5FomqYvX768TRTFru/iOyWJRRhj0DSNJPqmBPptxfo0TSt96623drz++usFW7duHdvT01Ns&#10;t9vTaJpObWlpuairq2v2a6+9FuI4zm+32z0TJ06sWLBgQXUwGGxsamoSnU6nHIlEFIyxHAqFZABQ&#10;ioqKdACA8vJyDAAMy7JcZmam0NTUZPb7/aM//PDDYQghgRBChUKhZCBgbTZbViAQmPT4448f/OUv&#10;fxkCgMbv4px9T4G8Xq+VEGLRNI2Bf3qTJsu8wLIsSJIEfr8fOI4DhmEMv98fJYS0ZWVlVaxcuXLn&#10;ddddd5zn+bb09HTp80rpVqvVtm3btvGiKGYhhJiz1DaGruva5Zdf3ocQCp3/rz2Acw1N0+hAIMBC&#10;IpgmNkuCoijpAGBnWfYTUy8aGhoyt23bNnXdunU3CoLQ+vTTT1fF4/GWhDbzI2hvbxfa29uzJk2a&#10;dEU8Hr/CarU67HY73dHRAV6vF3JyckhHR0fSMMKgaToaDod9NputKS8vr+qmm27yffDBB5Pfeeed&#10;Irfbna3rOhsMBlFqairy+XzQ3t4OX9e17YtACGHq6upS//jHP/5o+/btc8xmc6GqqkJDQwNOsIkJ&#10;AHij0eiht956a42iKF1jx449p2PWPg8XTDC95557MgEgVxRFjud5pOu6xrKsEo/HfWazuTs3N7cl&#10;Nze3YtGiRcdnzZpVYxiGXxRFout60X/+539eT9P0KIqiGJPJhERRBIqiUCwWo2bMmCGlpKR8F1kW&#10;AuifGoMQQklmXKKZb9jtdi/GuMlqtZ64//779916662lW7ZsGb9t27Ypp0+fLiSEZJpMJkc4HE6L&#10;x+NIFEXt3XffnbZr166wqqoRhmFkjuPCgwYN8mZnZzcVFxe35Ofnd1RUVMQ5jsN9fX3mvr6+9Hff&#10;fTdfFMX8ysrKnHg8nmsYRprL5WL8fv8Zpp4gCBAOh3mGYdK2bNlStGrVqrqNGze2DFgO9qOhoQEF&#10;g0GeYRg+MXItuVs/M80iOapKkiRCCFGi0WiApun9v/71r9/98Y9/vCcjI8OTkpLyhd6rmzZtwlOm&#10;TDF7vd48VVXtgiBQZwnUSSwW09PT0+UBu8ALEoimaToajdIAQCWIiRTLsqaWlpZBhJBUWZZNcJZT&#10;GiEEvfjii9MfeOCBuTRN50yZMmXXvHnzajMyMj5hMpPQMhcVFRUtDwQCUxmGKTAMg+no6ACHw0Es&#10;FovR0dGBKYoigiBosVisBwDKf/nLX5YuWbJk38iRI7tkWXYfOnQobfDgwYOam5vPGMv4fD4ghKDM&#10;zEw9IyPjnK8LhBBUW1ubtW3btkvWrVu30Gq1FgeDQStCCGVlZUFvb6/GsqzI8/yhFStW7CKE1Cfk&#10;Nt9axfGCCKYIIfLuu+/WdHR0vH/gwAGLruuCIAjxjIyM9iVLluy+4oorqt1ud7eiKKIoivJFF12k&#10;AQCcPHkye9u2bcMxxiMJIU5N01BfX1/ybSmGYYTHH3982oIFC0KVlZWHZFmONDU1yd9mkKAoCquq&#10;iimKIoleLui6ro0aNapT07QOlmX9hJCgzWbrvfXWWyv+7d/+baPf78/fuHFj8RtvvDFH1/VCSZIy&#10;JUlyyrLs5jguVVEUEEURaJo2vF6vVlNTI7733nuyKIqKruuEoigEAHR/VZDhVFVlEEIMwzAIY4z8&#10;fj8ghIBhGJAkCXRdB4ZhsKqqrK7rVlmW+cWLFw9ILhLgeR6fPHnSqSiKleM4lNSFJq3+kkgYKgQo&#10;iqqbPXt2ydq1a7fb7fbK1NTUyJc91uLFi+mjR4/yHMeZFUWhE9cZNE0jCKFwTk5OQywWi8CAJOaC&#10;hK7rjM/nYwGASVSqEEKI93q9WYSQNIqiLKWlpSihbRZOnTqV9rOf/exyXdeHp6enn37jjTf2tra2&#10;Vn78fQkhyOPxjJ84ceJVgUDgykSfkU22lRKEIgQAUZvN5gsGg60LFy7cuWbNmn2CIFSmp6dLAEC6&#10;u7stoVCIaW5u5hiGYc5qUxEA0JO2hwk1Ai4tLYVZs2bp34TTQQhBXq/XfOTIkQkrV65cZrFYxgSD&#10;QRfDMBghBIFAgOi6HjOZTHVTpkzZu2LFig95nv/G0puvigsimAIAYIxPPvfcc6dNJtMGRVEoTdMM&#10;hJAqCEK8sLDwEzuQkpIS2uFwFK9evfoKVVXd0F/SBEEQgOM46Ovrw4IgcDt37rxhz549U00mU8Ps&#10;2bM/vP3228tPnz5dJ0lS0O/3y+fbTi+hjz2z06QoiiCEDIfDEQSAAMMw8YQmS4d+jVm0pKTEd9tt&#10;t1Vff/31O/r6+vL27NkzesuWLTNbWlryDMPIoCjKZRgGTwihob9HzCKEgOM44DjuTLaUGG4OFEWd&#10;bRbxEWaxzWZLEg50u90ux+NxWVEUDQYW6zOgKAp1d3fbCSHm5IYI4J+DixMGDpqmaVGapnetXr36&#10;rWuuuWZPT09PuLCw8Cv1c9rb293vvPNOrizLVpqmGYRQ0m5SF0Wx+4YbbvggHo8H4Dy65Qzg/KC8&#10;vBy5XC4Ui8Uo6GdoI57nkSiKdCwWszEMY41EIrzVakVer9fc19c3Zc6cOXfbbLbiQCDgmTFjxp5Y&#10;LNY6YcKEjzC5CSHY5/OZ77vvvovi8fgUiqLsJpOJFkWRKIoCdrtd03U9LElS9w033LC/sbHxg82b&#10;Nx+w2+2BkydPxs9eA4PBICiKwkO/YQMG6K+mJe57RlEUuqOjgw8EAnxGRkbKE088IaSkpKgJnfrX&#10;YpjX1NQwNE2P++lPfzrd4XCMC4fDTowxnSScAoDCsmznxIkT//HSSy8dbGpq6hw1atS3XjW7YIJp&#10;4oJqAPCFHrmEELq8vNzxxBNPjBRFcSzP82ZFUbAsyyDLMolGozIAaIkLYcIYDw2HwwX/+Mc/xn/4&#10;4Yc9siw3XX755R8+8cQTx6urqxtEUQyfr1mfieB5xu8+yUamaVqmaVqORqM6fGxRTJyLCABESkpK&#10;un/+859XLFu2bFsoFEo7cuTI0LfffnvC0aNHh8iynA0AbkEQHABgFkWRg0SJiKIoMAwDVFU9EzyT&#10;BCiM+2W7NE1DOBwmFEURjuNi8Xi8c8aMGbXxeLx7wGLwnwgEAri+vt4GAJazCGRnzivDMCoA9ADA&#10;+83NzZuCweD+7OzsQE5Ozlc+h319fdmlpaXDZVm2IoTo5PFomlY0TetcuHDhQQAIwEAgvSBhsViM&#10;hFUkVlUVJQcYWCwWA2OMFUWhx48fD7t27Rq2bt26Sz0ez0SMsUpRVMWqVas2fRrxrLy8nHK5XKYd&#10;O3akR6PRTEVRuIT8xkhNTZW9Xm99Xl7egV//+tfb58yZc9pqtfZ8WpkYAABjTHV2dloBgEtq4xO8&#10;FQT9ZCTMMAxO2CLaGxsbpyxcuHBsSUnJ/wUCgUqn0/mVlAAVFRVmm82WNWfOnGsBYHY8HncbhkEn&#10;50zbbDYNY9xkGEbp7373u62qqraNGjXqO2lxXDDB9MuCEIJ2797N5eXl5b/++usFHMdl6rpOcxyH&#10;dF1XaZqOut3ufVdddVXT4cOHje7u7qzOzs50AEixWq0pfr9/KMZ4eGlp6cXDhw9vGT169KnZs2cf&#10;BYBTZWVlbXa73f9pmfDXAU3TCCFEMMbk7GxQ13WkqqpO0/QXHuPswEoI6S4oKDg1Z86cEoqiLAzD&#10;pG/atClv3759Y44cOVKgaVoGQsisKIpV13WrIAgWTdM4AKAMw8AJO8OzMystLS1N9ng8ffF4vGrR&#10;okXv33XXXe8PHjy47Zt+9x8KCCGooaEBt7e3WzDGAnx0s0IYhtFkWW5yuVzvf/DBB3/leb6lqKgo&#10;8jWt01BHR0fK4cOHsy0WCxONRlFy+gYhRDSbzX35+fltgiDEBzY7FyZ4nqdEUaTMZvOZ4duCIEA0&#10;GsWCIBCapuHkyZMsRVEjNm7cWMRxHK1pWsVDDz10dMSIEc3wKRKQ8ePHGw0NDeKcOXO827dv77Fa&#10;ramRSAR0Xe/z+Xx1d9999z8eeeSRfenp6fUA8JlrW6K0TPX09FgAgD17wwj9BvQqIURLT0+X+/r6&#10;VIqi2n/1q1+NW7FixYiCgoI76+rq3gkGg+/Y7fbwl0lMysrKTJmZmeMnTpy4uLW1da4gCHmiKDKC&#10;IKBEe0ONRCI9hJAdfX19m2VZbklNTf1MXe35xg8umJaXl9Njx45Nnzt37g0Y40t4nreGQiGMENJZ&#10;lg1Eo9Gqo0ePviyK4r6HHnpIDgaDZlEU3UeOHMl58803J+/bt+9iRVFGyrKcxrJsZmVl5djW1tZZ&#10;mzZtajWbzbX33nvvodbW1s7jx4/7dF0PAEBcEAQNACDBlP3EVIPPw1llXnS2OxNN04SmacIwzJe2&#10;Ekw8BGLix7tx48a2ZcuWnbjxxhvf1XXdLIqiKRgMWpubm7MOHjyYV15ent/X1+dSVdUiyzKnqiqt&#10;qiqlKAqG/sxGCgQCwcmTJ1cuXbr0+I9+9KOT+fn5foTQALnlLNA0jb1erxljzCd7pIlFRnU6nd0e&#10;j2d7ZWXlm/F4vM7tdn8Tshv2eDy2WCzmstvtSSP0pKdzJCcnx2+xWKKFhYUDxLALEHa7HXd0dDgA&#10;wKppGg39k4iAZVlkGAalqmpmW1vb8AkTJgTGjRs3habpcaqqsoMGDTr1y1/+8jQAfGpvEiGkE0Ii&#10;Tz755JG2tjbu8OHD3RRFRa699tqa3/3ud3vNZnNHbW1tKCMj4wtbWgghbBgGw7LsGeIb6R9ITyiK&#10;Ug3D0ABAT6yFfQsXLqz//e9/X4MQmjJs2DD3ihUrXPfcc88uQkgnQugzAx8hBIXD4YuKiormhkKh&#10;KwEgUxRFzmKxoMQcVN0wjD5BEHa1t7fvjsfjFTk5OdJ3uYn8wQVTp9OZ+dRTT11SW1s72zCMIfF4&#10;nKFpGimKEgCAE7/4xS9eVhTl6Pjx43sSJ95PCOk0m801V1xxxeFoNDr0T3/608SXX355NsMwRQCQ&#10;BQCF3d3dg1NSUiY98MADi2KxWB/P8+0LFy6sWrBgQaPX6w02NjbCiRMnOlavXt0NAN4v+3kJIah/&#10;0AH6iNWhpmmIEIISdO+vhQSRSgcACfpnAyan7dBTpkxhbTYbq6oqwzAMrSgKpSgKRgghjDEyDIPo&#10;uq5TFKUxDBOTJElMDEUfyHg+ChSPx7EkSRzGmDm7ZA4AciQSaXnhhReqfD7fqaKioq+9CUlYaeI9&#10;e/aYrVarPRaL0RhjxPN80unLO3nyZI/ZbNYAwEhUGHB5ebklPT2dkiRJKywsHLAY/B7DarXSe/fu&#10;zQQAlyzLNEVRYLPZIBAI4IRcbfqCBQuKaJoOOByOQZIkmVRV9d9yyy1Vsiw3wueU9hFCpL6+vmrt&#10;2rVNbrd7s67rejAYFIcNGxb6ClU2FI/HMSGE0nUdnd2aSvSpDAAgZ60RWkVFRc3jjz++6ZZbbhlm&#10;s9nGbNiwIaOsrGzQM888835zc/Oxo0ePej9O+GxubuZFUUwZPXr0dV1dXVcyDJPDcRzDMExyjJsB&#10;AB2GYexvaGj4X6/XWzdixIjvLCNN4gcTTBOLjSBJ0tjVq1dfRVHUIAAwURRFJEmSGYapmjdv3u6b&#10;brppD8uygbODQuJmUgDAW1JSEnjmmWeq7r///r1bt26d/cQTT8wjhIxxu91un8/nxBi7BEHIFwTh&#10;om3bts1488034xhjGWOsEELKPvjgg+2EkH98mRtU0zSS7E9+bGQX6LqOdF2H9PT0cxq8zvquA9nl&#10;uQGiaRrruk4xDEPRNJ2cFkMIIWJaWlrVpZde2hyLxSLfsDWABEHgysrK7IqiOGiapiRJSmr6CE3T&#10;vnnz5gVisRgNACoA0OXl5WmrVq26srq6Om369Omh//qv/zpw6NChjuzs7HBOTo78XRmVDODTEQwG&#10;cWNjo4OiKKuu65imaRQIBICiKMSyLJJl2ZWamuokhIDH4yEMw3SlpaWV33nnnbX19fU9X9SDT4zi&#10;k6G/p/51gERRxAihZJ8UAD6ydp09cAEAAMaMGeMrKCg4YbPZjkcikVRJkopKSkqyb7jhhskcxx3Y&#10;vn37K83NzR35+flRhJDW09NjTk9Pv3jIkCFL2traZgFAPiGEMQwDKYoCVqtVjcfj3TzP/+PUqVOv&#10;ZWZm1mRlZX3ngRSg3//xgkdJSQl94sQJO8MwIxYtWnSprutTEqQbCiEk2e321hEjRrz3yCOP7BVF&#10;se/zGtSzZ8/W3G53uLi4uGbJkiUvHTx4cOWMGTPWI4QOAUAvAKiiKFJ+v9+sKEo6xngwAAzXNO0i&#10;jPH8xx57bPaRI0fySkpK+C/42Gc7mJz5SWSnhGEYwBijcDicnGM4gO8hysvLsa7rjGEYTGI4OAAA&#10;JDxz+5588sm9oVDo1Dd1YSktLcVOp5MvKytzybLslmWZEgQBSZJELBaLQggJjhkzJur1eumamhrc&#10;3d1tOXLkSN62bduuCoVCd73yyisP5+Xl/W3+/PmPHDx48Mrjx4/ndnV1mc7FORjAuQFFUUhRFCFR&#10;RjWSY/UA+od3YIxRb28vDgQCyGw2hy0Wy7E//OEPa0RRPH2+VQcJEJ7ndbPZrEB/Sfnsf0u2qj4+&#10;Bcvo6ekJtba2rmdZ9h2GYWIMw7jr6+snV1ZW/vSSSy55avny5XdVVlZODQQCeW+99daPTSbT/9fV&#10;1XUNAOTRNM0mJDuAEFIjkYg3NTX19e7u7k29vb3HoL/q9r3ABZ+ZEkJwVVXV0N/+9rfTsrKyRjc1&#10;NU0CgDRRFBmEkCFJUtBkMpU/9dRTZTRNN3zZmy5pAl9SUlK5Zs2aJl3X373tttum1dfXz/F4PPkA&#10;kGoymUzQX/pADMMgRVHSKIqasnr16p7HH3/8dUJIy+fs/pNEFYIxTmYyKFkmxBgTTdMgoQkdwPcU&#10;giBwp06dcgMADwA4uZYwDKMoihIcPXp0c6K3/o1gtVrZ+vr6zN7e3jQAsDIMk9SzElEUtaFDh/os&#10;FkvvRRddFAUAvaGhITJu3Lj27OzsukAgkKeq6nCXy+WOxWI5S5YsuWTu3LnvP/7447urq6vLi4qK&#10;QgPl3+8WhBBUWVlJdXZ2OgghZqfTCR6PBwghgDFOyqsA+gOaput6p81mq5o2bdrRb3NAB8uyEAqF&#10;aIQQlcxIEz7UKEn0/PhrEvKvtpkzZ9bv37+/laKo4aqqmnieTw0EAtN37dpVvHv37pDNZovE43E3&#10;z/N2lmUFRVEomqYJz/NEFEXR5XI1KYqyr76+fv3p06cbvi2bwC+LCzqYJkq71vr6+jFvv/32DfF4&#10;fLjFYnGzLMskjAd8HMedvPnmm7eOHDmy+uuUAxLBN7Rx48ZD69evP3X48OG9sVjs4lWrVk3t6Oi4&#10;DGPspGmaY1kWqapKEUIKt2zZcs28efMaDMOQAOBzrQqTvYePbegg2bv8qp93AN8uTCaTpbGxMU8Q&#10;BJMoikhV1eTCFxUEoRdjHB0+fPg3fugxxub3339/nCRJeUnWMCEEOI4zDMNQJ0yY0BuPx72bNm0y&#10;Fi9eTAoLCxUA6D569OjLxcXFCsuytkgkksYwjNMwDMvOnTtzDhw4MOShhx56z+/37/Z6vd0pKSnR&#10;gZ74dwZkMpmYioqKDISQKxAI0AghMJvNEI1Gzy6r6gnv8Yonn3zy+LfskZ28NzB8erXsE5lp8nWl&#10;paWxl19+uXLatGl76+rqXACQhRBiRVFkASBFEAR3NBoFwzBQJBIBQRCIYRhI13VDkiRJEISjQ4YM&#10;2bZ169atPT093d+3QApwgZd5y8vL6bS0tOKlS5dO0TRtNEIoIxqNCizLGgAQZln2+E033bTjpptu&#10;OhgMBnu/yULx4x//WBkyZIg3Kyvr2Pz58zeuXbv2rwsXLlxH03QFwzDhWCxGBEEA/f+1d+fRUVZ3&#10;48C/99mfWbNBJgkkBIgkgAROgixiCQIK6kvFnvCj0Fb6aqm+2h5q9f3ZHlFrtdhaW39qq2hRUVo1&#10;QAVUtqqJIFsMyjYJ0Nm2EwAAIABJREFUISELWWYSMjOZ9dmf+/sjE4q4lXUGcj/n5BwPOWYmmWee&#10;79x7v4th2E3TLPj1r399SyAQKG1oaDhVj3WmYDBIY4wpjDE67dwBI4Rw/5xAIrkpiuJ0u90FkiTZ&#10;GYbpP08yrFZrx7XXXutmWfa8y1QwxlR6erp927ZtpQCQixBiTNNENE2Druu6pmmRG264oQ0APOXl&#10;5SZCCCOE8MiRI1XDMOoqKysre3t7t2ua5rHb7SpFURwADFYU5bonn3zyB88888xdLS0t1/X09GRd&#10;kD8KcdaqqqooiqLEo0ePZjIMk6KqKk3TdH/CDZimCampqUDTtG6xWMJ5eXn1kydPTsr5wmfe7xBC&#10;eMaMGbLH4/m8srLybUEQPmVZtkuSJMPpdGIAgFgshmiaPhWLZVlGNE3LhmGcAIDKX/3qV3/buHHj&#10;RpfL1Ro/+006l20wrampcSqKMuaaa64pB4BZhmFkYIxZm80GXq9XHjRoUOOkSZM+vuOOOyqdTufJ&#10;C1HIG78o9KFDh/rHjh174PHHH3/xgQceWK1p2sfp6elhSZJ0i8WCBEGwyLI8aeHChaWxWCy7sbGR&#10;O/NnVVVVUeFwmDNNkwI4dW5KVgWXGYvFYvf5fPkWi8Wu6zodfw0NAOi45ppr3HABznRqa2uZSCTi&#10;rK+vHwkA6YZhUBhjYFkWA0DM4XC0Tpw4sevM+lWEEB46dKg0ZsyYXX6//7mysrKKrq4ut6Ioalpa&#10;GqiqmhoOh8e9//77i6ZPn/7rwsLC/+nu7i6IN+2/bO8Nl6ORI0ey3d3dVkmSHJqmCRzHnarhdDgc&#10;AACgKAoYhqGGQqGeX/7yl80A0J7Ap3zWiouLo6qqNj/00EP/YBjmXZZl3aFQKMJxnI4QAovFghFC&#10;OCMjw8QYa4Zh1JWUlLzV1NT00PLly7fs2LHjRDLvnFyW27xtbW0iAEwoLi7+ka7r12KMh5qmSbtc&#10;LtPr9coOh6NTEIQPfve73+3Oy8trGjJkyAXfEhg6dKiEMe4URXHd/PnzvWVlZdhisYyPxWIuQRBY&#10;hFBGOBzOPnDggGvUqFFfOYMwJSUFaJrG0FfKcGqweTJfMMS/YYzp1tbWQe++++4EAEjlOI622+1m&#10;MBiUotFo25133lkHFyCYMgzj2LVrV05vb282wzA2XddPJaoZhhEYPXr0pwzDnIS+koEvQQhFKisr&#10;j7366quvLV68WN69e7cYDAaHAwBvsViEaDQqWCyWNFmW8wYPHlzyxBNP/H3RokWfxFvAkWvxElBV&#10;lWtpaXHQNC30VaTRoKoq8DwP0WgUWJaFWCxm0jQdyM7OrlmwYMHxzMzMSz4Z6LQP/F91XXzrtTJs&#10;2LDQ0qVLPxw0aFCTKIo19957763RaPRqAMiWJIk1DEPp6enpSk1NPXb99ddvefjhh3fm5+e7AcBY&#10;sGBBUl+Ll10wxRhTBw4cGHX33XdPM01zeiQSGWyaJg99L6QEAE12u33Xli1b3s7IyGh0uVwXLW06&#10;fqPpwRh/tGvXrsZ777339rq6ulk9PT1FsiwjiqL0cePGSZmZmfqZN6WysjJcW1urQ98qBse/0GlB&#10;NakvHALA4/HwdXV1KTRNZ6WkpAg+nw8CgQDmOC6Uk5PjkyQpIEnSee/VI4SGrFu3bryu62kURbH9&#10;/ZR1XTcBoHvOnDkfG4bRBV8TTAEAysrKlKqqqpYXXnjhw6VLl/IHDx78P7IsuyKRiMDzPMiyzBiG&#10;kWWz2QavWLHCsnfvXtdf//rXNysrK30zZsxImozJK5Wu67aGhoZsiqJEwzCo/jPS/naf8dc8xvN8&#10;4/3331+BMT6ehElj35rjEU/IjGCMa3t7e9tKSkoOfv/735/b2dl5XU9PT57D4WiYO3fuJytWrNiU&#10;mpralZKSEk7C3/MrXVbBtH+KwqpVq0o+++yzqaqqupxOJ0tRFAQCASMcDvuuuuqqD9577701oVCo&#10;weVynVNj5XMQ1jStftWqVet+85vf4A0bNmTwPB+4/vrrPXa73RcIBL4qgxhzHKfRNK1D/CZ45i4v&#10;CajJLRAICIcPH7YbhmHz+Xw0TdOIoihDUZTArFmzAhRFRUtKSs6rlhNjjI4dO5a1a9euIgCwmqZJ&#10;sywLNE2DYRgKwzDdc+bM+Yznef83XS/xbHHF4/HsX79+vTZ79uyxdXV1vNVqdUWjURSfsUpFIhEK&#10;ACZ+8MEHYnl5uW3Pnj1r4jduci1eRKIoptbU1BQAgC3e1/ZUn2ye50GSJAwAfp7nGxcvXrw/JSUl&#10;lIjn+TUJRufycwwA6MUYH3znnXeaeJ5ft2rVqhHl5eVtdru9c+jQoV852DyZXVbBdM+ePYLVak33&#10;eDwFmqYNcTgcbDAYpCmKMlmWVaPRaDQQCAQURfFBX+H6JRG/UemHDh3qttvtxzHGdX6/X4nFYj2G&#10;YUjxN8KZcDAYNCmKMhFCJjkuvfzQNC0AgAgAjMVioRBCOBqNmjzP92ZnZwdVVZXhPBrOx/v+cqZp&#10;pgSDwQyLxcLEYrFTmd8URUV0Xe/JzMzsGTZs2LcmZSCEcEVFhTJ8+PCTdrv9IMdxmYZhpACAYBgG&#10;cjqdQFEUSJLEy7I82OFwFFRXVw/Kzs7ugL5dH+IiwBijQCCQ6na7CxBCVojvUFEUBbqug2EYOH6f&#10;6Bo/fnybJElqampqIhtuIPjyKhRBX9OGswq28ZVqEGMcwRi3FxUVqQihS1Eze8FdNsF09+7d4vjx&#10;48dPnDhxyfHjx6eyLJsfn3ygcRzXnpaWdtjhcFRv3rz5E7/f7yspKbmkWwMIIex2uzuWLVv27uTJ&#10;k2t2794tLlu2rEvX9VBJSclXXRxIFEVEUdSpTF6GYU6f3ILjo41IlE1SsVgs7y9/+Usux3Ecxhip&#10;qgqiKGqqqnYtXLjQ193dfV5dhlpaWvjt27cXpqSkjAKATNM0GZZl+7+NAaCjrKysVdf1//gaWbBg&#10;geH1er3PPvtsxQ9/+EO+ubnZQdN0vsvlYtrb28HhcCCMMWJZdtD27dun1tfXd+3fv1/EGH8MZ9l3&#10;mviPIUVRbCdOnMhCCFk0TaNZlgVN0/rHIxoURYV5nj9aXl5eW19fb2KMUSJei/4mEhf6w398pRp7&#10;9NFHL+jPvZQui2CKMUYHDx4smTJlyi319fU367qeKooir+u6jhCqHz58+ObXX399bSwW87As21ta&#10;WpqQT9FjxoxRMcaeUaNGdVksFrqrq8v8tsG4/e0EAf49SxT1LXVJjWmSamho4GOxmDM9PX1IZ2fn&#10;YF3XOaoPliRJGzZsmAcA/OfTlQZjjI4fP+5Yt27dDTzPX8uybI6maSzGGHEchzVNM3Vd75w5c2Zb&#10;MBg8q4CdmZkpaZrWsG7duq033HADHQ6HF3R0dKQ7HA4u3kQcEEJCSkpKTmtr6/yioiJ+69atsdzc&#10;XDf0TSgiLqDa2lrGNE0BIWQ1DINFCJ06MzX66uMCWVlZ1YqifHLjjTe6hw8f/qVkxkQ4Y2rMgJf0&#10;wbSmpsZy8uTJ7EWLFt1cW1t7s9VqHWS326lAIBClKMo7duzYTb///e+3AsDh66677kuJPpda/PH7&#10;G8x/Ewxw6hz4VHnMGT8n4W8Y4oswxujkyZO5jz766DybzTbBMIxxHMfRiqIgjLFhsVhiZWVlxzVN&#10;+9JcybPR3t4uxGKxzKqqqmkIoXEcx6Wapkn1j3bDGKs2m81zww03fGNTkK8SXy1LXq937/79+6PT&#10;pk2zejyeKaFQaDhFUeLgwYNRd3c3QggxPM8PYVn2pu985zsZH3/88XN+v/9wWlraJc8ivZLRNM3v&#10;37/fZhiGTdd1pr/rWTxYBQHg8J/+9KdVPp/vEMdxnkT3VI53PDrznzEAAMMwA/aelbTBFGNMnThx&#10;wknT9PisrKz/tlqtkwAgNz51PsjzvHvatGn/evjhh98dNWrUMZfLlXQdMb4F4jiufwX6hRFs/YkH&#10;F+isn7iA2tvbhXA4fNXf//73xaIo5pim6WQYhlYUBQGAEovFfHfdddeR7Ozssw5y/TDG9GeffZaz&#10;efPmUozxcIyxU9d16rS2cjrDMMHJkye3ZmRktH/66admSUnJWT+Oy+WKdnZ2HtqwYcPTixYt+i+a&#10;pm9ob2+f2N3dbXU6nWwwGASGYeje3t6cWCxWNmnSpODOnTv/2dzcXDVs2DAl0R9crwTxD2fWLVu2&#10;pOi6ngoAjGmawLIsVlXVpCiqbdq0aTXp6emHrrnmms6hQ4cmNLNaUZRT02FInscXJWUwbWho4Ovq&#10;6lyvv/767CeffHJuamrq9EAgYGcYhgIA1W6377n11ls3L1my5H2r1dp9CbN2LyiGYZBhGKcCaTx4&#10;ongbLQohRArnk4yqqoNWrlyZZ7FYhiiK4mBZlotGo4AQwmlpaT0IIfeIESM6Bg0aFDmXn48xRocO&#10;HRJM07zqtddem2GxWNIAgI734QVd14FlWYVhmK7bbrutU1XVnv6uR+fyeNnZ2TGMccPLL7/8xuDB&#10;gxumTp36AwAoCQaDOQDA6boOuq4zKSkpTpZlZ3/nO9+JHjp0qPfkyZNHMMZRElDPG6IoKnXnzp0Z&#10;AODo73nLMAxWVVUxTbNpypQpB/Ly8v6jJLNLIZ7PcWYwHfCf/JMqmGKMUU9Pj62hoWHkgw8+uGDH&#10;jh0zeJ4fHQgELA6HQ4/FYl5d1+vuvPPONb/4xS925uTkdCZ6y+N8eDyer+tlCQDQP16LSBIVFRV0&#10;MBjM/+c//zlSEAQ6Foshq9UKmqaBxWLRfT7f8d/+9rcfGYbRex4PgxwOB/uvf/1rcGtr60iWZS2a&#10;plGiKEI0GgVd1zHP85G8vLwjpaWlHRaL5bwDWvz/7/Z6vR9++OGHRxYuXPg/Xq/3xlAoNErXdSoj&#10;I4Py+/2saZpDWJadP2HChKHPP//8ysmTJx/CGHeTgHpeqI6Ojqz29nYXwzACQoiK15bqAODLyMhw&#10;33///Z+1trZKyfJ3pijK/LrEyLPN5r2SJE0wdbvdXGNj4+Dnn3/+xhdffHGepmnXWK3WFJZlaYyx&#10;HAqFDrtcrq07d+5cFYvFAjk5OdLlHEgBADiO629mf/oFaDIMowuCoLAsq8UzNZPiTTSQ9Q/nrq6u&#10;Hn7y5MlCWZbtoijSoVAIUlJSzPjZ1rHy8vLdmqadU5JO/DHo/Px8+5o1a9IFQUhXVZU7bZIQ0DRt&#10;KIriLS8vfy8tLa1+yJAhF2y14nK5ogDQVF9fv2Hq1KkGy7K2lJSUQT09PWJ6ejqEQiHaZrPlRKNR&#10;29KlS21r1qz5R3p6+maMsf9yfy8mSm1tLbVx48bh0Ndzme3P0lVVVWFZtumOO+5oBADPpa5O+AaY&#10;pmlD0zQcr3U+/XsDNpACJEFv3oqKCtrr9Q5ubm4uvffee3/20ksv3QkAMziOSzcMQ1IUpc5ut1c8&#10;++yzT23duvVvBQUF7cXFxdHL/c27du3avn5w8TPT/i0TmqYxz/OazWaLWq1WKRqNXta/55Viy5Yt&#10;nCiK6X/+859HybI8gmEYmqIoxLIs1jRND4VCzbfffvtRh8PRdj4BTlVV5sCBA0X79u0risVigyiK&#10;YliWRZFIBBiGwampqb0A0PjDH/5wVyAQuCjJKLIsf75jx473hgwZsrGnp+cEx3GKYRigaRqEw2Ga&#10;4zinIAiTf/zjH9/6+uuv3+T3+20k+/zsYYxRamoqs2XLlqE8z2cZhsEYhoEYhsGmacZsNpt78eLF&#10;rRkZGbFkud9hjDFN0xpCyKBp+kvfTsRzShYJW5m63W4uGAzanE5n7vLly6e//vrrc1VVHZOampoS&#10;jUYNWZZbRFH89Pbbb99x3333/UvTtO7Ro0dHE/V8L7Ty8nLc3t6O+8/C4nVlSBRFUBQFbDabZJqm&#10;kpWVRVamCRZfMWa+9NJLc71e70QAyNJ1HTkcDtB1HUejUY3juIaf/OQnLVlZWee1HVdYWMj98pe/&#10;LMEYjwEAmyzLdLy2D9M0rSuKcnTevHn7nE5nb0FBwUVJuisuLo7W1NTs37x5c+fMmTOVnp6eWb29&#10;vUUsy3IURVGRSITmed6uadrUxx57jBk5cmRXaWlp/5Zvsqygkt7+/fsZRVFsXq83S1GUNABAgiAg&#10;wzBUAPB973vf25uRkdGcTH9TwzCMvLy8UG1traJpGgaA/ulFgBAa0JOuEhJMMcbc+vXrh1dXV096&#10;8cUXZ4dCoWIAyBFFMeb3+4+JotiwdOnSj5ctW/Z5LBZrLCgouGK3kXieB4RQfyISmKYJDMNgjuN0&#10;jLFxNgX5xMWxZ88eweVy5VVUVMwLBoOFPM9bNU2DUCgEGGPTarUq2dnZLSNGjPCcTyCtra21apo2&#10;ZPXq1RMcDkd+b28vAwD9GbxmLBaLYYwPPP3007sbGxuNi1m4X1paGsMYt1ZXV78xb948v9vtXhCN&#10;RkcCgE0QBGSaJhJFMUNV1Uk/+MEPuBUrVlQsXLjwI4xxWzLd/JOZKIq81+tNb25uzgAAmyiKoOs6&#10;1jStJyMjw718+fLPAoGAN9HP83QYY5NlWRW+vfRvwLnkwTT+Kd/x85//PLezs3MMQki0WCzN+fn5&#10;n0+dOtU9bdq0o0VFRY2CIHRijKOlpaWXbIr8pXZ6oIwHUejrQ4EoSZIoVb1if/XLSlpaWu6DDz44&#10;IRAIFCKEUvqTLCwWC2iaJkej0a6f//zntYFA4JxHYtXU1LBWq/Wqu++++2aKooqi0aizv54vEokY&#10;WVlZQY/H47733nsP2O32pvb29oteCoYQ0jHGR5955hn03HPPKWvXri3Xdb1QluUUnudRLBajBEFI&#10;NwzjuoceekjYuXNn5vLly9edPHnSSwaNfzubzcbu27fPQdM0bbFYsGmaWNM0XRCExunTp+/kOO6C&#10;jI68kDDGWBAEFSFkkNKYL7rkwTTex7b3b3/7294RI0a4DcNgAABkWdYQQjGbzSaNHDkyKTp8XArx&#10;5JK+mhiEwDRNTFGUabVaZYZh1LPtbkNcOPFzQPrgwYOjKyoqrklNTXXqus5wHAe6rkMoFDIBoHPy&#10;5MkfXX/99bUYY9+5Pk57e7t9/fr1o7ds2XKLw+HIiUQirCiKoKoqmKYZ9Xg8DQ899NCam2++eY/P&#10;5+s9n+5KZyMeUOvT09P9mZmZ2iuvvHJTKBSaoiiK3eFw0JFIhDJNU9Q0rWTTpk0Zra2t+ffcc8/7&#10;8+bNq8EYdw6U9/G5iEQi0YULF7a++eabtSdOnMhlWbaAZVm/LMufP/XUUztkWU6qblMIIdzS0mJa&#10;rdavW5mSc3Pi0sMYUw0NDfxPf/rT/4sQ+gwAdJqmDZqmJavVeuK1115b+vLLL+eTIc2J09DQwFdX&#10;Vw8dO3bsIxzHHQYAhaIow+FwmBaLxRRFsRcA1q9evXqG2+1OO9fHwRjTbW1tk0aMGPEUAPQwDKO4&#10;XC6Toig9JSUlyjDMp3PmzFnR0tKS73a7vzRo/lLAGNNNTU2ZzzzzzA/S0tLWsyzrpShKZVnW5Hne&#10;TEtL69/+CwHAJ7Nnz37Y7XaPJIPGv1llZSXj8/nGzJw58x4AWFtYWPjU7373u5s6Ozstyfh3a2pq&#10;yvvud7/7FELoMADo0Fd9YAJAlKKolpaWlpsGajJa0pTGDFSmaUL/DFPo+2RHR6NRHgA0XddVIMlH&#10;CYExRpFIxLlhw4bpR44cmeByuVyyLFMAALIsY1mWsSiKLVOmTDk4ZsyYw5IknWs5DN3V1SUsXbp0&#10;us/nm5KTkyN2dHRQXq9XB4CwaZq12dnZmx977LEtGGNPorb94uegXX6//91x48Y1LFmy5E6v13ut&#10;qqrDAYBlGAbZbDYGY2xTVXXiRx99NGLcuHE3rlq1auWkSZN2VFRUtH1VcwmMMXP48GG72+0Wi4qK&#10;UHZ2dtDtdsuXauWdaDNmzNArKiqOvvHGG82GYbwpCILW3d2tZGdnJ9X2bj/TNE2HwxFDCGlkm/eL&#10;SDBNME3TAABQ/5QIhmHAMAywWCwxlmVjZJssMerr620+n6/wwQcfXGyxWMZ7vd5UQRCQLMtgsVh0&#10;i8UiybJcv3jx4mMAEPyayUDfCGOMmpubM/bt2zf2k08+mRIOh6/q7e3lHQ6Hput6o8vl2rV+/fo3&#10;BEE4WlhY2JsMiT1paWlBt9v9+d69ex///ve/f1t1dfV8hmHGh8NhSzQapWiaBoQQy7LsYADIuOuu&#10;u+hZs2YNf/rpp9+JRCKebdu2Re12u2m1Wime552HDx/OW7ly5cwXXnihKD09nZo9e/auRx555AOM&#10;cf1AufYXLFhgAEAs/pXUeJ43RVFUGIbRVFUdEK/Pf4oE0wTrr9XCGAPGGFiW1VmWjY4dO9aPMb5i&#10;SoEuJ5WVlQzLsqMee+yx6TRNFyiK4rTb7SgSiaD4VmZbSkrKPpqmP5g+ffrBq6+++pySgfx+v12W&#10;5ZIf//jHPwOAsVlZWQ6Px6OFQqGWIUOGbFm/fv0/KIpqKCoqSqrrID4dqe211157Z+XKlZ1PPvnk&#10;jyiKGsvzfKYkSVxaWhr4/X6EEKJ5ni9+7733Bu/du3fi/Pnz9xQUFJyw2WySpmmpGzZsGLt79+7x&#10;uq6PQAjZA4FA+O2337Y+/vjjx6qqqhqhbxuRSCL9CUgURRnx/JfTvz0gt3f7kWCaYKqqYoqisKZp&#10;CAAgFosBTdMYIaQVFRWRm8klhjGmW1pabK+++urV27Ztuw4hlEHTNBuNRkEQBKyqqscwjMqtW7f+&#10;KS0t7WQwGDzr7d34mRKzY8eOyT/60Y/msixbEg6HbV6vVxZF0cMwzHt79+7dqmna0WTpx3qm+ED7&#10;E3fffXewvLy89Y477rjl8OHDMxFCxX6/n8vKyqJ6enrAarXyGOPcnp4e1+rVqycghCRd103DMHiK&#10;omyiKFppmmZM05Rpmu6ZMGHCfpvN1l1WVkYS75KQYRimw+GQMMba13S6H7ABNekOuAcamqYxAOD+&#10;STE0TVMYY+abevYSFwfGmNq3b5/VMIzRK1asKKFpejTHcWJ8YguWJEl1OBzue+65Z297e3tzTk5O&#10;4FzOMHt7e53vvffehEceeWRuT0/PdeFw2JaZmRnCGB+YNm3a2g8++OBtSZJq8vPz5WTe6kQImbm5&#10;ub1dXV2fb9q06dUnnnjiOZZlt1ut1iaPxxOLZzyDoigUAAiaprkMw8gHgBEMwwxhWTbFNE1a0zRF&#10;luX6wsLC7atXr/6HruvHrtS68ssdz/N6ampq2DAMmaKopL02iQGkP5t3yZIlD1AUtR8hZDAMY1os&#10;FgUA2o8ePXr9QM2KS5Tm5mahvr6+0OVyPTd48OAjCCGV53mD4zgjMzNTEgTBk5WV9cTx48cnnutr&#10;gzGmjx49Oq6goOD/AcAeADguiuJBq9W6+tFHH/1vt9ud29zcLFzY3+ziwxhTPp/P0dTUNGrJkiX3&#10;AcAmAOgAgCj0lVGY/V8IIZOiKJOmaQMAQjzPf37rrbcuP3DgwASMMZu434L4Ns3NzSlvvvnmzQDw&#10;DsuyEnwxm7eVZPMSCWMYBjJNE8VrTE/9+0AespsIbreb8/v9Q7Zs2TLR6/VOEQQhTxAERpIkyMjI&#10;MLu6uiIZGRnHnnjiiUOyLB8/j4dCnZ2ditVq7cjNza28+uqrg3Pnzj08c+bMRoZhvCNHjgwn82r0&#10;68RXkiEACPn9fu+TTz6564EHHphVUVExBSFUYJpmumEYVtM02fhwB900zR6n03ls5syZ2//whz9s&#10;HzFixGGEEDnaSGKiKGrDhw/vgr5M88vuOr2YSDBNsPh2LqIoCuLNxHWapiVN08g21yWCMUb19fV8&#10;Q0ND6fLlyxempKTk9fb2ChzHAc/zEAqFYk6ns2nixInvzpw580hubm7wXANevAnC8bfeeusFmqZR&#10;LBYz/H6/UlhYaFyOQfSrpKWlBSsrK/ffc889dcuWLXvb7XZftW3btglVVVUTOjo6XADAZWZmdjsc&#10;jl3r1q3boapqM8/zARJIk184HNZdLpcfAGKGYZjQV7p3+kp0QK5KAUgwTTiGYRBA39lpPJjK6enp&#10;JzHGSZl4cqXBGKOWlhY+IyOjaOHChZMBYKKiKA6e52lVVbEoilosFqstLi5+/5VXXlnd0dHRm5eX&#10;d14lKvGgkVTdbS60eJ1oCABCNTU1rXPmzNlhGIaoKApjtVqRaZoGRVGxjIwMCQCumA8SV7pgMGjm&#10;5eVJPM8riqKc/j44c5TkgEOCaYL1r0xPyzeKuVyuToxxUiefXAkwxlR1dXWqaZojJ02atMRms02P&#10;RqOpLMtSoVAIi6IoSZLUNmrUqHe3bt264dChQ4GB0kzgQiotLdUAQAOASKKfC3F+wuEw1nVdF0VR&#10;PyOYAgzwYEqyeRMsflhPxc9LMUIolp6e3sWyLFmZXkQYY+rIkSP5VVVV82bOnPm/kiTNNQwjPx5I&#10;kcPh0CRJ6iguLv7n2rVrPwqFQsfLysoS3jSBIBItXmuqQ98HpC8Wmg7gKgSyMk2w+OoTm6aJKIoy&#10;TdOM5ebmehFCSdlO7EoQn1wk/Pa3v52zcePG/7JardeEw2ErADAcxyFBECAUCgXS09MPr1mzpgIh&#10;dDw/P19O9PMmiGTg9XpRcXGx4vV6YxRFpRmG0T+ko78JDYIB2AaVrEwTDGOMRVHEhmH015wqNpst&#10;oKrqRR+xNVB1dXVZMjMzsz0ez3gAuMpisdgBgBFFEWGMsWmaMgA0Dhs27FOn09l2JQ2lJ4jzUVZW&#10;BoMGDTIsFovCMIzSn9GLMcYsyxrx4eADcnVKgmmCxTsfofh/Y57n5fT09ABCiATTCwxjjNxudxpC&#10;6Npp06b9b3V1dRnDMNnxpgKI53msaVoMAA7NmTNn08qVKzd2dXVdlqUqBHExVFVVwcmTJ2mGYQya&#10;plWAUy1Rka7rlCRJFJBgSiQCxhhJkoRYlgUAMGmajgwZMqSDZPNeOPGG8kJdXZ3rrbfeWpSZmfmz&#10;3t7e2wBgKE3TXCgUAqfTqQSDwXYA+Pi+++7781tvvbWupKSkIZ48QxAEAJSVleFhw4appaWlEZZl&#10;I9DXiAMA+t6nCn4JAAADBklEQVRnNE0PyEAKQM5ME47neQwAmGEY0DTN0DQtNG7cuDaHwyEl+rld&#10;QahQKJT3xz/+8bb333//Jo7jxsiy7AAAUBQlarfbezRNOzJ+/Pjt69at2ybLcuf27dul+DQPgiD+&#10;DTc1NWnDhg2LRSKRCACYuq5jmqbBMAyw2+39na4GHBJME4hhGERRfZsDkiQBwzCqYRjh7OxsX2Nj&#10;I1kRXSBr166FWbNmsevWrUtlGIYyDCPsdDoDqqr2sCx7dP78+Z/ef//9e2iabh4+fHiAbOsSxFeL&#10;DziQMzMze51OZ1CSJENVVRw/K4WBfGZKgmkCMQyDVFWlqL40XgCAaF5eXlgURa2srIzc0C+QBQsW&#10;GG1tbccbGhqefeyxx3Z7vd7BxcXFsfLy8uMsy3pkWe71+XwRUkNKEP8RHIlEtHA4LLMsq3Mch1VV&#10;1ex2ezAWi6kwADN5AUgwTThZloFlWVBVFQzDCBQVFfW2t7fjzMzMRD+1K8rQoUMlAGhvbm7u8fl8&#10;VElJibl27VqNbOUSxFlDpmm233LLLfWbNm2aLQiCCADhnJycOlEUg0CCKXGpdXV1IUEQQNM0HE8t&#10;77r55pu7RFHUYYCeO1xspF6UIM4PQsj0er3Hnn322dQPP/zwhmg0muZyuY4vWrRoPUKoY6Aek5Bg&#10;mkCZmZlYlmXDZrPpqqqasiyfmDZtWtvo0aO1gXpBEgSR/FwuV7ShoeHwsmXLnmppaWHmzp3bPWvW&#10;rAN1dXWkCoG4tDDGqLKykqmoqJgHAM8AwMcvvfTSQrfb7Ur0cyMIgvg2GGOEMWZqamrYysrKAb8w&#10;G5BZV8mkublZ8Pl8vN1uZzmOiwwbNkwhq1KCIAiCIAiCIAiCIAiCIAiCIAiCIAiCIAiCIAiCIAiC&#10;IAiCIAiCIAiCIAiCIAiCIAiCIAiCIAiCIAiCIAiCIAiCIAiCIAiCIAiCIAiCIAiCIAiCIAiCIAiC&#10;IAiCIAiCIAiCIAiCIAiCIAiCIAiCIAiCIAiCIAiCIAiCIAiCIAiCIAiCIAiCSB7/H31ClFHPAWSB&#10;AAAAAElFTkSuQmCCUEsDBBQABgAIAAAAIQDdQfWM4QAAAAoBAAAPAAAAZHJzL2Rvd25yZXYueG1s&#10;TI9BS8NAEIXvgv9hGcGb3WyMscZsSinqqQi2gnibJtMkNDsbstsk/feuJz0O7+O9b/LVbDox0uBa&#10;yxrUIgJBXNqq5VrD5/71bgnCeeQKO8uk4UIOVsX1VY5ZZSf+oHHnaxFK2GWoofG+z6R0ZUMG3cL2&#10;xCE72sGgD+dQy2rAKZSbTsZRlEqDLYeFBnvaNFSedmej4W3CaX2vXsbt6bi5fO8f3r+2irS+vZnX&#10;zyA8zf4Phl/9oA5FcDrYM1dOdBpiFcUB1ZAkCYgApEuVgjgEMn58Alnk8v8LxQ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DujwwBd&#10;AwAAqgsAAA4AAAAAAAAAAAAAAAAAOgIAAGRycy9lMm9Eb2MueG1sUEsBAi0ACgAAAAAAAAAhAK5z&#10;UGnpFwAA6RcAABQAAAAAAAAAAAAAAAAAwwUAAGRycy9tZWRpYS9pbWFnZTEucG5nUEsBAi0ACgAA&#10;AAAAAAAhAPYDJ5dxVwAAcVcAABQAAAAAAAAAAAAAAAAA3h0AAGRycy9tZWRpYS9pbWFnZTIucG5n&#10;UEsBAi0ACgAAAAAAAAAhAKX4S+KQowAAkKMAABQAAAAAAAAAAAAAAAAAgXUAAGRycy9tZWRpYS9p&#10;bWFnZTMucG5nUEsBAi0AFAAGAAgAAAAhAN1B9YzhAAAACgEAAA8AAAAAAAAAAAAAAAAAQxkBAGRy&#10;cy9kb3ducmV2LnhtbFBLAQItABQABgAIAAAAIQA3J0dhzAAAACkCAAAZAAAAAAAAAAAAAAAAAFEa&#10;AQBkcnMvX3JlbHMvZTJvRG9jLnhtbC5yZWxzUEsFBgAAAAAIAAgAAAIAAFQbAQAAAA==&#10;">
                      <v:shape id="图片 176" o:spid="_x0000_s1027" type="#_x0000_t75" alt="/private/var/folders/5k/gxgxs_nj0j9crqmx_k8lk79r0000gn/T/com.kingsoft.wpsoffice.mac/photoedit2/20230407185722/temp.pngtemp" style="position:absolute;left:3393;top:11954;width:1682;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jjiyQAAAOMAAAAPAAAAZHJzL2Rvd25yZXYueG1sRE9fT8Iw&#10;EH8n8Ts0Z8ILkdYhsEwKEYkR4pNofL6s57a4Xuda2PDTWxISHu/3/xar3tbiSK2vHGu4HysQxLkz&#10;FRcaPj9e7lIQPiAbrB2ThhN5WC1vBgvMjOv4nY77UIgYwj5DDWUITSalz0uy6MeuIY7ct2sthni2&#10;hTQtdjHc1jJRaiYtVhwbSmzouaT8Z3+wGrrdqVfrV5cmvzvzNfqrRpu3h4PWw9v+6RFEoD5cxRf3&#10;1sT5aTKdqNl0PofzTxEAufwHAAD//wMAUEsBAi0AFAAGAAgAAAAhANvh9svuAAAAhQEAABMAAAAA&#10;AAAAAAAAAAAAAAAAAFtDb250ZW50X1R5cGVzXS54bWxQSwECLQAUAAYACAAAACEAWvQsW78AAAAV&#10;AQAACwAAAAAAAAAAAAAAAAAfAQAAX3JlbHMvLnJlbHNQSwECLQAUAAYACAAAACEA4So44skAAADj&#10;AAAADwAAAAAAAAAAAAAAAAAHAgAAZHJzL2Rvd25yZXYueG1sUEsFBgAAAAADAAMAtwAAAP0CAAAA&#10;AA==&#10;">
                        <v:imagedata r:id="rId53" o:title="temp"/>
                      </v:shape>
                      <v:shape id="图片 177" o:spid="_x0000_s1028" type="#_x0000_t75" alt="席建国" style="position:absolute;left:7450;top:11699;width:2353;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E5WxgAAAOIAAAAPAAAAZHJzL2Rvd25yZXYueG1sRI/LisIw&#10;FIb3A75DOMJsBk29kGo1yjgguLX6AIfmmBabk9JktM7TTxYDs/z5b3zb/eBa8aA+NJ41zKYZCOLK&#10;m4athuvlOFmBCBHZYOuZNLwowH43ettiYfyTz/QooxVphEOBGuoYu0LKUNXkMEx9R5y8m+8dxiR7&#10;K02PzzTuWjnPMiUdNpweauzoq6bqXn47Dauq/LgG2/5wHtehs7l/HexS6/fx8LkBEWmI/+G/9slo&#10;UPlCLTOlEkRCSjggd78AAAD//wMAUEsBAi0AFAAGAAgAAAAhANvh9svuAAAAhQEAABMAAAAAAAAA&#10;AAAAAAAAAAAAAFtDb250ZW50X1R5cGVzXS54bWxQSwECLQAUAAYACAAAACEAWvQsW78AAAAVAQAA&#10;CwAAAAAAAAAAAAAAAAAfAQAAX3JlbHMvLnJlbHNQSwECLQAUAAYACAAAACEAJ9BOVsYAAADiAAAA&#10;DwAAAAAAAAAAAAAAAAAHAgAAZHJzL2Rvd25yZXYueG1sUEsFBgAAAAADAAMAtwAAAPoCAAAAAA==&#10;">
                        <v:imagedata r:id="rId54" o:title="席建国"/>
                      </v:shape>
                      <v:shape id="图片 178" o:spid="_x0000_s1029" type="#_x0000_t75" alt="/private/var/folders/5k/gxgxs_nj0j9crqmx_k8lk79r0000gn/T/com.kingsoft.wpsoffice.mac/photoedit2/20230407181605/temp.pngtemp" style="position:absolute;left:5620;top:11954;width:1947;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X/xAAAAOIAAAAPAAAAZHJzL2Rvd25yZXYueG1sRE/LisIw&#10;FN0L/kO4wmxEEysGqUYRYWDAlc/1pbm2xeamNBnt/P1EGJjNgcN5cdbb3jXiSV2oPRuYTRUI4sLb&#10;mksDl/PnZAkiRGSLjWcy8EMBtpvhYI259S8+0vMUS5FKOORooIqxzaUMRUUOw9S3xEm7+85hTLQr&#10;pe3wlcpdIzOltHRYc1qosKV9RcXj9O0MHObXJrT78qpnC+1341t2XnBmzMeo361AROrjv/kv/WUN&#10;aK2WWiWE96V0B+TmFwAA//8DAFBLAQItABQABgAIAAAAIQDb4fbL7gAAAIUBAAATAAAAAAAAAAAA&#10;AAAAAAAAAABbQ29udGVudF9UeXBlc10ueG1sUEsBAi0AFAAGAAgAAAAhAFr0LFu/AAAAFQEAAAsA&#10;AAAAAAAAAAAAAAAAHwEAAF9yZWxzLy5yZWxzUEsBAi0AFAAGAAgAAAAhAMtQJf/EAAAA4gAAAA8A&#10;AAAAAAAAAAAAAAAABwIAAGRycy9kb3ducmV2LnhtbFBLBQYAAAAAAwADALcAAAD4AgAAAAA=&#10;">
                        <v:imagedata r:id="rId55" o:title="temp"/>
                      </v:shape>
                    </v:group>
                  </w:pict>
                </mc:Fallback>
              </mc:AlternateContent>
            </w:r>
            <w:r w:rsidR="00681B66" w:rsidRPr="00681B66">
              <w:rPr>
                <w:noProof/>
              </w:rPr>
              <w:drawing>
                <wp:inline distT="0" distB="0" distL="0" distR="0" wp14:anchorId="1ABEFD0A" wp14:editId="5101E47B">
                  <wp:extent cx="520700" cy="368300"/>
                  <wp:effectExtent l="0" t="0" r="0" b="0"/>
                  <wp:docPr id="280483587" name="图片 15" descr="/private/var/folders/5k/gxgxs_nj0j9crqmx_k8lk79r0000gn/T/com.kingsoft.wpsoffice.mac/photoedit2/20230407185923/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descr="/private/var/folders/5k/gxgxs_nj0j9crqmx_k8lk79r0000gn/T/com.kingsoft.wpsoffice.mac/photoedit2/20230407185923/temp.pngte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0700" cy="368300"/>
                          </a:xfrm>
                          <a:prstGeom prst="rect">
                            <a:avLst/>
                          </a:prstGeom>
                          <a:noFill/>
                          <a:ln>
                            <a:noFill/>
                          </a:ln>
                        </pic:spPr>
                      </pic:pic>
                    </a:graphicData>
                  </a:graphic>
                </wp:inline>
              </w:drawing>
            </w:r>
          </w:p>
          <w:p w14:paraId="1EED0620" w14:textId="31CB146A" w:rsidR="00681B66" w:rsidRPr="00681B66" w:rsidRDefault="00681B66" w:rsidP="00681B66">
            <w:pPr>
              <w:rPr>
                <w:rFonts w:hint="eastAsia"/>
              </w:rPr>
            </w:pPr>
            <w:r w:rsidRPr="00681B66">
              <w:rPr>
                <w:rFonts w:hint="eastAsia"/>
              </w:rPr>
              <w:t xml:space="preserve">    专家组成员签名：</w:t>
            </w:r>
          </w:p>
          <w:p w14:paraId="0610C17C" w14:textId="77777777" w:rsidR="00681B66" w:rsidRPr="00681B66" w:rsidRDefault="00681B66" w:rsidP="00681B66">
            <w:pPr>
              <w:rPr>
                <w:rFonts w:hint="eastAsia"/>
              </w:rPr>
            </w:pPr>
          </w:p>
          <w:p w14:paraId="4BDB6CF1" w14:textId="77777777" w:rsidR="00681B66" w:rsidRPr="00681B66" w:rsidRDefault="00681B66" w:rsidP="00681B66">
            <w:pPr>
              <w:rPr>
                <w:rFonts w:hint="eastAsia"/>
              </w:rPr>
            </w:pPr>
          </w:p>
          <w:p w14:paraId="3BEF2A8D" w14:textId="77777777" w:rsidR="00681B66" w:rsidRPr="00681B66" w:rsidRDefault="00681B66" w:rsidP="00681B66">
            <w:pPr>
              <w:rPr>
                <w:rFonts w:hint="eastAsia"/>
                <w:b/>
                <w:bCs/>
              </w:rPr>
            </w:pPr>
            <w:r w:rsidRPr="00681B66">
              <w:rPr>
                <w:rFonts w:hint="eastAsia"/>
              </w:rPr>
              <w:t xml:space="preserve">                                                   2024年3月2日</w:t>
            </w:r>
          </w:p>
        </w:tc>
      </w:tr>
      <w:tr w:rsidR="00681B66" w:rsidRPr="00681B66" w14:paraId="747C7C1B" w14:textId="77777777" w:rsidTr="00681B66">
        <w:trPr>
          <w:trHeight w:val="246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4BBEB4A" w14:textId="77777777" w:rsidR="00681B66" w:rsidRPr="00681B66" w:rsidRDefault="00681B66" w:rsidP="00681B66">
            <w:pPr>
              <w:rPr>
                <w:rFonts w:hint="eastAsia"/>
                <w:b/>
                <w:bCs/>
              </w:rPr>
            </w:pPr>
          </w:p>
        </w:tc>
        <w:tc>
          <w:tcPr>
            <w:tcW w:w="7604" w:type="dxa"/>
            <w:gridSpan w:val="11"/>
            <w:tcBorders>
              <w:top w:val="single" w:sz="4" w:space="0" w:color="000000"/>
              <w:left w:val="single" w:sz="4" w:space="0" w:color="000000"/>
              <w:bottom w:val="single" w:sz="4" w:space="0" w:color="000000"/>
              <w:right w:val="single" w:sz="4" w:space="0" w:color="000000"/>
            </w:tcBorders>
          </w:tcPr>
          <w:p w14:paraId="683E64A0" w14:textId="44AE955B" w:rsidR="00681B66" w:rsidRPr="00681B66" w:rsidRDefault="00681B66" w:rsidP="00681B66">
            <w:pPr>
              <w:rPr>
                <w:rFonts w:hint="eastAsia"/>
              </w:rPr>
            </w:pPr>
            <w:r w:rsidRPr="00681B66">
              <w:rPr>
                <w:rFonts w:hint="eastAsia"/>
              </w:rPr>
              <w:t>学院教学工作指导小组审议意见：</w:t>
            </w:r>
          </w:p>
          <w:p w14:paraId="3CA739F3" w14:textId="2253F3E4" w:rsidR="00681B66" w:rsidRPr="00681B66" w:rsidRDefault="005F39E1" w:rsidP="00681B66">
            <w:pPr>
              <w:rPr>
                <w:rFonts w:hint="eastAsia"/>
              </w:rPr>
            </w:pPr>
            <w:r>
              <w:rPr>
                <w:rFonts w:ascii="宋体" w:eastAsia="宋体" w:hAnsi="宋体" w:cs="宋体"/>
                <w:noProof/>
                <w:kern w:val="0"/>
                <w:sz w:val="24"/>
                <w:szCs w:val="24"/>
              </w:rPr>
              <w:drawing>
                <wp:anchor distT="0" distB="0" distL="114300" distR="114300" simplePos="0" relativeHeight="251990016" behindDoc="0" locked="0" layoutInCell="1" allowOverlap="1" wp14:anchorId="1CD93AA7" wp14:editId="6010EA3E">
                  <wp:simplePos x="0" y="0"/>
                  <wp:positionH relativeFrom="page">
                    <wp:posOffset>3064261</wp:posOffset>
                  </wp:positionH>
                  <wp:positionV relativeFrom="page">
                    <wp:posOffset>1059083</wp:posOffset>
                  </wp:positionV>
                  <wp:extent cx="723900" cy="260350"/>
                  <wp:effectExtent l="0" t="0" r="0" b="6350"/>
                  <wp:wrapTopAndBottom/>
                  <wp:docPr id="1596399057"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3900" cy="260350"/>
                          </a:xfrm>
                          <a:prstGeom prst="rect">
                            <a:avLst/>
                          </a:prstGeom>
                          <a:noFill/>
                        </pic:spPr>
                      </pic:pic>
                    </a:graphicData>
                  </a:graphic>
                  <wp14:sizeRelH relativeFrom="margin">
                    <wp14:pctWidth>0</wp14:pctWidth>
                  </wp14:sizeRelH>
                  <wp14:sizeRelV relativeFrom="margin">
                    <wp14:pctHeight>0</wp14:pctHeight>
                  </wp14:sizeRelV>
                </wp:anchor>
              </w:drawing>
            </w:r>
            <w:r>
              <w:rPr>
                <w:rFonts w:ascii="宋体" w:eastAsia="宋体" w:hAnsi="宋体" w:cs="宋体"/>
                <w:noProof/>
                <w:kern w:val="0"/>
                <w:sz w:val="24"/>
                <w:szCs w:val="24"/>
              </w:rPr>
              <w:drawing>
                <wp:anchor distT="0" distB="0" distL="114300" distR="114300" simplePos="0" relativeHeight="251987968" behindDoc="0" locked="0" layoutInCell="1" allowOverlap="1" wp14:anchorId="645109F3" wp14:editId="4341B835">
                  <wp:simplePos x="0" y="0"/>
                  <wp:positionH relativeFrom="page">
                    <wp:posOffset>336421</wp:posOffset>
                  </wp:positionH>
                  <wp:positionV relativeFrom="page">
                    <wp:posOffset>248856</wp:posOffset>
                  </wp:positionV>
                  <wp:extent cx="758825" cy="406400"/>
                  <wp:effectExtent l="0" t="0" r="3175" b="0"/>
                  <wp:wrapTopAndBottom/>
                  <wp:docPr id="1272943015"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825" cy="406400"/>
                          </a:xfrm>
                          <a:prstGeom prst="rect">
                            <a:avLst/>
                          </a:prstGeom>
                          <a:noFill/>
                        </pic:spPr>
                      </pic:pic>
                    </a:graphicData>
                  </a:graphic>
                  <wp14:sizeRelH relativeFrom="margin">
                    <wp14:pctWidth>0</wp14:pctWidth>
                  </wp14:sizeRelH>
                  <wp14:sizeRelV relativeFrom="margin">
                    <wp14:pctHeight>0</wp14:pctHeight>
                  </wp14:sizeRelV>
                </wp:anchor>
              </w:drawing>
            </w:r>
          </w:p>
          <w:p w14:paraId="7666E15C" w14:textId="18201861" w:rsidR="00681B66" w:rsidRPr="00681B66" w:rsidRDefault="00681B66" w:rsidP="00681B66">
            <w:pPr>
              <w:rPr>
                <w:rFonts w:hint="eastAsia"/>
              </w:rPr>
            </w:pPr>
            <w:r w:rsidRPr="00681B66">
              <w:rPr>
                <w:rFonts w:hint="eastAsia"/>
              </w:rPr>
              <w:t xml:space="preserve">                                 教学工作指导小组组长：</w:t>
            </w:r>
          </w:p>
          <w:p w14:paraId="63E08E91" w14:textId="77777777" w:rsidR="00681B66" w:rsidRPr="00681B66" w:rsidRDefault="00681B66" w:rsidP="00681B66">
            <w:pPr>
              <w:rPr>
                <w:rFonts w:hint="eastAsia"/>
              </w:rPr>
            </w:pPr>
          </w:p>
          <w:p w14:paraId="38CA2C2A" w14:textId="77777777" w:rsidR="00681B66" w:rsidRPr="00681B66" w:rsidRDefault="00681B66" w:rsidP="00681B66">
            <w:pPr>
              <w:rPr>
                <w:rFonts w:hint="eastAsia"/>
              </w:rPr>
            </w:pPr>
            <w:r w:rsidRPr="00681B66">
              <w:rPr>
                <w:rFonts w:hint="eastAsia"/>
              </w:rPr>
              <w:t xml:space="preserve">                                                        2024年3月2日</w:t>
            </w:r>
          </w:p>
          <w:p w14:paraId="3F0D18C8" w14:textId="77777777" w:rsidR="00681B66" w:rsidRPr="00681B66" w:rsidRDefault="00681B66" w:rsidP="00681B66">
            <w:pPr>
              <w:rPr>
                <w:rFonts w:hint="eastAsia"/>
                <w:b/>
                <w:bCs/>
              </w:rPr>
            </w:pPr>
          </w:p>
        </w:tc>
      </w:tr>
    </w:tbl>
    <w:p w14:paraId="66B214A3" w14:textId="77777777" w:rsidR="00681B66" w:rsidRDefault="00681B66" w:rsidP="00681B66">
      <w:pPr>
        <w:rPr>
          <w:rFonts w:hint="eastAsia"/>
        </w:rPr>
      </w:pPr>
    </w:p>
    <w:p w14:paraId="7004CF8B" w14:textId="77777777" w:rsidR="006853C8" w:rsidRDefault="006853C8" w:rsidP="00681B66">
      <w:pPr>
        <w:rPr>
          <w:rFonts w:hint="eastAsia"/>
        </w:rPr>
      </w:pPr>
    </w:p>
    <w:p w14:paraId="32F4B8C4" w14:textId="77777777" w:rsidR="00145EDB" w:rsidRDefault="00145EDB" w:rsidP="00681B66">
      <w:pPr>
        <w:rPr>
          <w:rFonts w:hint="eastAsia"/>
        </w:rPr>
      </w:pPr>
    </w:p>
    <w:p w14:paraId="75C08DA6" w14:textId="77777777" w:rsidR="00145EDB" w:rsidRDefault="00145EDB" w:rsidP="00681B66">
      <w:pPr>
        <w:rPr>
          <w:rFonts w:hint="eastAsia"/>
        </w:rPr>
      </w:pPr>
    </w:p>
    <w:p w14:paraId="2C476392" w14:textId="77777777" w:rsidR="00145EDB" w:rsidRDefault="00145EDB" w:rsidP="00681B66">
      <w:pPr>
        <w:rPr>
          <w:rFonts w:hint="eastAsia"/>
        </w:rPr>
      </w:pPr>
    </w:p>
    <w:p w14:paraId="6A124C55" w14:textId="77777777" w:rsidR="00145EDB" w:rsidRDefault="00145EDB" w:rsidP="00681B66">
      <w:pPr>
        <w:rPr>
          <w:rFonts w:hint="eastAsia"/>
        </w:rPr>
      </w:pPr>
    </w:p>
    <w:p w14:paraId="07784A40" w14:textId="77777777" w:rsidR="00145EDB" w:rsidRDefault="00145EDB" w:rsidP="00681B66">
      <w:pPr>
        <w:rPr>
          <w:rFonts w:hint="eastAsia"/>
        </w:rPr>
      </w:pPr>
    </w:p>
    <w:p w14:paraId="785F2AAA" w14:textId="77777777" w:rsidR="00145EDB" w:rsidRDefault="00145EDB" w:rsidP="00681B66">
      <w:pPr>
        <w:rPr>
          <w:rFonts w:hint="eastAsia"/>
        </w:rPr>
      </w:pPr>
    </w:p>
    <w:p w14:paraId="019B9800" w14:textId="77777777" w:rsidR="00145EDB" w:rsidRDefault="00145EDB" w:rsidP="00681B66">
      <w:pPr>
        <w:rPr>
          <w:rFonts w:hint="eastAsia"/>
        </w:rPr>
      </w:pPr>
    </w:p>
    <w:p w14:paraId="6D19F889" w14:textId="77777777" w:rsidR="00145EDB" w:rsidRDefault="00145EDB" w:rsidP="00681B66">
      <w:pPr>
        <w:rPr>
          <w:rFonts w:hint="eastAsia"/>
        </w:rPr>
      </w:pPr>
    </w:p>
    <w:p w14:paraId="6AC031DC" w14:textId="77777777" w:rsidR="00145EDB" w:rsidRDefault="00145EDB" w:rsidP="00681B66">
      <w:pPr>
        <w:rPr>
          <w:rFonts w:hint="eastAsia"/>
        </w:rPr>
      </w:pPr>
    </w:p>
    <w:p w14:paraId="27194E6F" w14:textId="77777777" w:rsidR="00145EDB" w:rsidRDefault="00145EDB" w:rsidP="00681B66">
      <w:pPr>
        <w:rPr>
          <w:rFonts w:hint="eastAsia"/>
        </w:rPr>
      </w:pPr>
    </w:p>
    <w:p w14:paraId="791E6EC2" w14:textId="77777777" w:rsidR="00145EDB" w:rsidRDefault="00145EDB" w:rsidP="00681B66">
      <w:pPr>
        <w:rPr>
          <w:rFonts w:hint="eastAsia"/>
        </w:rPr>
      </w:pPr>
    </w:p>
    <w:p w14:paraId="6F892ECD" w14:textId="77777777" w:rsidR="00145EDB" w:rsidRDefault="00145EDB" w:rsidP="00681B66">
      <w:pPr>
        <w:rPr>
          <w:rFonts w:hint="eastAsia"/>
        </w:rPr>
      </w:pPr>
    </w:p>
    <w:p w14:paraId="0CB3530D" w14:textId="77777777" w:rsidR="00145EDB" w:rsidRDefault="00145EDB" w:rsidP="00681B66">
      <w:pPr>
        <w:rPr>
          <w:rFonts w:hint="eastAsia"/>
        </w:rPr>
      </w:pPr>
    </w:p>
    <w:p w14:paraId="7DCC217F" w14:textId="77777777" w:rsidR="00145EDB" w:rsidRDefault="00145EDB" w:rsidP="00681B66">
      <w:pPr>
        <w:rPr>
          <w:rFonts w:hint="eastAsia"/>
        </w:rPr>
      </w:pPr>
    </w:p>
    <w:p w14:paraId="67BFFD3B" w14:textId="77777777" w:rsidR="00145EDB" w:rsidRPr="00681B66" w:rsidRDefault="00145EDB" w:rsidP="00681B66">
      <w:pPr>
        <w:rPr>
          <w:rFonts w:hint="eastAsia"/>
        </w:rPr>
      </w:pPr>
    </w:p>
    <w:p w14:paraId="58CEA2BB" w14:textId="2E0F8800" w:rsidR="00681B66" w:rsidRPr="00681B66" w:rsidRDefault="006853C8" w:rsidP="006853C8">
      <w:pPr>
        <w:pStyle w:val="2"/>
        <w:jc w:val="left"/>
        <w:rPr>
          <w:rFonts w:ascii="宋体" w:eastAsia="宋体" w:hAnsi="宋体" w:hint="eastAsia"/>
          <w:sz w:val="28"/>
          <w:szCs w:val="28"/>
        </w:rPr>
      </w:pPr>
      <w:bookmarkStart w:id="46" w:name="_Toc127545841"/>
      <w:bookmarkStart w:id="47" w:name="_Toc161142952"/>
      <w:bookmarkStart w:id="48" w:name="_Toc177033325"/>
      <w:r>
        <w:rPr>
          <w:rFonts w:ascii="宋体" w:eastAsia="宋体" w:hAnsi="宋体" w:hint="eastAsia"/>
          <w:sz w:val="28"/>
          <w:szCs w:val="28"/>
        </w:rPr>
        <w:lastRenderedPageBreak/>
        <w:t>24</w:t>
      </w:r>
      <w:r w:rsidR="00681B66" w:rsidRPr="00681B66">
        <w:rPr>
          <w:rFonts w:ascii="宋体" w:eastAsia="宋体" w:hAnsi="宋体" w:hint="eastAsia"/>
          <w:sz w:val="28"/>
          <w:szCs w:val="28"/>
        </w:rPr>
        <w:t>.J</w:t>
      </w:r>
      <w:r w:rsidR="00E03707">
        <w:rPr>
          <w:rFonts w:ascii="宋体" w:eastAsia="宋体" w:hAnsi="宋体" w:hint="eastAsia"/>
          <w:sz w:val="28"/>
          <w:szCs w:val="28"/>
        </w:rPr>
        <w:t>ava</w:t>
      </w:r>
      <w:r w:rsidR="00681B66" w:rsidRPr="00681B66">
        <w:rPr>
          <w:rFonts w:ascii="宋体" w:eastAsia="宋体" w:hAnsi="宋体" w:hint="eastAsia"/>
          <w:sz w:val="28"/>
          <w:szCs w:val="28"/>
        </w:rPr>
        <w:t>语言程序设计实践</w:t>
      </w:r>
      <w:bookmarkEnd w:id="46"/>
      <w:bookmarkEnd w:id="47"/>
      <w:bookmarkEnd w:id="48"/>
    </w:p>
    <w:p w14:paraId="0A45C0E5" w14:textId="77777777" w:rsidR="00681B66" w:rsidRPr="00681B66" w:rsidRDefault="00681B66" w:rsidP="006853C8">
      <w:pPr>
        <w:spacing w:afterLines="50" w:after="156"/>
        <w:jc w:val="center"/>
        <w:rPr>
          <w:rFonts w:ascii="宋体" w:eastAsia="宋体" w:hAnsi="宋体" w:cs="宋体" w:hint="eastAsia"/>
          <w:b/>
          <w:bCs/>
          <w:sz w:val="36"/>
          <w:szCs w:val="36"/>
        </w:rPr>
      </w:pPr>
      <w:r w:rsidRPr="00681B66">
        <w:rPr>
          <w:rFonts w:ascii="宋体" w:eastAsia="宋体" w:hAnsi="宋体" w:cs="宋体" w:hint="eastAsia"/>
          <w:b/>
          <w:bCs/>
          <w:sz w:val="36"/>
          <w:szCs w:val="36"/>
        </w:rPr>
        <w:t>三明学院 电子商务  专业（独立设置的实践课）</w:t>
      </w:r>
    </w:p>
    <w:p w14:paraId="3105C651" w14:textId="77777777" w:rsidR="00681B66" w:rsidRPr="00681B66" w:rsidRDefault="00681B66" w:rsidP="006853C8">
      <w:pPr>
        <w:spacing w:afterLines="50" w:after="156"/>
        <w:jc w:val="center"/>
        <w:rPr>
          <w:rFonts w:hint="eastAsia"/>
          <w:b/>
          <w:bCs/>
        </w:rPr>
      </w:pPr>
      <w:r w:rsidRPr="00681B66">
        <w:rPr>
          <w:rFonts w:ascii="宋体" w:eastAsia="宋体" w:hAnsi="宋体" w:cs="宋体" w:hint="eastAsia"/>
          <w:b/>
          <w:bCs/>
          <w:sz w:val="36"/>
          <w:szCs w:val="36"/>
        </w:rPr>
        <w:t>课程教学大纲</w:t>
      </w: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2"/>
        <w:gridCol w:w="569"/>
        <w:gridCol w:w="1621"/>
        <w:gridCol w:w="1301"/>
        <w:gridCol w:w="265"/>
        <w:gridCol w:w="1224"/>
        <w:gridCol w:w="91"/>
        <w:gridCol w:w="1361"/>
        <w:gridCol w:w="463"/>
        <w:gridCol w:w="713"/>
      </w:tblGrid>
      <w:tr w:rsidR="00681B66" w:rsidRPr="00681B66" w14:paraId="4C245B41" w14:textId="77777777" w:rsidTr="00681B66">
        <w:trPr>
          <w:trHeight w:val="55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4595E2F3" w14:textId="77777777" w:rsidR="00681B66" w:rsidRPr="00681B66" w:rsidRDefault="00681B66" w:rsidP="00681B66">
            <w:pPr>
              <w:rPr>
                <w:rFonts w:hint="eastAsia"/>
              </w:rPr>
            </w:pPr>
            <w:r w:rsidRPr="00681B66">
              <w:rPr>
                <w:rFonts w:hint="eastAsia"/>
              </w:rPr>
              <w:t>课程名称</w:t>
            </w:r>
          </w:p>
        </w:tc>
        <w:tc>
          <w:tcPr>
            <w:tcW w:w="3754" w:type="dxa"/>
            <w:gridSpan w:val="4"/>
            <w:tcBorders>
              <w:top w:val="single" w:sz="4" w:space="0" w:color="000000"/>
              <w:left w:val="single" w:sz="4" w:space="0" w:color="000000"/>
              <w:bottom w:val="single" w:sz="4" w:space="0" w:color="000000"/>
              <w:right w:val="single" w:sz="4" w:space="0" w:color="000000"/>
            </w:tcBorders>
            <w:vAlign w:val="center"/>
            <w:hideMark/>
          </w:tcPr>
          <w:p w14:paraId="22304FBB" w14:textId="77777777" w:rsidR="00681B66" w:rsidRPr="00681B66" w:rsidRDefault="00681B66" w:rsidP="00681B66">
            <w:pPr>
              <w:rPr>
                <w:rFonts w:hint="eastAsia"/>
                <w:b/>
              </w:rPr>
            </w:pPr>
            <w:r w:rsidRPr="00681B66">
              <w:rPr>
                <w:rFonts w:hint="eastAsia"/>
                <w:bCs/>
              </w:rPr>
              <w:t>Java语言程序设计实践</w:t>
            </w:r>
          </w:p>
        </w:tc>
        <w:tc>
          <w:tcPr>
            <w:tcW w:w="2674" w:type="dxa"/>
            <w:gridSpan w:val="3"/>
            <w:tcBorders>
              <w:top w:val="single" w:sz="4" w:space="0" w:color="000000"/>
              <w:left w:val="single" w:sz="4" w:space="0" w:color="000000"/>
              <w:bottom w:val="single" w:sz="4" w:space="0" w:color="000000"/>
              <w:right w:val="single" w:sz="4" w:space="0" w:color="000000"/>
            </w:tcBorders>
            <w:vAlign w:val="center"/>
            <w:hideMark/>
          </w:tcPr>
          <w:p w14:paraId="326F8F67" w14:textId="77777777" w:rsidR="00681B66" w:rsidRPr="00681B66" w:rsidRDefault="00681B66" w:rsidP="00681B66">
            <w:pPr>
              <w:rPr>
                <w:rFonts w:hint="eastAsia"/>
              </w:rPr>
            </w:pPr>
            <w:r w:rsidRPr="00681B66">
              <w:rPr>
                <w:rFonts w:hint="eastAsia"/>
              </w:rPr>
              <w:t>课程代码</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7CDD2D6B" w14:textId="77777777" w:rsidR="00681B66" w:rsidRPr="00681B66" w:rsidRDefault="00681B66" w:rsidP="00681B66">
            <w:pPr>
              <w:rPr>
                <w:rFonts w:hint="eastAsia"/>
              </w:rPr>
            </w:pPr>
            <w:r w:rsidRPr="00681B66">
              <w:rPr>
                <w:rFonts w:hint="eastAsia"/>
              </w:rPr>
              <w:t>2513310007</w:t>
            </w:r>
          </w:p>
        </w:tc>
      </w:tr>
      <w:tr w:rsidR="00681B66" w:rsidRPr="00681B66" w14:paraId="028EBE0D" w14:textId="77777777" w:rsidTr="00681B66">
        <w:trPr>
          <w:trHeight w:val="41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29CDB058" w14:textId="77777777" w:rsidR="00681B66" w:rsidRPr="00681B66" w:rsidRDefault="00681B66" w:rsidP="00681B66">
            <w:pPr>
              <w:rPr>
                <w:rFonts w:hint="eastAsia"/>
              </w:rPr>
            </w:pPr>
            <w:r w:rsidRPr="00681B66">
              <w:rPr>
                <w:rFonts w:hint="eastAsia"/>
              </w:rPr>
              <w:t>课程类型</w:t>
            </w:r>
          </w:p>
        </w:tc>
        <w:tc>
          <w:tcPr>
            <w:tcW w:w="3754" w:type="dxa"/>
            <w:gridSpan w:val="4"/>
            <w:tcBorders>
              <w:top w:val="single" w:sz="4" w:space="0" w:color="000000"/>
              <w:left w:val="single" w:sz="4" w:space="0" w:color="000000"/>
              <w:bottom w:val="single" w:sz="4" w:space="0" w:color="000000"/>
              <w:right w:val="single" w:sz="4" w:space="0" w:color="000000"/>
            </w:tcBorders>
            <w:hideMark/>
          </w:tcPr>
          <w:p w14:paraId="52F2F0BE" w14:textId="77777777" w:rsidR="00681B66" w:rsidRPr="00681B66" w:rsidRDefault="00681B66" w:rsidP="00681B66">
            <w:pPr>
              <w:numPr>
                <w:ilvl w:val="0"/>
                <w:numId w:val="12"/>
              </w:numPr>
              <w:rPr>
                <w:rFonts w:hint="eastAsia"/>
              </w:rPr>
            </w:pPr>
            <w:proofErr w:type="gramStart"/>
            <w:r w:rsidRPr="00681B66">
              <w:rPr>
                <w:rFonts w:hint="eastAsia"/>
              </w:rPr>
              <w:t>通识课</w:t>
            </w:r>
            <w:proofErr w:type="gramEnd"/>
            <w:r w:rsidRPr="00681B66">
              <w:rPr>
                <w:rFonts w:hint="eastAsia"/>
              </w:rPr>
              <w:t></w:t>
            </w:r>
            <w:r w:rsidRPr="00681B66">
              <w:sym w:font="Wingdings 2" w:char="F052"/>
            </w:r>
            <w:r w:rsidRPr="00681B66">
              <w:rPr>
                <w:rFonts w:hint="eastAsia"/>
              </w:rPr>
              <w:t>学科平台和专业核心课</w:t>
            </w:r>
            <w:r w:rsidRPr="00681B66">
              <w:rPr>
                <w:rFonts w:hint="eastAsia"/>
              </w:rPr>
              <w:t></w:t>
            </w:r>
          </w:p>
          <w:p w14:paraId="4D0A7B85" w14:textId="77777777" w:rsidR="00681B66" w:rsidRPr="00681B66" w:rsidRDefault="00681B66" w:rsidP="00681B66">
            <w:pPr>
              <w:numPr>
                <w:ilvl w:val="0"/>
                <w:numId w:val="12"/>
              </w:numPr>
              <w:rPr>
                <w:rFonts w:hint="eastAsia"/>
              </w:rPr>
            </w:pPr>
            <w:r w:rsidRPr="00681B66">
              <w:rPr>
                <w:rFonts w:hint="eastAsia"/>
              </w:rPr>
              <w:t>专业方向</w:t>
            </w:r>
            <w:r w:rsidRPr="00681B66">
              <w:rPr>
                <w:rFonts w:hint="eastAsia"/>
              </w:rPr>
              <w:t xml:space="preserve"> </w:t>
            </w:r>
            <w:r w:rsidRPr="00681B66">
              <w:t>£</w:t>
            </w:r>
            <w:r w:rsidRPr="00681B66">
              <w:rPr>
                <w:rFonts w:hint="eastAsia"/>
              </w:rPr>
              <w:t xml:space="preserve">专业任选   </w:t>
            </w:r>
            <w:r w:rsidRPr="00681B66">
              <w:t>£</w:t>
            </w:r>
            <w:r w:rsidRPr="00681B66">
              <w:rPr>
                <w:rFonts w:hint="eastAsia"/>
              </w:rPr>
              <w:t>其他</w:t>
            </w:r>
          </w:p>
        </w:tc>
        <w:tc>
          <w:tcPr>
            <w:tcW w:w="2674" w:type="dxa"/>
            <w:gridSpan w:val="3"/>
            <w:tcBorders>
              <w:top w:val="single" w:sz="4" w:space="0" w:color="000000"/>
              <w:left w:val="single" w:sz="4" w:space="0" w:color="000000"/>
              <w:bottom w:val="single" w:sz="4" w:space="0" w:color="000000"/>
              <w:right w:val="single" w:sz="4" w:space="0" w:color="000000"/>
            </w:tcBorders>
            <w:vAlign w:val="center"/>
            <w:hideMark/>
          </w:tcPr>
          <w:p w14:paraId="263176A2" w14:textId="77777777" w:rsidR="00681B66" w:rsidRPr="00681B66" w:rsidRDefault="00681B66" w:rsidP="00681B66">
            <w:pPr>
              <w:rPr>
                <w:rFonts w:hint="eastAsia"/>
              </w:rPr>
            </w:pPr>
            <w:r w:rsidRPr="00681B66">
              <w:rPr>
                <w:rFonts w:hint="eastAsia"/>
              </w:rPr>
              <w:t>授课教师</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52A0EC1C" w14:textId="77777777" w:rsidR="00681B66" w:rsidRPr="00681B66" w:rsidRDefault="00681B66" w:rsidP="00681B66">
            <w:pPr>
              <w:rPr>
                <w:rFonts w:hint="eastAsia"/>
              </w:rPr>
            </w:pPr>
            <w:r w:rsidRPr="00681B66">
              <w:rPr>
                <w:rFonts w:hint="eastAsia"/>
              </w:rPr>
              <w:t>陈峰</w:t>
            </w:r>
          </w:p>
        </w:tc>
      </w:tr>
      <w:tr w:rsidR="00681B66" w:rsidRPr="00681B66" w14:paraId="6CC78DA8" w14:textId="77777777" w:rsidTr="00681B66">
        <w:trPr>
          <w:trHeight w:val="568"/>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391D9DF6" w14:textId="77777777" w:rsidR="00681B66" w:rsidRPr="00681B66" w:rsidRDefault="00681B66" w:rsidP="00681B66">
            <w:pPr>
              <w:rPr>
                <w:rFonts w:hint="eastAsia"/>
              </w:rPr>
            </w:pPr>
            <w:r w:rsidRPr="00681B66">
              <w:rPr>
                <w:rFonts w:hint="eastAsia"/>
              </w:rPr>
              <w:t>修读方式</w:t>
            </w:r>
          </w:p>
        </w:tc>
        <w:tc>
          <w:tcPr>
            <w:tcW w:w="3754" w:type="dxa"/>
            <w:gridSpan w:val="4"/>
            <w:tcBorders>
              <w:top w:val="single" w:sz="4" w:space="0" w:color="000000"/>
              <w:left w:val="single" w:sz="4" w:space="0" w:color="000000"/>
              <w:bottom w:val="single" w:sz="4" w:space="0" w:color="000000"/>
              <w:right w:val="single" w:sz="4" w:space="0" w:color="000000"/>
            </w:tcBorders>
            <w:vAlign w:val="center"/>
            <w:hideMark/>
          </w:tcPr>
          <w:p w14:paraId="4041CAC6" w14:textId="77777777" w:rsidR="00681B66" w:rsidRPr="00681B66" w:rsidRDefault="00681B66" w:rsidP="00681B66">
            <w:pPr>
              <w:rPr>
                <w:rFonts w:hint="eastAsia"/>
              </w:rPr>
            </w:pPr>
            <w:r w:rsidRPr="00681B66">
              <w:sym w:font="Wingdings 2" w:char="F052"/>
            </w:r>
            <w:r w:rsidRPr="00681B66">
              <w:rPr>
                <w:rFonts w:hint="eastAsia"/>
              </w:rPr>
              <w:t xml:space="preserve">必修        </w:t>
            </w:r>
            <w:r w:rsidRPr="00681B66">
              <w:t>£</w:t>
            </w:r>
            <w:r w:rsidRPr="00681B66">
              <w:rPr>
                <w:rFonts w:hint="eastAsia"/>
              </w:rPr>
              <w:t xml:space="preserve">选修    </w:t>
            </w:r>
          </w:p>
        </w:tc>
        <w:tc>
          <w:tcPr>
            <w:tcW w:w="2674" w:type="dxa"/>
            <w:gridSpan w:val="3"/>
            <w:tcBorders>
              <w:top w:val="single" w:sz="4" w:space="0" w:color="000000"/>
              <w:left w:val="single" w:sz="4" w:space="0" w:color="000000"/>
              <w:bottom w:val="single" w:sz="4" w:space="0" w:color="000000"/>
              <w:right w:val="single" w:sz="4" w:space="0" w:color="000000"/>
            </w:tcBorders>
            <w:vAlign w:val="center"/>
            <w:hideMark/>
          </w:tcPr>
          <w:p w14:paraId="370CE7B2" w14:textId="77777777" w:rsidR="00681B66" w:rsidRPr="00681B66" w:rsidRDefault="00681B66" w:rsidP="00681B66">
            <w:pPr>
              <w:rPr>
                <w:rFonts w:hint="eastAsia"/>
              </w:rPr>
            </w:pPr>
            <w:r w:rsidRPr="00681B66">
              <w:rPr>
                <w:rFonts w:hint="eastAsia"/>
              </w:rPr>
              <w:t>学    分</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0521625F" w14:textId="77777777" w:rsidR="00681B66" w:rsidRPr="00681B66" w:rsidRDefault="00681B66" w:rsidP="00681B66">
            <w:pPr>
              <w:rPr>
                <w:rFonts w:hint="eastAsia"/>
              </w:rPr>
            </w:pPr>
            <w:r w:rsidRPr="00681B66">
              <w:rPr>
                <w:rFonts w:hint="eastAsia"/>
              </w:rPr>
              <w:t>1</w:t>
            </w:r>
          </w:p>
        </w:tc>
      </w:tr>
      <w:tr w:rsidR="00681B66" w:rsidRPr="00681B66" w14:paraId="01419EDA" w14:textId="77777777" w:rsidTr="00681B66">
        <w:trPr>
          <w:trHeight w:val="592"/>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3E925A3F" w14:textId="77777777" w:rsidR="00681B66" w:rsidRPr="00681B66" w:rsidRDefault="00681B66" w:rsidP="00681B66">
            <w:pPr>
              <w:rPr>
                <w:rFonts w:hint="eastAsia"/>
              </w:rPr>
            </w:pPr>
            <w:r w:rsidRPr="00681B66">
              <w:rPr>
                <w:rFonts w:hint="eastAsia"/>
              </w:rPr>
              <w:t>开课学期</w:t>
            </w:r>
          </w:p>
        </w:tc>
        <w:tc>
          <w:tcPr>
            <w:tcW w:w="3754" w:type="dxa"/>
            <w:gridSpan w:val="4"/>
            <w:tcBorders>
              <w:top w:val="single" w:sz="4" w:space="0" w:color="000000"/>
              <w:left w:val="single" w:sz="4" w:space="0" w:color="000000"/>
              <w:bottom w:val="single" w:sz="4" w:space="0" w:color="000000"/>
              <w:right w:val="single" w:sz="4" w:space="0" w:color="000000"/>
            </w:tcBorders>
            <w:vAlign w:val="center"/>
            <w:hideMark/>
          </w:tcPr>
          <w:p w14:paraId="0F9CF23D" w14:textId="77777777" w:rsidR="00681B66" w:rsidRPr="00681B66" w:rsidRDefault="00681B66" w:rsidP="00681B66">
            <w:pPr>
              <w:rPr>
                <w:rFonts w:hint="eastAsia"/>
              </w:rPr>
            </w:pPr>
            <w:r w:rsidRPr="00681B66">
              <w:rPr>
                <w:rFonts w:hint="eastAsia"/>
              </w:rPr>
              <w:t>第2学期</w:t>
            </w:r>
          </w:p>
        </w:tc>
        <w:tc>
          <w:tcPr>
            <w:tcW w:w="2674" w:type="dxa"/>
            <w:gridSpan w:val="3"/>
            <w:tcBorders>
              <w:top w:val="single" w:sz="4" w:space="0" w:color="000000"/>
              <w:left w:val="single" w:sz="4" w:space="0" w:color="000000"/>
              <w:bottom w:val="single" w:sz="4" w:space="0" w:color="000000"/>
              <w:right w:val="single" w:sz="4" w:space="0" w:color="000000"/>
            </w:tcBorders>
            <w:vAlign w:val="center"/>
            <w:hideMark/>
          </w:tcPr>
          <w:p w14:paraId="1305CF5A" w14:textId="77777777" w:rsidR="00681B66" w:rsidRPr="00681B66" w:rsidRDefault="00681B66" w:rsidP="00681B66">
            <w:pPr>
              <w:rPr>
                <w:rFonts w:hint="eastAsia"/>
              </w:rPr>
            </w:pPr>
            <w:r w:rsidRPr="00681B66">
              <w:rPr>
                <w:rFonts w:hint="eastAsia"/>
              </w:rPr>
              <w:t>实践学时</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60F06438" w14:textId="77777777" w:rsidR="00681B66" w:rsidRPr="00681B66" w:rsidRDefault="00681B66" w:rsidP="00681B66">
            <w:pPr>
              <w:rPr>
                <w:rFonts w:hint="eastAsia"/>
              </w:rPr>
            </w:pPr>
            <w:r w:rsidRPr="00681B66">
              <w:rPr>
                <w:rFonts w:hint="eastAsia"/>
              </w:rPr>
              <w:t>32</w:t>
            </w:r>
          </w:p>
        </w:tc>
      </w:tr>
      <w:tr w:rsidR="00681B66" w:rsidRPr="00681B66" w14:paraId="40ADF59D" w14:textId="77777777" w:rsidTr="00681B66">
        <w:trPr>
          <w:trHeight w:val="1803"/>
          <w:jc w:val="center"/>
        </w:trPr>
        <w:tc>
          <w:tcPr>
            <w:tcW w:w="1301" w:type="dxa"/>
            <w:tcBorders>
              <w:top w:val="single" w:sz="4" w:space="0" w:color="000000"/>
              <w:left w:val="single" w:sz="4" w:space="0" w:color="000000"/>
              <w:bottom w:val="single" w:sz="4" w:space="0" w:color="000000"/>
              <w:right w:val="single" w:sz="4" w:space="0" w:color="000000"/>
            </w:tcBorders>
          </w:tcPr>
          <w:p w14:paraId="4D77B0E4" w14:textId="77777777" w:rsidR="00681B66" w:rsidRPr="00681B66" w:rsidRDefault="00681B66" w:rsidP="00681B66">
            <w:pPr>
              <w:rPr>
                <w:rFonts w:hint="eastAsia"/>
              </w:rPr>
            </w:pPr>
          </w:p>
          <w:p w14:paraId="03C9EE4E" w14:textId="77777777" w:rsidR="00681B66" w:rsidRPr="00681B66" w:rsidRDefault="00681B66" w:rsidP="00681B66">
            <w:pPr>
              <w:rPr>
                <w:rFonts w:hint="eastAsia"/>
                <w:b/>
              </w:rPr>
            </w:pPr>
            <w:r w:rsidRPr="00681B66">
              <w:rPr>
                <w:rFonts w:hint="eastAsia"/>
                <w:b/>
              </w:rPr>
              <w:t>A</w:t>
            </w:r>
          </w:p>
          <w:p w14:paraId="74C7CC3F" w14:textId="77777777" w:rsidR="00681B66" w:rsidRPr="00681B66" w:rsidRDefault="00681B66" w:rsidP="00681B66">
            <w:pPr>
              <w:rPr>
                <w:rFonts w:hint="eastAsia"/>
                <w:b/>
              </w:rPr>
            </w:pPr>
            <w:r w:rsidRPr="00681B66">
              <w:rPr>
                <w:rFonts w:hint="eastAsia"/>
                <w:b/>
              </w:rPr>
              <w:t>先修及后续</w:t>
            </w:r>
          </w:p>
          <w:p w14:paraId="2FF389A5" w14:textId="77777777" w:rsidR="00681B66" w:rsidRPr="00681B66" w:rsidRDefault="00681B66" w:rsidP="00681B66">
            <w:pPr>
              <w:rPr>
                <w:rFonts w:hint="eastAsia"/>
                <w:b/>
              </w:rPr>
            </w:pPr>
            <w:r w:rsidRPr="00681B66">
              <w:rPr>
                <w:rFonts w:hint="eastAsia"/>
                <w:b/>
              </w:rPr>
              <w:t>课程</w:t>
            </w:r>
          </w:p>
        </w:tc>
        <w:tc>
          <w:tcPr>
            <w:tcW w:w="7604" w:type="dxa"/>
            <w:gridSpan w:val="9"/>
            <w:tcBorders>
              <w:top w:val="single" w:sz="4" w:space="0" w:color="000000"/>
              <w:left w:val="single" w:sz="4" w:space="0" w:color="000000"/>
              <w:bottom w:val="single" w:sz="4" w:space="0" w:color="000000"/>
              <w:right w:val="single" w:sz="4" w:space="0" w:color="000000"/>
            </w:tcBorders>
            <w:hideMark/>
          </w:tcPr>
          <w:p w14:paraId="2CF4430D" w14:textId="77777777" w:rsidR="00681B66" w:rsidRPr="00681B66" w:rsidRDefault="00681B66" w:rsidP="00681B66">
            <w:pPr>
              <w:rPr>
                <w:rFonts w:hint="eastAsia"/>
              </w:rPr>
            </w:pPr>
            <w:r w:rsidRPr="00681B66">
              <w:rPr>
                <w:rFonts w:hint="eastAsia"/>
              </w:rPr>
              <w:t>先修课程：C语言程序设计、计算机基础</w:t>
            </w:r>
          </w:p>
          <w:p w14:paraId="31BD27D5" w14:textId="77777777" w:rsidR="00681B66" w:rsidRPr="00681B66" w:rsidRDefault="00681B66" w:rsidP="00681B66">
            <w:pPr>
              <w:rPr>
                <w:rFonts w:hint="eastAsia"/>
              </w:rPr>
            </w:pPr>
            <w:r w:rsidRPr="00681B66">
              <w:rPr>
                <w:rFonts w:hint="eastAsia"/>
              </w:rPr>
              <w:t>后续课程：web开发、移动开发技术</w:t>
            </w:r>
          </w:p>
        </w:tc>
      </w:tr>
      <w:tr w:rsidR="00681B66" w:rsidRPr="00681B66" w14:paraId="4C1CFBFE" w14:textId="77777777" w:rsidTr="00681B66">
        <w:trPr>
          <w:trHeight w:val="1966"/>
          <w:jc w:val="center"/>
        </w:trPr>
        <w:tc>
          <w:tcPr>
            <w:tcW w:w="1301" w:type="dxa"/>
            <w:tcBorders>
              <w:top w:val="single" w:sz="4" w:space="0" w:color="000000"/>
              <w:left w:val="single" w:sz="4" w:space="0" w:color="000000"/>
              <w:bottom w:val="single" w:sz="4" w:space="0" w:color="000000"/>
              <w:right w:val="single" w:sz="4" w:space="0" w:color="000000"/>
            </w:tcBorders>
          </w:tcPr>
          <w:p w14:paraId="6CB45CB4" w14:textId="77777777" w:rsidR="00681B66" w:rsidRPr="00681B66" w:rsidRDefault="00681B66" w:rsidP="00681B66">
            <w:pPr>
              <w:rPr>
                <w:rFonts w:hint="eastAsia"/>
              </w:rPr>
            </w:pPr>
          </w:p>
          <w:p w14:paraId="5E5548F8" w14:textId="77777777" w:rsidR="00681B66" w:rsidRPr="00681B66" w:rsidRDefault="00681B66" w:rsidP="00681B66">
            <w:pPr>
              <w:rPr>
                <w:rFonts w:hint="eastAsia"/>
              </w:rPr>
            </w:pPr>
          </w:p>
          <w:p w14:paraId="08DD3B5F" w14:textId="77777777" w:rsidR="00681B66" w:rsidRPr="00681B66" w:rsidRDefault="00681B66" w:rsidP="00681B66">
            <w:pPr>
              <w:rPr>
                <w:rFonts w:hint="eastAsia"/>
                <w:b/>
              </w:rPr>
            </w:pPr>
            <w:r w:rsidRPr="00681B66">
              <w:rPr>
                <w:rFonts w:hint="eastAsia"/>
                <w:b/>
              </w:rPr>
              <w:t>B</w:t>
            </w:r>
          </w:p>
          <w:p w14:paraId="2A3B66DB" w14:textId="77777777" w:rsidR="00681B66" w:rsidRPr="00681B66" w:rsidRDefault="00681B66" w:rsidP="00681B66">
            <w:pPr>
              <w:rPr>
                <w:rFonts w:hint="eastAsia"/>
                <w:b/>
              </w:rPr>
            </w:pPr>
            <w:r w:rsidRPr="00681B66">
              <w:rPr>
                <w:rFonts w:hint="eastAsia"/>
                <w:b/>
              </w:rPr>
              <w:t>课程描述</w:t>
            </w:r>
          </w:p>
        </w:tc>
        <w:tc>
          <w:tcPr>
            <w:tcW w:w="7604" w:type="dxa"/>
            <w:gridSpan w:val="9"/>
            <w:tcBorders>
              <w:top w:val="single" w:sz="4" w:space="0" w:color="000000"/>
              <w:left w:val="single" w:sz="4" w:space="0" w:color="000000"/>
              <w:bottom w:val="single" w:sz="4" w:space="0" w:color="000000"/>
              <w:right w:val="single" w:sz="4" w:space="0" w:color="000000"/>
            </w:tcBorders>
          </w:tcPr>
          <w:p w14:paraId="43E5B401" w14:textId="77777777" w:rsidR="00681B66" w:rsidRPr="00681B66" w:rsidRDefault="00681B66" w:rsidP="00681B66">
            <w:pPr>
              <w:rPr>
                <w:rFonts w:hint="eastAsia"/>
              </w:rPr>
            </w:pPr>
          </w:p>
          <w:p w14:paraId="5E375909" w14:textId="77777777" w:rsidR="00681B66" w:rsidRPr="00681B66" w:rsidRDefault="00681B66" w:rsidP="00681B66">
            <w:pPr>
              <w:rPr>
                <w:rFonts w:hint="eastAsia"/>
              </w:rPr>
            </w:pPr>
            <w:r w:rsidRPr="00681B66">
              <w:rPr>
                <w:rFonts w:hint="eastAsia"/>
              </w:rPr>
              <w:t>《Java语言程序设计实践》是电子商务专业的基础专业课。</w:t>
            </w:r>
          </w:p>
          <w:p w14:paraId="0C5FA3D6" w14:textId="77777777" w:rsidR="00681B66" w:rsidRPr="00681B66" w:rsidRDefault="00681B66" w:rsidP="00681B66">
            <w:pPr>
              <w:rPr>
                <w:rFonts w:hint="eastAsia"/>
              </w:rPr>
            </w:pPr>
            <w:r w:rsidRPr="00681B66">
              <w:rPr>
                <w:rFonts w:hint="eastAsia"/>
              </w:rPr>
              <w:t>本课程的教学目的：Java语言程序设计是高等学校电子商务专业的核心专业基础课程，是培养学生软件设计能力的重要课程。在本科教学培养体系中，起着非常重要的作用。开设本课程的目的是：进行程序设计和面向对象方法的基础训练；为操作系统、网络通信、数据库应用、Web应用等软件应用领域的实际问题，提供基于Java技术的解决方案。</w:t>
            </w:r>
          </w:p>
        </w:tc>
      </w:tr>
      <w:tr w:rsidR="00681B66" w:rsidRPr="00681B66" w14:paraId="6BAE7BE9" w14:textId="77777777" w:rsidTr="00681B66">
        <w:trPr>
          <w:trHeight w:val="3957"/>
          <w:jc w:val="center"/>
        </w:trPr>
        <w:tc>
          <w:tcPr>
            <w:tcW w:w="1301" w:type="dxa"/>
            <w:tcBorders>
              <w:top w:val="single" w:sz="4" w:space="0" w:color="000000"/>
              <w:left w:val="single" w:sz="4" w:space="0" w:color="000000"/>
              <w:bottom w:val="single" w:sz="4" w:space="0" w:color="000000"/>
              <w:right w:val="single" w:sz="4" w:space="0" w:color="000000"/>
            </w:tcBorders>
          </w:tcPr>
          <w:p w14:paraId="0EFC2268" w14:textId="77777777" w:rsidR="00681B66" w:rsidRPr="00681B66" w:rsidRDefault="00681B66" w:rsidP="00681B66">
            <w:pPr>
              <w:rPr>
                <w:rFonts w:hint="eastAsia"/>
              </w:rPr>
            </w:pPr>
          </w:p>
          <w:p w14:paraId="79C0AF2B" w14:textId="77777777" w:rsidR="00681B66" w:rsidRPr="00681B66" w:rsidRDefault="00681B66" w:rsidP="00681B66">
            <w:pPr>
              <w:rPr>
                <w:rFonts w:hint="eastAsia"/>
              </w:rPr>
            </w:pPr>
          </w:p>
          <w:p w14:paraId="700CF815" w14:textId="77777777" w:rsidR="00681B66" w:rsidRPr="00681B66" w:rsidRDefault="00681B66" w:rsidP="00681B66">
            <w:pPr>
              <w:rPr>
                <w:rFonts w:hint="eastAsia"/>
              </w:rPr>
            </w:pPr>
          </w:p>
          <w:p w14:paraId="3C963A63" w14:textId="77777777" w:rsidR="00681B66" w:rsidRPr="00681B66" w:rsidRDefault="00681B66" w:rsidP="00681B66">
            <w:pPr>
              <w:rPr>
                <w:rFonts w:hint="eastAsia"/>
              </w:rPr>
            </w:pPr>
          </w:p>
          <w:p w14:paraId="6A4AAC13" w14:textId="77777777" w:rsidR="00681B66" w:rsidRPr="00681B66" w:rsidRDefault="00681B66" w:rsidP="00681B66">
            <w:pPr>
              <w:rPr>
                <w:rFonts w:hint="eastAsia"/>
              </w:rPr>
            </w:pPr>
          </w:p>
          <w:p w14:paraId="4DB83303" w14:textId="77777777" w:rsidR="00681B66" w:rsidRPr="00681B66" w:rsidRDefault="00681B66" w:rsidP="00681B66">
            <w:pPr>
              <w:rPr>
                <w:rFonts w:hint="eastAsia"/>
                <w:b/>
              </w:rPr>
            </w:pPr>
            <w:r w:rsidRPr="00681B66">
              <w:rPr>
                <w:rFonts w:hint="eastAsia"/>
                <w:b/>
              </w:rPr>
              <w:t>C</w:t>
            </w:r>
          </w:p>
          <w:p w14:paraId="2E89D953" w14:textId="77777777" w:rsidR="00681B66" w:rsidRPr="00681B66" w:rsidRDefault="00681B66" w:rsidP="00681B66">
            <w:pPr>
              <w:rPr>
                <w:rFonts w:hint="eastAsia"/>
                <w:b/>
              </w:rPr>
            </w:pPr>
            <w:r w:rsidRPr="00681B66">
              <w:rPr>
                <w:rFonts w:hint="eastAsia"/>
                <w:b/>
              </w:rPr>
              <w:t>课程目标</w:t>
            </w:r>
          </w:p>
        </w:tc>
        <w:tc>
          <w:tcPr>
            <w:tcW w:w="7604" w:type="dxa"/>
            <w:gridSpan w:val="9"/>
            <w:tcBorders>
              <w:top w:val="single" w:sz="4" w:space="0" w:color="000000"/>
              <w:left w:val="single" w:sz="4" w:space="0" w:color="000000"/>
              <w:bottom w:val="single" w:sz="4" w:space="0" w:color="000000"/>
              <w:right w:val="single" w:sz="4" w:space="0" w:color="000000"/>
            </w:tcBorders>
            <w:hideMark/>
          </w:tcPr>
          <w:p w14:paraId="796319D1" w14:textId="77777777" w:rsidR="00681B66" w:rsidRPr="00681B66" w:rsidRDefault="00681B66" w:rsidP="00681B66">
            <w:pPr>
              <w:rPr>
                <w:rFonts w:hint="eastAsia"/>
              </w:rPr>
            </w:pPr>
            <w:r w:rsidRPr="00681B66">
              <w:rPr>
                <w:rFonts w:hint="eastAsia"/>
              </w:rPr>
              <w:t>（一）知识</w:t>
            </w:r>
          </w:p>
          <w:p w14:paraId="69E270DE" w14:textId="77777777" w:rsidR="00681B66" w:rsidRPr="00681B66" w:rsidRDefault="00681B66" w:rsidP="00681B66">
            <w:pPr>
              <w:rPr>
                <w:rFonts w:hint="eastAsia"/>
              </w:rPr>
            </w:pPr>
            <w:r w:rsidRPr="00681B66">
              <w:rPr>
                <w:rFonts w:hint="eastAsia"/>
              </w:rPr>
              <w:t>1.掌握Java语言的基础理论知识和语法。掌握基本的编程方法、思想、以及程序分析解决问题的综合能力。</w:t>
            </w:r>
          </w:p>
          <w:p w14:paraId="2F10DDED" w14:textId="77777777" w:rsidR="00681B66" w:rsidRPr="00681B66" w:rsidRDefault="00681B66" w:rsidP="00681B66">
            <w:pPr>
              <w:rPr>
                <w:rFonts w:hint="eastAsia"/>
              </w:rPr>
            </w:pPr>
            <w:r w:rsidRPr="00681B66">
              <w:rPr>
                <w:rFonts w:hint="eastAsia"/>
              </w:rPr>
              <w:t>（二）能力</w:t>
            </w:r>
          </w:p>
          <w:p w14:paraId="351E8871" w14:textId="77777777" w:rsidR="00681B66" w:rsidRPr="00681B66" w:rsidRDefault="00681B66" w:rsidP="00681B66">
            <w:pPr>
              <w:rPr>
                <w:rFonts w:hint="eastAsia"/>
              </w:rPr>
            </w:pPr>
            <w:r w:rsidRPr="00681B66">
              <w:rPr>
                <w:rFonts w:hint="eastAsia"/>
              </w:rPr>
              <w:t>2.掌握基本的理论专业知识、语法以及编程方法，程序分析解决问题的综合能力。具备基本的Java语言开发技术和编程技能，能够分析和解决问题。具有跨专业、跨领域统筹、整合能力。</w:t>
            </w:r>
          </w:p>
          <w:p w14:paraId="6F652B7E" w14:textId="77777777" w:rsidR="00681B66" w:rsidRPr="00681B66" w:rsidRDefault="00681B66" w:rsidP="00681B66">
            <w:pPr>
              <w:rPr>
                <w:rFonts w:hint="eastAsia"/>
              </w:rPr>
            </w:pPr>
            <w:r w:rsidRPr="00681B66">
              <w:rPr>
                <w:rFonts w:hint="eastAsia"/>
              </w:rPr>
              <w:t>（三）素养</w:t>
            </w:r>
          </w:p>
          <w:p w14:paraId="174275D0" w14:textId="77777777" w:rsidR="00681B66" w:rsidRPr="00681B66" w:rsidRDefault="00681B66" w:rsidP="00681B66">
            <w:pPr>
              <w:rPr>
                <w:rFonts w:hint="eastAsia"/>
              </w:rPr>
            </w:pPr>
            <w:r w:rsidRPr="00681B66">
              <w:rPr>
                <w:rFonts w:hint="eastAsia"/>
              </w:rPr>
              <w:t>3.通过学习技术了解技术的重要性。培养解决问题能力，锻炼毅力，遇到困难，能不畏艰难。</w:t>
            </w:r>
          </w:p>
        </w:tc>
      </w:tr>
      <w:tr w:rsidR="00681B66" w:rsidRPr="00681B66" w14:paraId="3E5F07D1" w14:textId="77777777" w:rsidTr="00681B66">
        <w:trPr>
          <w:trHeight w:val="809"/>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1FD48133" w14:textId="77777777" w:rsidR="00681B66" w:rsidRPr="00681B66" w:rsidRDefault="00681B66" w:rsidP="00681B66">
            <w:pPr>
              <w:rPr>
                <w:rFonts w:hint="eastAsia"/>
                <w:b/>
              </w:rPr>
            </w:pPr>
            <w:r w:rsidRPr="00681B66">
              <w:rPr>
                <w:rFonts w:hint="eastAsia"/>
                <w:b/>
              </w:rPr>
              <w:t>D</w:t>
            </w:r>
          </w:p>
          <w:p w14:paraId="366D3634" w14:textId="77777777" w:rsidR="00681B66" w:rsidRPr="00681B66" w:rsidRDefault="00681B66" w:rsidP="00681B66">
            <w:pPr>
              <w:rPr>
                <w:rFonts w:hint="eastAsia"/>
                <w:b/>
              </w:rPr>
            </w:pPr>
            <w:r w:rsidRPr="00681B66">
              <w:rPr>
                <w:rFonts w:hint="eastAsia"/>
                <w:b/>
              </w:rPr>
              <w:t>课程目标与</w:t>
            </w:r>
          </w:p>
          <w:p w14:paraId="16C536F8" w14:textId="77777777" w:rsidR="00681B66" w:rsidRPr="00681B66" w:rsidRDefault="00681B66" w:rsidP="00681B66">
            <w:pPr>
              <w:rPr>
                <w:rFonts w:hint="eastAsia"/>
                <w:b/>
              </w:rPr>
            </w:pPr>
            <w:r w:rsidRPr="00681B66">
              <w:rPr>
                <w:rFonts w:hint="eastAsia"/>
                <w:b/>
              </w:rPr>
              <w:lastRenderedPageBreak/>
              <w:t>毕业要求的</w:t>
            </w:r>
          </w:p>
          <w:p w14:paraId="26DA85E9" w14:textId="77777777" w:rsidR="00681B66" w:rsidRPr="00681B66" w:rsidRDefault="00681B66" w:rsidP="00681B66">
            <w:pPr>
              <w:rPr>
                <w:rFonts w:hint="eastAsia"/>
                <w:b/>
              </w:rPr>
            </w:pPr>
            <w:r w:rsidRPr="00681B66">
              <w:rPr>
                <w:rFonts w:hint="eastAsia"/>
                <w:b/>
              </w:rPr>
              <w:t>对应关系</w:t>
            </w:r>
          </w:p>
        </w:tc>
        <w:tc>
          <w:tcPr>
            <w:tcW w:w="2189" w:type="dxa"/>
            <w:gridSpan w:val="2"/>
            <w:tcBorders>
              <w:top w:val="single" w:sz="4" w:space="0" w:color="000000"/>
              <w:left w:val="single" w:sz="4" w:space="0" w:color="000000"/>
              <w:bottom w:val="single" w:sz="4" w:space="0" w:color="000000"/>
              <w:right w:val="single" w:sz="4" w:space="0" w:color="000000"/>
            </w:tcBorders>
            <w:vAlign w:val="center"/>
            <w:hideMark/>
          </w:tcPr>
          <w:p w14:paraId="28500FDE" w14:textId="77777777" w:rsidR="00681B66" w:rsidRPr="00681B66" w:rsidRDefault="00681B66" w:rsidP="00681B66">
            <w:pPr>
              <w:rPr>
                <w:rFonts w:hint="eastAsia"/>
                <w:b/>
                <w:bCs/>
              </w:rPr>
            </w:pPr>
            <w:r w:rsidRPr="00681B66">
              <w:rPr>
                <w:rFonts w:hint="eastAsia"/>
              </w:rPr>
              <w:lastRenderedPageBreak/>
              <w:t>毕业要求</w:t>
            </w: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227D716C" w14:textId="77777777" w:rsidR="00681B66" w:rsidRPr="00681B66" w:rsidRDefault="00681B66" w:rsidP="00681B66">
            <w:pPr>
              <w:rPr>
                <w:rFonts w:hint="eastAsia"/>
                <w:b/>
                <w:bCs/>
              </w:rPr>
            </w:pPr>
            <w:r w:rsidRPr="00681B66">
              <w:rPr>
                <w:rFonts w:hint="eastAsia"/>
              </w:rPr>
              <w:t>毕业要求指标点</w:t>
            </w:r>
          </w:p>
        </w:tc>
        <w:tc>
          <w:tcPr>
            <w:tcW w:w="2536" w:type="dxa"/>
            <w:gridSpan w:val="3"/>
            <w:tcBorders>
              <w:top w:val="single" w:sz="4" w:space="0" w:color="000000"/>
              <w:left w:val="single" w:sz="4" w:space="0" w:color="000000"/>
              <w:bottom w:val="single" w:sz="4" w:space="0" w:color="000000"/>
              <w:right w:val="single" w:sz="4" w:space="0" w:color="000000"/>
            </w:tcBorders>
            <w:vAlign w:val="center"/>
            <w:hideMark/>
          </w:tcPr>
          <w:p w14:paraId="4174F16F" w14:textId="77777777" w:rsidR="00681B66" w:rsidRPr="00681B66" w:rsidRDefault="00681B66" w:rsidP="00681B66">
            <w:pPr>
              <w:rPr>
                <w:rFonts w:hint="eastAsia"/>
                <w:b/>
                <w:bCs/>
              </w:rPr>
            </w:pPr>
            <w:r w:rsidRPr="00681B66">
              <w:rPr>
                <w:rFonts w:hint="eastAsia"/>
              </w:rPr>
              <w:t>课程目标</w:t>
            </w:r>
          </w:p>
        </w:tc>
      </w:tr>
      <w:tr w:rsidR="00681B66" w:rsidRPr="00681B66" w14:paraId="0DE98A92"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EBBA442" w14:textId="77777777" w:rsidR="00681B66" w:rsidRPr="00681B66" w:rsidRDefault="00681B66" w:rsidP="00681B66">
            <w:pPr>
              <w:rPr>
                <w:rFonts w:hint="eastAsia"/>
                <w:b/>
              </w:rPr>
            </w:pPr>
          </w:p>
        </w:tc>
        <w:tc>
          <w:tcPr>
            <w:tcW w:w="2189" w:type="dxa"/>
            <w:gridSpan w:val="2"/>
            <w:tcBorders>
              <w:top w:val="single" w:sz="4" w:space="0" w:color="000000"/>
              <w:left w:val="single" w:sz="4" w:space="0" w:color="000000"/>
              <w:bottom w:val="single" w:sz="4" w:space="0" w:color="000000"/>
              <w:right w:val="single" w:sz="4" w:space="0" w:color="000000"/>
            </w:tcBorders>
            <w:vAlign w:val="center"/>
            <w:hideMark/>
          </w:tcPr>
          <w:p w14:paraId="5F994ED1" w14:textId="77777777" w:rsidR="00681B66" w:rsidRPr="00681B66" w:rsidRDefault="00681B66" w:rsidP="00681B66">
            <w:pPr>
              <w:rPr>
                <w:rFonts w:hint="eastAsia"/>
              </w:rPr>
            </w:pPr>
            <w:r w:rsidRPr="00681B66">
              <w:t>A.</w:t>
            </w:r>
            <w:r w:rsidRPr="00681B66">
              <w:rPr>
                <w:rFonts w:hint="eastAsia"/>
              </w:rPr>
              <w:t>专业知能</w:t>
            </w: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177195C6" w14:textId="77777777" w:rsidR="00681B66" w:rsidRPr="00681B66" w:rsidRDefault="00681B66" w:rsidP="00681B66">
            <w:pPr>
              <w:rPr>
                <w:rFonts w:hint="eastAsia"/>
              </w:rPr>
            </w:pPr>
            <w:r w:rsidRPr="00681B66">
              <w:t>A1.</w:t>
            </w:r>
            <w:r w:rsidRPr="00681B66">
              <w:rPr>
                <w:rFonts w:hint="eastAsia"/>
              </w:rPr>
              <w:t>使学生掌握</w:t>
            </w:r>
            <w:r w:rsidRPr="00681B66">
              <w:t>Java</w:t>
            </w:r>
            <w:r w:rsidRPr="00681B66">
              <w:rPr>
                <w:rFonts w:hint="eastAsia"/>
              </w:rPr>
              <w:t>语言的基础理论知识和语法，掌握基本的编程方法、思想、以及程序分析解决问题的综合能力。</w:t>
            </w:r>
          </w:p>
          <w:p w14:paraId="7B8B8B57" w14:textId="77777777" w:rsidR="00681B66" w:rsidRPr="00681B66" w:rsidRDefault="00681B66" w:rsidP="00681B66">
            <w:pPr>
              <w:rPr>
                <w:rFonts w:hint="eastAsia"/>
              </w:rPr>
            </w:pPr>
            <w:r w:rsidRPr="00681B66">
              <w:t>A2.</w:t>
            </w:r>
            <w:r w:rsidRPr="00681B66">
              <w:rPr>
                <w:rFonts w:hint="eastAsia"/>
              </w:rPr>
              <w:t>具备终身学习、持续发展的能力。</w:t>
            </w:r>
          </w:p>
        </w:tc>
        <w:tc>
          <w:tcPr>
            <w:tcW w:w="2536" w:type="dxa"/>
            <w:gridSpan w:val="3"/>
            <w:tcBorders>
              <w:top w:val="single" w:sz="4" w:space="0" w:color="000000"/>
              <w:left w:val="single" w:sz="4" w:space="0" w:color="000000"/>
              <w:bottom w:val="single" w:sz="4" w:space="0" w:color="000000"/>
              <w:right w:val="single" w:sz="4" w:space="0" w:color="000000"/>
            </w:tcBorders>
            <w:vAlign w:val="center"/>
            <w:hideMark/>
          </w:tcPr>
          <w:p w14:paraId="336D9493" w14:textId="77777777" w:rsidR="00681B66" w:rsidRPr="00681B66" w:rsidRDefault="00681B66" w:rsidP="00681B66">
            <w:pPr>
              <w:rPr>
                <w:rFonts w:hint="eastAsia"/>
                <w:b/>
                <w:bCs/>
              </w:rPr>
            </w:pPr>
            <w:r w:rsidRPr="00681B66">
              <w:rPr>
                <w:rFonts w:hint="eastAsia"/>
              </w:rPr>
              <w:t>课程目标</w:t>
            </w:r>
            <w:r w:rsidRPr="00681B66">
              <w:t>1</w:t>
            </w:r>
            <w:r w:rsidRPr="00681B66">
              <w:rPr>
                <w:rFonts w:hint="eastAsia"/>
              </w:rPr>
              <w:t>、</w:t>
            </w:r>
            <w:r w:rsidRPr="00681B66">
              <w:t>2</w:t>
            </w:r>
          </w:p>
        </w:tc>
      </w:tr>
      <w:tr w:rsidR="00681B66" w:rsidRPr="00681B66" w14:paraId="7641544F"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375BB3C" w14:textId="77777777" w:rsidR="00681B66" w:rsidRPr="00681B66" w:rsidRDefault="00681B66" w:rsidP="00681B66">
            <w:pPr>
              <w:rPr>
                <w:rFonts w:hint="eastAsia"/>
                <w:b/>
              </w:rPr>
            </w:pPr>
          </w:p>
        </w:tc>
        <w:tc>
          <w:tcPr>
            <w:tcW w:w="2189" w:type="dxa"/>
            <w:gridSpan w:val="2"/>
            <w:tcBorders>
              <w:top w:val="single" w:sz="4" w:space="0" w:color="000000"/>
              <w:left w:val="single" w:sz="4" w:space="0" w:color="000000"/>
              <w:bottom w:val="single" w:sz="4" w:space="0" w:color="000000"/>
              <w:right w:val="single" w:sz="4" w:space="0" w:color="000000"/>
            </w:tcBorders>
            <w:vAlign w:val="center"/>
            <w:hideMark/>
          </w:tcPr>
          <w:p w14:paraId="669CCF7A" w14:textId="77777777" w:rsidR="00681B66" w:rsidRPr="00681B66" w:rsidRDefault="00681B66" w:rsidP="00681B66">
            <w:pPr>
              <w:rPr>
                <w:rFonts w:hint="eastAsia"/>
              </w:rPr>
            </w:pPr>
            <w:r w:rsidRPr="00681B66">
              <w:t>B.</w:t>
            </w:r>
            <w:r w:rsidRPr="00681B66">
              <w:rPr>
                <w:rFonts w:hint="eastAsia"/>
              </w:rPr>
              <w:t>实务技能</w:t>
            </w: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28D05DA1" w14:textId="77777777" w:rsidR="00681B66" w:rsidRPr="00681B66" w:rsidRDefault="00681B66" w:rsidP="00681B66">
            <w:pPr>
              <w:rPr>
                <w:rFonts w:hint="eastAsia"/>
              </w:rPr>
            </w:pPr>
            <w:r w:rsidRPr="00681B66">
              <w:t>B1.</w:t>
            </w:r>
            <w:r w:rsidRPr="00681B66">
              <w:rPr>
                <w:rFonts w:hint="eastAsia"/>
              </w:rPr>
              <w:t>具备职场所需的网站开发技术和商务信息处理技能</w:t>
            </w:r>
          </w:p>
          <w:p w14:paraId="5CA4A8F3" w14:textId="77777777" w:rsidR="00681B66" w:rsidRPr="00681B66" w:rsidRDefault="00681B66" w:rsidP="00681B66">
            <w:pPr>
              <w:rPr>
                <w:rFonts w:hint="eastAsia"/>
              </w:rPr>
            </w:pPr>
            <w:r w:rsidRPr="00681B66">
              <w:t>B2.</w:t>
            </w:r>
            <w:r w:rsidRPr="00681B66">
              <w:rPr>
                <w:rFonts w:hint="eastAsia"/>
              </w:rPr>
              <w:t>具备将知识与实践融会贯通并应用于电子商务实务的能力。</w:t>
            </w:r>
          </w:p>
        </w:tc>
        <w:tc>
          <w:tcPr>
            <w:tcW w:w="2536" w:type="dxa"/>
            <w:gridSpan w:val="3"/>
            <w:tcBorders>
              <w:top w:val="single" w:sz="4" w:space="0" w:color="000000"/>
              <w:left w:val="single" w:sz="4" w:space="0" w:color="000000"/>
              <w:bottom w:val="single" w:sz="4" w:space="0" w:color="000000"/>
              <w:right w:val="single" w:sz="4" w:space="0" w:color="000000"/>
            </w:tcBorders>
            <w:vAlign w:val="center"/>
            <w:hideMark/>
          </w:tcPr>
          <w:p w14:paraId="33F26CB6" w14:textId="77777777" w:rsidR="00681B66" w:rsidRPr="00681B66" w:rsidRDefault="00681B66" w:rsidP="00681B66">
            <w:pPr>
              <w:rPr>
                <w:rFonts w:hint="eastAsia"/>
              </w:rPr>
            </w:pPr>
            <w:r w:rsidRPr="00681B66">
              <w:rPr>
                <w:rFonts w:hint="eastAsia"/>
              </w:rPr>
              <w:t>课程目标</w:t>
            </w:r>
            <w:r w:rsidRPr="00681B66">
              <w:t>1</w:t>
            </w:r>
            <w:r w:rsidRPr="00681B66">
              <w:rPr>
                <w:rFonts w:hint="eastAsia"/>
              </w:rPr>
              <w:t>、</w:t>
            </w:r>
            <w:r w:rsidRPr="00681B66">
              <w:t>2</w:t>
            </w:r>
          </w:p>
        </w:tc>
      </w:tr>
      <w:tr w:rsidR="00681B66" w:rsidRPr="00681B66" w14:paraId="07EE6D5A"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34C64DE" w14:textId="77777777" w:rsidR="00681B66" w:rsidRPr="00681B66" w:rsidRDefault="00681B66" w:rsidP="00681B66">
            <w:pPr>
              <w:rPr>
                <w:rFonts w:hint="eastAsia"/>
                <w:b/>
              </w:rPr>
            </w:pPr>
          </w:p>
        </w:tc>
        <w:tc>
          <w:tcPr>
            <w:tcW w:w="2189" w:type="dxa"/>
            <w:gridSpan w:val="2"/>
            <w:tcBorders>
              <w:top w:val="single" w:sz="4" w:space="0" w:color="000000"/>
              <w:left w:val="single" w:sz="4" w:space="0" w:color="000000"/>
              <w:bottom w:val="single" w:sz="4" w:space="0" w:color="000000"/>
              <w:right w:val="single" w:sz="4" w:space="0" w:color="000000"/>
            </w:tcBorders>
            <w:hideMark/>
          </w:tcPr>
          <w:p w14:paraId="64C67063" w14:textId="77777777" w:rsidR="00681B66" w:rsidRPr="00681B66" w:rsidRDefault="00681B66" w:rsidP="00681B66">
            <w:pPr>
              <w:rPr>
                <w:rFonts w:hint="eastAsia"/>
                <w:b/>
                <w:bCs/>
              </w:rPr>
            </w:pPr>
            <w:r w:rsidRPr="00681B66">
              <w:rPr>
                <w:rFonts w:hint="eastAsia"/>
              </w:rPr>
              <w:t>C.应用创新</w:t>
            </w:r>
          </w:p>
        </w:tc>
        <w:tc>
          <w:tcPr>
            <w:tcW w:w="2879" w:type="dxa"/>
            <w:gridSpan w:val="4"/>
            <w:tcBorders>
              <w:top w:val="single" w:sz="4" w:space="0" w:color="000000"/>
              <w:left w:val="single" w:sz="4" w:space="0" w:color="000000"/>
              <w:bottom w:val="single" w:sz="4" w:space="0" w:color="000000"/>
              <w:right w:val="single" w:sz="4" w:space="0" w:color="000000"/>
            </w:tcBorders>
            <w:hideMark/>
          </w:tcPr>
          <w:p w14:paraId="2BD27AB4" w14:textId="77777777" w:rsidR="00681B66" w:rsidRPr="00681B66" w:rsidRDefault="00681B66" w:rsidP="00681B66">
            <w:pPr>
              <w:rPr>
                <w:rFonts w:hint="eastAsia"/>
              </w:rPr>
            </w:pPr>
            <w:r w:rsidRPr="00681B66">
              <w:t>C1.</w:t>
            </w:r>
            <w:r w:rsidRPr="00681B66">
              <w:rPr>
                <w:rFonts w:hint="eastAsia"/>
              </w:rPr>
              <w:t>具有发掘、分析、应用产业技术创新和商业模式创新的能力。</w:t>
            </w:r>
          </w:p>
          <w:p w14:paraId="44BA2514" w14:textId="77777777" w:rsidR="00681B66" w:rsidRPr="00681B66" w:rsidRDefault="00681B66" w:rsidP="00681B66">
            <w:pPr>
              <w:rPr>
                <w:rFonts w:hint="eastAsia"/>
                <w:b/>
                <w:bCs/>
              </w:rPr>
            </w:pPr>
            <w:r w:rsidRPr="00681B66">
              <w:t>C2.</w:t>
            </w:r>
            <w:r w:rsidRPr="00681B66">
              <w:rPr>
                <w:rFonts w:hint="eastAsia"/>
              </w:rPr>
              <w:t>具备多学科融合的创意、创新和创业能力。</w:t>
            </w:r>
          </w:p>
        </w:tc>
        <w:tc>
          <w:tcPr>
            <w:tcW w:w="2536" w:type="dxa"/>
            <w:gridSpan w:val="3"/>
            <w:tcBorders>
              <w:top w:val="single" w:sz="4" w:space="0" w:color="000000"/>
              <w:left w:val="single" w:sz="4" w:space="0" w:color="000000"/>
              <w:bottom w:val="single" w:sz="4" w:space="0" w:color="000000"/>
              <w:right w:val="single" w:sz="4" w:space="0" w:color="000000"/>
            </w:tcBorders>
          </w:tcPr>
          <w:p w14:paraId="342D5A5D" w14:textId="77777777" w:rsidR="00681B66" w:rsidRPr="00681B66" w:rsidRDefault="00681B66" w:rsidP="00681B66">
            <w:pPr>
              <w:rPr>
                <w:rFonts w:hint="eastAsia"/>
                <w:b/>
                <w:bCs/>
              </w:rPr>
            </w:pPr>
          </w:p>
          <w:p w14:paraId="4AF0836B" w14:textId="77777777" w:rsidR="00681B66" w:rsidRPr="00681B66" w:rsidRDefault="00681B66" w:rsidP="00681B66">
            <w:pPr>
              <w:rPr>
                <w:rFonts w:hint="eastAsia"/>
                <w:b/>
                <w:bCs/>
              </w:rPr>
            </w:pPr>
            <w:r w:rsidRPr="00681B66">
              <w:rPr>
                <w:rFonts w:hint="eastAsia"/>
              </w:rPr>
              <w:t>课程目标2、3</w:t>
            </w:r>
          </w:p>
        </w:tc>
      </w:tr>
      <w:tr w:rsidR="00681B66" w:rsidRPr="00681B66" w14:paraId="37F4DF06"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0E5C220" w14:textId="77777777" w:rsidR="00681B66" w:rsidRPr="00681B66" w:rsidRDefault="00681B66" w:rsidP="00681B66">
            <w:pPr>
              <w:rPr>
                <w:rFonts w:hint="eastAsia"/>
                <w:b/>
              </w:rPr>
            </w:pPr>
          </w:p>
        </w:tc>
        <w:tc>
          <w:tcPr>
            <w:tcW w:w="2189" w:type="dxa"/>
            <w:gridSpan w:val="2"/>
            <w:tcBorders>
              <w:top w:val="single" w:sz="4" w:space="0" w:color="000000"/>
              <w:left w:val="single" w:sz="4" w:space="0" w:color="000000"/>
              <w:bottom w:val="single" w:sz="4" w:space="0" w:color="000000"/>
              <w:right w:val="single" w:sz="4" w:space="0" w:color="000000"/>
            </w:tcBorders>
            <w:hideMark/>
          </w:tcPr>
          <w:p w14:paraId="69553AD0" w14:textId="77777777" w:rsidR="00681B66" w:rsidRPr="00681B66" w:rsidRDefault="00681B66" w:rsidP="00681B66">
            <w:pPr>
              <w:rPr>
                <w:rFonts w:hint="eastAsia"/>
                <w:b/>
                <w:bCs/>
              </w:rPr>
            </w:pPr>
            <w:r w:rsidRPr="00681B66">
              <w:rPr>
                <w:rFonts w:hint="eastAsia"/>
              </w:rPr>
              <w:t>D.协作整合</w:t>
            </w:r>
          </w:p>
        </w:tc>
        <w:tc>
          <w:tcPr>
            <w:tcW w:w="2879" w:type="dxa"/>
            <w:gridSpan w:val="4"/>
            <w:tcBorders>
              <w:top w:val="single" w:sz="4" w:space="0" w:color="000000"/>
              <w:left w:val="single" w:sz="4" w:space="0" w:color="000000"/>
              <w:bottom w:val="single" w:sz="4" w:space="0" w:color="000000"/>
              <w:right w:val="single" w:sz="4" w:space="0" w:color="000000"/>
            </w:tcBorders>
            <w:hideMark/>
          </w:tcPr>
          <w:p w14:paraId="05BE1AB4" w14:textId="77777777" w:rsidR="00681B66" w:rsidRPr="00681B66" w:rsidRDefault="00681B66" w:rsidP="00681B66">
            <w:pPr>
              <w:rPr>
                <w:rFonts w:hint="eastAsia"/>
              </w:rPr>
            </w:pPr>
            <w:r w:rsidRPr="00681B66">
              <w:t>D1.</w:t>
            </w:r>
            <w:r w:rsidRPr="00681B66">
              <w:rPr>
                <w:rFonts w:hint="eastAsia"/>
              </w:rPr>
              <w:t>具有良好的人际沟通素质和团队合作素质</w:t>
            </w:r>
          </w:p>
          <w:p w14:paraId="69131666" w14:textId="77777777" w:rsidR="00681B66" w:rsidRPr="00681B66" w:rsidRDefault="00681B66" w:rsidP="00681B66">
            <w:pPr>
              <w:rPr>
                <w:rFonts w:hint="eastAsia"/>
                <w:b/>
                <w:bCs/>
              </w:rPr>
            </w:pPr>
            <w:r w:rsidRPr="00681B66">
              <w:t>D2.</w:t>
            </w:r>
            <w:r w:rsidRPr="00681B66">
              <w:rPr>
                <w:rFonts w:hint="eastAsia"/>
              </w:rPr>
              <w:t>具有跨专业、跨领域统筹、整合能力</w:t>
            </w:r>
          </w:p>
        </w:tc>
        <w:tc>
          <w:tcPr>
            <w:tcW w:w="2536" w:type="dxa"/>
            <w:gridSpan w:val="3"/>
            <w:tcBorders>
              <w:top w:val="single" w:sz="4" w:space="0" w:color="000000"/>
              <w:left w:val="single" w:sz="4" w:space="0" w:color="000000"/>
              <w:bottom w:val="single" w:sz="4" w:space="0" w:color="000000"/>
              <w:right w:val="single" w:sz="4" w:space="0" w:color="000000"/>
            </w:tcBorders>
          </w:tcPr>
          <w:p w14:paraId="1C4F2AF0" w14:textId="77777777" w:rsidR="00681B66" w:rsidRPr="00681B66" w:rsidRDefault="00681B66" w:rsidP="00681B66">
            <w:pPr>
              <w:rPr>
                <w:rFonts w:hint="eastAsia"/>
                <w:b/>
                <w:bCs/>
              </w:rPr>
            </w:pPr>
          </w:p>
          <w:p w14:paraId="242EF189" w14:textId="77777777" w:rsidR="00681B66" w:rsidRPr="00681B66" w:rsidRDefault="00681B66" w:rsidP="00681B66">
            <w:pPr>
              <w:rPr>
                <w:rFonts w:hint="eastAsia"/>
                <w:b/>
                <w:bCs/>
              </w:rPr>
            </w:pPr>
            <w:r w:rsidRPr="00681B66">
              <w:rPr>
                <w:rFonts w:hint="eastAsia"/>
              </w:rPr>
              <w:t>课程目标2、3</w:t>
            </w:r>
          </w:p>
        </w:tc>
      </w:tr>
      <w:tr w:rsidR="00681B66" w:rsidRPr="00681B66" w14:paraId="53ED6433"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81CC33E" w14:textId="77777777" w:rsidR="00681B66" w:rsidRPr="00681B66" w:rsidRDefault="00681B66" w:rsidP="00681B66">
            <w:pPr>
              <w:rPr>
                <w:rFonts w:hint="eastAsia"/>
                <w:b/>
              </w:rPr>
            </w:pPr>
          </w:p>
        </w:tc>
        <w:tc>
          <w:tcPr>
            <w:tcW w:w="2189" w:type="dxa"/>
            <w:gridSpan w:val="2"/>
            <w:tcBorders>
              <w:top w:val="single" w:sz="4" w:space="0" w:color="000000"/>
              <w:left w:val="single" w:sz="4" w:space="0" w:color="000000"/>
              <w:bottom w:val="single" w:sz="4" w:space="0" w:color="000000"/>
              <w:right w:val="single" w:sz="4" w:space="0" w:color="000000"/>
            </w:tcBorders>
            <w:hideMark/>
          </w:tcPr>
          <w:p w14:paraId="127B081A" w14:textId="77777777" w:rsidR="00681B66" w:rsidRPr="00681B66" w:rsidRDefault="00681B66" w:rsidP="00681B66">
            <w:pPr>
              <w:rPr>
                <w:rFonts w:hint="eastAsia"/>
                <w:b/>
                <w:bCs/>
              </w:rPr>
            </w:pPr>
            <w:r w:rsidRPr="00681B66">
              <w:t>E.</w:t>
            </w:r>
            <w:r w:rsidRPr="00681B66">
              <w:rPr>
                <w:rFonts w:hint="eastAsia"/>
              </w:rPr>
              <w:t>社会责任</w:t>
            </w:r>
          </w:p>
        </w:tc>
        <w:tc>
          <w:tcPr>
            <w:tcW w:w="2879" w:type="dxa"/>
            <w:gridSpan w:val="4"/>
            <w:tcBorders>
              <w:top w:val="single" w:sz="4" w:space="0" w:color="000000"/>
              <w:left w:val="single" w:sz="4" w:space="0" w:color="000000"/>
              <w:bottom w:val="single" w:sz="4" w:space="0" w:color="000000"/>
              <w:right w:val="single" w:sz="4" w:space="0" w:color="000000"/>
            </w:tcBorders>
            <w:hideMark/>
          </w:tcPr>
          <w:p w14:paraId="14F29A79" w14:textId="77777777" w:rsidR="00681B66" w:rsidRPr="00681B66" w:rsidRDefault="00681B66" w:rsidP="00681B66">
            <w:pPr>
              <w:rPr>
                <w:rFonts w:hint="eastAsia"/>
              </w:rPr>
            </w:pPr>
            <w:r w:rsidRPr="00681B66">
              <w:t>E1.</w:t>
            </w:r>
            <w:r w:rsidRPr="00681B66">
              <w:rPr>
                <w:rFonts w:hint="eastAsia"/>
              </w:rPr>
              <w:t>具备良好人文精神和职业素养。</w:t>
            </w:r>
          </w:p>
          <w:p w14:paraId="3A1CE34F" w14:textId="77777777" w:rsidR="00681B66" w:rsidRPr="00681B66" w:rsidRDefault="00681B66" w:rsidP="00681B66">
            <w:pPr>
              <w:rPr>
                <w:rFonts w:hint="eastAsia"/>
                <w:b/>
                <w:bCs/>
              </w:rPr>
            </w:pPr>
            <w:r w:rsidRPr="00681B66">
              <w:t>E2.</w:t>
            </w:r>
            <w:r w:rsidRPr="00681B66">
              <w:rPr>
                <w:rFonts w:hint="eastAsia"/>
              </w:rPr>
              <w:t>具备</w:t>
            </w:r>
            <w:proofErr w:type="gramStart"/>
            <w:r w:rsidRPr="00681B66">
              <w:rPr>
                <w:rFonts w:hint="eastAsia"/>
              </w:rPr>
              <w:t>绿色电</w:t>
            </w:r>
            <w:proofErr w:type="gramEnd"/>
            <w:r w:rsidRPr="00681B66">
              <w:rPr>
                <w:rFonts w:hint="eastAsia"/>
              </w:rPr>
              <w:t>商发展理念与实践。</w:t>
            </w:r>
          </w:p>
        </w:tc>
        <w:tc>
          <w:tcPr>
            <w:tcW w:w="2536" w:type="dxa"/>
            <w:gridSpan w:val="3"/>
            <w:tcBorders>
              <w:top w:val="single" w:sz="4" w:space="0" w:color="000000"/>
              <w:left w:val="single" w:sz="4" w:space="0" w:color="000000"/>
              <w:bottom w:val="single" w:sz="4" w:space="0" w:color="000000"/>
              <w:right w:val="single" w:sz="4" w:space="0" w:color="000000"/>
            </w:tcBorders>
          </w:tcPr>
          <w:p w14:paraId="01490EE4" w14:textId="77777777" w:rsidR="00681B66" w:rsidRPr="00681B66" w:rsidRDefault="00681B66" w:rsidP="00681B66">
            <w:pPr>
              <w:rPr>
                <w:rFonts w:hint="eastAsia"/>
                <w:b/>
                <w:bCs/>
              </w:rPr>
            </w:pPr>
          </w:p>
          <w:p w14:paraId="6ACCF55A" w14:textId="77777777" w:rsidR="00681B66" w:rsidRPr="00681B66" w:rsidRDefault="00681B66" w:rsidP="00681B66">
            <w:pPr>
              <w:rPr>
                <w:rFonts w:hint="eastAsia"/>
                <w:b/>
                <w:bCs/>
              </w:rPr>
            </w:pPr>
            <w:r w:rsidRPr="00681B66">
              <w:rPr>
                <w:rFonts w:hint="eastAsia"/>
              </w:rPr>
              <w:t>课程目标3</w:t>
            </w:r>
          </w:p>
        </w:tc>
      </w:tr>
      <w:tr w:rsidR="00681B66" w:rsidRPr="00681B66" w14:paraId="6CC054FF" w14:textId="77777777" w:rsidTr="00681B66">
        <w:trPr>
          <w:trHeight w:val="377"/>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5529CA20" w14:textId="77777777" w:rsidR="00681B66" w:rsidRPr="00681B66" w:rsidRDefault="00681B66" w:rsidP="00681B66">
            <w:pPr>
              <w:rPr>
                <w:rFonts w:hint="eastAsia"/>
                <w:b/>
              </w:rPr>
            </w:pPr>
            <w:r w:rsidRPr="00681B66">
              <w:rPr>
                <w:rFonts w:hint="eastAsia"/>
                <w:b/>
              </w:rPr>
              <w:t>E</w:t>
            </w:r>
          </w:p>
          <w:p w14:paraId="3F3C000C" w14:textId="77777777" w:rsidR="00681B66" w:rsidRPr="00681B66" w:rsidRDefault="00681B66" w:rsidP="00681B66">
            <w:pPr>
              <w:rPr>
                <w:rFonts w:hint="eastAsia"/>
                <w:b/>
                <w:bCs/>
              </w:rPr>
            </w:pPr>
            <w:r w:rsidRPr="00681B66">
              <w:rPr>
                <w:rFonts w:hint="eastAsia"/>
                <w:b/>
              </w:rPr>
              <w:t>教学内容</w:t>
            </w:r>
          </w:p>
        </w:tc>
        <w:tc>
          <w:tcPr>
            <w:tcW w:w="5068" w:type="dxa"/>
            <w:gridSpan w:val="6"/>
            <w:vMerge w:val="restart"/>
            <w:tcBorders>
              <w:top w:val="single" w:sz="4" w:space="0" w:color="000000"/>
              <w:left w:val="single" w:sz="4" w:space="0" w:color="000000"/>
              <w:bottom w:val="single" w:sz="4" w:space="0" w:color="000000"/>
              <w:right w:val="single" w:sz="4" w:space="0" w:color="000000"/>
            </w:tcBorders>
            <w:vAlign w:val="center"/>
            <w:hideMark/>
          </w:tcPr>
          <w:p w14:paraId="7BDA9EB4" w14:textId="77777777" w:rsidR="00681B66" w:rsidRPr="00681B66" w:rsidRDefault="00681B66" w:rsidP="00681B66">
            <w:pPr>
              <w:rPr>
                <w:rFonts w:hint="eastAsia"/>
                <w:b/>
                <w:bCs/>
              </w:rPr>
            </w:pPr>
            <w:r w:rsidRPr="00681B66">
              <w:rPr>
                <w:rFonts w:hint="eastAsia"/>
              </w:rPr>
              <w:t>实践项目及内容</w:t>
            </w:r>
          </w:p>
        </w:tc>
        <w:tc>
          <w:tcPr>
            <w:tcW w:w="2536" w:type="dxa"/>
            <w:gridSpan w:val="3"/>
            <w:tcBorders>
              <w:top w:val="single" w:sz="4" w:space="0" w:color="000000"/>
              <w:left w:val="single" w:sz="4" w:space="0" w:color="000000"/>
              <w:bottom w:val="single" w:sz="4" w:space="0" w:color="000000"/>
              <w:right w:val="single" w:sz="4" w:space="0" w:color="000000"/>
            </w:tcBorders>
            <w:vAlign w:val="center"/>
            <w:hideMark/>
          </w:tcPr>
          <w:p w14:paraId="0D075123" w14:textId="77777777" w:rsidR="00681B66" w:rsidRPr="00681B66" w:rsidRDefault="00681B66" w:rsidP="00681B66">
            <w:pPr>
              <w:rPr>
                <w:rFonts w:hint="eastAsia"/>
                <w:b/>
                <w:bCs/>
              </w:rPr>
            </w:pPr>
            <w:r w:rsidRPr="00681B66">
              <w:rPr>
                <w:rFonts w:hint="eastAsia"/>
                <w:bCs/>
              </w:rPr>
              <w:t>学时分配</w:t>
            </w:r>
          </w:p>
        </w:tc>
      </w:tr>
      <w:tr w:rsidR="00681B66" w:rsidRPr="00681B66" w14:paraId="05EF2680" w14:textId="77777777" w:rsidTr="00681B66">
        <w:trPr>
          <w:trHeight w:val="9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989BE10" w14:textId="77777777" w:rsidR="00681B66" w:rsidRPr="00681B66" w:rsidRDefault="00681B66" w:rsidP="00681B66">
            <w:pPr>
              <w:rPr>
                <w:rFonts w:hint="eastAsia"/>
                <w:b/>
                <w:bCs/>
              </w:rPr>
            </w:pPr>
          </w:p>
        </w:tc>
        <w:tc>
          <w:tcPr>
            <w:tcW w:w="1800" w:type="dxa"/>
            <w:gridSpan w:val="6"/>
            <w:vMerge/>
            <w:tcBorders>
              <w:top w:val="single" w:sz="4" w:space="0" w:color="000000"/>
              <w:left w:val="single" w:sz="4" w:space="0" w:color="000000"/>
              <w:bottom w:val="single" w:sz="4" w:space="0" w:color="000000"/>
              <w:right w:val="single" w:sz="4" w:space="0" w:color="000000"/>
            </w:tcBorders>
            <w:vAlign w:val="center"/>
            <w:hideMark/>
          </w:tcPr>
          <w:p w14:paraId="244D365E" w14:textId="77777777" w:rsidR="00681B66" w:rsidRPr="00681B66" w:rsidRDefault="00681B66" w:rsidP="00681B66">
            <w:pPr>
              <w:rPr>
                <w:rFonts w:hint="eastAsia"/>
                <w:b/>
                <w:bCs/>
              </w:rPr>
            </w:pPr>
          </w:p>
        </w:tc>
        <w:tc>
          <w:tcPr>
            <w:tcW w:w="1823" w:type="dxa"/>
            <w:gridSpan w:val="2"/>
            <w:tcBorders>
              <w:top w:val="single" w:sz="4" w:space="0" w:color="000000"/>
              <w:left w:val="single" w:sz="4" w:space="0" w:color="000000"/>
              <w:bottom w:val="single" w:sz="4" w:space="0" w:color="000000"/>
              <w:right w:val="single" w:sz="4" w:space="0" w:color="000000"/>
            </w:tcBorders>
            <w:vAlign w:val="center"/>
            <w:hideMark/>
          </w:tcPr>
          <w:p w14:paraId="412B83B9" w14:textId="77777777" w:rsidR="00681B66" w:rsidRPr="00681B66" w:rsidRDefault="00681B66" w:rsidP="00681B66">
            <w:pPr>
              <w:rPr>
                <w:rFonts w:hint="eastAsia"/>
                <w:b/>
                <w:bCs/>
              </w:rPr>
            </w:pPr>
            <w:r w:rsidRPr="00681B66">
              <w:rPr>
                <w:rFonts w:hint="eastAsia"/>
              </w:rPr>
              <w:t>实验、上机、实训、线上教学、研讨等</w:t>
            </w:r>
          </w:p>
        </w:tc>
        <w:tc>
          <w:tcPr>
            <w:tcW w:w="713" w:type="dxa"/>
            <w:tcBorders>
              <w:top w:val="single" w:sz="4" w:space="0" w:color="000000"/>
              <w:left w:val="single" w:sz="4" w:space="0" w:color="000000"/>
              <w:bottom w:val="single" w:sz="4" w:space="0" w:color="000000"/>
              <w:right w:val="single" w:sz="4" w:space="0" w:color="000000"/>
            </w:tcBorders>
            <w:vAlign w:val="center"/>
            <w:hideMark/>
          </w:tcPr>
          <w:p w14:paraId="3D69264D" w14:textId="77777777" w:rsidR="00681B66" w:rsidRPr="00681B66" w:rsidRDefault="00681B66" w:rsidP="00681B66">
            <w:pPr>
              <w:rPr>
                <w:rFonts w:hint="eastAsia"/>
                <w:b/>
                <w:bCs/>
              </w:rPr>
            </w:pPr>
            <w:r w:rsidRPr="00681B66">
              <w:rPr>
                <w:rFonts w:hint="eastAsia"/>
                <w:bCs/>
              </w:rPr>
              <w:t xml:space="preserve"> 合计</w:t>
            </w:r>
          </w:p>
        </w:tc>
      </w:tr>
      <w:tr w:rsidR="00681B66" w:rsidRPr="00681B66" w14:paraId="207A8E50" w14:textId="77777777" w:rsidTr="00681B66">
        <w:trPr>
          <w:trHeight w:hRule="exact" w:val="848"/>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2A4BDC3" w14:textId="77777777" w:rsidR="00681B66" w:rsidRPr="00681B66" w:rsidRDefault="00681B66" w:rsidP="00681B66">
            <w:pPr>
              <w:rPr>
                <w:rFonts w:hint="eastAsia"/>
                <w:b/>
                <w:bCs/>
              </w:rPr>
            </w:pPr>
          </w:p>
        </w:tc>
        <w:tc>
          <w:tcPr>
            <w:tcW w:w="5068" w:type="dxa"/>
            <w:gridSpan w:val="6"/>
            <w:tcBorders>
              <w:top w:val="single" w:sz="4" w:space="0" w:color="000000"/>
              <w:left w:val="single" w:sz="4" w:space="0" w:color="000000"/>
              <w:bottom w:val="single" w:sz="4" w:space="0" w:color="000000"/>
              <w:right w:val="single" w:sz="4" w:space="0" w:color="000000"/>
            </w:tcBorders>
            <w:vAlign w:val="center"/>
            <w:hideMark/>
          </w:tcPr>
          <w:p w14:paraId="4510C3B2" w14:textId="77777777" w:rsidR="00681B66" w:rsidRPr="00681B66" w:rsidRDefault="00681B66" w:rsidP="00681B66">
            <w:pPr>
              <w:numPr>
                <w:ilvl w:val="0"/>
                <w:numId w:val="38"/>
              </w:numPr>
              <w:rPr>
                <w:rFonts w:hint="eastAsia"/>
              </w:rPr>
            </w:pPr>
            <w:r w:rsidRPr="00681B66">
              <w:rPr>
                <w:rFonts w:hint="eastAsia"/>
              </w:rPr>
              <w:t>Java简介</w:t>
            </w:r>
          </w:p>
          <w:p w14:paraId="2F30660C" w14:textId="77777777" w:rsidR="00681B66" w:rsidRPr="00681B66" w:rsidRDefault="00681B66" w:rsidP="00681B66">
            <w:pPr>
              <w:rPr>
                <w:rFonts w:hint="eastAsia"/>
              </w:rPr>
            </w:pPr>
            <w:r w:rsidRPr="00681B66">
              <w:rPr>
                <w:rFonts w:hint="eastAsia"/>
              </w:rPr>
              <w:t>第1-5节：Java简介、JDK的安装与配置、第一个Java程序、第一个程序解释、CLASSPATH</w:t>
            </w:r>
          </w:p>
        </w:tc>
        <w:tc>
          <w:tcPr>
            <w:tcW w:w="1823" w:type="dxa"/>
            <w:gridSpan w:val="2"/>
            <w:tcBorders>
              <w:top w:val="single" w:sz="4" w:space="0" w:color="000000"/>
              <w:left w:val="single" w:sz="4" w:space="0" w:color="000000"/>
              <w:bottom w:val="single" w:sz="4" w:space="0" w:color="000000"/>
              <w:right w:val="single" w:sz="4" w:space="0" w:color="000000"/>
            </w:tcBorders>
            <w:vAlign w:val="center"/>
            <w:hideMark/>
          </w:tcPr>
          <w:p w14:paraId="6EC7A0CA" w14:textId="77777777" w:rsidR="00681B66" w:rsidRPr="00681B66" w:rsidRDefault="00681B66" w:rsidP="00681B66">
            <w:pPr>
              <w:rPr>
                <w:rFonts w:hint="eastAsia"/>
              </w:rPr>
            </w:pPr>
            <w:r w:rsidRPr="00681B66">
              <w:rPr>
                <w:rFonts w:hint="eastAsia"/>
              </w:rPr>
              <w:t>2</w:t>
            </w:r>
          </w:p>
        </w:tc>
        <w:tc>
          <w:tcPr>
            <w:tcW w:w="713" w:type="dxa"/>
            <w:tcBorders>
              <w:top w:val="single" w:sz="4" w:space="0" w:color="000000"/>
              <w:left w:val="single" w:sz="4" w:space="0" w:color="000000"/>
              <w:bottom w:val="single" w:sz="4" w:space="0" w:color="000000"/>
              <w:right w:val="single" w:sz="4" w:space="0" w:color="000000"/>
            </w:tcBorders>
            <w:vAlign w:val="center"/>
            <w:hideMark/>
          </w:tcPr>
          <w:p w14:paraId="7B705BB1" w14:textId="77777777" w:rsidR="00681B66" w:rsidRPr="00681B66" w:rsidRDefault="00681B66" w:rsidP="00681B66">
            <w:pPr>
              <w:rPr>
                <w:rFonts w:hint="eastAsia"/>
              </w:rPr>
            </w:pPr>
            <w:r w:rsidRPr="00681B66">
              <w:rPr>
                <w:rFonts w:hint="eastAsia"/>
              </w:rPr>
              <w:t>2</w:t>
            </w:r>
          </w:p>
        </w:tc>
      </w:tr>
      <w:tr w:rsidR="00681B66" w:rsidRPr="00681B66" w14:paraId="09E7A5ED" w14:textId="77777777" w:rsidTr="00681B66">
        <w:trPr>
          <w:trHeight w:hRule="exact" w:val="112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8B25407" w14:textId="77777777" w:rsidR="00681B66" w:rsidRPr="00681B66" w:rsidRDefault="00681B66" w:rsidP="00681B66">
            <w:pPr>
              <w:rPr>
                <w:rFonts w:hint="eastAsia"/>
                <w:b/>
                <w:bCs/>
              </w:rPr>
            </w:pPr>
          </w:p>
        </w:tc>
        <w:tc>
          <w:tcPr>
            <w:tcW w:w="5068" w:type="dxa"/>
            <w:gridSpan w:val="6"/>
            <w:tcBorders>
              <w:top w:val="single" w:sz="4" w:space="0" w:color="000000"/>
              <w:left w:val="single" w:sz="4" w:space="0" w:color="000000"/>
              <w:bottom w:val="single" w:sz="4" w:space="0" w:color="000000"/>
              <w:right w:val="single" w:sz="4" w:space="0" w:color="000000"/>
            </w:tcBorders>
            <w:vAlign w:val="center"/>
            <w:hideMark/>
          </w:tcPr>
          <w:p w14:paraId="0C4E5688" w14:textId="77777777" w:rsidR="00681B66" w:rsidRPr="00681B66" w:rsidRDefault="00681B66" w:rsidP="00681B66">
            <w:pPr>
              <w:rPr>
                <w:rFonts w:hint="eastAsia"/>
              </w:rPr>
            </w:pPr>
            <w:r w:rsidRPr="00681B66">
              <w:rPr>
                <w:rFonts w:hint="eastAsia"/>
              </w:rPr>
              <w:t>第二章：程序基本概念</w:t>
            </w:r>
          </w:p>
          <w:p w14:paraId="345A458C" w14:textId="77777777" w:rsidR="00681B66" w:rsidRPr="00681B66" w:rsidRDefault="00681B66" w:rsidP="00681B66">
            <w:pPr>
              <w:rPr>
                <w:rFonts w:hint="eastAsia"/>
                <w:b/>
                <w:bCs/>
              </w:rPr>
            </w:pPr>
            <w:r w:rsidRPr="00681B66">
              <w:rPr>
                <w:rFonts w:hint="eastAsia"/>
              </w:rPr>
              <w:t>第1-6节：Java的注释、标识符与关键字、数据类型划分、运算符、程序逻辑控制、方法的定义及使用</w:t>
            </w:r>
          </w:p>
        </w:tc>
        <w:tc>
          <w:tcPr>
            <w:tcW w:w="1823" w:type="dxa"/>
            <w:gridSpan w:val="2"/>
            <w:tcBorders>
              <w:top w:val="single" w:sz="4" w:space="0" w:color="000000"/>
              <w:left w:val="single" w:sz="4" w:space="0" w:color="000000"/>
              <w:bottom w:val="single" w:sz="4" w:space="0" w:color="000000"/>
              <w:right w:val="single" w:sz="4" w:space="0" w:color="000000"/>
            </w:tcBorders>
            <w:vAlign w:val="center"/>
            <w:hideMark/>
          </w:tcPr>
          <w:p w14:paraId="062AD0CC" w14:textId="77777777" w:rsidR="00681B66" w:rsidRPr="00681B66" w:rsidRDefault="00681B66" w:rsidP="00681B66">
            <w:pPr>
              <w:rPr>
                <w:rFonts w:hint="eastAsia"/>
              </w:rPr>
            </w:pPr>
            <w:r w:rsidRPr="00681B66">
              <w:rPr>
                <w:rFonts w:hint="eastAsia"/>
              </w:rPr>
              <w:t>6</w:t>
            </w:r>
          </w:p>
        </w:tc>
        <w:tc>
          <w:tcPr>
            <w:tcW w:w="713" w:type="dxa"/>
            <w:tcBorders>
              <w:top w:val="single" w:sz="4" w:space="0" w:color="000000"/>
              <w:left w:val="single" w:sz="4" w:space="0" w:color="000000"/>
              <w:bottom w:val="single" w:sz="4" w:space="0" w:color="000000"/>
              <w:right w:val="single" w:sz="4" w:space="0" w:color="000000"/>
            </w:tcBorders>
            <w:vAlign w:val="center"/>
            <w:hideMark/>
          </w:tcPr>
          <w:p w14:paraId="3398D9C8" w14:textId="77777777" w:rsidR="00681B66" w:rsidRPr="00681B66" w:rsidRDefault="00681B66" w:rsidP="00681B66">
            <w:pPr>
              <w:rPr>
                <w:rFonts w:hint="eastAsia"/>
              </w:rPr>
            </w:pPr>
            <w:r w:rsidRPr="00681B66">
              <w:rPr>
                <w:rFonts w:hint="eastAsia"/>
              </w:rPr>
              <w:t>6</w:t>
            </w:r>
          </w:p>
        </w:tc>
      </w:tr>
      <w:tr w:rsidR="00681B66" w:rsidRPr="00681B66" w14:paraId="7BD0D07A" w14:textId="77777777" w:rsidTr="00681B66">
        <w:trPr>
          <w:trHeight w:hRule="exact" w:val="1261"/>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6D52787" w14:textId="77777777" w:rsidR="00681B66" w:rsidRPr="00681B66" w:rsidRDefault="00681B66" w:rsidP="00681B66">
            <w:pPr>
              <w:rPr>
                <w:rFonts w:hint="eastAsia"/>
                <w:b/>
                <w:bCs/>
              </w:rPr>
            </w:pPr>
          </w:p>
        </w:tc>
        <w:tc>
          <w:tcPr>
            <w:tcW w:w="5068" w:type="dxa"/>
            <w:gridSpan w:val="6"/>
            <w:tcBorders>
              <w:top w:val="single" w:sz="4" w:space="0" w:color="000000"/>
              <w:left w:val="single" w:sz="4" w:space="0" w:color="000000"/>
              <w:bottom w:val="single" w:sz="4" w:space="0" w:color="000000"/>
              <w:right w:val="single" w:sz="4" w:space="0" w:color="000000"/>
            </w:tcBorders>
            <w:vAlign w:val="center"/>
            <w:hideMark/>
          </w:tcPr>
          <w:p w14:paraId="0A5A22E3" w14:textId="77777777" w:rsidR="00681B66" w:rsidRPr="00681B66" w:rsidRDefault="00681B66" w:rsidP="00681B66">
            <w:pPr>
              <w:rPr>
                <w:rFonts w:hint="eastAsia"/>
              </w:rPr>
            </w:pPr>
            <w:r w:rsidRPr="00681B66">
              <w:rPr>
                <w:rFonts w:hint="eastAsia"/>
              </w:rPr>
              <w:t>第三章：面向对象基本概念</w:t>
            </w:r>
          </w:p>
          <w:p w14:paraId="3EF924D3" w14:textId="77777777" w:rsidR="00681B66" w:rsidRPr="00681B66" w:rsidRDefault="00681B66" w:rsidP="00681B66">
            <w:pPr>
              <w:rPr>
                <w:rFonts w:hint="eastAsia"/>
                <w:b/>
                <w:bCs/>
              </w:rPr>
            </w:pPr>
            <w:r w:rsidRPr="00681B66">
              <w:rPr>
                <w:rFonts w:hint="eastAsia"/>
              </w:rPr>
              <w:t>第1-16节：面向对象简介、类与对象、封装</w:t>
            </w:r>
            <w:proofErr w:type="gramStart"/>
            <w:r w:rsidRPr="00681B66">
              <w:rPr>
                <w:rFonts w:hint="eastAsia"/>
              </w:rPr>
              <w:t>性初步</w:t>
            </w:r>
            <w:proofErr w:type="gramEnd"/>
            <w:r w:rsidRPr="00681B66">
              <w:rPr>
                <w:rFonts w:hint="eastAsia"/>
              </w:rPr>
              <w:t>分析、构造方法、匿名对象、简单Java类、数组、String类的基本概念、this关键字、static关键字、内部类</w:t>
            </w:r>
          </w:p>
        </w:tc>
        <w:tc>
          <w:tcPr>
            <w:tcW w:w="1823" w:type="dxa"/>
            <w:gridSpan w:val="2"/>
            <w:tcBorders>
              <w:top w:val="single" w:sz="4" w:space="0" w:color="000000"/>
              <w:left w:val="single" w:sz="4" w:space="0" w:color="000000"/>
              <w:bottom w:val="single" w:sz="4" w:space="0" w:color="000000"/>
              <w:right w:val="single" w:sz="4" w:space="0" w:color="000000"/>
            </w:tcBorders>
            <w:vAlign w:val="center"/>
            <w:hideMark/>
          </w:tcPr>
          <w:p w14:paraId="77067BA1" w14:textId="77777777" w:rsidR="00681B66" w:rsidRPr="00681B66" w:rsidRDefault="00681B66" w:rsidP="00681B66">
            <w:pPr>
              <w:rPr>
                <w:rFonts w:hint="eastAsia"/>
              </w:rPr>
            </w:pPr>
            <w:r w:rsidRPr="00681B66">
              <w:rPr>
                <w:rFonts w:hint="eastAsia"/>
              </w:rPr>
              <w:t>6</w:t>
            </w:r>
          </w:p>
        </w:tc>
        <w:tc>
          <w:tcPr>
            <w:tcW w:w="713" w:type="dxa"/>
            <w:tcBorders>
              <w:top w:val="single" w:sz="4" w:space="0" w:color="000000"/>
              <w:left w:val="single" w:sz="4" w:space="0" w:color="000000"/>
              <w:bottom w:val="single" w:sz="4" w:space="0" w:color="000000"/>
              <w:right w:val="single" w:sz="4" w:space="0" w:color="000000"/>
            </w:tcBorders>
            <w:vAlign w:val="center"/>
            <w:hideMark/>
          </w:tcPr>
          <w:p w14:paraId="4EC1CC8B" w14:textId="77777777" w:rsidR="00681B66" w:rsidRPr="00681B66" w:rsidRDefault="00681B66" w:rsidP="00681B66">
            <w:pPr>
              <w:rPr>
                <w:rFonts w:hint="eastAsia"/>
              </w:rPr>
            </w:pPr>
            <w:r w:rsidRPr="00681B66">
              <w:rPr>
                <w:rFonts w:hint="eastAsia"/>
              </w:rPr>
              <w:t>6</w:t>
            </w:r>
          </w:p>
        </w:tc>
      </w:tr>
      <w:tr w:rsidR="00681B66" w:rsidRPr="00681B66" w14:paraId="7AF0374E" w14:textId="77777777" w:rsidTr="00681B66">
        <w:trPr>
          <w:trHeight w:hRule="exact" w:val="107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4DACC50" w14:textId="77777777" w:rsidR="00681B66" w:rsidRPr="00681B66" w:rsidRDefault="00681B66" w:rsidP="00681B66">
            <w:pPr>
              <w:rPr>
                <w:rFonts w:hint="eastAsia"/>
                <w:b/>
                <w:bCs/>
              </w:rPr>
            </w:pPr>
          </w:p>
        </w:tc>
        <w:tc>
          <w:tcPr>
            <w:tcW w:w="5068" w:type="dxa"/>
            <w:gridSpan w:val="6"/>
            <w:tcBorders>
              <w:top w:val="single" w:sz="4" w:space="0" w:color="000000"/>
              <w:left w:val="single" w:sz="4" w:space="0" w:color="000000"/>
              <w:bottom w:val="single" w:sz="4" w:space="0" w:color="000000"/>
              <w:right w:val="single" w:sz="4" w:space="0" w:color="000000"/>
            </w:tcBorders>
            <w:vAlign w:val="center"/>
            <w:hideMark/>
          </w:tcPr>
          <w:p w14:paraId="28DCD36F" w14:textId="77777777" w:rsidR="00681B66" w:rsidRPr="00681B66" w:rsidRDefault="00681B66" w:rsidP="00681B66">
            <w:pPr>
              <w:rPr>
                <w:rFonts w:hint="eastAsia"/>
              </w:rPr>
            </w:pPr>
            <w:r w:rsidRPr="00681B66">
              <w:rPr>
                <w:rFonts w:hint="eastAsia"/>
              </w:rPr>
              <w:t>第四章：面向对象高级知识</w:t>
            </w:r>
          </w:p>
          <w:p w14:paraId="3AA80FE8" w14:textId="77777777" w:rsidR="00681B66" w:rsidRPr="00681B66" w:rsidRDefault="00681B66" w:rsidP="00681B66">
            <w:pPr>
              <w:rPr>
                <w:rFonts w:hint="eastAsia"/>
                <w:b/>
                <w:bCs/>
              </w:rPr>
            </w:pPr>
            <w:r w:rsidRPr="00681B66">
              <w:rPr>
                <w:rFonts w:hint="eastAsia"/>
              </w:rPr>
              <w:t>第1-8节：继承性、覆写、继承案例、final关键字、多态性、抽象类、接口、Object类</w:t>
            </w:r>
          </w:p>
        </w:tc>
        <w:tc>
          <w:tcPr>
            <w:tcW w:w="1823" w:type="dxa"/>
            <w:gridSpan w:val="2"/>
            <w:tcBorders>
              <w:top w:val="single" w:sz="4" w:space="0" w:color="000000"/>
              <w:left w:val="single" w:sz="4" w:space="0" w:color="000000"/>
              <w:bottom w:val="single" w:sz="4" w:space="0" w:color="000000"/>
              <w:right w:val="single" w:sz="4" w:space="0" w:color="000000"/>
            </w:tcBorders>
            <w:vAlign w:val="center"/>
            <w:hideMark/>
          </w:tcPr>
          <w:p w14:paraId="5C77152A" w14:textId="77777777" w:rsidR="00681B66" w:rsidRPr="00681B66" w:rsidRDefault="00681B66" w:rsidP="00681B66">
            <w:pPr>
              <w:rPr>
                <w:rFonts w:hint="eastAsia"/>
              </w:rPr>
            </w:pPr>
            <w:r w:rsidRPr="00681B66">
              <w:rPr>
                <w:rFonts w:hint="eastAsia"/>
              </w:rPr>
              <w:t>6</w:t>
            </w:r>
          </w:p>
        </w:tc>
        <w:tc>
          <w:tcPr>
            <w:tcW w:w="713" w:type="dxa"/>
            <w:tcBorders>
              <w:top w:val="single" w:sz="4" w:space="0" w:color="000000"/>
              <w:left w:val="single" w:sz="4" w:space="0" w:color="000000"/>
              <w:bottom w:val="single" w:sz="4" w:space="0" w:color="000000"/>
              <w:right w:val="single" w:sz="4" w:space="0" w:color="000000"/>
            </w:tcBorders>
            <w:vAlign w:val="center"/>
            <w:hideMark/>
          </w:tcPr>
          <w:p w14:paraId="5F73DCF3" w14:textId="77777777" w:rsidR="00681B66" w:rsidRPr="00681B66" w:rsidRDefault="00681B66" w:rsidP="00681B66">
            <w:pPr>
              <w:rPr>
                <w:rFonts w:hint="eastAsia"/>
              </w:rPr>
            </w:pPr>
            <w:r w:rsidRPr="00681B66">
              <w:rPr>
                <w:rFonts w:hint="eastAsia"/>
              </w:rPr>
              <w:t>6</w:t>
            </w:r>
          </w:p>
        </w:tc>
      </w:tr>
      <w:tr w:rsidR="00681B66" w:rsidRPr="00681B66" w14:paraId="744C28F1" w14:textId="77777777" w:rsidTr="00681B66">
        <w:trPr>
          <w:trHeight w:hRule="exact" w:val="973"/>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C86B427" w14:textId="77777777" w:rsidR="00681B66" w:rsidRPr="00681B66" w:rsidRDefault="00681B66" w:rsidP="00681B66">
            <w:pPr>
              <w:rPr>
                <w:rFonts w:hint="eastAsia"/>
                <w:b/>
                <w:bCs/>
              </w:rPr>
            </w:pPr>
          </w:p>
        </w:tc>
        <w:tc>
          <w:tcPr>
            <w:tcW w:w="5068" w:type="dxa"/>
            <w:gridSpan w:val="6"/>
            <w:tcBorders>
              <w:top w:val="single" w:sz="4" w:space="0" w:color="000000"/>
              <w:left w:val="single" w:sz="4" w:space="0" w:color="000000"/>
              <w:bottom w:val="single" w:sz="4" w:space="0" w:color="000000"/>
              <w:right w:val="single" w:sz="4" w:space="0" w:color="000000"/>
            </w:tcBorders>
            <w:vAlign w:val="center"/>
            <w:hideMark/>
          </w:tcPr>
          <w:p w14:paraId="06BA3016" w14:textId="77777777" w:rsidR="00681B66" w:rsidRPr="00681B66" w:rsidRDefault="00681B66" w:rsidP="00681B66">
            <w:pPr>
              <w:rPr>
                <w:rFonts w:hint="eastAsia"/>
              </w:rPr>
            </w:pPr>
            <w:r w:rsidRPr="00681B66">
              <w:rPr>
                <w:rFonts w:hint="eastAsia"/>
              </w:rPr>
              <w:t>第五章：包及访问控制权限</w:t>
            </w:r>
          </w:p>
          <w:p w14:paraId="2FD36F78" w14:textId="77777777" w:rsidR="00681B66" w:rsidRPr="00681B66" w:rsidRDefault="00681B66" w:rsidP="00681B66">
            <w:pPr>
              <w:rPr>
                <w:rFonts w:hint="eastAsia"/>
                <w:b/>
                <w:bCs/>
              </w:rPr>
            </w:pPr>
            <w:r w:rsidRPr="00681B66">
              <w:rPr>
                <w:rFonts w:hint="eastAsia"/>
              </w:rPr>
              <w:t>第1-5节：包的定义、包的导入、系统常见包、访问控制权限</w:t>
            </w:r>
          </w:p>
        </w:tc>
        <w:tc>
          <w:tcPr>
            <w:tcW w:w="1823" w:type="dxa"/>
            <w:gridSpan w:val="2"/>
            <w:tcBorders>
              <w:top w:val="single" w:sz="4" w:space="0" w:color="000000"/>
              <w:left w:val="single" w:sz="4" w:space="0" w:color="000000"/>
              <w:bottom w:val="single" w:sz="4" w:space="0" w:color="000000"/>
              <w:right w:val="single" w:sz="4" w:space="0" w:color="000000"/>
            </w:tcBorders>
            <w:vAlign w:val="center"/>
            <w:hideMark/>
          </w:tcPr>
          <w:p w14:paraId="5D682044" w14:textId="77777777" w:rsidR="00681B66" w:rsidRPr="00681B66" w:rsidRDefault="00681B66" w:rsidP="00681B66">
            <w:pPr>
              <w:rPr>
                <w:rFonts w:hint="eastAsia"/>
              </w:rPr>
            </w:pPr>
            <w:r w:rsidRPr="00681B66">
              <w:rPr>
                <w:rFonts w:hint="eastAsia"/>
              </w:rPr>
              <w:t>2</w:t>
            </w:r>
          </w:p>
        </w:tc>
        <w:tc>
          <w:tcPr>
            <w:tcW w:w="713" w:type="dxa"/>
            <w:tcBorders>
              <w:top w:val="single" w:sz="4" w:space="0" w:color="000000"/>
              <w:left w:val="single" w:sz="4" w:space="0" w:color="000000"/>
              <w:bottom w:val="single" w:sz="4" w:space="0" w:color="000000"/>
              <w:right w:val="single" w:sz="4" w:space="0" w:color="000000"/>
            </w:tcBorders>
            <w:vAlign w:val="center"/>
            <w:hideMark/>
          </w:tcPr>
          <w:p w14:paraId="7EAAAA17" w14:textId="77777777" w:rsidR="00681B66" w:rsidRPr="00681B66" w:rsidRDefault="00681B66" w:rsidP="00681B66">
            <w:pPr>
              <w:rPr>
                <w:rFonts w:hint="eastAsia"/>
              </w:rPr>
            </w:pPr>
            <w:r w:rsidRPr="00681B66">
              <w:rPr>
                <w:rFonts w:hint="eastAsia"/>
              </w:rPr>
              <w:t>2</w:t>
            </w:r>
          </w:p>
        </w:tc>
      </w:tr>
      <w:tr w:rsidR="00681B66" w:rsidRPr="00681B66" w14:paraId="3553D9A4" w14:textId="77777777" w:rsidTr="00681B66">
        <w:trPr>
          <w:trHeight w:hRule="exact" w:val="10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8CB97AB" w14:textId="77777777" w:rsidR="00681B66" w:rsidRPr="00681B66" w:rsidRDefault="00681B66" w:rsidP="00681B66">
            <w:pPr>
              <w:rPr>
                <w:rFonts w:hint="eastAsia"/>
                <w:b/>
                <w:bCs/>
              </w:rPr>
            </w:pPr>
          </w:p>
        </w:tc>
        <w:tc>
          <w:tcPr>
            <w:tcW w:w="5068" w:type="dxa"/>
            <w:gridSpan w:val="6"/>
            <w:tcBorders>
              <w:top w:val="single" w:sz="4" w:space="0" w:color="000000"/>
              <w:left w:val="single" w:sz="4" w:space="0" w:color="000000"/>
              <w:bottom w:val="single" w:sz="4" w:space="0" w:color="000000"/>
              <w:right w:val="single" w:sz="4" w:space="0" w:color="000000"/>
            </w:tcBorders>
            <w:vAlign w:val="center"/>
            <w:hideMark/>
          </w:tcPr>
          <w:p w14:paraId="2586472D" w14:textId="77777777" w:rsidR="00681B66" w:rsidRPr="00681B66" w:rsidRDefault="00681B66" w:rsidP="00681B66">
            <w:pPr>
              <w:rPr>
                <w:rFonts w:hint="eastAsia"/>
              </w:rPr>
            </w:pPr>
            <w:r w:rsidRPr="00681B66">
              <w:rPr>
                <w:rFonts w:hint="eastAsia"/>
              </w:rPr>
              <w:t>第六章：异常的捕获及处理</w:t>
            </w:r>
          </w:p>
          <w:p w14:paraId="2B654AD6" w14:textId="77777777" w:rsidR="00681B66" w:rsidRPr="00681B66" w:rsidRDefault="00681B66" w:rsidP="00681B66">
            <w:pPr>
              <w:rPr>
                <w:rFonts w:hint="eastAsia"/>
                <w:b/>
                <w:bCs/>
              </w:rPr>
            </w:pPr>
            <w:r w:rsidRPr="00681B66">
              <w:rPr>
                <w:rFonts w:hint="eastAsia"/>
              </w:rPr>
              <w:t>第1-6节：认识异常、处理异常、异常的处理流程、throws关键字、throw关键字、异常处理的标准格式</w:t>
            </w:r>
          </w:p>
        </w:tc>
        <w:tc>
          <w:tcPr>
            <w:tcW w:w="1823" w:type="dxa"/>
            <w:gridSpan w:val="2"/>
            <w:tcBorders>
              <w:top w:val="single" w:sz="4" w:space="0" w:color="000000"/>
              <w:left w:val="single" w:sz="4" w:space="0" w:color="000000"/>
              <w:bottom w:val="single" w:sz="4" w:space="0" w:color="000000"/>
              <w:right w:val="single" w:sz="4" w:space="0" w:color="000000"/>
            </w:tcBorders>
            <w:vAlign w:val="center"/>
            <w:hideMark/>
          </w:tcPr>
          <w:p w14:paraId="67F4C423" w14:textId="77777777" w:rsidR="00681B66" w:rsidRPr="00681B66" w:rsidRDefault="00681B66" w:rsidP="00681B66">
            <w:pPr>
              <w:rPr>
                <w:rFonts w:hint="eastAsia"/>
              </w:rPr>
            </w:pPr>
            <w:r w:rsidRPr="00681B66">
              <w:rPr>
                <w:rFonts w:hint="eastAsia"/>
              </w:rPr>
              <w:t>2</w:t>
            </w:r>
          </w:p>
        </w:tc>
        <w:tc>
          <w:tcPr>
            <w:tcW w:w="713" w:type="dxa"/>
            <w:tcBorders>
              <w:top w:val="single" w:sz="4" w:space="0" w:color="000000"/>
              <w:left w:val="single" w:sz="4" w:space="0" w:color="000000"/>
              <w:bottom w:val="single" w:sz="4" w:space="0" w:color="000000"/>
              <w:right w:val="single" w:sz="4" w:space="0" w:color="000000"/>
            </w:tcBorders>
            <w:vAlign w:val="center"/>
            <w:hideMark/>
          </w:tcPr>
          <w:p w14:paraId="34156F19" w14:textId="77777777" w:rsidR="00681B66" w:rsidRPr="00681B66" w:rsidRDefault="00681B66" w:rsidP="00681B66">
            <w:pPr>
              <w:rPr>
                <w:rFonts w:hint="eastAsia"/>
              </w:rPr>
            </w:pPr>
            <w:r w:rsidRPr="00681B66">
              <w:rPr>
                <w:rFonts w:hint="eastAsia"/>
              </w:rPr>
              <w:t>2</w:t>
            </w:r>
          </w:p>
        </w:tc>
      </w:tr>
      <w:tr w:rsidR="00681B66" w:rsidRPr="00681B66" w14:paraId="65D5FCCE" w14:textId="77777777" w:rsidTr="00681B66">
        <w:trPr>
          <w:trHeight w:hRule="exact" w:val="95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CD12DF6" w14:textId="77777777" w:rsidR="00681B66" w:rsidRPr="00681B66" w:rsidRDefault="00681B66" w:rsidP="00681B66">
            <w:pPr>
              <w:rPr>
                <w:rFonts w:hint="eastAsia"/>
                <w:b/>
                <w:bCs/>
              </w:rPr>
            </w:pPr>
          </w:p>
        </w:tc>
        <w:tc>
          <w:tcPr>
            <w:tcW w:w="5068" w:type="dxa"/>
            <w:gridSpan w:val="6"/>
            <w:tcBorders>
              <w:top w:val="single" w:sz="4" w:space="0" w:color="000000"/>
              <w:left w:val="single" w:sz="4" w:space="0" w:color="000000"/>
              <w:bottom w:val="single" w:sz="4" w:space="0" w:color="000000"/>
              <w:right w:val="single" w:sz="4" w:space="0" w:color="000000"/>
            </w:tcBorders>
            <w:vAlign w:val="center"/>
            <w:hideMark/>
          </w:tcPr>
          <w:p w14:paraId="2FDD17DA" w14:textId="77777777" w:rsidR="00681B66" w:rsidRPr="00681B66" w:rsidRDefault="00681B66" w:rsidP="00681B66">
            <w:pPr>
              <w:rPr>
                <w:rFonts w:hint="eastAsia"/>
              </w:rPr>
            </w:pPr>
            <w:r w:rsidRPr="00681B66">
              <w:rPr>
                <w:rFonts w:hint="eastAsia"/>
              </w:rPr>
              <w:t>第九章：多线程</w:t>
            </w:r>
          </w:p>
          <w:p w14:paraId="4FE8C5CF" w14:textId="77777777" w:rsidR="00681B66" w:rsidRPr="00681B66" w:rsidRDefault="00681B66" w:rsidP="00681B66">
            <w:pPr>
              <w:rPr>
                <w:rFonts w:hint="eastAsia"/>
                <w:b/>
                <w:bCs/>
              </w:rPr>
            </w:pPr>
            <w:r w:rsidRPr="00681B66">
              <w:rPr>
                <w:rFonts w:hint="eastAsia"/>
              </w:rPr>
              <w:t>第1-2节：线程与进程、多线程实现、多线程常用操作方法、同步与死锁</w:t>
            </w:r>
          </w:p>
        </w:tc>
        <w:tc>
          <w:tcPr>
            <w:tcW w:w="1823" w:type="dxa"/>
            <w:gridSpan w:val="2"/>
            <w:tcBorders>
              <w:top w:val="single" w:sz="4" w:space="0" w:color="000000"/>
              <w:left w:val="single" w:sz="4" w:space="0" w:color="000000"/>
              <w:bottom w:val="single" w:sz="4" w:space="0" w:color="000000"/>
              <w:right w:val="single" w:sz="4" w:space="0" w:color="000000"/>
            </w:tcBorders>
            <w:vAlign w:val="center"/>
            <w:hideMark/>
          </w:tcPr>
          <w:p w14:paraId="2FF97835" w14:textId="77777777" w:rsidR="00681B66" w:rsidRPr="00681B66" w:rsidRDefault="00681B66" w:rsidP="00681B66">
            <w:pPr>
              <w:rPr>
                <w:rFonts w:hint="eastAsia"/>
              </w:rPr>
            </w:pPr>
            <w:r w:rsidRPr="00681B66">
              <w:rPr>
                <w:rFonts w:hint="eastAsia"/>
              </w:rPr>
              <w:t>2</w:t>
            </w:r>
          </w:p>
        </w:tc>
        <w:tc>
          <w:tcPr>
            <w:tcW w:w="713" w:type="dxa"/>
            <w:tcBorders>
              <w:top w:val="single" w:sz="4" w:space="0" w:color="000000"/>
              <w:left w:val="single" w:sz="4" w:space="0" w:color="000000"/>
              <w:bottom w:val="single" w:sz="4" w:space="0" w:color="000000"/>
              <w:right w:val="single" w:sz="4" w:space="0" w:color="000000"/>
            </w:tcBorders>
            <w:vAlign w:val="center"/>
            <w:hideMark/>
          </w:tcPr>
          <w:p w14:paraId="10855336" w14:textId="77777777" w:rsidR="00681B66" w:rsidRPr="00681B66" w:rsidRDefault="00681B66" w:rsidP="00681B66">
            <w:pPr>
              <w:rPr>
                <w:rFonts w:hint="eastAsia"/>
              </w:rPr>
            </w:pPr>
            <w:r w:rsidRPr="00681B66">
              <w:rPr>
                <w:rFonts w:hint="eastAsia"/>
              </w:rPr>
              <w:t>2</w:t>
            </w:r>
          </w:p>
        </w:tc>
      </w:tr>
      <w:tr w:rsidR="00681B66" w:rsidRPr="00681B66" w14:paraId="07C3CC71" w14:textId="77777777" w:rsidTr="00681B66">
        <w:trPr>
          <w:trHeight w:hRule="exact" w:val="971"/>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D5061E5" w14:textId="77777777" w:rsidR="00681B66" w:rsidRPr="00681B66" w:rsidRDefault="00681B66" w:rsidP="00681B66">
            <w:pPr>
              <w:rPr>
                <w:rFonts w:hint="eastAsia"/>
                <w:b/>
                <w:bCs/>
              </w:rPr>
            </w:pPr>
          </w:p>
        </w:tc>
        <w:tc>
          <w:tcPr>
            <w:tcW w:w="5068" w:type="dxa"/>
            <w:gridSpan w:val="6"/>
            <w:tcBorders>
              <w:top w:val="single" w:sz="4" w:space="0" w:color="000000"/>
              <w:left w:val="single" w:sz="4" w:space="0" w:color="000000"/>
              <w:bottom w:val="single" w:sz="4" w:space="0" w:color="000000"/>
              <w:right w:val="single" w:sz="4" w:space="0" w:color="000000"/>
            </w:tcBorders>
            <w:vAlign w:val="center"/>
            <w:hideMark/>
          </w:tcPr>
          <w:p w14:paraId="6FC88014" w14:textId="77777777" w:rsidR="00681B66" w:rsidRPr="00681B66" w:rsidRDefault="00681B66" w:rsidP="00681B66">
            <w:pPr>
              <w:rPr>
                <w:rFonts w:hint="eastAsia"/>
              </w:rPr>
            </w:pPr>
            <w:r w:rsidRPr="00681B66">
              <w:rPr>
                <w:rFonts w:hint="eastAsia"/>
              </w:rPr>
              <w:t>第十章：Java常用类库</w:t>
            </w:r>
          </w:p>
          <w:p w14:paraId="79E68310" w14:textId="77777777" w:rsidR="00681B66" w:rsidRPr="00681B66" w:rsidRDefault="00681B66" w:rsidP="00681B66">
            <w:pPr>
              <w:rPr>
                <w:rFonts w:hint="eastAsia"/>
                <w:b/>
                <w:bCs/>
              </w:rPr>
            </w:pPr>
            <w:r w:rsidRPr="00681B66">
              <w:rPr>
                <w:rFonts w:hint="eastAsia"/>
              </w:rPr>
              <w:t>第1-6节：</w:t>
            </w:r>
            <w:proofErr w:type="spellStart"/>
            <w:r w:rsidRPr="00681B66">
              <w:rPr>
                <w:rFonts w:hint="eastAsia"/>
              </w:rPr>
              <w:t>StringBuffer</w:t>
            </w:r>
            <w:proofErr w:type="spellEnd"/>
            <w:r w:rsidRPr="00681B66">
              <w:rPr>
                <w:rFonts w:hint="eastAsia"/>
              </w:rPr>
              <w:t>类、Runtime类、System类、数字操作类、日期处理类</w:t>
            </w:r>
          </w:p>
        </w:tc>
        <w:tc>
          <w:tcPr>
            <w:tcW w:w="1823" w:type="dxa"/>
            <w:gridSpan w:val="2"/>
            <w:tcBorders>
              <w:top w:val="single" w:sz="4" w:space="0" w:color="000000"/>
              <w:left w:val="single" w:sz="4" w:space="0" w:color="000000"/>
              <w:bottom w:val="single" w:sz="4" w:space="0" w:color="000000"/>
              <w:right w:val="single" w:sz="4" w:space="0" w:color="000000"/>
            </w:tcBorders>
            <w:vAlign w:val="center"/>
            <w:hideMark/>
          </w:tcPr>
          <w:p w14:paraId="1B3EEA23" w14:textId="77777777" w:rsidR="00681B66" w:rsidRPr="00681B66" w:rsidRDefault="00681B66" w:rsidP="00681B66">
            <w:pPr>
              <w:rPr>
                <w:rFonts w:hint="eastAsia"/>
              </w:rPr>
            </w:pPr>
            <w:r w:rsidRPr="00681B66">
              <w:rPr>
                <w:rFonts w:hint="eastAsia"/>
              </w:rPr>
              <w:t>2</w:t>
            </w:r>
          </w:p>
        </w:tc>
        <w:tc>
          <w:tcPr>
            <w:tcW w:w="713" w:type="dxa"/>
            <w:tcBorders>
              <w:top w:val="single" w:sz="4" w:space="0" w:color="000000"/>
              <w:left w:val="single" w:sz="4" w:space="0" w:color="000000"/>
              <w:bottom w:val="single" w:sz="4" w:space="0" w:color="000000"/>
              <w:right w:val="single" w:sz="4" w:space="0" w:color="000000"/>
            </w:tcBorders>
            <w:vAlign w:val="center"/>
            <w:hideMark/>
          </w:tcPr>
          <w:p w14:paraId="57A8F4CA" w14:textId="77777777" w:rsidR="00681B66" w:rsidRPr="00681B66" w:rsidRDefault="00681B66" w:rsidP="00681B66">
            <w:pPr>
              <w:rPr>
                <w:rFonts w:hint="eastAsia"/>
              </w:rPr>
            </w:pPr>
            <w:r w:rsidRPr="00681B66">
              <w:rPr>
                <w:rFonts w:hint="eastAsia"/>
              </w:rPr>
              <w:t>2</w:t>
            </w:r>
          </w:p>
        </w:tc>
      </w:tr>
      <w:tr w:rsidR="00681B66" w:rsidRPr="00681B66" w14:paraId="7824BBCF" w14:textId="77777777" w:rsidTr="00681B66">
        <w:trPr>
          <w:trHeight w:hRule="exact" w:val="838"/>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D86C378" w14:textId="77777777" w:rsidR="00681B66" w:rsidRPr="00681B66" w:rsidRDefault="00681B66" w:rsidP="00681B66">
            <w:pPr>
              <w:rPr>
                <w:rFonts w:hint="eastAsia"/>
                <w:b/>
                <w:bCs/>
              </w:rPr>
            </w:pPr>
          </w:p>
        </w:tc>
        <w:tc>
          <w:tcPr>
            <w:tcW w:w="5068" w:type="dxa"/>
            <w:gridSpan w:val="6"/>
            <w:tcBorders>
              <w:top w:val="single" w:sz="4" w:space="0" w:color="000000"/>
              <w:left w:val="single" w:sz="4" w:space="0" w:color="000000"/>
              <w:bottom w:val="single" w:sz="4" w:space="0" w:color="000000"/>
              <w:right w:val="single" w:sz="4" w:space="0" w:color="000000"/>
            </w:tcBorders>
            <w:vAlign w:val="center"/>
            <w:hideMark/>
          </w:tcPr>
          <w:p w14:paraId="3605CA2E" w14:textId="77777777" w:rsidR="00681B66" w:rsidRPr="00681B66" w:rsidRDefault="00681B66" w:rsidP="00681B66">
            <w:pPr>
              <w:rPr>
                <w:rFonts w:hint="eastAsia"/>
              </w:rPr>
            </w:pPr>
            <w:r w:rsidRPr="00681B66">
              <w:rPr>
                <w:rFonts w:hint="eastAsia"/>
              </w:rPr>
              <w:t>第十一章：Java IO编程</w:t>
            </w:r>
          </w:p>
          <w:p w14:paraId="172A1CA8" w14:textId="77777777" w:rsidR="00681B66" w:rsidRPr="00681B66" w:rsidRDefault="00681B66" w:rsidP="00681B66">
            <w:pPr>
              <w:rPr>
                <w:rFonts w:hint="eastAsia"/>
                <w:b/>
                <w:bCs/>
              </w:rPr>
            </w:pPr>
            <w:r w:rsidRPr="00681B66">
              <w:rPr>
                <w:rFonts w:hint="eastAsia"/>
              </w:rPr>
              <w:t>第1-2节：文件操作类：File、字节流与字符流</w:t>
            </w:r>
          </w:p>
        </w:tc>
        <w:tc>
          <w:tcPr>
            <w:tcW w:w="1823" w:type="dxa"/>
            <w:gridSpan w:val="2"/>
            <w:tcBorders>
              <w:top w:val="single" w:sz="4" w:space="0" w:color="000000"/>
              <w:left w:val="single" w:sz="4" w:space="0" w:color="000000"/>
              <w:bottom w:val="single" w:sz="4" w:space="0" w:color="000000"/>
              <w:right w:val="single" w:sz="4" w:space="0" w:color="000000"/>
            </w:tcBorders>
            <w:vAlign w:val="center"/>
            <w:hideMark/>
          </w:tcPr>
          <w:p w14:paraId="459A199F" w14:textId="77777777" w:rsidR="00681B66" w:rsidRPr="00681B66" w:rsidRDefault="00681B66" w:rsidP="00681B66">
            <w:pPr>
              <w:rPr>
                <w:rFonts w:hint="eastAsia"/>
              </w:rPr>
            </w:pPr>
            <w:r w:rsidRPr="00681B66">
              <w:rPr>
                <w:rFonts w:hint="eastAsia"/>
              </w:rPr>
              <w:t>2</w:t>
            </w:r>
          </w:p>
        </w:tc>
        <w:tc>
          <w:tcPr>
            <w:tcW w:w="713" w:type="dxa"/>
            <w:tcBorders>
              <w:top w:val="single" w:sz="4" w:space="0" w:color="000000"/>
              <w:left w:val="single" w:sz="4" w:space="0" w:color="000000"/>
              <w:bottom w:val="single" w:sz="4" w:space="0" w:color="000000"/>
              <w:right w:val="single" w:sz="4" w:space="0" w:color="000000"/>
            </w:tcBorders>
            <w:vAlign w:val="center"/>
            <w:hideMark/>
          </w:tcPr>
          <w:p w14:paraId="43D5B244" w14:textId="77777777" w:rsidR="00681B66" w:rsidRPr="00681B66" w:rsidRDefault="00681B66" w:rsidP="00681B66">
            <w:pPr>
              <w:rPr>
                <w:rFonts w:hint="eastAsia"/>
              </w:rPr>
            </w:pPr>
            <w:r w:rsidRPr="00681B66">
              <w:rPr>
                <w:rFonts w:hint="eastAsia"/>
              </w:rPr>
              <w:t>2</w:t>
            </w:r>
          </w:p>
        </w:tc>
      </w:tr>
      <w:tr w:rsidR="00681B66" w:rsidRPr="00681B66" w14:paraId="505DF3D3" w14:textId="77777777" w:rsidTr="00681B66">
        <w:trPr>
          <w:trHeight w:hRule="exact" w:val="80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445DDA0" w14:textId="77777777" w:rsidR="00681B66" w:rsidRPr="00681B66" w:rsidRDefault="00681B66" w:rsidP="00681B66">
            <w:pPr>
              <w:rPr>
                <w:rFonts w:hint="eastAsia"/>
                <w:b/>
                <w:bCs/>
              </w:rPr>
            </w:pPr>
          </w:p>
        </w:tc>
        <w:tc>
          <w:tcPr>
            <w:tcW w:w="5068" w:type="dxa"/>
            <w:gridSpan w:val="6"/>
            <w:tcBorders>
              <w:top w:val="single" w:sz="4" w:space="0" w:color="000000"/>
              <w:left w:val="single" w:sz="4" w:space="0" w:color="000000"/>
              <w:bottom w:val="single" w:sz="4" w:space="0" w:color="000000"/>
              <w:right w:val="single" w:sz="4" w:space="0" w:color="000000"/>
            </w:tcBorders>
            <w:vAlign w:val="center"/>
            <w:hideMark/>
          </w:tcPr>
          <w:p w14:paraId="77540C7A" w14:textId="77777777" w:rsidR="00681B66" w:rsidRPr="00681B66" w:rsidRDefault="00681B66" w:rsidP="00681B66">
            <w:pPr>
              <w:rPr>
                <w:rFonts w:hint="eastAsia"/>
              </w:rPr>
            </w:pPr>
            <w:r w:rsidRPr="00681B66">
              <w:rPr>
                <w:rFonts w:hint="eastAsia"/>
              </w:rPr>
              <w:t>第十二章：Java网络编程</w:t>
            </w:r>
          </w:p>
          <w:p w14:paraId="6E6F9DDA" w14:textId="77777777" w:rsidR="00681B66" w:rsidRPr="00681B66" w:rsidRDefault="00681B66" w:rsidP="00681B66">
            <w:pPr>
              <w:rPr>
                <w:rFonts w:hint="eastAsia"/>
                <w:b/>
                <w:bCs/>
              </w:rPr>
            </w:pPr>
            <w:r w:rsidRPr="00681B66">
              <w:rPr>
                <w:rFonts w:hint="eastAsia"/>
              </w:rPr>
              <w:t>第1节：网络编程</w:t>
            </w:r>
          </w:p>
        </w:tc>
        <w:tc>
          <w:tcPr>
            <w:tcW w:w="1823" w:type="dxa"/>
            <w:gridSpan w:val="2"/>
            <w:tcBorders>
              <w:top w:val="single" w:sz="4" w:space="0" w:color="000000"/>
              <w:left w:val="single" w:sz="4" w:space="0" w:color="000000"/>
              <w:bottom w:val="single" w:sz="4" w:space="0" w:color="000000"/>
              <w:right w:val="single" w:sz="4" w:space="0" w:color="000000"/>
            </w:tcBorders>
            <w:vAlign w:val="center"/>
            <w:hideMark/>
          </w:tcPr>
          <w:p w14:paraId="4B07A603" w14:textId="77777777" w:rsidR="00681B66" w:rsidRPr="00681B66" w:rsidRDefault="00681B66" w:rsidP="00681B66">
            <w:pPr>
              <w:rPr>
                <w:rFonts w:hint="eastAsia"/>
              </w:rPr>
            </w:pPr>
            <w:r w:rsidRPr="00681B66">
              <w:rPr>
                <w:rFonts w:hint="eastAsia"/>
              </w:rPr>
              <w:t>2</w:t>
            </w:r>
          </w:p>
        </w:tc>
        <w:tc>
          <w:tcPr>
            <w:tcW w:w="713" w:type="dxa"/>
            <w:tcBorders>
              <w:top w:val="single" w:sz="4" w:space="0" w:color="000000"/>
              <w:left w:val="single" w:sz="4" w:space="0" w:color="000000"/>
              <w:bottom w:val="single" w:sz="4" w:space="0" w:color="000000"/>
              <w:right w:val="single" w:sz="4" w:space="0" w:color="000000"/>
            </w:tcBorders>
            <w:vAlign w:val="center"/>
            <w:hideMark/>
          </w:tcPr>
          <w:p w14:paraId="7F7897A1" w14:textId="77777777" w:rsidR="00681B66" w:rsidRPr="00681B66" w:rsidRDefault="00681B66" w:rsidP="00681B66">
            <w:pPr>
              <w:rPr>
                <w:rFonts w:hint="eastAsia"/>
              </w:rPr>
            </w:pPr>
            <w:r w:rsidRPr="00681B66">
              <w:rPr>
                <w:rFonts w:hint="eastAsia"/>
              </w:rPr>
              <w:t>2</w:t>
            </w:r>
          </w:p>
        </w:tc>
      </w:tr>
      <w:tr w:rsidR="00681B66" w:rsidRPr="00681B66" w14:paraId="27D2316E"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F5FB4B4" w14:textId="77777777" w:rsidR="00681B66" w:rsidRPr="00681B66" w:rsidRDefault="00681B66" w:rsidP="00681B66">
            <w:pPr>
              <w:rPr>
                <w:rFonts w:hint="eastAsia"/>
                <w:b/>
                <w:bCs/>
              </w:rPr>
            </w:pPr>
          </w:p>
        </w:tc>
        <w:tc>
          <w:tcPr>
            <w:tcW w:w="5068" w:type="dxa"/>
            <w:gridSpan w:val="6"/>
            <w:tcBorders>
              <w:top w:val="single" w:sz="4" w:space="0" w:color="000000"/>
              <w:left w:val="single" w:sz="4" w:space="0" w:color="000000"/>
              <w:bottom w:val="single" w:sz="4" w:space="0" w:color="000000"/>
              <w:right w:val="single" w:sz="4" w:space="0" w:color="000000"/>
            </w:tcBorders>
            <w:hideMark/>
          </w:tcPr>
          <w:p w14:paraId="55A42911" w14:textId="77777777" w:rsidR="00681B66" w:rsidRPr="00681B66" w:rsidRDefault="00681B66" w:rsidP="00681B66">
            <w:pPr>
              <w:rPr>
                <w:rFonts w:hint="eastAsia"/>
              </w:rPr>
            </w:pPr>
            <w:r w:rsidRPr="00681B66">
              <w:rPr>
                <w:rFonts w:hint="eastAsia"/>
              </w:rPr>
              <w:t>合 计</w:t>
            </w:r>
          </w:p>
        </w:tc>
        <w:tc>
          <w:tcPr>
            <w:tcW w:w="1823" w:type="dxa"/>
            <w:gridSpan w:val="2"/>
            <w:tcBorders>
              <w:top w:val="single" w:sz="4" w:space="0" w:color="000000"/>
              <w:left w:val="single" w:sz="4" w:space="0" w:color="000000"/>
              <w:bottom w:val="single" w:sz="4" w:space="0" w:color="000000"/>
              <w:right w:val="single" w:sz="4" w:space="0" w:color="000000"/>
            </w:tcBorders>
            <w:hideMark/>
          </w:tcPr>
          <w:p w14:paraId="15C85C8D" w14:textId="77777777" w:rsidR="00681B66" w:rsidRPr="00681B66" w:rsidRDefault="00681B66" w:rsidP="00681B66">
            <w:pPr>
              <w:rPr>
                <w:rFonts w:hint="eastAsia"/>
              </w:rPr>
            </w:pPr>
            <w:r w:rsidRPr="00681B66">
              <w:rPr>
                <w:rFonts w:hint="eastAsia"/>
              </w:rPr>
              <w:t>32</w:t>
            </w:r>
          </w:p>
        </w:tc>
        <w:tc>
          <w:tcPr>
            <w:tcW w:w="713" w:type="dxa"/>
            <w:tcBorders>
              <w:top w:val="single" w:sz="4" w:space="0" w:color="000000"/>
              <w:left w:val="single" w:sz="4" w:space="0" w:color="000000"/>
              <w:bottom w:val="single" w:sz="4" w:space="0" w:color="000000"/>
              <w:right w:val="single" w:sz="4" w:space="0" w:color="000000"/>
            </w:tcBorders>
            <w:hideMark/>
          </w:tcPr>
          <w:p w14:paraId="42934BDD" w14:textId="77777777" w:rsidR="00681B66" w:rsidRPr="00681B66" w:rsidRDefault="00681B66" w:rsidP="00681B66">
            <w:pPr>
              <w:rPr>
                <w:rFonts w:hint="eastAsia"/>
              </w:rPr>
            </w:pPr>
            <w:r w:rsidRPr="00681B66">
              <w:rPr>
                <w:rFonts w:hint="eastAsia"/>
              </w:rPr>
              <w:t>32</w:t>
            </w:r>
          </w:p>
        </w:tc>
      </w:tr>
      <w:tr w:rsidR="00681B66" w:rsidRPr="00681B66" w14:paraId="648A3CE0" w14:textId="77777777" w:rsidTr="00681B66">
        <w:trPr>
          <w:trHeight w:hRule="exact" w:val="1919"/>
          <w:jc w:val="center"/>
        </w:trPr>
        <w:tc>
          <w:tcPr>
            <w:tcW w:w="1301" w:type="dxa"/>
            <w:tcBorders>
              <w:top w:val="single" w:sz="4" w:space="0" w:color="000000"/>
              <w:left w:val="single" w:sz="4" w:space="0" w:color="000000"/>
              <w:bottom w:val="single" w:sz="4" w:space="0" w:color="000000"/>
              <w:right w:val="single" w:sz="4" w:space="0" w:color="000000"/>
            </w:tcBorders>
            <w:vAlign w:val="center"/>
          </w:tcPr>
          <w:p w14:paraId="45BF2220" w14:textId="77777777" w:rsidR="00681B66" w:rsidRPr="00681B66" w:rsidRDefault="00681B66" w:rsidP="00681B66">
            <w:pPr>
              <w:rPr>
                <w:rFonts w:hint="eastAsia"/>
              </w:rPr>
            </w:pPr>
          </w:p>
          <w:p w14:paraId="508D054F" w14:textId="77777777" w:rsidR="00681B66" w:rsidRPr="00681B66" w:rsidRDefault="00681B66" w:rsidP="00681B66">
            <w:pPr>
              <w:rPr>
                <w:rFonts w:hint="eastAsia"/>
                <w:b/>
              </w:rPr>
            </w:pPr>
            <w:r w:rsidRPr="00681B66">
              <w:rPr>
                <w:rFonts w:hint="eastAsia"/>
                <w:b/>
              </w:rPr>
              <w:t>F</w:t>
            </w:r>
          </w:p>
          <w:p w14:paraId="4D117FD0" w14:textId="77777777" w:rsidR="00681B66" w:rsidRPr="00681B66" w:rsidRDefault="00681B66" w:rsidP="00681B66">
            <w:pPr>
              <w:rPr>
                <w:rFonts w:hint="eastAsia"/>
                <w:b/>
              </w:rPr>
            </w:pPr>
            <w:r w:rsidRPr="00681B66">
              <w:rPr>
                <w:rFonts w:hint="eastAsia"/>
                <w:b/>
              </w:rPr>
              <w:t>教学方式</w:t>
            </w:r>
          </w:p>
        </w:tc>
        <w:tc>
          <w:tcPr>
            <w:tcW w:w="7604" w:type="dxa"/>
            <w:gridSpan w:val="9"/>
            <w:tcBorders>
              <w:top w:val="single" w:sz="4" w:space="0" w:color="000000"/>
              <w:left w:val="single" w:sz="4" w:space="0" w:color="000000"/>
              <w:bottom w:val="single" w:sz="4" w:space="0" w:color="000000"/>
              <w:right w:val="single" w:sz="4" w:space="0" w:color="000000"/>
            </w:tcBorders>
            <w:vAlign w:val="center"/>
            <w:hideMark/>
          </w:tcPr>
          <w:p w14:paraId="33613FC8" w14:textId="77777777" w:rsidR="00681B66" w:rsidRPr="00681B66" w:rsidRDefault="00681B66" w:rsidP="00681B66">
            <w:pPr>
              <w:rPr>
                <w:rFonts w:hint="eastAsia"/>
              </w:rPr>
            </w:pPr>
            <w:r w:rsidRPr="00681B66">
              <w:sym w:font="Wingdings 2" w:char="F052"/>
            </w:r>
            <w:r w:rsidRPr="00681B66">
              <w:rPr>
                <w:rFonts w:hint="eastAsia"/>
              </w:rPr>
              <w:t>课堂示范</w:t>
            </w:r>
            <w:r w:rsidRPr="00681B66">
              <w:rPr>
                <w:rFonts w:hint="eastAsia"/>
              </w:rPr>
              <w:tab/>
            </w:r>
            <w:r w:rsidRPr="00681B66">
              <w:sym w:font="Wingdings 2" w:char="F052"/>
            </w:r>
            <w:r w:rsidRPr="00681B66">
              <w:rPr>
                <w:rFonts w:hint="eastAsia"/>
              </w:rPr>
              <w:t>讨论实操</w:t>
            </w:r>
            <w:r w:rsidRPr="00681B66">
              <w:rPr>
                <w:rFonts w:hint="eastAsia"/>
              </w:rPr>
              <w:tab/>
            </w:r>
            <w:r w:rsidRPr="00681B66">
              <w:sym w:font="Wingdings 2" w:char="F052"/>
            </w:r>
            <w:r w:rsidRPr="00681B66">
              <w:rPr>
                <w:rFonts w:hint="eastAsia"/>
              </w:rPr>
              <w:t>问题导向学习</w:t>
            </w:r>
            <w:r w:rsidRPr="00681B66">
              <w:rPr>
                <w:rFonts w:hint="eastAsia"/>
              </w:rPr>
              <w:tab/>
            </w:r>
            <w:r w:rsidRPr="00681B66">
              <w:sym w:font="Wingdings 2" w:char="F0A3"/>
            </w:r>
            <w:r w:rsidRPr="00681B66">
              <w:rPr>
                <w:rFonts w:hint="eastAsia"/>
              </w:rPr>
              <w:t>分组合作学习</w:t>
            </w:r>
          </w:p>
          <w:p w14:paraId="34D8A0BE" w14:textId="77777777" w:rsidR="00681B66" w:rsidRPr="00681B66" w:rsidRDefault="00681B66" w:rsidP="00681B66">
            <w:pPr>
              <w:rPr>
                <w:rFonts w:hint="eastAsia"/>
              </w:rPr>
            </w:pPr>
            <w:r w:rsidRPr="00681B66">
              <w:sym w:font="Wingdings 2" w:char="F0A3"/>
            </w:r>
            <w:r w:rsidRPr="00681B66">
              <w:rPr>
                <w:rFonts w:hint="eastAsia"/>
              </w:rPr>
              <w:t>专题学习</w:t>
            </w:r>
            <w:r w:rsidRPr="00681B66">
              <w:rPr>
                <w:rFonts w:hint="eastAsia"/>
              </w:rPr>
              <w:tab/>
            </w:r>
            <w:r w:rsidRPr="00681B66">
              <w:sym w:font="Wingdings 2" w:char="F0A3"/>
            </w:r>
            <w:r w:rsidRPr="00681B66">
              <w:rPr>
                <w:rFonts w:hint="eastAsia"/>
              </w:rPr>
              <w:t>实作学习</w:t>
            </w:r>
            <w:r w:rsidRPr="00681B66">
              <w:rPr>
                <w:rFonts w:hint="eastAsia"/>
              </w:rPr>
              <w:tab/>
            </w:r>
            <w:r w:rsidRPr="00681B66">
              <w:sym w:font="Wingdings 2" w:char="F0A3"/>
            </w:r>
            <w:r w:rsidRPr="00681B66">
              <w:rPr>
                <w:rFonts w:hint="eastAsia"/>
              </w:rPr>
              <w:t>探究式学习</w:t>
            </w:r>
            <w:r w:rsidRPr="00681B66">
              <w:rPr>
                <w:rFonts w:hint="eastAsia"/>
              </w:rPr>
              <w:tab/>
            </w:r>
            <w:r w:rsidRPr="00681B66">
              <w:sym w:font="Wingdings 2" w:char="F0A3"/>
            </w:r>
            <w:r w:rsidRPr="00681B66">
              <w:rPr>
                <w:rFonts w:hint="eastAsia"/>
              </w:rPr>
              <w:t>线上线下混合式学习</w:t>
            </w:r>
          </w:p>
          <w:p w14:paraId="759B5EA1" w14:textId="77777777" w:rsidR="00681B66" w:rsidRPr="00681B66" w:rsidRDefault="00681B66" w:rsidP="00681B66">
            <w:pPr>
              <w:numPr>
                <w:ilvl w:val="0"/>
                <w:numId w:val="15"/>
              </w:numPr>
              <w:rPr>
                <w:rFonts w:hint="eastAsia"/>
              </w:rPr>
            </w:pPr>
            <w:r w:rsidRPr="00681B66">
              <w:rPr>
                <w:rFonts w:hint="eastAsia"/>
              </w:rPr>
              <w:t>其他</w:t>
            </w:r>
            <w:r w:rsidRPr="00681B66">
              <w:rPr>
                <w:rFonts w:hint="eastAsia"/>
                <w:u w:val="single"/>
              </w:rPr>
              <w:tab/>
            </w:r>
          </w:p>
        </w:tc>
      </w:tr>
      <w:tr w:rsidR="00681B66" w:rsidRPr="00681B66" w14:paraId="5B3D701B" w14:textId="77777777" w:rsidTr="00681B66">
        <w:trPr>
          <w:trHeight w:val="302"/>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264E36EB" w14:textId="77777777" w:rsidR="00681B66" w:rsidRPr="00681B66" w:rsidRDefault="00681B66" w:rsidP="00681B66">
            <w:pPr>
              <w:rPr>
                <w:rFonts w:hint="eastAsia"/>
                <w:b/>
              </w:rPr>
            </w:pPr>
            <w:r w:rsidRPr="00681B66">
              <w:rPr>
                <w:rFonts w:hint="eastAsia"/>
                <w:b/>
              </w:rPr>
              <w:t>G</w:t>
            </w:r>
          </w:p>
          <w:p w14:paraId="219D8B2C" w14:textId="77777777" w:rsidR="00681B66" w:rsidRPr="00681B66" w:rsidRDefault="00681B66" w:rsidP="00681B66">
            <w:pPr>
              <w:rPr>
                <w:rFonts w:hint="eastAsia"/>
                <w:b/>
                <w:bCs/>
              </w:rPr>
            </w:pPr>
            <w:r w:rsidRPr="00681B66">
              <w:rPr>
                <w:rFonts w:hint="eastAsia"/>
                <w:b/>
              </w:rPr>
              <w:t>教学安排</w:t>
            </w:r>
          </w:p>
        </w:tc>
        <w:tc>
          <w:tcPr>
            <w:tcW w:w="569" w:type="dxa"/>
            <w:vMerge w:val="restart"/>
            <w:tcBorders>
              <w:top w:val="single" w:sz="4" w:space="0" w:color="000000"/>
              <w:left w:val="single" w:sz="4" w:space="0" w:color="000000"/>
              <w:bottom w:val="single" w:sz="4" w:space="0" w:color="000000"/>
              <w:right w:val="single" w:sz="4" w:space="0" w:color="000000"/>
            </w:tcBorders>
            <w:vAlign w:val="center"/>
            <w:hideMark/>
          </w:tcPr>
          <w:p w14:paraId="33F0DA7F" w14:textId="77777777" w:rsidR="00681B66" w:rsidRPr="00681B66" w:rsidRDefault="00681B66" w:rsidP="00681B66">
            <w:pPr>
              <w:rPr>
                <w:rFonts w:hint="eastAsia"/>
                <w:b/>
                <w:bCs/>
              </w:rPr>
            </w:pPr>
            <w:proofErr w:type="gramStart"/>
            <w:r w:rsidRPr="00681B66">
              <w:rPr>
                <w:rFonts w:hint="eastAsia"/>
              </w:rPr>
              <w:t>次别</w:t>
            </w:r>
            <w:proofErr w:type="gramEnd"/>
          </w:p>
        </w:tc>
        <w:tc>
          <w:tcPr>
            <w:tcW w:w="1620" w:type="dxa"/>
            <w:vMerge w:val="restart"/>
            <w:tcBorders>
              <w:top w:val="single" w:sz="4" w:space="0" w:color="000000"/>
              <w:left w:val="single" w:sz="4" w:space="0" w:color="000000"/>
              <w:bottom w:val="single" w:sz="4" w:space="0" w:color="000000"/>
              <w:right w:val="single" w:sz="4" w:space="0" w:color="000000"/>
            </w:tcBorders>
            <w:vAlign w:val="center"/>
            <w:hideMark/>
          </w:tcPr>
          <w:p w14:paraId="39FB06DD" w14:textId="77777777" w:rsidR="00681B66" w:rsidRPr="00681B66" w:rsidRDefault="00681B66" w:rsidP="00681B66">
            <w:pPr>
              <w:rPr>
                <w:rFonts w:hint="eastAsia"/>
                <w:b/>
                <w:bCs/>
              </w:rPr>
            </w:pPr>
            <w:r w:rsidRPr="00681B66">
              <w:rPr>
                <w:rFonts w:hint="eastAsia"/>
              </w:rPr>
              <w:t>实践名称</w:t>
            </w:r>
          </w:p>
        </w:tc>
        <w:tc>
          <w:tcPr>
            <w:tcW w:w="1300" w:type="dxa"/>
            <w:vMerge w:val="restart"/>
            <w:tcBorders>
              <w:top w:val="single" w:sz="4" w:space="0" w:color="000000"/>
              <w:left w:val="single" w:sz="4" w:space="0" w:color="000000"/>
              <w:bottom w:val="single" w:sz="4" w:space="0" w:color="000000"/>
              <w:right w:val="single" w:sz="4" w:space="0" w:color="000000"/>
            </w:tcBorders>
            <w:vAlign w:val="center"/>
            <w:hideMark/>
          </w:tcPr>
          <w:p w14:paraId="6E43261F" w14:textId="77777777" w:rsidR="00681B66" w:rsidRPr="00681B66" w:rsidRDefault="00681B66" w:rsidP="00681B66">
            <w:pPr>
              <w:rPr>
                <w:rFonts w:hint="eastAsia"/>
              </w:rPr>
            </w:pPr>
            <w:r w:rsidRPr="00681B66">
              <w:rPr>
                <w:rFonts w:hint="eastAsia"/>
              </w:rPr>
              <w:t>支撑课程</w:t>
            </w:r>
          </w:p>
          <w:p w14:paraId="211A6B4D" w14:textId="77777777" w:rsidR="00681B66" w:rsidRPr="00681B66" w:rsidRDefault="00681B66" w:rsidP="00681B66">
            <w:pPr>
              <w:rPr>
                <w:rFonts w:hint="eastAsia"/>
                <w:b/>
                <w:bCs/>
              </w:rPr>
            </w:pPr>
            <w:r w:rsidRPr="00681B66">
              <w:rPr>
                <w:rFonts w:hint="eastAsia"/>
              </w:rPr>
              <w:t>目标</w:t>
            </w:r>
          </w:p>
        </w:tc>
        <w:tc>
          <w:tcPr>
            <w:tcW w:w="2939" w:type="dxa"/>
            <w:gridSpan w:val="4"/>
            <w:tcBorders>
              <w:top w:val="single" w:sz="4" w:space="0" w:color="000000"/>
              <w:left w:val="single" w:sz="4" w:space="0" w:color="000000"/>
              <w:bottom w:val="single" w:sz="4" w:space="0" w:color="000000"/>
              <w:right w:val="single" w:sz="4" w:space="0" w:color="000000"/>
            </w:tcBorders>
            <w:vAlign w:val="center"/>
            <w:hideMark/>
          </w:tcPr>
          <w:p w14:paraId="0D931C27" w14:textId="77777777" w:rsidR="00681B66" w:rsidRPr="00681B66" w:rsidRDefault="00681B66" w:rsidP="00681B66">
            <w:pPr>
              <w:rPr>
                <w:rFonts w:hint="eastAsia"/>
              </w:rPr>
            </w:pPr>
            <w:proofErr w:type="gramStart"/>
            <w:r w:rsidRPr="00681B66">
              <w:rPr>
                <w:rFonts w:hint="eastAsia"/>
              </w:rPr>
              <w:t>课程思政融入</w:t>
            </w:r>
            <w:proofErr w:type="gramEnd"/>
          </w:p>
          <w:p w14:paraId="5FABB9F7" w14:textId="77777777" w:rsidR="00681B66" w:rsidRPr="00681B66" w:rsidRDefault="00681B66" w:rsidP="00681B66">
            <w:pPr>
              <w:rPr>
                <w:rFonts w:hint="eastAsia"/>
                <w:b/>
                <w:bCs/>
              </w:rPr>
            </w:pPr>
            <w:r w:rsidRPr="00681B66">
              <w:rPr>
                <w:rFonts w:hint="eastAsia"/>
                <w:b/>
                <w:bCs/>
              </w:rPr>
              <w:t>（根据实际情况至少填写3次）</w:t>
            </w:r>
          </w:p>
        </w:tc>
        <w:tc>
          <w:tcPr>
            <w:tcW w:w="1176"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5A0A229A" w14:textId="77777777" w:rsidR="00681B66" w:rsidRPr="00681B66" w:rsidRDefault="00681B66" w:rsidP="00681B66">
            <w:pPr>
              <w:rPr>
                <w:rFonts w:hint="eastAsia"/>
              </w:rPr>
            </w:pPr>
            <w:r w:rsidRPr="00681B66">
              <w:rPr>
                <w:rFonts w:hint="eastAsia"/>
              </w:rPr>
              <w:t>教学方式</w:t>
            </w:r>
          </w:p>
          <w:p w14:paraId="51DE6109" w14:textId="77777777" w:rsidR="00681B66" w:rsidRPr="00681B66" w:rsidRDefault="00681B66" w:rsidP="00681B66">
            <w:pPr>
              <w:rPr>
                <w:rFonts w:hint="eastAsia"/>
                <w:b/>
                <w:bCs/>
              </w:rPr>
            </w:pPr>
            <w:r w:rsidRPr="00681B66">
              <w:rPr>
                <w:rFonts w:hint="eastAsia"/>
              </w:rPr>
              <w:t>与手段</w:t>
            </w:r>
          </w:p>
        </w:tc>
      </w:tr>
      <w:tr w:rsidR="00681B66" w:rsidRPr="00681B66" w14:paraId="0401E60A" w14:textId="77777777" w:rsidTr="00681B66">
        <w:trPr>
          <w:trHeight w:val="30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F02B3D8" w14:textId="77777777" w:rsidR="00681B66" w:rsidRPr="00681B66" w:rsidRDefault="00681B66" w:rsidP="00681B66">
            <w:pPr>
              <w:rPr>
                <w:rFonts w:hint="eastAsia"/>
                <w:b/>
                <w:bC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5BA3EDD" w14:textId="77777777" w:rsidR="00681B66" w:rsidRPr="00681B66" w:rsidRDefault="00681B66" w:rsidP="00681B66">
            <w:pPr>
              <w:rPr>
                <w:rFonts w:hint="eastAsia"/>
                <w:b/>
                <w:bC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50A4C25" w14:textId="77777777" w:rsidR="00681B66" w:rsidRPr="00681B66" w:rsidRDefault="00681B66" w:rsidP="00681B66">
            <w:pPr>
              <w:rPr>
                <w:rFonts w:hint="eastAsia"/>
                <w:b/>
                <w:bC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7181990" w14:textId="77777777" w:rsidR="00681B66" w:rsidRPr="00681B66" w:rsidRDefault="00681B66" w:rsidP="00681B66">
            <w:pPr>
              <w:rPr>
                <w:rFonts w:hint="eastAsia"/>
                <w:b/>
                <w:bCs/>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42994EED" w14:textId="77777777" w:rsidR="00681B66" w:rsidRPr="00681B66" w:rsidRDefault="00681B66" w:rsidP="00681B66">
            <w:pPr>
              <w:rPr>
                <w:rFonts w:hint="eastAsia"/>
                <w:b/>
                <w:bCs/>
              </w:rPr>
            </w:pPr>
            <w:proofErr w:type="gramStart"/>
            <w:r w:rsidRPr="00681B66">
              <w:rPr>
                <w:rFonts w:hint="eastAsia"/>
              </w:rPr>
              <w:t>思政元素</w:t>
            </w:r>
            <w:proofErr w:type="gramEnd"/>
          </w:p>
        </w:tc>
        <w:tc>
          <w:tcPr>
            <w:tcW w:w="1451" w:type="dxa"/>
            <w:gridSpan w:val="2"/>
            <w:tcBorders>
              <w:top w:val="single" w:sz="4" w:space="0" w:color="000000"/>
              <w:left w:val="single" w:sz="4" w:space="0" w:color="000000"/>
              <w:bottom w:val="single" w:sz="4" w:space="0" w:color="000000"/>
              <w:right w:val="single" w:sz="4" w:space="0" w:color="000000"/>
            </w:tcBorders>
            <w:vAlign w:val="center"/>
            <w:hideMark/>
          </w:tcPr>
          <w:p w14:paraId="0E75BAFC" w14:textId="77777777" w:rsidR="00681B66" w:rsidRPr="00681B66" w:rsidRDefault="00681B66" w:rsidP="00681B66">
            <w:pPr>
              <w:rPr>
                <w:rFonts w:hint="eastAsia"/>
                <w:b/>
                <w:bCs/>
              </w:rPr>
            </w:pPr>
            <w:proofErr w:type="gramStart"/>
            <w:r w:rsidRPr="00681B66">
              <w:rPr>
                <w:rFonts w:hint="eastAsia"/>
              </w:rPr>
              <w:t>思政目标</w:t>
            </w:r>
            <w:proofErr w:type="gramEnd"/>
          </w:p>
        </w:tc>
        <w:tc>
          <w:tcPr>
            <w:tcW w:w="1889" w:type="dxa"/>
            <w:gridSpan w:val="2"/>
            <w:vMerge/>
            <w:tcBorders>
              <w:top w:val="single" w:sz="4" w:space="0" w:color="000000"/>
              <w:left w:val="single" w:sz="4" w:space="0" w:color="000000"/>
              <w:bottom w:val="single" w:sz="4" w:space="0" w:color="000000"/>
              <w:right w:val="single" w:sz="4" w:space="0" w:color="000000"/>
            </w:tcBorders>
            <w:vAlign w:val="center"/>
            <w:hideMark/>
          </w:tcPr>
          <w:p w14:paraId="559303B4" w14:textId="77777777" w:rsidR="00681B66" w:rsidRPr="00681B66" w:rsidRDefault="00681B66" w:rsidP="00681B66">
            <w:pPr>
              <w:rPr>
                <w:rFonts w:hint="eastAsia"/>
                <w:b/>
                <w:bCs/>
              </w:rPr>
            </w:pPr>
          </w:p>
        </w:tc>
      </w:tr>
      <w:tr w:rsidR="00681B66" w:rsidRPr="00681B66" w14:paraId="0E82934A"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7E2B259"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hideMark/>
          </w:tcPr>
          <w:p w14:paraId="2EE0DA53" w14:textId="77777777" w:rsidR="00681B66" w:rsidRPr="00681B66" w:rsidRDefault="00681B66" w:rsidP="00681B66">
            <w:pPr>
              <w:rPr>
                <w:rFonts w:hint="eastAsia"/>
                <w:b/>
                <w:bCs/>
              </w:rPr>
            </w:pPr>
            <w:r w:rsidRPr="00681B66">
              <w:rPr>
                <w:rFonts w:hint="eastAsia"/>
                <w:b/>
                <w:bCs/>
              </w:rPr>
              <w:t>1</w:t>
            </w:r>
          </w:p>
        </w:tc>
        <w:tc>
          <w:tcPr>
            <w:tcW w:w="1620" w:type="dxa"/>
            <w:tcBorders>
              <w:top w:val="single" w:sz="4" w:space="0" w:color="000000"/>
              <w:left w:val="single" w:sz="4" w:space="0" w:color="000000"/>
              <w:bottom w:val="single" w:sz="4" w:space="0" w:color="000000"/>
              <w:right w:val="single" w:sz="4" w:space="0" w:color="000000"/>
            </w:tcBorders>
            <w:hideMark/>
          </w:tcPr>
          <w:p w14:paraId="03245B67" w14:textId="77777777" w:rsidR="00681B66" w:rsidRPr="00681B66" w:rsidRDefault="00681B66" w:rsidP="00681B66">
            <w:pPr>
              <w:rPr>
                <w:rFonts w:hint="eastAsia"/>
                <w:b/>
                <w:bCs/>
              </w:rPr>
            </w:pPr>
            <w:r w:rsidRPr="00681B66">
              <w:rPr>
                <w:rFonts w:hint="eastAsia"/>
              </w:rPr>
              <w:t>Java简介</w:t>
            </w:r>
          </w:p>
        </w:tc>
        <w:tc>
          <w:tcPr>
            <w:tcW w:w="1300" w:type="dxa"/>
            <w:tcBorders>
              <w:top w:val="single" w:sz="4" w:space="0" w:color="000000"/>
              <w:left w:val="single" w:sz="4" w:space="0" w:color="000000"/>
              <w:bottom w:val="single" w:sz="4" w:space="0" w:color="000000"/>
              <w:right w:val="single" w:sz="4" w:space="0" w:color="000000"/>
            </w:tcBorders>
            <w:hideMark/>
          </w:tcPr>
          <w:p w14:paraId="24D32934" w14:textId="77777777" w:rsidR="00681B66" w:rsidRPr="00681B66" w:rsidRDefault="00681B66" w:rsidP="00681B66">
            <w:pPr>
              <w:rPr>
                <w:rFonts w:hint="eastAsia"/>
                <w:b/>
                <w:bCs/>
              </w:rPr>
            </w:pPr>
            <w:r w:rsidRPr="00681B66">
              <w:rPr>
                <w:rFonts w:hint="eastAsia"/>
              </w:rPr>
              <w:t>1、2</w:t>
            </w:r>
          </w:p>
        </w:tc>
        <w:tc>
          <w:tcPr>
            <w:tcW w:w="1488" w:type="dxa"/>
            <w:gridSpan w:val="2"/>
            <w:tcBorders>
              <w:top w:val="single" w:sz="4" w:space="0" w:color="000000"/>
              <w:left w:val="single" w:sz="4" w:space="0" w:color="000000"/>
              <w:bottom w:val="single" w:sz="4" w:space="0" w:color="000000"/>
              <w:right w:val="single" w:sz="4" w:space="0" w:color="000000"/>
            </w:tcBorders>
            <w:hideMark/>
          </w:tcPr>
          <w:p w14:paraId="53E07EDE" w14:textId="77777777" w:rsidR="00681B66" w:rsidRPr="00681B66" w:rsidRDefault="00681B66" w:rsidP="00681B66">
            <w:pPr>
              <w:rPr>
                <w:rFonts w:hint="eastAsia"/>
                <w:b/>
                <w:bCs/>
              </w:rPr>
            </w:pPr>
            <w:r w:rsidRPr="00681B66">
              <w:rPr>
                <w:rFonts w:hint="eastAsia"/>
              </w:rPr>
              <w:t>介绍java技术的发展和历史</w:t>
            </w:r>
          </w:p>
        </w:tc>
        <w:tc>
          <w:tcPr>
            <w:tcW w:w="1451" w:type="dxa"/>
            <w:gridSpan w:val="2"/>
            <w:tcBorders>
              <w:top w:val="single" w:sz="4" w:space="0" w:color="000000"/>
              <w:left w:val="single" w:sz="4" w:space="0" w:color="000000"/>
              <w:bottom w:val="single" w:sz="4" w:space="0" w:color="000000"/>
              <w:right w:val="single" w:sz="4" w:space="0" w:color="000000"/>
            </w:tcBorders>
            <w:hideMark/>
          </w:tcPr>
          <w:p w14:paraId="666FE65C" w14:textId="77777777" w:rsidR="00681B66" w:rsidRPr="00681B66" w:rsidRDefault="00681B66" w:rsidP="00681B66">
            <w:pPr>
              <w:rPr>
                <w:rFonts w:hint="eastAsia"/>
                <w:b/>
                <w:bCs/>
              </w:rPr>
            </w:pPr>
            <w:r w:rsidRPr="00681B66">
              <w:rPr>
                <w:rFonts w:hint="eastAsia"/>
              </w:rPr>
              <w:t>培养学习兴趣，增强</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6DE53DD9" w14:textId="77777777" w:rsidR="00681B66" w:rsidRPr="00681B66" w:rsidRDefault="00681B66" w:rsidP="00681B66">
            <w:pPr>
              <w:rPr>
                <w:rFonts w:hint="eastAsia"/>
                <w:b/>
                <w:bCs/>
              </w:rPr>
            </w:pPr>
            <w:r w:rsidRPr="00681B66">
              <w:rPr>
                <w:rFonts w:hint="eastAsia"/>
              </w:rPr>
              <w:t>课堂示范、讨论实操</w:t>
            </w:r>
          </w:p>
        </w:tc>
      </w:tr>
      <w:tr w:rsidR="00681B66" w:rsidRPr="00681B66" w14:paraId="0C696B59" w14:textId="77777777" w:rsidTr="00681B66">
        <w:trPr>
          <w:trHeight w:hRule="exact" w:val="1255"/>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2592F43"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hideMark/>
          </w:tcPr>
          <w:p w14:paraId="7276EBB6" w14:textId="77777777" w:rsidR="00681B66" w:rsidRPr="00681B66" w:rsidRDefault="00681B66" w:rsidP="00681B66">
            <w:pPr>
              <w:rPr>
                <w:rFonts w:hint="eastAsia"/>
                <w:b/>
                <w:bCs/>
              </w:rPr>
            </w:pPr>
            <w:r w:rsidRPr="00681B66">
              <w:rPr>
                <w:rFonts w:hint="eastAsia"/>
                <w:b/>
                <w:bCs/>
              </w:rPr>
              <w:t>2</w:t>
            </w:r>
          </w:p>
        </w:tc>
        <w:tc>
          <w:tcPr>
            <w:tcW w:w="1620" w:type="dxa"/>
            <w:tcBorders>
              <w:top w:val="single" w:sz="4" w:space="0" w:color="000000"/>
              <w:left w:val="single" w:sz="4" w:space="0" w:color="000000"/>
              <w:bottom w:val="single" w:sz="4" w:space="0" w:color="000000"/>
              <w:right w:val="single" w:sz="4" w:space="0" w:color="000000"/>
            </w:tcBorders>
            <w:hideMark/>
          </w:tcPr>
          <w:p w14:paraId="573DA52B" w14:textId="77777777" w:rsidR="00681B66" w:rsidRPr="00681B66" w:rsidRDefault="00681B66" w:rsidP="00681B66">
            <w:pPr>
              <w:rPr>
                <w:rFonts w:hint="eastAsia"/>
                <w:b/>
                <w:bCs/>
              </w:rPr>
            </w:pPr>
            <w:r w:rsidRPr="00681B66">
              <w:rPr>
                <w:rFonts w:hint="eastAsia"/>
              </w:rPr>
              <w:t>程序基本概念</w:t>
            </w:r>
          </w:p>
        </w:tc>
        <w:tc>
          <w:tcPr>
            <w:tcW w:w="1300" w:type="dxa"/>
            <w:tcBorders>
              <w:top w:val="single" w:sz="4" w:space="0" w:color="000000"/>
              <w:left w:val="single" w:sz="4" w:space="0" w:color="000000"/>
              <w:bottom w:val="single" w:sz="4" w:space="0" w:color="000000"/>
              <w:right w:val="single" w:sz="4" w:space="0" w:color="000000"/>
            </w:tcBorders>
            <w:hideMark/>
          </w:tcPr>
          <w:p w14:paraId="72F64CCB" w14:textId="77777777" w:rsidR="00681B66" w:rsidRPr="00681B66" w:rsidRDefault="00681B66" w:rsidP="00681B66">
            <w:pPr>
              <w:rPr>
                <w:rFonts w:hint="eastAsia"/>
                <w:b/>
                <w:bCs/>
              </w:rPr>
            </w:pPr>
            <w:r w:rsidRPr="00681B66">
              <w:rPr>
                <w:rFonts w:hint="eastAsia"/>
              </w:rPr>
              <w:t>1、2</w:t>
            </w:r>
          </w:p>
        </w:tc>
        <w:tc>
          <w:tcPr>
            <w:tcW w:w="1488" w:type="dxa"/>
            <w:gridSpan w:val="2"/>
            <w:tcBorders>
              <w:top w:val="single" w:sz="4" w:space="0" w:color="000000"/>
              <w:left w:val="single" w:sz="4" w:space="0" w:color="000000"/>
              <w:bottom w:val="single" w:sz="4" w:space="0" w:color="000000"/>
              <w:right w:val="single" w:sz="4" w:space="0" w:color="000000"/>
            </w:tcBorders>
            <w:hideMark/>
          </w:tcPr>
          <w:p w14:paraId="6DECF058" w14:textId="77777777" w:rsidR="00681B66" w:rsidRPr="00681B66" w:rsidRDefault="00681B66" w:rsidP="00681B66">
            <w:pPr>
              <w:rPr>
                <w:rFonts w:hint="eastAsia"/>
                <w:b/>
                <w:bCs/>
              </w:rPr>
            </w:pPr>
            <w:r w:rsidRPr="00681B66">
              <w:rPr>
                <w:rFonts w:hint="eastAsia"/>
              </w:rPr>
              <w:t>讲解基本语法和知识点</w:t>
            </w:r>
          </w:p>
        </w:tc>
        <w:tc>
          <w:tcPr>
            <w:tcW w:w="1451" w:type="dxa"/>
            <w:gridSpan w:val="2"/>
            <w:tcBorders>
              <w:top w:val="single" w:sz="4" w:space="0" w:color="000000"/>
              <w:left w:val="single" w:sz="4" w:space="0" w:color="000000"/>
              <w:bottom w:val="single" w:sz="4" w:space="0" w:color="000000"/>
              <w:right w:val="single" w:sz="4" w:space="0" w:color="000000"/>
            </w:tcBorders>
            <w:hideMark/>
          </w:tcPr>
          <w:p w14:paraId="35CD4FB0" w14:textId="77777777" w:rsidR="00681B66" w:rsidRPr="00681B66" w:rsidRDefault="00681B66" w:rsidP="00681B66">
            <w:pPr>
              <w:rPr>
                <w:rFonts w:hint="eastAsia"/>
                <w:b/>
                <w:bCs/>
              </w:rPr>
            </w:pPr>
            <w:r w:rsidRPr="00681B66">
              <w:rPr>
                <w:rFonts w:hint="eastAsia"/>
              </w:rPr>
              <w:t>通过学习技术了解技术的重要性，培养解决问题能力。</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2076E62F" w14:textId="77777777" w:rsidR="00681B66" w:rsidRPr="00681B66" w:rsidRDefault="00681B66" w:rsidP="00681B66">
            <w:pPr>
              <w:rPr>
                <w:rFonts w:hint="eastAsia"/>
                <w:b/>
                <w:bCs/>
              </w:rPr>
            </w:pPr>
            <w:r w:rsidRPr="00681B66">
              <w:rPr>
                <w:rFonts w:hint="eastAsia"/>
              </w:rPr>
              <w:t>课堂示范、问题导向与学习</w:t>
            </w:r>
          </w:p>
        </w:tc>
      </w:tr>
      <w:tr w:rsidR="00681B66" w:rsidRPr="00681B66" w14:paraId="6204D002" w14:textId="77777777" w:rsidTr="00681B66">
        <w:trPr>
          <w:trHeight w:hRule="exact" w:val="132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347F9BE"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hideMark/>
          </w:tcPr>
          <w:p w14:paraId="3B44C1A5" w14:textId="77777777" w:rsidR="00681B66" w:rsidRPr="00681B66" w:rsidRDefault="00681B66" w:rsidP="00681B66">
            <w:pPr>
              <w:rPr>
                <w:rFonts w:hint="eastAsia"/>
                <w:b/>
                <w:bCs/>
              </w:rPr>
            </w:pPr>
            <w:r w:rsidRPr="00681B66">
              <w:rPr>
                <w:rFonts w:hint="eastAsia"/>
                <w:b/>
                <w:bCs/>
              </w:rPr>
              <w:t>3</w:t>
            </w:r>
          </w:p>
        </w:tc>
        <w:tc>
          <w:tcPr>
            <w:tcW w:w="1620" w:type="dxa"/>
            <w:tcBorders>
              <w:top w:val="single" w:sz="4" w:space="0" w:color="000000"/>
              <w:left w:val="single" w:sz="4" w:space="0" w:color="000000"/>
              <w:bottom w:val="single" w:sz="4" w:space="0" w:color="000000"/>
              <w:right w:val="single" w:sz="4" w:space="0" w:color="000000"/>
            </w:tcBorders>
            <w:hideMark/>
          </w:tcPr>
          <w:p w14:paraId="57C5A5B1" w14:textId="77777777" w:rsidR="00681B66" w:rsidRPr="00681B66" w:rsidRDefault="00681B66" w:rsidP="00681B66">
            <w:pPr>
              <w:rPr>
                <w:rFonts w:hint="eastAsia"/>
                <w:b/>
                <w:bCs/>
              </w:rPr>
            </w:pPr>
            <w:r w:rsidRPr="00681B66">
              <w:rPr>
                <w:rFonts w:hint="eastAsia"/>
              </w:rPr>
              <w:t>面向对象基本概念</w:t>
            </w:r>
          </w:p>
        </w:tc>
        <w:tc>
          <w:tcPr>
            <w:tcW w:w="1300" w:type="dxa"/>
            <w:tcBorders>
              <w:top w:val="single" w:sz="4" w:space="0" w:color="000000"/>
              <w:left w:val="single" w:sz="4" w:space="0" w:color="000000"/>
              <w:bottom w:val="single" w:sz="4" w:space="0" w:color="000000"/>
              <w:right w:val="single" w:sz="4" w:space="0" w:color="000000"/>
            </w:tcBorders>
            <w:hideMark/>
          </w:tcPr>
          <w:p w14:paraId="54724D78" w14:textId="77777777" w:rsidR="00681B66" w:rsidRPr="00681B66" w:rsidRDefault="00681B66" w:rsidP="00681B66">
            <w:pPr>
              <w:rPr>
                <w:rFonts w:hint="eastAsia"/>
                <w:b/>
                <w:bCs/>
              </w:rPr>
            </w:pPr>
            <w:r w:rsidRPr="00681B66">
              <w:rPr>
                <w:rFonts w:hint="eastAsia"/>
              </w:rPr>
              <w:t>1、2</w:t>
            </w:r>
          </w:p>
        </w:tc>
        <w:tc>
          <w:tcPr>
            <w:tcW w:w="1488" w:type="dxa"/>
            <w:gridSpan w:val="2"/>
            <w:tcBorders>
              <w:top w:val="single" w:sz="4" w:space="0" w:color="000000"/>
              <w:left w:val="single" w:sz="4" w:space="0" w:color="000000"/>
              <w:bottom w:val="single" w:sz="4" w:space="0" w:color="000000"/>
              <w:right w:val="single" w:sz="4" w:space="0" w:color="000000"/>
            </w:tcBorders>
            <w:hideMark/>
          </w:tcPr>
          <w:p w14:paraId="4012CA16" w14:textId="77777777" w:rsidR="00681B66" w:rsidRPr="00681B66" w:rsidRDefault="00681B66" w:rsidP="00681B66">
            <w:pPr>
              <w:rPr>
                <w:rFonts w:hint="eastAsia"/>
                <w:b/>
                <w:bCs/>
              </w:rPr>
            </w:pPr>
            <w:r w:rsidRPr="00681B66">
              <w:rPr>
                <w:rFonts w:hint="eastAsia"/>
              </w:rPr>
              <w:t>讲解面向对象思想</w:t>
            </w:r>
          </w:p>
        </w:tc>
        <w:tc>
          <w:tcPr>
            <w:tcW w:w="1451" w:type="dxa"/>
            <w:gridSpan w:val="2"/>
            <w:tcBorders>
              <w:top w:val="single" w:sz="4" w:space="0" w:color="000000"/>
              <w:left w:val="single" w:sz="4" w:space="0" w:color="000000"/>
              <w:bottom w:val="single" w:sz="4" w:space="0" w:color="000000"/>
              <w:right w:val="single" w:sz="4" w:space="0" w:color="000000"/>
            </w:tcBorders>
            <w:hideMark/>
          </w:tcPr>
          <w:p w14:paraId="2BDF9180" w14:textId="77777777" w:rsidR="00681B66" w:rsidRPr="00681B66" w:rsidRDefault="00681B66" w:rsidP="00681B66">
            <w:pPr>
              <w:rPr>
                <w:rFonts w:hint="eastAsia"/>
                <w:b/>
                <w:bCs/>
              </w:rPr>
            </w:pPr>
            <w:r w:rsidRPr="00681B66">
              <w:rPr>
                <w:rFonts w:hint="eastAsia"/>
              </w:rPr>
              <w:t>锻炼毅力，遇到困难，能不畏艰难</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3ADD975E" w14:textId="77777777" w:rsidR="00681B66" w:rsidRPr="00681B66" w:rsidRDefault="00681B66" w:rsidP="00681B66">
            <w:pPr>
              <w:rPr>
                <w:rFonts w:hint="eastAsia"/>
                <w:b/>
                <w:bCs/>
              </w:rPr>
            </w:pPr>
            <w:r w:rsidRPr="00681B66">
              <w:rPr>
                <w:rFonts w:hint="eastAsia"/>
              </w:rPr>
              <w:t>课堂示范、问题导向与学习</w:t>
            </w:r>
          </w:p>
        </w:tc>
      </w:tr>
      <w:tr w:rsidR="00681B66" w:rsidRPr="00681B66" w14:paraId="33990A11" w14:textId="77777777" w:rsidTr="00681B66">
        <w:trPr>
          <w:trHeight w:hRule="exact" w:val="127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DACB4EA"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hideMark/>
          </w:tcPr>
          <w:p w14:paraId="15A56D32" w14:textId="77777777" w:rsidR="00681B66" w:rsidRPr="00681B66" w:rsidRDefault="00681B66" w:rsidP="00681B66">
            <w:pPr>
              <w:rPr>
                <w:rFonts w:hint="eastAsia"/>
                <w:b/>
                <w:bCs/>
              </w:rPr>
            </w:pPr>
            <w:r w:rsidRPr="00681B66">
              <w:rPr>
                <w:rFonts w:hint="eastAsia"/>
                <w:b/>
                <w:bCs/>
              </w:rPr>
              <w:t>4</w:t>
            </w:r>
          </w:p>
        </w:tc>
        <w:tc>
          <w:tcPr>
            <w:tcW w:w="1620" w:type="dxa"/>
            <w:tcBorders>
              <w:top w:val="single" w:sz="4" w:space="0" w:color="000000"/>
              <w:left w:val="single" w:sz="4" w:space="0" w:color="000000"/>
              <w:bottom w:val="single" w:sz="4" w:space="0" w:color="000000"/>
              <w:right w:val="single" w:sz="4" w:space="0" w:color="000000"/>
            </w:tcBorders>
            <w:hideMark/>
          </w:tcPr>
          <w:p w14:paraId="065AD821" w14:textId="77777777" w:rsidR="00681B66" w:rsidRPr="00681B66" w:rsidRDefault="00681B66" w:rsidP="00681B66">
            <w:pPr>
              <w:rPr>
                <w:rFonts w:hint="eastAsia"/>
                <w:b/>
                <w:bCs/>
              </w:rPr>
            </w:pPr>
            <w:r w:rsidRPr="00681B66">
              <w:rPr>
                <w:rFonts w:hint="eastAsia"/>
              </w:rPr>
              <w:t>面向对象高级知识</w:t>
            </w:r>
          </w:p>
        </w:tc>
        <w:tc>
          <w:tcPr>
            <w:tcW w:w="1300" w:type="dxa"/>
            <w:tcBorders>
              <w:top w:val="single" w:sz="4" w:space="0" w:color="000000"/>
              <w:left w:val="single" w:sz="4" w:space="0" w:color="000000"/>
              <w:bottom w:val="single" w:sz="4" w:space="0" w:color="000000"/>
              <w:right w:val="single" w:sz="4" w:space="0" w:color="000000"/>
            </w:tcBorders>
            <w:hideMark/>
          </w:tcPr>
          <w:p w14:paraId="66222FF8" w14:textId="77777777" w:rsidR="00681B66" w:rsidRPr="00681B66" w:rsidRDefault="00681B66" w:rsidP="00681B66">
            <w:pPr>
              <w:rPr>
                <w:rFonts w:hint="eastAsia"/>
                <w:b/>
                <w:bCs/>
              </w:rPr>
            </w:pPr>
            <w:r w:rsidRPr="00681B66">
              <w:rPr>
                <w:rFonts w:hint="eastAsia"/>
              </w:rPr>
              <w:t>1、2</w:t>
            </w:r>
          </w:p>
        </w:tc>
        <w:tc>
          <w:tcPr>
            <w:tcW w:w="1488" w:type="dxa"/>
            <w:gridSpan w:val="2"/>
            <w:tcBorders>
              <w:top w:val="single" w:sz="4" w:space="0" w:color="000000"/>
              <w:left w:val="single" w:sz="4" w:space="0" w:color="000000"/>
              <w:bottom w:val="single" w:sz="4" w:space="0" w:color="000000"/>
              <w:right w:val="single" w:sz="4" w:space="0" w:color="000000"/>
            </w:tcBorders>
          </w:tcPr>
          <w:p w14:paraId="48972FF5" w14:textId="77777777" w:rsidR="00681B66" w:rsidRPr="00681B66" w:rsidRDefault="00681B66" w:rsidP="00681B66">
            <w:pPr>
              <w:rPr>
                <w:rFonts w:hint="eastAsia"/>
                <w:b/>
                <w:bCs/>
              </w:rPr>
            </w:pPr>
          </w:p>
        </w:tc>
        <w:tc>
          <w:tcPr>
            <w:tcW w:w="1451" w:type="dxa"/>
            <w:gridSpan w:val="2"/>
            <w:tcBorders>
              <w:top w:val="single" w:sz="4" w:space="0" w:color="000000"/>
              <w:left w:val="single" w:sz="4" w:space="0" w:color="000000"/>
              <w:bottom w:val="single" w:sz="4" w:space="0" w:color="000000"/>
              <w:right w:val="single" w:sz="4" w:space="0" w:color="000000"/>
            </w:tcBorders>
          </w:tcPr>
          <w:p w14:paraId="6B17B54D" w14:textId="77777777" w:rsidR="00681B66" w:rsidRPr="00681B66" w:rsidRDefault="00681B66" w:rsidP="00681B66">
            <w:pPr>
              <w:rPr>
                <w:rFonts w:hint="eastAsia"/>
                <w:b/>
                <w:bCs/>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07932903" w14:textId="77777777" w:rsidR="00681B66" w:rsidRPr="00681B66" w:rsidRDefault="00681B66" w:rsidP="00681B66">
            <w:pPr>
              <w:rPr>
                <w:rFonts w:hint="eastAsia"/>
                <w:b/>
                <w:bCs/>
              </w:rPr>
            </w:pPr>
            <w:r w:rsidRPr="00681B66">
              <w:rPr>
                <w:rFonts w:hint="eastAsia"/>
              </w:rPr>
              <w:t>课堂示范、问题导向与学习</w:t>
            </w:r>
          </w:p>
        </w:tc>
      </w:tr>
      <w:tr w:rsidR="00681B66" w:rsidRPr="00681B66" w14:paraId="3380BEF0" w14:textId="77777777" w:rsidTr="00681B66">
        <w:trPr>
          <w:trHeight w:hRule="exact" w:val="127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1240DF0"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hideMark/>
          </w:tcPr>
          <w:p w14:paraId="2F3768E9" w14:textId="77777777" w:rsidR="00681B66" w:rsidRPr="00681B66" w:rsidRDefault="00681B66" w:rsidP="00681B66">
            <w:pPr>
              <w:rPr>
                <w:rFonts w:hint="eastAsia"/>
                <w:b/>
                <w:bCs/>
              </w:rPr>
            </w:pPr>
            <w:r w:rsidRPr="00681B66">
              <w:rPr>
                <w:rFonts w:hint="eastAsia"/>
                <w:b/>
                <w:bCs/>
              </w:rPr>
              <w:t>5</w:t>
            </w:r>
          </w:p>
        </w:tc>
        <w:tc>
          <w:tcPr>
            <w:tcW w:w="1620" w:type="dxa"/>
            <w:tcBorders>
              <w:top w:val="single" w:sz="4" w:space="0" w:color="000000"/>
              <w:left w:val="single" w:sz="4" w:space="0" w:color="000000"/>
              <w:bottom w:val="single" w:sz="4" w:space="0" w:color="000000"/>
              <w:right w:val="single" w:sz="4" w:space="0" w:color="000000"/>
            </w:tcBorders>
            <w:hideMark/>
          </w:tcPr>
          <w:p w14:paraId="7BC07960" w14:textId="77777777" w:rsidR="00681B66" w:rsidRPr="00681B66" w:rsidRDefault="00681B66" w:rsidP="00681B66">
            <w:pPr>
              <w:rPr>
                <w:rFonts w:hint="eastAsia"/>
                <w:b/>
                <w:bCs/>
              </w:rPr>
            </w:pPr>
            <w:r w:rsidRPr="00681B66">
              <w:rPr>
                <w:rFonts w:hint="eastAsia"/>
              </w:rPr>
              <w:t>包及访问控制权限</w:t>
            </w:r>
          </w:p>
        </w:tc>
        <w:tc>
          <w:tcPr>
            <w:tcW w:w="1300" w:type="dxa"/>
            <w:tcBorders>
              <w:top w:val="single" w:sz="4" w:space="0" w:color="000000"/>
              <w:left w:val="single" w:sz="4" w:space="0" w:color="000000"/>
              <w:bottom w:val="single" w:sz="4" w:space="0" w:color="000000"/>
              <w:right w:val="single" w:sz="4" w:space="0" w:color="000000"/>
            </w:tcBorders>
            <w:hideMark/>
          </w:tcPr>
          <w:p w14:paraId="21FD43B3" w14:textId="77777777" w:rsidR="00681B66" w:rsidRPr="00681B66" w:rsidRDefault="00681B66" w:rsidP="00681B66">
            <w:pPr>
              <w:rPr>
                <w:rFonts w:hint="eastAsia"/>
                <w:b/>
                <w:bCs/>
              </w:rPr>
            </w:pPr>
            <w:r w:rsidRPr="00681B66">
              <w:rPr>
                <w:rFonts w:hint="eastAsia"/>
              </w:rPr>
              <w:t>1、2</w:t>
            </w:r>
          </w:p>
        </w:tc>
        <w:tc>
          <w:tcPr>
            <w:tcW w:w="1488" w:type="dxa"/>
            <w:gridSpan w:val="2"/>
            <w:tcBorders>
              <w:top w:val="single" w:sz="4" w:space="0" w:color="000000"/>
              <w:left w:val="single" w:sz="4" w:space="0" w:color="000000"/>
              <w:bottom w:val="single" w:sz="4" w:space="0" w:color="000000"/>
              <w:right w:val="single" w:sz="4" w:space="0" w:color="000000"/>
            </w:tcBorders>
          </w:tcPr>
          <w:p w14:paraId="0C1AEC31" w14:textId="77777777" w:rsidR="00681B66" w:rsidRPr="00681B66" w:rsidRDefault="00681B66" w:rsidP="00681B66">
            <w:pPr>
              <w:rPr>
                <w:rFonts w:hint="eastAsia"/>
                <w:b/>
                <w:bCs/>
              </w:rPr>
            </w:pPr>
          </w:p>
        </w:tc>
        <w:tc>
          <w:tcPr>
            <w:tcW w:w="1451" w:type="dxa"/>
            <w:gridSpan w:val="2"/>
            <w:tcBorders>
              <w:top w:val="single" w:sz="4" w:space="0" w:color="000000"/>
              <w:left w:val="single" w:sz="4" w:space="0" w:color="000000"/>
              <w:bottom w:val="single" w:sz="4" w:space="0" w:color="000000"/>
              <w:right w:val="single" w:sz="4" w:space="0" w:color="000000"/>
            </w:tcBorders>
          </w:tcPr>
          <w:p w14:paraId="7FE3D62F" w14:textId="77777777" w:rsidR="00681B66" w:rsidRPr="00681B66" w:rsidRDefault="00681B66" w:rsidP="00681B66">
            <w:pPr>
              <w:rPr>
                <w:rFonts w:hint="eastAsia"/>
                <w:b/>
                <w:bCs/>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629CC6BA" w14:textId="77777777" w:rsidR="00681B66" w:rsidRPr="00681B66" w:rsidRDefault="00681B66" w:rsidP="00681B66">
            <w:pPr>
              <w:rPr>
                <w:rFonts w:hint="eastAsia"/>
                <w:b/>
                <w:bCs/>
              </w:rPr>
            </w:pPr>
            <w:r w:rsidRPr="00681B66">
              <w:rPr>
                <w:rFonts w:hint="eastAsia"/>
              </w:rPr>
              <w:t>课堂示范、问题导向与学习</w:t>
            </w:r>
          </w:p>
        </w:tc>
      </w:tr>
      <w:tr w:rsidR="00681B66" w:rsidRPr="00681B66" w14:paraId="7AAE9C40" w14:textId="77777777" w:rsidTr="00681B66">
        <w:trPr>
          <w:trHeight w:hRule="exact" w:val="1275"/>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D29D035"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hideMark/>
          </w:tcPr>
          <w:p w14:paraId="782564FB" w14:textId="77777777" w:rsidR="00681B66" w:rsidRPr="00681B66" w:rsidRDefault="00681B66" w:rsidP="00681B66">
            <w:pPr>
              <w:rPr>
                <w:rFonts w:hint="eastAsia"/>
                <w:b/>
                <w:bCs/>
              </w:rPr>
            </w:pPr>
            <w:r w:rsidRPr="00681B66">
              <w:rPr>
                <w:rFonts w:hint="eastAsia"/>
                <w:b/>
                <w:bCs/>
              </w:rPr>
              <w:t>6</w:t>
            </w:r>
          </w:p>
        </w:tc>
        <w:tc>
          <w:tcPr>
            <w:tcW w:w="1620" w:type="dxa"/>
            <w:tcBorders>
              <w:top w:val="single" w:sz="4" w:space="0" w:color="000000"/>
              <w:left w:val="single" w:sz="4" w:space="0" w:color="000000"/>
              <w:bottom w:val="single" w:sz="4" w:space="0" w:color="000000"/>
              <w:right w:val="single" w:sz="4" w:space="0" w:color="000000"/>
            </w:tcBorders>
            <w:hideMark/>
          </w:tcPr>
          <w:p w14:paraId="4D9FE865" w14:textId="77777777" w:rsidR="00681B66" w:rsidRPr="00681B66" w:rsidRDefault="00681B66" w:rsidP="00681B66">
            <w:pPr>
              <w:rPr>
                <w:rFonts w:hint="eastAsia"/>
                <w:b/>
                <w:bCs/>
              </w:rPr>
            </w:pPr>
            <w:r w:rsidRPr="00681B66">
              <w:rPr>
                <w:rFonts w:hint="eastAsia"/>
              </w:rPr>
              <w:t>异常的捕获及处理</w:t>
            </w:r>
          </w:p>
        </w:tc>
        <w:tc>
          <w:tcPr>
            <w:tcW w:w="1300" w:type="dxa"/>
            <w:tcBorders>
              <w:top w:val="single" w:sz="4" w:space="0" w:color="000000"/>
              <w:left w:val="single" w:sz="4" w:space="0" w:color="000000"/>
              <w:bottom w:val="single" w:sz="4" w:space="0" w:color="000000"/>
              <w:right w:val="single" w:sz="4" w:space="0" w:color="000000"/>
            </w:tcBorders>
            <w:hideMark/>
          </w:tcPr>
          <w:p w14:paraId="0AA3443C" w14:textId="77777777" w:rsidR="00681B66" w:rsidRPr="00681B66" w:rsidRDefault="00681B66" w:rsidP="00681B66">
            <w:pPr>
              <w:rPr>
                <w:rFonts w:hint="eastAsia"/>
                <w:b/>
                <w:bCs/>
              </w:rPr>
            </w:pPr>
            <w:r w:rsidRPr="00681B66">
              <w:rPr>
                <w:rFonts w:hint="eastAsia"/>
              </w:rPr>
              <w:t>1、2</w:t>
            </w:r>
          </w:p>
        </w:tc>
        <w:tc>
          <w:tcPr>
            <w:tcW w:w="1488" w:type="dxa"/>
            <w:gridSpan w:val="2"/>
            <w:tcBorders>
              <w:top w:val="single" w:sz="4" w:space="0" w:color="000000"/>
              <w:left w:val="single" w:sz="4" w:space="0" w:color="000000"/>
              <w:bottom w:val="single" w:sz="4" w:space="0" w:color="000000"/>
              <w:right w:val="single" w:sz="4" w:space="0" w:color="000000"/>
            </w:tcBorders>
          </w:tcPr>
          <w:p w14:paraId="347D6799" w14:textId="77777777" w:rsidR="00681B66" w:rsidRPr="00681B66" w:rsidRDefault="00681B66" w:rsidP="00681B66">
            <w:pPr>
              <w:rPr>
                <w:rFonts w:hint="eastAsia"/>
                <w:b/>
                <w:bCs/>
              </w:rPr>
            </w:pPr>
          </w:p>
        </w:tc>
        <w:tc>
          <w:tcPr>
            <w:tcW w:w="1451" w:type="dxa"/>
            <w:gridSpan w:val="2"/>
            <w:tcBorders>
              <w:top w:val="single" w:sz="4" w:space="0" w:color="000000"/>
              <w:left w:val="single" w:sz="4" w:space="0" w:color="000000"/>
              <w:bottom w:val="single" w:sz="4" w:space="0" w:color="000000"/>
              <w:right w:val="single" w:sz="4" w:space="0" w:color="000000"/>
            </w:tcBorders>
          </w:tcPr>
          <w:p w14:paraId="49FC1C18" w14:textId="77777777" w:rsidR="00681B66" w:rsidRPr="00681B66" w:rsidRDefault="00681B66" w:rsidP="00681B66">
            <w:pPr>
              <w:rPr>
                <w:rFonts w:hint="eastAsia"/>
                <w:b/>
                <w:bCs/>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67CE9171" w14:textId="77777777" w:rsidR="00681B66" w:rsidRPr="00681B66" w:rsidRDefault="00681B66" w:rsidP="00681B66">
            <w:pPr>
              <w:rPr>
                <w:rFonts w:hint="eastAsia"/>
                <w:b/>
                <w:bCs/>
              </w:rPr>
            </w:pPr>
            <w:r w:rsidRPr="00681B66">
              <w:rPr>
                <w:rFonts w:hint="eastAsia"/>
              </w:rPr>
              <w:t>课堂示范、问题导向与学习</w:t>
            </w:r>
          </w:p>
        </w:tc>
      </w:tr>
      <w:tr w:rsidR="00681B66" w:rsidRPr="00681B66" w14:paraId="2202608E" w14:textId="77777777" w:rsidTr="00681B66">
        <w:trPr>
          <w:trHeight w:hRule="exact" w:val="132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7AD3B4A"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hideMark/>
          </w:tcPr>
          <w:p w14:paraId="6BC8390E" w14:textId="77777777" w:rsidR="00681B66" w:rsidRPr="00681B66" w:rsidRDefault="00681B66" w:rsidP="00681B66">
            <w:pPr>
              <w:rPr>
                <w:rFonts w:hint="eastAsia"/>
                <w:b/>
                <w:bCs/>
              </w:rPr>
            </w:pPr>
            <w:r w:rsidRPr="00681B66">
              <w:rPr>
                <w:rFonts w:hint="eastAsia"/>
                <w:b/>
                <w:bCs/>
              </w:rPr>
              <w:t>7</w:t>
            </w:r>
          </w:p>
        </w:tc>
        <w:tc>
          <w:tcPr>
            <w:tcW w:w="1620" w:type="dxa"/>
            <w:tcBorders>
              <w:top w:val="single" w:sz="4" w:space="0" w:color="000000"/>
              <w:left w:val="single" w:sz="4" w:space="0" w:color="000000"/>
              <w:bottom w:val="single" w:sz="4" w:space="0" w:color="000000"/>
              <w:right w:val="single" w:sz="4" w:space="0" w:color="000000"/>
            </w:tcBorders>
            <w:hideMark/>
          </w:tcPr>
          <w:p w14:paraId="7B41D09C" w14:textId="77777777" w:rsidR="00681B66" w:rsidRPr="00681B66" w:rsidRDefault="00681B66" w:rsidP="00681B66">
            <w:pPr>
              <w:rPr>
                <w:rFonts w:hint="eastAsia"/>
                <w:b/>
                <w:bCs/>
              </w:rPr>
            </w:pPr>
            <w:r w:rsidRPr="00681B66">
              <w:rPr>
                <w:rFonts w:hint="eastAsia"/>
              </w:rPr>
              <w:t>多线程</w:t>
            </w:r>
          </w:p>
        </w:tc>
        <w:tc>
          <w:tcPr>
            <w:tcW w:w="1300" w:type="dxa"/>
            <w:tcBorders>
              <w:top w:val="single" w:sz="4" w:space="0" w:color="000000"/>
              <w:left w:val="single" w:sz="4" w:space="0" w:color="000000"/>
              <w:bottom w:val="single" w:sz="4" w:space="0" w:color="000000"/>
              <w:right w:val="single" w:sz="4" w:space="0" w:color="000000"/>
            </w:tcBorders>
            <w:hideMark/>
          </w:tcPr>
          <w:p w14:paraId="26ECDAB3" w14:textId="77777777" w:rsidR="00681B66" w:rsidRPr="00681B66" w:rsidRDefault="00681B66" w:rsidP="00681B66">
            <w:pPr>
              <w:rPr>
                <w:rFonts w:hint="eastAsia"/>
                <w:b/>
                <w:bCs/>
              </w:rPr>
            </w:pPr>
            <w:r w:rsidRPr="00681B66">
              <w:rPr>
                <w:rFonts w:hint="eastAsia"/>
              </w:rPr>
              <w:t>1、2</w:t>
            </w:r>
          </w:p>
        </w:tc>
        <w:tc>
          <w:tcPr>
            <w:tcW w:w="1488" w:type="dxa"/>
            <w:gridSpan w:val="2"/>
            <w:tcBorders>
              <w:top w:val="single" w:sz="4" w:space="0" w:color="000000"/>
              <w:left w:val="single" w:sz="4" w:space="0" w:color="000000"/>
              <w:bottom w:val="single" w:sz="4" w:space="0" w:color="000000"/>
              <w:right w:val="single" w:sz="4" w:space="0" w:color="000000"/>
            </w:tcBorders>
          </w:tcPr>
          <w:p w14:paraId="678EB966" w14:textId="77777777" w:rsidR="00681B66" w:rsidRPr="00681B66" w:rsidRDefault="00681B66" w:rsidP="00681B66">
            <w:pPr>
              <w:rPr>
                <w:rFonts w:hint="eastAsia"/>
                <w:b/>
                <w:bCs/>
              </w:rPr>
            </w:pPr>
          </w:p>
        </w:tc>
        <w:tc>
          <w:tcPr>
            <w:tcW w:w="1451" w:type="dxa"/>
            <w:gridSpan w:val="2"/>
            <w:tcBorders>
              <w:top w:val="single" w:sz="4" w:space="0" w:color="000000"/>
              <w:left w:val="single" w:sz="4" w:space="0" w:color="000000"/>
              <w:bottom w:val="single" w:sz="4" w:space="0" w:color="000000"/>
              <w:right w:val="single" w:sz="4" w:space="0" w:color="000000"/>
            </w:tcBorders>
          </w:tcPr>
          <w:p w14:paraId="696B7CFB" w14:textId="77777777" w:rsidR="00681B66" w:rsidRPr="00681B66" w:rsidRDefault="00681B66" w:rsidP="00681B66">
            <w:pPr>
              <w:rPr>
                <w:rFonts w:hint="eastAsia"/>
                <w:b/>
                <w:bCs/>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5BA69DD8" w14:textId="77777777" w:rsidR="00681B66" w:rsidRPr="00681B66" w:rsidRDefault="00681B66" w:rsidP="00681B66">
            <w:pPr>
              <w:rPr>
                <w:rFonts w:hint="eastAsia"/>
                <w:b/>
                <w:bCs/>
              </w:rPr>
            </w:pPr>
            <w:r w:rsidRPr="00681B66">
              <w:rPr>
                <w:rFonts w:hint="eastAsia"/>
              </w:rPr>
              <w:t>课堂示范、问题导向与学习</w:t>
            </w:r>
          </w:p>
        </w:tc>
      </w:tr>
      <w:tr w:rsidR="00681B66" w:rsidRPr="00681B66" w14:paraId="2D59D0CE" w14:textId="77777777" w:rsidTr="00681B66">
        <w:trPr>
          <w:trHeight w:hRule="exact" w:val="128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03EEF71"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hideMark/>
          </w:tcPr>
          <w:p w14:paraId="1974A34F" w14:textId="77777777" w:rsidR="00681B66" w:rsidRPr="00681B66" w:rsidRDefault="00681B66" w:rsidP="00681B66">
            <w:pPr>
              <w:rPr>
                <w:rFonts w:hint="eastAsia"/>
                <w:b/>
                <w:bCs/>
              </w:rPr>
            </w:pPr>
            <w:r w:rsidRPr="00681B66">
              <w:rPr>
                <w:rFonts w:hint="eastAsia"/>
                <w:b/>
                <w:bCs/>
              </w:rPr>
              <w:t>8</w:t>
            </w:r>
          </w:p>
        </w:tc>
        <w:tc>
          <w:tcPr>
            <w:tcW w:w="1620" w:type="dxa"/>
            <w:tcBorders>
              <w:top w:val="single" w:sz="4" w:space="0" w:color="000000"/>
              <w:left w:val="single" w:sz="4" w:space="0" w:color="000000"/>
              <w:bottom w:val="single" w:sz="4" w:space="0" w:color="000000"/>
              <w:right w:val="single" w:sz="4" w:space="0" w:color="000000"/>
            </w:tcBorders>
            <w:hideMark/>
          </w:tcPr>
          <w:p w14:paraId="2AA9DEB3" w14:textId="77777777" w:rsidR="00681B66" w:rsidRPr="00681B66" w:rsidRDefault="00681B66" w:rsidP="00681B66">
            <w:pPr>
              <w:rPr>
                <w:rFonts w:hint="eastAsia"/>
                <w:b/>
                <w:bCs/>
              </w:rPr>
            </w:pPr>
            <w:r w:rsidRPr="00681B66">
              <w:rPr>
                <w:rFonts w:hint="eastAsia"/>
              </w:rPr>
              <w:t>Java常用类库</w:t>
            </w:r>
          </w:p>
        </w:tc>
        <w:tc>
          <w:tcPr>
            <w:tcW w:w="1300" w:type="dxa"/>
            <w:tcBorders>
              <w:top w:val="single" w:sz="4" w:space="0" w:color="000000"/>
              <w:left w:val="single" w:sz="4" w:space="0" w:color="000000"/>
              <w:bottom w:val="single" w:sz="4" w:space="0" w:color="000000"/>
              <w:right w:val="single" w:sz="4" w:space="0" w:color="000000"/>
            </w:tcBorders>
            <w:hideMark/>
          </w:tcPr>
          <w:p w14:paraId="51D13A10" w14:textId="77777777" w:rsidR="00681B66" w:rsidRPr="00681B66" w:rsidRDefault="00681B66" w:rsidP="00681B66">
            <w:pPr>
              <w:rPr>
                <w:rFonts w:hint="eastAsia"/>
                <w:b/>
                <w:bCs/>
              </w:rPr>
            </w:pPr>
            <w:r w:rsidRPr="00681B66">
              <w:rPr>
                <w:rFonts w:hint="eastAsia"/>
              </w:rPr>
              <w:t>1、2、3</w:t>
            </w:r>
          </w:p>
        </w:tc>
        <w:tc>
          <w:tcPr>
            <w:tcW w:w="1488" w:type="dxa"/>
            <w:gridSpan w:val="2"/>
            <w:tcBorders>
              <w:top w:val="single" w:sz="4" w:space="0" w:color="000000"/>
              <w:left w:val="single" w:sz="4" w:space="0" w:color="000000"/>
              <w:bottom w:val="single" w:sz="4" w:space="0" w:color="000000"/>
              <w:right w:val="single" w:sz="4" w:space="0" w:color="000000"/>
            </w:tcBorders>
          </w:tcPr>
          <w:p w14:paraId="62AD6B20" w14:textId="77777777" w:rsidR="00681B66" w:rsidRPr="00681B66" w:rsidRDefault="00681B66" w:rsidP="00681B66">
            <w:pPr>
              <w:rPr>
                <w:rFonts w:hint="eastAsia"/>
                <w:b/>
                <w:bCs/>
              </w:rPr>
            </w:pPr>
          </w:p>
        </w:tc>
        <w:tc>
          <w:tcPr>
            <w:tcW w:w="1451" w:type="dxa"/>
            <w:gridSpan w:val="2"/>
            <w:tcBorders>
              <w:top w:val="single" w:sz="4" w:space="0" w:color="000000"/>
              <w:left w:val="single" w:sz="4" w:space="0" w:color="000000"/>
              <w:bottom w:val="single" w:sz="4" w:space="0" w:color="000000"/>
              <w:right w:val="single" w:sz="4" w:space="0" w:color="000000"/>
            </w:tcBorders>
          </w:tcPr>
          <w:p w14:paraId="31F3995F" w14:textId="77777777" w:rsidR="00681B66" w:rsidRPr="00681B66" w:rsidRDefault="00681B66" w:rsidP="00681B66">
            <w:pPr>
              <w:rPr>
                <w:rFonts w:hint="eastAsia"/>
                <w:b/>
                <w:bCs/>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694F96D1" w14:textId="77777777" w:rsidR="00681B66" w:rsidRPr="00681B66" w:rsidRDefault="00681B66" w:rsidP="00681B66">
            <w:pPr>
              <w:rPr>
                <w:rFonts w:hint="eastAsia"/>
                <w:b/>
                <w:bCs/>
              </w:rPr>
            </w:pPr>
            <w:r w:rsidRPr="00681B66">
              <w:rPr>
                <w:rFonts w:hint="eastAsia"/>
              </w:rPr>
              <w:t>课堂示范、问题导向与学习</w:t>
            </w:r>
          </w:p>
        </w:tc>
      </w:tr>
      <w:tr w:rsidR="00681B66" w:rsidRPr="00681B66" w14:paraId="70DF955B" w14:textId="77777777" w:rsidTr="00681B66">
        <w:trPr>
          <w:trHeight w:hRule="exact" w:val="128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9AC327E"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hideMark/>
          </w:tcPr>
          <w:p w14:paraId="0E1A0CCE" w14:textId="77777777" w:rsidR="00681B66" w:rsidRPr="00681B66" w:rsidRDefault="00681B66" w:rsidP="00681B66">
            <w:pPr>
              <w:rPr>
                <w:rFonts w:hint="eastAsia"/>
                <w:b/>
                <w:bCs/>
              </w:rPr>
            </w:pPr>
            <w:r w:rsidRPr="00681B66">
              <w:rPr>
                <w:rFonts w:hint="eastAsia"/>
                <w:b/>
                <w:bCs/>
              </w:rPr>
              <w:t>9</w:t>
            </w:r>
          </w:p>
        </w:tc>
        <w:tc>
          <w:tcPr>
            <w:tcW w:w="1620" w:type="dxa"/>
            <w:tcBorders>
              <w:top w:val="single" w:sz="4" w:space="0" w:color="000000"/>
              <w:left w:val="single" w:sz="4" w:space="0" w:color="000000"/>
              <w:bottom w:val="single" w:sz="4" w:space="0" w:color="000000"/>
              <w:right w:val="single" w:sz="4" w:space="0" w:color="000000"/>
            </w:tcBorders>
            <w:hideMark/>
          </w:tcPr>
          <w:p w14:paraId="1869E613" w14:textId="77777777" w:rsidR="00681B66" w:rsidRPr="00681B66" w:rsidRDefault="00681B66" w:rsidP="00681B66">
            <w:pPr>
              <w:rPr>
                <w:rFonts w:hint="eastAsia"/>
                <w:b/>
                <w:bCs/>
              </w:rPr>
            </w:pPr>
            <w:r w:rsidRPr="00681B66">
              <w:rPr>
                <w:rFonts w:hint="eastAsia"/>
              </w:rPr>
              <w:t>Java IO编程</w:t>
            </w:r>
          </w:p>
        </w:tc>
        <w:tc>
          <w:tcPr>
            <w:tcW w:w="1300" w:type="dxa"/>
            <w:tcBorders>
              <w:top w:val="single" w:sz="4" w:space="0" w:color="000000"/>
              <w:left w:val="single" w:sz="4" w:space="0" w:color="000000"/>
              <w:bottom w:val="single" w:sz="4" w:space="0" w:color="000000"/>
              <w:right w:val="single" w:sz="4" w:space="0" w:color="000000"/>
            </w:tcBorders>
            <w:hideMark/>
          </w:tcPr>
          <w:p w14:paraId="31AC12F6" w14:textId="77777777" w:rsidR="00681B66" w:rsidRPr="00681B66" w:rsidRDefault="00681B66" w:rsidP="00681B66">
            <w:pPr>
              <w:rPr>
                <w:rFonts w:hint="eastAsia"/>
                <w:b/>
                <w:bCs/>
              </w:rPr>
            </w:pPr>
            <w:r w:rsidRPr="00681B66">
              <w:rPr>
                <w:rFonts w:hint="eastAsia"/>
              </w:rPr>
              <w:t>1、2、3</w:t>
            </w:r>
          </w:p>
        </w:tc>
        <w:tc>
          <w:tcPr>
            <w:tcW w:w="1488" w:type="dxa"/>
            <w:gridSpan w:val="2"/>
            <w:tcBorders>
              <w:top w:val="single" w:sz="4" w:space="0" w:color="000000"/>
              <w:left w:val="single" w:sz="4" w:space="0" w:color="000000"/>
              <w:bottom w:val="single" w:sz="4" w:space="0" w:color="000000"/>
              <w:right w:val="single" w:sz="4" w:space="0" w:color="000000"/>
            </w:tcBorders>
          </w:tcPr>
          <w:p w14:paraId="316039B7" w14:textId="77777777" w:rsidR="00681B66" w:rsidRPr="00681B66" w:rsidRDefault="00681B66" w:rsidP="00681B66">
            <w:pPr>
              <w:rPr>
                <w:rFonts w:hint="eastAsia"/>
                <w:b/>
                <w:bCs/>
              </w:rPr>
            </w:pPr>
          </w:p>
        </w:tc>
        <w:tc>
          <w:tcPr>
            <w:tcW w:w="1451" w:type="dxa"/>
            <w:gridSpan w:val="2"/>
            <w:tcBorders>
              <w:top w:val="single" w:sz="4" w:space="0" w:color="000000"/>
              <w:left w:val="single" w:sz="4" w:space="0" w:color="000000"/>
              <w:bottom w:val="single" w:sz="4" w:space="0" w:color="000000"/>
              <w:right w:val="single" w:sz="4" w:space="0" w:color="000000"/>
            </w:tcBorders>
          </w:tcPr>
          <w:p w14:paraId="5392ECDC" w14:textId="77777777" w:rsidR="00681B66" w:rsidRPr="00681B66" w:rsidRDefault="00681B66" w:rsidP="00681B66">
            <w:pPr>
              <w:rPr>
                <w:rFonts w:hint="eastAsia"/>
                <w:b/>
                <w:bCs/>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4695836C" w14:textId="77777777" w:rsidR="00681B66" w:rsidRPr="00681B66" w:rsidRDefault="00681B66" w:rsidP="00681B66">
            <w:pPr>
              <w:rPr>
                <w:rFonts w:hint="eastAsia"/>
                <w:b/>
                <w:bCs/>
              </w:rPr>
            </w:pPr>
            <w:r w:rsidRPr="00681B66">
              <w:rPr>
                <w:rFonts w:hint="eastAsia"/>
              </w:rPr>
              <w:t>课堂示范、问题导向与学习</w:t>
            </w:r>
          </w:p>
        </w:tc>
      </w:tr>
      <w:tr w:rsidR="00681B66" w:rsidRPr="00681B66" w14:paraId="6C89DB96" w14:textId="77777777" w:rsidTr="00681B66">
        <w:trPr>
          <w:trHeight w:hRule="exact" w:val="128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C71BD11"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hideMark/>
          </w:tcPr>
          <w:p w14:paraId="426F1C81" w14:textId="77777777" w:rsidR="00681B66" w:rsidRPr="00681B66" w:rsidRDefault="00681B66" w:rsidP="00681B66">
            <w:pPr>
              <w:rPr>
                <w:rFonts w:hint="eastAsia"/>
                <w:b/>
                <w:bCs/>
              </w:rPr>
            </w:pPr>
            <w:r w:rsidRPr="00681B66">
              <w:rPr>
                <w:rFonts w:hint="eastAsia"/>
                <w:b/>
                <w:bCs/>
              </w:rPr>
              <w:t>10</w:t>
            </w:r>
          </w:p>
        </w:tc>
        <w:tc>
          <w:tcPr>
            <w:tcW w:w="1620" w:type="dxa"/>
            <w:tcBorders>
              <w:top w:val="single" w:sz="4" w:space="0" w:color="000000"/>
              <w:left w:val="single" w:sz="4" w:space="0" w:color="000000"/>
              <w:bottom w:val="single" w:sz="4" w:space="0" w:color="000000"/>
              <w:right w:val="single" w:sz="4" w:space="0" w:color="000000"/>
            </w:tcBorders>
            <w:hideMark/>
          </w:tcPr>
          <w:p w14:paraId="3BA546D9" w14:textId="77777777" w:rsidR="00681B66" w:rsidRPr="00681B66" w:rsidRDefault="00681B66" w:rsidP="00681B66">
            <w:pPr>
              <w:rPr>
                <w:rFonts w:hint="eastAsia"/>
                <w:b/>
                <w:bCs/>
              </w:rPr>
            </w:pPr>
            <w:r w:rsidRPr="00681B66">
              <w:rPr>
                <w:rFonts w:hint="eastAsia"/>
              </w:rPr>
              <w:t>Java网络编程</w:t>
            </w:r>
          </w:p>
        </w:tc>
        <w:tc>
          <w:tcPr>
            <w:tcW w:w="1300" w:type="dxa"/>
            <w:tcBorders>
              <w:top w:val="single" w:sz="4" w:space="0" w:color="000000"/>
              <w:left w:val="single" w:sz="4" w:space="0" w:color="000000"/>
              <w:bottom w:val="single" w:sz="4" w:space="0" w:color="000000"/>
              <w:right w:val="single" w:sz="4" w:space="0" w:color="000000"/>
            </w:tcBorders>
            <w:hideMark/>
          </w:tcPr>
          <w:p w14:paraId="4E9BBF55" w14:textId="77777777" w:rsidR="00681B66" w:rsidRPr="00681B66" w:rsidRDefault="00681B66" w:rsidP="00681B66">
            <w:pPr>
              <w:rPr>
                <w:rFonts w:hint="eastAsia"/>
                <w:b/>
                <w:bCs/>
              </w:rPr>
            </w:pPr>
            <w:r w:rsidRPr="00681B66">
              <w:rPr>
                <w:rFonts w:hint="eastAsia"/>
              </w:rPr>
              <w:t>1、2、3</w:t>
            </w:r>
          </w:p>
        </w:tc>
        <w:tc>
          <w:tcPr>
            <w:tcW w:w="1488" w:type="dxa"/>
            <w:gridSpan w:val="2"/>
            <w:tcBorders>
              <w:top w:val="single" w:sz="4" w:space="0" w:color="000000"/>
              <w:left w:val="single" w:sz="4" w:space="0" w:color="000000"/>
              <w:bottom w:val="single" w:sz="4" w:space="0" w:color="000000"/>
              <w:right w:val="single" w:sz="4" w:space="0" w:color="000000"/>
            </w:tcBorders>
          </w:tcPr>
          <w:p w14:paraId="48080B2D" w14:textId="77777777" w:rsidR="00681B66" w:rsidRPr="00681B66" w:rsidRDefault="00681B66" w:rsidP="00681B66">
            <w:pPr>
              <w:rPr>
                <w:rFonts w:hint="eastAsia"/>
                <w:b/>
                <w:bCs/>
              </w:rPr>
            </w:pPr>
          </w:p>
        </w:tc>
        <w:tc>
          <w:tcPr>
            <w:tcW w:w="1451" w:type="dxa"/>
            <w:gridSpan w:val="2"/>
            <w:tcBorders>
              <w:top w:val="single" w:sz="4" w:space="0" w:color="000000"/>
              <w:left w:val="single" w:sz="4" w:space="0" w:color="000000"/>
              <w:bottom w:val="single" w:sz="4" w:space="0" w:color="000000"/>
              <w:right w:val="single" w:sz="4" w:space="0" w:color="000000"/>
            </w:tcBorders>
          </w:tcPr>
          <w:p w14:paraId="77A19B61" w14:textId="77777777" w:rsidR="00681B66" w:rsidRPr="00681B66" w:rsidRDefault="00681B66" w:rsidP="00681B66">
            <w:pPr>
              <w:rPr>
                <w:rFonts w:hint="eastAsia"/>
                <w:b/>
                <w:bCs/>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0DD2D6DF" w14:textId="77777777" w:rsidR="00681B66" w:rsidRPr="00681B66" w:rsidRDefault="00681B66" w:rsidP="00681B66">
            <w:pPr>
              <w:rPr>
                <w:rFonts w:hint="eastAsia"/>
                <w:b/>
                <w:bCs/>
              </w:rPr>
            </w:pPr>
            <w:r w:rsidRPr="00681B66">
              <w:rPr>
                <w:rFonts w:hint="eastAsia"/>
              </w:rPr>
              <w:t>课堂示范、问题导向与学习</w:t>
            </w:r>
          </w:p>
        </w:tc>
      </w:tr>
      <w:tr w:rsidR="00681B66" w:rsidRPr="00681B66" w14:paraId="3CF51D8A" w14:textId="77777777" w:rsidTr="00681B66">
        <w:trPr>
          <w:trHeight w:hRule="exact" w:val="724"/>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7FB9FAA1" w14:textId="77777777" w:rsidR="00681B66" w:rsidRPr="00681B66" w:rsidRDefault="00681B66" w:rsidP="00681B66">
            <w:pPr>
              <w:rPr>
                <w:rFonts w:hint="eastAsia"/>
                <w:b/>
              </w:rPr>
            </w:pPr>
            <w:r w:rsidRPr="00681B66">
              <w:rPr>
                <w:rFonts w:hint="eastAsia"/>
                <w:b/>
              </w:rPr>
              <w:t>H</w:t>
            </w:r>
          </w:p>
          <w:p w14:paraId="1CD0FD7C" w14:textId="77777777" w:rsidR="00681B66" w:rsidRPr="00681B66" w:rsidRDefault="00681B66" w:rsidP="00681B66">
            <w:pPr>
              <w:rPr>
                <w:rFonts w:hint="eastAsia"/>
                <w:b/>
                <w:bCs/>
              </w:rPr>
            </w:pPr>
            <w:r w:rsidRPr="00681B66">
              <w:rPr>
                <w:rFonts w:hint="eastAsia"/>
                <w:b/>
              </w:rPr>
              <w:t>评价方式</w:t>
            </w:r>
          </w:p>
        </w:tc>
        <w:tc>
          <w:tcPr>
            <w:tcW w:w="2189" w:type="dxa"/>
            <w:gridSpan w:val="2"/>
            <w:tcBorders>
              <w:top w:val="single" w:sz="4" w:space="0" w:color="000000"/>
              <w:left w:val="single" w:sz="4" w:space="0" w:color="000000"/>
              <w:bottom w:val="single" w:sz="4" w:space="0" w:color="000000"/>
              <w:right w:val="single" w:sz="4" w:space="0" w:color="000000"/>
            </w:tcBorders>
            <w:vAlign w:val="center"/>
            <w:hideMark/>
          </w:tcPr>
          <w:p w14:paraId="18992F6D" w14:textId="77777777" w:rsidR="00681B66" w:rsidRPr="00681B66" w:rsidRDefault="00681B66" w:rsidP="00681B66">
            <w:pPr>
              <w:rPr>
                <w:rFonts w:hint="eastAsia"/>
              </w:rPr>
            </w:pPr>
            <w:r w:rsidRPr="00681B66">
              <w:rPr>
                <w:rFonts w:hint="eastAsia"/>
              </w:rPr>
              <w:t>评价项目及配分</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47BD36F9" w14:textId="77777777" w:rsidR="00681B66" w:rsidRPr="00681B66" w:rsidRDefault="00681B66" w:rsidP="00681B66">
            <w:pPr>
              <w:rPr>
                <w:rFonts w:hint="eastAsia"/>
              </w:rPr>
            </w:pPr>
            <w:r w:rsidRPr="00681B66">
              <w:rPr>
                <w:rFonts w:hint="eastAsia"/>
              </w:rPr>
              <w:t>评价项目说明</w:t>
            </w:r>
          </w:p>
        </w:tc>
        <w:tc>
          <w:tcPr>
            <w:tcW w:w="2627" w:type="dxa"/>
            <w:gridSpan w:val="4"/>
            <w:tcBorders>
              <w:top w:val="single" w:sz="4" w:space="0" w:color="000000"/>
              <w:left w:val="single" w:sz="4" w:space="0" w:color="000000"/>
              <w:bottom w:val="single" w:sz="4" w:space="0" w:color="000000"/>
              <w:right w:val="single" w:sz="4" w:space="0" w:color="000000"/>
            </w:tcBorders>
            <w:vAlign w:val="center"/>
            <w:hideMark/>
          </w:tcPr>
          <w:p w14:paraId="40F2C825" w14:textId="77777777" w:rsidR="00681B66" w:rsidRPr="00681B66" w:rsidRDefault="00681B66" w:rsidP="00681B66">
            <w:pPr>
              <w:rPr>
                <w:rFonts w:hint="eastAsia"/>
              </w:rPr>
            </w:pPr>
            <w:r w:rsidRPr="00681B66">
              <w:rPr>
                <w:rFonts w:hint="eastAsia"/>
              </w:rPr>
              <w:t>支撑课程目标</w:t>
            </w:r>
          </w:p>
        </w:tc>
      </w:tr>
      <w:tr w:rsidR="00681B66" w:rsidRPr="00681B66" w14:paraId="49F2A958" w14:textId="77777777" w:rsidTr="00681B66">
        <w:trPr>
          <w:trHeight w:hRule="exact" w:val="79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27B18C4" w14:textId="77777777" w:rsidR="00681B66" w:rsidRPr="00681B66" w:rsidRDefault="00681B66" w:rsidP="00681B66">
            <w:pPr>
              <w:rPr>
                <w:rFonts w:hint="eastAsia"/>
                <w:b/>
                <w:bCs/>
              </w:rPr>
            </w:pPr>
          </w:p>
        </w:tc>
        <w:tc>
          <w:tcPr>
            <w:tcW w:w="2189" w:type="dxa"/>
            <w:gridSpan w:val="2"/>
            <w:tcBorders>
              <w:top w:val="single" w:sz="4" w:space="0" w:color="000000"/>
              <w:left w:val="single" w:sz="4" w:space="0" w:color="000000"/>
              <w:bottom w:val="single" w:sz="4" w:space="0" w:color="000000"/>
              <w:right w:val="single" w:sz="4" w:space="0" w:color="000000"/>
            </w:tcBorders>
            <w:vAlign w:val="center"/>
            <w:hideMark/>
          </w:tcPr>
          <w:p w14:paraId="6771E4AD" w14:textId="77777777" w:rsidR="00681B66" w:rsidRPr="00681B66" w:rsidRDefault="00681B66" w:rsidP="00681B66">
            <w:pPr>
              <w:rPr>
                <w:rFonts w:hint="eastAsia"/>
                <w:b/>
                <w:bCs/>
              </w:rPr>
            </w:pPr>
            <w:r w:rsidRPr="00681B66">
              <w:rPr>
                <w:rFonts w:hint="eastAsia"/>
                <w:bCs/>
              </w:rPr>
              <w:t>平时（30%）</w:t>
            </w:r>
          </w:p>
        </w:tc>
        <w:tc>
          <w:tcPr>
            <w:tcW w:w="2788" w:type="dxa"/>
            <w:gridSpan w:val="3"/>
            <w:tcBorders>
              <w:top w:val="single" w:sz="4" w:space="0" w:color="000000"/>
              <w:left w:val="single" w:sz="4" w:space="0" w:color="000000"/>
              <w:bottom w:val="single" w:sz="4" w:space="0" w:color="000000"/>
              <w:right w:val="single" w:sz="4" w:space="0" w:color="000000"/>
            </w:tcBorders>
            <w:vAlign w:val="center"/>
          </w:tcPr>
          <w:p w14:paraId="175EBA02" w14:textId="77777777" w:rsidR="00681B66" w:rsidRPr="00681B66" w:rsidRDefault="00681B66" w:rsidP="00681B66">
            <w:pPr>
              <w:rPr>
                <w:rFonts w:hint="eastAsia"/>
              </w:rPr>
            </w:pPr>
          </w:p>
          <w:p w14:paraId="2812AD8E" w14:textId="77777777" w:rsidR="00681B66" w:rsidRPr="00681B66" w:rsidRDefault="00681B66" w:rsidP="00681B66">
            <w:pPr>
              <w:rPr>
                <w:rFonts w:hint="eastAsia"/>
              </w:rPr>
            </w:pPr>
            <w:r w:rsidRPr="00681B66">
              <w:rPr>
                <w:rFonts w:hint="eastAsia"/>
              </w:rPr>
              <w:t>出勤、课堂表现、作业</w:t>
            </w:r>
          </w:p>
          <w:p w14:paraId="6F98D75B" w14:textId="77777777" w:rsidR="00681B66" w:rsidRPr="00681B66" w:rsidRDefault="00681B66" w:rsidP="00681B66">
            <w:pPr>
              <w:rPr>
                <w:rFonts w:hint="eastAsia"/>
              </w:rPr>
            </w:pPr>
          </w:p>
          <w:p w14:paraId="558AB5CB" w14:textId="77777777" w:rsidR="00681B66" w:rsidRPr="00681B66" w:rsidRDefault="00681B66" w:rsidP="00681B66">
            <w:pPr>
              <w:rPr>
                <w:rFonts w:hint="eastAsia"/>
              </w:rPr>
            </w:pPr>
          </w:p>
          <w:p w14:paraId="456D10C6" w14:textId="77777777" w:rsidR="00681B66" w:rsidRPr="00681B66" w:rsidRDefault="00681B66" w:rsidP="00681B66">
            <w:pPr>
              <w:rPr>
                <w:rFonts w:hint="eastAsia"/>
              </w:rPr>
            </w:pPr>
          </w:p>
          <w:p w14:paraId="04296894" w14:textId="77777777" w:rsidR="00681B66" w:rsidRPr="00681B66" w:rsidRDefault="00681B66" w:rsidP="00681B66">
            <w:pPr>
              <w:rPr>
                <w:rFonts w:hint="eastAsia"/>
              </w:rPr>
            </w:pPr>
          </w:p>
          <w:p w14:paraId="439DB7C7" w14:textId="77777777" w:rsidR="00681B66" w:rsidRPr="00681B66" w:rsidRDefault="00681B66" w:rsidP="00681B66">
            <w:pPr>
              <w:rPr>
                <w:rFonts w:hint="eastAsia"/>
              </w:rPr>
            </w:pPr>
          </w:p>
          <w:p w14:paraId="14A0281C" w14:textId="77777777" w:rsidR="00681B66" w:rsidRPr="00681B66" w:rsidRDefault="00681B66" w:rsidP="00681B66">
            <w:pPr>
              <w:rPr>
                <w:rFonts w:hint="eastAsia"/>
              </w:rPr>
            </w:pPr>
          </w:p>
          <w:p w14:paraId="5F2F7357" w14:textId="77777777" w:rsidR="00681B66" w:rsidRPr="00681B66" w:rsidRDefault="00681B66" w:rsidP="00681B66">
            <w:pPr>
              <w:rPr>
                <w:rFonts w:hint="eastAsia"/>
              </w:rPr>
            </w:pPr>
          </w:p>
          <w:p w14:paraId="3A68C126" w14:textId="77777777" w:rsidR="00681B66" w:rsidRPr="00681B66" w:rsidRDefault="00681B66" w:rsidP="00681B66">
            <w:pPr>
              <w:rPr>
                <w:rFonts w:hint="eastAsia"/>
              </w:rPr>
            </w:pPr>
          </w:p>
          <w:p w14:paraId="5FC6A1E6" w14:textId="77777777" w:rsidR="00681B66" w:rsidRPr="00681B66" w:rsidRDefault="00681B66" w:rsidP="00681B66">
            <w:pPr>
              <w:rPr>
                <w:rFonts w:hint="eastAsia"/>
              </w:rPr>
            </w:pPr>
          </w:p>
          <w:p w14:paraId="623DDF40" w14:textId="77777777" w:rsidR="00681B66" w:rsidRPr="00681B66" w:rsidRDefault="00681B66" w:rsidP="00681B66">
            <w:pPr>
              <w:rPr>
                <w:rFonts w:hint="eastAsia"/>
              </w:rPr>
            </w:pPr>
          </w:p>
          <w:p w14:paraId="7AAA8D43" w14:textId="77777777" w:rsidR="00681B66" w:rsidRPr="00681B66" w:rsidRDefault="00681B66" w:rsidP="00681B66">
            <w:pPr>
              <w:rPr>
                <w:rFonts w:hint="eastAsia"/>
                <w:b/>
                <w:bCs/>
              </w:rPr>
            </w:pPr>
          </w:p>
        </w:tc>
        <w:tc>
          <w:tcPr>
            <w:tcW w:w="2627" w:type="dxa"/>
            <w:gridSpan w:val="4"/>
            <w:tcBorders>
              <w:top w:val="single" w:sz="4" w:space="0" w:color="000000"/>
              <w:left w:val="single" w:sz="4" w:space="0" w:color="000000"/>
              <w:bottom w:val="single" w:sz="4" w:space="0" w:color="000000"/>
              <w:right w:val="single" w:sz="4" w:space="0" w:color="000000"/>
            </w:tcBorders>
            <w:vAlign w:val="center"/>
            <w:hideMark/>
          </w:tcPr>
          <w:p w14:paraId="7BFA3C92" w14:textId="77777777" w:rsidR="00681B66" w:rsidRPr="00681B66" w:rsidRDefault="00681B66" w:rsidP="00681B66">
            <w:pPr>
              <w:rPr>
                <w:rFonts w:hint="eastAsia"/>
              </w:rPr>
            </w:pPr>
            <w:r w:rsidRPr="00681B66">
              <w:rPr>
                <w:rFonts w:hint="eastAsia"/>
              </w:rPr>
              <w:t>1、2、3</w:t>
            </w:r>
          </w:p>
        </w:tc>
      </w:tr>
      <w:tr w:rsidR="00681B66" w:rsidRPr="00681B66" w14:paraId="36CBF36B" w14:textId="77777777" w:rsidTr="00681B66">
        <w:trPr>
          <w:trHeight w:hRule="exact" w:val="79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D577BFE" w14:textId="77777777" w:rsidR="00681B66" w:rsidRPr="00681B66" w:rsidRDefault="00681B66" w:rsidP="00681B66">
            <w:pPr>
              <w:rPr>
                <w:rFonts w:hint="eastAsia"/>
                <w:b/>
                <w:bCs/>
              </w:rPr>
            </w:pPr>
          </w:p>
        </w:tc>
        <w:tc>
          <w:tcPr>
            <w:tcW w:w="2189" w:type="dxa"/>
            <w:gridSpan w:val="2"/>
            <w:tcBorders>
              <w:top w:val="single" w:sz="4" w:space="0" w:color="000000"/>
              <w:left w:val="single" w:sz="4" w:space="0" w:color="000000"/>
              <w:bottom w:val="single" w:sz="4" w:space="0" w:color="000000"/>
              <w:right w:val="single" w:sz="4" w:space="0" w:color="000000"/>
            </w:tcBorders>
            <w:vAlign w:val="center"/>
            <w:hideMark/>
          </w:tcPr>
          <w:p w14:paraId="203CB61D" w14:textId="77777777" w:rsidR="00681B66" w:rsidRPr="00681B66" w:rsidRDefault="00681B66" w:rsidP="00681B66">
            <w:pPr>
              <w:rPr>
                <w:rFonts w:hint="eastAsia"/>
                <w:b/>
                <w:bCs/>
              </w:rPr>
            </w:pPr>
            <w:r w:rsidRPr="00681B66">
              <w:rPr>
                <w:rFonts w:hint="eastAsia"/>
                <w:bCs/>
              </w:rPr>
              <w:t>上机实操（30%）</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54232D4F" w14:textId="77777777" w:rsidR="00681B66" w:rsidRPr="00681B66" w:rsidRDefault="00681B66" w:rsidP="00681B66">
            <w:pPr>
              <w:rPr>
                <w:rFonts w:hint="eastAsia"/>
                <w:b/>
                <w:bCs/>
              </w:rPr>
            </w:pPr>
            <w:r w:rsidRPr="00681B66">
              <w:rPr>
                <w:rFonts w:hint="eastAsia"/>
                <w:bCs/>
              </w:rPr>
              <w:t>上机实操</w:t>
            </w:r>
          </w:p>
        </w:tc>
        <w:tc>
          <w:tcPr>
            <w:tcW w:w="2627" w:type="dxa"/>
            <w:gridSpan w:val="4"/>
            <w:tcBorders>
              <w:top w:val="single" w:sz="4" w:space="0" w:color="000000"/>
              <w:left w:val="single" w:sz="4" w:space="0" w:color="000000"/>
              <w:bottom w:val="single" w:sz="4" w:space="0" w:color="000000"/>
              <w:right w:val="single" w:sz="4" w:space="0" w:color="000000"/>
            </w:tcBorders>
            <w:vAlign w:val="center"/>
            <w:hideMark/>
          </w:tcPr>
          <w:p w14:paraId="648E0112" w14:textId="77777777" w:rsidR="00681B66" w:rsidRPr="00681B66" w:rsidRDefault="00681B66" w:rsidP="00681B66">
            <w:pPr>
              <w:rPr>
                <w:rFonts w:hint="eastAsia"/>
              </w:rPr>
            </w:pPr>
            <w:r w:rsidRPr="00681B66">
              <w:rPr>
                <w:rFonts w:hint="eastAsia"/>
              </w:rPr>
              <w:t>1、2、3</w:t>
            </w:r>
          </w:p>
        </w:tc>
      </w:tr>
      <w:tr w:rsidR="00681B66" w:rsidRPr="00681B66" w14:paraId="7DFB4544" w14:textId="77777777" w:rsidTr="00681B66">
        <w:trPr>
          <w:trHeight w:hRule="exact" w:val="79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9462E95" w14:textId="77777777" w:rsidR="00681B66" w:rsidRPr="00681B66" w:rsidRDefault="00681B66" w:rsidP="00681B66">
            <w:pPr>
              <w:rPr>
                <w:rFonts w:hint="eastAsia"/>
                <w:b/>
                <w:bCs/>
              </w:rPr>
            </w:pPr>
          </w:p>
        </w:tc>
        <w:tc>
          <w:tcPr>
            <w:tcW w:w="2189" w:type="dxa"/>
            <w:gridSpan w:val="2"/>
            <w:tcBorders>
              <w:top w:val="single" w:sz="4" w:space="0" w:color="000000"/>
              <w:left w:val="single" w:sz="4" w:space="0" w:color="000000"/>
              <w:bottom w:val="single" w:sz="4" w:space="0" w:color="000000"/>
              <w:right w:val="single" w:sz="4" w:space="0" w:color="000000"/>
            </w:tcBorders>
            <w:vAlign w:val="center"/>
            <w:hideMark/>
          </w:tcPr>
          <w:p w14:paraId="2475D463" w14:textId="77777777" w:rsidR="00681B66" w:rsidRPr="00681B66" w:rsidRDefault="00681B66" w:rsidP="00681B66">
            <w:pPr>
              <w:rPr>
                <w:rFonts w:hint="eastAsia"/>
                <w:b/>
                <w:bCs/>
              </w:rPr>
            </w:pPr>
            <w:r w:rsidRPr="00681B66">
              <w:rPr>
                <w:rFonts w:hint="eastAsia"/>
                <w:bCs/>
              </w:rPr>
              <w:t>期末（40%）</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57618DAA" w14:textId="77777777" w:rsidR="00681B66" w:rsidRPr="00681B66" w:rsidRDefault="00681B66" w:rsidP="00681B66">
            <w:pPr>
              <w:rPr>
                <w:rFonts w:hint="eastAsia"/>
                <w:b/>
                <w:bCs/>
              </w:rPr>
            </w:pPr>
            <w:r w:rsidRPr="00681B66">
              <w:rPr>
                <w:rFonts w:hint="eastAsia"/>
              </w:rPr>
              <w:t>考试</w:t>
            </w:r>
          </w:p>
        </w:tc>
        <w:tc>
          <w:tcPr>
            <w:tcW w:w="2627" w:type="dxa"/>
            <w:gridSpan w:val="4"/>
            <w:tcBorders>
              <w:top w:val="single" w:sz="4" w:space="0" w:color="000000"/>
              <w:left w:val="single" w:sz="4" w:space="0" w:color="000000"/>
              <w:bottom w:val="single" w:sz="4" w:space="0" w:color="000000"/>
              <w:right w:val="single" w:sz="4" w:space="0" w:color="000000"/>
            </w:tcBorders>
            <w:vAlign w:val="center"/>
            <w:hideMark/>
          </w:tcPr>
          <w:p w14:paraId="54849955" w14:textId="77777777" w:rsidR="00681B66" w:rsidRPr="00681B66" w:rsidRDefault="00681B66" w:rsidP="00681B66">
            <w:pPr>
              <w:rPr>
                <w:rFonts w:hint="eastAsia"/>
              </w:rPr>
            </w:pPr>
            <w:r w:rsidRPr="00681B66">
              <w:rPr>
                <w:rFonts w:hint="eastAsia"/>
              </w:rPr>
              <w:t>1、2、3</w:t>
            </w:r>
          </w:p>
        </w:tc>
      </w:tr>
      <w:tr w:rsidR="00681B66" w:rsidRPr="00681B66" w14:paraId="0576F890" w14:textId="77777777" w:rsidTr="00681B66">
        <w:trPr>
          <w:trHeight w:hRule="exact" w:val="2536"/>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2B9D376B" w14:textId="77777777" w:rsidR="00681B66" w:rsidRPr="00681B66" w:rsidRDefault="00681B66" w:rsidP="00681B66">
            <w:pPr>
              <w:rPr>
                <w:rFonts w:hint="eastAsia"/>
                <w:b/>
              </w:rPr>
            </w:pPr>
            <w:r w:rsidRPr="00681B66">
              <w:rPr>
                <w:rFonts w:hint="eastAsia"/>
                <w:b/>
              </w:rPr>
              <w:t>I</w:t>
            </w:r>
          </w:p>
          <w:p w14:paraId="4963C522" w14:textId="77777777" w:rsidR="00681B66" w:rsidRPr="00681B66" w:rsidRDefault="00681B66" w:rsidP="00681B66">
            <w:pPr>
              <w:rPr>
                <w:rFonts w:hint="eastAsia"/>
                <w:b/>
              </w:rPr>
            </w:pPr>
            <w:r w:rsidRPr="00681B66">
              <w:rPr>
                <w:rFonts w:hint="eastAsia"/>
                <w:b/>
              </w:rPr>
              <w:t>建议教材</w:t>
            </w:r>
          </w:p>
          <w:p w14:paraId="138E8B36" w14:textId="77777777" w:rsidR="00681B66" w:rsidRPr="00681B66" w:rsidRDefault="00681B66" w:rsidP="00681B66">
            <w:pPr>
              <w:rPr>
                <w:rFonts w:hint="eastAsia"/>
                <w:b/>
                <w:bCs/>
              </w:rPr>
            </w:pPr>
            <w:r w:rsidRPr="00681B66">
              <w:rPr>
                <w:rFonts w:hint="eastAsia"/>
                <w:b/>
              </w:rPr>
              <w:t>及学习资料</w:t>
            </w:r>
          </w:p>
        </w:tc>
        <w:tc>
          <w:tcPr>
            <w:tcW w:w="7604" w:type="dxa"/>
            <w:gridSpan w:val="9"/>
            <w:tcBorders>
              <w:top w:val="single" w:sz="4" w:space="0" w:color="000000"/>
              <w:left w:val="single" w:sz="4" w:space="0" w:color="000000"/>
              <w:bottom w:val="single" w:sz="4" w:space="0" w:color="000000"/>
              <w:right w:val="single" w:sz="4" w:space="0" w:color="000000"/>
            </w:tcBorders>
            <w:vAlign w:val="center"/>
            <w:hideMark/>
          </w:tcPr>
          <w:p w14:paraId="5E7F52A2" w14:textId="77777777" w:rsidR="00681B66" w:rsidRPr="00681B66" w:rsidRDefault="00681B66" w:rsidP="00681B66">
            <w:pPr>
              <w:rPr>
                <w:rFonts w:hint="eastAsia"/>
              </w:rPr>
            </w:pPr>
            <w:r w:rsidRPr="00681B66">
              <w:rPr>
                <w:rFonts w:hint="eastAsia"/>
              </w:rPr>
              <w:t>建议教材：李兴华，马云涛，《第一行代码Java》，人民邮电出版社</w:t>
            </w:r>
          </w:p>
          <w:p w14:paraId="5591FDA5" w14:textId="77777777" w:rsidR="00681B66" w:rsidRPr="00681B66" w:rsidRDefault="00681B66" w:rsidP="00681B66">
            <w:pPr>
              <w:rPr>
                <w:rFonts w:hint="eastAsia"/>
              </w:rPr>
            </w:pPr>
            <w:r w:rsidRPr="00681B66">
              <w:rPr>
                <w:rFonts w:hint="eastAsia"/>
              </w:rPr>
              <w:t>学习资料：</w:t>
            </w:r>
          </w:p>
          <w:p w14:paraId="5CBC9940" w14:textId="77777777" w:rsidR="00681B66" w:rsidRPr="00681B66" w:rsidRDefault="00681B66" w:rsidP="00681B66">
            <w:pPr>
              <w:rPr>
                <w:rFonts w:hint="eastAsia"/>
              </w:rPr>
            </w:pPr>
            <w:r w:rsidRPr="00681B66">
              <w:rPr>
                <w:rFonts w:hint="eastAsia"/>
              </w:rPr>
              <w:t>1.马素霞，方国，《Java应用系统的设计与实现》，清华大学出版社</w:t>
            </w:r>
          </w:p>
          <w:p w14:paraId="4A50252F" w14:textId="77777777" w:rsidR="00681B66" w:rsidRPr="00681B66" w:rsidRDefault="00681B66" w:rsidP="00681B66">
            <w:pPr>
              <w:rPr>
                <w:rFonts w:hint="eastAsia"/>
              </w:rPr>
            </w:pPr>
            <w:r w:rsidRPr="00681B66">
              <w:rPr>
                <w:rFonts w:hint="eastAsia"/>
              </w:rPr>
              <w:t>2.</w:t>
            </w:r>
            <w:proofErr w:type="gramStart"/>
            <w:r w:rsidRPr="00681B66">
              <w:rPr>
                <w:rFonts w:hint="eastAsia"/>
              </w:rPr>
              <w:t>吴萍</w:t>
            </w:r>
            <w:proofErr w:type="gramEnd"/>
            <w:r w:rsidRPr="00681B66">
              <w:rPr>
                <w:rFonts w:hint="eastAsia"/>
              </w:rPr>
              <w:t xml:space="preserve">, </w:t>
            </w:r>
            <w:proofErr w:type="gramStart"/>
            <w:r w:rsidRPr="00681B66">
              <w:rPr>
                <w:rFonts w:hint="eastAsia"/>
              </w:rPr>
              <w:t>蒲鹏</w:t>
            </w:r>
            <w:proofErr w:type="gramEnd"/>
            <w:r w:rsidRPr="00681B66">
              <w:rPr>
                <w:rFonts w:hint="eastAsia"/>
              </w:rPr>
              <w:t>, 朱丽娟，《Java程序设计》，清华大学出版社</w:t>
            </w:r>
          </w:p>
          <w:p w14:paraId="7FAF5C5A" w14:textId="77777777" w:rsidR="00681B66" w:rsidRPr="00681B66" w:rsidRDefault="00681B66" w:rsidP="00681B66">
            <w:pPr>
              <w:rPr>
                <w:rFonts w:hint="eastAsia"/>
                <w:b/>
                <w:bCs/>
              </w:rPr>
            </w:pPr>
            <w:r w:rsidRPr="00681B66">
              <w:rPr>
                <w:rFonts w:hint="eastAsia"/>
              </w:rPr>
              <w:t>3. James Gosling，《Java语言规范》，机械工业出版社</w:t>
            </w:r>
          </w:p>
        </w:tc>
      </w:tr>
      <w:tr w:rsidR="00681B66" w:rsidRPr="00681B66" w14:paraId="0D4B1962" w14:textId="77777777" w:rsidTr="00681B66">
        <w:trPr>
          <w:trHeight w:hRule="exact" w:val="1554"/>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402A5633" w14:textId="77777777" w:rsidR="00681B66" w:rsidRPr="00681B66" w:rsidRDefault="00681B66" w:rsidP="00681B66">
            <w:pPr>
              <w:rPr>
                <w:rFonts w:hint="eastAsia"/>
                <w:b/>
              </w:rPr>
            </w:pPr>
            <w:r w:rsidRPr="00681B66">
              <w:rPr>
                <w:rFonts w:hint="eastAsia"/>
                <w:b/>
              </w:rPr>
              <w:lastRenderedPageBreak/>
              <w:t>J</w:t>
            </w:r>
          </w:p>
          <w:p w14:paraId="3339AA9C" w14:textId="77777777" w:rsidR="00681B66" w:rsidRPr="00681B66" w:rsidRDefault="00681B66" w:rsidP="00681B66">
            <w:pPr>
              <w:rPr>
                <w:rFonts w:hint="eastAsia"/>
                <w:b/>
              </w:rPr>
            </w:pPr>
            <w:r w:rsidRPr="00681B66">
              <w:rPr>
                <w:rFonts w:hint="eastAsia"/>
                <w:b/>
              </w:rPr>
              <w:t>教学条件</w:t>
            </w:r>
          </w:p>
          <w:p w14:paraId="4652F278" w14:textId="77777777" w:rsidR="00681B66" w:rsidRPr="00681B66" w:rsidRDefault="00681B66" w:rsidP="00681B66">
            <w:pPr>
              <w:rPr>
                <w:rFonts w:hint="eastAsia"/>
                <w:b/>
              </w:rPr>
            </w:pPr>
            <w:r w:rsidRPr="00681B66">
              <w:rPr>
                <w:rFonts w:hint="eastAsia"/>
                <w:b/>
              </w:rPr>
              <w:t>需求</w:t>
            </w:r>
          </w:p>
        </w:tc>
        <w:tc>
          <w:tcPr>
            <w:tcW w:w="7604" w:type="dxa"/>
            <w:gridSpan w:val="9"/>
            <w:tcBorders>
              <w:top w:val="single" w:sz="4" w:space="0" w:color="000000"/>
              <w:left w:val="single" w:sz="4" w:space="0" w:color="000000"/>
              <w:bottom w:val="single" w:sz="4" w:space="0" w:color="000000"/>
              <w:right w:val="single" w:sz="4" w:space="0" w:color="000000"/>
            </w:tcBorders>
            <w:vAlign w:val="center"/>
            <w:hideMark/>
          </w:tcPr>
          <w:p w14:paraId="772CD097" w14:textId="77777777" w:rsidR="00681B66" w:rsidRPr="00681B66" w:rsidRDefault="00681B66" w:rsidP="00681B66">
            <w:pPr>
              <w:rPr>
                <w:rFonts w:hint="eastAsia"/>
                <w:b/>
                <w:bCs/>
              </w:rPr>
            </w:pPr>
            <w:r w:rsidRPr="00681B66">
              <w:rPr>
                <w:rFonts w:hint="eastAsia"/>
              </w:rPr>
              <w:t>机房、学习通</w:t>
            </w:r>
          </w:p>
        </w:tc>
      </w:tr>
      <w:tr w:rsidR="00681B66" w:rsidRPr="00681B66" w14:paraId="2196DC8C" w14:textId="77777777" w:rsidTr="00681B66">
        <w:trPr>
          <w:trHeight w:hRule="exact" w:val="1674"/>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15198711" w14:textId="77777777" w:rsidR="00681B66" w:rsidRPr="00681B66" w:rsidRDefault="00681B66" w:rsidP="00681B66">
            <w:pPr>
              <w:rPr>
                <w:rFonts w:hint="eastAsia"/>
                <w:b/>
              </w:rPr>
            </w:pPr>
            <w:r w:rsidRPr="00681B66">
              <w:rPr>
                <w:rFonts w:hint="eastAsia"/>
                <w:b/>
              </w:rPr>
              <w:t>K</w:t>
            </w:r>
          </w:p>
          <w:p w14:paraId="0F5F4F13" w14:textId="77777777" w:rsidR="00681B66" w:rsidRPr="00681B66" w:rsidRDefault="00681B66" w:rsidP="00681B66">
            <w:pPr>
              <w:rPr>
                <w:rFonts w:hint="eastAsia"/>
                <w:b/>
              </w:rPr>
            </w:pPr>
            <w:r w:rsidRPr="00681B66">
              <w:rPr>
                <w:rFonts w:hint="eastAsia"/>
                <w:b/>
              </w:rPr>
              <w:t>注意事项</w:t>
            </w:r>
          </w:p>
        </w:tc>
        <w:tc>
          <w:tcPr>
            <w:tcW w:w="7604" w:type="dxa"/>
            <w:gridSpan w:val="9"/>
            <w:tcBorders>
              <w:top w:val="single" w:sz="4" w:space="0" w:color="000000"/>
              <w:left w:val="single" w:sz="4" w:space="0" w:color="000000"/>
              <w:bottom w:val="single" w:sz="4" w:space="0" w:color="000000"/>
              <w:right w:val="single" w:sz="4" w:space="0" w:color="000000"/>
            </w:tcBorders>
            <w:vAlign w:val="center"/>
          </w:tcPr>
          <w:p w14:paraId="566952B5" w14:textId="77777777" w:rsidR="00681B66" w:rsidRPr="00681B66" w:rsidRDefault="00681B66" w:rsidP="00681B66">
            <w:pPr>
              <w:rPr>
                <w:rFonts w:hint="eastAsia"/>
                <w:b/>
                <w:bCs/>
              </w:rPr>
            </w:pPr>
          </w:p>
        </w:tc>
      </w:tr>
      <w:tr w:rsidR="00681B66" w:rsidRPr="00681B66" w14:paraId="5B92F1B2" w14:textId="77777777" w:rsidTr="00681B66">
        <w:trPr>
          <w:trHeight w:val="3002"/>
          <w:jc w:val="center"/>
        </w:trPr>
        <w:tc>
          <w:tcPr>
            <w:tcW w:w="8905" w:type="dxa"/>
            <w:gridSpan w:val="10"/>
            <w:tcBorders>
              <w:top w:val="single" w:sz="4" w:space="0" w:color="000000"/>
              <w:left w:val="single" w:sz="4" w:space="0" w:color="000000"/>
              <w:bottom w:val="single" w:sz="4" w:space="0" w:color="000000"/>
              <w:right w:val="single" w:sz="4" w:space="0" w:color="000000"/>
            </w:tcBorders>
            <w:vAlign w:val="center"/>
            <w:hideMark/>
          </w:tcPr>
          <w:p w14:paraId="3397A4D3" w14:textId="77777777" w:rsidR="00681B66" w:rsidRPr="00681B66" w:rsidRDefault="00681B66" w:rsidP="00681B66">
            <w:pPr>
              <w:rPr>
                <w:rFonts w:hint="eastAsia"/>
              </w:rPr>
            </w:pPr>
            <w:r w:rsidRPr="00681B66">
              <w:rPr>
                <w:rFonts w:hint="eastAsia"/>
              </w:rPr>
              <w:t>备注：</w:t>
            </w:r>
          </w:p>
          <w:p w14:paraId="5B9B14CF" w14:textId="77777777" w:rsidR="00681B66" w:rsidRPr="00681B66" w:rsidRDefault="00681B66" w:rsidP="00681B66">
            <w:pPr>
              <w:rPr>
                <w:rFonts w:hint="eastAsia"/>
              </w:rPr>
            </w:pPr>
            <w:r w:rsidRPr="00681B66">
              <w:rPr>
                <w:rFonts w:hint="eastAsia"/>
              </w:rPr>
              <w:t>1.本课程教学大纲F—J 项同一课程不同授课教师应协同讨论研究达成共同核心内涵。</w:t>
            </w:r>
            <w:proofErr w:type="gramStart"/>
            <w:r w:rsidRPr="00681B66">
              <w:rPr>
                <w:rFonts w:hint="eastAsia"/>
              </w:rPr>
              <w:t>经教学</w:t>
            </w:r>
            <w:proofErr w:type="gramEnd"/>
            <w:r w:rsidRPr="00681B66">
              <w:rPr>
                <w:rFonts w:hint="eastAsia"/>
              </w:rPr>
              <w:t>工作指导小组审议通过的课程教学大纲不宜自行更改。</w:t>
            </w:r>
          </w:p>
          <w:p w14:paraId="677A2117" w14:textId="77777777" w:rsidR="00681B66" w:rsidRPr="00681B66" w:rsidRDefault="00681B66" w:rsidP="00681B66">
            <w:pPr>
              <w:rPr>
                <w:rFonts w:hint="eastAsia"/>
                <w:b/>
                <w:bCs/>
              </w:rPr>
            </w:pPr>
            <w:r w:rsidRPr="00681B66">
              <w:rPr>
                <w:rFonts w:hint="eastAsia"/>
                <w:b/>
                <w:bCs/>
              </w:rPr>
              <w:t>2.评价方式可参考下列方式：</w:t>
            </w:r>
          </w:p>
          <w:p w14:paraId="53544BAB" w14:textId="77777777" w:rsidR="00681B66" w:rsidRPr="00681B66" w:rsidRDefault="00681B66" w:rsidP="00681B66">
            <w:pPr>
              <w:rPr>
                <w:rFonts w:hint="eastAsia"/>
                <w:b/>
                <w:bCs/>
              </w:rPr>
            </w:pPr>
            <w:r w:rsidRPr="00681B66">
              <w:rPr>
                <w:rFonts w:hint="eastAsia"/>
                <w:b/>
                <w:bCs/>
              </w:rPr>
              <w:t>(1)操作考试：平时操作、期末考试</w:t>
            </w:r>
          </w:p>
          <w:p w14:paraId="63E7B091" w14:textId="77777777" w:rsidR="00681B66" w:rsidRPr="00681B66" w:rsidRDefault="00681B66" w:rsidP="00681B66">
            <w:pPr>
              <w:rPr>
                <w:rFonts w:hint="eastAsia"/>
                <w:b/>
                <w:bCs/>
              </w:rPr>
            </w:pPr>
            <w:r w:rsidRPr="00681B66">
              <w:rPr>
                <w:rFonts w:hint="eastAsia"/>
                <w:b/>
                <w:bCs/>
              </w:rPr>
              <w:t>(2)实作评价：实验报告、实</w:t>
            </w:r>
            <w:proofErr w:type="gramStart"/>
            <w:r w:rsidRPr="00681B66">
              <w:rPr>
                <w:rFonts w:hint="eastAsia"/>
                <w:b/>
                <w:bCs/>
              </w:rPr>
              <w:t>作成</w:t>
            </w:r>
            <w:proofErr w:type="gramEnd"/>
            <w:r w:rsidRPr="00681B66">
              <w:rPr>
                <w:rFonts w:hint="eastAsia"/>
                <w:b/>
                <w:bCs/>
              </w:rPr>
              <w:t>品、日常表现、表演、观察</w:t>
            </w:r>
          </w:p>
          <w:p w14:paraId="4A6D9586" w14:textId="77777777" w:rsidR="00681B66" w:rsidRPr="00681B66" w:rsidRDefault="00681B66" w:rsidP="00681B66">
            <w:pPr>
              <w:rPr>
                <w:rFonts w:hint="eastAsia"/>
                <w:b/>
                <w:bCs/>
              </w:rPr>
            </w:pPr>
            <w:r w:rsidRPr="00681B66">
              <w:rPr>
                <w:rFonts w:hint="eastAsia"/>
                <w:b/>
                <w:bCs/>
              </w:rPr>
              <w:t>(3)档案评价：书面报告、专题档案</w:t>
            </w:r>
          </w:p>
          <w:p w14:paraId="690E1044" w14:textId="77777777" w:rsidR="00681B66" w:rsidRPr="00681B66" w:rsidRDefault="00681B66" w:rsidP="00681B66">
            <w:pPr>
              <w:rPr>
                <w:rFonts w:hint="eastAsia"/>
              </w:rPr>
            </w:pPr>
            <w:r w:rsidRPr="00681B66">
              <w:rPr>
                <w:rFonts w:hint="eastAsia"/>
                <w:b/>
                <w:bCs/>
              </w:rPr>
              <w:t>(4)口语评价：口头报告、口试</w:t>
            </w:r>
          </w:p>
        </w:tc>
      </w:tr>
      <w:tr w:rsidR="00681B66" w:rsidRPr="00681B66" w14:paraId="253FDD60" w14:textId="77777777" w:rsidTr="00681B66">
        <w:trPr>
          <w:trHeight w:val="405"/>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2F4F1035" w14:textId="77777777" w:rsidR="00681B66" w:rsidRPr="00681B66" w:rsidRDefault="00681B66" w:rsidP="00681B66">
            <w:pPr>
              <w:rPr>
                <w:rFonts w:hint="eastAsia"/>
                <w:b/>
                <w:bCs/>
              </w:rPr>
            </w:pPr>
            <w:r w:rsidRPr="00681B66">
              <w:rPr>
                <w:rFonts w:hint="eastAsia"/>
                <w:b/>
              </w:rPr>
              <w:t>审批意见</w:t>
            </w:r>
          </w:p>
        </w:tc>
        <w:tc>
          <w:tcPr>
            <w:tcW w:w="7604" w:type="dxa"/>
            <w:gridSpan w:val="9"/>
            <w:tcBorders>
              <w:top w:val="single" w:sz="4" w:space="0" w:color="000000"/>
              <w:left w:val="single" w:sz="4" w:space="0" w:color="000000"/>
              <w:bottom w:val="single" w:sz="4" w:space="0" w:color="000000"/>
              <w:right w:val="single" w:sz="4" w:space="0" w:color="000000"/>
            </w:tcBorders>
          </w:tcPr>
          <w:p w14:paraId="072D933B" w14:textId="257A781A" w:rsidR="00681B66" w:rsidRPr="00681B66" w:rsidRDefault="00681B66" w:rsidP="00681B66">
            <w:pPr>
              <w:rPr>
                <w:rFonts w:hint="eastAsia"/>
              </w:rPr>
            </w:pPr>
            <w:r w:rsidRPr="00681B66">
              <w:rPr>
                <w:rFonts w:hint="eastAsia"/>
              </w:rPr>
              <w:t>课程教学大纲起草团队成员签名：</w:t>
            </w:r>
          </w:p>
          <w:p w14:paraId="7A75E6F7" w14:textId="3BC290F0" w:rsidR="00681B66" w:rsidRPr="00681B66" w:rsidRDefault="005F39E1" w:rsidP="00681B66">
            <w:pPr>
              <w:rPr>
                <w:rFonts w:hint="eastAsia"/>
              </w:rPr>
            </w:pPr>
            <w:r>
              <w:rPr>
                <w:rFonts w:ascii="宋体" w:eastAsia="宋体" w:hAnsi="宋体" w:cs="宋体"/>
                <w:noProof/>
                <w:kern w:val="0"/>
                <w:sz w:val="24"/>
                <w:szCs w:val="24"/>
              </w:rPr>
              <w:drawing>
                <wp:anchor distT="0" distB="0" distL="114300" distR="114300" simplePos="0" relativeHeight="251996160" behindDoc="0" locked="0" layoutInCell="1" allowOverlap="1" wp14:anchorId="6E50CB68" wp14:editId="2F01B3B1">
                  <wp:simplePos x="0" y="0"/>
                  <wp:positionH relativeFrom="page">
                    <wp:posOffset>1345758</wp:posOffset>
                  </wp:positionH>
                  <wp:positionV relativeFrom="page">
                    <wp:posOffset>480350</wp:posOffset>
                  </wp:positionV>
                  <wp:extent cx="723265" cy="534670"/>
                  <wp:effectExtent l="0" t="0" r="635" b="0"/>
                  <wp:wrapTopAndBottom/>
                  <wp:docPr id="1806086309" name="图片 88" descr="/private/var/folders/5k/gxgxs_nj0j9crqmx_k8lk79r0000gn/T/com.kingsoft.wpsoffice.mac/photoedit2/20230407211202/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private/var/folders/5k/gxgxs_nj0j9crqmx_k8lk79r0000gn/T/com.kingsoft.wpsoffice.mac/photoedit2/20230407211202/temp.pngtemp"/>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23265" cy="534670"/>
                          </a:xfrm>
                          <a:prstGeom prst="rect">
                            <a:avLst/>
                          </a:prstGeom>
                          <a:noFill/>
                        </pic:spPr>
                      </pic:pic>
                    </a:graphicData>
                  </a:graphic>
                  <wp14:sizeRelH relativeFrom="margin">
                    <wp14:pctWidth>0</wp14:pctWidth>
                  </wp14:sizeRelH>
                  <wp14:sizeRelV relativeFrom="margin">
                    <wp14:pctHeight>0</wp14:pctHeight>
                  </wp14:sizeRelV>
                </wp:anchor>
              </w:drawing>
            </w:r>
          </w:p>
          <w:p w14:paraId="50D8B90C" w14:textId="66A85221" w:rsidR="00681B66" w:rsidRPr="00681B66" w:rsidRDefault="00681B66" w:rsidP="005F39E1">
            <w:pPr>
              <w:rPr>
                <w:rFonts w:hint="eastAsia"/>
                <w:b/>
                <w:bCs/>
              </w:rPr>
            </w:pPr>
            <w:r w:rsidRPr="00681B66">
              <w:rPr>
                <w:rFonts w:hint="eastAsia"/>
              </w:rPr>
              <w:t xml:space="preserve">                                                    2024年3月2日</w:t>
            </w:r>
          </w:p>
        </w:tc>
      </w:tr>
      <w:tr w:rsidR="00681B66" w:rsidRPr="00681B66" w14:paraId="04C9CE5E" w14:textId="77777777" w:rsidTr="00681B66">
        <w:trPr>
          <w:trHeight w:val="405"/>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E1C6173" w14:textId="77777777" w:rsidR="00681B66" w:rsidRPr="00681B66" w:rsidRDefault="00681B66" w:rsidP="00681B66">
            <w:pPr>
              <w:rPr>
                <w:rFonts w:hint="eastAsia"/>
                <w:b/>
                <w:bCs/>
              </w:rPr>
            </w:pPr>
          </w:p>
        </w:tc>
        <w:tc>
          <w:tcPr>
            <w:tcW w:w="7604" w:type="dxa"/>
            <w:gridSpan w:val="9"/>
            <w:tcBorders>
              <w:top w:val="single" w:sz="4" w:space="0" w:color="000000"/>
              <w:left w:val="single" w:sz="4" w:space="0" w:color="000000"/>
              <w:bottom w:val="single" w:sz="4" w:space="0" w:color="000000"/>
              <w:right w:val="single" w:sz="4" w:space="0" w:color="000000"/>
            </w:tcBorders>
          </w:tcPr>
          <w:p w14:paraId="41D34DBF" w14:textId="77777777" w:rsidR="00681B66" w:rsidRPr="00681B66" w:rsidRDefault="00681B66" w:rsidP="00681B66">
            <w:pPr>
              <w:rPr>
                <w:rFonts w:hint="eastAsia"/>
              </w:rPr>
            </w:pPr>
            <w:r w:rsidRPr="00681B66">
              <w:rPr>
                <w:rFonts w:hint="eastAsia"/>
              </w:rPr>
              <w:t>专家组审定意见：</w:t>
            </w:r>
          </w:p>
          <w:p w14:paraId="625A717A" w14:textId="26D0A541" w:rsidR="00681B66" w:rsidRPr="00681B66" w:rsidRDefault="005F39E1" w:rsidP="00681B66">
            <w:pPr>
              <w:rPr>
                <w:rFonts w:hint="eastAsia"/>
              </w:rPr>
            </w:pPr>
            <w:r>
              <w:rPr>
                <w:rFonts w:ascii="宋体" w:eastAsia="宋体" w:hAnsi="宋体" w:cs="宋体"/>
                <w:noProof/>
                <w:kern w:val="0"/>
                <w:sz w:val="24"/>
                <w:szCs w:val="24"/>
              </w:rPr>
              <mc:AlternateContent>
                <mc:Choice Requires="wpg">
                  <w:drawing>
                    <wp:anchor distT="0" distB="0" distL="114300" distR="114300" simplePos="0" relativeHeight="251998208" behindDoc="0" locked="0" layoutInCell="1" allowOverlap="1" wp14:anchorId="516BC2E3" wp14:editId="4BA90A6C">
                      <wp:simplePos x="0" y="0"/>
                      <wp:positionH relativeFrom="column">
                        <wp:posOffset>1452695</wp:posOffset>
                      </wp:positionH>
                      <wp:positionV relativeFrom="paragraph">
                        <wp:posOffset>281487</wp:posOffset>
                      </wp:positionV>
                      <wp:extent cx="2993390" cy="530225"/>
                      <wp:effectExtent l="1270" t="3175" r="0" b="0"/>
                      <wp:wrapNone/>
                      <wp:docPr id="1943146221" name="组合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3390" cy="530225"/>
                                <a:chOff x="3393" y="11699"/>
                                <a:chExt cx="6410" cy="1318"/>
                              </a:xfrm>
                            </wpg:grpSpPr>
                            <pic:pic xmlns:pic="http://schemas.openxmlformats.org/drawingml/2006/picture">
                              <pic:nvPicPr>
                                <pic:cNvPr id="1641816139" name="图片 176" descr="/private/var/folders/5k/gxgxs_nj0j9crqmx_k8lk79r0000gn/T/com.kingsoft.wpsoffice.mac/photoedit2/20230407185722/temp.pngte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393" y="11954"/>
                                  <a:ext cx="1682" cy="9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7948610" name="图片 177" descr="席建国"/>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450" y="11699"/>
                                  <a:ext cx="2353" cy="13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8576542" name="图片 178" descr="/private/var/folders/5k/gxgxs_nj0j9crqmx_k8lk79r0000gn/T/com.kingsoft.wpsoffice.mac/photoedit2/20230407181605/temp.pngte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620" y="11954"/>
                                  <a:ext cx="1947" cy="8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AD8ED6" id="组合 175" o:spid="_x0000_s1026" style="position:absolute;left:0;text-align:left;margin-left:114.4pt;margin-top:22.15pt;width:235.7pt;height:41.75pt;z-index:251998208" coordorigin="3393,11699" coordsize="6410,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oZpXYAMAAKsLAAAOAAAAZHJzL2Uyb0RvYy54bWzkVl2O2zYQfi/QOxB6&#10;j6kfS7aEtYOi2ywKpO2iTZ4DmqIkxuJPSdrynqDoGXKGvhct2tsseo0OKdnZ9QZIECALNDVgieSQ&#10;o2+++WbAi6cH0aM9M5YruYqSWRwhJqmquWxX0csXz54sI2QdkTXplWSr6IbZ6On6yy8uBl2xVHWq&#10;r5lB4ETaatCrqHNOVxhb2jFB7ExpJsHYKCOIg6lpcW3IAN5Fj9M4LvCgTK2NosxaWL0cjdE6+G8a&#10;Rt0PTWOZQ/0qAmwuPE14bvwTry9I1RqiO04nGOQjUAjCJXz05OqSOIJ2hj9wJTg1yqrGzagSWDUN&#10;pyzEANEk8Vk0V0btdIilrYZWn2gCas94+mi39Pv9ldE/6Wszoofhc0W3FnjBg26ru3Y/b8fNaDN8&#10;p2rIJ9k5FQI/NEZ4FxASOgR+b078soNDFBbTssyyEtJAwZZncZrmYwJoB1nyx8CcRQisSVKU5dH4&#10;zXS+mCfT4SRLlt6KSTV+OICdwK0vNKcV/CfCYPSAsPcLC065nWHR5ER8kA9BzHann0BuNXF8w3vu&#10;boJOgSMPSu6vOfVc+wlwe20QryFaiGyZFElWRkgSAbzevvn7n19/QcmiiFDNLAXJYm34njiG98Tg&#10;JhSOxfkWt4f2YF/J1/HrkpqfxeHVdtlvF6WJ4ddK/AIDmtkWiiPIbtDw8qqbCUKx7pRTrOYuBZRp&#10;Fs/jRbLMF2mKHRN6pmXr357pI+ARPvH0BqEgqb7uiGzZV1ZDtUEsEMJxyRg1dIzU1i/7dN33Eqb3&#10;KNn0XD/jfe+V5McT+RD9meDfkb8xrEtFd4JJN3YHw3rIg5K249pGyFRMbBgQbr6tASeFzuSAbCBW&#10;ulFs1tAfIQzASirrDHO088MGME3rILmTIQTwFrOPzkIpvbc67si8zOfjl49FkhTLdKyQsgzlcdI4&#10;kG6su2JKID+AKABpKD6yf249Zth63OJRS+W5PPLukU0pAKD/wSJJi0U5Xxa+B5wVyeJUJLe//3b7&#10;5x+3b/76LDWbPqZIF/McmL7fi48iTbMc+rRv4w868VsJ/i9VmhXQP4t8DjV8JlK4CT12J0+KOP/8&#10;O3n2mFWRF+mxKh627nIOnchXxTILoD5V6w63HbgRho4/3V79lfPuHMZ379jrfwEAAP//AwBQSwME&#10;CgAAAAAAAAAhAK5zUGnpFwAA6RcAABQAAABkcnMvbWVkaWEvaW1hZ2UxLnBuZ4lQTkcNChoKAAAA&#10;DUlIRFIAAAC9AAAAYAgGAAAASHdzwQAAAAFzUkdCAK7OHOkAAAAEZ0FNQQAAsY8L/GEFAAAACXBI&#10;WXMAACHVAAAh1QEEnLSdAAAXfklEQVR4Xu3dCVwTV/4AcFHu+74SchByJ+Q+CAnhChAuAyJIAY96&#10;VK1VsYf1qNbuWlFRVFSsR9duW/1r3dbrX61b212vWldRaxVrr23rsYoHp5CEDPte/q/814pnCbD6&#10;vp9PPsz83kvymPebyZvJzGQAhmEYhmEYhmEYhmEYhmEYhmEYhmEYhmEYhmEYhmEYhmEYhmEYhmEY&#10;hmEYhmEYhmEYhmEY9kTp7Ox0QpMY9uQ7ffq00NfT85+NjY1sFMKwJxvYyg/685/+9IpWozyzqrKq&#10;CIUx7MkHkn+gQavfQhAWNQph/RncWmVlZa3RyFVbUQh7DARB0FM1yl1geXqiENZf5Zty5wYG+LSS&#10;QgNb9+/enYDC2GPYtGlTQZJGWgtWADcUwvobeOSBw2b8EMOgWkQCtnl0afGnIOaCirHHsOODLYVn&#10;a2sHo1msv7l06dLYsNCQ9pkzXxoy85XyqdxommXipPEzUXGfAysgxWKxqApMQz4yGgx7h5hM60Es&#10;GBX3S6B9A9NSErf+7dP/NaAQ1l+AzhkkEwvWGvT6S+DjmAwTjBwe2qaQiI+CaWdUrdeB9w4oKS56&#10;WadSnuSz6O2MaKpVLpWd0yiVdYF+3hYul3MaVe23wPL04PP529Es1l+A5PIO8vOtP3PqRD6cBx0V&#10;EUOnXY4MCbzd1taWaK/Uyzo6Ogq1UlmTmM2xGrTaC4TZLAXtdIVlYFrAiqZdl0hE5+2V+zmwPGNA&#10;2/FObX+yb9++fHJEaOPZkyf5cB500ECNQlIb4O1pbmtuS7FX6gXgfQfNnT23VCGRnxByea1lRUU7&#10;QcJIwOOOncEd27bFsxi0m6NHjpyBQhj2aHKNaev1atX3IOnc4TzR1sYQsNlXYyjUG83NzQJ7JQeC&#10;yb58+fKk1NTEIyqpyFxaXLDp1q1b/qj4DqCuv0ohOZOdnvYBCmHYo5PH8rebstIXg4RygltViVD4&#10;k0oqbSEsFiWq4jDwPXOMxjUSocCanZF+DsxHo6JujS0dPiGWy20wg+EOCmHYowFJ5sJmUPcXDs7e&#10;CKZlSqmiVsTiXj+JhjqOVl5ePj8xLu5K3ddf5/52GPNb8FNHK1HUZej1f4HtRmEMezSdnW00ckjw&#10;NSopvIPLjO5ITdGfAMkViood5syZM/EaheJyclLy3od5P5Dk3npN3AWpUHARTqMwhj26jLS0HZ6u&#10;zpbw8LDGc199lQUSyuGnxy5dsCA6Vae9vm7NmrUP2rr/Ki978AaZSGhbW1NTgkIY9ujmzZ07mRwe&#10;dt11oBPBjGH+BBK+253HngSSPMSYnHJqcLbxr+D9uj2MB+Pg0TV8OXbssEAiEv7LaDAcu9dzHAW0&#10;12valOcfOPTC+jHYee9t2GiUS6XHQwMDbB4uzoS3u5s1LTXtDyChHLqV//D99/XauLiGIdnZn4H3&#10;sh8p+q0pU6b4M+i0pqWLFr0J23P06FFeml7/iVop/gm03QdV6xXg/YOzM9P+QSOF39RrFBdM2Vl/&#10;Lyos2PTnjW/Pq6uro6FqWH8GOtE5TiE5yIqm2mSx/HY2I9ri6epCsOn070CZH6rmEOD1KRKB4EZp&#10;QcEBFOoWqOceQ6f8Uy2XXwZJHqRTK99l0Slma0uLEVXpFaAdTqXDhs0jRYQ2gHYwYQz89dIoZXt9&#10;Pd1sdDptj70i1j/B5MlNT90oFnCvalWqSwV5pp05xoyf/P18Ojw93AiZVHQEVXWYsrKyV5P1+u9A&#10;WzxQqFsw2RI0mo/EHE5LUU7uQQGbfTtOLv8CFfca0I6BIja7VsJhn0Ihe9Kr5ZJP4lWK2h07PrR/&#10;e431ItApcNx7z/EtKPMnzGZ+Ynz8AS6L2aKPU3//0batr4C4O+i8KBaNelUqEZlJkeG2lBT9YfQ0&#10;hwHvG7Bnz54INHuX6urqIfn5+Vtnz55eXmgyradGRlpJgUE2g15/lrDc1qFqvQa01yXM17fh413b&#10;h4HpYL1O86FEIrr6yce74HyfnY/01GpoaAiIUyh/ZkTR2rTquH+NHztuy8jS0kVlJSULy4pLliok&#10;0mucGKZNIuATr06btnXXR7t0oKPs4/XZM2ZM4TJjLGNHj5pFEGZpNJXSUFw0dKH9hfsIWAndpFLp&#10;x15eXgSXw7qtkknbKeHhNjaDcQO0W4yq9SqwL1Ec4OXVER0RbuUxGS2vz545nSCu+6JirLfBBF6y&#10;aNHQbKNxq5DLuwUTnMdi2/hsjk3IFzRplHHfloAVoLy8fCJIqK6dP/A8Tz6L80ssn/8tmA42m81i&#10;akRYQ3Hx0DdRlT7R1NQUAsbxP4cEBxJkUoQNPgID/AgeN6YetFGEqvUauHyrKitm+bu72pgREY1b&#10;tmwxwBgqxvoDkNiB4BECExk8uv3ohYmlVssPjB4xYj4KDWhtbVCSgvwbx4wZ+QYK9QnQ5gAmg3Ge&#10;SiETQgGvAyS/De5r+Pv53p42bVqvHpffsWMHfc7s2QspEaHtYUEB9Xt3f6RBRfcEV4jm5uawxRUV&#10;+ZWVlRowPxAVYX3l8uXLCj6TeWXsqFF/QCE7rVZVSg0PNZeVFc9BoTtcunTJczj4xDhw4EA56Ej7&#10;ab2OUr18+QtDhgzZPXnyhKrRo0bM4bCZjc6DBtoS4uP/bjY3x6JqDgMTddSoUS9SI6Nux8uVbUxq&#10;lCUxUb0WFd8TfN6SxRXDaKTwZmNy0t6h+fl/ARugMFSM9YX6+noflVj2Rbxctfe3Zy6KBOw9YItm&#10;nTLhuVkoZAc77b23387Pzkg/RYkI6cgxGk50NjX16lVKcpn0hwAfb0ItljSOH/nssyjsEHBLXVJU&#10;VMOgUM25GVn7zp8/b0pUK69MmPBc16fivVRU/HEyg0puPn78aDIKYX0JdKYLn8c7X14+BZ5Bedew&#10;Ry0Xf0cKC+54bszIBSDRvcYB+gTdKU4MvTXAx9PmPsiJkIpivz937hwLPcXhQDsi49TqfWCIYxUK&#10;+PUJWvX5tKSkWlTco+D/PKqsbCqLQbtKjyK3L3hjPvxEcwKPYKmQ87PV2p6HqnarunrZ0Mgg/5bB&#10;menvgOfgIU1fgh33/PPjp4vFsTcnTZr4Wncd0tbWFk2PIjV5uzkTTAqpXciOaVZJRb88O7x0QUZy&#10;wnE+g0bESUTfE0RbDHqKw+3ZsydVqZA18fm871msmKs6nWYzaLtrWkrKuxaLRYaq9QiY2AqJ5FiE&#10;r1+HXqX5+/HjBymoCK4Moawo8tW2tpZ0FLoLeL4z/KY4J82wDoWwvnT48N8Ucqm4hR3NPAuTBoW7&#10;wJUgw2DYEuLnTbg5DSDCAwNvTxozZuPZs2f5oMxp7LPPrteqVS1/mDNnBHqKw23evFmTnp58TquO&#10;+xq0wV2r1U6sWrz4dTDtkp6kf+/9d9c9h6r2CJDY9Bgy/Qqfz4fvd8ew79ChQ3JyaPBNsGFgoNBd&#10;wPPJ4aFB31ZXV+eiENYXYDKDDouTyyRXwU7hIpjAqAh2ksdXJ07IdTrVLh6HcTHE38fm7uxERIYF&#10;W0aWPjMXVRuwc+fOlKRE/TlQ/55fJPUk2OZp0yZXJOjiG19++cXZKDxAr9NNqqyoeA1O/+WDTeXp&#10;aUmHQN1B9sIeAl7PG74/mu2ycePGUnp42C9o1m7Lli2kivnz88FyCYTtKCsuXCrksE+B6ft+UXXh&#10;wgXfmpU1BWgW60lg4QcYDIbdolhB+6hRI15E4QGff/45WauN38FjM2/FCni3M9IT9w0fVrBLKeBd&#10;cx40gOCwmS2gI+Ng3e++qxMW5eaeIgizw4+W/Gr8+PETQoICzTQq2ZadnbF1//79DPC/OCXp9QsX&#10;vflH+w52Z2dLeLxSAk9h6JUvh0y5uasEzJgLaNYuNzc3z8/X11w2bNiLzwwb9jw5JLhl3mszklDx&#10;PYE2u8nE4i9Onz4NL2zHx/p7CliY3iUlYMvDY1jTkvX7YQx8NNMJwprH53LaY4WCNqPReAB0gMr+&#10;BCArM2Ml6AGCw2Q0WSyt9vhzo8eWz50xg2ev0EsmT548QioS3ojlsS20qEhrNJ3aoZRJ28Q8Xsei&#10;igqU9J0uCjHv+/nzZ/TKocD01NT/iZPFnkWzdi+88IKGzWZfk0nF19UqRWtERPAPra31kaj4vsCn&#10;7pvcGNoRsPzve94R9pDAllGUlKg9GUMldSRoZOYcY9qncpHonEQkatWqVLU1K1YUg6TxA487PsaH&#10;5OZWuroMsn/tX1VV6dBDgg8C2uYOV9xjxw5G6/W6s/CUZ2pEBLG8culLqMoAWSzv+LjhpfPQrEMZ&#10;kpK262TSf6DZLvCT1NfHi/Dz9WqprKx4FYUfCPxv0YG+Xu2TJ02sQCHsccBEHppvqgr097N4urkT&#10;dArFphCJLhsSEw8snDdPD8rv+2XS+vXrs7zdXM1RERHWCWPGwEOWZFTUZ0CbB2ZnpZ+kkiJtTCqV&#10;WLFk8cuoaMC8uTMnJmpUtzZt3OjwoZdaLtk32Gi4awVLTU3d5TzIqSM9OXkBaOtDn3QG6jrFKRTf&#10;erm73yDa23v1k/SJAce2I0pKtocHBxFBfr42MCSwJOv1+7dv/6Br+PIg4DWozCjaLfCp0FJdvWwY&#10;Cvcp0KZQnUZ1TcTn2URcrq1qycLpqGhAXV2dUC7kWV59aZp959ZRwMaAKhcJ64bm5byOQl0yMtL2&#10;+ni7t1+8eDEbhR4KTPqEBN03bi7ONwlzc69ccP/EAEnhtu39zeMEHG4THALIY2PPvfJi+SQQD0RV&#10;HgrshPHjxq3Nycr8Bkx3HZ/ua+vWrcsBY+bm0qKiSrlEcrVqyeKupCeIphA+m3lNp4k7BHbOHXZq&#10;75QpU9JjBezmkqL8O76lfumll1JZLOYVUnjoebj8UPiBNmzYkKpQKI55eLh1JOt0a8Fz8ZdYDwNs&#10;5Xyy0lJXiWK5vwQHBXTEa+LqKysrSx5nAYLXkmdnZBzOzs6C96nsNwl/4cIFsk6lOjW8bPh6OC/j&#10;8i8uW7q06way8H+ViPm1dFJ426JF8yegcI8bP3ZsbhQ5vKmwsHAqCsFlxqbTqb94e7oT4QEBFx60&#10;3EG506FDh9gpavVngT6eVni1mtlslsA4qoLdD9yKZ6Qkn/HxcLWBhLdmGFI/J5qaQlDxI4ELvSA7&#10;ey2NTDKvWrVKgcJ9Dn6CpackfyLh8+tBG+3H4uU8waUVS5fdsbMYp5TtiQwNIt584/UFKNTjMtJT&#10;PyOTwpqsVmsOnIdtMxiSjohFwlY2i9EWFhIML6C/Z9KD+tzM9LRDlPBwq7erqzUnM2MlKsLuByxU&#10;l/b2dpZGITkRFRHaFBLga4tXyM7t2b277NekeByws/Ra7TscZnQj6BwSCve5hQsXFsvFohY4rEGh&#10;AWqR+OcVy5a9gmbtWq5di6BGhN3UqCS7QfsdcvgvIUFzyN/Py2IymeaC5eU+derU1wwGwxEw7Tfz&#10;1VfHeXu4tt64caPrdGNYBzyCRw4fPlckEv0SHOBv5dDp10qHFM4D+wcOvyXifz3QkT6jR48coVRI&#10;a0NDgmx+vt4ElRLVOGLEiKVgwf7ucSx4jYFapXILk067RRCtfX60BgL/Mz8xMRFe9HLHt5axAual&#10;lSuWlqNZO1DXTSTgf0OnUevBdBQK9yilQnnY1dnFJhbz4fBvUFVVVSL8C8t27txJoYSFXWRSqa0i&#10;DueKhMe7CqaboiIibRQSuQGsIEumT5/eVR97ANCJsfoE3dd+vl4dLs5ORIC/L6HRqK9UL1/6PKry&#10;u8HOELBY34h53Ivg/exfrIAYPKvQveHGtaFDC0yn0w1JFzJS0o6DWK/cX8ZoyDii1+u/hAmNQnZ8&#10;LuPyyhXL7kh6yJCSNB9sEOBlhA7ZHxHw+bWDnAZaMjPTur4j+E91dV8XaFWq60Iux6aSy5oTE7RX&#10;J02c9FZDQ8MjHUx4qsGkW7p0aZpEIvna18fd5unhQgQF+lqTk5IOgrIevfkSeL1BDArlfDSV0vLe&#10;e38ePXH8+Lm6eO23Ag7XwmPQO+QCTnOCQnYtJz3zI1DXoReNwCQ3pqWtio/T3ADDgLu+zhdwGFc2&#10;b36v644DoD0DN2zYkM3lMi+FBgU0V1dV3vMMyMcF2hRDo1AvgaRvf+aZoWNR+C6gngd42M/BQSHs&#10;YdXW1oqyjWkferg7W7293Ag4pJFKRI0jR5ZNAwu0x/f0YeKkJiV94O/nY4PXo8JL8lhMBpGRkVoH&#10;OpEFHl6oqkOBdrhkGVK3adWq9oMHDz6DwncQsBg/nTl5Mv7HH38M/3TvXmWCUnk4LCDAFhYQZMtI&#10;TjkF2vpYO/P309lpFkdHU+uptMjLN2/e7LXzj54KoNOd8wbnzCOTwlpB4tmCAv3h6QCtr7024w1H&#10;JR5M+Ly83MkxDLqZGRNNwPNHosiRFpj88LrUZ4YW1J05c+aB14P2hLyszG06lQL+1E+3N24dnGV8&#10;hU6OMEeFh3REhgR2cBh0my5O3fr+O+9k7t+/n+2IDcKv/vrX3dGgXfgWfj0JdlhJSdHCkGD/Vi9P&#10;V8LLw5NQyxUXXp8zZwYoc8iQAryuy5hxI+fyBTFNcWrFx4sWLEgFHeuzdu1a1ooVVZPFIsEZNj2q&#10;kRVNa1GrVT/A4RZ6ao+DpzwkapRthQV5G1HIDrQR3o+HMTQ/fwWLRrse5OVhY5AjrGl6zTfDhxUu&#10;qKmpUToy2TEHAglV4ufr3eTu5kLQqOSrs2fPLgCd6bCxIVyRTNnp78TQSG2LKt6E59h3e4wZxF1m&#10;vDwjRSAQnGPSom4vrqjo0XPAQUJ7DMnJ2auQiDuKiwo3wfcDD7/bt2/rhgzO/kzA5bRQSJE2Hpdz&#10;O4YaZQ329iAmTxy/5F7txf5LWCyWuLCwsOthocEdyUmJP5hbWhx+T5fiAtPLnBgqvB9j8sN8bLe2&#10;tpIokSGtk54bsxqFesSIsrIKlVRqzUhNuQnviZ+ennwoViiop1GjOigUMqHVxl83DR78GdzaGw0p&#10;Z8FKaqvp5ugN9l/GarUaJBLJsZLiYvtlcCjsMCCBvBRC4aXs9OTV4P0eamiw88MP9fSoiPbXZ80a&#10;jUK/C1zRwGvOZtHobUwajVDJpDZGNM1GBlt1mUxySxsX98WoUSNmgfZ13cXYkJJYw4qmWt+qWTUF&#10;hTDsweCt//JyMj8VcNjfwuRH4fv68ssvWXQy6cfURN3HKPS7HT588FlJLN/s7uxkiwgLtolEwiZj&#10;ehr81UB4q8Fuf1Ek02Co4dAolvVv4aTHHsE7YCeVRiKZ3357fdeZivdz61Z9cmRYUKtEyGu8efNf&#10;PXa4Do7JDx/+m+To0aPjDh7cb7/wHBV16/jx4y5JOt1BmPQb1q2ZjMIY9mDZ6ekbQ/x8bNu2ben2&#10;OPh/AltdX6VEeIgTQ7O+OHWy/d4vqKjHwORHk/cF6rmCtv+DTaVY1+PhDfawYOIoJJIvQwJ8zWA6&#10;AIW7BRI+dMyIktVMGtm8YN7cNzo7r/b5j5j93/CGaq1ZuQLvyGIPBySyD5vB+AGey11be/SeR4jW&#10;rl2t4zAZt2iRYZbKhQtmOmIL/zhMWcZV8LAlTnrsoYHk9WYymRe8XV0JMLwpQ2E7UDaIIBqDTCbT&#10;+1wqtZ4aGWZLTojfC+Ld/gZUX8jNzlwNxvQdb9XU4OEN9vCMRuMKXy/PDnoU6cry5ZWz8nNy1qQl&#10;J30qYbG+IQeHdJCDgm0KqfRqYX7+criSoKf1C78m/ZrVq7uuXsKwB4Jb9K++qjXoVKqT8AxKJp1C&#10;MGlR8OZO7fqE+MPr1q0pAnX65bedOOmx3wX+GMPy5csHV1VVFYG/hTU1NZn9Ndl/ZcrJWsWLpoGk&#10;r8ZJjz0dTFlZq9jUKBvekcWeGv+f9PjcG+wpMTgna2UMlWyrWYG39NhTYkhubjWLTsFJjz09hppM&#10;K3jMaJz02NMjLy+3mhNDt62pXj4NhTDsyZY3OLeaz46xrV2Fkx57Sphyc1YJuSyQ9NU46bGnAxje&#10;rBYLuDZ85RT21MjMzKgR8tgdK6uW4ItIsKdDXmZmTaJaWd/c3NztfXEw7ImTl5v7bmZS4o/wOl8U&#10;wrAnV2dnp3N+bs6RIlPO23AahTHsyUYQRCS8bhfNYk+jrVu34rvjYhiGPZoBA/4NyDxs+B8FescA&#10;AAAASUVORK5CYIJQSwMECgAAAAAAAAAhAPYDJ5dxVwAAcVcAABQAAABkcnMvbWVkaWEvaW1hZ2Uy&#10;LnBuZ4lQTkcNChoKAAAADUlIRFIAAAaqAAAFAAgGAAAAP3wD7gAAABl0RVh0U29mdHdhcmUAQWRv&#10;YmUgSW1hZ2VSZWFkeXHJZTwAAAMRaVRYdFhNTDpjb20uYWRvYmUueG1wAAAAAAA8P3hwYWNrZXQg&#10;YmVnaW49Iu+7vyIgaWQ9Ilc1TTBNcENlaGlIenJlU3pOVGN6a2M5ZCI/PiA8eDp4bXBtZXRhIHht&#10;bG5zOng9ImFkb2JlOm5zOm1ldGEvIiB4OnhtcHRrPSJBZG9iZSBYTVAgQ29yZSA2LjAtYzAwMiA3&#10;OS4xNjQ0ODgsIDIwMjAvMDcvMTAtMjI6MDY6NTM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eG1wPSJodHRwOi8vbnMuYWRvYmUuY29tL3hhcC8xLjAvIiB4&#10;bXBNTTpEb2N1bWVudElEPSJ4bXAuZGlkOjAzQUFDQUQ0QkM5MDExRUQ5REJFQjg5NjY1Q0E4QjM2&#10;IiB4bXBNTTpJbnN0YW5jZUlEPSJ4bXAuaWlkOjAzQUFDQUQzQkM5MDExRUQ5REJFQjg5NjY1Q0E4&#10;QjM2IiB4bXA6Q3JlYXRvclRvb2w9IkFkb2JlIFBob3Rvc2hvcCAyMDIxIFdpbmRvd3MiPiA8eG1w&#10;TU06RGVyaXZlZEZyb20gc3RSZWY6aW5zdGFuY2VJRD0iMERDQ0JFNUZCNzI0RUY0ODhBMzYyRjJC&#10;MDdBRUFFMDQiIHN0UmVmOmRvY3VtZW50SUQ9IjBEQ0NCRTVGQjcyNEVGNDg4QTM2MkYyQjA3QUVB&#10;RTA0Ii8+IDwvcmRmOkRlc2NyaXB0aW9uPiA8L3JkZjpSREY+IDwveDp4bXBtZXRhPiA8P3hwYWNr&#10;ZXQgZW5kPSJyIj8+eSglBwAAU/ZJREFUeNrs3YtyGzmSBdC2w///y9rmzmgsy3qQRQAXmTgnYiN2&#10;enfUJAqVQOKyyB8vLy//AAAAAAAAwGo/DQEAAAAAAAAJgioAAAAAAAAiBFUAAAAAAABECKoAAAAA&#10;AACIEFQBAAAAAAAQIagCAAAAAAAgQlAFAAAAAABAhKAKAAAAAACACEEVAAAAAAAAEYIqAAAAAAAA&#10;IgRVAAAAAAAARAiqAAAAAAAAiBBUAQAAAAAAECGoAgAAAAAAIEJQBQAAAAAAQISgCgAAAAAAgAhB&#10;FQAAAAAAABGCKgAAAAAAACIEVQAAAAAAAEQIqgAAAAAAAIgQVAEAAAAAABAhqAIAAAAAACBCUAUA&#10;AAAAAECEoAoAAAAAAIAIQRUAAAAAAAARgioAAAAAAAAiBFUAAAAAAABECKoAAAAAAACIEFQBAAAA&#10;AAAQIagCAAAAAAAgQlAFAAAAAABAhKAKAAAAAACACEEVAAAAAAAAEYIqAAAAAAAAIgRVAAAAAAAA&#10;RAiqAAAAAAAAiBBUAQAAAAAAECGoAgAAAAAAIEJQBQAAAAAAQISgCgAAAAAAgAhBFQAAAAAAABGC&#10;KgAAAAAAACIEVQAAAAAAAEQIqgAAAAAAAIgQVAEAAAAAABAhqAIAAAAAACBCUAUAAAAAAECEoAoA&#10;AAAAAIAIQRUAAAAAAAARgioAAAAAAAAiBFUAAAAAAABECKoAAAAAAACIEFQBAAAAAAAQIagCAAAA&#10;AAAgQlAFAAAAAABAhKAKAAAAAACACEEVAAAAAAAAEYIqAAAAAAAAIgRVAAAAAAAARAiqAAAAAAAA&#10;iBBUAQAAAAAAECGoAgAAAAAAIEJQBQAAAAAAQISgCgAAAAAAgAhBFQAAAAAAABGCKgAAAAAAACIE&#10;VQAAAAAAAEQIqgAAAAAAAIgQVAEAAAAAABAhqAIAAAAAACBCUAUAAAAAAECEoAoAAAAAAIAIQRUA&#10;AAAAAAARgioAAAAAAAAiBFUAAAAAAABECKoAAAAAAACIEFQBAAAAAAAQIagCAAAAAAAgQlAFAAAA&#10;AABAhKAKAAAAAACACEEVAAAAAAAAEYIqAAAAAAAAIgRVAAAAAAAARAiqAAAAAAAAiBBUAQAAAAAA&#10;ECGoAgAAAAAAIEJQBQAAAAAAQISgCgAAAAAAgAhBFQAAAAAAABGCKgAAAAAAACIEVQAAAAAAAEQI&#10;qgAAAAAAAIgQVAEAAAAAABAhqAIAAAAAACBCUAUAAAAAAECEoAoAAAAAAIAIQRUAAAAAAAARgioA&#10;AAAAAAAiBFUAAAAAAABECKoAAAAAAACIEFQBAAAAAAAQIagCAAAAAAAgQlAFAAAAAABAhKAKAAAA&#10;AACACEEVAAAAAAAAEYIqAAAAAAAAIgRVAAAAAAAARAiqAAAAAAAAiBBUAQAAAAAAECGoAgAAAAAA&#10;IEJQBQAAAAAAQISgCgAAAAAAgAhBFQAAAAAAABGCKgAAAAAAACIEVQAAAAAAAEQIqgAAAAAAAIgQ&#10;VAEAAAAAABAhqAIAAAAAACBCUAUAAAAAAECEoAoAAAAAAIAIQRUAAAAAAAARgioAAAAAAAAiBFUA&#10;AAAAAABECKoAAAAAAACIEFQBAAAAAAAQIagCAAAAAAAgQlAFAAAAAABAhKAKAAAAAACACEEVAAAA&#10;AAAAEYIqAAAAAAAAIgRVAAAAAAAARAiqAAAAAAAAiBBUAQAAAAAAECGoAgAAAAAAIEJQBQAAAAAA&#10;QISgCgAAAAAAgAhBFQAAAAAAABGCKgAAAAAAACIEVQAAAAAAAEQIqgAAAAAAAIgQVAEAAAAAABAh&#10;qAIAAAAAACBCUAUAAAAAAECEoAoAAAAAAIAIQRUAAAAAAAARgioAAAAAAAAiBFUAAAAAAABECKoA&#10;AAAAAACIEFQBAAAAAAAQIagCAAAAAAAgQlAFAAAAAABAhKAKAAAAAACACEEVAAAAAAAAEYIqAAAA&#10;AAAAIgRVAAAAAAAARAiqAAAAAAAAiBBUAQAAAAAAECGoAgAAAAAAIEJQBQAAAAAAQISgCgAAAAAA&#10;gAhBFQAAAAAAABGCKgAAAAAAACIEVQAAAAAAAEQIqgAAAAAAAIgQVAEAAAAAABAhqAIAAAAAACBC&#10;UAUAAAAAAECEoAoAAAAAAIAIQRUAAAAAAAARgioAAAAAAAAiBFUAAAAAAABECKoAAAAAAACIEFQB&#10;AAAAAAAQIagCAAAAAAAgQlAFAAAAAABAhKAKAAAAAACACEEVAAAAAAAAEYIqAAAAAAAAIgRVAAAA&#10;AAAARAiqAAAAAAAAiBBUAQAAAAAAECGoAgAAAAAAIEJQBQAAAAAAQISgCgAAAAAAgAhBFQAAAAAA&#10;ABGCKgAAAAAAACIEVQAAAAAAAEQIqgAAAAAAAIgQVAEAAAAAABAhqAIAAAAAACBCUAUAAAAAAECE&#10;oAoAAAAAAIAIQRUAAAAAAAARgioAAAAAAAAiBFUAAAAAAABECKoAAAAAAACIEFQBAAAAAAAQIagC&#10;AAAAAAAgQlAFAAAAAABAhKAKAAAAAACACEEVAAAAAAAAEYIqAAAAAAAAIgRVAAAAAAAARAiqAAAA&#10;AAAAiBBUAQAAAAAAECGoAgAAAAAAIEJQBQAAAAAAQISgCgAAAAAAgAhBFQAAAAAAABGCKgAAAAAA&#10;ACIEVQAAAAAAAEQIqgAAAAAAAIgQVAEAAAAAABAhqAIAAAAAACBCUAUAAAAAAECEoAoAAAAAAIAI&#10;QRUAAAAAAAARgioAAAAAAAAiBFUAAAAAAABECKoAAAAAAACIEFQBAAAAAAAQIagCAAAAAAAgQlAF&#10;AAAAAABAhKAKAAAAAACACEEVAAAAAAAAEYIqAAAAAAAAIgRVAAAAAAAARAiqAAAAAAAAiBBUAQAA&#10;AAAAECGoAgAAAAAAIEJQBQAAAAAAQISgCgAAAAAAgAhBFQAAAAAAABGCKgAAAAAAACIEVQAAAAAA&#10;AEQIqgAAAAAAAIgQVAEAAAAAABAhqAIAAAAAACBCUAUAAAAAAECEoAoAAAAAAIAIQRUAAAAAAAAR&#10;gioAAAAAAAAiBFUAAAAAAABECKoAAAAAAACIEFQBAAAAAAAQIagCAAAAAAAgQlAFAAAAAABAhKAK&#10;AAAAAACACEEVAAAAAAAAEYIqAAAAAAAAIgRVAAAAAAAARAiqAAAAAAAAiBBUAQAAAAAAECGoAgAA&#10;AAAAIEJQBQAAAAAAQISgCgAAAAAAgAhBFQAAAAAAABGCKgAAAAAAACIEVQAAAAAAAEQIqgAAAAAA&#10;AIgQVAEAAAAAABAhqAIAAAAAACBCUAUAAAAAAECEoAoAAAAAAIAIQRUAAAAAAAARgioAAAAAAAAi&#10;BFUAAAAAAABECKoAAAAAAACIEFQBAAAAAAAQIagCAAAAAAAgQlAFAAAAAABAhKAKAAAAAACACEEV&#10;AAAAAAAAEYIqAAAAAAAAIgRVAAAAAAAARAiqAAAAAAAAiBBUAQAAAAAAECGoAgAAAAAAIEJQBQAA&#10;AAAAQISgCgAAAAAAgAhBFQAAAAAAABGCKgAAAAAAACIEVQAAAAAAAEQIqgAAAAAAAIgQVAEAAAAA&#10;ABAhqAIAAAAAACBCUAUAAAAAAECEoAoAAAAAAIAIQRUAAAAAAAARgioAAAAAAAAiBFUAAAAAAABE&#10;CKoAAAAAAACIEFQBAAAAAAAQIagCAAAAAAAgQlAFAAAAAABAhKAKAAAAAACACEEVAAAAAAAAEYIq&#10;AAAAAAAAIgRVAAAAAAAARAiqAAAAAAAAiBBUAQAAAAAAECGoAgAAAAAAIEJQBQAAAAAAQISgCgAA&#10;AAAAgAhBFQAAAAAAABGCKgAAAAAAACIEVQAAAAAAAET8MgQAANf8+PHj5fV/f3l5+WFEAAAAAB7j&#10;iSoAgAvehlQf/WcAAAAAvieoAgD4wi2AujeUElYBAAAAPObHy4vzFACADzdKF4MnXwMIAAAAcB9P&#10;VAEAAAAAABDhiSoAgI82SQO+xs+TVQAAAABf80QVAMAkfrMKAAAA4GuCKgAAAAAAACIEVQAAAAAA&#10;AEQIqgAAJrp9/Z+vAAQAAAD4mKAKAOADLy8vP4wCAAAAwFyCKgAAAAAAACIEVQAAC/j6PwAAAIC/&#10;CaoAAD7h6/8AAAAA5hJUAQAs4qkqAAAAgD8JqgAAvjD6qSphFQAAAMBvvwwBAMBat7DK1woCsHrt&#10;ef/PrEUAAOzAE1UAAN+YcZDnySoAVritN9YcAAB2JqgCAAhxcAhAcp2xDgEAsMW+9eXFvhQA4NtN&#10;08TDPF+9BMAO65b1CACABE9UAQDcYebhnU+0A7DDumI9AgAgQVAFALABh4MA7LIeWZMAAFi6B/XV&#10;fwAAD2yeFhze+eolAHZYp6xHAACs4IkqAIAHOLQDYFejP0zhySoAAJbsYz1RBQBwcSM1+QBPKAZA&#10;ek2yFgEAMJsnqgAANuWT7AAAAEB3gioAgI35UXsAAACgM0EVAMBFK78OSWAFwC5rEgAAjCSoAgB4&#10;wuqDQWEVANYdAABa7TlfXuw5AQCGbKwWH+b59DwAK9Yi6w0AADN5ogoAYJDE01U+6Q7AivXGKAAA&#10;MG2/6YkqAIDBG6zggZ5PvQPgqSoAACrxRBUAwGAO8wAAAADuI6gCAJggFVb5OkAAAACgEkEVAMAk&#10;ySerBFYAAABABYIqAICJfA0gAAAAwOcEVQAAANCID0kAAFCJoAoAYLL0VwC6AgDWHgAA2JWgCgBg&#10;gduBoUNDAFavPaP+lg8+AAAwi6AKAGAhYRUA1i8AAPhNUAUAsNjKp6scLAIAAAA7E1QBAIQIkQAA&#10;AIDTCaoAAIJmhlWCMABG8RtVAADMIqgCAAgTKAEAAACnElQBAGxgdFgl/AIAAAAqEFQBAABAQ76u&#10;DwCACn4ZAgCAvFGHiZ6kAgAAACrxRBUAQJhPvAOwOx+EAABgFk9UAQAEeZIKAAAAOJmgCgBgsdFP&#10;UAmpAJi91gAAwCyCKgCAhUYeHAqoAAAAgOp+vLz4kBUAwJKN14CQSjgFwMp1xxoEAMBsPw0BAMB8&#10;QioAKrMGAQAwi6AKAKAAB4QAAABAR36jCgBgsmeephJQAQAAAJ0JqgAANiGUAgAAAE7jq/8AADYg&#10;pAJgpBG/jQgAACt4ogoAYKLvDgoFVAAAAMDJBFUAAAM98gl2IRUAs9zWGE9VAQBQga/+AwAYREgF&#10;AAAA8BhBFQDAAEIqAAAAgMf56j8AgCfdG1IJqAAAAAD+5IkqAIAFhFQAAAAAfxNUAQAAAAAAECGo&#10;AgCYzNNUAFT3yG8xAgDAIwRVAAAPentY5+AOAAAA4LpfhgAA4H63YOqzJ6Q8OQUAAADwGEEVAMCd&#10;Pnt6SkAFAAAAcI2gCgDgDp89SSWkAuAE1jsAAGbxG1UAAAAAAABECKoAAO7gk+QAAAAA4wmqAAAA&#10;oJnPflcRAAB24zeqAAD++ftAzxNUAAAAAPN5ogoAONotoProU+c+iQ4AAAAwn6AKAAAAAACACEEV&#10;AHAsT00BAAAAZAmqAIAjCal4dL6YM8Cp/G4jAAAz/TIEAEBXV4MFB3LmzT3/N/MEOIFaBwDA9D78&#10;302nUQAA+m1yhFRMnivmC9C1tql1AAAs3bsKqgCAdhucC4dzDuHMk6vMHaBrfVP3AGrVevUZKFvT&#10;BFUAQNdG7V4aOnNlBPMI6F7n1EeAejVYHQZK1E5BFQBwciOoaTNHHAIA6t566iWgvp7NOgD8UV8F&#10;VQDAiY2ixsic0HQDauF+1FBArTyP2g8IqgCA4xpLjZC5oMkG1MV61FhATexNnYeDa7WgCgA4pdHU&#10;+JgPmmtAXexBvQXUQnUeaFS3BVUAQPeGU5NjHmioAXWxp9e6+zoG6jCoh0ahX40HDqjfgioAoGvD&#10;qbE587prpgH1EXUZ1ELUcaBQTRdUAQAdG1ANzRnXWSMNqI+ozaAWoo4Dtf0yBABAp2ZUE9P/Gmug&#10;AXUSQN0DoFH990QVANChQRUS9L22VZiDgFqpRgPqHOo48DhPVAEA5RtWTUvt66dxBlBHV42teg3q&#10;GwD7EVQBAGWbVodNNa5TZ+YgoL7WG2+1GwBgL4IqACBGSNX/OnVmDgJqKoB6x7r5ZP8NfQmqAIBy&#10;TasGZf9r1Jn5B6ip9a+HWg7qHgAbrRv/bs6MAgBQomF1qLT/NerM/APUU3UdUPdQu4HxPFEFAJRo&#10;WDUk+14bDTGgnqqngLoHq+aevTn0I6gCALZtYDUg+16bU5iDgFra+/qp86DmAZAnqAIAtmtkHRrt&#10;cR1meb2+s17b7e+bf8BptbVbLQfUuS510jUBuKPG+Y0qAGCnxklI0LuJXRFSXR0Hcw+oWFeTtbzD&#10;+Kj9oM6dXksqXnu1G/rxRBUAsE1jo+E4q8Gc2bA+Mh7mHaC2PlcvOwVXoM5x2n7xuxr+3bcVPPtt&#10;BgD/X3s8UQUA7NDYCgv2uA6zm+CZr/WRp7XMN6B6TU3U8K7jak1AnVPfjEKteeaaQcOaIagCAJKN&#10;hybj8XH3qUVzDdhvPVND64679QE1Tw2j3pxzTaEXX/0HAESaDY3F9fF1qGqeAddq6+zfyWNcfXaN&#10;YL/9u30gV6+Dmg58u055ogoAWN3Yahrnjm/3Rve7MTS/gBNr7OwQLlFbV1076wZqYN89Ir3noOsO&#10;fXiiCgBY0lRoItY0a9V9dtD63fwxv4ATau37T6V3r30+hQ/qoL0fwBkEVQDA9MZWIzl+TCt6Pw++&#10;Gg9zBlBn96qPb786cfX7FVYB9oa1r506DnxHUAUA/GFUE3F6M6kZ+34+OHAA1Ns/a+JH7+XRWulA&#10;EOi4b6TnGgfwSlAFAPzPiOZBYymkMh8AtfZanRxVM7sdCDrgBHtG+GwvYO5AD4IqAOB/m3wN5trx&#10;6kaTCKjB6ubMsbL2gv0jAD0JqgDgcA59jNVVDhYAtVgNBVD/AHiWoAoADuW3qOaNSTcOEwB1Wj0F&#10;atacXeqm+ses+ejr/6AHQRUAHGR0Y1C9IRBM9b/GgPVLPfX6rXPg3gJgb4IqAGhs5sFeteZTKNXr&#10;egLWMnUV4L5atKKOqnkAPENQBQANzW5GhVR9OFQA1G/1FOi/35tRT9U9dpmLvv4P6hNUAUAjPi25&#10;bhyqN4hGAVDD1VHgzP3fM3VW/WPn/YP5CXUJqgCg0cZ8ZYN72nuvSrMGWMvUVL6ec64r9oewdv7p&#10;34D3BFUAUNiqDf4uzayGptb1Aqhe49VTayYAAPMJqgCgoJMCKuFUresF0KXOq6n954lrDACwB0EV&#10;ABSx+iAveXgjnNr7+gB8VKcfrUu71Xp1FQAAMgRVALCp5AHeysM6odRe1wPgat1+/eff1ayd6r76&#10;CgC99ijWdqhJUAUAG26uE//e1Rt6AdU+1wJgZO3+KLASTmXeZ5e11p4BAKA3QRUAbCB9ADPy0M5h&#10;UmbcAXZbq3ZZD9RaANivD9I3Am8JqgAgpMsBngZj7XgDoN5ifgAAdCKoAoCFdv/h+I9e30cHOcKp&#10;58YZwPql7gIAAP/tN/7dwBsFAJixyApz+MdhKWAtU3f7XL/E2M6Yg+YIQO99hjoP9XiiCgAKbbjZ&#10;k0YIsHapxQAAwDWCKgAYSEB1DgeigHVLPcb8BADgeYIqABjEYUpfDkEB65bajDUdAIA5BFUAMICQ&#10;qgeHV4B1S70GAADWElQBAMdy0AmgbrPn2PsQEMAZa4t6D9wIqgCAY5siozDPRw2nMQfU7GwdNo/M&#10;IwCAHQmqAIDWHEqt99nhqPAK9r5H1XEAoMtex/4BahFUAQAtaUwyDeHV/47rBajj48ev6lNVM163&#10;+QQAsC9BFQBQmoOnvBEHij71CKjt+9d61wUA+whgBkEVAKD54JLRn3h3CAqoATXqfrXrZF4BAOxN&#10;UAUAbM3h0p6qfp0UsOdXwqn1ter0zA8WWF8AAM4jqAIAtuCQEkDtB3MMWGFkKK7OPD9+PqQACKoA&#10;wOZ6i/EzCmc29sB565aa32stcD2B0/eub/++mghwjaAKAAYRVn0+LkYBwFpgFNZZuR/Z+fcFzTtQ&#10;/xL/frUH4HGCKgAYSFj1exzMBq429+YQWBN4vo567YDal3st1j6AB2vnv4XTKABA40ZpBY2YuW1e&#10;gXva/Xv23mPENR/9HsxD7p1v5oqaZz/b61oad6jHE1UAMKkh6RJW2eQDYM3Y2w57jmefIBBSkbxH&#10;hFZqHQBZgioAmOSrJnfXJktjDnDmWvXMumTtyHFoC+PvE19DrM4BEKj3vvoPAPZrwr5rjJ9t2DTe&#10;a5vobuPt6//gvDrm3jy3Dq+aEyPfk/mJPbMa16k+ut7GHE7giSoAKNjA2HjXaq78oDLQbR1ir3XG&#10;+4M588oeTh0Y9d7MI4CvCaoAADTUD+n0G2wA1hoANQ6ALEEVAMCCpvr9/79PVQIwao1Je2ZNG/1e&#10;ra/MuB/NK3WOuWuIr38FfhoCAADNOQB7rA3WB7BvU+cAOI2gCgAg2KgbBWMEcGq9U+PhrPv95K/N&#10;NgMAvuar/wAALjTaI/+W5rXG9XOdgN3XlISrtXHG+1anmX2vmmNn1DUA1hNUAQBs0sxXOfyoePgw&#10;4jW//RsOqoATa+nO1GU+mhOj7zNhlXoGwBy++g8A4EEnH1BUOoh4/YqZGa/ZgQzwbG06eT0c/f4F&#10;B9gLqWf6BtyjUJsnqgAANmqqdm5mU03fo+OiOQXU0PkcvoJaBgCjCKoAADZr/nc8/EsfSnw1Lg5M&#10;gJ1rulGYPya+jg37NfVsR+oSwP0EVQAAGx4E7NLY7nQosdsBiYNRoEq9Gm2Xr/x79vUAZ9eyHesk&#10;9ulwKr9RBQDgYAAASnIQSWp+dN+rdXp/t3mgVgDszRNVAAAXG97OBxSCsvvHycEHcFLt3OlpKvUX&#10;1LEd64TaBPA4T1QBAKDBfoJQD7jVAbVAnQR1zH7WHhrgGk9UAQDwZaPtgBHgY6fVx50OYB0Gs0sN&#10;qDwXO9aw5PVQlwCuE1QBAHB30/32QEaABZxK/cuOlcNgYLe6oC4BPEdQBQDwREPq0/QYEziHgMp4&#10;gXuy5h5s5nu3FwR4nqAKAODJxvTEgziHj4CaR2LMHAiD+rVLQKUmAYwjqAIAGNCgzmiCq//uwSnX&#10;3ihAP4Ip9Q7UMjVIXQRYR1AFADCoUT3pYNPvVDmcgK52r2vvfzdwx3on6ANm1ZzP6stH/x1f92cO&#10;AXUIqgAABjdEI5vi3Z+q8jtdQBeVAqqdX6+DYWDWff5VfRGQU6mHAv720xAAAKxrsKl9XV1b6Od2&#10;mFUtpAL2uX8EJPOv1W51Wk0GGM8TVQAAExvY7ocXpxzOOJAANezU2vPIa3BgD+pb97piTwgwh6AK&#10;AGASIVUPDiSoes+Zu/VqmGsG8+4tQaoap0YD7EtQBQDAw0447HEYQfX77PW/by7vX786XKPZ42oe&#10;g/2U9wHQl6AKAICHdA+pHETQ7Z56+/dPn99Cqmtj9t1rnDmuajLYS3kvAP0JqgCgifeHRJqqXtc2&#10;eT19xR/0uZ/S9eTksVd3jA+svn9W1b2u96oaBLCOoAoAivusAfUJembNrW7cH5x2L50YVgmp6o2t&#10;2gz2UN4brh8ctF//98Y1CgBQdSF/8HDIhn3/a5S+fif90Lj7AffTGffBTtdh1HivfE9fvWZf+Yd6&#10;sP98Hf2eV7/X1TVc7elzb7qWUIsnqgDgoI38yV/5xB7N/w7cA7inzlgXOgZUp4yvOg32TwCcRVAF&#10;AId5PVjSbJ59/Tsyp3FvXX/t3e6fHa7HrDE98QMGgP0VAL0JqgDgUJ6uOvOad3xf5jHuKXa7Lt3r&#10;kqep4Ayn3Y/qD0COoAoAoLmOh+kOEnBfseM1mVmbdplzQiqq7x9Oq9+v95XftgVgZ4IqACjG4Wgt&#10;yQORTnPFYQnq8Jr3VPVeS1+T2eMmpAJG32Of3c/uRQASBFUAcDBf/9f3unZ5L+Yn7i9OvybmHGCP&#10;pTcC6E5QBQDQoHkWTgGz68yur7dzzTrhSSoAAPhpCACgltEHYg6farldr7fX7P1/rj63hVRUuffY&#10;45p0W5NPHWe1H/ctAJxNUAUACKuKXjMBFUDfumVthjr3lvu1Tx10LQEyBFUAgKaMGAEVUG3NUreM&#10;J2CNAWAsQRUAABEOJ6nCgRWr65Y5B/Yf1t5sHVSHAdYSVAGABltDVvR6GRPgRKm1SkhlLQB613m9&#10;EUCOoAoA0JAZ06UcTAJYL6wFAAC8ElQBAAB84bQD9Z3DkuRru/27ffDAPQWctQap+wBr/DIEAFDT&#10;7ZBnVuN0+7sOkZg1b40CXL9vXuv+R/+MNd6Pt7pmDQAA4DmCKgAoTFi1PwfIf85Xo4B6+/m98VEI&#10;dc99NPO1Ya2wBgCn10F9kTUQmM9X/wEAmgbjN53mHvP447/39m++/8/usTq1/pmvBRRSAQBwOk9U&#10;AUBxPkm/H9fj7zlqFDD/GTmeu9bZt6/rnmsvpALsm+2bAfBEFQCgeRw6VsYLerv30P2Zp6MYdx12&#10;WBM+WxesFwB6InygAfgPT1QBQJPNveZJ46rxBPOa567dzN99NNZg74zaCMDHPFEFAI0abqOwvrnW&#10;YJuT4N7NvU5PuJlDQN199K5rxi6vGeAknqgCgEZ8OrRnYz1jnsx+Lw4pgR1r3r3/v9ZSgJ77aP0S&#10;wJ4EVQAAB1gZHAmpgNX17f2h47N1yEGmNQAAgHUEVQDQzIxPg9/+1okHTx0OKR0Ygnp10to3628K&#10;raw5QJ916pkPI5zaFwHM5jeqAIByzaX3e18D/l0TPeM9atyBjvzGlfoP2OcDMI8nqgCgqRlfW3TK&#10;JwirNq+PXBshFeA+fm58HHSaN0C9vbXaDbAnQRUAQOHGdZfDQYeUoHadxu9Yqf9AjTVKvQbYn6AK&#10;ABrTlO3fOD9zbb0WAOus+g/uX3ttAKoTVAEAmuZCRhwKjnz/DimB05162K3+Ax332lhLgYyfhgAA&#10;OKHxvL3u1/9xFcc1lEYBQP0H2LlXsP83F4H9CaoAoLnTD5OEUxo2AOwrAADYl6/+A4DmTg0mBDJz&#10;x8NBJfTjvgbAvhv7GiDBE1UAYIOuWcacAvWOi+N/0jVQ/wHrEAAzeKIKANAkGxcA+JSACrDPBGAm&#10;QRUAoEEuYoeDQoeVAOetPwBqIAAzCaoA4AC3cKFLM6kpzo2VkArAWgSof0YBgNEEVQCAZti4fUtI&#10;Bb3vc/e4dcncANQ/AFIEVQBwiGpPVVVshN8e5qVev4AKoP+61OlJaUANrLrfB2AcQRUAcKlRHd2k&#10;VW9+34/H6EPEe8bbAQIwq75Y97L19fUavV1/3/4zVwjoXAOtlwD9CaoAAI3vhIZ19fua9e+bEUoC&#10;aifX1pfv/pl5AVhv1u75ARhDUAUAmsyn/94uYc2pDevMcdaUQ2/u8WyNdU0A9Q8ABFUAgCb2bqcd&#10;Hjoshd411z2+3/r27DWZ8dtVnqwF9e90amDdOezaQR2CKgCAAg3qZ43WrEMETR1wMk9RAeofajPA&#10;OoIqAIACzamQCnCfuxYpPpUOvQmnrJMAaYIqANB8Uqwx9ZtUoJ7TY4zVXMC6og8AQFAFAGhEh39S&#10;fFbDP/sgQWMOnMzX/VkfQN3TFwCQIagCADSmRb52yZUC6FFjHYgC6AMA+O2nIQCA3gQcaNJBPUe9&#10;NfeAt/e0+9r+1/UFduKJKgBo3oQaBU3L6vF4O++MNajnxtb6A1hP9AEAfEVQBQBoSI3NEB8dfLz/&#10;Z64FsBMhlXUU1Dx7XgDyBFUAgEbUAYD3DGrkcYRUgJpnzat6zawrQDd+owoAgEuN85XfN/CbCHDt&#10;fhv1txxsjR/TE8Zc3QZYv88+rS7bo8DZPFEFAI0bnNPes+amzpx6/VuuGaiRndfHLmNu7gBq135r&#10;lP309+NjbKAOQRUANG7MTgmrNCBjx23lvNFAwvf3iFEwnoC9qNqnP7CfBjrz1X8AQNlm8/bPNGUA&#10;12roaVYf1BpzUBPAnAS4jyeqAICtvT3oc+g3Z1w1xrAn92XdsbReAZBY56w/QFWCKgBorPLX/2my&#10;5o+tQ3DgBGodYO93zleCA1CToAoA2K6RNgpz7XRQ4XoDnerdDjXNgTSgn6i3vxxVt/1eFVCVoAoA&#10;DmjUdj6w0kgB/G1k3T61zgprAPbf46vVc9Y/PRZQzU9DAAAaxcTref0fVweA0RIHn7usaTPeu4Nk&#10;1Aj9wKP7fH1P9nXf5rjaDVTiiSoAOKg5XdWs+PQ+5gnsUUtOvM9O/Lo/AHs6ACrzRBUAAAAtCKkA&#10;1tQs35BgXQQYyRNVAHBYc6pZ0QTuMheNArjPjC+AmqcuAyCoAgA0hJgvsAmhd41xO62W7fR+773W&#10;1hvU2a/vjXvGodJ95J7vMz9H3qO3v2VuQA2CKgBAQ4j5ApQlpMqNxc7vyeEk3FfL3t9jK+8bH874&#10;+5rMGJPXv6kmAjsTVAGABuip5hbMFxhj5OGUe04tq/yeR90LDmdRF/Z9/UIqVs416wDs76chAAAA&#10;yBJS7c+4rrkPZj5NAGCtMQbAngRVAHAYhzWsbjQ1m7D2njMK545r1es/K6Cy/wGsOeogUIOgCgCA&#10;Uk02dOPgSC0z/wH3PQAnE1QBgKYQhnOwC2vrsqcX1bJq73/FU1SuJahV3hP6YKjhlyEAAEBTDaCe&#10;reLAEHUCAHhLUAUAaMoxLyBg5NNURlM9e/vadwqChFKAet2jnnvvwEyCKgCAJ53eRDkkB3VDPcP8&#10;xtwEAK4SVAEAcIkDXbjGQal6Zm4DAMBvgioAAB7iQBfYrSY9E5Coac8RTgFqxr5rHEAVgioAAO5u&#10;lI0CPGf0YZP78vc4PDq2xu6++frZOFU6OHWtAc6uhdYB2J+gCgAAjRy4V40ZH3obVvlUP6CmP19L&#10;AfiboAoA4MmmU7MPnFYv1DBz17wAeKx+vv7v6hLA3wRVAACH0yzDfMmv/Pvu360GYH0DACBJUAUA&#10;cBgHd7DWqqdRrv57fMIb6xyYZ53WQ+/189dk3gK7ElQBADRvtjWk0KtOvL+nR/07HGCZcwCowQAJ&#10;gioAgKZNqANnUIOu/l31g6rMXbB33vk9qlEAHxNUAQA0arQ1v9C/Vvi0NlgDMdc4ozew5gOnEFQB&#10;gAaKJmPo0AQYWe/UFCoxX7EXds+bU+okUJegCgCgaBOq2QR1Y/Z7UGfMOwDq11vrObC7n4YAAKBe&#10;E6rZBHUDsCaCdXH9e7n6fh6tVfYT5iCcxBNVAGBjTpFxcxAH6gZgXWSPWm/+5dbF1NhXXePNVaAC&#10;QRUAwOaNqOYSSNZCNYgdmZeYf1TpDa7Ml1G9iLkKVCGoAgCY1BhqLkHdAKyNQN37/9n1PVmv1Eqg&#10;EkEVAKDhGdiMGmsAsC4C+oKrNWtEP6JeAtX8NAQAAOOawlE0l4DaCL/XROsisHLdq7z2qZf2M1CR&#10;J6oAAE2PcQae4OADc9CaCKilahfAdYIqANBwYZwAdQNzcDsOeoHT6mnl38SasQbYa8E5BFUAgMZ0&#10;gwbIYRyoG2DuWRcB9RTgRIIqAECDGuQgDoAqa5a1EVBH1TCAGQRVAAABGlioyaevMefAfYRrP2OP&#10;b54CJxNUAYDG7GiJ7z4XUgFgHbdGAmqn+gnwH4IqAAANJHAH4T/mmzUSzNNsHbv9zc+uQbJupueF&#10;eQlUJ6gCADQ/xhD4hpAKc80aCexZKzr85uwz70H9BDoQVAEAFGhegZwKwcH7OiNYM8+sk4Ca2b9+&#10;qZ9AFz8NAQBwegOkwQM+UzU8UNfMM3MV3F9dr+cO1/RWu4RU9d6jegD78kQVAGjK+W8TNHrMHL6B&#10;Orqqfrla5ljVtdcsoOJ9a+6eW992ufbmINCNoArg/9i7Ax3HbSsKoNFg//+X1TqBE6/XM5ZtUveR&#10;PAcI0BbNrk0+UiKvKYGFITcLvhZtZ+EInDVnaQXXaQDGv+5e/2zXB2BVgioAgLtFopcZA1U3iswx&#10;amum622VPjCuYMx57qz3M545RzwLrFacr3o8+QKoR1AFAJRZmI2+GLLRBVSZi23o1KI/6lwv9QUt&#10;68i9n/VJ7+94O2ept3bjV1tCPYIqAIBvFoePNrMsaoDEfKQVxiQUqVPL+oKedWWezs4jM5ykcg8A&#10;rE5QBQBgYQjcqLShbR5SQ66p+gPMf+f/Pa6/89epPoZaBFUAgAUa3RaA6gjOn39bb94Zw+e3Oef2&#10;jQ1LGOOaeBmrZ8y35gOA8wmqAGAyNsuoVn9eWo859Lhq48N4dd1VR4D5igr94noLcxNUAQDwtncW&#10;jE5awWPGxPzzn3rWR0Ddsew6DJDzpQkAAAs13vHppoENRMx9//2dVedc41S76CPUAa7/mB+A3pyo&#10;AgA32xZpxBZ13gvCytS+ObBHTVX5fInTs+9+d2MR5pyHjH21BYzDiSoAAA7rsTg868XYcNQZG1c2&#10;x8yBrevpWlOVakudAytf6wE4zokqAJjEp5tn3y3WnHihVY3BSHr8atdcau7rUac+22d9ZFyay1vV&#10;oFo6v92NeYB5CKoAAAs2nhJSwRhzrLG6RntWv26recC8CcArBFUAgEUdP7IJCOvOnytfAyrOfU5Q&#10;te0j9zjQd06oMI8a5+oKGIOgCgAm4GYdoA6bYq6pq9XU2Z+vRR8Zp3DO3HD2nGps8+r1RM1ADYIq&#10;AODhDbuFHre1YKHIil7ZYKtQu360MF/7CajUOeNcL7TC59dSfQCwLkEVAPAbIRX3tQA8Nvs8udJ1&#10;QEg1xmdr1U/ucdzLkJkzWveHsUyreUItQZ6gCgD4Y9HoRh1grPnQZuwcbef6q75htWvqSCeXqVNH&#10;La8LagtqEFQBAACwHAHVGJ/VCQyYmzFJhfsBdQh5gioAwGIRYGA9ApfZrgWVT+QIqc7rN/c4AHx3&#10;vXGNgKwvTQAAAMCsqoZUlw0xm2Ln9Zu2BpiHOR3mI6gCANzw8wfvAwFjVfuQuEe49JmQCgD3DLAW&#10;j/4DADfUAOD6eIJRA5Oen7t3PwmpAADqc6IKAIA/pDb2BK+w7vifeS458zF/I82jQioAAC4EVQAA&#10;APxNSAUAAJxNUAUAA7MZx4y1pa7BWJnJmeGf01SZdgdgjuureyvI8Y4qAACAwfTYSLGx396zNv2p&#10;H2fuDyEVsPp12zwF8DtBFQAAPy6kAWNU25z/uS7/ztGNzFFqQkAF8Pt8aN4C+IegCgAGX9zArPVt&#10;4Q686jJvVLo+fvpZvvv3b+dH9wN/tgnAaGs6c9gc133gfd5RBQD8ZXEE4BqgFcYzygmyy3/v9Vkv&#10;tat+MX9iPkdfwOBj7/8XVK0AAG6gLbIpuTBTl9B/jM44zmwyZWrkzHZ3faBKPapFWtakerI2hlU5&#10;UQUAbsTdiAMAH913CAcBPl9zmUuBVXlHFQAAHy2MPRu+f18cbeP799YIoVmVeWmM68cn/avVgdnn&#10;VHMdsBJBFQAszgKIyvUze9hydHP3lU3g2//vo3/PmD+3P1u2t8f+rTOHjhKyCagAqHI99QMVGHwt&#10;5R1VADDYxdtj/yhUW9f66b0wnKlOKyyijftz+7JFe/eqm9lroeKmVcX3Pb36uVOfzdxFtfGvJjn7&#10;npvzxrs2h3M5UQUAgMXbgIvnFp9HH57Tpx7DyDvzZrVfh/ulOoB7N4BevjQBAIy3QGnFQod3a+u+&#10;ds54BOCIbXn5z5U/e/XPN9Nc/N2/k2z/Fa4BVb7j5XO45gLw6TXBfRswKyeqAAB4eXGd+Hsrn0q5&#10;3zQYbRPBiZ9MnXz3v9/3hU2pz+esEQNB/Q7g+oS2hFU4UQUAAG+4nkaaZVHsdNXxdprh71gtmEx9&#10;XwGwtgRwz+aeD3jOiSoAAIuwJouwVX7JaNGKehvTGXNUizBFn7dvU1CbzHht+u7fW7U2e1znPXUA&#10;ziOoAgCANzYBZv6+FuRz193K/fvKdz/SB63bUkilVgFaXUvMoe6NYSSCKgAYbMEBSSss0ow1Zq4N&#10;Gy1128rco04BAFblHVUAsCibQPSomVHrarb3TQHjzUFaAYwp1KpxAKzKiSoAAIvjpkZ6V5UFPGAe&#10;qsOPaIBZ5/lV3uVa4TrSo509/g/6E1QBwKI38FqBEWum1SLRRgGAawxzco0nUW/389h9Habq0vuq&#10;6q1DgMcEVQAALLGw1AqszuaKuUldAvSZt6vP5yuFLE6vwZgEVQAATLVAtDD9vO+0ApirzDeAeXm+&#10;72feBaoSVAHAYosmixNmW4zb7AVzvzlLPYIaxtx87HuuUL9OVcF4BFUAYNEEQy6wjY2+7aslHlN7&#10;8Nn40QqA9VWd729eBqr40gQAABboPy1W313A9lz4Cgr6sWExX9vo0/pz7wpjRx0CyTn38p+v/2gZ&#10;1yXtBfU4UQUAC90I2yRCfUCbsWKjguT13HUFjDWO9bmaON6Gs83Z7tdgLIIqAFhkod174fHs89qs&#10;ql9bj/53/XbOIrrSXMF7/Va5HzzOca7r+QrzGoC5Ndem5nD3VZAgqAIATlkguqGH/xgLc/dpxc0z&#10;c3D966T5DcC8Wq2NR5/TnaqCcQiqAGABPRYY79zw+5XemrVncdh/PFKzj6vVvrDq/PY2twGYP2fo&#10;C3M80JugCgAszk7/fDZLx6CPjrfTT2OiZzvayBm7NnAdd70AzJeuk6P102hzvvsxGIOgCgCILCb9&#10;Oo+ZqGOe1YYNEtdI8x8Yf/qH3vPuGe18/3eseB3ww0to70sTAADJBaZF63gLYH5vIzWMMYW6BqDC&#10;vJuYly/3wtd/9BDwLieqAIDDCxCtsE4/+pXgsQ2AZBv1GJP6/JzaMZ+6Ps42FwKYI+vMuclH3VV9&#10;aobH/0F9gioAoMQC1obXvH274gYBPKul9AaS2jbHmQ8B8+K8c246mPGYd+BVgioAsLgr870tZOrU&#10;1qd98W4dVztxoibpXVsVat3863ptTgTjwJw4X41VOEU08z2G+ydoS1AFAJMv8Nw8M3oNj7o5YK5g&#10;tLGrBtaa6wDMhfPff1b4Yczt3+1eA/iOoAoALHhYQM/Facs/++xFtDHCrOPy3c9jTIzVZ4B7a/Og&#10;Ojr6d1Y5xT3LeDIfQFuCKgAAPlpkWlyO3/YW2tzWl3qYb74DMBe656z2iG0nrYBbgioAsPg7vLDp&#10;/RltkKrNVTYKoPK4Wn3jyGYsgPlw5nvOaoHVd5/FfTusRVAFAJRbEFuU1Fws2iSAdeeC2ceSzVjA&#10;PYV5cbWauP38Fft7lHsQ61do40sTAMCcC8EeN8vv/pmXf8/NO2fV7bXe1Bwrzfk+s+8GYF487351&#10;tvvMyt/nUo+3/1QbJ9Yc0IYTVQCAxS4W2AuPJYtr8+Grn3+mmnF9AlwrzYv6//fvWb0GKt2LOE0F&#10;7QiqAMBi6uU/2wKWnos9mwft2gZ61KBNGQCso+Zvg+rv09RXMBdBFQBYXDG5mQMO9a79jMXcdxm9&#10;foS/ALgXet42Va+Xt5/rWT+65kN9gioA4K1Fi5t9gONmnDNf2SACGH2+84jh8dcvKvmztqt+wuq7&#10;/rZuhTEIqgDAQvrjxZ6b/9r1oN7147MxDMbiePxoBMA9jutOfg10/bvUHXxGUAUAFmYlFxZu9Mda&#10;oKEf0Yfm7vmv9foYsObR7u5PgR4EVQAQNsNNvl91q6v0d51xs8KYYsS5V5DRv8+1Ahh7+oAq/eF+&#10;FWhFUAUAMBGLRVhjTF43iCpuFD36LDYYP+tngLPmnGr3kubBMa5T1iDApwRVABDU+obeQk4doU/N&#10;FfN71H/V3xvopJUxCsYj2nudfrM+AV4lqAIAmi1OLEjOp81taGgv43OU+bhaWFUp3DMuAfcmWBsC&#10;K/vSBACQ4TQVn9aPxZ+54dU5wjwxvqN9WLWvq85dqfb6dFwa08Do1zTzmHsW9/DAhRNVAOAmFrVz&#10;2iJV7WOsGnu3n2fFDUqbsmC8ak9W6nP3/8ARgioAsOhrwgJE+x6pSYtV40g/Zub6yo8DrHIdm/06&#10;DXD29cLcx6M6cL8LPCKoAgALQIobaTGnHmv2s34xXm/rwPur+l+bjT2Y437dd3/9mmHeI3G9BcYn&#10;qAIAKGb0x/sBxti7c98MYdXZ38GGH5hv03OMNuOTceYaBlwIqgAgwGkqetVEaoFJ3f7XT+Nr3Yfe&#10;XfW8fV5pl5XGmPkEXIegd30JrmBNgioAgKBZ3j316p9hAXpODdhYMp6P1kjFwCodVo3Wj+ZVVjfi&#10;iUhgnHsToC9BFQCczA03o9WBTZsx60C/zdGXZ/VjxU2h28+ino/1oXsMjIP3x4F5BlzXgJwvTQAA&#10;53Gjra1G+m6XxeEImzaj1oqQiqrjXivoPxh9HBwZC9f/3yj3O+C65rPCzJyoAgA37c0+jyDue05Q&#10;jdkWsOr1xbur+K4f9AGj3c84nQnzrHurriPMLfA5QRUAnKT1TbXNojX73QJLXehD/XnmfFA1sFL3&#10;gGsjrD2eK9yjmF+gHY/+AwDKL0JGdFk4Can4rja0gv4cZUx6/KfrJwBUvd55dCfMQ1AFANCYTdPz&#10;F6laAdYeY6P9OAAAaHuvcnZoZQ0CbXn0HwCcoMfm2ew3xqM82tDGKFVqxWJ5nj6t2JcjvB/i/rMZ&#10;E2tfnwFY0xmPL3YdhPYEVQBA6QVGVQIqKtWLxbI5IDU/Vw+tjA0AWPd+pfV9ivsK6EdQBQCdOU2l&#10;T1EvvRfhWnkeo/XnGb9a7jX+jB0AWOe+6pN7FfcM0J+gCgDgIAEV6gV9+1j1wOpIP9qEAoD571WA&#10;mr40AQD0s9ppqllv/i/9OMrma+JFwjOOs1E+kwX3XGboz5Hnn+tcP0MQaW4AAGAkTlQBANwZbZPy&#10;0YakEx/z14+NaPND9Xlp5LY6+tmNQwAA+JygCgA6WfHdVKNv4I74+W2S1moDIYZ53Vj+8zvNPC5u&#10;v5v5GAAA3iOoAgBKumz+nbXpJ6BitBrS/4w8X80aXAmtAADgPYIqAKCkMzb5BFTntXXvflxpU9gG&#10;eK7O9Cnv1Euqf0d//CIAAOsQVAFABzaG9E9L72xy2qBUS4zRzyuGVKvNT6uF6QAA8CpBFQA01mvz&#10;zSZX3b7pRZ+rJzUxdz+v3J8rhlUz1YDwDQCAlgRVAMD0BFTMUFPqYi76k+/mErUBAMBqBFUA0JDT&#10;VPP2QW/JPj77l/E9TlKc+R2EVOYT+tS19n7cDsY/AACzE1QBQHE2qI4RUDFrnamR+fpanx5rF8HV&#10;sXZQTwAAjE5QBQAMzUZmu3a02VmvzvQJK7vWv3nedRAAgLl9aQIAaKPHRpFN6n4ubZtuX/277thW&#10;H+v2uX7VZvoEAAB+50QVADQgpBrnuwunSI9tNbIufft52zk9BAAA8xFUAQDD+nTD8qwNzxE2p22g&#10;5+pDP6zR7/q2TzsKrlwvAAAYn6AKAAqyCTRHu47Sj+rtdwIqfc+487o+BACA8QiqAIAhvbMZefl3&#10;LpuavTcyhQ7r1JR60f/6uBaPCDxnrKhpAABaElQBwIdab4bZ/Bmrv/SdmlAzUM93Y0uAde68aY4D&#10;AOAIQRUAfMCGV84ZJ6OOfo4Z6njFzcR0/djAXaMW9HO9a4frd25sGQ8AADzypQkAoA4bOP8YZQNx&#10;pv46u82TbXf5rkIqcL01DnPzr6AQAIBbTlQBwJtssqzNBidqx1yur+cbj67tNcaesQMAsBZBFQC8&#10;ocdGlk2Z19si9fi/UfqqyuMRZx63xrma0NdzXn/MnbXGpvEEADA3QRUAwEE2ysbsmyobzuoHxp9T&#10;BFgZj9rdnAoAMA9BFQC8yGmqtazUN5fanu37CqlI1Ib+XveaIMjKjWHjDgBgXF+aAAAYWc+NqRU3&#10;vWbZZL18jyqP+rN5ulZt6G/XJK3g+gUAwGucqAKAMJta7dqwxSaV/hhTtQ1KdaROcE1Sf7kxbg4G&#10;ABiLoAoAXmCTaU42tP6sc22inszf+p6+9eGeIjPejVMAgHoEVQBwkHdT1Xdpz1f7SR9gPI8z91Zu&#10;Y/3PGdcs1plTAABWIqgCgANsJJ3f3jaP2nh3I1QfvNbGWqH23GAOZ4b5Qx33u78zjwMAZAmqAOCA&#10;Hr96timS6yttjzFc30ib8mqBM+tMYNVnvjGOAQByBFUAcIBNobHYbGpX99pSjY0+55q/mXX++ekR&#10;duq+7VxhzgcA6EtQBQBPeDcVo/MeFOPX/K0eWGsuMu/3n0uMfQCAdgRVAPADmzzaSr966bzvP95c&#10;ctZ8pCaYbR5zLXd9BABIEFQBAOXY8OnTppU2IL1/iNH7Ql0w43hxEqv9Nc1cAQDwnKAKAL7Ra6PG&#10;hgXGVv1NUOO0Rm08ehfPs3enedwf9KlvAdb785o5AwDgyT3T/2+YtAIA3F8ghVSxNrOZU7+f7vto&#10;ts1LNVinPm/74tljtjzuD+a9f3JtAQCYmxNVAEATHhe0jpn72UYi6gP6jhH3CgAA3BNUAcBJbHBS&#10;pQ5tEhqbo7mv2eujtNQyzDPnzj6ePQIQAOB7gioAuOGRf7AWY3PcOfnsTW21AueNsev4fvSeutHn&#10;NHMJAMCfBFUAACzFJiFqBsYaczOdoHz2vj0AgBV9aQIA+IfTVPn2s2FzjhXb+fKdr/+oAIwXMBYB&#10;AKjDiSoA+MuLvVnPCu/3samJGoL1xuRI17b7RxwCAKxKUAXA0npvZth4oLJZwyrjDnUExu5Z93oA&#10;AHzOo/8AgBJsCufaXdsD4P4CAICUy8aEVgBgzYug01Sl2tNG0vxj4gzqSB2qI2Ckuch8AwDg0X8A&#10;LEpINVZ7co5r3Y7anzb7UEdAj7mg9XXRPAMA8DuP/gOAxmw+MEMNq2PM3wDHr4tH5g/XVwCAx5yo&#10;AmA5vU6L2HjQdrP2ywgnrNQQaghIzxOjn0wGAEhxogqApdg40C+87voL8Nt/tAo9622FvxMwjwEA&#10;8A8nqgCggdU3JC7fX9i0ds3f9v/tL8ofjQ3v+qDSnKJ+AHMNAECWE1UALMMj/9bsH87x6LSVsUH1&#10;uVWNAuYXAIA8J6oAWIKQCuYe38binG771Uk8YOQ5DACA7zlRBcD0nNTRxqhBxtfq/WjeswYAAFCL&#10;E1UATK3n5rWNTu2J+kGNAAAA8BknqgCYlhMWAPN5J3ASUgEAANTlRBUAvMGmJxiP5Pv8px8kqAsA&#10;AIAxCKoAmJJH/s3R1gDmYwAAgLl59B8AvMCmKAAAAAC040QVANPpccJHQAUAAAAA7TlRBcBUhFQ1&#10;2/tZG2pjNVPtzwQAAADO4UQVADwgOGlLkAAAAADAI4IqAKYgCNHmqBkAAABgPB79B8DwWm9+O001&#10;fh+yFmMWAAAAxiWoAmBovQIOwQmMQUgFAAAAYxNUATAsIVVWy4BA2IC6AQAAgDUJqgAYUu8wyQY4&#10;AAAAAPQnqAKAO0Iq7Q0AAADAOX5pAgBG4iTVXLQ3AAAAwNoEVQDwl8AEAAAAABIEVQAMoedJKiFV&#10;pk+0O+oHAAAA8I4qAMrrEVJdNrmv/2jhefoV9QMAAACMRVAFQGmtN6OFU7X6RdgAAAAAsDZBFQBl&#10;CTEAAAAAYG6CKgBKElKtwek2AAAAgLUJqgAoR0hVn4AJNQgAAAC0IKgCoJSeIZWN7TH6CQAAAIB1&#10;CKoAKENItRZ9AgAAAICgCoAShFQAAAAAsB5BFQBxQioAAAAAWNMvTQBAUuuQSjAFAAAAAONwogqA&#10;GCEVAAAAAKxNUAVAhJBK3wEAAACAoAqA0wmpAAAAAIAL76gC4FQtQyoBFQAAAACMTVAFwGlahVQC&#10;KgAAAACYg0f/AXAKIRW9aoI1+1v9AAAAwBycqAKgK4/6A3owHwAAAMAcBFUAdCOk4t0a0d/mAgAA&#10;AGANHv0HQBdCKgAAAADgGUEVAM0JqQAAAACAIzz6D4CmWoVUAioAAAAAmJ8TVQA0I6QCAAAAAF4h&#10;qAKgCSEVAAAAAPAqQRUAHxNSrUU/oQYBAACAVryjCoCPfBpS2XBGTQAAAACsS1AFwEtanZ66EEio&#10;AdSLeQMAAADW5tF/ABwmpEJIRZJ5AwAAAOYjqALgECEVMNM8BAAAANQgqALgR5eNYSEVUGlO0goA&#10;AAAwD++oAuAh75UhQZ0AAAAArEVQBcAfWoVUQgegNfMKAAAAzEVQBcC/BFQkqRsAAACA9QiqAPjb&#10;uyHVNVy4/PuCBqAncwwAAADMR1AFwFvuN4xtINOynkCNAAAAwBoEVQAcZqMYeIXHiQIAAADPXJ7T&#10;pBUAgOc3DY1Ch3tCCDWjTgAAAGBdX5oAAIDqegWlAAAAQJagCgB4SkiAmgEAAAB6EFQBADEe5wYA&#10;AACwNkEVAAAAAAAAEYIqAOApJ58AAAAA6EFQBQBECL8AAAAAEFQBAE9t27ZrBV4hiAQAAACOEFQB&#10;AAAAAAAQIagCAAAAAAAgQlAFAJzOY+EAAAAAuBBUAQBPXYIl4RIAAAAArQmqAIDDWgRWAq81bNu2&#10;awUAAADgGUEVAHAaIRVqBwAAALj1SxMAAL0JGQAAAAB4xIkqAOBlrwRPQirOrDcAAABgLE5UAQBv&#10;uYYH13cR3f53wQIAAAAARwiqAICP3IdSQioAAAAAjvLoPwAASrue2gMAAADmI6gCAAAAAAAgQlAF&#10;AEBTTkABAAAARwmqAAAAAAAAiBBUAQBQ2r7vm1YAAACAOQmqAAAAAAAAiBBUAQDQlBNQAAAAwFGC&#10;KgAAAAAAACIEVQAANLVt297qz3I6CwAAAOYmqAIAAAAAACBCUAUAAAAAAECEoAoAAAAAAIAIQRUA&#10;AGVd3nfV8p1XAAAAQC2CKgAAStv3fdMKAAAAMCdBFQAApTlRBQAAAPMSVAEAAAAAABAhqAIAoDSP&#10;/gMAAIB5CaoAAAAAAACIEFQBAAAAAAAQ8UsTADy2bdt+/c8eOwUAAAAA0J4TVQAANHMb8rfghwIA&#10;AAAwN0EVwBM2SQEAAAAA+hBUAQBQVusTWgAAAEAtgioAAMpyqhUAAADm9ksTADxmcxQAAAAAoC8n&#10;qgAAAAAAAIgQVAEA0ETr90k52QoAAADzE1QBAAAAAAAQIagCAAAAAAAgQlAFAAAAAABAhKAKAICP&#10;tX4/FQAAALAGQRUAAB8RUgEAAADvElQBAAAAAAAQIagCAAAAAAAgQlAFAMDbPPYPAAAA+ISgCgCA&#10;t+37vmkFAAAA4F2CKgAAAAAAACIEVQAAfMSpKgAAAOBdgioAAAAAAAAiBFUAAAAAAABECKoAAAAA&#10;AACIEFQBAAAAAAAQIagCAOAj27btWgEAAAB4h6AKAIBy9n3ftAIAAADMT1AFAEApQioAAABYh6AK&#10;AIC3eewfAAAA8AlBFQAAAAAAABGCKgAAAAAAACIEVQAAAAAAAEQIqgAAeEuP91Pt+75pWQAAAFiH&#10;oAoAAAAAAIAIQRUAAAAAAAARgioAAAAAAAAiBFUAAAAAAABECKoAAAAAAACIEFQBAAAAAAAQIagC&#10;AOBl27btWgEAAAD4lKAKAIAS9n3ftAIAAACsRVAFAAAAAABAhKAKAAAAAACACEEVAAAAAAAAEYIq&#10;AADivJ8KAAAA1iSoAgAAAAAAIEJQBQDAS7Zt27UCAAAA0IKgCgAAAAAAgAhBFQAAAAAAABGCKgAA&#10;AAAAACIEVQAAAAAAAEQIqgAAAAAAAIgQVAEAcNi2bbtWAAAAAFoRVAEAELXv+6YVAAAAYE2CKgAA&#10;AAAAACIEVQAAxDhNBQAAAGv7pQkAADibgAoAAAC4cKIKAIBTCakAAACAK0EVAAAAAAAAEYIqAAAO&#10;2bZtb/lntfzzAAAAgDEJqgAAONVtQCWsAgAAgLUJqgAAiPG+KgAAAFiboAoAAAAAAIAIQRUAABFO&#10;UwEAAACCKgAAAAAAACIEVQAAHOIEFAAAANCaoAoAAAAAAIAIQRUAAAAAAAARgioAAAAAAAAiBFUA&#10;AAAAAABECKoAAIjYtm3XCgAAALA2QRUAABH7vm9aAQAAANYmqAIAAAAAACBCUAUAwCEe1QcAAAC0&#10;JqgCAAAAAAAgQlAFAAAAAABAhKAKAAAAAACACEEVAAAAAAAAEYIqAACe2rZt1woAAABAa4IqAAAA&#10;AAAAIgRVAAAAAAAARAiqAAAAAAAAiBBUAQAAAAAAECGoAgAAAAAAIEJQBQDAj7Zt27UCAAAA0IOg&#10;CgAAAAAAgAhBFQAAAAAAABGCKgAAAAAAACIEVQAA/Gjf963Hn+vdVwAAAICgCgCAmEtYJbACAACA&#10;dQmqAAAAAAAAiBBUAQAAAAAAECGoAgAAAAAAIEJQBQBA1L7vm1YAAACANQmqAAAAAAAAiBBUAQAA&#10;AAAAECGoAgAAAAAAIEJQBQAAAAAAQISgCgAAAAAAgAhBFQAAAAAAABGCKgAAfrRt264VAAAAgB4E&#10;VQAAAAAAAEQIqgAAiNn3fdMKAAAAsC5BFQAAAAAAABGCKgAAAAAAACIEVQAA/Mjj+QAAAIBeBFUA&#10;APxo27ZdKwAAAAA9CKoAAAAAAACIEFQBAAAAAAAQIagCAOBbPR/7591XAAAAgKAKAICHvJsKAAAA&#10;6E1QBQDA6ZymAgAAAC4EVQAAAAAAAEQIqgAAAAAAAIgQVAEAAAAAABAhqAIAAAAAACBCUAUAAAAA&#10;AECEoAoAAAAAAIAIQRUAAAAAAAARgioAAAAAAAAiBFUAAAAAAABECKoAAAAAAACIEFQBAAAAAAAQ&#10;IagCAOAP27btWgEAAADoTVAFAAAAAABAhKAKAIBT7fu+aQUAAADgQlAFAAAAAABAhKAKAAAAAACA&#10;CEEVAAAAAAAAEYIqAABO4/1UAAAAwC1BFQAAAAAAABGCKgAA3nI5HeWEFAAAAPAJQRUAAL/Ztm3X&#10;CgAAAMAZfmkCAADeIdACAAAAPuVEFQAAAAAAABGCKgAA/tXzlJT3WQEAAAD3BFUAAHQnpAIg4fID&#10;DI+qBQCoTVAFAEBXQioAEgRUAABj+KUJAAAAgNn4oQQAwBicqAIAAAAAACBCUAUAwL9a//rcr9kB&#10;AACAnwiqAADoQkgFAAAAPCOoAgAAAAAAIEJQBQBAc05TAQAAAEcIqgAA+I2QCQAAADjLtu+7VgAA&#10;4M8bxW17+UZRyAUAAAC8QlAFAMDPN4wHAyshFQAAAPAqQRUAAM9vGm/CKoEUAAAA0IqgCgAAAAAA&#10;gIgvTQAAAAAAAECCoAoAAAAAAIAIQRUAAAAAAAARgioAAAAAAAAiBFUAAAAAAABECKoAAAAAAACI&#10;EFQBAAAAAAAQIagCAAAAAAAgQlAFAAAAAABAhKAKAAAAAACACEEVAAAAAAAAEYIqAAAAAAAAIgRV&#10;AAAAAAAARAiqAAAAAAAAiBBUAQAAAAAAECGoAgAAAAAAIEJQBQAAAAAAQISgCgAAAAAAgAhBFQAA&#10;AAAAABGCKgAAAAAAACIEVQAAAAAAAEQIqgAAAAAAAIgQVAEAAAAAABAhqAIAAAAAACBCUAUAAAAA&#10;AECEoAoAAAAAAIAIQRUAAAAAAAARgioAAAAAAAAiBFUAAAAAAABECKoAAAAAAACIEFQBAAAAAAAQ&#10;IagCAAAAAAAgQlAFAAAAAABAhKAKAAAAAACACEEVAAAAAAAAEYIqAAAAAAAAIgRVAAAAAAAARAiq&#10;AAAAAAAAiBBUAQAAAAAAECGoAgAAAAAAIEJQBQAAAAAAQISgCgAAAAAAgAhBFQAAAAAAABGCKgAA&#10;AAAAACIEVQAAAAAAAEQIqgAAAAAAAIgQVAEAAAAAABAhqAIAAAAAACBCUAUAAAAAAECEoAoAAAAA&#10;AIAIQRUAAAAAAAARgioAAAAAAAAiBFUAAAAAAABECKoAAAAAAACIEFQBAAAAAAAQIagCAAAAAAAg&#10;QlAFAAAAAABAhKAKAAAAAACACEEVAAAAAAAAEYIqAAAAAAAAIgRVAAAAAAAARAiqAAAAAAAAiBBU&#10;AQAAAAAAECGoAgAAAAAAIEJQBQAAAAAAQISgCgAAAAAAgAhBFQAAAAAAABGCKgAAAAAAACIEVQAA&#10;AAAAAEQIqgAAAAAAAIgQVAEAAAAAABAhqAIAAAAAACBCUAUAAAAAAECEoAoAAAAAAIAIQRUAAAAA&#10;AAARgioAAAAAAAAiBFUAAAAAAABECKoAAAAAAACIEFQBAAAAAAAQIagCAAAAAAAgQlAFAAAAAABA&#10;hKAKAAAAAACACEEVAAAAAAAAEYIqAAAAAAAAIgRVAAAAAAAARAiqAAAAAAAAiBBUAQAAAAAAECGo&#10;AgAAAAAAIEJQBQAAAAAAQISgCgAAAAAAgAhBFQAAAAAAABGCKgAAAAAAACIEVQAAAAAAAEQIqgAA&#10;AAAAAIgQVAEAAAAAABAhqAIAAAAAACBCUAUAAAAAAECEoAoAAAAAAIAIQRUAAAAAAAARgioAAAAA&#10;AAAiBFUAAAAAAABECKoAAAAAAACIEFQBAAAAAAAQIagCAAAAAAAgQlAFAAAAAABAhKAKAAAAAACA&#10;CEEVAAAAAAAAEYIqAAAAAAAAIgRVAAAAAAAARAiqAAAAAAAAiBBUAQAAAAAAECGoAgAAAAAAIEJQ&#10;BQAAAAAAQISgCgAAAAAAgAhBFQAAAAAAABGCKgAAAAAAACIEVQAAAAAAAEQIqgAAAAAAAIgQVAEA&#10;AAAAABAhqAIAAAAAACBCUAUAAAAAAECEoAoAAAAAAIAIQRUAAAAAAAARgioAAAAAAAAiBFUAAAAA&#10;AABECKoAAAAAAACIEFQBAAAAAAAQIagCAAAAAAAgQlAFAAAAAABAhKAKAAAAAACACEEVAAAAAAAA&#10;EYIqAAAAAAAAIgRVAAAAAAAARAiqAAAAAAAAiBBUAQAAAAAAECGoAgAAAAAAIEJQBQAAAAAAQISg&#10;CgAAAAAAgAhBFQAAAAAAABGCKgAAAAAAACIEVQAAAAAAAEQIqgAAAAAAAIgQVAEAAAAAABAhqAIA&#10;AAAAACBCUAUAAAAAAECEoAoAAAAAAIAIQRUAAAAAAAARgioAAAAAAAAiBFUAAAAAAABECKoAAAAA&#10;AACIEFQBAAAAAAAQIagCAAAAAAAgQlAFAAAAAABAhKAKAAAAAACACEEVAAAAAAAAEYIqAAAAAAAA&#10;IgRVAAAAAAAARAiqAAAAAAAAiBBUAQAAAAAAECGoAgAAAAAAIEJQBQAAAAAAQISgCgAAAAAAgAhB&#10;FQAAAAAAABGCKgAAAAAAACIEVQAAAAAAAEQIqgAAAAAAAIgQVAEAAAAAABAhqAIAAAAAACBCUAUA&#10;AAAAAECEoAoAAAAAAIAIQRUAAAAAAAARgioAAAAAAAAiBFUAAAAAAABECKoAAAAAAACIEFQBAAAA&#10;AAAQIagCAAAAAAAgQlAFAAAAAABAhKAKAAAAAACACEEVAAAAAAAAEYIqAAAAAAAAIgRVAAAAAAAA&#10;RAiqAAAAAAAAiBBUAQAAAAAAECGoAgAAAAAAIEJQBQAAAAAAQISgCgAAAAAAgAhBFQAAAAAAABGC&#10;KgAAAAAAACIEVQAAAAAAAEQIqgAAAAAAAIgQVAEAAAAAABAhqAIAAAAAACBCUAUAAAAAAECEoAoA&#10;AAAAAIAIQRUAAAAAAAARgioAAAAAAAAiBFUA/2PPjgUAAAAABvlbD2NPaQQAAAAAwEJUAQAAAAAA&#10;sBBVAAAAAAAALEQVAAAAAAAAC1EFAAAAAADAQlQBAAAAAACwEFUAAAAAAAAsRBUAAAAAAAALUQUA&#10;AAAAAMBCVAEAAAAAALAQVQAAAAAAACxEFQAAAAAAAAtRBQAAAAAAwEJUAQAAAAAAsBBVAAAAAAAA&#10;LEQVAAAAAAAAC1EFAAAAAADAQlQBAAAAAACwEFUAAAAAAAAsRBUAAAAAAAALUQUAAAAAAMBCVAEA&#10;AAAAALAQVQAAAAAAACxEFQAAAAAAAAtRBQAAAAAAwEJUAQAAAAAAsBBVAAAAAAAALEQVAAAAAAAA&#10;C1EFAAAAAADAQlQBAAAAAACwEFUAAAAAAAAsRBUAAAAAAAALUQUAAAAAAMBCVAEAAAAAALAQVQAA&#10;AAAAACxEFQAAAAAAAAtRBQAAAAAAwEJUAQAAAAAAsBBVAAAAAAAALEQVAAAAAAAAC1EFAAAAAADA&#10;QlQBAAAAAACwEFUAAAAAAAAsRBUAAAAAAAALUQUAAAAAAMBCVAEAAAAAALAQVQAAAAAAACxEFQAA&#10;AAAAAAtRBQAAAAAAwEJUAQAAAAAAsBBVAAAAAAAALEQVAAAAAAAAC1EFAAAAAADAQlQBAAAAAACw&#10;EFUAAAAAAAAsRBUAAAAAAAALUQUAAAAAAMBCVAEAAAAAALAQVQAAAAAAACxEFQAAAAAAAAtRBQAA&#10;AAAAwEJUAQAAAAAAsBBVAAAAAAAALEQVAAAAAAAAC1EFAAAAAADAQlQBAAAAAACwEFUAAAAAAAAs&#10;RBUAAAAAAAALUQUAAAAAAMAiAdqzYwEAAACAQf7Ww9hTGokqAAAAAAAAFqIKAAAAAACAhagCAAAA&#10;AABgIaoAAAAAAABYiCoAAAAAAAAWogoAAAAAAICFqAIAAAAAAGAhqgAAAAAAAFiIKgAAAAAAABai&#10;CgAAAAAAgIWoAgAAAAAAYCGqAAAAAAAAWIgqAAAAAAAAFqIKAAAAAACAhagCAAAAAABgIaoAAAAA&#10;AABYiCoAAAAAAAAWogoAAAAAAICFqAIAAAAAAGAhqgAAAAAAAFiIKgAAAAAAABaiCgAAAAAAgIWo&#10;AgAAAAAAYCGqAAAAAAAAWIgqAAAAAAAAFqIKAAAAAACAhagCAAAAAABgIaoAAAAAAABYiCoAAAAA&#10;AAAWogoAAAAAAICFqAIAAAAAAGAhqgAAAAAAAFiIKgAAAAAAABaiCgAAAAAAgIWoAgAAAAAAYCGq&#10;AAAAAAAAWIgqAAAAAAAAFqIKAAAAAACAhagCAAAAAABgIaoAAAAAAABYiCoAAAAAAAAWogoAAAAA&#10;AICFqAIAAAAAAGAhqgAAAAAAAFiIKgAAAAAAABaiCgAAAAAAgIWoAgAAAAAAYCGqAAAAAAAAWIgq&#10;AAAAAAAAFqIKAAAAAACAhagCAAAAAABgERiiMkQn7xovAAAAAElFTkSuQmCCUEsDBAoAAAAAAAAA&#10;IQCl+EvikKMAAJCjAAAUAAAAZHJzL21lZGlhL2ltYWdlMy5wbmeJUE5HDQoaCgAAAA1JSERSAAAB&#10;0wAAAKwIBgAAACD9Rg0AAAAJcEhZcwAACxMAAAsTAQCanBgAACAASURBVHic7J15fFTV+f+fc85d&#10;Z+5s2SYJISHsBNkkCLIjKrhRraKlFhRrq9a9LdT1p/26oKXVr1pUcFe+LsEFFxARCSI7k4QkTLZJ&#10;MiGTDNkzk9nvnXvP74/MUGq1biCg9/16zSsQeN05d+bc85zzLJ8HQEdHR0dHR0dHR0dHR0dHR0dH&#10;R0dHR0dHR0dHR0dHR0dHR0dHR0dHR0dHR0dHR0dHR0dHR0dHR0dHR0dHR0dHR0dHR0dHR0dHR0dH&#10;R0dHR0dHR0dHR0dHR0dHR0dHR0dHR0dHR0dHR0dHR0dHR0dHR0dHR0dHR0dHR0dHR0dHR0dHR0dH&#10;R0dHR0dHR0dHR0dHR0dHR0dHR0fnG0AnegCnEg6Hg8UYWwOBgMTzPGO1WuPBYLBn4sSJIYRQ/ESP&#10;T0dHR0fnxMCc6AGcKlBK8aFDh3L+8Ic/XBKJRIaXlJSkcBwHK1as2CLL8v6GhobG3t7ecGFhoXKi&#10;x6qjo6NzrKGUcvX19QJCSPB6vSQ7O1uNx+ORYDAY1dc9/WT6rXE4HIa6urpJixcvflBV1WGiKJoj&#10;kQiYzebmcDh8cMmSJbtuvPHGXVlZWfVZWVm9AKAhhOiJHreOjo7OD4FSint6eqSysrLRRUVF4/1+&#10;/6CamhpxwoQJoXHjxjXMnz/fmZaWdsjr9frHjh0bRQipJ3rMOicxe/bsMT/xxBNzsrKyNoqieAgA&#10;Ihhj1WKxKCzLBjDGrYSQrQsWLLj/008/nRIIBNIdDgd7oseto6Oj80NwuVzm55577jJRFNcCgIdh&#10;mN709PQ+hFAvABw2Go2lw4cPf+XRRx9d7PP5BlNKyYkes85JTFFREWlpacn59a9/vXjp0qVPWK3W&#10;LxBCAYyxAgCq0WhUOY6LAUCbIAj7zjvvvIe2bt16fmlpabbL5eIppboXQOe/QiklbrdbOHTokM3r&#10;9aZVV1en7tq1SywuLmb0+aNzonC73Zm5ubmPSpJULoqiAgBa8iVJkgYAKsMwPp7nq//4xz/ecuDA&#10;geEndsQnBv0B/Q4UFRWRsWPHGmRZHrBu3bop//jHP34ty3IBz/MZoVDoSPzZYDCo4XDYx7Ksa+7c&#10;uXvuueee99LT06uHDx/erbt+db4Kr9dr6OjoyP/ss88mbN269bSenh5Lbm5u+Pzzz3fabLbD6enp&#10;PTabzUcICUUikRAhJFRQUBBHCGkneuw6P22cTqfkcrmmXXzxxVcYjcYLQ6GQzWKxkL6+PqCUgiAI&#10;EI1GNUJInOf5tR0dHW9LkrTpRI9b5xSAUsrs2bPHvnr16jkA8BwA1BFCZEEQVIZhNIyxxvO8xrJs&#10;hGGYFrPZvP6RRx75dUVFhY1Sik/0+HVOHiiliFLK7Nu3b+rMmTPv53m+BABaBUHo5nm+k2XZQwBQ&#10;AwBlJpNp69ixY1/+7W9/e8/atWsvqampKayvrx9YU1NjKi4u1pMJdY4LlFLc3d1tXrVq1ZU2m+1D&#10;QRB6eJ6PQ+J0ijHWAEBjWTYOAO/U19f/Svem6HxrKKXY5XLxHo9n8vTp0+/hOK4SAHxWq1U1GAwa&#10;AGipqakawzAyALQDwD8qKyvHut1uQZ9kOkkcDge7a9eulOuvv/6W7OzszQzDhPLy8mSO41SO4zSW&#10;ZTWGYTRBEFSTyRQTBMEPAF4AqBEE4fP8/PznH3jggetqa2unHz58eJDT6UxxOp2cPsd0jjWtra0D&#10;V61atYhl2X2EEB/0G1ANADRRFDUAUAVB2LR27drfOZ1OSY+d6nwnXC4XX15eftp11113MwDsIoT0&#10;AYCWm5urAYDG87xiNpt7MMb/3Ldv3ySHw2HQFzqdJJRSdteuXSlDhgy5mxCyGwAihBBFEAQV+jPC&#10;j8Snjv47QkhjWVZBCPlZlnUDwM709PRXbrrppj+XlpbO6u3tzWtoaLBQSvUTq84xgVKKI5FI7tVX&#10;X32H2WzexXFcFBJzESGkMQyjWa3WzS+++OLvPR6PqHvhdL4TlFL0ySefGPfv3z/4iiuuWCWKYp3B&#10;YIhbLBaV4zgNAGIA4MnJybnP6/XmOZ1O7kSPWefkgVKKnE4nV1dXNzMrK+ses9m8RRTFQ4SQQEZG&#10;xhFXGiTcaQzDaISQfzOqGGNNFEXFbDb7OY47xPP8tsLCwmeWL1/++5KSkrFlZWVW/ZSgcyxwu91C&#10;Z2fncELIk1artY0QEoejXL2SJH3y5JNPXqMfGHS+F5RSccOGDXlDhgxZYzAYmhiGUQFAYxhG5Tiu&#10;lxCy6bXXXluk79Z0vg632y24XK70mpqasRdffPE9NpttPQBUYoybMMZtANALACEAkJMnAUgYU4Zh&#10;/u3kijGWGYbpMRqN1aNHj37lr3/969IDBw4Md7lc/Am8RZ2fAEVFRaS7u9t86aWXLhNFsSIRxtIE&#10;QdAQQirDMJ889dRTS0/0OE8EugvoB0IpRZs3b8aRSIRraGiwIYRMKSkp0N3dDSzLKqqq9lx22WW7&#10;pk6dWt/e3h7PycnRs3l1/oP8/PwoAEQppd2PPPKIWxAECSFk2759+3C/3z+opaUlv7a2dnR1dfUQ&#10;t9udGYvFOEII0rT+ZF6O4wAhBJqmgaZpjKqq1lAoZHY6nQMeeuih8e+9996kN95442+U0mY9A1jn&#10;+7Jw4UJ6+PDh+OWXX+579913uzHGKiGERKPR5ElUs1gsP8s1TjemPxCEEK2srJScTmc+AKSaTCah&#10;u7sb8TwPkUgkxrJsj8lkampra+uRZZnqpTE6/42EoQtQSoP19fU9GOOQyWRq5ziuPRgMRvx+v49h&#10;mBxN09IVRbEBgBSPxxmGYYBSCpRSwBgDIQRUVcUsy0omk2lITU2NTAgZVlZWFnI4HD5d/u3UJOE+&#10;xQBAAeBErCc0FAqpiqKolNKv3JSpqgqUUvRzW+t0Y/oDcTgcrN1uHzF//vylADA0GAzyLMtShmGU&#10;WCzWOHLkyO0LFy4szc/PP5ydna2L4et8KxBClFIqt7S0tI4YMaJzwoQJNZdeeukXkiSJ0Wg0ZevW&#10;rcM+/PDDSbt27RqtqmqOLMupqqpKCCEeY3zEsMqyDN3d3SJCaMioUaNufOONN9aPGDFiS3Fxcduc&#10;OXP0+XgKQSlFzc3N1vXr14+y2WzqhAkT+np7ew9brdYQQuhH2xwNHTpU/eKLL2hiTIAQAkgYd0qP&#10;2E+U+N3PBt2Y/kAsFov9vvvuK+jp6TkDY5xiMBiQpmlKKBRyDxky5NOVK1e+OW7cOLfdbo+cyHFS&#10;SnFJSQmx2+1MT08PVhSFiqIYLygoUHUtzZOTxM4+nniFAaCXUoq2bdtGzjnnnKpp06Z9oShK9t69&#10;ewdv2rRpnMPhGN7Z2TlQUZR0juMskiQZg8EgTk9PR52dnSaDwTBz0aJF6hNPPKEuWrTofQDoO6E3&#10;qPNdQampqTmrV6++yuPxZKWlpfWdf/75pbfeeuvWtrY2V2ZmZui4D6B/k0fj8fgRY/plEqfnn10C&#10;km5MfwCUUrR3796Cd999d3wkEkljGIYLBoNxhFAvz/MbNm3atGHo0KGVABA/US4PSikqKSkRP/30&#10;0wEulyu/t7fXXl9fL+Tn52sWi8WnKEq71+vt6uzsDPb09Phmz54d+rm5Z04ljjKwAUppcNu2ba2z&#10;Zs2quOiiiz7jed7a2NiYvmnTpsL169ePOXjw4Eie5wd2dXXZJEkSgsGgmef5KXfddZcya9Ysh9vt&#10;lhOxWp1TgJKSEmI0GiW/358dCATGhcNh6eWXXz5jw4YNw++7777P2traPu/u7vaNHj1aPs5DoYkj&#10;6H+sE5qmfe2/fc83Eurq6qScnByuoaEhMmbMmD598/8Tw+l0ci0tLamXXHLJ3QCwDwAUQogsSVID&#10;y7KvlZeXT2lrazOe6HG6XC5+48aN0wRBeJAQ4uA4rsFgMHgkSWoGgEaWZSsAYOugQYNeeOihhy6v&#10;qqrK09PaT00opaioqIg4HA5LfX39QK/XO3Hp0qV3Dhw4sEgUxRIAaCWEdIuiWHLnnXde1dbWln+i&#10;x6zz7aGUYo/HM/Tqq6++gxCyT5KkKADECSFdDMN8MWPGjIc8Hs9Yt9stHO9xvPDCC0sQQp8CQBhj&#10;rAKACv2Hho3PP//8VT+kasHhcLBut9va0NAwbP/+/ecvWbLkLrPZ/M9Fixbd1tbWNsbr9RqO2c38&#10;3KGUkqKiIq64uFg4EaUmlFLc3Nw85IorrrhVFMXilJSUbrPZHAWABgD438rKylEnwxdOKUU1NTWm&#10;u++++yYA2MLzfJRhmDjP80fqFRNC1YrJZOrLycnZWVBQcKfX6zXoJTynPpRSXFFRYauurh5UUlIy&#10;5f/9v/9366hRo14GgPfmzp27vKamZuyJHqPOd6Ozs9NUXFw83mazrQWALqvVqnIcpxqNxjAAtDAM&#10;83h9ff2c41lXfJQx3QxfYUxfeOGFq7/r+kEpJR6PRwwEAul1dXWTly1bdish5F2EkDMtLa3NaDT6&#10;AKA+PT39rerq6onHe8PwfTil3LyUUlxVVcWUlJQM/vjjj/MEQUhPSUnZ6XQ6W38E18YR2tvb0959&#10;993CdevWXa1pWl4kEhFMJlM3x3HrqqurPxo8eHDdSeKKwBaLRXjxxRfHcRw3LBaLsaIookjkX+Hb&#10;SCQCkiQRjLHU0tIynmGY2NNPP13+29/+thQA2k7c0HV+KInM4F7oj7V6BgwYUDlt2jTj0KFDhQMH&#10;DiAA6DnBQ9T5jqSlpYVHjx5dn5GR0dLX19fn8/lsVqsVBQIBwWQy2UOh0MVz5syJlJaW1jqdzq7j&#10;tC4ijHHSnftlkjXP3wpKKW5pabGWlJQMev/998946623ptbV1Z2GEMoRRVHCGHNdXV0YYwwcxwmd&#10;nZ1qUVHR4CVLlrTCSbY+nTLGlFKK6uvr2UgkYvr73/9+4Ycffjg7FotlAoBl8eLFn0G/GPhxxel0&#10;cqIo2rq7u8++7bbbzrdarbmBQIAVRbE1EAjsq66u/gBjXHqSGFKoqqpKLy0tndjW1jaKEJIuCAKS&#10;ZRlSUlKgp6cHWJYFhBDE43GIRCKAMWbj8bjt448/HnrhhRe6KKXtevz0p0FiToYSr59l6cJPhXg8&#10;ro0dO9ZXW1vba7fbc9rb24kkSSgQCBCe5wd4PJ4z7733Xvfy5cs/gH5d8GMNJaT/4MuyLFUUBRBC&#10;wHGcpqqqGovFvrabEaUUt7e3i83NzaYBAwZYnE5n2iOPPHLOW2+9NVNV1eEsy1oxxgLGGGuaBggh&#10;sFgs0NfXp8my3CZJUumiRYtc8Xi89zjc1w/ilDGmAID8fr/Q1NSUtn379tGhUGgcAJifeeaZ2fPn&#10;z+8oKipyLVy4UDteC4Tb7RYURRl51llnLaWUTkpLSxvc1dUlAUC1zWbb4HA4ng8Gg+2jRo06KRI6&#10;ysvLjYSQMxYvXnx9amrq0Hg8zgUCAdA0DXw+H3AcB4qiHGmhpKoqTU9Pb+7s7Ny9evXqDdnZ2Yf1&#10;xfani/7dnrKgWCzGZWZmYowxdHR0YLPZDH19fcCyLFBKiSAIWdu2bRt3xx13bDleg0hm8yqKAqIo&#10;QiQSobFYDAwGg8IwzH+UXDkcDtZoNJpbWlqy33///UkvvvjihI6OjlEtLS0ZhJAMVVWtAMCqqooS&#10;14d4PA6SJFG/3x9nGKaJ5/mPdu3a9brZbHZlZmbGjte9fV9OJWMKRqORCYfDktfrtQCAJAiCYDQa&#10;x//iF7+oa21t3VNZWRksLy+XzWazOmjQoNixWjCKi4sZn8835u677z6/qalpgclkSo9GowAAnXa7&#10;fePbb7/90YgRIw6dLMoylFLc0NAwbu7cuTPMZvOE7u5uKwBglmXBaDRCKBQChBBQSoFhGIhGo3EA&#10;CPT19X1YW1v7TiAQaM7KytJrEHV0Tj5Qd3c3s2nTJoumaRYAwLFYDDDGoCgKSJJEo9GorKpqKKEN&#10;flzGEI1GwWQyaYFAAMmyDISQ5IuEQiGSLI8pKSkR8vLyrJFIZMidd9457fXXX58pCMKQWCyWhjGW&#10;AIAhhCBRFCEej0NiXQWe54HjODUQCPgIIU0XXXTR+ptvvnnLmDFjDpwsnr8vcyoZUxqNRlWO4xSG&#10;YbR4PI4opaS7uzuTZdmZ9957r8qybFteXl6gsbGx+09/+tNeSqnvh37wDoeDlWU5Y8WKFTM3btw4&#10;n2GY9FAopGia1jhhwoTiJ554YoMkSZUniyEtLy83Hjx4MPOSSy5Z0NnZOTccDtssFgvj9/tBURRQ&#10;FAUMBgOEw+FkU9+41Wr1hsPhz2praz8khJSMGDFCV8f5iUIpZffu3SumpqaaGYZhLBaL1tjYGA4E&#10;AsHZs2cfsw2oznEDp6WlsS6Xy8ZxnFWW5SMCHRzHQTwel+PxeMPvfve7LxRFOeZ1xEkjmZWVhYLB&#10;IAIAYFkWRFGE3t5epCgKLigo4Hp6ekzhcDijrKxs7O233z59x44d47OzswfbbLaMnp4ezmKxYL/f&#10;DwBwxEOGMQaj0QgYYxqJRLRAINBkNpv33nXXXZsuvfTS3QzDtJ6shhTgFDKmCCG6a9eumN1u747H&#10;42GMcTwWi2GMsYgQmvDiiy8OS09PD0Wj0VAsFnOPHTtWtlgsBwCg6/u+Z8K/b3v55ZfnfPTRR1MB&#10;YEA8Hu/gOM55+eWXf37zzTe/IwhCx+jRo497sfS3oaGhwdLV1TXxF7/4xZV9fX1nxuPxPFEUOZZl&#10;j/wfi8UC4XAYGIZReZ4PC4Lg8vl82zo6Op5tbm72FhYWnlBxCZ1jRzI+FYlETO3t7aahQ4eSgwcP&#10;Zu7cuXNYUVHR+IqKijSDwRD+wx/+UHb99ddXu1yuFo/H0wcAPTk5OVHdsJ5cUEqR2+22btiwYTIA&#10;5BFCDAAACKHkqVDFGLfZ7faDS5Ys2dfS0hI8DsNAJSUlXEdHB08pZUVRpJFIBGKxGMIYaxaLJWXP&#10;nj1jPv/8c7WoqGhmS0vLuGg0OgQApLa2NlbTNMQwDASDQeB5HmRZBpvNBoFAAGKxGLAsqwQCAT9C&#10;qGXGjBkfrly5cltWVtaB3NzcAEJI95YdK4qKikii5ORJo9HowRirgiAc3aJKTU9PjwJAw2WXXXZX&#10;bW3tuO/7XpRS1N7ebl+zZs15APCxIAiVDMN8ds8999x+zTXXzKmvrx94spSPOJ1Obs+ePfbXXntt&#10;kSAIr7Is2w0AsWRbpOQrJycn+edYamqqBwBecTqdl1VWVtpPlnvR+f4UFxczXq/X4HQ6M2tqavIb&#10;GhrGrFy58jdLliz5W25u7vscx+3EGB8khDSLouizWCwhAPBlZWU1sixbyTBM8bhx4146fPjw7B07&#10;dphO9P3o/DuUUtza2johLS3tTZZlmwAgLoqiRghJNueOAsCWhx566NqOjg7peDzTlFJcU1Njevrp&#10;p681GAyfYoxDABDHGKuiKMYJIT0A4B42bFg5QqgbACIGgyGIMe7mOM4P/V2P1OzsbA36RfE16O86&#10;ExdFMQoAztGjRz//0ksvXeT1evMopXrLyuMBpRQ7nU5u9uzZd2OMSxI7FQ0hpFmt1qShiBuNxvbc&#10;3NyXq6qqzv4B7yM5HI6Foii+xXFcrdlsXvv4448v8vv9KZRS9mQQNqCUoh07dpicTucZ8+bNe4Rh&#10;mF2iKHYTQlSe55MNpDWDwaAZjcYjn09GRoYLAJ4/dOhQwa5du8QTfBs6PwCHw8E6HA6Ly+XKKS8v&#10;n/zYY49ddeaZZ75gNBo/53neKUmShxDSc1SB/79tsJLt2wghKsuyUYxxjyiKK9xu95STYY7r/Iu2&#10;tjbj3r175xkMhlKLxeIjhGgmk0njeV4DAEUQhO68vLy/BQKBWcXFxcfVmL755ptLBUH4GABCgiAc&#10;6bsrCEKc4zjZaDRGCCEtNpttz+jRo//v7rvvfmDx4sVvSpJ0CPqNvpqamqoyDKNaLJYwADRlZmZu&#10;evDBB693uVwFTqeT0zf4xxFKKdm1a5f4wgsvXAkAb2OMoxzHxROBdi3hZlATu6P3GhoaLvw+7+Nw&#10;OAz19fVTeZ5/iuO4CpvNtmb//v3nOZ1O6WRZYLxer+GLL74Y/uqrr17Pcdw6hNBhu90eRgipLMtq&#10;GGMteWpPfj5mszlqNBobAeChpqamUXp/y1OToqIiUlNTY3K5XDl1dXUzly9f/pcBAwa8jTEuMxqN&#10;zTzP+zHGMs/zKhxlOFmW1QDgyMaKEKIajcYYQihACPECwEGj0bjll7/85W+rqqqGnch71PlPamtr&#10;x51//vl38jzvAYCIKIpasretKIo+ACh5+umnL/Z6vWnHa52ilBK3221duXLlTTzP7wCAiCRJ8aN6&#10;OIdycnK8AFCyYMGCZdXV1VN7enpyKysrz5k+ffrTAOAdPHhwmOM4BQBCCCG3yWRad/31199UXl4+&#10;oqenx3KqNrI/ZWKmCWh6errG83zDlClTGvbs2ROSZVniOA4D9McO/H4/AgDEMAyS5e9er7xjxw5T&#10;bm7u0CFDhlwbj8cz7Xb79tLS0mcBwP1thaQTovKmaDRqzMjIEDo7O1FaWpp/+PDhvh/q96eU4vr6&#10;+tS6urrTbrjhhkXV1dWTACDfZrMZ29vbMeoHAABkWQZJkiAYDIIgCHI8Hm8Ph8Pvud3uzV1dXfUT&#10;J07UYxCnCInidj4lJcV66NChvLVr1575+uuvn97Y2DgCYzyAYRgzxlgIh8MkWUsfi/2regAhBKqq&#10;AsZYC4fDUQDoVVW1i2EY77Rp0+qvvvrqqvb29rrLL7+8meO4ns7OzuMRb9P5HhQXFzMjRoywRqPR&#10;cdu2bStUVdWSlpbG+Hw+EAQBIpGILMty7YIFC96ZN29eVW1trS87O/uYx7vdbrdQUlKSUVpaOunt&#10;t9+eLMtyLsaYCYfDONk5xmazecPh8I5//vOfH8yYMePAyJEjY5s3bx64Zs2acx0ORyEAGFtaWjoR&#10;Ql0sy9bfcMMNny1ZssQxePDgBpvNFjhZEjl/FlBKkdPpzHz00UcXm83m3QDQhTGOY4w1jLHGsqwm&#10;imIPQmh9SUnJtz6ZUkqRy+Xiq6qqzklNTV0liuIH8+bN+8uhQ4cKiouLv5V0VXFxMeN0OlPKy8tP&#10;W758+U0Wi+V5g8HwCSFk/RVXXHHb9u3bC5xO53eOAVBK0a5du8TGxka71+s9vbCwcFlWVtYnFoul&#10;DWMcYBjGDwAeAOjjeT5OCNEwxkdc30ajMQ4AtSzLPlddXT2xvLz8hGsG63wzlFJcXl5u7OjoyKyp&#10;qRn73HPP/WbOnDlPEEK2IYSaWJb1I4QUQsgReUiMsYYQ0jDGWuL3CiGkj2GYVoxxDQB8MWDAgFeX&#10;LVt2Q2lp6dyKioqRVVVVWd3d3WaHw8F+46B0flQopaStrS1/4sSJd8ycOXMDIaQZABSLxZKMk2pG&#10;o9HN8/xjjY2NecdDZo9SytTX12eUlpbOveyyy+4TBGGn1Wr1GgyGKMuyKvSH2lQAkAFgfVlZ2VVu&#10;t9saDAYzKyoqLh4+fPgrAFBhMBgOGo3Gjb///e9va2lpmVtRUTG4oaHBQin9Scy7U+1kCggh6nA4&#10;us8777wDBw8efPvDDz+8JBwOFwCARZbl/v5AlIIoimpqauq33uWsW7cOFxYWWhcvXmzTNE3785//&#10;XPSb3/zGkZub68rLy/uv6dgOh4O12WyGaDQ64tFHH53+6quvnp2amjrU7/dnCIIgqqoaePfddwOS&#10;JDXccssth6B/0n0liZMnyzCMCACCKIrili1brAMHDhxy/fXXj/v888/PiMViw41GY3ooFKI8z9fn&#10;5ORU/va3v3X8/e9/XxCNRgsJIWZVVcHn84HJZFIDgYAXADZWVFS8GAqFGgoLC8Pf9nPR+XFJfP9S&#10;b2+vpb6+Pu2zzz4bdejQodHr168vaG5uHs6yrJ0QYjKZTIzP50PJEydA/7ORaJEVppT2AUAvy7Lt&#10;I0eObJo8ebJr0qRJrnHjxrVmZWV1qKraE41GIwUFBYqetXvy0tTUlL558+ZxJSUlC3ieHyaKoiUc&#10;DhO/3w8sy1JCiKooStXdd99d3tPT4z2W3iZKKWlpabFUVFQMevzxx+e/9dZbZ8bj8dMURclkGIYl&#10;hCAAQIqiAM/zlGGYuMlk6pIkKSRJUsadd955/urVq+fIsjyO47jWefPmbbvzzjs/yc3Nrenu7vaN&#10;HTv2R5OA/TE45YwpAEBhYaHi9Xobfv/737/X3d3N1tTUxBobGyfyPC9qmkYURaGEEK2zs/NbX3Ph&#10;woVaSUlJ4Fe/+tXno0aN2m+xWLq9Xm94xIgRX2tIE+3NUgFgyKpVq07/5z//OV+W5XEAkK0oCmEY&#10;hsZisRBCqOrqq692XHfddVWKovzHBEr2qBw6dKjZ4XBkb9myZdiePXuG9/b2DmpoaBjQ1taWjjFO&#10;VRTFBgDSgAEDQp2dnQ05OTnO//mf/9k6ZsyYCrvdHr7nnnumMgyD4/E4aJoGoiiqoVDIzzDM+paW&#10;lg+7u7trJ06cqNeQnmQk4lvswYMHbXv37s05ePBgwVtvvTVu+/btY1VVHWAwGFL7+vrMgiBwJpMJ&#10;9fX1oUAgACzLgtpvSWVKaS+l1McwTM/QoUMbzzrrrKrJkycfPPPMM1sURemVJCkQj8cjQ4cOVXRX&#10;2qlB4lQ64oEHHpgtSdLAaDRq0jSNMRgMEAwGQVEUleO48ODBgx0LFy6sHDVq1DFp9ZiYj1xzc/OQ&#10;5557bsZLL710Tmtr6wSe59M5jhMVRcEMwyCfzwcsyx6pWwcAYrPZMkpKSuZde+21i2VZLpBlWQSA&#10;9hkzZnz05JNPfhaNRsvtdrucmZmpb+BOJiilpKmpKevNN99cOGnSpJdHjBixnWGYWpZlq8aPH/+/&#10;tbW104/T+zINDQ2WysrKIb/85S9vQwitJ4S4ASDAcZxqsVhUjLHC83wrAGxasWLFop07dw5JZKj9&#10;W2KAw+FgKysr7S+99NKUWbNm3QUA6zHGNSaT6TDHcX0AEAMA1WAwqAAQM5lMXpZl33j88cevbm5u&#10;HlJWVmZ1u90jL7roor+YzeZ9DMNECSFaWlpaFwZ6mwAAIABJREFUHACaLRbLe+3t7VP1rN2TD0op&#10;7ujokJxOZ25FRcXMRYsWLTcYDJsBoIrn+U6O42KpqalxQRDUZJkTz/MqQkgGAL8gCE0IoT0jR45c&#10;d9NNN/153bp15x04cGB0ZWXlwLKyMutXzTedUwNKKfZ6vYb777//WgD4ghASAAA1sRHSDAaDBv2N&#10;Ckra29vn/dBkQkopdrlcfEtLS6rb7R750ksvnT98+PDnBUGoBIAQy7JxjHGM4zgfwzAenuc7JEkK&#10;AYDK87xmsVhUlmVVjHEfQsgPADFCiI8QsvXWW2/9U21t7cif+hr0k3jQKKViVVWVhWEY63vvvTek&#10;rq4uMyMj49CVV15ZO2bMGM8xuD6qr6/nOI4z9PT0WILB4KDHHnts0gcffLBAVdV8juNSNU3joP/z&#10;pPF4XAaAZpZlP9q9e3cRIaTW5XIFLr/8cvXoa27bto1IkjTm0UcfPevtt9/+Ncdx2Waz2drV1cUB&#10;AFgsFmqxWKjX64V4PB7gOK5pwoQJm1auXPnJyJEjS7Zt2xYZPHgwTk1NnZqfn78SAIaKomhRVRUU&#10;Renhef6jzZs3P66qauOcOXP0hJKThOLiYoZlWVGSpKzKysrxTzzxxPyamppRwWAwVxCENIQQicVi&#10;WNM0wBgDxpimpKSovb29MVVVOzIzM5vy8vKqzj777J1XXnllVTgc7tI0LSSKou62/YlQXFwsZGRk&#10;DC4sLLyGELIoFoulsyzLJFXMEEIKpfTANddc8+qqVas2iqLo/r7v1dbWZjx8+HD2jh07Rj/zzDNz&#10;NE0bW1NTk4cxTqOUCgkd75CmaQ2FhYUHLrnkkl1ut3vcSy+9NI1hmFGCIPB+vx9hjBHDMKAoCgUA&#10;BWO8/5prrnn/hhtuWGcymdqGDRt20unp6nwNlFKUaCwrJHblPyjFOrk7rKqqynv22WcvGzNmzD8I&#10;IdvS09MrJUlqBQCF5/l4bm6uihDSjEZjlGXZRoPB8P7VV199tdfrHelwOP6jJrW4uJhxOBxp27dv&#10;P4MQ8iwhpBEA4tDfE1ATBCFZzqJijGWWZdsyMjLeWb58+VKPxzOAUspRShGlFNXW1g5YtmzZkuzs&#10;7Jrk7pUQIguC8PmiRYv+oJ9OTg4opSiZoFZXVzd+xYoV19rt9tcEQTgIAAFRFGWDwXC0CIlqsVjk&#10;vLy8XgBoAoA9gwcPfv7ee+9dUlpaWlBdXZ3qdrtPSD9fnePL/fffj7u6ugZccMEF/w8A9hoMhhgc&#10;VeKUEDqoHzNmzOOVlZX273MqTUixmisqKgavWrXqd7m5ua8BQB3DMD0AEB02bJgMAFGe59tEUdxX&#10;WFj45P/+7/9e2tDQkNvT02NZvXr1VYSQDQDQJ4piskuMxvO8ZjAYAgBQd9FFF93e3Nx8GqWU6GvQ&#10;zxRKKXE6nSmfffbZ6Y8++uhVY8aMeYlhmP08z3dYLJZookhZzcjIUHNyclQAUCRJCiGEdo8bN+6e&#10;8vLyEQ6Hw1JcXMx86brI6XRyX3zxxfCHH354KQBsh/4WSfEvqxUlXlGj0ejFGL/+4IMPLnK5XOlH&#10;XzNRgjMPY7waIdSJEIol6reCZrP56YaGhrn6JD7xOBwOQ2tr68Dt27dPu/baa+8wGAwfAEC91Wrt&#10;BYBYSkrKETduIkwQhv7s7F0DBw584cYbb7xhy5YtZ7a0tOQklG1OyTo8nW9He3u7/dVXXz0fALaJ&#10;otjNMIzGcVwyOzuZNfvuY4899uv/tpk6+nDhcDhYl8vFd3Z2mjo6OjK3b98+bcWKFTeNGzeuiOf5&#10;Sp7ne6F/865ijOMAEDAajXsKCgr+vmbNmgVlZWXDXC6XObE2ckVFRb8mhHwgSZIPAJSUlBQ1IR4R&#10;JoQ4Lrjggr96PJ4x36d64VTllExAOl4k1D1se/bsyduwYcOZ69atm+JyucZTSgdQSo2apjE8zyNF&#10;UUAQBPD5fCDLcsxqtR4OBoMHlyxZ8tHy5ct3FhQUuL4qyaOqqoolhKS9+eabc19//fWLAWAiAAgA&#10;gDRNA57nQVEUSPTxo5RSj8lk+sLpdD6nKIpz6NChgWHDhtHkWHfv3s1/9tlng1iWHR6LxSQAYBKp&#10;6vGCgoJDPp/P+6N+gDpHoJSSkpISfsiQIenr1q0rfPXVV6dWVlaOj8Vig1RVzUAIGXw+HyKEQLI1&#10;ntFo1EKhUIRS6rjooou2PPjgg5+ZzeY2Xz/BnJwcvS74J47T6eT6+vrG33TTTQsNBsOwcDhswrjf&#10;XoqiCMFgUGYYpveCCy4oufTSSw981TqTCCHxgUAg75Zbbhk6c+bMrLFjx/ZGo1Hp4MGD2Tt37hxZ&#10;W1s7xOfz5bAsmxqPx3lKKTYajcmExQ5N0xpvvvnmd2644YZ9LMs2ZWVlJU/HyGAw4FAoRCwWC4lG&#10;o4jjOEjo81KGYTwjRozY/re//e01Qoj3ODUn1zlZcblcfGlpabrH4xmzfPnyPwDABoRQLcMwvQCg&#10;fMn9pgmCoGGMVY7j4jzPl+Xk5DxSUVExpra2Nu3ravUopSThkr3WarV+CABdCKE4y7JHFIqSL4yx&#10;xjBMGADecjgc010ul/mrxlxeXp6TmZn5NwA4BABxm82mEUJCCKHmysrKS/R60h+fRCKHuby8fMS7&#10;7777C7vdvobjuH0A0I4QirIsG2cYRkskbRytSBTneb7ZaDR+9NBDD13d2Ng4QneP/byglDK9vb15&#10;c+fOXc5xnBMAQiaT6YhyFfRLpbZwHLfu4MGD877u+fZ6vYZDhw4VDB48+HFCyE5CiBshVI8xbmJZ&#10;tg1jHAAAmef55LrWZ7fb6ziO++gXv/jFijvuuGNRSUnJWI/Hk/Ll9YxSij0ej/iPf/zjBpZld2KM&#10;w4kaUwUAwjzPv/f000//hlLK6HP3Z0ZCEGHob37zm6UZGRlroT+TMpqamhqHhOHkeV4jhCQz6DQA&#10;0EwmkwwAvgsuuGDlvn37pn5T7Kqmpsa0atWq6RzHbbRYLIcB4EicgRCiJTVTk78DgD5CyNMej2fA&#10;l10llFJUVlZmff3116ezLPu6IAh+AFAFQVBNJlOHzWb7vKenZ7o+mX98PB6P+Nhjj82YOHHiAwCw&#10;S5KkblEUZVEUVYPBoHEcd0RQQRTFpOSjijHuyc7OfqO0tHSmw+HI0qUef354vV7DAw88sMBkMr2K&#10;Me5GCCmQiJEihDSO4/oYhtn6+uuvX9TZ2Zn9dc93IBAYPWvWrGUA4ASASHLDnhS2Sa4xiZ+qKIoH&#10;Fi5cuKKjo2NYfX19xieffGL8uvWMUkp6e3utOTk59yVyPZTEdaMWi6Vr+PDhTzU1NZ11vD6jk5mf&#10;vZt33759KTk5OYMFQRjf09MzMScnJ6+lpYWLxWJgsVggEAgAz/OgaRrIsgwIITCZTFpfX1+AZVn3&#10;xIkTDyiKUv/favcopai6uloym83ZmqYN8fv9NkEQMKUUYrEYqKoKCCFgGAYwxpCQQUQMwzCNjY2c&#10;pmlfntjE5/NJ3d3dg1iWTaGUsgzDoGg0qmGMOydMmLC7rq6uZ8qUKXpW54+I1+s1dHV1ZY4ePXpw&#10;c3PzaELIabIsGxRFwUmJP4wxsCwLCCHQNA1UVdVycnLkUCjUIstyjSiKzpEjR/YlFlKdnxE8zzM8&#10;zw8Ih8N2g8EgyLKMEhKpyVrOoNVq9RqNxjqv1+tPT0//j+ebUopqamosJpMpDwDMAMCqqgqa1r88&#10;MQwDlFJACAHP87FwONwnSVJ5PB7fn2iA8V+pqKgQDAZDfmdn50CO42yqqmJKKSiKQvx+v2C32xEA&#10;6OvOz4Vkp43q6upBV1111e1paWnv2e32ep7nA0nXa1JAGmOsJQWlE51YVLvd3gkAm2+55ZalH374&#10;4bD/FmRPSgF2dHScn56e/iIAdCcC/BoAHJEEg6NcvAm3Thhj/EJlZeWQL0uEORwO1ul0Flx44YVP&#10;sSzrZBhGhn4h8wBCaMNTTz11ltfrTTtuH6DOESilqKioiHg8npQtW7bMnzhx4pMAsJ/n+U4AiAuC&#10;cCQ7Oyn3l0woSbj3IwBweM6cOf9z4MCBM3TX7s+TRJeqMYIg/J/RaGwGADXp4rVYLCr0t1v74pxz&#10;zvlTIhHo606OyOv1zpMk6R2WZTsYhjnSpg0Sp1GWZeMA0AkAX8yfP//+rVu3TqaUSt80xuLiYqGx&#10;sXFcfn7+8yaTqS7ZtSsxp1UAkIcNG/Z0V1fXWfoc/gmTzKT1eDwpBw8enHPuuefeTwhxMAzjTcQn&#10;44kge4/BYGgxm829PM9HRVFUGYbRMMYqISQiimIrALx322233bB3797UbzKk5eXlxn379k1KT09/&#10;EgBaBUGQEy4bDWN8pKuHKIpH/sxxnIYQCgPAi2VlZcM8Hs+/FTuXlZVZt27dOg8A9omi6EtcR+U4&#10;rnbEiBGPJh62n73X4cfA6XRKBw4cGH777bffarPZ3geANpPJFAUA1Ww2HzGg8KVM7UTcNGI0GqvH&#10;jh27xuPxnPFzynzU+RdOp5Nrb2+fOnXq1L8DgAtjHEtJSTlSIsXzfAAAqgDgvo6OjgnflM3t9Xqn&#10;22y2VQihepZlI9Av9qCKohiB/uqB0lmzZv1tzZo187q7u7/VWkEpJQ0NDdNnzJixkmXZQwAQFQRB&#10;kyRJAwDNarWqAKDY7fZnGxsbz9m4cSOfNPjJtm19fX1pLpcr3eVy8d8UFtM5CUkaUZfLlbNp06b5&#10;M2bMeCrROugwy7JxhFDcZrMFMjMzmwFgb35+/qrVq1ffOHXq1M0A4AWAOMuycVEUfRzHlZ533nmP&#10;zJo166LGxsa8b5oQRUVFpLS0NPvyyy//s9Vq3QEAsUQD3MM8zzsNBsOetLS0RgDwi6IYT7bMSvSY&#10;DGOMn6+rqxv85ZOp0+kcv2jRort5nk/2BoynpKREOI7beNddd11zHD5Gna+gpqbGdODAgTmnnXba&#10;KqPRWAYAvRaLJW6z2VS73X7E05D8yfO8Jopi8vuNA8DB008//dGGhobcn7o6jM5Xk9BiHnrxxRf/&#10;CQCcoigGCCEqJFSOjEajj+f5HX//+98Xv/766yO9Xq/hW1xTOnDgwOgzzjjjUQD4lGGYcgDYbzQa&#10;iy688MJ7/u///m+O0+nM/bai+C6Xi29oaBg2derU+wCgxmazhQFATSbSQf/8VjmOk0eOHPlkb2/v&#10;HKfTKR0+fDi9urp6kNfrnbhgwYI7zzjjjFdZll37/PPPX5Sol9dPr6cCCSMqVVVVDXvuued+mZ+f&#10;/yQA7AGAboRQlOf5uCRJMiGkCSG04bLLLrvvH//4xwKXy3V6bW3tdJZlNwNAl9VqVQAgyjDM7nPP&#10;Pfc+p9M5dMeOHaYv15B+FUVFRaS4uDjt4Ycfvgxj/LwgCI7MzMwtU6ZMuae6uvrc3bt3n37VVVc9&#10;KopiOfQnJKlJdzIAhAHg+fLy8vxdu3aJSZGGjRs38r29vb8QBGEtIaSLZVkFAGSWZX0sy67au3fv&#10;zzL4/2OSlF6rrKycDQCPpqam1gNAABILDCSSypJuumRXl+S/QX+GeCArK+uZqqqqc75K2ONYjdPp&#10;dHLH6/o6PwxKKeN0OlNuvvnm6wRB2AAAQZ7n4zzPJ0M9cUEQ9g8dOvT+UCiU9W3WnKOuzTocjtxX&#10;XnllwurVq6e/+eabk0pKSoa2tLSkfpfG206nk6uurh50ww03LLNYLNsQQkHo3whqkiRpLMtqgiBo&#10;ibVLGT9+/NqysrI/FBUVXXLFFVf8DQDWZ2Vl7RUEwQsAAZZluxiG+aCpqenXlNKUn9IJ9SfnCnQ4&#10;HCwhxLhz5067x+M546677prudrvP4Hk+h+M4C8dxJBgMRgHgcDAYrD3rrLO2vPDCC47m5uaG3Nzc&#10;gNlsHjl//vxzKaV5BoPBGA6H4xjjjoEDB+5ctmzZJwDQPH369G9VO3X55ZerRUVFvdddd93madOm&#10;1e7ZsyczNTU1fPrpp7eEQqHOnJwcKknS4UgkEsYYU03TEEIIYrEYIIQ0Smmc5/lYT08PhX6pQpSR&#10;kSG88cYbWdFoNA8AhERyUoxhmMDUqVMbDAbDoeP36eoAAKxbt46JRCJSS0tLtiRJA2RZtmCMWU3T&#10;IDU1lYbDYQgGgygYDB5J9sAYg6qqQAiBlJSUeGdnp//222+vlCTJWVBQcEyTjSilpLW11epwOLI2&#10;bNiQk52dHUEItbrd7pZBgwbFdLnBEw+llFRUVAxcv379lKeeemoBAEzkeV7EGCf7EccBoEuW5eL9&#10;+/e/19TU1D1nzpxvXWecSGBrppR64F+ysfS7fPeUUtzU1DR49erVs1977bVLgsGgnWXZwwaDIQ4A&#10;qbIs2yilRNM0oJQijuPwgQMH5i5YsGCyx+PRRFFMAQBjd3c3F4/HcSLxjlUUZczvfvc7n9fr1YqL&#10;iz8CAF3q9GSBUko8Ho9YW1ubtmPHjsK77rrrmsLCwhcAYD8hpNtoNMoJWb5e6C99ee/8889fVllZ&#10;OSqhKiRQSpl9+/Zl3n777b8nhOxNT0/vNZlMUYZhPJIkrTlw4MC88vJy4/fd4VNKscPhYIuLixlK&#10;KU7+/cYbb7wNAHZjjBX4l5C1ihDqA4Cnamtr05IxhkTiUWZubu59oig28jwfg/7U9l5CyL61a9de&#10;8m3cQDo/jOR30dTUdPrkyZP/bLPZvuB5vs5gMLQCQCtCqCrh9j3IsmwQIaSyLJsssVIRQu0pKSkb&#10;9+zZc+6xjpNSSnFdXd3gW2655ar09PQ3EEI7RFH88Oyzz36gurp6TEJBST+lnmCqqqqy1q5d+2tC&#10;yGcGg6FNFEUFjipXYRim12QybXj55ZcX/beEo+NFUVERcblcOXfccccfEEI7oF+R691PP/305v37&#10;9y8BgPcxxmFIhDCSiZqEkGSJnnp0GQ4hJJlIFbDZbLv//Oc/P/jAAw/MPh79V08Up/TJlFKKmpqa&#10;LPX19QPef//9YfX19WPefPPNsSaTaZTH48kWBMEYjUaxpmmypmlNVqt131/+8pf358yZ47Lb7d6E&#10;7ukRxZDhw4cPWbNmzSiTyTSws7NTgH5hhf3btm17IRqNVk+ZMiX0fcd6VP3okbEf9fOrHhQKAJrd&#10;bldbW1spAIAsy0w8Hs9obm62Y4ytJpMJx2IxGovF+oYMGeLMz89vy8rKin7fMep8O5Lfpcvlcr7y&#10;yiu9W7dudbpcroGaphkVRVFOP/1095w5c/zRaDR79OjR9wHAEE3TOFVVgWEYTVXV1ksvvfS9rKys&#10;+ry8vGOmEJN4Hrg33nhj7pNPPrmA47jplFJR07TIli1bspcuXdrxwgsvaOnp6TXQrwOt8yOTfN6f&#10;fvrpM2+77bbzVFWdqKqqIRaLEYD+0hVCiBKNRrumTJmy/Zxzzqnx+XzRH7tt3uzZs8U333zz3Mcf&#10;f/x8Sumo9PT0Q4sXL95xxhlnbPJ6vemiKAZlWcbJ9muCIEAkEgHol0b1IYQOa5pmBADTgAEDzK2t&#10;rZzf75eNRqN3xowZm66//vpPJUkqt9vtPxnx+1PKmNL+/qEMIcQoiqLh4MGDlqeffvq8Z555ZhpC&#10;aCzHcdZYLGb0+XysxWJR/X5/n9FobBNFseovf/nLhiuvvHJnS0tL66RJk+SjJ2dJSYlot9sHTJky&#10;5TKM8dxgMGgFgJDVat29bNmydwghtRMnTgwc49tBgUCAwFcbUoB+1wzT09PDGQyGSElJCUlJSbGt&#10;Xr16JgCMYBhG9Pv9GAAUk8nUcdZZZ23Pzs4+rPeq/PEYNmxYjFJ6SFXV1mnTprE8z2Or1apFIhE1&#10;GAzmP/vss2M4jmMppYhlWVAUBSRJCvX19TX+6U9/2hAMBruO1VgopXjv3r0Sy7IDVq5cOZsQMhFj&#10;bMIYo1gsFrdYLHjatGl9aWlp0XXr1h2rt9X5jnR2dhoPHz484I9//OM8lmVnUEpNsVgMSZIEDMOA&#10;z+fTFEVpt9vtJStXrtx8+PDh2sLCwh9Vkq+3t9daX18//NZbb72YUnoGy7IMAPTddNNNSltbW+aK&#10;FSvmRyKRkYQQJhwOA8dxEI1GwWQy0XA43DxjxowNL7300hqr1Vpot9vP93q9FwqCIAuC0DBmzJht&#10;Tz311NuapjVkZmb+pDb+J70xTbar0jRNqqioSC0rK8t98cUXz963b99phJAsQkgaxtisaRpvtVq1&#10;9vb2iNlsbqeU1s+ZM2f3RRddtGvx4sXlLpfLN3To0GhS2zaJw+Fgs7OzT58+ffqV0Wh0FgDkYIzj&#10;DMMcmjVr1q5LLrnk8/b29uBxiDPRjIwM7WuumzytMj6fT0hPT++zWCxYlmXbK6+8chbDMCNlWeZ4&#10;nkeyLMf8fn/L9ddfXwwAbcd4jDrfQGLzIideAHAk+S1z+/bt4xVFMVFKsaL0h0X9fn+EUuozGo29&#10;AwcOPGaLZH19PZuZmXna4sWLf0MpnUQpTY1GoxgAAGMcjcViXb/61a+qPR7P4aNbAer8eHg8HlGW&#10;5TMmTZr0ZwAYG4lE7KIoIlVVIRgMAgBQg8EQNRqNldddd93H+fn5hxJND34UEuIymQcPHpy9cOHC&#10;X1FKJ/M8n6KqKu3s7Dx95MiRwzDGMQCwAIAREgcBQRBAlmUaCoXUrKwsxyOPPLIrNTW1e9GiRaNk&#10;WR4liiIGgKaCgoL3i4qK3ohGow35+fk/KUMKcBIaU5roHer3+008z1uampoGfvzxx4Xr168f7/V6&#10;hwBAhiAINoyxUZZlBgDUtLS0YG9vb1tXV1e3wWBwzpw5c+/DDz+8MxKJeCVJCqSlpSlfpxbS1dU1&#10;+IILLpja2Ng4j2XZDEVRUFZWVldPT0/pX//616pRo0Z1FBQUHJfFJxKJfJOBRqIoIgAAVVU5v99v&#10;6enpyZIkyRwMBhHLspTn+Q5RFJuysrI6f0ouk1Mc5PP5bJWVlTkYY55hGJwQK6eapnVPnz69o6+v&#10;j1BK8TH0JJiLi4uH7969+2xN07IopYwkSVTTtHgkEjk0fvz4vdnZ2Yezs7O/9yJGKcW1tbVGRVEM&#10;aWlpGqU0lJWVFdETmv47yTVN07SJl1xyyXxN084khBgppURRFGBZFjRNg3g8DoqiqN3d3c233XZb&#10;SU9Pz49mSMvLy40NDQ1ZV1555VXd3d1z29raTgMAMenKNRqNkt/vPyLsYDQaIRKJgMFggL6+PgAA&#10;ijGmGRkZyOv1jn788ccnbNq06TyEUJYsy55zzz33rRdffPGT7u5u17FOuDtZOCmMaXKy9fb22kpL&#10;SzMOHjyY/84770z+4IMPRmGM8zVNSwcAk8FgEDDGJBwOg6ZpKgCEEEI1sizveeSRR3ZFIpHWs88+&#10;+3B6enpHWVlZ6L/twBOZatyaNWum7t+/f6rFYknx+/0cAMTb29vlCy+8sJFl2faEiPNxIWkovwYE&#10;ACQajbI2mw0HAoH0HTt2DLfZbJbe3l7WaDRCMBgEQRBaly1b1tjY2KjZ7fbjNVSdb0liLrNNTU2C&#10;KIqGSCRCEtmZVFVVqmmaf9y4cT5Zlplt27ZhOCqO/kMwGo25y5cvH4YQSsMYcxhjFAwGNQAIGo3G&#10;sieeeGJDIBDwwfeQenM6nRzDMOby8vLBxcXFE1esWDFaFEX5gQceKJ41a9YOSqlfDy98PS0tLQKl&#10;NOvGG288+8CBA3N5njdGIhFCCIGEFB+wLJs84TGapkkdHR2WlJSUH2V9drvdAsMwk04//fTrQqFQ&#10;oaZpA4xGIx8KhZDZbAZZlsHv91NRFLV4PK4piqJEo1EGIcSGw2GUk5MDHR0dSJZlpqysbO6VV145&#10;IxQKcUajkcEYu8aNG/fZ448/vl7TNNdPuYvMCTWmlFJUUVFhKC0tzaqsrByxdu3aGbt27RodDocH&#10;paSkpJnNZpMsy0I8HscAAGo/MYZhvDzPN0uSVPfQQw99PHfu3Eqfz9euKIo8ceLE+DftlBOx15S6&#10;urqR//znP+dYLJZxPp/PSAjBhBAqyzKbmZmpqqp6XN1hiZOpBl+/wCFBEJDP58MDBgzI+eCDDyb0&#10;9fVZMMYkod8L0WgURaNRdOaZZ36dy1jnxwVrmmbavHlzajQaTRFFkYlEIkApBZ7n1UgkEsQY+zHG&#10;yuzZs4+JAUq4lbO7u7sH8DzPcByHYrEYhf4syp7s7OxDgwYNavR4PNHvWhrR19dn7evrG/ryyy9P&#10;fPjhh+dHIpFRFosltaOjI3rttdfK1dXVTSUlJUE4RpuCnxput1vw+XzDli1btnDTpk3nmM3m4X19&#10;fQwAwNF6zRzHQSgUQhzH8ZTS4ffee++Mv/71r42U0tDxfK4ppaixsfG0pUuXnt3T03OOqqqSJElc&#10;MBgEjDGEQiGIx+NaXl5eoLW1tSUvL+/QuHHjOt99993T7Hb7qFAoJLS0tGBCCAIAEAQhVVEULSUl&#10;JdbT01Mzf/78Da+88spaWZa92dnZkeN1Hz973G638Mwzz5w1bdq0FdAvqHAY+sUKVJZlVYZh1GQx&#10;MAD0AECVzWb78Kqrrrr9k08+mdnZ2ZnldruF75rqX15ebqyqqjoHAN5nWbYZAGSTyZTUyY0DQMeI&#10;ESMeb2homH5s7/hf0ETj3mRpTELnMlkaoyWKo1+orq4e7nK5zJ2dnRdkZGS8zvN8Z1ITMyEI4B49&#10;evRzZWVlw/SWayeehNrWkJSUlL8ajUYPwzAx6C8fUACgz2KxvFhaWnre17Xq+65QSvHGjRv5pUuX&#10;3m4ymb4ghMiCIMQTHpUwIWT7vffee31ZWZn1m2Tojr6H+vr6jLq6uvF//OMf/wgARTabrcZsNvcl&#10;5l4MANowxg+53e6R30VM4OcEpRR1d3ePPvvss2/nOK6S5/lkd6cjsqHJn4IgJFvxaQDgNRgM7xw+&#10;fHj08ZSYpJSSmpoa0+TJk+80Go37ASBuMplUjuM0URQ1jLFmt9vjHMf5AODTBQsW/Mnlcp3pcDgm&#10;Z2RkrAaAzrS0NCUpNnOUIlJQFMX6Cy+88P7du3dP/rbz7lTnhD4E4XCYefbZZwfV1tYOAgCb1Wpl&#10;ZFmm4XBYTSRsRADAJwj/n733jpOyPNeTk7PEAAAgAElEQVTH7+d5+/SyvbDLsrRFWJAiSBdECWAn&#10;URGMJZHzOx4To6iJhXPILyYGc1QS4/EQ8SBWCEJQQIruqnR2gWUbbO9lZnb6zNvf5/vHzhDsDVTM&#10;Xp/PfvZDmXln3vLcz33f13XdfPfgwYNPXnXVVUevvfba/Tk5Ob09PT3h1NTUr1x7J4Sgw4cPj7vm&#10;mmvmOZ3OS2OxmJVhGDoSiQBCCARBQIZhsJ2dnYNFUUyvrq5mi4qK1G8h60saM5wNwzAMIxqN4ubm&#10;5mhmZmaXx+OJWSwWmyiKmGEYiMfjWc3NzZctWLAA7927d319ff3hoUOHDvROvyOwLIt0XTeLomgV&#10;RdEEAEn5gGEymURJknwpKSm+xsbGc3I/lZaW4uHDh/P/+Mc/BgFAjmEYlCRJ4HQ6SSAQUDiOa77l&#10;llvahg0bFvmilkVZWRkzZMgQc3t7+8hnn3320meffXYez/NDWJZNDQQCZgBAbrdb7+vr6wOAvU1N&#10;TQcoimqdNWvWAKHpY0i2kbZt2zb61KlT0xVFGQQAJkEQkCiKwDAMKIoim0ymsKIoPYqiMACQRtO0&#10;xe12W3p7e/NeeumlkTfddFMA+m1Nzzmamposhw4dKjx27NhYVVWH2O12HI/HkyVnIkmS5vf7uwgh&#10;x7dv374uOzv7uNlsDjgcDkckEonRNA0+nw85nU4UCASSpiSyIAhNEydOLHnmmWe2syxbdT5bZd8n&#10;fKfBtLq6Wly7du2O6urqmqampmFNTU3DysrK8trb21NNJpNhsVharrjiiqrFixcfzc/P75FlOVBU&#10;VPS1yx719fWcz+dz3XjjjQva2toWGIbhZBgGqaoKPM8DQghEUUQ2m00Ih8PjFi5c2PLKK690dXd3&#10;1zc3N0fz8/PVb+nGIIkf3eFwyAghRRTFyueff16+++67rceOHZtpGEZhPB7HFEUx8Xg8R9f1RZMn&#10;Tw4fPnwYV1dXHygqKtIG+ljfPniex62trXZFUawAwFAUhTRNAwAwVFWVi4uLQ5qmhc9ViXfQoEHm&#10;8vLyQr/fP4imaVeyShOJRAyEkDxr1qxmmqY98CmthCRXwe/3WzIzMzmapocsXbp0zvvvv39JNBod&#10;wfN8piiKtKZpmOd5kCRJ6+vra7PZbPuPHTu2RpKkuhEjRgyU7j4FBw8e5DIzM/N+//vfT+jp6RkH&#10;ACaEEDYMg5jNZtB1PWoymeqmTp1a8pe//OWt9PR0y5w5c64sLy+f39vbm2EymVw7d+4ce9NNN7XC&#10;eQqmLMtSfr/f5HA4qL6+PlAUJenCpmuaJmGMT0+dOnXrO++8s7GsrKy7uLg4XlNTQ9E0jURRJDab&#10;jfA8TzweD8nKyoLe3l6QZbnu8ssvf/uvf/3rOkEQuv+VSrvfaTBNEIR6Nm7c6F22bNlxXddZhBAX&#10;CoVoAACe52VFUeTx48d/Y9HygQMHBJvNNq6oqOievr6+SQzD5CCEcKKXBUnpAgBANBql3W53em9v&#10;749nzZo1cfr06QfHjRtXWVxc3Hj48GGP3W5XCSFEkiSIxWKK0+mUWJaNFRYWql/zc35WmRp3dXUx&#10;iR5YOC0trWr9+vVrRo0aFUlLS/uJx+NJ13WddrlcjN/vd8uyvHjy5Mk5Dz30kJPjuLKSkpLur2JB&#10;NoBvBkIIOn36NF1TU5Op67oLIURxHAfxeBw4jjNkWRanT58ejUQiMTgHMx8TJg2ZGzZsuIqm6UJN&#10;0wSGYYAQApqm6QzDxCZMmNAqCII3YU+ZvM+olpYWS2VlZcaBAweK1q9ff1l5efkQjHGuJElZACBw&#10;HMcQQjDGGGiaJpIkSRzHNVit1r83NTW90dvb2zpixIiBCsinoL29XdB1fcSkSZPu8Xg8UwVByBZF&#10;ETscDojH44ZhGIosy+VXXXXVjpUrV25kGMbr8XjIhg0b6ubMmWNqa2ubpaqqvaysbDjGOI0Qgs5H&#10;ZSwnJyd47733Hm1tbd2zZs0aDmN8MQDooigGsrKyGtasWfPq9OnTj3Ic1z5t2jQCANDc3MxomsY7&#10;nU4+EAgw4XAY5+XlodbWVo1l2fjChQt3/fa3v327sLCwaYDD8QMDIQSXlJTwwWBwjsPheBoAfBRF&#10;yQlrK4OiKIPn+TMzJjHGBsuyhs1m0ywWi5yWlhYDAL/Vam3JyMioBoCTAFDBcdwJhNDx/Pz8f8yc&#10;OfOJP/7xjz9pb28f/eGHHzq/TA/3Yz3TQx/rmSbtBP+nqakpL9kXTn6XN998cyHP82sxxk0cx0WT&#10;r6MoSrdYLH6TyXRi9OjRD8ZisQkJU+sB+7hvAYQQ1N7e7vr5z3++AgD2AYDMMIwO/W5DEYZhKlav&#10;Xn1HbW2t+1xcE0II1dbWNt3tdpcyDOOBs/pxZrM5DgA1dXV1c6urqy2EELq+vj61srJyyKFDh2b/&#10;5Cc/+f+dTudbNE3XAkCQZVkZIaTbbDbdZDIZDocjOfFGwhi3IYR23XbbbXcdOXJk1L9KD+zrIEHa&#10;mjpy5Mg/chzXDP2tKsPlchkMw4gY40aWZTe+/PLLN3R0dOSc/dqenh7zq6++ej1FUa8AQAsAvHv4&#10;8OGbE3ai5+0Z9ng8lvr6+qJ77rnnxy+99NIVmzdvnnj8+PH8rq4u09nHJYSg5ubmjMcee+zfAGBP&#10;SkpKFPrvbQMARIRQV3V19S3Nzc2O8/VZv8/4wRMHuru7eZvNlnf99ddfFo1GLxMEwaTrulcUxTAA&#10;yISQXEmSbIIg0BhjUBSF8DyvxWIxb1pami8UCkURQnwkEkmPRCIFCCGWYRiEECIYY2hpaRkWDAYn&#10;Hzp06OoHHnigaebMmXtfeOGFTfX19Z5v0LtMmjZwPp/PkpOT403s8ggASIcOHfqgvLy8c+XKlc07&#10;duyYAgAXMQyTpSgKHYvF7Bjjoubm5tvy8vKGPPPMM1tVVa2orq72/pBp6d8XqKrKHDt2LAsAnAgh&#10;SlVVoCgKIYSIrutadna2bBjGOTGb7+7u5oLBoCscDucDgJmmaSRJZ2SkGAA4mqYzAKCwqqrK9Npr&#10;r0194403RgcCgWHhcDgPY2wDAA4AMEIInE4nhEIhIISAKIoGIUQuLCysaWlpeXfXrl07GIapdzqd&#10;/n+VHthXRcI/1/SHP/xhaG1t7QSGYVwAwLhcLsPv9xtOp7PGYrHsaGtre/7kyZOBAwcOfETz29fX&#10;p06fPr3ebrc3EUKKg8GgsG/fPvtPfvITCwAE4BxUMz4NaWlpUULIqWeeeaYR/hkcP2GKf/r0aQvD&#10;MIWrVq26GgBG+/1+gWVZhDEGSZIIxlhLSUmJ+ny+86KPTYyrYzDGvGEYrCAIHCFE0HWdTk4HSPw/&#10;kvzNMIwhyzKxWq0RAIimpqbGz1f76wcdTKurqy3Nzc2FTz311OJ33313Dsdx6YZhtE+YMGHLU089&#10;Vd7X1xe94YYbfgkAk0VRtBJCwGQyGZFIpO+aa6559b777tuXkpLSQgixPPLIIzdt3rz5GgDIUBSF&#10;omkamUwmouu6EAwGeZqmU6xWa87777/PPPzww4EVK1a8Qwjp+TIyHfj0Mu9nefbC5MmTw2VlZVVr&#10;1qxpX7FixYerV6+e8ve///2q7Ozs/EAg4I7H41w8Hh+iqqpjyZIlRbfffvvf77333n1lZWU156Jk&#10;PoDPBFJVla6rq3MjhGwMwyBN05Cu68RqtRqRSEQdOXKkzLLsORGtNzU1pRw5ciQbY2zGGNPJQGoy&#10;mSAWi9EAkFFQUPBrAIiZTCZGUZQUTdNsFEWZAAArioIwxiAIAkiSBLIsk7y8PKOrq0tSVbVbEIRT&#10;gwcP3rVz584DNE3X5ufnKwP3zmejtLQUy7JsPXDggCU7O5vt7OwkZrNZCwQCYYZhGrOzs7ft3r17&#10;DwB0FRcXf+I8FhUVGc3NzSGHwxH1eDwGIcS+bdu21KuvvtoJACE4j/KjxHX9zM1/WVkZI0nShEWL&#10;Fl2dnZ09orOz0y4IAorFYsDz/V71hBCqpaUFTZo06Zx8ppKSEnrUqFF8LBaz0DRtrampcVZUVKSX&#10;lZUNaW1tTSeEpL7zzjuDDMMw67pOJ6p3AP/cdOh2u10LhUKy2WyufPrpp49OmzbtcFdXV09WVtY5&#10;D/g/yGBKCMHl5eV8e3v7uCeffHLe3r17r8nOzrZ3dna2Tp06dc/f/va37YFAwFNeXj6MEEKLokib&#10;TCZQVRUIIRoABH/1q199mJmZWRGJRHSWZelgMGgAALJYLBCJ9Nv0RiKRpLaKMAyjRiKR3rS0tI7c&#10;3FxPRkaGcg6yD9VqtcZkWf7EQzRhwgQVAHz19fVHHnjggZaZM2dWrlu37kednZ3THA7H8EgkwhiG&#10;kcqyrH3dunWO0tLS4Q8//PDOtLS0surqat9AlnruUVpaigcPHsxGIhErIYRXFAXRNA2GYaCEplhz&#10;u91Kbm7uNw6mhBDU1dWV84tf/GIwy7JsJBLBAAAURUEiqGKO4wRN00YSQkCWZdB1HTDGgBBK6l5B&#10;VVVQFAUoijLcbrfS2toaRQgdXLx48fsPPvhgaXZ2drvf7w8NHTp04H75AiRYzb4xY8ZUjB071m2x&#10;WHpFUWQ4jut87rnn9sydO7eypaWlIysr67OCopGSkhKdMWNGfPPmzYbD4bAfOXLEhjE219TUfGdz&#10;PxOWq5m33HLLJa2trXMURUmlKIqVZRmSRveCIICiKHpqamoys/1KSCQVVEtLi4VhGIumaVZZlt1/&#10;+ctfhu7bt+/iw4cPF0iSlGK1Wi2GYVhjsZig6zrHMAxvGAZlGEYykMJZSSr4/X6CMTY4jht9xx13&#10;TCguLr749ddff6O6uvrUqFGjzunotx9kMD158qRQXV09av/+/Vfu3bt3PkVRWR6Pp+K2227bdddd&#10;d/2dpulenucHf/DBBzNkWc6wWCxMNBoFi8VCotGolpKSYjQ1NeXv3LkztaGhIffEiRMjW1paxiCE&#10;3IqiYAA4M6MSYyxJktTLMMyp0aNHl2zcuHGfxWI5np2d/YUlXkEQ0Mcy07MzVAL9o5g0TdM+Mygn&#10;zNY7zWZz74gRIzp27txZ8/zzz1/L8/xQmqbTIpEIz7Ls8JaWlrQ77rij+Lrrrtt67733vl9RUVE1&#10;ZswYcSDTOHcYPnw4W19fb6EoitU0DXMcR2RZRhRFgaZpQFGUHolEzgXxCDc0NDCBQGDwsWPHChmG&#10;4SiKwgghMAwDDMMAiqJAURQghADD9EtaE3MnIelFknBkku12uz8UCnlisVj71KlT67Zs2bKtp6en&#10;6tSpU+EJEyYMlHS/JBKbZ7WkpOTohx9+WGuxWIQ333yTvu6667RgMBjIycmRcnNzP5cQGAgEjKys&#10;LCMSiSCKogRd16ns7Gy9oaHhW/oWHwUhhGpsbHSuWbPmygMHDswghOQhhDiMMVJVFTRNSwZUwrKs&#10;wbJskiPwpd779OnTJgCwVlRUOLu6ulJ27do1YcuWLWPa2toKGYYxG4Zh13XdCQACANDRaBQl73EA&#10;OEMcRQgBTdOgadqZjaIsywAAyGQyUT6fL5UQIjQ0NLjuueeevmeffVYnhJw4lySpH1ww7erqMtXX&#10;1w8qLS1d8OKLL87ieT5HkiTf9ddfv/vXv/711nA43OL1eun09PTs99577zLDMDJUVaUAAKLRKGRn&#10;Z7N+v3/QnXfeeT/LsigWiwkURZkxxgwhhJJlORl04xzH+RRFqV68ePH7991339b09HRvS0tL9CsO&#10;8f1cS0FVVankYvg572EAgEIIqXY6nW0333xzyR//+MfFmzdvnkPT9FhFUUwYY7fL5bK++eabmWVl&#10;ZaPuuuuunTRNH2hvb/fm5ub+y9DXzycCgQBfW1vrJISwDMMgnueTDzQAgG4ymWIcxynwzXtffEdH&#10;x6CnnnpqDEJoeMKjGlEUBQghSP4mhADP82cs6wD6M1cA0DHGIsMwfZqm1c+cOfODRx999JDZbK4X&#10;BCHU1tYWS1Q+BvA1MHv2bAkAzvRD/+M//uNLvzYUCoHb7TagPyBhhmFMjY2NFpZlv3USISEEiaKY&#10;sXfv3gmrV69erOt6MUVRZo7jkCRJwLIsJJ3YWJYFQkhSBvZp74U7Ojo4ABB0XedYlmU6Oztd69at&#10;G3/o0KGLDx48OEJV1QyGYdwURVlpmuY1TTuTbSaPpev6GecomqaBZVkwDAMURQFN0yAh4QJZls9k&#10;qIkhAohhGHM0Gs3du3fvuOrq6gaapmsJIeeEvwDwAwumZWVlTCQSufiBBx64qrKycj7P8xmapvmn&#10;Tp264ze/+c1Bj8fTMXXqVO3kyZPOgwcPZhiGkWO1WoVYLIZcLhfx+/2os7OT4TiOVlXVAnDmIhKG&#10;YRSapsOapoUkSfJjjKuWL1/+1tKlS6stFkvn8OHDv9ZkmUSzPPm6TzNu+NJIBNUQISR85513vrBg&#10;wYKqZ555ZmFdXd0USZJyAoGAmef53La2tmseffTRCf/7v/+7f8+ePe8cOHDgMMuygfHjx8sD5JKv&#10;D4qi7CdPnixACNkwxnQ83t+WSWYsTqezj+O4b7Rx8Xq91srKymH/93//d+2OHTtmEUIGQYJAlAyg&#10;NE2fWUiSfVSEEGEYRlcUJQgA7cXFxUfmzp27b+nSpScwxl2KokR/qAbkFxJ0XSc5OTlawvWNUlU1&#10;a8eOHUMXLlxYDZ/T0zzXSFq9ms3mSffee+8tFEVd5HA4bNFo1KAoCtM0jZIbtHg8DjRNI03TcKL1&#10;lQyCVG9vL4cxth4+fDj77bffHvv2229PamxsHC6KokPTNJPJZLLLsmzSdZ0HACph9n/mcyTv44Rv&#10;8Uf+HiFEkiPgMMbE7XYnW28o+f8dDgf4/f4zwwQAQBs0aFDnpEmTejMzM89FK+4MfhDBlBBCNzQ0&#10;mFpbW/M3bNhw2dGjR+cbhpEHAL0ul+uD119//a/t7e0dU6dOlQEA5eXl5d58882DWZY1i6JIG4YB&#10;wWAQsSwLCZ0eSuzoiSzLCgD0six7+qKLLjp+1VVXfXjppZe2RyIRT35+vv+buiOdxdL9jK9GvvJ7&#10;I4QIIaT75MmTu5955pmKtWvXLtq0adPlhmFM1jTNStO0RdO0Ya2trYNGjBgxw2QyVd111127McaH&#10;KyoqGoqLi7/2EPR/ZTAMk1JZWVkEAE5d11lN087eGGkOhyOMEPrKDzAhBPf29goIoYzVq1fPef75&#10;5+eFQqHJAOACAB4AgOO4MyWuZFBNHhchFCKEeGia7pg9e/a+W2+99YPLLrusVhTF8ACp6HsFYrFY&#10;DI7jNOi3IkcIoZTjx4/nXH311XzCp/dbuVY1NTWMzWa7aP78+dNEUZxosViIKIpVF198ceDgwYMF&#10;LMumappmtlqtKBKJgKZpwHEcoWna2tzcnBsKhZwZGRmOxx57bPT+/fun19TUDKVpOk0QBFs8Hud1&#10;XafOGiieDI5njp9ooxmapqkURUmEkCj0W81KLMuKhmHoqqoagiAQRVH4jIwMR2dnZ7bD4WANw6Bk&#10;WQZCCPj9fpKdnW10dnZilmWjHMc1P/roo/slSao71+fyBxFMq6qqMlevXl1ssVjGvfzyy9M5jss2&#10;DENWVXXfhx9++GZra2tPV1eXAtBPEtm9e/dFNTU1YwkhLEVRmGX77S8pioJYLAYMwwBN0yBJkk5R&#10;VM/tt9++8d///d/ftdlsFQih0LlyQhJFkXxGME3+HTEM42sF6sT7xgghLSkpKS/ff//93uuuuw7H&#10;4/Exfr/fnWjemxmGGRqNRrP/9Kc/jd66devWu+66a8fGjRv3Dcy8/GoghKC6ujpbbW1tjqZpFkEQ&#10;qGTJK7kjTklJiei6rnxVEX5jY2PKK6+8Urxy5crbzGbzWFVVc2iaNtntduz3+8+QigzDAIwxJAhH&#10;BAA0hmF6r7322vduvvnmt/Pz82s1TesVBCGckZExQCj6HkJRFEMUxeQmGjEMw0YiEZOiKBR8g6rV&#10;V0HC/F648cYb5zU2Nk41mUwWnuernnzyyTduvfXWI6tWrZq3cuXKhWaz+eJ4PM5gjCHBXGd37tw5&#10;5uDBgwVbt26dbbVaHbFYLAUAUjDGnKZpVNK2NSGn+bRjJ38TAIiMHDmybdCgQdVFRUVVFoulaezY&#10;sV1jxozx5ebmSoQQ0tHRge12+9Cf/vSnMzo7O5fJspxCCMGEECQIAiCEkNfrxRaLhdA03Td8+PDq&#10;sWPHtui6HjzX5+2CD6aEEKq8vDzVYrEU+3y+idFotMAwDB4A+txudzfGuIOmaVRQUIBbWlqolJQU&#10;O8MwOYIgpFEURamqiiRJArPZnNwZEYqidFEUYxzHdaqqWiHL8gFJkmrGjh3bey4/eyQSOTvz/LQS&#10;LzEMgyiK8k0yX4MQ4q+trT0ly/JBURQdkiTxgiCwoigiwzBQYlTYYJZlxzqdzpaCgoITJSUlsQH3&#10;pK8MNhwOWymKojHGKEmCSFxj1eVyhePx+JfKTAkh9OnTp4XU1FRHV1fXyHA4PB0Apuq6npHwcYW+&#10;vj5gGAZ0XQdFUcAwjOSfCQAEc3Jy2js6Ohpqa2vLGhoaaoqLi5t+iEOZf0hwu90k0R5AAACKotDx&#10;eJxJGMh/K45C3d3dAsdx6S6XawjLsumapuk+n687GAz21NfX93Ec1woAoVgsdubzyLKMOY7j/H7/&#10;MI7jEM/zxX6/38JxHKtpGkr2NzVNA0mSzrQjEps/YhiGnqja+HVd9yOEAgDgA4AmjPFJjuPqDMPo&#10;isViwePHj0uFhYVnpmQRQgjLsoMYhpF1XTc4jjtTFk6SkBRF0QGgJz09/Wh+fr7H5XKd883kBR1M&#10;CSG4sbExa+3atRNee+21K8PhcIHZbHbEYjGDZdnQDTfc4KNpOkDTtJaenm4Nh8N5L7300qWrV6+e&#10;IQhCQSQSoQAA2Ww20HWdRKNRhWEYD03TzYMHD65euXLl4TFjxpQ5nc6uvr6+81L6/JwyLwHo1wye&#10;3Sv4usc4cOBAbVlZWejhhx+OvPjii1dKkjTJbDZbYrEYrWkaMplMVG1t7Zjly5fLDz30kP+WW245&#10;XFJS0jEQUL80kGEYFEKIwRhjVVWRruvJkqsBAJrT6Ywlpsd8JgghuKmpyVpVVZW3bdu2MY899thc&#10;ABhqs9myWJZNlySJZlkWzGYzBAIBIISc+Um+haZp8fT09GO33nrrlhUrVhzy+XwdFEWF8/PzB+z/&#10;vucIBoNYkiSKoihK13UEAJzX6xUS/3zeg2lXV5dJluUxy5cvn19aWjpOlmWMEKp88cUX37j66qvL&#10;qqqqVEKIarVaNVmWDUVRiNlsRpqmUbIsm5588skZkiQhALCmpKTgUCgEgiAQWZZRgggEPM8ThBAR&#10;RVGB/mlgfgDw5uXldc+ePbti/vz5p0aOHNkiCEJcVdU4wzCxwsJCGfonen1i1GRDQ0Pk1ltv7du6&#10;datiMpmILMtn+q5msxlkWSaapgXT0tJO/u1vf3snHo/73G73OT+XF2wwJYTgmpoa0/r16+du3rz5&#10;R+FweDTP8yaEEKYoSlQURbn77rupYDDoyM7OtuzcuXPyo48+OiMej0/ieT5LURRbkiFH07QciURC&#10;DMNUXXXVVSX333//XovF0uXz+QLjxo07b44ZVqv188o2BACIJEmI5/lvXN659NJLxZKSktY777zz&#10;tcsvv9y3bNmyKCFkssVicUejUU5RFGSz2VJjsdiU1atXpzU1Nb34yCOPvEsIaRzw2PxilJaWYofD&#10;QRuGwei6jj/W6iYYY91iscifNSO3ubmZ53neWlFRkfbUU0/NeeONNyYDwBiEUC4AmAKBwBlWt6Zp&#10;EAgEgGEYUFX1I7KARFbaNWTIkCM//elPt3m9Xu/AFKELBohhGKxpGqXrOg392anQ3d1tP6vMe16e&#10;xYREj3344Ycvcbvdl5eXl1+haZqDZdnDL7744uuzZ8/+wOl0BnJzc1MRQi5JksyqquLEHFYAACwI&#10;AlJV1ZXwcwafz4cQQsnARmialimKismy7CeEBACgc+nSpWXz5s2rnjVrVrPJZAq0tbVFLRaLWFhY&#10;+KW5BQ6Hg+7s7GTMZrNh9Dv1g8lkAsMwIBaLAcbYEAShJS0trQEh1JuTk3NeWhwXbDBtbGxM2blz&#10;Z/Gf/vSna3Vdn2w2m62JsiURBIGTZTnvuuuuu5njuHmnT582J2nXhmGYGIbBGGOUFKv7/f7u2bNn&#10;H3zkkUdeHjx48LHBgwf7vg1W69maQ4zxR2jfCSsswvP8Nyrzno1Eltl78uTJ7YcOHWq+8cYbb2tt&#10;bb2E5/l8QggfjUZxdna2o729fcz27duvVlWVWr58+WZCSBAhNLAgfwYIIai7u5t95513OEEQ2HA4&#10;jJNU/kSgI5qmaXa7XcIYa8meaUlJCZ2Tk2NSVdW5c+fO4ldffXXiyZMnJ4qiOIwQkmoYhsAwDE7K&#10;a3RdP1O+oigKVFUFjPEZ/SjLsiDLsuFyudqnTp3aTNO0Lz8/f4ChewEBY4y8Xi9iWRYpioIoiuL9&#10;fr/ZarWeV9OGaDSaumXLlov+8Ic//JxhmMkcx9kwxrUPPvhg6c0337wbAMTy8nIuKysr5+mnn56l&#10;63oBADBJkh1N06Cq6hlNNcuyRFEUgjHWCSEiQsiLMa6bP3/+iSuuuOLo3LlzW00mk1eSpLAkSWJO&#10;Ts7XInISQvD+/fvzXn311dGiKFoZhqERQhCPx5OTwHTDMESn03l43759x+12e/x8re0XZDBtb28X&#10;AoHA+FWrVt1tNpsvVhTFpes6SuiNEEVRtKqqzqamJgfLsoQQgjDGKMl2TMzdA4qiQNd1xW63t7nd&#10;7g8uu+yySoTQOe2Lfh6sViv6GOPzbCYmVlWVUlWVOtcaszFjxgSam5vL169f7/nNb34zR1GUOadP&#10;ny4OhULp7e3tZpZluXA4POGtt97CNpvNQAjtIYS0Jsz4B/BJoEAgwHd2dtqi0agdAGhFUc6+Zoim&#10;acNisUQJIaShocHa0NBgV1V1yIMPPjjpvffeuyIYDA4ym80psVjMDACUyWRC8XgcZFkGjuOIyWQy&#10;AoGAJElSgGVZiaZpC0LIJsuyYDQRHFcAACAASURBVBjG2fo+Q5Kk4OjRo0OJQDpQVbiAgDFGqJ+O&#10;jwAAdF2nTCYTG4lETDU1NTQAfGFWVVJSQhcWFjK9vb3a+PHj9S+qrHV1dZm8Xu8ld9xxx8Mmk6lQ&#10;URRrJBIJTpo06f1ly5YdKy8vl/Py8kzZ2dnTiouLF/X19U2haTrNMAwE8FEzEE3TQBAEIxqNaiaT&#10;ySfLctuIESNqly9fvnPRokVV+fn5nTU1NXJhYeE3HhFZUlJC9/b2utauXTvpwIEDMxFCLrPZzMRi&#10;MRAEgUiSBBzHiRRFdd95551l4XD4lMPhOG9J0gUVTAkhqLy8nPb5fLPHjRt3dUpKyqRAIGDVdf0j&#10;uzZRFJNUa6QoCkru6CVJOkO/TmaAPM/7Q6FQ5aOPPrq7paXF921/J8Mw4OyH56xMAwOAHWOcw/N8&#10;hBCincsd1eDBgyVCSMPzzz/f6/V6Dz/33HNXbtiw4Uq73T6GZVmzz+dzyLI8Yf369W6e5/WMjIwS&#10;APhubFguANA0LTQ3N1sNw7ACAAXwz2uZCHSY4zjeMIwRmzZtyl2zZs2inp6efIvFkhGNRh0AQNE0&#10;jZLlWkVRDJZlFYRQWJZlvyzLHUOGDDm+YsWKfdOmTfM/++yzM5977rmrMcZjAYABAKAoimiaRuLx&#10;eHTChAmxAc3wBQus6zoFAMAwDCWKouXQoUNZsiyHCCH+z9rUEkJQR0cHb7PZiqdOnTp2wYIFB91u&#10;dysAfCZzdePGjZSiKDMLCgoWcRw3XJIkEwAoKSkpng0bNhxwu91diqIMffrppy/77//+77kAcImu&#10;626MMZ3UbiaTkwSZKAYAvVartf7KK6/c/tRTT5VJktSU6NmfUxnWhAkTnI8//viC9evXzzGZTCNk&#10;Web8fj8GAOJ0OjVd132CIDQ5nc6KpUuXnmxsbPScq2N/Gi6YYHqWiDh1zpw5V6anp1/W29vr5Hke&#10;J9tQSbF6socUj8dJ0vGFpmkMADhJ6FFVlUD/Lv70z372s2pVVXvz8/O/dblAIms+Y4+VIJOgxGSE&#10;qSNGjLDdfffd2++4444Tp0+fbiWEhKPRqHQuHGoSZZUwIeQUISTc0dHBHzhwwBoKhUYCAIMQsgmC&#10;MOy55567muM4rbq6uqeoqEgcWKQ/AWQ2m80JpxpOVVWcJAVZrVYQRREDQM4LL7xw50MPPWSSJMnt&#10;dDpTBUHgo9EobbfbQZZlCIVChGVZXRCEiGEYbXa7vXbWrFlHi4qKaufNm9fC83yfYRgxhJDNbren&#10;IYSmEUJ0SARThJCBMVYMw4hYrdbzMrljAOcXGGMkyzKG/iEXSFVVBACsz+dLCYfD5oaGhhD0E3E+&#10;gfLychoAxk+dOvWy7u7uEZs3bz6oadpnmoR4PB5LLBbLKSgoWAQAc1wul9Dd3U1RFEV5vV77hg0b&#10;ZtbX11+6b9++4b29vaMwxumEEIvNZsPhcPgMyQdjDDzPk3A4bCCEjlx33XW7Hn744R2DBw/urqur&#10;C58PN61Tp05Z6+vrC//nf/5nPsuyxbIs2ziOw7quE4yxhjGOAMCeEydOvNfY2FheWFjYNnTo0PNa&#10;WbtggmlDQwOLMR65bNmypR6PZw5FUbkAgCVJAoxxsmSb1NoRQRA0jHHQMAzf0KFDPfX19YMAIEuS&#10;JDbBkjMEQZBkWW6+//77W4cNG/atT1MRBAHpuo4wxjgZTJNACGEASB00aNCkl156achzzz3Xm5qa&#10;2rJ48eLy66+/vrK2trbZMIywyWSK5+fnf1NLLElRlNZXX331UH5+fobT6cxVFMUai8WYaDRqFgRh&#10;zLp163qKi4sbFUU5CZ+z0/0XBZJl2V5XV2enKIpTFAUly/WxWAwMw6Dsdruzq6trciwWozDGmOd5&#10;8Pl8kJaWBh6PBxBCmsvlCoii2J6amnpsyZIlH95yyy0HLRZLX3V1dXzKlClqQuaEjh8/bs7IyFAJ&#10;ITpN00bSwF6SJI3n+eiIESO6YrGY/7s+KQP46pAkiYpGo5RhGMmZsRQAmLu7uwfJstzmcrn6CCGf&#10;IOdUV1ezaWlpKZdddtkVhmGkzZ0795jJZPLl5uZ+Ktfh1KlT1tbW1vHTp09fnpmZObG7uzu7u7ub&#10;5nkeWa1WVhTF9N/+9rfLOI5DACBomsYTQrDFYoFwOAwAABaL5Uz/PhwOqwihyEsvvbRt+vTp2/Ly&#10;8lrP13paUlJCp6amjp4zZ87CeDxerGlaCsaYisfjSecjVRTF8MKFC0+azeYjNputET5jA3IucUEE&#10;U0II2r9/f/quXbvGVlVVzdc0LRNjzNI0DRRFgSzLYBgG8DwPqqpquq7H4vF4i9vt3rdq1arjgwYN&#10;it58880/URTFDQBswnXDUBRFyc7O7gEA33flAqOqKkqKmBMlXwAAwBgruq77fD6fR5IkF03TF/X1&#10;9Y3785//POvPf/5zZ2FhYePMmTOrZsyYUefxeNrr6ur8hJAwy7LRrxpcE45JemlpqThjxgxx7969&#10;mBCC7HY7isViiGXZtFAoNO2RRx5Bu3fvfra5ublmQK/4EaBIJOL0eDxOmqZ5AMDJ65k0UgiFQhgA&#10;WJfLBX6/Hzo6OsDtdpNwOKzY7fZYKBRqslqtR++7777S+fPnV9nt9s6CgoLwp11HjuOEurq6oTab&#10;zRmPxzFN9z/Guq7rDMNElyxZ0sqy7LfW+x/AOQNiGIb2+XwM9K/NyGQy0fF43FpXV1dgGEZDJBLp&#10;cLlcUTirF076zeiHPfjgg1c0NzdPZFm2as2aNTuhX3LyCRBCUCQSGV1UVHSlJEmzvF6vnaZpxm63&#10;g9frRQlpC3Y4HKnBYJDYbDaiqqpmMpn8iqLEEUJWm81mCofDHACgRGVQI4REr7zyymaPx9N5vtbT&#10;6upqlmXZ3Ntvv/3SEydOXM4wTGZBQQHf1dWFzGYzhEIh3WKx9Obm5r77wgsvnGxvb+/5tnymL4hg&#10;CgBQWFg4dNq0aWMFQUgFAC6pvUz0ozSe5xXDMMIMw7QPHz68atGiRe8uW7asQtd1cdu2bVNDoZAV&#10;AHhBECAxw5FomqYvX768TRTFru/iOyWJRRhj0DSNJPqmBPptxfo0TSt96623drz++usFW7duHdvT&#10;01Nst9vTaJpObWlpuairq2v2a6+9FuI4zm+32z0TJ06sWLBgQXUwGGxsamoSnU6nHIlEFIyxHAqF&#10;ZABQioqKdACA8vJyDAAMy7JcZmam0NTUZPb7/aM//PDDYQghgRBChUKhZCBgbTZbViAQmPT4448f&#10;/OUvfxkCgMbv4px9T4G8Xq+VEGLRNI2Bf3qTJsu8wLIsSJIEfr8fOI4DhmEMv98fJYS0ZWVlVaxc&#10;uXLnddddd5zn+bb09HTp80rpVqvVtm3btvGiKGYhhJiz1DaGruva5Zdf3ocQCp3/rz2Acw1N0+hA&#10;IMBCIpgmNkuCoijpAGBnWfYTUy8aGhoyt23bNnXdunU3CoLQ+vTTT1fF4/GWhDbzI2hvbxfa29uz&#10;Jk2adEU8Hr/CarU67HY73dHRAV6vF3JyckhHR0fSMMKgaToaDod9NputKS8vr+qmm27yffDBB5Pf&#10;eeedIrfbna3rOhsMBlFqairy+XzQ3t4OX9e17YtACGHq6upS//jHP/5o+/btc8xmc6GqqkJDQwNO&#10;sIkJAHij0eiht956a42iKF1jx449p2PWPg8XTDC95557MgEgVxRFjud5pOu6xrKsEo/HfWazuTs3&#10;N7clNze3YtGiRcdnzZpVYxiGXxRFout60X/+539eT9P0KIqiGJPJhERRBIqiUCwWo2bMmCGlpKR8&#10;F1kWAuifGoMQQklmXKKZb9jtdi/GuMlqtZ64//779916662lW7ZsGb9t27Ypp0+fLiSEZJpMJkc4&#10;HE6Lx+NIFEXt3XffnbZr166wqqoRhmFkjuPCgwYN8mZnZzcVFxe35Ofnd1RUVMQ5jsN9fX3mvr6+&#10;9HfffTdfFMX8ysrKnHg8nmsYRprL5WL8fv8Zpp4gCBAOh3mGYdK2bNlStGrVqrqNGze2DFgO9qOh&#10;oQEFg0GeYRg+MXItuVs/M80iOapKkiRCCFGi0WiApun9v/71r9/98Y9/vCcjI8OTkpLyhd6rmzZt&#10;wlOmTDF7vd48VVXtgiBQZwnUSSwW09PT0+UBu8ALEoimaToajdIAQCWIiRTLsqaWlpZBhJBUWZZN&#10;cJZTGiEEvfjii9MfeOCBuTRN50yZMmXXvHnzajMyMj5hMpPQMhcVFRUtDwQCUxmGKTAMg+no6ACH&#10;w0EsFovR0dGBKYoigiBosVisBwDKf/nLX5YuWbJk38iRI7tkWXYfOnQobfDgwYOam5vPGMv4fD4g&#10;hKDMzEw9IyPjnK8LhBBUW1ubtW3btkvWrVu30Gq1FgeDQStCCGVlZUFvb6/GsqzI8/yhFStW7CKE&#10;1CfkNt9axfGCCKYIIfLuu+/WdHR0vH/gwAGLruuCIAjxjIyM9iVLluy+4oorqt1ud7eiKKIoivJF&#10;F12kAQCcPHkye9u2bcMxxiMJIU5N01BfX1/ybSmGYYTHH3982oIFC0KVlZWHZFmONDU1yd9mkKAo&#10;CquqiimKIoleLui6ro0aNapT07QOlmX9hJCgzWbrvfXWWyv+7d/+baPf78/fuHFj8RtvvDFH1/VC&#10;SZIyJUlyyrLs5jguVVEUEEURaJo2vF6vVlNTI7733nuyKIqKruuEoigEAHR/VZDhVFVlEEIMwzAI&#10;Y4z8fj8ghIBhGJAkCXRdB4ZhsKqqrK7rVlmW+cWLFw9ILhLgeR6fPHnSqSiKleM4lNSFJq3+kkgY&#10;KgQoiqqbPXt2ydq1a7fb7fbK1NTUyJc91uLFi+mjR4/yHMeZFUWhE9cZNE0jCKFwTk5OQywWi8CA&#10;JOaChK7rjM/nYwGASVSqEEKI93q9WYSQNIqiLKWlpSihbRZOnTqV9rOf/exyXdeHp6enn37jjTf2&#10;tra2Vn78fQkhyOPxjJ84ceJVgUDgykSfkU22lRKEIgQAUZvN5gsGg60LFy7cuWbNmn2CIFSmp6dL&#10;AEC6u7stoVCIaW5u5hiGYc5qUxEA0JO2hwk1Ai4tLYVZs2bp34TTQQhBXq/XfOTIkQkrV65cZrFY&#10;xgSDQRfDMBghBIFAgOi6HjOZTHVTpkzZu2LFig95nv/G0puvigsimAIAYIxPPvfcc6dNJtMGRVEo&#10;TdMMhJAqCEK8sLDwEzuQkpIS2uFwFK9evfoKVVXd0F/SBEEQgOM46Ovrw4IgcDt37rxhz549U00m&#10;U8Ps2bM/vP3228tPnz5dJ0lS0O/3y+fbTi+hjz2z06QoiiCEDIfDEQSAAMMw8YQmS4d+jVm0pKTE&#10;d9ttt1Vff/31O/r6+vL27NkzesuWLTNbWlryDMPIoCjKZRgGTwihob9HzCKEgOM44DjuTLaUGG4O&#10;FEWdbRbxEWaxzWZLEg50u90ux+NxWVEUDQYW6zOgKAp1d3fbCSHm5IYI4J+DixMGDpqmaVGapnet&#10;Xr36rWuuuWZPT09PuLCw8Cv1c9rb293vvPNOrizLVpqmGYRQ0m5SF0Wx+4YbbvggHo8H4Dy65Qzg&#10;/KC8vBy5XC4Ui8Uo6GdoI57nkSiKdCwWszEMY41EIrzVakVer9fc19c3Zc6cOXfbbLbiQCDgmTFj&#10;xp5YLNY6YcKEjzC5CSHY5/OZ77vvvovi8fgUiqLsJpOJFkWRKIoCdrtd03U9LElS9w033LC/sbHx&#10;g82bNx+w2+2BkydPxs9eA4PBICiKwkO/YQMG6K+mJe57RlEUuqOjgw8EAnxGRkbKE088IaSkpKgJ&#10;nfrXYpjX1NQwNE2P++lPfzrd4XCMC4fDTowxnSScAoDCsmznxIkT//HSSy8dbGpq6hw1atS3XjW7&#10;YIJp4oJqAPCFHrmEELq8vNzxxBNPjBRFcSzP82ZFUbAsyyDLMolGozIAaIkLYcIYDw2HwwX/+Mc/&#10;xn/44Yc9siw3XX755R8+8cQTx6urqxtEUQyfr1mfieB5xu8+yUamaVqmaVqORqM6fGxRTJyLCABE&#10;SkpKun/+859XLFu2bFsoFEo7cuTI0LfffnvC0aNHh8iynA0AbkEQHABgFkWRg0SJiKIoMAwDVFU9&#10;EzyTBCiM+2W7NE1DOBwmFEURjuNi8Xi8c8aMGbXxeLx7wGLwnwgEAri+vt4GAJazCGRnzivDMCoA&#10;9ADA+83NzZuCweD+7OzsQE5Ozlc+h319fdmlpaXDZVm2IoTo5PFomlY0TetcuHDhQQAIwEAgvSBh&#10;sViMhFUkVlUVJQcYWCwWA2OMFUWhx48fD7t27Rq2bt26Sz0ez0SMsUpRVMWqVas2fRrxrLy8nHK5&#10;XKYdO3akR6PRTEVRuIT8xkhNTZW9Xm99Xl7egV//+tfb58yZc9pqtfZ8WpkYAABjTHV2dloBgEtq&#10;4xO8FQT9ZCTMMAxO2CLaGxsbpyxcuHBsSUnJ/wUCgUqn0/mVlAAVFRVmm82WNWfOnGsBYHY8Hncb&#10;hkEn50zbbDYNY9xkGEbp7373u62qqraNGjXqO2lxXDDB9MuCEIJ2797N5eXl5b/++usFHMdl6rpO&#10;cxyHdF1XaZqOut3ufVdddVXT4cOHje7u7qzOzs50AEixWq0pfr9/KMZ4eGlp6cXDhw9vGT169KnZ&#10;s2cfBYBTZWVlbXa73f9pmfDXAU3TCCFEMMbk7GxQ13WkqqpO0/QXHuPswEoI6S4oKDg1Z86cEoqi&#10;LAzDpG/atClv3759Y44cOVKgaVoGQsisKIpV13WrIAgWTdM4AKAMw8AJO8OzMystLS1N9ng8ffF4&#10;vGrRokXv33XXXe8PHjy47Zt+9x8KCCGooaEBt7e3WzDGAnx0s0IYhtFkWW5yuVzvf/DBB3/leb6l&#10;qKgo8jWt01BHR0fK4cOHsy0WCxONRlFy+gYhRDSbzX35+fltgiDEBzY7FyZ4nqdEUaTMZvOZ4duC&#10;IEA0GsWCIBCapuHkyZMsRVEjNm7cWMRxHK1pWsVDDz10dMSIEc3wKRKQ8ePHGw0NDeKcOXO827dv&#10;77FaramRSAR0Xe/z+Xx1d9999z8eeeSRfenp6fUA8JlrW6K0TPX09FgAgD17wwj9BvQqIURLT0+X&#10;+/r6VIqi2n/1q1+NW7FixYiCgoI76+rq3gkGg+/Y7fbwl0lMysrKTJmZmeMnTpy4uLW1da4gCHmi&#10;KDKCIKBEe0ONRCI9hJAdfX19m2VZbklNTf1MXe35xg8umJaXl9Njx45Nnzt37g0Y40t4nreGQiGM&#10;ENJZlg1Eo9Gqo0ePviyK4r6HHnpIDgaDZlEU3UeOHMl58803J+/bt+9iRVFGyrKcxrJsZmVl5djW&#10;1tZZmzZtajWbzbX33nvvodbW1s7jx4/7dF0PAEBcEAQNACDBlP3EVIPPw1llXnS2OxNN04SmacIw&#10;zJe2Ekw8BGLix7tx48a2ZcuWnbjxxhvf1XXdLIqiKRgMWpubm7MOHjyYV15ent/X1+dSVdUiyzKn&#10;qiqtqiqlKAqG/sxGCgQCwcmTJ1cuXbr0+I9+9KOT+fn5foTQALnlLNA0jb1erxljzCd7pIlFRnU6&#10;nd0ej2d7ZWXlm/F4vM7tdn8Tshv2eDy2WCzmstvtSSP0pKdzJCcnx2+xWKKFhYUDxLALEHa7HXd0&#10;dDgAwKppGg39k4iAZVlkGAalqmpmW1vb8AkTJgTGjRs3habpcaqqsoMGDTr1y1/+8jQAfGpvEiGk&#10;E0IiTz755JG2tjbu8OHD3RRFRa699tqa3/3ud3vNZnNHbW1tKCMj4wtbWgghbBgGw7LsGeIb6R9I&#10;TyiKUg3D0ABAT6yFfQsXLqz//e9/X4MQmjJs2DD3ihUrXPfcc88uQkgnQugzAx8hBIXD4YuKiorm&#10;hkKhKwEgUxRFzmKxoMQcVN0wjD5BEHa1t7fvjsfjFTk5OdJ3uYn8wQVTp9OZ+dRTT11SW1s72zCM&#10;IfF4nKFpGimKEgCAE7/4xS9eVhTl6Pjx43sSJ95PCOk0m801V1xxxeFoNDr0T3/608SXX355NsMw&#10;RQCQBQCF3d3dg1NSUiY98MADi2KxWB/P8+0LFy6sWrBgQaPX6w02NjbCiRMnOlavXt0NAN4v+3kJ&#10;Iah/0AH6iNWhpmmIEIISdO+vhQSRSgcACfpnAyan7dBTpkxhbTYbq6oqwzAMrSgKpSgKRgghjDEy&#10;DIPouq5TFKUxDBOTJElMDEUfyHg+ChSPx7EkSRzGmDm7ZA4AciQSaXnhhReqfD7fqaKioq+9CUlY&#10;aeI9e/aYrVarPRaL0RhjxPN80unLO3nyZI/ZbNYAwEhUGHB5ebklPT2dkiRJKywsHLAY/B7DarXS&#10;e/fuzQQAlyzLNEVRYLPZIBAI4IRcbfqCBQuKaJoOOByOQZIkmVRV9d9yyy1Vsiw3wueU9hFCpL6+&#10;vmrt2rVNbrd7s67rejAYFIcNGxb6ClU2FI/HMSGE0nUdnd2aSvSpDAAgZ60RWkVFRc3jjz++6ZZb&#10;bhlms9nGbNiwIaOsrGzQM888835zc/Oxo0ePej9O+GxubuZFUUwZPXr0dV1dXVcyDJPDcRzDMExy&#10;jJsBAB2GYexvaGj4X6/XWzdixIjvLCNN4gcTTBOLjSBJ0tjVq1dfRVHUIAAwURRFJEmSGYapmjdv&#10;3u6bbrppD8uygbODQuJmUgDAW1JSEnjmmWeq7r///r1bt26d/cQTT8wjhIxxu91un8/nxBi7BEHI&#10;FwThom3bts1488034xhjGWOsEELKPvjgg+2EkH98mRtU0zSS7E9+bGQX6LqOdF2H9PT0cxq8zvqu&#10;A9nluQGiaRrruk4xDEPRNJ2cFkMIIWJaWlrVpZde2hyLxSLfsDWABEHgysrK7IqiOGiapiRJSmr6&#10;CE3Tvnnz5gVisRgNACoA0OXl5WmrVq26srq6Om369Omh//qv/zpw6NChjuzs7HBOTo78XRmVDODT&#10;EQwGcWNjo4OiKKuu65imaRQIBICiKMSyLJJl2ZWamuokhIDH4yEMw3SlpaWV33nnnbX19fU9X9SD&#10;T4zik6G/p/51gERRxAihZJ8UAD6ydp09cAEAAMaMGeMrKCg4YbPZjkcikVRJkopKSkqyb7jhhskc&#10;xx3Yvn37K83NzR35+flRhJDW09NjTk9Pv3jIkCFL2traZgFAPiGEMQwDKYoCVqtVjcfj3TzP/+PU&#10;qVOvZWZm1mRlZX3ngRSg3//xgkdJSQl94sQJO8MwIxYtWnSprutTEqQbCiEk2e321hEjRrz3yCOP&#10;7BVFse/zGtSzZ8/W3G53uLi4uGbJkiUvHTx4cOWMGTPWI4QOAUAvAKiiKFJ+v9+sKEo6xngwAAzX&#10;NO0ijPH8xx57bPaRI0fySkpK+C/42Gc7mJz5SWSnhGEYwBijcDicnGM4gO8hysvLsa7rjGEYTGI4&#10;OAAAJDxz+5588sm9oVDo1Dd1YSktLcVOp5MvKytzybLslmWZEgQBSZJELBaLQggJjhkzJur1euma&#10;mhrc3d1tOXLkSN62bduuCoVCd73yyisP5+Xl/W3+/PmPHDx48Mrjx4/ndnV1mc7FORjAuQFFUUhR&#10;FCFRRjWSY/UA+od3YIxRb28vDgQCyGw2hy0Wy7E//OEPa0RRPH2+VQcJEJ7ndbPZrEB/Sfnsf0u2&#10;qj4+Bcvo6ekJtba2rmdZ9h2GYWIMw7jr6+snV1ZW/vSSSy55avny5XdVVlZODQQCeW+99daPTSbT&#10;/9fV1XUNAOTRNM0mJDuAEFIjkYg3NTX19e7u7k29vb3HoL/q9r3ABZ+ZEkJwVVXV0N/+9rfTsrKy&#10;Rjc1NU0CgDRRFBmEkCFJUtBkMpU/9dRTZTRNN3zZmy5pAl9SUlK5Zs2aJl3X373tttum1dfXz/F4&#10;PPkAkGoymUzQX/pADMMgRVHSKIqasnr16p7HH3/8dUJIy+fs/pNEFYIxTmYyKFkmxBgTTdMgoQkd&#10;wPcUgiBwp06dcgMADwA4uZYwDKMoihIcPXp0c6K3/o1gtVrZ+vr6zN7e3jQAsDIMk9SzElEUtaFD&#10;h/osFkvvRRddFAUAvaGhITJu3Lj27OzsukAgkKeq6nCXy+WOxWI5S5YsuWTu3LnvP/7447urq6vL&#10;i4qKQgPl3+8WhBBUWVlJdXZ2OgghZqfTCR6PBwghgDFOyqsA+gOaput6p81mq5o2bdrRb3NAB8uy&#10;EAqFaIQQlcxIEz7UKEn0/PhrEvKvtpkzZ9bv37+/laKo4aqqmnieTw0EAtN37dpVvHv37pDNZovE&#10;43E3z/N2lmUFRVEomqYJz/NEFEXR5XI1KYqyr76+fv3p06cbvi2bwC+LCzqYJkq71vr6+jFvv/32&#10;DfF4fLjFYnGzLMskjAd8HMedvPnmm7eOHDmy+uuUAxLBN7Rx48ZD69evP3X48OG9sVjs4lWrVk3t&#10;6Oi4DGPspGmaY1kWqapKEUIKt2zZcs28efMaDMOQAOBzrQqTvYePbegg2bv8qp93AN8uTCaTpbGx&#10;MU8QBJMoikhV1eTCFxUEoRdjHB0+fPg3fugxxub3339/nCRJeUnWMCEEOI4zDMNQJ0yY0BuPx72b&#10;Nm0yFi9eTAoLCxUA6D569OjLxcXFCsuytkgkksYwjNMwDMvOnTtzDhw4MOShhx56z+/37/Z6vd0p&#10;KSnRgZ74dwZkMpmYioqKDISQKxAI0AghMJvNEI1Gzy6r6gnv8Yonn3zy+LfskZ28NzB8erXsE5lp&#10;8nWlpaWxl19+uXLatGl76+rqXACQhRBiRVFkASBFEAR3NBoFwzBQJBIBQRCIYRhI13VDkiRJEISj&#10;Q4YM2bZ169atPT093d+3QApwgZd5y8vL6bS0tOKlS5dO0TRtNEIoIxqNCizLGgAQZln2+E033bTj&#10;pptuOhgMBnu/yULx4x//WBkyZIg3Kyvr2Pz58zeuXbv2rwsXLlxH03QFwzDhWCxGBEEA/f+1d+fR&#10;UVZ348C/99mfWbNBJgkkBIgkgAROgixiCQIK6kvFnvCj0Fb6aqm+2h5q9f3ZHlFrtdhaW39qq2hR&#10;UVo1QAVUtqqJIFsMyjYJ0Nm2EwAAIABJREFUISELWWYSMjOZ9dmf+/sjE4q4lXUGcj/n5BwPOWYm&#10;mWee79x7v4th2E3TLPj1r399SyAQKG1oaDhVj3WmYDBIY4wpjDE67dwBI4Rw/5xAIrkpiuJ0u90F&#10;kiTZGYbpP08yrFZrx7XXXutmWfa8y1QwxlR6erp927ZtpQCQixBiTNNENE2Druu6pmmRG264oQ0A&#10;POXl5SZCCCOE8MiRI1XDMOoqKysre3t7t2ua5rHb7SpFURwADFYU5bonn3zyB88888xdLS0t1/X0&#10;9GRdkD8KcdaqqqooiqLEo0ePZjIMk6KqKk3TdH/CDZimCampqUDTtG6xWMJ5eXn1kydPTsr5wmfe&#10;7xBCeMaMGbLH4/m8srLybUEQPmVZtkuSJMPpdGIAgFgshmiaPhWLZVlGNE3LhmGcAIDKX/3qV3/b&#10;uHHjRpfL1Ro/+006l20wrampcSqKMuaaa64pB4BZhmFkYIxZm80GXq9XHjRoUOOkSZM+vuOOOyqd&#10;TufJC1HIG78o9KFDh/rHjh174PHHH3/xgQceWK1p2sfp6elhSZJ0i8WCBEGwyLI8aeHChaWxWCy7&#10;sbGRO/NnVVVVUeFwmDNNkwI4dW5KVgWXGYvFYvf5fPkWi8Wu6zodfw0NAOi45ppr3HABznRqa2uZ&#10;SCTirK+vHwkA6YZhUBhjYFkWA0DM4XC0Tpw4sevM+lWEEB46dKg0ZsyYXX6//7mysrKKrq4ut6Io&#10;alpaGqiqmhoOh8e9//77i6ZPn/7rwsLC/+nu7i6IN+2/bO8Nl6ORI0ey3d3dVkmSHJqmCRzHnarh&#10;dDgcAACgKAoYhqGGQqGeX/7yl80A0J7Ap3zWiouLo6qqNj/00EP/YBjmXZZl3aFQKMJxnI4QAovF&#10;ghFCOCMjw8QYa4Zh1JWUlLzV1NT00PLly7fs2LHjRDLvnFyW27xtbW0iAEwoLi7+ka7r12KMh5qm&#10;SbtcLtPr9coOh6NTEIQPfve73+3Oy8trGjJkyAXfEhg6dKiEMe4URXHd/PnzvWVlZdhisYyPxWIu&#10;QRBYhFBGOBzOPnDggGvUqFFfOYMwJSUFaJrG0FfKcGqweTJfMMS/YYzp1tbWQe++++4EAEjlOI62&#10;2+1mMBiUotFo25133lkHFyCYMgzj2LVrV05vb282wzA2XddPJaoZhhEYPXr0pwzDnIS+koEvQQhF&#10;Kisrj7366quvLV68WN69e7cYDAaHAwBvsViEaDQqWCyWNFmW8wYPHlzyxBNP/H3RokWfxFvAkWvx&#10;ElBVlWtpaXHQNC30VaTRoKoq8DwP0WgUWJaFWCxm0jQdyM7OrlmwYMHxzMzMSz4Z6LQP/F91XXzr&#10;tTJs2LDQ0qVLPxw0aFCTKIo19957763RaPRqAMiWJIk1DEPp6enpSk1NPXb99ddvefjhh3fm5+e7&#10;AcBYsGBBUl+Ll10wxRhTBw4cGHX33XdPM01zeiQSGWyaJg99L6QEAE12u33Xli1b3s7IyGh0uVwX&#10;LW06fqPpwRh/tGvXrsZ777339rq6ulk9PT1FsiwjiqL0cePGSZmZmfqZN6WysjJcW1urQ98qBse/&#10;0GlBNakvHALA4/HwdXV1KTRNZ6WkpAg+nw8CgQDmOC6Uk5PjkyQpIEnSee/VI4SGrFu3bryu62kU&#10;RbH9/ZR1XTcBoHvOnDkfG4bRBV8TTAEAysrKlKqqqpYXXnjhw6VLl/IHDx78P7IsuyKRiMDzPMiy&#10;zBiGkWWz2QavWLHCsnfvXtdf//rXNysrK30zZsxImozJK5Wu67aGhoZsiqJEwzCo/jPS/naf8dc8&#10;xvN84/3331+BMT6ehElj35rjEU/IjGCMa3t7e9tKSkoOfv/735/b2dl5XU9PT57D4WiYO3fuJytW&#10;rNiUmpralZKSEk7C3/MrXVbBtH+KwqpVq0o+++yzqaqqupxOJ0tRFAQCASMcDvuuuuqqD9577701&#10;oVCoweVynVNj5XMQ1jStftWqVet+85vf4A0bNmTwPB+4/vrrPXa73RcIBL4qgxhzHKfRNK1D/CZ4&#10;5i4vCajJLRAICIcPH7YbhmHz+Xw0TdOIoihDUZTArFmzAhRFRUtKSs6rlhNjjI4dO5a1a9euIgCw&#10;mqZJsywLNE2DYRgKwzDdc+bM+Yznef83XS/xbHHF4/HsX79+vTZ79uyxdXV1vNVqdUWjURSfsUpF&#10;IhEKACZ+8MEHYnl5uW3Pnj1r4jduci1eRKIoptbU1BQAgC3e1/ZUn2ye50GSJAwAfp7nGxcvXrw/&#10;JSUllIjn+TUJRufycwwA6MUYH3znnXeaeJ5ft2rVqhHl5eVtdru9c+jQoV852DyZXVbBdM+ePYLV&#10;ak33eDwFmqYNcTgcbDAYpCmKMlmWVaPRaDQQCAQURfFBX+H6JRG/UemHDh3qttvtxzHGdX6/X4nF&#10;Yj2GYUjxN8KZcDAYNCmKMhFCJjkuvfzQNC0AgAgAjMVioRBCOBqNmjzP92ZnZwdVVZXhPBrOx/v+&#10;cqZppgSDwQyLxcLEYrFTmd8URUV0Xe/JzMzsGTZs2LcmZSCEcEVFhTJ8+PCTdrv9IMdxmYZhpACA&#10;YBgGcjqdQFEUSJLEy7I82OFwFFRXVw/Kzs7ugL5dH+IiwBijQCCQ6na7CxBCVojvUFEUBbqug2EY&#10;OH6f6Bo/fnybJElqampqIhtuIPjyKhRBX9OGswq28ZVqEGMcwRi3FxUVqQihS1Eze8FdNsF09+7d&#10;4vjx48dPnDhxyfHjx6eyLJsfn3ygcRzXnpaWdtjhcFRv3rz5E7/f7yspKbmkWwMIIex2uzuWLVv2&#10;7uTJk2t2794tLlu2rEvX9VBJSclXXRxIFEVEUdSpTF6GYU6f3ILjo41IlE1SsVgs7y9/+Usux3Ec&#10;xhipqgqiKGqqqnYtXLjQ193dfV5dhlpaWvjt27cXpqSkjAKATNM0GZZl+7+NAaCjrKysVdf1//ga&#10;WbBggeH1er3PPvtsxQ9/+EO+ubnZQdN0vsvlYtrb28HhcCCMMWJZdtD27dun1tfXd+3fv1/EGH8M&#10;Z9l3mviPIUVRbCdOnMhCCFk0TaNZlgVN0/rHIxoURYV5nj9aXl5eW19fb2KMUSJei/4mEhf6w398&#10;pRp79NFHL+jPvZQui2CKMUYHDx4smTJlyi319fU367qeKooir+u6jhCqHz58+ObXX399bSwW87As&#10;21taWpqQT9FjxoxRMcaeUaNGdVksFrqrq8v8tsG4/e0EAf49SxT1LXVJjWmSamho4GOxmDM9PX1I&#10;Z2fnYF3XOaoPliRJGzZsmAcA/OfTlQZjjI4fP+5Yt27dDTzPX8uybI6maSzGGHEchzVNM3Vd75w5&#10;c2ZbMBg8q4CdmZkpaZrWsG7duq033HADHQ6HF3R0dKQ7HA4u3kQcEEJCSkpKTmtr6/yioiJ+69at&#10;sdzcXDf0TSgiLqDa2lrGNE0BIWQ1DINFCJ06MzX66uMCWVlZ1YqifHLjjTe6hw8f/qVkxkQ4Y2rM&#10;gJf0wbSmpsZy8uTJ7EWLFt1cW1t7s9VqHWS326lAIBClKMo7duzYTb///e+3AsDh66677kuJPpda&#10;/PH7G8x/Ewxw6hz4VHnMGT8n4W8Y4oswxujkyZO5jz766DybzTbBMIxxHMfRiqIgjLFhsVhiZWVl&#10;xzVN+9JcybPR3t4uxGKxzKqqqmkIoXEcx6Wapkn1j3bDGKs2m81zww03fGNTkK8SXy1LXq937/79&#10;+6PTpk2zejyeKaFQaDhFUeLgwYNRd3c3QggxPM8PYVn2pu985zsZH3/88XN+v/9wWlraJc8ivZLR&#10;NM3v37/fZhiGTdd1pr/rWTxYBQHg8J/+9KdVPp/vEMdxnkT3VI53PDrznzEAAMMwA/aelbTBFGNM&#10;nThxwknT9PisrKz/tlqtkwAgNz51PsjzvHvatGn/evjhh98dNWrUMZfLlXQdMb4F4jiufwX6hRFs&#10;/YkHF+isn7iA2tvbhXA4fNXf//73xaIo5pim6WQYhlYUBQGAEovFfHfdddeR7Ozssw5y/TDG9Gef&#10;fZazefPmUozxcIyxU9d16rS2cjrDMMHJkye3ZmRktH/66admSUnJWT+Oy+WKdnZ2HtqwYcPTixYt&#10;+i+apm9ob2+f2N3dbXU6nWwwGASGYeje3t6cWCxWNmnSpODOnTv/2dzcXDVs2DAl0R9crwTxD2fW&#10;LVu2pOi6ngoAjGmawLIsVlXVpCiqbdq0aTXp6emHrrnmms6hQ4cmNLNaUZRT02FInscXJWUwbWho&#10;4Ovq6lyvv/767CeffHJuamrq9EAgYGcYhgIA1W6377n11ls3L1my5H2r1dp9CbN2LyiGYZBhGKcC&#10;aTx4ongbLQohRArnk4yqqoNWrlyZZ7FYhiiK4mBZlotGo4AQwmlpaT0IIfeIESM6Bg0aFDmXn48x&#10;RocOHRJM07zqtddem2GxWNIAgI734QVd14FlWYVhmK7bbrutU1XVnv6uR+fyeNnZ2TGMccPLL7/8&#10;xuDBgxumTp36AwAoCQaDOQDA6boOuq4zKSkpTpZlZ3/nO9+JHjp0qPfkyZNHMMZRElDPG6IoKnXn&#10;zp0ZAODo73nLMAxWVVUxTbNpypQpB/Ly8v6jJLNLIZ7PcWYwHfCf/JMqmGKMUU9Pj62hoWHkgw8+&#10;uGDHjh0zeJ4fHQgELA6HQ4/FYl5d1+vuvPPONb/4xS925uTkdCZ6y+N8eDyer+tlCQDQP16LSBIV&#10;FRV0MBjM/+c//zlSEAQ6Foshq9UKmqaBxWLRfT7f8d/+9rcfGYbRex4PgxwOB/uvf/1rcGtr60iW&#10;ZS2aplGiKEI0GgVd1zHP85G8vLwjpaWlHRaL5bwDWvz/7/Z6vR9++OGHRxYuXPg/Xq/3xlAoNErX&#10;dSojI4Py+/2saZpDWJadP2HChKHPP//8ysmTJx/CGHeTgHpeqI6Ojqz29nYXwzACQoiK15bqAODL&#10;yMhw33///Z+1trZKyfJ3pijK/LrEyLPN5r2SJE0wdbvdXGNj4+Dnn3/+xhdffHGepmnXWK3WFJZl&#10;aYyxHAqFDrtcrq07d+5cFYvFAjk5OdLlHEgBADiO629mf/oFaDIMowuCoLAsq8UzNZPiTTSQ9Q/n&#10;rq6uHn7y5MlCWZbtoijSoVAIUlJSzPjZ1rHy8vLdmqadU5JO/DHo/Px8+5o1a9IFQUhXVZU7bZIQ&#10;0DRtKIriLS8vfy8tLa1+yJAhF2y14nK5ogDQVF9fv2Hq1KkGy7K2lJSUQT09PWJ6ejqEQiHaZrPl&#10;RKNR29KlS21r1qz5R3p6+maMsf9yfy8mSm1tLbVx48bh0Ndzme3P0lVVVWFZtumOO+5oBADPpa5O&#10;+AaYpmlD0zQcr3U+/XsDNpACJEFv3oqKCtrr9Q5ubm4uvffee3/20ksv3QkAMziOSzcMQ1IUpc5u&#10;t1c8++yzT23duvVvBQUF7cXFxdHL/c27du3avn5w8TPT/i0TmqYxz/OazWaLWq1WKRqNXta/55Vi&#10;y5YtnCiK6X/+859HybI8gmEYmqIoxLIs1jRND4VCzbfffvtRh8PRdj4BTlVV5sCBA0X79u0risVi&#10;gyiKYliWRZFIBBiGwampqb0A0PjDH/5wVyAQuCjJKLIsf75jx473hgwZsrGnp+cEx3GKYRigaRqE&#10;w2Ga4zinIAiTf/zjH9/6+uuv3+T3+20k+/zsYYxRamoqs2XLlqE8z2cZhsEYhoEYhsGmacZsNpt7&#10;8eLFrRkZGbFkud9hjDFN0xpCyKBp+kvfTsRzShYJW5m63W4uGAzanE5n7vLly6e//vrrc1VVHZOa&#10;mpoSjUYNWZZbRFH89Pbbb99x3333/UvTtO7Ro0dHE/V8L7Ty8nLc3t6O+8/C4nVlSBRFUBQFbDab&#10;ZJqmkpWVRVamCRZfMWa+9NJLc71e70QAyNJ1HTkcDtB1HUejUY3juIaf/OQnLVlZWee1HVdYWMj9&#10;8pe/LMEYjwEAmyzLdLy2D9M0rSuKcnTevHn7nE5nb0FBwUVJuisuLo7W1NTs37x5c+fMmTOVnp6e&#10;Wb29vUUsy3IURVGRSITmed6uadrUxx57jBk5cmRXaWlp/5Zvsqygkt7+/fsZRVFsXq83S1GUNABA&#10;giAgwzBUAPB973vf25uRkdGcTH9TwzCMvLy8UG1traJpGgaA/ulFgBAa0JOuEhJMMcbc+vXrh1dX&#10;V0968cUXZ4dCoWIAyBFFMeb3+4+JotiwdOnSj5ctW/Z5LBZrLCgouGK3kXieB4RQfyISmKYJDMNg&#10;juN0jLFxNgX5xMWxZ88eweVy5VVUVMwLBoOFPM9bNU2DUCgEGGPTarUq2dnZLSNGjPCcTyCtra21&#10;apo2ZPXq1RMcDkd+b28vAwD9GbxmLBaLYYwPPP3007sbGxuNi1m4X1paGsMYt1ZXV78xb948v9vt&#10;XhCNRkcCgE0QBGSaJhJFMUNV1Uk/+MEPuBUrVlQsXLjwI4xxWzLd/JOZKIq81+tNb25uzgAAmyiK&#10;oOs61jStJyMjw718+fLPAoGAN9HP83QYY5NlWRW+vfRvwLnkwTT+Kd/x85//PLezs3MMQki0WCzN&#10;+fn5n0+dOtU9bdq0o0VFRY2CIHRijKOlpaWXbIr8pXZ6oIwHUejrQ4EoSZIoVb1if/XLSlpaWu6D&#10;Dz44IRAIFCKEUvqTLCwWC2iaJkej0a6f//zntYFA4JxHYtXU1LBWq/Wqu++++2aKooqi0aizv54v&#10;EokYWVlZQY/H47733nsP2O32pvb29oteCoYQ0jHGR5955hn03HPPKWvXri3Xdb1QluUUnudRLBaj&#10;BEFINwzjuoceekjYuXNn5vLly9edPHnSSwaNfzubzcbu27fPQdM0bbFYsGmaWNM0XRCExunTp+/k&#10;OO6CjI68kDDGWBAEFSFkkNKYL7rkwTTex7b3b3/7294RI0a4DcNgAABkWdYQQjGbzSaNHDkyKTp8&#10;XArx5JK+mhiEwDRNTFGUabVaZYZh1LPtbkNcOPFzQPrgwYOjKyoqrklNTXXqus5wHAe6rkMoFDIB&#10;oHPy5MkfXX/99bUYY9+5Pk57e7t9/fr1o7ds2XKLw+HIiUQirCiKoKoqmKYZ9Xg8DQ899NCam2++&#10;eY/P5+s9n+5KZyMeUOvT09P9mZmZ2iuvvHJTKBSaoiiK3eFw0JFIhDJNU9Q0rWTTpk0Zra2t+ffc&#10;c8/78+bNq8EYdw6U9/G5iEQi0YULF7a++eabtSdOnMhlWbaAZVm/LMufP/XUUztkWU6qblMIIdzS&#10;0mJardavW5mSc3Pi0sMYUw0NDfxPf/rT/4sQ+gwAdJqmDZqmJavVeuK1115b+vLLL+eTIc2J09DQ&#10;wFdXVw8dO3bsIxzHHQYAhaIow+FwmBaLxRRFsRcA1q9evXqG2+1OO9fHwRjTbW1tk0aMGPEUAPQw&#10;DKO4XC6Toig9JSUlyjDMp3PmzFnR0tKS73a7vzRo/lLAGNNNTU2ZzzzzzA/S0tLWsyzrpShKZVnW&#10;5HneTEtL69/+CwHAJ7Nnz37Y7XaPJIPGv1llZSXj8/nGzJw58x4AWFtYWPjU7373u5s6Ozstyfh3&#10;a2pqyvvud7/7FELoMADo0Fd9YAJAlKKolpaWlpsGajJa0pTGDFSmaUL/DFPo+2RHR6NRHgA0XddV&#10;IMlHCYExRpFIxLlhw4bpR44cmeByuVyyLFMAALIsY1mWsSiKLVOmTDk4ZsyYw5IknWs5DN3V1SUs&#10;Xbp0us/nm5KTkyN2dHRQXq9XB4CwaZq12dnZmx977LEtGGNPorb94uegXX6//91x48Y1LFmy5E6v&#10;13utqqrDAYBlGAbZbDYGY2xTVXXiRx99NGLcuHE3rlq1auWkSZN2VFRUtH1VcwmMMXP48GG72+0W&#10;i4qKUHZ2dtDtdsuXauWdaDNmzNArKiqOvvHGG82GYbwpCILW3d2tZGdnJ9X2bj/TNE2HwxFDCGlk&#10;m/eLSDBNME3TAABQ/5QIhmHAMAywWCwxlmVjZJssMerr620+n6/wwQcfXGyxWMZ7vd5UQRCQLMtg&#10;sVh0i8UiybJcv3jx4mMAEPyayUDfCGOMmpubM/bt2zf2k08+mRIOh6/q7e3lHQ6Hput6o8vl2rV+&#10;/fo3BEE4WlhY2JsMiT1paWlBt9v9+d69ex///ve/f1t1dfV8hmHGh8NhSzQapWiaBoQQy7LsYADI&#10;uOuuu+hZs2YNf/rpp9+JRCKebdu2Re12u2m1Wime552HDx/OW7ly5cwXXnihKD09nZo9e/auRx55&#10;5AOMcf1AufYXLFhgAEAs/pXUeJ43RVFUGIbRVFUdEK/Pf4oE0wTrr9XCGAPGGFiW1VmWjY4dO9aP&#10;Mb5iSoEuJ5WVlQzLsqMee+yx6TRNFyiK4rTb7SgSiaD4VmZbSkrKPpqmP5g+ffrBq6+++pySgfx+&#10;v12W5ZIf//jHPwOAsVlZWQ6Px6OFQqGWIUOGbFm/fv0/KIpqKCoqSqrrID4dqe211157Z+XKlZ1P&#10;PvnkjyiKGsvzfKYkSVxaWhr4/X6EEKJ5ni9+7733Bu/du3fi/Pnz9xQUFJyw2WySpmmpGzZsGLt7&#10;9+7xuq6PQAjZA4FA+O2337Y+/vjjx6qqqhqhbxuRSCL9CUgURRnx/JfTvz0gt3f7kWCaYKqqYoqi&#10;sKZpCAAgFosBTdMYIaQVFRWRm8klhjGmW1pabK+++urV27Ztuw4hlEHTNBuNRkEQBKyqqscwjMqt&#10;W7f+KS0t7WQwGDzr7d34mRKzY8eOyT/60Y/msixbEg6HbV6vVxZF0cMwzHt79+7dqmna0WTpx3qm&#10;+ED7E3fffXewvLy89Y477rjl8OHDMxFCxX6/n8vKyqJ6enrAarXyGOPcnp4e1+rVqycghCRd103D&#10;MHiKomyiKFppmmZM05Rpmu6ZMGHCfpvN1l1WVkYS75KQYRimw+GQMMba13S6H7ABNekOuAcamqYx&#10;AOD+STE0TVMYY+abevYSFwfGmNq3b5/VMIzRK1asKKFpejTHcWJ8YguWJEl1OBzue+65Z297e3tz&#10;Tk5O4FzOMHt7e53vvffehEceeWRuT0/PdeFw2JaZmRnCGB+YNm3a2g8++OBtSZJq8vPz5WTe6kQI&#10;mbm5ub1dXV2fb9q06dUnnnjiOZZlt1ut1iaPxxOLZzyDoigUAAiaprkMw8gHgBEMwwxhWTbFNE1a&#10;0zRFluX6wsLC7atXr/6HruvHrtS68ssdz/N6ampq2DAMmaKopL02iQGkP5t3yZIlD1AUtR8hZDAM&#10;Y1osFgUA2o8ePXr9QM2KS5Tm5mahvr6+0OVyPTd48OAjCCGV53mD4zgjMzNTEgTBk5WV9cTx48cn&#10;nutrgzGmjx49Oq6goOD/AcAeADguiuJBq9W6+tFHH/1vt9ud29zcLFzY3+ziwxhTPp/P0dTUNGrJ&#10;kiX3AcAmAOgAgCj0lVGY/V8IIZOiKJOmaQMAQjzPf37rrbcuP3DgwASMMZu434L4Ns3NzSlvvvnm&#10;zQDwDsuyEnwxm7eVZPMSCWMYBjJNE8VrTE/9+0AespsIbreb8/v9Q7Zs2TLR6/VOEQQhTxAERpIk&#10;yMjIMLu6uiIZGRnHnnjiiUOyLB8/j4dCnZ2ditVq7cjNza28+uqrg3Pnzj08c+bMRoZhvCNHjgwn&#10;82r068RXkiEACPn9fu+TTz6564EHHphVUVExBSFUYJpmumEYVtM02fhwB900zR6n03ls5syZ2//w&#10;hz9sHzFixGGEEDnaSGKiKGrDhw/vgr5M88vuOr2YSDBNsPh2LqIoCuLNxHWapiVN08g21yWCMUb1&#10;9fV8Q0ND6fLlyxempKTk9fb2ChzHAc/zEAqFYk6ns2nixInvzpw580hubm7wXANevAnC8bfeeusF&#10;mqZRLBYz/H6/UlhYaFyOQfSrpKWlBSsrK/ffc889dcuWLXvb7XZftW3btglVVVUTOjo6XADAZWZm&#10;djscjl3r1q3boapqM8/zARJIk184HNZdLpcfAGKGYZjQV7p3+kp0QK5KAUgwTTiGYRBA39lpPJjK&#10;6enpJzHGSZl4cqXBGKOWlhY+IyOjaOHChZMBYKKiKA6e52lVVbEoilosFqstLi5+/5VXXlnd0dHR&#10;m5eXd14lKvGgkVTdbS60eJ1oCABCNTU1rXPmzNlhGIaoKApjtVqRaZoGRVGxjIwMCQCumA8SV7pg&#10;MGjm5eVJPM8riqKc/j44c5TkgEOCaYL1r0xPyzeKuVyuToxxUiefXAkwxlR1dXWqaZojJ02atMRm&#10;s02PRqOpLMtSoVAIi6IoSZLUNmrUqHe3bt264dChQ4GB0kzgQiotLdUAQAOASKKfC3F+wuEw1nVd&#10;F0VRPyOYAgzwYEqyeRMsflhPxc9LMUIolp6e3sWyLFmZXkQYY+rIkSP5VVVV82bOnPm/kiTNNQwj&#10;Px5IkcPh0CRJ6iguLv7n2rVrPwqFQsfLysoS3jSBIBItXmuqQ98HpC8Wmg7gKgSyMk2w+OoTm6aJ&#10;KIoyTdOM5ebmehFCSdlO7EoQn1wk/Pa3v52zcePG/7JardeEw2ErADAcxyFBECAUCgXS09MPr1mz&#10;pgIhdDw/P19O9PMmiGTg9XpRcXGx4vV6YxRFpRmG0T+ko78JDYIB2AaVrEwTDGOMRVHEhmH015wq&#10;NpstoKrqRR+xNVB1dXVZMjMzsz0ez3gAuMpisdgBgBFFEWGMsWmaMgA0Dhs27FOn09l2JQ2lJ4jz&#10;UVZWBoMGDTIsFovCMIzSn9GLMcYsyxrx4eADcnVKgmmCxTsfofh/Y57n5fT09ABCiATTCwxjjNxu&#10;dxpC6Npp06b9b3V1dRnDMNnxpgKI53msaVoMAA7NmTNn08qVKzd2dXVdlqUqBHExVFVVwcmTJ2mG&#10;YQyaplWAUy1Rka7rlCRJFJBgSiQCxhhJkoRYlgUAMGmajgwZMqSDZPNeOPGG8kJdXZ3rrbfeWpSZ&#10;mfmz3t7e2wBgKE3TXCgUAqfTqQSDwXYA+Pi+++7781tvvbWupKSkIZ48QxAEAJSVleFhw4appaWl&#10;EZZlI9DXiAMA+t6nCn4JAAADBklEQVRnNE0PyEAKQM5ME47neQwAmGEY0DTN0DQtNG7cuDaHwyEl&#10;+rldQahQKJT3xz/+8bb333//Jo7jxsiy7AAAUBQlarfbezRNOzJ+/Pjt69at2ybLcuf27dul+DQP&#10;giD+DTc1NWnDhg2LRSKRCACYuq5jmqbBMAyw2+39na4GHBJME4hhGERRfZsDkiQBwzCqYRjh7Oxs&#10;X2NjI1kRXSBr166FWbNmsevWrUtlGIYyDCPsdDoDqqr2sCx7dP78+Z/ef//9e2iabh4+fHiAbOsS&#10;xFeLDziQMzMze51OZ1CSJENVVRw/K4WBfGZKgmkCMQyDVFWlqL40XgCAaF5eXlgURa2srIzc0C+Q&#10;BQsWGG1tbccbGhqefeyxx3Z7vd7BxcXFsfLy8uMsy3pkWe71+XwRUkNKEP8RHIlEtHA4LLMsq3Mc&#10;h1VV1ex2ezAWi6kwADN5AUgwTThZloFlWVBVFQzDCBQVFfW2t7fjzMzMRD+1K8rQoUMlAGhvbm7u&#10;8fl8VElJibl27VqNbOUSxFlDpmm233LLLfWbNm2aLQiCCADhnJycOlEUg0CCKXGpdXV1IUEQQNM0&#10;HE8t77r55pu7RFHUYYCeO1xspF6UIM4PQsj0er3Hnn322dQPP/zwhmg0muZyuY4vWrRoPUKoY6Ae&#10;k5BgmkCZmZlYlmXDZrPpqqqasiyfmDZtWtvo0aO1gXpBEgSR/FwuV7ShoeHwsmXLnmppaWHmzp3b&#10;PWvWrAN1dXWkCoG4tDDGqLKykqmoqJgHAM8AwMcvvfTSQrfb7Ur0cyMIgvg2GGOEMWZqamrYysrK&#10;Ab8wG5BZV8mkublZ8Pl8vN1uZzmOiwwbNkwhq1KCIAiCIAiCIAiCIAiCIAiCIAiCIAiCIAiCIAiC&#10;IAiCIAiCIAiCIAiCIAiCIAiCIAiCIAiCIAiCIAiCIAiCIAiCIAiCIAiCIAiCIAiCIAiCIAiCIAiC&#10;IAiCIAiCIAiCIAiCIAiCIAiCIAiCIAiCIAiCIAiCIAiCIAiCIAiCIAiCIAiCIAiCSB7/H31ClFHP&#10;AWSBAAAAAElFTkSuQmCCUEsDBBQABgAIAAAAIQARufpP4QAAAAoBAAAPAAAAZHJzL2Rvd25yZXYu&#10;eG1sTI/BasMwEETvhf6D2EJvjWQlbYxjOYTQ9hQKTQolN8Xa2CaWZCzFdv6+21N7XOYx8zZfT7Zl&#10;A/ah8U5BMhPA0JXeNK5S8HV4e0qBhaid0a13qOCGAdbF/V2uM+NH94nDPlaMSlzItII6xi7jPJQ1&#10;Wh1mvkNH2dn3Vkc6+4qbXo9UblsuhXjhVjeOFmrd4bbG8rK/WgXvox438+R12F3O29vx8PzxvUtQ&#10;qceHabMCFnGKfzD86pM6FOR08ldnAmsVSJmSelSwWMyBEbAUQgI7ESmXKfAi5/9fKH4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HWh&#10;mldgAwAAqwsAAA4AAAAAAAAAAAAAAAAAOgIAAGRycy9lMm9Eb2MueG1sUEsBAi0ACgAAAAAAAAAh&#10;AK5zUGnpFwAA6RcAABQAAAAAAAAAAAAAAAAAxgUAAGRycy9tZWRpYS9pbWFnZTEucG5nUEsBAi0A&#10;CgAAAAAAAAAhAPYDJ5dxVwAAcVcAABQAAAAAAAAAAAAAAAAA4R0AAGRycy9tZWRpYS9pbWFnZTIu&#10;cG5nUEsBAi0ACgAAAAAAAAAhAKX4S+KQowAAkKMAABQAAAAAAAAAAAAAAAAAhHUAAGRycy9tZWRp&#10;YS9pbWFnZTMucG5nUEsBAi0AFAAGAAgAAAAhABG5+k/hAAAACgEAAA8AAAAAAAAAAAAAAAAARhkB&#10;AGRycy9kb3ducmV2LnhtbFBLAQItABQABgAIAAAAIQA3J0dhzAAAACkCAAAZAAAAAAAAAAAAAAAA&#10;AFQaAQBkcnMvX3JlbHMvZTJvRG9jLnhtbC5yZWxzUEsFBgAAAAAIAAgAAAIAAFcbAQAAAA==&#10;">
                      <v:shape id="图片 176" o:spid="_x0000_s1027" type="#_x0000_t75" alt="/private/var/folders/5k/gxgxs_nj0j9crqmx_k8lk79r0000gn/T/com.kingsoft.wpsoffice.mac/photoedit2/20230407185722/temp.pngtemp" style="position:absolute;left:3393;top:11954;width:1682;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nJGyQAAAOMAAAAPAAAAZHJzL2Rvd25yZXYueG1sRE/NasJA&#10;EL4X+g7LFLxI3UQlpNFVqiJWPGmL5yE7TUKzs2l2NdGn7xYKPc73P/Nlb2pxpdZVlhXEowgEcW51&#10;xYWCj/ftcwrCeWSNtWVScCMHy8XjwxwzbTs+0vXkCxFC2GWooPS+yaR0eUkG3cg2xIH7tK1BH862&#10;kLrFLoSbWo6jKJEGKw4NJTa0Lin/Ol2Mgm5/66PVzqbj770+D+/VcHOYXpQaPPWvMxCeev8v/nO/&#10;6TA/mcZpnMSTF/j9KQAgFz8AAAD//wMAUEsBAi0AFAAGAAgAAAAhANvh9svuAAAAhQEAABMAAAAA&#10;AAAAAAAAAAAAAAAAAFtDb250ZW50X1R5cGVzXS54bWxQSwECLQAUAAYACAAAACEAWvQsW78AAAAV&#10;AQAACwAAAAAAAAAAAAAAAAAfAQAAX3JlbHMvLnJlbHNQSwECLQAUAAYACAAAACEAiw5yRskAAADj&#10;AAAADwAAAAAAAAAAAAAAAAAHAgAAZHJzL2Rvd25yZXYueG1sUEsFBgAAAAADAAMAtwAAAP0CAAAA&#10;AA==&#10;">
                        <v:imagedata r:id="rId53" o:title="temp"/>
                      </v:shape>
                      <v:shape id="图片 177" o:spid="_x0000_s1028" type="#_x0000_t75" alt="席建国" style="position:absolute;left:7450;top:11699;width:2353;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hCyQAAAOMAAAAPAAAAZHJzL2Rvd25yZXYueG1sRI9Bb8Iw&#10;DIXvk/YfIk/aZYIUhNpSCGibhLTrCj/Aakxa0ThVk0HZr8eHSTvafn7vfdv95Ht1pTF2gQ0s5hko&#10;4ibYjp2B0/EwK0HFhGyxD0wG7hRhv3t+2mJlw42/6Vonp8SEY4UG2pSGSuvYtOQxzsNALLdzGD0m&#10;GUen7Yg3Mfe9XmZZrj12LAktDvTZUnOpf7yBsqnfTtH1v1ykdRxcEe4fbmXM68v0vgGVaEr/4r/v&#10;Lyv1l3mxXpX5QiiESRagdw8AAAD//wMAUEsBAi0AFAAGAAgAAAAhANvh9svuAAAAhQEAABMAAAAA&#10;AAAAAAAAAAAAAAAAAFtDb250ZW50X1R5cGVzXS54bWxQSwECLQAUAAYACAAAACEAWvQsW78AAAAV&#10;AQAACwAAAAAAAAAAAAAAAAAfAQAAX3JlbHMvLnJlbHNQSwECLQAUAAYACAAAACEAcSC4QskAAADj&#10;AAAADwAAAAAAAAAAAAAAAAAHAgAAZHJzL2Rvd25yZXYueG1sUEsFBgAAAAADAAMAtwAAAP0CAAAA&#10;AA==&#10;">
                        <v:imagedata r:id="rId54" o:title="席建国"/>
                      </v:shape>
                      <v:shape id="图片 178" o:spid="_x0000_s1029" type="#_x0000_t75" alt="/private/var/folders/5k/gxgxs_nj0j9crqmx_k8lk79r0000gn/T/com.kingsoft.wpsoffice.mac/photoedit2/20230407181605/temp.pngtemp" style="position:absolute;left:5620;top:11954;width:1947;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tStyQAAAOIAAAAPAAAAZHJzL2Rvd25yZXYueG1sRI9Pi8Iw&#10;FMTvC36H8AQvi6bWbVa6RhFBEDyt/86P5m1btnkpTdT67Y2wsMdhZn7DLFa9bcSNOl871jCdJCCI&#10;C2dqLjWcjtvxHIQPyAYbx6ThQR5Wy8HbAnPj7vxNt0MoRYSwz1FDFUKbS+mLiiz6iWuJo/fjOosh&#10;yq6UpsN7hNtGpkmipMWa40KFLW0qKn4PV6thPzs3vt2UZzXNlFu/X9JjxqnWo2G//gIRqA//4b/2&#10;zmiYqXn2qbKPFF6X4h2QyycAAAD//wMAUEsBAi0AFAAGAAgAAAAhANvh9svuAAAAhQEAABMAAAAA&#10;AAAAAAAAAAAAAAAAAFtDb250ZW50X1R5cGVzXS54bWxQSwECLQAUAAYACAAAACEAWvQsW78AAAAV&#10;AQAACwAAAAAAAAAAAAAAAAAfAQAAX3JlbHMvLnJlbHNQSwECLQAUAAYACAAAACEApsbUrckAAADi&#10;AAAADwAAAAAAAAAAAAAAAAAHAgAAZHJzL2Rvd25yZXYueG1sUEsFBgAAAAADAAMAtwAAAP0CAAAA&#10;AA==&#10;">
                        <v:imagedata r:id="rId55" o:title="temp"/>
                      </v:shape>
                    </v:group>
                  </w:pict>
                </mc:Fallback>
              </mc:AlternateContent>
            </w:r>
            <w:r w:rsidR="00681B66" w:rsidRPr="00681B66">
              <w:rPr>
                <w:noProof/>
              </w:rPr>
              <w:drawing>
                <wp:inline distT="0" distB="0" distL="0" distR="0" wp14:anchorId="2BFE1A76" wp14:editId="20B7EC09">
                  <wp:extent cx="520700" cy="368300"/>
                  <wp:effectExtent l="0" t="0" r="0" b="0"/>
                  <wp:docPr id="2030039198" name="图片 14" descr="/private/var/folders/5k/gxgxs_nj0j9crqmx_k8lk79r0000gn/T/com.kingsoft.wpsoffice.mac/photoedit2/20230407185923/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private/var/folders/5k/gxgxs_nj0j9crqmx_k8lk79r0000gn/T/com.kingsoft.wpsoffice.mac/photoedit2/20230407185923/temp.pngte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0700" cy="368300"/>
                          </a:xfrm>
                          <a:prstGeom prst="rect">
                            <a:avLst/>
                          </a:prstGeom>
                          <a:noFill/>
                          <a:ln>
                            <a:noFill/>
                          </a:ln>
                        </pic:spPr>
                      </pic:pic>
                    </a:graphicData>
                  </a:graphic>
                </wp:inline>
              </w:drawing>
            </w:r>
          </w:p>
          <w:p w14:paraId="42C02E09" w14:textId="70DE9A41" w:rsidR="00681B66" w:rsidRPr="00681B66" w:rsidRDefault="00681B66" w:rsidP="00681B66">
            <w:pPr>
              <w:rPr>
                <w:rFonts w:hint="eastAsia"/>
              </w:rPr>
            </w:pPr>
            <w:r w:rsidRPr="00681B66">
              <w:rPr>
                <w:rFonts w:hint="eastAsia"/>
              </w:rPr>
              <w:t xml:space="preserve">    专家组成员签名：</w:t>
            </w:r>
          </w:p>
          <w:p w14:paraId="2801A4B5" w14:textId="77777777" w:rsidR="00681B66" w:rsidRPr="00681B66" w:rsidRDefault="00681B66" w:rsidP="00681B66">
            <w:pPr>
              <w:rPr>
                <w:rFonts w:hint="eastAsia"/>
              </w:rPr>
            </w:pPr>
          </w:p>
          <w:p w14:paraId="6067AFA2" w14:textId="2D6068FC" w:rsidR="00681B66" w:rsidRPr="00681B66" w:rsidRDefault="00681B66" w:rsidP="005F39E1">
            <w:pPr>
              <w:rPr>
                <w:rFonts w:hint="eastAsia"/>
                <w:b/>
                <w:bCs/>
              </w:rPr>
            </w:pPr>
            <w:r w:rsidRPr="00681B66">
              <w:rPr>
                <w:rFonts w:hint="eastAsia"/>
              </w:rPr>
              <w:t xml:space="preserve">                                                   2024年3月2日</w:t>
            </w:r>
          </w:p>
        </w:tc>
      </w:tr>
      <w:tr w:rsidR="00681B66" w:rsidRPr="00681B66" w14:paraId="4CD50A9A" w14:textId="77777777" w:rsidTr="00681B66">
        <w:trPr>
          <w:trHeight w:val="140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CFEB0EF" w14:textId="77777777" w:rsidR="00681B66" w:rsidRPr="00681B66" w:rsidRDefault="00681B66" w:rsidP="00681B66">
            <w:pPr>
              <w:rPr>
                <w:rFonts w:hint="eastAsia"/>
                <w:b/>
                <w:bCs/>
              </w:rPr>
            </w:pPr>
          </w:p>
        </w:tc>
        <w:tc>
          <w:tcPr>
            <w:tcW w:w="7604" w:type="dxa"/>
            <w:gridSpan w:val="9"/>
            <w:tcBorders>
              <w:top w:val="single" w:sz="4" w:space="0" w:color="000000"/>
              <w:left w:val="single" w:sz="4" w:space="0" w:color="000000"/>
              <w:bottom w:val="single" w:sz="4" w:space="0" w:color="000000"/>
              <w:right w:val="single" w:sz="4" w:space="0" w:color="000000"/>
            </w:tcBorders>
          </w:tcPr>
          <w:p w14:paraId="61D690EC" w14:textId="443C5E37" w:rsidR="00681B66" w:rsidRPr="00681B66" w:rsidRDefault="005F39E1" w:rsidP="00681B66">
            <w:pPr>
              <w:rPr>
                <w:rFonts w:hint="eastAsia"/>
              </w:rPr>
            </w:pPr>
            <w:r>
              <w:rPr>
                <w:rFonts w:ascii="宋体" w:eastAsia="宋体" w:hAnsi="宋体" w:cs="宋体"/>
                <w:noProof/>
                <w:kern w:val="0"/>
                <w:sz w:val="24"/>
                <w:szCs w:val="24"/>
              </w:rPr>
              <w:drawing>
                <wp:anchor distT="0" distB="0" distL="114300" distR="114300" simplePos="0" relativeHeight="251994112" behindDoc="0" locked="0" layoutInCell="1" allowOverlap="1" wp14:anchorId="6413E863" wp14:editId="7695B6D1">
                  <wp:simplePos x="0" y="0"/>
                  <wp:positionH relativeFrom="page">
                    <wp:posOffset>1424305</wp:posOffset>
                  </wp:positionH>
                  <wp:positionV relativeFrom="page">
                    <wp:posOffset>561340</wp:posOffset>
                  </wp:positionV>
                  <wp:extent cx="758825" cy="406400"/>
                  <wp:effectExtent l="0" t="0" r="3175" b="0"/>
                  <wp:wrapTopAndBottom/>
                  <wp:docPr id="116775596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825" cy="406400"/>
                          </a:xfrm>
                          <a:prstGeom prst="rect">
                            <a:avLst/>
                          </a:prstGeom>
                          <a:noFill/>
                        </pic:spPr>
                      </pic:pic>
                    </a:graphicData>
                  </a:graphic>
                  <wp14:sizeRelH relativeFrom="margin">
                    <wp14:pctWidth>0</wp14:pctWidth>
                  </wp14:sizeRelH>
                  <wp14:sizeRelV relativeFrom="margin">
                    <wp14:pctHeight>0</wp14:pctHeight>
                  </wp14:sizeRelV>
                </wp:anchor>
              </w:drawing>
            </w:r>
            <w:r w:rsidR="00681B66" w:rsidRPr="00681B66">
              <w:rPr>
                <w:rFonts w:hint="eastAsia"/>
              </w:rPr>
              <w:t>学院教学工作指导小组审议意见：</w:t>
            </w:r>
          </w:p>
          <w:p w14:paraId="7F828E3D" w14:textId="4A4B4254" w:rsidR="00681B66" w:rsidRPr="00681B66" w:rsidRDefault="00681B66" w:rsidP="00681B66">
            <w:pPr>
              <w:rPr>
                <w:rFonts w:hint="eastAsia"/>
              </w:rPr>
            </w:pPr>
          </w:p>
          <w:p w14:paraId="4E97B890" w14:textId="380940FD" w:rsidR="00681B66" w:rsidRPr="00681B66" w:rsidRDefault="00681B66" w:rsidP="00681B66">
            <w:pPr>
              <w:rPr>
                <w:rFonts w:hint="eastAsia"/>
              </w:rPr>
            </w:pPr>
          </w:p>
          <w:p w14:paraId="2D9056A3" w14:textId="4B4C1DAB" w:rsidR="00681B66" w:rsidRPr="00681B66" w:rsidRDefault="00681B66" w:rsidP="00681B66">
            <w:pPr>
              <w:rPr>
                <w:rFonts w:hint="eastAsia"/>
              </w:rPr>
            </w:pPr>
          </w:p>
          <w:p w14:paraId="15587B64" w14:textId="421B0163" w:rsidR="00681B66" w:rsidRPr="00681B66" w:rsidRDefault="005F39E1" w:rsidP="00681B66">
            <w:pPr>
              <w:rPr>
                <w:rFonts w:hint="eastAsia"/>
              </w:rPr>
            </w:pPr>
            <w:r>
              <w:rPr>
                <w:rFonts w:ascii="宋体" w:eastAsia="宋体" w:hAnsi="宋体" w:cs="宋体"/>
                <w:noProof/>
                <w:kern w:val="0"/>
                <w:sz w:val="24"/>
                <w:szCs w:val="24"/>
              </w:rPr>
              <w:drawing>
                <wp:anchor distT="0" distB="0" distL="114300" distR="114300" simplePos="0" relativeHeight="251992064" behindDoc="0" locked="0" layoutInCell="1" allowOverlap="1" wp14:anchorId="1275C70D" wp14:editId="7A81C935">
                  <wp:simplePos x="0" y="0"/>
                  <wp:positionH relativeFrom="page">
                    <wp:posOffset>3215005</wp:posOffset>
                  </wp:positionH>
                  <wp:positionV relativeFrom="page">
                    <wp:posOffset>1625994</wp:posOffset>
                  </wp:positionV>
                  <wp:extent cx="723900" cy="260350"/>
                  <wp:effectExtent l="0" t="0" r="0" b="6350"/>
                  <wp:wrapTopAndBottom/>
                  <wp:docPr id="840898344"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3900" cy="260350"/>
                          </a:xfrm>
                          <a:prstGeom prst="rect">
                            <a:avLst/>
                          </a:prstGeom>
                          <a:noFill/>
                        </pic:spPr>
                      </pic:pic>
                    </a:graphicData>
                  </a:graphic>
                  <wp14:sizeRelH relativeFrom="margin">
                    <wp14:pctWidth>0</wp14:pctWidth>
                  </wp14:sizeRelH>
                  <wp14:sizeRelV relativeFrom="margin">
                    <wp14:pctHeight>0</wp14:pctHeight>
                  </wp14:sizeRelV>
                </wp:anchor>
              </w:drawing>
            </w:r>
            <w:r w:rsidR="00681B66" w:rsidRPr="00681B66">
              <w:rPr>
                <w:rFonts w:hint="eastAsia"/>
              </w:rPr>
              <w:t xml:space="preserve">                                 教学工作指导小组组长：</w:t>
            </w:r>
          </w:p>
          <w:p w14:paraId="11F05AB8" w14:textId="626399DF" w:rsidR="00681B66" w:rsidRPr="00681B66" w:rsidRDefault="00681B66" w:rsidP="005F39E1">
            <w:pPr>
              <w:rPr>
                <w:rFonts w:hint="eastAsia"/>
                <w:b/>
                <w:bCs/>
              </w:rPr>
            </w:pPr>
            <w:r w:rsidRPr="00681B66">
              <w:rPr>
                <w:rFonts w:hint="eastAsia"/>
              </w:rPr>
              <w:t xml:space="preserve">                                                        2024年3月2日</w:t>
            </w:r>
          </w:p>
        </w:tc>
      </w:tr>
    </w:tbl>
    <w:p w14:paraId="240493E8" w14:textId="77777777" w:rsidR="00681B66" w:rsidRPr="00681B66" w:rsidRDefault="00681B66" w:rsidP="00681B66">
      <w:pPr>
        <w:rPr>
          <w:rFonts w:hint="eastAsia"/>
        </w:rPr>
      </w:pPr>
    </w:p>
    <w:p w14:paraId="5EAAFC94" w14:textId="7C32042F" w:rsidR="00681B66" w:rsidRPr="00681B66" w:rsidRDefault="006853C8" w:rsidP="006853C8">
      <w:pPr>
        <w:pStyle w:val="2"/>
        <w:jc w:val="left"/>
        <w:rPr>
          <w:rFonts w:ascii="宋体" w:eastAsia="宋体" w:hAnsi="宋体" w:hint="eastAsia"/>
          <w:sz w:val="28"/>
          <w:szCs w:val="28"/>
        </w:rPr>
      </w:pPr>
      <w:bookmarkStart w:id="49" w:name="_Toc161142953"/>
      <w:bookmarkStart w:id="50" w:name="_Toc177033326"/>
      <w:r>
        <w:rPr>
          <w:rFonts w:ascii="宋体" w:eastAsia="宋体" w:hAnsi="宋体" w:hint="eastAsia"/>
          <w:sz w:val="28"/>
          <w:szCs w:val="28"/>
        </w:rPr>
        <w:lastRenderedPageBreak/>
        <w:t>25</w:t>
      </w:r>
      <w:r w:rsidR="00681B66" w:rsidRPr="00681B66">
        <w:rPr>
          <w:rFonts w:ascii="宋体" w:eastAsia="宋体" w:hAnsi="宋体" w:hint="eastAsia"/>
          <w:sz w:val="28"/>
          <w:szCs w:val="28"/>
        </w:rPr>
        <w:t>.电子商务法律与法规</w:t>
      </w:r>
      <w:bookmarkEnd w:id="49"/>
      <w:bookmarkEnd w:id="50"/>
    </w:p>
    <w:p w14:paraId="60A896AD" w14:textId="77777777" w:rsidR="00681B66" w:rsidRPr="00681B66" w:rsidRDefault="00681B66" w:rsidP="006853C8">
      <w:pPr>
        <w:spacing w:afterLines="50" w:after="156"/>
        <w:jc w:val="center"/>
        <w:rPr>
          <w:rFonts w:ascii="宋体" w:eastAsia="宋体" w:hAnsi="宋体" w:cs="宋体" w:hint="eastAsia"/>
          <w:b/>
          <w:bCs/>
          <w:sz w:val="36"/>
          <w:szCs w:val="36"/>
        </w:rPr>
      </w:pPr>
      <w:r w:rsidRPr="00681B66">
        <w:rPr>
          <w:rFonts w:ascii="宋体" w:eastAsia="宋体" w:hAnsi="宋体" w:cs="宋体" w:hint="eastAsia"/>
          <w:b/>
          <w:bCs/>
          <w:sz w:val="36"/>
          <w:szCs w:val="36"/>
        </w:rPr>
        <w:t>三明学院</w:t>
      </w:r>
      <w:r w:rsidRPr="00681B66">
        <w:rPr>
          <w:rFonts w:ascii="宋体" w:eastAsia="宋体" w:hAnsi="宋体" w:cs="宋体" w:hint="eastAsia"/>
          <w:b/>
          <w:bCs/>
          <w:sz w:val="36"/>
          <w:szCs w:val="36"/>
        </w:rPr>
        <w:tab/>
        <w:t>电子商务 专业(理论课程)教学大纲</w:t>
      </w: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1"/>
        <w:gridCol w:w="569"/>
        <w:gridCol w:w="749"/>
        <w:gridCol w:w="871"/>
        <w:gridCol w:w="1300"/>
        <w:gridCol w:w="265"/>
        <w:gridCol w:w="1223"/>
        <w:gridCol w:w="890"/>
        <w:gridCol w:w="561"/>
        <w:gridCol w:w="21"/>
        <w:gridCol w:w="580"/>
        <w:gridCol w:w="580"/>
      </w:tblGrid>
      <w:tr w:rsidR="00681B66" w:rsidRPr="00681B66" w14:paraId="6C8D344D" w14:textId="77777777" w:rsidTr="00681B66">
        <w:trPr>
          <w:trHeight w:val="55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3EA94DAE" w14:textId="77777777" w:rsidR="00681B66" w:rsidRPr="00681B66" w:rsidRDefault="00681B66" w:rsidP="00681B66">
            <w:pPr>
              <w:rPr>
                <w:rFonts w:hint="eastAsia"/>
              </w:rPr>
            </w:pPr>
            <w:r w:rsidRPr="00681B66">
              <w:rPr>
                <w:rFonts w:hint="eastAsia"/>
              </w:rPr>
              <w:t>课程名称</w:t>
            </w:r>
          </w:p>
        </w:tc>
        <w:tc>
          <w:tcPr>
            <w:tcW w:w="3754" w:type="dxa"/>
            <w:gridSpan w:val="5"/>
            <w:tcBorders>
              <w:top w:val="single" w:sz="4" w:space="0" w:color="000000"/>
              <w:left w:val="single" w:sz="4" w:space="0" w:color="000000"/>
              <w:bottom w:val="single" w:sz="4" w:space="0" w:color="000000"/>
              <w:right w:val="single" w:sz="4" w:space="0" w:color="000000"/>
            </w:tcBorders>
            <w:vAlign w:val="center"/>
            <w:hideMark/>
          </w:tcPr>
          <w:p w14:paraId="0015D618" w14:textId="77777777" w:rsidR="00681B66" w:rsidRPr="00681B66" w:rsidRDefault="00681B66" w:rsidP="00681B66">
            <w:pPr>
              <w:rPr>
                <w:rFonts w:hint="eastAsia"/>
                <w:b/>
              </w:rPr>
            </w:pPr>
            <w:r w:rsidRPr="00681B66">
              <w:rPr>
                <w:rFonts w:hint="eastAsia"/>
              </w:rPr>
              <w:t>电子商务法律与法规</w:t>
            </w:r>
          </w:p>
        </w:tc>
        <w:tc>
          <w:tcPr>
            <w:tcW w:w="2113" w:type="dxa"/>
            <w:gridSpan w:val="2"/>
            <w:tcBorders>
              <w:top w:val="single" w:sz="4" w:space="0" w:color="000000"/>
              <w:left w:val="single" w:sz="4" w:space="0" w:color="000000"/>
              <w:bottom w:val="single" w:sz="4" w:space="0" w:color="000000"/>
              <w:right w:val="single" w:sz="4" w:space="0" w:color="000000"/>
            </w:tcBorders>
            <w:vAlign w:val="center"/>
            <w:hideMark/>
          </w:tcPr>
          <w:p w14:paraId="60C30DF0" w14:textId="77777777" w:rsidR="00681B66" w:rsidRPr="00681B66" w:rsidRDefault="00681B66" w:rsidP="00681B66">
            <w:pPr>
              <w:rPr>
                <w:rFonts w:hint="eastAsia"/>
              </w:rPr>
            </w:pPr>
            <w:r w:rsidRPr="00681B66">
              <w:rPr>
                <w:rFonts w:hint="eastAsia"/>
              </w:rPr>
              <w:t>课程代码</w:t>
            </w:r>
          </w:p>
        </w:tc>
        <w:tc>
          <w:tcPr>
            <w:tcW w:w="1737" w:type="dxa"/>
            <w:gridSpan w:val="4"/>
            <w:tcBorders>
              <w:top w:val="single" w:sz="4" w:space="0" w:color="000000"/>
              <w:left w:val="single" w:sz="4" w:space="0" w:color="000000"/>
              <w:bottom w:val="single" w:sz="4" w:space="0" w:color="000000"/>
              <w:right w:val="single" w:sz="4" w:space="0" w:color="000000"/>
            </w:tcBorders>
            <w:vAlign w:val="center"/>
            <w:hideMark/>
          </w:tcPr>
          <w:p w14:paraId="35FAAB5F" w14:textId="77777777" w:rsidR="00681B66" w:rsidRPr="00681B66" w:rsidRDefault="00681B66" w:rsidP="00681B66">
            <w:pPr>
              <w:rPr>
                <w:rFonts w:hint="eastAsia"/>
              </w:rPr>
            </w:pPr>
            <w:r w:rsidRPr="00681B66">
              <w:rPr>
                <w:rFonts w:hint="eastAsia"/>
              </w:rPr>
              <w:t>2512520052</w:t>
            </w:r>
          </w:p>
        </w:tc>
      </w:tr>
      <w:tr w:rsidR="00681B66" w:rsidRPr="00681B66" w14:paraId="6A6546E1" w14:textId="77777777" w:rsidTr="00681B66">
        <w:trPr>
          <w:trHeight w:val="41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001C512F" w14:textId="77777777" w:rsidR="00681B66" w:rsidRPr="00681B66" w:rsidRDefault="00681B66" w:rsidP="00681B66">
            <w:pPr>
              <w:rPr>
                <w:rFonts w:hint="eastAsia"/>
              </w:rPr>
            </w:pPr>
            <w:r w:rsidRPr="00681B66">
              <w:rPr>
                <w:rFonts w:hint="eastAsia"/>
              </w:rPr>
              <w:t>课程类型</w:t>
            </w:r>
          </w:p>
        </w:tc>
        <w:tc>
          <w:tcPr>
            <w:tcW w:w="3754" w:type="dxa"/>
            <w:gridSpan w:val="5"/>
            <w:tcBorders>
              <w:top w:val="single" w:sz="4" w:space="0" w:color="000000"/>
              <w:left w:val="single" w:sz="4" w:space="0" w:color="000000"/>
              <w:bottom w:val="single" w:sz="4" w:space="0" w:color="000000"/>
              <w:right w:val="single" w:sz="4" w:space="0" w:color="000000"/>
            </w:tcBorders>
            <w:hideMark/>
          </w:tcPr>
          <w:p w14:paraId="59631811" w14:textId="77777777" w:rsidR="00681B66" w:rsidRPr="00681B66" w:rsidRDefault="00681B66" w:rsidP="00681B66">
            <w:pPr>
              <w:numPr>
                <w:ilvl w:val="0"/>
                <w:numId w:val="12"/>
              </w:numPr>
              <w:rPr>
                <w:rFonts w:hint="eastAsia"/>
              </w:rPr>
            </w:pPr>
            <w:proofErr w:type="gramStart"/>
            <w:r w:rsidRPr="00681B66">
              <w:rPr>
                <w:rFonts w:hint="eastAsia"/>
              </w:rPr>
              <w:t>通识课</w:t>
            </w:r>
            <w:proofErr w:type="gramEnd"/>
            <w:r w:rsidRPr="00681B66">
              <w:rPr>
                <w:rFonts w:hint="eastAsia"/>
              </w:rPr>
              <w:t></w:t>
            </w:r>
            <w:r w:rsidRPr="00681B66">
              <w:t>£</w:t>
            </w:r>
            <w:r w:rsidRPr="00681B66">
              <w:rPr>
                <w:rFonts w:hint="eastAsia"/>
              </w:rPr>
              <w:t>学科平台和专业核心课</w:t>
            </w:r>
            <w:r w:rsidRPr="00681B66">
              <w:rPr>
                <w:rFonts w:hint="eastAsia"/>
              </w:rPr>
              <w:t></w:t>
            </w:r>
          </w:p>
          <w:p w14:paraId="499F3385" w14:textId="77777777" w:rsidR="00681B66" w:rsidRPr="00681B66" w:rsidRDefault="00681B66" w:rsidP="00681B66">
            <w:pPr>
              <w:numPr>
                <w:ilvl w:val="0"/>
                <w:numId w:val="12"/>
              </w:numPr>
              <w:rPr>
                <w:rFonts w:hint="eastAsia"/>
              </w:rPr>
            </w:pPr>
            <w:r w:rsidRPr="00681B66">
              <w:rPr>
                <w:rFonts w:hint="eastAsia"/>
              </w:rPr>
              <w:t>专业方向</w:t>
            </w:r>
            <w:r w:rsidRPr="00681B66">
              <w:rPr>
                <w:rFonts w:hint="eastAsia"/>
              </w:rPr>
              <w:t xml:space="preserve"> </w:t>
            </w:r>
            <w:r w:rsidRPr="00681B66">
              <w:sym w:font="Wingdings 2" w:char="F052"/>
            </w:r>
            <w:r w:rsidRPr="00681B66">
              <w:rPr>
                <w:rFonts w:hint="eastAsia"/>
              </w:rPr>
              <w:t xml:space="preserve">专业任选   </w:t>
            </w:r>
            <w:r w:rsidRPr="00681B66">
              <w:t>£</w:t>
            </w:r>
            <w:r w:rsidRPr="00681B66">
              <w:rPr>
                <w:rFonts w:hint="eastAsia"/>
              </w:rPr>
              <w:t>其他</w:t>
            </w:r>
          </w:p>
        </w:tc>
        <w:tc>
          <w:tcPr>
            <w:tcW w:w="2113" w:type="dxa"/>
            <w:gridSpan w:val="2"/>
            <w:tcBorders>
              <w:top w:val="single" w:sz="4" w:space="0" w:color="000000"/>
              <w:left w:val="single" w:sz="4" w:space="0" w:color="000000"/>
              <w:bottom w:val="single" w:sz="4" w:space="0" w:color="000000"/>
              <w:right w:val="single" w:sz="4" w:space="0" w:color="000000"/>
            </w:tcBorders>
            <w:vAlign w:val="center"/>
            <w:hideMark/>
          </w:tcPr>
          <w:p w14:paraId="7B885A64" w14:textId="77777777" w:rsidR="00681B66" w:rsidRPr="00681B66" w:rsidRDefault="00681B66" w:rsidP="00681B66">
            <w:pPr>
              <w:rPr>
                <w:rFonts w:hint="eastAsia"/>
              </w:rPr>
            </w:pPr>
            <w:r w:rsidRPr="00681B66">
              <w:rPr>
                <w:rFonts w:hint="eastAsia"/>
              </w:rPr>
              <w:t>授课教师</w:t>
            </w:r>
          </w:p>
        </w:tc>
        <w:tc>
          <w:tcPr>
            <w:tcW w:w="1737" w:type="dxa"/>
            <w:gridSpan w:val="4"/>
            <w:tcBorders>
              <w:top w:val="single" w:sz="4" w:space="0" w:color="000000"/>
              <w:left w:val="single" w:sz="4" w:space="0" w:color="000000"/>
              <w:bottom w:val="single" w:sz="4" w:space="0" w:color="000000"/>
              <w:right w:val="single" w:sz="4" w:space="0" w:color="000000"/>
            </w:tcBorders>
            <w:vAlign w:val="center"/>
            <w:hideMark/>
          </w:tcPr>
          <w:p w14:paraId="3900AFCE" w14:textId="77777777" w:rsidR="00681B66" w:rsidRPr="00681B66" w:rsidRDefault="00681B66" w:rsidP="00681B66">
            <w:pPr>
              <w:rPr>
                <w:rFonts w:hint="eastAsia"/>
              </w:rPr>
            </w:pPr>
            <w:r w:rsidRPr="00681B66">
              <w:rPr>
                <w:rFonts w:hint="eastAsia"/>
              </w:rPr>
              <w:t>龚琳</w:t>
            </w:r>
          </w:p>
        </w:tc>
      </w:tr>
      <w:tr w:rsidR="00681B66" w:rsidRPr="00681B66" w14:paraId="03BB5628" w14:textId="77777777" w:rsidTr="00681B66">
        <w:trPr>
          <w:trHeight w:val="568"/>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4A5D05CC" w14:textId="77777777" w:rsidR="00681B66" w:rsidRPr="00681B66" w:rsidRDefault="00681B66" w:rsidP="00681B66">
            <w:pPr>
              <w:rPr>
                <w:rFonts w:hint="eastAsia"/>
              </w:rPr>
            </w:pPr>
            <w:r w:rsidRPr="00681B66">
              <w:rPr>
                <w:rFonts w:hint="eastAsia"/>
              </w:rPr>
              <w:t>修读方式</w:t>
            </w:r>
          </w:p>
        </w:tc>
        <w:tc>
          <w:tcPr>
            <w:tcW w:w="3754" w:type="dxa"/>
            <w:gridSpan w:val="5"/>
            <w:tcBorders>
              <w:top w:val="single" w:sz="4" w:space="0" w:color="000000"/>
              <w:left w:val="single" w:sz="4" w:space="0" w:color="000000"/>
              <w:bottom w:val="single" w:sz="4" w:space="0" w:color="000000"/>
              <w:right w:val="single" w:sz="4" w:space="0" w:color="000000"/>
            </w:tcBorders>
            <w:vAlign w:val="center"/>
            <w:hideMark/>
          </w:tcPr>
          <w:p w14:paraId="6DB437B3" w14:textId="77777777" w:rsidR="00681B66" w:rsidRPr="00681B66" w:rsidRDefault="00681B66" w:rsidP="00681B66">
            <w:pPr>
              <w:rPr>
                <w:rFonts w:hint="eastAsia"/>
              </w:rPr>
            </w:pPr>
            <w:r w:rsidRPr="00681B66">
              <w:sym w:font="Wingdings 2" w:char="F052"/>
            </w:r>
            <w:r w:rsidRPr="00681B66">
              <w:rPr>
                <w:rFonts w:hint="eastAsia"/>
              </w:rPr>
              <w:t xml:space="preserve">必修        </w:t>
            </w:r>
            <w:r w:rsidRPr="00681B66">
              <w:t>£</w:t>
            </w:r>
            <w:r w:rsidRPr="00681B66">
              <w:rPr>
                <w:rFonts w:hint="eastAsia"/>
              </w:rPr>
              <w:t xml:space="preserve">选修    </w:t>
            </w:r>
          </w:p>
        </w:tc>
        <w:tc>
          <w:tcPr>
            <w:tcW w:w="2113" w:type="dxa"/>
            <w:gridSpan w:val="2"/>
            <w:tcBorders>
              <w:top w:val="single" w:sz="4" w:space="0" w:color="000000"/>
              <w:left w:val="single" w:sz="4" w:space="0" w:color="000000"/>
              <w:bottom w:val="single" w:sz="4" w:space="0" w:color="000000"/>
              <w:right w:val="single" w:sz="4" w:space="0" w:color="000000"/>
            </w:tcBorders>
            <w:vAlign w:val="center"/>
            <w:hideMark/>
          </w:tcPr>
          <w:p w14:paraId="35C9D101" w14:textId="77777777" w:rsidR="00681B66" w:rsidRPr="00681B66" w:rsidRDefault="00681B66" w:rsidP="00681B66">
            <w:pPr>
              <w:rPr>
                <w:rFonts w:hint="eastAsia"/>
              </w:rPr>
            </w:pPr>
            <w:r w:rsidRPr="00681B66">
              <w:rPr>
                <w:rFonts w:hint="eastAsia"/>
              </w:rPr>
              <w:t>学    分</w:t>
            </w:r>
          </w:p>
        </w:tc>
        <w:tc>
          <w:tcPr>
            <w:tcW w:w="1737" w:type="dxa"/>
            <w:gridSpan w:val="4"/>
            <w:tcBorders>
              <w:top w:val="single" w:sz="4" w:space="0" w:color="000000"/>
              <w:left w:val="single" w:sz="4" w:space="0" w:color="000000"/>
              <w:bottom w:val="single" w:sz="4" w:space="0" w:color="000000"/>
              <w:right w:val="single" w:sz="4" w:space="0" w:color="000000"/>
            </w:tcBorders>
            <w:vAlign w:val="center"/>
            <w:hideMark/>
          </w:tcPr>
          <w:p w14:paraId="1A63DA53" w14:textId="77777777" w:rsidR="00681B66" w:rsidRPr="00681B66" w:rsidRDefault="00681B66" w:rsidP="00681B66">
            <w:pPr>
              <w:rPr>
                <w:rFonts w:hint="eastAsia"/>
              </w:rPr>
            </w:pPr>
            <w:r w:rsidRPr="00681B66">
              <w:rPr>
                <w:rFonts w:hint="eastAsia"/>
              </w:rPr>
              <w:t>2</w:t>
            </w:r>
          </w:p>
        </w:tc>
      </w:tr>
      <w:tr w:rsidR="00681B66" w:rsidRPr="00681B66" w14:paraId="7B357101" w14:textId="77777777" w:rsidTr="00681B66">
        <w:trPr>
          <w:trHeight w:val="592"/>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44E4F241" w14:textId="77777777" w:rsidR="00681B66" w:rsidRPr="00681B66" w:rsidRDefault="00681B66" w:rsidP="00681B66">
            <w:pPr>
              <w:rPr>
                <w:rFonts w:hint="eastAsia"/>
              </w:rPr>
            </w:pPr>
            <w:r w:rsidRPr="00681B66">
              <w:rPr>
                <w:rFonts w:hint="eastAsia"/>
              </w:rPr>
              <w:t>开课学期</w:t>
            </w:r>
          </w:p>
        </w:tc>
        <w:tc>
          <w:tcPr>
            <w:tcW w:w="1318" w:type="dxa"/>
            <w:gridSpan w:val="2"/>
            <w:tcBorders>
              <w:top w:val="single" w:sz="4" w:space="0" w:color="000000"/>
              <w:left w:val="single" w:sz="4" w:space="0" w:color="000000"/>
              <w:bottom w:val="single" w:sz="4" w:space="0" w:color="000000"/>
              <w:right w:val="single" w:sz="4" w:space="0" w:color="000000"/>
            </w:tcBorders>
            <w:vAlign w:val="center"/>
            <w:hideMark/>
          </w:tcPr>
          <w:p w14:paraId="1E2E8A85" w14:textId="77777777" w:rsidR="00681B66" w:rsidRPr="00681B66" w:rsidRDefault="00681B66" w:rsidP="00681B66">
            <w:pPr>
              <w:rPr>
                <w:rFonts w:hint="eastAsia"/>
              </w:rPr>
            </w:pPr>
            <w:r w:rsidRPr="00681B66">
              <w:rPr>
                <w:rFonts w:hint="eastAsia"/>
              </w:rPr>
              <w:t>6</w:t>
            </w:r>
          </w:p>
        </w:tc>
        <w:tc>
          <w:tcPr>
            <w:tcW w:w="871" w:type="dxa"/>
            <w:tcBorders>
              <w:top w:val="single" w:sz="4" w:space="0" w:color="000000"/>
              <w:left w:val="single" w:sz="4" w:space="0" w:color="000000"/>
              <w:bottom w:val="single" w:sz="4" w:space="0" w:color="000000"/>
              <w:right w:val="single" w:sz="4" w:space="0" w:color="000000"/>
            </w:tcBorders>
            <w:vAlign w:val="center"/>
            <w:hideMark/>
          </w:tcPr>
          <w:p w14:paraId="7A84E129" w14:textId="77777777" w:rsidR="00681B66" w:rsidRPr="00681B66" w:rsidRDefault="00681B66" w:rsidP="00681B66">
            <w:pPr>
              <w:rPr>
                <w:rFonts w:hint="eastAsia"/>
              </w:rPr>
            </w:pPr>
            <w:r w:rsidRPr="00681B66">
              <w:rPr>
                <w:rFonts w:hint="eastAsia"/>
              </w:rPr>
              <w:t>总学时</w:t>
            </w:r>
          </w:p>
        </w:tc>
        <w:tc>
          <w:tcPr>
            <w:tcW w:w="1565" w:type="dxa"/>
            <w:gridSpan w:val="2"/>
            <w:tcBorders>
              <w:top w:val="single" w:sz="4" w:space="0" w:color="000000"/>
              <w:left w:val="single" w:sz="4" w:space="0" w:color="000000"/>
              <w:bottom w:val="single" w:sz="4" w:space="0" w:color="000000"/>
              <w:right w:val="single" w:sz="4" w:space="0" w:color="000000"/>
            </w:tcBorders>
            <w:vAlign w:val="center"/>
            <w:hideMark/>
          </w:tcPr>
          <w:p w14:paraId="56BEE1B9" w14:textId="77777777" w:rsidR="00681B66" w:rsidRPr="00681B66" w:rsidRDefault="00681B66" w:rsidP="00681B66">
            <w:pPr>
              <w:rPr>
                <w:rFonts w:hint="eastAsia"/>
              </w:rPr>
            </w:pPr>
            <w:r w:rsidRPr="00681B66">
              <w:rPr>
                <w:rFonts w:hint="eastAsia"/>
              </w:rPr>
              <w:t>32</w:t>
            </w:r>
          </w:p>
        </w:tc>
        <w:tc>
          <w:tcPr>
            <w:tcW w:w="2113" w:type="dxa"/>
            <w:gridSpan w:val="2"/>
            <w:tcBorders>
              <w:top w:val="single" w:sz="4" w:space="0" w:color="000000"/>
              <w:left w:val="single" w:sz="4" w:space="0" w:color="000000"/>
              <w:bottom w:val="single" w:sz="4" w:space="0" w:color="000000"/>
              <w:right w:val="single" w:sz="4" w:space="0" w:color="000000"/>
            </w:tcBorders>
            <w:vAlign w:val="center"/>
            <w:hideMark/>
          </w:tcPr>
          <w:p w14:paraId="73E64B8C" w14:textId="77777777" w:rsidR="00681B66" w:rsidRPr="00681B66" w:rsidRDefault="00681B66" w:rsidP="00681B66">
            <w:pPr>
              <w:rPr>
                <w:rFonts w:hint="eastAsia"/>
              </w:rPr>
            </w:pPr>
            <w:r w:rsidRPr="00681B66">
              <w:rPr>
                <w:rFonts w:hint="eastAsia"/>
              </w:rPr>
              <w:t>其中实践学时</w:t>
            </w:r>
          </w:p>
        </w:tc>
        <w:tc>
          <w:tcPr>
            <w:tcW w:w="1737" w:type="dxa"/>
            <w:gridSpan w:val="4"/>
            <w:tcBorders>
              <w:top w:val="single" w:sz="4" w:space="0" w:color="000000"/>
              <w:left w:val="single" w:sz="4" w:space="0" w:color="000000"/>
              <w:bottom w:val="single" w:sz="4" w:space="0" w:color="000000"/>
              <w:right w:val="single" w:sz="4" w:space="0" w:color="000000"/>
            </w:tcBorders>
            <w:vAlign w:val="center"/>
            <w:hideMark/>
          </w:tcPr>
          <w:p w14:paraId="64ED35CA" w14:textId="77777777" w:rsidR="00681B66" w:rsidRPr="00681B66" w:rsidRDefault="00681B66" w:rsidP="00681B66">
            <w:pPr>
              <w:rPr>
                <w:rFonts w:hint="eastAsia"/>
              </w:rPr>
            </w:pPr>
            <w:r w:rsidRPr="00681B66">
              <w:rPr>
                <w:rFonts w:hint="eastAsia"/>
              </w:rPr>
              <w:t>0</w:t>
            </w:r>
          </w:p>
        </w:tc>
      </w:tr>
      <w:tr w:rsidR="00681B66" w:rsidRPr="00681B66" w14:paraId="558812AB" w14:textId="77777777" w:rsidTr="00681B66">
        <w:trPr>
          <w:trHeight w:val="41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4C3D1F69" w14:textId="77777777" w:rsidR="00681B66" w:rsidRPr="00681B66" w:rsidRDefault="00681B66" w:rsidP="00681B66">
            <w:pPr>
              <w:rPr>
                <w:rFonts w:hint="eastAsia"/>
              </w:rPr>
            </w:pPr>
            <w:r w:rsidRPr="00681B66">
              <w:rPr>
                <w:rFonts w:hint="eastAsia"/>
              </w:rPr>
              <w:t>混合式</w:t>
            </w:r>
          </w:p>
          <w:p w14:paraId="5FEAD649" w14:textId="77777777" w:rsidR="00681B66" w:rsidRPr="00681B66" w:rsidRDefault="00681B66" w:rsidP="00681B66">
            <w:pPr>
              <w:rPr>
                <w:rFonts w:hint="eastAsia"/>
              </w:rPr>
            </w:pPr>
            <w:r w:rsidRPr="00681B66">
              <w:rPr>
                <w:rFonts w:hint="eastAsia"/>
              </w:rPr>
              <w:t>课程网址</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4F2B91E0" w14:textId="77777777" w:rsidR="00681B66" w:rsidRPr="00681B66" w:rsidRDefault="00681B66" w:rsidP="00681B66">
            <w:pPr>
              <w:rPr>
                <w:rFonts w:hint="eastAsia"/>
              </w:rPr>
            </w:pPr>
            <w:r w:rsidRPr="00681B66">
              <w:t>https://mooc1.chaoxing.com/mooc-ans/course/240968454.html</w:t>
            </w:r>
          </w:p>
        </w:tc>
      </w:tr>
      <w:tr w:rsidR="00681B66" w:rsidRPr="00681B66" w14:paraId="6E5D8A2F" w14:textId="77777777" w:rsidTr="00681B66">
        <w:trPr>
          <w:trHeight w:val="1212"/>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60411139" w14:textId="77777777" w:rsidR="00681B66" w:rsidRPr="00681B66" w:rsidRDefault="00681B66" w:rsidP="00681B66">
            <w:pPr>
              <w:rPr>
                <w:rFonts w:hint="eastAsia"/>
                <w:b/>
              </w:rPr>
            </w:pPr>
            <w:r w:rsidRPr="00681B66">
              <w:rPr>
                <w:rFonts w:hint="eastAsia"/>
                <w:b/>
              </w:rPr>
              <w:t>A</w:t>
            </w:r>
          </w:p>
          <w:p w14:paraId="3B3E8F26" w14:textId="77777777" w:rsidR="00681B66" w:rsidRPr="00681B66" w:rsidRDefault="00681B66" w:rsidP="00681B66">
            <w:pPr>
              <w:rPr>
                <w:rFonts w:hint="eastAsia"/>
                <w:b/>
              </w:rPr>
            </w:pPr>
            <w:r w:rsidRPr="00681B66">
              <w:rPr>
                <w:rFonts w:hint="eastAsia"/>
                <w:b/>
              </w:rPr>
              <w:t>先修及后续</w:t>
            </w:r>
          </w:p>
          <w:p w14:paraId="6A067DAB" w14:textId="77777777" w:rsidR="00681B66" w:rsidRPr="00681B66" w:rsidRDefault="00681B66" w:rsidP="00681B66">
            <w:pPr>
              <w:rPr>
                <w:rFonts w:hint="eastAsia"/>
                <w:b/>
              </w:rPr>
            </w:pPr>
            <w:r w:rsidRPr="00681B66">
              <w:rPr>
                <w:rFonts w:hint="eastAsia"/>
                <w:b/>
              </w:rPr>
              <w:t>课程</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160FF34C" w14:textId="77777777" w:rsidR="00681B66" w:rsidRPr="00681B66" w:rsidRDefault="00681B66" w:rsidP="00681B66">
            <w:pPr>
              <w:rPr>
                <w:rFonts w:hint="eastAsia"/>
              </w:rPr>
            </w:pPr>
            <w:r w:rsidRPr="00681B66">
              <w:rPr>
                <w:rFonts w:hint="eastAsia"/>
              </w:rPr>
              <w:t>先修课程：电子商务概论，管理学，网络支付与结算（可选）</w:t>
            </w:r>
          </w:p>
          <w:p w14:paraId="7CF56CD8" w14:textId="77777777" w:rsidR="00681B66" w:rsidRPr="00681B66" w:rsidRDefault="00681B66" w:rsidP="00681B66">
            <w:pPr>
              <w:rPr>
                <w:rFonts w:hint="eastAsia"/>
              </w:rPr>
            </w:pPr>
            <w:r w:rsidRPr="00681B66">
              <w:rPr>
                <w:rFonts w:hint="eastAsia"/>
              </w:rPr>
              <w:t>后续课程：电子商务安全管理，数据化运营与管理（可选），网络创业与创业管理（可选）</w:t>
            </w:r>
          </w:p>
        </w:tc>
      </w:tr>
      <w:tr w:rsidR="00681B66" w:rsidRPr="00681B66" w14:paraId="7530DB56" w14:textId="77777777" w:rsidTr="00681B66">
        <w:trPr>
          <w:trHeight w:val="4286"/>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158B26B0" w14:textId="77777777" w:rsidR="00681B66" w:rsidRPr="00681B66" w:rsidRDefault="00681B66" w:rsidP="00681B66">
            <w:pPr>
              <w:rPr>
                <w:rFonts w:hint="eastAsia"/>
                <w:b/>
              </w:rPr>
            </w:pPr>
            <w:r w:rsidRPr="00681B66">
              <w:rPr>
                <w:rFonts w:hint="eastAsia"/>
                <w:b/>
              </w:rPr>
              <w:t>B</w:t>
            </w:r>
          </w:p>
          <w:p w14:paraId="1657D9EC" w14:textId="77777777" w:rsidR="00681B66" w:rsidRPr="00681B66" w:rsidRDefault="00681B66" w:rsidP="00681B66">
            <w:pPr>
              <w:rPr>
                <w:rFonts w:hint="eastAsia"/>
                <w:b/>
              </w:rPr>
            </w:pPr>
            <w:r w:rsidRPr="00681B66">
              <w:rPr>
                <w:rFonts w:hint="eastAsia"/>
                <w:b/>
              </w:rPr>
              <w:t>课程描述</w:t>
            </w:r>
          </w:p>
        </w:tc>
        <w:tc>
          <w:tcPr>
            <w:tcW w:w="7604" w:type="dxa"/>
            <w:gridSpan w:val="11"/>
            <w:tcBorders>
              <w:top w:val="single" w:sz="4" w:space="0" w:color="000000"/>
              <w:left w:val="single" w:sz="4" w:space="0" w:color="000000"/>
              <w:bottom w:val="single" w:sz="4" w:space="0" w:color="000000"/>
              <w:right w:val="single" w:sz="4" w:space="0" w:color="000000"/>
            </w:tcBorders>
            <w:hideMark/>
          </w:tcPr>
          <w:p w14:paraId="434FFE1D" w14:textId="77777777" w:rsidR="00681B66" w:rsidRPr="00681B66" w:rsidRDefault="00681B66" w:rsidP="00681B66">
            <w:pPr>
              <w:rPr>
                <w:rFonts w:hint="eastAsia"/>
              </w:rPr>
            </w:pPr>
            <w:r w:rsidRPr="00681B66">
              <w:rPr>
                <w:rFonts w:hint="eastAsia"/>
              </w:rPr>
              <w:t>电子商务是广泛采用新型信息技术或网络技术并将这些技术应用于商业领域后的结果，电子商务形成的社会关系交叉存在于虚拟社会和实际社会之间，具有独特的性质。因此，商务行为在英</w:t>
            </w:r>
            <w:proofErr w:type="gramStart"/>
            <w:r w:rsidRPr="00681B66">
              <w:rPr>
                <w:rFonts w:hint="eastAsia"/>
              </w:rPr>
              <w:t>特网环境</w:t>
            </w:r>
            <w:proofErr w:type="gramEnd"/>
            <w:r w:rsidRPr="00681B66">
              <w:rPr>
                <w:rFonts w:hint="eastAsia"/>
              </w:rPr>
              <w:t>下形成的独立的调整对象孕育了新的部门法—电子商务法。随着计算机网络技术的飞速发展和广泛应用，电子商务将成为未来商务活动的主要形式，而电子商务法也将在商事</w:t>
            </w:r>
            <w:proofErr w:type="gramStart"/>
            <w:r w:rsidRPr="00681B66">
              <w:rPr>
                <w:rFonts w:hint="eastAsia"/>
              </w:rPr>
              <w:t>法领域</w:t>
            </w:r>
            <w:proofErr w:type="gramEnd"/>
            <w:r w:rsidRPr="00681B66">
              <w:rPr>
                <w:rFonts w:hint="eastAsia"/>
              </w:rPr>
              <w:t>中发挥越来越重要的作用。</w:t>
            </w:r>
          </w:p>
          <w:p w14:paraId="6ED46E08" w14:textId="77777777" w:rsidR="00681B66" w:rsidRPr="00681B66" w:rsidRDefault="00681B66" w:rsidP="00681B66">
            <w:pPr>
              <w:rPr>
                <w:rFonts w:hint="eastAsia"/>
              </w:rPr>
            </w:pPr>
            <w:r w:rsidRPr="00681B66">
              <w:rPr>
                <w:rFonts w:hint="eastAsia"/>
              </w:rPr>
              <w:t>电子商务法，是调整商务活动参与主体利用移动端或</w:t>
            </w:r>
            <w:r w:rsidRPr="00681B66">
              <w:t>PC</w:t>
            </w:r>
            <w:r w:rsidRPr="00681B66">
              <w:rPr>
                <w:rFonts w:hint="eastAsia"/>
              </w:rPr>
              <w:t>端的设备进行各类商业活动过程中发生的各类社会经济关系的法律规范的总称。电子商务法是一个非常庞杂的法律体系，涉及许多领域，既包括传统的民法领域，又有新的领域如电子签名、电子认证、电子支付等的法律法规，还有涉及市场规制的法律法规，这些法律规范总体上属于民商经济法大类范畴。</w:t>
            </w:r>
          </w:p>
          <w:p w14:paraId="668E1E64" w14:textId="77777777" w:rsidR="00681B66" w:rsidRPr="00681B66" w:rsidRDefault="00681B66" w:rsidP="00681B66">
            <w:pPr>
              <w:rPr>
                <w:rFonts w:hint="eastAsia"/>
              </w:rPr>
            </w:pPr>
            <w:r w:rsidRPr="00681B66">
              <w:rPr>
                <w:rFonts w:hint="eastAsia"/>
              </w:rPr>
              <w:t>学习中，应重点掌握电子商务的基本制度，了解相关联的法律制度及其他行业规章、惯例等。</w:t>
            </w:r>
          </w:p>
        </w:tc>
      </w:tr>
      <w:tr w:rsidR="00681B66" w:rsidRPr="00681B66" w14:paraId="2A5A2BAB" w14:textId="77777777" w:rsidTr="00681B66">
        <w:trPr>
          <w:trHeight w:val="556"/>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6E5B597E" w14:textId="77777777" w:rsidR="00681B66" w:rsidRPr="00681B66" w:rsidRDefault="00681B66" w:rsidP="00681B66">
            <w:pPr>
              <w:rPr>
                <w:rFonts w:hint="eastAsia"/>
                <w:b/>
              </w:rPr>
            </w:pPr>
            <w:r w:rsidRPr="00681B66">
              <w:rPr>
                <w:rFonts w:hint="eastAsia"/>
                <w:b/>
              </w:rPr>
              <w:t>C</w:t>
            </w:r>
          </w:p>
          <w:p w14:paraId="41851C4D" w14:textId="77777777" w:rsidR="00681B66" w:rsidRPr="00681B66" w:rsidRDefault="00681B66" w:rsidP="00681B66">
            <w:pPr>
              <w:rPr>
                <w:rFonts w:hint="eastAsia"/>
                <w:b/>
              </w:rPr>
            </w:pPr>
            <w:r w:rsidRPr="00681B66">
              <w:rPr>
                <w:rFonts w:hint="eastAsia"/>
                <w:b/>
              </w:rPr>
              <w:t>课程目标</w:t>
            </w:r>
          </w:p>
        </w:tc>
        <w:tc>
          <w:tcPr>
            <w:tcW w:w="7604" w:type="dxa"/>
            <w:gridSpan w:val="11"/>
            <w:tcBorders>
              <w:top w:val="single" w:sz="4" w:space="0" w:color="000000"/>
              <w:left w:val="single" w:sz="4" w:space="0" w:color="000000"/>
              <w:bottom w:val="single" w:sz="4" w:space="0" w:color="000000"/>
              <w:right w:val="single" w:sz="4" w:space="0" w:color="000000"/>
            </w:tcBorders>
            <w:hideMark/>
          </w:tcPr>
          <w:p w14:paraId="2A9B949C" w14:textId="77777777" w:rsidR="00681B66" w:rsidRPr="00681B66" w:rsidRDefault="00681B66" w:rsidP="00681B66">
            <w:pPr>
              <w:rPr>
                <w:rFonts w:hint="eastAsia"/>
                <w:b/>
                <w:bCs/>
              </w:rPr>
            </w:pPr>
            <w:r w:rsidRPr="00681B66">
              <w:rPr>
                <w:rFonts w:hint="eastAsia"/>
                <w:b/>
                <w:bCs/>
              </w:rPr>
              <w:t>（一）知识：</w:t>
            </w:r>
          </w:p>
          <w:p w14:paraId="2DA0E7F5" w14:textId="77777777" w:rsidR="00681B66" w:rsidRPr="00681B66" w:rsidRDefault="00681B66" w:rsidP="00681B66">
            <w:pPr>
              <w:rPr>
                <w:rFonts w:hint="eastAsia"/>
              </w:rPr>
            </w:pPr>
            <w:r w:rsidRPr="00681B66">
              <w:t>1.</w:t>
            </w:r>
            <w:r w:rsidRPr="00681B66">
              <w:rPr>
                <w:rFonts w:hint="eastAsia"/>
              </w:rPr>
              <w:t>掌握电子商务法律与法规的基本概念及发展历程、电子商务法律与法规体系构成等基础知识。（</w:t>
            </w:r>
            <w:r w:rsidRPr="00681B66">
              <w:t>A1</w:t>
            </w:r>
            <w:r w:rsidRPr="00681B66">
              <w:rPr>
                <w:rFonts w:hint="eastAsia"/>
              </w:rPr>
              <w:t>）</w:t>
            </w:r>
          </w:p>
          <w:p w14:paraId="10EF8031" w14:textId="77777777" w:rsidR="00681B66" w:rsidRPr="00681B66" w:rsidRDefault="00681B66" w:rsidP="00681B66">
            <w:pPr>
              <w:rPr>
                <w:rFonts w:hint="eastAsia"/>
              </w:rPr>
            </w:pPr>
            <w:r w:rsidRPr="00681B66">
              <w:t>2.</w:t>
            </w:r>
            <w:r w:rsidRPr="00681B66">
              <w:rPr>
                <w:rFonts w:hint="eastAsia"/>
              </w:rPr>
              <w:t>熟练掌握电子商务法律与法规的条款、纠纷解决等核心知识且能根据现实案例进行分析。（</w:t>
            </w:r>
            <w:r w:rsidRPr="00681B66">
              <w:t>A2</w:t>
            </w:r>
            <w:r w:rsidRPr="00681B66">
              <w:rPr>
                <w:rFonts w:hint="eastAsia"/>
              </w:rPr>
              <w:t>）</w:t>
            </w:r>
          </w:p>
          <w:p w14:paraId="4F1597A4" w14:textId="77777777" w:rsidR="00681B66" w:rsidRPr="00681B66" w:rsidRDefault="00681B66" w:rsidP="00681B66">
            <w:pPr>
              <w:rPr>
                <w:rFonts w:hint="eastAsia"/>
                <w:b/>
                <w:bCs/>
              </w:rPr>
            </w:pPr>
            <w:r w:rsidRPr="00681B66">
              <w:rPr>
                <w:rFonts w:hint="eastAsia"/>
                <w:b/>
                <w:bCs/>
              </w:rPr>
              <w:t>（二）能力：</w:t>
            </w:r>
          </w:p>
          <w:p w14:paraId="0A673F21" w14:textId="77777777" w:rsidR="00681B66" w:rsidRPr="00681B66" w:rsidRDefault="00681B66" w:rsidP="00681B66">
            <w:pPr>
              <w:rPr>
                <w:rFonts w:hint="eastAsia"/>
              </w:rPr>
            </w:pPr>
            <w:r w:rsidRPr="00681B66">
              <w:t>1.</w:t>
            </w:r>
            <w:r w:rsidRPr="00681B66">
              <w:rPr>
                <w:rFonts w:hint="eastAsia"/>
              </w:rPr>
              <w:t>善用电子商务法律与法规解决现实中遇到或可能遇到的法律问题。（</w:t>
            </w:r>
            <w:r w:rsidRPr="00681B66">
              <w:t>B1</w:t>
            </w:r>
            <w:r w:rsidRPr="00681B66">
              <w:rPr>
                <w:rFonts w:hint="eastAsia"/>
              </w:rPr>
              <w:t>）</w:t>
            </w:r>
          </w:p>
          <w:p w14:paraId="35ED9295" w14:textId="77777777" w:rsidR="00681B66" w:rsidRPr="00681B66" w:rsidRDefault="00681B66" w:rsidP="00681B66">
            <w:pPr>
              <w:rPr>
                <w:rFonts w:hint="eastAsia"/>
              </w:rPr>
            </w:pPr>
            <w:r w:rsidRPr="00681B66">
              <w:t>2.</w:t>
            </w:r>
            <w:r w:rsidRPr="00681B66">
              <w:rPr>
                <w:rFonts w:hint="eastAsia"/>
              </w:rPr>
              <w:t>具有总结归纳电子商务法律与法规发展新动态的能力，善于运用相关研究成果推动企业服务与管理创新的能力。（</w:t>
            </w:r>
            <w:r w:rsidRPr="00681B66">
              <w:t>B2</w:t>
            </w:r>
            <w:r w:rsidRPr="00681B66">
              <w:rPr>
                <w:rFonts w:hint="eastAsia"/>
              </w:rPr>
              <w:t>）</w:t>
            </w:r>
          </w:p>
          <w:p w14:paraId="761D1D71" w14:textId="77777777" w:rsidR="00681B66" w:rsidRPr="00681B66" w:rsidRDefault="00681B66" w:rsidP="00681B66">
            <w:pPr>
              <w:rPr>
                <w:rFonts w:hint="eastAsia"/>
                <w:b/>
                <w:bCs/>
              </w:rPr>
            </w:pPr>
            <w:r w:rsidRPr="00681B66">
              <w:rPr>
                <w:rFonts w:hint="eastAsia"/>
                <w:b/>
                <w:bCs/>
              </w:rPr>
              <w:t>（三）素质：</w:t>
            </w:r>
          </w:p>
          <w:p w14:paraId="55FF648C" w14:textId="77777777" w:rsidR="00681B66" w:rsidRPr="00681B66" w:rsidRDefault="00681B66" w:rsidP="00681B66">
            <w:pPr>
              <w:rPr>
                <w:rFonts w:hint="eastAsia"/>
              </w:rPr>
            </w:pPr>
            <w:r w:rsidRPr="00681B66">
              <w:t>1.</w:t>
            </w:r>
            <w:r w:rsidRPr="00681B66">
              <w:rPr>
                <w:rFonts w:hint="eastAsia"/>
              </w:rPr>
              <w:t>建立可持续的自主关注、学习电子商务法律法规的习惯。树立“法律</w:t>
            </w:r>
            <w:r w:rsidRPr="00681B66">
              <w:t>+</w:t>
            </w:r>
            <w:r w:rsidRPr="00681B66">
              <w:rPr>
                <w:rFonts w:hint="eastAsia"/>
              </w:rPr>
              <w:t>互联网”的融合发展思维</w:t>
            </w:r>
            <w:proofErr w:type="gramStart"/>
            <w:r w:rsidRPr="00681B66">
              <w:rPr>
                <w:rFonts w:hint="eastAsia"/>
              </w:rPr>
              <w:t>思维</w:t>
            </w:r>
            <w:proofErr w:type="gramEnd"/>
            <w:r w:rsidRPr="00681B66">
              <w:rPr>
                <w:rFonts w:hint="eastAsia"/>
              </w:rPr>
              <w:t>。自觉维护“依法治国”方略。（</w:t>
            </w:r>
            <w:r w:rsidRPr="00681B66">
              <w:t>E1</w:t>
            </w:r>
            <w:r w:rsidRPr="00681B66">
              <w:rPr>
                <w:rFonts w:hint="eastAsia"/>
              </w:rPr>
              <w:t>）</w:t>
            </w:r>
          </w:p>
          <w:p w14:paraId="41C1294C" w14:textId="77777777" w:rsidR="00681B66" w:rsidRPr="00681B66" w:rsidRDefault="00681B66" w:rsidP="00681B66">
            <w:pPr>
              <w:rPr>
                <w:rFonts w:hint="eastAsia"/>
              </w:rPr>
            </w:pPr>
            <w:r w:rsidRPr="00681B66">
              <w:t>2.</w:t>
            </w:r>
            <w:r w:rsidRPr="00681B66">
              <w:rPr>
                <w:rFonts w:hint="eastAsia"/>
              </w:rPr>
              <w:t>自觉维护电子商务发展过程中的市场秩序，树立诚信思维。（</w:t>
            </w:r>
            <w:r w:rsidRPr="00681B66">
              <w:t>E2</w:t>
            </w:r>
            <w:r w:rsidRPr="00681B66">
              <w:rPr>
                <w:rFonts w:hint="eastAsia"/>
              </w:rPr>
              <w:t>）</w:t>
            </w:r>
          </w:p>
        </w:tc>
      </w:tr>
      <w:tr w:rsidR="00681B66" w:rsidRPr="00681B66" w14:paraId="2E47EA2E" w14:textId="77777777" w:rsidTr="00681B66">
        <w:trPr>
          <w:trHeight w:val="809"/>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6049F78A" w14:textId="77777777" w:rsidR="00681B66" w:rsidRPr="00681B66" w:rsidRDefault="00681B66" w:rsidP="00681B66">
            <w:pPr>
              <w:rPr>
                <w:rFonts w:hint="eastAsia"/>
                <w:b/>
              </w:rPr>
            </w:pPr>
            <w:r w:rsidRPr="00681B66">
              <w:rPr>
                <w:rFonts w:hint="eastAsia"/>
                <w:b/>
              </w:rPr>
              <w:lastRenderedPageBreak/>
              <w:t>D</w:t>
            </w:r>
          </w:p>
          <w:p w14:paraId="10AA60B9" w14:textId="77777777" w:rsidR="00681B66" w:rsidRPr="00681B66" w:rsidRDefault="00681B66" w:rsidP="00681B66">
            <w:pPr>
              <w:rPr>
                <w:rFonts w:hint="eastAsia"/>
                <w:b/>
              </w:rPr>
            </w:pPr>
            <w:r w:rsidRPr="00681B66">
              <w:rPr>
                <w:rFonts w:hint="eastAsia"/>
                <w:b/>
              </w:rPr>
              <w:t>课程目标与</w:t>
            </w:r>
          </w:p>
          <w:p w14:paraId="734D48C9" w14:textId="77777777" w:rsidR="00681B66" w:rsidRPr="00681B66" w:rsidRDefault="00681B66" w:rsidP="00681B66">
            <w:pPr>
              <w:rPr>
                <w:rFonts w:hint="eastAsia"/>
                <w:b/>
              </w:rPr>
            </w:pPr>
            <w:r w:rsidRPr="00681B66">
              <w:rPr>
                <w:rFonts w:hint="eastAsia"/>
                <w:b/>
              </w:rPr>
              <w:t>毕业要求的</w:t>
            </w:r>
          </w:p>
          <w:p w14:paraId="76EE2DF8" w14:textId="77777777" w:rsidR="00681B66" w:rsidRPr="00681B66" w:rsidRDefault="00681B66" w:rsidP="00681B66">
            <w:pPr>
              <w:rPr>
                <w:rFonts w:hint="eastAsia"/>
                <w:b/>
              </w:rPr>
            </w:pPr>
            <w:r w:rsidRPr="00681B66">
              <w:rPr>
                <w:rFonts w:hint="eastAsia"/>
                <w:b/>
              </w:rPr>
              <w:t>对应关系</w:t>
            </w: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2A66731D" w14:textId="77777777" w:rsidR="00681B66" w:rsidRPr="00681B66" w:rsidRDefault="00681B66" w:rsidP="00681B66">
            <w:pPr>
              <w:rPr>
                <w:rFonts w:hint="eastAsia"/>
                <w:b/>
                <w:bCs/>
              </w:rPr>
            </w:pPr>
            <w:r w:rsidRPr="00681B66">
              <w:rPr>
                <w:rFonts w:hint="eastAsia"/>
              </w:rPr>
              <w:t>毕业要求</w:t>
            </w:r>
          </w:p>
        </w:tc>
        <w:tc>
          <w:tcPr>
            <w:tcW w:w="3678" w:type="dxa"/>
            <w:gridSpan w:val="4"/>
            <w:tcBorders>
              <w:top w:val="single" w:sz="4" w:space="0" w:color="000000"/>
              <w:left w:val="single" w:sz="4" w:space="0" w:color="000000"/>
              <w:bottom w:val="single" w:sz="4" w:space="0" w:color="000000"/>
              <w:right w:val="single" w:sz="4" w:space="0" w:color="000000"/>
            </w:tcBorders>
            <w:vAlign w:val="center"/>
            <w:hideMark/>
          </w:tcPr>
          <w:p w14:paraId="375AE84B" w14:textId="77777777" w:rsidR="00681B66" w:rsidRPr="00681B66" w:rsidRDefault="00681B66" w:rsidP="00681B66">
            <w:pPr>
              <w:rPr>
                <w:rFonts w:hint="eastAsia"/>
                <w:b/>
                <w:bCs/>
              </w:rPr>
            </w:pPr>
            <w:r w:rsidRPr="00681B66">
              <w:rPr>
                <w:rFonts w:hint="eastAsia"/>
              </w:rPr>
              <w:t>毕业要求指标点</w:t>
            </w:r>
          </w:p>
        </w:tc>
        <w:tc>
          <w:tcPr>
            <w:tcW w:w="1737" w:type="dxa"/>
            <w:gridSpan w:val="4"/>
            <w:tcBorders>
              <w:top w:val="single" w:sz="4" w:space="0" w:color="000000"/>
              <w:left w:val="single" w:sz="4" w:space="0" w:color="000000"/>
              <w:bottom w:val="single" w:sz="4" w:space="0" w:color="000000"/>
              <w:right w:val="single" w:sz="4" w:space="0" w:color="000000"/>
            </w:tcBorders>
            <w:vAlign w:val="center"/>
            <w:hideMark/>
          </w:tcPr>
          <w:p w14:paraId="358E4709" w14:textId="77777777" w:rsidR="00681B66" w:rsidRPr="00681B66" w:rsidRDefault="00681B66" w:rsidP="00681B66">
            <w:pPr>
              <w:rPr>
                <w:rFonts w:hint="eastAsia"/>
                <w:b/>
                <w:bCs/>
              </w:rPr>
            </w:pPr>
            <w:r w:rsidRPr="00681B66">
              <w:rPr>
                <w:rFonts w:hint="eastAsia"/>
              </w:rPr>
              <w:t>课程目标</w:t>
            </w:r>
          </w:p>
        </w:tc>
      </w:tr>
      <w:tr w:rsidR="00681B66" w:rsidRPr="00681B66" w14:paraId="68F8FC28"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7EFAC3F" w14:textId="77777777" w:rsidR="00681B66" w:rsidRPr="00681B66" w:rsidRDefault="00681B66" w:rsidP="00681B66">
            <w:pPr>
              <w:rPr>
                <w:rFonts w:hint="eastAsia"/>
                <w:b/>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60AFB5F1" w14:textId="77777777" w:rsidR="00681B66" w:rsidRPr="00681B66" w:rsidRDefault="00681B66" w:rsidP="00681B66">
            <w:pPr>
              <w:rPr>
                <w:rFonts w:hint="eastAsia"/>
              </w:rPr>
            </w:pPr>
            <w:r w:rsidRPr="00681B66">
              <w:t>1.</w:t>
            </w:r>
            <w:r w:rsidRPr="00681B66">
              <w:rPr>
                <w:rFonts w:hint="eastAsia"/>
              </w:rPr>
              <w:t>思想品德</w:t>
            </w:r>
          </w:p>
        </w:tc>
        <w:tc>
          <w:tcPr>
            <w:tcW w:w="3678" w:type="dxa"/>
            <w:gridSpan w:val="4"/>
            <w:tcBorders>
              <w:top w:val="single" w:sz="4" w:space="0" w:color="000000"/>
              <w:left w:val="single" w:sz="4" w:space="0" w:color="000000"/>
              <w:bottom w:val="single" w:sz="4" w:space="0" w:color="000000"/>
              <w:right w:val="single" w:sz="4" w:space="0" w:color="000000"/>
            </w:tcBorders>
            <w:vAlign w:val="center"/>
            <w:hideMark/>
          </w:tcPr>
          <w:p w14:paraId="4FE3BC36" w14:textId="77777777" w:rsidR="00681B66" w:rsidRPr="00681B66" w:rsidRDefault="00681B66" w:rsidP="00681B66">
            <w:pPr>
              <w:rPr>
                <w:rFonts w:hint="eastAsia"/>
              </w:rPr>
            </w:pPr>
            <w:r w:rsidRPr="00681B66">
              <w:t>1-1</w:t>
            </w:r>
            <w:r w:rsidRPr="00681B66">
              <w:rPr>
                <w:rFonts w:hint="eastAsia"/>
              </w:rPr>
              <w:t>具有较深爱国爱家情怀、较强社会责任意识、一定科学求真精神、基本人文素养、良好职业道德品质、一定绿色环保理念和创新创业意识、健康身心素质。</w:t>
            </w:r>
          </w:p>
          <w:p w14:paraId="6EB83F67" w14:textId="77777777" w:rsidR="00681B66" w:rsidRPr="00681B66" w:rsidRDefault="00681B66" w:rsidP="00681B66">
            <w:pPr>
              <w:rPr>
                <w:rFonts w:hint="eastAsia"/>
              </w:rPr>
            </w:pPr>
            <w:r w:rsidRPr="00681B66">
              <w:t>1-2</w:t>
            </w:r>
            <w:r w:rsidRPr="00681B66">
              <w:rPr>
                <w:rFonts w:hint="eastAsia"/>
              </w:rPr>
              <w:t>积极</w:t>
            </w:r>
            <w:proofErr w:type="gramStart"/>
            <w:r w:rsidRPr="00681B66">
              <w:rPr>
                <w:rFonts w:hint="eastAsia"/>
              </w:rPr>
              <w:t>践行</w:t>
            </w:r>
            <w:proofErr w:type="gramEnd"/>
            <w:r w:rsidRPr="00681B66">
              <w:rPr>
                <w:rFonts w:hint="eastAsia"/>
              </w:rPr>
              <w:t>社会主义核心价值观。</w:t>
            </w:r>
          </w:p>
        </w:tc>
        <w:tc>
          <w:tcPr>
            <w:tcW w:w="1737" w:type="dxa"/>
            <w:gridSpan w:val="4"/>
            <w:tcBorders>
              <w:top w:val="single" w:sz="4" w:space="0" w:color="000000"/>
              <w:left w:val="single" w:sz="4" w:space="0" w:color="000000"/>
              <w:bottom w:val="single" w:sz="4" w:space="0" w:color="000000"/>
              <w:right w:val="single" w:sz="4" w:space="0" w:color="000000"/>
            </w:tcBorders>
            <w:vAlign w:val="center"/>
            <w:hideMark/>
          </w:tcPr>
          <w:p w14:paraId="2D653FD1" w14:textId="77777777" w:rsidR="00681B66" w:rsidRPr="00681B66" w:rsidRDefault="00681B66" w:rsidP="00681B66">
            <w:pPr>
              <w:rPr>
                <w:rFonts w:hint="eastAsia"/>
              </w:rPr>
            </w:pPr>
            <w:r w:rsidRPr="00681B66">
              <w:rPr>
                <w:rFonts w:hint="eastAsia"/>
              </w:rPr>
              <w:t>课程目标</w:t>
            </w:r>
          </w:p>
          <w:p w14:paraId="204DEFE6" w14:textId="77777777" w:rsidR="00681B66" w:rsidRPr="00681B66" w:rsidRDefault="00681B66" w:rsidP="00681B66">
            <w:pPr>
              <w:rPr>
                <w:rFonts w:hint="eastAsia"/>
              </w:rPr>
            </w:pPr>
            <w:r w:rsidRPr="00681B66">
              <w:t>E1E2</w:t>
            </w:r>
          </w:p>
        </w:tc>
      </w:tr>
      <w:tr w:rsidR="00681B66" w:rsidRPr="00681B66" w14:paraId="7DF1FD0D"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2EE6DD0" w14:textId="77777777" w:rsidR="00681B66" w:rsidRPr="00681B66" w:rsidRDefault="00681B66" w:rsidP="00681B66">
            <w:pPr>
              <w:rPr>
                <w:rFonts w:hint="eastAsia"/>
                <w:b/>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7FF791E3" w14:textId="77777777" w:rsidR="00681B66" w:rsidRPr="00681B66" w:rsidRDefault="00681B66" w:rsidP="00681B66">
            <w:pPr>
              <w:rPr>
                <w:rFonts w:hint="eastAsia"/>
              </w:rPr>
            </w:pPr>
            <w:r w:rsidRPr="00681B66">
              <w:t>2.</w:t>
            </w:r>
            <w:r w:rsidRPr="00681B66">
              <w:rPr>
                <w:rFonts w:hint="eastAsia"/>
              </w:rPr>
              <w:t>工程知识</w:t>
            </w:r>
          </w:p>
        </w:tc>
        <w:tc>
          <w:tcPr>
            <w:tcW w:w="3678" w:type="dxa"/>
            <w:gridSpan w:val="4"/>
            <w:tcBorders>
              <w:top w:val="single" w:sz="4" w:space="0" w:color="000000"/>
              <w:left w:val="single" w:sz="4" w:space="0" w:color="000000"/>
              <w:bottom w:val="single" w:sz="4" w:space="0" w:color="000000"/>
              <w:right w:val="single" w:sz="4" w:space="0" w:color="000000"/>
            </w:tcBorders>
            <w:vAlign w:val="center"/>
            <w:hideMark/>
          </w:tcPr>
          <w:p w14:paraId="57A49CB0" w14:textId="77777777" w:rsidR="00681B66" w:rsidRPr="00681B66" w:rsidRDefault="00681B66" w:rsidP="00681B66">
            <w:pPr>
              <w:rPr>
                <w:rFonts w:hint="eastAsia"/>
              </w:rPr>
            </w:pPr>
            <w:r w:rsidRPr="00681B66">
              <w:t>2-1</w:t>
            </w:r>
            <w:r w:rsidRPr="00681B66">
              <w:rPr>
                <w:rFonts w:hint="eastAsia"/>
              </w:rPr>
              <w:t>掌握本专业所需的电子商务法律与法规学等学科基础知识。</w:t>
            </w:r>
          </w:p>
          <w:p w14:paraId="611BE314" w14:textId="77777777" w:rsidR="00681B66" w:rsidRPr="00681B66" w:rsidRDefault="00681B66" w:rsidP="00681B66">
            <w:pPr>
              <w:rPr>
                <w:rFonts w:hint="eastAsia"/>
              </w:rPr>
            </w:pPr>
            <w:r w:rsidRPr="00681B66">
              <w:t>2-2</w:t>
            </w:r>
            <w:r w:rsidRPr="00681B66">
              <w:rPr>
                <w:rFonts w:hint="eastAsia"/>
              </w:rPr>
              <w:t>能够将所学法律法规知识用于解决实务中的问题。</w:t>
            </w:r>
          </w:p>
        </w:tc>
        <w:tc>
          <w:tcPr>
            <w:tcW w:w="1737" w:type="dxa"/>
            <w:gridSpan w:val="4"/>
            <w:tcBorders>
              <w:top w:val="single" w:sz="4" w:space="0" w:color="000000"/>
              <w:left w:val="single" w:sz="4" w:space="0" w:color="000000"/>
              <w:bottom w:val="single" w:sz="4" w:space="0" w:color="000000"/>
              <w:right w:val="single" w:sz="4" w:space="0" w:color="000000"/>
            </w:tcBorders>
            <w:vAlign w:val="center"/>
            <w:hideMark/>
          </w:tcPr>
          <w:p w14:paraId="05E359A0" w14:textId="77777777" w:rsidR="00681B66" w:rsidRPr="00681B66" w:rsidRDefault="00681B66" w:rsidP="00681B66">
            <w:pPr>
              <w:rPr>
                <w:rFonts w:hint="eastAsia"/>
              </w:rPr>
            </w:pPr>
            <w:r w:rsidRPr="00681B66">
              <w:rPr>
                <w:rFonts w:hint="eastAsia"/>
              </w:rPr>
              <w:t>课程目标</w:t>
            </w:r>
            <w:r w:rsidRPr="00681B66">
              <w:t>A1A2B1B2E1</w:t>
            </w:r>
          </w:p>
        </w:tc>
      </w:tr>
      <w:tr w:rsidR="00681B66" w:rsidRPr="00681B66" w14:paraId="28AE4DE1" w14:textId="77777777" w:rsidTr="00681B66">
        <w:trPr>
          <w:trHeight w:val="79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785E930" w14:textId="77777777" w:rsidR="00681B66" w:rsidRPr="00681B66" w:rsidRDefault="00681B66" w:rsidP="00681B66">
            <w:pPr>
              <w:rPr>
                <w:rFonts w:hint="eastAsia"/>
                <w:b/>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774FADE0" w14:textId="77777777" w:rsidR="00681B66" w:rsidRPr="00681B66" w:rsidRDefault="00681B66" w:rsidP="00681B66">
            <w:pPr>
              <w:rPr>
                <w:rFonts w:hint="eastAsia"/>
              </w:rPr>
            </w:pPr>
            <w:r w:rsidRPr="00681B66">
              <w:t>7.</w:t>
            </w:r>
            <w:r w:rsidRPr="00681B66">
              <w:rPr>
                <w:rFonts w:hint="eastAsia"/>
              </w:rPr>
              <w:t>工程与社会</w:t>
            </w:r>
          </w:p>
        </w:tc>
        <w:tc>
          <w:tcPr>
            <w:tcW w:w="3678" w:type="dxa"/>
            <w:gridSpan w:val="4"/>
            <w:tcBorders>
              <w:top w:val="single" w:sz="4" w:space="0" w:color="000000"/>
              <w:left w:val="single" w:sz="4" w:space="0" w:color="000000"/>
              <w:bottom w:val="single" w:sz="4" w:space="0" w:color="000000"/>
              <w:right w:val="single" w:sz="4" w:space="0" w:color="000000"/>
            </w:tcBorders>
            <w:vAlign w:val="center"/>
            <w:hideMark/>
          </w:tcPr>
          <w:p w14:paraId="46CE699A" w14:textId="77777777" w:rsidR="00681B66" w:rsidRPr="00681B66" w:rsidRDefault="00681B66" w:rsidP="00681B66">
            <w:pPr>
              <w:rPr>
                <w:rFonts w:hint="eastAsia"/>
              </w:rPr>
            </w:pPr>
            <w:r w:rsidRPr="00681B66">
              <w:t>7-1</w:t>
            </w:r>
            <w:r w:rsidRPr="00681B66">
              <w:rPr>
                <w:rFonts w:hint="eastAsia"/>
              </w:rPr>
              <w:t>能够基于电子商务法律法规相关知识对工程和社会现象进行合理分析。</w:t>
            </w:r>
          </w:p>
          <w:p w14:paraId="77B62344" w14:textId="77777777" w:rsidR="00681B66" w:rsidRPr="00681B66" w:rsidRDefault="00681B66" w:rsidP="00681B66">
            <w:pPr>
              <w:rPr>
                <w:rFonts w:hint="eastAsia"/>
              </w:rPr>
            </w:pPr>
            <w:r w:rsidRPr="00681B66">
              <w:t>7-2</w:t>
            </w:r>
            <w:r w:rsidRPr="00681B66">
              <w:rPr>
                <w:rFonts w:hint="eastAsia"/>
              </w:rPr>
              <w:t>能够对电子商务法律法规对工程项目及社会影响进行评价。</w:t>
            </w:r>
          </w:p>
        </w:tc>
        <w:tc>
          <w:tcPr>
            <w:tcW w:w="1737" w:type="dxa"/>
            <w:gridSpan w:val="4"/>
            <w:tcBorders>
              <w:top w:val="single" w:sz="4" w:space="0" w:color="000000"/>
              <w:left w:val="single" w:sz="4" w:space="0" w:color="000000"/>
              <w:bottom w:val="single" w:sz="4" w:space="0" w:color="000000"/>
              <w:right w:val="single" w:sz="4" w:space="0" w:color="000000"/>
            </w:tcBorders>
            <w:vAlign w:val="center"/>
            <w:hideMark/>
          </w:tcPr>
          <w:p w14:paraId="2173DE3E" w14:textId="77777777" w:rsidR="00681B66" w:rsidRPr="00681B66" w:rsidRDefault="00681B66" w:rsidP="00681B66">
            <w:pPr>
              <w:rPr>
                <w:rFonts w:hint="eastAsia"/>
              </w:rPr>
            </w:pPr>
            <w:r w:rsidRPr="00681B66">
              <w:rPr>
                <w:rFonts w:hint="eastAsia"/>
              </w:rPr>
              <w:t>课程目标</w:t>
            </w:r>
          </w:p>
          <w:p w14:paraId="7521B1C8" w14:textId="77777777" w:rsidR="00681B66" w:rsidRPr="00681B66" w:rsidRDefault="00681B66" w:rsidP="00681B66">
            <w:pPr>
              <w:rPr>
                <w:rFonts w:hint="eastAsia"/>
              </w:rPr>
            </w:pPr>
            <w:r w:rsidRPr="00681B66">
              <w:t>B1B2</w:t>
            </w:r>
          </w:p>
        </w:tc>
      </w:tr>
      <w:tr w:rsidR="00681B66" w:rsidRPr="00681B66" w14:paraId="7ACDE3BC" w14:textId="77777777" w:rsidTr="00681B66">
        <w:trPr>
          <w:trHeight w:val="79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1EE6CE8" w14:textId="77777777" w:rsidR="00681B66" w:rsidRPr="00681B66" w:rsidRDefault="00681B66" w:rsidP="00681B66">
            <w:pPr>
              <w:rPr>
                <w:rFonts w:hint="eastAsia"/>
                <w:b/>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72D4D4A6" w14:textId="77777777" w:rsidR="00681B66" w:rsidRPr="00681B66" w:rsidRDefault="00681B66" w:rsidP="00681B66">
            <w:pPr>
              <w:rPr>
                <w:rFonts w:hint="eastAsia"/>
              </w:rPr>
            </w:pPr>
            <w:r w:rsidRPr="00681B66">
              <w:t>9.</w:t>
            </w:r>
            <w:r w:rsidRPr="00681B66">
              <w:rPr>
                <w:rFonts w:hint="eastAsia"/>
              </w:rPr>
              <w:t>职业规范</w:t>
            </w:r>
          </w:p>
        </w:tc>
        <w:tc>
          <w:tcPr>
            <w:tcW w:w="3678" w:type="dxa"/>
            <w:gridSpan w:val="4"/>
            <w:tcBorders>
              <w:top w:val="single" w:sz="4" w:space="0" w:color="000000"/>
              <w:left w:val="single" w:sz="4" w:space="0" w:color="000000"/>
              <w:bottom w:val="single" w:sz="4" w:space="0" w:color="000000"/>
              <w:right w:val="single" w:sz="4" w:space="0" w:color="000000"/>
            </w:tcBorders>
            <w:vAlign w:val="center"/>
            <w:hideMark/>
          </w:tcPr>
          <w:p w14:paraId="69EED25F" w14:textId="77777777" w:rsidR="00681B66" w:rsidRPr="00681B66" w:rsidRDefault="00681B66" w:rsidP="00681B66">
            <w:pPr>
              <w:rPr>
                <w:rFonts w:hint="eastAsia"/>
              </w:rPr>
            </w:pPr>
            <w:r w:rsidRPr="00681B66">
              <w:t>9-1</w:t>
            </w:r>
            <w:r w:rsidRPr="00681B66">
              <w:rPr>
                <w:rFonts w:hint="eastAsia"/>
              </w:rPr>
              <w:t>具备较强的电子商务守法意识和职业道德。</w:t>
            </w:r>
          </w:p>
          <w:p w14:paraId="0A098046" w14:textId="77777777" w:rsidR="00681B66" w:rsidRPr="00681B66" w:rsidRDefault="00681B66" w:rsidP="00681B66">
            <w:pPr>
              <w:rPr>
                <w:rFonts w:hint="eastAsia"/>
              </w:rPr>
            </w:pPr>
            <w:r w:rsidRPr="00681B66">
              <w:t>9-2</w:t>
            </w:r>
            <w:r w:rsidRPr="00681B66">
              <w:rPr>
                <w:rFonts w:hint="eastAsia"/>
              </w:rPr>
              <w:t>具有较强的社会责任感。</w:t>
            </w:r>
          </w:p>
        </w:tc>
        <w:tc>
          <w:tcPr>
            <w:tcW w:w="1737" w:type="dxa"/>
            <w:gridSpan w:val="4"/>
            <w:tcBorders>
              <w:top w:val="single" w:sz="4" w:space="0" w:color="000000"/>
              <w:left w:val="single" w:sz="4" w:space="0" w:color="000000"/>
              <w:bottom w:val="single" w:sz="4" w:space="0" w:color="000000"/>
              <w:right w:val="single" w:sz="4" w:space="0" w:color="000000"/>
            </w:tcBorders>
            <w:vAlign w:val="center"/>
            <w:hideMark/>
          </w:tcPr>
          <w:p w14:paraId="298AB747" w14:textId="77777777" w:rsidR="00681B66" w:rsidRPr="00681B66" w:rsidRDefault="00681B66" w:rsidP="00681B66">
            <w:pPr>
              <w:rPr>
                <w:rFonts w:hint="eastAsia"/>
              </w:rPr>
            </w:pPr>
            <w:r w:rsidRPr="00681B66">
              <w:rPr>
                <w:rFonts w:hint="eastAsia"/>
              </w:rPr>
              <w:t>课程目标</w:t>
            </w:r>
          </w:p>
          <w:p w14:paraId="49A5DAF6" w14:textId="77777777" w:rsidR="00681B66" w:rsidRPr="00681B66" w:rsidRDefault="00681B66" w:rsidP="00681B66">
            <w:pPr>
              <w:rPr>
                <w:rFonts w:hint="eastAsia"/>
              </w:rPr>
            </w:pPr>
            <w:r w:rsidRPr="00681B66">
              <w:t>A1A2B1B 2E1E2</w:t>
            </w:r>
          </w:p>
        </w:tc>
      </w:tr>
      <w:tr w:rsidR="00681B66" w:rsidRPr="00681B66" w14:paraId="49A8EAAA" w14:textId="77777777" w:rsidTr="00681B66">
        <w:trPr>
          <w:trHeight w:val="79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7A6915E" w14:textId="77777777" w:rsidR="00681B66" w:rsidRPr="00681B66" w:rsidRDefault="00681B66" w:rsidP="00681B66">
            <w:pPr>
              <w:rPr>
                <w:rFonts w:hint="eastAsia"/>
                <w:b/>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5C23968B" w14:textId="77777777" w:rsidR="00681B66" w:rsidRPr="00681B66" w:rsidRDefault="00681B66" w:rsidP="00681B66">
            <w:pPr>
              <w:rPr>
                <w:rFonts w:hint="eastAsia"/>
              </w:rPr>
            </w:pPr>
            <w:r w:rsidRPr="00681B66">
              <w:t>10.</w:t>
            </w:r>
            <w:r w:rsidRPr="00681B66">
              <w:rPr>
                <w:rFonts w:hint="eastAsia"/>
              </w:rPr>
              <w:t>个人和团队</w:t>
            </w:r>
          </w:p>
        </w:tc>
        <w:tc>
          <w:tcPr>
            <w:tcW w:w="3678" w:type="dxa"/>
            <w:gridSpan w:val="4"/>
            <w:tcBorders>
              <w:top w:val="single" w:sz="4" w:space="0" w:color="000000"/>
              <w:left w:val="single" w:sz="4" w:space="0" w:color="000000"/>
              <w:bottom w:val="single" w:sz="4" w:space="0" w:color="000000"/>
              <w:right w:val="single" w:sz="4" w:space="0" w:color="000000"/>
            </w:tcBorders>
            <w:vAlign w:val="center"/>
            <w:hideMark/>
          </w:tcPr>
          <w:p w14:paraId="5C5332B4" w14:textId="77777777" w:rsidR="00681B66" w:rsidRPr="00681B66" w:rsidRDefault="00681B66" w:rsidP="00681B66">
            <w:pPr>
              <w:rPr>
                <w:rFonts w:hint="eastAsia"/>
              </w:rPr>
            </w:pPr>
            <w:r w:rsidRPr="00681B66">
              <w:t>10-1</w:t>
            </w:r>
            <w:r w:rsidRPr="00681B66">
              <w:rPr>
                <w:rFonts w:hint="eastAsia"/>
              </w:rPr>
              <w:t>具备较强的电子商务法律与法规策略、人际沟通、团队协作等管理技能。</w:t>
            </w:r>
          </w:p>
        </w:tc>
        <w:tc>
          <w:tcPr>
            <w:tcW w:w="1737" w:type="dxa"/>
            <w:gridSpan w:val="4"/>
            <w:tcBorders>
              <w:top w:val="single" w:sz="4" w:space="0" w:color="000000"/>
              <w:left w:val="single" w:sz="4" w:space="0" w:color="000000"/>
              <w:bottom w:val="single" w:sz="4" w:space="0" w:color="000000"/>
              <w:right w:val="single" w:sz="4" w:space="0" w:color="000000"/>
            </w:tcBorders>
            <w:vAlign w:val="center"/>
            <w:hideMark/>
          </w:tcPr>
          <w:p w14:paraId="7ECD05EB" w14:textId="77777777" w:rsidR="00681B66" w:rsidRPr="00681B66" w:rsidRDefault="00681B66" w:rsidP="00681B66">
            <w:pPr>
              <w:rPr>
                <w:rFonts w:hint="eastAsia"/>
              </w:rPr>
            </w:pPr>
            <w:r w:rsidRPr="00681B66">
              <w:rPr>
                <w:rFonts w:hint="eastAsia"/>
              </w:rPr>
              <w:t>课程目标</w:t>
            </w:r>
          </w:p>
          <w:p w14:paraId="1A69031B" w14:textId="77777777" w:rsidR="00681B66" w:rsidRPr="00681B66" w:rsidRDefault="00681B66" w:rsidP="00681B66">
            <w:pPr>
              <w:rPr>
                <w:rFonts w:hint="eastAsia"/>
              </w:rPr>
            </w:pPr>
            <w:r w:rsidRPr="00681B66">
              <w:t>E1E2</w:t>
            </w:r>
          </w:p>
        </w:tc>
      </w:tr>
      <w:tr w:rsidR="00681B66" w:rsidRPr="00681B66" w14:paraId="15937308" w14:textId="77777777" w:rsidTr="00681B66">
        <w:trPr>
          <w:trHeight w:val="377"/>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703F5D03" w14:textId="77777777" w:rsidR="00681B66" w:rsidRPr="00681B66" w:rsidRDefault="00681B66" w:rsidP="00681B66">
            <w:pPr>
              <w:rPr>
                <w:rFonts w:hint="eastAsia"/>
                <w:b/>
              </w:rPr>
            </w:pPr>
            <w:r w:rsidRPr="00681B66">
              <w:rPr>
                <w:rFonts w:hint="eastAsia"/>
                <w:b/>
              </w:rPr>
              <w:t>E</w:t>
            </w:r>
          </w:p>
          <w:p w14:paraId="49E03373" w14:textId="77777777" w:rsidR="00681B66" w:rsidRPr="00681B66" w:rsidRDefault="00681B66" w:rsidP="00681B66">
            <w:pPr>
              <w:rPr>
                <w:rFonts w:hint="eastAsia"/>
                <w:b/>
                <w:bCs/>
              </w:rPr>
            </w:pPr>
            <w:r w:rsidRPr="00681B66">
              <w:rPr>
                <w:rFonts w:hint="eastAsia"/>
                <w:b/>
              </w:rPr>
              <w:t>教学内容</w:t>
            </w:r>
          </w:p>
        </w:tc>
        <w:tc>
          <w:tcPr>
            <w:tcW w:w="5867" w:type="dxa"/>
            <w:gridSpan w:val="7"/>
            <w:vMerge w:val="restart"/>
            <w:tcBorders>
              <w:top w:val="single" w:sz="4" w:space="0" w:color="000000"/>
              <w:left w:val="single" w:sz="4" w:space="0" w:color="000000"/>
              <w:bottom w:val="single" w:sz="4" w:space="0" w:color="000000"/>
              <w:right w:val="single" w:sz="4" w:space="0" w:color="000000"/>
            </w:tcBorders>
            <w:vAlign w:val="center"/>
            <w:hideMark/>
          </w:tcPr>
          <w:p w14:paraId="3922AA41" w14:textId="77777777" w:rsidR="00681B66" w:rsidRPr="00681B66" w:rsidRDefault="00681B66" w:rsidP="00681B66">
            <w:pPr>
              <w:rPr>
                <w:rFonts w:hint="eastAsia"/>
                <w:b/>
                <w:bCs/>
              </w:rPr>
            </w:pPr>
            <w:r w:rsidRPr="00681B66">
              <w:rPr>
                <w:rFonts w:hint="eastAsia"/>
              </w:rPr>
              <w:t>章节内容</w:t>
            </w:r>
          </w:p>
        </w:tc>
        <w:tc>
          <w:tcPr>
            <w:tcW w:w="1737" w:type="dxa"/>
            <w:gridSpan w:val="4"/>
            <w:tcBorders>
              <w:top w:val="single" w:sz="4" w:space="0" w:color="000000"/>
              <w:left w:val="single" w:sz="4" w:space="0" w:color="000000"/>
              <w:bottom w:val="single" w:sz="4" w:space="0" w:color="000000"/>
              <w:right w:val="single" w:sz="4" w:space="0" w:color="000000"/>
            </w:tcBorders>
            <w:vAlign w:val="center"/>
            <w:hideMark/>
          </w:tcPr>
          <w:p w14:paraId="01EA5389" w14:textId="77777777" w:rsidR="00681B66" w:rsidRPr="00681B66" w:rsidRDefault="00681B66" w:rsidP="00681B66">
            <w:pPr>
              <w:rPr>
                <w:rFonts w:hint="eastAsia"/>
                <w:b/>
                <w:bCs/>
              </w:rPr>
            </w:pPr>
            <w:r w:rsidRPr="00681B66">
              <w:rPr>
                <w:rFonts w:hint="eastAsia"/>
                <w:bCs/>
              </w:rPr>
              <w:t>学时分配</w:t>
            </w:r>
          </w:p>
        </w:tc>
      </w:tr>
      <w:tr w:rsidR="00681B66" w:rsidRPr="00681B66" w14:paraId="6AD03947" w14:textId="77777777" w:rsidTr="00681B66">
        <w:trPr>
          <w:trHeight w:val="48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4B0BF97" w14:textId="77777777" w:rsidR="00681B66" w:rsidRPr="00681B66" w:rsidRDefault="00681B66" w:rsidP="00681B66">
            <w:pPr>
              <w:rPr>
                <w:rFonts w:hint="eastAsia"/>
                <w:b/>
                <w:bCs/>
              </w:rPr>
            </w:pPr>
          </w:p>
        </w:tc>
        <w:tc>
          <w:tcPr>
            <w:tcW w:w="2100" w:type="dxa"/>
            <w:gridSpan w:val="7"/>
            <w:vMerge/>
            <w:tcBorders>
              <w:top w:val="single" w:sz="4" w:space="0" w:color="000000"/>
              <w:left w:val="single" w:sz="4" w:space="0" w:color="000000"/>
              <w:bottom w:val="single" w:sz="4" w:space="0" w:color="000000"/>
              <w:right w:val="single" w:sz="4" w:space="0" w:color="000000"/>
            </w:tcBorders>
            <w:vAlign w:val="center"/>
            <w:hideMark/>
          </w:tcPr>
          <w:p w14:paraId="1BB2F1DA" w14:textId="77777777" w:rsidR="00681B66" w:rsidRPr="00681B66" w:rsidRDefault="00681B66" w:rsidP="00681B66">
            <w:pPr>
              <w:rPr>
                <w:rFonts w:hint="eastAsia"/>
                <w:b/>
                <w:bCs/>
              </w:rPr>
            </w:pPr>
          </w:p>
        </w:tc>
        <w:tc>
          <w:tcPr>
            <w:tcW w:w="582" w:type="dxa"/>
            <w:gridSpan w:val="2"/>
            <w:tcBorders>
              <w:top w:val="single" w:sz="4" w:space="0" w:color="000000"/>
              <w:left w:val="single" w:sz="4" w:space="0" w:color="000000"/>
              <w:bottom w:val="single" w:sz="4" w:space="0" w:color="000000"/>
              <w:right w:val="single" w:sz="4" w:space="0" w:color="000000"/>
            </w:tcBorders>
            <w:vAlign w:val="center"/>
            <w:hideMark/>
          </w:tcPr>
          <w:p w14:paraId="3AF5048C" w14:textId="77777777" w:rsidR="00681B66" w:rsidRPr="00681B66" w:rsidRDefault="00681B66" w:rsidP="00681B66">
            <w:pPr>
              <w:rPr>
                <w:rFonts w:hint="eastAsia"/>
                <w:b/>
                <w:bCs/>
              </w:rPr>
            </w:pPr>
            <w:r w:rsidRPr="00681B66">
              <w:rPr>
                <w:rFonts w:hint="eastAsia"/>
                <w:bCs/>
              </w:rPr>
              <w:t>理论</w:t>
            </w:r>
          </w:p>
        </w:tc>
        <w:tc>
          <w:tcPr>
            <w:tcW w:w="580" w:type="dxa"/>
            <w:tcBorders>
              <w:top w:val="single" w:sz="4" w:space="0" w:color="000000"/>
              <w:left w:val="single" w:sz="4" w:space="0" w:color="000000"/>
              <w:bottom w:val="single" w:sz="4" w:space="0" w:color="000000"/>
              <w:right w:val="single" w:sz="4" w:space="0" w:color="000000"/>
            </w:tcBorders>
            <w:vAlign w:val="center"/>
            <w:hideMark/>
          </w:tcPr>
          <w:p w14:paraId="64BC4C38" w14:textId="77777777" w:rsidR="00681B66" w:rsidRPr="00681B66" w:rsidRDefault="00681B66" w:rsidP="00681B66">
            <w:pPr>
              <w:rPr>
                <w:rFonts w:hint="eastAsia"/>
                <w:b/>
                <w:bCs/>
              </w:rPr>
            </w:pPr>
            <w:r w:rsidRPr="00681B66">
              <w:rPr>
                <w:rFonts w:hint="eastAsia"/>
                <w:bCs/>
              </w:rPr>
              <w:t>实践</w:t>
            </w:r>
          </w:p>
        </w:tc>
        <w:tc>
          <w:tcPr>
            <w:tcW w:w="580" w:type="dxa"/>
            <w:tcBorders>
              <w:top w:val="single" w:sz="4" w:space="0" w:color="000000"/>
              <w:left w:val="single" w:sz="4" w:space="0" w:color="000000"/>
              <w:bottom w:val="single" w:sz="4" w:space="0" w:color="000000"/>
              <w:right w:val="single" w:sz="4" w:space="0" w:color="000000"/>
            </w:tcBorders>
            <w:vAlign w:val="center"/>
            <w:hideMark/>
          </w:tcPr>
          <w:p w14:paraId="26C4E69F" w14:textId="77777777" w:rsidR="00681B66" w:rsidRPr="00681B66" w:rsidRDefault="00681B66" w:rsidP="00681B66">
            <w:pPr>
              <w:rPr>
                <w:rFonts w:hint="eastAsia"/>
                <w:b/>
                <w:bCs/>
              </w:rPr>
            </w:pPr>
            <w:r w:rsidRPr="00681B66">
              <w:rPr>
                <w:rFonts w:hint="eastAsia"/>
                <w:bCs/>
              </w:rPr>
              <w:t>合计</w:t>
            </w:r>
          </w:p>
        </w:tc>
      </w:tr>
      <w:tr w:rsidR="00681B66" w:rsidRPr="00681B66" w14:paraId="18B58CDE"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13238A0" w14:textId="77777777" w:rsidR="00681B66" w:rsidRPr="00681B66" w:rsidRDefault="00681B66" w:rsidP="00681B66">
            <w:pPr>
              <w:rPr>
                <w:rFonts w:hint="eastAsia"/>
                <w:b/>
                <w:bCs/>
              </w:rPr>
            </w:pPr>
          </w:p>
        </w:tc>
        <w:tc>
          <w:tcPr>
            <w:tcW w:w="5867" w:type="dxa"/>
            <w:gridSpan w:val="7"/>
            <w:tcBorders>
              <w:top w:val="single" w:sz="4" w:space="0" w:color="000000"/>
              <w:left w:val="single" w:sz="4" w:space="0" w:color="000000"/>
              <w:bottom w:val="single" w:sz="4" w:space="0" w:color="000000"/>
              <w:right w:val="single" w:sz="4" w:space="0" w:color="000000"/>
            </w:tcBorders>
            <w:vAlign w:val="center"/>
            <w:hideMark/>
          </w:tcPr>
          <w:p w14:paraId="0EB33841" w14:textId="77777777" w:rsidR="00681B66" w:rsidRPr="00681B66" w:rsidRDefault="00681B66" w:rsidP="00681B66">
            <w:pPr>
              <w:rPr>
                <w:rFonts w:hint="eastAsia"/>
              </w:rPr>
            </w:pPr>
            <w:r w:rsidRPr="00681B66">
              <w:t xml:space="preserve">1 </w:t>
            </w:r>
            <w:r w:rsidRPr="00681B66">
              <w:rPr>
                <w:rFonts w:hint="eastAsia"/>
              </w:rPr>
              <w:t>电子商务法律法规认知</w:t>
            </w:r>
          </w:p>
        </w:tc>
        <w:tc>
          <w:tcPr>
            <w:tcW w:w="582" w:type="dxa"/>
            <w:gridSpan w:val="2"/>
            <w:tcBorders>
              <w:top w:val="single" w:sz="4" w:space="0" w:color="000000"/>
              <w:left w:val="single" w:sz="4" w:space="0" w:color="000000"/>
              <w:bottom w:val="single" w:sz="4" w:space="0" w:color="000000"/>
              <w:right w:val="single" w:sz="4" w:space="0" w:color="000000"/>
            </w:tcBorders>
            <w:vAlign w:val="center"/>
            <w:hideMark/>
          </w:tcPr>
          <w:p w14:paraId="0C81DF32" w14:textId="77777777" w:rsidR="00681B66" w:rsidRPr="00681B66" w:rsidRDefault="00681B66" w:rsidP="00681B66">
            <w:pPr>
              <w:rPr>
                <w:rFonts w:hint="eastAsia"/>
              </w:rPr>
            </w:pPr>
            <w:r w:rsidRPr="00681B66">
              <w:rPr>
                <w:rFonts w:hint="eastAsia"/>
              </w:rPr>
              <w:t>4</w:t>
            </w:r>
          </w:p>
        </w:tc>
        <w:tc>
          <w:tcPr>
            <w:tcW w:w="580" w:type="dxa"/>
            <w:tcBorders>
              <w:top w:val="single" w:sz="4" w:space="0" w:color="000000"/>
              <w:left w:val="single" w:sz="4" w:space="0" w:color="000000"/>
              <w:bottom w:val="single" w:sz="4" w:space="0" w:color="000000"/>
              <w:right w:val="single" w:sz="4" w:space="0" w:color="000000"/>
            </w:tcBorders>
            <w:vAlign w:val="center"/>
            <w:hideMark/>
          </w:tcPr>
          <w:p w14:paraId="6D5C42E0" w14:textId="77777777" w:rsidR="00681B66" w:rsidRPr="00681B66" w:rsidRDefault="00681B66" w:rsidP="00681B66">
            <w:pPr>
              <w:rPr>
                <w:rFonts w:hint="eastAsia"/>
              </w:rPr>
            </w:pPr>
            <w:r w:rsidRPr="00681B66">
              <w:rPr>
                <w:rFonts w:hint="eastAsia"/>
              </w:rPr>
              <w:t>0</w:t>
            </w:r>
          </w:p>
        </w:tc>
        <w:tc>
          <w:tcPr>
            <w:tcW w:w="580" w:type="dxa"/>
            <w:tcBorders>
              <w:top w:val="single" w:sz="4" w:space="0" w:color="000000"/>
              <w:left w:val="single" w:sz="4" w:space="0" w:color="000000"/>
              <w:bottom w:val="single" w:sz="4" w:space="0" w:color="000000"/>
              <w:right w:val="single" w:sz="4" w:space="0" w:color="000000"/>
            </w:tcBorders>
            <w:vAlign w:val="center"/>
            <w:hideMark/>
          </w:tcPr>
          <w:p w14:paraId="077E70AF" w14:textId="77777777" w:rsidR="00681B66" w:rsidRPr="00681B66" w:rsidRDefault="00681B66" w:rsidP="00681B66">
            <w:pPr>
              <w:rPr>
                <w:rFonts w:hint="eastAsia"/>
              </w:rPr>
            </w:pPr>
            <w:r w:rsidRPr="00681B66">
              <w:rPr>
                <w:rFonts w:hint="eastAsia"/>
              </w:rPr>
              <w:t>4</w:t>
            </w:r>
          </w:p>
        </w:tc>
      </w:tr>
      <w:tr w:rsidR="00681B66" w:rsidRPr="00681B66" w14:paraId="3F6BAD06"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7E9E955" w14:textId="77777777" w:rsidR="00681B66" w:rsidRPr="00681B66" w:rsidRDefault="00681B66" w:rsidP="00681B66">
            <w:pPr>
              <w:rPr>
                <w:rFonts w:hint="eastAsia"/>
                <w:b/>
                <w:bCs/>
              </w:rPr>
            </w:pPr>
          </w:p>
        </w:tc>
        <w:tc>
          <w:tcPr>
            <w:tcW w:w="5867" w:type="dxa"/>
            <w:gridSpan w:val="7"/>
            <w:tcBorders>
              <w:top w:val="single" w:sz="4" w:space="0" w:color="000000"/>
              <w:left w:val="single" w:sz="4" w:space="0" w:color="000000"/>
              <w:bottom w:val="single" w:sz="4" w:space="0" w:color="000000"/>
              <w:right w:val="single" w:sz="4" w:space="0" w:color="000000"/>
            </w:tcBorders>
            <w:vAlign w:val="center"/>
            <w:hideMark/>
          </w:tcPr>
          <w:p w14:paraId="33A91CB3" w14:textId="77777777" w:rsidR="00681B66" w:rsidRPr="00681B66" w:rsidRDefault="00681B66" w:rsidP="00681B66">
            <w:pPr>
              <w:rPr>
                <w:rFonts w:hint="eastAsia"/>
              </w:rPr>
            </w:pPr>
            <w:r w:rsidRPr="00681B66">
              <w:t xml:space="preserve">2 </w:t>
            </w:r>
            <w:r w:rsidRPr="00681B66">
              <w:rPr>
                <w:rFonts w:hint="eastAsia"/>
              </w:rPr>
              <w:t>电子商务交易主体身份确认</w:t>
            </w:r>
          </w:p>
        </w:tc>
        <w:tc>
          <w:tcPr>
            <w:tcW w:w="582" w:type="dxa"/>
            <w:gridSpan w:val="2"/>
            <w:tcBorders>
              <w:top w:val="single" w:sz="4" w:space="0" w:color="000000"/>
              <w:left w:val="single" w:sz="4" w:space="0" w:color="000000"/>
              <w:bottom w:val="single" w:sz="4" w:space="0" w:color="000000"/>
              <w:right w:val="single" w:sz="4" w:space="0" w:color="000000"/>
            </w:tcBorders>
            <w:vAlign w:val="center"/>
            <w:hideMark/>
          </w:tcPr>
          <w:p w14:paraId="79BEC90E" w14:textId="77777777" w:rsidR="00681B66" w:rsidRPr="00681B66" w:rsidRDefault="00681B66" w:rsidP="00681B66">
            <w:pPr>
              <w:rPr>
                <w:rFonts w:hint="eastAsia"/>
              </w:rPr>
            </w:pPr>
            <w:r w:rsidRPr="00681B66">
              <w:rPr>
                <w:rFonts w:hint="eastAsia"/>
              </w:rPr>
              <w:t>6</w:t>
            </w:r>
          </w:p>
        </w:tc>
        <w:tc>
          <w:tcPr>
            <w:tcW w:w="580" w:type="dxa"/>
            <w:tcBorders>
              <w:top w:val="single" w:sz="4" w:space="0" w:color="000000"/>
              <w:left w:val="single" w:sz="4" w:space="0" w:color="000000"/>
              <w:bottom w:val="single" w:sz="4" w:space="0" w:color="000000"/>
              <w:right w:val="single" w:sz="4" w:space="0" w:color="000000"/>
            </w:tcBorders>
            <w:vAlign w:val="center"/>
            <w:hideMark/>
          </w:tcPr>
          <w:p w14:paraId="2734099C" w14:textId="77777777" w:rsidR="00681B66" w:rsidRPr="00681B66" w:rsidRDefault="00681B66" w:rsidP="00681B66">
            <w:pPr>
              <w:rPr>
                <w:rFonts w:hint="eastAsia"/>
              </w:rPr>
            </w:pPr>
            <w:r w:rsidRPr="00681B66">
              <w:rPr>
                <w:rFonts w:hint="eastAsia"/>
              </w:rPr>
              <w:t>0</w:t>
            </w:r>
          </w:p>
        </w:tc>
        <w:tc>
          <w:tcPr>
            <w:tcW w:w="580" w:type="dxa"/>
            <w:tcBorders>
              <w:top w:val="single" w:sz="4" w:space="0" w:color="000000"/>
              <w:left w:val="single" w:sz="4" w:space="0" w:color="000000"/>
              <w:bottom w:val="single" w:sz="4" w:space="0" w:color="000000"/>
              <w:right w:val="single" w:sz="4" w:space="0" w:color="000000"/>
            </w:tcBorders>
            <w:vAlign w:val="center"/>
            <w:hideMark/>
          </w:tcPr>
          <w:p w14:paraId="12617254" w14:textId="77777777" w:rsidR="00681B66" w:rsidRPr="00681B66" w:rsidRDefault="00681B66" w:rsidP="00681B66">
            <w:pPr>
              <w:rPr>
                <w:rFonts w:hint="eastAsia"/>
              </w:rPr>
            </w:pPr>
            <w:r w:rsidRPr="00681B66">
              <w:rPr>
                <w:rFonts w:hint="eastAsia"/>
              </w:rPr>
              <w:t>6</w:t>
            </w:r>
          </w:p>
        </w:tc>
      </w:tr>
      <w:tr w:rsidR="00681B66" w:rsidRPr="00681B66" w14:paraId="14022DB0"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0D994FA" w14:textId="77777777" w:rsidR="00681B66" w:rsidRPr="00681B66" w:rsidRDefault="00681B66" w:rsidP="00681B66">
            <w:pPr>
              <w:rPr>
                <w:rFonts w:hint="eastAsia"/>
                <w:b/>
                <w:bCs/>
              </w:rPr>
            </w:pPr>
          </w:p>
        </w:tc>
        <w:tc>
          <w:tcPr>
            <w:tcW w:w="5867" w:type="dxa"/>
            <w:gridSpan w:val="7"/>
            <w:tcBorders>
              <w:top w:val="single" w:sz="4" w:space="0" w:color="000000"/>
              <w:left w:val="single" w:sz="4" w:space="0" w:color="000000"/>
              <w:bottom w:val="single" w:sz="4" w:space="0" w:color="000000"/>
              <w:right w:val="single" w:sz="4" w:space="0" w:color="000000"/>
            </w:tcBorders>
            <w:vAlign w:val="center"/>
            <w:hideMark/>
          </w:tcPr>
          <w:p w14:paraId="5634ED79" w14:textId="77777777" w:rsidR="00681B66" w:rsidRPr="00681B66" w:rsidRDefault="00681B66" w:rsidP="00681B66">
            <w:pPr>
              <w:rPr>
                <w:rFonts w:hint="eastAsia"/>
              </w:rPr>
            </w:pPr>
            <w:r w:rsidRPr="00681B66">
              <w:t xml:space="preserve">3 </w:t>
            </w:r>
            <w:r w:rsidRPr="00681B66">
              <w:rPr>
                <w:rFonts w:hint="eastAsia"/>
              </w:rPr>
              <w:t>电子商务交易实施</w:t>
            </w:r>
          </w:p>
        </w:tc>
        <w:tc>
          <w:tcPr>
            <w:tcW w:w="582" w:type="dxa"/>
            <w:gridSpan w:val="2"/>
            <w:tcBorders>
              <w:top w:val="single" w:sz="4" w:space="0" w:color="000000"/>
              <w:left w:val="single" w:sz="4" w:space="0" w:color="000000"/>
              <w:bottom w:val="single" w:sz="4" w:space="0" w:color="000000"/>
              <w:right w:val="single" w:sz="4" w:space="0" w:color="000000"/>
            </w:tcBorders>
            <w:vAlign w:val="center"/>
            <w:hideMark/>
          </w:tcPr>
          <w:p w14:paraId="47870CB4" w14:textId="77777777" w:rsidR="00681B66" w:rsidRPr="00681B66" w:rsidRDefault="00681B66" w:rsidP="00681B66">
            <w:pPr>
              <w:rPr>
                <w:rFonts w:hint="eastAsia"/>
              </w:rPr>
            </w:pPr>
            <w:r w:rsidRPr="00681B66">
              <w:rPr>
                <w:rFonts w:hint="eastAsia"/>
              </w:rPr>
              <w:t>8</w:t>
            </w:r>
          </w:p>
        </w:tc>
        <w:tc>
          <w:tcPr>
            <w:tcW w:w="580" w:type="dxa"/>
            <w:tcBorders>
              <w:top w:val="single" w:sz="4" w:space="0" w:color="000000"/>
              <w:left w:val="single" w:sz="4" w:space="0" w:color="000000"/>
              <w:bottom w:val="single" w:sz="4" w:space="0" w:color="000000"/>
              <w:right w:val="single" w:sz="4" w:space="0" w:color="000000"/>
            </w:tcBorders>
            <w:vAlign w:val="center"/>
            <w:hideMark/>
          </w:tcPr>
          <w:p w14:paraId="22FF35C0" w14:textId="77777777" w:rsidR="00681B66" w:rsidRPr="00681B66" w:rsidRDefault="00681B66" w:rsidP="00681B66">
            <w:pPr>
              <w:rPr>
                <w:rFonts w:hint="eastAsia"/>
              </w:rPr>
            </w:pPr>
            <w:r w:rsidRPr="00681B66">
              <w:rPr>
                <w:rFonts w:hint="eastAsia"/>
              </w:rPr>
              <w:t>0</w:t>
            </w:r>
          </w:p>
        </w:tc>
        <w:tc>
          <w:tcPr>
            <w:tcW w:w="580" w:type="dxa"/>
            <w:tcBorders>
              <w:top w:val="single" w:sz="4" w:space="0" w:color="000000"/>
              <w:left w:val="single" w:sz="4" w:space="0" w:color="000000"/>
              <w:bottom w:val="single" w:sz="4" w:space="0" w:color="000000"/>
              <w:right w:val="single" w:sz="4" w:space="0" w:color="000000"/>
            </w:tcBorders>
            <w:vAlign w:val="center"/>
            <w:hideMark/>
          </w:tcPr>
          <w:p w14:paraId="33BDD0DB" w14:textId="77777777" w:rsidR="00681B66" w:rsidRPr="00681B66" w:rsidRDefault="00681B66" w:rsidP="00681B66">
            <w:pPr>
              <w:rPr>
                <w:rFonts w:hint="eastAsia"/>
              </w:rPr>
            </w:pPr>
            <w:r w:rsidRPr="00681B66">
              <w:rPr>
                <w:rFonts w:hint="eastAsia"/>
              </w:rPr>
              <w:t>8</w:t>
            </w:r>
          </w:p>
        </w:tc>
      </w:tr>
      <w:tr w:rsidR="00681B66" w:rsidRPr="00681B66" w14:paraId="187658F2"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29F8165" w14:textId="77777777" w:rsidR="00681B66" w:rsidRPr="00681B66" w:rsidRDefault="00681B66" w:rsidP="00681B66">
            <w:pPr>
              <w:rPr>
                <w:rFonts w:hint="eastAsia"/>
                <w:b/>
                <w:bCs/>
              </w:rPr>
            </w:pPr>
          </w:p>
        </w:tc>
        <w:tc>
          <w:tcPr>
            <w:tcW w:w="5867" w:type="dxa"/>
            <w:gridSpan w:val="7"/>
            <w:tcBorders>
              <w:top w:val="single" w:sz="4" w:space="0" w:color="000000"/>
              <w:left w:val="single" w:sz="4" w:space="0" w:color="000000"/>
              <w:bottom w:val="single" w:sz="4" w:space="0" w:color="000000"/>
              <w:right w:val="single" w:sz="4" w:space="0" w:color="000000"/>
            </w:tcBorders>
            <w:vAlign w:val="center"/>
            <w:hideMark/>
          </w:tcPr>
          <w:p w14:paraId="2C33CBF8" w14:textId="77777777" w:rsidR="00681B66" w:rsidRPr="00681B66" w:rsidRDefault="00681B66" w:rsidP="00681B66">
            <w:pPr>
              <w:rPr>
                <w:rFonts w:hint="eastAsia"/>
              </w:rPr>
            </w:pPr>
            <w:r w:rsidRPr="00681B66">
              <w:t xml:space="preserve">4 </w:t>
            </w:r>
            <w:r w:rsidRPr="00681B66">
              <w:rPr>
                <w:rFonts w:hint="eastAsia"/>
              </w:rPr>
              <w:t>电子商务中的知识产权利用与保护</w:t>
            </w:r>
          </w:p>
        </w:tc>
        <w:tc>
          <w:tcPr>
            <w:tcW w:w="582" w:type="dxa"/>
            <w:gridSpan w:val="2"/>
            <w:tcBorders>
              <w:top w:val="single" w:sz="4" w:space="0" w:color="000000"/>
              <w:left w:val="single" w:sz="4" w:space="0" w:color="000000"/>
              <w:bottom w:val="single" w:sz="4" w:space="0" w:color="000000"/>
              <w:right w:val="single" w:sz="4" w:space="0" w:color="000000"/>
            </w:tcBorders>
            <w:vAlign w:val="center"/>
            <w:hideMark/>
          </w:tcPr>
          <w:p w14:paraId="5A24BF7C" w14:textId="77777777" w:rsidR="00681B66" w:rsidRPr="00681B66" w:rsidRDefault="00681B66" w:rsidP="00681B66">
            <w:pPr>
              <w:rPr>
                <w:rFonts w:hint="eastAsia"/>
              </w:rPr>
            </w:pPr>
            <w:r w:rsidRPr="00681B66">
              <w:rPr>
                <w:rFonts w:hint="eastAsia"/>
              </w:rPr>
              <w:t>6</w:t>
            </w:r>
          </w:p>
        </w:tc>
        <w:tc>
          <w:tcPr>
            <w:tcW w:w="580" w:type="dxa"/>
            <w:tcBorders>
              <w:top w:val="single" w:sz="4" w:space="0" w:color="000000"/>
              <w:left w:val="single" w:sz="4" w:space="0" w:color="000000"/>
              <w:bottom w:val="single" w:sz="4" w:space="0" w:color="000000"/>
              <w:right w:val="single" w:sz="4" w:space="0" w:color="000000"/>
            </w:tcBorders>
            <w:vAlign w:val="center"/>
            <w:hideMark/>
          </w:tcPr>
          <w:p w14:paraId="4ED2E272" w14:textId="77777777" w:rsidR="00681B66" w:rsidRPr="00681B66" w:rsidRDefault="00681B66" w:rsidP="00681B66">
            <w:pPr>
              <w:rPr>
                <w:rFonts w:hint="eastAsia"/>
              </w:rPr>
            </w:pPr>
            <w:r w:rsidRPr="00681B66">
              <w:rPr>
                <w:rFonts w:hint="eastAsia"/>
              </w:rPr>
              <w:t>0</w:t>
            </w:r>
          </w:p>
        </w:tc>
        <w:tc>
          <w:tcPr>
            <w:tcW w:w="580" w:type="dxa"/>
            <w:tcBorders>
              <w:top w:val="single" w:sz="4" w:space="0" w:color="000000"/>
              <w:left w:val="single" w:sz="4" w:space="0" w:color="000000"/>
              <w:bottom w:val="single" w:sz="4" w:space="0" w:color="000000"/>
              <w:right w:val="single" w:sz="4" w:space="0" w:color="000000"/>
            </w:tcBorders>
            <w:vAlign w:val="center"/>
            <w:hideMark/>
          </w:tcPr>
          <w:p w14:paraId="0B46068F" w14:textId="77777777" w:rsidR="00681B66" w:rsidRPr="00681B66" w:rsidRDefault="00681B66" w:rsidP="00681B66">
            <w:pPr>
              <w:rPr>
                <w:rFonts w:hint="eastAsia"/>
              </w:rPr>
            </w:pPr>
            <w:r w:rsidRPr="00681B66">
              <w:rPr>
                <w:rFonts w:hint="eastAsia"/>
              </w:rPr>
              <w:t>6</w:t>
            </w:r>
          </w:p>
        </w:tc>
      </w:tr>
      <w:tr w:rsidR="00681B66" w:rsidRPr="00681B66" w14:paraId="4D1EF744"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F3EE9D9" w14:textId="77777777" w:rsidR="00681B66" w:rsidRPr="00681B66" w:rsidRDefault="00681B66" w:rsidP="00681B66">
            <w:pPr>
              <w:rPr>
                <w:rFonts w:hint="eastAsia"/>
                <w:b/>
                <w:bCs/>
              </w:rPr>
            </w:pPr>
          </w:p>
        </w:tc>
        <w:tc>
          <w:tcPr>
            <w:tcW w:w="5867" w:type="dxa"/>
            <w:gridSpan w:val="7"/>
            <w:tcBorders>
              <w:top w:val="single" w:sz="4" w:space="0" w:color="000000"/>
              <w:left w:val="single" w:sz="4" w:space="0" w:color="000000"/>
              <w:bottom w:val="single" w:sz="4" w:space="0" w:color="000000"/>
              <w:right w:val="single" w:sz="4" w:space="0" w:color="000000"/>
            </w:tcBorders>
            <w:vAlign w:val="center"/>
            <w:hideMark/>
          </w:tcPr>
          <w:p w14:paraId="7B9DEA91" w14:textId="77777777" w:rsidR="00681B66" w:rsidRPr="00681B66" w:rsidRDefault="00681B66" w:rsidP="00681B66">
            <w:pPr>
              <w:rPr>
                <w:rFonts w:hint="eastAsia"/>
              </w:rPr>
            </w:pPr>
            <w:r w:rsidRPr="00681B66">
              <w:t xml:space="preserve">5 </w:t>
            </w:r>
            <w:r w:rsidRPr="00681B66">
              <w:rPr>
                <w:rFonts w:hint="eastAsia"/>
              </w:rPr>
              <w:t>电子商务市场规制</w:t>
            </w:r>
          </w:p>
        </w:tc>
        <w:tc>
          <w:tcPr>
            <w:tcW w:w="582" w:type="dxa"/>
            <w:gridSpan w:val="2"/>
            <w:tcBorders>
              <w:top w:val="single" w:sz="4" w:space="0" w:color="000000"/>
              <w:left w:val="single" w:sz="4" w:space="0" w:color="000000"/>
              <w:bottom w:val="single" w:sz="4" w:space="0" w:color="000000"/>
              <w:right w:val="single" w:sz="4" w:space="0" w:color="000000"/>
            </w:tcBorders>
            <w:vAlign w:val="center"/>
            <w:hideMark/>
          </w:tcPr>
          <w:p w14:paraId="743CBA7A" w14:textId="77777777" w:rsidR="00681B66" w:rsidRPr="00681B66" w:rsidRDefault="00681B66" w:rsidP="00681B66">
            <w:pPr>
              <w:rPr>
                <w:rFonts w:hint="eastAsia"/>
              </w:rPr>
            </w:pPr>
            <w:r w:rsidRPr="00681B66">
              <w:rPr>
                <w:rFonts w:hint="eastAsia"/>
              </w:rPr>
              <w:t>8</w:t>
            </w:r>
          </w:p>
        </w:tc>
        <w:tc>
          <w:tcPr>
            <w:tcW w:w="580" w:type="dxa"/>
            <w:tcBorders>
              <w:top w:val="single" w:sz="4" w:space="0" w:color="000000"/>
              <w:left w:val="single" w:sz="4" w:space="0" w:color="000000"/>
              <w:bottom w:val="single" w:sz="4" w:space="0" w:color="000000"/>
              <w:right w:val="single" w:sz="4" w:space="0" w:color="000000"/>
            </w:tcBorders>
            <w:vAlign w:val="center"/>
            <w:hideMark/>
          </w:tcPr>
          <w:p w14:paraId="58CAD99F" w14:textId="77777777" w:rsidR="00681B66" w:rsidRPr="00681B66" w:rsidRDefault="00681B66" w:rsidP="00681B66">
            <w:pPr>
              <w:rPr>
                <w:rFonts w:hint="eastAsia"/>
              </w:rPr>
            </w:pPr>
            <w:r w:rsidRPr="00681B66">
              <w:rPr>
                <w:rFonts w:hint="eastAsia"/>
              </w:rPr>
              <w:t>0</w:t>
            </w:r>
          </w:p>
        </w:tc>
        <w:tc>
          <w:tcPr>
            <w:tcW w:w="580" w:type="dxa"/>
            <w:tcBorders>
              <w:top w:val="single" w:sz="4" w:space="0" w:color="000000"/>
              <w:left w:val="single" w:sz="4" w:space="0" w:color="000000"/>
              <w:bottom w:val="single" w:sz="4" w:space="0" w:color="000000"/>
              <w:right w:val="single" w:sz="4" w:space="0" w:color="000000"/>
            </w:tcBorders>
            <w:vAlign w:val="center"/>
            <w:hideMark/>
          </w:tcPr>
          <w:p w14:paraId="790B99FA" w14:textId="77777777" w:rsidR="00681B66" w:rsidRPr="00681B66" w:rsidRDefault="00681B66" w:rsidP="00681B66">
            <w:pPr>
              <w:rPr>
                <w:rFonts w:hint="eastAsia"/>
              </w:rPr>
            </w:pPr>
            <w:r w:rsidRPr="00681B66">
              <w:rPr>
                <w:rFonts w:hint="eastAsia"/>
              </w:rPr>
              <w:t>8</w:t>
            </w:r>
          </w:p>
        </w:tc>
      </w:tr>
      <w:tr w:rsidR="00681B66" w:rsidRPr="00681B66" w14:paraId="5816AFDC" w14:textId="77777777" w:rsidTr="00681B66">
        <w:trPr>
          <w:trHeight w:hRule="exact" w:val="80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800D7D3" w14:textId="77777777" w:rsidR="00681B66" w:rsidRPr="00681B66" w:rsidRDefault="00681B66" w:rsidP="00681B66">
            <w:pPr>
              <w:rPr>
                <w:rFonts w:hint="eastAsia"/>
                <w:b/>
                <w:bCs/>
              </w:rPr>
            </w:pPr>
          </w:p>
        </w:tc>
        <w:tc>
          <w:tcPr>
            <w:tcW w:w="5867" w:type="dxa"/>
            <w:gridSpan w:val="7"/>
            <w:tcBorders>
              <w:top w:val="single" w:sz="4" w:space="0" w:color="000000"/>
              <w:left w:val="single" w:sz="4" w:space="0" w:color="000000"/>
              <w:bottom w:val="single" w:sz="4" w:space="0" w:color="000000"/>
              <w:right w:val="single" w:sz="4" w:space="0" w:color="000000"/>
            </w:tcBorders>
            <w:hideMark/>
          </w:tcPr>
          <w:p w14:paraId="1364979E" w14:textId="77777777" w:rsidR="00681B66" w:rsidRPr="00681B66" w:rsidRDefault="00681B66" w:rsidP="00681B66">
            <w:pPr>
              <w:rPr>
                <w:rFonts w:hint="eastAsia"/>
              </w:rPr>
            </w:pPr>
            <w:r w:rsidRPr="00681B66">
              <w:rPr>
                <w:rFonts w:hint="eastAsia"/>
              </w:rPr>
              <w:t>合 计</w:t>
            </w:r>
          </w:p>
        </w:tc>
        <w:tc>
          <w:tcPr>
            <w:tcW w:w="582" w:type="dxa"/>
            <w:gridSpan w:val="2"/>
            <w:tcBorders>
              <w:top w:val="single" w:sz="4" w:space="0" w:color="000000"/>
              <w:left w:val="single" w:sz="4" w:space="0" w:color="000000"/>
              <w:bottom w:val="single" w:sz="4" w:space="0" w:color="000000"/>
              <w:right w:val="single" w:sz="4" w:space="0" w:color="000000"/>
            </w:tcBorders>
            <w:vAlign w:val="center"/>
            <w:hideMark/>
          </w:tcPr>
          <w:p w14:paraId="15193356" w14:textId="77777777" w:rsidR="00681B66" w:rsidRPr="00681B66" w:rsidRDefault="00681B66" w:rsidP="00681B66">
            <w:pPr>
              <w:rPr>
                <w:rFonts w:hint="eastAsia"/>
              </w:rPr>
            </w:pPr>
            <w:r w:rsidRPr="00681B66">
              <w:rPr>
                <w:rFonts w:hint="eastAsia"/>
              </w:rPr>
              <w:t>32</w:t>
            </w:r>
          </w:p>
        </w:tc>
        <w:tc>
          <w:tcPr>
            <w:tcW w:w="580" w:type="dxa"/>
            <w:tcBorders>
              <w:top w:val="single" w:sz="4" w:space="0" w:color="000000"/>
              <w:left w:val="single" w:sz="4" w:space="0" w:color="000000"/>
              <w:bottom w:val="single" w:sz="4" w:space="0" w:color="000000"/>
              <w:right w:val="single" w:sz="4" w:space="0" w:color="000000"/>
            </w:tcBorders>
            <w:vAlign w:val="center"/>
            <w:hideMark/>
          </w:tcPr>
          <w:p w14:paraId="02D320CB" w14:textId="77777777" w:rsidR="00681B66" w:rsidRPr="00681B66" w:rsidRDefault="00681B66" w:rsidP="00681B66">
            <w:pPr>
              <w:rPr>
                <w:rFonts w:hint="eastAsia"/>
              </w:rPr>
            </w:pPr>
            <w:r w:rsidRPr="00681B66">
              <w:rPr>
                <w:rFonts w:hint="eastAsia"/>
              </w:rPr>
              <w:t>0</w:t>
            </w:r>
          </w:p>
        </w:tc>
        <w:tc>
          <w:tcPr>
            <w:tcW w:w="580" w:type="dxa"/>
            <w:tcBorders>
              <w:top w:val="single" w:sz="4" w:space="0" w:color="000000"/>
              <w:left w:val="single" w:sz="4" w:space="0" w:color="000000"/>
              <w:bottom w:val="single" w:sz="4" w:space="0" w:color="000000"/>
              <w:right w:val="single" w:sz="4" w:space="0" w:color="000000"/>
            </w:tcBorders>
            <w:vAlign w:val="center"/>
            <w:hideMark/>
          </w:tcPr>
          <w:p w14:paraId="789DC836" w14:textId="77777777" w:rsidR="00681B66" w:rsidRPr="00681B66" w:rsidRDefault="00681B66" w:rsidP="00681B66">
            <w:pPr>
              <w:rPr>
                <w:rFonts w:hint="eastAsia"/>
              </w:rPr>
            </w:pPr>
            <w:r w:rsidRPr="00681B66">
              <w:rPr>
                <w:rFonts w:hint="eastAsia"/>
              </w:rPr>
              <w:t>32</w:t>
            </w:r>
          </w:p>
        </w:tc>
      </w:tr>
      <w:tr w:rsidR="00681B66" w:rsidRPr="00681B66" w14:paraId="74C50209" w14:textId="77777777" w:rsidTr="00681B66">
        <w:trPr>
          <w:trHeight w:hRule="exact" w:val="1781"/>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79657F95" w14:textId="77777777" w:rsidR="00681B66" w:rsidRPr="00681B66" w:rsidRDefault="00681B66" w:rsidP="00681B66">
            <w:pPr>
              <w:rPr>
                <w:rFonts w:hint="eastAsia"/>
                <w:b/>
              </w:rPr>
            </w:pPr>
            <w:r w:rsidRPr="00681B66">
              <w:rPr>
                <w:rFonts w:hint="eastAsia"/>
                <w:b/>
              </w:rPr>
              <w:t>F</w:t>
            </w:r>
          </w:p>
          <w:p w14:paraId="45DC7037" w14:textId="77777777" w:rsidR="00681B66" w:rsidRPr="00681B66" w:rsidRDefault="00681B66" w:rsidP="00681B66">
            <w:pPr>
              <w:rPr>
                <w:rFonts w:hint="eastAsia"/>
                <w:b/>
              </w:rPr>
            </w:pPr>
            <w:r w:rsidRPr="00681B66">
              <w:rPr>
                <w:rFonts w:hint="eastAsia"/>
                <w:b/>
              </w:rPr>
              <w:t>教学方式</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34C9B5D6" w14:textId="77777777" w:rsidR="00681B66" w:rsidRPr="00681B66" w:rsidRDefault="00681B66" w:rsidP="00681B66">
            <w:pPr>
              <w:rPr>
                <w:rFonts w:hint="eastAsia"/>
              </w:rPr>
            </w:pPr>
            <w:r w:rsidRPr="00681B66">
              <w:sym w:font="Wingdings 2" w:char="F052"/>
            </w:r>
            <w:r w:rsidRPr="00681B66">
              <w:rPr>
                <w:rFonts w:hint="eastAsia"/>
              </w:rPr>
              <w:t>课堂讲授</w:t>
            </w:r>
            <w:r w:rsidRPr="00681B66">
              <w:rPr>
                <w:rFonts w:hint="eastAsia"/>
              </w:rPr>
              <w:tab/>
            </w:r>
            <w:r w:rsidRPr="00681B66">
              <w:sym w:font="Wingdings 2" w:char="F0A3"/>
            </w:r>
            <w:r w:rsidRPr="00681B66">
              <w:rPr>
                <w:rFonts w:hint="eastAsia"/>
              </w:rPr>
              <w:t>讨论座谈</w:t>
            </w:r>
            <w:r w:rsidRPr="00681B66">
              <w:rPr>
                <w:rFonts w:hint="eastAsia"/>
              </w:rPr>
              <w:tab/>
            </w:r>
            <w:r w:rsidRPr="00681B66">
              <w:sym w:font="Wingdings 2" w:char="F052"/>
            </w:r>
            <w:r w:rsidRPr="00681B66">
              <w:rPr>
                <w:rFonts w:hint="eastAsia"/>
              </w:rPr>
              <w:t>问题导向学习</w:t>
            </w:r>
            <w:r w:rsidRPr="00681B66">
              <w:rPr>
                <w:rFonts w:hint="eastAsia"/>
              </w:rPr>
              <w:tab/>
            </w:r>
            <w:r w:rsidRPr="00681B66">
              <w:sym w:font="Wingdings 2" w:char="F0A3"/>
            </w:r>
            <w:r w:rsidRPr="00681B66">
              <w:rPr>
                <w:rFonts w:hint="eastAsia"/>
              </w:rPr>
              <w:t>分组合作学习</w:t>
            </w:r>
          </w:p>
          <w:p w14:paraId="3951B400" w14:textId="77777777" w:rsidR="00681B66" w:rsidRPr="00681B66" w:rsidRDefault="00681B66" w:rsidP="00681B66">
            <w:pPr>
              <w:rPr>
                <w:rFonts w:hint="eastAsia"/>
              </w:rPr>
            </w:pPr>
            <w:r w:rsidRPr="00681B66">
              <w:sym w:font="Wingdings 2" w:char="F052"/>
            </w:r>
            <w:r w:rsidRPr="00681B66">
              <w:rPr>
                <w:rFonts w:hint="eastAsia"/>
              </w:rPr>
              <w:t>专题学习</w:t>
            </w:r>
            <w:r w:rsidRPr="00681B66">
              <w:rPr>
                <w:rFonts w:hint="eastAsia"/>
              </w:rPr>
              <w:tab/>
            </w:r>
            <w:r w:rsidRPr="00681B66">
              <w:sym w:font="Wingdings 2" w:char="F0A3"/>
            </w:r>
            <w:r w:rsidRPr="00681B66">
              <w:rPr>
                <w:rFonts w:hint="eastAsia"/>
              </w:rPr>
              <w:t>实作学习</w:t>
            </w:r>
            <w:r w:rsidRPr="00681B66">
              <w:rPr>
                <w:rFonts w:hint="eastAsia"/>
              </w:rPr>
              <w:tab/>
            </w:r>
            <w:r w:rsidRPr="00681B66">
              <w:sym w:font="Wingdings 2" w:char="F0A3"/>
            </w:r>
            <w:r w:rsidRPr="00681B66">
              <w:rPr>
                <w:rFonts w:hint="eastAsia"/>
              </w:rPr>
              <w:t>探究式学习</w:t>
            </w:r>
            <w:r w:rsidRPr="00681B66">
              <w:rPr>
                <w:rFonts w:hint="eastAsia"/>
              </w:rPr>
              <w:tab/>
            </w:r>
            <w:r w:rsidRPr="00681B66">
              <w:sym w:font="Wingdings 2" w:char="F052"/>
            </w:r>
            <w:r w:rsidRPr="00681B66">
              <w:rPr>
                <w:rFonts w:hint="eastAsia"/>
              </w:rPr>
              <w:t>线上线下混合式学习</w:t>
            </w:r>
          </w:p>
          <w:p w14:paraId="0E733500" w14:textId="77777777" w:rsidR="00681B66" w:rsidRPr="00681B66" w:rsidRDefault="00681B66" w:rsidP="00681B66">
            <w:pPr>
              <w:numPr>
                <w:ilvl w:val="0"/>
                <w:numId w:val="15"/>
              </w:numPr>
              <w:rPr>
                <w:rFonts w:hint="eastAsia"/>
              </w:rPr>
            </w:pPr>
            <w:r w:rsidRPr="00681B66">
              <w:rPr>
                <w:rFonts w:hint="eastAsia"/>
              </w:rPr>
              <w:t>其他</w:t>
            </w:r>
            <w:r w:rsidRPr="00681B66">
              <w:rPr>
                <w:rFonts w:hint="eastAsia"/>
                <w:u w:val="single"/>
              </w:rPr>
              <w:tab/>
            </w:r>
          </w:p>
        </w:tc>
      </w:tr>
      <w:tr w:rsidR="00681B66" w:rsidRPr="00681B66" w14:paraId="1AC7F942" w14:textId="77777777" w:rsidTr="00681B66">
        <w:trPr>
          <w:trHeight w:val="302"/>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44EC0696" w14:textId="77777777" w:rsidR="00681B66" w:rsidRPr="00681B66" w:rsidRDefault="00681B66" w:rsidP="00681B66">
            <w:pPr>
              <w:rPr>
                <w:rFonts w:hint="eastAsia"/>
                <w:b/>
              </w:rPr>
            </w:pPr>
            <w:r w:rsidRPr="00681B66">
              <w:rPr>
                <w:rFonts w:hint="eastAsia"/>
                <w:b/>
              </w:rPr>
              <w:t>G</w:t>
            </w:r>
          </w:p>
          <w:p w14:paraId="2DC570F3" w14:textId="77777777" w:rsidR="00681B66" w:rsidRPr="00681B66" w:rsidRDefault="00681B66" w:rsidP="00681B66">
            <w:pPr>
              <w:rPr>
                <w:rFonts w:hint="eastAsia"/>
                <w:b/>
                <w:bCs/>
              </w:rPr>
            </w:pPr>
            <w:r w:rsidRPr="00681B66">
              <w:rPr>
                <w:rFonts w:hint="eastAsia"/>
                <w:b/>
              </w:rPr>
              <w:t>教学安排</w:t>
            </w:r>
          </w:p>
        </w:tc>
        <w:tc>
          <w:tcPr>
            <w:tcW w:w="569" w:type="dxa"/>
            <w:vMerge w:val="restart"/>
            <w:tcBorders>
              <w:top w:val="single" w:sz="4" w:space="0" w:color="000000"/>
              <w:left w:val="single" w:sz="4" w:space="0" w:color="000000"/>
              <w:bottom w:val="single" w:sz="4" w:space="0" w:color="000000"/>
              <w:right w:val="single" w:sz="4" w:space="0" w:color="000000"/>
            </w:tcBorders>
            <w:vAlign w:val="center"/>
            <w:hideMark/>
          </w:tcPr>
          <w:p w14:paraId="0A8AE68F" w14:textId="77777777" w:rsidR="00681B66" w:rsidRPr="00681B66" w:rsidRDefault="00681B66" w:rsidP="00681B66">
            <w:pPr>
              <w:rPr>
                <w:rFonts w:hint="eastAsia"/>
                <w:b/>
                <w:bCs/>
              </w:rPr>
            </w:pPr>
            <w:proofErr w:type="gramStart"/>
            <w:r w:rsidRPr="00681B66">
              <w:rPr>
                <w:rFonts w:hint="eastAsia"/>
              </w:rPr>
              <w:t>授课次别</w:t>
            </w:r>
            <w:proofErr w:type="gramEnd"/>
          </w:p>
        </w:tc>
        <w:tc>
          <w:tcPr>
            <w:tcW w:w="1620"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0DBBABFB" w14:textId="77777777" w:rsidR="00681B66" w:rsidRPr="00681B66" w:rsidRDefault="00681B66" w:rsidP="00681B66">
            <w:pPr>
              <w:rPr>
                <w:rFonts w:hint="eastAsia"/>
                <w:b/>
                <w:bCs/>
              </w:rPr>
            </w:pPr>
            <w:r w:rsidRPr="00681B66">
              <w:rPr>
                <w:rFonts w:hint="eastAsia"/>
              </w:rPr>
              <w:t>教学内容</w:t>
            </w:r>
          </w:p>
        </w:tc>
        <w:tc>
          <w:tcPr>
            <w:tcW w:w="1300" w:type="dxa"/>
            <w:vMerge w:val="restart"/>
            <w:tcBorders>
              <w:top w:val="single" w:sz="4" w:space="0" w:color="000000"/>
              <w:left w:val="single" w:sz="4" w:space="0" w:color="000000"/>
              <w:bottom w:val="single" w:sz="4" w:space="0" w:color="000000"/>
              <w:right w:val="single" w:sz="4" w:space="0" w:color="000000"/>
            </w:tcBorders>
            <w:vAlign w:val="center"/>
            <w:hideMark/>
          </w:tcPr>
          <w:p w14:paraId="73C18037" w14:textId="77777777" w:rsidR="00681B66" w:rsidRPr="00681B66" w:rsidRDefault="00681B66" w:rsidP="00681B66">
            <w:pPr>
              <w:rPr>
                <w:rFonts w:hint="eastAsia"/>
              </w:rPr>
            </w:pPr>
            <w:r w:rsidRPr="00681B66">
              <w:rPr>
                <w:rFonts w:hint="eastAsia"/>
              </w:rPr>
              <w:t>支撑课程</w:t>
            </w:r>
          </w:p>
          <w:p w14:paraId="6160BB7C" w14:textId="77777777" w:rsidR="00681B66" w:rsidRPr="00681B66" w:rsidRDefault="00681B66" w:rsidP="00681B66">
            <w:pPr>
              <w:rPr>
                <w:rFonts w:hint="eastAsia"/>
                <w:b/>
                <w:bCs/>
              </w:rPr>
            </w:pPr>
            <w:r w:rsidRPr="00681B66">
              <w:rPr>
                <w:rFonts w:hint="eastAsia"/>
              </w:rPr>
              <w:t>目标</w:t>
            </w:r>
          </w:p>
        </w:tc>
        <w:tc>
          <w:tcPr>
            <w:tcW w:w="2939" w:type="dxa"/>
            <w:gridSpan w:val="4"/>
            <w:tcBorders>
              <w:top w:val="single" w:sz="4" w:space="0" w:color="000000"/>
              <w:left w:val="single" w:sz="4" w:space="0" w:color="000000"/>
              <w:bottom w:val="single" w:sz="4" w:space="0" w:color="000000"/>
              <w:right w:val="single" w:sz="4" w:space="0" w:color="000000"/>
            </w:tcBorders>
            <w:vAlign w:val="center"/>
            <w:hideMark/>
          </w:tcPr>
          <w:p w14:paraId="5705677A" w14:textId="77777777" w:rsidR="00681B66" w:rsidRPr="00681B66" w:rsidRDefault="00681B66" w:rsidP="00681B66">
            <w:pPr>
              <w:rPr>
                <w:rFonts w:hint="eastAsia"/>
              </w:rPr>
            </w:pPr>
            <w:proofErr w:type="gramStart"/>
            <w:r w:rsidRPr="00681B66">
              <w:rPr>
                <w:rFonts w:hint="eastAsia"/>
              </w:rPr>
              <w:t>课程思政融入</w:t>
            </w:r>
            <w:proofErr w:type="gramEnd"/>
          </w:p>
          <w:p w14:paraId="055F8E96" w14:textId="77777777" w:rsidR="00681B66" w:rsidRPr="00681B66" w:rsidRDefault="00681B66" w:rsidP="00681B66">
            <w:pPr>
              <w:rPr>
                <w:rFonts w:hint="eastAsia"/>
                <w:b/>
                <w:bCs/>
              </w:rPr>
            </w:pPr>
            <w:r w:rsidRPr="00681B66">
              <w:rPr>
                <w:rFonts w:hint="eastAsia"/>
                <w:b/>
                <w:bCs/>
              </w:rPr>
              <w:t>（根据实际情况至少填写3次）</w:t>
            </w:r>
          </w:p>
        </w:tc>
        <w:tc>
          <w:tcPr>
            <w:tcW w:w="1176"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3DEDCD1C" w14:textId="77777777" w:rsidR="00681B66" w:rsidRPr="00681B66" w:rsidRDefault="00681B66" w:rsidP="00681B66">
            <w:pPr>
              <w:rPr>
                <w:rFonts w:hint="eastAsia"/>
              </w:rPr>
            </w:pPr>
            <w:r w:rsidRPr="00681B66">
              <w:rPr>
                <w:rFonts w:hint="eastAsia"/>
              </w:rPr>
              <w:t>教学方式</w:t>
            </w:r>
          </w:p>
          <w:p w14:paraId="66E282FC" w14:textId="77777777" w:rsidR="00681B66" w:rsidRPr="00681B66" w:rsidRDefault="00681B66" w:rsidP="00681B66">
            <w:pPr>
              <w:rPr>
                <w:rFonts w:hint="eastAsia"/>
                <w:b/>
                <w:bCs/>
              </w:rPr>
            </w:pPr>
            <w:r w:rsidRPr="00681B66">
              <w:rPr>
                <w:rFonts w:hint="eastAsia"/>
              </w:rPr>
              <w:t>与手段</w:t>
            </w:r>
          </w:p>
        </w:tc>
      </w:tr>
      <w:tr w:rsidR="00681B66" w:rsidRPr="00681B66" w14:paraId="37783866" w14:textId="77777777" w:rsidTr="00681B66">
        <w:trPr>
          <w:trHeight w:val="30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4B2082F" w14:textId="77777777" w:rsidR="00681B66" w:rsidRPr="00681B66" w:rsidRDefault="00681B66" w:rsidP="00681B66">
            <w:pPr>
              <w:rPr>
                <w:rFonts w:hint="eastAsia"/>
                <w:b/>
                <w:bC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CF0B72F" w14:textId="77777777" w:rsidR="00681B66" w:rsidRPr="00681B66" w:rsidRDefault="00681B66" w:rsidP="00681B66">
            <w:pPr>
              <w:rPr>
                <w:rFonts w:hint="eastAsia"/>
                <w:b/>
                <w:bCs/>
              </w:rPr>
            </w:pP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79B0642E" w14:textId="77777777" w:rsidR="00681B66" w:rsidRPr="00681B66" w:rsidRDefault="00681B66" w:rsidP="00681B66">
            <w:pPr>
              <w:rPr>
                <w:rFonts w:hint="eastAsia"/>
                <w:b/>
                <w:bC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F003E4E" w14:textId="77777777" w:rsidR="00681B66" w:rsidRPr="00681B66" w:rsidRDefault="00681B66" w:rsidP="00681B66">
            <w:pPr>
              <w:rPr>
                <w:rFonts w:hint="eastAsia"/>
                <w:b/>
                <w:bCs/>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47633171" w14:textId="77777777" w:rsidR="00681B66" w:rsidRPr="00681B66" w:rsidRDefault="00681B66" w:rsidP="00681B66">
            <w:pPr>
              <w:rPr>
                <w:rFonts w:hint="eastAsia"/>
                <w:b/>
                <w:bCs/>
              </w:rPr>
            </w:pPr>
            <w:proofErr w:type="gramStart"/>
            <w:r w:rsidRPr="00681B66">
              <w:rPr>
                <w:rFonts w:hint="eastAsia"/>
              </w:rPr>
              <w:t>思政元素</w:t>
            </w:r>
            <w:proofErr w:type="gramEnd"/>
          </w:p>
        </w:tc>
        <w:tc>
          <w:tcPr>
            <w:tcW w:w="1451" w:type="dxa"/>
            <w:gridSpan w:val="2"/>
            <w:tcBorders>
              <w:top w:val="single" w:sz="4" w:space="0" w:color="000000"/>
              <w:left w:val="single" w:sz="4" w:space="0" w:color="000000"/>
              <w:bottom w:val="single" w:sz="4" w:space="0" w:color="000000"/>
              <w:right w:val="single" w:sz="4" w:space="0" w:color="000000"/>
            </w:tcBorders>
            <w:vAlign w:val="center"/>
            <w:hideMark/>
          </w:tcPr>
          <w:p w14:paraId="436CA6AD" w14:textId="77777777" w:rsidR="00681B66" w:rsidRPr="00681B66" w:rsidRDefault="00681B66" w:rsidP="00681B66">
            <w:pPr>
              <w:rPr>
                <w:rFonts w:hint="eastAsia"/>
                <w:b/>
                <w:bCs/>
              </w:rPr>
            </w:pPr>
            <w:proofErr w:type="gramStart"/>
            <w:r w:rsidRPr="00681B66">
              <w:rPr>
                <w:rFonts w:hint="eastAsia"/>
              </w:rPr>
              <w:t>思政目标</w:t>
            </w:r>
            <w:proofErr w:type="gramEnd"/>
          </w:p>
        </w:tc>
        <w:tc>
          <w:tcPr>
            <w:tcW w:w="2336" w:type="dxa"/>
            <w:gridSpan w:val="3"/>
            <w:vMerge/>
            <w:tcBorders>
              <w:top w:val="single" w:sz="4" w:space="0" w:color="000000"/>
              <w:left w:val="single" w:sz="4" w:space="0" w:color="000000"/>
              <w:bottom w:val="single" w:sz="4" w:space="0" w:color="000000"/>
              <w:right w:val="single" w:sz="4" w:space="0" w:color="000000"/>
            </w:tcBorders>
            <w:vAlign w:val="center"/>
            <w:hideMark/>
          </w:tcPr>
          <w:p w14:paraId="3A430088" w14:textId="77777777" w:rsidR="00681B66" w:rsidRPr="00681B66" w:rsidRDefault="00681B66" w:rsidP="00681B66">
            <w:pPr>
              <w:rPr>
                <w:rFonts w:hint="eastAsia"/>
                <w:b/>
                <w:bCs/>
              </w:rPr>
            </w:pPr>
          </w:p>
        </w:tc>
      </w:tr>
      <w:tr w:rsidR="00681B66" w:rsidRPr="00681B66" w14:paraId="5EC212E0" w14:textId="77777777" w:rsidTr="00681B66">
        <w:trPr>
          <w:cantSplit/>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A18767A"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3785DC7F" w14:textId="77777777" w:rsidR="00681B66" w:rsidRPr="00681B66" w:rsidRDefault="00681B66" w:rsidP="00681B66">
            <w:pPr>
              <w:rPr>
                <w:rFonts w:hint="eastAsia"/>
              </w:rPr>
            </w:pPr>
            <w:r w:rsidRPr="00681B66">
              <w:rPr>
                <w:rFonts w:hint="eastAsia"/>
              </w:rPr>
              <w:t>1</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2568B421" w14:textId="77777777" w:rsidR="00681B66" w:rsidRPr="00681B66" w:rsidRDefault="00681B66" w:rsidP="00681B66">
            <w:pPr>
              <w:rPr>
                <w:rFonts w:hint="eastAsia"/>
              </w:rPr>
            </w:pPr>
            <w:r w:rsidRPr="00681B66">
              <w:rPr>
                <w:rFonts w:hint="eastAsia"/>
              </w:rPr>
              <w:t>1 电子商务法律法规认知：基本概念；特征及作用认知</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3CD30E1C" w14:textId="77777777" w:rsidR="00681B66" w:rsidRPr="00681B66" w:rsidRDefault="00681B66" w:rsidP="00681B66">
            <w:pPr>
              <w:rPr>
                <w:rFonts w:hint="eastAsia"/>
              </w:rPr>
            </w:pPr>
            <w:r w:rsidRPr="00681B66">
              <w:rPr>
                <w:rFonts w:hint="eastAsia"/>
              </w:rPr>
              <w:t>课程目标A1A2</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07D123E3" w14:textId="77777777" w:rsidR="00681B66" w:rsidRPr="00681B66" w:rsidRDefault="00681B66" w:rsidP="00681B66">
            <w:pPr>
              <w:rPr>
                <w:rFonts w:hint="eastAsia"/>
              </w:rPr>
            </w:pPr>
          </w:p>
        </w:tc>
        <w:tc>
          <w:tcPr>
            <w:tcW w:w="1451" w:type="dxa"/>
            <w:gridSpan w:val="2"/>
            <w:tcBorders>
              <w:top w:val="single" w:sz="4" w:space="0" w:color="000000"/>
              <w:left w:val="single" w:sz="4" w:space="0" w:color="000000"/>
              <w:bottom w:val="single" w:sz="4" w:space="0" w:color="000000"/>
              <w:right w:val="single" w:sz="4" w:space="0" w:color="000000"/>
            </w:tcBorders>
            <w:vAlign w:val="center"/>
          </w:tcPr>
          <w:p w14:paraId="7D5A7B86" w14:textId="77777777" w:rsidR="00681B66" w:rsidRPr="00681B66" w:rsidRDefault="00681B66" w:rsidP="00681B66">
            <w:pPr>
              <w:rPr>
                <w:rFonts w:hint="eastAsia"/>
              </w:rPr>
            </w:pPr>
          </w:p>
        </w:tc>
        <w:tc>
          <w:tcPr>
            <w:tcW w:w="1176" w:type="dxa"/>
            <w:gridSpan w:val="3"/>
            <w:tcBorders>
              <w:top w:val="single" w:sz="4" w:space="0" w:color="000000"/>
              <w:left w:val="single" w:sz="4" w:space="0" w:color="000000"/>
              <w:bottom w:val="single" w:sz="4" w:space="0" w:color="000000"/>
              <w:right w:val="single" w:sz="4" w:space="0" w:color="000000"/>
            </w:tcBorders>
            <w:vAlign w:val="center"/>
            <w:hideMark/>
          </w:tcPr>
          <w:p w14:paraId="1341CF80" w14:textId="77777777" w:rsidR="00681B66" w:rsidRPr="00681B66" w:rsidRDefault="00681B66" w:rsidP="00681B66">
            <w:pPr>
              <w:rPr>
                <w:rFonts w:hint="eastAsia"/>
              </w:rPr>
            </w:pPr>
            <w:r w:rsidRPr="00681B66">
              <w:rPr>
                <w:rFonts w:hint="eastAsia"/>
              </w:rPr>
              <w:t>课堂讲授</w:t>
            </w:r>
          </w:p>
        </w:tc>
      </w:tr>
      <w:tr w:rsidR="00681B66" w:rsidRPr="00681B66" w14:paraId="31DFD342" w14:textId="77777777" w:rsidTr="00681B66">
        <w:trPr>
          <w:cantSplit/>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65B101D"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7E860239" w14:textId="77777777" w:rsidR="00681B66" w:rsidRPr="00681B66" w:rsidRDefault="00681B66" w:rsidP="00681B66">
            <w:pPr>
              <w:rPr>
                <w:rFonts w:hint="eastAsia"/>
              </w:rPr>
            </w:pPr>
            <w:r w:rsidRPr="00681B66">
              <w:rPr>
                <w:rFonts w:hint="eastAsia"/>
              </w:rPr>
              <w:t>2</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76102ECD" w14:textId="77777777" w:rsidR="00681B66" w:rsidRPr="00681B66" w:rsidRDefault="00681B66" w:rsidP="00681B66">
            <w:pPr>
              <w:rPr>
                <w:rFonts w:hint="eastAsia"/>
              </w:rPr>
            </w:pPr>
            <w:r w:rsidRPr="00681B66">
              <w:rPr>
                <w:rFonts w:hint="eastAsia"/>
              </w:rPr>
              <w:t>1 电子商务法律法规认知：立法现状及相关法律体系；法理学基本知识</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65E07677" w14:textId="77777777" w:rsidR="00681B66" w:rsidRPr="00681B66" w:rsidRDefault="00681B66" w:rsidP="00681B66">
            <w:pPr>
              <w:rPr>
                <w:rFonts w:hint="eastAsia"/>
              </w:rPr>
            </w:pPr>
            <w:r w:rsidRPr="00681B66">
              <w:rPr>
                <w:rFonts w:hint="eastAsia"/>
              </w:rPr>
              <w:t>课程目标</w:t>
            </w:r>
            <w:r w:rsidRPr="00681B66">
              <w:t>A1A2</w:t>
            </w: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6F2DA724" w14:textId="77777777" w:rsidR="00681B66" w:rsidRPr="00681B66" w:rsidRDefault="00681B66" w:rsidP="00681B66">
            <w:pPr>
              <w:rPr>
                <w:rFonts w:hint="eastAsia"/>
              </w:rPr>
            </w:pPr>
            <w:r w:rsidRPr="00681B66">
              <w:rPr>
                <w:rFonts w:hint="eastAsia"/>
              </w:rPr>
              <w:t>依法治国方略</w:t>
            </w:r>
          </w:p>
        </w:tc>
        <w:tc>
          <w:tcPr>
            <w:tcW w:w="1451" w:type="dxa"/>
            <w:gridSpan w:val="2"/>
            <w:tcBorders>
              <w:top w:val="single" w:sz="4" w:space="0" w:color="000000"/>
              <w:left w:val="single" w:sz="4" w:space="0" w:color="000000"/>
              <w:bottom w:val="single" w:sz="4" w:space="0" w:color="000000"/>
              <w:right w:val="single" w:sz="4" w:space="0" w:color="000000"/>
            </w:tcBorders>
            <w:vAlign w:val="center"/>
            <w:hideMark/>
          </w:tcPr>
          <w:p w14:paraId="45721035" w14:textId="77777777" w:rsidR="00681B66" w:rsidRPr="00681B66" w:rsidRDefault="00681B66" w:rsidP="00681B66">
            <w:pPr>
              <w:rPr>
                <w:rFonts w:hint="eastAsia"/>
              </w:rPr>
            </w:pPr>
            <w:r w:rsidRPr="00681B66">
              <w:rPr>
                <w:rFonts w:hint="eastAsia"/>
              </w:rPr>
              <w:t>使学生系统了解我国法律法规体系及与专业相关法律法规</w:t>
            </w:r>
          </w:p>
        </w:tc>
        <w:tc>
          <w:tcPr>
            <w:tcW w:w="1176" w:type="dxa"/>
            <w:gridSpan w:val="3"/>
            <w:tcBorders>
              <w:top w:val="single" w:sz="4" w:space="0" w:color="000000"/>
              <w:left w:val="single" w:sz="4" w:space="0" w:color="000000"/>
              <w:bottom w:val="single" w:sz="4" w:space="0" w:color="000000"/>
              <w:right w:val="single" w:sz="4" w:space="0" w:color="000000"/>
            </w:tcBorders>
            <w:vAlign w:val="center"/>
            <w:hideMark/>
          </w:tcPr>
          <w:p w14:paraId="43E48C1B" w14:textId="77777777" w:rsidR="00681B66" w:rsidRPr="00681B66" w:rsidRDefault="00681B66" w:rsidP="00681B66">
            <w:pPr>
              <w:rPr>
                <w:rFonts w:hint="eastAsia"/>
              </w:rPr>
            </w:pPr>
            <w:r w:rsidRPr="00681B66">
              <w:rPr>
                <w:rFonts w:hint="eastAsia"/>
              </w:rPr>
              <w:t>课堂讲授</w:t>
            </w:r>
          </w:p>
        </w:tc>
      </w:tr>
      <w:tr w:rsidR="00681B66" w:rsidRPr="00681B66" w14:paraId="61249050" w14:textId="77777777" w:rsidTr="00681B66">
        <w:trPr>
          <w:cantSplit/>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2B85095"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23F85A85" w14:textId="77777777" w:rsidR="00681B66" w:rsidRPr="00681B66" w:rsidRDefault="00681B66" w:rsidP="00681B66">
            <w:pPr>
              <w:rPr>
                <w:rFonts w:hint="eastAsia"/>
              </w:rPr>
            </w:pPr>
            <w:r w:rsidRPr="00681B66">
              <w:rPr>
                <w:rFonts w:hint="eastAsia"/>
              </w:rPr>
              <w:t>3</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09B5537F" w14:textId="77777777" w:rsidR="00681B66" w:rsidRPr="00681B66" w:rsidRDefault="00681B66" w:rsidP="00681B66">
            <w:pPr>
              <w:rPr>
                <w:rFonts w:hint="eastAsia"/>
              </w:rPr>
            </w:pPr>
            <w:r w:rsidRPr="00681B66">
              <w:rPr>
                <w:rFonts w:hint="eastAsia"/>
              </w:rPr>
              <w:t>2 电子商务交易主体身份确认：电子签名和数据电文</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0C50E4F0" w14:textId="77777777" w:rsidR="00681B66" w:rsidRPr="00681B66" w:rsidRDefault="00681B66" w:rsidP="00681B66">
            <w:pPr>
              <w:rPr>
                <w:rFonts w:hint="eastAsia"/>
              </w:rPr>
            </w:pPr>
            <w:r w:rsidRPr="00681B66">
              <w:rPr>
                <w:rFonts w:hint="eastAsia"/>
              </w:rPr>
              <w:t>课程目标</w:t>
            </w:r>
            <w:r w:rsidRPr="00681B66">
              <w:t>A1A2B1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166B8EB3" w14:textId="77777777" w:rsidR="00681B66" w:rsidRPr="00681B66" w:rsidRDefault="00681B66" w:rsidP="00681B66">
            <w:pPr>
              <w:rPr>
                <w:rFonts w:hint="eastAsia"/>
              </w:rPr>
            </w:pPr>
          </w:p>
        </w:tc>
        <w:tc>
          <w:tcPr>
            <w:tcW w:w="1451" w:type="dxa"/>
            <w:gridSpan w:val="2"/>
            <w:tcBorders>
              <w:top w:val="single" w:sz="4" w:space="0" w:color="000000"/>
              <w:left w:val="single" w:sz="4" w:space="0" w:color="000000"/>
              <w:bottom w:val="single" w:sz="4" w:space="0" w:color="000000"/>
              <w:right w:val="single" w:sz="4" w:space="0" w:color="000000"/>
            </w:tcBorders>
            <w:vAlign w:val="center"/>
          </w:tcPr>
          <w:p w14:paraId="374E35C1" w14:textId="77777777" w:rsidR="00681B66" w:rsidRPr="00681B66" w:rsidRDefault="00681B66" w:rsidP="00681B66">
            <w:pPr>
              <w:rPr>
                <w:rFonts w:hint="eastAsia"/>
              </w:rPr>
            </w:pPr>
          </w:p>
        </w:tc>
        <w:tc>
          <w:tcPr>
            <w:tcW w:w="1176" w:type="dxa"/>
            <w:gridSpan w:val="3"/>
            <w:tcBorders>
              <w:top w:val="single" w:sz="4" w:space="0" w:color="000000"/>
              <w:left w:val="single" w:sz="4" w:space="0" w:color="000000"/>
              <w:bottom w:val="single" w:sz="4" w:space="0" w:color="000000"/>
              <w:right w:val="single" w:sz="4" w:space="0" w:color="000000"/>
            </w:tcBorders>
            <w:vAlign w:val="center"/>
            <w:hideMark/>
          </w:tcPr>
          <w:p w14:paraId="4E7106F4" w14:textId="77777777" w:rsidR="00681B66" w:rsidRPr="00681B66" w:rsidRDefault="00681B66" w:rsidP="00681B66">
            <w:pPr>
              <w:rPr>
                <w:rFonts w:hint="eastAsia"/>
              </w:rPr>
            </w:pPr>
            <w:r w:rsidRPr="00681B66">
              <w:rPr>
                <w:rFonts w:hint="eastAsia"/>
              </w:rPr>
              <w:t>课堂讲授</w:t>
            </w:r>
          </w:p>
        </w:tc>
      </w:tr>
      <w:tr w:rsidR="00681B66" w:rsidRPr="00681B66" w14:paraId="6EEB99D0" w14:textId="77777777" w:rsidTr="00681B66">
        <w:trPr>
          <w:cantSplit/>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2C12673"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56ECFE5D" w14:textId="77777777" w:rsidR="00681B66" w:rsidRPr="00681B66" w:rsidRDefault="00681B66" w:rsidP="00681B66">
            <w:pPr>
              <w:rPr>
                <w:rFonts w:hint="eastAsia"/>
              </w:rPr>
            </w:pPr>
            <w:r w:rsidRPr="00681B66">
              <w:rPr>
                <w:rFonts w:hint="eastAsia"/>
              </w:rPr>
              <w:t>4</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5CE727E6" w14:textId="77777777" w:rsidR="00681B66" w:rsidRPr="00681B66" w:rsidRDefault="00681B66" w:rsidP="00681B66">
            <w:pPr>
              <w:rPr>
                <w:rFonts w:hint="eastAsia"/>
              </w:rPr>
            </w:pPr>
            <w:r w:rsidRPr="00681B66">
              <w:rPr>
                <w:rFonts w:hint="eastAsia"/>
              </w:rPr>
              <w:t>2 电子商务交易主体身份确认：电子认证</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2AF294E6" w14:textId="77777777" w:rsidR="00681B66" w:rsidRPr="00681B66" w:rsidRDefault="00681B66" w:rsidP="00681B66">
            <w:pPr>
              <w:rPr>
                <w:rFonts w:hint="eastAsia"/>
              </w:rPr>
            </w:pPr>
            <w:r w:rsidRPr="00681B66">
              <w:rPr>
                <w:rFonts w:hint="eastAsia"/>
              </w:rPr>
              <w:t>课程目标</w:t>
            </w:r>
            <w:r w:rsidRPr="00681B66">
              <w:t>A1B1B2</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3746F613" w14:textId="77777777" w:rsidR="00681B66" w:rsidRPr="00681B66" w:rsidRDefault="00681B66" w:rsidP="00681B66">
            <w:pPr>
              <w:rPr>
                <w:rFonts w:hint="eastAsia"/>
              </w:rPr>
            </w:pPr>
          </w:p>
        </w:tc>
        <w:tc>
          <w:tcPr>
            <w:tcW w:w="1451" w:type="dxa"/>
            <w:gridSpan w:val="2"/>
            <w:tcBorders>
              <w:top w:val="single" w:sz="4" w:space="0" w:color="000000"/>
              <w:left w:val="single" w:sz="4" w:space="0" w:color="000000"/>
              <w:bottom w:val="single" w:sz="4" w:space="0" w:color="000000"/>
              <w:right w:val="single" w:sz="4" w:space="0" w:color="000000"/>
            </w:tcBorders>
            <w:vAlign w:val="center"/>
          </w:tcPr>
          <w:p w14:paraId="385B0B6C" w14:textId="77777777" w:rsidR="00681B66" w:rsidRPr="00681B66" w:rsidRDefault="00681B66" w:rsidP="00681B66">
            <w:pPr>
              <w:rPr>
                <w:rFonts w:hint="eastAsia"/>
              </w:rPr>
            </w:pPr>
          </w:p>
        </w:tc>
        <w:tc>
          <w:tcPr>
            <w:tcW w:w="1176" w:type="dxa"/>
            <w:gridSpan w:val="3"/>
            <w:tcBorders>
              <w:top w:val="single" w:sz="4" w:space="0" w:color="000000"/>
              <w:left w:val="single" w:sz="4" w:space="0" w:color="000000"/>
              <w:bottom w:val="single" w:sz="4" w:space="0" w:color="000000"/>
              <w:right w:val="single" w:sz="4" w:space="0" w:color="000000"/>
            </w:tcBorders>
            <w:vAlign w:val="center"/>
            <w:hideMark/>
          </w:tcPr>
          <w:p w14:paraId="17D203E1" w14:textId="77777777" w:rsidR="00681B66" w:rsidRPr="00681B66" w:rsidRDefault="00681B66" w:rsidP="00681B66">
            <w:pPr>
              <w:rPr>
                <w:rFonts w:hint="eastAsia"/>
              </w:rPr>
            </w:pPr>
            <w:r w:rsidRPr="00681B66">
              <w:rPr>
                <w:rFonts w:hint="eastAsia"/>
              </w:rPr>
              <w:t>课堂讲授</w:t>
            </w:r>
          </w:p>
        </w:tc>
      </w:tr>
      <w:tr w:rsidR="00681B66" w:rsidRPr="00681B66" w14:paraId="4CD4E3B0" w14:textId="77777777" w:rsidTr="00681B66">
        <w:trPr>
          <w:cantSplit/>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F78C0EA"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368DB0B1" w14:textId="77777777" w:rsidR="00681B66" w:rsidRPr="00681B66" w:rsidRDefault="00681B66" w:rsidP="00681B66">
            <w:pPr>
              <w:rPr>
                <w:rFonts w:hint="eastAsia"/>
              </w:rPr>
            </w:pPr>
            <w:r w:rsidRPr="00681B66">
              <w:rPr>
                <w:rFonts w:hint="eastAsia"/>
              </w:rPr>
              <w:t>5</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74C04E6A" w14:textId="77777777" w:rsidR="00681B66" w:rsidRPr="00681B66" w:rsidRDefault="00681B66" w:rsidP="00681B66">
            <w:pPr>
              <w:rPr>
                <w:rFonts w:hint="eastAsia"/>
              </w:rPr>
            </w:pPr>
            <w:r w:rsidRPr="00681B66">
              <w:rPr>
                <w:rFonts w:hint="eastAsia"/>
              </w:rPr>
              <w:t>2 电子商务交易主体身份确认：主体身份确认的法律程序、证据固定及取证手段</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108D29BA" w14:textId="77777777" w:rsidR="00681B66" w:rsidRPr="00681B66" w:rsidRDefault="00681B66" w:rsidP="00681B66">
            <w:pPr>
              <w:rPr>
                <w:rFonts w:hint="eastAsia"/>
              </w:rPr>
            </w:pPr>
            <w:r w:rsidRPr="00681B66">
              <w:rPr>
                <w:rFonts w:hint="eastAsia"/>
              </w:rPr>
              <w:t>课程目标</w:t>
            </w:r>
            <w:r w:rsidRPr="00681B66">
              <w:t>B1B2E1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128689BB" w14:textId="77777777" w:rsidR="00681B66" w:rsidRPr="00681B66" w:rsidRDefault="00681B66" w:rsidP="00681B66">
            <w:pPr>
              <w:rPr>
                <w:rFonts w:hint="eastAsia"/>
              </w:rPr>
            </w:pPr>
          </w:p>
        </w:tc>
        <w:tc>
          <w:tcPr>
            <w:tcW w:w="1451" w:type="dxa"/>
            <w:gridSpan w:val="2"/>
            <w:tcBorders>
              <w:top w:val="single" w:sz="4" w:space="0" w:color="000000"/>
              <w:left w:val="single" w:sz="4" w:space="0" w:color="000000"/>
              <w:bottom w:val="single" w:sz="4" w:space="0" w:color="000000"/>
              <w:right w:val="single" w:sz="4" w:space="0" w:color="000000"/>
            </w:tcBorders>
            <w:vAlign w:val="center"/>
          </w:tcPr>
          <w:p w14:paraId="4E5E9782" w14:textId="77777777" w:rsidR="00681B66" w:rsidRPr="00681B66" w:rsidRDefault="00681B66" w:rsidP="00681B66">
            <w:pPr>
              <w:rPr>
                <w:rFonts w:hint="eastAsia"/>
              </w:rPr>
            </w:pPr>
          </w:p>
        </w:tc>
        <w:tc>
          <w:tcPr>
            <w:tcW w:w="1176" w:type="dxa"/>
            <w:gridSpan w:val="3"/>
            <w:tcBorders>
              <w:top w:val="single" w:sz="4" w:space="0" w:color="000000"/>
              <w:left w:val="single" w:sz="4" w:space="0" w:color="000000"/>
              <w:bottom w:val="single" w:sz="4" w:space="0" w:color="000000"/>
              <w:right w:val="single" w:sz="4" w:space="0" w:color="000000"/>
            </w:tcBorders>
            <w:vAlign w:val="center"/>
            <w:hideMark/>
          </w:tcPr>
          <w:p w14:paraId="1DE7487F" w14:textId="77777777" w:rsidR="00681B66" w:rsidRPr="00681B66" w:rsidRDefault="00681B66" w:rsidP="00681B66">
            <w:pPr>
              <w:rPr>
                <w:rFonts w:hint="eastAsia"/>
              </w:rPr>
            </w:pPr>
            <w:r w:rsidRPr="00681B66">
              <w:rPr>
                <w:rFonts w:hint="eastAsia"/>
              </w:rPr>
              <w:t>课堂讲授</w:t>
            </w:r>
          </w:p>
        </w:tc>
      </w:tr>
      <w:tr w:rsidR="00681B66" w:rsidRPr="00681B66" w14:paraId="6FF2347C" w14:textId="77777777" w:rsidTr="00681B66">
        <w:trPr>
          <w:cantSplit/>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E2FAF94"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266F9609" w14:textId="77777777" w:rsidR="00681B66" w:rsidRPr="00681B66" w:rsidRDefault="00681B66" w:rsidP="00681B66">
            <w:pPr>
              <w:rPr>
                <w:rFonts w:hint="eastAsia"/>
              </w:rPr>
            </w:pPr>
            <w:r w:rsidRPr="00681B66">
              <w:rPr>
                <w:rFonts w:hint="eastAsia"/>
              </w:rPr>
              <w:t>6</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21DBA5DF" w14:textId="77777777" w:rsidR="00681B66" w:rsidRPr="00681B66" w:rsidRDefault="00681B66" w:rsidP="00681B66">
            <w:pPr>
              <w:rPr>
                <w:rFonts w:hint="eastAsia"/>
              </w:rPr>
            </w:pPr>
            <w:r w:rsidRPr="00681B66">
              <w:rPr>
                <w:rFonts w:hint="eastAsia"/>
              </w:rPr>
              <w:t>3 电子商务交易实施：合同法基本知识</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0277243F" w14:textId="77777777" w:rsidR="00681B66" w:rsidRPr="00681B66" w:rsidRDefault="00681B66" w:rsidP="00681B66">
            <w:pPr>
              <w:rPr>
                <w:rFonts w:hint="eastAsia"/>
              </w:rPr>
            </w:pPr>
            <w:r w:rsidRPr="00681B66">
              <w:rPr>
                <w:rFonts w:hint="eastAsia"/>
              </w:rPr>
              <w:t>课程目标</w:t>
            </w:r>
            <w:r w:rsidRPr="00681B66">
              <w:t>A1A2B1</w:t>
            </w: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2FB63C43" w14:textId="77777777" w:rsidR="00681B66" w:rsidRPr="00681B66" w:rsidRDefault="00681B66" w:rsidP="00681B66">
            <w:pPr>
              <w:rPr>
                <w:rFonts w:hint="eastAsia"/>
              </w:rPr>
            </w:pPr>
            <w:r w:rsidRPr="00681B66">
              <w:rPr>
                <w:rFonts w:hint="eastAsia"/>
              </w:rPr>
              <w:t>依法治国方略/</w:t>
            </w:r>
          </w:p>
          <w:p w14:paraId="7D3292BB" w14:textId="77777777" w:rsidR="00681B66" w:rsidRPr="00681B66" w:rsidRDefault="00681B66" w:rsidP="00681B66">
            <w:pPr>
              <w:rPr>
                <w:rFonts w:hint="eastAsia"/>
              </w:rPr>
            </w:pPr>
            <w:r w:rsidRPr="00681B66">
              <w:rPr>
                <w:rFonts w:hint="eastAsia"/>
              </w:rPr>
              <w:t>诚信友善的社会主义核心价值观</w:t>
            </w:r>
          </w:p>
        </w:tc>
        <w:tc>
          <w:tcPr>
            <w:tcW w:w="1451" w:type="dxa"/>
            <w:gridSpan w:val="2"/>
            <w:tcBorders>
              <w:top w:val="single" w:sz="4" w:space="0" w:color="000000"/>
              <w:left w:val="single" w:sz="4" w:space="0" w:color="000000"/>
              <w:bottom w:val="single" w:sz="4" w:space="0" w:color="000000"/>
              <w:right w:val="single" w:sz="4" w:space="0" w:color="000000"/>
            </w:tcBorders>
            <w:vAlign w:val="center"/>
            <w:hideMark/>
          </w:tcPr>
          <w:p w14:paraId="18341037" w14:textId="77777777" w:rsidR="00681B66" w:rsidRPr="00681B66" w:rsidRDefault="00681B66" w:rsidP="00681B66">
            <w:pPr>
              <w:rPr>
                <w:rFonts w:hint="eastAsia"/>
              </w:rPr>
            </w:pPr>
            <w:r w:rsidRPr="00681B66">
              <w:rPr>
                <w:rFonts w:hint="eastAsia"/>
              </w:rPr>
              <w:t>使学生了解合同基本要素和风险规避手段，树立正确的交易观、价值观</w:t>
            </w:r>
          </w:p>
        </w:tc>
        <w:tc>
          <w:tcPr>
            <w:tcW w:w="1176" w:type="dxa"/>
            <w:gridSpan w:val="3"/>
            <w:tcBorders>
              <w:top w:val="single" w:sz="4" w:space="0" w:color="000000"/>
              <w:left w:val="single" w:sz="4" w:space="0" w:color="000000"/>
              <w:bottom w:val="single" w:sz="4" w:space="0" w:color="000000"/>
              <w:right w:val="single" w:sz="4" w:space="0" w:color="000000"/>
            </w:tcBorders>
            <w:vAlign w:val="center"/>
            <w:hideMark/>
          </w:tcPr>
          <w:p w14:paraId="205EC042" w14:textId="77777777" w:rsidR="00681B66" w:rsidRPr="00681B66" w:rsidRDefault="00681B66" w:rsidP="00681B66">
            <w:pPr>
              <w:rPr>
                <w:rFonts w:hint="eastAsia"/>
              </w:rPr>
            </w:pPr>
            <w:r w:rsidRPr="00681B66">
              <w:rPr>
                <w:rFonts w:hint="eastAsia"/>
              </w:rPr>
              <w:t>课堂讲授</w:t>
            </w:r>
            <w:r w:rsidRPr="00681B66">
              <w:t>/</w:t>
            </w:r>
          </w:p>
          <w:p w14:paraId="6E02793E" w14:textId="77777777" w:rsidR="00681B66" w:rsidRPr="00681B66" w:rsidRDefault="00681B66" w:rsidP="00681B66">
            <w:pPr>
              <w:rPr>
                <w:rFonts w:hint="eastAsia"/>
              </w:rPr>
            </w:pPr>
            <w:r w:rsidRPr="00681B66">
              <w:rPr>
                <w:rFonts w:hint="eastAsia"/>
              </w:rPr>
              <w:t>线上线下混合</w:t>
            </w:r>
          </w:p>
        </w:tc>
      </w:tr>
      <w:tr w:rsidR="00681B66" w:rsidRPr="00681B66" w14:paraId="005EA5E9" w14:textId="77777777" w:rsidTr="00681B66">
        <w:trPr>
          <w:cantSplit/>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9D467B7"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249BBC43" w14:textId="77777777" w:rsidR="00681B66" w:rsidRPr="00681B66" w:rsidRDefault="00681B66" w:rsidP="00681B66">
            <w:pPr>
              <w:rPr>
                <w:rFonts w:hint="eastAsia"/>
              </w:rPr>
            </w:pPr>
            <w:r w:rsidRPr="00681B66">
              <w:rPr>
                <w:rFonts w:hint="eastAsia"/>
              </w:rPr>
              <w:t>7</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05921595" w14:textId="77777777" w:rsidR="00681B66" w:rsidRPr="00681B66" w:rsidRDefault="00681B66" w:rsidP="00681B66">
            <w:pPr>
              <w:rPr>
                <w:rFonts w:hint="eastAsia"/>
              </w:rPr>
            </w:pPr>
            <w:r w:rsidRPr="00681B66">
              <w:rPr>
                <w:rFonts w:hint="eastAsia"/>
              </w:rPr>
              <w:t>3 电子商务交易实施：电子合同的签订与履行</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5052B44B" w14:textId="77777777" w:rsidR="00681B66" w:rsidRPr="00681B66" w:rsidRDefault="00681B66" w:rsidP="00681B66">
            <w:pPr>
              <w:rPr>
                <w:rFonts w:hint="eastAsia"/>
              </w:rPr>
            </w:pPr>
            <w:r w:rsidRPr="00681B66">
              <w:rPr>
                <w:rFonts w:hint="eastAsia"/>
              </w:rPr>
              <w:t>课程目标</w:t>
            </w:r>
            <w:r w:rsidRPr="00681B66">
              <w:t>A1A2B1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0FDB7FCF" w14:textId="77777777" w:rsidR="00681B66" w:rsidRPr="00681B66" w:rsidRDefault="00681B66" w:rsidP="00681B66">
            <w:pPr>
              <w:rPr>
                <w:rFonts w:hint="eastAsia"/>
              </w:rPr>
            </w:pPr>
          </w:p>
        </w:tc>
        <w:tc>
          <w:tcPr>
            <w:tcW w:w="1451" w:type="dxa"/>
            <w:gridSpan w:val="2"/>
            <w:tcBorders>
              <w:top w:val="single" w:sz="4" w:space="0" w:color="000000"/>
              <w:left w:val="single" w:sz="4" w:space="0" w:color="000000"/>
              <w:bottom w:val="single" w:sz="4" w:space="0" w:color="000000"/>
              <w:right w:val="single" w:sz="4" w:space="0" w:color="000000"/>
            </w:tcBorders>
            <w:vAlign w:val="center"/>
          </w:tcPr>
          <w:p w14:paraId="72C2E484" w14:textId="77777777" w:rsidR="00681B66" w:rsidRPr="00681B66" w:rsidRDefault="00681B66" w:rsidP="00681B66">
            <w:pPr>
              <w:rPr>
                <w:rFonts w:hint="eastAsia"/>
              </w:rPr>
            </w:pPr>
          </w:p>
        </w:tc>
        <w:tc>
          <w:tcPr>
            <w:tcW w:w="1176" w:type="dxa"/>
            <w:gridSpan w:val="3"/>
            <w:tcBorders>
              <w:top w:val="single" w:sz="4" w:space="0" w:color="000000"/>
              <w:left w:val="single" w:sz="4" w:space="0" w:color="000000"/>
              <w:bottom w:val="single" w:sz="4" w:space="0" w:color="000000"/>
              <w:right w:val="single" w:sz="4" w:space="0" w:color="000000"/>
            </w:tcBorders>
            <w:vAlign w:val="center"/>
            <w:hideMark/>
          </w:tcPr>
          <w:p w14:paraId="39C57E42" w14:textId="77777777" w:rsidR="00681B66" w:rsidRPr="00681B66" w:rsidRDefault="00681B66" w:rsidP="00681B66">
            <w:pPr>
              <w:rPr>
                <w:rFonts w:hint="eastAsia"/>
              </w:rPr>
            </w:pPr>
            <w:r w:rsidRPr="00681B66">
              <w:rPr>
                <w:rFonts w:hint="eastAsia"/>
              </w:rPr>
              <w:t>课堂讲授</w:t>
            </w:r>
            <w:r w:rsidRPr="00681B66">
              <w:t>/</w:t>
            </w:r>
          </w:p>
          <w:p w14:paraId="68898FCD" w14:textId="77777777" w:rsidR="00681B66" w:rsidRPr="00681B66" w:rsidRDefault="00681B66" w:rsidP="00681B66">
            <w:pPr>
              <w:rPr>
                <w:rFonts w:hint="eastAsia"/>
              </w:rPr>
            </w:pPr>
            <w:r w:rsidRPr="00681B66">
              <w:rPr>
                <w:rFonts w:hint="eastAsia"/>
              </w:rPr>
              <w:t>线上线下混合</w:t>
            </w:r>
          </w:p>
        </w:tc>
      </w:tr>
      <w:tr w:rsidR="00681B66" w:rsidRPr="00681B66" w14:paraId="2BED643C" w14:textId="77777777" w:rsidTr="00681B66">
        <w:trPr>
          <w:cantSplit/>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A0F877A"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50CD3720" w14:textId="77777777" w:rsidR="00681B66" w:rsidRPr="00681B66" w:rsidRDefault="00681B66" w:rsidP="00681B66">
            <w:pPr>
              <w:rPr>
                <w:rFonts w:hint="eastAsia"/>
              </w:rPr>
            </w:pPr>
            <w:r w:rsidRPr="00681B66">
              <w:rPr>
                <w:rFonts w:hint="eastAsia"/>
              </w:rPr>
              <w:t>8</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6BC8ACC0" w14:textId="77777777" w:rsidR="00681B66" w:rsidRPr="00681B66" w:rsidRDefault="00681B66" w:rsidP="00681B66">
            <w:pPr>
              <w:rPr>
                <w:rFonts w:hint="eastAsia"/>
              </w:rPr>
            </w:pPr>
            <w:r w:rsidRPr="00681B66">
              <w:rPr>
                <w:rFonts w:hint="eastAsia"/>
              </w:rPr>
              <w:t>3 电子商务交易实施：电子支付与网络安全</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0C9831B2" w14:textId="77777777" w:rsidR="00681B66" w:rsidRPr="00681B66" w:rsidRDefault="00681B66" w:rsidP="00681B66">
            <w:pPr>
              <w:rPr>
                <w:rFonts w:hint="eastAsia"/>
              </w:rPr>
            </w:pPr>
            <w:r w:rsidRPr="00681B66">
              <w:rPr>
                <w:rFonts w:hint="eastAsia"/>
              </w:rPr>
              <w:t>课程目标</w:t>
            </w:r>
            <w:r w:rsidRPr="00681B66">
              <w:t>B1B2</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45B73B87" w14:textId="77777777" w:rsidR="00681B66" w:rsidRPr="00681B66" w:rsidRDefault="00681B66" w:rsidP="00681B66">
            <w:pPr>
              <w:rPr>
                <w:rFonts w:hint="eastAsia"/>
              </w:rPr>
            </w:pPr>
          </w:p>
        </w:tc>
        <w:tc>
          <w:tcPr>
            <w:tcW w:w="1451" w:type="dxa"/>
            <w:gridSpan w:val="2"/>
            <w:tcBorders>
              <w:top w:val="single" w:sz="4" w:space="0" w:color="000000"/>
              <w:left w:val="single" w:sz="4" w:space="0" w:color="000000"/>
              <w:bottom w:val="single" w:sz="4" w:space="0" w:color="000000"/>
              <w:right w:val="single" w:sz="4" w:space="0" w:color="000000"/>
            </w:tcBorders>
            <w:vAlign w:val="center"/>
          </w:tcPr>
          <w:p w14:paraId="217376EC" w14:textId="77777777" w:rsidR="00681B66" w:rsidRPr="00681B66" w:rsidRDefault="00681B66" w:rsidP="00681B66">
            <w:pPr>
              <w:rPr>
                <w:rFonts w:hint="eastAsia"/>
              </w:rPr>
            </w:pPr>
          </w:p>
        </w:tc>
        <w:tc>
          <w:tcPr>
            <w:tcW w:w="1176" w:type="dxa"/>
            <w:gridSpan w:val="3"/>
            <w:tcBorders>
              <w:top w:val="single" w:sz="4" w:space="0" w:color="000000"/>
              <w:left w:val="single" w:sz="4" w:space="0" w:color="000000"/>
              <w:bottom w:val="single" w:sz="4" w:space="0" w:color="000000"/>
              <w:right w:val="single" w:sz="4" w:space="0" w:color="000000"/>
            </w:tcBorders>
            <w:vAlign w:val="center"/>
            <w:hideMark/>
          </w:tcPr>
          <w:p w14:paraId="65A5FD25" w14:textId="77777777" w:rsidR="00681B66" w:rsidRPr="00681B66" w:rsidRDefault="00681B66" w:rsidP="00681B66">
            <w:pPr>
              <w:rPr>
                <w:rFonts w:hint="eastAsia"/>
              </w:rPr>
            </w:pPr>
            <w:r w:rsidRPr="00681B66">
              <w:rPr>
                <w:rFonts w:hint="eastAsia"/>
              </w:rPr>
              <w:t>课堂讲授</w:t>
            </w:r>
          </w:p>
        </w:tc>
      </w:tr>
      <w:tr w:rsidR="00681B66" w:rsidRPr="00681B66" w14:paraId="2D215521" w14:textId="77777777" w:rsidTr="00681B66">
        <w:trPr>
          <w:cantSplit/>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D2B2BEF"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0C415D5F" w14:textId="77777777" w:rsidR="00681B66" w:rsidRPr="00681B66" w:rsidRDefault="00681B66" w:rsidP="00681B66">
            <w:pPr>
              <w:rPr>
                <w:rFonts w:hint="eastAsia"/>
              </w:rPr>
            </w:pPr>
            <w:r w:rsidRPr="00681B66">
              <w:rPr>
                <w:rFonts w:hint="eastAsia"/>
              </w:rPr>
              <w:t>9</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42A7CE6B" w14:textId="77777777" w:rsidR="00681B66" w:rsidRPr="00681B66" w:rsidRDefault="00681B66" w:rsidP="00681B66">
            <w:pPr>
              <w:rPr>
                <w:rFonts w:hint="eastAsia"/>
              </w:rPr>
            </w:pPr>
            <w:r w:rsidRPr="00681B66">
              <w:rPr>
                <w:rFonts w:hint="eastAsia"/>
              </w:rPr>
              <w:t>3 电子商务交易实施：合同实施过程中的风险规避</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3AA6AE98" w14:textId="77777777" w:rsidR="00681B66" w:rsidRPr="00681B66" w:rsidRDefault="00681B66" w:rsidP="00681B66">
            <w:pPr>
              <w:rPr>
                <w:rFonts w:hint="eastAsia"/>
              </w:rPr>
            </w:pPr>
            <w:r w:rsidRPr="00681B66">
              <w:rPr>
                <w:rFonts w:hint="eastAsia"/>
              </w:rPr>
              <w:t>课程目标</w:t>
            </w:r>
            <w:r w:rsidRPr="00681B66">
              <w:t>B1B2</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2784E140" w14:textId="77777777" w:rsidR="00681B66" w:rsidRPr="00681B66" w:rsidRDefault="00681B66" w:rsidP="00681B66">
            <w:pPr>
              <w:rPr>
                <w:rFonts w:hint="eastAsia"/>
              </w:rPr>
            </w:pPr>
          </w:p>
        </w:tc>
        <w:tc>
          <w:tcPr>
            <w:tcW w:w="1451" w:type="dxa"/>
            <w:gridSpan w:val="2"/>
            <w:tcBorders>
              <w:top w:val="single" w:sz="4" w:space="0" w:color="000000"/>
              <w:left w:val="single" w:sz="4" w:space="0" w:color="000000"/>
              <w:bottom w:val="single" w:sz="4" w:space="0" w:color="000000"/>
              <w:right w:val="single" w:sz="4" w:space="0" w:color="000000"/>
            </w:tcBorders>
            <w:vAlign w:val="center"/>
          </w:tcPr>
          <w:p w14:paraId="2FC21A89" w14:textId="77777777" w:rsidR="00681B66" w:rsidRPr="00681B66" w:rsidRDefault="00681B66" w:rsidP="00681B66">
            <w:pPr>
              <w:rPr>
                <w:rFonts w:hint="eastAsia"/>
              </w:rPr>
            </w:pPr>
          </w:p>
        </w:tc>
        <w:tc>
          <w:tcPr>
            <w:tcW w:w="1176" w:type="dxa"/>
            <w:gridSpan w:val="3"/>
            <w:tcBorders>
              <w:top w:val="single" w:sz="4" w:space="0" w:color="000000"/>
              <w:left w:val="single" w:sz="4" w:space="0" w:color="000000"/>
              <w:bottom w:val="single" w:sz="4" w:space="0" w:color="000000"/>
              <w:right w:val="single" w:sz="4" w:space="0" w:color="000000"/>
            </w:tcBorders>
            <w:vAlign w:val="center"/>
            <w:hideMark/>
          </w:tcPr>
          <w:p w14:paraId="4480BBC8" w14:textId="77777777" w:rsidR="00681B66" w:rsidRPr="00681B66" w:rsidRDefault="00681B66" w:rsidP="00681B66">
            <w:pPr>
              <w:rPr>
                <w:rFonts w:hint="eastAsia"/>
              </w:rPr>
            </w:pPr>
            <w:r w:rsidRPr="00681B66">
              <w:rPr>
                <w:rFonts w:hint="eastAsia"/>
              </w:rPr>
              <w:t>课堂讲授</w:t>
            </w:r>
            <w:r w:rsidRPr="00681B66">
              <w:t>/</w:t>
            </w:r>
          </w:p>
          <w:p w14:paraId="19B0C279" w14:textId="77777777" w:rsidR="00681B66" w:rsidRPr="00681B66" w:rsidRDefault="00681B66" w:rsidP="00681B66">
            <w:pPr>
              <w:rPr>
                <w:rFonts w:hint="eastAsia"/>
              </w:rPr>
            </w:pPr>
            <w:r w:rsidRPr="00681B66">
              <w:rPr>
                <w:rFonts w:hint="eastAsia"/>
              </w:rPr>
              <w:t>线上线下混合</w:t>
            </w:r>
          </w:p>
        </w:tc>
      </w:tr>
      <w:tr w:rsidR="00681B66" w:rsidRPr="00681B66" w14:paraId="52E67A29" w14:textId="77777777" w:rsidTr="00681B66">
        <w:trPr>
          <w:cantSplit/>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2CB9D2A"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08594DB8" w14:textId="77777777" w:rsidR="00681B66" w:rsidRPr="00681B66" w:rsidRDefault="00681B66" w:rsidP="00681B66">
            <w:pPr>
              <w:rPr>
                <w:rFonts w:hint="eastAsia"/>
              </w:rPr>
            </w:pPr>
            <w:r w:rsidRPr="00681B66">
              <w:rPr>
                <w:rFonts w:hint="eastAsia"/>
              </w:rPr>
              <w:t>10</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65075040" w14:textId="77777777" w:rsidR="00681B66" w:rsidRPr="00681B66" w:rsidRDefault="00681B66" w:rsidP="00681B66">
            <w:pPr>
              <w:rPr>
                <w:rFonts w:hint="eastAsia"/>
              </w:rPr>
            </w:pPr>
            <w:r w:rsidRPr="00681B66">
              <w:rPr>
                <w:rFonts w:hint="eastAsia"/>
              </w:rPr>
              <w:t>4 电子商务中的知识产权利用与保护：网络著作权基础</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649EA13B" w14:textId="77777777" w:rsidR="00681B66" w:rsidRPr="00681B66" w:rsidRDefault="00681B66" w:rsidP="00681B66">
            <w:pPr>
              <w:rPr>
                <w:rFonts w:hint="eastAsia"/>
              </w:rPr>
            </w:pPr>
            <w:r w:rsidRPr="00681B66">
              <w:rPr>
                <w:rFonts w:hint="eastAsia"/>
              </w:rPr>
              <w:t>课程目标</w:t>
            </w:r>
            <w:r w:rsidRPr="00681B66">
              <w:t>A1A2B1</w:t>
            </w: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349C498C" w14:textId="77777777" w:rsidR="00681B66" w:rsidRPr="00681B66" w:rsidRDefault="00681B66" w:rsidP="00681B66">
            <w:pPr>
              <w:rPr>
                <w:rFonts w:hint="eastAsia"/>
              </w:rPr>
            </w:pPr>
            <w:r w:rsidRPr="00681B66">
              <w:rPr>
                <w:rFonts w:hint="eastAsia"/>
              </w:rPr>
              <w:t>社会主义核心价值观</w:t>
            </w:r>
          </w:p>
        </w:tc>
        <w:tc>
          <w:tcPr>
            <w:tcW w:w="1451" w:type="dxa"/>
            <w:gridSpan w:val="2"/>
            <w:tcBorders>
              <w:top w:val="single" w:sz="4" w:space="0" w:color="000000"/>
              <w:left w:val="single" w:sz="4" w:space="0" w:color="000000"/>
              <w:bottom w:val="single" w:sz="4" w:space="0" w:color="000000"/>
              <w:right w:val="single" w:sz="4" w:space="0" w:color="000000"/>
            </w:tcBorders>
            <w:vAlign w:val="center"/>
            <w:hideMark/>
          </w:tcPr>
          <w:p w14:paraId="6ABE5606" w14:textId="77777777" w:rsidR="00681B66" w:rsidRPr="00681B66" w:rsidRDefault="00681B66" w:rsidP="00681B66">
            <w:pPr>
              <w:rPr>
                <w:rFonts w:hint="eastAsia"/>
              </w:rPr>
            </w:pPr>
            <w:r w:rsidRPr="00681B66">
              <w:rPr>
                <w:rFonts w:hint="eastAsia"/>
              </w:rPr>
              <w:t>使学生树立正确的价值观和法治观念</w:t>
            </w:r>
          </w:p>
        </w:tc>
        <w:tc>
          <w:tcPr>
            <w:tcW w:w="1176" w:type="dxa"/>
            <w:gridSpan w:val="3"/>
            <w:tcBorders>
              <w:top w:val="single" w:sz="4" w:space="0" w:color="000000"/>
              <w:left w:val="single" w:sz="4" w:space="0" w:color="000000"/>
              <w:bottom w:val="single" w:sz="4" w:space="0" w:color="000000"/>
              <w:right w:val="single" w:sz="4" w:space="0" w:color="000000"/>
            </w:tcBorders>
            <w:vAlign w:val="center"/>
            <w:hideMark/>
          </w:tcPr>
          <w:p w14:paraId="22F7200A" w14:textId="77777777" w:rsidR="00681B66" w:rsidRPr="00681B66" w:rsidRDefault="00681B66" w:rsidP="00681B66">
            <w:pPr>
              <w:rPr>
                <w:rFonts w:hint="eastAsia"/>
              </w:rPr>
            </w:pPr>
            <w:r w:rsidRPr="00681B66">
              <w:rPr>
                <w:rFonts w:hint="eastAsia"/>
              </w:rPr>
              <w:t>课堂讲授</w:t>
            </w:r>
            <w:r w:rsidRPr="00681B66">
              <w:t>/</w:t>
            </w:r>
          </w:p>
          <w:p w14:paraId="7D94DCC5" w14:textId="77777777" w:rsidR="00681B66" w:rsidRPr="00681B66" w:rsidRDefault="00681B66" w:rsidP="00681B66">
            <w:pPr>
              <w:rPr>
                <w:rFonts w:hint="eastAsia"/>
              </w:rPr>
            </w:pPr>
            <w:r w:rsidRPr="00681B66">
              <w:rPr>
                <w:rFonts w:hint="eastAsia"/>
              </w:rPr>
              <w:t>线上线下混合</w:t>
            </w:r>
          </w:p>
        </w:tc>
      </w:tr>
      <w:tr w:rsidR="00681B66" w:rsidRPr="00681B66" w14:paraId="0D88B1A8" w14:textId="77777777" w:rsidTr="00681B66">
        <w:trPr>
          <w:cantSplit/>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EE955D3"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088E852E" w14:textId="77777777" w:rsidR="00681B66" w:rsidRPr="00681B66" w:rsidRDefault="00681B66" w:rsidP="00681B66">
            <w:pPr>
              <w:rPr>
                <w:rFonts w:hint="eastAsia"/>
              </w:rPr>
            </w:pPr>
            <w:r w:rsidRPr="00681B66">
              <w:rPr>
                <w:rFonts w:hint="eastAsia"/>
              </w:rPr>
              <w:t>11</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5E97DD32" w14:textId="77777777" w:rsidR="00681B66" w:rsidRPr="00681B66" w:rsidRDefault="00681B66" w:rsidP="00681B66">
            <w:pPr>
              <w:rPr>
                <w:rFonts w:hint="eastAsia"/>
              </w:rPr>
            </w:pPr>
            <w:r w:rsidRPr="00681B66">
              <w:rPr>
                <w:rFonts w:hint="eastAsia"/>
              </w:rPr>
              <w:t>4 电子商务中的知识产权利用与保护：商标侵权的救济</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030DBCCE" w14:textId="77777777" w:rsidR="00681B66" w:rsidRPr="00681B66" w:rsidRDefault="00681B66" w:rsidP="00681B66">
            <w:pPr>
              <w:rPr>
                <w:rFonts w:hint="eastAsia"/>
              </w:rPr>
            </w:pPr>
            <w:r w:rsidRPr="00681B66">
              <w:rPr>
                <w:rFonts w:hint="eastAsia"/>
              </w:rPr>
              <w:t>课程目标</w:t>
            </w:r>
            <w:r w:rsidRPr="00681B66">
              <w:t>A1B1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4110E50E" w14:textId="77777777" w:rsidR="00681B66" w:rsidRPr="00681B66" w:rsidRDefault="00681B66" w:rsidP="00681B66">
            <w:pPr>
              <w:rPr>
                <w:rFonts w:hint="eastAsia"/>
              </w:rPr>
            </w:pPr>
          </w:p>
        </w:tc>
        <w:tc>
          <w:tcPr>
            <w:tcW w:w="1451" w:type="dxa"/>
            <w:gridSpan w:val="2"/>
            <w:tcBorders>
              <w:top w:val="single" w:sz="4" w:space="0" w:color="000000"/>
              <w:left w:val="single" w:sz="4" w:space="0" w:color="000000"/>
              <w:bottom w:val="single" w:sz="4" w:space="0" w:color="000000"/>
              <w:right w:val="single" w:sz="4" w:space="0" w:color="000000"/>
            </w:tcBorders>
            <w:vAlign w:val="center"/>
          </w:tcPr>
          <w:p w14:paraId="40302919" w14:textId="77777777" w:rsidR="00681B66" w:rsidRPr="00681B66" w:rsidRDefault="00681B66" w:rsidP="00681B66">
            <w:pPr>
              <w:rPr>
                <w:rFonts w:hint="eastAsia"/>
              </w:rPr>
            </w:pPr>
          </w:p>
        </w:tc>
        <w:tc>
          <w:tcPr>
            <w:tcW w:w="1176" w:type="dxa"/>
            <w:gridSpan w:val="3"/>
            <w:tcBorders>
              <w:top w:val="single" w:sz="4" w:space="0" w:color="000000"/>
              <w:left w:val="single" w:sz="4" w:space="0" w:color="000000"/>
              <w:bottom w:val="single" w:sz="4" w:space="0" w:color="000000"/>
              <w:right w:val="single" w:sz="4" w:space="0" w:color="000000"/>
            </w:tcBorders>
            <w:vAlign w:val="center"/>
            <w:hideMark/>
          </w:tcPr>
          <w:p w14:paraId="12A57ADA" w14:textId="77777777" w:rsidR="00681B66" w:rsidRPr="00681B66" w:rsidRDefault="00681B66" w:rsidP="00681B66">
            <w:pPr>
              <w:rPr>
                <w:rFonts w:hint="eastAsia"/>
              </w:rPr>
            </w:pPr>
            <w:r w:rsidRPr="00681B66">
              <w:rPr>
                <w:rFonts w:hint="eastAsia"/>
              </w:rPr>
              <w:t>课堂讲授</w:t>
            </w:r>
            <w:r w:rsidRPr="00681B66">
              <w:t>/</w:t>
            </w:r>
          </w:p>
          <w:p w14:paraId="7166BDB5" w14:textId="77777777" w:rsidR="00681B66" w:rsidRPr="00681B66" w:rsidRDefault="00681B66" w:rsidP="00681B66">
            <w:pPr>
              <w:rPr>
                <w:rFonts w:hint="eastAsia"/>
              </w:rPr>
            </w:pPr>
            <w:r w:rsidRPr="00681B66">
              <w:rPr>
                <w:rFonts w:hint="eastAsia"/>
              </w:rPr>
              <w:t>线上线下混合</w:t>
            </w:r>
          </w:p>
        </w:tc>
      </w:tr>
      <w:tr w:rsidR="00681B66" w:rsidRPr="00681B66" w14:paraId="587B8473" w14:textId="77777777" w:rsidTr="00681B66">
        <w:trPr>
          <w:cantSplit/>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01438E5"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32D7923E" w14:textId="77777777" w:rsidR="00681B66" w:rsidRPr="00681B66" w:rsidRDefault="00681B66" w:rsidP="00681B66">
            <w:pPr>
              <w:rPr>
                <w:rFonts w:hint="eastAsia"/>
              </w:rPr>
            </w:pPr>
            <w:r w:rsidRPr="00681B66">
              <w:rPr>
                <w:rFonts w:hint="eastAsia"/>
              </w:rPr>
              <w:t>12</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13122154" w14:textId="77777777" w:rsidR="00681B66" w:rsidRPr="00681B66" w:rsidRDefault="00681B66" w:rsidP="00681B66">
            <w:pPr>
              <w:rPr>
                <w:rFonts w:hint="eastAsia"/>
              </w:rPr>
            </w:pPr>
            <w:r w:rsidRPr="00681B66">
              <w:rPr>
                <w:rFonts w:hint="eastAsia"/>
              </w:rPr>
              <w:t>4 电子商务中的知识产权利用与保护：专利侵权的救济</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39954DF6" w14:textId="77777777" w:rsidR="00681B66" w:rsidRPr="00681B66" w:rsidRDefault="00681B66" w:rsidP="00681B66">
            <w:pPr>
              <w:rPr>
                <w:rFonts w:hint="eastAsia"/>
              </w:rPr>
            </w:pPr>
            <w:r w:rsidRPr="00681B66">
              <w:rPr>
                <w:rFonts w:hint="eastAsia"/>
              </w:rPr>
              <w:t>课程目标</w:t>
            </w:r>
            <w:r w:rsidRPr="00681B66">
              <w:t>A1B1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2FDCA3EB" w14:textId="77777777" w:rsidR="00681B66" w:rsidRPr="00681B66" w:rsidRDefault="00681B66" w:rsidP="00681B66">
            <w:pPr>
              <w:rPr>
                <w:rFonts w:hint="eastAsia"/>
              </w:rPr>
            </w:pPr>
          </w:p>
        </w:tc>
        <w:tc>
          <w:tcPr>
            <w:tcW w:w="1451" w:type="dxa"/>
            <w:gridSpan w:val="2"/>
            <w:tcBorders>
              <w:top w:val="single" w:sz="4" w:space="0" w:color="000000"/>
              <w:left w:val="single" w:sz="4" w:space="0" w:color="000000"/>
              <w:bottom w:val="single" w:sz="4" w:space="0" w:color="000000"/>
              <w:right w:val="single" w:sz="4" w:space="0" w:color="000000"/>
            </w:tcBorders>
            <w:vAlign w:val="center"/>
          </w:tcPr>
          <w:p w14:paraId="3E894823" w14:textId="77777777" w:rsidR="00681B66" w:rsidRPr="00681B66" w:rsidRDefault="00681B66" w:rsidP="00681B66">
            <w:pPr>
              <w:rPr>
                <w:rFonts w:hint="eastAsia"/>
              </w:rPr>
            </w:pPr>
          </w:p>
        </w:tc>
        <w:tc>
          <w:tcPr>
            <w:tcW w:w="1176" w:type="dxa"/>
            <w:gridSpan w:val="3"/>
            <w:tcBorders>
              <w:top w:val="single" w:sz="4" w:space="0" w:color="000000"/>
              <w:left w:val="single" w:sz="4" w:space="0" w:color="000000"/>
              <w:bottom w:val="single" w:sz="4" w:space="0" w:color="000000"/>
              <w:right w:val="single" w:sz="4" w:space="0" w:color="000000"/>
            </w:tcBorders>
            <w:vAlign w:val="center"/>
            <w:hideMark/>
          </w:tcPr>
          <w:p w14:paraId="33A1316B" w14:textId="77777777" w:rsidR="00681B66" w:rsidRPr="00681B66" w:rsidRDefault="00681B66" w:rsidP="00681B66">
            <w:pPr>
              <w:rPr>
                <w:rFonts w:hint="eastAsia"/>
              </w:rPr>
            </w:pPr>
            <w:r w:rsidRPr="00681B66">
              <w:rPr>
                <w:rFonts w:hint="eastAsia"/>
              </w:rPr>
              <w:t>课堂讲授</w:t>
            </w:r>
            <w:r w:rsidRPr="00681B66">
              <w:t>/</w:t>
            </w:r>
          </w:p>
          <w:p w14:paraId="49F1B362" w14:textId="77777777" w:rsidR="00681B66" w:rsidRPr="00681B66" w:rsidRDefault="00681B66" w:rsidP="00681B66">
            <w:pPr>
              <w:rPr>
                <w:rFonts w:hint="eastAsia"/>
              </w:rPr>
            </w:pPr>
            <w:r w:rsidRPr="00681B66">
              <w:rPr>
                <w:rFonts w:hint="eastAsia"/>
              </w:rPr>
              <w:t>线上线下混合</w:t>
            </w:r>
          </w:p>
        </w:tc>
      </w:tr>
      <w:tr w:rsidR="00681B66" w:rsidRPr="00681B66" w14:paraId="097227CA" w14:textId="77777777" w:rsidTr="00681B66">
        <w:trPr>
          <w:cantSplit/>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595256B"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15C93418" w14:textId="77777777" w:rsidR="00681B66" w:rsidRPr="00681B66" w:rsidRDefault="00681B66" w:rsidP="00681B66">
            <w:pPr>
              <w:rPr>
                <w:rFonts w:hint="eastAsia"/>
              </w:rPr>
            </w:pPr>
            <w:r w:rsidRPr="00681B66">
              <w:rPr>
                <w:rFonts w:hint="eastAsia"/>
              </w:rPr>
              <w:t>13</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62E0355D" w14:textId="77777777" w:rsidR="00681B66" w:rsidRPr="00681B66" w:rsidRDefault="00681B66" w:rsidP="00681B66">
            <w:pPr>
              <w:rPr>
                <w:rFonts w:hint="eastAsia"/>
              </w:rPr>
            </w:pPr>
            <w:r w:rsidRPr="00681B66">
              <w:rPr>
                <w:rFonts w:hint="eastAsia"/>
              </w:rPr>
              <w:t>5 电子商务市场规制：互联网广告相关法规</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4E6C16E9" w14:textId="77777777" w:rsidR="00681B66" w:rsidRPr="00681B66" w:rsidRDefault="00681B66" w:rsidP="00681B66">
            <w:pPr>
              <w:rPr>
                <w:rFonts w:hint="eastAsia"/>
              </w:rPr>
            </w:pPr>
            <w:r w:rsidRPr="00681B66">
              <w:rPr>
                <w:rFonts w:hint="eastAsia"/>
              </w:rPr>
              <w:t>课程目标</w:t>
            </w:r>
            <w:r w:rsidRPr="00681B66">
              <w:t>A1B1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23B7D897" w14:textId="77777777" w:rsidR="00681B66" w:rsidRPr="00681B66" w:rsidRDefault="00681B66" w:rsidP="00681B66">
            <w:pPr>
              <w:rPr>
                <w:rFonts w:hint="eastAsia"/>
              </w:rPr>
            </w:pPr>
          </w:p>
        </w:tc>
        <w:tc>
          <w:tcPr>
            <w:tcW w:w="1451" w:type="dxa"/>
            <w:gridSpan w:val="2"/>
            <w:tcBorders>
              <w:top w:val="single" w:sz="4" w:space="0" w:color="000000"/>
              <w:left w:val="single" w:sz="4" w:space="0" w:color="000000"/>
              <w:bottom w:val="single" w:sz="4" w:space="0" w:color="000000"/>
              <w:right w:val="single" w:sz="4" w:space="0" w:color="000000"/>
            </w:tcBorders>
            <w:vAlign w:val="center"/>
          </w:tcPr>
          <w:p w14:paraId="5EFCDA91" w14:textId="77777777" w:rsidR="00681B66" w:rsidRPr="00681B66" w:rsidRDefault="00681B66" w:rsidP="00681B66">
            <w:pPr>
              <w:rPr>
                <w:rFonts w:hint="eastAsia"/>
              </w:rPr>
            </w:pPr>
          </w:p>
        </w:tc>
        <w:tc>
          <w:tcPr>
            <w:tcW w:w="1176" w:type="dxa"/>
            <w:gridSpan w:val="3"/>
            <w:tcBorders>
              <w:top w:val="single" w:sz="4" w:space="0" w:color="000000"/>
              <w:left w:val="single" w:sz="4" w:space="0" w:color="000000"/>
              <w:bottom w:val="single" w:sz="4" w:space="0" w:color="000000"/>
              <w:right w:val="single" w:sz="4" w:space="0" w:color="000000"/>
            </w:tcBorders>
            <w:vAlign w:val="center"/>
            <w:hideMark/>
          </w:tcPr>
          <w:p w14:paraId="2559D1FB" w14:textId="77777777" w:rsidR="00681B66" w:rsidRPr="00681B66" w:rsidRDefault="00681B66" w:rsidP="00681B66">
            <w:pPr>
              <w:rPr>
                <w:rFonts w:hint="eastAsia"/>
              </w:rPr>
            </w:pPr>
            <w:r w:rsidRPr="00681B66">
              <w:rPr>
                <w:rFonts w:hint="eastAsia"/>
              </w:rPr>
              <w:t>课堂讲授</w:t>
            </w:r>
            <w:r w:rsidRPr="00681B66">
              <w:t>/</w:t>
            </w:r>
          </w:p>
          <w:p w14:paraId="01D953D8" w14:textId="77777777" w:rsidR="00681B66" w:rsidRPr="00681B66" w:rsidRDefault="00681B66" w:rsidP="00681B66">
            <w:pPr>
              <w:rPr>
                <w:rFonts w:hint="eastAsia"/>
              </w:rPr>
            </w:pPr>
            <w:r w:rsidRPr="00681B66">
              <w:rPr>
                <w:rFonts w:hint="eastAsia"/>
              </w:rPr>
              <w:t>线上线下混合</w:t>
            </w:r>
          </w:p>
        </w:tc>
      </w:tr>
      <w:tr w:rsidR="00681B66" w:rsidRPr="00681B66" w14:paraId="25B4F622" w14:textId="77777777" w:rsidTr="00681B66">
        <w:trPr>
          <w:cantSplit/>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B6D2B33"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261F4AEA" w14:textId="77777777" w:rsidR="00681B66" w:rsidRPr="00681B66" w:rsidRDefault="00681B66" w:rsidP="00681B66">
            <w:pPr>
              <w:rPr>
                <w:rFonts w:hint="eastAsia"/>
              </w:rPr>
            </w:pPr>
            <w:r w:rsidRPr="00681B66">
              <w:rPr>
                <w:rFonts w:hint="eastAsia"/>
              </w:rPr>
              <w:t>14</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1989C641" w14:textId="77777777" w:rsidR="00681B66" w:rsidRPr="00681B66" w:rsidRDefault="00681B66" w:rsidP="00681B66">
            <w:pPr>
              <w:rPr>
                <w:rFonts w:hint="eastAsia"/>
              </w:rPr>
            </w:pPr>
            <w:r w:rsidRPr="00681B66">
              <w:rPr>
                <w:rFonts w:hint="eastAsia"/>
              </w:rPr>
              <w:t>5 电子商务市场规制：个人信息保护</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55877DE2" w14:textId="77777777" w:rsidR="00681B66" w:rsidRPr="00681B66" w:rsidRDefault="00681B66" w:rsidP="00681B66">
            <w:pPr>
              <w:rPr>
                <w:rFonts w:hint="eastAsia"/>
              </w:rPr>
            </w:pPr>
            <w:r w:rsidRPr="00681B66">
              <w:rPr>
                <w:rFonts w:hint="eastAsia"/>
              </w:rPr>
              <w:t>课程目标</w:t>
            </w:r>
            <w:r w:rsidRPr="00681B66">
              <w:t>A1B1E1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49F531E0" w14:textId="77777777" w:rsidR="00681B66" w:rsidRPr="00681B66" w:rsidRDefault="00681B66" w:rsidP="00681B66">
            <w:pPr>
              <w:rPr>
                <w:rFonts w:hint="eastAsia"/>
              </w:rPr>
            </w:pPr>
          </w:p>
        </w:tc>
        <w:tc>
          <w:tcPr>
            <w:tcW w:w="1451" w:type="dxa"/>
            <w:gridSpan w:val="2"/>
            <w:tcBorders>
              <w:top w:val="single" w:sz="4" w:space="0" w:color="000000"/>
              <w:left w:val="single" w:sz="4" w:space="0" w:color="000000"/>
              <w:bottom w:val="single" w:sz="4" w:space="0" w:color="000000"/>
              <w:right w:val="single" w:sz="4" w:space="0" w:color="000000"/>
            </w:tcBorders>
            <w:vAlign w:val="center"/>
          </w:tcPr>
          <w:p w14:paraId="5E8731FE" w14:textId="77777777" w:rsidR="00681B66" w:rsidRPr="00681B66" w:rsidRDefault="00681B66" w:rsidP="00681B66">
            <w:pPr>
              <w:rPr>
                <w:rFonts w:hint="eastAsia"/>
              </w:rPr>
            </w:pPr>
          </w:p>
        </w:tc>
        <w:tc>
          <w:tcPr>
            <w:tcW w:w="1176" w:type="dxa"/>
            <w:gridSpan w:val="3"/>
            <w:tcBorders>
              <w:top w:val="single" w:sz="4" w:space="0" w:color="000000"/>
              <w:left w:val="single" w:sz="4" w:space="0" w:color="000000"/>
              <w:bottom w:val="single" w:sz="4" w:space="0" w:color="000000"/>
              <w:right w:val="single" w:sz="4" w:space="0" w:color="000000"/>
            </w:tcBorders>
            <w:vAlign w:val="center"/>
            <w:hideMark/>
          </w:tcPr>
          <w:p w14:paraId="0395D264" w14:textId="77777777" w:rsidR="00681B66" w:rsidRPr="00681B66" w:rsidRDefault="00681B66" w:rsidP="00681B66">
            <w:pPr>
              <w:rPr>
                <w:rFonts w:hint="eastAsia"/>
              </w:rPr>
            </w:pPr>
            <w:r w:rsidRPr="00681B66">
              <w:rPr>
                <w:rFonts w:hint="eastAsia"/>
              </w:rPr>
              <w:t>课堂讲授</w:t>
            </w:r>
          </w:p>
        </w:tc>
      </w:tr>
      <w:tr w:rsidR="00681B66" w:rsidRPr="00681B66" w14:paraId="23167AF8" w14:textId="77777777" w:rsidTr="00681B66">
        <w:trPr>
          <w:cantSplit/>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A534BD9"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589180F9" w14:textId="77777777" w:rsidR="00681B66" w:rsidRPr="00681B66" w:rsidRDefault="00681B66" w:rsidP="00681B66">
            <w:pPr>
              <w:rPr>
                <w:rFonts w:hint="eastAsia"/>
              </w:rPr>
            </w:pPr>
            <w:r w:rsidRPr="00681B66">
              <w:rPr>
                <w:rFonts w:hint="eastAsia"/>
              </w:rPr>
              <w:t>15</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610DB2B0" w14:textId="77777777" w:rsidR="00681B66" w:rsidRPr="00681B66" w:rsidRDefault="00681B66" w:rsidP="00681B66">
            <w:pPr>
              <w:rPr>
                <w:rFonts w:hint="eastAsia"/>
              </w:rPr>
            </w:pPr>
            <w:r w:rsidRPr="00681B66">
              <w:rPr>
                <w:rFonts w:hint="eastAsia"/>
              </w:rPr>
              <w:t>5 电子商务市场规制：不正当竞争行为的救济与应对</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658CE8CB" w14:textId="77777777" w:rsidR="00681B66" w:rsidRPr="00681B66" w:rsidRDefault="00681B66" w:rsidP="00681B66">
            <w:pPr>
              <w:rPr>
                <w:rFonts w:hint="eastAsia"/>
              </w:rPr>
            </w:pPr>
            <w:r w:rsidRPr="00681B66">
              <w:rPr>
                <w:rFonts w:hint="eastAsia"/>
              </w:rPr>
              <w:t>课程目标</w:t>
            </w:r>
            <w:r w:rsidRPr="00681B66">
              <w:t>A1B1E1</w:t>
            </w: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69CBB24C" w14:textId="77777777" w:rsidR="00681B66" w:rsidRPr="00681B66" w:rsidRDefault="00681B66" w:rsidP="00681B66">
            <w:pPr>
              <w:rPr>
                <w:rFonts w:hint="eastAsia"/>
              </w:rPr>
            </w:pPr>
            <w:r w:rsidRPr="00681B66">
              <w:rPr>
                <w:rFonts w:hint="eastAsia"/>
              </w:rPr>
              <w:t>依法治国方略/社会主义核心价值观</w:t>
            </w:r>
          </w:p>
        </w:tc>
        <w:tc>
          <w:tcPr>
            <w:tcW w:w="1451" w:type="dxa"/>
            <w:gridSpan w:val="2"/>
            <w:tcBorders>
              <w:top w:val="single" w:sz="4" w:space="0" w:color="000000"/>
              <w:left w:val="single" w:sz="4" w:space="0" w:color="000000"/>
              <w:bottom w:val="single" w:sz="4" w:space="0" w:color="000000"/>
              <w:right w:val="single" w:sz="4" w:space="0" w:color="000000"/>
            </w:tcBorders>
            <w:vAlign w:val="center"/>
            <w:hideMark/>
          </w:tcPr>
          <w:p w14:paraId="468405CB" w14:textId="77777777" w:rsidR="00681B66" w:rsidRPr="00681B66" w:rsidRDefault="00681B66" w:rsidP="00681B66">
            <w:pPr>
              <w:rPr>
                <w:rFonts w:hint="eastAsia"/>
              </w:rPr>
            </w:pPr>
            <w:r w:rsidRPr="00681B66">
              <w:rPr>
                <w:rFonts w:hint="eastAsia"/>
              </w:rPr>
              <w:t>使学生树立正确的价值观和法治观念，初步确立企业社会责任观念</w:t>
            </w:r>
          </w:p>
        </w:tc>
        <w:tc>
          <w:tcPr>
            <w:tcW w:w="1176" w:type="dxa"/>
            <w:gridSpan w:val="3"/>
            <w:tcBorders>
              <w:top w:val="single" w:sz="4" w:space="0" w:color="000000"/>
              <w:left w:val="single" w:sz="4" w:space="0" w:color="000000"/>
              <w:bottom w:val="single" w:sz="4" w:space="0" w:color="000000"/>
              <w:right w:val="single" w:sz="4" w:space="0" w:color="000000"/>
            </w:tcBorders>
            <w:vAlign w:val="center"/>
            <w:hideMark/>
          </w:tcPr>
          <w:p w14:paraId="51DF2412" w14:textId="77777777" w:rsidR="00681B66" w:rsidRPr="00681B66" w:rsidRDefault="00681B66" w:rsidP="00681B66">
            <w:pPr>
              <w:rPr>
                <w:rFonts w:hint="eastAsia"/>
              </w:rPr>
            </w:pPr>
            <w:r w:rsidRPr="00681B66">
              <w:rPr>
                <w:rFonts w:hint="eastAsia"/>
              </w:rPr>
              <w:t>课堂讲授</w:t>
            </w:r>
            <w:r w:rsidRPr="00681B66">
              <w:t>/</w:t>
            </w:r>
          </w:p>
          <w:p w14:paraId="7877B2E2" w14:textId="77777777" w:rsidR="00681B66" w:rsidRPr="00681B66" w:rsidRDefault="00681B66" w:rsidP="00681B66">
            <w:pPr>
              <w:rPr>
                <w:rFonts w:hint="eastAsia"/>
              </w:rPr>
            </w:pPr>
            <w:r w:rsidRPr="00681B66">
              <w:rPr>
                <w:rFonts w:hint="eastAsia"/>
              </w:rPr>
              <w:t>线上线下混合</w:t>
            </w:r>
          </w:p>
        </w:tc>
      </w:tr>
      <w:tr w:rsidR="00681B66" w:rsidRPr="00681B66" w14:paraId="4E6FEBF0" w14:textId="77777777" w:rsidTr="00681B66">
        <w:trPr>
          <w:cantSplit/>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078411B" w14:textId="77777777" w:rsidR="00681B66" w:rsidRPr="00681B66" w:rsidRDefault="00681B66" w:rsidP="00681B66">
            <w:pPr>
              <w:rPr>
                <w:rFonts w:hint="eastAsia"/>
                <w:b/>
                <w:bCs/>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10666774" w14:textId="77777777" w:rsidR="00681B66" w:rsidRPr="00681B66" w:rsidRDefault="00681B66" w:rsidP="00681B66">
            <w:pPr>
              <w:rPr>
                <w:rFonts w:hint="eastAsia"/>
              </w:rPr>
            </w:pPr>
            <w:r w:rsidRPr="00681B66">
              <w:rPr>
                <w:rFonts w:hint="eastAsia"/>
              </w:rPr>
              <w:t>16</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439B7AEC" w14:textId="77777777" w:rsidR="00681B66" w:rsidRPr="00681B66" w:rsidRDefault="00681B66" w:rsidP="00681B66">
            <w:pPr>
              <w:rPr>
                <w:rFonts w:hint="eastAsia"/>
              </w:rPr>
            </w:pPr>
            <w:r w:rsidRPr="00681B66">
              <w:rPr>
                <w:rFonts w:hint="eastAsia"/>
              </w:rPr>
              <w:t>5 电子商务市场规制：消费者权益保护</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3EC788E6" w14:textId="77777777" w:rsidR="00681B66" w:rsidRPr="00681B66" w:rsidRDefault="00681B66" w:rsidP="00681B66">
            <w:pPr>
              <w:rPr>
                <w:rFonts w:hint="eastAsia"/>
              </w:rPr>
            </w:pPr>
            <w:r w:rsidRPr="00681B66">
              <w:rPr>
                <w:rFonts w:hint="eastAsia"/>
              </w:rPr>
              <w:t>课程目标</w:t>
            </w:r>
            <w:r w:rsidRPr="00681B66">
              <w:t>A1B1E1E2</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07DBBF3E" w14:textId="77777777" w:rsidR="00681B66" w:rsidRPr="00681B66" w:rsidRDefault="00681B66" w:rsidP="00681B66">
            <w:pPr>
              <w:rPr>
                <w:rFonts w:hint="eastAsia"/>
              </w:rPr>
            </w:pPr>
          </w:p>
        </w:tc>
        <w:tc>
          <w:tcPr>
            <w:tcW w:w="1451" w:type="dxa"/>
            <w:gridSpan w:val="2"/>
            <w:tcBorders>
              <w:top w:val="single" w:sz="4" w:space="0" w:color="000000"/>
              <w:left w:val="single" w:sz="4" w:space="0" w:color="000000"/>
              <w:bottom w:val="single" w:sz="4" w:space="0" w:color="000000"/>
              <w:right w:val="single" w:sz="4" w:space="0" w:color="000000"/>
            </w:tcBorders>
            <w:vAlign w:val="center"/>
          </w:tcPr>
          <w:p w14:paraId="14445F47" w14:textId="77777777" w:rsidR="00681B66" w:rsidRPr="00681B66" w:rsidRDefault="00681B66" w:rsidP="00681B66">
            <w:pPr>
              <w:rPr>
                <w:rFonts w:hint="eastAsia"/>
              </w:rPr>
            </w:pPr>
          </w:p>
        </w:tc>
        <w:tc>
          <w:tcPr>
            <w:tcW w:w="1176" w:type="dxa"/>
            <w:gridSpan w:val="3"/>
            <w:tcBorders>
              <w:top w:val="single" w:sz="4" w:space="0" w:color="000000"/>
              <w:left w:val="single" w:sz="4" w:space="0" w:color="000000"/>
              <w:bottom w:val="single" w:sz="4" w:space="0" w:color="000000"/>
              <w:right w:val="single" w:sz="4" w:space="0" w:color="000000"/>
            </w:tcBorders>
            <w:vAlign w:val="center"/>
            <w:hideMark/>
          </w:tcPr>
          <w:p w14:paraId="1E07F1A6" w14:textId="77777777" w:rsidR="00681B66" w:rsidRPr="00681B66" w:rsidRDefault="00681B66" w:rsidP="00681B66">
            <w:pPr>
              <w:rPr>
                <w:rFonts w:hint="eastAsia"/>
              </w:rPr>
            </w:pPr>
            <w:r w:rsidRPr="00681B66">
              <w:rPr>
                <w:rFonts w:hint="eastAsia"/>
              </w:rPr>
              <w:t>课堂讲授</w:t>
            </w:r>
            <w:r w:rsidRPr="00681B66">
              <w:t>/</w:t>
            </w:r>
          </w:p>
          <w:p w14:paraId="31CE3264" w14:textId="77777777" w:rsidR="00681B66" w:rsidRPr="00681B66" w:rsidRDefault="00681B66" w:rsidP="00681B66">
            <w:pPr>
              <w:rPr>
                <w:rFonts w:hint="eastAsia"/>
              </w:rPr>
            </w:pPr>
            <w:r w:rsidRPr="00681B66">
              <w:rPr>
                <w:rFonts w:hint="eastAsia"/>
              </w:rPr>
              <w:t>线上线下混合</w:t>
            </w:r>
          </w:p>
        </w:tc>
      </w:tr>
      <w:tr w:rsidR="00681B66" w:rsidRPr="00681B66" w14:paraId="5F5A52BD" w14:textId="77777777" w:rsidTr="00681B66">
        <w:trPr>
          <w:trHeight w:hRule="exact" w:val="724"/>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36BB2636" w14:textId="77777777" w:rsidR="00681B66" w:rsidRPr="00681B66" w:rsidRDefault="00681B66" w:rsidP="00681B66">
            <w:pPr>
              <w:rPr>
                <w:rFonts w:hint="eastAsia"/>
                <w:b/>
              </w:rPr>
            </w:pPr>
            <w:r w:rsidRPr="00681B66">
              <w:rPr>
                <w:rFonts w:hint="eastAsia"/>
                <w:b/>
              </w:rPr>
              <w:t>H</w:t>
            </w:r>
          </w:p>
          <w:p w14:paraId="44B5BF28" w14:textId="77777777" w:rsidR="00681B66" w:rsidRPr="00681B66" w:rsidRDefault="00681B66" w:rsidP="00681B66">
            <w:pPr>
              <w:rPr>
                <w:rFonts w:hint="eastAsia"/>
                <w:b/>
                <w:bCs/>
              </w:rPr>
            </w:pPr>
            <w:r w:rsidRPr="00681B66">
              <w:rPr>
                <w:rFonts w:hint="eastAsia"/>
                <w:b/>
              </w:rPr>
              <w:t>评价方式</w:t>
            </w: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0B733DB2" w14:textId="77777777" w:rsidR="00681B66" w:rsidRPr="00681B66" w:rsidRDefault="00681B66" w:rsidP="00681B66">
            <w:pPr>
              <w:rPr>
                <w:rFonts w:hint="eastAsia"/>
              </w:rPr>
            </w:pPr>
            <w:r w:rsidRPr="00681B66">
              <w:rPr>
                <w:rFonts w:hint="eastAsia"/>
              </w:rPr>
              <w:t>评价项目及配分</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5F12992C" w14:textId="77777777" w:rsidR="00681B66" w:rsidRPr="00681B66" w:rsidRDefault="00681B66" w:rsidP="00681B66">
            <w:pPr>
              <w:rPr>
                <w:rFonts w:hint="eastAsia"/>
              </w:rPr>
            </w:pPr>
            <w:r w:rsidRPr="00681B66">
              <w:rPr>
                <w:rFonts w:hint="eastAsia"/>
              </w:rPr>
              <w:t>评价项目说明</w:t>
            </w: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678B2012" w14:textId="77777777" w:rsidR="00681B66" w:rsidRPr="00681B66" w:rsidRDefault="00681B66" w:rsidP="00681B66">
            <w:pPr>
              <w:rPr>
                <w:rFonts w:hint="eastAsia"/>
              </w:rPr>
            </w:pPr>
            <w:r w:rsidRPr="00681B66">
              <w:rPr>
                <w:rFonts w:hint="eastAsia"/>
              </w:rPr>
              <w:t>支撑课程目标</w:t>
            </w:r>
          </w:p>
        </w:tc>
      </w:tr>
      <w:tr w:rsidR="00681B66" w:rsidRPr="00681B66" w14:paraId="73E216E6" w14:textId="77777777" w:rsidTr="00681B66">
        <w:trPr>
          <w:trHeight w:hRule="exact" w:val="79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72514B2" w14:textId="77777777" w:rsidR="00681B66" w:rsidRPr="00681B66" w:rsidRDefault="00681B66" w:rsidP="00681B66">
            <w:pPr>
              <w:rPr>
                <w:rFonts w:hint="eastAsia"/>
                <w:b/>
                <w:bCs/>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5497CA0D" w14:textId="77777777" w:rsidR="00681B66" w:rsidRPr="00681B66" w:rsidRDefault="00681B66" w:rsidP="00681B66">
            <w:pPr>
              <w:rPr>
                <w:rFonts w:hint="eastAsia"/>
              </w:rPr>
            </w:pPr>
            <w:r w:rsidRPr="00681B66">
              <w:rPr>
                <w:rFonts w:hint="eastAsia"/>
              </w:rPr>
              <w:t>考勤（10%，10分）</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5E2F494F" w14:textId="77777777" w:rsidR="00681B66" w:rsidRPr="00681B66" w:rsidRDefault="00681B66" w:rsidP="00681B66">
            <w:pPr>
              <w:rPr>
                <w:rFonts w:hint="eastAsia"/>
              </w:rPr>
            </w:pPr>
            <w:r w:rsidRPr="00681B66">
              <w:rPr>
                <w:rFonts w:hint="eastAsia"/>
              </w:rPr>
              <w:t>以学习通考勤签到为准</w:t>
            </w: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571C4DD0" w14:textId="77777777" w:rsidR="00681B66" w:rsidRPr="00681B66" w:rsidRDefault="00681B66" w:rsidP="00681B66">
            <w:pPr>
              <w:rPr>
                <w:rFonts w:hint="eastAsia"/>
              </w:rPr>
            </w:pPr>
            <w:r w:rsidRPr="00681B66">
              <w:rPr>
                <w:rFonts w:hint="eastAsia"/>
              </w:rPr>
              <w:t>课程目标E1</w:t>
            </w:r>
          </w:p>
        </w:tc>
      </w:tr>
      <w:tr w:rsidR="00681B66" w:rsidRPr="00681B66" w14:paraId="2B55E4F8" w14:textId="77777777" w:rsidTr="00681B66">
        <w:trPr>
          <w:trHeight w:hRule="exact" w:val="79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3957CCD" w14:textId="77777777" w:rsidR="00681B66" w:rsidRPr="00681B66" w:rsidRDefault="00681B66" w:rsidP="00681B66">
            <w:pPr>
              <w:rPr>
                <w:rFonts w:hint="eastAsia"/>
                <w:b/>
                <w:bCs/>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58E19911" w14:textId="77777777" w:rsidR="00681B66" w:rsidRPr="00681B66" w:rsidRDefault="00681B66" w:rsidP="00681B66">
            <w:pPr>
              <w:rPr>
                <w:rFonts w:hint="eastAsia"/>
              </w:rPr>
            </w:pPr>
            <w:r w:rsidRPr="00681B66">
              <w:rPr>
                <w:rFonts w:hint="eastAsia"/>
              </w:rPr>
              <w:t>作业（15%，15分）</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61B9FDC9" w14:textId="77777777" w:rsidR="00681B66" w:rsidRPr="00681B66" w:rsidRDefault="00681B66" w:rsidP="00681B66">
            <w:pPr>
              <w:rPr>
                <w:rFonts w:hint="eastAsia"/>
              </w:rPr>
            </w:pPr>
            <w:r w:rsidRPr="00681B66">
              <w:rPr>
                <w:rFonts w:hint="eastAsia"/>
              </w:rPr>
              <w:t>以完成学习通所</w:t>
            </w:r>
            <w:proofErr w:type="gramStart"/>
            <w:r w:rsidRPr="00681B66">
              <w:rPr>
                <w:rFonts w:hint="eastAsia"/>
              </w:rPr>
              <w:t>布置线</w:t>
            </w:r>
            <w:proofErr w:type="gramEnd"/>
            <w:r w:rsidRPr="00681B66">
              <w:rPr>
                <w:rFonts w:hint="eastAsia"/>
              </w:rPr>
              <w:t>上作业及章节知识任务点为准</w:t>
            </w: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3749F557" w14:textId="77777777" w:rsidR="00681B66" w:rsidRPr="00681B66" w:rsidRDefault="00681B66" w:rsidP="00681B66">
            <w:pPr>
              <w:rPr>
                <w:rFonts w:hint="eastAsia"/>
              </w:rPr>
            </w:pPr>
            <w:r w:rsidRPr="00681B66">
              <w:rPr>
                <w:rFonts w:hint="eastAsia"/>
              </w:rPr>
              <w:t>课程目标A1A2B1B2</w:t>
            </w:r>
          </w:p>
        </w:tc>
      </w:tr>
      <w:tr w:rsidR="00681B66" w:rsidRPr="00681B66" w14:paraId="41EEDEC3" w14:textId="77777777" w:rsidTr="00681B66">
        <w:trPr>
          <w:trHeight w:hRule="exact" w:val="79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93DDA2F" w14:textId="77777777" w:rsidR="00681B66" w:rsidRPr="00681B66" w:rsidRDefault="00681B66" w:rsidP="00681B66">
            <w:pPr>
              <w:rPr>
                <w:rFonts w:hint="eastAsia"/>
                <w:b/>
                <w:bCs/>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74E7F99D" w14:textId="77777777" w:rsidR="00681B66" w:rsidRPr="00681B66" w:rsidRDefault="00681B66" w:rsidP="00681B66">
            <w:pPr>
              <w:rPr>
                <w:rFonts w:hint="eastAsia"/>
              </w:rPr>
            </w:pPr>
            <w:r w:rsidRPr="00681B66">
              <w:rPr>
                <w:rFonts w:hint="eastAsia"/>
              </w:rPr>
              <w:t>课堂互动（15%，15分）</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025FF340" w14:textId="77777777" w:rsidR="00681B66" w:rsidRPr="00681B66" w:rsidRDefault="00681B66" w:rsidP="00681B66">
            <w:pPr>
              <w:rPr>
                <w:rFonts w:hint="eastAsia"/>
              </w:rPr>
            </w:pPr>
            <w:r w:rsidRPr="00681B66">
              <w:rPr>
                <w:rFonts w:hint="eastAsia"/>
              </w:rPr>
              <w:t>以课堂发布的学习通各类学习互动任务</w:t>
            </w:r>
            <w:proofErr w:type="gramStart"/>
            <w:r w:rsidRPr="00681B66">
              <w:rPr>
                <w:rFonts w:hint="eastAsia"/>
              </w:rPr>
              <w:t>完成绩点</w:t>
            </w:r>
            <w:proofErr w:type="gramEnd"/>
            <w:r w:rsidRPr="00681B66">
              <w:rPr>
                <w:rFonts w:hint="eastAsia"/>
              </w:rPr>
              <w:t>为准</w:t>
            </w: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3603916D" w14:textId="77777777" w:rsidR="00681B66" w:rsidRPr="00681B66" w:rsidRDefault="00681B66" w:rsidP="00681B66">
            <w:pPr>
              <w:rPr>
                <w:rFonts w:hint="eastAsia"/>
              </w:rPr>
            </w:pPr>
            <w:r w:rsidRPr="00681B66">
              <w:rPr>
                <w:rFonts w:hint="eastAsia"/>
              </w:rPr>
              <w:t>课程目标A2B1B2E1E2</w:t>
            </w:r>
          </w:p>
        </w:tc>
      </w:tr>
      <w:tr w:rsidR="00681B66" w:rsidRPr="00681B66" w14:paraId="4CCA68D0" w14:textId="77777777" w:rsidTr="00681B66">
        <w:trPr>
          <w:trHeight w:hRule="exact" w:val="79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3E4B95B" w14:textId="77777777" w:rsidR="00681B66" w:rsidRPr="00681B66" w:rsidRDefault="00681B66" w:rsidP="00681B66">
            <w:pPr>
              <w:rPr>
                <w:rFonts w:hint="eastAsia"/>
                <w:b/>
                <w:bCs/>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78A79BB7" w14:textId="77777777" w:rsidR="00681B66" w:rsidRPr="00681B66" w:rsidRDefault="00681B66" w:rsidP="00681B66">
            <w:pPr>
              <w:rPr>
                <w:rFonts w:hint="eastAsia"/>
              </w:rPr>
            </w:pPr>
            <w:r w:rsidRPr="00681B66">
              <w:rPr>
                <w:rFonts w:hint="eastAsia"/>
              </w:rPr>
              <w:t>期末考试（60%，60分）</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510DBC82" w14:textId="77777777" w:rsidR="00681B66" w:rsidRPr="00681B66" w:rsidRDefault="00681B66" w:rsidP="00681B66">
            <w:pPr>
              <w:rPr>
                <w:rFonts w:hint="eastAsia"/>
              </w:rPr>
            </w:pPr>
            <w:r w:rsidRPr="00681B66">
              <w:rPr>
                <w:rFonts w:hint="eastAsia"/>
              </w:rPr>
              <w:t>以期末考试卷面成绩为准</w:t>
            </w: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170598FA" w14:textId="77777777" w:rsidR="00681B66" w:rsidRPr="00681B66" w:rsidRDefault="00681B66" w:rsidP="00681B66">
            <w:pPr>
              <w:rPr>
                <w:rFonts w:hint="eastAsia"/>
              </w:rPr>
            </w:pPr>
            <w:r w:rsidRPr="00681B66">
              <w:rPr>
                <w:rFonts w:hint="eastAsia"/>
              </w:rPr>
              <w:t>课程目标A1A2B1B2E1E2</w:t>
            </w:r>
          </w:p>
        </w:tc>
      </w:tr>
      <w:tr w:rsidR="00681B66" w:rsidRPr="00681B66" w14:paraId="049322B9" w14:textId="77777777" w:rsidTr="00681B66">
        <w:trPr>
          <w:trHeight w:hRule="exact" w:val="3122"/>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0C23E409" w14:textId="77777777" w:rsidR="00681B66" w:rsidRPr="00681B66" w:rsidRDefault="00681B66" w:rsidP="00681B66">
            <w:pPr>
              <w:rPr>
                <w:rFonts w:hint="eastAsia"/>
                <w:b/>
              </w:rPr>
            </w:pPr>
            <w:r w:rsidRPr="00681B66">
              <w:rPr>
                <w:rFonts w:hint="eastAsia"/>
                <w:b/>
              </w:rPr>
              <w:t>I</w:t>
            </w:r>
          </w:p>
          <w:p w14:paraId="57EFD308" w14:textId="77777777" w:rsidR="00681B66" w:rsidRPr="00681B66" w:rsidRDefault="00681B66" w:rsidP="00681B66">
            <w:pPr>
              <w:rPr>
                <w:rFonts w:hint="eastAsia"/>
                <w:b/>
              </w:rPr>
            </w:pPr>
            <w:r w:rsidRPr="00681B66">
              <w:rPr>
                <w:rFonts w:hint="eastAsia"/>
                <w:b/>
              </w:rPr>
              <w:t>建议教材</w:t>
            </w:r>
          </w:p>
          <w:p w14:paraId="267FC8BA" w14:textId="77777777" w:rsidR="00681B66" w:rsidRPr="00681B66" w:rsidRDefault="00681B66" w:rsidP="00681B66">
            <w:pPr>
              <w:rPr>
                <w:rFonts w:hint="eastAsia"/>
                <w:b/>
                <w:bCs/>
              </w:rPr>
            </w:pPr>
            <w:r w:rsidRPr="00681B66">
              <w:rPr>
                <w:rFonts w:hint="eastAsia"/>
                <w:b/>
              </w:rPr>
              <w:t>及学习资料</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0F4453DA" w14:textId="77777777" w:rsidR="00681B66" w:rsidRPr="00681B66" w:rsidRDefault="00681B66" w:rsidP="00681B66">
            <w:pPr>
              <w:rPr>
                <w:rFonts w:hint="eastAsia"/>
                <w:b/>
                <w:bCs/>
              </w:rPr>
            </w:pPr>
            <w:r w:rsidRPr="00681B66">
              <w:rPr>
                <w:rFonts w:hint="eastAsia"/>
              </w:rPr>
              <w:t>建议教材：</w:t>
            </w:r>
            <w:r w:rsidRPr="00681B66">
              <w:rPr>
                <w:rFonts w:hint="eastAsia"/>
                <w:b/>
                <w:bCs/>
              </w:rPr>
              <w:t>电子商务法律法规（第三版）.王庆春，刘溪，王晓亮主编.高等教育出版社，2023.12</w:t>
            </w:r>
          </w:p>
          <w:p w14:paraId="4B518239" w14:textId="77777777" w:rsidR="00681B66" w:rsidRPr="00681B66" w:rsidRDefault="00681B66" w:rsidP="00681B66">
            <w:pPr>
              <w:rPr>
                <w:rFonts w:hint="eastAsia"/>
              </w:rPr>
            </w:pPr>
            <w:r w:rsidRPr="00681B66">
              <w:rPr>
                <w:rFonts w:hint="eastAsia"/>
              </w:rPr>
              <w:t>学习资料：</w:t>
            </w:r>
          </w:p>
          <w:p w14:paraId="10FDAF1C" w14:textId="77777777" w:rsidR="00681B66" w:rsidRPr="00681B66" w:rsidRDefault="00681B66" w:rsidP="00681B66">
            <w:pPr>
              <w:rPr>
                <w:rFonts w:hint="eastAsia"/>
              </w:rPr>
            </w:pPr>
            <w:r w:rsidRPr="00681B66">
              <w:rPr>
                <w:rFonts w:hint="eastAsia"/>
              </w:rPr>
              <w:t>[1]电子商务法导论.周忠海主编.北京邮电大学出版社.2000.08</w:t>
            </w:r>
          </w:p>
          <w:p w14:paraId="6F3375F3" w14:textId="77777777" w:rsidR="00681B66" w:rsidRPr="00681B66" w:rsidRDefault="00681B66" w:rsidP="00681B66">
            <w:pPr>
              <w:rPr>
                <w:rFonts w:hint="eastAsia"/>
              </w:rPr>
            </w:pPr>
            <w:r w:rsidRPr="00681B66">
              <w:rPr>
                <w:rFonts w:hint="eastAsia"/>
              </w:rPr>
              <w:t>[2]网络法学，</w:t>
            </w:r>
            <w:proofErr w:type="gramStart"/>
            <w:r w:rsidRPr="00681B66">
              <w:rPr>
                <w:rFonts w:hint="eastAsia"/>
              </w:rPr>
              <w:t>张楚著</w:t>
            </w:r>
            <w:proofErr w:type="gramEnd"/>
            <w:r w:rsidRPr="00681B66">
              <w:rPr>
                <w:rFonts w:hint="eastAsia"/>
              </w:rPr>
              <w:t xml:space="preserve">.北京：高等教育出版社.2003 </w:t>
            </w:r>
          </w:p>
          <w:p w14:paraId="2440CEA2" w14:textId="77777777" w:rsidR="00681B66" w:rsidRPr="00681B66" w:rsidRDefault="00681B66" w:rsidP="00681B66">
            <w:pPr>
              <w:rPr>
                <w:rFonts w:hint="eastAsia"/>
              </w:rPr>
            </w:pPr>
            <w:r w:rsidRPr="00681B66">
              <w:rPr>
                <w:rFonts w:hint="eastAsia"/>
              </w:rPr>
              <w:t>[3]电子商务法律法规（第三版）.罗珮华，魏彦珩主编.清华大学出版社，2019.</w:t>
            </w:r>
          </w:p>
          <w:p w14:paraId="6543F14B" w14:textId="77777777" w:rsidR="00681B66" w:rsidRPr="00681B66" w:rsidRDefault="00681B66" w:rsidP="00681B66">
            <w:pPr>
              <w:rPr>
                <w:rFonts w:hint="eastAsia"/>
              </w:rPr>
            </w:pPr>
            <w:r w:rsidRPr="00681B66">
              <w:rPr>
                <w:rFonts w:hint="eastAsia"/>
              </w:rPr>
              <w:t>[4]电子商务法律与实务.郭懿美著.北京科学出版社,2004.</w:t>
            </w:r>
          </w:p>
          <w:p w14:paraId="7A8CBF48" w14:textId="77777777" w:rsidR="00681B66" w:rsidRPr="00681B66" w:rsidRDefault="00681B66" w:rsidP="00681B66">
            <w:pPr>
              <w:rPr>
                <w:rFonts w:hint="eastAsia"/>
                <w:b/>
                <w:bCs/>
              </w:rPr>
            </w:pPr>
            <w:r w:rsidRPr="00681B66">
              <w:rPr>
                <w:rFonts w:hint="eastAsia"/>
              </w:rPr>
              <w:t>[5]中华人名共和国电子商务与网路法规汇编.杨卫东，阿拉木斯著.北京法律出版社.2001</w:t>
            </w:r>
          </w:p>
        </w:tc>
      </w:tr>
      <w:tr w:rsidR="00681B66" w:rsidRPr="00681B66" w14:paraId="16BCE335" w14:textId="77777777" w:rsidTr="00681B66">
        <w:trPr>
          <w:trHeight w:hRule="exact" w:val="1554"/>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1BA7C689" w14:textId="77777777" w:rsidR="00681B66" w:rsidRPr="00681B66" w:rsidRDefault="00681B66" w:rsidP="00681B66">
            <w:pPr>
              <w:rPr>
                <w:rFonts w:hint="eastAsia"/>
                <w:b/>
              </w:rPr>
            </w:pPr>
            <w:r w:rsidRPr="00681B66">
              <w:rPr>
                <w:rFonts w:hint="eastAsia"/>
                <w:b/>
              </w:rPr>
              <w:t>J</w:t>
            </w:r>
          </w:p>
          <w:p w14:paraId="0E783982" w14:textId="77777777" w:rsidR="00681B66" w:rsidRPr="00681B66" w:rsidRDefault="00681B66" w:rsidP="00681B66">
            <w:pPr>
              <w:rPr>
                <w:rFonts w:hint="eastAsia"/>
                <w:b/>
              </w:rPr>
            </w:pPr>
            <w:r w:rsidRPr="00681B66">
              <w:rPr>
                <w:rFonts w:hint="eastAsia"/>
                <w:b/>
              </w:rPr>
              <w:t>教学条件</w:t>
            </w:r>
          </w:p>
          <w:p w14:paraId="3542EB7F" w14:textId="77777777" w:rsidR="00681B66" w:rsidRPr="00681B66" w:rsidRDefault="00681B66" w:rsidP="00681B66">
            <w:pPr>
              <w:rPr>
                <w:rFonts w:hint="eastAsia"/>
                <w:b/>
              </w:rPr>
            </w:pPr>
            <w:r w:rsidRPr="00681B66">
              <w:rPr>
                <w:rFonts w:hint="eastAsia"/>
                <w:b/>
              </w:rPr>
              <w:t>需求</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6351349C" w14:textId="77777777" w:rsidR="00681B66" w:rsidRPr="00681B66" w:rsidRDefault="00681B66" w:rsidP="00681B66">
            <w:pPr>
              <w:rPr>
                <w:rFonts w:hint="eastAsia"/>
              </w:rPr>
            </w:pPr>
            <w:r w:rsidRPr="00681B66">
              <w:rPr>
                <w:rFonts w:hint="eastAsia"/>
              </w:rPr>
              <w:t>智慧教室或可联网多媒体教室</w:t>
            </w:r>
          </w:p>
          <w:p w14:paraId="3D5C3DD5" w14:textId="77777777" w:rsidR="00681B66" w:rsidRPr="00681B66" w:rsidRDefault="00681B66" w:rsidP="00681B66">
            <w:pPr>
              <w:rPr>
                <w:rFonts w:hint="eastAsia"/>
              </w:rPr>
            </w:pPr>
            <w:proofErr w:type="gramStart"/>
            <w:r w:rsidRPr="00681B66">
              <w:rPr>
                <w:rFonts w:hint="eastAsia"/>
              </w:rPr>
              <w:t>超星尔雅</w:t>
            </w:r>
            <w:proofErr w:type="gramEnd"/>
            <w:r w:rsidRPr="00681B66">
              <w:rPr>
                <w:rFonts w:hint="eastAsia"/>
              </w:rPr>
              <w:t>课程、必要电脑硬件、多媒体设备</w:t>
            </w:r>
          </w:p>
        </w:tc>
      </w:tr>
      <w:tr w:rsidR="00681B66" w:rsidRPr="00681B66" w14:paraId="090FA72E" w14:textId="77777777" w:rsidTr="00681B66">
        <w:trPr>
          <w:trHeight w:hRule="exact" w:val="1439"/>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67651F06" w14:textId="77777777" w:rsidR="00681B66" w:rsidRPr="00681B66" w:rsidRDefault="00681B66" w:rsidP="00681B66">
            <w:pPr>
              <w:rPr>
                <w:rFonts w:hint="eastAsia"/>
                <w:b/>
              </w:rPr>
            </w:pPr>
            <w:r w:rsidRPr="00681B66">
              <w:rPr>
                <w:rFonts w:hint="eastAsia"/>
                <w:b/>
              </w:rPr>
              <w:lastRenderedPageBreak/>
              <w:t>K</w:t>
            </w:r>
          </w:p>
          <w:p w14:paraId="2D6420EB" w14:textId="77777777" w:rsidR="00681B66" w:rsidRPr="00681B66" w:rsidRDefault="00681B66" w:rsidP="00681B66">
            <w:pPr>
              <w:rPr>
                <w:rFonts w:hint="eastAsia"/>
                <w:b/>
              </w:rPr>
            </w:pPr>
            <w:r w:rsidRPr="00681B66">
              <w:rPr>
                <w:rFonts w:hint="eastAsia"/>
                <w:b/>
              </w:rPr>
              <w:t>注意事项</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754F94E2" w14:textId="77777777" w:rsidR="00681B66" w:rsidRPr="00681B66" w:rsidRDefault="00681B66" w:rsidP="00681B66">
            <w:pPr>
              <w:rPr>
                <w:rFonts w:hint="eastAsia"/>
                <w:b/>
                <w:bCs/>
              </w:rPr>
            </w:pPr>
            <w:r w:rsidRPr="00681B66">
              <w:rPr>
                <w:rFonts w:hint="eastAsia"/>
              </w:rPr>
              <w:t>无</w:t>
            </w:r>
          </w:p>
        </w:tc>
      </w:tr>
      <w:tr w:rsidR="00681B66" w:rsidRPr="00681B66" w14:paraId="60860069" w14:textId="77777777" w:rsidTr="00681B66">
        <w:trPr>
          <w:trHeight w:val="3032"/>
          <w:jc w:val="center"/>
        </w:trPr>
        <w:tc>
          <w:tcPr>
            <w:tcW w:w="8905" w:type="dxa"/>
            <w:gridSpan w:val="12"/>
            <w:tcBorders>
              <w:top w:val="single" w:sz="4" w:space="0" w:color="000000"/>
              <w:left w:val="single" w:sz="4" w:space="0" w:color="000000"/>
              <w:bottom w:val="single" w:sz="4" w:space="0" w:color="000000"/>
              <w:right w:val="single" w:sz="4" w:space="0" w:color="000000"/>
            </w:tcBorders>
            <w:vAlign w:val="center"/>
            <w:hideMark/>
          </w:tcPr>
          <w:p w14:paraId="388D339A" w14:textId="77777777" w:rsidR="00681B66" w:rsidRPr="00681B66" w:rsidRDefault="00681B66" w:rsidP="00681B66">
            <w:pPr>
              <w:rPr>
                <w:rFonts w:hint="eastAsia"/>
              </w:rPr>
            </w:pPr>
            <w:r w:rsidRPr="00681B66">
              <w:rPr>
                <w:rFonts w:hint="eastAsia"/>
              </w:rPr>
              <w:t>备注：</w:t>
            </w:r>
          </w:p>
          <w:p w14:paraId="1C017503" w14:textId="77777777" w:rsidR="00681B66" w:rsidRPr="00681B66" w:rsidRDefault="00681B66" w:rsidP="00681B66">
            <w:pPr>
              <w:rPr>
                <w:rFonts w:hint="eastAsia"/>
              </w:rPr>
            </w:pPr>
            <w:r w:rsidRPr="00681B66">
              <w:rPr>
                <w:rFonts w:hint="eastAsia"/>
              </w:rPr>
              <w:t>1.本课程教学大纲F—J 项同一课程不同授课教师应协同讨论研究达成共同核心内涵。</w:t>
            </w:r>
            <w:proofErr w:type="gramStart"/>
            <w:r w:rsidRPr="00681B66">
              <w:rPr>
                <w:rFonts w:hint="eastAsia"/>
              </w:rPr>
              <w:t>经教学</w:t>
            </w:r>
            <w:proofErr w:type="gramEnd"/>
            <w:r w:rsidRPr="00681B66">
              <w:rPr>
                <w:rFonts w:hint="eastAsia"/>
              </w:rPr>
              <w:t>工作指导小组审议通过的课程教学大纲不宜自行更改。</w:t>
            </w:r>
          </w:p>
          <w:p w14:paraId="7EF2B44D" w14:textId="77777777" w:rsidR="00681B66" w:rsidRPr="00681B66" w:rsidRDefault="00681B66" w:rsidP="00681B66">
            <w:pPr>
              <w:rPr>
                <w:rFonts w:hint="eastAsia"/>
                <w:b/>
                <w:bCs/>
              </w:rPr>
            </w:pPr>
            <w:r w:rsidRPr="00681B66">
              <w:rPr>
                <w:rFonts w:hint="eastAsia"/>
                <w:b/>
                <w:bCs/>
              </w:rPr>
              <w:t>2.评价方式可参考下列方式：</w:t>
            </w:r>
          </w:p>
          <w:p w14:paraId="3FFBE15D" w14:textId="77777777" w:rsidR="00681B66" w:rsidRPr="00681B66" w:rsidRDefault="00681B66" w:rsidP="00681B66">
            <w:pPr>
              <w:rPr>
                <w:rFonts w:hint="eastAsia"/>
                <w:b/>
                <w:bCs/>
              </w:rPr>
            </w:pPr>
            <w:r w:rsidRPr="00681B66">
              <w:rPr>
                <w:rFonts w:hint="eastAsia"/>
                <w:b/>
                <w:bCs/>
              </w:rPr>
              <w:t>(1)纸笔考试：平时小测、期中纸笔考试、期末纸笔考试</w:t>
            </w:r>
          </w:p>
          <w:p w14:paraId="3D017C22" w14:textId="77777777" w:rsidR="00681B66" w:rsidRPr="00681B66" w:rsidRDefault="00681B66" w:rsidP="00681B66">
            <w:pPr>
              <w:rPr>
                <w:rFonts w:hint="eastAsia"/>
                <w:b/>
                <w:bCs/>
              </w:rPr>
            </w:pPr>
            <w:r w:rsidRPr="00681B66">
              <w:rPr>
                <w:rFonts w:hint="eastAsia"/>
                <w:b/>
                <w:bCs/>
              </w:rPr>
              <w:t>(2)实作评价：课程作业、实</w:t>
            </w:r>
            <w:proofErr w:type="gramStart"/>
            <w:r w:rsidRPr="00681B66">
              <w:rPr>
                <w:rFonts w:hint="eastAsia"/>
                <w:b/>
                <w:bCs/>
              </w:rPr>
              <w:t>作成</w:t>
            </w:r>
            <w:proofErr w:type="gramEnd"/>
            <w:r w:rsidRPr="00681B66">
              <w:rPr>
                <w:rFonts w:hint="eastAsia"/>
                <w:b/>
                <w:bCs/>
              </w:rPr>
              <w:t>品、日常表现、表演、观察</w:t>
            </w:r>
          </w:p>
          <w:p w14:paraId="7D040BE6" w14:textId="77777777" w:rsidR="00681B66" w:rsidRPr="00681B66" w:rsidRDefault="00681B66" w:rsidP="00681B66">
            <w:pPr>
              <w:rPr>
                <w:rFonts w:hint="eastAsia"/>
                <w:b/>
                <w:bCs/>
              </w:rPr>
            </w:pPr>
            <w:r w:rsidRPr="00681B66">
              <w:rPr>
                <w:rFonts w:hint="eastAsia"/>
                <w:b/>
                <w:bCs/>
              </w:rPr>
              <w:t>(3)档案评价：书面报告、专题档案</w:t>
            </w:r>
          </w:p>
          <w:p w14:paraId="1F4977CF" w14:textId="77777777" w:rsidR="00681B66" w:rsidRPr="00681B66" w:rsidRDefault="00681B66" w:rsidP="00681B66">
            <w:pPr>
              <w:rPr>
                <w:rFonts w:hint="eastAsia"/>
              </w:rPr>
            </w:pPr>
            <w:r w:rsidRPr="00681B66">
              <w:rPr>
                <w:rFonts w:hint="eastAsia"/>
                <w:b/>
                <w:bCs/>
              </w:rPr>
              <w:t>(4)口语评价：口头报告、口试</w:t>
            </w:r>
          </w:p>
        </w:tc>
      </w:tr>
      <w:tr w:rsidR="00681B66" w:rsidRPr="00681B66" w14:paraId="7C19D22D" w14:textId="77777777" w:rsidTr="00681B66">
        <w:trPr>
          <w:trHeight w:val="2669"/>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0FCAAF8A" w14:textId="77777777" w:rsidR="00681B66" w:rsidRPr="00681B66" w:rsidRDefault="00681B66" w:rsidP="00681B66">
            <w:pPr>
              <w:rPr>
                <w:rFonts w:hint="eastAsia"/>
                <w:b/>
                <w:bCs/>
              </w:rPr>
            </w:pPr>
            <w:r w:rsidRPr="00681B66">
              <w:rPr>
                <w:rFonts w:hint="eastAsia"/>
                <w:b/>
              </w:rPr>
              <w:t>审批意见</w:t>
            </w:r>
          </w:p>
        </w:tc>
        <w:tc>
          <w:tcPr>
            <w:tcW w:w="7604" w:type="dxa"/>
            <w:gridSpan w:val="11"/>
            <w:tcBorders>
              <w:top w:val="single" w:sz="4" w:space="0" w:color="000000"/>
              <w:left w:val="single" w:sz="4" w:space="0" w:color="000000"/>
              <w:bottom w:val="single" w:sz="4" w:space="0" w:color="000000"/>
              <w:right w:val="single" w:sz="4" w:space="0" w:color="000000"/>
            </w:tcBorders>
          </w:tcPr>
          <w:p w14:paraId="6DBCEA1E" w14:textId="7EDE47B2" w:rsidR="00681B66" w:rsidRPr="00681B66" w:rsidRDefault="00681B66" w:rsidP="00681B66">
            <w:pPr>
              <w:rPr>
                <w:rFonts w:hint="eastAsia"/>
              </w:rPr>
            </w:pPr>
            <w:r w:rsidRPr="00681B66">
              <w:rPr>
                <w:rFonts w:hint="eastAsia"/>
              </w:rPr>
              <w:t>课程教学大纲起草团队成员签名：</w:t>
            </w:r>
          </w:p>
          <w:p w14:paraId="036E6874" w14:textId="30717CAA" w:rsidR="00681B66" w:rsidRPr="00681B66" w:rsidRDefault="00406DE2" w:rsidP="00681B66">
            <w:pPr>
              <w:rPr>
                <w:rFonts w:hint="eastAsia"/>
              </w:rPr>
            </w:pPr>
            <w:r>
              <w:rPr>
                <w:rFonts w:ascii="宋体" w:eastAsia="宋体" w:hAnsi="宋体" w:cs="宋体"/>
                <w:noProof/>
                <w:kern w:val="0"/>
                <w:sz w:val="24"/>
                <w:szCs w:val="24"/>
              </w:rPr>
              <w:drawing>
                <wp:anchor distT="0" distB="0" distL="114300" distR="114300" simplePos="0" relativeHeight="252000256" behindDoc="0" locked="0" layoutInCell="1" allowOverlap="1" wp14:anchorId="6E675F1A" wp14:editId="206C9030">
                  <wp:simplePos x="0" y="0"/>
                  <wp:positionH relativeFrom="column">
                    <wp:posOffset>979805</wp:posOffset>
                  </wp:positionH>
                  <wp:positionV relativeFrom="page">
                    <wp:posOffset>340995</wp:posOffset>
                  </wp:positionV>
                  <wp:extent cx="804545" cy="553085"/>
                  <wp:effectExtent l="0" t="0" r="0" b="0"/>
                  <wp:wrapTopAndBottom/>
                  <wp:docPr id="146841741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04545" cy="553085"/>
                          </a:xfrm>
                          <a:prstGeom prst="rect">
                            <a:avLst/>
                          </a:prstGeom>
                          <a:noFill/>
                        </pic:spPr>
                      </pic:pic>
                    </a:graphicData>
                  </a:graphic>
                  <wp14:sizeRelH relativeFrom="page">
                    <wp14:pctWidth>0</wp14:pctWidth>
                  </wp14:sizeRelH>
                  <wp14:sizeRelV relativeFrom="page">
                    <wp14:pctHeight>0</wp14:pctHeight>
                  </wp14:sizeRelV>
                </wp:anchor>
              </w:drawing>
            </w:r>
          </w:p>
          <w:p w14:paraId="3DA9DED1" w14:textId="77777777" w:rsidR="00681B66" w:rsidRPr="00681B66" w:rsidRDefault="00681B66" w:rsidP="00681B66">
            <w:pPr>
              <w:rPr>
                <w:rFonts w:hint="eastAsia"/>
              </w:rPr>
            </w:pPr>
            <w:r w:rsidRPr="00681B66">
              <w:rPr>
                <w:rFonts w:hint="eastAsia"/>
              </w:rPr>
              <w:t xml:space="preserve">                                                      2024年3月2日</w:t>
            </w:r>
          </w:p>
          <w:p w14:paraId="38D5C600" w14:textId="77777777" w:rsidR="00681B66" w:rsidRPr="00681B66" w:rsidRDefault="00681B66" w:rsidP="00681B66">
            <w:pPr>
              <w:rPr>
                <w:rFonts w:hint="eastAsia"/>
                <w:b/>
                <w:bCs/>
              </w:rPr>
            </w:pPr>
          </w:p>
        </w:tc>
      </w:tr>
      <w:tr w:rsidR="00681B66" w:rsidRPr="00681B66" w14:paraId="4A42F1D6" w14:textId="77777777" w:rsidTr="00681B66">
        <w:trPr>
          <w:trHeight w:val="247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5A102EF" w14:textId="77777777" w:rsidR="00681B66" w:rsidRPr="00681B66" w:rsidRDefault="00681B66" w:rsidP="00681B66">
            <w:pPr>
              <w:rPr>
                <w:rFonts w:hint="eastAsia"/>
                <w:b/>
                <w:bCs/>
              </w:rPr>
            </w:pPr>
          </w:p>
        </w:tc>
        <w:tc>
          <w:tcPr>
            <w:tcW w:w="7604" w:type="dxa"/>
            <w:gridSpan w:val="11"/>
            <w:tcBorders>
              <w:top w:val="single" w:sz="4" w:space="0" w:color="000000"/>
              <w:left w:val="single" w:sz="4" w:space="0" w:color="000000"/>
              <w:bottom w:val="single" w:sz="4" w:space="0" w:color="000000"/>
              <w:right w:val="single" w:sz="4" w:space="0" w:color="000000"/>
            </w:tcBorders>
          </w:tcPr>
          <w:p w14:paraId="0CFA4499" w14:textId="77777777" w:rsidR="00681B66" w:rsidRPr="00681B66" w:rsidRDefault="00681B66" w:rsidP="00681B66">
            <w:pPr>
              <w:rPr>
                <w:rFonts w:hint="eastAsia"/>
              </w:rPr>
            </w:pPr>
            <w:r w:rsidRPr="00681B66">
              <w:rPr>
                <w:rFonts w:hint="eastAsia"/>
              </w:rPr>
              <w:t>专家组审定意见：</w:t>
            </w:r>
          </w:p>
          <w:p w14:paraId="782656C7" w14:textId="7D4A1532" w:rsidR="00681B66" w:rsidRPr="00681B66" w:rsidRDefault="00406DE2" w:rsidP="00681B66">
            <w:pPr>
              <w:rPr>
                <w:rFonts w:hint="eastAsia"/>
              </w:rPr>
            </w:pPr>
            <w:r>
              <w:rPr>
                <w:rFonts w:ascii="宋体" w:eastAsia="宋体" w:hAnsi="宋体" w:cs="宋体"/>
                <w:noProof/>
                <w:kern w:val="0"/>
                <w:sz w:val="24"/>
                <w:szCs w:val="24"/>
              </w:rPr>
              <mc:AlternateContent>
                <mc:Choice Requires="wpg">
                  <w:drawing>
                    <wp:anchor distT="0" distB="0" distL="114300" distR="114300" simplePos="0" relativeHeight="252002304" behindDoc="0" locked="0" layoutInCell="1" allowOverlap="1" wp14:anchorId="62E64644" wp14:editId="4F8AF1D6">
                      <wp:simplePos x="0" y="0"/>
                      <wp:positionH relativeFrom="column">
                        <wp:posOffset>1493841</wp:posOffset>
                      </wp:positionH>
                      <wp:positionV relativeFrom="paragraph">
                        <wp:posOffset>164400</wp:posOffset>
                      </wp:positionV>
                      <wp:extent cx="2993390" cy="530225"/>
                      <wp:effectExtent l="635" t="0" r="0" b="3175"/>
                      <wp:wrapNone/>
                      <wp:docPr id="1603465773" name="组合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3390" cy="530225"/>
                                <a:chOff x="3393" y="11699"/>
                                <a:chExt cx="6410" cy="1318"/>
                              </a:xfrm>
                            </wpg:grpSpPr>
                            <pic:pic xmlns:pic="http://schemas.openxmlformats.org/drawingml/2006/picture">
                              <pic:nvPicPr>
                                <pic:cNvPr id="292581538" name="图片 180" descr="/private/var/folders/5k/gxgxs_nj0j9crqmx_k8lk79r0000gn/T/com.kingsoft.wpsoffice.mac/photoedit2/20230407185722/temp.pngte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393" y="11954"/>
                                  <a:ext cx="1682" cy="9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3871504" name="图片 181" descr="席建国"/>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450" y="11699"/>
                                  <a:ext cx="2353" cy="13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1344995" name="图片 182" descr="/private/var/folders/5k/gxgxs_nj0j9crqmx_k8lk79r0000gn/T/com.kingsoft.wpsoffice.mac/photoedit2/20230407181605/temp.pngte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620" y="11954"/>
                                  <a:ext cx="1947" cy="8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04A4C5" id="组合 179" o:spid="_x0000_s1026" style="position:absolute;left:0;text-align:left;margin-left:117.65pt;margin-top:12.95pt;width:235.7pt;height:41.75pt;z-index:252002304" coordorigin="3393,11699" coordsize="6410,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IopXQMAAKsLAAAOAAAAZHJzL2Uyb0RvYy54bWzkVltu20YU/S/QPRD8&#10;t4YPUSIJS0FRN0aBtDHy+A5GwyE5FufRmZEor6DIGrKG/hctkt0Y2UbuDCnFtgIkMBADdQWInAd5&#10;ee6551zM6ZMd74It1YZJsQjjSRQGVBBZMdEswtevnp7kYWAsFhXupKCL8Iqa8Mnyxx9Oe1XSRLay&#10;q6gOIIgwZa8WYWutKhEypKUcm4lUVMBmLTXHFqa6QZXGPUTnHUqiaIZ6qSulJaHGwOrZsBkuffy6&#10;psQ+r2tDbdAtQsBm/VX768pd0fIUl43GqmVkhIHvgYJjJuCjh1Bn2OJgo9lRKM6IlkbWdkIkR7Ku&#10;GaE+B8gmju5kc67lRvlcmrJv1IEmoPYOT/cOS37fnmv1Ul3oAT0Mn0myNsAL6lVT3tx382Z4OFj1&#10;v8kK6ok3VvrEd7XmLgSkFOw8v1cHfunOBgQWk6JI0wLKQGAvS6MkyYYCkBaq5F6D7TQMYDeOZ0Wx&#10;3/xlfH82jceX4zTO3S7C5fBhD3YEtzxVjJTwHwmD0RFhXxcWvGU3moZjEP5NMTjW6406gdoqbNmK&#10;dcxeeZ0CRw6U2F4w4rh2E+D2QgescsQkWR5nKZhFYA60Xr/78PHtn0GcQ74VNQQUi5RmW2wp2mKN&#10;au8bg7I1anbNzrwRl9FlQfQffPdmnXfreaEj+DUCvUIAZrIGb3jV9QpuTnQTjglSrbSSVswmADJJ&#10;o2k0j/NsniTIUq4mSjTu7oje4x3QY8eu10kg5M8tFg39ySgwGxQOUtgvaS37luLKuGVXrdtR/PQW&#10;I6uOqaes65yQ3HjkHrK/o/cvlG9I60ySDafCDs1B0w7KIIVpmTJhoEvKVxT41r9WgJNAY7JANhAr&#10;7KA1o8kLSAOw4tJYTS1p3bAGTOM6KO6w4RP4jNllZ8BJXzXHDZUX2XT48t4j8SxPBoMUhXfHQeJA&#10;ujb2nEoeuAFkAUi99/D2mXGY4dH9Iw61kI7LPe8O2VgCAPrf80hczNJ8HmfR9MgkUMvRJNd//3X9&#10;7z/X794/Ss0mDynS+TSD5nO7Fe9FmqQZtGnXxY8a8WcJ/j9VmkVxOp06795t5WDrh27l8SzKHn8r&#10;Tx/SFtks2dviuHcX0/lgizz1oL5X7/anHTgR+pY/nl7dkfPmHMY3z9jLTwAAAP//AwBQSwMECgAA&#10;AAAAAAAhAK5zUGnpFwAA6RcAABQAAABkcnMvbWVkaWEvaW1hZ2UxLnBuZ4lQTkcNChoKAAAADUlI&#10;RFIAAAC9AAAAYAgGAAAASHdzwQAAAAFzUkdCAK7OHOkAAAAEZ0FNQQAAsY8L/GEFAAAACXBIWXMA&#10;ACHVAAAh1QEEnLSdAAAXfklEQVR4Xu3dCVwTV/4AcFHu+74SchByJ+Q+CAnhChAuAyJIAY96VK1V&#10;sYf1qNbuWlFRVFSsR9duW/1r3dbrX61b212vWldRaxVrr23rsYoHp5CEDPte/q/814pnCbD6vp9P&#10;Psz83kvymPebyZvJzGQAhmEYhmEYhmEYhmEYhmEYhmEYhmEYhmEYhmEYhmEYhmEYhmEYhmEYhmEY&#10;hmEYhmEYhmEY9kTp7Ox0QpMY9uQ7ffq00NfT85+NjY1sFMKwJxvYyg/685/+9IpWozyzqrKqCIUx&#10;7MkHkn+gQavfQhAWNQph/RncWmVlZa3RyFVbUQh7DARB0FM1yl1geXqiENZf5Zty5wYG+LSSQgNb&#10;9+/enYDC2GPYtGlTQZJGWgtWADcUwvobeOSBw2b8EMOgWkQCtnl0afGnIOaCirHHsOODLYVna2sH&#10;o1msv7l06dLYsNCQ9pkzXxoy85XyqdxommXipPEzUXGfAysgxWKxqApMQz4yGgx7h5hM60EsGBX3&#10;S6B9A9NSErf+7dP/NaAQ1l+AzhkkEwvWGvT6S+DjmAwTjBwe2qaQiI+CaWdUrdeB9w4oKS56WadS&#10;nuSz6O2MaKpVLpWd0yiVdYF+3hYul3MaVe23wPL04PP529Es1l+A5PIO8vOtP3PqRD6cBx0VEUOn&#10;XY4MCbzd1taWaK/Uyzo6Ogq1UlmTmM2xGrTaC4TZLAXtdIVlYFrAiqZdl0hE5+2V+zmwPGNA2/FO&#10;bX+yb9++fHJEaOPZkyf5cB500ECNQlIb4O1pbmtuS7FX6gXgfQfNnT23VCGRnxByea1lRUU7QcJI&#10;wOOOncEd27bFsxi0m6NHjpyBQhj2aHKNaev1atX3IOnc4TzR1sYQsNlXYyjUG83NzQJ7JQeCyb58&#10;+fKk1NTEIyqpyFxaXLDp1q1b/qj4DqCuv0ohOZOdnvYBCmHYo5PH8rebstIXg4RygltViVD4k0oq&#10;bSEsFiWq4jDwPXOMxjUSocCanZF+DsxHo6JujS0dPiGWy20wg+EOCmHYowFJ5sJmUPcXDs7eCKZl&#10;SqmiVsTiXj+JhjqOVl5ePj8xLu5K3ddf5/52GPNb8FNHK1HUZej1f4HtRmEMezSdnW00ckjwNSop&#10;vIPLjO5ITdGfAMkViood5syZM/EaheJyclLy3od5P5Dk3npN3AWpUHARTqMwhj26jLS0HZ6uzpbw&#10;8LDGc199lQUSyuGnxy5dsCA6Vae9vm7NmrUP2rr/Ki978AaZSGhbW1NTgkIY9ujmzZ07mRwedt11&#10;oBPBjGH+BBK+253HngSSPMSYnHJqcLbxr+D9uj2MB+Pg0TV8OXbssEAiEv7LaDAcu9dzHAW012va&#10;lOcfOPTC+jHYee9t2GiUS6XHQwMDbB4uzoS3u5s1LTXtDyChHLqV//D99/XauLiGIdnZn4H3sh8p&#10;+q0pU6b4M+i0pqWLFr0J23P06FFeml7/iVop/gm03QdV6xXg/YOzM9P+QSOF39RrFBdM2Vl/Lyos&#10;2PTnjW/Pq6uro6FqWH8GOtE5TiE5yIqm2mSx/HY2I9ri6epCsOn070CZH6rmEOD1KRKB4EZpQcEB&#10;FOoWqOceQ6f8Uy2XXwZJHqRTK99l0Slma0uLEVXpFaAdTqXDhs0jRYQ2gHYwYQz89dIoZXt9Pd1s&#10;dDptj70i1j/B5MlNT90oFnCvalWqSwV5pp05xoyf/P18Ojw93AiZVHQEVXWYsrKyV5P1+u9AWzxQ&#10;qFsw2RI0mo/EHE5LUU7uQQGbfTtOLv8CFfca0I6BIja7VsJhn0Ihe9Kr5ZJP4lWK2h07PrR/e431&#10;ItApcNx7z/EtKPMnzGZ+Ynz8AS6L2aKPU3//0batr4C4O+i8KBaNelUqEZlJkeG2lBT9YfQ0hwHv&#10;G7Bnz54INHuX6urqIfn5+Vtnz55eXmgyradGRlpJgUE2g15/lrDc1qFqvQa01yXM17fh413bh4Hp&#10;YL1O86FEIrr6yce74HyfnY/01GpoaAiIUyh/ZkTR2rTquH+NHztuy8jS0kVlJSULy4pLliok0muc&#10;GKZNIuATr06btnXXR7t0oKPs4/XZM2ZM4TJjLGNHj5pFEGZpNJXSUFw0dKH9hfsIWAndpFLpx15e&#10;XgSXw7qtkknbKeHhNjaDcQO0W4yq9SqwL1Ec4OXVER0RbuUxGS2vz545nSCu+6JirLfBBF6yaNHQ&#10;bKNxq5DLuwUTnMdi2/hsjk3IFzRplHHfloAVoLy8fCJIqK6dP/A8Tz6L80ssn/8tmA42m81iakRY&#10;Q3Hx0DdRlT7R1NQUAsbxP4cEBxJkUoQNPgID/AgeN6YetFGEqvUauHyrKitm+bu72pgREY1btmwx&#10;wBgqxvoDkNiB4BECExk8uv3ohYmlVssPjB4xYj4KDWhtbVCSgvwbx4wZ+QYK9QnQ5gAmg3GeSiET&#10;QgGvAyS/De5r+Pv53p42bVqvHpffsWMHfc7s2QspEaHtYUEB9Xt3f6RBRfcEV4jm5uawxRUV+ZWV&#10;lRowPxAVYX3l8uXLCj6TeWXsqFF/QCE7rVZVSg0PNZeVFc9BoTtcunTJczj4xDhw4EA56Ej7ab2O&#10;Ur18+QtDhgzZPXnyhKrRo0bM4bCZjc6DBtoS4uP/bjY3x6JqDgMTddSoUS9SI6Nux8uVbUxqlCUx&#10;Ub0WFd8TfN6SxRXDaKTwZmNy0t6h+fl/ARugMFSM9YX6+noflVj2Rbxctfe3Zy6KBOw9YItmnTLh&#10;uVkoZAc77b23387Pzkg/RYkI6cgxGk50NjX16lVKcpn0hwAfb0ItljSOH/nssyjsEHBLXVJUVMOg&#10;UM25GVn7zp8/b0pUK69MmPBc16fivVRU/HEyg0puPn78aDIKYX0JdKYLn8c7X14+BZ5BedewRy0X&#10;f0cKC+54bszIBSDRvcYB+gTdKU4MvTXAx9PmPsiJkIpivz937hwLPcXhQDsi49TqfWCIYxUK+PUJ&#10;WvX5tKSkWlTco+D/PKqsbCqLQbtKjyK3L3hjPvxEcwKPYKmQ87PV2p6HqnarunrZ0Mgg/5bBmenv&#10;gOfgIU1fgh33/PPjp4vFsTcnTZr4Wncd0tbWFk2PIjV5uzkTTAqpXciOaVZJRb88O7x0QUZywnE+&#10;g0bESUTfE0RbDHqKw+3ZsydVqZA18fm871msmKs6nWYzaLtrWkrKuxaLRYaq9QiY2AqJ5FiEr1+H&#10;XqX5+/HjBymoCK4Moawo8tW2tpZ0FLoLeL4z/KY4J82wDoWwvnT48N8Ucqm4hR3NPAuTBoW7wJUg&#10;w2DYEuLnTbg5DSDCAwNvTxozZuPZs2f5oMxp7LPPrteqVS1/mDNnBHqKw23evFmTnp58TquO+xq0&#10;wV2r1U6sWrz4dTDtkp6kf+/9d9c9h6r2CJDY9Bgy/Qqfz4fvd8ew79ChQ3JyaPBNsGFgoNBdwPPJ&#10;4aFB31ZXV+eiENYXYDKDDouTyyRXwU7hIpjAqAh2ksdXJ07IdTrVLh6HcTHE38fm7uxERIYFW0aW&#10;PjMXVRuwc+fOlKRE/TlQ/55fJPUk2OZp0yZXJOjiG19++cXZKDxAr9NNqqyoeA1O/+WDTeXpaUmH&#10;QN1B9sIeAl7PG74/mu2ycePGUnp42C9o1m7Lli2kivnz88FyCYTtKCsuXCrksE+B6ft+UXXhwgXf&#10;mpU1BWgW60lg4QcYDIbdolhB+6hRI15E4QGff/45WauN38FjM2/FCni3M9IT9w0fVrBLKeBdcx40&#10;gOCwmS2gI+Ng3e++qxMW5eaeIgizw4+W/Gr8+PETQoICzTQq2ZadnbF1//79DPC/OCXp9QsXvflH&#10;+w52Z2dLeLxSAk9h6JUvh0y5uasEzJgLaNYuNzc3z8/X11w2bNiLzwwb9jw5JLhl3mszklDxPYE2&#10;u8nE4i9Onz4NL2zHx/p7CliY3iUlYMvDY1jTkvX7YQx8NNMJwprH53LaY4WCNqPReAB0gMr+BCAr&#10;M2Ml6AGCw2Q0WSyt9vhzo8eWz50xg2ev0EsmT548QioS3ojlsS20qEhrNJ3aoZRJ28Q8XseiigqU&#10;9J0uCjHv+/nzZ/TKocD01NT/iZPFnkWzdi+88IKGzWZfk0nF19UqRWtERPAPra31kaj4vsCn7pvc&#10;GNoRsPzve94R9pDAllGUlKg9GUMldSRoZOYcY9qncpHonEQkatWqVLU1K1YUg6TxA487PsaH5OZW&#10;uroMsn/tX1VV6dBDgg8C2uYOV9xjxw5G6/W6s/CUZ2pEBLG8culLqMoAWSzv+LjhpfPQrEMZkpK2&#10;62TSf6DZLvCT1NfHi/Dz9WqprKx4FYUfCPxv0YG+Xu2TJ02sQCHsccBEHppvqgr097N4urkTdArF&#10;phCJLhsSEw8snDdPD8rv+2XS+vXrs7zdXM1RERHWCWPGwEOWZFTUZ0CbB2ZnpZ+kkiJtTCqVWLFk&#10;8cuoaMC8uTMnJmpUtzZt3OjwoZdaLtk32Gi4awVLTU3d5TzIqSM9OXkBaOtDn3QG6jrFKRTferm7&#10;3yDa23v1k/SJAce2I0pKtocHBxFBfr42MCSwJOv1+7dv/6Br+PIg4DWozCjaLfCp0FJdvWwYCvcp&#10;0KZQnUZ1TcTn2URcrq1qycLpqGhAXV2dUC7kWV59aZp959ZRwMaAKhcJ64bm5byOQl0yMtL2+ni7&#10;t1+8eDEbhR4KTPqEBN03bi7ONwlzc69ccP/EAEnhtu39zeMEHG4THALIY2PPvfJi+SQQD0RVHgrs&#10;hPHjxq3Nycr8Bkx3HZ/ua+vWrcsBY+bm0qKiSrlEcrVqyeKupCeIphA+m3lNp4k7BHbOHXZq75Qp&#10;U9JjBezmkqL8O76lfumll1JZLOYVUnjoebj8UPiBNmzYkKpQKI55eLh1JOt0a8Fz8ZdYDwNs5Xyy&#10;0lJXiWK5vwQHBXTEa+LqKysrSx5nAYLXkmdnZBzOzs6C96nsNwl/4cIFsk6lOjW8bPh6OC/j8i8u&#10;W7q06way8H+ViPm1dFJ426JF8yegcI8bP3ZsbhQ5vKmwsHAqCsFlxqbTqb94e7oT4QEBFx603EG5&#10;06FDh9gpavVngT6eVni1mtlslsA4qoLdD9yKZ6Qkn/HxcLWBhLdmGFI/J5qaQlDxI4ELvSA7ey2N&#10;TDKvWrVKgcJ9Dn6CpackfyLh8+tBG+3H4uU8waUVS5fdsbMYp5TtiQwNIt584/UFKNTjMtJTPyOT&#10;wpqsVmsOnIdtMxiSjohFwlY2i9EWFhIML6C/Z9KD+tzM9LRDlPBwq7erqzUnM2MlKsLuByxUl/b2&#10;dpZGITkRFRHaFBLga4tXyM7t2b277NekeByws/Ra7TscZnQj6BwSCve5hQsXFsvFohY4rEGhAWqR&#10;+OcVy5a9gmbtWq5di6BGhN3UqCS7QfsdcvgvIUFzyN/Py2IymeaC5eU+derU1wwGwxEw7Tfz1VfH&#10;eXu4tt64caPrdGNYBzyCRw4fPlckEv0SHOBv5dDp10qHFM4D+wcOvyXifz3QkT6jR48coVRIa0ND&#10;gmx+vt4ElRLVOGLEiKVgwf7ucSx4jYFapXILk067RRCtfX60BgL/Mz8xMRFe9HLHt5axAuallSuW&#10;lqNZO1DXTSTgf0OnUevBdBQK9yilQnnY1dnFJhbz4fBvUFVVVSL8C8t27txJoYSFXWRSqa0iDueK&#10;hMe7CqaboiIibRQSuQGsIEumT5/eVR97ANCJsfoE3dd+vl4dLs5ORIC/L6HRqK9UL1/6PKryu8HO&#10;ELBY34h53Ivg/exfrIAYPKvQveHGtaFDC0yn0w1JFzJS0o6DWK/cX8ZoyDii1+u/hAmNQnZ8LuPy&#10;yhXL7kh6yJCSNB9sEOBlhA7ZHxHw+bWDnAZaMjPTur4j+E91dV8XaFWq60Iux6aSy5oTE7RXJ02c&#10;9FZDQ8MjHUx4qsGkW7p0aZpEIvna18fd5unhQgQF+lqTk5IOgrIevfkSeL1BDArlfDSV0vLee38e&#10;PXH8+Lm6eO23Ag7XwmPQO+QCTnOCQnYtJz3zI1DXoReNwCQ3pqWtio/T3ADDgLu+zhdwGFc2b36v&#10;644DoD0DN2zYkM3lMi+FBgU0V1dV3vMMyMcF2hRDo1AvgaRvf+aZoWNR+C6gngd42M/BQSHsYdXW&#10;1oqyjWkferg7W7293Ag4pJFKRI0jR5ZNAwu0x/f0YeKkJiV94O/nY4PXo8JL8lhMBpGRkVoHOpEF&#10;Hl6oqkOBdrhkGVK3adWq9oMHDz6DwncQsBg/nTl5Mv7HH38M/3TvXmWCUnk4LCDAFhYQZMtITjkF&#10;2vpYO/P309lpFkdHU+uptMjLN2/e7LXzj54KoNOd8wbnzCOTwlpB4tmCAv3h6QCtr7024w1HJR5M&#10;+Ly83MkxDLqZGRNNwPNHosiRFpj88LrUZ4YW1J05c+aB14P2hLyszG06lQL+1E+3N24dnGV8hU6O&#10;MEeFh3REhgR2cBh0my5O3fr+O+9k7t+/n+2IDcKv/vrX3dGgXfgWfj0JdlhJSdHCkGD/Vi9PV8LL&#10;w5NQyxUXXp8zZwYoc8iQAryuy5hxI+fyBTFNcWrFx4sWLEgFHeuzdu1a1ooVVZPFIsEZNj2qkRVN&#10;a1GrVT/A4RZ6ao+DpzwkapRthQV5G1HIDrQR3o+HMTQ/fwWLRrse5OVhY5AjrGl6zTfDhxUuqKmp&#10;UToy2TEHAglV4ufr3eTu5kLQqOSrs2fPLgCd6bCxIVyRTNnp78TQSG2LKt6E59h3e4wZxF1mvDwj&#10;RSAQnGPSom4vrqjo0XPAQUJ7DMnJ2auQiDuKiwo3wfcDD7/bt2/rhgzO/kzA5bRQSJE2HpdzO4Ya&#10;ZQ329iAmTxy/5F7txf5LWCyWuLCwsOthocEdyUmJP5hbWhx+T5fiAtPLnBgqvB9j8sN8bLe2tpIo&#10;kSGtk54bsxqFesSIsrIKlVRqzUhNuQnviZ+ennwoViiop1GjOigUMqHVxl83DR78GdzaGw0pZ8FK&#10;aqvp5ugN9l/GarUaJBLJsZLiYvtlcCjsMCCBvBRC4aXs9OTV4P0eamiw88MP9fSoiPbXZ80ajUK/&#10;C1zRwGvOZtHobUwajVDJpDZGNM1GBlt1mUxySxsX98WoUSNmgfZ13cXYkJJYw4qmWt+qWTUFhTDs&#10;weCt//JyMj8VcNjfwuRH4fv68ssvWXQy6cfURN3HKPS7HT588FlJLN/s7uxkiwgLtolEwiZjehr8&#10;1UB4q8Fuf1Ek02Co4dAolvVv4aTHHsE7YCeVRiKZ3357fdeZivdz61Z9cmRYUKtEyGu8efNfPXa4&#10;Do7JDx/+m+To0aPjDh7cb7/wHBV16/jx4y5JOt1BmPQb1q2ZjMIY9mDZ6ekbQ/x8bNu2ben2OPh/&#10;AltdX6VEeIgTQ7O+OHWy/d4vqKjHwORHk/cF6rmCtv+DTaVY1+PhDfawYOIoJJIvQwJ8zWA6AIW7&#10;BRI+dMyIktVMGtm8YN7cNzo7r/b5j5j93/CGaq1ZuQLvyGIPBySyD5vB+AGey11be/SeR4jWrl2t&#10;4zAZt2iRYZbKhQtmOmIL/zhMWcZV8LAlTnrsoYHk9WYymRe8XV0JMLwpQ2E7UDaIIBqDTCbT+1wq&#10;tZ4aGWZLTojfC+Ld/gZUX8jNzlwNxvQdb9XU4OEN9vCMRuMKXy/PDnoU6cry5ZWz8nNy1qQlJ30q&#10;YbG+IQeHdJCDgm0KqfRqYX7+criSoKf1C78m/ZrVq7uuXsKwB4Jb9K++qjXoVKqT8AxKJp1CMGlR&#10;8OZO7fqE+MPr1q0pAnX65bedOOmx3wX+GMPy5csHV1VVFYG/hTU1NZn9Ndl/ZcrJWsWLpoGkr8ZJ&#10;jz0dTFlZq9jUKBvekcWeGv+f9PjcG+wpMTgna2UMlWyrWYG39NhTYkhubjWLTsFJjz09hppMK3jM&#10;aJz02NMjLy+3mhNDt62pXj4NhTDsyZY3OLeaz46xrV2Fkx57Sphyc1YJuSyQ9NU46bGnAxjerBYL&#10;uDZ85RT21MjMzKgR8tgdK6uW4ItIsKdDXmZmTaJaWd/c3NztfXEw7ImTl5v7bmZS4o/wOl8UwrAn&#10;V2dnp3N+bs6RIlPO23AahTHsyUYQRCS8bhfNYk+jrVu34rvjYhiGPZoBA/4NyDxs+B8FescAAAAA&#10;SUVORK5CYIJQSwMECgAAAAAAAAAhAPYDJ5dxVwAAcVcAABQAAABkcnMvbWVkaWEvaW1hZ2UyLnBu&#10;Z4lQTkcNChoKAAAADUlIRFIAAAaqAAAFAAgGAAAAP3wD7gAAABl0RVh0U29mdHdhcmUAQWRvYmUg&#10;SW1hZ2VSZWFkeXHJZTwAAAMRaVRYdFhNTDpjb20uYWRvYmUueG1wAAAAAAA8P3hwYWNrZXQgYmVn&#10;aW49Iu+7vyIgaWQ9Ilc1TTBNcENlaGlIenJlU3pOVGN6a2M5ZCI/PiA8eDp4bXBtZXRhIHhtbG5z&#10;Ong9ImFkb2JlOm5zOm1ldGEvIiB4OnhtcHRrPSJBZG9iZSBYTVAgQ29yZSA2LjAtYzAwMiA3OS4x&#10;NjQ0ODgsIDIwMjAvMDcvMTAtMjI6MDY6NTM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eG1wPSJodHRwOi8vbnMuYWRvYmUuY29tL3hhcC8xLjAvIiB4bXBN&#10;TTpEb2N1bWVudElEPSJ4bXAuZGlkOjAzQUFDQUQ0QkM5MDExRUQ5REJFQjg5NjY1Q0E4QjM2IiB4&#10;bXBNTTpJbnN0YW5jZUlEPSJ4bXAuaWlkOjAzQUFDQUQzQkM5MDExRUQ5REJFQjg5NjY1Q0E4QjM2&#10;IiB4bXA6Q3JlYXRvclRvb2w9IkFkb2JlIFBob3Rvc2hvcCAyMDIxIFdpbmRvd3MiPiA8eG1wTU06&#10;RGVyaXZlZEZyb20gc3RSZWY6aW5zdGFuY2VJRD0iMERDQ0JFNUZCNzI0RUY0ODhBMzYyRjJCMDdB&#10;RUFFMDQiIHN0UmVmOmRvY3VtZW50SUQ9IjBEQ0NCRTVGQjcyNEVGNDg4QTM2MkYyQjA3QUVBRTA0&#10;Ii8+IDwvcmRmOkRlc2NyaXB0aW9uPiA8L3JkZjpSREY+IDwveDp4bXBtZXRhPiA8P3hwYWNrZXQg&#10;ZW5kPSJyIj8+eSglBwAAU/ZJREFUeNrs3YtyGzmSBdC2w///y9rmzmgsy3qQRQAXmTgnYiN2enfU&#10;JAqVQOKyyB8vLy//AAAAAAAAwGo/DQEAAAAAAAAJgioAAAAAAAAiBFUAAAAAAABECKoAAAAAAACI&#10;EFQBAAAAAAAQIagCAAAAAAAgQlAFAAAAAABAhKAKAAAAAACACEEVAAAAAAAAEYIqAAAAAAAAIgRV&#10;AAAAAAAARAiqAAAAAAAAiBBUAQAAAAAAECGoAgAAAAAAIEJQBQAAAAAAQISgCgAAAAAAgAhBFQAA&#10;AAAAABGCKgAAAAAAACIEVQAAAAAAAEQIqgAAAAAAAIgQVAEAAAAAABAhqAIAAAAAACBCUAUAAAAA&#10;AECEoAoAAAAAAIAIQRUAAAAAAAARgioAAAAAAAAiBFUAAAAAAABECKoAAAAAAACIEFQBAAAAAAAQ&#10;IagCAAAAAAAgQlAFAAAAAABAhKAKAAAAAACACEEVAAAAAAAAEYIqAAAAAAAAIgRVAAAAAAAARAiq&#10;AAAAAAAAiBBUAQAAAAAAECGoAgAAAAAAIEJQBQAAAAAAQISgCgAAAAAAgAhBFQAAAAAAABGCKgAA&#10;AAAAACIEVQAAAAAAAEQIqgAAAAAAAIgQVAEAAAAAABAhqAIAAAAAACBCUAUAAAAAAECEoAoAAAAA&#10;AIAIQRUAAAAAAAARgioAAAAAAAAiBFUAAAAAAABECKoAAAAAAACIEFQBAAAAAAAQIagCAAAAAAAg&#10;QlAFAAAAAABAhKAKAAAAAACACEEVAAAAAAAAEYIqAAAAAAAAIgRVAAAAAAAARAiqAAAAAAAAiBBU&#10;AQAAAAAAECGoAgAAAAAAIEJQBQAAAAAAQISgCgAAAAAAgAhBFQAAAAAAABGCKgAAAAAAACIEVQAA&#10;AAAAAEQIqgAAAAAAAIgQVAEAAAAAABAhqAIAAAAAACBCUAUAAAAAAECEoAoAAAAAAIAIQRUAAAAA&#10;AAARgioAAAAAAAAiBFUAAAAAAABECKoAAAAAAACIEFQBAAAAAAAQIagCAAAAAAAgQlAFAAAAAABA&#10;hKAKAAAAAACACEEVAAAAAAAAEYIqAAAAAAAAIgRVAAAAAAAARAiqAAAAAAAAiBBUAQAAAAAAECGo&#10;AgAAAAAAIEJQBQAAAAAAQISgCgAAAAAAgAhBFQAAAAAAABGCKgAAAAAAACIEVQAAAAAAAEQIqgAA&#10;AAAAAIgQVAEAAAAAABAhqAIAAAAAACBCUAUAAAAAAECEoAoAAAAAAIAIQRUAAAAAAAARgioAAAAA&#10;AAAiBFUAAAAAAABECKoAAAAAAACIEFQBAAAAAAAQIagCAAAAAAAgQlAFAAAAAABAhKAKAAAAAACA&#10;CEEVAAAAAAAAEYIqAAAAAAAAIgRVAAAAAAAARAiqAAAAAAAAiBBUAQAAAAAAECGoAgAAAAAAIEJQ&#10;BQAAAAAAQISgCgAAAAAAgAhBFQAAAAAAABGCKgAAAAAAACIEVQAAAAAAAEQIqgAAAAAAAIgQVAEA&#10;AAAAABAhqAIAAAAAACBCUAUAAAAAAECEoAoAAAAAAIAIQRUAAAAAAAARgioAAAAAAAAiBFUAAAAA&#10;AABECKoAAAAAAACIEFQBAAAAAAAQIagCAAAAAAAgQlAFAAAAAABAhKAKAAAAAACACEEVAAAAAAAA&#10;EYIqAAAAAAAAIgRVAAAAAAAARAiqAAAAAAAAiBBUAQAAAAAAECGoAgAAAAAAIEJQBQAAAAAAQISg&#10;CgAAAAAAgAhBFQAAAAAAABGCKgAAAAAAACIEVQAAAAAAAEQIqgAAAAAAAIgQVAEAAAAAABAhqAIA&#10;AAAAACBCUAUAAAAAAECEoAoAAAAAAIAIQRUAAAAAAAARgioAAAAAAAAiBFUAAAAAAABECKoAAAAA&#10;AACIEFQBAAAAAAAQIagCAAAAAAAgQlAFAAAAAABAhKAKAAAAAACACEEVAAAAAAAAEYIqAAAAAAAA&#10;IgRVAAAAAAAARAiqAAAAAAAAiBBUAQAAAAAAECGoAgAAAAAAIEJQBQAAAAAAQISgCgAAAAAAgAhB&#10;FQAAAAAAABGCKgAAAAAAACIEVQAAAAAAAEQIqgAAAAAAAIgQVAEAAAAAABAhqAIAAAAAACBCUAUA&#10;AAAAAECEoAoAAAAAAIAIQRUAAAAAAAARgioAAAAAAAAiBFUAAAAAAABECKoAAAAAAACIEFQBAAAA&#10;AAAQIagCAAAAAAAgQlAFAAAAAABAhKAKAAAAAACACEEVAAAAAAAAEYIqAAAAAAAAIgRVAAAAAAAA&#10;RAiqAAAAAAAAiBBUAQAAAAAAECGoAgAAAAAAIEJQBQAAAAAAQISgCgAAAAAAgAhBFQAAAAAAABGC&#10;KgAAAAAAACIEVQAAAAAAAEQIqgAAAAAAAIgQVAEAAAAAABAhqAIAAAAAACBCUAUAAAAAAECEoAoA&#10;AAAAAIAIQRUAAAAAAAARgioAAAAAAAAiBFUAAAAAAABECKoAAAAAAACIEFQBAAAAAAAQIagCAAAA&#10;AAAgQlAFAAAAAABAhKAKAAAAAACACEEVAAAAAAAAEYIqAAAAAAAAIgRVAAAAAAAARAiqAAAAAAAA&#10;iBBUAQAAAAAAECGoAgAAAAAAIEJQBQAAAAAAQISgCgAAAAAAgAhBFQAAAAAAABGCKgAAAAAAACIE&#10;VQAAAAAAAEQIqgAAAAAAAIgQVAEAAAAAABAhqAIAAAAAACBCUAUAAAAAAECEoAoAAAAAAIAIQRUA&#10;AAAAAAARgioAAAAAAAAiBFUAAAAAAABECKoAAAAAAACIEFQBAAAAAAAQIagCAAAAAAAgQlAFAAAA&#10;AABAhKAKAAAAAACACEEVAAAAAAAAEYIqAAAAAAAAIgRVAAAAAAAARAiqAAAAAAAAiBBUAQAAAAAA&#10;ECGoAgAAAAAAIEJQBQAAAAAAQISgCgAAAAAAgAhBFQAAAAAAABGCKgAAAAAAACIEVQAAAAAAAEQI&#10;qgAAAAAAAIgQVAEAAAAAABAhqAIAAAAAACBCUAUAAAAAAECEoAoAAAAAAIAIQRUAAAAAAAARgioA&#10;AAAAAAAiBFUAAAAAAABECKoAAAAAAACIEFQBAAAAAAAQIagCAAAAAAAgQlAFAAAAAABAhKAKAAAA&#10;AACACEEVAAAAAAAAEYIqAAAAAAAAIgRVAAAAAAAARAiqAAAAAAAAiBBUAQAAAAAAECGoAgAAAAAA&#10;IEJQBQAAAAAAQISgCgAAAAAAgAhBFQAAAAAAABGCKgAAAAAAACIEVQAAAAAAAEQIqgAAAAAAAIgQ&#10;VAEAAAAAABAhqAIAAAAAACBCUAUAAAAAAECEoAoAAAAAAIAIQRUAAAAAAAARgioAAAAAAAAiBFUA&#10;AAAAAABECKoAAAAAAACIEFQBAAAAAAAQIagCAAAAAAAgQlAFAAAAAABAhKAKAAAAAACACEEVAAAA&#10;AAAAEYIqAAAAAAAAIgRVAAAAAAAARAiqAAAAAAAAiBBUAQAAAAAAECGoAgAAAAAAIEJQBQAAAAAA&#10;QISgCgAAAAAAgAhBFQAAAAAAABGCKgAAAAAAACIEVQAAAAAAAEQIqgAAAAAAAIgQVAEAAAAAABAh&#10;qAIAAAAAACBCUAUAAAAAAECEoAoAAAAAAIAIQRUAAAAAAAARgioAAAAAAAAiBFUAAAAAAABECKoA&#10;AAAAAACIEFQBAAAAAAAQIagCAAAAAAAgQlAFAAAAAABAhKAKAAAAAACACEEVAAAAAAAAEYIqAAAA&#10;AAAAIgRVAAAAAAAARAiqAAAAAAAAiBBUAQAAAAAAECGoAgAAAAAAIEJQBQAAAAAAQISgCgAAAAAA&#10;gAhBFQAAAAAAABGCKgAAAAAAACIEVQAAAAAAAET8MgQAANf8+PHj5fV/f3l5+WFEAAAAAB7jiSoA&#10;gAvehlQf/WcAAAAAvieoAgD4wi2AujeUElYBAAAAPObHy4vzFACADzdKF4MnXwMIAAAAcB9PVAEA&#10;AAAAABDhiSoAgI82SQO+xs+TVQAAAABf80QVAMAkfrMKAAAA4GuCKgAAAAAAACIEVQAAAAAAAEQI&#10;qgAAJrp9/Z+vAAQAAAD4mKAKAOADLy8vP4wCAAAAwFyCKgAAAAAAACIEVQAAC/j6PwAAAIC/CaoA&#10;AD7h6/8AAAAA5hJUAQAs4qkqAAAAgD8JqgAAvjD6qSphFQAAAMBvvwwBAMBat7DK1woCsHrtef/P&#10;rEUAAOzAE1UAAN+YcZDnySoAVritN9YcAAB2JqgCAAhxcAhAcp2xDgEAsMW+9eXFvhQA4NtN08TD&#10;PF+9BMAO65b1CACABE9UAQDcYebhnU+0A7DDumI9AgAgQVAFALABh4MA7LIeWZMAAFi6B/XVfwAA&#10;D2yeFhze+eolAHZYp6xHAACs4IkqAIAHOLQDYFejP0zhySoAAJbsYz1RBQBwcSM1+QBPKAZAek2y&#10;FgEAMJsnqgAANuWT7AAAAEB3gioAgI35UXsAAACgM0EVAMBFK78OSWAFwC5rEgAAjCSoAgB4wuqD&#10;QWEVANYdAABa7TlfXuw5AQCGbKwWH+b59DwAK9Yi6w0AADN5ogoAYJDE01U+6Q7AivXGKAAAMG2/&#10;6YkqAIDBG6zggZ5PvQPgqSoAACrxRBUAwGAO8wAAAADuI6gCAJggFVb5OkAAAACgEkEVAMAkySer&#10;BFYAAABABYIqAICJfA0gAAAAwOcEVQAAANCID0kAAFCJoAoAYLL0VwC6AgDWHgAA2JWgCgBggduB&#10;oUNDAFavPaP+lg8+AAAwi6AKAGAhYRUA1i8AAPhNUAUAsNjKp6scLAIAAAA7E1QBAIQIkQAAAIDT&#10;CaoAAIJmhlWCMABG8RtVAADMIqgCAAgTKAEAAACnElQBAGxgdFgl/AIAAAAqEFQBAABAQ76uDwCA&#10;Cn4ZAgCAvFGHiZ6kAgAAACrxRBUAQJhPvAOwOx+EAABgFk9UAQAEeZIKAAAAOJmgCgBgsdFPUAmp&#10;AJi91gAAwCyCKgCAhUYeHAqoAAAAgOp+vLz4kBUAwJKN14CQSjgFwMp1xxoEAMBsPw0BAMB8QioA&#10;KrMGAQAwi6AKAKAAB4QAAABAR36jCgBgsmeephJQAQAAAJ0JqgAANiGUAgAAAE7jq/8AADYgpAJg&#10;pBG/jQgAACt4ogoAYKLvDgoFVAAAAMDJBFUAAAM98gl2IRUAs9zWGE9VAQBQga/+AwAYREgFAAAA&#10;8BhBFQDAAEIqAAAAgMf56j8AgCfdG1IJqAAAAAD+5IkqAIAFhFQAAAAAfxNUAQAAAAAAECGoAgCY&#10;zNNUAFT3yG8xAgDAIwRVAAAPentY5+AOAAAA4LpfhgAA4H63YOqzJ6Q8OQUAAADwGEEVAMCdPnt6&#10;SkAFAAAAcI2gCgDgDp89SSWkAuAE1jsAAGbxG1UAAAAAAABECKoAAO7gk+QAAAAA4wmqAAAAoJnP&#10;flcRAAB24zeqAAD++ftAzxNUAAAAAPN5ogoAONotoProU+c+iQ4AAAAwn6AKAAAAAACACEEVAHAs&#10;T00BAAAAZAmqAIAjCal4dL6YM8Cp/G4jAAAz/TIEAEBXV4MFB3LmzT3/N/MEOIFaBwDA9D78302n&#10;UQAA+m1yhFRMnivmC9C1tql1AAAs3bsKqgCAdhucC4dzDuHMk6vMHaBrfVP3AGrVevUZKFvTBFUA&#10;QNdG7V4aOnNlBPMI6F7n1EeAejVYHQZK1E5BFQBwciOoaTNHHAIA6t566iWgvp7NOgD8UV8FVQDA&#10;iY2ixsic0HQDauF+1FBArTyP2g8IqgCA4xpLjZC5oMkG1MV61FhATexNnYeDa7WgCgA4pdHU+JgP&#10;mmtAXexBvQXUQnUeaFS3BVUAQPeGU5NjHmioAXWxp9e6+zoG6jCoh0ahX40HDqjfgioAoGvDqbE5&#10;87prpgH1EXUZ1ELUcaBQTRdUAQAdG1ANzRnXWSMNqI+ozaAWoo4Dtf0yBABAp2ZUE9P/GmugAXUS&#10;QN0DoFH990QVANChQRUS9L22VZiDgFqpRgPqHOo48DhPVAEA5RtWTUvt66dxBlBHV42teg3qGwD7&#10;EVQBAGWbVodNNa5TZ+YgoL7WG2+1GwBgL4IqACBGSNX/OnVmDgJqKoB6x7r5ZP8NfQmqAIByTasG&#10;Zf9r1Jn5B6ip9a+HWg7qHgAbrRv/bs6MAgBQomF1qLT/NerM/APUU3UdUPdQu4HxPFEFAJRoWDUk&#10;+14bDTGgnqqngLoHq+aevTn0I6gCALZtYDUg+16bU5iDgFra+/qp86DmAZAnqAIAtmtkHRrtcR1m&#10;eb2+s17b7e+bf8BptbVbLQfUuS510jUBuKPG+Y0qAGCnxklI0LuJXRFSXR0Hcw+oWFeTtbzD+Kj9&#10;oM6dXksqXnu1G/rxRBUAsE1jo+E4q8Gc2bA+Mh7mHaC2PlcvOwVXoM5x2n7xuxr+3bcVPPttBgD/&#10;X3s8UQUA7NDYCgv2uA6zm+CZr/WRp7XMN6B6TU3U8K7jak1AnVPfjEKteeaaQcOaIagCAJKNhybj&#10;8XH3qUVzDdhvPVND64679QE1Tw2j3pxzTaEXX/0HAESaDY3F9fF1qGqeAddq6+zfyWNcfXaNYL/9&#10;u30gV6+Dmg58u055ogoAWN3Yahrnjm/3Rve7MTS/gBNr7OwQLlFbV1076wZqYN89Ir3noOsOfXii&#10;CgBY0lRoItY0a9V9dtD63fwxv4ATau37T6V3r30+hQ/qoL0fwBkEVQDA9MZWIzl+TCt6Pw++Gg9z&#10;BlBn96qPb786cfX7FVYB9oa1r506DnxHUAUA/GFUE3F6M6kZ+34+OHAA1Ns/a+JH7+XRWulAEOi4&#10;b6TnGgfwSlAFAPzPiOZBYymkMh8AtfZanRxVM7sdCDrgBHtG+GwvYO5AD4IqAOB/m3wN5trx6kaT&#10;CKjB6ubMsbL2gv0jAD0JqgDgcA59jNVVDhYAtVgNBVD/AHiWoAoADuW3qOaNSTcOEwB1Wj0Fatac&#10;Xeqm+ses+ejr/6AHQRUAHGR0Y1C9IRBM9b/GgPVLPfX6rXPg3gJgb4IqAGhs5sFeteZTKNXregLW&#10;MnUV4L5atKKOqnkAPENQBQANzW5GhVR9OFQA1G/1FOi/35tRT9U9dpmLvv4P6hNUAUAjPi25bhyq&#10;N4hGAVDD1VHgzP3fM3VW/WPn/YP5CXUJqgCg0cZ8ZYN72nuvSrMGWMvUVL6ec64r9oewdv7p34D3&#10;BFUAUNiqDf4uzayGptb1Aqhe49VTayYAAPMJqgCgoJMCKuFUresF0KXOq6n954lrDACwB0EVABSx&#10;+iAveXgjnNr7+gB8VKcfrUu71Xp1FQAAMgRVALCp5AHeysM6odRe1wPgat1+/eff1ayd6r76CgC9&#10;9ijWdqhJUAUAG26uE//e1Rt6AdU+1wJgZO3+KLASTmXeZ5e11p4BAKA3QRUAbCB9ADPy0M5hUmbc&#10;AXZbq3ZZD9RaANivD9I3Am8JqgAgpMsBngZj7XgDoN5ifgAAdCKoAoCFdv/h+I9e30cHOcKp58YZ&#10;wPql7gIAAP/tN/7dwBsFAJixyApz+MdhKWAtU3f7XL/E2M6Yg+YIQO99hjoP9XiiCgAKbbjZk0YI&#10;sHapxQAAwDWCKgAYSEB1DgeigHVLPcb8BADgeYIqABjEYUpfDkEB65bajDUdAIA5BFUAMICQqgeH&#10;V4B1S70GAADWElQBAMdy0AmgbrPn2PsQEMAZa4t6D9wIqgCAY5siozDPRw2nMQfU7GwdNo/MIwCA&#10;HQmqAIDWHEqt99nhqPAK9r5H1XEAoMtex/4BahFUAQAtaUwyDeHV/47rBajj48ev6lNVM163+QQA&#10;sC9BFQBQmoOnvBEHij71CKjt+9d61wUA+whgBkEVAKD54JLRn3h3CAqoATXqfrXrZF4BAOxNUAUA&#10;bM3h0p6qfp0UsOdXwqn1ter0zA8WWF8AAM4jqAIAtuCQEkDtB3MMWGFkKK7OPD9+PqQACKoAwOZ6&#10;i/EzCmc29sB565aa32stcD2B0/eub/++mghwjaAKAAYRVn0+LkYBwFpgFNZZuR/Z+fcFzTtQ/xL/&#10;frUH4HGCKgAYSFj1exzMBq429+YQWBN4vo567YDal3st1j6AB2vnv4XTKABA40ZpBY2YuW1egXva&#10;/Xv23mPENR/9HsxD7p1v5oqaZz/b61oad6jHE1UAMKkh6RJW2eQDYM3Y2w57jmefIBBSkbxHhFZq&#10;HQBZgioAmOSrJnfXJktjDnDmWvXMumTtyHFoC+PvE19DrM4BEKj3vvoPAPZrwr5rjJ9t2DTea5vo&#10;buPt6//gvDrm3jy3Dq+aEyPfk/mJPbMa16k+ut7GHE7giSoAKNjA2HjXaq78oDLQbR1ir3XG+4M5&#10;88oeTh0Y9d7MI4CvCaoAADTUD+n0G2wA1hoANQ6ALEEVAMCCpvr9/79PVQIwao1Je2ZNG/1era/M&#10;uB/NK3WOuWuIr38FfhoCAADNOQB7rA3WB7BvU+cAOI2gCgAg2KgbBWMEcGq9U+PhrPv95K/NNgMA&#10;vuar/wAALjTaI/+W5rXG9XOdgN3XlISrtXHG+1anmX2vmmNn1DUA1hNUAQBs0sxXOfyoePgw4jW/&#10;/RsOqoATa+nO1GU+mhOj7zNhlXoGwBy++g8A4EEnH1BUOoh4/YqZGa/ZgQzwbG06eT0c/f4FB9gL&#10;qWf6BtyjUJsnqgAANmqqdm5mU03fo+OiOQXU0PkcvoJaBgCjCKoAADZr/nc8/EsfSnw1Lg5MgJ1r&#10;ulGYPya+jg37NfVsR+oSwP0EVQAAGx4E7NLY7nQosdsBiYNRoEq9Gm2Xr/x79vUAZ9eyHesk9ulw&#10;Kr9RBQDgYAAASnIQSWp+dN+rdXp/t3mgVgDszRNVAAAXG97OBxSCsvvHycEHcFLt3OlpKvUX1LEd&#10;64TaBPA4T1QBAKDBfoJQD7jVAbVAnQR1zH7WHhrgGk9UAQDwZaPtgBHgY6fVx50OYB0Gs0sNqDwX&#10;O9aw5PVQlwCuE1QBAHB30/32QEaABZxK/cuOlcNgYLe6oC4BPEdQBQDwREPq0/QYEziHgMp4gXuy&#10;5h5s5nu3FwR4nqAKAODJxvTEgziHj4CaR2LMHAiD+rVLQKUmAYwjqAIAGNCgzmiCq//uwSnX3ihA&#10;P4Ip9Q7UMjVIXQRYR1AFADCoUT3pYNPvVDmcgK52r2vvfzdwx3on6ANm1ZzP6stH/x1f92cOAXUI&#10;qgAABjdEI5vi3Z+q8jtdQBeVAqqdX6+DYWDWff5VfRGQU6mHAv720xAAAKxrsKl9XV1b6Od2mFUt&#10;pAL2uX8EJPOv1W51Wk0GGM8TVQAAExvY7ocXpxzOOJAANezU2vPIa3BgD+pb97piTwgwh6AKAGAS&#10;IVUPDiSoes+Zu/VqmGsG8+4tQaoap0YD7EtQBQDAw0447HEYQfX77PW/by7vX786XKPZ42oeg/2U&#10;9wHQl6AKAICHdA+pHETQ7Z56+/dPn99Cqmtj9t1rnDmuajLYS3kvAP0JqgCgifeHRJqqXtc2eT19&#10;xR/0uZ/S9eTksVd3jA+svn9W1b2u96oaBLCOoAoAivusAfUJembNrW7cH5x2L50YVgmp6o2t2gz2&#10;UN4brh8ctF//98Y1CgBQdSF/8HDIhn3/a5S+fif90Lj7AffTGffBTtdh1HivfE9fvWZf+Yd6sP98&#10;Hf2eV7/X1TVc7elzb7qWUIsnqgDgoI38yV/5xB7N/w7cA7inzlgXOgZUp4yvOg32TwCcRVAFAId5&#10;PVjSbJ59/Tsyp3FvXX/t3e6fHa7HrDE98QMGgP0VAL0JqgDgUJ6uOvOad3xf5jHuKXa7Lt3rkqep&#10;4Ayn3Y/qD0COoAoAoLmOh+kOEnBfseM1mVmbdplzQiqq7x9Oq9+v95XftgVgZ4IqACjG4WgtyQOR&#10;TnPFYQnq8Jr3VPVeS1+T2eMmpAJG32Of3c/uRQASBFUAcDBf/9f3unZ5L+Yn7i9OvybmHGCPpTcC&#10;6E5QBQDQoHkWTgGz68yur7dzzTrhSSoAAPhpCACgltEHYg6farldr7fX7P1/rj63hVRUuffY45p0&#10;W5NPHWe1H/ctAJxNUAUACKuKXjMBFUDfumVthjr3lvu1Tx10LQEyBFUAgKaMGAEVUG3NUreMJ2CN&#10;AWAsQRUAABEOJ6nCgRWr65Y5B/Yf1t5sHVSHAdYSVAGABltDVvR6GRPgRKm1SkhlLQB613m9EUCO&#10;oAoA0JAZ06UcTAJYL6wFAAC8ElQBAAB84bQD9Z3DkuRru/27ffDAPQWctQap+wBr/DIEAFDT7ZBn&#10;VuN0+7sOkZg1b40CXL9vXuv+R/+MNd6Pt7pmDQAA4DmCKgAoTFi1PwfIf85Xo4B6+/m98VEIdc99&#10;NPO1Ya2wBgCn10F9kTUQmM9X/wEAmgbjN53mHvP447/39m++/8/usTq1/pmvBRRSAQBwOk9UAUBx&#10;Pkm/H9fj7zlqFDD/GTmeu9bZt6/rnmsvpALsm+2bAfBEFQCgeRw6VsYLerv30P2Zp6MYdx12WBM+&#10;WxesFwB6InygAfgPT1QBQJPNveZJ46rxBPOa567dzN99NNZg74zaCMDHPFEFAI0abqOwvrnWYJuT&#10;4N7NvU5PuJlDQN199K5rxi6vGeAknqgCgEZ8OrRnYz1jnsx+Lw4pgR1r3r3/v9ZSgJ77aP0SwJ4E&#10;VQAAB1gZHAmpgNX17f2h47N1yEGmNQAAgHUEVQDQzIxPg9/+1okHTx0OKR0Ygnp10to3628Kraw5&#10;QJ916pkPI5zaFwHM5jeqAIByzaX3e18D/l0TPeM9atyBjvzGlfoP2OcDMI8nqgCgqRlfW3TKJwir&#10;Nq+PXBshFeA+fm58HHSaN0C9vbXaDbAnQRUAQOHGdZfDQYeUoHadxu9Yqf9AjTVKvQbYn6AKABrT&#10;lO3fOD9zbb0WAOus+g/uX3ttAKoTVAEAmuZCRhwKjnz/DimB05162K3+Ax332lhLgYyfhgAAOKHx&#10;vL3u1/9xFcc1lEYBQP0H2LlXsP83F4H9CaoAoLnTD5OEUxo2AOwrAADYl6/+A4DmTg0mBDJzx8NB&#10;JfTjvgbAvhv7GiDBE1UAYIOuWcacAvWOi+N/0jVQ/wHrEAAzeKIKANAkGxcA+JSACrDPBGAmQRUA&#10;oEEuYoeDQoeVAOetPwBqIAAzCaoA4AC3cKFLM6kpzo2VkArAWgSof0YBgNEEVQCAZti4fUtIBb3v&#10;c/e4dcncANQ/AFIEVQBwiGpPVVVshN8e5qVev4AKoP+61OlJaUANrLrfB2AcQRUAcKlRHd2kVW9+&#10;34/H6EPEe8bbAQIwq75Y97L19fUavV1/3/4zVwjoXAOtlwD9CaoAAI3vhIZ19fua9e+bEUoCaifX&#10;1pfv/pl5AVhv1u75ARhDUAUAmsyn/94uYc2pDevMcdaUQ2/u8WyNdU0A9Q8ABFUAgCb2bqcdHjos&#10;hd411z2+3/r27DWZ8dtVnqwF9e90amDdOezaQR2CKgCAAg3qZ43WrEMETR1wMk9RAeofajPAOoIq&#10;AIACzamQCnCfuxYpPpUOvQmnrJMAaYIqANB8Uqwx9ZtUoJ7TY4zVXMC6og8AQFAFAGhEh39SfFbD&#10;P/sgQWMOnMzX/VkfQN3TFwCQIagCADSmRb52yZUC6FFjHYgC6AMA+O2nIQCA3gQcaNJBPUe9NfeA&#10;t/e0+9r+1/UFduKJKgBo3oQaBU3L6vF4O++MNajnxtb6A1hP9AEAfEVQBQBoSI3NEB8dfLz/Z64F&#10;sBMhlXUU1Dx7XgDyBFUAgEbUAYD3DGrkcYRUgJpnzat6zawrQDd+owoAgEuN85XfN/CbCHDtfhv1&#10;txxsjR/TE8Zc3QZYv88+rS7bo8DZPFEFAI0bnNPes+amzpx6/VuuGaiRndfHLmNu7gBq135rlP30&#10;9+NjbKAOQRUANG7MTgmrNCBjx23lvNFAwvf3iFEwnoC9qNqnP7CfBjrz1X8AQNlm8/bPNGUA12ro&#10;aVYf1BpzUBPAnAS4jyeqAICtvT3oc+g3Z1w1xrAn92XdsbReAZBY56w/QFWCKgBorPLX/2my5o+t&#10;Q3DgBGodYO93zleCA1CToAoA2K6RNgpz7XRQ4XoDnerdDjXNgTSgn6i3vxxVt/1eFVCVoAoADmjU&#10;dj6w0kgB/G1k3T61zgprAPbf46vVc9Y/PRZQzU9DAAAaxcTref0fVweA0RIHn7usaTPeu4Nk1Aj9&#10;wKP7fH1P9nXf5rjaDVTiiSoAOKg5XdWs+PQ+5gnsUUtOvM9O/Lo/AHs6ACrzRBUAAAAtCKkA1tQs&#10;35BgXQQYyRNVAHBYc6pZ0QTuMheNArjPjC+AmqcuAyCoAgA0hJgvsAmhd41xO62W7fR+773W1hvU&#10;2a/vjXvGodJ95J7vMz9H3qO3v2VuQA2CKgBAQ4j5ApQlpMqNxc7vyeEk3FfL3t9jK+8bH874+5rM&#10;GJPXv6kmAjsTVAGABuip5hbMFxhj5OGUe04tq/yeR90LDmdRF/Z9/UIqVs416wDs76chAAAAyBJS&#10;7c+4rrkPZj5NAGCtMQbAngRVAHAYhzWsbjQ1m7D2njMK545r1es/K6Cy/wGsOeogUIOgCgCAUk02&#10;dOPgSC0z/wH3PQAnE1QBgKYQhnOwC2vrsqcX1bJq73/FU1SuJahV3hP6YKjhlyEAAEBTDaCereLA&#10;EHUCAHhLUAUAaMoxLyBg5NNURlM9e/vadwqChFKAet2jnnvvwEyCKgCAJ53eRDkkB3VDPcP8xtwE&#10;AK4SVAEAcIkDXbjGQal6Zm4DAMBvgioAAB7iQBfYrSY9E5Coac8RTgFqxr5rHEAVgioAAO5ulI0C&#10;PGf0YZP78vc4PDq2xu6++frZOFU6OHWtAc6uhdYB2J+gCgAAjRy4V40ZH3obVvlUP6CmP19LAfib&#10;oAoA4MmmU7MPnFYv1DBz17wAeKx+vv7v6hLA3wRVAACH0yzDfMmv/Pvu360GYH0DACBJUAUAcBgH&#10;d7DWqqdRrv57fMIb6xyYZ53WQ+/189dk3gK7ElQBADRvtjWk0KtOvL+nR/07HGCZcwCowQAJgioA&#10;gKZNqANnUIOu/l31g6rMXbB33vk9qlEAHxNUAQA0arQ1v9C/Vvi0NlgDMdc4ozew5gOnEFQBgAaK&#10;JmPo0AQYWe/UFCoxX7EXds+bU+okUJegCgCgaBOq2QR1Y/Z7UGfMOwDq11vrObC7n4YAAKBeE6rZ&#10;BHUDsCaCdXH9e7n6fh6tVfYT5iCcxBNVAGBjTpFxcxAH6gZgXWSPWm/+5dbF1NhXXePNVaACQRUA&#10;wOaNqOYSSNZCNYgdmZeYf1TpDa7Ml1G9iLkKVCGoAgCY1BhqLkHdAKyNQN37/9n1PVmv1EqgEkEV&#10;AKDhGdiMGmsAsC4C+oKrNWtEP6JeAtX8NAQAAOOawlE0l4DaCL/XROsisHLdq7z2qZf2M1CRJ6oA&#10;AE2PcQae4OADc9CaCKilahfAdYIqANBwYZwAdQNzcDsOeoHT6mnl38SasQbYa8E5BFUAgMZ0gwbI&#10;YRyoG2DuWRcB9RTgRIIqAECDGuQgDoAqa5a1EVBH1TCAGQRVAAABGlioyaevMefAfYRrP2OPb54C&#10;JxNUAYDG7GiJ7z4XUgFgHbdGAmqn+gnwH4IqAAANJHAH4T/mmzUSzNNsHbv9zc+uQbJupueFeQlU&#10;J6gCADQ/xhD4hpAKc80aCexZKzr85uwz70H9BDoQVAEAFGhegZwKwcH7OiNYM8+sk4Ca2b9+qZ9A&#10;Fz8NAQBwegOkwQM+UzU8UNfMM3MV3F9dr+cO1/RWu4RU9d6jegD78kQVAGjK+W8TNHrMHL6BOrqq&#10;frla5ljVtdcsoOJ9a+6eW992ufbmINCNoArg/9i7Ax3HbSsKoNFg//+X1TqBE6/XM5ZtUveRPAcI&#10;0BbNrk0+UiKvKYGFITcLvhZtZ+EInDVnaQXXaQDGv+5e/2zXB2BVgioAgLtFopcZA1U3iswxamum&#10;622VPjCuYMx57qz3M545RzwLrFacr3o8+QKoR1AFAJRZmI2+GLLRBVSZi23o1KI/6lwv9QUt68i9&#10;n/VJ7+94O2ept3bjV1tCPYIqAIBvFoePNrMsaoDEfKQVxiQUqVPL+oKedWWezs4jM5ykcg8ArE5Q&#10;BQBgYQjcqLShbR5SQ66p+gPMf+f/Pa6/89epPoZaBFUAgAUa3RaA6gjOn39bb94Zw+e3Oef2jQ1L&#10;GOOaeBmrZ8y35gOA8wmqAGAyNsuoVn9eWo859Lhq48N4dd1VR4D5igr94noLcxNUAQDwtncWjE5a&#10;wWPGxPzzn3rWR0Ddsew6DJDzpQkAAAs13vHppoENRMx9//2dVedc41S76CPUAa7/mB+A3pyoAgA3&#10;2xZpxBZ13gvCytS+ObBHTVX5fInTs+9+d2MR5pyHjH21BYzDiSoAAA7rsTg868XYcNQZG1c2x8yB&#10;revpWlOVakudAytf6wE4zokqAJjEp5tn3y3WnHihVY3BSHr8atdcau7rUac+22d9ZFyay1vVoFo6&#10;v92NeYB5CKoAAAs2nhJSwRhzrLG6RntWv26recC8CcArBFUAgEUdP7IJCOvOnytfAyrOfU5Qte0j&#10;9zjQd06oMI8a5+oKGIOgCgAm4GYdoA6bYq6pq9XU2Z+vRR8Zp3DO3HD2nGps8+r1RM1ADYIqAODh&#10;DbuFHre1YKHIil7ZYKtQu360MF/7CajUOeNcL7TC59dSfQCwLkEVAPAbIRX3tQA8Nvs8udJ1QEg1&#10;xmdr1U/ucdzLkJkzWveHsUyreUItQZ6gCgD4Y9HoRh1grPnQZuwcbef6q75htWvqSCeXqVNHLa8L&#10;agtqEFQBAACwHAHVGJ/VCQyYmzFJhfsBdQh5gioAwGIRYGA9ApfZrgWVT+QIqc7rN/c4AHx3vXGN&#10;gKwvTQAAAMCsqoZUlw0xm2Ln9Zu2BpiHOR3mI6gCANzw8wfvAwFjVfuQuEe49JmQCgD3DLAWj/4D&#10;ADfUAOD6eIJRA5Oen7t3PwmpAADqc6IKAIA/pDb2BK+w7vifeS458zF/I82jQioAAC4EVQAAAPxN&#10;SAUAAJxNUAUAA7MZx4y1pa7BWJnJmeGf01SZdgdgjuureyvI8Y4qAACAwfTYSLGx396zNv2pH2fu&#10;DyEVsPp12zwF8DtBFQAAPy6kAWNU25z/uS7/ztGNzFFqQkAF8Pt8aN4C+IegCgAGX9zArPVt4Q68&#10;6jJvVLo+fvpZvvv3b+dH9wN/tgnAaGs6c9gc133gfd5RBQD8ZXEE4BqgFcYzygmyy3/v9Vkvtat+&#10;MX9iPkdfwOBj7/8XVK0AAG6gLbIpuTBTl9B/jM44zmwyZWrkzHZ3faBKPapFWtakerI2hlU5UQUA&#10;bsTdiAMAH913CAcBPl9zmUuBVXlHFQAAHy2MPRu+f18cbeP799YIoVmVeWmM68cn/avVgdnnVHMd&#10;sBJBFQAszgKIyvUze9hydHP3lU3g2//vo3/PmD+3P1u2t8f+rTOHjhKyCagAqHI99QMVGHwt5R1V&#10;ADDYxdtj/yhUW9f66b0wnKlOKyyijftz+7JFe/eqm9lroeKmVcX3Pb36uVOfzdxFtfGvJjn7npvz&#10;xrs2h3M5UQUAgMXbgIvnFp9HH57Tpx7DyDvzZrVfh/ulOoB7N4BevjQBAIy3QGnFQod3a+u+ds54&#10;BOCIbXn5z5U/e/XPN9Nc/N2/k2z/Fa4BVb7j5XO45gLw6TXBfRswKyeqAAB4eXGd+Hsrn0q53zQY&#10;bRPBiZ9MnXz3v9/3hU2pz+esEQNB/Q7g+oS2hFU4UQUAAG+4nkaaZVHsdNXxdprh71gtmEx9XwGw&#10;tgRwz+aeD3jOiSoAAIuwJouwVX7JaNGKehvTGXNUizBFn7dvU1CbzHht+u7fW7U2e1znPXUAziOo&#10;AgCANzYBZv6+FuRz193K/fvKdz/SB63bUkilVgFaXUvMoe6NYSSCKgAYbMEBSSss0ow1Zq4NGy11&#10;28rco04BAFblHVUAsCibQPSomVHrarb3TQHjzUFaAYwp1KpxAKzKiSoAAIvjpkZ6V5UFPGAeqsOP&#10;aIBZ5/lV3uVa4TrSo509/g/6E1QBwKI38FqBEWum1SLRRgGAawxzco0nUW/389h9Habq0vuq6q1D&#10;gMcEVQAALLGw1AqszuaKuUldAvSZt6vP5yuFLE6vwZgEVQAATLVAtDD9vO+0ApirzDeAeXm+72fe&#10;BaoSVAHAYosmixNmW4zb7AVzvzlLPYIaxtx87HuuUL9OVcF4BFUAYNEEQy6wjY2+7aslHlN78Nn4&#10;0QqA9VWd729eBqr40gQAABboPy1W313A9lz4Cgr6sWExX9vo0/pz7wpjRx0CyTn38p+v/2gZ1yXt&#10;BfU4UQUAC90I2yRCfUCbsWKjguT13HUFjDWO9bmaON6Gs83Z7tdgLIIqAFhkod174fHs89qsql9b&#10;j/53/XbOIrrSXMF7/Va5HzzOca7r+QrzGoC5Ndem5nD3VZAgqAIATlkguqGH/xgLc/dpxc0zc3D9&#10;66T5DcC8Wq2NR5/TnaqCcQiqAGABPRYY79zw+5XemrVncdh/PFKzj6vVvrDq/PY2twGYP2foC3M8&#10;0JugCgAszk7/fDZLx6CPjrfTT2OiZzvayBm7NnAdd70AzJeuk6P102hzvvsxGIOgCgCILCb9Oo+Z&#10;qGOe1YYNEtdI8x8Yf/qH3vPuGe18/3eseB3ww0to70sTAADJBaZF63gLYH5vIzWMMYW6BqDCvJuY&#10;ly/3wtd/9BDwLieqAIDDCxCtsE4/+pXgsQ2AZBv1GJP6/JzaMZ+6Ps42FwKYI+vMuclH3VV9aobH&#10;/0F9gioAoMQC1obXvH274gYBPKul9AaS2jbHmQ8B8+K8c246mPGYd+BVgioAsLgr870tZOrU1qd9&#10;8W4dVztxoibpXVsVat3863ptTgTjwJw4X41VOEU08z2G+ydoS1AFAJMv8Nw8M3oNj7o5YK5gtLGr&#10;Btaa6wDMhfPff1b4Yczt3+1eA/iOoAoALHhYQM/Facs/++xFtDHCrOPy3c9jTIzVZ4B7a/OgOjr6&#10;d1Y5xT3LeDIfQFuCKgAAPlpkWlyO3/YW2tzWl3qYb74DMBe656z2iG0nrYBbgioAsPg7vLDp/Rlt&#10;kKrNVTYKoPK4Wn3jyGYsgPlw5nvOaoHVd5/FfTusRVAFAJRbEFuU1Fws2iSAdeeC2ceSzVjAPYV5&#10;cbWauP38Fft7lHsQ61do40sTAMCcC8EeN8vv/pmXf8/NO2fV7bXe1Bwrzfk+s+8GYF487351tvvM&#10;yt/nUo+3/1QbJ9Yc0IYTVQCAxS4W2AuPJYtr8+Grn3+mmnF9AlwrzYv6//fvWb0GKt2LOE0F7Qiq&#10;AMBi6uU/2wKWnos9mwft2gZ61KBNGQCso+Zvg+rv09RXMBdBFQBYXDG5mQMO9a79jMXcdxm9foS/&#10;ALgXet42Va+Xt5/rWT+65kN9gioA4K1Fi5t9gONmnDNf2SACGH2+84jh8dcvKvmztqt+wuq7/rZu&#10;hTEIqgDAQvrjxZ6b/9r1oN7147MxDMbiePxoBMA9jutOfg10/bvUHXxGUAUAFmYlFxZu9MdaoKEf&#10;0Yfm7vmv9foYsObR7u5PgR4EVQAQNsNNvl91q6v0d51xs8KYYsS5V5DRv8+1Ahh7+oAq/eF+FWhF&#10;UAUAMBGLRVhjTF43iCpuFD36LDYYP+tngLPmnGr3kubBMa5T1iDApwRVABDU+obeQk4doU/NFfN7&#10;1H/V3xvopJUxCsYj2nudfrM+AV4lqAIAmi1OLEjOp81taGgv43OU+bhaWFUp3DMuAfcmWBsCK/vS&#10;BACQ4TQVn9aPxZ+54dU5wjwxvqN9WLWvq85dqfb6dFwa08Do1zTzmHsW9/DAhRNVAOAmFrVz2iJV&#10;7WOsGnu3n2fFDUqbsmC8ak9W6nP3/8ARgioAsOhrwgJE+x6pSYtV40g/Zub6yo8DrHIdm/06DXD2&#10;9cLcx6M6cL8LPCKoAgALQIobaTGnHmv2s34xXm/rwPur+l+bjT2Y437dd3/9mmHeI3G9BcYnqAIA&#10;KGb0x/sBxti7c98MYdXZ38GGH5hv03OMNuOTceYaBlwIqgAgwGkqetVEaoFJ3f7XT+Nr3YfeXfW8&#10;fV5pl5XGmPkEXIegd30JrmBNgioAgKBZ3j316p9hAXpODdhYMp6P1kjFwCodVo3Wj+ZVVjfiiUhg&#10;nHsToC9BFQCczA03o9WBTZsx60C/zdGXZ/VjxU2h28+ino/1oXsMjIP3x4F5BlzXgJwvTQAA53Gj&#10;ra1G+m6XxeEImzaj1oqQiqrjXivoPxh9HBwZC9f/3yj3O+C65rPCzJyoAgA37c0+jyDue05QjdkW&#10;sOr1xbur+K4f9AGj3c84nQnzrHurriPMLfA5QRUAnKT1TbXNojX73QJLXehD/XnmfFA1sFL3gGsj&#10;rD2eK9yjmF+gHY/+AwDKL0JGdFk4Can4rja0gv4cZUx6/KfrJwBUvd55dCfMQ1AFANCYTdPzF6la&#10;AdYeY6P9OAAAaHuvcnZoZQ0CbXn0HwCcoMfm2ew3xqM82tDGKFVqxWJ5nj6t2JcjvB/i/rMZE2tf&#10;nwFY0xmPL3YdhPYEVQBA6QVGVQIqKtWLxbI5IDU/Vw+tjA0AWPd+pfV9ivsK6EdQBQCdOU2lT1Ev&#10;vRfhWnkeo/XnGb9a7jX+jB0AWOe+6pN7FfcM0J+gCgDgIAEV6gV9+1j1wOpIP9qEAoD571WAmr40&#10;AQD0s9ppqllv/i/9OMrma+JFwjOOs1E+kwX3XGboz5Hnn+tcP0MQaW4AAGAkTlQBANwZbZPy0Yak&#10;Ex/z14+NaPND9Xlp5LY6+tmNQwAA+JygCgA6WfHdVKNv4I74+W2S1moDIYZ53Vj+8zvNPC5uv5v5&#10;GAAA3iOoAgBKumz+nbXpJ6BitBrS/4w8X80aXAmtAADgPYIqAKCkMzb5BFTntXXvflxpU9gGeK7O&#10;9Cnv1Euqf0d//CIAAOsQVAFABzaG9E9L72xy2qBUS4zRzyuGVKvNT6uF6QAA8CpBFQA01mvzzSZX&#10;3b7pRZ+rJzUxdz+v3J8rhlUz1YDwDQCAlgRVAMD0BFTMUFPqYi76k+/mErUBAMBqBFUA0JDTVPP2&#10;QW/JPj77l/E9TlKc+R2EVOYT+tS19n7cDsY/AACzE1QBQHE2qI4RUDFrnamR+fpanx5rF8HVsXZQ&#10;TwAAjE5QBQAMzUZmu3a02VmvzvQJK7vWv3nedRAAgLl9aQIAaKPHRpFN6n4ubZtuX/277thWH+v2&#10;uX7VZvoEAAB+50QVADQgpBrnuwunSI9tNbIufft52zk9BAAA8xFUAQDD+nTD8qwNzxE2p22g5+pD&#10;P6zR7/q2TzsKrlwvAAAYn6AKAAqyCTRHu47Sj+rtdwIqfc+487o+BACA8QiqAIAhvbMZefl3Lpua&#10;vTcyhQ7r1JR60f/6uBaPCDxnrKhpAABaElQBwIdab4bZ/Bmrv/SdmlAzUM93Y0uAde68aY4DAOAI&#10;QRUAfMCGV84ZJ6OOfo4Z6njFzcR0/djAXaMW9HO9a4frd25sGQ8AADzypQkAoA4bOP8YZQNxpv46&#10;u82TbXf5rkIqcL01DnPzr6AQAIBbTlQBwJtssqzNBidqx1yur+cbj67tNcaesQMAsBZBFQC8ocdG&#10;lk2Z19si9fi/UfqqyuMRZx63xrma0NdzXn/MnbXGpvEEADA3QRUAwEE2ysbsmyobzuoHxp9TBFgZ&#10;j9rdnAoAMA9BFQC8yGmqtazUN5fanu37CqlI1Ib+XveaIMjKjWHjDgBgXF+aAAAYWc+NqRU3vWbZ&#10;ZL18jyqP+rN5ulZt6G/XJK3g+gUAwGucqAKAMJta7dqwxSaV/hhTtQ1KdaROcE1Sf7kxbg4GABiL&#10;oAoAXmCTaU42tP6sc22inszf+p6+9eGeIjPejVMAgHoEVQBwkHdT1Xdpz1f7SR9gPI8z91ZuY/3P&#10;Gdcs1plTAABWIqgCgANsJJ3f3jaP2nh3I1QfvNbGWqH23GAOZ4b5Qx33u78zjwMAZAmqAOCAHr96&#10;timS6yttjzFc30ib8mqBM+tMYNVnvjGOAQByBFUAcIBNobHYbGpX99pSjY0+55q/mXX++ekRduq+&#10;7VxhzgcA6EtQBQBPeDcVo/MeFOPX/K0eWGsuMu/3n0uMfQCAdgRVAPADmzzaSr966bzvP95cctZ8&#10;pCaYbR5zLXd9BABIEFQBAOXY8OnTppU2IL1/iNH7Ql0w43hxEqv9Nc1cAQDwnKAKAL7Ra6PGhgXG&#10;Vv1NUOO0Rm08ehfPs3enedwf9KlvAdb785o5AwDgyT3T/2+YtAIA3F8ghVSxNrOZU7+f7vtots1L&#10;NVinPm/74tljtjzuD+a9f3JtAQCYmxNVAEATHhe0jpn72UYi6gP6jhH3CgAA3BNUAcBJbHBSpQ5t&#10;Ehqbo7mv2eujtNQyzDPnzj6ePQIQAOB7gioAuOGRf7AWY3PcOfnsTW21AueNsev4fvSeutHnNHMJ&#10;AMCfBFUAACzFJiFqBsYaczOdoHz2vj0AgBV9aQIA+IfTVPn2s2FzjhXb+fKdr/+oAIwXMBYBAKjD&#10;iSoA+MuLvVnPCu/3samJGoL1xuRI17b7RxwCAKxKUAXA0npvZth4oLJZwyrjDnUExu5Z93oAAHzO&#10;o/8AgBJsCufaXdsD4P4CAICUy8aEVgBgzYug01Sl2tNG0vxj4gzqSB2qI2Ckuch8AwDg0X8ALEpI&#10;NVZ7co5r3Y7anzb7UEdAj7mg9XXRPAMA8DuP/gOAxmw+MEMNq2PM3wDHr4tH5g/XVwCAx5yoAmA5&#10;vU6L2HjQdrP2ywgnrNQQaghIzxOjn0wGAEhxogqApdg40C+87voL8Nt/tAo9622FvxMwjwEA8A8n&#10;qgCggdU3JC7fX9i0ds3f9v/tL8ofjQ3v+qDSnKJ+AHMNAECWE1UALMMj/9bsH87x6LSVsUH1uVWN&#10;AuYXAIA8J6oAWIKQCuYe38binG771Uk8YOQ5DACA7zlRBcD0nNTRxqhBxtfq/WjeswYAAFCLE1UA&#10;TK3n5rWNTu2J+kGNAAAA8BknqgCYlhMWAPN5J3ASUgEAANTlRBUAvMGmJxiP5Pv8px8kqAsAAIAx&#10;CKoAmJJH/s3R1gDmYwAAgLl59B8AvMCmKAAAAAC040QVANPpccJHQAUAAAAA7TlRBcBUhFQ12/tZ&#10;G2pjNVPtzwQAAADO4UQVADwgOGlLkAAAAADAI4IqAKYgCNHmqBkAAABgPB79B8DwWm9+O001fh+y&#10;FmMWAAAAxiWoAmBovQIOwQmMQUgFAAAAYxNUATAsIVVWy4BA2IC6AQAAgDUJqgAYUu8wyQY4AAAA&#10;APQnqAKAO0Iq7Q0AAADAOX5pAgBG4iTVXLQ3AAAAwNoEVQDwl8AEAAAAABIEVQAMoedJKiFVpk+0&#10;O+oHAAAA8I4qAMrrEVJdNrmv/2jhefoV9QMAAACMRVAFQGmtN6OFU7X6RdgAAAAAsDZBFQBlCTEA&#10;AAAAYG6CKgBKElKtwek2AAAAgLUJqgAoR0hVn4AJNQgAAAC0IKgCoJSeIZWN7TH6CQAAAIB1CKoA&#10;KENItRZ9AgAAAICgCoAShFQAAAAAsB5BFQBxQioAAAAAWNMvTQBAUuuQSjAFAAAAAONwogqAGCEV&#10;AAAAAKxNUAVAhJBK3wEAAACAoAqA0wmpAAAAAIAL76gC4FQtQyoBFQAAAACMTVAFwGlahVQCKgAA&#10;AACYg0f/AXAKIRW9aoI1+1v9AAAAwBycqAKgK4/6A3owHwAAAMAcBFUAdCOk4t0a0d/mAgAAAGAN&#10;Hv0HQBdCKgAAAADgGUEVAM0JqQAAAACAIzz6D4CmWoVUAioAAAAAmJ8TVQA0I6QCAAAAAF4hqAKg&#10;CSEVAAAAAPAqQRUAHxNSrUU/oQYBAACAVryjCoCPfBpS2XBGTQAAAACsS1AFwEtanZ66EEioAdSL&#10;eQMAAADW5tF/ABwmpEJIRZJ5AwAAAOYjqALgECEVMNM8BAAAANQgqALgR5eNYSEVUGlO0goAAAAw&#10;D++oAuAh75UhQZ0AAAAArEVQBcAfWoVUQgegNfMKAAAAzEVQBcC/BFQkqRsAAACA9QiqAPjbuyHV&#10;NVy4/PuCBqAncwwAAADMR1AFwFvuN4xtINOynkCNAAAAwBoEVQAcZqMYeIXHiQIAAADPXJ7TpBUA&#10;gOc3DY1Ch3tCCDWjTgAAAGBdX5oAAIDqegWlAAAAQJagCgB4SkiAmgEAAAB6EFQBADEe5wYAAACw&#10;NkEVAAAAAAAAEYIqAOApJ58AAAAA6EFQBQBECL8AAAAAEFQBAE9t27ZrBV4hiAQAAACOEFQBAAAA&#10;AAAQIagCAAAAAAAgQlAFAJzOY+EAAAAAuBBUAQBPXYIl4RIAAAAArQmqAIDDWgRWAq81bNu2awUA&#10;AADgGUEVAHAaIRVqBwAAALj1SxMAAL0JGQAAAAB4xIkqAOBlrwRPQirOrDcAAABgLE5UAQBvuYYH&#10;13cR3f53wQIAAAAARwiqAICP3IdSQioAAAAAjvLoPwAASrue2gMAAADmI6gCAAAAAAAgQlAFAEBT&#10;TkABAAAARwmqAAAAAAAAiBBUAQBQ2r7vm1YAAACAOQmqAAAAAAAAiBBUAQDQlBNQAAAAwFGCKgAA&#10;AAAAACIEVQAANLVt297qz3I6CwAAAOYmqAIAAAAAACBCUAUAAAAAAECEoAoAAAAAAIAIQRUAAGVd&#10;3nfV8p1XAAAAQC2CKgAAStv3fdMKAAAAMCdBFQAApTlRBQAAAPMSVAEAAAAAABAhqAIAoDSP/gMA&#10;AIB5CaoAAAAAAACIEFQBAAAAAAAQ8UsTADy2bdt+/c8eOwUAAAAA0J4TVQAANHMb8rfghwIAAAAw&#10;N0EVwBM2SQEAAAAA+hBUAQBQVusTWgAAAEAtgioAAMpyqhUAAADm9ksTADxmcxQAAAAAoC8nqgAA&#10;AAAAAIgQVAEA0ETr90k52QoAAADzE1QBAAAAAAAQIagCAAAAAAAgQlAFAAAAAABAhKAKAICPtX4/&#10;FQAAALAGQRUAAB8RUgEAAADvElQBAAAAAAAQIagCAAAAAAAgQlAFAMDbPPYPAAAA+ISgCgCAt+37&#10;vmkFAAAA4F2CKgAAAAAAACIEVQAAfMSpKgAAAOBdgioAAAAAAAAiBFUAAAAAAABECKoAAAAAAACI&#10;EFQBAAAAAAAQIagCAOAj27btWgEAAAB4h6AKAIBy9n3ftAIAAADMT1AFAEApQioAAABYh6AKAIC3&#10;eewfAAAA8AlBFQAAAAAAABGCKgAAAAAAACIEVQAAAAAAAEQIqgAAeEuP91Pt+75pWQAAAFiHoAoA&#10;AAAAAIAIQRUAAAAAAAARgioAAAAAAAAiBFUAAAAAAABECKoAAAAAAACIEFQBAAAAAAAQIagCAOBl&#10;27btWgEAAAD4lKAKAIAS9n3ftAIAAACsRVAFAAAAAABAhKAKAAAAAACACEEVAAAAAAAAEYIqAADi&#10;vJ8KAAAA1iSoAgAAAAAAIEJQBQDAS7Zt27UCAAAA0IKgCgAAAAAAgAhBFQAAAAAAABGCKgAAAAAA&#10;ACIEVQAAAAAAAEQIqgAAAAAAAIgQVAEAcNi2bbtWAAAAAFoRVAEAELXv+6YVAAAAYE2CKgAAAAAA&#10;ACIEVQAAxDhNBQAAAGv7pQkAADibgAoAAAC4cKIKAIBTCakAAACAK0EVAAAAAAAAEYIqAAAO2bZt&#10;b/lntfzzAAAAgDEJqgAAONVtQCWsAgAAgLUJqgAAiPG+KgAAAFiboAoAAAAAAIAIQRUAABFOUwEA&#10;AACCKgAAAAAAACIEVQAAHOIEFAAAANCaoAoAAAAAAIAIQRUAAAAAAAARgioAAAAAAAAiBFUAAAAA&#10;AABECKoAAIjYtm3XCgAAALA2QRUAABH7vm9aAQAAANYmqAIAAAAAACBCUAUAwCEe1QcAAAC0JqgC&#10;AAAAAAAgQlAFAAAAAABAhKAKAAAAAACACEEVAAAAAAAAEYIqAACe2rZt1woAAABAa4IqAAAAAAAA&#10;IgRVAAAAAAAARAiqAAAAAAAAiBBUAQAAAAAAECGoAgAAAAAAIEJQBQDAj7Zt27UCAAAA0IOgCgAA&#10;AAAAgAhBFQAAAAAAABGCKgAAAAAAACIEVQAA/Gjf963Hn+vdVwAAAICgCgCAmEtYJbACAACAdQmq&#10;AAAAAAAAiBBUAQAAAAAAECGoAgAAAAAAIEJQBQBA1L7vm1YAAACANQmqAAAAAAAAiBBUAQAAAAAA&#10;ECGoAgAAAAAAIEJQBQAAAAAAQISgCgAAAAAAgAhBFQAAAAAAABGCKgAAfrRt264VAAAAgB4EVQAA&#10;AAAAAEQIqgAAiNn3fdMKAAAAsC5BFQAAAAAAABGCKgAAAAAAACIEVQAA/Mjj+QAAAIBeBFUAAPxo&#10;27ZdKwAAAAA9CKoAAAAAAACIEFQBAAAAAAAQIagCAOBbPR/7591XAAAAgKAKAICHvJsKAAAA6E1Q&#10;BQDA6ZymAgAAAC4EVQAAAAAAAEQIqgAAAAAAAIgQVAEAAAAAABAhqAIAAAAAACBCUAUAAAAAAECE&#10;oAoAAAAAAIAIQRUAAAAAAAARgioAAAAAAAAiBFUAAAAAAABECKoAAAAAAACIEFQBAAAAAAAQIagC&#10;AOAP27btWgEAAADoTVAFAAAAAABAhKAKAIBT7fu+aQUAAADgQlAFAAAAAABAhKAKAAAAAACACEEV&#10;AAAAAAAAEYIqAABO4/1UAAAAwC1BFQAAAAAAABGCKgAA3nI5HeWEFAAAAPAJQRUAAL/Ztm3XCgAA&#10;AMAZfmkCAADeIdACAAAAPuVEFQAAAAAAABGCKgAA/tXzlJT3WQEAAAD3BFUAAHQnpAIg4fIDDI+q&#10;BQCoTVAFAEBXQioAEgRUAABj+KUJAAAAgNn4oQQAwBicqAIAAAAAACBCUAUAwL9a//rcr9kBAACA&#10;nwiqAADoQkgFAAAAPCOoAgAAAAAAIEJQBQBAc05TAQAAAEcIqgAA+I2QCQAAADjLtu+7VgAA4M8b&#10;xW17+UZRyAUAAAC8QlAFAMDPN4wHAyshFQAAAPAqQRUAAM9vGm/CKoEUAAAA0IqgCgAAAAAAgIgv&#10;TQAAAAAAAECCoAoAAAAAAIAIQRUAAAAAAAARgioAAAAAAAAiBFUAAAAAAABECKoAAAAAAACIEFQB&#10;AAAAAAAQIagCAAAAAAAgQlAFAAAAAABAhKAKAAAAAACACEEVAAAAAAAAEYIqAAAAAAAAIgRVAAAA&#10;AAAARAiqAAAAAAAAiBBUAQAAAAAAECGoAgAAAAAAIEJQBQAAAAAAQISgCgAAAAAAgAhBFQAAAAAA&#10;ABGCKgAAAAAAACIEVQAAAAAAAEQIqgAAAAAAAIgQVAEAAAAAABAhqAIAAAAAACBCUAUAAAAAAECE&#10;oAoAAAAAAIAIQRUAAAAAAAARgioAAAAAAAAiBFUAAAAAAABECKoAAAAAAACIEFQBAAAAAAAQIagC&#10;AAAAAAAgQlAFAAAAAABAhKAKAAAAAACACEEVAAAAAAAAEYIqAAAAAAAAIgRVAAAAAAAARAiqAAAA&#10;AAAAiBBUAQAAAAAAECGoAgAAAAAAIEJQBQAAAAAAQISgCgAAAAAAgAhBFQAAAAAAABGCKgAAAAAA&#10;ACIEVQAAAAAAAEQIqgAAAAAAAIgQVAEAAAAAABAhqAIAAAAAACBCUAUAAAAAAECEoAoAAAAAAIAI&#10;QRUAAAAAAAARgioAAAAAAAAiBFUAAAAAAABECKoAAAAAAACIEFQBAAAAAAAQIagCAAAAAAAgQlAF&#10;AAAAAABAhKAKAAAAAACACEEVAAAAAAAAEYIqAAAAAAAAIgRVAAAAAAAARAiqAAAAAAAAiBBUAQAA&#10;AAAAECGoAgAAAAAAIEJQBQAAAAAAQISgCgAAAAAAgAhBFQAAAAAAABGCKgAAAAAAACIEVQAAAAAA&#10;AEQIqgAAAAAAAIgQVAEAAAAAABAhqAIAAAAAACBCUAUAAAAAAECEoAoAAAAAAIAIQRUAAAAAAAAR&#10;gioAAAAAAAAiBFUAAAAAAABECKoAAAAAAACIEFQBAAAAAAAQIagCAAAAAAAgQlAFAAAAAABAhKAK&#10;AAAAAACACEEVAAAAAAAAEYIqAAAAAAAAIgRVAAAAAAAARAiqAAAAAAAAiBBUAQAAAAAAECGoAgAA&#10;AAAAIEJQBQAAAAAAQISgCgAAAAAAgAhBFQAAAAAAABGCKgAAAAAAACIEVQAAAAAAAEQIqgAAAAAA&#10;AIgQVAEAAAAAABAhqAIAAAAAACBCUAUAAAAAAECEoAoAAAAAAIAIQRUAAAAAAAARgioAAAAAAAAi&#10;BFUAAAAAAABECKoAAAAAAACIEFQBAAAAAAAQIagCAAAAAAAgQlAFAAAAAABAhKAKAAAAAACACEEV&#10;AAAAAAAAEYIqAAAAAAAAIgRVAAAAAAAARAiqAAAAAAAAiBBUAQAAAAAAECGoAgAAAAAAIEJQBQAA&#10;AAAAQISgCgAAAAAAgAhBFQAAAAAAABGCKgAAAAAAACIEVQAAAAAAAEQIqgAAAAAAAIgQVAEAAAAA&#10;ABAhqAIAAAAAACBCUAUAAAAAAECEoAoAAAAAAIAIQRUAAAAAAAARgioAAAAAAAAiBFUAAAAAAABE&#10;CKoAAAAAAACIEFQBAAAAAAAQIagCAAAAAAAgQlAFAAAAAABAhKAKAAAAAACACEEVAAAAAAAAEYIq&#10;AAAAAAAAIgRVAAAAAAAARAiqAAAAAAAAiBBUAQAAAAAAECGoAgAAAAAAIEJQBQAAAAAAQISgCgAA&#10;AAAAgAhBFQAAAAAAABGCKgAAAAAAACIEVQAAAAAAAEQIqgAAAAAAAIgQVAEAAAAAABAhqAIAAAAA&#10;ACBCUAUAAAAAAECEoAoAAAAAAIAIQRUAAAAAAAARgioAAAAAAAAiBFUAAAAAAABECKoAAAAAAACI&#10;EFQBAAAAAAAQIagCAAAAAAAgQlAFAAAAAABAhKAKAAAAAACACEEVAAAAAAAAEYIqAAAAAAAAIgRV&#10;AAAAAAAARAiqAAAAAAAAiBBUAQAAAAAAECGoAgAAAAAAIEJQBQAAAAAAQISgCgAAAAAAgAhBFQAA&#10;AAAAABGCKgAAAAAAACIEVQAAAAAAAEQIqgAAAAAAAIgQVAEAAAAAABAhqAIAAAAAACBCUAUAAAAA&#10;AECEoAoAAAAAAIAIQRUAAAAAAAARgioAAAAAAAAiBFUAAAAAAABECKoAAAAAAACIEFQBAAAAAAAQ&#10;IagCAAAAAAAgQlAFAAAAAABAhKAKAAAAAACACEEVAAAAAAAAEYIqAAAAAAAAIgRVAAAAAAAARAiq&#10;AAAAAAAAiBBUAQAAAAAAECGoAgAAAAAAIEJQBQAAAAAAQISgCgAAAAAAgAhBFQAAAAAAABGCKgAA&#10;AAAAACIEVQAAAAAAAEQIqgAAAAAAAIgQVAEAAAAAABAhqAIAAAAAACBCUAUAAAAAAECEoAoAAAAA&#10;AIAIQRUAAAAAAAARgioAAAAAAAAiBFUA/2PPjgUAAAAABvlbD2NPaQQAAAAAwEJUAQAAAAAAsBBV&#10;AAAAAAAALEQVAAAAAAAAC1EFAAAAAADAQlQBAAAAAACwEFUAAAAAAAAsRBUAAAAAAAALUQUAAAAA&#10;AMBCVAEAAAAAALAQVQAAAAAAACxEFQAAAAAAAAtRBQAAAAAAwEJUAQAAAAAAsBBVAAAAAAAALEQV&#10;AAAAAAAAC1EFAAAAAADAQlQBAAAAAACwEFUAAAAAAAAsRBUAAAAAAAALUQUAAAAAAMBCVAEAAAAA&#10;ALAQVQAAAAAAACxEFQAAAAAAAAtRBQAAAAAAwEJUAQAAAAAAsBBVAAAAAAAALEQVAAAAAAAAC1EF&#10;AAAAAADAQlQBAAAAAACwEFUAAAAAAAAsRBUAAAAAAAALUQUAAAAAAMBCVAEAAAAAALAQVQAAAAAA&#10;ACxEFQAAAAAAAAtRBQAAAAAAwEJUAQAAAAAAsBBVAAAAAAAALEQVAAAAAAAAC1EFAAAAAADAQlQB&#10;AAAAAACwEFUAAAAAAAAsRBUAAAAAAAALUQUAAAAAAMBCVAEAAAAAALAQVQAAAAAAACxEFQAAAAAA&#10;AAtRBQAAAAAAwEJUAQAAAAAAsBBVAAAAAAAALEQVAAAAAAAAC1EFAAAAAADAQlQBAAAAAACwEFUA&#10;AAAAAAAsRBUAAAAAAAALUQUAAAAAAMBCVAEAAAAAALAQVQAAAAAAACxEFQAAAAAAAAtRBQAAAAAA&#10;wEJUAQAAAAAAsBBVAAAAAAAALEQVAAAAAAAAC1EFAAAAAADAQlQBAAAAAACwEFUAAAAAAAAsRBUA&#10;AAAAAAALUQUAAAAAAMAiAdqzYwEAAACAQf7Ww9hTGokqAAAAAAAAFqIKAAAAAACAhagCAAAAAABg&#10;IaoAAAAAAABYiCoAAAAAAAAWogoAAAAAAICFqAIAAAAAAGAhqgAAAAAAAFiIKgAAAAAAABaiCgAA&#10;AAAAgIWoAgAAAAAAYCGqAAAAAAAAWIgqAAAAAAAAFqIKAAAAAACAhagCAAAAAABgIaoAAAAAAABY&#10;iCoAAAAAAAAWogoAAAAAAICFqAIAAAAAAGAhqgAAAAAAAFiIKgAAAAAAABaiCgAAAAAAgIWoAgAA&#10;AAAAYCGqAAAAAAAAWIgqAAAAAAAAFqIKAAAAAACAhagCAAAAAABgIaoAAAAAAABYiCoAAAAAAAAW&#10;ogoAAAAAAICFqAIAAAAAAGAhqgAAAAAAAFiIKgAAAAAAABaiCgAAAAAAgIWoAgAAAAAAYCGqAAAA&#10;AAAAWIgqAAAAAAAAFqIKAAAAAACAhagCAAAAAABgIaoAAAAAAABYiCoAAAAAAAAWogoAAAAAAICF&#10;qAIAAAAAAGAhqgAAAAAAAFiIKgAAAAAAABaiCgAAAAAAgIWoAgAAAAAAYCGqAAAAAAAAWIgqAAAA&#10;AAAAFqIKAAAAAACAhagCAAAAAABgERiiMkQn7xovAAAAAElFTkSuQmCCUEsDBAoAAAAAAAAAIQCl&#10;+EvikKMAAJCjAAAUAAAAZHJzL21lZGlhL2ltYWdlMy5wbmeJUE5HDQoaCgAAAA1JSERSAAAB0wAA&#10;AKwIBgAAACD9Rg0AAAAJcEhZcwAACxMAAAsTAQCanBgAACAASURBVHic7J15fFTV+f+fc85dZ+5s&#10;2SYJISHsBNkkCLIjKrhRraKlFhRrq9a9LdT1p/26oKXVr1pUcFe+LsEFFxARCSI7k4QkTLZJMiGT&#10;DNkzk9nvnXvP74/MUGq1biCg9/16zSsQeN05d+bc85zzLJ8HQEdHR0dHR0dHR0dHR0dHR0dHR0dH&#10;R0dHR0dHR0dHR0dHR0dHR0dHR0dHR0dHR0dHR0dHR0dHR0dHR0dHR0dHR0dHR0dHR0dHR0dHR0dH&#10;R0dHR0dHR0dHR0dHR0dHR0dHR0dHR0dHR0dHR0dHR0dHR0dHR0dHR0dHR0dHR0dHR0dHR0dHR0dH&#10;R0dHR0dHR0dHR0dHR0dHR0fnG0AnegCnEg6Hg8UYWwOBgMTzPGO1WuPBYLBn4sSJIYRQ/ESPT0dH&#10;R0fnxMCc6AGcKlBK8aFDh3L+8Ic/XBKJRIaXlJSkcBwHK1as2CLL8v6GhobG3t7ecGFhoXKix6qj&#10;o6NzrKGUcvX19QJCSPB6vSQ7O1uNx+ORYDAY1dc9/WT6rXE4HIa6urpJixcvflBV1WGiKJojkQiY&#10;zebmcDh8cMmSJbtuvPHGXVlZWfVZWVm9AKAhhOiJHreOjo7OD4FSint6eqSysrLRRUVF4/1+/6Ca&#10;mhpxwoQJoXHjxjXMnz/fmZaWdsjr9frHjh0bRQipJ3rMOicxe/bsMT/xxBNzsrKyNoqieAgAIhhj&#10;1WKxKCzLBjDGrYSQrQsWLLj/008/nRIIBNIdDgd7oseto6Oj80NwuVzm55577jJRFNcCgIdhmN70&#10;9PQ+hFAvABw2Go2lw4cPf+XRRx9d7PP5BlNKyYkes85JTFFREWlpacn59a9/vXjp0qVPWK3WLxBC&#10;AYyxAgCq0WhUOY6LAUCbIAj7zjvvvIe2bt16fmlpabbL5eIppboXQOe/QiklbrdbOHTokM3r9aZV&#10;V1en7tq1SywuLmb0+aNzonC73Zm5ubmPSpJULoqiAgBa8iVJkgYAKsMwPp7nq//4xz/ecuDAgeEn&#10;dsQnBv0B/Q4UFRWRsWPHGmRZHrBu3bop//jHP34ty3IBz/MZoVDoSPzZYDCo4XDYx7Ksa+7cuXvu&#10;ueee99LT06uHDx/erbt+db4Kr9dr6OjoyP/ss88mbN269bSenh5Lbm5u+Pzzz3fabLbD6enpPTab&#10;zUcICUUikRAhJFRQUBBHCGkneuw6P22cTqfkcrmmXXzxxVcYjcYLQ6GQzWKxkL6+PqCUgiAIEI1G&#10;NUJInOf5tR0dHW9LkrTpRI9b5xSAUsrs2bPHvnr16jkA8BwA1BFCZEEQVIZhNIyxxvO8xrJshGGY&#10;FrPZvP6RRx75dUVFhY1Sik/0+HVOHiiliFLK7Nu3b+rMmTPv53m+BABaBUHo5nm+k2XZQwBQAwBl&#10;JpNp69ixY1/+7W9/e8/atWsvqampKayvrx9YU1NjKi4u1pMJdY4LlFLc3d1tXrVq1ZU2m+1DQRB6&#10;eJ6PQ+J0ijHWAEBjWTYOAO/U19f/Svem6HxrKKXY5XLxHo9n8vTp0+/hOK4SAHxWq1U1GAwaAGip&#10;qakawzAyALQDwD8qKyvHut1uQZ9kOkkcDge7a9eulOuvv/6W7OzszQzDhPLy8mSO41SO4zSWZTWG&#10;YTRBEFSTyRQTBMEPAF4AqBEE4fP8/PznH3jggetqa2unHz58eJDT6UxxOp2cPsd0jjWtra0DV61a&#10;tYhl2X2EEB/0G1ANADRRFDUAUAVB2LR27drfOZ1OSY+d6nwnXC4XX15eftp11113MwDsIoT0AYCW&#10;m5urAYDG87xiNpt7MMb/3Ldv3ySHw2HQFzqdJJRSdteuXSlDhgy5mxCyGwAihBBFEAQV+jPCj8Sn&#10;jv47QkhjWVZBCPlZlnUDwM709PRXbrrppj+XlpbO6u3tzWtoaLBQSvUTq84xgVKKI5FI7tVXX32H&#10;2WzexXFcFBJzESGkMQyjWa3WzS+++OLvPR6PqHvhdL4TlFL0ySefGPfv3z/4iiuuWCWKYp3BYIhb&#10;LBaV4zgNAGIA4MnJybnP6/XmOZ1O7kSPWefkgVKKnE4nV1dXNzMrK+ses9m8RRTFQ4SQQEZGxhFX&#10;GiTcaQzDaISQfzOqGGNNFEXFbDb7OY47xPP8tsLCwmeWL1/++5KSkrFlZWVW/ZSgcyxwu91CZ2fn&#10;cELIk1artY0QEoejXL2SJH3y5JNPXqMfGHS+F5RSccOGDXlDhgxZYzAYmhiGUQFAYxhG5TiulxCy&#10;6bXXXluk79Z0vg632y24XK70mpqasRdffPE9NpttPQBUYoybMMZtANALACEAkJMnAUgYU4Zh/u3k&#10;ijGWGYbpMRqN1aNHj37lr3/969IDBw4Md7lc/Am8RZ2fAEVFRaS7u9t86aWXLhNFsSIRxtIEQdAQ&#10;QirDMJ889dRTS0/0OE8EugvoB0IpRZs3b8aRSIRraGiwIYRMKSkp0N3dDSzLKqqq9lx22WW7pk6d&#10;Wt/e3h7PycnRs3l1/oP8/PwoAEQppd2PPPKIWxAECSFk2759+3C/3z+opaUlv7a2dnR1dfUQt9ud&#10;GYvFOEII0rT+ZF6O4wAhBJqmgaZpjKqq1lAoZHY6nQMeeuih8e+9996kN95442+U0mY9A1jn+7Jw&#10;4UJ6+PDh+OWXX+579913uzHGKiGERKPR5ElUs1gsP8s1TjemPxCEEK2srJScTmc+AKSaTCahu7sb&#10;8TwPkUgkxrJsj8lkampra+uRZZnqpTE6/42EoQtQSoP19fU9GOOQyWRq5ziuPRgMRvx+v49hmBxN&#10;09IVRbEBgBSPxxmGYYBSCpRSwBgDIQRUVcUsy0omk2lITU2NTAgZVlZWFnI4HD5d/u3UJOE+xQBA&#10;AeBErCc0FAqpiqKolNKv3JSpqgqUUvRzW+t0Y/oDcTgcrN1uHzF//vylADA0GAzyLMtShmGUWCzW&#10;OHLkyO0LFy4szc/PP5ydna2L4et8KxBClFIqt7S0tI4YMaJzwoQJNZdeeukXkiSJ0Wg0ZevWrcM+&#10;/PDDSbt27RqtqmqOLMupqqpKCCEeY3zEsMqyDN3d3SJCaMioUaNufOONN9aPGDFiS3FxcducOXP0&#10;+XgKQSlFzc3N1vXr14+y2WzqhAkT+np7ew9brdYQQuhH2xwNHTpU/eKLL2hiTIAQAkgYd0qP2E+U&#10;+N3PBt2Y/kAsFov9vvvuK+jp6TkDY5xiMBiQpmlKKBRyDxky5NOVK1e+OW7cOLfdbo+cyHFSSnFJ&#10;SQmx2+1MT08PVhSFiqIYLygoUHUtzZOTxM4+nniFAaCXUoq2bdtGzjnnnKpp06Z9oShK9t69ewdv&#10;2rRpnMPhGN7Z2TlQUZR0juMskiQZg8EgTk9PR52dnSaDwTBz0aJF6hNPPKEuWrTofQDoO6E3qPNd&#10;QampqTmrV6++yuPxZKWlpfWdf/75pbfeeuvWtrY2V2ZmZui4D6B/k0fj8fgRY/plEqfnn10Ckm5M&#10;fwCUUrR3796Cd999d3wkEkljGIYLBoNxhFAvz/MbNm3atGHo0KGVABA/US4PSikqKSkRP/300wEu&#10;lyu/t7fXXl9fL+Tn52sWi8WnKEq71+vt6uzsDPb09Phmz54d+rm5Z04ljjKwAUppcNu2ba2zZs2q&#10;uOiiiz7jed7a2NiYvmnTpsL169ePOXjw4Eie5wd2dXXZJEkSgsGgmef5KXfddZcya9Ysh9vtlhOx&#10;Wp1TgJKSEmI0GiW/358dCATGhcNh6eWXXz5jw4YNw++7777P2traPu/u7vaNHj1aPs5DoYkj6H+s&#10;E5qmfe2/fc83Eurq6qScnByuoaEhMmbMmD598/8Tw+l0ci0tLamXXHLJ3QCwDwAUQogsSVIDy7Kv&#10;lZeXT2lrazOe6HG6XC5+48aN0wRBeJAQ4uA4rsFgMHgkSWoGgEaWZSsAYOugQYNeeOihhy6vqqrK&#10;09PaT00opaioqIg4HA5LfX39QK/XO3Hp0qV3Dhw4sEgUxRIAaCWEdIuiWHLnnXde1dbWln+ix6zz&#10;7aGUYo/HM/Tqq6++gxCyT5KkKADECSFdDMN8MWPGjIc8Hs9Yt9stHO9xvPDCC0sQQp8CQBhjrAKA&#10;Cv2Hho3PP//8VT+kasHhcLBut9va0NAwbP/+/ecvWbLkLrPZ/M9Fixbd1tbWNsbr9RqO2c383KGU&#10;kqKiIq64uFg4EaUmlFLc3Nw85IorrrhVFMXilJSUbrPZHAWABgD438rKylEnwxdOKUU1NTWmu+++&#10;+yYA2MLzfJRhmDjP80fqFRNC1YrJZOrLycnZWVBQcKfX6zXoJTynPpRSXFFRYauurh5UUlIy5f/9&#10;v/9366hRo14GgPfmzp27vKamZuyJHqPOd6Ozs9NUXFw83mazrQWALqvVqnIcpxqNxjAAtDAM83h9&#10;ff2c41lXfJQx3QxfYUxfeOGFq7/r+kEpJR6PRwwEAul1dXWTly1bdish5F2EkDMtLa3NaDT6AKA+&#10;PT39rerq6onHe8PwfTil3LyUUlxVVcWUlJQM/vjjj/MEQUhPSUnZ6XQ6W38E18YR2tvb0959993C&#10;devWXa1pWl4kEhFMJlM3x3HrqqurPxo8eHDdSeKKwBaLRXjxxRfHcRw3LBaLsaIookjkX+HbSCQC&#10;kiQRjLHU0tIynmGY2NNPP13+29/+thQA2k7c0HV+KInM4F7oj7V6BgwYUDlt2jTj0KFDhQMHDiAA&#10;6DnBQ9T5jqSlpYVHjx5dn5GR0dLX19fn8/lsVqsVBQIBwWQy2UOh0MVz5syJlJaW1jqdzq7jtC4i&#10;jHHSnftlkjXP3wpKKW5pabGWlJQMev/998946623ptbV1Z2GEMoRRVHCGHNdXV0YYwwcxwmdnZ1q&#10;UVHR4CVLlrTCSbY+nTLGlFKK6uvr2UgkYvr73/9+4Ycffjg7FotlAoBl8eLFn0G/GPhxxel0cqIo&#10;2rq7u8++7bbbzrdarbmBQIAVRbE1EAjsq66u/gBjXHqSGFKoqqpKLy0tndjW1jaKEJIuCAKSZRlS&#10;UlKgp6cHWJYFhBDE43GIRCKAMWbj8bjt448/HnrhhRe6KKXtevz0p0FiToYSr59l6cJPhXg8ro0d&#10;O9ZXW1vba7fbc9rb24kkSSgQCBCe5wd4PJ4z7733Xvfy5cs/gH5d8GMNJaT/4MuyLFUUBRBCwHGc&#10;pqqqGovFvrabEaUUt7e3i83NzaYBAwZYnE5n2iOPPHLOW2+9NVNV1eEsy1oxxgLGGGuaBgghsFgs&#10;0NfXp8my3CZJUumiRYtc8Xi89zjc1w/ilDGmAID8fr/Q1NSUtn379tGhUGgcAJifeeaZ2fPnz+8o&#10;KipyLVy4UDteC4Tb7RYURRl51llnLaWUTkpLSxvc1dUlAUC1zWbb4HA4ng8Gg+2jRo06KRI6ysvL&#10;jYSQMxYvXnx9amrq0Hg8zgUCAdA0DXw+H3AcB4qiHGmhpKoqTU9Pb+7s7Ny9evXqDdnZ2Yf1xfan&#10;i/7dnrKgWCzGZWZmYowxdHR0YLPZDH19fcCyLFBKiSAIWdu2bRt3xx13bDleg0hm8yqKAqIoQiQS&#10;obFYDAwGg8IwzH+UXDkcDtZoNJpbWlqy33///UkvvvjihI6OjlEtLS0ZhJAMVVWtAMCqqooS14d4&#10;PA6SJFG/3x9nGKaJ5/mPdu3a9brZbHZlZmbGjte9fV9OJWMKRqORCYfDktfrtQCAJAiCYDQax//i&#10;F7+oa21t3VNZWRksLy+XzWazOmjQoNixWjCKi4sZn8835u677z6/qalpgclkSo9GowAAnXa7fePb&#10;b7/90YgRIw6dLMoylFLc0NAwbu7cuTPMZvOE7u5uKwBglmXBaDRCKBQChBBQSoFhGIhGo3EACPT1&#10;9X1YW1v7TiAQaM7KytJrEHV0Tj5Qd3c3s2nTJoumaRYAwLFYDDDGoCgKSJJEo9GorKpqKKENflzG&#10;EI1GwWQyaYFAAMmyDISQ5IuEQiGSLI8pKSkR8vLyrJFIZMidd9457fXXX58pCMKQWCyWhjGWAIAh&#10;hCBRFCEej0NiXQWe54HjODUQCPgIIU0XXXTR+ptvvnnLmDFjDpwsnr8vcyoZUxqNRlWO4xSGYbR4&#10;PI4opaS7uzuTZdmZ9957r8qybFteXl6gsbGx+09/+tNeSqnvh37wDoeDlWU5Y8WKFTM3btw4n2GY&#10;9FAopGia1jhhwoTiJ554YoMkSZUniyEtLy83Hjx4MPOSSy5Z0NnZOTccDtssFgvj9/tBURRQFAUM&#10;BgOEw+FkU9+41Wr1hsPhz2praz8khJSMGDFCV8f5iUIpZffu3SumpqaaGYZhLBaL1tjYGA4EAsHZ&#10;s2cfsw2oznEDp6WlsS6Xy8ZxnFWW5SMCHRzHQTwel+PxeMPvfve7LxRFOeZ1xEkjmZWVhYLBIAIA&#10;YFkWRFGE3t5epCgKLigo4Hp6ekzhcDijrKxs7O233z59x44d47OzswfbbLaMnp4ezmKxYL/fDwBw&#10;xEOGMQaj0QgYYxqJRLRAINBkNpv33nXXXZsuvfTS3QzDtJ6shhTgFDKmCCG6a9eumN1u747H42GM&#10;cTwWi2GMsYgQmvDiiy8OS09PD0Wj0VAsFnOPHTtWtlgsBwCg6/u+Z8K/b3v55ZfnfPTRR1MBYEA8&#10;Hu/gOM55+eWXf37zzTe/IwhCx+jRo497sfS3oaGhwdLV1TXxF7/4xZV9fX1nxuPxPFEUOZZlj/wf&#10;i8UC4XAYGIZReZ4PC4Lg8vl82zo6Op5tbm72FhYWnlBxCZ1jRzI+FYlETO3t7aahQ4eSgwcPZu7c&#10;uXNYUVHR+IqKijSDwRD+wx/+UHb99ddXu1yuFo/H0wcAPTk5OVHdsJ5cUEqR2+22btiwYTIA5BFC&#10;DAAACKHkqVDFGLfZ7faDS5Ys2dfS0hI8DsNAJSUlXEdHB08pZUVRpJFIBGKxGMIYaxaLJWXPnj1j&#10;Pv/8c7WoqGhmS0vLuGg0OgQApLa2NlbTNMQwDASDQeB5HmRZBpvNBoFAAGKxGLAsqwQCAT9CqGXG&#10;jBkfrly5cltWVtaB3NzcAEJI95YdK4qKikii5ORJo9HowRirgiAc3aJKTU9PjwJAw2WXXXZXbW3t&#10;uO/7XpRS1N7ebl+zZs15APCxIAiVDMN8ds8999x+zTXXzKmvrx94spSPOJ1Obs+ePfbXXnttkSAI&#10;r7Is2w0AsWRbpOQrJycn+edYamqqBwBecTqdl1VWVtpPlnvR+f4UFxczXq/X4HQ6M2tqavIbGhrG&#10;rFy58jdLliz5W25u7vscx+3EGB8khDSLouizWCwhAPBlZWU1sixbyTBM8bhx4146fPjw7B07dphO&#10;9P3o/DuUUtza2johLS3tTZZlmwAgLoqiRghJNueOAsCWhx566NqOjg7peDzTlFJcU1Njevrpp681&#10;GAyfYoxDABDHGKuiKMYJIT0A4B42bFg5QqgbACIGgyGIMe7mOM4P/V2P1OzsbA36RfE16O86ExdF&#10;MQoAztGjRz//0ksvXeT1evMopXrLyuMBpRQ7nU5u9uzZd2OMSxI7FQ0hpFmt1qShiBuNxvbc3NyX&#10;q6qqzv4B7yM5HI6Foii+xXFcrdlsXvv4448v8vv9KZRS9mQQNqCUoh07dpicTucZ8+bNe4RhmF2i&#10;KHYTQlSe55MNpDWDwaAZjcYjn09GRoYLAJ4/dOhQwa5du8QTfBs6PwCHw8E6HA6Ly+XKKS8vn/zY&#10;Y49ddeaZZ75gNBo/53neKUmShxDSc1SB/79tsJLt2wghKsuyUYxxjyiKK9xu95STYY7r/Iu2tjbj&#10;3r175xkMhlKLxeIjhGgmk0njeV4DAEUQhO68vLy/BQKBWcXFxcfVmL755ptLBUH4GABCgiAc6bsr&#10;CEKc4zjZaDRGCCEtNpttz+jRo//v7rvvfmDx4sVvSpJ0CPqNvpqamqoyDKNaLJYwADRlZmZuevDB&#10;B693uVwFTqeT0zf4xxFKKdm1a5f4wgsvXAkAb2OMoxzHxROBdi3hZlATu6P3GhoaLvw+7+NwOAz1&#10;9fVTeZ5/iuO4CpvNtmb//v3nOZ1O6WRZYLxer+GLL74Y/uqrr17Pcdw6hNBhu90eRgipLMtqGGMt&#10;eWpPfj5mszlqNBobAeChpqamUXp/y1OToqIiUlNTY3K5XDl1dXUzly9f/pcBAwa8jTEuMxqNzTzP&#10;+zHGMs/zKhxlOFmW1QDgyMaKEKIajcYYQihACPECwEGj0bjll7/85W+rqqqGnch71PlPamtrx51/&#10;/vl38jzvAYCIKIpasretKIo+ACh5+umnL/Z6vWnHa52ilBK3221duXLlTTzP7wCAiCRJ8aN6OIdy&#10;cnK8AFCyYMGCZdXV1VN7enpyKysrz5k+ffrTAOAdPHhwmOM4BQBCCCG3yWRad/31199UXl4+oqen&#10;x3KqNrI/ZWKmCWh6errG83zDlClTGvbs2ROSZVniOA4D9McO/H4/AgDEMAyS5e9er7xjxw5Tbm7u&#10;0CFDhlwbj8cz7Xb79tLS0mcBwP1thaQTovKmaDRqzMjIEDo7O1FaWpp/+PDhvh/q96eU4vr6+tS6&#10;urrTbrjhhkXV1dWTACDfZrMZ29vbMeoHAABkWQZJkiAYDIIgCHI8Hm8Ph8Pvud3uzV1dXfUTJ07U&#10;YxCnCInidj4lJcV66NChvLVr1575+uuvn97Y2DgCYzyAYRgzxlgIh8MkWUsfi/2regAhBKqqAsZY&#10;C4fDUQDoVVW1i2EY77Rp0+qvvvrqqvb29rrLL7+8meO4ns7OzuMRb9P5HhQXFzMjRoywRqPRcdu2&#10;bStUVdWSlpbG+Hw+EAQBIpGILMty7YIFC96ZN29eVW1trS87O/uYx7vdbrdQUlKSUVpaOuntt9+e&#10;LMtyLsaYCYfDONk5xmazecPh8I5//vOfH8yYMePAyJEjY5s3bx64Zs2acx0ORyEAGFtaWjoRQl0s&#10;y9bfcMMNny1ZssQxePDgBpvNFjhZEjl/FlBKkdPpzHz00UcXm83m3QDQhTGOY4w1jLHGsqwmimIP&#10;Qmh9SUnJtz6ZUkqRy+Xiq6qqzklNTV0liuIH8+bN+8uhQ4cKiouLv5V0VXFxMeN0OlPKy8tPW758&#10;+U0Wi+V5g8HwCSFk/RVXXHHb9u3bC5xO53eOAVBK0a5du8TGxka71+s9vbCwcFlWVtYnFoulDWMc&#10;YBjGDwAeAOjjeT5OCNEwxkdc30ajMQ4AtSzLPlddXT2xvLz8hGsG63wzlFJcXl5u7OjoyKypqRn7&#10;3HPP/WbOnDlPEEK2IYSaWJb1I4QUQsgReUiMsYYQ0jDGWuL3CiGkj2GYVoxxDQB8MWDAgFeXLVt2&#10;Q2lp6dyKioqRVVVVWd3d3WaHw8F+46B0flQopaStrS1/4sSJd8ycOXMDIaQZABSLxZKMk2pGo9HN&#10;8/xjjY2NecdDZo9SytTX12eUlpbOveyyy+4TBGGn1Wr1GgyGKMuyKvSH2lQAkAFgfVlZ2VVut9sa&#10;DAYzKyoqLh4+fPgrAFBhMBgOGo3Gjb///e9va2lpmVtRUTG4oaHBQin9Scy7U+1kCggh6nA4us87&#10;77wDBw8efPvDDz+8JBwOFwCARZbl/v5AlIIoimpqauq33uWsW7cOFxYWWhcvXmzTNE3785//XPSb&#10;3/zGkZub68rLy/uv6dgOh4O12WyGaDQ64tFHH53+6quvnp2amjrU7/dnCIIgqqoaePfddwOSJDXc&#10;cssth6B/0n0liZMnyzCMCACCKIrili1brAMHDhxy/fXXj/v888/PiMViw41GY3ooFKI8z9fn5ORU&#10;/va3v3X8/e9/XxCNRgsJIWZVVcHn84HJZFIDgYAXADZWVFS8GAqFGgoLC8Pf9nPR+XFJfP9Sb2+v&#10;pb6+Pu2zzz4bdejQodHr168vaG5uHs6yrJ0QYjKZTIzP50PJEydA/7ORaJEVppT2AUAvy7LtI0eO&#10;bJo8ebJr0qRJrnHjxrVmZWV1qKraE41GIwUFBYqetXvy0tTUlL558+ZxJSUlC3ieHyaKoiUcDhO/&#10;3w8sy1JCiKooStXdd99d3tPT4z2W3iZKKWlpabFUVFQMevzxx+e/9dZbZ8bj8dMURclkGIYlhCAA&#10;QIqiAM/zlGGYuMlk6pIkKSRJUsadd955/urVq+fIsjyO47jWefPmbbvzzjs/yc3Nrenu7vaNHTv2&#10;R5OA/TE45YwpAEBhYaHi9Xobfv/737/X3d3N1tTUxBobGyfyPC9qmkYURaGEEK2zs/NbX3PhwoVa&#10;SUlJ4Fe/+tXno0aN2m+xWLq9Xm94xIgRX2tIE+3NUgFgyKpVq07/5z//OV+W5XEAkK0oCmEYhsZi&#10;sRBCqOrqq692XHfddVWKovzHBEr2qBw6dKjZ4XBkb9myZdiePXuG9/b2DmpoaBjQ1taWjjFOVRTF&#10;BgDSgAEDQp2dnQ05OTnO//mf/9k6ZsyYCrvdHr7nnnumMgyD4/E4aJoGoiiqoVDIzzDM+paWlg+7&#10;u7trJ06cqNeQnmQk4lvswYMHbXv37s05ePBgwVtvvTVu+/btY1VVHWAwGFL7+vrMgiBwJpMJ9fX1&#10;oUAgACzLgtpvSWVKaS+l1McwTM/QoUMbzzrrrKrJkycfPPPMM1sURemVJCkQj8cjQ4cOVXRX2qlB&#10;4lQ64oEHHpgtSdLAaDRq0jSNMRgMEAwGQVEUleO48ODBgx0LFy6sHDVq1DFp9ZiYj1xzc/OQ5557&#10;bsZLL710Tmtr6wSe59M5jhMVRcEMwyCfzwcsyx6pWwcAYrPZMkpKSuZde+21i2VZLpBlWQSA9hkz&#10;Znz05JNPfhaNRsvtdrucmZmpb+BOJiilpKmpKevNN99cOGnSpJdHjBixnWGYWpZlq8aPH/+/tbW1&#10;04/T+zINDQ2WysrKIb/85S9vQwitJ4S4ASDAcZxqsVhUjLHC83wrAGxasWLFop07dw5JZKj9W2KA&#10;w+FgKysr7S+99NKUWbNm3QUA6zHGNSaT6TDHcX0AEAMA1WAwqAAQM5lMXpZl33j88cevbm5uHlJW&#10;VmZ1u90jL7roor+YzeZ9DMNECSFaWlpaFwZ6mwAAIABJREFUHACaLRbLe+3t7VP1rN2TD0op7ujo&#10;kJxOZ25FRcXMRYsWLTcYDJsBoIrn+U6O42KpqalxQRDUZJkTz/MqQkgGAL8gCE0IoT0jR45cd9NN&#10;N/153bp15x04cGB0ZWXlwLKyMutXzTedUwNKKfZ6vYb777//WgD4ghASAAA1sRHSDAaDBv2NCkra&#10;29vn/dBkQkopdrlcfEtLS6rb7R750ksvnT98+PDnBUGoBIAQy7JxjHGM4zgfwzAenuc7JEkKAYDK&#10;87xmsVhUlmVVjHEfQsgPADFCiI8QsvXWW2/9U21t7cif+hr0k3jQKKViVVWVhWEY63vvvTekrq4u&#10;MyMj49CVV15ZO2bMGM8xuD6qr6/nOI4z9PT0WILB4KDHHnts0gcffLBAVdV8juNSNU3joP/zpPF4&#10;XAaAZpZlP9q9e3cRIaTW5XIFLr/8cvXoa27bto1IkjTm0UcfPevtt9/+Ncdx2Waz2drV1cUBAFgs&#10;FmqxWKjX64V4PB7gOK5pwoQJm1auXPnJyJEjS7Zt2xYZPHgwTk1NnZqfn78SAIaKomhRVRUURenh&#10;ef6jzZs3P66qauOcOXP0hJKThOLiYoZlWVGSpKzKysrxTzzxxPyamppRwWAwVxCENIQQicViWNM0&#10;wBgDxpimpKSovb29MVVVOzIzM5vy8vKqzj777J1XXnllVTgc7tI0LSSKou62/YlQXFwsZGRkDC4s&#10;LLyGELIoFoulsyzLJFXMEEIKpfTANddc8+qqVas2iqLo/r7v1dbWZjx8+HD2jh07Rj/zzDNzNE0b&#10;W1NTk4cxTqOUCgkd75CmaQ2FhYUHLrnkkl1ut3vcSy+9NI1hmFGCIPB+vx9hjBHDMKAoCgUABWO8&#10;/5prrnn/hhtuWGcymdqGDRt20unp6nwNlFKUaCwrJHblPyjFOrk7rKqqynv22WcvGzNmzD8IIdvS&#10;09MrJUlqBQCF5/l4bm6uihDSjEZjlGXZRoPB8P7VV199tdfrHelwOP6jJrW4uJhxOBxp27dvP4MQ&#10;8iwhpBEA4tDfE1ATBCFZzqJijGWWZdsyMjLeWb58+VKPxzOAUspRShGlFNXW1g5YtmzZkuzs7Jrk&#10;7pUQIguC8PmiRYv+oJ9OTg4opSiZoFZXVzd+xYoV19rt9tcEQTgIAAFRFGWDwXC0CIlqsVjkvLy8&#10;XgBoAoA9gwcPfv7ee+9dUlpaWlBdXZ3qdrtPSD9fnePL/fffj7u6ugZccMEF/w8A9hoMhhgcVeKU&#10;EDqoHzNmzOOVlZX273MqTUixmisqKgavWrXqd7m5ua8BQB3DMD0AEB02bJgMAFGe59tEUdxXWFj4&#10;5P/+7/9e2tDQkNvT02NZvXr1VYSQDQDQJ4piskuMxvO8ZjAYAgBQd9FFF93e3Nx8GqWU6GvQzxRK&#10;KXE6nSmfffbZ6Y8++uhVY8aMeYlhmP08z3dYLJZookhZzcjIUHNyclQAUCRJCiGEdo8bN+6e8vLy&#10;EQ6Hw1JcXMx86brI6XRyX3zxxfCHH354KQBsh/4WSfEvqxUlXlGj0ejFGL/+4IMPLnK5XOlHXzNR&#10;gjMPY7waIdSJEIol6reCZrP56YaGhrn6JD7xOBwOQ2tr68Dt27dPu/baa+8wGAwfAEC91WrtBYBY&#10;SkrKETduIkwQhv7s7F0DBw584cYbb7xhy5YtZ7a0tOQklG1OyTo8nW9He3u7/dVXXz0fALaJotjN&#10;MIzGcVwyOzuZNfvuY4899uv/tpk6+nDhcDhYl8vFd3Z2mjo6OjK3b98+bcWKFTeNGzeuiOf5Sp7n&#10;e6F/865ijOMAEDAajXsKCgr+vmbNmgVlZWXDXC6XObE2ckVFRb8mhHwgSZIPAJSUlBQ1IR4RJoQ4&#10;Lrjggr96PJ4x36d64VTllExAOl4k1D1se/bsyduwYcOZ69atm+JyucZTSgdQSo2apjE8zyNFUUAQ&#10;BPD5fCDLcsxqtR4OBoMHlyxZ8tHy5ct3FhQUuL4qyaOqqoolhKS9+eabc19//fWLAWAiAAgAgDRN&#10;A57nQVEUSPTxo5RSj8lk+sLpdD6nKIpz6NChgWHDhtHkWHfv3s1/9tlng1iWHR6LxSQAYBKp6vGC&#10;goJDPp/P+6N+gDpHoJSSkpISfsiQIenr1q0rfPXVV6dWVlaOj8Vig1RVzUAIGXw+HyKEQLI1ntFo&#10;1EKhUIRS6rjooou2PPjgg5+ZzeY2Xz/BnJwcvS74J47T6eT6+vrG33TTTQsNBsOwcDhswrjfXoqi&#10;CMFgUGYYpveCCy4oufTSSw981TqTCCHxgUAg75Zbbhk6c+bMrLFjx/ZGo1Hp4MGD2Tt37hxZW1s7&#10;xOfz5bAsmxqPx3lKKTYajcmExQ5N0xpvvvnmd2644YZ9LMs2ZWVlJU/HyGAw4FAoRCwWC4lGo4jj&#10;OEjo81KGYTwjRozY/re//e01Qoj3ODUn1zlZcblcfGlpabrH4xmzfPnyPwDABoRQLcMwvQCgfMn9&#10;pgmCoGGMVY7j4jzPl+Xk5DxSUVExpra2Nu3ravUopSThkr3WarV+CABdCKE4y7JHFIqSL4yxxjBM&#10;GADecjgc010ul/mrxlxeXp6TmZn5NwA4BABxm82mEUJCCKHmysrKS/R60h+fRCKHuby8fMS77777&#10;C7vdvobjuH0A0I4QirIsG2cYRkskbRytSBTneb7ZaDR+9NBDD13d2Ng4QneP/byglDK9vb15c+fO&#10;Xc5xnBMAQiaT6YhyFfRLpbZwHLfu4MGD877u+fZ6vYZDhw4VDB48+HFCyE5CiBshVI8xbmJZtg1j&#10;HAAAmef55LrWZ7fb6ziO++gXv/jFijvuuGNRSUnJWI/Hk/Ll9YxSij0ej/iPf/zjBpZld2KMw4ka&#10;UwUAwjzPv/f000//hlLK6HP3Z0ZCEGHob37zm6UZGRlroT+TMpqamhqHhOHkeV4jhCQz6DQA0Ewm&#10;kwwAvgsuuGDlvn37pn5T7Kqmpsa0atWq6RzHbbRYLIcB4EicgRCiJTVTk78DgD5CyNMej2fAl10l&#10;lFJUVlZmff3116ezLPu6IAh+AFAFQVBNJlOHzWb7vKenZ7o+mX98PB6P+Nhjj82YOHHiAwCwS5Kk&#10;blEUZVEUVYPBoHEcd0RQQRTFpOSjijHuyc7OfqO0tHSmw+HI0qUef354vV7DAw88sMBkMr2KMe5G&#10;CCmQiJEihDSO4/oYhtn6+uuvX9TZ2Zn9dc93IBAYPWvWrGUA4ASASHLDnhS2Sa4xiZ+qKIoHFi5c&#10;uKKjo2NYfX19xieffGL8uvWMUkp6e3utOTk59yVyPZTEdaMWi6Vr+PDhTzU1NZ11vD6jk5mfvZt3&#10;3759KTk5OYMFQRjf09MzMScnJ6+lpYWLxWJgsVggEAgAz/OgaRrIsgwIITCZTFpfX1+AZVn3xIkT&#10;DyiKUv/favcopai6uloym83ZmqYN8fv9NkEQMKUUYrEYqKoKCCFgGAYwxpCQQUQMwzCNjY2cpmlf&#10;ntjE5/NJ3d3dg1iWTaGUsgzDoGg0qmGMOydMmLC7rq6uZ8qUKXpW54+I1+s1dHV1ZY4ePXpwc3Pz&#10;aELIabIsGxRFwUmJP4wxsCwLCCHQNA1UVdVycnLkUCjUIstyjSiKzpEjR/YlFlKdnxE8zzM8zw8I&#10;h8N2g8EgyLKMEhKpyVrOoNVq9RqNxjqv1+tPT0//j+ebUopqamosJpMpDwDMAMCqqgqa1r88MQwD&#10;lFJACAHP87FwONwnSVJ5PB7fn2iA8V+pqKgQDAZDfmdn50CO42yqqmJKKSiKQvx+v2C32xEA6OvO&#10;z4Vkp43q6upBV1111e1paWnv2e32ep7nA0nXa1JAGmOsJQWlE51YVLvd3gkAm2+55ZalH3744bD/&#10;FmRPSgF2dHScn56e/iIAdCcC/BoAHJEEg6NcvAm3Thhj/EJlZeWQL0uEORwO1ul0Flx44YVPsSzr&#10;ZBhGhn4h8wBCaMNTTz11ltfrTTtuH6DOESilqKioiHg8npQtW7bMnzhx4pMAsJ/n+U4AiAuCcCQ7&#10;Oyn3l0woSbj3IwBweM6cOf9z4MCBM3TX7s+TRJeqMYIg/J/RaGwGADXp4rVYLCr0t1v74pxzzvlT&#10;IhHo606OyOv1zpMk6R2WZTsYhjnSpg0Sp1GWZeMA0AkAX8yfP//+rVu3TqaUSt80xuLiYqGxsXFc&#10;fn7+8yaTqS7ZtSsxp1UAkIcNG/Z0V1fXWfoc/gmTzKT1eDwpBw8enHPuuefeTwhxMAzjTcQn44kg&#10;e4/BYGgxm829PM9HRVFUGYbRMMYqISQiimIrALx322233bB3797UbzKk5eXlxn379k1KT09/EgBa&#10;BUGQEy4bDWN8pKuHKIpH/sxxnIYQCgPAi2VlZcM8Hs+/FTuXlZVZt27dOg8A9omi6EtcR+U4rnbE&#10;iBGPJh62n73X4cfA6XRKBw4cGH777bffarPZ3geANpPJFAUA1Ww2HzGg8KVM7UTcNGI0GqvHjh27&#10;xuPxnPFzynzU+RdOp5Nrb2+fOnXq1L8DgAtjHEtJSTlSIsXzfAAAqgDgvo6OjgnflM3t9Xqn22y2&#10;VQihepZlI9Av9qCKohiB/uqB0lmzZv1tzZo187q7u7/VWkEpJQ0NDdNnzJixkmXZQwAQFQRBkyRJ&#10;AwDNarWqAKDY7fZnGxsbz9m4cSOfNPjJtm19fX1pLpcr3eVy8d8UFtM5CUkaUZfLlbNp06b5M2bM&#10;eCrROugwy7JxhFDcZrMFMjMzmwFgb35+/qrVq1ffOHXq1M0A4AWAOMuycVEUfRzHlZ533nmPzJo1&#10;66LGxsa8b5oQRUVFpLS0NPvyyy//s9Vq3QEAsUQD3MM8zzsNBsOetLS0RgDwi6IYT7bMSvSYDGOM&#10;n6+rqxv85ZOp0+kcv2jRort5nk/2BoynpKREOI7beNddd11zHD5Gna+gpqbGdODAgTmnnXbaKqPR&#10;WAYAvRaLJW6z2VS73X7E05D8yfO8Jopi8vuNA8DB008//dGGhobcn7o6jM5Xk9BiHnrxxRf/CQCc&#10;oigGCCEqJFSOjEajj+f5HX//+98Xv/766yO9Xq/hW1xTOnDgwOgzzjjjUQD4lGGYcgDYbzQaiy68&#10;8MJ7/u///m+O0+nM/bai+C6Xi29oaBg2derU+wCgxmazhQFATSbSQf/8VjmOk0eOHPlkb2/vHKfT&#10;KR0+fDi9urp6kNfrnbhgwYI7zzjjjFdZll37/PPPX5Sol9dPr6cCCSMqVVVVDXvuued+mZ+f/yQA&#10;7AGAboRQlOf5uCRJMiGkCSG04bLLLrvvH//4xwKXy3V6bW3tdJZlNwNAl9VqVQAgyjDM7nPPPfc+&#10;p9M5dMeOHaYv15B+FUVFRaS4uDjt4Ycfvgxj/LwgCI7MzMwtU6ZMuae6uvrc3bt3n37VVVc9Kopi&#10;OfQnJKlJdzIAhAHg+fLy8vxdu3aJSZGGjRs38r29vb8QBGEtIaSLZVkFAGSWZX0sy67au3fvzzL4&#10;/2OSlF6rrKycDQCPpqam1gNAABILDCSSypJuumRXl+S/QX+GeCArK+uZqqqqc75K2ONYjdPpdHLH&#10;6/o6PwxKKeN0OlNuvvnm6wRB2AAAQZ7n4zzPJ0M9cUEQ9g8dOvT+UCiU9W3WnKOuzTocjtxXXnll&#10;wurVq6e/+eabk0pKSoa2tLSkfpfG206nk6uurh50ww03LLNYLNsQQkHo3whqkiRpLMtqgiBoibVL&#10;GT9+/NqysrI/FBUVXXLFFVf8DQDWZ2Vl7RUEwQsAAZZluxiG+aCpqenXlNKUn9IJ9SfnCnQ4HCwh&#10;xLhz5067x+M546677prudrvP4Hk+h+M4C8dxJBgMRgHgcDAYrD3rrLO2vPDCC47m5uaG3NzcgNls&#10;Hjl//vxzKaV5BoPBGA6H4xjjjoEDB+5ctmzZJwDQPH369G9VO3X55ZerRUVFvdddd93madOm1e7Z&#10;syczNTU1fPrpp7eEQqHOnJwcKknS4UgkEsYYU03TEEIIYrEYIIQ0Smmc5/lYT08PhX6pQpSRkSG8&#10;8cYbWdFoNA8AhERyUoxhmMDUqVMbDAbDoeP36eoAAKxbt46JRCJSS0tLtiRJA2RZtmCMWU3TIDU1&#10;lYbDYQgGgygYDB5J9sAYg6qqQAiBlJSUeGdnp//222+vlCTJWVBQcEyTjSilpLW11epwOLI2bNiQ&#10;k52dHUEItbrd7pZBgwbFdLnBEw+llFRUVAxcv379lKeeemoBAEzkeV7EGCf7EccBoEuW5eL9+/e/&#10;19TU1D1nzpxvXWecSGBrppR64F+ysfS7fPeUUtzU1DR49erVs1977bVLgsGgnWXZwwaDIQ4AqbIs&#10;2yilRNM0oJQijuPwgQMH5i5YsGCyx+PRRFFMAQBjd3c3F4/HcSLxjlUUZczvfvc7n9fr1YqLiz8C&#10;AF3q9GSBUko8Ho9YW1ubtmPHjsK77rrrmsLCwhcAYD8hpNtoNMoJWb5e6C99ee/8889fVllZOSqh&#10;KiRQSpl9+/Zl3n777b8nhOxNT0/vNZlMUYZhPJIkrTlw4MC88vJy4/fd4VNKscPhYIuLixlKKU7+&#10;/cYbb7wNAHZjjBX4l5C1ihDqA4Cnamtr05IxhkTiUWZubu59oig28jwfg/7U9l5CyL61a9de8m3c&#10;QDo/jOR30dTUdPrkyZP/bLPZvuB5vs5gMLQCQCtCqCrh9j3IsmwQIaSyLJsssVIRQu0pKSkb9+zZ&#10;c+6xjpNSSnFdXd3gW2655ar09PQ3EEI7RFH88Oyzz36gurp6TEJBST+lnmCqqqqy1q5d+2tCyGcG&#10;g6FNFEUFjipXYRim12QybXj55ZcX/beEo+NFUVERcblcOXfccccfEEI7oF+R691PP/305v379y8B&#10;gPcxxmFIhDCSiZqEkGSJnnp0GQ4hJJlIFbDZbLv//Oc/P/jAAw/MPh79V08Up/TJlFKKmpqaLPX1&#10;9QPef//9YfX19WPefPPNsSaTaZTH48kWBMEYjUaxpmmypmlNVqt131/+8pf358yZ47Lb7d6E7ukR&#10;xZDhw4cPWbNmzSiTyTSws7NTgH5hhf3btm17IRqNVk+ZMiX0fcd6VP3okbEf9fOrHhQKAJrdbldb&#10;W1spAIAsy0w8Hs9obm62Y4ytJpMJx2IxGovF+oYMGeLMz89vy8rKin7fMep8O5Lfpcvlcr7yyiu9&#10;W7dudbpcroGaphkVRVFOP/1095w5c/zRaDR79OjR9wHAEE3TOFVVgWEYTVXV1ksvvfS9rKys+ry8&#10;vGOmEJN4Hrg33nhj7pNPPrmA47jplFJR07TIli1bspcuXdrxwgsvaOnp6TXQrwOt8yOTfN6ffvrp&#10;M2+77bbzVFWdqKqqIRaLEYD+0hVCiBKNRrumTJmy/Zxzzqnx+XzRH7tt3uzZs8U333zz3Mcff/x8&#10;Sumo9PT0Q4sXL95xxhlnbPJ6vemiKAZlWcbJ9muCIEAkEgHol0b1IYQOa5pmBADTgAEDzK2trZzf&#10;75eNRqN3xowZm66//vpPJUkqt9vtPxnx+1PKmNL+/qEMIcQoiqLh4MGDlqeffvq8Z555ZhpCaCzH&#10;cdZYLGb0+XysxWJR/X5/n9FobBNFseovf/nLhiuvvHJnS0tL66RJk+SjJ2dJSYlot9sHTJky5TKM&#10;8dxgMGgFgJDVat29bNmydwghtRMnTgwc49tBgUCAwFcbUoB+1wzT09PDGQyGSElJCUlJSbGtXr16&#10;JgCMYBhG9Pv9GAAUk8nUcdZZZ23Pzs4+rPeq/PEYNmxYjFJ6SFXV1mnTprE8z2Or1apFIhE1GAzm&#10;P/vss2M4jmMppYhlWVAUBSRJCvX19TX+6U9/2hAMBruO1VgopXjv3r0Sy7IDVq5cOZsQMhFjbMIY&#10;o1gsFrdYLHjatGl9aWlp0XXr1h2rt9X5jnR2dhoPHz484I9//OM8lmVnUEpNsVgMSZIEDMOAz+fT&#10;FEVpt9vtJStXrtx8+PDh2sLCwh9Vkq+3t9daX18//NZbb72YUnoGy7IMAPTddNNNSltbW+aKFSvm&#10;RyKRkYQQJhwOA8dxEI1GwWQy0XA43DxjxowNL7300hqr1Vpot9vP93q9FwqCIAuC0DBmzJhtTz31&#10;1NuapjVkZmb+pDb+J70xTbar0jRNqqioSC0rK8t98cUXz963b99phJAsQkgaxtisaRpvtVq19vb2&#10;iNlsbqeU1s+ZM2f3RRddtGvx4sXlLpfLN3To0GhS2zaJw+Fgs7OzT58+ffqV0Wh0FgDkYIzjDMMc&#10;mjVr1q5LLrnk8/b29uBxiDPRjIwM7WuumzytMj6fT0hPT++zWCxYlmXbK6+8chbDMCNlWeZ4nkey&#10;LMf8fn/L9ddfXwwAbcd4jDrfQGLzIideAHAk+S1z+/bt4xVFMVFKsaL0h0X9fn+EUuozGo29AwcO&#10;PGaLZH19PZuZmXna4sWLf0MpnUQpTY1GoxgAAGMcjcViXb/61a+qPR7P4aNbAer8eHg8HlGW5TMm&#10;TZr0ZwAYG4lE7KIoIlVVIRgMAgBQg8EQNRqNldddd93H+fn5hxJND34UEuIymQcPHpy9cOHCX1FK&#10;J/M8n6KqKu3s7Dx95MiRwzDGMQCwAIAREgcBQRBAlmUaCoXUrKwsxyOPPLIrNTW1e9GiRaNkWR4l&#10;iiIGgKaCgoL3i4qK3ohGow35+fk/KUMKcBIaU5roHer3+008z1uampoGfvzxx4Xr168f7/V6hwBA&#10;hiAINoyxUZZlBgDUtLS0YG9vb1tXV1e3wWBwzpw5c+/DDz+8MxKJeCVJCqSlpSlfpxbS1dU1+IIL&#10;Lpja2Ng4j2XZDEVRUFZWVldPT0/pX//616pRo0Z1FBQUHJfFJxKJfJOBRqIoIgAAVVU5v99v6enp&#10;yZIkyRwMBhHLspTn+Q5RFJuysrI6f0ouk1Mc5PP5bJWVlTkYY55hGJwQK6eapnVPnz69o6+vj1BK&#10;8TH0JJiLi4uH7969+2xN07IopYwkSVTTtHgkEjk0fvz4vdnZ2Yezs7O/9yJGKcW1tbVGRVEMaWlp&#10;GqU0lJWVFdETmv47yTVN07SJl1xyyXxN084khBgppURRFGBZFjRNg3g8DoqiqN3d3c233XZbSU9P&#10;z49mSMvLy40NDQ1ZV1555VXd3d1z29raTgMAMenKNRqNkt/vPyLsYDQaIRKJgMFggL6+PgAAijGm&#10;GRkZyOv1jn788ccnbNq06TyEUJYsy55zzz33rRdffPGT7u5u17FOuDtZOCmMaXKy9fb22kpLSzMO&#10;HjyY/84770z+4IMPRmGM8zVNSwcAk8FgEDDGJBwOg6ZpKgCEEEI1sizveeSRR3ZFIpHWs88++3B6&#10;enpHWVlZ6L/twBOZatyaNWum7t+/f6rFYknx+/0cAMTb29vlCy+8sJFl2faEiPNxIWkovwYEACQa&#10;jbI2mw0HAoH0HTt2DLfZbJbe3l7WaDRCMBgEQRBaly1b1tjY2KjZ7fbjNVSdb0liLrNNTU2CKIqG&#10;SCRCEtmZVFVVqmmaf9y4cT5Zlplt27ZhOCqO/kMwGo25y5cvH4YQSsMYcxhjFAwGNQAIGo3Gsiee&#10;eGJDIBDwwfeQenM6nRzDMOby8vLBxcXFE1esWDFaFEX5gQceKJ41a9YOSqlfDy98PS0tLQKlNOvG&#10;G288+8CBA3N5njdGIhFCCIGEFB+wLJs84TGapkkdHR2WlJSUH2V9drvdAsMwk04//fTrQqFQoaZp&#10;A4xGIx8KhZDZbAZZlsHv91NRFLV4PK4piqJEo1EGIcSGw2GUk5MDHR0dSJZlpqysbO6VV145IxQK&#10;cUajkcEYu8aNG/fZ448/vl7TNNdPuYvMCTWmlFJUUVFhKC0tzaqsrByxdu3aGbt27RodDocHpaSk&#10;pJnNZpMsy0I8HscAAGo/MYZhvDzPN0uSVPfQQw99PHfu3Eqfz9euKIo8ceLE+DftlBOx15S6urqR&#10;//znP+dYLJZxPp/PSAjBhBAqyzKbmZmpqqp6XN1hiZOpBl+/wCFBEJDP58MDBgzI+eCDDyb09fVZ&#10;MMYkod8L0WgURaNRdOaZZ36dy1jnxwVrmmbavHlzajQaTRFFkYlEIkApBZ7n1UgkEsQY+zHGyuzZ&#10;s4+JAUq4lbO7u7sH8DzPcByHYrEYhf4syp7s7OxDgwYNavR4PNHvWhrR19dn7evrG/ryyy9PfPjh&#10;h+dHIpFRFosltaOjI3rttdfK1dXVTSUlJUE4RpuCnxput1vw+XzDli1btnDTpk3nmM3m4X19fQwA&#10;wNF6zRzHQSgUQhzH8ZTS4ffee++Mv/71r42U0tDxfK4ppaixsfG0pUuXnt3T03OOqqqSJElcMBgE&#10;jDGEQiGIx+NaXl5eoLW1tSUvL+/QuHHjOt99993T7Hb7qFAoJLS0tGBCCAIAEAQhVVEULSUlJdbT&#10;01Mzf/78Da+88spaWZa92dnZkeN1Hz973G638Mwzz5w1bdq0FdAvqHAY+sUKVJZlVYZh1GQxMAD0&#10;AECVzWb78Kqrrrr9k08+mdnZ2ZnldruF75rqX15ebqyqqjoHAN5nWbYZAGSTyZTUyY0DQMeIESMe&#10;b2homH5s7/hf0ETj3mRpTELnMlkaoyWKo1+orq4e7nK5zJ2dnRdkZGS8zvN8Z1ITMyEI4B49evRz&#10;ZWVlw/SWayeehNrWkJSUlL8ajUYPwzAx6C8fUACgz2KxvFhaWnre17Xq+65QSvHGjRv5pUuX3m4y&#10;mb4ghMiCIMQTHpUwIWT7vffee31ZWZn1m2Tojr6H+vr6jLq6uvF//OMf/wgARTabrcZsNvcl5l4M&#10;ANowxg+53e6R30VM4OcEpRR1d3ePPvvss2/nOK6S5/lkd6cjsqHJn4IgJFvxaQDgNRgM7xw+fHj0&#10;8ZSYpJSSmpoa0+TJk+80Go37ASBuMplUjuM0URQ1jLFmt9vjHMf5AODTBQsW/Mnlcp3pcDgmZ2Rk&#10;rAaAzrS0NCUpNnOUIlJQFMX6Cy+88P7du3dP/rbz7lTnhD4E4XCYefbZZwfV1tYOAgCb1WplZFmm&#10;4XBYTSRsRADAJwj/n733jpOyPNeTk7PEAAAgAElEQVTH7+d5+/SyvbDLsrRFWJAiSBdECWAnURGM&#10;JZHzOx4To6iJhXPILyYGc1QS4/EQ8SBWCEJQQIruqnR2gWUbbO9lZnb6zNvf5/vHzhDsDVTMXp/P&#10;fvZDmXln3vLcz33f13XdfPfgwYNPXnXVVUevvfba/Tk5Ob09PT3h1NTUr1x7J4Sgw4cPj7vmmmvm&#10;OZ3OS2OxmJVhGDoSiQBCCARBQIZhsJ2dnYNFUUyvrq5mi4qK1G8h60saM5wNwzAMIxqN4ubm5mhm&#10;ZmaXx+OJWSwWmyiKmGEYiMfjWc3NzZctWLAA7927d319ff3hoUOHDvROvyOwLIt0XTeLomgVRdEE&#10;AEn5gGEymURJknwpKSm+xsbGc3I/lZaW4uHDh/P/+Mc/BgFAjmEYlCRJ4HQ6SSAQUDiOa77lllva&#10;hg0bFvmilkVZWRkzZMgQc3t7+8hnn3320meffXYez/NDWJZNDQQCZgBAbrdb7+vr6wOAvU1NTQco&#10;imqdNWvWAKHpY0i2kbZt2zb61KlT0xVFGQQAJkEQkCiKwDAMKIoim0ymsKIoPYqiMACQRtO0xe12&#10;W3p7e/NeeumlkTfddFMA+m1Nzzmamposhw4dKjx27NhYVVWH2O12HI/HkyVnIkmS5vf7uwghx7dv&#10;374uOzv7uNlsDjgcDkckEonRNA0+nw85nU4UCASSpiSyIAhNEydOLHnmmWe2syxbdT5bZd8nfKfB&#10;tLq6Wly7du2O6urqmqampmFNTU3DysrK8trb21NNJpNhsVharrjiiqrFixcfzc/P75FlOVBUVPS1&#10;yx719fWcz+dz3XjjjQva2toWGIbhZBgGqaoKPM8DQghEUUQ2m00Ih8PjFi5c2PLKK690dXd31zc3&#10;N0fz8/PVb+nGIIkf3eFwyAghRRTFyueff16+++67rceOHZtpGEZhPB7HFEUx8Xg8R9f1RZMnTw4f&#10;PnwYV1dXHygqKtIG+ljfPniex62trXZFUawAwFAUhTRNAwAwVFWVi4uLQ5qmhc9ViXfQoEHm8vLy&#10;Qr/fP4imaVeyShOJRAyEkDxr1qxmmqY98CmthCRXwe/3WzIzMzmapocsXbp0zvvvv39JNBodwfN8&#10;piiKtKZpmOd5kCRJ6+vra7PZbPuPHTu2RpKkuhEjRgyU7j4FBw8e5DIzM/N+//vfT+jp6RkHACaE&#10;EDYMg5jNZtB1PWoymeqmTp1a8pe//OWt9PR0y5w5c64sLy+f39vbm2EymVw7d+4ce9NNN7XCeQqm&#10;LMtSfr/f5HA4qL6+PlAUJenCpmuaJmGMT0+dOnXrO++8s7GsrKy7uLg4XlNTQ9E0jURRJDabjfA8&#10;TzweD8nKyoLe3l6QZbnu8ssvf/uvf/3rOkEQuv+VSrvfaTBNEIR6Nm7c6F22bNlxXddZhBAXCoVo&#10;AACe52VFUeTx48d/Y9HygQMHBJvNNq6oqOievr6+SQzD5CCEcKKXBUnpAgBANBql3W53em9v749n&#10;zZo1cfr06QfHjRtXWVxc3Hj48GGP3W5XCSFEkiSIxWKK0+mUWJaNFRYWql/zc35WmRp3dXUxiR5Y&#10;OC0trWr9+vVrRo0aFUlLS/uJx+NJ13WddrlcjN/vd8uyvHjy5Mk5Dz30kJPjuLKSkpLur2JBNoBv&#10;BkIIOn36NF1TU5Op67oLIURxHAfxeBw4jjNkWRanT58ejUQiMTgHMx8TJg2ZGzZsuIqm6UJN0wSG&#10;YYAQApqm6QzDxCZMmNAqCII3YU+ZvM+olpYWS2VlZcaBAweK1q9ff1l5efkQjHGuJElZACBwHMcQ&#10;QjDGGGiaJpIkSRzHNVit1r83NTW90dvb2zpixIiBCsinoL29XdB1fcSkSZPu8Xg8UwVByBZFETsc&#10;DojH44ZhGIosy+VXXXXVjpUrV25kGMbr8XjIhg0b6ubMmWNqa2ubpaqqvaysbDjGOI0Qgs5HZSwn&#10;Jyd47733Hm1tbd2zZs0aDmN8MQDooigGsrKyGtasWfPq9OnTj3Ic1z5t2jQCANDc3MxomsY7nU4+&#10;EAgw4XAY5+XlodbWVo1l2fjChQt3/fa3v327sLCwaYDD8QMDIQSXlJTwwWBwjsPheBoAfBRFyQlr&#10;K4OiKIPn+TMzJjHGBsuyhs1m0ywWi5yWlhYDAL/Vam3JyMioBoCTAFDBcdwJhNDx/Pz8f8ycOfOJ&#10;P/7xjz9pb28f/eGHHzq/TA/3Yz3TQx/rmSbtBP+nqakpL9kXTn6XN998cyHP82sxxk0cx0WTr6Mo&#10;SrdYLH6TyXRi9OjRD8ZisQkJU+sB+7hvAYQQ1N7e7vr5z3++AgD2AYDMMIwO/W5DEYZhKlavXn1H&#10;bW2t+1xcE0II1dbWNt3tdpcyDOOBs/pxZrM5DgA1dXV1c6urqy2EELq+vj61srJyyKFDh2b/5Cc/&#10;+f+dTudbNE3XAkCQZVkZIaTbbDbdZDIZDocjOfFGwhi3IYR23XbbbXcdOXJk1L9KD+zrIEHamjpy&#10;5Mg/chzXDP2tKsPlchkMw4gY40aWZTe+/PLLN3R0dOSc/dqenh7zq6++ej1FUa8AQAsAvHv48OGb&#10;E3ai5+0Z9ng8lvr6+qJ77rnnxy+99NIVmzdvnnj8+PH8rq4u09nHJYSg5ubmjMcee+zfAGBPSkpK&#10;FPrvbQMARIRQV3V19S3Nzc2O8/VZv8/4wRMHuru7eZvNlnf99ddfFo1GLxMEwaTrulcUxTAAyISQ&#10;XEmSbIIg0BhjUBSF8DyvxWIxb1pami8UCkURQnwkEkmPRCIFCCGWYRiEECIYY2hpaRkWDAYnHzp0&#10;6OoHHnigaebMmXtfeOGFTfX19Z5v0LtMmjZwPp/PkpOT403s8ggASIcOHfqgvLy8c+XKlc07duyY&#10;AgAXMQyTpSgKHYvF7Bjjoubm5tvy8vKGPPPMM1tVVa2orq72/pBp6d8XqKrKHDt2LAsAnAghSlVV&#10;oCgKIYSIrutadna2bBjGOTGb7+7u5oLBoCscDucDgJmmaSRJZ2SkGAA4mqYzAKCwqqrK9Nprr019&#10;4403RgcCgWHhcDgPY2wDAA4AMEIInE4nhEIhIISAKIoGIUQuLCysaWlpeXfXrl07GIapdzqd/n+V&#10;HthXRcI/1/SHP/xhaG1t7QSGYVwAwLhcLsPv9xtOp7PGYrHsaGtre/7kyZOBAwcOfETz29fXp06f&#10;Pr3ebrc3EUKKg8GgsG/fPvtPfvITCwAE4BxUMz4NaWlpUULIqWeeeaYR/hkcP2GKf/r0aQvDMIWr&#10;Vq26GgBG+/1+gWVZhDEGSZIIxlhLSUmJ+ny+86KPTYyrYzDGvGEYrCAIHCFE0HWdTk4HSPw/kvzN&#10;MIwhyzKxWq0RAIimpqbGz1f76wcdTKurqy3Nzc2FTz311OJ33313Dsdx6YZhtE+YMGHLU089Vd7X&#10;1xe94YYbfgkAk0VRtBJCwGQyGZFIpO+aa6559b777tuXkpLSQgixPPLIIzdt3rz5GgDIUBSFomka&#10;mUwmouu6EAwGeZqmU6xWa87777/PPPzww4EVK1a8Qwjp+TIyHfj0Mu9nefbC5MmTw2VlZVVr1qxp&#10;X7FixYerV6+e8ve///2q7Ozs/EAg4I7H41w8Hh+iqqpjyZIlRbfffvvf77333n1lZWU156JkPoDP&#10;BFJVla6rq3MjhGwMwyBN05Cu68RqtRqRSEQdOXKkzLLsORGtNzU1pRw5ciQbY2zGGNPJQGoymSAW&#10;i9EAkFFQUPBrAIiZTCZGUZQUTdNsFEWZAAArioIwxiAIAkiSBLIsk7y8PKOrq0tSVbVbEIRTgwcP&#10;3rVz584DNE3X5ufnKwP3zmejtLQUy7JsPXDggCU7O5vt7OwkZrNZCwQCYYZhGrOzs7ft3r17DwB0&#10;FRcXf+I8FhUVGc3NzSGHwxH1eDwGIcS+bdu21KuvvtoJACE4j/KjxHX9zM1/WVkZI0nShEWLFl2d&#10;nZ09orOz0y4IAorFYsDz/V71hBCqpaUFTZo06Zx8ppKSEnrUqFF8LBaz0DRtrampcVZUVKSXlZUN&#10;aW1tTSeEpL7zzjuDDMMw67pOJ6p3AP/cdOh2u10LhUKy2WyufPrpp49OmzbtcFdXV09WVtY5D/g/&#10;yGBKCMHl5eV8e3v7uCeffHLe3r17r8nOzrZ3dna2Tp06dc/f/va37YFAwFNeXj6MEEKLokibTCZQ&#10;VRUIIRoABH/1q199mJmZWRGJRHSWZelgMGgAALJYLBCJ9Nv0RiKRpLaKMAyjRiKR3rS0tI7c3FxP&#10;RkaGcg6yD9VqtcZkWf7EQzRhwgQVAHz19fVHHnjggZaZM2dWrlu37kednZ3THA7H8EgkwhiGkcqy&#10;rH3dunWO0tLS4Q8//PDOtLS0surqat9AlnruUVpaigcPHsxGIhErIYRXFAXRNA2GYaCEplhzu91K&#10;bm7uNw6mhBDU1dWV84tf/GIwy7JsJBLBAAAURUEiqGKO4wRN00YSQkCWZdB1HTDGgBBK6l5BVVVQ&#10;FAUoijLcbrfS2toaRQgdXLx48fsPPvhgaXZ2drvf7w8NHTp04H75AiRYzb4xY8ZUjB071m2xWHpF&#10;UWQ4jut87rnn9sydO7eypaWlIysr67OCopGSkhKdMWNGfPPmzYbD4bAfOXLEhjE219TUfGdzPxOW&#10;q5m33HLLJa2trXMURUmlKIqVZRmSRveCIICiKHpqamoys/1KSCQVVEtLi4VhGIumaVZZlt1/+ctf&#10;hu7bt+/iw4cPF0iSlGK1Wi2GYVhjsZig6zrHMAxvGAZlGEYykMJZSSr4/X6CMTY4jht9xx13TCgu&#10;Lr749ddff6O6uvrUqFGjzunotx9kMD158qRQXV09av/+/Vfu3bt3PkVRWR6Pp+K2227bddddd/2d&#10;pulenucHf/DBBzNkWc6wWCxMNBoFi8VCotGolpKSYjQ1NeXv3LkztaGhIffEiRMjW1paxiCE3Iqi&#10;YAA4M6MSYyxJktTLMMyp0aNHl2zcuHGfxWI5np2d/YUlXkEQ0Mcy07MzVAL9o5g0TdM+MygnzNY7&#10;zWZz74gRIzp27txZ8/zzz1/L8/xQmqbTIpEIz7Ls8JaWlrQ77rij+Lrrrtt67733vl9RUVE1ZswY&#10;cSDTOHcYPnw4W19fb6EoitU0DXMcR2RZRhRFgaZpQFGUHolEzgXxCDc0NDCBQGDwsWPHChmG4SiK&#10;wgghMAwDDMMAiqJAURQghADD9EtaE3MnIelFknBkku12uz8UCnlisVj71KlT67Zs2bKtp6en6tSp&#10;U+EJEyYMlHS/JBKbZ7WkpOTohx9+WGuxWIQ333yTvu6667RgMBjIycmRcnNzP5cQGAgEjKysLCMS&#10;iSCKogRd16ns7Gy9oaHhW/oWHwUhhGpsbHSuWbPmygMHDswghOQhhDiMMVJVFTRNSwZUwrKswbJs&#10;kiPwpd779OnTJgCwVlRUOLu6ulJ27do1YcuWLWPa2toKGYYxG4Zh13XdCQACANDRaBQl73EAOEMc&#10;RQgBTdOgadqZjaIsywAAyGQyUT6fL5UQIjQ0NLjuueeevmeffVYnhJw4lySpH1ww7erqMtXX1w8q&#10;LS1d8OKLL87ieT5HkiTf9ddfv/vXv/711nA43OL1eun09PTs99577zLDMDJUVaUAAKLRKGRnZ7N+&#10;v3/QnXfeeT/LsigWiwkURZkxxgwhhJJlORl04xzH+RRFqV68ePH7991339b09HRvS0tL9CsO8f1c&#10;S0FVVankYvg572EAgEIIqXY6nW0333xzyR//+MfFmzdvnkPT9FhFUUwYY7fL5bK++eabmWVlZaPu&#10;uuuunTRNH2hvb/fm5ub+y9DXzycCgQBfW1vrJISwDMMgnueTDzQAgG4ymWIcxynwzXtffEdHx6Cn&#10;nnpqDEJoeMKjGlEUBQghSP4mhADP82cs6wD6M1cA0DHGIsMwfZqm1c+cOfODRx999JDZbK4XBCHU&#10;1tYWS1Q+BvA1MHv2bAkAzvRD/+M//uNLvzYUCoHb7TagPyBhhmFMjY2NFpZlv3USISEEiaKYsXfv&#10;3gmrV69erOt6MUVRZo7jkCRJwLIsJJ3YWJYFQkhSBvZp74U7Ojo4ABB0XedYlmU6Oztd69atG3/o&#10;0KGLDx48OEJV1QyGYdwURVlpmuY1TTuTbSaPpev6GecomqaBZVkwDAMURQFN0yAh4QJZls9kqIkh&#10;AohhGHM0Gs3du3fvuOrq6gaapmsJIeeEvwDwAwumZWVlTCQSufiBBx64qrKycj7P8xmapvmnTp26&#10;4ze/+c1Bj8fTMXXqVO3kyZPOgwcPZhiGkWO1WoVYLIZcLhfx+/2os7OT4TiOVlXVAnDmIhKGYRSa&#10;psOapoUkSfJjjKuWL1/+1tKlS6stFkvn8OHDv9ZkmUSzPPm6TzNu+NJIBNUQISR85513vrBgwYKq&#10;Z555ZmFdXd0USZJyAoGAmef53La2tmseffTRCf/7v/+7f8+ePe8cOHDgMMuygfHjx8sD5JKvD4qi&#10;7CdPnixACNkwxnQ83t+WSWYsTqezj+O4b7Rx8Xq91srKymH/93//d+2OHTtmEUIGQYJAlAygNE2f&#10;WUiSfVSEEGEYRlcUJQgA7cXFxUfmzp27b+nSpScwxl2KokR/qAbkFxJ0XSc5OTlawvWNUlU1a8eO&#10;HUMXLlxYDZ/T0zzXSFq9ms3mSffee+8tFEVd5HA4bNFo1KAoCtM0jZIbtHg8DjRNI03TcKL1lQyC&#10;VG9vL4cxth4+fDj77bffHvv2229PamxsHC6KokPTNJPJZLLLsmzSdZ0HACph9n/mcyTv44Rv8Uf+&#10;HiFEkiPgMMbE7XYnW28o+f8dDgf4/f4zwwQAQBs0aFDnpEmTejMzM89FK+4MfhDBlBBCNzQ0mFpb&#10;W/M3bNhw2dGjR+cbhpEHAL0ul+uD119//a/t7e0dU6dOlQEA5eXl5d58882DWZY1i6JIG4YBwWAQ&#10;sSwLCZ0eSuzoiSzLCgD0six7+qKLLjp+1VVXfXjppZe2RyIRT35+vv+buiOdxdL9jK9GvvJ7I4QI&#10;IaT75MmTu5955pmKtWvXLtq0adPlhmFM1jTNStO0RdO0Ya2trYNGjBgxw2QyVd111127McaHKyoq&#10;GoqLi7/2EPR/ZTAMk1JZWVkEAE5d11lN087eGGkOhyOMEPrKDzAhBPf29goIoYzVq1fPef755+eF&#10;QqHJAOACAB4AgOO4MyWuZFBNHhchFCKEeGia7pg9e/a+W2+99YPLLrusVhTF8ACp6HsFYrFYDI7j&#10;NOi3IkcIoZTjx4/nXH311XzCp/dbuVY1NTWMzWa7aP78+dNEUZxosViIKIpVF198ceDgwYMFLMum&#10;appmtlqtKBKJgKZpwHEcoWna2tzcnBsKhZwZGRmOxx57bPT+/fun19TUDKVpOk0QBFs8Hud1XafO&#10;GiieDI5njp9ooxmapqkURUmEkCj0W81KLMuKhmHoqqoagiAQRVH4jIwMR2dnZ7bD4WANw6BkWQZC&#10;CPj9fpKdnW10dnZilmWjHMc1P/roo/slSao71+fyBxFMq6qqMlevXl1ssVjGvfzyy9M5jss2DENW&#10;VXXfhx9++GZra2tPV1eXAtBPEtm9e/dFNTU1YwkhLEVRmGX77S8pioJYLAYMwwBN0yBJkk5RVM/t&#10;t9++8d///d/ftdlsFQih0LlyQhJFkXxGME3+HTEM42sF6sT7xgghLSkpKS/ff//93uuuuw7H4/Ex&#10;fr/fnWjemxmGGRqNRrP/9Kc/jd66devWu+66a8fGjRv3Dcy8/GoghKC6ujpbbW1tjqZpFkEQqGTJ&#10;K7kjTklJiei6rnxVEX5jY2PKK6+8Urxy5crbzGbzWFVVc2iaNtntduz3+8+QigzDAIwxJAhHBAA0&#10;hmF6r7322vduvvnmt/Pz82s1TesVBCGckZExQCj6HkJRFEMUxeQmGjEMw0YiEZOiKBR8g6rVV0HC&#10;/F648cYb5zU2Nk41mUwWnuernnzyyTduvfXWI6tWrZq3cuXKhWaz+eJ4PM5gjCHBXGd37tw55uDB&#10;gwVbt26dbbVaHbFYLAUAUjDGnKZpVNK2NSGn+bRjJ38TAIiMHDmybdCgQdVFRUVVFoulaezYsV1j&#10;xozx5ebmSoQQ0tHRge12+9Cf/vSnMzo7O5fJspxCCMGEECQIAiCEkNfrxRaLhdA03Td8+PDqsWPH&#10;tui6HjzX5+2CD6aEEKq8vDzVYrEU+3y+idFotMAwDB4A+txudzfGuIOmaVRQUIBbWlqolJQUO8Mw&#10;OYIgpFEURamqiiRJArPZnNwZEYqidFEUYxzHdaqqWiHL8gFJkmrGjh3bey4/eyQSOTvz/LQSLzEM&#10;gyiK8k0yX4MQ4q+trT0ly/JBURQdkiTxgiCwoigiwzBQYlTYYJZlxzqdzpaCgoITJSUlsQH3pK8M&#10;NhwOWymKojHGKEmCSFxj1eVyhePx+JfKTAkh9OnTp4XU1FRHV1fXyHA4PB0Apuq6npHwcYW+vj5g&#10;GAZ0XQdFUcAwjOSfCQAEc3Jy2js6Ohpqa2vLGhoaaoqLi5t+iEOZf0hwu90k0R5AAACKotDxeJxJ&#10;GMh/K45C3d3dAsdx6S6XawjLsumapuk+n687GAz21NfX93Ec1woAoVgsdubzyLKMOY7j/H7/MI7j&#10;EM/zxX6/38JxHKtpGkr2NzVNA0mSzrQjEps/YhiGnqja+HVd9yOEAgDgA4AmjPFJjuPqDMPoisVi&#10;wePHj0uFhYVnpmQRQgjLsoMYhpF1XTc4jjtTFk6SkBRF0QGgJz09/Wh+fr7H5XKd883kBR1MCSG4&#10;sbExa+3atRNee+21K8PhcIHZbHbEYjGDZdnQDTfc4KNpOkDTtJaenm4Nh8N5L7300qWrV6+eIQhC&#10;QSQSoQAA2Ww20HWdRKNRhWEYD03TzYMHD65euXLl4TFjxpQ5nc6uvr6+81L6/JwyLwHo1wye3Sv4&#10;usc4cOBAbVlZWejhhx+OvPjii1dKkjTJbDZbYrEYrWkaMplMVG1t7Zjly5fLDz30kP+WW245XFJS&#10;0jEQUL80kGEYFEKIwRhjVVWRruvJkqsBAJrT6Ywlpsd8JgghuKmpyVpVVZW3bdu2MY899thcABhq&#10;s9myWJZNlySJZlkWzGYzBAIBIISc+Um+haZp8fT09GO33nrrlhUrVhzy+XwdFEWF8/PzB+z/vucI&#10;BoNYkiSKoihK13UEAJzX6xUS/3zeg2lXV5dJluUxy5cvn19aWjpOlmWMEKp88cUX37j66qvLqqqq&#10;VEKIarVaNVmWDUVRiNlsRpqmUbIsm5588skZkiQhALCmpKTgUCgEgiAQWZZRgggEPM8ThBARRVGB&#10;/mlgfgDw5uXldc+ePbti/vz5p0aOHNkiCEJcVdU4wzCxwsJCGfonen1i1GRDQ0Pk1ltv7du6dati&#10;MpmILMtn+q5msxlkWSaapgXT0tJO/u1vf3snHo/73G73OT+XF2wwJYTgmpoa0/r16+du3rz5R+Fw&#10;eDTP8yaEEKYoSlQURbn77rupYDDoyM7OtuzcuXPyo48+OiMej0/ieT5LURRbkiFH07QciURCDMNU&#10;XXXVVSX333//XovF0uXz+QLjxo07b44ZVqv188o2BACIJEmI5/lvXN659NJLxZKSktY777zztcsv&#10;v9y3bNmyKCFkssVicUejUU5RFGSz2VJjsdiU1atXpzU1Nb34yCOPvEsIaRzw2PxilJaWYofDQRuG&#10;wei6jj/W6iYYY91iscifNSO3ubmZ53neWlFRkfbUU0/NeeONNyYDwBiEUC4AmAKBwBlWt6ZpEAgE&#10;gGEYUFX1I7KARFbaNWTIkCM//elPt3m9Xu/AFKELBohhGKxpGqXrOg392anQ3d1tP6vMe16exYRE&#10;j3344Ycvcbvdl5eXl1+haZqDZdnDL7744uuzZ8/+wOl0BnJzc1MRQi5JksyqquLEHFYAACwIAlJV&#10;1ZXwcwafz4cQQsnARmialimKismy7CeEBACgc+nSpWXz5s2rnjVrVrPJZAq0tbVFLRaLWFhY+KW5&#10;BQ6Hg+7s7GTMZrNh9Dv1g8lkAsMwIBaLAcbYEAShJS0trQEh1JuTk3NeWhwXbDBtbGxM2blzZ/Gf&#10;/vSna3Vdn2w2m62JsiURBIGTZTnvuuuuu5njuHmnT582J2nXhmGYGIbBGGOUFKv7/f7u2bNnH3zk&#10;kUdeHjx48LHBgwf7vg1W69maQ4zxR2jfCSsswvP8Nyrzno1Eltl78uTJ7YcOHWq+8cYbb2ttbb2E&#10;5/l8QggfjUZxdna2o729fcz27duvVlWVWr58+WZCSBAhNLAgfwYIIai7u5t95513OEEQ2HA4jJNU&#10;/kSgI5qmaXa7XcIYa8meaUlJCZ2Tk2NSVdW5c+fO4ldffXXiyZMnJ4qiOIwQkmoYhsAwDE7Ka3Rd&#10;P1O+oigKVFUFjPEZ/SjLsiDLsuFyudqnTp3aTNO0Lz8/f4ChewEBY4y8Xi9iWRYpioIoiuL9fr/Z&#10;arWeV9OGaDSaumXLlov+8Ic//JxhmMkcx9kwxrUPPvhg6c0337wbAMTy8nIuKysr5+mnn56l63oB&#10;ADBJkh1N06Cq6hlNNcuyRFEUgjHWCSEiQsiLMa6bP3/+iSuuuOLo3LlzW00mk1eSpLAkSWJOTs7X&#10;InISQvD+/fvzXn311dGiKFoZhqERQhCPx5OTwHTDMESn03l43759x+12e/x8re0XZDBtb28XAoHA&#10;+FWrVt1tNpsvVhTFpes6SuiNEEVRtKqqzqamJgfLsoQQgjDGKMl2TMzdA4qiQNd1xW63t7nd7g8u&#10;u+yySoTQOe2Lfh6sViv6GOPzbCYmVlWVUlWVOtcaszFjxgSam5vL169f7/nNb34zR1GUOadPny4O&#10;hULp7e3tZpZluXA4POGtt97CNpvNQAjtIYS0Jsz4B/BJoEAgwHd2dtqi0agdAGhFUc6+ZoimacNi&#10;sUQJIaShocHa0NBgV1V1yIMPPjjpvffeuyIYDA4ym80psVjMDACUyWRC8XgcZFkGjuOIyWQyAoGA&#10;JElSgGVZiaZpC0LIJsuyYDQRHFcAACAASURBVBjG2fo+Q5Kk4OjRo0OJQDpQVbiAgDFGqJ+OjwAA&#10;dF2nTCYTG4lETDU1NTQAfGFWVVJSQhcWFjK9vb3a+PHj9S+qrHV1dZm8Xu8ld9xxx8Mmk6lQURRr&#10;JBIJTpo06f1ly5YdKy8vl/Py8kzZ2dnTiouLF/X19U2haTrNMAwE8FEzEE3TQBAEIxqNaiaTySfL&#10;ctuIESNqly9fvnPRokVV+fn5nTU1NXJhYeE3HhFZUlJC9/b2utauXTvpwIEDMxFCLrPZzMRiMRAE&#10;gUiSBBzHiRRFdd95551l4XD4lMPhOG9J0gUVTAkhqLy8nPb5fLPHjRt3dUpKyqRAIGDVdf0juzZR&#10;FJNUa6QoCkru6CVJOkO/TmaAPM/7Q6FQ5aOPPrq7paXF921/J8Mw4OyH56xMAwOAHWOcw/N8hBCi&#10;ncsd1eDBgyVCSMPzzz/f6/V6Dz/33HNXbtiw4Uq73T6GZVmzz+dzyLI8Yf369W6e5/WMjIwSAPhu&#10;bFguANA0LTQ3N1sNw7ACAAXwz2uZCHSY4zjeMIwRmzZtyl2zZs2inp6efIvFkhGNRh0AQNE0jZLl&#10;WkVRDJZlFYRQWJZlvyzLHUOGDDm+YsWKfdOmTfM/++yzM5977rmrMcZjAYABAKAoimiaRuLxeHTC&#10;hAmxAc3wBQus6zoFAMAwDCWKouXQoUNZsiyHCCH+z9rUEkJQR0cHb7PZiqdOnTp2wYIFB91udysA&#10;fCZzdePGjZSiKDMLCgoWcRw3XJIkEwAoKSkpng0bNhxwu91diqIMffrppy/77//+77kAcImu626M&#10;MZ3UbiaTkwSZKAYAvVartf7KK6/c/tRTT5VJktSU6NmfUxnWhAkTnI8//viC9evXzzGZTCNkWeb8&#10;fj8GAOJ0OjVd132CIDQ5nc6KpUuXnmxsbPScq2N/Gi6YYHqWiDh1zpw5V6anp1/W29vr5HkeJ9tQ&#10;SbF6socUj8dJ0vGFpmkMADhJ6FFVlUD/Lv70z372s2pVVXvz8/O/dblAIms+Y4+VIJOgxGSEqSNG&#10;jLDdfffd2++4444Tp0+fbiWEhKPRqHQuHGoSZZUwIeQUISTc0dHBHzhwwBoKhUYCAIMQsgmCMOy5&#10;5567muM4rbq6uqeoqEgcWKQ/AWQ2m80JpxpOVVWcJAVZrVYQRREDQM4LL7xw50MPPWSSJMntdDpT&#10;BUHgo9EobbfbQZZlCIVChGVZXRCEiGEYbXa7vXbWrFlHi4qKaufNm9fC83yfYRgxhJDNbrenIYSm&#10;EUJ0SARThJCBMVYMw4hYrdbzMrljAOcXGGMkyzKG/iEXSFVVBACsz+dLCYfD5oaGhhD0E3E+gfLy&#10;choAxk+dOvWy7u7uEZs3bz6oadpnmoR4PB5LLBbLKSgoWAQAc1wul9Dd3U1RFEV5vV77hg0bZtbX&#10;11+6b9++4b29vaMwxumEEIvNZsPhcPgMyQdjDDzPk3A4bCCEjlx33XW7Hn744R2DBw/urqurC58P&#10;N61Tp05Z6+vrC//nf/5nPsuyxbIs2ziOw7quE4yxhjGOAMCeEydOvNfY2FheWFjYNnTo0PNaWbtg&#10;gmlDQwOLMR65bNmypR6PZw5FUbkAgCVJAoxxsmSb1NoRQRA0jHHQMAzf0KFDPfX19YMAIEuSJDbB&#10;kjMEQZBkWW6+//77W4cNG/atT1MRBAHpuo4wxjgZTJNACGEASB00aNCkl156achzzz3Xm5qa2rJ4&#10;8eLy66+/vrK2trbZMIywyWSK5+fnf1NLLElRlNZXX331UH5+fobT6cxVFMUai8WYaDRqFgRhzLp1&#10;63qKi4sbFUU5CZ+z0/0XBZJl2V5XV2enKIpTFAUly/WxWAwMw6Dsdruzq6trciwWozDGmOd58Pl8&#10;kJaWBh6PBxBCmsvlCoii2J6amnpsyZIlH95yyy0HLRZLX3V1dXzKlClqQuaEjh8/bs7IyFAJITpN&#10;00bSwF6SJI3n+eiIESO6YrGY/7s+KQP46pAkiYpGo5RhGMmZsRQAmLu7uwfJstzmcrn6CCGfIOdU&#10;V1ezaWlpKZdddtkVhmGkzZ0795jJZPLl5uZ+Ktfh1KlT1tbW1vHTp09fnpmZObG7uzu7u7ub5nke&#10;Wa1WVhTF9N/+9rfLOI5DACBomsYTQrDFYoFwOAwAABaL5Uz/PhwOqwihyEsvvbRt+vTp2/Ly8lrP&#10;13paUlJCp6amjp4zZ87CeDxerGlaCsaYisfjSecjVRTF8MKFC0+azeYjNputET5jA3IucUEEU0II&#10;2r9/f/quXbvGVlVVzdc0LRNjzNI0DRRFgSzLYBgG8DwPqqpquq7H4vF4i9vt3rdq1arjgwYNit58&#10;880/URTFDQBswnXDUBRFyc7O7gEA33flAqOqKkqKmBMlXwAAwBgruq77fD6fR5IkF03TF/X19Y37&#10;85//POvPf/5zZ2FhYePMmTOrZsyYUefxeNrr6ur8hJAwy7LRrxpcE45JemlpqThjxgxx7969mBCC&#10;7HY7isViiGXZtFAoNO2RRx5Bu3fvfra5ublmQK/4EaBIJOL0eDxOmqZ5AMDJ65k0UgiFQhgAWJfL&#10;BX6/Hzo6OsDtdpNwOKzY7fZYKBRqslqtR++7777S+fPnV9nt9s6CgoLwp11HjuOEurq6oTabzRmP&#10;xzFN9z/Guq7rDMNElyxZ0sqy7LfW+x/AOQNiGIb2+XwM9K/NyGQy0fF43FpXV1dgGEZDJBLpcLlc&#10;UTirF076zeiHPfjgg1c0NzdPZFm2as2aNTuhX3LyCRBCUCQSGV1UVHSlJEmzvF6vnaZpxm63g9fr&#10;RQlpC3Y4HKnBYJDYbDaiqqpmMpn8iqLEEUJWm81mCofDHACgRGVQI4REr7zyymaPx9N5vtbT6upq&#10;lmXZ3Ntvv/3SEydOXM4wTGZBQQHf1dWFzGYzhEIh3WKx9Obm5r77wgsvnGxvb+/5tnymL4hgCgBQ&#10;WFg4dNq0aWMFQUgFAC6pvUz0ozSe5xXDMMIMw7QPHz68atGiRe8uW7asQtd1cdu2bVNDoZAVAHhB&#10;ECAxw5FomqYvX768TRTFru/iOyWJRRhj0DSNJPqmBPptxfo0TSt96623drz++usFW7duHdvT01Ns&#10;t9vTaJpObWlpuairq2v2a6+9FuI4zm+32z0TJ06sWLBgQXUwGGxsamoSnU6nHIlEFIyxHAqFZABQ&#10;ioqKdACA8vJyDAAMy7JcZmam0NTUZPb7/aM//PDDYQghgRBChUKhZCBgbTZbViAQmPT4448f/OUv&#10;fxkCgMbv4px9T4G8Xq+VEGLRNI2Bf3qTJsu8wLIsSJIEfr8fOI4DhmEMv98fJYS0ZWVlVaxcuXLn&#10;ddddd5zn+bb09HTp80rpVqvVtm3btvGiKGYhhJiz1DaGruva5Zdf3ocQCp3/rz2Acw1N0+hAIMBC&#10;IpgmNkuCoijpAGBnWfYTUy8aGhoyt23bNnXdunU3CoLQ+vTTT1fF4/GWhDbzI2hvbxfa29uzJk2a&#10;dEU8Hr/CarU67HY73dHRAV6vF3JyckhHR0fSMMKgaToaDod9NputKS8vr+qmm27yffDBB5Pfeeed&#10;Irfbna3rOhsMBlFqairy+XzQ3t4OX9e17YtACGHq6upS//jHP/5o+/btc8xmc6GqqkJDQwNOsIkJ&#10;AHij0eiht956a42iKF1jx449p2PWPg8XTDC95557MgEgVxRFjud5pOu6xrKsEo/HfWazuTs3N7cl&#10;Nze3YtGiRcdnzZpVYxiGXxRFout60X/+539eT9P0KIqiGJPJhERRBIqiUCwWo2bMmCGlpKR8F1kW&#10;AuifGoMQQklmXKKZb9jtdi/GuMlqtZ64//779916662lW7ZsGb9t27Ypp0+fLiSEZJpMJkc4HE6L&#10;x+NIFEXt3XffnbZr166wqqoRhmFkjuPCgwYN8mZnZzcVFxe35Ofnd1RUVMQ5jsN9fX3mvr6+9Hff&#10;fTdfFMX8ysrKnHg8nmsYRprL5WL8fv8Zpp4gCBAOh3mGYdK2bNlStGrVqrqNGze2DFgO9qOhoQEF&#10;g0GeYRg+MXItuVs/M80iOapKkiRCCFGi0WiApun9v/71r9/98Y9/vCcjI8OTkpLyhd6rmzZtwlOm&#10;TDF7vd48VVXtgiBQZwnUSSwW09PT0+UBu8ALEoimaToajdIAQCWIiRTLsqaWlpZBhJBUWZZNcJZT&#10;GiEEvfjii9MfeOCBuTRN50yZMmXXvHnzajMyMj5hMpPQMhcVFRUtDwQCUxmGKTAMg+no6ACHw0Es&#10;FovR0dGBKYoigiBosVisBwDKf/nLX5YuWbJk38iRI7tkWXYfOnQobfDgwYOam5vPGMv4fD4ghKDM&#10;zEw9IyPjnK8LhBBUW1ubtW3btkvWrVu30Gq1FgeDQStCCGVlZUFvb6/GsqzI8/yhFStW7CKE1Cfk&#10;Nt9axfGCCKYIIfLuu+/WdHR0vH/gwAGLruuCIAjxjIyM9iVLluy+4oorqt1ud7eiKKIoivJFF12k&#10;AQCcPHkye9u2bcMxxiMJIU5N01BfX1/ybSmGYYTHH3982oIFC0KVlZWHZFmONDU1yd9mkKAoCquq&#10;iimKIoleLui6ro0aNapT07QOlmX9hJCgzWbrvfXWWyv+7d/+baPf78/fuHFj8RtvvDFH1/VCSZIy&#10;JUlyyrLs5jguVVEUEEURaJo2vF6vVlNTI7733nuyKIqKruuEoigEAHR/VZDhVFVlEEIMwzAIY4z8&#10;fj8ghIBhGJAkCXRdB4ZhsKqqrK7rVlmW+cWLFw9ILhLgeR6fPHnSqSiKleM4lNSFJq3+kkgYKgQo&#10;iqqbPXt2ydq1a7fb7fbK1NTUyJc91uLFi+mjR4/yHMeZFUWhE9cZNE0jCKFwTk5OQywWi8CAJOaC&#10;hK7rjM/nYwGASVSqEEKI93q9WYSQNIqiLKWlpSihbRZOnTqV9rOf/exyXdeHp6enn37jjTf2tra2&#10;Vn78fQkhyOPxjJ84ceJVgUDgykSfkU22lRKEIgQAUZvN5gsGg60LFy7cuWbNmn2CIFSmp6dLAEC6&#10;u7stoVCIaW5u5hiGYc5qUxEA0JO2hwk1Ai4tLYVZs2bp34TTQQhBXq/XfOTIkQkrV65cZrFYxgSD&#10;QRfDMBghBIFAgOi6HjOZTHVTpkzZu2LFig95nv/G0puvigsimAIAYIxPPvfcc6dNJtMGRVEoTdMM&#10;hJAqCEK8sLDwEzuQkpIS2uFwFK9evfoKVVXd0F/SBEEQgOM46Ovrw4IgcDt37rxhz549U00mU8Ps&#10;2bM/vP3228tPnz5dJ0lS0O/3y+fbTi+hjz2z06QoiiCEDIfDEQSAAMMw8YQmS4d+jVm0pKTEd9tt&#10;t1Vff/31O/r6+vL27NkzesuWLTNbWlryDMPIoCjKZRgGTwihob9HzCKEgOM44DjuTLaUGG4OFEWd&#10;bRbxEWaxzWZLEg50u90ux+NxWVEUDQYW6zOgKAp1d3fbCSHm5IYI4J+DixMGDpqmaVGapnetXr36&#10;rWuuuWZPT09PuLCw8Cv1c9rb293vvPNOrizLVpqmGYRQ0m5SF0Wx+4YbbvggHo8H4Dy65Qzg/KC8&#10;vBy5XC4Ui8Uo6GdoI57nkSiKdCwWszEMY41EIrzVakVer9fc19c3Zc6cOXfbbLbiQCDgmTFjxp5Y&#10;LNY6YcKEjzC5CSHY5/OZ77vvvovi8fgUiqLsJpOJFkWRKIoCdrtd03U9LElS9w033LC/sbHxg82b&#10;Nx+w2+2BkydPxs9eA4PBICiKwkO/YQMG6K+mJe57RlEUuqOjgw8EAnxGRkbKE088IaSkpKgJnfrX&#10;YpjX1NQwNE2P++lPfzrd4XCMC4fDTowxnSScAoDCsmznxIkT//HSSy8dbGpq6hw1atS3XjW7YIJp&#10;4oJqAPCFHrmEELq8vNzxxBNPjBRFcSzP82ZFUbAsyyDLMolGozIAaIkLYcIYDw2HwwX/+Mc/xn/4&#10;4Yc9siw3XX755R8+8cQTx6urqxtEUQyfr1mfieB5xu8+yUamaVqmaVqORqM6fGxRTJyLCABESkpK&#10;un/+859XLFu2bFsoFEo7cuTI0LfffnvC0aNHh8iynA0AbkEQHABgFkWRg0SJiKIoMAwDVFU9EzyT&#10;BCiM+2W7NE1DOBwmFEURjuNi8Xi8c8aMGbXxeLx7wGLwnwgEAri+vt4GAJazCGRnzivDMCoA9ADA&#10;+83NzZuCweD+7OzsQE5Ozlc+h319fdmlpaXDZVm2IoTo5PFomlY0TetcuHDhQQAIwEAgvSBhsViM&#10;hFUkVlUVJQcYWCwWA2OMFUWhx48fD7t27Rq2bt26Sz0ez0SMsUpRVMWqVas2fRrxrLy8nHK5XKYd&#10;O3akR6PRTEVRuIT8xkhNTZW9Xm99Xl7egV//+tfb58yZc9pqtfZ8WpkYAABjTHV2dloBgEtq4xO8&#10;FQT9ZCTMMAxO2CLaGxsbpyxcuHBsSUnJ/wUCgUqn0/mVlAAVFRVmm82WNWfOnGsBYHY8HncbhkEn&#10;50zbbDYNY9xkGEbp7373u62qqraNGjXqO2lxXDDB9MuCEIJ2797N5eXl5b/++usFHMdl6rpOcxyH&#10;dF1XaZqOut3ufVdddVXT4cOHje7u7qzOzs50AEixWq0pfr9/KMZ4eGlp6cXDhw9vGT169KnZs2cf&#10;BYBTZWVlbXa73f9pmfDXAU3TCCFEMMbk7GxQ13WkqqpO0/QXHuPswEoI6S4oKDg1Z86cEoqiLAzD&#10;pG/atClv3759Y44cOVKgaVoGQsisKIpV13WrIAgWTdM4AKAMw8AJO8OzMystLS1N9ng8ffF4vGrR&#10;okXv33XXXe8PHjy47Zt+9x8KCCGooaEBt7e3WzDGAnx0s0IYhtFkWW5yuVzvf/DBB3/leb6lqKgo&#10;8jWt01BHR0fK4cOHsy0WCxONRlFy+gYhRDSbzX35+fltgiDEBzY7FyZ4nqdEUaTMZvOZ4duCIEA0&#10;GsWCIBCapuHkyZMsRVEjNm7cWMRxHK1pWsVDDz10dMSIEc3wKRKQ8ePHGw0NDeKcOXO827dv77Fa&#10;ramRSAR0Xe/z+Xx1d9999z8eeeSRfenp6fUA8JlrW6K0TPX09FgAgD17wwj9BvQqIURLT0+X+/r6&#10;VIqi2n/1q1+NW7FixYiCgoI76+rq3gkGg+/Y7fbwl0lMysrKTJmZmeMnTpy4uLW1da4gCHmiKDKC&#10;IKBEe0ONRCI9hJAdfX19m2VZbklNTf1MXe35xg8umJaXl9Njx45Nnzt37g0Y40t4nreGQiGMENJZ&#10;lg1Eo9Gqo0ePviyK4r6HHnpIDgaDZlEU3UeOHMl58803J+/bt+9iRVFGyrKcxrJsZmVl5djW1tZZ&#10;mzZtajWbzbX33nvvodbW1s7jx4/7dF0PAEBcEAQNACDBlP3EVIPPw1llXnS2OxNN04SmacIwzJe2&#10;Ekw8BGLix7tx48a2ZcuWnbjxxhvf1XXdLIqiKRgMWpubm7MOHjyYV15ent/X1+dSVdUiyzKnqiqt&#10;qiqlKAqG/sxGCgQCwcmTJ1cuXbr0+I9+9KOT+fn5foTQALnlLNA0jb1erxljzCd7pIlFRnU6nd0e&#10;j2d7ZWXlm/F4vM7tdn8Tshv2eDy2WCzmstvtSSP0pKdzJCcnx2+xWKKFhYUDxLALEHa7HXd0dDgA&#10;wKppGg39k4iAZVlkGAalqmpmW1vb8AkTJgTGjRs3habpcaqqsoMGDTr1y1/+8jQAfGpvEiGkE0Ii&#10;Tz755JG2tjbu8OHD3RRFRa699tqa3/3ud3vNZnNHbW1tKCMj4wtbWgghbBgGw7LsGeIb6R9ITyiK&#10;Ug3D0ABAT6yFfQsXLqz//e9/X4MQmjJs2DD3ihUrXPfcc88uQkgnQugzAx8hBIXD4YuKiormhkKh&#10;KwEgUxRFzmKxoMQcVN0wjD5BEHa1t7fvjsfjFTk5OdJ3uYn8wQVTp9OZ+dRTT11SW1s72zCMIfF4&#10;nKFpGimKEgCAE7/4xS9eVhTl6Pjx43sSJ95PCOk0m801V1xxxeFoNDr0T3/608SXX355NsMwRQCQ&#10;BQCF3d3dg1NSUiY98MADi2KxWB/P8+0LFy6sWrBgQaPX6w02NjbCiRMnOlavXt0NAN4v+3kJIah/&#10;0AH6iNWhpmmIEIISdO+vhQSRSgcACfpnAyan7dBTpkxhbTYbq6oqwzAMrSgKpSgKRgghjDEyDIPo&#10;uq5TFKUxDBOTJElMDEUfyHg+ChSPx7EkSRzGmDm7ZA4AciQSaXnhhReqfD7fqaKioq+9CUlYaeI9&#10;e/aYrVarPRaL0RhjxPN80unLO3nyZI/ZbNYAwEhUGHB5ebklPT2dkiRJKywsHLAY/B7DarXSe/fu&#10;zQQAlyzLNEVRYLPZIBAI4IRcbfqCBQuKaJoOOByOQZIkmVRV9d9yyy1Vsiw3wueU9hFCpL6+vmrt&#10;2rVNbrd7s67rejAYFIcNGxb6ClU2FI/HMSGE0nUdnd2aSvSpDAAgZ60RWkVFRc3jjz++6ZZbbhlm&#10;s9nGbNiwIaOsrGzQM888835zc/Oxo0ePej9O+GxubuZFUUwZPXr0dV1dXVcyDJPDcRzDMExyjJsB&#10;AB2GYexvaGj4X6/XWzdixIjvLCNN4gcTTBOLjSBJ0tjVq1dfRVHUIAAwURRFJEmSGYapmjdv3u6b&#10;brppD8uygbODQuJmUgDAW1JSEnjmmWeq7r///r1bt26d/cQTT8wjhIxxu91un8/nxBi7BEHIFwTh&#10;om3bts1488034xhjGWOsEELKPvjgg+2EkH98mRtU0zSS7E9+bGQX6LqOdF2H9PT0cxq8zvquA9nl&#10;uQGiaRrruk4xDEPRNJ2cFkMIIWJaWlrVpZde2hyLxSLfsDWABEHgysrK7IqiOGiapiRJSmr6CE3T&#10;vnnz5gVisRgNACoA0OXl5WmrVq26srq6Om369Omh//qv/zpw6NChjuzs7HBOTo78XRmVDODTEQwG&#10;cWNjo4OiKKuu65imaRQIBICiKMSyLJJl2ZWamuokhIDH4yEMw3SlpaWV33nnnbX19fU9X9SDT4zi&#10;k6G/p/51gERRxAihZJ8UAD6ydp09cAEAAMaMGeMrKCg4YbPZjkcikVRJkopKSkqyb7jhhskcxx3Y&#10;vn37K83NzR35+flRhJDW09NjTk9Pv3jIkCFL2traZgFAPiGEMQwDKYoCVqtVjcfj3TzP/+PUqVOv&#10;ZWZm1mRlZX3ngRSg3//xgkdJSQl94sQJO8MwIxYtWnSprutTEqQbCiEk2e321hEjRrz3yCOP7BVF&#10;se/zGtSzZ8/W3G53uLi4uGbJkiUvHTx4cOWMGTPWI4QOAUAvAKiiKFJ+v9+sKEo6xngwAAzXNO0i&#10;jPH8xx57bPaRI0fySkpK+C/42Gc7mJz5SWSnhGEYwBijcDicnGM4gO8hysvLsa7rjGEYTGI4OAAA&#10;JDxz+5588sm9oVDo1Dd1YSktLcVOp5MvKytzybLslmWZEgQBSZJELBaLQggJjhkzJur1eumamhrc&#10;3d1tOXLkSN62bduuCoVCd73yyisP5+Xl/W3+/PmPHDx48Mrjx4/ndnV1mc7FORjAuQFFUUhRFCFR&#10;RjWSY/UA+od3YIxRb28vDgQCyGw2hy0Wy7E//OEPa0RRPH2+VQcJEJ7ndbPZrEB/Sfnsf0u2qj4+&#10;Bcvo6ekJtba2rmdZ9h2GYWIMw7jr6+snV1ZW/vSSSy55avny5XdVVlZODQQCeW+99daPTSbT/9fV&#10;1XUNAOTRNM0mJDuAEFIjkYg3NTX19e7u7k29vb3HoL/q9r3ABZ+ZEkJwVVXV0N/+9rfTsrKyRjc1&#10;NU0CgDRRFBmEkCFJUtBkMpU/9dRTZTRNN3zZmy5pAl9SUlK5Zs2aJl3X373tttum1dfXz/F4PPkA&#10;kGoymUzQX/pADMMgRVHSKIqasnr16p7HH3/8dUJIy+fs/pNEFYIxTmYyKFkmxBgTTdMgoQkdwPcU&#10;giBwp06dcgMADwA4uZYwDKMoihIcPXp0c6K3/o1gtVrZ+vr6zN7e3jQAsDIMk9SzElEUtaFDh/os&#10;FkvvRRddFAUAvaGhITJu3Lj27OzsukAgkKeq6nCXy+WOxWI5S5YsuWTu3LnvP/7447urq6vLi4qK&#10;QgPl3+8WhBBUWVlJdXZ2OgghZqfTCR6PBwghgDFOyqsA+gOaput6p81mq5o2bdrRb3NAB8uyEAqF&#10;aIQQlcxIEz7UKEn0/PhrEvKvtpkzZ9bv37+/laKo4aqqmnieTw0EAtN37dpVvHv37pDNZovE43E3&#10;z/N2lmUFRVEomqYJz/NEFEXR5XI1KYqyr76+fv3p06cbvi2bwC+LCzqYJkq71vr6+jFvv/32DfF4&#10;fLjFYnGzLMskjAd8HMedvPnmm7eOHDmy+uuUAxLBN7Rx48ZD69evP3X48OG9sVjs4lWrVk3t6Oi4&#10;DGPspGmaY1kWqapKEUIKt2zZcs28efMaDMOQAOBzrQqTvYePbegg2bv8qp93AN8uTCaTpbGxMU8Q&#10;BJMoikhV1eTCFxUEoRdjHB0+fPg3fugxxub3339/nCRJeUnWMCEEOI4zDMNQJ0yY0BuPx72bNm0y&#10;Fi9eTAoLCxUA6D569OjLxcXFCsuytkgkksYwjNMwDMvOnTtzDhw4MOShhx56z+/37/Z6vd0pKSnR&#10;gZ74dwZkMpmYioqKDISQKxAI0AghMJvNEI1Gzy6r6gnv8Yonn3zy+LfskZ28NzB8erXsE5lp8nWl&#10;paWxl19+uXLatGl76+rqXACQhRBiRVFkASBFEAR3NBoFwzBQJBIBQRCIYRhI13VDkiRJEISjQ4YM&#10;2bZ169atPT093d+3QApwgZd5y8vL6bS0tOKlS5dO0TRtNEIoIxqNCizLGgAQZln2+E033bTjpptu&#10;OhgMBnu/yULx4x//WBkyZIg3Kyvr2Pz58zeuXbv2rwsXLlxH03QFwzDhWCxGBEEA/f+1d+fRUVZ3&#10;48C/99mfWbNBJgkkBIgkgAROgixiCQIK6kvFnvCj0Fb6aqm+2h5q9f3ZHlFrtdhaW39qq2hRUVo1&#10;QAVUtqqJIFsMyjYJ0Nm2EwAAIABJREFUISELWWYSMjOZ9dmf+/sjE4q4lXUGcj/n5BwPOWYmmWee&#10;79x7v4th2E3TLPj1r399SyAQKG1oaDhVj3WmYDBIY4wpjDE67dwBI4Rw/5xAIrkpiuJ0u90FkiTZ&#10;GYbpP08yrFZrx7XXXutmWfa8y1QwxlR6erp927ZtpQCQixBiTNNENE2Druu6pmmRG264oQ0APOXl&#10;5SZCCCOE8MiRI1XDMOoqKysre3t7t2ua5rHb7SpFURwADFYU5bonn3zyB88888xdLS0t1/X09GRd&#10;kD8KcdaqqqooiqLEo0ePZjIMk6KqKk3TdH/CDZimCampqUDTtG6xWMJ5eXn1kydPTsr5wmfe7xBC&#10;eMaMGbLH4/m8srLybUEQPmVZtkuSJMPpdGIAgFgshmiaPhWLZVlGNE3LhmGcAIDKX/3qV3/buHHj&#10;RpfL1Ro/+006l20wrampcSqKMuaaa64pB4BZhmFkYIxZm80GXq9XHjRoUOOkSZM+vuOOOyqdTufJ&#10;C1HIG78o9KFDh/rHjh174PHHH3/xgQceWK1p2sfp6elhSZJ0i8WCBEGwyLI8aeHChaWxWCy7sbGR&#10;O/NnVVVVUeFwmDNNkwI4dW5KVgWXGYvFYvf5fPkWi8Wu6zodfw0NAOi45ppr3HABznRqa2uZSCTi&#10;rK+vHwkA6YZhUBhjYFkWA0DM4XC0Tpw4sevM+lWEEB46dKg0ZsyYXX6//7mysrKKrq4ut6Ioalpa&#10;GqiqmhoOh8e9//77i6ZPn/7rwsLC/+nu7i6IN+2/bO8Nl6ORI0ey3d3dVkmSHJqmCRzHnarhdDgc&#10;AACgKAoYhqGGQqGeX/7yl80A0J7Ap3zWiouLo6qqNj/00EP/YBjmXZZl3aFQKMJxnI4QAovFghFC&#10;OCMjw8QYa4Zh1JWUlLzV1NT00PLly7fs2LHjRDLvnFyW27xtbW0iAEwoLi7+ka7r12KMh5qmSbtc&#10;LtPr9coOh6NTEIQPfve73+3Oy8trGjJkyAXfEhg6dKiEMe4URXHd/PnzvWVlZdhisYyPxWIuQRBY&#10;hFBGOBzOPnDggGvUqFFfOYMwJSUFaJrG0FfKcGqweTJfMMS/YYzp1tbWQe++++4EAEjlOI622+1m&#10;MBiUotFo25133lkHFyCYMgzj2LVrV05vb282wzA2XddPJaoZhhEYPXr0pwzDnIS+koEvQQhFKisr&#10;j7366quvLV68WN69e7cYDAaHAwBvsViEaDQqWCyWNFmW8wYPHlzyxBNP/H3RokWfxFvAkWvxElBV&#10;lWtpaXHQNC30VaTRoKoq8DwP0WgUWJaFWCxm0jQdyM7OrlmwYMHxzMzMSz4Z6LQP/F91XXzrtTJs&#10;2LDQ0qVLPxw0aFCTKIo19957763RaPRqAMiWJIk1DEPp6enpSk1NPXb99ddvefjhh3fm5+e7AcBY&#10;sGBBUl+Ll10wxRhTBw4cGHX33XdPM01zeiQSGWyaJg99L6QEAE12u33Xli1b3s7IyGh0uVwXLW06&#10;fqPpwRh/tGvXrsZ777339rq6ulk9PT1FsiwjiqL0cePGSZmZmfqZN6WysjJcW1urQ98qBse/0GlB&#10;NakvHALA4/HwdXV1KTRNZ6WkpAg+nw8CgQDmOC6Uk5PjkyQpIEnSee/VI4SGrFu3bryu62kURbH9&#10;/ZR1XTcBoHvOnDkfG4bRBV8TTAEAysrKlKqqqpYXXnjhw6VLl/IHDx78P7IsuyKRiMDzPMiyzBiG&#10;kWWz2QavWLHCsnfvXtdf//rXNysrK30zZsxImozJK5Wu67aGhoZsiqJEwzCo/jPS/naf8dc8xvN8&#10;4/3331+BMT6ehElj35rjEU/IjGCMa3t7e9tKSkoOfv/735/b2dl5XU9PT57D4WiYO3fuJytWrNiU&#10;mpralZKSEk7C3/MrXVbBtH+KwqpVq0o+++yzqaqqupxOJ0tRFAQCASMcDvuuuuqqD9577701oVCo&#10;weVynVNj5XMQ1jStftWqVet+85vf4A0bNmTwPB+4/vrrPXa73RcIBL4qgxhzHKfRNK1D/CZ45i4v&#10;CajJLRAICIcPH7YbhmHz+Xw0TdOIoihDUZTArFmzAhRFRUtKSs6rlhNjjI4dO5a1a9euIgCwmqZJ&#10;sywLNE2DYRgKwzDdc+bM+Yznef83XS/xbHHF4/HsX79+vTZ79uyxdXV1vNVqdUWjURSfsUpFIhEK&#10;ACZ+8MEHYnl5uW3Pnj1r4jduci1eRKIoptbU1BQAgC3e1/ZUn2ye50GSJAwAfp7nGxcvXrw/JSUl&#10;lIjn+TUJRufycwwA6MUYH3znnXeaeJ5ft2rVqhHl5eVtdru9c+jQoV852DyZXVbBdM+ePYLVak33&#10;eDwFmqYNcTgcbDAYpCmKMlmWVaPRaDQQCAQURfFBX+H6JRG/UemHDh3qttvtxzHGdX6/X4nFYj2G&#10;YUjxN8KZcDAYNCmKMhFCJjkuvfzQNC0AgAgAjMVioRBCOBqNmjzP92ZnZwdVVZXhPBrOx/v+cqZp&#10;pgSDwQyLxcLEYrFTmd8URUV0Xe/JzMzsGTZs2LcmZSCEcEVFhTJ8+PCTdrv9IMdxmYZhpACAYBgG&#10;cjqdQFEUSJLEy7I82OFwFFRXVw/Kzs7ugL5dH+IiwBijQCCQ6na7CxBCVojvUFEUBbqug2EYOH6f&#10;6Bo/fnybJElqampqIhtuIPjyKhRBX9OGswq28ZVqEGMcwRi3FxUVqQihS1Eze8FdNsF09+7d4vjx&#10;48dPnDhxyfHjx6eyLJsfn3ygcRzXnpaWdtjhcFRv3rz5E7/f7yspKbmkWwMIIex2uzuWLVv27uTJ&#10;k2t2794tLlu2rEvX9VBJSclXXRxIFEVEUdSpTF6GYU6f3ILjo41IlE1SsVgs7y9/+Usux3Ecxhip&#10;qgqiKGqqqnYtXLjQ193dfV5dhlpaWvjt27cXpqSkjAKATNM0GZZl+7+NAaCjrKysVdf1//gaWbBg&#10;geH1er3PPvtsxQ9/+EO+ubnZQdN0vsvlYtrb28HhcCCMMWJZdtD27dun1tfXd+3fv1/EGH8MZ9l3&#10;mviPIUVRbCdOnMhCCFk0TaNZlgVN0/rHIxoURYV5nj9aXl5eW19fb2KMUSJei/4mEhf6w398pRp7&#10;9NFHL+jPvZQui2CKMUYHDx4smTJlyi319fU367qeKooir+u6jhCqHz58+ObXX399bSwW87As21ta&#10;WpqQT9FjxoxRMcaeUaNGdVksFrqrq8v8tsG4/e0EAf49SxT1LXVJjWmSamho4GOxmDM9PX1IZ2fn&#10;YF3XOaoPliRJGzZsmAcA/OfTlQZjjI4fP+5Yt27dDTzPX8uybI6maSzGGHEchzVNM3Vd75w5c2Zb&#10;MBg8q4CdmZkpaZrWsG7duq033HADHQ6HF3R0dKQ7HA4u3kQcEEJCSkpKTmtr6/yioiJ+69atsdzc&#10;XDf0TSgiLqDa2lrGNE0BIWQ1DINFCJ06MzX66uMCWVlZ1YqifHLjjTe6hw8f/qVkxkQ4Y2rMgJf0&#10;wbSmpsZy8uTJ7EWLFt1cW1t7s9VqHWS326lAIBClKMo7duzYTb///e+3AsDh66677kuJPpda/PH7&#10;G8x/Ewxw6hz4VHnMGT8n4W8Y4oswxujkyZO5jz766DybzTbBMIxxHMfRiqIgjLFhsVhiZWVlxzVN&#10;+9JcybPR3t4uxGKxzKqqqmkIoXEcx6Wapkn1j3bDGKs2m81zww03fGNTkK8SXy1LXq937/79+6PT&#10;pk2zejyeKaFQaDhFUeLgwYNRd3c3QggxPM8PYVn2pu985zsZH3/88XN+v/9wWlraJc8ivZLRNM3v&#10;37/fZhiGTdd1pr/rWTxYBQHg8J/+9KdVPp/vEMdxnkT3VI53PDrznzEAAMMwA/aelbTBFGNMnThx&#10;wknT9PisrKz/tlqtkwAgNz51PsjzvHvatGn/evjhh98dNWrUMZfLlXQdMb4F4jiufwX6hRFs/YkH&#10;F+isn7iA2tvbhXA4fNXf//73xaIo5pim6WQYhlYUBQGAEovFfHfdddeR7Ozssw5y/TDG9GeffZaz&#10;efPmUozxcIyxU9d16rS2cjrDMMHJkye3ZmRktH/66admSUnJWT+Oy+WKdnZ2HtqwYcPTixYt+i+a&#10;pm9ob2+f2N3dbXU6nWwwGASGYeje3t6cWCxWNmnSpODOnTv/2dzcXDVs2DAl0R9crwTxD2fWLVu2&#10;pOi6ngoAjGmawLIsVlXVpCiqbdq0aTXp6emHrrnmms6hQ4cmNLNaUZRT02FInscXJWUwbWho4Ovq&#10;6lyvv/767CeffHJuamrq9EAgYGcYhgIA1W6377n11ls3L1my5H2r1dp9CbN2LyiGYZBhGKcCaTx4&#10;ongbLQohRArnk4yqqoNWrlyZZ7FYhiiK4mBZlotGo4AQwmlpaT0IIfeIESM6Bg0aFDmXn48xRocO&#10;HRJM07zqtddem2GxWNIAgI734QVd14FlWYVhmK7bbrutU1XVnv6uR+fyeNnZ2TGMccPLL7/8xuDB&#10;gxumTp36AwAoCQaDOQDA6boOuq4zKSkpTpZlZ3/nO9+JHjp0qPfkyZNHMMZRElDPG6IoKnXnzp0Z&#10;AODo73nLMAxWVVUxTbNpypQpB/Ly8v6jJLNLIZ7PcWYwHfCf/JMqmGKMUU9Pj62hoWHkgw8+uGDH&#10;jh0zeJ4fHQgELA6HQ4/FYl5d1+vuvPPONb/4xS925uTkdCZ6y+N8eDyer+tlCQDQP16LSBIVFRV0&#10;MBjM/+c//zlSEAQ6Foshq9UKmqaBxWLRfT7f8d/+9rcfGYbRex4PgxwOB/uvf/1rcGtr60iWZS2a&#10;plGiKEI0GgVd1zHP85G8vLwjpaWlHRaL5bwDWvz/7/Z6vR9++OGHRxYuXPg/Xq/3xlAoNErXdSoj&#10;I4Py+/2saZpDWJadP2HChKHPP//8ysmTJx/CGHeTgHpeqI6Ojqz29nYXwzACQoiK15bqAODLyMhw&#10;33///Z+1trZKyfJ3pijK/LrEyLPN5r2SJE0wdbvdXGNj4+Dnn3/+xhdffHGepmnXWK3WFJZlaYyx&#10;HAqFDrtcrq07d+5cFYvFAjk5OdLlHEgBADiO629mf/oFaDIMowuCoLAsq8UzNZPiTTSQ9Q/nrq6u&#10;Hn7y5MlCWZbtoijSoVAIUlJSzPjZ1rHy8vLdmqadU5JO/DHo/Px8+5o1a9IFQUhXVZU7bZIQ0DRt&#10;KIriLS8vfy8tLa1+yJAhF2y14nK5ogDQVF9fv2Hq1KkGy7K2lJSUQT09PWJ6ejqEQiHaZrPlRKNR&#10;29KlS21r1qz5R3p6+maMsf9yfy8mSm1tLbVx48bh0Ndzme3P0lVVVWFZtumOO+5oBADPpa5O+AaY&#10;pmlD0zQcr3U+/XsDNpACJEFv3oqKCtrr9Q5ubm4uvffee3/20ksv3QkAMziOSzcMQ1IUpc5ut1c8&#10;++yzT23duvVvBQUF7cXFxdHL/c27du3avn5w8TPT/i0TmqYxz/OazWaLWq1WKRqNXta/55Viy5Yt&#10;nCiK6X/+859HybI8gmEYmqIoxLIs1jRND4VCzbfffvtRh8PRdj4BTlVV5sCBA0X79u0risVigyiK&#10;YliWRZFIBBiGwampqb0A0PjDH/5wVyAQuCjJKLIsf75jx473hgwZsrGnp+cEx3GKYRigaRqEw2Ga&#10;4zinIAiTf/zjH9/6+uuv3+T3+20k+/zsYYxRamoqs2XLlqE8z2cZhsEYhoEYhsGmacZsNpt78eLF&#10;rRkZGbFkud9hjDFN0xpCyKBp+kvfTsRzShYJW5m63W4uGAzanE5n7vLly6e//vrrc1VVHZOampoS&#10;jUYNWZZbRFH89Pbbb99x3333/UvTtO7Ro0dHE/V8L7Ty8nLc3t6O+8/C4nVlSBRFUBQFbDabZJqm&#10;kpWVRVamCRZfMWa+9NJLc71e70QAyNJ1HTkcDtB1HUejUY3juIaf/OQnLVlZWee1HVdYWMj98pe/&#10;LMEYjwEAmyzLdLy2D9M0rSuKcnTevHn7nE5nb0FBwUVJuisuLo7W1NTs37x5c+fMmTOVnp6eWb29&#10;vUUsy3IURVGRSITmed6uadrUxx57jBk5cmRXaWlp/5Zvsqygkt7+/fsZRVFsXq83S1GUNABAgiAg&#10;wzBUAPB973vf25uRkdGcTH9TwzCMvLy8UG1traJpGgaA/ulFgBAa0JOuEhJMMcbc+vXrh1dXV096&#10;8cUXZ4dCoWIAyBFFMeb3+4+JotiwdOnSj5ctW/Z5LBZrLCgouGK3kXieB4RQfyISmKYJDMNgjuN0&#10;jLFxNgX5xMWxZ88eweVy5VVUVMwLBoOFPM9bNU2DUCgEGGPTarUq2dnZLSNGjPCcTyCtra21apo2&#10;ZPXq1RMcDkd+b28vAwD9GbxmLBaLYYwPPP3007sbGxuNi1m4X1paGsMYt1ZXV78xb948v9vtXhCN&#10;RkcCgE0QBGSaJhJFMUNV1Uk/+MEPuBUrVlQsXLjwI4xxWzLd/JOZKIq81+tNb25uzgAAmyiKoOs6&#10;1jStJyMjw718+fLPAoGAN9HP83QYY5NlWRW+vfRvwLnkwTT+Kd/x85//PLezs3MMQki0WCzN+fn5&#10;n0+dOtU9bdq0o0VFRY2CIHRijKOlpaWXbIr8pXZ6oIwHUejrQ4EoSZIoVb1if/XLSlpaWu6DDz44&#10;IRAIFCKEUvqTLCwWC2iaJkej0a6f//zntYFA4JxHYtXU1LBWq/Wqu++++2aKooqi0aizv54vEokY&#10;WVlZQY/H47733nsP2O32pvb29oteCoYQ0jHGR5955hn03HPPKWvXri3Xdb1QluUUnudRLBajBEFI&#10;NwzjuoceekjYuXNn5vLly9edPHnSSwaNfzubzcbu27fPQdM0bbFYsGmaWNM0XRCExunTp+/kOO6C&#10;jI68kDDGWBAEFSFkkNKYL7rkwTTex7b3b3/7294RI0a4DcNgAABkWdYQQjGbzSaNHDkyKTp8XArx&#10;5JK+mhiEwDRNTFGUabVaZYZh1LPtbkNcOPFzQPrgwYOjKyoqrklNTXXqus5wHAe6rkMoFDIBoHPy&#10;5MkfXX/99bUYY9+5Pk57e7t9/fr1o7ds2XKLw+HIiUQirCiKoKoqmKYZ9Xg8DQ899NCam2++eY/P&#10;5+s9n+5KZyMeUOvT09P9mZmZ2iuvvHJTKBSaoiiK3eFw0JFIhDJNU9Q0rWTTpk0Zra2t+ffcc8/7&#10;8+bNq8EYdw6U9/G5iEQi0YULF7a++eabtSdOnMhlWbaAZVm/LMufP/XUUztkWU6qblMIIdzS0mJa&#10;rdavW5mSc3Pi0sMYUw0NDfxPf/rT/4sQ+gwAdJqmDZqmJavVeuK1115b+vLLL+eTIc2J09DQwFdX&#10;Vw8dO3bsIxzHHQYAhaIow+FwmBaLxRRFsRcA1q9evXqG2+1OO9fHwRjTbW1tk0aMGPEUAPQwDKO4&#10;XC6Toig9JSUlyjDMp3PmzFnR0tKS73a7vzRo/lLAGNNNTU2ZzzzzzA/S0tLWsyzrpShKZVnW5Hne&#10;TEtL69/+CwHAJ7Nnz37Y7XaPJIPGv1llZSXj8/nGzJw58x4AWFtYWPjU7373u5s6Ozstyfh3a2pq&#10;yvvud7/7FELoMADo0Fd9YAJAlKKolpaWlpsGajJa0pTGDFSmaUL/DFPo+2RHR6NRHgA0XddVIMlH&#10;CYExRpFIxLlhw4bpR44cmeByuVyyLFMAALIsY1mWsSiKLVOmTDk4ZsyYw5IknWs5DN3V1SUsXbp0&#10;us/nm5KTkyN2dHRQXq9XB4CwaZq12dnZmx977LEtGGNPorb94uegXX6//91x48Y1LFmy5E6v13ut&#10;qqrDAYBlGAbZbDYGY2xTVXXiRx99NGLcuHE3rlq1auWkSZN2VFRUtH1VcwmMMXP48GG72+0Wi4qK&#10;UHZ2dtDtdsuXauWdaDNmzNArKiqOvvHGG82GYbwpCILW3d2tZGdnJ9X2bj/TNE2HwxFDCGlkm/eL&#10;SDBNME3TAABQ/5QIhmHAMAywWCwxlmVjZJssMerr620+n6/wwQcfXGyxWMZ7vd5UQRCQLMtgsVh0&#10;i8UiybJcv3jx4mMAEPyayUDfCGOMmpubM/bt2zf2k08+mRIOh6/q7e3lHQ6Hput6o8vl2rV+/fo3&#10;BEE4WlhY2JsMiT1paWlBt9v9+d69ex///ve/f1t1dfV8hmHGh8NhSzQapWiaBoQQy7LsYADIuOuu&#10;u+hZs2YNf/rpp9+JRCKebdu2Re12u2m1Wime552HDx/OW7ly5cwXXnihKD09nZo9e/auRx555AOM&#10;cf1AufYXLFhgAEAs/pXUeJ43RVFUGIbRVFUdEK/Pf4oE0wTrr9XCGAPGGFiW1VmWjY4dO9aPMb5i&#10;SoEuJ5WVlQzLsqMee+yx6TRNFyiK4rTb7SgSiaD4VmZbSkrKPpqmP5g+ffrBq6+++pySgfx+v12W&#10;5ZIf//jHPwOAsVlZWQ6Px6OFQqGWIUOGbFm/fv0/KIpqKCoqSqrrID4dqe211157Z+XKlZ1PPvnk&#10;jyiKGsvzfKYkSVxaWhr4/X6EEKJ5ni9+7733Bu/du3fi/Pnz9xQUFJyw2WySpmmpGzZsGLt79+7x&#10;uq6PQAjZA4FA+O2337Y+/vjjx6qqqhqhbxuRSCL9CUgURRnx/JfTvz0gt3f7kWCaYKqqYoqisKZp&#10;CAAgFosBTdMYIaQVFRWRm8klhjGmW1pabK+++urV27Ztuw4hlEHTNBuNRkEQBKyqqscwjMqtW7f+&#10;KS0t7WQwGDzr7d34mRKzY8eOyT/60Y/msixbEg6HbV6vVxZF0cMwzHt79+7dqmna0WTpx3qm+ED7&#10;E3fffXewvLy89Y477rjl8OHDMxFCxX6/n8vKyqJ6enrAarXyGOPcnp4e1+rVqycghCRd103DMHiK&#10;omyiKFppmmZM05Rpmu6ZMGHCfpvN1l1WVkYS75KQYRimw+GQMMba13S6H7ABNekOuAcamqYxAOD+&#10;STE0TVMYY+abevYSFwfGmNq3b5/VMIzRK1asKKFpejTHcWJ8YguWJEl1OBzue+65Z297e3tzTk5O&#10;4FzOMHt7e53vvffehEceeWRuT0/PdeFw2JaZmRnCGB+YNm3a2g8++OBtSZJq8vPz5WTe6kQImbm5&#10;ub1dXV2fb9q06dUnnnjiOZZlt1ut1iaPxxOLZzyDoigUAAiaprkMw8gHgBEMwwxhWTbFNE1a0zRF&#10;luX6wsLC7atXr/6HruvHrtS68ssdz/N6ampq2DAMmaKopL02iQGkP5t3yZIlD1AUtR8hZDAMY1os&#10;FgUA2o8ePXr9QM2KS5Tm5mahvr6+0OVyPTd48OAjCCGV53mD4zgjMzNTEgTBk5WV9cTx48cnnutr&#10;gzGmjx49Oq6goOD/AcAeADguiuJBq9W6+tFHH/1vt9ud29zcLFzY3+ziwxhTPp/P0dTUNGrJkiX3&#10;AcAmAOgAgCj0lVGY/V8IIZOiKJOmaQMAQjzPf37rrbcuP3DgwASMMZu434L4Ns3NzSlvvvnmzQDw&#10;DsuyEnwxm7eVZPMSCWMYBjJNE8VrTE/9+0AespsIbreb8/v9Q7Zs2TLR6/VOEQQhTxAERpIkyMjI&#10;MLu6uiIZGRnHnnjiiUOyLB8/j4dCnZ2ditVq7cjNza28+uqrg3Pnzj08c+bMRoZhvCNHjgwn82r0&#10;68RXkiEACPn9fu+TTz6564EHHphVUVExBSFUYJpmumEYVtM02fhwB900zR6n03ls5syZ2//whz9s&#10;HzFixGGEEDnaSGKiKGrDhw/vgr5M88vuOr2YSDBNsPh2LqIoCuLNxHWapiVN08g21yWCMUb19fV8&#10;Q0ND6fLlyxempKTk9fb2ChzHAc/zEAqFYk6ns2nixInvzpw580hubm7wXANevAnC8bfeeusFmqZR&#10;LBYz/H6/UlhYaFyOQfSrpKWlBSsrK/ffc889dcuWLXvb7XZftW3btglVVVUTOjo6XADAZWZmdjsc&#10;jl3r1q3boapqM8/zARJIk184HNZdLpcfAGKGYZjQV7p3+kp0QK5KAUgwTTiGYRBA39lpPJjK6enp&#10;JzHGSZl4cqXBGKOWlhY+IyOjaOHChZMBYKKiKA6e52lVVbEoilosFqstLi5+/5VXXlnd0dHRm5eX&#10;d14lKvGgkVTdbS60eJ1oCABCNTU1rXPmzNlhGIaoKApjtVqRaZoGRVGxjIwMCQCumA8SV7pgMGjm&#10;5eVJPM8riqKc/j44c5TkgEOCaYL1r0xPyzeKuVyuToxxUiefXAkwxlR1dXWqaZojJ02atMRms02P&#10;RqOpLMtSoVAIi6IoSZLUNmrUqHe3bt264dChQ4GB0kzgQiotLdUAQAOASKKfC3F+wuEw1nVdF0VR&#10;PyOYAgzwYEqyeRMsflhPxc9LMUIolp6e3sWyLFmZXkQYY+rIkSP5VVVV82bOnPm/kiTNNQwjPx5I&#10;kcPh0CRJ6iguLv7n2rVrPwqFQsfLysoS3jSBIBItXmuqQ98HpC8Wmg7gKgSyMk2w+OoTm6aJKIoy&#10;TdOM5ebmehFCSdlO7EoQn1wk/Pa3v52zcePG/7JardeEw2ErADAcxyFBECAUCgXS09MPr1mzpgIh&#10;dDw/P19O9PMmiGTg9XpRcXGx4vV6YxRFpRmG0T+ko78JDYIB2AaVrEwTDGOMRVHEhmH015wqNpst&#10;oKrqRR+xNVB1dXVZMjMzsz0ez3gAuMpisdgBgBFFEWGMsWmaMgA0Dhs27FOn09l2JQ2lJ4jzUVZW&#10;BoMGDTIsFovCMIzSn9GLMcYsyxrx4eADcnVKgmmCxTsfofh/Y57n5fT09ABCiATTCwxjjNxudxpC&#10;6Npp06b9b3V1dRnDMNnxpgKI53msaVoMAA7NmTNn08qVKzd2dXVdlqUqBHExVFVVwcmTJ2mGYQya&#10;plWAUy1Rka7rlCRJFJBgSiQCxhhJkoRYlgUAMGmajgwZMqSDZPNeOPGG8kJdXZ3rrbfeWpSZmfmz&#10;3t7e2wBgKE3TXCgUAqfTqQSDwXYA+Pi+++7781tvvbWupKSkIZ48QxAEAJSVleFhw4appaWlEZZl&#10;I9DXiAMA+t6nCn4JAAADBklEQVRnNE0PyEAKQM5ME47neQwAmGEY0DTN0DQtNG7cuDaHwyEl+rld&#10;QahQKJT3xz/+8bb333//Jo7jxsiy7AAAUBQlarfbezRNOzJ+/Pjt69at2ybLcuf27dul+DQPgiD+&#10;DTc1NWnDhg2LRSKRCACYuq5jmqbBMAyw2+39na4GHBJME4hhGERRfZsDkiQBwzCqYRjh7OxsX2Nj&#10;I1kRXSBr166FWbNmsevWrUtlGIYyDCPsdDoDqqr2sCx7dP78+Z/ef//9e2iabh4+fHiAbOsSxFeL&#10;DziQMzMze51OZ1CSJENVVRw/K4WBfGZKgmkCMQyDVFWlqL40XgCAaF5eXlgURa2srIzc0C+QBQsW&#10;GG1tbccbGhqefeyxx3Z7vd7BxcXFsfLy8uMsy3pkWe71+XwRUkNKEP8RHIlEtHA4LLMsq3Mch1VV&#10;1ex2ezAWi6kwADN5AUgwTThZloFlWVBVFQzDCBQVFfW2t7fjzMzMRD+1K8rQoUMlAGhvbm7u8fl8&#10;VElJibl27VqNbOUSxFlDpmm233LLLfWbNm2aLQiCCADhnJycOlEUg0CCKXGpdXV1IUEQQNM0HE8t&#10;77r55pu7RFHUYYCeO1xspF6UIM4PQsj0er3Hnn322dQPP/zwhmg0muZyuY4vWrRoPUKoY6Aek5Bg&#10;mkCZmZlYlmXDZrPpqqqasiyfmDZtWtvo0aO1gXpBEgSR/FwuV7ShoeHwsmXLnmppaWHmzp3bPWvW&#10;rAN1dXWkCoG4tDDGqLKykqmoqJgHAM8AwMcvvfTSQrfb7Ur0cyMIgvg2GGOEMWZqamrYysrKAb8w&#10;G5BZV8mkublZ8Pl8vN1uZzmOiwwbNkwhq1KCIAiCIAiCIAiCIAiCIAiCIAiCIAiCIAiCIAiCIAiC&#10;IAiCIAiCIAiCIAiCIAiCIAiCIAiCIAiCIAiCIAiCIAiCIAiCIAiCIAiCIAiCIAiCIAiCIAiCIAiC&#10;IAiCIAiCIAiCIAiCIAiCIAiCIAiCIAiCIAiCIAiCIAiCIAiCIAiCIAiCIAiCSB7/H31ClFHPAWSB&#10;AAAAAElFTkSuQmCCUEsDBBQABgAIAAAAIQAbepBq4QAAAAoBAAAPAAAAZHJzL2Rvd25yZXYueG1s&#10;TI/BSsNAEIbvgu+wjODN7qYxrY3ZlFLUUxFsBfE2TaZJaHY3ZLdJ+vaOJ73NMB//fH+2nkwrBup9&#10;46yGaKZAkC1c2dhKw+fh9eEJhA9oS2ydJQ1X8rDOb28yTEs32g8a9qESHGJ9ihrqELpUSl/UZNDP&#10;XEeWbyfXGwy89pUsexw53LRyrtRCGmwsf6ixo21NxXl/MRreRhw3cfQy7M6n7fX7kLx/7SLS+v5u&#10;2jyDCDSFPxh+9VkdcnY6uostvWg1zOMkZpSHZAWCgaVaLEEcmVSrR5B5Jv9XyH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NEYiild&#10;AwAAqwsAAA4AAAAAAAAAAAAAAAAAOgIAAGRycy9lMm9Eb2MueG1sUEsBAi0ACgAAAAAAAAAhAK5z&#10;UGnpFwAA6RcAABQAAAAAAAAAAAAAAAAAwwUAAGRycy9tZWRpYS9pbWFnZTEucG5nUEsBAi0ACgAA&#10;AAAAAAAhAPYDJ5dxVwAAcVcAABQAAAAAAAAAAAAAAAAA3h0AAGRycy9tZWRpYS9pbWFnZTIucG5n&#10;UEsBAi0ACgAAAAAAAAAhAKX4S+KQowAAkKMAABQAAAAAAAAAAAAAAAAAgXUAAGRycy9tZWRpYS9p&#10;bWFnZTMucG5nUEsBAi0AFAAGAAgAAAAhABt6kGrhAAAACgEAAA8AAAAAAAAAAAAAAAAAQxkBAGRy&#10;cy9kb3ducmV2LnhtbFBLAQItABQABgAIAAAAIQA3J0dhzAAAACkCAAAZAAAAAAAAAAAAAAAAAFEa&#10;AQBkcnMvX3JlbHMvZTJvRG9jLnhtbC5yZWxzUEsFBgAAAAAIAAgAAAIAAFQbAQAAAA==&#10;">
                      <v:shape id="图片 180" o:spid="_x0000_s1027" type="#_x0000_t75" alt="/private/var/folders/5k/gxgxs_nj0j9crqmx_k8lk79r0000gn/T/com.kingsoft.wpsoffice.mac/photoedit2/20230407185722/temp.pngtemp" style="position:absolute;left:3393;top:11954;width:1682;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nyvyAAAAOIAAAAPAAAAZHJzL2Rvd25yZXYueG1sRE9Na8JA&#10;EL0X+h+WKXgR3ZhWSaOrVEtR8aQtPQ/ZMQnNzsbsaqK/vnsQPD7e92zRmUpcqHGlZQWjYQSCOLO6&#10;5FzBz/fXIAHhPLLGyjIpuJKDxfz5aYapti3v6XLwuQgh7FJUUHhfp1K6rCCDbmhr4sAdbWPQB9jk&#10;UjfYhnBTyTiKJtJgyaGhwJpWBWV/h7NR0G6vXbRc2yQ+bfVv/1b2P3dvZ6V6L93HFISnzj/Ed/dG&#10;K4jf43EyGr+GzeFSuANy/g8AAP//AwBQSwECLQAUAAYACAAAACEA2+H2y+4AAACFAQAAEwAAAAAA&#10;AAAAAAAAAAAAAAAAW0NvbnRlbnRfVHlwZXNdLnhtbFBLAQItABQABgAIAAAAIQBa9CxbvwAAABUB&#10;AAALAAAAAAAAAAAAAAAAAB8BAABfcmVscy8ucmVsc1BLAQItABQABgAIAAAAIQCsynyvyAAAAOIA&#10;AAAPAAAAAAAAAAAAAAAAAAcCAABkcnMvZG93bnJldi54bWxQSwUGAAAAAAMAAwC3AAAA/AIAAAAA&#10;">
                        <v:imagedata r:id="rId53" o:title="temp"/>
                      </v:shape>
                      <v:shape id="图片 181" o:spid="_x0000_s1028" type="#_x0000_t75" alt="席建国" style="position:absolute;left:7450;top:11699;width:2353;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48BxQAAAOMAAAAPAAAAZHJzL2Rvd25yZXYueG1sRE9fa8Iw&#10;EH8f+B3CCb4MTXVqazWKDgZ7tfoBjuZMi82lNFGrn34ZDPZ4v/+32fW2EXfqfO1YwXSSgCAuna7Z&#10;KDifvsYZCB+QNTaOScGTPOy2g7cN5to9+Ej3IhgRQ9jnqKAKoc2l9GVFFv3EtcSRu7jOYohnZ6Tu&#10;8BHDbSNnSbKUFmuODRW29FlReS1uVkFWFu9nb5oXp2HlW5O658HMlRoN+/0aRKA+/Iv/3N86zl8t&#10;P7J0ukjm8PtTBEBufwAAAP//AwBQSwECLQAUAAYACAAAACEA2+H2y+4AAACFAQAAEwAAAAAAAAAA&#10;AAAAAAAAAAAAW0NvbnRlbnRfVHlwZXNdLnhtbFBLAQItABQABgAIAAAAIQBa9CxbvwAAABUBAAAL&#10;AAAAAAAAAAAAAAAAAB8BAABfcmVscy8ucmVsc1BLAQItABQABgAIAAAAIQDww48BxQAAAOMAAAAP&#10;AAAAAAAAAAAAAAAAAAcCAABkcnMvZG93bnJldi54bWxQSwUGAAAAAAMAAwC3AAAA+QIAAAAA&#10;">
                        <v:imagedata r:id="rId54" o:title="席建国"/>
                      </v:shape>
                      <v:shape id="图片 182" o:spid="_x0000_s1029" type="#_x0000_t75" alt="/private/var/folders/5k/gxgxs_nj0j9crqmx_k8lk79r0000gn/T/com.kingsoft.wpsoffice.mac/photoedit2/20230407181605/temp.pngtemp" style="position:absolute;left:5620;top:11954;width:1947;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RxxgAAAOMAAAAPAAAAZHJzL2Rvd25yZXYueG1sRE9Li8Iw&#10;EL4L+x/CCHsRTVttWatRRFhY8ORrz0MztsVmUpqs1n9vFgSP871nue5NI27UudqygngSgSAurK65&#10;VHA6fo+/QDiPrLGxTAoe5GC9+hgsMdf2znu6HXwpQgi7HBVU3re5lK6oyKCb2JY4cBfbGfTh7Eqp&#10;O7yHcNPIJIoyabDm0FBhS9uKiuvhzyjYTc+Na7flOYvTzG5Gv8kx5USpz2G/WYDw1Pu3+OX+0WF+&#10;GsXT2Ww+T+H/pwCAXD0BAAD//wMAUEsBAi0AFAAGAAgAAAAhANvh9svuAAAAhQEAABMAAAAAAAAA&#10;AAAAAAAAAAAAAFtDb250ZW50X1R5cGVzXS54bWxQSwECLQAUAAYACAAAACEAWvQsW78AAAAVAQAA&#10;CwAAAAAAAAAAAAAAAAAfAQAAX3JlbHMvLnJlbHNQSwECLQAUAAYACAAAACEAMK2EccYAAADjAAAA&#10;DwAAAAAAAAAAAAAAAAAHAgAAZHJzL2Rvd25yZXYueG1sUEsFBgAAAAADAAMAtwAAAPoCAAAAAA==&#10;">
                        <v:imagedata r:id="rId55" o:title="temp"/>
                      </v:shape>
                    </v:group>
                  </w:pict>
                </mc:Fallback>
              </mc:AlternateContent>
            </w:r>
            <w:r w:rsidR="00681B66" w:rsidRPr="00681B66">
              <w:rPr>
                <w:noProof/>
              </w:rPr>
              <w:drawing>
                <wp:inline distT="0" distB="0" distL="0" distR="0" wp14:anchorId="4E49F2B0" wp14:editId="37E7C89A">
                  <wp:extent cx="520700" cy="368300"/>
                  <wp:effectExtent l="0" t="0" r="0" b="0"/>
                  <wp:docPr id="34220379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0700" cy="368300"/>
                          </a:xfrm>
                          <a:prstGeom prst="rect">
                            <a:avLst/>
                          </a:prstGeom>
                          <a:noFill/>
                          <a:ln>
                            <a:noFill/>
                          </a:ln>
                        </pic:spPr>
                      </pic:pic>
                    </a:graphicData>
                  </a:graphic>
                </wp:inline>
              </w:drawing>
            </w:r>
          </w:p>
          <w:p w14:paraId="71DC0F25" w14:textId="75DB68A2" w:rsidR="00681B66" w:rsidRPr="00681B66" w:rsidRDefault="00681B66" w:rsidP="00681B66">
            <w:pPr>
              <w:rPr>
                <w:rFonts w:hint="eastAsia"/>
              </w:rPr>
            </w:pPr>
            <w:r w:rsidRPr="00681B66">
              <w:rPr>
                <w:rFonts w:hint="eastAsia"/>
              </w:rPr>
              <w:t xml:space="preserve">           专家组成员签名：</w:t>
            </w:r>
          </w:p>
          <w:p w14:paraId="223DEC37" w14:textId="77777777" w:rsidR="00681B66" w:rsidRPr="00681B66" w:rsidRDefault="00681B66" w:rsidP="00681B66">
            <w:pPr>
              <w:rPr>
                <w:rFonts w:hint="eastAsia"/>
              </w:rPr>
            </w:pPr>
          </w:p>
          <w:p w14:paraId="3C9BB181" w14:textId="77777777" w:rsidR="00681B66" w:rsidRPr="00681B66" w:rsidRDefault="00681B66" w:rsidP="00681B66">
            <w:pPr>
              <w:rPr>
                <w:rFonts w:hint="eastAsia"/>
              </w:rPr>
            </w:pPr>
          </w:p>
          <w:p w14:paraId="3BF56C31" w14:textId="77777777" w:rsidR="00681B66" w:rsidRPr="00681B66" w:rsidRDefault="00681B66" w:rsidP="00681B66">
            <w:pPr>
              <w:rPr>
                <w:rFonts w:hint="eastAsia"/>
              </w:rPr>
            </w:pPr>
            <w:r w:rsidRPr="00681B66">
              <w:rPr>
                <w:rFonts w:hint="eastAsia"/>
              </w:rPr>
              <w:t xml:space="preserve">                                                    2024年3月2日</w:t>
            </w:r>
          </w:p>
          <w:p w14:paraId="514474D5" w14:textId="77777777" w:rsidR="00681B66" w:rsidRPr="00681B66" w:rsidRDefault="00681B66" w:rsidP="00681B66">
            <w:pPr>
              <w:rPr>
                <w:rFonts w:hint="eastAsia"/>
                <w:b/>
                <w:bCs/>
              </w:rPr>
            </w:pPr>
          </w:p>
        </w:tc>
      </w:tr>
      <w:tr w:rsidR="00681B66" w:rsidRPr="00681B66" w14:paraId="313712F2" w14:textId="77777777" w:rsidTr="00681B66">
        <w:trPr>
          <w:trHeight w:val="246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5446C26" w14:textId="77777777" w:rsidR="00681B66" w:rsidRPr="00681B66" w:rsidRDefault="00681B66" w:rsidP="00681B66">
            <w:pPr>
              <w:rPr>
                <w:rFonts w:hint="eastAsia"/>
                <w:b/>
                <w:bCs/>
              </w:rPr>
            </w:pPr>
          </w:p>
        </w:tc>
        <w:tc>
          <w:tcPr>
            <w:tcW w:w="7604" w:type="dxa"/>
            <w:gridSpan w:val="11"/>
            <w:tcBorders>
              <w:top w:val="single" w:sz="4" w:space="0" w:color="000000"/>
              <w:left w:val="single" w:sz="4" w:space="0" w:color="000000"/>
              <w:bottom w:val="single" w:sz="4" w:space="0" w:color="000000"/>
              <w:right w:val="single" w:sz="4" w:space="0" w:color="000000"/>
            </w:tcBorders>
          </w:tcPr>
          <w:p w14:paraId="2CF59345" w14:textId="676A772F" w:rsidR="00681B66" w:rsidRPr="00681B66" w:rsidRDefault="00406DE2" w:rsidP="00681B66">
            <w:pPr>
              <w:rPr>
                <w:rFonts w:hint="eastAsia"/>
              </w:rPr>
            </w:pPr>
            <w:r>
              <w:rPr>
                <w:rFonts w:ascii="宋体" w:eastAsia="宋体" w:hAnsi="宋体" w:cs="宋体"/>
                <w:noProof/>
                <w:kern w:val="0"/>
                <w:sz w:val="24"/>
                <w:szCs w:val="24"/>
              </w:rPr>
              <w:drawing>
                <wp:anchor distT="0" distB="0" distL="114300" distR="114300" simplePos="0" relativeHeight="252004352" behindDoc="0" locked="0" layoutInCell="1" allowOverlap="1" wp14:anchorId="1FEC61B0" wp14:editId="7AF362D5">
                  <wp:simplePos x="0" y="0"/>
                  <wp:positionH relativeFrom="page">
                    <wp:posOffset>579120</wp:posOffset>
                  </wp:positionH>
                  <wp:positionV relativeFrom="page">
                    <wp:posOffset>294640</wp:posOffset>
                  </wp:positionV>
                  <wp:extent cx="758825" cy="406400"/>
                  <wp:effectExtent l="0" t="0" r="3175" b="0"/>
                  <wp:wrapTopAndBottom/>
                  <wp:docPr id="985169564"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825" cy="406400"/>
                          </a:xfrm>
                          <a:prstGeom prst="rect">
                            <a:avLst/>
                          </a:prstGeom>
                          <a:noFill/>
                        </pic:spPr>
                      </pic:pic>
                    </a:graphicData>
                  </a:graphic>
                  <wp14:sizeRelH relativeFrom="margin">
                    <wp14:pctWidth>0</wp14:pctWidth>
                  </wp14:sizeRelH>
                  <wp14:sizeRelV relativeFrom="margin">
                    <wp14:pctHeight>0</wp14:pctHeight>
                  </wp14:sizeRelV>
                </wp:anchor>
              </w:drawing>
            </w:r>
            <w:r w:rsidR="00681B66" w:rsidRPr="00681B66">
              <w:rPr>
                <w:rFonts w:hint="eastAsia"/>
              </w:rPr>
              <w:t>学院教学工作指导小组审议意见：</w:t>
            </w:r>
          </w:p>
          <w:p w14:paraId="641F9103" w14:textId="0B85889F" w:rsidR="00681B66" w:rsidRPr="00681B66" w:rsidRDefault="00681B66" w:rsidP="00681B66">
            <w:pPr>
              <w:rPr>
                <w:rFonts w:hint="eastAsia"/>
              </w:rPr>
            </w:pPr>
          </w:p>
          <w:p w14:paraId="2A0AFCDA" w14:textId="1527DB4A" w:rsidR="00681B66" w:rsidRPr="00681B66" w:rsidRDefault="00681B66" w:rsidP="00681B66">
            <w:pPr>
              <w:rPr>
                <w:rFonts w:hint="eastAsia"/>
              </w:rPr>
            </w:pPr>
          </w:p>
          <w:p w14:paraId="02930C18" w14:textId="77777777" w:rsidR="00681B66" w:rsidRPr="00681B66" w:rsidRDefault="00681B66" w:rsidP="00681B66">
            <w:pPr>
              <w:rPr>
                <w:rFonts w:hint="eastAsia"/>
              </w:rPr>
            </w:pPr>
          </w:p>
          <w:p w14:paraId="5E43A07A" w14:textId="269C286A" w:rsidR="00681B66" w:rsidRPr="00681B66" w:rsidRDefault="00406DE2" w:rsidP="00681B66">
            <w:pPr>
              <w:rPr>
                <w:rFonts w:hint="eastAsia"/>
              </w:rPr>
            </w:pPr>
            <w:r>
              <w:rPr>
                <w:rFonts w:ascii="宋体" w:eastAsia="宋体" w:hAnsi="宋体" w:cs="宋体"/>
                <w:noProof/>
                <w:kern w:val="0"/>
                <w:sz w:val="24"/>
                <w:szCs w:val="24"/>
              </w:rPr>
              <w:drawing>
                <wp:anchor distT="0" distB="0" distL="114300" distR="114300" simplePos="0" relativeHeight="252006400" behindDoc="0" locked="0" layoutInCell="1" allowOverlap="1" wp14:anchorId="6789D786" wp14:editId="66E857EB">
                  <wp:simplePos x="0" y="0"/>
                  <wp:positionH relativeFrom="page">
                    <wp:posOffset>3122930</wp:posOffset>
                  </wp:positionH>
                  <wp:positionV relativeFrom="page">
                    <wp:posOffset>1492885</wp:posOffset>
                  </wp:positionV>
                  <wp:extent cx="723900" cy="260350"/>
                  <wp:effectExtent l="0" t="0" r="0" b="6350"/>
                  <wp:wrapTopAndBottom/>
                  <wp:docPr id="1236464943"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3900" cy="260350"/>
                          </a:xfrm>
                          <a:prstGeom prst="rect">
                            <a:avLst/>
                          </a:prstGeom>
                          <a:noFill/>
                        </pic:spPr>
                      </pic:pic>
                    </a:graphicData>
                  </a:graphic>
                  <wp14:sizeRelH relativeFrom="margin">
                    <wp14:pctWidth>0</wp14:pctWidth>
                  </wp14:sizeRelH>
                  <wp14:sizeRelV relativeFrom="margin">
                    <wp14:pctHeight>0</wp14:pctHeight>
                  </wp14:sizeRelV>
                </wp:anchor>
              </w:drawing>
            </w:r>
            <w:r w:rsidR="00681B66" w:rsidRPr="00681B66">
              <w:rPr>
                <w:rFonts w:hint="eastAsia"/>
              </w:rPr>
              <w:t xml:space="preserve">                                 教学工作指导小组组长：</w:t>
            </w:r>
          </w:p>
          <w:p w14:paraId="63704528" w14:textId="77777777" w:rsidR="00681B66" w:rsidRPr="00681B66" w:rsidRDefault="00681B66" w:rsidP="00681B66">
            <w:pPr>
              <w:rPr>
                <w:rFonts w:hint="eastAsia"/>
              </w:rPr>
            </w:pPr>
          </w:p>
          <w:p w14:paraId="651A0265" w14:textId="77777777" w:rsidR="00681B66" w:rsidRPr="00681B66" w:rsidRDefault="00681B66" w:rsidP="00681B66">
            <w:pPr>
              <w:rPr>
                <w:rFonts w:hint="eastAsia"/>
              </w:rPr>
            </w:pPr>
            <w:r w:rsidRPr="00681B66">
              <w:rPr>
                <w:rFonts w:hint="eastAsia"/>
              </w:rPr>
              <w:t xml:space="preserve">                                                        2024年3月2日</w:t>
            </w:r>
          </w:p>
          <w:p w14:paraId="31DAC7FD" w14:textId="77777777" w:rsidR="00681B66" w:rsidRPr="00681B66" w:rsidRDefault="00681B66" w:rsidP="00681B66">
            <w:pPr>
              <w:rPr>
                <w:rFonts w:hint="eastAsia"/>
                <w:b/>
                <w:bCs/>
              </w:rPr>
            </w:pPr>
          </w:p>
        </w:tc>
      </w:tr>
    </w:tbl>
    <w:p w14:paraId="28DEA62E" w14:textId="77777777" w:rsidR="00681B66" w:rsidRPr="00681B66" w:rsidRDefault="00681B66" w:rsidP="00681B66">
      <w:pPr>
        <w:rPr>
          <w:rFonts w:hint="eastAsia"/>
        </w:rPr>
      </w:pPr>
    </w:p>
    <w:p w14:paraId="009A0B81" w14:textId="77777777" w:rsidR="00681B66" w:rsidRPr="00681B66" w:rsidRDefault="00681B66" w:rsidP="00681B66">
      <w:pPr>
        <w:rPr>
          <w:rFonts w:hint="eastAsia"/>
        </w:rPr>
      </w:pPr>
    </w:p>
    <w:p w14:paraId="4E32BDCB" w14:textId="3BA9C8B9" w:rsidR="00681B66" w:rsidRPr="00681B66" w:rsidRDefault="006853C8" w:rsidP="006853C8">
      <w:pPr>
        <w:pStyle w:val="2"/>
        <w:jc w:val="left"/>
        <w:rPr>
          <w:rFonts w:ascii="宋体" w:eastAsia="宋体" w:hAnsi="宋体" w:hint="eastAsia"/>
          <w:sz w:val="28"/>
          <w:szCs w:val="28"/>
        </w:rPr>
      </w:pPr>
      <w:bookmarkStart w:id="51" w:name="_Toc161142954"/>
      <w:bookmarkStart w:id="52" w:name="_Toc177033327"/>
      <w:r>
        <w:rPr>
          <w:rFonts w:ascii="宋体" w:eastAsia="宋体" w:hAnsi="宋体" w:hint="eastAsia"/>
          <w:sz w:val="28"/>
          <w:szCs w:val="28"/>
        </w:rPr>
        <w:lastRenderedPageBreak/>
        <w:t>26</w:t>
      </w:r>
      <w:r w:rsidRPr="00681B66">
        <w:rPr>
          <w:rFonts w:ascii="宋体" w:eastAsia="宋体" w:hAnsi="宋体" w:hint="eastAsia"/>
          <w:sz w:val="28"/>
          <w:szCs w:val="28"/>
        </w:rPr>
        <w:t>.电子商务系统分析与设计</w:t>
      </w:r>
      <w:bookmarkEnd w:id="51"/>
      <w:bookmarkEnd w:id="52"/>
    </w:p>
    <w:p w14:paraId="0BA7F52F" w14:textId="77777777" w:rsidR="00681B66" w:rsidRPr="00681B66" w:rsidRDefault="00681B66" w:rsidP="006853C8">
      <w:pPr>
        <w:spacing w:afterLines="50" w:after="156"/>
        <w:jc w:val="center"/>
        <w:rPr>
          <w:rFonts w:ascii="宋体" w:eastAsia="宋体" w:hAnsi="宋体" w:cs="宋体" w:hint="eastAsia"/>
          <w:b/>
          <w:bCs/>
          <w:sz w:val="36"/>
          <w:szCs w:val="36"/>
        </w:rPr>
      </w:pPr>
      <w:r w:rsidRPr="00681B66">
        <w:rPr>
          <w:rFonts w:ascii="宋体" w:eastAsia="宋体" w:hAnsi="宋体" w:cs="宋体" w:hint="eastAsia"/>
          <w:b/>
          <w:bCs/>
          <w:sz w:val="36"/>
          <w:szCs w:val="36"/>
        </w:rPr>
        <w:t>三明学院</w:t>
      </w:r>
      <w:r w:rsidRPr="00681B66">
        <w:rPr>
          <w:rFonts w:ascii="宋体" w:eastAsia="宋体" w:hAnsi="宋体" w:cs="宋体" w:hint="eastAsia"/>
          <w:b/>
          <w:bCs/>
          <w:sz w:val="36"/>
          <w:szCs w:val="36"/>
        </w:rPr>
        <w:tab/>
        <w:t xml:space="preserve"> 电子商务  专业(理论课程)教学大纲</w:t>
      </w: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3"/>
        <w:gridCol w:w="275"/>
        <w:gridCol w:w="1044"/>
        <w:gridCol w:w="871"/>
        <w:gridCol w:w="1301"/>
        <w:gridCol w:w="330"/>
        <w:gridCol w:w="1159"/>
        <w:gridCol w:w="91"/>
        <w:gridCol w:w="884"/>
        <w:gridCol w:w="135"/>
        <w:gridCol w:w="715"/>
        <w:gridCol w:w="802"/>
      </w:tblGrid>
      <w:tr w:rsidR="00681B66" w:rsidRPr="00681B66" w14:paraId="1E24FDA4" w14:textId="77777777" w:rsidTr="00681B66">
        <w:trPr>
          <w:trHeight w:val="55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4575B6C9" w14:textId="77777777" w:rsidR="00681B66" w:rsidRPr="00681B66" w:rsidRDefault="00681B66" w:rsidP="00681B66">
            <w:pPr>
              <w:rPr>
                <w:rFonts w:hint="eastAsia"/>
              </w:rPr>
            </w:pPr>
            <w:r w:rsidRPr="00681B66">
              <w:rPr>
                <w:rFonts w:hint="eastAsia"/>
              </w:rPr>
              <w:t>课程名称</w:t>
            </w:r>
          </w:p>
        </w:tc>
        <w:tc>
          <w:tcPr>
            <w:tcW w:w="3819" w:type="dxa"/>
            <w:gridSpan w:val="5"/>
            <w:tcBorders>
              <w:top w:val="single" w:sz="4" w:space="0" w:color="000000"/>
              <w:left w:val="single" w:sz="4" w:space="0" w:color="000000"/>
              <w:bottom w:val="single" w:sz="4" w:space="0" w:color="000000"/>
              <w:right w:val="single" w:sz="4" w:space="0" w:color="000000"/>
            </w:tcBorders>
            <w:vAlign w:val="center"/>
            <w:hideMark/>
          </w:tcPr>
          <w:p w14:paraId="4FF20506" w14:textId="77777777" w:rsidR="00681B66" w:rsidRPr="00681B66" w:rsidRDefault="00681B66" w:rsidP="00681B66">
            <w:pPr>
              <w:rPr>
                <w:rFonts w:hint="eastAsia"/>
              </w:rPr>
            </w:pPr>
            <w:r w:rsidRPr="00681B66">
              <w:rPr>
                <w:rFonts w:hint="eastAsia"/>
              </w:rPr>
              <w:t>电子商务系统分析与设计</w:t>
            </w:r>
          </w:p>
        </w:tc>
        <w:tc>
          <w:tcPr>
            <w:tcW w:w="2268" w:type="dxa"/>
            <w:gridSpan w:val="4"/>
            <w:tcBorders>
              <w:top w:val="single" w:sz="4" w:space="0" w:color="000000"/>
              <w:left w:val="single" w:sz="4" w:space="0" w:color="000000"/>
              <w:bottom w:val="single" w:sz="4" w:space="0" w:color="000000"/>
              <w:right w:val="single" w:sz="4" w:space="0" w:color="000000"/>
            </w:tcBorders>
            <w:vAlign w:val="center"/>
            <w:hideMark/>
          </w:tcPr>
          <w:p w14:paraId="12B7A660" w14:textId="77777777" w:rsidR="00681B66" w:rsidRPr="00681B66" w:rsidRDefault="00681B66" w:rsidP="00681B66">
            <w:pPr>
              <w:rPr>
                <w:rFonts w:hint="eastAsia"/>
              </w:rPr>
            </w:pPr>
            <w:r w:rsidRPr="00681B66">
              <w:rPr>
                <w:rFonts w:hint="eastAsia"/>
              </w:rPr>
              <w:t>课程代码</w:t>
            </w: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2A7679A2" w14:textId="77777777" w:rsidR="00681B66" w:rsidRPr="00681B66" w:rsidRDefault="00681B66" w:rsidP="00681B66">
            <w:pPr>
              <w:rPr>
                <w:rFonts w:hint="eastAsia"/>
              </w:rPr>
            </w:pPr>
            <w:r w:rsidRPr="00681B66">
              <w:rPr>
                <w:rFonts w:hint="eastAsia"/>
              </w:rPr>
              <w:t>2512320026</w:t>
            </w:r>
          </w:p>
        </w:tc>
      </w:tr>
      <w:tr w:rsidR="00681B66" w:rsidRPr="00681B66" w14:paraId="3B07C4C4" w14:textId="77777777" w:rsidTr="00681B66">
        <w:trPr>
          <w:trHeight w:val="41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0C23427D" w14:textId="77777777" w:rsidR="00681B66" w:rsidRPr="00681B66" w:rsidRDefault="00681B66" w:rsidP="00681B66">
            <w:pPr>
              <w:rPr>
                <w:rFonts w:hint="eastAsia"/>
              </w:rPr>
            </w:pPr>
            <w:r w:rsidRPr="00681B66">
              <w:rPr>
                <w:rFonts w:hint="eastAsia"/>
              </w:rPr>
              <w:t>课程类型</w:t>
            </w:r>
          </w:p>
        </w:tc>
        <w:tc>
          <w:tcPr>
            <w:tcW w:w="3819" w:type="dxa"/>
            <w:gridSpan w:val="5"/>
            <w:tcBorders>
              <w:top w:val="single" w:sz="4" w:space="0" w:color="000000"/>
              <w:left w:val="single" w:sz="4" w:space="0" w:color="000000"/>
              <w:bottom w:val="single" w:sz="4" w:space="0" w:color="000000"/>
              <w:right w:val="single" w:sz="4" w:space="0" w:color="000000"/>
            </w:tcBorders>
            <w:vAlign w:val="center"/>
            <w:hideMark/>
          </w:tcPr>
          <w:p w14:paraId="3FBA7AF2" w14:textId="77777777" w:rsidR="00681B66" w:rsidRPr="00681B66" w:rsidRDefault="00681B66" w:rsidP="00681B66">
            <w:pPr>
              <w:numPr>
                <w:ilvl w:val="0"/>
                <w:numId w:val="12"/>
              </w:numPr>
              <w:rPr>
                <w:rFonts w:hint="eastAsia"/>
              </w:rPr>
            </w:pPr>
            <w:proofErr w:type="gramStart"/>
            <w:r w:rsidRPr="00681B66">
              <w:rPr>
                <w:rFonts w:hint="eastAsia"/>
              </w:rPr>
              <w:t>通识课</w:t>
            </w:r>
            <w:proofErr w:type="gramEnd"/>
            <w:r w:rsidRPr="00681B66">
              <w:rPr>
                <w:rFonts w:hint="eastAsia"/>
              </w:rPr>
              <w:t></w:t>
            </w:r>
            <w:r w:rsidRPr="00681B66">
              <w:sym w:font="Wingdings 2" w:char="F052"/>
            </w:r>
            <w:r w:rsidRPr="00681B66">
              <w:rPr>
                <w:rFonts w:hint="eastAsia"/>
              </w:rPr>
              <w:t>学科平台和专业核心课</w:t>
            </w:r>
            <w:r w:rsidRPr="00681B66">
              <w:rPr>
                <w:rFonts w:hint="eastAsia"/>
              </w:rPr>
              <w:t></w:t>
            </w:r>
          </w:p>
          <w:p w14:paraId="700B5EF7" w14:textId="77777777" w:rsidR="00681B66" w:rsidRPr="00681B66" w:rsidRDefault="00681B66" w:rsidP="00681B66">
            <w:pPr>
              <w:rPr>
                <w:rFonts w:hint="eastAsia"/>
              </w:rPr>
            </w:pPr>
            <w:r w:rsidRPr="00681B66">
              <w:sym w:font="Wingdings 2" w:char="F0A3"/>
            </w:r>
            <w:r w:rsidRPr="00681B66">
              <w:rPr>
                <w:rFonts w:hint="eastAsia"/>
              </w:rPr>
              <w:t>专业方向</w:t>
            </w:r>
            <w:r w:rsidRPr="00681B66">
              <w:rPr>
                <w:rFonts w:hint="eastAsia"/>
              </w:rPr>
              <w:t xml:space="preserve"> </w:t>
            </w:r>
            <w:r w:rsidRPr="00681B66">
              <w:t>£</w:t>
            </w:r>
            <w:r w:rsidRPr="00681B66">
              <w:rPr>
                <w:rFonts w:hint="eastAsia"/>
              </w:rPr>
              <w:t xml:space="preserve">专业任选   </w:t>
            </w:r>
            <w:r w:rsidRPr="00681B66">
              <w:t>£</w:t>
            </w:r>
            <w:r w:rsidRPr="00681B66">
              <w:rPr>
                <w:rFonts w:hint="eastAsia"/>
              </w:rPr>
              <w:t>其他</w:t>
            </w:r>
          </w:p>
        </w:tc>
        <w:tc>
          <w:tcPr>
            <w:tcW w:w="2268" w:type="dxa"/>
            <w:gridSpan w:val="4"/>
            <w:tcBorders>
              <w:top w:val="single" w:sz="4" w:space="0" w:color="000000"/>
              <w:left w:val="single" w:sz="4" w:space="0" w:color="000000"/>
              <w:bottom w:val="single" w:sz="4" w:space="0" w:color="000000"/>
              <w:right w:val="single" w:sz="4" w:space="0" w:color="000000"/>
            </w:tcBorders>
            <w:vAlign w:val="center"/>
            <w:hideMark/>
          </w:tcPr>
          <w:p w14:paraId="7F472DC0" w14:textId="77777777" w:rsidR="00681B66" w:rsidRPr="00681B66" w:rsidRDefault="00681B66" w:rsidP="00681B66">
            <w:pPr>
              <w:rPr>
                <w:rFonts w:hint="eastAsia"/>
              </w:rPr>
            </w:pPr>
            <w:r w:rsidRPr="00681B66">
              <w:rPr>
                <w:rFonts w:hint="eastAsia"/>
              </w:rPr>
              <w:t>授课教师</w:t>
            </w: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68B3210C" w14:textId="77777777" w:rsidR="00681B66" w:rsidRPr="00681B66" w:rsidRDefault="00681B66" w:rsidP="00681B66">
            <w:pPr>
              <w:rPr>
                <w:rFonts w:hint="eastAsia"/>
              </w:rPr>
            </w:pPr>
            <w:r w:rsidRPr="00681B66">
              <w:rPr>
                <w:rFonts w:hint="eastAsia"/>
              </w:rPr>
              <w:t>余建</w:t>
            </w:r>
          </w:p>
        </w:tc>
      </w:tr>
      <w:tr w:rsidR="00681B66" w:rsidRPr="00681B66" w14:paraId="31E6954E" w14:textId="77777777" w:rsidTr="00681B66">
        <w:trPr>
          <w:trHeight w:val="568"/>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34147343" w14:textId="77777777" w:rsidR="00681B66" w:rsidRPr="00681B66" w:rsidRDefault="00681B66" w:rsidP="00681B66">
            <w:pPr>
              <w:rPr>
                <w:rFonts w:hint="eastAsia"/>
              </w:rPr>
            </w:pPr>
            <w:r w:rsidRPr="00681B66">
              <w:rPr>
                <w:rFonts w:hint="eastAsia"/>
              </w:rPr>
              <w:t>修读方式</w:t>
            </w:r>
          </w:p>
        </w:tc>
        <w:tc>
          <w:tcPr>
            <w:tcW w:w="3819" w:type="dxa"/>
            <w:gridSpan w:val="5"/>
            <w:tcBorders>
              <w:top w:val="single" w:sz="4" w:space="0" w:color="000000"/>
              <w:left w:val="single" w:sz="4" w:space="0" w:color="000000"/>
              <w:bottom w:val="single" w:sz="4" w:space="0" w:color="000000"/>
              <w:right w:val="single" w:sz="4" w:space="0" w:color="000000"/>
            </w:tcBorders>
            <w:vAlign w:val="center"/>
            <w:hideMark/>
          </w:tcPr>
          <w:p w14:paraId="0F96A5F0" w14:textId="77777777" w:rsidR="00681B66" w:rsidRPr="00681B66" w:rsidRDefault="00681B66" w:rsidP="00681B66">
            <w:pPr>
              <w:rPr>
                <w:rFonts w:hint="eastAsia"/>
              </w:rPr>
            </w:pPr>
            <w:r w:rsidRPr="00681B66">
              <w:sym w:font="Wingdings 2" w:char="F052"/>
            </w:r>
            <w:r w:rsidRPr="00681B66">
              <w:rPr>
                <w:rFonts w:hint="eastAsia"/>
              </w:rPr>
              <w:t xml:space="preserve">必修        </w:t>
            </w:r>
            <w:r w:rsidRPr="00681B66">
              <w:t>£</w:t>
            </w:r>
            <w:r w:rsidRPr="00681B66">
              <w:rPr>
                <w:rFonts w:hint="eastAsia"/>
              </w:rPr>
              <w:t xml:space="preserve">选修    </w:t>
            </w:r>
          </w:p>
        </w:tc>
        <w:tc>
          <w:tcPr>
            <w:tcW w:w="2268" w:type="dxa"/>
            <w:gridSpan w:val="4"/>
            <w:tcBorders>
              <w:top w:val="single" w:sz="4" w:space="0" w:color="000000"/>
              <w:left w:val="single" w:sz="4" w:space="0" w:color="000000"/>
              <w:bottom w:val="single" w:sz="4" w:space="0" w:color="000000"/>
              <w:right w:val="single" w:sz="4" w:space="0" w:color="000000"/>
            </w:tcBorders>
            <w:vAlign w:val="center"/>
            <w:hideMark/>
          </w:tcPr>
          <w:p w14:paraId="21689E70" w14:textId="77777777" w:rsidR="00681B66" w:rsidRPr="00681B66" w:rsidRDefault="00681B66" w:rsidP="00681B66">
            <w:pPr>
              <w:rPr>
                <w:rFonts w:hint="eastAsia"/>
              </w:rPr>
            </w:pPr>
            <w:r w:rsidRPr="00681B66">
              <w:rPr>
                <w:rFonts w:hint="eastAsia"/>
              </w:rPr>
              <w:t>学    分</w:t>
            </w: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4592F5A5" w14:textId="77777777" w:rsidR="00681B66" w:rsidRPr="00681B66" w:rsidRDefault="00681B66" w:rsidP="00681B66">
            <w:pPr>
              <w:rPr>
                <w:rFonts w:hint="eastAsia"/>
              </w:rPr>
            </w:pPr>
            <w:r w:rsidRPr="00681B66">
              <w:rPr>
                <w:rFonts w:hint="eastAsia"/>
              </w:rPr>
              <w:t>2</w:t>
            </w:r>
          </w:p>
        </w:tc>
      </w:tr>
      <w:tr w:rsidR="00681B66" w:rsidRPr="00681B66" w14:paraId="1331D447" w14:textId="77777777" w:rsidTr="00681B66">
        <w:trPr>
          <w:trHeight w:val="592"/>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75FAAD6B" w14:textId="77777777" w:rsidR="00681B66" w:rsidRPr="00681B66" w:rsidRDefault="00681B66" w:rsidP="00681B66">
            <w:pPr>
              <w:rPr>
                <w:rFonts w:hint="eastAsia"/>
              </w:rPr>
            </w:pPr>
            <w:r w:rsidRPr="00681B66">
              <w:rPr>
                <w:rFonts w:hint="eastAsia"/>
              </w:rPr>
              <w:t>开课学期</w:t>
            </w:r>
          </w:p>
        </w:tc>
        <w:tc>
          <w:tcPr>
            <w:tcW w:w="1318" w:type="dxa"/>
            <w:gridSpan w:val="2"/>
            <w:tcBorders>
              <w:top w:val="single" w:sz="4" w:space="0" w:color="000000"/>
              <w:left w:val="single" w:sz="4" w:space="0" w:color="000000"/>
              <w:bottom w:val="single" w:sz="4" w:space="0" w:color="000000"/>
              <w:right w:val="single" w:sz="4" w:space="0" w:color="000000"/>
            </w:tcBorders>
            <w:vAlign w:val="center"/>
            <w:hideMark/>
          </w:tcPr>
          <w:p w14:paraId="2CDBEB24" w14:textId="77777777" w:rsidR="00681B66" w:rsidRPr="00681B66" w:rsidRDefault="00681B66" w:rsidP="00681B66">
            <w:pPr>
              <w:rPr>
                <w:rFonts w:hint="eastAsia"/>
              </w:rPr>
            </w:pPr>
            <w:r w:rsidRPr="00681B66">
              <w:rPr>
                <w:rFonts w:hint="eastAsia"/>
              </w:rPr>
              <w:t>第六学期</w:t>
            </w:r>
          </w:p>
        </w:tc>
        <w:tc>
          <w:tcPr>
            <w:tcW w:w="871" w:type="dxa"/>
            <w:tcBorders>
              <w:top w:val="single" w:sz="4" w:space="0" w:color="000000"/>
              <w:left w:val="single" w:sz="4" w:space="0" w:color="000000"/>
              <w:bottom w:val="single" w:sz="4" w:space="0" w:color="000000"/>
              <w:right w:val="single" w:sz="4" w:space="0" w:color="000000"/>
            </w:tcBorders>
            <w:vAlign w:val="center"/>
            <w:hideMark/>
          </w:tcPr>
          <w:p w14:paraId="0BD894EE" w14:textId="77777777" w:rsidR="00681B66" w:rsidRPr="00681B66" w:rsidRDefault="00681B66" w:rsidP="00681B66">
            <w:pPr>
              <w:rPr>
                <w:rFonts w:hint="eastAsia"/>
              </w:rPr>
            </w:pPr>
            <w:r w:rsidRPr="00681B66">
              <w:rPr>
                <w:rFonts w:hint="eastAsia"/>
              </w:rPr>
              <w:t>总学时</w:t>
            </w:r>
          </w:p>
        </w:tc>
        <w:tc>
          <w:tcPr>
            <w:tcW w:w="1630" w:type="dxa"/>
            <w:gridSpan w:val="2"/>
            <w:tcBorders>
              <w:top w:val="single" w:sz="4" w:space="0" w:color="000000"/>
              <w:left w:val="single" w:sz="4" w:space="0" w:color="000000"/>
              <w:bottom w:val="single" w:sz="4" w:space="0" w:color="000000"/>
              <w:right w:val="single" w:sz="4" w:space="0" w:color="000000"/>
            </w:tcBorders>
            <w:vAlign w:val="center"/>
            <w:hideMark/>
          </w:tcPr>
          <w:p w14:paraId="0ED62191" w14:textId="77777777" w:rsidR="00681B66" w:rsidRPr="00681B66" w:rsidRDefault="00681B66" w:rsidP="00681B66">
            <w:pPr>
              <w:rPr>
                <w:rFonts w:hint="eastAsia"/>
              </w:rPr>
            </w:pPr>
            <w:r w:rsidRPr="00681B66">
              <w:rPr>
                <w:rFonts w:hint="eastAsia"/>
              </w:rPr>
              <w:t>32</w:t>
            </w:r>
          </w:p>
        </w:tc>
        <w:tc>
          <w:tcPr>
            <w:tcW w:w="2268" w:type="dxa"/>
            <w:gridSpan w:val="4"/>
            <w:tcBorders>
              <w:top w:val="single" w:sz="4" w:space="0" w:color="000000"/>
              <w:left w:val="single" w:sz="4" w:space="0" w:color="000000"/>
              <w:bottom w:val="single" w:sz="4" w:space="0" w:color="000000"/>
              <w:right w:val="single" w:sz="4" w:space="0" w:color="000000"/>
            </w:tcBorders>
            <w:vAlign w:val="center"/>
            <w:hideMark/>
          </w:tcPr>
          <w:p w14:paraId="47D26681" w14:textId="77777777" w:rsidR="00681B66" w:rsidRPr="00681B66" w:rsidRDefault="00681B66" w:rsidP="00681B66">
            <w:pPr>
              <w:rPr>
                <w:rFonts w:hint="eastAsia"/>
              </w:rPr>
            </w:pPr>
            <w:r w:rsidRPr="00681B66">
              <w:rPr>
                <w:rFonts w:hint="eastAsia"/>
              </w:rPr>
              <w:t>其中实践学时</w:t>
            </w: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6DB350DB" w14:textId="77777777" w:rsidR="00681B66" w:rsidRPr="00681B66" w:rsidRDefault="00681B66" w:rsidP="00681B66">
            <w:pPr>
              <w:rPr>
                <w:rFonts w:hint="eastAsia"/>
              </w:rPr>
            </w:pPr>
            <w:r w:rsidRPr="00681B66">
              <w:rPr>
                <w:rFonts w:hint="eastAsia"/>
              </w:rPr>
              <w:t>8</w:t>
            </w:r>
          </w:p>
        </w:tc>
      </w:tr>
      <w:tr w:rsidR="00681B66" w:rsidRPr="00681B66" w14:paraId="02DE01F5" w14:textId="77777777" w:rsidTr="00681B66">
        <w:trPr>
          <w:trHeight w:val="41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79A95EDD" w14:textId="77777777" w:rsidR="00681B66" w:rsidRPr="00681B66" w:rsidRDefault="00681B66" w:rsidP="00681B66">
            <w:pPr>
              <w:rPr>
                <w:rFonts w:hint="eastAsia"/>
              </w:rPr>
            </w:pPr>
            <w:r w:rsidRPr="00681B66">
              <w:rPr>
                <w:rFonts w:hint="eastAsia"/>
              </w:rPr>
              <w:t>混合式课程网址</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71A93187" w14:textId="77777777" w:rsidR="00681B66" w:rsidRPr="00681B66" w:rsidRDefault="00681B66" w:rsidP="00681B66">
            <w:pPr>
              <w:rPr>
                <w:rFonts w:hint="eastAsia"/>
              </w:rPr>
            </w:pPr>
            <w:r w:rsidRPr="00681B66">
              <w:rPr>
                <w:rFonts w:hint="eastAsia"/>
              </w:rPr>
              <w:t>非必填，根据实际填写</w:t>
            </w:r>
          </w:p>
        </w:tc>
      </w:tr>
      <w:tr w:rsidR="00681B66" w:rsidRPr="00681B66" w14:paraId="310E4A73" w14:textId="77777777" w:rsidTr="00681B66">
        <w:trPr>
          <w:trHeight w:val="129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19FDB580" w14:textId="77777777" w:rsidR="00681B66" w:rsidRPr="00681B66" w:rsidRDefault="00681B66" w:rsidP="00681B66">
            <w:pPr>
              <w:rPr>
                <w:rFonts w:hint="eastAsia"/>
                <w:b/>
              </w:rPr>
            </w:pPr>
            <w:r w:rsidRPr="00681B66">
              <w:rPr>
                <w:rFonts w:hint="eastAsia"/>
                <w:b/>
              </w:rPr>
              <w:t>A</w:t>
            </w:r>
          </w:p>
          <w:p w14:paraId="3528AA66" w14:textId="77777777" w:rsidR="00681B66" w:rsidRPr="00681B66" w:rsidRDefault="00681B66" w:rsidP="00681B66">
            <w:pPr>
              <w:rPr>
                <w:rFonts w:hint="eastAsia"/>
                <w:b/>
              </w:rPr>
            </w:pPr>
            <w:r w:rsidRPr="00681B66">
              <w:rPr>
                <w:rFonts w:hint="eastAsia"/>
                <w:b/>
              </w:rPr>
              <w:t>先修及后续</w:t>
            </w:r>
          </w:p>
          <w:p w14:paraId="741DCCB0" w14:textId="77777777" w:rsidR="00681B66" w:rsidRPr="00681B66" w:rsidRDefault="00681B66" w:rsidP="00681B66">
            <w:pPr>
              <w:rPr>
                <w:rFonts w:hint="eastAsia"/>
                <w:b/>
              </w:rPr>
            </w:pPr>
            <w:r w:rsidRPr="00681B66">
              <w:rPr>
                <w:rFonts w:hint="eastAsia"/>
                <w:b/>
              </w:rPr>
              <w:t>课程</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364280A3" w14:textId="77777777" w:rsidR="00681B66" w:rsidRPr="00681B66" w:rsidRDefault="00681B66" w:rsidP="00681B66">
            <w:pPr>
              <w:rPr>
                <w:rFonts w:hint="eastAsia"/>
              </w:rPr>
            </w:pPr>
            <w:r w:rsidRPr="00681B66">
              <w:rPr>
                <w:rFonts w:hint="eastAsia"/>
              </w:rPr>
              <w:t>先修课程：计算机基础</w:t>
            </w:r>
          </w:p>
          <w:p w14:paraId="304DBB11" w14:textId="77777777" w:rsidR="00681B66" w:rsidRPr="00681B66" w:rsidRDefault="00681B66" w:rsidP="00681B66">
            <w:pPr>
              <w:rPr>
                <w:rFonts w:hint="eastAsia"/>
              </w:rPr>
            </w:pPr>
            <w:r w:rsidRPr="00681B66">
              <w:rPr>
                <w:rFonts w:hint="eastAsia"/>
              </w:rPr>
              <w:t>后续课程：电子商务安全管理</w:t>
            </w:r>
          </w:p>
        </w:tc>
      </w:tr>
      <w:tr w:rsidR="00681B66" w:rsidRPr="00681B66" w14:paraId="4D25B3EF" w14:textId="77777777" w:rsidTr="00681B66">
        <w:trPr>
          <w:trHeight w:val="1966"/>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0C4AFE5D" w14:textId="77777777" w:rsidR="00681B66" w:rsidRPr="00681B66" w:rsidRDefault="00681B66" w:rsidP="00681B66">
            <w:pPr>
              <w:rPr>
                <w:rFonts w:hint="eastAsia"/>
                <w:b/>
              </w:rPr>
            </w:pPr>
            <w:r w:rsidRPr="00681B66">
              <w:rPr>
                <w:rFonts w:hint="eastAsia"/>
                <w:b/>
              </w:rPr>
              <w:t>B</w:t>
            </w:r>
          </w:p>
          <w:p w14:paraId="340CEE6F" w14:textId="77777777" w:rsidR="00681B66" w:rsidRPr="00681B66" w:rsidRDefault="00681B66" w:rsidP="00681B66">
            <w:pPr>
              <w:rPr>
                <w:rFonts w:hint="eastAsia"/>
                <w:b/>
              </w:rPr>
            </w:pPr>
            <w:r w:rsidRPr="00681B66">
              <w:rPr>
                <w:rFonts w:hint="eastAsia"/>
                <w:b/>
              </w:rPr>
              <w:t>课程描述</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6F23D816" w14:textId="77777777" w:rsidR="00681B66" w:rsidRPr="00681B66" w:rsidRDefault="00681B66" w:rsidP="00681B66">
            <w:pPr>
              <w:rPr>
                <w:rFonts w:hint="eastAsia"/>
              </w:rPr>
            </w:pPr>
            <w:r w:rsidRPr="00681B66">
              <w:rPr>
                <w:rFonts w:hint="eastAsia"/>
              </w:rPr>
              <w:t>本课程是电子商务专业的核心专业必修课程之一，培养学生电子商务系统规划、分析、设计和实施能力的理论课程，同时也强调学生系统开发实践能力的培养与训练。内容涵盖了电子商务系统分析设计的思想和方法、系统实现的相关技术和开发工具等多方面内容，是一门综合性极强的课程。通过学习，学生能够掌握电子商务系统规划、分析、设计的原理，明确电子商务系统实施及运行维护的主要任务，并能将系统开发各阶段的理论知识和实践过程贯穿起来形成整体概念，最终达到能独立完成系统开发工作的目的。</w:t>
            </w:r>
          </w:p>
        </w:tc>
      </w:tr>
      <w:tr w:rsidR="00681B66" w:rsidRPr="00681B66" w14:paraId="73E146A5" w14:textId="77777777" w:rsidTr="00681B66">
        <w:trPr>
          <w:trHeight w:val="3676"/>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3A74C00D" w14:textId="77777777" w:rsidR="00681B66" w:rsidRPr="00681B66" w:rsidRDefault="00681B66" w:rsidP="00681B66">
            <w:pPr>
              <w:rPr>
                <w:rFonts w:hint="eastAsia"/>
                <w:b/>
              </w:rPr>
            </w:pPr>
            <w:r w:rsidRPr="00681B66">
              <w:rPr>
                <w:rFonts w:hint="eastAsia"/>
                <w:b/>
              </w:rPr>
              <w:t>C</w:t>
            </w:r>
          </w:p>
          <w:p w14:paraId="2BF87F9A" w14:textId="77777777" w:rsidR="00681B66" w:rsidRPr="00681B66" w:rsidRDefault="00681B66" w:rsidP="00681B66">
            <w:pPr>
              <w:rPr>
                <w:rFonts w:hint="eastAsia"/>
                <w:b/>
              </w:rPr>
            </w:pPr>
            <w:r w:rsidRPr="00681B66">
              <w:rPr>
                <w:rFonts w:hint="eastAsia"/>
                <w:b/>
              </w:rPr>
              <w:t>课程目标</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7743F85B" w14:textId="77777777" w:rsidR="00681B66" w:rsidRPr="00681B66" w:rsidRDefault="00681B66" w:rsidP="00681B66">
            <w:pPr>
              <w:rPr>
                <w:rFonts w:hint="eastAsia"/>
              </w:rPr>
            </w:pPr>
            <w:r w:rsidRPr="00681B66">
              <w:rPr>
                <w:rFonts w:hint="eastAsia"/>
              </w:rPr>
              <w:t>1.知识目标</w:t>
            </w:r>
          </w:p>
          <w:p w14:paraId="059BAADB" w14:textId="77777777" w:rsidR="00681B66" w:rsidRPr="00681B66" w:rsidRDefault="00681B66" w:rsidP="00681B66">
            <w:pPr>
              <w:rPr>
                <w:rFonts w:hint="eastAsia"/>
              </w:rPr>
            </w:pPr>
            <w:r w:rsidRPr="00681B66">
              <w:rPr>
                <w:rFonts w:hint="eastAsia"/>
              </w:rPr>
              <w:t>（1）熟悉信息、信息处理的基本概念、信息系统的概念和结构，掌握电子商务体系结构，掌握电子商务系统生命周期各阶段主要任务；</w:t>
            </w:r>
          </w:p>
          <w:p w14:paraId="3FF64756" w14:textId="77777777" w:rsidR="00681B66" w:rsidRPr="00681B66" w:rsidRDefault="00681B66" w:rsidP="00681B66">
            <w:pPr>
              <w:rPr>
                <w:rFonts w:hint="eastAsia"/>
              </w:rPr>
            </w:pPr>
            <w:r w:rsidRPr="00681B66">
              <w:rPr>
                <w:rFonts w:hint="eastAsia"/>
              </w:rPr>
              <w:t>（2）熟悉结构化开发方法的核心思想和开发步骤、面向对象的基本概念和思想，掌握原型法的开发过程和三种开发方式的优缺点；</w:t>
            </w:r>
          </w:p>
          <w:p w14:paraId="661B756C" w14:textId="77777777" w:rsidR="00681B66" w:rsidRPr="00681B66" w:rsidRDefault="00681B66" w:rsidP="00681B66">
            <w:pPr>
              <w:rPr>
                <w:rFonts w:hint="eastAsia"/>
              </w:rPr>
            </w:pPr>
            <w:r w:rsidRPr="00681B66">
              <w:rPr>
                <w:rFonts w:hint="eastAsia"/>
              </w:rPr>
              <w:t>（3）掌握面向对象建模的重要性和原则，熟悉UML发展过程、特点、功能和组成结构，掌握UML常见的多种图形及其绘制方法；</w:t>
            </w:r>
          </w:p>
          <w:p w14:paraId="46749F81" w14:textId="77777777" w:rsidR="00681B66" w:rsidRPr="00681B66" w:rsidRDefault="00681B66" w:rsidP="00681B66">
            <w:pPr>
              <w:rPr>
                <w:rFonts w:hint="eastAsia"/>
              </w:rPr>
            </w:pPr>
            <w:r w:rsidRPr="00681B66">
              <w:rPr>
                <w:rFonts w:hint="eastAsia"/>
              </w:rPr>
              <w:t>（4）了解项目及项目管理的概念和特点，熟悉项目管理过程组，掌握项目范围管理过程及主要使用的工具和技术，掌握项目时间管理过程及主要使用的工具和技术，熟悉项目成本管理和项目质量管理过程及主要使用的工具和技术；</w:t>
            </w:r>
          </w:p>
          <w:p w14:paraId="0317E797" w14:textId="77777777" w:rsidR="00681B66" w:rsidRPr="00681B66" w:rsidRDefault="00681B66" w:rsidP="00681B66">
            <w:pPr>
              <w:rPr>
                <w:rFonts w:hint="eastAsia"/>
              </w:rPr>
            </w:pPr>
            <w:r w:rsidRPr="00681B66">
              <w:rPr>
                <w:rFonts w:hint="eastAsia"/>
              </w:rPr>
              <w:t>（5）了解信息系统发展的阶段模型，熟悉电子商务系统规划的定义、内容和步骤，掌握电子商务系统规划常用的方法，掌握系统调查的内容方法及业务流程图的绘制方法，</w:t>
            </w:r>
            <w:r w:rsidRPr="00681B66">
              <w:rPr>
                <w:rFonts w:hint="eastAsia"/>
              </w:rPr>
              <w:tab/>
              <w:t>熟悉电子商务系统可行性分析报告撰写步骤和内容；</w:t>
            </w:r>
          </w:p>
          <w:p w14:paraId="471C4985" w14:textId="77777777" w:rsidR="00681B66" w:rsidRPr="00681B66" w:rsidRDefault="00681B66" w:rsidP="00681B66">
            <w:pPr>
              <w:rPr>
                <w:rFonts w:hint="eastAsia"/>
              </w:rPr>
            </w:pPr>
            <w:r w:rsidRPr="00681B66">
              <w:rPr>
                <w:rFonts w:hint="eastAsia"/>
              </w:rPr>
              <w:t>（6）了解电子商务系统分析的含义、内容、过程和意义，熟悉需求工程的基本活动及需求的分类和层次，了解电子商务系统常用的调查方法，掌握各种主要的建模工具使用方法；</w:t>
            </w:r>
          </w:p>
          <w:p w14:paraId="233D5FF8" w14:textId="77777777" w:rsidR="00681B66" w:rsidRPr="00681B66" w:rsidRDefault="00681B66" w:rsidP="00681B66">
            <w:pPr>
              <w:rPr>
                <w:rFonts w:hint="eastAsia"/>
              </w:rPr>
            </w:pPr>
            <w:r w:rsidRPr="00681B66">
              <w:rPr>
                <w:rFonts w:hint="eastAsia"/>
              </w:rPr>
              <w:t>（7）熟悉电子商务系统设计的内容和原则，明确电子商务系统总体结构设计的主要内容，掌握电子商务系统运行平台的设计原则，了解电子商务系统中间件的作用及其选择标准；</w:t>
            </w:r>
          </w:p>
          <w:p w14:paraId="04975FC0" w14:textId="77777777" w:rsidR="00681B66" w:rsidRPr="00681B66" w:rsidRDefault="00681B66" w:rsidP="00681B66">
            <w:pPr>
              <w:rPr>
                <w:rFonts w:hint="eastAsia"/>
              </w:rPr>
            </w:pPr>
            <w:r w:rsidRPr="00681B66">
              <w:rPr>
                <w:rFonts w:hint="eastAsia"/>
              </w:rPr>
              <w:t>（8）明确电子商务系统实施的主要工作内容，熟悉电子商务应用系统的开发特点和编码规范，了解电子商务系统测试的内容和方法，掌握电子商务系统发布的主要</w:t>
            </w:r>
            <w:r w:rsidRPr="00681B66">
              <w:rPr>
                <w:rFonts w:hint="eastAsia"/>
              </w:rPr>
              <w:lastRenderedPageBreak/>
              <w:t>内容和步骤。</w:t>
            </w:r>
          </w:p>
          <w:p w14:paraId="3E40F422" w14:textId="77777777" w:rsidR="00681B66" w:rsidRPr="00681B66" w:rsidRDefault="00681B66" w:rsidP="00681B66">
            <w:pPr>
              <w:rPr>
                <w:rFonts w:hint="eastAsia"/>
              </w:rPr>
            </w:pPr>
            <w:r w:rsidRPr="00681B66">
              <w:rPr>
                <w:rFonts w:hint="eastAsia"/>
              </w:rPr>
              <w:t>2.能力目标</w:t>
            </w:r>
          </w:p>
          <w:p w14:paraId="5CE29CB5" w14:textId="77777777" w:rsidR="00681B66" w:rsidRPr="00681B66" w:rsidRDefault="00681B66" w:rsidP="00681B66">
            <w:pPr>
              <w:rPr>
                <w:rFonts w:hint="eastAsia"/>
              </w:rPr>
            </w:pPr>
            <w:r w:rsidRPr="00681B66">
              <w:rPr>
                <w:rFonts w:hint="eastAsia"/>
              </w:rPr>
              <w:t>（1）具有根据电子商务项目具体情况选择合适的开发方法的能力；</w:t>
            </w:r>
          </w:p>
          <w:p w14:paraId="7CA2BC38" w14:textId="77777777" w:rsidR="00681B66" w:rsidRPr="00681B66" w:rsidRDefault="00681B66" w:rsidP="00681B66">
            <w:pPr>
              <w:rPr>
                <w:rFonts w:hint="eastAsia"/>
              </w:rPr>
            </w:pPr>
            <w:r w:rsidRPr="00681B66">
              <w:rPr>
                <w:rFonts w:hint="eastAsia"/>
              </w:rPr>
              <w:t>（2）具有根据系统特点和项目具体情况绘制UML图的能力；</w:t>
            </w:r>
          </w:p>
          <w:p w14:paraId="0A1BA2D6" w14:textId="77777777" w:rsidR="00681B66" w:rsidRPr="00681B66" w:rsidRDefault="00681B66" w:rsidP="00681B66">
            <w:pPr>
              <w:rPr>
                <w:rFonts w:hint="eastAsia"/>
              </w:rPr>
            </w:pPr>
            <w:r w:rsidRPr="00681B66">
              <w:rPr>
                <w:rFonts w:hint="eastAsia"/>
              </w:rPr>
              <w:t>（3）能够结合工作实际情况进行项目管理；</w:t>
            </w:r>
          </w:p>
          <w:p w14:paraId="6142B432" w14:textId="77777777" w:rsidR="00681B66" w:rsidRPr="00681B66" w:rsidRDefault="00681B66" w:rsidP="00681B66">
            <w:pPr>
              <w:rPr>
                <w:rFonts w:hint="eastAsia"/>
              </w:rPr>
            </w:pPr>
            <w:r w:rsidRPr="00681B66">
              <w:rPr>
                <w:rFonts w:hint="eastAsia"/>
              </w:rPr>
              <w:t>（4）能够根据项目实际情况选择合适的方法进行系统规划；</w:t>
            </w:r>
          </w:p>
          <w:p w14:paraId="5707D4CE" w14:textId="77777777" w:rsidR="00681B66" w:rsidRPr="00681B66" w:rsidRDefault="00681B66" w:rsidP="00681B66">
            <w:pPr>
              <w:rPr>
                <w:rFonts w:hint="eastAsia"/>
              </w:rPr>
            </w:pPr>
            <w:r w:rsidRPr="00681B66">
              <w:rPr>
                <w:rFonts w:hint="eastAsia"/>
              </w:rPr>
              <w:t>（5）能够撰写可行性分析报告和电子商务系统规划报告；</w:t>
            </w:r>
          </w:p>
          <w:p w14:paraId="627BB93A" w14:textId="77777777" w:rsidR="00681B66" w:rsidRPr="00681B66" w:rsidRDefault="00681B66" w:rsidP="00681B66">
            <w:pPr>
              <w:rPr>
                <w:rFonts w:hint="eastAsia"/>
              </w:rPr>
            </w:pPr>
            <w:r w:rsidRPr="00681B66">
              <w:rPr>
                <w:rFonts w:hint="eastAsia"/>
              </w:rPr>
              <w:t>（6）能够结合项目实际情况进行需求分析；</w:t>
            </w:r>
          </w:p>
          <w:p w14:paraId="3F7DD078" w14:textId="77777777" w:rsidR="00681B66" w:rsidRPr="00681B66" w:rsidRDefault="00681B66" w:rsidP="00681B66">
            <w:pPr>
              <w:rPr>
                <w:rFonts w:hint="eastAsia"/>
              </w:rPr>
            </w:pPr>
            <w:r w:rsidRPr="00681B66">
              <w:rPr>
                <w:rFonts w:hint="eastAsia"/>
              </w:rPr>
              <w:t>（7）能够根据项目实际情况设计合适的系统体系结构；</w:t>
            </w:r>
          </w:p>
          <w:p w14:paraId="58B362BC" w14:textId="77777777" w:rsidR="00681B66" w:rsidRPr="00681B66" w:rsidRDefault="00681B66" w:rsidP="00681B66">
            <w:pPr>
              <w:rPr>
                <w:rFonts w:hint="eastAsia"/>
              </w:rPr>
            </w:pPr>
            <w:r w:rsidRPr="00681B66">
              <w:rPr>
                <w:rFonts w:hint="eastAsia"/>
              </w:rPr>
              <w:t>（8）能够根据项目实际情况进行系统实施、撰写测试计划和分析报告；</w:t>
            </w:r>
          </w:p>
          <w:p w14:paraId="74DFA9A6" w14:textId="77777777" w:rsidR="00681B66" w:rsidRPr="00681B66" w:rsidRDefault="00681B66" w:rsidP="00681B66">
            <w:pPr>
              <w:rPr>
                <w:rFonts w:hint="eastAsia"/>
              </w:rPr>
            </w:pPr>
            <w:r w:rsidRPr="00681B66">
              <w:rPr>
                <w:rFonts w:hint="eastAsia"/>
              </w:rPr>
              <w:t>3．素质目标</w:t>
            </w:r>
          </w:p>
          <w:p w14:paraId="437C3FF6" w14:textId="77777777" w:rsidR="00681B66" w:rsidRPr="00681B66" w:rsidRDefault="00681B66" w:rsidP="00681B66">
            <w:pPr>
              <w:rPr>
                <w:rFonts w:hint="eastAsia"/>
              </w:rPr>
            </w:pPr>
            <w:r w:rsidRPr="00681B66">
              <w:rPr>
                <w:rFonts w:hint="eastAsia"/>
              </w:rPr>
              <w:t>（1）沟通协调能力，正确理解别人的感受和想法，善与倾听，能够理解他人思想和行为背后的原因；</w:t>
            </w:r>
          </w:p>
          <w:p w14:paraId="10AEA78C" w14:textId="77777777" w:rsidR="00681B66" w:rsidRPr="00681B66" w:rsidRDefault="00681B66" w:rsidP="00681B66">
            <w:pPr>
              <w:rPr>
                <w:rFonts w:hint="eastAsia"/>
              </w:rPr>
            </w:pPr>
            <w:r w:rsidRPr="00681B66">
              <w:rPr>
                <w:rFonts w:hint="eastAsia"/>
              </w:rPr>
              <w:t>（2）团队合作能力，愿意与他人合作，主动与其他成员进行沟通交流，分享信息、知识和资源，愿意帮助其他成员解决所遇到的问题，无保留地将自己所掌握的技能传授给其他成员；</w:t>
            </w:r>
          </w:p>
          <w:p w14:paraId="175E5DE9" w14:textId="77777777" w:rsidR="00681B66" w:rsidRPr="00681B66" w:rsidRDefault="00681B66" w:rsidP="00681B66">
            <w:pPr>
              <w:rPr>
                <w:rFonts w:hint="eastAsia"/>
              </w:rPr>
            </w:pPr>
            <w:r w:rsidRPr="00681B66">
              <w:rPr>
                <w:rFonts w:hint="eastAsia"/>
              </w:rPr>
              <w:t>（3）思维能力，头脑灵活、思路清晰，具备缜密的逻辑思维能力以及耐心细致的观察能力，处理事务有清晰的条理性，工作重点明确，具备较强的执行能力，学习能力强，有创新意识；</w:t>
            </w:r>
          </w:p>
          <w:p w14:paraId="1A456207" w14:textId="77777777" w:rsidR="00681B66" w:rsidRPr="00681B66" w:rsidRDefault="00681B66" w:rsidP="00681B66">
            <w:pPr>
              <w:rPr>
                <w:rFonts w:hint="eastAsia"/>
              </w:rPr>
            </w:pPr>
            <w:r w:rsidRPr="00681B66">
              <w:rPr>
                <w:rFonts w:hint="eastAsia"/>
              </w:rPr>
              <w:t>（4）坚韧性，处于较大的工作压力下或产生可能会影响工作的消极情绪时，能够有效地控制自己的情绪，通过建设性的工作化解工作压力或消极情绪。</w:t>
            </w:r>
          </w:p>
          <w:p w14:paraId="72CE6ABA" w14:textId="77777777" w:rsidR="00681B66" w:rsidRPr="00681B66" w:rsidRDefault="00681B66" w:rsidP="00681B66">
            <w:pPr>
              <w:rPr>
                <w:rFonts w:hint="eastAsia"/>
              </w:rPr>
            </w:pPr>
            <w:r w:rsidRPr="00681B66">
              <w:rPr>
                <w:rFonts w:hint="eastAsia"/>
                <w:b/>
                <w:bCs/>
              </w:rPr>
              <w:t>【注】</w:t>
            </w:r>
            <w:proofErr w:type="gramStart"/>
            <w:r w:rsidRPr="00681B66">
              <w:rPr>
                <w:rFonts w:hint="eastAsia"/>
                <w:b/>
                <w:bCs/>
              </w:rPr>
              <w:t>课程思政元素</w:t>
            </w:r>
            <w:proofErr w:type="gramEnd"/>
            <w:r w:rsidRPr="00681B66">
              <w:rPr>
                <w:rFonts w:hint="eastAsia"/>
                <w:b/>
                <w:bCs/>
              </w:rPr>
              <w:t>一定要在课程目标中体现。</w:t>
            </w:r>
          </w:p>
        </w:tc>
      </w:tr>
      <w:tr w:rsidR="00681B66" w:rsidRPr="00681B66" w14:paraId="43E5CC36" w14:textId="77777777" w:rsidTr="00681B66">
        <w:trPr>
          <w:trHeight w:val="809"/>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2460297F" w14:textId="77777777" w:rsidR="00681B66" w:rsidRPr="00681B66" w:rsidRDefault="00681B66" w:rsidP="00681B66">
            <w:pPr>
              <w:rPr>
                <w:rFonts w:hint="eastAsia"/>
                <w:b/>
              </w:rPr>
            </w:pPr>
            <w:r w:rsidRPr="00681B66">
              <w:rPr>
                <w:rFonts w:hint="eastAsia"/>
                <w:b/>
              </w:rPr>
              <w:lastRenderedPageBreak/>
              <w:t>D</w:t>
            </w:r>
          </w:p>
          <w:p w14:paraId="1824A2DD" w14:textId="77777777" w:rsidR="00681B66" w:rsidRPr="00681B66" w:rsidRDefault="00681B66" w:rsidP="00681B66">
            <w:pPr>
              <w:rPr>
                <w:rFonts w:hint="eastAsia"/>
                <w:b/>
              </w:rPr>
            </w:pPr>
            <w:r w:rsidRPr="00681B66">
              <w:rPr>
                <w:rFonts w:hint="eastAsia"/>
                <w:b/>
              </w:rPr>
              <w:t>课程目标与</w:t>
            </w:r>
          </w:p>
          <w:p w14:paraId="5088B4D4" w14:textId="77777777" w:rsidR="00681B66" w:rsidRPr="00681B66" w:rsidRDefault="00681B66" w:rsidP="00681B66">
            <w:pPr>
              <w:rPr>
                <w:rFonts w:hint="eastAsia"/>
                <w:b/>
              </w:rPr>
            </w:pPr>
            <w:r w:rsidRPr="00681B66">
              <w:rPr>
                <w:rFonts w:hint="eastAsia"/>
                <w:b/>
              </w:rPr>
              <w:t>毕业要求的</w:t>
            </w:r>
          </w:p>
          <w:p w14:paraId="278DF9DD" w14:textId="77777777" w:rsidR="00681B66" w:rsidRPr="00681B66" w:rsidRDefault="00681B66" w:rsidP="00681B66">
            <w:pPr>
              <w:rPr>
                <w:rFonts w:hint="eastAsia"/>
                <w:b/>
              </w:rPr>
            </w:pPr>
            <w:r w:rsidRPr="00681B66">
              <w:rPr>
                <w:rFonts w:hint="eastAsia"/>
                <w:b/>
              </w:rPr>
              <w:t>对应关系</w:t>
            </w: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0CB76CC1" w14:textId="77777777" w:rsidR="00681B66" w:rsidRPr="00681B66" w:rsidRDefault="00681B66" w:rsidP="00681B66">
            <w:pPr>
              <w:rPr>
                <w:rFonts w:hint="eastAsia"/>
                <w:b/>
                <w:bCs/>
              </w:rPr>
            </w:pPr>
            <w:r w:rsidRPr="00681B66">
              <w:rPr>
                <w:rFonts w:hint="eastAsia"/>
              </w:rPr>
              <w:t>毕业要求</w:t>
            </w: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73D3D6F1" w14:textId="77777777" w:rsidR="00681B66" w:rsidRPr="00681B66" w:rsidRDefault="00681B66" w:rsidP="00681B66">
            <w:pPr>
              <w:rPr>
                <w:rFonts w:hint="eastAsia"/>
                <w:b/>
                <w:bCs/>
              </w:rPr>
            </w:pPr>
            <w:r w:rsidRPr="00681B66">
              <w:rPr>
                <w:rFonts w:hint="eastAsia"/>
              </w:rPr>
              <w:t>毕业要求指标点</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20E9C98C" w14:textId="77777777" w:rsidR="00681B66" w:rsidRPr="00681B66" w:rsidRDefault="00681B66" w:rsidP="00681B66">
            <w:pPr>
              <w:rPr>
                <w:rFonts w:hint="eastAsia"/>
                <w:b/>
                <w:bCs/>
              </w:rPr>
            </w:pPr>
            <w:r w:rsidRPr="00681B66">
              <w:rPr>
                <w:rFonts w:hint="eastAsia"/>
              </w:rPr>
              <w:t>课程目标</w:t>
            </w:r>
          </w:p>
        </w:tc>
      </w:tr>
      <w:tr w:rsidR="00681B66" w:rsidRPr="00681B66" w14:paraId="07C8E890"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1D810FA" w14:textId="77777777" w:rsidR="00681B66" w:rsidRPr="00681B66" w:rsidRDefault="00681B66" w:rsidP="00681B66">
            <w:pPr>
              <w:rPr>
                <w:rFonts w:hint="eastAsia"/>
                <w:b/>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39102D19" w14:textId="77777777" w:rsidR="00681B66" w:rsidRPr="00681B66" w:rsidRDefault="00681B66" w:rsidP="00681B66">
            <w:pPr>
              <w:rPr>
                <w:rFonts w:hint="eastAsia"/>
              </w:rPr>
            </w:pPr>
            <w:r w:rsidRPr="00681B66">
              <w:t>1</w:t>
            </w:r>
            <w:r w:rsidRPr="00681B66">
              <w:rPr>
                <w:rFonts w:hint="eastAsia"/>
              </w:rPr>
              <w:t>、工程知识</w:t>
            </w: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3C9EEF99" w14:textId="77777777" w:rsidR="00681B66" w:rsidRPr="00681B66" w:rsidRDefault="00681B66" w:rsidP="00681B66">
            <w:pPr>
              <w:rPr>
                <w:rFonts w:hint="eastAsia"/>
              </w:rPr>
            </w:pPr>
            <w:r w:rsidRPr="00681B66">
              <w:rPr>
                <w:rFonts w:hint="eastAsia"/>
              </w:rPr>
              <w:t>能够将计算机科学、工商管理、经济学基础和专业知识用于解决电子商务领域复杂工程问题。</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385AA06B" w14:textId="77777777" w:rsidR="00681B66" w:rsidRPr="00681B66" w:rsidRDefault="00681B66" w:rsidP="00681B66">
            <w:pPr>
              <w:rPr>
                <w:rFonts w:hint="eastAsia"/>
                <w:bCs/>
              </w:rPr>
            </w:pPr>
            <w:r w:rsidRPr="00681B66">
              <w:rPr>
                <w:rFonts w:hint="eastAsia"/>
                <w:bCs/>
              </w:rPr>
              <w:t>比较系统学习信息系统基础知识</w:t>
            </w:r>
          </w:p>
        </w:tc>
      </w:tr>
      <w:tr w:rsidR="00681B66" w:rsidRPr="00681B66" w14:paraId="0ABBE927"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18E9EED" w14:textId="77777777" w:rsidR="00681B66" w:rsidRPr="00681B66" w:rsidRDefault="00681B66" w:rsidP="00681B66">
            <w:pPr>
              <w:rPr>
                <w:rFonts w:hint="eastAsia"/>
                <w:b/>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1773AFEF" w14:textId="77777777" w:rsidR="00681B66" w:rsidRPr="00681B66" w:rsidRDefault="00681B66" w:rsidP="00681B66">
            <w:pPr>
              <w:rPr>
                <w:rFonts w:hint="eastAsia"/>
              </w:rPr>
            </w:pPr>
            <w:r w:rsidRPr="00681B66">
              <w:t>2</w:t>
            </w:r>
            <w:r w:rsidRPr="00681B66">
              <w:rPr>
                <w:rFonts w:hint="eastAsia"/>
              </w:rPr>
              <w:t>、问题分析</w:t>
            </w: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4C312264" w14:textId="77777777" w:rsidR="00681B66" w:rsidRPr="00681B66" w:rsidRDefault="00681B66" w:rsidP="00681B66">
            <w:pPr>
              <w:rPr>
                <w:rFonts w:hint="eastAsia"/>
              </w:rPr>
            </w:pPr>
            <w:r w:rsidRPr="00681B66">
              <w:rPr>
                <w:rFonts w:hint="eastAsia"/>
              </w:rPr>
              <w:t>能够应用电子商务领域的基本原理，识别、表达、并通过文献研究分析复杂电子商务工程问题，以获得有效结论</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14012382" w14:textId="77777777" w:rsidR="00681B66" w:rsidRPr="00681B66" w:rsidRDefault="00681B66" w:rsidP="00681B66">
            <w:pPr>
              <w:rPr>
                <w:rFonts w:hint="eastAsia"/>
                <w:bCs/>
              </w:rPr>
            </w:pPr>
            <w:r w:rsidRPr="00681B66">
              <w:rPr>
                <w:rFonts w:hint="eastAsia"/>
                <w:bCs/>
              </w:rPr>
              <w:t>掌握系统分析与设计技能</w:t>
            </w:r>
          </w:p>
        </w:tc>
      </w:tr>
      <w:tr w:rsidR="00681B66" w:rsidRPr="00681B66" w14:paraId="20B7D258"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5EC361D" w14:textId="77777777" w:rsidR="00681B66" w:rsidRPr="00681B66" w:rsidRDefault="00681B66" w:rsidP="00681B66">
            <w:pPr>
              <w:rPr>
                <w:rFonts w:hint="eastAsia"/>
                <w:b/>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31E4D22C" w14:textId="77777777" w:rsidR="00681B66" w:rsidRPr="00681B66" w:rsidRDefault="00681B66" w:rsidP="00681B66">
            <w:pPr>
              <w:rPr>
                <w:rFonts w:hint="eastAsia"/>
                <w:bCs/>
              </w:rPr>
            </w:pPr>
            <w:r w:rsidRPr="00681B66">
              <w:rPr>
                <w:rFonts w:hint="eastAsia"/>
                <w:bCs/>
              </w:rPr>
              <w:t>3、设计开发解决方案</w:t>
            </w: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325FC172" w14:textId="77777777" w:rsidR="00681B66" w:rsidRPr="00681B66" w:rsidRDefault="00681B66" w:rsidP="00681B66">
            <w:pPr>
              <w:rPr>
                <w:rFonts w:hint="eastAsia"/>
                <w:bCs/>
              </w:rPr>
            </w:pPr>
            <w:r w:rsidRPr="00681B66">
              <w:rPr>
                <w:rFonts w:hint="eastAsia"/>
              </w:rPr>
              <w:t>能够设计针对复杂电子商务工程问题的解决方案，设计满足特定需求的系统，能够在设计环节体现创新意识，考虑社会、健康、安全、法律、文化以及环境等因素。</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1E8CF5A1" w14:textId="77777777" w:rsidR="00681B66" w:rsidRPr="00681B66" w:rsidRDefault="00681B66" w:rsidP="00681B66">
            <w:pPr>
              <w:rPr>
                <w:rFonts w:hint="eastAsia"/>
              </w:rPr>
            </w:pPr>
            <w:r w:rsidRPr="00681B66">
              <w:rPr>
                <w:rFonts w:hint="eastAsia"/>
              </w:rPr>
              <w:t>掌握用系统分析解决实际问题的能力与方法</w:t>
            </w:r>
          </w:p>
        </w:tc>
      </w:tr>
      <w:tr w:rsidR="00681B66" w:rsidRPr="00681B66" w14:paraId="404B6554" w14:textId="77777777" w:rsidTr="00681B66">
        <w:trPr>
          <w:trHeight w:val="151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70D3DEE" w14:textId="77777777" w:rsidR="00681B66" w:rsidRPr="00681B66" w:rsidRDefault="00681B66" w:rsidP="00681B66">
            <w:pPr>
              <w:rPr>
                <w:rFonts w:hint="eastAsia"/>
                <w:b/>
              </w:rPr>
            </w:pPr>
          </w:p>
        </w:tc>
        <w:tc>
          <w:tcPr>
            <w:tcW w:w="7604" w:type="dxa"/>
            <w:gridSpan w:val="11"/>
            <w:tcBorders>
              <w:top w:val="single" w:sz="4" w:space="0" w:color="000000"/>
              <w:left w:val="single" w:sz="4" w:space="0" w:color="000000"/>
              <w:bottom w:val="single" w:sz="4" w:space="0" w:color="000000"/>
              <w:right w:val="single" w:sz="4" w:space="0" w:color="000000"/>
            </w:tcBorders>
            <w:vAlign w:val="center"/>
          </w:tcPr>
          <w:p w14:paraId="620DA3A2" w14:textId="77777777" w:rsidR="00681B66" w:rsidRPr="00681B66" w:rsidRDefault="00681B66" w:rsidP="00681B66">
            <w:pPr>
              <w:rPr>
                <w:rFonts w:hint="eastAsia"/>
              </w:rPr>
            </w:pPr>
          </w:p>
        </w:tc>
      </w:tr>
      <w:tr w:rsidR="00681B66" w:rsidRPr="00681B66" w14:paraId="3B83B0D7" w14:textId="77777777" w:rsidTr="00681B66">
        <w:trPr>
          <w:trHeight w:val="377"/>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277B1B70" w14:textId="77777777" w:rsidR="00681B66" w:rsidRPr="00681B66" w:rsidRDefault="00681B66" w:rsidP="00681B66">
            <w:pPr>
              <w:rPr>
                <w:rFonts w:hint="eastAsia"/>
                <w:b/>
              </w:rPr>
            </w:pPr>
            <w:r w:rsidRPr="00681B66">
              <w:rPr>
                <w:rFonts w:hint="eastAsia"/>
                <w:b/>
              </w:rPr>
              <w:t>E</w:t>
            </w:r>
          </w:p>
          <w:p w14:paraId="38D85BF3" w14:textId="77777777" w:rsidR="00681B66" w:rsidRPr="00681B66" w:rsidRDefault="00681B66" w:rsidP="00681B66">
            <w:pPr>
              <w:rPr>
                <w:rFonts w:hint="eastAsia"/>
                <w:b/>
                <w:bCs/>
              </w:rPr>
            </w:pPr>
            <w:r w:rsidRPr="00681B66">
              <w:rPr>
                <w:rFonts w:hint="eastAsia"/>
                <w:b/>
              </w:rPr>
              <w:t>教学内容</w:t>
            </w:r>
          </w:p>
        </w:tc>
        <w:tc>
          <w:tcPr>
            <w:tcW w:w="5068" w:type="dxa"/>
            <w:gridSpan w:val="7"/>
            <w:vMerge w:val="restart"/>
            <w:tcBorders>
              <w:top w:val="single" w:sz="4" w:space="0" w:color="000000"/>
              <w:left w:val="single" w:sz="4" w:space="0" w:color="000000"/>
              <w:bottom w:val="single" w:sz="4" w:space="0" w:color="000000"/>
              <w:right w:val="single" w:sz="4" w:space="0" w:color="000000"/>
            </w:tcBorders>
            <w:vAlign w:val="center"/>
            <w:hideMark/>
          </w:tcPr>
          <w:p w14:paraId="5F4C3EF6" w14:textId="77777777" w:rsidR="00681B66" w:rsidRPr="00681B66" w:rsidRDefault="00681B66" w:rsidP="00681B66">
            <w:pPr>
              <w:rPr>
                <w:rFonts w:hint="eastAsia"/>
                <w:b/>
                <w:bCs/>
              </w:rPr>
            </w:pPr>
            <w:r w:rsidRPr="00681B66">
              <w:rPr>
                <w:rFonts w:hint="eastAsia"/>
              </w:rPr>
              <w:t>章节内容</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0B183A5D" w14:textId="77777777" w:rsidR="00681B66" w:rsidRPr="00681B66" w:rsidRDefault="00681B66" w:rsidP="00681B66">
            <w:pPr>
              <w:rPr>
                <w:rFonts w:hint="eastAsia"/>
                <w:b/>
                <w:bCs/>
              </w:rPr>
            </w:pPr>
            <w:r w:rsidRPr="00681B66">
              <w:rPr>
                <w:rFonts w:hint="eastAsia"/>
                <w:bCs/>
              </w:rPr>
              <w:t>学时分配</w:t>
            </w:r>
          </w:p>
        </w:tc>
      </w:tr>
      <w:tr w:rsidR="00681B66" w:rsidRPr="00681B66" w14:paraId="1F434C92" w14:textId="77777777" w:rsidTr="00681B66">
        <w:trPr>
          <w:trHeight w:val="9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62404A4" w14:textId="77777777" w:rsidR="00681B66" w:rsidRPr="00681B66" w:rsidRDefault="00681B66" w:rsidP="00681B66">
            <w:pPr>
              <w:rPr>
                <w:rFonts w:hint="eastAsia"/>
                <w:b/>
                <w:bCs/>
              </w:rPr>
            </w:pPr>
          </w:p>
        </w:tc>
        <w:tc>
          <w:tcPr>
            <w:tcW w:w="2100" w:type="dxa"/>
            <w:gridSpan w:val="7"/>
            <w:vMerge/>
            <w:tcBorders>
              <w:top w:val="single" w:sz="4" w:space="0" w:color="000000"/>
              <w:left w:val="single" w:sz="4" w:space="0" w:color="000000"/>
              <w:bottom w:val="single" w:sz="4" w:space="0" w:color="000000"/>
              <w:right w:val="single" w:sz="4" w:space="0" w:color="000000"/>
            </w:tcBorders>
            <w:vAlign w:val="center"/>
            <w:hideMark/>
          </w:tcPr>
          <w:p w14:paraId="6ED2EDED" w14:textId="77777777" w:rsidR="00681B66" w:rsidRPr="00681B66" w:rsidRDefault="00681B66" w:rsidP="00681B66">
            <w:pPr>
              <w:rPr>
                <w:rFonts w:hint="eastAsia"/>
                <w:b/>
                <w:bCs/>
              </w:rPr>
            </w:pP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2CFEA1F2" w14:textId="77777777" w:rsidR="00681B66" w:rsidRPr="00681B66" w:rsidRDefault="00681B66" w:rsidP="00681B66">
            <w:pPr>
              <w:rPr>
                <w:rFonts w:hint="eastAsia"/>
                <w:b/>
                <w:bCs/>
              </w:rPr>
            </w:pPr>
            <w:r w:rsidRPr="00681B66">
              <w:rPr>
                <w:rFonts w:hint="eastAsia"/>
                <w:bCs/>
              </w:rPr>
              <w:t>理论</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3F979CB4" w14:textId="77777777" w:rsidR="00681B66" w:rsidRPr="00681B66" w:rsidRDefault="00681B66" w:rsidP="00681B66">
            <w:pPr>
              <w:rPr>
                <w:rFonts w:hint="eastAsia"/>
                <w:b/>
                <w:bCs/>
              </w:rPr>
            </w:pPr>
            <w:r w:rsidRPr="00681B66">
              <w:rPr>
                <w:rFonts w:hint="eastAsia"/>
                <w:bCs/>
              </w:rPr>
              <w:t>实践</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36636C6C" w14:textId="77777777" w:rsidR="00681B66" w:rsidRPr="00681B66" w:rsidRDefault="00681B66" w:rsidP="00681B66">
            <w:pPr>
              <w:rPr>
                <w:rFonts w:hint="eastAsia"/>
                <w:b/>
                <w:bCs/>
              </w:rPr>
            </w:pPr>
            <w:r w:rsidRPr="00681B66">
              <w:rPr>
                <w:rFonts w:hint="eastAsia"/>
                <w:bCs/>
              </w:rPr>
              <w:t xml:space="preserve"> 合计</w:t>
            </w:r>
          </w:p>
        </w:tc>
      </w:tr>
      <w:tr w:rsidR="00681B66" w:rsidRPr="00681B66" w14:paraId="7FCA96BF"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3DD2EA4"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532CDD" w14:textId="77777777" w:rsidR="00681B66" w:rsidRPr="00681B66" w:rsidRDefault="00681B66" w:rsidP="00681B66">
            <w:pPr>
              <w:rPr>
                <w:rFonts w:hint="eastAsia"/>
              </w:rPr>
            </w:pPr>
            <w:r w:rsidRPr="00681B66">
              <w:rPr>
                <w:rFonts w:hint="eastAsia"/>
              </w:rPr>
              <w:t>第一章 电子商务系统概论</w:t>
            </w:r>
          </w:p>
        </w:tc>
        <w:tc>
          <w:tcPr>
            <w:tcW w:w="8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ECC153"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1C158FB" w14:textId="77777777" w:rsidR="00681B66" w:rsidRPr="00681B66" w:rsidRDefault="00681B66" w:rsidP="00681B66">
            <w:pPr>
              <w:rPr>
                <w:rFonts w:hint="eastAsia"/>
              </w:rPr>
            </w:pPr>
          </w:p>
        </w:tc>
        <w:tc>
          <w:tcPr>
            <w:tcW w:w="8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7F6821" w14:textId="77777777" w:rsidR="00681B66" w:rsidRPr="00681B66" w:rsidRDefault="00681B66" w:rsidP="00681B66">
            <w:pPr>
              <w:rPr>
                <w:rFonts w:hint="eastAsia"/>
              </w:rPr>
            </w:pPr>
            <w:r w:rsidRPr="00681B66">
              <w:rPr>
                <w:rFonts w:hint="eastAsia"/>
              </w:rPr>
              <w:t>2</w:t>
            </w:r>
          </w:p>
        </w:tc>
      </w:tr>
      <w:tr w:rsidR="00681B66" w:rsidRPr="00681B66" w14:paraId="42A5D557"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A0618A5"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EC4422" w14:textId="77777777" w:rsidR="00681B66" w:rsidRPr="00681B66" w:rsidRDefault="00681B66" w:rsidP="00681B66">
            <w:pPr>
              <w:rPr>
                <w:rFonts w:hint="eastAsia"/>
              </w:rPr>
            </w:pPr>
            <w:r w:rsidRPr="00681B66">
              <w:rPr>
                <w:rFonts w:hint="eastAsia"/>
              </w:rPr>
              <w:t xml:space="preserve">第二章 电子商务开发方法 </w:t>
            </w:r>
          </w:p>
        </w:tc>
        <w:tc>
          <w:tcPr>
            <w:tcW w:w="8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FED685"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B78840F" w14:textId="77777777" w:rsidR="00681B66" w:rsidRPr="00681B66" w:rsidRDefault="00681B66" w:rsidP="00681B66">
            <w:pPr>
              <w:rPr>
                <w:rFonts w:hint="eastAsia"/>
              </w:rPr>
            </w:pPr>
          </w:p>
        </w:tc>
        <w:tc>
          <w:tcPr>
            <w:tcW w:w="8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6F01D3" w14:textId="77777777" w:rsidR="00681B66" w:rsidRPr="00681B66" w:rsidRDefault="00681B66" w:rsidP="00681B66">
            <w:pPr>
              <w:rPr>
                <w:rFonts w:hint="eastAsia"/>
              </w:rPr>
            </w:pPr>
            <w:r w:rsidRPr="00681B66">
              <w:rPr>
                <w:rFonts w:hint="eastAsia"/>
              </w:rPr>
              <w:t>2</w:t>
            </w:r>
          </w:p>
        </w:tc>
      </w:tr>
      <w:tr w:rsidR="00681B66" w:rsidRPr="00681B66" w14:paraId="395A7B7C"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EF654B4"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1C5F05" w14:textId="77777777" w:rsidR="00681B66" w:rsidRPr="00681B66" w:rsidRDefault="00681B66" w:rsidP="00681B66">
            <w:pPr>
              <w:rPr>
                <w:rFonts w:hint="eastAsia"/>
              </w:rPr>
            </w:pPr>
            <w:r w:rsidRPr="00681B66">
              <w:rPr>
                <w:rFonts w:hint="eastAsia"/>
              </w:rPr>
              <w:t>第三章 统一建模语言UML</w:t>
            </w:r>
          </w:p>
        </w:tc>
        <w:tc>
          <w:tcPr>
            <w:tcW w:w="8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7636BC"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1E7DC5" w14:textId="77777777" w:rsidR="00681B66" w:rsidRPr="00681B66" w:rsidRDefault="00681B66" w:rsidP="00681B66">
            <w:pPr>
              <w:rPr>
                <w:rFonts w:hint="eastAsia"/>
              </w:rPr>
            </w:pPr>
            <w:r w:rsidRPr="00681B66">
              <w:rPr>
                <w:rFonts w:hint="eastAsia"/>
              </w:rPr>
              <w:t>4</w:t>
            </w:r>
          </w:p>
        </w:tc>
        <w:tc>
          <w:tcPr>
            <w:tcW w:w="8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CBE69A" w14:textId="77777777" w:rsidR="00681B66" w:rsidRPr="00681B66" w:rsidRDefault="00681B66" w:rsidP="00681B66">
            <w:pPr>
              <w:rPr>
                <w:rFonts w:hint="eastAsia"/>
              </w:rPr>
            </w:pPr>
            <w:r w:rsidRPr="00681B66">
              <w:rPr>
                <w:rFonts w:hint="eastAsia"/>
              </w:rPr>
              <w:t>6</w:t>
            </w:r>
          </w:p>
        </w:tc>
      </w:tr>
      <w:tr w:rsidR="00681B66" w:rsidRPr="00681B66" w14:paraId="59566E68"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F402035"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207B21" w14:textId="77777777" w:rsidR="00681B66" w:rsidRPr="00681B66" w:rsidRDefault="00681B66" w:rsidP="00681B66">
            <w:pPr>
              <w:rPr>
                <w:rFonts w:hint="eastAsia"/>
              </w:rPr>
            </w:pPr>
            <w:r w:rsidRPr="00681B66">
              <w:rPr>
                <w:rFonts w:hint="eastAsia"/>
              </w:rPr>
              <w:t>第四章 电子商务系统开发基础</w:t>
            </w:r>
          </w:p>
        </w:tc>
        <w:tc>
          <w:tcPr>
            <w:tcW w:w="8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206DB8"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61DDF51" w14:textId="77777777" w:rsidR="00681B66" w:rsidRPr="00681B66" w:rsidRDefault="00681B66" w:rsidP="00681B66">
            <w:pPr>
              <w:rPr>
                <w:rFonts w:hint="eastAsia"/>
              </w:rPr>
            </w:pPr>
          </w:p>
        </w:tc>
        <w:tc>
          <w:tcPr>
            <w:tcW w:w="8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0D1E75" w14:textId="77777777" w:rsidR="00681B66" w:rsidRPr="00681B66" w:rsidRDefault="00681B66" w:rsidP="00681B66">
            <w:pPr>
              <w:rPr>
                <w:rFonts w:hint="eastAsia"/>
              </w:rPr>
            </w:pPr>
            <w:r w:rsidRPr="00681B66">
              <w:rPr>
                <w:rFonts w:hint="eastAsia"/>
              </w:rPr>
              <w:t>2</w:t>
            </w:r>
          </w:p>
        </w:tc>
      </w:tr>
      <w:tr w:rsidR="00681B66" w:rsidRPr="00681B66" w14:paraId="3B532A36"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3D66804"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61524C" w14:textId="77777777" w:rsidR="00681B66" w:rsidRPr="00681B66" w:rsidRDefault="00681B66" w:rsidP="00681B66">
            <w:pPr>
              <w:rPr>
                <w:rFonts w:hint="eastAsia"/>
              </w:rPr>
            </w:pPr>
            <w:r w:rsidRPr="00681B66">
              <w:rPr>
                <w:rFonts w:hint="eastAsia"/>
              </w:rPr>
              <w:t>第五章 电子商务系统规划</w:t>
            </w:r>
          </w:p>
        </w:tc>
        <w:tc>
          <w:tcPr>
            <w:tcW w:w="8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9EF637"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587631" w14:textId="77777777" w:rsidR="00681B66" w:rsidRPr="00681B66" w:rsidRDefault="00681B66" w:rsidP="00681B66">
            <w:pPr>
              <w:rPr>
                <w:rFonts w:hint="eastAsia"/>
              </w:rPr>
            </w:pPr>
            <w:r w:rsidRPr="00681B66">
              <w:rPr>
                <w:rFonts w:hint="eastAsia"/>
              </w:rPr>
              <w:t>2</w:t>
            </w:r>
          </w:p>
        </w:tc>
        <w:tc>
          <w:tcPr>
            <w:tcW w:w="8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BB2A51" w14:textId="77777777" w:rsidR="00681B66" w:rsidRPr="00681B66" w:rsidRDefault="00681B66" w:rsidP="00681B66">
            <w:pPr>
              <w:rPr>
                <w:rFonts w:hint="eastAsia"/>
              </w:rPr>
            </w:pPr>
            <w:r w:rsidRPr="00681B66">
              <w:rPr>
                <w:rFonts w:hint="eastAsia"/>
              </w:rPr>
              <w:t>4</w:t>
            </w:r>
          </w:p>
        </w:tc>
      </w:tr>
      <w:tr w:rsidR="00681B66" w:rsidRPr="00681B66" w14:paraId="76FDD3C1"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08729B8"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5831FD" w14:textId="77777777" w:rsidR="00681B66" w:rsidRPr="00681B66" w:rsidRDefault="00681B66" w:rsidP="00681B66">
            <w:pPr>
              <w:rPr>
                <w:rFonts w:hint="eastAsia"/>
              </w:rPr>
            </w:pPr>
            <w:r w:rsidRPr="00681B66">
              <w:rPr>
                <w:rFonts w:hint="eastAsia"/>
              </w:rPr>
              <w:t>第六章 电子商务系统分析</w:t>
            </w:r>
          </w:p>
        </w:tc>
        <w:tc>
          <w:tcPr>
            <w:tcW w:w="8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828EF4"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1B2F5FE" w14:textId="77777777" w:rsidR="00681B66" w:rsidRPr="00681B66" w:rsidRDefault="00681B66" w:rsidP="00681B66">
            <w:pPr>
              <w:rPr>
                <w:rFonts w:hint="eastAsia"/>
              </w:rPr>
            </w:pPr>
          </w:p>
        </w:tc>
        <w:tc>
          <w:tcPr>
            <w:tcW w:w="8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93D276" w14:textId="77777777" w:rsidR="00681B66" w:rsidRPr="00681B66" w:rsidRDefault="00681B66" w:rsidP="00681B66">
            <w:pPr>
              <w:rPr>
                <w:rFonts w:hint="eastAsia"/>
              </w:rPr>
            </w:pPr>
            <w:r w:rsidRPr="00681B66">
              <w:rPr>
                <w:rFonts w:hint="eastAsia"/>
              </w:rPr>
              <w:t>2</w:t>
            </w:r>
          </w:p>
        </w:tc>
      </w:tr>
      <w:tr w:rsidR="00681B66" w:rsidRPr="00681B66" w14:paraId="21B29469"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2B1799F"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936874" w14:textId="77777777" w:rsidR="00681B66" w:rsidRPr="00681B66" w:rsidRDefault="00681B66" w:rsidP="00681B66">
            <w:pPr>
              <w:rPr>
                <w:rFonts w:hint="eastAsia"/>
              </w:rPr>
            </w:pPr>
            <w:r w:rsidRPr="00681B66">
              <w:rPr>
                <w:rFonts w:hint="eastAsia"/>
              </w:rPr>
              <w:t>第七章 电子商务系统设计</w:t>
            </w:r>
          </w:p>
        </w:tc>
        <w:tc>
          <w:tcPr>
            <w:tcW w:w="8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1B23FA" w14:textId="77777777" w:rsidR="00681B66" w:rsidRPr="00681B66" w:rsidRDefault="00681B66" w:rsidP="00681B66">
            <w:pPr>
              <w:rPr>
                <w:rFonts w:hint="eastAsia"/>
              </w:rPr>
            </w:pPr>
            <w:r w:rsidRPr="00681B66">
              <w:rPr>
                <w:rFonts w:hint="eastAsia"/>
              </w:rPr>
              <w:t>0</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4005B5" w14:textId="77777777" w:rsidR="00681B66" w:rsidRPr="00681B66" w:rsidRDefault="00681B66" w:rsidP="00681B66">
            <w:pPr>
              <w:rPr>
                <w:rFonts w:hint="eastAsia"/>
              </w:rPr>
            </w:pPr>
            <w:r w:rsidRPr="00681B66">
              <w:rPr>
                <w:rFonts w:hint="eastAsia"/>
              </w:rPr>
              <w:t>2</w:t>
            </w:r>
          </w:p>
        </w:tc>
        <w:tc>
          <w:tcPr>
            <w:tcW w:w="8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27F36F" w14:textId="77777777" w:rsidR="00681B66" w:rsidRPr="00681B66" w:rsidRDefault="00681B66" w:rsidP="00681B66">
            <w:pPr>
              <w:rPr>
                <w:rFonts w:hint="eastAsia"/>
              </w:rPr>
            </w:pPr>
            <w:r w:rsidRPr="00681B66">
              <w:rPr>
                <w:rFonts w:hint="eastAsia"/>
              </w:rPr>
              <w:t>2</w:t>
            </w:r>
          </w:p>
        </w:tc>
      </w:tr>
      <w:tr w:rsidR="00681B66" w:rsidRPr="00681B66" w14:paraId="0F1AB6D7"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AF444A1"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F9AF13" w14:textId="77777777" w:rsidR="00681B66" w:rsidRPr="00681B66" w:rsidRDefault="00681B66" w:rsidP="00681B66">
            <w:pPr>
              <w:rPr>
                <w:rFonts w:hint="eastAsia"/>
              </w:rPr>
            </w:pPr>
            <w:r w:rsidRPr="00681B66">
              <w:rPr>
                <w:rFonts w:hint="eastAsia"/>
              </w:rPr>
              <w:t>第八章 电子商务应用系统设计</w:t>
            </w:r>
          </w:p>
        </w:tc>
        <w:tc>
          <w:tcPr>
            <w:tcW w:w="8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BE5CE4"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1FE93BC" w14:textId="77777777" w:rsidR="00681B66" w:rsidRPr="00681B66" w:rsidRDefault="00681B66" w:rsidP="00681B66">
            <w:pPr>
              <w:rPr>
                <w:rFonts w:hint="eastAsia"/>
              </w:rPr>
            </w:pPr>
          </w:p>
        </w:tc>
        <w:tc>
          <w:tcPr>
            <w:tcW w:w="8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766558" w14:textId="77777777" w:rsidR="00681B66" w:rsidRPr="00681B66" w:rsidRDefault="00681B66" w:rsidP="00681B66">
            <w:pPr>
              <w:rPr>
                <w:rFonts w:hint="eastAsia"/>
              </w:rPr>
            </w:pPr>
            <w:r w:rsidRPr="00681B66">
              <w:rPr>
                <w:rFonts w:hint="eastAsia"/>
              </w:rPr>
              <w:t>2</w:t>
            </w:r>
          </w:p>
        </w:tc>
      </w:tr>
      <w:tr w:rsidR="00681B66" w:rsidRPr="00681B66" w14:paraId="6376B9C6"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EE50FBB"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992033" w14:textId="77777777" w:rsidR="00681B66" w:rsidRPr="00681B66" w:rsidRDefault="00681B66" w:rsidP="00681B66">
            <w:pPr>
              <w:rPr>
                <w:rFonts w:hint="eastAsia"/>
              </w:rPr>
            </w:pPr>
            <w:r w:rsidRPr="00681B66">
              <w:rPr>
                <w:rFonts w:hint="eastAsia"/>
              </w:rPr>
              <w:t>第九章 电子商务系统实施</w:t>
            </w:r>
          </w:p>
        </w:tc>
        <w:tc>
          <w:tcPr>
            <w:tcW w:w="8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74FEE7"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0638424" w14:textId="77777777" w:rsidR="00681B66" w:rsidRPr="00681B66" w:rsidRDefault="00681B66" w:rsidP="00681B66">
            <w:pPr>
              <w:rPr>
                <w:rFonts w:hint="eastAsia"/>
              </w:rPr>
            </w:pPr>
          </w:p>
        </w:tc>
        <w:tc>
          <w:tcPr>
            <w:tcW w:w="8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D1109B" w14:textId="77777777" w:rsidR="00681B66" w:rsidRPr="00681B66" w:rsidRDefault="00681B66" w:rsidP="00681B66">
            <w:pPr>
              <w:rPr>
                <w:rFonts w:hint="eastAsia"/>
              </w:rPr>
            </w:pPr>
            <w:r w:rsidRPr="00681B66">
              <w:rPr>
                <w:rFonts w:hint="eastAsia"/>
              </w:rPr>
              <w:t>2</w:t>
            </w:r>
          </w:p>
        </w:tc>
      </w:tr>
      <w:tr w:rsidR="00681B66" w:rsidRPr="00681B66" w14:paraId="142FFFAC"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CC1BC7C"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68D843" w14:textId="77777777" w:rsidR="00681B66" w:rsidRPr="00681B66" w:rsidRDefault="00681B66" w:rsidP="00681B66">
            <w:pPr>
              <w:rPr>
                <w:rFonts w:hint="eastAsia"/>
              </w:rPr>
            </w:pPr>
            <w:r w:rsidRPr="00681B66">
              <w:rPr>
                <w:rFonts w:hint="eastAsia"/>
              </w:rPr>
              <w:t>第十章 电子商务系统运行与测试</w:t>
            </w:r>
          </w:p>
        </w:tc>
        <w:tc>
          <w:tcPr>
            <w:tcW w:w="8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3D3571"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B38053E" w14:textId="77777777" w:rsidR="00681B66" w:rsidRPr="00681B66" w:rsidRDefault="00681B66" w:rsidP="00681B66">
            <w:pPr>
              <w:rPr>
                <w:rFonts w:hint="eastAsia"/>
              </w:rPr>
            </w:pPr>
          </w:p>
        </w:tc>
        <w:tc>
          <w:tcPr>
            <w:tcW w:w="8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2E0985" w14:textId="77777777" w:rsidR="00681B66" w:rsidRPr="00681B66" w:rsidRDefault="00681B66" w:rsidP="00681B66">
            <w:pPr>
              <w:rPr>
                <w:rFonts w:hint="eastAsia"/>
              </w:rPr>
            </w:pPr>
            <w:r w:rsidRPr="00681B66">
              <w:rPr>
                <w:rFonts w:hint="eastAsia"/>
              </w:rPr>
              <w:t>2</w:t>
            </w:r>
          </w:p>
        </w:tc>
      </w:tr>
      <w:tr w:rsidR="00681B66" w:rsidRPr="00681B66" w14:paraId="5A65B559"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070207C"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9AF4F6" w14:textId="77777777" w:rsidR="00681B66" w:rsidRPr="00681B66" w:rsidRDefault="00681B66" w:rsidP="00681B66">
            <w:pPr>
              <w:rPr>
                <w:rFonts w:hint="eastAsia"/>
              </w:rPr>
            </w:pPr>
            <w:r w:rsidRPr="00681B66">
              <w:rPr>
                <w:rFonts w:hint="eastAsia"/>
              </w:rPr>
              <w:t>第十一章 电脑销售网的分析设计</w:t>
            </w:r>
          </w:p>
        </w:tc>
        <w:tc>
          <w:tcPr>
            <w:tcW w:w="8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B458E3"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C2B5EF" w14:textId="77777777" w:rsidR="00681B66" w:rsidRPr="00681B66" w:rsidRDefault="00681B66" w:rsidP="00681B66">
            <w:pPr>
              <w:rPr>
                <w:rFonts w:hint="eastAsia"/>
              </w:rPr>
            </w:pPr>
            <w:r w:rsidRPr="00681B66">
              <w:rPr>
                <w:rFonts w:hint="eastAsia"/>
              </w:rPr>
              <w:t>2</w:t>
            </w:r>
          </w:p>
        </w:tc>
        <w:tc>
          <w:tcPr>
            <w:tcW w:w="8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CA77E1" w14:textId="77777777" w:rsidR="00681B66" w:rsidRPr="00681B66" w:rsidRDefault="00681B66" w:rsidP="00681B66">
            <w:pPr>
              <w:rPr>
                <w:rFonts w:hint="eastAsia"/>
              </w:rPr>
            </w:pPr>
            <w:r w:rsidRPr="00681B66">
              <w:rPr>
                <w:rFonts w:hint="eastAsia"/>
              </w:rPr>
              <w:t>4</w:t>
            </w:r>
          </w:p>
        </w:tc>
      </w:tr>
      <w:tr w:rsidR="00681B66" w:rsidRPr="00681B66" w14:paraId="404C6699"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AEB0388"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F336F8" w14:textId="77777777" w:rsidR="00681B66" w:rsidRPr="00681B66" w:rsidRDefault="00681B66" w:rsidP="00681B66">
            <w:pPr>
              <w:rPr>
                <w:rFonts w:hint="eastAsia"/>
              </w:rPr>
            </w:pPr>
            <w:r w:rsidRPr="00681B66">
              <w:rPr>
                <w:rFonts w:hint="eastAsia"/>
              </w:rPr>
              <w:t xml:space="preserve">第十二章 </w:t>
            </w:r>
            <w:proofErr w:type="gramStart"/>
            <w:r w:rsidRPr="00681B66">
              <w:rPr>
                <w:rFonts w:hint="eastAsia"/>
              </w:rPr>
              <w:t>家装网</w:t>
            </w:r>
            <w:proofErr w:type="gramEnd"/>
            <w:r w:rsidRPr="00681B66">
              <w:rPr>
                <w:rFonts w:hint="eastAsia"/>
              </w:rPr>
              <w:t>手机网站的分析设计</w:t>
            </w:r>
          </w:p>
        </w:tc>
        <w:tc>
          <w:tcPr>
            <w:tcW w:w="8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90BBA2"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87B134A" w14:textId="77777777" w:rsidR="00681B66" w:rsidRPr="00681B66" w:rsidRDefault="00681B66" w:rsidP="00681B66">
            <w:pPr>
              <w:rPr>
                <w:rFonts w:hint="eastAsia"/>
              </w:rPr>
            </w:pPr>
          </w:p>
        </w:tc>
        <w:tc>
          <w:tcPr>
            <w:tcW w:w="8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9FC4C4" w14:textId="77777777" w:rsidR="00681B66" w:rsidRPr="00681B66" w:rsidRDefault="00681B66" w:rsidP="00681B66">
            <w:pPr>
              <w:rPr>
                <w:rFonts w:hint="eastAsia"/>
              </w:rPr>
            </w:pPr>
            <w:r w:rsidRPr="00681B66">
              <w:rPr>
                <w:rFonts w:hint="eastAsia"/>
              </w:rPr>
              <w:t>2</w:t>
            </w:r>
          </w:p>
        </w:tc>
      </w:tr>
      <w:tr w:rsidR="00681B66" w:rsidRPr="00681B66" w14:paraId="1DA1110A"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E08DBCA"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E4B6EA" w14:textId="77777777" w:rsidR="00681B66" w:rsidRPr="00681B66" w:rsidRDefault="00681B66" w:rsidP="00681B66">
            <w:pPr>
              <w:rPr>
                <w:rFonts w:hint="eastAsia"/>
              </w:rPr>
            </w:pPr>
            <w:r w:rsidRPr="00681B66">
              <w:rPr>
                <w:rFonts w:hint="eastAsia"/>
              </w:rPr>
              <w:t>第十三章</w:t>
            </w:r>
            <w:r w:rsidRPr="00681B66">
              <w:rPr>
                <w:rFonts w:hint="eastAsia"/>
              </w:rPr>
              <w:tab/>
            </w:r>
            <w:proofErr w:type="gramStart"/>
            <w:r w:rsidRPr="00681B66">
              <w:rPr>
                <w:rFonts w:hint="eastAsia"/>
              </w:rPr>
              <w:t>微信小</w:t>
            </w:r>
            <w:proofErr w:type="gramEnd"/>
            <w:r w:rsidRPr="00681B66">
              <w:rPr>
                <w:rFonts w:hint="eastAsia"/>
              </w:rPr>
              <w:t>程序的分析设计</w:t>
            </w:r>
          </w:p>
        </w:tc>
        <w:tc>
          <w:tcPr>
            <w:tcW w:w="8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4A0361" w14:textId="77777777" w:rsidR="00681B66" w:rsidRPr="00681B66" w:rsidRDefault="00681B66" w:rsidP="00681B66">
            <w:pPr>
              <w:rPr>
                <w:rFonts w:hint="eastAsia"/>
              </w:rPr>
            </w:pPr>
            <w:r w:rsidRPr="00681B66">
              <w:rPr>
                <w:rFonts w:hint="eastAsia"/>
              </w:rPr>
              <w:t>2</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37067F2" w14:textId="77777777" w:rsidR="00681B66" w:rsidRPr="00681B66" w:rsidRDefault="00681B66" w:rsidP="00681B66">
            <w:pPr>
              <w:rPr>
                <w:rFonts w:hint="eastAsia"/>
              </w:rPr>
            </w:pPr>
          </w:p>
        </w:tc>
        <w:tc>
          <w:tcPr>
            <w:tcW w:w="8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50823D" w14:textId="77777777" w:rsidR="00681B66" w:rsidRPr="00681B66" w:rsidRDefault="00681B66" w:rsidP="00681B66">
            <w:pPr>
              <w:rPr>
                <w:rFonts w:hint="eastAsia"/>
              </w:rPr>
            </w:pPr>
            <w:r w:rsidRPr="00681B66">
              <w:rPr>
                <w:rFonts w:hint="eastAsia"/>
              </w:rPr>
              <w:t>2</w:t>
            </w:r>
          </w:p>
        </w:tc>
      </w:tr>
      <w:tr w:rsidR="00681B66" w:rsidRPr="00681B66" w14:paraId="23EB2FEE"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7176CEC" w14:textId="77777777" w:rsidR="00681B66" w:rsidRPr="00681B66" w:rsidRDefault="00681B66" w:rsidP="00681B66">
            <w:pPr>
              <w:rPr>
                <w:rFonts w:hint="eastAsia"/>
                <w:b/>
                <w:bCs/>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BA6DBA" w14:textId="77777777" w:rsidR="00681B66" w:rsidRPr="00681B66" w:rsidRDefault="00681B66" w:rsidP="00681B66">
            <w:pPr>
              <w:rPr>
                <w:rFonts w:hint="eastAsia"/>
              </w:rPr>
            </w:pPr>
            <w:r w:rsidRPr="00681B66">
              <w:rPr>
                <w:rFonts w:hint="eastAsia"/>
              </w:rPr>
              <w:t>合计</w:t>
            </w:r>
          </w:p>
        </w:tc>
        <w:tc>
          <w:tcPr>
            <w:tcW w:w="8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106A29" w14:textId="77777777" w:rsidR="00681B66" w:rsidRPr="00681B66" w:rsidRDefault="00681B66" w:rsidP="00681B66">
            <w:pPr>
              <w:rPr>
                <w:rFonts w:hint="eastAsia"/>
              </w:rPr>
            </w:pPr>
            <w:r w:rsidRPr="00681B66">
              <w:rPr>
                <w:rFonts w:hint="eastAsia"/>
              </w:rPr>
              <w:t>24</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C58ED2" w14:textId="77777777" w:rsidR="00681B66" w:rsidRPr="00681B66" w:rsidRDefault="00681B66" w:rsidP="00681B66">
            <w:pPr>
              <w:rPr>
                <w:rFonts w:hint="eastAsia"/>
              </w:rPr>
            </w:pPr>
            <w:r w:rsidRPr="00681B66">
              <w:rPr>
                <w:rFonts w:hint="eastAsia"/>
              </w:rPr>
              <w:t>8</w:t>
            </w:r>
          </w:p>
        </w:tc>
        <w:tc>
          <w:tcPr>
            <w:tcW w:w="8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04E5A8" w14:textId="77777777" w:rsidR="00681B66" w:rsidRPr="00681B66" w:rsidRDefault="00681B66" w:rsidP="00681B66">
            <w:pPr>
              <w:rPr>
                <w:rFonts w:hint="eastAsia"/>
              </w:rPr>
            </w:pPr>
            <w:r w:rsidRPr="00681B66">
              <w:rPr>
                <w:rFonts w:hint="eastAsia"/>
              </w:rPr>
              <w:t>32</w:t>
            </w:r>
          </w:p>
        </w:tc>
      </w:tr>
      <w:tr w:rsidR="00681B66" w:rsidRPr="00681B66" w14:paraId="0F76FC86" w14:textId="77777777" w:rsidTr="00681B66">
        <w:trPr>
          <w:trHeight w:hRule="exact" w:val="1721"/>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109A8565" w14:textId="77777777" w:rsidR="00681B66" w:rsidRPr="00681B66" w:rsidRDefault="00681B66" w:rsidP="00681B66">
            <w:pPr>
              <w:rPr>
                <w:rFonts w:hint="eastAsia"/>
                <w:b/>
              </w:rPr>
            </w:pPr>
            <w:r w:rsidRPr="00681B66">
              <w:rPr>
                <w:rFonts w:hint="eastAsia"/>
                <w:b/>
              </w:rPr>
              <w:t>F</w:t>
            </w:r>
          </w:p>
          <w:p w14:paraId="12FC358E" w14:textId="77777777" w:rsidR="00681B66" w:rsidRPr="00681B66" w:rsidRDefault="00681B66" w:rsidP="00681B66">
            <w:pPr>
              <w:rPr>
                <w:rFonts w:hint="eastAsia"/>
                <w:b/>
              </w:rPr>
            </w:pPr>
            <w:r w:rsidRPr="00681B66">
              <w:rPr>
                <w:rFonts w:hint="eastAsia"/>
                <w:b/>
              </w:rPr>
              <w:t>教学方式</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709F5576" w14:textId="77777777" w:rsidR="00681B66" w:rsidRPr="00681B66" w:rsidRDefault="00681B66" w:rsidP="00681B66">
            <w:pPr>
              <w:rPr>
                <w:rFonts w:hint="eastAsia"/>
              </w:rPr>
            </w:pPr>
            <w:r w:rsidRPr="00681B66">
              <w:sym w:font="Wingdings 2" w:char="F052"/>
            </w:r>
            <w:r w:rsidRPr="00681B66">
              <w:rPr>
                <w:rFonts w:hint="eastAsia"/>
              </w:rPr>
              <w:t>课堂讲授</w:t>
            </w:r>
            <w:r w:rsidRPr="00681B66">
              <w:rPr>
                <w:rFonts w:hint="eastAsia"/>
              </w:rPr>
              <w:tab/>
            </w:r>
            <w:r w:rsidRPr="00681B66">
              <w:sym w:font="Wingdings 2" w:char="F0A3"/>
            </w:r>
            <w:r w:rsidRPr="00681B66">
              <w:rPr>
                <w:rFonts w:hint="eastAsia"/>
              </w:rPr>
              <w:t>讨论座谈</w:t>
            </w:r>
            <w:r w:rsidRPr="00681B66">
              <w:rPr>
                <w:rFonts w:hint="eastAsia"/>
              </w:rPr>
              <w:tab/>
            </w:r>
            <w:r w:rsidRPr="00681B66">
              <w:sym w:font="Wingdings 2" w:char="F052"/>
            </w:r>
            <w:r w:rsidRPr="00681B66">
              <w:rPr>
                <w:rFonts w:hint="eastAsia"/>
              </w:rPr>
              <w:t>问题导向学习</w:t>
            </w:r>
            <w:r w:rsidRPr="00681B66">
              <w:rPr>
                <w:rFonts w:hint="eastAsia"/>
              </w:rPr>
              <w:tab/>
            </w:r>
            <w:r w:rsidRPr="00681B66">
              <w:sym w:font="Wingdings 2" w:char="F0A3"/>
            </w:r>
            <w:r w:rsidRPr="00681B66">
              <w:rPr>
                <w:rFonts w:hint="eastAsia"/>
              </w:rPr>
              <w:t>分组合作学习</w:t>
            </w:r>
          </w:p>
          <w:p w14:paraId="2B9E77A5" w14:textId="77777777" w:rsidR="00681B66" w:rsidRPr="00681B66" w:rsidRDefault="00681B66" w:rsidP="00681B66">
            <w:pPr>
              <w:rPr>
                <w:rFonts w:hint="eastAsia"/>
              </w:rPr>
            </w:pPr>
            <w:r w:rsidRPr="00681B66">
              <w:sym w:font="Wingdings 2" w:char="F0A3"/>
            </w:r>
            <w:r w:rsidRPr="00681B66">
              <w:rPr>
                <w:rFonts w:hint="eastAsia"/>
              </w:rPr>
              <w:t>专题学习</w:t>
            </w:r>
            <w:r w:rsidRPr="00681B66">
              <w:rPr>
                <w:rFonts w:hint="eastAsia"/>
              </w:rPr>
              <w:tab/>
            </w:r>
            <w:r w:rsidRPr="00681B66">
              <w:sym w:font="Wingdings 2" w:char="F0A3"/>
            </w:r>
            <w:r w:rsidRPr="00681B66">
              <w:rPr>
                <w:rFonts w:hint="eastAsia"/>
              </w:rPr>
              <w:t>实作学习</w:t>
            </w:r>
            <w:r w:rsidRPr="00681B66">
              <w:rPr>
                <w:rFonts w:hint="eastAsia"/>
              </w:rPr>
              <w:tab/>
            </w:r>
            <w:r w:rsidRPr="00681B66">
              <w:sym w:font="Wingdings 2" w:char="F052"/>
            </w:r>
            <w:r w:rsidRPr="00681B66">
              <w:rPr>
                <w:rFonts w:hint="eastAsia"/>
              </w:rPr>
              <w:t>探究式学习</w:t>
            </w:r>
            <w:r w:rsidRPr="00681B66">
              <w:rPr>
                <w:rFonts w:hint="eastAsia"/>
              </w:rPr>
              <w:tab/>
            </w:r>
            <w:r w:rsidRPr="00681B66">
              <w:sym w:font="Wingdings 2" w:char="F0A3"/>
            </w:r>
            <w:r w:rsidRPr="00681B66">
              <w:rPr>
                <w:rFonts w:hint="eastAsia"/>
              </w:rPr>
              <w:t>线上线下混合式学习</w:t>
            </w:r>
          </w:p>
          <w:p w14:paraId="7960BE71" w14:textId="77777777" w:rsidR="00681B66" w:rsidRPr="00681B66" w:rsidRDefault="00681B66" w:rsidP="00681B66">
            <w:pPr>
              <w:rPr>
                <w:rFonts w:hint="eastAsia"/>
              </w:rPr>
            </w:pPr>
            <w:r w:rsidRPr="00681B66">
              <w:sym w:font="Wingdings 2" w:char="F052"/>
            </w:r>
            <w:r w:rsidRPr="00681B66">
              <w:rPr>
                <w:rFonts w:hint="eastAsia"/>
              </w:rPr>
              <w:t>其他</w:t>
            </w:r>
            <w:r w:rsidRPr="00681B66">
              <w:rPr>
                <w:rFonts w:hint="eastAsia"/>
                <w:u w:val="single"/>
              </w:rPr>
              <w:tab/>
              <w:t xml:space="preserve">理论结合实践 </w:t>
            </w:r>
          </w:p>
        </w:tc>
      </w:tr>
      <w:tr w:rsidR="00681B66" w:rsidRPr="00681B66" w14:paraId="000006B8" w14:textId="77777777" w:rsidTr="00681B66">
        <w:trPr>
          <w:trHeight w:val="302"/>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62C263BD" w14:textId="77777777" w:rsidR="00681B66" w:rsidRPr="00681B66" w:rsidRDefault="00681B66" w:rsidP="00681B66">
            <w:pPr>
              <w:rPr>
                <w:rFonts w:hint="eastAsia"/>
                <w:b/>
              </w:rPr>
            </w:pPr>
            <w:r w:rsidRPr="00681B66">
              <w:rPr>
                <w:rFonts w:hint="eastAsia"/>
                <w:b/>
              </w:rPr>
              <w:t>G</w:t>
            </w:r>
          </w:p>
          <w:p w14:paraId="5679394D" w14:textId="77777777" w:rsidR="00681B66" w:rsidRPr="00681B66" w:rsidRDefault="00681B66" w:rsidP="00681B66">
            <w:pPr>
              <w:rPr>
                <w:rFonts w:hint="eastAsia"/>
                <w:b/>
                <w:bCs/>
              </w:rPr>
            </w:pPr>
            <w:r w:rsidRPr="00681B66">
              <w:rPr>
                <w:rFonts w:hint="eastAsia"/>
                <w:b/>
              </w:rPr>
              <w:t>教学安排</w:t>
            </w:r>
          </w:p>
        </w:tc>
        <w:tc>
          <w:tcPr>
            <w:tcW w:w="275" w:type="dxa"/>
            <w:vMerge w:val="restart"/>
            <w:tcBorders>
              <w:top w:val="single" w:sz="4" w:space="0" w:color="000000"/>
              <w:left w:val="single" w:sz="4" w:space="0" w:color="000000"/>
              <w:bottom w:val="single" w:sz="4" w:space="0" w:color="000000"/>
              <w:right w:val="single" w:sz="4" w:space="0" w:color="000000"/>
            </w:tcBorders>
            <w:vAlign w:val="center"/>
            <w:hideMark/>
          </w:tcPr>
          <w:p w14:paraId="0398318B" w14:textId="77777777" w:rsidR="00681B66" w:rsidRPr="00681B66" w:rsidRDefault="00681B66" w:rsidP="00681B66">
            <w:pPr>
              <w:rPr>
                <w:rFonts w:hint="eastAsia"/>
                <w:b/>
                <w:bCs/>
              </w:rPr>
            </w:pPr>
            <w:proofErr w:type="gramStart"/>
            <w:r w:rsidRPr="00681B66">
              <w:rPr>
                <w:rFonts w:hint="eastAsia"/>
              </w:rPr>
              <w:t>授课次别</w:t>
            </w:r>
            <w:proofErr w:type="gramEnd"/>
          </w:p>
        </w:tc>
        <w:tc>
          <w:tcPr>
            <w:tcW w:w="1914"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00B14A90" w14:textId="77777777" w:rsidR="00681B66" w:rsidRPr="00681B66" w:rsidRDefault="00681B66" w:rsidP="00681B66">
            <w:pPr>
              <w:rPr>
                <w:rFonts w:hint="eastAsia"/>
                <w:b/>
                <w:bCs/>
              </w:rPr>
            </w:pPr>
            <w:r w:rsidRPr="00681B66">
              <w:rPr>
                <w:rFonts w:hint="eastAsia"/>
              </w:rPr>
              <w:t>教学内容</w:t>
            </w:r>
          </w:p>
        </w:tc>
        <w:tc>
          <w:tcPr>
            <w:tcW w:w="1300" w:type="dxa"/>
            <w:vMerge w:val="restart"/>
            <w:tcBorders>
              <w:top w:val="single" w:sz="4" w:space="0" w:color="000000"/>
              <w:left w:val="single" w:sz="4" w:space="0" w:color="000000"/>
              <w:bottom w:val="single" w:sz="4" w:space="0" w:color="000000"/>
              <w:right w:val="single" w:sz="4" w:space="0" w:color="000000"/>
            </w:tcBorders>
            <w:vAlign w:val="center"/>
            <w:hideMark/>
          </w:tcPr>
          <w:p w14:paraId="2C86181B" w14:textId="77777777" w:rsidR="00681B66" w:rsidRPr="00681B66" w:rsidRDefault="00681B66" w:rsidP="00681B66">
            <w:pPr>
              <w:rPr>
                <w:rFonts w:hint="eastAsia"/>
              </w:rPr>
            </w:pPr>
            <w:r w:rsidRPr="00681B66">
              <w:rPr>
                <w:rFonts w:hint="eastAsia"/>
              </w:rPr>
              <w:t>支撑课程</w:t>
            </w:r>
          </w:p>
          <w:p w14:paraId="2F579A94" w14:textId="77777777" w:rsidR="00681B66" w:rsidRPr="00681B66" w:rsidRDefault="00681B66" w:rsidP="00681B66">
            <w:pPr>
              <w:rPr>
                <w:rFonts w:hint="eastAsia"/>
                <w:b/>
                <w:bCs/>
              </w:rPr>
            </w:pPr>
            <w:r w:rsidRPr="00681B66">
              <w:rPr>
                <w:rFonts w:hint="eastAsia"/>
              </w:rPr>
              <w:t>目标</w:t>
            </w:r>
          </w:p>
        </w:tc>
        <w:tc>
          <w:tcPr>
            <w:tcW w:w="2598" w:type="dxa"/>
            <w:gridSpan w:val="5"/>
            <w:tcBorders>
              <w:top w:val="single" w:sz="4" w:space="0" w:color="000000"/>
              <w:left w:val="single" w:sz="4" w:space="0" w:color="000000"/>
              <w:bottom w:val="single" w:sz="4" w:space="0" w:color="000000"/>
              <w:right w:val="single" w:sz="4" w:space="0" w:color="000000"/>
            </w:tcBorders>
            <w:vAlign w:val="center"/>
            <w:hideMark/>
          </w:tcPr>
          <w:p w14:paraId="4ED1EBC8" w14:textId="77777777" w:rsidR="00681B66" w:rsidRPr="00681B66" w:rsidRDefault="00681B66" w:rsidP="00681B66">
            <w:pPr>
              <w:rPr>
                <w:rFonts w:hint="eastAsia"/>
              </w:rPr>
            </w:pPr>
            <w:proofErr w:type="gramStart"/>
            <w:r w:rsidRPr="00681B66">
              <w:rPr>
                <w:rFonts w:hint="eastAsia"/>
              </w:rPr>
              <w:t>课程思政融入</w:t>
            </w:r>
            <w:proofErr w:type="gramEnd"/>
          </w:p>
          <w:p w14:paraId="664F28D7" w14:textId="77777777" w:rsidR="00681B66" w:rsidRPr="00681B66" w:rsidRDefault="00681B66" w:rsidP="00681B66">
            <w:pPr>
              <w:rPr>
                <w:rFonts w:hint="eastAsia"/>
                <w:b/>
                <w:bCs/>
              </w:rPr>
            </w:pPr>
            <w:r w:rsidRPr="00681B66">
              <w:rPr>
                <w:rFonts w:hint="eastAsia"/>
                <w:b/>
                <w:bCs/>
              </w:rPr>
              <w:t>（根据实际情况至少填写3次）</w:t>
            </w:r>
          </w:p>
        </w:tc>
        <w:tc>
          <w:tcPr>
            <w:tcW w:w="1517"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05DEA5B6" w14:textId="77777777" w:rsidR="00681B66" w:rsidRPr="00681B66" w:rsidRDefault="00681B66" w:rsidP="00681B66">
            <w:pPr>
              <w:rPr>
                <w:rFonts w:hint="eastAsia"/>
              </w:rPr>
            </w:pPr>
            <w:r w:rsidRPr="00681B66">
              <w:rPr>
                <w:rFonts w:hint="eastAsia"/>
              </w:rPr>
              <w:t>教学方式</w:t>
            </w:r>
          </w:p>
          <w:p w14:paraId="4987F648" w14:textId="77777777" w:rsidR="00681B66" w:rsidRPr="00681B66" w:rsidRDefault="00681B66" w:rsidP="00681B66">
            <w:pPr>
              <w:rPr>
                <w:rFonts w:hint="eastAsia"/>
                <w:b/>
                <w:bCs/>
              </w:rPr>
            </w:pPr>
            <w:r w:rsidRPr="00681B66">
              <w:rPr>
                <w:rFonts w:hint="eastAsia"/>
              </w:rPr>
              <w:t>与手段</w:t>
            </w:r>
          </w:p>
        </w:tc>
      </w:tr>
      <w:tr w:rsidR="00681B66" w:rsidRPr="00681B66" w14:paraId="6DEC7CFE" w14:textId="77777777" w:rsidTr="00681B66">
        <w:trPr>
          <w:trHeight w:val="30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C0E7D2A" w14:textId="77777777" w:rsidR="00681B66" w:rsidRPr="00681B66" w:rsidRDefault="00681B66" w:rsidP="00681B66">
            <w:pPr>
              <w:rPr>
                <w:rFonts w:hint="eastAsia"/>
                <w:b/>
                <w:bC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2E47033" w14:textId="77777777" w:rsidR="00681B66" w:rsidRPr="00681B66" w:rsidRDefault="00681B66" w:rsidP="00681B66">
            <w:pPr>
              <w:rPr>
                <w:rFonts w:hint="eastAsia"/>
                <w:b/>
                <w:bCs/>
              </w:rPr>
            </w:pP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40B14824" w14:textId="77777777" w:rsidR="00681B66" w:rsidRPr="00681B66" w:rsidRDefault="00681B66" w:rsidP="00681B66">
            <w:pPr>
              <w:rPr>
                <w:rFonts w:hint="eastAsia"/>
                <w:b/>
                <w:bC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C297168" w14:textId="77777777" w:rsidR="00681B66" w:rsidRPr="00681B66" w:rsidRDefault="00681B66" w:rsidP="00681B66">
            <w:pPr>
              <w:rPr>
                <w:rFonts w:hint="eastAsia"/>
                <w:b/>
                <w:bCs/>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0CF084F1" w14:textId="77777777" w:rsidR="00681B66" w:rsidRPr="00681B66" w:rsidRDefault="00681B66" w:rsidP="00681B66">
            <w:pPr>
              <w:rPr>
                <w:rFonts w:hint="eastAsia"/>
                <w:b/>
                <w:bCs/>
              </w:rPr>
            </w:pPr>
            <w:proofErr w:type="gramStart"/>
            <w:r w:rsidRPr="00681B66">
              <w:rPr>
                <w:rFonts w:hint="eastAsia"/>
              </w:rPr>
              <w:t>思政元素</w:t>
            </w:r>
            <w:proofErr w:type="gramEnd"/>
          </w:p>
        </w:tc>
        <w:tc>
          <w:tcPr>
            <w:tcW w:w="1110" w:type="dxa"/>
            <w:gridSpan w:val="3"/>
            <w:tcBorders>
              <w:top w:val="single" w:sz="4" w:space="0" w:color="000000"/>
              <w:left w:val="single" w:sz="4" w:space="0" w:color="000000"/>
              <w:bottom w:val="single" w:sz="4" w:space="0" w:color="000000"/>
              <w:right w:val="single" w:sz="4" w:space="0" w:color="000000"/>
            </w:tcBorders>
            <w:vAlign w:val="center"/>
            <w:hideMark/>
          </w:tcPr>
          <w:p w14:paraId="0228C33B" w14:textId="77777777" w:rsidR="00681B66" w:rsidRPr="00681B66" w:rsidRDefault="00681B66" w:rsidP="00681B66">
            <w:pPr>
              <w:rPr>
                <w:rFonts w:hint="eastAsia"/>
                <w:b/>
                <w:bCs/>
              </w:rPr>
            </w:pPr>
            <w:proofErr w:type="gramStart"/>
            <w:r w:rsidRPr="00681B66">
              <w:rPr>
                <w:rFonts w:hint="eastAsia"/>
              </w:rPr>
              <w:t>思政目标</w:t>
            </w:r>
            <w:proofErr w:type="gramEnd"/>
          </w:p>
        </w:tc>
        <w:tc>
          <w:tcPr>
            <w:tcW w:w="2319" w:type="dxa"/>
            <w:gridSpan w:val="2"/>
            <w:vMerge/>
            <w:tcBorders>
              <w:top w:val="single" w:sz="4" w:space="0" w:color="000000"/>
              <w:left w:val="single" w:sz="4" w:space="0" w:color="000000"/>
              <w:bottom w:val="single" w:sz="4" w:space="0" w:color="000000"/>
              <w:right w:val="single" w:sz="4" w:space="0" w:color="000000"/>
            </w:tcBorders>
            <w:vAlign w:val="center"/>
            <w:hideMark/>
          </w:tcPr>
          <w:p w14:paraId="70D67251" w14:textId="77777777" w:rsidR="00681B66" w:rsidRPr="00681B66" w:rsidRDefault="00681B66" w:rsidP="00681B66">
            <w:pPr>
              <w:rPr>
                <w:rFonts w:hint="eastAsia"/>
                <w:b/>
                <w:bCs/>
              </w:rPr>
            </w:pPr>
          </w:p>
        </w:tc>
      </w:tr>
      <w:tr w:rsidR="00681B66" w:rsidRPr="00681B66" w14:paraId="5228861F" w14:textId="77777777" w:rsidTr="00681B66">
        <w:trPr>
          <w:trHeight w:hRule="exact" w:val="74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4841EE0" w14:textId="77777777" w:rsidR="00681B66" w:rsidRPr="00681B66" w:rsidRDefault="00681B66" w:rsidP="00681B66">
            <w:pPr>
              <w:rPr>
                <w:rFonts w:hint="eastAsia"/>
                <w:b/>
                <w:bCs/>
              </w:rPr>
            </w:pPr>
          </w:p>
        </w:tc>
        <w:tc>
          <w:tcPr>
            <w:tcW w:w="275" w:type="dxa"/>
            <w:tcBorders>
              <w:top w:val="single" w:sz="4" w:space="0" w:color="000000"/>
              <w:left w:val="single" w:sz="4" w:space="0" w:color="000000"/>
              <w:bottom w:val="single" w:sz="4" w:space="0" w:color="auto"/>
              <w:right w:val="single" w:sz="4" w:space="0" w:color="000000"/>
            </w:tcBorders>
            <w:vAlign w:val="center"/>
            <w:hideMark/>
          </w:tcPr>
          <w:p w14:paraId="7BA141ED" w14:textId="77777777" w:rsidR="00681B66" w:rsidRPr="00681B66" w:rsidRDefault="00681B66" w:rsidP="00681B66">
            <w:pPr>
              <w:rPr>
                <w:rFonts w:hint="eastAsia"/>
              </w:rPr>
            </w:pPr>
            <w:r w:rsidRPr="00681B66">
              <w:rPr>
                <w:rFonts w:hint="eastAsia"/>
              </w:rPr>
              <w:t>1</w:t>
            </w:r>
          </w:p>
        </w:tc>
        <w:tc>
          <w:tcPr>
            <w:tcW w:w="1914" w:type="dxa"/>
            <w:gridSpan w:val="2"/>
            <w:tcBorders>
              <w:top w:val="single" w:sz="4" w:space="0" w:color="000000"/>
              <w:left w:val="single" w:sz="4" w:space="0" w:color="000000"/>
              <w:bottom w:val="single" w:sz="4" w:space="0" w:color="auto"/>
              <w:right w:val="single" w:sz="4" w:space="0" w:color="000000"/>
            </w:tcBorders>
            <w:vAlign w:val="center"/>
            <w:hideMark/>
          </w:tcPr>
          <w:p w14:paraId="746B1708" w14:textId="77777777" w:rsidR="00681B66" w:rsidRPr="00681B66" w:rsidRDefault="00681B66" w:rsidP="00681B66">
            <w:pPr>
              <w:rPr>
                <w:rFonts w:hint="eastAsia"/>
              </w:rPr>
            </w:pPr>
            <w:r w:rsidRPr="00681B66">
              <w:rPr>
                <w:rFonts w:hint="eastAsia"/>
              </w:rPr>
              <w:t>第一章 电子商务系统概论</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4B5F8A83" w14:textId="77777777" w:rsidR="00681B66" w:rsidRPr="00681B66" w:rsidRDefault="00681B66" w:rsidP="00681B66">
            <w:pPr>
              <w:rPr>
                <w:rFonts w:hint="eastAsia"/>
                <w:b/>
                <w:bCs/>
              </w:rPr>
            </w:pPr>
            <w:r w:rsidRPr="00681B66">
              <w:rPr>
                <w:rFonts w:hint="eastAsia"/>
                <w:b/>
                <w:bCs/>
              </w:rPr>
              <w:t>A</w:t>
            </w:r>
            <w:proofErr w:type="gramStart"/>
            <w:r w:rsidRPr="00681B66">
              <w:rPr>
                <w:rFonts w:hint="eastAsia"/>
                <w:b/>
                <w:bCs/>
              </w:rPr>
              <w:t>1,B</w:t>
            </w:r>
            <w:proofErr w:type="gramEnd"/>
            <w:r w:rsidRPr="00681B66">
              <w:rPr>
                <w:rFonts w:hint="eastAsia"/>
                <w:b/>
                <w:bCs/>
              </w:rPr>
              <w:t>1,E1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2B51A021" w14:textId="77777777" w:rsidR="00681B66" w:rsidRPr="00681B66" w:rsidRDefault="00681B66" w:rsidP="00681B66">
            <w:pPr>
              <w:rPr>
                <w:rFonts w:hint="eastAsia"/>
                <w:b/>
                <w:bCs/>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7578D1F9" w14:textId="77777777" w:rsidR="00681B66" w:rsidRPr="00681B66" w:rsidRDefault="00681B66" w:rsidP="00681B66">
            <w:pPr>
              <w:rPr>
                <w:rFonts w:hint="eastAsia"/>
                <w:b/>
                <w:bCs/>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371C424E" w14:textId="77777777" w:rsidR="00681B66" w:rsidRPr="00681B66" w:rsidRDefault="00681B66" w:rsidP="00681B66">
            <w:pPr>
              <w:rPr>
                <w:rFonts w:hint="eastAsia"/>
                <w:b/>
                <w:bCs/>
              </w:rPr>
            </w:pPr>
            <w:r w:rsidRPr="00681B66">
              <w:rPr>
                <w:rFonts w:hint="eastAsia"/>
              </w:rPr>
              <w:t>课堂讲授</w:t>
            </w:r>
          </w:p>
        </w:tc>
      </w:tr>
      <w:tr w:rsidR="00681B66" w:rsidRPr="00681B66" w14:paraId="2CD0C168" w14:textId="77777777" w:rsidTr="00681B66">
        <w:trPr>
          <w:trHeight w:hRule="exact" w:val="2405"/>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7AE40A7" w14:textId="77777777" w:rsidR="00681B66" w:rsidRPr="00681B66" w:rsidRDefault="00681B66" w:rsidP="00681B66">
            <w:pPr>
              <w:rPr>
                <w:rFonts w:hint="eastAsia"/>
                <w:b/>
                <w:bCs/>
              </w:rPr>
            </w:pPr>
          </w:p>
        </w:tc>
        <w:tc>
          <w:tcPr>
            <w:tcW w:w="275" w:type="dxa"/>
            <w:tcBorders>
              <w:top w:val="single" w:sz="4" w:space="0" w:color="000000"/>
              <w:left w:val="single" w:sz="4" w:space="0" w:color="000000"/>
              <w:bottom w:val="single" w:sz="4" w:space="0" w:color="auto"/>
              <w:right w:val="single" w:sz="4" w:space="0" w:color="000000"/>
            </w:tcBorders>
            <w:vAlign w:val="center"/>
          </w:tcPr>
          <w:p w14:paraId="72F34E5C" w14:textId="77777777" w:rsidR="00681B66" w:rsidRPr="00681B66" w:rsidRDefault="00681B66" w:rsidP="00681B66">
            <w:pPr>
              <w:rPr>
                <w:rFonts w:hint="eastAsia"/>
              </w:rPr>
            </w:pPr>
          </w:p>
        </w:tc>
        <w:tc>
          <w:tcPr>
            <w:tcW w:w="1914" w:type="dxa"/>
            <w:gridSpan w:val="2"/>
            <w:tcBorders>
              <w:top w:val="single" w:sz="4" w:space="0" w:color="000000"/>
              <w:left w:val="single" w:sz="4" w:space="0" w:color="000000"/>
              <w:bottom w:val="single" w:sz="4" w:space="0" w:color="auto"/>
              <w:right w:val="single" w:sz="4" w:space="0" w:color="000000"/>
            </w:tcBorders>
            <w:vAlign w:val="center"/>
            <w:hideMark/>
          </w:tcPr>
          <w:p w14:paraId="7B121DD3" w14:textId="77777777" w:rsidR="00681B66" w:rsidRPr="00681B66" w:rsidRDefault="00681B66" w:rsidP="00681B66">
            <w:pPr>
              <w:rPr>
                <w:rFonts w:hint="eastAsia"/>
              </w:rPr>
            </w:pPr>
            <w:r w:rsidRPr="00681B66">
              <w:rPr>
                <w:rFonts w:hint="eastAsia"/>
              </w:rPr>
              <w:t>（1）了解电子商务系统的概念和特点。</w:t>
            </w:r>
          </w:p>
          <w:p w14:paraId="010F11FB" w14:textId="77777777" w:rsidR="00681B66" w:rsidRPr="00681B66" w:rsidRDefault="00681B66" w:rsidP="00681B66">
            <w:pPr>
              <w:rPr>
                <w:rFonts w:hint="eastAsia"/>
              </w:rPr>
            </w:pPr>
            <w:r w:rsidRPr="00681B66">
              <w:rPr>
                <w:rFonts w:hint="eastAsia"/>
              </w:rPr>
              <w:t>（2）熟悉管理决策与复杂系统概念。</w:t>
            </w:r>
          </w:p>
          <w:p w14:paraId="3A317412" w14:textId="77777777" w:rsidR="00681B66" w:rsidRPr="00681B66" w:rsidRDefault="00681B66" w:rsidP="00681B66">
            <w:pPr>
              <w:rPr>
                <w:rFonts w:hint="eastAsia"/>
              </w:rPr>
            </w:pPr>
            <w:r w:rsidRPr="00681B66">
              <w:rPr>
                <w:rFonts w:hint="eastAsia"/>
              </w:rPr>
              <w:t>（3）</w:t>
            </w:r>
            <w:proofErr w:type="gramStart"/>
            <w:r w:rsidRPr="00681B66">
              <w:rPr>
                <w:rFonts w:hint="eastAsia"/>
              </w:rPr>
              <w:t>掌握信</w:t>
            </w:r>
            <w:proofErr w:type="gramEnd"/>
            <w:r w:rsidRPr="00681B66">
              <w:rPr>
                <w:rFonts w:hint="eastAsia"/>
              </w:rPr>
              <w:t>电子商务系统的概念及结构。</w:t>
            </w:r>
          </w:p>
        </w:tc>
        <w:tc>
          <w:tcPr>
            <w:tcW w:w="1300" w:type="dxa"/>
            <w:tcBorders>
              <w:top w:val="single" w:sz="4" w:space="0" w:color="000000"/>
              <w:left w:val="single" w:sz="4" w:space="0" w:color="000000"/>
              <w:bottom w:val="single" w:sz="4" w:space="0" w:color="000000"/>
              <w:right w:val="single" w:sz="4" w:space="0" w:color="000000"/>
            </w:tcBorders>
            <w:vAlign w:val="center"/>
          </w:tcPr>
          <w:p w14:paraId="163E9EA0" w14:textId="77777777" w:rsidR="00681B66" w:rsidRPr="00681B66" w:rsidRDefault="00681B66" w:rsidP="00681B66">
            <w:pPr>
              <w:rPr>
                <w:rFonts w:hint="eastAsia"/>
                <w:b/>
                <w:bCs/>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7B581505" w14:textId="77777777" w:rsidR="00681B66" w:rsidRPr="00681B66" w:rsidRDefault="00681B66" w:rsidP="00681B66">
            <w:pPr>
              <w:rPr>
                <w:rFonts w:hint="eastAsia"/>
                <w:bCs/>
              </w:rPr>
            </w:pPr>
            <w:r w:rsidRPr="00681B66">
              <w:rPr>
                <w:rFonts w:hint="eastAsia"/>
                <w:bCs/>
              </w:rPr>
              <w:t>了解目前我国在程序设计、开发方面的现状</w:t>
            </w:r>
          </w:p>
        </w:tc>
        <w:tc>
          <w:tcPr>
            <w:tcW w:w="1110" w:type="dxa"/>
            <w:gridSpan w:val="3"/>
            <w:tcBorders>
              <w:top w:val="single" w:sz="4" w:space="0" w:color="000000"/>
              <w:left w:val="single" w:sz="4" w:space="0" w:color="000000"/>
              <w:bottom w:val="single" w:sz="4" w:space="0" w:color="000000"/>
              <w:right w:val="single" w:sz="4" w:space="0" w:color="000000"/>
            </w:tcBorders>
            <w:vAlign w:val="center"/>
            <w:hideMark/>
          </w:tcPr>
          <w:p w14:paraId="7D2B6A28" w14:textId="77777777" w:rsidR="00681B66" w:rsidRPr="00681B66" w:rsidRDefault="00681B66" w:rsidP="00681B66">
            <w:pPr>
              <w:rPr>
                <w:rFonts w:hint="eastAsia"/>
                <w:bCs/>
              </w:rPr>
            </w:pPr>
            <w:r w:rsidRPr="00681B66">
              <w:rPr>
                <w:rFonts w:hint="eastAsia"/>
              </w:rPr>
              <w:t>丰富认识、拓展思维、树立自信心，激发学生的爱国热情和责任心</w:t>
            </w: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05947ECA" w14:textId="77777777" w:rsidR="00681B66" w:rsidRPr="00681B66" w:rsidRDefault="00681B66" w:rsidP="00681B66">
            <w:pPr>
              <w:rPr>
                <w:rFonts w:hint="eastAsia"/>
              </w:rPr>
            </w:pPr>
          </w:p>
        </w:tc>
      </w:tr>
      <w:tr w:rsidR="00681B66" w:rsidRPr="00681B66" w14:paraId="3068747B"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F988B32" w14:textId="77777777" w:rsidR="00681B66" w:rsidRPr="00681B66" w:rsidRDefault="00681B66" w:rsidP="00681B66">
            <w:pPr>
              <w:rPr>
                <w:rFonts w:hint="eastAsia"/>
                <w:b/>
                <w:bCs/>
              </w:rPr>
            </w:pPr>
          </w:p>
        </w:tc>
        <w:tc>
          <w:tcPr>
            <w:tcW w:w="275" w:type="dxa"/>
            <w:tcBorders>
              <w:top w:val="single" w:sz="4" w:space="0" w:color="000000"/>
              <w:left w:val="single" w:sz="4" w:space="0" w:color="000000"/>
              <w:bottom w:val="single" w:sz="4" w:space="0" w:color="000000"/>
              <w:right w:val="single" w:sz="4" w:space="0" w:color="000000"/>
            </w:tcBorders>
            <w:vAlign w:val="center"/>
            <w:hideMark/>
          </w:tcPr>
          <w:p w14:paraId="7A20E3E3" w14:textId="77777777" w:rsidR="00681B66" w:rsidRPr="00681B66" w:rsidRDefault="00681B66" w:rsidP="00681B66">
            <w:pPr>
              <w:rPr>
                <w:rFonts w:hint="eastAsia"/>
                <w:b/>
                <w:bCs/>
              </w:rPr>
            </w:pPr>
            <w:r w:rsidRPr="00681B66">
              <w:rPr>
                <w:rFonts w:hint="eastAsia"/>
                <w:b/>
                <w:bCs/>
              </w:rPr>
              <w:t>2</w:t>
            </w:r>
          </w:p>
        </w:tc>
        <w:tc>
          <w:tcPr>
            <w:tcW w:w="1914" w:type="dxa"/>
            <w:gridSpan w:val="2"/>
            <w:tcBorders>
              <w:top w:val="single" w:sz="4" w:space="0" w:color="000000"/>
              <w:left w:val="single" w:sz="4" w:space="0" w:color="000000"/>
              <w:bottom w:val="single" w:sz="4" w:space="0" w:color="auto"/>
              <w:right w:val="single" w:sz="4" w:space="0" w:color="000000"/>
            </w:tcBorders>
            <w:vAlign w:val="center"/>
            <w:hideMark/>
          </w:tcPr>
          <w:p w14:paraId="5AD37CCA" w14:textId="77777777" w:rsidR="00681B66" w:rsidRPr="00681B66" w:rsidRDefault="00681B66" w:rsidP="00681B66">
            <w:pPr>
              <w:rPr>
                <w:rFonts w:hint="eastAsia"/>
              </w:rPr>
            </w:pPr>
            <w:r w:rsidRPr="00681B66">
              <w:rPr>
                <w:rFonts w:hint="eastAsia"/>
              </w:rPr>
              <w:t>第二章 电子商务系统开发方法</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7E673F00" w14:textId="77777777" w:rsidR="00681B66" w:rsidRPr="00681B66" w:rsidRDefault="00681B66" w:rsidP="00681B66">
            <w:pPr>
              <w:rPr>
                <w:rFonts w:hint="eastAsia"/>
                <w:b/>
                <w:bCs/>
              </w:rPr>
            </w:pPr>
            <w:r w:rsidRPr="00681B66">
              <w:rPr>
                <w:rFonts w:hint="eastAsia"/>
                <w:b/>
                <w:bCs/>
              </w:rPr>
              <w:t>A</w:t>
            </w:r>
            <w:proofErr w:type="gramStart"/>
            <w:r w:rsidRPr="00681B66">
              <w:rPr>
                <w:rFonts w:hint="eastAsia"/>
                <w:b/>
                <w:bCs/>
              </w:rPr>
              <w:t>1,B</w:t>
            </w:r>
            <w:proofErr w:type="gramEnd"/>
            <w:r w:rsidRPr="00681B66">
              <w:rPr>
                <w:rFonts w:hint="eastAsia"/>
                <w:b/>
                <w:bCs/>
              </w:rPr>
              <w:t>1,E1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59E8D93C" w14:textId="77777777" w:rsidR="00681B66" w:rsidRPr="00681B66" w:rsidRDefault="00681B66" w:rsidP="00681B66">
            <w:pPr>
              <w:rPr>
                <w:rFonts w:hint="eastAsia"/>
                <w:b/>
                <w:bCs/>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54E2C4E9" w14:textId="77777777" w:rsidR="00681B66" w:rsidRPr="00681B66" w:rsidRDefault="00681B66" w:rsidP="00681B66">
            <w:pPr>
              <w:rPr>
                <w:rFonts w:hint="eastAsia"/>
                <w:b/>
                <w:bCs/>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1AA910FD" w14:textId="77777777" w:rsidR="00681B66" w:rsidRPr="00681B66" w:rsidRDefault="00681B66" w:rsidP="00681B66">
            <w:pPr>
              <w:rPr>
                <w:rFonts w:hint="eastAsia"/>
              </w:rPr>
            </w:pPr>
            <w:r w:rsidRPr="00681B66">
              <w:rPr>
                <w:rFonts w:hint="eastAsia"/>
              </w:rPr>
              <w:t>课堂讲授</w:t>
            </w:r>
          </w:p>
          <w:p w14:paraId="62FD746D" w14:textId="77777777" w:rsidR="00681B66" w:rsidRPr="00681B66" w:rsidRDefault="00681B66" w:rsidP="00681B66">
            <w:pPr>
              <w:rPr>
                <w:rFonts w:hint="eastAsia"/>
                <w:b/>
                <w:bCs/>
              </w:rPr>
            </w:pPr>
            <w:r w:rsidRPr="00681B66">
              <w:rPr>
                <w:rFonts w:hint="eastAsia"/>
              </w:rPr>
              <w:t>问题导向学习</w:t>
            </w:r>
          </w:p>
        </w:tc>
      </w:tr>
      <w:tr w:rsidR="00681B66" w:rsidRPr="00681B66" w14:paraId="6095278E" w14:textId="77777777" w:rsidTr="00681B66">
        <w:trPr>
          <w:trHeight w:hRule="exact" w:val="263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2496854" w14:textId="77777777" w:rsidR="00681B66" w:rsidRPr="00681B66" w:rsidRDefault="00681B66" w:rsidP="00681B66">
            <w:pPr>
              <w:rPr>
                <w:rFonts w:hint="eastAsia"/>
                <w:b/>
                <w:bCs/>
              </w:rPr>
            </w:pPr>
          </w:p>
        </w:tc>
        <w:tc>
          <w:tcPr>
            <w:tcW w:w="275" w:type="dxa"/>
            <w:tcBorders>
              <w:top w:val="single" w:sz="4" w:space="0" w:color="000000"/>
              <w:left w:val="single" w:sz="4" w:space="0" w:color="000000"/>
              <w:bottom w:val="single" w:sz="4" w:space="0" w:color="000000"/>
              <w:right w:val="single" w:sz="4" w:space="0" w:color="000000"/>
            </w:tcBorders>
            <w:vAlign w:val="center"/>
          </w:tcPr>
          <w:p w14:paraId="45342998" w14:textId="77777777" w:rsidR="00681B66" w:rsidRPr="00681B66" w:rsidRDefault="00681B66" w:rsidP="00681B66">
            <w:pPr>
              <w:rPr>
                <w:rFonts w:hint="eastAsia"/>
                <w:b/>
                <w:bCs/>
              </w:rPr>
            </w:pPr>
          </w:p>
        </w:tc>
        <w:tc>
          <w:tcPr>
            <w:tcW w:w="1914" w:type="dxa"/>
            <w:gridSpan w:val="2"/>
            <w:tcBorders>
              <w:top w:val="single" w:sz="4" w:space="0" w:color="000000"/>
              <w:left w:val="single" w:sz="4" w:space="0" w:color="000000"/>
              <w:bottom w:val="single" w:sz="4" w:space="0" w:color="auto"/>
              <w:right w:val="single" w:sz="4" w:space="0" w:color="000000"/>
            </w:tcBorders>
            <w:vAlign w:val="center"/>
            <w:hideMark/>
          </w:tcPr>
          <w:p w14:paraId="7D2C8634" w14:textId="77777777" w:rsidR="00681B66" w:rsidRPr="00681B66" w:rsidRDefault="00681B66" w:rsidP="00681B66">
            <w:pPr>
              <w:rPr>
                <w:rFonts w:hint="eastAsia"/>
              </w:rPr>
            </w:pPr>
            <w:r w:rsidRPr="00681B66">
              <w:rPr>
                <w:rFonts w:hint="eastAsia"/>
              </w:rPr>
              <w:t>（1）熟悉结构化开发方法的核心思想和开发步骤。</w:t>
            </w:r>
          </w:p>
          <w:p w14:paraId="30257EDD" w14:textId="77777777" w:rsidR="00681B66" w:rsidRPr="00681B66" w:rsidRDefault="00681B66" w:rsidP="00681B66">
            <w:pPr>
              <w:rPr>
                <w:rFonts w:hint="eastAsia"/>
              </w:rPr>
            </w:pPr>
            <w:r w:rsidRPr="00681B66">
              <w:rPr>
                <w:rFonts w:hint="eastAsia"/>
              </w:rPr>
              <w:t>（2）熟悉面向对象的基本概念和思想。</w:t>
            </w:r>
          </w:p>
          <w:p w14:paraId="2980B56F" w14:textId="77777777" w:rsidR="00681B66" w:rsidRPr="00681B66" w:rsidRDefault="00681B66" w:rsidP="00681B66">
            <w:pPr>
              <w:rPr>
                <w:rFonts w:hint="eastAsia"/>
              </w:rPr>
            </w:pPr>
            <w:r w:rsidRPr="00681B66">
              <w:rPr>
                <w:rFonts w:hint="eastAsia"/>
              </w:rPr>
              <w:t>（3）掌握3种开发方式的优缺点。</w:t>
            </w:r>
          </w:p>
        </w:tc>
        <w:tc>
          <w:tcPr>
            <w:tcW w:w="1300" w:type="dxa"/>
            <w:tcBorders>
              <w:top w:val="single" w:sz="4" w:space="0" w:color="000000"/>
              <w:left w:val="single" w:sz="4" w:space="0" w:color="000000"/>
              <w:bottom w:val="single" w:sz="4" w:space="0" w:color="000000"/>
              <w:right w:val="single" w:sz="4" w:space="0" w:color="000000"/>
            </w:tcBorders>
            <w:vAlign w:val="center"/>
          </w:tcPr>
          <w:p w14:paraId="49BD324C" w14:textId="77777777" w:rsidR="00681B66" w:rsidRPr="00681B66" w:rsidRDefault="00681B66" w:rsidP="00681B66">
            <w:pPr>
              <w:rPr>
                <w:rFonts w:hint="eastAsia"/>
                <w:b/>
                <w:bCs/>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7A3F78AE" w14:textId="77777777" w:rsidR="00681B66" w:rsidRPr="00681B66" w:rsidRDefault="00681B66" w:rsidP="00681B66">
            <w:pPr>
              <w:rPr>
                <w:rFonts w:hint="eastAsia"/>
                <w:b/>
                <w:bCs/>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70059AB4" w14:textId="77777777" w:rsidR="00681B66" w:rsidRPr="00681B66" w:rsidRDefault="00681B66" w:rsidP="00681B66">
            <w:pPr>
              <w:rPr>
                <w:rFonts w:hint="eastAsia"/>
                <w:b/>
                <w:bCs/>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220CD005" w14:textId="77777777" w:rsidR="00681B66" w:rsidRPr="00681B66" w:rsidRDefault="00681B66" w:rsidP="00681B66">
            <w:pPr>
              <w:rPr>
                <w:rFonts w:hint="eastAsia"/>
                <w:b/>
                <w:bCs/>
              </w:rPr>
            </w:pPr>
          </w:p>
        </w:tc>
      </w:tr>
      <w:tr w:rsidR="00681B66" w:rsidRPr="00681B66" w14:paraId="303E94BE" w14:textId="77777777" w:rsidTr="00681B66">
        <w:trPr>
          <w:trHeight w:hRule="exact" w:val="113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51B6753" w14:textId="77777777" w:rsidR="00681B66" w:rsidRPr="00681B66" w:rsidRDefault="00681B66" w:rsidP="00681B66">
            <w:pPr>
              <w:rPr>
                <w:rFonts w:hint="eastAsia"/>
                <w:b/>
                <w:bCs/>
              </w:rPr>
            </w:pPr>
          </w:p>
        </w:tc>
        <w:tc>
          <w:tcPr>
            <w:tcW w:w="275" w:type="dxa"/>
            <w:tcBorders>
              <w:top w:val="single" w:sz="4" w:space="0" w:color="000000"/>
              <w:left w:val="single" w:sz="4" w:space="0" w:color="000000"/>
              <w:bottom w:val="single" w:sz="4" w:space="0" w:color="000000"/>
              <w:right w:val="single" w:sz="4" w:space="0" w:color="000000"/>
            </w:tcBorders>
            <w:vAlign w:val="center"/>
            <w:hideMark/>
          </w:tcPr>
          <w:p w14:paraId="1757B4D8" w14:textId="77777777" w:rsidR="00681B66" w:rsidRPr="00681B66" w:rsidRDefault="00681B66" w:rsidP="00681B66">
            <w:pPr>
              <w:rPr>
                <w:rFonts w:hint="eastAsia"/>
                <w:b/>
                <w:bCs/>
              </w:rPr>
            </w:pPr>
            <w:r w:rsidRPr="00681B66">
              <w:rPr>
                <w:rFonts w:hint="eastAsia"/>
                <w:b/>
                <w:bCs/>
              </w:rPr>
              <w:t>3</w:t>
            </w:r>
          </w:p>
        </w:tc>
        <w:tc>
          <w:tcPr>
            <w:tcW w:w="1914" w:type="dxa"/>
            <w:gridSpan w:val="2"/>
            <w:tcBorders>
              <w:top w:val="single" w:sz="4" w:space="0" w:color="000000"/>
              <w:left w:val="single" w:sz="4" w:space="0" w:color="000000"/>
              <w:bottom w:val="single" w:sz="4" w:space="0" w:color="auto"/>
              <w:right w:val="single" w:sz="4" w:space="0" w:color="000000"/>
            </w:tcBorders>
            <w:vAlign w:val="center"/>
            <w:hideMark/>
          </w:tcPr>
          <w:p w14:paraId="1AC18635" w14:textId="77777777" w:rsidR="00681B66" w:rsidRPr="00681B66" w:rsidRDefault="00681B66" w:rsidP="00681B66">
            <w:pPr>
              <w:rPr>
                <w:rFonts w:hint="eastAsia"/>
              </w:rPr>
            </w:pPr>
            <w:r w:rsidRPr="00681B66">
              <w:rPr>
                <w:rFonts w:hint="eastAsia"/>
              </w:rPr>
              <w:t>第三章 统一建模语言（UML）（★）</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0D465A87" w14:textId="77777777" w:rsidR="00681B66" w:rsidRPr="00681B66" w:rsidRDefault="00681B66" w:rsidP="00681B66">
            <w:pPr>
              <w:rPr>
                <w:rFonts w:hint="eastAsia"/>
                <w:b/>
                <w:bCs/>
              </w:rPr>
            </w:pPr>
            <w:r w:rsidRPr="00681B66">
              <w:rPr>
                <w:rFonts w:hint="eastAsia"/>
                <w:b/>
                <w:bCs/>
              </w:rPr>
              <w:t>A</w:t>
            </w:r>
            <w:proofErr w:type="gramStart"/>
            <w:r w:rsidRPr="00681B66">
              <w:rPr>
                <w:rFonts w:hint="eastAsia"/>
                <w:b/>
                <w:bCs/>
              </w:rPr>
              <w:t>1,B</w:t>
            </w:r>
            <w:proofErr w:type="gramEnd"/>
            <w:r w:rsidRPr="00681B66">
              <w:rPr>
                <w:rFonts w:hint="eastAsia"/>
                <w:b/>
                <w:bCs/>
              </w:rPr>
              <w:t>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5F0B9427" w14:textId="77777777" w:rsidR="00681B66" w:rsidRPr="00681B66" w:rsidRDefault="00681B66" w:rsidP="00681B66">
            <w:pPr>
              <w:rPr>
                <w:rFonts w:hint="eastAsia"/>
                <w:b/>
                <w:bCs/>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5A3F9553" w14:textId="77777777" w:rsidR="00681B66" w:rsidRPr="00681B66" w:rsidRDefault="00681B66" w:rsidP="00681B66">
            <w:pPr>
              <w:rPr>
                <w:rFonts w:hint="eastAsia"/>
                <w:b/>
                <w:bCs/>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54508657" w14:textId="77777777" w:rsidR="00681B66" w:rsidRPr="00681B66" w:rsidRDefault="00681B66" w:rsidP="00681B66">
            <w:pPr>
              <w:rPr>
                <w:rFonts w:hint="eastAsia"/>
              </w:rPr>
            </w:pPr>
            <w:r w:rsidRPr="00681B66">
              <w:rPr>
                <w:rFonts w:hint="eastAsia"/>
              </w:rPr>
              <w:t>课堂讲授</w:t>
            </w:r>
          </w:p>
        </w:tc>
      </w:tr>
      <w:tr w:rsidR="00681B66" w:rsidRPr="00681B66" w14:paraId="42953E9E" w14:textId="77777777" w:rsidTr="00681B66">
        <w:trPr>
          <w:trHeight w:hRule="exact" w:val="173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BDD0E65" w14:textId="77777777" w:rsidR="00681B66" w:rsidRPr="00681B66" w:rsidRDefault="00681B66" w:rsidP="00681B66">
            <w:pPr>
              <w:rPr>
                <w:rFonts w:hint="eastAsia"/>
                <w:b/>
                <w:bCs/>
              </w:rPr>
            </w:pPr>
          </w:p>
        </w:tc>
        <w:tc>
          <w:tcPr>
            <w:tcW w:w="275" w:type="dxa"/>
            <w:tcBorders>
              <w:top w:val="single" w:sz="4" w:space="0" w:color="000000"/>
              <w:left w:val="single" w:sz="4" w:space="0" w:color="000000"/>
              <w:bottom w:val="single" w:sz="4" w:space="0" w:color="000000"/>
              <w:right w:val="single" w:sz="4" w:space="0" w:color="000000"/>
            </w:tcBorders>
            <w:vAlign w:val="center"/>
          </w:tcPr>
          <w:p w14:paraId="1A7E1C93" w14:textId="77777777" w:rsidR="00681B66" w:rsidRPr="00681B66" w:rsidRDefault="00681B66" w:rsidP="00681B66">
            <w:pPr>
              <w:rPr>
                <w:rFonts w:hint="eastAsia"/>
                <w:b/>
                <w:bCs/>
              </w:rPr>
            </w:pPr>
          </w:p>
        </w:tc>
        <w:tc>
          <w:tcPr>
            <w:tcW w:w="1914" w:type="dxa"/>
            <w:gridSpan w:val="2"/>
            <w:tcBorders>
              <w:top w:val="single" w:sz="4" w:space="0" w:color="000000"/>
              <w:left w:val="single" w:sz="4" w:space="0" w:color="000000"/>
              <w:bottom w:val="single" w:sz="4" w:space="0" w:color="auto"/>
              <w:right w:val="single" w:sz="4" w:space="0" w:color="000000"/>
            </w:tcBorders>
            <w:vAlign w:val="center"/>
            <w:hideMark/>
          </w:tcPr>
          <w:p w14:paraId="731AEBD2" w14:textId="77777777" w:rsidR="00681B66" w:rsidRPr="00681B66" w:rsidRDefault="00681B66" w:rsidP="00681B66">
            <w:pPr>
              <w:rPr>
                <w:rFonts w:hint="eastAsia"/>
              </w:rPr>
            </w:pPr>
            <w:r w:rsidRPr="00681B66">
              <w:rPr>
                <w:rFonts w:hint="eastAsia"/>
              </w:rPr>
              <w:t>（1）熟悉UML的发展过程、特点、功能及组成结构。</w:t>
            </w:r>
          </w:p>
          <w:p w14:paraId="6AD5CEDF" w14:textId="77777777" w:rsidR="00681B66" w:rsidRPr="00681B66" w:rsidRDefault="00681B66" w:rsidP="00681B66">
            <w:pPr>
              <w:rPr>
                <w:rFonts w:hint="eastAsia"/>
              </w:rPr>
            </w:pPr>
            <w:r w:rsidRPr="00681B66">
              <w:rPr>
                <w:rFonts w:hint="eastAsia"/>
              </w:rPr>
              <w:t>（2）掌握UML常见的图形及其绘制方法。</w:t>
            </w:r>
          </w:p>
        </w:tc>
        <w:tc>
          <w:tcPr>
            <w:tcW w:w="1300" w:type="dxa"/>
            <w:tcBorders>
              <w:top w:val="single" w:sz="4" w:space="0" w:color="000000"/>
              <w:left w:val="single" w:sz="4" w:space="0" w:color="000000"/>
              <w:bottom w:val="single" w:sz="4" w:space="0" w:color="000000"/>
              <w:right w:val="single" w:sz="4" w:space="0" w:color="000000"/>
            </w:tcBorders>
            <w:vAlign w:val="center"/>
          </w:tcPr>
          <w:p w14:paraId="276E3D52" w14:textId="77777777" w:rsidR="00681B66" w:rsidRPr="00681B66" w:rsidRDefault="00681B66" w:rsidP="00681B66">
            <w:pPr>
              <w:rPr>
                <w:rFonts w:hint="eastAsia"/>
                <w:b/>
                <w:bCs/>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4B333374" w14:textId="77777777" w:rsidR="00681B66" w:rsidRPr="00681B66" w:rsidRDefault="00681B66" w:rsidP="00681B66">
            <w:pPr>
              <w:rPr>
                <w:rFonts w:hint="eastAsia"/>
                <w:b/>
                <w:bCs/>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0649B99E" w14:textId="77777777" w:rsidR="00681B66" w:rsidRPr="00681B66" w:rsidRDefault="00681B66" w:rsidP="00681B66">
            <w:pPr>
              <w:rPr>
                <w:rFonts w:hint="eastAsia"/>
                <w:b/>
                <w:bCs/>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55629905" w14:textId="77777777" w:rsidR="00681B66" w:rsidRPr="00681B66" w:rsidRDefault="00681B66" w:rsidP="00681B66">
            <w:pPr>
              <w:rPr>
                <w:rFonts w:hint="eastAsia"/>
                <w:b/>
                <w:bCs/>
              </w:rPr>
            </w:pPr>
          </w:p>
        </w:tc>
      </w:tr>
      <w:tr w:rsidR="00681B66" w:rsidRPr="00681B66" w14:paraId="7B38CE7A" w14:textId="77777777" w:rsidTr="00681B66">
        <w:trPr>
          <w:trHeight w:hRule="exact" w:val="120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28FF927" w14:textId="77777777" w:rsidR="00681B66" w:rsidRPr="00681B66" w:rsidRDefault="00681B66" w:rsidP="00681B66">
            <w:pPr>
              <w:rPr>
                <w:rFonts w:hint="eastAsia"/>
                <w:b/>
                <w:bCs/>
              </w:rPr>
            </w:pPr>
          </w:p>
        </w:tc>
        <w:tc>
          <w:tcPr>
            <w:tcW w:w="275" w:type="dxa"/>
            <w:tcBorders>
              <w:top w:val="single" w:sz="4" w:space="0" w:color="000000"/>
              <w:left w:val="single" w:sz="4" w:space="0" w:color="000000"/>
              <w:bottom w:val="single" w:sz="4" w:space="0" w:color="000000"/>
              <w:right w:val="single" w:sz="4" w:space="0" w:color="000000"/>
            </w:tcBorders>
            <w:vAlign w:val="center"/>
            <w:hideMark/>
          </w:tcPr>
          <w:p w14:paraId="1856517E" w14:textId="77777777" w:rsidR="00681B66" w:rsidRPr="00681B66" w:rsidRDefault="00681B66" w:rsidP="00681B66">
            <w:pPr>
              <w:rPr>
                <w:rFonts w:hint="eastAsia"/>
                <w:b/>
                <w:bCs/>
              </w:rPr>
            </w:pPr>
            <w:r w:rsidRPr="00681B66">
              <w:rPr>
                <w:rFonts w:hint="eastAsia"/>
                <w:b/>
                <w:bCs/>
              </w:rPr>
              <w:t>4</w:t>
            </w:r>
          </w:p>
        </w:tc>
        <w:tc>
          <w:tcPr>
            <w:tcW w:w="1914" w:type="dxa"/>
            <w:gridSpan w:val="2"/>
            <w:tcBorders>
              <w:top w:val="single" w:sz="4" w:space="0" w:color="000000"/>
              <w:left w:val="single" w:sz="4" w:space="0" w:color="000000"/>
              <w:bottom w:val="single" w:sz="4" w:space="0" w:color="auto"/>
              <w:right w:val="single" w:sz="4" w:space="0" w:color="000000"/>
            </w:tcBorders>
            <w:vAlign w:val="center"/>
            <w:hideMark/>
          </w:tcPr>
          <w:p w14:paraId="42812038" w14:textId="77777777" w:rsidR="00681B66" w:rsidRPr="00681B66" w:rsidRDefault="00681B66" w:rsidP="00681B66">
            <w:pPr>
              <w:rPr>
                <w:rFonts w:hint="eastAsia"/>
              </w:rPr>
            </w:pPr>
            <w:r w:rsidRPr="00681B66">
              <w:rPr>
                <w:rFonts w:hint="eastAsia"/>
              </w:rPr>
              <w:t>第三章 统一建模语言（★）</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6EBDEF30" w14:textId="77777777" w:rsidR="00681B66" w:rsidRPr="00681B66" w:rsidRDefault="00681B66" w:rsidP="00681B66">
            <w:pPr>
              <w:rPr>
                <w:rFonts w:hint="eastAsia"/>
                <w:b/>
                <w:bCs/>
              </w:rPr>
            </w:pPr>
            <w:r w:rsidRPr="00681B66">
              <w:rPr>
                <w:rFonts w:hint="eastAsia"/>
                <w:b/>
                <w:bCs/>
              </w:rPr>
              <w:t>A</w:t>
            </w:r>
            <w:proofErr w:type="gramStart"/>
            <w:r w:rsidRPr="00681B66">
              <w:rPr>
                <w:rFonts w:hint="eastAsia"/>
                <w:b/>
                <w:bCs/>
              </w:rPr>
              <w:t>1,B</w:t>
            </w:r>
            <w:proofErr w:type="gramEnd"/>
            <w:r w:rsidRPr="00681B66">
              <w:rPr>
                <w:rFonts w:hint="eastAsia"/>
                <w:b/>
                <w:bCs/>
              </w:rPr>
              <w:t>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078E0565" w14:textId="77777777" w:rsidR="00681B66" w:rsidRPr="00681B66" w:rsidRDefault="00681B66" w:rsidP="00681B66">
            <w:pPr>
              <w:rPr>
                <w:rFonts w:hint="eastAsia"/>
                <w:b/>
                <w:bCs/>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6E719807" w14:textId="77777777" w:rsidR="00681B66" w:rsidRPr="00681B66" w:rsidRDefault="00681B66" w:rsidP="00681B66">
            <w:pPr>
              <w:rPr>
                <w:rFonts w:hint="eastAsia"/>
                <w:b/>
                <w:bCs/>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16E2486B" w14:textId="77777777" w:rsidR="00681B66" w:rsidRPr="00681B66" w:rsidRDefault="00681B66" w:rsidP="00681B66">
            <w:pPr>
              <w:rPr>
                <w:rFonts w:hint="eastAsia"/>
              </w:rPr>
            </w:pPr>
            <w:r w:rsidRPr="00681B66">
              <w:rPr>
                <w:rFonts w:hint="eastAsia"/>
              </w:rPr>
              <w:t>课堂讲授</w:t>
            </w:r>
          </w:p>
          <w:p w14:paraId="0200FEBA" w14:textId="77777777" w:rsidR="00681B66" w:rsidRPr="00681B66" w:rsidRDefault="00681B66" w:rsidP="00681B66">
            <w:pPr>
              <w:rPr>
                <w:rFonts w:hint="eastAsia"/>
                <w:b/>
                <w:bCs/>
              </w:rPr>
            </w:pPr>
            <w:r w:rsidRPr="00681B66">
              <w:rPr>
                <w:rFonts w:hint="eastAsia"/>
                <w:bCs/>
              </w:rPr>
              <w:t>理论结合实际</w:t>
            </w:r>
          </w:p>
        </w:tc>
      </w:tr>
      <w:tr w:rsidR="00681B66" w:rsidRPr="00681B66" w14:paraId="659FC56A" w14:textId="77777777" w:rsidTr="00681B66">
        <w:trPr>
          <w:trHeight w:hRule="exact" w:val="114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D562545" w14:textId="77777777" w:rsidR="00681B66" w:rsidRPr="00681B66" w:rsidRDefault="00681B66" w:rsidP="00681B66">
            <w:pPr>
              <w:rPr>
                <w:rFonts w:hint="eastAsia"/>
                <w:b/>
                <w:bCs/>
              </w:rPr>
            </w:pPr>
          </w:p>
        </w:tc>
        <w:tc>
          <w:tcPr>
            <w:tcW w:w="275" w:type="dxa"/>
            <w:tcBorders>
              <w:top w:val="single" w:sz="4" w:space="0" w:color="000000"/>
              <w:left w:val="single" w:sz="4" w:space="0" w:color="000000"/>
              <w:bottom w:val="single" w:sz="4" w:space="0" w:color="000000"/>
              <w:right w:val="single" w:sz="4" w:space="0" w:color="000000"/>
            </w:tcBorders>
            <w:vAlign w:val="center"/>
          </w:tcPr>
          <w:p w14:paraId="7CE097B6" w14:textId="77777777" w:rsidR="00681B66" w:rsidRPr="00681B66" w:rsidRDefault="00681B66" w:rsidP="00681B66">
            <w:pPr>
              <w:rPr>
                <w:rFonts w:hint="eastAsia"/>
                <w:b/>
                <w:bCs/>
              </w:rPr>
            </w:pPr>
          </w:p>
        </w:tc>
        <w:tc>
          <w:tcPr>
            <w:tcW w:w="1914" w:type="dxa"/>
            <w:gridSpan w:val="2"/>
            <w:tcBorders>
              <w:top w:val="single" w:sz="4" w:space="0" w:color="000000"/>
              <w:left w:val="single" w:sz="4" w:space="0" w:color="000000"/>
              <w:bottom w:val="single" w:sz="4" w:space="0" w:color="auto"/>
              <w:right w:val="single" w:sz="4" w:space="0" w:color="000000"/>
            </w:tcBorders>
            <w:vAlign w:val="center"/>
            <w:hideMark/>
          </w:tcPr>
          <w:p w14:paraId="4F29248A" w14:textId="77777777" w:rsidR="00681B66" w:rsidRPr="00681B66" w:rsidRDefault="00681B66" w:rsidP="00681B66">
            <w:pPr>
              <w:rPr>
                <w:rFonts w:hint="eastAsia"/>
              </w:rPr>
            </w:pPr>
            <w:r w:rsidRPr="00681B66">
              <w:rPr>
                <w:rFonts w:hint="eastAsia"/>
              </w:rPr>
              <w:t>掌握用例图、类图、序列图、状态图和活动图绘制方法。</w:t>
            </w:r>
          </w:p>
        </w:tc>
        <w:tc>
          <w:tcPr>
            <w:tcW w:w="1300" w:type="dxa"/>
            <w:tcBorders>
              <w:top w:val="single" w:sz="4" w:space="0" w:color="000000"/>
              <w:left w:val="single" w:sz="4" w:space="0" w:color="000000"/>
              <w:bottom w:val="single" w:sz="4" w:space="0" w:color="000000"/>
              <w:right w:val="single" w:sz="4" w:space="0" w:color="000000"/>
            </w:tcBorders>
            <w:vAlign w:val="center"/>
          </w:tcPr>
          <w:p w14:paraId="786BB30C" w14:textId="77777777" w:rsidR="00681B66" w:rsidRPr="00681B66" w:rsidRDefault="00681B66" w:rsidP="00681B66">
            <w:pPr>
              <w:rPr>
                <w:rFonts w:hint="eastAsia"/>
                <w:b/>
                <w:bCs/>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56C0C94C" w14:textId="77777777" w:rsidR="00681B66" w:rsidRPr="00681B66" w:rsidRDefault="00681B66" w:rsidP="00681B66">
            <w:pPr>
              <w:rPr>
                <w:rFonts w:hint="eastAsia"/>
                <w:b/>
                <w:bCs/>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3CF73EDA" w14:textId="77777777" w:rsidR="00681B66" w:rsidRPr="00681B66" w:rsidRDefault="00681B66" w:rsidP="00681B66">
            <w:pPr>
              <w:rPr>
                <w:rFonts w:hint="eastAsia"/>
                <w:b/>
                <w:bCs/>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74330DA7" w14:textId="77777777" w:rsidR="00681B66" w:rsidRPr="00681B66" w:rsidRDefault="00681B66" w:rsidP="00681B66">
            <w:pPr>
              <w:rPr>
                <w:rFonts w:hint="eastAsia"/>
                <w:b/>
                <w:bCs/>
              </w:rPr>
            </w:pPr>
          </w:p>
        </w:tc>
      </w:tr>
      <w:tr w:rsidR="00681B66" w:rsidRPr="00681B66" w14:paraId="322CB073"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D655630" w14:textId="77777777" w:rsidR="00681B66" w:rsidRPr="00681B66" w:rsidRDefault="00681B66" w:rsidP="00681B66">
            <w:pPr>
              <w:rPr>
                <w:rFonts w:hint="eastAsia"/>
                <w:b/>
                <w:bCs/>
              </w:rPr>
            </w:pPr>
          </w:p>
        </w:tc>
        <w:tc>
          <w:tcPr>
            <w:tcW w:w="275" w:type="dxa"/>
            <w:tcBorders>
              <w:top w:val="single" w:sz="4" w:space="0" w:color="000000"/>
              <w:left w:val="single" w:sz="4" w:space="0" w:color="000000"/>
              <w:bottom w:val="single" w:sz="4" w:space="0" w:color="000000"/>
              <w:right w:val="single" w:sz="4" w:space="0" w:color="000000"/>
            </w:tcBorders>
            <w:vAlign w:val="center"/>
            <w:hideMark/>
          </w:tcPr>
          <w:p w14:paraId="73A851BE" w14:textId="77777777" w:rsidR="00681B66" w:rsidRPr="00681B66" w:rsidRDefault="00681B66" w:rsidP="00681B66">
            <w:pPr>
              <w:rPr>
                <w:rFonts w:hint="eastAsia"/>
                <w:b/>
                <w:bCs/>
              </w:rPr>
            </w:pPr>
            <w:r w:rsidRPr="00681B66">
              <w:rPr>
                <w:rFonts w:hint="eastAsia"/>
                <w:b/>
                <w:bCs/>
              </w:rPr>
              <w:t>5</w:t>
            </w:r>
          </w:p>
        </w:tc>
        <w:tc>
          <w:tcPr>
            <w:tcW w:w="1914" w:type="dxa"/>
            <w:gridSpan w:val="2"/>
            <w:tcBorders>
              <w:top w:val="single" w:sz="4" w:space="0" w:color="000000"/>
              <w:left w:val="single" w:sz="4" w:space="0" w:color="000000"/>
              <w:bottom w:val="single" w:sz="4" w:space="0" w:color="auto"/>
              <w:right w:val="single" w:sz="4" w:space="0" w:color="000000"/>
            </w:tcBorders>
            <w:vAlign w:val="center"/>
            <w:hideMark/>
          </w:tcPr>
          <w:p w14:paraId="1B54CBDB" w14:textId="77777777" w:rsidR="00681B66" w:rsidRPr="00681B66" w:rsidRDefault="00681B66" w:rsidP="00681B66">
            <w:pPr>
              <w:rPr>
                <w:rFonts w:hint="eastAsia"/>
              </w:rPr>
            </w:pPr>
            <w:r w:rsidRPr="00681B66">
              <w:rPr>
                <w:rFonts w:hint="eastAsia"/>
              </w:rPr>
              <w:t>第四章 电子商务系统开发基础（★）</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1F1D3E58" w14:textId="77777777" w:rsidR="00681B66" w:rsidRPr="00681B66" w:rsidRDefault="00681B66" w:rsidP="00681B66">
            <w:pPr>
              <w:rPr>
                <w:rFonts w:hint="eastAsia"/>
                <w:b/>
                <w:bCs/>
              </w:rPr>
            </w:pPr>
            <w:r w:rsidRPr="00681B66">
              <w:rPr>
                <w:rFonts w:hint="eastAsia"/>
                <w:b/>
                <w:bCs/>
              </w:rPr>
              <w:t>A</w:t>
            </w:r>
            <w:proofErr w:type="gramStart"/>
            <w:r w:rsidRPr="00681B66">
              <w:rPr>
                <w:rFonts w:hint="eastAsia"/>
                <w:b/>
                <w:bCs/>
              </w:rPr>
              <w:t>1,B</w:t>
            </w:r>
            <w:proofErr w:type="gramEnd"/>
            <w:r w:rsidRPr="00681B66">
              <w:rPr>
                <w:rFonts w:hint="eastAsia"/>
                <w:b/>
                <w:bCs/>
              </w:rPr>
              <w:t>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3FED68C5" w14:textId="77777777" w:rsidR="00681B66" w:rsidRPr="00681B66" w:rsidRDefault="00681B66" w:rsidP="00681B66">
            <w:pPr>
              <w:rPr>
                <w:rFonts w:hint="eastAsia"/>
                <w:b/>
                <w:bCs/>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11D92D41" w14:textId="77777777" w:rsidR="00681B66" w:rsidRPr="00681B66" w:rsidRDefault="00681B66" w:rsidP="00681B66">
            <w:pPr>
              <w:rPr>
                <w:rFonts w:hint="eastAsia"/>
                <w:b/>
                <w:bCs/>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53A9C85D" w14:textId="77777777" w:rsidR="00681B66" w:rsidRPr="00681B66" w:rsidRDefault="00681B66" w:rsidP="00681B66">
            <w:pPr>
              <w:rPr>
                <w:rFonts w:hint="eastAsia"/>
              </w:rPr>
            </w:pPr>
            <w:r w:rsidRPr="00681B66">
              <w:rPr>
                <w:rFonts w:hint="eastAsia"/>
              </w:rPr>
              <w:t>课堂讲授</w:t>
            </w:r>
          </w:p>
          <w:p w14:paraId="33788901" w14:textId="77777777" w:rsidR="00681B66" w:rsidRPr="00681B66" w:rsidRDefault="00681B66" w:rsidP="00681B66">
            <w:pPr>
              <w:rPr>
                <w:rFonts w:hint="eastAsia"/>
                <w:b/>
                <w:bCs/>
              </w:rPr>
            </w:pPr>
            <w:r w:rsidRPr="00681B66">
              <w:rPr>
                <w:rFonts w:hint="eastAsia"/>
                <w:bCs/>
              </w:rPr>
              <w:t>理论结合实际</w:t>
            </w:r>
          </w:p>
        </w:tc>
      </w:tr>
      <w:tr w:rsidR="00681B66" w:rsidRPr="00681B66" w14:paraId="4886FA34" w14:textId="77777777" w:rsidTr="00681B66">
        <w:trPr>
          <w:trHeight w:hRule="exact" w:val="352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779F162" w14:textId="77777777" w:rsidR="00681B66" w:rsidRPr="00681B66" w:rsidRDefault="00681B66" w:rsidP="00681B66">
            <w:pPr>
              <w:rPr>
                <w:rFonts w:hint="eastAsia"/>
                <w:b/>
                <w:bCs/>
              </w:rPr>
            </w:pPr>
          </w:p>
        </w:tc>
        <w:tc>
          <w:tcPr>
            <w:tcW w:w="275" w:type="dxa"/>
            <w:tcBorders>
              <w:top w:val="single" w:sz="4" w:space="0" w:color="000000"/>
              <w:left w:val="single" w:sz="4" w:space="0" w:color="000000"/>
              <w:bottom w:val="single" w:sz="4" w:space="0" w:color="000000"/>
              <w:right w:val="single" w:sz="4" w:space="0" w:color="000000"/>
            </w:tcBorders>
            <w:vAlign w:val="center"/>
          </w:tcPr>
          <w:p w14:paraId="1C2E32FE" w14:textId="77777777" w:rsidR="00681B66" w:rsidRPr="00681B66" w:rsidRDefault="00681B66" w:rsidP="00681B66">
            <w:pPr>
              <w:rPr>
                <w:rFonts w:hint="eastAsia"/>
                <w:b/>
                <w:bCs/>
              </w:rPr>
            </w:pPr>
          </w:p>
        </w:tc>
        <w:tc>
          <w:tcPr>
            <w:tcW w:w="1914" w:type="dxa"/>
            <w:gridSpan w:val="2"/>
            <w:tcBorders>
              <w:top w:val="single" w:sz="4" w:space="0" w:color="000000"/>
              <w:left w:val="single" w:sz="4" w:space="0" w:color="000000"/>
              <w:bottom w:val="single" w:sz="4" w:space="0" w:color="auto"/>
              <w:right w:val="single" w:sz="4" w:space="0" w:color="000000"/>
            </w:tcBorders>
            <w:vAlign w:val="center"/>
            <w:hideMark/>
          </w:tcPr>
          <w:p w14:paraId="3366ED73" w14:textId="77777777" w:rsidR="00681B66" w:rsidRPr="00681B66" w:rsidRDefault="00681B66" w:rsidP="00681B66">
            <w:pPr>
              <w:rPr>
                <w:rFonts w:hint="eastAsia"/>
              </w:rPr>
            </w:pPr>
            <w:r w:rsidRPr="00681B66">
              <w:rPr>
                <w:rFonts w:hint="eastAsia"/>
              </w:rPr>
              <w:t>（1）掌握电子商务项目范围管理过程及主要使用的工具和技术。</w:t>
            </w:r>
          </w:p>
          <w:p w14:paraId="0EB030F1" w14:textId="77777777" w:rsidR="00681B66" w:rsidRPr="00681B66" w:rsidRDefault="00681B66" w:rsidP="00681B66">
            <w:pPr>
              <w:rPr>
                <w:rFonts w:hint="eastAsia"/>
              </w:rPr>
            </w:pPr>
            <w:r w:rsidRPr="00681B66">
              <w:rPr>
                <w:rFonts w:hint="eastAsia"/>
              </w:rPr>
              <w:t>（2）掌握电子商务项目时间管理过程及主要使用的工具和技术。</w:t>
            </w:r>
          </w:p>
          <w:p w14:paraId="18525110" w14:textId="77777777" w:rsidR="00681B66" w:rsidRPr="00681B66" w:rsidRDefault="00681B66" w:rsidP="00681B66">
            <w:pPr>
              <w:rPr>
                <w:rFonts w:hint="eastAsia"/>
              </w:rPr>
            </w:pPr>
            <w:r w:rsidRPr="00681B66">
              <w:rPr>
                <w:rFonts w:hint="eastAsia"/>
              </w:rPr>
              <w:t>（3）熟悉电子商务项目成本管理和项目质量管理过程及主要使用的工具和技术。</w:t>
            </w:r>
          </w:p>
        </w:tc>
        <w:tc>
          <w:tcPr>
            <w:tcW w:w="1300" w:type="dxa"/>
            <w:tcBorders>
              <w:top w:val="single" w:sz="4" w:space="0" w:color="000000"/>
              <w:left w:val="single" w:sz="4" w:space="0" w:color="000000"/>
              <w:bottom w:val="single" w:sz="4" w:space="0" w:color="000000"/>
              <w:right w:val="single" w:sz="4" w:space="0" w:color="000000"/>
            </w:tcBorders>
            <w:vAlign w:val="center"/>
          </w:tcPr>
          <w:p w14:paraId="28FC9F8A" w14:textId="77777777" w:rsidR="00681B66" w:rsidRPr="00681B66" w:rsidRDefault="00681B66" w:rsidP="00681B66">
            <w:pPr>
              <w:rPr>
                <w:rFonts w:hint="eastAsia"/>
                <w:b/>
                <w:bCs/>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7E814AF8" w14:textId="77777777" w:rsidR="00681B66" w:rsidRPr="00681B66" w:rsidRDefault="00681B66" w:rsidP="00681B66">
            <w:pPr>
              <w:rPr>
                <w:rFonts w:hint="eastAsia"/>
                <w:bCs/>
              </w:rPr>
            </w:pPr>
            <w:r w:rsidRPr="00681B66">
              <w:rPr>
                <w:rFonts w:hint="eastAsia"/>
              </w:rPr>
              <w:t>在讲授知识的同时也告诉学生，人生道路其实也存在选择，不同的选择其结果不同</w:t>
            </w:r>
          </w:p>
        </w:tc>
        <w:tc>
          <w:tcPr>
            <w:tcW w:w="1110" w:type="dxa"/>
            <w:gridSpan w:val="3"/>
            <w:tcBorders>
              <w:top w:val="single" w:sz="4" w:space="0" w:color="000000"/>
              <w:left w:val="single" w:sz="4" w:space="0" w:color="000000"/>
              <w:bottom w:val="single" w:sz="4" w:space="0" w:color="000000"/>
              <w:right w:val="single" w:sz="4" w:space="0" w:color="000000"/>
            </w:tcBorders>
            <w:vAlign w:val="center"/>
            <w:hideMark/>
          </w:tcPr>
          <w:p w14:paraId="41260421" w14:textId="77777777" w:rsidR="00681B66" w:rsidRPr="00681B66" w:rsidRDefault="00681B66" w:rsidP="00681B66">
            <w:pPr>
              <w:rPr>
                <w:rFonts w:hint="eastAsia"/>
                <w:bCs/>
              </w:rPr>
            </w:pPr>
            <w:r w:rsidRPr="00681B66">
              <w:rPr>
                <w:rFonts w:hint="eastAsia"/>
                <w:bCs/>
              </w:rPr>
              <w:t>让学生明白选择正确人生观、树立正确价值观的重要性</w:t>
            </w: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6A793F86" w14:textId="77777777" w:rsidR="00681B66" w:rsidRPr="00681B66" w:rsidRDefault="00681B66" w:rsidP="00681B66">
            <w:pPr>
              <w:rPr>
                <w:rFonts w:hint="eastAsia"/>
                <w:b/>
                <w:bCs/>
              </w:rPr>
            </w:pPr>
          </w:p>
        </w:tc>
      </w:tr>
      <w:tr w:rsidR="00681B66" w:rsidRPr="00681B66" w14:paraId="0248FF82"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D3986C3" w14:textId="77777777" w:rsidR="00681B66" w:rsidRPr="00681B66" w:rsidRDefault="00681B66" w:rsidP="00681B66">
            <w:pPr>
              <w:rPr>
                <w:rFonts w:hint="eastAsia"/>
                <w:b/>
                <w:bCs/>
              </w:rPr>
            </w:pPr>
          </w:p>
        </w:tc>
        <w:tc>
          <w:tcPr>
            <w:tcW w:w="275" w:type="dxa"/>
            <w:tcBorders>
              <w:top w:val="single" w:sz="4" w:space="0" w:color="000000"/>
              <w:left w:val="single" w:sz="4" w:space="0" w:color="000000"/>
              <w:bottom w:val="single" w:sz="4" w:space="0" w:color="000000"/>
              <w:right w:val="single" w:sz="4" w:space="0" w:color="000000"/>
            </w:tcBorders>
            <w:vAlign w:val="center"/>
            <w:hideMark/>
          </w:tcPr>
          <w:p w14:paraId="22F3D9EF" w14:textId="77777777" w:rsidR="00681B66" w:rsidRPr="00681B66" w:rsidRDefault="00681B66" w:rsidP="00681B66">
            <w:pPr>
              <w:rPr>
                <w:rFonts w:hint="eastAsia"/>
                <w:b/>
                <w:bCs/>
              </w:rPr>
            </w:pPr>
            <w:r w:rsidRPr="00681B66">
              <w:rPr>
                <w:rFonts w:hint="eastAsia"/>
                <w:b/>
                <w:bCs/>
              </w:rPr>
              <w:t>6</w:t>
            </w:r>
          </w:p>
        </w:tc>
        <w:tc>
          <w:tcPr>
            <w:tcW w:w="1914" w:type="dxa"/>
            <w:gridSpan w:val="2"/>
            <w:tcBorders>
              <w:top w:val="single" w:sz="4" w:space="0" w:color="000000"/>
              <w:left w:val="single" w:sz="4" w:space="0" w:color="000000"/>
              <w:bottom w:val="single" w:sz="4" w:space="0" w:color="auto"/>
              <w:right w:val="single" w:sz="4" w:space="0" w:color="000000"/>
            </w:tcBorders>
            <w:vAlign w:val="center"/>
            <w:hideMark/>
          </w:tcPr>
          <w:p w14:paraId="7FFC594C" w14:textId="77777777" w:rsidR="00681B66" w:rsidRPr="00681B66" w:rsidRDefault="00681B66" w:rsidP="00681B66">
            <w:pPr>
              <w:rPr>
                <w:rFonts w:hint="eastAsia"/>
              </w:rPr>
            </w:pPr>
            <w:r w:rsidRPr="00681B66">
              <w:rPr>
                <w:rFonts w:hint="eastAsia"/>
              </w:rPr>
              <w:t>第五章：电子商务系统规划（★）</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0EFAB0A6" w14:textId="77777777" w:rsidR="00681B66" w:rsidRPr="00681B66" w:rsidRDefault="00681B66" w:rsidP="00681B66">
            <w:pPr>
              <w:rPr>
                <w:rFonts w:hint="eastAsia"/>
                <w:b/>
                <w:bCs/>
              </w:rPr>
            </w:pPr>
            <w:r w:rsidRPr="00681B66">
              <w:rPr>
                <w:rFonts w:hint="eastAsia"/>
                <w:b/>
                <w:bCs/>
              </w:rPr>
              <w:t>A</w:t>
            </w:r>
            <w:proofErr w:type="gramStart"/>
            <w:r w:rsidRPr="00681B66">
              <w:rPr>
                <w:rFonts w:hint="eastAsia"/>
                <w:b/>
                <w:bCs/>
              </w:rPr>
              <w:t>1,D</w:t>
            </w:r>
            <w:proofErr w:type="gramEnd"/>
            <w:r w:rsidRPr="00681B66">
              <w:rPr>
                <w:rFonts w:hint="eastAsia"/>
                <w:b/>
                <w:bCs/>
              </w:rPr>
              <w:t>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4257837B" w14:textId="77777777" w:rsidR="00681B66" w:rsidRPr="00681B66" w:rsidRDefault="00681B66" w:rsidP="00681B66">
            <w:pPr>
              <w:rPr>
                <w:rFonts w:hint="eastAsia"/>
                <w:b/>
                <w:bCs/>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325BE1D9" w14:textId="77777777" w:rsidR="00681B66" w:rsidRPr="00681B66" w:rsidRDefault="00681B66" w:rsidP="00681B66">
            <w:pPr>
              <w:rPr>
                <w:rFonts w:hint="eastAsia"/>
                <w:b/>
                <w:bCs/>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09F40559" w14:textId="77777777" w:rsidR="00681B66" w:rsidRPr="00681B66" w:rsidRDefault="00681B66" w:rsidP="00681B66">
            <w:pPr>
              <w:rPr>
                <w:rFonts w:hint="eastAsia"/>
              </w:rPr>
            </w:pPr>
            <w:r w:rsidRPr="00681B66">
              <w:rPr>
                <w:rFonts w:hint="eastAsia"/>
              </w:rPr>
              <w:t>课堂讲授</w:t>
            </w:r>
          </w:p>
          <w:p w14:paraId="717DCDB1" w14:textId="77777777" w:rsidR="00681B66" w:rsidRPr="00681B66" w:rsidRDefault="00681B66" w:rsidP="00681B66">
            <w:pPr>
              <w:rPr>
                <w:rFonts w:hint="eastAsia"/>
                <w:b/>
                <w:bCs/>
              </w:rPr>
            </w:pPr>
            <w:r w:rsidRPr="00681B66">
              <w:rPr>
                <w:rFonts w:hint="eastAsia"/>
                <w:bCs/>
              </w:rPr>
              <w:t>理论结合实际</w:t>
            </w:r>
          </w:p>
        </w:tc>
      </w:tr>
      <w:tr w:rsidR="00681B66" w:rsidRPr="00681B66" w14:paraId="61086269" w14:textId="77777777" w:rsidTr="00681B66">
        <w:trPr>
          <w:trHeight w:hRule="exact" w:val="312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57EC99C" w14:textId="77777777" w:rsidR="00681B66" w:rsidRPr="00681B66" w:rsidRDefault="00681B66" w:rsidP="00681B66">
            <w:pPr>
              <w:rPr>
                <w:rFonts w:hint="eastAsia"/>
                <w:b/>
                <w:bCs/>
              </w:rPr>
            </w:pPr>
          </w:p>
        </w:tc>
        <w:tc>
          <w:tcPr>
            <w:tcW w:w="275" w:type="dxa"/>
            <w:tcBorders>
              <w:top w:val="single" w:sz="4" w:space="0" w:color="000000"/>
              <w:left w:val="single" w:sz="4" w:space="0" w:color="000000"/>
              <w:bottom w:val="single" w:sz="4" w:space="0" w:color="000000"/>
              <w:right w:val="single" w:sz="4" w:space="0" w:color="000000"/>
            </w:tcBorders>
            <w:vAlign w:val="center"/>
          </w:tcPr>
          <w:p w14:paraId="2C094609" w14:textId="77777777" w:rsidR="00681B66" w:rsidRPr="00681B66" w:rsidRDefault="00681B66" w:rsidP="00681B66">
            <w:pPr>
              <w:rPr>
                <w:rFonts w:hint="eastAsia"/>
                <w:b/>
                <w:bCs/>
              </w:rPr>
            </w:pPr>
          </w:p>
        </w:tc>
        <w:tc>
          <w:tcPr>
            <w:tcW w:w="1914" w:type="dxa"/>
            <w:gridSpan w:val="2"/>
            <w:tcBorders>
              <w:top w:val="single" w:sz="4" w:space="0" w:color="000000"/>
              <w:left w:val="single" w:sz="4" w:space="0" w:color="000000"/>
              <w:bottom w:val="single" w:sz="4" w:space="0" w:color="auto"/>
              <w:right w:val="single" w:sz="4" w:space="0" w:color="000000"/>
            </w:tcBorders>
            <w:vAlign w:val="center"/>
            <w:hideMark/>
          </w:tcPr>
          <w:p w14:paraId="7AD08203" w14:textId="77777777" w:rsidR="00681B66" w:rsidRPr="00681B66" w:rsidRDefault="00681B66" w:rsidP="00681B66">
            <w:pPr>
              <w:rPr>
                <w:rFonts w:hint="eastAsia"/>
              </w:rPr>
            </w:pPr>
            <w:r w:rsidRPr="00681B66">
              <w:rPr>
                <w:rFonts w:hint="eastAsia"/>
              </w:rPr>
              <w:t>（1）掌握电子商务系统规划常用的方法。</w:t>
            </w:r>
          </w:p>
          <w:p w14:paraId="2C189684" w14:textId="77777777" w:rsidR="00681B66" w:rsidRPr="00681B66" w:rsidRDefault="00681B66" w:rsidP="00681B66">
            <w:pPr>
              <w:rPr>
                <w:rFonts w:hint="eastAsia"/>
              </w:rPr>
            </w:pPr>
            <w:r w:rsidRPr="00681B66">
              <w:rPr>
                <w:rFonts w:hint="eastAsia"/>
              </w:rPr>
              <w:t>（2）掌握系统调查的内容方法及业务流程图的绘制方法。</w:t>
            </w:r>
          </w:p>
          <w:p w14:paraId="46530F4F" w14:textId="77777777" w:rsidR="00681B66" w:rsidRPr="00681B66" w:rsidRDefault="00681B66" w:rsidP="00681B66">
            <w:pPr>
              <w:rPr>
                <w:rFonts w:hint="eastAsia"/>
              </w:rPr>
            </w:pPr>
            <w:r w:rsidRPr="00681B66">
              <w:rPr>
                <w:rFonts w:hint="eastAsia"/>
              </w:rPr>
              <w:t>（3）熟悉电子商务系统可行性分析报告撰写步骤和内容。</w:t>
            </w:r>
          </w:p>
        </w:tc>
        <w:tc>
          <w:tcPr>
            <w:tcW w:w="1300" w:type="dxa"/>
            <w:tcBorders>
              <w:top w:val="single" w:sz="4" w:space="0" w:color="000000"/>
              <w:left w:val="single" w:sz="4" w:space="0" w:color="000000"/>
              <w:bottom w:val="single" w:sz="4" w:space="0" w:color="000000"/>
              <w:right w:val="single" w:sz="4" w:space="0" w:color="000000"/>
            </w:tcBorders>
            <w:vAlign w:val="center"/>
          </w:tcPr>
          <w:p w14:paraId="7B7F1CDE" w14:textId="77777777" w:rsidR="00681B66" w:rsidRPr="00681B66" w:rsidRDefault="00681B66" w:rsidP="00681B66">
            <w:pPr>
              <w:rPr>
                <w:rFonts w:hint="eastAsia"/>
                <w:b/>
                <w:bCs/>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56836250" w14:textId="77777777" w:rsidR="00681B66" w:rsidRPr="00681B66" w:rsidRDefault="00681B66" w:rsidP="00681B66">
            <w:pPr>
              <w:rPr>
                <w:rFonts w:hint="eastAsia"/>
                <w:b/>
                <w:bCs/>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095F8609" w14:textId="77777777" w:rsidR="00681B66" w:rsidRPr="00681B66" w:rsidRDefault="00681B66" w:rsidP="00681B66">
            <w:pPr>
              <w:rPr>
                <w:rFonts w:hint="eastAsia"/>
                <w:b/>
                <w:bCs/>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30A5BB1F" w14:textId="77777777" w:rsidR="00681B66" w:rsidRPr="00681B66" w:rsidRDefault="00681B66" w:rsidP="00681B66">
            <w:pPr>
              <w:rPr>
                <w:rFonts w:hint="eastAsia"/>
                <w:b/>
                <w:bCs/>
              </w:rPr>
            </w:pPr>
          </w:p>
        </w:tc>
      </w:tr>
      <w:tr w:rsidR="00681B66" w:rsidRPr="00681B66" w14:paraId="55E18D9D" w14:textId="77777777" w:rsidTr="00681B66">
        <w:trPr>
          <w:trHeight w:hRule="exact" w:val="868"/>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9B4414B" w14:textId="77777777" w:rsidR="00681B66" w:rsidRPr="00681B66" w:rsidRDefault="00681B66" w:rsidP="00681B66">
            <w:pPr>
              <w:rPr>
                <w:rFonts w:hint="eastAsia"/>
                <w:b/>
                <w:bCs/>
              </w:rPr>
            </w:pPr>
          </w:p>
        </w:tc>
        <w:tc>
          <w:tcPr>
            <w:tcW w:w="275" w:type="dxa"/>
            <w:tcBorders>
              <w:top w:val="single" w:sz="4" w:space="0" w:color="000000"/>
              <w:left w:val="single" w:sz="4" w:space="0" w:color="000000"/>
              <w:bottom w:val="single" w:sz="4" w:space="0" w:color="000000"/>
              <w:right w:val="single" w:sz="4" w:space="0" w:color="000000"/>
            </w:tcBorders>
            <w:vAlign w:val="center"/>
            <w:hideMark/>
          </w:tcPr>
          <w:p w14:paraId="3339AA58" w14:textId="77777777" w:rsidR="00681B66" w:rsidRPr="00681B66" w:rsidRDefault="00681B66" w:rsidP="00681B66">
            <w:pPr>
              <w:rPr>
                <w:rFonts w:hint="eastAsia"/>
                <w:b/>
                <w:bCs/>
              </w:rPr>
            </w:pPr>
            <w:r w:rsidRPr="00681B66">
              <w:rPr>
                <w:rFonts w:hint="eastAsia"/>
                <w:b/>
                <w:bCs/>
              </w:rPr>
              <w:t>7</w:t>
            </w:r>
          </w:p>
        </w:tc>
        <w:tc>
          <w:tcPr>
            <w:tcW w:w="1914" w:type="dxa"/>
            <w:gridSpan w:val="2"/>
            <w:tcBorders>
              <w:top w:val="single" w:sz="4" w:space="0" w:color="000000"/>
              <w:left w:val="single" w:sz="4" w:space="0" w:color="000000"/>
              <w:bottom w:val="single" w:sz="4" w:space="0" w:color="auto"/>
              <w:right w:val="single" w:sz="4" w:space="0" w:color="000000"/>
            </w:tcBorders>
            <w:vAlign w:val="center"/>
            <w:hideMark/>
          </w:tcPr>
          <w:p w14:paraId="4648D27A" w14:textId="77777777" w:rsidR="00681B66" w:rsidRPr="00681B66" w:rsidRDefault="00681B66" w:rsidP="00681B66">
            <w:pPr>
              <w:rPr>
                <w:rFonts w:hint="eastAsia"/>
              </w:rPr>
            </w:pPr>
            <w:r w:rsidRPr="00681B66">
              <w:rPr>
                <w:rFonts w:hint="eastAsia"/>
              </w:rPr>
              <w:t>第六章： 电子商务系统分析（★）</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72BF6A5C" w14:textId="77777777" w:rsidR="00681B66" w:rsidRPr="00681B66" w:rsidRDefault="00681B66" w:rsidP="00681B66">
            <w:pPr>
              <w:rPr>
                <w:rFonts w:hint="eastAsia"/>
                <w:b/>
                <w:bCs/>
              </w:rPr>
            </w:pPr>
            <w:r w:rsidRPr="00681B66">
              <w:rPr>
                <w:rFonts w:hint="eastAsia"/>
                <w:b/>
                <w:bCs/>
              </w:rPr>
              <w:t>A</w:t>
            </w:r>
            <w:proofErr w:type="gramStart"/>
            <w:r w:rsidRPr="00681B66">
              <w:rPr>
                <w:rFonts w:hint="eastAsia"/>
                <w:b/>
                <w:bCs/>
              </w:rPr>
              <w:t>1,B</w:t>
            </w:r>
            <w:proofErr w:type="gramEnd"/>
            <w:r w:rsidRPr="00681B66">
              <w:rPr>
                <w:rFonts w:hint="eastAsia"/>
                <w:b/>
                <w:bCs/>
              </w:rPr>
              <w:t>1,D1,C1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346035AC" w14:textId="77777777" w:rsidR="00681B66" w:rsidRPr="00681B66" w:rsidRDefault="00681B66" w:rsidP="00681B66">
            <w:pPr>
              <w:rPr>
                <w:rFonts w:hint="eastAsia"/>
                <w:b/>
                <w:bCs/>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69F7D0D6" w14:textId="77777777" w:rsidR="00681B66" w:rsidRPr="00681B66" w:rsidRDefault="00681B66" w:rsidP="00681B66">
            <w:pPr>
              <w:rPr>
                <w:rFonts w:hint="eastAsia"/>
                <w:b/>
                <w:bCs/>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63139B46" w14:textId="77777777" w:rsidR="00681B66" w:rsidRPr="00681B66" w:rsidRDefault="00681B66" w:rsidP="00681B66">
            <w:pPr>
              <w:rPr>
                <w:rFonts w:hint="eastAsia"/>
              </w:rPr>
            </w:pPr>
            <w:r w:rsidRPr="00681B66">
              <w:rPr>
                <w:rFonts w:hint="eastAsia"/>
              </w:rPr>
              <w:t>课堂讲授</w:t>
            </w:r>
          </w:p>
          <w:p w14:paraId="0238BE1A" w14:textId="77777777" w:rsidR="00681B66" w:rsidRPr="00681B66" w:rsidRDefault="00681B66" w:rsidP="00681B66">
            <w:pPr>
              <w:rPr>
                <w:rFonts w:hint="eastAsia"/>
                <w:b/>
                <w:bCs/>
              </w:rPr>
            </w:pPr>
            <w:r w:rsidRPr="00681B66">
              <w:rPr>
                <w:rFonts w:hint="eastAsia"/>
                <w:bCs/>
              </w:rPr>
              <w:t>理论结合实际</w:t>
            </w:r>
          </w:p>
        </w:tc>
      </w:tr>
      <w:tr w:rsidR="00681B66" w:rsidRPr="00681B66" w14:paraId="402231C4" w14:textId="77777777" w:rsidTr="00681B66">
        <w:trPr>
          <w:trHeight w:hRule="exact" w:val="203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9029348" w14:textId="77777777" w:rsidR="00681B66" w:rsidRPr="00681B66" w:rsidRDefault="00681B66" w:rsidP="00681B66">
            <w:pPr>
              <w:rPr>
                <w:rFonts w:hint="eastAsia"/>
                <w:b/>
                <w:bCs/>
              </w:rPr>
            </w:pPr>
          </w:p>
        </w:tc>
        <w:tc>
          <w:tcPr>
            <w:tcW w:w="275" w:type="dxa"/>
            <w:tcBorders>
              <w:top w:val="single" w:sz="4" w:space="0" w:color="000000"/>
              <w:left w:val="single" w:sz="4" w:space="0" w:color="000000"/>
              <w:bottom w:val="single" w:sz="4" w:space="0" w:color="000000"/>
              <w:right w:val="single" w:sz="4" w:space="0" w:color="000000"/>
            </w:tcBorders>
            <w:vAlign w:val="center"/>
          </w:tcPr>
          <w:p w14:paraId="02D91A6F" w14:textId="77777777" w:rsidR="00681B66" w:rsidRPr="00681B66" w:rsidRDefault="00681B66" w:rsidP="00681B66">
            <w:pPr>
              <w:rPr>
                <w:rFonts w:hint="eastAsia"/>
                <w:b/>
                <w:bCs/>
              </w:rPr>
            </w:pPr>
          </w:p>
        </w:tc>
        <w:tc>
          <w:tcPr>
            <w:tcW w:w="1914" w:type="dxa"/>
            <w:gridSpan w:val="2"/>
            <w:tcBorders>
              <w:top w:val="single" w:sz="4" w:space="0" w:color="000000"/>
              <w:left w:val="single" w:sz="4" w:space="0" w:color="000000"/>
              <w:bottom w:val="single" w:sz="4" w:space="0" w:color="auto"/>
              <w:right w:val="single" w:sz="4" w:space="0" w:color="000000"/>
            </w:tcBorders>
            <w:vAlign w:val="center"/>
            <w:hideMark/>
          </w:tcPr>
          <w:p w14:paraId="5DD7CFAA" w14:textId="77777777" w:rsidR="00681B66" w:rsidRPr="00681B66" w:rsidRDefault="00681B66" w:rsidP="00681B66">
            <w:pPr>
              <w:rPr>
                <w:rFonts w:hint="eastAsia"/>
              </w:rPr>
            </w:pPr>
            <w:r w:rsidRPr="00681B66">
              <w:rPr>
                <w:rFonts w:hint="eastAsia"/>
              </w:rPr>
              <w:t>（1）掌握系统调查的内容方法及业务流程图的绘制方法。</w:t>
            </w:r>
          </w:p>
          <w:p w14:paraId="3B46A791" w14:textId="77777777" w:rsidR="00681B66" w:rsidRPr="00681B66" w:rsidRDefault="00681B66" w:rsidP="00681B66">
            <w:pPr>
              <w:rPr>
                <w:rFonts w:hint="eastAsia"/>
              </w:rPr>
            </w:pPr>
            <w:r w:rsidRPr="00681B66">
              <w:rPr>
                <w:rFonts w:hint="eastAsia"/>
              </w:rPr>
              <w:t>（2）熟悉电子商务系统可行性分析报告撰写步骤和内容。</w:t>
            </w:r>
          </w:p>
        </w:tc>
        <w:tc>
          <w:tcPr>
            <w:tcW w:w="1300" w:type="dxa"/>
            <w:tcBorders>
              <w:top w:val="single" w:sz="4" w:space="0" w:color="000000"/>
              <w:left w:val="single" w:sz="4" w:space="0" w:color="000000"/>
              <w:bottom w:val="single" w:sz="4" w:space="0" w:color="000000"/>
              <w:right w:val="single" w:sz="4" w:space="0" w:color="000000"/>
            </w:tcBorders>
            <w:vAlign w:val="center"/>
          </w:tcPr>
          <w:p w14:paraId="20974B5B" w14:textId="77777777" w:rsidR="00681B66" w:rsidRPr="00681B66" w:rsidRDefault="00681B66" w:rsidP="00681B66">
            <w:pPr>
              <w:rPr>
                <w:rFonts w:hint="eastAsia"/>
                <w:b/>
                <w:bCs/>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6732A830" w14:textId="77777777" w:rsidR="00681B66" w:rsidRPr="00681B66" w:rsidRDefault="00681B66" w:rsidP="00681B66">
            <w:pPr>
              <w:rPr>
                <w:rFonts w:hint="eastAsia"/>
                <w:b/>
                <w:bCs/>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1D6B3A3E" w14:textId="77777777" w:rsidR="00681B66" w:rsidRPr="00681B66" w:rsidRDefault="00681B66" w:rsidP="00681B66">
            <w:pPr>
              <w:rPr>
                <w:rFonts w:hint="eastAsia"/>
                <w:b/>
                <w:bCs/>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35A61937" w14:textId="77777777" w:rsidR="00681B66" w:rsidRPr="00681B66" w:rsidRDefault="00681B66" w:rsidP="00681B66">
            <w:pPr>
              <w:rPr>
                <w:rFonts w:hint="eastAsia"/>
                <w:b/>
                <w:bCs/>
              </w:rPr>
            </w:pPr>
          </w:p>
        </w:tc>
      </w:tr>
      <w:tr w:rsidR="00681B66" w:rsidRPr="00681B66" w14:paraId="5CF20D7C"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ADBFD6C" w14:textId="77777777" w:rsidR="00681B66" w:rsidRPr="00681B66" w:rsidRDefault="00681B66" w:rsidP="00681B66">
            <w:pPr>
              <w:rPr>
                <w:rFonts w:hint="eastAsia"/>
                <w:b/>
                <w:bCs/>
              </w:rPr>
            </w:pPr>
          </w:p>
        </w:tc>
        <w:tc>
          <w:tcPr>
            <w:tcW w:w="275" w:type="dxa"/>
            <w:tcBorders>
              <w:top w:val="single" w:sz="4" w:space="0" w:color="000000"/>
              <w:left w:val="single" w:sz="4" w:space="0" w:color="000000"/>
              <w:bottom w:val="single" w:sz="4" w:space="0" w:color="000000"/>
              <w:right w:val="single" w:sz="4" w:space="0" w:color="000000"/>
            </w:tcBorders>
            <w:vAlign w:val="center"/>
            <w:hideMark/>
          </w:tcPr>
          <w:p w14:paraId="6496148A" w14:textId="77777777" w:rsidR="00681B66" w:rsidRPr="00681B66" w:rsidRDefault="00681B66" w:rsidP="00681B66">
            <w:pPr>
              <w:rPr>
                <w:rFonts w:hint="eastAsia"/>
                <w:b/>
                <w:bCs/>
              </w:rPr>
            </w:pPr>
            <w:r w:rsidRPr="00681B66">
              <w:rPr>
                <w:rFonts w:hint="eastAsia"/>
                <w:b/>
                <w:bCs/>
              </w:rPr>
              <w:t>8</w:t>
            </w:r>
          </w:p>
        </w:tc>
        <w:tc>
          <w:tcPr>
            <w:tcW w:w="1914" w:type="dxa"/>
            <w:gridSpan w:val="2"/>
            <w:tcBorders>
              <w:top w:val="single" w:sz="4" w:space="0" w:color="000000"/>
              <w:left w:val="single" w:sz="4" w:space="0" w:color="000000"/>
              <w:bottom w:val="single" w:sz="4" w:space="0" w:color="auto"/>
              <w:right w:val="single" w:sz="4" w:space="0" w:color="000000"/>
            </w:tcBorders>
            <w:vAlign w:val="center"/>
            <w:hideMark/>
          </w:tcPr>
          <w:p w14:paraId="6C9ED928" w14:textId="77777777" w:rsidR="00681B66" w:rsidRPr="00681B66" w:rsidRDefault="00681B66" w:rsidP="00681B66">
            <w:pPr>
              <w:rPr>
                <w:rFonts w:hint="eastAsia"/>
              </w:rPr>
            </w:pPr>
            <w:r w:rsidRPr="00681B66">
              <w:rPr>
                <w:rFonts w:hint="eastAsia"/>
              </w:rPr>
              <w:t>第七章：电子商务系统规划（★）</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24FDCA5F" w14:textId="77777777" w:rsidR="00681B66" w:rsidRPr="00681B66" w:rsidRDefault="00681B66" w:rsidP="00681B66">
            <w:pPr>
              <w:rPr>
                <w:rFonts w:hint="eastAsia"/>
                <w:b/>
                <w:bCs/>
              </w:rPr>
            </w:pPr>
            <w:r w:rsidRPr="00681B66">
              <w:rPr>
                <w:rFonts w:hint="eastAsia"/>
                <w:b/>
                <w:bCs/>
              </w:rPr>
              <w:t>A</w:t>
            </w:r>
            <w:proofErr w:type="gramStart"/>
            <w:r w:rsidRPr="00681B66">
              <w:rPr>
                <w:rFonts w:hint="eastAsia"/>
                <w:b/>
                <w:bCs/>
              </w:rPr>
              <w:t>1,B</w:t>
            </w:r>
            <w:proofErr w:type="gramEnd"/>
            <w:r w:rsidRPr="00681B66">
              <w:rPr>
                <w:rFonts w:hint="eastAsia"/>
                <w:b/>
                <w:bCs/>
              </w:rPr>
              <w:t>1,C1,D2</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37495549" w14:textId="77777777" w:rsidR="00681B66" w:rsidRPr="00681B66" w:rsidRDefault="00681B66" w:rsidP="00681B66">
            <w:pPr>
              <w:rPr>
                <w:rFonts w:hint="eastAsia"/>
                <w:b/>
                <w:bCs/>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1359A2E5" w14:textId="77777777" w:rsidR="00681B66" w:rsidRPr="00681B66" w:rsidRDefault="00681B66" w:rsidP="00681B66">
            <w:pPr>
              <w:rPr>
                <w:rFonts w:hint="eastAsia"/>
                <w:b/>
                <w:bCs/>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70CAE8B4" w14:textId="77777777" w:rsidR="00681B66" w:rsidRPr="00681B66" w:rsidRDefault="00681B66" w:rsidP="00681B66">
            <w:pPr>
              <w:rPr>
                <w:rFonts w:hint="eastAsia"/>
              </w:rPr>
            </w:pPr>
            <w:r w:rsidRPr="00681B66">
              <w:rPr>
                <w:rFonts w:hint="eastAsia"/>
              </w:rPr>
              <w:t>课堂讲授</w:t>
            </w:r>
          </w:p>
          <w:p w14:paraId="334E4677" w14:textId="77777777" w:rsidR="00681B66" w:rsidRPr="00681B66" w:rsidRDefault="00681B66" w:rsidP="00681B66">
            <w:pPr>
              <w:rPr>
                <w:rFonts w:hint="eastAsia"/>
                <w:b/>
                <w:bCs/>
              </w:rPr>
            </w:pPr>
            <w:r w:rsidRPr="00681B66">
              <w:rPr>
                <w:rFonts w:hint="eastAsia"/>
                <w:bCs/>
              </w:rPr>
              <w:t>理论结合实际</w:t>
            </w:r>
          </w:p>
        </w:tc>
      </w:tr>
      <w:tr w:rsidR="00681B66" w:rsidRPr="00681B66" w14:paraId="6A6B7E70" w14:textId="77777777" w:rsidTr="00681B66">
        <w:trPr>
          <w:trHeight w:hRule="exact" w:val="2641"/>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CFC281C" w14:textId="77777777" w:rsidR="00681B66" w:rsidRPr="00681B66" w:rsidRDefault="00681B66" w:rsidP="00681B66">
            <w:pPr>
              <w:rPr>
                <w:rFonts w:hint="eastAsia"/>
                <w:b/>
                <w:bCs/>
              </w:rPr>
            </w:pPr>
          </w:p>
        </w:tc>
        <w:tc>
          <w:tcPr>
            <w:tcW w:w="275" w:type="dxa"/>
            <w:tcBorders>
              <w:top w:val="single" w:sz="4" w:space="0" w:color="000000"/>
              <w:left w:val="single" w:sz="4" w:space="0" w:color="000000"/>
              <w:bottom w:val="single" w:sz="4" w:space="0" w:color="000000"/>
              <w:right w:val="single" w:sz="4" w:space="0" w:color="000000"/>
            </w:tcBorders>
            <w:vAlign w:val="center"/>
          </w:tcPr>
          <w:p w14:paraId="009BA0C1" w14:textId="77777777" w:rsidR="00681B66" w:rsidRPr="00681B66" w:rsidRDefault="00681B66" w:rsidP="00681B66">
            <w:pPr>
              <w:rPr>
                <w:rFonts w:hint="eastAsia"/>
                <w:b/>
                <w:bCs/>
              </w:rPr>
            </w:pPr>
          </w:p>
        </w:tc>
        <w:tc>
          <w:tcPr>
            <w:tcW w:w="1914" w:type="dxa"/>
            <w:gridSpan w:val="2"/>
            <w:tcBorders>
              <w:top w:val="single" w:sz="4" w:space="0" w:color="000000"/>
              <w:left w:val="single" w:sz="4" w:space="0" w:color="000000"/>
              <w:bottom w:val="single" w:sz="4" w:space="0" w:color="auto"/>
              <w:right w:val="single" w:sz="4" w:space="0" w:color="000000"/>
            </w:tcBorders>
            <w:vAlign w:val="center"/>
            <w:hideMark/>
          </w:tcPr>
          <w:p w14:paraId="6D72B2C6" w14:textId="77777777" w:rsidR="00681B66" w:rsidRPr="00681B66" w:rsidRDefault="00681B66" w:rsidP="00681B66">
            <w:pPr>
              <w:rPr>
                <w:rFonts w:hint="eastAsia"/>
              </w:rPr>
            </w:pPr>
            <w:r w:rsidRPr="00681B66">
              <w:rPr>
                <w:rFonts w:hint="eastAsia"/>
              </w:rPr>
              <w:t>（1）熟悉电子商务系统设计的内容和原则。</w:t>
            </w:r>
          </w:p>
          <w:p w14:paraId="64414BA4" w14:textId="77777777" w:rsidR="00681B66" w:rsidRPr="00681B66" w:rsidRDefault="00681B66" w:rsidP="00681B66">
            <w:pPr>
              <w:rPr>
                <w:rFonts w:hint="eastAsia"/>
              </w:rPr>
            </w:pPr>
            <w:r w:rsidRPr="00681B66">
              <w:rPr>
                <w:rFonts w:hint="eastAsia"/>
              </w:rPr>
              <w:t>（2）明确电子商务系统总体结构设计的主要内容。</w:t>
            </w:r>
          </w:p>
          <w:p w14:paraId="37FFC5BE" w14:textId="77777777" w:rsidR="00681B66" w:rsidRPr="00681B66" w:rsidRDefault="00681B66" w:rsidP="00681B66">
            <w:pPr>
              <w:rPr>
                <w:rFonts w:hint="eastAsia"/>
              </w:rPr>
            </w:pPr>
            <w:r w:rsidRPr="00681B66">
              <w:rPr>
                <w:rFonts w:hint="eastAsia"/>
              </w:rPr>
              <w:t>（3）掌握电子商务系统运行平台的设计原则。</w:t>
            </w:r>
          </w:p>
        </w:tc>
        <w:tc>
          <w:tcPr>
            <w:tcW w:w="1300" w:type="dxa"/>
            <w:tcBorders>
              <w:top w:val="single" w:sz="4" w:space="0" w:color="000000"/>
              <w:left w:val="single" w:sz="4" w:space="0" w:color="000000"/>
              <w:bottom w:val="single" w:sz="4" w:space="0" w:color="000000"/>
              <w:right w:val="single" w:sz="4" w:space="0" w:color="000000"/>
            </w:tcBorders>
            <w:vAlign w:val="center"/>
          </w:tcPr>
          <w:p w14:paraId="6A51EAD4" w14:textId="77777777" w:rsidR="00681B66" w:rsidRPr="00681B66" w:rsidRDefault="00681B66" w:rsidP="00681B66">
            <w:pPr>
              <w:rPr>
                <w:rFonts w:hint="eastAsia"/>
                <w:b/>
                <w:bCs/>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63AABAEE" w14:textId="77777777" w:rsidR="00681B66" w:rsidRPr="00681B66" w:rsidRDefault="00681B66" w:rsidP="00681B66">
            <w:pPr>
              <w:rPr>
                <w:rFonts w:hint="eastAsia"/>
                <w:b/>
                <w:bCs/>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27D2163A" w14:textId="77777777" w:rsidR="00681B66" w:rsidRPr="00681B66" w:rsidRDefault="00681B66" w:rsidP="00681B66">
            <w:pPr>
              <w:rPr>
                <w:rFonts w:hint="eastAsia"/>
                <w:b/>
                <w:bCs/>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41AB79C6" w14:textId="77777777" w:rsidR="00681B66" w:rsidRPr="00681B66" w:rsidRDefault="00681B66" w:rsidP="00681B66">
            <w:pPr>
              <w:rPr>
                <w:rFonts w:hint="eastAsia"/>
                <w:b/>
                <w:bCs/>
              </w:rPr>
            </w:pPr>
          </w:p>
        </w:tc>
      </w:tr>
      <w:tr w:rsidR="00681B66" w:rsidRPr="00681B66" w14:paraId="09C7622A" w14:textId="77777777" w:rsidTr="00681B66">
        <w:trPr>
          <w:trHeight w:hRule="exact" w:val="116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8DE82E7" w14:textId="77777777" w:rsidR="00681B66" w:rsidRPr="00681B66" w:rsidRDefault="00681B66" w:rsidP="00681B66">
            <w:pPr>
              <w:rPr>
                <w:rFonts w:hint="eastAsia"/>
                <w:b/>
                <w:bCs/>
              </w:rPr>
            </w:pPr>
          </w:p>
        </w:tc>
        <w:tc>
          <w:tcPr>
            <w:tcW w:w="275" w:type="dxa"/>
            <w:tcBorders>
              <w:top w:val="single" w:sz="4" w:space="0" w:color="000000"/>
              <w:left w:val="single" w:sz="4" w:space="0" w:color="000000"/>
              <w:bottom w:val="single" w:sz="4" w:space="0" w:color="000000"/>
              <w:right w:val="single" w:sz="4" w:space="0" w:color="000000"/>
            </w:tcBorders>
            <w:vAlign w:val="center"/>
            <w:hideMark/>
          </w:tcPr>
          <w:p w14:paraId="4B50A731" w14:textId="77777777" w:rsidR="00681B66" w:rsidRPr="00681B66" w:rsidRDefault="00681B66" w:rsidP="00681B66">
            <w:pPr>
              <w:rPr>
                <w:rFonts w:hint="eastAsia"/>
                <w:b/>
                <w:bCs/>
              </w:rPr>
            </w:pPr>
            <w:r w:rsidRPr="00681B66">
              <w:rPr>
                <w:rFonts w:hint="eastAsia"/>
                <w:b/>
                <w:bCs/>
              </w:rPr>
              <w:t>9</w:t>
            </w:r>
          </w:p>
        </w:tc>
        <w:tc>
          <w:tcPr>
            <w:tcW w:w="1914" w:type="dxa"/>
            <w:gridSpan w:val="2"/>
            <w:tcBorders>
              <w:top w:val="single" w:sz="4" w:space="0" w:color="000000"/>
              <w:left w:val="single" w:sz="4" w:space="0" w:color="000000"/>
              <w:bottom w:val="single" w:sz="4" w:space="0" w:color="auto"/>
              <w:right w:val="single" w:sz="4" w:space="0" w:color="000000"/>
            </w:tcBorders>
            <w:vAlign w:val="center"/>
            <w:hideMark/>
          </w:tcPr>
          <w:p w14:paraId="702AE361" w14:textId="77777777" w:rsidR="00681B66" w:rsidRPr="00681B66" w:rsidRDefault="00681B66" w:rsidP="00681B66">
            <w:pPr>
              <w:rPr>
                <w:rFonts w:hint="eastAsia"/>
              </w:rPr>
            </w:pPr>
            <w:r w:rsidRPr="00681B66">
              <w:rPr>
                <w:rFonts w:hint="eastAsia"/>
              </w:rPr>
              <w:t>第八章：电子商务系统设计</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3862059D" w14:textId="77777777" w:rsidR="00681B66" w:rsidRPr="00681B66" w:rsidRDefault="00681B66" w:rsidP="00681B66">
            <w:pPr>
              <w:rPr>
                <w:rFonts w:hint="eastAsia"/>
                <w:b/>
                <w:bCs/>
              </w:rPr>
            </w:pPr>
            <w:r w:rsidRPr="00681B66">
              <w:rPr>
                <w:rFonts w:hint="eastAsia"/>
                <w:b/>
                <w:bCs/>
              </w:rPr>
              <w:t>A</w:t>
            </w:r>
            <w:proofErr w:type="gramStart"/>
            <w:r w:rsidRPr="00681B66">
              <w:rPr>
                <w:rFonts w:hint="eastAsia"/>
                <w:b/>
                <w:bCs/>
              </w:rPr>
              <w:t>1,B</w:t>
            </w:r>
            <w:proofErr w:type="gramEnd"/>
            <w:r w:rsidRPr="00681B66">
              <w:rPr>
                <w:rFonts w:hint="eastAsia"/>
                <w:b/>
                <w:bCs/>
              </w:rPr>
              <w:t>1,C1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237E17CD" w14:textId="77777777" w:rsidR="00681B66" w:rsidRPr="00681B66" w:rsidRDefault="00681B66" w:rsidP="00681B66">
            <w:pPr>
              <w:rPr>
                <w:rFonts w:hint="eastAsia"/>
                <w:b/>
                <w:bCs/>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3763DD0E" w14:textId="77777777" w:rsidR="00681B66" w:rsidRPr="00681B66" w:rsidRDefault="00681B66" w:rsidP="00681B66">
            <w:pPr>
              <w:rPr>
                <w:rFonts w:hint="eastAsia"/>
                <w:b/>
                <w:bCs/>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0D2423CD" w14:textId="77777777" w:rsidR="00681B66" w:rsidRPr="00681B66" w:rsidRDefault="00681B66" w:rsidP="00681B66">
            <w:pPr>
              <w:rPr>
                <w:rFonts w:hint="eastAsia"/>
              </w:rPr>
            </w:pPr>
            <w:r w:rsidRPr="00681B66">
              <w:rPr>
                <w:rFonts w:hint="eastAsia"/>
              </w:rPr>
              <w:t>课堂讲授</w:t>
            </w:r>
          </w:p>
          <w:p w14:paraId="3E7E2E6A" w14:textId="77777777" w:rsidR="00681B66" w:rsidRPr="00681B66" w:rsidRDefault="00681B66" w:rsidP="00681B66">
            <w:pPr>
              <w:rPr>
                <w:rFonts w:hint="eastAsia"/>
                <w:b/>
                <w:bCs/>
              </w:rPr>
            </w:pPr>
            <w:r w:rsidRPr="00681B66">
              <w:rPr>
                <w:rFonts w:hint="eastAsia"/>
              </w:rPr>
              <w:t>问题导向学习</w:t>
            </w:r>
          </w:p>
        </w:tc>
      </w:tr>
      <w:tr w:rsidR="00681B66" w:rsidRPr="00681B66" w14:paraId="1E8C0241" w14:textId="77777777" w:rsidTr="00681B66">
        <w:trPr>
          <w:trHeight w:hRule="exact" w:val="2543"/>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10DADF0" w14:textId="77777777" w:rsidR="00681B66" w:rsidRPr="00681B66" w:rsidRDefault="00681B66" w:rsidP="00681B66">
            <w:pPr>
              <w:rPr>
                <w:rFonts w:hint="eastAsia"/>
                <w:b/>
                <w:bCs/>
              </w:rPr>
            </w:pPr>
          </w:p>
        </w:tc>
        <w:tc>
          <w:tcPr>
            <w:tcW w:w="275" w:type="dxa"/>
            <w:tcBorders>
              <w:top w:val="single" w:sz="4" w:space="0" w:color="000000"/>
              <w:left w:val="single" w:sz="4" w:space="0" w:color="000000"/>
              <w:bottom w:val="single" w:sz="4" w:space="0" w:color="000000"/>
              <w:right w:val="single" w:sz="4" w:space="0" w:color="000000"/>
            </w:tcBorders>
            <w:vAlign w:val="center"/>
          </w:tcPr>
          <w:p w14:paraId="44D6B15F" w14:textId="77777777" w:rsidR="00681B66" w:rsidRPr="00681B66" w:rsidRDefault="00681B66" w:rsidP="00681B66">
            <w:pPr>
              <w:rPr>
                <w:rFonts w:hint="eastAsia"/>
                <w:b/>
                <w:bCs/>
              </w:rPr>
            </w:pPr>
          </w:p>
        </w:tc>
        <w:tc>
          <w:tcPr>
            <w:tcW w:w="1914" w:type="dxa"/>
            <w:gridSpan w:val="2"/>
            <w:tcBorders>
              <w:top w:val="single" w:sz="4" w:space="0" w:color="000000"/>
              <w:left w:val="single" w:sz="4" w:space="0" w:color="000000"/>
              <w:bottom w:val="single" w:sz="4" w:space="0" w:color="auto"/>
              <w:right w:val="single" w:sz="4" w:space="0" w:color="000000"/>
            </w:tcBorders>
            <w:vAlign w:val="center"/>
            <w:hideMark/>
          </w:tcPr>
          <w:p w14:paraId="7B5F538A" w14:textId="77777777" w:rsidR="00681B66" w:rsidRPr="00681B66" w:rsidRDefault="00681B66" w:rsidP="00681B66">
            <w:pPr>
              <w:rPr>
                <w:rFonts w:hint="eastAsia"/>
              </w:rPr>
            </w:pPr>
            <w:r w:rsidRPr="00681B66">
              <w:rPr>
                <w:rFonts w:hint="eastAsia"/>
              </w:rPr>
              <w:t>8.1 为电子商务系统设计的任务</w:t>
            </w:r>
          </w:p>
          <w:p w14:paraId="1314C0A8" w14:textId="77777777" w:rsidR="00681B66" w:rsidRPr="00681B66" w:rsidRDefault="00681B66" w:rsidP="00681B66">
            <w:pPr>
              <w:rPr>
                <w:rFonts w:hint="eastAsia"/>
              </w:rPr>
            </w:pPr>
            <w:r w:rsidRPr="00681B66">
              <w:rPr>
                <w:rFonts w:hint="eastAsia"/>
              </w:rPr>
              <w:t>7.2 总体结构设计</w:t>
            </w:r>
          </w:p>
          <w:p w14:paraId="1E2FB9AF" w14:textId="77777777" w:rsidR="00681B66" w:rsidRPr="00681B66" w:rsidRDefault="00681B66" w:rsidP="00681B66">
            <w:pPr>
              <w:rPr>
                <w:rFonts w:hint="eastAsia"/>
              </w:rPr>
            </w:pPr>
            <w:r w:rsidRPr="00681B66">
              <w:rPr>
                <w:rFonts w:hint="eastAsia"/>
              </w:rPr>
              <w:t>7.3 电子商务系统运行平台设计</w:t>
            </w:r>
          </w:p>
          <w:p w14:paraId="27F34172" w14:textId="77777777" w:rsidR="00681B66" w:rsidRPr="00681B66" w:rsidRDefault="00681B66" w:rsidP="00681B66">
            <w:pPr>
              <w:rPr>
                <w:rFonts w:hint="eastAsia"/>
              </w:rPr>
            </w:pPr>
            <w:r w:rsidRPr="00681B66">
              <w:rPr>
                <w:rFonts w:hint="eastAsia"/>
              </w:rPr>
              <w:t>7.4 中间件设计</w:t>
            </w:r>
          </w:p>
          <w:p w14:paraId="3A228835" w14:textId="77777777" w:rsidR="00681B66" w:rsidRPr="00681B66" w:rsidRDefault="00681B66" w:rsidP="00681B66">
            <w:pPr>
              <w:rPr>
                <w:rFonts w:hint="eastAsia"/>
              </w:rPr>
            </w:pPr>
            <w:r w:rsidRPr="00681B66">
              <w:rPr>
                <w:rFonts w:hint="eastAsia"/>
              </w:rPr>
              <w:t>7.5 应用系统设计</w:t>
            </w:r>
          </w:p>
          <w:p w14:paraId="59D03244" w14:textId="77777777" w:rsidR="00681B66" w:rsidRPr="00681B66" w:rsidRDefault="00681B66" w:rsidP="00681B66">
            <w:pPr>
              <w:rPr>
                <w:rFonts w:hint="eastAsia"/>
              </w:rPr>
            </w:pPr>
            <w:r w:rsidRPr="00681B66">
              <w:rPr>
                <w:rFonts w:hint="eastAsia"/>
              </w:rPr>
              <w:t>7.6 系统接口设计</w:t>
            </w:r>
          </w:p>
        </w:tc>
        <w:tc>
          <w:tcPr>
            <w:tcW w:w="1300" w:type="dxa"/>
            <w:tcBorders>
              <w:top w:val="single" w:sz="4" w:space="0" w:color="000000"/>
              <w:left w:val="single" w:sz="4" w:space="0" w:color="000000"/>
              <w:bottom w:val="single" w:sz="4" w:space="0" w:color="000000"/>
              <w:right w:val="single" w:sz="4" w:space="0" w:color="000000"/>
            </w:tcBorders>
            <w:vAlign w:val="center"/>
          </w:tcPr>
          <w:p w14:paraId="232552D1" w14:textId="77777777" w:rsidR="00681B66" w:rsidRPr="00681B66" w:rsidRDefault="00681B66" w:rsidP="00681B66">
            <w:pPr>
              <w:rPr>
                <w:rFonts w:hint="eastAsia"/>
                <w:b/>
                <w:bCs/>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69E6D5EB" w14:textId="77777777" w:rsidR="00681B66" w:rsidRPr="00681B66" w:rsidRDefault="00681B66" w:rsidP="00681B66">
            <w:pPr>
              <w:rPr>
                <w:rFonts w:hint="eastAsia"/>
                <w:b/>
                <w:bCs/>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57A988D6" w14:textId="77777777" w:rsidR="00681B66" w:rsidRPr="00681B66" w:rsidRDefault="00681B66" w:rsidP="00681B66">
            <w:pPr>
              <w:rPr>
                <w:rFonts w:hint="eastAsia"/>
                <w:b/>
                <w:bCs/>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1DF36C3C" w14:textId="77777777" w:rsidR="00681B66" w:rsidRPr="00681B66" w:rsidRDefault="00681B66" w:rsidP="00681B66">
            <w:pPr>
              <w:rPr>
                <w:rFonts w:hint="eastAsia"/>
                <w:b/>
                <w:bCs/>
              </w:rPr>
            </w:pPr>
          </w:p>
        </w:tc>
      </w:tr>
      <w:tr w:rsidR="00681B66" w:rsidRPr="00681B66" w14:paraId="209D7555" w14:textId="77777777" w:rsidTr="00681B66">
        <w:trPr>
          <w:trHeight w:hRule="exact" w:val="1261"/>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C3F43E3" w14:textId="77777777" w:rsidR="00681B66" w:rsidRPr="00681B66" w:rsidRDefault="00681B66" w:rsidP="00681B66">
            <w:pPr>
              <w:rPr>
                <w:rFonts w:hint="eastAsia"/>
                <w:b/>
                <w:bCs/>
              </w:rPr>
            </w:pPr>
          </w:p>
        </w:tc>
        <w:tc>
          <w:tcPr>
            <w:tcW w:w="275" w:type="dxa"/>
            <w:tcBorders>
              <w:top w:val="single" w:sz="4" w:space="0" w:color="000000"/>
              <w:left w:val="single" w:sz="4" w:space="0" w:color="000000"/>
              <w:bottom w:val="single" w:sz="4" w:space="0" w:color="000000"/>
              <w:right w:val="single" w:sz="4" w:space="0" w:color="000000"/>
            </w:tcBorders>
            <w:vAlign w:val="center"/>
            <w:hideMark/>
          </w:tcPr>
          <w:p w14:paraId="221C5839" w14:textId="77777777" w:rsidR="00681B66" w:rsidRPr="00681B66" w:rsidRDefault="00681B66" w:rsidP="00681B66">
            <w:pPr>
              <w:rPr>
                <w:rFonts w:hint="eastAsia"/>
                <w:b/>
                <w:bCs/>
              </w:rPr>
            </w:pPr>
            <w:r w:rsidRPr="00681B66">
              <w:rPr>
                <w:rFonts w:hint="eastAsia"/>
                <w:b/>
                <w:bCs/>
              </w:rPr>
              <w:t>10</w:t>
            </w:r>
          </w:p>
        </w:tc>
        <w:tc>
          <w:tcPr>
            <w:tcW w:w="1914" w:type="dxa"/>
            <w:gridSpan w:val="2"/>
            <w:tcBorders>
              <w:top w:val="single" w:sz="4" w:space="0" w:color="000000"/>
              <w:left w:val="single" w:sz="4" w:space="0" w:color="000000"/>
              <w:bottom w:val="single" w:sz="4" w:space="0" w:color="auto"/>
              <w:right w:val="single" w:sz="4" w:space="0" w:color="000000"/>
            </w:tcBorders>
            <w:vAlign w:val="center"/>
            <w:hideMark/>
          </w:tcPr>
          <w:p w14:paraId="347146D1" w14:textId="77777777" w:rsidR="00681B66" w:rsidRPr="00681B66" w:rsidRDefault="00681B66" w:rsidP="00681B66">
            <w:pPr>
              <w:rPr>
                <w:rFonts w:hint="eastAsia"/>
              </w:rPr>
            </w:pPr>
            <w:r w:rsidRPr="00681B66">
              <w:rPr>
                <w:rFonts w:hint="eastAsia"/>
              </w:rPr>
              <w:t>第九章：电子商务系统设计实施</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78B69E08" w14:textId="77777777" w:rsidR="00681B66" w:rsidRPr="00681B66" w:rsidRDefault="00681B66" w:rsidP="00681B66">
            <w:pPr>
              <w:rPr>
                <w:rFonts w:hint="eastAsia"/>
                <w:b/>
                <w:bCs/>
              </w:rPr>
            </w:pPr>
            <w:r w:rsidRPr="00681B66">
              <w:rPr>
                <w:rFonts w:hint="eastAsia"/>
                <w:b/>
                <w:bCs/>
              </w:rPr>
              <w:t>A</w:t>
            </w:r>
            <w:proofErr w:type="gramStart"/>
            <w:r w:rsidRPr="00681B66">
              <w:rPr>
                <w:rFonts w:hint="eastAsia"/>
                <w:b/>
                <w:bCs/>
              </w:rPr>
              <w:t>1,B</w:t>
            </w:r>
            <w:proofErr w:type="gramEnd"/>
            <w:r w:rsidRPr="00681B66">
              <w:rPr>
                <w:rFonts w:hint="eastAsia"/>
                <w:b/>
                <w:bCs/>
              </w:rPr>
              <w:t>1,C1,D1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10D99E82" w14:textId="77777777" w:rsidR="00681B66" w:rsidRPr="00681B66" w:rsidRDefault="00681B66" w:rsidP="00681B66">
            <w:pPr>
              <w:rPr>
                <w:rFonts w:hint="eastAsia"/>
                <w:b/>
                <w:bCs/>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07A28F9C" w14:textId="77777777" w:rsidR="00681B66" w:rsidRPr="00681B66" w:rsidRDefault="00681B66" w:rsidP="00681B66">
            <w:pPr>
              <w:rPr>
                <w:rFonts w:hint="eastAsia"/>
                <w:b/>
                <w:bCs/>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026C17DC" w14:textId="77777777" w:rsidR="00681B66" w:rsidRPr="00681B66" w:rsidRDefault="00681B66" w:rsidP="00681B66">
            <w:pPr>
              <w:rPr>
                <w:rFonts w:hint="eastAsia"/>
              </w:rPr>
            </w:pPr>
            <w:r w:rsidRPr="00681B66">
              <w:rPr>
                <w:rFonts w:hint="eastAsia"/>
              </w:rPr>
              <w:t>课堂讲授</w:t>
            </w:r>
          </w:p>
          <w:p w14:paraId="07DC11A4" w14:textId="77777777" w:rsidR="00681B66" w:rsidRPr="00681B66" w:rsidRDefault="00681B66" w:rsidP="00681B66">
            <w:pPr>
              <w:rPr>
                <w:rFonts w:hint="eastAsia"/>
                <w:b/>
                <w:bCs/>
              </w:rPr>
            </w:pPr>
            <w:r w:rsidRPr="00681B66">
              <w:rPr>
                <w:rFonts w:hint="eastAsia"/>
              </w:rPr>
              <w:t>问题导向学习</w:t>
            </w:r>
          </w:p>
        </w:tc>
      </w:tr>
      <w:tr w:rsidR="00681B66" w:rsidRPr="00681B66" w14:paraId="6ECE7057" w14:textId="77777777" w:rsidTr="00681B66">
        <w:trPr>
          <w:trHeight w:hRule="exact" w:val="1871"/>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3AB038D" w14:textId="77777777" w:rsidR="00681B66" w:rsidRPr="00681B66" w:rsidRDefault="00681B66" w:rsidP="00681B66">
            <w:pPr>
              <w:rPr>
                <w:rFonts w:hint="eastAsia"/>
                <w:b/>
                <w:bCs/>
              </w:rPr>
            </w:pPr>
          </w:p>
        </w:tc>
        <w:tc>
          <w:tcPr>
            <w:tcW w:w="275" w:type="dxa"/>
            <w:tcBorders>
              <w:top w:val="single" w:sz="4" w:space="0" w:color="000000"/>
              <w:left w:val="single" w:sz="4" w:space="0" w:color="000000"/>
              <w:bottom w:val="single" w:sz="4" w:space="0" w:color="000000"/>
              <w:right w:val="single" w:sz="4" w:space="0" w:color="000000"/>
            </w:tcBorders>
            <w:vAlign w:val="center"/>
          </w:tcPr>
          <w:p w14:paraId="62B42654" w14:textId="77777777" w:rsidR="00681B66" w:rsidRPr="00681B66" w:rsidRDefault="00681B66" w:rsidP="00681B66">
            <w:pPr>
              <w:rPr>
                <w:rFonts w:hint="eastAsia"/>
                <w:b/>
                <w:bCs/>
              </w:rPr>
            </w:pPr>
          </w:p>
        </w:tc>
        <w:tc>
          <w:tcPr>
            <w:tcW w:w="1914" w:type="dxa"/>
            <w:gridSpan w:val="2"/>
            <w:tcBorders>
              <w:top w:val="single" w:sz="4" w:space="0" w:color="000000"/>
              <w:left w:val="single" w:sz="4" w:space="0" w:color="000000"/>
              <w:bottom w:val="single" w:sz="4" w:space="0" w:color="000000"/>
              <w:right w:val="single" w:sz="4" w:space="0" w:color="000000"/>
            </w:tcBorders>
            <w:vAlign w:val="center"/>
            <w:hideMark/>
          </w:tcPr>
          <w:p w14:paraId="342F4E77" w14:textId="77777777" w:rsidR="00681B66" w:rsidRPr="00681B66" w:rsidRDefault="00681B66" w:rsidP="00681B66">
            <w:pPr>
              <w:rPr>
                <w:rFonts w:hint="eastAsia"/>
              </w:rPr>
            </w:pPr>
            <w:r w:rsidRPr="00681B66">
              <w:rPr>
                <w:rFonts w:hint="eastAsia"/>
              </w:rPr>
              <w:t>（1）掌握电子商务系统运行平台的设计原则。</w:t>
            </w:r>
          </w:p>
          <w:p w14:paraId="15E1FEEE" w14:textId="77777777" w:rsidR="00681B66" w:rsidRPr="00681B66" w:rsidRDefault="00681B66" w:rsidP="00681B66">
            <w:pPr>
              <w:rPr>
                <w:rFonts w:hint="eastAsia"/>
                <w:b/>
                <w:bCs/>
              </w:rPr>
            </w:pPr>
            <w:r w:rsidRPr="00681B66">
              <w:rPr>
                <w:rFonts w:hint="eastAsia"/>
              </w:rPr>
              <w:t>（2）了解电子商务系统中间件的作用及其选择标准.</w:t>
            </w:r>
          </w:p>
        </w:tc>
        <w:tc>
          <w:tcPr>
            <w:tcW w:w="1300" w:type="dxa"/>
            <w:tcBorders>
              <w:top w:val="single" w:sz="4" w:space="0" w:color="000000"/>
              <w:left w:val="single" w:sz="4" w:space="0" w:color="000000"/>
              <w:bottom w:val="single" w:sz="4" w:space="0" w:color="000000"/>
              <w:right w:val="single" w:sz="4" w:space="0" w:color="000000"/>
            </w:tcBorders>
            <w:vAlign w:val="center"/>
          </w:tcPr>
          <w:p w14:paraId="19FD9FD1" w14:textId="77777777" w:rsidR="00681B66" w:rsidRPr="00681B66" w:rsidRDefault="00681B66" w:rsidP="00681B66">
            <w:pPr>
              <w:rPr>
                <w:rFonts w:hint="eastAsia"/>
                <w:b/>
                <w:bCs/>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31E8E6F9" w14:textId="77777777" w:rsidR="00681B66" w:rsidRPr="00681B66" w:rsidRDefault="00681B66" w:rsidP="00681B66">
            <w:pPr>
              <w:rPr>
                <w:rFonts w:hint="eastAsia"/>
                <w:b/>
                <w:bCs/>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4EF1B453" w14:textId="77777777" w:rsidR="00681B66" w:rsidRPr="00681B66" w:rsidRDefault="00681B66" w:rsidP="00681B66">
            <w:pPr>
              <w:rPr>
                <w:rFonts w:hint="eastAsia"/>
                <w:b/>
                <w:bCs/>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299FB423" w14:textId="77777777" w:rsidR="00681B66" w:rsidRPr="00681B66" w:rsidRDefault="00681B66" w:rsidP="00681B66">
            <w:pPr>
              <w:rPr>
                <w:rFonts w:hint="eastAsia"/>
                <w:b/>
                <w:bCs/>
              </w:rPr>
            </w:pPr>
          </w:p>
        </w:tc>
      </w:tr>
      <w:tr w:rsidR="00681B66" w:rsidRPr="00681B66" w14:paraId="77F13C81" w14:textId="77777777" w:rsidTr="00681B66">
        <w:trPr>
          <w:trHeight w:hRule="exact" w:val="112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0B89A58" w14:textId="77777777" w:rsidR="00681B66" w:rsidRPr="00681B66" w:rsidRDefault="00681B66" w:rsidP="00681B66">
            <w:pPr>
              <w:rPr>
                <w:rFonts w:hint="eastAsia"/>
                <w:b/>
                <w:bCs/>
              </w:rPr>
            </w:pPr>
          </w:p>
        </w:tc>
        <w:tc>
          <w:tcPr>
            <w:tcW w:w="275" w:type="dxa"/>
            <w:tcBorders>
              <w:top w:val="single" w:sz="4" w:space="0" w:color="000000"/>
              <w:left w:val="single" w:sz="4" w:space="0" w:color="000000"/>
              <w:bottom w:val="single" w:sz="4" w:space="0" w:color="000000"/>
              <w:right w:val="single" w:sz="4" w:space="0" w:color="000000"/>
            </w:tcBorders>
            <w:vAlign w:val="center"/>
            <w:hideMark/>
          </w:tcPr>
          <w:p w14:paraId="4505C243" w14:textId="77777777" w:rsidR="00681B66" w:rsidRPr="00681B66" w:rsidRDefault="00681B66" w:rsidP="00681B66">
            <w:pPr>
              <w:rPr>
                <w:rFonts w:hint="eastAsia"/>
                <w:b/>
                <w:bCs/>
              </w:rPr>
            </w:pPr>
            <w:r w:rsidRPr="00681B66">
              <w:rPr>
                <w:rFonts w:hint="eastAsia"/>
                <w:b/>
                <w:bCs/>
              </w:rPr>
              <w:t>11</w:t>
            </w:r>
          </w:p>
        </w:tc>
        <w:tc>
          <w:tcPr>
            <w:tcW w:w="1914" w:type="dxa"/>
            <w:gridSpan w:val="2"/>
            <w:tcBorders>
              <w:top w:val="single" w:sz="4" w:space="0" w:color="000000"/>
              <w:left w:val="single" w:sz="4" w:space="0" w:color="000000"/>
              <w:bottom w:val="single" w:sz="4" w:space="0" w:color="auto"/>
              <w:right w:val="single" w:sz="4" w:space="0" w:color="000000"/>
            </w:tcBorders>
            <w:vAlign w:val="center"/>
            <w:hideMark/>
          </w:tcPr>
          <w:p w14:paraId="08FA6933" w14:textId="77777777" w:rsidR="00681B66" w:rsidRPr="00681B66" w:rsidRDefault="00681B66" w:rsidP="00681B66">
            <w:pPr>
              <w:rPr>
                <w:rFonts w:hint="eastAsia"/>
              </w:rPr>
            </w:pPr>
            <w:r w:rsidRPr="00681B66">
              <w:rPr>
                <w:rFonts w:hint="eastAsia"/>
              </w:rPr>
              <w:t>第十章：系统运行与测试（★）</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09A274D7" w14:textId="77777777" w:rsidR="00681B66" w:rsidRPr="00681B66" w:rsidRDefault="00681B66" w:rsidP="00681B66">
            <w:pPr>
              <w:rPr>
                <w:rFonts w:hint="eastAsia"/>
                <w:b/>
                <w:bCs/>
              </w:rPr>
            </w:pPr>
            <w:r w:rsidRPr="00681B66">
              <w:rPr>
                <w:rFonts w:hint="eastAsia"/>
                <w:b/>
                <w:bCs/>
              </w:rPr>
              <w:t>A</w:t>
            </w:r>
            <w:proofErr w:type="gramStart"/>
            <w:r w:rsidRPr="00681B66">
              <w:rPr>
                <w:rFonts w:hint="eastAsia"/>
                <w:b/>
                <w:bCs/>
              </w:rPr>
              <w:t>1,B</w:t>
            </w:r>
            <w:proofErr w:type="gramEnd"/>
            <w:r w:rsidRPr="00681B66">
              <w:rPr>
                <w:rFonts w:hint="eastAsia"/>
                <w:b/>
                <w:bCs/>
              </w:rPr>
              <w:t>1,C1,D1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38690F22" w14:textId="77777777" w:rsidR="00681B66" w:rsidRPr="00681B66" w:rsidRDefault="00681B66" w:rsidP="00681B66">
            <w:pPr>
              <w:rPr>
                <w:rFonts w:hint="eastAsia"/>
                <w:b/>
                <w:bCs/>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31765994" w14:textId="77777777" w:rsidR="00681B66" w:rsidRPr="00681B66" w:rsidRDefault="00681B66" w:rsidP="00681B66">
            <w:pPr>
              <w:rPr>
                <w:rFonts w:hint="eastAsia"/>
                <w:b/>
                <w:bCs/>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24574E85" w14:textId="77777777" w:rsidR="00681B66" w:rsidRPr="00681B66" w:rsidRDefault="00681B66" w:rsidP="00681B66">
            <w:pPr>
              <w:rPr>
                <w:rFonts w:hint="eastAsia"/>
              </w:rPr>
            </w:pPr>
            <w:r w:rsidRPr="00681B66">
              <w:rPr>
                <w:rFonts w:hint="eastAsia"/>
              </w:rPr>
              <w:t>课堂讲授</w:t>
            </w:r>
          </w:p>
          <w:p w14:paraId="446C104B" w14:textId="77777777" w:rsidR="00681B66" w:rsidRPr="00681B66" w:rsidRDefault="00681B66" w:rsidP="00681B66">
            <w:pPr>
              <w:rPr>
                <w:rFonts w:hint="eastAsia"/>
              </w:rPr>
            </w:pPr>
            <w:r w:rsidRPr="00681B66">
              <w:rPr>
                <w:rFonts w:hint="eastAsia"/>
              </w:rPr>
              <w:t>问题导向学习</w:t>
            </w:r>
          </w:p>
          <w:p w14:paraId="00B9EE22" w14:textId="77777777" w:rsidR="00681B66" w:rsidRPr="00681B66" w:rsidRDefault="00681B66" w:rsidP="00681B66">
            <w:pPr>
              <w:rPr>
                <w:rFonts w:hint="eastAsia"/>
                <w:b/>
                <w:bCs/>
              </w:rPr>
            </w:pPr>
            <w:r w:rsidRPr="00681B66">
              <w:rPr>
                <w:rFonts w:hint="eastAsia"/>
              </w:rPr>
              <w:t>探究式学习</w:t>
            </w:r>
          </w:p>
        </w:tc>
      </w:tr>
      <w:tr w:rsidR="00681B66" w:rsidRPr="00681B66" w14:paraId="3D49CA53" w14:textId="77777777" w:rsidTr="00681B66">
        <w:trPr>
          <w:trHeight w:hRule="exact" w:val="1983"/>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CAB1CDE" w14:textId="77777777" w:rsidR="00681B66" w:rsidRPr="00681B66" w:rsidRDefault="00681B66" w:rsidP="00681B66">
            <w:pPr>
              <w:rPr>
                <w:rFonts w:hint="eastAsia"/>
                <w:b/>
                <w:bCs/>
              </w:rPr>
            </w:pPr>
          </w:p>
        </w:tc>
        <w:tc>
          <w:tcPr>
            <w:tcW w:w="275" w:type="dxa"/>
            <w:tcBorders>
              <w:top w:val="single" w:sz="4" w:space="0" w:color="000000"/>
              <w:left w:val="single" w:sz="4" w:space="0" w:color="000000"/>
              <w:bottom w:val="single" w:sz="4" w:space="0" w:color="000000"/>
              <w:right w:val="single" w:sz="4" w:space="0" w:color="000000"/>
            </w:tcBorders>
            <w:vAlign w:val="center"/>
          </w:tcPr>
          <w:p w14:paraId="4B7F6DB4" w14:textId="77777777" w:rsidR="00681B66" w:rsidRPr="00681B66" w:rsidRDefault="00681B66" w:rsidP="00681B66">
            <w:pPr>
              <w:rPr>
                <w:rFonts w:hint="eastAsia"/>
                <w:b/>
                <w:bCs/>
              </w:rPr>
            </w:pPr>
          </w:p>
        </w:tc>
        <w:tc>
          <w:tcPr>
            <w:tcW w:w="1914" w:type="dxa"/>
            <w:gridSpan w:val="2"/>
            <w:tcBorders>
              <w:top w:val="single" w:sz="4" w:space="0" w:color="000000"/>
              <w:left w:val="single" w:sz="4" w:space="0" w:color="000000"/>
              <w:bottom w:val="single" w:sz="4" w:space="0" w:color="auto"/>
              <w:right w:val="single" w:sz="4" w:space="0" w:color="000000"/>
            </w:tcBorders>
            <w:vAlign w:val="center"/>
            <w:hideMark/>
          </w:tcPr>
          <w:p w14:paraId="72A0725F" w14:textId="77777777" w:rsidR="00681B66" w:rsidRPr="00681B66" w:rsidRDefault="00681B66" w:rsidP="00681B66">
            <w:pPr>
              <w:rPr>
                <w:rFonts w:hint="eastAsia"/>
              </w:rPr>
            </w:pPr>
            <w:r w:rsidRPr="00681B66">
              <w:rPr>
                <w:rFonts w:hint="eastAsia"/>
              </w:rPr>
              <w:t>（1）熟悉电子商务应用系统的开发特点和编码规范。</w:t>
            </w:r>
          </w:p>
          <w:p w14:paraId="10509A81" w14:textId="77777777" w:rsidR="00681B66" w:rsidRPr="00681B66" w:rsidRDefault="00681B66" w:rsidP="00681B66">
            <w:pPr>
              <w:rPr>
                <w:rFonts w:hint="eastAsia"/>
              </w:rPr>
            </w:pPr>
            <w:r w:rsidRPr="00681B66">
              <w:rPr>
                <w:rFonts w:hint="eastAsia"/>
              </w:rPr>
              <w:t>（2）掌握电子商务系统发布的主要内容和步骤。</w:t>
            </w:r>
          </w:p>
        </w:tc>
        <w:tc>
          <w:tcPr>
            <w:tcW w:w="1300" w:type="dxa"/>
            <w:tcBorders>
              <w:top w:val="single" w:sz="4" w:space="0" w:color="000000"/>
              <w:left w:val="single" w:sz="4" w:space="0" w:color="000000"/>
              <w:bottom w:val="single" w:sz="4" w:space="0" w:color="000000"/>
              <w:right w:val="single" w:sz="4" w:space="0" w:color="000000"/>
            </w:tcBorders>
            <w:vAlign w:val="center"/>
          </w:tcPr>
          <w:p w14:paraId="7F44013B" w14:textId="77777777" w:rsidR="00681B66" w:rsidRPr="00681B66" w:rsidRDefault="00681B66" w:rsidP="00681B66">
            <w:pPr>
              <w:rPr>
                <w:rFonts w:hint="eastAsia"/>
                <w:b/>
                <w:bCs/>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6EF02160" w14:textId="77777777" w:rsidR="00681B66" w:rsidRPr="00681B66" w:rsidRDefault="00681B66" w:rsidP="00681B66">
            <w:pPr>
              <w:rPr>
                <w:rFonts w:hint="eastAsia"/>
                <w:b/>
                <w:bCs/>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0D3D6447" w14:textId="77777777" w:rsidR="00681B66" w:rsidRPr="00681B66" w:rsidRDefault="00681B66" w:rsidP="00681B66">
            <w:pPr>
              <w:rPr>
                <w:rFonts w:hint="eastAsia"/>
                <w:b/>
                <w:bCs/>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073CA9C6" w14:textId="77777777" w:rsidR="00681B66" w:rsidRPr="00681B66" w:rsidRDefault="00681B66" w:rsidP="00681B66">
            <w:pPr>
              <w:rPr>
                <w:rFonts w:hint="eastAsia"/>
                <w:b/>
                <w:bCs/>
              </w:rPr>
            </w:pPr>
          </w:p>
        </w:tc>
      </w:tr>
      <w:tr w:rsidR="00681B66" w:rsidRPr="00681B66" w14:paraId="6C51A39F" w14:textId="77777777" w:rsidTr="00681B66">
        <w:trPr>
          <w:trHeight w:hRule="exact" w:val="111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2E3B13C" w14:textId="77777777" w:rsidR="00681B66" w:rsidRPr="00681B66" w:rsidRDefault="00681B66" w:rsidP="00681B66">
            <w:pPr>
              <w:rPr>
                <w:rFonts w:hint="eastAsia"/>
                <w:b/>
                <w:bCs/>
              </w:rPr>
            </w:pPr>
          </w:p>
        </w:tc>
        <w:tc>
          <w:tcPr>
            <w:tcW w:w="275" w:type="dxa"/>
            <w:tcBorders>
              <w:top w:val="single" w:sz="4" w:space="0" w:color="000000"/>
              <w:left w:val="single" w:sz="4" w:space="0" w:color="000000"/>
              <w:bottom w:val="single" w:sz="4" w:space="0" w:color="000000"/>
              <w:right w:val="single" w:sz="4" w:space="0" w:color="000000"/>
            </w:tcBorders>
            <w:vAlign w:val="center"/>
            <w:hideMark/>
          </w:tcPr>
          <w:p w14:paraId="041337E5" w14:textId="77777777" w:rsidR="00681B66" w:rsidRPr="00681B66" w:rsidRDefault="00681B66" w:rsidP="00681B66">
            <w:pPr>
              <w:rPr>
                <w:rFonts w:hint="eastAsia"/>
                <w:b/>
                <w:bCs/>
              </w:rPr>
            </w:pPr>
            <w:r w:rsidRPr="00681B66">
              <w:rPr>
                <w:rFonts w:hint="eastAsia"/>
                <w:b/>
                <w:bCs/>
              </w:rPr>
              <w:t>12</w:t>
            </w:r>
          </w:p>
        </w:tc>
        <w:tc>
          <w:tcPr>
            <w:tcW w:w="1914" w:type="dxa"/>
            <w:gridSpan w:val="2"/>
            <w:tcBorders>
              <w:top w:val="single" w:sz="4" w:space="0" w:color="000000"/>
              <w:left w:val="single" w:sz="4" w:space="0" w:color="000000"/>
              <w:bottom w:val="single" w:sz="4" w:space="0" w:color="auto"/>
              <w:right w:val="single" w:sz="4" w:space="0" w:color="000000"/>
            </w:tcBorders>
            <w:vAlign w:val="center"/>
            <w:hideMark/>
          </w:tcPr>
          <w:p w14:paraId="705411A6" w14:textId="77777777" w:rsidR="00681B66" w:rsidRPr="00681B66" w:rsidRDefault="00681B66" w:rsidP="00681B66">
            <w:pPr>
              <w:rPr>
                <w:rFonts w:hint="eastAsia"/>
              </w:rPr>
            </w:pPr>
            <w:r w:rsidRPr="00681B66">
              <w:rPr>
                <w:rFonts w:hint="eastAsia"/>
              </w:rPr>
              <w:t>第十一章 案例实施：UML建模工具的使用</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6435F5C1" w14:textId="77777777" w:rsidR="00681B66" w:rsidRPr="00681B66" w:rsidRDefault="00681B66" w:rsidP="00681B66">
            <w:pPr>
              <w:rPr>
                <w:rFonts w:hint="eastAsia"/>
                <w:b/>
                <w:bCs/>
              </w:rPr>
            </w:pPr>
            <w:r w:rsidRPr="00681B66">
              <w:rPr>
                <w:rFonts w:hint="eastAsia"/>
                <w:b/>
                <w:bCs/>
              </w:rPr>
              <w:t>A</w:t>
            </w:r>
            <w:proofErr w:type="gramStart"/>
            <w:r w:rsidRPr="00681B66">
              <w:rPr>
                <w:rFonts w:hint="eastAsia"/>
                <w:b/>
                <w:bCs/>
              </w:rPr>
              <w:t>1,B</w:t>
            </w:r>
            <w:proofErr w:type="gramEnd"/>
            <w:r w:rsidRPr="00681B66">
              <w:rPr>
                <w:rFonts w:hint="eastAsia"/>
                <w:b/>
                <w:bCs/>
              </w:rPr>
              <w:t>1,C1,D1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0521CF0C" w14:textId="77777777" w:rsidR="00681B66" w:rsidRPr="00681B66" w:rsidRDefault="00681B66" w:rsidP="00681B66">
            <w:pPr>
              <w:rPr>
                <w:rFonts w:hint="eastAsia"/>
                <w:b/>
                <w:bCs/>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7D10C258" w14:textId="77777777" w:rsidR="00681B66" w:rsidRPr="00681B66" w:rsidRDefault="00681B66" w:rsidP="00681B66">
            <w:pPr>
              <w:rPr>
                <w:rFonts w:hint="eastAsia"/>
                <w:b/>
                <w:bCs/>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06FC92A6" w14:textId="77777777" w:rsidR="00681B66" w:rsidRPr="00681B66" w:rsidRDefault="00681B66" w:rsidP="00681B66">
            <w:pPr>
              <w:rPr>
                <w:rFonts w:hint="eastAsia"/>
              </w:rPr>
            </w:pPr>
            <w:r w:rsidRPr="00681B66">
              <w:rPr>
                <w:rFonts w:hint="eastAsia"/>
              </w:rPr>
              <w:t>课堂讲授</w:t>
            </w:r>
          </w:p>
          <w:p w14:paraId="22929457" w14:textId="77777777" w:rsidR="00681B66" w:rsidRPr="00681B66" w:rsidRDefault="00681B66" w:rsidP="00681B66">
            <w:pPr>
              <w:rPr>
                <w:rFonts w:hint="eastAsia"/>
                <w:b/>
                <w:bCs/>
              </w:rPr>
            </w:pPr>
            <w:r w:rsidRPr="00681B66">
              <w:rPr>
                <w:rFonts w:hint="eastAsia"/>
              </w:rPr>
              <w:t>问题导向学习</w:t>
            </w:r>
          </w:p>
        </w:tc>
      </w:tr>
      <w:tr w:rsidR="00681B66" w:rsidRPr="00681B66" w14:paraId="359105E1" w14:textId="77777777" w:rsidTr="00681B66">
        <w:trPr>
          <w:trHeight w:hRule="exact" w:val="27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2FEF8AF" w14:textId="77777777" w:rsidR="00681B66" w:rsidRPr="00681B66" w:rsidRDefault="00681B66" w:rsidP="00681B66">
            <w:pPr>
              <w:rPr>
                <w:rFonts w:hint="eastAsia"/>
                <w:b/>
                <w:bCs/>
              </w:rPr>
            </w:pPr>
          </w:p>
        </w:tc>
        <w:tc>
          <w:tcPr>
            <w:tcW w:w="275" w:type="dxa"/>
            <w:tcBorders>
              <w:top w:val="single" w:sz="4" w:space="0" w:color="000000"/>
              <w:left w:val="single" w:sz="4" w:space="0" w:color="000000"/>
              <w:bottom w:val="single" w:sz="4" w:space="0" w:color="000000"/>
              <w:right w:val="single" w:sz="4" w:space="0" w:color="000000"/>
            </w:tcBorders>
            <w:vAlign w:val="center"/>
          </w:tcPr>
          <w:p w14:paraId="5A971708" w14:textId="77777777" w:rsidR="00681B66" w:rsidRPr="00681B66" w:rsidRDefault="00681B66" w:rsidP="00681B66">
            <w:pPr>
              <w:rPr>
                <w:rFonts w:hint="eastAsia"/>
                <w:b/>
                <w:bCs/>
              </w:rPr>
            </w:pPr>
          </w:p>
        </w:tc>
        <w:tc>
          <w:tcPr>
            <w:tcW w:w="1914" w:type="dxa"/>
            <w:gridSpan w:val="2"/>
            <w:tcBorders>
              <w:top w:val="single" w:sz="4" w:space="0" w:color="000000"/>
              <w:left w:val="single" w:sz="4" w:space="0" w:color="000000"/>
              <w:bottom w:val="single" w:sz="4" w:space="0" w:color="auto"/>
              <w:right w:val="single" w:sz="4" w:space="0" w:color="000000"/>
            </w:tcBorders>
            <w:vAlign w:val="center"/>
            <w:hideMark/>
          </w:tcPr>
          <w:p w14:paraId="715B765B" w14:textId="77777777" w:rsidR="00681B66" w:rsidRPr="00681B66" w:rsidRDefault="00681B66" w:rsidP="00681B66">
            <w:pPr>
              <w:rPr>
                <w:rFonts w:hint="eastAsia"/>
              </w:rPr>
            </w:pPr>
            <w:r w:rsidRPr="00681B66">
              <w:rPr>
                <w:rFonts w:hint="eastAsia"/>
              </w:rPr>
              <w:t>（1）掌握面向对象建模的重要性和原则。</w:t>
            </w:r>
          </w:p>
          <w:p w14:paraId="5CD862D7" w14:textId="77777777" w:rsidR="00681B66" w:rsidRPr="00681B66" w:rsidRDefault="00681B66" w:rsidP="00681B66">
            <w:pPr>
              <w:rPr>
                <w:rFonts w:hint="eastAsia"/>
              </w:rPr>
            </w:pPr>
            <w:r w:rsidRPr="00681B66">
              <w:rPr>
                <w:rFonts w:hint="eastAsia"/>
              </w:rPr>
              <w:t>（2）熟悉UML的发展过程、特点、功能及组成结构。</w:t>
            </w:r>
          </w:p>
          <w:p w14:paraId="7454AD97" w14:textId="77777777" w:rsidR="00681B66" w:rsidRPr="00681B66" w:rsidRDefault="00681B66" w:rsidP="00681B66">
            <w:pPr>
              <w:rPr>
                <w:rFonts w:hint="eastAsia"/>
              </w:rPr>
            </w:pPr>
            <w:r w:rsidRPr="00681B66">
              <w:rPr>
                <w:rFonts w:hint="eastAsia"/>
              </w:rPr>
              <w:t>（3）掌握UML常见的图形及其绘制方法。（★）</w:t>
            </w:r>
          </w:p>
        </w:tc>
        <w:tc>
          <w:tcPr>
            <w:tcW w:w="1300" w:type="dxa"/>
            <w:tcBorders>
              <w:top w:val="single" w:sz="4" w:space="0" w:color="000000"/>
              <w:left w:val="single" w:sz="4" w:space="0" w:color="000000"/>
              <w:bottom w:val="single" w:sz="4" w:space="0" w:color="000000"/>
              <w:right w:val="single" w:sz="4" w:space="0" w:color="000000"/>
            </w:tcBorders>
            <w:vAlign w:val="center"/>
          </w:tcPr>
          <w:p w14:paraId="6F9471BD" w14:textId="77777777" w:rsidR="00681B66" w:rsidRPr="00681B66" w:rsidRDefault="00681B66" w:rsidP="00681B66">
            <w:pPr>
              <w:rPr>
                <w:rFonts w:hint="eastAsia"/>
                <w:b/>
                <w:bCs/>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2CDC517A" w14:textId="77777777" w:rsidR="00681B66" w:rsidRPr="00681B66" w:rsidRDefault="00681B66" w:rsidP="00681B66">
            <w:pPr>
              <w:rPr>
                <w:rFonts w:hint="eastAsia"/>
                <w:b/>
                <w:bCs/>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1B2E8BDD" w14:textId="77777777" w:rsidR="00681B66" w:rsidRPr="00681B66" w:rsidRDefault="00681B66" w:rsidP="00681B66">
            <w:pPr>
              <w:rPr>
                <w:rFonts w:hint="eastAsia"/>
                <w:b/>
                <w:bCs/>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63B86F41" w14:textId="77777777" w:rsidR="00681B66" w:rsidRPr="00681B66" w:rsidRDefault="00681B66" w:rsidP="00681B66">
            <w:pPr>
              <w:rPr>
                <w:rFonts w:hint="eastAsia"/>
                <w:b/>
                <w:bCs/>
              </w:rPr>
            </w:pPr>
          </w:p>
        </w:tc>
      </w:tr>
      <w:tr w:rsidR="00681B66" w:rsidRPr="00681B66" w14:paraId="584F1391" w14:textId="77777777" w:rsidTr="00681B66">
        <w:trPr>
          <w:trHeight w:hRule="exact" w:val="1215"/>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79B467B" w14:textId="77777777" w:rsidR="00681B66" w:rsidRPr="00681B66" w:rsidRDefault="00681B66" w:rsidP="00681B66">
            <w:pPr>
              <w:rPr>
                <w:rFonts w:hint="eastAsia"/>
                <w:b/>
                <w:bCs/>
              </w:rPr>
            </w:pPr>
          </w:p>
        </w:tc>
        <w:tc>
          <w:tcPr>
            <w:tcW w:w="275" w:type="dxa"/>
            <w:tcBorders>
              <w:top w:val="single" w:sz="4" w:space="0" w:color="000000"/>
              <w:left w:val="single" w:sz="4" w:space="0" w:color="000000"/>
              <w:bottom w:val="single" w:sz="4" w:space="0" w:color="000000"/>
              <w:right w:val="single" w:sz="4" w:space="0" w:color="000000"/>
            </w:tcBorders>
            <w:vAlign w:val="center"/>
            <w:hideMark/>
          </w:tcPr>
          <w:p w14:paraId="3AEBA9EF" w14:textId="77777777" w:rsidR="00681B66" w:rsidRPr="00681B66" w:rsidRDefault="00681B66" w:rsidP="00681B66">
            <w:pPr>
              <w:rPr>
                <w:rFonts w:hint="eastAsia"/>
                <w:b/>
                <w:bCs/>
              </w:rPr>
            </w:pPr>
            <w:r w:rsidRPr="00681B66">
              <w:rPr>
                <w:rFonts w:hint="eastAsia"/>
                <w:b/>
                <w:bCs/>
              </w:rPr>
              <w:t>13</w:t>
            </w:r>
          </w:p>
        </w:tc>
        <w:tc>
          <w:tcPr>
            <w:tcW w:w="1914" w:type="dxa"/>
            <w:gridSpan w:val="2"/>
            <w:tcBorders>
              <w:top w:val="single" w:sz="4" w:space="0" w:color="000000"/>
              <w:left w:val="single" w:sz="4" w:space="0" w:color="000000"/>
              <w:bottom w:val="single" w:sz="4" w:space="0" w:color="auto"/>
              <w:right w:val="single" w:sz="4" w:space="0" w:color="000000"/>
            </w:tcBorders>
            <w:vAlign w:val="center"/>
            <w:hideMark/>
          </w:tcPr>
          <w:p w14:paraId="7DE31A13" w14:textId="77777777" w:rsidR="00681B66" w:rsidRPr="00681B66" w:rsidRDefault="00681B66" w:rsidP="00681B66">
            <w:pPr>
              <w:rPr>
                <w:rFonts w:hint="eastAsia"/>
              </w:rPr>
            </w:pPr>
            <w:r w:rsidRPr="00681B66">
              <w:rPr>
                <w:rFonts w:hint="eastAsia"/>
              </w:rPr>
              <w:t>第十二章 案例实施：UML建模工具的使用</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0C6C4C75" w14:textId="77777777" w:rsidR="00681B66" w:rsidRPr="00681B66" w:rsidRDefault="00681B66" w:rsidP="00681B66">
            <w:pPr>
              <w:rPr>
                <w:rFonts w:hint="eastAsia"/>
                <w:b/>
                <w:bCs/>
              </w:rPr>
            </w:pPr>
            <w:r w:rsidRPr="00681B66">
              <w:rPr>
                <w:rFonts w:hint="eastAsia"/>
                <w:b/>
                <w:bCs/>
              </w:rPr>
              <w:t>A</w:t>
            </w:r>
            <w:proofErr w:type="gramStart"/>
            <w:r w:rsidRPr="00681B66">
              <w:rPr>
                <w:rFonts w:hint="eastAsia"/>
                <w:b/>
                <w:bCs/>
              </w:rPr>
              <w:t>1,B</w:t>
            </w:r>
            <w:proofErr w:type="gramEnd"/>
            <w:r w:rsidRPr="00681B66">
              <w:rPr>
                <w:rFonts w:hint="eastAsia"/>
                <w:b/>
                <w:bCs/>
              </w:rPr>
              <w:t>1,C1,D1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31BDDA3B" w14:textId="77777777" w:rsidR="00681B66" w:rsidRPr="00681B66" w:rsidRDefault="00681B66" w:rsidP="00681B66">
            <w:pPr>
              <w:rPr>
                <w:rFonts w:hint="eastAsia"/>
                <w:b/>
                <w:bCs/>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5B69C5F9" w14:textId="77777777" w:rsidR="00681B66" w:rsidRPr="00681B66" w:rsidRDefault="00681B66" w:rsidP="00681B66">
            <w:pPr>
              <w:rPr>
                <w:rFonts w:hint="eastAsia"/>
                <w:b/>
                <w:bCs/>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03DCD8AC" w14:textId="77777777" w:rsidR="00681B66" w:rsidRPr="00681B66" w:rsidRDefault="00681B66" w:rsidP="00681B66">
            <w:pPr>
              <w:rPr>
                <w:rFonts w:hint="eastAsia"/>
              </w:rPr>
            </w:pPr>
            <w:r w:rsidRPr="00681B66">
              <w:rPr>
                <w:rFonts w:hint="eastAsia"/>
              </w:rPr>
              <w:t>课堂讲授</w:t>
            </w:r>
          </w:p>
          <w:p w14:paraId="4A70F196" w14:textId="77777777" w:rsidR="00681B66" w:rsidRPr="00681B66" w:rsidRDefault="00681B66" w:rsidP="00681B66">
            <w:pPr>
              <w:rPr>
                <w:rFonts w:hint="eastAsia"/>
              </w:rPr>
            </w:pPr>
            <w:r w:rsidRPr="00681B66">
              <w:rPr>
                <w:rFonts w:hint="eastAsia"/>
              </w:rPr>
              <w:t>问题导向学习</w:t>
            </w:r>
          </w:p>
          <w:p w14:paraId="69F0DCAF" w14:textId="77777777" w:rsidR="00681B66" w:rsidRPr="00681B66" w:rsidRDefault="00681B66" w:rsidP="00681B66">
            <w:pPr>
              <w:rPr>
                <w:rFonts w:hint="eastAsia"/>
                <w:b/>
                <w:bCs/>
              </w:rPr>
            </w:pPr>
            <w:r w:rsidRPr="00681B66">
              <w:rPr>
                <w:rFonts w:hint="eastAsia"/>
              </w:rPr>
              <w:t>探究式学习</w:t>
            </w:r>
          </w:p>
        </w:tc>
      </w:tr>
      <w:tr w:rsidR="00681B66" w:rsidRPr="00681B66" w14:paraId="641AC28A" w14:textId="77777777" w:rsidTr="00681B66">
        <w:trPr>
          <w:trHeight w:hRule="exact" w:val="157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CAE9463" w14:textId="77777777" w:rsidR="00681B66" w:rsidRPr="00681B66" w:rsidRDefault="00681B66" w:rsidP="00681B66">
            <w:pPr>
              <w:rPr>
                <w:rFonts w:hint="eastAsia"/>
                <w:b/>
                <w:bCs/>
              </w:rPr>
            </w:pPr>
          </w:p>
        </w:tc>
        <w:tc>
          <w:tcPr>
            <w:tcW w:w="275" w:type="dxa"/>
            <w:tcBorders>
              <w:top w:val="single" w:sz="4" w:space="0" w:color="000000"/>
              <w:left w:val="single" w:sz="4" w:space="0" w:color="000000"/>
              <w:bottom w:val="single" w:sz="4" w:space="0" w:color="000000"/>
              <w:right w:val="single" w:sz="4" w:space="0" w:color="000000"/>
            </w:tcBorders>
            <w:vAlign w:val="center"/>
          </w:tcPr>
          <w:p w14:paraId="007F9DB1" w14:textId="77777777" w:rsidR="00681B66" w:rsidRPr="00681B66" w:rsidRDefault="00681B66" w:rsidP="00681B66">
            <w:pPr>
              <w:rPr>
                <w:rFonts w:hint="eastAsia"/>
                <w:b/>
                <w:bCs/>
              </w:rPr>
            </w:pPr>
          </w:p>
        </w:tc>
        <w:tc>
          <w:tcPr>
            <w:tcW w:w="1914" w:type="dxa"/>
            <w:gridSpan w:val="2"/>
            <w:tcBorders>
              <w:top w:val="single" w:sz="4" w:space="0" w:color="000000"/>
              <w:left w:val="single" w:sz="4" w:space="0" w:color="000000"/>
              <w:bottom w:val="single" w:sz="4" w:space="0" w:color="auto"/>
              <w:right w:val="single" w:sz="4" w:space="0" w:color="000000"/>
            </w:tcBorders>
            <w:vAlign w:val="center"/>
            <w:hideMark/>
          </w:tcPr>
          <w:p w14:paraId="3AD14F5D" w14:textId="77777777" w:rsidR="00681B66" w:rsidRPr="00681B66" w:rsidRDefault="00681B66" w:rsidP="00681B66">
            <w:pPr>
              <w:rPr>
                <w:rFonts w:hint="eastAsia"/>
              </w:rPr>
            </w:pPr>
            <w:r w:rsidRPr="00681B66">
              <w:rPr>
                <w:rFonts w:hint="eastAsia"/>
              </w:rPr>
              <w:t>9.1 定义和使用结构体变量 9.2 使用结构体数组 9.3结构体指针</w:t>
            </w:r>
          </w:p>
        </w:tc>
        <w:tc>
          <w:tcPr>
            <w:tcW w:w="1300" w:type="dxa"/>
            <w:tcBorders>
              <w:top w:val="single" w:sz="4" w:space="0" w:color="000000"/>
              <w:left w:val="single" w:sz="4" w:space="0" w:color="000000"/>
              <w:bottom w:val="single" w:sz="4" w:space="0" w:color="000000"/>
              <w:right w:val="single" w:sz="4" w:space="0" w:color="000000"/>
            </w:tcBorders>
            <w:vAlign w:val="center"/>
          </w:tcPr>
          <w:p w14:paraId="0ADE883E" w14:textId="77777777" w:rsidR="00681B66" w:rsidRPr="00681B66" w:rsidRDefault="00681B66" w:rsidP="00681B66">
            <w:pPr>
              <w:rPr>
                <w:rFonts w:hint="eastAsia"/>
                <w:b/>
                <w:bCs/>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161D6F38" w14:textId="77777777" w:rsidR="00681B66" w:rsidRPr="00681B66" w:rsidRDefault="00681B66" w:rsidP="00681B66">
            <w:pPr>
              <w:rPr>
                <w:rFonts w:hint="eastAsia"/>
                <w:b/>
                <w:bCs/>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02406FC5" w14:textId="77777777" w:rsidR="00681B66" w:rsidRPr="00681B66" w:rsidRDefault="00681B66" w:rsidP="00681B66">
            <w:pPr>
              <w:rPr>
                <w:rFonts w:hint="eastAsia"/>
                <w:b/>
                <w:bCs/>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7D0C836C" w14:textId="77777777" w:rsidR="00681B66" w:rsidRPr="00681B66" w:rsidRDefault="00681B66" w:rsidP="00681B66">
            <w:pPr>
              <w:rPr>
                <w:rFonts w:hint="eastAsia"/>
                <w:b/>
                <w:bCs/>
              </w:rPr>
            </w:pPr>
          </w:p>
        </w:tc>
      </w:tr>
      <w:tr w:rsidR="00681B66" w:rsidRPr="00681B66" w14:paraId="182DC2C5" w14:textId="77777777" w:rsidTr="00681B66">
        <w:trPr>
          <w:trHeight w:hRule="exact" w:val="84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1A62616" w14:textId="77777777" w:rsidR="00681B66" w:rsidRPr="00681B66" w:rsidRDefault="00681B66" w:rsidP="00681B66">
            <w:pPr>
              <w:rPr>
                <w:rFonts w:hint="eastAsia"/>
                <w:b/>
                <w:bCs/>
              </w:rPr>
            </w:pPr>
          </w:p>
        </w:tc>
        <w:tc>
          <w:tcPr>
            <w:tcW w:w="275" w:type="dxa"/>
            <w:tcBorders>
              <w:top w:val="single" w:sz="4" w:space="0" w:color="000000"/>
              <w:left w:val="single" w:sz="4" w:space="0" w:color="000000"/>
              <w:bottom w:val="single" w:sz="4" w:space="0" w:color="000000"/>
              <w:right w:val="single" w:sz="4" w:space="0" w:color="000000"/>
            </w:tcBorders>
            <w:vAlign w:val="center"/>
            <w:hideMark/>
          </w:tcPr>
          <w:p w14:paraId="0E1000CC" w14:textId="77777777" w:rsidR="00681B66" w:rsidRPr="00681B66" w:rsidRDefault="00681B66" w:rsidP="00681B66">
            <w:pPr>
              <w:rPr>
                <w:rFonts w:hint="eastAsia"/>
                <w:b/>
                <w:bCs/>
              </w:rPr>
            </w:pPr>
            <w:r w:rsidRPr="00681B66">
              <w:rPr>
                <w:rFonts w:hint="eastAsia"/>
                <w:b/>
                <w:bCs/>
              </w:rPr>
              <w:t>14</w:t>
            </w:r>
          </w:p>
        </w:tc>
        <w:tc>
          <w:tcPr>
            <w:tcW w:w="1914" w:type="dxa"/>
            <w:gridSpan w:val="2"/>
            <w:tcBorders>
              <w:top w:val="single" w:sz="4" w:space="0" w:color="000000"/>
              <w:left w:val="single" w:sz="4" w:space="0" w:color="000000"/>
              <w:bottom w:val="single" w:sz="4" w:space="0" w:color="auto"/>
              <w:right w:val="single" w:sz="4" w:space="0" w:color="000000"/>
            </w:tcBorders>
            <w:vAlign w:val="center"/>
            <w:hideMark/>
          </w:tcPr>
          <w:p w14:paraId="16FB4DAE" w14:textId="77777777" w:rsidR="00681B66" w:rsidRPr="00681B66" w:rsidRDefault="00681B66" w:rsidP="00681B66">
            <w:pPr>
              <w:rPr>
                <w:rFonts w:hint="eastAsia"/>
              </w:rPr>
            </w:pPr>
            <w:r w:rsidRPr="00681B66">
              <w:rPr>
                <w:rFonts w:hint="eastAsia"/>
              </w:rPr>
              <w:t>第十二章：系统测试</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41DFCF32" w14:textId="77777777" w:rsidR="00681B66" w:rsidRPr="00681B66" w:rsidRDefault="00681B66" w:rsidP="00681B66">
            <w:pPr>
              <w:rPr>
                <w:rFonts w:hint="eastAsia"/>
                <w:b/>
                <w:bCs/>
              </w:rPr>
            </w:pPr>
            <w:r w:rsidRPr="00681B66">
              <w:rPr>
                <w:rFonts w:hint="eastAsia"/>
                <w:b/>
                <w:bCs/>
              </w:rPr>
              <w:t>A</w:t>
            </w:r>
            <w:proofErr w:type="gramStart"/>
            <w:r w:rsidRPr="00681B66">
              <w:rPr>
                <w:rFonts w:hint="eastAsia"/>
                <w:b/>
                <w:bCs/>
              </w:rPr>
              <w:t>1,B</w:t>
            </w:r>
            <w:proofErr w:type="gramEnd"/>
            <w:r w:rsidRPr="00681B66">
              <w:rPr>
                <w:rFonts w:hint="eastAsia"/>
                <w:b/>
                <w:bCs/>
              </w:rPr>
              <w:t>1,C1,D1,E1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421C99D7" w14:textId="77777777" w:rsidR="00681B66" w:rsidRPr="00681B66" w:rsidRDefault="00681B66" w:rsidP="00681B66">
            <w:pPr>
              <w:rPr>
                <w:rFonts w:hint="eastAsia"/>
                <w:b/>
                <w:bCs/>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5E469D6D" w14:textId="77777777" w:rsidR="00681B66" w:rsidRPr="00681B66" w:rsidRDefault="00681B66" w:rsidP="00681B66">
            <w:pPr>
              <w:rPr>
                <w:rFonts w:hint="eastAsia"/>
                <w:b/>
                <w:bCs/>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56125402" w14:textId="77777777" w:rsidR="00681B66" w:rsidRPr="00681B66" w:rsidRDefault="00681B66" w:rsidP="00681B66">
            <w:pPr>
              <w:rPr>
                <w:rFonts w:hint="eastAsia"/>
                <w:b/>
                <w:bCs/>
              </w:rPr>
            </w:pPr>
            <w:r w:rsidRPr="00681B66">
              <w:rPr>
                <w:rFonts w:hint="eastAsia"/>
              </w:rPr>
              <w:t>探究式学习</w:t>
            </w:r>
          </w:p>
        </w:tc>
      </w:tr>
      <w:tr w:rsidR="00681B66" w:rsidRPr="00681B66" w14:paraId="434C5251" w14:textId="77777777" w:rsidTr="00681B66">
        <w:trPr>
          <w:trHeight w:hRule="exact" w:val="151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E95C494" w14:textId="77777777" w:rsidR="00681B66" w:rsidRPr="00681B66" w:rsidRDefault="00681B66" w:rsidP="00681B66">
            <w:pPr>
              <w:rPr>
                <w:rFonts w:hint="eastAsia"/>
                <w:b/>
                <w:bCs/>
              </w:rPr>
            </w:pPr>
          </w:p>
        </w:tc>
        <w:tc>
          <w:tcPr>
            <w:tcW w:w="275" w:type="dxa"/>
            <w:tcBorders>
              <w:top w:val="single" w:sz="4" w:space="0" w:color="000000"/>
              <w:left w:val="single" w:sz="4" w:space="0" w:color="000000"/>
              <w:bottom w:val="single" w:sz="4" w:space="0" w:color="000000"/>
              <w:right w:val="single" w:sz="4" w:space="0" w:color="000000"/>
            </w:tcBorders>
            <w:vAlign w:val="center"/>
          </w:tcPr>
          <w:p w14:paraId="42A32068" w14:textId="77777777" w:rsidR="00681B66" w:rsidRPr="00681B66" w:rsidRDefault="00681B66" w:rsidP="00681B66">
            <w:pPr>
              <w:rPr>
                <w:rFonts w:hint="eastAsia"/>
                <w:b/>
                <w:bCs/>
              </w:rPr>
            </w:pPr>
          </w:p>
        </w:tc>
        <w:tc>
          <w:tcPr>
            <w:tcW w:w="1914" w:type="dxa"/>
            <w:gridSpan w:val="2"/>
            <w:tcBorders>
              <w:top w:val="single" w:sz="4" w:space="0" w:color="000000"/>
              <w:left w:val="single" w:sz="4" w:space="0" w:color="000000"/>
              <w:bottom w:val="single" w:sz="4" w:space="0" w:color="auto"/>
              <w:right w:val="single" w:sz="4" w:space="0" w:color="000000"/>
            </w:tcBorders>
            <w:vAlign w:val="center"/>
            <w:hideMark/>
          </w:tcPr>
          <w:p w14:paraId="071F09EE" w14:textId="77777777" w:rsidR="00681B66" w:rsidRPr="00681B66" w:rsidRDefault="00681B66" w:rsidP="00681B66">
            <w:pPr>
              <w:rPr>
                <w:rFonts w:hint="eastAsia"/>
              </w:rPr>
            </w:pPr>
            <w:r w:rsidRPr="00681B66">
              <w:rPr>
                <w:rFonts w:hint="eastAsia"/>
              </w:rPr>
              <w:t>综合实践</w:t>
            </w:r>
          </w:p>
        </w:tc>
        <w:tc>
          <w:tcPr>
            <w:tcW w:w="1300" w:type="dxa"/>
            <w:tcBorders>
              <w:top w:val="single" w:sz="4" w:space="0" w:color="000000"/>
              <w:left w:val="single" w:sz="4" w:space="0" w:color="000000"/>
              <w:bottom w:val="single" w:sz="4" w:space="0" w:color="000000"/>
              <w:right w:val="single" w:sz="4" w:space="0" w:color="000000"/>
            </w:tcBorders>
            <w:vAlign w:val="center"/>
          </w:tcPr>
          <w:p w14:paraId="4CCCA243" w14:textId="77777777" w:rsidR="00681B66" w:rsidRPr="00681B66" w:rsidRDefault="00681B66" w:rsidP="00681B66">
            <w:pPr>
              <w:rPr>
                <w:rFonts w:hint="eastAsia"/>
                <w:b/>
                <w:bCs/>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6179C406" w14:textId="77777777" w:rsidR="00681B66" w:rsidRPr="00681B66" w:rsidRDefault="00681B66" w:rsidP="00681B66">
            <w:pPr>
              <w:rPr>
                <w:rFonts w:hint="eastAsia"/>
                <w:bCs/>
              </w:rPr>
            </w:pPr>
            <w:r w:rsidRPr="00681B66">
              <w:rPr>
                <w:rFonts w:hint="eastAsia"/>
              </w:rPr>
              <w:t>在设计解决方案时，要求学生要做到执事敬、精益求精并有所创新</w:t>
            </w:r>
          </w:p>
        </w:tc>
        <w:tc>
          <w:tcPr>
            <w:tcW w:w="1110" w:type="dxa"/>
            <w:gridSpan w:val="3"/>
            <w:tcBorders>
              <w:top w:val="single" w:sz="4" w:space="0" w:color="000000"/>
              <w:left w:val="single" w:sz="4" w:space="0" w:color="000000"/>
              <w:bottom w:val="single" w:sz="4" w:space="0" w:color="000000"/>
              <w:right w:val="single" w:sz="4" w:space="0" w:color="000000"/>
            </w:tcBorders>
            <w:vAlign w:val="center"/>
            <w:hideMark/>
          </w:tcPr>
          <w:p w14:paraId="1761F24C" w14:textId="77777777" w:rsidR="00681B66" w:rsidRPr="00681B66" w:rsidRDefault="00681B66" w:rsidP="00681B66">
            <w:pPr>
              <w:rPr>
                <w:rFonts w:hint="eastAsia"/>
                <w:bCs/>
              </w:rPr>
            </w:pPr>
            <w:r w:rsidRPr="00681B66">
              <w:rPr>
                <w:rFonts w:hint="eastAsia"/>
                <w:bCs/>
              </w:rPr>
              <w:t>培养学生的严谨求实态度、工匠精神、创新精神。</w:t>
            </w: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23991877" w14:textId="77777777" w:rsidR="00681B66" w:rsidRPr="00681B66" w:rsidRDefault="00681B66" w:rsidP="00681B66">
            <w:pPr>
              <w:rPr>
                <w:rFonts w:hint="eastAsia"/>
                <w:bCs/>
              </w:rPr>
            </w:pPr>
          </w:p>
        </w:tc>
      </w:tr>
      <w:tr w:rsidR="00681B66" w:rsidRPr="00681B66" w14:paraId="4AF35F0F"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1FEB308" w14:textId="77777777" w:rsidR="00681B66" w:rsidRPr="00681B66" w:rsidRDefault="00681B66" w:rsidP="00681B66">
            <w:pPr>
              <w:rPr>
                <w:rFonts w:hint="eastAsia"/>
                <w:b/>
                <w:bCs/>
              </w:rPr>
            </w:pPr>
          </w:p>
        </w:tc>
        <w:tc>
          <w:tcPr>
            <w:tcW w:w="275" w:type="dxa"/>
            <w:tcBorders>
              <w:top w:val="single" w:sz="4" w:space="0" w:color="000000"/>
              <w:left w:val="single" w:sz="4" w:space="0" w:color="000000"/>
              <w:bottom w:val="single" w:sz="4" w:space="0" w:color="000000"/>
              <w:right w:val="single" w:sz="4" w:space="0" w:color="000000"/>
            </w:tcBorders>
            <w:vAlign w:val="center"/>
            <w:hideMark/>
          </w:tcPr>
          <w:p w14:paraId="0327304C" w14:textId="77777777" w:rsidR="00681B66" w:rsidRPr="00681B66" w:rsidRDefault="00681B66" w:rsidP="00681B66">
            <w:pPr>
              <w:rPr>
                <w:rFonts w:hint="eastAsia"/>
                <w:b/>
                <w:bCs/>
              </w:rPr>
            </w:pPr>
            <w:r w:rsidRPr="00681B66">
              <w:rPr>
                <w:rFonts w:hint="eastAsia"/>
                <w:b/>
                <w:bCs/>
              </w:rPr>
              <w:t>15</w:t>
            </w:r>
          </w:p>
        </w:tc>
        <w:tc>
          <w:tcPr>
            <w:tcW w:w="1914" w:type="dxa"/>
            <w:gridSpan w:val="2"/>
            <w:tcBorders>
              <w:top w:val="single" w:sz="4" w:space="0" w:color="000000"/>
              <w:left w:val="single" w:sz="4" w:space="0" w:color="000000"/>
              <w:bottom w:val="single" w:sz="4" w:space="0" w:color="auto"/>
              <w:right w:val="single" w:sz="4" w:space="0" w:color="000000"/>
            </w:tcBorders>
            <w:vAlign w:val="center"/>
            <w:hideMark/>
          </w:tcPr>
          <w:p w14:paraId="117486CA" w14:textId="77777777" w:rsidR="00681B66" w:rsidRPr="00681B66" w:rsidRDefault="00681B66" w:rsidP="00681B66">
            <w:pPr>
              <w:rPr>
                <w:rFonts w:hint="eastAsia"/>
              </w:rPr>
            </w:pPr>
            <w:r w:rsidRPr="00681B66">
              <w:rPr>
                <w:rFonts w:hint="eastAsia"/>
              </w:rPr>
              <w:t>第十三章：电子商务系统网站设计</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3E63A92F" w14:textId="77777777" w:rsidR="00681B66" w:rsidRPr="00681B66" w:rsidRDefault="00681B66" w:rsidP="00681B66">
            <w:pPr>
              <w:rPr>
                <w:rFonts w:hint="eastAsia"/>
                <w:b/>
                <w:bCs/>
              </w:rPr>
            </w:pPr>
            <w:r w:rsidRPr="00681B66">
              <w:rPr>
                <w:rFonts w:hint="eastAsia"/>
                <w:b/>
                <w:bCs/>
              </w:rPr>
              <w:t>A</w:t>
            </w:r>
            <w:proofErr w:type="gramStart"/>
            <w:r w:rsidRPr="00681B66">
              <w:rPr>
                <w:rFonts w:hint="eastAsia"/>
                <w:b/>
                <w:bCs/>
              </w:rPr>
              <w:t>1,B</w:t>
            </w:r>
            <w:proofErr w:type="gramEnd"/>
            <w:r w:rsidRPr="00681B66">
              <w:rPr>
                <w:rFonts w:hint="eastAsia"/>
                <w:b/>
                <w:bCs/>
              </w:rPr>
              <w:t>1,C1,D1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105E4A97" w14:textId="77777777" w:rsidR="00681B66" w:rsidRPr="00681B66" w:rsidRDefault="00681B66" w:rsidP="00681B66">
            <w:pPr>
              <w:rPr>
                <w:rFonts w:hint="eastAsia"/>
                <w:b/>
                <w:bCs/>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0C604685" w14:textId="77777777" w:rsidR="00681B66" w:rsidRPr="00681B66" w:rsidRDefault="00681B66" w:rsidP="00681B66">
            <w:pPr>
              <w:rPr>
                <w:rFonts w:hint="eastAsia"/>
                <w:b/>
                <w:bCs/>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647E109D" w14:textId="77777777" w:rsidR="00681B66" w:rsidRPr="00681B66" w:rsidRDefault="00681B66" w:rsidP="00681B66">
            <w:pPr>
              <w:rPr>
                <w:rFonts w:hint="eastAsia"/>
              </w:rPr>
            </w:pPr>
            <w:r w:rsidRPr="00681B66">
              <w:rPr>
                <w:rFonts w:hint="eastAsia"/>
              </w:rPr>
              <w:t>课堂讲授</w:t>
            </w:r>
          </w:p>
          <w:p w14:paraId="53504EFF" w14:textId="77777777" w:rsidR="00681B66" w:rsidRPr="00681B66" w:rsidRDefault="00681B66" w:rsidP="00681B66">
            <w:pPr>
              <w:rPr>
                <w:rFonts w:hint="eastAsia"/>
                <w:b/>
                <w:bCs/>
              </w:rPr>
            </w:pPr>
            <w:r w:rsidRPr="00681B66">
              <w:rPr>
                <w:rFonts w:hint="eastAsia"/>
              </w:rPr>
              <w:t>问题导向学习</w:t>
            </w:r>
          </w:p>
        </w:tc>
      </w:tr>
      <w:tr w:rsidR="00681B66" w:rsidRPr="00681B66" w14:paraId="50B73B7D" w14:textId="77777777" w:rsidTr="00681B66">
        <w:trPr>
          <w:trHeight w:hRule="exact" w:val="197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59294CB" w14:textId="77777777" w:rsidR="00681B66" w:rsidRPr="00681B66" w:rsidRDefault="00681B66" w:rsidP="00681B66">
            <w:pPr>
              <w:rPr>
                <w:rFonts w:hint="eastAsia"/>
                <w:b/>
                <w:bCs/>
              </w:rPr>
            </w:pPr>
          </w:p>
        </w:tc>
        <w:tc>
          <w:tcPr>
            <w:tcW w:w="275" w:type="dxa"/>
            <w:tcBorders>
              <w:top w:val="single" w:sz="4" w:space="0" w:color="000000"/>
              <w:left w:val="single" w:sz="4" w:space="0" w:color="000000"/>
              <w:bottom w:val="single" w:sz="4" w:space="0" w:color="000000"/>
              <w:right w:val="single" w:sz="4" w:space="0" w:color="000000"/>
            </w:tcBorders>
            <w:vAlign w:val="center"/>
          </w:tcPr>
          <w:p w14:paraId="1363217E" w14:textId="77777777" w:rsidR="00681B66" w:rsidRPr="00681B66" w:rsidRDefault="00681B66" w:rsidP="00681B66">
            <w:pPr>
              <w:rPr>
                <w:rFonts w:hint="eastAsia"/>
                <w:b/>
                <w:bCs/>
              </w:rPr>
            </w:pPr>
          </w:p>
        </w:tc>
        <w:tc>
          <w:tcPr>
            <w:tcW w:w="1914" w:type="dxa"/>
            <w:gridSpan w:val="2"/>
            <w:tcBorders>
              <w:top w:val="single" w:sz="4" w:space="0" w:color="000000"/>
              <w:left w:val="single" w:sz="4" w:space="0" w:color="000000"/>
              <w:bottom w:val="single" w:sz="4" w:space="0" w:color="auto"/>
              <w:right w:val="single" w:sz="4" w:space="0" w:color="000000"/>
            </w:tcBorders>
            <w:vAlign w:val="center"/>
            <w:hideMark/>
          </w:tcPr>
          <w:p w14:paraId="5D08880F" w14:textId="77777777" w:rsidR="00681B66" w:rsidRPr="00681B66" w:rsidRDefault="00681B66" w:rsidP="00681B66">
            <w:pPr>
              <w:rPr>
                <w:rFonts w:hint="eastAsia"/>
              </w:rPr>
            </w:pPr>
            <w:r w:rsidRPr="00681B66">
              <w:rPr>
                <w:rFonts w:hint="eastAsia"/>
              </w:rPr>
              <w:t>（1）熟悉电子商务应用系统的开发特点和编码规范。</w:t>
            </w:r>
          </w:p>
          <w:p w14:paraId="2B588483" w14:textId="77777777" w:rsidR="00681B66" w:rsidRPr="00681B66" w:rsidRDefault="00681B66" w:rsidP="00681B66">
            <w:pPr>
              <w:rPr>
                <w:rFonts w:hint="eastAsia"/>
              </w:rPr>
            </w:pPr>
            <w:r w:rsidRPr="00681B66">
              <w:rPr>
                <w:rFonts w:hint="eastAsia"/>
              </w:rPr>
              <w:t>（2）掌握电子商务系统发布的主要内容和步骤。</w:t>
            </w:r>
          </w:p>
        </w:tc>
        <w:tc>
          <w:tcPr>
            <w:tcW w:w="1300" w:type="dxa"/>
            <w:tcBorders>
              <w:top w:val="single" w:sz="4" w:space="0" w:color="000000"/>
              <w:left w:val="single" w:sz="4" w:space="0" w:color="000000"/>
              <w:bottom w:val="single" w:sz="4" w:space="0" w:color="000000"/>
              <w:right w:val="single" w:sz="4" w:space="0" w:color="000000"/>
            </w:tcBorders>
            <w:vAlign w:val="center"/>
          </w:tcPr>
          <w:p w14:paraId="7DE05FFD" w14:textId="77777777" w:rsidR="00681B66" w:rsidRPr="00681B66" w:rsidRDefault="00681B66" w:rsidP="00681B66">
            <w:pPr>
              <w:rPr>
                <w:rFonts w:hint="eastAsia"/>
                <w:b/>
                <w:bCs/>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23CF7B47" w14:textId="77777777" w:rsidR="00681B66" w:rsidRPr="00681B66" w:rsidRDefault="00681B66" w:rsidP="00681B66">
            <w:pPr>
              <w:rPr>
                <w:rFonts w:hint="eastAsia"/>
                <w:b/>
                <w:bCs/>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69B90AC3" w14:textId="77777777" w:rsidR="00681B66" w:rsidRPr="00681B66" w:rsidRDefault="00681B66" w:rsidP="00681B66">
            <w:pPr>
              <w:rPr>
                <w:rFonts w:hint="eastAsia"/>
                <w:b/>
                <w:bCs/>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7ADECEFA" w14:textId="77777777" w:rsidR="00681B66" w:rsidRPr="00681B66" w:rsidRDefault="00681B66" w:rsidP="00681B66">
            <w:pPr>
              <w:rPr>
                <w:rFonts w:hint="eastAsia"/>
                <w:b/>
                <w:bCs/>
              </w:rPr>
            </w:pPr>
          </w:p>
        </w:tc>
      </w:tr>
      <w:tr w:rsidR="00681B66" w:rsidRPr="00681B66" w14:paraId="4FD42F31" w14:textId="77777777" w:rsidTr="00681B66">
        <w:trPr>
          <w:trHeight w:hRule="exact" w:val="85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0720F31" w14:textId="77777777" w:rsidR="00681B66" w:rsidRPr="00681B66" w:rsidRDefault="00681B66" w:rsidP="00681B66">
            <w:pPr>
              <w:rPr>
                <w:rFonts w:hint="eastAsia"/>
                <w:b/>
                <w:bCs/>
              </w:rPr>
            </w:pPr>
          </w:p>
        </w:tc>
        <w:tc>
          <w:tcPr>
            <w:tcW w:w="275" w:type="dxa"/>
            <w:tcBorders>
              <w:top w:val="single" w:sz="4" w:space="0" w:color="000000"/>
              <w:left w:val="single" w:sz="4" w:space="0" w:color="000000"/>
              <w:bottom w:val="single" w:sz="4" w:space="0" w:color="000000"/>
              <w:right w:val="single" w:sz="4" w:space="0" w:color="000000"/>
            </w:tcBorders>
            <w:vAlign w:val="center"/>
            <w:hideMark/>
          </w:tcPr>
          <w:p w14:paraId="52BD8A0A" w14:textId="77777777" w:rsidR="00681B66" w:rsidRPr="00681B66" w:rsidRDefault="00681B66" w:rsidP="00681B66">
            <w:pPr>
              <w:rPr>
                <w:rFonts w:hint="eastAsia"/>
                <w:b/>
                <w:bCs/>
              </w:rPr>
            </w:pPr>
            <w:r w:rsidRPr="00681B66">
              <w:rPr>
                <w:rFonts w:hint="eastAsia"/>
                <w:b/>
                <w:bCs/>
              </w:rPr>
              <w:t>16</w:t>
            </w:r>
          </w:p>
        </w:tc>
        <w:tc>
          <w:tcPr>
            <w:tcW w:w="1914" w:type="dxa"/>
            <w:gridSpan w:val="2"/>
            <w:tcBorders>
              <w:top w:val="single" w:sz="4" w:space="0" w:color="000000"/>
              <w:left w:val="single" w:sz="4" w:space="0" w:color="000000"/>
              <w:bottom w:val="single" w:sz="4" w:space="0" w:color="auto"/>
              <w:right w:val="single" w:sz="4" w:space="0" w:color="000000"/>
            </w:tcBorders>
            <w:vAlign w:val="center"/>
            <w:hideMark/>
          </w:tcPr>
          <w:p w14:paraId="4C658729" w14:textId="77777777" w:rsidR="00681B66" w:rsidRPr="00681B66" w:rsidRDefault="00681B66" w:rsidP="00681B66">
            <w:pPr>
              <w:rPr>
                <w:rFonts w:hint="eastAsia"/>
              </w:rPr>
            </w:pPr>
            <w:r w:rsidRPr="00681B66">
              <w:rPr>
                <w:rFonts w:hint="eastAsia"/>
              </w:rPr>
              <w:t>期末复习</w:t>
            </w:r>
          </w:p>
        </w:tc>
        <w:tc>
          <w:tcPr>
            <w:tcW w:w="1300" w:type="dxa"/>
            <w:tcBorders>
              <w:top w:val="single" w:sz="4" w:space="0" w:color="000000"/>
              <w:left w:val="single" w:sz="4" w:space="0" w:color="000000"/>
              <w:bottom w:val="single" w:sz="4" w:space="0" w:color="000000"/>
              <w:right w:val="single" w:sz="4" w:space="0" w:color="000000"/>
            </w:tcBorders>
            <w:vAlign w:val="center"/>
          </w:tcPr>
          <w:p w14:paraId="6DFF0E74" w14:textId="77777777" w:rsidR="00681B66" w:rsidRPr="00681B66" w:rsidRDefault="00681B66" w:rsidP="00681B66">
            <w:pPr>
              <w:rPr>
                <w:rFonts w:hint="eastAsia"/>
                <w:b/>
                <w:bCs/>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6CDA5AD2" w14:textId="77777777" w:rsidR="00681B66" w:rsidRPr="00681B66" w:rsidRDefault="00681B66" w:rsidP="00681B66">
            <w:pPr>
              <w:rPr>
                <w:rFonts w:hint="eastAsia"/>
                <w:b/>
                <w:bCs/>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0FDB0CAC" w14:textId="77777777" w:rsidR="00681B66" w:rsidRPr="00681B66" w:rsidRDefault="00681B66" w:rsidP="00681B66">
            <w:pPr>
              <w:rPr>
                <w:rFonts w:hint="eastAsia"/>
                <w:b/>
                <w:bCs/>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6181E8FD" w14:textId="77777777" w:rsidR="00681B66" w:rsidRPr="00681B66" w:rsidRDefault="00681B66" w:rsidP="00681B66">
            <w:pPr>
              <w:rPr>
                <w:rFonts w:hint="eastAsia"/>
                <w:b/>
                <w:bCs/>
              </w:rPr>
            </w:pPr>
          </w:p>
        </w:tc>
      </w:tr>
      <w:tr w:rsidR="00681B66" w:rsidRPr="00681B66" w14:paraId="65BA7E49" w14:textId="77777777" w:rsidTr="00681B66">
        <w:trPr>
          <w:trHeight w:hRule="exact" w:val="85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A233941" w14:textId="77777777" w:rsidR="00681B66" w:rsidRPr="00681B66" w:rsidRDefault="00681B66" w:rsidP="00681B66">
            <w:pPr>
              <w:rPr>
                <w:rFonts w:hint="eastAsia"/>
                <w:b/>
                <w:bCs/>
              </w:rPr>
            </w:pPr>
          </w:p>
        </w:tc>
        <w:tc>
          <w:tcPr>
            <w:tcW w:w="275" w:type="dxa"/>
            <w:tcBorders>
              <w:top w:val="single" w:sz="4" w:space="0" w:color="000000"/>
              <w:left w:val="single" w:sz="4" w:space="0" w:color="000000"/>
              <w:bottom w:val="single" w:sz="4" w:space="0" w:color="000000"/>
              <w:right w:val="single" w:sz="4" w:space="0" w:color="000000"/>
            </w:tcBorders>
            <w:vAlign w:val="center"/>
          </w:tcPr>
          <w:p w14:paraId="54582CE8" w14:textId="77777777" w:rsidR="00681B66" w:rsidRPr="00681B66" w:rsidRDefault="00681B66" w:rsidP="00681B66">
            <w:pPr>
              <w:rPr>
                <w:rFonts w:hint="eastAsia"/>
                <w:b/>
                <w:bCs/>
              </w:rPr>
            </w:pPr>
          </w:p>
        </w:tc>
        <w:tc>
          <w:tcPr>
            <w:tcW w:w="1914" w:type="dxa"/>
            <w:gridSpan w:val="2"/>
            <w:tcBorders>
              <w:top w:val="single" w:sz="4" w:space="0" w:color="000000"/>
              <w:left w:val="single" w:sz="4" w:space="0" w:color="000000"/>
              <w:bottom w:val="single" w:sz="4" w:space="0" w:color="auto"/>
              <w:right w:val="single" w:sz="4" w:space="0" w:color="000000"/>
            </w:tcBorders>
            <w:vAlign w:val="center"/>
          </w:tcPr>
          <w:p w14:paraId="55BFA642" w14:textId="77777777" w:rsidR="00681B66" w:rsidRPr="00681B66" w:rsidRDefault="00681B66" w:rsidP="00681B66">
            <w:pPr>
              <w:rPr>
                <w:rFonts w:hint="eastAsia"/>
              </w:rPr>
            </w:pPr>
          </w:p>
        </w:tc>
        <w:tc>
          <w:tcPr>
            <w:tcW w:w="1300" w:type="dxa"/>
            <w:tcBorders>
              <w:top w:val="single" w:sz="4" w:space="0" w:color="000000"/>
              <w:left w:val="single" w:sz="4" w:space="0" w:color="000000"/>
              <w:bottom w:val="single" w:sz="4" w:space="0" w:color="000000"/>
              <w:right w:val="single" w:sz="4" w:space="0" w:color="000000"/>
            </w:tcBorders>
            <w:vAlign w:val="center"/>
          </w:tcPr>
          <w:p w14:paraId="345A13FC" w14:textId="77777777" w:rsidR="00681B66" w:rsidRPr="00681B66" w:rsidRDefault="00681B66" w:rsidP="00681B66">
            <w:pPr>
              <w:rPr>
                <w:rFonts w:hint="eastAsia"/>
                <w:b/>
                <w:bCs/>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7EBD747F" w14:textId="77777777" w:rsidR="00681B66" w:rsidRPr="00681B66" w:rsidRDefault="00681B66" w:rsidP="00681B66">
            <w:pPr>
              <w:rPr>
                <w:rFonts w:hint="eastAsia"/>
                <w:b/>
                <w:bCs/>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452B370E" w14:textId="77777777" w:rsidR="00681B66" w:rsidRPr="00681B66" w:rsidRDefault="00681B66" w:rsidP="00681B66">
            <w:pPr>
              <w:rPr>
                <w:rFonts w:hint="eastAsia"/>
                <w:b/>
                <w:bCs/>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25EBE4EF" w14:textId="77777777" w:rsidR="00681B66" w:rsidRPr="00681B66" w:rsidRDefault="00681B66" w:rsidP="00681B66">
            <w:pPr>
              <w:rPr>
                <w:rFonts w:hint="eastAsia"/>
                <w:b/>
                <w:bCs/>
              </w:rPr>
            </w:pPr>
          </w:p>
        </w:tc>
      </w:tr>
      <w:tr w:rsidR="00681B66" w:rsidRPr="00681B66" w14:paraId="687D6059"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E8BB214" w14:textId="77777777" w:rsidR="00681B66" w:rsidRPr="00681B66" w:rsidRDefault="00681B66" w:rsidP="00681B66">
            <w:pPr>
              <w:rPr>
                <w:rFonts w:hint="eastAsia"/>
                <w:b/>
                <w:bCs/>
              </w:rPr>
            </w:pPr>
          </w:p>
        </w:tc>
        <w:tc>
          <w:tcPr>
            <w:tcW w:w="275" w:type="dxa"/>
            <w:tcBorders>
              <w:top w:val="single" w:sz="4" w:space="0" w:color="000000"/>
              <w:left w:val="single" w:sz="4" w:space="0" w:color="000000"/>
              <w:bottom w:val="single" w:sz="4" w:space="0" w:color="000000"/>
              <w:right w:val="single" w:sz="4" w:space="0" w:color="000000"/>
            </w:tcBorders>
            <w:vAlign w:val="center"/>
          </w:tcPr>
          <w:p w14:paraId="103B70E6" w14:textId="77777777" w:rsidR="00681B66" w:rsidRPr="00681B66" w:rsidRDefault="00681B66" w:rsidP="00681B66">
            <w:pPr>
              <w:rPr>
                <w:rFonts w:hint="eastAsia"/>
                <w:b/>
                <w:bCs/>
              </w:rPr>
            </w:pPr>
          </w:p>
        </w:tc>
        <w:tc>
          <w:tcPr>
            <w:tcW w:w="1914" w:type="dxa"/>
            <w:gridSpan w:val="2"/>
            <w:tcBorders>
              <w:top w:val="single" w:sz="4" w:space="0" w:color="000000"/>
              <w:left w:val="single" w:sz="4" w:space="0" w:color="000000"/>
              <w:bottom w:val="single" w:sz="4" w:space="0" w:color="000000"/>
              <w:right w:val="single" w:sz="4" w:space="0" w:color="000000"/>
            </w:tcBorders>
            <w:vAlign w:val="center"/>
          </w:tcPr>
          <w:p w14:paraId="5366F3E8" w14:textId="77777777" w:rsidR="00681B66" w:rsidRPr="00681B66" w:rsidRDefault="00681B66" w:rsidP="00681B66">
            <w:pPr>
              <w:rPr>
                <w:rFonts w:hint="eastAsia"/>
                <w:b/>
                <w:bCs/>
              </w:rPr>
            </w:pPr>
          </w:p>
        </w:tc>
        <w:tc>
          <w:tcPr>
            <w:tcW w:w="1300" w:type="dxa"/>
            <w:tcBorders>
              <w:top w:val="single" w:sz="4" w:space="0" w:color="000000"/>
              <w:left w:val="single" w:sz="4" w:space="0" w:color="000000"/>
              <w:bottom w:val="single" w:sz="4" w:space="0" w:color="000000"/>
              <w:right w:val="single" w:sz="4" w:space="0" w:color="000000"/>
            </w:tcBorders>
            <w:vAlign w:val="center"/>
          </w:tcPr>
          <w:p w14:paraId="2FA7E8A5" w14:textId="77777777" w:rsidR="00681B66" w:rsidRPr="00681B66" w:rsidRDefault="00681B66" w:rsidP="00681B66">
            <w:pPr>
              <w:rPr>
                <w:rFonts w:hint="eastAsia"/>
                <w:b/>
                <w:bCs/>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5794C1DB" w14:textId="77777777" w:rsidR="00681B66" w:rsidRPr="00681B66" w:rsidRDefault="00681B66" w:rsidP="00681B66">
            <w:pPr>
              <w:rPr>
                <w:rFonts w:hint="eastAsia"/>
                <w:b/>
                <w:bCs/>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00DDC614" w14:textId="77777777" w:rsidR="00681B66" w:rsidRPr="00681B66" w:rsidRDefault="00681B66" w:rsidP="00681B66">
            <w:pPr>
              <w:rPr>
                <w:rFonts w:hint="eastAsia"/>
                <w:b/>
                <w:bCs/>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5704A6BC" w14:textId="77777777" w:rsidR="00681B66" w:rsidRPr="00681B66" w:rsidRDefault="00681B66" w:rsidP="00681B66">
            <w:pPr>
              <w:rPr>
                <w:rFonts w:hint="eastAsia"/>
                <w:b/>
                <w:bCs/>
              </w:rPr>
            </w:pPr>
          </w:p>
        </w:tc>
      </w:tr>
      <w:tr w:rsidR="00681B66" w:rsidRPr="00681B66" w14:paraId="71F00586" w14:textId="77777777" w:rsidTr="00681B66">
        <w:trPr>
          <w:trHeight w:hRule="exact" w:val="724"/>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2CE62AC6" w14:textId="77777777" w:rsidR="00681B66" w:rsidRPr="00681B66" w:rsidRDefault="00681B66" w:rsidP="00681B66">
            <w:pPr>
              <w:rPr>
                <w:rFonts w:hint="eastAsia"/>
                <w:b/>
              </w:rPr>
            </w:pPr>
            <w:r w:rsidRPr="00681B66">
              <w:rPr>
                <w:rFonts w:hint="eastAsia"/>
                <w:b/>
              </w:rPr>
              <w:lastRenderedPageBreak/>
              <w:t>H</w:t>
            </w:r>
          </w:p>
          <w:p w14:paraId="1503ABC0" w14:textId="77777777" w:rsidR="00681B66" w:rsidRPr="00681B66" w:rsidRDefault="00681B66" w:rsidP="00681B66">
            <w:pPr>
              <w:rPr>
                <w:rFonts w:hint="eastAsia"/>
                <w:b/>
                <w:bCs/>
              </w:rPr>
            </w:pPr>
            <w:r w:rsidRPr="00681B66">
              <w:rPr>
                <w:rFonts w:hint="eastAsia"/>
                <w:b/>
              </w:rPr>
              <w:t>评价方式</w:t>
            </w: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48E0929B" w14:textId="77777777" w:rsidR="00681B66" w:rsidRPr="00681B66" w:rsidRDefault="00681B66" w:rsidP="00681B66">
            <w:pPr>
              <w:rPr>
                <w:rFonts w:hint="eastAsia"/>
              </w:rPr>
            </w:pPr>
            <w:r w:rsidRPr="00681B66">
              <w:rPr>
                <w:rFonts w:hint="eastAsia"/>
              </w:rPr>
              <w:t>评价项目及配分</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6A652470" w14:textId="77777777" w:rsidR="00681B66" w:rsidRPr="00681B66" w:rsidRDefault="00681B66" w:rsidP="00681B66">
            <w:pPr>
              <w:rPr>
                <w:rFonts w:hint="eastAsia"/>
              </w:rPr>
            </w:pPr>
            <w:r w:rsidRPr="00681B66">
              <w:rPr>
                <w:rFonts w:hint="eastAsia"/>
              </w:rPr>
              <w:t>评价项目说明</w:t>
            </w: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4533DE9D" w14:textId="77777777" w:rsidR="00681B66" w:rsidRPr="00681B66" w:rsidRDefault="00681B66" w:rsidP="00681B66">
            <w:pPr>
              <w:rPr>
                <w:rFonts w:hint="eastAsia"/>
              </w:rPr>
            </w:pPr>
            <w:r w:rsidRPr="00681B66">
              <w:rPr>
                <w:rFonts w:hint="eastAsia"/>
              </w:rPr>
              <w:t>支撑课程目标</w:t>
            </w:r>
          </w:p>
        </w:tc>
      </w:tr>
      <w:tr w:rsidR="00681B66" w:rsidRPr="00681B66" w14:paraId="3CC43157" w14:textId="77777777" w:rsidTr="00681B66">
        <w:trPr>
          <w:trHeight w:hRule="exact" w:val="184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010D361" w14:textId="77777777" w:rsidR="00681B66" w:rsidRPr="00681B66" w:rsidRDefault="00681B66" w:rsidP="00681B66">
            <w:pPr>
              <w:rPr>
                <w:rFonts w:hint="eastAsia"/>
                <w:b/>
                <w:bCs/>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4089E0B8" w14:textId="77777777" w:rsidR="00681B66" w:rsidRPr="00681B66" w:rsidRDefault="00681B66" w:rsidP="00681B66">
            <w:pPr>
              <w:rPr>
                <w:rFonts w:hint="eastAsia"/>
              </w:rPr>
            </w:pPr>
            <w:r w:rsidRPr="00681B66">
              <w:rPr>
                <w:rFonts w:hint="eastAsia"/>
                <w:bCs/>
              </w:rPr>
              <w:t>平时（</w:t>
            </w:r>
            <w:r w:rsidRPr="00681B66">
              <w:rPr>
                <w:bCs/>
              </w:rPr>
              <w:t>20%</w:t>
            </w:r>
            <w:r w:rsidRPr="00681B66">
              <w:rPr>
                <w:rFonts w:hint="eastAsia"/>
                <w:bCs/>
              </w:rPr>
              <w:t>）</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047EBA54" w14:textId="77777777" w:rsidR="00681B66" w:rsidRPr="00681B66" w:rsidRDefault="00681B66" w:rsidP="00681B66">
            <w:pPr>
              <w:rPr>
                <w:rFonts w:hint="eastAsia"/>
                <w:b/>
                <w:bCs/>
              </w:rPr>
            </w:pPr>
            <w:r w:rsidRPr="00681B66">
              <w:rPr>
                <w:rFonts w:hint="eastAsia"/>
                <w:b/>
              </w:rPr>
              <w:t>出勤及表现：</w:t>
            </w:r>
            <w:r w:rsidRPr="00681B66">
              <w:rPr>
                <w:rFonts w:hint="eastAsia"/>
              </w:rPr>
              <w:t>10分，基本分7分，缺勤扣1/次、迟到早退扣0.5/次，全勤酌情加1-3分。</w:t>
            </w:r>
          </w:p>
          <w:p w14:paraId="0CBEE6EF" w14:textId="77777777" w:rsidR="00681B66" w:rsidRPr="00681B66" w:rsidRDefault="00681B66" w:rsidP="00681B66">
            <w:pPr>
              <w:rPr>
                <w:rFonts w:hint="eastAsia"/>
              </w:rPr>
            </w:pPr>
            <w:r w:rsidRPr="00681B66">
              <w:rPr>
                <w:rFonts w:hint="eastAsia"/>
                <w:b/>
              </w:rPr>
              <w:t>作业：</w:t>
            </w:r>
            <w:r w:rsidRPr="00681B66">
              <w:rPr>
                <w:rFonts w:hint="eastAsia"/>
              </w:rPr>
              <w:t>占</w:t>
            </w:r>
            <w:r w:rsidRPr="00681B66">
              <w:t>10</w:t>
            </w:r>
            <w:r w:rsidRPr="00681B66">
              <w:rPr>
                <w:rFonts w:hint="eastAsia"/>
              </w:rPr>
              <w:t>分，</w:t>
            </w:r>
            <w:r w:rsidRPr="00681B66">
              <w:t>2</w:t>
            </w:r>
            <w:r w:rsidRPr="00681B66">
              <w:rPr>
                <w:rFonts w:hint="eastAsia"/>
              </w:rPr>
              <w:t>次，按实际得分计算。</w:t>
            </w: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12AE1E11" w14:textId="77777777" w:rsidR="00681B66" w:rsidRPr="00681B66" w:rsidRDefault="00681B66" w:rsidP="00681B66">
            <w:pPr>
              <w:rPr>
                <w:rFonts w:hint="eastAsia"/>
              </w:rPr>
            </w:pPr>
            <w:r w:rsidRPr="00681B66">
              <w:rPr>
                <w:rFonts w:hint="eastAsia"/>
                <w:b/>
                <w:bCs/>
              </w:rPr>
              <w:t>A</w:t>
            </w:r>
            <w:proofErr w:type="gramStart"/>
            <w:r w:rsidRPr="00681B66">
              <w:rPr>
                <w:rFonts w:hint="eastAsia"/>
                <w:b/>
                <w:bCs/>
              </w:rPr>
              <w:t>1,B</w:t>
            </w:r>
            <w:proofErr w:type="gramEnd"/>
            <w:r w:rsidRPr="00681B66">
              <w:rPr>
                <w:rFonts w:hint="eastAsia"/>
                <w:b/>
                <w:bCs/>
              </w:rPr>
              <w:t>1,C1</w:t>
            </w:r>
          </w:p>
        </w:tc>
      </w:tr>
      <w:tr w:rsidR="00681B66" w:rsidRPr="00681B66" w14:paraId="476C3A04" w14:textId="77777777" w:rsidTr="00681B66">
        <w:trPr>
          <w:trHeight w:hRule="exact" w:val="838"/>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DA5B52A" w14:textId="77777777" w:rsidR="00681B66" w:rsidRPr="00681B66" w:rsidRDefault="00681B66" w:rsidP="00681B66">
            <w:pPr>
              <w:rPr>
                <w:rFonts w:hint="eastAsia"/>
                <w:b/>
                <w:bCs/>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6923EEF0" w14:textId="77777777" w:rsidR="00681B66" w:rsidRPr="00681B66" w:rsidRDefault="00681B66" w:rsidP="00681B66">
            <w:pPr>
              <w:rPr>
                <w:rFonts w:hint="eastAsia"/>
                <w:b/>
                <w:bCs/>
              </w:rPr>
            </w:pPr>
            <w:r w:rsidRPr="00681B66">
              <w:rPr>
                <w:rFonts w:hint="eastAsia"/>
                <w:bCs/>
              </w:rPr>
              <w:t>作业（20%）</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22924F7F" w14:textId="77777777" w:rsidR="00681B66" w:rsidRPr="00681B66" w:rsidRDefault="00681B66" w:rsidP="00681B66">
            <w:pPr>
              <w:rPr>
                <w:rFonts w:hint="eastAsia"/>
                <w:b/>
                <w:bCs/>
              </w:rPr>
            </w:pPr>
            <w:r w:rsidRPr="00681B66">
              <w:rPr>
                <w:rFonts w:hint="eastAsia"/>
                <w:b/>
              </w:rPr>
              <w:t>实验报告：</w:t>
            </w:r>
            <w:r w:rsidRPr="00681B66">
              <w:rPr>
                <w:rFonts w:hint="eastAsia"/>
              </w:rPr>
              <w:t>占20分，2次，按实际得分计算。</w:t>
            </w: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62007A99" w14:textId="77777777" w:rsidR="00681B66" w:rsidRPr="00681B66" w:rsidRDefault="00681B66" w:rsidP="00681B66">
            <w:pPr>
              <w:rPr>
                <w:rFonts w:hint="eastAsia"/>
                <w:b/>
                <w:bCs/>
              </w:rPr>
            </w:pPr>
            <w:r w:rsidRPr="00681B66">
              <w:rPr>
                <w:rFonts w:hint="eastAsia"/>
                <w:b/>
                <w:bCs/>
              </w:rPr>
              <w:t>B</w:t>
            </w:r>
            <w:proofErr w:type="gramStart"/>
            <w:r w:rsidRPr="00681B66">
              <w:rPr>
                <w:rFonts w:hint="eastAsia"/>
                <w:b/>
                <w:bCs/>
              </w:rPr>
              <w:t>1,C</w:t>
            </w:r>
            <w:proofErr w:type="gramEnd"/>
            <w:r w:rsidRPr="00681B66">
              <w:rPr>
                <w:rFonts w:hint="eastAsia"/>
                <w:b/>
                <w:bCs/>
              </w:rPr>
              <w:t>1,D1,E1</w:t>
            </w:r>
          </w:p>
        </w:tc>
      </w:tr>
      <w:tr w:rsidR="00681B66" w:rsidRPr="00681B66" w14:paraId="18467E4B" w14:textId="77777777" w:rsidTr="00681B66">
        <w:trPr>
          <w:trHeight w:hRule="exact" w:val="85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DFA7DA7" w14:textId="77777777" w:rsidR="00681B66" w:rsidRPr="00681B66" w:rsidRDefault="00681B66" w:rsidP="00681B66">
            <w:pPr>
              <w:rPr>
                <w:rFonts w:hint="eastAsia"/>
                <w:b/>
                <w:bCs/>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2DB32D1C" w14:textId="77777777" w:rsidR="00681B66" w:rsidRPr="00681B66" w:rsidRDefault="00681B66" w:rsidP="00681B66">
            <w:pPr>
              <w:rPr>
                <w:rFonts w:hint="eastAsia"/>
                <w:b/>
                <w:bCs/>
              </w:rPr>
            </w:pPr>
            <w:r w:rsidRPr="00681B66">
              <w:rPr>
                <w:rFonts w:hint="eastAsia"/>
                <w:bCs/>
              </w:rPr>
              <w:t>期末（60%）</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4DD662EA" w14:textId="77777777" w:rsidR="00681B66" w:rsidRPr="00681B66" w:rsidRDefault="00681B66" w:rsidP="00681B66">
            <w:pPr>
              <w:rPr>
                <w:rFonts w:hint="eastAsia"/>
                <w:b/>
                <w:bCs/>
              </w:rPr>
            </w:pPr>
            <w:r w:rsidRPr="00681B66">
              <w:rPr>
                <w:rFonts w:hint="eastAsia"/>
                <w:b/>
              </w:rPr>
              <w:t>期末考试：</w:t>
            </w:r>
            <w:r w:rsidRPr="00681B66">
              <w:rPr>
                <w:rFonts w:hint="eastAsia"/>
              </w:rPr>
              <w:t>按卷面实际成绩计算。</w:t>
            </w: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349D7962" w14:textId="77777777" w:rsidR="00681B66" w:rsidRPr="00681B66" w:rsidRDefault="00681B66" w:rsidP="00681B66">
            <w:pPr>
              <w:rPr>
                <w:rFonts w:hint="eastAsia"/>
                <w:b/>
                <w:bCs/>
              </w:rPr>
            </w:pPr>
            <w:r w:rsidRPr="00681B66">
              <w:rPr>
                <w:rFonts w:hint="eastAsia"/>
                <w:b/>
                <w:bCs/>
              </w:rPr>
              <w:t>A</w:t>
            </w:r>
            <w:proofErr w:type="gramStart"/>
            <w:r w:rsidRPr="00681B66">
              <w:rPr>
                <w:rFonts w:hint="eastAsia"/>
                <w:b/>
                <w:bCs/>
              </w:rPr>
              <w:t>1,B</w:t>
            </w:r>
            <w:proofErr w:type="gramEnd"/>
            <w:r w:rsidRPr="00681B66">
              <w:rPr>
                <w:rFonts w:hint="eastAsia"/>
                <w:b/>
                <w:bCs/>
              </w:rPr>
              <w:t>1,C1,D1,E1</w:t>
            </w:r>
          </w:p>
        </w:tc>
      </w:tr>
      <w:tr w:rsidR="00681B66" w:rsidRPr="00681B66" w14:paraId="0F0E94F1" w14:textId="77777777" w:rsidTr="00681B66">
        <w:trPr>
          <w:trHeight w:hRule="exact" w:val="3893"/>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6367C6FB" w14:textId="77777777" w:rsidR="00681B66" w:rsidRPr="00681B66" w:rsidRDefault="00681B66" w:rsidP="00681B66">
            <w:pPr>
              <w:rPr>
                <w:rFonts w:hint="eastAsia"/>
                <w:b/>
              </w:rPr>
            </w:pPr>
            <w:r w:rsidRPr="00681B66">
              <w:rPr>
                <w:rFonts w:hint="eastAsia"/>
                <w:b/>
              </w:rPr>
              <w:t>I</w:t>
            </w:r>
          </w:p>
          <w:p w14:paraId="1F496CD1" w14:textId="77777777" w:rsidR="00681B66" w:rsidRPr="00681B66" w:rsidRDefault="00681B66" w:rsidP="00681B66">
            <w:pPr>
              <w:rPr>
                <w:rFonts w:hint="eastAsia"/>
                <w:b/>
              </w:rPr>
            </w:pPr>
            <w:r w:rsidRPr="00681B66">
              <w:rPr>
                <w:rFonts w:hint="eastAsia"/>
                <w:b/>
              </w:rPr>
              <w:t>建议教材</w:t>
            </w:r>
          </w:p>
          <w:p w14:paraId="5EE05B66" w14:textId="77777777" w:rsidR="00681B66" w:rsidRPr="00681B66" w:rsidRDefault="00681B66" w:rsidP="00681B66">
            <w:pPr>
              <w:rPr>
                <w:rFonts w:hint="eastAsia"/>
                <w:b/>
                <w:bCs/>
              </w:rPr>
            </w:pPr>
            <w:r w:rsidRPr="00681B66">
              <w:rPr>
                <w:rFonts w:hint="eastAsia"/>
                <w:b/>
              </w:rPr>
              <w:t>及学习资料</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601F5136" w14:textId="77777777" w:rsidR="00681B66" w:rsidRPr="00681B66" w:rsidRDefault="00681B66" w:rsidP="00681B66">
            <w:pPr>
              <w:rPr>
                <w:rFonts w:hint="eastAsia"/>
              </w:rPr>
            </w:pPr>
            <w:r w:rsidRPr="00681B66">
              <w:rPr>
                <w:rFonts w:hint="eastAsia"/>
              </w:rPr>
              <w:t>建议教材：</w:t>
            </w:r>
          </w:p>
          <w:p w14:paraId="2C7B79CE" w14:textId="77777777" w:rsidR="00681B66" w:rsidRPr="00681B66" w:rsidRDefault="00681B66" w:rsidP="00681B66">
            <w:pPr>
              <w:rPr>
                <w:rFonts w:hint="eastAsia"/>
              </w:rPr>
            </w:pPr>
            <w:r w:rsidRPr="00681B66">
              <w:rPr>
                <w:rFonts w:hint="eastAsia"/>
              </w:rPr>
              <w:t xml:space="preserve">《电子商务系统分析与设计》    </w:t>
            </w:r>
            <w:proofErr w:type="gramStart"/>
            <w:r w:rsidRPr="00681B66">
              <w:rPr>
                <w:rFonts w:hint="eastAsia"/>
              </w:rPr>
              <w:t>胡雷</w:t>
            </w:r>
            <w:proofErr w:type="gramEnd"/>
            <w:r w:rsidRPr="00681B66">
              <w:rPr>
                <w:rFonts w:hint="eastAsia"/>
              </w:rPr>
              <w:t xml:space="preserve"> 著      人民邮电出版社  2019年</w:t>
            </w:r>
          </w:p>
          <w:p w14:paraId="17FCB0F9" w14:textId="77777777" w:rsidR="00681B66" w:rsidRPr="00681B66" w:rsidRDefault="00681B66" w:rsidP="00681B66">
            <w:pPr>
              <w:rPr>
                <w:rFonts w:hint="eastAsia"/>
              </w:rPr>
            </w:pPr>
            <w:r w:rsidRPr="00681B66">
              <w:rPr>
                <w:rFonts w:hint="eastAsia"/>
              </w:rPr>
              <w:t>学习资料：</w:t>
            </w:r>
          </w:p>
          <w:p w14:paraId="541E11D4" w14:textId="77777777" w:rsidR="00681B66" w:rsidRPr="00681B66" w:rsidRDefault="00681B66" w:rsidP="00681B66">
            <w:pPr>
              <w:rPr>
                <w:rFonts w:hint="eastAsia"/>
              </w:rPr>
            </w:pPr>
            <w:r w:rsidRPr="00681B66">
              <w:rPr>
                <w:rFonts w:hint="eastAsia"/>
              </w:rPr>
              <w:t>（1）《电子商务商务系统分析与设计》  张凯编著  清华大学出版社  2015年</w:t>
            </w:r>
          </w:p>
          <w:p w14:paraId="209ED5E6" w14:textId="77777777" w:rsidR="00681B66" w:rsidRPr="00681B66" w:rsidRDefault="00681B66" w:rsidP="00681B66">
            <w:pPr>
              <w:rPr>
                <w:rFonts w:hint="eastAsia"/>
              </w:rPr>
            </w:pPr>
            <w:r w:rsidRPr="00681B66">
              <w:rPr>
                <w:rFonts w:hint="eastAsia"/>
              </w:rPr>
              <w:t>（2）《UML基础与Rose建模实用教程》  清华大学出版社  2011年</w:t>
            </w:r>
          </w:p>
          <w:p w14:paraId="088090E8" w14:textId="77777777" w:rsidR="00681B66" w:rsidRPr="00681B66" w:rsidRDefault="00681B66" w:rsidP="00681B66">
            <w:pPr>
              <w:rPr>
                <w:rFonts w:hint="eastAsia"/>
              </w:rPr>
            </w:pPr>
            <w:r w:rsidRPr="00681B66">
              <w:rPr>
                <w:rFonts w:hint="eastAsia"/>
              </w:rPr>
              <w:t>（3）《电子商务商务系统分析与设计》  清华大学出版社  2010年</w:t>
            </w:r>
          </w:p>
          <w:p w14:paraId="4743B82C" w14:textId="77777777" w:rsidR="00681B66" w:rsidRPr="00681B66" w:rsidRDefault="00681B66" w:rsidP="00681B66">
            <w:pPr>
              <w:rPr>
                <w:rFonts w:hint="eastAsia"/>
              </w:rPr>
            </w:pPr>
            <w:r w:rsidRPr="00681B66">
              <w:rPr>
                <w:rFonts w:hint="eastAsia"/>
              </w:rPr>
              <w:t>（4）《UML基础与Rose建模实用案例》(第三版)  人民邮电版社  2012年</w:t>
            </w:r>
          </w:p>
          <w:p w14:paraId="0BFD4A0D" w14:textId="77777777" w:rsidR="00681B66" w:rsidRPr="00681B66" w:rsidRDefault="00681B66" w:rsidP="00681B66">
            <w:pPr>
              <w:rPr>
                <w:rFonts w:hint="eastAsia"/>
                <w:b/>
                <w:bCs/>
              </w:rPr>
            </w:pPr>
            <w:r w:rsidRPr="00681B66">
              <w:rPr>
                <w:rFonts w:hint="eastAsia"/>
              </w:rPr>
              <w:t>（5）《电子商务商务系统分析与设计》（第二版）  吴子珺  机械工业出版社  2020年</w:t>
            </w:r>
          </w:p>
        </w:tc>
      </w:tr>
      <w:tr w:rsidR="00681B66" w:rsidRPr="00681B66" w14:paraId="1367EE51" w14:textId="77777777" w:rsidTr="00681B66">
        <w:trPr>
          <w:trHeight w:hRule="exact" w:val="1554"/>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3D748837" w14:textId="77777777" w:rsidR="00681B66" w:rsidRPr="00681B66" w:rsidRDefault="00681B66" w:rsidP="00681B66">
            <w:pPr>
              <w:rPr>
                <w:rFonts w:hint="eastAsia"/>
                <w:b/>
              </w:rPr>
            </w:pPr>
            <w:r w:rsidRPr="00681B66">
              <w:rPr>
                <w:rFonts w:hint="eastAsia"/>
                <w:b/>
              </w:rPr>
              <w:t>J</w:t>
            </w:r>
          </w:p>
          <w:p w14:paraId="3A9A7555" w14:textId="77777777" w:rsidR="00681B66" w:rsidRPr="00681B66" w:rsidRDefault="00681B66" w:rsidP="00681B66">
            <w:pPr>
              <w:rPr>
                <w:rFonts w:hint="eastAsia"/>
                <w:b/>
              </w:rPr>
            </w:pPr>
            <w:r w:rsidRPr="00681B66">
              <w:rPr>
                <w:rFonts w:hint="eastAsia"/>
                <w:b/>
              </w:rPr>
              <w:t>教学条件</w:t>
            </w:r>
          </w:p>
          <w:p w14:paraId="5293FF11" w14:textId="77777777" w:rsidR="00681B66" w:rsidRPr="00681B66" w:rsidRDefault="00681B66" w:rsidP="00681B66">
            <w:pPr>
              <w:rPr>
                <w:rFonts w:hint="eastAsia"/>
                <w:b/>
              </w:rPr>
            </w:pPr>
            <w:r w:rsidRPr="00681B66">
              <w:rPr>
                <w:rFonts w:hint="eastAsia"/>
                <w:b/>
              </w:rPr>
              <w:t>需求</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12AD0A11" w14:textId="77777777" w:rsidR="00681B66" w:rsidRPr="00681B66" w:rsidRDefault="00681B66" w:rsidP="00681B66">
            <w:pPr>
              <w:rPr>
                <w:rFonts w:hint="eastAsia"/>
                <w:b/>
                <w:bCs/>
              </w:rPr>
            </w:pPr>
            <w:r w:rsidRPr="00681B66">
              <w:rPr>
                <w:rFonts w:hint="eastAsia"/>
              </w:rPr>
              <w:t>多媒体，计算机机房,UML建模工具</w:t>
            </w:r>
            <w:r w:rsidRPr="00681B66">
              <w:rPr>
                <w:rFonts w:hint="eastAsia"/>
                <w:b/>
                <w:bCs/>
              </w:rPr>
              <w:t xml:space="preserve"> </w:t>
            </w:r>
          </w:p>
        </w:tc>
      </w:tr>
      <w:tr w:rsidR="00681B66" w:rsidRPr="00681B66" w14:paraId="547BE666" w14:textId="77777777" w:rsidTr="00681B66">
        <w:trPr>
          <w:trHeight w:hRule="exact" w:val="1439"/>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152E5F7D" w14:textId="77777777" w:rsidR="00681B66" w:rsidRPr="00681B66" w:rsidRDefault="00681B66" w:rsidP="00681B66">
            <w:pPr>
              <w:rPr>
                <w:rFonts w:hint="eastAsia"/>
                <w:b/>
              </w:rPr>
            </w:pPr>
            <w:r w:rsidRPr="00681B66">
              <w:rPr>
                <w:rFonts w:hint="eastAsia"/>
                <w:b/>
              </w:rPr>
              <w:t>K</w:t>
            </w:r>
          </w:p>
          <w:p w14:paraId="2F11EB85" w14:textId="77777777" w:rsidR="00681B66" w:rsidRPr="00681B66" w:rsidRDefault="00681B66" w:rsidP="00681B66">
            <w:pPr>
              <w:rPr>
                <w:rFonts w:hint="eastAsia"/>
                <w:b/>
              </w:rPr>
            </w:pPr>
            <w:r w:rsidRPr="00681B66">
              <w:rPr>
                <w:rFonts w:hint="eastAsia"/>
                <w:b/>
              </w:rPr>
              <w:t>注意事项</w:t>
            </w:r>
          </w:p>
        </w:tc>
        <w:tc>
          <w:tcPr>
            <w:tcW w:w="7604" w:type="dxa"/>
            <w:gridSpan w:val="11"/>
            <w:tcBorders>
              <w:top w:val="single" w:sz="4" w:space="0" w:color="000000"/>
              <w:left w:val="single" w:sz="4" w:space="0" w:color="000000"/>
              <w:bottom w:val="single" w:sz="4" w:space="0" w:color="000000"/>
              <w:right w:val="single" w:sz="4" w:space="0" w:color="000000"/>
            </w:tcBorders>
            <w:vAlign w:val="center"/>
          </w:tcPr>
          <w:p w14:paraId="5D850E21" w14:textId="77777777" w:rsidR="00681B66" w:rsidRPr="00681B66" w:rsidRDefault="00681B66" w:rsidP="00681B66">
            <w:pPr>
              <w:rPr>
                <w:rFonts w:hint="eastAsia"/>
                <w:b/>
                <w:bCs/>
              </w:rPr>
            </w:pPr>
          </w:p>
        </w:tc>
      </w:tr>
      <w:tr w:rsidR="00681B66" w:rsidRPr="00681B66" w14:paraId="13556C6C" w14:textId="77777777" w:rsidTr="00681B66">
        <w:trPr>
          <w:trHeight w:val="3032"/>
          <w:jc w:val="center"/>
        </w:trPr>
        <w:tc>
          <w:tcPr>
            <w:tcW w:w="8905" w:type="dxa"/>
            <w:gridSpan w:val="12"/>
            <w:tcBorders>
              <w:top w:val="single" w:sz="4" w:space="0" w:color="000000"/>
              <w:left w:val="single" w:sz="4" w:space="0" w:color="000000"/>
              <w:bottom w:val="single" w:sz="4" w:space="0" w:color="000000"/>
              <w:right w:val="single" w:sz="4" w:space="0" w:color="000000"/>
            </w:tcBorders>
            <w:vAlign w:val="center"/>
            <w:hideMark/>
          </w:tcPr>
          <w:p w14:paraId="3042ABCD" w14:textId="77777777" w:rsidR="00681B66" w:rsidRPr="00681B66" w:rsidRDefault="00681B66" w:rsidP="00681B66">
            <w:pPr>
              <w:rPr>
                <w:rFonts w:hint="eastAsia"/>
              </w:rPr>
            </w:pPr>
            <w:r w:rsidRPr="00681B66">
              <w:rPr>
                <w:rFonts w:hint="eastAsia"/>
              </w:rPr>
              <w:lastRenderedPageBreak/>
              <w:t>备注：</w:t>
            </w:r>
          </w:p>
          <w:p w14:paraId="08C59BA9" w14:textId="77777777" w:rsidR="00681B66" w:rsidRPr="00681B66" w:rsidRDefault="00681B66" w:rsidP="00681B66">
            <w:pPr>
              <w:rPr>
                <w:rFonts w:hint="eastAsia"/>
              </w:rPr>
            </w:pPr>
            <w:r w:rsidRPr="00681B66">
              <w:rPr>
                <w:rFonts w:hint="eastAsia"/>
              </w:rPr>
              <w:t>1.本课程教学大纲F—J 项同一课程不同授课教师应协同讨论研究达成共同核心内涵。</w:t>
            </w:r>
            <w:proofErr w:type="gramStart"/>
            <w:r w:rsidRPr="00681B66">
              <w:rPr>
                <w:rFonts w:hint="eastAsia"/>
              </w:rPr>
              <w:t>经教学</w:t>
            </w:r>
            <w:proofErr w:type="gramEnd"/>
            <w:r w:rsidRPr="00681B66">
              <w:rPr>
                <w:rFonts w:hint="eastAsia"/>
              </w:rPr>
              <w:t>工作指导小组审议通过的课程教学大纲不宜自行更改。</w:t>
            </w:r>
          </w:p>
          <w:p w14:paraId="1FF1611D" w14:textId="77777777" w:rsidR="00681B66" w:rsidRPr="00681B66" w:rsidRDefault="00681B66" w:rsidP="00681B66">
            <w:pPr>
              <w:rPr>
                <w:rFonts w:hint="eastAsia"/>
                <w:b/>
                <w:bCs/>
              </w:rPr>
            </w:pPr>
            <w:r w:rsidRPr="00681B66">
              <w:rPr>
                <w:rFonts w:hint="eastAsia"/>
                <w:b/>
                <w:bCs/>
              </w:rPr>
              <w:t>2.评价方式可参考下列方式：</w:t>
            </w:r>
          </w:p>
          <w:p w14:paraId="0A274A4A" w14:textId="77777777" w:rsidR="00681B66" w:rsidRPr="00681B66" w:rsidRDefault="00681B66" w:rsidP="00681B66">
            <w:pPr>
              <w:rPr>
                <w:rFonts w:hint="eastAsia"/>
                <w:b/>
                <w:bCs/>
              </w:rPr>
            </w:pPr>
            <w:r w:rsidRPr="00681B66">
              <w:rPr>
                <w:rFonts w:hint="eastAsia"/>
                <w:b/>
                <w:bCs/>
              </w:rPr>
              <w:t>(1)纸笔考试：平时小测、期中纸笔考试、期末纸笔考试</w:t>
            </w:r>
          </w:p>
          <w:p w14:paraId="2059A791" w14:textId="77777777" w:rsidR="00681B66" w:rsidRPr="00681B66" w:rsidRDefault="00681B66" w:rsidP="00681B66">
            <w:pPr>
              <w:rPr>
                <w:rFonts w:hint="eastAsia"/>
                <w:b/>
                <w:bCs/>
              </w:rPr>
            </w:pPr>
            <w:r w:rsidRPr="00681B66">
              <w:rPr>
                <w:rFonts w:hint="eastAsia"/>
                <w:b/>
                <w:bCs/>
              </w:rPr>
              <w:t>(2)实作评价：课程作业、实</w:t>
            </w:r>
            <w:proofErr w:type="gramStart"/>
            <w:r w:rsidRPr="00681B66">
              <w:rPr>
                <w:rFonts w:hint="eastAsia"/>
                <w:b/>
                <w:bCs/>
              </w:rPr>
              <w:t>作成</w:t>
            </w:r>
            <w:proofErr w:type="gramEnd"/>
            <w:r w:rsidRPr="00681B66">
              <w:rPr>
                <w:rFonts w:hint="eastAsia"/>
                <w:b/>
                <w:bCs/>
              </w:rPr>
              <w:t>品、日常表现、表演、观察</w:t>
            </w:r>
          </w:p>
          <w:p w14:paraId="2A7E1F5F" w14:textId="77777777" w:rsidR="00681B66" w:rsidRPr="00681B66" w:rsidRDefault="00681B66" w:rsidP="00681B66">
            <w:pPr>
              <w:rPr>
                <w:rFonts w:hint="eastAsia"/>
                <w:b/>
                <w:bCs/>
              </w:rPr>
            </w:pPr>
            <w:r w:rsidRPr="00681B66">
              <w:rPr>
                <w:rFonts w:hint="eastAsia"/>
                <w:b/>
                <w:bCs/>
              </w:rPr>
              <w:t>(3)档案评价：书面报告、专题档案</w:t>
            </w:r>
          </w:p>
          <w:p w14:paraId="4386541B" w14:textId="77777777" w:rsidR="00681B66" w:rsidRPr="00681B66" w:rsidRDefault="00681B66" w:rsidP="00681B66">
            <w:pPr>
              <w:rPr>
                <w:rFonts w:hint="eastAsia"/>
              </w:rPr>
            </w:pPr>
            <w:r w:rsidRPr="00681B66">
              <w:rPr>
                <w:rFonts w:hint="eastAsia"/>
                <w:b/>
                <w:bCs/>
              </w:rPr>
              <w:t>(4)口语评价：口头报告、口试</w:t>
            </w:r>
          </w:p>
        </w:tc>
      </w:tr>
      <w:tr w:rsidR="00681B66" w:rsidRPr="00681B66" w14:paraId="0DD0102E" w14:textId="77777777" w:rsidTr="00681B66">
        <w:trPr>
          <w:trHeight w:val="2669"/>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4F2D3231" w14:textId="77777777" w:rsidR="00681B66" w:rsidRPr="00681B66" w:rsidRDefault="00681B66" w:rsidP="00681B66">
            <w:pPr>
              <w:rPr>
                <w:rFonts w:hint="eastAsia"/>
                <w:b/>
                <w:bCs/>
              </w:rPr>
            </w:pPr>
            <w:r w:rsidRPr="00681B66">
              <w:rPr>
                <w:rFonts w:hint="eastAsia"/>
                <w:b/>
              </w:rPr>
              <w:t>审批意见</w:t>
            </w:r>
          </w:p>
        </w:tc>
        <w:tc>
          <w:tcPr>
            <w:tcW w:w="7604" w:type="dxa"/>
            <w:gridSpan w:val="11"/>
            <w:tcBorders>
              <w:top w:val="single" w:sz="4" w:space="0" w:color="000000"/>
              <w:left w:val="single" w:sz="4" w:space="0" w:color="000000"/>
              <w:bottom w:val="single" w:sz="4" w:space="0" w:color="000000"/>
              <w:right w:val="single" w:sz="4" w:space="0" w:color="000000"/>
            </w:tcBorders>
          </w:tcPr>
          <w:p w14:paraId="13EB5C2B" w14:textId="29A143DF" w:rsidR="00681B66" w:rsidRPr="00681B66" w:rsidRDefault="00681B66" w:rsidP="00681B66">
            <w:pPr>
              <w:rPr>
                <w:rFonts w:hint="eastAsia"/>
              </w:rPr>
            </w:pPr>
            <w:r w:rsidRPr="00681B66">
              <w:rPr>
                <w:rFonts w:hint="eastAsia"/>
              </w:rPr>
              <w:t>课程教学大纲起草团队成员签名：</w:t>
            </w:r>
          </w:p>
          <w:p w14:paraId="473B9358" w14:textId="0CE959C9" w:rsidR="00681B66" w:rsidRPr="00681B66" w:rsidRDefault="00406DE2" w:rsidP="00681B66">
            <w:pPr>
              <w:rPr>
                <w:rFonts w:hint="eastAsia"/>
              </w:rPr>
            </w:pPr>
            <w:r>
              <w:rPr>
                <w:rFonts w:ascii="宋体" w:eastAsia="宋体" w:hAnsi="宋体" w:cs="宋体"/>
                <w:noProof/>
                <w:kern w:val="0"/>
                <w:sz w:val="24"/>
                <w:szCs w:val="24"/>
              </w:rPr>
              <w:drawing>
                <wp:anchor distT="0" distB="0" distL="114300" distR="114300" simplePos="0" relativeHeight="252008448" behindDoc="0" locked="0" layoutInCell="1" allowOverlap="1" wp14:anchorId="479C9276" wp14:editId="23A3DD62">
                  <wp:simplePos x="0" y="0"/>
                  <wp:positionH relativeFrom="page">
                    <wp:posOffset>1502410</wp:posOffset>
                  </wp:positionH>
                  <wp:positionV relativeFrom="page">
                    <wp:posOffset>375920</wp:posOffset>
                  </wp:positionV>
                  <wp:extent cx="1209040" cy="619125"/>
                  <wp:effectExtent l="0" t="0" r="0" b="0"/>
                  <wp:wrapTopAndBottom/>
                  <wp:docPr id="98568424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9040" cy="619125"/>
                          </a:xfrm>
                          <a:prstGeom prst="rect">
                            <a:avLst/>
                          </a:prstGeom>
                          <a:noFill/>
                        </pic:spPr>
                      </pic:pic>
                    </a:graphicData>
                  </a:graphic>
                  <wp14:sizeRelH relativeFrom="page">
                    <wp14:pctWidth>0</wp14:pctWidth>
                  </wp14:sizeRelH>
                  <wp14:sizeRelV relativeFrom="page">
                    <wp14:pctHeight>0</wp14:pctHeight>
                  </wp14:sizeRelV>
                </wp:anchor>
              </w:drawing>
            </w:r>
          </w:p>
          <w:p w14:paraId="539079E0" w14:textId="48054308" w:rsidR="00681B66" w:rsidRPr="00681B66" w:rsidRDefault="00681B66" w:rsidP="00681B66">
            <w:pPr>
              <w:rPr>
                <w:rFonts w:hint="eastAsia"/>
              </w:rPr>
            </w:pPr>
          </w:p>
          <w:p w14:paraId="68A05738" w14:textId="77777777" w:rsidR="00681B66" w:rsidRPr="00681B66" w:rsidRDefault="00681B66" w:rsidP="00681B66">
            <w:pPr>
              <w:rPr>
                <w:rFonts w:hint="eastAsia"/>
              </w:rPr>
            </w:pPr>
            <w:r w:rsidRPr="00681B66">
              <w:rPr>
                <w:rFonts w:hint="eastAsia"/>
              </w:rPr>
              <w:t xml:space="preserve">                                                    2024年3月2日</w:t>
            </w:r>
          </w:p>
          <w:p w14:paraId="6A3EFF2B" w14:textId="77777777" w:rsidR="00681B66" w:rsidRPr="00681B66" w:rsidRDefault="00681B66" w:rsidP="00681B66">
            <w:pPr>
              <w:rPr>
                <w:rFonts w:hint="eastAsia"/>
                <w:b/>
                <w:bCs/>
              </w:rPr>
            </w:pPr>
          </w:p>
        </w:tc>
      </w:tr>
      <w:tr w:rsidR="00681B66" w:rsidRPr="00681B66" w14:paraId="46C1694F" w14:textId="77777777" w:rsidTr="00681B66">
        <w:trPr>
          <w:trHeight w:val="247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2097C59" w14:textId="77777777" w:rsidR="00681B66" w:rsidRPr="00681B66" w:rsidRDefault="00681B66" w:rsidP="00681B66">
            <w:pPr>
              <w:rPr>
                <w:rFonts w:hint="eastAsia"/>
                <w:b/>
                <w:bCs/>
              </w:rPr>
            </w:pPr>
          </w:p>
        </w:tc>
        <w:tc>
          <w:tcPr>
            <w:tcW w:w="7604" w:type="dxa"/>
            <w:gridSpan w:val="11"/>
            <w:tcBorders>
              <w:top w:val="single" w:sz="4" w:space="0" w:color="000000"/>
              <w:left w:val="single" w:sz="4" w:space="0" w:color="000000"/>
              <w:bottom w:val="single" w:sz="4" w:space="0" w:color="000000"/>
              <w:right w:val="single" w:sz="4" w:space="0" w:color="000000"/>
            </w:tcBorders>
          </w:tcPr>
          <w:p w14:paraId="40F40852" w14:textId="77777777" w:rsidR="00681B66" w:rsidRPr="00681B66" w:rsidRDefault="00681B66" w:rsidP="00681B66">
            <w:pPr>
              <w:rPr>
                <w:rFonts w:hint="eastAsia"/>
              </w:rPr>
            </w:pPr>
            <w:r w:rsidRPr="00681B66">
              <w:rPr>
                <w:rFonts w:hint="eastAsia"/>
              </w:rPr>
              <w:t>专家组审定意见：</w:t>
            </w:r>
          </w:p>
          <w:p w14:paraId="6CF00F26" w14:textId="745D8F2E" w:rsidR="00681B66" w:rsidRPr="00681B66" w:rsidRDefault="00681B66" w:rsidP="00681B66">
            <w:pPr>
              <w:rPr>
                <w:rFonts w:hint="eastAsia"/>
              </w:rPr>
            </w:pPr>
            <w:r w:rsidRPr="00681B66">
              <w:rPr>
                <w:noProof/>
              </w:rPr>
              <w:drawing>
                <wp:inline distT="0" distB="0" distL="0" distR="0" wp14:anchorId="05F03144" wp14:editId="04636670">
                  <wp:extent cx="520700" cy="368300"/>
                  <wp:effectExtent l="0" t="0" r="0" b="0"/>
                  <wp:docPr id="168842589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0700" cy="368300"/>
                          </a:xfrm>
                          <a:prstGeom prst="rect">
                            <a:avLst/>
                          </a:prstGeom>
                          <a:noFill/>
                          <a:ln>
                            <a:noFill/>
                          </a:ln>
                        </pic:spPr>
                      </pic:pic>
                    </a:graphicData>
                  </a:graphic>
                </wp:inline>
              </w:drawing>
            </w:r>
          </w:p>
          <w:p w14:paraId="50822216" w14:textId="37F42151" w:rsidR="00681B66" w:rsidRPr="00681B66" w:rsidRDefault="00406DE2" w:rsidP="00681B66">
            <w:pPr>
              <w:rPr>
                <w:rFonts w:hint="eastAsia"/>
              </w:rPr>
            </w:pPr>
            <w:r>
              <w:rPr>
                <w:rFonts w:ascii="宋体" w:eastAsia="宋体" w:hAnsi="宋体" w:cs="宋体"/>
                <w:noProof/>
                <w:kern w:val="0"/>
                <w:sz w:val="24"/>
                <w:szCs w:val="24"/>
              </w:rPr>
              <mc:AlternateContent>
                <mc:Choice Requires="wpg">
                  <w:drawing>
                    <wp:anchor distT="0" distB="0" distL="114300" distR="114300" simplePos="0" relativeHeight="252010496" behindDoc="0" locked="0" layoutInCell="1" allowOverlap="1" wp14:anchorId="31AFA485" wp14:editId="6E0A3758">
                      <wp:simplePos x="0" y="0"/>
                      <wp:positionH relativeFrom="column">
                        <wp:posOffset>1243643</wp:posOffset>
                      </wp:positionH>
                      <wp:positionV relativeFrom="paragraph">
                        <wp:posOffset>184150</wp:posOffset>
                      </wp:positionV>
                      <wp:extent cx="2993390" cy="530225"/>
                      <wp:effectExtent l="0" t="0" r="0" b="5715"/>
                      <wp:wrapNone/>
                      <wp:docPr id="1936313080" name="组合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3390" cy="530225"/>
                                <a:chOff x="3393" y="11699"/>
                                <a:chExt cx="6410" cy="1318"/>
                              </a:xfrm>
                            </wpg:grpSpPr>
                            <pic:pic xmlns:pic="http://schemas.openxmlformats.org/drawingml/2006/picture">
                              <pic:nvPicPr>
                                <pic:cNvPr id="2142790025" name="图片 176" descr="/private/var/folders/5k/gxgxs_nj0j9crqmx_k8lk79r0000gn/T/com.kingsoft.wpsoffice.mac/photoedit2/20230407185722/temp.pngte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393" y="11954"/>
                                  <a:ext cx="1682" cy="9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60601" name="图片 177" descr="席建国"/>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450" y="11699"/>
                                  <a:ext cx="2353" cy="13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5064483" name="图片 178" descr="/private/var/folders/5k/gxgxs_nj0j9crqmx_k8lk79r0000gn/T/com.kingsoft.wpsoffice.mac/photoedit2/20230407181605/temp.pngte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620" y="11954"/>
                                  <a:ext cx="1947" cy="8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3E1221" id="组合 175" o:spid="_x0000_s1026" style="position:absolute;left:0;text-align:left;margin-left:97.9pt;margin-top:14.5pt;width:235.7pt;height:41.75pt;z-index:252010496" coordorigin="3393,11699" coordsize="6410,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zDykYAMAAKkLAAAOAAAAZHJzL2Uyb0RvYy54bWzkVtuO2zYQfQ/QfyD0&#10;HlMXS7aEtYMimywCJOmiTZ8DmqIkxuIlJG15vyDoN+Qb+l60aP9m0d/okJKdvRRIEaALNDVgieSQ&#10;ozNnzgx49uQgerRnxnIlV1EyiyPEJFU1l+0q+vHN88fLCFlHZE16JdkqumI2erL+5tHZoCuWqk71&#10;NTMInEhbDXoVdc7pCmNLOyaInSnNJBgbZQRxMDUtrg0ZwLvocRrHBR6UqbVRlFkLq+ejMVoH/03D&#10;qPuuaSxzqF9FgM2FpwnPjX/i9RmpWkN0x+kEg3wBCkG4hI+eXJ0TR9DO8HuuBKdGWdW4GVUCq6bh&#10;lIUYIJokvhPNhVE7HWJpq6HVJ5qA2js8fbFb+np/YfQP+tKM6GH4UtGtBV7woNvqpt3P23Ez2gyv&#10;VA35JDunQuCHxgjvAkJCh8Dv1YlfdnCIwmJalllWQhoo2PIsTtN8TADtIEv+GJizCIE1SYqyPBqf&#10;TeeLeTIdTrJk6a2YVOOHA9gJ3PpMc1rBfyIMRvcI+7yw4JTbGRZNTsQ/8iGI2e70Y8itJo5veM/d&#10;VdApcORByf0lp55rPwFuLw3iNRCTzNNFGcfAB5JEAK/XH//486cPKFkUEaqZpSBZrA3fE8fwnhjc&#10;hMKxON/i9tAe7Fv5Ln5XUvNeHN5ul/12UZoYfq3EbzCgmW2hOILsBg0vr7qZIBTrTjnFau5SQJlm&#10;8TxeJMt8kabYMaFnWrb+7Zk+Ah7hE09vEAqS6mlHZMu+tRqqDTIHIRyXjFFDx0ht/bJP120vYXqL&#10;kk3P9XPe915JfjyRD9HfEfzf5G8M61zRnWDSjd3BsB7yoKTtuLYRMhUTGwaEmxc14KTQmRyQDcRK&#10;N4rNGvo9hAFYSWWdYY52ftgApmkdJHcyhAA+YfbRWSilz1bHDZmX+Xz88rFIkmKZjhVSlqE8ThoH&#10;0o11F0wJ5AcQBSANxUf2L63HDFuPWzxqqTyXR949sikFAPS/VyRlWsRF7OV1u0IWpwq5/uXn699+&#10;vf74+1cp2PQhFbqY59Bqbzfio0LTLIcm7Xv4vTb8SX//S4mm8TKPi/l8CfzcUSncgx66jydFnH/9&#10;fTx7yLLIi/RYFvcbdzmHVuTLYpkFUP9W4w53HbgPhn4/3V39hfPmHMY3b9jrvwAAAP//AwBQSwME&#10;CgAAAAAAAAAhAK5zUGnpFwAA6RcAABQAAABkcnMvbWVkaWEvaW1hZ2UxLnBuZ4lQTkcNChoKAAAA&#10;DUlIRFIAAAC9AAAAYAgGAAAASHdzwQAAAAFzUkdCAK7OHOkAAAAEZ0FNQQAAsY8L/GEFAAAACXBI&#10;WXMAACHVAAAh1QEEnLSdAAAXfklEQVR4Xu3dCVwTV/4AcFHu+74SchByJ+Q+CAnhChAuAyJIAY96&#10;VK1VsYf1qNbuWlFRVFSsR9duW/1r3dbrX61b212vWldRaxVrr23rsYoHp5CEDPte/q/814pnCbD6&#10;vp9PPsz83kvymPebyZvJzGQAhmEYhmEYhmEYhmEYhmEYhmEYhmEYhmEYhmEYhmEYhmEYhmEYhmEY&#10;hmEYhmEYhmEYhmEY9kTp7Ox0QpMY9uQ7ffq00NfT85+NjY1sFMKwJxvYyg/685/+9IpWozyzqrKq&#10;CIUx7MkHkn+gQavfQhAWNQph/RncWmVlZa3RyFVbUQh7DARB0FM1yl1geXqiENZf5Zty5wYG+LSS&#10;QgNb9+/enYDC2GPYtGlTQZJGWgtWADcUwvobeOSBw2b8EMOgWkQCtnl0afGnIOaCirHHsOODLYVn&#10;a2sHo1msv7l06dLYsNCQ9pkzXxoy85XyqdxommXipPEzUXGfAysgxWKxqApMQz4yGgx7h5hM60Es&#10;GBX3S6B9A9NSErf+7dP/NaAQ1l+AzhkkEwvWGvT6S+DjmAwTjBwe2qaQiI+CaWdUrdeB9w4oKS56&#10;WadSnuSz6O2MaKpVLpWd0yiVdYF+3hYul3MaVe23wPL04PP529Es1l+A5PIO8vOtP3PqRD6cBx0V&#10;EUOnXY4MCbzd1taWaK/Uyzo6Ogq1UlmTmM2xGrTaC4TZLAXtdIVlYFrAiqZdl0hE5+2V+zmwPGNA&#10;2/FObX+yb9++fHJEaOPZkyf5cB500ECNQlIb4O1pbmtuS7FX6gXgfQfNnT23VCGRnxByea1lRUU7&#10;QcJIwOOOncEd27bFsxi0m6NHjpyBQhj2aHKNaev1atX3IOnc4TzR1sYQsNlXYyjUG83NzQJ7JQeC&#10;yb58+fKk1NTEIyqpyFxaXLDp1q1b/qj4DqCuv0ohOZOdnvYBCmHYo5PH8rebstIXg4RygltViVD4&#10;k0oqbSEsFiWq4jDwPXOMxjUSocCanZF+DsxHo6JujS0dPiGWy20wg+EOCmHYowFJ5sJmUPcXDs7e&#10;CKZlSqmiVsTiXj+JhjqOVl5ePj8xLu5K3ddf5/52GPNb8FNHK1HUZej1f4HtRmEMezSdnW00ckjw&#10;NSopvIPLjO5ITdGfAMkViood5syZM/EaheJyclLy3od5P5Dk3npN3AWpUHARTqMwhj26jLS0HZ6u&#10;zpbw8LDGc199lQUSyuGnxy5dsCA6Vae9vm7NmrUP2rr/Ki978AaZSGhbW1NTgkIY9ujmzZ07mRwe&#10;dt11oBPBjGH+BBK+253HngSSPMSYnHJqcLbxr+D9uj2MB+Pg0TV8OXbssEAiEv7LaDAcu9dzHAW0&#10;12valOcfOPTC+jHYee9t2GiUS6XHQwMDbB4uzoS3u5s1LTXtDyChHLqV//D99/XauLiGIdnZn4H3&#10;sh8p+q0pU6b4M+i0pqWLFr0J23P06FFeml7/iVop/gm03QdV6xXg/YOzM9P+QSOF39RrFBdM2Vl/&#10;Lyos2PTnjW/Pq6uro6FqWH8GOtE5TiE5yIqm2mSx/HY2I9ri6epCsOn070CZH6rmEOD1KRKB4EZp&#10;QcEBFOoWqOceQ6f8Uy2XXwZJHqRTK99l0Slma0uLEVXpFaAdTqXDhs0jRYQ2gHYwYQz89dIoZXt9&#10;Pd1sdDptj70i1j/B5MlNT90oFnCvalWqSwV5pp05xoyf/P18Ojw93AiZVHQEVXWYsrKyV5P1+u9A&#10;WzxQqFsw2RI0mo/EHE5LUU7uQQGbfTtOLv8CFfca0I6BIja7VsJhn0Ihe9Kr5ZJP4lWK2h07PrR/&#10;e431ItApcNx7z/EtKPMnzGZ+Ynz8AS6L2aKPU3//0batr4C4O+i8KBaNelUqEZlJkeG2lBT9YfQ0&#10;hwHvG7Bnz54INHuX6urqIfn5+Vtnz55eXmgyradGRlpJgUE2g15/lrDc1qFqvQa01yXM17fh413b&#10;h4HpYL1O86FEIrr6yce74HyfnY/01GpoaAiIUyh/ZkTR2rTquH+NHztuy8jS0kVlJSULy4pLliok&#10;0mucGKZNIuATr06btnXXR7t0oKPs4/XZM2ZM4TJjLGNHj5pFEGZpNJXSUFw0dKH9hfsIWAndpFLp&#10;x15eXgSXw7qtkknbKeHhNjaDcQO0W4yq9SqwL1Ec4OXVER0RbuUxGS2vz545nSCu+6JirLfBBF6y&#10;aNHQbKNxq5DLuwUTnMdi2/hsjk3IFzRplHHfloAVoLy8fCJIqK6dP/A8Tz6L80ssn/8tmA42m81i&#10;akRYQ3Hx0DdRlT7R1NQUAsbxP4cEBxJkUoQNPgID/AgeN6YetFGEqvUauHyrKitm+bu72pgREY1b&#10;tmwxwBgqxvoDkNiB4BECExk8uv3ohYmlVssPjB4xYj4KDWhtbVCSgvwbx4wZ+QYK9QnQ5gAmg3Ge&#10;SiETQgGvAyS/De5r+Pv53p42bVqvHpffsWMHfc7s2QspEaHtYUEB9Xt3f6RBRfcEV4jm5uawxRUV&#10;+ZWVlRowPxAVYX3l8uXLCj6TeWXsqFF/QCE7rVZVSg0PNZeVFc9BoTtcunTJczj4xDhw4EA56Ej7&#10;ab2OUr18+QtDhgzZPXnyhKrRo0bM4bCZjc6DBtoS4uP/bjY3x6JqDgMTddSoUS9SI6Nux8uVbUxq&#10;lCUxUb0WFd8TfN6SxRXDaKTwZmNy0t6h+fl/ARugMFSM9YX6+noflVj2Rbxctfe3Zy6KBOw9YItm&#10;nTLhuVkoZAc77b23387Pzkg/RYkI6cgxGk50NjX16lVKcpn0hwAfb0ItljSOH/nssyjsEHBLXVJU&#10;VMOgUM25GVn7zp8/b0pUK69MmPBc16fivVRU/HEyg0puPn78aDIKYX0JdKYLn8c7X14+BZ5Bedew&#10;Ry0Xf0cKC+54bszIBSDRvcYB+gTdKU4MvTXAx9PmPsiJkIpivz937hwLPcXhQDsi49TqfWCIYxUK&#10;+PUJWvX5tKSkWlTco+D/PKqsbCqLQbtKjyK3L3hjPvxEcwKPYKmQ87PV2p6HqnarunrZ0Mgg/5bB&#10;menvgOfgIU1fgh33/PPjp4vFsTcnTZr4Wncd0tbWFk2PIjV5uzkTTAqpXciOaVZJRb88O7x0QUZy&#10;wnE+g0bESUTfE0RbDHqKw+3ZsydVqZA18fm871msmKs6nWYzaLtrWkrKuxaLRYaq9QiY2AqJ5FiE&#10;r1+HXqX5+/HjBymoCK4Moawo8tW2tpZ0FLoLeL4z/KY4J82wDoWwvnT48N8Ucqm4hR3NPAuTBoW7&#10;wJUgw2DYEuLnTbg5DSDCAwNvTxozZuPZs2f5oMxp7LPPrteqVS1/mDNnBHqKw23evFmTnp58TquO&#10;+xq0wV2r1U6sWrz4dTDtkp6kf+/9d9c9h6r2CJDY9Bgy/Qqfz4fvd8ew79ChQ3JyaPBNsGFgoNBd&#10;wPPJ4aFB31ZXV+eiENYXYDKDDouTyyRXwU7hIpjAqAh2ksdXJ07IdTrVLh6HcTHE38fm7uxERIYF&#10;W0aWPjMXVRuwc+fOlKRE/TlQ/55fJPUk2OZp0yZXJOjiG19++cXZKDxAr9NNqqyoeA1O/+WDTeXp&#10;aUmHQN1B9sIeAl7PG74/mu2ycePGUnp42C9o1m7Lli2kivnz88FyCYTtKCsuXCrksE+B6ft+UXXh&#10;wgXfmpU1BWgW60lg4QcYDIbdolhB+6hRI15E4QGff/45WauN38FjM2/FCni3M9IT9w0fVrBLKeBd&#10;cx40gOCwmS2gI+Ng3e++qxMW5eaeIgizw4+W/Gr8+PETQoICzTQq2ZadnbF1//79DPC/OCXp9QsX&#10;vflH+w52Z2dLeLxSAk9h6JUvh0y5uasEzJgLaNYuNzc3z8/X11w2bNiLzwwb9jw5JLhl3mszklDx&#10;PYE2u8nE4i9Onz4NL2zHx/p7CliY3iUlYMvDY1jTkvX7YQx8NNMJwprH53LaY4WCNqPReAB0gMr+&#10;BCArM2Ml6AGCw2Q0WSyt9vhzo8eWz50xg2ev0EsmT548QioS3ojlsS20qEhrNJ3aoZRJ28Q8Xsei&#10;igqU9J0uCjHv+/nzZ/TKocD01NT/iZPFnkWzdi+88IKGzWZfk0nF19UqRWtERPAPra31kaj4vsCn&#10;7pvcGNoRsPzve94R9pDAllGUlKg9GUMldSRoZOYcY9qncpHonEQkatWqVLU1K1YUg6TxA487PsaH&#10;5OZWuroMsn/tX1VV6dBDgg8C2uYOV9xjxw5G6/W6s/CUZ2pEBLG8culLqMoAWSzv+LjhpfPQrEMZ&#10;kpK262TSf6DZLvCT1NfHi/Dz9WqprKx4FYUfCPxv0YG+Xu2TJ02sQCHsccBEHppvqgr097N4urkT&#10;dArFphCJLhsSEw8snDdPD8rv+2XS+vXrs7zdXM1RERHWCWPGwEOWZFTUZ0CbB2ZnpZ+kkiJtTCqV&#10;WLFk8cuoaMC8uTMnJmpUtzZt3OjwoZdaLtk32Gi4awVLTU3d5TzIqSM9OXkBaOtDn3QG6jrFKRTf&#10;erm73yDa23v1k/SJAce2I0pKtocHBxFBfr42MCSwJOv1+7dv/6Br+PIg4DWozCjaLfCp0FJdvWwY&#10;Cvcp0KZQnUZ1TcTn2URcrq1qycLpqGhAXV2dUC7kWV59aZp959ZRwMaAKhcJ64bm5byOQl0yMtL2&#10;+ni7t1+8eDEbhR4KTPqEBN03bi7ONwlzc69ccP/EAEnhtu39zeMEHG4THALIY2PPvfJi+SQQD0RV&#10;HgrshPHjxq3Nycr8Bkx3HZ/ua+vWrcsBY+bm0qKiSrlEcrVqyeKupCeIphA+m3lNp4k7BHbOHXZq&#10;75QpU9JjBezmkqL8O76lfumll1JZLOYVUnjoebj8UPiBNmzYkKpQKI55eLh1JOt0a8Fz8ZdYDwNs&#10;5Xyy0lJXiWK5vwQHBXTEa+LqKysrSx5nAYLXkmdnZBzOzs6C96nsNwl/4cIFsk6lOjW8bPh6OC/j&#10;8i8uW7q06way8H+ViPm1dFJ426JF8yegcI8bP3ZsbhQ5vKmwsHAqCsFlxqbTqb94e7oT4QEBFx60&#10;3EG506FDh9gpavVngT6eVni1mtlslsA4qoLdD9yKZ6Qkn/HxcLWBhLdmGFI/J5qaQlDxI4ELvSA7&#10;ey2NTDKvWrVKgcJ9Dn6CpackfyLh8+tBG+3H4uU8waUVS5fdsbMYp5TtiQwNIt584/UFKNTjMtJT&#10;PyOTwpqsVmsOnIdtMxiSjohFwlY2i9EWFhIML6C/Z9KD+tzM9LRDlPBwq7erqzUnM2MlKsLuByxU&#10;l/b2dpZGITkRFRHaFBLga4tXyM7t2b277NekeByws/Ra7TscZnQj6BwSCve5hQsXFsvFohY4rEGh&#10;AWqR+OcVy5a9gmbtWq5di6BGhN3UqCS7QfsdcvgvIUFzyN/Py2IymeaC5eU+derU1wwGwxEw7Tfz&#10;1VfHeXu4tt64caPrdGNYBzyCRw4fPlckEv0SHOBv5dDp10qHFM4D+wcOvyXifz3QkT6jR48coVRI&#10;a0NDgmx+vt4ElRLVOGLEiKVgwf7ucSx4jYFapXILk067RRCtfX60BgL/Mz8xMRFe9HLHt5axAual&#10;lSuWlqNZO1DXTSTgf0OnUevBdBQK9yilQnnY1dnFJhbz4fBvUFVVVSL8C8t27txJoYSFXWRSqa0i&#10;DueKhMe7CqaboiIibRQSuQGsIEumT5/eVR97ANCJsfoE3dd+vl4dLs5ORIC/L6HRqK9UL1/6PKry&#10;u8HOELBY34h53Ivg/exfrIAYPKvQveHGtaFDC0yn0w1JFzJS0o6DWK/cX8ZoyDii1+u/hAmNQnZ8&#10;LuPyyhXL7kh6yJCSNB9sEOBlhA7ZHxHw+bWDnAZaMjPTur4j+E91dV8XaFWq60Iux6aSy5oTE7RX&#10;J02c9FZDQ8MjHUx4qsGkW7p0aZpEIvna18fd5unhQgQF+lqTk5IOgrIevfkSeL1BDArlfDSV0vLe&#10;e38ePXH8+Lm6eO23Ag7XwmPQO+QCTnOCQnYtJz3zI1DXoReNwCQ3pqWtio/T3ADDgLu+zhdwGFc2&#10;b36v644DoD0DN2zYkM3lMi+FBgU0V1dV3vMMyMcF2hRDo1AvgaRvf+aZoWNR+C6gngd42M/BQSHs&#10;YdXW1oqyjWkferg7W7293Ag4pJFKRI0jR5ZNAwu0x/f0YeKkJiV94O/nY4PXo8JL8lhMBpGRkVoH&#10;OpEFHl6oqkOBdrhkGVK3adWq9oMHDz6DwncQsBg/nTl5Mv7HH38M/3TvXmWCUnk4LCDAFhYQZMtI&#10;TjkF2vpYO/P309lpFkdHU+uptMjLN2/e7LXzj54KoNOd8wbnzCOTwlpB4tmCAv3h6QCtr7024w1H&#10;JR5M+Ly83MkxDLqZGRNNwPNHosiRFpj88LrUZ4YW1J05c+aB14P2hLyszG06lQL+1E+3N24dnGV8&#10;hU6OMEeFh3REhgR2cBh0my5O3fr+O+9k7t+/n+2IDcKv/vrX3dGgXfgWfj0JdlhJSdHCkGD/Vi9P&#10;V8LLw5NQyxUXXp8zZwYoc8iQAryuy5hxI+fyBTFNcWrFx4sWLEgFHeuzdu1a1ooVVZPFIsEZNj2q&#10;kRVNa1GrVT/A4RZ6ao+DpzwkapRthQV5G1HIDrQR3o+HMTQ/fwWLRrse5OVhY5AjrGl6zTfDhxUu&#10;qKmpUToy2TEHAglV4ufr3eTu5kLQqOSrs2fPLgCd6bCxIVyRTNnp78TQSG2LKt6E59h3e4wZxF1m&#10;vDwjRSAQnGPSom4vrqjo0XPAQUJ7DMnJ2auQiDuKiwo3wfcDD7/bt2/rhgzO/kzA5bRQSJE2Hpdz&#10;O4YaZQ329iAmTxy/5F7txf5LWCyWuLCwsOthocEdyUmJP5hbWhx+T5fiAtPLnBgqvB9j8sN8bLe2&#10;tpIokSGtk54bsxqFesSIsrIKlVRqzUhNuQnviZ+ennwoViiop1GjOigUMqHVxl83DR78GdzaGw0p&#10;Z8FKaqvp5ugN9l/GarUaJBLJsZLiYvtlcCjsMCCBvBRC4aXs9OTV4P0eamiw88MP9fSoiPbXZ80a&#10;jUK/C1zRwGvOZtHobUwajVDJpDZGNM1GBlt1mUxySxsX98WoUSNmgfZ13cXYkJJYw4qmWt+qWTUF&#10;hTDsweCt//JyMj8VcNjfwuRH4fv68ssvWXQy6cfURN3HKPS7HT588FlJLN/s7uxkiwgLtolEwiZj&#10;ehr81UB4q8Fuf1Ek02Co4dAolvVv4aTHHsE7YCeVRiKZ3357fdeZivdz61Z9cmRYUKtEyGu8efNf&#10;PXa4Do7JDx/+m+To0aPjDh7cb7/wHBV16/jx4y5JOt1BmPQb1q2ZjMIY9mDZ6ekbQ/x8bNu2ben2&#10;OPh/AltdX6VEeIgTQ7O+OHWy/d4vqKjHwORHk/cF6rmCtv+DTaVY1+PhDfawYOIoJJIvQwJ8zWA6&#10;AIW7BRI+dMyIktVMGtm8YN7cNzo7r/b5j5j93/CGaq1ZuQLvyGIPBySyD5vB+AGey11be/SeR4jW&#10;rl2t4zAZt2iRYZbKhQtmOmIL/zhMWcZV8LAlTnrsoYHk9WYymRe8XV0JMLwpQ2E7UDaIIBqDTCbT&#10;+1wqtZ4aGWZLTojfC+Ld/gZUX8jNzlwNxvQdb9XU4OEN9vCMRuMKXy/PDnoU6cry5ZWz8nNy1qQl&#10;J30qYbG+IQeHdJCDgm0KqfRqYX7+criSoKf1C78m/ZrVq7uuXsKwB4Jb9K++qjXoVKqT8AxKJp1C&#10;MGlR8OZO7fqE+MPr1q0pAnX65bedOOmx3wX+GMPy5csHV1VVFYG/hTU1NZn9Ndl/ZcrJWsWLpoGk&#10;r8ZJjz0dTFlZq9jUKBvekcWeGv+f9PjcG+wpMTgna2UMlWyrWYG39NhTYkhubjWLTsFJjz09hppM&#10;K3jMaJz02NMjLy+3mhNDt62pXj4NhTDsyZY3OLeaz46xrV2Fkx57Sphyc1YJuSyQ9NU46bGnAxje&#10;rBYLuDZ85RT21MjMzKgR8tgdK6uW4ItIsKdDXmZmTaJaWd/c3NztfXEw7ImTl5v7bmZS4o/wOl8U&#10;wrAnV2dnp3N+bs6RIlPO23AahTHsyUYQRCS8bhfNYk+jrVu34rvjYhiGPZoBA/4NyDxs+B8FescA&#10;AAAASUVORK5CYIJQSwMECgAAAAAAAAAhAPYDJ5dxVwAAcVcAABQAAABkcnMvbWVkaWEvaW1hZ2Uy&#10;LnBuZ4lQTkcNChoKAAAADUlIRFIAAAaqAAAFAAgGAAAAP3wD7gAAABl0RVh0U29mdHdhcmUAQWRv&#10;YmUgSW1hZ2VSZWFkeXHJZTwAAAMRaVRYdFhNTDpjb20uYWRvYmUueG1wAAAAAAA8P3hwYWNrZXQg&#10;YmVnaW49Iu+7vyIgaWQ9Ilc1TTBNcENlaGlIenJlU3pOVGN6a2M5ZCI/PiA8eDp4bXBtZXRhIHht&#10;bG5zOng9ImFkb2JlOm5zOm1ldGEvIiB4OnhtcHRrPSJBZG9iZSBYTVAgQ29yZSA2LjAtYzAwMiA3&#10;OS4xNjQ0ODgsIDIwMjAvMDcvMTAtMjI6MDY6NTM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eG1wPSJodHRwOi8vbnMuYWRvYmUuY29tL3hhcC8xLjAvIiB4&#10;bXBNTTpEb2N1bWVudElEPSJ4bXAuZGlkOjAzQUFDQUQ0QkM5MDExRUQ5REJFQjg5NjY1Q0E4QjM2&#10;IiB4bXBNTTpJbnN0YW5jZUlEPSJ4bXAuaWlkOjAzQUFDQUQzQkM5MDExRUQ5REJFQjg5NjY1Q0E4&#10;QjM2IiB4bXA6Q3JlYXRvclRvb2w9IkFkb2JlIFBob3Rvc2hvcCAyMDIxIFdpbmRvd3MiPiA8eG1w&#10;TU06RGVyaXZlZEZyb20gc3RSZWY6aW5zdGFuY2VJRD0iMERDQ0JFNUZCNzI0RUY0ODhBMzYyRjJC&#10;MDdBRUFFMDQiIHN0UmVmOmRvY3VtZW50SUQ9IjBEQ0NCRTVGQjcyNEVGNDg4QTM2MkYyQjA3QUVB&#10;RTA0Ii8+IDwvcmRmOkRlc2NyaXB0aW9uPiA8L3JkZjpSREY+IDwveDp4bXBtZXRhPiA8P3hwYWNr&#10;ZXQgZW5kPSJyIj8+eSglBwAAU/ZJREFUeNrs3YtyGzmSBdC2w///y9rmzmgsy3qQRQAXmTgnYiN2&#10;enfUJAqVQOKyyB8vLy//AAAAAAAAwGo/DQEAAAAAAAAJgioAAAAAAAAiBFUAAAAAAABECKoAAAAA&#10;AACIEFQBAAAAAAAQIagCAAAAAAAgQlAFAAAAAABAhKAKAAAAAACACEEVAAAAAAAAEYIqAAAAAAAA&#10;IgRVAAAAAAAARAiqAAAAAAAAiBBUAQAAAAAAECGoAgAAAAAAIEJQBQAAAAAAQISgCgAAAAAAgAhB&#10;FQAAAAAAABGCKgAAAAAAACIEVQAAAAAAAEQIqgAAAAAAAIgQVAEAAAAAABAhqAIAAAAAACBCUAUA&#10;AAAAAECEoAoAAAAAAIAIQRUAAAAAAAARgioAAAAAAAAiBFUAAAAAAABECKoAAAAAAACIEFQBAAAA&#10;AAAQIagCAAAAAAAgQlAFAAAAAABAhKAKAAAAAACACEEVAAAAAAAAEYIqAAAAAAAAIgRVAAAAAAAA&#10;RAiqAAAAAAAAiBBUAQAAAAAAECGoAgAAAAAAIEJQBQAAAAAAQISgCgAAAAAAgAhBFQAAAAAAABGC&#10;KgAAAAAAACIEVQAAAAAAAEQIqgAAAAAAAIgQVAEAAAAAABAhqAIAAAAAACBCUAUAAAAAAECEoAoA&#10;AAAAAIAIQRUAAAAAAAARgioAAAAAAAAiBFUAAAAAAABECKoAAAAAAACIEFQBAAAAAAAQIagCAAAA&#10;AAAgQlAFAAAAAABAhKAKAAAAAACACEEVAAAAAAAAEYIqAAAAAAAAIgRVAAAAAAAARAiqAAAAAAAA&#10;iBBUAQAAAAAAECGoAgAAAAAAIEJQBQAAAAAAQISgCgAAAAAAgAhBFQAAAAAAABGCKgAAAAAAACIE&#10;VQAAAAAAAEQIqgAAAAAAAIgQVAEAAAAAABAhqAIAAAAAACBCUAUAAAAAAECEoAoAAAAAAIAIQRUA&#10;AAAAAAARgioAAAAAAAAiBFUAAAAAAABECKoAAAAAAACIEFQBAAAAAAAQIagCAAAAAAAgQlAFAAAA&#10;AABAhKAKAAAAAACACEEVAAAAAAAAEYIqAAAAAAAAIgRVAAAAAAAARAiqAAAAAAAAiBBUAQAAAAAA&#10;ECGoAgAAAAAAIEJQBQAAAAAAQISgCgAAAAAAgAhBFQAAAAAAABGCKgAAAAAAACIEVQAAAAAAAEQI&#10;qgAAAAAAAIgQVAEAAAAAABAhqAIAAAAAACBCUAUAAAAAAECEoAoAAAAAAIAIQRUAAAAAAAARgioA&#10;AAAAAAAiBFUAAAAAAABECKoAAAAAAACIEFQBAAAAAAAQIagCAAAAAAAgQlAFAAAAAABAhKAKAAAA&#10;AACACEEVAAAAAAAAEYIqAAAAAAAAIgRVAAAAAAAARAiqAAAAAAAAiBBUAQAAAAAAECGoAgAAAAAA&#10;IEJQBQAAAAAAQISgCgAAAAAAgAhBFQAAAAAAABGCKgAAAAAAACIEVQAAAAAAAEQIqgAAAAAAAIgQ&#10;VAEAAAAAABAhqAIAAAAAACBCUAUAAAAAAECEoAoAAAAAAIAIQRUAAAAAAAARgioAAAAAAAAiBFUA&#10;AAAAAABECKoAAAAAAACIEFQBAAAAAAAQIagCAAAAAAAgQlAFAAAAAABAhKAKAAAAAACACEEVAAAA&#10;AAAAEYIqAAAAAAAAIgRVAAAAAAAARAiqAAAAAAAAiBBUAQAAAAAAECGoAgAAAAAAIEJQBQAAAAAA&#10;QISgCgAAAAAAgAhBFQAAAAAAABGCKgAAAAAAACIEVQAAAAAAAEQIqgAAAAAAAIgQVAEAAAAAABAh&#10;qAIAAAAAACBCUAUAAAAAAECEoAoAAAAAAIAIQRUAAAAAAAARgioAAAAAAAAiBFUAAAAAAABECKoA&#10;AAAAAACIEFQBAAAAAAAQIagCAAAAAAAgQlAFAAAAAABAhKAKAAAAAACACEEVAAAAAAAAEYIqAAAA&#10;AAAAIgRVAAAAAAAARAiqAAAAAAAAiBBUAQAAAAAAECGoAgAAAAAAIEJQBQAAAAAAQISgCgAAAAAA&#10;gAhBFQAAAAAAABGCKgAAAAAAACIEVQAAAAAAAEQIqgAAAAAAAIgQVAEAAAAAABAhqAIAAAAAACBC&#10;UAUAAAAAAECEoAoAAAAAAIAIQRUAAAAAAAARgioAAAAAAAAiBFUAAAAAAABECKoAAAAAAACIEFQB&#10;AAAAAAAQIagCAAAAAAAgQlAFAAAAAABAhKAKAAAAAACACEEVAAAAAAAAEYIqAAAAAAAAIgRVAAAA&#10;AAAARAiqAAAAAAAAiBBUAQAAAAAAECGoAgAAAAAAIEJQBQAAAAAAQISgCgAAAAAAgAhBFQAAAAAA&#10;ABGCKgAAAAAAACIEVQAAAAAAAEQIqgAAAAAAAIgQVAEAAAAAABAhqAIAAAAAACBCUAUAAAAAAECE&#10;oAoAAAAAAIAIQRUAAAAAAAARgioAAAAAAAAiBFUAAAAAAABECKoAAAAAAACIEFQBAAAAAAAQIagC&#10;AAAAAAAgQlAFAAAAAABAhKAKAAAAAACACEEVAAAAAAAAEYIqAAAAAAAAIgRVAAAAAAAARAiqAAAA&#10;AAAAiBBUAQAAAAAAECGoAgAAAAAAIEJQBQAAAAAAQISgCgAAAAAAgAhBFQAAAAAAABGCKgAAAAAA&#10;ACIEVQAAAAAAAEQIqgAAAAAAAIgQVAEAAAAAABAhqAIAAAAAACBCUAUAAAAAAECEoAoAAAAAAIAI&#10;QRUAAAAAAAARgioAAAAAAAAiBFUAAAAAAABECKoAAAAAAACIEFQBAAAAAAAQIagCAAAAAAAgQlAF&#10;AAAAAABAhKAKAAAAAACACEEVAAAAAAAAEYIqAAAAAAAAIgRVAAAAAAAARAiqAAAAAAAAiBBUAQAA&#10;AAAAECGoAgAAAAAAIEJQBQAAAAAAQISgCgAAAAAAgAhBFQAAAAAAABGCKgAAAAAAACIEVQAAAAAA&#10;AEQIqgAAAAAAAIgQVAEAAAAAABAhqAIAAAAAACBCUAUAAAAAAECEoAoAAAAAAIAIQRUAAAAAAAAR&#10;gioAAAAAAAAiBFUAAAAAAABECKoAAAAAAACIEFQBAAAAAAAQIagCAAAAAAAgQlAFAAAAAABAhKAK&#10;AAAAAACACEEVAAAAAAAAEYIqAAAAAAAAIgRVAAAAAAAARAiqAAAAAAAAiBBUAQAAAAAAECGoAgAA&#10;AAAAIEJQBQAAAAAAQISgCgAAAAAAgAhBFQAAAAAAABGCKgAAAAAAACIEVQAAAAAAAEQIqgAAAAAA&#10;AIgQVAEAAAAAABAhqAIAAAAAACBCUAUAAAAAAECEoAoAAAAAAIAIQRUAAAAAAAARgioAAAAAAAAi&#10;BFUAAAAAAABECKoAAAAAAACIEFQBAAAAAAAQIagCAAAAAAAgQlAFAAAAAABAhKAKAAAAAACACEEV&#10;AAAAAAAAEYIqAAAAAAAAIgRVAAAAAAAARAiqAAAAAAAAiBBUAQAAAAAAECGoAgAAAAAAIEJQBQAA&#10;AAAAQISgCgAAAAAAgAhBFQAAAAAAABGCKgAAAAAAACIEVQAAAAAAAEQIqgAAAAAAAIgQVAEAAAAA&#10;ABAhqAIAAAAAACBCUAUAAAAAAECEoAoAAAAAAIAIQRUAAAAAAAARgioAAAAAAAAiBFUAAAAAAABE&#10;CKoAAAAAAACIEFQBAAAAAAAQIagCAAAAAAAgQlAFAAAAAABAhKAKAAAAAACACEEVAAAAAAAAEYIq&#10;AAAAAAAAIgRVAAAAAAAARAiqAAAAAAAAiBBUAQAAAAAAECGoAgAAAAAAIEJQBQAAAAAAQISgCgAA&#10;AAAAgAhBFQAAAAAAABGCKgAAAAAAACIEVQAAAAAAAET8MgQAANf8+PHj5fV/f3l5+WFEAAAAAB7j&#10;iSoAgAvehlQf/WcAAAAAvieoAgD4wi2AujeUElYBAAAAPObHy4vzFACADzdKF4MnXwMIAAAAcB9P&#10;VAEAAAAAABDhiSoAgI82SQO+xs+TVQAAAABf80QVAMAkfrMKAAAA4GuCKgAAAAAAACIEVQAAAAAA&#10;AEQIqgAAJrp9/Z+vAAQAAAD4mKAKAOADLy8vP4wCAAAAwFyCKgAAAAAAACIEVQAAC/j6PwAAAIC/&#10;CaoAAD7h6/8AAAAA5hJUAQAs4qkqAAAAgD8JqgAAvjD6qSphFQAAAMBvvwwBAMBat7DK1woCsHrt&#10;ef/PrEUAAOzAE1UAAN+YcZDnySoAVritN9YcAAB2JqgCAAhxcAhAcp2xDgEAsMW+9eXFvhQA4NtN&#10;08TDPF+9BMAO65b1CACABE9UAQDcYebhnU+0A7DDumI9AgAgQVAFALABh4MA7LIeWZMAAFi6B/XV&#10;fwAAD2yeFhze+eolAHZYp6xHAACs4IkqAIAHOLQDYFejP0zhySoAAJbsYz1RBQBwcSM1+QBPKAZA&#10;ek2yFgEAMJsnqgAANuWT7AAAAEB3gioAgI35UXsAAACgM0EVAMBFK78OSWAFwC5rEgAAjCSoAgB4&#10;wuqDQWEVANYdAABa7TlfXuw5AQCGbKwWH+b59DwAK9Yi6w0AADN5ogoAYJDE01U+6Q7AivXGKAAA&#10;MG2/6YkqAIDBG6zggZ5PvQPgqSoAACrxRBUAwGAO8wAAAADuI6gCAJggFVb5OkAAAACgEkEVAMAk&#10;ySerBFYAAABABYIqAICJfA0gAAAAwOcEVQAAANCID0kAAFCJoAoAYLL0VwC6AgDWHgAA2JWgCgBg&#10;gduBoUNDAFavPaP+lg8+AAAwi6AKAGAhYRUA1i8AAPhNUAUAsNjKp6scLAIAAAA7E1QBAIQIkQAA&#10;AIDTCaoAAIJmhlWCMABG8RtVAADMIqgCAAgTKAEAAACnElQBAGxgdFgl/AIAAAAqEFQBAABAQ76u&#10;DwCACn4ZAgCAvFGHiZ6kAgAAACrxRBUAQJhPvAOwOx+EAABgFk9UAQAEeZIKAAAAOJmgCgBgsdFP&#10;UAmpAJi91gAAwCyCKgCAhUYeHAqoAAAAgOp+vLz4kBUAwJKN14CQSjgFwMp1xxoEAMBsPw0BAMB8&#10;QioAKrMGAQAwi6AKAKAAB4QAAABAR36jCgBgsmeephJQAQAAAJ0JqgAANiGUAgAAAE7jq/8AADYg&#10;pAJgpBG/jQgAACt4ogoAYKLvDgoFVAAAAMDJBFUAAAM98gl2IRUAs9zWGE9VAQBQga/+AwAYREgF&#10;AAAA8BhBFQDAAEIqAAAAgMf56j8AgCfdG1IJqAAAAAD+5IkqAIAFhFQAAAAAfxNUAQAAAAAAECGo&#10;AgCYzNNUAFT3yG8xAgDAIwRVAAAPentY5+AOAAAA4LpfhgAA4H63YOqzJ6Q8OQUAAADwGEEVAMCd&#10;Pnt6SkAFAAAAcI2gCgDgDp89SSWkAuAE1jsAAGbxG1UAAAAAAABECKoAAO7gk+QAAAAA4wmqAAAA&#10;oJnPflcRAAB24zeqAAD++ftAzxNUAAAAAPN5ogoAONotoProU+c+iQ4AAAAwn6AKAAAAAACACEEV&#10;AHAsT00BAAAAZAmqAIAjCal4dL6YM8Cp/G4jAAAz/TIEAEBXV4MFB3LmzT3/N/MEOIFaBwDA9D78&#10;302nUQAA+m1yhFRMnivmC9C1tql1AAAs3bsKqgCAdhucC4dzDuHMk6vMHaBrfVP3AGrVevUZKFvT&#10;BFUAQNdG7V4aOnNlBPMI6F7n1EeAejVYHQZK1E5BFQBwciOoaTNHHAIA6t566iWgvp7NOgD8UV8F&#10;VQDAiY2ixsic0HQDauF+1FBArTyP2g8IqgCA4xpLjZC5oMkG1MV61FhATexNnYeDa7WgCgA4pdHU&#10;+JgPmmtAXexBvQXUQnUeaFS3BVUAQPeGU5NjHmioAXWxp9e6+zoG6jCoh0ahX40HDqjfgioAoGvD&#10;qbE587prpgH1EXUZ1ELUcaBQTRdUAQAdG1ANzRnXWSMNqI+ozaAWoo4Dtf0yBABAp2ZUE9P/Gmug&#10;AXUSQN0DoFH990QVANChQRUS9L22VZiDgFqpRgPqHOo48DhPVAEA5RtWTUvt66dxBlBHV42teg3q&#10;GwD7EVQBAGWbVodNNa5TZ+YgoL7WG2+1GwBgL4IqACBGSNX/OnVmDgJqKoB6x7r5ZP8NfQmqAIBy&#10;TasGZf9r1Jn5B6ip9a+HWg7qHgAbrRv/bs6MAgBQomF1qLT/NerM/APUU3UdUPdQu4HxPFEFAJRo&#10;WDUk+14bDTGgnqqngLoHq+aevTn0I6gCALZtYDUg+16bU5iDgFra+/qp86DmAZAnqAIAtmtkHRrt&#10;cR1meb2+s17b7e+bf8BptbVbLQfUuS510jUBuKPG+Y0qAGCnxklI0LuJXRFSXR0Hcw+oWFeTtbzD&#10;+Kj9oM6dXksqXnu1G/rxRBUAsE1jo+E4q8Gc2bA+Mh7mHaC2PlcvOwVXoM5x2n7xuxr+3bcVPPtt&#10;BgD/X3s8UQUA7NDYCgv2uA6zm+CZr/WRp7XMN6B6TU3U8K7jak1AnVPfjEKteeaaQcOaIagCAJKN&#10;hybj8XH3qUVzDdhvPVND64679QE1Tw2j3pxzTaEXX/0HAESaDY3F9fF1qGqeAddq6+zfyWNcfXaN&#10;YL/9u30gV6+Dmg58u055ogoAWN3Yahrnjm/3Rve7MTS/gBNr7OwQLlFbV1076wZqYN89Ir3noOsO&#10;fXiiCgBY0lRoItY0a9V9dtD63fwxv4ATau37T6V3r30+hQ/qoL0fwBkEVQDA9MZWIzl+TCt6Pw++&#10;Gg9zBlBn96qPb786cfX7FVYB9oa1r506DnxHUAUA/GFUE3F6M6kZ+34+OHAA1Ns/a+JH7+XRWulA&#10;EOi4b6TnGgfwSlAFAPzPiOZBYymkMh8AtfZanRxVM7sdCDrgBHtG+GwvYO5AD4IqAOB/m3wN5trx&#10;6kaTCKjB6ubMsbL2gv0jAD0JqgDgcA59jNVVDhYAtVgNBVD/AHiWoAoADuW3qOaNSTcOEwB1Wj0F&#10;atacXeqm+ses+ejr/6AHQRUAHGR0Y1C9IRBM9b/GgPVLPfX6rXPg3gJgb4IqAGhs5sFeteZTKNXr&#10;egLWMnUV4L5atKKOqnkAPENQBQANzW5GhVR9OFQA1G/1FOi/35tRT9U9dpmLvv4P6hNUAUAjPi25&#10;bhyqN4hGAVDD1VHgzP3fM3VW/WPn/YP5CXUJqgCg0cZ8ZYN72nuvSrMGWMvUVL6ec64r9oewdv7p&#10;34D3BFUAUNiqDf4uzayGptb1Aqhe49VTayYAAPMJqgCgoJMCKuFUresF0KXOq6n954lrDACwB0EV&#10;ABSx+iAveXgjnNr7+gB8VKcfrUu71Xp1FQAAMgRVALCp5AHeysM6odRe1wPgat1+/eff1ayd6r76&#10;CgC99ijWdqhJUAUAG26uE//e1Rt6AdU+1wJgZO3+KLASTmXeZ5e11p4BAKA3QRUAbCB9ADPy0M5h&#10;UmbcAXZbq3ZZD9RaANivD9I3Am8JqgAgpMsBngZj7XgDoN5ifgAAdCKoAoCFdv/h+I9e30cHOcKp&#10;58YZwPql7gIAAP/tN/7dwBsFAJixyApz+MdhKWAtU3f7XL/E2M6Yg+YIQO99hjoP9XiiCgAKbbjZ&#10;k0YIsHapxQAAwDWCKgAYSEB1DgeigHVLPcb8BADgeYIqABjEYUpfDkEB65bajDUdAIA5BFUAMICQ&#10;qgeHV4B1S70GAADWElQBAMdy0AmgbrPn2PsQEMAZa4t6D9wIqgCAY5siozDPRw2nMQfU7GwdNo/M&#10;IwCAHQmqAIDWHEqt99nhqPAK9r5H1XEAoMtex/4BahFUAQAtaUwyDeHV/47rBajj48ev6lNVM163&#10;+QQAsC9BFQBQmoOnvBEHij71CKjt+9d61wUA+whgBkEVAKD54JLRn3h3CAqoATXqfrXrZF4BAOxN&#10;UAUAbM3h0p6qfp0UsOdXwqn1ter0zA8WWF8AAM4jqAIAtuCQEkDtB3MMWGFkKK7OPD9+PqQACKoA&#10;wOZ6i/EzCmc29sB565aa32stcD2B0/eub/++mghwjaAKAAYRVn0+LkYBwFpgFNZZuR/Z+fcFzTtQ&#10;/xL/frUH4HGCKgAYSFj1exzMBq429+YQWBN4vo567YDal3st1j6AB2vnv4XTKABA40ZpBY2YuW1e&#10;gXva/Xv23mPENR/9HsxD7p1v5oqaZz/b61oad6jHE1UAMKkh6RJW2eQDYM3Y2w57jmefIBBSkbxH&#10;hFZqHQBZgioAmOSrJnfXJktjDnDmWvXMumTtyHFoC+PvE19DrM4BEKj3vvoPAPZrwr5rjJ9t2DTe&#10;a5vobuPt6//gvDrm3jy3Dq+aEyPfk/mJPbMa16k+ut7GHE7giSoAKNjA2HjXaq78oDLQbR1ir3XG&#10;+4M588oeTh0Y9d7MI4CvCaoAADTUD+n0G2wA1hoANQ6ALEEVAMCCpvr9/79PVQIwao1Je2ZNG/1e&#10;ra/MuB/NK3WOuWuIr38FfhoCAADNOQB7rA3WB7BvU+cAOI2gCgAg2KgbBWMEcGq9U+PhrPv95K/N&#10;NgMAvuar/wAALjTaI/+W5rXG9XOdgN3XlISrtXHG+1anmX2vmmNn1DUA1hNUAQBs0sxXOfyoePgw&#10;4jW//RsOqoATa+nO1GU+mhOj7zNhlXoGwBy++g8A4EEnH1BUOoh4/YqZGa/ZgQzwbG06eT0c/f4F&#10;B9gLqWf6BtyjUJsnqgAANmqqdm5mU03fo+OiOQXU0PkcvoJaBgCjCKoAADZr/nc8/EsfSnw1Lg5M&#10;gJ1rulGYPya+jg37NfVsR+oSwP0EVQAAGx4E7NLY7nQosdsBiYNRoEq9Gm2Xr/x79vUAZ9eyHesk&#10;9ulwKr9RBQDgYAAASnIQSWp+dN+rdXp/t3mgVgDszRNVAAAXG97OBxSCsvvHycEHcFLt3OlpKvUX&#10;1LEd64TaBPA4T1QBAKDBfoJQD7jVAbVAnQR1zH7WHhrgGk9UAQDwZaPtgBHgY6fVx50OYB0Gs0sN&#10;qDwXO9aw5PVQlwCuE1QBAHB30/32QEaABZxK/cuOlcNgYLe6oC4BPEdQBQDwREPq0/QYEziHgMp4&#10;gXuy5h5s5nu3FwR4nqAKAODJxvTEgziHj4CaR2LMHAiD+rVLQKUmAYwjqAIAGNCgzmiCq//uwSnX&#10;3ihAP4Ip9Q7UMjVIXQRYR1AFADCoUT3pYNPvVDmcgK52r2vvfzdwx3on6ANm1ZzP6stH/x1f92cO&#10;AXUIqgAABjdEI5vi3Z+q8jtdQBeVAqqdX6+DYWDWff5VfRGQU6mHAv720xAAAKxrsKl9XV1b6Od2&#10;mFUtpAL2uX8EJPOv1W51Wk0GGM8TVQAAExvY7ocXpxzOOJAANezU2vPIa3BgD+pb97piTwgwh6AK&#10;AGASIVUPDiSoes+Zu/VqmGsG8+4tQaoap0YD7EtQBQDAw0447HEYQfX77PW/by7vX786XKPZ42oe&#10;g/2U9wHQl6AKAICHdA+pHETQ7Z56+/dPn99Cqmtj9t1rnDmuajLYS3kvAP0JqgCgifeHRJqqXtc2&#10;eT19xR/0uZ/S9eTksVd3jA+svn9W1b2u96oaBLCOoAoAivusAfUJembNrW7cH5x2L50YVgmp6o2t&#10;2gz2UN4brh8ctF//98Y1CgBQdSF/8HDIhn3/a5S+fif90Lj7AffTGffBTtdh1HivfE9fvWZf+Yd6&#10;sP98Hf2eV7/X1TVc7elzb7qWUIsnqgDgoI38yV/5xB7N/w7cA7inzlgXOgZUp4yvOg32TwCcRVAF&#10;AId5PVjSbJ59/Tsyp3FvXX/t3e6fHa7HrDE98QMGgP0VAL0JqgDgUJ6uOvOad3xf5jHuKXa7Lt3r&#10;kqep4Ayn3Y/qD0COoAoAoLmOh+kOEnBfseM1mVmbdplzQiqq7x9Oq9+v95XftgVgZ4IqACjG4Wgt&#10;yQORTnPFYQnq8Jr3VPVeS1+T2eMmpAJG32Of3c/uRQASBFUAcDBf/9f3unZ5L+Yn7i9OvybmHGCP&#10;pTcC6E5QBQDQoHkWTgGz68yur7dzzTrhSSoAAPhpCACgltEHYg6farldr7fX7P1/rj63hVRUuffY&#10;45p0W5NPHWe1H/ctAJxNUAUACKuKXjMBFUDfumVthjr3lvu1Tx10LQEyBFUAgKaMGAEVUG3NUreM&#10;J2CNAWAsQRUAABEOJ6nCgRWr65Y5B/Yf1t5sHVSHAdYSVAGABltDVvR6GRPgRKm1SkhlLQB613m9&#10;EUCOoAoA0JAZ06UcTAJYL6wFAAC8ElQBAAB84bQD9Z3DkuRru/27ffDAPQWctQap+wBr/DIEAFDT&#10;7ZBnVuN0+7sOkZg1b40CXL9vXuv+R/+MNd6Pt7pmDQAA4DmCKgAoTFi1PwfIf85Xo4B6+/m98VEI&#10;dc99NPO1Ya2wBgCn10F9kTUQmM9X/wEAmgbjN53mHvP447/39m++/8/usTq1/pmvBRRSAQBwOk9U&#10;AUBxPkm/H9fj7zlqFDD/GTmeu9bZt6/rnmsvpALsm+2bAfBEFQCgeRw6VsYLerv30P2Zp6MYdx12&#10;WBM+WxesFwB6InygAfgPT1QBQJPNveZJ46rxBPOa567dzN99NNZg74zaCMDHPFEFAI0abqOwvrnW&#10;YJuT4N7NvU5PuJlDQN199K5rxi6vGeAknqgCgEZ8OrRnYz1jnsx+Lw4pgR1r3r3/v9ZSgJ77aP0S&#10;wJ4EVQAAB1gZHAmpgNX17f2h47N1yEGmNQAAgHUEVQDQzIxPg9/+1okHTx0OKR0Ygnp10to3628K&#10;raw5QJ916pkPI5zaFwHM5jeqAIByzaX3e18D/l0TPeM9atyBjvzGlfoP2OcDMI8nqgCgqRlfW3TK&#10;JwirNq+PXBshFeA+fm58HHSaN0C9vbXaDbAnQRUAQOHGdZfDQYeUoHadxu9Yqf9AjTVKvQbYn6AK&#10;ABrTlO3fOD9zbb0WAOus+g/uX3ttAKoTVAEAmuZCRhwKjnz/DimB05162K3+Ax332lhLgYyfhgAA&#10;OKHxvL3u1/9xFcc1lEYBQP0H2LlXsP83F4H9CaoAoLnTD5OEUxo2AOwrAADYl6/+A4DmTg0mBDJz&#10;x8NBJfTjvgbAvhv7GiDBE1UAYIOuWcacAvWOi+N/0jVQ/wHrEAAzeKIKANAkGxcA+JSACrDPBGAm&#10;QRUAoEEuYoeDQoeVAOetPwBqIAAzCaoA4AC3cKFLM6kpzo2VkArAWgSof0YBgNEEVQCAZti4fUtI&#10;Bb3vc/e4dcncANQ/AFIEVQBwiGpPVVVshN8e5qVev4AKoP+61OlJaUANrLrfB2AcQRUAcKlRHd2k&#10;VW9+34/H6EPEe8bbAQIwq75Y97L19fUavV1/3/4zVwjoXAOtlwD9CaoAAI3vhIZ19fua9e+bEUoC&#10;aifX1pfv/pl5AVhv1u75ARhDUAUAmsyn/94uYc2pDevMcdaUQ2/u8WyNdU0A9Q8ABFUAgCb2bqcd&#10;Hjoshd411z2+3/r27DWZ8dtVnqwF9e90amDdOezaQR2CKgCAAg3qZ43WrEMETR1wMk9RAeofajPA&#10;OoIqAIACzamQCnCfuxYpPpUOvQmnrJMAaYIqANB8Uqwx9ZtUoJ7TY4zVXMC6og8AQFAFAGhEh39S&#10;fFbDP/sgQWMOnMzX/VkfQN3TFwCQIagCADSmRb52yZUC6FFjHYgC6AMA+O2nIQCA3gQcaNJBPUe9&#10;NfeAt/e0+9r+1/UFduKJKgBo3oQaBU3L6vF4O++MNajnxtb6A1hP9AEAfEVQBQBoSI3NEB8dfLz/&#10;Z64FsBMhlXUU1Dx7XgDyBFUAgEbUAYD3DGrkcYRUgJpnzat6zawrQDd+owoAgEuN85XfN/CbCHDt&#10;fhv1txxsjR/TE8Zc3QZYv88+rS7bo8DZPFEFAI0bnNPes+amzpx6/VuuGaiRndfHLmNu7gBq135r&#10;lP309+NjbKAOQRUANG7MTgmrNCBjx23lvNFAwvf3iFEwnoC9qNqnP7CfBjrz1X8AQNlm8/bPNGUA&#10;12roaVYf1BpzUBPAnAS4jyeqAICtvT3oc+g3Z1w1xrAn92XdsbReAZBY56w/QFWCKgBorPLX/2my&#10;5o+tQ3DgBGodYO93zleCA1CToAoA2K6RNgpz7XRQ4XoDnerdDjXNgTSgn6i3vxxVt/1eFVCVoAoA&#10;DmjUdj6w0kgB/G1k3T61zgprAPbf46vVc9Y/PRZQzU9DAAAaxcTref0fVweA0RIHn7usaTPeu4Nk&#10;1Aj9wKP7fH1P9nXf5rjaDVTiiSoAOKg5XdWs+PQ+5gnsUUtOvM9O/Lo/AHs6ACrzRBUAAAAtCKkA&#10;1tQs35BgXQQYyRNVAHBYc6pZ0QTuMheNArjPjC+AmqcuAyCoAgA0hJgvsAmhd41xO62W7fR+773W&#10;1hvU2a/vjXvGodJ95J7vMz9H3qO3v2VuQA2CKgBAQ4j5ApQlpMqNxc7vyeEk3FfL3t9jK+8bH874&#10;+5rMGJPXv6kmAjsTVAGABuip5hbMFxhj5OGUe04tq/yeR90LDmdRF/Z9/UIqVs416wDs76chAAAA&#10;yBJS7c+4rrkPZj5NAGCtMQbAngRVAHAYhzWsbjQ1m7D2njMK545r1es/K6Cy/wGsOeogUIOgCgCA&#10;Uk02dOPgSC0z/wH3PQAnE1QBgKYQhnOwC2vrsqcX1bJq73/FU1SuJahV3hP6YKjhlyEAAEBTDaCe&#10;reLAEHUCAHhLUAUAaMoxLyBg5NNURlM9e/vadwqChFKAet2jnnvvwEyCKgCAJ53eRDkkB3VDPcP8&#10;xtwEAK4SVAEAcIkDXbjGQal6Zm4DAMBvgioAAB7iQBfYrSY9E5Coac8RTgFqxr5rHEAVgioAAO5u&#10;lI0CPGf0YZP78vc4PDq2xu6++frZOFU6OHWtAc6uhdYB2J+gCgAAjRy4V40ZH3obVvlUP6CmP19L&#10;AfiboAoA4MmmU7MPnFYv1DBz17wAeKx+vv7v6hLA3wRVAACH0yzDfMmv/Pvu360GYH0DACBJUAUA&#10;cBgHd7DWqqdRrv57fMIb6xyYZ53WQ+/189dk3gK7ElQBADRvtjWk0KtOvL+nR/07HGCZcwCowQAJ&#10;gioAgKZNqANnUIOu/l31g6rMXbB33vk9qlEAHxNUAQA0arQ1v9C/Vvi0NlgDMdc4ozew5gOnEFQB&#10;gAaKJmPo0AQYWe/UFCoxX7EXds+bU+okUJegCgCgaBOq2QR1Y/Z7UGfMOwDq11vrObC7n4YAAKBe&#10;E6rZBHUDsCaCdXH9e7n6fh6tVfYT5iCcxBNVAGBjTpFxcxAH6gZgXWSPWm/+5dbF1NhXXePNVaAC&#10;QRUAwOaNqOYSSNZCNYgdmZeYf1TpDa7Ml1G9iLkKVCGoAgCY1BhqLkHdAKyNQN37/9n1PVmv1Eqg&#10;EkEVAKDhGdiMGmsAsC4C+oKrNWtEP6JeAtX8NAQAAOOawlE0l4DaCL/XROsisHLdq7z2qZf2M1CR&#10;J6oAAE2PcQae4OADc9CaCKilahfAdYIqANBwYZwAdQNzcDsOeoHT6mnl38SasQbYa8E5BFUAgMZ0&#10;gwbIYRyoG2DuWRcB9RTgRIIqAECDGuQgDoAqa5a1EVBH1TCAGQRVAAABGlioyaevMefAfYRrP2OP&#10;b54CJxNUAYDG7GiJ7z4XUgFgHbdGAmqn+gnwH4IqAAANJHAH4T/mmzUSzNNsHbv9zc+uQbJupueF&#10;eQlUJ6gCADQ/xhD4hpAKc80aCexZKzr85uwz70H9BDoQVAEAFGhegZwKwcH7OiNYM8+sk4Ca2b9+&#10;qZ9AFz8NAQBwegOkwQM+UzU8UNfMM3MV3F9dr+cO1/RWu4RU9d6jegD78kQVAGjK+W8TNHrMHL6B&#10;Orqqfrla5ljVtdcsoOJ9a+6eW992ufbmINCNoArg/9i7Ax3HbSsKoNFg//+X1TqBE6/XM5ZtUveR&#10;PAcI0BbNrk0+UiKvKYGFITcLvhZtZ+EInDVnaQXXaQDGv+5e/2zXB2BVgioAgLtFopcZA1U3iswx&#10;amum622VPjCuYMx57qz3M545RzwLrFacr3o8+QKoR1AFAJRZmI2+GLLRBVSZi23o1KI/6lwv9QUt&#10;68i9n/VJ7+94O2ept3bjV1tCPYIqAIBvFoePNrMsaoDEfKQVxiQUqVPL+oKedWWezs4jM5ykcg8A&#10;rE5QBQBgYQjcqLShbR5SQ66p+gPMf+f/Pa6/89epPoZaBFUAgAUa3RaA6gjOn39bb94Zw+e3Oef2&#10;jQ1LGOOaeBmrZ8y35gOA8wmqAGAyNsuoVn9eWo859Lhq48N4dd1VR4D5igr94noLcxNUAQDwtncW&#10;jE5awWPGxPzzn3rWR0Ddsew6DJDzpQkAAAs13vHppoENRMx9//2dVedc41S76CPUAa7/mB+A3pyo&#10;AgA32xZpxBZ13gvCytS+ObBHTVX5fInTs+9+d2MR5pyHjH21BYzDiSoAAA7rsTg868XYcNQZG1c2&#10;x8yBrevpWlOVakudAytf6wE4zokqAJjEp5tn3y3WnHihVY3BSHr8atdcau7rUac+22d9ZFyay1vV&#10;oFo6v92NeYB5CKoAAAs2nhJSwRhzrLG6RntWv26recC8CcArBFUAgEUdP7IJCOvOnytfAyrOfU5Q&#10;te0j9zjQd06oMI8a5+oKGIOgCgAm4GYdoA6bYq6pq9XU2Z+vRR8Zp3DO3HD2nGps8+r1RM1ADYIq&#10;AODhDbuFHre1YKHIil7ZYKtQu360MF/7CajUOeNcL7TC59dSfQCwLkEVAPAbIRX3tQA8Nvs8udJ1&#10;QEg1xmdr1U/ucdzLkJkzWveHsUyreUItQZ6gCgD4Y9HoRh1grPnQZuwcbef6q75htWvqSCeXqVNH&#10;La8LagtqEFQBAACwHAHVGJ/VCQyYmzFJhfsBdQh5gioAwGIRYGA9ApfZrgWVT+QIqc7rN/c4AHx3&#10;vXGNgKwvTQAAAMCsqoZUlw0xm2Ln9Zu2BpiHOR3mI6gCANzw8wfvAwFjVfuQuEe49JmQCgD3DLAW&#10;j/4DADfUAOD6eIJRA5Oen7t3PwmpAADqc6IKAIA/pDb2BK+w7vifeS458zF/I82jQioAAC4EVQAA&#10;APxNSAUAAJxNUAUAA7MZx4y1pa7BWJnJmeGf01SZdgdgjuureyvI8Y4qAACAwfTYSLGx396zNv2p&#10;H2fuDyEVsPp12zwF8DtBFQAAPy6kAWNU25z/uS7/ztGNzFFqQkAF8Pt8aN4C+IegCgAGX9zArPVt&#10;4Q686jJvVLo+fvpZvvv3b+dH9wN/tgnAaGs6c9gc133gfd5RBQD8ZXEE4BqgFcYzygmyy3/v9Vkv&#10;tat+MX9iPkdfwOBj7/8XVK0AAG6gLbIpuTBTl9B/jM44zmwyZWrkzHZ3faBKPapFWtakerI2hlU5&#10;UQUAbsTdiAMAH913CAcBPl9zmUuBVXlHFQAAHy2MPRu+f18cbeP799YIoVmVeWmM68cn/avVgdnn&#10;VHMdsBJBFQAszgKIyvUze9hydHP3lU3g2//vo3/PmD+3P1u2t8f+rTOHjhKyCagAqHI99QMVGHwt&#10;5R1VADDYxdtj/yhUW9f66b0wnKlOKyyijftz+7JFe/eqm9lroeKmVcX3Pb36uVOfzdxFtfGvJjn7&#10;npvzxrs2h3M5UQUAgMXbgIvnFp9HH57Tpx7DyDvzZrVfh/ulOoB7N4BevjQBAIy3QGnFQod3a+u+&#10;ds54BOCIbXn5z5U/e/XPN9Nc/N2/k2z/Fa4BVb7j5XO45gLw6TXBfRswKyeqAAB4eXGd+Hsrn0q5&#10;3zQYbRPBiZ9MnXz3v9/3hU2pz+esEQNB/Q7g+oS2hFU4UQUAAG+4nkaaZVHsdNXxdprh71gtmEx9&#10;XwGwtgRwz+aeD3jOiSoAAIuwJouwVX7JaNGKehvTGXNUizBFn7dvU1CbzHht+u7fW7U2e1znPXUA&#10;ziOoAgCANzYBZv6+FuRz193K/fvKdz/SB63bUkilVgFaXUvMoe6NYSSCKgAYbMEBSSss0ow1Zq4N&#10;Gy1128rco04BAFblHVUAsCibQPSomVHrarb3TQHjzUFaAYwp1KpxAKzKiSoAAIvjpkZ6V5UFPGAe&#10;qsOPaIBZ5/lV3uVa4TrSo509/g/6E1QBwKI38FqBEWum1SLRRgGAawxzco0nUW/389h9Habq0vuq&#10;6q1DgMcEVQAALLGw1AqszuaKuUldAvSZt6vP5yuFLE6vwZgEVQAATLVAtDD9vO+0ApirzDeAeXm+&#10;72feBaoSVAHAYosmixNmW4zb7AVzvzlLPYIaxtx87HuuUL9OVcF4BFUAYNEEQy6wjY2+7aslHlN7&#10;8Nn40QqA9VWd729eBqr40gQAABboPy1W313A9lz4Cgr6sWExX9vo0/pz7wpjRx0CyTn38p+v/2gZ&#10;1yXtBfU4UQUAC90I2yRCfUCbsWKjguT13HUFjDWO9bmaON6Gs83Z7tdgLIIqAFhkod174fHs89qs&#10;ql9bj/53/XbOIrrSXMF7/Va5HzzOca7r+QrzGoC5Ndem5nD3VZAgqAIATlkguqGH/xgLc/dpxc0z&#10;c3D966T5DcC8Wq2NR5/TnaqCcQiqAGABPRYY79zw+5XemrVncdh/PFKzj6vVvrDq/PY2twGYP2fo&#10;C3M80JugCgAszk7/fDZLx6CPjrfTT2OiZzvayBm7NnAdd70AzJeuk6P102hzvvsxGIOgCgCILCb9&#10;Oo+ZqGOe1YYNEtdI8x8Yf/qH3vPuGe18/3eseB3ww0to70sTAADJBaZF63gLYH5vIzWMMYW6BqDC&#10;vJuYly/3wtd/9BDwLieqAIDDCxCtsE4/+pXgsQ2AZBv1GJP6/JzaMZ+6Ps42FwKYI+vMuclH3VV9&#10;aobH/0F9gioAoMQC1obXvH274gYBPKul9AaS2jbHmQ8B8+K8c246mPGYd+BVgioAsLgr870tZOrU&#10;1qd98W4dVztxoibpXVsVat3863ptTgTjwJw4X41VOEU08z2G+ydoS1AFAJMv8Nw8M3oNj7o5YK5g&#10;tLGrBtaa6wDMhfPff1b4Yczt3+1eA/iOoAoALHhYQM/Facs/++xFtDHCrOPy3c9jTIzVZ4B7a/Og&#10;Ojr6d1Y5xT3LeDIfQFuCKgAAPlpkWlyO3/YW2tzWl3qYb74DMBe656z2iG0nrYBbgioAsPg7vLDp&#10;/RltkKrNVTYKoPK4Wn3jyGYsgPlw5nvOaoHVd5/FfTusRVAFAJRbEFuU1Fws2iSAdeeC2ceSzVjA&#10;PYV5cbWauP38Fft7lHsQ61do40sTAMCcC8EeN8vv/pmXf8/NO2fV7bXe1Bwrzfk+s+8GYF487351&#10;tvvMyt/nUo+3/1QbJ9Yc0IYTVQCAxS4W2AuPJYtr8+Grn3+mmnF9AlwrzYv6//fvWb0GKt2LOE0F&#10;7QiqAMBi6uU/2wKWnos9mwft2gZ61KBNGQCso+Zvg+rv09RXMBdBFQBYXDG5mQMO9a79jMXcdxm9&#10;foS/ALgXet42Va+Xt5/rWT+65kN9gioA4K1Fi5t9gONmnDNf2SACGH2+84jh8dcvKvmztqt+wuq7&#10;/rZuhTEIqgDAQvrjxZ6b/9r1oN7147MxDMbiePxoBMA9jutOfg10/bvUHXxGUAUAFmYlFxZu9Mda&#10;oKEf0Yfm7vmv9foYsObR7u5PgR4EVQAQNsNNvl91q6v0d51xs8KYYsS5V5DRv8+1Ahh7+oAq/eF+&#10;FWhFUAUAMBGLRVhjTF43iCpuFD36LDYYP+tngLPmnGr3kubBMa5T1iDApwRVABDU+obeQk4doU/N&#10;FfN71H/V3xvopJUxCsYj2nudfrM+AV4lqAIAmi1OLEjOp81taGgv43OU+bhaWFUp3DMuAfcmWBsC&#10;K/vSBACQ4TQVn9aPxZ+54dU5wjwxvqN9WLWvq85dqfb6dFwa08Do1zTzmHsW9/DAhRNVAOAmFrVz&#10;2iJV7WOsGnu3n2fFDUqbsmC8ak9W6nP3/8ARgioAsOhrwgJE+x6pSYtV40g/Zub6yo8DrHIdm/06&#10;DXD29cLcx6M6cL8LPCKoAgALQIobaTGnHmv2s34xXm/rwPur+l+bjT2Y437dd3/9mmHeI3G9BcYn&#10;qAIAKGb0x/sBxti7c98MYdXZ38GGH5hv03OMNuOTceYaBlwIqgAgwGkqetVEaoFJ3f7XT+Nr3Yfe&#10;XfW8fV5pl5XGmPkEXIegd30JrmBNgioAgKBZ3j316p9hAXpODdhYMp6P1kjFwCodVo3Wj+ZVVjfi&#10;iUhgnHsToC9BFQCczA03o9WBTZsx60C/zdGXZ/VjxU2h28+ino/1oXsMjIP3x4F5BlzXgJwvTQAA&#10;53Gjra1G+m6XxeEImzaj1oqQiqrjXivoPxh9HBwZC9f/3yj3O+C65rPCzJyoAgA37c0+jyDue05Q&#10;jdkWsOr1xbur+K4f9AGj3c84nQnzrHurriPMLfA5QRUAnKT1TbXNojX73QJLXehD/XnmfFA1sFL3&#10;gGsjrD2eK9yjmF+gHY/+AwDKL0JGdFk4Can4rja0gv4cZUx6/KfrJwBUvd55dCfMQ1AFANCYTdPz&#10;F6laAdYeY6P9OAAAaHuvcnZoZQ0CbXn0HwCcoMfm2ew3xqM82tDGKFVqxWJ5nj6t2JcjvB/i/rMZ&#10;E2tfnwFY0xmPL3YdhPYEVQBA6QVGVQIqKtWLxbI5IDU/Vw+tjA0AWPd+pfV9ivsK6EdQBQCdOU2l&#10;T1EvvRfhWnkeo/XnGb9a7jX+jB0AWOe+6pN7FfcM0J+gCgDgIAEV6gV9+1j1wOpIP9qEAoD571WA&#10;mr40AQD0s9ppqllv/i/9OMrma+JFwjOOs1E+kwX3XGboz5Hnn+tcP0MQaW4AAGAkTlQBANwZbZPy&#10;0YakEx/z14+NaPND9Xlp5LY6+tmNQwAA+JygCgA6WfHdVKNv4I74+W2S1moDIYZ53Vj+8zvNPC5u&#10;v5v5GAAA3iOoAgBKumz+nbXpJ6BitBrS/4w8X80aXAmtAADgPYIqAKCkMzb5BFTntXXvflxpU9gG&#10;eK7O9Cnv1Euqf0d//CIAAOsQVAFABzaG9E9L72xy2qBUS4zRzyuGVKvNT6uF6QAA8CpBFQA01mvz&#10;zSZX3b7pRZ+rJzUxdz+v3J8rhlUz1YDwDQCAlgRVAMD0BFTMUFPqYi76k+/mErUBAMBqBFUA0JDT&#10;VPP2QW/JPj77l/E9TlKc+R2EVOYT+tS19n7cDsY/AACzE1QBQHE2qI4RUDFrnamR+fpanx5rF8HV&#10;sXZQTwAAjE5QBQAMzUZmu3a02VmvzvQJK7vWv3nedRAAgLl9aQIAaKPHRpFN6n4ubZtuX/277thW&#10;H+v2uX7VZvoEAAB+50QVADQgpBrnuwunSI9tNbIufft52zk9BAAA8xFUAQDD+nTD8qwNzxE2p22g&#10;5+pDP6zR7/q2TzsKrlwvAAAYn6AKAAqyCTRHu47Sj+rtdwIqfc+487o+BACA8QiqAIAhvbMZefl3&#10;LpuavTcyhQ7r1JR60f/6uBaPCDxnrKhpAABaElQBwIdab4bZ/Bmrv/SdmlAzUM93Y0uAde68aY4D&#10;AOAIQRUAfMCGV84ZJ6OOfo4Z6njFzcR0/djAXaMW9HO9a4frd25sGQ8AADzypQkAoA4bOP8YZQNx&#10;pv46u82TbXf5rkIqcL01DnPzr6AQAIBbTlQBwJtssqzNBidqx1yur+cbj67tNcaesQMAsBZBFQC8&#10;ocdGlk2Z19si9fi/UfqqyuMRZx63xrma0NdzXn/MnbXGpvEEADA3QRUAwEE2ysbsmyobzuoHxp9T&#10;BFgZj9rdnAoAMA9BFQC8yGmqtazUN5fanu37CqlI1Ib+XveaIMjKjWHjDgBgXF+aAAAYWc+NqRU3&#10;vWbZZL18jyqP+rN5ulZt6G/XJK3g+gUAwGucqAKAMJta7dqwxSaV/hhTtQ1KdaROcE1Sf7kxbg4G&#10;ABiLoAoAXmCTaU42tP6sc22inszf+p6+9eGeIjPejVMAgHoEVQBwkHdT1Xdpz1f7SR9gPI8z91Zu&#10;Y/3PGdcs1plTAABWIqgCgANsJJ3f3jaP2nh3I1QfvNbGWqH23GAOZ4b5Qx33u78zjwMAZAmqAOCA&#10;Hr96timS6yttjzFc30ib8mqBM+tMYNVnvjGOAQByBFUAcIBNobHYbGpX99pSjY0+55q/mXX++ekR&#10;duq+7VxhzgcA6EtQBQBPeDcVo/MeFOPX/K0eWGsuMu/3n0uMfQCAdgRVAPADmzzaSr966bzvP95c&#10;ctZ8pCaYbR5zLXd9BABIEFQBAOXY8OnTppU2IL1/iNH7Ql0w43hxEqv9Nc1cAQDwnKAKAL7Ra6PG&#10;hgXGVv1NUOO0Rm08ehfPs3enedwf9KlvAdb785o5AwDgyT3T/2+YtAIA3F8ghVSxNrOZU7+f7vto&#10;ts1LNVinPm/74tljtjzuD+a9f3JtAQCYmxNVAEATHhe0jpn72UYi6gP6jhH3CgAA3BNUAcBJbHBS&#10;pQ5tEhqbo7mv2eujtNQyzDPnzj6ePQIQAOB7gioAuOGRf7AWY3PcOfnsTW21AueNsev4fvSeutHn&#10;NHMJAMCfBFUAACzFJiFqBsYaczOdoHz2vj0AgBV9aQIA+IfTVPn2s2FzjhXb+fKdr/+oAIwXMBYB&#10;AKjDiSoA+MuLvVnPCu/3samJGoL1xuRI17b7RxwCAKxKUAXA0npvZth4oLJZwyrjDnUExu5Z93oA&#10;AHzOo/8AgBJsCufaXdsD4P4CAICUy8aEVgBgzYug01Sl2tNG0vxj4gzqSB2qI2Ckuch8AwDg0X8A&#10;LEpINVZ7co5r3Y7anzb7UEdAj7mg9XXRPAMA8DuP/gOAxmw+MEMNq2PM3wDHr4tH5g/XVwCAx5yo&#10;AmA5vU6L2HjQdrP2ywgnrNQQaghIzxOjn0wGAEhxogqApdg40C+87voL8Nt/tAo9622FvxMwjwEA&#10;8A8nqgCggdU3JC7fX9i0ds3f9v/tL8ofjQ3v+qDSnKJ+AHMNAECWE1UALMMj/9bsH87x6LSVsUH1&#10;uVWNAuYXAIA8J6oAWIKQCuYe38binG771Uk8YOQ5DACA7zlRBcD0nNTRxqhBxtfq/WjeswYAAFCL&#10;E1UATK3n5rWNTu2J+kGNAAAA8BknqgCYlhMWAPN5J3ASUgEAANTlRBUAvMGmJxiP5Pv8px8kqAsA&#10;AIAxCKoAmJJH/s3R1gDmYwAAgLl59B8AvMCmKAAAAAC040QVANPpccJHQAUAAAAA7TlRBcBUhFQ1&#10;2/tZG2pjNVPtzwQAAADO4UQVADwgOGlLkAAAAADAI4IqAKYgCNHmqBkAAABgPB79B8DwWm9+O001&#10;fh+yFmMWAAAAxiWoAmBovQIOwQmMQUgFAAAAYxNUATAsIVVWy4BA2IC6AQAAgDUJqgAYUu8wyQY4&#10;AAAAAPQnqAKAO0Iq7Q0AAADAOX5pAgBG4iTVXLQ3AAAAwNoEVQDwl8AEAAAAABIEVQAMoedJKiFV&#10;pk+0O+oHAAAA8I4qAMrrEVJdNrmv/2jhefoV9QMAAACMRVAFQGmtN6OFU7X6RdgAAAAAsDZBFQBl&#10;CTEAAAAAYG6CKgBKElKtwek2AAAAgLUJqgAoR0hVn4AJNQgAAAC0IKgCoJSeIZWN7TH6CQAAAIB1&#10;CKoAKENItRZ9AgAAAICgCoAShFQAAAAAsB5BFQBxQioAAAAAWNMvTQBAUuuQSjAFAAAAAONwogqA&#10;GCEVAAAAAKxNUAVAhJBK3wEAAACAoAqA0wmpAAAAAIAL76gC4FQtQyoBFQAAAACMTVAFwGlahVQC&#10;KgAAAACYg0f/AXAKIRW9aoI1+1v9AAAAwBycqAKgK4/6A3owHwAAAMAcBFUAdCOk4t0a0d/mAgAA&#10;AGANHv0HQBdCKgAAAADgGUEVAM0JqQAAAACAIzz6D4CmWoVUAioAAAAAmJ8TVQA0I6QCAAAAAF4h&#10;qAKgCSEVAAAAAPAqQRUAHxNSrUU/oQYBAACAVryjCoCPfBpS2XBGTQAAAACsS1AFwEtanZ66EEio&#10;AdSLeQMAAADW5tF/ABwmpEJIRZJ5AwAAAOYjqALgECEVMNM8BAAAANQgqALgR5eNYSEVUGlO0goA&#10;AAAwD++oAuAh75UhQZ0AAAAArEVQBcAfWoVUQgegNfMKAAAAzEVQBcC/BFQkqRsAAACA9QiqAPjb&#10;uyHVNVy4/PuCBqAncwwAAADMR1AFwFvuN4xtINOynkCNAAAAwBoEVQAcZqMYeIXHiQIAAADPXJ7T&#10;pBUAgOc3DY1Ch3tCCDWjTgAAAGBdX5oAAIDqegWlAAAAQJagCgB4SkiAmgEAAAB6EFQBADEe5wYA&#10;AACwNkEVAAAAAAAAEYIqAOApJ58AAAAA6EFQBQBECL8AAAAAEFQBAE9t27ZrBV4hiAQAAACOEFQB&#10;AAAAAAAQIagCAAAAAAAgQlAFAJzOY+EAAAAAuBBUAQBPXYIl4RIAAAAArQmqAIDDWgRWAq81bNu2&#10;awUAAADgGUEVAHAaIRVqBwAAALj1SxMAAL0JGQAAAAB4xIkqAOBlrwRPQirOrDcAAABgLE5UAQBv&#10;uYYH13cR3f53wQIAAAAARwiqAICP3IdSQioAAAAAjvLoPwAASrue2gMAAADmI6gCAAAAAAAgQlAF&#10;AEBTTkABAAAARwmqAAAAAAAAiBBUAQBQ2r7vm1YAAACAOQmqAAAAAAAAiBBUAQDQlBNQAAAAwFGC&#10;KgAAAAAAACIEVQAANLVt297qz3I6CwAAAOYmqAIAAAAAACBCUAUAAAAAAECEoAoAAAAAAIAIQRUA&#10;AGVd3nfV8p1XAAAAQC2CKgAAStv3fdMKAAAAMCdBFQAApTlRBQAAAPMSVAEAAAAAABAhqAIAoDSP&#10;/gMAAIB5CaoAAAAAAACIEFQBAAAAAAAQ8UsTADy2bdt+/c8eOwUAAAAA0J4TVQAANHMb8rfghwIA&#10;AAAwN0EVwBM2SQEAAAAA+hBUAQBQVusTWgAAAEAtgioAAMpyqhUAAADm9ksTADxmcxQAAAAAoC8n&#10;qgAAAAAAAIgQVAEA0ETr90k52QoAAADzE1QBAAAAAAAQIagCAAAAAAAgQlAFAAAAAABAhKAKAICP&#10;tX4/FQAAALAGQRUAAB8RUgEAAADvElQBAAAAAAAQIagCAAAAAAAgQlAFAMDbPPYPAAAA+ISgCgCA&#10;t+37vmkFAAAA4F2CKgAAAAAAACIEVQAAfMSpKgAAAOBdgioAAAAAAAAiBFUAAAAAAABECKoAAAAA&#10;AACIEFQBAAAAAAAQIagCAOAj27btWgEAAAB4h6AKAIBy9n3ftAIAAADMT1AFAEApQioAAABYh6AK&#10;AIC3eewfAAAA8AlBFQAAAAAAABGCKgAAAAAAACIEVQAAAAAAAEQIqgAAeEuP91Pt+75pWQAAAFiH&#10;oAoAAAAAAIAIQRUAAAAAAAARgioAAAAAAAAiBFUAAAAAAABECKoAAAAAAACIEFQBAAAAAAAQIagC&#10;AOBl27btWgEAAAD4lKAKAIAS9n3ftAIAAACsRVAFAAAAAABAhKAKAAAAAACACEEVAAAAAAAAEYIq&#10;AADivJ8KAAAA1iSoAgAAAAAAIEJQBQDAS7Zt27UCAAAA0IKgCgAAAAAAgAhBFQAAAAAAABGCKgAA&#10;AAAAACIEVQAAAAAAAEQIqgAAAAAAAIgQVAEAcNi2bbtWAAAAAFoRVAEAELXv+6YVAAAAYE2CKgAA&#10;AAAAACIEVQAAxDhNBQAAAGv7pQkAADibgAoAAAC4cKIKAIBTCakAAACAK0EVAAAAAAAAEYIqAAAO&#10;2bZtb/lntfzzAAAAgDEJqgAAONVtQCWsAgAAgLUJqgAAiPG+KgAAAFiboAoAAAAAAIAIQRUAABFO&#10;UwEAAACCKgAAAAAAACIEVQAAHOIEFAAAANCaoAoAAAAAAIAIQRUAAAAAAAARgioAAAAAAAAiBFUA&#10;AAAAAABECKoAAIjYtm3XCgAAALA2QRUAABH7vm9aAQAAANYmqAIAAAAAACBCUAUAwCEe1QcAAAC0&#10;JqgCAAAAAAAgQlAFAAAAAABAhKAKAAAAAACACEEVAAAAAAAAEYIqAACe2rZt1woAAABAa4IqAAAA&#10;AAAAIgRVAAAAAAAARAiqAAAAAAAAiBBUAQAAAAAAECGoAgAAAAAAIEJQBQDAj7Zt27UCAAAA0IOg&#10;CgAAAAAAgAhBFQAAAAAAABGCKgAAAAAAACIEVQAA/Gjf963Hn+vdVwAAAICgCgCAmEtYJbACAACA&#10;dQmqAAAAAAAAiBBUAQAAAAAAECGoAgAAAAAAIEJQBQBA1L7vm1YAAACANQmqAAAAAAAAiBBUAQAA&#10;AAAAECGoAgAAAAAAIEJQBQAAAAAAQISgCgAAAAAAgAhBFQAAAAAAABGCKgAAfrRt264VAAAAgB4E&#10;VQAAAAAAAEQIqgAAiNn3fdMKAAAAsC5BFQAAAAAAABGCKgAAAAAAACIEVQAA/Mjj+QAAAIBeBFUA&#10;APxo27ZdKwAAAAA9CKoAAAAAAACIEFQBAAAAAAAQIagCAOBbPR/7591XAAAAgKAKAICHvJsKAAAA&#10;6E1QBQDA6ZymAgAAAC4EVQAAAAAAAEQIqgAAAAAAAIgQVAEAAAAAABAhqAIAAAAAACBCUAUAAAAA&#10;AECEoAoAAAAAAIAIQRUAAAAAAAARgioAAAAAAAAiBFUAAAAAAABECKoAAAAAAACIEFQBAAAAAAAQ&#10;IagCAOAP27btWgEAAADoTVAFAAAAAABAhKAKAIBT7fu+aQUAAADgQlAFAAAAAABAhKAKAAAAAACA&#10;CEEVAAAAAAAAEYIqAABO4/1UAAAAwC1BFQAAAAAAABGCKgAA3nI5HeWEFAAAAPAJQRUAAL/Ztm3X&#10;CgAAAMAZfmkCAADeIdACAAAAPuVEFQAAAAAAABGCKgAA/tXzlJT3WQEAAAD3BFUAAHQnpAIg4fID&#10;DI+qBQCoTVAFAEBXQioAEgRUAABj+KUJAAAAgNn4oQQAwBicqAIAAAAAACBCUAUAwL9a//rcr9kB&#10;AACAnwiqAADoQkgFAAAAPCOoAgAAAAAAIEJQBQBAc05TAQAAAEcIqgAA+I2QCQAAADjLtu+7VgAA&#10;4M8bxW17+UZRyAUAAAC8QlAFAMDPN4wHAyshFQAAAPAqQRUAAM9vGm/CKoEUAAAA0IqgCgAAAAAA&#10;gIgvTQAAAAAAAECCoAoAAAAAAIAIQRUAAAAAAAARgioAAAAAAAAiBFUAAAAAAABECKoAAAAAAACI&#10;EFQBAAAAAAAQIagCAAAAAAAgQlAFAAAAAABAhKAKAAAAAACACEEVAAAAAAAAEYIqAAAAAAAAIgRV&#10;AAAAAAAARAiqAAAAAAAAiBBUAQAAAAAAECGoAgAAAAAAIEJQBQAAAAAAQISgCgAAAAAAgAhBFQAA&#10;AAAAABGCKgAAAAAAACIEVQAAAAAAAEQIqgAAAAAAAIgQVAEAAAAAABAhqAIAAAAAACBCUAUAAAAA&#10;AECEoAoAAAAAAIAIQRUAAAAAAAARgioAAAAAAAAiBFUAAAAAAABECKoAAAAAAACIEFQBAAAAAAAQ&#10;IagCAAAAAAAgQlAFAAAAAABAhKAKAAAAAACACEEVAAAAAAAAEYIqAAAAAAAAIgRVAAAAAAAARAiq&#10;AAAAAAAAiBBUAQAAAAAAECGoAgAAAAAAIEJQBQAAAAAAQISgCgAAAAAAgAhBFQAAAAAAABGCKgAA&#10;AAAAACIEVQAAAAAAAEQIqgAAAAAAAIgQVAEAAAAAABAhqAIAAAAAACBCUAUAAAAAAECEoAoAAAAA&#10;AIAIQRUAAAAAAAARgioAAAAAAAAiBFUAAAAAAABECKoAAAAAAACIEFQBAAAAAAAQIagCAAAAAAAg&#10;QlAFAAAAAABAhKAKAAAAAACACEEVAAAAAAAAEYIqAAAAAAAAIgRVAAAAAAAARAiqAAAAAAAAiBBU&#10;AQAAAAAAECGoAgAAAAAAIEJQBQAAAAAAQISgCgAAAAAAgAhBFQAAAAAAABGCKgAAAAAAACIEVQAA&#10;AAAAAEQIqgAAAAAAAIgQVAEAAAAAABAhqAIAAAAAACBCUAUAAAAAAECEoAoAAAAAAIAIQRUAAAAA&#10;AAARgioAAAAAAAAiBFUAAAAAAABECKoAAAAAAACIEFQBAAAAAAAQIagCAAAAAAAgQlAFAAAAAABA&#10;hKAKAAAAAACACEEVAAAAAAAAEYIqAAAAAAAAIgRVAAAAAAAARAiqAAAAAAAAiBBUAQAAAAAAECGo&#10;AgAAAAAAIEJQBQAAAAAAQISgCgAAAAAAgAhBFQAAAAAAABGCKgAAAAAAACIEVQAAAAAAAEQIqgAA&#10;AAAAAIgQVAEAAAAAABAhqAIAAAAAACBCUAUAAAAAAECEoAoAAAAAAIAIQRUAAAAAAAARgioAAAAA&#10;AAAiBFUAAAAAAABECKoAAAAAAACIEFQBAAAAAAAQIagCAAAAAAAgQlAFAAAAAABAhKAKAAAAAACA&#10;CEEVAAAAAAAAEYIqAAAAAAAAIgRVAAAAAAAARAiqAAAAAAAAiBBUAQAAAAAAECGoAgAAAAAAIEJQ&#10;BQAAAAAAQISgCgAAAAAAgAhBFQAAAAAAABGCKgAAAAAAACIEVQAAAAAAAEQIqgAAAAAAAIgQVAEA&#10;AAAAABAhqAIAAAAAACBCUAUAAAAAAECEoAoAAAAAAIAIQRUAAAAAAAARgioAAAAAAAAiBFUAAAAA&#10;AABECKoAAAAAAACIEFQBAAAAAAAQIagCAAAAAAAgQlAFAAAAAABAhKAKAAAAAACACEEVAAAAAAAA&#10;EYIqAAAAAAAAIgRVAAAAAAAARAiqAAAAAAAAiBBUAQAAAAAAECGoAgAAAAAAIEJQBQAAAAAAQISg&#10;CgAAAAAAgAhBFQAAAAAAABGCKgAAAAAAACIEVQAAAAAAAEQIqgAAAAAAAIgQVAEAAAAAABAhqAIA&#10;AAAAACBCUAUAAAAAAECEoAoAAAAAAIAIQRUAAAAAAAARgioAAAAAAAAiBFUAAAAAAABECKoAAAAA&#10;AACIEFQBAAAAAAAQIagCAAAAAAAgQlAFAAAAAABAhKAKAAAAAACACEEVAAAAAAAAEYIqAAAAAAAA&#10;IgRVAAAAAAAARAiqAAAAAAAAiBBUAQAAAAAAECGoAgAAAAAAIEJQBQAAAAAAQISgCgAAAAAAgAhB&#10;FQAAAAAAABGCKgAAAAAAACIEVQAAAAAAAEQIqgAAAAAAAIgQVAEAAAAAABAhqAIAAAAAACBCUAUA&#10;AAAAAECEoAoAAAAAAIAIQRUAAAAAAAARgioAAAAAAAAiBFUAAAAAAABECKoAAAAAAACIEFQBAAAA&#10;AAAQIagCAAAAAAAgQlAFAAAAAABAhKAKAAAAAACACEEVAAAAAAAAEYIqAAAAAAAAIgRVAAAAAAAA&#10;RAiqAAAAAAAAiBBUAQAAAAAAECGoAgAAAAAAIEJQBQAAAAAAQISgCgAAAAAAgAhBFQAAAAAAABGC&#10;KgAAAAAAACIEVQAAAAAAAEQIqgAAAAAAAIgQVAEAAAAAABAhqAIAAAAAACBCUAUAAAAAAECEoAoA&#10;AAAAAIAIQRUAAAAAAAARgioAAAAAAAAiBFUA/2PPjgUAAAAABvlbD2NPaQQAAAAAwEJUAQAAAAAA&#10;sBBVAAAAAAAALEQVAAAAAAAAC1EFAAAAAADAQlQBAAAAAACwEFUAAAAAAAAsRBUAAAAAAAALUQUA&#10;AAAAAMBCVAEAAAAAALAQVQAAAAAAACxEFQAAAAAAAAtRBQAAAAAAwEJUAQAAAAAAsBBVAAAAAAAA&#10;LEQVAAAAAAAAC1EFAAAAAADAQlQBAAAAAACwEFUAAAAAAAAsRBUAAAAAAAALUQUAAAAAAMBCVAEA&#10;AAAAALAQVQAAAAAAACxEFQAAAAAAAAtRBQAAAAAAwEJUAQAAAAAAsBBVAAAAAAAALEQVAAAAAAAA&#10;C1EFAAAAAADAQlQBAAAAAACwEFUAAAAAAAAsRBUAAAAAAAALUQUAAAAAAMBCVAEAAAAAALAQVQAA&#10;AAAAACxEFQAAAAAAAAtRBQAAAAAAwEJUAQAAAAAAsBBVAAAAAAAALEQVAAAAAAAAC1EFAAAAAADA&#10;QlQBAAAAAACwEFUAAAAAAAAsRBUAAAAAAAALUQUAAAAAAMBCVAEAAAAAALAQVQAAAAAAACxEFQAA&#10;AAAAAAtRBQAAAAAAwEJUAQAAAAAAsBBVAAAAAAAALEQVAAAAAAAAC1EFAAAAAADAQlQBAAAAAACw&#10;EFUAAAAAAAAsRBUAAAAAAAALUQUAAAAAAMBCVAEAAAAAALAQVQAAAAAAACxEFQAAAAAAAAtRBQAA&#10;AAAAwEJUAQAAAAAAsBBVAAAAAAAALEQVAAAAAAAAC1EFAAAAAADAQlQBAAAAAACwEFUAAAAAAAAs&#10;RBUAAAAAAAALUQUAAAAAAMAiAdqzYwEAAACAQf7Ww9hTGokqAAAAAAAAFqIKAAAAAACAhagCAAAA&#10;AABgIaoAAAAAAABYiCoAAAAAAAAWogoAAAAAAICFqAIAAAAAAGAhqgAAAAAAAFiIKgAAAAAAABai&#10;CgAAAAAAgIWoAgAAAAAAYCGqAAAAAAAAWIgqAAAAAAAAFqIKAAAAAACAhagCAAAAAABgIaoAAAAA&#10;AABYiCoAAAAAAAAWogoAAAAAAICFqAIAAAAAAGAhqgAAAAAAAFiIKgAAAAAAABaiCgAAAAAAgIWo&#10;AgAAAAAAYCGqAAAAAAAAWIgqAAAAAAAAFqIKAAAAAACAhagCAAAAAABgIaoAAAAAAABYiCoAAAAA&#10;AAAWogoAAAAAAICFqAIAAAAAAGAhqgAAAAAAAFiIKgAAAAAAABaiCgAAAAAAgIWoAgAAAAAAYCGq&#10;AAAAAAAAWIgqAAAAAAAAFqIKAAAAAACAhagCAAAAAABgIaoAAAAAAABYiCoAAAAAAAAWogoAAAAA&#10;AICFqAIAAAAAAGAhqgAAAAAAAFiIKgAAAAAAABaiCgAAAAAAgIWoAgAAAAAAYCGqAAAAAAAAWIgq&#10;AAAAAAAAFqIKAAAAAACAhagCAAAAAABgERiiMkQn7xovAAAAAElFTkSuQmCCUEsDBAoAAAAAAAAA&#10;IQCl+EvikKMAAJCjAAAUAAAAZHJzL21lZGlhL2ltYWdlMy5wbmeJUE5HDQoaCgAAAA1JSERSAAAB&#10;0wAAAKwIBgAAACD9Rg0AAAAJcEhZcwAACxMAAAsTAQCanBgAACAASURBVHic7J15fFTV+f+fc85d&#10;Z+5s2SYJISHsBNkkCLIjKrhRraKlFhRrq9a9LdT1p/26oKXVr1pUcFe+LsEFFxARCSI7k4QkTLZJ&#10;MiGTDNkzk9nvnXvP74/MUGq1biCg9/16zSsQeN05d+bc85zzLJ8HQEdHR0dHR0dHR0dHR0dHR0dH&#10;R0dHR0dHR0dHR0dHR0dHR0dHR0dHR0dHR0dHR0dHR0dHR0dHR0dHR0dHR0dHR0dHR0dHR0dHR0dH&#10;R0dHR0dHR0dHR0dHR0dHR0dHR0dHR0dHR0dHR0dHR0dHR0dHR0dHR0dHR0dHR0dHR0dHR0dHR0dH&#10;R0dHR0dHR0dHR0dHR0dHR0dHR0fnG0AnegCnEg6Hg8UYWwOBgMTzPGO1WuPBYLBn4sSJIYRQ/ESP&#10;T0dHR0fnxMCc6AGcKlBK8aFDh3L+8Ic/XBKJRIaXlJSkcBwHK1as2CLL8v6GhobG3t7ecGFhoXKi&#10;x6qjo6NzrKGUcvX19QJCSPB6vSQ7O1uNx+ORYDAY1dc9/WT6rXE4HIa6urpJixcvflBV1WGiKJoj&#10;kQiYzebmcDh8cMmSJbtuvPHGXVlZWfVZWVm9AKAhhOiJHreOjo7OD4FSint6eqSysrLRRUVF4/1+&#10;/6CamhpxwoQJoXHjxjXMnz/fmZaWdsjr9frHjh0bRQipJ3rMOicxe/bsMT/xxBNzsrKyNoqieAgA&#10;Ihhj1WKxKCzLBjDGrYSQrQsWLLj/008/nRIIBNIdDgd7oseto6Oj80NwuVzm55577jJRFNcCgIdh&#10;mN709PQ+hFAvABw2Go2lw4cPf+XRRx9d7PP5BlNKyYkes85JTFFREWlpacn59a9/vXjp0qVPWK3W&#10;LxBCAYyxAgCq0WhUOY6LAUCbIAj7zjvvvIe2bt16fmlpabbL5eIppboXQOe/QiklbrdbOHTokM3r&#10;9aZVV1en7tq1SywuLmb0+aNzonC73Zm5ubmPSpJULoqiAgBa8iVJkgYAKsMwPp7nq//4xz/ecuDA&#10;geEndsQnBv0B/Q4UFRWRsWPHGmRZHrBu3bop//jHP34ty3IBz/MZoVDoSPzZYDCo4XDYx7Ksa+7c&#10;uXvuueee99LT06uHDx/erbt+db4Kr9dr6OjoyP/ss88mbN269bSenh5Lbm5u+Pzzz3fabLbD6enp&#10;PTabzUcICUUikRAhJFRQUBBHCGkneuw6P22cTqfkcrmmXXzxxVcYjcYLQ6GQzWKxkL6+PqCUgiAI&#10;EI1GNUJInOf5tR0dHW9LkrTpRI9b5xSAUsrs2bPHvnr16jkA8BwA1BFCZEEQVIZhNIyxxvO8xrJs&#10;hGGYFrPZvP6RRx75dUVFhY1Sik/0+HVOHiiliFLK7Nu3b+rMmTPv53m+BABaBUHo5nm+k2XZQwBQ&#10;AwBlJpNp69ixY1/+7W9/e8/atWsvqampKayvrx9YU1NjKi4u1pMJdY4LlFLc3d1tXrVq1ZU2m+1D&#10;QRB6eJ6PQ+J0ijHWAEBjWTYOAO/U19f/Svem6HxrKKXY5XLxHo9n8vTp0+/hOK4SAHxWq1U1GAwa&#10;AGipqakawzAyALQDwD8qKyvHut1uQZ9kOkkcDge7a9eulOuvv/6W7OzszQzDhPLy8mSO41SO4zSW&#10;ZTWGYTRBEFSTyRQTBMEPAF4AqBEE4fP8/PznH3jggetqa2unHz58eJDT6UxxOp2cPsd0jjWtra0D&#10;V61atYhl2X2EEB/0G1ANADRRFDUAUAVB2LR27drfOZ1OSY+d6nwnXC4XX15eftp11113MwDsIoT0&#10;AYCWm5urAYDG87xiNpt7MMb/3Ldv3ySHw2HQFzqdJJRSdteuXSlDhgy5mxCyGwAihBBFEAQV+jPC&#10;j8Snjv47QkhjWVZBCPlZlnUDwM709PRXbrrppj+XlpbO6u3tzWtoaLBQSvUTq84xgVKKI5FI7tVX&#10;X32H2WzexXFcFBJzESGkMQyjWa3WzS+++OLvPR6PqHvhdL4TlFL0ySefGPfv3z/4iiuuWCWKYp3B&#10;YIhbLBaV4zgNAGIA4MnJybnP6/XmOZ1O7kSPWefkgVKKnE4nV1dXNzMrK+ses9m8RRTFQ4SQQEZG&#10;xhFXGiTcaQzDaISQfzOqGGNNFEXFbDb7OY47xPP8tsLCwmeWL1/++5KSkrFlZWVW/ZSgcyxwu91C&#10;Z2fncELIk1artY0QEoejXL2SJH3y5JNPXqMfGHS+F5RSccOGDXlDhgxZYzAYmhiGUQFAYxhG5Tiu&#10;lxCy6bXXXluk79Z0vg632y24XK70mpqasRdffPE9NpttPQBUYoybMMZtANALACEAkJMnAUgYU4Zh&#10;/u3kijGWGYbpMRqN1aNHj37lr3/969IDBw4Md7lc/Am8RZ2fAEVFRaS7u9t86aWXLhNFsSIRxtIE&#10;QdAQQirDMJ889dRTS0/0OE8EugvoB0IpRZs3b8aRSIRraGiwIYRMKSkp0N3dDSzLKqqq9lx22WW7&#10;pk6dWt/e3h7PycnRs3l1/oP8/PwoAEQppd2PPPKIWxAECSFk2759+3C/3z+opaUlv7a2dnR1dfUQ&#10;t9udGYvFOEII0rT+ZF6O4wAhBJqmgaZpjKqq1lAoZHY6nQMeeuih8e+9996kN95442+U0mY9A1jn&#10;+7Jw4UJ6+PDh+OWXX+579913uzHGKiGERKPR5ElUs1gsP8s1TjemPxCEEK2srJScTmc+AKSaTCah&#10;u7sb8TwPkUgkxrJsj8lkampra+uRZZnqpTE6/42EoQtQSoP19fU9GOOQyWRq5ziuPRgMRvx+v49h&#10;mBxN09IVRbEBgBSPxxmGYYBSCpRSwBgDIQRUVcUsy0omk2lITU2NTAgZVlZWFnI4HD5d/u3UJOE+&#10;xQBAAeBErCc0FAqpiqKolNKv3JSpqgqUUvRzW+t0Y/oDcTgcrN1uHzF//vylADA0GAzyLMtShmGU&#10;WCzWOHLkyO0LFy4szc/PP5ydna2L4et8KxBClFIqt7S0tI4YMaJzwoQJNZdeeukXkiSJ0Wg0ZevW&#10;rcM+/PDDSbt27RqtqmqOLMupqqpKCCEeY3zEsMqyDN3d3SJCaMioUaNufOONN9aPGDFiS3Fxcduc&#10;OXP0+XgKQSlFzc3N1vXr14+y2WzqhAkT+np7ew9brdYQQuhH2xwNHTpU/eKLL2hiTIAQAkgYd0qP&#10;2E+U+N3PBt2Y/kAsFov9vvvuK+jp6TkDY5xiMBiQpmlKKBRyDxky5NOVK1e+OW7cOLfdbo+cyHFS&#10;SnFJSQmx2+1MT08PVhSFiqIYLygoUHUtzZOTxM4+nniFAaCXUoq2bdtGzjnnnKpp06Z9oShK9t69&#10;ewdv2rRpnMPhGN7Z2TlQUZR0juMskiQZg8EgTk9PR52dnSaDwTBz0aJF6hNPPKEuWrTofQDoO6E3&#10;qPNdQampqTmrV6++yuPxZKWlpfWdf/75pbfeeuvWtrY2V2ZmZui4D6B/k0fj8fgRY/plEqfnn10C&#10;km5MfwCUUrR3796Cd999d3wkEkljGIYLBoNxhFAvz/MbNm3atGHo0KGVABA/US4PSikqKSkRP/30&#10;0wEulyu/t7fXXl9fL+Tn52sWi8WnKEq71+vt6uzsDPb09Phmz54d+rm5Z04ljjKwAUppcNu2ba2z&#10;Zs2quOiiiz7jed7a2NiYvmnTpsL169ePOXjw4Eie5wd2dXXZJEkSgsGgmef5KXfddZcya9Ysh9vt&#10;lhOxWp1TgJKSEmI0GiW/358dCATGhcNh6eWXXz5jw4YNw++7777P2traPu/u7vaNHj1aPs5DoYkj&#10;6H+sE5qmfe2/fc83Eurq6qScnByuoaEhMmbMmD598/8Tw+l0ci0tLamXXHLJ3QCwDwAUQogsSVID&#10;y7KvlZeXT2lrazOe6HG6XC5+48aN0wRBeJAQ4uA4rsFgMHgkSWoGgEaWZSsAYOugQYNeeOihhy6v&#10;qqrK09PaT00opaioqIg4HA5LfX39QK/XO3Hp0qV3Dhw4sEgUxRIAaCWEdIuiWHLnnXde1dbWln+i&#10;x6zz7aGUYo/HM/Tqq6++gxCyT5KkKADECSFdDMN8MWPGjIc8Hs9Yt9stHO9xvPDCC0sQQp8CQBhj&#10;rAKACv2Hho3PP//8VT+kasHhcLBut9va0NAwbP/+/ecvWbLkLrPZ/M9Fixbd1tbWNsbr9RqO2c38&#10;3KGUkqKiIq64uFg4EaUmlFLc3Nw85IorrrhVFMXilJSUbrPZHAWABgD438rKylEnwxdOKUU1NTWm&#10;u++++yYA2MLzfJRhmDjP80fqFRNC1YrJZOrLycnZWVBQcKfX6zXoJTynPpRSXFFRYauurh5UUlIy&#10;5f/9v/9366hRo14GgPfmzp27vKamZuyJHqPOd6Ozs9NUXFw83mazrQWALqvVqnIcpxqNxjAAtDAM&#10;83h9ff2c41lXfJQx3QxfYUxfeOGFq7/r+kEpJR6PRwwEAul1dXWTly1bdish5F2EkDMtLa3NaDT6&#10;AKA+PT39rerq6onHe8PwfTil3LyUUlxVVcWUlJQM/vjjj/MEQUhPSUnZ6XQ6W38E18YR2tvb0959&#10;993CdevWXa1pWl4kEhFMJlM3x3HrqqurPxo8eHDdSeKKwBaLRXjxxRfHcRw3LBaLsaIookjkX+Hb&#10;SCQCkiQRjLHU0tIynmGY2NNPP13+29/+thQA2k7c0HV+KInM4F7oj7V6BgwYUDlt2jTj0KFDhQMH&#10;DiAA6DnBQ9T5jqSlpYVHjx5dn5GR0dLX19fn8/lsVqsVBQIBwWQy2UOh0MVz5syJlJaW1jqdzq7j&#10;tC4ijHHSnftlkjXP3wpKKW5pabGWlJQMev/998946623ptbV1Z2GEMoRRVHCGHNdXV0YYwwcxwmd&#10;nZ1qUVHR4CVLlrTCSbY+nTLGlFKK6uvr2UgkYvr73/9+4Ycffjg7FotlAoBl8eLFn0G/GPhxxel0&#10;cqIo2rq7u8++7bbbzrdarbmBQIAVRbE1EAjsq66u/gBjXHqSGFKoqqpKLy0tndjW1jaKEJIuCAKS&#10;ZRlSUlKgp6cHWJYFhBDE43GIRCKAMWbj8bjt448/HnrhhRe6KKXtevz0p0FiToYSr59l6cJPhXg8&#10;ro0dO9ZXW1vba7fbc9rb24kkSSgQCBCe5wd4PJ4z7733Xvfy5cs/gH5d8GMNJaT/4MuyLFUUBRBC&#10;wHGcpqqqGovFvrabEaUUt7e3i83NzaYBAwZYnE5n2iOPPHLOW2+9NVNV1eEsy1oxxgLGGGuaBggh&#10;sFgs0NfXp8my3CZJUumiRYtc8Xi89zjc1w/ilDGmAID8fr/Q1NSUtn379tGhUGgcAJifeeaZ2fPn&#10;z+8oKipyLVy4UDteC4Tb7RYURRl51llnLaWUTkpLSxvc1dUlAUC1zWbb4HA4ng8Gg+2jRo06KRI6&#10;ysvLjYSQMxYvXnx9amrq0Hg8zgUCAdA0DXw+H3AcB4qiHGmhpKoqTU9Pb+7s7Ny9evXqDdnZ2Yf1&#10;xfani/7dnrKgWCzGZWZmYowxdHR0YLPZDH19fcCyLFBKiSAIWdu2bRt3xx13bDleg0hm8yqKAqIo&#10;QiQSobFYDAwGg8IwzH+UXDkcDtZoNJpbWlqy33///UkvvvjihI6OjlEtLS0ZhJAMVVWtAMCqqooS&#10;14d4PA6SJFG/3x9nGKaJ5/mPdu3a9brZbHZlZmbGjte9fV9OJWMKRqORCYfDktfrtQCAJAiCYDQa&#10;x//iF7+oa21t3VNZWRksLy+XzWazOmjQoNixWjCKi4sZn8835u677z6/qalpgclkSo9GowAAnXa7&#10;fePbb7/90YgRIw6dLMoylFLc0NAwbu7cuTPMZvOE7u5uKwBglmXBaDRCKBQChBBQSoFhGIhGo3EA&#10;CPT19X1YW1v7TiAQaM7KytJrEHV0Tj5Qd3c3s2nTJoumaRYAwLFYDDDGoCgKSJJEo9GorKpqKKEN&#10;flzGEI1GwWQyaYFAAMmyDISQ5IuEQiGSLI8pKSkR8vLyrJFIZMidd9457fXXX58pCMKQWCyWhjGW&#10;AIAhhCBRFCEej0NiXQWe54HjODUQCPgIIU0XXXTR+ptvvnnLmDFjDpwsnr8vcyoZUxqNRlWO4xSG&#10;YbR4PI4opaS7uzuTZdmZ9957r8qybFteXl6gsbGx+09/+tNeSqnvh37wDoeDlWU5Y8WKFTM3btw4&#10;n2GY9FAopGia1jhhwoTiJ554YoMkSZUniyEtLy83Hjx4MPOSSy5Z0NnZOTccDtssFgvj9/tBURRQ&#10;FAUMBgOEw+FkU9+41Wr1hsPhz2praz8khJSMGDFCV8f5iUIpZffu3SumpqaaGYZhLBaL1tjYGA4E&#10;AsHZs2cfsw2oznEDp6WlsS6Xy8ZxnFWW5SMCHRzHQTwel+PxeMPvfve7LxRFOeZ1xEkjmZWVhYLB&#10;IAIAYFkWRFGE3t5epCgKLigo4Hp6ekzhcDijrKxs7O233z59x44d47OzswfbbLaMnp4ezmKxYL/f&#10;DwBwxEOGMQaj0QgYYxqJRLRAINBkNpv33nXXXZsuvfTS3QzDtJ6shhTgFDKmCCG6a9eumN1u747H&#10;42GMcTwWi2GMsYgQmvDiiy8OS09PD0Wj0VAsFnOPHTtWtlgsBwCg6/u+Z8K/b3v55ZfnfPTRR1MB&#10;YEA8Hu/gOM55+eWXf37zzTe/IwhCx+jRo497sfS3oaGhwdLV1TXxF7/4xZV9fX1nxuPxPFEUOZZl&#10;j/wfi8UC4XAYGIZReZ4PC4Lg8vl82zo6Op5tbm72FhYWnlBxCZ1jRzI+FYlETO3t7aahQ4eSgwcP&#10;Zu7cuXNYUVHR+IqKijSDwRD+wx/+UHb99ddXu1yuFo/H0wcAPTk5OVHdsJ5cUEqR2+22btiwYTIA&#10;5BFCDAAACKHkqVDFGLfZ7faDS5Ys2dfS0hI8DsNAJSUlXEdHB08pZUVRpJFIBGKxGMIYaxaLJWXP&#10;nj1jPv/8c7WoqGhmS0vLuGg0OgQApLa2NlbTNMQwDASDQeB5HmRZBpvNBoFAAGKxGLAsqwQCAT9C&#10;qGXGjBkfrly5cltWVtaB3NzcAEJI95YdK4qKikii5ORJo9HowRirgiAc3aJKTU9PjwJAw2WXXXZX&#10;bW3tuO/7XpRS1N7ebl+zZs15APCxIAiVDMN8ds8999x+zTXXzKmvrx94spSPOJ1Obs+ePfbXXntt&#10;kSAIr7Is2w0AsWRbpOQrJycn+edYamqqBwBecTqdl1VWVtpPlnvR+f4UFxczXq/X4HQ6M2tqavIb&#10;GhrGrFy58jdLliz5W25u7vscx+3EGB8khDSLouizWCwhAPBlZWU1sixbyTBM8bhx4146fPjw7B07&#10;dphO9P3o/DuUUtza2johLS3tTZZlmwAgLoqiRghJNueOAsCWhx566NqOjg7peDzTlFJcU1Njevrp&#10;p681GAyfYoxDABDHGKuiKMYJIT0A4B42bFg5QqgbACIGgyGIMe7mOM4P/V2P1OzsbA36RfE16O86&#10;ExdFMQoAztGjRz//0ksvXeT1evMopXrLyuMBpRQ7nU5u9uzZd2OMSxI7FQ0hpFmt1qShiBuNxvbc&#10;3NyXq6qqzv4B7yM5HI6Foii+xXFcrdlsXvv4448v8vv9KZRS9mQQNqCUoh07dpicTucZ8+bNe4Rh&#10;mF2iKHYTQlSe55MNpDWDwaAZjcYjn09GRoYLAJ4/dOhQwa5du8QTfBs6PwCHw8E6HA6Ly+XKKS8v&#10;n/zYY49ddeaZZ75gNBo/53neKUmShxDSc1SB/79tsJLt2wghKsuyUYxxjyiKK9xu95STYY7r/Iu2&#10;tjbj3r175xkMhlKLxeIjhGgmk0njeV4DAEUQhO68vLy/BQKBWcXFxcfVmL755ptLBUH4GABCgiAc&#10;6bsrCEKc4zjZaDRGCCEtNpttz+jRo//v7rvvfmDx4sVvSpJ0CPqNvpqamqoyDKNaLJYwADRlZmZu&#10;evDBB693uVwFTqeT0zf4xxFKKdm1a5f4wgsvXAkAb2OMoxzHxROBdi3hZlATu6P3GhoaLvw+7+Nw&#10;OAz19fVTeZ5/iuO4CpvNtmb//v3nOZ1O6WRZYLxer+GLL74Y/uqrr17Pcdw6hNBhu90eRgipLMtq&#10;GGMteWpPfj5mszlqNBobAeChpqamUXp/y1OToqIiUlNTY3K5XDl1dXUzly9f/pcBAwa8jTEuMxqN&#10;zTzP+zHGMs/zKhxlOFmW1QDgyMaKEKIajcYYQihACPECwEGj0bjll7/85W+rqqqGnch71PlPamtr&#10;x51//vl38jzvAYCIKIpasretKIo+ACh5+umnL/Z6vWnHa52ilBK3221duXLlTTzP7wCAiCRJ8aN6&#10;OIdycnK8AFCyYMGCZdXV1VN7enpyKysrz5k+ffrTAOAdPHhwmOM4BQBCCCG3yWRad/31199UXl4+&#10;oqenx3KqNrI/ZWKmCWh6errG83zDlClTGvbs2ROSZVniOA4D9McO/H4/AgDEMAyS5e9er7xjxw5T&#10;bm7u0CFDhlwbj8cz7Xb79tLS0mcBwP1thaQTovKmaDRqzMjIEDo7O1FaWpp/+PDhvh/q96eU4vr6&#10;+tS6urrTbrjhhkXV1dWTACDfZrMZ29vbMeoHAABkWQZJkiAYDIIgCHI8Hm8Ph8Pvud3uzV1dXfUT&#10;J07UYxCnCInidj4lJcV66NChvLVr1575+uuvn97Y2DgCYzyAYRgzxlgIh8MkWUsfi/2regAhBKqq&#10;AsZYC4fDUQDoVVW1i2EY77Rp0+qvvvrqqvb29rrLL7+8meO4ns7OzuMRb9P5HhQXFzMjRoywRqPR&#10;cdu2bStUVdWSlpbG+Hw+EAQBIpGILMty7YIFC96ZN29eVW1trS87O/uYx7vdbrdQUlKSUVpaOunt&#10;t9+eLMtyLsaYCYfDONk5xmazecPh8I5//vOfH8yYMePAyJEjY5s3bx64Zs2acx0ORyEAGFtaWjoR&#10;Ql0sy9bfcMMNny1ZssQxePDgBpvNFjhZEjl/FlBKkdPpzHz00UcXm83m3QDQhTGOY4w1jLHGsqwm&#10;imIPQmh9SUnJtz6ZUkqRy+Xiq6qqzklNTV0liuIH8+bN+8uhQ4cKiouLv5V0VXFxMeN0OlPKy8tP&#10;W758+U0Wi+V5g8HwCSFk/RVXXHHb9u3bC5xO53eOAVBK0a5du8TGxka71+s9vbCwcFlWVtYnFoul&#10;DWMcYBjGDwAeAOjjeT5OCNEwxkdc30ajMQ4AtSzLPlddXT2xvLz8hGsG63wzlFJcXl5u7OjoyKyp&#10;qRn73HPP/WbOnDlPEEK2IYSaWJb1I4QUQsgReUiMsYYQ0jDGWuL3CiGkj2GYVoxxDQB8MWDAgFeX&#10;LVt2Q2lp6dyKioqRVVVVWd3d3WaHw8F+46B0flQopaStrS1/4sSJd8ycOXMDIaQZABSLxZKMk2pG&#10;o9HN8/xjjY2NecdDZo9SytTX12eUlpbOveyyy+4TBGGn1Wr1GgyGKMuyKvSH2lQAkAFgfVlZ2VVu&#10;t9saDAYzKyoqLh4+fPgrAFBhMBgOGo3Gjb///e9va2lpmVtRUTG4oaHBQin9Scy7U+1kCggh6nA4&#10;us8777wDBw8efPvDDz+8JBwOFwCARZbl/v5AlIIoimpqauq33uWsW7cOFxYWWhcvXmzTNE3785//&#10;XPSb3/zGkZub68rLy/uv6dgOh4O12WyGaDQ64tFHH53+6quvnp2amjrU7/dnCIIgqqoaePfddwOS&#10;JDXccssth6B/0n0liZMnyzCMCACCKIrili1brAMHDhxy/fXXj/v888/PiMViw41GY3ooFKI8z9fn&#10;5ORU/va3v3X8/e9/XxCNRgsJIWZVVcHn84HJZFIDgYAXADZWVFS8GAqFGgoLC8Pf9nPR+XFJfP9S&#10;b2+vpb6+Pu2zzz4bdejQodHr168vaG5uHs6yrJ0QYjKZTIzP50PJEydA/7ORaJEVppT2AUAvy7Lt&#10;I0eObJo8ebJr0qRJrnHjxrVmZWV1qKraE41GIwUFBYqetXvy0tTUlL558+ZxJSUlC3ieHyaKoiUc&#10;DhO/3w8sy1JCiKooStXdd99d3tPT4z2W3iZKKWlpabFUVFQMevzxx+e/9dZbZ8bj8dMURclkGIYl&#10;hCAAQIqiAM/zlGGYuMlk6pIkKSRJUsadd955/urVq+fIsjyO47jWefPmbbvzzjs/yc3Nrenu7vaN&#10;HTv2R5OA/TE45YwpAEBhYaHi9Xobfv/737/X3d3N1tTUxBobGyfyPC9qmkYURaGEEK2zs/NbX3Ph&#10;woVaSUlJ4Fe/+tXno0aN2m+xWLq9Xm94xIgRX2tIE+3NUgFgyKpVq07/5z//OV+W5XEAkK0oCmEY&#10;hsZisRBCqOrqq692XHfddVWKovzHBEr2qBw6dKjZ4XBkb9myZdiePXuG9/b2DmpoaBjQ1taWjjFO&#10;VRTFBgDSgAEDQp2dnQ05OTnO//mf/9k6ZsyYCrvdHr7nnnumMgyD4/E4aJoGoiiqoVDIzzDM+paW&#10;lg+7u7trJ06cqNeQnmQk4lvswYMHbXv37s05ePBgwVtvvTVu+/btY1VVHWAwGFL7+vrMgiBwJpMJ&#10;9fX1oUAgACzLgtpvSWVKaS+l1McwTM/QoUMbzzrrrKrJkycfPPPMM1sURemVJCkQj8cjQ4cOVXRX&#10;2qlB4lQ64oEHHpgtSdLAaDRq0jSNMRgMEAwGQVEUleO48ODBgx0LFy6sHDVq1DFp9ZiYj1xzc/OQ&#10;5557bsZLL710Tmtr6wSe59M5jhMVRcEMwyCfzwcsyx6pWwcAYrPZMkpKSuZde+21i2VZLpBlWQSA&#10;9hkzZnz05JNPfhaNRsvtdrucmZmpb+BOJiilpKmpKevNN99cOGnSpJdHjBixnWGYWpZlq8aPH/+/&#10;tbW104/T+zINDQ2WysrKIb/85S9vQwitJ4S4ASDAcZxqsVhUjLHC83wrAGxasWLFop07dw5JZKj9&#10;W2KAw+FgKysr7S+99NKUWbNm3QUA6zHGNSaT6TDHcX0AEAMA1WAwqAAQM5lMXpZl33j88cevbm5u&#10;HlJWVmZ1u90jL7roor+YzeZ9DMNECSFaWlpaFwZ6mwAAIABJREFUHACaLRbLe+3t7VP1rN2TD0op&#10;7ujokJxOZ25FRcXMRYsWLTcYDJsBoIrn+U6O42KpqalxQRDUZJkTz/MqQkgGAL8gCE0IoT0jR45c&#10;d9NNN/153bp15x04cGB0ZWXlwLKyMutXzTedUwNKKfZ6vYb777//WgD4ghASAAA1sRHSDAaDBv2N&#10;Ckra29vn/dBkQkopdrlcfEtLS6rb7R750ksvnT98+PDnBUGoBIAQy7JxjHGM4zgfwzAenuc7JEkK&#10;AYDK87xmsVhUlmVVjHEfQsgPADFCiI8QsvXWW2/9U21t7cif+hr0k3jQKKViVVWVhWEY63vvvTek&#10;rq4uMyMj49CVV15ZO2bMGM8xuD6qr6/nOI4z9PT0WILB4KDHHnts0gcffLBAVdV8juNSNU3joP/z&#10;pPF4XAaAZpZlP9q9e3cRIaTW5XIFLr/8cvXoa27bto1IkjTm0UcfPevtt9/+Ncdx2Waz2drV1cUB&#10;AFgsFmqxWKjX64V4PB7gOK5pwoQJm1auXPnJyJEjS7Zt2xYZPHgwTk1NnZqfn78SAIaKomhRVRUU&#10;Renhef6jzZs3P66qauOcOXP0hJKThOLiYoZlWVGSpKzKysrxTzzxxPyamppRwWAwVxCENIQQicVi&#10;WNM0wBgDxpimpKSovb29MVVVOzIzM5vy8vKqzj777J1XXnllVTgc7tI0LSSKou62/YlQXFwsZGRk&#10;DC4sLLyGELIoFoulsyzLJFXMEEIKpfTANddc8+qqVas2iqLo/r7v1dbWZjx8+HD2jh07Rj/zzDNz&#10;NE0bW1NTk4cxTqOUCgkd75CmaQ2FhYUHLrnkkl1ut3vcSy+9NI1hmFGCIPB+vx9hjBHDMKAoCgUA&#10;BWO8/5prrnn/hhtuWGcymdqGDRt20unp6nwNlFKUaCwrJHblPyjFOrk7rKqqynv22WcvGzNmzD8I&#10;IdvS09MrJUlqBQCF5/l4bm6uihDSjEZjlGXZRoPB8P7VV199tdfrHelwOP6jJrW4uJhxOBxp27dv&#10;P4MQ8iwhpBEA4tDfE1ATBCFZzqJijGWWZdsyMjLeWb58+VKPxzOAUspRShGlFNXW1g5YtmzZkuzs&#10;7Jrk7pUQIguC8PmiRYv+oJ9OTg4opSiZoFZXVzd+xYoV19rt9tcEQTgIAAFRFGWDwXC0CIlqsVjk&#10;vLy8XgBoAoA9gwcPfv7ee+9dUlpaWlBdXZ3qdrtPSD9fnePL/fffj7u6ugZccMEF/w8A9hoMhhgc&#10;VeKUEDqoHzNmzOOVlZX273MqTUixmisqKgavWrXqd7m5ua8BQB3DMD0AEB02bJgMAFGe59tEUdxX&#10;WFj45P/+7/9e2tDQkNvT02NZvXr1VYSQDQDQJ4piskuMxvO8ZjAYAgBQd9FFF93e3Nx8GqWU6GvQ&#10;zxRKKXE6nSmfffbZ6Y8++uhVY8aMeYlhmP08z3dYLJZookhZzcjIUHNyclQAUCRJCiGEdo8bN+6e&#10;8vLyEQ6Hw1JcXMx86brI6XRyX3zxxfCHH354KQBsh/4WSfEvqxUlXlGj0ejFGL/+4IMPLnK5XOlH&#10;XzNRgjMPY7waIdSJEIol6reCZrP56YaGhrn6JD7xOBwOQ2tr68Dt27dPu/baa+8wGAwfAEC91Wrt&#10;BYBYSkrKETduIkwQhv7s7F0DBw584cYbb7xhy5YtZ7a0tOQklG1OyTo8nW9He3u7/dVXXz0fALaJ&#10;otjNMIzGcVwyOzuZNfvuY4899uv/tpk6+nDhcDhYl8vFd3Z2mjo6OjK3b98+bcWKFTeNGzeuiOf5&#10;Sp7ne6F/865ijOMAEDAajXsKCgr+vmbNmgVlZWXDXC6XObE2ckVFRb8mhHwgSZIPAJSUlBQ1IR4R&#10;JoQ4Lrjggr96PJ4x36d64VTllExAOl4k1D1se/bsyduwYcOZ69atm+JyucZTSgdQSo2apjE8zyNF&#10;UUAQBPD5fCDLcsxqtR4OBoMHlyxZ8tHy5ct3FhQUuL4qyaOqqoolhKS9+eabc19//fWLAWAiAAgA&#10;gDRNA57nQVEUSPTxo5RSj8lk+sLpdD6nKIpz6NChgWHDhtHkWHfv3s1/9tlng1iWHR6LxSQAYBKp&#10;6vGCgoJDPp/P+6N+gDpHoJSSkpISfsiQIenr1q0rfPXVV6dWVlaOj8Vig1RVzUAIGXw+HyKEQLI1&#10;ntFo1EKhUIRS6rjooou2PPjgg5+ZzeY2Xz/BnJwcvS74J47T6eT6+vrG33TTTQsNBsOwcDhswrjf&#10;XoqiCMFgUGYYpveCCy4oufTSSw981TqTCCHxgUAg75Zbbhk6c+bMrLFjx/ZGo1Hp4MGD2Tt37hxZ&#10;W1s7xOfz5bAsmxqPx3lKKTYajcmExQ5N0xpvvvnmd2644YZ9LMs2ZWVlJU/HyGAw4FAoRCwWC4lG&#10;o4jjOEjo81KGYTwjRozY/re//e01Qoj3ODUn1zlZcblcfGlpabrH4xmzfPnyPwDABoRQLcMwvQCg&#10;fMn9pgmCoGGMVY7j4jzPl+Xk5DxSUVExpra2Nu3ravUopSThkr3WarV+CABdCKE4y7JHFIqSL4yx&#10;xjBMGADecjgc010ul/mrxlxeXp6TmZn5NwA4BABxm82mEUJCCKHmysrKS/R60h+fRCKHuby8fMS7&#10;7777C7vdvobjuH0A0I4QirIsG2cYRkskbRytSBTneb7ZaDR+9NBDD13d2Ng4QneP/byglDK9vb15&#10;c+fOXc5xnBMAQiaT6YhyFfRLpbZwHLfu4MGD877u+fZ6vYZDhw4VDB48+HFCyE5CiBshVI8xbmJZ&#10;tg1jHAAAmef55LrWZ7fb6ziO++gXv/jFijvuuGNRSUnJWI/Hk/Ll9YxSij0ej/iPf/zjBpZld2KM&#10;w4kaUwUAwjzPv/f000//hlLK6HP3Z0ZCEGHob37zm6UZGRlroT+TMpqamhqHhOHkeV4jhCQz6DQA&#10;0EwmkwwAvgsuuGDlvn37pn5T7Kqmpsa0atWq6RzHbbRYLIcB4EicgRCiJTVTk78DgD5CyNMej2fA&#10;l10llFJUVlZmff3116ezLPu6IAh+AFAFQVBNJlOHzWb7vKenZ7o+mX98PB6P+Nhjj82YOHHiAwCw&#10;S5KkblEUZVEUVYPBoHEcd0RQQRTFpOSjijHuyc7OfqO0tHSmw+HI0qUef354vV7DAw88sMBkMr2K&#10;Me5GCCmQiJEihDSO4/oYhtn6+uuvX9TZ2Zn9dc93IBAYPWvWrGUA4ASASHLDnhS2Sa4xiZ+qKIoH&#10;Fi5cuKKjo2NYfX19xieffGL8uvWMUkp6e3utOTk59yVyPZTEdaMWi6Vr+PDhTzU1NZ11vD6jk5mf&#10;vZt33759KTk5OYMFQRjf09MzMScnJ6+lpYWLxWJgsVggEAgAz/OgaRrIsgwIITCZTFpfX1+AZVn3&#10;xIkTDyiKUv/favcopai6uloym83ZmqYN8fv9NkEQMKUUYrEYqKoKCCFgGAYwxpCQQUQMwzCNjY2c&#10;pmlfntjE5/NJ3d3dg1iWTaGUsgzDoGg0qmGMOydMmLC7rq6uZ8qUKXpW54+I1+s1dHV1ZY4ePXpw&#10;c3PzaELIabIsGxRFwUmJP4wxsCwLCCHQNA1UVdVycnLkUCjUIstyjSiKzpEjR/YlFlKdnxE8zzM8&#10;zw8Ih8N2g8EgyLKMEhKpyVrOoNVq9RqNxjqv1+tPT0//j+ebUopqamosJpMpDwDMAMCqqgqa1r88&#10;MQwDlFJACAHP87FwONwnSVJ5PB7fn2iA8V+pqKgQDAZDfmdn50CO42yqqmJKKSiKQvx+v2C32xEA&#10;6OvOz4Vkp43q6upBV1111e1paWnv2e32ep7nA0nXa1JAGmOsJQWlE51YVLvd3gkAm2+55ZalH374&#10;4bD/FmRPSgF2dHScn56e/iIAdCcC/BoAHJEEg6NcvAm3Thhj/EJlZeWQL0uEORwO1ul0Flx44YVP&#10;sSzrZBhGhn4h8wBCaMNTTz11ltfrTTtuH6DOESilqKioiHg8npQtW7bMnzhx4pMAsJ/n+U4AiAuC&#10;cCQ7Oyn3l0woSbj3IwBweM6cOf9z4MCBM3TX7s+TRJeqMYIg/J/RaGwGADXp4rVYLCr0t1v74pxz&#10;zvlTIhHo606OyOv1zpMk6R2WZTsYhjnSpg0Sp1GWZeMA0AkAX8yfP//+rVu3TqaUSt80xuLiYqGx&#10;sXFcfn7+8yaTqS7ZtSsxp1UAkIcNG/Z0V1fXWfoc/gmTzKT1eDwpBw8enHPuuefeTwhxMAzjTcQn&#10;44kge4/BYGgxm829PM9HRVFUGYbRMMYqISQiimIrALx322233bB3797UbzKk5eXlxn379k1KT09/&#10;EgBaBUGQEy4bDWN8pKuHKIpH/sxxnIYQCgPAi2VlZcM8Hs+/FTuXlZVZt27dOg8A9omi6EtcR+U4&#10;rnbEiBGPJh62n73X4cfA6XRKBw4cGH777bffarPZ3geANpPJFAUA1Ww2HzGg8KVM7UTcNGI0GqvH&#10;jh27xuPxnPFzynzU+RdOp5Nrb2+fOnXq1L8DgAtjHEtJSTlSIsXzfAAAqgDgvo6OjgnflM3t9Xqn&#10;22y2VQihepZlI9Av9qCKohiB/uqB0lmzZv1tzZo187q7u7/VWkEpJQ0NDdNnzJixkmXZQwAQFQRB&#10;kyRJAwDNarWqAKDY7fZnGxsbz9m4cSOfNPjJtm19fX1pLpcr3eVy8d8UFtM5CUkaUZfLlbNp06b5&#10;M2bMeCrROugwy7JxhFDcZrMFMjMzmwFgb35+/qrVq1ffOHXq1M0A4AWAOMuycVEUfRzHlZ533nmP&#10;zJo166LGxsa8b5oQRUVFpLS0NPvyyy//s9Vq3QEAsUQD3MM8zzsNBsOetLS0RgDwi6IYT7bMSvSY&#10;DGOMn6+rqxv85ZOp0+kcv2jRort5nk/2BoynpKREOI7beNddd11zHD5Gna+gpqbGdODAgTmnnXba&#10;KqPRWAYAvRaLJW6z2VS73X7E05D8yfO8Jopi8vuNA8DB008//dGGhobcn7o6jM5Xk9BiHnrxxRf/&#10;CQCcoigGCCEqJFSOjEajj+f5HX//+98Xv/766yO9Xq/hW1xTOnDgwOgzzjjjUQD4lGGYcgDYbzQa&#10;iy688MJ7/u///m+O0+nM/bai+C6Xi29oaBg2derU+wCgxmazhQFATSbSQf/8VjmOk0eOHPlkb2/v&#10;HKfTKR0+fDi9urp6kNfrnbhgwYI7zzjjjFdZll37/PPPX5Sol9dPr6cCCSMqVVVVDXvuued+mZ+f&#10;/yQA7AGAboRQlOf5uCRJMiGkCSG04bLLLrvvH//4xwKXy3V6bW3tdJZlNwNAl9VqVQAgyjDM7nPP&#10;Pfc+p9M5dMeOHaYv15B+FUVFRaS4uDjt4Ycfvgxj/LwgCI7MzMwtU6ZMuae6uvrc3bt3n37VVVc9&#10;KopiOfQnJKlJdzIAhAHg+fLy8vxdu3aJSZGGjRs38r29vb8QBGEtIaSLZVkFAGSWZX0sy67au3fv&#10;zzL4/2OSlF6rrKycDQCPpqam1gNAABILDCSSypJuumRXl+S/QX+GeCArK+uZqqqqc75K2ONYjdPp&#10;dHLH6/o6PwxKKeN0OlNuvvnm6wRB2AAAQZ7n4zzPJ0M9cUEQ9g8dOvT+UCiU9W3WnKOuzTocjtxX&#10;XnllwurVq6e/+eabk0pKSoa2tLSkfpfG206nk6uurh50ww03LLNYLNsQQkHo3whqkiRpLMtqgiBo&#10;ibVLGT9+/NqysrI/FBUVXXLFFVf8DQDWZ2Vl7RUEwQsAAZZluxiG+aCpqenXlNKUn9IJ9SfnCnQ4&#10;HCwhxLhz5067x+M546677prudrvP4Hk+h+M4C8dxJBgMRgHgcDAYrD3rrLO2vPDCC47m5uaG3Nzc&#10;gNlsHjl//vxzKaV5BoPBGA6H4xjjjoEDB+5ctmzZJwDQPH369G9VO3X55ZerRUVFvdddd93madOm&#10;1e7ZsyczNTU1fPrpp7eEQqHOnJwcKknS4UgkEsYYU03TEEIIYrEYIIQ0Smmc5/lYT08PhX6pQpSR&#10;kSG88cYbWdFoNA8AhERyUoxhmMDUqVMbDAbDoeP36eoAAKxbt46JRCJSS0tLtiRJA2RZtmCMWU3T&#10;IDU1lYbDYQgGgygYDB5J9sAYg6qqQAiBlJSUeGdnp//222+vlCTJWVBQcEyTjSilpLW11epwOLI2&#10;bNiQk52dHUEItbrd7pZBgwbFdLnBEw+llFRUVAxcv379lKeeemoBAEzkeV7EGCf7EccBoEuW5eL9&#10;+/e/19TU1D1nzpxvXWecSGBrppR64F+ysfS7fPeUUtzU1DR49erVs1977bVLgsGgnWXZwwaDIQ4A&#10;qbIs2yilRNM0oJQijuPwgQMH5i5YsGCyx+PRRFFMAQBjd3c3F4/HcSLxjlUUZczvfvc7n9fr1YqL&#10;iz8CAF3q9GSBUko8Ho9YW1ubtmPHjsK77rrrmsLCwhcAYD8hpNtoNMoJWb5e6C99ee/8889fVllZ&#10;OSqhKiRQSpl9+/Zl3n777b8nhOxNT0/vNZlMUYZhPJIkrTlw4MC88vJy4/fd4VNKscPhYIuLixlK&#10;KU7+/cYbb7wNAHZjjBX4l5C1ihDqA4Cnamtr05IxhkTiUWZubu59oig28jwfg/7U9l5CyL61a9de&#10;8m3cQDo/jOR30dTUdPrkyZP/bLPZvuB5vs5gMLQCQCtCqCrh9j3IsmwQIaSyLJsssVIRQu0pKSkb&#10;9+zZc+6xjpNSSnFdXd3gW2655ar09PQ3EEI7RFH88Oyzz36gurp6TEJBST+lnmCqqqqy1q5d+2tC&#10;yGcGg6FNFEUFjipXYRim12QybXj55ZcX/beEo+NFUVERcblcOXfccccfEEI7oF+R691PP/305v37&#10;9y8BgPcxxmFIhDCSiZqEkGSJnnp0GQ4hJJlIFbDZbLv//Oc/P/jAAw/MPh79V08Up/TJlFKKmpqa&#10;LPX19QPef//9YfX19WPefPPNsSaTaZTH48kWBMEYjUaxpmmypmlNVqt131/+8pf358yZ47Lb7d6E&#10;7ukRxZDhw4cPWbNmzSiTyTSws7NTgH5hhf3btm17IRqNVk+ZMiX0fcd6VP3okbEf9fOrHhQKAJrd&#10;bldbW1spAIAsy0w8Hs9obm62Y4ytJpMJx2IxGovF+oYMGeLMz89vy8rKin7fMep8O5Lfpcvlcr7y&#10;yiu9W7dudbpcroGaphkVRVFOP/1095w5c/zRaDR79OjR9wHAEE3TOFVVgWEYTVXV1ksvvfS9rKys&#10;+ry8vGOmEJN4Hrg33nhj7pNPPrmA47jplFJR07TIli1bspcuXdrxwgsvaOnp6TXQrwOt8yOTfN6f&#10;fvrpM2+77bbzVFWdqKqqIRaLEYD+0hVCiBKNRrumTJmy/Zxzzqnx+XzRH7tt3uzZs8U333zz3Mcf&#10;f/x8Sumo9PT0Q4sXL95xxhlnbPJ6vemiKAZlWcbJ9muCIEAkEgHol0b1IYQOa5pmBADTgAEDzK2t&#10;rZzf75eNRqN3xowZm66//vpPJUkqt9vtPxnx+1PKmNL+/qEMIcQoiqLh4MGDlqeffvq8Z555ZhpC&#10;aCzHcdZYLGb0+XysxWJR/X5/n9FobBNFseovf/nLhiuvvHJnS0tL66RJk+SjJ2dJSYlot9sHTJky&#10;5TKM8dxgMGgFgJDVat29bNmydwghtRMnTgwc49tBgUCAwFcbUoB+1wzT09PDGQyGSElJCUlJSbGt&#10;Xr16JgCMYBhG9Pv9GAAUk8nUcdZZZ23Pzs4+rPeq/PEYNmxYjFJ6SFXV1mnTprE8z2Or1apFIhE1&#10;GAzmP/vss2M4jmMppYhlWVAUBSRJCvX19TX+6U9/2hAMBruO1VgopXjv3r0Sy7IDVq5cOZsQMhFj&#10;bMIYo1gsFrdYLHjatGl9aWlp0XXr1h2rt9X5jnR2dhoPHz484I9//OM8lmVnUEpNsVgMSZIEDMOA&#10;z+fTFEVpt9vtJStXrtx8+PDh2sLCwh9Vkq+3t9daX18//NZbb72YUnoGy7IMAPTddNNNSltbW+aK&#10;FSvmRyKRkYQQJhwOA8dxEI1GwWQy0XA43DxjxowNL7300hqr1Vpot9vP93q9FwqCIAuC0DBmzJht&#10;Tz311NuapjVkZmb+pDb+J70xTbar0jRNqqioSC0rK8t98cUXz963b99phJAsQkgaxtisaRpvtVq1&#10;9vb2iNlsbqeU1s+ZM2f3RRddtGvx4sXlLpfLN3To0GhS2zaJw+Fgs7OzT58+ffqV0Wh0FgDkYIzj&#10;DMMcmjVr1q5LLrnk8/b29uBxiDPRjIwM7WuumzytMj6fT0hPT++zWCxYlmXbK6+8chbDMCNlWeZ4&#10;nkeyLMf8fn/L9ddfXwwAbcd4jDrfQGLzIideAHAk+S1z+/bt4xVFMVFKsaL0h0X9fn+EUuozGo29&#10;AwcOPGaLZH19PZuZmXna4sWLf0MpnUQpTY1GoxgAAGMcjcViXb/61a+qPR7P4aNbAer8eHg8HlGW&#10;5TMmTZr0ZwAYG4lE7KIoIlVVIRgMAgBQg8EQNRqNldddd93H+fn5hxJND34UEuIymQcPHpy9cOHC&#10;X1FKJ/M8n6KqKu3s7Dx95MiRwzDGMQCwAIAREgcBQRBAlmUaCoXUrKwsxyOPPLIrNTW1e9GiRaNk&#10;WR4liiIGgKaCgoL3i4qK3ohGow35+fk/KUMKcBIaU5roHer3+008z1uampoGfvzxx4Xr168f7/V6&#10;hwBAhiAINoyxUZZlBgDUtLS0YG9vb1tXV1e3wWBwzpw5c+/DDz+8MxKJeCVJCqSlpSlfpxbS1dU1&#10;+IILLpja2Ng4j2XZDEVRUFZWVldPT0/pX//616pRo0Z1FBQUHJfFJxKJfJOBRqIoIgAAVVU5v99v&#10;6enpyZIkyRwMBhHLspTn+Q5RFJuysrI6f0ouk1Mc5PP5bJWVlTkYY55hGJwQK6eapnVPnz69o6+v&#10;j1BK8TH0JJiLi4uH7969+2xN07IopYwkSVTTtHgkEjk0fvz4vdnZ2Yezs7O/9yJGKcW1tbVGRVEM&#10;aWlpGqU0lJWVFdETmv47yTVN07SJl1xyyXxN084khBgppURRFGBZFjRNg3g8DoqiqN3d3c233XZb&#10;SU9Pz49mSMvLy40NDQ1ZV1555VXd3d1z29raTgMAMenKNRqNkt/vPyLsYDQaIRKJgMFggL6+PgAA&#10;ijGmGRkZyOv1jn788ccnbNq06TyEUJYsy55zzz33rRdffPGT7u5u17FOuDtZOCmMaXKy9fb22kpL&#10;SzMOHjyY/84770z+4IMPRmGM8zVNSwcAk8FgEDDGJBwOg6ZpKgCEEEI1sizveeSRR3ZFIpHWs88+&#10;+3B6enpHWVlZ6L/twBOZatyaNWum7t+/f6rFYknx+/0cAMTb29vlCy+8sJFl2faEiPNxIWkovwYE&#10;ACQajbI2mw0HAoH0HTt2DLfZbJbe3l7WaDRCMBgEQRBaly1b1tjY2KjZ7fbjNVSdb0liLrNNTU2C&#10;KIqGSCRCEtmZVFVVqmmaf9y4cT5Zlplt27ZhOCqO/kMwGo25y5cvH4YQSsMYcxhjFAwGNQAIGo3G&#10;sieeeGJDIBDwwfeQenM6nRzDMOby8vLBxcXFE1esWDFaFEX5gQceKJ41a9YOSqlfDy98PS0tLQKl&#10;NOvGG288+8CBA3N5njdGIhFCCIGEFB+wLJs84TGapkkdHR2WlJSUH2V9drvdAsMwk04//fTrQqFQ&#10;oaZpA4xGIx8KhZDZbAZZlsHv91NRFLV4PK4piqJEo1EGIcSGw2GUk5MDHR0dSJZlpqysbO6VV145&#10;IxQKcUajkcEYu8aNG/fZ448/vl7TNNdPuYvMCTWmlFJUUVFhKC0tzaqsrByxdu3aGbt27RodDocH&#10;paSkpJnNZpMsy0I8HscAAGo/MYZhvDzPN0uSVPfQQw99PHfu3Eqfz9euKIo8ceLE+DftlBOx15S6&#10;urqR//znP+dYLJZxPp/PSAjBhBAqyzKbmZmpqqp6XN1hiZOpBl+/wCFBEJDP58MDBgzI+eCDDyb0&#10;9fVZMMYkod8L0WgURaNRdOaZZ36dy1jnxwVrmmbavHlzajQaTRFFkYlEIkApBZ7n1UgkEsQY+zHG&#10;yuzZs4+JAUq4lbO7u7sH8DzPcByHYrEYhf4syp7s7OxDgwYNavR4PNHvWhrR19dn7evrG/ryyy9P&#10;fPjhh+dHIpFRFosltaOjI3rttdfK1dXVTSUlJUE4RpuCnxput1vw+XzDli1btnDTpk3nmM3m4X19&#10;fQwAwNF6zRzHQSgUQhzH8ZTS4ffee++Mv/71r42U0tDxfK4ppaixsfG0pUuXnt3T03OOqqqSJElc&#10;MBgEjDGEQiGIx+NaXl5eoLW1tSUvL+/QuHHjOt99993T7Hb7qFAoJLS0tGBCCAIAEAQhVVEULSUl&#10;JdbT01Mzf/78Da+88spaWZa92dnZkeN1Hz973G638Mwzz5w1bdq0FdAvqHAY+sUKVJZlVYZh1GQx&#10;MAD0AECVzWb78Kqrrrr9k08+mdnZ2ZnldruF75rqX15ebqyqqjoHAN5nWbYZAGSTyZTUyY0DQMeI&#10;ESMeb2homH5s7/hf0ETj3mRpTELnMlkaoyWKo1+orq4e7nK5zJ2dnRdkZGS8zvN8Z1ITMyEI4B49&#10;evRzZWVlw/SWayeehNrWkJSUlL8ajUYPwzAx6C8fUACgz2KxvFhaWnre17Xq+65QSvHGjRv5pUuX&#10;3m4ymb4ghMiCIMQTHpUwIWT7vffee31ZWZn1m2Tojr6H+vr6jLq6uvF//OMf/wgARTabrcZsNvcl&#10;5l4MANowxg+53e6R30VM4OcEpRR1d3ePPvvss2/nOK6S5/lkd6cjsqHJn4IgJFvxaQDgNRgM7xw+&#10;fHj08ZSYpJSSmpoa0+TJk+80Go37ASBuMplUjuM0URQ1jLFmt9vjHMf5AODTBQsW/Mnlcp3pcDgm&#10;Z2RkrAaAzrS0NCUpNnOUIlJQFMX6Cy+88P7du3dP/rbz7lTnhD4E4XCYefbZZwfV1tYOAgCb1Wpl&#10;ZFmm4XBYTSRsRADAJwj/n733jpOyPNeTk7PEAAAgAElEQVTH7+d5+/SyvbDLsrRFWJAiSBdECWAn&#10;URGMJZHzOx4To6iJhXPILyYGc1QS4/EQ8SBWCEJQQIruqnR2gWUbbO9lZnb6zNvf5/vHzhDsDVTM&#10;Xp/PfvZDmXln3vLcz33f13XdfPfgwYNPXnXVVUevvfba/Tk5Ob09PT3h1NTUr1x7J4Sgw4cPj7vm&#10;mmvmOZ3OS2OxmJVhGDoSiQBCCARBQIZhsJ2dnYNFUUyvrq5mi4qK1G8h60saM5wNwzAMIxqN4ubm&#10;5mhmZmaXx+OJWSwWmyiKmGEYiMfjWc3NzZctWLAA7927d319ff3hoUOHDvROvyOwLIt0XTeLomgV&#10;RdEEAEn5gGEymURJknwpKSm+xsbGc3I/lZaW4uHDh/P/+Mc/BgFAjmEYlCRJ4HQ6SSAQUDiOa77l&#10;llvahg0bFvmilkVZWRkzZMgQc3t7+8hnn3320meffXYez/NDWJZNDQQCZgBAbrdb7+vr6wOAvU1N&#10;TQcoimqdNWvWAKHpY0i2kbZt2zb61KlT0xVFGQQAJkEQkCiKwDAMKIoim0ymsKIoPYqiMACQRtO0&#10;xe12W3p7e/NeeumlkTfddFMA+m1Nzzmamposhw4dKjx27NhYVVWH2O12HI/HkyVnIkmS5vf7uwgh&#10;x7dv374uOzv7uNlsDjgcDkckEonRNA0+nw85nU4UCASSpiSyIAhNEydOLHnmmWe2syxbdT5bZd8n&#10;fKfBtLq6Wly7du2O6urqmqampmFNTU3DysrK8trb21NNJpNhsVharrjiiqrFixcfzc/P75FlOVBU&#10;VPS1yx719fWcz+dz3XjjjQva2toWGIbhZBgGqaoKPM8DQghEUUQ2m00Ih8PjFi5c2PLKK690dXd3&#10;1zc3N0fz8/PVb+nGIIkf3eFwyAghRRTFyueff16+++67rceOHZtpGEZhPB7HFEUx8Xg8R9f1RZMn&#10;Tw4fPnwYV1dXHygqKtIG+ljfPniex62trXZFUawAwFAUhTRNAwAwVFWVi4uLQ5qmhc9ViXfQoEHm&#10;8vLyQr/fP4imaVeyShOJRAyEkDxr1qxmmqY98CmthCRXwe/3WzIzMzmapocsXbp0zvvvv39JNBod&#10;wfN8piiKtKZpmOd5kCRJ6+vra7PZbPuPHTu2RpKkuhEjRgyU7j4FBw8e5DIzM/N+//vfT+jp6RkH&#10;ACaEEDYMg5jNZtB1PWoymeqmTp1a8pe//OWt9PR0y5w5c64sLy+f39vbm2EymVw7d+4ce9NNN7XC&#10;eQqmLMtSfr/f5HA4qL6+PlAUJenCpmuaJmGMT0+dOnXrO++8s7GsrKy7uLg4XlNTQ9E0jURRJDab&#10;jfA8TzweD8nKyoLe3l6QZbnu8ssvf/uvf/3rOkEQuv+VSrvfaTBNEIR6Nm7c6F22bNlxXddZhBAX&#10;CoVoAACe52VFUeTx48d/Y9HygQMHBJvNNq6oqOievr6+SQzD5CCEcKKXBUnpAgBANBql3W53em9v&#10;749nzZo1cfr06QfHjRtXWVxc3Hj48GGP3W5XCSFEkiSIxWKK0+mUWJaNFRYWql/zc35WmRp3dXUx&#10;iR5YOC0trWr9+vVrRo0aFUlLS/uJx+NJ13WddrlcjN/vd8uyvHjy5Mk5Dz30kJPjuLKSkpLur2JB&#10;NoBvBkIIOn36NF1TU5Op67oLIURxHAfxeBw4jjNkWRanT58ejUQiMTgHMx8TJg2ZGzZsuIqm6UJN&#10;0wSGYYAQApqm6QzDxCZMmNAqCII3YU+ZvM+olpYWS2VlZcaBAweK1q9ff1l5efkQjHGuJElZACBw&#10;HMcQQjDGGGiaJpIkSRzHNVit1r83NTW90dvb2zpixIiBCsinoL29XdB1fcSkSZPu8Xg8UwVByBZF&#10;ETscDojH44ZhGIosy+VXXXXVjpUrV25kGMbr8XjIhg0b6ubMmWNqa2ubpaqqvaysbDjGOI0Qgs5H&#10;ZSwnJyd47733Hm1tbd2zZs0aDmN8MQDooigGsrKyGtasWfPq9OnTj3Ic1z5t2jQCANDc3MxomsY7&#10;nU4+EAgw4XAY5+XlodbWVo1l2fjChQt3/fa3v327sLCwaYDD8QMDIQSXlJTwwWBwjsPheBoAfBRF&#10;yQlrK4OiKIPn+TMzJjHGBsuyhs1m0ywWi5yWlhYDAL/Vam3JyMioBoCTAFDBcdwJhNDx/Pz8f8yc&#10;OfOJP/7xjz9pb28f/eGHHzq/TA/3Yz3TQx/rmSbtBP+nqakpL9kXTn6XN998cyHP82sxxk0cx0WT&#10;r6MoSrdYLH6TyXRi9OjRD8ZisQkJU+sB+7hvAYQQ1N7e7vr5z3++AgD2AYDMMIwO/W5DEYZhKlav&#10;Xn1HbW2t+1xcE0II1dbWNt3tdpcyDOOBs/pxZrM5DgA1dXV1c6urqy2EELq+vj61srJyyKFDh2b/&#10;5Cc/+f+dTudbNE3XAkCQZVkZIaTbbDbdZDIZDocjOfFGwhi3IYR23XbbbXcdOXJk1L9KD+zrIEHa&#10;mjpy5Mg/chzXDP2tKsPlchkMw4gY40aWZTe+/PLLN3R0dOSc/dqenh7zq6++ej1FUa8AQAsAvHv4&#10;8OGbE3ai5+0Z9ng8lvr6+qJ77rnnxy+99NIVmzdvnnj8+PH8rq4u09nHJYSg5ubmjMcee+zfAGBP&#10;SkpKFPrvbQMARIRQV3V19S3Nzc2O8/VZv8/4wRMHuru7eZvNlnf99ddfFo1GLxMEwaTrulcUxTAA&#10;yISQXEmSbIIg0BhjUBSF8DyvxWIxb1pami8UCkURQnwkEkmPRCIFCCGWYRiEECIYY2hpaRkWDAYn&#10;Hzp06OoHHnigaebMmXtfeOGFTfX19Z5v0LtMmjZwPp/PkpOT403s8ggASIcOHfqgvLy8c+XKlc07&#10;duyYAgAXMQyTpSgKHYvF7Bjjoubm5tvy8vKGPPPMM1tVVa2orq72/pBp6d8XqKrKHDt2LAsAnAgh&#10;SlVVoCgKIYSIrutadna2bBjGOTGb7+7u5oLBoCscDucDgJmmaSRJZ2SkGAA4mqYzAKCwqqrK9Npr&#10;r0194403RgcCgWHhcDgPY2wDAA4AMEIInE4nhEIhIISAKIoGIUQuLCysaWlpeXfXrl07GIapdzqd&#10;/n+VHthXRcI/1/SHP/xhaG1t7QSGYVwAwLhcLsPv9xtOp7PGYrHsaGtre/7kyZOBAwcOfETz29fX&#10;p06fPr3ebrc3EUKKg8GgsG/fPvtPfvITCwAE4BxUMz4NaWlpUULIqWeeeaYR/hkcP2GKf/r0aQvD&#10;MIWrVq26GgBG+/1+gWVZhDEGSZIIxlhLSUmJ+ny+86KPTYyrYzDGvGEYrCAIHCFE0HWdTk4HSPw/&#10;kvzNMIwhyzKxWq0RAIimpqbGz1f76wcdTKurqy3Nzc2FTz311OJ33313Dsdx6YZhtE+YMGHLU089&#10;Vd7X1xe94YYbfgkAk0VRtBJCwGQyGZFIpO+aa6559b777tuXkpLSQgixPPLIIzdt3rz5GgDIUBSF&#10;omkamUwmouu6EAwGeZqmU6xWa87777/PPPzww4EVK1a8Qwjp+TIyHfj0Mu9nefbC5MmTw2VlZVVr&#10;1qxpX7FixYerV6+e8ve///2q7Ozs/EAg4I7H41w8Hh+iqqpjyZIlRbfffvvf77333n1lZWU156Jk&#10;PoDPBFJVla6rq3MjhGwMwyBN05Cu68RqtRqRSEQdOXKkzLLsORGtNzU1pRw5ciQbY2zGGNPJQGoy&#10;mSAWi9EAkFFQUPBrAIiZTCZGUZQUTdNsFEWZAAArioIwxiAIAkiSBLIsk7y8PKOrq0tSVbVbEIRT&#10;gwcP3rVz584DNE3X5ufnKwP3zmejtLQUy7JsPXDggCU7O5vt7OwkZrNZCwQCYYZhGrOzs7ft3r17&#10;DwB0FRcXf+I8FhUVGc3NzSGHwxH1eDwGIcS+bdu21KuvvtoJACE4j/KjxHX9zM1/WVkZI0nShEWL&#10;Fl2dnZ09orOz0y4IAorFYsDz/V71hBCqpaUFTZo06Zx8ppKSEnrUqFF8LBaz0DRtrampcVZUVKSX&#10;lZUNaW1tTSeEpL7zzjuDDMMw67pOJ6p3AP/cdOh2u10LhUKy2WyufPrpp49OmzbtcFdXV09WVtY5&#10;D/g/yGBKCMHl5eV8e3v7uCeffHLe3r17r8nOzrZ3dna2Tp06dc/f/va37YFAwFNeXj6MEEKLokib&#10;TCZQVRUIIRoABH/1q199mJmZWRGJRHSWZelgMGgAALJYLBCJ9Nv0RiKRpLaKMAyjRiKR3rS0tI7c&#10;3FxPRkaGcg6yD9VqtcZkWf7EQzRhwgQVAHz19fVHHnjggZaZM2dWrlu37kednZ3THA7H8EgkwhiG&#10;kcqyrH3dunWO0tLS4Q8//PDOtLS0surqat9AlnruUVpaigcPHsxGIhErIYRXFAXRNA2GYaCEplhz&#10;u91Kbm7uNw6mhBDU1dWV84tf/GIwy7JsJBLBAAAURUEiqGKO4wRN00YSQkCWZdB1HTDGgBBK6l5B&#10;VVVQFAUoijLcbrfS2toaRQgdXLx48fsPPvhgaXZ2drvf7w8NHTp04H75AiRYzb4xY8ZUjB071m2x&#10;WHpFUWQ4jut87rnn9sydO7eypaWlIysr67OCopGSkhKdMWNGfPPmzYbD4bAfOXLEhjE219TUfGdz&#10;PxOWq5m33HLLJa2trXMURUmlKIqVZRmSRveCIICiKHpqamoys/1KSCQVVEtLi4VhGIumaVZZlt1/&#10;+ctfhu7bt+/iw4cPF0iSlGK1Wi2GYVhjsZig6zrHMAxvGAZlGEYykMJZSSr4/X6CMTY4jht9xx13&#10;TCguLr749ddff6O6uvrUqFGjzunotx9kMD158qRQXV09av/+/Vfu3bt3PkVRWR6Pp+K2227bdddd&#10;d/2dpulenucHf/DBBzNkWc6wWCxMNBoFi8VCotGolpKSYjQ1NeXv3LkztaGhIffEiRMjW1paxiCE&#10;3IqiYAA4M6MSYyxJktTLMMyp0aNHl2zcuHGfxWI5np2d/YUlXkEQ0Mcy07MzVAL9o5g0TdM+Mygn&#10;zNY7zWZz74gRIzp27txZ8/zzz1/L8/xQmqbTIpEIz7Ls8JaWlrQ77rij+Lrrrtt67733vl9RUVE1&#10;ZswYcSDTOHcYPnw4W19fb6EoitU0DXMcR2RZRhRFgaZpQFGUHolEzgXxCDc0NDCBQGDwsWPHChmG&#10;4SiKwgghMAwDDMMAiqJAURQghADD9EtaE3MnIelFknBkku12uz8UCnlisVj71KlT67Zs2bKtp6en&#10;6tSpU+EJEyYMlHS/JBKbZ7WkpOTohx9+WGuxWIQ333yTvu6667RgMBjIycmRcnNzP5cQGAgEjKys&#10;LCMSiSCKogRd16ns7Gy9oaHhW/oWHwUhhGpsbHSuWbPmygMHDswghOQhhDiMMVJVFTRNSwZUwrKs&#10;wbJskiPwpd779OnTJgCwVlRUOLu6ulJ27do1YcuWLWPa2toKGYYxG4Zh13XdCQACANDRaBQl73EA&#10;OEMcRQgBTdOgadqZjaIsywAAyGQyUT6fL5UQIjQ0NLjuueeevmeffVYnhJw4lySpH1ww7erqMtXX&#10;1w8qLS1d8OKLL87ieT5HkiTf9ddfv/vXv/711nA43OL1eun09PTs99577zLDMDJUVaUAAKLRKGRn&#10;Z7N+v3/QnXfeeT/LsigWiwkURZkxxgwhhJJlORl04xzH+RRFqV68ePH7991339b09HRvS0tL9CsO&#10;8f1cS0FVVankYvg572EAgEIIqXY6nW0333xzyR//+MfFmzdvnkPT9FhFUUwYY7fL5bK++eabmWVl&#10;ZaPuuuuunTRNH2hvb/fm5ub+y9DXzycCgQBfW1vrJISwDMMgnueTDzQAgG4ymWIcxynwzXtffEdH&#10;x6CnnnpqDEJoeMKjGlEUBQghSP4mhADP82cs6wD6M1cA0DHGIsMwfZqm1c+cOfODRx999JDZbK4X&#10;BCHU1tYWS1Q+BvA1MHv2bAkAzvRD/+M//uNLvzYUCoHb7TagPyBhhmFMjY2NFpZlv3USISEEiaKY&#10;sXfv3gmrV69erOt6MUVRZo7jkCRJwLIsJJ3YWJYFQkhSBvZp74U7Ojo4ABB0XedYlmU6Oztd69at&#10;G3/o0KGLDx48OEJV1QyGYdwURVlpmuY1TTuTbSaPpev6GecomqaBZVkwDAMURQFN0yAh4QJZls9k&#10;qIkhAohhGHM0Gs3du3fvuOrq6gaapmsJIeeEvwDwAwumZWVlTCQSufiBBx64qrKycj7P8xmapvmn&#10;Tp264ze/+c1Bj8fTMXXqVO3kyZPOgwcPZhiGkWO1WoVYLIZcLhfx+/2os7OT4TiOVlXVAnDmIhKG&#10;YRSapsOapoUkSfJjjKuWL1/+1tKlS6stFkvn8OHDv9ZkmUSzPPm6TzNu+NJIBNUQISR85513vrBg&#10;wYKqZ555ZmFdXd0USZJyAoGAmef53La2tmseffTRCf/7v/+7f8+ePe8cOHDgMMuygfHjx8sD5JKv&#10;D4qi7CdPnixACNkwxnQ83t+WSWYsTqezj+O4b7Rx8Xq91srKymH/93//d+2OHTtmEUIGQYJAlAyg&#10;NE2fWUiSfVSEEGEYRlcUJQgA7cXFxUfmzp27b+nSpScwxl2KokR/qAbkFxJ0XSc5OTlawvWNUlU1&#10;a8eOHUMXLlxYDZ/T0zzXSFq9ms3mSffee+8tFEVd5HA4bNFo1KAoCtM0jZIbtHg8DjRNI03TcKL1&#10;lQyCVG9vL4cxth4+fDj77bffHvv2229PamxsHC6KokPTNJPJZLLLsmzSdZ0HACph9n/mcyTv44Rv&#10;8Uf+HiFEkiPgMMbE7XYnW28o+f8dDgf4/f4zwwQAQBs0aFDnpEmTejMzM89FK+4MfhDBlBBCNzQ0&#10;mFpbW/M3bNhw2dGjR+cbhpEHAL0ul+uD119//a/t7e0dU6dOlQEA5eXl5d58882DWZY1i6JIG4YB&#10;wWAQsSwLCZ0eSuzoiSzLCgD0six7+qKLLjp+1VVXfXjppZe2RyIRT35+vv+buiOdxdL9jK9GvvJ7&#10;I4QIIaT75MmTu5955pmKtWvXLtq0adPlhmFM1jTNStO0RdO0Ya2trYNGjBgxw2QyVd111127McaH&#10;KyoqGoqLi7/2EPR/ZTAMk1JZWVkEAE5d11lN087eGGkOhyOMEPrKDzAhBPf29goIoYzVq1fPef75&#10;5+eFQqHJAOACAB4AgOO4MyWuZFBNHhchFCKEeGia7pg9e/a+W2+99YPLLrusVhTF8ACp6HsFYrFY&#10;DI7jNOi3IkcIoZTjx4/nXH311XzCp/dbuVY1NTWMzWa7aP78+dNEUZxosViIKIpVF198ceDgwYMF&#10;LMumappmtlqtKBKJgKZpwHEcoWna2tzcnBsKhZwZGRmOxx57bPT+/fun19TUDKVpOk0QBFs8Hud1&#10;XafOGiieDI5njp9ooxmapqkURUmEkCj0W81KLMuKhmHoqqoagiAQRVH4jIwMR2dnZ7bD4WANw6Bk&#10;WQZCCPj9fpKdnW10dnZilmWjHMc1P/roo/slSao71+fyBxFMq6qqMlevXl1ssVjGvfzyy9M5jss2&#10;DENWVXXfhx9++GZra2tPV1eXAtBPEtm9e/dFNTU1YwkhLEVRmGX77S8pioJYLAYMwwBN0yBJkk5R&#10;VM/tt9++8d///d/ftdlsFQih0LlyQhJFkXxGME3+HTEM42sF6sT7xgghLSkpKS/ff//93uuuuw7H&#10;4/Exfr/fnWjemxmGGRqNRrP/9Kc/jd66devWu+66a8fGjRv3Dcy8/GoghKC6ujpbbW1tjqZpFkEQ&#10;qGTJK7kjTklJiei6rnxVEX5jY2PKK6+8Urxy5crbzGbzWFVVc2iaNtntduz3+8+QigzDAIwxJAhH&#10;BAA0hmF6r7322vduvvnmt/Pz82s1TesVBCGckZExQCj6HkJRFEMUxeQmGjEMw0YiEZOiKBR8g6rV&#10;V0HC/F648cYb5zU2Nk41mUwWnuernnzyyTduvfXWI6tWrZq3cuXKhWaz+eJ4PM5gjCHBXGd37tw5&#10;5uDBgwVbt26dbbVaHbFYLAUAUjDGnKZpVNK2NSGn+bRjJ38TAIiMHDmybdCgQdVFRUVVFoulaezY&#10;sV1jxozx5ebmSoQQ0tHRge12+9Cf/vSnMzo7O5fJspxCCMGEECQIAiCEkNfrxRaLhdA03Td8+PDq&#10;sWPHtui6HjzX5+2CD6aEEKq8vDzVYrEU+3y+idFotMAwDB4A+txudzfGuIOmaVRQUIBbWlqolJQU&#10;O8MwOYIgpFEURamqiiRJArPZnNwZEYqidFEUYxzHdaqqWiHL8gFJkmrGjh3bey4/eyQSOTvz/LQS&#10;LzEMgyiK8k0yX4MQ4q+trT0ly/JBURQdkiTxgiCwoigiwzBQYlTYYJZlxzqdzpaCgoITJSUlsQH3&#10;pK8MNhwOWymKojHGKEmCSFxj1eVyhePx+JfKTAkh9OnTp4XU1FRHV1fXyHA4PB0Apuq6npHwcYW+&#10;vj5gGAZ0XQdFUcAwjOSfCQAEc3Jy2js6Ohpqa2vLGhoaaoqLi5t+iEOZf0hwu90k0R5AAACKotDx&#10;eJxJGMh/K45C3d3dAsdx6S6XawjLsumapuk+n687GAz21NfX93Ec1woAoVgsdubzyLKMOY7j/H7/&#10;MI7jEM/zxX6/38JxHKtpGkr2NzVNA0mSzrQjEps/YhiGnqja+HVd9yOEAgDgA4AmjPFJjuPqDMPo&#10;isViwePHj0uFhYVnpmQRQgjLsoMYhpF1XTc4jjtTFk6SkBRF0QGgJz09/Wh+fr7H5XKd883kBR1M&#10;CSG4sbExa+3atRNee+21K8PhcIHZbHbEYjGDZdnQDTfc4KNpOkDTtJaenm4Nh8N5L7300qWrV6+e&#10;IQhCQSQSoQAA2Ww20HWdRKNRhWEYD03TzYMHD65euXLl4TFjxpQ5nc6uvr6+81L6/JwyLwHo1wye&#10;3Sv4usc4cOBAbVlZWejhhx+OvPjii1dKkjTJbDZbYrEYrWkaMplMVG1t7Zjly5fLDz30kP+WW245&#10;XFJS0jEQUL80kGEYFEKIwRhjVVWRruvJkqsBAJrT6Ywlpsd8JgghuKmpyVpVVZW3bdu2MY899thc&#10;ABhqs9myWJZNlySJZlkWzGYzBAIBIISc+Um+haZp8fT09GO33nrrlhUrVhzy+XwdFEWF8/PzB+z/&#10;vucIBoNYkiSKoihK13UEAJzX6xUS/3zeg2lXV5dJluUxy5cvn19aWjpOlmWMEKp88cUX37j66qvL&#10;qqqqVEKIarVaNVmWDUVRiNlsRpqmUbIsm5588skZkiQhALCmpKTgUCgEgiAQWZZRgggEPM8ThBAR&#10;RVGB/mlgfgDw5uXldc+ePbti/vz5p0aOHNkiCEJcVdU4wzCxwsJCGfonen1i1GRDQ0Pk1ltv7du6&#10;datiMpmILMtn+q5msxlkWSaapgXT0tJO/u1vf3snHo/73G73OT+XF2wwJYTgmpoa0/r16+du3rz5&#10;R+FweDTP8yaEEKYoSlQURbn77rupYDDoyM7OtuzcuXPyo48+OiMej0/ieT5LURRbkiFH07QciURC&#10;DMNUXXXVVSX333//XovF0uXz+QLjxo07b44ZVqv188o2BACIJEmI5/lvXN659NJLxZKSktY777zz&#10;tcsvv9y3bNmyKCFkssVicUejUU5RFGSz2VJjsdiU1atXpzU1Nb34yCOPvEsIaRzw2PxilJaWYofD&#10;QRuGwei6jj/W6iYYY91iscifNSO3ubmZ53neWlFRkfbUU0/NeeONNyYDwBiEUC4AmAKBwBlWt6Zp&#10;EAgEgGEYUFX1I7KARFbaNWTIkCM//elPt3m9Xu/AFKELBohhGKxpGqXrOg392anQ3d1tP6vMe16e&#10;xYREj3344Ycvcbvdl5eXl1+haZqDZdnDL7744uuzZ8/+wOl0BnJzc1MRQi5JksyqquLEHFYAACwI&#10;AlJV1ZXwcwafz4cQQsnARmialimKismy7CeEBACgc+nSpWXz5s2rnjVrVrPJZAq0tbVFLRaLWFhY&#10;+KW5BQ6Hg+7s7GTMZrNh9Dv1g8lkAsMwIBaLAcbYEAShJS0trQEh1JuTk3NeWhwXbDBtbGxM2blz&#10;Z/Gf/vSna3Vdn2w2m62JsiURBIGTZTnvuuuuu5njuHmnT582J2nXhmGYGIbBGGOUFKv7/f7u2bNn&#10;H3zkkUdeHjx48LHBgwf7vg1W69maQ4zxR2jfCSsswvP8Nyrzno1Eltl78uTJ7YcOHWq+8cYbb2tt&#10;bb2E5/l8QggfjUZxdna2o729fcz27duvVlWVWr58+WZCSBAhNLAgfwYIIai7u5t95513OEEQ2HA4&#10;jJNU/kSgI5qmaXa7XcIYa8meaUlJCZ2Tk2NSVdW5c+fO4ldffXXiyZMnJ4qiOIwQkmoYhsAwDE7K&#10;a3RdP1O+oigKVFUFjPEZ/SjLsiDLsuFyudqnTp3aTNO0Lz8/f4ChewEBY4y8Xi9iWRYpioIoiuL9&#10;fr/ZarWeV9OGaDSaumXLlov+8Ic//JxhmMkcx9kwxrUPPvhg6c0337wbAMTy8nIuKysr5+mnn56l&#10;63oBADBJkh1N06Cq6hlNNcuyRFEUgjHWCSEiQsiLMa6bP3/+iSuuuOLo3LlzW00mk1eSpLAkSWJO&#10;Ts7XInISQvD+/fvzXn311dGiKFoZhqERQhCPx5OTwHTDMESn03l43759x+12e/x8re0XZDBtb28X&#10;AoHA+FWrVt1tNpsvVhTFpes6SuiNEEVRtKqqzqamJgfLsoQQgjDGKMl2TMzdA4qiQNd1xW63t7nd&#10;7g8uu+yySoTQOe2Lfh6sViv6GOPzbCYmVlWVUlWVOtcaszFjxgSam5vL169f7/nNb34zR1GUOadP&#10;ny4OhULp7e3tZpZluXA4POGtt97CNpvNQAjtIYS0Jsz4B/BJoEAgwHd2dtqi0agdAGhFUc6+Zoim&#10;acNisUQJIaShocHa0NBgV1V1yIMPPjjpvffeuyIYDA4ym80psVjMDACUyWRC8XgcZFkGjuOIyWQy&#10;AoGAJElSgGVZiaZpC0LIJsuyYDQRHFcAACAASURBVBjG2fo+Q5Kk4OjRo0OJQDpQVbiAgDFGqJ+O&#10;jwAAdF2nTCYTG4lETDU1NTQAfGFWVVJSQhcWFjK9vb3a+PHj9S+qrHV1dZm8Xu8ld9xxx8Mmk6lQ&#10;URRrJBIJTpo06f1ly5YdKy8vl/Py8kzZ2dnTiouLF/X19U2haTrNMAwE8FEzEE3TQBAEIxqNaiaT&#10;ySfLctuIESNqly9fvnPRokVV+fn5nTU1NXJhYeE3HhFZUlJC9/b2utauXTvpwIEDMxFCLrPZzMRi&#10;MRAEgUiSBBzHiRRFdd95551l4XD4lMPhOG9J0gUVTAkhqLy8nPb5fLPHjRt3dUpKyqRAIGDVdf0j&#10;uzZRFJNUa6QoCkru6CVJOkO/TmaAPM/7Q6FQ5aOPPrq7paXF921/J8Mw4OyH56xMAwOAHWOcw/N8&#10;hBCincsd1eDBgyVCSMPzzz/f6/V6Dz/33HNXbtiw4Uq73T6GZVmzz+dzyLI8Yf369W6e5/WMjIwS&#10;APhubFguANA0LTQ3N1sNw7ACAAXwz2uZCHSY4zjeMIwRmzZtyl2zZs2inp6efIvFkhGNRh0AQNE0&#10;jZLlWkVRDJZlFYRQWJZlvyzLHUOGDDm+YsWKfdOmTfM/++yzM5977rmrMcZjAYABAKAoimiaRuLx&#10;eHTChAmxAc3wBQus6zoFAMAwDCWKouXQoUNZsiyHCCH+z9rUEkJQR0cHb7PZiqdOnTp2wYIFB91u&#10;dysAfCZzdePGjZSiKDMLCgoWcRw3XJIkEwAoKSkpng0bNhxwu91diqIMffrppy/77//+77kAcImu&#10;626MMZ3UbiaTkwSZKAYAvVartf7KK6/c/tRTT5VJktSU6NmfUxnWhAkTnI8//viC9evXzzGZTCNk&#10;Web8fj8GAOJ0OjVd132CIDQ5nc6KpUuXnmxsbPScq2N/Gi6YYHqWiDh1zpw5V6anp1/W29vr5Hke&#10;J9tQSbF6socUj8dJ0vGFpmkMADhJ6FFVlUD/Lv70z372s2pVVXvz8/O/dblAIms+Y4+VIJOgxGSE&#10;qSNGjLDdfffd2++4444Tp0+fbiWEhKPRqHQuHGoSZZUwIeQUISTc0dHBHzhwwBoKhUYCAIMQsgmC&#10;MOy55567muM4rbq6uqeoqEgcWKQ/AWQ2m80JpxpOVVWcJAVZrVYQRREDQM4LL7xw50MPPWSSJMnt&#10;dDpTBUHgo9EobbfbQZZlCIVChGVZXRCEiGEYbXa7vXbWrFlHi4qKaufNm9fC83yfYRgxhJDNbren&#10;IYSmEUJ0SARThJCBMVYMw4hYrdbzMrljAOcXGGMkyzKG/iEXSFVVBACsz+dLCYfD5oaGhhD0E3E+&#10;gfLychoAxk+dOvWy7u7uEZs3bz6oadpnmoR4PB5LLBbLKSgoWAQAc1wul9Dd3U1RFEV5vV77hg0b&#10;ZtbX11+6b9++4b29vaMwxumEEIvNZsPhcPgMyQdjDDzPk3A4bCCEjlx33XW7Hn744R2DBw/urqur&#10;C58PN61Tp05Z6+vrC//nf/5nPsuyxbIs2ziOw7quE4yxhjGOAMCeEydOvNfY2FheWFjYNnTo0PNa&#10;WbtggmlDQwOLMR65bNmypR6PZw5FUbkAgCVJAoxxsmSb1NoRQRA0jHHQMAzf0KFDPfX19YMAIEuS&#10;JDbBkjMEQZBkWW6+//77W4cNG/atT1MRBAHpuo4wxjgZTJNACGEASB00aNCkl156achzzz3Xm5qa&#10;2rJ48eLy66+/vrK2trbZMIywyWSK5+fnf1NLLElRlNZXX331UH5+fobT6cxVFMUai8WYaDRqFgRh&#10;zLp163qKi4sbFUU5CZ+z0/0XBZJl2V5XV2enKIpTFAUly/WxWAwMw6Dsdruzq6trciwWozDGmOd5&#10;8Pl8kJaWBh6PBxBCmsvlCoii2J6amnpsyZIlH95yyy0HLRZLX3V1dXzKlClqQuaEjh8/bs7IyFAJ&#10;ITpN00bSwF6SJI3n+eiIESO6YrGY/7s+KQP46pAkiYpGo5RhGMmZsRQAmLu7uwfJstzmcrn6CCGf&#10;IOdUV1ezaWlpKZdddtkVhmGkzZ0795jJZPLl5uZ+Ktfh1KlT1tbW1vHTp09fnpmZObG7uzu7u7ub&#10;5nkeWa1WVhTF9N/+9rfLOI5DACBomsYTQrDFYoFwOAwAABaL5Uz/PhwOqwihyEsvvbRt+vTp2/Ly&#10;8lrP13paUlJCp6amjp4zZ87CeDxerGlaCsaYisfjSecjVRTF8MKFC0+azeYjNputET5jA3IucUEE&#10;U0II2r9/f/quXbvGVlVVzdc0LRNjzNI0DRRFgSzLYBgG8DwPqqpquq7H4vF4i9vt3rdq1arjgwYN&#10;it58880/URTFDQBswnXDUBRFyc7O7gEA33flAqOqKkqKmBMlXwAAwBgruq77fD6fR5IkF03TF/X1&#10;9Y3785//POvPf/5zZ2FhYePMmTOrZsyYUefxeNrr6ur8hJAwy7LRrxpcE45JemlpqThjxgxx7969&#10;mBCC7HY7isViiGXZtFAoNO2RRx5Bu3fvfra5ublmQK/4EaBIJOL0eDxOmqZ5AMDJ65k0UgiFQhgA&#10;WJfLBX6/Hzo6OsDtdpNwOKzY7fZYKBRqslqtR++7777S+fPnV9nt9s6CgoLwp11HjuOEurq6oTab&#10;zRmPxzFN9z/Guq7rDMNElyxZ0sqy7LfW+x/AOQNiGIb2+XwM9K/NyGQy0fF43FpXV1dgGEZDJBLp&#10;cLlcUTirF076zeiHPfjgg1c0NzdPZFm2as2aNTuhX3LyCRBCUCQSGV1UVHSlJEmzvF6vnaZpxm63&#10;g9frRQlpC3Y4HKnBYJDYbDaiqqpmMpn8iqLEEUJWm81mCofDHACgRGVQI4REr7zyymaPx9N5vtbT&#10;6upqlmXZ3Ntvv/3SEydOXM4wTGZBQQHf1dWFzGYzhEIh3WKx9Obm5r77wgsvnGxvb+/5tnymL4hg&#10;CgBQWFg4dNq0aWMFQUgFAC6pvUz0ozSe5xXDMMIMw7QPHz68atGiRe8uW7asQtd1cdu2bVNDoZAV&#10;AHhBECAxw5FomqYvX768TRTFru/iOyWJRRhj0DSNJPqmBPptxfo0TSt96623drz++usFW7duHdvT&#10;01Nst9vTaJpObWlpuairq2v2a6+9FuI4zm+32z0TJ06sWLBgQXUwGGxsamoSnU6nHIlEFIyxHAqF&#10;ZABQioqKdACA8vJyDAAMy7JcZmam0NTUZPb7/aM//PDDYQghgRBChUKhZCBgbTZbViAQmPT4448f&#10;/OUvfxkCgMbv4px9T4G8Xq+VEGLRNI2Bf3qTJsu8wLIsSJIEfr8fOI4DhmEMv98fJYS0ZWVlVaxc&#10;uXLnddddd5zn+bb09HTp80rpVqvVtm3btvGiKGYhhJiz1DaGruva5Zdf3ocQCp3/rz2Acw1N0+hA&#10;IMBCIpgmNkuCoijpAGBnWfYTUy8aGhoyt23bNnXdunU3CoLQ+vTTT1fF4/GWhDbzI2hvbxfa29uz&#10;Jk2adEU8Hr/CarU67HY73dHRAV6vF3JyckhHR0fSMMKgaToaDod9NputKS8vr+qmm27yffDBB5Pf&#10;eeedIrfbna3rOhsMBlFqairy+XzQ3t4OX9e17YtACGHq6upS//jHP/5o+/btc8xmc6GqqkJDQwNO&#10;sIkJAHij0eiht956a42iKF1jx449p2PWPg8XTDC95557MgEgVxRFjud5pOu6xrKsEo/HfWazuTs3&#10;N7clNze3YtGiRcdnzZpVYxiGXxRFout60X/+539eT9P0KIqiGJPJhERRBIqiUCwWo2bMmCGlpKR8&#10;F1kWAuifGoMQQklmXKKZb9jtdi/GuMlqtZ64//779916662lW7ZsGb9t27Ypp0+fLiSEZJpMJkc4&#10;HE6Lx+NIFEXt3XffnbZr166wqqoRhmFkjuPCgwYN8mZnZzcVFxe35Ofnd1RUVMQ5jsN9fX3mvr6+&#10;9HfffTdfFMX8ysrKnHg8nmsYRprL5WL8fv8Zpp4gCBAOh3mGYdK2bNlStGrVqrqNGze2DFgO9qOh&#10;oQEFg0GeYRg+MXItuVs/M80iOapKkiRCCFGi0WiApun9v/71r9/98Y9/vCcjI8OTkpLyhd6rmzZt&#10;wlOmTDF7vd48VVXtgiBQZwnUSSwW09PT0+UBu8ALEoimaToajdIAQCWIiRTLsqaWlpZBhJBUWZZN&#10;cJZTGiEEvfjii9MfeOCBuTRN50yZMmXXvHnzajMyMj5hMpPQMhcVFRUtDwQCUxmGKTAMg+no6ACH&#10;w0EsFovR0dGBKYoigiBosVisBwDKf/nLX5YuWbJk38iRI7tkWXYfOnQobfDgwYOam5vPGMv4fD4g&#10;hKDMzEw9IyPjnK8LhBBUW1ubtW3btkvWrVu30Gq1FgeDQStCCGVlZUFvb6/GsqzI8/yhFStW7CKE&#10;1CfkNt9axfGCCKYIIfLuu+/WdHR0vH/gwAGLruuCIAjxjIyM9iVLluy+4oorqt1ud7eiKKIoivJF&#10;F12kAQCcPHkye9u2bcMxxiMJIU5N01BfX1/ybSmGYYTHH3982oIFC0KVlZWHZFmONDU1yd9mkKAo&#10;CquqiimKIoleLui6ro0aNapT07QOlmX9hJCgzWbrvfXWWyv+7d/+baPf78/fuHFj8RtvvDFH1/VC&#10;SZIyJUlyyrLs5jguVVEUEEURaJo2vF6vVlNTI7733nuyKIqKruuEoigEAHR/VZDhVFVlEEIMwzAI&#10;Y4z8fj8ghIBhGJAkCXRdB4ZhsKqqrK7rVlmW+cWLFw9ILhLgeR6fPHnSqSiKleM4lNSFJq3+kkgY&#10;KgQoiqqbPXt2ydq1a7fb7fbK1NTUyJc91uLFi+mjR4/yHMeZFUWhE9cZNE0jCKFwTk5OQywWi8CA&#10;JOaChK7rjM/nYwGASVSqEEKI93q9WYSQNIqiLKWlpSihbRZOnTqV9rOf/exyXdeHp6enn37jjTf2&#10;tra2Vn78fQkhyOPxjJ84ceJVgUDgykSfkU22lRKEIgQAUZvN5gsGg60LFy7cuWbNmn2CIFSmp6dL&#10;AEC6u7stoVCIaW5u5hiGYc5qUxEA0JO2hwk1Ai4tLYVZs2bp34TTQQhBXq/XfOTIkQkrV65cZrFY&#10;xgSDQRfDMBghBIFAgOi6HjOZTHVTpkzZu2LFig95nv/G0puvigsimAIAYIxPPvfcc6dNJtMGRVEo&#10;TdMMhJAqCEK8sLDwEzuQkpIS2uFwFK9evfoKVVXd0F/SBEEQgOM46Ovrw4IgcDt37rxhz549U00m&#10;U8Ps2bM/vP3228tPnz5dJ0lS0O/3y+fbTi+hjz2z06QoiiCEDIfDEQSAAMMw8YQmS4d+jVm0pKTE&#10;d9ttt1Vff/31O/r6+vL27NkzesuWLTNbWlryDMPIoCjKZRgGTwihob9HzCKEgOM44DjuTLaUGG4O&#10;FEWdbRbxEWaxzWZLEg50u90ux+NxWVEUDQYW6zOgKAp1d3fbCSHm5IYI4J+DixMGDpqmaVGapnet&#10;Xr36rWuuuWZPT09PuLCw8Cv1c9rb293vvPNOrizLVpqmGYRQ0m5SF0Wx+4YbbvggHo8H4Dy65Qzg&#10;/KC8vBy5XC4Ui8Uo6GdoI57nkSiKdCwWszEMY41EIrzVakVer9fc19c3Zc6cOXfbbLbiQCDgmTFj&#10;xp5YLNY6YcKEjzC5CSHY5/OZ77vvvovi8fgUiqLsJpOJFkWRKIoCdrtd03U9LElS9w033LC/sbHx&#10;g82bNx+w2+2BkydPxs9eA4PBICiKwkO/YQMG6K+mJe57RlEUuqOjgw8EAnxGRkbKE088IaSkpKgJ&#10;nfrXYpjX1NQwNE2P++lPfzrd4XCMC4fDTowxnSScAoDCsmznxIkT//HSSy8dbGpq6hw1atS3XjW7&#10;YIJp4oJqAPCFHrmEELq8vNzxxBNPjBRFcSzP82ZFUbAsyyDLMolGozIAaIkLYcIYDw2HwwX/+Mc/&#10;xn/44Yc9siw3XX755R8+8cQTx6urqxtEUQyfr1mfieB5xu8+yUamaVqmaVqORqM6fGxRTJyLCABE&#10;SkpKun/+859XLFu2bFsoFEo7cuTI0LfffnvC0aNHh8iynA0AbkEQHABgFkWRg0SJiKIoMAwDVFU9&#10;EzyTBCiM+2W7NE1DOBwmFEURjuNi8Xi8c8aMGbXxeLx7wGLwnwgEAri+vt4GAJazCGRnzivDMCoA&#10;9ADA+83NzZuCweD+7OzsQE5Ozlc+h319fdmlpaXDZVm2IoTo5PFomlY0TetcuHDhQQAIwEAgvSBh&#10;sViMhFUkVlUVJQcYWCwWA2OMFUWhx48fD7t27Rq2bt26Sz0ez0SMsUpRVMWqVas2fRrxrLy8nHK5&#10;XKYdO3akR6PRTEVRuIT8xkhNTZW9Xm99Xl7egV//+tfb58yZc9pqtfZ8WpkYAABjTHV2dloBgEtq&#10;4xO8FQT9ZCTMMAxO2CLaGxsbpyxcuHBsSUnJ/wUCgUqn0/mVlAAVFRVmm82WNWfOnGsBYHY8Hncb&#10;hkEn50zbbDYNY9xkGEbp7373u62qqraNGjXqO2lxXDDB9MuCEIJ2797N5eXl5b/++usFHMdl6rpO&#10;cxyHdF1XaZqOut3ufVdddVXT4cOHje7u7qzOzs50AEixWq0pfr9/KMZ4eGlp6cXDhw9vGT169KnZ&#10;s2cfBYBTZWVlbXa73f9pmfDXAU3TCCFEMMbk7GxQ13WkqqpO0/QXHuPswEoI6S4oKDg1Z86cEoqi&#10;LAzDpG/atClv3759Y44cOVKgaVoGQsisKIpV13WrIAgWTdM4AKAMw8AJO8OzMystLS1N9ng8ffF4&#10;vGrRokXv33XXXe8PHjy47Zt+9x8KCCGooaEBt7e3WzDGAnx0s0IYhtFkWW5yuVzvf/DBB3/leb6l&#10;qKgo8jWt01BHR0fK4cOHsy0WCxONRlFy+gYhRDSbzX35+fltgiDEBzY7FyZ4nqdEUaTMZvOZ4duC&#10;IEA0GsWCIBCapuHkyZMsRVEjNm7cWMRxHK1pWsVDDz10dMSIEc3wKRKQ8ePHGw0NDeKcOXO827dv&#10;77FaramRSAR0Xe/z+Xx1d9999z8eeeSRfenp6fUA8JlrW6K0TPX09FgAgD17wwj9BvQqIURLT0+X&#10;+/r6VIqi2n/1q1+NW7FixYiCgoI76+rq3gkGg+/Y7fbwl0lMysrKTJmZmeMnTpy4uLW1da4gCHmi&#10;KDKCIKBEe0ONRCI9hJAdfX19m2VZbklNTf1MXe35xg8umJaXl9Njx45Nnzt37g0Y40t4nreGQiGM&#10;ENJZlg1Eo9Gqo0ePviyK4r6HHnpIDgaDZlEU3UeOHMl58803J+/bt+9iRVFGyrKcxrJsZmVl5djW&#10;1tZZmzZtajWbzbX33nvvodbW1s7jx4/7dF0PAEBcEAQNACDBlP3EVIPPw1llXnS2OxNN04SmacIw&#10;zJe2Ekw8BGLix7tx48a2ZcuWnbjxxhvf1XXdLIqiKRgMWpubm7MOHjyYV15ent/X1+dSVdUiyzKn&#10;qiqtqiqlKAqG/sxGCgQCwcmTJ1cuXbr0+I9+9KOT+fn5foTQALnlLNA0jb1erxljzCd7pIlFRnU6&#10;nd0ej2d7ZWXlm/F4vM7tdn8Tshv2eDy2WCzmstvtSSP0pKdzJCcnx2+xWKKFhYUDxLALEHa7HXd0&#10;dDgAwKppGg39k4iAZVlkGAalqmpmW1vb8AkTJgTGjRs3habpcaqqsoMGDTr1y1/+8jQAfGpvEiGk&#10;E0IiTz755JG2tjbu8OHD3RRFRa699tqa3/3ud3vNZnNHbW1tKCMj4wtbWgghbBgGw7LsGeIb6R9I&#10;TyiKUg3D0ABAT6yFfQsXLqz//e9/X4MQmjJs2DD3ihUrXPfcc88uQkgnQugzAx8hBIXD4YuKiorm&#10;hkKhKwEgUxRFzmKxoMQcVN0wjD5BEHa1t7fvjsfjFTk5OdJ3uYn8wQVTp9OZ+dRTT11SW1s72zCM&#10;IfF4nKFpGimKEgCAE7/4xS9eVhTl6Pjx43sSJ95PCOk0m801V1xxxeFoNDr0T3/608SXX355NsMw&#10;RQCQBQCF3d3dg1NSUiY98MADi2KxWB/P8+0LFy6sWrBgQaPX6w02NjbCiRMnOlavXt0NAN4v+3kJ&#10;Iah/0AH6iNWhpmmIEIISdO+vhQSRSgcACfpnAyan7dBTpkxhbTYbq6oqwzAMrSgKpSgKRgghjDEy&#10;DIPouq5TFKUxDBOTJElMDEUfyHg+ChSPx7EkSRzGmDm7ZA4AciQSaXnhhReqfD7fqaKioq+9CUlY&#10;aeI9e/aYrVarPRaL0RhjxPN80unLO3nyZI/ZbNYAwEhUGHB5ebklPT2dkiRJKywsHLAY/B7DarXS&#10;e/fuzQQAlyzLNEVRYLPZIBAI4IRcbfqCBQuKaJoOOByOQZIkmVRV9d9yyy1Vsiw3wueU9hFCpL6+&#10;vmrt2rVNbrd7s67rejAYFIcNGxb6ClU2FI/HMSGE0nUdnd2aSvSpDAAgZ60RWkVFRc3jjz++6ZZb&#10;bhlms9nGbNiwIaOsrGzQM888835zc/Oxo0ePej9O+GxubuZFUUwZPXr0dV1dXVcyDJPDcRzDMExy&#10;jJsBAB2GYexvaGj4X6/XWzdixIjvLCNN4gcTTBOLjSBJ0tjVq1dfRVHUIAAwURRFJEmSGYapmjdv&#10;3u6bbrppD8uygbODQuJmUgDAW1JSEnjmmWeq7r///r1bt26d/cQTT8wjhIxxu91un8/nxBi7BEHI&#10;FwThom3bts1488034xhjGWOsEELKPvjgg+2EkH98mRtU0zSS7E9+bGQX6LqOdF2H9PT0cxq8zvqu&#10;A9nluQGiaRrruk4xDEPRNJ2cFkMIIWJaWlrVpZde2hyLxSLfsDWABEHgysrK7IqiOGiapiRJSmr6&#10;CE3Tvnnz5gVisRgNACoA0OXl5WmrVq26srq6Om369Omh//qv/zpw6NChjuzs7HBOTo78XRmVDODT&#10;EQwGcWNjo4OiKKuu65imaRQIBICiKMSyLJJl2ZWamuokhIDH4yEMw3SlpaWV33nnnbX19fU9X9SD&#10;T4zik6G/p/51gERRxAihZJ8UAD6ydp09cAEAAMaMGeMrKCg4YbPZjkcikVRJkopKSkqyb7jhhskc&#10;xx3Yvn37K83NzR35+flRhJDW09NjTk9Pv3jIkCFL2traZgFAPiGEMQwDKYoCVqtVjcfj3TzP/+PU&#10;qVOvZWZm1mRlZX3ngRSg3//xgkdJSQl94sQJO8MwIxYtWnSprutTEqQbCiEk2e321hEjRrz3yCOP&#10;7BVFse/zGtSzZ8/W3G53uLi4uGbJkiUvHTx4cOWMGTPWI4QOAUAvAKiiKFJ+v9+sKEo6xngwAAzX&#10;NO0ijPH8xx57bPaRI0fySkpK+C/42Gc7mJz5SWSnhGEYwBijcDicnGM4gO8hysvLsa7rjGEYTGI4&#10;OAAAJDxz+5588sm9oVDo1Dd1YSktLcVOp5MvKytzybLslmWZEgQBSZJELBaLQggJjhkzJur1euma&#10;mhrc3d1tOXLkSN62bduuCoVCd73yyisP5+Xl/W3+/PmPHDx48Mrjx4/ndnV1mc7FORjAuQFFUUhR&#10;FCFRRjWSY/UA+od3YIxRb28vDgQCyGw2hy0Wy7E//OEPa0RRPH2+VQcJEJ7ndbPZrEB/Sfnsf0u2&#10;qj4+Bcvo6ekJtba2rmdZ9h2GYWIMw7jr6+snV1ZW/vSSSy55avny5XdVVlZODQQCeW+99daPTSbT&#10;/9fV1XUNAOTRNM0mJDuAEFIjkYg3NTX19e7u7k29vb3HoL/q9r3ABZ+ZEkJwVVXV0N/+9rfTsrKy&#10;Rjc1NU0CgDRRFBmEkCFJUtBkMpU/9dRTZTRNN3zZmy5pAl9SUlK5Zs2aJl3X373tttum1dfXz/F4&#10;PPkAkGoymUzQX/pADMMgRVHSKIqasnr16p7HH3/8dUJIy+fs/pNEFYIxTmYyKFkmxBgTTdMgoQkd&#10;wPcUgiBwp06dcgMADwA4uZYwDKMoihIcPXp0c6K3/o1gtVrZ+vr6zN7e3jQAsDIMk9SzElEUtaFD&#10;h/osFkvvRRddFAUAvaGhITJu3Lj27OzsukAgkKeq6nCXy+WOxWI5S5YsuWTu3LnvP/7447urq6vL&#10;i4qKQgPl3+8WhBBUWVlJdXZ2OgghZqfTCR6PBwghgDFOyqsA+gOaput6p81mq5o2bdrRb3NAB8uy&#10;EAqFaIQQlcxIEz7UKEn0/PhrEvKvtpkzZ9bv37+/laKo4aqqmnieTw0EAtN37dpVvHv37pDNZovE&#10;43E3z/N2lmUFRVEomqYJz/NEFEXR5XI1KYqyr76+fv3p06cbvi2bwC+LCzqYJkq71vr6+jFvv/32&#10;DfF4fLjFYnGzLMskjAd8HMedvPnmm7eOHDmy+uuUAxLBN7Rx48ZD69evP3X48OG9sVjs4lWrVk3t&#10;6Oi4DGPspGmaY1kWqapKEUIKt2zZcs28efMaDMOQAOBzrQqTvYePbegg2bv8qp93AN8uTCaTpbGx&#10;MU8QBJMoikhV1eTCFxUEoRdjHB0+fPg3fugxxub3339/nCRJeUnWMCEEOI4zDMNQJ0yY0BuPx72b&#10;Nm0yFi9eTAoLCxUA6D569OjLxcXFCsuytkgkksYwjNMwDMvOnTtzDhw4MOShhx56z+/37/Z6vd0p&#10;KSnRgZ74dwZkMpmYioqKDISQKxAI0AghMJvNEI1Gzy6r6gnv8Yonn3zy+LfskZ28NzB8erXsE5lp&#10;8nWlpaWxl19+uXLatGl76+rqXACQhRBiRVFkASBFEAR3NBoFwzBQJBIBQRCIYRhI13VDkiRJEISj&#10;Q4YM2bZ169atPT093d+3QApwgZd5y8vL6bS0tOKlS5dO0TRtNEIoIxqNCizLGgAQZln2+E033bTj&#10;pptuOhgMBnu/yULx4x//WBkyZIg3Kyvr2Pz58zeuXbv2rwsXLlxH03QFwzDhWCxGBEEA/f+1d+fR&#10;UVZ348C/99mfWbNBJgkkBIgkgAROgixiCQIK6kvFnvCj0Fb6aqm+2h5q9f3ZHlFrtdhaW39qq2hR&#10;UVo1QAVUtqqJIFsMyjYJ0Nm2EwAAIABJREFUISELWWYSMjOZ9dmf+/sjE4q4lXUGcj/n5BwPOWYm&#10;mWee79x7v4th2E3TLPj1r399SyAQKG1oaDhVj3WmYDBIY4wpjDE67dwBI4Rw/5xAIrkpiuJ0u90F&#10;kiTZGYbpP08yrFZrx7XXXutmWfa8y1QwxlR6erp927ZtpQCQixBiTNNENE2Druu6pmmRG264oQ0A&#10;POXl5SZCCCOE8MiRI1XDMOoqKysre3t7t2ua5rHb7SpFURwADFYU5bonn3zyB88888xdLS0t1/X0&#10;9GRdkD8KcdaqqqooiqLEo0ePZjIMk6KqKk3TdH/CDZimCampqUDTtG6xWMJ5eXn1kydPTsr5wmfe&#10;7xBCeMaMGbLH4/m8srLybUEQPmVZtkuSJMPpdGIAgFgshmiaPhWLZVlGNE3LhmGcAIDKX/3qV3/b&#10;uHHjRpfL1Ro/+006l20wrampcSqKMuaaa64pB4BZhmFkYIxZm80GXq9XHjRoUOOkSZM+vuOOOyqd&#10;TufJC1HIG78o9KFDh/rHjh174PHHH3/xgQceWK1p2sfp6elhSZJ0i8WCBEGwyLI8aeHChaWxWCy7&#10;sbGRO/NnVVVVUeFwmDNNkwI4dW5KVgWXGYvFYvf5fPkWi8Wu6zodfw0NAOi45ppr3HABznRqa2uZ&#10;SCTirK+vHwkA6YZhUBhjYFkWA0DM4XC0Tpw4sevM+lWEEB46dKg0ZsyYXX6//7mysrKKrq4ut6Io&#10;alpaGqiqmhoOh8e9//77i6ZPn/7rwsLC/+nu7i6IN+2/bO8Nl6ORI0ey3d3dVkmSHJqmCRzHnarh&#10;dDgcAACgKAoYhqGGQqGeX/7yl80A0J7Ap3zWiouLo6qqNj/00EP/YBjmXZZl3aFQKMJxnI4QAovF&#10;ghFCOCMjw8QYa4Zh1JWUlLzV1NT00PLly7fs2LHjRDLvnFyW27xtbW0iAEwoLi7+ka7r12KMh5qm&#10;SbtcLtPr9coOh6NTEIQPfve73+3Oy8trGjJkyAXfEhg6dKiEMe4URXHd/PnzvWVlZdhisYyPxWIu&#10;QRBYhFBGOBzOPnDggGvUqFFfOYMwJSUFaJrG0FfKcGqweTJfMMS/YYzp1tbWQe++++4EAEjlOI62&#10;2+1mMBiUotFo25133lkHFyCYMgzj2LVrV05vb282wzA2XddPJaoZhhEYPXr0pwzDnIS+koEvQQhF&#10;Kisrj7366quvLV68WN69e7cYDAaHAwBvsViEaDQqWCyWNFmW8wYPHlzyxBNP/H3RokWfxFvAkWvx&#10;ElBVlWtpaXHQNC30VaTRoKoq8DwP0WgUWJaFWCxm0jQdyM7OrlmwYMHxzMzMSz4Z6LQP/F91XXzr&#10;tTJs2LDQ0qVLPxw0aFCTKIo19957763RaPRqAMiWJIk1DEPp6enpSk1NPXb99ddvefjhh3fm5+e7&#10;AcBYsGBBUl+Ll10wxRhTBw4cGHX33XdPM01zeiQSGWyaJg99L6QEAE12u33Xli1b3s7IyGh0uVwX&#10;LW06fqPpwRh/tGvXrsZ777339rq6ulk9PT1FsiwjiqL0cePGSZmZmfqZN6WysjJcW1urQ98qBse/&#10;0GlBNakvHALA4/HwdXV1KTRNZ6WkpAg+nw8CgQDmOC6Uk5PjkyQpIEnSee/VI4SGrFu3bryu62kU&#10;RbH9/ZR1XTcBoHvOnDkfG4bRBV8TTAEAysrKlKqqqpYXXnjhw6VLl/IHDx78P7IsuyKRiMDzPMiy&#10;zBiGkWWz2QavWLHCsnfvXtdf//rXNysrK30zZsxImozJK5Wu67aGhoZsiqJEwzCo/jPS/naf8dc8&#10;xvN84/3331+BMT6ehElj35rjEU/IjGCMa3t7e9tKSkoOfv/735/b2dl5XU9PT57D4WiYO3fuJytW&#10;rNiUmpralZKSEk7C3/MrXVbBtH+KwqpVq0o+++yzqaqqupxOJ0tRFAQCASMcDvuuuuqqD9577701&#10;oVCoweVynVNj5XMQ1jStftWqVet+85vf4A0bNmTwPB+4/vrrPXa73RcIBL4qgxhzHKfRNK1D/CZ4&#10;5i4vCajJLRAICIcPH7YbhmHz+Xw0TdOIoihDUZTArFmzAhRFRUtKSs6rlhNjjI4dO5a1a9euIgCw&#10;mqZJsywLNE2DYRgKwzDdc+bM+Yznef83XS/xbHHF4/HsX79+vTZ79uyxdXV1vNVqdUWjURSfsUpF&#10;IhEKACZ+8MEHYnl5uW3Pnj1r4jduci1eRKIoptbU1BQAgC3e1/ZUn2ye50GSJAwAfp7nGxcvXrw/&#10;JSUllIjn+TUJRufycwwA6MUYH3znnXeaeJ5ft2rVqhHl5eVtdru9c+jQoV852DyZXVbBdM+ePYLV&#10;ak33eDwFmqYNcTgcbDAYpCmKMlmWVaPRaDQQCAQURfFBX+H6JRG/UemHDh3qttvtxzHGdX6/X4nF&#10;Yj2GYUjxN8KZcDAYNCmKMhFCJjkuvfzQNC0AgAgAjMVioRBCOBqNmjzP92ZnZwdVVZXhPBrOx/v+&#10;cqZppgSDwQyLxcLEYrFTmd8URUV0Xe/JzMzsGTZs2LcmZSCEcEVFhTJ8+PCTdrv9IMdxmYZhpACA&#10;YBgGcjqdQFEUSJLEy7I82OFwFFRXVw/Kzs7ugL5dH+IiwBijQCCQ6na7CxBCVojvUFEUBbqug2EY&#10;OH6f6Bo/fnybJElqampqIhtuIPjyKhRBX9OGswq28ZVqEGMcwRi3FxUVqQihS1Eze8FdNsF09+7d&#10;4vjx48dPnDhxyfHjx6eyLJsfn3ygcRzXnpaWdtjhcFRv3rz5E7/f7yspKbmkWwMIIex2uzuWLVv2&#10;7uTJk2t2794tLlu2rEvX9VBJSclXXRxIFEVEUdSpTF6GYU6f3ILjo41IlE1SsVgs7y9/+Usux3Ec&#10;xhipqgqiKGqqqnYtXLjQ193dfV5dhlpaWvjt27cXpqSkjAKATNM0GZZl+7+NAaCjrKysVdf1//ga&#10;WbBggeH1er3PPvtsxQ9/+EO+ubnZQdN0vsvlYtrb28HhcCCMMWJZdtD27dun1tfXd+3fv1/EGH8M&#10;Z9l3mviPIUVRbCdOnMhCCFk0TaNZlgVN0/rHIxoURYV5nj9aXl5eW19fb2KMUSJei/4mEhf6w398&#10;pRp79NFHL+jPvZQui2CKMUYHDx4smTJlyi319fU367qeKooir+u6jhCqHz58+ObXX399bSwW87As&#10;21taWpqQT9FjxoxRMcaeUaNGdVksFrqrq8v8tsG4/e0EAf49SxT1LXVJjWmSamho4GOxmDM9PX1I&#10;Z2fnYF3XOaoPliRJGzZsmAcA/OfTlQZjjI4fP+5Yt27dDTzPX8uybI6maSzGGHEchzVNM3Vd75w5&#10;c2ZbMBg8q4CdmZkpaZrWsG7duq033HADHQ6HF3R0dKQ7HA4u3kQcEEJCSkpKTmtr6/yioiJ+69at&#10;sdzcXDf0TSgiLqDa2lrGNE0BIWQ1DINFCJ06MzX66uMCWVlZ1YqifHLjjTe6hw8f/qVkxkQ4Y2rM&#10;gJf0wbSmpsZy8uTJ7EWLFt1cW1t7s9VqHWS326lAIBClKMo7duzYTb///e+3AsDh66677kuJPpda&#10;/PH7G8x/Ewxw6hz4VHnMGT8n4W8Y4oswxujkyZO5jz766DybzTbBMIxxHMfRiqIgjLFhsVhiZWVl&#10;xzVN+9JcybPR3t4uxGKxzKqqqmkIoXEcx6Wapkn1j3bDGKs2m81zww03fGNTkK8SXy1LXq937/79&#10;+6PTpk2zejyeKaFQaDhFUeLgwYNRd3c3QggxPM8PYVn2pu985zsZH3/88XN+v/9wWlraJc8ivZLR&#10;NM3v37/fZhiGTdd1pr/rWTxYBQHg8J/+9KdVPp/vEMdxnkT3VI53PDrznzEAAMMwA/aelbTBFGNM&#10;nThxwknT9PisrKz/tlqtkwAgNz51PsjzvHvatGn/evjhh98dNWrUMZfLlXQdMb4F4jiufwX6hRFs&#10;/YkHF+isn7iA2tvbhXA4fNXf//73xaIo5pim6WQYhlYUBQGAEovFfHfdddeR7Ozssw5y/TDG9Gef&#10;fZazefPmUozxcIyxU9d16rS2cjrDMMHJkye3ZmRktH/66admSUnJWT+Oy+WKdnZ2HtqwYcPTixYt&#10;+i+apm9ob2+f2N3dbXU6nWwwGASGYeje3t6cWCxWNmnSpODOnTv/2dzcXDVs2DAl0R9crwTxD2fW&#10;LVu2pOi6ngoAjGmawLIsVlXVpCiqbdq0aTXp6emHrrnmms6hQ4cmNLNaUZRT02FInscXJWUwbWho&#10;4Ovq6lyvv/767CeffHJuamrq9EAgYGcYhgIA1W6377n11ls3L1my5H2r1dp9CbN2LyiGYZBhGKcC&#10;aTx4ongbLQohRArnk4yqqoNWrlyZZ7FYhiiK4mBZlotGo4AQwmlpaT0IIfeIESM6Bg0aFDmXn48x&#10;RocOHRJM07zqtddem2GxWNIAgI734QVd14FlWYVhmK7bbrutU1XVnv6uR+fyeNnZ2TGMccPLL7/8&#10;xuDBgxumTp36AwAoCQaDOQDA6boOuq4zKSkpTpZlZ3/nO9+JHjp0qPfkyZNHMMZRElDPG6IoKnXn&#10;zp0ZAODo73nLMAxWVVUxTbNpypQpB/Ly8v6jJLNLIZ7PcWYwHfCf/JMqmGKMUU9Pj62hoWHkgw8+&#10;uGDHjh0zeJ4fHQgELA6HQ4/FYl5d1+vuvPPONb/4xS925uTkdCZ6y+N8eDyer+tlCQDQP16LSBIV&#10;FRV0MBjM/+c//zlSEAQ6Foshq9UKmqaBxWLRfT7f8d/+9rcfGYbRex4PgxwOB/uvf/1rcGtr60iW&#10;ZS2aplGiKEI0GgVd1zHP85G8vLwjpaWlHRaL5bwDWvz/7/Z6vR9++OGHRxYuXPg/Xq/3xlAoNErX&#10;dSojI4Py+/2saZpDWJadP2HChKHPP//8ysmTJx/CGHeTgHpeqI6Ojqz29nYXwzACQoiK15bqAODL&#10;yMhw33///Z+1trZKyfJ3pijK/LrEyLPN5r2SJE0wdbvdXGNj4+Dnn3/+xhdffHGepmnXWK3WFJZl&#10;aYyxHAqFDrtcrq07d+5cFYvFAjk5OdLlHEgBADiO629mf/oFaDIMowuCoLAsq8UzNZPiTTSQ9Q/n&#10;rq6uHn7y5MlCWZbtoijSoVAIUlJSzPjZ1rHy8vLdmqadU5JO/DHo/Px8+5o1a9IFQUhXVZU7bZIQ&#10;0DRtKIriLS8vfy8tLa1+yJAhF2y14nK5ogDQVF9fv2Hq1KkGy7K2lJSUQT09PWJ6ejqEQiHaZrPl&#10;RKNR29KlS21r1qz5R3p6+maMsf9yfy8mSm1tLbVx48bh0Ndzme3P0lVVVWFZtumOO+5oBADPpa5O&#10;+AaYpmlD0zQcr3U+/XsDNpACJEFv3oqKCtrr9Q5ubm4uvffee3/20ksv3QkAMziOSzcMQ1IUpc5u&#10;t1c8++yzT23duvVvBQUF7cXFxdHL/c27du3avn5w8TPT/i0TmqYxz/OazWaLWq1WKRqNXta/55Vi&#10;y5YtnCiK6X/+859HybI8gmEYmqIoxLIs1jRND4VCzbfffvtRh8PRdj4BTlVV5sCBA0X79u0risVi&#10;gyiKYliWRZFIBBiGwampqb0A0PjDH/5wVyAQuCjJKLIsf75jx473hgwZsrGnp+cEx3GKYRigaRqE&#10;w2Ga4zinIAiTf/zjH9/6+uuv3+T3+20k+/zsYYxRamoqs2XLlqE8z2cZhsEYhoEYhsGmacZsNpt7&#10;8eLFrRkZGbFkud9hjDFN0xpCyKBp+kvfTsRzShYJW5m63W4uGAzanE5n7vLly6e//vrrc1VVHZOa&#10;mpoSjUYNWZZbRFH89Pbbb99x3333/UvTtO7Ro0dHE/V8L7Ty8nLc3t6O+8/C4nVlSBRFUBQFbDab&#10;ZJqmkpWVRVamCRZfMWa+9NJLc71e70QAyNJ1HTkcDtB1HUejUY3juIaf/OQnLVlZWee1HVdYWMj9&#10;8pe/LMEYjwEAmyzLdLy2D9M0rSuKcnTevHn7nE5nb0FBwUVJuisuLo7W1NTs37x5c+fMmTOVnp6e&#10;Wb29vUUsy3IURVGRSITmed6uadrUxx57jBk5cmRXaWlp/5Zvsqygkt7+/fsZRVFsXq83S1GUNABA&#10;giAgwzBUAPB973vf25uRkdGcTH9TwzCMvLy8UG1traJpGgaA/ulFgBAa0JOuEhJMMcbc+vXrh1dX&#10;V0968cUXZ4dCoWIAyBFFMeb3+4+JotiwdOnSj5ctW/Z5LBZrLCgouGK3kXieB4RQfyISmKYJDMNg&#10;juN0jLFxNgX5xMWxZ88eweVy5VVUVMwLBoOFPM9bNU2DUCgEGGPTarUq2dnZLSNGjPCcTyCtra21&#10;apo2ZPXq1RMcDkd+b28vAwD9GbxmLBaLYYwPPP3007sbGxuNi1m4X1paGsMYt1ZXV78xb948v9vt&#10;XhCNRkcCgE0QBGSaJhJFMUNV1Uk/+MEPuBUrVlQsXLjwI4xxWzLd/JOZKIq81+tNb25uzgAAmyiK&#10;oOs61jStJyMjw718+fLPAoGAN9HP83QYY5NlWRW+vfRvwLnkwTT+Kd/x85//PLezs3MMQki0WCzN&#10;+fn5n0+dOtU9bdq0o0VFRY2CIHRijKOlpaWXbIr8pXZ6oIwHUejrQ4EoSZIoVb1if/XLSlpaWu6D&#10;Dz44IRAIFCKEUvqTLCwWC2iaJkej0a6f//zntYFA4JxHYtXU1LBWq/Wqu++++2aKooqi0aizv54v&#10;EokYWVlZQY/H47733nsP2O32pvb29oteCoYQ0jHGR5955hn03HPPKWvXri3Xdb1QluUUnudRLBaj&#10;BEFINwzjuoceekjYuXNn5vLly9edPHnSSwaNfzubzcbu27fPQdM0bbFYsGmaWNM0XRCExunTp+/k&#10;OO6CjI68kDDGWBAEFSFkkNKYL7rkwTTex7b3b3/7294RI0a4DcNgAABkWdYQQjGbzSaNHDkyKTp8&#10;XArx5JK+mhiEwDRNTFGUabVaZYZh1LPtbkNcOPFzQPrgwYOjKyoqrklNTXXqus5wHAe6rkMoFDIB&#10;oHPy5MkfXX/99bUYY9+5Pk57e7t9/fr1o7ds2XKLw+HIiUQirCiKoKoqmKYZ9Xg8DQ899NCam2++&#10;eY/P5+s9n+5KZyMeUOvT09P9mZmZ2iuvvHJTKBSaoiiK3eFw0JFIhDJNU9Q0rWTTpk0Zra2t+ffc&#10;c8/78+bNq8EYdw6U9/G5iEQi0YULF7a++eabtSdOnMhlWbaAZVm/LMufP/XUUztkWU6qblMIIdzS&#10;0mJardavW5mSc3Pi0sMYUw0NDfxPf/rT/4sQ+gwAdJqmDZqmJavVeuK1115b+vLLL+eTIc2J09DQ&#10;wFdXVw8dO3bsIxzHHQYAhaIow+FwmBaLxRRFsRcA1q9evXqG2+1OO9fHwRjTbW1tk0aMGPEUAPQw&#10;DKO4XC6Toig9JSUlyjDMp3PmzFnR0tKS73a7vzRo/lLAGNNNTU2ZzzzzzA/S0tLWsyzrpShKZVnW&#10;5HneTEtL69/+CwHAJ7Nnz37Y7XaPJIPGv1llZSXj8/nGzJw58x4AWFtYWPjU7373u5s6Ozstyfh3&#10;a2pqyvvud7/7FELoMADo0Fd9YAJAlKKolpaWlpsGajJa0pTGDFSmaUL/DFPo+2RHR6NRHgA0XddV&#10;IMlHCYExRpFIxLlhw4bpR44cmeByuVyyLFMAALIsY1mWsSiKLVOmTDk4ZsyYw5IknWs5DN3V1SUs&#10;Xbp0us/nm5KTkyN2dHRQXq9XB4CwaZq12dnZmx977LEtGGNPorb94uegXX6//91x48Y1LFmy5E6v&#10;13utqqrDAYBlGAbZbDYGY2xTVXXiRx99NGLcuHE3rlq1auWkSZN2VFRUtH1VcwmMMXP48GG72+0W&#10;i4qKUHZ2dtDtdsuXauWdaDNmzNArKiqOvvHGG82GYbwpCILW3d2tZGdnJ9X2bj/TNE2HwxFDCGlk&#10;m/eLSDBNME3TAABQ/5QIhmHAMAywWCwxlmVjZJssMerr620+n6/wwQcfXGyxWMZ7vd5UQRCQLMtg&#10;sVh0i8UiybJcv3jx4mMAEPyayUDfCGOMmpubM/bt2zf2k08+mRIOh6/q7e3lHQ6Hput6o8vl2rV+&#10;/fo3BEE4WlhY2JsMiT1paWlBt9v9+d69ex///ve/f1t1dfV8hmHGh8NhSzQapWiaBoQQy7LsYADI&#10;uOuuu+hZs2YNf/rpp9+JRCKebdu2Re12u2m1Wime552HDx/OW7ly5cwXXnihKD09nZo9e/auRx55&#10;5AOMcf1AufYXLFhgAEAs/pXUeJ43RVFUGIbRVFUdEK/Pf4oE0wTrr9XCGAPGGFiW1VmWjY4dO9aP&#10;Mb5iSoEuJ5WVlQzLsqMee+yx6TRNFyiK4rTb7SgSiaD4VmZbSkrKPpqmP5g+ffrBq6+++pySgfx+&#10;v12W5ZIf//jHPwOAsVlZWQ6Px6OFQqGWIUOGbFm/fv0/KIpqKCoqSqrrID4dqe211157Z+XKlZ1P&#10;PvnkjyiKGsvzfKYkSVxaWhr4/X6EEKJ5ni9+7733Bu/du3fi/Pnz9xQUFJyw2WySpmmpGzZsGLt7&#10;9+7xuq6PQAjZA4FA+O2337Y+/vjjx6qqqhqhbxuRSCL9CUgURRnx/JfTvz0gt3f7kWCaYKqqYoqi&#10;sKZpCAAgFosBTdMYIaQVFRWRm8klhjGmW1pabK+++urV27Ztuw4hlEHTNBuNRkEQBKyqqscwjMqt&#10;W7f+KS0t7WQwGDzr7d34mRKzY8eOyT/60Y/msixbEg6HbV6vVxZF0cMwzHt79+7dqmna0WTpx3qm&#10;+ED7E3fffXewvLy89Y477rjl8OHDMxFCxX6/n8vKyqJ6enrAarXyGOPcnp4e1+rVqycghCRd103D&#10;MHiKomyiKFppmmZM05Rpmu6ZMGHCfpvN1l1WVkYS75KQYRimw+GQMMba13S6H7ABNekOuAcamqYx&#10;AOD+STE0TVMYY+abevYSFwfGmNq3b5/VMIzRK1asKKFpejTHcWJ8YguWJEl1OBzue+65Z297e3tz&#10;Tk5O4FzOMHt7e53vvffehEceeWRuT0/PdeFw2JaZmRnCGB+YNm3a2g8++OBtSZJq8vPz5WTe6kQI&#10;mbm5ub1dXV2fb9q06dUnnnjiOZZlt1ut1iaPxxOLZzyDoigUAAiaprkMw8gHgBEMwwxhWTbFNE1a&#10;0zRFluX6wsLC7atXr/6HruvHrtS68ssdz/N6ampq2DAMmaKopL02iQGkP5t3yZIlD1AUtR8hZDAM&#10;Y1osFgUA2o8ePXr9QM2KS5Tm5mahvr6+0OVyPTd48OAjCCGV53mD4zgjMzNTEgTBk5WV9cTx48cn&#10;nutrgzGmjx49Oq6goOD/AcAeADguiuJBq9W6+tFHH/1vt9ud29zcLFzY3+ziwxhTPp/P0dTUNGrJ&#10;kiX3AcAmAOgAgCj0lVGY/V8IIZOiKJOmaQMAQjzPf37rrbcuP3DgwASMMZu434L4Ns3NzSlvvvnm&#10;zQDwDsuyEnwxm7eVZPMSCWMYBjJNE8VrTE/9+0AespsIbreb8/v9Q7Zs2TLR6/VOEQQhTxAERpIk&#10;yMjIMLu6uiIZGRnHnnjiiUOyLB8/j4dCnZ2ditVq7cjNza28+uqrg3Pnzj08c+bMRoZhvCNHjgwn&#10;82r068RXkiEACPn9fu+TTz6564EHHphVUVExBSFUYJpmumEYVtM02fhwB900zR6n03ls5syZ2//w&#10;hz9sHzFixGGEEDnaSGKiKGrDhw/vgr5M88vuOr2YSDBNsPh2LqIoCuLNxHWapiVN08g21yWCMUb1&#10;9fV8Q0ND6fLlyxempKTk9fb2ChzHAc/zEAqFYk6ns2nixInvzpw580hubm7wXANevAnC8bfeeusF&#10;mqZRLBYz/H6/UlhYaFyOQfSrpKWlBSsrK/ffc889dcuWLXvb7XZftW3btglVVVUTOjo6XADAZWZm&#10;djscjl3r1q3boapqM8/zARJIk184HNZdLpcfAGKGYZjQV7p3+kp0QK5KAUgwTTiGYRBA39lpPJjK&#10;6enpJzHGSZl4cqXBGKOWlhY+IyOjaOHChZMBYKKiKA6e52lVVbEoilosFqstLi5+/5VXXlnd0dHR&#10;m5eXd14lKvGgkVTdbS60eJ1oCABCNTU1rXPmzNlhGIaoKApjtVqRaZoGRVGxjIwMCQCumA8SV7pg&#10;MGjm5eVJPM8riqKc/j44c5TkgEOCaYL1r0xPyzeKuVyuToxxUiefXAkwxlR1dXWqaZojJ02atMRm&#10;s02PRqOpLMtSoVAIi6IoSZLUNmrUqHe3bt264dChQ4GB0kzgQiotLdUAQAOASKKfC3F+wuEw1nVd&#10;F0VRPyOYAgzwYEqyeRMsflhPxc9LMUIolp6e3sWyLFmZXkQYY+rIkSP5VVVV82bOnPm/kiTNNQwj&#10;Px5IkcPh0CRJ6iguLv7n2rVrPwqFQsfLysoS3jSBIBItXmuqQ98HpC8Wmg7gKgSyMk2w+OoTm6aJ&#10;KIoyTdOM5ebmehFCSdlO7EoQn1wk/Pa3v52zcePG/7JardeEw2ErADAcxyFBECAUCgXS09MPr1mz&#10;pgIhdDw/P19O9PMmiGTg9XpRcXGx4vV6YxRFpRmG0T+ko78JDYIB2AaVrEwTDGOMRVHEhmH015wq&#10;NpstoKrqRR+xNVB1dXVZMjMzsz0ez3gAuMpisdgBgBFFEWGMsWmaMgA0Dhs27FOn09l2JQ2lJ4jz&#10;UVZWBoMGDTIsFovCMIzSn9GLMcYsyxrx4eADcnVKgmmCxTsfofh/Y57n5fT09ABCiATTCwxjjNxu&#10;dxpC6Npp06b9b3V1dRnDMNnxpgKI53msaVoMAA7NmTNn08qVKzd2dXVdlqUqBHExVFVVwcmTJ2mG&#10;YQyaplWAUy1Rka7rlCRJFJBgSiQCxhhJkoRYlgUAMGmajgwZMqSDZPNeOPGG8kJdXZ3rrbfeWpSZ&#10;mfmz3t7e2wBgKE3TXCgUAqfTqQSDwXYA+Pi+++7781tvvbWupKSkIZ48QxAEAJSVleFhw4appaWl&#10;EZZlI9DXiAMA+t6nCn4JAAADBklEQVRnNE0PyEAKQM5ME47neQwAmGEY0DTN0DQtNG7cuDaHwyEl&#10;+rldQahQKJT3xz/+8bb333//Jo7jxsiy7AAAUBQlarfbezRNOzJ+/Pjt69at2ybLcuf27dul+DQP&#10;giD+DTc1NWnDhg2LRSKRCACYuq5jmqbBMAyw2+39na4GHBJME4hhGERRfZsDkiQBwzCqYRjh7Oxs&#10;X2NjI1kRXSBr166FWbNmsevWrUtlGIYyDCPsdDoDqqr2sCx7dP78+Z/ef//9e2iabh4+fHiAbOsS&#10;xFeLDziQMzMze51OZ1CSJENVVRw/K4WBfGZKgmkCMQyDVFWlqL40XgCAaF5eXlgURa2srIzc0C+Q&#10;BQsWGG1tbccbGhqefeyxx3Z7vd7BxcXFsfLy8uMsy3pkWe71+XwRUkNKEP8RHIlEtHA4LLMsq3Mc&#10;h1VV1ex2ezAWi6kwADN5AUgwTThZloFlWVBVFQzDCBQVFfW2t7fjzMzMRD+1K8rQoUMlAGhvbm7u&#10;8fl8VElJibl27VqNbOUSxFlDpmm233LLLfWbNm2aLQiCCADhnJycOlEUg0CCKXGpdXV1IUEQQNM0&#10;HE8t77r55pu7RFHUYYCeO1xspF6UIM4PQsj0er3Hnn322dQPP/zwhmg0muZyuY4vWrRoPUKoY6Ae&#10;k5BgmkCZmZlYlmXDZrPpqqqasiyfmDZtWtvo0aO1gXpBEgSR/FwuV7ShoeHwsmXLnmppaWHmzp3b&#10;PWvWrAN1dXWkCoG4tDDGqLKykqmoqJgHAM8AwMcvvfTSQrfb7Ur0cyMIgvg2GGOEMWZqamrYysrK&#10;Ab8wG5BZV8mkublZ8Pl8vN1uZzmOiwwbNkwhq1KCIAiCIAiCIAiCIAiCIAiCIAiCIAiCIAiCIAiC&#10;IAiCIAiCIAiCIAiCIAiCIAiCIAiCIAiCIAiCIAiCIAiCIAiCIAiCIAiCIAiCIAiCIAiCIAiCIAiC&#10;IAiCIAiCIAiCIAiCIAiCIAiCIAiCIAiCIAiCIAiCIAiCIAiCIAiCIAiCIAiCIAiCSB7/H31ClFHP&#10;AWSBAAAAAElFTkSuQmCCUEsDBBQABgAIAAAAIQCDdroJ3wAAAAoBAAAPAAAAZHJzL2Rvd25yZXYu&#10;eG1sTI9BS8NAFITvgv9heYI3u0kk0cZsSinqqQhtBfG2zb4modm3IbtN0n/v86THYYaZb4rVbDsx&#10;4uBbRwriRQQCqXKmpVrB5+Ht4RmED5qM7hyhgit6WJW3N4XOjZtoh+M+1IJLyOdaQRNCn0vpqwat&#10;9gvXI7F3coPVgeVQSzPoicttJ5MoyqTVLfFCo3vcNFid9xer4H3S0/oxfh2359Pm+n1IP762MSp1&#10;fzevX0AEnMNfGH7xGR1KZjq6CxkvOtbLlNGDgmTJnziQZU8JiCM7cZKCLAv5/0L5A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D6zDyk&#10;YAMAAKkLAAAOAAAAAAAAAAAAAAAAADoCAABkcnMvZTJvRG9jLnhtbFBLAQItAAoAAAAAAAAAIQCu&#10;c1Bp6RcAAOkXAAAUAAAAAAAAAAAAAAAAAMYFAABkcnMvbWVkaWEvaW1hZ2UxLnBuZ1BLAQItAAoA&#10;AAAAAAAAIQD2AyeXcVcAAHFXAAAUAAAAAAAAAAAAAAAAAOEdAABkcnMvbWVkaWEvaW1hZ2UyLnBu&#10;Z1BLAQItAAoAAAAAAAAAIQCl+EvikKMAAJCjAAAUAAAAAAAAAAAAAAAAAIR1AABkcnMvbWVkaWEv&#10;aW1hZ2UzLnBuZ1BLAQItABQABgAIAAAAIQCDdroJ3wAAAAoBAAAPAAAAAAAAAAAAAAAAAEYZAQBk&#10;cnMvZG93bnJldi54bWxQSwECLQAUAAYACAAAACEANydHYcwAAAApAgAAGQAAAAAAAAAAAAAAAABS&#10;GgEAZHJzL19yZWxzL2Uyb0RvYy54bWwucmVsc1BLBQYAAAAACAAIAAACAABVGwEAAAA=&#10;">
                      <v:shape id="图片 176" o:spid="_x0000_s1027" type="#_x0000_t75" alt="/private/var/folders/5k/gxgxs_nj0j9crqmx_k8lk79r0000gn/T/com.kingsoft.wpsoffice.mac/photoedit2/20230407185722/temp.pngtemp" style="position:absolute;left:3393;top:11954;width:1682;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bkzAAAAOMAAAAPAAAAZHJzL2Rvd25yZXYueG1sRI9BTwIx&#10;FITvJvyH5pl4IdLSgMJCISohSDyJxvPL9rm7Yfu6bgu7+OutiYnHycx8k1mue1eLM7Wh8mxgPFIg&#10;iHNvKy4MvL9tb2cgQkS2WHsmAxcKsF4NrpaYWd/xK50PsRAJwiFDA2WMTSZlyEtyGEa+IU7ep28d&#10;xiTbQtoWuwR3tdRK3UmHFaeFEht6Kik/Hk7OQLe/9Opx52f6a28/ht/VcPMyORlzc90/LEBE6uN/&#10;+K/9bA3o8UTfz5XSU/j9lP6AXP0AAAD//wMAUEsBAi0AFAAGAAgAAAAhANvh9svuAAAAhQEAABMA&#10;AAAAAAAAAAAAAAAAAAAAAFtDb250ZW50X1R5cGVzXS54bWxQSwECLQAUAAYACAAAACEAWvQsW78A&#10;AAAVAQAACwAAAAAAAAAAAAAAAAAfAQAAX3JlbHMvLnJlbHNQSwECLQAUAAYACAAAACEAg/pW5MwA&#10;AADjAAAADwAAAAAAAAAAAAAAAAAHAgAAZHJzL2Rvd25yZXYueG1sUEsFBgAAAAADAAMAtwAAAAAD&#10;AAAAAA==&#10;">
                        <v:imagedata r:id="rId53" o:title="temp"/>
                      </v:shape>
                      <v:shape id="图片 177" o:spid="_x0000_s1028" type="#_x0000_t75" alt="席建国" style="position:absolute;left:7450;top:11699;width:2353;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8NxAAAAOAAAAAPAAAAZHJzL2Rvd25yZXYueG1sRI/RisIw&#10;FETfF/yHcAVfFk2UpWo1igrCvm71Ay7NNS02N6WJWv16s7Cwj8PMnGHW29414k5dqD1rmE4UCOLS&#10;m5qthvPpOF6ACBHZYOOZNDwpwHYz+FhjbvyDf+heRCsShEOOGqoY21zKUFbkMEx8S5y8i+8cxiQ7&#10;K02HjwR3jZwplUmHNaeFCls6VFRei5vTsCiLz3OwzYvncRlaO/fPvf3SejTsdysQkfr4H/5rfxsN&#10;y1mmMjWF30PpDMjNGwAA//8DAFBLAQItABQABgAIAAAAIQDb4fbL7gAAAIUBAAATAAAAAAAAAAAA&#10;AAAAAAAAAABbQ29udGVudF9UeXBlc10ueG1sUEsBAi0AFAAGAAgAAAAhAFr0LFu/AAAAFQEAAAsA&#10;AAAAAAAAAAAAAAAAHwEAAF9yZWxzLy5yZWxzUEsBAi0AFAAGAAgAAAAhAEAozw3EAAAA4AAAAA8A&#10;AAAAAAAAAAAAAAAABwIAAGRycy9kb3ducmV2LnhtbFBLBQYAAAAAAwADALcAAAD4AgAAAAA=&#10;">
                        <v:imagedata r:id="rId54" o:title="席建国"/>
                      </v:shape>
                      <v:shape id="图片 178" o:spid="_x0000_s1029" type="#_x0000_t75" alt="/private/var/folders/5k/gxgxs_nj0j9crqmx_k8lk79r0000gn/T/com.kingsoft.wpsoffice.mac/photoedit2/20230407181605/temp.pngtemp" style="position:absolute;left:5620;top:11954;width:1947;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3JyyQAAAOMAAAAPAAAAZHJzL2Rvd25yZXYueG1sRI9Pi8Iw&#10;FMTvwn6H8Bb2ImtitaV0jSLCguDJf3t+NG/bss1LabJav70RBI/DzPyGWawG24oL9b5xrGE6USCI&#10;S2carjScjt+fOQgfkA22jknDjTyslm+jBRbGXXlPl0OoRISwL1BDHUJXSOnLmiz6ieuIo/freosh&#10;yr6SpsdrhNtWJkpl0mLDcaHGjjY1lX+Hf6thNzu3vttU52yaZm49/kmOKSdaf7wP6y8QgYbwCj/b&#10;W6MhUXmqsvk8n8HjU/wDcnkHAAD//wMAUEsBAi0AFAAGAAgAAAAhANvh9svuAAAAhQEAABMAAAAA&#10;AAAAAAAAAAAAAAAAAFtDb250ZW50X1R5cGVzXS54bWxQSwECLQAUAAYACAAAACEAWvQsW78AAAAV&#10;AQAACwAAAAAAAAAAAAAAAAAfAQAAX3JlbHMvLnJlbHNQSwECLQAUAAYACAAAACEAlkdycskAAADj&#10;AAAADwAAAAAAAAAAAAAAAAAHAgAAZHJzL2Rvd25yZXYueG1sUEsFBgAAAAADAAMAtwAAAP0CAAAA&#10;AA==&#10;">
                        <v:imagedata r:id="rId55" o:title="temp"/>
                      </v:shape>
                    </v:group>
                  </w:pict>
                </mc:Fallback>
              </mc:AlternateContent>
            </w:r>
          </w:p>
          <w:p w14:paraId="2B627472" w14:textId="5443612F" w:rsidR="00681B66" w:rsidRPr="00681B66" w:rsidRDefault="00681B66" w:rsidP="00681B66">
            <w:pPr>
              <w:rPr>
                <w:rFonts w:hint="eastAsia"/>
              </w:rPr>
            </w:pPr>
            <w:r w:rsidRPr="00681B66">
              <w:rPr>
                <w:rFonts w:hint="eastAsia"/>
              </w:rPr>
              <w:t xml:space="preserve">  专家组成员签名：</w:t>
            </w:r>
          </w:p>
          <w:p w14:paraId="7B19F3B4" w14:textId="77777777" w:rsidR="00681B66" w:rsidRPr="00681B66" w:rsidRDefault="00681B66" w:rsidP="00681B66">
            <w:pPr>
              <w:rPr>
                <w:rFonts w:hint="eastAsia"/>
              </w:rPr>
            </w:pPr>
          </w:p>
          <w:p w14:paraId="2DA74CBC" w14:textId="77777777" w:rsidR="00681B66" w:rsidRPr="00681B66" w:rsidRDefault="00681B66" w:rsidP="00681B66">
            <w:pPr>
              <w:rPr>
                <w:rFonts w:hint="eastAsia"/>
              </w:rPr>
            </w:pPr>
          </w:p>
          <w:p w14:paraId="06378405" w14:textId="77777777" w:rsidR="00681B66" w:rsidRPr="00681B66" w:rsidRDefault="00681B66" w:rsidP="00681B66">
            <w:pPr>
              <w:rPr>
                <w:rFonts w:hint="eastAsia"/>
              </w:rPr>
            </w:pPr>
            <w:r w:rsidRPr="00681B66">
              <w:rPr>
                <w:rFonts w:hint="eastAsia"/>
              </w:rPr>
              <w:t xml:space="preserve">                                                   2024年3月2日</w:t>
            </w:r>
          </w:p>
          <w:p w14:paraId="1AD05E61" w14:textId="77777777" w:rsidR="00681B66" w:rsidRPr="00681B66" w:rsidRDefault="00681B66" w:rsidP="00681B66">
            <w:pPr>
              <w:rPr>
                <w:rFonts w:hint="eastAsia"/>
                <w:b/>
                <w:bCs/>
              </w:rPr>
            </w:pPr>
          </w:p>
        </w:tc>
      </w:tr>
      <w:tr w:rsidR="00681B66" w:rsidRPr="00681B66" w14:paraId="59F71596" w14:textId="77777777" w:rsidTr="00681B66">
        <w:trPr>
          <w:trHeight w:val="246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4F1CCC7" w14:textId="77777777" w:rsidR="00681B66" w:rsidRPr="00681B66" w:rsidRDefault="00681B66" w:rsidP="00681B66">
            <w:pPr>
              <w:rPr>
                <w:rFonts w:hint="eastAsia"/>
                <w:b/>
                <w:bCs/>
              </w:rPr>
            </w:pPr>
          </w:p>
        </w:tc>
        <w:tc>
          <w:tcPr>
            <w:tcW w:w="7604" w:type="dxa"/>
            <w:gridSpan w:val="11"/>
            <w:tcBorders>
              <w:top w:val="single" w:sz="4" w:space="0" w:color="000000"/>
              <w:left w:val="single" w:sz="4" w:space="0" w:color="000000"/>
              <w:bottom w:val="single" w:sz="4" w:space="0" w:color="000000"/>
              <w:right w:val="single" w:sz="4" w:space="0" w:color="000000"/>
            </w:tcBorders>
          </w:tcPr>
          <w:p w14:paraId="4B498FEF" w14:textId="3F7C8350" w:rsidR="00681B66" w:rsidRPr="00681B66" w:rsidRDefault="00681B66" w:rsidP="00681B66">
            <w:pPr>
              <w:rPr>
                <w:rFonts w:hint="eastAsia"/>
              </w:rPr>
            </w:pPr>
            <w:r w:rsidRPr="00681B66">
              <w:rPr>
                <w:rFonts w:hint="eastAsia"/>
              </w:rPr>
              <w:t>学院教学工作指导小组审议意见：</w:t>
            </w:r>
          </w:p>
          <w:p w14:paraId="6023B304" w14:textId="3680CE20" w:rsidR="00681B66" w:rsidRPr="00681B66" w:rsidRDefault="00406DE2" w:rsidP="00681B66">
            <w:pPr>
              <w:rPr>
                <w:rFonts w:hint="eastAsia"/>
              </w:rPr>
            </w:pPr>
            <w:r>
              <w:rPr>
                <w:rFonts w:ascii="宋体" w:eastAsia="宋体" w:hAnsi="宋体" w:cs="宋体"/>
                <w:noProof/>
                <w:kern w:val="0"/>
                <w:sz w:val="24"/>
                <w:szCs w:val="24"/>
              </w:rPr>
              <w:drawing>
                <wp:anchor distT="0" distB="0" distL="114300" distR="114300" simplePos="0" relativeHeight="252012544" behindDoc="0" locked="0" layoutInCell="1" allowOverlap="1" wp14:anchorId="1F6BF0B2" wp14:editId="2481CC01">
                  <wp:simplePos x="0" y="0"/>
                  <wp:positionH relativeFrom="page">
                    <wp:posOffset>523143</wp:posOffset>
                  </wp:positionH>
                  <wp:positionV relativeFrom="page">
                    <wp:posOffset>445626</wp:posOffset>
                  </wp:positionV>
                  <wp:extent cx="758825" cy="406400"/>
                  <wp:effectExtent l="0" t="0" r="3175" b="0"/>
                  <wp:wrapTopAndBottom/>
                  <wp:docPr id="1688410291"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825" cy="406400"/>
                          </a:xfrm>
                          <a:prstGeom prst="rect">
                            <a:avLst/>
                          </a:prstGeom>
                          <a:noFill/>
                        </pic:spPr>
                      </pic:pic>
                    </a:graphicData>
                  </a:graphic>
                  <wp14:sizeRelH relativeFrom="margin">
                    <wp14:pctWidth>0</wp14:pctWidth>
                  </wp14:sizeRelH>
                  <wp14:sizeRelV relativeFrom="margin">
                    <wp14:pctHeight>0</wp14:pctHeight>
                  </wp14:sizeRelV>
                </wp:anchor>
              </w:drawing>
            </w:r>
          </w:p>
          <w:p w14:paraId="54978F92" w14:textId="03856EDC" w:rsidR="00681B66" w:rsidRPr="00681B66" w:rsidRDefault="00681B66" w:rsidP="00681B66">
            <w:pPr>
              <w:rPr>
                <w:rFonts w:hint="eastAsia"/>
              </w:rPr>
            </w:pPr>
          </w:p>
          <w:p w14:paraId="556BBC30" w14:textId="08C99228" w:rsidR="00681B66" w:rsidRPr="00681B66" w:rsidRDefault="00681B66" w:rsidP="00681B66">
            <w:pPr>
              <w:rPr>
                <w:rFonts w:hint="eastAsia"/>
              </w:rPr>
            </w:pPr>
          </w:p>
          <w:p w14:paraId="211F69B6" w14:textId="67A9CB91" w:rsidR="00681B66" w:rsidRPr="00681B66" w:rsidRDefault="00681B66" w:rsidP="00681B66">
            <w:pPr>
              <w:rPr>
                <w:rFonts w:hint="eastAsia"/>
              </w:rPr>
            </w:pPr>
            <w:r w:rsidRPr="00681B66">
              <w:rPr>
                <w:rFonts w:hint="eastAsia"/>
              </w:rPr>
              <w:t xml:space="preserve">                                 教学工作指导小组组长：</w:t>
            </w:r>
          </w:p>
          <w:p w14:paraId="4D2730A6" w14:textId="77F36079" w:rsidR="00681B66" w:rsidRPr="00681B66" w:rsidRDefault="00406DE2" w:rsidP="00681B66">
            <w:pPr>
              <w:rPr>
                <w:rFonts w:hint="eastAsia"/>
              </w:rPr>
            </w:pPr>
            <w:r>
              <w:rPr>
                <w:rFonts w:ascii="宋体" w:eastAsia="宋体" w:hAnsi="宋体" w:cs="宋体"/>
                <w:noProof/>
                <w:kern w:val="0"/>
                <w:sz w:val="24"/>
                <w:szCs w:val="24"/>
              </w:rPr>
              <w:drawing>
                <wp:anchor distT="0" distB="0" distL="114300" distR="114300" simplePos="0" relativeHeight="252014592" behindDoc="0" locked="0" layoutInCell="1" allowOverlap="1" wp14:anchorId="7B04C473" wp14:editId="01BDBC2A">
                  <wp:simplePos x="0" y="0"/>
                  <wp:positionH relativeFrom="page">
                    <wp:posOffset>2994660</wp:posOffset>
                  </wp:positionH>
                  <wp:positionV relativeFrom="page">
                    <wp:posOffset>1626235</wp:posOffset>
                  </wp:positionV>
                  <wp:extent cx="723900" cy="260350"/>
                  <wp:effectExtent l="0" t="0" r="0" b="6350"/>
                  <wp:wrapTopAndBottom/>
                  <wp:docPr id="309429626"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3900" cy="260350"/>
                          </a:xfrm>
                          <a:prstGeom prst="rect">
                            <a:avLst/>
                          </a:prstGeom>
                          <a:noFill/>
                        </pic:spPr>
                      </pic:pic>
                    </a:graphicData>
                  </a:graphic>
                  <wp14:sizeRelH relativeFrom="margin">
                    <wp14:pctWidth>0</wp14:pctWidth>
                  </wp14:sizeRelH>
                  <wp14:sizeRelV relativeFrom="margin">
                    <wp14:pctHeight>0</wp14:pctHeight>
                  </wp14:sizeRelV>
                </wp:anchor>
              </w:drawing>
            </w:r>
          </w:p>
          <w:p w14:paraId="73823FB8" w14:textId="77777777" w:rsidR="00681B66" w:rsidRPr="00681B66" w:rsidRDefault="00681B66" w:rsidP="00681B66">
            <w:pPr>
              <w:rPr>
                <w:rFonts w:hint="eastAsia"/>
              </w:rPr>
            </w:pPr>
            <w:r w:rsidRPr="00681B66">
              <w:rPr>
                <w:rFonts w:hint="eastAsia"/>
              </w:rPr>
              <w:t xml:space="preserve">                                                        2024年3月2日</w:t>
            </w:r>
          </w:p>
          <w:p w14:paraId="66D379DE" w14:textId="77777777" w:rsidR="00681B66" w:rsidRPr="00681B66" w:rsidRDefault="00681B66" w:rsidP="00681B66">
            <w:pPr>
              <w:rPr>
                <w:rFonts w:hint="eastAsia"/>
                <w:b/>
                <w:bCs/>
              </w:rPr>
            </w:pPr>
          </w:p>
        </w:tc>
      </w:tr>
    </w:tbl>
    <w:p w14:paraId="7703F075" w14:textId="77777777" w:rsidR="00681B66" w:rsidRPr="00681B66" w:rsidRDefault="00681B66" w:rsidP="00681B66">
      <w:pPr>
        <w:rPr>
          <w:rFonts w:hint="eastAsia"/>
        </w:rPr>
      </w:pPr>
    </w:p>
    <w:p w14:paraId="6D2CB7F4" w14:textId="77777777" w:rsidR="00681B66" w:rsidRPr="00681B66" w:rsidRDefault="00681B66" w:rsidP="00681B66">
      <w:pPr>
        <w:rPr>
          <w:rFonts w:hint="eastAsia"/>
        </w:rPr>
      </w:pPr>
    </w:p>
    <w:p w14:paraId="679A0ACB" w14:textId="77777777" w:rsidR="00681B66" w:rsidRPr="00681B66" w:rsidRDefault="00681B66" w:rsidP="00681B66">
      <w:pPr>
        <w:rPr>
          <w:rFonts w:hint="eastAsia"/>
        </w:rPr>
      </w:pPr>
    </w:p>
    <w:p w14:paraId="1B9CF107" w14:textId="77777777" w:rsidR="00681B66" w:rsidRPr="00681B66" w:rsidRDefault="00681B66" w:rsidP="00681B66">
      <w:pPr>
        <w:rPr>
          <w:rFonts w:hint="eastAsia"/>
        </w:rPr>
      </w:pPr>
    </w:p>
    <w:p w14:paraId="6ED766DE" w14:textId="77777777" w:rsidR="00681B66" w:rsidRPr="00681B66" w:rsidRDefault="00681B66" w:rsidP="00681B66">
      <w:pPr>
        <w:rPr>
          <w:rFonts w:hint="eastAsia"/>
        </w:rPr>
      </w:pPr>
    </w:p>
    <w:p w14:paraId="58923DDF" w14:textId="77777777" w:rsidR="00681B66" w:rsidRDefault="00681B66" w:rsidP="00681B66"/>
    <w:p w14:paraId="169CA57D" w14:textId="11DC5EC9" w:rsidR="00115F89" w:rsidRPr="00101EBA" w:rsidRDefault="0052211A" w:rsidP="00115F89">
      <w:pPr>
        <w:spacing w:afterLines="50" w:after="156"/>
        <w:outlineLvl w:val="1"/>
        <w:rPr>
          <w:rFonts w:ascii="宋体" w:eastAsia="宋体" w:hAnsi="宋体" w:cs="宋体" w:hint="eastAsia"/>
          <w:b/>
          <w:bCs/>
          <w:sz w:val="28"/>
          <w:szCs w:val="28"/>
        </w:rPr>
      </w:pPr>
      <w:bookmarkStart w:id="53" w:name="_Toc177033328"/>
      <w:r>
        <w:rPr>
          <w:rFonts w:ascii="宋体" w:eastAsia="宋体" w:hAnsi="宋体" w:cs="宋体" w:hint="eastAsia"/>
          <w:b/>
          <w:bCs/>
          <w:sz w:val="28"/>
          <w:szCs w:val="28"/>
        </w:rPr>
        <w:lastRenderedPageBreak/>
        <w:t>27</w:t>
      </w:r>
      <w:r w:rsidR="00115F89" w:rsidRPr="00101EBA">
        <w:rPr>
          <w:rFonts w:ascii="宋体" w:eastAsia="宋体" w:hAnsi="宋体" w:cs="宋体" w:hint="eastAsia"/>
          <w:b/>
          <w:bCs/>
          <w:sz w:val="28"/>
          <w:szCs w:val="28"/>
        </w:rPr>
        <w:t>.移动</w:t>
      </w:r>
      <w:r w:rsidR="00115F89">
        <w:rPr>
          <w:rFonts w:ascii="宋体" w:eastAsia="宋体" w:hAnsi="宋体" w:cs="宋体" w:hint="eastAsia"/>
          <w:b/>
          <w:bCs/>
          <w:sz w:val="28"/>
          <w:szCs w:val="28"/>
        </w:rPr>
        <w:t>开发技术</w:t>
      </w:r>
      <w:bookmarkEnd w:id="53"/>
    </w:p>
    <w:p w14:paraId="12857D09" w14:textId="77777777" w:rsidR="00115F89" w:rsidRDefault="00115F89" w:rsidP="00115F89">
      <w:pPr>
        <w:spacing w:afterLines="50" w:after="156"/>
        <w:jc w:val="center"/>
        <w:rPr>
          <w:rFonts w:ascii="宋体" w:eastAsia="宋体" w:hAnsi="宋体" w:cs="宋体" w:hint="eastAsia"/>
          <w:b/>
          <w:bCs/>
          <w:sz w:val="36"/>
          <w:szCs w:val="36"/>
        </w:rPr>
      </w:pPr>
      <w:r>
        <w:rPr>
          <w:rFonts w:ascii="宋体" w:eastAsia="宋体" w:hAnsi="宋体" w:cs="宋体"/>
          <w:b/>
          <w:bCs/>
          <w:sz w:val="36"/>
          <w:szCs w:val="36"/>
        </w:rPr>
        <w:t>三明学院</w:t>
      </w:r>
      <w:r>
        <w:rPr>
          <w:rFonts w:ascii="宋体" w:eastAsia="宋体" w:hAnsi="宋体" w:cs="宋体"/>
          <w:b/>
          <w:bCs/>
          <w:sz w:val="36"/>
          <w:szCs w:val="36"/>
          <w:u w:val="single"/>
        </w:rPr>
        <w:tab/>
      </w:r>
      <w:r>
        <w:rPr>
          <w:rFonts w:ascii="宋体" w:eastAsia="宋体" w:hAnsi="宋体" w:cs="宋体" w:hint="eastAsia"/>
          <w:b/>
          <w:bCs/>
          <w:sz w:val="36"/>
          <w:szCs w:val="36"/>
          <w:u w:val="single"/>
        </w:rPr>
        <w:t xml:space="preserve"> 电子商务  </w:t>
      </w:r>
      <w:r>
        <w:rPr>
          <w:rFonts w:ascii="宋体" w:eastAsia="宋体" w:hAnsi="宋体" w:cs="宋体" w:hint="eastAsia"/>
          <w:b/>
          <w:bCs/>
          <w:sz w:val="36"/>
          <w:szCs w:val="36"/>
        </w:rPr>
        <w:t>专业(理论</w:t>
      </w:r>
      <w:r>
        <w:rPr>
          <w:rFonts w:ascii="宋体" w:eastAsia="宋体" w:hAnsi="宋体" w:cs="宋体"/>
          <w:b/>
          <w:bCs/>
          <w:sz w:val="36"/>
          <w:szCs w:val="36"/>
        </w:rPr>
        <w:t>课程</w:t>
      </w:r>
      <w:r>
        <w:rPr>
          <w:rFonts w:ascii="宋体" w:eastAsia="宋体" w:hAnsi="宋体" w:cs="宋体" w:hint="eastAsia"/>
          <w:b/>
          <w:bCs/>
          <w:sz w:val="36"/>
          <w:szCs w:val="36"/>
        </w:rPr>
        <w:t>)教学</w:t>
      </w:r>
      <w:r>
        <w:rPr>
          <w:rFonts w:ascii="宋体" w:eastAsia="宋体" w:hAnsi="宋体" w:cs="宋体"/>
          <w:b/>
          <w:bCs/>
          <w:sz w:val="36"/>
          <w:szCs w:val="36"/>
        </w:rPr>
        <w:t>大纲</w:t>
      </w: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1"/>
        <w:gridCol w:w="569"/>
        <w:gridCol w:w="749"/>
        <w:gridCol w:w="871"/>
        <w:gridCol w:w="1300"/>
        <w:gridCol w:w="265"/>
        <w:gridCol w:w="1223"/>
        <w:gridCol w:w="91"/>
        <w:gridCol w:w="884"/>
        <w:gridCol w:w="476"/>
        <w:gridCol w:w="374"/>
        <w:gridCol w:w="802"/>
      </w:tblGrid>
      <w:tr w:rsidR="00115F89" w14:paraId="47EE18C3" w14:textId="77777777" w:rsidTr="00123855">
        <w:trPr>
          <w:trHeight w:val="555"/>
          <w:jc w:val="center"/>
        </w:trPr>
        <w:tc>
          <w:tcPr>
            <w:tcW w:w="1301" w:type="dxa"/>
            <w:vAlign w:val="center"/>
          </w:tcPr>
          <w:p w14:paraId="261A86D5" w14:textId="77777777" w:rsidR="00115F89" w:rsidRDefault="00115F89" w:rsidP="00123855">
            <w:pPr>
              <w:pStyle w:val="TableParagraph"/>
              <w:spacing w:before="70"/>
              <w:ind w:left="100" w:right="93"/>
              <w:jc w:val="center"/>
              <w:rPr>
                <w:rFonts w:ascii="宋体" w:eastAsia="宋体" w:hAnsi="宋体" w:cs="宋体" w:hint="eastAsia"/>
                <w:sz w:val="21"/>
                <w:szCs w:val="21"/>
              </w:rPr>
            </w:pPr>
            <w:proofErr w:type="spellStart"/>
            <w:r>
              <w:rPr>
                <w:rFonts w:ascii="宋体" w:eastAsia="宋体" w:hAnsi="宋体" w:cs="宋体" w:hint="eastAsia"/>
                <w:sz w:val="21"/>
                <w:szCs w:val="21"/>
              </w:rPr>
              <w:t>课程名称</w:t>
            </w:r>
            <w:proofErr w:type="spellEnd"/>
          </w:p>
        </w:tc>
        <w:tc>
          <w:tcPr>
            <w:tcW w:w="3754" w:type="dxa"/>
            <w:gridSpan w:val="5"/>
            <w:vAlign w:val="center"/>
          </w:tcPr>
          <w:p w14:paraId="62B35492" w14:textId="77777777" w:rsidR="00115F89" w:rsidRDefault="00115F89" w:rsidP="00123855">
            <w:pPr>
              <w:pStyle w:val="TableParagraph"/>
              <w:spacing w:before="70"/>
              <w:ind w:right="2046"/>
              <w:rPr>
                <w:rFonts w:ascii="宋体" w:eastAsia="宋体" w:hAnsi="宋体" w:cs="宋体" w:hint="eastAsia"/>
                <w:b/>
                <w:sz w:val="21"/>
                <w:szCs w:val="21"/>
              </w:rPr>
            </w:pPr>
            <w:r>
              <w:rPr>
                <w:rFonts w:ascii="宋体" w:eastAsia="宋体" w:hAnsi="宋体" w:cs="宋体" w:hint="eastAsia"/>
                <w:bCs/>
                <w:sz w:val="21"/>
                <w:szCs w:val="21"/>
                <w:lang w:eastAsia="zh-CN"/>
              </w:rPr>
              <w:t>移动开发技术</w:t>
            </w:r>
          </w:p>
        </w:tc>
        <w:tc>
          <w:tcPr>
            <w:tcW w:w="2674" w:type="dxa"/>
            <w:gridSpan w:val="4"/>
            <w:vAlign w:val="center"/>
          </w:tcPr>
          <w:p w14:paraId="14C051EA" w14:textId="77777777" w:rsidR="00115F89" w:rsidRDefault="00115F89" w:rsidP="00123855">
            <w:pPr>
              <w:pStyle w:val="TableParagraph"/>
              <w:spacing w:before="70"/>
              <w:jc w:val="center"/>
              <w:rPr>
                <w:rFonts w:ascii="宋体" w:eastAsia="宋体" w:hAnsi="宋体" w:cs="宋体" w:hint="eastAsia"/>
                <w:sz w:val="21"/>
                <w:szCs w:val="21"/>
              </w:rPr>
            </w:pPr>
            <w:proofErr w:type="spellStart"/>
            <w:r>
              <w:rPr>
                <w:rFonts w:ascii="宋体" w:eastAsia="宋体" w:hAnsi="宋体" w:cs="宋体" w:hint="eastAsia"/>
                <w:sz w:val="21"/>
                <w:szCs w:val="21"/>
              </w:rPr>
              <w:t>课程</w:t>
            </w:r>
            <w:proofErr w:type="spellEnd"/>
            <w:r>
              <w:rPr>
                <w:rFonts w:ascii="宋体" w:eastAsia="宋体" w:hAnsi="宋体" w:cs="宋体" w:hint="eastAsia"/>
                <w:sz w:val="21"/>
                <w:szCs w:val="21"/>
                <w:lang w:eastAsia="zh-CN"/>
              </w:rPr>
              <w:t>代码</w:t>
            </w:r>
          </w:p>
        </w:tc>
        <w:tc>
          <w:tcPr>
            <w:tcW w:w="1176" w:type="dxa"/>
            <w:gridSpan w:val="2"/>
          </w:tcPr>
          <w:p w14:paraId="31132E90" w14:textId="77777777" w:rsidR="00115F89" w:rsidRDefault="00115F89" w:rsidP="00123855">
            <w:pPr>
              <w:pStyle w:val="TableParagraph"/>
              <w:spacing w:before="70"/>
              <w:ind w:left="193" w:right="186"/>
              <w:jc w:val="center"/>
              <w:rPr>
                <w:rFonts w:ascii="宋体" w:eastAsia="宋体" w:hAnsi="宋体" w:cs="宋体" w:hint="eastAsia"/>
                <w:sz w:val="21"/>
                <w:szCs w:val="21"/>
              </w:rPr>
            </w:pPr>
            <w:r w:rsidRPr="008F0CCE">
              <w:rPr>
                <w:rFonts w:ascii="宋体" w:eastAsia="宋体" w:hAnsi="宋体" w:cs="宋体"/>
                <w:sz w:val="21"/>
                <w:szCs w:val="21"/>
              </w:rPr>
              <w:t>2511320019</w:t>
            </w:r>
          </w:p>
        </w:tc>
      </w:tr>
      <w:tr w:rsidR="00115F89" w14:paraId="77680885" w14:textId="77777777" w:rsidTr="00123855">
        <w:trPr>
          <w:trHeight w:val="415"/>
          <w:jc w:val="center"/>
        </w:trPr>
        <w:tc>
          <w:tcPr>
            <w:tcW w:w="1301" w:type="dxa"/>
            <w:vAlign w:val="center"/>
          </w:tcPr>
          <w:p w14:paraId="1438D180" w14:textId="77777777" w:rsidR="00115F89" w:rsidRDefault="00115F89" w:rsidP="00123855">
            <w:pPr>
              <w:pStyle w:val="TableParagraph"/>
              <w:spacing w:before="70"/>
              <w:ind w:left="100" w:right="93"/>
              <w:jc w:val="center"/>
              <w:rPr>
                <w:rFonts w:ascii="宋体" w:eastAsia="宋体" w:hAnsi="宋体" w:cs="宋体" w:hint="eastAsia"/>
                <w:sz w:val="21"/>
                <w:szCs w:val="21"/>
              </w:rPr>
            </w:pPr>
            <w:proofErr w:type="spellStart"/>
            <w:r>
              <w:rPr>
                <w:rFonts w:ascii="宋体" w:eastAsia="宋体" w:hAnsi="宋体" w:cs="宋体" w:hint="eastAsia"/>
                <w:sz w:val="21"/>
                <w:szCs w:val="21"/>
              </w:rPr>
              <w:t>课程类型</w:t>
            </w:r>
            <w:proofErr w:type="spellEnd"/>
          </w:p>
        </w:tc>
        <w:tc>
          <w:tcPr>
            <w:tcW w:w="3754" w:type="dxa"/>
            <w:gridSpan w:val="5"/>
          </w:tcPr>
          <w:p w14:paraId="62C9DB1D" w14:textId="77777777" w:rsidR="00115F89" w:rsidRDefault="00115F89" w:rsidP="00123855">
            <w:pPr>
              <w:pStyle w:val="TableParagraph"/>
              <w:numPr>
                <w:ilvl w:val="0"/>
                <w:numId w:val="1"/>
              </w:numPr>
              <w:tabs>
                <w:tab w:val="left" w:pos="401"/>
              </w:tabs>
              <w:spacing w:before="70"/>
              <w:ind w:hanging="187"/>
              <w:rPr>
                <w:rFonts w:ascii="宋体" w:eastAsia="宋体" w:hAnsi="宋体" w:cs="宋体" w:hint="eastAsia"/>
                <w:sz w:val="21"/>
                <w:szCs w:val="21"/>
                <w:lang w:eastAsia="zh-CN"/>
              </w:rPr>
            </w:pPr>
            <w:proofErr w:type="gramStart"/>
            <w:r>
              <w:rPr>
                <w:rFonts w:ascii="宋体" w:eastAsia="宋体" w:hAnsi="宋体" w:cs="宋体" w:hint="eastAsia"/>
                <w:sz w:val="21"/>
                <w:szCs w:val="21"/>
                <w:lang w:eastAsia="zh-CN"/>
              </w:rPr>
              <w:t>通识课</w:t>
            </w:r>
            <w:proofErr w:type="gramEnd"/>
            <w:r>
              <w:rPr>
                <w:rFonts w:ascii="宋体" w:eastAsia="宋体" w:hAnsi="宋体" w:cs="宋体" w:hint="eastAsia"/>
                <w:sz w:val="21"/>
                <w:szCs w:val="21"/>
                <w:lang w:eastAsia="zh-CN"/>
              </w:rPr>
              <w:t></w:t>
            </w:r>
            <w:r>
              <w:rPr>
                <w:rFonts w:ascii="Wingdings 2" w:eastAsia="Wingdings 2" w:hAnsi="Wingdings 2"/>
                <w:sz w:val="21"/>
                <w:lang w:eastAsia="zh-CN"/>
              </w:rPr>
              <w:t></w:t>
            </w:r>
            <w:r>
              <w:rPr>
                <w:rFonts w:ascii="宋体" w:eastAsia="宋体" w:hAnsi="宋体" w:cs="宋体" w:hint="eastAsia"/>
                <w:sz w:val="21"/>
                <w:szCs w:val="21"/>
                <w:lang w:eastAsia="zh-CN"/>
              </w:rPr>
              <w:t>学科平台和专业核心课</w:t>
            </w:r>
            <w:r>
              <w:rPr>
                <w:rFonts w:ascii="宋体" w:eastAsia="宋体" w:hAnsi="宋体" w:cs="宋体" w:hint="eastAsia"/>
                <w:sz w:val="21"/>
                <w:szCs w:val="21"/>
                <w:lang w:eastAsia="zh-CN"/>
              </w:rPr>
              <w:t></w:t>
            </w:r>
          </w:p>
          <w:p w14:paraId="74E7C98A" w14:textId="77777777" w:rsidR="00115F89" w:rsidRDefault="00115F89" w:rsidP="00123855">
            <w:pPr>
              <w:pStyle w:val="TableParagraph"/>
              <w:tabs>
                <w:tab w:val="left" w:pos="401"/>
              </w:tabs>
              <w:spacing w:before="70"/>
              <w:ind w:left="213"/>
              <w:rPr>
                <w:rFonts w:ascii="宋体" w:eastAsia="宋体" w:hAnsi="宋体" w:cs="宋体" w:hint="eastAsia"/>
                <w:sz w:val="21"/>
                <w:szCs w:val="21"/>
                <w:lang w:eastAsia="zh-CN"/>
              </w:rPr>
            </w:pPr>
            <w:r>
              <w:rPr>
                <w:rFonts w:ascii="宋体" w:eastAsia="宋体" w:hAnsi="宋体" w:cs="宋体" w:hint="eastAsia"/>
                <w:sz w:val="21"/>
                <w:szCs w:val="21"/>
                <w:lang w:eastAsia="zh-CN"/>
              </w:rPr>
              <w:sym w:font="Wingdings 2" w:char="F052"/>
            </w:r>
            <w:r>
              <w:rPr>
                <w:rFonts w:ascii="宋体" w:eastAsia="宋体" w:hAnsi="宋体" w:cs="宋体" w:hint="eastAsia"/>
                <w:sz w:val="21"/>
                <w:szCs w:val="21"/>
                <w:lang w:eastAsia="zh-CN"/>
              </w:rPr>
              <w:t>专业方向</w:t>
            </w:r>
            <w:r>
              <w:rPr>
                <w:rFonts w:ascii="宋体" w:eastAsia="宋体" w:hAnsi="宋体" w:cs="宋体" w:hint="eastAsia"/>
                <w:sz w:val="21"/>
                <w:szCs w:val="21"/>
                <w:lang w:eastAsia="zh-CN"/>
              </w:rPr>
              <w:t xml:space="preserve"> </w:t>
            </w:r>
            <w:r>
              <w:rPr>
                <w:rFonts w:ascii="Wingdings 2" w:eastAsia="Wingdings 2" w:hAnsi="Wingdings 2"/>
                <w:sz w:val="21"/>
                <w:lang w:eastAsia="zh-CN"/>
              </w:rPr>
              <w:t></w:t>
            </w:r>
            <w:r>
              <w:rPr>
                <w:rFonts w:ascii="宋体" w:eastAsia="宋体" w:hAnsi="宋体" w:cs="宋体" w:hint="eastAsia"/>
                <w:sz w:val="21"/>
                <w:szCs w:val="21"/>
                <w:lang w:eastAsia="zh-CN"/>
              </w:rPr>
              <w:t xml:space="preserve">专业任选   </w:t>
            </w:r>
            <w:r>
              <w:rPr>
                <w:rFonts w:ascii="Wingdings 2" w:eastAsia="Wingdings 2" w:hAnsi="Wingdings 2"/>
                <w:sz w:val="21"/>
                <w:lang w:eastAsia="zh-CN"/>
              </w:rPr>
              <w:t></w:t>
            </w:r>
            <w:r>
              <w:rPr>
                <w:rFonts w:ascii="宋体" w:eastAsia="宋体" w:hAnsi="宋体" w:cs="宋体" w:hint="eastAsia"/>
                <w:sz w:val="21"/>
                <w:szCs w:val="21"/>
                <w:lang w:eastAsia="zh-CN"/>
              </w:rPr>
              <w:t>其他</w:t>
            </w:r>
          </w:p>
        </w:tc>
        <w:tc>
          <w:tcPr>
            <w:tcW w:w="2674" w:type="dxa"/>
            <w:gridSpan w:val="4"/>
            <w:vAlign w:val="center"/>
          </w:tcPr>
          <w:p w14:paraId="7B2BA372" w14:textId="77777777" w:rsidR="00115F89" w:rsidRDefault="00115F89" w:rsidP="00123855">
            <w:pPr>
              <w:pStyle w:val="TableParagraph"/>
              <w:spacing w:before="70"/>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授课教师</w:t>
            </w:r>
          </w:p>
        </w:tc>
        <w:tc>
          <w:tcPr>
            <w:tcW w:w="1176" w:type="dxa"/>
            <w:gridSpan w:val="2"/>
          </w:tcPr>
          <w:p w14:paraId="542A5768" w14:textId="77777777" w:rsidR="00115F89" w:rsidRDefault="00115F89" w:rsidP="00123855">
            <w:pPr>
              <w:pStyle w:val="TableParagraph"/>
              <w:spacing w:before="70"/>
              <w:ind w:left="191" w:right="186"/>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陈峰</w:t>
            </w:r>
          </w:p>
        </w:tc>
      </w:tr>
      <w:tr w:rsidR="00115F89" w14:paraId="713C471E" w14:textId="77777777" w:rsidTr="00123855">
        <w:trPr>
          <w:trHeight w:val="568"/>
          <w:jc w:val="center"/>
        </w:trPr>
        <w:tc>
          <w:tcPr>
            <w:tcW w:w="1301" w:type="dxa"/>
            <w:vAlign w:val="center"/>
          </w:tcPr>
          <w:p w14:paraId="6D1BCB0D" w14:textId="77777777" w:rsidR="00115F89" w:rsidRDefault="00115F89" w:rsidP="00123855">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修读方式</w:t>
            </w:r>
          </w:p>
        </w:tc>
        <w:tc>
          <w:tcPr>
            <w:tcW w:w="3754" w:type="dxa"/>
            <w:gridSpan w:val="5"/>
            <w:vAlign w:val="center"/>
          </w:tcPr>
          <w:p w14:paraId="5E49B1EC" w14:textId="77777777" w:rsidR="00115F89" w:rsidRDefault="00115F89" w:rsidP="00123855">
            <w:pPr>
              <w:pStyle w:val="TableParagraph"/>
              <w:tabs>
                <w:tab w:val="left" w:pos="424"/>
              </w:tabs>
              <w:spacing w:before="72"/>
              <w:ind w:left="220" w:firstLineChars="200" w:firstLine="420"/>
              <w:jc w:val="both"/>
              <w:rPr>
                <w:rFonts w:ascii="宋体" w:eastAsia="宋体" w:hAnsi="宋体" w:cs="宋体" w:hint="eastAsia"/>
                <w:sz w:val="21"/>
                <w:szCs w:val="21"/>
                <w:lang w:eastAsia="zh-CN"/>
              </w:rPr>
            </w:pPr>
            <w:r>
              <w:rPr>
                <w:rFonts w:ascii="宋体" w:eastAsia="宋体" w:hAnsi="宋体" w:cs="宋体" w:hint="eastAsia"/>
                <w:sz w:val="21"/>
                <w:szCs w:val="21"/>
                <w:lang w:eastAsia="zh-CN"/>
              </w:rPr>
              <w:sym w:font="Wingdings 2" w:char="F052"/>
            </w:r>
            <w:r>
              <w:rPr>
                <w:rFonts w:ascii="宋体" w:eastAsia="宋体" w:hAnsi="宋体" w:cs="宋体" w:hint="eastAsia"/>
                <w:sz w:val="21"/>
                <w:szCs w:val="21"/>
                <w:lang w:eastAsia="zh-CN"/>
              </w:rPr>
              <w:t xml:space="preserve">必修        </w:t>
            </w:r>
            <w:r>
              <w:rPr>
                <w:rFonts w:ascii="Wingdings 2" w:eastAsia="Wingdings 2" w:hAnsi="Wingdings 2"/>
                <w:sz w:val="21"/>
              </w:rPr>
              <w:t></w:t>
            </w:r>
            <w:r>
              <w:rPr>
                <w:rFonts w:ascii="宋体" w:eastAsia="宋体" w:hAnsi="宋体" w:cs="宋体" w:hint="eastAsia"/>
                <w:sz w:val="21"/>
                <w:szCs w:val="21"/>
                <w:lang w:eastAsia="zh-CN"/>
              </w:rPr>
              <w:t xml:space="preserve">选修    </w:t>
            </w:r>
          </w:p>
        </w:tc>
        <w:tc>
          <w:tcPr>
            <w:tcW w:w="2674" w:type="dxa"/>
            <w:gridSpan w:val="4"/>
            <w:vAlign w:val="center"/>
          </w:tcPr>
          <w:p w14:paraId="4C3BA2D8" w14:textId="77777777" w:rsidR="00115F89" w:rsidRDefault="00115F89" w:rsidP="00123855">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学    分</w:t>
            </w:r>
          </w:p>
        </w:tc>
        <w:tc>
          <w:tcPr>
            <w:tcW w:w="1176" w:type="dxa"/>
            <w:gridSpan w:val="2"/>
            <w:vAlign w:val="center"/>
          </w:tcPr>
          <w:p w14:paraId="26E318D4" w14:textId="77777777" w:rsidR="00115F89" w:rsidRDefault="00115F89" w:rsidP="00123855">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sz w:val="21"/>
                <w:szCs w:val="21"/>
                <w:lang w:eastAsia="zh-CN"/>
              </w:rPr>
              <w:t>2</w:t>
            </w:r>
          </w:p>
        </w:tc>
      </w:tr>
      <w:tr w:rsidR="00115F89" w14:paraId="30550885" w14:textId="77777777" w:rsidTr="00123855">
        <w:trPr>
          <w:trHeight w:val="592"/>
          <w:jc w:val="center"/>
        </w:trPr>
        <w:tc>
          <w:tcPr>
            <w:tcW w:w="1301" w:type="dxa"/>
            <w:vAlign w:val="center"/>
          </w:tcPr>
          <w:p w14:paraId="30813C64" w14:textId="77777777" w:rsidR="00115F89" w:rsidRDefault="00115F89" w:rsidP="00123855">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开课学期</w:t>
            </w:r>
          </w:p>
        </w:tc>
        <w:tc>
          <w:tcPr>
            <w:tcW w:w="1318" w:type="dxa"/>
            <w:gridSpan w:val="2"/>
            <w:vAlign w:val="center"/>
          </w:tcPr>
          <w:p w14:paraId="68F690C8" w14:textId="77777777" w:rsidR="00115F89" w:rsidRDefault="00115F89" w:rsidP="00123855">
            <w:pPr>
              <w:pStyle w:val="TableParagraph"/>
              <w:spacing w:before="72"/>
              <w:ind w:left="10"/>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第5学期</w:t>
            </w:r>
          </w:p>
        </w:tc>
        <w:tc>
          <w:tcPr>
            <w:tcW w:w="871" w:type="dxa"/>
            <w:vAlign w:val="center"/>
          </w:tcPr>
          <w:p w14:paraId="561D3B4C" w14:textId="77777777" w:rsidR="00115F89" w:rsidRDefault="00115F89" w:rsidP="00123855">
            <w:pPr>
              <w:pStyle w:val="TableParagraph"/>
              <w:spacing w:before="72"/>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总学时</w:t>
            </w:r>
          </w:p>
        </w:tc>
        <w:tc>
          <w:tcPr>
            <w:tcW w:w="1565" w:type="dxa"/>
            <w:gridSpan w:val="2"/>
            <w:vAlign w:val="center"/>
          </w:tcPr>
          <w:p w14:paraId="3A78A901" w14:textId="77777777" w:rsidR="00115F89" w:rsidRDefault="00115F89" w:rsidP="00123855">
            <w:pPr>
              <w:pStyle w:val="TableParagraph"/>
              <w:spacing w:before="72"/>
              <w:ind w:left="194"/>
              <w:jc w:val="center"/>
              <w:rPr>
                <w:rFonts w:ascii="宋体" w:eastAsia="宋体" w:hAnsi="宋体" w:cs="宋体" w:hint="eastAsia"/>
                <w:sz w:val="21"/>
                <w:szCs w:val="21"/>
                <w:lang w:eastAsia="zh-CN"/>
              </w:rPr>
            </w:pPr>
            <w:r>
              <w:rPr>
                <w:rFonts w:ascii="宋体" w:eastAsia="宋体" w:hAnsi="宋体" w:cs="宋体"/>
                <w:sz w:val="21"/>
                <w:szCs w:val="21"/>
                <w:lang w:eastAsia="zh-CN"/>
              </w:rPr>
              <w:t>32</w:t>
            </w:r>
          </w:p>
        </w:tc>
        <w:tc>
          <w:tcPr>
            <w:tcW w:w="2674" w:type="dxa"/>
            <w:gridSpan w:val="4"/>
            <w:vAlign w:val="center"/>
          </w:tcPr>
          <w:p w14:paraId="41F84F66" w14:textId="77777777" w:rsidR="00115F89" w:rsidRDefault="00115F89" w:rsidP="00123855">
            <w:pPr>
              <w:pStyle w:val="TableParagraph"/>
              <w:spacing w:before="72"/>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其中实践学时</w:t>
            </w:r>
          </w:p>
        </w:tc>
        <w:tc>
          <w:tcPr>
            <w:tcW w:w="1176" w:type="dxa"/>
            <w:gridSpan w:val="2"/>
            <w:vAlign w:val="center"/>
          </w:tcPr>
          <w:p w14:paraId="6E0AD332" w14:textId="77777777" w:rsidR="00115F89" w:rsidRDefault="00115F89" w:rsidP="00123855">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0</w:t>
            </w:r>
          </w:p>
        </w:tc>
      </w:tr>
      <w:tr w:rsidR="00115F89" w14:paraId="11555DC9" w14:textId="77777777" w:rsidTr="00123855">
        <w:trPr>
          <w:trHeight w:val="415"/>
          <w:jc w:val="center"/>
        </w:trPr>
        <w:tc>
          <w:tcPr>
            <w:tcW w:w="1301" w:type="dxa"/>
            <w:vAlign w:val="center"/>
          </w:tcPr>
          <w:p w14:paraId="4934AAC3" w14:textId="77777777" w:rsidR="00115F89" w:rsidRDefault="00115F89" w:rsidP="00123855">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混合式</w:t>
            </w:r>
          </w:p>
          <w:p w14:paraId="0487C985" w14:textId="77777777" w:rsidR="00115F89" w:rsidRDefault="00115F89" w:rsidP="00123855">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课程网址</w:t>
            </w:r>
          </w:p>
        </w:tc>
        <w:tc>
          <w:tcPr>
            <w:tcW w:w="7604" w:type="dxa"/>
            <w:gridSpan w:val="11"/>
            <w:vAlign w:val="center"/>
          </w:tcPr>
          <w:p w14:paraId="684A9C26" w14:textId="77777777" w:rsidR="00115F89" w:rsidRDefault="00115F89" w:rsidP="00123855">
            <w:pPr>
              <w:pStyle w:val="TableParagraph"/>
              <w:spacing w:before="72"/>
              <w:ind w:left="9"/>
              <w:rPr>
                <w:rFonts w:ascii="宋体" w:eastAsia="宋体" w:hAnsi="宋体" w:cs="宋体" w:hint="eastAsia"/>
                <w:sz w:val="21"/>
                <w:szCs w:val="21"/>
                <w:lang w:eastAsia="zh-CN"/>
              </w:rPr>
            </w:pPr>
            <w:r>
              <w:rPr>
                <w:rFonts w:ascii="宋体" w:eastAsia="宋体" w:hAnsi="宋体" w:cs="宋体" w:hint="eastAsia"/>
                <w:sz w:val="21"/>
                <w:szCs w:val="21"/>
                <w:lang w:eastAsia="zh-CN"/>
              </w:rPr>
              <w:t>非必填，根据实际填写</w:t>
            </w:r>
          </w:p>
        </w:tc>
      </w:tr>
      <w:tr w:rsidR="00115F89" w14:paraId="3756960E" w14:textId="77777777" w:rsidTr="00123855">
        <w:trPr>
          <w:trHeight w:val="1082"/>
          <w:jc w:val="center"/>
        </w:trPr>
        <w:tc>
          <w:tcPr>
            <w:tcW w:w="1301" w:type="dxa"/>
          </w:tcPr>
          <w:p w14:paraId="12FBA4CA" w14:textId="77777777" w:rsidR="00115F89" w:rsidRDefault="00115F89" w:rsidP="00123855">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A</w:t>
            </w:r>
          </w:p>
          <w:p w14:paraId="5AED98C5" w14:textId="77777777" w:rsidR="00115F89" w:rsidRDefault="00115F89" w:rsidP="00123855">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先修及后续</w:t>
            </w:r>
          </w:p>
          <w:p w14:paraId="680AB107" w14:textId="77777777" w:rsidR="00115F89" w:rsidRDefault="00115F89" w:rsidP="00123855">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w:t>
            </w:r>
          </w:p>
        </w:tc>
        <w:tc>
          <w:tcPr>
            <w:tcW w:w="7604" w:type="dxa"/>
            <w:gridSpan w:val="11"/>
          </w:tcPr>
          <w:p w14:paraId="7D365638" w14:textId="77777777" w:rsidR="00115F89" w:rsidRDefault="00115F89" w:rsidP="00123855">
            <w:pPr>
              <w:pStyle w:val="TableParagraph"/>
              <w:spacing w:before="94"/>
              <w:ind w:left="107"/>
              <w:rPr>
                <w:rFonts w:ascii="宋体" w:eastAsia="宋体" w:hAnsi="宋体" w:cs="宋体" w:hint="eastAsia"/>
                <w:sz w:val="21"/>
                <w:szCs w:val="21"/>
                <w:lang w:eastAsia="zh-CN"/>
              </w:rPr>
            </w:pPr>
            <w:r>
              <w:rPr>
                <w:rFonts w:ascii="宋体" w:eastAsia="宋体" w:hAnsi="宋体" w:cs="宋体" w:hint="eastAsia"/>
                <w:sz w:val="21"/>
                <w:szCs w:val="21"/>
                <w:lang w:eastAsia="zh-CN"/>
              </w:rPr>
              <w:t>先修课程：计算机基础、Java语言程序设计</w:t>
            </w:r>
          </w:p>
          <w:p w14:paraId="2896AC23" w14:textId="77777777" w:rsidR="00115F89" w:rsidRDefault="00115F89" w:rsidP="00123855">
            <w:pPr>
              <w:pStyle w:val="TableParagraph"/>
              <w:spacing w:before="94"/>
              <w:ind w:left="107"/>
              <w:rPr>
                <w:rFonts w:ascii="宋体" w:eastAsia="宋体" w:hAnsi="宋体" w:cs="宋体" w:hint="eastAsia"/>
                <w:sz w:val="21"/>
                <w:szCs w:val="21"/>
                <w:lang w:eastAsia="zh-CN"/>
              </w:rPr>
            </w:pPr>
            <w:r>
              <w:rPr>
                <w:rFonts w:ascii="宋体" w:eastAsia="宋体" w:hAnsi="宋体" w:cs="宋体" w:hint="eastAsia"/>
                <w:sz w:val="21"/>
                <w:szCs w:val="21"/>
                <w:lang w:eastAsia="zh-CN"/>
              </w:rPr>
              <w:t>后续课程：毕业设计</w:t>
            </w:r>
          </w:p>
        </w:tc>
      </w:tr>
      <w:tr w:rsidR="00115F89" w14:paraId="7E1BB183" w14:textId="77777777" w:rsidTr="00123855">
        <w:trPr>
          <w:trHeight w:val="1966"/>
          <w:jc w:val="center"/>
        </w:trPr>
        <w:tc>
          <w:tcPr>
            <w:tcW w:w="1301" w:type="dxa"/>
          </w:tcPr>
          <w:p w14:paraId="0FC75AAD" w14:textId="77777777" w:rsidR="00115F89" w:rsidRDefault="00115F89" w:rsidP="00123855">
            <w:pPr>
              <w:pStyle w:val="TableParagraph"/>
              <w:rPr>
                <w:rFonts w:ascii="宋体" w:eastAsia="宋体" w:hAnsi="宋体" w:cs="宋体" w:hint="eastAsia"/>
                <w:sz w:val="21"/>
                <w:szCs w:val="21"/>
                <w:lang w:eastAsia="zh-CN"/>
              </w:rPr>
            </w:pPr>
          </w:p>
          <w:p w14:paraId="6DEE4C2D" w14:textId="77777777" w:rsidR="00115F89" w:rsidRDefault="00115F89" w:rsidP="00123855">
            <w:pPr>
              <w:pStyle w:val="TableParagraph"/>
              <w:spacing w:before="4"/>
              <w:rPr>
                <w:rFonts w:ascii="宋体" w:eastAsia="宋体" w:hAnsi="宋体" w:cs="宋体" w:hint="eastAsia"/>
                <w:sz w:val="21"/>
                <w:szCs w:val="21"/>
                <w:lang w:eastAsia="zh-CN"/>
              </w:rPr>
            </w:pPr>
          </w:p>
          <w:p w14:paraId="69ED566D" w14:textId="77777777" w:rsidR="00115F89" w:rsidRDefault="00115F89" w:rsidP="00123855">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B</w:t>
            </w:r>
          </w:p>
          <w:p w14:paraId="51198C02" w14:textId="77777777" w:rsidR="00115F89" w:rsidRDefault="00115F89" w:rsidP="00123855">
            <w:pPr>
              <w:pStyle w:val="TableParagraph"/>
              <w:spacing w:before="43"/>
              <w:ind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课程描述</w:t>
            </w:r>
          </w:p>
        </w:tc>
        <w:tc>
          <w:tcPr>
            <w:tcW w:w="7604" w:type="dxa"/>
            <w:gridSpan w:val="11"/>
          </w:tcPr>
          <w:p w14:paraId="5C1CFE98" w14:textId="77777777" w:rsidR="00115F89" w:rsidRDefault="00115F89" w:rsidP="00123855">
            <w:pPr>
              <w:pStyle w:val="TableParagraph"/>
              <w:spacing w:before="4"/>
              <w:ind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《移动电子商务》是面向计算机相关专业的一门专业课，本门课程涉及Android 基础知识、UI界面、数据存储、SQLite数据库、四大组件、网络编程、高级编程等。通过本课程的学习，学生能够掌握Android基础知识，学会编写简单的应用程序。</w:t>
            </w:r>
          </w:p>
          <w:p w14:paraId="5F5FED33" w14:textId="77777777" w:rsidR="00115F89" w:rsidRPr="008620D2" w:rsidRDefault="00115F89" w:rsidP="00123855">
            <w:pPr>
              <w:pStyle w:val="TableParagraph"/>
              <w:spacing w:before="4"/>
              <w:ind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本课程的授课模式为：课堂授课+上机。其中，课堂主要采用多媒体的方式进行授课，并且会通过测试</w:t>
            </w:r>
            <w:proofErr w:type="gramStart"/>
            <w:r>
              <w:rPr>
                <w:rFonts w:ascii="宋体" w:eastAsia="宋体" w:hAnsi="宋体" w:cs="宋体" w:hint="eastAsia"/>
                <w:sz w:val="21"/>
                <w:szCs w:val="21"/>
                <w:lang w:eastAsia="zh-CN"/>
              </w:rPr>
              <w:t>题阶段</w:t>
            </w:r>
            <w:proofErr w:type="gramEnd"/>
            <w:r>
              <w:rPr>
                <w:rFonts w:ascii="宋体" w:eastAsia="宋体" w:hAnsi="宋体" w:cs="宋体" w:hint="eastAsia"/>
                <w:sz w:val="21"/>
                <w:szCs w:val="21"/>
                <w:lang w:eastAsia="zh-CN"/>
              </w:rPr>
              <w:t>测试学生的掌握程度；上机主要是编写程序，要求学生动手完成指定的程序设计或验证。</w:t>
            </w:r>
          </w:p>
        </w:tc>
      </w:tr>
      <w:tr w:rsidR="00115F89" w14:paraId="1A737507" w14:textId="77777777" w:rsidTr="00123855">
        <w:trPr>
          <w:trHeight w:val="5579"/>
          <w:jc w:val="center"/>
        </w:trPr>
        <w:tc>
          <w:tcPr>
            <w:tcW w:w="1301" w:type="dxa"/>
          </w:tcPr>
          <w:p w14:paraId="0775F5B0" w14:textId="77777777" w:rsidR="00115F89" w:rsidRDefault="00115F89" w:rsidP="00123855">
            <w:pPr>
              <w:pStyle w:val="TableParagraph"/>
              <w:rPr>
                <w:rFonts w:ascii="宋体" w:eastAsia="宋体" w:hAnsi="宋体" w:cs="宋体" w:hint="eastAsia"/>
                <w:sz w:val="21"/>
                <w:szCs w:val="21"/>
                <w:lang w:eastAsia="zh-CN"/>
              </w:rPr>
            </w:pPr>
          </w:p>
          <w:p w14:paraId="535F2798" w14:textId="77777777" w:rsidR="00115F89" w:rsidRDefault="00115F89" w:rsidP="00123855">
            <w:pPr>
              <w:pStyle w:val="TableParagraph"/>
              <w:rPr>
                <w:rFonts w:ascii="宋体" w:eastAsia="宋体" w:hAnsi="宋体" w:cs="宋体" w:hint="eastAsia"/>
                <w:sz w:val="21"/>
                <w:szCs w:val="21"/>
                <w:lang w:eastAsia="zh-CN"/>
              </w:rPr>
            </w:pPr>
          </w:p>
          <w:p w14:paraId="047ED714" w14:textId="77777777" w:rsidR="00115F89" w:rsidRDefault="00115F89" w:rsidP="00123855">
            <w:pPr>
              <w:pStyle w:val="TableParagraph"/>
              <w:rPr>
                <w:rFonts w:ascii="宋体" w:eastAsia="宋体" w:hAnsi="宋体" w:cs="宋体" w:hint="eastAsia"/>
                <w:sz w:val="21"/>
                <w:szCs w:val="21"/>
                <w:lang w:eastAsia="zh-CN"/>
              </w:rPr>
            </w:pPr>
          </w:p>
          <w:p w14:paraId="110DBA1D" w14:textId="77777777" w:rsidR="00115F89" w:rsidRDefault="00115F89" w:rsidP="00123855">
            <w:pPr>
              <w:pStyle w:val="TableParagraph"/>
              <w:rPr>
                <w:rFonts w:ascii="宋体" w:eastAsia="宋体" w:hAnsi="宋体" w:cs="宋体" w:hint="eastAsia"/>
                <w:sz w:val="21"/>
                <w:szCs w:val="21"/>
                <w:lang w:eastAsia="zh-CN"/>
              </w:rPr>
            </w:pPr>
          </w:p>
          <w:p w14:paraId="56A9A594" w14:textId="77777777" w:rsidR="00115F89" w:rsidRDefault="00115F89" w:rsidP="00123855">
            <w:pPr>
              <w:pStyle w:val="TableParagraph"/>
              <w:rPr>
                <w:rFonts w:ascii="宋体" w:eastAsia="宋体" w:hAnsi="宋体" w:cs="宋体" w:hint="eastAsia"/>
                <w:sz w:val="21"/>
                <w:szCs w:val="21"/>
                <w:lang w:eastAsia="zh-CN"/>
              </w:rPr>
            </w:pPr>
          </w:p>
          <w:p w14:paraId="4541FDB3" w14:textId="77777777" w:rsidR="00115F89" w:rsidRDefault="00115F89" w:rsidP="00123855">
            <w:pPr>
              <w:pStyle w:val="TableParagraph"/>
              <w:rPr>
                <w:rFonts w:ascii="宋体" w:eastAsia="宋体" w:hAnsi="宋体" w:cs="宋体" w:hint="eastAsia"/>
                <w:sz w:val="21"/>
                <w:szCs w:val="21"/>
                <w:lang w:eastAsia="zh-CN"/>
              </w:rPr>
            </w:pPr>
          </w:p>
          <w:p w14:paraId="0FAE9B31" w14:textId="77777777" w:rsidR="00115F89" w:rsidRDefault="00115F89" w:rsidP="00123855">
            <w:pPr>
              <w:pStyle w:val="TableParagraph"/>
              <w:rPr>
                <w:rFonts w:ascii="宋体" w:eastAsia="宋体" w:hAnsi="宋体" w:cs="宋体" w:hint="eastAsia"/>
                <w:sz w:val="21"/>
                <w:szCs w:val="21"/>
                <w:lang w:eastAsia="zh-CN"/>
              </w:rPr>
            </w:pPr>
          </w:p>
          <w:p w14:paraId="38844E24" w14:textId="77777777" w:rsidR="00115F89" w:rsidRDefault="00115F89" w:rsidP="00123855">
            <w:pPr>
              <w:pStyle w:val="TableParagraph"/>
              <w:rPr>
                <w:rFonts w:ascii="宋体" w:eastAsia="宋体" w:hAnsi="宋体" w:cs="宋体" w:hint="eastAsia"/>
                <w:sz w:val="21"/>
                <w:szCs w:val="21"/>
                <w:lang w:eastAsia="zh-CN"/>
              </w:rPr>
            </w:pPr>
          </w:p>
          <w:p w14:paraId="46B67C6A" w14:textId="77777777" w:rsidR="00115F89" w:rsidRDefault="00115F89" w:rsidP="00123855">
            <w:pPr>
              <w:pStyle w:val="TableParagraph"/>
              <w:rPr>
                <w:rFonts w:ascii="宋体" w:eastAsia="宋体" w:hAnsi="宋体" w:cs="宋体" w:hint="eastAsia"/>
                <w:sz w:val="21"/>
                <w:szCs w:val="21"/>
                <w:lang w:eastAsia="zh-CN"/>
              </w:rPr>
            </w:pPr>
          </w:p>
          <w:p w14:paraId="61CFD755" w14:textId="77777777" w:rsidR="00115F89" w:rsidRDefault="00115F89" w:rsidP="00123855">
            <w:pPr>
              <w:pStyle w:val="TableParagraph"/>
              <w:rPr>
                <w:rFonts w:ascii="宋体" w:eastAsia="宋体" w:hAnsi="宋体" w:cs="宋体" w:hint="eastAsia"/>
                <w:sz w:val="21"/>
                <w:szCs w:val="21"/>
                <w:lang w:eastAsia="zh-CN"/>
              </w:rPr>
            </w:pPr>
          </w:p>
          <w:p w14:paraId="7D84B623" w14:textId="77777777" w:rsidR="00115F89" w:rsidRDefault="00115F89" w:rsidP="00123855">
            <w:pPr>
              <w:pStyle w:val="TableParagraph"/>
              <w:rPr>
                <w:rFonts w:ascii="宋体" w:eastAsia="宋体" w:hAnsi="宋体" w:cs="宋体" w:hint="eastAsia"/>
                <w:sz w:val="21"/>
                <w:szCs w:val="21"/>
                <w:lang w:eastAsia="zh-CN"/>
              </w:rPr>
            </w:pPr>
          </w:p>
          <w:p w14:paraId="674C49E2" w14:textId="77777777" w:rsidR="00115F89" w:rsidRDefault="00115F89" w:rsidP="00123855">
            <w:pPr>
              <w:pStyle w:val="TableParagraph"/>
              <w:spacing w:before="8"/>
              <w:rPr>
                <w:rFonts w:ascii="宋体" w:eastAsia="宋体" w:hAnsi="宋体" w:cs="宋体" w:hint="eastAsia"/>
                <w:sz w:val="21"/>
                <w:szCs w:val="21"/>
                <w:lang w:eastAsia="zh-CN"/>
              </w:rPr>
            </w:pPr>
          </w:p>
          <w:p w14:paraId="74BB55F7" w14:textId="77777777" w:rsidR="00115F89" w:rsidRDefault="00115F89" w:rsidP="00123855">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C</w:t>
            </w:r>
          </w:p>
          <w:p w14:paraId="51DDD007" w14:textId="77777777" w:rsidR="00115F89" w:rsidRDefault="00115F89" w:rsidP="00123855">
            <w:pPr>
              <w:pStyle w:val="TableParagraph"/>
              <w:spacing w:before="43"/>
              <w:ind w:right="7"/>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课程目标</w:t>
            </w:r>
          </w:p>
        </w:tc>
        <w:tc>
          <w:tcPr>
            <w:tcW w:w="7604" w:type="dxa"/>
            <w:gridSpan w:val="11"/>
          </w:tcPr>
          <w:p w14:paraId="45827A94" w14:textId="77777777" w:rsidR="00115F89" w:rsidRDefault="00115F89" w:rsidP="00123855">
            <w:pPr>
              <w:pStyle w:val="TableParagraph"/>
              <w:spacing w:before="142"/>
              <w:rPr>
                <w:rFonts w:ascii="宋体" w:eastAsia="宋体" w:hAnsi="宋体" w:cs="宋体" w:hint="eastAsia"/>
                <w:sz w:val="21"/>
                <w:szCs w:val="21"/>
                <w:lang w:eastAsia="zh-CN"/>
              </w:rPr>
            </w:pPr>
            <w:r>
              <w:rPr>
                <w:rFonts w:ascii="宋体" w:eastAsia="宋体" w:hAnsi="宋体" w:cs="宋体" w:hint="eastAsia"/>
                <w:sz w:val="21"/>
                <w:szCs w:val="21"/>
                <w:lang w:eastAsia="zh-CN"/>
              </w:rPr>
              <w:t>（一）知识</w:t>
            </w:r>
          </w:p>
          <w:p w14:paraId="39A55808" w14:textId="77777777" w:rsidR="00115F89" w:rsidRDefault="00115F89" w:rsidP="00123855">
            <w:pPr>
              <w:pStyle w:val="TableParagraph"/>
              <w:spacing w:before="93" w:line="312" w:lineRule="auto"/>
              <w:ind w:left="894" w:right="166" w:hanging="240"/>
              <w:rPr>
                <w:rFonts w:ascii="宋体" w:eastAsia="宋体" w:hAnsi="宋体" w:cs="宋体" w:hint="eastAsia"/>
                <w:sz w:val="21"/>
                <w:szCs w:val="21"/>
                <w:lang w:eastAsia="zh-CN"/>
              </w:rPr>
            </w:pPr>
            <w:r>
              <w:rPr>
                <w:rFonts w:ascii="宋体" w:eastAsia="宋体" w:hAnsi="宋体" w:cs="宋体" w:hint="eastAsia"/>
                <w:sz w:val="21"/>
                <w:szCs w:val="21"/>
                <w:lang w:eastAsia="zh-CN"/>
              </w:rPr>
              <w:t>1.掌握Android开发技术的基础理论知识和语法。</w:t>
            </w:r>
          </w:p>
          <w:p w14:paraId="172F03B3" w14:textId="77777777" w:rsidR="00115F89" w:rsidRDefault="00115F89" w:rsidP="00123855">
            <w:pPr>
              <w:pStyle w:val="TableParagraph"/>
              <w:spacing w:line="307" w:lineRule="exact"/>
              <w:ind w:left="659"/>
              <w:rPr>
                <w:rFonts w:ascii="宋体" w:eastAsia="宋体" w:hAnsi="宋体" w:cs="宋体" w:hint="eastAsia"/>
                <w:sz w:val="21"/>
                <w:szCs w:val="21"/>
                <w:lang w:eastAsia="zh-CN"/>
              </w:rPr>
            </w:pPr>
            <w:r>
              <w:rPr>
                <w:rFonts w:ascii="宋体" w:eastAsia="宋体" w:hAnsi="宋体" w:cs="宋体" w:hint="eastAsia"/>
                <w:sz w:val="21"/>
                <w:szCs w:val="21"/>
                <w:lang w:eastAsia="zh-CN"/>
              </w:rPr>
              <w:t>2.掌握基本的Android编程方法、思想、以及程序分析解决问题的综合能力。</w:t>
            </w:r>
          </w:p>
          <w:p w14:paraId="01ADA6E0" w14:textId="77777777" w:rsidR="00115F89" w:rsidRDefault="00115F89" w:rsidP="00123855">
            <w:pPr>
              <w:pStyle w:val="TableParagraph"/>
              <w:spacing w:before="124"/>
              <w:ind w:left="35"/>
              <w:rPr>
                <w:rFonts w:ascii="宋体" w:eastAsia="宋体" w:hAnsi="宋体" w:cs="宋体" w:hint="eastAsia"/>
                <w:sz w:val="21"/>
                <w:szCs w:val="21"/>
                <w:lang w:eastAsia="zh-CN"/>
              </w:rPr>
            </w:pPr>
            <w:r>
              <w:rPr>
                <w:rFonts w:ascii="宋体" w:eastAsia="宋体" w:hAnsi="宋体" w:cs="宋体" w:hint="eastAsia"/>
                <w:sz w:val="21"/>
                <w:szCs w:val="21"/>
                <w:lang w:eastAsia="zh-CN"/>
              </w:rPr>
              <w:t>（二）能力</w:t>
            </w:r>
          </w:p>
          <w:p w14:paraId="7DE77F5E" w14:textId="77777777" w:rsidR="00115F89" w:rsidRDefault="00115F89" w:rsidP="00123855">
            <w:pPr>
              <w:pStyle w:val="TableParagraph"/>
              <w:spacing w:before="91"/>
              <w:ind w:left="659"/>
              <w:rPr>
                <w:rFonts w:ascii="宋体" w:eastAsia="宋体" w:hAnsi="宋体" w:cs="宋体" w:hint="eastAsia"/>
                <w:sz w:val="21"/>
                <w:szCs w:val="21"/>
                <w:lang w:eastAsia="zh-CN"/>
              </w:rPr>
            </w:pPr>
            <w:r>
              <w:rPr>
                <w:rFonts w:ascii="宋体" w:eastAsia="宋体" w:hAnsi="宋体" w:cs="宋体" w:hint="eastAsia"/>
                <w:sz w:val="21"/>
                <w:szCs w:val="21"/>
                <w:lang w:eastAsia="zh-CN"/>
              </w:rPr>
              <w:t>3.掌握基本的Android理论专业知识、语法以及编程方法，程序分析解决问题的综合能力。</w:t>
            </w:r>
          </w:p>
          <w:p w14:paraId="350E287F" w14:textId="77777777" w:rsidR="00115F89" w:rsidRDefault="00115F89" w:rsidP="00123855">
            <w:pPr>
              <w:pStyle w:val="TableParagraph"/>
              <w:spacing w:before="94"/>
              <w:ind w:left="659"/>
              <w:rPr>
                <w:rFonts w:ascii="宋体" w:eastAsia="宋体" w:hAnsi="宋体" w:cs="宋体" w:hint="eastAsia"/>
                <w:sz w:val="21"/>
                <w:szCs w:val="21"/>
                <w:lang w:eastAsia="zh-CN"/>
              </w:rPr>
            </w:pPr>
            <w:r>
              <w:rPr>
                <w:rFonts w:ascii="宋体" w:eastAsia="宋体" w:hAnsi="宋体" w:cs="宋体" w:hint="eastAsia"/>
                <w:sz w:val="21"/>
                <w:szCs w:val="21"/>
                <w:lang w:eastAsia="zh-CN"/>
              </w:rPr>
              <w:t>4.具备基本的Android开发技术和编程技能，能够分析和解决问题。</w:t>
            </w:r>
          </w:p>
          <w:p w14:paraId="7B34578A" w14:textId="77777777" w:rsidR="00115F89" w:rsidRDefault="00115F89" w:rsidP="00123855">
            <w:pPr>
              <w:pStyle w:val="TableParagraph"/>
              <w:spacing w:before="94"/>
              <w:ind w:left="659"/>
              <w:rPr>
                <w:rFonts w:ascii="宋体" w:eastAsia="宋体" w:hAnsi="宋体" w:cs="宋体" w:hint="eastAsia"/>
                <w:sz w:val="21"/>
                <w:szCs w:val="21"/>
                <w:lang w:eastAsia="zh-CN"/>
              </w:rPr>
            </w:pPr>
            <w:r>
              <w:rPr>
                <w:rFonts w:ascii="宋体" w:eastAsia="宋体" w:hAnsi="宋体" w:cs="宋体" w:hint="eastAsia"/>
                <w:sz w:val="21"/>
                <w:szCs w:val="21"/>
                <w:lang w:eastAsia="zh-CN"/>
              </w:rPr>
              <w:t>5.具有跨专业、跨领域统筹、整合能力。</w:t>
            </w:r>
          </w:p>
          <w:p w14:paraId="220F4D4F" w14:textId="77777777" w:rsidR="00115F89" w:rsidRDefault="00115F89" w:rsidP="00123855">
            <w:pPr>
              <w:pStyle w:val="TableParagraph"/>
              <w:spacing w:before="124"/>
              <w:ind w:left="35"/>
              <w:rPr>
                <w:rFonts w:ascii="宋体" w:eastAsia="宋体" w:hAnsi="宋体" w:cs="宋体" w:hint="eastAsia"/>
                <w:sz w:val="21"/>
                <w:szCs w:val="21"/>
                <w:lang w:eastAsia="zh-CN"/>
              </w:rPr>
            </w:pPr>
            <w:r>
              <w:rPr>
                <w:rFonts w:ascii="宋体" w:eastAsia="宋体" w:hAnsi="宋体" w:cs="宋体" w:hint="eastAsia"/>
                <w:sz w:val="21"/>
                <w:szCs w:val="21"/>
                <w:lang w:eastAsia="zh-CN"/>
              </w:rPr>
              <w:t>（三）素养</w:t>
            </w:r>
          </w:p>
          <w:p w14:paraId="4015930F" w14:textId="77777777" w:rsidR="00115F89" w:rsidRDefault="00115F89" w:rsidP="00123855">
            <w:pPr>
              <w:pStyle w:val="TableParagraph"/>
              <w:spacing w:before="91"/>
              <w:ind w:firstLineChars="300" w:firstLine="630"/>
              <w:rPr>
                <w:rFonts w:ascii="宋体" w:eastAsia="宋体" w:hAnsi="宋体" w:cs="宋体" w:hint="eastAsia"/>
                <w:sz w:val="21"/>
                <w:szCs w:val="21"/>
                <w:lang w:eastAsia="zh-CN"/>
              </w:rPr>
            </w:pPr>
            <w:r>
              <w:rPr>
                <w:rFonts w:ascii="宋体" w:eastAsia="宋体" w:hAnsi="宋体" w:cs="宋体" w:hint="eastAsia"/>
                <w:sz w:val="21"/>
                <w:szCs w:val="21"/>
                <w:lang w:eastAsia="zh-CN"/>
              </w:rPr>
              <w:t>6.通过学习技术了解技术的重要性。</w:t>
            </w:r>
          </w:p>
          <w:p w14:paraId="16B78B9B" w14:textId="77777777" w:rsidR="00115F89" w:rsidRDefault="00115F89" w:rsidP="00123855">
            <w:pPr>
              <w:pStyle w:val="TableParagraph"/>
              <w:spacing w:before="125" w:line="312" w:lineRule="auto"/>
              <w:ind w:right="23" w:firstLineChars="300" w:firstLine="630"/>
              <w:rPr>
                <w:rFonts w:ascii="宋体" w:eastAsia="宋体" w:hAnsi="宋体" w:cs="宋体" w:hint="eastAsia"/>
                <w:sz w:val="21"/>
                <w:szCs w:val="21"/>
                <w:lang w:eastAsia="zh-CN"/>
              </w:rPr>
            </w:pPr>
            <w:r>
              <w:rPr>
                <w:rFonts w:ascii="宋体" w:eastAsia="宋体" w:hAnsi="宋体" w:cs="宋体" w:hint="eastAsia"/>
                <w:sz w:val="21"/>
                <w:szCs w:val="21"/>
                <w:lang w:eastAsia="zh-CN"/>
              </w:rPr>
              <w:t>7.培养解决问题能力，锻炼毅力，遇到困难，能不畏艰难。</w:t>
            </w:r>
          </w:p>
        </w:tc>
      </w:tr>
      <w:tr w:rsidR="00115F89" w14:paraId="15378499" w14:textId="77777777" w:rsidTr="00123855">
        <w:trPr>
          <w:trHeight w:val="809"/>
          <w:jc w:val="center"/>
        </w:trPr>
        <w:tc>
          <w:tcPr>
            <w:tcW w:w="1301" w:type="dxa"/>
            <w:vMerge w:val="restart"/>
            <w:vAlign w:val="center"/>
          </w:tcPr>
          <w:p w14:paraId="5A5D5E77" w14:textId="77777777" w:rsidR="00115F89" w:rsidRDefault="00115F89" w:rsidP="00123855">
            <w:pPr>
              <w:pStyle w:val="TableParagraph"/>
              <w:jc w:val="center"/>
              <w:rPr>
                <w:rFonts w:ascii="宋体" w:hint="eastAsia"/>
                <w:b/>
                <w:w w:val="98"/>
                <w:sz w:val="21"/>
                <w:lang w:eastAsia="zh-CN"/>
              </w:rPr>
            </w:pPr>
            <w:r>
              <w:rPr>
                <w:rFonts w:ascii="宋体"/>
                <w:b/>
                <w:w w:val="98"/>
                <w:sz w:val="21"/>
                <w:lang w:eastAsia="zh-CN"/>
              </w:rPr>
              <w:lastRenderedPageBreak/>
              <w:t>D</w:t>
            </w:r>
          </w:p>
          <w:p w14:paraId="4AFDDBAA" w14:textId="77777777" w:rsidR="00115F89" w:rsidRDefault="00115F89" w:rsidP="00123855">
            <w:pPr>
              <w:pStyle w:val="TableParagraph"/>
              <w:jc w:val="center"/>
              <w:rPr>
                <w:rFonts w:ascii="宋体" w:eastAsia="宋体" w:hint="eastAsia"/>
                <w:b/>
                <w:sz w:val="21"/>
                <w:lang w:eastAsia="zh-CN"/>
              </w:rPr>
            </w:pPr>
            <w:r>
              <w:rPr>
                <w:rFonts w:ascii="宋体" w:eastAsia="宋体" w:hint="eastAsia"/>
                <w:b/>
                <w:sz w:val="21"/>
                <w:lang w:eastAsia="zh-CN"/>
              </w:rPr>
              <w:t>课程目标与</w:t>
            </w:r>
          </w:p>
          <w:p w14:paraId="07E0D9D5" w14:textId="77777777" w:rsidR="00115F89" w:rsidRDefault="00115F89" w:rsidP="00123855">
            <w:pPr>
              <w:pStyle w:val="TableParagraph"/>
              <w:jc w:val="center"/>
              <w:rPr>
                <w:rFonts w:ascii="宋体" w:eastAsia="宋体" w:hint="eastAsia"/>
                <w:b/>
                <w:sz w:val="21"/>
                <w:lang w:eastAsia="zh-CN"/>
              </w:rPr>
            </w:pPr>
            <w:r>
              <w:rPr>
                <w:rFonts w:ascii="宋体" w:eastAsia="宋体" w:hint="eastAsia"/>
                <w:b/>
                <w:sz w:val="21"/>
                <w:lang w:eastAsia="zh-CN"/>
              </w:rPr>
              <w:t>毕业要求的</w:t>
            </w:r>
          </w:p>
          <w:p w14:paraId="58118862" w14:textId="77777777" w:rsidR="00115F89" w:rsidRDefault="00115F89" w:rsidP="00123855">
            <w:pPr>
              <w:pStyle w:val="TableParagraph"/>
              <w:spacing w:before="43"/>
              <w:ind w:right="7"/>
              <w:jc w:val="center"/>
              <w:rPr>
                <w:rFonts w:ascii="宋体" w:eastAsia="宋体" w:hAnsi="宋体" w:cs="宋体" w:hint="eastAsia"/>
                <w:b/>
                <w:sz w:val="21"/>
                <w:szCs w:val="21"/>
                <w:lang w:eastAsia="zh-CN"/>
              </w:rPr>
            </w:pPr>
            <w:r>
              <w:rPr>
                <w:rFonts w:ascii="宋体" w:eastAsia="宋体" w:hint="eastAsia"/>
                <w:b/>
                <w:sz w:val="21"/>
                <w:lang w:eastAsia="zh-CN"/>
              </w:rPr>
              <w:t>对应关系</w:t>
            </w:r>
          </w:p>
        </w:tc>
        <w:tc>
          <w:tcPr>
            <w:tcW w:w="2189" w:type="dxa"/>
            <w:gridSpan w:val="3"/>
            <w:vAlign w:val="center"/>
          </w:tcPr>
          <w:p w14:paraId="33AA06CC" w14:textId="77777777" w:rsidR="00115F89" w:rsidRDefault="00115F89" w:rsidP="00123855">
            <w:pPr>
              <w:pStyle w:val="TableParagraph"/>
              <w:spacing w:before="86"/>
              <w:ind w:left="114"/>
              <w:jc w:val="center"/>
              <w:rPr>
                <w:rFonts w:ascii="宋体" w:eastAsia="宋体" w:hAnsi="宋体" w:cs="宋体" w:hint="eastAsia"/>
                <w:b/>
                <w:bCs/>
                <w:sz w:val="21"/>
                <w:szCs w:val="21"/>
                <w:lang w:eastAsia="zh-CN"/>
              </w:rPr>
            </w:pPr>
            <w:r>
              <w:rPr>
                <w:rFonts w:ascii="宋体" w:eastAsia="宋体" w:hint="eastAsia"/>
                <w:sz w:val="21"/>
                <w:lang w:eastAsia="zh-CN"/>
              </w:rPr>
              <w:t>毕业要求</w:t>
            </w:r>
          </w:p>
        </w:tc>
        <w:tc>
          <w:tcPr>
            <w:tcW w:w="2879" w:type="dxa"/>
            <w:gridSpan w:val="4"/>
            <w:vAlign w:val="center"/>
          </w:tcPr>
          <w:p w14:paraId="1CD388DE" w14:textId="77777777" w:rsidR="00115F89" w:rsidRDefault="00115F89" w:rsidP="00123855">
            <w:pPr>
              <w:pStyle w:val="TableParagraph"/>
              <w:spacing w:before="86"/>
              <w:ind w:left="115"/>
              <w:jc w:val="center"/>
              <w:rPr>
                <w:rFonts w:ascii="宋体" w:eastAsia="宋体" w:hAnsi="宋体" w:cs="宋体" w:hint="eastAsia"/>
                <w:b/>
                <w:bCs/>
                <w:sz w:val="21"/>
                <w:szCs w:val="21"/>
                <w:lang w:eastAsia="zh-CN"/>
              </w:rPr>
            </w:pPr>
            <w:r>
              <w:rPr>
                <w:rFonts w:ascii="宋体" w:eastAsia="宋体" w:hint="eastAsia"/>
                <w:sz w:val="21"/>
                <w:lang w:eastAsia="zh-CN"/>
              </w:rPr>
              <w:t>毕业要求指标点</w:t>
            </w:r>
          </w:p>
        </w:tc>
        <w:tc>
          <w:tcPr>
            <w:tcW w:w="2536" w:type="dxa"/>
            <w:gridSpan w:val="4"/>
            <w:vAlign w:val="center"/>
          </w:tcPr>
          <w:p w14:paraId="7A366E6F" w14:textId="77777777" w:rsidR="00115F89" w:rsidRDefault="00115F89" w:rsidP="00123855">
            <w:pPr>
              <w:pStyle w:val="TableParagraph"/>
              <w:spacing w:before="86"/>
              <w:ind w:left="96" w:right="67"/>
              <w:jc w:val="center"/>
              <w:rPr>
                <w:rFonts w:ascii="宋体" w:eastAsia="宋体" w:hAnsi="宋体" w:cs="宋体" w:hint="eastAsia"/>
                <w:b/>
                <w:bCs/>
                <w:sz w:val="21"/>
                <w:szCs w:val="21"/>
                <w:lang w:eastAsia="zh-CN"/>
              </w:rPr>
            </w:pPr>
            <w:r>
              <w:rPr>
                <w:rFonts w:ascii="宋体" w:eastAsia="宋体" w:hint="eastAsia"/>
                <w:sz w:val="21"/>
                <w:lang w:eastAsia="zh-CN"/>
              </w:rPr>
              <w:t>课程目标</w:t>
            </w:r>
          </w:p>
        </w:tc>
      </w:tr>
      <w:tr w:rsidR="00115F89" w14:paraId="21283754" w14:textId="77777777" w:rsidTr="00123855">
        <w:trPr>
          <w:trHeight w:val="809"/>
          <w:jc w:val="center"/>
        </w:trPr>
        <w:tc>
          <w:tcPr>
            <w:tcW w:w="1301" w:type="dxa"/>
            <w:vMerge/>
          </w:tcPr>
          <w:p w14:paraId="0DE6A732" w14:textId="77777777" w:rsidR="00115F89" w:rsidRDefault="00115F89" w:rsidP="00123855">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64A8D2D3" w14:textId="77777777" w:rsidR="00115F89" w:rsidRDefault="00115F89" w:rsidP="00123855">
            <w:pPr>
              <w:rPr>
                <w:rFonts w:hint="eastAsia"/>
                <w:szCs w:val="21"/>
              </w:rPr>
            </w:pPr>
            <w:r>
              <w:rPr>
                <w:rFonts w:hint="eastAsia"/>
                <w:szCs w:val="21"/>
              </w:rPr>
              <w:t>A.专业知能</w:t>
            </w:r>
          </w:p>
        </w:tc>
        <w:tc>
          <w:tcPr>
            <w:tcW w:w="2879" w:type="dxa"/>
            <w:gridSpan w:val="4"/>
            <w:vAlign w:val="center"/>
          </w:tcPr>
          <w:p w14:paraId="3BACC231" w14:textId="77777777" w:rsidR="00115F89" w:rsidRDefault="00115F89" w:rsidP="00123855">
            <w:pPr>
              <w:rPr>
                <w:rFonts w:hint="eastAsia"/>
                <w:szCs w:val="21"/>
              </w:rPr>
            </w:pPr>
            <w:r>
              <w:rPr>
                <w:rFonts w:hint="eastAsia"/>
                <w:szCs w:val="21"/>
              </w:rPr>
              <w:t>A1.使学生掌握Android基础理论知识和语法，掌握基本的编程方法、思想、以及程序分析解决问题的综合能力。</w:t>
            </w:r>
          </w:p>
          <w:p w14:paraId="6DA2ADF6" w14:textId="77777777" w:rsidR="00115F89" w:rsidRDefault="00115F89" w:rsidP="00123855">
            <w:pPr>
              <w:rPr>
                <w:rFonts w:hint="eastAsia"/>
                <w:szCs w:val="21"/>
              </w:rPr>
            </w:pPr>
            <w:r>
              <w:rPr>
                <w:rFonts w:hint="eastAsia"/>
                <w:szCs w:val="21"/>
              </w:rPr>
              <w:t>A2.具备终身学习、持续发展的能力。</w:t>
            </w:r>
          </w:p>
        </w:tc>
        <w:tc>
          <w:tcPr>
            <w:tcW w:w="2536" w:type="dxa"/>
            <w:gridSpan w:val="4"/>
            <w:vAlign w:val="center"/>
          </w:tcPr>
          <w:p w14:paraId="14F8A03E" w14:textId="77777777" w:rsidR="00115F89" w:rsidRDefault="00115F89" w:rsidP="00123855">
            <w:pPr>
              <w:rPr>
                <w:rFonts w:ascii="宋体" w:eastAsia="宋体" w:hAnsi="宋体" w:cs="宋体" w:hint="eastAsia"/>
                <w:b/>
                <w:bCs/>
                <w:szCs w:val="21"/>
              </w:rPr>
            </w:pPr>
            <w:r>
              <w:rPr>
                <w:rFonts w:hint="eastAsia"/>
                <w:szCs w:val="21"/>
              </w:rPr>
              <w:t>课程目标1、2</w:t>
            </w:r>
          </w:p>
        </w:tc>
      </w:tr>
      <w:tr w:rsidR="00115F89" w14:paraId="75107E3B" w14:textId="77777777" w:rsidTr="00123855">
        <w:trPr>
          <w:trHeight w:val="809"/>
          <w:jc w:val="center"/>
        </w:trPr>
        <w:tc>
          <w:tcPr>
            <w:tcW w:w="1301" w:type="dxa"/>
            <w:vMerge/>
          </w:tcPr>
          <w:p w14:paraId="1EDF4BF6" w14:textId="77777777" w:rsidR="00115F89" w:rsidRDefault="00115F89" w:rsidP="00123855">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7771E9EA" w14:textId="77777777" w:rsidR="00115F89" w:rsidRDefault="00115F89" w:rsidP="00123855">
            <w:pPr>
              <w:rPr>
                <w:rFonts w:hint="eastAsia"/>
                <w:szCs w:val="21"/>
              </w:rPr>
            </w:pPr>
            <w:r>
              <w:rPr>
                <w:rFonts w:hint="eastAsia"/>
                <w:szCs w:val="21"/>
              </w:rPr>
              <w:t>B.实务技能</w:t>
            </w:r>
          </w:p>
        </w:tc>
        <w:tc>
          <w:tcPr>
            <w:tcW w:w="2879" w:type="dxa"/>
            <w:gridSpan w:val="4"/>
            <w:vAlign w:val="center"/>
          </w:tcPr>
          <w:p w14:paraId="6827B622" w14:textId="77777777" w:rsidR="00115F89" w:rsidRDefault="00115F89" w:rsidP="00123855">
            <w:pPr>
              <w:rPr>
                <w:rFonts w:hint="eastAsia"/>
                <w:szCs w:val="21"/>
              </w:rPr>
            </w:pPr>
            <w:r>
              <w:rPr>
                <w:rFonts w:hint="eastAsia"/>
                <w:szCs w:val="21"/>
              </w:rPr>
              <w:t>B1.具备职场所需的网站开发技术和商务信息处理技能</w:t>
            </w:r>
          </w:p>
          <w:p w14:paraId="56832791" w14:textId="77777777" w:rsidR="00115F89" w:rsidRDefault="00115F89" w:rsidP="00123855">
            <w:pPr>
              <w:rPr>
                <w:rFonts w:hint="eastAsia"/>
                <w:szCs w:val="21"/>
              </w:rPr>
            </w:pPr>
            <w:r>
              <w:rPr>
                <w:rFonts w:hint="eastAsia"/>
                <w:szCs w:val="21"/>
              </w:rPr>
              <w:t>B2.具备将知识与实践融会贯通并应用于电子商务实务的能力。</w:t>
            </w:r>
          </w:p>
        </w:tc>
        <w:tc>
          <w:tcPr>
            <w:tcW w:w="2536" w:type="dxa"/>
            <w:gridSpan w:val="4"/>
            <w:vAlign w:val="center"/>
          </w:tcPr>
          <w:p w14:paraId="0091D121" w14:textId="77777777" w:rsidR="00115F89" w:rsidRDefault="00115F89" w:rsidP="00123855">
            <w:pPr>
              <w:rPr>
                <w:rFonts w:hint="eastAsia"/>
                <w:szCs w:val="21"/>
              </w:rPr>
            </w:pPr>
            <w:r>
              <w:rPr>
                <w:rFonts w:hint="eastAsia"/>
                <w:szCs w:val="21"/>
              </w:rPr>
              <w:t>课程目标2、3、4</w:t>
            </w:r>
          </w:p>
        </w:tc>
      </w:tr>
      <w:tr w:rsidR="00115F89" w14:paraId="3EFAC886" w14:textId="77777777" w:rsidTr="00123855">
        <w:trPr>
          <w:trHeight w:val="809"/>
          <w:jc w:val="center"/>
        </w:trPr>
        <w:tc>
          <w:tcPr>
            <w:tcW w:w="1301" w:type="dxa"/>
            <w:vMerge/>
          </w:tcPr>
          <w:p w14:paraId="14C793D3" w14:textId="77777777" w:rsidR="00115F89" w:rsidRDefault="00115F89" w:rsidP="00123855">
            <w:pPr>
              <w:pStyle w:val="TableParagraph"/>
              <w:spacing w:before="43"/>
              <w:ind w:right="7"/>
              <w:jc w:val="center"/>
              <w:rPr>
                <w:rFonts w:ascii="宋体" w:eastAsia="宋体" w:hAnsi="宋体" w:cs="宋体" w:hint="eastAsia"/>
                <w:b/>
                <w:sz w:val="21"/>
                <w:szCs w:val="21"/>
                <w:lang w:eastAsia="zh-CN"/>
              </w:rPr>
            </w:pPr>
          </w:p>
        </w:tc>
        <w:tc>
          <w:tcPr>
            <w:tcW w:w="2189" w:type="dxa"/>
            <w:gridSpan w:val="3"/>
          </w:tcPr>
          <w:p w14:paraId="477EC45E"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hint="eastAsia"/>
                <w:sz w:val="21"/>
                <w:szCs w:val="21"/>
                <w:lang w:eastAsia="zh-CN"/>
              </w:rPr>
              <w:t>C.应用创新</w:t>
            </w:r>
          </w:p>
        </w:tc>
        <w:tc>
          <w:tcPr>
            <w:tcW w:w="2879" w:type="dxa"/>
            <w:gridSpan w:val="4"/>
          </w:tcPr>
          <w:p w14:paraId="65402542" w14:textId="77777777" w:rsidR="00115F89" w:rsidRDefault="00115F89" w:rsidP="00123855">
            <w:pPr>
              <w:rPr>
                <w:rFonts w:hint="eastAsia"/>
                <w:szCs w:val="21"/>
              </w:rPr>
            </w:pPr>
            <w:r>
              <w:rPr>
                <w:rFonts w:hint="eastAsia"/>
                <w:szCs w:val="21"/>
              </w:rPr>
              <w:t>C1.具有发掘、分析、应用产业技术创新和商业模式创新的能力。</w:t>
            </w:r>
          </w:p>
          <w:p w14:paraId="68E25062"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hint="eastAsia"/>
                <w:sz w:val="21"/>
                <w:szCs w:val="21"/>
                <w:lang w:eastAsia="zh-CN"/>
              </w:rPr>
              <w:t>C2.具备多学科融合的创意、创新和创业能力。</w:t>
            </w:r>
          </w:p>
        </w:tc>
        <w:tc>
          <w:tcPr>
            <w:tcW w:w="2536" w:type="dxa"/>
            <w:gridSpan w:val="4"/>
          </w:tcPr>
          <w:p w14:paraId="4D329FA9"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p w14:paraId="2A23EAFD"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hint="eastAsia"/>
                <w:sz w:val="21"/>
                <w:szCs w:val="21"/>
                <w:lang w:eastAsia="zh-CN"/>
              </w:rPr>
              <w:t>课程目标5</w:t>
            </w:r>
          </w:p>
        </w:tc>
      </w:tr>
      <w:tr w:rsidR="00115F89" w14:paraId="60CF8441" w14:textId="77777777" w:rsidTr="00123855">
        <w:trPr>
          <w:trHeight w:val="809"/>
          <w:jc w:val="center"/>
        </w:trPr>
        <w:tc>
          <w:tcPr>
            <w:tcW w:w="1301" w:type="dxa"/>
            <w:vMerge/>
          </w:tcPr>
          <w:p w14:paraId="35EB83A3" w14:textId="77777777" w:rsidR="00115F89" w:rsidRDefault="00115F89" w:rsidP="00123855">
            <w:pPr>
              <w:pStyle w:val="TableParagraph"/>
              <w:spacing w:before="43"/>
              <w:ind w:right="7"/>
              <w:jc w:val="center"/>
              <w:rPr>
                <w:rFonts w:ascii="宋体" w:eastAsia="宋体" w:hAnsi="宋体" w:cs="宋体" w:hint="eastAsia"/>
                <w:b/>
                <w:sz w:val="21"/>
                <w:szCs w:val="21"/>
                <w:lang w:eastAsia="zh-CN"/>
              </w:rPr>
            </w:pPr>
          </w:p>
        </w:tc>
        <w:tc>
          <w:tcPr>
            <w:tcW w:w="2189" w:type="dxa"/>
            <w:gridSpan w:val="3"/>
          </w:tcPr>
          <w:p w14:paraId="2725DE95"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hint="eastAsia"/>
                <w:sz w:val="21"/>
                <w:szCs w:val="21"/>
                <w:lang w:eastAsia="zh-CN"/>
              </w:rPr>
              <w:t>D.协作整合</w:t>
            </w:r>
          </w:p>
        </w:tc>
        <w:tc>
          <w:tcPr>
            <w:tcW w:w="2879" w:type="dxa"/>
            <w:gridSpan w:val="4"/>
          </w:tcPr>
          <w:p w14:paraId="72D8AFDA" w14:textId="77777777" w:rsidR="00115F89" w:rsidRDefault="00115F89" w:rsidP="00123855">
            <w:pPr>
              <w:rPr>
                <w:rFonts w:hint="eastAsia"/>
                <w:szCs w:val="21"/>
              </w:rPr>
            </w:pPr>
            <w:r>
              <w:rPr>
                <w:rFonts w:hint="eastAsia"/>
                <w:szCs w:val="21"/>
              </w:rPr>
              <w:t>D1.具有良好的人际沟通素质和团队合作素质</w:t>
            </w:r>
          </w:p>
          <w:p w14:paraId="7DDF2119"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hint="eastAsia"/>
                <w:sz w:val="21"/>
                <w:szCs w:val="21"/>
                <w:lang w:eastAsia="zh-CN"/>
              </w:rPr>
              <w:t>D2.具有跨专业、跨领域统筹、整合能力</w:t>
            </w:r>
          </w:p>
        </w:tc>
        <w:tc>
          <w:tcPr>
            <w:tcW w:w="2536" w:type="dxa"/>
            <w:gridSpan w:val="4"/>
          </w:tcPr>
          <w:p w14:paraId="7405B34A"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p w14:paraId="19BC1DCA"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hint="eastAsia"/>
                <w:sz w:val="21"/>
                <w:szCs w:val="21"/>
                <w:lang w:eastAsia="zh-CN"/>
              </w:rPr>
              <w:t>课程目标5</w:t>
            </w:r>
          </w:p>
        </w:tc>
      </w:tr>
      <w:tr w:rsidR="00115F89" w14:paraId="5FFE55FE" w14:textId="77777777" w:rsidTr="00123855">
        <w:trPr>
          <w:trHeight w:val="809"/>
          <w:jc w:val="center"/>
        </w:trPr>
        <w:tc>
          <w:tcPr>
            <w:tcW w:w="1301" w:type="dxa"/>
            <w:vMerge/>
          </w:tcPr>
          <w:p w14:paraId="1411A275" w14:textId="77777777" w:rsidR="00115F89" w:rsidRDefault="00115F89" w:rsidP="00123855">
            <w:pPr>
              <w:pStyle w:val="TableParagraph"/>
              <w:spacing w:before="43"/>
              <w:ind w:right="7"/>
              <w:jc w:val="center"/>
              <w:rPr>
                <w:rFonts w:ascii="宋体" w:eastAsia="宋体" w:hAnsi="宋体" w:cs="宋体" w:hint="eastAsia"/>
                <w:b/>
                <w:sz w:val="21"/>
                <w:szCs w:val="21"/>
                <w:lang w:eastAsia="zh-CN"/>
              </w:rPr>
            </w:pPr>
          </w:p>
        </w:tc>
        <w:tc>
          <w:tcPr>
            <w:tcW w:w="2189" w:type="dxa"/>
            <w:gridSpan w:val="3"/>
          </w:tcPr>
          <w:p w14:paraId="03922B1D"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hint="eastAsia"/>
                <w:sz w:val="21"/>
                <w:szCs w:val="21"/>
                <w:lang w:eastAsia="zh-CN"/>
              </w:rPr>
              <w:t>E.社会责任</w:t>
            </w:r>
          </w:p>
        </w:tc>
        <w:tc>
          <w:tcPr>
            <w:tcW w:w="2879" w:type="dxa"/>
            <w:gridSpan w:val="4"/>
          </w:tcPr>
          <w:p w14:paraId="198CAB63" w14:textId="77777777" w:rsidR="00115F89" w:rsidRDefault="00115F89" w:rsidP="00123855">
            <w:pPr>
              <w:rPr>
                <w:rFonts w:hint="eastAsia"/>
                <w:szCs w:val="21"/>
              </w:rPr>
            </w:pPr>
            <w:r>
              <w:rPr>
                <w:rFonts w:hint="eastAsia"/>
                <w:szCs w:val="21"/>
              </w:rPr>
              <w:t>E1.具备良好人文精神和职业素养。</w:t>
            </w:r>
          </w:p>
          <w:p w14:paraId="4497C31D"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hint="eastAsia"/>
                <w:sz w:val="21"/>
                <w:szCs w:val="21"/>
                <w:lang w:eastAsia="zh-CN"/>
              </w:rPr>
              <w:t>E2.具备</w:t>
            </w:r>
            <w:proofErr w:type="gramStart"/>
            <w:r>
              <w:rPr>
                <w:rFonts w:hint="eastAsia"/>
                <w:sz w:val="21"/>
                <w:szCs w:val="21"/>
                <w:lang w:eastAsia="zh-CN"/>
              </w:rPr>
              <w:t>绿色电</w:t>
            </w:r>
            <w:proofErr w:type="gramEnd"/>
            <w:r>
              <w:rPr>
                <w:rFonts w:hint="eastAsia"/>
                <w:sz w:val="21"/>
                <w:szCs w:val="21"/>
                <w:lang w:eastAsia="zh-CN"/>
              </w:rPr>
              <w:t>商发展理念与实践。</w:t>
            </w:r>
          </w:p>
        </w:tc>
        <w:tc>
          <w:tcPr>
            <w:tcW w:w="2536" w:type="dxa"/>
            <w:gridSpan w:val="4"/>
          </w:tcPr>
          <w:p w14:paraId="0D251AB0"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p w14:paraId="637D7BAC"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hint="eastAsia"/>
                <w:sz w:val="21"/>
                <w:szCs w:val="21"/>
                <w:lang w:eastAsia="zh-CN"/>
              </w:rPr>
              <w:t>课程目标6、7</w:t>
            </w:r>
          </w:p>
        </w:tc>
      </w:tr>
      <w:tr w:rsidR="00115F89" w14:paraId="27039B85" w14:textId="77777777" w:rsidTr="00123855">
        <w:trPr>
          <w:trHeight w:val="377"/>
          <w:jc w:val="center"/>
        </w:trPr>
        <w:tc>
          <w:tcPr>
            <w:tcW w:w="1301" w:type="dxa"/>
            <w:vMerge w:val="restart"/>
            <w:vAlign w:val="center"/>
          </w:tcPr>
          <w:p w14:paraId="3B35C951" w14:textId="77777777" w:rsidR="00115F89" w:rsidRDefault="00115F89" w:rsidP="00123855">
            <w:pPr>
              <w:pStyle w:val="TableParagraph"/>
              <w:spacing w:before="152"/>
              <w:ind w:left="8"/>
              <w:jc w:val="center"/>
              <w:rPr>
                <w:rFonts w:ascii="宋体" w:hint="eastAsia"/>
                <w:b/>
                <w:sz w:val="21"/>
              </w:rPr>
            </w:pPr>
            <w:r>
              <w:rPr>
                <w:rFonts w:ascii="宋体"/>
                <w:b/>
                <w:w w:val="98"/>
                <w:sz w:val="21"/>
              </w:rPr>
              <w:t>E</w:t>
            </w:r>
          </w:p>
          <w:p w14:paraId="1978EC50" w14:textId="77777777" w:rsidR="00115F89" w:rsidRDefault="00115F89" w:rsidP="00123855">
            <w:pPr>
              <w:pStyle w:val="TableParagraph"/>
              <w:spacing w:before="125" w:line="312" w:lineRule="auto"/>
              <w:ind w:right="23"/>
              <w:jc w:val="center"/>
              <w:rPr>
                <w:rFonts w:ascii="宋体" w:eastAsia="宋体" w:hAnsi="宋体" w:cs="宋体" w:hint="eastAsia"/>
                <w:b/>
                <w:bCs/>
                <w:sz w:val="21"/>
                <w:szCs w:val="21"/>
                <w:lang w:eastAsia="zh-CN"/>
              </w:rPr>
            </w:pPr>
            <w:proofErr w:type="spellStart"/>
            <w:r>
              <w:rPr>
                <w:rFonts w:ascii="宋体" w:eastAsia="宋体" w:hint="eastAsia"/>
                <w:b/>
                <w:sz w:val="21"/>
              </w:rPr>
              <w:t>教学内容</w:t>
            </w:r>
            <w:proofErr w:type="spellEnd"/>
          </w:p>
        </w:tc>
        <w:tc>
          <w:tcPr>
            <w:tcW w:w="5068" w:type="dxa"/>
            <w:gridSpan w:val="7"/>
            <w:vMerge w:val="restart"/>
            <w:vAlign w:val="center"/>
          </w:tcPr>
          <w:p w14:paraId="4F0E8244" w14:textId="77777777" w:rsidR="00115F89" w:rsidRDefault="00115F89" w:rsidP="00123855">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sz w:val="21"/>
                <w:lang w:eastAsia="zh-CN"/>
              </w:rPr>
              <w:t>章节内容</w:t>
            </w:r>
          </w:p>
        </w:tc>
        <w:tc>
          <w:tcPr>
            <w:tcW w:w="2536" w:type="dxa"/>
            <w:gridSpan w:val="4"/>
            <w:vAlign w:val="center"/>
          </w:tcPr>
          <w:p w14:paraId="7AA8564C" w14:textId="77777777" w:rsidR="00115F89" w:rsidRDefault="00115F89" w:rsidP="00123855">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Cs/>
                <w:sz w:val="21"/>
                <w:lang w:eastAsia="zh-CN"/>
              </w:rPr>
              <w:t>学时分配</w:t>
            </w:r>
          </w:p>
        </w:tc>
      </w:tr>
      <w:tr w:rsidR="00115F89" w14:paraId="254E0B7E" w14:textId="77777777" w:rsidTr="00123855">
        <w:trPr>
          <w:trHeight w:val="90"/>
          <w:jc w:val="center"/>
        </w:trPr>
        <w:tc>
          <w:tcPr>
            <w:tcW w:w="1301" w:type="dxa"/>
            <w:vMerge/>
            <w:vAlign w:val="center"/>
          </w:tcPr>
          <w:p w14:paraId="5072052C" w14:textId="77777777" w:rsidR="00115F89" w:rsidRDefault="00115F89" w:rsidP="00123855">
            <w:pPr>
              <w:pStyle w:val="TableParagraph"/>
              <w:spacing w:before="125" w:line="312" w:lineRule="auto"/>
              <w:ind w:right="23"/>
              <w:jc w:val="center"/>
              <w:rPr>
                <w:rFonts w:hint="eastAsia"/>
              </w:rPr>
            </w:pPr>
          </w:p>
        </w:tc>
        <w:tc>
          <w:tcPr>
            <w:tcW w:w="5068" w:type="dxa"/>
            <w:gridSpan w:val="7"/>
            <w:vMerge/>
            <w:vAlign w:val="center"/>
          </w:tcPr>
          <w:p w14:paraId="413D4A3E" w14:textId="77777777" w:rsidR="00115F89" w:rsidRDefault="00115F89" w:rsidP="00123855">
            <w:pPr>
              <w:pStyle w:val="TableParagraph"/>
              <w:spacing w:before="125" w:line="312" w:lineRule="auto"/>
              <w:ind w:right="23"/>
              <w:jc w:val="center"/>
              <w:rPr>
                <w:rFonts w:hint="eastAsia"/>
              </w:rPr>
            </w:pPr>
          </w:p>
        </w:tc>
        <w:tc>
          <w:tcPr>
            <w:tcW w:w="884" w:type="dxa"/>
            <w:vAlign w:val="center"/>
          </w:tcPr>
          <w:p w14:paraId="6755FD85" w14:textId="77777777" w:rsidR="00115F89" w:rsidRDefault="00115F89" w:rsidP="00123855">
            <w:pPr>
              <w:pStyle w:val="TableParagraph"/>
              <w:spacing w:before="44"/>
              <w:jc w:val="center"/>
              <w:rPr>
                <w:rFonts w:ascii="宋体" w:eastAsia="宋体" w:hAnsi="宋体" w:cs="宋体" w:hint="eastAsia"/>
                <w:b/>
                <w:bCs/>
                <w:sz w:val="21"/>
                <w:szCs w:val="21"/>
                <w:lang w:eastAsia="zh-CN"/>
              </w:rPr>
            </w:pPr>
            <w:r>
              <w:rPr>
                <w:rFonts w:ascii="宋体" w:eastAsia="宋体" w:hint="eastAsia"/>
                <w:bCs/>
                <w:sz w:val="21"/>
                <w:lang w:eastAsia="zh-CN"/>
              </w:rPr>
              <w:t>理论</w:t>
            </w:r>
          </w:p>
        </w:tc>
        <w:tc>
          <w:tcPr>
            <w:tcW w:w="850" w:type="dxa"/>
            <w:gridSpan w:val="2"/>
            <w:vAlign w:val="center"/>
          </w:tcPr>
          <w:p w14:paraId="68EBBEB7" w14:textId="77777777" w:rsidR="00115F89" w:rsidRDefault="00115F89" w:rsidP="00123855">
            <w:pPr>
              <w:pStyle w:val="TableParagraph"/>
              <w:spacing w:before="44"/>
              <w:jc w:val="center"/>
              <w:rPr>
                <w:rFonts w:ascii="宋体" w:eastAsia="宋体" w:hAnsi="宋体" w:cs="宋体" w:hint="eastAsia"/>
                <w:b/>
                <w:bCs/>
                <w:sz w:val="21"/>
                <w:szCs w:val="21"/>
                <w:lang w:eastAsia="zh-CN"/>
              </w:rPr>
            </w:pPr>
            <w:r>
              <w:rPr>
                <w:rFonts w:ascii="宋体" w:eastAsia="宋体" w:hint="eastAsia"/>
                <w:bCs/>
                <w:sz w:val="21"/>
                <w:lang w:eastAsia="zh-CN"/>
              </w:rPr>
              <w:t>实践</w:t>
            </w:r>
          </w:p>
        </w:tc>
        <w:tc>
          <w:tcPr>
            <w:tcW w:w="802" w:type="dxa"/>
            <w:vAlign w:val="center"/>
          </w:tcPr>
          <w:p w14:paraId="370065CC" w14:textId="77777777" w:rsidR="00115F89" w:rsidRDefault="00115F89" w:rsidP="00123855">
            <w:pPr>
              <w:pStyle w:val="TableParagraph"/>
              <w:spacing w:before="44"/>
              <w:ind w:right="89"/>
              <w:jc w:val="center"/>
              <w:rPr>
                <w:rFonts w:ascii="宋体" w:eastAsia="宋体" w:hAnsi="宋体" w:cs="宋体" w:hint="eastAsia"/>
                <w:b/>
                <w:bCs/>
                <w:sz w:val="21"/>
                <w:szCs w:val="21"/>
                <w:lang w:eastAsia="zh-CN"/>
              </w:rPr>
            </w:pPr>
            <w:r>
              <w:rPr>
                <w:rFonts w:ascii="宋体" w:eastAsia="宋体" w:hint="eastAsia"/>
                <w:bCs/>
                <w:sz w:val="21"/>
                <w:lang w:eastAsia="zh-CN"/>
              </w:rPr>
              <w:t xml:space="preserve"> 合计</w:t>
            </w:r>
          </w:p>
        </w:tc>
      </w:tr>
      <w:tr w:rsidR="00115F89" w14:paraId="17832742" w14:textId="77777777" w:rsidTr="00123855">
        <w:trPr>
          <w:trHeight w:hRule="exact" w:val="2119"/>
          <w:jc w:val="center"/>
        </w:trPr>
        <w:tc>
          <w:tcPr>
            <w:tcW w:w="1301" w:type="dxa"/>
            <w:vMerge/>
          </w:tcPr>
          <w:p w14:paraId="3E1BA615" w14:textId="77777777" w:rsidR="00115F89" w:rsidRDefault="00115F89" w:rsidP="00123855">
            <w:pPr>
              <w:pStyle w:val="TableParagraph"/>
              <w:spacing w:before="125" w:line="312" w:lineRule="auto"/>
              <w:ind w:right="23"/>
              <w:rPr>
                <w:rFonts w:hint="eastAsia"/>
              </w:rPr>
            </w:pPr>
          </w:p>
        </w:tc>
        <w:tc>
          <w:tcPr>
            <w:tcW w:w="5068" w:type="dxa"/>
            <w:gridSpan w:val="7"/>
            <w:vAlign w:val="center"/>
          </w:tcPr>
          <w:p w14:paraId="45BF4E24" w14:textId="77777777" w:rsidR="00115F89" w:rsidRDefault="00115F89" w:rsidP="00123855">
            <w:pPr>
              <w:pStyle w:val="a5"/>
              <w:numPr>
                <w:ilvl w:val="0"/>
                <w:numId w:val="3"/>
              </w:numPr>
              <w:autoSpaceDE w:val="0"/>
              <w:autoSpaceDN w:val="0"/>
              <w:snapToGrid w:val="0"/>
              <w:spacing w:line="240" w:lineRule="auto"/>
              <w:rPr>
                <w:rFonts w:ascii="宋体" w:eastAsia="宋体" w:hAnsi="仿宋" w:cs="仿宋" w:hint="eastAsia"/>
              </w:rPr>
            </w:pPr>
            <w:r>
              <w:rPr>
                <w:rFonts w:ascii="宋体" w:eastAsia="宋体" w:hAnsi="仿宋" w:cs="仿宋" w:hint="eastAsia"/>
              </w:rPr>
              <w:t>开发环境搭建和Android应用</w:t>
            </w:r>
          </w:p>
          <w:p w14:paraId="5725A51A" w14:textId="77777777" w:rsidR="00115F89" w:rsidRDefault="00115F89" w:rsidP="00123855">
            <w:pPr>
              <w:pStyle w:val="TableParagraph"/>
              <w:spacing w:before="125" w:line="312" w:lineRule="auto"/>
              <w:ind w:right="23"/>
              <w:rPr>
                <w:rFonts w:hint="eastAsia"/>
              </w:rPr>
            </w:pPr>
            <w:r>
              <w:rPr>
                <w:rFonts w:ascii="宋体" w:eastAsia="宋体" w:hint="eastAsia"/>
                <w:sz w:val="21"/>
                <w:lang w:eastAsia="zh-CN"/>
              </w:rPr>
              <w:t>第1-6节：Android简介、搭建Android应用开发环境、第一个Android应用、Android项目结构、Android应用的基本组件、Activity的生命周期、Android日志工具Log</w:t>
            </w:r>
          </w:p>
        </w:tc>
        <w:tc>
          <w:tcPr>
            <w:tcW w:w="884" w:type="dxa"/>
            <w:vAlign w:val="center"/>
          </w:tcPr>
          <w:p w14:paraId="5A3BB11B" w14:textId="77777777" w:rsidR="00115F89" w:rsidRDefault="00115F89" w:rsidP="00123855">
            <w:pPr>
              <w:pStyle w:val="TableParagraph"/>
              <w:spacing w:before="125" w:line="312" w:lineRule="auto"/>
              <w:ind w:right="23"/>
              <w:rPr>
                <w:rFonts w:hint="eastAsia"/>
              </w:rPr>
            </w:pPr>
            <w:r>
              <w:rPr>
                <w:rFonts w:ascii="宋体" w:eastAsia="宋体" w:hAnsi="宋体"/>
                <w:sz w:val="24"/>
                <w:szCs w:val="24"/>
                <w:lang w:eastAsia="zh-CN"/>
              </w:rPr>
              <w:t>2</w:t>
            </w:r>
          </w:p>
        </w:tc>
        <w:tc>
          <w:tcPr>
            <w:tcW w:w="850" w:type="dxa"/>
            <w:gridSpan w:val="2"/>
            <w:vAlign w:val="center"/>
          </w:tcPr>
          <w:p w14:paraId="3F0650C5"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0</w:t>
            </w:r>
          </w:p>
        </w:tc>
        <w:tc>
          <w:tcPr>
            <w:tcW w:w="802" w:type="dxa"/>
            <w:vAlign w:val="center"/>
          </w:tcPr>
          <w:p w14:paraId="705567FC"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2</w:t>
            </w:r>
          </w:p>
        </w:tc>
      </w:tr>
      <w:tr w:rsidR="00115F89" w14:paraId="0C157701" w14:textId="77777777" w:rsidTr="00123855">
        <w:trPr>
          <w:trHeight w:hRule="exact" w:val="1569"/>
          <w:jc w:val="center"/>
        </w:trPr>
        <w:tc>
          <w:tcPr>
            <w:tcW w:w="1301" w:type="dxa"/>
            <w:vMerge/>
          </w:tcPr>
          <w:p w14:paraId="1D85DA6F"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3319846E" w14:textId="77777777" w:rsidR="00115F89" w:rsidRDefault="00115F89" w:rsidP="00123855">
            <w:pPr>
              <w:pStyle w:val="a5"/>
              <w:numPr>
                <w:ilvl w:val="0"/>
                <w:numId w:val="3"/>
              </w:numPr>
              <w:autoSpaceDE w:val="0"/>
              <w:autoSpaceDN w:val="0"/>
              <w:snapToGrid w:val="0"/>
              <w:spacing w:line="240" w:lineRule="auto"/>
              <w:rPr>
                <w:rFonts w:ascii="宋体" w:eastAsia="宋体" w:hAnsi="仿宋" w:cs="仿宋" w:hint="eastAsia"/>
              </w:rPr>
            </w:pPr>
            <w:r>
              <w:rPr>
                <w:rFonts w:ascii="宋体" w:eastAsia="宋体" w:hAnsi="仿宋" w:cs="仿宋" w:hint="eastAsia"/>
              </w:rPr>
              <w:t>用户界面设计</w:t>
            </w:r>
          </w:p>
          <w:p w14:paraId="74FA3AF6"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int="eastAsia"/>
                <w:sz w:val="21"/>
                <w:lang w:eastAsia="zh-CN"/>
              </w:rPr>
              <w:t>第1-5节：视图组件与容器组件、控制UI界面、基本UI组件、高级UI组件、Handler消息传递机制</w:t>
            </w:r>
          </w:p>
        </w:tc>
        <w:tc>
          <w:tcPr>
            <w:tcW w:w="884" w:type="dxa"/>
            <w:vAlign w:val="center"/>
          </w:tcPr>
          <w:p w14:paraId="3EB4E8C0"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8</w:t>
            </w:r>
          </w:p>
        </w:tc>
        <w:tc>
          <w:tcPr>
            <w:tcW w:w="850" w:type="dxa"/>
            <w:gridSpan w:val="2"/>
            <w:vAlign w:val="center"/>
          </w:tcPr>
          <w:p w14:paraId="3D51F17B"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0</w:t>
            </w:r>
          </w:p>
        </w:tc>
        <w:tc>
          <w:tcPr>
            <w:tcW w:w="802" w:type="dxa"/>
            <w:vAlign w:val="center"/>
          </w:tcPr>
          <w:p w14:paraId="0BA9CC76"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8</w:t>
            </w:r>
          </w:p>
        </w:tc>
      </w:tr>
      <w:tr w:rsidR="00115F89" w14:paraId="08492092" w14:textId="77777777" w:rsidTr="00123855">
        <w:trPr>
          <w:trHeight w:hRule="exact" w:val="1563"/>
          <w:jc w:val="center"/>
        </w:trPr>
        <w:tc>
          <w:tcPr>
            <w:tcW w:w="1301" w:type="dxa"/>
            <w:vMerge/>
          </w:tcPr>
          <w:p w14:paraId="2E831451"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75AF2EAE" w14:textId="77777777" w:rsidR="00115F89" w:rsidRDefault="00115F89" w:rsidP="00123855">
            <w:pPr>
              <w:pStyle w:val="a5"/>
              <w:numPr>
                <w:ilvl w:val="0"/>
                <w:numId w:val="3"/>
              </w:numPr>
              <w:autoSpaceDE w:val="0"/>
              <w:autoSpaceDN w:val="0"/>
              <w:snapToGrid w:val="0"/>
              <w:spacing w:line="240" w:lineRule="auto"/>
              <w:rPr>
                <w:rFonts w:ascii="宋体" w:eastAsia="宋体" w:hAnsi="仿宋" w:cs="仿宋" w:hint="eastAsia"/>
              </w:rPr>
            </w:pPr>
            <w:r>
              <w:rPr>
                <w:rFonts w:ascii="宋体" w:eastAsia="宋体" w:hAnsi="仿宋" w:cs="仿宋" w:hint="eastAsia"/>
              </w:rPr>
              <w:t>自定义View</w:t>
            </w:r>
          </w:p>
          <w:p w14:paraId="5C9EBF72"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int="eastAsia"/>
                <w:sz w:val="21"/>
                <w:lang w:eastAsia="zh-CN"/>
              </w:rPr>
              <w:t>第1-4节：自定义View的分类、自定义View的构造函数、View的绘制流程、自定义View示例</w:t>
            </w:r>
          </w:p>
        </w:tc>
        <w:tc>
          <w:tcPr>
            <w:tcW w:w="884" w:type="dxa"/>
            <w:vAlign w:val="center"/>
          </w:tcPr>
          <w:p w14:paraId="51236A87"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4</w:t>
            </w:r>
          </w:p>
        </w:tc>
        <w:tc>
          <w:tcPr>
            <w:tcW w:w="850" w:type="dxa"/>
            <w:gridSpan w:val="2"/>
            <w:vAlign w:val="center"/>
          </w:tcPr>
          <w:p w14:paraId="56BAAF62"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0</w:t>
            </w:r>
          </w:p>
        </w:tc>
        <w:tc>
          <w:tcPr>
            <w:tcW w:w="802" w:type="dxa"/>
            <w:vAlign w:val="center"/>
          </w:tcPr>
          <w:p w14:paraId="52E7237C"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4</w:t>
            </w:r>
          </w:p>
        </w:tc>
      </w:tr>
      <w:tr w:rsidR="00115F89" w14:paraId="265C1F3F" w14:textId="77777777" w:rsidTr="00123855">
        <w:trPr>
          <w:trHeight w:hRule="exact" w:val="1401"/>
          <w:jc w:val="center"/>
        </w:trPr>
        <w:tc>
          <w:tcPr>
            <w:tcW w:w="1301" w:type="dxa"/>
            <w:vMerge/>
          </w:tcPr>
          <w:p w14:paraId="78733051"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761184DD" w14:textId="77777777" w:rsidR="00115F89" w:rsidRDefault="00115F89" w:rsidP="00123855">
            <w:pPr>
              <w:pStyle w:val="a5"/>
              <w:numPr>
                <w:ilvl w:val="0"/>
                <w:numId w:val="3"/>
              </w:numPr>
              <w:autoSpaceDE w:val="0"/>
              <w:autoSpaceDN w:val="0"/>
              <w:snapToGrid w:val="0"/>
              <w:spacing w:line="240" w:lineRule="auto"/>
              <w:rPr>
                <w:rFonts w:ascii="宋体" w:eastAsia="宋体" w:hAnsi="仿宋" w:cs="仿宋" w:hint="eastAsia"/>
              </w:rPr>
            </w:pPr>
            <w:r>
              <w:rPr>
                <w:rFonts w:ascii="宋体" w:eastAsia="宋体" w:hAnsi="仿宋" w:cs="仿宋" w:hint="eastAsia"/>
              </w:rPr>
              <w:t>Activity和Intent</w:t>
            </w:r>
          </w:p>
          <w:p w14:paraId="192312CA"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int="eastAsia"/>
                <w:sz w:val="21"/>
                <w:lang w:eastAsia="zh-CN"/>
              </w:rPr>
              <w:t>第1-3节：使用Activity、Activity的四种启动模式、Intent对象</w:t>
            </w:r>
          </w:p>
        </w:tc>
        <w:tc>
          <w:tcPr>
            <w:tcW w:w="884" w:type="dxa"/>
            <w:vAlign w:val="center"/>
          </w:tcPr>
          <w:p w14:paraId="719496A3"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4</w:t>
            </w:r>
          </w:p>
        </w:tc>
        <w:tc>
          <w:tcPr>
            <w:tcW w:w="850" w:type="dxa"/>
            <w:gridSpan w:val="2"/>
            <w:vAlign w:val="center"/>
          </w:tcPr>
          <w:p w14:paraId="6C63E173"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0</w:t>
            </w:r>
          </w:p>
        </w:tc>
        <w:tc>
          <w:tcPr>
            <w:tcW w:w="802" w:type="dxa"/>
            <w:vAlign w:val="center"/>
          </w:tcPr>
          <w:p w14:paraId="4ECCEAE4"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4</w:t>
            </w:r>
          </w:p>
        </w:tc>
      </w:tr>
      <w:tr w:rsidR="00115F89" w14:paraId="4A210D36" w14:textId="77777777" w:rsidTr="00123855">
        <w:trPr>
          <w:trHeight w:hRule="exact" w:val="1137"/>
          <w:jc w:val="center"/>
        </w:trPr>
        <w:tc>
          <w:tcPr>
            <w:tcW w:w="1301" w:type="dxa"/>
            <w:vMerge/>
          </w:tcPr>
          <w:p w14:paraId="37277560"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7FCEB445" w14:textId="77777777" w:rsidR="00115F89" w:rsidRDefault="00115F89" w:rsidP="00123855">
            <w:pPr>
              <w:pStyle w:val="a5"/>
              <w:numPr>
                <w:ilvl w:val="0"/>
                <w:numId w:val="3"/>
              </w:numPr>
              <w:autoSpaceDE w:val="0"/>
              <w:autoSpaceDN w:val="0"/>
              <w:snapToGrid w:val="0"/>
              <w:spacing w:line="240" w:lineRule="auto"/>
              <w:rPr>
                <w:rFonts w:ascii="宋体" w:eastAsia="宋体" w:hAnsi="仿宋" w:cs="仿宋" w:hint="eastAsia"/>
              </w:rPr>
            </w:pPr>
            <w:r>
              <w:rPr>
                <w:rFonts w:ascii="宋体" w:eastAsia="宋体" w:hAnsi="仿宋" w:cs="仿宋" w:hint="eastAsia"/>
              </w:rPr>
              <w:t>后台服务与广播消息</w:t>
            </w:r>
          </w:p>
          <w:p w14:paraId="37E6B773"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int="eastAsia"/>
                <w:sz w:val="21"/>
                <w:lang w:eastAsia="zh-CN"/>
              </w:rPr>
              <w:t>第1-2节：Service的应用、接收广播消息</w:t>
            </w:r>
          </w:p>
        </w:tc>
        <w:tc>
          <w:tcPr>
            <w:tcW w:w="884" w:type="dxa"/>
            <w:vAlign w:val="center"/>
          </w:tcPr>
          <w:p w14:paraId="29187E56"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4</w:t>
            </w:r>
          </w:p>
        </w:tc>
        <w:tc>
          <w:tcPr>
            <w:tcW w:w="850" w:type="dxa"/>
            <w:gridSpan w:val="2"/>
            <w:vAlign w:val="center"/>
          </w:tcPr>
          <w:p w14:paraId="2BB36EA1"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0</w:t>
            </w:r>
          </w:p>
        </w:tc>
        <w:tc>
          <w:tcPr>
            <w:tcW w:w="802" w:type="dxa"/>
            <w:vAlign w:val="center"/>
          </w:tcPr>
          <w:p w14:paraId="1DA7D19C"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4</w:t>
            </w:r>
          </w:p>
        </w:tc>
      </w:tr>
      <w:tr w:rsidR="00115F89" w14:paraId="091D6EE2" w14:textId="77777777" w:rsidTr="00123855">
        <w:trPr>
          <w:trHeight w:hRule="exact" w:val="1423"/>
          <w:jc w:val="center"/>
        </w:trPr>
        <w:tc>
          <w:tcPr>
            <w:tcW w:w="1301" w:type="dxa"/>
            <w:vMerge/>
          </w:tcPr>
          <w:p w14:paraId="7104ABA7"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5B3A1A1B" w14:textId="77777777" w:rsidR="00115F89" w:rsidRDefault="00115F89" w:rsidP="00123855">
            <w:pPr>
              <w:pStyle w:val="a5"/>
              <w:numPr>
                <w:ilvl w:val="0"/>
                <w:numId w:val="3"/>
              </w:numPr>
              <w:autoSpaceDE w:val="0"/>
              <w:autoSpaceDN w:val="0"/>
              <w:snapToGrid w:val="0"/>
              <w:spacing w:line="240" w:lineRule="auto"/>
              <w:rPr>
                <w:rFonts w:ascii="宋体" w:eastAsia="宋体" w:hAnsi="仿宋" w:cs="仿宋" w:hint="eastAsia"/>
              </w:rPr>
            </w:pPr>
            <w:r>
              <w:rPr>
                <w:rFonts w:ascii="宋体" w:eastAsia="宋体" w:hAnsi="仿宋" w:cs="仿宋" w:hint="eastAsia"/>
              </w:rPr>
              <w:t>数据存储与访问</w:t>
            </w:r>
          </w:p>
          <w:p w14:paraId="5F086223"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int="eastAsia"/>
                <w:sz w:val="21"/>
                <w:lang w:eastAsia="zh-CN"/>
              </w:rPr>
              <w:t>第1-4节：</w:t>
            </w:r>
            <w:proofErr w:type="spellStart"/>
            <w:r>
              <w:rPr>
                <w:rFonts w:ascii="宋体" w:eastAsia="宋体" w:hint="eastAsia"/>
                <w:sz w:val="21"/>
                <w:lang w:eastAsia="zh-CN"/>
              </w:rPr>
              <w:t>SharedPreferences</w:t>
            </w:r>
            <w:proofErr w:type="spellEnd"/>
            <w:r>
              <w:rPr>
                <w:rFonts w:ascii="宋体" w:eastAsia="宋体" w:hint="eastAsia"/>
                <w:sz w:val="21"/>
                <w:lang w:eastAsia="zh-CN"/>
              </w:rPr>
              <w:t>存储、SQLite数据库、文件存储、数据共享</w:t>
            </w:r>
          </w:p>
        </w:tc>
        <w:tc>
          <w:tcPr>
            <w:tcW w:w="884" w:type="dxa"/>
            <w:vAlign w:val="center"/>
          </w:tcPr>
          <w:p w14:paraId="5FA9BADF"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4</w:t>
            </w:r>
          </w:p>
        </w:tc>
        <w:tc>
          <w:tcPr>
            <w:tcW w:w="850" w:type="dxa"/>
            <w:gridSpan w:val="2"/>
            <w:vAlign w:val="center"/>
          </w:tcPr>
          <w:p w14:paraId="0D72D4E8"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0</w:t>
            </w:r>
          </w:p>
        </w:tc>
        <w:tc>
          <w:tcPr>
            <w:tcW w:w="802" w:type="dxa"/>
            <w:vAlign w:val="center"/>
          </w:tcPr>
          <w:p w14:paraId="095E7E3C"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4</w:t>
            </w:r>
          </w:p>
        </w:tc>
      </w:tr>
      <w:tr w:rsidR="00115F89" w14:paraId="334DE8C3" w14:textId="77777777" w:rsidTr="00123855">
        <w:trPr>
          <w:trHeight w:hRule="exact" w:val="1556"/>
          <w:jc w:val="center"/>
        </w:trPr>
        <w:tc>
          <w:tcPr>
            <w:tcW w:w="1301" w:type="dxa"/>
            <w:vMerge/>
          </w:tcPr>
          <w:p w14:paraId="49339896"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5B718D14" w14:textId="77777777" w:rsidR="00115F89" w:rsidRDefault="00115F89" w:rsidP="00123855">
            <w:pPr>
              <w:pStyle w:val="a5"/>
              <w:numPr>
                <w:ilvl w:val="0"/>
                <w:numId w:val="3"/>
              </w:numPr>
              <w:autoSpaceDE w:val="0"/>
              <w:autoSpaceDN w:val="0"/>
              <w:snapToGrid w:val="0"/>
              <w:spacing w:line="240" w:lineRule="auto"/>
              <w:rPr>
                <w:rFonts w:ascii="宋体" w:eastAsia="宋体" w:hAnsi="仿宋" w:cs="仿宋" w:hint="eastAsia"/>
              </w:rPr>
            </w:pPr>
            <w:r>
              <w:rPr>
                <w:rFonts w:ascii="宋体" w:eastAsia="宋体" w:hAnsi="仿宋" w:cs="仿宋" w:hint="eastAsia"/>
              </w:rPr>
              <w:t>Java并发编程</w:t>
            </w:r>
          </w:p>
          <w:p w14:paraId="2E3E2942"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int="eastAsia"/>
                <w:sz w:val="21"/>
                <w:lang w:eastAsia="zh-CN"/>
              </w:rPr>
              <w:t>第1-4节：Java线程池简介、Executor与</w:t>
            </w:r>
            <w:proofErr w:type="spellStart"/>
            <w:r>
              <w:rPr>
                <w:rFonts w:ascii="宋体" w:eastAsia="宋体" w:hint="eastAsia"/>
                <w:sz w:val="21"/>
                <w:lang w:eastAsia="zh-CN"/>
              </w:rPr>
              <w:t>ExecutorService</w:t>
            </w:r>
            <w:proofErr w:type="spellEnd"/>
            <w:r>
              <w:rPr>
                <w:rFonts w:ascii="宋体" w:eastAsia="宋体" w:hint="eastAsia"/>
                <w:sz w:val="21"/>
                <w:lang w:eastAsia="zh-CN"/>
              </w:rPr>
              <w:t>、</w:t>
            </w:r>
            <w:proofErr w:type="spellStart"/>
            <w:r>
              <w:rPr>
                <w:rFonts w:ascii="宋体" w:eastAsia="宋体" w:hint="eastAsia"/>
                <w:sz w:val="21"/>
                <w:lang w:eastAsia="zh-CN"/>
              </w:rPr>
              <w:t>ThreadPoolExecutor</w:t>
            </w:r>
            <w:proofErr w:type="spellEnd"/>
            <w:r>
              <w:rPr>
                <w:rFonts w:ascii="宋体" w:eastAsia="宋体" w:hint="eastAsia"/>
                <w:sz w:val="21"/>
                <w:lang w:eastAsia="zh-CN"/>
              </w:rPr>
              <w:t>、Future模式</w:t>
            </w:r>
          </w:p>
        </w:tc>
        <w:tc>
          <w:tcPr>
            <w:tcW w:w="884" w:type="dxa"/>
            <w:vAlign w:val="center"/>
          </w:tcPr>
          <w:p w14:paraId="21C19F85"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3</w:t>
            </w:r>
          </w:p>
        </w:tc>
        <w:tc>
          <w:tcPr>
            <w:tcW w:w="850" w:type="dxa"/>
            <w:gridSpan w:val="2"/>
            <w:vAlign w:val="center"/>
          </w:tcPr>
          <w:p w14:paraId="1C11834A"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0</w:t>
            </w:r>
          </w:p>
        </w:tc>
        <w:tc>
          <w:tcPr>
            <w:tcW w:w="802" w:type="dxa"/>
            <w:vAlign w:val="center"/>
          </w:tcPr>
          <w:p w14:paraId="66E67CC8"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3</w:t>
            </w:r>
          </w:p>
        </w:tc>
      </w:tr>
      <w:tr w:rsidR="00115F89" w14:paraId="58E0294A" w14:textId="77777777" w:rsidTr="00123855">
        <w:trPr>
          <w:trHeight w:hRule="exact" w:val="1848"/>
          <w:jc w:val="center"/>
        </w:trPr>
        <w:tc>
          <w:tcPr>
            <w:tcW w:w="1301" w:type="dxa"/>
            <w:vMerge/>
          </w:tcPr>
          <w:p w14:paraId="4EE74E17"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1AABAC9D" w14:textId="77777777" w:rsidR="00115F89" w:rsidRDefault="00115F89" w:rsidP="00123855">
            <w:pPr>
              <w:pStyle w:val="a5"/>
              <w:numPr>
                <w:ilvl w:val="0"/>
                <w:numId w:val="3"/>
              </w:numPr>
              <w:autoSpaceDE w:val="0"/>
              <w:autoSpaceDN w:val="0"/>
              <w:snapToGrid w:val="0"/>
              <w:spacing w:line="240" w:lineRule="auto"/>
              <w:rPr>
                <w:rFonts w:ascii="宋体" w:eastAsia="宋体" w:hAnsi="仿宋" w:cs="仿宋" w:hint="eastAsia"/>
              </w:rPr>
            </w:pPr>
            <w:r>
              <w:rPr>
                <w:rFonts w:ascii="宋体" w:eastAsia="宋体" w:hAnsi="仿宋" w:cs="仿宋" w:hint="eastAsia"/>
              </w:rPr>
              <w:t>Fragment</w:t>
            </w:r>
          </w:p>
          <w:p w14:paraId="4709B7DC"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int="eastAsia"/>
                <w:sz w:val="21"/>
                <w:lang w:eastAsia="zh-CN"/>
              </w:rPr>
              <w:t>第1-3节：Fragment简介、Fragment的生命周期、Fragment加入Activity、Fragment与Activity的交互、Fragment间的数据传递、</w:t>
            </w:r>
            <w:proofErr w:type="spellStart"/>
            <w:r>
              <w:rPr>
                <w:rFonts w:ascii="宋体" w:eastAsia="宋体" w:hint="eastAsia"/>
                <w:sz w:val="21"/>
                <w:lang w:eastAsia="zh-CN"/>
              </w:rPr>
              <w:t>ViewPager</w:t>
            </w:r>
            <w:proofErr w:type="spellEnd"/>
            <w:r>
              <w:rPr>
                <w:rFonts w:ascii="宋体" w:eastAsia="宋体" w:hint="eastAsia"/>
                <w:sz w:val="21"/>
                <w:lang w:eastAsia="zh-CN"/>
              </w:rPr>
              <w:t>和</w:t>
            </w:r>
            <w:proofErr w:type="spellStart"/>
            <w:r>
              <w:rPr>
                <w:rFonts w:ascii="宋体" w:eastAsia="宋体" w:hint="eastAsia"/>
                <w:sz w:val="21"/>
                <w:lang w:eastAsia="zh-CN"/>
              </w:rPr>
              <w:t>PageAdapter</w:t>
            </w:r>
            <w:proofErr w:type="spellEnd"/>
          </w:p>
        </w:tc>
        <w:tc>
          <w:tcPr>
            <w:tcW w:w="884" w:type="dxa"/>
            <w:vAlign w:val="center"/>
          </w:tcPr>
          <w:p w14:paraId="5ADF4EEF"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3</w:t>
            </w:r>
          </w:p>
        </w:tc>
        <w:tc>
          <w:tcPr>
            <w:tcW w:w="850" w:type="dxa"/>
            <w:gridSpan w:val="2"/>
            <w:vAlign w:val="center"/>
          </w:tcPr>
          <w:p w14:paraId="43E402C3"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0</w:t>
            </w:r>
          </w:p>
        </w:tc>
        <w:tc>
          <w:tcPr>
            <w:tcW w:w="802" w:type="dxa"/>
            <w:vAlign w:val="center"/>
          </w:tcPr>
          <w:p w14:paraId="1D4AC7D0"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3</w:t>
            </w:r>
          </w:p>
        </w:tc>
      </w:tr>
      <w:tr w:rsidR="00115F89" w14:paraId="7C41C1AD" w14:textId="77777777" w:rsidTr="00123855">
        <w:trPr>
          <w:trHeight w:hRule="exact" w:val="624"/>
          <w:jc w:val="center"/>
        </w:trPr>
        <w:tc>
          <w:tcPr>
            <w:tcW w:w="1301" w:type="dxa"/>
            <w:vMerge/>
          </w:tcPr>
          <w:p w14:paraId="2A9CD499" w14:textId="77777777" w:rsidR="00115F89" w:rsidRDefault="00115F89" w:rsidP="00123855">
            <w:pPr>
              <w:pStyle w:val="TableParagraph"/>
              <w:spacing w:before="125" w:line="312" w:lineRule="auto"/>
              <w:ind w:right="23"/>
              <w:jc w:val="center"/>
              <w:rPr>
                <w:rFonts w:ascii="宋体" w:eastAsia="宋体" w:hAnsi="宋体" w:cs="宋体" w:hint="eastAsia"/>
                <w:b/>
                <w:bCs/>
                <w:sz w:val="21"/>
                <w:szCs w:val="21"/>
                <w:lang w:eastAsia="zh-CN"/>
              </w:rPr>
            </w:pPr>
          </w:p>
        </w:tc>
        <w:tc>
          <w:tcPr>
            <w:tcW w:w="5068" w:type="dxa"/>
            <w:gridSpan w:val="7"/>
          </w:tcPr>
          <w:p w14:paraId="5D94CDD1" w14:textId="77777777" w:rsidR="00115F89" w:rsidRDefault="00115F89" w:rsidP="00123855">
            <w:pPr>
              <w:pStyle w:val="TableParagraph"/>
              <w:spacing w:before="125" w:line="312" w:lineRule="auto"/>
              <w:ind w:right="23"/>
              <w:jc w:val="center"/>
              <w:rPr>
                <w:rFonts w:hint="eastAsia"/>
                <w:sz w:val="24"/>
                <w:lang w:eastAsia="zh-CN"/>
              </w:rPr>
            </w:pPr>
            <w:r>
              <w:rPr>
                <w:rFonts w:ascii="宋体" w:eastAsia="宋体" w:hAnsi="宋体" w:cs="宋体" w:hint="eastAsia"/>
                <w:sz w:val="21"/>
                <w:szCs w:val="21"/>
                <w:lang w:eastAsia="zh-CN"/>
              </w:rPr>
              <w:t>合 计</w:t>
            </w:r>
          </w:p>
        </w:tc>
        <w:tc>
          <w:tcPr>
            <w:tcW w:w="884" w:type="dxa"/>
            <w:vAlign w:val="center"/>
          </w:tcPr>
          <w:p w14:paraId="30A8BBC5"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32</w:t>
            </w:r>
          </w:p>
        </w:tc>
        <w:tc>
          <w:tcPr>
            <w:tcW w:w="850" w:type="dxa"/>
            <w:gridSpan w:val="2"/>
            <w:vAlign w:val="center"/>
          </w:tcPr>
          <w:p w14:paraId="54383D2C"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0</w:t>
            </w:r>
          </w:p>
        </w:tc>
        <w:tc>
          <w:tcPr>
            <w:tcW w:w="802" w:type="dxa"/>
            <w:vAlign w:val="center"/>
          </w:tcPr>
          <w:p w14:paraId="0C8F9B34"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32</w:t>
            </w:r>
          </w:p>
        </w:tc>
      </w:tr>
      <w:tr w:rsidR="00115F89" w14:paraId="2A000981" w14:textId="77777777" w:rsidTr="00123855">
        <w:trPr>
          <w:trHeight w:hRule="exact" w:val="1721"/>
          <w:jc w:val="center"/>
        </w:trPr>
        <w:tc>
          <w:tcPr>
            <w:tcW w:w="1301" w:type="dxa"/>
            <w:vAlign w:val="center"/>
          </w:tcPr>
          <w:p w14:paraId="01AFF500" w14:textId="77777777" w:rsidR="00115F89" w:rsidRDefault="00115F89" w:rsidP="00123855">
            <w:pPr>
              <w:pStyle w:val="TableParagraph"/>
              <w:jc w:val="center"/>
              <w:rPr>
                <w:rFonts w:ascii="宋体" w:hint="eastAsia"/>
                <w:b/>
                <w:sz w:val="21"/>
                <w:lang w:eastAsia="zh-CN"/>
              </w:rPr>
            </w:pPr>
            <w:r>
              <w:rPr>
                <w:rFonts w:ascii="宋体"/>
                <w:b/>
                <w:w w:val="98"/>
                <w:sz w:val="21"/>
                <w:lang w:eastAsia="zh-CN"/>
              </w:rPr>
              <w:t>F</w:t>
            </w:r>
          </w:p>
          <w:p w14:paraId="5656AAE2" w14:textId="77777777" w:rsidR="00115F89" w:rsidRDefault="00115F89" w:rsidP="00123855">
            <w:pPr>
              <w:pStyle w:val="TableParagraph"/>
              <w:spacing w:before="43"/>
              <w:ind w:left="104" w:right="93"/>
              <w:jc w:val="center"/>
              <w:rPr>
                <w:rFonts w:ascii="宋体" w:eastAsia="宋体" w:hint="eastAsia"/>
                <w:b/>
                <w:sz w:val="21"/>
                <w:lang w:eastAsia="zh-CN"/>
              </w:rPr>
            </w:pPr>
            <w:r>
              <w:rPr>
                <w:rFonts w:ascii="宋体" w:eastAsia="宋体" w:hint="eastAsia"/>
                <w:b/>
                <w:sz w:val="21"/>
                <w:lang w:eastAsia="zh-CN"/>
              </w:rPr>
              <w:t>教学方式</w:t>
            </w:r>
          </w:p>
        </w:tc>
        <w:tc>
          <w:tcPr>
            <w:tcW w:w="7604" w:type="dxa"/>
            <w:gridSpan w:val="11"/>
            <w:vAlign w:val="center"/>
          </w:tcPr>
          <w:p w14:paraId="55E68E8C" w14:textId="77777777" w:rsidR="00115F89" w:rsidRDefault="00115F89" w:rsidP="00123855">
            <w:pPr>
              <w:pStyle w:val="TableParagraph"/>
              <w:tabs>
                <w:tab w:val="left" w:pos="1614"/>
                <w:tab w:val="left" w:pos="3145"/>
                <w:tab w:val="left" w:pos="5039"/>
              </w:tabs>
              <w:spacing w:before="183"/>
              <w:ind w:left="201"/>
              <w:jc w:val="both"/>
              <w:rPr>
                <w:rFonts w:ascii="宋体" w:eastAsia="宋体" w:hAnsi="宋体" w:cs="宋体" w:hint="eastAsia"/>
                <w:sz w:val="21"/>
                <w:szCs w:val="21"/>
                <w:lang w:eastAsia="zh-CN"/>
              </w:rPr>
            </w:pPr>
            <w:r>
              <w:rPr>
                <w:rFonts w:ascii="宋体" w:eastAsia="宋体" w:hAnsi="宋体" w:cs="宋体" w:hint="eastAsia"/>
                <w:sz w:val="21"/>
                <w:szCs w:val="21"/>
              </w:rPr>
              <w:sym w:font="Wingdings 2" w:char="0052"/>
            </w:r>
            <w:r>
              <w:rPr>
                <w:rFonts w:ascii="宋体" w:eastAsia="宋体" w:hAnsi="宋体" w:cs="宋体" w:hint="eastAsia"/>
                <w:sz w:val="21"/>
                <w:szCs w:val="21"/>
                <w:lang w:eastAsia="zh-CN"/>
              </w:rPr>
              <w:t>课堂讲授</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52"/>
            </w:r>
            <w:r>
              <w:rPr>
                <w:rFonts w:ascii="宋体" w:eastAsia="宋体" w:hAnsi="宋体" w:cs="宋体" w:hint="eastAsia"/>
                <w:sz w:val="21"/>
                <w:szCs w:val="21"/>
                <w:lang w:eastAsia="zh-CN"/>
              </w:rPr>
              <w:t>讨论座谈</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52"/>
            </w:r>
            <w:r>
              <w:rPr>
                <w:rFonts w:ascii="宋体" w:eastAsia="宋体" w:hAnsi="宋体" w:cs="宋体" w:hint="eastAsia"/>
                <w:sz w:val="21"/>
                <w:szCs w:val="21"/>
                <w:lang w:eastAsia="zh-CN"/>
              </w:rPr>
              <w:t>问题导向学习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分组合作学习</w:t>
            </w:r>
          </w:p>
          <w:p w14:paraId="08F777AA" w14:textId="77777777" w:rsidR="00115F89" w:rsidRDefault="00115F89" w:rsidP="00123855">
            <w:pPr>
              <w:pStyle w:val="TableParagraph"/>
              <w:tabs>
                <w:tab w:val="left" w:pos="1614"/>
                <w:tab w:val="left" w:pos="3145"/>
                <w:tab w:val="left" w:pos="5039"/>
              </w:tabs>
              <w:spacing w:before="52"/>
              <w:ind w:left="201"/>
              <w:jc w:val="both"/>
              <w:rPr>
                <w:rFonts w:ascii="宋体" w:eastAsia="宋体" w:hAnsi="宋体" w:cs="宋体" w:hint="eastAsia"/>
                <w:sz w:val="21"/>
                <w:szCs w:val="21"/>
                <w:lang w:eastAsia="zh-CN"/>
              </w:rPr>
            </w:pP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专题学习</w:t>
            </w:r>
            <w:r>
              <w:rPr>
                <w:rFonts w:ascii="宋体" w:eastAsia="宋体" w:hAnsi="宋体" w:cs="宋体" w:hint="eastAsia"/>
                <w:sz w:val="21"/>
                <w:szCs w:val="21"/>
                <w:lang w:eastAsia="zh-CN"/>
              </w:rPr>
              <w:tab/>
            </w:r>
            <w:r>
              <w:rPr>
                <w:rFonts w:ascii="宋体" w:eastAsia="宋体" w:hAnsi="宋体" w:cs="宋体" w:hint="eastAsia"/>
                <w:spacing w:val="-3"/>
                <w:sz w:val="21"/>
                <w:szCs w:val="21"/>
              </w:rPr>
              <w:sym w:font="Wingdings 2" w:char="00A3"/>
            </w:r>
            <w:r>
              <w:rPr>
                <w:rFonts w:ascii="宋体" w:eastAsia="宋体" w:hAnsi="宋体" w:cs="宋体" w:hint="eastAsia"/>
                <w:sz w:val="21"/>
                <w:szCs w:val="21"/>
                <w:lang w:eastAsia="zh-CN"/>
              </w:rPr>
              <w:t>实作学习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探究式学习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线上线下混合式学习</w:t>
            </w:r>
          </w:p>
          <w:p w14:paraId="18B67054" w14:textId="77777777" w:rsidR="00115F89" w:rsidRDefault="00115F89" w:rsidP="00123855">
            <w:pPr>
              <w:pStyle w:val="TableParagraph"/>
              <w:numPr>
                <w:ilvl w:val="0"/>
                <w:numId w:val="2"/>
              </w:numPr>
              <w:tabs>
                <w:tab w:val="left" w:pos="417"/>
                <w:tab w:val="left" w:pos="2754"/>
              </w:tabs>
              <w:spacing w:before="53"/>
              <w:jc w:val="both"/>
              <w:rPr>
                <w:rFonts w:ascii="Times New Roman" w:eastAsia="Times New Roman"/>
                <w:sz w:val="24"/>
                <w:lang w:eastAsia="zh-CN"/>
              </w:rPr>
            </w:pPr>
            <w:proofErr w:type="spellStart"/>
            <w:r>
              <w:rPr>
                <w:rFonts w:ascii="宋体" w:eastAsia="宋体" w:hAnsi="宋体" w:cs="宋体" w:hint="eastAsia"/>
                <w:sz w:val="21"/>
                <w:szCs w:val="21"/>
              </w:rPr>
              <w:t>其他</w:t>
            </w:r>
            <w:proofErr w:type="spellEnd"/>
            <w:r>
              <w:rPr>
                <w:rFonts w:ascii="宋体" w:eastAsia="宋体" w:hAnsi="宋体" w:cs="宋体" w:hint="eastAsia"/>
                <w:sz w:val="21"/>
                <w:szCs w:val="21"/>
                <w:u w:val="single"/>
              </w:rPr>
              <w:tab/>
            </w:r>
          </w:p>
        </w:tc>
      </w:tr>
      <w:tr w:rsidR="00115F89" w14:paraId="7A3C1CA8" w14:textId="77777777" w:rsidTr="00123855">
        <w:trPr>
          <w:trHeight w:val="302"/>
          <w:jc w:val="center"/>
        </w:trPr>
        <w:tc>
          <w:tcPr>
            <w:tcW w:w="1301" w:type="dxa"/>
            <w:vMerge w:val="restart"/>
            <w:vAlign w:val="center"/>
          </w:tcPr>
          <w:p w14:paraId="5E795C2C" w14:textId="77777777" w:rsidR="00115F89" w:rsidRDefault="00115F89" w:rsidP="00123855">
            <w:pPr>
              <w:jc w:val="center"/>
              <w:rPr>
                <w:rFonts w:ascii="宋体" w:eastAsia="宋体" w:hint="eastAsia"/>
                <w:b/>
              </w:rPr>
            </w:pPr>
            <w:r>
              <w:rPr>
                <w:rFonts w:ascii="宋体" w:eastAsia="宋体" w:hint="eastAsia"/>
                <w:b/>
              </w:rPr>
              <w:t>G</w:t>
            </w:r>
          </w:p>
          <w:p w14:paraId="70D1FAAB" w14:textId="77777777" w:rsidR="00115F89" w:rsidRDefault="00115F89" w:rsidP="00123855">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教学安排</w:t>
            </w:r>
          </w:p>
        </w:tc>
        <w:tc>
          <w:tcPr>
            <w:tcW w:w="569" w:type="dxa"/>
            <w:vMerge w:val="restart"/>
            <w:vAlign w:val="center"/>
          </w:tcPr>
          <w:p w14:paraId="428A6789" w14:textId="77777777" w:rsidR="00115F89" w:rsidRDefault="00115F89" w:rsidP="00123855">
            <w:pPr>
              <w:jc w:val="center"/>
              <w:rPr>
                <w:rFonts w:ascii="宋体" w:eastAsia="宋体" w:hAnsi="宋体" w:cs="宋体" w:hint="eastAsia"/>
                <w:b/>
                <w:bCs/>
                <w:szCs w:val="21"/>
              </w:rPr>
            </w:pPr>
            <w:proofErr w:type="gramStart"/>
            <w:r>
              <w:rPr>
                <w:rFonts w:ascii="宋体" w:eastAsia="宋体" w:hint="eastAsia"/>
              </w:rPr>
              <w:t>授课次别</w:t>
            </w:r>
            <w:proofErr w:type="gramEnd"/>
          </w:p>
        </w:tc>
        <w:tc>
          <w:tcPr>
            <w:tcW w:w="1620" w:type="dxa"/>
            <w:gridSpan w:val="2"/>
            <w:vMerge w:val="restart"/>
            <w:vAlign w:val="center"/>
          </w:tcPr>
          <w:p w14:paraId="52B2BE85" w14:textId="77777777" w:rsidR="00115F89" w:rsidRDefault="00115F89" w:rsidP="00123855">
            <w:pPr>
              <w:jc w:val="center"/>
              <w:rPr>
                <w:rFonts w:ascii="宋体" w:eastAsia="宋体" w:hAnsi="宋体" w:cs="宋体" w:hint="eastAsia"/>
                <w:b/>
                <w:bCs/>
                <w:szCs w:val="21"/>
              </w:rPr>
            </w:pPr>
            <w:r>
              <w:rPr>
                <w:rFonts w:ascii="宋体" w:eastAsia="宋体" w:hint="eastAsia"/>
              </w:rPr>
              <w:t>教学内容</w:t>
            </w:r>
          </w:p>
        </w:tc>
        <w:tc>
          <w:tcPr>
            <w:tcW w:w="1300" w:type="dxa"/>
            <w:vMerge w:val="restart"/>
            <w:vAlign w:val="center"/>
          </w:tcPr>
          <w:p w14:paraId="2E43E6A9" w14:textId="77777777" w:rsidR="00115F89" w:rsidRDefault="00115F89" w:rsidP="00123855">
            <w:pPr>
              <w:jc w:val="center"/>
              <w:rPr>
                <w:rFonts w:ascii="宋体" w:eastAsia="宋体" w:hint="eastAsia"/>
              </w:rPr>
            </w:pPr>
            <w:r>
              <w:rPr>
                <w:rFonts w:ascii="宋体" w:eastAsia="宋体" w:hint="eastAsia"/>
              </w:rPr>
              <w:t>支撑课程</w:t>
            </w:r>
          </w:p>
          <w:p w14:paraId="7DF49BE9" w14:textId="77777777" w:rsidR="00115F89" w:rsidRDefault="00115F89" w:rsidP="00123855">
            <w:pPr>
              <w:jc w:val="center"/>
              <w:rPr>
                <w:rFonts w:ascii="宋体" w:eastAsia="宋体" w:hAnsi="宋体" w:cs="宋体" w:hint="eastAsia"/>
                <w:b/>
                <w:bCs/>
                <w:szCs w:val="21"/>
              </w:rPr>
            </w:pPr>
            <w:r>
              <w:rPr>
                <w:rFonts w:ascii="宋体" w:eastAsia="宋体" w:hint="eastAsia"/>
              </w:rPr>
              <w:t>目标</w:t>
            </w:r>
          </w:p>
        </w:tc>
        <w:tc>
          <w:tcPr>
            <w:tcW w:w="2939" w:type="dxa"/>
            <w:gridSpan w:val="5"/>
            <w:vAlign w:val="center"/>
          </w:tcPr>
          <w:p w14:paraId="2C0E3487" w14:textId="77777777" w:rsidR="00115F89" w:rsidRDefault="00115F89" w:rsidP="00123855">
            <w:pPr>
              <w:jc w:val="center"/>
              <w:rPr>
                <w:rFonts w:ascii="宋体" w:eastAsia="宋体" w:hint="eastAsia"/>
              </w:rPr>
            </w:pPr>
            <w:proofErr w:type="gramStart"/>
            <w:r>
              <w:rPr>
                <w:rFonts w:ascii="宋体" w:eastAsia="宋体" w:hint="eastAsia"/>
              </w:rPr>
              <w:t>课程思政融入</w:t>
            </w:r>
            <w:proofErr w:type="gramEnd"/>
          </w:p>
          <w:p w14:paraId="3801F4B0" w14:textId="77777777" w:rsidR="00115F89" w:rsidRDefault="00115F89" w:rsidP="00123855">
            <w:pPr>
              <w:rPr>
                <w:rFonts w:ascii="宋体" w:eastAsia="宋体" w:hAnsi="宋体" w:cs="宋体" w:hint="eastAsia"/>
                <w:b/>
                <w:bCs/>
                <w:szCs w:val="21"/>
              </w:rPr>
            </w:pPr>
            <w:r>
              <w:rPr>
                <w:rFonts w:ascii="宋体" w:eastAsia="宋体" w:hint="eastAsia"/>
                <w:b/>
                <w:bCs/>
                <w:color w:val="C00000"/>
              </w:rPr>
              <w:t>（根据实际情况至少填写3次）</w:t>
            </w:r>
          </w:p>
        </w:tc>
        <w:tc>
          <w:tcPr>
            <w:tcW w:w="1176" w:type="dxa"/>
            <w:gridSpan w:val="2"/>
            <w:vMerge w:val="restart"/>
            <w:vAlign w:val="center"/>
          </w:tcPr>
          <w:p w14:paraId="3E14CF04" w14:textId="77777777" w:rsidR="00115F89" w:rsidRDefault="00115F89" w:rsidP="00123855">
            <w:pPr>
              <w:jc w:val="center"/>
              <w:rPr>
                <w:rFonts w:ascii="宋体" w:eastAsia="宋体" w:hint="eastAsia"/>
              </w:rPr>
            </w:pPr>
            <w:r>
              <w:rPr>
                <w:rFonts w:ascii="宋体" w:eastAsia="宋体" w:hint="eastAsia"/>
              </w:rPr>
              <w:t>教学方式</w:t>
            </w:r>
          </w:p>
          <w:p w14:paraId="3F56A671" w14:textId="77777777" w:rsidR="00115F89" w:rsidRDefault="00115F89" w:rsidP="00123855">
            <w:pPr>
              <w:jc w:val="center"/>
              <w:rPr>
                <w:rFonts w:ascii="宋体" w:eastAsia="宋体" w:hAnsi="宋体" w:cs="宋体" w:hint="eastAsia"/>
                <w:b/>
                <w:bCs/>
                <w:szCs w:val="21"/>
              </w:rPr>
            </w:pPr>
            <w:r>
              <w:rPr>
                <w:rFonts w:ascii="宋体" w:eastAsia="宋体" w:hint="eastAsia"/>
              </w:rPr>
              <w:t>与手段</w:t>
            </w:r>
          </w:p>
        </w:tc>
      </w:tr>
      <w:tr w:rsidR="00115F89" w14:paraId="29D5AB4F" w14:textId="77777777" w:rsidTr="00123855">
        <w:trPr>
          <w:trHeight w:val="302"/>
          <w:jc w:val="center"/>
        </w:trPr>
        <w:tc>
          <w:tcPr>
            <w:tcW w:w="1301" w:type="dxa"/>
            <w:vMerge/>
          </w:tcPr>
          <w:p w14:paraId="6F24508A" w14:textId="77777777" w:rsidR="00115F89" w:rsidRDefault="00115F89" w:rsidP="00123855">
            <w:pPr>
              <w:pStyle w:val="TableParagraph"/>
              <w:spacing w:before="125" w:line="312" w:lineRule="auto"/>
              <w:ind w:right="23"/>
              <w:rPr>
                <w:rFonts w:hint="eastAsia"/>
              </w:rPr>
            </w:pPr>
          </w:p>
        </w:tc>
        <w:tc>
          <w:tcPr>
            <w:tcW w:w="569" w:type="dxa"/>
            <w:vMerge/>
          </w:tcPr>
          <w:p w14:paraId="5F32B38B" w14:textId="77777777" w:rsidR="00115F89" w:rsidRDefault="00115F89" w:rsidP="00123855">
            <w:pPr>
              <w:pStyle w:val="TableParagraph"/>
              <w:spacing w:before="125" w:line="312" w:lineRule="auto"/>
              <w:ind w:right="23"/>
              <w:rPr>
                <w:rFonts w:hint="eastAsia"/>
              </w:rPr>
            </w:pPr>
          </w:p>
        </w:tc>
        <w:tc>
          <w:tcPr>
            <w:tcW w:w="1620" w:type="dxa"/>
            <w:gridSpan w:val="2"/>
            <w:vMerge/>
          </w:tcPr>
          <w:p w14:paraId="371ECD9D" w14:textId="77777777" w:rsidR="00115F89" w:rsidRDefault="00115F89" w:rsidP="00123855">
            <w:pPr>
              <w:pStyle w:val="TableParagraph"/>
              <w:spacing w:before="125" w:line="312" w:lineRule="auto"/>
              <w:ind w:right="23"/>
              <w:rPr>
                <w:rFonts w:hint="eastAsia"/>
              </w:rPr>
            </w:pPr>
          </w:p>
        </w:tc>
        <w:tc>
          <w:tcPr>
            <w:tcW w:w="1300" w:type="dxa"/>
            <w:vMerge/>
          </w:tcPr>
          <w:p w14:paraId="33C2CC03" w14:textId="77777777" w:rsidR="00115F89" w:rsidRDefault="00115F89" w:rsidP="00123855">
            <w:pPr>
              <w:pStyle w:val="TableParagraph"/>
              <w:spacing w:before="125" w:line="312" w:lineRule="auto"/>
              <w:ind w:right="23"/>
              <w:rPr>
                <w:rFonts w:hint="eastAsia"/>
              </w:rPr>
            </w:pPr>
          </w:p>
        </w:tc>
        <w:tc>
          <w:tcPr>
            <w:tcW w:w="1488" w:type="dxa"/>
            <w:gridSpan w:val="2"/>
            <w:vAlign w:val="center"/>
          </w:tcPr>
          <w:p w14:paraId="53196FF9" w14:textId="77777777" w:rsidR="00115F89" w:rsidRDefault="00115F89" w:rsidP="00123855">
            <w:pPr>
              <w:jc w:val="center"/>
              <w:rPr>
                <w:rFonts w:ascii="宋体" w:eastAsia="宋体" w:hAnsi="宋体" w:cs="宋体" w:hint="eastAsia"/>
                <w:b/>
                <w:bCs/>
                <w:szCs w:val="21"/>
              </w:rPr>
            </w:pPr>
            <w:proofErr w:type="gramStart"/>
            <w:r>
              <w:rPr>
                <w:rFonts w:ascii="宋体" w:eastAsia="宋体" w:hint="eastAsia"/>
              </w:rPr>
              <w:t>思政元素</w:t>
            </w:r>
            <w:proofErr w:type="gramEnd"/>
          </w:p>
        </w:tc>
        <w:tc>
          <w:tcPr>
            <w:tcW w:w="1451" w:type="dxa"/>
            <w:gridSpan w:val="3"/>
            <w:vAlign w:val="center"/>
          </w:tcPr>
          <w:p w14:paraId="11E977FB" w14:textId="77777777" w:rsidR="00115F89" w:rsidRDefault="00115F89" w:rsidP="00123855">
            <w:pPr>
              <w:jc w:val="center"/>
              <w:rPr>
                <w:rFonts w:ascii="宋体" w:eastAsia="宋体" w:hAnsi="宋体" w:cs="宋体" w:hint="eastAsia"/>
                <w:b/>
                <w:bCs/>
                <w:szCs w:val="21"/>
              </w:rPr>
            </w:pPr>
            <w:proofErr w:type="gramStart"/>
            <w:r>
              <w:rPr>
                <w:rFonts w:ascii="宋体" w:eastAsia="宋体" w:hint="eastAsia"/>
              </w:rPr>
              <w:t>思政目标</w:t>
            </w:r>
            <w:proofErr w:type="gramEnd"/>
          </w:p>
        </w:tc>
        <w:tc>
          <w:tcPr>
            <w:tcW w:w="1176" w:type="dxa"/>
            <w:gridSpan w:val="2"/>
            <w:vMerge/>
          </w:tcPr>
          <w:p w14:paraId="44AC8777"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r>
      <w:tr w:rsidR="00115F89" w14:paraId="31392393" w14:textId="77777777" w:rsidTr="00123855">
        <w:trPr>
          <w:trHeight w:hRule="exact" w:val="1529"/>
          <w:jc w:val="center"/>
        </w:trPr>
        <w:tc>
          <w:tcPr>
            <w:tcW w:w="1301" w:type="dxa"/>
            <w:vMerge/>
          </w:tcPr>
          <w:p w14:paraId="0519CFB1"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4A41728C"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1</w:t>
            </w:r>
          </w:p>
        </w:tc>
        <w:tc>
          <w:tcPr>
            <w:tcW w:w="1620" w:type="dxa"/>
            <w:gridSpan w:val="2"/>
            <w:vAlign w:val="center"/>
          </w:tcPr>
          <w:p w14:paraId="4BD43602"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第一章：开发环境搭建和Android应用</w:t>
            </w:r>
          </w:p>
        </w:tc>
        <w:tc>
          <w:tcPr>
            <w:tcW w:w="1300" w:type="dxa"/>
          </w:tcPr>
          <w:p w14:paraId="2728B9B4"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1、5</w:t>
            </w:r>
          </w:p>
        </w:tc>
        <w:tc>
          <w:tcPr>
            <w:tcW w:w="1488" w:type="dxa"/>
            <w:gridSpan w:val="2"/>
          </w:tcPr>
          <w:p w14:paraId="6068F319"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介绍Android技术的发展和历史</w:t>
            </w:r>
          </w:p>
        </w:tc>
        <w:tc>
          <w:tcPr>
            <w:tcW w:w="1451" w:type="dxa"/>
            <w:gridSpan w:val="3"/>
          </w:tcPr>
          <w:p w14:paraId="3542F594"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培养学习兴趣，增强</w:t>
            </w:r>
          </w:p>
        </w:tc>
        <w:tc>
          <w:tcPr>
            <w:tcW w:w="1176" w:type="dxa"/>
            <w:gridSpan w:val="2"/>
          </w:tcPr>
          <w:p w14:paraId="64D3ED07"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课堂讲授、讨论座谈</w:t>
            </w:r>
          </w:p>
        </w:tc>
      </w:tr>
      <w:tr w:rsidR="00115F89" w14:paraId="18B5A169" w14:textId="77777777" w:rsidTr="00123855">
        <w:trPr>
          <w:trHeight w:hRule="exact" w:val="2260"/>
          <w:jc w:val="center"/>
        </w:trPr>
        <w:tc>
          <w:tcPr>
            <w:tcW w:w="1301" w:type="dxa"/>
            <w:vMerge/>
          </w:tcPr>
          <w:p w14:paraId="781685CE"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13183403"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2</w:t>
            </w:r>
          </w:p>
        </w:tc>
        <w:tc>
          <w:tcPr>
            <w:tcW w:w="1620" w:type="dxa"/>
            <w:gridSpan w:val="2"/>
            <w:vAlign w:val="center"/>
          </w:tcPr>
          <w:p w14:paraId="22901A74"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第二章：用户界面设计</w:t>
            </w:r>
          </w:p>
        </w:tc>
        <w:tc>
          <w:tcPr>
            <w:tcW w:w="1300" w:type="dxa"/>
          </w:tcPr>
          <w:p w14:paraId="0D5392EF"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1、2</w:t>
            </w:r>
          </w:p>
        </w:tc>
        <w:tc>
          <w:tcPr>
            <w:tcW w:w="1488" w:type="dxa"/>
            <w:gridSpan w:val="2"/>
          </w:tcPr>
          <w:p w14:paraId="5A38968A"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讲解基本语法和知识点</w:t>
            </w:r>
          </w:p>
        </w:tc>
        <w:tc>
          <w:tcPr>
            <w:tcW w:w="1451" w:type="dxa"/>
            <w:gridSpan w:val="3"/>
          </w:tcPr>
          <w:p w14:paraId="47F4236B"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通过学习技术了解技术的重要性，培养解决问题能力。</w:t>
            </w:r>
          </w:p>
        </w:tc>
        <w:tc>
          <w:tcPr>
            <w:tcW w:w="1176" w:type="dxa"/>
            <w:gridSpan w:val="2"/>
          </w:tcPr>
          <w:p w14:paraId="7BFFA04D"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课堂讲授、讨论座谈、问题导向学习、实作学习</w:t>
            </w:r>
          </w:p>
        </w:tc>
      </w:tr>
      <w:tr w:rsidR="00115F89" w14:paraId="3E76801E" w14:textId="77777777" w:rsidTr="00123855">
        <w:trPr>
          <w:trHeight w:hRule="exact" w:val="2264"/>
          <w:jc w:val="center"/>
        </w:trPr>
        <w:tc>
          <w:tcPr>
            <w:tcW w:w="1301" w:type="dxa"/>
            <w:vMerge/>
          </w:tcPr>
          <w:p w14:paraId="0AFE014E"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4D84BDBD"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3</w:t>
            </w:r>
          </w:p>
        </w:tc>
        <w:tc>
          <w:tcPr>
            <w:tcW w:w="1620" w:type="dxa"/>
            <w:gridSpan w:val="2"/>
            <w:vAlign w:val="center"/>
          </w:tcPr>
          <w:p w14:paraId="786FE289"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第三章：自定义View</w:t>
            </w:r>
          </w:p>
        </w:tc>
        <w:tc>
          <w:tcPr>
            <w:tcW w:w="1300" w:type="dxa"/>
          </w:tcPr>
          <w:p w14:paraId="77528AAB"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1、2、3、4、5</w:t>
            </w:r>
          </w:p>
        </w:tc>
        <w:tc>
          <w:tcPr>
            <w:tcW w:w="1488" w:type="dxa"/>
            <w:gridSpan w:val="2"/>
          </w:tcPr>
          <w:p w14:paraId="349EA75A"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锻炼使用控件</w:t>
            </w:r>
          </w:p>
        </w:tc>
        <w:tc>
          <w:tcPr>
            <w:tcW w:w="1451" w:type="dxa"/>
            <w:gridSpan w:val="3"/>
          </w:tcPr>
          <w:p w14:paraId="4586EA75"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sz w:val="21"/>
                <w:szCs w:val="21"/>
                <w:lang w:eastAsia="zh-CN"/>
              </w:rPr>
              <w:t>锻炼毅力，遇到困难，能不畏艰难</w:t>
            </w:r>
          </w:p>
        </w:tc>
        <w:tc>
          <w:tcPr>
            <w:tcW w:w="1176" w:type="dxa"/>
            <w:gridSpan w:val="2"/>
          </w:tcPr>
          <w:p w14:paraId="63DD5E46"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课堂讲授、讨论座谈、问题导向学习、实作学习</w:t>
            </w:r>
          </w:p>
        </w:tc>
      </w:tr>
      <w:tr w:rsidR="00115F89" w14:paraId="3608E123" w14:textId="77777777" w:rsidTr="00123855">
        <w:trPr>
          <w:trHeight w:hRule="exact" w:val="2279"/>
          <w:jc w:val="center"/>
        </w:trPr>
        <w:tc>
          <w:tcPr>
            <w:tcW w:w="1301" w:type="dxa"/>
            <w:vMerge/>
          </w:tcPr>
          <w:p w14:paraId="631DCCD2"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094790E6"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4</w:t>
            </w:r>
          </w:p>
        </w:tc>
        <w:tc>
          <w:tcPr>
            <w:tcW w:w="1620" w:type="dxa"/>
            <w:gridSpan w:val="2"/>
            <w:vAlign w:val="center"/>
          </w:tcPr>
          <w:p w14:paraId="198E7DA8"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第四章：Activity和Intent</w:t>
            </w:r>
          </w:p>
        </w:tc>
        <w:tc>
          <w:tcPr>
            <w:tcW w:w="1300" w:type="dxa"/>
          </w:tcPr>
          <w:p w14:paraId="0A774F0E"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1、2、3、4、5</w:t>
            </w:r>
          </w:p>
        </w:tc>
        <w:tc>
          <w:tcPr>
            <w:tcW w:w="1488" w:type="dxa"/>
            <w:gridSpan w:val="2"/>
          </w:tcPr>
          <w:p w14:paraId="1E208855"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1451" w:type="dxa"/>
            <w:gridSpan w:val="3"/>
          </w:tcPr>
          <w:p w14:paraId="611AD9DA"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1176" w:type="dxa"/>
            <w:gridSpan w:val="2"/>
          </w:tcPr>
          <w:p w14:paraId="5E246A24"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课堂讲授、讨论座谈、问题导向学习、实作学习</w:t>
            </w:r>
          </w:p>
        </w:tc>
      </w:tr>
      <w:tr w:rsidR="00115F89" w14:paraId="4E78F331" w14:textId="77777777" w:rsidTr="00123855">
        <w:trPr>
          <w:trHeight w:hRule="exact" w:val="2420"/>
          <w:jc w:val="center"/>
        </w:trPr>
        <w:tc>
          <w:tcPr>
            <w:tcW w:w="1301" w:type="dxa"/>
            <w:vMerge/>
          </w:tcPr>
          <w:p w14:paraId="0DB1D170"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79BC615E"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5</w:t>
            </w:r>
          </w:p>
        </w:tc>
        <w:tc>
          <w:tcPr>
            <w:tcW w:w="1620" w:type="dxa"/>
            <w:gridSpan w:val="2"/>
            <w:vAlign w:val="center"/>
          </w:tcPr>
          <w:p w14:paraId="4AF04F61"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第五章：后台服务与广播消息</w:t>
            </w:r>
          </w:p>
        </w:tc>
        <w:tc>
          <w:tcPr>
            <w:tcW w:w="1300" w:type="dxa"/>
          </w:tcPr>
          <w:p w14:paraId="00221C60"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1、2、3、4、5</w:t>
            </w:r>
          </w:p>
        </w:tc>
        <w:tc>
          <w:tcPr>
            <w:tcW w:w="1488" w:type="dxa"/>
            <w:gridSpan w:val="2"/>
          </w:tcPr>
          <w:p w14:paraId="37A74413"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1451" w:type="dxa"/>
            <w:gridSpan w:val="3"/>
          </w:tcPr>
          <w:p w14:paraId="26EB6565"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1176" w:type="dxa"/>
            <w:gridSpan w:val="2"/>
          </w:tcPr>
          <w:p w14:paraId="2F9DA969"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课堂讲授、讨论座谈、问题导向学习、实作学习</w:t>
            </w:r>
          </w:p>
        </w:tc>
      </w:tr>
      <w:tr w:rsidR="00115F89" w14:paraId="3BC3E1EF" w14:textId="77777777" w:rsidTr="00123855">
        <w:trPr>
          <w:trHeight w:hRule="exact" w:val="2138"/>
          <w:jc w:val="center"/>
        </w:trPr>
        <w:tc>
          <w:tcPr>
            <w:tcW w:w="1301" w:type="dxa"/>
            <w:vMerge/>
          </w:tcPr>
          <w:p w14:paraId="111674AC"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2586A41B"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6</w:t>
            </w:r>
          </w:p>
        </w:tc>
        <w:tc>
          <w:tcPr>
            <w:tcW w:w="1620" w:type="dxa"/>
            <w:gridSpan w:val="2"/>
            <w:vAlign w:val="center"/>
          </w:tcPr>
          <w:p w14:paraId="39526D6F"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第六章：数据存储与访问</w:t>
            </w:r>
          </w:p>
        </w:tc>
        <w:tc>
          <w:tcPr>
            <w:tcW w:w="1300" w:type="dxa"/>
          </w:tcPr>
          <w:p w14:paraId="2A3D1C0F"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1、2、3、4、5</w:t>
            </w:r>
          </w:p>
        </w:tc>
        <w:tc>
          <w:tcPr>
            <w:tcW w:w="1488" w:type="dxa"/>
            <w:gridSpan w:val="2"/>
          </w:tcPr>
          <w:p w14:paraId="056A3209"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1451" w:type="dxa"/>
            <w:gridSpan w:val="3"/>
          </w:tcPr>
          <w:p w14:paraId="560E3ACA"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1176" w:type="dxa"/>
            <w:gridSpan w:val="2"/>
          </w:tcPr>
          <w:p w14:paraId="7AF24812"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课堂讲授、讨论座谈、问题导向学习、实作学习</w:t>
            </w:r>
          </w:p>
        </w:tc>
      </w:tr>
      <w:tr w:rsidR="00115F89" w14:paraId="40BB7F6E" w14:textId="77777777" w:rsidTr="00123855">
        <w:trPr>
          <w:trHeight w:hRule="exact" w:val="2254"/>
          <w:jc w:val="center"/>
        </w:trPr>
        <w:tc>
          <w:tcPr>
            <w:tcW w:w="1301" w:type="dxa"/>
            <w:vMerge/>
          </w:tcPr>
          <w:p w14:paraId="64BF705A"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1F46276E"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7</w:t>
            </w:r>
          </w:p>
        </w:tc>
        <w:tc>
          <w:tcPr>
            <w:tcW w:w="1620" w:type="dxa"/>
            <w:gridSpan w:val="2"/>
            <w:vAlign w:val="center"/>
          </w:tcPr>
          <w:p w14:paraId="61636EAA"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第七章：Java并发编程</w:t>
            </w:r>
          </w:p>
        </w:tc>
        <w:tc>
          <w:tcPr>
            <w:tcW w:w="1300" w:type="dxa"/>
          </w:tcPr>
          <w:p w14:paraId="3E996971"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1、2、3、4、5</w:t>
            </w:r>
          </w:p>
        </w:tc>
        <w:tc>
          <w:tcPr>
            <w:tcW w:w="1488" w:type="dxa"/>
            <w:gridSpan w:val="2"/>
          </w:tcPr>
          <w:p w14:paraId="1E6EED4B"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1451" w:type="dxa"/>
            <w:gridSpan w:val="3"/>
          </w:tcPr>
          <w:p w14:paraId="20921689"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1176" w:type="dxa"/>
            <w:gridSpan w:val="2"/>
          </w:tcPr>
          <w:p w14:paraId="1F7759C4"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课堂讲授、讨论座谈、问题导向学习、实作学习</w:t>
            </w:r>
          </w:p>
        </w:tc>
      </w:tr>
      <w:tr w:rsidR="00115F89" w14:paraId="1CB4DC95" w14:textId="77777777" w:rsidTr="00123855">
        <w:trPr>
          <w:trHeight w:hRule="exact" w:val="2271"/>
          <w:jc w:val="center"/>
        </w:trPr>
        <w:tc>
          <w:tcPr>
            <w:tcW w:w="1301" w:type="dxa"/>
            <w:vMerge/>
          </w:tcPr>
          <w:p w14:paraId="741486E2"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528789D5"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8</w:t>
            </w:r>
          </w:p>
        </w:tc>
        <w:tc>
          <w:tcPr>
            <w:tcW w:w="1620" w:type="dxa"/>
            <w:gridSpan w:val="2"/>
            <w:vAlign w:val="center"/>
          </w:tcPr>
          <w:p w14:paraId="34BF826D"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第八章：Fragment</w:t>
            </w:r>
          </w:p>
        </w:tc>
        <w:tc>
          <w:tcPr>
            <w:tcW w:w="1300" w:type="dxa"/>
          </w:tcPr>
          <w:p w14:paraId="31FB6577"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1、2、3、5、6、7</w:t>
            </w:r>
          </w:p>
        </w:tc>
        <w:tc>
          <w:tcPr>
            <w:tcW w:w="1488" w:type="dxa"/>
            <w:gridSpan w:val="2"/>
          </w:tcPr>
          <w:p w14:paraId="14706637"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1451" w:type="dxa"/>
            <w:gridSpan w:val="3"/>
          </w:tcPr>
          <w:p w14:paraId="370E199B"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1176" w:type="dxa"/>
            <w:gridSpan w:val="2"/>
          </w:tcPr>
          <w:p w14:paraId="32F9300B"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课堂讲授、讨论座谈、问题导向学习、实作学习</w:t>
            </w:r>
          </w:p>
        </w:tc>
      </w:tr>
      <w:tr w:rsidR="00115F89" w14:paraId="0EB56C74" w14:textId="77777777" w:rsidTr="00123855">
        <w:trPr>
          <w:trHeight w:hRule="exact" w:val="724"/>
          <w:jc w:val="center"/>
        </w:trPr>
        <w:tc>
          <w:tcPr>
            <w:tcW w:w="1301" w:type="dxa"/>
            <w:vMerge w:val="restart"/>
            <w:vAlign w:val="center"/>
          </w:tcPr>
          <w:p w14:paraId="617EF7A6" w14:textId="77777777" w:rsidR="00115F89" w:rsidRDefault="00115F89" w:rsidP="00123855">
            <w:pPr>
              <w:pStyle w:val="TableParagraph"/>
              <w:spacing w:before="1"/>
              <w:ind w:left="8"/>
              <w:jc w:val="center"/>
              <w:rPr>
                <w:rFonts w:ascii="宋体" w:hint="eastAsia"/>
                <w:b/>
                <w:sz w:val="21"/>
              </w:rPr>
            </w:pPr>
            <w:r>
              <w:rPr>
                <w:rFonts w:ascii="宋体"/>
                <w:b/>
                <w:w w:val="98"/>
                <w:sz w:val="21"/>
              </w:rPr>
              <w:t>H</w:t>
            </w:r>
          </w:p>
          <w:p w14:paraId="5EEF8BFF" w14:textId="77777777" w:rsidR="00115F89" w:rsidRDefault="00115F89" w:rsidP="00123855">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评价</w:t>
            </w:r>
            <w:proofErr w:type="spellStart"/>
            <w:r>
              <w:rPr>
                <w:rFonts w:ascii="宋体" w:eastAsia="宋体" w:hint="eastAsia"/>
                <w:b/>
                <w:sz w:val="21"/>
              </w:rPr>
              <w:t>方式</w:t>
            </w:r>
            <w:proofErr w:type="spellEnd"/>
          </w:p>
        </w:tc>
        <w:tc>
          <w:tcPr>
            <w:tcW w:w="2189" w:type="dxa"/>
            <w:gridSpan w:val="3"/>
            <w:vAlign w:val="center"/>
          </w:tcPr>
          <w:p w14:paraId="26DA96AC" w14:textId="77777777" w:rsidR="00115F89" w:rsidRDefault="00115F89" w:rsidP="00123855">
            <w:pPr>
              <w:jc w:val="center"/>
              <w:rPr>
                <w:rFonts w:ascii="宋体" w:eastAsia="宋体" w:hint="eastAsia"/>
              </w:rPr>
            </w:pPr>
            <w:r>
              <w:rPr>
                <w:rFonts w:ascii="宋体" w:eastAsia="宋体" w:hint="eastAsia"/>
              </w:rPr>
              <w:t>评价项目及配分</w:t>
            </w:r>
          </w:p>
        </w:tc>
        <w:tc>
          <w:tcPr>
            <w:tcW w:w="2788" w:type="dxa"/>
            <w:gridSpan w:val="3"/>
            <w:vAlign w:val="center"/>
          </w:tcPr>
          <w:p w14:paraId="2AD30094" w14:textId="77777777" w:rsidR="00115F89" w:rsidRDefault="00115F89" w:rsidP="00123855">
            <w:pPr>
              <w:jc w:val="center"/>
              <w:rPr>
                <w:rFonts w:ascii="宋体" w:eastAsia="宋体" w:hint="eastAsia"/>
              </w:rPr>
            </w:pPr>
            <w:r>
              <w:rPr>
                <w:rFonts w:ascii="宋体" w:eastAsia="宋体" w:hint="eastAsia"/>
              </w:rPr>
              <w:t>评价项目说明</w:t>
            </w:r>
          </w:p>
        </w:tc>
        <w:tc>
          <w:tcPr>
            <w:tcW w:w="2627" w:type="dxa"/>
            <w:gridSpan w:val="5"/>
            <w:vAlign w:val="center"/>
          </w:tcPr>
          <w:p w14:paraId="7BC9FB2A" w14:textId="77777777" w:rsidR="00115F89" w:rsidRDefault="00115F89" w:rsidP="00123855">
            <w:pPr>
              <w:jc w:val="center"/>
              <w:rPr>
                <w:rFonts w:ascii="宋体" w:eastAsia="宋体" w:hint="eastAsia"/>
              </w:rPr>
            </w:pPr>
            <w:r>
              <w:rPr>
                <w:rFonts w:ascii="宋体" w:eastAsia="宋体" w:hint="eastAsia"/>
              </w:rPr>
              <w:t>支撑课程目标</w:t>
            </w:r>
          </w:p>
        </w:tc>
      </w:tr>
      <w:tr w:rsidR="00115F89" w14:paraId="102AA3BD" w14:textId="77777777" w:rsidTr="00123855">
        <w:trPr>
          <w:trHeight w:hRule="exact" w:val="794"/>
          <w:jc w:val="center"/>
        </w:trPr>
        <w:tc>
          <w:tcPr>
            <w:tcW w:w="1301" w:type="dxa"/>
            <w:vMerge/>
            <w:vAlign w:val="center"/>
          </w:tcPr>
          <w:p w14:paraId="610E4AB9" w14:textId="77777777" w:rsidR="00115F89" w:rsidRDefault="00115F89" w:rsidP="00123855">
            <w:pPr>
              <w:pStyle w:val="TableParagraph"/>
              <w:spacing w:before="125" w:line="312" w:lineRule="auto"/>
              <w:ind w:right="23"/>
              <w:jc w:val="center"/>
              <w:rPr>
                <w:rFonts w:ascii="宋体" w:eastAsia="宋体" w:hAnsi="宋体" w:cs="宋体" w:hint="eastAsia"/>
                <w:b/>
                <w:bCs/>
                <w:sz w:val="21"/>
                <w:szCs w:val="21"/>
                <w:lang w:eastAsia="zh-CN"/>
              </w:rPr>
            </w:pPr>
          </w:p>
        </w:tc>
        <w:tc>
          <w:tcPr>
            <w:tcW w:w="2189" w:type="dxa"/>
            <w:gridSpan w:val="3"/>
            <w:vAlign w:val="center"/>
          </w:tcPr>
          <w:p w14:paraId="7C5577F7" w14:textId="77777777" w:rsidR="00115F89" w:rsidRDefault="00115F89" w:rsidP="00123855">
            <w:pPr>
              <w:pStyle w:val="TableParagraph"/>
              <w:spacing w:line="316" w:lineRule="auto"/>
              <w:ind w:right="29"/>
              <w:jc w:val="center"/>
              <w:rPr>
                <w:rFonts w:ascii="宋体" w:eastAsia="宋体" w:hAnsi="宋体" w:cs="宋体" w:hint="eastAsia"/>
                <w:b/>
                <w:bCs/>
                <w:sz w:val="21"/>
                <w:szCs w:val="21"/>
                <w:lang w:eastAsia="zh-CN"/>
              </w:rPr>
            </w:pPr>
            <w:r>
              <w:rPr>
                <w:rFonts w:hint="eastAsia"/>
                <w:bCs/>
                <w:sz w:val="21"/>
                <w:szCs w:val="21"/>
                <w:lang w:eastAsia="zh-CN"/>
              </w:rPr>
              <w:t>平时</w:t>
            </w:r>
            <w:r>
              <w:rPr>
                <w:bCs/>
                <w:sz w:val="21"/>
                <w:szCs w:val="21"/>
              </w:rPr>
              <w:t>（</w:t>
            </w:r>
            <w:r>
              <w:rPr>
                <w:rFonts w:hint="eastAsia"/>
                <w:bCs/>
                <w:sz w:val="21"/>
                <w:szCs w:val="21"/>
                <w:lang w:eastAsia="zh-CN"/>
              </w:rPr>
              <w:t>20</w:t>
            </w:r>
            <w:r>
              <w:rPr>
                <w:bCs/>
                <w:sz w:val="21"/>
                <w:szCs w:val="21"/>
              </w:rPr>
              <w:t>%）</w:t>
            </w:r>
          </w:p>
        </w:tc>
        <w:tc>
          <w:tcPr>
            <w:tcW w:w="2788" w:type="dxa"/>
            <w:gridSpan w:val="3"/>
            <w:vAlign w:val="center"/>
          </w:tcPr>
          <w:p w14:paraId="75E839FC" w14:textId="77777777" w:rsidR="00115F89" w:rsidRDefault="00115F89" w:rsidP="00123855">
            <w:pPr>
              <w:pStyle w:val="TableParagraph"/>
              <w:ind w:left="106"/>
              <w:jc w:val="center"/>
              <w:rPr>
                <w:rFonts w:ascii="宋体" w:eastAsia="宋体" w:hAnsi="宋体" w:cs="宋体" w:hint="eastAsia"/>
                <w:sz w:val="21"/>
                <w:szCs w:val="21"/>
                <w:lang w:eastAsia="zh-CN"/>
              </w:rPr>
            </w:pPr>
          </w:p>
          <w:p w14:paraId="6905711B" w14:textId="77777777" w:rsidR="00115F89" w:rsidRDefault="00115F89" w:rsidP="00123855">
            <w:pPr>
              <w:pStyle w:val="TableParagraph"/>
              <w:ind w:left="106"/>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出勤、课堂表现、作业</w:t>
            </w:r>
          </w:p>
          <w:p w14:paraId="10D0FCB1" w14:textId="77777777" w:rsidR="00115F89" w:rsidRDefault="00115F89" w:rsidP="00123855">
            <w:pPr>
              <w:pStyle w:val="TableParagraph"/>
              <w:ind w:left="106"/>
              <w:jc w:val="center"/>
              <w:rPr>
                <w:rFonts w:ascii="宋体" w:eastAsia="宋体" w:hAnsi="宋体" w:cs="宋体" w:hint="eastAsia"/>
                <w:sz w:val="21"/>
                <w:szCs w:val="21"/>
                <w:lang w:eastAsia="zh-CN"/>
              </w:rPr>
            </w:pPr>
          </w:p>
          <w:p w14:paraId="3C7ACAA6" w14:textId="77777777" w:rsidR="00115F89" w:rsidRDefault="00115F89" w:rsidP="00123855">
            <w:pPr>
              <w:pStyle w:val="TableParagraph"/>
              <w:ind w:left="106"/>
              <w:jc w:val="center"/>
              <w:rPr>
                <w:rFonts w:ascii="宋体" w:eastAsia="宋体" w:hAnsi="宋体" w:cs="宋体" w:hint="eastAsia"/>
                <w:sz w:val="21"/>
                <w:szCs w:val="21"/>
                <w:lang w:eastAsia="zh-CN"/>
              </w:rPr>
            </w:pPr>
          </w:p>
          <w:p w14:paraId="4DBD0C8F" w14:textId="77777777" w:rsidR="00115F89" w:rsidRDefault="00115F89" w:rsidP="00123855">
            <w:pPr>
              <w:pStyle w:val="TableParagraph"/>
              <w:ind w:left="106"/>
              <w:jc w:val="center"/>
              <w:rPr>
                <w:rFonts w:ascii="宋体" w:eastAsia="宋体" w:hAnsi="宋体" w:cs="宋体" w:hint="eastAsia"/>
                <w:sz w:val="21"/>
                <w:szCs w:val="21"/>
                <w:lang w:eastAsia="zh-CN"/>
              </w:rPr>
            </w:pPr>
          </w:p>
          <w:p w14:paraId="6897A403" w14:textId="77777777" w:rsidR="00115F89" w:rsidRDefault="00115F89" w:rsidP="00123855">
            <w:pPr>
              <w:pStyle w:val="TableParagraph"/>
              <w:ind w:left="106"/>
              <w:jc w:val="center"/>
              <w:rPr>
                <w:rFonts w:ascii="宋体" w:eastAsia="宋体" w:hAnsi="宋体" w:cs="宋体" w:hint="eastAsia"/>
                <w:sz w:val="21"/>
                <w:szCs w:val="21"/>
                <w:lang w:eastAsia="zh-CN"/>
              </w:rPr>
            </w:pPr>
          </w:p>
          <w:p w14:paraId="1C7BEDAB" w14:textId="77777777" w:rsidR="00115F89" w:rsidRDefault="00115F89" w:rsidP="00123855">
            <w:pPr>
              <w:pStyle w:val="TableParagraph"/>
              <w:ind w:left="106"/>
              <w:jc w:val="center"/>
              <w:rPr>
                <w:rFonts w:ascii="宋体" w:eastAsia="宋体" w:hAnsi="宋体" w:cs="宋体" w:hint="eastAsia"/>
                <w:sz w:val="21"/>
                <w:szCs w:val="21"/>
                <w:lang w:eastAsia="zh-CN"/>
              </w:rPr>
            </w:pPr>
          </w:p>
          <w:p w14:paraId="59598625" w14:textId="77777777" w:rsidR="00115F89" w:rsidRDefault="00115F89" w:rsidP="00123855">
            <w:pPr>
              <w:pStyle w:val="TableParagraph"/>
              <w:ind w:left="106"/>
              <w:jc w:val="center"/>
              <w:rPr>
                <w:rFonts w:ascii="宋体" w:eastAsia="宋体" w:hAnsi="宋体" w:cs="宋体" w:hint="eastAsia"/>
                <w:sz w:val="21"/>
                <w:szCs w:val="21"/>
                <w:lang w:eastAsia="zh-CN"/>
              </w:rPr>
            </w:pPr>
          </w:p>
          <w:p w14:paraId="5A7C2F27" w14:textId="77777777" w:rsidR="00115F89" w:rsidRDefault="00115F89" w:rsidP="00123855">
            <w:pPr>
              <w:pStyle w:val="TableParagraph"/>
              <w:ind w:left="106"/>
              <w:jc w:val="center"/>
              <w:rPr>
                <w:rFonts w:ascii="宋体" w:eastAsia="宋体" w:hAnsi="宋体" w:cs="宋体" w:hint="eastAsia"/>
                <w:sz w:val="21"/>
                <w:szCs w:val="21"/>
                <w:lang w:eastAsia="zh-CN"/>
              </w:rPr>
            </w:pPr>
          </w:p>
          <w:p w14:paraId="6929D2B7" w14:textId="77777777" w:rsidR="00115F89" w:rsidRDefault="00115F89" w:rsidP="00123855">
            <w:pPr>
              <w:pStyle w:val="TableParagraph"/>
              <w:ind w:left="106"/>
              <w:jc w:val="center"/>
              <w:rPr>
                <w:rFonts w:ascii="宋体" w:eastAsia="宋体" w:hAnsi="宋体" w:cs="宋体" w:hint="eastAsia"/>
                <w:sz w:val="21"/>
                <w:szCs w:val="21"/>
                <w:lang w:eastAsia="zh-CN"/>
              </w:rPr>
            </w:pPr>
          </w:p>
          <w:p w14:paraId="0485B7BC" w14:textId="77777777" w:rsidR="00115F89" w:rsidRDefault="00115F89" w:rsidP="00123855">
            <w:pPr>
              <w:pStyle w:val="TableParagraph"/>
              <w:ind w:left="106"/>
              <w:jc w:val="center"/>
              <w:rPr>
                <w:rFonts w:ascii="宋体" w:eastAsia="宋体" w:hAnsi="宋体" w:cs="宋体" w:hint="eastAsia"/>
                <w:sz w:val="21"/>
                <w:szCs w:val="21"/>
                <w:lang w:eastAsia="zh-CN"/>
              </w:rPr>
            </w:pPr>
          </w:p>
          <w:p w14:paraId="18E66770" w14:textId="77777777" w:rsidR="00115F89" w:rsidRDefault="00115F89" w:rsidP="00123855">
            <w:pPr>
              <w:pStyle w:val="TableParagraph"/>
              <w:ind w:left="106"/>
              <w:jc w:val="center"/>
              <w:rPr>
                <w:rFonts w:ascii="宋体" w:eastAsia="宋体" w:hAnsi="宋体" w:cs="宋体" w:hint="eastAsia"/>
                <w:sz w:val="21"/>
                <w:szCs w:val="21"/>
                <w:lang w:eastAsia="zh-CN"/>
              </w:rPr>
            </w:pPr>
          </w:p>
          <w:p w14:paraId="5A1AF9BF" w14:textId="77777777" w:rsidR="00115F89" w:rsidRDefault="00115F89" w:rsidP="00123855">
            <w:pPr>
              <w:pStyle w:val="TableParagraph"/>
              <w:ind w:left="106"/>
              <w:jc w:val="center"/>
              <w:rPr>
                <w:rFonts w:ascii="宋体" w:eastAsia="宋体" w:hAnsi="宋体" w:cs="宋体" w:hint="eastAsia"/>
                <w:b/>
                <w:bCs/>
                <w:sz w:val="21"/>
                <w:szCs w:val="21"/>
                <w:lang w:eastAsia="zh-CN"/>
              </w:rPr>
            </w:pPr>
          </w:p>
        </w:tc>
        <w:tc>
          <w:tcPr>
            <w:tcW w:w="2627" w:type="dxa"/>
            <w:gridSpan w:val="5"/>
            <w:vAlign w:val="center"/>
          </w:tcPr>
          <w:p w14:paraId="57EBE7DB" w14:textId="77777777" w:rsidR="00115F89" w:rsidRDefault="00115F89" w:rsidP="00123855">
            <w:pPr>
              <w:pStyle w:val="TableParagraph"/>
              <w:spacing w:before="1"/>
              <w:ind w:left="6"/>
              <w:jc w:val="center"/>
              <w:rPr>
                <w:rFonts w:ascii="宋体" w:eastAsia="宋体" w:hAnsi="宋体" w:cs="宋体" w:hint="eastAsia"/>
                <w:b/>
                <w:bCs/>
                <w:sz w:val="21"/>
                <w:szCs w:val="21"/>
                <w:lang w:eastAsia="zh-CN"/>
              </w:rPr>
            </w:pPr>
            <w:r>
              <w:rPr>
                <w:rFonts w:ascii="宋体" w:eastAsia="宋体" w:hAnsi="宋体" w:cs="宋体" w:hint="eastAsia"/>
                <w:sz w:val="21"/>
                <w:szCs w:val="21"/>
                <w:lang w:eastAsia="zh-CN"/>
              </w:rPr>
              <w:t>1、2、3、4、5、6、7</w:t>
            </w:r>
          </w:p>
        </w:tc>
      </w:tr>
      <w:tr w:rsidR="00115F89" w14:paraId="11AA9EDC" w14:textId="77777777" w:rsidTr="00123855">
        <w:trPr>
          <w:trHeight w:hRule="exact" w:val="794"/>
          <w:jc w:val="center"/>
        </w:trPr>
        <w:tc>
          <w:tcPr>
            <w:tcW w:w="1301" w:type="dxa"/>
            <w:vMerge/>
            <w:vAlign w:val="center"/>
          </w:tcPr>
          <w:p w14:paraId="4ED841B5" w14:textId="77777777" w:rsidR="00115F89" w:rsidRDefault="00115F89" w:rsidP="00123855">
            <w:pPr>
              <w:pStyle w:val="TableParagraph"/>
              <w:spacing w:before="125" w:line="312" w:lineRule="auto"/>
              <w:ind w:right="23"/>
              <w:jc w:val="center"/>
              <w:rPr>
                <w:rFonts w:ascii="宋体" w:eastAsia="宋体" w:hAnsi="宋体" w:cs="宋体" w:hint="eastAsia"/>
                <w:b/>
                <w:bCs/>
                <w:sz w:val="21"/>
                <w:szCs w:val="21"/>
                <w:lang w:eastAsia="zh-CN"/>
              </w:rPr>
            </w:pPr>
          </w:p>
        </w:tc>
        <w:tc>
          <w:tcPr>
            <w:tcW w:w="2189" w:type="dxa"/>
            <w:gridSpan w:val="3"/>
            <w:vAlign w:val="center"/>
          </w:tcPr>
          <w:p w14:paraId="595D917F" w14:textId="77777777" w:rsidR="00115F89" w:rsidRDefault="00115F89" w:rsidP="00123855">
            <w:pPr>
              <w:pStyle w:val="TableParagraph"/>
              <w:spacing w:before="97"/>
              <w:jc w:val="center"/>
              <w:rPr>
                <w:rFonts w:ascii="宋体" w:eastAsia="宋体" w:hAnsi="宋体" w:cs="宋体" w:hint="eastAsia"/>
                <w:b/>
                <w:bCs/>
                <w:sz w:val="21"/>
                <w:szCs w:val="21"/>
                <w:lang w:eastAsia="zh-CN"/>
              </w:rPr>
            </w:pPr>
            <w:r>
              <w:rPr>
                <w:rFonts w:ascii="宋体" w:eastAsia="宋体" w:hAnsi="宋体" w:cs="宋体" w:hint="eastAsia"/>
                <w:sz w:val="21"/>
                <w:szCs w:val="21"/>
                <w:lang w:eastAsia="zh-CN"/>
              </w:rPr>
              <w:t>上机实操（20%）</w:t>
            </w:r>
          </w:p>
        </w:tc>
        <w:tc>
          <w:tcPr>
            <w:tcW w:w="2788" w:type="dxa"/>
            <w:gridSpan w:val="3"/>
            <w:vAlign w:val="center"/>
          </w:tcPr>
          <w:p w14:paraId="75A39FAF" w14:textId="77777777" w:rsidR="00115F89" w:rsidRDefault="00115F89" w:rsidP="00123855">
            <w:pPr>
              <w:pStyle w:val="TableParagraph"/>
              <w:spacing w:before="143" w:line="280" w:lineRule="auto"/>
              <w:ind w:left="106" w:right="95" w:firstLine="480"/>
              <w:jc w:val="center"/>
              <w:rPr>
                <w:rFonts w:ascii="宋体" w:eastAsia="宋体" w:hAnsi="宋体" w:cs="宋体" w:hint="eastAsia"/>
                <w:b/>
                <w:bCs/>
                <w:sz w:val="21"/>
                <w:szCs w:val="21"/>
                <w:lang w:eastAsia="zh-CN"/>
              </w:rPr>
            </w:pPr>
            <w:r>
              <w:rPr>
                <w:rFonts w:ascii="宋体" w:eastAsia="宋体" w:hAnsi="宋体" w:cs="宋体" w:hint="eastAsia"/>
                <w:sz w:val="21"/>
                <w:szCs w:val="21"/>
                <w:lang w:eastAsia="zh-CN"/>
              </w:rPr>
              <w:t>上机实操</w:t>
            </w:r>
          </w:p>
        </w:tc>
        <w:tc>
          <w:tcPr>
            <w:tcW w:w="2627" w:type="dxa"/>
            <w:gridSpan w:val="5"/>
            <w:vAlign w:val="center"/>
          </w:tcPr>
          <w:p w14:paraId="2131E1A8" w14:textId="77777777" w:rsidR="00115F89" w:rsidRDefault="00115F89" w:rsidP="00123855">
            <w:pPr>
              <w:pStyle w:val="TableParagraph"/>
              <w:ind w:left="79" w:right="73"/>
              <w:jc w:val="center"/>
              <w:rPr>
                <w:rFonts w:ascii="宋体" w:eastAsia="宋体" w:hAnsi="宋体" w:cs="宋体" w:hint="eastAsia"/>
                <w:b/>
                <w:bCs/>
                <w:sz w:val="21"/>
                <w:szCs w:val="21"/>
                <w:lang w:eastAsia="zh-CN"/>
              </w:rPr>
            </w:pPr>
            <w:r>
              <w:rPr>
                <w:rFonts w:ascii="宋体" w:eastAsia="宋体" w:hAnsi="宋体" w:cs="宋体" w:hint="eastAsia"/>
                <w:sz w:val="21"/>
                <w:szCs w:val="21"/>
                <w:lang w:eastAsia="zh-CN"/>
              </w:rPr>
              <w:t>1、2、3、4、5</w:t>
            </w:r>
          </w:p>
        </w:tc>
      </w:tr>
      <w:tr w:rsidR="00115F89" w14:paraId="2B8DB26A" w14:textId="77777777" w:rsidTr="00123855">
        <w:trPr>
          <w:trHeight w:hRule="exact" w:val="794"/>
          <w:jc w:val="center"/>
        </w:trPr>
        <w:tc>
          <w:tcPr>
            <w:tcW w:w="1301" w:type="dxa"/>
            <w:vMerge/>
            <w:vAlign w:val="center"/>
          </w:tcPr>
          <w:p w14:paraId="599D1392" w14:textId="77777777" w:rsidR="00115F89" w:rsidRDefault="00115F89" w:rsidP="00123855">
            <w:pPr>
              <w:pStyle w:val="TableParagraph"/>
              <w:spacing w:before="125" w:line="312" w:lineRule="auto"/>
              <w:ind w:right="23"/>
              <w:jc w:val="center"/>
              <w:rPr>
                <w:rFonts w:ascii="宋体" w:eastAsia="宋体" w:hAnsi="宋体" w:cs="宋体" w:hint="eastAsia"/>
                <w:b/>
                <w:bCs/>
                <w:sz w:val="21"/>
                <w:szCs w:val="21"/>
                <w:lang w:eastAsia="zh-CN"/>
              </w:rPr>
            </w:pPr>
          </w:p>
        </w:tc>
        <w:tc>
          <w:tcPr>
            <w:tcW w:w="2189" w:type="dxa"/>
            <w:gridSpan w:val="3"/>
            <w:vAlign w:val="center"/>
          </w:tcPr>
          <w:p w14:paraId="7A04A3F9" w14:textId="77777777" w:rsidR="00115F89" w:rsidRDefault="00115F89" w:rsidP="00123855">
            <w:pPr>
              <w:pStyle w:val="TableParagraph"/>
              <w:jc w:val="center"/>
              <w:rPr>
                <w:rFonts w:ascii="宋体" w:eastAsia="宋体" w:hAnsi="宋体" w:cs="宋体" w:hint="eastAsia"/>
                <w:b/>
                <w:bCs/>
                <w:sz w:val="21"/>
                <w:szCs w:val="21"/>
                <w:lang w:eastAsia="zh-CN"/>
              </w:rPr>
            </w:pPr>
            <w:r>
              <w:rPr>
                <w:bCs/>
                <w:sz w:val="21"/>
                <w:szCs w:val="21"/>
              </w:rPr>
              <w:t>期末（</w:t>
            </w:r>
            <w:r>
              <w:rPr>
                <w:rFonts w:hint="eastAsia"/>
                <w:bCs/>
                <w:sz w:val="21"/>
                <w:szCs w:val="21"/>
                <w:lang w:eastAsia="zh-CN"/>
              </w:rPr>
              <w:t>60</w:t>
            </w:r>
            <w:r>
              <w:rPr>
                <w:bCs/>
                <w:sz w:val="21"/>
                <w:szCs w:val="21"/>
              </w:rPr>
              <w:t>%）</w:t>
            </w:r>
          </w:p>
        </w:tc>
        <w:tc>
          <w:tcPr>
            <w:tcW w:w="2788" w:type="dxa"/>
            <w:gridSpan w:val="3"/>
            <w:vAlign w:val="center"/>
          </w:tcPr>
          <w:p w14:paraId="1F1382CB" w14:textId="77777777" w:rsidR="00115F89" w:rsidRDefault="00115F89" w:rsidP="00123855">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Ansi="宋体" w:cs="宋体" w:hint="eastAsia"/>
                <w:sz w:val="21"/>
                <w:szCs w:val="21"/>
                <w:lang w:eastAsia="zh-CN"/>
              </w:rPr>
              <w:t>考试</w:t>
            </w:r>
          </w:p>
        </w:tc>
        <w:tc>
          <w:tcPr>
            <w:tcW w:w="2627" w:type="dxa"/>
            <w:gridSpan w:val="5"/>
            <w:vAlign w:val="center"/>
          </w:tcPr>
          <w:p w14:paraId="4A8D589F" w14:textId="77777777" w:rsidR="00115F89" w:rsidRDefault="00115F89" w:rsidP="00123855">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Ansi="宋体" w:cs="宋体" w:hint="eastAsia"/>
                <w:sz w:val="21"/>
                <w:szCs w:val="21"/>
                <w:lang w:eastAsia="zh-CN"/>
              </w:rPr>
              <w:t>1、2、3、4</w:t>
            </w:r>
          </w:p>
        </w:tc>
      </w:tr>
      <w:tr w:rsidR="00115F89" w14:paraId="1B8E160A" w14:textId="77777777" w:rsidTr="00123855">
        <w:trPr>
          <w:trHeight w:hRule="exact" w:val="2155"/>
          <w:jc w:val="center"/>
        </w:trPr>
        <w:tc>
          <w:tcPr>
            <w:tcW w:w="1301" w:type="dxa"/>
            <w:vAlign w:val="center"/>
          </w:tcPr>
          <w:p w14:paraId="76026080" w14:textId="77777777" w:rsidR="00115F89" w:rsidRDefault="00115F89" w:rsidP="00123855">
            <w:pPr>
              <w:pStyle w:val="TableParagraph"/>
              <w:spacing w:before="156"/>
              <w:ind w:left="8"/>
              <w:jc w:val="center"/>
              <w:rPr>
                <w:rFonts w:ascii="宋体" w:hint="eastAsia"/>
                <w:b/>
                <w:sz w:val="21"/>
                <w:lang w:eastAsia="zh-CN"/>
              </w:rPr>
            </w:pPr>
            <w:r>
              <w:rPr>
                <w:rFonts w:ascii="宋体"/>
                <w:b/>
                <w:w w:val="98"/>
                <w:sz w:val="21"/>
                <w:lang w:eastAsia="zh-CN"/>
              </w:rPr>
              <w:t>I</w:t>
            </w:r>
          </w:p>
          <w:p w14:paraId="543D0017" w14:textId="77777777" w:rsidR="00115F89" w:rsidRDefault="00115F89" w:rsidP="00123855">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建议教材</w:t>
            </w:r>
          </w:p>
          <w:p w14:paraId="43395A48" w14:textId="77777777" w:rsidR="00115F89" w:rsidRDefault="00115F89" w:rsidP="00123855">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及学习资料</w:t>
            </w:r>
          </w:p>
        </w:tc>
        <w:tc>
          <w:tcPr>
            <w:tcW w:w="7604" w:type="dxa"/>
            <w:gridSpan w:val="11"/>
            <w:vAlign w:val="center"/>
          </w:tcPr>
          <w:p w14:paraId="0A495387" w14:textId="77777777" w:rsidR="00115F89" w:rsidRDefault="00115F89" w:rsidP="00123855">
            <w:pPr>
              <w:pStyle w:val="TableParagraph"/>
              <w:spacing w:before="125" w:line="312" w:lineRule="auto"/>
              <w:ind w:right="23"/>
              <w:jc w:val="both"/>
              <w:rPr>
                <w:rFonts w:ascii="宋体" w:hAnsi="宋体" w:hint="eastAsia"/>
                <w:sz w:val="24"/>
                <w:lang w:eastAsia="zh-CN"/>
              </w:rPr>
            </w:pPr>
            <w:r>
              <w:rPr>
                <w:rFonts w:ascii="宋体" w:eastAsia="宋体" w:hAnsi="宋体" w:cs="宋体" w:hint="eastAsia"/>
                <w:sz w:val="21"/>
                <w:szCs w:val="21"/>
                <w:lang w:eastAsia="zh-CN"/>
              </w:rPr>
              <w:t>建议教材：</w:t>
            </w:r>
            <w:r w:rsidRPr="00787686">
              <w:rPr>
                <w:rFonts w:ascii="宋体" w:hAnsi="宋体" w:hint="eastAsia"/>
                <w:sz w:val="24"/>
                <w:lang w:eastAsia="zh-CN"/>
              </w:rPr>
              <w:t>肖琨，《</w:t>
            </w:r>
            <w:r w:rsidRPr="00787686">
              <w:rPr>
                <w:rFonts w:ascii="宋体" w:hAnsi="宋体"/>
                <w:sz w:val="24"/>
                <w:lang w:eastAsia="zh-CN"/>
              </w:rPr>
              <w:t>Android Studio</w:t>
            </w:r>
            <w:r w:rsidRPr="00787686">
              <w:rPr>
                <w:rFonts w:ascii="宋体" w:hAnsi="宋体"/>
                <w:sz w:val="24"/>
                <w:lang w:eastAsia="zh-CN"/>
              </w:rPr>
              <w:t>移动开发教程》，电子工业出版社</w:t>
            </w:r>
          </w:p>
          <w:p w14:paraId="3A160D94" w14:textId="77777777" w:rsidR="00115F89" w:rsidRDefault="00115F89" w:rsidP="00123855">
            <w:pPr>
              <w:pStyle w:val="TableParagraph"/>
              <w:spacing w:before="125" w:line="312" w:lineRule="auto"/>
              <w:ind w:right="23"/>
              <w:jc w:val="both"/>
              <w:rPr>
                <w:rFonts w:ascii="宋体" w:hAnsi="宋体" w:hint="eastAsia"/>
                <w:sz w:val="24"/>
                <w:lang w:eastAsia="zh-CN"/>
              </w:rPr>
            </w:pPr>
            <w:r>
              <w:rPr>
                <w:rFonts w:ascii="宋体" w:hAnsi="宋体" w:hint="eastAsia"/>
                <w:sz w:val="24"/>
                <w:lang w:eastAsia="zh-CN"/>
              </w:rPr>
              <w:t>学习资料：</w:t>
            </w:r>
          </w:p>
          <w:p w14:paraId="7B13AEB2" w14:textId="77777777" w:rsidR="00115F89" w:rsidRDefault="00115F89" w:rsidP="00123855">
            <w:pPr>
              <w:tabs>
                <w:tab w:val="left" w:pos="720"/>
              </w:tabs>
              <w:snapToGrid w:val="0"/>
              <w:rPr>
                <w:rFonts w:ascii="宋体" w:hAnsi="宋体" w:hint="eastAsia"/>
                <w:sz w:val="24"/>
              </w:rPr>
            </w:pPr>
            <w:r>
              <w:rPr>
                <w:rFonts w:ascii="宋体" w:hAnsi="宋体" w:hint="eastAsia"/>
                <w:sz w:val="24"/>
              </w:rPr>
              <w:t>1.</w:t>
            </w:r>
            <w:r>
              <w:rPr>
                <w:rFonts w:ascii="宋体" w:hAnsi="宋体" w:hint="eastAsia"/>
                <w:sz w:val="24"/>
              </w:rPr>
              <w:t>黑马程序员，《</w:t>
            </w:r>
            <w:r>
              <w:rPr>
                <w:rFonts w:ascii="宋体" w:hAnsi="宋体" w:hint="eastAsia"/>
                <w:sz w:val="24"/>
              </w:rPr>
              <w:t>Android</w:t>
            </w:r>
            <w:r>
              <w:rPr>
                <w:rFonts w:ascii="宋体" w:hAnsi="宋体" w:hint="eastAsia"/>
                <w:sz w:val="24"/>
              </w:rPr>
              <w:t>移动开发基础案例教程》（第</w:t>
            </w:r>
            <w:r>
              <w:rPr>
                <w:rFonts w:ascii="宋体" w:hAnsi="宋体" w:hint="eastAsia"/>
                <w:sz w:val="24"/>
              </w:rPr>
              <w:t>2</w:t>
            </w:r>
            <w:r>
              <w:rPr>
                <w:rFonts w:ascii="宋体" w:hAnsi="宋体" w:hint="eastAsia"/>
                <w:sz w:val="24"/>
              </w:rPr>
              <w:t>版），人民邮电出版社</w:t>
            </w:r>
          </w:p>
          <w:p w14:paraId="3D21CAE4" w14:textId="77777777" w:rsidR="00115F89" w:rsidRDefault="00115F89" w:rsidP="00123855">
            <w:pPr>
              <w:spacing w:line="360" w:lineRule="auto"/>
              <w:rPr>
                <w:rFonts w:ascii="宋体" w:hAnsi="宋体" w:hint="eastAsia"/>
                <w:sz w:val="24"/>
              </w:rPr>
            </w:pPr>
            <w:r>
              <w:rPr>
                <w:rFonts w:ascii="宋体" w:hAnsi="宋体" w:hint="eastAsia"/>
                <w:sz w:val="24"/>
              </w:rPr>
              <w:t>2.</w:t>
            </w:r>
            <w:r>
              <w:rPr>
                <w:rFonts w:ascii="宋体" w:hAnsi="宋体" w:hint="eastAsia"/>
                <w:sz w:val="24"/>
              </w:rPr>
              <w:t>郭霖，《第一行代码</w:t>
            </w:r>
            <w:r>
              <w:rPr>
                <w:rFonts w:ascii="宋体" w:hAnsi="宋体" w:hint="eastAsia"/>
                <w:sz w:val="24"/>
              </w:rPr>
              <w:t xml:space="preserve"> Android</w:t>
            </w:r>
            <w:r>
              <w:rPr>
                <w:rFonts w:ascii="宋体" w:hAnsi="宋体" w:hint="eastAsia"/>
                <w:sz w:val="24"/>
              </w:rPr>
              <w:t>》，人民邮电出版社</w:t>
            </w:r>
          </w:p>
          <w:p w14:paraId="547159C7" w14:textId="77777777" w:rsidR="00115F89" w:rsidRDefault="00115F89" w:rsidP="00123855">
            <w:pPr>
              <w:pStyle w:val="TableParagraph"/>
              <w:spacing w:before="125" w:line="312" w:lineRule="auto"/>
              <w:ind w:right="23"/>
              <w:jc w:val="center"/>
              <w:rPr>
                <w:rFonts w:ascii="宋体" w:eastAsia="宋体" w:hAnsi="宋体" w:cs="宋体" w:hint="eastAsia"/>
                <w:b/>
                <w:bCs/>
                <w:sz w:val="21"/>
                <w:szCs w:val="21"/>
                <w:lang w:eastAsia="zh-CN"/>
              </w:rPr>
            </w:pPr>
            <w:r>
              <w:rPr>
                <w:rFonts w:ascii="宋体" w:hAnsi="宋体" w:hint="eastAsia"/>
                <w:sz w:val="24"/>
                <w:lang w:eastAsia="zh-CN"/>
              </w:rPr>
              <w:t>3.</w:t>
            </w:r>
            <w:r>
              <w:rPr>
                <w:rFonts w:ascii="宋体" w:hAnsi="宋体" w:hint="eastAsia"/>
                <w:sz w:val="24"/>
                <w:lang w:eastAsia="zh-CN"/>
              </w:rPr>
              <w:t>明日科技，《</w:t>
            </w:r>
            <w:r>
              <w:rPr>
                <w:rFonts w:ascii="宋体" w:hAnsi="宋体" w:hint="eastAsia"/>
                <w:sz w:val="24"/>
                <w:lang w:eastAsia="zh-CN"/>
              </w:rPr>
              <w:t>Android</w:t>
            </w:r>
            <w:r>
              <w:rPr>
                <w:rFonts w:ascii="宋体" w:hAnsi="宋体" w:hint="eastAsia"/>
                <w:sz w:val="24"/>
                <w:lang w:eastAsia="zh-CN"/>
              </w:rPr>
              <w:t>开发详解》，吉林大学出版社</w:t>
            </w:r>
          </w:p>
        </w:tc>
      </w:tr>
      <w:tr w:rsidR="00115F89" w14:paraId="7736F2C3" w14:textId="77777777" w:rsidTr="00123855">
        <w:trPr>
          <w:trHeight w:hRule="exact" w:val="1554"/>
          <w:jc w:val="center"/>
        </w:trPr>
        <w:tc>
          <w:tcPr>
            <w:tcW w:w="1301" w:type="dxa"/>
            <w:vAlign w:val="center"/>
          </w:tcPr>
          <w:p w14:paraId="34F042F1" w14:textId="77777777" w:rsidR="00115F89" w:rsidRDefault="00115F89" w:rsidP="00123855">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J</w:t>
            </w:r>
          </w:p>
          <w:p w14:paraId="0044F212" w14:textId="77777777" w:rsidR="00115F89" w:rsidRDefault="00115F89" w:rsidP="00123855">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教学条件</w:t>
            </w:r>
          </w:p>
          <w:p w14:paraId="700739D5" w14:textId="77777777" w:rsidR="00115F89" w:rsidRDefault="00115F89" w:rsidP="00123855">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需求</w:t>
            </w:r>
          </w:p>
        </w:tc>
        <w:tc>
          <w:tcPr>
            <w:tcW w:w="7604" w:type="dxa"/>
            <w:gridSpan w:val="11"/>
            <w:vAlign w:val="center"/>
          </w:tcPr>
          <w:p w14:paraId="6042A168" w14:textId="77777777" w:rsidR="00115F89" w:rsidRDefault="00115F89" w:rsidP="00123855">
            <w:pPr>
              <w:pStyle w:val="TableParagraph"/>
              <w:spacing w:before="125" w:line="312" w:lineRule="auto"/>
              <w:ind w:right="23"/>
              <w:jc w:val="center"/>
              <w:rPr>
                <w:rFonts w:ascii="宋体" w:eastAsia="宋体" w:hAnsi="宋体" w:cs="宋体" w:hint="eastAsia"/>
                <w:b/>
                <w:bCs/>
                <w:sz w:val="21"/>
                <w:szCs w:val="21"/>
                <w:lang w:eastAsia="zh-CN"/>
              </w:rPr>
            </w:pPr>
          </w:p>
        </w:tc>
      </w:tr>
      <w:tr w:rsidR="00115F89" w14:paraId="784471E9" w14:textId="77777777" w:rsidTr="00123855">
        <w:trPr>
          <w:trHeight w:hRule="exact" w:val="1439"/>
          <w:jc w:val="center"/>
        </w:trPr>
        <w:tc>
          <w:tcPr>
            <w:tcW w:w="1301" w:type="dxa"/>
            <w:vAlign w:val="center"/>
          </w:tcPr>
          <w:p w14:paraId="120C16D5" w14:textId="77777777" w:rsidR="00115F89" w:rsidRDefault="00115F89" w:rsidP="00123855">
            <w:pPr>
              <w:pStyle w:val="TableParagraph"/>
              <w:spacing w:before="162"/>
              <w:ind w:left="8"/>
              <w:jc w:val="center"/>
              <w:rPr>
                <w:rFonts w:ascii="宋体" w:hint="eastAsia"/>
                <w:b/>
                <w:sz w:val="21"/>
              </w:rPr>
            </w:pPr>
            <w:r>
              <w:rPr>
                <w:rFonts w:ascii="宋体"/>
                <w:b/>
                <w:w w:val="98"/>
                <w:sz w:val="21"/>
              </w:rPr>
              <w:t>K</w:t>
            </w:r>
          </w:p>
          <w:p w14:paraId="74D4A3BF" w14:textId="77777777" w:rsidR="00115F89" w:rsidRDefault="00115F89" w:rsidP="00123855">
            <w:pPr>
              <w:pStyle w:val="TableParagraph"/>
              <w:spacing w:before="43"/>
              <w:ind w:left="100" w:right="93"/>
              <w:jc w:val="center"/>
              <w:rPr>
                <w:rFonts w:ascii="宋体" w:eastAsia="宋体" w:hint="eastAsia"/>
                <w:b/>
                <w:sz w:val="21"/>
                <w:lang w:eastAsia="zh-CN"/>
              </w:rPr>
            </w:pPr>
            <w:proofErr w:type="spellStart"/>
            <w:r>
              <w:rPr>
                <w:rFonts w:ascii="宋体" w:eastAsia="宋体" w:hint="eastAsia"/>
                <w:b/>
                <w:sz w:val="21"/>
              </w:rPr>
              <w:t>注意事项</w:t>
            </w:r>
            <w:proofErr w:type="spellEnd"/>
          </w:p>
        </w:tc>
        <w:tc>
          <w:tcPr>
            <w:tcW w:w="7604" w:type="dxa"/>
            <w:gridSpan w:val="11"/>
            <w:vAlign w:val="center"/>
          </w:tcPr>
          <w:p w14:paraId="1C9AC356" w14:textId="77777777" w:rsidR="00115F89" w:rsidRDefault="00115F89" w:rsidP="00123855">
            <w:pPr>
              <w:pStyle w:val="TableParagraph"/>
              <w:spacing w:before="125" w:line="312" w:lineRule="auto"/>
              <w:ind w:right="23"/>
              <w:jc w:val="center"/>
              <w:rPr>
                <w:rFonts w:ascii="宋体" w:eastAsia="宋体" w:hAnsi="宋体" w:cs="宋体" w:hint="eastAsia"/>
                <w:b/>
                <w:bCs/>
                <w:sz w:val="21"/>
                <w:szCs w:val="21"/>
                <w:lang w:eastAsia="zh-CN"/>
              </w:rPr>
            </w:pPr>
          </w:p>
        </w:tc>
      </w:tr>
      <w:tr w:rsidR="00115F89" w14:paraId="42601755" w14:textId="77777777" w:rsidTr="00123855">
        <w:trPr>
          <w:trHeight w:val="3032"/>
          <w:jc w:val="center"/>
        </w:trPr>
        <w:tc>
          <w:tcPr>
            <w:tcW w:w="8905" w:type="dxa"/>
            <w:gridSpan w:val="12"/>
            <w:vAlign w:val="center"/>
          </w:tcPr>
          <w:p w14:paraId="74D2F645" w14:textId="77777777" w:rsidR="00115F89" w:rsidRDefault="00115F89" w:rsidP="00123855">
            <w:pPr>
              <w:pStyle w:val="TableParagraph"/>
              <w:spacing w:before="65"/>
              <w:ind w:left="107"/>
              <w:rPr>
                <w:rFonts w:hint="eastAsia"/>
                <w:sz w:val="21"/>
                <w:szCs w:val="21"/>
                <w:lang w:eastAsia="zh-CN"/>
              </w:rPr>
            </w:pPr>
            <w:r>
              <w:rPr>
                <w:sz w:val="21"/>
                <w:szCs w:val="21"/>
                <w:lang w:eastAsia="zh-CN"/>
              </w:rPr>
              <w:t>备注：</w:t>
            </w:r>
          </w:p>
          <w:p w14:paraId="5C3EB45E" w14:textId="77777777" w:rsidR="00115F89" w:rsidRDefault="00115F89" w:rsidP="00123855">
            <w:pPr>
              <w:pStyle w:val="TableParagraph"/>
              <w:spacing w:before="1" w:line="280" w:lineRule="auto"/>
              <w:ind w:left="107" w:right="97" w:firstLine="480"/>
              <w:rPr>
                <w:rFonts w:hint="eastAsia"/>
                <w:sz w:val="21"/>
                <w:szCs w:val="21"/>
                <w:lang w:eastAsia="zh-CN"/>
              </w:rPr>
            </w:pPr>
            <w:r>
              <w:rPr>
                <w:sz w:val="21"/>
                <w:szCs w:val="21"/>
                <w:lang w:eastAsia="zh-CN"/>
              </w:rPr>
              <w:t>1.本课程</w:t>
            </w:r>
            <w:r>
              <w:rPr>
                <w:rFonts w:hint="eastAsia"/>
                <w:sz w:val="21"/>
                <w:szCs w:val="21"/>
                <w:lang w:eastAsia="zh-CN"/>
              </w:rPr>
              <w:t>教学</w:t>
            </w:r>
            <w:r>
              <w:rPr>
                <w:sz w:val="21"/>
                <w:szCs w:val="21"/>
                <w:lang w:eastAsia="zh-CN"/>
              </w:rPr>
              <w:t>大纲F—J 项同一课程不同授课教师应协同讨论研究达成共同核心内涵</w:t>
            </w:r>
            <w:r>
              <w:rPr>
                <w:rFonts w:hint="eastAsia"/>
                <w:sz w:val="21"/>
                <w:szCs w:val="21"/>
                <w:lang w:eastAsia="zh-CN"/>
              </w:rPr>
              <w:t>。</w:t>
            </w:r>
            <w:proofErr w:type="gramStart"/>
            <w:r>
              <w:rPr>
                <w:rFonts w:hint="eastAsia"/>
                <w:sz w:val="21"/>
                <w:szCs w:val="21"/>
                <w:lang w:eastAsia="zh-CN"/>
              </w:rPr>
              <w:t>经教学</w:t>
            </w:r>
            <w:proofErr w:type="gramEnd"/>
            <w:r>
              <w:rPr>
                <w:rFonts w:hint="eastAsia"/>
                <w:sz w:val="21"/>
                <w:szCs w:val="21"/>
                <w:lang w:eastAsia="zh-CN"/>
              </w:rPr>
              <w:t>工作指导小组审议通过的课程教学大纲不宜自行更改。</w:t>
            </w:r>
          </w:p>
          <w:p w14:paraId="6C9A6B5D" w14:textId="77777777" w:rsidR="00115F89" w:rsidRDefault="00115F89" w:rsidP="00123855">
            <w:pPr>
              <w:pStyle w:val="TableParagraph"/>
              <w:ind w:left="587"/>
              <w:rPr>
                <w:rFonts w:hint="eastAsia"/>
                <w:b/>
                <w:bCs/>
                <w:sz w:val="21"/>
                <w:szCs w:val="21"/>
                <w:lang w:eastAsia="zh-CN"/>
              </w:rPr>
            </w:pPr>
            <w:r>
              <w:rPr>
                <w:rFonts w:hint="eastAsia"/>
                <w:b/>
                <w:bCs/>
                <w:sz w:val="21"/>
                <w:szCs w:val="21"/>
                <w:lang w:eastAsia="zh-CN"/>
              </w:rPr>
              <w:t>2</w:t>
            </w:r>
            <w:r>
              <w:rPr>
                <w:b/>
                <w:bCs/>
                <w:sz w:val="21"/>
                <w:szCs w:val="21"/>
                <w:lang w:eastAsia="zh-CN"/>
              </w:rPr>
              <w:t>.评价方式可参</w:t>
            </w:r>
            <w:r>
              <w:rPr>
                <w:rFonts w:hint="eastAsia"/>
                <w:b/>
                <w:bCs/>
                <w:sz w:val="21"/>
                <w:szCs w:val="21"/>
                <w:lang w:eastAsia="zh-CN"/>
              </w:rPr>
              <w:t>考</w:t>
            </w:r>
            <w:r>
              <w:rPr>
                <w:b/>
                <w:bCs/>
                <w:sz w:val="21"/>
                <w:szCs w:val="21"/>
                <w:lang w:eastAsia="zh-CN"/>
              </w:rPr>
              <w:t>下列方式：</w:t>
            </w:r>
          </w:p>
          <w:p w14:paraId="7B15BA3B" w14:textId="77777777" w:rsidR="00115F89" w:rsidRDefault="00115F89" w:rsidP="00123855">
            <w:pPr>
              <w:pStyle w:val="TableParagraph"/>
              <w:spacing w:before="53"/>
              <w:ind w:left="587"/>
              <w:rPr>
                <w:rFonts w:hint="eastAsia"/>
                <w:b/>
                <w:bCs/>
                <w:sz w:val="21"/>
                <w:szCs w:val="21"/>
                <w:lang w:eastAsia="zh-CN"/>
              </w:rPr>
            </w:pPr>
            <w:r>
              <w:rPr>
                <w:b/>
                <w:bCs/>
                <w:sz w:val="21"/>
                <w:szCs w:val="21"/>
                <w:lang w:eastAsia="zh-CN"/>
              </w:rPr>
              <w:t>(1)纸</w:t>
            </w:r>
            <w:r>
              <w:rPr>
                <w:rFonts w:hint="eastAsia"/>
                <w:b/>
                <w:bCs/>
                <w:sz w:val="21"/>
                <w:szCs w:val="21"/>
                <w:lang w:eastAsia="zh-CN"/>
              </w:rPr>
              <w:t>笔考试</w:t>
            </w:r>
            <w:r>
              <w:rPr>
                <w:b/>
                <w:bCs/>
                <w:sz w:val="21"/>
                <w:szCs w:val="21"/>
                <w:lang w:eastAsia="zh-CN"/>
              </w:rPr>
              <w:t>：</w:t>
            </w:r>
            <w:r>
              <w:rPr>
                <w:rFonts w:hint="eastAsia"/>
                <w:b/>
                <w:bCs/>
                <w:sz w:val="21"/>
                <w:szCs w:val="21"/>
                <w:lang w:eastAsia="zh-CN"/>
              </w:rPr>
              <w:t>平时</w:t>
            </w:r>
            <w:r>
              <w:rPr>
                <w:b/>
                <w:bCs/>
                <w:sz w:val="21"/>
                <w:szCs w:val="21"/>
                <w:lang w:eastAsia="zh-CN"/>
              </w:rPr>
              <w:t>小</w:t>
            </w:r>
            <w:r>
              <w:rPr>
                <w:rFonts w:hint="eastAsia"/>
                <w:b/>
                <w:bCs/>
                <w:sz w:val="21"/>
                <w:szCs w:val="21"/>
                <w:lang w:eastAsia="zh-CN"/>
              </w:rPr>
              <w:t>测</w:t>
            </w:r>
            <w:r>
              <w:rPr>
                <w:b/>
                <w:bCs/>
                <w:sz w:val="21"/>
                <w:szCs w:val="21"/>
                <w:lang w:eastAsia="zh-CN"/>
              </w:rPr>
              <w:t>、期中纸</w:t>
            </w:r>
            <w:r>
              <w:rPr>
                <w:rFonts w:hint="eastAsia"/>
                <w:b/>
                <w:bCs/>
                <w:sz w:val="21"/>
                <w:szCs w:val="21"/>
                <w:lang w:eastAsia="zh-CN"/>
              </w:rPr>
              <w:t>笔考试</w:t>
            </w:r>
            <w:r>
              <w:rPr>
                <w:b/>
                <w:bCs/>
                <w:sz w:val="21"/>
                <w:szCs w:val="21"/>
                <w:lang w:eastAsia="zh-CN"/>
              </w:rPr>
              <w:t>、期末纸</w:t>
            </w:r>
            <w:r>
              <w:rPr>
                <w:rFonts w:hint="eastAsia"/>
                <w:b/>
                <w:bCs/>
                <w:sz w:val="21"/>
                <w:szCs w:val="21"/>
                <w:lang w:eastAsia="zh-CN"/>
              </w:rPr>
              <w:t>笔考试</w:t>
            </w:r>
          </w:p>
          <w:p w14:paraId="0B96558F" w14:textId="77777777" w:rsidR="00115F89" w:rsidRDefault="00115F89" w:rsidP="00123855">
            <w:pPr>
              <w:pStyle w:val="TableParagraph"/>
              <w:spacing w:before="52"/>
              <w:ind w:left="587"/>
              <w:rPr>
                <w:rFonts w:hint="eastAsia"/>
                <w:b/>
                <w:bCs/>
                <w:sz w:val="21"/>
                <w:szCs w:val="21"/>
                <w:lang w:eastAsia="zh-CN"/>
              </w:rPr>
            </w:pPr>
            <w:r>
              <w:rPr>
                <w:b/>
                <w:bCs/>
                <w:sz w:val="21"/>
                <w:szCs w:val="21"/>
                <w:lang w:eastAsia="zh-CN"/>
              </w:rPr>
              <w:t>(2)实作评</w:t>
            </w:r>
            <w:r>
              <w:rPr>
                <w:rFonts w:hint="eastAsia"/>
                <w:b/>
                <w:bCs/>
                <w:sz w:val="21"/>
                <w:szCs w:val="21"/>
                <w:lang w:eastAsia="zh-CN"/>
              </w:rPr>
              <w:t>价</w:t>
            </w:r>
            <w:r>
              <w:rPr>
                <w:b/>
                <w:bCs/>
                <w:sz w:val="21"/>
                <w:szCs w:val="21"/>
                <w:lang w:eastAsia="zh-CN"/>
              </w:rPr>
              <w:t>：</w:t>
            </w:r>
            <w:r>
              <w:rPr>
                <w:rFonts w:hint="eastAsia"/>
                <w:b/>
                <w:bCs/>
                <w:sz w:val="21"/>
                <w:szCs w:val="21"/>
                <w:lang w:eastAsia="zh-CN"/>
              </w:rPr>
              <w:t>课程</w:t>
            </w:r>
            <w:r>
              <w:rPr>
                <w:b/>
                <w:bCs/>
                <w:sz w:val="21"/>
                <w:szCs w:val="21"/>
                <w:lang w:eastAsia="zh-CN"/>
              </w:rPr>
              <w:t>作业、实</w:t>
            </w:r>
            <w:proofErr w:type="gramStart"/>
            <w:r>
              <w:rPr>
                <w:b/>
                <w:bCs/>
                <w:sz w:val="21"/>
                <w:szCs w:val="21"/>
                <w:lang w:eastAsia="zh-CN"/>
              </w:rPr>
              <w:t>作</w:t>
            </w:r>
            <w:r>
              <w:rPr>
                <w:rFonts w:hint="eastAsia"/>
                <w:b/>
                <w:bCs/>
                <w:sz w:val="21"/>
                <w:szCs w:val="21"/>
                <w:lang w:eastAsia="zh-CN"/>
              </w:rPr>
              <w:t>成</w:t>
            </w:r>
            <w:proofErr w:type="gramEnd"/>
            <w:r>
              <w:rPr>
                <w:rFonts w:hint="eastAsia"/>
                <w:b/>
                <w:bCs/>
                <w:sz w:val="21"/>
                <w:szCs w:val="21"/>
                <w:lang w:eastAsia="zh-CN"/>
              </w:rPr>
              <w:t>品</w:t>
            </w:r>
            <w:r>
              <w:rPr>
                <w:b/>
                <w:bCs/>
                <w:sz w:val="21"/>
                <w:szCs w:val="21"/>
                <w:lang w:eastAsia="zh-CN"/>
              </w:rPr>
              <w:t>、日常表现、表演、观察</w:t>
            </w:r>
          </w:p>
          <w:p w14:paraId="215D06A0" w14:textId="77777777" w:rsidR="00115F89" w:rsidRDefault="00115F89" w:rsidP="00123855">
            <w:pPr>
              <w:pStyle w:val="TableParagraph"/>
              <w:spacing w:before="53"/>
              <w:ind w:left="587"/>
              <w:rPr>
                <w:rFonts w:hint="eastAsia"/>
                <w:b/>
                <w:bCs/>
                <w:sz w:val="21"/>
                <w:szCs w:val="21"/>
                <w:lang w:eastAsia="zh-CN"/>
              </w:rPr>
            </w:pPr>
            <w:r>
              <w:rPr>
                <w:b/>
                <w:bCs/>
                <w:sz w:val="21"/>
                <w:szCs w:val="21"/>
                <w:lang w:eastAsia="zh-CN"/>
              </w:rPr>
              <w:t>(3)档案评</w:t>
            </w:r>
            <w:r>
              <w:rPr>
                <w:rFonts w:hint="eastAsia"/>
                <w:b/>
                <w:bCs/>
                <w:sz w:val="21"/>
                <w:szCs w:val="21"/>
                <w:lang w:eastAsia="zh-CN"/>
              </w:rPr>
              <w:t>价</w:t>
            </w:r>
            <w:r>
              <w:rPr>
                <w:b/>
                <w:bCs/>
                <w:sz w:val="21"/>
                <w:szCs w:val="21"/>
                <w:lang w:eastAsia="zh-CN"/>
              </w:rPr>
              <w:t>：</w:t>
            </w:r>
            <w:r>
              <w:rPr>
                <w:rFonts w:hint="eastAsia"/>
                <w:b/>
                <w:bCs/>
                <w:sz w:val="21"/>
                <w:szCs w:val="21"/>
                <w:lang w:eastAsia="zh-CN"/>
              </w:rPr>
              <w:t>书</w:t>
            </w:r>
            <w:r>
              <w:rPr>
                <w:b/>
                <w:bCs/>
                <w:sz w:val="21"/>
                <w:szCs w:val="21"/>
                <w:lang w:eastAsia="zh-CN"/>
              </w:rPr>
              <w:t>面报告、专题档案</w:t>
            </w:r>
          </w:p>
          <w:p w14:paraId="08D3DA08" w14:textId="77777777" w:rsidR="00115F89" w:rsidRDefault="00115F89" w:rsidP="00123855">
            <w:pPr>
              <w:pStyle w:val="TableParagraph"/>
              <w:spacing w:before="53"/>
              <w:ind w:left="587"/>
              <w:rPr>
                <w:rFonts w:hint="eastAsia"/>
                <w:lang w:eastAsia="zh-CN"/>
              </w:rPr>
            </w:pPr>
            <w:r>
              <w:rPr>
                <w:b/>
                <w:bCs/>
                <w:sz w:val="21"/>
                <w:szCs w:val="21"/>
                <w:lang w:eastAsia="zh-CN"/>
              </w:rPr>
              <w:t>(4)口语评</w:t>
            </w:r>
            <w:r>
              <w:rPr>
                <w:rFonts w:hint="eastAsia"/>
                <w:b/>
                <w:bCs/>
                <w:sz w:val="21"/>
                <w:szCs w:val="21"/>
                <w:lang w:eastAsia="zh-CN"/>
              </w:rPr>
              <w:t>价</w:t>
            </w:r>
            <w:r>
              <w:rPr>
                <w:b/>
                <w:bCs/>
                <w:sz w:val="21"/>
                <w:szCs w:val="21"/>
                <w:lang w:eastAsia="zh-CN"/>
              </w:rPr>
              <w:t>：口头报告、口试</w:t>
            </w:r>
          </w:p>
        </w:tc>
      </w:tr>
      <w:tr w:rsidR="00115F89" w14:paraId="0B0EBD7D" w14:textId="77777777" w:rsidTr="00123855">
        <w:trPr>
          <w:trHeight w:val="1155"/>
          <w:jc w:val="center"/>
        </w:trPr>
        <w:tc>
          <w:tcPr>
            <w:tcW w:w="1301" w:type="dxa"/>
            <w:vMerge w:val="restart"/>
            <w:vAlign w:val="center"/>
          </w:tcPr>
          <w:p w14:paraId="7B6BFB15" w14:textId="77777777" w:rsidR="00115F89" w:rsidRDefault="00115F89" w:rsidP="00123855">
            <w:pPr>
              <w:pStyle w:val="TableParagraph"/>
              <w:ind w:left="170"/>
              <w:rPr>
                <w:rFonts w:hint="eastAsia"/>
                <w:b/>
                <w:bCs/>
                <w:sz w:val="21"/>
                <w:szCs w:val="21"/>
                <w:lang w:eastAsia="zh-CN"/>
              </w:rPr>
            </w:pPr>
            <w:r>
              <w:rPr>
                <w:rFonts w:ascii="宋体" w:eastAsia="宋体" w:hAnsi="宋体" w:cs="宋体" w:hint="eastAsia"/>
                <w:b/>
                <w:color w:val="000000"/>
                <w:sz w:val="21"/>
                <w:szCs w:val="21"/>
                <w:lang w:eastAsia="zh-CN"/>
              </w:rPr>
              <w:lastRenderedPageBreak/>
              <w:t>审批意见</w:t>
            </w:r>
          </w:p>
        </w:tc>
        <w:tc>
          <w:tcPr>
            <w:tcW w:w="7604" w:type="dxa"/>
            <w:gridSpan w:val="11"/>
          </w:tcPr>
          <w:p w14:paraId="788C4159" w14:textId="77777777" w:rsidR="00115F89" w:rsidRDefault="00115F89" w:rsidP="00123855">
            <w:pPr>
              <w:rPr>
                <w:rFonts w:ascii="宋体" w:eastAsia="宋体" w:hAnsi="宋体" w:cs="宋体" w:hint="eastAsia"/>
                <w:szCs w:val="21"/>
              </w:rPr>
            </w:pPr>
            <w:r>
              <w:rPr>
                <w:noProof/>
              </w:rPr>
              <w:drawing>
                <wp:anchor distT="0" distB="0" distL="114300" distR="114300" simplePos="0" relativeHeight="252104704" behindDoc="0" locked="0" layoutInCell="1" allowOverlap="1" wp14:anchorId="5A50E1AA" wp14:editId="6BEE1FF4">
                  <wp:simplePos x="0" y="0"/>
                  <wp:positionH relativeFrom="page">
                    <wp:posOffset>2167255</wp:posOffset>
                  </wp:positionH>
                  <wp:positionV relativeFrom="page">
                    <wp:posOffset>317500</wp:posOffset>
                  </wp:positionV>
                  <wp:extent cx="463550" cy="365125"/>
                  <wp:effectExtent l="0" t="0" r="0" b="0"/>
                  <wp:wrapTopAndBottom/>
                  <wp:docPr id="518660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6085" name=""/>
                          <pic:cNvPicPr/>
                        </pic:nvPicPr>
                        <pic:blipFill>
                          <a:blip r:embed="rId64"/>
                          <a:stretch>
                            <a:fillRect/>
                          </a:stretch>
                        </pic:blipFill>
                        <pic:spPr>
                          <a:xfrm>
                            <a:off x="0" y="0"/>
                            <a:ext cx="463550" cy="36512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cs="宋体" w:hint="eastAsia"/>
                <w:szCs w:val="21"/>
              </w:rPr>
              <w:t>课程教学大纲起草团队成员签名：</w:t>
            </w:r>
          </w:p>
          <w:p w14:paraId="37B3E2C0" w14:textId="77777777" w:rsidR="00115F89" w:rsidRDefault="00115F89" w:rsidP="00123855">
            <w:pPr>
              <w:rPr>
                <w:rFonts w:ascii="宋体" w:eastAsia="宋体" w:hAnsi="宋体" w:cs="宋体" w:hint="eastAsia"/>
                <w:b/>
                <w:bCs/>
                <w:szCs w:val="21"/>
              </w:rPr>
            </w:pPr>
            <w:r>
              <w:rPr>
                <w:rFonts w:ascii="宋体" w:eastAsia="宋体" w:hAnsi="宋体" w:cs="宋体" w:hint="eastAsia"/>
                <w:szCs w:val="21"/>
              </w:rPr>
              <w:t xml:space="preserve">                                                 2023年9月1日</w:t>
            </w:r>
          </w:p>
        </w:tc>
      </w:tr>
      <w:tr w:rsidR="00115F89" w14:paraId="1AB040EF" w14:textId="77777777" w:rsidTr="00123855">
        <w:trPr>
          <w:trHeight w:val="2474"/>
          <w:jc w:val="center"/>
        </w:trPr>
        <w:tc>
          <w:tcPr>
            <w:tcW w:w="1301" w:type="dxa"/>
            <w:vMerge/>
            <w:vAlign w:val="center"/>
          </w:tcPr>
          <w:p w14:paraId="4F8820CD" w14:textId="77777777" w:rsidR="00115F89" w:rsidRDefault="00115F89" w:rsidP="00123855">
            <w:pPr>
              <w:pStyle w:val="TableParagraph"/>
              <w:spacing w:before="53"/>
              <w:ind w:left="587"/>
              <w:rPr>
                <w:rFonts w:hint="eastAsia"/>
                <w:b/>
                <w:bCs/>
                <w:sz w:val="21"/>
                <w:szCs w:val="21"/>
                <w:lang w:eastAsia="zh-CN"/>
              </w:rPr>
            </w:pPr>
          </w:p>
        </w:tc>
        <w:tc>
          <w:tcPr>
            <w:tcW w:w="7604" w:type="dxa"/>
            <w:gridSpan w:val="11"/>
          </w:tcPr>
          <w:p w14:paraId="345F41BF" w14:textId="77777777" w:rsidR="00115F89" w:rsidRDefault="00115F89" w:rsidP="00123855">
            <w:pPr>
              <w:rPr>
                <w:rFonts w:ascii="宋体" w:eastAsia="宋体" w:hAnsi="宋体" w:cs="宋体" w:hint="eastAsia"/>
                <w:szCs w:val="21"/>
              </w:rPr>
            </w:pPr>
            <w:r>
              <w:rPr>
                <w:rFonts w:ascii="宋体" w:eastAsia="宋体" w:hAnsi="宋体" w:cs="宋体"/>
                <w:noProof/>
                <w:szCs w:val="21"/>
              </w:rPr>
              <w:drawing>
                <wp:anchor distT="0" distB="0" distL="114300" distR="114300" simplePos="0" relativeHeight="252101632" behindDoc="0" locked="0" layoutInCell="1" allowOverlap="1" wp14:anchorId="294CD4BE" wp14:editId="038A55AB">
                  <wp:simplePos x="0" y="0"/>
                  <wp:positionH relativeFrom="page">
                    <wp:posOffset>1428750</wp:posOffset>
                  </wp:positionH>
                  <wp:positionV relativeFrom="page">
                    <wp:posOffset>316865</wp:posOffset>
                  </wp:positionV>
                  <wp:extent cx="508000" cy="339725"/>
                  <wp:effectExtent l="0" t="0" r="6350" b="3175"/>
                  <wp:wrapTopAndBottom/>
                  <wp:docPr id="494725149" name="图片 49472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9391" name="图片 9417693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000" cy="33972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cs="宋体" w:hint="eastAsia"/>
                <w:szCs w:val="21"/>
              </w:rPr>
              <w:t>专家组审定意见：</w:t>
            </w:r>
          </w:p>
          <w:p w14:paraId="456A1E18" w14:textId="77777777" w:rsidR="00115F89" w:rsidRDefault="00115F89" w:rsidP="00123855">
            <w:pPr>
              <w:rPr>
                <w:rFonts w:ascii="宋体" w:eastAsia="宋体" w:hAnsi="宋体" w:cs="宋体" w:hint="eastAsia"/>
                <w:szCs w:val="21"/>
              </w:rPr>
            </w:pPr>
            <w:r>
              <w:rPr>
                <w:noProof/>
              </w:rPr>
              <w:drawing>
                <wp:anchor distT="0" distB="0" distL="114300" distR="114300" simplePos="0" relativeHeight="252102656" behindDoc="0" locked="0" layoutInCell="1" allowOverlap="1" wp14:anchorId="6D053006" wp14:editId="7B104B24">
                  <wp:simplePos x="0" y="0"/>
                  <wp:positionH relativeFrom="page">
                    <wp:posOffset>1517650</wp:posOffset>
                  </wp:positionH>
                  <wp:positionV relativeFrom="page">
                    <wp:posOffset>859790</wp:posOffset>
                  </wp:positionV>
                  <wp:extent cx="2245995" cy="342900"/>
                  <wp:effectExtent l="0" t="0" r="1905" b="0"/>
                  <wp:wrapTopAndBottom/>
                  <wp:docPr id="720997406" name="图片 720997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96737" name=""/>
                          <pic:cNvPicPr/>
                        </pic:nvPicPr>
                        <pic:blipFill>
                          <a:blip r:embed="rId13"/>
                          <a:stretch>
                            <a:fillRect/>
                          </a:stretch>
                        </pic:blipFill>
                        <pic:spPr>
                          <a:xfrm>
                            <a:off x="0" y="0"/>
                            <a:ext cx="2245995" cy="34290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cs="宋体" w:hint="eastAsia"/>
                <w:szCs w:val="21"/>
              </w:rPr>
              <w:t xml:space="preserve">     专家组成员签名：</w:t>
            </w:r>
          </w:p>
          <w:p w14:paraId="1311532A" w14:textId="77777777" w:rsidR="00115F89" w:rsidRDefault="00115F89" w:rsidP="00123855">
            <w:pPr>
              <w:rPr>
                <w:rFonts w:ascii="宋体" w:eastAsia="宋体" w:hAnsi="宋体" w:cs="宋体" w:hint="eastAsia"/>
                <w:b/>
                <w:bCs/>
                <w:szCs w:val="21"/>
              </w:rPr>
            </w:pPr>
            <w:r>
              <w:rPr>
                <w:rFonts w:ascii="宋体" w:eastAsia="宋体" w:hAnsi="宋体" w:cs="宋体" w:hint="eastAsia"/>
                <w:szCs w:val="21"/>
              </w:rPr>
              <w:t xml:space="preserve">                                                2023年9月1日</w:t>
            </w:r>
          </w:p>
        </w:tc>
      </w:tr>
      <w:tr w:rsidR="00115F89" w14:paraId="56C7EFAC" w14:textId="77777777" w:rsidTr="00123855">
        <w:trPr>
          <w:trHeight w:val="1833"/>
          <w:jc w:val="center"/>
        </w:trPr>
        <w:tc>
          <w:tcPr>
            <w:tcW w:w="1301" w:type="dxa"/>
            <w:vMerge/>
            <w:vAlign w:val="center"/>
          </w:tcPr>
          <w:p w14:paraId="76B7E005" w14:textId="77777777" w:rsidR="00115F89" w:rsidRDefault="00115F89" w:rsidP="00123855">
            <w:pPr>
              <w:pStyle w:val="TableParagraph"/>
              <w:spacing w:before="53"/>
              <w:ind w:left="587"/>
              <w:rPr>
                <w:rFonts w:hint="eastAsia"/>
                <w:b/>
                <w:bCs/>
                <w:sz w:val="21"/>
                <w:szCs w:val="21"/>
                <w:lang w:eastAsia="zh-CN"/>
              </w:rPr>
            </w:pPr>
          </w:p>
        </w:tc>
        <w:tc>
          <w:tcPr>
            <w:tcW w:w="7604" w:type="dxa"/>
            <w:gridSpan w:val="11"/>
          </w:tcPr>
          <w:p w14:paraId="071A1FCC" w14:textId="77777777" w:rsidR="00115F89" w:rsidRDefault="00115F89" w:rsidP="00123855">
            <w:pPr>
              <w:rPr>
                <w:rFonts w:ascii="宋体" w:eastAsia="宋体" w:hAnsi="宋体" w:cs="宋体" w:hint="eastAsia"/>
                <w:szCs w:val="21"/>
              </w:rPr>
            </w:pPr>
            <w:r>
              <w:rPr>
                <w:noProof/>
              </w:rPr>
              <w:drawing>
                <wp:anchor distT="0" distB="0" distL="114300" distR="114300" simplePos="0" relativeHeight="252103680" behindDoc="0" locked="0" layoutInCell="1" allowOverlap="1" wp14:anchorId="3B1F92BF" wp14:editId="454D8E2A">
                  <wp:simplePos x="0" y="0"/>
                  <wp:positionH relativeFrom="page">
                    <wp:posOffset>3708400</wp:posOffset>
                  </wp:positionH>
                  <wp:positionV relativeFrom="page">
                    <wp:posOffset>936625</wp:posOffset>
                  </wp:positionV>
                  <wp:extent cx="552450" cy="308610"/>
                  <wp:effectExtent l="0" t="0" r="0" b="0"/>
                  <wp:wrapTopAndBottom/>
                  <wp:docPr id="139736171" name="图片 13973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72441" name=""/>
                          <pic:cNvPicPr/>
                        </pic:nvPicPr>
                        <pic:blipFill>
                          <a:blip r:embed="rId15"/>
                          <a:stretch>
                            <a:fillRect/>
                          </a:stretch>
                        </pic:blipFill>
                        <pic:spPr>
                          <a:xfrm>
                            <a:off x="0" y="0"/>
                            <a:ext cx="552450" cy="3086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宋体" w:hAnsi="Times New Roman" w:cs="宋体"/>
                <w:noProof/>
                <w:szCs w:val="21"/>
              </w:rPr>
              <w:drawing>
                <wp:anchor distT="0" distB="0" distL="114300" distR="114300" simplePos="0" relativeHeight="252105728" behindDoc="0" locked="0" layoutInCell="1" allowOverlap="1" wp14:anchorId="4B53C6DC" wp14:editId="6800CB73">
                  <wp:simplePos x="0" y="0"/>
                  <wp:positionH relativeFrom="page">
                    <wp:posOffset>1574800</wp:posOffset>
                  </wp:positionH>
                  <wp:positionV relativeFrom="page">
                    <wp:posOffset>269875</wp:posOffset>
                  </wp:positionV>
                  <wp:extent cx="758825" cy="406400"/>
                  <wp:effectExtent l="0" t="0" r="3175" b="0"/>
                  <wp:wrapTopAndBottom/>
                  <wp:docPr id="3792560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43063" name="图片 18801430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825" cy="40640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cs="宋体" w:hint="eastAsia"/>
                <w:szCs w:val="21"/>
              </w:rPr>
              <w:t>学院教学工作指导小组审议意见：</w:t>
            </w:r>
          </w:p>
          <w:p w14:paraId="104291E1" w14:textId="77777777" w:rsidR="00115F89" w:rsidRDefault="00115F89" w:rsidP="00123855">
            <w:pPr>
              <w:rPr>
                <w:rFonts w:ascii="宋体" w:eastAsia="宋体" w:hAnsi="宋体" w:cs="宋体" w:hint="eastAsia"/>
                <w:szCs w:val="21"/>
              </w:rPr>
            </w:pPr>
          </w:p>
          <w:p w14:paraId="64E32420" w14:textId="77777777" w:rsidR="00115F89" w:rsidRDefault="00115F89" w:rsidP="00123855">
            <w:pPr>
              <w:rPr>
                <w:rFonts w:ascii="宋体" w:eastAsia="宋体" w:hAnsi="宋体" w:cs="宋体" w:hint="eastAsia"/>
                <w:szCs w:val="21"/>
              </w:rPr>
            </w:pPr>
            <w:r>
              <w:rPr>
                <w:rFonts w:ascii="宋体" w:eastAsia="宋体" w:hAnsi="宋体" w:cs="宋体" w:hint="eastAsia"/>
                <w:szCs w:val="21"/>
              </w:rPr>
              <w:t xml:space="preserve">                                 教学工作指导小组组长：</w:t>
            </w:r>
          </w:p>
          <w:p w14:paraId="78EDD316" w14:textId="77777777" w:rsidR="00115F89" w:rsidRDefault="00115F89" w:rsidP="00123855">
            <w:pPr>
              <w:rPr>
                <w:rFonts w:ascii="宋体" w:eastAsia="宋体" w:hAnsi="宋体" w:cs="宋体" w:hint="eastAsia"/>
                <w:b/>
                <w:bCs/>
                <w:szCs w:val="21"/>
              </w:rPr>
            </w:pPr>
            <w:r>
              <w:rPr>
                <w:rFonts w:ascii="宋体" w:eastAsia="宋体" w:hAnsi="宋体" w:cs="宋体" w:hint="eastAsia"/>
                <w:szCs w:val="21"/>
              </w:rPr>
              <w:t xml:space="preserve">                                                   2023年9月1日</w:t>
            </w:r>
          </w:p>
        </w:tc>
      </w:tr>
    </w:tbl>
    <w:p w14:paraId="4F427CEA" w14:textId="77777777" w:rsidR="00115F89" w:rsidRDefault="00115F89" w:rsidP="00115F89">
      <w:pPr>
        <w:spacing w:afterLines="50" w:after="156"/>
        <w:rPr>
          <w:rFonts w:ascii="宋体" w:eastAsia="宋体" w:hAnsi="宋体" w:cs="宋体" w:hint="eastAsia"/>
          <w:b/>
          <w:bCs/>
          <w:sz w:val="28"/>
          <w:szCs w:val="28"/>
        </w:rPr>
      </w:pPr>
    </w:p>
    <w:p w14:paraId="44BEF845" w14:textId="77777777" w:rsidR="00115F89" w:rsidRDefault="00115F89" w:rsidP="00115F89">
      <w:pPr>
        <w:spacing w:afterLines="50" w:after="156"/>
        <w:rPr>
          <w:rFonts w:ascii="宋体" w:eastAsia="宋体" w:hAnsi="宋体" w:cs="宋体" w:hint="eastAsia"/>
          <w:b/>
          <w:bCs/>
          <w:sz w:val="28"/>
          <w:szCs w:val="28"/>
        </w:rPr>
      </w:pPr>
    </w:p>
    <w:p w14:paraId="6D47520B" w14:textId="77777777" w:rsidR="00115F89" w:rsidRDefault="00115F89" w:rsidP="00115F89">
      <w:pPr>
        <w:spacing w:afterLines="50" w:after="156"/>
        <w:rPr>
          <w:rFonts w:ascii="宋体" w:eastAsia="宋体" w:hAnsi="宋体" w:cs="宋体" w:hint="eastAsia"/>
          <w:b/>
          <w:bCs/>
          <w:sz w:val="28"/>
          <w:szCs w:val="28"/>
        </w:rPr>
      </w:pPr>
    </w:p>
    <w:p w14:paraId="64236E2C" w14:textId="77777777" w:rsidR="00115F89" w:rsidRDefault="00115F89" w:rsidP="00115F89">
      <w:pPr>
        <w:spacing w:afterLines="50" w:after="156"/>
        <w:rPr>
          <w:rFonts w:ascii="宋体" w:eastAsia="宋体" w:hAnsi="宋体" w:cs="宋体" w:hint="eastAsia"/>
          <w:b/>
          <w:bCs/>
          <w:sz w:val="28"/>
          <w:szCs w:val="28"/>
        </w:rPr>
      </w:pPr>
    </w:p>
    <w:p w14:paraId="3E4689B1" w14:textId="77777777" w:rsidR="00115F89" w:rsidRDefault="00115F89" w:rsidP="00115F89">
      <w:pPr>
        <w:spacing w:afterLines="50" w:after="156"/>
        <w:rPr>
          <w:rFonts w:ascii="宋体" w:eastAsia="宋体" w:hAnsi="宋体" w:cs="宋体" w:hint="eastAsia"/>
          <w:b/>
          <w:bCs/>
          <w:sz w:val="28"/>
          <w:szCs w:val="28"/>
        </w:rPr>
      </w:pPr>
    </w:p>
    <w:p w14:paraId="331D20DF" w14:textId="77777777" w:rsidR="00115F89" w:rsidRDefault="00115F89" w:rsidP="00115F89">
      <w:pPr>
        <w:spacing w:afterLines="50" w:after="156"/>
        <w:rPr>
          <w:rFonts w:ascii="宋体" w:eastAsia="宋体" w:hAnsi="宋体" w:cs="宋体" w:hint="eastAsia"/>
          <w:b/>
          <w:bCs/>
          <w:sz w:val="28"/>
          <w:szCs w:val="28"/>
        </w:rPr>
      </w:pPr>
    </w:p>
    <w:p w14:paraId="7F82CF1E" w14:textId="77777777" w:rsidR="00115F89" w:rsidRDefault="00115F89" w:rsidP="00115F89">
      <w:pPr>
        <w:spacing w:afterLines="50" w:after="156"/>
        <w:rPr>
          <w:rFonts w:ascii="宋体" w:eastAsia="宋体" w:hAnsi="宋体" w:cs="宋体" w:hint="eastAsia"/>
          <w:b/>
          <w:bCs/>
          <w:sz w:val="28"/>
          <w:szCs w:val="28"/>
        </w:rPr>
      </w:pPr>
    </w:p>
    <w:p w14:paraId="5850B65F" w14:textId="77777777" w:rsidR="00115F89" w:rsidRDefault="00115F89" w:rsidP="00115F89">
      <w:pPr>
        <w:spacing w:afterLines="50" w:after="156"/>
        <w:rPr>
          <w:rFonts w:ascii="宋体" w:eastAsia="宋体" w:hAnsi="宋体" w:cs="宋体" w:hint="eastAsia"/>
          <w:b/>
          <w:bCs/>
          <w:sz w:val="28"/>
          <w:szCs w:val="28"/>
        </w:rPr>
      </w:pPr>
    </w:p>
    <w:p w14:paraId="2B7139BF" w14:textId="77777777" w:rsidR="00115F89" w:rsidRDefault="00115F89" w:rsidP="00115F89">
      <w:pPr>
        <w:spacing w:afterLines="50" w:after="156"/>
        <w:rPr>
          <w:rFonts w:ascii="宋体" w:eastAsia="宋体" w:hAnsi="宋体" w:cs="宋体" w:hint="eastAsia"/>
          <w:b/>
          <w:bCs/>
          <w:sz w:val="28"/>
          <w:szCs w:val="28"/>
        </w:rPr>
      </w:pPr>
    </w:p>
    <w:p w14:paraId="31C1290F" w14:textId="77777777" w:rsidR="00115F89" w:rsidRDefault="00115F89" w:rsidP="00115F89">
      <w:pPr>
        <w:spacing w:afterLines="50" w:after="156"/>
        <w:rPr>
          <w:rFonts w:ascii="宋体" w:eastAsia="宋体" w:hAnsi="宋体" w:cs="宋体"/>
          <w:b/>
          <w:bCs/>
          <w:sz w:val="28"/>
          <w:szCs w:val="28"/>
        </w:rPr>
      </w:pPr>
    </w:p>
    <w:p w14:paraId="4984B173" w14:textId="18D6531D" w:rsidR="00115F89" w:rsidRPr="00101EBA" w:rsidRDefault="0052211A" w:rsidP="00115F89">
      <w:pPr>
        <w:spacing w:afterLines="50" w:after="156"/>
        <w:outlineLvl w:val="1"/>
        <w:rPr>
          <w:rFonts w:ascii="宋体" w:eastAsia="宋体" w:hAnsi="宋体" w:cs="宋体" w:hint="eastAsia"/>
          <w:b/>
          <w:bCs/>
          <w:sz w:val="28"/>
          <w:szCs w:val="28"/>
        </w:rPr>
      </w:pPr>
      <w:bookmarkStart w:id="54" w:name="_Toc177033329"/>
      <w:r>
        <w:rPr>
          <w:rFonts w:ascii="宋体" w:eastAsia="宋体" w:hAnsi="宋体" w:cs="宋体" w:hint="eastAsia"/>
          <w:b/>
          <w:bCs/>
          <w:sz w:val="28"/>
          <w:szCs w:val="28"/>
        </w:rPr>
        <w:lastRenderedPageBreak/>
        <w:t>28</w:t>
      </w:r>
      <w:r w:rsidR="00115F89" w:rsidRPr="00101EBA">
        <w:rPr>
          <w:rFonts w:ascii="宋体" w:eastAsia="宋体" w:hAnsi="宋体" w:cs="宋体" w:hint="eastAsia"/>
          <w:b/>
          <w:bCs/>
          <w:sz w:val="28"/>
          <w:szCs w:val="28"/>
        </w:rPr>
        <w:t>.移动</w:t>
      </w:r>
      <w:r w:rsidR="00115F89">
        <w:rPr>
          <w:rFonts w:ascii="宋体" w:eastAsia="宋体" w:hAnsi="宋体" w:cs="宋体" w:hint="eastAsia"/>
          <w:b/>
          <w:bCs/>
          <w:sz w:val="28"/>
          <w:szCs w:val="28"/>
        </w:rPr>
        <w:t>开发技术</w:t>
      </w:r>
      <w:r w:rsidR="00115F89" w:rsidRPr="00101EBA">
        <w:rPr>
          <w:rFonts w:ascii="宋体" w:eastAsia="宋体" w:hAnsi="宋体" w:cs="宋体" w:hint="eastAsia"/>
          <w:b/>
          <w:bCs/>
          <w:sz w:val="28"/>
          <w:szCs w:val="28"/>
        </w:rPr>
        <w:t>实践</w:t>
      </w:r>
      <w:bookmarkEnd w:id="54"/>
    </w:p>
    <w:p w14:paraId="029871C2" w14:textId="77777777" w:rsidR="00115F89" w:rsidRDefault="00115F89" w:rsidP="00115F89">
      <w:pPr>
        <w:pStyle w:val="a6"/>
        <w:tabs>
          <w:tab w:val="left" w:pos="2834"/>
          <w:tab w:val="left" w:pos="6083"/>
        </w:tabs>
        <w:spacing w:before="23"/>
        <w:jc w:val="center"/>
        <w:rPr>
          <w:rFonts w:hint="eastAsia"/>
          <w:color w:val="000000"/>
          <w:lang w:eastAsia="zh-CN"/>
        </w:rPr>
      </w:pPr>
      <w:r>
        <w:rPr>
          <w:lang w:eastAsia="zh-CN"/>
        </w:rPr>
        <w:t>三明学院</w:t>
      </w:r>
      <w:r>
        <w:rPr>
          <w:u w:val="single"/>
          <w:lang w:eastAsia="zh-CN"/>
        </w:rPr>
        <w:t xml:space="preserve"> </w:t>
      </w:r>
      <w:r>
        <w:rPr>
          <w:rFonts w:hint="eastAsia"/>
          <w:u w:val="single"/>
          <w:lang w:eastAsia="zh-CN"/>
        </w:rPr>
        <w:t xml:space="preserve">电子商务 </w:t>
      </w:r>
      <w:r>
        <w:rPr>
          <w:rFonts w:hint="eastAsia"/>
          <w:lang w:eastAsia="zh-CN"/>
        </w:rPr>
        <w:t>专业</w:t>
      </w:r>
      <w:r>
        <w:rPr>
          <w:rFonts w:hint="eastAsia"/>
          <w:color w:val="000000"/>
          <w:lang w:eastAsia="zh-CN"/>
        </w:rPr>
        <w:t>（独立设置的实践课）</w:t>
      </w:r>
    </w:p>
    <w:p w14:paraId="2D50BEF3" w14:textId="77777777" w:rsidR="00115F89" w:rsidRDefault="00115F89" w:rsidP="00115F89">
      <w:pPr>
        <w:spacing w:afterLines="50" w:after="156"/>
        <w:jc w:val="center"/>
        <w:rPr>
          <w:rFonts w:ascii="宋体" w:eastAsia="宋体" w:hAnsi="宋体" w:cs="宋体" w:hint="eastAsia"/>
          <w:b/>
          <w:bCs/>
          <w:sz w:val="36"/>
          <w:szCs w:val="36"/>
        </w:rPr>
      </w:pPr>
      <w:r>
        <w:rPr>
          <w:rFonts w:ascii="宋体" w:eastAsia="宋体" w:hAnsi="宋体" w:cs="宋体" w:hint="eastAsia"/>
          <w:b/>
          <w:bCs/>
          <w:color w:val="000000"/>
          <w:sz w:val="36"/>
          <w:szCs w:val="36"/>
        </w:rPr>
        <w:t>课程</w:t>
      </w:r>
      <w:r>
        <w:rPr>
          <w:rFonts w:ascii="宋体" w:eastAsia="宋体" w:hAnsi="宋体" w:cs="宋体" w:hint="eastAsia"/>
          <w:b/>
          <w:bCs/>
          <w:sz w:val="36"/>
          <w:szCs w:val="36"/>
        </w:rPr>
        <w:t>教学</w:t>
      </w:r>
      <w:r>
        <w:rPr>
          <w:rFonts w:ascii="宋体" w:eastAsia="宋体" w:hAnsi="宋体" w:cs="宋体"/>
          <w:b/>
          <w:bCs/>
          <w:sz w:val="36"/>
          <w:szCs w:val="36"/>
        </w:rPr>
        <w:t>大纲</w:t>
      </w: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1"/>
        <w:gridCol w:w="569"/>
        <w:gridCol w:w="1620"/>
        <w:gridCol w:w="1300"/>
        <w:gridCol w:w="265"/>
        <w:gridCol w:w="1223"/>
        <w:gridCol w:w="91"/>
        <w:gridCol w:w="1360"/>
        <w:gridCol w:w="463"/>
        <w:gridCol w:w="713"/>
      </w:tblGrid>
      <w:tr w:rsidR="00115F89" w14:paraId="73CED71F" w14:textId="77777777" w:rsidTr="00123855">
        <w:trPr>
          <w:trHeight w:val="555"/>
          <w:jc w:val="center"/>
        </w:trPr>
        <w:tc>
          <w:tcPr>
            <w:tcW w:w="1301" w:type="dxa"/>
            <w:vAlign w:val="center"/>
          </w:tcPr>
          <w:p w14:paraId="0DBA2ED9" w14:textId="77777777" w:rsidR="00115F89" w:rsidRDefault="00115F89" w:rsidP="00123855">
            <w:pPr>
              <w:pStyle w:val="TableParagraph"/>
              <w:spacing w:before="70"/>
              <w:ind w:left="100" w:right="93"/>
              <w:jc w:val="center"/>
              <w:rPr>
                <w:rFonts w:ascii="宋体" w:eastAsia="宋体" w:hAnsi="宋体" w:cs="宋体" w:hint="eastAsia"/>
                <w:sz w:val="21"/>
                <w:szCs w:val="21"/>
              </w:rPr>
            </w:pPr>
            <w:proofErr w:type="spellStart"/>
            <w:r>
              <w:rPr>
                <w:rFonts w:ascii="宋体" w:eastAsia="宋体" w:hAnsi="宋体" w:cs="宋体" w:hint="eastAsia"/>
                <w:sz w:val="21"/>
                <w:szCs w:val="21"/>
              </w:rPr>
              <w:t>课程名称</w:t>
            </w:r>
            <w:proofErr w:type="spellEnd"/>
          </w:p>
        </w:tc>
        <w:tc>
          <w:tcPr>
            <w:tcW w:w="3754" w:type="dxa"/>
            <w:gridSpan w:val="4"/>
            <w:vAlign w:val="center"/>
          </w:tcPr>
          <w:p w14:paraId="3AA3F8A6" w14:textId="77777777" w:rsidR="00115F89" w:rsidRDefault="00115F89" w:rsidP="00123855">
            <w:pPr>
              <w:pStyle w:val="TableParagraph"/>
              <w:spacing w:before="70"/>
              <w:ind w:right="2046"/>
              <w:jc w:val="center"/>
              <w:rPr>
                <w:rFonts w:ascii="宋体" w:eastAsia="宋体" w:hAnsi="宋体" w:cs="宋体" w:hint="eastAsia"/>
                <w:b/>
                <w:sz w:val="21"/>
                <w:szCs w:val="21"/>
              </w:rPr>
            </w:pPr>
            <w:r>
              <w:rPr>
                <w:rFonts w:ascii="宋体" w:eastAsia="宋体" w:hAnsi="宋体" w:cs="宋体" w:hint="eastAsia"/>
                <w:bCs/>
                <w:sz w:val="21"/>
                <w:szCs w:val="21"/>
                <w:lang w:eastAsia="zh-CN"/>
              </w:rPr>
              <w:t>移动开发技术实践</w:t>
            </w:r>
          </w:p>
        </w:tc>
        <w:tc>
          <w:tcPr>
            <w:tcW w:w="2674" w:type="dxa"/>
            <w:gridSpan w:val="3"/>
            <w:vAlign w:val="center"/>
          </w:tcPr>
          <w:p w14:paraId="3F86CC86" w14:textId="77777777" w:rsidR="00115F89" w:rsidRDefault="00115F89" w:rsidP="00123855">
            <w:pPr>
              <w:pStyle w:val="TableParagraph"/>
              <w:spacing w:before="70"/>
              <w:jc w:val="center"/>
              <w:rPr>
                <w:rFonts w:ascii="宋体" w:eastAsia="宋体" w:hAnsi="宋体" w:cs="宋体" w:hint="eastAsia"/>
                <w:sz w:val="21"/>
                <w:szCs w:val="21"/>
              </w:rPr>
            </w:pPr>
            <w:proofErr w:type="spellStart"/>
            <w:r>
              <w:rPr>
                <w:rFonts w:ascii="宋体" w:eastAsia="宋体" w:hAnsi="宋体" w:cs="宋体" w:hint="eastAsia"/>
                <w:sz w:val="21"/>
                <w:szCs w:val="21"/>
              </w:rPr>
              <w:t>课程</w:t>
            </w:r>
            <w:proofErr w:type="spellEnd"/>
            <w:r>
              <w:rPr>
                <w:rFonts w:ascii="宋体" w:eastAsia="宋体" w:hAnsi="宋体" w:cs="宋体" w:hint="eastAsia"/>
                <w:sz w:val="21"/>
                <w:szCs w:val="21"/>
                <w:lang w:eastAsia="zh-CN"/>
              </w:rPr>
              <w:t>代码</w:t>
            </w:r>
          </w:p>
        </w:tc>
        <w:tc>
          <w:tcPr>
            <w:tcW w:w="1176" w:type="dxa"/>
            <w:gridSpan w:val="2"/>
          </w:tcPr>
          <w:p w14:paraId="316110D0" w14:textId="77777777" w:rsidR="00115F89" w:rsidRDefault="00115F89" w:rsidP="00123855">
            <w:pPr>
              <w:pStyle w:val="TableParagraph"/>
              <w:spacing w:before="70"/>
              <w:ind w:left="193" w:right="186"/>
              <w:jc w:val="center"/>
              <w:rPr>
                <w:rFonts w:ascii="宋体" w:eastAsia="宋体" w:hAnsi="宋体" w:cs="宋体" w:hint="eastAsia"/>
                <w:sz w:val="21"/>
                <w:szCs w:val="21"/>
              </w:rPr>
            </w:pPr>
            <w:r w:rsidRPr="00B850CC">
              <w:rPr>
                <w:rFonts w:ascii="宋体" w:eastAsia="宋体" w:hAnsi="宋体" w:cs="宋体"/>
                <w:sz w:val="21"/>
                <w:szCs w:val="21"/>
              </w:rPr>
              <w:t>2513310020</w:t>
            </w:r>
          </w:p>
        </w:tc>
      </w:tr>
      <w:tr w:rsidR="00115F89" w14:paraId="106AAA61" w14:textId="77777777" w:rsidTr="00123855">
        <w:trPr>
          <w:trHeight w:val="415"/>
          <w:jc w:val="center"/>
        </w:trPr>
        <w:tc>
          <w:tcPr>
            <w:tcW w:w="1301" w:type="dxa"/>
            <w:vAlign w:val="center"/>
          </w:tcPr>
          <w:p w14:paraId="611FBF1D" w14:textId="77777777" w:rsidR="00115F89" w:rsidRDefault="00115F89" w:rsidP="00123855">
            <w:pPr>
              <w:pStyle w:val="TableParagraph"/>
              <w:spacing w:before="70"/>
              <w:ind w:left="100" w:right="93"/>
              <w:jc w:val="center"/>
              <w:rPr>
                <w:rFonts w:ascii="宋体" w:eastAsia="宋体" w:hAnsi="宋体" w:cs="宋体" w:hint="eastAsia"/>
                <w:sz w:val="21"/>
                <w:szCs w:val="21"/>
              </w:rPr>
            </w:pPr>
            <w:proofErr w:type="spellStart"/>
            <w:r>
              <w:rPr>
                <w:rFonts w:ascii="宋体" w:eastAsia="宋体" w:hAnsi="宋体" w:cs="宋体" w:hint="eastAsia"/>
                <w:sz w:val="21"/>
                <w:szCs w:val="21"/>
              </w:rPr>
              <w:t>课程类型</w:t>
            </w:r>
            <w:proofErr w:type="spellEnd"/>
          </w:p>
        </w:tc>
        <w:tc>
          <w:tcPr>
            <w:tcW w:w="3754" w:type="dxa"/>
            <w:gridSpan w:val="4"/>
          </w:tcPr>
          <w:p w14:paraId="19F3A94F" w14:textId="77777777" w:rsidR="00115F89" w:rsidRDefault="00115F89" w:rsidP="00123855">
            <w:pPr>
              <w:pStyle w:val="TableParagraph"/>
              <w:numPr>
                <w:ilvl w:val="0"/>
                <w:numId w:val="1"/>
              </w:numPr>
              <w:tabs>
                <w:tab w:val="left" w:pos="401"/>
              </w:tabs>
              <w:spacing w:before="70"/>
              <w:ind w:hanging="187"/>
              <w:rPr>
                <w:rFonts w:ascii="宋体" w:eastAsia="宋体" w:hAnsi="宋体" w:cs="宋体" w:hint="eastAsia"/>
                <w:sz w:val="21"/>
                <w:szCs w:val="21"/>
                <w:lang w:eastAsia="zh-CN"/>
              </w:rPr>
            </w:pPr>
            <w:proofErr w:type="gramStart"/>
            <w:r>
              <w:rPr>
                <w:rFonts w:ascii="宋体" w:eastAsia="宋体" w:hAnsi="宋体" w:cs="宋体" w:hint="eastAsia"/>
                <w:sz w:val="21"/>
                <w:szCs w:val="21"/>
                <w:lang w:eastAsia="zh-CN"/>
              </w:rPr>
              <w:t>通识课</w:t>
            </w:r>
            <w:proofErr w:type="gramEnd"/>
            <w:r>
              <w:rPr>
                <w:rFonts w:ascii="宋体" w:eastAsia="宋体" w:hAnsi="宋体" w:cs="宋体" w:hint="eastAsia"/>
                <w:sz w:val="21"/>
                <w:szCs w:val="21"/>
                <w:lang w:eastAsia="zh-CN"/>
              </w:rPr>
              <w:t></w:t>
            </w:r>
            <w:r>
              <w:rPr>
                <w:rFonts w:ascii="Wingdings 2" w:eastAsia="Wingdings 2" w:hAnsi="Wingdings 2"/>
                <w:sz w:val="21"/>
                <w:lang w:eastAsia="zh-CN"/>
              </w:rPr>
              <w:t></w:t>
            </w:r>
            <w:r>
              <w:rPr>
                <w:rFonts w:ascii="宋体" w:eastAsia="宋体" w:hAnsi="宋体" w:cs="宋体" w:hint="eastAsia"/>
                <w:sz w:val="21"/>
                <w:szCs w:val="21"/>
                <w:lang w:eastAsia="zh-CN"/>
              </w:rPr>
              <w:t>学科平台和专业核心课</w:t>
            </w:r>
            <w:r>
              <w:rPr>
                <w:rFonts w:ascii="宋体" w:eastAsia="宋体" w:hAnsi="宋体" w:cs="宋体" w:hint="eastAsia"/>
                <w:sz w:val="21"/>
                <w:szCs w:val="21"/>
                <w:lang w:eastAsia="zh-CN"/>
              </w:rPr>
              <w:t></w:t>
            </w:r>
          </w:p>
          <w:p w14:paraId="33B2F326" w14:textId="77777777" w:rsidR="00115F89" w:rsidRDefault="00115F89" w:rsidP="00123855">
            <w:pPr>
              <w:pStyle w:val="TableParagraph"/>
              <w:tabs>
                <w:tab w:val="left" w:pos="401"/>
              </w:tabs>
              <w:spacing w:before="70"/>
              <w:ind w:left="213"/>
              <w:rPr>
                <w:rFonts w:ascii="宋体" w:eastAsia="宋体" w:hAnsi="宋体" w:cs="宋体" w:hint="eastAsia"/>
                <w:sz w:val="21"/>
                <w:szCs w:val="21"/>
                <w:lang w:eastAsia="zh-CN"/>
              </w:rPr>
            </w:pPr>
            <w:r>
              <w:rPr>
                <w:rFonts w:ascii="宋体" w:eastAsia="宋体" w:hAnsi="宋体" w:cs="宋体" w:hint="eastAsia"/>
                <w:sz w:val="21"/>
                <w:szCs w:val="21"/>
                <w:lang w:eastAsia="zh-CN"/>
              </w:rPr>
              <w:sym w:font="Wingdings 2" w:char="F052"/>
            </w:r>
            <w:r>
              <w:rPr>
                <w:rFonts w:ascii="宋体" w:eastAsia="宋体" w:hAnsi="宋体" w:cs="宋体" w:hint="eastAsia"/>
                <w:sz w:val="21"/>
                <w:szCs w:val="21"/>
                <w:lang w:eastAsia="zh-CN"/>
              </w:rPr>
              <w:t>专业方向</w:t>
            </w:r>
            <w:r>
              <w:rPr>
                <w:rFonts w:ascii="宋体" w:eastAsia="宋体" w:hAnsi="宋体" w:cs="宋体" w:hint="eastAsia"/>
                <w:sz w:val="21"/>
                <w:szCs w:val="21"/>
                <w:lang w:eastAsia="zh-CN"/>
              </w:rPr>
              <w:t xml:space="preserve"> </w:t>
            </w:r>
            <w:r>
              <w:rPr>
                <w:rFonts w:ascii="Wingdings 2" w:eastAsia="Wingdings 2" w:hAnsi="Wingdings 2"/>
                <w:sz w:val="21"/>
                <w:lang w:eastAsia="zh-CN"/>
              </w:rPr>
              <w:t></w:t>
            </w:r>
            <w:r>
              <w:rPr>
                <w:rFonts w:ascii="宋体" w:eastAsia="宋体" w:hAnsi="宋体" w:cs="宋体" w:hint="eastAsia"/>
                <w:sz w:val="21"/>
                <w:szCs w:val="21"/>
                <w:lang w:eastAsia="zh-CN"/>
              </w:rPr>
              <w:t xml:space="preserve">专业任选   </w:t>
            </w:r>
            <w:r>
              <w:rPr>
                <w:rFonts w:ascii="Wingdings 2" w:eastAsia="Wingdings 2" w:hAnsi="Wingdings 2"/>
                <w:sz w:val="21"/>
                <w:lang w:eastAsia="zh-CN"/>
              </w:rPr>
              <w:t></w:t>
            </w:r>
            <w:r>
              <w:rPr>
                <w:rFonts w:ascii="宋体" w:eastAsia="宋体" w:hAnsi="宋体" w:cs="宋体" w:hint="eastAsia"/>
                <w:sz w:val="21"/>
                <w:szCs w:val="21"/>
                <w:lang w:eastAsia="zh-CN"/>
              </w:rPr>
              <w:t>其他</w:t>
            </w:r>
          </w:p>
        </w:tc>
        <w:tc>
          <w:tcPr>
            <w:tcW w:w="2674" w:type="dxa"/>
            <w:gridSpan w:val="3"/>
            <w:vAlign w:val="center"/>
          </w:tcPr>
          <w:p w14:paraId="7326BC2A" w14:textId="77777777" w:rsidR="00115F89" w:rsidRDefault="00115F89" w:rsidP="00123855">
            <w:pPr>
              <w:pStyle w:val="TableParagraph"/>
              <w:spacing w:before="70"/>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授课教师</w:t>
            </w:r>
          </w:p>
        </w:tc>
        <w:tc>
          <w:tcPr>
            <w:tcW w:w="1176" w:type="dxa"/>
            <w:gridSpan w:val="2"/>
          </w:tcPr>
          <w:p w14:paraId="300D7C6A" w14:textId="77777777" w:rsidR="00115F89" w:rsidRDefault="00115F89" w:rsidP="00123855">
            <w:pPr>
              <w:pStyle w:val="TableParagraph"/>
              <w:spacing w:before="70"/>
              <w:ind w:left="191" w:right="186"/>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陈峰</w:t>
            </w:r>
          </w:p>
        </w:tc>
      </w:tr>
      <w:tr w:rsidR="00115F89" w14:paraId="210E40D3" w14:textId="77777777" w:rsidTr="00123855">
        <w:trPr>
          <w:trHeight w:val="568"/>
          <w:jc w:val="center"/>
        </w:trPr>
        <w:tc>
          <w:tcPr>
            <w:tcW w:w="1301" w:type="dxa"/>
            <w:vAlign w:val="center"/>
          </w:tcPr>
          <w:p w14:paraId="671703BB" w14:textId="77777777" w:rsidR="00115F89" w:rsidRDefault="00115F89" w:rsidP="00123855">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修读方式</w:t>
            </w:r>
          </w:p>
        </w:tc>
        <w:tc>
          <w:tcPr>
            <w:tcW w:w="3754" w:type="dxa"/>
            <w:gridSpan w:val="4"/>
            <w:vAlign w:val="center"/>
          </w:tcPr>
          <w:p w14:paraId="78F71B7C" w14:textId="77777777" w:rsidR="00115F89" w:rsidRDefault="00115F89" w:rsidP="00123855">
            <w:pPr>
              <w:pStyle w:val="TableParagraph"/>
              <w:tabs>
                <w:tab w:val="left" w:pos="424"/>
              </w:tabs>
              <w:spacing w:before="72"/>
              <w:ind w:left="220" w:firstLineChars="200" w:firstLine="420"/>
              <w:jc w:val="both"/>
              <w:rPr>
                <w:rFonts w:ascii="宋体" w:eastAsia="宋体" w:hAnsi="宋体" w:cs="宋体" w:hint="eastAsia"/>
                <w:sz w:val="21"/>
                <w:szCs w:val="21"/>
                <w:lang w:eastAsia="zh-CN"/>
              </w:rPr>
            </w:pPr>
            <w:r>
              <w:rPr>
                <w:rFonts w:ascii="Wingdings 2" w:eastAsia="Wingdings 2" w:hAnsi="Wingdings 2"/>
                <w:sz w:val="21"/>
              </w:rPr>
              <w:sym w:font="Wingdings 2" w:char="F052"/>
            </w:r>
            <w:r>
              <w:rPr>
                <w:rFonts w:ascii="宋体" w:eastAsia="宋体" w:hAnsi="宋体" w:cs="宋体" w:hint="eastAsia"/>
                <w:sz w:val="21"/>
                <w:szCs w:val="21"/>
                <w:lang w:eastAsia="zh-CN"/>
              </w:rPr>
              <w:t xml:space="preserve">必修        </w:t>
            </w:r>
            <w:r>
              <w:rPr>
                <w:rFonts w:ascii="Wingdings 2" w:eastAsia="Wingdings 2" w:hAnsi="Wingdings 2"/>
                <w:sz w:val="21"/>
              </w:rPr>
              <w:t></w:t>
            </w:r>
            <w:r>
              <w:rPr>
                <w:rFonts w:ascii="宋体" w:eastAsia="宋体" w:hAnsi="宋体" w:cs="宋体" w:hint="eastAsia"/>
                <w:sz w:val="21"/>
                <w:szCs w:val="21"/>
                <w:lang w:eastAsia="zh-CN"/>
              </w:rPr>
              <w:t xml:space="preserve">选修    </w:t>
            </w:r>
          </w:p>
        </w:tc>
        <w:tc>
          <w:tcPr>
            <w:tcW w:w="2674" w:type="dxa"/>
            <w:gridSpan w:val="3"/>
            <w:vAlign w:val="center"/>
          </w:tcPr>
          <w:p w14:paraId="3AE65C3C" w14:textId="77777777" w:rsidR="00115F89" w:rsidRDefault="00115F89" w:rsidP="00123855">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学    分</w:t>
            </w:r>
          </w:p>
        </w:tc>
        <w:tc>
          <w:tcPr>
            <w:tcW w:w="1176" w:type="dxa"/>
            <w:gridSpan w:val="2"/>
            <w:vAlign w:val="center"/>
          </w:tcPr>
          <w:p w14:paraId="326D2AC3" w14:textId="77777777" w:rsidR="00115F89" w:rsidRDefault="00115F89" w:rsidP="00123855">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sz w:val="21"/>
                <w:szCs w:val="21"/>
                <w:lang w:eastAsia="zh-CN"/>
              </w:rPr>
              <w:t>1</w:t>
            </w:r>
          </w:p>
        </w:tc>
      </w:tr>
      <w:tr w:rsidR="00115F89" w14:paraId="4838DFE2" w14:textId="77777777" w:rsidTr="00123855">
        <w:trPr>
          <w:trHeight w:val="592"/>
          <w:jc w:val="center"/>
        </w:trPr>
        <w:tc>
          <w:tcPr>
            <w:tcW w:w="1301" w:type="dxa"/>
            <w:vAlign w:val="center"/>
          </w:tcPr>
          <w:p w14:paraId="3AD9AB28" w14:textId="77777777" w:rsidR="00115F89" w:rsidRDefault="00115F89" w:rsidP="00123855">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开课学期</w:t>
            </w:r>
          </w:p>
        </w:tc>
        <w:tc>
          <w:tcPr>
            <w:tcW w:w="3754" w:type="dxa"/>
            <w:gridSpan w:val="4"/>
            <w:vAlign w:val="center"/>
          </w:tcPr>
          <w:p w14:paraId="4B87E277" w14:textId="77777777" w:rsidR="00115F89" w:rsidRDefault="00115F89" w:rsidP="00123855">
            <w:pPr>
              <w:pStyle w:val="TableParagraph"/>
              <w:spacing w:before="72"/>
              <w:ind w:left="194"/>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第5学期</w:t>
            </w:r>
          </w:p>
        </w:tc>
        <w:tc>
          <w:tcPr>
            <w:tcW w:w="2674" w:type="dxa"/>
            <w:gridSpan w:val="3"/>
            <w:vAlign w:val="center"/>
          </w:tcPr>
          <w:p w14:paraId="3707CD44" w14:textId="77777777" w:rsidR="00115F89" w:rsidRDefault="00115F89" w:rsidP="00123855">
            <w:pPr>
              <w:pStyle w:val="TableParagraph"/>
              <w:spacing w:before="72"/>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实践学时</w:t>
            </w:r>
          </w:p>
        </w:tc>
        <w:tc>
          <w:tcPr>
            <w:tcW w:w="1176" w:type="dxa"/>
            <w:gridSpan w:val="2"/>
            <w:vAlign w:val="center"/>
          </w:tcPr>
          <w:p w14:paraId="415A81F8" w14:textId="77777777" w:rsidR="00115F89" w:rsidRDefault="00115F89" w:rsidP="00123855">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sz w:val="21"/>
                <w:szCs w:val="21"/>
                <w:lang w:eastAsia="zh-CN"/>
              </w:rPr>
              <w:t>32</w:t>
            </w:r>
          </w:p>
        </w:tc>
      </w:tr>
      <w:tr w:rsidR="00115F89" w14:paraId="61B88134" w14:textId="77777777" w:rsidTr="00123855">
        <w:trPr>
          <w:trHeight w:val="1107"/>
          <w:jc w:val="center"/>
        </w:trPr>
        <w:tc>
          <w:tcPr>
            <w:tcW w:w="1301" w:type="dxa"/>
          </w:tcPr>
          <w:p w14:paraId="48F1C44E" w14:textId="77777777" w:rsidR="00115F89" w:rsidRDefault="00115F89" w:rsidP="00123855">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A</w:t>
            </w:r>
          </w:p>
          <w:p w14:paraId="7E04D10E" w14:textId="77777777" w:rsidR="00115F89" w:rsidRDefault="00115F89" w:rsidP="00123855">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先修及后续</w:t>
            </w:r>
          </w:p>
          <w:p w14:paraId="19D4F56F" w14:textId="77777777" w:rsidR="00115F89" w:rsidRDefault="00115F89" w:rsidP="00123855">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w:t>
            </w:r>
          </w:p>
        </w:tc>
        <w:tc>
          <w:tcPr>
            <w:tcW w:w="7604" w:type="dxa"/>
            <w:gridSpan w:val="9"/>
          </w:tcPr>
          <w:p w14:paraId="19D853CE" w14:textId="77777777" w:rsidR="00115F89" w:rsidRDefault="00115F89" w:rsidP="00123855">
            <w:pPr>
              <w:pStyle w:val="TableParagraph"/>
              <w:spacing w:before="94"/>
              <w:ind w:left="107"/>
              <w:rPr>
                <w:rFonts w:ascii="宋体" w:eastAsia="宋体" w:hAnsi="宋体" w:cs="宋体" w:hint="eastAsia"/>
                <w:sz w:val="21"/>
                <w:szCs w:val="21"/>
                <w:lang w:eastAsia="zh-CN"/>
              </w:rPr>
            </w:pPr>
            <w:r>
              <w:rPr>
                <w:rFonts w:ascii="宋体" w:eastAsia="宋体" w:hAnsi="宋体" w:cs="宋体" w:hint="eastAsia"/>
                <w:sz w:val="21"/>
                <w:szCs w:val="21"/>
                <w:lang w:eastAsia="zh-CN"/>
              </w:rPr>
              <w:t>先修课程：计算机基础、Java语言程序设计</w:t>
            </w:r>
          </w:p>
          <w:p w14:paraId="1B13CD52" w14:textId="77777777" w:rsidR="00115F89" w:rsidRDefault="00115F89" w:rsidP="00123855">
            <w:pPr>
              <w:pStyle w:val="TableParagraph"/>
              <w:spacing w:before="94"/>
              <w:ind w:left="107"/>
              <w:rPr>
                <w:rFonts w:ascii="宋体" w:eastAsia="宋体" w:hAnsi="宋体" w:cs="宋体" w:hint="eastAsia"/>
                <w:sz w:val="21"/>
                <w:szCs w:val="21"/>
                <w:lang w:eastAsia="zh-CN"/>
              </w:rPr>
            </w:pPr>
            <w:r>
              <w:rPr>
                <w:rFonts w:ascii="宋体" w:eastAsia="宋体" w:hAnsi="宋体" w:cs="宋体" w:hint="eastAsia"/>
                <w:sz w:val="21"/>
                <w:szCs w:val="21"/>
                <w:lang w:eastAsia="zh-CN"/>
              </w:rPr>
              <w:t>后续课程：毕业设计</w:t>
            </w:r>
          </w:p>
        </w:tc>
      </w:tr>
      <w:tr w:rsidR="00115F89" w14:paraId="26225321" w14:textId="77777777" w:rsidTr="00123855">
        <w:trPr>
          <w:trHeight w:val="1966"/>
          <w:jc w:val="center"/>
        </w:trPr>
        <w:tc>
          <w:tcPr>
            <w:tcW w:w="1301" w:type="dxa"/>
          </w:tcPr>
          <w:p w14:paraId="7E418D7D" w14:textId="77777777" w:rsidR="00115F89" w:rsidRDefault="00115F89" w:rsidP="00123855">
            <w:pPr>
              <w:pStyle w:val="TableParagraph"/>
              <w:rPr>
                <w:rFonts w:ascii="宋体" w:eastAsia="宋体" w:hAnsi="宋体" w:cs="宋体" w:hint="eastAsia"/>
                <w:sz w:val="21"/>
                <w:szCs w:val="21"/>
                <w:lang w:eastAsia="zh-CN"/>
              </w:rPr>
            </w:pPr>
          </w:p>
          <w:p w14:paraId="33DE004D" w14:textId="77777777" w:rsidR="00115F89" w:rsidRDefault="00115F89" w:rsidP="00123855">
            <w:pPr>
              <w:pStyle w:val="TableParagraph"/>
              <w:spacing w:before="4"/>
              <w:rPr>
                <w:rFonts w:ascii="宋体" w:eastAsia="宋体" w:hAnsi="宋体" w:cs="宋体" w:hint="eastAsia"/>
                <w:sz w:val="21"/>
                <w:szCs w:val="21"/>
                <w:lang w:eastAsia="zh-CN"/>
              </w:rPr>
            </w:pPr>
          </w:p>
          <w:p w14:paraId="66BE689B" w14:textId="77777777" w:rsidR="00115F89" w:rsidRDefault="00115F89" w:rsidP="00123855">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B</w:t>
            </w:r>
          </w:p>
          <w:p w14:paraId="31BFEBF5" w14:textId="77777777" w:rsidR="00115F89" w:rsidRDefault="00115F89" w:rsidP="00123855">
            <w:pPr>
              <w:pStyle w:val="TableParagraph"/>
              <w:spacing w:before="43"/>
              <w:ind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课程描述</w:t>
            </w:r>
          </w:p>
        </w:tc>
        <w:tc>
          <w:tcPr>
            <w:tcW w:w="7604" w:type="dxa"/>
            <w:gridSpan w:val="9"/>
          </w:tcPr>
          <w:p w14:paraId="2ACBF431" w14:textId="77777777" w:rsidR="00115F89" w:rsidRDefault="00115F89" w:rsidP="00123855">
            <w:pPr>
              <w:pStyle w:val="TableParagraph"/>
              <w:spacing w:before="4"/>
              <w:ind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《移动电子商务》是面向计算机相关专业的一门专业课，本门课程涉及Android 基础知识、UI界面、数据存储、SQLite数据库、四大组件、网络编程、高级编程等。通过本课程的学习，学生能够掌握Android基础知识，学会编写简单的应用程序。</w:t>
            </w:r>
          </w:p>
          <w:p w14:paraId="6D63BBA3" w14:textId="77777777" w:rsidR="00115F89" w:rsidRPr="007A3510" w:rsidRDefault="00115F89" w:rsidP="00123855">
            <w:pPr>
              <w:pStyle w:val="TableParagraph"/>
              <w:spacing w:before="4"/>
              <w:ind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本课程的授课模式为：课堂授课+上机。其中，课堂主要采用多媒体的方式进行授课，并且会通过测试</w:t>
            </w:r>
            <w:proofErr w:type="gramStart"/>
            <w:r>
              <w:rPr>
                <w:rFonts w:ascii="宋体" w:eastAsia="宋体" w:hAnsi="宋体" w:cs="宋体" w:hint="eastAsia"/>
                <w:sz w:val="21"/>
                <w:szCs w:val="21"/>
                <w:lang w:eastAsia="zh-CN"/>
              </w:rPr>
              <w:t>题阶段</w:t>
            </w:r>
            <w:proofErr w:type="gramEnd"/>
            <w:r>
              <w:rPr>
                <w:rFonts w:ascii="宋体" w:eastAsia="宋体" w:hAnsi="宋体" w:cs="宋体" w:hint="eastAsia"/>
                <w:sz w:val="21"/>
                <w:szCs w:val="21"/>
                <w:lang w:eastAsia="zh-CN"/>
              </w:rPr>
              <w:t>测试学生的掌握程度；上机主要是编写程序，要求学生动手完成指定的程序设计或验证。</w:t>
            </w:r>
          </w:p>
        </w:tc>
      </w:tr>
      <w:tr w:rsidR="00115F89" w14:paraId="22F83B6F" w14:textId="77777777" w:rsidTr="00123855">
        <w:trPr>
          <w:trHeight w:val="5579"/>
          <w:jc w:val="center"/>
        </w:trPr>
        <w:tc>
          <w:tcPr>
            <w:tcW w:w="1301" w:type="dxa"/>
          </w:tcPr>
          <w:p w14:paraId="0DDBD6A8" w14:textId="77777777" w:rsidR="00115F89" w:rsidRDefault="00115F89" w:rsidP="00123855">
            <w:pPr>
              <w:pStyle w:val="TableParagraph"/>
              <w:rPr>
                <w:rFonts w:ascii="宋体" w:eastAsia="宋体" w:hAnsi="宋体" w:cs="宋体" w:hint="eastAsia"/>
                <w:sz w:val="21"/>
                <w:szCs w:val="21"/>
                <w:lang w:eastAsia="zh-CN"/>
              </w:rPr>
            </w:pPr>
          </w:p>
          <w:p w14:paraId="45C6B150" w14:textId="77777777" w:rsidR="00115F89" w:rsidRDefault="00115F89" w:rsidP="00123855">
            <w:pPr>
              <w:pStyle w:val="TableParagraph"/>
              <w:rPr>
                <w:rFonts w:ascii="宋体" w:eastAsia="宋体" w:hAnsi="宋体" w:cs="宋体" w:hint="eastAsia"/>
                <w:sz w:val="21"/>
                <w:szCs w:val="21"/>
                <w:lang w:eastAsia="zh-CN"/>
              </w:rPr>
            </w:pPr>
          </w:p>
          <w:p w14:paraId="728D326F" w14:textId="77777777" w:rsidR="00115F89" w:rsidRDefault="00115F89" w:rsidP="00123855">
            <w:pPr>
              <w:pStyle w:val="TableParagraph"/>
              <w:rPr>
                <w:rFonts w:ascii="宋体" w:eastAsia="宋体" w:hAnsi="宋体" w:cs="宋体" w:hint="eastAsia"/>
                <w:sz w:val="21"/>
                <w:szCs w:val="21"/>
                <w:lang w:eastAsia="zh-CN"/>
              </w:rPr>
            </w:pPr>
          </w:p>
          <w:p w14:paraId="2DD4CD81" w14:textId="77777777" w:rsidR="00115F89" w:rsidRDefault="00115F89" w:rsidP="00123855">
            <w:pPr>
              <w:pStyle w:val="TableParagraph"/>
              <w:rPr>
                <w:rFonts w:ascii="宋体" w:eastAsia="宋体" w:hAnsi="宋体" w:cs="宋体" w:hint="eastAsia"/>
                <w:sz w:val="21"/>
                <w:szCs w:val="21"/>
                <w:lang w:eastAsia="zh-CN"/>
              </w:rPr>
            </w:pPr>
          </w:p>
          <w:p w14:paraId="57DC8708" w14:textId="77777777" w:rsidR="00115F89" w:rsidRDefault="00115F89" w:rsidP="00123855">
            <w:pPr>
              <w:pStyle w:val="TableParagraph"/>
              <w:rPr>
                <w:rFonts w:ascii="宋体" w:eastAsia="宋体" w:hAnsi="宋体" w:cs="宋体" w:hint="eastAsia"/>
                <w:sz w:val="21"/>
                <w:szCs w:val="21"/>
                <w:lang w:eastAsia="zh-CN"/>
              </w:rPr>
            </w:pPr>
          </w:p>
          <w:p w14:paraId="42352E73" w14:textId="77777777" w:rsidR="00115F89" w:rsidRDefault="00115F89" w:rsidP="00123855">
            <w:pPr>
              <w:pStyle w:val="TableParagraph"/>
              <w:rPr>
                <w:rFonts w:ascii="宋体" w:eastAsia="宋体" w:hAnsi="宋体" w:cs="宋体" w:hint="eastAsia"/>
                <w:sz w:val="21"/>
                <w:szCs w:val="21"/>
                <w:lang w:eastAsia="zh-CN"/>
              </w:rPr>
            </w:pPr>
          </w:p>
          <w:p w14:paraId="0D43C4E0" w14:textId="77777777" w:rsidR="00115F89" w:rsidRDefault="00115F89" w:rsidP="00123855">
            <w:pPr>
              <w:pStyle w:val="TableParagraph"/>
              <w:rPr>
                <w:rFonts w:ascii="宋体" w:eastAsia="宋体" w:hAnsi="宋体" w:cs="宋体" w:hint="eastAsia"/>
                <w:sz w:val="21"/>
                <w:szCs w:val="21"/>
                <w:lang w:eastAsia="zh-CN"/>
              </w:rPr>
            </w:pPr>
          </w:p>
          <w:p w14:paraId="7BE489B5" w14:textId="77777777" w:rsidR="00115F89" w:rsidRDefault="00115F89" w:rsidP="00123855">
            <w:pPr>
              <w:pStyle w:val="TableParagraph"/>
              <w:rPr>
                <w:rFonts w:ascii="宋体" w:eastAsia="宋体" w:hAnsi="宋体" w:cs="宋体" w:hint="eastAsia"/>
                <w:sz w:val="21"/>
                <w:szCs w:val="21"/>
                <w:lang w:eastAsia="zh-CN"/>
              </w:rPr>
            </w:pPr>
          </w:p>
          <w:p w14:paraId="0983D7C6" w14:textId="77777777" w:rsidR="00115F89" w:rsidRDefault="00115F89" w:rsidP="00123855">
            <w:pPr>
              <w:pStyle w:val="TableParagraph"/>
              <w:rPr>
                <w:rFonts w:ascii="宋体" w:eastAsia="宋体" w:hAnsi="宋体" w:cs="宋体" w:hint="eastAsia"/>
                <w:sz w:val="21"/>
                <w:szCs w:val="21"/>
                <w:lang w:eastAsia="zh-CN"/>
              </w:rPr>
            </w:pPr>
          </w:p>
          <w:p w14:paraId="21F97384" w14:textId="77777777" w:rsidR="00115F89" w:rsidRDefault="00115F89" w:rsidP="00123855">
            <w:pPr>
              <w:pStyle w:val="TableParagraph"/>
              <w:rPr>
                <w:rFonts w:ascii="宋体" w:eastAsia="宋体" w:hAnsi="宋体" w:cs="宋体" w:hint="eastAsia"/>
                <w:sz w:val="21"/>
                <w:szCs w:val="21"/>
                <w:lang w:eastAsia="zh-CN"/>
              </w:rPr>
            </w:pPr>
          </w:p>
          <w:p w14:paraId="79D14559" w14:textId="77777777" w:rsidR="00115F89" w:rsidRDefault="00115F89" w:rsidP="00123855">
            <w:pPr>
              <w:pStyle w:val="TableParagraph"/>
              <w:rPr>
                <w:rFonts w:ascii="宋体" w:eastAsia="宋体" w:hAnsi="宋体" w:cs="宋体" w:hint="eastAsia"/>
                <w:sz w:val="21"/>
                <w:szCs w:val="21"/>
                <w:lang w:eastAsia="zh-CN"/>
              </w:rPr>
            </w:pPr>
          </w:p>
          <w:p w14:paraId="6C5E6296" w14:textId="77777777" w:rsidR="00115F89" w:rsidRDefault="00115F89" w:rsidP="00123855">
            <w:pPr>
              <w:pStyle w:val="TableParagraph"/>
              <w:spacing w:before="8"/>
              <w:rPr>
                <w:rFonts w:ascii="宋体" w:eastAsia="宋体" w:hAnsi="宋体" w:cs="宋体" w:hint="eastAsia"/>
                <w:sz w:val="21"/>
                <w:szCs w:val="21"/>
                <w:lang w:eastAsia="zh-CN"/>
              </w:rPr>
            </w:pPr>
          </w:p>
          <w:p w14:paraId="7BF90D0C" w14:textId="77777777" w:rsidR="00115F89" w:rsidRDefault="00115F89" w:rsidP="00123855">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C</w:t>
            </w:r>
          </w:p>
          <w:p w14:paraId="1C768F9B" w14:textId="77777777" w:rsidR="00115F89" w:rsidRDefault="00115F89" w:rsidP="00123855">
            <w:pPr>
              <w:pStyle w:val="TableParagraph"/>
              <w:spacing w:before="43"/>
              <w:ind w:right="7"/>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课程目标</w:t>
            </w:r>
          </w:p>
        </w:tc>
        <w:tc>
          <w:tcPr>
            <w:tcW w:w="7604" w:type="dxa"/>
            <w:gridSpan w:val="9"/>
          </w:tcPr>
          <w:p w14:paraId="0B6FE5BC" w14:textId="77777777" w:rsidR="00115F89" w:rsidRDefault="00115F89" w:rsidP="00123855">
            <w:pPr>
              <w:pStyle w:val="TableParagraph"/>
              <w:spacing w:before="142"/>
              <w:rPr>
                <w:rFonts w:ascii="宋体" w:eastAsia="宋体" w:hAnsi="宋体" w:cs="宋体" w:hint="eastAsia"/>
                <w:sz w:val="21"/>
                <w:szCs w:val="21"/>
                <w:lang w:eastAsia="zh-CN"/>
              </w:rPr>
            </w:pPr>
            <w:r>
              <w:rPr>
                <w:rFonts w:ascii="宋体" w:eastAsia="宋体" w:hAnsi="宋体" w:cs="宋体" w:hint="eastAsia"/>
                <w:sz w:val="21"/>
                <w:szCs w:val="21"/>
                <w:lang w:eastAsia="zh-CN"/>
              </w:rPr>
              <w:t>（一）知识</w:t>
            </w:r>
          </w:p>
          <w:p w14:paraId="5ECD0828" w14:textId="77777777" w:rsidR="00115F89" w:rsidRDefault="00115F89" w:rsidP="00123855">
            <w:pPr>
              <w:pStyle w:val="TableParagraph"/>
              <w:spacing w:before="93" w:line="312" w:lineRule="auto"/>
              <w:ind w:left="894" w:right="166" w:hanging="240"/>
              <w:rPr>
                <w:rFonts w:ascii="宋体" w:eastAsia="宋体" w:hAnsi="宋体" w:cs="宋体" w:hint="eastAsia"/>
                <w:sz w:val="21"/>
                <w:szCs w:val="21"/>
                <w:lang w:eastAsia="zh-CN"/>
              </w:rPr>
            </w:pPr>
            <w:r>
              <w:rPr>
                <w:rFonts w:ascii="宋体" w:eastAsia="宋体" w:hAnsi="宋体" w:cs="宋体" w:hint="eastAsia"/>
                <w:sz w:val="21"/>
                <w:szCs w:val="21"/>
                <w:lang w:eastAsia="zh-CN"/>
              </w:rPr>
              <w:t>1.掌握Android开发技术的基础理论知识和语法。</w:t>
            </w:r>
          </w:p>
          <w:p w14:paraId="7ABEBC79" w14:textId="77777777" w:rsidR="00115F89" w:rsidRDefault="00115F89" w:rsidP="00123855">
            <w:pPr>
              <w:pStyle w:val="TableParagraph"/>
              <w:spacing w:line="307" w:lineRule="exact"/>
              <w:ind w:left="659"/>
              <w:rPr>
                <w:rFonts w:ascii="宋体" w:eastAsia="宋体" w:hAnsi="宋体" w:cs="宋体" w:hint="eastAsia"/>
                <w:sz w:val="21"/>
                <w:szCs w:val="21"/>
                <w:lang w:eastAsia="zh-CN"/>
              </w:rPr>
            </w:pPr>
            <w:r>
              <w:rPr>
                <w:rFonts w:ascii="宋体" w:eastAsia="宋体" w:hAnsi="宋体" w:cs="宋体" w:hint="eastAsia"/>
                <w:sz w:val="21"/>
                <w:szCs w:val="21"/>
                <w:lang w:eastAsia="zh-CN"/>
              </w:rPr>
              <w:t>2.掌握基本的Android编程方法、思想、以及程序分析解决问题的综合能力。</w:t>
            </w:r>
          </w:p>
          <w:p w14:paraId="025154EA" w14:textId="77777777" w:rsidR="00115F89" w:rsidRDefault="00115F89" w:rsidP="00123855">
            <w:pPr>
              <w:pStyle w:val="TableParagraph"/>
              <w:spacing w:before="124"/>
              <w:ind w:left="35"/>
              <w:rPr>
                <w:rFonts w:ascii="宋体" w:eastAsia="宋体" w:hAnsi="宋体" w:cs="宋体" w:hint="eastAsia"/>
                <w:sz w:val="21"/>
                <w:szCs w:val="21"/>
                <w:lang w:eastAsia="zh-CN"/>
              </w:rPr>
            </w:pPr>
            <w:r>
              <w:rPr>
                <w:rFonts w:ascii="宋体" w:eastAsia="宋体" w:hAnsi="宋体" w:cs="宋体" w:hint="eastAsia"/>
                <w:sz w:val="21"/>
                <w:szCs w:val="21"/>
                <w:lang w:eastAsia="zh-CN"/>
              </w:rPr>
              <w:t>（二）能力</w:t>
            </w:r>
          </w:p>
          <w:p w14:paraId="0533384E" w14:textId="77777777" w:rsidR="00115F89" w:rsidRDefault="00115F89" w:rsidP="00123855">
            <w:pPr>
              <w:pStyle w:val="TableParagraph"/>
              <w:spacing w:before="91"/>
              <w:ind w:left="659"/>
              <w:rPr>
                <w:rFonts w:ascii="宋体" w:eastAsia="宋体" w:hAnsi="宋体" w:cs="宋体" w:hint="eastAsia"/>
                <w:sz w:val="21"/>
                <w:szCs w:val="21"/>
                <w:lang w:eastAsia="zh-CN"/>
              </w:rPr>
            </w:pPr>
            <w:r>
              <w:rPr>
                <w:rFonts w:ascii="宋体" w:eastAsia="宋体" w:hAnsi="宋体" w:cs="宋体" w:hint="eastAsia"/>
                <w:sz w:val="21"/>
                <w:szCs w:val="21"/>
                <w:lang w:eastAsia="zh-CN"/>
              </w:rPr>
              <w:t>3.掌握基本的Android理论专业知识、语法以及编程方法，程序分析解决问题的综合能力。</w:t>
            </w:r>
          </w:p>
          <w:p w14:paraId="1903AAA8" w14:textId="77777777" w:rsidR="00115F89" w:rsidRDefault="00115F89" w:rsidP="00123855">
            <w:pPr>
              <w:pStyle w:val="TableParagraph"/>
              <w:spacing w:before="94"/>
              <w:ind w:left="659"/>
              <w:rPr>
                <w:rFonts w:ascii="宋体" w:eastAsia="宋体" w:hAnsi="宋体" w:cs="宋体" w:hint="eastAsia"/>
                <w:sz w:val="21"/>
                <w:szCs w:val="21"/>
                <w:lang w:eastAsia="zh-CN"/>
              </w:rPr>
            </w:pPr>
            <w:r>
              <w:rPr>
                <w:rFonts w:ascii="宋体" w:eastAsia="宋体" w:hAnsi="宋体" w:cs="宋体" w:hint="eastAsia"/>
                <w:sz w:val="21"/>
                <w:szCs w:val="21"/>
                <w:lang w:eastAsia="zh-CN"/>
              </w:rPr>
              <w:t>4.具备基本的Android开发技术和编程技能，能够分析和解决问题。</w:t>
            </w:r>
          </w:p>
          <w:p w14:paraId="3CB6C0D8" w14:textId="77777777" w:rsidR="00115F89" w:rsidRDefault="00115F89" w:rsidP="00123855">
            <w:pPr>
              <w:pStyle w:val="TableParagraph"/>
              <w:spacing w:before="94"/>
              <w:ind w:left="659"/>
              <w:rPr>
                <w:rFonts w:ascii="宋体" w:eastAsia="宋体" w:hAnsi="宋体" w:cs="宋体" w:hint="eastAsia"/>
                <w:sz w:val="21"/>
                <w:szCs w:val="21"/>
                <w:lang w:eastAsia="zh-CN"/>
              </w:rPr>
            </w:pPr>
            <w:r>
              <w:rPr>
                <w:rFonts w:ascii="宋体" w:eastAsia="宋体" w:hAnsi="宋体" w:cs="宋体" w:hint="eastAsia"/>
                <w:sz w:val="21"/>
                <w:szCs w:val="21"/>
                <w:lang w:eastAsia="zh-CN"/>
              </w:rPr>
              <w:t>5.具有跨专业、跨领域统筹、整合能力。</w:t>
            </w:r>
          </w:p>
          <w:p w14:paraId="4A10F68C" w14:textId="77777777" w:rsidR="00115F89" w:rsidRDefault="00115F89" w:rsidP="00123855">
            <w:pPr>
              <w:pStyle w:val="TableParagraph"/>
              <w:spacing w:before="124"/>
              <w:ind w:left="35"/>
              <w:rPr>
                <w:rFonts w:ascii="宋体" w:eastAsia="宋体" w:hAnsi="宋体" w:cs="宋体" w:hint="eastAsia"/>
                <w:sz w:val="21"/>
                <w:szCs w:val="21"/>
                <w:lang w:eastAsia="zh-CN"/>
              </w:rPr>
            </w:pPr>
            <w:r>
              <w:rPr>
                <w:rFonts w:ascii="宋体" w:eastAsia="宋体" w:hAnsi="宋体" w:cs="宋体" w:hint="eastAsia"/>
                <w:sz w:val="21"/>
                <w:szCs w:val="21"/>
                <w:lang w:eastAsia="zh-CN"/>
              </w:rPr>
              <w:t>（三）素养</w:t>
            </w:r>
          </w:p>
          <w:p w14:paraId="07CF3360" w14:textId="77777777" w:rsidR="00115F89" w:rsidRDefault="00115F89" w:rsidP="00123855">
            <w:pPr>
              <w:pStyle w:val="TableParagraph"/>
              <w:spacing w:before="91"/>
              <w:ind w:firstLineChars="300" w:firstLine="630"/>
              <w:rPr>
                <w:rFonts w:ascii="宋体" w:eastAsia="宋体" w:hAnsi="宋体" w:cs="宋体" w:hint="eastAsia"/>
                <w:sz w:val="21"/>
                <w:szCs w:val="21"/>
                <w:lang w:eastAsia="zh-CN"/>
              </w:rPr>
            </w:pPr>
            <w:r>
              <w:rPr>
                <w:rFonts w:ascii="宋体" w:eastAsia="宋体" w:hAnsi="宋体" w:cs="宋体" w:hint="eastAsia"/>
                <w:sz w:val="21"/>
                <w:szCs w:val="21"/>
                <w:lang w:eastAsia="zh-CN"/>
              </w:rPr>
              <w:t>6.通过学习技术了解技术的重要性。</w:t>
            </w:r>
          </w:p>
          <w:p w14:paraId="32F2AD89" w14:textId="77777777" w:rsidR="00115F89" w:rsidRDefault="00115F89" w:rsidP="00123855">
            <w:pPr>
              <w:pStyle w:val="TableParagraph"/>
              <w:spacing w:before="125" w:line="312" w:lineRule="auto"/>
              <w:ind w:right="23" w:firstLineChars="300" w:firstLine="630"/>
              <w:rPr>
                <w:rFonts w:ascii="宋体" w:eastAsia="宋体" w:hAnsi="宋体" w:cs="宋体" w:hint="eastAsia"/>
                <w:sz w:val="21"/>
                <w:szCs w:val="21"/>
                <w:lang w:eastAsia="zh-CN"/>
              </w:rPr>
            </w:pPr>
            <w:r>
              <w:rPr>
                <w:rFonts w:ascii="宋体" w:eastAsia="宋体" w:hAnsi="宋体" w:cs="宋体" w:hint="eastAsia"/>
                <w:sz w:val="21"/>
                <w:szCs w:val="21"/>
                <w:lang w:eastAsia="zh-CN"/>
              </w:rPr>
              <w:t>7.培养解决问题能力，锻炼毅力，遇到困难，能不畏艰难。</w:t>
            </w:r>
          </w:p>
        </w:tc>
      </w:tr>
      <w:tr w:rsidR="00115F89" w14:paraId="2DD52050" w14:textId="77777777" w:rsidTr="00123855">
        <w:trPr>
          <w:trHeight w:val="809"/>
          <w:jc w:val="center"/>
        </w:trPr>
        <w:tc>
          <w:tcPr>
            <w:tcW w:w="1301" w:type="dxa"/>
            <w:vMerge w:val="restart"/>
            <w:vAlign w:val="center"/>
          </w:tcPr>
          <w:p w14:paraId="280CE2EC" w14:textId="77777777" w:rsidR="00115F89" w:rsidRDefault="00115F89" w:rsidP="00123855">
            <w:pPr>
              <w:pStyle w:val="TableParagraph"/>
              <w:jc w:val="center"/>
              <w:rPr>
                <w:rFonts w:ascii="宋体" w:hint="eastAsia"/>
                <w:b/>
                <w:w w:val="98"/>
                <w:sz w:val="21"/>
                <w:lang w:eastAsia="zh-CN"/>
              </w:rPr>
            </w:pPr>
            <w:r>
              <w:rPr>
                <w:rFonts w:ascii="宋体"/>
                <w:b/>
                <w:w w:val="98"/>
                <w:sz w:val="21"/>
                <w:lang w:eastAsia="zh-CN"/>
              </w:rPr>
              <w:lastRenderedPageBreak/>
              <w:t>D</w:t>
            </w:r>
          </w:p>
          <w:p w14:paraId="116A4A29" w14:textId="77777777" w:rsidR="00115F89" w:rsidRDefault="00115F89" w:rsidP="00123855">
            <w:pPr>
              <w:pStyle w:val="TableParagraph"/>
              <w:jc w:val="center"/>
              <w:rPr>
                <w:rFonts w:ascii="宋体" w:eastAsia="宋体" w:hint="eastAsia"/>
                <w:b/>
                <w:sz w:val="21"/>
                <w:lang w:eastAsia="zh-CN"/>
              </w:rPr>
            </w:pPr>
            <w:r>
              <w:rPr>
                <w:rFonts w:ascii="宋体" w:eastAsia="宋体" w:hint="eastAsia"/>
                <w:b/>
                <w:sz w:val="21"/>
                <w:lang w:eastAsia="zh-CN"/>
              </w:rPr>
              <w:t>课程目标与</w:t>
            </w:r>
          </w:p>
          <w:p w14:paraId="35ABB2E1" w14:textId="77777777" w:rsidR="00115F89" w:rsidRDefault="00115F89" w:rsidP="00123855">
            <w:pPr>
              <w:pStyle w:val="TableParagraph"/>
              <w:jc w:val="center"/>
              <w:rPr>
                <w:rFonts w:ascii="宋体" w:eastAsia="宋体" w:hint="eastAsia"/>
                <w:b/>
                <w:sz w:val="21"/>
                <w:lang w:eastAsia="zh-CN"/>
              </w:rPr>
            </w:pPr>
            <w:r>
              <w:rPr>
                <w:rFonts w:ascii="宋体" w:eastAsia="宋体" w:hint="eastAsia"/>
                <w:b/>
                <w:sz w:val="21"/>
                <w:lang w:eastAsia="zh-CN"/>
              </w:rPr>
              <w:t>毕业要求的</w:t>
            </w:r>
          </w:p>
          <w:p w14:paraId="16FA2D1E" w14:textId="77777777" w:rsidR="00115F89" w:rsidRDefault="00115F89" w:rsidP="00123855">
            <w:pPr>
              <w:pStyle w:val="TableParagraph"/>
              <w:spacing w:before="43"/>
              <w:ind w:right="7"/>
              <w:jc w:val="center"/>
              <w:rPr>
                <w:rFonts w:ascii="宋体" w:eastAsia="宋体" w:hAnsi="宋体" w:cs="宋体" w:hint="eastAsia"/>
                <w:b/>
                <w:sz w:val="21"/>
                <w:szCs w:val="21"/>
                <w:lang w:eastAsia="zh-CN"/>
              </w:rPr>
            </w:pPr>
            <w:r>
              <w:rPr>
                <w:rFonts w:ascii="宋体" w:eastAsia="宋体" w:hint="eastAsia"/>
                <w:b/>
                <w:sz w:val="21"/>
                <w:lang w:eastAsia="zh-CN"/>
              </w:rPr>
              <w:t>对应关系</w:t>
            </w:r>
          </w:p>
        </w:tc>
        <w:tc>
          <w:tcPr>
            <w:tcW w:w="2189" w:type="dxa"/>
            <w:gridSpan w:val="2"/>
            <w:vAlign w:val="center"/>
          </w:tcPr>
          <w:p w14:paraId="16A1A766" w14:textId="77777777" w:rsidR="00115F89" w:rsidRDefault="00115F89" w:rsidP="00123855">
            <w:pPr>
              <w:pStyle w:val="TableParagraph"/>
              <w:spacing w:before="86"/>
              <w:ind w:left="114"/>
              <w:jc w:val="center"/>
              <w:rPr>
                <w:rFonts w:ascii="宋体" w:eastAsia="宋体" w:hAnsi="宋体" w:cs="宋体" w:hint="eastAsia"/>
                <w:b/>
                <w:bCs/>
                <w:sz w:val="21"/>
                <w:szCs w:val="21"/>
                <w:lang w:eastAsia="zh-CN"/>
              </w:rPr>
            </w:pPr>
            <w:r>
              <w:rPr>
                <w:rFonts w:ascii="宋体" w:eastAsia="宋体" w:hint="eastAsia"/>
                <w:sz w:val="21"/>
                <w:lang w:eastAsia="zh-CN"/>
              </w:rPr>
              <w:t>毕业要求</w:t>
            </w:r>
          </w:p>
        </w:tc>
        <w:tc>
          <w:tcPr>
            <w:tcW w:w="2879" w:type="dxa"/>
            <w:gridSpan w:val="4"/>
            <w:vAlign w:val="center"/>
          </w:tcPr>
          <w:p w14:paraId="529FC32E" w14:textId="77777777" w:rsidR="00115F89" w:rsidRDefault="00115F89" w:rsidP="00123855">
            <w:pPr>
              <w:pStyle w:val="TableParagraph"/>
              <w:spacing w:before="86"/>
              <w:ind w:left="115"/>
              <w:jc w:val="center"/>
              <w:rPr>
                <w:rFonts w:ascii="宋体" w:eastAsia="宋体" w:hAnsi="宋体" w:cs="宋体" w:hint="eastAsia"/>
                <w:b/>
                <w:bCs/>
                <w:sz w:val="21"/>
                <w:szCs w:val="21"/>
                <w:lang w:eastAsia="zh-CN"/>
              </w:rPr>
            </w:pPr>
            <w:r>
              <w:rPr>
                <w:rFonts w:ascii="宋体" w:eastAsia="宋体" w:hint="eastAsia"/>
                <w:sz w:val="21"/>
                <w:lang w:eastAsia="zh-CN"/>
              </w:rPr>
              <w:t>毕业要求指标点</w:t>
            </w:r>
          </w:p>
        </w:tc>
        <w:tc>
          <w:tcPr>
            <w:tcW w:w="2536" w:type="dxa"/>
            <w:gridSpan w:val="3"/>
            <w:vAlign w:val="center"/>
          </w:tcPr>
          <w:p w14:paraId="560F8E5B" w14:textId="77777777" w:rsidR="00115F89" w:rsidRDefault="00115F89" w:rsidP="00123855">
            <w:pPr>
              <w:pStyle w:val="TableParagraph"/>
              <w:spacing w:before="86"/>
              <w:ind w:left="96" w:right="67"/>
              <w:jc w:val="center"/>
              <w:rPr>
                <w:rFonts w:ascii="宋体" w:eastAsia="宋体" w:hAnsi="宋体" w:cs="宋体" w:hint="eastAsia"/>
                <w:b/>
                <w:bCs/>
                <w:sz w:val="21"/>
                <w:szCs w:val="21"/>
                <w:lang w:eastAsia="zh-CN"/>
              </w:rPr>
            </w:pPr>
            <w:r>
              <w:rPr>
                <w:rFonts w:ascii="宋体" w:eastAsia="宋体" w:hint="eastAsia"/>
                <w:sz w:val="21"/>
                <w:lang w:eastAsia="zh-CN"/>
              </w:rPr>
              <w:t>课程目标</w:t>
            </w:r>
          </w:p>
        </w:tc>
      </w:tr>
      <w:tr w:rsidR="00115F89" w14:paraId="6DFD1C5A" w14:textId="77777777" w:rsidTr="00123855">
        <w:trPr>
          <w:trHeight w:val="809"/>
          <w:jc w:val="center"/>
        </w:trPr>
        <w:tc>
          <w:tcPr>
            <w:tcW w:w="1301" w:type="dxa"/>
            <w:vMerge/>
          </w:tcPr>
          <w:p w14:paraId="64455C13" w14:textId="77777777" w:rsidR="00115F89" w:rsidRDefault="00115F89" w:rsidP="00123855">
            <w:pPr>
              <w:pStyle w:val="TableParagraph"/>
              <w:spacing w:before="43"/>
              <w:ind w:right="7"/>
              <w:jc w:val="center"/>
              <w:rPr>
                <w:rFonts w:ascii="宋体" w:eastAsia="宋体" w:hAnsi="宋体" w:cs="宋体" w:hint="eastAsia"/>
                <w:b/>
                <w:sz w:val="21"/>
                <w:szCs w:val="21"/>
                <w:lang w:eastAsia="zh-CN"/>
              </w:rPr>
            </w:pPr>
          </w:p>
        </w:tc>
        <w:tc>
          <w:tcPr>
            <w:tcW w:w="2189" w:type="dxa"/>
            <w:gridSpan w:val="2"/>
            <w:vAlign w:val="center"/>
          </w:tcPr>
          <w:p w14:paraId="53EA3BE3" w14:textId="77777777" w:rsidR="00115F89" w:rsidRDefault="00115F89" w:rsidP="00123855">
            <w:pPr>
              <w:rPr>
                <w:rFonts w:hint="eastAsia"/>
                <w:szCs w:val="21"/>
              </w:rPr>
            </w:pPr>
            <w:r>
              <w:rPr>
                <w:rFonts w:hint="eastAsia"/>
                <w:szCs w:val="21"/>
              </w:rPr>
              <w:t>A.专业知能</w:t>
            </w:r>
          </w:p>
        </w:tc>
        <w:tc>
          <w:tcPr>
            <w:tcW w:w="2879" w:type="dxa"/>
            <w:gridSpan w:val="4"/>
            <w:vAlign w:val="center"/>
          </w:tcPr>
          <w:p w14:paraId="5C085E63" w14:textId="77777777" w:rsidR="00115F89" w:rsidRDefault="00115F89" w:rsidP="00123855">
            <w:pPr>
              <w:rPr>
                <w:rFonts w:hint="eastAsia"/>
                <w:szCs w:val="21"/>
              </w:rPr>
            </w:pPr>
            <w:r>
              <w:rPr>
                <w:rFonts w:hint="eastAsia"/>
                <w:szCs w:val="21"/>
              </w:rPr>
              <w:t>A1.使学生掌握Android基础理论知识和语法，掌握基本的编程方法、思想、以及程序分析解决问题的综合能力。</w:t>
            </w:r>
          </w:p>
          <w:p w14:paraId="4819DD85" w14:textId="77777777" w:rsidR="00115F89" w:rsidRDefault="00115F89" w:rsidP="00123855">
            <w:pPr>
              <w:rPr>
                <w:rFonts w:hint="eastAsia"/>
                <w:szCs w:val="21"/>
              </w:rPr>
            </w:pPr>
            <w:r>
              <w:rPr>
                <w:rFonts w:hint="eastAsia"/>
                <w:szCs w:val="21"/>
              </w:rPr>
              <w:t>A2.具备终身学习、持续发展的能力。</w:t>
            </w:r>
          </w:p>
        </w:tc>
        <w:tc>
          <w:tcPr>
            <w:tcW w:w="2536" w:type="dxa"/>
            <w:gridSpan w:val="3"/>
            <w:vAlign w:val="center"/>
          </w:tcPr>
          <w:p w14:paraId="23542430" w14:textId="77777777" w:rsidR="00115F89" w:rsidRDefault="00115F89" w:rsidP="00123855">
            <w:pPr>
              <w:rPr>
                <w:rFonts w:ascii="宋体" w:eastAsia="宋体" w:hAnsi="宋体" w:cs="宋体" w:hint="eastAsia"/>
                <w:b/>
                <w:bCs/>
                <w:szCs w:val="21"/>
              </w:rPr>
            </w:pPr>
            <w:r>
              <w:rPr>
                <w:rFonts w:hint="eastAsia"/>
                <w:szCs w:val="21"/>
              </w:rPr>
              <w:t>课程目标1、2</w:t>
            </w:r>
          </w:p>
        </w:tc>
      </w:tr>
      <w:tr w:rsidR="00115F89" w14:paraId="09DC2B4F" w14:textId="77777777" w:rsidTr="00123855">
        <w:trPr>
          <w:trHeight w:val="809"/>
          <w:jc w:val="center"/>
        </w:trPr>
        <w:tc>
          <w:tcPr>
            <w:tcW w:w="1301" w:type="dxa"/>
            <w:vMerge/>
          </w:tcPr>
          <w:p w14:paraId="22359D83" w14:textId="77777777" w:rsidR="00115F89" w:rsidRDefault="00115F89" w:rsidP="00123855">
            <w:pPr>
              <w:pStyle w:val="TableParagraph"/>
              <w:spacing w:before="43"/>
              <w:ind w:right="7"/>
              <w:jc w:val="center"/>
              <w:rPr>
                <w:rFonts w:ascii="宋体" w:eastAsia="宋体" w:hAnsi="宋体" w:cs="宋体" w:hint="eastAsia"/>
                <w:b/>
                <w:sz w:val="21"/>
                <w:szCs w:val="21"/>
                <w:lang w:eastAsia="zh-CN"/>
              </w:rPr>
            </w:pPr>
          </w:p>
        </w:tc>
        <w:tc>
          <w:tcPr>
            <w:tcW w:w="2189" w:type="dxa"/>
            <w:gridSpan w:val="2"/>
            <w:vAlign w:val="center"/>
          </w:tcPr>
          <w:p w14:paraId="7DE864F5" w14:textId="77777777" w:rsidR="00115F89" w:rsidRDefault="00115F89" w:rsidP="00123855">
            <w:pPr>
              <w:rPr>
                <w:rFonts w:hint="eastAsia"/>
                <w:szCs w:val="21"/>
              </w:rPr>
            </w:pPr>
            <w:r>
              <w:rPr>
                <w:rFonts w:hint="eastAsia"/>
                <w:szCs w:val="21"/>
              </w:rPr>
              <w:t>B.实务技能</w:t>
            </w:r>
          </w:p>
        </w:tc>
        <w:tc>
          <w:tcPr>
            <w:tcW w:w="2879" w:type="dxa"/>
            <w:gridSpan w:val="4"/>
            <w:vAlign w:val="center"/>
          </w:tcPr>
          <w:p w14:paraId="5775F7F3" w14:textId="77777777" w:rsidR="00115F89" w:rsidRDefault="00115F89" w:rsidP="00123855">
            <w:pPr>
              <w:rPr>
                <w:rFonts w:hint="eastAsia"/>
                <w:szCs w:val="21"/>
              </w:rPr>
            </w:pPr>
            <w:r>
              <w:rPr>
                <w:rFonts w:hint="eastAsia"/>
                <w:szCs w:val="21"/>
              </w:rPr>
              <w:t>B1.具备职场所需的网站开发技术和商务信息处理技能</w:t>
            </w:r>
          </w:p>
          <w:p w14:paraId="63B6034F" w14:textId="77777777" w:rsidR="00115F89" w:rsidRDefault="00115F89" w:rsidP="00123855">
            <w:pPr>
              <w:rPr>
                <w:rFonts w:hint="eastAsia"/>
                <w:szCs w:val="21"/>
              </w:rPr>
            </w:pPr>
            <w:r>
              <w:rPr>
                <w:rFonts w:hint="eastAsia"/>
                <w:szCs w:val="21"/>
              </w:rPr>
              <w:t>B2.具备将知识与实践融会贯通并应用于电子商务实务的能力。</w:t>
            </w:r>
          </w:p>
        </w:tc>
        <w:tc>
          <w:tcPr>
            <w:tcW w:w="2536" w:type="dxa"/>
            <w:gridSpan w:val="3"/>
            <w:vAlign w:val="center"/>
          </w:tcPr>
          <w:p w14:paraId="58A9EC54" w14:textId="77777777" w:rsidR="00115F89" w:rsidRDefault="00115F89" w:rsidP="00123855">
            <w:pPr>
              <w:rPr>
                <w:rFonts w:hint="eastAsia"/>
                <w:szCs w:val="21"/>
              </w:rPr>
            </w:pPr>
            <w:r>
              <w:rPr>
                <w:rFonts w:hint="eastAsia"/>
                <w:szCs w:val="21"/>
              </w:rPr>
              <w:t>课程目标2、3、4</w:t>
            </w:r>
          </w:p>
        </w:tc>
      </w:tr>
      <w:tr w:rsidR="00115F89" w14:paraId="46ED116D" w14:textId="77777777" w:rsidTr="00123855">
        <w:trPr>
          <w:trHeight w:val="809"/>
          <w:jc w:val="center"/>
        </w:trPr>
        <w:tc>
          <w:tcPr>
            <w:tcW w:w="1301" w:type="dxa"/>
            <w:vMerge/>
          </w:tcPr>
          <w:p w14:paraId="5E76328A" w14:textId="77777777" w:rsidR="00115F89" w:rsidRDefault="00115F89" w:rsidP="00123855">
            <w:pPr>
              <w:pStyle w:val="TableParagraph"/>
              <w:spacing w:before="43"/>
              <w:ind w:right="7"/>
              <w:jc w:val="center"/>
              <w:rPr>
                <w:rFonts w:ascii="宋体" w:eastAsia="宋体" w:hAnsi="宋体" w:cs="宋体" w:hint="eastAsia"/>
                <w:b/>
                <w:sz w:val="21"/>
                <w:szCs w:val="21"/>
                <w:lang w:eastAsia="zh-CN"/>
              </w:rPr>
            </w:pPr>
          </w:p>
        </w:tc>
        <w:tc>
          <w:tcPr>
            <w:tcW w:w="2189" w:type="dxa"/>
            <w:gridSpan w:val="2"/>
          </w:tcPr>
          <w:p w14:paraId="777DC4DA"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hint="eastAsia"/>
                <w:sz w:val="21"/>
                <w:szCs w:val="21"/>
                <w:lang w:eastAsia="zh-CN"/>
              </w:rPr>
              <w:t>C.应用创新</w:t>
            </w:r>
          </w:p>
        </w:tc>
        <w:tc>
          <w:tcPr>
            <w:tcW w:w="2879" w:type="dxa"/>
            <w:gridSpan w:val="4"/>
          </w:tcPr>
          <w:p w14:paraId="2EF5CE8A" w14:textId="77777777" w:rsidR="00115F89" w:rsidRDefault="00115F89" w:rsidP="00123855">
            <w:pPr>
              <w:rPr>
                <w:rFonts w:hint="eastAsia"/>
                <w:szCs w:val="21"/>
              </w:rPr>
            </w:pPr>
            <w:r>
              <w:rPr>
                <w:rFonts w:hint="eastAsia"/>
                <w:szCs w:val="21"/>
              </w:rPr>
              <w:t>C1.具有发掘、分析、应用产业技术创新和商业模式创新的能力。</w:t>
            </w:r>
          </w:p>
          <w:p w14:paraId="27015AFA"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hint="eastAsia"/>
                <w:sz w:val="21"/>
                <w:szCs w:val="21"/>
                <w:lang w:eastAsia="zh-CN"/>
              </w:rPr>
              <w:t>C2.具备多学科融合的创意、创新和创业能力。</w:t>
            </w:r>
          </w:p>
        </w:tc>
        <w:tc>
          <w:tcPr>
            <w:tcW w:w="2536" w:type="dxa"/>
            <w:gridSpan w:val="3"/>
          </w:tcPr>
          <w:p w14:paraId="7A0BF04C"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p w14:paraId="370E9EC1"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hint="eastAsia"/>
                <w:sz w:val="21"/>
                <w:szCs w:val="21"/>
                <w:lang w:eastAsia="zh-CN"/>
              </w:rPr>
              <w:t>课程目标5</w:t>
            </w:r>
          </w:p>
        </w:tc>
      </w:tr>
      <w:tr w:rsidR="00115F89" w14:paraId="1E47F5A5" w14:textId="77777777" w:rsidTr="00123855">
        <w:trPr>
          <w:trHeight w:val="809"/>
          <w:jc w:val="center"/>
        </w:trPr>
        <w:tc>
          <w:tcPr>
            <w:tcW w:w="1301" w:type="dxa"/>
            <w:vMerge/>
          </w:tcPr>
          <w:p w14:paraId="0FC26F19" w14:textId="77777777" w:rsidR="00115F89" w:rsidRDefault="00115F89" w:rsidP="00123855">
            <w:pPr>
              <w:pStyle w:val="TableParagraph"/>
              <w:spacing w:before="43"/>
              <w:ind w:right="7"/>
              <w:jc w:val="center"/>
              <w:rPr>
                <w:rFonts w:ascii="宋体" w:eastAsia="宋体" w:hAnsi="宋体" w:cs="宋体" w:hint="eastAsia"/>
                <w:b/>
                <w:sz w:val="21"/>
                <w:szCs w:val="21"/>
                <w:lang w:eastAsia="zh-CN"/>
              </w:rPr>
            </w:pPr>
          </w:p>
        </w:tc>
        <w:tc>
          <w:tcPr>
            <w:tcW w:w="2189" w:type="dxa"/>
            <w:gridSpan w:val="2"/>
          </w:tcPr>
          <w:p w14:paraId="312CC629"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hint="eastAsia"/>
                <w:sz w:val="21"/>
                <w:szCs w:val="21"/>
                <w:lang w:eastAsia="zh-CN"/>
              </w:rPr>
              <w:t>D.协作整合</w:t>
            </w:r>
          </w:p>
        </w:tc>
        <w:tc>
          <w:tcPr>
            <w:tcW w:w="2879" w:type="dxa"/>
            <w:gridSpan w:val="4"/>
          </w:tcPr>
          <w:p w14:paraId="1DBACF97" w14:textId="77777777" w:rsidR="00115F89" w:rsidRDefault="00115F89" w:rsidP="00123855">
            <w:pPr>
              <w:rPr>
                <w:rFonts w:hint="eastAsia"/>
                <w:szCs w:val="21"/>
              </w:rPr>
            </w:pPr>
            <w:r>
              <w:rPr>
                <w:rFonts w:hint="eastAsia"/>
                <w:szCs w:val="21"/>
              </w:rPr>
              <w:t>D1.具有良好的人际沟通素质和团队合作素质</w:t>
            </w:r>
          </w:p>
          <w:p w14:paraId="22BA8C47"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hint="eastAsia"/>
                <w:sz w:val="21"/>
                <w:szCs w:val="21"/>
                <w:lang w:eastAsia="zh-CN"/>
              </w:rPr>
              <w:t>D2.具有跨专业、跨领域统筹、整合能力</w:t>
            </w:r>
          </w:p>
        </w:tc>
        <w:tc>
          <w:tcPr>
            <w:tcW w:w="2536" w:type="dxa"/>
            <w:gridSpan w:val="3"/>
          </w:tcPr>
          <w:p w14:paraId="69A45103"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p w14:paraId="5FC4DC65"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hint="eastAsia"/>
                <w:sz w:val="21"/>
                <w:szCs w:val="21"/>
                <w:lang w:eastAsia="zh-CN"/>
              </w:rPr>
              <w:t>课程目标5</w:t>
            </w:r>
          </w:p>
        </w:tc>
      </w:tr>
      <w:tr w:rsidR="00115F89" w14:paraId="624F6E1A" w14:textId="77777777" w:rsidTr="00123855">
        <w:trPr>
          <w:trHeight w:val="809"/>
          <w:jc w:val="center"/>
        </w:trPr>
        <w:tc>
          <w:tcPr>
            <w:tcW w:w="1301" w:type="dxa"/>
            <w:vMerge/>
          </w:tcPr>
          <w:p w14:paraId="49A78472" w14:textId="77777777" w:rsidR="00115F89" w:rsidRDefault="00115F89" w:rsidP="00123855">
            <w:pPr>
              <w:pStyle w:val="TableParagraph"/>
              <w:spacing w:before="43"/>
              <w:ind w:right="7"/>
              <w:jc w:val="center"/>
              <w:rPr>
                <w:rFonts w:ascii="宋体" w:eastAsia="宋体" w:hAnsi="宋体" w:cs="宋体" w:hint="eastAsia"/>
                <w:b/>
                <w:sz w:val="21"/>
                <w:szCs w:val="21"/>
                <w:lang w:eastAsia="zh-CN"/>
              </w:rPr>
            </w:pPr>
          </w:p>
        </w:tc>
        <w:tc>
          <w:tcPr>
            <w:tcW w:w="2189" w:type="dxa"/>
            <w:gridSpan w:val="2"/>
          </w:tcPr>
          <w:p w14:paraId="3A90EA86"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hint="eastAsia"/>
                <w:sz w:val="21"/>
                <w:szCs w:val="21"/>
                <w:lang w:eastAsia="zh-CN"/>
              </w:rPr>
              <w:t>E.社会责任</w:t>
            </w:r>
          </w:p>
        </w:tc>
        <w:tc>
          <w:tcPr>
            <w:tcW w:w="2879" w:type="dxa"/>
            <w:gridSpan w:val="4"/>
          </w:tcPr>
          <w:p w14:paraId="6481D9BD" w14:textId="77777777" w:rsidR="00115F89" w:rsidRDefault="00115F89" w:rsidP="00123855">
            <w:pPr>
              <w:rPr>
                <w:rFonts w:hint="eastAsia"/>
                <w:szCs w:val="21"/>
              </w:rPr>
            </w:pPr>
            <w:r>
              <w:rPr>
                <w:rFonts w:hint="eastAsia"/>
                <w:szCs w:val="21"/>
              </w:rPr>
              <w:t>E1.具备良好人文精神和职业素养。</w:t>
            </w:r>
          </w:p>
          <w:p w14:paraId="648B174D"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hint="eastAsia"/>
                <w:sz w:val="21"/>
                <w:szCs w:val="21"/>
                <w:lang w:eastAsia="zh-CN"/>
              </w:rPr>
              <w:t>E2.具备</w:t>
            </w:r>
            <w:proofErr w:type="gramStart"/>
            <w:r>
              <w:rPr>
                <w:rFonts w:hint="eastAsia"/>
                <w:sz w:val="21"/>
                <w:szCs w:val="21"/>
                <w:lang w:eastAsia="zh-CN"/>
              </w:rPr>
              <w:t>绿色电</w:t>
            </w:r>
            <w:proofErr w:type="gramEnd"/>
            <w:r>
              <w:rPr>
                <w:rFonts w:hint="eastAsia"/>
                <w:sz w:val="21"/>
                <w:szCs w:val="21"/>
                <w:lang w:eastAsia="zh-CN"/>
              </w:rPr>
              <w:t>商发展理念与实践。</w:t>
            </w:r>
          </w:p>
        </w:tc>
        <w:tc>
          <w:tcPr>
            <w:tcW w:w="2536" w:type="dxa"/>
            <w:gridSpan w:val="3"/>
          </w:tcPr>
          <w:p w14:paraId="4709D78A"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p w14:paraId="5F9E988E"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hint="eastAsia"/>
                <w:sz w:val="21"/>
                <w:szCs w:val="21"/>
                <w:lang w:eastAsia="zh-CN"/>
              </w:rPr>
              <w:t>课程目标6、7</w:t>
            </w:r>
          </w:p>
        </w:tc>
      </w:tr>
      <w:tr w:rsidR="00115F89" w14:paraId="423B7E85" w14:textId="77777777" w:rsidTr="00123855">
        <w:trPr>
          <w:trHeight w:val="809"/>
          <w:jc w:val="center"/>
        </w:trPr>
        <w:tc>
          <w:tcPr>
            <w:tcW w:w="1301" w:type="dxa"/>
            <w:vMerge/>
          </w:tcPr>
          <w:p w14:paraId="1C3FD894" w14:textId="77777777" w:rsidR="00115F89" w:rsidRDefault="00115F89" w:rsidP="00123855">
            <w:pPr>
              <w:pStyle w:val="TableParagraph"/>
              <w:spacing w:before="43"/>
              <w:ind w:right="7"/>
              <w:jc w:val="center"/>
              <w:rPr>
                <w:rFonts w:ascii="宋体" w:eastAsia="宋体" w:hAnsi="宋体" w:cs="宋体" w:hint="eastAsia"/>
                <w:b/>
                <w:sz w:val="21"/>
                <w:szCs w:val="21"/>
                <w:lang w:eastAsia="zh-CN"/>
              </w:rPr>
            </w:pPr>
          </w:p>
        </w:tc>
        <w:tc>
          <w:tcPr>
            <w:tcW w:w="2189" w:type="dxa"/>
            <w:gridSpan w:val="2"/>
            <w:vAlign w:val="center"/>
          </w:tcPr>
          <w:p w14:paraId="58646647"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hint="eastAsia"/>
                <w:sz w:val="21"/>
                <w:szCs w:val="21"/>
                <w:lang w:eastAsia="zh-CN"/>
              </w:rPr>
              <w:t>A.专业知能</w:t>
            </w:r>
          </w:p>
        </w:tc>
        <w:tc>
          <w:tcPr>
            <w:tcW w:w="2879" w:type="dxa"/>
            <w:gridSpan w:val="4"/>
            <w:vAlign w:val="center"/>
          </w:tcPr>
          <w:p w14:paraId="1EB49AB2" w14:textId="77777777" w:rsidR="00115F89" w:rsidRDefault="00115F89" w:rsidP="00123855">
            <w:pPr>
              <w:rPr>
                <w:rFonts w:hint="eastAsia"/>
                <w:szCs w:val="21"/>
              </w:rPr>
            </w:pPr>
            <w:r>
              <w:rPr>
                <w:rFonts w:hint="eastAsia"/>
                <w:szCs w:val="21"/>
              </w:rPr>
              <w:t>A1.使学生掌握Android基础理论知识和语法，掌握基本的编程方法、思想、以及程序分析解决问题的综合能力。</w:t>
            </w:r>
          </w:p>
          <w:p w14:paraId="119F5D88"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hint="eastAsia"/>
                <w:sz w:val="21"/>
                <w:szCs w:val="21"/>
                <w:lang w:eastAsia="zh-CN"/>
              </w:rPr>
              <w:t>A2.具备终身学习、持续发展的能力。</w:t>
            </w:r>
          </w:p>
        </w:tc>
        <w:tc>
          <w:tcPr>
            <w:tcW w:w="2536" w:type="dxa"/>
            <w:gridSpan w:val="3"/>
            <w:vAlign w:val="center"/>
          </w:tcPr>
          <w:p w14:paraId="29D3ED18"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hint="eastAsia"/>
                <w:sz w:val="21"/>
                <w:szCs w:val="21"/>
                <w:lang w:eastAsia="zh-CN"/>
              </w:rPr>
              <w:t>课程目标1、2</w:t>
            </w:r>
          </w:p>
        </w:tc>
      </w:tr>
      <w:tr w:rsidR="00115F89" w14:paraId="4BF01C90" w14:textId="77777777" w:rsidTr="00123855">
        <w:trPr>
          <w:trHeight w:val="377"/>
          <w:jc w:val="center"/>
        </w:trPr>
        <w:tc>
          <w:tcPr>
            <w:tcW w:w="1301" w:type="dxa"/>
            <w:vMerge w:val="restart"/>
            <w:vAlign w:val="center"/>
          </w:tcPr>
          <w:p w14:paraId="7F71951F" w14:textId="77777777" w:rsidR="00115F89" w:rsidRDefault="00115F89" w:rsidP="00123855">
            <w:pPr>
              <w:pStyle w:val="TableParagraph"/>
              <w:spacing w:before="152"/>
              <w:ind w:left="8"/>
              <w:jc w:val="center"/>
              <w:rPr>
                <w:rFonts w:ascii="宋体" w:hint="eastAsia"/>
                <w:b/>
                <w:sz w:val="21"/>
              </w:rPr>
            </w:pPr>
            <w:r>
              <w:rPr>
                <w:rFonts w:ascii="宋体"/>
                <w:b/>
                <w:w w:val="98"/>
                <w:sz w:val="21"/>
              </w:rPr>
              <w:t>E</w:t>
            </w:r>
          </w:p>
          <w:p w14:paraId="4372BA2D" w14:textId="77777777" w:rsidR="00115F89" w:rsidRDefault="00115F89" w:rsidP="00123855">
            <w:pPr>
              <w:pStyle w:val="TableParagraph"/>
              <w:spacing w:before="125" w:line="312" w:lineRule="auto"/>
              <w:ind w:right="23"/>
              <w:jc w:val="center"/>
              <w:rPr>
                <w:rFonts w:ascii="宋体" w:eastAsia="宋体" w:hAnsi="宋体" w:cs="宋体" w:hint="eastAsia"/>
                <w:b/>
                <w:bCs/>
                <w:sz w:val="21"/>
                <w:szCs w:val="21"/>
                <w:lang w:eastAsia="zh-CN"/>
              </w:rPr>
            </w:pPr>
            <w:proofErr w:type="spellStart"/>
            <w:r>
              <w:rPr>
                <w:rFonts w:ascii="宋体" w:eastAsia="宋体" w:hint="eastAsia"/>
                <w:b/>
                <w:sz w:val="21"/>
              </w:rPr>
              <w:t>教学内容</w:t>
            </w:r>
            <w:proofErr w:type="spellEnd"/>
          </w:p>
        </w:tc>
        <w:tc>
          <w:tcPr>
            <w:tcW w:w="5068" w:type="dxa"/>
            <w:gridSpan w:val="6"/>
            <w:vMerge w:val="restart"/>
            <w:vAlign w:val="center"/>
          </w:tcPr>
          <w:p w14:paraId="235D2A30" w14:textId="77777777" w:rsidR="00115F89" w:rsidRDefault="00115F89" w:rsidP="00123855">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sz w:val="21"/>
                <w:lang w:eastAsia="zh-CN"/>
              </w:rPr>
              <w:t>实践项目及内容</w:t>
            </w:r>
          </w:p>
        </w:tc>
        <w:tc>
          <w:tcPr>
            <w:tcW w:w="2536" w:type="dxa"/>
            <w:gridSpan w:val="3"/>
            <w:vAlign w:val="center"/>
          </w:tcPr>
          <w:p w14:paraId="4828451C" w14:textId="77777777" w:rsidR="00115F89" w:rsidRDefault="00115F89" w:rsidP="00123855">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Cs/>
                <w:sz w:val="21"/>
                <w:lang w:eastAsia="zh-CN"/>
              </w:rPr>
              <w:t>学时分配</w:t>
            </w:r>
          </w:p>
        </w:tc>
      </w:tr>
      <w:tr w:rsidR="00115F89" w14:paraId="48997358" w14:textId="77777777" w:rsidTr="00123855">
        <w:trPr>
          <w:trHeight w:val="90"/>
          <w:jc w:val="center"/>
        </w:trPr>
        <w:tc>
          <w:tcPr>
            <w:tcW w:w="1301" w:type="dxa"/>
            <w:vMerge/>
            <w:vAlign w:val="center"/>
          </w:tcPr>
          <w:p w14:paraId="55848E89" w14:textId="77777777" w:rsidR="00115F89" w:rsidRDefault="00115F89" w:rsidP="00123855">
            <w:pPr>
              <w:pStyle w:val="TableParagraph"/>
              <w:spacing w:before="125" w:line="312" w:lineRule="auto"/>
              <w:ind w:right="23"/>
              <w:jc w:val="center"/>
              <w:rPr>
                <w:rFonts w:hint="eastAsia"/>
              </w:rPr>
            </w:pPr>
          </w:p>
        </w:tc>
        <w:tc>
          <w:tcPr>
            <w:tcW w:w="5068" w:type="dxa"/>
            <w:gridSpan w:val="6"/>
            <w:vMerge/>
            <w:vAlign w:val="center"/>
          </w:tcPr>
          <w:p w14:paraId="595D0FE2" w14:textId="77777777" w:rsidR="00115F89" w:rsidRDefault="00115F89" w:rsidP="00123855">
            <w:pPr>
              <w:pStyle w:val="TableParagraph"/>
              <w:spacing w:before="125" w:line="312" w:lineRule="auto"/>
              <w:ind w:right="23"/>
              <w:jc w:val="center"/>
              <w:rPr>
                <w:rFonts w:hint="eastAsia"/>
              </w:rPr>
            </w:pPr>
          </w:p>
        </w:tc>
        <w:tc>
          <w:tcPr>
            <w:tcW w:w="1823" w:type="dxa"/>
            <w:gridSpan w:val="2"/>
            <w:vAlign w:val="center"/>
          </w:tcPr>
          <w:p w14:paraId="62374371" w14:textId="77777777" w:rsidR="00115F89" w:rsidRDefault="00115F89" w:rsidP="00123855">
            <w:pPr>
              <w:pStyle w:val="TableParagraph"/>
              <w:spacing w:before="44"/>
              <w:jc w:val="center"/>
              <w:rPr>
                <w:rFonts w:ascii="宋体" w:eastAsia="宋体" w:hAnsi="宋体" w:cs="宋体" w:hint="eastAsia"/>
                <w:b/>
                <w:bCs/>
                <w:sz w:val="21"/>
                <w:szCs w:val="21"/>
                <w:lang w:eastAsia="zh-CN"/>
              </w:rPr>
            </w:pPr>
            <w:r>
              <w:rPr>
                <w:rFonts w:ascii="宋体" w:eastAsia="宋体" w:hint="eastAsia"/>
                <w:sz w:val="21"/>
                <w:lang w:eastAsia="zh-CN"/>
              </w:rPr>
              <w:t>实验、上机、实训、线上教学、研讨等</w:t>
            </w:r>
          </w:p>
        </w:tc>
        <w:tc>
          <w:tcPr>
            <w:tcW w:w="713" w:type="dxa"/>
            <w:vAlign w:val="center"/>
          </w:tcPr>
          <w:p w14:paraId="7D2326EE" w14:textId="77777777" w:rsidR="00115F89" w:rsidRDefault="00115F89" w:rsidP="00123855">
            <w:pPr>
              <w:pStyle w:val="TableParagraph"/>
              <w:spacing w:before="44"/>
              <w:ind w:right="89"/>
              <w:jc w:val="center"/>
              <w:rPr>
                <w:rFonts w:ascii="宋体" w:eastAsia="宋体" w:hAnsi="宋体" w:cs="宋体" w:hint="eastAsia"/>
                <w:b/>
                <w:bCs/>
                <w:sz w:val="21"/>
                <w:szCs w:val="21"/>
                <w:lang w:eastAsia="zh-CN"/>
              </w:rPr>
            </w:pPr>
            <w:r>
              <w:rPr>
                <w:rFonts w:ascii="宋体" w:eastAsia="宋体" w:hint="eastAsia"/>
                <w:bCs/>
                <w:sz w:val="21"/>
                <w:lang w:eastAsia="zh-CN"/>
              </w:rPr>
              <w:t xml:space="preserve"> 合计</w:t>
            </w:r>
          </w:p>
        </w:tc>
      </w:tr>
      <w:tr w:rsidR="00115F89" w14:paraId="7A6AA5E1" w14:textId="77777777" w:rsidTr="00123855">
        <w:trPr>
          <w:trHeight w:hRule="exact" w:val="2028"/>
          <w:jc w:val="center"/>
        </w:trPr>
        <w:tc>
          <w:tcPr>
            <w:tcW w:w="1301" w:type="dxa"/>
            <w:vMerge/>
          </w:tcPr>
          <w:p w14:paraId="41EACC9D" w14:textId="77777777" w:rsidR="00115F89" w:rsidRDefault="00115F89" w:rsidP="00123855">
            <w:pPr>
              <w:pStyle w:val="TableParagraph"/>
              <w:spacing w:before="125" w:line="312" w:lineRule="auto"/>
              <w:ind w:right="23"/>
              <w:rPr>
                <w:rFonts w:hint="eastAsia"/>
              </w:rPr>
            </w:pPr>
          </w:p>
        </w:tc>
        <w:tc>
          <w:tcPr>
            <w:tcW w:w="5068" w:type="dxa"/>
            <w:gridSpan w:val="6"/>
            <w:vAlign w:val="center"/>
          </w:tcPr>
          <w:p w14:paraId="67B86E1C" w14:textId="77777777" w:rsidR="00115F89" w:rsidRDefault="00115F89" w:rsidP="00123855">
            <w:pPr>
              <w:pStyle w:val="a5"/>
              <w:numPr>
                <w:ilvl w:val="0"/>
                <w:numId w:val="3"/>
              </w:numPr>
              <w:autoSpaceDE w:val="0"/>
              <w:autoSpaceDN w:val="0"/>
              <w:snapToGrid w:val="0"/>
              <w:spacing w:line="240" w:lineRule="auto"/>
              <w:rPr>
                <w:rFonts w:ascii="宋体" w:eastAsia="宋体" w:hAnsi="仿宋" w:cs="仿宋" w:hint="eastAsia"/>
              </w:rPr>
            </w:pPr>
            <w:r>
              <w:rPr>
                <w:rFonts w:ascii="宋体" w:eastAsia="宋体" w:hAnsi="仿宋" w:cs="仿宋" w:hint="eastAsia"/>
              </w:rPr>
              <w:t>开发环境搭建和Android应用</w:t>
            </w:r>
          </w:p>
          <w:p w14:paraId="29652887" w14:textId="77777777" w:rsidR="00115F89" w:rsidRDefault="00115F89" w:rsidP="00123855">
            <w:pPr>
              <w:pStyle w:val="TableParagraph"/>
              <w:spacing w:before="125" w:line="312" w:lineRule="auto"/>
              <w:ind w:right="23"/>
              <w:rPr>
                <w:rFonts w:hint="eastAsia"/>
              </w:rPr>
            </w:pPr>
            <w:r>
              <w:rPr>
                <w:rFonts w:ascii="宋体" w:eastAsia="宋体" w:hint="eastAsia"/>
                <w:sz w:val="21"/>
                <w:lang w:eastAsia="zh-CN"/>
              </w:rPr>
              <w:t>第1-6节：Android简介、搭建Android应用开发环境、第一个Android应用、Android项目结构、Android应用的基本组件、Activity的生命周期、Android日志工具Log</w:t>
            </w:r>
          </w:p>
        </w:tc>
        <w:tc>
          <w:tcPr>
            <w:tcW w:w="1823" w:type="dxa"/>
            <w:gridSpan w:val="2"/>
            <w:vAlign w:val="center"/>
          </w:tcPr>
          <w:p w14:paraId="28D07C4A"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2</w:t>
            </w:r>
          </w:p>
        </w:tc>
        <w:tc>
          <w:tcPr>
            <w:tcW w:w="713" w:type="dxa"/>
            <w:vAlign w:val="center"/>
          </w:tcPr>
          <w:p w14:paraId="613CF407"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2</w:t>
            </w:r>
          </w:p>
        </w:tc>
      </w:tr>
      <w:tr w:rsidR="00115F89" w14:paraId="26F47BDF" w14:textId="77777777" w:rsidTr="00123855">
        <w:trPr>
          <w:trHeight w:hRule="exact" w:val="1561"/>
          <w:jc w:val="center"/>
        </w:trPr>
        <w:tc>
          <w:tcPr>
            <w:tcW w:w="1301" w:type="dxa"/>
            <w:vMerge/>
          </w:tcPr>
          <w:p w14:paraId="686A93CF"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6"/>
            <w:vAlign w:val="center"/>
          </w:tcPr>
          <w:p w14:paraId="5BB55BC4" w14:textId="77777777" w:rsidR="00115F89" w:rsidRDefault="00115F89" w:rsidP="00123855">
            <w:pPr>
              <w:pStyle w:val="a5"/>
              <w:numPr>
                <w:ilvl w:val="0"/>
                <w:numId w:val="3"/>
              </w:numPr>
              <w:autoSpaceDE w:val="0"/>
              <w:autoSpaceDN w:val="0"/>
              <w:snapToGrid w:val="0"/>
              <w:spacing w:line="240" w:lineRule="auto"/>
              <w:rPr>
                <w:rFonts w:ascii="宋体" w:eastAsia="宋体" w:hAnsi="仿宋" w:cs="仿宋" w:hint="eastAsia"/>
              </w:rPr>
            </w:pPr>
            <w:r>
              <w:rPr>
                <w:rFonts w:ascii="宋体" w:eastAsia="宋体" w:hAnsi="仿宋" w:cs="仿宋" w:hint="eastAsia"/>
              </w:rPr>
              <w:t>用户界面设计</w:t>
            </w:r>
          </w:p>
          <w:p w14:paraId="578E59CD"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int="eastAsia"/>
                <w:sz w:val="21"/>
                <w:lang w:eastAsia="zh-CN"/>
              </w:rPr>
              <w:t>第1-5节：视图组件与容器组件、控制UI界面、基本UI组件、高级UI组件、Handler消息传递机制</w:t>
            </w:r>
          </w:p>
        </w:tc>
        <w:tc>
          <w:tcPr>
            <w:tcW w:w="1823" w:type="dxa"/>
            <w:gridSpan w:val="2"/>
            <w:vAlign w:val="center"/>
          </w:tcPr>
          <w:p w14:paraId="0B17E105"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8</w:t>
            </w:r>
          </w:p>
        </w:tc>
        <w:tc>
          <w:tcPr>
            <w:tcW w:w="713" w:type="dxa"/>
            <w:vAlign w:val="center"/>
          </w:tcPr>
          <w:p w14:paraId="2E204499"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8</w:t>
            </w:r>
          </w:p>
        </w:tc>
      </w:tr>
      <w:tr w:rsidR="00115F89" w14:paraId="2F963697" w14:textId="77777777" w:rsidTr="00123855">
        <w:trPr>
          <w:trHeight w:hRule="exact" w:val="1555"/>
          <w:jc w:val="center"/>
        </w:trPr>
        <w:tc>
          <w:tcPr>
            <w:tcW w:w="1301" w:type="dxa"/>
            <w:vMerge/>
          </w:tcPr>
          <w:p w14:paraId="0C40EF22"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6"/>
            <w:vAlign w:val="center"/>
          </w:tcPr>
          <w:p w14:paraId="3222AC04" w14:textId="77777777" w:rsidR="00115F89" w:rsidRDefault="00115F89" w:rsidP="00123855">
            <w:pPr>
              <w:pStyle w:val="a5"/>
              <w:numPr>
                <w:ilvl w:val="0"/>
                <w:numId w:val="3"/>
              </w:numPr>
              <w:autoSpaceDE w:val="0"/>
              <w:autoSpaceDN w:val="0"/>
              <w:snapToGrid w:val="0"/>
              <w:spacing w:line="240" w:lineRule="auto"/>
              <w:rPr>
                <w:rFonts w:ascii="宋体" w:eastAsia="宋体" w:hAnsi="仿宋" w:cs="仿宋" w:hint="eastAsia"/>
              </w:rPr>
            </w:pPr>
            <w:r>
              <w:rPr>
                <w:rFonts w:ascii="宋体" w:eastAsia="宋体" w:hAnsi="仿宋" w:cs="仿宋" w:hint="eastAsia"/>
              </w:rPr>
              <w:t>自定义View</w:t>
            </w:r>
          </w:p>
          <w:p w14:paraId="772DE5EC"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int="eastAsia"/>
                <w:sz w:val="21"/>
                <w:lang w:eastAsia="zh-CN"/>
              </w:rPr>
              <w:t>第1-4节：自定义View的分类、自定义View的构造函数、View的绘制流程、自定义View示例</w:t>
            </w:r>
          </w:p>
        </w:tc>
        <w:tc>
          <w:tcPr>
            <w:tcW w:w="1823" w:type="dxa"/>
            <w:gridSpan w:val="2"/>
            <w:vAlign w:val="center"/>
          </w:tcPr>
          <w:p w14:paraId="36DA9216"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4</w:t>
            </w:r>
          </w:p>
        </w:tc>
        <w:tc>
          <w:tcPr>
            <w:tcW w:w="713" w:type="dxa"/>
            <w:vAlign w:val="center"/>
          </w:tcPr>
          <w:p w14:paraId="7A231980"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4</w:t>
            </w:r>
          </w:p>
        </w:tc>
      </w:tr>
      <w:tr w:rsidR="00115F89" w14:paraId="61D689CB" w14:textId="77777777" w:rsidTr="00123855">
        <w:trPr>
          <w:trHeight w:hRule="exact" w:val="1421"/>
          <w:jc w:val="center"/>
        </w:trPr>
        <w:tc>
          <w:tcPr>
            <w:tcW w:w="1301" w:type="dxa"/>
            <w:vMerge/>
          </w:tcPr>
          <w:p w14:paraId="30B918B2"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6"/>
            <w:vAlign w:val="center"/>
          </w:tcPr>
          <w:p w14:paraId="47F53656" w14:textId="77777777" w:rsidR="00115F89" w:rsidRDefault="00115F89" w:rsidP="00123855">
            <w:pPr>
              <w:pStyle w:val="a5"/>
              <w:numPr>
                <w:ilvl w:val="0"/>
                <w:numId w:val="3"/>
              </w:numPr>
              <w:autoSpaceDE w:val="0"/>
              <w:autoSpaceDN w:val="0"/>
              <w:snapToGrid w:val="0"/>
              <w:spacing w:line="240" w:lineRule="auto"/>
              <w:rPr>
                <w:rFonts w:ascii="宋体" w:eastAsia="宋体" w:hAnsi="仿宋" w:cs="仿宋" w:hint="eastAsia"/>
              </w:rPr>
            </w:pPr>
            <w:r>
              <w:rPr>
                <w:rFonts w:ascii="宋体" w:eastAsia="宋体" w:hAnsi="仿宋" w:cs="仿宋" w:hint="eastAsia"/>
              </w:rPr>
              <w:t>Activity和Intent</w:t>
            </w:r>
          </w:p>
          <w:p w14:paraId="25325AA2"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int="eastAsia"/>
                <w:sz w:val="21"/>
                <w:lang w:eastAsia="zh-CN"/>
              </w:rPr>
              <w:t>第1-3节：使用Activity、Activity的四种启动模式、Intent对象</w:t>
            </w:r>
          </w:p>
        </w:tc>
        <w:tc>
          <w:tcPr>
            <w:tcW w:w="1823" w:type="dxa"/>
            <w:gridSpan w:val="2"/>
            <w:vAlign w:val="center"/>
          </w:tcPr>
          <w:p w14:paraId="17CBC714"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4</w:t>
            </w:r>
          </w:p>
        </w:tc>
        <w:tc>
          <w:tcPr>
            <w:tcW w:w="713" w:type="dxa"/>
            <w:vAlign w:val="center"/>
          </w:tcPr>
          <w:p w14:paraId="7FA11604"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4</w:t>
            </w:r>
          </w:p>
        </w:tc>
      </w:tr>
      <w:tr w:rsidR="00115F89" w14:paraId="64AEA14B" w14:textId="77777777" w:rsidTr="00123855">
        <w:trPr>
          <w:trHeight w:hRule="exact" w:val="1276"/>
          <w:jc w:val="center"/>
        </w:trPr>
        <w:tc>
          <w:tcPr>
            <w:tcW w:w="1301" w:type="dxa"/>
            <w:vMerge/>
          </w:tcPr>
          <w:p w14:paraId="7E7111C6"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6"/>
            <w:vAlign w:val="center"/>
          </w:tcPr>
          <w:p w14:paraId="52C3E1BF" w14:textId="77777777" w:rsidR="00115F89" w:rsidRDefault="00115F89" w:rsidP="00123855">
            <w:pPr>
              <w:pStyle w:val="a5"/>
              <w:numPr>
                <w:ilvl w:val="0"/>
                <w:numId w:val="3"/>
              </w:numPr>
              <w:autoSpaceDE w:val="0"/>
              <w:autoSpaceDN w:val="0"/>
              <w:snapToGrid w:val="0"/>
              <w:spacing w:line="240" w:lineRule="auto"/>
              <w:rPr>
                <w:rFonts w:ascii="宋体" w:eastAsia="宋体" w:hAnsi="仿宋" w:cs="仿宋" w:hint="eastAsia"/>
              </w:rPr>
            </w:pPr>
            <w:r>
              <w:rPr>
                <w:rFonts w:ascii="宋体" w:eastAsia="宋体" w:hAnsi="仿宋" w:cs="仿宋" w:hint="eastAsia"/>
              </w:rPr>
              <w:t>后台服务与广播消息</w:t>
            </w:r>
          </w:p>
          <w:p w14:paraId="3FB8504D"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int="eastAsia"/>
                <w:sz w:val="21"/>
                <w:lang w:eastAsia="zh-CN"/>
              </w:rPr>
              <w:t>第1-2节：Service的应用、接收广播消息</w:t>
            </w:r>
          </w:p>
        </w:tc>
        <w:tc>
          <w:tcPr>
            <w:tcW w:w="1823" w:type="dxa"/>
            <w:gridSpan w:val="2"/>
            <w:vAlign w:val="center"/>
          </w:tcPr>
          <w:p w14:paraId="1CED73BD"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4</w:t>
            </w:r>
          </w:p>
        </w:tc>
        <w:tc>
          <w:tcPr>
            <w:tcW w:w="713" w:type="dxa"/>
            <w:vAlign w:val="center"/>
          </w:tcPr>
          <w:p w14:paraId="5C7DE45D"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4</w:t>
            </w:r>
          </w:p>
        </w:tc>
      </w:tr>
      <w:tr w:rsidR="00115F89" w14:paraId="540B3470" w14:textId="77777777" w:rsidTr="00123855">
        <w:trPr>
          <w:trHeight w:hRule="exact" w:val="1267"/>
          <w:jc w:val="center"/>
        </w:trPr>
        <w:tc>
          <w:tcPr>
            <w:tcW w:w="1301" w:type="dxa"/>
            <w:vMerge/>
          </w:tcPr>
          <w:p w14:paraId="1A6EAE76"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6"/>
            <w:vAlign w:val="center"/>
          </w:tcPr>
          <w:p w14:paraId="2327B425" w14:textId="77777777" w:rsidR="00115F89" w:rsidRDefault="00115F89" w:rsidP="00123855">
            <w:pPr>
              <w:pStyle w:val="a5"/>
              <w:numPr>
                <w:ilvl w:val="0"/>
                <w:numId w:val="3"/>
              </w:numPr>
              <w:autoSpaceDE w:val="0"/>
              <w:autoSpaceDN w:val="0"/>
              <w:snapToGrid w:val="0"/>
              <w:spacing w:line="240" w:lineRule="auto"/>
              <w:rPr>
                <w:rFonts w:ascii="宋体" w:eastAsia="宋体" w:hAnsi="仿宋" w:cs="仿宋" w:hint="eastAsia"/>
              </w:rPr>
            </w:pPr>
            <w:r>
              <w:rPr>
                <w:rFonts w:ascii="宋体" w:eastAsia="宋体" w:hAnsi="仿宋" w:cs="仿宋" w:hint="eastAsia"/>
              </w:rPr>
              <w:t>数据存储与访问</w:t>
            </w:r>
          </w:p>
          <w:p w14:paraId="4536A9A9"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int="eastAsia"/>
                <w:sz w:val="21"/>
                <w:lang w:eastAsia="zh-CN"/>
              </w:rPr>
              <w:t>第1-4节：</w:t>
            </w:r>
            <w:proofErr w:type="spellStart"/>
            <w:r>
              <w:rPr>
                <w:rFonts w:ascii="宋体" w:eastAsia="宋体" w:hint="eastAsia"/>
                <w:sz w:val="21"/>
                <w:lang w:eastAsia="zh-CN"/>
              </w:rPr>
              <w:t>SharedPreferences</w:t>
            </w:r>
            <w:proofErr w:type="spellEnd"/>
            <w:r>
              <w:rPr>
                <w:rFonts w:ascii="宋体" w:eastAsia="宋体" w:hint="eastAsia"/>
                <w:sz w:val="21"/>
                <w:lang w:eastAsia="zh-CN"/>
              </w:rPr>
              <w:t>存储、SQLite数据库、文件存储、数据共享</w:t>
            </w:r>
          </w:p>
        </w:tc>
        <w:tc>
          <w:tcPr>
            <w:tcW w:w="1823" w:type="dxa"/>
            <w:gridSpan w:val="2"/>
            <w:vAlign w:val="center"/>
          </w:tcPr>
          <w:p w14:paraId="5D179767"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4</w:t>
            </w:r>
          </w:p>
        </w:tc>
        <w:tc>
          <w:tcPr>
            <w:tcW w:w="713" w:type="dxa"/>
            <w:vAlign w:val="center"/>
          </w:tcPr>
          <w:p w14:paraId="6D18308B"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4</w:t>
            </w:r>
          </w:p>
        </w:tc>
      </w:tr>
      <w:tr w:rsidR="00115F89" w14:paraId="08393BEB" w14:textId="77777777" w:rsidTr="00123855">
        <w:trPr>
          <w:trHeight w:hRule="exact" w:val="1712"/>
          <w:jc w:val="center"/>
        </w:trPr>
        <w:tc>
          <w:tcPr>
            <w:tcW w:w="1301" w:type="dxa"/>
            <w:vMerge/>
          </w:tcPr>
          <w:p w14:paraId="4CE794EA"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6"/>
            <w:vAlign w:val="center"/>
          </w:tcPr>
          <w:p w14:paraId="6B48A1E2" w14:textId="77777777" w:rsidR="00115F89" w:rsidRDefault="00115F89" w:rsidP="00123855">
            <w:pPr>
              <w:pStyle w:val="a5"/>
              <w:numPr>
                <w:ilvl w:val="0"/>
                <w:numId w:val="3"/>
              </w:numPr>
              <w:autoSpaceDE w:val="0"/>
              <w:autoSpaceDN w:val="0"/>
              <w:snapToGrid w:val="0"/>
              <w:spacing w:line="240" w:lineRule="auto"/>
              <w:rPr>
                <w:rFonts w:ascii="宋体" w:eastAsia="宋体" w:hAnsi="仿宋" w:cs="仿宋" w:hint="eastAsia"/>
              </w:rPr>
            </w:pPr>
            <w:r>
              <w:rPr>
                <w:rFonts w:ascii="宋体" w:eastAsia="宋体" w:hAnsi="仿宋" w:cs="仿宋" w:hint="eastAsia"/>
              </w:rPr>
              <w:t>Java并发编程</w:t>
            </w:r>
          </w:p>
          <w:p w14:paraId="5C7742E0"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int="eastAsia"/>
                <w:sz w:val="21"/>
                <w:lang w:eastAsia="zh-CN"/>
              </w:rPr>
              <w:t>第1-4节：Java线程池简介、Executor与</w:t>
            </w:r>
            <w:proofErr w:type="spellStart"/>
            <w:r>
              <w:rPr>
                <w:rFonts w:ascii="宋体" w:eastAsia="宋体" w:hint="eastAsia"/>
                <w:sz w:val="21"/>
                <w:lang w:eastAsia="zh-CN"/>
              </w:rPr>
              <w:t>ExecutorService</w:t>
            </w:r>
            <w:proofErr w:type="spellEnd"/>
            <w:r>
              <w:rPr>
                <w:rFonts w:ascii="宋体" w:eastAsia="宋体" w:hint="eastAsia"/>
                <w:sz w:val="21"/>
                <w:lang w:eastAsia="zh-CN"/>
              </w:rPr>
              <w:t>、</w:t>
            </w:r>
            <w:proofErr w:type="spellStart"/>
            <w:r>
              <w:rPr>
                <w:rFonts w:ascii="宋体" w:eastAsia="宋体" w:hint="eastAsia"/>
                <w:sz w:val="21"/>
                <w:lang w:eastAsia="zh-CN"/>
              </w:rPr>
              <w:t>ThreadPoolExecutor</w:t>
            </w:r>
            <w:proofErr w:type="spellEnd"/>
            <w:r>
              <w:rPr>
                <w:rFonts w:ascii="宋体" w:eastAsia="宋体" w:hint="eastAsia"/>
                <w:sz w:val="21"/>
                <w:lang w:eastAsia="zh-CN"/>
              </w:rPr>
              <w:t>、Future模式</w:t>
            </w:r>
          </w:p>
        </w:tc>
        <w:tc>
          <w:tcPr>
            <w:tcW w:w="1823" w:type="dxa"/>
            <w:gridSpan w:val="2"/>
            <w:vAlign w:val="center"/>
          </w:tcPr>
          <w:p w14:paraId="664D7B3E"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3</w:t>
            </w:r>
          </w:p>
        </w:tc>
        <w:tc>
          <w:tcPr>
            <w:tcW w:w="713" w:type="dxa"/>
            <w:vAlign w:val="center"/>
          </w:tcPr>
          <w:p w14:paraId="457DDAA1"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3</w:t>
            </w:r>
          </w:p>
        </w:tc>
      </w:tr>
      <w:tr w:rsidR="00115F89" w14:paraId="65ECBC93" w14:textId="77777777" w:rsidTr="00123855">
        <w:trPr>
          <w:trHeight w:hRule="exact" w:val="1990"/>
          <w:jc w:val="center"/>
        </w:trPr>
        <w:tc>
          <w:tcPr>
            <w:tcW w:w="1301" w:type="dxa"/>
            <w:vMerge/>
          </w:tcPr>
          <w:p w14:paraId="16BC494A"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6"/>
            <w:vAlign w:val="center"/>
          </w:tcPr>
          <w:p w14:paraId="50546816" w14:textId="77777777" w:rsidR="00115F89" w:rsidRDefault="00115F89" w:rsidP="00123855">
            <w:pPr>
              <w:pStyle w:val="a5"/>
              <w:numPr>
                <w:ilvl w:val="0"/>
                <w:numId w:val="3"/>
              </w:numPr>
              <w:autoSpaceDE w:val="0"/>
              <w:autoSpaceDN w:val="0"/>
              <w:snapToGrid w:val="0"/>
              <w:spacing w:line="240" w:lineRule="auto"/>
              <w:rPr>
                <w:rFonts w:ascii="宋体" w:eastAsia="宋体" w:hAnsi="仿宋" w:cs="仿宋" w:hint="eastAsia"/>
              </w:rPr>
            </w:pPr>
            <w:r>
              <w:rPr>
                <w:rFonts w:ascii="宋体" w:eastAsia="宋体" w:hAnsi="仿宋" w:cs="仿宋" w:hint="eastAsia"/>
              </w:rPr>
              <w:t>Fragment</w:t>
            </w:r>
          </w:p>
          <w:p w14:paraId="5129E36A"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int="eastAsia"/>
                <w:sz w:val="21"/>
                <w:lang w:eastAsia="zh-CN"/>
              </w:rPr>
              <w:t>第1-3节：Fragment简介、Fragment的生命周期、Fragment加入Activity、Fragment与Activity的交互、Fragment间的数据传递、</w:t>
            </w:r>
            <w:proofErr w:type="spellStart"/>
            <w:r>
              <w:rPr>
                <w:rFonts w:ascii="宋体" w:eastAsia="宋体" w:hint="eastAsia"/>
                <w:sz w:val="21"/>
                <w:lang w:eastAsia="zh-CN"/>
              </w:rPr>
              <w:t>ViewPager</w:t>
            </w:r>
            <w:proofErr w:type="spellEnd"/>
            <w:r>
              <w:rPr>
                <w:rFonts w:ascii="宋体" w:eastAsia="宋体" w:hint="eastAsia"/>
                <w:sz w:val="21"/>
                <w:lang w:eastAsia="zh-CN"/>
              </w:rPr>
              <w:t>和</w:t>
            </w:r>
            <w:proofErr w:type="spellStart"/>
            <w:r>
              <w:rPr>
                <w:rFonts w:ascii="宋体" w:eastAsia="宋体" w:hint="eastAsia"/>
                <w:sz w:val="21"/>
                <w:lang w:eastAsia="zh-CN"/>
              </w:rPr>
              <w:t>PageAdapter</w:t>
            </w:r>
            <w:proofErr w:type="spellEnd"/>
          </w:p>
        </w:tc>
        <w:tc>
          <w:tcPr>
            <w:tcW w:w="1823" w:type="dxa"/>
            <w:gridSpan w:val="2"/>
            <w:vAlign w:val="center"/>
          </w:tcPr>
          <w:p w14:paraId="4F064807"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3</w:t>
            </w:r>
          </w:p>
        </w:tc>
        <w:tc>
          <w:tcPr>
            <w:tcW w:w="713" w:type="dxa"/>
            <w:vAlign w:val="center"/>
          </w:tcPr>
          <w:p w14:paraId="3F060B4F"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3</w:t>
            </w:r>
          </w:p>
        </w:tc>
      </w:tr>
      <w:tr w:rsidR="00115F89" w14:paraId="19B1497C" w14:textId="77777777" w:rsidTr="00123855">
        <w:trPr>
          <w:trHeight w:hRule="exact" w:val="624"/>
          <w:jc w:val="center"/>
        </w:trPr>
        <w:tc>
          <w:tcPr>
            <w:tcW w:w="1301" w:type="dxa"/>
            <w:vMerge/>
          </w:tcPr>
          <w:p w14:paraId="460B3C4D" w14:textId="77777777" w:rsidR="00115F89" w:rsidRDefault="00115F89" w:rsidP="00123855">
            <w:pPr>
              <w:pStyle w:val="TableParagraph"/>
              <w:spacing w:before="125" w:line="312" w:lineRule="auto"/>
              <w:ind w:right="23"/>
              <w:jc w:val="center"/>
              <w:rPr>
                <w:rFonts w:ascii="宋体" w:eastAsia="宋体" w:hAnsi="宋体" w:cs="宋体" w:hint="eastAsia"/>
                <w:b/>
                <w:bCs/>
                <w:sz w:val="21"/>
                <w:szCs w:val="21"/>
                <w:lang w:eastAsia="zh-CN"/>
              </w:rPr>
            </w:pPr>
          </w:p>
        </w:tc>
        <w:tc>
          <w:tcPr>
            <w:tcW w:w="5068" w:type="dxa"/>
            <w:gridSpan w:val="6"/>
          </w:tcPr>
          <w:p w14:paraId="38153B34" w14:textId="77777777" w:rsidR="00115F89" w:rsidRDefault="00115F89" w:rsidP="00123855">
            <w:pPr>
              <w:pStyle w:val="TableParagraph"/>
              <w:spacing w:before="125" w:line="312" w:lineRule="auto"/>
              <w:ind w:right="23"/>
              <w:jc w:val="center"/>
              <w:rPr>
                <w:rFonts w:hint="eastAsia"/>
                <w:sz w:val="24"/>
                <w:lang w:eastAsia="zh-CN"/>
              </w:rPr>
            </w:pPr>
            <w:r>
              <w:rPr>
                <w:rFonts w:ascii="宋体" w:eastAsia="宋体" w:hAnsi="宋体" w:cs="宋体" w:hint="eastAsia"/>
                <w:sz w:val="21"/>
                <w:szCs w:val="21"/>
                <w:lang w:eastAsia="zh-CN"/>
              </w:rPr>
              <w:t>合 计</w:t>
            </w:r>
          </w:p>
        </w:tc>
        <w:tc>
          <w:tcPr>
            <w:tcW w:w="1823" w:type="dxa"/>
            <w:gridSpan w:val="2"/>
            <w:vAlign w:val="center"/>
          </w:tcPr>
          <w:p w14:paraId="218CFC94"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32</w:t>
            </w:r>
          </w:p>
        </w:tc>
        <w:tc>
          <w:tcPr>
            <w:tcW w:w="713" w:type="dxa"/>
            <w:vAlign w:val="center"/>
          </w:tcPr>
          <w:p w14:paraId="38C28691"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sz w:val="24"/>
                <w:szCs w:val="24"/>
                <w:lang w:eastAsia="zh-CN"/>
              </w:rPr>
              <w:t>32</w:t>
            </w:r>
          </w:p>
        </w:tc>
      </w:tr>
      <w:tr w:rsidR="00115F89" w14:paraId="53B33015" w14:textId="77777777" w:rsidTr="00123855">
        <w:trPr>
          <w:trHeight w:hRule="exact" w:val="1919"/>
          <w:jc w:val="center"/>
        </w:trPr>
        <w:tc>
          <w:tcPr>
            <w:tcW w:w="1301" w:type="dxa"/>
            <w:vAlign w:val="center"/>
          </w:tcPr>
          <w:p w14:paraId="415CE799" w14:textId="77777777" w:rsidR="00115F89" w:rsidRDefault="00115F89" w:rsidP="00123855">
            <w:pPr>
              <w:pStyle w:val="TableParagraph"/>
              <w:spacing w:before="12"/>
              <w:jc w:val="center"/>
              <w:rPr>
                <w:rFonts w:ascii="宋体" w:hint="eastAsia"/>
                <w:sz w:val="29"/>
                <w:lang w:eastAsia="zh-CN"/>
              </w:rPr>
            </w:pPr>
          </w:p>
          <w:p w14:paraId="242DB259" w14:textId="77777777" w:rsidR="00115F89" w:rsidRDefault="00115F89" w:rsidP="00123855">
            <w:pPr>
              <w:pStyle w:val="TableParagraph"/>
              <w:ind w:left="8"/>
              <w:jc w:val="center"/>
              <w:rPr>
                <w:rFonts w:ascii="宋体" w:hint="eastAsia"/>
                <w:b/>
                <w:sz w:val="21"/>
                <w:lang w:eastAsia="zh-CN"/>
              </w:rPr>
            </w:pPr>
            <w:r>
              <w:rPr>
                <w:rFonts w:ascii="宋体"/>
                <w:b/>
                <w:w w:val="98"/>
                <w:sz w:val="21"/>
                <w:lang w:eastAsia="zh-CN"/>
              </w:rPr>
              <w:t>F</w:t>
            </w:r>
          </w:p>
          <w:p w14:paraId="081FCB0A" w14:textId="77777777" w:rsidR="00115F89" w:rsidRDefault="00115F89" w:rsidP="00123855">
            <w:pPr>
              <w:pStyle w:val="TableParagraph"/>
              <w:spacing w:before="43"/>
              <w:ind w:left="104" w:right="93"/>
              <w:jc w:val="center"/>
              <w:rPr>
                <w:rFonts w:ascii="宋体" w:eastAsia="宋体" w:hint="eastAsia"/>
                <w:b/>
                <w:sz w:val="21"/>
                <w:lang w:eastAsia="zh-CN"/>
              </w:rPr>
            </w:pPr>
            <w:r>
              <w:rPr>
                <w:rFonts w:ascii="宋体" w:eastAsia="宋体" w:hint="eastAsia"/>
                <w:b/>
                <w:sz w:val="21"/>
                <w:lang w:eastAsia="zh-CN"/>
              </w:rPr>
              <w:t>教学方式</w:t>
            </w:r>
          </w:p>
        </w:tc>
        <w:tc>
          <w:tcPr>
            <w:tcW w:w="7604" w:type="dxa"/>
            <w:gridSpan w:val="9"/>
            <w:vAlign w:val="center"/>
          </w:tcPr>
          <w:p w14:paraId="46BCF5C8" w14:textId="77777777" w:rsidR="00115F89" w:rsidRDefault="00115F89" w:rsidP="00123855">
            <w:pPr>
              <w:pStyle w:val="TableParagraph"/>
              <w:tabs>
                <w:tab w:val="left" w:pos="1614"/>
                <w:tab w:val="left" w:pos="3145"/>
                <w:tab w:val="left" w:pos="5039"/>
              </w:tabs>
              <w:spacing w:before="183"/>
              <w:ind w:left="201"/>
              <w:jc w:val="both"/>
              <w:rPr>
                <w:rFonts w:ascii="宋体" w:eastAsia="宋体" w:hAnsi="宋体" w:cs="宋体" w:hint="eastAsia"/>
                <w:sz w:val="21"/>
                <w:szCs w:val="21"/>
                <w:lang w:eastAsia="zh-CN"/>
              </w:rPr>
            </w:pPr>
            <w:r>
              <w:rPr>
                <w:rFonts w:ascii="宋体" w:eastAsia="宋体" w:hAnsi="宋体" w:cs="宋体" w:hint="eastAsia"/>
                <w:sz w:val="21"/>
                <w:szCs w:val="21"/>
              </w:rPr>
              <w:sym w:font="Wingdings 2" w:char="0052"/>
            </w:r>
            <w:r>
              <w:rPr>
                <w:rFonts w:ascii="宋体" w:eastAsia="宋体" w:hAnsi="宋体" w:cs="宋体" w:hint="eastAsia"/>
                <w:sz w:val="21"/>
                <w:szCs w:val="21"/>
                <w:lang w:eastAsia="zh-CN"/>
              </w:rPr>
              <w:t>课堂示范</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52"/>
            </w:r>
            <w:r>
              <w:rPr>
                <w:rFonts w:ascii="宋体" w:eastAsia="宋体" w:hAnsi="宋体" w:cs="宋体" w:hint="eastAsia"/>
                <w:sz w:val="21"/>
                <w:szCs w:val="21"/>
                <w:lang w:eastAsia="zh-CN"/>
              </w:rPr>
              <w:t>讨论实操</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52"/>
            </w:r>
            <w:r>
              <w:rPr>
                <w:rFonts w:ascii="宋体" w:eastAsia="宋体" w:hAnsi="宋体" w:cs="宋体" w:hint="eastAsia"/>
                <w:sz w:val="21"/>
                <w:szCs w:val="21"/>
                <w:lang w:eastAsia="zh-CN"/>
              </w:rPr>
              <w:t>问题导向学习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分组合作学习</w:t>
            </w:r>
          </w:p>
          <w:p w14:paraId="5A2DC781" w14:textId="77777777" w:rsidR="00115F89" w:rsidRDefault="00115F89" w:rsidP="00123855">
            <w:pPr>
              <w:pStyle w:val="TableParagraph"/>
              <w:tabs>
                <w:tab w:val="left" w:pos="1614"/>
                <w:tab w:val="left" w:pos="3145"/>
                <w:tab w:val="left" w:pos="5039"/>
              </w:tabs>
              <w:spacing w:before="52"/>
              <w:ind w:left="201"/>
              <w:jc w:val="both"/>
              <w:rPr>
                <w:rFonts w:ascii="宋体" w:eastAsia="宋体" w:hAnsi="宋体" w:cs="宋体" w:hint="eastAsia"/>
                <w:sz w:val="21"/>
                <w:szCs w:val="21"/>
                <w:lang w:eastAsia="zh-CN"/>
              </w:rPr>
            </w:pP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专题学习</w:t>
            </w:r>
            <w:r>
              <w:rPr>
                <w:rFonts w:ascii="宋体" w:eastAsia="宋体" w:hAnsi="宋体" w:cs="宋体" w:hint="eastAsia"/>
                <w:sz w:val="21"/>
                <w:szCs w:val="21"/>
                <w:lang w:eastAsia="zh-CN"/>
              </w:rPr>
              <w:tab/>
            </w:r>
            <w:r>
              <w:rPr>
                <w:rFonts w:ascii="宋体" w:eastAsia="宋体" w:hAnsi="宋体" w:cs="宋体" w:hint="eastAsia"/>
                <w:spacing w:val="-3"/>
                <w:sz w:val="21"/>
                <w:szCs w:val="21"/>
              </w:rPr>
              <w:sym w:font="Wingdings 2" w:char="00A3"/>
            </w:r>
            <w:r>
              <w:rPr>
                <w:rFonts w:ascii="宋体" w:eastAsia="宋体" w:hAnsi="宋体" w:cs="宋体" w:hint="eastAsia"/>
                <w:sz w:val="21"/>
                <w:szCs w:val="21"/>
                <w:lang w:eastAsia="zh-CN"/>
              </w:rPr>
              <w:t>实作学习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探究式学习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线上线下混合式学习</w:t>
            </w:r>
          </w:p>
          <w:p w14:paraId="294B9581" w14:textId="77777777" w:rsidR="00115F89" w:rsidRDefault="00115F89" w:rsidP="00123855">
            <w:pPr>
              <w:pStyle w:val="TableParagraph"/>
              <w:numPr>
                <w:ilvl w:val="0"/>
                <w:numId w:val="2"/>
              </w:numPr>
              <w:tabs>
                <w:tab w:val="left" w:pos="417"/>
                <w:tab w:val="left" w:pos="2754"/>
              </w:tabs>
              <w:spacing w:before="53"/>
              <w:jc w:val="both"/>
              <w:rPr>
                <w:rFonts w:ascii="Times New Roman" w:eastAsia="Times New Roman"/>
                <w:sz w:val="24"/>
                <w:lang w:eastAsia="zh-CN"/>
              </w:rPr>
            </w:pPr>
            <w:proofErr w:type="spellStart"/>
            <w:r>
              <w:rPr>
                <w:rFonts w:ascii="宋体" w:eastAsia="宋体" w:hAnsi="宋体" w:cs="宋体" w:hint="eastAsia"/>
                <w:sz w:val="21"/>
                <w:szCs w:val="21"/>
              </w:rPr>
              <w:t>其他</w:t>
            </w:r>
            <w:proofErr w:type="spellEnd"/>
            <w:r>
              <w:rPr>
                <w:rFonts w:ascii="宋体" w:eastAsia="宋体" w:hAnsi="宋体" w:cs="宋体" w:hint="eastAsia"/>
                <w:sz w:val="21"/>
                <w:szCs w:val="21"/>
                <w:u w:val="single"/>
              </w:rPr>
              <w:tab/>
            </w:r>
          </w:p>
        </w:tc>
      </w:tr>
      <w:tr w:rsidR="00115F89" w14:paraId="351DF2C7" w14:textId="77777777" w:rsidTr="00123855">
        <w:trPr>
          <w:trHeight w:val="302"/>
          <w:jc w:val="center"/>
        </w:trPr>
        <w:tc>
          <w:tcPr>
            <w:tcW w:w="1301" w:type="dxa"/>
            <w:vMerge w:val="restart"/>
            <w:vAlign w:val="center"/>
          </w:tcPr>
          <w:p w14:paraId="1C4874A4" w14:textId="77777777" w:rsidR="00115F89" w:rsidRDefault="00115F89" w:rsidP="00123855">
            <w:pPr>
              <w:jc w:val="center"/>
              <w:rPr>
                <w:rFonts w:ascii="宋体" w:eastAsia="宋体" w:hint="eastAsia"/>
                <w:b/>
              </w:rPr>
            </w:pPr>
            <w:r>
              <w:rPr>
                <w:rFonts w:ascii="宋体" w:eastAsia="宋体" w:hint="eastAsia"/>
                <w:b/>
              </w:rPr>
              <w:t>G</w:t>
            </w:r>
          </w:p>
          <w:p w14:paraId="22AF7758" w14:textId="77777777" w:rsidR="00115F89" w:rsidRDefault="00115F89" w:rsidP="00123855">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lastRenderedPageBreak/>
              <w:t>教学安排</w:t>
            </w:r>
          </w:p>
        </w:tc>
        <w:tc>
          <w:tcPr>
            <w:tcW w:w="569" w:type="dxa"/>
            <w:vMerge w:val="restart"/>
            <w:vAlign w:val="center"/>
          </w:tcPr>
          <w:p w14:paraId="4082348C" w14:textId="77777777" w:rsidR="00115F89" w:rsidRDefault="00115F89" w:rsidP="00123855">
            <w:pPr>
              <w:jc w:val="center"/>
              <w:rPr>
                <w:rFonts w:ascii="宋体" w:eastAsia="宋体" w:hAnsi="宋体" w:cs="宋体" w:hint="eastAsia"/>
                <w:b/>
                <w:bCs/>
                <w:szCs w:val="21"/>
              </w:rPr>
            </w:pPr>
            <w:proofErr w:type="gramStart"/>
            <w:r>
              <w:rPr>
                <w:rFonts w:ascii="宋体" w:eastAsia="宋体" w:hint="eastAsia"/>
              </w:rPr>
              <w:lastRenderedPageBreak/>
              <w:t>次别</w:t>
            </w:r>
            <w:proofErr w:type="gramEnd"/>
          </w:p>
        </w:tc>
        <w:tc>
          <w:tcPr>
            <w:tcW w:w="1620" w:type="dxa"/>
            <w:vMerge w:val="restart"/>
            <w:vAlign w:val="center"/>
          </w:tcPr>
          <w:p w14:paraId="5E26C6EF" w14:textId="77777777" w:rsidR="00115F89" w:rsidRDefault="00115F89" w:rsidP="00123855">
            <w:pPr>
              <w:jc w:val="center"/>
              <w:rPr>
                <w:rFonts w:ascii="宋体" w:eastAsia="宋体" w:hAnsi="宋体" w:cs="宋体" w:hint="eastAsia"/>
                <w:b/>
                <w:bCs/>
                <w:szCs w:val="21"/>
              </w:rPr>
            </w:pPr>
            <w:r>
              <w:rPr>
                <w:rFonts w:ascii="宋体" w:eastAsia="宋体" w:hint="eastAsia"/>
              </w:rPr>
              <w:t>实践名称</w:t>
            </w:r>
          </w:p>
        </w:tc>
        <w:tc>
          <w:tcPr>
            <w:tcW w:w="1300" w:type="dxa"/>
            <w:vMerge w:val="restart"/>
            <w:vAlign w:val="center"/>
          </w:tcPr>
          <w:p w14:paraId="10AAA421" w14:textId="77777777" w:rsidR="00115F89" w:rsidRDefault="00115F89" w:rsidP="00123855">
            <w:pPr>
              <w:jc w:val="center"/>
              <w:rPr>
                <w:rFonts w:ascii="宋体" w:eastAsia="宋体" w:hint="eastAsia"/>
              </w:rPr>
            </w:pPr>
            <w:r>
              <w:rPr>
                <w:rFonts w:ascii="宋体" w:eastAsia="宋体" w:hint="eastAsia"/>
              </w:rPr>
              <w:t>支撑课程</w:t>
            </w:r>
          </w:p>
          <w:p w14:paraId="7D674FA4" w14:textId="77777777" w:rsidR="00115F89" w:rsidRDefault="00115F89" w:rsidP="00123855">
            <w:pPr>
              <w:jc w:val="center"/>
              <w:rPr>
                <w:rFonts w:ascii="宋体" w:eastAsia="宋体" w:hAnsi="宋体" w:cs="宋体" w:hint="eastAsia"/>
                <w:b/>
                <w:bCs/>
                <w:szCs w:val="21"/>
              </w:rPr>
            </w:pPr>
            <w:r>
              <w:rPr>
                <w:rFonts w:ascii="宋体" w:eastAsia="宋体" w:hint="eastAsia"/>
              </w:rPr>
              <w:t>目标</w:t>
            </w:r>
          </w:p>
        </w:tc>
        <w:tc>
          <w:tcPr>
            <w:tcW w:w="2939" w:type="dxa"/>
            <w:gridSpan w:val="4"/>
            <w:vAlign w:val="center"/>
          </w:tcPr>
          <w:p w14:paraId="7F67359E" w14:textId="77777777" w:rsidR="00115F89" w:rsidRDefault="00115F89" w:rsidP="00123855">
            <w:pPr>
              <w:jc w:val="center"/>
              <w:rPr>
                <w:rFonts w:ascii="宋体" w:eastAsia="宋体" w:hint="eastAsia"/>
              </w:rPr>
            </w:pPr>
            <w:proofErr w:type="gramStart"/>
            <w:r>
              <w:rPr>
                <w:rFonts w:ascii="宋体" w:eastAsia="宋体" w:hint="eastAsia"/>
              </w:rPr>
              <w:t>课程思政融入</w:t>
            </w:r>
            <w:proofErr w:type="gramEnd"/>
          </w:p>
          <w:p w14:paraId="3580F618" w14:textId="77777777" w:rsidR="00115F89" w:rsidRDefault="00115F89" w:rsidP="00123855">
            <w:pPr>
              <w:rPr>
                <w:rFonts w:ascii="宋体" w:eastAsia="宋体" w:hAnsi="宋体" w:cs="宋体" w:hint="eastAsia"/>
                <w:b/>
                <w:bCs/>
                <w:szCs w:val="21"/>
              </w:rPr>
            </w:pPr>
            <w:r>
              <w:rPr>
                <w:rFonts w:ascii="宋体" w:eastAsia="宋体" w:hint="eastAsia"/>
                <w:b/>
                <w:bCs/>
                <w:color w:val="C00000"/>
              </w:rPr>
              <w:t>（根据实际情况至少填写3次）</w:t>
            </w:r>
          </w:p>
        </w:tc>
        <w:tc>
          <w:tcPr>
            <w:tcW w:w="1176" w:type="dxa"/>
            <w:gridSpan w:val="2"/>
            <w:vMerge w:val="restart"/>
            <w:vAlign w:val="center"/>
          </w:tcPr>
          <w:p w14:paraId="2F6DCEC3" w14:textId="77777777" w:rsidR="00115F89" w:rsidRDefault="00115F89" w:rsidP="00123855">
            <w:pPr>
              <w:pStyle w:val="TableParagraph"/>
              <w:ind w:right="23"/>
              <w:jc w:val="center"/>
              <w:rPr>
                <w:rFonts w:ascii="宋体" w:eastAsia="宋体" w:hint="eastAsia"/>
                <w:sz w:val="21"/>
                <w:lang w:eastAsia="zh-CN"/>
              </w:rPr>
            </w:pPr>
            <w:r>
              <w:rPr>
                <w:rFonts w:ascii="宋体" w:eastAsia="宋体" w:hint="eastAsia"/>
                <w:sz w:val="21"/>
                <w:lang w:eastAsia="zh-CN"/>
              </w:rPr>
              <w:t>教学方式</w:t>
            </w:r>
          </w:p>
          <w:p w14:paraId="22A1D2BA" w14:textId="77777777" w:rsidR="00115F89" w:rsidRDefault="00115F89" w:rsidP="00123855">
            <w:pPr>
              <w:pStyle w:val="TableParagraph"/>
              <w:ind w:right="23"/>
              <w:jc w:val="center"/>
              <w:rPr>
                <w:rFonts w:ascii="宋体" w:eastAsia="宋体" w:hAnsi="宋体" w:cs="宋体" w:hint="eastAsia"/>
                <w:b/>
                <w:bCs/>
                <w:sz w:val="21"/>
                <w:szCs w:val="21"/>
                <w:lang w:eastAsia="zh-CN"/>
              </w:rPr>
            </w:pPr>
            <w:r>
              <w:rPr>
                <w:rFonts w:ascii="宋体" w:eastAsia="宋体" w:hint="eastAsia"/>
                <w:sz w:val="21"/>
                <w:lang w:eastAsia="zh-CN"/>
              </w:rPr>
              <w:t>与手段</w:t>
            </w:r>
          </w:p>
        </w:tc>
      </w:tr>
      <w:tr w:rsidR="00115F89" w14:paraId="6EBD3A7D" w14:textId="77777777" w:rsidTr="00123855">
        <w:trPr>
          <w:trHeight w:val="302"/>
          <w:jc w:val="center"/>
        </w:trPr>
        <w:tc>
          <w:tcPr>
            <w:tcW w:w="1301" w:type="dxa"/>
            <w:vMerge/>
          </w:tcPr>
          <w:p w14:paraId="58F78187" w14:textId="77777777" w:rsidR="00115F89" w:rsidRDefault="00115F89" w:rsidP="00123855">
            <w:pPr>
              <w:pStyle w:val="TableParagraph"/>
              <w:spacing w:before="125" w:line="312" w:lineRule="auto"/>
              <w:ind w:right="23"/>
              <w:rPr>
                <w:rFonts w:hint="eastAsia"/>
              </w:rPr>
            </w:pPr>
          </w:p>
        </w:tc>
        <w:tc>
          <w:tcPr>
            <w:tcW w:w="569" w:type="dxa"/>
            <w:vMerge/>
          </w:tcPr>
          <w:p w14:paraId="2A30EB97" w14:textId="77777777" w:rsidR="00115F89" w:rsidRDefault="00115F89" w:rsidP="00123855">
            <w:pPr>
              <w:pStyle w:val="TableParagraph"/>
              <w:spacing w:before="125" w:line="312" w:lineRule="auto"/>
              <w:ind w:right="23"/>
              <w:rPr>
                <w:rFonts w:hint="eastAsia"/>
              </w:rPr>
            </w:pPr>
          </w:p>
        </w:tc>
        <w:tc>
          <w:tcPr>
            <w:tcW w:w="1620" w:type="dxa"/>
            <w:vMerge/>
          </w:tcPr>
          <w:p w14:paraId="31CAC7A3" w14:textId="77777777" w:rsidR="00115F89" w:rsidRDefault="00115F89" w:rsidP="00123855">
            <w:pPr>
              <w:pStyle w:val="TableParagraph"/>
              <w:spacing w:before="125" w:line="312" w:lineRule="auto"/>
              <w:ind w:right="23"/>
              <w:rPr>
                <w:rFonts w:hint="eastAsia"/>
              </w:rPr>
            </w:pPr>
          </w:p>
        </w:tc>
        <w:tc>
          <w:tcPr>
            <w:tcW w:w="1300" w:type="dxa"/>
            <w:vMerge/>
          </w:tcPr>
          <w:p w14:paraId="4B599281" w14:textId="77777777" w:rsidR="00115F89" w:rsidRDefault="00115F89" w:rsidP="00123855">
            <w:pPr>
              <w:pStyle w:val="TableParagraph"/>
              <w:spacing w:before="125" w:line="312" w:lineRule="auto"/>
              <w:ind w:right="23"/>
              <w:rPr>
                <w:rFonts w:hint="eastAsia"/>
              </w:rPr>
            </w:pPr>
          </w:p>
        </w:tc>
        <w:tc>
          <w:tcPr>
            <w:tcW w:w="1488" w:type="dxa"/>
            <w:gridSpan w:val="2"/>
            <w:vAlign w:val="center"/>
          </w:tcPr>
          <w:p w14:paraId="465633FB" w14:textId="77777777" w:rsidR="00115F89" w:rsidRDefault="00115F89" w:rsidP="00123855">
            <w:pPr>
              <w:jc w:val="center"/>
              <w:rPr>
                <w:rFonts w:ascii="宋体" w:eastAsia="宋体" w:hAnsi="宋体" w:cs="宋体" w:hint="eastAsia"/>
                <w:b/>
                <w:bCs/>
                <w:szCs w:val="21"/>
              </w:rPr>
            </w:pPr>
            <w:proofErr w:type="gramStart"/>
            <w:r>
              <w:rPr>
                <w:rFonts w:ascii="宋体" w:eastAsia="宋体" w:hint="eastAsia"/>
              </w:rPr>
              <w:t>思政元素</w:t>
            </w:r>
            <w:proofErr w:type="gramEnd"/>
          </w:p>
        </w:tc>
        <w:tc>
          <w:tcPr>
            <w:tcW w:w="1451" w:type="dxa"/>
            <w:gridSpan w:val="2"/>
            <w:vAlign w:val="center"/>
          </w:tcPr>
          <w:p w14:paraId="74150B35" w14:textId="77777777" w:rsidR="00115F89" w:rsidRDefault="00115F89" w:rsidP="00123855">
            <w:pPr>
              <w:jc w:val="center"/>
              <w:rPr>
                <w:rFonts w:ascii="宋体" w:eastAsia="宋体" w:hAnsi="宋体" w:cs="宋体" w:hint="eastAsia"/>
                <w:b/>
                <w:bCs/>
                <w:szCs w:val="21"/>
              </w:rPr>
            </w:pPr>
            <w:proofErr w:type="gramStart"/>
            <w:r>
              <w:rPr>
                <w:rFonts w:ascii="宋体" w:eastAsia="宋体" w:hint="eastAsia"/>
              </w:rPr>
              <w:t>思政目标</w:t>
            </w:r>
            <w:proofErr w:type="gramEnd"/>
          </w:p>
        </w:tc>
        <w:tc>
          <w:tcPr>
            <w:tcW w:w="1176" w:type="dxa"/>
            <w:gridSpan w:val="2"/>
            <w:vMerge/>
          </w:tcPr>
          <w:p w14:paraId="665BE717"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r>
      <w:tr w:rsidR="00115F89" w14:paraId="6685ED43" w14:textId="77777777" w:rsidTr="00123855">
        <w:trPr>
          <w:trHeight w:hRule="exact" w:val="1459"/>
          <w:jc w:val="center"/>
        </w:trPr>
        <w:tc>
          <w:tcPr>
            <w:tcW w:w="1301" w:type="dxa"/>
            <w:vMerge/>
          </w:tcPr>
          <w:p w14:paraId="6C79C525"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168D0079"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1</w:t>
            </w:r>
          </w:p>
        </w:tc>
        <w:tc>
          <w:tcPr>
            <w:tcW w:w="1620" w:type="dxa"/>
            <w:vAlign w:val="center"/>
          </w:tcPr>
          <w:p w14:paraId="3A57E851"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第一章：开发环境搭建和Android应用</w:t>
            </w:r>
          </w:p>
        </w:tc>
        <w:tc>
          <w:tcPr>
            <w:tcW w:w="1300" w:type="dxa"/>
          </w:tcPr>
          <w:p w14:paraId="59783468"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1、5</w:t>
            </w:r>
          </w:p>
        </w:tc>
        <w:tc>
          <w:tcPr>
            <w:tcW w:w="1488" w:type="dxa"/>
            <w:gridSpan w:val="2"/>
          </w:tcPr>
          <w:p w14:paraId="737F5078"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介绍Android技术的发展和历史</w:t>
            </w:r>
          </w:p>
        </w:tc>
        <w:tc>
          <w:tcPr>
            <w:tcW w:w="1451" w:type="dxa"/>
            <w:gridSpan w:val="2"/>
          </w:tcPr>
          <w:p w14:paraId="763F11DD"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培养学习兴趣，增强</w:t>
            </w:r>
          </w:p>
        </w:tc>
        <w:tc>
          <w:tcPr>
            <w:tcW w:w="1176" w:type="dxa"/>
            <w:gridSpan w:val="2"/>
          </w:tcPr>
          <w:p w14:paraId="6C9D384E"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课堂讲授、讨论座谈</w:t>
            </w:r>
          </w:p>
        </w:tc>
      </w:tr>
      <w:tr w:rsidR="00115F89" w14:paraId="547D81BA" w14:textId="77777777" w:rsidTr="00123855">
        <w:trPr>
          <w:trHeight w:hRule="exact" w:val="2273"/>
          <w:jc w:val="center"/>
        </w:trPr>
        <w:tc>
          <w:tcPr>
            <w:tcW w:w="1301" w:type="dxa"/>
            <w:vMerge/>
          </w:tcPr>
          <w:p w14:paraId="3AEC16F4"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0E3972E6"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2</w:t>
            </w:r>
          </w:p>
        </w:tc>
        <w:tc>
          <w:tcPr>
            <w:tcW w:w="1620" w:type="dxa"/>
            <w:vAlign w:val="center"/>
          </w:tcPr>
          <w:p w14:paraId="4CF99661"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第二章：用户界面设计</w:t>
            </w:r>
          </w:p>
        </w:tc>
        <w:tc>
          <w:tcPr>
            <w:tcW w:w="1300" w:type="dxa"/>
          </w:tcPr>
          <w:p w14:paraId="1E0AE341"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1、2</w:t>
            </w:r>
          </w:p>
        </w:tc>
        <w:tc>
          <w:tcPr>
            <w:tcW w:w="1488" w:type="dxa"/>
            <w:gridSpan w:val="2"/>
          </w:tcPr>
          <w:p w14:paraId="22BCEA30"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讲解基本语法和知识点</w:t>
            </w:r>
          </w:p>
        </w:tc>
        <w:tc>
          <w:tcPr>
            <w:tcW w:w="1451" w:type="dxa"/>
            <w:gridSpan w:val="2"/>
          </w:tcPr>
          <w:p w14:paraId="44710868"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通过学习技术了解技术的重要性，培养解决问题能力。</w:t>
            </w:r>
          </w:p>
        </w:tc>
        <w:tc>
          <w:tcPr>
            <w:tcW w:w="1176" w:type="dxa"/>
            <w:gridSpan w:val="2"/>
          </w:tcPr>
          <w:p w14:paraId="3F5C56DF"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课堂讲授、讨论座谈、问题导向学习、实作学习</w:t>
            </w:r>
          </w:p>
        </w:tc>
      </w:tr>
      <w:tr w:rsidR="00115F89" w14:paraId="736618AA" w14:textId="77777777" w:rsidTr="00123855">
        <w:trPr>
          <w:trHeight w:hRule="exact" w:val="2263"/>
          <w:jc w:val="center"/>
        </w:trPr>
        <w:tc>
          <w:tcPr>
            <w:tcW w:w="1301" w:type="dxa"/>
            <w:vMerge/>
          </w:tcPr>
          <w:p w14:paraId="6DE698CE"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428107AE"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3</w:t>
            </w:r>
          </w:p>
        </w:tc>
        <w:tc>
          <w:tcPr>
            <w:tcW w:w="1620" w:type="dxa"/>
            <w:vAlign w:val="center"/>
          </w:tcPr>
          <w:p w14:paraId="6B1066F7"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第三章：自定义View</w:t>
            </w:r>
          </w:p>
        </w:tc>
        <w:tc>
          <w:tcPr>
            <w:tcW w:w="1300" w:type="dxa"/>
          </w:tcPr>
          <w:p w14:paraId="6F4AF9E1"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1、2、3、4、5</w:t>
            </w:r>
          </w:p>
        </w:tc>
        <w:tc>
          <w:tcPr>
            <w:tcW w:w="1488" w:type="dxa"/>
            <w:gridSpan w:val="2"/>
          </w:tcPr>
          <w:p w14:paraId="2A611929"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锻炼使用控件</w:t>
            </w:r>
          </w:p>
        </w:tc>
        <w:tc>
          <w:tcPr>
            <w:tcW w:w="1451" w:type="dxa"/>
            <w:gridSpan w:val="2"/>
          </w:tcPr>
          <w:p w14:paraId="6A0F0D70"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sz w:val="21"/>
                <w:szCs w:val="21"/>
                <w:lang w:eastAsia="zh-CN"/>
              </w:rPr>
              <w:t>锻炼毅力，遇到困难，能不畏艰难</w:t>
            </w:r>
          </w:p>
        </w:tc>
        <w:tc>
          <w:tcPr>
            <w:tcW w:w="1176" w:type="dxa"/>
            <w:gridSpan w:val="2"/>
          </w:tcPr>
          <w:p w14:paraId="5E836FD5"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课堂讲授、讨论座谈、问题导向学习、实作学习</w:t>
            </w:r>
          </w:p>
        </w:tc>
      </w:tr>
      <w:tr w:rsidR="00115F89" w14:paraId="6B54A294" w14:textId="77777777" w:rsidTr="00123855">
        <w:trPr>
          <w:trHeight w:hRule="exact" w:val="2279"/>
          <w:jc w:val="center"/>
        </w:trPr>
        <w:tc>
          <w:tcPr>
            <w:tcW w:w="1301" w:type="dxa"/>
            <w:vMerge/>
          </w:tcPr>
          <w:p w14:paraId="2ECD2D3E"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104D6431"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4</w:t>
            </w:r>
          </w:p>
        </w:tc>
        <w:tc>
          <w:tcPr>
            <w:tcW w:w="1620" w:type="dxa"/>
            <w:vAlign w:val="center"/>
          </w:tcPr>
          <w:p w14:paraId="040955EA"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第四章：Activity和Intent</w:t>
            </w:r>
          </w:p>
        </w:tc>
        <w:tc>
          <w:tcPr>
            <w:tcW w:w="1300" w:type="dxa"/>
          </w:tcPr>
          <w:p w14:paraId="7531A8A1"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1、2、3、4、5</w:t>
            </w:r>
          </w:p>
        </w:tc>
        <w:tc>
          <w:tcPr>
            <w:tcW w:w="1488" w:type="dxa"/>
            <w:gridSpan w:val="2"/>
          </w:tcPr>
          <w:p w14:paraId="0D1F124A"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1451" w:type="dxa"/>
            <w:gridSpan w:val="2"/>
          </w:tcPr>
          <w:p w14:paraId="7C0D66A3"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1176" w:type="dxa"/>
            <w:gridSpan w:val="2"/>
          </w:tcPr>
          <w:p w14:paraId="29277F8A"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课堂讲授、讨论座谈、问题导向学习、实作学习</w:t>
            </w:r>
          </w:p>
        </w:tc>
      </w:tr>
      <w:tr w:rsidR="00115F89" w14:paraId="43A259F9" w14:textId="77777777" w:rsidTr="00123855">
        <w:trPr>
          <w:trHeight w:hRule="exact" w:val="2268"/>
          <w:jc w:val="center"/>
        </w:trPr>
        <w:tc>
          <w:tcPr>
            <w:tcW w:w="1301" w:type="dxa"/>
            <w:vMerge/>
          </w:tcPr>
          <w:p w14:paraId="28EDF29D"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4B814BC6"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5</w:t>
            </w:r>
          </w:p>
        </w:tc>
        <w:tc>
          <w:tcPr>
            <w:tcW w:w="1620" w:type="dxa"/>
            <w:vAlign w:val="center"/>
          </w:tcPr>
          <w:p w14:paraId="3A44C37F"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第五章：后台服务与广播消息</w:t>
            </w:r>
          </w:p>
        </w:tc>
        <w:tc>
          <w:tcPr>
            <w:tcW w:w="1300" w:type="dxa"/>
          </w:tcPr>
          <w:p w14:paraId="7B0CAD6F"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1、2、3、4、5</w:t>
            </w:r>
          </w:p>
        </w:tc>
        <w:tc>
          <w:tcPr>
            <w:tcW w:w="1488" w:type="dxa"/>
            <w:gridSpan w:val="2"/>
          </w:tcPr>
          <w:p w14:paraId="30667469"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1451" w:type="dxa"/>
            <w:gridSpan w:val="2"/>
          </w:tcPr>
          <w:p w14:paraId="658CA800"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1176" w:type="dxa"/>
            <w:gridSpan w:val="2"/>
          </w:tcPr>
          <w:p w14:paraId="6015E941"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课堂讲授、讨论座谈、问题导向学习、实作学习</w:t>
            </w:r>
          </w:p>
        </w:tc>
      </w:tr>
      <w:tr w:rsidR="00115F89" w14:paraId="696255B8" w14:textId="77777777" w:rsidTr="00123855">
        <w:trPr>
          <w:trHeight w:hRule="exact" w:val="2130"/>
          <w:jc w:val="center"/>
        </w:trPr>
        <w:tc>
          <w:tcPr>
            <w:tcW w:w="1301" w:type="dxa"/>
            <w:vMerge/>
          </w:tcPr>
          <w:p w14:paraId="46628CDC"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4DC2A0DF"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6</w:t>
            </w:r>
          </w:p>
        </w:tc>
        <w:tc>
          <w:tcPr>
            <w:tcW w:w="1620" w:type="dxa"/>
            <w:vAlign w:val="center"/>
          </w:tcPr>
          <w:p w14:paraId="3EA279C2"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第六章：数据存储与访问</w:t>
            </w:r>
          </w:p>
        </w:tc>
        <w:tc>
          <w:tcPr>
            <w:tcW w:w="1300" w:type="dxa"/>
          </w:tcPr>
          <w:p w14:paraId="7A25CCC8"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1、2、3、4、5</w:t>
            </w:r>
          </w:p>
        </w:tc>
        <w:tc>
          <w:tcPr>
            <w:tcW w:w="1488" w:type="dxa"/>
            <w:gridSpan w:val="2"/>
          </w:tcPr>
          <w:p w14:paraId="172E1589"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1451" w:type="dxa"/>
            <w:gridSpan w:val="2"/>
          </w:tcPr>
          <w:p w14:paraId="5DFCEC6E"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1176" w:type="dxa"/>
            <w:gridSpan w:val="2"/>
          </w:tcPr>
          <w:p w14:paraId="4B0712A0"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课堂讲授、讨论座谈、问题导向学习、实作学习</w:t>
            </w:r>
          </w:p>
        </w:tc>
      </w:tr>
      <w:tr w:rsidR="00115F89" w14:paraId="188AC9EA" w14:textId="77777777" w:rsidTr="00123855">
        <w:trPr>
          <w:trHeight w:hRule="exact" w:val="2260"/>
          <w:jc w:val="center"/>
        </w:trPr>
        <w:tc>
          <w:tcPr>
            <w:tcW w:w="1301" w:type="dxa"/>
            <w:vMerge/>
          </w:tcPr>
          <w:p w14:paraId="7C7F6CA0"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3F772ED6"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7</w:t>
            </w:r>
          </w:p>
        </w:tc>
        <w:tc>
          <w:tcPr>
            <w:tcW w:w="1620" w:type="dxa"/>
            <w:vAlign w:val="center"/>
          </w:tcPr>
          <w:p w14:paraId="5A4C9332"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第七章：Java并发编程</w:t>
            </w:r>
          </w:p>
        </w:tc>
        <w:tc>
          <w:tcPr>
            <w:tcW w:w="1300" w:type="dxa"/>
          </w:tcPr>
          <w:p w14:paraId="46B7BBA2"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1、2、3、4、5</w:t>
            </w:r>
          </w:p>
        </w:tc>
        <w:tc>
          <w:tcPr>
            <w:tcW w:w="1488" w:type="dxa"/>
            <w:gridSpan w:val="2"/>
          </w:tcPr>
          <w:p w14:paraId="11A600DC"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1451" w:type="dxa"/>
            <w:gridSpan w:val="2"/>
          </w:tcPr>
          <w:p w14:paraId="287BA495"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1176" w:type="dxa"/>
            <w:gridSpan w:val="2"/>
          </w:tcPr>
          <w:p w14:paraId="2A65A57F"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课堂讲授、讨论座谈、问题导向学习、实作学习</w:t>
            </w:r>
          </w:p>
        </w:tc>
      </w:tr>
      <w:tr w:rsidR="00115F89" w14:paraId="1A5DC61E" w14:textId="77777777" w:rsidTr="00123855">
        <w:trPr>
          <w:trHeight w:hRule="exact" w:val="2264"/>
          <w:jc w:val="center"/>
        </w:trPr>
        <w:tc>
          <w:tcPr>
            <w:tcW w:w="1301" w:type="dxa"/>
            <w:vMerge/>
          </w:tcPr>
          <w:p w14:paraId="1F70C225"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43D4B865"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8</w:t>
            </w:r>
          </w:p>
        </w:tc>
        <w:tc>
          <w:tcPr>
            <w:tcW w:w="1620" w:type="dxa"/>
            <w:vAlign w:val="center"/>
          </w:tcPr>
          <w:p w14:paraId="52B2C1F3"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第八章：Fragment</w:t>
            </w:r>
          </w:p>
        </w:tc>
        <w:tc>
          <w:tcPr>
            <w:tcW w:w="1300" w:type="dxa"/>
          </w:tcPr>
          <w:p w14:paraId="2EC75727"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1、2、3、5、6、7</w:t>
            </w:r>
          </w:p>
        </w:tc>
        <w:tc>
          <w:tcPr>
            <w:tcW w:w="1488" w:type="dxa"/>
            <w:gridSpan w:val="2"/>
          </w:tcPr>
          <w:p w14:paraId="30673EC6"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1451" w:type="dxa"/>
            <w:gridSpan w:val="2"/>
          </w:tcPr>
          <w:p w14:paraId="03DFEFF9"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p>
        </w:tc>
        <w:tc>
          <w:tcPr>
            <w:tcW w:w="1176" w:type="dxa"/>
            <w:gridSpan w:val="2"/>
          </w:tcPr>
          <w:p w14:paraId="4105E638" w14:textId="77777777" w:rsidR="00115F89" w:rsidRDefault="00115F89" w:rsidP="00123855">
            <w:pPr>
              <w:pStyle w:val="TableParagraph"/>
              <w:spacing w:before="125" w:line="312" w:lineRule="auto"/>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课堂讲授、讨论座谈、问题导向学习、实作学习</w:t>
            </w:r>
          </w:p>
        </w:tc>
      </w:tr>
      <w:tr w:rsidR="00115F89" w14:paraId="0BBC5C54" w14:textId="77777777" w:rsidTr="00123855">
        <w:trPr>
          <w:trHeight w:hRule="exact" w:val="724"/>
          <w:jc w:val="center"/>
        </w:trPr>
        <w:tc>
          <w:tcPr>
            <w:tcW w:w="1301" w:type="dxa"/>
            <w:vMerge w:val="restart"/>
            <w:vAlign w:val="center"/>
          </w:tcPr>
          <w:p w14:paraId="1A862339" w14:textId="77777777" w:rsidR="00115F89" w:rsidRDefault="00115F89" w:rsidP="00123855">
            <w:pPr>
              <w:pStyle w:val="TableParagraph"/>
              <w:spacing w:before="1"/>
              <w:ind w:left="8"/>
              <w:jc w:val="center"/>
              <w:rPr>
                <w:rFonts w:ascii="宋体" w:hint="eastAsia"/>
                <w:b/>
                <w:sz w:val="21"/>
              </w:rPr>
            </w:pPr>
            <w:r>
              <w:rPr>
                <w:rFonts w:ascii="宋体"/>
                <w:b/>
                <w:w w:val="98"/>
                <w:sz w:val="21"/>
              </w:rPr>
              <w:t>H</w:t>
            </w:r>
          </w:p>
          <w:p w14:paraId="27020FA2" w14:textId="77777777" w:rsidR="00115F89" w:rsidRDefault="00115F89" w:rsidP="00123855">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评价</w:t>
            </w:r>
            <w:proofErr w:type="spellStart"/>
            <w:r>
              <w:rPr>
                <w:rFonts w:ascii="宋体" w:eastAsia="宋体" w:hint="eastAsia"/>
                <w:b/>
                <w:sz w:val="21"/>
              </w:rPr>
              <w:t>方式</w:t>
            </w:r>
            <w:proofErr w:type="spellEnd"/>
          </w:p>
        </w:tc>
        <w:tc>
          <w:tcPr>
            <w:tcW w:w="2189" w:type="dxa"/>
            <w:gridSpan w:val="2"/>
            <w:vAlign w:val="center"/>
          </w:tcPr>
          <w:p w14:paraId="151E9019" w14:textId="77777777" w:rsidR="00115F89" w:rsidRDefault="00115F89" w:rsidP="00123855">
            <w:pPr>
              <w:jc w:val="center"/>
              <w:rPr>
                <w:rFonts w:ascii="宋体" w:eastAsia="宋体" w:hint="eastAsia"/>
              </w:rPr>
            </w:pPr>
            <w:r>
              <w:rPr>
                <w:rFonts w:ascii="宋体" w:eastAsia="宋体" w:hint="eastAsia"/>
              </w:rPr>
              <w:t>评价项目及配分</w:t>
            </w:r>
          </w:p>
        </w:tc>
        <w:tc>
          <w:tcPr>
            <w:tcW w:w="2788" w:type="dxa"/>
            <w:gridSpan w:val="3"/>
            <w:vAlign w:val="center"/>
          </w:tcPr>
          <w:p w14:paraId="508AC52E" w14:textId="77777777" w:rsidR="00115F89" w:rsidRDefault="00115F89" w:rsidP="00123855">
            <w:pPr>
              <w:jc w:val="center"/>
              <w:rPr>
                <w:rFonts w:ascii="宋体" w:eastAsia="宋体" w:hint="eastAsia"/>
              </w:rPr>
            </w:pPr>
            <w:r>
              <w:rPr>
                <w:rFonts w:ascii="宋体" w:eastAsia="宋体" w:hint="eastAsia"/>
              </w:rPr>
              <w:t>评价项目说明</w:t>
            </w:r>
          </w:p>
        </w:tc>
        <w:tc>
          <w:tcPr>
            <w:tcW w:w="2627" w:type="dxa"/>
            <w:gridSpan w:val="4"/>
            <w:vAlign w:val="center"/>
          </w:tcPr>
          <w:p w14:paraId="76BB5517" w14:textId="77777777" w:rsidR="00115F89" w:rsidRDefault="00115F89" w:rsidP="00123855">
            <w:pPr>
              <w:jc w:val="center"/>
              <w:rPr>
                <w:rFonts w:ascii="宋体" w:eastAsia="宋体" w:hint="eastAsia"/>
              </w:rPr>
            </w:pPr>
            <w:r>
              <w:rPr>
                <w:rFonts w:ascii="宋体" w:eastAsia="宋体" w:hint="eastAsia"/>
              </w:rPr>
              <w:t>支撑课程目标</w:t>
            </w:r>
          </w:p>
        </w:tc>
      </w:tr>
      <w:tr w:rsidR="00115F89" w14:paraId="145E2F35" w14:textId="77777777" w:rsidTr="00123855">
        <w:trPr>
          <w:trHeight w:hRule="exact" w:val="794"/>
          <w:jc w:val="center"/>
        </w:trPr>
        <w:tc>
          <w:tcPr>
            <w:tcW w:w="1301" w:type="dxa"/>
            <w:vMerge/>
            <w:vAlign w:val="center"/>
          </w:tcPr>
          <w:p w14:paraId="542EB77D" w14:textId="77777777" w:rsidR="00115F89" w:rsidRDefault="00115F89" w:rsidP="00123855">
            <w:pPr>
              <w:pStyle w:val="TableParagraph"/>
              <w:spacing w:before="125" w:line="312" w:lineRule="auto"/>
              <w:ind w:right="23"/>
              <w:jc w:val="center"/>
              <w:rPr>
                <w:rFonts w:ascii="宋体" w:eastAsia="宋体" w:hAnsi="宋体" w:cs="宋体" w:hint="eastAsia"/>
                <w:b/>
                <w:bCs/>
                <w:sz w:val="21"/>
                <w:szCs w:val="21"/>
                <w:lang w:eastAsia="zh-CN"/>
              </w:rPr>
            </w:pPr>
          </w:p>
        </w:tc>
        <w:tc>
          <w:tcPr>
            <w:tcW w:w="2189" w:type="dxa"/>
            <w:gridSpan w:val="2"/>
            <w:vAlign w:val="center"/>
          </w:tcPr>
          <w:p w14:paraId="1F42205C" w14:textId="77777777" w:rsidR="00115F89" w:rsidRDefault="00115F89" w:rsidP="00123855">
            <w:pPr>
              <w:pStyle w:val="TableParagraph"/>
              <w:spacing w:line="316" w:lineRule="auto"/>
              <w:ind w:right="29"/>
              <w:jc w:val="center"/>
              <w:rPr>
                <w:rFonts w:ascii="宋体" w:eastAsia="宋体" w:hAnsi="宋体" w:cs="宋体" w:hint="eastAsia"/>
                <w:b/>
                <w:bCs/>
                <w:sz w:val="21"/>
                <w:szCs w:val="21"/>
                <w:lang w:eastAsia="zh-CN"/>
              </w:rPr>
            </w:pPr>
            <w:r>
              <w:rPr>
                <w:rFonts w:hint="eastAsia"/>
                <w:bCs/>
                <w:sz w:val="21"/>
                <w:szCs w:val="21"/>
                <w:lang w:eastAsia="zh-CN"/>
              </w:rPr>
              <w:t>平时</w:t>
            </w:r>
            <w:r>
              <w:rPr>
                <w:bCs/>
                <w:sz w:val="21"/>
                <w:szCs w:val="21"/>
              </w:rPr>
              <w:t>（</w:t>
            </w:r>
            <w:r>
              <w:rPr>
                <w:rFonts w:hint="eastAsia"/>
                <w:bCs/>
                <w:sz w:val="21"/>
                <w:szCs w:val="21"/>
                <w:lang w:eastAsia="zh-CN"/>
              </w:rPr>
              <w:t>20</w:t>
            </w:r>
            <w:r>
              <w:rPr>
                <w:bCs/>
                <w:sz w:val="21"/>
                <w:szCs w:val="21"/>
              </w:rPr>
              <w:t>%）</w:t>
            </w:r>
          </w:p>
        </w:tc>
        <w:tc>
          <w:tcPr>
            <w:tcW w:w="2788" w:type="dxa"/>
            <w:gridSpan w:val="3"/>
            <w:vAlign w:val="center"/>
          </w:tcPr>
          <w:p w14:paraId="46E03D1E" w14:textId="77777777" w:rsidR="00115F89" w:rsidRDefault="00115F89" w:rsidP="00123855">
            <w:pPr>
              <w:pStyle w:val="TableParagraph"/>
              <w:ind w:left="106"/>
              <w:jc w:val="center"/>
              <w:rPr>
                <w:rFonts w:ascii="宋体" w:eastAsia="宋体" w:hAnsi="宋体" w:cs="宋体" w:hint="eastAsia"/>
                <w:sz w:val="21"/>
                <w:szCs w:val="21"/>
                <w:lang w:eastAsia="zh-CN"/>
              </w:rPr>
            </w:pPr>
          </w:p>
          <w:p w14:paraId="23957D9E" w14:textId="77777777" w:rsidR="00115F89" w:rsidRDefault="00115F89" w:rsidP="00123855">
            <w:pPr>
              <w:pStyle w:val="TableParagraph"/>
              <w:ind w:left="106"/>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出勤、课堂表现、作业</w:t>
            </w:r>
          </w:p>
          <w:p w14:paraId="3900E872" w14:textId="77777777" w:rsidR="00115F89" w:rsidRDefault="00115F89" w:rsidP="00123855">
            <w:pPr>
              <w:pStyle w:val="TableParagraph"/>
              <w:ind w:left="106"/>
              <w:jc w:val="center"/>
              <w:rPr>
                <w:rFonts w:ascii="宋体" w:eastAsia="宋体" w:hAnsi="宋体" w:cs="宋体" w:hint="eastAsia"/>
                <w:sz w:val="21"/>
                <w:szCs w:val="21"/>
                <w:lang w:eastAsia="zh-CN"/>
              </w:rPr>
            </w:pPr>
          </w:p>
          <w:p w14:paraId="72E23347" w14:textId="77777777" w:rsidR="00115F89" w:rsidRDefault="00115F89" w:rsidP="00123855">
            <w:pPr>
              <w:pStyle w:val="TableParagraph"/>
              <w:ind w:left="106"/>
              <w:jc w:val="center"/>
              <w:rPr>
                <w:rFonts w:ascii="宋体" w:eastAsia="宋体" w:hAnsi="宋体" w:cs="宋体" w:hint="eastAsia"/>
                <w:sz w:val="21"/>
                <w:szCs w:val="21"/>
                <w:lang w:eastAsia="zh-CN"/>
              </w:rPr>
            </w:pPr>
          </w:p>
          <w:p w14:paraId="6AD63123" w14:textId="77777777" w:rsidR="00115F89" w:rsidRDefault="00115F89" w:rsidP="00123855">
            <w:pPr>
              <w:pStyle w:val="TableParagraph"/>
              <w:ind w:left="106"/>
              <w:jc w:val="center"/>
              <w:rPr>
                <w:rFonts w:ascii="宋体" w:eastAsia="宋体" w:hAnsi="宋体" w:cs="宋体" w:hint="eastAsia"/>
                <w:sz w:val="21"/>
                <w:szCs w:val="21"/>
                <w:lang w:eastAsia="zh-CN"/>
              </w:rPr>
            </w:pPr>
          </w:p>
          <w:p w14:paraId="3627FFC8" w14:textId="77777777" w:rsidR="00115F89" w:rsidRDefault="00115F89" w:rsidP="00123855">
            <w:pPr>
              <w:pStyle w:val="TableParagraph"/>
              <w:ind w:left="106"/>
              <w:jc w:val="center"/>
              <w:rPr>
                <w:rFonts w:ascii="宋体" w:eastAsia="宋体" w:hAnsi="宋体" w:cs="宋体" w:hint="eastAsia"/>
                <w:sz w:val="21"/>
                <w:szCs w:val="21"/>
                <w:lang w:eastAsia="zh-CN"/>
              </w:rPr>
            </w:pPr>
          </w:p>
          <w:p w14:paraId="378C5D12" w14:textId="77777777" w:rsidR="00115F89" w:rsidRDefault="00115F89" w:rsidP="00123855">
            <w:pPr>
              <w:pStyle w:val="TableParagraph"/>
              <w:ind w:left="106"/>
              <w:jc w:val="center"/>
              <w:rPr>
                <w:rFonts w:ascii="宋体" w:eastAsia="宋体" w:hAnsi="宋体" w:cs="宋体" w:hint="eastAsia"/>
                <w:sz w:val="21"/>
                <w:szCs w:val="21"/>
                <w:lang w:eastAsia="zh-CN"/>
              </w:rPr>
            </w:pPr>
          </w:p>
          <w:p w14:paraId="1EDB44F9" w14:textId="77777777" w:rsidR="00115F89" w:rsidRDefault="00115F89" w:rsidP="00123855">
            <w:pPr>
              <w:pStyle w:val="TableParagraph"/>
              <w:ind w:left="106"/>
              <w:jc w:val="center"/>
              <w:rPr>
                <w:rFonts w:ascii="宋体" w:eastAsia="宋体" w:hAnsi="宋体" w:cs="宋体" w:hint="eastAsia"/>
                <w:sz w:val="21"/>
                <w:szCs w:val="21"/>
                <w:lang w:eastAsia="zh-CN"/>
              </w:rPr>
            </w:pPr>
          </w:p>
          <w:p w14:paraId="5CF1B83B" w14:textId="77777777" w:rsidR="00115F89" w:rsidRDefault="00115F89" w:rsidP="00123855">
            <w:pPr>
              <w:pStyle w:val="TableParagraph"/>
              <w:ind w:left="106"/>
              <w:jc w:val="center"/>
              <w:rPr>
                <w:rFonts w:ascii="宋体" w:eastAsia="宋体" w:hAnsi="宋体" w:cs="宋体" w:hint="eastAsia"/>
                <w:sz w:val="21"/>
                <w:szCs w:val="21"/>
                <w:lang w:eastAsia="zh-CN"/>
              </w:rPr>
            </w:pPr>
          </w:p>
          <w:p w14:paraId="40359CFB" w14:textId="77777777" w:rsidR="00115F89" w:rsidRDefault="00115F89" w:rsidP="00123855">
            <w:pPr>
              <w:pStyle w:val="TableParagraph"/>
              <w:ind w:left="106"/>
              <w:jc w:val="center"/>
              <w:rPr>
                <w:rFonts w:ascii="宋体" w:eastAsia="宋体" w:hAnsi="宋体" w:cs="宋体" w:hint="eastAsia"/>
                <w:sz w:val="21"/>
                <w:szCs w:val="21"/>
                <w:lang w:eastAsia="zh-CN"/>
              </w:rPr>
            </w:pPr>
          </w:p>
          <w:p w14:paraId="63D41216" w14:textId="77777777" w:rsidR="00115F89" w:rsidRDefault="00115F89" w:rsidP="00123855">
            <w:pPr>
              <w:pStyle w:val="TableParagraph"/>
              <w:ind w:left="106"/>
              <w:jc w:val="center"/>
              <w:rPr>
                <w:rFonts w:ascii="宋体" w:eastAsia="宋体" w:hAnsi="宋体" w:cs="宋体" w:hint="eastAsia"/>
                <w:sz w:val="21"/>
                <w:szCs w:val="21"/>
                <w:lang w:eastAsia="zh-CN"/>
              </w:rPr>
            </w:pPr>
          </w:p>
          <w:p w14:paraId="59C6CC14" w14:textId="77777777" w:rsidR="00115F89" w:rsidRDefault="00115F89" w:rsidP="00123855">
            <w:pPr>
              <w:pStyle w:val="TableParagraph"/>
              <w:ind w:left="106"/>
              <w:jc w:val="center"/>
              <w:rPr>
                <w:rFonts w:ascii="宋体" w:eastAsia="宋体" w:hAnsi="宋体" w:cs="宋体" w:hint="eastAsia"/>
                <w:sz w:val="21"/>
                <w:szCs w:val="21"/>
                <w:lang w:eastAsia="zh-CN"/>
              </w:rPr>
            </w:pPr>
          </w:p>
          <w:p w14:paraId="3A8FFF4C" w14:textId="77777777" w:rsidR="00115F89" w:rsidRDefault="00115F89" w:rsidP="00123855">
            <w:pPr>
              <w:pStyle w:val="TableParagraph"/>
              <w:ind w:left="106"/>
              <w:jc w:val="center"/>
              <w:rPr>
                <w:rFonts w:ascii="宋体" w:eastAsia="宋体" w:hAnsi="宋体" w:cs="宋体" w:hint="eastAsia"/>
                <w:b/>
                <w:bCs/>
                <w:sz w:val="21"/>
                <w:szCs w:val="21"/>
                <w:lang w:eastAsia="zh-CN"/>
              </w:rPr>
            </w:pPr>
          </w:p>
        </w:tc>
        <w:tc>
          <w:tcPr>
            <w:tcW w:w="2627" w:type="dxa"/>
            <w:gridSpan w:val="4"/>
            <w:vAlign w:val="center"/>
          </w:tcPr>
          <w:p w14:paraId="4141CCE4" w14:textId="77777777" w:rsidR="00115F89" w:rsidRDefault="00115F89" w:rsidP="00123855">
            <w:pPr>
              <w:pStyle w:val="TableParagraph"/>
              <w:spacing w:before="1"/>
              <w:ind w:left="6"/>
              <w:jc w:val="center"/>
              <w:rPr>
                <w:rFonts w:ascii="宋体" w:eastAsia="宋体" w:hAnsi="宋体" w:cs="宋体" w:hint="eastAsia"/>
                <w:b/>
                <w:bCs/>
                <w:sz w:val="21"/>
                <w:szCs w:val="21"/>
                <w:lang w:eastAsia="zh-CN"/>
              </w:rPr>
            </w:pPr>
            <w:r>
              <w:rPr>
                <w:rFonts w:ascii="宋体" w:eastAsia="宋体" w:hAnsi="宋体" w:cs="宋体" w:hint="eastAsia"/>
                <w:sz w:val="21"/>
                <w:szCs w:val="21"/>
                <w:lang w:eastAsia="zh-CN"/>
              </w:rPr>
              <w:t>1、2、3、4、5、6、7</w:t>
            </w:r>
          </w:p>
        </w:tc>
      </w:tr>
      <w:tr w:rsidR="00115F89" w14:paraId="437CE50E" w14:textId="77777777" w:rsidTr="00123855">
        <w:trPr>
          <w:trHeight w:hRule="exact" w:val="794"/>
          <w:jc w:val="center"/>
        </w:trPr>
        <w:tc>
          <w:tcPr>
            <w:tcW w:w="1301" w:type="dxa"/>
            <w:vMerge/>
            <w:vAlign w:val="center"/>
          </w:tcPr>
          <w:p w14:paraId="7C45B8B3" w14:textId="77777777" w:rsidR="00115F89" w:rsidRDefault="00115F89" w:rsidP="00123855">
            <w:pPr>
              <w:pStyle w:val="TableParagraph"/>
              <w:spacing w:before="125" w:line="312" w:lineRule="auto"/>
              <w:ind w:right="23"/>
              <w:jc w:val="center"/>
              <w:rPr>
                <w:rFonts w:ascii="宋体" w:eastAsia="宋体" w:hAnsi="宋体" w:cs="宋体" w:hint="eastAsia"/>
                <w:b/>
                <w:bCs/>
                <w:sz w:val="21"/>
                <w:szCs w:val="21"/>
                <w:lang w:eastAsia="zh-CN"/>
              </w:rPr>
            </w:pPr>
          </w:p>
        </w:tc>
        <w:tc>
          <w:tcPr>
            <w:tcW w:w="2189" w:type="dxa"/>
            <w:gridSpan w:val="2"/>
            <w:vAlign w:val="center"/>
          </w:tcPr>
          <w:p w14:paraId="19CBB0ED" w14:textId="77777777" w:rsidR="00115F89" w:rsidRDefault="00115F89" w:rsidP="00123855">
            <w:pPr>
              <w:pStyle w:val="TableParagraph"/>
              <w:spacing w:before="97"/>
              <w:jc w:val="center"/>
              <w:rPr>
                <w:rFonts w:ascii="宋体" w:eastAsia="宋体" w:hAnsi="宋体" w:cs="宋体" w:hint="eastAsia"/>
                <w:b/>
                <w:bCs/>
                <w:sz w:val="21"/>
                <w:szCs w:val="21"/>
                <w:lang w:eastAsia="zh-CN"/>
              </w:rPr>
            </w:pPr>
            <w:r>
              <w:rPr>
                <w:rFonts w:ascii="宋体" w:eastAsia="宋体" w:hAnsi="宋体" w:cs="宋体" w:hint="eastAsia"/>
                <w:sz w:val="21"/>
                <w:szCs w:val="21"/>
                <w:lang w:eastAsia="zh-CN"/>
              </w:rPr>
              <w:t>上机实操（20%）</w:t>
            </w:r>
          </w:p>
        </w:tc>
        <w:tc>
          <w:tcPr>
            <w:tcW w:w="2788" w:type="dxa"/>
            <w:gridSpan w:val="3"/>
            <w:vAlign w:val="center"/>
          </w:tcPr>
          <w:p w14:paraId="364F3E5A" w14:textId="77777777" w:rsidR="00115F89" w:rsidRDefault="00115F89" w:rsidP="00123855">
            <w:pPr>
              <w:pStyle w:val="TableParagraph"/>
              <w:spacing w:before="143" w:line="280" w:lineRule="auto"/>
              <w:ind w:left="106" w:right="95" w:firstLine="480"/>
              <w:jc w:val="center"/>
              <w:rPr>
                <w:rFonts w:ascii="宋体" w:eastAsia="宋体" w:hAnsi="宋体" w:cs="宋体" w:hint="eastAsia"/>
                <w:b/>
                <w:bCs/>
                <w:sz w:val="21"/>
                <w:szCs w:val="21"/>
                <w:lang w:eastAsia="zh-CN"/>
              </w:rPr>
            </w:pPr>
            <w:r>
              <w:rPr>
                <w:rFonts w:ascii="宋体" w:eastAsia="宋体" w:hAnsi="宋体" w:cs="宋体" w:hint="eastAsia"/>
                <w:sz w:val="21"/>
                <w:szCs w:val="21"/>
                <w:lang w:eastAsia="zh-CN"/>
              </w:rPr>
              <w:t>上机实操</w:t>
            </w:r>
          </w:p>
        </w:tc>
        <w:tc>
          <w:tcPr>
            <w:tcW w:w="2627" w:type="dxa"/>
            <w:gridSpan w:val="4"/>
            <w:vAlign w:val="center"/>
          </w:tcPr>
          <w:p w14:paraId="1917DCC3" w14:textId="77777777" w:rsidR="00115F89" w:rsidRDefault="00115F89" w:rsidP="00123855">
            <w:pPr>
              <w:pStyle w:val="TableParagraph"/>
              <w:ind w:left="79" w:right="73"/>
              <w:jc w:val="center"/>
              <w:rPr>
                <w:rFonts w:ascii="宋体" w:eastAsia="宋体" w:hAnsi="宋体" w:cs="宋体" w:hint="eastAsia"/>
                <w:b/>
                <w:bCs/>
                <w:sz w:val="21"/>
                <w:szCs w:val="21"/>
                <w:lang w:eastAsia="zh-CN"/>
              </w:rPr>
            </w:pPr>
            <w:r>
              <w:rPr>
                <w:rFonts w:ascii="宋体" w:eastAsia="宋体" w:hAnsi="宋体" w:cs="宋体" w:hint="eastAsia"/>
                <w:sz w:val="21"/>
                <w:szCs w:val="21"/>
                <w:lang w:eastAsia="zh-CN"/>
              </w:rPr>
              <w:t>1、2、3、4、5</w:t>
            </w:r>
          </w:p>
        </w:tc>
      </w:tr>
      <w:tr w:rsidR="00115F89" w14:paraId="32C2222A" w14:textId="77777777" w:rsidTr="00123855">
        <w:trPr>
          <w:trHeight w:hRule="exact" w:val="577"/>
          <w:jc w:val="center"/>
        </w:trPr>
        <w:tc>
          <w:tcPr>
            <w:tcW w:w="1301" w:type="dxa"/>
            <w:vMerge/>
            <w:vAlign w:val="center"/>
          </w:tcPr>
          <w:p w14:paraId="296C171D" w14:textId="77777777" w:rsidR="00115F89" w:rsidRDefault="00115F89" w:rsidP="00123855">
            <w:pPr>
              <w:pStyle w:val="TableParagraph"/>
              <w:spacing w:before="125" w:line="312" w:lineRule="auto"/>
              <w:ind w:right="23"/>
              <w:jc w:val="center"/>
              <w:rPr>
                <w:rFonts w:ascii="宋体" w:eastAsia="宋体" w:hAnsi="宋体" w:cs="宋体" w:hint="eastAsia"/>
                <w:b/>
                <w:bCs/>
                <w:sz w:val="21"/>
                <w:szCs w:val="21"/>
                <w:lang w:eastAsia="zh-CN"/>
              </w:rPr>
            </w:pPr>
          </w:p>
        </w:tc>
        <w:tc>
          <w:tcPr>
            <w:tcW w:w="2189" w:type="dxa"/>
            <w:gridSpan w:val="2"/>
            <w:vAlign w:val="center"/>
          </w:tcPr>
          <w:p w14:paraId="32BF82E3" w14:textId="77777777" w:rsidR="00115F89" w:rsidRDefault="00115F89" w:rsidP="00123855">
            <w:pPr>
              <w:pStyle w:val="TableParagraph"/>
              <w:jc w:val="center"/>
              <w:rPr>
                <w:rFonts w:ascii="宋体" w:eastAsia="宋体" w:hAnsi="宋体" w:cs="宋体" w:hint="eastAsia"/>
                <w:b/>
                <w:bCs/>
                <w:sz w:val="21"/>
                <w:szCs w:val="21"/>
                <w:lang w:eastAsia="zh-CN"/>
              </w:rPr>
            </w:pPr>
            <w:r>
              <w:rPr>
                <w:bCs/>
                <w:sz w:val="21"/>
                <w:szCs w:val="21"/>
              </w:rPr>
              <w:t>期末（</w:t>
            </w:r>
            <w:r>
              <w:rPr>
                <w:rFonts w:hint="eastAsia"/>
                <w:bCs/>
                <w:sz w:val="21"/>
                <w:szCs w:val="21"/>
                <w:lang w:eastAsia="zh-CN"/>
              </w:rPr>
              <w:t>60</w:t>
            </w:r>
            <w:r>
              <w:rPr>
                <w:bCs/>
                <w:sz w:val="21"/>
                <w:szCs w:val="21"/>
              </w:rPr>
              <w:t>%）</w:t>
            </w:r>
          </w:p>
        </w:tc>
        <w:tc>
          <w:tcPr>
            <w:tcW w:w="2788" w:type="dxa"/>
            <w:gridSpan w:val="3"/>
            <w:vAlign w:val="center"/>
          </w:tcPr>
          <w:p w14:paraId="780CFFA6" w14:textId="77777777" w:rsidR="00115F89" w:rsidRDefault="00115F89" w:rsidP="00123855">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Ansi="宋体" w:cs="宋体" w:hint="eastAsia"/>
                <w:sz w:val="21"/>
                <w:szCs w:val="21"/>
                <w:lang w:eastAsia="zh-CN"/>
              </w:rPr>
              <w:t>考试</w:t>
            </w:r>
          </w:p>
        </w:tc>
        <w:tc>
          <w:tcPr>
            <w:tcW w:w="2627" w:type="dxa"/>
            <w:gridSpan w:val="4"/>
            <w:vAlign w:val="center"/>
          </w:tcPr>
          <w:p w14:paraId="25B8848F" w14:textId="77777777" w:rsidR="00115F89" w:rsidRDefault="00115F89" w:rsidP="00123855">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Ansi="宋体" w:cs="宋体" w:hint="eastAsia"/>
                <w:sz w:val="21"/>
                <w:szCs w:val="21"/>
                <w:lang w:eastAsia="zh-CN"/>
              </w:rPr>
              <w:t>1、2、3、4</w:t>
            </w:r>
          </w:p>
        </w:tc>
      </w:tr>
      <w:tr w:rsidR="00115F89" w14:paraId="46004BCB" w14:textId="77777777" w:rsidTr="00123855">
        <w:trPr>
          <w:trHeight w:hRule="exact" w:val="2190"/>
          <w:jc w:val="center"/>
        </w:trPr>
        <w:tc>
          <w:tcPr>
            <w:tcW w:w="1301" w:type="dxa"/>
            <w:vAlign w:val="center"/>
          </w:tcPr>
          <w:p w14:paraId="5CA57248" w14:textId="77777777" w:rsidR="00115F89" w:rsidRDefault="00115F89" w:rsidP="00123855">
            <w:pPr>
              <w:pStyle w:val="TableParagraph"/>
              <w:spacing w:before="156"/>
              <w:ind w:left="8"/>
              <w:jc w:val="center"/>
              <w:rPr>
                <w:rFonts w:ascii="宋体" w:hint="eastAsia"/>
                <w:b/>
                <w:sz w:val="21"/>
                <w:lang w:eastAsia="zh-CN"/>
              </w:rPr>
            </w:pPr>
            <w:r>
              <w:rPr>
                <w:rFonts w:ascii="宋体"/>
                <w:b/>
                <w:w w:val="98"/>
                <w:sz w:val="21"/>
                <w:lang w:eastAsia="zh-CN"/>
              </w:rPr>
              <w:t>I</w:t>
            </w:r>
          </w:p>
          <w:p w14:paraId="521E29DE" w14:textId="77777777" w:rsidR="00115F89" w:rsidRDefault="00115F89" w:rsidP="00123855">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建议教材</w:t>
            </w:r>
          </w:p>
          <w:p w14:paraId="6A391132" w14:textId="77777777" w:rsidR="00115F89" w:rsidRDefault="00115F89" w:rsidP="00123855">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及学习资料</w:t>
            </w:r>
          </w:p>
        </w:tc>
        <w:tc>
          <w:tcPr>
            <w:tcW w:w="7604" w:type="dxa"/>
            <w:gridSpan w:val="9"/>
            <w:vAlign w:val="center"/>
          </w:tcPr>
          <w:p w14:paraId="2A55AC6B" w14:textId="77777777" w:rsidR="00115F89" w:rsidRDefault="00115F89" w:rsidP="00123855">
            <w:pPr>
              <w:pStyle w:val="TableParagraph"/>
              <w:spacing w:before="125" w:line="312" w:lineRule="auto"/>
              <w:ind w:right="23"/>
              <w:jc w:val="both"/>
              <w:rPr>
                <w:rFonts w:ascii="宋体" w:hAnsi="宋体" w:hint="eastAsia"/>
                <w:sz w:val="24"/>
                <w:lang w:eastAsia="zh-CN"/>
              </w:rPr>
            </w:pPr>
            <w:r>
              <w:rPr>
                <w:rFonts w:ascii="宋体" w:eastAsia="宋体" w:hAnsi="宋体" w:cs="宋体" w:hint="eastAsia"/>
                <w:sz w:val="21"/>
                <w:szCs w:val="21"/>
                <w:lang w:eastAsia="zh-CN"/>
              </w:rPr>
              <w:t>建议教材：</w:t>
            </w:r>
            <w:r>
              <w:rPr>
                <w:rFonts w:ascii="宋体" w:hAnsi="宋体" w:hint="eastAsia"/>
                <w:sz w:val="24"/>
                <w:lang w:eastAsia="zh-CN"/>
              </w:rPr>
              <w:t>肖琨，《</w:t>
            </w:r>
            <w:r>
              <w:rPr>
                <w:rFonts w:ascii="宋体" w:hAnsi="宋体" w:hint="eastAsia"/>
                <w:sz w:val="24"/>
                <w:lang w:eastAsia="zh-CN"/>
              </w:rPr>
              <w:t>Android</w:t>
            </w:r>
            <w:r>
              <w:rPr>
                <w:rFonts w:ascii="宋体" w:hAnsi="宋体"/>
                <w:sz w:val="24"/>
                <w:lang w:eastAsia="zh-CN"/>
              </w:rPr>
              <w:t xml:space="preserve"> </w:t>
            </w:r>
            <w:r>
              <w:rPr>
                <w:rFonts w:ascii="宋体" w:hAnsi="宋体" w:hint="eastAsia"/>
                <w:sz w:val="24"/>
                <w:lang w:eastAsia="zh-CN"/>
              </w:rPr>
              <w:t>Studio</w:t>
            </w:r>
            <w:r>
              <w:rPr>
                <w:rFonts w:ascii="宋体" w:hAnsi="宋体" w:hint="eastAsia"/>
                <w:sz w:val="24"/>
                <w:lang w:eastAsia="zh-CN"/>
              </w:rPr>
              <w:t>移动开发教程》，电子工业出版社</w:t>
            </w:r>
          </w:p>
          <w:p w14:paraId="33C44503" w14:textId="77777777" w:rsidR="00115F89" w:rsidRDefault="00115F89" w:rsidP="00123855">
            <w:pPr>
              <w:pStyle w:val="TableParagraph"/>
              <w:spacing w:before="125" w:line="312" w:lineRule="auto"/>
              <w:ind w:right="23"/>
              <w:jc w:val="both"/>
              <w:rPr>
                <w:rFonts w:ascii="宋体" w:hAnsi="宋体" w:hint="eastAsia"/>
                <w:sz w:val="24"/>
                <w:lang w:eastAsia="zh-CN"/>
              </w:rPr>
            </w:pPr>
            <w:r>
              <w:rPr>
                <w:rFonts w:ascii="宋体" w:hAnsi="宋体" w:hint="eastAsia"/>
                <w:sz w:val="24"/>
                <w:lang w:eastAsia="zh-CN"/>
              </w:rPr>
              <w:t>学习资料：</w:t>
            </w:r>
          </w:p>
          <w:p w14:paraId="0B984A27" w14:textId="77777777" w:rsidR="00115F89" w:rsidRDefault="00115F89" w:rsidP="00123855">
            <w:pPr>
              <w:tabs>
                <w:tab w:val="left" w:pos="720"/>
              </w:tabs>
              <w:snapToGrid w:val="0"/>
              <w:rPr>
                <w:rFonts w:ascii="宋体" w:hAnsi="宋体" w:hint="eastAsia"/>
                <w:sz w:val="24"/>
              </w:rPr>
            </w:pPr>
            <w:r>
              <w:rPr>
                <w:rFonts w:ascii="宋体" w:hAnsi="宋体" w:hint="eastAsia"/>
                <w:sz w:val="24"/>
              </w:rPr>
              <w:t>1.</w:t>
            </w:r>
            <w:r>
              <w:rPr>
                <w:rFonts w:ascii="宋体" w:hAnsi="宋体" w:hint="eastAsia"/>
                <w:sz w:val="24"/>
              </w:rPr>
              <w:t>黑马程序员，《</w:t>
            </w:r>
            <w:r>
              <w:rPr>
                <w:rFonts w:ascii="宋体" w:hAnsi="宋体" w:hint="eastAsia"/>
                <w:sz w:val="24"/>
              </w:rPr>
              <w:t>Android</w:t>
            </w:r>
            <w:r>
              <w:rPr>
                <w:rFonts w:ascii="宋体" w:hAnsi="宋体" w:hint="eastAsia"/>
                <w:sz w:val="24"/>
              </w:rPr>
              <w:t>移动开发基础案例教程》（第</w:t>
            </w:r>
            <w:r>
              <w:rPr>
                <w:rFonts w:ascii="宋体" w:hAnsi="宋体" w:hint="eastAsia"/>
                <w:sz w:val="24"/>
              </w:rPr>
              <w:t>2</w:t>
            </w:r>
            <w:r>
              <w:rPr>
                <w:rFonts w:ascii="宋体" w:hAnsi="宋体" w:hint="eastAsia"/>
                <w:sz w:val="24"/>
              </w:rPr>
              <w:t>版），人民邮电出版社</w:t>
            </w:r>
          </w:p>
          <w:p w14:paraId="6C616746" w14:textId="77777777" w:rsidR="00115F89" w:rsidRDefault="00115F89" w:rsidP="00123855">
            <w:pPr>
              <w:spacing w:line="360" w:lineRule="auto"/>
              <w:rPr>
                <w:rFonts w:ascii="宋体" w:hAnsi="宋体" w:hint="eastAsia"/>
                <w:sz w:val="24"/>
              </w:rPr>
            </w:pPr>
            <w:r>
              <w:rPr>
                <w:rFonts w:ascii="宋体" w:hAnsi="宋体" w:hint="eastAsia"/>
                <w:sz w:val="24"/>
              </w:rPr>
              <w:t>2.</w:t>
            </w:r>
            <w:r>
              <w:rPr>
                <w:rFonts w:ascii="宋体" w:hAnsi="宋体" w:hint="eastAsia"/>
                <w:sz w:val="24"/>
              </w:rPr>
              <w:t>郭霖，《第一行代码</w:t>
            </w:r>
            <w:r>
              <w:rPr>
                <w:rFonts w:ascii="宋体" w:hAnsi="宋体" w:hint="eastAsia"/>
                <w:sz w:val="24"/>
              </w:rPr>
              <w:t xml:space="preserve"> Android</w:t>
            </w:r>
            <w:r>
              <w:rPr>
                <w:rFonts w:ascii="宋体" w:hAnsi="宋体" w:hint="eastAsia"/>
                <w:sz w:val="24"/>
              </w:rPr>
              <w:t>》，人民邮电出版社</w:t>
            </w:r>
          </w:p>
          <w:p w14:paraId="6FC3CF9A" w14:textId="77777777" w:rsidR="00115F89" w:rsidRDefault="00115F89" w:rsidP="00123855">
            <w:pPr>
              <w:pStyle w:val="TableParagraph"/>
              <w:spacing w:before="125" w:line="312" w:lineRule="auto"/>
              <w:ind w:right="23"/>
              <w:jc w:val="center"/>
              <w:rPr>
                <w:rFonts w:ascii="宋体" w:eastAsia="宋体" w:hAnsi="宋体" w:cs="宋体" w:hint="eastAsia"/>
                <w:b/>
                <w:bCs/>
                <w:sz w:val="21"/>
                <w:szCs w:val="21"/>
                <w:lang w:eastAsia="zh-CN"/>
              </w:rPr>
            </w:pPr>
            <w:r>
              <w:rPr>
                <w:rFonts w:ascii="宋体" w:hAnsi="宋体" w:hint="eastAsia"/>
                <w:sz w:val="24"/>
                <w:lang w:eastAsia="zh-CN"/>
              </w:rPr>
              <w:t>3.</w:t>
            </w:r>
            <w:r>
              <w:rPr>
                <w:rFonts w:ascii="宋体" w:hAnsi="宋体" w:hint="eastAsia"/>
                <w:sz w:val="24"/>
                <w:lang w:eastAsia="zh-CN"/>
              </w:rPr>
              <w:t>明日科技，《</w:t>
            </w:r>
            <w:r>
              <w:rPr>
                <w:rFonts w:ascii="宋体" w:hAnsi="宋体" w:hint="eastAsia"/>
                <w:sz w:val="24"/>
                <w:lang w:eastAsia="zh-CN"/>
              </w:rPr>
              <w:t>Android</w:t>
            </w:r>
            <w:r>
              <w:rPr>
                <w:rFonts w:ascii="宋体" w:hAnsi="宋体" w:hint="eastAsia"/>
                <w:sz w:val="24"/>
                <w:lang w:eastAsia="zh-CN"/>
              </w:rPr>
              <w:t>开发详解》，吉林大学出版社</w:t>
            </w:r>
          </w:p>
        </w:tc>
      </w:tr>
      <w:tr w:rsidR="00115F89" w14:paraId="7116C6C0" w14:textId="77777777" w:rsidTr="00123855">
        <w:trPr>
          <w:trHeight w:hRule="exact" w:val="1143"/>
          <w:jc w:val="center"/>
        </w:trPr>
        <w:tc>
          <w:tcPr>
            <w:tcW w:w="1301" w:type="dxa"/>
            <w:vAlign w:val="center"/>
          </w:tcPr>
          <w:p w14:paraId="14688689" w14:textId="77777777" w:rsidR="00115F89" w:rsidRDefault="00115F89" w:rsidP="00123855">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J</w:t>
            </w:r>
          </w:p>
          <w:p w14:paraId="08FDFCCE" w14:textId="77777777" w:rsidR="00115F89" w:rsidRDefault="00115F89" w:rsidP="00123855">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教学条件</w:t>
            </w:r>
          </w:p>
          <w:p w14:paraId="12D825CF" w14:textId="77777777" w:rsidR="00115F89" w:rsidRDefault="00115F89" w:rsidP="00123855">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需求</w:t>
            </w:r>
          </w:p>
        </w:tc>
        <w:tc>
          <w:tcPr>
            <w:tcW w:w="7604" w:type="dxa"/>
            <w:gridSpan w:val="9"/>
            <w:vAlign w:val="center"/>
          </w:tcPr>
          <w:p w14:paraId="092F27CE" w14:textId="77777777" w:rsidR="00115F89" w:rsidRDefault="00115F89" w:rsidP="00123855">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Ansi="宋体" w:cs="宋体" w:hint="eastAsia"/>
                <w:sz w:val="21"/>
                <w:szCs w:val="21"/>
                <w:lang w:eastAsia="zh-CN"/>
              </w:rPr>
              <w:t>机房、学习通</w:t>
            </w:r>
          </w:p>
        </w:tc>
      </w:tr>
      <w:tr w:rsidR="00115F89" w14:paraId="2F3A0DA8" w14:textId="77777777" w:rsidTr="00123855">
        <w:trPr>
          <w:trHeight w:hRule="exact" w:val="996"/>
          <w:jc w:val="center"/>
        </w:trPr>
        <w:tc>
          <w:tcPr>
            <w:tcW w:w="1301" w:type="dxa"/>
            <w:vAlign w:val="center"/>
          </w:tcPr>
          <w:p w14:paraId="11D3A771" w14:textId="77777777" w:rsidR="00115F89" w:rsidRDefault="00115F89" w:rsidP="00123855">
            <w:pPr>
              <w:pStyle w:val="TableParagraph"/>
              <w:spacing w:before="162"/>
              <w:ind w:left="8"/>
              <w:jc w:val="center"/>
              <w:rPr>
                <w:rFonts w:ascii="宋体" w:hint="eastAsia"/>
                <w:b/>
                <w:sz w:val="21"/>
              </w:rPr>
            </w:pPr>
            <w:r>
              <w:rPr>
                <w:rFonts w:ascii="宋体"/>
                <w:b/>
                <w:w w:val="98"/>
                <w:sz w:val="21"/>
              </w:rPr>
              <w:t>K</w:t>
            </w:r>
          </w:p>
          <w:p w14:paraId="7FCB5EE8" w14:textId="77777777" w:rsidR="00115F89" w:rsidRDefault="00115F89" w:rsidP="00123855">
            <w:pPr>
              <w:pStyle w:val="TableParagraph"/>
              <w:spacing w:before="43"/>
              <w:ind w:left="100" w:right="93"/>
              <w:jc w:val="center"/>
              <w:rPr>
                <w:rFonts w:ascii="宋体" w:eastAsia="宋体" w:hint="eastAsia"/>
                <w:b/>
                <w:sz w:val="21"/>
                <w:lang w:eastAsia="zh-CN"/>
              </w:rPr>
            </w:pPr>
            <w:proofErr w:type="spellStart"/>
            <w:r>
              <w:rPr>
                <w:rFonts w:ascii="宋体" w:eastAsia="宋体" w:hint="eastAsia"/>
                <w:b/>
                <w:sz w:val="21"/>
              </w:rPr>
              <w:t>注意事项</w:t>
            </w:r>
            <w:proofErr w:type="spellEnd"/>
          </w:p>
        </w:tc>
        <w:tc>
          <w:tcPr>
            <w:tcW w:w="7604" w:type="dxa"/>
            <w:gridSpan w:val="9"/>
            <w:vAlign w:val="center"/>
          </w:tcPr>
          <w:p w14:paraId="3804E7B6" w14:textId="77777777" w:rsidR="00115F89" w:rsidRDefault="00115F89" w:rsidP="00123855">
            <w:pPr>
              <w:pStyle w:val="TableParagraph"/>
              <w:spacing w:before="125" w:line="312" w:lineRule="auto"/>
              <w:ind w:right="23"/>
              <w:jc w:val="center"/>
              <w:rPr>
                <w:rFonts w:ascii="宋体" w:eastAsia="宋体" w:hAnsi="宋体" w:cs="宋体" w:hint="eastAsia"/>
                <w:b/>
                <w:bCs/>
                <w:sz w:val="21"/>
                <w:szCs w:val="21"/>
                <w:lang w:eastAsia="zh-CN"/>
              </w:rPr>
            </w:pPr>
          </w:p>
        </w:tc>
      </w:tr>
      <w:tr w:rsidR="00115F89" w14:paraId="0207B13B" w14:textId="77777777" w:rsidTr="00123855">
        <w:trPr>
          <w:trHeight w:val="3002"/>
          <w:jc w:val="center"/>
        </w:trPr>
        <w:tc>
          <w:tcPr>
            <w:tcW w:w="8905" w:type="dxa"/>
            <w:gridSpan w:val="10"/>
            <w:vAlign w:val="center"/>
          </w:tcPr>
          <w:p w14:paraId="612AA605" w14:textId="77777777" w:rsidR="00115F89" w:rsidRDefault="00115F89" w:rsidP="00123855">
            <w:pPr>
              <w:pStyle w:val="TableParagraph"/>
              <w:spacing w:before="65"/>
              <w:ind w:left="107"/>
              <w:rPr>
                <w:rFonts w:hint="eastAsia"/>
                <w:sz w:val="21"/>
                <w:szCs w:val="21"/>
                <w:lang w:eastAsia="zh-CN"/>
              </w:rPr>
            </w:pPr>
            <w:r>
              <w:rPr>
                <w:sz w:val="21"/>
                <w:szCs w:val="21"/>
                <w:lang w:eastAsia="zh-CN"/>
              </w:rPr>
              <w:lastRenderedPageBreak/>
              <w:t>备注：</w:t>
            </w:r>
          </w:p>
          <w:p w14:paraId="3C2FEC4D" w14:textId="77777777" w:rsidR="00115F89" w:rsidRDefault="00115F89" w:rsidP="00123855">
            <w:pPr>
              <w:pStyle w:val="TableParagraph"/>
              <w:spacing w:before="1" w:line="280" w:lineRule="auto"/>
              <w:ind w:left="107" w:right="97" w:firstLine="480"/>
              <w:rPr>
                <w:rFonts w:hint="eastAsia"/>
                <w:sz w:val="21"/>
                <w:szCs w:val="21"/>
                <w:lang w:eastAsia="zh-CN"/>
              </w:rPr>
            </w:pPr>
            <w:r>
              <w:rPr>
                <w:sz w:val="21"/>
                <w:szCs w:val="21"/>
                <w:lang w:eastAsia="zh-CN"/>
              </w:rPr>
              <w:t>1.本课程</w:t>
            </w:r>
            <w:r>
              <w:rPr>
                <w:rFonts w:hint="eastAsia"/>
                <w:sz w:val="21"/>
                <w:szCs w:val="21"/>
                <w:lang w:eastAsia="zh-CN"/>
              </w:rPr>
              <w:t>教学</w:t>
            </w:r>
            <w:r>
              <w:rPr>
                <w:sz w:val="21"/>
                <w:szCs w:val="21"/>
                <w:lang w:eastAsia="zh-CN"/>
              </w:rPr>
              <w:t>大纲F—J 项同一课程不同授课教师应协同讨论研究达成共同核心内涵</w:t>
            </w:r>
            <w:r>
              <w:rPr>
                <w:rFonts w:hint="eastAsia"/>
                <w:sz w:val="21"/>
                <w:szCs w:val="21"/>
                <w:lang w:eastAsia="zh-CN"/>
              </w:rPr>
              <w:t>。</w:t>
            </w:r>
            <w:proofErr w:type="gramStart"/>
            <w:r>
              <w:rPr>
                <w:rFonts w:hint="eastAsia"/>
                <w:sz w:val="21"/>
                <w:szCs w:val="21"/>
                <w:lang w:eastAsia="zh-CN"/>
              </w:rPr>
              <w:t>经教学</w:t>
            </w:r>
            <w:proofErr w:type="gramEnd"/>
            <w:r>
              <w:rPr>
                <w:rFonts w:hint="eastAsia"/>
                <w:sz w:val="21"/>
                <w:szCs w:val="21"/>
                <w:lang w:eastAsia="zh-CN"/>
              </w:rPr>
              <w:t>工作指导小组审议通过的课程教学大纲不宜自行更改。</w:t>
            </w:r>
          </w:p>
          <w:p w14:paraId="158921B0" w14:textId="77777777" w:rsidR="00115F89" w:rsidRDefault="00115F89" w:rsidP="00123855">
            <w:pPr>
              <w:pStyle w:val="TableParagraph"/>
              <w:ind w:left="587"/>
              <w:rPr>
                <w:rFonts w:hint="eastAsia"/>
                <w:b/>
                <w:bCs/>
                <w:sz w:val="21"/>
                <w:szCs w:val="21"/>
                <w:lang w:eastAsia="zh-CN"/>
              </w:rPr>
            </w:pPr>
            <w:r>
              <w:rPr>
                <w:rFonts w:hint="eastAsia"/>
                <w:b/>
                <w:bCs/>
                <w:sz w:val="21"/>
                <w:szCs w:val="21"/>
                <w:lang w:eastAsia="zh-CN"/>
              </w:rPr>
              <w:t>2</w:t>
            </w:r>
            <w:r>
              <w:rPr>
                <w:b/>
                <w:bCs/>
                <w:sz w:val="21"/>
                <w:szCs w:val="21"/>
                <w:lang w:eastAsia="zh-CN"/>
              </w:rPr>
              <w:t>.评价方式可参</w:t>
            </w:r>
            <w:r>
              <w:rPr>
                <w:rFonts w:hint="eastAsia"/>
                <w:b/>
                <w:bCs/>
                <w:sz w:val="21"/>
                <w:szCs w:val="21"/>
                <w:lang w:eastAsia="zh-CN"/>
              </w:rPr>
              <w:t>考</w:t>
            </w:r>
            <w:r>
              <w:rPr>
                <w:b/>
                <w:bCs/>
                <w:sz w:val="21"/>
                <w:szCs w:val="21"/>
                <w:lang w:eastAsia="zh-CN"/>
              </w:rPr>
              <w:t>下列方式：</w:t>
            </w:r>
          </w:p>
          <w:p w14:paraId="48DE1D00" w14:textId="77777777" w:rsidR="00115F89" w:rsidRDefault="00115F89" w:rsidP="00123855">
            <w:pPr>
              <w:pStyle w:val="TableParagraph"/>
              <w:spacing w:before="53"/>
              <w:ind w:left="587"/>
              <w:rPr>
                <w:rFonts w:hint="eastAsia"/>
                <w:b/>
                <w:bCs/>
                <w:sz w:val="21"/>
                <w:szCs w:val="21"/>
                <w:lang w:eastAsia="zh-CN"/>
              </w:rPr>
            </w:pPr>
            <w:r>
              <w:rPr>
                <w:b/>
                <w:bCs/>
                <w:sz w:val="21"/>
                <w:szCs w:val="21"/>
                <w:lang w:eastAsia="zh-CN"/>
              </w:rPr>
              <w:t>(1)</w:t>
            </w:r>
            <w:r>
              <w:rPr>
                <w:rFonts w:hint="eastAsia"/>
                <w:b/>
                <w:bCs/>
                <w:sz w:val="21"/>
                <w:szCs w:val="21"/>
                <w:lang w:eastAsia="zh-CN"/>
              </w:rPr>
              <w:t>操作考试</w:t>
            </w:r>
            <w:r>
              <w:rPr>
                <w:b/>
                <w:bCs/>
                <w:sz w:val="21"/>
                <w:szCs w:val="21"/>
                <w:lang w:eastAsia="zh-CN"/>
              </w:rPr>
              <w:t>：</w:t>
            </w:r>
            <w:r>
              <w:rPr>
                <w:rFonts w:hint="eastAsia"/>
                <w:b/>
                <w:bCs/>
                <w:color w:val="000000"/>
                <w:sz w:val="21"/>
                <w:szCs w:val="21"/>
                <w:lang w:eastAsia="zh-CN"/>
              </w:rPr>
              <w:t>平时操作</w:t>
            </w:r>
            <w:r>
              <w:rPr>
                <w:b/>
                <w:bCs/>
                <w:color w:val="000000"/>
                <w:sz w:val="21"/>
                <w:szCs w:val="21"/>
                <w:lang w:eastAsia="zh-CN"/>
              </w:rPr>
              <w:t>、期末</w:t>
            </w:r>
            <w:r>
              <w:rPr>
                <w:rFonts w:hint="eastAsia"/>
                <w:b/>
                <w:bCs/>
                <w:color w:val="000000"/>
                <w:sz w:val="21"/>
                <w:szCs w:val="21"/>
                <w:lang w:eastAsia="zh-CN"/>
              </w:rPr>
              <w:t>考试</w:t>
            </w:r>
          </w:p>
          <w:p w14:paraId="0C0B6E75" w14:textId="77777777" w:rsidR="00115F89" w:rsidRDefault="00115F89" w:rsidP="00123855">
            <w:pPr>
              <w:pStyle w:val="TableParagraph"/>
              <w:spacing w:before="52"/>
              <w:ind w:left="587"/>
              <w:rPr>
                <w:rFonts w:hint="eastAsia"/>
                <w:b/>
                <w:bCs/>
                <w:sz w:val="21"/>
                <w:szCs w:val="21"/>
                <w:lang w:eastAsia="zh-CN"/>
              </w:rPr>
            </w:pPr>
            <w:r>
              <w:rPr>
                <w:b/>
                <w:bCs/>
                <w:sz w:val="21"/>
                <w:szCs w:val="21"/>
                <w:lang w:eastAsia="zh-CN"/>
              </w:rPr>
              <w:t>(2)实作评</w:t>
            </w:r>
            <w:r>
              <w:rPr>
                <w:rFonts w:hint="eastAsia"/>
                <w:b/>
                <w:bCs/>
                <w:sz w:val="21"/>
                <w:szCs w:val="21"/>
                <w:lang w:eastAsia="zh-CN"/>
              </w:rPr>
              <w:t>价</w:t>
            </w:r>
            <w:r>
              <w:rPr>
                <w:b/>
                <w:bCs/>
                <w:sz w:val="21"/>
                <w:szCs w:val="21"/>
                <w:lang w:eastAsia="zh-CN"/>
              </w:rPr>
              <w:t>：</w:t>
            </w:r>
            <w:r>
              <w:rPr>
                <w:rFonts w:hint="eastAsia"/>
                <w:b/>
                <w:bCs/>
                <w:color w:val="000000"/>
                <w:sz w:val="21"/>
                <w:szCs w:val="21"/>
                <w:lang w:eastAsia="zh-CN"/>
              </w:rPr>
              <w:t>实验报告</w:t>
            </w:r>
            <w:r>
              <w:rPr>
                <w:b/>
                <w:bCs/>
                <w:color w:val="000000"/>
                <w:sz w:val="21"/>
                <w:szCs w:val="21"/>
                <w:lang w:eastAsia="zh-CN"/>
              </w:rPr>
              <w:t>、实</w:t>
            </w:r>
            <w:proofErr w:type="gramStart"/>
            <w:r>
              <w:rPr>
                <w:b/>
                <w:bCs/>
                <w:color w:val="000000"/>
                <w:sz w:val="21"/>
                <w:szCs w:val="21"/>
                <w:lang w:eastAsia="zh-CN"/>
              </w:rPr>
              <w:t>作</w:t>
            </w:r>
            <w:r>
              <w:rPr>
                <w:rFonts w:hint="eastAsia"/>
                <w:b/>
                <w:bCs/>
                <w:color w:val="000000"/>
                <w:sz w:val="21"/>
                <w:szCs w:val="21"/>
                <w:lang w:eastAsia="zh-CN"/>
              </w:rPr>
              <w:t>成</w:t>
            </w:r>
            <w:proofErr w:type="gramEnd"/>
            <w:r>
              <w:rPr>
                <w:rFonts w:hint="eastAsia"/>
                <w:b/>
                <w:bCs/>
                <w:color w:val="000000"/>
                <w:sz w:val="21"/>
                <w:szCs w:val="21"/>
                <w:lang w:eastAsia="zh-CN"/>
              </w:rPr>
              <w:t>品</w:t>
            </w:r>
            <w:r>
              <w:rPr>
                <w:b/>
                <w:bCs/>
                <w:color w:val="000000"/>
                <w:sz w:val="21"/>
                <w:szCs w:val="21"/>
                <w:lang w:eastAsia="zh-CN"/>
              </w:rPr>
              <w:t>、日常表现、表演、观察</w:t>
            </w:r>
          </w:p>
          <w:p w14:paraId="2D992FBC" w14:textId="77777777" w:rsidR="00115F89" w:rsidRDefault="00115F89" w:rsidP="00123855">
            <w:pPr>
              <w:pStyle w:val="TableParagraph"/>
              <w:spacing w:before="53"/>
              <w:ind w:left="587"/>
              <w:rPr>
                <w:rFonts w:hint="eastAsia"/>
                <w:b/>
                <w:bCs/>
                <w:sz w:val="21"/>
                <w:szCs w:val="21"/>
                <w:lang w:eastAsia="zh-CN"/>
              </w:rPr>
            </w:pPr>
            <w:r>
              <w:rPr>
                <w:b/>
                <w:bCs/>
                <w:sz w:val="21"/>
                <w:szCs w:val="21"/>
                <w:lang w:eastAsia="zh-CN"/>
              </w:rPr>
              <w:t>(3)档案评</w:t>
            </w:r>
            <w:r>
              <w:rPr>
                <w:rFonts w:hint="eastAsia"/>
                <w:b/>
                <w:bCs/>
                <w:sz w:val="21"/>
                <w:szCs w:val="21"/>
                <w:lang w:eastAsia="zh-CN"/>
              </w:rPr>
              <w:t>价</w:t>
            </w:r>
            <w:r>
              <w:rPr>
                <w:b/>
                <w:bCs/>
                <w:sz w:val="21"/>
                <w:szCs w:val="21"/>
                <w:lang w:eastAsia="zh-CN"/>
              </w:rPr>
              <w:t>：</w:t>
            </w:r>
            <w:r>
              <w:rPr>
                <w:rFonts w:hint="eastAsia"/>
                <w:b/>
                <w:bCs/>
                <w:sz w:val="21"/>
                <w:szCs w:val="21"/>
                <w:lang w:eastAsia="zh-CN"/>
              </w:rPr>
              <w:t>书</w:t>
            </w:r>
            <w:r>
              <w:rPr>
                <w:b/>
                <w:bCs/>
                <w:sz w:val="21"/>
                <w:szCs w:val="21"/>
                <w:lang w:eastAsia="zh-CN"/>
              </w:rPr>
              <w:t>面报告、专题档案</w:t>
            </w:r>
          </w:p>
          <w:p w14:paraId="68C8FFBC" w14:textId="77777777" w:rsidR="00115F89" w:rsidRDefault="00115F89" w:rsidP="00123855">
            <w:pPr>
              <w:pStyle w:val="TableParagraph"/>
              <w:spacing w:before="53"/>
              <w:ind w:left="587"/>
              <w:rPr>
                <w:rFonts w:hint="eastAsia"/>
                <w:lang w:eastAsia="zh-CN"/>
              </w:rPr>
            </w:pPr>
            <w:r>
              <w:rPr>
                <w:b/>
                <w:bCs/>
                <w:sz w:val="21"/>
                <w:szCs w:val="21"/>
                <w:lang w:eastAsia="zh-CN"/>
              </w:rPr>
              <w:t>(4)口语评</w:t>
            </w:r>
            <w:r>
              <w:rPr>
                <w:rFonts w:hint="eastAsia"/>
                <w:b/>
                <w:bCs/>
                <w:sz w:val="21"/>
                <w:szCs w:val="21"/>
                <w:lang w:eastAsia="zh-CN"/>
              </w:rPr>
              <w:t>价</w:t>
            </w:r>
            <w:r>
              <w:rPr>
                <w:b/>
                <w:bCs/>
                <w:sz w:val="21"/>
                <w:szCs w:val="21"/>
                <w:lang w:eastAsia="zh-CN"/>
              </w:rPr>
              <w:t>：口头报告、口试</w:t>
            </w:r>
          </w:p>
        </w:tc>
      </w:tr>
      <w:tr w:rsidR="00115F89" w14:paraId="2ACFCD7F" w14:textId="77777777" w:rsidTr="00123855">
        <w:trPr>
          <w:trHeight w:val="405"/>
          <w:jc w:val="center"/>
        </w:trPr>
        <w:tc>
          <w:tcPr>
            <w:tcW w:w="1301" w:type="dxa"/>
            <w:vMerge w:val="restart"/>
            <w:vAlign w:val="center"/>
          </w:tcPr>
          <w:p w14:paraId="7C26E76B" w14:textId="77777777" w:rsidR="00115F89" w:rsidRDefault="00115F89" w:rsidP="00123855">
            <w:pPr>
              <w:pStyle w:val="TableParagraph"/>
              <w:ind w:left="170"/>
              <w:rPr>
                <w:rFonts w:hint="eastAsia"/>
                <w:b/>
                <w:bCs/>
                <w:sz w:val="21"/>
                <w:szCs w:val="21"/>
                <w:lang w:eastAsia="zh-CN"/>
              </w:rPr>
            </w:pPr>
            <w:r>
              <w:rPr>
                <w:rFonts w:ascii="宋体" w:eastAsia="宋体" w:hAnsi="宋体" w:cs="宋体" w:hint="eastAsia"/>
                <w:b/>
                <w:color w:val="000000"/>
                <w:sz w:val="21"/>
                <w:szCs w:val="21"/>
                <w:lang w:eastAsia="zh-CN"/>
              </w:rPr>
              <w:t>审批意见</w:t>
            </w:r>
          </w:p>
        </w:tc>
        <w:tc>
          <w:tcPr>
            <w:tcW w:w="7604" w:type="dxa"/>
            <w:gridSpan w:val="9"/>
          </w:tcPr>
          <w:p w14:paraId="7B88DC8C" w14:textId="77777777" w:rsidR="00115F89" w:rsidRDefault="00115F89" w:rsidP="00123855">
            <w:pPr>
              <w:rPr>
                <w:rFonts w:ascii="宋体" w:eastAsia="宋体" w:hAnsi="宋体" w:cs="宋体" w:hint="eastAsia"/>
                <w:szCs w:val="21"/>
              </w:rPr>
            </w:pPr>
            <w:r>
              <w:rPr>
                <w:rFonts w:ascii="宋体" w:eastAsia="宋体" w:hAnsi="宋体" w:cs="宋体"/>
                <w:noProof/>
                <w:szCs w:val="21"/>
              </w:rPr>
              <w:drawing>
                <wp:anchor distT="0" distB="0" distL="114300" distR="114300" simplePos="0" relativeHeight="252110848" behindDoc="0" locked="0" layoutInCell="1" allowOverlap="1" wp14:anchorId="17F9FD51" wp14:editId="6C77D242">
                  <wp:simplePos x="0" y="0"/>
                  <wp:positionH relativeFrom="page">
                    <wp:posOffset>1805305</wp:posOffset>
                  </wp:positionH>
                  <wp:positionV relativeFrom="page">
                    <wp:posOffset>289560</wp:posOffset>
                  </wp:positionV>
                  <wp:extent cx="947420" cy="349250"/>
                  <wp:effectExtent l="0" t="0" r="5080" b="0"/>
                  <wp:wrapTopAndBottom/>
                  <wp:docPr id="4768528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52855" name="图片 476852855"/>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47420" cy="34925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cs="宋体" w:hint="eastAsia"/>
                <w:szCs w:val="21"/>
              </w:rPr>
              <w:t>课程教学大纲起草团队成员签名：</w:t>
            </w:r>
          </w:p>
          <w:p w14:paraId="4C81CE2F" w14:textId="77777777" w:rsidR="00115F89" w:rsidRDefault="00115F89" w:rsidP="00123855">
            <w:pPr>
              <w:rPr>
                <w:rFonts w:ascii="宋体" w:eastAsia="宋体" w:hAnsi="宋体" w:cs="宋体" w:hint="eastAsia"/>
                <w:b/>
                <w:bCs/>
                <w:szCs w:val="21"/>
              </w:rPr>
            </w:pPr>
            <w:r>
              <w:rPr>
                <w:rFonts w:ascii="宋体" w:eastAsia="宋体" w:hAnsi="宋体" w:cs="宋体" w:hint="eastAsia"/>
                <w:szCs w:val="21"/>
              </w:rPr>
              <w:t xml:space="preserve">                                                2023年9月1日</w:t>
            </w:r>
          </w:p>
        </w:tc>
      </w:tr>
      <w:tr w:rsidR="00115F89" w14:paraId="5818E4B8" w14:textId="77777777" w:rsidTr="00123855">
        <w:trPr>
          <w:trHeight w:val="405"/>
          <w:jc w:val="center"/>
        </w:trPr>
        <w:tc>
          <w:tcPr>
            <w:tcW w:w="1301" w:type="dxa"/>
            <w:vMerge/>
            <w:vAlign w:val="center"/>
          </w:tcPr>
          <w:p w14:paraId="010B549C" w14:textId="77777777" w:rsidR="00115F89" w:rsidRDefault="00115F89" w:rsidP="00123855">
            <w:pPr>
              <w:pStyle w:val="TableParagraph"/>
              <w:spacing w:before="53"/>
              <w:ind w:left="587"/>
              <w:rPr>
                <w:rFonts w:hint="eastAsia"/>
                <w:b/>
                <w:bCs/>
                <w:sz w:val="21"/>
                <w:szCs w:val="21"/>
                <w:lang w:eastAsia="zh-CN"/>
              </w:rPr>
            </w:pPr>
          </w:p>
        </w:tc>
        <w:tc>
          <w:tcPr>
            <w:tcW w:w="7604" w:type="dxa"/>
            <w:gridSpan w:val="9"/>
          </w:tcPr>
          <w:p w14:paraId="2AB9A57D" w14:textId="77777777" w:rsidR="00115F89" w:rsidRDefault="00115F89" w:rsidP="00123855">
            <w:pPr>
              <w:rPr>
                <w:rFonts w:ascii="宋体" w:eastAsia="宋体" w:hAnsi="宋体" w:cs="宋体" w:hint="eastAsia"/>
                <w:szCs w:val="21"/>
              </w:rPr>
            </w:pPr>
            <w:r>
              <w:rPr>
                <w:rFonts w:ascii="宋体" w:eastAsia="宋体" w:hAnsi="宋体" w:cs="宋体" w:hint="eastAsia"/>
                <w:szCs w:val="21"/>
              </w:rPr>
              <w:t>专家组审定意见：</w:t>
            </w:r>
          </w:p>
          <w:p w14:paraId="2F0E6476" w14:textId="77777777" w:rsidR="00115F89" w:rsidRDefault="00115F89" w:rsidP="00123855">
            <w:pPr>
              <w:rPr>
                <w:rFonts w:ascii="宋体" w:eastAsia="宋体" w:hAnsi="宋体" w:cs="宋体" w:hint="eastAsia"/>
                <w:szCs w:val="21"/>
              </w:rPr>
            </w:pPr>
            <w:r>
              <w:rPr>
                <w:rFonts w:ascii="宋体" w:eastAsia="宋体" w:hAnsi="宋体" w:cs="宋体"/>
                <w:noProof/>
                <w:szCs w:val="21"/>
              </w:rPr>
              <w:drawing>
                <wp:anchor distT="0" distB="0" distL="114300" distR="114300" simplePos="0" relativeHeight="252107776" behindDoc="0" locked="0" layoutInCell="1" allowOverlap="1" wp14:anchorId="4BCA12E8" wp14:editId="22441B89">
                  <wp:simplePos x="0" y="0"/>
                  <wp:positionH relativeFrom="page">
                    <wp:posOffset>1638300</wp:posOffset>
                  </wp:positionH>
                  <wp:positionV relativeFrom="page">
                    <wp:posOffset>414655</wp:posOffset>
                  </wp:positionV>
                  <wp:extent cx="508000" cy="339725"/>
                  <wp:effectExtent l="0" t="0" r="6350" b="3175"/>
                  <wp:wrapTopAndBottom/>
                  <wp:docPr id="1958295220" name="图片 195829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9391" name="图片 9417693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000" cy="339725"/>
                          </a:xfrm>
                          <a:prstGeom prst="rect">
                            <a:avLst/>
                          </a:prstGeom>
                        </pic:spPr>
                      </pic:pic>
                    </a:graphicData>
                  </a:graphic>
                  <wp14:sizeRelH relativeFrom="margin">
                    <wp14:pctWidth>0</wp14:pctWidth>
                  </wp14:sizeRelH>
                  <wp14:sizeRelV relativeFrom="margin">
                    <wp14:pctHeight>0</wp14:pctHeight>
                  </wp14:sizeRelV>
                </wp:anchor>
              </w:drawing>
            </w:r>
          </w:p>
          <w:p w14:paraId="5630BCC0" w14:textId="77777777" w:rsidR="00115F89" w:rsidRDefault="00115F89" w:rsidP="00123855">
            <w:pPr>
              <w:rPr>
                <w:rFonts w:ascii="宋体" w:eastAsia="宋体" w:hAnsi="宋体" w:cs="宋体" w:hint="eastAsia"/>
                <w:szCs w:val="21"/>
              </w:rPr>
            </w:pPr>
          </w:p>
          <w:p w14:paraId="26C5E496" w14:textId="77777777" w:rsidR="00115F89" w:rsidRDefault="00115F89" w:rsidP="00123855">
            <w:pPr>
              <w:rPr>
                <w:rFonts w:ascii="宋体" w:eastAsia="宋体" w:hAnsi="宋体" w:cs="宋体" w:hint="eastAsia"/>
                <w:szCs w:val="21"/>
              </w:rPr>
            </w:pPr>
            <w:r>
              <w:rPr>
                <w:noProof/>
              </w:rPr>
              <w:drawing>
                <wp:anchor distT="0" distB="0" distL="114300" distR="114300" simplePos="0" relativeHeight="252108800" behindDoc="0" locked="0" layoutInCell="1" allowOverlap="1" wp14:anchorId="29E114A9" wp14:editId="3AE27295">
                  <wp:simplePos x="0" y="0"/>
                  <wp:positionH relativeFrom="page">
                    <wp:posOffset>1447800</wp:posOffset>
                  </wp:positionH>
                  <wp:positionV relativeFrom="page">
                    <wp:posOffset>1195705</wp:posOffset>
                  </wp:positionV>
                  <wp:extent cx="2245995" cy="342900"/>
                  <wp:effectExtent l="0" t="0" r="1905" b="0"/>
                  <wp:wrapTopAndBottom/>
                  <wp:docPr id="1161962773" name="图片 116196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96737" name=""/>
                          <pic:cNvPicPr/>
                        </pic:nvPicPr>
                        <pic:blipFill>
                          <a:blip r:embed="rId13"/>
                          <a:stretch>
                            <a:fillRect/>
                          </a:stretch>
                        </pic:blipFill>
                        <pic:spPr>
                          <a:xfrm>
                            <a:off x="0" y="0"/>
                            <a:ext cx="2245995" cy="34290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cs="宋体" w:hint="eastAsia"/>
                <w:szCs w:val="21"/>
              </w:rPr>
              <w:t xml:space="preserve">      专家组成员签名：</w:t>
            </w:r>
          </w:p>
          <w:p w14:paraId="10DF0D96" w14:textId="77777777" w:rsidR="00115F89" w:rsidRDefault="00115F89" w:rsidP="00123855">
            <w:pPr>
              <w:rPr>
                <w:rFonts w:ascii="宋体" w:eastAsia="宋体" w:hAnsi="宋体" w:cs="宋体" w:hint="eastAsia"/>
                <w:b/>
                <w:bCs/>
                <w:szCs w:val="21"/>
              </w:rPr>
            </w:pPr>
            <w:r>
              <w:rPr>
                <w:rFonts w:ascii="宋体" w:eastAsia="宋体" w:hAnsi="宋体" w:cs="宋体" w:hint="eastAsia"/>
                <w:szCs w:val="21"/>
              </w:rPr>
              <w:t xml:space="preserve">                                              2023年9月1日</w:t>
            </w:r>
          </w:p>
        </w:tc>
      </w:tr>
      <w:tr w:rsidR="00115F89" w14:paraId="345491D5" w14:textId="77777777" w:rsidTr="00123855">
        <w:trPr>
          <w:trHeight w:val="1406"/>
          <w:jc w:val="center"/>
        </w:trPr>
        <w:tc>
          <w:tcPr>
            <w:tcW w:w="1301" w:type="dxa"/>
            <w:vMerge/>
            <w:vAlign w:val="center"/>
          </w:tcPr>
          <w:p w14:paraId="4E0B4DA5" w14:textId="77777777" w:rsidR="00115F89" w:rsidRDefault="00115F89" w:rsidP="00123855">
            <w:pPr>
              <w:pStyle w:val="TableParagraph"/>
              <w:spacing w:before="53"/>
              <w:ind w:left="587"/>
              <w:rPr>
                <w:rFonts w:hint="eastAsia"/>
                <w:b/>
                <w:bCs/>
                <w:sz w:val="21"/>
                <w:szCs w:val="21"/>
                <w:lang w:eastAsia="zh-CN"/>
              </w:rPr>
            </w:pPr>
          </w:p>
        </w:tc>
        <w:tc>
          <w:tcPr>
            <w:tcW w:w="7604" w:type="dxa"/>
            <w:gridSpan w:val="9"/>
          </w:tcPr>
          <w:p w14:paraId="22AE94E0" w14:textId="77777777" w:rsidR="00115F89" w:rsidRDefault="00115F89" w:rsidP="00123855">
            <w:pPr>
              <w:rPr>
                <w:rFonts w:ascii="宋体" w:eastAsia="宋体" w:hAnsi="宋体" w:cs="宋体" w:hint="eastAsia"/>
                <w:szCs w:val="21"/>
              </w:rPr>
            </w:pPr>
            <w:r>
              <w:rPr>
                <w:noProof/>
              </w:rPr>
              <w:drawing>
                <wp:anchor distT="0" distB="0" distL="114300" distR="114300" simplePos="0" relativeHeight="252109824" behindDoc="0" locked="0" layoutInCell="1" allowOverlap="1" wp14:anchorId="1C529A25" wp14:editId="27F03304">
                  <wp:simplePos x="0" y="0"/>
                  <wp:positionH relativeFrom="page">
                    <wp:posOffset>3693795</wp:posOffset>
                  </wp:positionH>
                  <wp:positionV relativeFrom="page">
                    <wp:posOffset>923925</wp:posOffset>
                  </wp:positionV>
                  <wp:extent cx="552450" cy="308610"/>
                  <wp:effectExtent l="0" t="0" r="0" b="0"/>
                  <wp:wrapTopAndBottom/>
                  <wp:docPr id="2048677436" name="图片 204867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72441" name=""/>
                          <pic:cNvPicPr/>
                        </pic:nvPicPr>
                        <pic:blipFill>
                          <a:blip r:embed="rId15"/>
                          <a:stretch>
                            <a:fillRect/>
                          </a:stretch>
                        </pic:blipFill>
                        <pic:spPr>
                          <a:xfrm>
                            <a:off x="0" y="0"/>
                            <a:ext cx="552450" cy="3086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宋体" w:hAnsi="Times New Roman" w:cs="宋体"/>
                <w:noProof/>
                <w:szCs w:val="21"/>
              </w:rPr>
              <w:drawing>
                <wp:anchor distT="0" distB="0" distL="114300" distR="114300" simplePos="0" relativeHeight="252111872" behindDoc="0" locked="0" layoutInCell="1" allowOverlap="1" wp14:anchorId="44E1F56C" wp14:editId="2B910953">
                  <wp:simplePos x="0" y="0"/>
                  <wp:positionH relativeFrom="page">
                    <wp:posOffset>1187450</wp:posOffset>
                  </wp:positionH>
                  <wp:positionV relativeFrom="page">
                    <wp:posOffset>273685</wp:posOffset>
                  </wp:positionV>
                  <wp:extent cx="758825" cy="406400"/>
                  <wp:effectExtent l="0" t="0" r="3175" b="0"/>
                  <wp:wrapTopAndBottom/>
                  <wp:docPr id="9201148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43063" name="图片 18801430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825" cy="40640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cs="宋体" w:hint="eastAsia"/>
                <w:szCs w:val="21"/>
              </w:rPr>
              <w:t>学院教学工作指导小组审议意见：</w:t>
            </w:r>
          </w:p>
          <w:p w14:paraId="1E92185D" w14:textId="77777777" w:rsidR="00115F89" w:rsidRDefault="00115F89" w:rsidP="00123855">
            <w:pPr>
              <w:rPr>
                <w:rFonts w:ascii="宋体" w:eastAsia="宋体" w:hAnsi="宋体" w:cs="宋体" w:hint="eastAsia"/>
                <w:szCs w:val="21"/>
              </w:rPr>
            </w:pPr>
          </w:p>
          <w:p w14:paraId="65BD6A18" w14:textId="77777777" w:rsidR="00115F89" w:rsidRDefault="00115F89" w:rsidP="00123855">
            <w:pPr>
              <w:rPr>
                <w:rFonts w:ascii="宋体" w:eastAsia="宋体" w:hAnsi="宋体" w:cs="宋体" w:hint="eastAsia"/>
                <w:szCs w:val="21"/>
              </w:rPr>
            </w:pPr>
            <w:r>
              <w:rPr>
                <w:rFonts w:ascii="宋体" w:eastAsia="宋体" w:hAnsi="宋体" w:cs="宋体" w:hint="eastAsia"/>
                <w:szCs w:val="21"/>
              </w:rPr>
              <w:t xml:space="preserve">                                 教学工作指导小组组长：</w:t>
            </w:r>
          </w:p>
          <w:p w14:paraId="2E9C1168" w14:textId="77777777" w:rsidR="00115F89" w:rsidRDefault="00115F89" w:rsidP="00123855">
            <w:pPr>
              <w:rPr>
                <w:rFonts w:ascii="宋体" w:eastAsia="宋体" w:hAnsi="宋体" w:cs="宋体" w:hint="eastAsia"/>
                <w:b/>
                <w:bCs/>
                <w:szCs w:val="21"/>
              </w:rPr>
            </w:pPr>
            <w:r>
              <w:rPr>
                <w:rFonts w:ascii="宋体" w:eastAsia="宋体" w:hAnsi="宋体" w:cs="宋体" w:hint="eastAsia"/>
                <w:szCs w:val="21"/>
              </w:rPr>
              <w:t xml:space="preserve">                                                  2023年9月1日</w:t>
            </w:r>
          </w:p>
        </w:tc>
      </w:tr>
    </w:tbl>
    <w:p w14:paraId="2B6B640F" w14:textId="77777777" w:rsidR="00115F89" w:rsidRDefault="00115F89" w:rsidP="00115F89">
      <w:pPr>
        <w:pStyle w:val="a6"/>
        <w:tabs>
          <w:tab w:val="left" w:pos="3191"/>
          <w:tab w:val="left" w:pos="6083"/>
        </w:tabs>
        <w:spacing w:before="23"/>
        <w:rPr>
          <w:rFonts w:hint="eastAsia"/>
          <w:sz w:val="28"/>
          <w:szCs w:val="28"/>
          <w:lang w:eastAsia="zh-CN"/>
        </w:rPr>
      </w:pPr>
      <w:bookmarkStart w:id="55" w:name="_Toc164176654"/>
    </w:p>
    <w:p w14:paraId="51EA5875" w14:textId="77777777" w:rsidR="00115F89" w:rsidRDefault="00115F89" w:rsidP="00115F89">
      <w:pPr>
        <w:pStyle w:val="a6"/>
        <w:tabs>
          <w:tab w:val="left" w:pos="3191"/>
          <w:tab w:val="left" w:pos="6083"/>
        </w:tabs>
        <w:spacing w:before="23"/>
        <w:rPr>
          <w:rFonts w:hint="eastAsia"/>
          <w:sz w:val="28"/>
          <w:szCs w:val="28"/>
          <w:lang w:eastAsia="zh-CN"/>
        </w:rPr>
      </w:pPr>
    </w:p>
    <w:p w14:paraId="26506582" w14:textId="77777777" w:rsidR="00115F89" w:rsidRDefault="00115F89" w:rsidP="00115F89">
      <w:pPr>
        <w:pStyle w:val="a6"/>
        <w:tabs>
          <w:tab w:val="left" w:pos="3191"/>
          <w:tab w:val="left" w:pos="6083"/>
        </w:tabs>
        <w:spacing w:before="23"/>
        <w:rPr>
          <w:rFonts w:hint="eastAsia"/>
          <w:sz w:val="28"/>
          <w:szCs w:val="28"/>
          <w:lang w:eastAsia="zh-CN"/>
        </w:rPr>
      </w:pPr>
    </w:p>
    <w:p w14:paraId="7553005E" w14:textId="77777777" w:rsidR="00115F89" w:rsidRDefault="00115F89" w:rsidP="00115F89">
      <w:pPr>
        <w:pStyle w:val="a6"/>
        <w:tabs>
          <w:tab w:val="left" w:pos="3191"/>
          <w:tab w:val="left" w:pos="6083"/>
        </w:tabs>
        <w:spacing w:before="23"/>
        <w:rPr>
          <w:rFonts w:hint="eastAsia"/>
          <w:sz w:val="28"/>
          <w:szCs w:val="28"/>
          <w:lang w:eastAsia="zh-CN"/>
        </w:rPr>
      </w:pPr>
    </w:p>
    <w:p w14:paraId="0C4215AE" w14:textId="77777777" w:rsidR="00115F89" w:rsidRDefault="00115F89" w:rsidP="00115F89">
      <w:pPr>
        <w:pStyle w:val="a6"/>
        <w:tabs>
          <w:tab w:val="left" w:pos="3191"/>
          <w:tab w:val="left" w:pos="6083"/>
        </w:tabs>
        <w:spacing w:before="23"/>
        <w:rPr>
          <w:rFonts w:hint="eastAsia"/>
          <w:sz w:val="28"/>
          <w:szCs w:val="28"/>
          <w:lang w:eastAsia="zh-CN"/>
        </w:rPr>
      </w:pPr>
    </w:p>
    <w:p w14:paraId="5E466DAE" w14:textId="77777777" w:rsidR="00115F89" w:rsidRDefault="00115F89" w:rsidP="00115F89">
      <w:pPr>
        <w:pStyle w:val="a6"/>
        <w:tabs>
          <w:tab w:val="left" w:pos="3191"/>
          <w:tab w:val="left" w:pos="6083"/>
        </w:tabs>
        <w:spacing w:before="23"/>
        <w:rPr>
          <w:rFonts w:hint="eastAsia"/>
          <w:sz w:val="28"/>
          <w:szCs w:val="28"/>
          <w:lang w:eastAsia="zh-CN"/>
        </w:rPr>
      </w:pPr>
    </w:p>
    <w:p w14:paraId="4EEA9243" w14:textId="77777777" w:rsidR="00115F89" w:rsidRDefault="00115F89" w:rsidP="00115F89">
      <w:pPr>
        <w:pStyle w:val="a6"/>
        <w:tabs>
          <w:tab w:val="left" w:pos="3191"/>
          <w:tab w:val="left" w:pos="6083"/>
        </w:tabs>
        <w:spacing w:before="23"/>
        <w:rPr>
          <w:rFonts w:hint="eastAsia"/>
          <w:sz w:val="28"/>
          <w:szCs w:val="28"/>
          <w:lang w:eastAsia="zh-CN"/>
        </w:rPr>
      </w:pPr>
    </w:p>
    <w:p w14:paraId="300CCA96" w14:textId="5C1EA5D1" w:rsidR="00D40DF9" w:rsidRDefault="00D40DF9" w:rsidP="00D40DF9">
      <w:pPr>
        <w:outlineLvl w:val="0"/>
        <w:rPr>
          <w:rFonts w:ascii="宋体" w:eastAsia="宋体" w:hAnsi="宋体" w:hint="eastAsia"/>
          <w:b/>
          <w:bCs/>
          <w:sz w:val="28"/>
          <w:szCs w:val="28"/>
        </w:rPr>
      </w:pPr>
      <w:bookmarkStart w:id="56" w:name="_Toc177033330"/>
      <w:bookmarkEnd w:id="55"/>
      <w:r w:rsidRPr="00D40DF9">
        <w:rPr>
          <w:rFonts w:ascii="宋体" w:eastAsia="宋体" w:hAnsi="宋体" w:hint="eastAsia"/>
          <w:b/>
          <w:bCs/>
          <w:sz w:val="28"/>
          <w:szCs w:val="28"/>
        </w:rPr>
        <w:lastRenderedPageBreak/>
        <w:t>二、专业方向课程</w:t>
      </w:r>
      <w:bookmarkEnd w:id="56"/>
    </w:p>
    <w:p w14:paraId="5E6F8992" w14:textId="229474BE" w:rsidR="008958CE" w:rsidRPr="00101EBA" w:rsidRDefault="0052211A" w:rsidP="00101EBA">
      <w:pPr>
        <w:spacing w:afterLines="50" w:after="156"/>
        <w:outlineLvl w:val="1"/>
        <w:rPr>
          <w:rFonts w:ascii="宋体" w:eastAsia="宋体" w:hAnsi="宋体" w:cs="宋体" w:hint="eastAsia"/>
          <w:b/>
          <w:bCs/>
          <w:sz w:val="28"/>
          <w:szCs w:val="28"/>
        </w:rPr>
      </w:pPr>
      <w:bookmarkStart w:id="57" w:name="_Toc177033331"/>
      <w:r>
        <w:rPr>
          <w:rFonts w:ascii="宋体" w:eastAsia="宋体" w:hAnsi="宋体" w:cs="宋体" w:hint="eastAsia"/>
          <w:b/>
          <w:bCs/>
          <w:sz w:val="28"/>
          <w:szCs w:val="28"/>
        </w:rPr>
        <w:t>1</w:t>
      </w:r>
      <w:r w:rsidR="00B32639" w:rsidRPr="00101EBA">
        <w:rPr>
          <w:rFonts w:ascii="宋体" w:eastAsia="宋体" w:hAnsi="宋体" w:cs="宋体" w:hint="eastAsia"/>
          <w:b/>
          <w:bCs/>
          <w:sz w:val="28"/>
          <w:szCs w:val="28"/>
        </w:rPr>
        <w:t>.</w:t>
      </w:r>
      <w:r w:rsidR="00101EBA" w:rsidRPr="00101EBA">
        <w:rPr>
          <w:rFonts w:ascii="宋体" w:eastAsia="宋体" w:hAnsi="宋体" w:cs="宋体" w:hint="eastAsia"/>
          <w:b/>
          <w:bCs/>
          <w:sz w:val="28"/>
          <w:szCs w:val="28"/>
        </w:rPr>
        <w:t>数据化运营与管理</w:t>
      </w:r>
      <w:bookmarkEnd w:id="57"/>
    </w:p>
    <w:p w14:paraId="3A0EF97B" w14:textId="77777777" w:rsidR="008958CE" w:rsidRDefault="008958CE" w:rsidP="008958CE">
      <w:pPr>
        <w:spacing w:afterLines="50" w:after="156"/>
        <w:jc w:val="center"/>
        <w:rPr>
          <w:rFonts w:ascii="宋体" w:eastAsia="宋体" w:hAnsi="宋体" w:cs="宋体" w:hint="eastAsia"/>
          <w:b/>
          <w:bCs/>
          <w:sz w:val="36"/>
          <w:szCs w:val="36"/>
        </w:rPr>
      </w:pPr>
      <w:r>
        <w:rPr>
          <w:rFonts w:ascii="宋体" w:eastAsia="宋体" w:hAnsi="宋体" w:cs="宋体"/>
          <w:b/>
          <w:bCs/>
          <w:sz w:val="36"/>
          <w:szCs w:val="36"/>
        </w:rPr>
        <w:t>三明学院</w:t>
      </w:r>
      <w:r>
        <w:rPr>
          <w:rFonts w:ascii="宋体" w:eastAsia="宋体" w:hAnsi="宋体" w:cs="宋体"/>
          <w:b/>
          <w:bCs/>
          <w:sz w:val="36"/>
          <w:szCs w:val="36"/>
          <w:u w:val="single"/>
        </w:rPr>
        <w:tab/>
      </w:r>
      <w:r>
        <w:rPr>
          <w:rFonts w:ascii="宋体" w:eastAsia="宋体" w:hAnsi="宋体" w:cs="宋体" w:hint="eastAsia"/>
          <w:b/>
          <w:bCs/>
          <w:sz w:val="36"/>
          <w:szCs w:val="36"/>
          <w:u w:val="single"/>
        </w:rPr>
        <w:t xml:space="preserve">电子商务 </w:t>
      </w:r>
      <w:r>
        <w:rPr>
          <w:rFonts w:ascii="宋体" w:eastAsia="宋体" w:hAnsi="宋体" w:cs="宋体" w:hint="eastAsia"/>
          <w:b/>
          <w:bCs/>
          <w:sz w:val="36"/>
          <w:szCs w:val="36"/>
        </w:rPr>
        <w:t>专业(理论</w:t>
      </w:r>
      <w:r>
        <w:rPr>
          <w:rFonts w:ascii="宋体" w:eastAsia="宋体" w:hAnsi="宋体" w:cs="宋体"/>
          <w:b/>
          <w:bCs/>
          <w:sz w:val="36"/>
          <w:szCs w:val="36"/>
        </w:rPr>
        <w:t>课程</w:t>
      </w:r>
      <w:r>
        <w:rPr>
          <w:rFonts w:ascii="宋体" w:eastAsia="宋体" w:hAnsi="宋体" w:cs="宋体" w:hint="eastAsia"/>
          <w:b/>
          <w:bCs/>
          <w:sz w:val="36"/>
          <w:szCs w:val="36"/>
        </w:rPr>
        <w:t>)教学</w:t>
      </w:r>
      <w:r>
        <w:rPr>
          <w:rFonts w:ascii="宋体" w:eastAsia="宋体" w:hAnsi="宋体" w:cs="宋体"/>
          <w:b/>
          <w:bCs/>
          <w:sz w:val="36"/>
          <w:szCs w:val="36"/>
        </w:rPr>
        <w:t>大纲</w:t>
      </w:r>
    </w:p>
    <w:tbl>
      <w:tblPr>
        <w:tblW w:w="8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1"/>
        <w:gridCol w:w="569"/>
        <w:gridCol w:w="749"/>
        <w:gridCol w:w="778"/>
        <w:gridCol w:w="1393"/>
        <w:gridCol w:w="265"/>
        <w:gridCol w:w="1223"/>
        <w:gridCol w:w="512"/>
        <w:gridCol w:w="841"/>
        <w:gridCol w:w="98"/>
        <w:gridCol w:w="622"/>
        <w:gridCol w:w="554"/>
        <w:gridCol w:w="90"/>
      </w:tblGrid>
      <w:tr w:rsidR="008958CE" w14:paraId="5907E55D" w14:textId="77777777" w:rsidTr="00110392">
        <w:trPr>
          <w:gridAfter w:val="1"/>
          <w:wAfter w:w="90" w:type="dxa"/>
          <w:trHeight w:val="555"/>
          <w:jc w:val="center"/>
        </w:trPr>
        <w:tc>
          <w:tcPr>
            <w:tcW w:w="1301" w:type="dxa"/>
            <w:vAlign w:val="center"/>
          </w:tcPr>
          <w:p w14:paraId="6B85B13B" w14:textId="77777777" w:rsidR="008958CE" w:rsidRDefault="008958CE" w:rsidP="00110392">
            <w:pPr>
              <w:pStyle w:val="TableParagraph"/>
              <w:spacing w:before="70"/>
              <w:ind w:left="100" w:right="93"/>
              <w:jc w:val="center"/>
              <w:rPr>
                <w:rFonts w:ascii="宋体" w:eastAsia="宋体" w:hAnsi="宋体" w:cs="宋体" w:hint="eastAsia"/>
                <w:sz w:val="21"/>
                <w:szCs w:val="21"/>
              </w:rPr>
            </w:pPr>
            <w:proofErr w:type="spellStart"/>
            <w:r>
              <w:rPr>
                <w:rFonts w:ascii="宋体" w:eastAsia="宋体" w:hAnsi="宋体" w:cs="宋体" w:hint="eastAsia"/>
                <w:sz w:val="21"/>
                <w:szCs w:val="21"/>
              </w:rPr>
              <w:t>课程名称</w:t>
            </w:r>
            <w:proofErr w:type="spellEnd"/>
          </w:p>
        </w:tc>
        <w:tc>
          <w:tcPr>
            <w:tcW w:w="3754" w:type="dxa"/>
            <w:gridSpan w:val="5"/>
            <w:vAlign w:val="center"/>
          </w:tcPr>
          <w:p w14:paraId="24982039" w14:textId="77777777" w:rsidR="00474CED" w:rsidRDefault="008958CE" w:rsidP="00474CED">
            <w:pPr>
              <w:pStyle w:val="TableParagraph"/>
              <w:spacing w:before="70"/>
              <w:ind w:right="2046"/>
              <w:rPr>
                <w:rFonts w:ascii="宋体" w:eastAsia="宋体" w:hAnsi="宋体" w:cs="宋体" w:hint="eastAsia"/>
                <w:sz w:val="24"/>
                <w:szCs w:val="21"/>
                <w:lang w:eastAsia="zh-CN"/>
              </w:rPr>
            </w:pPr>
            <w:r>
              <w:rPr>
                <w:rFonts w:ascii="宋体" w:eastAsia="宋体" w:hAnsi="宋体" w:cs="宋体" w:hint="eastAsia"/>
                <w:sz w:val="24"/>
                <w:szCs w:val="21"/>
                <w:lang w:eastAsia="zh-CN"/>
              </w:rPr>
              <w:t>数据化运营与</w:t>
            </w:r>
          </w:p>
          <w:p w14:paraId="02ED2491" w14:textId="002EF5CB" w:rsidR="008958CE" w:rsidRDefault="00474CED" w:rsidP="00474CED">
            <w:pPr>
              <w:pStyle w:val="TableParagraph"/>
              <w:spacing w:before="70"/>
              <w:ind w:right="2046"/>
              <w:rPr>
                <w:rFonts w:ascii="宋体" w:eastAsia="宋体" w:hAnsi="宋体" w:cs="宋体" w:hint="eastAsia"/>
                <w:b/>
                <w:sz w:val="21"/>
                <w:szCs w:val="21"/>
              </w:rPr>
            </w:pPr>
            <w:r>
              <w:rPr>
                <w:rFonts w:ascii="宋体" w:eastAsia="宋体" w:hAnsi="宋体" w:cs="宋体" w:hint="eastAsia"/>
                <w:sz w:val="24"/>
                <w:szCs w:val="21"/>
                <w:lang w:eastAsia="zh-CN"/>
              </w:rPr>
              <w:t>管理</w:t>
            </w:r>
          </w:p>
        </w:tc>
        <w:tc>
          <w:tcPr>
            <w:tcW w:w="2674" w:type="dxa"/>
            <w:gridSpan w:val="4"/>
            <w:vAlign w:val="center"/>
          </w:tcPr>
          <w:p w14:paraId="5EA0732A" w14:textId="77777777" w:rsidR="008958CE" w:rsidRDefault="008958CE" w:rsidP="00110392">
            <w:pPr>
              <w:pStyle w:val="TableParagraph"/>
              <w:spacing w:before="70"/>
              <w:jc w:val="center"/>
              <w:rPr>
                <w:rFonts w:ascii="宋体" w:eastAsia="宋体" w:hAnsi="宋体" w:cs="宋体" w:hint="eastAsia"/>
                <w:sz w:val="21"/>
                <w:szCs w:val="21"/>
              </w:rPr>
            </w:pPr>
            <w:proofErr w:type="spellStart"/>
            <w:r>
              <w:rPr>
                <w:rFonts w:ascii="宋体" w:eastAsia="宋体" w:hAnsi="宋体" w:cs="宋体" w:hint="eastAsia"/>
                <w:sz w:val="21"/>
                <w:szCs w:val="21"/>
              </w:rPr>
              <w:t>课程</w:t>
            </w:r>
            <w:proofErr w:type="spellEnd"/>
            <w:r>
              <w:rPr>
                <w:rFonts w:ascii="宋体" w:eastAsia="宋体" w:hAnsi="宋体" w:cs="宋体" w:hint="eastAsia"/>
                <w:sz w:val="21"/>
                <w:szCs w:val="21"/>
                <w:lang w:eastAsia="zh-CN"/>
              </w:rPr>
              <w:t>代码</w:t>
            </w:r>
          </w:p>
        </w:tc>
        <w:tc>
          <w:tcPr>
            <w:tcW w:w="1176" w:type="dxa"/>
            <w:gridSpan w:val="2"/>
          </w:tcPr>
          <w:p w14:paraId="4C6EFDB5" w14:textId="77777777" w:rsidR="008958CE" w:rsidRDefault="008958CE" w:rsidP="00110392">
            <w:pPr>
              <w:pStyle w:val="TableParagraph"/>
              <w:spacing w:before="70"/>
              <w:ind w:left="193" w:right="186"/>
              <w:rPr>
                <w:rFonts w:ascii="宋体" w:eastAsia="宋体" w:hAnsi="宋体" w:cs="宋体" w:hint="eastAsia"/>
                <w:sz w:val="21"/>
                <w:szCs w:val="21"/>
                <w:lang w:eastAsia="zh-CN"/>
              </w:rPr>
            </w:pPr>
            <w:r>
              <w:rPr>
                <w:rFonts w:ascii="宋体" w:eastAsia="宋体" w:hAnsi="宋体" w:cs="宋体"/>
                <w:sz w:val="21"/>
                <w:szCs w:val="21"/>
                <w:lang w:eastAsia="zh-CN"/>
              </w:rPr>
              <w:t>035033</w:t>
            </w:r>
          </w:p>
        </w:tc>
      </w:tr>
      <w:tr w:rsidR="008958CE" w14:paraId="68AB6ECD" w14:textId="77777777" w:rsidTr="00110392">
        <w:trPr>
          <w:gridAfter w:val="1"/>
          <w:wAfter w:w="90" w:type="dxa"/>
          <w:trHeight w:val="415"/>
          <w:jc w:val="center"/>
        </w:trPr>
        <w:tc>
          <w:tcPr>
            <w:tcW w:w="1301" w:type="dxa"/>
            <w:vAlign w:val="center"/>
          </w:tcPr>
          <w:p w14:paraId="1EF70E1C" w14:textId="77777777" w:rsidR="008958CE" w:rsidRDefault="008958CE" w:rsidP="00110392">
            <w:pPr>
              <w:pStyle w:val="TableParagraph"/>
              <w:spacing w:before="70"/>
              <w:ind w:left="100" w:right="93"/>
              <w:jc w:val="center"/>
              <w:rPr>
                <w:rFonts w:ascii="宋体" w:eastAsia="宋体" w:hAnsi="宋体" w:cs="宋体" w:hint="eastAsia"/>
                <w:sz w:val="21"/>
                <w:szCs w:val="21"/>
              </w:rPr>
            </w:pPr>
            <w:proofErr w:type="spellStart"/>
            <w:r>
              <w:rPr>
                <w:rFonts w:ascii="宋体" w:eastAsia="宋体" w:hAnsi="宋体" w:cs="宋体" w:hint="eastAsia"/>
                <w:sz w:val="21"/>
                <w:szCs w:val="21"/>
              </w:rPr>
              <w:t>课程类型</w:t>
            </w:r>
            <w:proofErr w:type="spellEnd"/>
          </w:p>
        </w:tc>
        <w:tc>
          <w:tcPr>
            <w:tcW w:w="3754" w:type="dxa"/>
            <w:gridSpan w:val="5"/>
          </w:tcPr>
          <w:p w14:paraId="06E4FC2D" w14:textId="77777777" w:rsidR="008958CE" w:rsidRDefault="008958CE" w:rsidP="008958CE">
            <w:pPr>
              <w:pStyle w:val="TableParagraph"/>
              <w:numPr>
                <w:ilvl w:val="0"/>
                <w:numId w:val="1"/>
              </w:numPr>
              <w:tabs>
                <w:tab w:val="left" w:pos="401"/>
              </w:tabs>
              <w:spacing w:before="70"/>
              <w:ind w:left="407" w:hanging="187"/>
              <w:rPr>
                <w:rFonts w:ascii="宋体" w:eastAsia="宋体" w:hAnsi="宋体" w:cs="宋体" w:hint="eastAsia"/>
                <w:sz w:val="21"/>
                <w:szCs w:val="21"/>
                <w:lang w:eastAsia="zh-CN"/>
              </w:rPr>
            </w:pPr>
            <w:proofErr w:type="gramStart"/>
            <w:r>
              <w:rPr>
                <w:rFonts w:ascii="宋体" w:eastAsia="宋体" w:hAnsi="宋体" w:cs="宋体" w:hint="eastAsia"/>
                <w:sz w:val="21"/>
                <w:szCs w:val="21"/>
                <w:lang w:eastAsia="zh-CN"/>
              </w:rPr>
              <w:t>通识课</w:t>
            </w:r>
            <w:proofErr w:type="gramEnd"/>
            <w:r>
              <w:rPr>
                <w:rFonts w:ascii="宋体" w:eastAsia="宋体" w:hAnsi="宋体" w:cs="宋体" w:hint="eastAsia"/>
                <w:sz w:val="21"/>
                <w:szCs w:val="21"/>
                <w:lang w:eastAsia="zh-CN"/>
              </w:rPr>
              <w:t></w:t>
            </w:r>
            <w:r>
              <w:rPr>
                <w:rFonts w:ascii="Wingdings 2" w:eastAsia="Wingdings 2" w:hAnsi="Wingdings 2"/>
                <w:sz w:val="21"/>
                <w:lang w:eastAsia="zh-CN"/>
              </w:rPr>
              <w:t></w:t>
            </w:r>
            <w:r>
              <w:rPr>
                <w:rFonts w:ascii="宋体" w:eastAsia="宋体" w:hAnsi="宋体" w:cs="宋体" w:hint="eastAsia"/>
                <w:sz w:val="21"/>
                <w:szCs w:val="21"/>
                <w:lang w:eastAsia="zh-CN"/>
              </w:rPr>
              <w:t>学科平台和专业核心课</w:t>
            </w:r>
            <w:r>
              <w:rPr>
                <w:rFonts w:ascii="宋体" w:eastAsia="宋体" w:hAnsi="宋体" w:cs="宋体" w:hint="eastAsia"/>
                <w:sz w:val="21"/>
                <w:szCs w:val="21"/>
                <w:lang w:eastAsia="zh-CN"/>
              </w:rPr>
              <w:t></w:t>
            </w:r>
          </w:p>
          <w:p w14:paraId="19AB0013" w14:textId="77777777" w:rsidR="008958CE" w:rsidRDefault="008958CE" w:rsidP="00110392">
            <w:pPr>
              <w:pStyle w:val="TableParagraph"/>
              <w:tabs>
                <w:tab w:val="left" w:pos="401"/>
              </w:tabs>
              <w:spacing w:before="70"/>
              <w:ind w:left="220"/>
              <w:rPr>
                <w:rFonts w:ascii="宋体" w:eastAsia="宋体" w:hAnsi="宋体" w:cs="宋体" w:hint="eastAsia"/>
                <w:sz w:val="21"/>
                <w:szCs w:val="21"/>
                <w:lang w:eastAsia="zh-CN"/>
              </w:rPr>
            </w:pPr>
            <w:r>
              <w:rPr>
                <w:rFonts w:ascii="Wingdings 2" w:eastAsia="Wingdings 2" w:hAnsi="Wingdings 2"/>
                <w:sz w:val="21"/>
                <w:lang w:eastAsia="zh-CN"/>
              </w:rPr>
              <w:t></w:t>
            </w:r>
            <w:r>
              <w:rPr>
                <w:rFonts w:ascii="宋体" w:eastAsia="宋体" w:hAnsi="宋体" w:cs="宋体" w:hint="eastAsia"/>
                <w:sz w:val="21"/>
                <w:szCs w:val="21"/>
                <w:lang w:eastAsia="zh-CN"/>
              </w:rPr>
              <w:t>专业方向</w:t>
            </w:r>
            <w:r>
              <w:rPr>
                <w:rFonts w:ascii="宋体" w:eastAsia="宋体" w:hAnsi="宋体" w:cs="宋体" w:hint="eastAsia"/>
                <w:sz w:val="21"/>
                <w:szCs w:val="21"/>
                <w:lang w:eastAsia="zh-CN"/>
              </w:rPr>
              <w:t xml:space="preserve"> </w:t>
            </w:r>
            <w:r>
              <w:rPr>
                <w:rFonts w:ascii="Wingdings 2" w:eastAsia="Wingdings 2" w:hAnsi="Wingdings 2"/>
                <w:sz w:val="21"/>
                <w:lang w:eastAsia="zh-CN"/>
              </w:rPr>
              <w:t></w:t>
            </w:r>
            <w:r>
              <w:rPr>
                <w:rFonts w:ascii="宋体" w:eastAsia="宋体" w:hAnsi="宋体" w:cs="宋体" w:hint="eastAsia"/>
                <w:sz w:val="21"/>
                <w:szCs w:val="21"/>
                <w:lang w:eastAsia="zh-CN"/>
              </w:rPr>
              <w:t xml:space="preserve">专业任选   </w:t>
            </w:r>
            <w:r>
              <w:rPr>
                <w:rFonts w:ascii="Wingdings 2" w:eastAsia="Wingdings 2" w:hAnsi="Wingdings 2"/>
                <w:sz w:val="21"/>
                <w:lang w:eastAsia="zh-CN"/>
              </w:rPr>
              <w:t></w:t>
            </w:r>
            <w:r>
              <w:rPr>
                <w:rFonts w:ascii="宋体" w:eastAsia="宋体" w:hAnsi="宋体" w:cs="宋体" w:hint="eastAsia"/>
                <w:sz w:val="21"/>
                <w:szCs w:val="21"/>
                <w:lang w:eastAsia="zh-CN"/>
              </w:rPr>
              <w:t>其他</w:t>
            </w:r>
          </w:p>
        </w:tc>
        <w:tc>
          <w:tcPr>
            <w:tcW w:w="2674" w:type="dxa"/>
            <w:gridSpan w:val="4"/>
            <w:vAlign w:val="center"/>
          </w:tcPr>
          <w:p w14:paraId="502E9572" w14:textId="77777777" w:rsidR="008958CE" w:rsidRDefault="008958CE" w:rsidP="00110392">
            <w:pPr>
              <w:pStyle w:val="TableParagraph"/>
              <w:spacing w:before="70"/>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授课教师</w:t>
            </w:r>
          </w:p>
        </w:tc>
        <w:tc>
          <w:tcPr>
            <w:tcW w:w="1176" w:type="dxa"/>
            <w:gridSpan w:val="2"/>
          </w:tcPr>
          <w:p w14:paraId="26280743" w14:textId="77777777" w:rsidR="008958CE" w:rsidRDefault="008958CE" w:rsidP="00110392">
            <w:pPr>
              <w:pStyle w:val="TableParagraph"/>
              <w:spacing w:before="70"/>
              <w:ind w:right="186"/>
              <w:rPr>
                <w:rFonts w:ascii="宋体" w:eastAsia="宋体" w:hAnsi="宋体" w:cs="宋体" w:hint="eastAsia"/>
                <w:sz w:val="21"/>
                <w:szCs w:val="21"/>
                <w:lang w:eastAsia="zh-CN"/>
              </w:rPr>
            </w:pPr>
            <w:r>
              <w:rPr>
                <w:rFonts w:ascii="宋体" w:eastAsia="宋体" w:hAnsi="宋体" w:cs="宋体" w:hint="eastAsia"/>
                <w:sz w:val="21"/>
                <w:szCs w:val="21"/>
                <w:lang w:eastAsia="zh-CN"/>
              </w:rPr>
              <w:t>席建国</w:t>
            </w:r>
          </w:p>
        </w:tc>
      </w:tr>
      <w:tr w:rsidR="008958CE" w14:paraId="7EFC5C0E" w14:textId="77777777" w:rsidTr="00110392">
        <w:trPr>
          <w:gridAfter w:val="1"/>
          <w:wAfter w:w="90" w:type="dxa"/>
          <w:trHeight w:val="568"/>
          <w:jc w:val="center"/>
        </w:trPr>
        <w:tc>
          <w:tcPr>
            <w:tcW w:w="1301" w:type="dxa"/>
            <w:vAlign w:val="center"/>
          </w:tcPr>
          <w:p w14:paraId="13C6AA08" w14:textId="77777777" w:rsidR="008958CE" w:rsidRDefault="008958CE"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修读方式</w:t>
            </w:r>
          </w:p>
        </w:tc>
        <w:tc>
          <w:tcPr>
            <w:tcW w:w="3754" w:type="dxa"/>
            <w:gridSpan w:val="5"/>
            <w:vAlign w:val="center"/>
          </w:tcPr>
          <w:p w14:paraId="4775BC8A" w14:textId="77777777" w:rsidR="008958CE" w:rsidRDefault="008958CE" w:rsidP="00110392">
            <w:pPr>
              <w:pStyle w:val="TableParagraph"/>
              <w:tabs>
                <w:tab w:val="left" w:pos="424"/>
              </w:tabs>
              <w:spacing w:before="72"/>
              <w:ind w:left="220" w:firstLineChars="200" w:firstLine="420"/>
              <w:jc w:val="both"/>
              <w:rPr>
                <w:rFonts w:ascii="宋体" w:eastAsia="宋体" w:hAnsi="宋体" w:cs="宋体" w:hint="eastAsia"/>
                <w:sz w:val="21"/>
                <w:szCs w:val="21"/>
                <w:lang w:eastAsia="zh-CN"/>
              </w:rPr>
            </w:pPr>
            <w:r>
              <w:rPr>
                <w:rFonts w:ascii="Wingdings 2" w:eastAsia="Wingdings 2" w:hAnsi="Wingdings 2"/>
                <w:sz w:val="21"/>
              </w:rPr>
              <w:sym w:font="Wingdings 2" w:char="0052"/>
            </w:r>
            <w:r>
              <w:rPr>
                <w:rFonts w:ascii="宋体" w:eastAsia="宋体" w:hAnsi="宋体" w:cs="宋体" w:hint="eastAsia"/>
                <w:sz w:val="21"/>
                <w:szCs w:val="21"/>
                <w:lang w:eastAsia="zh-CN"/>
              </w:rPr>
              <w:t xml:space="preserve">必修        </w:t>
            </w:r>
            <w:r>
              <w:rPr>
                <w:rFonts w:ascii="Wingdings 2" w:eastAsia="Wingdings 2" w:hAnsi="Wingdings 2"/>
                <w:sz w:val="21"/>
              </w:rPr>
              <w:t></w:t>
            </w:r>
            <w:r>
              <w:rPr>
                <w:rFonts w:ascii="宋体" w:eastAsia="宋体" w:hAnsi="宋体" w:cs="宋体" w:hint="eastAsia"/>
                <w:sz w:val="21"/>
                <w:szCs w:val="21"/>
                <w:lang w:eastAsia="zh-CN"/>
              </w:rPr>
              <w:t xml:space="preserve">选修    </w:t>
            </w:r>
          </w:p>
        </w:tc>
        <w:tc>
          <w:tcPr>
            <w:tcW w:w="2674" w:type="dxa"/>
            <w:gridSpan w:val="4"/>
            <w:vAlign w:val="center"/>
          </w:tcPr>
          <w:p w14:paraId="0ACEC67D" w14:textId="77777777" w:rsidR="008958CE" w:rsidRDefault="008958CE"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学    分</w:t>
            </w:r>
          </w:p>
        </w:tc>
        <w:tc>
          <w:tcPr>
            <w:tcW w:w="1176" w:type="dxa"/>
            <w:gridSpan w:val="2"/>
            <w:vAlign w:val="center"/>
          </w:tcPr>
          <w:p w14:paraId="39A16069" w14:textId="77777777" w:rsidR="008958CE" w:rsidRDefault="008958CE"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2</w:t>
            </w:r>
          </w:p>
        </w:tc>
      </w:tr>
      <w:tr w:rsidR="008958CE" w14:paraId="13DEE7B0" w14:textId="77777777" w:rsidTr="00F3020F">
        <w:trPr>
          <w:gridAfter w:val="1"/>
          <w:wAfter w:w="90" w:type="dxa"/>
          <w:trHeight w:val="592"/>
          <w:jc w:val="center"/>
        </w:trPr>
        <w:tc>
          <w:tcPr>
            <w:tcW w:w="1301" w:type="dxa"/>
            <w:vAlign w:val="center"/>
          </w:tcPr>
          <w:p w14:paraId="326482F7" w14:textId="77777777" w:rsidR="008958CE" w:rsidRDefault="008958CE"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开课学期</w:t>
            </w:r>
          </w:p>
        </w:tc>
        <w:tc>
          <w:tcPr>
            <w:tcW w:w="1318" w:type="dxa"/>
            <w:gridSpan w:val="2"/>
            <w:vAlign w:val="center"/>
          </w:tcPr>
          <w:p w14:paraId="55011D90" w14:textId="77777777" w:rsidR="008958CE" w:rsidRDefault="008958CE" w:rsidP="00110392">
            <w:pPr>
              <w:pStyle w:val="TableParagraph"/>
              <w:spacing w:before="72"/>
              <w:ind w:left="10"/>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第一学期</w:t>
            </w:r>
          </w:p>
        </w:tc>
        <w:tc>
          <w:tcPr>
            <w:tcW w:w="778" w:type="dxa"/>
            <w:vAlign w:val="center"/>
          </w:tcPr>
          <w:p w14:paraId="26D8035E" w14:textId="77777777" w:rsidR="008958CE" w:rsidRDefault="008958CE" w:rsidP="00110392">
            <w:pPr>
              <w:pStyle w:val="TableParagraph"/>
              <w:spacing w:before="72"/>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总学时</w:t>
            </w:r>
          </w:p>
        </w:tc>
        <w:tc>
          <w:tcPr>
            <w:tcW w:w="1658" w:type="dxa"/>
            <w:gridSpan w:val="2"/>
            <w:vAlign w:val="center"/>
          </w:tcPr>
          <w:p w14:paraId="4805EFC2" w14:textId="77777777" w:rsidR="008958CE" w:rsidRDefault="008958CE" w:rsidP="00110392">
            <w:pPr>
              <w:pStyle w:val="TableParagraph"/>
              <w:spacing w:before="72"/>
              <w:ind w:left="194"/>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32</w:t>
            </w:r>
          </w:p>
        </w:tc>
        <w:tc>
          <w:tcPr>
            <w:tcW w:w="2674" w:type="dxa"/>
            <w:gridSpan w:val="4"/>
            <w:vAlign w:val="center"/>
          </w:tcPr>
          <w:p w14:paraId="26CBD1AD" w14:textId="77777777" w:rsidR="008958CE" w:rsidRDefault="008958CE" w:rsidP="00110392">
            <w:pPr>
              <w:pStyle w:val="TableParagraph"/>
              <w:spacing w:before="72"/>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其中实践学时</w:t>
            </w:r>
          </w:p>
        </w:tc>
        <w:tc>
          <w:tcPr>
            <w:tcW w:w="1176" w:type="dxa"/>
            <w:gridSpan w:val="2"/>
            <w:vAlign w:val="center"/>
          </w:tcPr>
          <w:p w14:paraId="74379869" w14:textId="77777777" w:rsidR="008958CE" w:rsidRDefault="008958CE"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8</w:t>
            </w:r>
          </w:p>
        </w:tc>
      </w:tr>
      <w:tr w:rsidR="008958CE" w14:paraId="43B40D67" w14:textId="77777777" w:rsidTr="00110392">
        <w:trPr>
          <w:gridAfter w:val="1"/>
          <w:wAfter w:w="90" w:type="dxa"/>
          <w:trHeight w:val="415"/>
          <w:jc w:val="center"/>
        </w:trPr>
        <w:tc>
          <w:tcPr>
            <w:tcW w:w="1301" w:type="dxa"/>
            <w:vAlign w:val="center"/>
          </w:tcPr>
          <w:p w14:paraId="696B0202" w14:textId="77777777" w:rsidR="008958CE" w:rsidRDefault="008958CE"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混合式</w:t>
            </w:r>
          </w:p>
          <w:p w14:paraId="4938F3F9" w14:textId="77777777" w:rsidR="008958CE" w:rsidRDefault="008958CE"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课程网址</w:t>
            </w:r>
          </w:p>
        </w:tc>
        <w:tc>
          <w:tcPr>
            <w:tcW w:w="7604" w:type="dxa"/>
            <w:gridSpan w:val="11"/>
            <w:vAlign w:val="center"/>
          </w:tcPr>
          <w:p w14:paraId="28F46ADB" w14:textId="77777777" w:rsidR="008958CE" w:rsidRDefault="008958CE"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4"/>
                <w:szCs w:val="24"/>
                <w:lang w:eastAsia="zh-CN"/>
              </w:rPr>
              <w:t>无</w:t>
            </w:r>
          </w:p>
        </w:tc>
      </w:tr>
      <w:tr w:rsidR="008958CE" w14:paraId="1F997316" w14:textId="77777777" w:rsidTr="00110392">
        <w:trPr>
          <w:gridAfter w:val="1"/>
          <w:wAfter w:w="90" w:type="dxa"/>
          <w:trHeight w:val="1484"/>
          <w:jc w:val="center"/>
        </w:trPr>
        <w:tc>
          <w:tcPr>
            <w:tcW w:w="1301" w:type="dxa"/>
          </w:tcPr>
          <w:p w14:paraId="6D730AF2" w14:textId="77777777" w:rsidR="008958CE" w:rsidRDefault="008958CE" w:rsidP="00110392">
            <w:pPr>
              <w:pStyle w:val="TableParagraph"/>
              <w:spacing w:before="1"/>
              <w:rPr>
                <w:rFonts w:ascii="宋体" w:eastAsia="宋体" w:hAnsi="宋体" w:cs="宋体" w:hint="eastAsia"/>
                <w:sz w:val="21"/>
                <w:szCs w:val="21"/>
                <w:lang w:eastAsia="zh-CN"/>
              </w:rPr>
            </w:pPr>
          </w:p>
          <w:p w14:paraId="7177E0A5" w14:textId="77777777" w:rsidR="008958CE" w:rsidRDefault="008958CE"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A</w:t>
            </w:r>
          </w:p>
          <w:p w14:paraId="1EF2082A" w14:textId="77777777" w:rsidR="008958CE" w:rsidRDefault="008958CE" w:rsidP="00110392">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先修及后续</w:t>
            </w:r>
          </w:p>
          <w:p w14:paraId="462FEE3A" w14:textId="77777777" w:rsidR="008958CE" w:rsidRDefault="008958CE" w:rsidP="00110392">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w:t>
            </w:r>
          </w:p>
        </w:tc>
        <w:tc>
          <w:tcPr>
            <w:tcW w:w="7604" w:type="dxa"/>
            <w:gridSpan w:val="11"/>
          </w:tcPr>
          <w:p w14:paraId="37D2FF09" w14:textId="77777777" w:rsidR="008958CE" w:rsidRDefault="008958CE" w:rsidP="00110392">
            <w:pPr>
              <w:pStyle w:val="TableParagraph"/>
              <w:spacing w:before="94"/>
              <w:ind w:left="107"/>
              <w:jc w:val="both"/>
              <w:rPr>
                <w:rFonts w:ascii="宋体" w:eastAsia="宋体" w:hAnsi="宋体" w:cs="宋体" w:hint="eastAsia"/>
                <w:sz w:val="24"/>
                <w:szCs w:val="21"/>
                <w:lang w:eastAsia="zh-CN"/>
              </w:rPr>
            </w:pPr>
          </w:p>
          <w:p w14:paraId="348EDF8D" w14:textId="77777777" w:rsidR="008958CE" w:rsidRDefault="008958CE" w:rsidP="00110392">
            <w:pPr>
              <w:pStyle w:val="TableParagraph"/>
              <w:spacing w:before="94"/>
              <w:ind w:left="107"/>
              <w:jc w:val="both"/>
              <w:rPr>
                <w:rFonts w:ascii="宋体" w:eastAsia="宋体" w:hAnsi="宋体" w:cs="宋体" w:hint="eastAsia"/>
                <w:sz w:val="24"/>
                <w:szCs w:val="21"/>
                <w:lang w:eastAsia="zh-CN"/>
              </w:rPr>
            </w:pPr>
            <w:r>
              <w:rPr>
                <w:rFonts w:ascii="宋体" w:eastAsia="宋体" w:hAnsi="宋体" w:cs="宋体" w:hint="eastAsia"/>
                <w:sz w:val="24"/>
                <w:szCs w:val="21"/>
                <w:lang w:eastAsia="zh-CN"/>
              </w:rPr>
              <w:t>先修课程：无</w:t>
            </w:r>
          </w:p>
          <w:p w14:paraId="6822F18C" w14:textId="77777777" w:rsidR="008958CE" w:rsidRDefault="008958CE" w:rsidP="00110392">
            <w:pPr>
              <w:pStyle w:val="TableParagraph"/>
              <w:spacing w:before="94"/>
              <w:ind w:left="107"/>
              <w:rPr>
                <w:rFonts w:ascii="宋体" w:eastAsia="宋体" w:hAnsi="宋体" w:cs="宋体" w:hint="eastAsia"/>
                <w:sz w:val="21"/>
                <w:szCs w:val="21"/>
                <w:lang w:eastAsia="zh-CN"/>
              </w:rPr>
            </w:pPr>
            <w:r>
              <w:rPr>
                <w:rFonts w:ascii="宋体" w:eastAsia="宋体" w:hAnsi="宋体" w:cs="宋体" w:hint="eastAsia"/>
                <w:sz w:val="24"/>
                <w:szCs w:val="21"/>
                <w:lang w:eastAsia="zh-CN"/>
              </w:rPr>
              <w:t>后续课程：行业与市场数据分析，商品规划与客户画像会员数据管理等</w:t>
            </w:r>
          </w:p>
        </w:tc>
      </w:tr>
      <w:tr w:rsidR="008958CE" w14:paraId="07C03FC8" w14:textId="77777777" w:rsidTr="00110392">
        <w:trPr>
          <w:gridAfter w:val="1"/>
          <w:wAfter w:w="90" w:type="dxa"/>
          <w:trHeight w:val="1966"/>
          <w:jc w:val="center"/>
        </w:trPr>
        <w:tc>
          <w:tcPr>
            <w:tcW w:w="1301" w:type="dxa"/>
          </w:tcPr>
          <w:p w14:paraId="5CE0C3B2" w14:textId="77777777" w:rsidR="008958CE" w:rsidRDefault="008958CE" w:rsidP="00110392">
            <w:pPr>
              <w:pStyle w:val="TableParagraph"/>
              <w:rPr>
                <w:rFonts w:ascii="宋体" w:eastAsia="宋体" w:hAnsi="宋体" w:cs="宋体" w:hint="eastAsia"/>
                <w:sz w:val="21"/>
                <w:szCs w:val="21"/>
                <w:lang w:eastAsia="zh-CN"/>
              </w:rPr>
            </w:pPr>
          </w:p>
          <w:p w14:paraId="35C0600D" w14:textId="77777777" w:rsidR="008958CE" w:rsidRDefault="008958CE" w:rsidP="00110392">
            <w:pPr>
              <w:pStyle w:val="TableParagraph"/>
              <w:spacing w:before="4"/>
              <w:rPr>
                <w:rFonts w:ascii="宋体" w:eastAsia="宋体" w:hAnsi="宋体" w:cs="宋体" w:hint="eastAsia"/>
                <w:sz w:val="21"/>
                <w:szCs w:val="21"/>
                <w:lang w:eastAsia="zh-CN"/>
              </w:rPr>
            </w:pPr>
          </w:p>
          <w:p w14:paraId="3031AB24" w14:textId="77777777" w:rsidR="008958CE" w:rsidRDefault="008958CE"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B</w:t>
            </w:r>
          </w:p>
          <w:p w14:paraId="7C7F4470" w14:textId="77777777" w:rsidR="008958CE" w:rsidRDefault="008958CE" w:rsidP="00110392">
            <w:pPr>
              <w:pStyle w:val="TableParagraph"/>
              <w:spacing w:before="43"/>
              <w:ind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课程描述</w:t>
            </w:r>
          </w:p>
        </w:tc>
        <w:tc>
          <w:tcPr>
            <w:tcW w:w="7604" w:type="dxa"/>
            <w:gridSpan w:val="11"/>
          </w:tcPr>
          <w:p w14:paraId="39717E04" w14:textId="77777777" w:rsidR="008958CE" w:rsidRDefault="008958CE" w:rsidP="00110392">
            <w:pPr>
              <w:pStyle w:val="TableParagraph"/>
              <w:spacing w:before="4"/>
              <w:rPr>
                <w:rFonts w:ascii="宋体" w:eastAsia="宋体" w:hAnsi="宋体" w:cs="宋体" w:hint="eastAsia"/>
                <w:sz w:val="21"/>
                <w:szCs w:val="21"/>
                <w:lang w:eastAsia="zh-CN"/>
              </w:rPr>
            </w:pPr>
          </w:p>
          <w:p w14:paraId="51FC26B6" w14:textId="77777777" w:rsidR="008958CE" w:rsidRDefault="008958CE" w:rsidP="00110392">
            <w:pPr>
              <w:ind w:firstLineChars="200" w:firstLine="420"/>
              <w:rPr>
                <w:rFonts w:hint="eastAsia"/>
              </w:rPr>
            </w:pPr>
            <w:r>
              <w:rPr>
                <w:rFonts w:eastAsia="宋体" w:hint="eastAsia"/>
              </w:rPr>
              <w:t>本书主要从网店运营的角度出发，系统地介绍了如何利用数据来运营店铺，如何查看和分析数据的各种思路和方法。全书共分为</w:t>
            </w:r>
            <w:r>
              <w:rPr>
                <w:rFonts w:eastAsia="宋体" w:hint="eastAsia"/>
              </w:rPr>
              <w:t xml:space="preserve"> 10 </w:t>
            </w:r>
            <w:r>
              <w:rPr>
                <w:rFonts w:eastAsia="宋体" w:hint="eastAsia"/>
              </w:rPr>
              <w:t>章，主要内容包括数据化运营基础、市场与行业数据分析、竞争对手分析、商品规划与定价、库存管理、销售数据管理、</w:t>
            </w:r>
            <w:r>
              <w:rPr>
                <w:rFonts w:eastAsia="宋体" w:hint="eastAsia"/>
              </w:rPr>
              <w:t xml:space="preserve">DSR </w:t>
            </w:r>
            <w:r>
              <w:rPr>
                <w:rFonts w:eastAsia="宋体" w:hint="eastAsia"/>
              </w:rPr>
              <w:t>与客</w:t>
            </w:r>
            <w:proofErr w:type="gramStart"/>
            <w:r>
              <w:rPr>
                <w:rFonts w:eastAsia="宋体" w:hint="eastAsia"/>
              </w:rPr>
              <w:t>服数据</w:t>
            </w:r>
            <w:proofErr w:type="gramEnd"/>
            <w:r>
              <w:rPr>
                <w:rFonts w:eastAsia="宋体" w:hint="eastAsia"/>
              </w:rPr>
              <w:t>化管理、客户画像与标签管理、会员数据管理，以及京东商城与</w:t>
            </w:r>
            <w:proofErr w:type="gramStart"/>
            <w:r>
              <w:rPr>
                <w:rFonts w:eastAsia="宋体" w:hint="eastAsia"/>
              </w:rPr>
              <w:t>微店数据</w:t>
            </w:r>
            <w:proofErr w:type="gramEnd"/>
            <w:r>
              <w:rPr>
                <w:rFonts w:eastAsia="宋体" w:hint="eastAsia"/>
              </w:rPr>
              <w:t>化运营等内容。</w:t>
            </w:r>
          </w:p>
          <w:p w14:paraId="5165E3FD" w14:textId="77777777" w:rsidR="008958CE" w:rsidRDefault="008958CE" w:rsidP="00110392">
            <w:pPr>
              <w:widowControl/>
              <w:spacing w:line="300" w:lineRule="auto"/>
              <w:ind w:firstLineChars="200" w:firstLine="420"/>
              <w:rPr>
                <w:rFonts w:ascii="宋体" w:eastAsia="宋体" w:hAnsi="宋体" w:cs="宋体" w:hint="eastAsia"/>
                <w:sz w:val="24"/>
                <w:szCs w:val="21"/>
              </w:rPr>
            </w:pPr>
            <w:r>
              <w:rPr>
                <w:rFonts w:eastAsia="宋体" w:hint="eastAsia"/>
              </w:rPr>
              <w:t>本书内容丰富、实用性强，以数据化思维为导向、运用各种实战案例进行讲解，不仅能教会读者如何收集和获取与网</w:t>
            </w:r>
            <w:proofErr w:type="gramStart"/>
            <w:r>
              <w:rPr>
                <w:rFonts w:eastAsia="宋体" w:hint="eastAsia"/>
              </w:rPr>
              <w:t>店相关</w:t>
            </w:r>
            <w:proofErr w:type="gramEnd"/>
            <w:r>
              <w:rPr>
                <w:rFonts w:eastAsia="宋体" w:hint="eastAsia"/>
              </w:rPr>
              <w:t>的各种数据，更详细地说明了如何分析和处理这些数据、如何利用这些数据更好地进行网店运营。</w:t>
            </w:r>
          </w:p>
          <w:p w14:paraId="4CE852E0" w14:textId="77777777" w:rsidR="008958CE" w:rsidRDefault="008958CE" w:rsidP="00110392">
            <w:pPr>
              <w:pStyle w:val="TableParagraph"/>
              <w:spacing w:line="312" w:lineRule="auto"/>
              <w:ind w:left="107" w:right="-29" w:firstLine="480"/>
              <w:rPr>
                <w:rFonts w:ascii="宋体" w:eastAsia="宋体" w:hAnsi="宋体" w:cs="宋体" w:hint="eastAsia"/>
                <w:sz w:val="21"/>
                <w:szCs w:val="21"/>
                <w:lang w:eastAsia="zh-CN"/>
              </w:rPr>
            </w:pPr>
          </w:p>
        </w:tc>
      </w:tr>
      <w:tr w:rsidR="008958CE" w14:paraId="245834C8" w14:textId="77777777" w:rsidTr="00110392">
        <w:trPr>
          <w:gridAfter w:val="1"/>
          <w:wAfter w:w="90" w:type="dxa"/>
          <w:trHeight w:val="90"/>
          <w:jc w:val="center"/>
        </w:trPr>
        <w:tc>
          <w:tcPr>
            <w:tcW w:w="1301" w:type="dxa"/>
          </w:tcPr>
          <w:p w14:paraId="755B9E6A" w14:textId="77777777" w:rsidR="008958CE" w:rsidRDefault="008958CE" w:rsidP="00110392">
            <w:pPr>
              <w:pStyle w:val="TableParagraph"/>
              <w:jc w:val="both"/>
              <w:rPr>
                <w:rFonts w:ascii="宋体" w:eastAsia="宋体" w:hAnsi="宋体" w:cs="宋体" w:hint="eastAsia"/>
                <w:sz w:val="21"/>
                <w:szCs w:val="21"/>
                <w:lang w:eastAsia="zh-CN"/>
              </w:rPr>
            </w:pPr>
          </w:p>
          <w:p w14:paraId="56D942A4" w14:textId="77777777" w:rsidR="008958CE" w:rsidRDefault="008958CE" w:rsidP="00110392">
            <w:pPr>
              <w:pStyle w:val="TableParagraph"/>
              <w:rPr>
                <w:rFonts w:ascii="宋体" w:eastAsia="宋体" w:hAnsi="宋体" w:cs="宋体" w:hint="eastAsia"/>
                <w:sz w:val="21"/>
                <w:szCs w:val="21"/>
                <w:lang w:eastAsia="zh-CN"/>
              </w:rPr>
            </w:pPr>
          </w:p>
          <w:p w14:paraId="67DE6A6A" w14:textId="77777777" w:rsidR="008958CE" w:rsidRDefault="008958CE" w:rsidP="00110392">
            <w:pPr>
              <w:pStyle w:val="TableParagraph"/>
              <w:spacing w:before="8"/>
              <w:rPr>
                <w:rFonts w:ascii="宋体" w:eastAsia="宋体" w:hAnsi="宋体" w:cs="宋体" w:hint="eastAsia"/>
                <w:sz w:val="21"/>
                <w:szCs w:val="21"/>
                <w:lang w:eastAsia="zh-CN"/>
              </w:rPr>
            </w:pPr>
          </w:p>
          <w:p w14:paraId="5AA5405E" w14:textId="77777777" w:rsidR="008958CE" w:rsidRDefault="008958CE"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C</w:t>
            </w:r>
          </w:p>
          <w:p w14:paraId="10A34A84" w14:textId="77777777" w:rsidR="008958CE" w:rsidRDefault="008958CE" w:rsidP="00110392">
            <w:pPr>
              <w:pStyle w:val="TableParagraph"/>
              <w:spacing w:before="43"/>
              <w:ind w:right="7"/>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课程目标</w:t>
            </w:r>
          </w:p>
        </w:tc>
        <w:tc>
          <w:tcPr>
            <w:tcW w:w="7604" w:type="dxa"/>
            <w:gridSpan w:val="11"/>
          </w:tcPr>
          <w:p w14:paraId="636E60CC" w14:textId="77777777" w:rsidR="008958CE" w:rsidRDefault="008958CE" w:rsidP="00110392">
            <w:pPr>
              <w:widowControl/>
              <w:tabs>
                <w:tab w:val="left" w:pos="659"/>
              </w:tabs>
              <w:spacing w:line="300" w:lineRule="auto"/>
              <w:rPr>
                <w:rFonts w:ascii="宋体" w:hAnsi="宋体" w:cs="宋体" w:hint="eastAsia"/>
                <w:szCs w:val="21"/>
              </w:rPr>
            </w:pPr>
            <w:r>
              <w:rPr>
                <w:rFonts w:ascii="宋体" w:hAnsi="宋体" w:cs="宋体" w:hint="eastAsia"/>
                <w:szCs w:val="21"/>
              </w:rPr>
              <w:t>（</w:t>
            </w:r>
            <w:r>
              <w:rPr>
                <w:rFonts w:ascii="宋体" w:eastAsia="宋体" w:hAnsi="宋体" w:cs="宋体" w:hint="eastAsia"/>
                <w:szCs w:val="21"/>
              </w:rPr>
              <w:t>一）知识</w:t>
            </w:r>
          </w:p>
          <w:p w14:paraId="1C8470D1" w14:textId="77777777" w:rsidR="008958CE" w:rsidRDefault="008958CE" w:rsidP="00110392">
            <w:pPr>
              <w:widowControl/>
              <w:spacing w:line="300" w:lineRule="auto"/>
              <w:rPr>
                <w:rFonts w:ascii="宋体" w:hAnsi="宋体" w:cs="宋体" w:hint="eastAsia"/>
                <w:szCs w:val="21"/>
              </w:rPr>
            </w:pPr>
            <w:r>
              <w:rPr>
                <w:rFonts w:ascii="宋体" w:eastAsia="宋体" w:hAnsi="宋体" w:cs="宋体" w:hint="eastAsia"/>
                <w:szCs w:val="21"/>
              </w:rPr>
              <w:t>1.1 掌握数据化处理和管理的基本概念及发展历程、网</w:t>
            </w:r>
            <w:proofErr w:type="gramStart"/>
            <w:r>
              <w:rPr>
                <w:rFonts w:ascii="宋体" w:eastAsia="宋体" w:hAnsi="宋体" w:cs="宋体" w:hint="eastAsia"/>
                <w:szCs w:val="21"/>
              </w:rPr>
              <w:t>店微店</w:t>
            </w:r>
            <w:proofErr w:type="gramEnd"/>
            <w:r>
              <w:rPr>
                <w:rFonts w:ascii="宋体" w:eastAsia="宋体" w:hAnsi="宋体" w:cs="宋体" w:hint="eastAsia"/>
                <w:szCs w:val="21"/>
              </w:rPr>
              <w:t>体系构成等基础知识。（A1）</w:t>
            </w:r>
          </w:p>
          <w:p w14:paraId="1FE8BB53" w14:textId="77777777" w:rsidR="008958CE" w:rsidRDefault="008958CE" w:rsidP="00110392">
            <w:pPr>
              <w:widowControl/>
              <w:spacing w:line="300" w:lineRule="auto"/>
              <w:rPr>
                <w:rFonts w:ascii="宋体" w:hAnsi="宋体" w:cs="宋体" w:hint="eastAsia"/>
                <w:szCs w:val="21"/>
              </w:rPr>
            </w:pPr>
            <w:r>
              <w:rPr>
                <w:rFonts w:ascii="宋体" w:eastAsia="宋体" w:hAnsi="宋体" w:cs="宋体" w:hint="eastAsia"/>
                <w:szCs w:val="21"/>
              </w:rPr>
              <w:t>1.2 熟练掌握商品规划，客户画像，会员数据管理等核心知识。（A1）</w:t>
            </w:r>
          </w:p>
          <w:p w14:paraId="3E6717E0" w14:textId="77777777" w:rsidR="008958CE" w:rsidRDefault="008958CE" w:rsidP="00110392">
            <w:pPr>
              <w:widowControl/>
              <w:spacing w:line="300" w:lineRule="auto"/>
              <w:rPr>
                <w:rFonts w:ascii="宋体" w:hAnsi="宋体" w:cs="宋体" w:hint="eastAsia"/>
                <w:szCs w:val="21"/>
              </w:rPr>
            </w:pPr>
            <w:r>
              <w:rPr>
                <w:rFonts w:ascii="宋体" w:eastAsia="宋体" w:hAnsi="宋体" w:cs="宋体" w:hint="eastAsia"/>
                <w:szCs w:val="21"/>
              </w:rPr>
              <w:t>（二）能力：</w:t>
            </w:r>
          </w:p>
          <w:p w14:paraId="140BB31C" w14:textId="77777777" w:rsidR="008958CE" w:rsidRDefault="008958CE" w:rsidP="00110392">
            <w:pPr>
              <w:widowControl/>
              <w:spacing w:line="300" w:lineRule="auto"/>
              <w:rPr>
                <w:rFonts w:ascii="宋体" w:hAnsi="宋体" w:cs="宋体" w:hint="eastAsia"/>
                <w:szCs w:val="21"/>
              </w:rPr>
            </w:pPr>
            <w:r>
              <w:rPr>
                <w:rFonts w:ascii="宋体" w:eastAsia="宋体" w:hAnsi="宋体" w:cs="宋体" w:hint="eastAsia"/>
                <w:szCs w:val="21"/>
              </w:rPr>
              <w:t>2.1 善用数据化处理和</w:t>
            </w:r>
            <w:proofErr w:type="gramStart"/>
            <w:r>
              <w:rPr>
                <w:rFonts w:ascii="宋体" w:eastAsia="宋体" w:hAnsi="宋体" w:cs="宋体" w:hint="eastAsia"/>
                <w:szCs w:val="21"/>
              </w:rPr>
              <w:t>商品网</w:t>
            </w:r>
            <w:proofErr w:type="gramEnd"/>
            <w:r>
              <w:rPr>
                <w:rFonts w:ascii="宋体" w:eastAsia="宋体" w:hAnsi="宋体" w:cs="宋体" w:hint="eastAsia"/>
                <w:szCs w:val="21"/>
              </w:rPr>
              <w:t>店运营等实务技能。（B1）</w:t>
            </w:r>
          </w:p>
          <w:p w14:paraId="1FE2FEA2" w14:textId="77777777" w:rsidR="008958CE" w:rsidRDefault="008958CE" w:rsidP="00110392">
            <w:pPr>
              <w:widowControl/>
              <w:spacing w:line="300" w:lineRule="auto"/>
              <w:rPr>
                <w:rFonts w:ascii="宋体" w:hAnsi="宋体" w:cs="宋体" w:hint="eastAsia"/>
                <w:szCs w:val="21"/>
              </w:rPr>
            </w:pPr>
            <w:r>
              <w:rPr>
                <w:rFonts w:ascii="宋体" w:eastAsia="宋体" w:hAnsi="宋体" w:cs="宋体" w:hint="eastAsia"/>
                <w:szCs w:val="21"/>
              </w:rPr>
              <w:t>2.2 具有总结归纳数据化的运营发展新动态的能力，善于运用相关研究成果推动企业服务与网店模式创新的能力。（B1）</w:t>
            </w:r>
          </w:p>
          <w:p w14:paraId="624F4EF0" w14:textId="77777777" w:rsidR="008958CE" w:rsidRDefault="008958CE" w:rsidP="00110392">
            <w:pPr>
              <w:widowControl/>
              <w:spacing w:line="300" w:lineRule="auto"/>
              <w:rPr>
                <w:rFonts w:ascii="宋体" w:hAnsi="宋体" w:cs="宋体" w:hint="eastAsia"/>
                <w:szCs w:val="21"/>
              </w:rPr>
            </w:pPr>
            <w:r>
              <w:rPr>
                <w:rFonts w:ascii="宋体" w:eastAsia="宋体" w:hAnsi="宋体" w:cs="宋体" w:hint="eastAsia"/>
                <w:szCs w:val="21"/>
              </w:rPr>
              <w:t>（三）素质：</w:t>
            </w:r>
          </w:p>
          <w:p w14:paraId="17942EF9" w14:textId="77777777" w:rsidR="008958CE" w:rsidRDefault="008958CE" w:rsidP="00110392">
            <w:pPr>
              <w:widowControl/>
              <w:spacing w:line="300" w:lineRule="auto"/>
              <w:rPr>
                <w:rFonts w:ascii="宋体" w:hAnsi="宋体" w:cs="宋体" w:hint="eastAsia"/>
                <w:szCs w:val="21"/>
              </w:rPr>
            </w:pPr>
            <w:r>
              <w:rPr>
                <w:rFonts w:ascii="宋体" w:eastAsia="宋体" w:hAnsi="宋体" w:cs="宋体" w:hint="eastAsia"/>
                <w:szCs w:val="21"/>
              </w:rPr>
              <w:t>3.1 建立自主学习与创新精神。（A2、E1）</w:t>
            </w:r>
          </w:p>
          <w:p w14:paraId="2ADABB82" w14:textId="77777777" w:rsidR="008958CE" w:rsidRDefault="008958CE" w:rsidP="00110392">
            <w:pPr>
              <w:widowControl/>
              <w:spacing w:line="300" w:lineRule="auto"/>
              <w:ind w:firstLineChars="200" w:firstLine="420"/>
              <w:rPr>
                <w:rFonts w:ascii="宋体" w:eastAsia="宋体" w:hAnsi="宋体" w:cs="宋体" w:hint="eastAsia"/>
                <w:szCs w:val="21"/>
              </w:rPr>
            </w:pPr>
            <w:r>
              <w:rPr>
                <w:rFonts w:ascii="宋体" w:eastAsia="宋体" w:hAnsi="宋体" w:cs="宋体" w:hint="eastAsia"/>
                <w:szCs w:val="21"/>
              </w:rPr>
              <w:t>3.2 树立的融合发展思维。（E1）</w:t>
            </w:r>
          </w:p>
        </w:tc>
      </w:tr>
      <w:tr w:rsidR="008958CE" w14:paraId="11DDCC5D" w14:textId="77777777" w:rsidTr="00F3020F">
        <w:trPr>
          <w:gridAfter w:val="1"/>
          <w:wAfter w:w="90" w:type="dxa"/>
          <w:trHeight w:val="809"/>
          <w:jc w:val="center"/>
        </w:trPr>
        <w:tc>
          <w:tcPr>
            <w:tcW w:w="1301" w:type="dxa"/>
            <w:vMerge w:val="restart"/>
            <w:vAlign w:val="center"/>
          </w:tcPr>
          <w:p w14:paraId="66EDAC3A" w14:textId="77777777" w:rsidR="008958CE" w:rsidRDefault="008958CE" w:rsidP="00110392">
            <w:pPr>
              <w:pStyle w:val="TableParagraph"/>
              <w:jc w:val="center"/>
              <w:rPr>
                <w:rFonts w:ascii="宋体" w:hint="eastAsia"/>
                <w:b/>
                <w:w w:val="98"/>
                <w:sz w:val="21"/>
                <w:lang w:eastAsia="zh-CN"/>
              </w:rPr>
            </w:pPr>
            <w:r>
              <w:rPr>
                <w:rFonts w:ascii="宋体"/>
                <w:b/>
                <w:w w:val="98"/>
                <w:sz w:val="21"/>
                <w:lang w:eastAsia="zh-CN"/>
              </w:rPr>
              <w:lastRenderedPageBreak/>
              <w:t>D</w:t>
            </w:r>
          </w:p>
          <w:p w14:paraId="46F52987" w14:textId="77777777" w:rsidR="008958CE" w:rsidRDefault="008958CE" w:rsidP="00110392">
            <w:pPr>
              <w:pStyle w:val="TableParagraph"/>
              <w:jc w:val="center"/>
              <w:rPr>
                <w:rFonts w:ascii="宋体" w:eastAsia="宋体" w:hint="eastAsia"/>
                <w:b/>
                <w:sz w:val="21"/>
                <w:lang w:eastAsia="zh-CN"/>
              </w:rPr>
            </w:pPr>
            <w:r>
              <w:rPr>
                <w:rFonts w:ascii="宋体" w:eastAsia="宋体" w:hint="eastAsia"/>
                <w:b/>
                <w:sz w:val="21"/>
                <w:lang w:eastAsia="zh-CN"/>
              </w:rPr>
              <w:t>课程目标与</w:t>
            </w:r>
          </w:p>
          <w:p w14:paraId="4646EE91" w14:textId="77777777" w:rsidR="008958CE" w:rsidRDefault="008958CE" w:rsidP="00110392">
            <w:pPr>
              <w:pStyle w:val="TableParagraph"/>
              <w:jc w:val="center"/>
              <w:rPr>
                <w:rFonts w:ascii="宋体" w:eastAsia="宋体" w:hint="eastAsia"/>
                <w:b/>
                <w:sz w:val="21"/>
                <w:lang w:eastAsia="zh-CN"/>
              </w:rPr>
            </w:pPr>
            <w:r>
              <w:rPr>
                <w:rFonts w:ascii="宋体" w:eastAsia="宋体" w:hint="eastAsia"/>
                <w:b/>
                <w:sz w:val="21"/>
                <w:lang w:eastAsia="zh-CN"/>
              </w:rPr>
              <w:t>毕业要求的</w:t>
            </w:r>
          </w:p>
          <w:p w14:paraId="2A3B184E" w14:textId="77777777" w:rsidR="008958CE" w:rsidRDefault="008958CE" w:rsidP="00110392">
            <w:pPr>
              <w:pStyle w:val="TableParagraph"/>
              <w:spacing w:before="43"/>
              <w:ind w:right="7"/>
              <w:jc w:val="center"/>
              <w:rPr>
                <w:rFonts w:ascii="宋体" w:eastAsia="宋体" w:hAnsi="宋体" w:cs="宋体" w:hint="eastAsia"/>
                <w:b/>
                <w:sz w:val="21"/>
                <w:szCs w:val="21"/>
                <w:lang w:eastAsia="zh-CN"/>
              </w:rPr>
            </w:pPr>
            <w:r>
              <w:rPr>
                <w:rFonts w:ascii="宋体" w:eastAsia="宋体" w:hint="eastAsia"/>
                <w:b/>
                <w:sz w:val="21"/>
                <w:lang w:eastAsia="zh-CN"/>
              </w:rPr>
              <w:t>对应关系</w:t>
            </w:r>
          </w:p>
        </w:tc>
        <w:tc>
          <w:tcPr>
            <w:tcW w:w="2096" w:type="dxa"/>
            <w:gridSpan w:val="3"/>
            <w:vAlign w:val="center"/>
          </w:tcPr>
          <w:p w14:paraId="382023D4" w14:textId="77777777" w:rsidR="008958CE" w:rsidRDefault="008958CE" w:rsidP="00110392">
            <w:pPr>
              <w:pStyle w:val="TableParagraph"/>
              <w:spacing w:before="86"/>
              <w:ind w:left="114"/>
              <w:jc w:val="center"/>
              <w:rPr>
                <w:rFonts w:ascii="宋体" w:eastAsia="宋体" w:hAnsi="宋体" w:cs="宋体" w:hint="eastAsia"/>
                <w:b/>
                <w:bCs/>
                <w:sz w:val="21"/>
                <w:szCs w:val="21"/>
                <w:lang w:eastAsia="zh-CN"/>
              </w:rPr>
            </w:pPr>
            <w:r>
              <w:rPr>
                <w:rFonts w:ascii="宋体" w:eastAsia="宋体" w:hint="eastAsia"/>
                <w:sz w:val="21"/>
                <w:lang w:eastAsia="zh-CN"/>
              </w:rPr>
              <w:t>毕业要求</w:t>
            </w:r>
          </w:p>
        </w:tc>
        <w:tc>
          <w:tcPr>
            <w:tcW w:w="3393" w:type="dxa"/>
            <w:gridSpan w:val="4"/>
            <w:vAlign w:val="center"/>
          </w:tcPr>
          <w:p w14:paraId="440B5E66" w14:textId="77777777" w:rsidR="008958CE" w:rsidRDefault="008958CE" w:rsidP="00110392">
            <w:pPr>
              <w:pStyle w:val="TableParagraph"/>
              <w:spacing w:before="86"/>
              <w:ind w:left="115"/>
              <w:jc w:val="center"/>
              <w:rPr>
                <w:rFonts w:ascii="宋体" w:eastAsia="宋体" w:hAnsi="宋体" w:cs="宋体" w:hint="eastAsia"/>
                <w:b/>
                <w:bCs/>
                <w:sz w:val="21"/>
                <w:szCs w:val="21"/>
                <w:lang w:eastAsia="zh-CN"/>
              </w:rPr>
            </w:pPr>
            <w:r>
              <w:rPr>
                <w:rFonts w:ascii="宋体" w:eastAsia="宋体" w:hint="eastAsia"/>
                <w:sz w:val="21"/>
                <w:lang w:eastAsia="zh-CN"/>
              </w:rPr>
              <w:t>毕业要求指标点</w:t>
            </w:r>
          </w:p>
        </w:tc>
        <w:tc>
          <w:tcPr>
            <w:tcW w:w="2115" w:type="dxa"/>
            <w:gridSpan w:val="4"/>
            <w:vAlign w:val="center"/>
          </w:tcPr>
          <w:p w14:paraId="0331357E" w14:textId="77777777" w:rsidR="008958CE" w:rsidRDefault="008958CE" w:rsidP="00110392">
            <w:pPr>
              <w:pStyle w:val="TableParagraph"/>
              <w:spacing w:before="86"/>
              <w:ind w:left="96" w:right="67"/>
              <w:jc w:val="center"/>
              <w:rPr>
                <w:rFonts w:ascii="宋体" w:eastAsia="宋体" w:hAnsi="宋体" w:cs="宋体" w:hint="eastAsia"/>
                <w:b/>
                <w:bCs/>
                <w:sz w:val="21"/>
                <w:szCs w:val="21"/>
                <w:lang w:eastAsia="zh-CN"/>
              </w:rPr>
            </w:pPr>
            <w:r>
              <w:rPr>
                <w:rFonts w:ascii="宋体" w:eastAsia="宋体" w:hint="eastAsia"/>
                <w:sz w:val="21"/>
                <w:lang w:eastAsia="zh-CN"/>
              </w:rPr>
              <w:t>课程目标</w:t>
            </w:r>
          </w:p>
        </w:tc>
      </w:tr>
      <w:tr w:rsidR="008958CE" w14:paraId="505BFCDA" w14:textId="77777777" w:rsidTr="00F3020F">
        <w:trPr>
          <w:gridAfter w:val="1"/>
          <w:wAfter w:w="90" w:type="dxa"/>
          <w:trHeight w:val="809"/>
          <w:jc w:val="center"/>
        </w:trPr>
        <w:tc>
          <w:tcPr>
            <w:tcW w:w="1301" w:type="dxa"/>
            <w:vMerge/>
          </w:tcPr>
          <w:p w14:paraId="04F5B800" w14:textId="77777777" w:rsidR="008958CE" w:rsidRDefault="008958CE" w:rsidP="00110392">
            <w:pPr>
              <w:pStyle w:val="TableParagraph"/>
              <w:spacing w:before="43"/>
              <w:ind w:right="7"/>
              <w:jc w:val="center"/>
              <w:rPr>
                <w:rFonts w:ascii="宋体" w:eastAsia="宋体" w:hAnsi="宋体" w:cs="宋体" w:hint="eastAsia"/>
                <w:b/>
                <w:sz w:val="21"/>
                <w:szCs w:val="21"/>
                <w:lang w:eastAsia="zh-CN"/>
              </w:rPr>
            </w:pPr>
          </w:p>
        </w:tc>
        <w:tc>
          <w:tcPr>
            <w:tcW w:w="2096" w:type="dxa"/>
            <w:gridSpan w:val="3"/>
            <w:vAlign w:val="center"/>
          </w:tcPr>
          <w:p w14:paraId="61A0828F" w14:textId="77777777" w:rsidR="008958CE" w:rsidRDefault="008958CE" w:rsidP="00110392">
            <w:pPr>
              <w:rPr>
                <w:rFonts w:hint="eastAsia"/>
                <w:szCs w:val="21"/>
              </w:rPr>
            </w:pPr>
            <w:r>
              <w:rPr>
                <w:rFonts w:hint="eastAsia"/>
                <w:szCs w:val="21"/>
              </w:rPr>
              <w:t>1.素质要求</w:t>
            </w:r>
          </w:p>
        </w:tc>
        <w:tc>
          <w:tcPr>
            <w:tcW w:w="3393" w:type="dxa"/>
            <w:gridSpan w:val="4"/>
            <w:vAlign w:val="center"/>
          </w:tcPr>
          <w:p w14:paraId="65BD8861" w14:textId="77777777" w:rsidR="008958CE" w:rsidRDefault="008958CE" w:rsidP="00110392">
            <w:pPr>
              <w:rPr>
                <w:rFonts w:hint="eastAsia"/>
                <w:szCs w:val="21"/>
              </w:rPr>
            </w:pPr>
            <w:r>
              <w:rPr>
                <w:rFonts w:ascii="宋体" w:eastAsia="宋体" w:hAnsi="宋体" w:hint="eastAsia"/>
                <w:b/>
                <w:szCs w:val="21"/>
              </w:rPr>
              <w:t>1.</w:t>
            </w:r>
            <w:r>
              <w:rPr>
                <w:rFonts w:ascii="宋体" w:eastAsia="宋体" w:hAnsi="宋体" w:hint="eastAsia"/>
                <w:szCs w:val="21"/>
              </w:rPr>
              <w:t>具有较深爱国爱家情怀、较强社会责任意识、一定科学求真精神、基本人文素养、良好职业道德品质、一定绿色环保理念和创新创业意识、健康身心素质。</w:t>
            </w:r>
          </w:p>
        </w:tc>
        <w:tc>
          <w:tcPr>
            <w:tcW w:w="2115" w:type="dxa"/>
            <w:gridSpan w:val="4"/>
            <w:vAlign w:val="center"/>
          </w:tcPr>
          <w:p w14:paraId="3325E8AD" w14:textId="77777777" w:rsidR="008958CE" w:rsidRDefault="008958CE" w:rsidP="00110392">
            <w:pPr>
              <w:rPr>
                <w:rFonts w:ascii="宋体" w:eastAsia="宋体" w:hAnsi="宋体" w:cs="宋体" w:hint="eastAsia"/>
                <w:b/>
                <w:bCs/>
                <w:szCs w:val="21"/>
              </w:rPr>
            </w:pPr>
            <w:r>
              <w:rPr>
                <w:rFonts w:hint="eastAsia"/>
                <w:szCs w:val="21"/>
              </w:rPr>
              <w:t>课程目标4.8</w:t>
            </w:r>
          </w:p>
        </w:tc>
      </w:tr>
      <w:tr w:rsidR="008958CE" w14:paraId="2833041A" w14:textId="77777777" w:rsidTr="00F3020F">
        <w:trPr>
          <w:gridAfter w:val="1"/>
          <w:wAfter w:w="90" w:type="dxa"/>
          <w:trHeight w:val="809"/>
          <w:jc w:val="center"/>
        </w:trPr>
        <w:tc>
          <w:tcPr>
            <w:tcW w:w="1301" w:type="dxa"/>
            <w:vMerge/>
          </w:tcPr>
          <w:p w14:paraId="74002663" w14:textId="77777777" w:rsidR="008958CE" w:rsidRDefault="008958CE" w:rsidP="00110392">
            <w:pPr>
              <w:pStyle w:val="TableParagraph"/>
              <w:spacing w:before="43"/>
              <w:ind w:right="7"/>
              <w:jc w:val="center"/>
              <w:rPr>
                <w:rFonts w:ascii="宋体" w:eastAsia="宋体" w:hAnsi="宋体" w:cs="宋体" w:hint="eastAsia"/>
                <w:b/>
                <w:sz w:val="21"/>
                <w:szCs w:val="21"/>
                <w:lang w:eastAsia="zh-CN"/>
              </w:rPr>
            </w:pPr>
          </w:p>
        </w:tc>
        <w:tc>
          <w:tcPr>
            <w:tcW w:w="2096" w:type="dxa"/>
            <w:gridSpan w:val="3"/>
            <w:vAlign w:val="center"/>
          </w:tcPr>
          <w:p w14:paraId="44CD9315" w14:textId="77777777" w:rsidR="008958CE" w:rsidRDefault="008958CE" w:rsidP="00110392">
            <w:pPr>
              <w:rPr>
                <w:rFonts w:hint="eastAsia"/>
                <w:szCs w:val="21"/>
              </w:rPr>
            </w:pPr>
            <w:r>
              <w:rPr>
                <w:rFonts w:hint="eastAsia"/>
                <w:szCs w:val="21"/>
              </w:rPr>
              <w:t>2.知识要求</w:t>
            </w:r>
          </w:p>
        </w:tc>
        <w:tc>
          <w:tcPr>
            <w:tcW w:w="3393" w:type="dxa"/>
            <w:gridSpan w:val="4"/>
            <w:vAlign w:val="center"/>
          </w:tcPr>
          <w:p w14:paraId="1D9074DB" w14:textId="77777777" w:rsidR="008958CE" w:rsidRDefault="008958CE" w:rsidP="00110392">
            <w:pPr>
              <w:rPr>
                <w:rFonts w:hint="eastAsia"/>
                <w:szCs w:val="21"/>
              </w:rPr>
            </w:pPr>
            <w:r>
              <w:rPr>
                <w:rFonts w:ascii="宋体" w:eastAsia="宋体" w:hAnsi="宋体" w:hint="eastAsia"/>
                <w:szCs w:val="21"/>
              </w:rPr>
              <w:t>2了解掌握数据化运营基础、市场与行业数据分析、竞争对手分析、商品规划与定价、库存管理、销售数据管理、DSR 与客</w:t>
            </w:r>
            <w:proofErr w:type="gramStart"/>
            <w:r>
              <w:rPr>
                <w:rFonts w:ascii="宋体" w:eastAsia="宋体" w:hAnsi="宋体" w:hint="eastAsia"/>
                <w:szCs w:val="21"/>
              </w:rPr>
              <w:t>服数据</w:t>
            </w:r>
            <w:proofErr w:type="gramEnd"/>
            <w:r>
              <w:rPr>
                <w:rFonts w:ascii="宋体" w:eastAsia="宋体" w:hAnsi="宋体" w:hint="eastAsia"/>
                <w:szCs w:val="21"/>
              </w:rPr>
              <w:t>化管理、客户画像与标签管理、会员数据管理，以及京东商城与</w:t>
            </w:r>
            <w:proofErr w:type="gramStart"/>
            <w:r>
              <w:rPr>
                <w:rFonts w:ascii="宋体" w:eastAsia="宋体" w:hAnsi="宋体" w:hint="eastAsia"/>
                <w:szCs w:val="21"/>
              </w:rPr>
              <w:t>微店数据</w:t>
            </w:r>
            <w:proofErr w:type="gramEnd"/>
            <w:r>
              <w:rPr>
                <w:rFonts w:ascii="宋体" w:eastAsia="宋体" w:hAnsi="宋体" w:hint="eastAsia"/>
                <w:szCs w:val="21"/>
              </w:rPr>
              <w:t>化运营等。</w:t>
            </w:r>
          </w:p>
        </w:tc>
        <w:tc>
          <w:tcPr>
            <w:tcW w:w="2115" w:type="dxa"/>
            <w:gridSpan w:val="4"/>
            <w:vAlign w:val="center"/>
          </w:tcPr>
          <w:p w14:paraId="49DFC26F" w14:textId="77777777" w:rsidR="008958CE" w:rsidRDefault="008958CE" w:rsidP="00110392">
            <w:pPr>
              <w:rPr>
                <w:rFonts w:hint="eastAsia"/>
                <w:szCs w:val="21"/>
              </w:rPr>
            </w:pPr>
            <w:r>
              <w:rPr>
                <w:rFonts w:hint="eastAsia"/>
                <w:szCs w:val="21"/>
              </w:rPr>
              <w:t>课程目标1.2.3</w:t>
            </w:r>
          </w:p>
        </w:tc>
      </w:tr>
      <w:tr w:rsidR="008958CE" w14:paraId="49B4CF13" w14:textId="77777777" w:rsidTr="00F3020F">
        <w:trPr>
          <w:gridAfter w:val="1"/>
          <w:wAfter w:w="90" w:type="dxa"/>
          <w:trHeight w:val="809"/>
          <w:jc w:val="center"/>
        </w:trPr>
        <w:tc>
          <w:tcPr>
            <w:tcW w:w="1301" w:type="dxa"/>
            <w:vMerge/>
          </w:tcPr>
          <w:p w14:paraId="483122E0" w14:textId="77777777" w:rsidR="008958CE" w:rsidRDefault="008958CE" w:rsidP="00110392">
            <w:pPr>
              <w:pStyle w:val="TableParagraph"/>
              <w:spacing w:before="43"/>
              <w:ind w:right="7"/>
              <w:jc w:val="center"/>
              <w:rPr>
                <w:rFonts w:ascii="宋体" w:eastAsia="宋体" w:hAnsi="宋体" w:cs="宋体" w:hint="eastAsia"/>
                <w:b/>
                <w:sz w:val="21"/>
                <w:szCs w:val="21"/>
                <w:lang w:eastAsia="zh-CN"/>
              </w:rPr>
            </w:pPr>
          </w:p>
        </w:tc>
        <w:tc>
          <w:tcPr>
            <w:tcW w:w="2096" w:type="dxa"/>
            <w:gridSpan w:val="3"/>
          </w:tcPr>
          <w:p w14:paraId="2013C584"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r>
              <w:rPr>
                <w:rFonts w:hint="eastAsia"/>
                <w:sz w:val="21"/>
                <w:szCs w:val="21"/>
                <w:lang w:eastAsia="zh-CN"/>
              </w:rPr>
              <w:t>3.能力要求</w:t>
            </w:r>
          </w:p>
        </w:tc>
        <w:tc>
          <w:tcPr>
            <w:tcW w:w="3393" w:type="dxa"/>
            <w:gridSpan w:val="4"/>
            <w:vAlign w:val="center"/>
          </w:tcPr>
          <w:p w14:paraId="318D2023" w14:textId="77777777" w:rsidR="008958CE" w:rsidRDefault="008958CE" w:rsidP="00110392">
            <w:pPr>
              <w:spacing w:line="500" w:lineRule="exact"/>
              <w:rPr>
                <w:rFonts w:ascii="宋体" w:eastAsia="宋体" w:hAnsi="宋体" w:hint="eastAsia"/>
                <w:szCs w:val="21"/>
              </w:rPr>
            </w:pPr>
            <w:r>
              <w:rPr>
                <w:rFonts w:ascii="宋体" w:eastAsia="宋体" w:hAnsi="宋体" w:hint="eastAsia"/>
                <w:szCs w:val="21"/>
              </w:rPr>
              <w:t>3.具备较强的数据处理及商品管理能力、人际沟通、团队协作等管理技能。</w:t>
            </w:r>
          </w:p>
          <w:p w14:paraId="0E16A7A0" w14:textId="77777777" w:rsidR="008958CE" w:rsidRDefault="008958CE" w:rsidP="00110392">
            <w:pPr>
              <w:rPr>
                <w:rFonts w:ascii="宋体" w:eastAsia="宋体" w:hAnsi="宋体" w:cs="宋体" w:hint="eastAsia"/>
                <w:b/>
                <w:bCs/>
                <w:szCs w:val="21"/>
              </w:rPr>
            </w:pPr>
          </w:p>
        </w:tc>
        <w:tc>
          <w:tcPr>
            <w:tcW w:w="2115" w:type="dxa"/>
            <w:gridSpan w:val="4"/>
          </w:tcPr>
          <w:p w14:paraId="16294E7D"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r>
              <w:rPr>
                <w:rFonts w:hint="eastAsia"/>
                <w:sz w:val="21"/>
                <w:szCs w:val="21"/>
                <w:lang w:eastAsia="zh-CN"/>
              </w:rPr>
              <w:t>课程目标5.6.7</w:t>
            </w:r>
          </w:p>
        </w:tc>
      </w:tr>
      <w:tr w:rsidR="008958CE" w14:paraId="45EA7A6F" w14:textId="77777777" w:rsidTr="00110392">
        <w:trPr>
          <w:gridAfter w:val="1"/>
          <w:wAfter w:w="90" w:type="dxa"/>
          <w:trHeight w:val="377"/>
          <w:jc w:val="center"/>
        </w:trPr>
        <w:tc>
          <w:tcPr>
            <w:tcW w:w="1301" w:type="dxa"/>
            <w:vMerge w:val="restart"/>
            <w:vAlign w:val="center"/>
          </w:tcPr>
          <w:p w14:paraId="3878F88D" w14:textId="77777777" w:rsidR="008958CE" w:rsidRDefault="008958CE" w:rsidP="00110392">
            <w:pPr>
              <w:pStyle w:val="TableParagraph"/>
              <w:spacing w:before="152"/>
              <w:ind w:left="8"/>
              <w:jc w:val="center"/>
              <w:rPr>
                <w:rFonts w:ascii="宋体" w:hint="eastAsia"/>
                <w:b/>
                <w:sz w:val="21"/>
              </w:rPr>
            </w:pPr>
            <w:r>
              <w:rPr>
                <w:rFonts w:ascii="宋体"/>
                <w:b/>
                <w:w w:val="98"/>
                <w:sz w:val="21"/>
              </w:rPr>
              <w:t>E</w:t>
            </w:r>
          </w:p>
          <w:p w14:paraId="13E3FB3D" w14:textId="77777777" w:rsidR="008958CE" w:rsidRDefault="008958CE" w:rsidP="00110392">
            <w:pPr>
              <w:pStyle w:val="TableParagraph"/>
              <w:spacing w:before="125" w:line="312" w:lineRule="auto"/>
              <w:ind w:right="23"/>
              <w:jc w:val="center"/>
              <w:rPr>
                <w:rFonts w:ascii="宋体" w:eastAsia="宋体" w:hAnsi="宋体" w:cs="宋体" w:hint="eastAsia"/>
                <w:b/>
                <w:bCs/>
                <w:sz w:val="21"/>
                <w:szCs w:val="21"/>
                <w:lang w:eastAsia="zh-CN"/>
              </w:rPr>
            </w:pPr>
            <w:proofErr w:type="spellStart"/>
            <w:r>
              <w:rPr>
                <w:rFonts w:ascii="宋体" w:eastAsia="宋体" w:hint="eastAsia"/>
                <w:b/>
                <w:sz w:val="21"/>
              </w:rPr>
              <w:t>教学内容</w:t>
            </w:r>
            <w:proofErr w:type="spellEnd"/>
          </w:p>
        </w:tc>
        <w:tc>
          <w:tcPr>
            <w:tcW w:w="5489" w:type="dxa"/>
            <w:gridSpan w:val="7"/>
            <w:vMerge w:val="restart"/>
            <w:vAlign w:val="center"/>
          </w:tcPr>
          <w:p w14:paraId="2C2A079D" w14:textId="77777777" w:rsidR="008958CE" w:rsidRDefault="008958CE"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sz w:val="21"/>
                <w:lang w:eastAsia="zh-CN"/>
              </w:rPr>
              <w:t>章节内容</w:t>
            </w:r>
          </w:p>
        </w:tc>
        <w:tc>
          <w:tcPr>
            <w:tcW w:w="2115" w:type="dxa"/>
            <w:gridSpan w:val="4"/>
            <w:vAlign w:val="center"/>
          </w:tcPr>
          <w:p w14:paraId="6372CB34" w14:textId="77777777" w:rsidR="008958CE" w:rsidRDefault="008958CE"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Cs/>
                <w:sz w:val="21"/>
                <w:lang w:eastAsia="zh-CN"/>
              </w:rPr>
              <w:t>学时分配</w:t>
            </w:r>
          </w:p>
        </w:tc>
      </w:tr>
      <w:tr w:rsidR="008958CE" w14:paraId="7275244E" w14:textId="77777777" w:rsidTr="00110392">
        <w:trPr>
          <w:trHeight w:val="90"/>
          <w:jc w:val="center"/>
        </w:trPr>
        <w:tc>
          <w:tcPr>
            <w:tcW w:w="1301" w:type="dxa"/>
            <w:vMerge/>
            <w:vAlign w:val="center"/>
          </w:tcPr>
          <w:p w14:paraId="4F67C76B" w14:textId="77777777" w:rsidR="008958CE" w:rsidRDefault="008958CE" w:rsidP="00110392">
            <w:pPr>
              <w:pStyle w:val="TableParagraph"/>
              <w:spacing w:before="125" w:line="312" w:lineRule="auto"/>
              <w:ind w:right="23"/>
              <w:jc w:val="center"/>
              <w:rPr>
                <w:rFonts w:hint="eastAsia"/>
              </w:rPr>
            </w:pPr>
          </w:p>
        </w:tc>
        <w:tc>
          <w:tcPr>
            <w:tcW w:w="5489" w:type="dxa"/>
            <w:gridSpan w:val="7"/>
            <w:vMerge/>
            <w:vAlign w:val="center"/>
          </w:tcPr>
          <w:p w14:paraId="5B5A3E91" w14:textId="77777777" w:rsidR="008958CE" w:rsidRDefault="008958CE" w:rsidP="00110392">
            <w:pPr>
              <w:pStyle w:val="TableParagraph"/>
              <w:spacing w:before="125" w:line="312" w:lineRule="auto"/>
              <w:ind w:right="23"/>
              <w:jc w:val="center"/>
              <w:rPr>
                <w:rFonts w:hint="eastAsia"/>
              </w:rPr>
            </w:pPr>
          </w:p>
        </w:tc>
        <w:tc>
          <w:tcPr>
            <w:tcW w:w="841" w:type="dxa"/>
            <w:vAlign w:val="center"/>
          </w:tcPr>
          <w:p w14:paraId="301F33B1" w14:textId="77777777" w:rsidR="008958CE" w:rsidRDefault="008958CE" w:rsidP="00110392">
            <w:pPr>
              <w:pStyle w:val="TableParagraph"/>
              <w:spacing w:before="44"/>
              <w:jc w:val="center"/>
              <w:rPr>
                <w:rFonts w:ascii="宋体" w:eastAsia="宋体" w:hAnsi="宋体" w:cs="宋体" w:hint="eastAsia"/>
                <w:b/>
                <w:bCs/>
                <w:sz w:val="21"/>
                <w:szCs w:val="21"/>
                <w:lang w:eastAsia="zh-CN"/>
              </w:rPr>
            </w:pPr>
            <w:r>
              <w:rPr>
                <w:rFonts w:ascii="宋体" w:eastAsia="宋体" w:hint="eastAsia"/>
                <w:bCs/>
                <w:sz w:val="21"/>
                <w:lang w:eastAsia="zh-CN"/>
              </w:rPr>
              <w:t>理论</w:t>
            </w:r>
          </w:p>
        </w:tc>
        <w:tc>
          <w:tcPr>
            <w:tcW w:w="720" w:type="dxa"/>
            <w:gridSpan w:val="2"/>
            <w:vAlign w:val="center"/>
          </w:tcPr>
          <w:p w14:paraId="380EE02C" w14:textId="77777777" w:rsidR="008958CE" w:rsidRDefault="008958CE" w:rsidP="00110392">
            <w:pPr>
              <w:pStyle w:val="TableParagraph"/>
              <w:spacing w:before="44"/>
              <w:jc w:val="center"/>
              <w:rPr>
                <w:rFonts w:ascii="宋体" w:eastAsia="宋体" w:hAnsi="宋体" w:cs="宋体" w:hint="eastAsia"/>
                <w:b/>
                <w:bCs/>
                <w:sz w:val="21"/>
                <w:szCs w:val="21"/>
                <w:lang w:eastAsia="zh-CN"/>
              </w:rPr>
            </w:pPr>
            <w:r>
              <w:rPr>
                <w:rFonts w:ascii="宋体" w:eastAsia="宋体" w:hint="eastAsia"/>
                <w:bCs/>
                <w:sz w:val="21"/>
                <w:lang w:eastAsia="zh-CN"/>
              </w:rPr>
              <w:t>实践</w:t>
            </w:r>
          </w:p>
        </w:tc>
        <w:tc>
          <w:tcPr>
            <w:tcW w:w="644" w:type="dxa"/>
            <w:gridSpan w:val="2"/>
            <w:vAlign w:val="center"/>
          </w:tcPr>
          <w:p w14:paraId="2DBACDC7" w14:textId="77777777" w:rsidR="008958CE" w:rsidRDefault="008958CE" w:rsidP="00110392">
            <w:pPr>
              <w:pStyle w:val="TableParagraph"/>
              <w:spacing w:before="44"/>
              <w:ind w:right="89"/>
              <w:jc w:val="center"/>
              <w:rPr>
                <w:rFonts w:ascii="宋体" w:eastAsia="宋体" w:hAnsi="宋体" w:cs="宋体" w:hint="eastAsia"/>
                <w:b/>
                <w:bCs/>
                <w:sz w:val="21"/>
                <w:szCs w:val="21"/>
                <w:lang w:eastAsia="zh-CN"/>
              </w:rPr>
            </w:pPr>
            <w:r>
              <w:rPr>
                <w:rFonts w:ascii="宋体" w:eastAsia="宋体" w:hint="eastAsia"/>
                <w:bCs/>
                <w:sz w:val="21"/>
                <w:lang w:eastAsia="zh-CN"/>
              </w:rPr>
              <w:t xml:space="preserve"> 合计</w:t>
            </w:r>
          </w:p>
        </w:tc>
      </w:tr>
      <w:tr w:rsidR="008958CE" w14:paraId="26D5DE3D" w14:textId="77777777" w:rsidTr="00110392">
        <w:trPr>
          <w:trHeight w:hRule="exact" w:val="450"/>
          <w:jc w:val="center"/>
        </w:trPr>
        <w:tc>
          <w:tcPr>
            <w:tcW w:w="1301" w:type="dxa"/>
            <w:vMerge/>
          </w:tcPr>
          <w:p w14:paraId="12FEBC73" w14:textId="77777777" w:rsidR="008958CE" w:rsidRDefault="008958CE" w:rsidP="00110392">
            <w:pPr>
              <w:pStyle w:val="TableParagraph"/>
              <w:spacing w:before="125" w:line="312" w:lineRule="auto"/>
              <w:ind w:right="23"/>
              <w:rPr>
                <w:rFonts w:hint="eastAsia"/>
              </w:rPr>
            </w:pPr>
          </w:p>
        </w:tc>
        <w:tc>
          <w:tcPr>
            <w:tcW w:w="5489" w:type="dxa"/>
            <w:gridSpan w:val="7"/>
          </w:tcPr>
          <w:p w14:paraId="519041D9" w14:textId="77777777" w:rsidR="008958CE" w:rsidRDefault="008958CE" w:rsidP="00110392">
            <w:pPr>
              <w:spacing w:line="300" w:lineRule="auto"/>
              <w:rPr>
                <w:rFonts w:hint="eastAsia"/>
              </w:rPr>
            </w:pPr>
            <w:r>
              <w:rPr>
                <w:rFonts w:ascii="宋体" w:eastAsia="宋体" w:hAnsi="宋体" w:cs="宋体" w:hint="eastAsia"/>
              </w:rPr>
              <w:t>1.数据化运营基础</w:t>
            </w:r>
          </w:p>
        </w:tc>
        <w:tc>
          <w:tcPr>
            <w:tcW w:w="841" w:type="dxa"/>
            <w:vAlign w:val="center"/>
          </w:tcPr>
          <w:p w14:paraId="263AF2E8" w14:textId="77777777" w:rsidR="008958CE" w:rsidRDefault="008958CE" w:rsidP="00110392">
            <w:pPr>
              <w:spacing w:line="300" w:lineRule="auto"/>
              <w:jc w:val="center"/>
              <w:rPr>
                <w:rFonts w:ascii="宋体" w:eastAsia="PMingLiU" w:hAnsi="宋体" w:cs="宋体" w:hint="eastAsia"/>
                <w:szCs w:val="21"/>
                <w:lang w:eastAsia="zh-TW"/>
              </w:rPr>
            </w:pPr>
            <w:r>
              <w:rPr>
                <w:rFonts w:ascii="宋体" w:eastAsia="宋体" w:hAnsi="宋体" w:cs="宋体" w:hint="eastAsia"/>
                <w:szCs w:val="21"/>
              </w:rPr>
              <w:t>4</w:t>
            </w:r>
          </w:p>
        </w:tc>
        <w:tc>
          <w:tcPr>
            <w:tcW w:w="720" w:type="dxa"/>
            <w:gridSpan w:val="2"/>
            <w:vAlign w:val="center"/>
          </w:tcPr>
          <w:p w14:paraId="3E85764A" w14:textId="77777777" w:rsidR="008958CE" w:rsidRDefault="008958CE" w:rsidP="00110392">
            <w:pPr>
              <w:spacing w:line="300" w:lineRule="auto"/>
              <w:jc w:val="center"/>
              <w:rPr>
                <w:rFonts w:ascii="宋体" w:hAnsi="宋体" w:cs="宋体" w:hint="eastAsia"/>
                <w:szCs w:val="21"/>
              </w:rPr>
            </w:pPr>
            <w:r>
              <w:rPr>
                <w:rFonts w:ascii="宋体" w:eastAsia="宋体" w:hAnsi="宋体" w:cs="宋体" w:hint="eastAsia"/>
                <w:szCs w:val="21"/>
              </w:rPr>
              <w:t>0</w:t>
            </w:r>
          </w:p>
        </w:tc>
        <w:tc>
          <w:tcPr>
            <w:tcW w:w="644" w:type="dxa"/>
            <w:gridSpan w:val="2"/>
            <w:vAlign w:val="center"/>
          </w:tcPr>
          <w:p w14:paraId="2117BDB7" w14:textId="77777777" w:rsidR="008958CE" w:rsidRDefault="008958CE" w:rsidP="00110392">
            <w:pPr>
              <w:spacing w:line="300" w:lineRule="auto"/>
              <w:jc w:val="center"/>
              <w:rPr>
                <w:rFonts w:ascii="宋体" w:eastAsia="宋体" w:hAnsi="宋体" w:cs="宋体" w:hint="eastAsia"/>
                <w:szCs w:val="21"/>
              </w:rPr>
            </w:pPr>
            <w:r>
              <w:rPr>
                <w:rFonts w:ascii="宋体" w:eastAsia="宋体" w:hAnsi="宋体" w:cs="宋体" w:hint="eastAsia"/>
                <w:szCs w:val="21"/>
              </w:rPr>
              <w:t>4</w:t>
            </w:r>
          </w:p>
        </w:tc>
      </w:tr>
      <w:tr w:rsidR="008958CE" w14:paraId="5B95343D" w14:textId="77777777" w:rsidTr="00110392">
        <w:trPr>
          <w:trHeight w:hRule="exact" w:val="400"/>
          <w:jc w:val="center"/>
        </w:trPr>
        <w:tc>
          <w:tcPr>
            <w:tcW w:w="1301" w:type="dxa"/>
            <w:vMerge/>
          </w:tcPr>
          <w:p w14:paraId="75BB8BF2"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5489" w:type="dxa"/>
            <w:gridSpan w:val="7"/>
          </w:tcPr>
          <w:p w14:paraId="36F4AF30" w14:textId="77777777" w:rsidR="008958CE" w:rsidRDefault="008958CE" w:rsidP="00110392">
            <w:pPr>
              <w:spacing w:line="300" w:lineRule="auto"/>
              <w:rPr>
                <w:rFonts w:ascii="宋体" w:eastAsia="宋体" w:hAnsi="宋体" w:cs="宋体" w:hint="eastAsia"/>
                <w:b/>
                <w:bCs/>
                <w:szCs w:val="21"/>
              </w:rPr>
            </w:pPr>
            <w:r>
              <w:rPr>
                <w:rFonts w:ascii="宋体" w:eastAsia="宋体" w:hAnsi="宋体" w:cs="宋体" w:hint="eastAsia"/>
              </w:rPr>
              <w:t>2.市场与行业数据分析</w:t>
            </w:r>
          </w:p>
        </w:tc>
        <w:tc>
          <w:tcPr>
            <w:tcW w:w="841" w:type="dxa"/>
            <w:vAlign w:val="center"/>
          </w:tcPr>
          <w:p w14:paraId="63F18A0B" w14:textId="77777777" w:rsidR="008958CE" w:rsidRDefault="008958CE" w:rsidP="00110392">
            <w:pPr>
              <w:spacing w:line="300" w:lineRule="auto"/>
              <w:jc w:val="center"/>
              <w:rPr>
                <w:rFonts w:ascii="宋体" w:eastAsia="PMingLiU" w:hAnsi="宋体" w:cs="宋体" w:hint="eastAsia"/>
                <w:szCs w:val="21"/>
              </w:rPr>
            </w:pPr>
            <w:r>
              <w:rPr>
                <w:rFonts w:ascii="宋体" w:eastAsia="宋体" w:hAnsi="宋体" w:cs="宋体" w:hint="eastAsia"/>
                <w:szCs w:val="21"/>
              </w:rPr>
              <w:t>4</w:t>
            </w:r>
          </w:p>
        </w:tc>
        <w:tc>
          <w:tcPr>
            <w:tcW w:w="720" w:type="dxa"/>
            <w:gridSpan w:val="2"/>
            <w:vAlign w:val="center"/>
          </w:tcPr>
          <w:p w14:paraId="4449BE62" w14:textId="77777777" w:rsidR="008958CE" w:rsidRDefault="008958CE" w:rsidP="00110392">
            <w:pPr>
              <w:spacing w:line="300" w:lineRule="auto"/>
              <w:jc w:val="center"/>
              <w:rPr>
                <w:rFonts w:ascii="宋体" w:eastAsia="PMingLiU" w:hAnsi="宋体" w:cs="宋体" w:hint="eastAsia"/>
                <w:szCs w:val="21"/>
              </w:rPr>
            </w:pPr>
            <w:r>
              <w:rPr>
                <w:rFonts w:ascii="宋体" w:eastAsia="宋体" w:hAnsi="宋体" w:cs="宋体" w:hint="eastAsia"/>
                <w:szCs w:val="21"/>
              </w:rPr>
              <w:t>0</w:t>
            </w:r>
          </w:p>
        </w:tc>
        <w:tc>
          <w:tcPr>
            <w:tcW w:w="644" w:type="dxa"/>
            <w:gridSpan w:val="2"/>
            <w:vAlign w:val="center"/>
          </w:tcPr>
          <w:p w14:paraId="5C198F24" w14:textId="77777777" w:rsidR="008958CE" w:rsidRDefault="008958CE" w:rsidP="00110392">
            <w:pPr>
              <w:spacing w:line="300" w:lineRule="auto"/>
              <w:jc w:val="center"/>
              <w:rPr>
                <w:rFonts w:ascii="宋体" w:eastAsia="宋体" w:hAnsi="宋体" w:cs="宋体" w:hint="eastAsia"/>
                <w:szCs w:val="21"/>
              </w:rPr>
            </w:pPr>
            <w:r>
              <w:rPr>
                <w:rFonts w:ascii="宋体" w:eastAsia="宋体" w:hAnsi="宋体" w:cs="宋体" w:hint="eastAsia"/>
                <w:szCs w:val="21"/>
              </w:rPr>
              <w:t>4</w:t>
            </w:r>
          </w:p>
        </w:tc>
      </w:tr>
      <w:tr w:rsidR="008958CE" w14:paraId="708E1D0E" w14:textId="77777777" w:rsidTr="00110392">
        <w:trPr>
          <w:trHeight w:hRule="exact" w:val="397"/>
          <w:jc w:val="center"/>
        </w:trPr>
        <w:tc>
          <w:tcPr>
            <w:tcW w:w="1301" w:type="dxa"/>
            <w:vMerge/>
          </w:tcPr>
          <w:p w14:paraId="0601F20A"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5489" w:type="dxa"/>
            <w:gridSpan w:val="7"/>
          </w:tcPr>
          <w:p w14:paraId="13AF1000" w14:textId="77777777" w:rsidR="008958CE" w:rsidRDefault="008958CE" w:rsidP="00110392">
            <w:pPr>
              <w:spacing w:line="300" w:lineRule="auto"/>
              <w:rPr>
                <w:rFonts w:ascii="宋体" w:eastAsia="宋体" w:hAnsi="宋体" w:cs="宋体" w:hint="eastAsia"/>
                <w:b/>
                <w:bCs/>
                <w:szCs w:val="21"/>
              </w:rPr>
            </w:pPr>
            <w:r>
              <w:rPr>
                <w:rFonts w:ascii="宋体" w:eastAsia="宋体" w:hAnsi="宋体" w:cs="宋体" w:hint="eastAsia"/>
              </w:rPr>
              <w:t>3.竞争对手分析</w:t>
            </w:r>
          </w:p>
        </w:tc>
        <w:tc>
          <w:tcPr>
            <w:tcW w:w="841" w:type="dxa"/>
            <w:vAlign w:val="center"/>
          </w:tcPr>
          <w:p w14:paraId="3E05837A" w14:textId="77777777" w:rsidR="008958CE" w:rsidRDefault="008958CE" w:rsidP="00110392">
            <w:pPr>
              <w:spacing w:line="300" w:lineRule="auto"/>
              <w:jc w:val="center"/>
              <w:rPr>
                <w:rFonts w:ascii="宋体" w:hAnsi="宋体" w:cs="宋体" w:hint="eastAsia"/>
                <w:szCs w:val="21"/>
              </w:rPr>
            </w:pPr>
            <w:r>
              <w:rPr>
                <w:rFonts w:ascii="宋体" w:eastAsia="宋体" w:hAnsi="宋体" w:cs="宋体" w:hint="eastAsia"/>
                <w:szCs w:val="21"/>
              </w:rPr>
              <w:t>4</w:t>
            </w:r>
          </w:p>
        </w:tc>
        <w:tc>
          <w:tcPr>
            <w:tcW w:w="720" w:type="dxa"/>
            <w:gridSpan w:val="2"/>
            <w:vAlign w:val="center"/>
          </w:tcPr>
          <w:p w14:paraId="7491B0FD" w14:textId="77777777" w:rsidR="008958CE" w:rsidRDefault="008958CE" w:rsidP="00110392">
            <w:pPr>
              <w:spacing w:line="300" w:lineRule="auto"/>
              <w:jc w:val="center"/>
              <w:rPr>
                <w:rFonts w:ascii="宋体" w:eastAsia="PMingLiU" w:hAnsi="宋体" w:cs="宋体" w:hint="eastAsia"/>
                <w:szCs w:val="21"/>
              </w:rPr>
            </w:pPr>
            <w:r>
              <w:rPr>
                <w:rFonts w:ascii="宋体" w:eastAsia="宋体" w:hAnsi="宋体" w:cs="宋体" w:hint="eastAsia"/>
                <w:szCs w:val="21"/>
              </w:rPr>
              <w:t>0</w:t>
            </w:r>
          </w:p>
        </w:tc>
        <w:tc>
          <w:tcPr>
            <w:tcW w:w="644" w:type="dxa"/>
            <w:gridSpan w:val="2"/>
            <w:vAlign w:val="center"/>
          </w:tcPr>
          <w:p w14:paraId="143FD9AA" w14:textId="77777777" w:rsidR="008958CE" w:rsidRDefault="008958CE" w:rsidP="00110392">
            <w:pPr>
              <w:spacing w:line="300" w:lineRule="auto"/>
              <w:jc w:val="center"/>
              <w:rPr>
                <w:rFonts w:ascii="宋体" w:eastAsia="宋体" w:hAnsi="宋体" w:cs="宋体" w:hint="eastAsia"/>
                <w:szCs w:val="21"/>
              </w:rPr>
            </w:pPr>
            <w:r>
              <w:rPr>
                <w:rFonts w:ascii="宋体" w:eastAsia="宋体" w:hAnsi="宋体" w:cs="宋体" w:hint="eastAsia"/>
                <w:szCs w:val="21"/>
              </w:rPr>
              <w:t>4</w:t>
            </w:r>
          </w:p>
        </w:tc>
      </w:tr>
      <w:tr w:rsidR="008958CE" w14:paraId="23B2B767" w14:textId="77777777" w:rsidTr="00110392">
        <w:trPr>
          <w:trHeight w:hRule="exact" w:val="370"/>
          <w:jc w:val="center"/>
        </w:trPr>
        <w:tc>
          <w:tcPr>
            <w:tcW w:w="1301" w:type="dxa"/>
            <w:vMerge/>
          </w:tcPr>
          <w:p w14:paraId="16FD9B2C"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5489" w:type="dxa"/>
            <w:gridSpan w:val="7"/>
          </w:tcPr>
          <w:p w14:paraId="1A36AED8" w14:textId="77777777" w:rsidR="008958CE" w:rsidRDefault="008958CE" w:rsidP="00110392">
            <w:pPr>
              <w:spacing w:line="300" w:lineRule="auto"/>
              <w:rPr>
                <w:rFonts w:hint="eastAsia"/>
              </w:rPr>
            </w:pPr>
            <w:r>
              <w:rPr>
                <w:rFonts w:ascii="宋体" w:eastAsia="宋体" w:hAnsi="宋体" w:cs="宋体" w:hint="eastAsia"/>
              </w:rPr>
              <w:t>4.商品规划与定价</w:t>
            </w:r>
          </w:p>
        </w:tc>
        <w:tc>
          <w:tcPr>
            <w:tcW w:w="841" w:type="dxa"/>
            <w:vAlign w:val="center"/>
          </w:tcPr>
          <w:p w14:paraId="3EDE4F5D" w14:textId="77777777" w:rsidR="008958CE" w:rsidRDefault="008958CE" w:rsidP="00110392">
            <w:pPr>
              <w:spacing w:line="300" w:lineRule="auto"/>
              <w:jc w:val="center"/>
              <w:rPr>
                <w:rFonts w:ascii="宋体" w:eastAsia="PMingLiU" w:hAnsi="宋体" w:cs="宋体" w:hint="eastAsia"/>
                <w:szCs w:val="21"/>
              </w:rPr>
            </w:pPr>
            <w:r>
              <w:rPr>
                <w:rFonts w:ascii="宋体" w:eastAsia="宋体" w:hAnsi="宋体" w:cs="宋体" w:hint="eastAsia"/>
                <w:szCs w:val="21"/>
              </w:rPr>
              <w:t>4</w:t>
            </w:r>
          </w:p>
        </w:tc>
        <w:tc>
          <w:tcPr>
            <w:tcW w:w="720" w:type="dxa"/>
            <w:gridSpan w:val="2"/>
            <w:vAlign w:val="center"/>
          </w:tcPr>
          <w:p w14:paraId="719773C8" w14:textId="77777777" w:rsidR="008958CE" w:rsidRDefault="008958CE" w:rsidP="00110392">
            <w:pPr>
              <w:spacing w:line="300" w:lineRule="auto"/>
              <w:jc w:val="center"/>
              <w:rPr>
                <w:rFonts w:ascii="宋体" w:eastAsia="PMingLiU" w:hAnsi="宋体" w:cs="宋体" w:hint="eastAsia"/>
                <w:szCs w:val="21"/>
              </w:rPr>
            </w:pPr>
            <w:r>
              <w:rPr>
                <w:rFonts w:ascii="宋体" w:eastAsia="宋体" w:hAnsi="宋体" w:cs="宋体" w:hint="eastAsia"/>
                <w:szCs w:val="21"/>
              </w:rPr>
              <w:t>0</w:t>
            </w:r>
          </w:p>
        </w:tc>
        <w:tc>
          <w:tcPr>
            <w:tcW w:w="644" w:type="dxa"/>
            <w:gridSpan w:val="2"/>
            <w:vAlign w:val="center"/>
          </w:tcPr>
          <w:p w14:paraId="5A41A70E" w14:textId="77777777" w:rsidR="008958CE" w:rsidRDefault="008958CE" w:rsidP="00110392">
            <w:pPr>
              <w:spacing w:line="300" w:lineRule="auto"/>
              <w:jc w:val="center"/>
              <w:rPr>
                <w:rFonts w:ascii="宋体" w:eastAsia="宋体" w:hAnsi="宋体" w:cs="宋体" w:hint="eastAsia"/>
                <w:szCs w:val="21"/>
              </w:rPr>
            </w:pPr>
            <w:r>
              <w:rPr>
                <w:rFonts w:ascii="宋体" w:eastAsia="宋体" w:hAnsi="宋体" w:cs="宋体" w:hint="eastAsia"/>
                <w:szCs w:val="21"/>
              </w:rPr>
              <w:t>4</w:t>
            </w:r>
          </w:p>
        </w:tc>
      </w:tr>
      <w:tr w:rsidR="008958CE" w14:paraId="284538E8" w14:textId="77777777" w:rsidTr="00110392">
        <w:trPr>
          <w:trHeight w:hRule="exact" w:val="387"/>
          <w:jc w:val="center"/>
        </w:trPr>
        <w:tc>
          <w:tcPr>
            <w:tcW w:w="1301" w:type="dxa"/>
            <w:vMerge/>
          </w:tcPr>
          <w:p w14:paraId="1A32B2CD"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5489" w:type="dxa"/>
            <w:gridSpan w:val="7"/>
          </w:tcPr>
          <w:p w14:paraId="260227C9" w14:textId="77777777" w:rsidR="008958CE" w:rsidRDefault="008958CE" w:rsidP="00110392">
            <w:pPr>
              <w:spacing w:line="300" w:lineRule="auto"/>
              <w:rPr>
                <w:rFonts w:hint="eastAsia"/>
              </w:rPr>
            </w:pPr>
            <w:r>
              <w:rPr>
                <w:rFonts w:ascii="宋体" w:eastAsia="宋体" w:hAnsi="宋体" w:cs="宋体" w:hint="eastAsia"/>
              </w:rPr>
              <w:t>5.库存管理</w:t>
            </w:r>
          </w:p>
        </w:tc>
        <w:tc>
          <w:tcPr>
            <w:tcW w:w="841" w:type="dxa"/>
            <w:vAlign w:val="center"/>
          </w:tcPr>
          <w:p w14:paraId="3BBCFE2C" w14:textId="77777777" w:rsidR="008958CE" w:rsidRDefault="008958CE" w:rsidP="00110392">
            <w:pPr>
              <w:spacing w:line="300" w:lineRule="auto"/>
              <w:jc w:val="center"/>
              <w:rPr>
                <w:rFonts w:ascii="宋体" w:eastAsia="PMingLiU" w:hAnsi="宋体" w:cs="宋体" w:hint="eastAsia"/>
                <w:szCs w:val="21"/>
              </w:rPr>
            </w:pPr>
            <w:r>
              <w:rPr>
                <w:rFonts w:ascii="宋体" w:eastAsia="宋体" w:hAnsi="宋体" w:cs="宋体" w:hint="eastAsia"/>
                <w:szCs w:val="21"/>
              </w:rPr>
              <w:t>4</w:t>
            </w:r>
          </w:p>
        </w:tc>
        <w:tc>
          <w:tcPr>
            <w:tcW w:w="720" w:type="dxa"/>
            <w:gridSpan w:val="2"/>
            <w:vAlign w:val="center"/>
          </w:tcPr>
          <w:p w14:paraId="5C6FA1A5" w14:textId="77777777" w:rsidR="008958CE" w:rsidRDefault="008958CE" w:rsidP="00110392">
            <w:pPr>
              <w:spacing w:line="300" w:lineRule="auto"/>
              <w:jc w:val="center"/>
              <w:rPr>
                <w:rFonts w:ascii="宋体" w:eastAsia="PMingLiU" w:hAnsi="宋体" w:cs="宋体" w:hint="eastAsia"/>
                <w:szCs w:val="21"/>
              </w:rPr>
            </w:pPr>
            <w:r>
              <w:rPr>
                <w:rFonts w:ascii="宋体" w:eastAsia="宋体" w:hAnsi="宋体" w:cs="宋体" w:hint="eastAsia"/>
                <w:szCs w:val="21"/>
              </w:rPr>
              <w:t>0</w:t>
            </w:r>
          </w:p>
        </w:tc>
        <w:tc>
          <w:tcPr>
            <w:tcW w:w="644" w:type="dxa"/>
            <w:gridSpan w:val="2"/>
            <w:vAlign w:val="center"/>
          </w:tcPr>
          <w:p w14:paraId="4199119B" w14:textId="77777777" w:rsidR="008958CE" w:rsidRDefault="008958CE" w:rsidP="00110392">
            <w:pPr>
              <w:spacing w:line="300" w:lineRule="auto"/>
              <w:jc w:val="center"/>
              <w:rPr>
                <w:rFonts w:ascii="宋体" w:eastAsia="宋体" w:hAnsi="宋体" w:cs="宋体" w:hint="eastAsia"/>
                <w:szCs w:val="21"/>
              </w:rPr>
            </w:pPr>
            <w:r>
              <w:rPr>
                <w:rFonts w:ascii="宋体" w:eastAsia="宋体" w:hAnsi="宋体" w:cs="宋体" w:hint="eastAsia"/>
                <w:szCs w:val="21"/>
              </w:rPr>
              <w:t>4</w:t>
            </w:r>
          </w:p>
        </w:tc>
      </w:tr>
      <w:tr w:rsidR="008958CE" w14:paraId="4DFFCF36" w14:textId="77777777" w:rsidTr="00110392">
        <w:trPr>
          <w:trHeight w:hRule="exact" w:val="387"/>
          <w:jc w:val="center"/>
        </w:trPr>
        <w:tc>
          <w:tcPr>
            <w:tcW w:w="1301" w:type="dxa"/>
            <w:vMerge/>
          </w:tcPr>
          <w:p w14:paraId="02A4EEB5"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5489" w:type="dxa"/>
            <w:gridSpan w:val="7"/>
          </w:tcPr>
          <w:p w14:paraId="0C6641BE" w14:textId="77777777" w:rsidR="008958CE" w:rsidRDefault="008958CE" w:rsidP="00110392">
            <w:pPr>
              <w:spacing w:line="300" w:lineRule="auto"/>
              <w:rPr>
                <w:rFonts w:hint="eastAsia"/>
              </w:rPr>
            </w:pPr>
            <w:r>
              <w:rPr>
                <w:rFonts w:ascii="宋体" w:eastAsia="宋体" w:hAnsi="宋体" w:cs="宋体" w:hint="eastAsia"/>
              </w:rPr>
              <w:t>6.销售数据管理</w:t>
            </w:r>
          </w:p>
        </w:tc>
        <w:tc>
          <w:tcPr>
            <w:tcW w:w="841" w:type="dxa"/>
            <w:vAlign w:val="center"/>
          </w:tcPr>
          <w:p w14:paraId="49F4BB0A" w14:textId="77777777" w:rsidR="008958CE" w:rsidRDefault="008958CE" w:rsidP="00110392">
            <w:pPr>
              <w:spacing w:line="300" w:lineRule="auto"/>
              <w:jc w:val="center"/>
              <w:rPr>
                <w:rFonts w:ascii="宋体" w:hAnsi="宋体" w:cs="宋体" w:hint="eastAsia"/>
                <w:szCs w:val="21"/>
              </w:rPr>
            </w:pPr>
            <w:r>
              <w:rPr>
                <w:rFonts w:ascii="宋体" w:eastAsia="宋体" w:hAnsi="宋体" w:cs="宋体" w:hint="eastAsia"/>
                <w:szCs w:val="21"/>
              </w:rPr>
              <w:t>4</w:t>
            </w:r>
          </w:p>
        </w:tc>
        <w:tc>
          <w:tcPr>
            <w:tcW w:w="720" w:type="dxa"/>
            <w:gridSpan w:val="2"/>
            <w:vAlign w:val="center"/>
          </w:tcPr>
          <w:p w14:paraId="4CB85520" w14:textId="77777777" w:rsidR="008958CE" w:rsidRDefault="008958CE" w:rsidP="00110392">
            <w:pPr>
              <w:spacing w:line="300" w:lineRule="auto"/>
              <w:jc w:val="center"/>
              <w:rPr>
                <w:rFonts w:ascii="宋体" w:hAnsi="宋体" w:cs="宋体" w:hint="eastAsia"/>
                <w:szCs w:val="21"/>
              </w:rPr>
            </w:pPr>
            <w:r>
              <w:rPr>
                <w:rFonts w:ascii="宋体" w:eastAsia="宋体" w:hAnsi="宋体" w:cs="宋体" w:hint="eastAsia"/>
                <w:szCs w:val="21"/>
              </w:rPr>
              <w:t>0</w:t>
            </w:r>
          </w:p>
        </w:tc>
        <w:tc>
          <w:tcPr>
            <w:tcW w:w="644" w:type="dxa"/>
            <w:gridSpan w:val="2"/>
            <w:vAlign w:val="center"/>
          </w:tcPr>
          <w:p w14:paraId="56A689C3" w14:textId="77777777" w:rsidR="008958CE" w:rsidRDefault="008958CE" w:rsidP="00110392">
            <w:pPr>
              <w:spacing w:line="300" w:lineRule="auto"/>
              <w:jc w:val="center"/>
              <w:rPr>
                <w:rFonts w:ascii="宋体" w:hAnsi="宋体" w:cs="宋体" w:hint="eastAsia"/>
                <w:szCs w:val="21"/>
                <w:lang w:eastAsia="zh-TW"/>
              </w:rPr>
            </w:pPr>
            <w:r>
              <w:rPr>
                <w:rFonts w:ascii="宋体" w:eastAsia="宋体" w:hAnsi="宋体" w:cs="宋体" w:hint="eastAsia"/>
                <w:szCs w:val="21"/>
              </w:rPr>
              <w:t>4</w:t>
            </w:r>
          </w:p>
        </w:tc>
      </w:tr>
      <w:tr w:rsidR="008958CE" w14:paraId="0A49A6DD" w14:textId="77777777" w:rsidTr="00110392">
        <w:trPr>
          <w:trHeight w:hRule="exact" w:val="387"/>
          <w:jc w:val="center"/>
        </w:trPr>
        <w:tc>
          <w:tcPr>
            <w:tcW w:w="1301" w:type="dxa"/>
            <w:vMerge/>
          </w:tcPr>
          <w:p w14:paraId="69BD2E7F"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5489" w:type="dxa"/>
            <w:gridSpan w:val="7"/>
          </w:tcPr>
          <w:p w14:paraId="19AD9CD9" w14:textId="77777777" w:rsidR="008958CE" w:rsidRDefault="008958CE" w:rsidP="00110392">
            <w:pPr>
              <w:spacing w:line="300" w:lineRule="auto"/>
              <w:rPr>
                <w:rFonts w:hint="eastAsia"/>
              </w:rPr>
            </w:pPr>
            <w:r>
              <w:rPr>
                <w:rFonts w:ascii="宋体" w:eastAsia="宋体" w:hAnsi="宋体" w:cs="宋体" w:hint="eastAsia"/>
              </w:rPr>
              <w:t>7.DSR与客</w:t>
            </w:r>
            <w:proofErr w:type="gramStart"/>
            <w:r>
              <w:rPr>
                <w:rFonts w:ascii="宋体" w:eastAsia="宋体" w:hAnsi="宋体" w:cs="宋体" w:hint="eastAsia"/>
              </w:rPr>
              <w:t>服数据</w:t>
            </w:r>
            <w:proofErr w:type="gramEnd"/>
            <w:r>
              <w:rPr>
                <w:rFonts w:ascii="宋体" w:eastAsia="宋体" w:hAnsi="宋体" w:cs="宋体" w:hint="eastAsia"/>
              </w:rPr>
              <w:t>化管理</w:t>
            </w:r>
            <w:r>
              <w:rPr>
                <w:rFonts w:ascii="宋体" w:eastAsia="宋体" w:hAnsi="宋体" w:cs="宋体" w:hint="eastAsia"/>
                <w:lang w:eastAsia="zh-TW"/>
              </w:rPr>
              <w:t xml:space="preserve"> </w:t>
            </w:r>
            <w:r>
              <w:rPr>
                <w:rFonts w:ascii="宋体" w:eastAsia="宋体" w:hAnsi="宋体" w:cs="宋体" w:hint="eastAsia"/>
              </w:rPr>
              <w:t>京东商城与</w:t>
            </w:r>
            <w:proofErr w:type="gramStart"/>
            <w:r>
              <w:rPr>
                <w:rFonts w:ascii="宋体" w:eastAsia="宋体" w:hAnsi="宋体" w:cs="宋体" w:hint="eastAsia"/>
              </w:rPr>
              <w:t>微店数据</w:t>
            </w:r>
            <w:proofErr w:type="gramEnd"/>
            <w:r>
              <w:rPr>
                <w:rFonts w:ascii="宋体" w:eastAsia="宋体" w:hAnsi="宋体" w:cs="宋体" w:hint="eastAsia"/>
              </w:rPr>
              <w:t>化运营</w:t>
            </w:r>
          </w:p>
        </w:tc>
        <w:tc>
          <w:tcPr>
            <w:tcW w:w="841" w:type="dxa"/>
            <w:vAlign w:val="center"/>
          </w:tcPr>
          <w:p w14:paraId="3466FB16" w14:textId="77777777" w:rsidR="008958CE" w:rsidRDefault="008958CE" w:rsidP="00110392">
            <w:pPr>
              <w:spacing w:line="300" w:lineRule="auto"/>
              <w:jc w:val="center"/>
              <w:rPr>
                <w:rFonts w:ascii="宋体" w:eastAsia="PMingLiU" w:hAnsi="宋体" w:cs="宋体" w:hint="eastAsia"/>
                <w:szCs w:val="21"/>
                <w:lang w:eastAsia="zh-TW"/>
              </w:rPr>
            </w:pPr>
            <w:r>
              <w:rPr>
                <w:rFonts w:ascii="宋体" w:eastAsia="宋体" w:hAnsi="宋体" w:cs="宋体" w:hint="eastAsia"/>
                <w:szCs w:val="21"/>
                <w:lang w:eastAsia="zh-TW"/>
              </w:rPr>
              <w:t>0</w:t>
            </w:r>
          </w:p>
        </w:tc>
        <w:tc>
          <w:tcPr>
            <w:tcW w:w="720" w:type="dxa"/>
            <w:gridSpan w:val="2"/>
            <w:vAlign w:val="center"/>
          </w:tcPr>
          <w:p w14:paraId="6DBB550E" w14:textId="77777777" w:rsidR="008958CE" w:rsidRDefault="008958CE" w:rsidP="00110392">
            <w:pPr>
              <w:spacing w:line="300" w:lineRule="auto"/>
              <w:jc w:val="center"/>
              <w:rPr>
                <w:rFonts w:ascii="宋体" w:eastAsia="PMingLiU" w:hAnsi="宋体" w:cs="宋体" w:hint="eastAsia"/>
                <w:szCs w:val="21"/>
                <w:lang w:eastAsia="zh-TW"/>
              </w:rPr>
            </w:pPr>
            <w:r>
              <w:rPr>
                <w:rFonts w:ascii="宋体" w:eastAsia="宋体" w:hAnsi="宋体" w:cs="宋体" w:hint="eastAsia"/>
                <w:szCs w:val="21"/>
                <w:lang w:eastAsia="zh-TW"/>
              </w:rPr>
              <w:t>4</w:t>
            </w:r>
          </w:p>
        </w:tc>
        <w:tc>
          <w:tcPr>
            <w:tcW w:w="644" w:type="dxa"/>
            <w:gridSpan w:val="2"/>
            <w:vAlign w:val="center"/>
          </w:tcPr>
          <w:p w14:paraId="46BAE0AA" w14:textId="77777777" w:rsidR="008958CE" w:rsidRDefault="008958CE" w:rsidP="00110392">
            <w:pPr>
              <w:spacing w:line="300" w:lineRule="auto"/>
              <w:jc w:val="center"/>
              <w:rPr>
                <w:rFonts w:ascii="宋体" w:hAnsi="宋体" w:cs="宋体" w:hint="eastAsia"/>
                <w:szCs w:val="21"/>
              </w:rPr>
            </w:pPr>
            <w:r>
              <w:rPr>
                <w:rFonts w:ascii="宋体" w:eastAsia="宋体" w:hAnsi="宋体" w:cs="宋体" w:hint="eastAsia"/>
                <w:szCs w:val="21"/>
              </w:rPr>
              <w:t>8</w:t>
            </w:r>
          </w:p>
        </w:tc>
      </w:tr>
      <w:tr w:rsidR="008958CE" w14:paraId="0DA747EF" w14:textId="77777777" w:rsidTr="00110392">
        <w:trPr>
          <w:trHeight w:hRule="exact" w:val="387"/>
          <w:jc w:val="center"/>
        </w:trPr>
        <w:tc>
          <w:tcPr>
            <w:tcW w:w="1301" w:type="dxa"/>
            <w:vMerge/>
          </w:tcPr>
          <w:p w14:paraId="46931C3D"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5489" w:type="dxa"/>
            <w:gridSpan w:val="7"/>
          </w:tcPr>
          <w:p w14:paraId="14AF3398" w14:textId="77777777" w:rsidR="008958CE" w:rsidRDefault="008958CE" w:rsidP="00110392">
            <w:pPr>
              <w:spacing w:line="300" w:lineRule="auto"/>
              <w:rPr>
                <w:rFonts w:hint="eastAsia"/>
              </w:rPr>
            </w:pPr>
            <w:r>
              <w:rPr>
                <w:rFonts w:ascii="宋体" w:eastAsia="宋体" w:hAnsi="宋体" w:cs="宋体" w:hint="eastAsia"/>
              </w:rPr>
              <w:t>8.客户画像与标签管理</w:t>
            </w:r>
            <w:r>
              <w:rPr>
                <w:rFonts w:ascii="宋体" w:eastAsia="宋体" w:hAnsi="宋体" w:cs="宋体" w:hint="eastAsia"/>
                <w:lang w:eastAsia="zh-TW"/>
              </w:rPr>
              <w:t xml:space="preserve"> </w:t>
            </w:r>
            <w:r>
              <w:rPr>
                <w:rFonts w:ascii="宋体" w:eastAsia="宋体" w:hAnsi="宋体" w:cs="宋体" w:hint="eastAsia"/>
              </w:rPr>
              <w:t>会员数据管理</w:t>
            </w:r>
          </w:p>
        </w:tc>
        <w:tc>
          <w:tcPr>
            <w:tcW w:w="841" w:type="dxa"/>
            <w:vAlign w:val="center"/>
          </w:tcPr>
          <w:p w14:paraId="205B031F" w14:textId="77777777" w:rsidR="008958CE" w:rsidRDefault="008958CE" w:rsidP="00110392">
            <w:pPr>
              <w:spacing w:line="300" w:lineRule="auto"/>
              <w:jc w:val="center"/>
              <w:rPr>
                <w:rFonts w:ascii="宋体" w:eastAsia="PMingLiU" w:hAnsi="宋体" w:cs="宋体" w:hint="eastAsia"/>
                <w:szCs w:val="21"/>
                <w:lang w:eastAsia="zh-TW"/>
              </w:rPr>
            </w:pPr>
            <w:r>
              <w:rPr>
                <w:rFonts w:ascii="宋体" w:eastAsia="宋体" w:hAnsi="宋体" w:cs="宋体" w:hint="eastAsia"/>
                <w:szCs w:val="21"/>
                <w:lang w:eastAsia="zh-TW"/>
              </w:rPr>
              <w:t>0</w:t>
            </w:r>
          </w:p>
        </w:tc>
        <w:tc>
          <w:tcPr>
            <w:tcW w:w="720" w:type="dxa"/>
            <w:gridSpan w:val="2"/>
            <w:vAlign w:val="center"/>
          </w:tcPr>
          <w:p w14:paraId="5E9378E1" w14:textId="77777777" w:rsidR="008958CE" w:rsidRDefault="008958CE" w:rsidP="00110392">
            <w:pPr>
              <w:spacing w:line="300" w:lineRule="auto"/>
              <w:jc w:val="center"/>
              <w:rPr>
                <w:rFonts w:ascii="宋体" w:eastAsia="PMingLiU" w:hAnsi="宋体" w:cs="宋体" w:hint="eastAsia"/>
                <w:szCs w:val="21"/>
                <w:lang w:eastAsia="zh-TW"/>
              </w:rPr>
            </w:pPr>
            <w:r>
              <w:rPr>
                <w:rFonts w:ascii="宋体" w:eastAsia="宋体" w:hAnsi="宋体" w:cs="宋体" w:hint="eastAsia"/>
                <w:szCs w:val="21"/>
                <w:lang w:eastAsia="zh-TW"/>
              </w:rPr>
              <w:t>4</w:t>
            </w:r>
          </w:p>
        </w:tc>
        <w:tc>
          <w:tcPr>
            <w:tcW w:w="644" w:type="dxa"/>
            <w:gridSpan w:val="2"/>
            <w:vAlign w:val="center"/>
          </w:tcPr>
          <w:p w14:paraId="5A91278E" w14:textId="77777777" w:rsidR="008958CE" w:rsidRDefault="008958CE" w:rsidP="00110392">
            <w:pPr>
              <w:spacing w:line="300" w:lineRule="auto"/>
              <w:jc w:val="center"/>
              <w:rPr>
                <w:rFonts w:ascii="宋体" w:hAnsi="宋体" w:cs="宋体" w:hint="eastAsia"/>
                <w:szCs w:val="21"/>
              </w:rPr>
            </w:pPr>
            <w:r>
              <w:rPr>
                <w:rFonts w:ascii="宋体" w:eastAsia="宋体" w:hAnsi="宋体" w:cs="宋体" w:hint="eastAsia"/>
                <w:szCs w:val="21"/>
              </w:rPr>
              <w:t>8</w:t>
            </w:r>
          </w:p>
        </w:tc>
      </w:tr>
      <w:tr w:rsidR="008958CE" w14:paraId="270605A0" w14:textId="77777777" w:rsidTr="00110392">
        <w:trPr>
          <w:trHeight w:hRule="exact" w:val="624"/>
          <w:jc w:val="center"/>
        </w:trPr>
        <w:tc>
          <w:tcPr>
            <w:tcW w:w="1301" w:type="dxa"/>
            <w:vMerge/>
          </w:tcPr>
          <w:p w14:paraId="657F4B07" w14:textId="77777777" w:rsidR="008958CE" w:rsidRDefault="008958CE"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5489" w:type="dxa"/>
            <w:gridSpan w:val="7"/>
          </w:tcPr>
          <w:p w14:paraId="5F6E3604" w14:textId="77777777" w:rsidR="008958CE" w:rsidRDefault="008958CE" w:rsidP="00110392">
            <w:pPr>
              <w:pStyle w:val="TableParagraph"/>
              <w:spacing w:before="125" w:line="312" w:lineRule="auto"/>
              <w:ind w:right="23"/>
              <w:jc w:val="center"/>
              <w:rPr>
                <w:rFonts w:hint="eastAsia"/>
                <w:sz w:val="24"/>
                <w:lang w:eastAsia="zh-CN"/>
              </w:rPr>
            </w:pPr>
            <w:r>
              <w:rPr>
                <w:rFonts w:ascii="宋体" w:eastAsia="宋体" w:hAnsi="宋体" w:cs="宋体" w:hint="eastAsia"/>
                <w:sz w:val="21"/>
                <w:szCs w:val="21"/>
                <w:lang w:eastAsia="zh-CN"/>
              </w:rPr>
              <w:t>合 计</w:t>
            </w:r>
          </w:p>
        </w:tc>
        <w:tc>
          <w:tcPr>
            <w:tcW w:w="841" w:type="dxa"/>
            <w:vAlign w:val="center"/>
          </w:tcPr>
          <w:p w14:paraId="221B1591" w14:textId="77777777" w:rsidR="008958CE" w:rsidRDefault="008958CE" w:rsidP="00110392">
            <w:pPr>
              <w:spacing w:line="300" w:lineRule="auto"/>
              <w:jc w:val="center"/>
              <w:rPr>
                <w:rFonts w:ascii="宋体" w:eastAsia="PMingLiU" w:hAnsi="宋体" w:cs="宋体" w:hint="eastAsia"/>
                <w:szCs w:val="21"/>
              </w:rPr>
            </w:pPr>
            <w:r>
              <w:rPr>
                <w:rFonts w:ascii="宋体" w:eastAsia="PMingLiU" w:hAnsi="宋体" w:cs="宋体" w:hint="eastAsia"/>
                <w:szCs w:val="21"/>
                <w:lang w:eastAsia="zh-TW"/>
              </w:rPr>
              <w:t>24</w:t>
            </w:r>
          </w:p>
        </w:tc>
        <w:tc>
          <w:tcPr>
            <w:tcW w:w="720" w:type="dxa"/>
            <w:gridSpan w:val="2"/>
            <w:vAlign w:val="center"/>
          </w:tcPr>
          <w:p w14:paraId="0417148D" w14:textId="77777777" w:rsidR="008958CE" w:rsidRDefault="008958CE" w:rsidP="00110392">
            <w:pPr>
              <w:spacing w:line="300" w:lineRule="auto"/>
              <w:jc w:val="center"/>
              <w:rPr>
                <w:rFonts w:ascii="宋体" w:eastAsia="PMingLiU" w:hAnsi="宋体" w:cs="宋体" w:hint="eastAsia"/>
                <w:szCs w:val="21"/>
              </w:rPr>
            </w:pPr>
            <w:r>
              <w:rPr>
                <w:rFonts w:ascii="宋体" w:eastAsia="PMingLiU" w:hAnsi="宋体" w:cs="宋体" w:hint="eastAsia"/>
                <w:szCs w:val="21"/>
                <w:lang w:eastAsia="zh-TW"/>
              </w:rPr>
              <w:t>8</w:t>
            </w:r>
          </w:p>
        </w:tc>
        <w:tc>
          <w:tcPr>
            <w:tcW w:w="644" w:type="dxa"/>
            <w:gridSpan w:val="2"/>
            <w:vAlign w:val="center"/>
          </w:tcPr>
          <w:p w14:paraId="047C1388" w14:textId="77777777" w:rsidR="008958CE" w:rsidRDefault="008958CE" w:rsidP="00110392">
            <w:pPr>
              <w:spacing w:line="300" w:lineRule="auto"/>
              <w:jc w:val="center"/>
              <w:rPr>
                <w:rFonts w:ascii="宋体" w:hAnsi="宋体" w:cs="宋体" w:hint="eastAsia"/>
                <w:szCs w:val="21"/>
              </w:rPr>
            </w:pPr>
            <w:r>
              <w:rPr>
                <w:rFonts w:ascii="宋体" w:hAnsi="宋体" w:cs="宋体" w:hint="eastAsia"/>
                <w:szCs w:val="21"/>
              </w:rPr>
              <w:t>32</w:t>
            </w:r>
          </w:p>
        </w:tc>
      </w:tr>
      <w:tr w:rsidR="008958CE" w14:paraId="4D03D565" w14:textId="77777777" w:rsidTr="00110392">
        <w:trPr>
          <w:gridAfter w:val="1"/>
          <w:wAfter w:w="90" w:type="dxa"/>
          <w:trHeight w:hRule="exact" w:val="1721"/>
          <w:jc w:val="center"/>
        </w:trPr>
        <w:tc>
          <w:tcPr>
            <w:tcW w:w="1301" w:type="dxa"/>
            <w:vAlign w:val="center"/>
          </w:tcPr>
          <w:p w14:paraId="2D128DF6" w14:textId="77777777" w:rsidR="008958CE" w:rsidRDefault="008958CE" w:rsidP="00110392">
            <w:pPr>
              <w:pStyle w:val="TableParagraph"/>
              <w:jc w:val="center"/>
              <w:rPr>
                <w:rFonts w:ascii="宋体" w:hint="eastAsia"/>
                <w:b/>
                <w:sz w:val="21"/>
                <w:lang w:eastAsia="zh-CN"/>
              </w:rPr>
            </w:pPr>
            <w:r>
              <w:rPr>
                <w:rFonts w:ascii="宋体"/>
                <w:b/>
                <w:w w:val="98"/>
                <w:sz w:val="21"/>
                <w:lang w:eastAsia="zh-CN"/>
              </w:rPr>
              <w:t>F</w:t>
            </w:r>
          </w:p>
          <w:p w14:paraId="3BDCF11B" w14:textId="77777777" w:rsidR="008958CE" w:rsidRDefault="008958CE" w:rsidP="00110392">
            <w:pPr>
              <w:pStyle w:val="TableParagraph"/>
              <w:spacing w:before="43"/>
              <w:ind w:left="104" w:right="93"/>
              <w:jc w:val="center"/>
              <w:rPr>
                <w:rFonts w:ascii="宋体" w:eastAsia="宋体" w:hint="eastAsia"/>
                <w:b/>
                <w:sz w:val="21"/>
                <w:lang w:eastAsia="zh-CN"/>
              </w:rPr>
            </w:pPr>
            <w:r>
              <w:rPr>
                <w:rFonts w:ascii="宋体" w:eastAsia="宋体" w:hint="eastAsia"/>
                <w:b/>
                <w:sz w:val="21"/>
                <w:lang w:eastAsia="zh-CN"/>
              </w:rPr>
              <w:t>教学方式</w:t>
            </w:r>
          </w:p>
        </w:tc>
        <w:tc>
          <w:tcPr>
            <w:tcW w:w="7604" w:type="dxa"/>
            <w:gridSpan w:val="11"/>
            <w:vAlign w:val="center"/>
          </w:tcPr>
          <w:p w14:paraId="261A7160" w14:textId="77777777" w:rsidR="008958CE" w:rsidRDefault="008958CE" w:rsidP="00110392">
            <w:pPr>
              <w:pStyle w:val="TableParagraph"/>
              <w:tabs>
                <w:tab w:val="left" w:pos="1614"/>
                <w:tab w:val="left" w:pos="3145"/>
                <w:tab w:val="left" w:pos="5039"/>
              </w:tabs>
              <w:spacing w:before="183"/>
              <w:ind w:left="201"/>
              <w:jc w:val="both"/>
              <w:rPr>
                <w:rFonts w:ascii="宋体" w:eastAsia="宋体" w:hAnsi="宋体" w:cs="宋体" w:hint="eastAsia"/>
                <w:sz w:val="21"/>
                <w:szCs w:val="21"/>
                <w:lang w:eastAsia="zh-CN"/>
              </w:rPr>
            </w:pP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课堂讲授</w:t>
            </w:r>
            <w:r>
              <w:rPr>
                <w:rFonts w:ascii="宋体" w:eastAsia="宋体" w:hAnsi="宋体" w:cs="宋体" w:hint="eastAsia"/>
                <w:sz w:val="21"/>
                <w:szCs w:val="21"/>
                <w:lang w:eastAsia="zh-CN"/>
              </w:rPr>
              <w:tab/>
            </w:r>
            <w:r>
              <w:rPr>
                <w:rFonts w:ascii="宋体" w:eastAsia="宋体" w:hAnsi="宋体" w:cs="宋体" w:hint="eastAsia"/>
                <w:spacing w:val="-3"/>
                <w:sz w:val="21"/>
                <w:szCs w:val="21"/>
              </w:rPr>
              <w:sym w:font="Wingdings 2" w:char="00A3"/>
            </w:r>
            <w:r>
              <w:rPr>
                <w:rFonts w:ascii="宋体" w:eastAsia="宋体" w:hAnsi="宋体" w:cs="宋体" w:hint="eastAsia"/>
                <w:sz w:val="21"/>
                <w:szCs w:val="21"/>
                <w:lang w:eastAsia="zh-CN"/>
              </w:rPr>
              <w:t>讨论座谈</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52"/>
            </w:r>
            <w:r>
              <w:rPr>
                <w:rFonts w:ascii="宋体" w:eastAsia="宋体" w:hAnsi="宋体" w:cs="宋体" w:hint="eastAsia"/>
                <w:sz w:val="21"/>
                <w:szCs w:val="21"/>
                <w:lang w:eastAsia="zh-CN"/>
              </w:rPr>
              <w:t>问题导向学习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分组合作学习</w:t>
            </w:r>
          </w:p>
          <w:p w14:paraId="5F7C3E2C" w14:textId="77777777" w:rsidR="008958CE" w:rsidRDefault="008958CE" w:rsidP="00110392">
            <w:pPr>
              <w:pStyle w:val="TableParagraph"/>
              <w:tabs>
                <w:tab w:val="left" w:pos="1614"/>
                <w:tab w:val="left" w:pos="3145"/>
                <w:tab w:val="left" w:pos="5039"/>
              </w:tabs>
              <w:spacing w:before="52"/>
              <w:ind w:left="201"/>
              <w:jc w:val="both"/>
              <w:rPr>
                <w:rFonts w:ascii="宋体" w:eastAsia="宋体" w:hAnsi="宋体" w:cs="宋体" w:hint="eastAsia"/>
                <w:sz w:val="21"/>
                <w:szCs w:val="21"/>
                <w:lang w:eastAsia="zh-CN"/>
              </w:rPr>
            </w:pPr>
            <w:r>
              <w:rPr>
                <w:rFonts w:ascii="宋体" w:hAnsi="宋体" w:cs="宋体" w:hint="eastAsia"/>
                <w:szCs w:val="21"/>
              </w:rPr>
              <w:sym w:font="Wingdings 2" w:char="00A3"/>
            </w:r>
            <w:r>
              <w:rPr>
                <w:rFonts w:ascii="宋体" w:eastAsia="宋体" w:hAnsi="宋体" w:cs="宋体" w:hint="eastAsia"/>
                <w:sz w:val="21"/>
                <w:szCs w:val="21"/>
                <w:lang w:eastAsia="zh-CN"/>
              </w:rPr>
              <w:t>专题学习</w:t>
            </w:r>
            <w:r>
              <w:rPr>
                <w:rFonts w:ascii="宋体" w:eastAsia="宋体" w:hAnsi="宋体" w:cs="宋体" w:hint="eastAsia"/>
                <w:sz w:val="21"/>
                <w:szCs w:val="21"/>
                <w:lang w:eastAsia="zh-CN"/>
              </w:rPr>
              <w:tab/>
            </w:r>
            <w:r>
              <w:rPr>
                <w:rFonts w:ascii="宋体" w:eastAsia="宋体" w:hAnsi="宋体" w:cs="宋体" w:hint="eastAsia"/>
                <w:spacing w:val="-3"/>
                <w:sz w:val="21"/>
                <w:szCs w:val="21"/>
              </w:rPr>
              <w:sym w:font="Wingdings 2" w:char="00A3"/>
            </w:r>
            <w:r>
              <w:rPr>
                <w:rFonts w:ascii="宋体" w:eastAsia="宋体" w:hAnsi="宋体" w:cs="宋体" w:hint="eastAsia"/>
                <w:sz w:val="21"/>
                <w:szCs w:val="21"/>
                <w:lang w:eastAsia="zh-CN"/>
              </w:rPr>
              <w:t>实作学习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探究式学习</w:t>
            </w:r>
            <w:r>
              <w:rPr>
                <w:rFonts w:ascii="宋体" w:eastAsia="宋体" w:hAnsi="宋体" w:cs="宋体" w:hint="eastAsia"/>
                <w:sz w:val="21"/>
                <w:szCs w:val="21"/>
                <w:lang w:eastAsia="zh-CN"/>
              </w:rPr>
              <w:tab/>
            </w:r>
            <w:r>
              <w:rPr>
                <w:rFonts w:ascii="宋体" w:hAnsi="宋体" w:cs="宋体" w:hint="eastAsia"/>
                <w:szCs w:val="21"/>
              </w:rPr>
              <w:sym w:font="Wingdings 2" w:char="F052"/>
            </w:r>
            <w:r>
              <w:rPr>
                <w:rFonts w:ascii="宋体" w:eastAsia="宋体" w:hAnsi="宋体" w:cs="宋体" w:hint="eastAsia"/>
                <w:sz w:val="21"/>
                <w:szCs w:val="21"/>
                <w:lang w:eastAsia="zh-CN"/>
              </w:rPr>
              <w:t>线上线下混合式学习</w:t>
            </w:r>
          </w:p>
          <w:p w14:paraId="3C6A1712" w14:textId="77777777" w:rsidR="008958CE" w:rsidRDefault="008958CE" w:rsidP="00110392">
            <w:pPr>
              <w:pStyle w:val="TableParagraph"/>
              <w:tabs>
                <w:tab w:val="left" w:pos="417"/>
                <w:tab w:val="left" w:pos="2754"/>
              </w:tabs>
              <w:spacing w:before="53"/>
              <w:ind w:left="201"/>
              <w:jc w:val="both"/>
              <w:rPr>
                <w:rFonts w:ascii="Times New Roman" w:eastAsia="Times New Roman"/>
                <w:sz w:val="24"/>
                <w:lang w:eastAsia="zh-CN"/>
              </w:rPr>
            </w:pPr>
            <w:r>
              <w:rPr>
                <w:rFonts w:ascii="宋体" w:hAnsi="宋体" w:cs="宋体" w:hint="eastAsia"/>
                <w:szCs w:val="21"/>
              </w:rPr>
              <w:sym w:font="Wingdings 2" w:char="F052"/>
            </w:r>
            <w:proofErr w:type="spellStart"/>
            <w:r>
              <w:rPr>
                <w:rFonts w:ascii="宋体" w:eastAsia="宋体" w:hAnsi="宋体" w:cs="宋体" w:hint="eastAsia"/>
                <w:sz w:val="21"/>
                <w:szCs w:val="21"/>
              </w:rPr>
              <w:t>其他</w:t>
            </w:r>
            <w:proofErr w:type="spellEnd"/>
            <w:r>
              <w:rPr>
                <w:rFonts w:ascii="宋体" w:eastAsia="宋体" w:hAnsi="宋体" w:cs="宋体" w:hint="eastAsia"/>
                <w:sz w:val="21"/>
                <w:szCs w:val="21"/>
                <w:u w:val="single"/>
                <w:lang w:eastAsia="zh-CN"/>
              </w:rPr>
              <w:t xml:space="preserve"> 上机实务操作</w:t>
            </w:r>
            <w:r>
              <w:rPr>
                <w:rFonts w:ascii="宋体" w:eastAsia="宋体" w:hAnsi="宋体" w:cs="宋体" w:hint="eastAsia"/>
                <w:sz w:val="21"/>
                <w:szCs w:val="21"/>
                <w:u w:val="single"/>
              </w:rPr>
              <w:tab/>
            </w:r>
          </w:p>
        </w:tc>
      </w:tr>
      <w:tr w:rsidR="008958CE" w14:paraId="247B36BB" w14:textId="77777777" w:rsidTr="00F3020F">
        <w:trPr>
          <w:gridAfter w:val="1"/>
          <w:wAfter w:w="90" w:type="dxa"/>
          <w:trHeight w:val="302"/>
          <w:jc w:val="center"/>
        </w:trPr>
        <w:tc>
          <w:tcPr>
            <w:tcW w:w="1301" w:type="dxa"/>
            <w:vMerge w:val="restart"/>
            <w:vAlign w:val="center"/>
          </w:tcPr>
          <w:p w14:paraId="271E64F3" w14:textId="77777777" w:rsidR="008958CE" w:rsidRDefault="008958CE" w:rsidP="00110392">
            <w:pPr>
              <w:jc w:val="center"/>
              <w:rPr>
                <w:rFonts w:ascii="宋体" w:eastAsia="宋体" w:hint="eastAsia"/>
                <w:b/>
              </w:rPr>
            </w:pPr>
            <w:r>
              <w:rPr>
                <w:rFonts w:ascii="宋体" w:eastAsia="宋体" w:hint="eastAsia"/>
                <w:b/>
              </w:rPr>
              <w:t>G</w:t>
            </w:r>
          </w:p>
          <w:p w14:paraId="54138F46" w14:textId="77777777" w:rsidR="008958CE" w:rsidRDefault="008958CE"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教学安排</w:t>
            </w:r>
          </w:p>
        </w:tc>
        <w:tc>
          <w:tcPr>
            <w:tcW w:w="569" w:type="dxa"/>
            <w:vMerge w:val="restart"/>
            <w:vAlign w:val="center"/>
          </w:tcPr>
          <w:p w14:paraId="0D6C57D6" w14:textId="77777777" w:rsidR="008958CE" w:rsidRDefault="008958CE" w:rsidP="00110392">
            <w:pPr>
              <w:jc w:val="center"/>
              <w:rPr>
                <w:rFonts w:ascii="宋体" w:eastAsia="宋体" w:hAnsi="宋体" w:cs="宋体" w:hint="eastAsia"/>
                <w:b/>
                <w:bCs/>
                <w:szCs w:val="21"/>
              </w:rPr>
            </w:pPr>
            <w:proofErr w:type="gramStart"/>
            <w:r>
              <w:rPr>
                <w:rFonts w:ascii="宋体" w:eastAsia="宋体" w:hint="eastAsia"/>
              </w:rPr>
              <w:t>授课次别</w:t>
            </w:r>
            <w:proofErr w:type="gramEnd"/>
          </w:p>
        </w:tc>
        <w:tc>
          <w:tcPr>
            <w:tcW w:w="1527" w:type="dxa"/>
            <w:gridSpan w:val="2"/>
            <w:vMerge w:val="restart"/>
            <w:vAlign w:val="center"/>
          </w:tcPr>
          <w:p w14:paraId="10725355" w14:textId="77777777" w:rsidR="008958CE" w:rsidRDefault="008958CE" w:rsidP="00110392">
            <w:pPr>
              <w:jc w:val="center"/>
              <w:rPr>
                <w:rFonts w:ascii="宋体" w:eastAsia="宋体" w:hAnsi="宋体" w:cs="宋体" w:hint="eastAsia"/>
                <w:b/>
                <w:bCs/>
                <w:szCs w:val="21"/>
              </w:rPr>
            </w:pPr>
            <w:r>
              <w:rPr>
                <w:rFonts w:ascii="宋体" w:eastAsia="宋体" w:hint="eastAsia"/>
              </w:rPr>
              <w:t>教学内容</w:t>
            </w:r>
          </w:p>
        </w:tc>
        <w:tc>
          <w:tcPr>
            <w:tcW w:w="1393" w:type="dxa"/>
            <w:vMerge w:val="restart"/>
            <w:vAlign w:val="center"/>
          </w:tcPr>
          <w:p w14:paraId="0CF3AC43" w14:textId="77777777" w:rsidR="008958CE" w:rsidRDefault="008958CE" w:rsidP="00110392">
            <w:pPr>
              <w:jc w:val="center"/>
              <w:rPr>
                <w:rFonts w:ascii="宋体" w:eastAsia="宋体" w:hint="eastAsia"/>
              </w:rPr>
            </w:pPr>
            <w:r>
              <w:rPr>
                <w:rFonts w:ascii="宋体" w:eastAsia="宋体" w:hint="eastAsia"/>
              </w:rPr>
              <w:t>支撑课程</w:t>
            </w:r>
          </w:p>
          <w:p w14:paraId="7B244BA5" w14:textId="77777777" w:rsidR="008958CE" w:rsidRDefault="008958CE" w:rsidP="00110392">
            <w:pPr>
              <w:jc w:val="center"/>
              <w:rPr>
                <w:rFonts w:ascii="宋体" w:eastAsia="宋体" w:hAnsi="宋体" w:cs="宋体" w:hint="eastAsia"/>
                <w:b/>
                <w:bCs/>
                <w:szCs w:val="21"/>
              </w:rPr>
            </w:pPr>
            <w:r>
              <w:rPr>
                <w:rFonts w:ascii="宋体" w:eastAsia="宋体" w:hint="eastAsia"/>
              </w:rPr>
              <w:t>目标</w:t>
            </w:r>
          </w:p>
        </w:tc>
        <w:tc>
          <w:tcPr>
            <w:tcW w:w="2939" w:type="dxa"/>
            <w:gridSpan w:val="5"/>
            <w:vAlign w:val="center"/>
          </w:tcPr>
          <w:p w14:paraId="3A76F9D2" w14:textId="77777777" w:rsidR="008958CE" w:rsidRDefault="008958CE" w:rsidP="00110392">
            <w:pPr>
              <w:jc w:val="center"/>
              <w:rPr>
                <w:rFonts w:ascii="宋体" w:eastAsia="宋体" w:hint="eastAsia"/>
              </w:rPr>
            </w:pPr>
            <w:proofErr w:type="gramStart"/>
            <w:r>
              <w:rPr>
                <w:rFonts w:ascii="宋体" w:eastAsia="宋体" w:hint="eastAsia"/>
              </w:rPr>
              <w:t>课程思政融入</w:t>
            </w:r>
            <w:proofErr w:type="gramEnd"/>
          </w:p>
          <w:p w14:paraId="015AB0F4" w14:textId="77777777" w:rsidR="008958CE" w:rsidRDefault="008958CE" w:rsidP="00110392">
            <w:pPr>
              <w:rPr>
                <w:rFonts w:ascii="宋体" w:eastAsia="宋体" w:hAnsi="宋体" w:cs="宋体" w:hint="eastAsia"/>
                <w:b/>
                <w:bCs/>
                <w:szCs w:val="21"/>
              </w:rPr>
            </w:pPr>
            <w:r>
              <w:rPr>
                <w:rFonts w:ascii="宋体" w:eastAsia="宋体" w:hint="eastAsia"/>
                <w:b/>
                <w:bCs/>
                <w:color w:val="C00000"/>
              </w:rPr>
              <w:t>（根据实际情况至少填写3次）</w:t>
            </w:r>
          </w:p>
        </w:tc>
        <w:tc>
          <w:tcPr>
            <w:tcW w:w="1176" w:type="dxa"/>
            <w:gridSpan w:val="2"/>
            <w:vMerge w:val="restart"/>
            <w:vAlign w:val="center"/>
          </w:tcPr>
          <w:p w14:paraId="0F4334F2" w14:textId="77777777" w:rsidR="008958CE" w:rsidRDefault="008958CE" w:rsidP="00110392">
            <w:pPr>
              <w:jc w:val="center"/>
              <w:rPr>
                <w:rFonts w:ascii="宋体" w:eastAsia="宋体" w:hint="eastAsia"/>
              </w:rPr>
            </w:pPr>
            <w:r>
              <w:rPr>
                <w:rFonts w:ascii="宋体" w:eastAsia="宋体" w:hint="eastAsia"/>
              </w:rPr>
              <w:t>教学方式</w:t>
            </w:r>
          </w:p>
          <w:p w14:paraId="2052D327" w14:textId="77777777" w:rsidR="008958CE" w:rsidRDefault="008958CE" w:rsidP="00110392">
            <w:pPr>
              <w:jc w:val="center"/>
              <w:rPr>
                <w:rFonts w:ascii="宋体" w:eastAsia="宋体" w:hAnsi="宋体" w:cs="宋体" w:hint="eastAsia"/>
                <w:b/>
                <w:bCs/>
                <w:szCs w:val="21"/>
              </w:rPr>
            </w:pPr>
            <w:r>
              <w:rPr>
                <w:rFonts w:ascii="宋体" w:eastAsia="宋体" w:hint="eastAsia"/>
              </w:rPr>
              <w:t>与手段</w:t>
            </w:r>
          </w:p>
        </w:tc>
      </w:tr>
      <w:tr w:rsidR="008958CE" w14:paraId="25C87D9A" w14:textId="77777777" w:rsidTr="00F3020F">
        <w:trPr>
          <w:gridAfter w:val="1"/>
          <w:wAfter w:w="90" w:type="dxa"/>
          <w:trHeight w:val="302"/>
          <w:jc w:val="center"/>
        </w:trPr>
        <w:tc>
          <w:tcPr>
            <w:tcW w:w="1301" w:type="dxa"/>
            <w:vMerge/>
          </w:tcPr>
          <w:p w14:paraId="25EF5E91" w14:textId="77777777" w:rsidR="008958CE" w:rsidRDefault="008958CE" w:rsidP="00110392">
            <w:pPr>
              <w:pStyle w:val="TableParagraph"/>
              <w:spacing w:before="125" w:line="312" w:lineRule="auto"/>
              <w:ind w:right="23"/>
              <w:rPr>
                <w:rFonts w:hint="eastAsia"/>
              </w:rPr>
            </w:pPr>
          </w:p>
        </w:tc>
        <w:tc>
          <w:tcPr>
            <w:tcW w:w="569" w:type="dxa"/>
            <w:vMerge/>
          </w:tcPr>
          <w:p w14:paraId="6B0BAC77" w14:textId="77777777" w:rsidR="008958CE" w:rsidRDefault="008958CE" w:rsidP="00110392">
            <w:pPr>
              <w:pStyle w:val="TableParagraph"/>
              <w:spacing w:before="125" w:line="312" w:lineRule="auto"/>
              <w:ind w:right="23"/>
              <w:rPr>
                <w:rFonts w:hint="eastAsia"/>
              </w:rPr>
            </w:pPr>
          </w:p>
        </w:tc>
        <w:tc>
          <w:tcPr>
            <w:tcW w:w="1527" w:type="dxa"/>
            <w:gridSpan w:val="2"/>
            <w:vMerge/>
          </w:tcPr>
          <w:p w14:paraId="39E433E0" w14:textId="77777777" w:rsidR="008958CE" w:rsidRDefault="008958CE" w:rsidP="00110392">
            <w:pPr>
              <w:pStyle w:val="TableParagraph"/>
              <w:spacing w:before="125" w:line="312" w:lineRule="auto"/>
              <w:ind w:right="23"/>
              <w:rPr>
                <w:rFonts w:hint="eastAsia"/>
              </w:rPr>
            </w:pPr>
          </w:p>
        </w:tc>
        <w:tc>
          <w:tcPr>
            <w:tcW w:w="1393" w:type="dxa"/>
            <w:vMerge/>
          </w:tcPr>
          <w:p w14:paraId="02A6E422" w14:textId="77777777" w:rsidR="008958CE" w:rsidRDefault="008958CE" w:rsidP="00110392">
            <w:pPr>
              <w:pStyle w:val="TableParagraph"/>
              <w:spacing w:before="125" w:line="312" w:lineRule="auto"/>
              <w:ind w:right="23"/>
              <w:rPr>
                <w:rFonts w:hint="eastAsia"/>
              </w:rPr>
            </w:pPr>
          </w:p>
        </w:tc>
        <w:tc>
          <w:tcPr>
            <w:tcW w:w="1488" w:type="dxa"/>
            <w:gridSpan w:val="2"/>
            <w:vAlign w:val="center"/>
          </w:tcPr>
          <w:p w14:paraId="578A91F7" w14:textId="77777777" w:rsidR="008958CE" w:rsidRDefault="008958CE" w:rsidP="00110392">
            <w:pPr>
              <w:jc w:val="center"/>
              <w:rPr>
                <w:rFonts w:ascii="宋体" w:eastAsia="宋体" w:hAnsi="宋体" w:cs="宋体" w:hint="eastAsia"/>
                <w:b/>
                <w:bCs/>
                <w:szCs w:val="21"/>
              </w:rPr>
            </w:pPr>
            <w:proofErr w:type="gramStart"/>
            <w:r>
              <w:rPr>
                <w:rFonts w:ascii="宋体" w:eastAsia="宋体" w:hint="eastAsia"/>
              </w:rPr>
              <w:t>思政元素</w:t>
            </w:r>
            <w:proofErr w:type="gramEnd"/>
          </w:p>
        </w:tc>
        <w:tc>
          <w:tcPr>
            <w:tcW w:w="1451" w:type="dxa"/>
            <w:gridSpan w:val="3"/>
            <w:vAlign w:val="center"/>
          </w:tcPr>
          <w:p w14:paraId="7A0E919D" w14:textId="77777777" w:rsidR="008958CE" w:rsidRDefault="008958CE" w:rsidP="00110392">
            <w:pPr>
              <w:jc w:val="center"/>
              <w:rPr>
                <w:rFonts w:ascii="宋体" w:eastAsia="宋体" w:hAnsi="宋体" w:cs="宋体" w:hint="eastAsia"/>
                <w:b/>
                <w:bCs/>
                <w:szCs w:val="21"/>
              </w:rPr>
            </w:pPr>
            <w:proofErr w:type="gramStart"/>
            <w:r>
              <w:rPr>
                <w:rFonts w:ascii="宋体" w:eastAsia="宋体" w:hint="eastAsia"/>
              </w:rPr>
              <w:t>思政目标</w:t>
            </w:r>
            <w:proofErr w:type="gramEnd"/>
          </w:p>
        </w:tc>
        <w:tc>
          <w:tcPr>
            <w:tcW w:w="1176" w:type="dxa"/>
            <w:gridSpan w:val="2"/>
            <w:vMerge/>
          </w:tcPr>
          <w:p w14:paraId="1BF51F8F"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r>
      <w:tr w:rsidR="008958CE" w14:paraId="5CA360EA" w14:textId="77777777" w:rsidTr="00F3020F">
        <w:trPr>
          <w:gridAfter w:val="1"/>
          <w:wAfter w:w="90" w:type="dxa"/>
          <w:trHeight w:hRule="exact" w:val="1387"/>
          <w:jc w:val="center"/>
        </w:trPr>
        <w:tc>
          <w:tcPr>
            <w:tcW w:w="1301" w:type="dxa"/>
            <w:vMerge/>
          </w:tcPr>
          <w:p w14:paraId="17874FD2"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3D0DDAB8" w14:textId="77777777" w:rsidR="008958CE" w:rsidRDefault="008958CE"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1</w:t>
            </w:r>
          </w:p>
        </w:tc>
        <w:tc>
          <w:tcPr>
            <w:tcW w:w="1527" w:type="dxa"/>
            <w:gridSpan w:val="2"/>
            <w:vAlign w:val="center"/>
          </w:tcPr>
          <w:p w14:paraId="578C9DDC" w14:textId="77777777" w:rsidR="008958CE" w:rsidRDefault="008958CE" w:rsidP="00110392">
            <w:pPr>
              <w:jc w:val="center"/>
              <w:rPr>
                <w:rFonts w:ascii="宋体" w:eastAsia="宋体" w:hAnsi="宋体" w:cs="宋体" w:hint="eastAsia"/>
                <w:szCs w:val="21"/>
              </w:rPr>
            </w:pPr>
            <w:r>
              <w:rPr>
                <w:rFonts w:ascii="宋体" w:eastAsia="宋体" w:hAnsi="宋体" w:cs="宋体" w:hint="eastAsia"/>
                <w:szCs w:val="21"/>
              </w:rPr>
              <w:t>第1章 数据化运营管理基础</w:t>
            </w:r>
          </w:p>
        </w:tc>
        <w:tc>
          <w:tcPr>
            <w:tcW w:w="1393" w:type="dxa"/>
            <w:vAlign w:val="center"/>
          </w:tcPr>
          <w:p w14:paraId="4890D2AB" w14:textId="77777777" w:rsidR="008958CE" w:rsidRDefault="008958CE" w:rsidP="00110392">
            <w:pPr>
              <w:pStyle w:val="TableParagraph"/>
              <w:ind w:right="23"/>
              <w:jc w:val="center"/>
              <w:rPr>
                <w:rFonts w:ascii="宋体" w:eastAsia="宋体" w:hAnsi="宋体" w:cs="宋体" w:hint="eastAsia"/>
                <w:b/>
                <w:bCs/>
                <w:sz w:val="21"/>
                <w:szCs w:val="21"/>
                <w:lang w:eastAsia="zh-CN"/>
              </w:rPr>
            </w:pPr>
            <w:r>
              <w:rPr>
                <w:rFonts w:ascii="宋体" w:eastAsia="宋体" w:hAnsi="宋体" w:hint="eastAsia"/>
                <w:sz w:val="21"/>
                <w:szCs w:val="21"/>
                <w:lang w:eastAsia="zh-CN"/>
              </w:rPr>
              <w:t>课程目标4</w:t>
            </w:r>
          </w:p>
        </w:tc>
        <w:tc>
          <w:tcPr>
            <w:tcW w:w="1488" w:type="dxa"/>
            <w:gridSpan w:val="2"/>
            <w:vAlign w:val="center"/>
          </w:tcPr>
          <w:p w14:paraId="76EECA7A" w14:textId="77777777" w:rsidR="008958CE" w:rsidRDefault="008958CE" w:rsidP="00110392">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学习的目的是运用跨境电子商务的监管，为中遇到的问题制定对策</w:t>
            </w:r>
          </w:p>
        </w:tc>
        <w:tc>
          <w:tcPr>
            <w:tcW w:w="1451" w:type="dxa"/>
            <w:gridSpan w:val="3"/>
            <w:vAlign w:val="center"/>
          </w:tcPr>
          <w:p w14:paraId="41DA9ACA" w14:textId="77777777" w:rsidR="008958CE" w:rsidRDefault="008958CE" w:rsidP="00110392">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树立正确的人生观、价值观</w:t>
            </w:r>
          </w:p>
        </w:tc>
        <w:tc>
          <w:tcPr>
            <w:tcW w:w="1176" w:type="dxa"/>
            <w:gridSpan w:val="2"/>
            <w:vAlign w:val="center"/>
          </w:tcPr>
          <w:p w14:paraId="7A710395" w14:textId="77777777" w:rsidR="008958CE" w:rsidRDefault="008958CE" w:rsidP="00110392">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课堂讲授</w:t>
            </w:r>
          </w:p>
        </w:tc>
      </w:tr>
      <w:tr w:rsidR="008958CE" w14:paraId="58F2375B" w14:textId="77777777" w:rsidTr="00F3020F">
        <w:trPr>
          <w:gridAfter w:val="1"/>
          <w:wAfter w:w="90" w:type="dxa"/>
          <w:trHeight w:hRule="exact" w:val="1184"/>
          <w:jc w:val="center"/>
        </w:trPr>
        <w:tc>
          <w:tcPr>
            <w:tcW w:w="1301" w:type="dxa"/>
            <w:vMerge/>
          </w:tcPr>
          <w:p w14:paraId="02C9DF88"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159114D0" w14:textId="77777777" w:rsidR="008958CE" w:rsidRDefault="008958CE"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2</w:t>
            </w:r>
          </w:p>
        </w:tc>
        <w:tc>
          <w:tcPr>
            <w:tcW w:w="1527" w:type="dxa"/>
            <w:gridSpan w:val="2"/>
            <w:vAlign w:val="center"/>
          </w:tcPr>
          <w:p w14:paraId="79D83013" w14:textId="77777777" w:rsidR="008958CE" w:rsidRDefault="008958CE" w:rsidP="00110392">
            <w:pPr>
              <w:jc w:val="center"/>
              <w:rPr>
                <w:rFonts w:ascii="宋体" w:eastAsia="宋体" w:hAnsi="宋体" w:cs="宋体" w:hint="eastAsia"/>
                <w:szCs w:val="21"/>
              </w:rPr>
            </w:pPr>
            <w:r>
              <w:rPr>
                <w:rFonts w:ascii="宋体" w:eastAsia="宋体" w:hAnsi="宋体" w:cs="宋体" w:hint="eastAsia"/>
                <w:szCs w:val="21"/>
              </w:rPr>
              <w:t>第2章市场与行业数据分析</w:t>
            </w:r>
          </w:p>
        </w:tc>
        <w:tc>
          <w:tcPr>
            <w:tcW w:w="1393" w:type="dxa"/>
            <w:vAlign w:val="center"/>
          </w:tcPr>
          <w:p w14:paraId="75B948CD" w14:textId="77777777" w:rsidR="008958CE" w:rsidRDefault="008958CE" w:rsidP="00110392">
            <w:pPr>
              <w:jc w:val="center"/>
              <w:rPr>
                <w:rFonts w:ascii="宋体" w:eastAsia="宋体" w:hAnsi="宋体" w:hint="eastAsia"/>
                <w:szCs w:val="21"/>
              </w:rPr>
            </w:pPr>
            <w:r>
              <w:rPr>
                <w:rFonts w:ascii="宋体" w:eastAsia="宋体" w:hAnsi="宋体" w:hint="eastAsia"/>
                <w:szCs w:val="21"/>
              </w:rPr>
              <w:t>课程目标1、2、3</w:t>
            </w:r>
          </w:p>
        </w:tc>
        <w:tc>
          <w:tcPr>
            <w:tcW w:w="1488" w:type="dxa"/>
            <w:gridSpan w:val="2"/>
            <w:vAlign w:val="center"/>
          </w:tcPr>
          <w:p w14:paraId="602AE312" w14:textId="7B18FC61" w:rsidR="008958CE" w:rsidRDefault="008958CE" w:rsidP="00110392">
            <w:pPr>
              <w:pStyle w:val="TableParagraph"/>
              <w:ind w:right="23"/>
              <w:jc w:val="center"/>
              <w:rPr>
                <w:rFonts w:ascii="宋体" w:eastAsia="宋体" w:hAnsi="宋体" w:cs="宋体" w:hint="eastAsia"/>
                <w:bCs/>
                <w:sz w:val="21"/>
                <w:szCs w:val="21"/>
                <w:lang w:eastAsia="zh-CN"/>
              </w:rPr>
            </w:pPr>
          </w:p>
        </w:tc>
        <w:tc>
          <w:tcPr>
            <w:tcW w:w="1451" w:type="dxa"/>
            <w:gridSpan w:val="3"/>
            <w:vAlign w:val="center"/>
          </w:tcPr>
          <w:p w14:paraId="68561A74" w14:textId="77777777" w:rsidR="008958CE" w:rsidRDefault="008958CE" w:rsidP="00110392">
            <w:pPr>
              <w:pStyle w:val="TableParagraph"/>
              <w:ind w:right="23"/>
              <w:jc w:val="center"/>
              <w:rPr>
                <w:rFonts w:ascii="宋体" w:eastAsia="宋体" w:hAnsi="宋体" w:cs="宋体" w:hint="eastAsia"/>
                <w:bCs/>
                <w:sz w:val="21"/>
                <w:szCs w:val="21"/>
                <w:lang w:eastAsia="zh-CN"/>
              </w:rPr>
            </w:pPr>
          </w:p>
        </w:tc>
        <w:tc>
          <w:tcPr>
            <w:tcW w:w="1176" w:type="dxa"/>
            <w:gridSpan w:val="2"/>
            <w:vAlign w:val="center"/>
          </w:tcPr>
          <w:p w14:paraId="4A41CA14" w14:textId="77777777" w:rsidR="008958CE" w:rsidRDefault="008958CE" w:rsidP="00110392">
            <w:pPr>
              <w:jc w:val="center"/>
              <w:rPr>
                <w:rFonts w:hint="eastAsia"/>
              </w:rPr>
            </w:pPr>
            <w:r>
              <w:rPr>
                <w:rFonts w:ascii="宋体" w:eastAsia="宋体" w:hAnsi="宋体" w:cs="宋体" w:hint="eastAsia"/>
                <w:bCs/>
                <w:szCs w:val="21"/>
              </w:rPr>
              <w:t>课堂讲授、讨论</w:t>
            </w:r>
          </w:p>
        </w:tc>
      </w:tr>
      <w:tr w:rsidR="008958CE" w14:paraId="4F81B662" w14:textId="77777777" w:rsidTr="00F3020F">
        <w:trPr>
          <w:gridAfter w:val="1"/>
          <w:wAfter w:w="90" w:type="dxa"/>
          <w:trHeight w:hRule="exact" w:val="1045"/>
          <w:jc w:val="center"/>
        </w:trPr>
        <w:tc>
          <w:tcPr>
            <w:tcW w:w="1301" w:type="dxa"/>
            <w:vMerge/>
          </w:tcPr>
          <w:p w14:paraId="5F4292F2"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180C358B" w14:textId="77777777" w:rsidR="008958CE" w:rsidRDefault="008958CE"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3</w:t>
            </w:r>
          </w:p>
        </w:tc>
        <w:tc>
          <w:tcPr>
            <w:tcW w:w="1527" w:type="dxa"/>
            <w:gridSpan w:val="2"/>
            <w:vAlign w:val="center"/>
          </w:tcPr>
          <w:p w14:paraId="276ED0FE" w14:textId="77777777" w:rsidR="008958CE" w:rsidRDefault="008958CE" w:rsidP="00110392">
            <w:pPr>
              <w:jc w:val="center"/>
              <w:rPr>
                <w:rFonts w:ascii="宋体" w:eastAsia="宋体" w:hAnsi="宋体" w:cs="宋体" w:hint="eastAsia"/>
                <w:szCs w:val="21"/>
              </w:rPr>
            </w:pPr>
            <w:r>
              <w:rPr>
                <w:rFonts w:ascii="宋体" w:eastAsia="宋体" w:hAnsi="宋体" w:cs="宋体" w:hint="eastAsia"/>
                <w:szCs w:val="21"/>
              </w:rPr>
              <w:t>第3章 竞争对手分析</w:t>
            </w:r>
          </w:p>
        </w:tc>
        <w:tc>
          <w:tcPr>
            <w:tcW w:w="1393" w:type="dxa"/>
            <w:vAlign w:val="center"/>
          </w:tcPr>
          <w:p w14:paraId="61545C4A" w14:textId="77777777" w:rsidR="008958CE" w:rsidRDefault="008958CE" w:rsidP="00110392">
            <w:pPr>
              <w:jc w:val="center"/>
              <w:rPr>
                <w:rFonts w:ascii="宋体" w:eastAsia="宋体" w:hAnsi="宋体" w:hint="eastAsia"/>
                <w:szCs w:val="21"/>
              </w:rPr>
            </w:pPr>
            <w:r>
              <w:rPr>
                <w:rFonts w:ascii="宋体" w:eastAsia="宋体" w:hAnsi="宋体" w:hint="eastAsia"/>
                <w:szCs w:val="21"/>
              </w:rPr>
              <w:t>课程目标8</w:t>
            </w:r>
          </w:p>
        </w:tc>
        <w:tc>
          <w:tcPr>
            <w:tcW w:w="1488" w:type="dxa"/>
            <w:gridSpan w:val="2"/>
            <w:vAlign w:val="center"/>
          </w:tcPr>
          <w:p w14:paraId="7C656FAD" w14:textId="0896FD05" w:rsidR="008958CE" w:rsidRDefault="008958CE" w:rsidP="00110392">
            <w:pPr>
              <w:pStyle w:val="TableParagraph"/>
              <w:ind w:right="23"/>
              <w:jc w:val="center"/>
              <w:rPr>
                <w:rFonts w:ascii="宋体" w:eastAsia="宋体" w:hAnsi="宋体" w:cs="宋体" w:hint="eastAsia"/>
                <w:bCs/>
                <w:sz w:val="21"/>
                <w:szCs w:val="21"/>
                <w:lang w:eastAsia="zh-CN"/>
              </w:rPr>
            </w:pPr>
          </w:p>
        </w:tc>
        <w:tc>
          <w:tcPr>
            <w:tcW w:w="1451" w:type="dxa"/>
            <w:gridSpan w:val="3"/>
            <w:vAlign w:val="center"/>
          </w:tcPr>
          <w:p w14:paraId="5A7A3628" w14:textId="77777777" w:rsidR="008958CE" w:rsidRDefault="008958CE" w:rsidP="00110392">
            <w:pPr>
              <w:pStyle w:val="TableParagraph"/>
              <w:ind w:right="23"/>
              <w:jc w:val="center"/>
              <w:rPr>
                <w:rFonts w:ascii="宋体" w:eastAsia="宋体" w:hAnsi="宋体" w:cs="宋体" w:hint="eastAsia"/>
                <w:bCs/>
                <w:sz w:val="21"/>
                <w:szCs w:val="21"/>
                <w:lang w:eastAsia="zh-CN"/>
              </w:rPr>
            </w:pPr>
          </w:p>
        </w:tc>
        <w:tc>
          <w:tcPr>
            <w:tcW w:w="1176" w:type="dxa"/>
            <w:gridSpan w:val="2"/>
            <w:vAlign w:val="center"/>
          </w:tcPr>
          <w:p w14:paraId="1D7C958B" w14:textId="77777777" w:rsidR="008958CE" w:rsidRDefault="008958CE" w:rsidP="00110392">
            <w:pPr>
              <w:jc w:val="center"/>
              <w:rPr>
                <w:rFonts w:hint="eastAsia"/>
              </w:rPr>
            </w:pPr>
            <w:r>
              <w:rPr>
                <w:rFonts w:ascii="宋体" w:eastAsia="宋体" w:hAnsi="宋体" w:cs="宋体" w:hint="eastAsia"/>
                <w:bCs/>
                <w:szCs w:val="21"/>
              </w:rPr>
              <w:t>课堂讲授</w:t>
            </w:r>
          </w:p>
        </w:tc>
      </w:tr>
      <w:tr w:rsidR="008958CE" w14:paraId="4A466F3D" w14:textId="77777777" w:rsidTr="00F3020F">
        <w:trPr>
          <w:gridAfter w:val="1"/>
          <w:wAfter w:w="90" w:type="dxa"/>
          <w:trHeight w:hRule="exact" w:val="907"/>
          <w:jc w:val="center"/>
        </w:trPr>
        <w:tc>
          <w:tcPr>
            <w:tcW w:w="1301" w:type="dxa"/>
            <w:vMerge/>
          </w:tcPr>
          <w:p w14:paraId="3E3EB2FB"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066517CF" w14:textId="77777777" w:rsidR="008958CE" w:rsidRDefault="008958CE"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4</w:t>
            </w:r>
          </w:p>
        </w:tc>
        <w:tc>
          <w:tcPr>
            <w:tcW w:w="1527" w:type="dxa"/>
            <w:gridSpan w:val="2"/>
            <w:vAlign w:val="center"/>
          </w:tcPr>
          <w:p w14:paraId="6F4F24C2" w14:textId="77777777" w:rsidR="008958CE" w:rsidRDefault="008958CE" w:rsidP="00110392">
            <w:pPr>
              <w:jc w:val="center"/>
              <w:rPr>
                <w:rFonts w:ascii="宋体" w:eastAsia="宋体" w:hAnsi="宋体" w:cs="宋体" w:hint="eastAsia"/>
                <w:szCs w:val="21"/>
              </w:rPr>
            </w:pPr>
            <w:r>
              <w:rPr>
                <w:rFonts w:ascii="宋体" w:eastAsia="宋体" w:hAnsi="宋体" w:cs="宋体" w:hint="eastAsia"/>
                <w:szCs w:val="21"/>
              </w:rPr>
              <w:t>第4章  商品规划与定价</w:t>
            </w:r>
          </w:p>
        </w:tc>
        <w:tc>
          <w:tcPr>
            <w:tcW w:w="1393" w:type="dxa"/>
            <w:vAlign w:val="center"/>
          </w:tcPr>
          <w:p w14:paraId="4A420808" w14:textId="77777777" w:rsidR="008958CE" w:rsidRDefault="008958CE" w:rsidP="00110392">
            <w:pPr>
              <w:jc w:val="center"/>
              <w:rPr>
                <w:rFonts w:ascii="宋体" w:eastAsia="宋体" w:hAnsi="宋体" w:hint="eastAsia"/>
                <w:szCs w:val="21"/>
              </w:rPr>
            </w:pPr>
            <w:r>
              <w:rPr>
                <w:rFonts w:ascii="宋体" w:eastAsia="宋体" w:hAnsi="宋体" w:hint="eastAsia"/>
                <w:szCs w:val="21"/>
              </w:rPr>
              <w:t>课程目标2,4,5</w:t>
            </w:r>
          </w:p>
        </w:tc>
        <w:tc>
          <w:tcPr>
            <w:tcW w:w="1488" w:type="dxa"/>
            <w:gridSpan w:val="2"/>
            <w:vAlign w:val="center"/>
          </w:tcPr>
          <w:p w14:paraId="623B07ED" w14:textId="23754BF6" w:rsidR="008958CE" w:rsidRDefault="008958CE" w:rsidP="00110392">
            <w:pPr>
              <w:pStyle w:val="TableParagraph"/>
              <w:ind w:right="23"/>
              <w:jc w:val="center"/>
              <w:rPr>
                <w:rFonts w:ascii="宋体" w:eastAsia="宋体" w:hAnsi="宋体" w:cs="宋体" w:hint="eastAsia"/>
                <w:bCs/>
                <w:sz w:val="21"/>
                <w:szCs w:val="21"/>
                <w:lang w:eastAsia="zh-CN"/>
              </w:rPr>
            </w:pPr>
          </w:p>
        </w:tc>
        <w:tc>
          <w:tcPr>
            <w:tcW w:w="1451" w:type="dxa"/>
            <w:gridSpan w:val="3"/>
            <w:vAlign w:val="center"/>
          </w:tcPr>
          <w:p w14:paraId="0DABF3F4" w14:textId="77777777" w:rsidR="008958CE" w:rsidRDefault="008958CE" w:rsidP="00110392">
            <w:pPr>
              <w:pStyle w:val="TableParagraph"/>
              <w:ind w:right="23"/>
              <w:jc w:val="center"/>
              <w:rPr>
                <w:rFonts w:ascii="宋体" w:eastAsia="宋体" w:hAnsi="宋体" w:cs="宋体" w:hint="eastAsia"/>
                <w:bCs/>
                <w:sz w:val="21"/>
                <w:szCs w:val="21"/>
                <w:lang w:eastAsia="zh-CN"/>
              </w:rPr>
            </w:pPr>
          </w:p>
        </w:tc>
        <w:tc>
          <w:tcPr>
            <w:tcW w:w="1176" w:type="dxa"/>
            <w:gridSpan w:val="2"/>
            <w:vAlign w:val="center"/>
          </w:tcPr>
          <w:p w14:paraId="18BA9DDA" w14:textId="77777777" w:rsidR="008958CE" w:rsidRDefault="008958CE" w:rsidP="00110392">
            <w:pPr>
              <w:jc w:val="center"/>
              <w:rPr>
                <w:rFonts w:hint="eastAsia"/>
              </w:rPr>
            </w:pPr>
            <w:r>
              <w:rPr>
                <w:rFonts w:ascii="宋体" w:eastAsia="宋体" w:hAnsi="宋体" w:cs="宋体" w:hint="eastAsia"/>
                <w:bCs/>
                <w:szCs w:val="21"/>
              </w:rPr>
              <w:t>课堂讲授</w:t>
            </w:r>
          </w:p>
        </w:tc>
      </w:tr>
      <w:tr w:rsidR="008958CE" w14:paraId="073DC12E" w14:textId="77777777" w:rsidTr="00F3020F">
        <w:trPr>
          <w:gridAfter w:val="1"/>
          <w:wAfter w:w="90" w:type="dxa"/>
          <w:trHeight w:hRule="exact" w:val="907"/>
          <w:jc w:val="center"/>
        </w:trPr>
        <w:tc>
          <w:tcPr>
            <w:tcW w:w="1301" w:type="dxa"/>
            <w:vMerge/>
          </w:tcPr>
          <w:p w14:paraId="0B265619"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58C1B5E0" w14:textId="77777777" w:rsidR="008958CE" w:rsidRDefault="008958CE"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5</w:t>
            </w:r>
          </w:p>
        </w:tc>
        <w:tc>
          <w:tcPr>
            <w:tcW w:w="1527" w:type="dxa"/>
            <w:gridSpan w:val="2"/>
            <w:vAlign w:val="center"/>
          </w:tcPr>
          <w:p w14:paraId="1A6B4671" w14:textId="77777777" w:rsidR="008958CE" w:rsidRDefault="008958CE" w:rsidP="00110392">
            <w:pPr>
              <w:jc w:val="center"/>
              <w:rPr>
                <w:rFonts w:ascii="宋体" w:eastAsia="宋体" w:hAnsi="宋体" w:cs="宋体" w:hint="eastAsia"/>
                <w:szCs w:val="21"/>
              </w:rPr>
            </w:pPr>
            <w:r>
              <w:rPr>
                <w:rFonts w:ascii="宋体" w:eastAsia="宋体" w:hAnsi="宋体" w:cs="宋体" w:hint="eastAsia"/>
                <w:szCs w:val="21"/>
              </w:rPr>
              <w:t>第5章 库存管理</w:t>
            </w:r>
          </w:p>
        </w:tc>
        <w:tc>
          <w:tcPr>
            <w:tcW w:w="1393" w:type="dxa"/>
            <w:vAlign w:val="center"/>
          </w:tcPr>
          <w:p w14:paraId="207A1E64" w14:textId="77777777" w:rsidR="008958CE" w:rsidRDefault="008958CE" w:rsidP="00110392">
            <w:pPr>
              <w:jc w:val="center"/>
              <w:rPr>
                <w:rFonts w:ascii="宋体" w:eastAsia="宋体" w:hAnsi="宋体" w:hint="eastAsia"/>
                <w:szCs w:val="21"/>
              </w:rPr>
            </w:pPr>
            <w:r>
              <w:rPr>
                <w:rFonts w:ascii="宋体" w:eastAsia="宋体" w:hAnsi="宋体" w:hint="eastAsia"/>
                <w:szCs w:val="21"/>
              </w:rPr>
              <w:t>课程目标2,4,5</w:t>
            </w:r>
          </w:p>
        </w:tc>
        <w:tc>
          <w:tcPr>
            <w:tcW w:w="1488" w:type="dxa"/>
            <w:gridSpan w:val="2"/>
            <w:vAlign w:val="center"/>
          </w:tcPr>
          <w:p w14:paraId="07ECA4CB" w14:textId="77777777" w:rsidR="008958CE" w:rsidRDefault="008958CE" w:rsidP="00110392">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数据化的管理商品库存</w:t>
            </w:r>
          </w:p>
        </w:tc>
        <w:tc>
          <w:tcPr>
            <w:tcW w:w="1451" w:type="dxa"/>
            <w:gridSpan w:val="3"/>
            <w:vAlign w:val="center"/>
          </w:tcPr>
          <w:p w14:paraId="1C7AB7A5" w14:textId="22215C5E" w:rsidR="008958CE" w:rsidRDefault="00474CED" w:rsidP="00110392">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提升学生职业素养</w:t>
            </w:r>
          </w:p>
        </w:tc>
        <w:tc>
          <w:tcPr>
            <w:tcW w:w="1176" w:type="dxa"/>
            <w:gridSpan w:val="2"/>
            <w:vAlign w:val="center"/>
          </w:tcPr>
          <w:p w14:paraId="2AE3FBC0" w14:textId="77777777" w:rsidR="008958CE" w:rsidRDefault="008958CE" w:rsidP="00110392">
            <w:pPr>
              <w:jc w:val="center"/>
              <w:rPr>
                <w:rFonts w:hint="eastAsia"/>
              </w:rPr>
            </w:pPr>
            <w:r>
              <w:rPr>
                <w:rFonts w:ascii="宋体" w:eastAsia="宋体" w:hAnsi="宋体" w:cs="宋体" w:hint="eastAsia"/>
                <w:bCs/>
                <w:szCs w:val="21"/>
              </w:rPr>
              <w:t>课堂讲授</w:t>
            </w:r>
          </w:p>
        </w:tc>
      </w:tr>
      <w:tr w:rsidR="008958CE" w14:paraId="34C36B94" w14:textId="77777777" w:rsidTr="00F3020F">
        <w:trPr>
          <w:gridAfter w:val="1"/>
          <w:wAfter w:w="90" w:type="dxa"/>
          <w:trHeight w:hRule="exact" w:val="907"/>
          <w:jc w:val="center"/>
        </w:trPr>
        <w:tc>
          <w:tcPr>
            <w:tcW w:w="1301" w:type="dxa"/>
            <w:vMerge/>
          </w:tcPr>
          <w:p w14:paraId="6728BFAD"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214E3202" w14:textId="77777777" w:rsidR="008958CE" w:rsidRDefault="008958CE"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6</w:t>
            </w:r>
          </w:p>
        </w:tc>
        <w:tc>
          <w:tcPr>
            <w:tcW w:w="1527" w:type="dxa"/>
            <w:gridSpan w:val="2"/>
            <w:vAlign w:val="center"/>
          </w:tcPr>
          <w:p w14:paraId="4FE12841" w14:textId="77777777" w:rsidR="008958CE" w:rsidRDefault="008958CE" w:rsidP="00110392">
            <w:pPr>
              <w:jc w:val="center"/>
              <w:rPr>
                <w:rFonts w:ascii="宋体" w:eastAsia="宋体" w:hAnsi="宋体" w:cs="宋体" w:hint="eastAsia"/>
                <w:szCs w:val="21"/>
              </w:rPr>
            </w:pPr>
            <w:r>
              <w:rPr>
                <w:rFonts w:ascii="宋体" w:eastAsia="宋体" w:hAnsi="宋体" w:cs="宋体" w:hint="eastAsia"/>
                <w:szCs w:val="21"/>
              </w:rPr>
              <w:t xml:space="preserve">第6章销售数据管理 </w:t>
            </w:r>
          </w:p>
        </w:tc>
        <w:tc>
          <w:tcPr>
            <w:tcW w:w="1393" w:type="dxa"/>
            <w:vAlign w:val="center"/>
          </w:tcPr>
          <w:p w14:paraId="0BD221EE" w14:textId="77777777" w:rsidR="008958CE" w:rsidRDefault="008958CE" w:rsidP="00110392">
            <w:pPr>
              <w:jc w:val="center"/>
              <w:rPr>
                <w:rFonts w:ascii="宋体" w:eastAsia="宋体" w:hAnsi="宋体" w:hint="eastAsia"/>
                <w:szCs w:val="21"/>
              </w:rPr>
            </w:pPr>
            <w:r>
              <w:rPr>
                <w:rFonts w:ascii="宋体" w:eastAsia="宋体" w:hAnsi="宋体" w:hint="eastAsia"/>
                <w:szCs w:val="21"/>
              </w:rPr>
              <w:t>课程目标3,6,8</w:t>
            </w:r>
          </w:p>
        </w:tc>
        <w:tc>
          <w:tcPr>
            <w:tcW w:w="1488" w:type="dxa"/>
            <w:gridSpan w:val="2"/>
            <w:vAlign w:val="center"/>
          </w:tcPr>
          <w:p w14:paraId="176C528C" w14:textId="1DBF7F29" w:rsidR="008958CE" w:rsidRDefault="008958CE" w:rsidP="00110392">
            <w:pPr>
              <w:pStyle w:val="TableParagraph"/>
              <w:ind w:right="23"/>
              <w:jc w:val="center"/>
              <w:rPr>
                <w:rFonts w:ascii="宋体" w:eastAsia="宋体" w:hAnsi="宋体" w:cs="宋体" w:hint="eastAsia"/>
                <w:bCs/>
                <w:sz w:val="21"/>
                <w:szCs w:val="21"/>
                <w:lang w:eastAsia="zh-CN"/>
              </w:rPr>
            </w:pPr>
          </w:p>
        </w:tc>
        <w:tc>
          <w:tcPr>
            <w:tcW w:w="1451" w:type="dxa"/>
            <w:gridSpan w:val="3"/>
            <w:vAlign w:val="center"/>
          </w:tcPr>
          <w:p w14:paraId="31A78958" w14:textId="77777777" w:rsidR="008958CE" w:rsidRDefault="008958CE" w:rsidP="00110392">
            <w:pPr>
              <w:pStyle w:val="TableParagraph"/>
              <w:ind w:right="23"/>
              <w:jc w:val="center"/>
              <w:rPr>
                <w:rFonts w:ascii="宋体" w:eastAsia="宋体" w:hAnsi="宋体" w:cs="宋体" w:hint="eastAsia"/>
                <w:bCs/>
                <w:sz w:val="21"/>
                <w:szCs w:val="21"/>
                <w:lang w:eastAsia="zh-CN"/>
              </w:rPr>
            </w:pPr>
          </w:p>
        </w:tc>
        <w:tc>
          <w:tcPr>
            <w:tcW w:w="1176" w:type="dxa"/>
            <w:gridSpan w:val="2"/>
            <w:vAlign w:val="center"/>
          </w:tcPr>
          <w:p w14:paraId="034CCF90" w14:textId="77777777" w:rsidR="008958CE" w:rsidRDefault="008958CE" w:rsidP="00110392">
            <w:pPr>
              <w:jc w:val="center"/>
              <w:rPr>
                <w:rFonts w:hint="eastAsia"/>
              </w:rPr>
            </w:pPr>
            <w:r>
              <w:rPr>
                <w:rFonts w:ascii="宋体" w:eastAsia="宋体" w:hAnsi="宋体" w:cs="宋体" w:hint="eastAsia"/>
                <w:bCs/>
                <w:szCs w:val="21"/>
              </w:rPr>
              <w:t>课堂讲授</w:t>
            </w:r>
          </w:p>
        </w:tc>
      </w:tr>
      <w:tr w:rsidR="008958CE" w14:paraId="7B07A3EB" w14:textId="77777777" w:rsidTr="00F3020F">
        <w:trPr>
          <w:gridAfter w:val="1"/>
          <w:wAfter w:w="90" w:type="dxa"/>
          <w:trHeight w:hRule="exact" w:val="907"/>
          <w:jc w:val="center"/>
        </w:trPr>
        <w:tc>
          <w:tcPr>
            <w:tcW w:w="1301" w:type="dxa"/>
            <w:vMerge/>
          </w:tcPr>
          <w:p w14:paraId="4802E34F"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31D736AD" w14:textId="77777777" w:rsidR="008958CE" w:rsidRDefault="008958CE"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7</w:t>
            </w:r>
          </w:p>
        </w:tc>
        <w:tc>
          <w:tcPr>
            <w:tcW w:w="1527" w:type="dxa"/>
            <w:gridSpan w:val="2"/>
            <w:vAlign w:val="center"/>
          </w:tcPr>
          <w:p w14:paraId="285950AF" w14:textId="77777777" w:rsidR="008958CE" w:rsidRDefault="008958CE" w:rsidP="00110392">
            <w:pPr>
              <w:jc w:val="center"/>
              <w:rPr>
                <w:rFonts w:ascii="宋体" w:eastAsia="宋体" w:hAnsi="宋体" w:cs="宋体" w:hint="eastAsia"/>
                <w:szCs w:val="21"/>
              </w:rPr>
            </w:pPr>
            <w:r>
              <w:rPr>
                <w:rFonts w:ascii="宋体" w:eastAsia="宋体" w:hAnsi="宋体" w:cs="宋体" w:hint="eastAsia"/>
                <w:szCs w:val="21"/>
              </w:rPr>
              <w:t>第7章 DSR与客</w:t>
            </w:r>
            <w:proofErr w:type="gramStart"/>
            <w:r>
              <w:rPr>
                <w:rFonts w:ascii="宋体" w:eastAsia="宋体" w:hAnsi="宋体" w:cs="宋体" w:hint="eastAsia"/>
                <w:szCs w:val="21"/>
              </w:rPr>
              <w:t>服数据</w:t>
            </w:r>
            <w:proofErr w:type="gramEnd"/>
            <w:r>
              <w:rPr>
                <w:rFonts w:ascii="宋体" w:eastAsia="宋体" w:hAnsi="宋体" w:cs="宋体" w:hint="eastAsia"/>
                <w:szCs w:val="21"/>
              </w:rPr>
              <w:t>化管理</w:t>
            </w:r>
          </w:p>
        </w:tc>
        <w:tc>
          <w:tcPr>
            <w:tcW w:w="1393" w:type="dxa"/>
            <w:vAlign w:val="center"/>
          </w:tcPr>
          <w:p w14:paraId="05790825" w14:textId="77777777" w:rsidR="008958CE" w:rsidRDefault="008958CE" w:rsidP="00110392">
            <w:pPr>
              <w:jc w:val="center"/>
              <w:rPr>
                <w:rFonts w:ascii="宋体" w:eastAsia="宋体" w:hAnsi="宋体" w:hint="eastAsia"/>
                <w:szCs w:val="21"/>
              </w:rPr>
            </w:pPr>
            <w:r>
              <w:rPr>
                <w:rFonts w:ascii="宋体" w:eastAsia="宋体" w:hAnsi="宋体" w:hint="eastAsia"/>
                <w:szCs w:val="21"/>
              </w:rPr>
              <w:t>课程目标3,4,8</w:t>
            </w:r>
          </w:p>
        </w:tc>
        <w:tc>
          <w:tcPr>
            <w:tcW w:w="1488" w:type="dxa"/>
            <w:gridSpan w:val="2"/>
            <w:vAlign w:val="center"/>
          </w:tcPr>
          <w:p w14:paraId="0F3A1A42" w14:textId="567E11B3" w:rsidR="008958CE" w:rsidRDefault="008958CE" w:rsidP="00110392">
            <w:pPr>
              <w:pStyle w:val="TableParagraph"/>
              <w:ind w:right="23"/>
              <w:jc w:val="center"/>
              <w:rPr>
                <w:rFonts w:ascii="宋体" w:eastAsia="宋体" w:hAnsi="宋体" w:cs="宋体" w:hint="eastAsia"/>
                <w:bCs/>
                <w:sz w:val="21"/>
                <w:szCs w:val="21"/>
                <w:lang w:eastAsia="zh-CN"/>
              </w:rPr>
            </w:pPr>
          </w:p>
        </w:tc>
        <w:tc>
          <w:tcPr>
            <w:tcW w:w="1451" w:type="dxa"/>
            <w:gridSpan w:val="3"/>
            <w:vAlign w:val="center"/>
          </w:tcPr>
          <w:p w14:paraId="430E0CE6" w14:textId="77777777" w:rsidR="008958CE" w:rsidRDefault="008958CE" w:rsidP="00110392">
            <w:pPr>
              <w:pStyle w:val="TableParagraph"/>
              <w:ind w:right="23"/>
              <w:jc w:val="center"/>
              <w:rPr>
                <w:rFonts w:ascii="宋体" w:eastAsia="宋体" w:hAnsi="宋体" w:cs="宋体" w:hint="eastAsia"/>
                <w:bCs/>
                <w:sz w:val="21"/>
                <w:szCs w:val="21"/>
                <w:lang w:eastAsia="zh-CN"/>
              </w:rPr>
            </w:pPr>
          </w:p>
        </w:tc>
        <w:tc>
          <w:tcPr>
            <w:tcW w:w="1176" w:type="dxa"/>
            <w:gridSpan w:val="2"/>
            <w:vAlign w:val="center"/>
          </w:tcPr>
          <w:p w14:paraId="0D11B2DE" w14:textId="77777777" w:rsidR="008958CE" w:rsidRDefault="008958CE" w:rsidP="00110392">
            <w:pPr>
              <w:jc w:val="center"/>
              <w:rPr>
                <w:rFonts w:hint="eastAsia"/>
              </w:rPr>
            </w:pPr>
            <w:r>
              <w:rPr>
                <w:rFonts w:ascii="宋体" w:eastAsia="宋体" w:hAnsi="宋体" w:cs="宋体" w:hint="eastAsia"/>
                <w:bCs/>
                <w:szCs w:val="21"/>
              </w:rPr>
              <w:t>课堂讲授</w:t>
            </w:r>
          </w:p>
        </w:tc>
      </w:tr>
      <w:tr w:rsidR="008958CE" w14:paraId="663893EE" w14:textId="77777777" w:rsidTr="00F3020F">
        <w:trPr>
          <w:gridAfter w:val="1"/>
          <w:wAfter w:w="90" w:type="dxa"/>
          <w:trHeight w:hRule="exact" w:val="907"/>
          <w:jc w:val="center"/>
        </w:trPr>
        <w:tc>
          <w:tcPr>
            <w:tcW w:w="1301" w:type="dxa"/>
            <w:vMerge/>
          </w:tcPr>
          <w:p w14:paraId="6F287431"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7DFE6585" w14:textId="77777777" w:rsidR="008958CE" w:rsidRDefault="008958CE"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8</w:t>
            </w:r>
          </w:p>
        </w:tc>
        <w:tc>
          <w:tcPr>
            <w:tcW w:w="1527" w:type="dxa"/>
            <w:gridSpan w:val="2"/>
            <w:vAlign w:val="center"/>
          </w:tcPr>
          <w:p w14:paraId="2389AAE9" w14:textId="77777777" w:rsidR="008958CE" w:rsidRDefault="008958CE" w:rsidP="00110392">
            <w:pPr>
              <w:jc w:val="center"/>
              <w:rPr>
                <w:rFonts w:ascii="宋体" w:eastAsia="宋体" w:hAnsi="宋体" w:cs="宋体" w:hint="eastAsia"/>
                <w:szCs w:val="21"/>
              </w:rPr>
            </w:pPr>
            <w:r>
              <w:rPr>
                <w:rFonts w:ascii="宋体" w:eastAsia="宋体" w:hAnsi="宋体" w:cs="宋体" w:hint="eastAsia"/>
                <w:szCs w:val="21"/>
              </w:rPr>
              <w:t>第8章 客户画像与标签管理</w:t>
            </w:r>
          </w:p>
        </w:tc>
        <w:tc>
          <w:tcPr>
            <w:tcW w:w="1393" w:type="dxa"/>
            <w:vAlign w:val="center"/>
          </w:tcPr>
          <w:p w14:paraId="736E6F67" w14:textId="77777777" w:rsidR="008958CE" w:rsidRDefault="008958CE" w:rsidP="00110392">
            <w:pPr>
              <w:jc w:val="center"/>
              <w:rPr>
                <w:rFonts w:ascii="宋体" w:eastAsia="宋体" w:hAnsi="宋体" w:hint="eastAsia"/>
                <w:szCs w:val="21"/>
              </w:rPr>
            </w:pPr>
            <w:r>
              <w:rPr>
                <w:rFonts w:ascii="宋体" w:eastAsia="宋体" w:hAnsi="宋体" w:hint="eastAsia"/>
                <w:szCs w:val="21"/>
              </w:rPr>
              <w:t>课程目标2、7</w:t>
            </w:r>
          </w:p>
        </w:tc>
        <w:tc>
          <w:tcPr>
            <w:tcW w:w="1488" w:type="dxa"/>
            <w:gridSpan w:val="2"/>
            <w:vAlign w:val="center"/>
          </w:tcPr>
          <w:p w14:paraId="6EB4BC8C" w14:textId="3D79D6A5" w:rsidR="008958CE" w:rsidRDefault="008958CE" w:rsidP="00110392">
            <w:pPr>
              <w:pStyle w:val="TableParagraph"/>
              <w:ind w:right="23"/>
              <w:jc w:val="center"/>
              <w:rPr>
                <w:rFonts w:ascii="宋体" w:eastAsia="宋体" w:hAnsi="宋体" w:cs="宋体" w:hint="eastAsia"/>
                <w:bCs/>
                <w:sz w:val="21"/>
                <w:szCs w:val="21"/>
                <w:lang w:eastAsia="zh-CN"/>
              </w:rPr>
            </w:pPr>
          </w:p>
        </w:tc>
        <w:tc>
          <w:tcPr>
            <w:tcW w:w="1451" w:type="dxa"/>
            <w:gridSpan w:val="3"/>
            <w:vAlign w:val="center"/>
          </w:tcPr>
          <w:p w14:paraId="26B24A10" w14:textId="77777777" w:rsidR="008958CE" w:rsidRDefault="008958CE" w:rsidP="00110392">
            <w:pPr>
              <w:pStyle w:val="TableParagraph"/>
              <w:ind w:right="23"/>
              <w:jc w:val="center"/>
              <w:rPr>
                <w:rFonts w:ascii="宋体" w:eastAsia="宋体" w:hAnsi="宋体" w:cs="宋体" w:hint="eastAsia"/>
                <w:bCs/>
                <w:sz w:val="21"/>
                <w:szCs w:val="21"/>
                <w:lang w:eastAsia="zh-CN"/>
              </w:rPr>
            </w:pPr>
          </w:p>
        </w:tc>
        <w:tc>
          <w:tcPr>
            <w:tcW w:w="1176" w:type="dxa"/>
            <w:gridSpan w:val="2"/>
            <w:vAlign w:val="center"/>
          </w:tcPr>
          <w:p w14:paraId="20CFFD63" w14:textId="77777777" w:rsidR="008958CE" w:rsidRDefault="008958CE" w:rsidP="00110392">
            <w:pPr>
              <w:jc w:val="center"/>
              <w:rPr>
                <w:rFonts w:ascii="宋体" w:eastAsia="宋体" w:hAnsi="宋体" w:cs="宋体" w:hint="eastAsia"/>
                <w:szCs w:val="21"/>
              </w:rPr>
            </w:pPr>
            <w:r>
              <w:rPr>
                <w:rFonts w:ascii="宋体" w:eastAsia="宋体" w:hAnsi="宋体" w:cs="宋体" w:hint="eastAsia"/>
                <w:bCs/>
                <w:szCs w:val="21"/>
              </w:rPr>
              <w:t>课堂讲授</w:t>
            </w:r>
          </w:p>
        </w:tc>
      </w:tr>
      <w:tr w:rsidR="008958CE" w14:paraId="48DEBF03" w14:textId="77777777" w:rsidTr="00F3020F">
        <w:trPr>
          <w:gridAfter w:val="1"/>
          <w:wAfter w:w="90" w:type="dxa"/>
          <w:trHeight w:hRule="exact" w:val="907"/>
          <w:jc w:val="center"/>
        </w:trPr>
        <w:tc>
          <w:tcPr>
            <w:tcW w:w="1301" w:type="dxa"/>
            <w:vMerge/>
          </w:tcPr>
          <w:p w14:paraId="239010EB"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68E5B9B9" w14:textId="77777777" w:rsidR="008958CE" w:rsidRDefault="008958CE"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9</w:t>
            </w:r>
          </w:p>
        </w:tc>
        <w:tc>
          <w:tcPr>
            <w:tcW w:w="1527" w:type="dxa"/>
            <w:gridSpan w:val="2"/>
            <w:vAlign w:val="center"/>
          </w:tcPr>
          <w:p w14:paraId="5012CA71" w14:textId="77777777" w:rsidR="008958CE" w:rsidRDefault="008958CE" w:rsidP="00110392">
            <w:pPr>
              <w:jc w:val="center"/>
              <w:rPr>
                <w:rFonts w:ascii="宋体" w:eastAsia="宋体" w:hAnsi="宋体" w:cs="宋体" w:hint="eastAsia"/>
                <w:szCs w:val="21"/>
              </w:rPr>
            </w:pPr>
            <w:r>
              <w:rPr>
                <w:rFonts w:ascii="宋体" w:eastAsia="宋体" w:hAnsi="宋体" w:cs="宋体" w:hint="eastAsia"/>
                <w:szCs w:val="21"/>
              </w:rPr>
              <w:t>第9章 会员数据管理</w:t>
            </w:r>
          </w:p>
        </w:tc>
        <w:tc>
          <w:tcPr>
            <w:tcW w:w="1393" w:type="dxa"/>
            <w:vAlign w:val="center"/>
          </w:tcPr>
          <w:p w14:paraId="7BED41E4" w14:textId="77777777" w:rsidR="008958CE" w:rsidRDefault="008958CE" w:rsidP="00110392">
            <w:pPr>
              <w:jc w:val="center"/>
              <w:rPr>
                <w:rFonts w:ascii="宋体" w:eastAsia="宋体" w:hAnsi="宋体" w:hint="eastAsia"/>
                <w:szCs w:val="21"/>
              </w:rPr>
            </w:pPr>
            <w:r>
              <w:rPr>
                <w:rFonts w:ascii="宋体" w:eastAsia="宋体" w:hAnsi="宋体" w:hint="eastAsia"/>
                <w:szCs w:val="21"/>
              </w:rPr>
              <w:t>课程目标2、7</w:t>
            </w:r>
          </w:p>
        </w:tc>
        <w:tc>
          <w:tcPr>
            <w:tcW w:w="1488" w:type="dxa"/>
            <w:gridSpan w:val="2"/>
            <w:vAlign w:val="center"/>
          </w:tcPr>
          <w:p w14:paraId="5805B6CC" w14:textId="062C50E3" w:rsidR="008958CE" w:rsidRDefault="008958CE" w:rsidP="00110392">
            <w:pPr>
              <w:pStyle w:val="TableParagraph"/>
              <w:ind w:right="23"/>
              <w:jc w:val="center"/>
              <w:rPr>
                <w:rFonts w:ascii="宋体" w:eastAsia="宋体" w:hAnsi="宋体" w:cs="宋体" w:hint="eastAsia"/>
                <w:bCs/>
                <w:sz w:val="21"/>
                <w:szCs w:val="21"/>
                <w:lang w:eastAsia="zh-CN"/>
              </w:rPr>
            </w:pPr>
          </w:p>
        </w:tc>
        <w:tc>
          <w:tcPr>
            <w:tcW w:w="1451" w:type="dxa"/>
            <w:gridSpan w:val="3"/>
            <w:vAlign w:val="center"/>
          </w:tcPr>
          <w:p w14:paraId="6E428A65" w14:textId="77777777" w:rsidR="008958CE" w:rsidRDefault="008958CE" w:rsidP="00110392">
            <w:pPr>
              <w:pStyle w:val="TableParagraph"/>
              <w:ind w:right="23"/>
              <w:jc w:val="center"/>
              <w:rPr>
                <w:rFonts w:ascii="宋体" w:eastAsia="宋体" w:hAnsi="宋体" w:cs="宋体" w:hint="eastAsia"/>
                <w:bCs/>
                <w:sz w:val="21"/>
                <w:szCs w:val="21"/>
                <w:lang w:eastAsia="zh-CN"/>
              </w:rPr>
            </w:pPr>
          </w:p>
        </w:tc>
        <w:tc>
          <w:tcPr>
            <w:tcW w:w="1176" w:type="dxa"/>
            <w:gridSpan w:val="2"/>
            <w:vAlign w:val="center"/>
          </w:tcPr>
          <w:p w14:paraId="09C4402D" w14:textId="77777777" w:rsidR="008958CE" w:rsidRDefault="008958CE" w:rsidP="00110392">
            <w:pPr>
              <w:jc w:val="center"/>
              <w:rPr>
                <w:rFonts w:ascii="宋体" w:eastAsia="宋体" w:hAnsi="宋体" w:cs="宋体" w:hint="eastAsia"/>
                <w:szCs w:val="21"/>
              </w:rPr>
            </w:pPr>
            <w:r>
              <w:rPr>
                <w:rFonts w:ascii="宋体" w:eastAsia="宋体" w:hAnsi="宋体" w:cs="宋体" w:hint="eastAsia"/>
                <w:bCs/>
                <w:szCs w:val="21"/>
              </w:rPr>
              <w:t>课堂讲授</w:t>
            </w:r>
          </w:p>
        </w:tc>
      </w:tr>
      <w:tr w:rsidR="008958CE" w14:paraId="4AA7EEBE" w14:textId="77777777" w:rsidTr="00F3020F">
        <w:trPr>
          <w:gridAfter w:val="1"/>
          <w:wAfter w:w="90" w:type="dxa"/>
          <w:trHeight w:hRule="exact" w:val="907"/>
          <w:jc w:val="center"/>
        </w:trPr>
        <w:tc>
          <w:tcPr>
            <w:tcW w:w="1301" w:type="dxa"/>
          </w:tcPr>
          <w:p w14:paraId="2452A691"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11CCBF4D" w14:textId="77777777" w:rsidR="008958CE" w:rsidRDefault="008958CE" w:rsidP="00110392">
            <w:pPr>
              <w:pStyle w:val="TableParagraph"/>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10</w:t>
            </w:r>
          </w:p>
        </w:tc>
        <w:tc>
          <w:tcPr>
            <w:tcW w:w="1527" w:type="dxa"/>
            <w:gridSpan w:val="2"/>
            <w:vAlign w:val="center"/>
          </w:tcPr>
          <w:p w14:paraId="76D3B068" w14:textId="77777777" w:rsidR="008958CE" w:rsidRDefault="008958CE" w:rsidP="00110392">
            <w:pPr>
              <w:jc w:val="center"/>
              <w:rPr>
                <w:rFonts w:ascii="宋体" w:eastAsia="宋体" w:hAnsi="宋体" w:cs="宋体" w:hint="eastAsia"/>
                <w:szCs w:val="21"/>
              </w:rPr>
            </w:pPr>
            <w:r>
              <w:rPr>
                <w:rFonts w:ascii="宋体" w:eastAsia="宋体" w:hAnsi="宋体" w:cs="宋体" w:hint="eastAsia"/>
                <w:szCs w:val="21"/>
              </w:rPr>
              <w:t>第10章 京东商城与</w:t>
            </w:r>
            <w:proofErr w:type="gramStart"/>
            <w:r>
              <w:rPr>
                <w:rFonts w:ascii="宋体" w:eastAsia="宋体" w:hAnsi="宋体" w:cs="宋体" w:hint="eastAsia"/>
                <w:szCs w:val="21"/>
              </w:rPr>
              <w:t>微店数据</w:t>
            </w:r>
            <w:proofErr w:type="gramEnd"/>
            <w:r>
              <w:rPr>
                <w:rFonts w:ascii="宋体" w:eastAsia="宋体" w:hAnsi="宋体" w:cs="宋体" w:hint="eastAsia"/>
                <w:szCs w:val="21"/>
              </w:rPr>
              <w:t>化运营</w:t>
            </w:r>
            <w:proofErr w:type="gramStart"/>
            <w:r>
              <w:rPr>
                <w:rFonts w:ascii="宋体" w:eastAsia="宋体" w:hAnsi="宋体" w:cs="宋体" w:hint="eastAsia"/>
                <w:szCs w:val="21"/>
              </w:rPr>
              <w:t>务</w:t>
            </w:r>
            <w:proofErr w:type="gramEnd"/>
            <w:r>
              <w:rPr>
                <w:rFonts w:ascii="宋体" w:eastAsia="宋体" w:hAnsi="宋体" w:cs="宋体" w:hint="eastAsia"/>
                <w:szCs w:val="21"/>
              </w:rPr>
              <w:t xml:space="preserve">； </w:t>
            </w:r>
          </w:p>
        </w:tc>
        <w:tc>
          <w:tcPr>
            <w:tcW w:w="1393" w:type="dxa"/>
            <w:vAlign w:val="center"/>
          </w:tcPr>
          <w:p w14:paraId="322371E7" w14:textId="77777777" w:rsidR="008958CE" w:rsidRDefault="008958CE" w:rsidP="00110392">
            <w:pPr>
              <w:pStyle w:val="TableParagraph"/>
              <w:ind w:right="23"/>
              <w:jc w:val="center"/>
              <w:rPr>
                <w:rFonts w:ascii="宋体" w:eastAsia="宋体" w:hAnsi="宋体" w:cs="宋体" w:hint="eastAsia"/>
                <w:b/>
                <w:bCs/>
                <w:sz w:val="21"/>
                <w:szCs w:val="21"/>
                <w:lang w:eastAsia="zh-CN"/>
              </w:rPr>
            </w:pPr>
            <w:r>
              <w:rPr>
                <w:rFonts w:ascii="宋体" w:eastAsia="宋体" w:hAnsi="宋体" w:hint="eastAsia"/>
                <w:sz w:val="21"/>
                <w:szCs w:val="21"/>
                <w:lang w:eastAsia="zh-CN"/>
              </w:rPr>
              <w:t>课程目标4</w:t>
            </w:r>
          </w:p>
        </w:tc>
        <w:tc>
          <w:tcPr>
            <w:tcW w:w="1488" w:type="dxa"/>
            <w:gridSpan w:val="2"/>
            <w:vAlign w:val="center"/>
          </w:tcPr>
          <w:p w14:paraId="14D588F5" w14:textId="77777777" w:rsidR="008958CE" w:rsidRDefault="008958CE" w:rsidP="00110392">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能够利用京东</w:t>
            </w:r>
            <w:proofErr w:type="gramStart"/>
            <w:r>
              <w:rPr>
                <w:rFonts w:ascii="宋体" w:eastAsia="宋体" w:hAnsi="宋体" w:cs="宋体" w:hint="eastAsia"/>
                <w:bCs/>
                <w:sz w:val="21"/>
                <w:szCs w:val="21"/>
                <w:lang w:eastAsia="zh-CN"/>
              </w:rPr>
              <w:t>上乘分析</w:t>
            </w:r>
            <w:proofErr w:type="gramEnd"/>
            <w:r>
              <w:rPr>
                <w:rFonts w:ascii="宋体" w:eastAsia="宋体" w:hAnsi="宋体" w:cs="宋体" w:hint="eastAsia"/>
                <w:bCs/>
                <w:sz w:val="21"/>
                <w:szCs w:val="21"/>
                <w:lang w:eastAsia="zh-CN"/>
              </w:rPr>
              <w:t>网点数据</w:t>
            </w:r>
          </w:p>
        </w:tc>
        <w:tc>
          <w:tcPr>
            <w:tcW w:w="1451" w:type="dxa"/>
            <w:gridSpan w:val="3"/>
            <w:vAlign w:val="center"/>
          </w:tcPr>
          <w:p w14:paraId="5EF3D0E8" w14:textId="448E2F75" w:rsidR="008958CE" w:rsidRDefault="00474CED" w:rsidP="00110392">
            <w:pPr>
              <w:pStyle w:val="TableParagraph"/>
              <w:ind w:right="23"/>
              <w:jc w:val="both"/>
              <w:rPr>
                <w:rFonts w:ascii="宋体" w:eastAsia="宋体" w:hAnsi="宋体" w:cs="宋体" w:hint="eastAsia"/>
                <w:bCs/>
                <w:sz w:val="21"/>
                <w:szCs w:val="21"/>
                <w:lang w:eastAsia="zh-CN"/>
              </w:rPr>
            </w:pPr>
            <w:r>
              <w:rPr>
                <w:rFonts w:ascii="宋体" w:eastAsia="宋体" w:hAnsi="宋体" w:cs="宋体" w:hint="eastAsia"/>
                <w:bCs/>
                <w:sz w:val="21"/>
                <w:szCs w:val="21"/>
                <w:lang w:eastAsia="zh-CN"/>
              </w:rPr>
              <w:t>团队协作</w:t>
            </w:r>
          </w:p>
        </w:tc>
        <w:tc>
          <w:tcPr>
            <w:tcW w:w="1176" w:type="dxa"/>
            <w:gridSpan w:val="2"/>
            <w:vAlign w:val="center"/>
          </w:tcPr>
          <w:p w14:paraId="4AA22D12" w14:textId="77777777" w:rsidR="008958CE" w:rsidRDefault="008958CE" w:rsidP="00110392">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课堂讲授</w:t>
            </w:r>
          </w:p>
        </w:tc>
      </w:tr>
      <w:tr w:rsidR="008958CE" w14:paraId="752C5247" w14:textId="77777777" w:rsidTr="00F3020F">
        <w:trPr>
          <w:gridAfter w:val="1"/>
          <w:wAfter w:w="90" w:type="dxa"/>
          <w:trHeight w:hRule="exact" w:val="724"/>
          <w:jc w:val="center"/>
        </w:trPr>
        <w:tc>
          <w:tcPr>
            <w:tcW w:w="1301" w:type="dxa"/>
            <w:vMerge w:val="restart"/>
          </w:tcPr>
          <w:p w14:paraId="277EDBBF" w14:textId="77777777" w:rsidR="008958CE" w:rsidRDefault="008958CE" w:rsidP="00110392">
            <w:pPr>
              <w:pStyle w:val="TableParagraph"/>
              <w:spacing w:before="1"/>
              <w:ind w:left="8"/>
              <w:jc w:val="center"/>
              <w:rPr>
                <w:rFonts w:ascii="宋体" w:hint="eastAsia"/>
                <w:b/>
                <w:w w:val="98"/>
                <w:sz w:val="21"/>
              </w:rPr>
            </w:pPr>
          </w:p>
          <w:p w14:paraId="48C0F75E" w14:textId="77777777" w:rsidR="008958CE" w:rsidRDefault="008958CE" w:rsidP="00110392">
            <w:pPr>
              <w:pStyle w:val="TableParagraph"/>
              <w:spacing w:before="1"/>
              <w:ind w:left="8"/>
              <w:jc w:val="center"/>
              <w:rPr>
                <w:rFonts w:ascii="宋体" w:hint="eastAsia"/>
                <w:b/>
                <w:w w:val="98"/>
                <w:sz w:val="21"/>
              </w:rPr>
            </w:pPr>
          </w:p>
          <w:p w14:paraId="2DDEA7D8" w14:textId="77777777" w:rsidR="008958CE" w:rsidRDefault="008958CE" w:rsidP="00110392">
            <w:pPr>
              <w:pStyle w:val="TableParagraph"/>
              <w:spacing w:before="1"/>
              <w:ind w:left="8"/>
              <w:jc w:val="center"/>
              <w:rPr>
                <w:rFonts w:ascii="宋体" w:hint="eastAsia"/>
                <w:b/>
                <w:w w:val="98"/>
                <w:sz w:val="21"/>
              </w:rPr>
            </w:pPr>
          </w:p>
          <w:p w14:paraId="51D9C303" w14:textId="77777777" w:rsidR="008958CE" w:rsidRDefault="008958CE" w:rsidP="00110392">
            <w:pPr>
              <w:pStyle w:val="TableParagraph"/>
              <w:spacing w:before="1"/>
              <w:ind w:left="8"/>
              <w:jc w:val="center"/>
              <w:rPr>
                <w:rFonts w:ascii="宋体" w:hint="eastAsia"/>
                <w:b/>
                <w:w w:val="98"/>
                <w:sz w:val="21"/>
              </w:rPr>
            </w:pPr>
          </w:p>
          <w:p w14:paraId="2A1B371D" w14:textId="77777777" w:rsidR="008958CE" w:rsidRDefault="008958CE" w:rsidP="00110392">
            <w:pPr>
              <w:pStyle w:val="TableParagraph"/>
              <w:spacing w:before="1"/>
              <w:ind w:left="8"/>
              <w:jc w:val="center"/>
              <w:rPr>
                <w:rFonts w:ascii="宋体" w:hint="eastAsia"/>
                <w:b/>
                <w:sz w:val="21"/>
              </w:rPr>
            </w:pPr>
            <w:r>
              <w:rPr>
                <w:rFonts w:ascii="宋体"/>
                <w:b/>
                <w:w w:val="98"/>
                <w:sz w:val="21"/>
              </w:rPr>
              <w:t>H</w:t>
            </w:r>
          </w:p>
          <w:p w14:paraId="711E1206" w14:textId="77777777" w:rsidR="008958CE" w:rsidRDefault="008958CE" w:rsidP="00110392">
            <w:pPr>
              <w:pStyle w:val="TableParagraph"/>
              <w:spacing w:before="125"/>
              <w:ind w:right="23"/>
              <w:jc w:val="center"/>
              <w:rPr>
                <w:rFonts w:ascii="宋体" w:eastAsia="宋体" w:hAnsi="宋体" w:cs="宋体" w:hint="eastAsia"/>
                <w:b/>
                <w:bCs/>
                <w:sz w:val="21"/>
                <w:szCs w:val="21"/>
                <w:lang w:eastAsia="zh-CN"/>
              </w:rPr>
            </w:pPr>
            <w:r>
              <w:rPr>
                <w:rFonts w:ascii="宋体" w:eastAsia="宋体" w:hint="eastAsia"/>
                <w:b/>
                <w:sz w:val="21"/>
                <w:lang w:eastAsia="zh-CN"/>
              </w:rPr>
              <w:t>评价</w:t>
            </w:r>
            <w:proofErr w:type="spellStart"/>
            <w:r>
              <w:rPr>
                <w:rFonts w:ascii="宋体" w:eastAsia="宋体" w:hint="eastAsia"/>
                <w:b/>
                <w:sz w:val="21"/>
              </w:rPr>
              <w:t>方式</w:t>
            </w:r>
            <w:proofErr w:type="spellEnd"/>
          </w:p>
        </w:tc>
        <w:tc>
          <w:tcPr>
            <w:tcW w:w="2096" w:type="dxa"/>
            <w:gridSpan w:val="3"/>
            <w:vAlign w:val="center"/>
          </w:tcPr>
          <w:p w14:paraId="29A65CC1" w14:textId="77777777" w:rsidR="008958CE" w:rsidRDefault="008958CE" w:rsidP="00110392">
            <w:pPr>
              <w:jc w:val="center"/>
              <w:rPr>
                <w:rFonts w:ascii="宋体" w:eastAsia="宋体" w:hint="eastAsia"/>
              </w:rPr>
            </w:pPr>
            <w:r>
              <w:rPr>
                <w:rFonts w:ascii="宋体" w:eastAsia="宋体" w:hint="eastAsia"/>
              </w:rPr>
              <w:t>评价项目及配分</w:t>
            </w:r>
          </w:p>
        </w:tc>
        <w:tc>
          <w:tcPr>
            <w:tcW w:w="2881" w:type="dxa"/>
            <w:gridSpan w:val="3"/>
            <w:vAlign w:val="center"/>
          </w:tcPr>
          <w:p w14:paraId="6E41133B" w14:textId="77777777" w:rsidR="008958CE" w:rsidRDefault="008958CE" w:rsidP="00110392">
            <w:pPr>
              <w:jc w:val="center"/>
              <w:rPr>
                <w:rFonts w:ascii="宋体" w:eastAsia="宋体" w:hint="eastAsia"/>
              </w:rPr>
            </w:pPr>
            <w:r>
              <w:rPr>
                <w:rFonts w:ascii="宋体" w:eastAsia="宋体" w:hint="eastAsia"/>
              </w:rPr>
              <w:t>评价项目说明</w:t>
            </w:r>
          </w:p>
        </w:tc>
        <w:tc>
          <w:tcPr>
            <w:tcW w:w="2627" w:type="dxa"/>
            <w:gridSpan w:val="5"/>
            <w:vAlign w:val="center"/>
          </w:tcPr>
          <w:p w14:paraId="518BA456" w14:textId="77777777" w:rsidR="008958CE" w:rsidRDefault="008958CE" w:rsidP="00110392">
            <w:pPr>
              <w:jc w:val="center"/>
              <w:rPr>
                <w:rFonts w:ascii="宋体" w:eastAsia="宋体" w:hint="eastAsia"/>
              </w:rPr>
            </w:pPr>
            <w:r>
              <w:rPr>
                <w:rFonts w:ascii="宋体" w:eastAsia="宋体" w:hint="eastAsia"/>
              </w:rPr>
              <w:t>支撑课程目标</w:t>
            </w:r>
          </w:p>
        </w:tc>
      </w:tr>
      <w:tr w:rsidR="008958CE" w14:paraId="6131405A" w14:textId="77777777" w:rsidTr="00F3020F">
        <w:trPr>
          <w:gridAfter w:val="1"/>
          <w:wAfter w:w="90" w:type="dxa"/>
          <w:trHeight w:hRule="exact" w:val="794"/>
          <w:jc w:val="center"/>
        </w:trPr>
        <w:tc>
          <w:tcPr>
            <w:tcW w:w="1301" w:type="dxa"/>
            <w:vMerge/>
          </w:tcPr>
          <w:p w14:paraId="405D623B"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2096" w:type="dxa"/>
            <w:gridSpan w:val="3"/>
            <w:vAlign w:val="center"/>
          </w:tcPr>
          <w:p w14:paraId="598E55C3" w14:textId="77777777" w:rsidR="008958CE" w:rsidRDefault="008958CE" w:rsidP="00110392">
            <w:pPr>
              <w:pStyle w:val="TableParagraph"/>
              <w:ind w:right="29"/>
              <w:jc w:val="center"/>
              <w:rPr>
                <w:rFonts w:ascii="宋体" w:eastAsia="宋体" w:hAnsi="宋体" w:cs="宋体" w:hint="eastAsia"/>
                <w:b/>
                <w:bCs/>
                <w:sz w:val="21"/>
                <w:szCs w:val="21"/>
                <w:lang w:eastAsia="zh-CN"/>
              </w:rPr>
            </w:pPr>
            <w:r>
              <w:rPr>
                <w:rFonts w:ascii="宋体" w:eastAsia="宋体" w:hAnsi="宋体" w:hint="eastAsia"/>
                <w:bCs/>
                <w:sz w:val="21"/>
                <w:szCs w:val="21"/>
                <w:lang w:eastAsia="zh-CN"/>
              </w:rPr>
              <w:t>考勤</w:t>
            </w:r>
            <w:r>
              <w:rPr>
                <w:rFonts w:ascii="宋体" w:eastAsia="宋体" w:hAnsi="宋体"/>
                <w:bCs/>
                <w:sz w:val="21"/>
                <w:szCs w:val="21"/>
              </w:rPr>
              <w:t>（</w:t>
            </w:r>
            <w:r>
              <w:rPr>
                <w:rFonts w:ascii="宋体" w:eastAsia="宋体" w:hAnsi="宋体" w:hint="eastAsia"/>
                <w:bCs/>
                <w:sz w:val="21"/>
                <w:szCs w:val="21"/>
                <w:lang w:eastAsia="zh-CN"/>
              </w:rPr>
              <w:t>10%，10分</w:t>
            </w:r>
            <w:r>
              <w:rPr>
                <w:rFonts w:ascii="宋体" w:eastAsia="宋体" w:hAnsi="宋体"/>
                <w:bCs/>
                <w:sz w:val="21"/>
                <w:szCs w:val="21"/>
              </w:rPr>
              <w:t>）</w:t>
            </w:r>
          </w:p>
        </w:tc>
        <w:tc>
          <w:tcPr>
            <w:tcW w:w="2881" w:type="dxa"/>
            <w:gridSpan w:val="3"/>
            <w:vAlign w:val="center"/>
          </w:tcPr>
          <w:p w14:paraId="447CFBFF" w14:textId="77777777" w:rsidR="008958CE" w:rsidRDefault="008958CE" w:rsidP="00110392">
            <w:pPr>
              <w:pStyle w:val="TableParagraph"/>
              <w:ind w:left="2"/>
              <w:jc w:val="center"/>
              <w:rPr>
                <w:rFonts w:ascii="宋体" w:eastAsia="宋体" w:hAnsi="宋体" w:cs="宋体" w:hint="eastAsia"/>
                <w:b/>
                <w:bCs/>
                <w:sz w:val="21"/>
                <w:szCs w:val="21"/>
                <w:lang w:eastAsia="zh-CN"/>
              </w:rPr>
            </w:pPr>
            <w:r>
              <w:rPr>
                <w:rFonts w:ascii="宋体" w:eastAsia="宋体" w:hAnsi="宋体" w:cs="宋体" w:hint="eastAsia"/>
                <w:bCs/>
                <w:sz w:val="21"/>
                <w:szCs w:val="21"/>
                <w:lang w:eastAsia="zh-CN"/>
              </w:rPr>
              <w:t>基准分10分，旷课一次扣2分，迟到早退一次扣1分</w:t>
            </w:r>
          </w:p>
        </w:tc>
        <w:tc>
          <w:tcPr>
            <w:tcW w:w="2627" w:type="dxa"/>
            <w:gridSpan w:val="5"/>
            <w:vAlign w:val="center"/>
          </w:tcPr>
          <w:p w14:paraId="09DC3D88" w14:textId="77777777" w:rsidR="008958CE" w:rsidRDefault="008958CE" w:rsidP="00110392">
            <w:pPr>
              <w:pStyle w:val="TableParagraph"/>
              <w:ind w:left="6"/>
              <w:jc w:val="center"/>
              <w:rPr>
                <w:rFonts w:ascii="宋体" w:eastAsia="宋体" w:hAnsi="宋体" w:cs="宋体" w:hint="eastAsia"/>
                <w:b/>
                <w:bCs/>
                <w:sz w:val="21"/>
                <w:szCs w:val="21"/>
                <w:lang w:eastAsia="zh-CN"/>
              </w:rPr>
            </w:pPr>
            <w:r>
              <w:rPr>
                <w:rFonts w:ascii="宋体" w:eastAsia="宋体" w:hAnsi="宋体" w:hint="eastAsia"/>
                <w:sz w:val="21"/>
                <w:szCs w:val="21"/>
                <w:lang w:eastAsia="zh-CN"/>
              </w:rPr>
              <w:t>课程目标7、8</w:t>
            </w:r>
          </w:p>
        </w:tc>
      </w:tr>
      <w:tr w:rsidR="008958CE" w14:paraId="482ED725" w14:textId="77777777" w:rsidTr="00F3020F">
        <w:trPr>
          <w:gridAfter w:val="1"/>
          <w:wAfter w:w="90" w:type="dxa"/>
          <w:trHeight w:hRule="exact" w:val="794"/>
          <w:jc w:val="center"/>
        </w:trPr>
        <w:tc>
          <w:tcPr>
            <w:tcW w:w="1301" w:type="dxa"/>
            <w:vMerge/>
          </w:tcPr>
          <w:p w14:paraId="397EB482"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2096" w:type="dxa"/>
            <w:gridSpan w:val="3"/>
            <w:vAlign w:val="center"/>
          </w:tcPr>
          <w:p w14:paraId="4CDFA3B6" w14:textId="77777777" w:rsidR="008958CE" w:rsidRDefault="008958CE" w:rsidP="00110392">
            <w:pPr>
              <w:pStyle w:val="TableParagraph"/>
              <w:ind w:right="29"/>
              <w:jc w:val="center"/>
              <w:rPr>
                <w:rFonts w:ascii="宋体" w:eastAsia="宋体" w:hAnsi="宋体" w:cs="宋体" w:hint="eastAsia"/>
                <w:b/>
                <w:bCs/>
                <w:sz w:val="21"/>
                <w:szCs w:val="21"/>
                <w:lang w:eastAsia="zh-CN"/>
              </w:rPr>
            </w:pPr>
            <w:r>
              <w:rPr>
                <w:rFonts w:ascii="宋体" w:eastAsia="宋体" w:hAnsi="宋体" w:hint="eastAsia"/>
                <w:bCs/>
                <w:sz w:val="21"/>
                <w:szCs w:val="21"/>
                <w:lang w:eastAsia="zh-CN"/>
              </w:rPr>
              <w:t>作业与笔记（20分）</w:t>
            </w:r>
          </w:p>
        </w:tc>
        <w:tc>
          <w:tcPr>
            <w:tcW w:w="2881" w:type="dxa"/>
            <w:gridSpan w:val="3"/>
            <w:vAlign w:val="center"/>
          </w:tcPr>
          <w:p w14:paraId="3A9857B5" w14:textId="77777777" w:rsidR="008958CE" w:rsidRDefault="008958CE" w:rsidP="00110392">
            <w:pPr>
              <w:pStyle w:val="TableParagraph"/>
              <w:ind w:left="2"/>
              <w:jc w:val="center"/>
              <w:rPr>
                <w:rFonts w:ascii="宋体" w:eastAsia="宋体" w:hAnsi="宋体" w:cs="宋体" w:hint="eastAsia"/>
                <w:b/>
                <w:bCs/>
                <w:sz w:val="21"/>
                <w:szCs w:val="21"/>
                <w:lang w:eastAsia="zh-CN"/>
              </w:rPr>
            </w:pPr>
            <w:r>
              <w:rPr>
                <w:rFonts w:ascii="宋体" w:eastAsia="宋体" w:hAnsi="宋体" w:cs="宋体" w:hint="eastAsia"/>
                <w:bCs/>
                <w:sz w:val="21"/>
                <w:szCs w:val="21"/>
                <w:lang w:eastAsia="zh-CN"/>
              </w:rPr>
              <w:t>平时作业和笔记记录情况</w:t>
            </w:r>
          </w:p>
        </w:tc>
        <w:tc>
          <w:tcPr>
            <w:tcW w:w="2627" w:type="dxa"/>
            <w:gridSpan w:val="5"/>
            <w:vAlign w:val="center"/>
          </w:tcPr>
          <w:p w14:paraId="01698563" w14:textId="77777777" w:rsidR="008958CE" w:rsidRDefault="008958CE" w:rsidP="00110392">
            <w:pPr>
              <w:pStyle w:val="TableParagraph"/>
              <w:ind w:left="6"/>
              <w:jc w:val="center"/>
              <w:rPr>
                <w:rFonts w:ascii="宋体" w:eastAsia="宋体" w:hAnsi="宋体" w:cs="宋体" w:hint="eastAsia"/>
                <w:b/>
                <w:bCs/>
                <w:sz w:val="21"/>
                <w:szCs w:val="21"/>
                <w:lang w:eastAsia="zh-CN"/>
              </w:rPr>
            </w:pPr>
            <w:r>
              <w:rPr>
                <w:rFonts w:ascii="宋体" w:eastAsia="宋体" w:hAnsi="宋体" w:hint="eastAsia"/>
                <w:sz w:val="21"/>
                <w:szCs w:val="21"/>
                <w:lang w:eastAsia="zh-CN"/>
              </w:rPr>
              <w:t>课程目标1、2、3</w:t>
            </w:r>
          </w:p>
        </w:tc>
      </w:tr>
      <w:tr w:rsidR="008958CE" w14:paraId="49FD9AC2" w14:textId="77777777" w:rsidTr="00F3020F">
        <w:trPr>
          <w:gridAfter w:val="1"/>
          <w:wAfter w:w="90" w:type="dxa"/>
          <w:trHeight w:hRule="exact" w:val="794"/>
          <w:jc w:val="center"/>
        </w:trPr>
        <w:tc>
          <w:tcPr>
            <w:tcW w:w="1301" w:type="dxa"/>
            <w:vMerge/>
          </w:tcPr>
          <w:p w14:paraId="4800786A"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2096" w:type="dxa"/>
            <w:gridSpan w:val="3"/>
            <w:vAlign w:val="center"/>
          </w:tcPr>
          <w:p w14:paraId="551854DF" w14:textId="77777777" w:rsidR="008958CE" w:rsidRDefault="008958CE" w:rsidP="00110392">
            <w:pPr>
              <w:pStyle w:val="TableParagraph"/>
              <w:ind w:right="29"/>
              <w:jc w:val="center"/>
              <w:rPr>
                <w:rFonts w:ascii="宋体" w:eastAsia="宋体" w:hAnsi="宋体" w:cs="宋体" w:hint="eastAsia"/>
                <w:b/>
                <w:bCs/>
                <w:sz w:val="21"/>
                <w:szCs w:val="21"/>
                <w:lang w:eastAsia="zh-CN"/>
              </w:rPr>
            </w:pPr>
            <w:r>
              <w:rPr>
                <w:rFonts w:ascii="宋体" w:eastAsia="宋体" w:hAnsi="宋体" w:hint="eastAsia"/>
                <w:bCs/>
                <w:sz w:val="21"/>
                <w:szCs w:val="21"/>
                <w:lang w:eastAsia="zh-CN"/>
              </w:rPr>
              <w:t>课堂表现（10分）</w:t>
            </w:r>
          </w:p>
        </w:tc>
        <w:tc>
          <w:tcPr>
            <w:tcW w:w="2881" w:type="dxa"/>
            <w:gridSpan w:val="3"/>
            <w:vAlign w:val="center"/>
          </w:tcPr>
          <w:p w14:paraId="217CCB1A" w14:textId="77777777" w:rsidR="008958CE" w:rsidRDefault="008958CE" w:rsidP="00110392">
            <w:pPr>
              <w:pStyle w:val="TableParagraph"/>
              <w:ind w:left="2"/>
              <w:jc w:val="center"/>
              <w:rPr>
                <w:rFonts w:ascii="宋体" w:eastAsia="宋体" w:hAnsi="宋体" w:cs="宋体" w:hint="eastAsia"/>
                <w:b/>
                <w:bCs/>
                <w:sz w:val="21"/>
                <w:szCs w:val="21"/>
                <w:lang w:eastAsia="zh-CN"/>
              </w:rPr>
            </w:pPr>
            <w:r>
              <w:rPr>
                <w:rFonts w:ascii="宋体" w:eastAsia="宋体" w:hAnsi="宋体" w:cs="宋体" w:hint="eastAsia"/>
                <w:bCs/>
                <w:sz w:val="21"/>
                <w:szCs w:val="21"/>
                <w:lang w:eastAsia="zh-CN"/>
              </w:rPr>
              <w:t>基准分3分，主动回答问题给予0-3分不等，睡觉、吵闹、玩手机扣1-4分不等</w:t>
            </w:r>
          </w:p>
        </w:tc>
        <w:tc>
          <w:tcPr>
            <w:tcW w:w="2627" w:type="dxa"/>
            <w:gridSpan w:val="5"/>
            <w:vAlign w:val="center"/>
          </w:tcPr>
          <w:p w14:paraId="4B8860FD" w14:textId="77777777" w:rsidR="008958CE" w:rsidRDefault="008958CE" w:rsidP="00110392">
            <w:pPr>
              <w:pStyle w:val="TableParagraph"/>
              <w:ind w:left="6"/>
              <w:jc w:val="center"/>
              <w:rPr>
                <w:rFonts w:ascii="宋体" w:eastAsia="宋体" w:hAnsi="宋体" w:cs="宋体" w:hint="eastAsia"/>
                <w:b/>
                <w:bCs/>
                <w:sz w:val="21"/>
                <w:szCs w:val="21"/>
                <w:lang w:eastAsia="zh-CN"/>
              </w:rPr>
            </w:pPr>
            <w:r>
              <w:rPr>
                <w:rFonts w:ascii="宋体" w:eastAsia="宋体" w:hAnsi="宋体" w:hint="eastAsia"/>
                <w:sz w:val="21"/>
                <w:szCs w:val="21"/>
                <w:lang w:eastAsia="zh-CN"/>
              </w:rPr>
              <w:t>课程目标4、6、7、8</w:t>
            </w:r>
          </w:p>
        </w:tc>
      </w:tr>
      <w:tr w:rsidR="008958CE" w14:paraId="3DFE30FB" w14:textId="77777777" w:rsidTr="00F3020F">
        <w:trPr>
          <w:gridAfter w:val="1"/>
          <w:wAfter w:w="90" w:type="dxa"/>
          <w:trHeight w:hRule="exact" w:val="794"/>
          <w:jc w:val="center"/>
        </w:trPr>
        <w:tc>
          <w:tcPr>
            <w:tcW w:w="1301" w:type="dxa"/>
            <w:vMerge/>
          </w:tcPr>
          <w:p w14:paraId="2126DDF1"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2096" w:type="dxa"/>
            <w:gridSpan w:val="3"/>
            <w:vAlign w:val="center"/>
          </w:tcPr>
          <w:p w14:paraId="6B1D3BBE" w14:textId="77777777" w:rsidR="008958CE" w:rsidRDefault="008958CE" w:rsidP="00110392">
            <w:pPr>
              <w:pStyle w:val="TableParagraph"/>
              <w:ind w:right="29"/>
              <w:jc w:val="center"/>
              <w:rPr>
                <w:rFonts w:ascii="宋体" w:eastAsia="宋体" w:hAnsi="宋体" w:hint="eastAsia"/>
                <w:bCs/>
                <w:sz w:val="21"/>
                <w:szCs w:val="21"/>
                <w:lang w:eastAsia="zh-CN"/>
              </w:rPr>
            </w:pPr>
            <w:r>
              <w:rPr>
                <w:rFonts w:ascii="宋体" w:eastAsia="宋体" w:hAnsi="宋体" w:hint="eastAsia"/>
                <w:bCs/>
                <w:sz w:val="21"/>
                <w:szCs w:val="21"/>
                <w:lang w:eastAsia="zh-CN"/>
              </w:rPr>
              <w:t>期末（60分）</w:t>
            </w:r>
          </w:p>
        </w:tc>
        <w:tc>
          <w:tcPr>
            <w:tcW w:w="2881" w:type="dxa"/>
            <w:gridSpan w:val="3"/>
            <w:vAlign w:val="center"/>
          </w:tcPr>
          <w:p w14:paraId="5B89D604" w14:textId="77777777" w:rsidR="008958CE" w:rsidRDefault="008958CE" w:rsidP="00110392">
            <w:pPr>
              <w:pStyle w:val="TableParagraph"/>
              <w:ind w:left="2"/>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闭卷</w:t>
            </w:r>
          </w:p>
        </w:tc>
        <w:tc>
          <w:tcPr>
            <w:tcW w:w="2627" w:type="dxa"/>
            <w:gridSpan w:val="5"/>
            <w:vAlign w:val="center"/>
          </w:tcPr>
          <w:p w14:paraId="51E44A2B" w14:textId="77777777" w:rsidR="008958CE" w:rsidRDefault="008958CE" w:rsidP="00110392">
            <w:pPr>
              <w:pStyle w:val="TableParagraph"/>
              <w:ind w:left="6"/>
              <w:jc w:val="center"/>
              <w:rPr>
                <w:rFonts w:ascii="宋体" w:eastAsia="宋体" w:hAnsi="宋体" w:hint="eastAsia"/>
                <w:sz w:val="21"/>
                <w:szCs w:val="21"/>
                <w:lang w:eastAsia="zh-CN"/>
              </w:rPr>
            </w:pPr>
            <w:r>
              <w:rPr>
                <w:rFonts w:ascii="宋体" w:eastAsia="宋体" w:hAnsi="宋体" w:hint="eastAsia"/>
                <w:sz w:val="21"/>
                <w:szCs w:val="21"/>
                <w:lang w:eastAsia="zh-CN"/>
              </w:rPr>
              <w:t>课程目标2、3、5、6</w:t>
            </w:r>
          </w:p>
        </w:tc>
      </w:tr>
      <w:tr w:rsidR="008958CE" w14:paraId="1208FBDA" w14:textId="77777777" w:rsidTr="00F3020F">
        <w:trPr>
          <w:gridAfter w:val="1"/>
          <w:wAfter w:w="90" w:type="dxa"/>
          <w:trHeight w:hRule="exact" w:val="1570"/>
          <w:jc w:val="center"/>
        </w:trPr>
        <w:tc>
          <w:tcPr>
            <w:tcW w:w="1301" w:type="dxa"/>
            <w:vAlign w:val="center"/>
          </w:tcPr>
          <w:p w14:paraId="5BA9F376" w14:textId="77777777" w:rsidR="008958CE" w:rsidRDefault="008958CE" w:rsidP="00110392">
            <w:pPr>
              <w:pStyle w:val="TableParagraph"/>
              <w:spacing w:before="156"/>
              <w:ind w:left="8"/>
              <w:jc w:val="center"/>
              <w:rPr>
                <w:rFonts w:ascii="宋体" w:hint="eastAsia"/>
                <w:b/>
                <w:sz w:val="21"/>
                <w:lang w:eastAsia="zh-CN"/>
              </w:rPr>
            </w:pPr>
            <w:r>
              <w:rPr>
                <w:rFonts w:ascii="宋体"/>
                <w:b/>
                <w:w w:val="98"/>
                <w:sz w:val="21"/>
                <w:lang w:eastAsia="zh-CN"/>
              </w:rPr>
              <w:lastRenderedPageBreak/>
              <w:t>I</w:t>
            </w:r>
          </w:p>
          <w:p w14:paraId="21EDCD63" w14:textId="77777777" w:rsidR="008958CE" w:rsidRDefault="008958CE"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建议教材</w:t>
            </w:r>
          </w:p>
          <w:p w14:paraId="3AED086F" w14:textId="77777777" w:rsidR="008958CE" w:rsidRDefault="008958CE"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及学习资料</w:t>
            </w:r>
          </w:p>
        </w:tc>
        <w:tc>
          <w:tcPr>
            <w:tcW w:w="7604" w:type="dxa"/>
            <w:gridSpan w:val="11"/>
            <w:vAlign w:val="center"/>
          </w:tcPr>
          <w:p w14:paraId="32697061" w14:textId="77777777" w:rsidR="008958CE" w:rsidRDefault="008958CE" w:rsidP="00110392">
            <w:pPr>
              <w:tabs>
                <w:tab w:val="left" w:pos="720"/>
              </w:tabs>
              <w:snapToGrid w:val="0"/>
              <w:spacing w:line="300" w:lineRule="auto"/>
              <w:rPr>
                <w:rFonts w:ascii="宋体" w:hAnsi="宋体" w:cs="宋体" w:hint="eastAsia"/>
                <w:szCs w:val="21"/>
              </w:rPr>
            </w:pPr>
            <w:r>
              <w:rPr>
                <w:rFonts w:eastAsia="宋体" w:hint="eastAsia"/>
                <w:sz w:val="24"/>
              </w:rPr>
              <w:t>《数据化运营管理》，张茹、黄苑、段星梅主编，</w:t>
            </w:r>
            <w:r>
              <w:rPr>
                <w:rFonts w:eastAsia="宋体" w:hint="eastAsia"/>
                <w:sz w:val="24"/>
              </w:rPr>
              <w:t>2019</w:t>
            </w:r>
            <w:r>
              <w:rPr>
                <w:rFonts w:eastAsia="宋体" w:hint="eastAsia"/>
                <w:sz w:val="24"/>
              </w:rPr>
              <w:t>年人民邮电出版社</w:t>
            </w:r>
          </w:p>
        </w:tc>
      </w:tr>
      <w:tr w:rsidR="008958CE" w14:paraId="07CEB391" w14:textId="77777777" w:rsidTr="00F3020F">
        <w:trPr>
          <w:gridAfter w:val="1"/>
          <w:wAfter w:w="90" w:type="dxa"/>
          <w:trHeight w:hRule="exact" w:val="1132"/>
          <w:jc w:val="center"/>
        </w:trPr>
        <w:tc>
          <w:tcPr>
            <w:tcW w:w="1301" w:type="dxa"/>
            <w:vAlign w:val="center"/>
          </w:tcPr>
          <w:p w14:paraId="7DB2A006" w14:textId="77777777" w:rsidR="008958CE" w:rsidRDefault="008958CE"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J</w:t>
            </w:r>
          </w:p>
          <w:p w14:paraId="48B21179" w14:textId="77777777" w:rsidR="008958CE" w:rsidRDefault="008958CE"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教学条件</w:t>
            </w:r>
          </w:p>
          <w:p w14:paraId="72551C35" w14:textId="77777777" w:rsidR="008958CE" w:rsidRDefault="008958CE"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需求</w:t>
            </w:r>
          </w:p>
        </w:tc>
        <w:tc>
          <w:tcPr>
            <w:tcW w:w="7604" w:type="dxa"/>
            <w:gridSpan w:val="11"/>
            <w:vAlign w:val="center"/>
          </w:tcPr>
          <w:p w14:paraId="46280182" w14:textId="77777777" w:rsidR="008958CE" w:rsidRDefault="008958CE"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hAnsi="宋体" w:cs="宋体" w:hint="eastAsia"/>
                <w:szCs w:val="21"/>
                <w:lang w:eastAsia="zh-CN"/>
              </w:rPr>
              <w:t>多媒体教室资源、管理信息系统实验室设备</w:t>
            </w:r>
          </w:p>
        </w:tc>
      </w:tr>
      <w:tr w:rsidR="008958CE" w14:paraId="10E958F6" w14:textId="77777777" w:rsidTr="00F3020F">
        <w:trPr>
          <w:gridAfter w:val="1"/>
          <w:wAfter w:w="90" w:type="dxa"/>
          <w:trHeight w:hRule="exact" w:val="992"/>
          <w:jc w:val="center"/>
        </w:trPr>
        <w:tc>
          <w:tcPr>
            <w:tcW w:w="1301" w:type="dxa"/>
            <w:vAlign w:val="center"/>
          </w:tcPr>
          <w:p w14:paraId="1FCB8543" w14:textId="77777777" w:rsidR="008958CE" w:rsidRDefault="008958CE" w:rsidP="00110392">
            <w:pPr>
              <w:pStyle w:val="TableParagraph"/>
              <w:spacing w:before="162"/>
              <w:ind w:left="8"/>
              <w:jc w:val="center"/>
              <w:rPr>
                <w:rFonts w:ascii="宋体" w:hint="eastAsia"/>
                <w:b/>
                <w:sz w:val="21"/>
              </w:rPr>
            </w:pPr>
            <w:r>
              <w:rPr>
                <w:rFonts w:ascii="宋体"/>
                <w:b/>
                <w:w w:val="98"/>
                <w:sz w:val="21"/>
              </w:rPr>
              <w:t>K</w:t>
            </w:r>
          </w:p>
          <w:p w14:paraId="5DC42F09" w14:textId="77777777" w:rsidR="008958CE" w:rsidRDefault="008958CE" w:rsidP="00110392">
            <w:pPr>
              <w:pStyle w:val="TableParagraph"/>
              <w:spacing w:before="43"/>
              <w:ind w:left="100" w:right="93"/>
              <w:jc w:val="center"/>
              <w:rPr>
                <w:rFonts w:ascii="宋体" w:eastAsia="宋体" w:hint="eastAsia"/>
                <w:b/>
                <w:sz w:val="21"/>
                <w:lang w:eastAsia="zh-CN"/>
              </w:rPr>
            </w:pPr>
            <w:proofErr w:type="spellStart"/>
            <w:r>
              <w:rPr>
                <w:rFonts w:ascii="宋体" w:eastAsia="宋体" w:hint="eastAsia"/>
                <w:b/>
                <w:sz w:val="21"/>
              </w:rPr>
              <w:t>注意事项</w:t>
            </w:r>
            <w:proofErr w:type="spellEnd"/>
          </w:p>
        </w:tc>
        <w:tc>
          <w:tcPr>
            <w:tcW w:w="7604" w:type="dxa"/>
            <w:gridSpan w:val="11"/>
            <w:vAlign w:val="center"/>
          </w:tcPr>
          <w:p w14:paraId="4A4D41FD" w14:textId="77777777" w:rsidR="008958CE" w:rsidRDefault="008958CE"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hAnsi="宋体" w:cs="宋体" w:hint="eastAsia"/>
                <w:szCs w:val="21"/>
                <w:lang w:eastAsia="zh-CN"/>
              </w:rPr>
              <w:t>无</w:t>
            </w:r>
          </w:p>
        </w:tc>
      </w:tr>
      <w:tr w:rsidR="008958CE" w14:paraId="77754DB3" w14:textId="77777777" w:rsidTr="00110392">
        <w:trPr>
          <w:gridAfter w:val="1"/>
          <w:wAfter w:w="90" w:type="dxa"/>
          <w:trHeight w:val="3032"/>
          <w:jc w:val="center"/>
        </w:trPr>
        <w:tc>
          <w:tcPr>
            <w:tcW w:w="8905" w:type="dxa"/>
            <w:gridSpan w:val="12"/>
            <w:vAlign w:val="center"/>
          </w:tcPr>
          <w:p w14:paraId="630684DF" w14:textId="77777777" w:rsidR="008958CE" w:rsidRDefault="008958CE" w:rsidP="00110392">
            <w:pPr>
              <w:pStyle w:val="TableParagraph"/>
              <w:spacing w:before="65"/>
              <w:ind w:left="107"/>
              <w:rPr>
                <w:rFonts w:hint="eastAsia"/>
                <w:sz w:val="21"/>
                <w:szCs w:val="21"/>
                <w:lang w:eastAsia="zh-CN"/>
              </w:rPr>
            </w:pPr>
            <w:r>
              <w:rPr>
                <w:sz w:val="21"/>
                <w:szCs w:val="21"/>
                <w:lang w:eastAsia="zh-CN"/>
              </w:rPr>
              <w:t>备注：</w:t>
            </w:r>
          </w:p>
          <w:p w14:paraId="0C243F00" w14:textId="77777777" w:rsidR="008958CE" w:rsidRDefault="008958CE" w:rsidP="00110392">
            <w:pPr>
              <w:pStyle w:val="TableParagraph"/>
              <w:spacing w:before="1" w:line="280" w:lineRule="auto"/>
              <w:ind w:left="107" w:right="97" w:firstLine="480"/>
              <w:rPr>
                <w:rFonts w:hint="eastAsia"/>
                <w:sz w:val="21"/>
                <w:szCs w:val="21"/>
                <w:lang w:eastAsia="zh-CN"/>
              </w:rPr>
            </w:pPr>
            <w:r>
              <w:rPr>
                <w:sz w:val="21"/>
                <w:szCs w:val="21"/>
                <w:lang w:eastAsia="zh-CN"/>
              </w:rPr>
              <w:t>1.本课程</w:t>
            </w:r>
            <w:r>
              <w:rPr>
                <w:rFonts w:hint="eastAsia"/>
                <w:sz w:val="21"/>
                <w:szCs w:val="21"/>
                <w:lang w:eastAsia="zh-CN"/>
              </w:rPr>
              <w:t>教学</w:t>
            </w:r>
            <w:r>
              <w:rPr>
                <w:sz w:val="21"/>
                <w:szCs w:val="21"/>
                <w:lang w:eastAsia="zh-CN"/>
              </w:rPr>
              <w:t>大纲F—J 项同一课程不同授课教师应协同讨论研究达成共同核心内涵</w:t>
            </w:r>
            <w:r>
              <w:rPr>
                <w:rFonts w:hint="eastAsia"/>
                <w:sz w:val="21"/>
                <w:szCs w:val="21"/>
                <w:lang w:eastAsia="zh-CN"/>
              </w:rPr>
              <w:t>。</w:t>
            </w:r>
            <w:proofErr w:type="gramStart"/>
            <w:r>
              <w:rPr>
                <w:rFonts w:hint="eastAsia"/>
                <w:sz w:val="21"/>
                <w:szCs w:val="21"/>
                <w:lang w:eastAsia="zh-CN"/>
              </w:rPr>
              <w:t>经教学</w:t>
            </w:r>
            <w:proofErr w:type="gramEnd"/>
            <w:r>
              <w:rPr>
                <w:rFonts w:hint="eastAsia"/>
                <w:sz w:val="21"/>
                <w:szCs w:val="21"/>
                <w:lang w:eastAsia="zh-CN"/>
              </w:rPr>
              <w:t>工作指导小组审议通过的课程教学大纲不宜自行更改。</w:t>
            </w:r>
          </w:p>
          <w:p w14:paraId="65918A43" w14:textId="77777777" w:rsidR="008958CE" w:rsidRDefault="008958CE" w:rsidP="00110392">
            <w:pPr>
              <w:pStyle w:val="TableParagraph"/>
              <w:ind w:left="587"/>
              <w:rPr>
                <w:rFonts w:hint="eastAsia"/>
                <w:b/>
                <w:bCs/>
                <w:sz w:val="21"/>
                <w:szCs w:val="21"/>
                <w:lang w:eastAsia="zh-CN"/>
              </w:rPr>
            </w:pPr>
            <w:r>
              <w:rPr>
                <w:rFonts w:hint="eastAsia"/>
                <w:b/>
                <w:bCs/>
                <w:sz w:val="21"/>
                <w:szCs w:val="21"/>
                <w:lang w:eastAsia="zh-CN"/>
              </w:rPr>
              <w:t>2</w:t>
            </w:r>
            <w:r>
              <w:rPr>
                <w:b/>
                <w:bCs/>
                <w:sz w:val="21"/>
                <w:szCs w:val="21"/>
                <w:lang w:eastAsia="zh-CN"/>
              </w:rPr>
              <w:t>.评价方式可参</w:t>
            </w:r>
            <w:r>
              <w:rPr>
                <w:rFonts w:hint="eastAsia"/>
                <w:b/>
                <w:bCs/>
                <w:sz w:val="21"/>
                <w:szCs w:val="21"/>
                <w:lang w:eastAsia="zh-CN"/>
              </w:rPr>
              <w:t>考</w:t>
            </w:r>
            <w:r>
              <w:rPr>
                <w:b/>
                <w:bCs/>
                <w:sz w:val="21"/>
                <w:szCs w:val="21"/>
                <w:lang w:eastAsia="zh-CN"/>
              </w:rPr>
              <w:t>下列方式：</w:t>
            </w:r>
          </w:p>
          <w:p w14:paraId="1B720D13" w14:textId="77777777" w:rsidR="008958CE" w:rsidRDefault="008958CE" w:rsidP="00110392">
            <w:pPr>
              <w:pStyle w:val="TableParagraph"/>
              <w:spacing w:before="53"/>
              <w:ind w:left="587"/>
              <w:rPr>
                <w:rFonts w:hint="eastAsia"/>
                <w:b/>
                <w:bCs/>
                <w:sz w:val="21"/>
                <w:szCs w:val="21"/>
                <w:lang w:eastAsia="zh-CN"/>
              </w:rPr>
            </w:pPr>
            <w:r>
              <w:rPr>
                <w:b/>
                <w:bCs/>
                <w:sz w:val="21"/>
                <w:szCs w:val="21"/>
                <w:lang w:eastAsia="zh-CN"/>
              </w:rPr>
              <w:t>(1)纸</w:t>
            </w:r>
            <w:r>
              <w:rPr>
                <w:rFonts w:hint="eastAsia"/>
                <w:b/>
                <w:bCs/>
                <w:sz w:val="21"/>
                <w:szCs w:val="21"/>
                <w:lang w:eastAsia="zh-CN"/>
              </w:rPr>
              <w:t>笔考试</w:t>
            </w:r>
            <w:r>
              <w:rPr>
                <w:b/>
                <w:bCs/>
                <w:sz w:val="21"/>
                <w:szCs w:val="21"/>
                <w:lang w:eastAsia="zh-CN"/>
              </w:rPr>
              <w:t>：</w:t>
            </w:r>
            <w:r>
              <w:rPr>
                <w:rFonts w:hint="eastAsia"/>
                <w:b/>
                <w:bCs/>
                <w:sz w:val="21"/>
                <w:szCs w:val="21"/>
                <w:lang w:eastAsia="zh-CN"/>
              </w:rPr>
              <w:t>平时</w:t>
            </w:r>
            <w:r>
              <w:rPr>
                <w:b/>
                <w:bCs/>
                <w:sz w:val="21"/>
                <w:szCs w:val="21"/>
                <w:lang w:eastAsia="zh-CN"/>
              </w:rPr>
              <w:t>小</w:t>
            </w:r>
            <w:r>
              <w:rPr>
                <w:rFonts w:hint="eastAsia"/>
                <w:b/>
                <w:bCs/>
                <w:sz w:val="21"/>
                <w:szCs w:val="21"/>
                <w:lang w:eastAsia="zh-CN"/>
              </w:rPr>
              <w:t>测</w:t>
            </w:r>
            <w:r>
              <w:rPr>
                <w:b/>
                <w:bCs/>
                <w:sz w:val="21"/>
                <w:szCs w:val="21"/>
                <w:lang w:eastAsia="zh-CN"/>
              </w:rPr>
              <w:t>、期中纸</w:t>
            </w:r>
            <w:r>
              <w:rPr>
                <w:rFonts w:hint="eastAsia"/>
                <w:b/>
                <w:bCs/>
                <w:sz w:val="21"/>
                <w:szCs w:val="21"/>
                <w:lang w:eastAsia="zh-CN"/>
              </w:rPr>
              <w:t>笔考试</w:t>
            </w:r>
            <w:r>
              <w:rPr>
                <w:b/>
                <w:bCs/>
                <w:sz w:val="21"/>
                <w:szCs w:val="21"/>
                <w:lang w:eastAsia="zh-CN"/>
              </w:rPr>
              <w:t>、期末纸</w:t>
            </w:r>
            <w:r>
              <w:rPr>
                <w:rFonts w:hint="eastAsia"/>
                <w:b/>
                <w:bCs/>
                <w:sz w:val="21"/>
                <w:szCs w:val="21"/>
                <w:lang w:eastAsia="zh-CN"/>
              </w:rPr>
              <w:t>笔考试</w:t>
            </w:r>
          </w:p>
          <w:p w14:paraId="016C587D" w14:textId="77777777" w:rsidR="008958CE" w:rsidRDefault="008958CE" w:rsidP="00110392">
            <w:pPr>
              <w:pStyle w:val="TableParagraph"/>
              <w:spacing w:before="52"/>
              <w:ind w:left="587"/>
              <w:rPr>
                <w:rFonts w:hint="eastAsia"/>
                <w:b/>
                <w:bCs/>
                <w:sz w:val="21"/>
                <w:szCs w:val="21"/>
                <w:lang w:eastAsia="zh-CN"/>
              </w:rPr>
            </w:pPr>
            <w:r>
              <w:rPr>
                <w:b/>
                <w:bCs/>
                <w:sz w:val="21"/>
                <w:szCs w:val="21"/>
                <w:lang w:eastAsia="zh-CN"/>
              </w:rPr>
              <w:t>(2)实作评</w:t>
            </w:r>
            <w:r>
              <w:rPr>
                <w:rFonts w:hint="eastAsia"/>
                <w:b/>
                <w:bCs/>
                <w:sz w:val="21"/>
                <w:szCs w:val="21"/>
                <w:lang w:eastAsia="zh-CN"/>
              </w:rPr>
              <w:t>价</w:t>
            </w:r>
            <w:r>
              <w:rPr>
                <w:b/>
                <w:bCs/>
                <w:sz w:val="21"/>
                <w:szCs w:val="21"/>
                <w:lang w:eastAsia="zh-CN"/>
              </w:rPr>
              <w:t>：</w:t>
            </w:r>
            <w:r>
              <w:rPr>
                <w:rFonts w:hint="eastAsia"/>
                <w:b/>
                <w:bCs/>
                <w:sz w:val="21"/>
                <w:szCs w:val="21"/>
                <w:lang w:eastAsia="zh-CN"/>
              </w:rPr>
              <w:t>课程</w:t>
            </w:r>
            <w:r>
              <w:rPr>
                <w:b/>
                <w:bCs/>
                <w:sz w:val="21"/>
                <w:szCs w:val="21"/>
                <w:lang w:eastAsia="zh-CN"/>
              </w:rPr>
              <w:t>作业、实</w:t>
            </w:r>
            <w:proofErr w:type="gramStart"/>
            <w:r>
              <w:rPr>
                <w:b/>
                <w:bCs/>
                <w:sz w:val="21"/>
                <w:szCs w:val="21"/>
                <w:lang w:eastAsia="zh-CN"/>
              </w:rPr>
              <w:t>作</w:t>
            </w:r>
            <w:r>
              <w:rPr>
                <w:rFonts w:hint="eastAsia"/>
                <w:b/>
                <w:bCs/>
                <w:sz w:val="21"/>
                <w:szCs w:val="21"/>
                <w:lang w:eastAsia="zh-CN"/>
              </w:rPr>
              <w:t>成</w:t>
            </w:r>
            <w:proofErr w:type="gramEnd"/>
            <w:r>
              <w:rPr>
                <w:rFonts w:hint="eastAsia"/>
                <w:b/>
                <w:bCs/>
                <w:sz w:val="21"/>
                <w:szCs w:val="21"/>
                <w:lang w:eastAsia="zh-CN"/>
              </w:rPr>
              <w:t>品</w:t>
            </w:r>
            <w:r>
              <w:rPr>
                <w:b/>
                <w:bCs/>
                <w:sz w:val="21"/>
                <w:szCs w:val="21"/>
                <w:lang w:eastAsia="zh-CN"/>
              </w:rPr>
              <w:t>、日常表现、表演、观察</w:t>
            </w:r>
          </w:p>
          <w:p w14:paraId="348B6AEF" w14:textId="77777777" w:rsidR="008958CE" w:rsidRDefault="008958CE" w:rsidP="00110392">
            <w:pPr>
              <w:pStyle w:val="TableParagraph"/>
              <w:spacing w:before="53"/>
              <w:ind w:left="587"/>
              <w:rPr>
                <w:rFonts w:hint="eastAsia"/>
                <w:b/>
                <w:bCs/>
                <w:sz w:val="21"/>
                <w:szCs w:val="21"/>
                <w:lang w:eastAsia="zh-CN"/>
              </w:rPr>
            </w:pPr>
            <w:r>
              <w:rPr>
                <w:b/>
                <w:bCs/>
                <w:sz w:val="21"/>
                <w:szCs w:val="21"/>
                <w:lang w:eastAsia="zh-CN"/>
              </w:rPr>
              <w:t>(3)档案评</w:t>
            </w:r>
            <w:r>
              <w:rPr>
                <w:rFonts w:hint="eastAsia"/>
                <w:b/>
                <w:bCs/>
                <w:sz w:val="21"/>
                <w:szCs w:val="21"/>
                <w:lang w:eastAsia="zh-CN"/>
              </w:rPr>
              <w:t>价</w:t>
            </w:r>
            <w:r>
              <w:rPr>
                <w:b/>
                <w:bCs/>
                <w:sz w:val="21"/>
                <w:szCs w:val="21"/>
                <w:lang w:eastAsia="zh-CN"/>
              </w:rPr>
              <w:t>：</w:t>
            </w:r>
            <w:r>
              <w:rPr>
                <w:rFonts w:hint="eastAsia"/>
                <w:b/>
                <w:bCs/>
                <w:sz w:val="21"/>
                <w:szCs w:val="21"/>
                <w:lang w:eastAsia="zh-CN"/>
              </w:rPr>
              <w:t>书</w:t>
            </w:r>
            <w:r>
              <w:rPr>
                <w:b/>
                <w:bCs/>
                <w:sz w:val="21"/>
                <w:szCs w:val="21"/>
                <w:lang w:eastAsia="zh-CN"/>
              </w:rPr>
              <w:t>面报告、专题档案</w:t>
            </w:r>
          </w:p>
          <w:p w14:paraId="63921D27" w14:textId="77777777" w:rsidR="008958CE" w:rsidRDefault="008958CE" w:rsidP="00110392">
            <w:pPr>
              <w:pStyle w:val="TableParagraph"/>
              <w:spacing w:before="53"/>
              <w:ind w:left="587"/>
              <w:rPr>
                <w:rFonts w:hint="eastAsia"/>
                <w:lang w:eastAsia="zh-CN"/>
              </w:rPr>
            </w:pPr>
            <w:r>
              <w:rPr>
                <w:b/>
                <w:bCs/>
                <w:sz w:val="21"/>
                <w:szCs w:val="21"/>
                <w:lang w:eastAsia="zh-CN"/>
              </w:rPr>
              <w:t>(4)口语评</w:t>
            </w:r>
            <w:r>
              <w:rPr>
                <w:rFonts w:hint="eastAsia"/>
                <w:b/>
                <w:bCs/>
                <w:sz w:val="21"/>
                <w:szCs w:val="21"/>
                <w:lang w:eastAsia="zh-CN"/>
              </w:rPr>
              <w:t>价</w:t>
            </w:r>
            <w:r>
              <w:rPr>
                <w:b/>
                <w:bCs/>
                <w:sz w:val="21"/>
                <w:szCs w:val="21"/>
                <w:lang w:eastAsia="zh-CN"/>
              </w:rPr>
              <w:t>：口头报告、口试</w:t>
            </w:r>
          </w:p>
        </w:tc>
      </w:tr>
      <w:tr w:rsidR="008958CE" w14:paraId="7C6F822A" w14:textId="77777777" w:rsidTr="00110392">
        <w:trPr>
          <w:gridAfter w:val="1"/>
          <w:wAfter w:w="90" w:type="dxa"/>
          <w:trHeight w:val="1474"/>
          <w:jc w:val="center"/>
        </w:trPr>
        <w:tc>
          <w:tcPr>
            <w:tcW w:w="1301" w:type="dxa"/>
            <w:vMerge w:val="restart"/>
            <w:vAlign w:val="center"/>
          </w:tcPr>
          <w:p w14:paraId="6A32BD2B" w14:textId="77777777" w:rsidR="008958CE" w:rsidRDefault="008958CE" w:rsidP="00110392">
            <w:pPr>
              <w:pStyle w:val="TableParagraph"/>
              <w:ind w:left="170"/>
              <w:rPr>
                <w:rFonts w:hint="eastAsia"/>
                <w:b/>
                <w:bCs/>
                <w:sz w:val="21"/>
                <w:szCs w:val="21"/>
                <w:lang w:eastAsia="zh-CN"/>
              </w:rPr>
            </w:pPr>
            <w:r>
              <w:rPr>
                <w:rFonts w:ascii="宋体" w:eastAsia="宋体" w:hAnsi="宋体" w:cs="宋体" w:hint="eastAsia"/>
                <w:b/>
                <w:color w:val="000000"/>
                <w:sz w:val="21"/>
                <w:szCs w:val="21"/>
                <w:lang w:eastAsia="zh-CN"/>
              </w:rPr>
              <w:t>审批意见</w:t>
            </w:r>
          </w:p>
        </w:tc>
        <w:tc>
          <w:tcPr>
            <w:tcW w:w="7604" w:type="dxa"/>
            <w:gridSpan w:val="11"/>
          </w:tcPr>
          <w:p w14:paraId="378FFF40" w14:textId="77777777" w:rsidR="008958CE" w:rsidRDefault="008958CE" w:rsidP="00110392">
            <w:pPr>
              <w:rPr>
                <w:rFonts w:ascii="宋体" w:eastAsia="宋体" w:hAnsi="宋体" w:cs="宋体" w:hint="eastAsia"/>
                <w:szCs w:val="21"/>
              </w:rPr>
            </w:pPr>
            <w:r>
              <w:rPr>
                <w:rFonts w:ascii="宋体" w:eastAsia="宋体" w:hAnsi="宋体" w:cs="宋体" w:hint="eastAsia"/>
                <w:szCs w:val="21"/>
              </w:rPr>
              <w:t>课程教学大纲起草团队成员签名：</w:t>
            </w:r>
          </w:p>
          <w:p w14:paraId="76FC2BC6" w14:textId="1D15703F" w:rsidR="008958CE" w:rsidRDefault="00AF3D43" w:rsidP="00110392">
            <w:pPr>
              <w:rPr>
                <w:rFonts w:ascii="宋体" w:eastAsia="宋体" w:hAnsi="宋体" w:cs="宋体" w:hint="eastAsia"/>
                <w:szCs w:val="21"/>
              </w:rPr>
            </w:pPr>
            <w:r>
              <w:rPr>
                <w:rFonts w:ascii="宋体" w:eastAsia="宋体" w:hAnsi="宋体" w:cs="宋体"/>
                <w:noProof/>
                <w:szCs w:val="21"/>
              </w:rPr>
              <w:drawing>
                <wp:anchor distT="0" distB="0" distL="114300" distR="114300" simplePos="0" relativeHeight="251804672" behindDoc="0" locked="0" layoutInCell="1" allowOverlap="1" wp14:anchorId="5A7FD9C2" wp14:editId="01D74D64">
                  <wp:simplePos x="0" y="0"/>
                  <wp:positionH relativeFrom="page">
                    <wp:posOffset>1816100</wp:posOffset>
                  </wp:positionH>
                  <wp:positionV relativeFrom="page">
                    <wp:posOffset>398780</wp:posOffset>
                  </wp:positionV>
                  <wp:extent cx="419100" cy="254000"/>
                  <wp:effectExtent l="0" t="0" r="0" b="0"/>
                  <wp:wrapTopAndBottom/>
                  <wp:docPr id="4080002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00253" name="图片 408000253"/>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19100" cy="254000"/>
                          </a:xfrm>
                          <a:prstGeom prst="rect">
                            <a:avLst/>
                          </a:prstGeom>
                        </pic:spPr>
                      </pic:pic>
                    </a:graphicData>
                  </a:graphic>
                  <wp14:sizeRelH relativeFrom="margin">
                    <wp14:pctWidth>0</wp14:pctWidth>
                  </wp14:sizeRelH>
                  <wp14:sizeRelV relativeFrom="margin">
                    <wp14:pctHeight>0</wp14:pctHeight>
                  </wp14:sizeRelV>
                </wp:anchor>
              </w:drawing>
            </w:r>
          </w:p>
          <w:p w14:paraId="43284F1A" w14:textId="0291D454" w:rsidR="008958CE" w:rsidRDefault="008958CE" w:rsidP="00110392">
            <w:pPr>
              <w:rPr>
                <w:rFonts w:ascii="宋体" w:eastAsia="宋体" w:hAnsi="宋体" w:cs="宋体" w:hint="eastAsia"/>
                <w:b/>
                <w:bCs/>
                <w:szCs w:val="21"/>
              </w:rPr>
            </w:pPr>
            <w:r>
              <w:rPr>
                <w:rFonts w:ascii="宋体" w:eastAsia="宋体" w:hAnsi="宋体" w:cs="宋体" w:hint="eastAsia"/>
                <w:szCs w:val="21"/>
              </w:rPr>
              <w:t xml:space="preserve">                                                </w:t>
            </w:r>
            <w:r w:rsidR="00AF3D43">
              <w:rPr>
                <w:rFonts w:ascii="宋体" w:eastAsia="宋体" w:hAnsi="宋体" w:cs="宋体" w:hint="eastAsia"/>
                <w:szCs w:val="21"/>
              </w:rPr>
              <w:t>2023</w:t>
            </w:r>
            <w:r>
              <w:rPr>
                <w:rFonts w:ascii="宋体" w:eastAsia="宋体" w:hAnsi="宋体" w:cs="宋体" w:hint="eastAsia"/>
                <w:szCs w:val="21"/>
              </w:rPr>
              <w:t>年</w:t>
            </w:r>
            <w:r w:rsidR="00AF3D43">
              <w:rPr>
                <w:rFonts w:ascii="宋体" w:eastAsia="宋体" w:hAnsi="宋体" w:cs="宋体" w:hint="eastAsia"/>
                <w:szCs w:val="21"/>
              </w:rPr>
              <w:t>9</w:t>
            </w:r>
            <w:r>
              <w:rPr>
                <w:rFonts w:ascii="宋体" w:eastAsia="宋体" w:hAnsi="宋体" w:cs="宋体" w:hint="eastAsia"/>
                <w:szCs w:val="21"/>
              </w:rPr>
              <w:t>月</w:t>
            </w:r>
            <w:r w:rsidR="00AF3D43">
              <w:rPr>
                <w:rFonts w:ascii="宋体" w:eastAsia="宋体" w:hAnsi="宋体" w:cs="宋体" w:hint="eastAsia"/>
                <w:szCs w:val="21"/>
              </w:rPr>
              <w:t>1</w:t>
            </w:r>
            <w:r>
              <w:rPr>
                <w:rFonts w:ascii="宋体" w:eastAsia="宋体" w:hAnsi="宋体" w:cs="宋体" w:hint="eastAsia"/>
                <w:szCs w:val="21"/>
              </w:rPr>
              <w:t>日</w:t>
            </w:r>
          </w:p>
        </w:tc>
      </w:tr>
      <w:tr w:rsidR="008958CE" w14:paraId="02A0CDE9" w14:textId="77777777" w:rsidTr="00110392">
        <w:trPr>
          <w:gridAfter w:val="1"/>
          <w:wAfter w:w="90" w:type="dxa"/>
          <w:trHeight w:val="1814"/>
          <w:jc w:val="center"/>
        </w:trPr>
        <w:tc>
          <w:tcPr>
            <w:tcW w:w="1301" w:type="dxa"/>
            <w:vMerge/>
            <w:vAlign w:val="center"/>
          </w:tcPr>
          <w:p w14:paraId="5CE190C6" w14:textId="77777777" w:rsidR="008958CE" w:rsidRDefault="008958CE" w:rsidP="00110392">
            <w:pPr>
              <w:pStyle w:val="TableParagraph"/>
              <w:spacing w:before="53"/>
              <w:ind w:left="587"/>
              <w:rPr>
                <w:rFonts w:hint="eastAsia"/>
                <w:b/>
                <w:bCs/>
                <w:sz w:val="21"/>
                <w:szCs w:val="21"/>
                <w:lang w:eastAsia="zh-CN"/>
              </w:rPr>
            </w:pPr>
          </w:p>
        </w:tc>
        <w:tc>
          <w:tcPr>
            <w:tcW w:w="7604" w:type="dxa"/>
            <w:gridSpan w:val="11"/>
          </w:tcPr>
          <w:p w14:paraId="547BDE29" w14:textId="77777777" w:rsidR="008958CE" w:rsidRDefault="008958CE" w:rsidP="00110392">
            <w:pPr>
              <w:rPr>
                <w:rFonts w:ascii="宋体" w:eastAsia="宋体" w:hAnsi="宋体" w:cs="宋体" w:hint="eastAsia"/>
                <w:szCs w:val="21"/>
              </w:rPr>
            </w:pPr>
            <w:r>
              <w:rPr>
                <w:rFonts w:ascii="宋体" w:eastAsia="宋体" w:hAnsi="宋体" w:cs="宋体" w:hint="eastAsia"/>
                <w:szCs w:val="21"/>
              </w:rPr>
              <w:t>专家组审定意见：</w:t>
            </w:r>
          </w:p>
          <w:p w14:paraId="2F06A9C1" w14:textId="3FF4EAA7" w:rsidR="008958CE" w:rsidRDefault="004A4D6E" w:rsidP="00110392">
            <w:pPr>
              <w:rPr>
                <w:rFonts w:ascii="宋体" w:eastAsia="宋体" w:hAnsi="宋体" w:cs="宋体" w:hint="eastAsia"/>
                <w:szCs w:val="21"/>
              </w:rPr>
            </w:pPr>
            <w:r>
              <w:rPr>
                <w:rFonts w:ascii="宋体" w:eastAsia="宋体" w:hAnsi="宋体" w:cs="宋体"/>
                <w:noProof/>
                <w:szCs w:val="21"/>
              </w:rPr>
              <w:drawing>
                <wp:anchor distT="0" distB="0" distL="114300" distR="114300" simplePos="0" relativeHeight="251683840" behindDoc="0" locked="0" layoutInCell="1" allowOverlap="1" wp14:anchorId="4AD9D5D0" wp14:editId="377ACC84">
                  <wp:simplePos x="0" y="0"/>
                  <wp:positionH relativeFrom="page">
                    <wp:posOffset>1524000</wp:posOffset>
                  </wp:positionH>
                  <wp:positionV relativeFrom="page">
                    <wp:posOffset>400050</wp:posOffset>
                  </wp:positionV>
                  <wp:extent cx="508000" cy="339725"/>
                  <wp:effectExtent l="0" t="0" r="6350" b="3175"/>
                  <wp:wrapTopAndBottom/>
                  <wp:docPr id="1397523858" name="图片 139752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9391" name="图片 9417693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000" cy="339725"/>
                          </a:xfrm>
                          <a:prstGeom prst="rect">
                            <a:avLst/>
                          </a:prstGeom>
                        </pic:spPr>
                      </pic:pic>
                    </a:graphicData>
                  </a:graphic>
                  <wp14:sizeRelH relativeFrom="margin">
                    <wp14:pctWidth>0</wp14:pctWidth>
                  </wp14:sizeRelH>
                  <wp14:sizeRelV relativeFrom="margin">
                    <wp14:pctHeight>0</wp14:pctHeight>
                  </wp14:sizeRelV>
                </wp:anchor>
              </w:drawing>
            </w:r>
          </w:p>
          <w:p w14:paraId="1A5C6729" w14:textId="52A14EBF" w:rsidR="008958CE" w:rsidRDefault="00842625" w:rsidP="00110392">
            <w:pPr>
              <w:rPr>
                <w:rFonts w:ascii="宋体" w:eastAsia="宋体" w:hAnsi="宋体" w:cs="宋体" w:hint="eastAsia"/>
                <w:szCs w:val="21"/>
              </w:rPr>
            </w:pPr>
            <w:r>
              <w:rPr>
                <w:noProof/>
              </w:rPr>
              <w:drawing>
                <wp:anchor distT="0" distB="0" distL="114300" distR="114300" simplePos="0" relativeHeight="251728896" behindDoc="0" locked="0" layoutInCell="1" allowOverlap="1" wp14:anchorId="46643289" wp14:editId="3A5F2181">
                  <wp:simplePos x="0" y="0"/>
                  <wp:positionH relativeFrom="page">
                    <wp:posOffset>1397000</wp:posOffset>
                  </wp:positionH>
                  <wp:positionV relativeFrom="page">
                    <wp:posOffset>945515</wp:posOffset>
                  </wp:positionV>
                  <wp:extent cx="2245995" cy="342900"/>
                  <wp:effectExtent l="0" t="0" r="1905" b="0"/>
                  <wp:wrapTopAndBottom/>
                  <wp:docPr id="83333331" name="图片 8333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96737" name=""/>
                          <pic:cNvPicPr/>
                        </pic:nvPicPr>
                        <pic:blipFill>
                          <a:blip r:embed="rId13"/>
                          <a:stretch>
                            <a:fillRect/>
                          </a:stretch>
                        </pic:blipFill>
                        <pic:spPr>
                          <a:xfrm>
                            <a:off x="0" y="0"/>
                            <a:ext cx="2245995" cy="342900"/>
                          </a:xfrm>
                          <a:prstGeom prst="rect">
                            <a:avLst/>
                          </a:prstGeom>
                        </pic:spPr>
                      </pic:pic>
                    </a:graphicData>
                  </a:graphic>
                  <wp14:sizeRelH relativeFrom="margin">
                    <wp14:pctWidth>0</wp14:pctWidth>
                  </wp14:sizeRelH>
                  <wp14:sizeRelV relativeFrom="margin">
                    <wp14:pctHeight>0</wp14:pctHeight>
                  </wp14:sizeRelV>
                </wp:anchor>
              </w:drawing>
            </w:r>
            <w:r w:rsidR="008958CE">
              <w:rPr>
                <w:rFonts w:ascii="宋体" w:eastAsia="宋体" w:hAnsi="宋体" w:cs="宋体" w:hint="eastAsia"/>
                <w:szCs w:val="21"/>
              </w:rPr>
              <w:t xml:space="preserve">    专家组成员签名：</w:t>
            </w:r>
          </w:p>
          <w:p w14:paraId="65EE50DB" w14:textId="24297CA7" w:rsidR="008958CE" w:rsidRDefault="008958CE" w:rsidP="00110392">
            <w:pPr>
              <w:rPr>
                <w:rFonts w:ascii="宋体" w:eastAsia="宋体" w:hAnsi="宋体" w:cs="宋体" w:hint="eastAsia"/>
                <w:b/>
                <w:bCs/>
                <w:szCs w:val="21"/>
              </w:rPr>
            </w:pPr>
            <w:r>
              <w:rPr>
                <w:rFonts w:ascii="宋体" w:eastAsia="宋体" w:hAnsi="宋体" w:cs="宋体" w:hint="eastAsia"/>
                <w:szCs w:val="21"/>
              </w:rPr>
              <w:t xml:space="preserve">                                                  </w:t>
            </w:r>
            <w:r w:rsidR="00842625">
              <w:rPr>
                <w:rFonts w:ascii="宋体" w:eastAsia="宋体" w:hAnsi="宋体" w:cs="宋体" w:hint="eastAsia"/>
                <w:szCs w:val="21"/>
              </w:rPr>
              <w:t>2023</w:t>
            </w:r>
            <w:r>
              <w:rPr>
                <w:rFonts w:ascii="宋体" w:eastAsia="宋体" w:hAnsi="宋体" w:cs="宋体" w:hint="eastAsia"/>
                <w:szCs w:val="21"/>
              </w:rPr>
              <w:t>年</w:t>
            </w:r>
            <w:r w:rsidR="00842625">
              <w:rPr>
                <w:rFonts w:ascii="宋体" w:eastAsia="宋体" w:hAnsi="宋体" w:cs="宋体" w:hint="eastAsia"/>
                <w:szCs w:val="21"/>
              </w:rPr>
              <w:t>9</w:t>
            </w:r>
            <w:r>
              <w:rPr>
                <w:rFonts w:ascii="宋体" w:eastAsia="宋体" w:hAnsi="宋体" w:cs="宋体" w:hint="eastAsia"/>
                <w:szCs w:val="21"/>
              </w:rPr>
              <w:t>月</w:t>
            </w:r>
            <w:r w:rsidR="00842625">
              <w:rPr>
                <w:rFonts w:ascii="宋体" w:eastAsia="宋体" w:hAnsi="宋体" w:cs="宋体" w:hint="eastAsia"/>
                <w:szCs w:val="21"/>
              </w:rPr>
              <w:t>1</w:t>
            </w:r>
            <w:r>
              <w:rPr>
                <w:rFonts w:ascii="宋体" w:eastAsia="宋体" w:hAnsi="宋体" w:cs="宋体" w:hint="eastAsia"/>
                <w:szCs w:val="21"/>
              </w:rPr>
              <w:t>日</w:t>
            </w:r>
          </w:p>
        </w:tc>
      </w:tr>
      <w:tr w:rsidR="008958CE" w14:paraId="505EE6D2" w14:textId="77777777" w:rsidTr="00110392">
        <w:trPr>
          <w:gridAfter w:val="1"/>
          <w:wAfter w:w="90" w:type="dxa"/>
          <w:trHeight w:val="1550"/>
          <w:jc w:val="center"/>
        </w:trPr>
        <w:tc>
          <w:tcPr>
            <w:tcW w:w="1301" w:type="dxa"/>
            <w:vMerge/>
            <w:vAlign w:val="center"/>
          </w:tcPr>
          <w:p w14:paraId="6E0809C8" w14:textId="77777777" w:rsidR="008958CE" w:rsidRDefault="008958CE" w:rsidP="00110392">
            <w:pPr>
              <w:pStyle w:val="TableParagraph"/>
              <w:spacing w:before="53"/>
              <w:ind w:left="587"/>
              <w:rPr>
                <w:rFonts w:hint="eastAsia"/>
                <w:b/>
                <w:bCs/>
                <w:sz w:val="21"/>
                <w:szCs w:val="21"/>
                <w:lang w:eastAsia="zh-CN"/>
              </w:rPr>
            </w:pPr>
          </w:p>
        </w:tc>
        <w:tc>
          <w:tcPr>
            <w:tcW w:w="7604" w:type="dxa"/>
            <w:gridSpan w:val="11"/>
          </w:tcPr>
          <w:p w14:paraId="456C28F5" w14:textId="7CEF9D57" w:rsidR="008958CE" w:rsidRDefault="00F3020F" w:rsidP="00110392">
            <w:pPr>
              <w:rPr>
                <w:rFonts w:ascii="宋体" w:eastAsia="宋体" w:hAnsi="宋体" w:cs="宋体" w:hint="eastAsia"/>
                <w:szCs w:val="21"/>
              </w:rPr>
            </w:pPr>
            <w:r>
              <w:rPr>
                <w:rFonts w:ascii="Times New Roman" w:eastAsia="宋体" w:hAnsi="Times New Roman" w:cs="宋体"/>
                <w:noProof/>
                <w:szCs w:val="21"/>
              </w:rPr>
              <w:drawing>
                <wp:anchor distT="0" distB="0" distL="114300" distR="114300" simplePos="0" relativeHeight="251860992" behindDoc="0" locked="0" layoutInCell="1" allowOverlap="1" wp14:anchorId="1C72FE25" wp14:editId="6BE079C1">
                  <wp:simplePos x="0" y="0"/>
                  <wp:positionH relativeFrom="page">
                    <wp:posOffset>1057275</wp:posOffset>
                  </wp:positionH>
                  <wp:positionV relativeFrom="page">
                    <wp:posOffset>310515</wp:posOffset>
                  </wp:positionV>
                  <wp:extent cx="758825" cy="406400"/>
                  <wp:effectExtent l="0" t="0" r="3175" b="0"/>
                  <wp:wrapTopAndBottom/>
                  <wp:docPr id="3411582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43063" name="图片 18801430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825" cy="406400"/>
                          </a:xfrm>
                          <a:prstGeom prst="rect">
                            <a:avLst/>
                          </a:prstGeom>
                        </pic:spPr>
                      </pic:pic>
                    </a:graphicData>
                  </a:graphic>
                  <wp14:sizeRelH relativeFrom="margin">
                    <wp14:pctWidth>0</wp14:pctWidth>
                  </wp14:sizeRelH>
                  <wp14:sizeRelV relativeFrom="margin">
                    <wp14:pctHeight>0</wp14:pctHeight>
                  </wp14:sizeRelV>
                </wp:anchor>
              </w:drawing>
            </w:r>
            <w:r w:rsidR="008958CE">
              <w:rPr>
                <w:rFonts w:ascii="宋体" w:eastAsia="宋体" w:hAnsi="宋体" w:cs="宋体" w:hint="eastAsia"/>
                <w:szCs w:val="21"/>
              </w:rPr>
              <w:t>学院教学工作指导小组审议意见：</w:t>
            </w:r>
          </w:p>
          <w:p w14:paraId="227E4EA7" w14:textId="5E51A339" w:rsidR="008958CE" w:rsidRDefault="008958CE" w:rsidP="00110392">
            <w:pPr>
              <w:rPr>
                <w:rFonts w:ascii="宋体" w:eastAsia="宋体" w:hAnsi="宋体" w:cs="宋体" w:hint="eastAsia"/>
                <w:szCs w:val="21"/>
              </w:rPr>
            </w:pPr>
          </w:p>
          <w:p w14:paraId="629C19CF" w14:textId="33A9BEA5" w:rsidR="008958CE" w:rsidRDefault="00AF3D43" w:rsidP="00110392">
            <w:pPr>
              <w:rPr>
                <w:rFonts w:ascii="宋体" w:eastAsia="宋体" w:hAnsi="宋体" w:cs="宋体" w:hint="eastAsia"/>
                <w:szCs w:val="21"/>
              </w:rPr>
            </w:pPr>
            <w:r>
              <w:rPr>
                <w:noProof/>
              </w:rPr>
              <w:drawing>
                <wp:anchor distT="0" distB="0" distL="114300" distR="114300" simplePos="0" relativeHeight="251773952" behindDoc="0" locked="0" layoutInCell="1" allowOverlap="1" wp14:anchorId="05B5FFB4" wp14:editId="2B4143EB">
                  <wp:simplePos x="0" y="0"/>
                  <wp:positionH relativeFrom="page">
                    <wp:posOffset>3600450</wp:posOffset>
                  </wp:positionH>
                  <wp:positionV relativeFrom="page">
                    <wp:posOffset>629285</wp:posOffset>
                  </wp:positionV>
                  <wp:extent cx="552450" cy="308610"/>
                  <wp:effectExtent l="0" t="0" r="0" b="0"/>
                  <wp:wrapTopAndBottom/>
                  <wp:docPr id="1822031613" name="图片 182203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72441" name=""/>
                          <pic:cNvPicPr/>
                        </pic:nvPicPr>
                        <pic:blipFill>
                          <a:blip r:embed="rId15"/>
                          <a:stretch>
                            <a:fillRect/>
                          </a:stretch>
                        </pic:blipFill>
                        <pic:spPr>
                          <a:xfrm>
                            <a:off x="0" y="0"/>
                            <a:ext cx="552450" cy="308610"/>
                          </a:xfrm>
                          <a:prstGeom prst="rect">
                            <a:avLst/>
                          </a:prstGeom>
                        </pic:spPr>
                      </pic:pic>
                    </a:graphicData>
                  </a:graphic>
                  <wp14:sizeRelH relativeFrom="margin">
                    <wp14:pctWidth>0</wp14:pctWidth>
                  </wp14:sizeRelH>
                  <wp14:sizeRelV relativeFrom="margin">
                    <wp14:pctHeight>0</wp14:pctHeight>
                  </wp14:sizeRelV>
                </wp:anchor>
              </w:drawing>
            </w:r>
            <w:r w:rsidR="008958CE">
              <w:rPr>
                <w:rFonts w:ascii="宋体" w:eastAsia="宋体" w:hAnsi="宋体" w:cs="宋体" w:hint="eastAsia"/>
                <w:szCs w:val="21"/>
              </w:rPr>
              <w:t xml:space="preserve">                                 教学工作指导小组组长：</w:t>
            </w:r>
          </w:p>
          <w:p w14:paraId="297BFEB4" w14:textId="77777777" w:rsidR="008958CE" w:rsidRDefault="008958CE" w:rsidP="00110392">
            <w:pPr>
              <w:rPr>
                <w:rFonts w:ascii="宋体" w:eastAsia="宋体" w:hAnsi="宋体" w:cs="宋体" w:hint="eastAsia"/>
                <w:szCs w:val="21"/>
              </w:rPr>
            </w:pPr>
            <w:r>
              <w:rPr>
                <w:rFonts w:ascii="宋体" w:eastAsia="宋体" w:hAnsi="宋体" w:cs="宋体" w:hint="eastAsia"/>
                <w:szCs w:val="21"/>
              </w:rPr>
              <w:t xml:space="preserve">                                                  </w:t>
            </w:r>
            <w:r w:rsidR="00303D70">
              <w:rPr>
                <w:rFonts w:ascii="宋体" w:eastAsia="宋体" w:hAnsi="宋体" w:cs="宋体" w:hint="eastAsia"/>
                <w:szCs w:val="21"/>
              </w:rPr>
              <w:t>2023</w:t>
            </w:r>
            <w:r>
              <w:rPr>
                <w:rFonts w:ascii="宋体" w:eastAsia="宋体" w:hAnsi="宋体" w:cs="宋体" w:hint="eastAsia"/>
                <w:szCs w:val="21"/>
              </w:rPr>
              <w:t>年</w:t>
            </w:r>
            <w:r w:rsidR="00303D70">
              <w:rPr>
                <w:rFonts w:ascii="宋体" w:eastAsia="宋体" w:hAnsi="宋体" w:cs="宋体" w:hint="eastAsia"/>
                <w:szCs w:val="21"/>
              </w:rPr>
              <w:t>9</w:t>
            </w:r>
            <w:r>
              <w:rPr>
                <w:rFonts w:ascii="宋体" w:eastAsia="宋体" w:hAnsi="宋体" w:cs="宋体" w:hint="eastAsia"/>
                <w:szCs w:val="21"/>
              </w:rPr>
              <w:t>月</w:t>
            </w:r>
            <w:r w:rsidR="00303D70">
              <w:rPr>
                <w:rFonts w:ascii="宋体" w:eastAsia="宋体" w:hAnsi="宋体" w:cs="宋体" w:hint="eastAsia"/>
                <w:szCs w:val="21"/>
              </w:rPr>
              <w:t>1</w:t>
            </w:r>
            <w:r>
              <w:rPr>
                <w:rFonts w:ascii="宋体" w:eastAsia="宋体" w:hAnsi="宋体" w:cs="宋体" w:hint="eastAsia"/>
                <w:szCs w:val="21"/>
              </w:rPr>
              <w:t>日</w:t>
            </w:r>
          </w:p>
          <w:p w14:paraId="7F866C33" w14:textId="77777777" w:rsidR="00F3020F" w:rsidRDefault="00F3020F" w:rsidP="00110392">
            <w:pPr>
              <w:rPr>
                <w:rFonts w:ascii="宋体" w:eastAsia="宋体" w:hAnsi="宋体" w:cs="宋体" w:hint="eastAsia"/>
                <w:szCs w:val="21"/>
              </w:rPr>
            </w:pPr>
          </w:p>
          <w:p w14:paraId="1996FC6F" w14:textId="38F655B1" w:rsidR="00F3020F" w:rsidRDefault="00F3020F" w:rsidP="00110392">
            <w:pPr>
              <w:rPr>
                <w:rFonts w:ascii="宋体" w:eastAsia="宋体" w:hAnsi="宋体" w:cs="宋体" w:hint="eastAsia"/>
                <w:b/>
                <w:bCs/>
                <w:szCs w:val="21"/>
              </w:rPr>
            </w:pPr>
          </w:p>
        </w:tc>
      </w:tr>
    </w:tbl>
    <w:p w14:paraId="49BECB2A" w14:textId="77777777" w:rsidR="00124DAB" w:rsidRDefault="00124DAB" w:rsidP="00124DAB">
      <w:pPr>
        <w:spacing w:afterLines="50" w:after="156"/>
        <w:rPr>
          <w:rFonts w:ascii="宋体" w:eastAsia="宋体" w:hAnsi="宋体" w:cs="宋体" w:hint="eastAsia"/>
          <w:b/>
          <w:bCs/>
          <w:sz w:val="28"/>
          <w:szCs w:val="28"/>
        </w:rPr>
      </w:pPr>
    </w:p>
    <w:p w14:paraId="14904ADE" w14:textId="66CC56C0" w:rsidR="008958CE" w:rsidRPr="00101EBA" w:rsidRDefault="0052211A" w:rsidP="00101EBA">
      <w:pPr>
        <w:spacing w:afterLines="50" w:after="156"/>
        <w:outlineLvl w:val="1"/>
        <w:rPr>
          <w:rFonts w:ascii="宋体" w:eastAsia="宋体" w:hAnsi="宋体" w:cs="宋体" w:hint="eastAsia"/>
          <w:b/>
          <w:bCs/>
          <w:sz w:val="28"/>
          <w:szCs w:val="28"/>
        </w:rPr>
      </w:pPr>
      <w:bookmarkStart w:id="58" w:name="_Toc177033332"/>
      <w:r>
        <w:rPr>
          <w:rFonts w:ascii="宋体" w:eastAsia="宋体" w:hAnsi="宋体" w:cs="宋体" w:hint="eastAsia"/>
          <w:b/>
          <w:bCs/>
          <w:sz w:val="28"/>
          <w:szCs w:val="28"/>
        </w:rPr>
        <w:lastRenderedPageBreak/>
        <w:t>2</w:t>
      </w:r>
      <w:r w:rsidR="00101EBA" w:rsidRPr="00101EBA">
        <w:rPr>
          <w:rFonts w:ascii="宋体" w:eastAsia="宋体" w:hAnsi="宋体" w:cs="宋体" w:hint="eastAsia"/>
          <w:b/>
          <w:bCs/>
          <w:sz w:val="28"/>
          <w:szCs w:val="28"/>
        </w:rPr>
        <w:t>.电子商务数据分析概论</w:t>
      </w:r>
      <w:bookmarkEnd w:id="58"/>
    </w:p>
    <w:p w14:paraId="7AED4CC8" w14:textId="77777777" w:rsidR="00495E8F" w:rsidRDefault="00495E8F" w:rsidP="00495E8F">
      <w:pPr>
        <w:spacing w:afterLines="50" w:after="156"/>
        <w:jc w:val="center"/>
        <w:rPr>
          <w:rFonts w:ascii="宋体" w:eastAsia="宋体" w:hAnsi="宋体" w:cs="宋体" w:hint="eastAsia"/>
          <w:b/>
          <w:bCs/>
          <w:sz w:val="36"/>
          <w:szCs w:val="36"/>
        </w:rPr>
      </w:pPr>
      <w:r>
        <w:rPr>
          <w:rFonts w:ascii="宋体" w:eastAsia="宋体" w:hAnsi="宋体" w:cs="宋体"/>
          <w:b/>
          <w:bCs/>
          <w:sz w:val="36"/>
          <w:szCs w:val="36"/>
        </w:rPr>
        <w:t>三明学院</w:t>
      </w:r>
      <w:r>
        <w:rPr>
          <w:rFonts w:ascii="宋体" w:eastAsia="宋体" w:hAnsi="宋体" w:cs="宋体"/>
          <w:b/>
          <w:bCs/>
          <w:sz w:val="36"/>
          <w:szCs w:val="36"/>
          <w:u w:val="single"/>
        </w:rPr>
        <w:tab/>
      </w:r>
      <w:r>
        <w:rPr>
          <w:rFonts w:ascii="宋体" w:eastAsia="宋体" w:hAnsi="宋体" w:cs="宋体" w:hint="eastAsia"/>
          <w:b/>
          <w:bCs/>
          <w:sz w:val="36"/>
          <w:szCs w:val="36"/>
          <w:u w:val="single"/>
        </w:rPr>
        <w:t xml:space="preserve"> </w:t>
      </w:r>
      <w:r>
        <w:rPr>
          <w:rFonts w:ascii="宋体" w:eastAsia="宋体" w:hAnsi="宋体" w:cs="宋体" w:hint="eastAsia"/>
          <w:b/>
          <w:bCs/>
          <w:sz w:val="36"/>
          <w:szCs w:val="36"/>
          <w:u w:val="single"/>
          <w:lang w:eastAsia="zh-Hans"/>
        </w:rPr>
        <w:t>电子商务</w:t>
      </w:r>
      <w:r>
        <w:rPr>
          <w:rFonts w:ascii="宋体" w:eastAsia="宋体" w:hAnsi="宋体" w:cs="宋体" w:hint="eastAsia"/>
          <w:b/>
          <w:bCs/>
          <w:sz w:val="36"/>
          <w:szCs w:val="36"/>
          <w:u w:val="single"/>
        </w:rPr>
        <w:t xml:space="preserve"> </w:t>
      </w:r>
      <w:r>
        <w:rPr>
          <w:rFonts w:ascii="宋体" w:eastAsia="宋体" w:hAnsi="宋体" w:cs="宋体" w:hint="eastAsia"/>
          <w:b/>
          <w:bCs/>
          <w:sz w:val="36"/>
          <w:szCs w:val="36"/>
        </w:rPr>
        <w:t>专业(理论</w:t>
      </w:r>
      <w:r>
        <w:rPr>
          <w:rFonts w:ascii="宋体" w:eastAsia="宋体" w:hAnsi="宋体" w:cs="宋体"/>
          <w:b/>
          <w:bCs/>
          <w:sz w:val="36"/>
          <w:szCs w:val="36"/>
        </w:rPr>
        <w:t>课程</w:t>
      </w:r>
      <w:r>
        <w:rPr>
          <w:rFonts w:ascii="宋体" w:eastAsia="宋体" w:hAnsi="宋体" w:cs="宋体" w:hint="eastAsia"/>
          <w:b/>
          <w:bCs/>
          <w:sz w:val="36"/>
          <w:szCs w:val="36"/>
        </w:rPr>
        <w:t>)教学</w:t>
      </w:r>
      <w:r>
        <w:rPr>
          <w:rFonts w:ascii="宋体" w:eastAsia="宋体" w:hAnsi="宋体" w:cs="宋体"/>
          <w:b/>
          <w:bCs/>
          <w:sz w:val="36"/>
          <w:szCs w:val="36"/>
        </w:rPr>
        <w:t>大纲</w:t>
      </w: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1"/>
        <w:gridCol w:w="559"/>
        <w:gridCol w:w="759"/>
        <w:gridCol w:w="1083"/>
        <w:gridCol w:w="1088"/>
        <w:gridCol w:w="265"/>
        <w:gridCol w:w="1223"/>
        <w:gridCol w:w="91"/>
        <w:gridCol w:w="884"/>
        <w:gridCol w:w="476"/>
        <w:gridCol w:w="374"/>
        <w:gridCol w:w="802"/>
      </w:tblGrid>
      <w:tr w:rsidR="00495E8F" w14:paraId="43230F2E" w14:textId="77777777" w:rsidTr="00110392">
        <w:trPr>
          <w:trHeight w:val="555"/>
          <w:jc w:val="center"/>
        </w:trPr>
        <w:tc>
          <w:tcPr>
            <w:tcW w:w="1301" w:type="dxa"/>
            <w:vAlign w:val="center"/>
          </w:tcPr>
          <w:p w14:paraId="7CA77EAD" w14:textId="77777777" w:rsidR="00495E8F" w:rsidRDefault="00495E8F" w:rsidP="00110392">
            <w:pPr>
              <w:pStyle w:val="TableParagraph"/>
              <w:spacing w:before="70"/>
              <w:ind w:left="100" w:right="93"/>
              <w:jc w:val="center"/>
              <w:rPr>
                <w:rFonts w:ascii="宋体" w:eastAsia="宋体" w:hAnsi="宋体" w:cs="宋体" w:hint="eastAsia"/>
                <w:sz w:val="21"/>
                <w:szCs w:val="21"/>
              </w:rPr>
            </w:pPr>
            <w:proofErr w:type="spellStart"/>
            <w:r>
              <w:rPr>
                <w:rFonts w:ascii="宋体" w:eastAsia="宋体" w:hAnsi="宋体" w:cs="宋体" w:hint="eastAsia"/>
                <w:sz w:val="21"/>
                <w:szCs w:val="21"/>
              </w:rPr>
              <w:t>课程名称</w:t>
            </w:r>
            <w:proofErr w:type="spellEnd"/>
          </w:p>
        </w:tc>
        <w:tc>
          <w:tcPr>
            <w:tcW w:w="3754" w:type="dxa"/>
            <w:gridSpan w:val="5"/>
            <w:vAlign w:val="center"/>
          </w:tcPr>
          <w:p w14:paraId="40B3B3F3" w14:textId="77777777" w:rsidR="00495E8F" w:rsidRDefault="00495E8F" w:rsidP="00110392">
            <w:pPr>
              <w:pStyle w:val="TableParagraph"/>
              <w:spacing w:before="70"/>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电子商务数据分析概论</w:t>
            </w:r>
          </w:p>
        </w:tc>
        <w:tc>
          <w:tcPr>
            <w:tcW w:w="2674" w:type="dxa"/>
            <w:gridSpan w:val="4"/>
            <w:vAlign w:val="center"/>
          </w:tcPr>
          <w:p w14:paraId="490B49EB" w14:textId="77777777" w:rsidR="00495E8F" w:rsidRDefault="00495E8F" w:rsidP="00110392">
            <w:pPr>
              <w:pStyle w:val="TableParagraph"/>
              <w:spacing w:before="70"/>
              <w:jc w:val="center"/>
              <w:rPr>
                <w:rFonts w:ascii="宋体" w:eastAsia="宋体" w:hAnsi="宋体" w:cs="宋体" w:hint="eastAsia"/>
                <w:sz w:val="21"/>
                <w:szCs w:val="21"/>
              </w:rPr>
            </w:pPr>
            <w:proofErr w:type="spellStart"/>
            <w:r>
              <w:rPr>
                <w:rFonts w:ascii="宋体" w:eastAsia="宋体" w:hAnsi="宋体" w:cs="宋体" w:hint="eastAsia"/>
                <w:sz w:val="21"/>
                <w:szCs w:val="21"/>
              </w:rPr>
              <w:t>课程</w:t>
            </w:r>
            <w:proofErr w:type="spellEnd"/>
            <w:r>
              <w:rPr>
                <w:rFonts w:ascii="宋体" w:eastAsia="宋体" w:hAnsi="宋体" w:cs="宋体" w:hint="eastAsia"/>
                <w:sz w:val="21"/>
                <w:szCs w:val="21"/>
                <w:lang w:eastAsia="zh-CN"/>
              </w:rPr>
              <w:t>代码</w:t>
            </w:r>
          </w:p>
        </w:tc>
        <w:tc>
          <w:tcPr>
            <w:tcW w:w="1176" w:type="dxa"/>
            <w:gridSpan w:val="2"/>
          </w:tcPr>
          <w:p w14:paraId="511F91A4" w14:textId="77777777" w:rsidR="00495E8F" w:rsidRDefault="00495E8F" w:rsidP="00110392">
            <w:pPr>
              <w:pStyle w:val="TableParagraph"/>
              <w:spacing w:before="70"/>
              <w:jc w:val="center"/>
              <w:rPr>
                <w:rFonts w:ascii="宋体" w:eastAsia="宋体" w:hAnsi="宋体" w:cs="宋体" w:hint="eastAsia"/>
                <w:sz w:val="21"/>
                <w:szCs w:val="21"/>
                <w:lang w:eastAsia="zh-CN"/>
              </w:rPr>
            </w:pPr>
            <w:r>
              <w:rPr>
                <w:rFonts w:ascii="宋体" w:eastAsia="宋体" w:hAnsi="宋体" w:cs="宋体"/>
                <w:szCs w:val="21"/>
                <w:lang w:eastAsia="zh-CN"/>
              </w:rPr>
              <w:t>2512430037</w:t>
            </w:r>
          </w:p>
        </w:tc>
      </w:tr>
      <w:tr w:rsidR="00495E8F" w14:paraId="1F28D566" w14:textId="77777777" w:rsidTr="00110392">
        <w:trPr>
          <w:trHeight w:val="415"/>
          <w:jc w:val="center"/>
        </w:trPr>
        <w:tc>
          <w:tcPr>
            <w:tcW w:w="1301" w:type="dxa"/>
            <w:vAlign w:val="center"/>
          </w:tcPr>
          <w:p w14:paraId="330A1FF1" w14:textId="77777777" w:rsidR="00495E8F" w:rsidRDefault="00495E8F" w:rsidP="00110392">
            <w:pPr>
              <w:pStyle w:val="TableParagraph"/>
              <w:spacing w:before="70"/>
              <w:ind w:left="100" w:right="93"/>
              <w:jc w:val="center"/>
              <w:rPr>
                <w:rFonts w:ascii="宋体" w:eastAsia="宋体" w:hAnsi="宋体" w:cs="宋体" w:hint="eastAsia"/>
                <w:sz w:val="21"/>
                <w:szCs w:val="21"/>
              </w:rPr>
            </w:pPr>
            <w:proofErr w:type="spellStart"/>
            <w:r>
              <w:rPr>
                <w:rFonts w:ascii="宋体" w:eastAsia="宋体" w:hAnsi="宋体" w:cs="宋体" w:hint="eastAsia"/>
                <w:sz w:val="21"/>
                <w:szCs w:val="21"/>
              </w:rPr>
              <w:t>课程类型</w:t>
            </w:r>
            <w:proofErr w:type="spellEnd"/>
          </w:p>
        </w:tc>
        <w:tc>
          <w:tcPr>
            <w:tcW w:w="3754" w:type="dxa"/>
            <w:gridSpan w:val="5"/>
          </w:tcPr>
          <w:p w14:paraId="26783E4A" w14:textId="77777777" w:rsidR="00495E8F" w:rsidRDefault="00495E8F" w:rsidP="00495E8F">
            <w:pPr>
              <w:pStyle w:val="TableParagraph"/>
              <w:numPr>
                <w:ilvl w:val="0"/>
                <w:numId w:val="1"/>
              </w:numPr>
              <w:tabs>
                <w:tab w:val="left" w:pos="401"/>
              </w:tabs>
              <w:spacing w:before="70"/>
              <w:ind w:left="407" w:hanging="187"/>
              <w:rPr>
                <w:rFonts w:ascii="宋体" w:eastAsia="宋体" w:hAnsi="宋体" w:cs="宋体" w:hint="eastAsia"/>
                <w:sz w:val="21"/>
                <w:szCs w:val="21"/>
                <w:lang w:eastAsia="zh-CN"/>
              </w:rPr>
            </w:pPr>
            <w:proofErr w:type="gramStart"/>
            <w:r>
              <w:rPr>
                <w:rFonts w:ascii="宋体" w:eastAsia="宋体" w:hAnsi="宋体" w:cs="宋体" w:hint="eastAsia"/>
                <w:sz w:val="21"/>
                <w:szCs w:val="21"/>
                <w:lang w:eastAsia="zh-CN"/>
              </w:rPr>
              <w:t>通识课</w:t>
            </w:r>
            <w:proofErr w:type="gramEnd"/>
            <w:r>
              <w:rPr>
                <w:rFonts w:ascii="宋体" w:eastAsia="宋体" w:hAnsi="宋体" w:cs="宋体" w:hint="eastAsia"/>
                <w:sz w:val="21"/>
                <w:szCs w:val="21"/>
                <w:lang w:eastAsia="zh-CN"/>
              </w:rPr>
              <w:t></w:t>
            </w:r>
            <w:r>
              <w:rPr>
                <w:rFonts w:ascii="Wingdings 2" w:eastAsia="Wingdings 2" w:hAnsi="Wingdings 2"/>
                <w:sz w:val="21"/>
                <w:lang w:eastAsia="zh-CN"/>
              </w:rPr>
              <w:sym w:font="Wingdings 2" w:char="00A3"/>
            </w:r>
            <w:r>
              <w:rPr>
                <w:rFonts w:ascii="宋体" w:eastAsia="宋体" w:hAnsi="宋体" w:cs="宋体" w:hint="eastAsia"/>
                <w:sz w:val="21"/>
                <w:szCs w:val="21"/>
                <w:lang w:eastAsia="zh-CN"/>
              </w:rPr>
              <w:t>学科平台和专业核心课</w:t>
            </w:r>
          </w:p>
          <w:p w14:paraId="6DFA5946" w14:textId="77777777" w:rsidR="00495E8F" w:rsidRDefault="00495E8F" w:rsidP="00110392">
            <w:pPr>
              <w:pStyle w:val="TableParagraph"/>
              <w:tabs>
                <w:tab w:val="left" w:pos="401"/>
              </w:tabs>
              <w:spacing w:before="70"/>
              <w:ind w:left="220"/>
              <w:rPr>
                <w:rFonts w:ascii="宋体" w:eastAsia="宋体" w:hAnsi="宋体" w:cs="宋体" w:hint="eastAsia"/>
                <w:sz w:val="21"/>
                <w:szCs w:val="21"/>
                <w:lang w:eastAsia="zh-CN"/>
              </w:rPr>
            </w:pPr>
            <w:r>
              <w:rPr>
                <w:rFonts w:ascii="Wingdings 2" w:eastAsia="Wingdings 2" w:hAnsi="Wingdings 2"/>
                <w:sz w:val="21"/>
                <w:lang w:eastAsia="zh-CN"/>
              </w:rPr>
              <w:sym w:font="Wingdings 2" w:char="0052"/>
            </w:r>
            <w:r>
              <w:rPr>
                <w:rFonts w:ascii="宋体" w:eastAsia="宋体" w:hAnsi="宋体" w:cs="宋体" w:hint="eastAsia"/>
                <w:sz w:val="21"/>
                <w:szCs w:val="21"/>
                <w:lang w:eastAsia="zh-CN"/>
              </w:rPr>
              <w:t>专业方向</w:t>
            </w:r>
            <w:r>
              <w:rPr>
                <w:rFonts w:ascii="宋体" w:eastAsia="宋体" w:hAnsi="宋体" w:cs="宋体" w:hint="eastAsia"/>
                <w:sz w:val="21"/>
                <w:szCs w:val="21"/>
                <w:lang w:eastAsia="zh-CN"/>
              </w:rPr>
              <w:t xml:space="preserve"> </w:t>
            </w:r>
            <w:r>
              <w:rPr>
                <w:rFonts w:ascii="Wingdings 2" w:eastAsia="Wingdings 2" w:hAnsi="Wingdings 2"/>
                <w:sz w:val="21"/>
                <w:lang w:eastAsia="zh-CN"/>
              </w:rPr>
              <w:sym w:font="Wingdings 2" w:char="00A3"/>
            </w:r>
            <w:r>
              <w:rPr>
                <w:rFonts w:ascii="宋体" w:eastAsia="宋体" w:hAnsi="宋体" w:cs="宋体" w:hint="eastAsia"/>
                <w:sz w:val="21"/>
                <w:szCs w:val="21"/>
                <w:lang w:eastAsia="zh-CN"/>
              </w:rPr>
              <w:t xml:space="preserve">专业任选   </w:t>
            </w:r>
            <w:r>
              <w:rPr>
                <w:rFonts w:ascii="Wingdings 2" w:eastAsia="Wingdings 2" w:hAnsi="Wingdings 2"/>
                <w:sz w:val="21"/>
                <w:lang w:eastAsia="zh-CN"/>
              </w:rPr>
              <w:sym w:font="Wingdings 2" w:char="00A3"/>
            </w:r>
            <w:r>
              <w:rPr>
                <w:rFonts w:ascii="宋体" w:eastAsia="宋体" w:hAnsi="宋体" w:cs="宋体" w:hint="eastAsia"/>
                <w:sz w:val="21"/>
                <w:szCs w:val="21"/>
                <w:lang w:eastAsia="zh-CN"/>
              </w:rPr>
              <w:t>其他</w:t>
            </w:r>
          </w:p>
        </w:tc>
        <w:tc>
          <w:tcPr>
            <w:tcW w:w="2674" w:type="dxa"/>
            <w:gridSpan w:val="4"/>
            <w:vAlign w:val="center"/>
          </w:tcPr>
          <w:p w14:paraId="383FBBB4" w14:textId="77777777" w:rsidR="00495E8F" w:rsidRDefault="00495E8F" w:rsidP="00110392">
            <w:pPr>
              <w:pStyle w:val="TableParagraph"/>
              <w:spacing w:before="70"/>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授课教师</w:t>
            </w:r>
          </w:p>
        </w:tc>
        <w:tc>
          <w:tcPr>
            <w:tcW w:w="1176" w:type="dxa"/>
            <w:gridSpan w:val="2"/>
          </w:tcPr>
          <w:p w14:paraId="0010CA2D" w14:textId="77777777" w:rsidR="00495E8F" w:rsidRDefault="00495E8F" w:rsidP="00110392">
            <w:pPr>
              <w:pStyle w:val="TableParagraph"/>
              <w:spacing w:before="70"/>
              <w:ind w:left="191" w:right="186"/>
              <w:rPr>
                <w:rFonts w:ascii="宋体" w:eastAsia="宋体" w:hAnsi="宋体" w:cs="宋体" w:hint="eastAsia"/>
                <w:sz w:val="21"/>
                <w:szCs w:val="21"/>
                <w:lang w:eastAsia="zh-Hans"/>
              </w:rPr>
            </w:pPr>
            <w:r>
              <w:rPr>
                <w:rFonts w:ascii="宋体" w:eastAsia="宋体" w:hAnsi="宋体" w:cs="宋体" w:hint="eastAsia"/>
                <w:sz w:val="21"/>
                <w:szCs w:val="21"/>
                <w:lang w:eastAsia="zh-Hans"/>
              </w:rPr>
              <w:t>郑庆伟</w:t>
            </w:r>
          </w:p>
        </w:tc>
      </w:tr>
      <w:tr w:rsidR="00495E8F" w14:paraId="06C58549" w14:textId="77777777" w:rsidTr="00110392">
        <w:trPr>
          <w:trHeight w:val="568"/>
          <w:jc w:val="center"/>
        </w:trPr>
        <w:tc>
          <w:tcPr>
            <w:tcW w:w="1301" w:type="dxa"/>
            <w:vAlign w:val="center"/>
          </w:tcPr>
          <w:p w14:paraId="7C8F749B"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修读方式</w:t>
            </w:r>
          </w:p>
        </w:tc>
        <w:tc>
          <w:tcPr>
            <w:tcW w:w="3754" w:type="dxa"/>
            <w:gridSpan w:val="5"/>
            <w:vAlign w:val="center"/>
          </w:tcPr>
          <w:p w14:paraId="267961E2" w14:textId="77777777" w:rsidR="00495E8F" w:rsidRDefault="00495E8F" w:rsidP="00110392">
            <w:pPr>
              <w:pStyle w:val="TableParagraph"/>
              <w:tabs>
                <w:tab w:val="left" w:pos="424"/>
              </w:tabs>
              <w:spacing w:before="72"/>
              <w:ind w:left="220" w:firstLineChars="200" w:firstLine="420"/>
              <w:jc w:val="both"/>
              <w:rPr>
                <w:rFonts w:ascii="宋体" w:eastAsia="宋体" w:hAnsi="宋体" w:cs="宋体" w:hint="eastAsia"/>
                <w:sz w:val="21"/>
                <w:szCs w:val="21"/>
                <w:lang w:eastAsia="zh-CN"/>
              </w:rPr>
            </w:pPr>
            <w:r>
              <w:rPr>
                <w:rFonts w:ascii="Wingdings 2" w:eastAsia="Wingdings 2" w:hAnsi="Wingdings 2"/>
                <w:sz w:val="21"/>
              </w:rPr>
              <w:sym w:font="Wingdings 2" w:char="0052"/>
            </w:r>
            <w:r>
              <w:rPr>
                <w:rFonts w:ascii="宋体" w:eastAsia="宋体" w:hAnsi="宋体" w:cs="宋体" w:hint="eastAsia"/>
                <w:sz w:val="21"/>
                <w:szCs w:val="21"/>
                <w:lang w:eastAsia="zh-CN"/>
              </w:rPr>
              <w:t xml:space="preserve">必修        </w:t>
            </w:r>
            <w:r>
              <w:rPr>
                <w:rFonts w:ascii="Wingdings 2" w:eastAsia="Wingdings 2" w:hAnsi="Wingdings 2"/>
                <w:sz w:val="21"/>
              </w:rPr>
              <w:sym w:font="Wingdings 2" w:char="00A3"/>
            </w:r>
            <w:r>
              <w:rPr>
                <w:rFonts w:ascii="宋体" w:eastAsia="宋体" w:hAnsi="宋体" w:cs="宋体" w:hint="eastAsia"/>
                <w:sz w:val="21"/>
                <w:szCs w:val="21"/>
                <w:lang w:eastAsia="zh-CN"/>
              </w:rPr>
              <w:t xml:space="preserve">选修    </w:t>
            </w:r>
          </w:p>
        </w:tc>
        <w:tc>
          <w:tcPr>
            <w:tcW w:w="2674" w:type="dxa"/>
            <w:gridSpan w:val="4"/>
            <w:vAlign w:val="center"/>
          </w:tcPr>
          <w:p w14:paraId="19ACF372" w14:textId="77777777" w:rsidR="00495E8F" w:rsidRDefault="00495E8F"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学    分</w:t>
            </w:r>
          </w:p>
        </w:tc>
        <w:tc>
          <w:tcPr>
            <w:tcW w:w="1176" w:type="dxa"/>
            <w:gridSpan w:val="2"/>
            <w:vAlign w:val="center"/>
          </w:tcPr>
          <w:p w14:paraId="1B0415D0" w14:textId="77777777" w:rsidR="00495E8F" w:rsidRDefault="00495E8F"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2</w:t>
            </w:r>
          </w:p>
        </w:tc>
      </w:tr>
      <w:tr w:rsidR="00495E8F" w14:paraId="7FF00CD7" w14:textId="77777777" w:rsidTr="00110392">
        <w:trPr>
          <w:trHeight w:val="592"/>
          <w:jc w:val="center"/>
        </w:trPr>
        <w:tc>
          <w:tcPr>
            <w:tcW w:w="1301" w:type="dxa"/>
            <w:vAlign w:val="center"/>
          </w:tcPr>
          <w:p w14:paraId="62970840"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开课学期</w:t>
            </w:r>
          </w:p>
        </w:tc>
        <w:tc>
          <w:tcPr>
            <w:tcW w:w="1318" w:type="dxa"/>
            <w:gridSpan w:val="2"/>
            <w:vAlign w:val="center"/>
          </w:tcPr>
          <w:p w14:paraId="57246B12" w14:textId="77777777" w:rsidR="00495E8F" w:rsidRDefault="00495E8F" w:rsidP="00110392">
            <w:pPr>
              <w:pStyle w:val="TableParagraph"/>
              <w:spacing w:before="72"/>
              <w:ind w:left="10"/>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第5学期</w:t>
            </w:r>
          </w:p>
        </w:tc>
        <w:tc>
          <w:tcPr>
            <w:tcW w:w="1083" w:type="dxa"/>
            <w:vAlign w:val="center"/>
          </w:tcPr>
          <w:p w14:paraId="2B2C79FE" w14:textId="77777777" w:rsidR="00495E8F" w:rsidRDefault="00495E8F" w:rsidP="00110392">
            <w:pPr>
              <w:pStyle w:val="TableParagraph"/>
              <w:spacing w:before="72"/>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总学时</w:t>
            </w:r>
          </w:p>
        </w:tc>
        <w:tc>
          <w:tcPr>
            <w:tcW w:w="1353" w:type="dxa"/>
            <w:gridSpan w:val="2"/>
            <w:vAlign w:val="center"/>
          </w:tcPr>
          <w:p w14:paraId="6450C0B1" w14:textId="77777777" w:rsidR="00495E8F" w:rsidRDefault="00495E8F" w:rsidP="00110392">
            <w:pPr>
              <w:pStyle w:val="TableParagraph"/>
              <w:spacing w:before="72"/>
              <w:ind w:left="194"/>
              <w:jc w:val="center"/>
              <w:rPr>
                <w:rFonts w:ascii="宋体" w:eastAsia="宋体" w:hAnsi="宋体" w:cs="宋体" w:hint="eastAsia"/>
                <w:sz w:val="21"/>
                <w:szCs w:val="21"/>
                <w:lang w:eastAsia="zh-CN"/>
              </w:rPr>
            </w:pPr>
            <w:r>
              <w:rPr>
                <w:rFonts w:ascii="宋体" w:eastAsia="宋体" w:hAnsi="宋体" w:cs="宋体"/>
                <w:sz w:val="21"/>
                <w:szCs w:val="21"/>
                <w:lang w:eastAsia="zh-CN"/>
              </w:rPr>
              <w:t>32</w:t>
            </w:r>
          </w:p>
        </w:tc>
        <w:tc>
          <w:tcPr>
            <w:tcW w:w="2674" w:type="dxa"/>
            <w:gridSpan w:val="4"/>
            <w:vAlign w:val="center"/>
          </w:tcPr>
          <w:p w14:paraId="08FD21B8" w14:textId="77777777" w:rsidR="00495E8F" w:rsidRDefault="00495E8F" w:rsidP="00110392">
            <w:pPr>
              <w:pStyle w:val="TableParagraph"/>
              <w:spacing w:before="72"/>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其中实践学时</w:t>
            </w:r>
          </w:p>
        </w:tc>
        <w:tc>
          <w:tcPr>
            <w:tcW w:w="1176" w:type="dxa"/>
            <w:gridSpan w:val="2"/>
            <w:vAlign w:val="center"/>
          </w:tcPr>
          <w:p w14:paraId="72033408" w14:textId="77777777" w:rsidR="00495E8F" w:rsidRDefault="00495E8F"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sz w:val="21"/>
                <w:szCs w:val="21"/>
                <w:lang w:eastAsia="zh-CN"/>
              </w:rPr>
              <w:t>8</w:t>
            </w:r>
          </w:p>
        </w:tc>
      </w:tr>
      <w:tr w:rsidR="00495E8F" w14:paraId="26EF394E" w14:textId="77777777" w:rsidTr="00110392">
        <w:trPr>
          <w:trHeight w:val="415"/>
          <w:jc w:val="center"/>
        </w:trPr>
        <w:tc>
          <w:tcPr>
            <w:tcW w:w="1301" w:type="dxa"/>
            <w:vAlign w:val="center"/>
          </w:tcPr>
          <w:p w14:paraId="372990B6"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混合式</w:t>
            </w:r>
          </w:p>
          <w:p w14:paraId="50A172A7" w14:textId="77777777" w:rsidR="00495E8F" w:rsidRDefault="00495E8F"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课程网址</w:t>
            </w:r>
          </w:p>
        </w:tc>
        <w:tc>
          <w:tcPr>
            <w:tcW w:w="7604" w:type="dxa"/>
            <w:gridSpan w:val="11"/>
            <w:vAlign w:val="center"/>
          </w:tcPr>
          <w:p w14:paraId="5CB85705" w14:textId="77777777" w:rsidR="00495E8F" w:rsidRDefault="00495E8F" w:rsidP="00110392">
            <w:pPr>
              <w:pStyle w:val="TableParagraph"/>
              <w:spacing w:before="72"/>
              <w:ind w:left="9"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https://www.ibodao.com/Class/index/classType/Myclass.html</w:t>
            </w:r>
          </w:p>
        </w:tc>
      </w:tr>
      <w:tr w:rsidR="00495E8F" w14:paraId="4BD0498C" w14:textId="77777777" w:rsidTr="00F3020F">
        <w:trPr>
          <w:trHeight w:val="938"/>
          <w:jc w:val="center"/>
        </w:trPr>
        <w:tc>
          <w:tcPr>
            <w:tcW w:w="1301" w:type="dxa"/>
          </w:tcPr>
          <w:p w14:paraId="47EA9200" w14:textId="77777777" w:rsidR="00495E8F" w:rsidRDefault="00495E8F"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A</w:t>
            </w:r>
          </w:p>
          <w:p w14:paraId="0CEFEF75" w14:textId="77777777" w:rsidR="00495E8F" w:rsidRDefault="00495E8F" w:rsidP="00110392">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先修及后续</w:t>
            </w:r>
          </w:p>
          <w:p w14:paraId="6BC20CBB" w14:textId="77777777" w:rsidR="00495E8F" w:rsidRDefault="00495E8F" w:rsidP="00110392">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w:t>
            </w:r>
          </w:p>
        </w:tc>
        <w:tc>
          <w:tcPr>
            <w:tcW w:w="7604" w:type="dxa"/>
            <w:gridSpan w:val="11"/>
          </w:tcPr>
          <w:p w14:paraId="5E46363A" w14:textId="77777777" w:rsidR="00495E8F" w:rsidRDefault="00495E8F" w:rsidP="00110392">
            <w:pPr>
              <w:pStyle w:val="TableParagraph"/>
              <w:spacing w:before="94"/>
              <w:ind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先修课程：</w:t>
            </w:r>
            <w:r>
              <w:rPr>
                <w:rFonts w:ascii="宋体" w:eastAsia="宋体" w:hAnsi="宋体" w:cs="宋体" w:hint="eastAsia"/>
                <w:sz w:val="21"/>
                <w:szCs w:val="21"/>
                <w:lang w:eastAsia="zh-Hans"/>
              </w:rPr>
              <w:t>电子商务概论</w:t>
            </w:r>
            <w:r>
              <w:rPr>
                <w:rFonts w:ascii="宋体" w:eastAsia="宋体" w:hAnsi="宋体" w:cs="宋体" w:hint="eastAsia"/>
                <w:sz w:val="21"/>
                <w:szCs w:val="21"/>
                <w:lang w:eastAsia="zh-CN"/>
              </w:rPr>
              <w:t>、数据科学概论、消费者行为学</w:t>
            </w:r>
          </w:p>
          <w:p w14:paraId="469B386B" w14:textId="77777777" w:rsidR="00495E8F" w:rsidRDefault="00495E8F" w:rsidP="00110392">
            <w:pPr>
              <w:pStyle w:val="TableParagraph"/>
              <w:spacing w:before="94"/>
              <w:ind w:firstLineChars="200" w:firstLine="420"/>
              <w:rPr>
                <w:rFonts w:ascii="宋体" w:eastAsia="宋体" w:hAnsi="宋体" w:cs="宋体" w:hint="eastAsia"/>
                <w:sz w:val="21"/>
                <w:szCs w:val="21"/>
                <w:lang w:eastAsia="zh-Hans"/>
              </w:rPr>
            </w:pPr>
            <w:r>
              <w:rPr>
                <w:rFonts w:ascii="宋体" w:eastAsia="宋体" w:hAnsi="宋体" w:cs="宋体" w:hint="eastAsia"/>
                <w:sz w:val="21"/>
                <w:szCs w:val="21"/>
                <w:lang w:eastAsia="zh-CN"/>
              </w:rPr>
              <w:t>后续课程：</w:t>
            </w:r>
            <w:r>
              <w:rPr>
                <w:rFonts w:ascii="宋体" w:eastAsia="宋体" w:hAnsi="宋体" w:cs="宋体"/>
                <w:sz w:val="21"/>
                <w:szCs w:val="21"/>
                <w:lang w:eastAsia="zh-CN"/>
              </w:rPr>
              <w:t xml:space="preserve"> </w:t>
            </w:r>
            <w:r>
              <w:rPr>
                <w:rFonts w:ascii="宋体" w:eastAsia="宋体" w:hAnsi="宋体" w:cs="宋体" w:hint="eastAsia"/>
                <w:sz w:val="21"/>
                <w:szCs w:val="21"/>
                <w:lang w:eastAsia="zh-CN"/>
              </w:rPr>
              <w:t>机器学习、数据挖掘、</w:t>
            </w:r>
            <w:r>
              <w:rPr>
                <w:rFonts w:ascii="宋体" w:eastAsia="宋体" w:hAnsi="宋体" w:cs="宋体" w:hint="eastAsia"/>
                <w:sz w:val="21"/>
                <w:szCs w:val="21"/>
                <w:lang w:eastAsia="zh-Hans"/>
              </w:rPr>
              <w:t>数据化运营与管理</w:t>
            </w:r>
          </w:p>
        </w:tc>
      </w:tr>
      <w:tr w:rsidR="00495E8F" w14:paraId="7D7A2278" w14:textId="77777777" w:rsidTr="00110392">
        <w:trPr>
          <w:trHeight w:val="1966"/>
          <w:jc w:val="center"/>
        </w:trPr>
        <w:tc>
          <w:tcPr>
            <w:tcW w:w="1301" w:type="dxa"/>
          </w:tcPr>
          <w:p w14:paraId="10A25030" w14:textId="77777777" w:rsidR="00495E8F" w:rsidRDefault="00495E8F" w:rsidP="00110392">
            <w:pPr>
              <w:pStyle w:val="TableParagraph"/>
              <w:rPr>
                <w:rFonts w:ascii="宋体" w:eastAsia="宋体" w:hAnsi="宋体" w:cs="宋体" w:hint="eastAsia"/>
                <w:sz w:val="21"/>
                <w:szCs w:val="21"/>
                <w:lang w:eastAsia="zh-CN"/>
              </w:rPr>
            </w:pPr>
          </w:p>
          <w:p w14:paraId="3DEAEA20" w14:textId="77777777" w:rsidR="00495E8F" w:rsidRDefault="00495E8F" w:rsidP="00110392">
            <w:pPr>
              <w:pStyle w:val="TableParagraph"/>
              <w:spacing w:before="4"/>
              <w:rPr>
                <w:rFonts w:ascii="宋体" w:eastAsia="宋体" w:hAnsi="宋体" w:cs="宋体" w:hint="eastAsia"/>
                <w:sz w:val="21"/>
                <w:szCs w:val="21"/>
                <w:lang w:eastAsia="zh-CN"/>
              </w:rPr>
            </w:pPr>
          </w:p>
          <w:p w14:paraId="7824994D" w14:textId="77777777" w:rsidR="00495E8F" w:rsidRDefault="00495E8F"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B</w:t>
            </w:r>
          </w:p>
          <w:p w14:paraId="2F1A0A59" w14:textId="77777777" w:rsidR="00495E8F" w:rsidRDefault="00495E8F" w:rsidP="00110392">
            <w:pPr>
              <w:pStyle w:val="TableParagraph"/>
              <w:spacing w:before="43"/>
              <w:ind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课程描述</w:t>
            </w:r>
          </w:p>
        </w:tc>
        <w:tc>
          <w:tcPr>
            <w:tcW w:w="7604" w:type="dxa"/>
            <w:gridSpan w:val="11"/>
          </w:tcPr>
          <w:p w14:paraId="150BB70D" w14:textId="77777777" w:rsidR="00495E8F" w:rsidRDefault="00495E8F" w:rsidP="00110392">
            <w:pPr>
              <w:pStyle w:val="TableParagraph"/>
              <w:spacing w:line="312" w:lineRule="auto"/>
              <w:ind w:right="-29"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课程</w:t>
            </w:r>
            <w:r>
              <w:rPr>
                <w:rFonts w:ascii="宋体" w:eastAsia="宋体" w:hAnsi="宋体" w:cs="宋体"/>
                <w:sz w:val="21"/>
                <w:szCs w:val="21"/>
                <w:lang w:eastAsia="zh-CN"/>
              </w:rPr>
              <w:t>结合职业技能证书考证组织教材内容</w:t>
            </w:r>
            <w:r>
              <w:rPr>
                <w:rFonts w:ascii="宋体" w:eastAsia="宋体" w:hAnsi="宋体" w:cs="宋体" w:hint="eastAsia"/>
                <w:sz w:val="21"/>
                <w:szCs w:val="21"/>
                <w:lang w:eastAsia="zh-CN"/>
              </w:rPr>
              <w:t>，</w:t>
            </w:r>
            <w:r>
              <w:rPr>
                <w:rFonts w:ascii="宋体" w:eastAsia="宋体" w:hAnsi="宋体" w:cs="宋体"/>
                <w:sz w:val="21"/>
                <w:szCs w:val="21"/>
                <w:lang w:eastAsia="zh-CN"/>
              </w:rPr>
              <w:t>让</w:t>
            </w:r>
            <w:r>
              <w:rPr>
                <w:rFonts w:ascii="宋体" w:eastAsia="宋体" w:hAnsi="宋体" w:cs="宋体" w:hint="eastAsia"/>
                <w:sz w:val="21"/>
                <w:szCs w:val="21"/>
                <w:lang w:eastAsia="zh-CN"/>
              </w:rPr>
              <w:t>学生</w:t>
            </w:r>
            <w:r>
              <w:rPr>
                <w:rFonts w:ascii="宋体" w:eastAsia="宋体" w:hAnsi="宋体" w:cs="宋体"/>
                <w:sz w:val="21"/>
                <w:szCs w:val="21"/>
                <w:lang w:eastAsia="zh-CN"/>
              </w:rPr>
              <w:t>能够理解数据化运营知识、方法和技巧。能够明确数据化运营目标、搭建数据分析指标体系并验证，能够编制数据化运营方案并能够跟踪实施，开展市场、运营、产品业务的综合分析，及时发现数据异常，提出业务数据分析优化办法，撰写数据综合分析报告。同时针对数据化运营结果，提出运营提升建议、理念创新、方法创新、模式等创新。</w:t>
            </w:r>
          </w:p>
        </w:tc>
      </w:tr>
      <w:tr w:rsidR="00495E8F" w14:paraId="730A2559" w14:textId="77777777" w:rsidTr="00110392">
        <w:trPr>
          <w:trHeight w:val="5579"/>
          <w:jc w:val="center"/>
        </w:trPr>
        <w:tc>
          <w:tcPr>
            <w:tcW w:w="1301" w:type="dxa"/>
          </w:tcPr>
          <w:p w14:paraId="51895100" w14:textId="77777777" w:rsidR="00495E8F" w:rsidRDefault="00495E8F" w:rsidP="00110392">
            <w:pPr>
              <w:pStyle w:val="TableParagraph"/>
              <w:rPr>
                <w:rFonts w:ascii="宋体" w:eastAsia="宋体" w:hAnsi="宋体" w:cs="宋体" w:hint="eastAsia"/>
                <w:sz w:val="21"/>
                <w:szCs w:val="21"/>
                <w:lang w:eastAsia="zh-CN"/>
              </w:rPr>
            </w:pPr>
          </w:p>
          <w:p w14:paraId="1BF54D23" w14:textId="77777777" w:rsidR="00495E8F" w:rsidRDefault="00495E8F" w:rsidP="00110392">
            <w:pPr>
              <w:pStyle w:val="TableParagraph"/>
              <w:rPr>
                <w:rFonts w:ascii="宋体" w:eastAsia="宋体" w:hAnsi="宋体" w:cs="宋体" w:hint="eastAsia"/>
                <w:sz w:val="21"/>
                <w:szCs w:val="21"/>
                <w:lang w:eastAsia="zh-CN"/>
              </w:rPr>
            </w:pPr>
          </w:p>
          <w:p w14:paraId="2C9CECEA" w14:textId="77777777" w:rsidR="00495E8F" w:rsidRDefault="00495E8F" w:rsidP="00110392">
            <w:pPr>
              <w:pStyle w:val="TableParagraph"/>
              <w:rPr>
                <w:rFonts w:ascii="宋体" w:eastAsia="宋体" w:hAnsi="宋体" w:cs="宋体" w:hint="eastAsia"/>
                <w:sz w:val="21"/>
                <w:szCs w:val="21"/>
                <w:lang w:eastAsia="zh-CN"/>
              </w:rPr>
            </w:pPr>
          </w:p>
          <w:p w14:paraId="1B39A580" w14:textId="77777777" w:rsidR="00495E8F" w:rsidRDefault="00495E8F" w:rsidP="00110392">
            <w:pPr>
              <w:pStyle w:val="TableParagraph"/>
              <w:rPr>
                <w:rFonts w:ascii="宋体" w:eastAsia="宋体" w:hAnsi="宋体" w:cs="宋体" w:hint="eastAsia"/>
                <w:sz w:val="21"/>
                <w:szCs w:val="21"/>
                <w:lang w:eastAsia="zh-CN"/>
              </w:rPr>
            </w:pPr>
          </w:p>
          <w:p w14:paraId="0D8EE6D6" w14:textId="77777777" w:rsidR="00495E8F" w:rsidRDefault="00495E8F" w:rsidP="00110392">
            <w:pPr>
              <w:pStyle w:val="TableParagraph"/>
              <w:rPr>
                <w:rFonts w:ascii="宋体" w:eastAsia="宋体" w:hAnsi="宋体" w:cs="宋体" w:hint="eastAsia"/>
                <w:sz w:val="21"/>
                <w:szCs w:val="21"/>
                <w:lang w:eastAsia="zh-CN"/>
              </w:rPr>
            </w:pPr>
          </w:p>
          <w:p w14:paraId="3E3A5039" w14:textId="77777777" w:rsidR="00495E8F" w:rsidRDefault="00495E8F" w:rsidP="00110392">
            <w:pPr>
              <w:pStyle w:val="TableParagraph"/>
              <w:rPr>
                <w:rFonts w:ascii="宋体" w:eastAsia="宋体" w:hAnsi="宋体" w:cs="宋体" w:hint="eastAsia"/>
                <w:sz w:val="21"/>
                <w:szCs w:val="21"/>
                <w:lang w:eastAsia="zh-CN"/>
              </w:rPr>
            </w:pPr>
          </w:p>
          <w:p w14:paraId="5E246230" w14:textId="77777777" w:rsidR="00495E8F" w:rsidRDefault="00495E8F" w:rsidP="00110392">
            <w:pPr>
              <w:pStyle w:val="TableParagraph"/>
              <w:rPr>
                <w:rFonts w:ascii="宋体" w:eastAsia="宋体" w:hAnsi="宋体" w:cs="宋体" w:hint="eastAsia"/>
                <w:sz w:val="21"/>
                <w:szCs w:val="21"/>
                <w:lang w:eastAsia="zh-CN"/>
              </w:rPr>
            </w:pPr>
          </w:p>
          <w:p w14:paraId="34D7B038" w14:textId="77777777" w:rsidR="00495E8F" w:rsidRDefault="00495E8F" w:rsidP="00110392">
            <w:pPr>
              <w:pStyle w:val="TableParagraph"/>
              <w:spacing w:before="8"/>
              <w:rPr>
                <w:rFonts w:ascii="宋体" w:eastAsia="宋体" w:hAnsi="宋体" w:cs="宋体" w:hint="eastAsia"/>
                <w:sz w:val="21"/>
                <w:szCs w:val="21"/>
                <w:lang w:eastAsia="zh-CN"/>
              </w:rPr>
            </w:pPr>
          </w:p>
          <w:p w14:paraId="51901395" w14:textId="77777777" w:rsidR="00495E8F" w:rsidRDefault="00495E8F"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C</w:t>
            </w:r>
          </w:p>
          <w:p w14:paraId="1F4C20A9"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课程目标</w:t>
            </w:r>
          </w:p>
        </w:tc>
        <w:tc>
          <w:tcPr>
            <w:tcW w:w="7604" w:type="dxa"/>
            <w:gridSpan w:val="11"/>
          </w:tcPr>
          <w:p w14:paraId="468DAB97" w14:textId="77777777" w:rsidR="00495E8F" w:rsidRDefault="00495E8F" w:rsidP="00110392">
            <w:pPr>
              <w:pStyle w:val="TableParagraph"/>
              <w:spacing w:before="142"/>
              <w:rPr>
                <w:rFonts w:ascii="宋体" w:eastAsia="宋体" w:hAnsi="宋体" w:cs="宋体" w:hint="eastAsia"/>
                <w:sz w:val="21"/>
                <w:szCs w:val="21"/>
                <w:lang w:eastAsia="zh-CN"/>
              </w:rPr>
            </w:pPr>
            <w:r>
              <w:rPr>
                <w:rFonts w:ascii="宋体" w:eastAsia="宋体" w:hAnsi="宋体" w:cs="宋体" w:hint="eastAsia"/>
                <w:sz w:val="21"/>
                <w:szCs w:val="21"/>
                <w:lang w:eastAsia="zh-CN"/>
              </w:rPr>
              <w:t>（一）知识</w:t>
            </w:r>
          </w:p>
          <w:p w14:paraId="43FCA289" w14:textId="77777777" w:rsidR="00495E8F" w:rsidRDefault="00495E8F" w:rsidP="00110392">
            <w:pPr>
              <w:pStyle w:val="TableParagraph"/>
              <w:spacing w:before="124"/>
              <w:ind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1、识别大数据在电子商务中的典型应用；理解并掌握电子商务数据化管理的一般流程；</w:t>
            </w:r>
          </w:p>
          <w:p w14:paraId="4DF44413" w14:textId="77777777" w:rsidR="00495E8F" w:rsidRDefault="00495E8F" w:rsidP="00110392">
            <w:pPr>
              <w:pStyle w:val="TableParagraph"/>
              <w:spacing w:before="124"/>
              <w:ind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2、熟悉制定数据化运营规划的内容与制定方法；明确数据化运营方案实施流程及实施注意事项；了解数据综合分析报告的写作方法和原则。</w:t>
            </w:r>
          </w:p>
          <w:p w14:paraId="2EE472BB" w14:textId="77777777" w:rsidR="00495E8F" w:rsidRDefault="00495E8F" w:rsidP="00110392">
            <w:pPr>
              <w:pStyle w:val="TableParagraph"/>
              <w:spacing w:before="124"/>
              <w:ind w:left="35"/>
              <w:rPr>
                <w:rFonts w:ascii="宋体" w:eastAsia="宋体" w:hAnsi="宋体" w:cs="宋体" w:hint="eastAsia"/>
                <w:sz w:val="21"/>
                <w:szCs w:val="21"/>
                <w:lang w:eastAsia="zh-CN"/>
              </w:rPr>
            </w:pPr>
            <w:r>
              <w:rPr>
                <w:rFonts w:ascii="宋体" w:eastAsia="宋体" w:hAnsi="宋体" w:cs="宋体" w:hint="eastAsia"/>
                <w:sz w:val="21"/>
                <w:szCs w:val="21"/>
                <w:lang w:eastAsia="zh-CN"/>
              </w:rPr>
              <w:t>（二）能力</w:t>
            </w:r>
          </w:p>
          <w:p w14:paraId="0D124402" w14:textId="77777777" w:rsidR="00495E8F" w:rsidRDefault="00495E8F" w:rsidP="00110392">
            <w:pPr>
              <w:pStyle w:val="TableParagraph"/>
              <w:spacing w:before="124"/>
              <w:ind w:firstLineChars="200" w:firstLine="420"/>
              <w:rPr>
                <w:rFonts w:ascii="宋体" w:eastAsia="宋体" w:hAnsi="宋体" w:cs="宋体" w:hint="eastAsia"/>
                <w:sz w:val="21"/>
                <w:szCs w:val="21"/>
                <w:lang w:eastAsia="zh-Hans"/>
              </w:rPr>
            </w:pPr>
            <w:r>
              <w:rPr>
                <w:rFonts w:ascii="宋体" w:eastAsia="宋体" w:hAnsi="宋体" w:cs="宋体" w:hint="eastAsia"/>
                <w:sz w:val="21"/>
                <w:szCs w:val="21"/>
                <w:lang w:eastAsia="zh-CN"/>
              </w:rPr>
              <w:t>3.</w:t>
            </w:r>
            <w:r>
              <w:rPr>
                <w:rFonts w:ascii="宋体" w:eastAsia="宋体" w:hAnsi="宋体" w:cs="宋体" w:hint="eastAsia"/>
                <w:sz w:val="21"/>
                <w:szCs w:val="21"/>
                <w:lang w:eastAsia="zh-Hans"/>
              </w:rPr>
              <w:t>能对指标进行拆解并确定分析维度；制定数据化运营目标；搭建数据分析体系，并对其进行验证；能够搭建数据跟踪体系并对数据化运营结果进行优化。</w:t>
            </w:r>
          </w:p>
          <w:p w14:paraId="10C7AC90" w14:textId="77777777" w:rsidR="00495E8F" w:rsidRDefault="00495E8F" w:rsidP="00110392">
            <w:pPr>
              <w:pStyle w:val="TableParagraph"/>
              <w:spacing w:before="124"/>
              <w:ind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4.</w:t>
            </w:r>
            <w:r>
              <w:rPr>
                <w:rFonts w:ascii="宋体" w:eastAsia="宋体" w:hAnsi="宋体" w:cs="宋体" w:hint="eastAsia"/>
                <w:sz w:val="21"/>
                <w:szCs w:val="21"/>
                <w:lang w:eastAsia="zh-Hans"/>
              </w:rPr>
              <w:t>能根据数据中存在的问题并提出解决方案；能设计电子商务数据综合分析报告框架，进行跨部门沟通，撰写电子商务数据综合分析报告。</w:t>
            </w:r>
          </w:p>
          <w:p w14:paraId="5733CDC1" w14:textId="77777777" w:rsidR="00495E8F" w:rsidRDefault="00495E8F" w:rsidP="00110392">
            <w:pPr>
              <w:pStyle w:val="TableParagraph"/>
              <w:spacing w:before="124"/>
              <w:ind w:left="35"/>
              <w:rPr>
                <w:rFonts w:ascii="宋体" w:eastAsia="宋体" w:hAnsi="宋体" w:cs="宋体" w:hint="eastAsia"/>
                <w:sz w:val="21"/>
                <w:szCs w:val="21"/>
                <w:lang w:eastAsia="zh-CN"/>
              </w:rPr>
            </w:pPr>
            <w:r>
              <w:rPr>
                <w:rFonts w:ascii="宋体" w:eastAsia="宋体" w:hAnsi="宋体" w:cs="宋体" w:hint="eastAsia"/>
                <w:sz w:val="21"/>
                <w:szCs w:val="21"/>
                <w:lang w:eastAsia="zh-CN"/>
              </w:rPr>
              <w:t>（三）素养</w:t>
            </w:r>
          </w:p>
          <w:p w14:paraId="79693CDA" w14:textId="77777777" w:rsidR="00495E8F" w:rsidRDefault="00495E8F" w:rsidP="00110392">
            <w:pPr>
              <w:pStyle w:val="TableParagraph"/>
              <w:spacing w:before="124"/>
              <w:ind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5.坚持正确的道德观，</w:t>
            </w:r>
            <w:r>
              <w:rPr>
                <w:rFonts w:ascii="宋体" w:eastAsia="宋体" w:hAnsi="宋体" w:cs="宋体" w:hint="eastAsia"/>
                <w:sz w:val="21"/>
                <w:szCs w:val="21"/>
                <w:lang w:eastAsia="zh-Hans"/>
              </w:rPr>
              <w:t>在数据采集过程中做到</w:t>
            </w:r>
            <w:proofErr w:type="gramStart"/>
            <w:r>
              <w:rPr>
                <w:rFonts w:ascii="宋体" w:eastAsia="宋体" w:hAnsi="宋体" w:cs="宋体" w:hint="eastAsia"/>
                <w:sz w:val="21"/>
                <w:szCs w:val="21"/>
                <w:lang w:eastAsia="zh-Hans"/>
              </w:rPr>
              <w:t>不</w:t>
            </w:r>
            <w:proofErr w:type="gramEnd"/>
            <w:r>
              <w:rPr>
                <w:rFonts w:ascii="宋体" w:eastAsia="宋体" w:hAnsi="宋体" w:cs="宋体" w:hint="eastAsia"/>
                <w:sz w:val="21"/>
                <w:szCs w:val="21"/>
                <w:lang w:eastAsia="zh-Hans"/>
              </w:rPr>
              <w:t>侵权，不违法；</w:t>
            </w:r>
          </w:p>
          <w:p w14:paraId="55506BEF" w14:textId="77777777" w:rsidR="00495E8F" w:rsidRDefault="00495E8F" w:rsidP="00110392">
            <w:pPr>
              <w:pStyle w:val="TableParagraph"/>
              <w:spacing w:before="124"/>
              <w:ind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6.</w:t>
            </w:r>
            <w:r>
              <w:rPr>
                <w:rFonts w:ascii="宋体" w:eastAsia="宋体" w:hAnsi="宋体" w:cs="宋体" w:hint="eastAsia"/>
                <w:sz w:val="21"/>
                <w:szCs w:val="21"/>
                <w:lang w:eastAsia="zh-Hans"/>
              </w:rPr>
              <w:t>守职业道德；培养并践行社会主义核心价值观。</w:t>
            </w:r>
          </w:p>
          <w:p w14:paraId="094989AB" w14:textId="77777777" w:rsidR="00495E8F" w:rsidRDefault="00495E8F" w:rsidP="00110392">
            <w:pPr>
              <w:widowControl/>
              <w:ind w:left="357"/>
              <w:rPr>
                <w:rFonts w:ascii="宋体" w:hAnsi="宋体" w:cs="宋体" w:hint="eastAsia"/>
                <w:color w:val="000000"/>
                <w:szCs w:val="21"/>
                <w:lang w:eastAsia="zh-Hans"/>
              </w:rPr>
            </w:pPr>
            <w:r>
              <w:rPr>
                <w:rFonts w:ascii="宋体" w:eastAsia="宋体" w:hAnsi="宋体" w:cs="宋体" w:hint="eastAsia"/>
                <w:b/>
                <w:bCs/>
                <w:szCs w:val="21"/>
              </w:rPr>
              <w:t>【注】</w:t>
            </w:r>
            <w:proofErr w:type="gramStart"/>
            <w:r>
              <w:rPr>
                <w:rFonts w:ascii="宋体" w:eastAsia="宋体" w:hAnsi="宋体" w:cs="宋体" w:hint="eastAsia"/>
                <w:b/>
                <w:bCs/>
                <w:szCs w:val="21"/>
              </w:rPr>
              <w:t>课程思政元素</w:t>
            </w:r>
            <w:proofErr w:type="gramEnd"/>
            <w:r>
              <w:rPr>
                <w:rFonts w:ascii="宋体" w:eastAsia="宋体" w:hAnsi="宋体" w:cs="宋体" w:hint="eastAsia"/>
                <w:b/>
                <w:bCs/>
                <w:szCs w:val="21"/>
              </w:rPr>
              <w:t>一定要在课程目标中体现。</w:t>
            </w:r>
          </w:p>
          <w:p w14:paraId="6533106D" w14:textId="77777777" w:rsidR="00495E8F" w:rsidRDefault="00495E8F" w:rsidP="00110392">
            <w:pPr>
              <w:widowControl/>
              <w:rPr>
                <w:rFonts w:ascii="宋体" w:eastAsia="宋体" w:hAnsi="宋体" w:cs="宋体" w:hint="eastAsia"/>
                <w:b/>
                <w:bCs/>
                <w:szCs w:val="21"/>
              </w:rPr>
            </w:pPr>
          </w:p>
        </w:tc>
      </w:tr>
      <w:tr w:rsidR="00495E8F" w14:paraId="3C691F90" w14:textId="77777777" w:rsidTr="00110392">
        <w:trPr>
          <w:trHeight w:val="809"/>
          <w:jc w:val="center"/>
        </w:trPr>
        <w:tc>
          <w:tcPr>
            <w:tcW w:w="1301" w:type="dxa"/>
            <w:vMerge w:val="restart"/>
            <w:vAlign w:val="center"/>
          </w:tcPr>
          <w:p w14:paraId="6747BBEB" w14:textId="77777777" w:rsidR="00495E8F" w:rsidRDefault="00495E8F" w:rsidP="00110392">
            <w:pPr>
              <w:pStyle w:val="TableParagraph"/>
              <w:jc w:val="center"/>
              <w:rPr>
                <w:rFonts w:ascii="宋体" w:hint="eastAsia"/>
                <w:b/>
                <w:w w:val="98"/>
                <w:sz w:val="21"/>
                <w:lang w:eastAsia="zh-CN"/>
              </w:rPr>
            </w:pPr>
            <w:r>
              <w:rPr>
                <w:rFonts w:ascii="宋体"/>
                <w:b/>
                <w:w w:val="98"/>
                <w:sz w:val="21"/>
                <w:lang w:eastAsia="zh-CN"/>
              </w:rPr>
              <w:lastRenderedPageBreak/>
              <w:t>D</w:t>
            </w:r>
          </w:p>
          <w:p w14:paraId="4601187D" w14:textId="77777777" w:rsidR="00495E8F" w:rsidRDefault="00495E8F" w:rsidP="00110392">
            <w:pPr>
              <w:pStyle w:val="TableParagraph"/>
              <w:jc w:val="center"/>
              <w:rPr>
                <w:rFonts w:ascii="宋体" w:eastAsia="宋体" w:hint="eastAsia"/>
                <w:b/>
                <w:sz w:val="21"/>
                <w:lang w:eastAsia="zh-CN"/>
              </w:rPr>
            </w:pPr>
            <w:r>
              <w:rPr>
                <w:rFonts w:ascii="宋体" w:eastAsia="宋体" w:hint="eastAsia"/>
                <w:b/>
                <w:sz w:val="21"/>
                <w:lang w:eastAsia="zh-CN"/>
              </w:rPr>
              <w:t>课程目标与</w:t>
            </w:r>
          </w:p>
          <w:p w14:paraId="33153F63" w14:textId="77777777" w:rsidR="00495E8F" w:rsidRDefault="00495E8F" w:rsidP="00110392">
            <w:pPr>
              <w:pStyle w:val="TableParagraph"/>
              <w:jc w:val="center"/>
              <w:rPr>
                <w:rFonts w:ascii="宋体" w:eastAsia="宋体" w:hint="eastAsia"/>
                <w:b/>
                <w:sz w:val="21"/>
                <w:lang w:eastAsia="zh-CN"/>
              </w:rPr>
            </w:pPr>
            <w:r>
              <w:rPr>
                <w:rFonts w:ascii="宋体" w:eastAsia="宋体" w:hint="eastAsia"/>
                <w:b/>
                <w:sz w:val="21"/>
                <w:lang w:eastAsia="zh-CN"/>
              </w:rPr>
              <w:t>毕业要求的</w:t>
            </w:r>
          </w:p>
          <w:p w14:paraId="512D99D9"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r>
              <w:rPr>
                <w:rFonts w:ascii="宋体" w:eastAsia="宋体" w:hint="eastAsia"/>
                <w:b/>
                <w:sz w:val="21"/>
                <w:lang w:eastAsia="zh-CN"/>
              </w:rPr>
              <w:t>对应关系</w:t>
            </w:r>
          </w:p>
        </w:tc>
        <w:tc>
          <w:tcPr>
            <w:tcW w:w="2401" w:type="dxa"/>
            <w:gridSpan w:val="3"/>
            <w:vAlign w:val="center"/>
          </w:tcPr>
          <w:p w14:paraId="5D73EE5A" w14:textId="77777777" w:rsidR="00495E8F" w:rsidRDefault="00495E8F" w:rsidP="00110392">
            <w:pPr>
              <w:pStyle w:val="TableParagraph"/>
              <w:spacing w:before="86"/>
              <w:ind w:left="114"/>
              <w:jc w:val="center"/>
              <w:rPr>
                <w:rFonts w:ascii="宋体" w:eastAsia="宋体" w:hAnsi="宋体" w:cs="宋体" w:hint="eastAsia"/>
                <w:b/>
                <w:bCs/>
                <w:sz w:val="21"/>
                <w:szCs w:val="21"/>
                <w:lang w:eastAsia="zh-CN"/>
              </w:rPr>
            </w:pPr>
            <w:r>
              <w:rPr>
                <w:rFonts w:ascii="宋体" w:eastAsia="宋体" w:hint="eastAsia"/>
                <w:sz w:val="21"/>
                <w:lang w:eastAsia="zh-CN"/>
              </w:rPr>
              <w:t>毕业要求</w:t>
            </w:r>
          </w:p>
        </w:tc>
        <w:tc>
          <w:tcPr>
            <w:tcW w:w="2667" w:type="dxa"/>
            <w:gridSpan w:val="4"/>
            <w:vAlign w:val="center"/>
          </w:tcPr>
          <w:p w14:paraId="438BC857" w14:textId="77777777" w:rsidR="00495E8F" w:rsidRDefault="00495E8F" w:rsidP="00110392">
            <w:pPr>
              <w:pStyle w:val="TableParagraph"/>
              <w:spacing w:before="86"/>
              <w:ind w:left="115"/>
              <w:jc w:val="center"/>
              <w:rPr>
                <w:rFonts w:ascii="宋体" w:eastAsia="宋体" w:hAnsi="宋体" w:cs="宋体" w:hint="eastAsia"/>
                <w:b/>
                <w:bCs/>
                <w:sz w:val="21"/>
                <w:szCs w:val="21"/>
                <w:lang w:eastAsia="zh-CN"/>
              </w:rPr>
            </w:pPr>
            <w:r>
              <w:rPr>
                <w:rFonts w:ascii="宋体" w:eastAsia="宋体" w:hint="eastAsia"/>
                <w:sz w:val="21"/>
                <w:lang w:eastAsia="zh-CN"/>
              </w:rPr>
              <w:t>毕业要求指标点</w:t>
            </w:r>
          </w:p>
        </w:tc>
        <w:tc>
          <w:tcPr>
            <w:tcW w:w="2536" w:type="dxa"/>
            <w:gridSpan w:val="4"/>
            <w:vAlign w:val="center"/>
          </w:tcPr>
          <w:p w14:paraId="64917CAF" w14:textId="77777777" w:rsidR="00495E8F" w:rsidRDefault="00495E8F" w:rsidP="00110392">
            <w:pPr>
              <w:pStyle w:val="TableParagraph"/>
              <w:spacing w:before="86"/>
              <w:ind w:left="96" w:right="67"/>
              <w:jc w:val="center"/>
              <w:rPr>
                <w:rFonts w:ascii="宋体" w:eastAsia="宋体" w:hAnsi="宋体" w:cs="宋体" w:hint="eastAsia"/>
                <w:b/>
                <w:bCs/>
                <w:sz w:val="21"/>
                <w:szCs w:val="21"/>
                <w:lang w:eastAsia="zh-CN"/>
              </w:rPr>
            </w:pPr>
            <w:r>
              <w:rPr>
                <w:rFonts w:ascii="宋体" w:eastAsia="宋体" w:hint="eastAsia"/>
                <w:sz w:val="21"/>
                <w:lang w:eastAsia="zh-CN"/>
              </w:rPr>
              <w:t>课程目标</w:t>
            </w:r>
          </w:p>
        </w:tc>
      </w:tr>
      <w:tr w:rsidR="00495E8F" w14:paraId="529867F3" w14:textId="77777777" w:rsidTr="00110392">
        <w:trPr>
          <w:trHeight w:val="809"/>
          <w:jc w:val="center"/>
        </w:trPr>
        <w:tc>
          <w:tcPr>
            <w:tcW w:w="1301" w:type="dxa"/>
            <w:vMerge/>
          </w:tcPr>
          <w:p w14:paraId="27ECB6EC"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401" w:type="dxa"/>
            <w:gridSpan w:val="3"/>
            <w:vAlign w:val="center"/>
          </w:tcPr>
          <w:p w14:paraId="3F324CE2" w14:textId="77777777" w:rsidR="00495E8F" w:rsidRDefault="00495E8F" w:rsidP="00110392">
            <w:pPr>
              <w:rPr>
                <w:rFonts w:hint="eastAsia"/>
                <w:szCs w:val="21"/>
              </w:rPr>
            </w:pPr>
            <w:r>
              <w:rPr>
                <w:rFonts w:ascii="宋体" w:eastAsia="宋体" w:hAnsi="宋体" w:cs="宋体" w:hint="eastAsia"/>
                <w:color w:val="000000"/>
                <w:szCs w:val="21"/>
              </w:rPr>
              <w:t>1.思想品德</w:t>
            </w:r>
          </w:p>
        </w:tc>
        <w:tc>
          <w:tcPr>
            <w:tcW w:w="2667" w:type="dxa"/>
            <w:gridSpan w:val="4"/>
            <w:vAlign w:val="center"/>
          </w:tcPr>
          <w:p w14:paraId="07BC4914" w14:textId="77777777" w:rsidR="00495E8F" w:rsidRDefault="00495E8F" w:rsidP="00110392">
            <w:pPr>
              <w:rPr>
                <w:rFonts w:hint="eastAsia"/>
                <w:szCs w:val="21"/>
              </w:rPr>
            </w:pPr>
            <w:r>
              <w:rPr>
                <w:rFonts w:ascii="宋体" w:eastAsia="宋体" w:hAnsi="宋体" w:cs="宋体" w:hint="eastAsia"/>
                <w:color w:val="000000"/>
                <w:szCs w:val="21"/>
              </w:rPr>
              <w:t>具有坚定正确的政治方向，良好的思想品德和健全的人格，热爱祖国，热爱人民，拥护中国共产党的领导；具有科学精神、人文修养、职业素养、社会责任感和积极向上的人生态度，了解国情社情民情，</w:t>
            </w:r>
            <w:proofErr w:type="gramStart"/>
            <w:r>
              <w:rPr>
                <w:rFonts w:ascii="宋体" w:eastAsia="宋体" w:hAnsi="宋体" w:cs="宋体" w:hint="eastAsia"/>
                <w:color w:val="000000"/>
                <w:szCs w:val="21"/>
              </w:rPr>
              <w:t>践行</w:t>
            </w:r>
            <w:proofErr w:type="gramEnd"/>
            <w:r>
              <w:rPr>
                <w:rFonts w:ascii="宋体" w:eastAsia="宋体" w:hAnsi="宋体" w:cs="宋体" w:hint="eastAsia"/>
                <w:color w:val="000000"/>
                <w:szCs w:val="21"/>
              </w:rPr>
              <w:t>社会主义核心价值观。</w:t>
            </w:r>
          </w:p>
        </w:tc>
        <w:tc>
          <w:tcPr>
            <w:tcW w:w="2536" w:type="dxa"/>
            <w:gridSpan w:val="4"/>
            <w:vAlign w:val="center"/>
          </w:tcPr>
          <w:p w14:paraId="5D4C48F9" w14:textId="77777777" w:rsidR="00495E8F" w:rsidRDefault="00495E8F" w:rsidP="00110392">
            <w:pPr>
              <w:jc w:val="center"/>
              <w:rPr>
                <w:rFonts w:ascii="宋体" w:eastAsia="宋体" w:hint="eastAsia"/>
              </w:rPr>
            </w:pPr>
            <w:r>
              <w:rPr>
                <w:rFonts w:ascii="宋体" w:eastAsia="宋体" w:hAnsi="仿宋" w:cs="仿宋" w:hint="eastAsia"/>
                <w:lang w:eastAsia="zh-Hans"/>
              </w:rPr>
              <w:t>课程目标</w:t>
            </w:r>
            <w:r>
              <w:rPr>
                <w:rFonts w:ascii="宋体" w:eastAsia="宋体" w:cs="仿宋" w:hint="eastAsia"/>
              </w:rPr>
              <w:t>（一）</w:t>
            </w:r>
          </w:p>
        </w:tc>
      </w:tr>
      <w:tr w:rsidR="00495E8F" w14:paraId="27E97D54" w14:textId="77777777" w:rsidTr="00110392">
        <w:trPr>
          <w:trHeight w:val="809"/>
          <w:jc w:val="center"/>
        </w:trPr>
        <w:tc>
          <w:tcPr>
            <w:tcW w:w="1301" w:type="dxa"/>
            <w:vMerge/>
          </w:tcPr>
          <w:p w14:paraId="3BD8B9E8"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401" w:type="dxa"/>
            <w:gridSpan w:val="3"/>
            <w:vAlign w:val="center"/>
          </w:tcPr>
          <w:p w14:paraId="0460D0F4" w14:textId="77777777" w:rsidR="00495E8F" w:rsidRDefault="00495E8F" w:rsidP="00110392">
            <w:pPr>
              <w:rPr>
                <w:rFonts w:hint="eastAsia"/>
                <w:szCs w:val="21"/>
              </w:rPr>
            </w:pPr>
            <w:r>
              <w:rPr>
                <w:rFonts w:ascii="宋体" w:eastAsia="宋体" w:hAnsi="宋体" w:cs="宋体" w:hint="eastAsia"/>
                <w:color w:val="000000"/>
                <w:szCs w:val="21"/>
              </w:rPr>
              <w:t>2.工程知识</w:t>
            </w:r>
          </w:p>
        </w:tc>
        <w:tc>
          <w:tcPr>
            <w:tcW w:w="2667" w:type="dxa"/>
            <w:gridSpan w:val="4"/>
            <w:vAlign w:val="center"/>
          </w:tcPr>
          <w:p w14:paraId="113CC1B0" w14:textId="77777777" w:rsidR="00495E8F" w:rsidRDefault="00495E8F" w:rsidP="00110392">
            <w:pPr>
              <w:rPr>
                <w:rFonts w:hint="eastAsia"/>
                <w:szCs w:val="21"/>
              </w:rPr>
            </w:pPr>
            <w:r>
              <w:rPr>
                <w:rFonts w:ascii="宋体" w:eastAsia="宋体" w:hAnsi="宋体" w:cs="宋体" w:hint="eastAsia"/>
                <w:color w:val="000000"/>
                <w:szCs w:val="21"/>
              </w:rPr>
              <w:t>能够将</w:t>
            </w:r>
            <w:r>
              <w:rPr>
                <w:rFonts w:ascii="宋体" w:eastAsia="宋体" w:hAnsi="宋体" w:cs="宋体" w:hint="eastAsia"/>
                <w:color w:val="000000"/>
                <w:szCs w:val="21"/>
                <w:lang w:eastAsia="zh-Hans"/>
              </w:rPr>
              <w:t>计算机科学</w:t>
            </w:r>
            <w:r>
              <w:rPr>
                <w:rFonts w:ascii="宋体" w:eastAsia="宋体" w:hAnsi="宋体" w:cs="宋体" w:hint="eastAsia"/>
                <w:color w:val="000000"/>
                <w:szCs w:val="21"/>
              </w:rPr>
              <w:t>、</w:t>
            </w:r>
            <w:r>
              <w:rPr>
                <w:rFonts w:ascii="宋体" w:eastAsia="宋体" w:hAnsi="宋体" w:cs="宋体" w:hint="eastAsia"/>
                <w:color w:val="000000"/>
                <w:szCs w:val="21"/>
                <w:lang w:eastAsia="zh-Hans"/>
              </w:rPr>
              <w:t>工商管理</w:t>
            </w:r>
            <w:r>
              <w:rPr>
                <w:rFonts w:ascii="宋体" w:eastAsia="宋体" w:hAnsi="宋体" w:cs="宋体" w:hint="eastAsia"/>
                <w:color w:val="000000"/>
                <w:szCs w:val="21"/>
              </w:rPr>
              <w:t>、</w:t>
            </w:r>
            <w:r>
              <w:rPr>
                <w:rFonts w:ascii="宋体" w:eastAsia="宋体" w:hAnsi="宋体" w:cs="宋体" w:hint="eastAsia"/>
                <w:color w:val="000000"/>
                <w:szCs w:val="21"/>
                <w:lang w:eastAsia="zh-Hans"/>
              </w:rPr>
              <w:t>经济学</w:t>
            </w:r>
            <w:r>
              <w:rPr>
                <w:rFonts w:ascii="宋体" w:eastAsia="宋体" w:hAnsi="宋体" w:cs="宋体" w:hint="eastAsia"/>
                <w:color w:val="000000"/>
                <w:szCs w:val="21"/>
              </w:rPr>
              <w:t>基础和专业知识用于解决</w:t>
            </w:r>
            <w:r>
              <w:rPr>
                <w:rFonts w:ascii="宋体" w:eastAsia="宋体" w:hAnsi="宋体" w:cs="宋体" w:hint="eastAsia"/>
                <w:color w:val="000000"/>
                <w:szCs w:val="21"/>
                <w:lang w:eastAsia="zh-Hans"/>
              </w:rPr>
              <w:t>电子商务领域</w:t>
            </w:r>
            <w:r>
              <w:rPr>
                <w:rFonts w:ascii="宋体" w:eastAsia="宋体" w:hAnsi="宋体" w:cs="宋体" w:hint="eastAsia"/>
                <w:color w:val="000000"/>
                <w:szCs w:val="21"/>
              </w:rPr>
              <w:t>复杂工程问题。</w:t>
            </w:r>
          </w:p>
        </w:tc>
        <w:tc>
          <w:tcPr>
            <w:tcW w:w="2536" w:type="dxa"/>
            <w:gridSpan w:val="4"/>
            <w:vAlign w:val="center"/>
          </w:tcPr>
          <w:p w14:paraId="62DF3462" w14:textId="77777777" w:rsidR="00495E8F" w:rsidRDefault="00495E8F" w:rsidP="00110392">
            <w:pPr>
              <w:jc w:val="center"/>
              <w:rPr>
                <w:rFonts w:ascii="宋体" w:eastAsia="宋体" w:hint="eastAsia"/>
              </w:rPr>
            </w:pPr>
            <w:r>
              <w:rPr>
                <w:rFonts w:ascii="宋体" w:eastAsia="宋体" w:hAnsi="仿宋" w:cs="仿宋" w:hint="eastAsia"/>
                <w:lang w:eastAsia="zh-Hans"/>
              </w:rPr>
              <w:t>课程目标</w:t>
            </w:r>
            <w:r>
              <w:rPr>
                <w:rFonts w:ascii="宋体" w:eastAsia="宋体" w:cs="仿宋" w:hint="eastAsia"/>
              </w:rPr>
              <w:t>（一）</w:t>
            </w:r>
          </w:p>
        </w:tc>
      </w:tr>
      <w:tr w:rsidR="00495E8F" w14:paraId="4552AAC9" w14:textId="77777777" w:rsidTr="00110392">
        <w:trPr>
          <w:trHeight w:val="809"/>
          <w:jc w:val="center"/>
        </w:trPr>
        <w:tc>
          <w:tcPr>
            <w:tcW w:w="1301" w:type="dxa"/>
            <w:vMerge/>
          </w:tcPr>
          <w:p w14:paraId="4379BE4E"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401" w:type="dxa"/>
            <w:gridSpan w:val="3"/>
            <w:vAlign w:val="center"/>
          </w:tcPr>
          <w:p w14:paraId="3086986B" w14:textId="77777777" w:rsidR="00495E8F" w:rsidRDefault="00495E8F" w:rsidP="00110392">
            <w:pPr>
              <w:rPr>
                <w:rFonts w:hint="eastAsia"/>
                <w:szCs w:val="21"/>
              </w:rPr>
            </w:pPr>
            <w:r>
              <w:rPr>
                <w:rFonts w:ascii="宋体" w:eastAsia="宋体" w:hAnsi="宋体" w:cs="宋体" w:hint="eastAsia"/>
                <w:color w:val="000000"/>
                <w:szCs w:val="21"/>
              </w:rPr>
              <w:t>3.问题分析</w:t>
            </w:r>
          </w:p>
        </w:tc>
        <w:tc>
          <w:tcPr>
            <w:tcW w:w="2667" w:type="dxa"/>
            <w:gridSpan w:val="4"/>
            <w:vAlign w:val="center"/>
          </w:tcPr>
          <w:p w14:paraId="369211CB" w14:textId="77777777" w:rsidR="00495E8F" w:rsidRDefault="00495E8F" w:rsidP="00110392">
            <w:pPr>
              <w:rPr>
                <w:rFonts w:hint="eastAsia"/>
                <w:szCs w:val="21"/>
              </w:rPr>
            </w:pPr>
            <w:r>
              <w:rPr>
                <w:rFonts w:ascii="宋体" w:eastAsia="宋体" w:hAnsi="宋体" w:cs="宋体" w:hint="eastAsia"/>
                <w:color w:val="000000"/>
                <w:szCs w:val="21"/>
              </w:rPr>
              <w:t>能够应用</w:t>
            </w:r>
            <w:r>
              <w:rPr>
                <w:rFonts w:ascii="宋体" w:eastAsia="宋体" w:hAnsi="宋体" w:cs="宋体" w:hint="eastAsia"/>
                <w:color w:val="000000"/>
                <w:szCs w:val="21"/>
                <w:lang w:eastAsia="zh-Hans"/>
              </w:rPr>
              <w:t>电子商务领域</w:t>
            </w:r>
            <w:r>
              <w:rPr>
                <w:rFonts w:ascii="宋体" w:eastAsia="宋体" w:hAnsi="宋体" w:cs="宋体" w:hint="eastAsia"/>
                <w:color w:val="000000"/>
                <w:szCs w:val="21"/>
              </w:rPr>
              <w:t>的基本原理，识别、表达、并通过文献研究分析复杂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工程问题，以获得有效结论。</w:t>
            </w:r>
          </w:p>
        </w:tc>
        <w:tc>
          <w:tcPr>
            <w:tcW w:w="2536" w:type="dxa"/>
            <w:gridSpan w:val="4"/>
            <w:vAlign w:val="center"/>
          </w:tcPr>
          <w:p w14:paraId="1CC1792E" w14:textId="77777777" w:rsidR="00495E8F" w:rsidRDefault="00495E8F" w:rsidP="00110392">
            <w:pPr>
              <w:jc w:val="center"/>
              <w:rPr>
                <w:rFonts w:ascii="宋体" w:eastAsia="宋体" w:hint="eastAsia"/>
              </w:rPr>
            </w:pPr>
            <w:r>
              <w:rPr>
                <w:rFonts w:ascii="宋体" w:eastAsia="宋体" w:hAnsi="仿宋" w:cs="仿宋" w:hint="eastAsia"/>
                <w:lang w:eastAsia="zh-Hans"/>
              </w:rPr>
              <w:t>课程目标</w:t>
            </w:r>
            <w:r>
              <w:rPr>
                <w:rFonts w:ascii="宋体" w:eastAsia="宋体" w:cs="仿宋" w:hint="eastAsia"/>
              </w:rPr>
              <w:t>（二）</w:t>
            </w:r>
          </w:p>
        </w:tc>
      </w:tr>
      <w:tr w:rsidR="00495E8F" w14:paraId="06E1267D" w14:textId="77777777" w:rsidTr="00110392">
        <w:trPr>
          <w:trHeight w:val="809"/>
          <w:jc w:val="center"/>
        </w:trPr>
        <w:tc>
          <w:tcPr>
            <w:tcW w:w="1301" w:type="dxa"/>
            <w:vMerge/>
          </w:tcPr>
          <w:p w14:paraId="0F6EA907"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401" w:type="dxa"/>
            <w:gridSpan w:val="3"/>
            <w:vAlign w:val="center"/>
          </w:tcPr>
          <w:p w14:paraId="23573A60"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4.设计开发解决方案</w:t>
            </w:r>
          </w:p>
        </w:tc>
        <w:tc>
          <w:tcPr>
            <w:tcW w:w="2667" w:type="dxa"/>
            <w:gridSpan w:val="4"/>
            <w:vAlign w:val="center"/>
          </w:tcPr>
          <w:p w14:paraId="64673DA1"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能够设计针对复杂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工程问题的解决方案，设计满足特定需求的系统，能够在设计环节体现创新意识，考虑社会、健康、安全、法律、文化以及环境等因素。</w:t>
            </w:r>
          </w:p>
        </w:tc>
        <w:tc>
          <w:tcPr>
            <w:tcW w:w="2536" w:type="dxa"/>
            <w:gridSpan w:val="4"/>
            <w:vAlign w:val="center"/>
          </w:tcPr>
          <w:p w14:paraId="67B431A3" w14:textId="77777777" w:rsidR="00495E8F" w:rsidRDefault="00495E8F" w:rsidP="00110392">
            <w:pPr>
              <w:jc w:val="center"/>
              <w:rPr>
                <w:rFonts w:ascii="宋体" w:eastAsia="宋体" w:hint="eastAsia"/>
              </w:rPr>
            </w:pPr>
            <w:r>
              <w:rPr>
                <w:rFonts w:ascii="宋体" w:eastAsia="宋体" w:hAnsi="仿宋" w:cs="仿宋" w:hint="eastAsia"/>
                <w:lang w:eastAsia="zh-Hans"/>
              </w:rPr>
              <w:t>课程目标</w:t>
            </w:r>
            <w:r>
              <w:rPr>
                <w:rFonts w:ascii="宋体" w:eastAsia="宋体" w:cs="仿宋" w:hint="eastAsia"/>
              </w:rPr>
              <w:t>（二）</w:t>
            </w:r>
          </w:p>
        </w:tc>
      </w:tr>
      <w:tr w:rsidR="00495E8F" w14:paraId="483E18F3" w14:textId="77777777" w:rsidTr="00110392">
        <w:trPr>
          <w:trHeight w:val="809"/>
          <w:jc w:val="center"/>
        </w:trPr>
        <w:tc>
          <w:tcPr>
            <w:tcW w:w="1301" w:type="dxa"/>
            <w:vMerge/>
          </w:tcPr>
          <w:p w14:paraId="068E4EF3"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401" w:type="dxa"/>
            <w:gridSpan w:val="3"/>
            <w:vAlign w:val="center"/>
          </w:tcPr>
          <w:p w14:paraId="1C7762F9"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5.研究</w:t>
            </w:r>
          </w:p>
        </w:tc>
        <w:tc>
          <w:tcPr>
            <w:tcW w:w="2667" w:type="dxa"/>
            <w:gridSpan w:val="4"/>
            <w:vAlign w:val="center"/>
          </w:tcPr>
          <w:p w14:paraId="2B1CA1C1"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能够基于科学原理并采用科学方法对复杂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工程问题进行研究，包括设计实验、分析与解释数据，并通过信息综合得到合理有效的结论。</w:t>
            </w:r>
          </w:p>
        </w:tc>
        <w:tc>
          <w:tcPr>
            <w:tcW w:w="2536" w:type="dxa"/>
            <w:gridSpan w:val="4"/>
            <w:vAlign w:val="center"/>
          </w:tcPr>
          <w:p w14:paraId="047644E8" w14:textId="77777777" w:rsidR="00495E8F" w:rsidRDefault="00495E8F" w:rsidP="00110392">
            <w:pPr>
              <w:jc w:val="center"/>
              <w:rPr>
                <w:rFonts w:ascii="宋体" w:eastAsia="宋体" w:hint="eastAsia"/>
              </w:rPr>
            </w:pPr>
            <w:r>
              <w:rPr>
                <w:rFonts w:ascii="宋体" w:eastAsia="宋体" w:hAnsi="仿宋" w:cs="仿宋" w:hint="eastAsia"/>
                <w:lang w:eastAsia="zh-Hans"/>
              </w:rPr>
              <w:t>课程目标</w:t>
            </w:r>
            <w:r>
              <w:rPr>
                <w:rFonts w:ascii="宋体" w:eastAsia="宋体" w:cs="仿宋" w:hint="eastAsia"/>
              </w:rPr>
              <w:t>（二）</w:t>
            </w:r>
          </w:p>
        </w:tc>
      </w:tr>
      <w:tr w:rsidR="00495E8F" w14:paraId="6AA55616" w14:textId="77777777" w:rsidTr="00110392">
        <w:trPr>
          <w:trHeight w:val="809"/>
          <w:jc w:val="center"/>
        </w:trPr>
        <w:tc>
          <w:tcPr>
            <w:tcW w:w="1301" w:type="dxa"/>
            <w:vMerge/>
          </w:tcPr>
          <w:p w14:paraId="1150039D"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401" w:type="dxa"/>
            <w:gridSpan w:val="3"/>
            <w:vAlign w:val="center"/>
          </w:tcPr>
          <w:p w14:paraId="45A74FA3"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6.使用现代工具</w:t>
            </w:r>
          </w:p>
        </w:tc>
        <w:tc>
          <w:tcPr>
            <w:tcW w:w="2667" w:type="dxa"/>
            <w:gridSpan w:val="4"/>
            <w:vAlign w:val="center"/>
          </w:tcPr>
          <w:p w14:paraId="3EA7037F"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能够针对复杂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工程问题、开发、选择与使用恰当的技术、资源、现代工程工具和信息技术工具，包括对复杂工程问题的预测与模拟，并能够理解其局限性。</w:t>
            </w:r>
          </w:p>
        </w:tc>
        <w:tc>
          <w:tcPr>
            <w:tcW w:w="2536" w:type="dxa"/>
            <w:gridSpan w:val="4"/>
            <w:vAlign w:val="center"/>
          </w:tcPr>
          <w:p w14:paraId="283DEC77" w14:textId="77777777" w:rsidR="00495E8F" w:rsidRDefault="00495E8F" w:rsidP="00110392">
            <w:pPr>
              <w:jc w:val="center"/>
              <w:rPr>
                <w:rFonts w:ascii="宋体" w:eastAsia="宋体" w:hint="eastAsia"/>
              </w:rPr>
            </w:pPr>
            <w:r>
              <w:rPr>
                <w:rFonts w:ascii="宋体" w:eastAsia="宋体" w:hAnsi="仿宋" w:cs="仿宋" w:hint="eastAsia"/>
                <w:lang w:eastAsia="zh-Hans"/>
              </w:rPr>
              <w:t>课程目标</w:t>
            </w:r>
            <w:r>
              <w:rPr>
                <w:rFonts w:ascii="宋体" w:eastAsia="宋体" w:cs="仿宋" w:hint="eastAsia"/>
              </w:rPr>
              <w:t>（二）</w:t>
            </w:r>
          </w:p>
        </w:tc>
      </w:tr>
      <w:tr w:rsidR="00495E8F" w14:paraId="3B841EDE" w14:textId="77777777" w:rsidTr="00110392">
        <w:trPr>
          <w:trHeight w:val="809"/>
          <w:jc w:val="center"/>
        </w:trPr>
        <w:tc>
          <w:tcPr>
            <w:tcW w:w="1301" w:type="dxa"/>
            <w:vMerge/>
          </w:tcPr>
          <w:p w14:paraId="63E4876C"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401" w:type="dxa"/>
            <w:gridSpan w:val="3"/>
            <w:vAlign w:val="center"/>
          </w:tcPr>
          <w:p w14:paraId="512C169F"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7.工程与社会</w:t>
            </w:r>
          </w:p>
        </w:tc>
        <w:tc>
          <w:tcPr>
            <w:tcW w:w="2667" w:type="dxa"/>
            <w:gridSpan w:val="4"/>
            <w:vAlign w:val="center"/>
          </w:tcPr>
          <w:p w14:paraId="236CAA2E"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能够基于</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工程相关背景知识进行合理分析，评价</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专业工程实践和复杂工程问题解决方案对社会、健康、安全、法律以及文化的影响，并理解应承担的责任。</w:t>
            </w:r>
          </w:p>
        </w:tc>
        <w:tc>
          <w:tcPr>
            <w:tcW w:w="2536" w:type="dxa"/>
            <w:gridSpan w:val="4"/>
            <w:vAlign w:val="center"/>
          </w:tcPr>
          <w:p w14:paraId="1AC96714" w14:textId="77777777" w:rsidR="00495E8F" w:rsidRDefault="00495E8F" w:rsidP="00110392">
            <w:pPr>
              <w:jc w:val="center"/>
              <w:rPr>
                <w:rFonts w:ascii="宋体" w:eastAsia="宋体" w:hint="eastAsia"/>
              </w:rPr>
            </w:pPr>
            <w:r>
              <w:rPr>
                <w:rFonts w:ascii="宋体" w:eastAsia="宋体" w:hAnsi="仿宋" w:cs="仿宋" w:hint="eastAsia"/>
                <w:lang w:eastAsia="zh-Hans"/>
              </w:rPr>
              <w:t>课程目标</w:t>
            </w:r>
            <w:r>
              <w:rPr>
                <w:rFonts w:ascii="宋体" w:eastAsia="宋体" w:cs="仿宋" w:hint="eastAsia"/>
              </w:rPr>
              <w:t>（三）</w:t>
            </w:r>
          </w:p>
        </w:tc>
      </w:tr>
      <w:tr w:rsidR="00495E8F" w14:paraId="2FA7D15F" w14:textId="77777777" w:rsidTr="00110392">
        <w:trPr>
          <w:trHeight w:val="809"/>
          <w:jc w:val="center"/>
        </w:trPr>
        <w:tc>
          <w:tcPr>
            <w:tcW w:w="1301" w:type="dxa"/>
            <w:vMerge/>
          </w:tcPr>
          <w:p w14:paraId="56A0F1C1"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401" w:type="dxa"/>
            <w:gridSpan w:val="3"/>
            <w:vAlign w:val="center"/>
          </w:tcPr>
          <w:p w14:paraId="77676169"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8.环境和可持续发展</w:t>
            </w:r>
          </w:p>
        </w:tc>
        <w:tc>
          <w:tcPr>
            <w:tcW w:w="2667" w:type="dxa"/>
            <w:gridSpan w:val="4"/>
            <w:vAlign w:val="center"/>
          </w:tcPr>
          <w:p w14:paraId="5410F35A"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能够理解和评价针对复杂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工程问题的工程实践对环境、社会可持续发展的影响。</w:t>
            </w:r>
          </w:p>
        </w:tc>
        <w:tc>
          <w:tcPr>
            <w:tcW w:w="2536" w:type="dxa"/>
            <w:gridSpan w:val="4"/>
            <w:vAlign w:val="center"/>
          </w:tcPr>
          <w:p w14:paraId="2954A76D" w14:textId="77777777" w:rsidR="00495E8F" w:rsidRDefault="00495E8F" w:rsidP="00110392">
            <w:pPr>
              <w:jc w:val="center"/>
              <w:rPr>
                <w:rFonts w:ascii="宋体" w:eastAsia="宋体" w:hint="eastAsia"/>
              </w:rPr>
            </w:pPr>
            <w:r>
              <w:rPr>
                <w:rFonts w:ascii="宋体" w:eastAsia="宋体" w:hAnsi="仿宋" w:cs="仿宋" w:hint="eastAsia"/>
                <w:lang w:eastAsia="zh-Hans"/>
              </w:rPr>
              <w:t>课程目标</w:t>
            </w:r>
            <w:r>
              <w:rPr>
                <w:rFonts w:ascii="宋体" w:eastAsia="宋体" w:cs="仿宋" w:hint="eastAsia"/>
              </w:rPr>
              <w:t>（三）</w:t>
            </w:r>
          </w:p>
        </w:tc>
      </w:tr>
      <w:tr w:rsidR="00495E8F" w14:paraId="6FF5CF03" w14:textId="77777777" w:rsidTr="00110392">
        <w:trPr>
          <w:trHeight w:val="809"/>
          <w:jc w:val="center"/>
        </w:trPr>
        <w:tc>
          <w:tcPr>
            <w:tcW w:w="1301" w:type="dxa"/>
            <w:vMerge/>
          </w:tcPr>
          <w:p w14:paraId="5417FC02"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401" w:type="dxa"/>
            <w:gridSpan w:val="3"/>
            <w:vAlign w:val="center"/>
          </w:tcPr>
          <w:p w14:paraId="372BB20B"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9.职业规范</w:t>
            </w:r>
          </w:p>
        </w:tc>
        <w:tc>
          <w:tcPr>
            <w:tcW w:w="2667" w:type="dxa"/>
            <w:gridSpan w:val="4"/>
            <w:vAlign w:val="center"/>
          </w:tcPr>
          <w:p w14:paraId="225A1741"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具有人文社会科学素养、社会责任感，能够在</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工程实践中理解并遵守工程职业道德，履行责任。</w:t>
            </w:r>
          </w:p>
        </w:tc>
        <w:tc>
          <w:tcPr>
            <w:tcW w:w="2536" w:type="dxa"/>
            <w:gridSpan w:val="4"/>
            <w:vAlign w:val="center"/>
          </w:tcPr>
          <w:p w14:paraId="753AE87C" w14:textId="77777777" w:rsidR="00495E8F" w:rsidRDefault="00495E8F" w:rsidP="00110392">
            <w:pPr>
              <w:jc w:val="center"/>
              <w:rPr>
                <w:rFonts w:ascii="宋体" w:eastAsia="宋体" w:hint="eastAsia"/>
              </w:rPr>
            </w:pPr>
            <w:r>
              <w:rPr>
                <w:rFonts w:ascii="宋体" w:eastAsia="宋体" w:hAnsi="仿宋" w:cs="仿宋" w:hint="eastAsia"/>
                <w:lang w:eastAsia="zh-Hans"/>
              </w:rPr>
              <w:t>课程目标</w:t>
            </w:r>
            <w:r>
              <w:rPr>
                <w:rFonts w:ascii="宋体" w:eastAsia="宋体" w:cs="仿宋" w:hint="eastAsia"/>
              </w:rPr>
              <w:t>（三）</w:t>
            </w:r>
          </w:p>
        </w:tc>
      </w:tr>
      <w:tr w:rsidR="00495E8F" w14:paraId="01FC48AF" w14:textId="77777777" w:rsidTr="00110392">
        <w:trPr>
          <w:trHeight w:val="809"/>
          <w:jc w:val="center"/>
        </w:trPr>
        <w:tc>
          <w:tcPr>
            <w:tcW w:w="1301" w:type="dxa"/>
            <w:vMerge/>
          </w:tcPr>
          <w:p w14:paraId="44138A92"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401" w:type="dxa"/>
            <w:gridSpan w:val="3"/>
            <w:vAlign w:val="center"/>
          </w:tcPr>
          <w:p w14:paraId="3CB7CCD8"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10.个人和团队</w:t>
            </w:r>
          </w:p>
        </w:tc>
        <w:tc>
          <w:tcPr>
            <w:tcW w:w="2667" w:type="dxa"/>
            <w:gridSpan w:val="4"/>
            <w:vAlign w:val="center"/>
          </w:tcPr>
          <w:p w14:paraId="723A5115"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能够在多学科背景下的</w:t>
            </w:r>
            <w:r>
              <w:rPr>
                <w:rFonts w:ascii="宋体" w:eastAsia="宋体" w:hAnsi="宋体" w:cs="宋体" w:hint="eastAsia"/>
                <w:color w:val="000000"/>
                <w:szCs w:val="21"/>
                <w:lang w:eastAsia="zh-Hans"/>
              </w:rPr>
              <w:t>团队</w:t>
            </w:r>
            <w:r>
              <w:rPr>
                <w:rFonts w:ascii="宋体" w:eastAsia="宋体" w:hAnsi="宋体" w:cs="宋体" w:hint="eastAsia"/>
                <w:color w:val="000000"/>
                <w:szCs w:val="21"/>
              </w:rPr>
              <w:t>中承担</w:t>
            </w:r>
            <w:r>
              <w:rPr>
                <w:rFonts w:ascii="宋体" w:eastAsia="宋体" w:hAnsi="宋体" w:cs="宋体" w:hint="eastAsia"/>
                <w:color w:val="000000"/>
                <w:szCs w:val="21"/>
                <w:lang w:eastAsia="zh-Hans"/>
              </w:rPr>
              <w:t>个</w:t>
            </w:r>
            <w:r>
              <w:rPr>
                <w:rFonts w:ascii="宋体" w:eastAsia="宋体" w:hAnsi="宋体" w:cs="宋体" w:hint="eastAsia"/>
                <w:color w:val="000000"/>
                <w:szCs w:val="21"/>
              </w:rPr>
              <w:t>体，</w:t>
            </w:r>
            <w:r>
              <w:rPr>
                <w:rFonts w:ascii="宋体" w:eastAsia="宋体" w:hAnsi="宋体" w:cs="宋体" w:hint="eastAsia"/>
                <w:color w:val="000000"/>
                <w:szCs w:val="21"/>
                <w:lang w:eastAsia="zh-Hans"/>
              </w:rPr>
              <w:t>团队</w:t>
            </w:r>
            <w:r>
              <w:rPr>
                <w:rFonts w:ascii="宋体" w:eastAsia="宋体" w:hAnsi="宋体" w:cs="宋体" w:hint="eastAsia"/>
                <w:color w:val="000000"/>
                <w:szCs w:val="21"/>
              </w:rPr>
              <w:t>成员以及负责人的角色。</w:t>
            </w:r>
          </w:p>
        </w:tc>
        <w:tc>
          <w:tcPr>
            <w:tcW w:w="2536" w:type="dxa"/>
            <w:gridSpan w:val="4"/>
            <w:vAlign w:val="center"/>
          </w:tcPr>
          <w:p w14:paraId="424591EF" w14:textId="77777777" w:rsidR="00495E8F" w:rsidRDefault="00495E8F" w:rsidP="00110392">
            <w:pPr>
              <w:jc w:val="center"/>
              <w:rPr>
                <w:rFonts w:ascii="宋体" w:eastAsia="宋体" w:hint="eastAsia"/>
              </w:rPr>
            </w:pPr>
            <w:r>
              <w:rPr>
                <w:rFonts w:ascii="宋体" w:eastAsia="宋体" w:hAnsi="仿宋" w:cs="仿宋" w:hint="eastAsia"/>
                <w:lang w:eastAsia="zh-Hans"/>
              </w:rPr>
              <w:t>课程目标</w:t>
            </w:r>
            <w:r>
              <w:rPr>
                <w:rFonts w:ascii="宋体" w:eastAsia="宋体" w:cs="仿宋" w:hint="eastAsia"/>
              </w:rPr>
              <w:t>（二）</w:t>
            </w:r>
          </w:p>
        </w:tc>
      </w:tr>
      <w:tr w:rsidR="00495E8F" w14:paraId="7272AC88" w14:textId="77777777" w:rsidTr="00110392">
        <w:trPr>
          <w:trHeight w:val="809"/>
          <w:jc w:val="center"/>
        </w:trPr>
        <w:tc>
          <w:tcPr>
            <w:tcW w:w="1301" w:type="dxa"/>
            <w:vMerge/>
          </w:tcPr>
          <w:p w14:paraId="467D004B"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401" w:type="dxa"/>
            <w:gridSpan w:val="3"/>
            <w:vAlign w:val="center"/>
          </w:tcPr>
          <w:p w14:paraId="44812938"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11.沟通</w:t>
            </w:r>
          </w:p>
        </w:tc>
        <w:tc>
          <w:tcPr>
            <w:tcW w:w="2667" w:type="dxa"/>
            <w:gridSpan w:val="4"/>
            <w:vAlign w:val="center"/>
          </w:tcPr>
          <w:p w14:paraId="2A17305F"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能够就复杂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工程问题与业界同行及社会公众进行有效的沟通和交流，包括撰写报告和设计文稿、陈述发言、清晰表达或回应指令，并具备一定的国际视野，能够在跨文化背景下进行沟通和交流。</w:t>
            </w:r>
          </w:p>
        </w:tc>
        <w:tc>
          <w:tcPr>
            <w:tcW w:w="2536" w:type="dxa"/>
            <w:gridSpan w:val="4"/>
            <w:vAlign w:val="center"/>
          </w:tcPr>
          <w:p w14:paraId="56A77CFC" w14:textId="77777777" w:rsidR="00495E8F" w:rsidRDefault="00495E8F" w:rsidP="00110392">
            <w:pPr>
              <w:jc w:val="center"/>
              <w:rPr>
                <w:rFonts w:ascii="宋体" w:eastAsia="宋体" w:hint="eastAsia"/>
              </w:rPr>
            </w:pPr>
            <w:r>
              <w:rPr>
                <w:rFonts w:ascii="宋体" w:eastAsia="宋体" w:hAnsi="仿宋" w:cs="仿宋" w:hint="eastAsia"/>
                <w:lang w:eastAsia="zh-Hans"/>
              </w:rPr>
              <w:t>课程目标</w:t>
            </w:r>
            <w:r>
              <w:rPr>
                <w:rFonts w:ascii="宋体" w:eastAsia="宋体" w:cs="仿宋" w:hint="eastAsia"/>
              </w:rPr>
              <w:t>（二）</w:t>
            </w:r>
          </w:p>
        </w:tc>
      </w:tr>
      <w:tr w:rsidR="00495E8F" w14:paraId="2AF873CE" w14:textId="77777777" w:rsidTr="00110392">
        <w:trPr>
          <w:trHeight w:val="809"/>
          <w:jc w:val="center"/>
        </w:trPr>
        <w:tc>
          <w:tcPr>
            <w:tcW w:w="1301" w:type="dxa"/>
            <w:vMerge/>
          </w:tcPr>
          <w:p w14:paraId="3451C735"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401" w:type="dxa"/>
            <w:gridSpan w:val="3"/>
            <w:vAlign w:val="center"/>
          </w:tcPr>
          <w:p w14:paraId="40540203"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12.项目管理</w:t>
            </w:r>
          </w:p>
        </w:tc>
        <w:tc>
          <w:tcPr>
            <w:tcW w:w="2667" w:type="dxa"/>
            <w:gridSpan w:val="4"/>
            <w:vAlign w:val="center"/>
          </w:tcPr>
          <w:p w14:paraId="71DE0B0C"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理解并掌握</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工程管理原理与经济决策方法，并能在多学科环境中应用。</w:t>
            </w:r>
          </w:p>
        </w:tc>
        <w:tc>
          <w:tcPr>
            <w:tcW w:w="2536" w:type="dxa"/>
            <w:gridSpan w:val="4"/>
            <w:vAlign w:val="center"/>
          </w:tcPr>
          <w:p w14:paraId="6E5AC304" w14:textId="77777777" w:rsidR="00495E8F" w:rsidRDefault="00495E8F" w:rsidP="00110392">
            <w:pPr>
              <w:jc w:val="center"/>
              <w:rPr>
                <w:rFonts w:ascii="宋体" w:eastAsia="宋体" w:hint="eastAsia"/>
              </w:rPr>
            </w:pPr>
            <w:r>
              <w:rPr>
                <w:rFonts w:ascii="宋体" w:eastAsia="宋体" w:hAnsi="仿宋" w:cs="仿宋" w:hint="eastAsia"/>
                <w:lang w:eastAsia="zh-Hans"/>
              </w:rPr>
              <w:t>课程目标</w:t>
            </w:r>
            <w:r>
              <w:rPr>
                <w:rFonts w:ascii="宋体" w:eastAsia="宋体" w:cs="仿宋" w:hint="eastAsia"/>
              </w:rPr>
              <w:t>（二）</w:t>
            </w:r>
          </w:p>
        </w:tc>
      </w:tr>
      <w:tr w:rsidR="00495E8F" w14:paraId="39B251EC" w14:textId="77777777" w:rsidTr="00110392">
        <w:trPr>
          <w:trHeight w:val="809"/>
          <w:jc w:val="center"/>
        </w:trPr>
        <w:tc>
          <w:tcPr>
            <w:tcW w:w="1301" w:type="dxa"/>
            <w:vMerge/>
          </w:tcPr>
          <w:p w14:paraId="187F6959" w14:textId="77777777" w:rsidR="00495E8F" w:rsidRDefault="00495E8F" w:rsidP="00110392">
            <w:pPr>
              <w:pStyle w:val="TableParagraph"/>
              <w:spacing w:before="43"/>
              <w:ind w:right="7"/>
              <w:jc w:val="center"/>
              <w:rPr>
                <w:rFonts w:ascii="宋体" w:eastAsia="宋体" w:hAnsi="宋体" w:cs="宋体" w:hint="eastAsia"/>
                <w:b/>
                <w:sz w:val="21"/>
                <w:szCs w:val="21"/>
                <w:lang w:eastAsia="zh-CN"/>
              </w:rPr>
            </w:pPr>
          </w:p>
        </w:tc>
        <w:tc>
          <w:tcPr>
            <w:tcW w:w="2401" w:type="dxa"/>
            <w:gridSpan w:val="3"/>
            <w:vAlign w:val="center"/>
          </w:tcPr>
          <w:p w14:paraId="6AF9480E"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13.终身学习</w:t>
            </w:r>
          </w:p>
        </w:tc>
        <w:tc>
          <w:tcPr>
            <w:tcW w:w="2667" w:type="dxa"/>
            <w:gridSpan w:val="4"/>
            <w:vAlign w:val="center"/>
          </w:tcPr>
          <w:p w14:paraId="784E4149" w14:textId="77777777" w:rsidR="00495E8F" w:rsidRDefault="00495E8F" w:rsidP="00110392">
            <w:pPr>
              <w:rPr>
                <w:rFonts w:ascii="宋体" w:eastAsia="宋体" w:hAnsi="宋体" w:cs="宋体" w:hint="eastAsia"/>
                <w:b/>
                <w:bCs/>
                <w:szCs w:val="21"/>
              </w:rPr>
            </w:pPr>
            <w:r>
              <w:rPr>
                <w:rFonts w:ascii="宋体" w:eastAsia="宋体" w:hAnsi="宋体" w:cs="宋体" w:hint="eastAsia"/>
                <w:color w:val="000000"/>
                <w:szCs w:val="21"/>
              </w:rPr>
              <w:t>具有自主学习和终身学习的意识，有不断学习和适应发展的能力。</w:t>
            </w:r>
          </w:p>
        </w:tc>
        <w:tc>
          <w:tcPr>
            <w:tcW w:w="2536" w:type="dxa"/>
            <w:gridSpan w:val="4"/>
            <w:vAlign w:val="center"/>
          </w:tcPr>
          <w:p w14:paraId="6D2B85A1" w14:textId="77777777" w:rsidR="00495E8F" w:rsidRDefault="00495E8F" w:rsidP="00110392">
            <w:pPr>
              <w:jc w:val="center"/>
              <w:rPr>
                <w:rFonts w:ascii="宋体" w:eastAsia="宋体" w:hint="eastAsia"/>
              </w:rPr>
            </w:pPr>
            <w:r>
              <w:rPr>
                <w:rFonts w:ascii="宋体" w:eastAsia="宋体" w:hAnsi="仿宋" w:cs="仿宋" w:hint="eastAsia"/>
                <w:lang w:eastAsia="zh-Hans"/>
              </w:rPr>
              <w:t>课程目标</w:t>
            </w:r>
            <w:r>
              <w:rPr>
                <w:rFonts w:ascii="宋体" w:eastAsia="宋体" w:cs="仿宋" w:hint="eastAsia"/>
              </w:rPr>
              <w:t>（三）</w:t>
            </w:r>
          </w:p>
        </w:tc>
      </w:tr>
      <w:tr w:rsidR="00495E8F" w14:paraId="279D38E8" w14:textId="77777777" w:rsidTr="00110392">
        <w:trPr>
          <w:trHeight w:val="377"/>
          <w:jc w:val="center"/>
        </w:trPr>
        <w:tc>
          <w:tcPr>
            <w:tcW w:w="1301" w:type="dxa"/>
            <w:vMerge w:val="restart"/>
            <w:vAlign w:val="center"/>
          </w:tcPr>
          <w:p w14:paraId="08FD9BE3" w14:textId="77777777" w:rsidR="00495E8F" w:rsidRDefault="00495E8F" w:rsidP="00110392">
            <w:pPr>
              <w:pStyle w:val="TableParagraph"/>
              <w:spacing w:before="152"/>
              <w:ind w:left="8"/>
              <w:jc w:val="center"/>
              <w:rPr>
                <w:rFonts w:ascii="宋体" w:hint="eastAsia"/>
                <w:b/>
                <w:sz w:val="21"/>
              </w:rPr>
            </w:pPr>
            <w:r>
              <w:rPr>
                <w:rFonts w:ascii="宋体"/>
                <w:b/>
                <w:w w:val="98"/>
                <w:sz w:val="21"/>
              </w:rPr>
              <w:t>E</w:t>
            </w:r>
          </w:p>
          <w:p w14:paraId="0451FC14"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roofErr w:type="spellStart"/>
            <w:r>
              <w:rPr>
                <w:rFonts w:ascii="宋体" w:eastAsia="宋体" w:hint="eastAsia"/>
                <w:b/>
                <w:sz w:val="21"/>
              </w:rPr>
              <w:t>教学内容</w:t>
            </w:r>
            <w:proofErr w:type="spellEnd"/>
          </w:p>
        </w:tc>
        <w:tc>
          <w:tcPr>
            <w:tcW w:w="5068" w:type="dxa"/>
            <w:gridSpan w:val="7"/>
            <w:vMerge w:val="restart"/>
            <w:vAlign w:val="center"/>
          </w:tcPr>
          <w:p w14:paraId="58404FF9"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sz w:val="21"/>
                <w:lang w:eastAsia="zh-CN"/>
              </w:rPr>
              <w:t>章节内容</w:t>
            </w:r>
          </w:p>
        </w:tc>
        <w:tc>
          <w:tcPr>
            <w:tcW w:w="2536" w:type="dxa"/>
            <w:gridSpan w:val="4"/>
            <w:vAlign w:val="center"/>
          </w:tcPr>
          <w:p w14:paraId="3648F2F4"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Cs/>
                <w:sz w:val="21"/>
                <w:lang w:eastAsia="zh-CN"/>
              </w:rPr>
              <w:t>学时分配</w:t>
            </w:r>
          </w:p>
        </w:tc>
      </w:tr>
      <w:tr w:rsidR="00495E8F" w14:paraId="5AA03B90" w14:textId="77777777" w:rsidTr="00110392">
        <w:trPr>
          <w:trHeight w:val="90"/>
          <w:jc w:val="center"/>
        </w:trPr>
        <w:tc>
          <w:tcPr>
            <w:tcW w:w="1301" w:type="dxa"/>
            <w:vMerge/>
            <w:vAlign w:val="center"/>
          </w:tcPr>
          <w:p w14:paraId="559CF3F2" w14:textId="77777777" w:rsidR="00495E8F" w:rsidRDefault="00495E8F" w:rsidP="00110392">
            <w:pPr>
              <w:pStyle w:val="TableParagraph"/>
              <w:spacing w:before="125" w:line="312" w:lineRule="auto"/>
              <w:ind w:right="23"/>
              <w:jc w:val="center"/>
              <w:rPr>
                <w:rFonts w:hint="eastAsia"/>
              </w:rPr>
            </w:pPr>
          </w:p>
        </w:tc>
        <w:tc>
          <w:tcPr>
            <w:tcW w:w="5068" w:type="dxa"/>
            <w:gridSpan w:val="7"/>
            <w:vMerge/>
            <w:vAlign w:val="center"/>
          </w:tcPr>
          <w:p w14:paraId="014778B0" w14:textId="77777777" w:rsidR="00495E8F" w:rsidRDefault="00495E8F" w:rsidP="00110392">
            <w:pPr>
              <w:pStyle w:val="TableParagraph"/>
              <w:spacing w:before="125" w:line="312" w:lineRule="auto"/>
              <w:ind w:right="23"/>
              <w:jc w:val="center"/>
              <w:rPr>
                <w:rFonts w:hint="eastAsia"/>
              </w:rPr>
            </w:pPr>
          </w:p>
        </w:tc>
        <w:tc>
          <w:tcPr>
            <w:tcW w:w="884" w:type="dxa"/>
            <w:vAlign w:val="center"/>
          </w:tcPr>
          <w:p w14:paraId="2DEDAF63" w14:textId="77777777" w:rsidR="00495E8F" w:rsidRDefault="00495E8F" w:rsidP="00110392">
            <w:pPr>
              <w:pStyle w:val="TableParagraph"/>
              <w:spacing w:before="44"/>
              <w:jc w:val="center"/>
              <w:rPr>
                <w:rFonts w:ascii="宋体" w:eastAsia="宋体" w:hAnsi="宋体" w:cs="宋体" w:hint="eastAsia"/>
                <w:b/>
                <w:bCs/>
                <w:sz w:val="21"/>
                <w:szCs w:val="21"/>
                <w:lang w:eastAsia="zh-CN"/>
              </w:rPr>
            </w:pPr>
            <w:r>
              <w:rPr>
                <w:rFonts w:ascii="宋体" w:eastAsia="宋体" w:hint="eastAsia"/>
                <w:bCs/>
                <w:sz w:val="21"/>
                <w:lang w:eastAsia="zh-CN"/>
              </w:rPr>
              <w:t>理论</w:t>
            </w:r>
          </w:p>
        </w:tc>
        <w:tc>
          <w:tcPr>
            <w:tcW w:w="850" w:type="dxa"/>
            <w:gridSpan w:val="2"/>
            <w:vAlign w:val="center"/>
          </w:tcPr>
          <w:p w14:paraId="126E2C54" w14:textId="77777777" w:rsidR="00495E8F" w:rsidRDefault="00495E8F" w:rsidP="00110392">
            <w:pPr>
              <w:pStyle w:val="TableParagraph"/>
              <w:spacing w:before="44"/>
              <w:jc w:val="center"/>
              <w:rPr>
                <w:rFonts w:ascii="宋体" w:eastAsia="宋体" w:hAnsi="宋体" w:cs="宋体" w:hint="eastAsia"/>
                <w:b/>
                <w:bCs/>
                <w:sz w:val="21"/>
                <w:szCs w:val="21"/>
                <w:lang w:eastAsia="zh-CN"/>
              </w:rPr>
            </w:pPr>
            <w:r>
              <w:rPr>
                <w:rFonts w:ascii="宋体" w:eastAsia="宋体" w:hint="eastAsia"/>
                <w:bCs/>
                <w:sz w:val="21"/>
                <w:lang w:eastAsia="zh-CN"/>
              </w:rPr>
              <w:t>实践</w:t>
            </w:r>
          </w:p>
        </w:tc>
        <w:tc>
          <w:tcPr>
            <w:tcW w:w="802" w:type="dxa"/>
            <w:vAlign w:val="center"/>
          </w:tcPr>
          <w:p w14:paraId="27A75CCF" w14:textId="77777777" w:rsidR="00495E8F" w:rsidRDefault="00495E8F" w:rsidP="00110392">
            <w:pPr>
              <w:pStyle w:val="TableParagraph"/>
              <w:spacing w:before="44"/>
              <w:ind w:right="89"/>
              <w:jc w:val="center"/>
              <w:rPr>
                <w:rFonts w:ascii="宋体" w:eastAsia="宋体" w:hAnsi="宋体" w:cs="宋体" w:hint="eastAsia"/>
                <w:b/>
                <w:bCs/>
                <w:sz w:val="21"/>
                <w:szCs w:val="21"/>
                <w:lang w:eastAsia="zh-CN"/>
              </w:rPr>
            </w:pPr>
            <w:r>
              <w:rPr>
                <w:rFonts w:ascii="宋体" w:eastAsia="宋体" w:hint="eastAsia"/>
                <w:bCs/>
                <w:sz w:val="21"/>
                <w:lang w:eastAsia="zh-CN"/>
              </w:rPr>
              <w:t xml:space="preserve"> 合计</w:t>
            </w:r>
          </w:p>
        </w:tc>
      </w:tr>
      <w:tr w:rsidR="00495E8F" w14:paraId="6B1710A4" w14:textId="77777777" w:rsidTr="00110392">
        <w:trPr>
          <w:trHeight w:hRule="exact" w:val="624"/>
          <w:jc w:val="center"/>
        </w:trPr>
        <w:tc>
          <w:tcPr>
            <w:tcW w:w="1301" w:type="dxa"/>
            <w:vMerge/>
          </w:tcPr>
          <w:p w14:paraId="5019FB03" w14:textId="77777777" w:rsidR="00495E8F" w:rsidRDefault="00495E8F" w:rsidP="00110392">
            <w:pPr>
              <w:pStyle w:val="TableParagraph"/>
              <w:spacing w:before="125" w:line="312" w:lineRule="auto"/>
              <w:ind w:right="23"/>
              <w:rPr>
                <w:rFonts w:hint="eastAsia"/>
              </w:rPr>
            </w:pPr>
          </w:p>
        </w:tc>
        <w:tc>
          <w:tcPr>
            <w:tcW w:w="5068" w:type="dxa"/>
            <w:gridSpan w:val="7"/>
            <w:vAlign w:val="center"/>
          </w:tcPr>
          <w:p w14:paraId="0FBF6F45" w14:textId="77777777" w:rsidR="00495E8F" w:rsidRDefault="00495E8F" w:rsidP="00110392">
            <w:pPr>
              <w:rPr>
                <w:rFonts w:ascii="宋体" w:eastAsia="宋体" w:hAnsi="宋体" w:cs="宋体" w:hint="eastAsia"/>
                <w:szCs w:val="21"/>
              </w:rPr>
            </w:pPr>
            <w:r>
              <w:rPr>
                <w:rFonts w:ascii="宋体" w:eastAsia="宋体" w:hAnsi="宋体" w:cs="宋体" w:hint="eastAsia"/>
                <w:szCs w:val="21"/>
              </w:rPr>
              <w:t>模块</w:t>
            </w:r>
            <w:proofErr w:type="gramStart"/>
            <w:r>
              <w:rPr>
                <w:rFonts w:ascii="宋体" w:eastAsia="宋体" w:hAnsi="宋体" w:cs="宋体" w:hint="eastAsia"/>
                <w:szCs w:val="21"/>
              </w:rPr>
              <w:t>一</w:t>
            </w:r>
            <w:proofErr w:type="gramEnd"/>
            <w:r>
              <w:rPr>
                <w:rFonts w:ascii="宋体" w:eastAsia="宋体" w:hAnsi="宋体" w:cs="宋体" w:hint="eastAsia"/>
                <w:szCs w:val="21"/>
              </w:rPr>
              <w:t xml:space="preserve"> 大数据与电子商务数据化管理</w:t>
            </w:r>
          </w:p>
        </w:tc>
        <w:tc>
          <w:tcPr>
            <w:tcW w:w="884" w:type="dxa"/>
          </w:tcPr>
          <w:p w14:paraId="3E1C60FD" w14:textId="77777777" w:rsidR="00495E8F" w:rsidRDefault="00495E8F" w:rsidP="00110392">
            <w:pPr>
              <w:pStyle w:val="TableParagraph"/>
              <w:spacing w:before="125" w:line="312" w:lineRule="auto"/>
              <w:ind w:right="23"/>
              <w:jc w:val="center"/>
              <w:rPr>
                <w:rFonts w:ascii="华文仿宋" w:eastAsia="华文仿宋" w:hAnsi="华文仿宋" w:cs="华文仿宋" w:hint="eastAsia"/>
                <w:sz w:val="21"/>
                <w:szCs w:val="21"/>
                <w:lang w:eastAsia="zh-CN"/>
              </w:rPr>
            </w:pPr>
            <w:r>
              <w:rPr>
                <w:rFonts w:ascii="华文仿宋" w:eastAsia="华文仿宋" w:hAnsi="华文仿宋" w:cs="华文仿宋" w:hint="eastAsia"/>
                <w:sz w:val="21"/>
                <w:szCs w:val="21"/>
                <w:lang w:eastAsia="zh-CN"/>
              </w:rPr>
              <w:t>2</w:t>
            </w:r>
          </w:p>
        </w:tc>
        <w:tc>
          <w:tcPr>
            <w:tcW w:w="850" w:type="dxa"/>
            <w:gridSpan w:val="2"/>
          </w:tcPr>
          <w:p w14:paraId="61C1A938" w14:textId="77777777" w:rsidR="00495E8F" w:rsidRDefault="00495E8F" w:rsidP="00110392">
            <w:pPr>
              <w:pStyle w:val="TableParagraph"/>
              <w:spacing w:before="125" w:line="312" w:lineRule="auto"/>
              <w:ind w:right="23"/>
              <w:jc w:val="center"/>
              <w:rPr>
                <w:rFonts w:ascii="华文仿宋" w:eastAsia="华文仿宋" w:hAnsi="华文仿宋" w:cs="华文仿宋" w:hint="eastAsia"/>
                <w:sz w:val="21"/>
                <w:szCs w:val="21"/>
                <w:lang w:eastAsia="zh-CN"/>
              </w:rPr>
            </w:pPr>
          </w:p>
        </w:tc>
        <w:tc>
          <w:tcPr>
            <w:tcW w:w="802" w:type="dxa"/>
            <w:vAlign w:val="center"/>
          </w:tcPr>
          <w:p w14:paraId="5D85A4FB" w14:textId="77777777" w:rsidR="00495E8F" w:rsidRDefault="00495E8F" w:rsidP="00110392">
            <w:pPr>
              <w:jc w:val="center"/>
              <w:rPr>
                <w:rFonts w:ascii="华文仿宋" w:eastAsia="华文仿宋" w:hAnsi="华文仿宋" w:cs="华文仿宋" w:hint="eastAsia"/>
                <w:szCs w:val="21"/>
              </w:rPr>
            </w:pPr>
            <w:r>
              <w:rPr>
                <w:rFonts w:ascii="华文仿宋" w:eastAsia="华文仿宋" w:hAnsi="华文仿宋" w:cs="华文仿宋"/>
                <w:szCs w:val="21"/>
              </w:rPr>
              <w:t>2</w:t>
            </w:r>
          </w:p>
        </w:tc>
      </w:tr>
      <w:tr w:rsidR="00495E8F" w14:paraId="75276EFC" w14:textId="77777777" w:rsidTr="00110392">
        <w:trPr>
          <w:trHeight w:hRule="exact" w:val="624"/>
          <w:jc w:val="center"/>
        </w:trPr>
        <w:tc>
          <w:tcPr>
            <w:tcW w:w="1301" w:type="dxa"/>
            <w:vMerge/>
          </w:tcPr>
          <w:p w14:paraId="6EE64D26"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142AA876" w14:textId="77777777" w:rsidR="00495E8F" w:rsidRDefault="00495E8F" w:rsidP="00110392">
            <w:pPr>
              <w:rPr>
                <w:rFonts w:ascii="宋体" w:eastAsia="宋体" w:hAnsi="宋体" w:cs="宋体" w:hint="eastAsia"/>
                <w:szCs w:val="21"/>
              </w:rPr>
            </w:pPr>
            <w:r>
              <w:rPr>
                <w:rFonts w:ascii="宋体" w:eastAsia="宋体" w:hAnsi="宋体" w:cs="宋体" w:hint="eastAsia"/>
                <w:szCs w:val="21"/>
              </w:rPr>
              <w:t>模块二 电子商务数据分析指标体系制定</w:t>
            </w:r>
          </w:p>
        </w:tc>
        <w:tc>
          <w:tcPr>
            <w:tcW w:w="884" w:type="dxa"/>
          </w:tcPr>
          <w:p w14:paraId="438D81DF" w14:textId="77777777" w:rsidR="00495E8F" w:rsidRDefault="00495E8F" w:rsidP="00110392">
            <w:pPr>
              <w:pStyle w:val="TableParagraph"/>
              <w:spacing w:before="125" w:line="312" w:lineRule="auto"/>
              <w:ind w:right="23"/>
              <w:jc w:val="center"/>
              <w:rPr>
                <w:rFonts w:ascii="华文仿宋" w:eastAsia="华文仿宋" w:hAnsi="华文仿宋" w:cs="华文仿宋" w:hint="eastAsia"/>
                <w:sz w:val="21"/>
                <w:szCs w:val="21"/>
                <w:lang w:eastAsia="zh-CN"/>
              </w:rPr>
            </w:pPr>
            <w:r>
              <w:rPr>
                <w:rFonts w:ascii="华文仿宋" w:eastAsia="华文仿宋" w:hAnsi="华文仿宋" w:cs="华文仿宋" w:hint="eastAsia"/>
                <w:sz w:val="21"/>
                <w:szCs w:val="21"/>
                <w:lang w:eastAsia="zh-CN"/>
              </w:rPr>
              <w:t>2</w:t>
            </w:r>
          </w:p>
        </w:tc>
        <w:tc>
          <w:tcPr>
            <w:tcW w:w="850" w:type="dxa"/>
            <w:gridSpan w:val="2"/>
          </w:tcPr>
          <w:p w14:paraId="26BC1B09" w14:textId="77777777" w:rsidR="00495E8F" w:rsidRDefault="00495E8F" w:rsidP="00110392">
            <w:pPr>
              <w:pStyle w:val="TableParagraph"/>
              <w:spacing w:before="125" w:line="312" w:lineRule="auto"/>
              <w:ind w:right="23"/>
              <w:jc w:val="center"/>
              <w:rPr>
                <w:rFonts w:ascii="华文仿宋" w:eastAsia="华文仿宋" w:hAnsi="华文仿宋" w:cs="华文仿宋" w:hint="eastAsia"/>
                <w:sz w:val="21"/>
                <w:szCs w:val="21"/>
                <w:lang w:eastAsia="zh-CN"/>
              </w:rPr>
            </w:pPr>
            <w:r>
              <w:rPr>
                <w:rFonts w:ascii="华文仿宋" w:eastAsia="华文仿宋" w:hAnsi="华文仿宋" w:cs="华文仿宋" w:hint="eastAsia"/>
                <w:sz w:val="21"/>
                <w:szCs w:val="21"/>
                <w:lang w:eastAsia="zh-CN"/>
              </w:rPr>
              <w:t>2</w:t>
            </w:r>
          </w:p>
        </w:tc>
        <w:tc>
          <w:tcPr>
            <w:tcW w:w="802" w:type="dxa"/>
            <w:vAlign w:val="center"/>
          </w:tcPr>
          <w:p w14:paraId="1965E5A3" w14:textId="77777777" w:rsidR="00495E8F" w:rsidRDefault="00495E8F" w:rsidP="00110392">
            <w:pPr>
              <w:jc w:val="center"/>
              <w:rPr>
                <w:rFonts w:ascii="华文仿宋" w:eastAsia="华文仿宋" w:hAnsi="华文仿宋" w:cs="华文仿宋" w:hint="eastAsia"/>
                <w:szCs w:val="21"/>
              </w:rPr>
            </w:pPr>
            <w:r>
              <w:rPr>
                <w:rFonts w:ascii="华文仿宋" w:eastAsia="华文仿宋" w:hAnsi="华文仿宋" w:cs="华文仿宋"/>
                <w:szCs w:val="21"/>
              </w:rPr>
              <w:t>4</w:t>
            </w:r>
          </w:p>
        </w:tc>
      </w:tr>
      <w:tr w:rsidR="00495E8F" w14:paraId="0F513D4C" w14:textId="77777777" w:rsidTr="00110392">
        <w:trPr>
          <w:trHeight w:hRule="exact" w:val="624"/>
          <w:jc w:val="center"/>
        </w:trPr>
        <w:tc>
          <w:tcPr>
            <w:tcW w:w="1301" w:type="dxa"/>
            <w:vMerge/>
          </w:tcPr>
          <w:p w14:paraId="04D9B269"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2E9E192C" w14:textId="77777777" w:rsidR="00495E8F" w:rsidRDefault="00495E8F" w:rsidP="00110392">
            <w:pPr>
              <w:rPr>
                <w:rFonts w:ascii="宋体" w:eastAsia="宋体" w:hAnsi="宋体" w:cs="宋体" w:hint="eastAsia"/>
                <w:szCs w:val="21"/>
              </w:rPr>
            </w:pPr>
            <w:r>
              <w:rPr>
                <w:rFonts w:ascii="宋体" w:eastAsia="宋体" w:hAnsi="宋体" w:cs="宋体" w:hint="eastAsia"/>
                <w:szCs w:val="21"/>
              </w:rPr>
              <w:t>模块三 数据化运营方案制定与实施</w:t>
            </w:r>
          </w:p>
        </w:tc>
        <w:tc>
          <w:tcPr>
            <w:tcW w:w="884" w:type="dxa"/>
          </w:tcPr>
          <w:p w14:paraId="02387B37" w14:textId="77777777" w:rsidR="00495E8F" w:rsidRDefault="00495E8F" w:rsidP="00110392">
            <w:pPr>
              <w:pStyle w:val="TableParagraph"/>
              <w:spacing w:before="125" w:line="312" w:lineRule="auto"/>
              <w:ind w:right="23"/>
              <w:jc w:val="center"/>
              <w:rPr>
                <w:rFonts w:ascii="华文仿宋" w:eastAsia="华文仿宋" w:hAnsi="华文仿宋" w:cs="华文仿宋" w:hint="eastAsia"/>
                <w:sz w:val="21"/>
                <w:szCs w:val="21"/>
                <w:lang w:eastAsia="zh-CN"/>
              </w:rPr>
            </w:pPr>
            <w:r>
              <w:rPr>
                <w:rFonts w:ascii="华文仿宋" w:eastAsia="华文仿宋" w:hAnsi="华文仿宋" w:cs="华文仿宋" w:hint="eastAsia"/>
                <w:sz w:val="21"/>
                <w:szCs w:val="21"/>
                <w:lang w:eastAsia="zh-CN"/>
              </w:rPr>
              <w:t>4</w:t>
            </w:r>
          </w:p>
        </w:tc>
        <w:tc>
          <w:tcPr>
            <w:tcW w:w="850" w:type="dxa"/>
            <w:gridSpan w:val="2"/>
          </w:tcPr>
          <w:p w14:paraId="4BDB925F" w14:textId="77777777" w:rsidR="00495E8F" w:rsidRDefault="00495E8F" w:rsidP="00110392">
            <w:pPr>
              <w:pStyle w:val="TableParagraph"/>
              <w:spacing w:before="125" w:line="312" w:lineRule="auto"/>
              <w:ind w:right="23"/>
              <w:jc w:val="center"/>
              <w:rPr>
                <w:rFonts w:ascii="华文仿宋" w:eastAsia="华文仿宋" w:hAnsi="华文仿宋" w:cs="华文仿宋" w:hint="eastAsia"/>
                <w:sz w:val="21"/>
                <w:szCs w:val="21"/>
                <w:lang w:eastAsia="zh-CN"/>
              </w:rPr>
            </w:pPr>
            <w:r>
              <w:rPr>
                <w:rFonts w:ascii="华文仿宋" w:eastAsia="华文仿宋" w:hAnsi="华文仿宋" w:cs="华文仿宋" w:hint="eastAsia"/>
                <w:sz w:val="21"/>
                <w:szCs w:val="21"/>
                <w:lang w:eastAsia="zh-CN"/>
              </w:rPr>
              <w:t>2</w:t>
            </w:r>
          </w:p>
        </w:tc>
        <w:tc>
          <w:tcPr>
            <w:tcW w:w="802" w:type="dxa"/>
            <w:vAlign w:val="center"/>
          </w:tcPr>
          <w:p w14:paraId="418B127E" w14:textId="77777777" w:rsidR="00495E8F" w:rsidRDefault="00495E8F" w:rsidP="00110392">
            <w:pPr>
              <w:jc w:val="center"/>
              <w:rPr>
                <w:rFonts w:ascii="华文仿宋" w:eastAsia="华文仿宋" w:hAnsi="华文仿宋" w:cs="华文仿宋" w:hint="eastAsia"/>
                <w:szCs w:val="21"/>
              </w:rPr>
            </w:pPr>
            <w:r>
              <w:rPr>
                <w:rFonts w:ascii="华文仿宋" w:eastAsia="华文仿宋" w:hAnsi="华文仿宋" w:cs="华文仿宋"/>
                <w:szCs w:val="21"/>
              </w:rPr>
              <w:t>6</w:t>
            </w:r>
          </w:p>
        </w:tc>
      </w:tr>
      <w:tr w:rsidR="00495E8F" w14:paraId="1BE4136F" w14:textId="77777777" w:rsidTr="00110392">
        <w:trPr>
          <w:trHeight w:hRule="exact" w:val="624"/>
          <w:jc w:val="center"/>
        </w:trPr>
        <w:tc>
          <w:tcPr>
            <w:tcW w:w="1301" w:type="dxa"/>
            <w:vMerge/>
          </w:tcPr>
          <w:p w14:paraId="3AA95810"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0DA43448" w14:textId="77777777" w:rsidR="00495E8F" w:rsidRDefault="00495E8F" w:rsidP="00110392">
            <w:pPr>
              <w:rPr>
                <w:rFonts w:ascii="宋体" w:eastAsia="宋体" w:hAnsi="宋体" w:cs="宋体" w:hint="eastAsia"/>
                <w:szCs w:val="21"/>
              </w:rPr>
            </w:pPr>
            <w:r>
              <w:rPr>
                <w:rFonts w:ascii="宋体" w:eastAsia="宋体" w:hAnsi="宋体" w:cs="宋体" w:hint="eastAsia"/>
                <w:szCs w:val="21"/>
              </w:rPr>
              <w:t>模块四 业务数据综合分析</w:t>
            </w:r>
          </w:p>
        </w:tc>
        <w:tc>
          <w:tcPr>
            <w:tcW w:w="884" w:type="dxa"/>
          </w:tcPr>
          <w:p w14:paraId="6F767928" w14:textId="77777777" w:rsidR="00495E8F" w:rsidRDefault="00495E8F" w:rsidP="00110392">
            <w:pPr>
              <w:pStyle w:val="TableParagraph"/>
              <w:spacing w:before="125" w:line="312" w:lineRule="auto"/>
              <w:ind w:right="23"/>
              <w:jc w:val="center"/>
              <w:rPr>
                <w:rFonts w:ascii="华文仿宋" w:eastAsia="华文仿宋" w:hAnsi="华文仿宋" w:cs="华文仿宋" w:hint="eastAsia"/>
                <w:sz w:val="21"/>
                <w:szCs w:val="21"/>
                <w:lang w:eastAsia="zh-CN"/>
              </w:rPr>
            </w:pPr>
            <w:r>
              <w:rPr>
                <w:rFonts w:ascii="华文仿宋" w:eastAsia="华文仿宋" w:hAnsi="华文仿宋" w:cs="华文仿宋" w:hint="eastAsia"/>
                <w:sz w:val="21"/>
                <w:szCs w:val="21"/>
                <w:lang w:eastAsia="zh-CN"/>
              </w:rPr>
              <w:t>6</w:t>
            </w:r>
          </w:p>
        </w:tc>
        <w:tc>
          <w:tcPr>
            <w:tcW w:w="850" w:type="dxa"/>
            <w:gridSpan w:val="2"/>
          </w:tcPr>
          <w:p w14:paraId="2F12ECEB" w14:textId="77777777" w:rsidR="00495E8F" w:rsidRDefault="00495E8F" w:rsidP="00110392">
            <w:pPr>
              <w:pStyle w:val="TableParagraph"/>
              <w:spacing w:before="125" w:line="312" w:lineRule="auto"/>
              <w:ind w:right="23"/>
              <w:jc w:val="center"/>
              <w:rPr>
                <w:rFonts w:ascii="华文仿宋" w:eastAsia="华文仿宋" w:hAnsi="华文仿宋" w:cs="华文仿宋" w:hint="eastAsia"/>
                <w:sz w:val="21"/>
                <w:szCs w:val="21"/>
                <w:lang w:eastAsia="zh-CN"/>
              </w:rPr>
            </w:pPr>
            <w:r>
              <w:rPr>
                <w:rFonts w:ascii="华文仿宋" w:eastAsia="华文仿宋" w:hAnsi="华文仿宋" w:cs="华文仿宋" w:hint="eastAsia"/>
                <w:sz w:val="21"/>
                <w:szCs w:val="21"/>
                <w:lang w:eastAsia="zh-CN"/>
              </w:rPr>
              <w:t>2</w:t>
            </w:r>
          </w:p>
        </w:tc>
        <w:tc>
          <w:tcPr>
            <w:tcW w:w="802" w:type="dxa"/>
            <w:vAlign w:val="center"/>
          </w:tcPr>
          <w:p w14:paraId="0417B0BE" w14:textId="77777777" w:rsidR="00495E8F" w:rsidRDefault="00495E8F" w:rsidP="00110392">
            <w:pPr>
              <w:jc w:val="center"/>
              <w:rPr>
                <w:rFonts w:ascii="华文仿宋" w:eastAsia="华文仿宋" w:hAnsi="华文仿宋" w:cs="华文仿宋" w:hint="eastAsia"/>
                <w:szCs w:val="21"/>
              </w:rPr>
            </w:pPr>
            <w:r>
              <w:rPr>
                <w:rFonts w:ascii="华文仿宋" w:eastAsia="华文仿宋" w:hAnsi="华文仿宋" w:cs="华文仿宋"/>
                <w:szCs w:val="21"/>
              </w:rPr>
              <w:t>8</w:t>
            </w:r>
          </w:p>
        </w:tc>
      </w:tr>
      <w:tr w:rsidR="00495E8F" w14:paraId="5DF2FE0E" w14:textId="77777777" w:rsidTr="00110392">
        <w:trPr>
          <w:trHeight w:hRule="exact" w:val="624"/>
          <w:jc w:val="center"/>
        </w:trPr>
        <w:tc>
          <w:tcPr>
            <w:tcW w:w="1301" w:type="dxa"/>
            <w:vMerge/>
          </w:tcPr>
          <w:p w14:paraId="17CA5BD3"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4931609A" w14:textId="77777777" w:rsidR="00495E8F" w:rsidRDefault="00495E8F" w:rsidP="00110392">
            <w:pPr>
              <w:rPr>
                <w:rFonts w:ascii="宋体" w:eastAsia="宋体" w:hAnsi="宋体" w:cs="宋体" w:hint="eastAsia"/>
                <w:szCs w:val="21"/>
              </w:rPr>
            </w:pPr>
            <w:r>
              <w:rPr>
                <w:rFonts w:ascii="宋体" w:eastAsia="宋体" w:hAnsi="宋体" w:cs="宋体" w:hint="eastAsia"/>
                <w:szCs w:val="21"/>
              </w:rPr>
              <w:t>模块五 数据综合分析报告撰写</w:t>
            </w:r>
          </w:p>
        </w:tc>
        <w:tc>
          <w:tcPr>
            <w:tcW w:w="884" w:type="dxa"/>
          </w:tcPr>
          <w:p w14:paraId="0653E192" w14:textId="77777777" w:rsidR="00495E8F" w:rsidRDefault="00495E8F" w:rsidP="00110392">
            <w:pPr>
              <w:pStyle w:val="TableParagraph"/>
              <w:spacing w:before="125" w:line="312" w:lineRule="auto"/>
              <w:ind w:right="23"/>
              <w:jc w:val="center"/>
              <w:rPr>
                <w:rFonts w:ascii="华文仿宋" w:eastAsia="华文仿宋" w:hAnsi="华文仿宋" w:cs="华文仿宋" w:hint="eastAsia"/>
                <w:sz w:val="21"/>
                <w:szCs w:val="21"/>
                <w:lang w:eastAsia="zh-CN"/>
              </w:rPr>
            </w:pPr>
            <w:r>
              <w:rPr>
                <w:rFonts w:ascii="华文仿宋" w:eastAsia="华文仿宋" w:hAnsi="华文仿宋" w:cs="华文仿宋" w:hint="eastAsia"/>
                <w:sz w:val="21"/>
                <w:szCs w:val="21"/>
                <w:lang w:eastAsia="zh-CN"/>
              </w:rPr>
              <w:t>6</w:t>
            </w:r>
          </w:p>
        </w:tc>
        <w:tc>
          <w:tcPr>
            <w:tcW w:w="850" w:type="dxa"/>
            <w:gridSpan w:val="2"/>
          </w:tcPr>
          <w:p w14:paraId="5B01478C" w14:textId="77777777" w:rsidR="00495E8F" w:rsidRDefault="00495E8F" w:rsidP="00110392">
            <w:pPr>
              <w:pStyle w:val="TableParagraph"/>
              <w:spacing w:before="125" w:line="312" w:lineRule="auto"/>
              <w:ind w:right="23"/>
              <w:jc w:val="center"/>
              <w:rPr>
                <w:rFonts w:ascii="华文仿宋" w:eastAsia="华文仿宋" w:hAnsi="华文仿宋" w:cs="华文仿宋" w:hint="eastAsia"/>
                <w:sz w:val="21"/>
                <w:szCs w:val="21"/>
                <w:lang w:eastAsia="zh-CN"/>
              </w:rPr>
            </w:pPr>
            <w:r>
              <w:rPr>
                <w:rFonts w:ascii="华文仿宋" w:eastAsia="华文仿宋" w:hAnsi="华文仿宋" w:cs="华文仿宋" w:hint="eastAsia"/>
                <w:sz w:val="21"/>
                <w:szCs w:val="21"/>
                <w:lang w:eastAsia="zh-CN"/>
              </w:rPr>
              <w:t>2</w:t>
            </w:r>
          </w:p>
        </w:tc>
        <w:tc>
          <w:tcPr>
            <w:tcW w:w="802" w:type="dxa"/>
            <w:vAlign w:val="center"/>
          </w:tcPr>
          <w:p w14:paraId="5B22B7D3" w14:textId="77777777" w:rsidR="00495E8F" w:rsidRDefault="00495E8F" w:rsidP="00110392">
            <w:pPr>
              <w:jc w:val="center"/>
              <w:rPr>
                <w:rFonts w:ascii="华文仿宋" w:eastAsia="华文仿宋" w:hAnsi="华文仿宋" w:cs="华文仿宋" w:hint="eastAsia"/>
                <w:szCs w:val="21"/>
              </w:rPr>
            </w:pPr>
            <w:r>
              <w:rPr>
                <w:rFonts w:ascii="华文仿宋" w:eastAsia="华文仿宋" w:hAnsi="华文仿宋" w:cs="华文仿宋"/>
                <w:szCs w:val="21"/>
              </w:rPr>
              <w:t>8</w:t>
            </w:r>
          </w:p>
        </w:tc>
      </w:tr>
      <w:tr w:rsidR="00495E8F" w14:paraId="71470553" w14:textId="77777777" w:rsidTr="00110392">
        <w:trPr>
          <w:trHeight w:hRule="exact" w:val="624"/>
          <w:jc w:val="center"/>
        </w:trPr>
        <w:tc>
          <w:tcPr>
            <w:tcW w:w="1301" w:type="dxa"/>
            <w:vMerge/>
          </w:tcPr>
          <w:p w14:paraId="4E094836"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55241363" w14:textId="77777777" w:rsidR="00495E8F" w:rsidRDefault="00495E8F" w:rsidP="00110392">
            <w:pPr>
              <w:rPr>
                <w:rFonts w:ascii="宋体" w:eastAsia="宋体" w:hAnsi="宋体" w:cs="宋体" w:hint="eastAsia"/>
                <w:szCs w:val="21"/>
                <w:lang w:eastAsia="zh-Hans"/>
              </w:rPr>
            </w:pPr>
            <w:r>
              <w:rPr>
                <w:rFonts w:ascii="宋体" w:eastAsia="宋体" w:hAnsi="宋体" w:cs="宋体" w:hint="eastAsia"/>
                <w:szCs w:val="21"/>
              </w:rPr>
              <w:t>模块六 数据化运营创新</w:t>
            </w:r>
          </w:p>
        </w:tc>
        <w:tc>
          <w:tcPr>
            <w:tcW w:w="884" w:type="dxa"/>
          </w:tcPr>
          <w:p w14:paraId="640899A6" w14:textId="77777777" w:rsidR="00495E8F" w:rsidRDefault="00495E8F" w:rsidP="00110392">
            <w:pPr>
              <w:pStyle w:val="TableParagraph"/>
              <w:spacing w:before="125" w:line="312" w:lineRule="auto"/>
              <w:ind w:right="23"/>
              <w:jc w:val="center"/>
              <w:rPr>
                <w:rFonts w:ascii="华文仿宋" w:eastAsia="华文仿宋" w:hAnsi="华文仿宋" w:cs="华文仿宋" w:hint="eastAsia"/>
                <w:sz w:val="21"/>
                <w:szCs w:val="21"/>
                <w:lang w:eastAsia="zh-CN"/>
              </w:rPr>
            </w:pPr>
            <w:r>
              <w:rPr>
                <w:rFonts w:ascii="华文仿宋" w:eastAsia="华文仿宋" w:hAnsi="华文仿宋" w:cs="华文仿宋" w:hint="eastAsia"/>
                <w:sz w:val="21"/>
                <w:szCs w:val="21"/>
                <w:lang w:eastAsia="zh-CN"/>
              </w:rPr>
              <w:t>4</w:t>
            </w:r>
          </w:p>
        </w:tc>
        <w:tc>
          <w:tcPr>
            <w:tcW w:w="850" w:type="dxa"/>
            <w:gridSpan w:val="2"/>
          </w:tcPr>
          <w:p w14:paraId="38FB6998" w14:textId="77777777" w:rsidR="00495E8F" w:rsidRDefault="00495E8F" w:rsidP="00110392">
            <w:pPr>
              <w:pStyle w:val="TableParagraph"/>
              <w:spacing w:before="125" w:line="312" w:lineRule="auto"/>
              <w:ind w:right="23"/>
              <w:jc w:val="center"/>
              <w:rPr>
                <w:rFonts w:ascii="华文仿宋" w:eastAsia="华文仿宋" w:hAnsi="华文仿宋" w:cs="华文仿宋" w:hint="eastAsia"/>
                <w:sz w:val="21"/>
                <w:szCs w:val="21"/>
                <w:lang w:eastAsia="zh-CN"/>
              </w:rPr>
            </w:pPr>
          </w:p>
        </w:tc>
        <w:tc>
          <w:tcPr>
            <w:tcW w:w="802" w:type="dxa"/>
            <w:vAlign w:val="center"/>
          </w:tcPr>
          <w:p w14:paraId="200EC277" w14:textId="77777777" w:rsidR="00495E8F" w:rsidRDefault="00495E8F" w:rsidP="00110392">
            <w:pPr>
              <w:jc w:val="center"/>
              <w:rPr>
                <w:rFonts w:ascii="华文仿宋" w:eastAsia="华文仿宋" w:hAnsi="华文仿宋" w:cs="华文仿宋" w:hint="eastAsia"/>
                <w:szCs w:val="21"/>
              </w:rPr>
            </w:pPr>
            <w:r>
              <w:rPr>
                <w:rFonts w:ascii="华文仿宋" w:eastAsia="华文仿宋" w:hAnsi="华文仿宋" w:cs="华文仿宋"/>
                <w:szCs w:val="21"/>
              </w:rPr>
              <w:t>4</w:t>
            </w:r>
          </w:p>
        </w:tc>
      </w:tr>
      <w:tr w:rsidR="00495E8F" w14:paraId="6C7578B2" w14:textId="77777777" w:rsidTr="00110392">
        <w:trPr>
          <w:trHeight w:hRule="exact" w:val="624"/>
          <w:jc w:val="center"/>
        </w:trPr>
        <w:tc>
          <w:tcPr>
            <w:tcW w:w="1301" w:type="dxa"/>
            <w:vMerge/>
          </w:tcPr>
          <w:p w14:paraId="4CA446E6"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5068" w:type="dxa"/>
            <w:gridSpan w:val="7"/>
          </w:tcPr>
          <w:p w14:paraId="5540C83C" w14:textId="77777777" w:rsidR="00495E8F" w:rsidRDefault="00495E8F" w:rsidP="00110392">
            <w:pPr>
              <w:pStyle w:val="TableParagraph"/>
              <w:spacing w:before="125" w:line="312" w:lineRule="auto"/>
              <w:ind w:right="23"/>
              <w:jc w:val="center"/>
              <w:rPr>
                <w:rFonts w:hint="eastAsia"/>
                <w:sz w:val="24"/>
                <w:lang w:eastAsia="zh-CN"/>
              </w:rPr>
            </w:pPr>
            <w:r>
              <w:rPr>
                <w:rFonts w:ascii="宋体" w:eastAsia="宋体" w:hAnsi="宋体" w:cs="宋体" w:hint="eastAsia"/>
                <w:sz w:val="21"/>
                <w:szCs w:val="21"/>
                <w:lang w:eastAsia="zh-CN"/>
              </w:rPr>
              <w:t>合 计</w:t>
            </w:r>
          </w:p>
        </w:tc>
        <w:tc>
          <w:tcPr>
            <w:tcW w:w="884" w:type="dxa"/>
          </w:tcPr>
          <w:p w14:paraId="314E881B" w14:textId="77777777" w:rsidR="00495E8F" w:rsidRDefault="00495E8F" w:rsidP="00110392">
            <w:pPr>
              <w:pStyle w:val="TableParagraph"/>
              <w:spacing w:before="125" w:line="312" w:lineRule="auto"/>
              <w:ind w:right="23"/>
              <w:jc w:val="center"/>
              <w:rPr>
                <w:rFonts w:ascii="华文仿宋" w:eastAsia="华文仿宋" w:hAnsi="华文仿宋" w:cs="华文仿宋" w:hint="eastAsia"/>
                <w:sz w:val="21"/>
                <w:szCs w:val="21"/>
                <w:lang w:eastAsia="zh-CN"/>
              </w:rPr>
            </w:pPr>
            <w:r>
              <w:rPr>
                <w:rFonts w:ascii="华文仿宋" w:eastAsia="华文仿宋" w:hAnsi="华文仿宋" w:cs="华文仿宋"/>
                <w:sz w:val="21"/>
                <w:szCs w:val="21"/>
                <w:lang w:eastAsia="zh-CN"/>
              </w:rPr>
              <w:t>24</w:t>
            </w:r>
          </w:p>
        </w:tc>
        <w:tc>
          <w:tcPr>
            <w:tcW w:w="850" w:type="dxa"/>
            <w:gridSpan w:val="2"/>
          </w:tcPr>
          <w:p w14:paraId="2CC83346" w14:textId="77777777" w:rsidR="00495E8F" w:rsidRDefault="00495E8F" w:rsidP="00110392">
            <w:pPr>
              <w:pStyle w:val="TableParagraph"/>
              <w:spacing w:before="125" w:line="312" w:lineRule="auto"/>
              <w:ind w:right="23"/>
              <w:jc w:val="center"/>
              <w:rPr>
                <w:rFonts w:ascii="华文仿宋" w:eastAsia="华文仿宋" w:hAnsi="华文仿宋" w:cs="华文仿宋" w:hint="eastAsia"/>
                <w:sz w:val="21"/>
                <w:szCs w:val="21"/>
                <w:lang w:eastAsia="zh-CN"/>
              </w:rPr>
            </w:pPr>
            <w:r>
              <w:rPr>
                <w:rFonts w:ascii="华文仿宋" w:eastAsia="华文仿宋" w:hAnsi="华文仿宋" w:cs="华文仿宋"/>
                <w:sz w:val="21"/>
                <w:szCs w:val="21"/>
                <w:lang w:eastAsia="zh-CN"/>
              </w:rPr>
              <w:t>8</w:t>
            </w:r>
          </w:p>
        </w:tc>
        <w:tc>
          <w:tcPr>
            <w:tcW w:w="802" w:type="dxa"/>
          </w:tcPr>
          <w:p w14:paraId="1763D881" w14:textId="77777777" w:rsidR="00495E8F" w:rsidRDefault="00495E8F" w:rsidP="00110392">
            <w:pPr>
              <w:pStyle w:val="TableParagraph"/>
              <w:spacing w:before="125" w:line="312" w:lineRule="auto"/>
              <w:ind w:right="23" w:firstLineChars="100" w:firstLine="210"/>
              <w:jc w:val="center"/>
              <w:rPr>
                <w:rFonts w:ascii="华文仿宋" w:eastAsia="华文仿宋" w:hAnsi="华文仿宋" w:cs="华文仿宋" w:hint="eastAsia"/>
                <w:sz w:val="21"/>
                <w:szCs w:val="21"/>
                <w:lang w:eastAsia="zh-CN"/>
              </w:rPr>
            </w:pPr>
            <w:r>
              <w:rPr>
                <w:rFonts w:ascii="华文仿宋" w:eastAsia="华文仿宋" w:hAnsi="华文仿宋" w:cs="华文仿宋" w:hint="eastAsia"/>
                <w:sz w:val="21"/>
                <w:szCs w:val="21"/>
                <w:lang w:eastAsia="zh-CN"/>
              </w:rPr>
              <w:t>32</w:t>
            </w:r>
          </w:p>
        </w:tc>
      </w:tr>
      <w:tr w:rsidR="00495E8F" w14:paraId="35CE0131" w14:textId="77777777" w:rsidTr="00110392">
        <w:trPr>
          <w:trHeight w:hRule="exact" w:val="1721"/>
          <w:jc w:val="center"/>
        </w:trPr>
        <w:tc>
          <w:tcPr>
            <w:tcW w:w="1301" w:type="dxa"/>
            <w:vAlign w:val="center"/>
          </w:tcPr>
          <w:p w14:paraId="71A42877" w14:textId="77777777" w:rsidR="00495E8F" w:rsidRDefault="00495E8F" w:rsidP="00110392">
            <w:pPr>
              <w:pStyle w:val="TableParagraph"/>
              <w:jc w:val="center"/>
              <w:rPr>
                <w:rFonts w:ascii="宋体" w:hint="eastAsia"/>
                <w:b/>
                <w:sz w:val="21"/>
                <w:lang w:eastAsia="zh-CN"/>
              </w:rPr>
            </w:pPr>
            <w:r>
              <w:rPr>
                <w:rFonts w:ascii="宋体"/>
                <w:b/>
                <w:w w:val="98"/>
                <w:sz w:val="21"/>
                <w:lang w:eastAsia="zh-CN"/>
              </w:rPr>
              <w:t>F</w:t>
            </w:r>
          </w:p>
          <w:p w14:paraId="41B15B56" w14:textId="77777777" w:rsidR="00495E8F" w:rsidRDefault="00495E8F" w:rsidP="00110392">
            <w:pPr>
              <w:pStyle w:val="TableParagraph"/>
              <w:spacing w:before="43"/>
              <w:ind w:left="104" w:right="93"/>
              <w:jc w:val="center"/>
              <w:rPr>
                <w:rFonts w:ascii="宋体" w:eastAsia="宋体" w:hint="eastAsia"/>
                <w:b/>
                <w:sz w:val="21"/>
                <w:lang w:eastAsia="zh-CN"/>
              </w:rPr>
            </w:pPr>
            <w:r>
              <w:rPr>
                <w:rFonts w:ascii="宋体" w:eastAsia="宋体" w:hint="eastAsia"/>
                <w:b/>
                <w:sz w:val="21"/>
                <w:lang w:eastAsia="zh-CN"/>
              </w:rPr>
              <w:t>教学方式</w:t>
            </w:r>
          </w:p>
        </w:tc>
        <w:tc>
          <w:tcPr>
            <w:tcW w:w="7604" w:type="dxa"/>
            <w:gridSpan w:val="11"/>
            <w:vAlign w:val="center"/>
          </w:tcPr>
          <w:p w14:paraId="4C09C0B1" w14:textId="77777777" w:rsidR="00495E8F" w:rsidRDefault="00495E8F" w:rsidP="00110392">
            <w:pPr>
              <w:pStyle w:val="TableParagraph"/>
              <w:tabs>
                <w:tab w:val="left" w:pos="1614"/>
                <w:tab w:val="left" w:pos="3145"/>
                <w:tab w:val="left" w:pos="5039"/>
              </w:tabs>
              <w:spacing w:before="183"/>
              <w:ind w:left="201"/>
              <w:jc w:val="both"/>
              <w:rPr>
                <w:rFonts w:ascii="宋体" w:eastAsia="宋体" w:hAnsi="宋体" w:cs="宋体" w:hint="eastAsia"/>
                <w:sz w:val="21"/>
                <w:szCs w:val="21"/>
                <w:lang w:eastAsia="zh-CN"/>
              </w:rPr>
            </w:pPr>
            <w:r>
              <w:rPr>
                <w:rFonts w:ascii="宋体" w:eastAsia="宋体" w:hAnsi="宋体" w:cs="宋体" w:hint="eastAsia"/>
                <w:sz w:val="21"/>
                <w:szCs w:val="21"/>
              </w:rPr>
              <w:sym w:font="Wingdings 2" w:char="0052"/>
            </w:r>
            <w:r>
              <w:rPr>
                <w:rFonts w:ascii="宋体" w:eastAsia="宋体" w:hAnsi="宋体" w:cs="宋体" w:hint="eastAsia"/>
                <w:sz w:val="21"/>
                <w:szCs w:val="21"/>
                <w:lang w:eastAsia="zh-CN"/>
              </w:rPr>
              <w:t>课堂讲授</w:t>
            </w:r>
            <w:r>
              <w:rPr>
                <w:rFonts w:ascii="宋体" w:eastAsia="宋体" w:hAnsi="宋体" w:cs="宋体" w:hint="eastAsia"/>
                <w:sz w:val="21"/>
                <w:szCs w:val="21"/>
                <w:lang w:eastAsia="zh-CN"/>
              </w:rPr>
              <w:tab/>
            </w:r>
            <w:r>
              <w:rPr>
                <w:rFonts w:ascii="宋体" w:eastAsia="宋体" w:hAnsi="宋体" w:cs="宋体" w:hint="eastAsia"/>
                <w:spacing w:val="-3"/>
                <w:sz w:val="21"/>
                <w:szCs w:val="21"/>
              </w:rPr>
              <w:sym w:font="Wingdings 2" w:char="00A3"/>
            </w:r>
            <w:r>
              <w:rPr>
                <w:rFonts w:ascii="宋体" w:eastAsia="宋体" w:hAnsi="宋体" w:cs="宋体" w:hint="eastAsia"/>
                <w:sz w:val="21"/>
                <w:szCs w:val="21"/>
                <w:lang w:eastAsia="zh-CN"/>
              </w:rPr>
              <w:t>讨论座谈</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52"/>
            </w:r>
            <w:r>
              <w:rPr>
                <w:rFonts w:ascii="宋体" w:eastAsia="宋体" w:hAnsi="宋体" w:cs="宋体" w:hint="eastAsia"/>
                <w:sz w:val="21"/>
                <w:szCs w:val="21"/>
                <w:lang w:eastAsia="zh-CN"/>
              </w:rPr>
              <w:t>问题导向学习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分组合作学习</w:t>
            </w:r>
          </w:p>
          <w:p w14:paraId="2D3226F6" w14:textId="77777777" w:rsidR="00495E8F" w:rsidRDefault="00495E8F" w:rsidP="00110392">
            <w:pPr>
              <w:pStyle w:val="TableParagraph"/>
              <w:tabs>
                <w:tab w:val="left" w:pos="1614"/>
                <w:tab w:val="left" w:pos="3145"/>
                <w:tab w:val="left" w:pos="5039"/>
              </w:tabs>
              <w:spacing w:before="52"/>
              <w:ind w:left="201"/>
              <w:jc w:val="both"/>
              <w:rPr>
                <w:rFonts w:ascii="宋体" w:eastAsia="宋体" w:hAnsi="宋体" w:cs="宋体" w:hint="eastAsia"/>
                <w:sz w:val="21"/>
                <w:szCs w:val="21"/>
                <w:lang w:eastAsia="zh-CN"/>
              </w:rPr>
            </w:pP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专题学习</w:t>
            </w:r>
            <w:r>
              <w:rPr>
                <w:rFonts w:ascii="宋体" w:eastAsia="宋体" w:hAnsi="宋体" w:cs="宋体" w:hint="eastAsia"/>
                <w:sz w:val="21"/>
                <w:szCs w:val="21"/>
                <w:lang w:eastAsia="zh-CN"/>
              </w:rPr>
              <w:tab/>
            </w:r>
            <w:r>
              <w:rPr>
                <w:rFonts w:ascii="宋体" w:eastAsia="宋体" w:hAnsi="宋体" w:cs="宋体" w:hint="eastAsia"/>
                <w:spacing w:val="-3"/>
                <w:sz w:val="21"/>
                <w:szCs w:val="21"/>
              </w:rPr>
              <w:sym w:font="Wingdings 2" w:char="0052"/>
            </w:r>
            <w:r>
              <w:rPr>
                <w:rFonts w:ascii="宋体" w:eastAsia="宋体" w:hAnsi="宋体" w:cs="宋体" w:hint="eastAsia"/>
                <w:sz w:val="21"/>
                <w:szCs w:val="21"/>
                <w:lang w:eastAsia="zh-CN"/>
              </w:rPr>
              <w:t>实作学习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探究式学习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52"/>
            </w:r>
            <w:r>
              <w:rPr>
                <w:rFonts w:ascii="宋体" w:eastAsia="宋体" w:hAnsi="宋体" w:cs="宋体" w:hint="eastAsia"/>
                <w:sz w:val="21"/>
                <w:szCs w:val="21"/>
                <w:lang w:eastAsia="zh-CN"/>
              </w:rPr>
              <w:t>线上线下混合式学习</w:t>
            </w:r>
          </w:p>
          <w:p w14:paraId="780D6AFA" w14:textId="77777777" w:rsidR="00495E8F" w:rsidRDefault="00495E8F" w:rsidP="00110392">
            <w:pPr>
              <w:pStyle w:val="TableParagraph"/>
              <w:numPr>
                <w:ilvl w:val="0"/>
                <w:numId w:val="2"/>
              </w:numPr>
              <w:tabs>
                <w:tab w:val="left" w:pos="417"/>
                <w:tab w:val="left" w:pos="2754"/>
              </w:tabs>
              <w:spacing w:before="53"/>
              <w:jc w:val="both"/>
              <w:rPr>
                <w:rFonts w:ascii="Times New Roman" w:eastAsia="Times New Roman"/>
                <w:sz w:val="24"/>
                <w:lang w:eastAsia="zh-CN"/>
              </w:rPr>
            </w:pPr>
            <w:proofErr w:type="spellStart"/>
            <w:r>
              <w:rPr>
                <w:rFonts w:ascii="宋体" w:eastAsia="宋体" w:hAnsi="宋体" w:cs="宋体" w:hint="eastAsia"/>
                <w:sz w:val="21"/>
                <w:szCs w:val="21"/>
              </w:rPr>
              <w:t>其他</w:t>
            </w:r>
            <w:proofErr w:type="spellEnd"/>
            <w:r>
              <w:rPr>
                <w:rFonts w:ascii="宋体" w:eastAsia="宋体" w:hAnsi="宋体" w:cs="宋体" w:hint="eastAsia"/>
                <w:sz w:val="21"/>
                <w:szCs w:val="21"/>
                <w:u w:val="single"/>
              </w:rPr>
              <w:tab/>
            </w:r>
          </w:p>
        </w:tc>
      </w:tr>
      <w:tr w:rsidR="00495E8F" w14:paraId="7115F437" w14:textId="77777777" w:rsidTr="00110392">
        <w:trPr>
          <w:trHeight w:val="302"/>
          <w:jc w:val="center"/>
        </w:trPr>
        <w:tc>
          <w:tcPr>
            <w:tcW w:w="1301" w:type="dxa"/>
            <w:vMerge w:val="restart"/>
            <w:vAlign w:val="center"/>
          </w:tcPr>
          <w:p w14:paraId="3B107EC1" w14:textId="77777777" w:rsidR="00495E8F" w:rsidRDefault="00495E8F" w:rsidP="00110392">
            <w:pPr>
              <w:jc w:val="center"/>
              <w:rPr>
                <w:rFonts w:ascii="宋体" w:eastAsia="宋体" w:hint="eastAsia"/>
                <w:b/>
              </w:rPr>
            </w:pPr>
            <w:r>
              <w:rPr>
                <w:rFonts w:ascii="宋体" w:eastAsia="宋体" w:hint="eastAsia"/>
                <w:b/>
              </w:rPr>
              <w:t>G</w:t>
            </w:r>
          </w:p>
          <w:p w14:paraId="02DB96AC"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教学安排</w:t>
            </w:r>
          </w:p>
        </w:tc>
        <w:tc>
          <w:tcPr>
            <w:tcW w:w="559" w:type="dxa"/>
            <w:vMerge w:val="restart"/>
            <w:vAlign w:val="center"/>
          </w:tcPr>
          <w:p w14:paraId="3D2FEED2" w14:textId="77777777" w:rsidR="00495E8F" w:rsidRDefault="00495E8F" w:rsidP="00110392">
            <w:pPr>
              <w:jc w:val="center"/>
              <w:rPr>
                <w:rFonts w:ascii="宋体" w:eastAsia="宋体" w:hAnsi="宋体" w:cs="宋体" w:hint="eastAsia"/>
                <w:b/>
                <w:bCs/>
                <w:szCs w:val="21"/>
              </w:rPr>
            </w:pPr>
            <w:proofErr w:type="gramStart"/>
            <w:r>
              <w:rPr>
                <w:rFonts w:ascii="宋体" w:eastAsia="宋体" w:hint="eastAsia"/>
              </w:rPr>
              <w:t>授课次别</w:t>
            </w:r>
            <w:proofErr w:type="gramEnd"/>
          </w:p>
        </w:tc>
        <w:tc>
          <w:tcPr>
            <w:tcW w:w="1842" w:type="dxa"/>
            <w:gridSpan w:val="2"/>
            <w:vMerge w:val="restart"/>
            <w:vAlign w:val="center"/>
          </w:tcPr>
          <w:p w14:paraId="72E9B9D1" w14:textId="77777777" w:rsidR="00495E8F" w:rsidRDefault="00495E8F" w:rsidP="00110392">
            <w:pPr>
              <w:jc w:val="center"/>
              <w:rPr>
                <w:rFonts w:ascii="宋体" w:eastAsia="宋体" w:hAnsi="宋体" w:cs="宋体" w:hint="eastAsia"/>
                <w:b/>
                <w:bCs/>
                <w:szCs w:val="21"/>
              </w:rPr>
            </w:pPr>
            <w:r>
              <w:rPr>
                <w:rFonts w:ascii="宋体" w:eastAsia="宋体" w:hint="eastAsia"/>
              </w:rPr>
              <w:t>教学内容</w:t>
            </w:r>
          </w:p>
        </w:tc>
        <w:tc>
          <w:tcPr>
            <w:tcW w:w="1088" w:type="dxa"/>
            <w:vMerge w:val="restart"/>
            <w:vAlign w:val="center"/>
          </w:tcPr>
          <w:p w14:paraId="0B8A7B5E" w14:textId="77777777" w:rsidR="00495E8F" w:rsidRDefault="00495E8F" w:rsidP="00110392">
            <w:pPr>
              <w:jc w:val="center"/>
              <w:rPr>
                <w:rFonts w:ascii="宋体" w:eastAsia="宋体" w:hint="eastAsia"/>
              </w:rPr>
            </w:pPr>
            <w:r>
              <w:rPr>
                <w:rFonts w:ascii="宋体" w:eastAsia="宋体" w:hint="eastAsia"/>
              </w:rPr>
              <w:t>支撑课程</w:t>
            </w:r>
          </w:p>
          <w:p w14:paraId="5AAB831D" w14:textId="77777777" w:rsidR="00495E8F" w:rsidRDefault="00495E8F" w:rsidP="00110392">
            <w:pPr>
              <w:jc w:val="center"/>
              <w:rPr>
                <w:rFonts w:ascii="宋体" w:eastAsia="宋体" w:hAnsi="宋体" w:cs="宋体" w:hint="eastAsia"/>
                <w:b/>
                <w:bCs/>
                <w:szCs w:val="21"/>
              </w:rPr>
            </w:pPr>
            <w:r>
              <w:rPr>
                <w:rFonts w:ascii="宋体" w:eastAsia="宋体" w:hint="eastAsia"/>
              </w:rPr>
              <w:t>目标</w:t>
            </w:r>
          </w:p>
        </w:tc>
        <w:tc>
          <w:tcPr>
            <w:tcW w:w="2939" w:type="dxa"/>
            <w:gridSpan w:val="5"/>
            <w:vAlign w:val="center"/>
          </w:tcPr>
          <w:p w14:paraId="00D1D1B2" w14:textId="77777777" w:rsidR="00495E8F" w:rsidRDefault="00495E8F" w:rsidP="00110392">
            <w:pPr>
              <w:jc w:val="center"/>
              <w:rPr>
                <w:rFonts w:ascii="宋体" w:eastAsia="宋体" w:hint="eastAsia"/>
              </w:rPr>
            </w:pPr>
            <w:proofErr w:type="gramStart"/>
            <w:r>
              <w:rPr>
                <w:rFonts w:ascii="宋体" w:eastAsia="宋体" w:hint="eastAsia"/>
              </w:rPr>
              <w:t>课程思政融入</w:t>
            </w:r>
            <w:proofErr w:type="gramEnd"/>
          </w:p>
          <w:p w14:paraId="0C664B32" w14:textId="77777777" w:rsidR="00495E8F" w:rsidRDefault="00495E8F" w:rsidP="00110392">
            <w:pPr>
              <w:rPr>
                <w:rFonts w:ascii="宋体" w:eastAsia="宋体" w:hAnsi="宋体" w:cs="宋体" w:hint="eastAsia"/>
                <w:b/>
                <w:bCs/>
                <w:szCs w:val="21"/>
              </w:rPr>
            </w:pPr>
            <w:r>
              <w:rPr>
                <w:rFonts w:ascii="宋体" w:eastAsia="宋体" w:hint="eastAsia"/>
                <w:b/>
                <w:bCs/>
                <w:color w:val="C00000"/>
              </w:rPr>
              <w:t>（根据实际情况至少填写3次）</w:t>
            </w:r>
          </w:p>
        </w:tc>
        <w:tc>
          <w:tcPr>
            <w:tcW w:w="1176" w:type="dxa"/>
            <w:gridSpan w:val="2"/>
            <w:vMerge w:val="restart"/>
            <w:vAlign w:val="center"/>
          </w:tcPr>
          <w:p w14:paraId="4B5F731D" w14:textId="77777777" w:rsidR="00495E8F" w:rsidRDefault="00495E8F" w:rsidP="00110392">
            <w:pPr>
              <w:jc w:val="center"/>
              <w:rPr>
                <w:rFonts w:ascii="宋体" w:eastAsia="宋体" w:hint="eastAsia"/>
              </w:rPr>
            </w:pPr>
            <w:r>
              <w:rPr>
                <w:rFonts w:ascii="宋体" w:eastAsia="宋体" w:hint="eastAsia"/>
              </w:rPr>
              <w:t>教学方式</w:t>
            </w:r>
          </w:p>
          <w:p w14:paraId="27CFFC7C" w14:textId="77777777" w:rsidR="00495E8F" w:rsidRDefault="00495E8F" w:rsidP="00110392">
            <w:pPr>
              <w:jc w:val="center"/>
              <w:rPr>
                <w:rFonts w:ascii="宋体" w:eastAsia="宋体" w:hAnsi="宋体" w:cs="宋体" w:hint="eastAsia"/>
                <w:b/>
                <w:bCs/>
                <w:szCs w:val="21"/>
              </w:rPr>
            </w:pPr>
            <w:r>
              <w:rPr>
                <w:rFonts w:ascii="宋体" w:eastAsia="宋体" w:hint="eastAsia"/>
              </w:rPr>
              <w:t>与手段</w:t>
            </w:r>
          </w:p>
        </w:tc>
      </w:tr>
      <w:tr w:rsidR="00495E8F" w14:paraId="1B607064" w14:textId="77777777" w:rsidTr="00110392">
        <w:trPr>
          <w:trHeight w:val="302"/>
          <w:jc w:val="center"/>
        </w:trPr>
        <w:tc>
          <w:tcPr>
            <w:tcW w:w="1301" w:type="dxa"/>
            <w:vMerge/>
          </w:tcPr>
          <w:p w14:paraId="7246D3A5" w14:textId="77777777" w:rsidR="00495E8F" w:rsidRDefault="00495E8F" w:rsidP="00110392">
            <w:pPr>
              <w:pStyle w:val="TableParagraph"/>
              <w:spacing w:before="125" w:line="312" w:lineRule="auto"/>
              <w:ind w:right="23"/>
              <w:rPr>
                <w:rFonts w:hint="eastAsia"/>
              </w:rPr>
            </w:pPr>
          </w:p>
        </w:tc>
        <w:tc>
          <w:tcPr>
            <w:tcW w:w="559" w:type="dxa"/>
            <w:vMerge/>
          </w:tcPr>
          <w:p w14:paraId="22324FEA" w14:textId="77777777" w:rsidR="00495E8F" w:rsidRDefault="00495E8F" w:rsidP="00110392">
            <w:pPr>
              <w:pStyle w:val="TableParagraph"/>
              <w:spacing w:before="125" w:line="312" w:lineRule="auto"/>
              <w:ind w:right="23"/>
              <w:rPr>
                <w:rFonts w:hint="eastAsia"/>
              </w:rPr>
            </w:pPr>
          </w:p>
        </w:tc>
        <w:tc>
          <w:tcPr>
            <w:tcW w:w="1842" w:type="dxa"/>
            <w:gridSpan w:val="2"/>
            <w:vMerge/>
          </w:tcPr>
          <w:p w14:paraId="7F3077EE" w14:textId="77777777" w:rsidR="00495E8F" w:rsidRDefault="00495E8F" w:rsidP="00110392">
            <w:pPr>
              <w:pStyle w:val="TableParagraph"/>
              <w:spacing w:before="125" w:line="312" w:lineRule="auto"/>
              <w:ind w:right="23"/>
              <w:rPr>
                <w:rFonts w:hint="eastAsia"/>
              </w:rPr>
            </w:pPr>
          </w:p>
        </w:tc>
        <w:tc>
          <w:tcPr>
            <w:tcW w:w="1088" w:type="dxa"/>
            <w:vMerge/>
          </w:tcPr>
          <w:p w14:paraId="0175E0F2" w14:textId="77777777" w:rsidR="00495E8F" w:rsidRDefault="00495E8F" w:rsidP="00110392">
            <w:pPr>
              <w:pStyle w:val="TableParagraph"/>
              <w:spacing w:before="125" w:line="312" w:lineRule="auto"/>
              <w:ind w:right="23"/>
              <w:rPr>
                <w:rFonts w:hint="eastAsia"/>
              </w:rPr>
            </w:pPr>
          </w:p>
        </w:tc>
        <w:tc>
          <w:tcPr>
            <w:tcW w:w="1488" w:type="dxa"/>
            <w:gridSpan w:val="2"/>
            <w:vAlign w:val="center"/>
          </w:tcPr>
          <w:p w14:paraId="22436494" w14:textId="77777777" w:rsidR="00495E8F" w:rsidRDefault="00495E8F" w:rsidP="00110392">
            <w:pPr>
              <w:jc w:val="center"/>
              <w:rPr>
                <w:rFonts w:ascii="宋体" w:eastAsia="宋体" w:hAnsi="宋体" w:cs="宋体" w:hint="eastAsia"/>
                <w:b/>
                <w:bCs/>
                <w:szCs w:val="21"/>
              </w:rPr>
            </w:pPr>
            <w:proofErr w:type="gramStart"/>
            <w:r>
              <w:rPr>
                <w:rFonts w:ascii="宋体" w:eastAsia="宋体" w:hint="eastAsia"/>
              </w:rPr>
              <w:t>思政元素</w:t>
            </w:r>
            <w:proofErr w:type="gramEnd"/>
          </w:p>
        </w:tc>
        <w:tc>
          <w:tcPr>
            <w:tcW w:w="1451" w:type="dxa"/>
            <w:gridSpan w:val="3"/>
            <w:vAlign w:val="center"/>
          </w:tcPr>
          <w:p w14:paraId="0E76523E" w14:textId="77777777" w:rsidR="00495E8F" w:rsidRDefault="00495E8F" w:rsidP="00110392">
            <w:pPr>
              <w:jc w:val="center"/>
              <w:rPr>
                <w:rFonts w:ascii="宋体" w:eastAsia="宋体" w:hAnsi="宋体" w:cs="宋体" w:hint="eastAsia"/>
                <w:b/>
                <w:bCs/>
                <w:szCs w:val="21"/>
              </w:rPr>
            </w:pPr>
            <w:proofErr w:type="gramStart"/>
            <w:r>
              <w:rPr>
                <w:rFonts w:ascii="宋体" w:eastAsia="宋体" w:hint="eastAsia"/>
              </w:rPr>
              <w:t>思政目标</w:t>
            </w:r>
            <w:proofErr w:type="gramEnd"/>
          </w:p>
        </w:tc>
        <w:tc>
          <w:tcPr>
            <w:tcW w:w="1176" w:type="dxa"/>
            <w:gridSpan w:val="2"/>
            <w:vMerge/>
          </w:tcPr>
          <w:p w14:paraId="6C3DD6A5"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r>
      <w:tr w:rsidR="00495E8F" w14:paraId="74F63CC5" w14:textId="77777777" w:rsidTr="00110392">
        <w:trPr>
          <w:trHeight w:hRule="exact" w:val="1489"/>
          <w:jc w:val="center"/>
        </w:trPr>
        <w:tc>
          <w:tcPr>
            <w:tcW w:w="1301" w:type="dxa"/>
            <w:vMerge/>
          </w:tcPr>
          <w:p w14:paraId="5DC47289"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59" w:type="dxa"/>
            <w:vAlign w:val="center"/>
          </w:tcPr>
          <w:p w14:paraId="546AD32D" w14:textId="77777777" w:rsidR="00495E8F" w:rsidRDefault="00495E8F" w:rsidP="00110392">
            <w:pPr>
              <w:pStyle w:val="TableParagraph"/>
              <w:spacing w:before="125" w:line="312" w:lineRule="auto"/>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1</w:t>
            </w:r>
          </w:p>
        </w:tc>
        <w:tc>
          <w:tcPr>
            <w:tcW w:w="1842" w:type="dxa"/>
            <w:gridSpan w:val="2"/>
            <w:vAlign w:val="center"/>
          </w:tcPr>
          <w:p w14:paraId="21344449" w14:textId="77777777" w:rsidR="00495E8F" w:rsidRDefault="00495E8F" w:rsidP="00110392">
            <w:pPr>
              <w:rPr>
                <w:rFonts w:hint="eastAsia"/>
                <w:szCs w:val="21"/>
              </w:rPr>
            </w:pPr>
            <w:r>
              <w:rPr>
                <w:rFonts w:ascii="仿宋" w:eastAsia="仿宋" w:hAnsi="仿宋" w:cs="仿宋" w:hint="eastAsia"/>
                <w:szCs w:val="21"/>
              </w:rPr>
              <w:t>大数据技术与应用</w:t>
            </w:r>
          </w:p>
        </w:tc>
        <w:tc>
          <w:tcPr>
            <w:tcW w:w="1088" w:type="dxa"/>
            <w:vAlign w:val="center"/>
          </w:tcPr>
          <w:p w14:paraId="6D2C5D50" w14:textId="77777777" w:rsidR="00495E8F" w:rsidRDefault="00495E8F" w:rsidP="00110392">
            <w:pPr>
              <w:pStyle w:val="TableParagraph"/>
              <w:spacing w:before="125" w:line="312" w:lineRule="auto"/>
              <w:ind w:right="23"/>
              <w:jc w:val="center"/>
              <w:rPr>
                <w:rFonts w:hint="eastAsia"/>
                <w:sz w:val="21"/>
                <w:szCs w:val="21"/>
                <w:lang w:eastAsia="zh-CN"/>
              </w:rPr>
            </w:pPr>
            <w:r>
              <w:rPr>
                <w:rFonts w:hint="eastAsia"/>
                <w:sz w:val="21"/>
                <w:szCs w:val="21"/>
                <w:lang w:eastAsia="zh-CN"/>
              </w:rPr>
              <w:t>课程目标</w:t>
            </w:r>
          </w:p>
          <w:p w14:paraId="5A04BA20" w14:textId="77777777" w:rsidR="00495E8F" w:rsidRDefault="00495E8F" w:rsidP="00110392">
            <w:pPr>
              <w:pStyle w:val="TableParagraph"/>
              <w:spacing w:before="125" w:line="312" w:lineRule="auto"/>
              <w:ind w:right="23"/>
              <w:jc w:val="center"/>
              <w:rPr>
                <w:rFonts w:hint="eastAsia"/>
                <w:sz w:val="21"/>
                <w:szCs w:val="21"/>
                <w:lang w:eastAsia="zh-CN"/>
              </w:rPr>
            </w:pPr>
            <w:r>
              <w:rPr>
                <w:sz w:val="21"/>
                <w:szCs w:val="21"/>
                <w:lang w:eastAsia="zh-CN"/>
              </w:rPr>
              <w:t>1、2、3</w:t>
            </w:r>
          </w:p>
        </w:tc>
        <w:tc>
          <w:tcPr>
            <w:tcW w:w="1488" w:type="dxa"/>
            <w:gridSpan w:val="2"/>
          </w:tcPr>
          <w:p w14:paraId="02654568" w14:textId="77777777" w:rsidR="00495E8F" w:rsidRDefault="00495E8F" w:rsidP="00110392">
            <w:pPr>
              <w:pStyle w:val="TableParagraph"/>
              <w:spacing w:before="125" w:line="312" w:lineRule="auto"/>
              <w:ind w:right="23"/>
              <w:rPr>
                <w:rFonts w:hint="eastAsia"/>
                <w:sz w:val="21"/>
                <w:szCs w:val="21"/>
                <w:lang w:eastAsia="zh-CN"/>
              </w:rPr>
            </w:pPr>
            <w:r>
              <w:rPr>
                <w:rFonts w:hint="eastAsia"/>
                <w:sz w:val="21"/>
                <w:szCs w:val="21"/>
                <w:lang w:eastAsia="zh-CN"/>
              </w:rPr>
              <w:t>大数据在电子商务中的典型应用</w:t>
            </w:r>
          </w:p>
        </w:tc>
        <w:tc>
          <w:tcPr>
            <w:tcW w:w="1451" w:type="dxa"/>
            <w:gridSpan w:val="3"/>
          </w:tcPr>
          <w:p w14:paraId="022449DA" w14:textId="77777777" w:rsidR="00495E8F" w:rsidRDefault="00495E8F" w:rsidP="00110392">
            <w:pPr>
              <w:pStyle w:val="TableParagraph"/>
              <w:spacing w:before="125" w:line="312" w:lineRule="auto"/>
              <w:ind w:right="23"/>
              <w:rPr>
                <w:rFonts w:hint="eastAsia"/>
                <w:sz w:val="21"/>
                <w:szCs w:val="21"/>
                <w:lang w:eastAsia="zh-CN"/>
              </w:rPr>
            </w:pPr>
            <w:r>
              <w:rPr>
                <w:rFonts w:hint="eastAsia"/>
                <w:sz w:val="21"/>
                <w:szCs w:val="21"/>
                <w:lang w:eastAsia="zh-CN"/>
              </w:rPr>
              <w:t>具有较深爱国爱家情怀、较强社会责任意识。</w:t>
            </w:r>
          </w:p>
        </w:tc>
        <w:tc>
          <w:tcPr>
            <w:tcW w:w="1176" w:type="dxa"/>
            <w:gridSpan w:val="2"/>
            <w:vAlign w:val="center"/>
          </w:tcPr>
          <w:p w14:paraId="4531E3F9" w14:textId="77777777" w:rsidR="00495E8F" w:rsidRDefault="00495E8F" w:rsidP="00110392">
            <w:pPr>
              <w:pStyle w:val="TableParagraph"/>
              <w:spacing w:before="125" w:line="312" w:lineRule="auto"/>
              <w:ind w:right="23" w:firstLineChars="100" w:firstLine="210"/>
              <w:jc w:val="center"/>
              <w:rPr>
                <w:rFonts w:hint="eastAsia"/>
                <w:sz w:val="21"/>
                <w:szCs w:val="21"/>
                <w:lang w:eastAsia="zh-CN"/>
              </w:rPr>
            </w:pPr>
          </w:p>
          <w:p w14:paraId="2603A5A4" w14:textId="77777777" w:rsidR="00495E8F" w:rsidRDefault="00495E8F" w:rsidP="00110392">
            <w:pPr>
              <w:pStyle w:val="TableParagraph"/>
              <w:spacing w:before="125" w:line="312" w:lineRule="auto"/>
              <w:ind w:right="23" w:firstLineChars="200" w:firstLine="420"/>
              <w:jc w:val="both"/>
              <w:rPr>
                <w:rFonts w:hint="eastAsia"/>
                <w:sz w:val="21"/>
                <w:szCs w:val="21"/>
                <w:lang w:eastAsia="zh-CN"/>
              </w:rPr>
            </w:pPr>
            <w:r>
              <w:rPr>
                <w:rFonts w:hint="eastAsia"/>
                <w:sz w:val="21"/>
                <w:szCs w:val="21"/>
                <w:lang w:eastAsia="zh-CN"/>
              </w:rPr>
              <w:t>讲授</w:t>
            </w:r>
          </w:p>
        </w:tc>
      </w:tr>
      <w:tr w:rsidR="00495E8F" w14:paraId="19276C47" w14:textId="77777777" w:rsidTr="00110392">
        <w:trPr>
          <w:trHeight w:hRule="exact" w:val="1219"/>
          <w:jc w:val="center"/>
        </w:trPr>
        <w:tc>
          <w:tcPr>
            <w:tcW w:w="1301" w:type="dxa"/>
            <w:vMerge/>
          </w:tcPr>
          <w:p w14:paraId="25865A9D"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59" w:type="dxa"/>
            <w:vAlign w:val="center"/>
          </w:tcPr>
          <w:p w14:paraId="2E4EF50E" w14:textId="77777777" w:rsidR="00495E8F" w:rsidRDefault="00495E8F" w:rsidP="00110392">
            <w:pPr>
              <w:pStyle w:val="TableParagraph"/>
              <w:spacing w:before="125" w:line="312" w:lineRule="auto"/>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2</w:t>
            </w:r>
          </w:p>
        </w:tc>
        <w:tc>
          <w:tcPr>
            <w:tcW w:w="1842" w:type="dxa"/>
            <w:gridSpan w:val="2"/>
            <w:vAlign w:val="center"/>
          </w:tcPr>
          <w:p w14:paraId="261BE085" w14:textId="77777777" w:rsidR="00495E8F" w:rsidRDefault="00495E8F" w:rsidP="00110392">
            <w:pPr>
              <w:rPr>
                <w:rFonts w:hint="eastAsia"/>
                <w:szCs w:val="21"/>
              </w:rPr>
            </w:pPr>
            <w:r>
              <w:rPr>
                <w:rFonts w:ascii="仿宋" w:eastAsia="仿宋" w:hAnsi="仿宋" w:cs="仿宋" w:hint="eastAsia"/>
                <w:szCs w:val="21"/>
              </w:rPr>
              <w:t>电子商务数据化管理</w:t>
            </w:r>
          </w:p>
        </w:tc>
        <w:tc>
          <w:tcPr>
            <w:tcW w:w="1088" w:type="dxa"/>
            <w:vAlign w:val="center"/>
          </w:tcPr>
          <w:p w14:paraId="16811E45" w14:textId="77777777" w:rsidR="00495E8F" w:rsidRDefault="00495E8F" w:rsidP="00110392">
            <w:pPr>
              <w:spacing w:before="125" w:line="312" w:lineRule="auto"/>
              <w:ind w:right="23"/>
              <w:jc w:val="center"/>
              <w:rPr>
                <w:rFonts w:hint="eastAsia"/>
                <w:szCs w:val="21"/>
              </w:rPr>
            </w:pPr>
            <w:r>
              <w:rPr>
                <w:rFonts w:hint="eastAsia"/>
                <w:szCs w:val="21"/>
              </w:rPr>
              <w:t>课程目标</w:t>
            </w:r>
          </w:p>
          <w:p w14:paraId="7272E945" w14:textId="77777777" w:rsidR="00495E8F" w:rsidRDefault="00495E8F" w:rsidP="00110392">
            <w:pPr>
              <w:spacing w:before="125" w:line="312" w:lineRule="auto"/>
              <w:ind w:right="23"/>
              <w:jc w:val="center"/>
              <w:rPr>
                <w:rFonts w:ascii="宋体" w:eastAsia="宋体" w:hAnsi="宋体" w:cs="宋体" w:hint="eastAsia"/>
                <w:b/>
                <w:bCs/>
                <w:szCs w:val="21"/>
              </w:rPr>
            </w:pPr>
            <w:r>
              <w:rPr>
                <w:szCs w:val="21"/>
              </w:rPr>
              <w:t>1、2、3</w:t>
            </w:r>
          </w:p>
        </w:tc>
        <w:tc>
          <w:tcPr>
            <w:tcW w:w="1488" w:type="dxa"/>
            <w:gridSpan w:val="2"/>
          </w:tcPr>
          <w:p w14:paraId="3D6C02B7"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1451" w:type="dxa"/>
            <w:gridSpan w:val="3"/>
          </w:tcPr>
          <w:p w14:paraId="73B0E9B0"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1176" w:type="dxa"/>
            <w:gridSpan w:val="2"/>
            <w:vAlign w:val="center"/>
          </w:tcPr>
          <w:p w14:paraId="65020284" w14:textId="77777777" w:rsidR="00495E8F" w:rsidRDefault="00495E8F" w:rsidP="00110392">
            <w:pPr>
              <w:jc w:val="center"/>
              <w:rPr>
                <w:rFonts w:hint="eastAsia"/>
                <w:szCs w:val="21"/>
              </w:rPr>
            </w:pPr>
            <w:r>
              <w:rPr>
                <w:rFonts w:ascii="仿宋" w:eastAsia="仿宋" w:hAnsi="仿宋" w:cs="仿宋" w:hint="eastAsia"/>
                <w:szCs w:val="21"/>
              </w:rPr>
              <w:t>讲授</w:t>
            </w:r>
          </w:p>
        </w:tc>
      </w:tr>
      <w:tr w:rsidR="00495E8F" w14:paraId="22B36777" w14:textId="77777777" w:rsidTr="00110392">
        <w:trPr>
          <w:trHeight w:hRule="exact" w:val="1406"/>
          <w:jc w:val="center"/>
        </w:trPr>
        <w:tc>
          <w:tcPr>
            <w:tcW w:w="1301" w:type="dxa"/>
            <w:vMerge/>
          </w:tcPr>
          <w:p w14:paraId="1871AFF8"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59" w:type="dxa"/>
            <w:vAlign w:val="center"/>
          </w:tcPr>
          <w:p w14:paraId="5C787E34" w14:textId="77777777" w:rsidR="00495E8F" w:rsidRDefault="00495E8F" w:rsidP="00110392">
            <w:pPr>
              <w:pStyle w:val="TableParagraph"/>
              <w:spacing w:before="125" w:line="312" w:lineRule="auto"/>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3</w:t>
            </w:r>
          </w:p>
        </w:tc>
        <w:tc>
          <w:tcPr>
            <w:tcW w:w="1842" w:type="dxa"/>
            <w:gridSpan w:val="2"/>
            <w:vAlign w:val="center"/>
          </w:tcPr>
          <w:p w14:paraId="158E8B2D" w14:textId="77777777" w:rsidR="00495E8F" w:rsidRDefault="00495E8F" w:rsidP="00110392">
            <w:pPr>
              <w:rPr>
                <w:rFonts w:hint="eastAsia"/>
                <w:szCs w:val="21"/>
              </w:rPr>
            </w:pPr>
            <w:r>
              <w:rPr>
                <w:rFonts w:ascii="仿宋" w:eastAsia="仿宋" w:hAnsi="仿宋" w:cs="仿宋" w:hint="eastAsia"/>
                <w:szCs w:val="21"/>
              </w:rPr>
              <w:t>电子商务数据化运营目标确定</w:t>
            </w:r>
          </w:p>
        </w:tc>
        <w:tc>
          <w:tcPr>
            <w:tcW w:w="1088" w:type="dxa"/>
            <w:vAlign w:val="center"/>
          </w:tcPr>
          <w:p w14:paraId="187E019C" w14:textId="77777777" w:rsidR="00495E8F" w:rsidRDefault="00495E8F" w:rsidP="00110392">
            <w:pPr>
              <w:spacing w:before="125" w:line="312" w:lineRule="auto"/>
              <w:ind w:right="23"/>
              <w:jc w:val="center"/>
              <w:rPr>
                <w:rFonts w:hint="eastAsia"/>
                <w:szCs w:val="21"/>
              </w:rPr>
            </w:pPr>
            <w:r>
              <w:rPr>
                <w:rFonts w:hint="eastAsia"/>
                <w:szCs w:val="21"/>
              </w:rPr>
              <w:t>课程目标</w:t>
            </w:r>
          </w:p>
          <w:p w14:paraId="3510835B" w14:textId="77777777" w:rsidR="00495E8F" w:rsidRDefault="00495E8F" w:rsidP="00110392">
            <w:pPr>
              <w:spacing w:before="125" w:line="312" w:lineRule="auto"/>
              <w:ind w:right="23"/>
              <w:jc w:val="center"/>
              <w:rPr>
                <w:rFonts w:ascii="宋体" w:eastAsia="宋体" w:hAnsi="宋体" w:cs="宋体" w:hint="eastAsia"/>
                <w:b/>
                <w:bCs/>
                <w:szCs w:val="21"/>
              </w:rPr>
            </w:pPr>
            <w:r>
              <w:rPr>
                <w:szCs w:val="21"/>
              </w:rPr>
              <w:t>1、2、3</w:t>
            </w:r>
          </w:p>
        </w:tc>
        <w:tc>
          <w:tcPr>
            <w:tcW w:w="1488" w:type="dxa"/>
            <w:gridSpan w:val="2"/>
            <w:vAlign w:val="center"/>
          </w:tcPr>
          <w:p w14:paraId="558C110D" w14:textId="77777777" w:rsidR="00495E8F" w:rsidRDefault="00495E8F" w:rsidP="00110392">
            <w:pPr>
              <w:pStyle w:val="TableParagraph"/>
              <w:spacing w:before="125" w:line="312" w:lineRule="auto"/>
              <w:ind w:right="23"/>
              <w:rPr>
                <w:rFonts w:ascii="宋体" w:eastAsia="宋体" w:hAnsi="宋体" w:cs="宋体" w:hint="eastAsia"/>
                <w:sz w:val="21"/>
                <w:szCs w:val="21"/>
                <w:lang w:eastAsia="zh-CN"/>
              </w:rPr>
            </w:pPr>
          </w:p>
        </w:tc>
        <w:tc>
          <w:tcPr>
            <w:tcW w:w="1451" w:type="dxa"/>
            <w:gridSpan w:val="3"/>
            <w:vAlign w:val="center"/>
          </w:tcPr>
          <w:p w14:paraId="7976F523" w14:textId="77777777" w:rsidR="00495E8F" w:rsidRDefault="00495E8F" w:rsidP="00110392">
            <w:pPr>
              <w:pStyle w:val="TableParagraph"/>
              <w:spacing w:before="125" w:line="312" w:lineRule="auto"/>
              <w:ind w:right="23"/>
              <w:jc w:val="center"/>
              <w:rPr>
                <w:rFonts w:ascii="宋体" w:eastAsia="宋体" w:hAnsi="宋体" w:cs="宋体" w:hint="eastAsia"/>
                <w:sz w:val="21"/>
                <w:szCs w:val="21"/>
                <w:lang w:eastAsia="zh-CN"/>
              </w:rPr>
            </w:pPr>
          </w:p>
        </w:tc>
        <w:tc>
          <w:tcPr>
            <w:tcW w:w="1176" w:type="dxa"/>
            <w:gridSpan w:val="2"/>
            <w:vAlign w:val="center"/>
          </w:tcPr>
          <w:p w14:paraId="63A7429D" w14:textId="77777777" w:rsidR="00495E8F" w:rsidRDefault="00495E8F" w:rsidP="00110392">
            <w:pPr>
              <w:jc w:val="center"/>
              <w:rPr>
                <w:rFonts w:hint="eastAsia"/>
                <w:szCs w:val="21"/>
              </w:rPr>
            </w:pPr>
            <w:r>
              <w:rPr>
                <w:rFonts w:ascii="仿宋" w:eastAsia="仿宋" w:hAnsi="仿宋" w:cs="仿宋" w:hint="eastAsia"/>
                <w:szCs w:val="21"/>
              </w:rPr>
              <w:t>讲授</w:t>
            </w:r>
          </w:p>
        </w:tc>
      </w:tr>
      <w:tr w:rsidR="00495E8F" w14:paraId="1584E3EC" w14:textId="77777777" w:rsidTr="00110392">
        <w:trPr>
          <w:trHeight w:hRule="exact" w:val="1695"/>
          <w:jc w:val="center"/>
        </w:trPr>
        <w:tc>
          <w:tcPr>
            <w:tcW w:w="1301" w:type="dxa"/>
            <w:vMerge/>
          </w:tcPr>
          <w:p w14:paraId="5794FF52"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59" w:type="dxa"/>
            <w:vAlign w:val="center"/>
          </w:tcPr>
          <w:p w14:paraId="0A13C462" w14:textId="77777777" w:rsidR="00495E8F" w:rsidRDefault="00495E8F" w:rsidP="00110392">
            <w:pPr>
              <w:pStyle w:val="TableParagraph"/>
              <w:spacing w:before="125" w:line="312" w:lineRule="auto"/>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4</w:t>
            </w:r>
          </w:p>
        </w:tc>
        <w:tc>
          <w:tcPr>
            <w:tcW w:w="1842" w:type="dxa"/>
            <w:gridSpan w:val="2"/>
            <w:vAlign w:val="center"/>
          </w:tcPr>
          <w:p w14:paraId="3361A40A" w14:textId="77777777" w:rsidR="00495E8F" w:rsidRDefault="00495E8F" w:rsidP="00110392">
            <w:pPr>
              <w:rPr>
                <w:rFonts w:hint="eastAsia"/>
                <w:szCs w:val="21"/>
              </w:rPr>
            </w:pPr>
            <w:r>
              <w:rPr>
                <w:rFonts w:ascii="仿宋" w:eastAsia="仿宋" w:hAnsi="仿宋" w:cs="仿宋" w:hint="eastAsia"/>
                <w:szCs w:val="21"/>
              </w:rPr>
              <w:t>电子商务数据分析指标体系搭建与验证</w:t>
            </w:r>
          </w:p>
        </w:tc>
        <w:tc>
          <w:tcPr>
            <w:tcW w:w="1088" w:type="dxa"/>
            <w:vAlign w:val="center"/>
          </w:tcPr>
          <w:p w14:paraId="43DEF590" w14:textId="77777777" w:rsidR="00495E8F" w:rsidRDefault="00495E8F" w:rsidP="00110392">
            <w:pPr>
              <w:spacing w:before="125" w:line="312" w:lineRule="auto"/>
              <w:ind w:right="23"/>
              <w:jc w:val="center"/>
              <w:rPr>
                <w:rFonts w:hint="eastAsia"/>
                <w:szCs w:val="21"/>
              </w:rPr>
            </w:pPr>
            <w:r>
              <w:rPr>
                <w:rFonts w:hint="eastAsia"/>
                <w:szCs w:val="21"/>
              </w:rPr>
              <w:t>课程目标</w:t>
            </w:r>
          </w:p>
          <w:p w14:paraId="5B7F7EA9" w14:textId="77777777" w:rsidR="00495E8F" w:rsidRDefault="00495E8F" w:rsidP="00110392">
            <w:pPr>
              <w:spacing w:before="125" w:line="312" w:lineRule="auto"/>
              <w:ind w:right="23"/>
              <w:jc w:val="center"/>
              <w:rPr>
                <w:rFonts w:ascii="宋体" w:eastAsia="宋体" w:hAnsi="宋体" w:cs="宋体" w:hint="eastAsia"/>
                <w:b/>
                <w:bCs/>
                <w:szCs w:val="21"/>
              </w:rPr>
            </w:pPr>
            <w:r>
              <w:rPr>
                <w:szCs w:val="21"/>
              </w:rPr>
              <w:t>2、3、4</w:t>
            </w:r>
          </w:p>
        </w:tc>
        <w:tc>
          <w:tcPr>
            <w:tcW w:w="1488" w:type="dxa"/>
            <w:gridSpan w:val="2"/>
          </w:tcPr>
          <w:p w14:paraId="452B0212" w14:textId="77777777" w:rsidR="00495E8F" w:rsidRDefault="00495E8F" w:rsidP="00110392">
            <w:pPr>
              <w:pStyle w:val="TableParagraph"/>
              <w:spacing w:before="125" w:line="312" w:lineRule="auto"/>
              <w:ind w:right="23"/>
              <w:rPr>
                <w:rFonts w:ascii="宋体" w:hAnsi="宋体" w:cs="宋体" w:hint="eastAsia"/>
                <w:b/>
                <w:bCs/>
                <w:sz w:val="21"/>
                <w:szCs w:val="21"/>
                <w:lang w:eastAsia="zh-CN"/>
              </w:rPr>
            </w:pPr>
            <w:r>
              <w:rPr>
                <w:rFonts w:ascii="宋体" w:hAnsi="宋体" w:cs="宋体" w:hint="eastAsia"/>
                <w:szCs w:val="21"/>
                <w:lang w:eastAsia="zh-CN"/>
              </w:rPr>
              <w:t>数据采集过程的违法行为</w:t>
            </w:r>
          </w:p>
        </w:tc>
        <w:tc>
          <w:tcPr>
            <w:tcW w:w="1451" w:type="dxa"/>
            <w:gridSpan w:val="3"/>
          </w:tcPr>
          <w:p w14:paraId="1DFB3CDD"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r>
              <w:rPr>
                <w:rFonts w:hint="eastAsia"/>
                <w:sz w:val="21"/>
                <w:szCs w:val="21"/>
                <w:lang w:eastAsia="zh-CN"/>
              </w:rPr>
              <w:t>能够在电子商务数据分析过程中坚持正确的道德观。</w:t>
            </w:r>
          </w:p>
        </w:tc>
        <w:tc>
          <w:tcPr>
            <w:tcW w:w="1176" w:type="dxa"/>
            <w:gridSpan w:val="2"/>
            <w:vAlign w:val="center"/>
          </w:tcPr>
          <w:p w14:paraId="4A5AB956" w14:textId="77777777" w:rsidR="00495E8F" w:rsidRDefault="00495E8F" w:rsidP="00110392">
            <w:pPr>
              <w:jc w:val="center"/>
              <w:rPr>
                <w:rFonts w:hint="eastAsia"/>
                <w:szCs w:val="21"/>
              </w:rPr>
            </w:pPr>
            <w:r>
              <w:rPr>
                <w:rFonts w:ascii="仿宋" w:eastAsia="仿宋" w:hAnsi="仿宋" w:cs="仿宋" w:hint="eastAsia"/>
                <w:szCs w:val="21"/>
              </w:rPr>
              <w:t>讲授</w:t>
            </w:r>
          </w:p>
        </w:tc>
      </w:tr>
      <w:tr w:rsidR="00495E8F" w14:paraId="128C4DFD" w14:textId="77777777" w:rsidTr="00110392">
        <w:trPr>
          <w:trHeight w:hRule="exact" w:val="1227"/>
          <w:jc w:val="center"/>
        </w:trPr>
        <w:tc>
          <w:tcPr>
            <w:tcW w:w="1301" w:type="dxa"/>
            <w:vMerge/>
          </w:tcPr>
          <w:p w14:paraId="262899BF"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59" w:type="dxa"/>
            <w:vAlign w:val="center"/>
          </w:tcPr>
          <w:p w14:paraId="7E9EF306" w14:textId="77777777" w:rsidR="00495E8F" w:rsidRDefault="00495E8F" w:rsidP="00110392">
            <w:pPr>
              <w:pStyle w:val="TableParagraph"/>
              <w:spacing w:before="125" w:line="312" w:lineRule="auto"/>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5</w:t>
            </w:r>
          </w:p>
        </w:tc>
        <w:tc>
          <w:tcPr>
            <w:tcW w:w="1842" w:type="dxa"/>
            <w:gridSpan w:val="2"/>
            <w:vAlign w:val="center"/>
          </w:tcPr>
          <w:p w14:paraId="32DE27B0" w14:textId="77777777" w:rsidR="00495E8F" w:rsidRDefault="00495E8F" w:rsidP="00110392">
            <w:pPr>
              <w:rPr>
                <w:rFonts w:hint="eastAsia"/>
                <w:szCs w:val="21"/>
              </w:rPr>
            </w:pPr>
            <w:r>
              <w:rPr>
                <w:rFonts w:ascii="仿宋" w:eastAsia="仿宋" w:hAnsi="仿宋" w:cs="仿宋" w:hint="eastAsia"/>
                <w:szCs w:val="21"/>
              </w:rPr>
              <w:t>认识数据化运营方案</w:t>
            </w:r>
          </w:p>
        </w:tc>
        <w:tc>
          <w:tcPr>
            <w:tcW w:w="1088" w:type="dxa"/>
            <w:vAlign w:val="center"/>
          </w:tcPr>
          <w:p w14:paraId="0FA5642E" w14:textId="77777777" w:rsidR="00495E8F" w:rsidRDefault="00495E8F" w:rsidP="00110392">
            <w:pPr>
              <w:spacing w:before="125" w:line="312" w:lineRule="auto"/>
              <w:ind w:right="23"/>
              <w:jc w:val="center"/>
              <w:rPr>
                <w:rFonts w:hint="eastAsia"/>
                <w:szCs w:val="21"/>
              </w:rPr>
            </w:pPr>
            <w:r>
              <w:rPr>
                <w:rFonts w:hint="eastAsia"/>
                <w:szCs w:val="21"/>
              </w:rPr>
              <w:t>课程目标</w:t>
            </w:r>
          </w:p>
          <w:p w14:paraId="5700F900" w14:textId="77777777" w:rsidR="00495E8F" w:rsidRDefault="00495E8F" w:rsidP="00110392">
            <w:pPr>
              <w:spacing w:before="125" w:line="312" w:lineRule="auto"/>
              <w:ind w:right="23"/>
              <w:jc w:val="center"/>
              <w:rPr>
                <w:rFonts w:ascii="宋体" w:eastAsia="宋体" w:hAnsi="宋体" w:cs="宋体" w:hint="eastAsia"/>
                <w:b/>
                <w:bCs/>
                <w:szCs w:val="21"/>
              </w:rPr>
            </w:pPr>
            <w:r>
              <w:rPr>
                <w:szCs w:val="21"/>
              </w:rPr>
              <w:t>2、3、4</w:t>
            </w:r>
          </w:p>
        </w:tc>
        <w:tc>
          <w:tcPr>
            <w:tcW w:w="1488" w:type="dxa"/>
            <w:gridSpan w:val="2"/>
          </w:tcPr>
          <w:p w14:paraId="5B5D48FE"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1451" w:type="dxa"/>
            <w:gridSpan w:val="3"/>
          </w:tcPr>
          <w:p w14:paraId="24C629DE"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1176" w:type="dxa"/>
            <w:gridSpan w:val="2"/>
            <w:vAlign w:val="center"/>
          </w:tcPr>
          <w:p w14:paraId="6140EB36" w14:textId="77777777" w:rsidR="00495E8F" w:rsidRDefault="00495E8F" w:rsidP="00110392">
            <w:pPr>
              <w:jc w:val="center"/>
              <w:rPr>
                <w:rFonts w:hint="eastAsia"/>
                <w:szCs w:val="21"/>
              </w:rPr>
            </w:pPr>
            <w:r>
              <w:rPr>
                <w:rFonts w:ascii="仿宋" w:eastAsia="仿宋" w:hAnsi="仿宋" w:cs="仿宋" w:hint="eastAsia"/>
                <w:szCs w:val="21"/>
              </w:rPr>
              <w:t>讲授</w:t>
            </w:r>
          </w:p>
        </w:tc>
      </w:tr>
      <w:tr w:rsidR="00495E8F" w14:paraId="46D8BA44" w14:textId="77777777" w:rsidTr="00110392">
        <w:trPr>
          <w:trHeight w:hRule="exact" w:val="1477"/>
          <w:jc w:val="center"/>
        </w:trPr>
        <w:tc>
          <w:tcPr>
            <w:tcW w:w="1301" w:type="dxa"/>
            <w:vMerge/>
          </w:tcPr>
          <w:p w14:paraId="2B988E72"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59" w:type="dxa"/>
            <w:vAlign w:val="center"/>
          </w:tcPr>
          <w:p w14:paraId="169D7359" w14:textId="77777777" w:rsidR="00495E8F" w:rsidRDefault="00495E8F" w:rsidP="00110392">
            <w:pPr>
              <w:pStyle w:val="TableParagraph"/>
              <w:spacing w:before="125" w:line="312" w:lineRule="auto"/>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6</w:t>
            </w:r>
          </w:p>
        </w:tc>
        <w:tc>
          <w:tcPr>
            <w:tcW w:w="1842" w:type="dxa"/>
            <w:gridSpan w:val="2"/>
            <w:vAlign w:val="center"/>
          </w:tcPr>
          <w:p w14:paraId="315EDF32" w14:textId="77777777" w:rsidR="00495E8F" w:rsidRDefault="00495E8F" w:rsidP="00110392">
            <w:pPr>
              <w:rPr>
                <w:rFonts w:hint="eastAsia"/>
                <w:szCs w:val="21"/>
              </w:rPr>
            </w:pPr>
            <w:r>
              <w:rPr>
                <w:rFonts w:ascii="仿宋" w:eastAsia="仿宋" w:hAnsi="仿宋" w:cs="仿宋" w:hint="eastAsia"/>
                <w:szCs w:val="21"/>
              </w:rPr>
              <w:t>数据化运营方案制定与实施</w:t>
            </w:r>
          </w:p>
        </w:tc>
        <w:tc>
          <w:tcPr>
            <w:tcW w:w="1088" w:type="dxa"/>
            <w:vAlign w:val="center"/>
          </w:tcPr>
          <w:p w14:paraId="1FA54E0B" w14:textId="77777777" w:rsidR="00495E8F" w:rsidRDefault="00495E8F" w:rsidP="00110392">
            <w:pPr>
              <w:spacing w:before="125" w:line="312" w:lineRule="auto"/>
              <w:ind w:right="23"/>
              <w:jc w:val="center"/>
              <w:rPr>
                <w:rFonts w:hint="eastAsia"/>
                <w:szCs w:val="21"/>
              </w:rPr>
            </w:pPr>
            <w:r>
              <w:rPr>
                <w:rFonts w:hint="eastAsia"/>
                <w:szCs w:val="21"/>
              </w:rPr>
              <w:t>课程目标</w:t>
            </w:r>
          </w:p>
          <w:p w14:paraId="23AFBD69" w14:textId="77777777" w:rsidR="00495E8F" w:rsidRDefault="00495E8F" w:rsidP="00110392">
            <w:pPr>
              <w:spacing w:before="125" w:line="312" w:lineRule="auto"/>
              <w:ind w:right="23"/>
              <w:jc w:val="center"/>
              <w:rPr>
                <w:rFonts w:ascii="宋体" w:eastAsia="宋体" w:hAnsi="宋体" w:cs="宋体" w:hint="eastAsia"/>
                <w:b/>
                <w:bCs/>
                <w:szCs w:val="21"/>
              </w:rPr>
            </w:pPr>
            <w:r>
              <w:rPr>
                <w:szCs w:val="21"/>
              </w:rPr>
              <w:t>2、3、4</w:t>
            </w:r>
          </w:p>
        </w:tc>
        <w:tc>
          <w:tcPr>
            <w:tcW w:w="1488" w:type="dxa"/>
            <w:gridSpan w:val="2"/>
            <w:vAlign w:val="center"/>
          </w:tcPr>
          <w:p w14:paraId="28022E93" w14:textId="77777777" w:rsidR="00495E8F" w:rsidRDefault="00495E8F" w:rsidP="00110392">
            <w:pPr>
              <w:pStyle w:val="TableParagraph"/>
              <w:spacing w:before="125" w:line="312" w:lineRule="auto"/>
              <w:ind w:right="23"/>
              <w:jc w:val="center"/>
              <w:rPr>
                <w:rFonts w:ascii="宋体" w:eastAsia="宋体" w:hAnsi="宋体" w:cs="宋体" w:hint="eastAsia"/>
                <w:sz w:val="21"/>
                <w:szCs w:val="21"/>
                <w:lang w:eastAsia="zh-CN"/>
              </w:rPr>
            </w:pPr>
          </w:p>
        </w:tc>
        <w:tc>
          <w:tcPr>
            <w:tcW w:w="1451" w:type="dxa"/>
            <w:gridSpan w:val="3"/>
            <w:vAlign w:val="center"/>
          </w:tcPr>
          <w:p w14:paraId="76C1978A" w14:textId="77777777" w:rsidR="00495E8F" w:rsidRDefault="00495E8F" w:rsidP="00110392">
            <w:pPr>
              <w:pStyle w:val="TableParagraph"/>
              <w:spacing w:before="125" w:line="312" w:lineRule="auto"/>
              <w:ind w:right="23"/>
              <w:jc w:val="center"/>
              <w:rPr>
                <w:rFonts w:ascii="宋体" w:eastAsia="宋体" w:hAnsi="宋体" w:cs="宋体" w:hint="eastAsia"/>
                <w:sz w:val="21"/>
                <w:szCs w:val="21"/>
                <w:lang w:eastAsia="zh-CN"/>
              </w:rPr>
            </w:pPr>
          </w:p>
        </w:tc>
        <w:tc>
          <w:tcPr>
            <w:tcW w:w="1176" w:type="dxa"/>
            <w:gridSpan w:val="2"/>
            <w:vAlign w:val="center"/>
          </w:tcPr>
          <w:p w14:paraId="7BDF76AD" w14:textId="77777777" w:rsidR="00495E8F" w:rsidRDefault="00495E8F" w:rsidP="00110392">
            <w:pPr>
              <w:jc w:val="center"/>
              <w:rPr>
                <w:rFonts w:hint="eastAsia"/>
                <w:szCs w:val="21"/>
              </w:rPr>
            </w:pPr>
            <w:r>
              <w:rPr>
                <w:rFonts w:ascii="仿宋" w:eastAsia="仿宋" w:hAnsi="仿宋" w:cs="仿宋" w:hint="eastAsia"/>
                <w:szCs w:val="21"/>
              </w:rPr>
              <w:t>讲授</w:t>
            </w:r>
          </w:p>
        </w:tc>
      </w:tr>
      <w:tr w:rsidR="00495E8F" w14:paraId="1EE22D55" w14:textId="77777777" w:rsidTr="00110392">
        <w:trPr>
          <w:trHeight w:hRule="exact" w:val="2005"/>
          <w:jc w:val="center"/>
        </w:trPr>
        <w:tc>
          <w:tcPr>
            <w:tcW w:w="1301" w:type="dxa"/>
            <w:vMerge/>
          </w:tcPr>
          <w:p w14:paraId="036EA071"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59" w:type="dxa"/>
            <w:vAlign w:val="center"/>
          </w:tcPr>
          <w:p w14:paraId="460DCB71" w14:textId="77777777" w:rsidR="00495E8F" w:rsidRDefault="00495E8F" w:rsidP="00110392">
            <w:pPr>
              <w:pStyle w:val="TableParagraph"/>
              <w:spacing w:before="125" w:line="312" w:lineRule="auto"/>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7</w:t>
            </w:r>
          </w:p>
        </w:tc>
        <w:tc>
          <w:tcPr>
            <w:tcW w:w="1842" w:type="dxa"/>
            <w:gridSpan w:val="2"/>
            <w:vAlign w:val="center"/>
          </w:tcPr>
          <w:p w14:paraId="1A429754" w14:textId="77777777" w:rsidR="00495E8F" w:rsidRDefault="00495E8F" w:rsidP="00110392">
            <w:pPr>
              <w:rPr>
                <w:rFonts w:hint="eastAsia"/>
                <w:szCs w:val="21"/>
              </w:rPr>
            </w:pPr>
            <w:r>
              <w:rPr>
                <w:rFonts w:ascii="仿宋" w:eastAsia="仿宋" w:hAnsi="仿宋" w:cs="仿宋" w:hint="eastAsia"/>
                <w:szCs w:val="21"/>
              </w:rPr>
              <w:t>数据化运营执行过程跟踪与优化</w:t>
            </w:r>
          </w:p>
        </w:tc>
        <w:tc>
          <w:tcPr>
            <w:tcW w:w="1088" w:type="dxa"/>
            <w:vAlign w:val="center"/>
          </w:tcPr>
          <w:p w14:paraId="07B42CDD" w14:textId="77777777" w:rsidR="00495E8F" w:rsidRDefault="00495E8F" w:rsidP="00110392">
            <w:pPr>
              <w:spacing w:before="125" w:line="312" w:lineRule="auto"/>
              <w:ind w:right="23"/>
              <w:jc w:val="center"/>
              <w:rPr>
                <w:rFonts w:hint="eastAsia"/>
                <w:szCs w:val="21"/>
              </w:rPr>
            </w:pPr>
            <w:r>
              <w:rPr>
                <w:rFonts w:hint="eastAsia"/>
                <w:szCs w:val="21"/>
              </w:rPr>
              <w:t>课程目标</w:t>
            </w:r>
          </w:p>
          <w:p w14:paraId="2629C85E" w14:textId="77777777" w:rsidR="00495E8F" w:rsidRDefault="00495E8F" w:rsidP="00110392">
            <w:pPr>
              <w:spacing w:before="125" w:line="312" w:lineRule="auto"/>
              <w:ind w:right="23"/>
              <w:jc w:val="center"/>
              <w:rPr>
                <w:rFonts w:ascii="宋体" w:eastAsia="宋体" w:hAnsi="宋体" w:cs="宋体" w:hint="eastAsia"/>
                <w:b/>
                <w:bCs/>
                <w:szCs w:val="21"/>
              </w:rPr>
            </w:pPr>
            <w:r>
              <w:rPr>
                <w:szCs w:val="21"/>
              </w:rPr>
              <w:t>2、3、4</w:t>
            </w:r>
          </w:p>
        </w:tc>
        <w:tc>
          <w:tcPr>
            <w:tcW w:w="1488" w:type="dxa"/>
            <w:gridSpan w:val="2"/>
          </w:tcPr>
          <w:p w14:paraId="2BF88CD3"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1451" w:type="dxa"/>
            <w:gridSpan w:val="3"/>
          </w:tcPr>
          <w:p w14:paraId="793F49D9"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1176" w:type="dxa"/>
            <w:gridSpan w:val="2"/>
            <w:vAlign w:val="center"/>
          </w:tcPr>
          <w:p w14:paraId="0C0109D0" w14:textId="77777777" w:rsidR="00495E8F" w:rsidRDefault="00495E8F" w:rsidP="00110392">
            <w:pPr>
              <w:jc w:val="center"/>
              <w:rPr>
                <w:rFonts w:hint="eastAsia"/>
                <w:szCs w:val="21"/>
              </w:rPr>
            </w:pPr>
            <w:r>
              <w:rPr>
                <w:rFonts w:ascii="仿宋" w:eastAsia="仿宋" w:hAnsi="仿宋" w:cs="仿宋" w:hint="eastAsia"/>
                <w:szCs w:val="21"/>
              </w:rPr>
              <w:t>讲授</w:t>
            </w:r>
          </w:p>
        </w:tc>
      </w:tr>
      <w:tr w:rsidR="00495E8F" w14:paraId="3AED88EA" w14:textId="77777777" w:rsidTr="00110392">
        <w:trPr>
          <w:trHeight w:hRule="exact" w:val="1276"/>
          <w:jc w:val="center"/>
        </w:trPr>
        <w:tc>
          <w:tcPr>
            <w:tcW w:w="1301" w:type="dxa"/>
            <w:vMerge/>
          </w:tcPr>
          <w:p w14:paraId="65F1D544"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59" w:type="dxa"/>
            <w:vAlign w:val="center"/>
          </w:tcPr>
          <w:p w14:paraId="098F852C" w14:textId="77777777" w:rsidR="00495E8F" w:rsidRDefault="00495E8F" w:rsidP="00110392">
            <w:pPr>
              <w:pStyle w:val="TableParagraph"/>
              <w:spacing w:before="125" w:line="312" w:lineRule="auto"/>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8</w:t>
            </w:r>
          </w:p>
        </w:tc>
        <w:tc>
          <w:tcPr>
            <w:tcW w:w="1842" w:type="dxa"/>
            <w:gridSpan w:val="2"/>
            <w:vAlign w:val="center"/>
          </w:tcPr>
          <w:p w14:paraId="61F498F0" w14:textId="77777777" w:rsidR="00495E8F" w:rsidRDefault="00495E8F" w:rsidP="00110392">
            <w:pPr>
              <w:rPr>
                <w:rFonts w:hint="eastAsia"/>
                <w:szCs w:val="21"/>
              </w:rPr>
            </w:pPr>
            <w:r>
              <w:rPr>
                <w:rFonts w:ascii="仿宋" w:eastAsia="仿宋" w:hAnsi="仿宋" w:cs="仿宋" w:hint="eastAsia"/>
                <w:szCs w:val="21"/>
              </w:rPr>
              <w:t>业务数据综合分析认知</w:t>
            </w:r>
          </w:p>
        </w:tc>
        <w:tc>
          <w:tcPr>
            <w:tcW w:w="1088" w:type="dxa"/>
            <w:vAlign w:val="center"/>
          </w:tcPr>
          <w:p w14:paraId="7F9C129D" w14:textId="77777777" w:rsidR="00495E8F" w:rsidRDefault="00495E8F" w:rsidP="00110392">
            <w:pPr>
              <w:spacing w:before="125" w:line="312" w:lineRule="auto"/>
              <w:ind w:right="23"/>
              <w:jc w:val="center"/>
              <w:rPr>
                <w:rFonts w:hint="eastAsia"/>
                <w:szCs w:val="21"/>
              </w:rPr>
            </w:pPr>
            <w:r>
              <w:rPr>
                <w:rFonts w:hint="eastAsia"/>
                <w:szCs w:val="21"/>
              </w:rPr>
              <w:t>课程目标</w:t>
            </w:r>
          </w:p>
          <w:p w14:paraId="218312AA" w14:textId="77777777" w:rsidR="00495E8F" w:rsidRDefault="00495E8F" w:rsidP="00110392">
            <w:pPr>
              <w:spacing w:before="125" w:line="312" w:lineRule="auto"/>
              <w:ind w:right="23"/>
              <w:jc w:val="center"/>
              <w:rPr>
                <w:rFonts w:ascii="宋体" w:eastAsia="宋体" w:hAnsi="宋体" w:cs="宋体" w:hint="eastAsia"/>
                <w:b/>
                <w:bCs/>
                <w:szCs w:val="21"/>
              </w:rPr>
            </w:pPr>
            <w:r>
              <w:rPr>
                <w:szCs w:val="21"/>
              </w:rPr>
              <w:t>2、3、4</w:t>
            </w:r>
          </w:p>
        </w:tc>
        <w:tc>
          <w:tcPr>
            <w:tcW w:w="1488" w:type="dxa"/>
            <w:gridSpan w:val="2"/>
          </w:tcPr>
          <w:p w14:paraId="3C6FC086"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1451" w:type="dxa"/>
            <w:gridSpan w:val="3"/>
          </w:tcPr>
          <w:p w14:paraId="2639BA6F"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1176" w:type="dxa"/>
            <w:gridSpan w:val="2"/>
            <w:vAlign w:val="center"/>
          </w:tcPr>
          <w:p w14:paraId="0FB2016E" w14:textId="77777777" w:rsidR="00495E8F" w:rsidRDefault="00495E8F" w:rsidP="00110392">
            <w:pPr>
              <w:jc w:val="center"/>
              <w:rPr>
                <w:rFonts w:hint="eastAsia"/>
                <w:szCs w:val="21"/>
              </w:rPr>
            </w:pPr>
            <w:r>
              <w:rPr>
                <w:rFonts w:ascii="仿宋" w:eastAsia="仿宋" w:hAnsi="仿宋" w:cs="仿宋" w:hint="eastAsia"/>
                <w:szCs w:val="21"/>
              </w:rPr>
              <w:t>讲授</w:t>
            </w:r>
          </w:p>
        </w:tc>
      </w:tr>
      <w:tr w:rsidR="00495E8F" w14:paraId="1380B0CE" w14:textId="77777777" w:rsidTr="00110392">
        <w:trPr>
          <w:trHeight w:hRule="exact" w:val="1231"/>
          <w:jc w:val="center"/>
        </w:trPr>
        <w:tc>
          <w:tcPr>
            <w:tcW w:w="1301" w:type="dxa"/>
            <w:vMerge/>
          </w:tcPr>
          <w:p w14:paraId="45AA5C70"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59" w:type="dxa"/>
            <w:vAlign w:val="center"/>
          </w:tcPr>
          <w:p w14:paraId="33A90FF4" w14:textId="77777777" w:rsidR="00495E8F" w:rsidRDefault="00495E8F" w:rsidP="00110392">
            <w:pPr>
              <w:pStyle w:val="TableParagraph"/>
              <w:spacing w:before="125" w:line="312" w:lineRule="auto"/>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9</w:t>
            </w:r>
          </w:p>
        </w:tc>
        <w:tc>
          <w:tcPr>
            <w:tcW w:w="1842" w:type="dxa"/>
            <w:gridSpan w:val="2"/>
            <w:vAlign w:val="center"/>
          </w:tcPr>
          <w:p w14:paraId="77D5C041" w14:textId="77777777" w:rsidR="00495E8F" w:rsidRDefault="00495E8F" w:rsidP="00110392">
            <w:pPr>
              <w:rPr>
                <w:rFonts w:hint="eastAsia"/>
                <w:szCs w:val="21"/>
              </w:rPr>
            </w:pPr>
            <w:r>
              <w:rPr>
                <w:rFonts w:ascii="仿宋" w:eastAsia="仿宋" w:hAnsi="仿宋" w:cs="仿宋" w:hint="eastAsia"/>
                <w:szCs w:val="21"/>
              </w:rPr>
              <w:t>电子商务数据分析模型认知</w:t>
            </w:r>
          </w:p>
        </w:tc>
        <w:tc>
          <w:tcPr>
            <w:tcW w:w="1088" w:type="dxa"/>
            <w:vAlign w:val="center"/>
          </w:tcPr>
          <w:p w14:paraId="5E3D7BCA" w14:textId="77777777" w:rsidR="00495E8F" w:rsidRDefault="00495E8F" w:rsidP="00110392">
            <w:pPr>
              <w:spacing w:before="125" w:line="312" w:lineRule="auto"/>
              <w:ind w:right="23"/>
              <w:jc w:val="center"/>
              <w:rPr>
                <w:rFonts w:hint="eastAsia"/>
                <w:szCs w:val="21"/>
              </w:rPr>
            </w:pPr>
            <w:r>
              <w:rPr>
                <w:rFonts w:hint="eastAsia"/>
                <w:szCs w:val="21"/>
              </w:rPr>
              <w:t>课程目标</w:t>
            </w:r>
          </w:p>
          <w:p w14:paraId="77C2F016" w14:textId="77777777" w:rsidR="00495E8F" w:rsidRDefault="00495E8F" w:rsidP="00110392">
            <w:pPr>
              <w:spacing w:before="125" w:line="312" w:lineRule="auto"/>
              <w:ind w:right="23"/>
              <w:jc w:val="center"/>
              <w:rPr>
                <w:rFonts w:ascii="宋体" w:eastAsia="宋体" w:hAnsi="宋体" w:cs="宋体" w:hint="eastAsia"/>
                <w:b/>
                <w:bCs/>
                <w:szCs w:val="21"/>
              </w:rPr>
            </w:pPr>
            <w:r>
              <w:rPr>
                <w:szCs w:val="21"/>
              </w:rPr>
              <w:t>2、3、4</w:t>
            </w:r>
          </w:p>
        </w:tc>
        <w:tc>
          <w:tcPr>
            <w:tcW w:w="1488" w:type="dxa"/>
            <w:gridSpan w:val="2"/>
          </w:tcPr>
          <w:p w14:paraId="0C8177ED" w14:textId="77777777" w:rsidR="00495E8F" w:rsidRDefault="00495E8F" w:rsidP="00110392">
            <w:pPr>
              <w:spacing w:line="300" w:lineRule="auto"/>
              <w:rPr>
                <w:rFonts w:ascii="宋体" w:eastAsia="宋体" w:hAnsi="宋体" w:cs="宋体" w:hint="eastAsia"/>
                <w:b/>
                <w:bCs/>
                <w:szCs w:val="21"/>
              </w:rPr>
            </w:pPr>
          </w:p>
        </w:tc>
        <w:tc>
          <w:tcPr>
            <w:tcW w:w="1451" w:type="dxa"/>
            <w:gridSpan w:val="3"/>
          </w:tcPr>
          <w:p w14:paraId="5DE2835B" w14:textId="77777777" w:rsidR="00495E8F" w:rsidRDefault="00495E8F" w:rsidP="00110392">
            <w:pPr>
              <w:spacing w:line="300" w:lineRule="auto"/>
              <w:rPr>
                <w:rFonts w:ascii="宋体" w:hAnsi="宋体" w:cs="黑体" w:hint="eastAsia"/>
                <w:sz w:val="15"/>
                <w:szCs w:val="15"/>
              </w:rPr>
            </w:pPr>
          </w:p>
        </w:tc>
        <w:tc>
          <w:tcPr>
            <w:tcW w:w="1176" w:type="dxa"/>
            <w:gridSpan w:val="2"/>
            <w:vAlign w:val="center"/>
          </w:tcPr>
          <w:p w14:paraId="55D6261B" w14:textId="77777777" w:rsidR="00495E8F" w:rsidRDefault="00495E8F" w:rsidP="00110392">
            <w:pPr>
              <w:jc w:val="center"/>
              <w:rPr>
                <w:rFonts w:hint="eastAsia"/>
                <w:szCs w:val="21"/>
              </w:rPr>
            </w:pPr>
            <w:r>
              <w:rPr>
                <w:rFonts w:ascii="仿宋" w:eastAsia="仿宋" w:hAnsi="仿宋" w:cs="仿宋" w:hint="eastAsia"/>
                <w:szCs w:val="21"/>
              </w:rPr>
              <w:t>讲授</w:t>
            </w:r>
          </w:p>
        </w:tc>
      </w:tr>
      <w:tr w:rsidR="00495E8F" w14:paraId="0FEBBBC1" w14:textId="77777777" w:rsidTr="00110392">
        <w:trPr>
          <w:trHeight w:hRule="exact" w:val="2567"/>
          <w:jc w:val="center"/>
        </w:trPr>
        <w:tc>
          <w:tcPr>
            <w:tcW w:w="1301" w:type="dxa"/>
            <w:vMerge/>
          </w:tcPr>
          <w:p w14:paraId="4B0B7DE4"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59" w:type="dxa"/>
            <w:vAlign w:val="center"/>
          </w:tcPr>
          <w:p w14:paraId="12E9705E" w14:textId="77777777" w:rsidR="00495E8F" w:rsidRDefault="00495E8F" w:rsidP="00110392">
            <w:pPr>
              <w:pStyle w:val="TableParagraph"/>
              <w:spacing w:before="125" w:line="312" w:lineRule="auto"/>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10</w:t>
            </w:r>
          </w:p>
        </w:tc>
        <w:tc>
          <w:tcPr>
            <w:tcW w:w="1842" w:type="dxa"/>
            <w:gridSpan w:val="2"/>
            <w:vAlign w:val="center"/>
          </w:tcPr>
          <w:p w14:paraId="20888624" w14:textId="77777777" w:rsidR="00495E8F" w:rsidRDefault="00495E8F" w:rsidP="00110392">
            <w:pPr>
              <w:rPr>
                <w:rFonts w:hint="eastAsia"/>
                <w:szCs w:val="21"/>
              </w:rPr>
            </w:pPr>
            <w:r>
              <w:rPr>
                <w:rFonts w:ascii="仿宋" w:eastAsia="仿宋" w:hAnsi="仿宋" w:cs="仿宋" w:hint="eastAsia"/>
                <w:szCs w:val="21"/>
              </w:rPr>
              <w:t>业务数据综合分析</w:t>
            </w:r>
          </w:p>
        </w:tc>
        <w:tc>
          <w:tcPr>
            <w:tcW w:w="1088" w:type="dxa"/>
            <w:vAlign w:val="center"/>
          </w:tcPr>
          <w:p w14:paraId="308ECB33" w14:textId="77777777" w:rsidR="00495E8F" w:rsidRDefault="00495E8F" w:rsidP="00110392">
            <w:pPr>
              <w:spacing w:before="125" w:line="312" w:lineRule="auto"/>
              <w:ind w:right="23"/>
              <w:jc w:val="center"/>
              <w:rPr>
                <w:rFonts w:hint="eastAsia"/>
                <w:szCs w:val="21"/>
              </w:rPr>
            </w:pPr>
            <w:r>
              <w:rPr>
                <w:rFonts w:hint="eastAsia"/>
                <w:szCs w:val="21"/>
              </w:rPr>
              <w:t>课程目标</w:t>
            </w:r>
          </w:p>
          <w:p w14:paraId="71163F3D" w14:textId="77777777" w:rsidR="00495E8F" w:rsidRDefault="00495E8F" w:rsidP="00110392">
            <w:pPr>
              <w:spacing w:before="125" w:line="312" w:lineRule="auto"/>
              <w:ind w:right="23"/>
              <w:jc w:val="center"/>
              <w:rPr>
                <w:rFonts w:ascii="宋体" w:eastAsia="宋体" w:hAnsi="宋体" w:cs="宋体" w:hint="eastAsia"/>
                <w:b/>
                <w:bCs/>
                <w:szCs w:val="21"/>
              </w:rPr>
            </w:pPr>
            <w:r>
              <w:rPr>
                <w:szCs w:val="21"/>
              </w:rPr>
              <w:t>2、3、4</w:t>
            </w:r>
          </w:p>
        </w:tc>
        <w:tc>
          <w:tcPr>
            <w:tcW w:w="1488" w:type="dxa"/>
            <w:gridSpan w:val="2"/>
          </w:tcPr>
          <w:p w14:paraId="7D84ED95"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p w14:paraId="6F9B7904" w14:textId="77777777" w:rsidR="00495E8F" w:rsidRDefault="00495E8F" w:rsidP="00110392">
            <w:pPr>
              <w:pStyle w:val="TableParagraph"/>
              <w:spacing w:before="125" w:line="312" w:lineRule="auto"/>
              <w:ind w:right="23"/>
              <w:rPr>
                <w:rFonts w:ascii="宋体" w:hAnsi="宋体" w:cs="宋体" w:hint="eastAsia"/>
                <w:b/>
                <w:bCs/>
                <w:sz w:val="21"/>
                <w:szCs w:val="21"/>
                <w:lang w:eastAsia="zh-CN"/>
              </w:rPr>
            </w:pPr>
            <w:r>
              <w:rPr>
                <w:rFonts w:ascii="宋体" w:hAnsi="宋体" w:cs="宋体" w:hint="eastAsia"/>
                <w:szCs w:val="21"/>
                <w:lang w:eastAsia="zh-CN"/>
              </w:rPr>
              <w:t>数据统计及处理过程中的负面典型案例</w:t>
            </w:r>
          </w:p>
        </w:tc>
        <w:tc>
          <w:tcPr>
            <w:tcW w:w="1451" w:type="dxa"/>
            <w:gridSpan w:val="3"/>
          </w:tcPr>
          <w:p w14:paraId="3A7E9374" w14:textId="77777777" w:rsidR="00495E8F" w:rsidRDefault="00495E8F" w:rsidP="00110392">
            <w:pPr>
              <w:spacing w:line="500" w:lineRule="exact"/>
              <w:rPr>
                <w:rFonts w:ascii="宋体" w:hAnsi="宋体" w:cs="宋体" w:hint="eastAsia"/>
                <w:szCs w:val="21"/>
              </w:rPr>
            </w:pPr>
            <w:r>
              <w:rPr>
                <w:rFonts w:ascii="宋体" w:hAnsi="宋体" w:cs="宋体" w:hint="eastAsia"/>
                <w:kern w:val="0"/>
                <w:szCs w:val="21"/>
              </w:rPr>
              <w:t>具备严谨的数据分析态度，在数据分析过程中遵守职业道德；</w:t>
            </w:r>
          </w:p>
          <w:p w14:paraId="24EB8C81"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1176" w:type="dxa"/>
            <w:gridSpan w:val="2"/>
            <w:vAlign w:val="center"/>
          </w:tcPr>
          <w:p w14:paraId="7B79EFA6" w14:textId="77777777" w:rsidR="00495E8F" w:rsidRDefault="00495E8F" w:rsidP="00110392">
            <w:pPr>
              <w:jc w:val="center"/>
              <w:rPr>
                <w:rFonts w:hint="eastAsia"/>
                <w:szCs w:val="21"/>
              </w:rPr>
            </w:pPr>
            <w:r>
              <w:rPr>
                <w:rFonts w:ascii="仿宋" w:eastAsia="仿宋" w:hAnsi="仿宋" w:cs="仿宋" w:hint="eastAsia"/>
                <w:szCs w:val="21"/>
              </w:rPr>
              <w:t>讲授</w:t>
            </w:r>
          </w:p>
        </w:tc>
      </w:tr>
      <w:tr w:rsidR="00495E8F" w14:paraId="31AEED3F" w14:textId="77777777" w:rsidTr="00110392">
        <w:trPr>
          <w:trHeight w:hRule="exact" w:val="1351"/>
          <w:jc w:val="center"/>
        </w:trPr>
        <w:tc>
          <w:tcPr>
            <w:tcW w:w="1301" w:type="dxa"/>
            <w:vMerge/>
          </w:tcPr>
          <w:p w14:paraId="618E85BF"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59" w:type="dxa"/>
            <w:vAlign w:val="center"/>
          </w:tcPr>
          <w:p w14:paraId="33ADD7CA" w14:textId="77777777" w:rsidR="00495E8F" w:rsidRDefault="00495E8F" w:rsidP="00110392">
            <w:pPr>
              <w:pStyle w:val="TableParagraph"/>
              <w:spacing w:before="125" w:line="312" w:lineRule="auto"/>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11</w:t>
            </w:r>
          </w:p>
        </w:tc>
        <w:tc>
          <w:tcPr>
            <w:tcW w:w="1842" w:type="dxa"/>
            <w:gridSpan w:val="2"/>
            <w:vAlign w:val="center"/>
          </w:tcPr>
          <w:p w14:paraId="2F3C2D56" w14:textId="77777777" w:rsidR="00495E8F" w:rsidRDefault="00495E8F" w:rsidP="00110392">
            <w:pPr>
              <w:rPr>
                <w:rFonts w:hint="eastAsia"/>
                <w:szCs w:val="21"/>
              </w:rPr>
            </w:pPr>
            <w:r>
              <w:rPr>
                <w:rFonts w:ascii="仿宋" w:eastAsia="仿宋" w:hAnsi="仿宋" w:cs="仿宋" w:hint="eastAsia"/>
                <w:szCs w:val="21"/>
              </w:rPr>
              <w:t>业务数据分析优化</w:t>
            </w:r>
          </w:p>
        </w:tc>
        <w:tc>
          <w:tcPr>
            <w:tcW w:w="1088" w:type="dxa"/>
            <w:vAlign w:val="center"/>
          </w:tcPr>
          <w:p w14:paraId="32A404A0" w14:textId="77777777" w:rsidR="00495E8F" w:rsidRDefault="00495E8F" w:rsidP="00110392">
            <w:pPr>
              <w:spacing w:before="125" w:line="312" w:lineRule="auto"/>
              <w:ind w:right="23"/>
              <w:jc w:val="center"/>
              <w:rPr>
                <w:rFonts w:hint="eastAsia"/>
                <w:szCs w:val="21"/>
              </w:rPr>
            </w:pPr>
            <w:r>
              <w:rPr>
                <w:rFonts w:hint="eastAsia"/>
                <w:szCs w:val="21"/>
              </w:rPr>
              <w:t>课程目标</w:t>
            </w:r>
          </w:p>
          <w:p w14:paraId="5952336F" w14:textId="77777777" w:rsidR="00495E8F" w:rsidRDefault="00495E8F" w:rsidP="00110392">
            <w:pPr>
              <w:spacing w:before="125" w:line="312" w:lineRule="auto"/>
              <w:ind w:right="23"/>
              <w:jc w:val="center"/>
              <w:rPr>
                <w:rFonts w:ascii="宋体" w:eastAsia="宋体" w:hAnsi="宋体" w:cs="宋体" w:hint="eastAsia"/>
                <w:b/>
                <w:bCs/>
                <w:szCs w:val="21"/>
              </w:rPr>
            </w:pPr>
            <w:r>
              <w:rPr>
                <w:szCs w:val="21"/>
              </w:rPr>
              <w:t>2、3、4</w:t>
            </w:r>
          </w:p>
        </w:tc>
        <w:tc>
          <w:tcPr>
            <w:tcW w:w="1488" w:type="dxa"/>
            <w:gridSpan w:val="2"/>
          </w:tcPr>
          <w:p w14:paraId="418C03D6"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1451" w:type="dxa"/>
            <w:gridSpan w:val="3"/>
          </w:tcPr>
          <w:p w14:paraId="337C12C4"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1176" w:type="dxa"/>
            <w:gridSpan w:val="2"/>
            <w:vAlign w:val="center"/>
          </w:tcPr>
          <w:p w14:paraId="39E8C3DE" w14:textId="77777777" w:rsidR="00495E8F" w:rsidRDefault="00495E8F" w:rsidP="00110392">
            <w:pPr>
              <w:jc w:val="center"/>
              <w:rPr>
                <w:rFonts w:hint="eastAsia"/>
                <w:szCs w:val="21"/>
              </w:rPr>
            </w:pPr>
            <w:r>
              <w:rPr>
                <w:rFonts w:ascii="仿宋" w:eastAsia="仿宋" w:hAnsi="仿宋" w:cs="仿宋" w:hint="eastAsia"/>
                <w:szCs w:val="21"/>
              </w:rPr>
              <w:t>讲授</w:t>
            </w:r>
          </w:p>
        </w:tc>
      </w:tr>
      <w:tr w:rsidR="00495E8F" w14:paraId="69014E3B" w14:textId="77777777" w:rsidTr="00110392">
        <w:trPr>
          <w:trHeight w:hRule="exact" w:val="1420"/>
          <w:jc w:val="center"/>
        </w:trPr>
        <w:tc>
          <w:tcPr>
            <w:tcW w:w="1301" w:type="dxa"/>
            <w:vMerge/>
          </w:tcPr>
          <w:p w14:paraId="1ED05C4F"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59" w:type="dxa"/>
            <w:vAlign w:val="center"/>
          </w:tcPr>
          <w:p w14:paraId="3A72150C" w14:textId="77777777" w:rsidR="00495E8F" w:rsidRDefault="00495E8F" w:rsidP="00110392">
            <w:pPr>
              <w:pStyle w:val="TableParagraph"/>
              <w:spacing w:before="125" w:line="312" w:lineRule="auto"/>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12</w:t>
            </w:r>
          </w:p>
        </w:tc>
        <w:tc>
          <w:tcPr>
            <w:tcW w:w="1842" w:type="dxa"/>
            <w:gridSpan w:val="2"/>
            <w:vAlign w:val="center"/>
          </w:tcPr>
          <w:p w14:paraId="459E38BD" w14:textId="77777777" w:rsidR="00495E8F" w:rsidRDefault="00495E8F" w:rsidP="00110392">
            <w:pPr>
              <w:rPr>
                <w:rFonts w:hint="eastAsia"/>
                <w:szCs w:val="21"/>
              </w:rPr>
            </w:pPr>
            <w:r>
              <w:rPr>
                <w:rFonts w:ascii="仿宋" w:eastAsia="仿宋" w:hAnsi="仿宋" w:cs="仿宋" w:hint="eastAsia"/>
                <w:szCs w:val="21"/>
              </w:rPr>
              <w:t>数据综合分析报告框架设计</w:t>
            </w:r>
          </w:p>
        </w:tc>
        <w:tc>
          <w:tcPr>
            <w:tcW w:w="1088" w:type="dxa"/>
            <w:vAlign w:val="center"/>
          </w:tcPr>
          <w:p w14:paraId="61F37A28" w14:textId="77777777" w:rsidR="00495E8F" w:rsidRDefault="00495E8F" w:rsidP="00110392">
            <w:pPr>
              <w:spacing w:before="125" w:line="312" w:lineRule="auto"/>
              <w:ind w:right="23"/>
              <w:jc w:val="center"/>
              <w:rPr>
                <w:rFonts w:hint="eastAsia"/>
                <w:szCs w:val="21"/>
              </w:rPr>
            </w:pPr>
            <w:r>
              <w:rPr>
                <w:rFonts w:hint="eastAsia"/>
                <w:szCs w:val="21"/>
              </w:rPr>
              <w:t>课程目标</w:t>
            </w:r>
          </w:p>
          <w:p w14:paraId="54A24605" w14:textId="77777777" w:rsidR="00495E8F" w:rsidRDefault="00495E8F" w:rsidP="00110392">
            <w:pPr>
              <w:spacing w:before="125" w:line="312" w:lineRule="auto"/>
              <w:ind w:right="23"/>
              <w:jc w:val="center"/>
              <w:rPr>
                <w:rFonts w:ascii="宋体" w:eastAsia="宋体" w:hAnsi="宋体" w:cs="宋体" w:hint="eastAsia"/>
                <w:b/>
                <w:bCs/>
                <w:szCs w:val="21"/>
              </w:rPr>
            </w:pPr>
            <w:r>
              <w:rPr>
                <w:szCs w:val="21"/>
              </w:rPr>
              <w:t>2、3、4</w:t>
            </w:r>
          </w:p>
        </w:tc>
        <w:tc>
          <w:tcPr>
            <w:tcW w:w="1488" w:type="dxa"/>
            <w:gridSpan w:val="2"/>
          </w:tcPr>
          <w:p w14:paraId="70650076"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1451" w:type="dxa"/>
            <w:gridSpan w:val="3"/>
          </w:tcPr>
          <w:p w14:paraId="6DCF961E"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1176" w:type="dxa"/>
            <w:gridSpan w:val="2"/>
            <w:vAlign w:val="center"/>
          </w:tcPr>
          <w:p w14:paraId="4FBEE26D" w14:textId="77777777" w:rsidR="00495E8F" w:rsidRDefault="00495E8F" w:rsidP="00110392">
            <w:pPr>
              <w:jc w:val="center"/>
              <w:rPr>
                <w:rFonts w:hint="eastAsia"/>
                <w:szCs w:val="21"/>
              </w:rPr>
            </w:pPr>
            <w:r>
              <w:rPr>
                <w:rFonts w:ascii="仿宋" w:eastAsia="仿宋" w:hAnsi="仿宋" w:cs="仿宋" w:hint="eastAsia"/>
                <w:szCs w:val="21"/>
              </w:rPr>
              <w:t>讲授</w:t>
            </w:r>
          </w:p>
        </w:tc>
      </w:tr>
      <w:tr w:rsidR="00495E8F" w14:paraId="587DDF25" w14:textId="77777777" w:rsidTr="00110392">
        <w:trPr>
          <w:trHeight w:hRule="exact" w:val="1498"/>
          <w:jc w:val="center"/>
        </w:trPr>
        <w:tc>
          <w:tcPr>
            <w:tcW w:w="1301" w:type="dxa"/>
            <w:vMerge/>
          </w:tcPr>
          <w:p w14:paraId="72231714"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59" w:type="dxa"/>
            <w:vAlign w:val="center"/>
          </w:tcPr>
          <w:p w14:paraId="47395ED0"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13</w:t>
            </w:r>
          </w:p>
        </w:tc>
        <w:tc>
          <w:tcPr>
            <w:tcW w:w="1842" w:type="dxa"/>
            <w:gridSpan w:val="2"/>
            <w:vAlign w:val="center"/>
          </w:tcPr>
          <w:p w14:paraId="7EF737D6" w14:textId="77777777" w:rsidR="00495E8F" w:rsidRDefault="00495E8F" w:rsidP="00110392">
            <w:pPr>
              <w:rPr>
                <w:rFonts w:hint="eastAsia"/>
                <w:szCs w:val="21"/>
              </w:rPr>
            </w:pPr>
            <w:r>
              <w:rPr>
                <w:rFonts w:ascii="仿宋" w:eastAsia="仿宋" w:hAnsi="仿宋" w:cs="仿宋" w:hint="eastAsia"/>
                <w:szCs w:val="21"/>
              </w:rPr>
              <w:t>数据综合分析报告撰写</w:t>
            </w:r>
          </w:p>
        </w:tc>
        <w:tc>
          <w:tcPr>
            <w:tcW w:w="1088" w:type="dxa"/>
            <w:vAlign w:val="center"/>
          </w:tcPr>
          <w:p w14:paraId="6D260A9F" w14:textId="77777777" w:rsidR="00495E8F" w:rsidRDefault="00495E8F" w:rsidP="00110392">
            <w:pPr>
              <w:spacing w:before="125" w:line="312" w:lineRule="auto"/>
              <w:ind w:right="23"/>
              <w:jc w:val="center"/>
              <w:rPr>
                <w:rFonts w:hint="eastAsia"/>
                <w:szCs w:val="21"/>
              </w:rPr>
            </w:pPr>
            <w:r>
              <w:rPr>
                <w:rFonts w:hint="eastAsia"/>
                <w:szCs w:val="21"/>
              </w:rPr>
              <w:t>课程目标</w:t>
            </w:r>
          </w:p>
          <w:p w14:paraId="67725598" w14:textId="77777777" w:rsidR="00495E8F" w:rsidRDefault="00495E8F" w:rsidP="00110392">
            <w:pPr>
              <w:spacing w:before="125" w:line="312" w:lineRule="auto"/>
              <w:ind w:right="23"/>
              <w:jc w:val="center"/>
              <w:rPr>
                <w:rFonts w:ascii="宋体" w:eastAsia="宋体" w:hAnsi="宋体" w:cs="宋体" w:hint="eastAsia"/>
                <w:b/>
                <w:bCs/>
                <w:szCs w:val="21"/>
              </w:rPr>
            </w:pPr>
            <w:r>
              <w:rPr>
                <w:szCs w:val="21"/>
              </w:rPr>
              <w:t>2、3、4</w:t>
            </w:r>
          </w:p>
        </w:tc>
        <w:tc>
          <w:tcPr>
            <w:tcW w:w="1488" w:type="dxa"/>
            <w:gridSpan w:val="2"/>
          </w:tcPr>
          <w:p w14:paraId="284A8E59"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1451" w:type="dxa"/>
            <w:gridSpan w:val="3"/>
          </w:tcPr>
          <w:p w14:paraId="4F43B5E9"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1176" w:type="dxa"/>
            <w:gridSpan w:val="2"/>
            <w:vAlign w:val="center"/>
          </w:tcPr>
          <w:p w14:paraId="73A693B8" w14:textId="77777777" w:rsidR="00495E8F" w:rsidRDefault="00495E8F" w:rsidP="00110392">
            <w:pPr>
              <w:jc w:val="center"/>
              <w:rPr>
                <w:rFonts w:hint="eastAsia"/>
                <w:szCs w:val="21"/>
              </w:rPr>
            </w:pPr>
            <w:r>
              <w:rPr>
                <w:rFonts w:ascii="仿宋" w:eastAsia="仿宋" w:hAnsi="仿宋" w:cs="仿宋" w:hint="eastAsia"/>
                <w:szCs w:val="21"/>
              </w:rPr>
              <w:t>讲授</w:t>
            </w:r>
          </w:p>
        </w:tc>
      </w:tr>
      <w:tr w:rsidR="00495E8F" w14:paraId="18F09115" w14:textId="77777777" w:rsidTr="00110392">
        <w:trPr>
          <w:trHeight w:hRule="exact" w:val="1355"/>
          <w:jc w:val="center"/>
        </w:trPr>
        <w:tc>
          <w:tcPr>
            <w:tcW w:w="1301" w:type="dxa"/>
            <w:vMerge/>
          </w:tcPr>
          <w:p w14:paraId="6FE67E75"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59" w:type="dxa"/>
            <w:vAlign w:val="center"/>
          </w:tcPr>
          <w:p w14:paraId="788E3D8B"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14</w:t>
            </w:r>
          </w:p>
        </w:tc>
        <w:tc>
          <w:tcPr>
            <w:tcW w:w="1842" w:type="dxa"/>
            <w:gridSpan w:val="2"/>
            <w:vAlign w:val="center"/>
          </w:tcPr>
          <w:p w14:paraId="03DC0532" w14:textId="77777777" w:rsidR="00495E8F" w:rsidRDefault="00495E8F" w:rsidP="00110392">
            <w:pPr>
              <w:rPr>
                <w:rFonts w:hint="eastAsia"/>
                <w:szCs w:val="21"/>
              </w:rPr>
            </w:pPr>
            <w:r>
              <w:rPr>
                <w:rFonts w:ascii="仿宋" w:eastAsia="仿宋" w:hAnsi="仿宋" w:cs="仿宋" w:hint="eastAsia"/>
                <w:szCs w:val="21"/>
              </w:rPr>
              <w:t>数据化运营创新认知</w:t>
            </w:r>
          </w:p>
        </w:tc>
        <w:tc>
          <w:tcPr>
            <w:tcW w:w="1088" w:type="dxa"/>
            <w:vAlign w:val="center"/>
          </w:tcPr>
          <w:p w14:paraId="2AC000D8" w14:textId="77777777" w:rsidR="00495E8F" w:rsidRDefault="00495E8F" w:rsidP="00110392">
            <w:pPr>
              <w:spacing w:before="125" w:line="312" w:lineRule="auto"/>
              <w:ind w:right="23"/>
              <w:jc w:val="center"/>
              <w:rPr>
                <w:rFonts w:hint="eastAsia"/>
                <w:szCs w:val="21"/>
              </w:rPr>
            </w:pPr>
            <w:r>
              <w:rPr>
                <w:rFonts w:hint="eastAsia"/>
                <w:szCs w:val="21"/>
              </w:rPr>
              <w:t>课程目标</w:t>
            </w:r>
          </w:p>
          <w:p w14:paraId="22ED225B" w14:textId="77777777" w:rsidR="00495E8F" w:rsidRDefault="00495E8F" w:rsidP="00110392">
            <w:pPr>
              <w:spacing w:before="125" w:line="312" w:lineRule="auto"/>
              <w:ind w:right="23"/>
              <w:jc w:val="center"/>
              <w:rPr>
                <w:rFonts w:ascii="宋体" w:eastAsia="宋体" w:hAnsi="宋体" w:cs="宋体" w:hint="eastAsia"/>
                <w:b/>
                <w:bCs/>
                <w:szCs w:val="21"/>
              </w:rPr>
            </w:pPr>
            <w:r>
              <w:rPr>
                <w:szCs w:val="21"/>
              </w:rPr>
              <w:t>2、3、4</w:t>
            </w:r>
          </w:p>
        </w:tc>
        <w:tc>
          <w:tcPr>
            <w:tcW w:w="1488" w:type="dxa"/>
            <w:gridSpan w:val="2"/>
          </w:tcPr>
          <w:p w14:paraId="7E4BC643"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1451" w:type="dxa"/>
            <w:gridSpan w:val="3"/>
          </w:tcPr>
          <w:p w14:paraId="3C01E3F0"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1176" w:type="dxa"/>
            <w:gridSpan w:val="2"/>
            <w:vAlign w:val="center"/>
          </w:tcPr>
          <w:p w14:paraId="2F9241BC" w14:textId="77777777" w:rsidR="00495E8F" w:rsidRDefault="00495E8F" w:rsidP="00110392">
            <w:pPr>
              <w:jc w:val="center"/>
              <w:rPr>
                <w:rFonts w:hint="eastAsia"/>
                <w:szCs w:val="21"/>
              </w:rPr>
            </w:pPr>
            <w:r>
              <w:rPr>
                <w:rFonts w:ascii="仿宋" w:eastAsia="仿宋" w:hAnsi="仿宋" w:cs="仿宋" w:hint="eastAsia"/>
                <w:szCs w:val="21"/>
              </w:rPr>
              <w:t>讲授</w:t>
            </w:r>
          </w:p>
        </w:tc>
      </w:tr>
      <w:tr w:rsidR="00495E8F" w14:paraId="2BBD9029" w14:textId="77777777" w:rsidTr="00110392">
        <w:trPr>
          <w:trHeight w:hRule="exact" w:val="1530"/>
          <w:jc w:val="center"/>
        </w:trPr>
        <w:tc>
          <w:tcPr>
            <w:tcW w:w="1301" w:type="dxa"/>
            <w:vMerge/>
          </w:tcPr>
          <w:p w14:paraId="5FFA868D"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59" w:type="dxa"/>
            <w:vAlign w:val="center"/>
          </w:tcPr>
          <w:p w14:paraId="2908CAB5"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15</w:t>
            </w:r>
          </w:p>
        </w:tc>
        <w:tc>
          <w:tcPr>
            <w:tcW w:w="1842" w:type="dxa"/>
            <w:gridSpan w:val="2"/>
            <w:vAlign w:val="center"/>
          </w:tcPr>
          <w:p w14:paraId="5155426B" w14:textId="77777777" w:rsidR="00495E8F" w:rsidRDefault="00495E8F" w:rsidP="00110392">
            <w:pPr>
              <w:rPr>
                <w:rFonts w:hint="eastAsia"/>
                <w:szCs w:val="21"/>
              </w:rPr>
            </w:pPr>
            <w:r>
              <w:rPr>
                <w:rFonts w:ascii="仿宋" w:eastAsia="仿宋" w:hAnsi="仿宋" w:cs="仿宋" w:hint="eastAsia"/>
                <w:szCs w:val="21"/>
              </w:rPr>
              <w:t>运营综合提升</w:t>
            </w:r>
          </w:p>
        </w:tc>
        <w:tc>
          <w:tcPr>
            <w:tcW w:w="1088" w:type="dxa"/>
            <w:vAlign w:val="center"/>
          </w:tcPr>
          <w:p w14:paraId="4EE1D358" w14:textId="77777777" w:rsidR="00495E8F" w:rsidRDefault="00495E8F" w:rsidP="00110392">
            <w:pPr>
              <w:spacing w:before="125" w:line="312" w:lineRule="auto"/>
              <w:ind w:right="23"/>
              <w:jc w:val="center"/>
              <w:rPr>
                <w:rFonts w:ascii="宋体" w:eastAsia="宋体" w:hAnsi="宋体" w:cs="宋体" w:hint="eastAsia"/>
                <w:b/>
                <w:bCs/>
                <w:szCs w:val="21"/>
              </w:rPr>
            </w:pPr>
            <w:r>
              <w:rPr>
                <w:rFonts w:hint="eastAsia"/>
                <w:szCs w:val="21"/>
              </w:rPr>
              <w:t>课程目标</w:t>
            </w:r>
            <w:r>
              <w:rPr>
                <w:szCs w:val="21"/>
              </w:rPr>
              <w:t>4、5、6</w:t>
            </w:r>
          </w:p>
        </w:tc>
        <w:tc>
          <w:tcPr>
            <w:tcW w:w="1488" w:type="dxa"/>
            <w:gridSpan w:val="2"/>
          </w:tcPr>
          <w:p w14:paraId="4875B3F4" w14:textId="77777777" w:rsidR="00495E8F" w:rsidRDefault="00495E8F" w:rsidP="00110392">
            <w:pPr>
              <w:spacing w:line="300" w:lineRule="auto"/>
              <w:rPr>
                <w:rFonts w:ascii="宋体" w:eastAsia="宋体" w:hAnsi="宋体" w:cs="宋体" w:hint="eastAsia"/>
                <w:b/>
                <w:bCs/>
                <w:szCs w:val="21"/>
              </w:rPr>
            </w:pPr>
          </w:p>
        </w:tc>
        <w:tc>
          <w:tcPr>
            <w:tcW w:w="1451" w:type="dxa"/>
            <w:gridSpan w:val="3"/>
          </w:tcPr>
          <w:p w14:paraId="66858170" w14:textId="77777777" w:rsidR="00495E8F" w:rsidRDefault="00495E8F" w:rsidP="00110392">
            <w:pPr>
              <w:spacing w:line="300" w:lineRule="auto"/>
              <w:rPr>
                <w:rFonts w:ascii="宋体" w:hAnsi="宋体" w:cs="黑体" w:hint="eastAsia"/>
                <w:sz w:val="15"/>
                <w:szCs w:val="15"/>
              </w:rPr>
            </w:pPr>
          </w:p>
        </w:tc>
        <w:tc>
          <w:tcPr>
            <w:tcW w:w="1176" w:type="dxa"/>
            <w:gridSpan w:val="2"/>
            <w:vAlign w:val="center"/>
          </w:tcPr>
          <w:p w14:paraId="2AC391D0" w14:textId="77777777" w:rsidR="00495E8F" w:rsidRDefault="00495E8F" w:rsidP="00110392">
            <w:pPr>
              <w:jc w:val="center"/>
              <w:rPr>
                <w:rFonts w:hint="eastAsia"/>
                <w:szCs w:val="21"/>
              </w:rPr>
            </w:pPr>
            <w:r>
              <w:rPr>
                <w:rFonts w:ascii="仿宋" w:eastAsia="仿宋" w:hAnsi="仿宋" w:cs="仿宋" w:hint="eastAsia"/>
                <w:szCs w:val="21"/>
              </w:rPr>
              <w:t>讲授</w:t>
            </w:r>
          </w:p>
        </w:tc>
      </w:tr>
      <w:tr w:rsidR="00495E8F" w14:paraId="630550BE" w14:textId="77777777" w:rsidTr="00110392">
        <w:trPr>
          <w:trHeight w:hRule="exact" w:val="1567"/>
          <w:jc w:val="center"/>
        </w:trPr>
        <w:tc>
          <w:tcPr>
            <w:tcW w:w="1301" w:type="dxa"/>
            <w:vMerge/>
          </w:tcPr>
          <w:p w14:paraId="22504632"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559" w:type="dxa"/>
            <w:vAlign w:val="center"/>
          </w:tcPr>
          <w:p w14:paraId="7CA1A2B5" w14:textId="77777777" w:rsidR="00495E8F" w:rsidRDefault="00495E8F" w:rsidP="00110392">
            <w:pPr>
              <w:jc w:val="center"/>
              <w:rPr>
                <w:rFonts w:hint="eastAsia"/>
              </w:rPr>
            </w:pPr>
            <w:r>
              <w:rPr>
                <w:rFonts w:hint="eastAsia"/>
              </w:rPr>
              <w:t>16</w:t>
            </w:r>
          </w:p>
        </w:tc>
        <w:tc>
          <w:tcPr>
            <w:tcW w:w="1842" w:type="dxa"/>
            <w:gridSpan w:val="2"/>
            <w:vAlign w:val="center"/>
          </w:tcPr>
          <w:p w14:paraId="5FEC02F2" w14:textId="77777777" w:rsidR="00495E8F" w:rsidRDefault="00495E8F" w:rsidP="00110392">
            <w:pPr>
              <w:rPr>
                <w:rFonts w:hint="eastAsia"/>
                <w:szCs w:val="21"/>
              </w:rPr>
            </w:pPr>
            <w:r>
              <w:rPr>
                <w:rFonts w:ascii="仿宋" w:eastAsia="仿宋" w:hAnsi="仿宋" w:cs="仿宋" w:hint="eastAsia"/>
                <w:szCs w:val="21"/>
              </w:rPr>
              <w:t>数据化运营模式创新</w:t>
            </w:r>
          </w:p>
        </w:tc>
        <w:tc>
          <w:tcPr>
            <w:tcW w:w="1088" w:type="dxa"/>
            <w:vAlign w:val="center"/>
          </w:tcPr>
          <w:p w14:paraId="7C39EE3A" w14:textId="77777777" w:rsidR="00495E8F" w:rsidRDefault="00495E8F" w:rsidP="00110392">
            <w:pPr>
              <w:jc w:val="center"/>
              <w:rPr>
                <w:rFonts w:hint="eastAsia"/>
              </w:rPr>
            </w:pPr>
            <w:r>
              <w:rPr>
                <w:rFonts w:hint="eastAsia"/>
              </w:rPr>
              <w:t>课程目标</w:t>
            </w:r>
            <w:r>
              <w:t>4、5、6</w:t>
            </w:r>
          </w:p>
        </w:tc>
        <w:tc>
          <w:tcPr>
            <w:tcW w:w="1488" w:type="dxa"/>
            <w:gridSpan w:val="2"/>
          </w:tcPr>
          <w:p w14:paraId="557531FD"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1451" w:type="dxa"/>
            <w:gridSpan w:val="3"/>
          </w:tcPr>
          <w:p w14:paraId="0C0B87C3"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c>
          <w:tcPr>
            <w:tcW w:w="1176" w:type="dxa"/>
            <w:gridSpan w:val="2"/>
            <w:vAlign w:val="center"/>
          </w:tcPr>
          <w:p w14:paraId="3163F6F1" w14:textId="77777777" w:rsidR="00495E8F" w:rsidRDefault="00495E8F" w:rsidP="00110392">
            <w:pPr>
              <w:jc w:val="center"/>
              <w:rPr>
                <w:rFonts w:hint="eastAsia"/>
                <w:szCs w:val="21"/>
              </w:rPr>
            </w:pPr>
            <w:r>
              <w:rPr>
                <w:rFonts w:ascii="仿宋" w:eastAsia="仿宋" w:hAnsi="仿宋" w:cs="仿宋" w:hint="eastAsia"/>
                <w:szCs w:val="21"/>
              </w:rPr>
              <w:t>讲授</w:t>
            </w:r>
          </w:p>
        </w:tc>
      </w:tr>
      <w:tr w:rsidR="00495E8F" w14:paraId="4733E937" w14:textId="77777777" w:rsidTr="00110392">
        <w:trPr>
          <w:trHeight w:hRule="exact" w:val="724"/>
          <w:jc w:val="center"/>
        </w:trPr>
        <w:tc>
          <w:tcPr>
            <w:tcW w:w="1301" w:type="dxa"/>
            <w:vMerge w:val="restart"/>
            <w:vAlign w:val="center"/>
          </w:tcPr>
          <w:p w14:paraId="5DF77704" w14:textId="77777777" w:rsidR="00495E8F" w:rsidRDefault="00495E8F" w:rsidP="00110392">
            <w:pPr>
              <w:pStyle w:val="TableParagraph"/>
              <w:spacing w:before="1"/>
              <w:ind w:left="8"/>
              <w:jc w:val="center"/>
              <w:rPr>
                <w:rFonts w:ascii="宋体" w:hint="eastAsia"/>
                <w:b/>
                <w:sz w:val="21"/>
              </w:rPr>
            </w:pPr>
            <w:r>
              <w:rPr>
                <w:rFonts w:ascii="宋体"/>
                <w:b/>
                <w:w w:val="98"/>
                <w:sz w:val="21"/>
              </w:rPr>
              <w:t>H</w:t>
            </w:r>
          </w:p>
          <w:p w14:paraId="799DC72A"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lastRenderedPageBreak/>
              <w:t>评价</w:t>
            </w:r>
            <w:proofErr w:type="spellStart"/>
            <w:r>
              <w:rPr>
                <w:rFonts w:ascii="宋体" w:eastAsia="宋体" w:hint="eastAsia"/>
                <w:b/>
                <w:sz w:val="21"/>
              </w:rPr>
              <w:t>方式</w:t>
            </w:r>
            <w:proofErr w:type="spellEnd"/>
          </w:p>
        </w:tc>
        <w:tc>
          <w:tcPr>
            <w:tcW w:w="2401" w:type="dxa"/>
            <w:gridSpan w:val="3"/>
            <w:vAlign w:val="center"/>
          </w:tcPr>
          <w:p w14:paraId="34EE99FC" w14:textId="77777777" w:rsidR="00495E8F" w:rsidRDefault="00495E8F" w:rsidP="00110392">
            <w:pPr>
              <w:jc w:val="center"/>
              <w:rPr>
                <w:rFonts w:ascii="宋体" w:eastAsia="宋体" w:hint="eastAsia"/>
              </w:rPr>
            </w:pPr>
            <w:r>
              <w:rPr>
                <w:rFonts w:ascii="宋体" w:eastAsia="宋体" w:hint="eastAsia"/>
              </w:rPr>
              <w:lastRenderedPageBreak/>
              <w:t>评价项目及配分</w:t>
            </w:r>
          </w:p>
        </w:tc>
        <w:tc>
          <w:tcPr>
            <w:tcW w:w="2576" w:type="dxa"/>
            <w:gridSpan w:val="3"/>
            <w:vAlign w:val="center"/>
          </w:tcPr>
          <w:p w14:paraId="4096189C" w14:textId="77777777" w:rsidR="00495E8F" w:rsidRDefault="00495E8F" w:rsidP="00110392">
            <w:pPr>
              <w:jc w:val="center"/>
              <w:rPr>
                <w:rFonts w:ascii="宋体" w:eastAsia="宋体" w:hint="eastAsia"/>
              </w:rPr>
            </w:pPr>
            <w:r>
              <w:rPr>
                <w:rFonts w:ascii="宋体" w:eastAsia="宋体" w:hint="eastAsia"/>
              </w:rPr>
              <w:t>评价项目说明</w:t>
            </w:r>
          </w:p>
        </w:tc>
        <w:tc>
          <w:tcPr>
            <w:tcW w:w="2627" w:type="dxa"/>
            <w:gridSpan w:val="5"/>
            <w:vAlign w:val="center"/>
          </w:tcPr>
          <w:p w14:paraId="593AFE20" w14:textId="77777777" w:rsidR="00495E8F" w:rsidRDefault="00495E8F" w:rsidP="00110392">
            <w:pPr>
              <w:jc w:val="center"/>
              <w:rPr>
                <w:rFonts w:ascii="宋体" w:eastAsia="宋体" w:hint="eastAsia"/>
              </w:rPr>
            </w:pPr>
            <w:r>
              <w:rPr>
                <w:rFonts w:ascii="宋体" w:eastAsia="宋体" w:hint="eastAsia"/>
              </w:rPr>
              <w:t>支撑课程目标</w:t>
            </w:r>
          </w:p>
        </w:tc>
      </w:tr>
      <w:tr w:rsidR="00495E8F" w14:paraId="1106F99C" w14:textId="77777777" w:rsidTr="00110392">
        <w:trPr>
          <w:trHeight w:hRule="exact" w:val="3657"/>
          <w:jc w:val="center"/>
        </w:trPr>
        <w:tc>
          <w:tcPr>
            <w:tcW w:w="1301" w:type="dxa"/>
            <w:vMerge/>
            <w:vAlign w:val="center"/>
          </w:tcPr>
          <w:p w14:paraId="2D86C9C9"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2401" w:type="dxa"/>
            <w:gridSpan w:val="3"/>
            <w:vAlign w:val="center"/>
          </w:tcPr>
          <w:p w14:paraId="26F7DF97" w14:textId="77777777" w:rsidR="00495E8F" w:rsidRDefault="00495E8F" w:rsidP="00110392">
            <w:pPr>
              <w:pStyle w:val="TableParagraph"/>
              <w:spacing w:line="316" w:lineRule="auto"/>
              <w:ind w:right="29"/>
              <w:jc w:val="center"/>
              <w:rPr>
                <w:rFonts w:ascii="宋体" w:eastAsia="宋体" w:hAnsi="宋体" w:cs="宋体" w:hint="eastAsia"/>
                <w:b/>
                <w:bCs/>
                <w:sz w:val="21"/>
                <w:szCs w:val="21"/>
                <w:lang w:eastAsia="zh-CN"/>
              </w:rPr>
            </w:pPr>
            <w:r>
              <w:rPr>
                <w:rFonts w:hint="eastAsia"/>
                <w:bCs/>
                <w:sz w:val="21"/>
                <w:szCs w:val="21"/>
                <w:lang w:eastAsia="zh-CN"/>
              </w:rPr>
              <w:t>平时</w:t>
            </w:r>
            <w:r>
              <w:rPr>
                <w:bCs/>
                <w:sz w:val="21"/>
                <w:szCs w:val="21"/>
              </w:rPr>
              <w:t>（</w:t>
            </w:r>
            <w:r>
              <w:rPr>
                <w:rFonts w:hint="eastAsia"/>
                <w:bCs/>
                <w:sz w:val="21"/>
                <w:szCs w:val="21"/>
                <w:lang w:eastAsia="zh-CN"/>
              </w:rPr>
              <w:t>30</w:t>
            </w:r>
            <w:r>
              <w:rPr>
                <w:bCs/>
                <w:sz w:val="21"/>
                <w:szCs w:val="21"/>
              </w:rPr>
              <w:t>%）</w:t>
            </w:r>
          </w:p>
        </w:tc>
        <w:tc>
          <w:tcPr>
            <w:tcW w:w="2576" w:type="dxa"/>
            <w:gridSpan w:val="3"/>
            <w:vAlign w:val="center"/>
          </w:tcPr>
          <w:p w14:paraId="0E4966D8" w14:textId="77777777" w:rsidR="00495E8F" w:rsidRDefault="00495E8F" w:rsidP="00110392">
            <w:pPr>
              <w:pStyle w:val="TableParagraph"/>
              <w:spacing w:line="316" w:lineRule="auto"/>
              <w:ind w:right="29"/>
              <w:rPr>
                <w:rFonts w:hint="eastAsia"/>
                <w:bCs/>
                <w:sz w:val="21"/>
                <w:szCs w:val="21"/>
              </w:rPr>
            </w:pPr>
            <w:r>
              <w:rPr>
                <w:rFonts w:hint="eastAsia"/>
                <w:bCs/>
                <w:sz w:val="21"/>
                <w:szCs w:val="21"/>
                <w:lang w:eastAsia="zh-CN"/>
              </w:rPr>
              <w:t>出勤与上课表现按优</w:t>
            </w:r>
            <w:r>
              <w:rPr>
                <w:bCs/>
                <w:sz w:val="21"/>
                <w:szCs w:val="21"/>
                <w:lang w:eastAsia="zh-CN"/>
              </w:rPr>
              <w:t>90-100、良80-89、中70-79、及格60-69、不及格0-50评定。（上课回答问题的表现与积极程度，回答问题的质量）。作业评价：</w:t>
            </w:r>
            <w:r>
              <w:rPr>
                <w:rFonts w:hint="eastAsia"/>
                <w:bCs/>
                <w:sz w:val="21"/>
                <w:szCs w:val="21"/>
                <w:lang w:eastAsia="zh-CN"/>
              </w:rPr>
              <w:t>结合</w:t>
            </w:r>
            <w:r>
              <w:rPr>
                <w:bCs/>
                <w:sz w:val="21"/>
                <w:szCs w:val="21"/>
                <w:lang w:eastAsia="zh-CN"/>
              </w:rPr>
              <w:t>相关理论，分析</w:t>
            </w:r>
            <w:r>
              <w:rPr>
                <w:rFonts w:hint="eastAsia"/>
                <w:bCs/>
                <w:sz w:val="21"/>
                <w:szCs w:val="21"/>
                <w:lang w:eastAsia="zh-CN"/>
              </w:rPr>
              <w:t>与课程相关的问题，按百分制打分</w:t>
            </w:r>
            <w:r>
              <w:rPr>
                <w:bCs/>
                <w:sz w:val="21"/>
                <w:szCs w:val="21"/>
                <w:lang w:eastAsia="zh-CN"/>
              </w:rPr>
              <w:t>。</w:t>
            </w:r>
            <w:proofErr w:type="spellStart"/>
            <w:r>
              <w:rPr>
                <w:bCs/>
                <w:sz w:val="21"/>
                <w:szCs w:val="21"/>
              </w:rPr>
              <w:t>以上两项再平均计算综合分</w:t>
            </w:r>
            <w:proofErr w:type="spellEnd"/>
            <w:r>
              <w:rPr>
                <w:bCs/>
                <w:sz w:val="21"/>
                <w:szCs w:val="21"/>
              </w:rPr>
              <w:t>。</w:t>
            </w:r>
          </w:p>
          <w:p w14:paraId="30FB2EC8" w14:textId="77777777" w:rsidR="00495E8F" w:rsidRDefault="00495E8F" w:rsidP="00110392">
            <w:pPr>
              <w:pStyle w:val="TableParagraph"/>
              <w:spacing w:line="316" w:lineRule="auto"/>
              <w:ind w:right="29"/>
              <w:jc w:val="center"/>
              <w:rPr>
                <w:rFonts w:hint="eastAsia"/>
                <w:bCs/>
                <w:sz w:val="21"/>
                <w:szCs w:val="21"/>
              </w:rPr>
            </w:pPr>
          </w:p>
          <w:p w14:paraId="2F3E7EFB" w14:textId="77777777" w:rsidR="00495E8F" w:rsidRDefault="00495E8F" w:rsidP="00110392">
            <w:pPr>
              <w:pStyle w:val="TableParagraph"/>
              <w:spacing w:line="316" w:lineRule="auto"/>
              <w:ind w:right="29"/>
              <w:jc w:val="center"/>
              <w:rPr>
                <w:rFonts w:hint="eastAsia"/>
                <w:bCs/>
                <w:sz w:val="21"/>
                <w:szCs w:val="21"/>
              </w:rPr>
            </w:pPr>
          </w:p>
          <w:p w14:paraId="0B9A323D" w14:textId="77777777" w:rsidR="00495E8F" w:rsidRDefault="00495E8F" w:rsidP="00110392">
            <w:pPr>
              <w:pStyle w:val="TableParagraph"/>
              <w:spacing w:line="316" w:lineRule="auto"/>
              <w:ind w:right="29"/>
              <w:jc w:val="center"/>
              <w:rPr>
                <w:rFonts w:hint="eastAsia"/>
                <w:bCs/>
                <w:sz w:val="21"/>
                <w:szCs w:val="21"/>
              </w:rPr>
            </w:pPr>
          </w:p>
          <w:p w14:paraId="3585F37A" w14:textId="77777777" w:rsidR="00495E8F" w:rsidRDefault="00495E8F" w:rsidP="00110392">
            <w:pPr>
              <w:pStyle w:val="TableParagraph"/>
              <w:spacing w:line="316" w:lineRule="auto"/>
              <w:ind w:right="29"/>
              <w:jc w:val="center"/>
              <w:rPr>
                <w:rFonts w:hint="eastAsia"/>
                <w:bCs/>
                <w:sz w:val="21"/>
                <w:szCs w:val="21"/>
              </w:rPr>
            </w:pPr>
          </w:p>
          <w:p w14:paraId="6EDA5454" w14:textId="77777777" w:rsidR="00495E8F" w:rsidRDefault="00495E8F" w:rsidP="00110392">
            <w:pPr>
              <w:pStyle w:val="TableParagraph"/>
              <w:spacing w:line="316" w:lineRule="auto"/>
              <w:ind w:right="29"/>
              <w:jc w:val="center"/>
              <w:rPr>
                <w:rFonts w:hint="eastAsia"/>
                <w:bCs/>
                <w:sz w:val="21"/>
                <w:szCs w:val="21"/>
              </w:rPr>
            </w:pPr>
          </w:p>
          <w:p w14:paraId="48E1FF85" w14:textId="77777777" w:rsidR="00495E8F" w:rsidRDefault="00495E8F" w:rsidP="00110392">
            <w:pPr>
              <w:pStyle w:val="TableParagraph"/>
              <w:spacing w:line="316" w:lineRule="auto"/>
              <w:ind w:right="29"/>
              <w:jc w:val="center"/>
              <w:rPr>
                <w:rFonts w:hint="eastAsia"/>
                <w:bCs/>
                <w:sz w:val="21"/>
                <w:szCs w:val="21"/>
              </w:rPr>
            </w:pPr>
          </w:p>
          <w:p w14:paraId="21146577" w14:textId="77777777" w:rsidR="00495E8F" w:rsidRDefault="00495E8F" w:rsidP="00110392">
            <w:pPr>
              <w:pStyle w:val="TableParagraph"/>
              <w:spacing w:line="316" w:lineRule="auto"/>
              <w:ind w:right="29"/>
              <w:jc w:val="center"/>
              <w:rPr>
                <w:rFonts w:hint="eastAsia"/>
                <w:bCs/>
                <w:sz w:val="21"/>
                <w:szCs w:val="21"/>
              </w:rPr>
            </w:pPr>
          </w:p>
          <w:p w14:paraId="26853909" w14:textId="77777777" w:rsidR="00495E8F" w:rsidRDefault="00495E8F" w:rsidP="00110392">
            <w:pPr>
              <w:pStyle w:val="TableParagraph"/>
              <w:spacing w:line="316" w:lineRule="auto"/>
              <w:ind w:right="29"/>
              <w:jc w:val="center"/>
              <w:rPr>
                <w:rFonts w:hint="eastAsia"/>
                <w:bCs/>
                <w:sz w:val="21"/>
                <w:szCs w:val="21"/>
              </w:rPr>
            </w:pPr>
          </w:p>
          <w:p w14:paraId="5FE9C797" w14:textId="77777777" w:rsidR="00495E8F" w:rsidRDefault="00495E8F" w:rsidP="00110392">
            <w:pPr>
              <w:pStyle w:val="TableParagraph"/>
              <w:spacing w:line="316" w:lineRule="auto"/>
              <w:ind w:right="29"/>
              <w:jc w:val="center"/>
              <w:rPr>
                <w:rFonts w:hint="eastAsia"/>
                <w:bCs/>
                <w:sz w:val="21"/>
                <w:szCs w:val="21"/>
              </w:rPr>
            </w:pPr>
          </w:p>
          <w:p w14:paraId="269AC3F9" w14:textId="77777777" w:rsidR="00495E8F" w:rsidRDefault="00495E8F" w:rsidP="00110392">
            <w:pPr>
              <w:pStyle w:val="TableParagraph"/>
              <w:spacing w:line="316" w:lineRule="auto"/>
              <w:ind w:right="29"/>
              <w:jc w:val="center"/>
              <w:rPr>
                <w:rFonts w:hint="eastAsia"/>
                <w:bCs/>
                <w:sz w:val="21"/>
                <w:szCs w:val="21"/>
              </w:rPr>
            </w:pPr>
          </w:p>
          <w:p w14:paraId="1A5CF250" w14:textId="77777777" w:rsidR="00495E8F" w:rsidRDefault="00495E8F" w:rsidP="00110392">
            <w:pPr>
              <w:pStyle w:val="TableParagraph"/>
              <w:spacing w:line="316" w:lineRule="auto"/>
              <w:ind w:right="29"/>
              <w:jc w:val="center"/>
              <w:rPr>
                <w:rFonts w:hint="eastAsia"/>
                <w:bCs/>
                <w:sz w:val="21"/>
                <w:szCs w:val="21"/>
              </w:rPr>
            </w:pPr>
          </w:p>
          <w:p w14:paraId="7AC8AC25" w14:textId="77777777" w:rsidR="00495E8F" w:rsidRDefault="00495E8F" w:rsidP="00110392">
            <w:pPr>
              <w:pStyle w:val="TableParagraph"/>
              <w:spacing w:line="316" w:lineRule="auto"/>
              <w:ind w:right="29"/>
              <w:jc w:val="center"/>
              <w:rPr>
                <w:rFonts w:hint="eastAsia"/>
                <w:bCs/>
                <w:sz w:val="21"/>
                <w:szCs w:val="21"/>
              </w:rPr>
            </w:pPr>
          </w:p>
        </w:tc>
        <w:tc>
          <w:tcPr>
            <w:tcW w:w="2627" w:type="dxa"/>
            <w:gridSpan w:val="5"/>
            <w:vAlign w:val="center"/>
          </w:tcPr>
          <w:p w14:paraId="7F80F369" w14:textId="77777777" w:rsidR="00495E8F" w:rsidRDefault="00495E8F" w:rsidP="00110392">
            <w:pPr>
              <w:pStyle w:val="TableParagraph"/>
              <w:spacing w:before="1"/>
              <w:ind w:left="6"/>
              <w:jc w:val="center"/>
              <w:rPr>
                <w:rFonts w:ascii="宋体" w:eastAsia="宋体" w:hAnsi="宋体" w:cs="宋体" w:hint="eastAsia"/>
                <w:b/>
                <w:bCs/>
                <w:sz w:val="21"/>
                <w:szCs w:val="21"/>
                <w:lang w:eastAsia="zh-CN"/>
              </w:rPr>
            </w:pPr>
            <w:r>
              <w:rPr>
                <w:rFonts w:hint="eastAsia"/>
                <w:sz w:val="21"/>
                <w:szCs w:val="21"/>
                <w:lang w:eastAsia="zh-CN"/>
              </w:rPr>
              <w:t>课程目标1、2、3、4、5、6</w:t>
            </w:r>
          </w:p>
        </w:tc>
      </w:tr>
      <w:tr w:rsidR="00495E8F" w14:paraId="698047EE" w14:textId="77777777" w:rsidTr="00110392">
        <w:trPr>
          <w:trHeight w:hRule="exact" w:val="794"/>
          <w:jc w:val="center"/>
        </w:trPr>
        <w:tc>
          <w:tcPr>
            <w:tcW w:w="1301" w:type="dxa"/>
            <w:vMerge/>
            <w:vAlign w:val="center"/>
          </w:tcPr>
          <w:p w14:paraId="53A28FE4"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2401" w:type="dxa"/>
            <w:gridSpan w:val="3"/>
            <w:vAlign w:val="center"/>
          </w:tcPr>
          <w:p w14:paraId="1E76FCD7" w14:textId="77777777" w:rsidR="00495E8F" w:rsidRDefault="00495E8F" w:rsidP="00110392">
            <w:pPr>
              <w:pStyle w:val="TableParagraph"/>
              <w:spacing w:before="97"/>
              <w:jc w:val="center"/>
              <w:rPr>
                <w:rFonts w:ascii="宋体" w:eastAsia="宋体" w:hAnsi="宋体" w:cs="宋体" w:hint="eastAsia"/>
                <w:b/>
                <w:bCs/>
                <w:sz w:val="21"/>
                <w:szCs w:val="21"/>
                <w:lang w:eastAsia="zh-CN"/>
              </w:rPr>
            </w:pPr>
            <w:r>
              <w:rPr>
                <w:bCs/>
                <w:sz w:val="21"/>
                <w:szCs w:val="21"/>
              </w:rPr>
              <w:t>期末（</w:t>
            </w:r>
            <w:r>
              <w:rPr>
                <w:rFonts w:hint="eastAsia"/>
                <w:bCs/>
                <w:sz w:val="21"/>
                <w:szCs w:val="21"/>
                <w:lang w:eastAsia="zh-CN"/>
              </w:rPr>
              <w:t>70</w:t>
            </w:r>
            <w:r>
              <w:rPr>
                <w:bCs/>
                <w:sz w:val="21"/>
                <w:szCs w:val="21"/>
              </w:rPr>
              <w:t>%）</w:t>
            </w:r>
          </w:p>
        </w:tc>
        <w:tc>
          <w:tcPr>
            <w:tcW w:w="2576" w:type="dxa"/>
            <w:gridSpan w:val="3"/>
            <w:vAlign w:val="center"/>
          </w:tcPr>
          <w:p w14:paraId="55CE83DE" w14:textId="77777777" w:rsidR="00495E8F" w:rsidRDefault="00495E8F" w:rsidP="00110392">
            <w:pPr>
              <w:pStyle w:val="TableParagraph"/>
              <w:spacing w:line="316" w:lineRule="auto"/>
              <w:ind w:right="29"/>
              <w:jc w:val="center"/>
              <w:rPr>
                <w:rFonts w:hint="eastAsia"/>
                <w:bCs/>
                <w:sz w:val="21"/>
                <w:szCs w:val="21"/>
              </w:rPr>
            </w:pPr>
            <w:r>
              <w:rPr>
                <w:rFonts w:ascii="PMingLiU" w:hAnsi="PMingLiU" w:cs="黑体" w:hint="eastAsia"/>
                <w:sz w:val="24"/>
                <w:szCs w:val="24"/>
                <w:lang w:eastAsia="zh-CN"/>
              </w:rPr>
              <w:t>按</w:t>
            </w:r>
            <w:proofErr w:type="spellStart"/>
            <w:r>
              <w:rPr>
                <w:rFonts w:ascii="PMingLiU" w:hAnsi="PMingLiU" w:cs="黑体" w:hint="eastAsia"/>
                <w:sz w:val="24"/>
                <w:szCs w:val="24"/>
              </w:rPr>
              <w:t>卷面成绩评定</w:t>
            </w:r>
            <w:proofErr w:type="spellEnd"/>
            <w:r>
              <w:rPr>
                <w:rFonts w:ascii="PMingLiU" w:hAnsi="PMingLiU" w:cs="黑体" w:hint="eastAsia"/>
                <w:sz w:val="24"/>
                <w:szCs w:val="24"/>
              </w:rPr>
              <w:t>。</w:t>
            </w:r>
          </w:p>
        </w:tc>
        <w:tc>
          <w:tcPr>
            <w:tcW w:w="2627" w:type="dxa"/>
            <w:gridSpan w:val="5"/>
            <w:vAlign w:val="center"/>
          </w:tcPr>
          <w:p w14:paraId="6EA5CB97" w14:textId="77777777" w:rsidR="00495E8F" w:rsidRDefault="00495E8F" w:rsidP="00110392">
            <w:pPr>
              <w:pStyle w:val="TableParagraph"/>
              <w:ind w:left="79" w:right="73"/>
              <w:jc w:val="center"/>
              <w:rPr>
                <w:rFonts w:ascii="宋体" w:eastAsia="宋体" w:hAnsi="宋体" w:cs="宋体" w:hint="eastAsia"/>
                <w:b/>
                <w:bCs/>
                <w:sz w:val="21"/>
                <w:szCs w:val="21"/>
                <w:lang w:eastAsia="zh-CN"/>
              </w:rPr>
            </w:pPr>
            <w:r>
              <w:rPr>
                <w:rFonts w:hint="eastAsia"/>
                <w:sz w:val="21"/>
                <w:szCs w:val="21"/>
                <w:lang w:eastAsia="zh-CN"/>
              </w:rPr>
              <w:t>课程目标1、2、3、4、5、6</w:t>
            </w:r>
          </w:p>
        </w:tc>
      </w:tr>
      <w:tr w:rsidR="00495E8F" w14:paraId="5D1C534F" w14:textId="77777777" w:rsidTr="00110392">
        <w:trPr>
          <w:trHeight w:hRule="exact" w:val="2616"/>
          <w:jc w:val="center"/>
        </w:trPr>
        <w:tc>
          <w:tcPr>
            <w:tcW w:w="1301" w:type="dxa"/>
            <w:vAlign w:val="center"/>
          </w:tcPr>
          <w:p w14:paraId="79545AD6" w14:textId="77777777" w:rsidR="00495E8F" w:rsidRDefault="00495E8F" w:rsidP="00110392">
            <w:pPr>
              <w:pStyle w:val="TableParagraph"/>
              <w:spacing w:before="156"/>
              <w:ind w:left="8"/>
              <w:jc w:val="center"/>
              <w:rPr>
                <w:rFonts w:ascii="宋体" w:hint="eastAsia"/>
                <w:b/>
                <w:sz w:val="21"/>
                <w:lang w:eastAsia="zh-CN"/>
              </w:rPr>
            </w:pPr>
            <w:r>
              <w:rPr>
                <w:rFonts w:ascii="宋体"/>
                <w:b/>
                <w:w w:val="98"/>
                <w:sz w:val="21"/>
                <w:lang w:eastAsia="zh-CN"/>
              </w:rPr>
              <w:t>I</w:t>
            </w:r>
          </w:p>
          <w:p w14:paraId="342DBABB" w14:textId="77777777" w:rsidR="00495E8F" w:rsidRDefault="00495E8F"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建议教材</w:t>
            </w:r>
          </w:p>
          <w:p w14:paraId="59615C7E" w14:textId="77777777" w:rsidR="00495E8F" w:rsidRDefault="00495E8F"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及学习资料</w:t>
            </w:r>
          </w:p>
        </w:tc>
        <w:tc>
          <w:tcPr>
            <w:tcW w:w="7604" w:type="dxa"/>
            <w:gridSpan w:val="11"/>
            <w:vAlign w:val="center"/>
          </w:tcPr>
          <w:p w14:paraId="07262F55" w14:textId="77777777" w:rsidR="00495E8F" w:rsidRDefault="00495E8F" w:rsidP="00110392">
            <w:pPr>
              <w:pStyle w:val="TableParagraph"/>
              <w:spacing w:line="316" w:lineRule="auto"/>
              <w:ind w:right="29"/>
              <w:rPr>
                <w:rFonts w:hint="eastAsia"/>
                <w:bCs/>
                <w:sz w:val="21"/>
                <w:szCs w:val="21"/>
                <w:lang w:eastAsia="zh-CN"/>
              </w:rPr>
            </w:pPr>
            <w:r>
              <w:rPr>
                <w:rFonts w:hint="eastAsia"/>
                <w:bCs/>
                <w:sz w:val="21"/>
                <w:szCs w:val="21"/>
                <w:lang w:eastAsia="zh-CN"/>
              </w:rPr>
              <w:t>建议教材：</w:t>
            </w:r>
          </w:p>
          <w:p w14:paraId="5EF29663" w14:textId="77777777" w:rsidR="00495E8F" w:rsidRDefault="00495E8F" w:rsidP="00110392">
            <w:pPr>
              <w:pStyle w:val="TableParagraph"/>
              <w:spacing w:line="316" w:lineRule="auto"/>
              <w:ind w:right="29"/>
              <w:rPr>
                <w:rFonts w:hint="eastAsia"/>
                <w:bCs/>
                <w:sz w:val="21"/>
                <w:szCs w:val="21"/>
                <w:lang w:eastAsia="zh-CN"/>
              </w:rPr>
            </w:pPr>
            <w:r>
              <w:rPr>
                <w:rFonts w:hint="eastAsia"/>
                <w:bCs/>
                <w:sz w:val="21"/>
                <w:szCs w:val="21"/>
                <w:lang w:eastAsia="zh-CN"/>
              </w:rPr>
              <w:t>北京博导前程信息技术股份有限公司.《电子商务数据分析导论》和《电子商务数据分析实践（高级）》，</w:t>
            </w:r>
            <w:r>
              <w:rPr>
                <w:rFonts w:hint="eastAsia"/>
                <w:bCs/>
                <w:sz w:val="21"/>
                <w:szCs w:val="21"/>
                <w:lang w:eastAsia="zh-Hans"/>
              </w:rPr>
              <w:t>高等教育</w:t>
            </w:r>
            <w:r>
              <w:rPr>
                <w:rFonts w:hint="eastAsia"/>
                <w:bCs/>
                <w:sz w:val="21"/>
                <w:szCs w:val="21"/>
                <w:lang w:eastAsia="zh-CN"/>
              </w:rPr>
              <w:t>出版社，2021年</w:t>
            </w:r>
          </w:p>
          <w:p w14:paraId="1B802AE2" w14:textId="77777777" w:rsidR="00495E8F" w:rsidRDefault="00495E8F" w:rsidP="00110392">
            <w:pPr>
              <w:pStyle w:val="TableParagraph"/>
              <w:spacing w:line="316" w:lineRule="auto"/>
              <w:ind w:right="29"/>
              <w:rPr>
                <w:rFonts w:hint="eastAsia"/>
                <w:bCs/>
                <w:sz w:val="21"/>
                <w:szCs w:val="21"/>
                <w:lang w:eastAsia="zh-CN"/>
              </w:rPr>
            </w:pPr>
            <w:r>
              <w:rPr>
                <w:rFonts w:hint="eastAsia"/>
                <w:bCs/>
                <w:sz w:val="21"/>
                <w:szCs w:val="21"/>
                <w:lang w:eastAsia="zh-CN"/>
              </w:rPr>
              <w:t>参考书目：</w:t>
            </w:r>
          </w:p>
          <w:p w14:paraId="1EF9EE8E" w14:textId="77777777" w:rsidR="00495E8F" w:rsidRDefault="00495E8F" w:rsidP="00110392">
            <w:pPr>
              <w:pStyle w:val="TableParagraph"/>
              <w:spacing w:line="316" w:lineRule="auto"/>
              <w:ind w:right="29"/>
              <w:rPr>
                <w:rFonts w:hint="eastAsia"/>
                <w:bCs/>
                <w:sz w:val="21"/>
                <w:szCs w:val="21"/>
                <w:lang w:eastAsia="zh-CN"/>
              </w:rPr>
            </w:pPr>
            <w:r>
              <w:rPr>
                <w:rFonts w:hint="eastAsia"/>
                <w:bCs/>
                <w:sz w:val="21"/>
                <w:szCs w:val="21"/>
                <w:lang w:eastAsia="zh-CN"/>
              </w:rPr>
              <w:t>1.电子商务数据分析与应用，邵贤平编著，2018年，人民邮电出版社</w:t>
            </w:r>
          </w:p>
          <w:p w14:paraId="754177E1" w14:textId="77777777" w:rsidR="00495E8F" w:rsidRDefault="00495E8F" w:rsidP="00110392">
            <w:pPr>
              <w:pStyle w:val="TableParagraph"/>
              <w:spacing w:line="316" w:lineRule="auto"/>
              <w:ind w:right="29"/>
              <w:rPr>
                <w:rFonts w:ascii="PMingLiU" w:hAnsi="PMingLiU" w:cs="黑体" w:hint="eastAsia"/>
                <w:sz w:val="24"/>
                <w:szCs w:val="24"/>
                <w:lang w:eastAsia="zh-CN"/>
              </w:rPr>
            </w:pPr>
            <w:r>
              <w:rPr>
                <w:rFonts w:hint="eastAsia"/>
                <w:bCs/>
                <w:sz w:val="21"/>
                <w:szCs w:val="21"/>
                <w:lang w:eastAsia="zh-CN"/>
              </w:rPr>
              <w:t>2.Excel商务数据分析与应用（</w:t>
            </w:r>
            <w:proofErr w:type="gramStart"/>
            <w:r>
              <w:rPr>
                <w:rFonts w:hint="eastAsia"/>
                <w:bCs/>
                <w:sz w:val="21"/>
                <w:szCs w:val="21"/>
                <w:lang w:eastAsia="zh-CN"/>
              </w:rPr>
              <w:t>慕课版</w:t>
            </w:r>
            <w:proofErr w:type="gramEnd"/>
            <w:r>
              <w:rPr>
                <w:rFonts w:hint="eastAsia"/>
                <w:bCs/>
                <w:sz w:val="21"/>
                <w:szCs w:val="21"/>
                <w:lang w:eastAsia="zh-CN"/>
              </w:rPr>
              <w:t>），夏榕等编著，2018年，人民邮电出版社</w:t>
            </w:r>
          </w:p>
          <w:p w14:paraId="6BA0D8B7" w14:textId="77777777" w:rsidR="00495E8F" w:rsidRDefault="00495E8F" w:rsidP="00110392">
            <w:pPr>
              <w:pStyle w:val="TableParagraph"/>
              <w:spacing w:before="125" w:line="312" w:lineRule="auto"/>
              <w:ind w:right="23"/>
              <w:rPr>
                <w:rFonts w:hint="eastAsia"/>
                <w:sz w:val="24"/>
                <w:lang w:eastAsia="zh-CN"/>
              </w:rPr>
            </w:pPr>
          </w:p>
          <w:p w14:paraId="14A6C691" w14:textId="77777777" w:rsidR="00495E8F" w:rsidRDefault="00495E8F" w:rsidP="00110392">
            <w:pPr>
              <w:pStyle w:val="TableParagraph"/>
              <w:spacing w:before="125" w:line="312" w:lineRule="auto"/>
              <w:ind w:right="23"/>
              <w:rPr>
                <w:rFonts w:ascii="宋体" w:eastAsia="宋体" w:hAnsi="宋体" w:cs="宋体" w:hint="eastAsia"/>
                <w:b/>
                <w:bCs/>
                <w:sz w:val="21"/>
                <w:szCs w:val="21"/>
                <w:lang w:eastAsia="zh-CN"/>
              </w:rPr>
            </w:pPr>
          </w:p>
        </w:tc>
      </w:tr>
      <w:tr w:rsidR="00495E8F" w14:paraId="0EA91227" w14:textId="77777777" w:rsidTr="00A02BEA">
        <w:trPr>
          <w:trHeight w:hRule="exact" w:val="1145"/>
          <w:jc w:val="center"/>
        </w:trPr>
        <w:tc>
          <w:tcPr>
            <w:tcW w:w="1301" w:type="dxa"/>
            <w:vAlign w:val="center"/>
          </w:tcPr>
          <w:p w14:paraId="22B4E51A" w14:textId="77777777" w:rsidR="00495E8F" w:rsidRDefault="00495E8F"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J</w:t>
            </w:r>
          </w:p>
          <w:p w14:paraId="10C5E366" w14:textId="77777777" w:rsidR="00495E8F" w:rsidRDefault="00495E8F"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教学条件</w:t>
            </w:r>
          </w:p>
          <w:p w14:paraId="12B18870" w14:textId="77777777" w:rsidR="00495E8F" w:rsidRDefault="00495E8F"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需求</w:t>
            </w:r>
          </w:p>
        </w:tc>
        <w:tc>
          <w:tcPr>
            <w:tcW w:w="7604" w:type="dxa"/>
            <w:gridSpan w:val="11"/>
            <w:vAlign w:val="center"/>
          </w:tcPr>
          <w:p w14:paraId="3FCBF5FF" w14:textId="77777777" w:rsidR="00495E8F" w:rsidRDefault="00495E8F" w:rsidP="00110392">
            <w:pPr>
              <w:pStyle w:val="TableParagraph"/>
              <w:spacing w:before="125" w:line="312" w:lineRule="auto"/>
              <w:ind w:right="23"/>
              <w:jc w:val="both"/>
              <w:rPr>
                <w:rFonts w:ascii="PMingLiU" w:hAnsi="PMingLiU" w:cs="黑体" w:hint="eastAsia"/>
                <w:sz w:val="24"/>
                <w:szCs w:val="24"/>
                <w:lang w:eastAsia="zh-CN"/>
              </w:rPr>
            </w:pPr>
            <w:r>
              <w:rPr>
                <w:rFonts w:hint="eastAsia"/>
                <w:bCs/>
                <w:sz w:val="21"/>
                <w:szCs w:val="21"/>
                <w:lang w:eastAsia="zh-CN"/>
              </w:rPr>
              <w:t>多媒体教室，</w:t>
            </w:r>
            <w:r>
              <w:rPr>
                <w:bCs/>
                <w:sz w:val="21"/>
                <w:szCs w:val="21"/>
                <w:lang w:eastAsia="zh-CN"/>
              </w:rPr>
              <w:t>OFFICE</w:t>
            </w:r>
            <w:r>
              <w:rPr>
                <w:rFonts w:hint="eastAsia"/>
                <w:bCs/>
                <w:sz w:val="21"/>
                <w:szCs w:val="21"/>
                <w:lang w:eastAsia="zh-CN"/>
              </w:rPr>
              <w:t>2016及以上版本</w:t>
            </w:r>
            <w:r>
              <w:rPr>
                <w:rFonts w:ascii="PMingLiU" w:hAnsi="PMingLiU" w:cs="黑体" w:hint="eastAsia"/>
                <w:sz w:val="24"/>
                <w:szCs w:val="24"/>
                <w:lang w:eastAsia="zh-CN"/>
              </w:rPr>
              <w:t>。</w:t>
            </w:r>
          </w:p>
        </w:tc>
      </w:tr>
      <w:tr w:rsidR="00495E8F" w14:paraId="7F3DF50D" w14:textId="77777777" w:rsidTr="00A02BEA">
        <w:trPr>
          <w:trHeight w:hRule="exact" w:val="991"/>
          <w:jc w:val="center"/>
        </w:trPr>
        <w:tc>
          <w:tcPr>
            <w:tcW w:w="1301" w:type="dxa"/>
            <w:vAlign w:val="center"/>
          </w:tcPr>
          <w:p w14:paraId="072A25D5" w14:textId="77777777" w:rsidR="00495E8F" w:rsidRDefault="00495E8F" w:rsidP="00110392">
            <w:pPr>
              <w:pStyle w:val="TableParagraph"/>
              <w:spacing w:before="162"/>
              <w:ind w:left="8"/>
              <w:jc w:val="center"/>
              <w:rPr>
                <w:rFonts w:ascii="宋体" w:hint="eastAsia"/>
                <w:b/>
                <w:sz w:val="21"/>
              </w:rPr>
            </w:pPr>
            <w:r>
              <w:rPr>
                <w:rFonts w:ascii="宋体"/>
                <w:b/>
                <w:w w:val="98"/>
                <w:sz w:val="21"/>
              </w:rPr>
              <w:t>K</w:t>
            </w:r>
          </w:p>
          <w:p w14:paraId="76FA10AD" w14:textId="77777777" w:rsidR="00495E8F" w:rsidRDefault="00495E8F" w:rsidP="00110392">
            <w:pPr>
              <w:pStyle w:val="TableParagraph"/>
              <w:spacing w:before="43"/>
              <w:ind w:left="100" w:right="93"/>
              <w:jc w:val="center"/>
              <w:rPr>
                <w:rFonts w:ascii="宋体" w:eastAsia="宋体" w:hint="eastAsia"/>
                <w:b/>
                <w:sz w:val="21"/>
                <w:lang w:eastAsia="zh-CN"/>
              </w:rPr>
            </w:pPr>
            <w:proofErr w:type="spellStart"/>
            <w:r>
              <w:rPr>
                <w:rFonts w:ascii="宋体" w:eastAsia="宋体" w:hint="eastAsia"/>
                <w:b/>
                <w:sz w:val="21"/>
              </w:rPr>
              <w:t>注意事项</w:t>
            </w:r>
            <w:proofErr w:type="spellEnd"/>
          </w:p>
        </w:tc>
        <w:tc>
          <w:tcPr>
            <w:tcW w:w="7604" w:type="dxa"/>
            <w:gridSpan w:val="11"/>
            <w:vAlign w:val="center"/>
          </w:tcPr>
          <w:p w14:paraId="725EB4CE" w14:textId="77777777" w:rsidR="00495E8F" w:rsidRDefault="00495E8F" w:rsidP="00110392">
            <w:pPr>
              <w:pStyle w:val="TableParagraph"/>
              <w:spacing w:line="316" w:lineRule="auto"/>
              <w:ind w:right="29"/>
              <w:rPr>
                <w:rFonts w:hint="eastAsia"/>
                <w:bCs/>
                <w:sz w:val="21"/>
                <w:szCs w:val="21"/>
                <w:lang w:eastAsia="zh-CN"/>
              </w:rPr>
            </w:pPr>
            <w:r>
              <w:rPr>
                <w:rFonts w:hint="eastAsia"/>
                <w:bCs/>
                <w:sz w:val="21"/>
                <w:szCs w:val="21"/>
                <w:lang w:eastAsia="zh-CN"/>
              </w:rPr>
              <w:t>1.考勤未达到学校规定重修。</w:t>
            </w:r>
          </w:p>
          <w:p w14:paraId="364B3BB2" w14:textId="77777777" w:rsidR="00495E8F" w:rsidRDefault="00495E8F" w:rsidP="00110392">
            <w:pPr>
              <w:pStyle w:val="TableParagraph"/>
              <w:spacing w:line="316" w:lineRule="auto"/>
              <w:ind w:right="29"/>
              <w:rPr>
                <w:rFonts w:ascii="PMingLiU" w:hAnsi="PMingLiU" w:cs="黑体" w:hint="eastAsia"/>
                <w:sz w:val="24"/>
                <w:szCs w:val="24"/>
                <w:lang w:eastAsia="zh-CN"/>
              </w:rPr>
            </w:pPr>
            <w:r>
              <w:rPr>
                <w:rFonts w:hint="eastAsia"/>
                <w:bCs/>
                <w:sz w:val="21"/>
                <w:szCs w:val="21"/>
                <w:lang w:eastAsia="zh-CN"/>
              </w:rPr>
              <w:t>2.期末考试作弊重修。</w:t>
            </w:r>
          </w:p>
        </w:tc>
      </w:tr>
      <w:tr w:rsidR="00495E8F" w14:paraId="21D29FC5" w14:textId="77777777" w:rsidTr="00110392">
        <w:trPr>
          <w:trHeight w:val="3032"/>
          <w:jc w:val="center"/>
        </w:trPr>
        <w:tc>
          <w:tcPr>
            <w:tcW w:w="8905" w:type="dxa"/>
            <w:gridSpan w:val="12"/>
            <w:vAlign w:val="center"/>
          </w:tcPr>
          <w:p w14:paraId="06EEE851" w14:textId="77777777" w:rsidR="00495E8F" w:rsidRDefault="00495E8F" w:rsidP="00110392">
            <w:pPr>
              <w:pStyle w:val="TableParagraph"/>
              <w:spacing w:before="65"/>
              <w:ind w:left="107"/>
              <w:rPr>
                <w:rFonts w:hint="eastAsia"/>
                <w:sz w:val="21"/>
                <w:szCs w:val="21"/>
                <w:lang w:eastAsia="zh-CN"/>
              </w:rPr>
            </w:pPr>
            <w:r>
              <w:rPr>
                <w:sz w:val="21"/>
                <w:szCs w:val="21"/>
                <w:lang w:eastAsia="zh-CN"/>
              </w:rPr>
              <w:t>备注：</w:t>
            </w:r>
          </w:p>
          <w:p w14:paraId="165310D1" w14:textId="77777777" w:rsidR="00495E8F" w:rsidRDefault="00495E8F" w:rsidP="00110392">
            <w:pPr>
              <w:pStyle w:val="TableParagraph"/>
              <w:spacing w:before="1" w:line="280" w:lineRule="auto"/>
              <w:ind w:left="107" w:right="97" w:firstLine="480"/>
              <w:rPr>
                <w:rFonts w:hint="eastAsia"/>
                <w:sz w:val="21"/>
                <w:szCs w:val="21"/>
                <w:lang w:eastAsia="zh-CN"/>
              </w:rPr>
            </w:pPr>
            <w:r>
              <w:rPr>
                <w:sz w:val="21"/>
                <w:szCs w:val="21"/>
                <w:lang w:eastAsia="zh-CN"/>
              </w:rPr>
              <w:t>1.本课程</w:t>
            </w:r>
            <w:r>
              <w:rPr>
                <w:rFonts w:hint="eastAsia"/>
                <w:sz w:val="21"/>
                <w:szCs w:val="21"/>
                <w:lang w:eastAsia="zh-CN"/>
              </w:rPr>
              <w:t>教学</w:t>
            </w:r>
            <w:r>
              <w:rPr>
                <w:sz w:val="21"/>
                <w:szCs w:val="21"/>
                <w:lang w:eastAsia="zh-CN"/>
              </w:rPr>
              <w:t>大纲F—J 项同一课程不同授课教师应协同讨论研究达成共同核心内涵</w:t>
            </w:r>
            <w:r>
              <w:rPr>
                <w:rFonts w:hint="eastAsia"/>
                <w:sz w:val="21"/>
                <w:szCs w:val="21"/>
                <w:lang w:eastAsia="zh-CN"/>
              </w:rPr>
              <w:t>。</w:t>
            </w:r>
            <w:proofErr w:type="gramStart"/>
            <w:r>
              <w:rPr>
                <w:rFonts w:hint="eastAsia"/>
                <w:sz w:val="21"/>
                <w:szCs w:val="21"/>
                <w:lang w:eastAsia="zh-CN"/>
              </w:rPr>
              <w:t>经教学</w:t>
            </w:r>
            <w:proofErr w:type="gramEnd"/>
            <w:r>
              <w:rPr>
                <w:rFonts w:hint="eastAsia"/>
                <w:sz w:val="21"/>
                <w:szCs w:val="21"/>
                <w:lang w:eastAsia="zh-CN"/>
              </w:rPr>
              <w:t>工作指导小组审议通过的课程教学大纲不宜自行更改。</w:t>
            </w:r>
          </w:p>
          <w:p w14:paraId="0BB8EDE8" w14:textId="77777777" w:rsidR="00495E8F" w:rsidRDefault="00495E8F" w:rsidP="00110392">
            <w:pPr>
              <w:pStyle w:val="TableParagraph"/>
              <w:ind w:left="587"/>
              <w:rPr>
                <w:rFonts w:hint="eastAsia"/>
                <w:b/>
                <w:bCs/>
                <w:sz w:val="21"/>
                <w:szCs w:val="21"/>
                <w:lang w:eastAsia="zh-CN"/>
              </w:rPr>
            </w:pPr>
            <w:r>
              <w:rPr>
                <w:rFonts w:hint="eastAsia"/>
                <w:b/>
                <w:bCs/>
                <w:sz w:val="21"/>
                <w:szCs w:val="21"/>
                <w:lang w:eastAsia="zh-CN"/>
              </w:rPr>
              <w:t>2</w:t>
            </w:r>
            <w:r>
              <w:rPr>
                <w:b/>
                <w:bCs/>
                <w:sz w:val="21"/>
                <w:szCs w:val="21"/>
                <w:lang w:eastAsia="zh-CN"/>
              </w:rPr>
              <w:t>.评价方式可参</w:t>
            </w:r>
            <w:r>
              <w:rPr>
                <w:rFonts w:hint="eastAsia"/>
                <w:b/>
                <w:bCs/>
                <w:sz w:val="21"/>
                <w:szCs w:val="21"/>
                <w:lang w:eastAsia="zh-CN"/>
              </w:rPr>
              <w:t>考</w:t>
            </w:r>
            <w:r>
              <w:rPr>
                <w:b/>
                <w:bCs/>
                <w:sz w:val="21"/>
                <w:szCs w:val="21"/>
                <w:lang w:eastAsia="zh-CN"/>
              </w:rPr>
              <w:t>下列方式：</w:t>
            </w:r>
          </w:p>
          <w:p w14:paraId="508B97CD" w14:textId="77777777" w:rsidR="00495E8F" w:rsidRDefault="00495E8F" w:rsidP="00110392">
            <w:pPr>
              <w:pStyle w:val="TableParagraph"/>
              <w:spacing w:before="53"/>
              <w:ind w:left="587"/>
              <w:rPr>
                <w:rFonts w:hint="eastAsia"/>
                <w:b/>
                <w:bCs/>
                <w:sz w:val="21"/>
                <w:szCs w:val="21"/>
                <w:lang w:eastAsia="zh-CN"/>
              </w:rPr>
            </w:pPr>
            <w:r>
              <w:rPr>
                <w:b/>
                <w:bCs/>
                <w:sz w:val="21"/>
                <w:szCs w:val="21"/>
                <w:lang w:eastAsia="zh-CN"/>
              </w:rPr>
              <w:t>(1)纸</w:t>
            </w:r>
            <w:r>
              <w:rPr>
                <w:rFonts w:hint="eastAsia"/>
                <w:b/>
                <w:bCs/>
                <w:sz w:val="21"/>
                <w:szCs w:val="21"/>
                <w:lang w:eastAsia="zh-CN"/>
              </w:rPr>
              <w:t>笔考试</w:t>
            </w:r>
            <w:r>
              <w:rPr>
                <w:b/>
                <w:bCs/>
                <w:sz w:val="21"/>
                <w:szCs w:val="21"/>
                <w:lang w:eastAsia="zh-CN"/>
              </w:rPr>
              <w:t>：</w:t>
            </w:r>
            <w:r>
              <w:rPr>
                <w:rFonts w:hint="eastAsia"/>
                <w:b/>
                <w:bCs/>
                <w:sz w:val="21"/>
                <w:szCs w:val="21"/>
                <w:lang w:eastAsia="zh-CN"/>
              </w:rPr>
              <w:t>平时</w:t>
            </w:r>
            <w:r>
              <w:rPr>
                <w:b/>
                <w:bCs/>
                <w:sz w:val="21"/>
                <w:szCs w:val="21"/>
                <w:lang w:eastAsia="zh-CN"/>
              </w:rPr>
              <w:t>小</w:t>
            </w:r>
            <w:r>
              <w:rPr>
                <w:rFonts w:hint="eastAsia"/>
                <w:b/>
                <w:bCs/>
                <w:sz w:val="21"/>
                <w:szCs w:val="21"/>
                <w:lang w:eastAsia="zh-CN"/>
              </w:rPr>
              <w:t>测</w:t>
            </w:r>
            <w:r>
              <w:rPr>
                <w:b/>
                <w:bCs/>
                <w:sz w:val="21"/>
                <w:szCs w:val="21"/>
                <w:lang w:eastAsia="zh-CN"/>
              </w:rPr>
              <w:t>、期中纸</w:t>
            </w:r>
            <w:r>
              <w:rPr>
                <w:rFonts w:hint="eastAsia"/>
                <w:b/>
                <w:bCs/>
                <w:sz w:val="21"/>
                <w:szCs w:val="21"/>
                <w:lang w:eastAsia="zh-CN"/>
              </w:rPr>
              <w:t>笔考试</w:t>
            </w:r>
            <w:r>
              <w:rPr>
                <w:b/>
                <w:bCs/>
                <w:sz w:val="21"/>
                <w:szCs w:val="21"/>
                <w:lang w:eastAsia="zh-CN"/>
              </w:rPr>
              <w:t>、期末纸</w:t>
            </w:r>
            <w:r>
              <w:rPr>
                <w:rFonts w:hint="eastAsia"/>
                <w:b/>
                <w:bCs/>
                <w:sz w:val="21"/>
                <w:szCs w:val="21"/>
                <w:lang w:eastAsia="zh-CN"/>
              </w:rPr>
              <w:t>笔考试</w:t>
            </w:r>
          </w:p>
          <w:p w14:paraId="164B67FF" w14:textId="77777777" w:rsidR="00495E8F" w:rsidRDefault="00495E8F" w:rsidP="00110392">
            <w:pPr>
              <w:pStyle w:val="TableParagraph"/>
              <w:spacing w:before="52"/>
              <w:ind w:left="587"/>
              <w:rPr>
                <w:rFonts w:hint="eastAsia"/>
                <w:b/>
                <w:bCs/>
                <w:sz w:val="21"/>
                <w:szCs w:val="21"/>
                <w:lang w:eastAsia="zh-CN"/>
              </w:rPr>
            </w:pPr>
            <w:r>
              <w:rPr>
                <w:b/>
                <w:bCs/>
                <w:sz w:val="21"/>
                <w:szCs w:val="21"/>
                <w:lang w:eastAsia="zh-CN"/>
              </w:rPr>
              <w:t>(2)实作评</w:t>
            </w:r>
            <w:r>
              <w:rPr>
                <w:rFonts w:hint="eastAsia"/>
                <w:b/>
                <w:bCs/>
                <w:sz w:val="21"/>
                <w:szCs w:val="21"/>
                <w:lang w:eastAsia="zh-CN"/>
              </w:rPr>
              <w:t>价</w:t>
            </w:r>
            <w:r>
              <w:rPr>
                <w:b/>
                <w:bCs/>
                <w:sz w:val="21"/>
                <w:szCs w:val="21"/>
                <w:lang w:eastAsia="zh-CN"/>
              </w:rPr>
              <w:t>：</w:t>
            </w:r>
            <w:r>
              <w:rPr>
                <w:rFonts w:hint="eastAsia"/>
                <w:b/>
                <w:bCs/>
                <w:sz w:val="21"/>
                <w:szCs w:val="21"/>
                <w:lang w:eastAsia="zh-CN"/>
              </w:rPr>
              <w:t>课程</w:t>
            </w:r>
            <w:r>
              <w:rPr>
                <w:b/>
                <w:bCs/>
                <w:sz w:val="21"/>
                <w:szCs w:val="21"/>
                <w:lang w:eastAsia="zh-CN"/>
              </w:rPr>
              <w:t>作业、实</w:t>
            </w:r>
            <w:proofErr w:type="gramStart"/>
            <w:r>
              <w:rPr>
                <w:b/>
                <w:bCs/>
                <w:sz w:val="21"/>
                <w:szCs w:val="21"/>
                <w:lang w:eastAsia="zh-CN"/>
              </w:rPr>
              <w:t>作</w:t>
            </w:r>
            <w:r>
              <w:rPr>
                <w:rFonts w:hint="eastAsia"/>
                <w:b/>
                <w:bCs/>
                <w:sz w:val="21"/>
                <w:szCs w:val="21"/>
                <w:lang w:eastAsia="zh-CN"/>
              </w:rPr>
              <w:t>成</w:t>
            </w:r>
            <w:proofErr w:type="gramEnd"/>
            <w:r>
              <w:rPr>
                <w:rFonts w:hint="eastAsia"/>
                <w:b/>
                <w:bCs/>
                <w:sz w:val="21"/>
                <w:szCs w:val="21"/>
                <w:lang w:eastAsia="zh-CN"/>
              </w:rPr>
              <w:t>品</w:t>
            </w:r>
            <w:r>
              <w:rPr>
                <w:b/>
                <w:bCs/>
                <w:sz w:val="21"/>
                <w:szCs w:val="21"/>
                <w:lang w:eastAsia="zh-CN"/>
              </w:rPr>
              <w:t>、日常表现、表演、观察</w:t>
            </w:r>
          </w:p>
          <w:p w14:paraId="65E150EA" w14:textId="77777777" w:rsidR="00495E8F" w:rsidRDefault="00495E8F" w:rsidP="00110392">
            <w:pPr>
              <w:pStyle w:val="TableParagraph"/>
              <w:spacing w:before="53"/>
              <w:ind w:left="587"/>
              <w:rPr>
                <w:rFonts w:hint="eastAsia"/>
                <w:b/>
                <w:bCs/>
                <w:sz w:val="21"/>
                <w:szCs w:val="21"/>
                <w:lang w:eastAsia="zh-CN"/>
              </w:rPr>
            </w:pPr>
            <w:r>
              <w:rPr>
                <w:b/>
                <w:bCs/>
                <w:sz w:val="21"/>
                <w:szCs w:val="21"/>
                <w:lang w:eastAsia="zh-CN"/>
              </w:rPr>
              <w:t>(3)档案评</w:t>
            </w:r>
            <w:r>
              <w:rPr>
                <w:rFonts w:hint="eastAsia"/>
                <w:b/>
                <w:bCs/>
                <w:sz w:val="21"/>
                <w:szCs w:val="21"/>
                <w:lang w:eastAsia="zh-CN"/>
              </w:rPr>
              <w:t>价</w:t>
            </w:r>
            <w:r>
              <w:rPr>
                <w:b/>
                <w:bCs/>
                <w:sz w:val="21"/>
                <w:szCs w:val="21"/>
                <w:lang w:eastAsia="zh-CN"/>
              </w:rPr>
              <w:t>：</w:t>
            </w:r>
            <w:r>
              <w:rPr>
                <w:rFonts w:hint="eastAsia"/>
                <w:b/>
                <w:bCs/>
                <w:sz w:val="21"/>
                <w:szCs w:val="21"/>
                <w:lang w:eastAsia="zh-CN"/>
              </w:rPr>
              <w:t>书</w:t>
            </w:r>
            <w:r>
              <w:rPr>
                <w:b/>
                <w:bCs/>
                <w:sz w:val="21"/>
                <w:szCs w:val="21"/>
                <w:lang w:eastAsia="zh-CN"/>
              </w:rPr>
              <w:t>面报告、专题档案</w:t>
            </w:r>
          </w:p>
          <w:p w14:paraId="0FEA1274" w14:textId="77777777" w:rsidR="00495E8F" w:rsidRDefault="00495E8F" w:rsidP="00110392">
            <w:pPr>
              <w:pStyle w:val="TableParagraph"/>
              <w:spacing w:before="53"/>
              <w:ind w:left="587"/>
              <w:rPr>
                <w:rFonts w:hint="eastAsia"/>
                <w:lang w:eastAsia="zh-CN"/>
              </w:rPr>
            </w:pPr>
            <w:r>
              <w:rPr>
                <w:b/>
                <w:bCs/>
                <w:sz w:val="21"/>
                <w:szCs w:val="21"/>
                <w:lang w:eastAsia="zh-CN"/>
              </w:rPr>
              <w:t>(4)口语评</w:t>
            </w:r>
            <w:r>
              <w:rPr>
                <w:rFonts w:hint="eastAsia"/>
                <w:b/>
                <w:bCs/>
                <w:sz w:val="21"/>
                <w:szCs w:val="21"/>
                <w:lang w:eastAsia="zh-CN"/>
              </w:rPr>
              <w:t>价</w:t>
            </w:r>
            <w:r>
              <w:rPr>
                <w:b/>
                <w:bCs/>
                <w:sz w:val="21"/>
                <w:szCs w:val="21"/>
                <w:lang w:eastAsia="zh-CN"/>
              </w:rPr>
              <w:t>：口头报告、口试</w:t>
            </w:r>
          </w:p>
        </w:tc>
      </w:tr>
      <w:tr w:rsidR="00495E8F" w14:paraId="25E9EEF7" w14:textId="77777777" w:rsidTr="00A02BEA">
        <w:trPr>
          <w:trHeight w:val="1892"/>
          <w:jc w:val="center"/>
        </w:trPr>
        <w:tc>
          <w:tcPr>
            <w:tcW w:w="1301" w:type="dxa"/>
            <w:vMerge w:val="restart"/>
            <w:vAlign w:val="center"/>
          </w:tcPr>
          <w:p w14:paraId="284801D0" w14:textId="77777777" w:rsidR="00495E8F" w:rsidRDefault="00495E8F" w:rsidP="00110392">
            <w:pPr>
              <w:pStyle w:val="TableParagraph"/>
              <w:ind w:left="170"/>
              <w:rPr>
                <w:rFonts w:hint="eastAsia"/>
                <w:b/>
                <w:bCs/>
                <w:sz w:val="21"/>
                <w:szCs w:val="21"/>
                <w:lang w:eastAsia="zh-CN"/>
              </w:rPr>
            </w:pPr>
            <w:r>
              <w:rPr>
                <w:rFonts w:ascii="宋体" w:eastAsia="宋体" w:hAnsi="宋体" w:cs="宋体" w:hint="eastAsia"/>
                <w:b/>
                <w:color w:val="000000"/>
                <w:sz w:val="21"/>
                <w:szCs w:val="21"/>
                <w:lang w:eastAsia="zh-CN"/>
              </w:rPr>
              <w:lastRenderedPageBreak/>
              <w:t>审批意见</w:t>
            </w:r>
          </w:p>
        </w:tc>
        <w:tc>
          <w:tcPr>
            <w:tcW w:w="7604" w:type="dxa"/>
            <w:gridSpan w:val="11"/>
          </w:tcPr>
          <w:p w14:paraId="6D7A59B5" w14:textId="77777777" w:rsidR="00495E8F" w:rsidRDefault="00495E8F" w:rsidP="00110392">
            <w:pPr>
              <w:rPr>
                <w:rFonts w:ascii="宋体" w:eastAsia="宋体" w:hAnsi="宋体" w:cs="宋体" w:hint="eastAsia"/>
                <w:szCs w:val="21"/>
              </w:rPr>
            </w:pPr>
            <w:r>
              <w:rPr>
                <w:rFonts w:ascii="宋体" w:eastAsia="宋体" w:hAnsi="宋体" w:cs="宋体" w:hint="eastAsia"/>
                <w:szCs w:val="21"/>
              </w:rPr>
              <w:t>课程教学大纲起草团队成员签名：</w:t>
            </w:r>
          </w:p>
          <w:p w14:paraId="42E152C4" w14:textId="6668A3D9" w:rsidR="00495E8F" w:rsidRDefault="002504F6" w:rsidP="00110392">
            <w:pPr>
              <w:tabs>
                <w:tab w:val="left" w:pos="5727"/>
              </w:tabs>
              <w:rPr>
                <w:rFonts w:ascii="宋体" w:eastAsia="宋体" w:hAnsi="宋体" w:cs="宋体" w:hint="eastAsia"/>
                <w:szCs w:val="21"/>
              </w:rPr>
            </w:pPr>
            <w:r>
              <w:rPr>
                <w:rFonts w:ascii="宋体" w:eastAsia="宋体" w:hAnsi="宋体" w:cs="宋体"/>
                <w:noProof/>
                <w:szCs w:val="21"/>
              </w:rPr>
              <w:drawing>
                <wp:anchor distT="0" distB="0" distL="114300" distR="114300" simplePos="0" relativeHeight="251813888" behindDoc="0" locked="0" layoutInCell="1" allowOverlap="1" wp14:anchorId="3C4F10E2" wp14:editId="206C9C87">
                  <wp:simplePos x="0" y="0"/>
                  <wp:positionH relativeFrom="page">
                    <wp:posOffset>2089150</wp:posOffset>
                  </wp:positionH>
                  <wp:positionV relativeFrom="page">
                    <wp:posOffset>681355</wp:posOffset>
                  </wp:positionV>
                  <wp:extent cx="615950" cy="226695"/>
                  <wp:effectExtent l="0" t="0" r="0" b="1905"/>
                  <wp:wrapTopAndBottom/>
                  <wp:docPr id="1359608746" name="图片 1359608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57190" name="图片 7639571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5950" cy="226695"/>
                          </a:xfrm>
                          <a:prstGeom prst="rect">
                            <a:avLst/>
                          </a:prstGeom>
                        </pic:spPr>
                      </pic:pic>
                    </a:graphicData>
                  </a:graphic>
                  <wp14:sizeRelH relativeFrom="margin">
                    <wp14:pctWidth>0</wp14:pctWidth>
                  </wp14:sizeRelH>
                  <wp14:sizeRelV relativeFrom="margin">
                    <wp14:pctHeight>0</wp14:pctHeight>
                  </wp14:sizeRelV>
                </wp:anchor>
              </w:drawing>
            </w:r>
          </w:p>
          <w:p w14:paraId="5931019E" w14:textId="77777777" w:rsidR="00495E8F" w:rsidRDefault="00495E8F" w:rsidP="00110392">
            <w:pPr>
              <w:rPr>
                <w:rFonts w:ascii="宋体" w:eastAsia="宋体" w:hAnsi="宋体" w:cs="宋体" w:hint="eastAsia"/>
                <w:szCs w:val="21"/>
              </w:rPr>
            </w:pPr>
          </w:p>
          <w:p w14:paraId="598A3396" w14:textId="57629DC3" w:rsidR="00495E8F" w:rsidRDefault="00495E8F" w:rsidP="00A02BEA">
            <w:pPr>
              <w:rPr>
                <w:rFonts w:ascii="宋体" w:eastAsia="宋体" w:hAnsi="宋体" w:cs="宋体" w:hint="eastAsia"/>
                <w:b/>
                <w:bCs/>
                <w:szCs w:val="21"/>
              </w:rPr>
            </w:pPr>
            <w:r>
              <w:rPr>
                <w:rFonts w:ascii="宋体" w:eastAsia="宋体" w:hAnsi="宋体" w:cs="宋体" w:hint="eastAsia"/>
                <w:szCs w:val="21"/>
              </w:rPr>
              <w:t xml:space="preserve">                                                </w:t>
            </w:r>
            <w:r w:rsidR="002504F6">
              <w:rPr>
                <w:rFonts w:ascii="宋体" w:eastAsia="宋体" w:hAnsi="宋体" w:cs="宋体" w:hint="eastAsia"/>
                <w:szCs w:val="21"/>
              </w:rPr>
              <w:t>2023</w:t>
            </w:r>
            <w:r>
              <w:rPr>
                <w:rFonts w:ascii="宋体" w:eastAsia="宋体" w:hAnsi="宋体" w:cs="宋体" w:hint="eastAsia"/>
                <w:szCs w:val="21"/>
              </w:rPr>
              <w:t>年</w:t>
            </w:r>
            <w:r w:rsidR="002504F6">
              <w:rPr>
                <w:rFonts w:ascii="宋体" w:eastAsia="宋体" w:hAnsi="宋体" w:cs="宋体" w:hint="eastAsia"/>
                <w:szCs w:val="21"/>
              </w:rPr>
              <w:t>9</w:t>
            </w:r>
            <w:r>
              <w:rPr>
                <w:rFonts w:ascii="宋体" w:eastAsia="宋体" w:hAnsi="宋体" w:cs="宋体" w:hint="eastAsia"/>
                <w:szCs w:val="21"/>
              </w:rPr>
              <w:t>月</w:t>
            </w:r>
            <w:r w:rsidR="002504F6">
              <w:rPr>
                <w:rFonts w:ascii="宋体" w:eastAsia="宋体" w:hAnsi="宋体" w:cs="宋体" w:hint="eastAsia"/>
                <w:szCs w:val="21"/>
              </w:rPr>
              <w:t>1</w:t>
            </w:r>
            <w:r>
              <w:rPr>
                <w:rFonts w:ascii="宋体" w:eastAsia="宋体" w:hAnsi="宋体" w:cs="宋体" w:hint="eastAsia"/>
                <w:szCs w:val="21"/>
              </w:rPr>
              <w:t>日</w:t>
            </w:r>
          </w:p>
        </w:tc>
      </w:tr>
      <w:tr w:rsidR="00495E8F" w14:paraId="7623170B" w14:textId="77777777" w:rsidTr="00110392">
        <w:trPr>
          <w:trHeight w:val="2474"/>
          <w:jc w:val="center"/>
        </w:trPr>
        <w:tc>
          <w:tcPr>
            <w:tcW w:w="1301" w:type="dxa"/>
            <w:vMerge/>
            <w:vAlign w:val="center"/>
          </w:tcPr>
          <w:p w14:paraId="1A813BAC" w14:textId="77777777" w:rsidR="00495E8F" w:rsidRDefault="00495E8F" w:rsidP="00110392">
            <w:pPr>
              <w:pStyle w:val="TableParagraph"/>
              <w:spacing w:before="53"/>
              <w:ind w:left="587"/>
              <w:rPr>
                <w:rFonts w:hint="eastAsia"/>
                <w:b/>
                <w:bCs/>
                <w:sz w:val="21"/>
                <w:szCs w:val="21"/>
                <w:lang w:eastAsia="zh-CN"/>
              </w:rPr>
            </w:pPr>
          </w:p>
        </w:tc>
        <w:tc>
          <w:tcPr>
            <w:tcW w:w="7604" w:type="dxa"/>
            <w:gridSpan w:val="11"/>
          </w:tcPr>
          <w:p w14:paraId="6ADAE2F7" w14:textId="77777777" w:rsidR="00495E8F" w:rsidRDefault="00495E8F" w:rsidP="00110392">
            <w:pPr>
              <w:rPr>
                <w:rFonts w:ascii="宋体" w:eastAsia="宋体" w:hAnsi="宋体" w:cs="宋体" w:hint="eastAsia"/>
                <w:szCs w:val="21"/>
              </w:rPr>
            </w:pPr>
            <w:r>
              <w:rPr>
                <w:rFonts w:ascii="宋体" w:eastAsia="宋体" w:hAnsi="宋体" w:cs="宋体" w:hint="eastAsia"/>
                <w:szCs w:val="21"/>
              </w:rPr>
              <w:t>专家组审定意见：</w:t>
            </w:r>
          </w:p>
          <w:p w14:paraId="6A420162" w14:textId="5538F0B4" w:rsidR="00495E8F" w:rsidRDefault="00D81F5C" w:rsidP="00110392">
            <w:pPr>
              <w:rPr>
                <w:rFonts w:ascii="宋体" w:eastAsia="宋体" w:hAnsi="宋体" w:cs="宋体" w:hint="eastAsia"/>
                <w:szCs w:val="21"/>
              </w:rPr>
            </w:pPr>
            <w:r>
              <w:rPr>
                <w:noProof/>
              </w:rPr>
              <w:drawing>
                <wp:anchor distT="0" distB="0" distL="114300" distR="114300" simplePos="0" relativeHeight="251732992" behindDoc="0" locked="0" layoutInCell="1" allowOverlap="1" wp14:anchorId="7B8AA45D" wp14:editId="1877633D">
                  <wp:simplePos x="0" y="0"/>
                  <wp:positionH relativeFrom="page">
                    <wp:posOffset>1612900</wp:posOffset>
                  </wp:positionH>
                  <wp:positionV relativeFrom="page">
                    <wp:posOffset>1062990</wp:posOffset>
                  </wp:positionV>
                  <wp:extent cx="2245995" cy="342900"/>
                  <wp:effectExtent l="0" t="0" r="1905" b="0"/>
                  <wp:wrapTopAndBottom/>
                  <wp:docPr id="1182611715" name="图片 118261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96737" name=""/>
                          <pic:cNvPicPr/>
                        </pic:nvPicPr>
                        <pic:blipFill>
                          <a:blip r:embed="rId13"/>
                          <a:stretch>
                            <a:fillRect/>
                          </a:stretch>
                        </pic:blipFill>
                        <pic:spPr>
                          <a:xfrm>
                            <a:off x="0" y="0"/>
                            <a:ext cx="2245995" cy="342900"/>
                          </a:xfrm>
                          <a:prstGeom prst="rect">
                            <a:avLst/>
                          </a:prstGeom>
                        </pic:spPr>
                      </pic:pic>
                    </a:graphicData>
                  </a:graphic>
                  <wp14:sizeRelH relativeFrom="margin">
                    <wp14:pctWidth>0</wp14:pctWidth>
                  </wp14:sizeRelH>
                  <wp14:sizeRelV relativeFrom="margin">
                    <wp14:pctHeight>0</wp14:pctHeight>
                  </wp14:sizeRelV>
                </wp:anchor>
              </w:drawing>
            </w:r>
            <w:r w:rsidR="004A4D6E">
              <w:rPr>
                <w:rFonts w:ascii="宋体" w:eastAsia="宋体" w:hAnsi="宋体" w:cs="宋体"/>
                <w:noProof/>
                <w:szCs w:val="21"/>
              </w:rPr>
              <w:drawing>
                <wp:anchor distT="0" distB="0" distL="114300" distR="114300" simplePos="0" relativeHeight="251687936" behindDoc="0" locked="0" layoutInCell="1" allowOverlap="1" wp14:anchorId="2EA29989" wp14:editId="596A13A1">
                  <wp:simplePos x="0" y="0"/>
                  <wp:positionH relativeFrom="page">
                    <wp:posOffset>1327150</wp:posOffset>
                  </wp:positionH>
                  <wp:positionV relativeFrom="page">
                    <wp:posOffset>443865</wp:posOffset>
                  </wp:positionV>
                  <wp:extent cx="508000" cy="339725"/>
                  <wp:effectExtent l="0" t="0" r="6350" b="3175"/>
                  <wp:wrapTopAndBottom/>
                  <wp:docPr id="795354422" name="图片 79535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9391" name="图片 9417693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000" cy="339725"/>
                          </a:xfrm>
                          <a:prstGeom prst="rect">
                            <a:avLst/>
                          </a:prstGeom>
                        </pic:spPr>
                      </pic:pic>
                    </a:graphicData>
                  </a:graphic>
                  <wp14:sizeRelH relativeFrom="margin">
                    <wp14:pctWidth>0</wp14:pctWidth>
                  </wp14:sizeRelH>
                  <wp14:sizeRelV relativeFrom="margin">
                    <wp14:pctHeight>0</wp14:pctHeight>
                  </wp14:sizeRelV>
                </wp:anchor>
              </w:drawing>
            </w:r>
          </w:p>
          <w:p w14:paraId="64D0FFCB" w14:textId="57EA5E85" w:rsidR="00495E8F" w:rsidRDefault="00495E8F" w:rsidP="00110392">
            <w:pPr>
              <w:rPr>
                <w:rFonts w:ascii="宋体" w:eastAsia="宋体" w:hAnsi="宋体" w:cs="宋体" w:hint="eastAsia"/>
                <w:szCs w:val="21"/>
              </w:rPr>
            </w:pPr>
            <w:r>
              <w:rPr>
                <w:rFonts w:ascii="宋体" w:eastAsia="宋体" w:hAnsi="宋体" w:cs="宋体" w:hint="eastAsia"/>
                <w:szCs w:val="21"/>
              </w:rPr>
              <w:t xml:space="preserve">          专家组成员签名：</w:t>
            </w:r>
          </w:p>
          <w:p w14:paraId="40F20C40" w14:textId="77777777" w:rsidR="00495E8F" w:rsidRDefault="00495E8F" w:rsidP="00110392">
            <w:pPr>
              <w:rPr>
                <w:rFonts w:ascii="宋体" w:eastAsia="宋体" w:hAnsi="宋体" w:cs="宋体" w:hint="eastAsia"/>
                <w:szCs w:val="21"/>
              </w:rPr>
            </w:pPr>
          </w:p>
          <w:p w14:paraId="6D51CC9A" w14:textId="14479EEE" w:rsidR="00495E8F" w:rsidRDefault="00495E8F" w:rsidP="00D81F5C">
            <w:pPr>
              <w:rPr>
                <w:rFonts w:ascii="宋体" w:eastAsia="宋体" w:hAnsi="宋体" w:cs="宋体" w:hint="eastAsia"/>
                <w:b/>
                <w:bCs/>
                <w:szCs w:val="21"/>
              </w:rPr>
            </w:pPr>
            <w:r>
              <w:rPr>
                <w:rFonts w:ascii="宋体" w:eastAsia="宋体" w:hAnsi="宋体" w:cs="宋体" w:hint="eastAsia"/>
                <w:szCs w:val="21"/>
              </w:rPr>
              <w:t xml:space="preserve">                                                  </w:t>
            </w:r>
            <w:r w:rsidR="00D81F5C">
              <w:rPr>
                <w:rFonts w:ascii="宋体" w:eastAsia="宋体" w:hAnsi="宋体" w:cs="宋体" w:hint="eastAsia"/>
                <w:szCs w:val="21"/>
              </w:rPr>
              <w:t>2023</w:t>
            </w:r>
            <w:r>
              <w:rPr>
                <w:rFonts w:ascii="宋体" w:eastAsia="宋体" w:hAnsi="宋体" w:cs="宋体" w:hint="eastAsia"/>
                <w:szCs w:val="21"/>
              </w:rPr>
              <w:t>年</w:t>
            </w:r>
            <w:r w:rsidR="00D81F5C">
              <w:rPr>
                <w:rFonts w:ascii="宋体" w:eastAsia="宋体" w:hAnsi="宋体" w:cs="宋体" w:hint="eastAsia"/>
                <w:szCs w:val="21"/>
              </w:rPr>
              <w:t>9</w:t>
            </w:r>
            <w:r>
              <w:rPr>
                <w:rFonts w:ascii="宋体" w:eastAsia="宋体" w:hAnsi="宋体" w:cs="宋体" w:hint="eastAsia"/>
                <w:szCs w:val="21"/>
              </w:rPr>
              <w:t>月</w:t>
            </w:r>
            <w:r w:rsidR="00D81F5C">
              <w:rPr>
                <w:rFonts w:ascii="宋体" w:eastAsia="宋体" w:hAnsi="宋体" w:cs="宋体" w:hint="eastAsia"/>
                <w:szCs w:val="21"/>
              </w:rPr>
              <w:t>1</w:t>
            </w:r>
            <w:r>
              <w:rPr>
                <w:rFonts w:ascii="宋体" w:eastAsia="宋体" w:hAnsi="宋体" w:cs="宋体" w:hint="eastAsia"/>
                <w:szCs w:val="21"/>
              </w:rPr>
              <w:t>日</w:t>
            </w:r>
          </w:p>
        </w:tc>
      </w:tr>
      <w:tr w:rsidR="00495E8F" w14:paraId="3AAB0979" w14:textId="77777777" w:rsidTr="00110392">
        <w:trPr>
          <w:trHeight w:val="2469"/>
          <w:jc w:val="center"/>
        </w:trPr>
        <w:tc>
          <w:tcPr>
            <w:tcW w:w="1301" w:type="dxa"/>
            <w:vMerge/>
            <w:vAlign w:val="center"/>
          </w:tcPr>
          <w:p w14:paraId="3B37FECD" w14:textId="77777777" w:rsidR="00495E8F" w:rsidRDefault="00495E8F" w:rsidP="00110392">
            <w:pPr>
              <w:pStyle w:val="TableParagraph"/>
              <w:spacing w:before="53"/>
              <w:ind w:left="587"/>
              <w:rPr>
                <w:rFonts w:hint="eastAsia"/>
                <w:b/>
                <w:bCs/>
                <w:sz w:val="21"/>
                <w:szCs w:val="21"/>
                <w:lang w:eastAsia="zh-CN"/>
              </w:rPr>
            </w:pPr>
          </w:p>
        </w:tc>
        <w:tc>
          <w:tcPr>
            <w:tcW w:w="7604" w:type="dxa"/>
            <w:gridSpan w:val="11"/>
          </w:tcPr>
          <w:p w14:paraId="6E36D769" w14:textId="77777777" w:rsidR="00495E8F" w:rsidRDefault="00495E8F" w:rsidP="00110392">
            <w:pPr>
              <w:rPr>
                <w:rFonts w:ascii="宋体" w:eastAsia="宋体" w:hAnsi="宋体" w:cs="宋体" w:hint="eastAsia"/>
                <w:szCs w:val="21"/>
              </w:rPr>
            </w:pPr>
            <w:r>
              <w:rPr>
                <w:rFonts w:ascii="宋体" w:eastAsia="宋体" w:hAnsi="宋体" w:cs="宋体" w:hint="eastAsia"/>
                <w:szCs w:val="21"/>
              </w:rPr>
              <w:t>学院教学工作指导小组审议意见：</w:t>
            </w:r>
          </w:p>
          <w:p w14:paraId="48F2C849" w14:textId="0338A412" w:rsidR="00495E8F" w:rsidRDefault="00F3020F" w:rsidP="00110392">
            <w:pPr>
              <w:rPr>
                <w:rFonts w:ascii="宋体" w:eastAsia="宋体" w:hAnsi="宋体" w:cs="宋体" w:hint="eastAsia"/>
                <w:szCs w:val="21"/>
              </w:rPr>
            </w:pPr>
            <w:r>
              <w:rPr>
                <w:rFonts w:ascii="Times New Roman" w:eastAsia="宋体" w:hAnsi="Times New Roman" w:cs="宋体"/>
                <w:noProof/>
                <w:szCs w:val="21"/>
              </w:rPr>
              <w:drawing>
                <wp:anchor distT="0" distB="0" distL="114300" distR="114300" simplePos="0" relativeHeight="251865088" behindDoc="0" locked="0" layoutInCell="1" allowOverlap="1" wp14:anchorId="7379B41B" wp14:editId="6D46B523">
                  <wp:simplePos x="0" y="0"/>
                  <wp:positionH relativeFrom="page">
                    <wp:posOffset>1282700</wp:posOffset>
                  </wp:positionH>
                  <wp:positionV relativeFrom="page">
                    <wp:posOffset>443230</wp:posOffset>
                  </wp:positionV>
                  <wp:extent cx="758825" cy="406400"/>
                  <wp:effectExtent l="0" t="0" r="3175" b="0"/>
                  <wp:wrapTopAndBottom/>
                  <wp:docPr id="8831170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43063" name="图片 18801430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825" cy="406400"/>
                          </a:xfrm>
                          <a:prstGeom prst="rect">
                            <a:avLst/>
                          </a:prstGeom>
                        </pic:spPr>
                      </pic:pic>
                    </a:graphicData>
                  </a:graphic>
                  <wp14:sizeRelH relativeFrom="margin">
                    <wp14:pctWidth>0</wp14:pctWidth>
                  </wp14:sizeRelH>
                  <wp14:sizeRelV relativeFrom="margin">
                    <wp14:pctHeight>0</wp14:pctHeight>
                  </wp14:sizeRelV>
                </wp:anchor>
              </w:drawing>
            </w:r>
          </w:p>
          <w:p w14:paraId="24FA7D26" w14:textId="41748F81" w:rsidR="00495E8F" w:rsidRDefault="00495E8F" w:rsidP="00110392">
            <w:pPr>
              <w:rPr>
                <w:rFonts w:ascii="宋体" w:eastAsia="宋体" w:hAnsi="宋体" w:cs="宋体" w:hint="eastAsia"/>
                <w:szCs w:val="21"/>
              </w:rPr>
            </w:pPr>
          </w:p>
          <w:p w14:paraId="389FF279" w14:textId="2B5B1D68" w:rsidR="00495E8F" w:rsidRDefault="00F3020F" w:rsidP="00110392">
            <w:pPr>
              <w:rPr>
                <w:rFonts w:ascii="宋体" w:eastAsia="宋体" w:hAnsi="宋体" w:cs="宋体" w:hint="eastAsia"/>
                <w:szCs w:val="21"/>
              </w:rPr>
            </w:pPr>
            <w:r>
              <w:rPr>
                <w:noProof/>
              </w:rPr>
              <w:drawing>
                <wp:anchor distT="0" distB="0" distL="114300" distR="114300" simplePos="0" relativeHeight="251778048" behindDoc="0" locked="0" layoutInCell="1" allowOverlap="1" wp14:anchorId="0CA6AF43" wp14:editId="7EFCED0D">
                  <wp:simplePos x="0" y="0"/>
                  <wp:positionH relativeFrom="page">
                    <wp:posOffset>3746500</wp:posOffset>
                  </wp:positionH>
                  <wp:positionV relativeFrom="page">
                    <wp:posOffset>1397635</wp:posOffset>
                  </wp:positionV>
                  <wp:extent cx="552450" cy="308610"/>
                  <wp:effectExtent l="0" t="0" r="0" b="0"/>
                  <wp:wrapTopAndBottom/>
                  <wp:docPr id="962620240" name="图片 96262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72441" name=""/>
                          <pic:cNvPicPr/>
                        </pic:nvPicPr>
                        <pic:blipFill>
                          <a:blip r:embed="rId15"/>
                          <a:stretch>
                            <a:fillRect/>
                          </a:stretch>
                        </pic:blipFill>
                        <pic:spPr>
                          <a:xfrm>
                            <a:off x="0" y="0"/>
                            <a:ext cx="552450" cy="308610"/>
                          </a:xfrm>
                          <a:prstGeom prst="rect">
                            <a:avLst/>
                          </a:prstGeom>
                        </pic:spPr>
                      </pic:pic>
                    </a:graphicData>
                  </a:graphic>
                  <wp14:sizeRelH relativeFrom="margin">
                    <wp14:pctWidth>0</wp14:pctWidth>
                  </wp14:sizeRelH>
                  <wp14:sizeRelV relativeFrom="margin">
                    <wp14:pctHeight>0</wp14:pctHeight>
                  </wp14:sizeRelV>
                </wp:anchor>
              </w:drawing>
            </w:r>
          </w:p>
          <w:p w14:paraId="6B25D35D" w14:textId="10DA8CE0" w:rsidR="00495E8F" w:rsidRDefault="00495E8F" w:rsidP="00110392">
            <w:pPr>
              <w:rPr>
                <w:rFonts w:ascii="宋体" w:eastAsia="宋体" w:hAnsi="宋体" w:cs="宋体" w:hint="eastAsia"/>
                <w:szCs w:val="21"/>
              </w:rPr>
            </w:pPr>
            <w:r>
              <w:rPr>
                <w:rFonts w:ascii="宋体" w:eastAsia="宋体" w:hAnsi="宋体" w:cs="宋体" w:hint="eastAsia"/>
                <w:szCs w:val="21"/>
              </w:rPr>
              <w:t xml:space="preserve">                                 教学工作指导小组组长：</w:t>
            </w:r>
          </w:p>
          <w:p w14:paraId="252A7499" w14:textId="5EA41163" w:rsidR="00495E8F" w:rsidRDefault="00495E8F" w:rsidP="00110392">
            <w:pPr>
              <w:rPr>
                <w:rFonts w:ascii="宋体" w:eastAsia="宋体" w:hAnsi="宋体" w:cs="宋体" w:hint="eastAsia"/>
                <w:szCs w:val="21"/>
              </w:rPr>
            </w:pPr>
          </w:p>
          <w:p w14:paraId="68C7D4F1" w14:textId="465D3C60" w:rsidR="00495E8F" w:rsidRDefault="00495E8F" w:rsidP="00110392">
            <w:pPr>
              <w:rPr>
                <w:rFonts w:ascii="宋体" w:eastAsia="宋体" w:hAnsi="宋体" w:cs="宋体" w:hint="eastAsia"/>
                <w:szCs w:val="21"/>
              </w:rPr>
            </w:pPr>
            <w:r>
              <w:rPr>
                <w:rFonts w:ascii="宋体" w:eastAsia="宋体" w:hAnsi="宋体" w:cs="宋体" w:hint="eastAsia"/>
                <w:szCs w:val="21"/>
              </w:rPr>
              <w:t xml:space="preserve">                                                   </w:t>
            </w:r>
            <w:r w:rsidR="00F46D51">
              <w:rPr>
                <w:rFonts w:ascii="宋体" w:eastAsia="宋体" w:hAnsi="宋体" w:cs="宋体" w:hint="eastAsia"/>
                <w:szCs w:val="21"/>
              </w:rPr>
              <w:t>2023</w:t>
            </w:r>
            <w:r>
              <w:rPr>
                <w:rFonts w:ascii="宋体" w:eastAsia="宋体" w:hAnsi="宋体" w:cs="宋体" w:hint="eastAsia"/>
                <w:szCs w:val="21"/>
              </w:rPr>
              <w:t>年</w:t>
            </w:r>
            <w:r w:rsidR="00F46D51">
              <w:rPr>
                <w:rFonts w:ascii="宋体" w:eastAsia="宋体" w:hAnsi="宋体" w:cs="宋体" w:hint="eastAsia"/>
                <w:szCs w:val="21"/>
              </w:rPr>
              <w:t>9</w:t>
            </w:r>
            <w:r>
              <w:rPr>
                <w:rFonts w:ascii="宋体" w:eastAsia="宋体" w:hAnsi="宋体" w:cs="宋体" w:hint="eastAsia"/>
                <w:szCs w:val="21"/>
              </w:rPr>
              <w:t>月</w:t>
            </w:r>
            <w:r w:rsidR="00F46D51">
              <w:rPr>
                <w:rFonts w:ascii="宋体" w:eastAsia="宋体" w:hAnsi="宋体" w:cs="宋体" w:hint="eastAsia"/>
                <w:szCs w:val="21"/>
              </w:rPr>
              <w:t>1</w:t>
            </w:r>
            <w:r>
              <w:rPr>
                <w:rFonts w:ascii="宋体" w:eastAsia="宋体" w:hAnsi="宋体" w:cs="宋体" w:hint="eastAsia"/>
                <w:szCs w:val="21"/>
              </w:rPr>
              <w:t>日</w:t>
            </w:r>
          </w:p>
          <w:p w14:paraId="554106B4" w14:textId="77777777" w:rsidR="00495E8F" w:rsidRDefault="00495E8F" w:rsidP="00110392">
            <w:pPr>
              <w:rPr>
                <w:rFonts w:ascii="宋体" w:eastAsia="宋体" w:hAnsi="宋体" w:cs="宋体" w:hint="eastAsia"/>
                <w:b/>
                <w:bCs/>
                <w:szCs w:val="21"/>
              </w:rPr>
            </w:pPr>
          </w:p>
        </w:tc>
      </w:tr>
    </w:tbl>
    <w:p w14:paraId="4E9737E1" w14:textId="77777777" w:rsidR="00495E8F" w:rsidRDefault="00495E8F" w:rsidP="00495E8F">
      <w:pPr>
        <w:rPr>
          <w:rFonts w:hint="eastAsia"/>
        </w:rPr>
      </w:pPr>
    </w:p>
    <w:p w14:paraId="33A85F73" w14:textId="77777777" w:rsidR="008958CE" w:rsidRDefault="008958CE">
      <w:pPr>
        <w:rPr>
          <w:rFonts w:ascii="宋体" w:eastAsia="宋体" w:hAnsi="宋体" w:hint="eastAsia"/>
          <w:sz w:val="24"/>
          <w:szCs w:val="24"/>
        </w:rPr>
      </w:pPr>
    </w:p>
    <w:p w14:paraId="1BA14312" w14:textId="77777777" w:rsidR="00F3020F" w:rsidRDefault="00F3020F">
      <w:pPr>
        <w:rPr>
          <w:rFonts w:ascii="宋体" w:eastAsia="宋体" w:hAnsi="宋体" w:hint="eastAsia"/>
          <w:sz w:val="24"/>
          <w:szCs w:val="24"/>
        </w:rPr>
      </w:pPr>
    </w:p>
    <w:p w14:paraId="072B12D4" w14:textId="77777777" w:rsidR="00F3020F" w:rsidRDefault="00F3020F">
      <w:pPr>
        <w:rPr>
          <w:rFonts w:ascii="宋体" w:eastAsia="宋体" w:hAnsi="宋体"/>
          <w:sz w:val="24"/>
          <w:szCs w:val="24"/>
        </w:rPr>
      </w:pPr>
    </w:p>
    <w:p w14:paraId="524385F7" w14:textId="77777777" w:rsidR="0052211A" w:rsidRDefault="0052211A">
      <w:pPr>
        <w:rPr>
          <w:rFonts w:ascii="宋体" w:eastAsia="宋体" w:hAnsi="宋体"/>
          <w:sz w:val="24"/>
          <w:szCs w:val="24"/>
        </w:rPr>
      </w:pPr>
    </w:p>
    <w:p w14:paraId="63A32E36" w14:textId="77777777" w:rsidR="0052211A" w:rsidRDefault="0052211A">
      <w:pPr>
        <w:rPr>
          <w:rFonts w:ascii="宋体" w:eastAsia="宋体" w:hAnsi="宋体"/>
          <w:sz w:val="24"/>
          <w:szCs w:val="24"/>
        </w:rPr>
      </w:pPr>
    </w:p>
    <w:p w14:paraId="17077D7A" w14:textId="77777777" w:rsidR="0052211A" w:rsidRDefault="0052211A">
      <w:pPr>
        <w:rPr>
          <w:rFonts w:ascii="宋体" w:eastAsia="宋体" w:hAnsi="宋体"/>
          <w:sz w:val="24"/>
          <w:szCs w:val="24"/>
        </w:rPr>
      </w:pPr>
    </w:p>
    <w:p w14:paraId="6DE71722" w14:textId="77777777" w:rsidR="0052211A" w:rsidRDefault="0052211A">
      <w:pPr>
        <w:rPr>
          <w:rFonts w:ascii="宋体" w:eastAsia="宋体" w:hAnsi="宋体"/>
          <w:sz w:val="24"/>
          <w:szCs w:val="24"/>
        </w:rPr>
      </w:pPr>
    </w:p>
    <w:p w14:paraId="2C8924C0" w14:textId="77777777" w:rsidR="0052211A" w:rsidRDefault="0052211A">
      <w:pPr>
        <w:rPr>
          <w:rFonts w:ascii="宋体" w:eastAsia="宋体" w:hAnsi="宋体"/>
          <w:sz w:val="24"/>
          <w:szCs w:val="24"/>
        </w:rPr>
      </w:pPr>
    </w:p>
    <w:p w14:paraId="3774382E" w14:textId="77777777" w:rsidR="0052211A" w:rsidRDefault="0052211A">
      <w:pPr>
        <w:rPr>
          <w:rFonts w:ascii="宋体" w:eastAsia="宋体" w:hAnsi="宋体"/>
          <w:sz w:val="24"/>
          <w:szCs w:val="24"/>
        </w:rPr>
      </w:pPr>
    </w:p>
    <w:p w14:paraId="7BEC757E" w14:textId="77777777" w:rsidR="0052211A" w:rsidRDefault="0052211A">
      <w:pPr>
        <w:rPr>
          <w:rFonts w:ascii="宋体" w:eastAsia="宋体" w:hAnsi="宋体"/>
          <w:sz w:val="24"/>
          <w:szCs w:val="24"/>
        </w:rPr>
      </w:pPr>
    </w:p>
    <w:p w14:paraId="57B23682" w14:textId="77777777" w:rsidR="0052211A" w:rsidRDefault="0052211A">
      <w:pPr>
        <w:rPr>
          <w:rFonts w:ascii="宋体" w:eastAsia="宋体" w:hAnsi="宋体"/>
          <w:sz w:val="24"/>
          <w:szCs w:val="24"/>
        </w:rPr>
      </w:pPr>
    </w:p>
    <w:p w14:paraId="7C921E2D" w14:textId="77777777" w:rsidR="0052211A" w:rsidRDefault="0052211A">
      <w:pPr>
        <w:rPr>
          <w:rFonts w:ascii="宋体" w:eastAsia="宋体" w:hAnsi="宋体" w:hint="eastAsia"/>
          <w:sz w:val="24"/>
          <w:szCs w:val="24"/>
        </w:rPr>
      </w:pPr>
    </w:p>
    <w:p w14:paraId="6CC084FF" w14:textId="77777777" w:rsidR="00F3020F" w:rsidRDefault="00F3020F">
      <w:pPr>
        <w:rPr>
          <w:rFonts w:ascii="宋体" w:eastAsia="宋体" w:hAnsi="宋体" w:hint="eastAsia"/>
          <w:sz w:val="24"/>
          <w:szCs w:val="24"/>
        </w:rPr>
      </w:pPr>
    </w:p>
    <w:p w14:paraId="20862D95" w14:textId="6478E820" w:rsidR="00681B66" w:rsidRPr="00681B66" w:rsidRDefault="0052211A" w:rsidP="006853C8">
      <w:pPr>
        <w:pStyle w:val="2"/>
        <w:jc w:val="left"/>
        <w:rPr>
          <w:rFonts w:ascii="宋体" w:eastAsia="宋体" w:hAnsi="宋体" w:hint="eastAsia"/>
          <w:sz w:val="28"/>
          <w:szCs w:val="28"/>
        </w:rPr>
      </w:pPr>
      <w:bookmarkStart w:id="59" w:name="_Toc161142956"/>
      <w:bookmarkStart w:id="60" w:name="_Toc177033333"/>
      <w:r>
        <w:rPr>
          <w:rFonts w:ascii="宋体" w:eastAsia="宋体" w:hAnsi="宋体" w:hint="eastAsia"/>
          <w:sz w:val="28"/>
          <w:szCs w:val="28"/>
        </w:rPr>
        <w:lastRenderedPageBreak/>
        <w:t>3</w:t>
      </w:r>
      <w:r w:rsidR="006853C8" w:rsidRPr="00681B66">
        <w:rPr>
          <w:rFonts w:ascii="宋体" w:eastAsia="宋体" w:hAnsi="宋体" w:hint="eastAsia"/>
          <w:sz w:val="28"/>
          <w:szCs w:val="28"/>
        </w:rPr>
        <w:t>.机器学习</w:t>
      </w:r>
      <w:bookmarkEnd w:id="59"/>
      <w:bookmarkEnd w:id="60"/>
    </w:p>
    <w:p w14:paraId="568F6074" w14:textId="77777777" w:rsidR="00681B66" w:rsidRPr="00681B66" w:rsidRDefault="00681B66" w:rsidP="006853C8">
      <w:pPr>
        <w:spacing w:afterLines="50" w:after="156"/>
        <w:jc w:val="center"/>
        <w:rPr>
          <w:rFonts w:ascii="宋体" w:eastAsia="宋体" w:hAnsi="宋体" w:cs="宋体" w:hint="eastAsia"/>
          <w:b/>
          <w:bCs/>
          <w:sz w:val="36"/>
          <w:szCs w:val="36"/>
        </w:rPr>
      </w:pPr>
      <w:r w:rsidRPr="00681B66">
        <w:rPr>
          <w:rFonts w:ascii="宋体" w:eastAsia="宋体" w:hAnsi="宋体" w:cs="宋体" w:hint="eastAsia"/>
          <w:b/>
          <w:bCs/>
          <w:sz w:val="36"/>
          <w:szCs w:val="36"/>
        </w:rPr>
        <w:t>三明学院</w:t>
      </w:r>
      <w:r w:rsidRPr="00681B66">
        <w:rPr>
          <w:rFonts w:ascii="宋体" w:eastAsia="宋体" w:hAnsi="宋体" w:cs="宋体" w:hint="eastAsia"/>
          <w:b/>
          <w:bCs/>
          <w:sz w:val="36"/>
          <w:szCs w:val="36"/>
        </w:rPr>
        <w:tab/>
        <w:t>电子商务 专业(理论课程)教学大纲</w:t>
      </w:r>
    </w:p>
    <w:tbl>
      <w:tblPr>
        <w:tblW w:w="9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3"/>
        <w:gridCol w:w="569"/>
        <w:gridCol w:w="749"/>
        <w:gridCol w:w="921"/>
        <w:gridCol w:w="1252"/>
        <w:gridCol w:w="265"/>
        <w:gridCol w:w="1224"/>
        <w:gridCol w:w="512"/>
        <w:gridCol w:w="841"/>
        <w:gridCol w:w="98"/>
        <w:gridCol w:w="622"/>
        <w:gridCol w:w="575"/>
        <w:gridCol w:w="69"/>
      </w:tblGrid>
      <w:tr w:rsidR="00681B66" w:rsidRPr="00681B66" w14:paraId="3E97B2B0" w14:textId="77777777" w:rsidTr="00681B66">
        <w:trPr>
          <w:gridAfter w:val="1"/>
          <w:wAfter w:w="69" w:type="dxa"/>
          <w:trHeight w:val="55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55742C3D"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课程名称</w:t>
            </w:r>
          </w:p>
        </w:tc>
        <w:tc>
          <w:tcPr>
            <w:tcW w:w="3754" w:type="dxa"/>
            <w:gridSpan w:val="5"/>
            <w:tcBorders>
              <w:top w:val="single" w:sz="4" w:space="0" w:color="000000"/>
              <w:left w:val="single" w:sz="4" w:space="0" w:color="000000"/>
              <w:bottom w:val="single" w:sz="4" w:space="0" w:color="000000"/>
              <w:right w:val="single" w:sz="4" w:space="0" w:color="000000"/>
            </w:tcBorders>
            <w:vAlign w:val="center"/>
            <w:hideMark/>
          </w:tcPr>
          <w:p w14:paraId="64D201CA"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机器学习</w:t>
            </w:r>
          </w:p>
        </w:tc>
        <w:tc>
          <w:tcPr>
            <w:tcW w:w="2674" w:type="dxa"/>
            <w:gridSpan w:val="4"/>
            <w:tcBorders>
              <w:top w:val="single" w:sz="4" w:space="0" w:color="000000"/>
              <w:left w:val="single" w:sz="4" w:space="0" w:color="000000"/>
              <w:bottom w:val="single" w:sz="4" w:space="0" w:color="000000"/>
              <w:right w:val="single" w:sz="4" w:space="0" w:color="000000"/>
            </w:tcBorders>
            <w:vAlign w:val="center"/>
            <w:hideMark/>
          </w:tcPr>
          <w:p w14:paraId="679B9638"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课程代码</w:t>
            </w:r>
          </w:p>
        </w:tc>
        <w:tc>
          <w:tcPr>
            <w:tcW w:w="1197" w:type="dxa"/>
            <w:gridSpan w:val="2"/>
            <w:tcBorders>
              <w:top w:val="single" w:sz="4" w:space="0" w:color="000000"/>
              <w:left w:val="single" w:sz="4" w:space="0" w:color="000000"/>
              <w:bottom w:val="single" w:sz="4" w:space="0" w:color="000000"/>
              <w:right w:val="single" w:sz="4" w:space="0" w:color="000000"/>
            </w:tcBorders>
            <w:hideMark/>
          </w:tcPr>
          <w:p w14:paraId="56DEDB8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2512320034</w:t>
            </w:r>
          </w:p>
        </w:tc>
      </w:tr>
      <w:tr w:rsidR="00681B66" w:rsidRPr="00681B66" w14:paraId="64608F1F" w14:textId="77777777" w:rsidTr="00681B66">
        <w:trPr>
          <w:gridAfter w:val="1"/>
          <w:wAfter w:w="69" w:type="dxa"/>
          <w:trHeight w:val="41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5CAEE712"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课程类型</w:t>
            </w:r>
          </w:p>
        </w:tc>
        <w:tc>
          <w:tcPr>
            <w:tcW w:w="3754" w:type="dxa"/>
            <w:gridSpan w:val="5"/>
            <w:tcBorders>
              <w:top w:val="single" w:sz="4" w:space="0" w:color="000000"/>
              <w:left w:val="single" w:sz="4" w:space="0" w:color="000000"/>
              <w:bottom w:val="single" w:sz="4" w:space="0" w:color="000000"/>
              <w:right w:val="single" w:sz="4" w:space="0" w:color="000000"/>
            </w:tcBorders>
            <w:hideMark/>
          </w:tcPr>
          <w:p w14:paraId="3CE39546" w14:textId="77777777" w:rsidR="00681B66" w:rsidRPr="00681B66" w:rsidRDefault="00681B66" w:rsidP="00681B66">
            <w:pPr>
              <w:numPr>
                <w:ilvl w:val="0"/>
                <w:numId w:val="12"/>
              </w:numPr>
              <w:rPr>
                <w:rFonts w:ascii="宋体" w:eastAsia="宋体" w:hAnsi="宋体" w:hint="eastAsia"/>
                <w:b/>
                <w:bCs/>
                <w:sz w:val="28"/>
                <w:szCs w:val="28"/>
              </w:rPr>
            </w:pPr>
            <w:r w:rsidRPr="00681B66">
              <w:rPr>
                <w:rFonts w:ascii="宋体" w:eastAsia="宋体" w:hAnsi="宋体" w:hint="eastAsia"/>
                <w:b/>
                <w:bCs/>
                <w:sz w:val="28"/>
                <w:szCs w:val="28"/>
              </w:rPr>
              <w:t>通识课</w:t>
            </w:r>
            <w:r w:rsidRPr="00681B66">
              <w:rPr>
                <w:rFonts w:ascii="宋体" w:eastAsia="宋体" w:hAnsi="宋体"/>
                <w:b/>
                <w:bCs/>
                <w:sz w:val="28"/>
                <w:szCs w:val="28"/>
              </w:rPr>
              <w:t>£</w:t>
            </w:r>
            <w:r w:rsidRPr="00681B66">
              <w:rPr>
                <w:rFonts w:ascii="宋体" w:eastAsia="宋体" w:hAnsi="宋体" w:hint="eastAsia"/>
                <w:b/>
                <w:bCs/>
                <w:sz w:val="28"/>
                <w:szCs w:val="28"/>
              </w:rPr>
              <w:t>学科平台和专业核心课</w:t>
            </w:r>
            <w:r w:rsidRPr="00681B66">
              <w:rPr>
                <w:rFonts w:ascii="宋体" w:eastAsia="宋体" w:hAnsi="宋体" w:hint="eastAsia"/>
                <w:b/>
                <w:bCs/>
                <w:sz w:val="28"/>
                <w:szCs w:val="28"/>
              </w:rPr>
              <w:t></w:t>
            </w:r>
          </w:p>
          <w:p w14:paraId="01E2825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R</w:t>
            </w:r>
            <w:r w:rsidRPr="00681B66">
              <w:rPr>
                <w:rFonts w:ascii="宋体" w:eastAsia="宋体" w:hAnsi="宋体" w:hint="eastAsia"/>
                <w:b/>
                <w:bCs/>
                <w:sz w:val="28"/>
                <w:szCs w:val="28"/>
              </w:rPr>
              <w:t>专业方向</w:t>
            </w:r>
            <w:r w:rsidRPr="00681B66">
              <w:rPr>
                <w:rFonts w:ascii="宋体" w:eastAsia="宋体" w:hAnsi="宋体" w:hint="eastAsia"/>
                <w:b/>
                <w:bCs/>
                <w:sz w:val="28"/>
                <w:szCs w:val="28"/>
              </w:rPr>
              <w:t xml:space="preserve"> </w:t>
            </w:r>
            <w:r w:rsidRPr="00681B66">
              <w:rPr>
                <w:rFonts w:ascii="宋体" w:eastAsia="宋体" w:hAnsi="宋体"/>
                <w:b/>
                <w:bCs/>
                <w:sz w:val="28"/>
                <w:szCs w:val="28"/>
              </w:rPr>
              <w:t>£</w:t>
            </w:r>
            <w:r w:rsidRPr="00681B66">
              <w:rPr>
                <w:rFonts w:ascii="宋体" w:eastAsia="宋体" w:hAnsi="宋体" w:hint="eastAsia"/>
                <w:b/>
                <w:bCs/>
                <w:sz w:val="28"/>
                <w:szCs w:val="28"/>
              </w:rPr>
              <w:t xml:space="preserve">专业任选   </w:t>
            </w:r>
            <w:r w:rsidRPr="00681B66">
              <w:rPr>
                <w:rFonts w:ascii="宋体" w:eastAsia="宋体" w:hAnsi="宋体"/>
                <w:b/>
                <w:bCs/>
                <w:sz w:val="28"/>
                <w:szCs w:val="28"/>
              </w:rPr>
              <w:t>£</w:t>
            </w:r>
            <w:r w:rsidRPr="00681B66">
              <w:rPr>
                <w:rFonts w:ascii="宋体" w:eastAsia="宋体" w:hAnsi="宋体" w:hint="eastAsia"/>
                <w:b/>
                <w:bCs/>
                <w:sz w:val="28"/>
                <w:szCs w:val="28"/>
              </w:rPr>
              <w:t>其他</w:t>
            </w:r>
          </w:p>
        </w:tc>
        <w:tc>
          <w:tcPr>
            <w:tcW w:w="2674" w:type="dxa"/>
            <w:gridSpan w:val="4"/>
            <w:tcBorders>
              <w:top w:val="single" w:sz="4" w:space="0" w:color="000000"/>
              <w:left w:val="single" w:sz="4" w:space="0" w:color="000000"/>
              <w:bottom w:val="single" w:sz="4" w:space="0" w:color="000000"/>
              <w:right w:val="single" w:sz="4" w:space="0" w:color="000000"/>
            </w:tcBorders>
            <w:vAlign w:val="center"/>
            <w:hideMark/>
          </w:tcPr>
          <w:p w14:paraId="69ADEF68"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授课教师</w:t>
            </w:r>
          </w:p>
        </w:tc>
        <w:tc>
          <w:tcPr>
            <w:tcW w:w="1197" w:type="dxa"/>
            <w:gridSpan w:val="2"/>
            <w:tcBorders>
              <w:top w:val="single" w:sz="4" w:space="0" w:color="000000"/>
              <w:left w:val="single" w:sz="4" w:space="0" w:color="000000"/>
              <w:bottom w:val="single" w:sz="4" w:space="0" w:color="000000"/>
              <w:right w:val="single" w:sz="4" w:space="0" w:color="000000"/>
            </w:tcBorders>
            <w:vAlign w:val="center"/>
            <w:hideMark/>
          </w:tcPr>
          <w:p w14:paraId="50C65966"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席建国</w:t>
            </w:r>
          </w:p>
        </w:tc>
      </w:tr>
      <w:tr w:rsidR="00681B66" w:rsidRPr="00681B66" w14:paraId="71322501" w14:textId="77777777" w:rsidTr="00681B66">
        <w:trPr>
          <w:gridAfter w:val="1"/>
          <w:wAfter w:w="69" w:type="dxa"/>
          <w:trHeight w:val="568"/>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675F75C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修读方式</w:t>
            </w:r>
          </w:p>
        </w:tc>
        <w:tc>
          <w:tcPr>
            <w:tcW w:w="3754" w:type="dxa"/>
            <w:gridSpan w:val="5"/>
            <w:tcBorders>
              <w:top w:val="single" w:sz="4" w:space="0" w:color="000000"/>
              <w:left w:val="single" w:sz="4" w:space="0" w:color="000000"/>
              <w:bottom w:val="single" w:sz="4" w:space="0" w:color="000000"/>
              <w:right w:val="single" w:sz="4" w:space="0" w:color="000000"/>
            </w:tcBorders>
            <w:vAlign w:val="center"/>
            <w:hideMark/>
          </w:tcPr>
          <w:p w14:paraId="5435FAC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sym w:font="Wingdings 2" w:char="F052"/>
            </w:r>
            <w:r w:rsidRPr="00681B66">
              <w:rPr>
                <w:rFonts w:ascii="宋体" w:eastAsia="宋体" w:hAnsi="宋体" w:hint="eastAsia"/>
                <w:b/>
                <w:bCs/>
                <w:sz w:val="28"/>
                <w:szCs w:val="28"/>
              </w:rPr>
              <w:t xml:space="preserve">必修        </w:t>
            </w:r>
            <w:r w:rsidRPr="00681B66">
              <w:rPr>
                <w:rFonts w:ascii="宋体" w:eastAsia="宋体" w:hAnsi="宋体"/>
                <w:b/>
                <w:bCs/>
                <w:sz w:val="28"/>
                <w:szCs w:val="28"/>
              </w:rPr>
              <w:t>£</w:t>
            </w:r>
            <w:r w:rsidRPr="00681B66">
              <w:rPr>
                <w:rFonts w:ascii="宋体" w:eastAsia="宋体" w:hAnsi="宋体" w:hint="eastAsia"/>
                <w:b/>
                <w:bCs/>
                <w:sz w:val="28"/>
                <w:szCs w:val="28"/>
              </w:rPr>
              <w:t xml:space="preserve">选修    </w:t>
            </w:r>
          </w:p>
        </w:tc>
        <w:tc>
          <w:tcPr>
            <w:tcW w:w="2674" w:type="dxa"/>
            <w:gridSpan w:val="4"/>
            <w:tcBorders>
              <w:top w:val="single" w:sz="4" w:space="0" w:color="000000"/>
              <w:left w:val="single" w:sz="4" w:space="0" w:color="000000"/>
              <w:bottom w:val="single" w:sz="4" w:space="0" w:color="000000"/>
              <w:right w:val="single" w:sz="4" w:space="0" w:color="000000"/>
            </w:tcBorders>
            <w:vAlign w:val="center"/>
            <w:hideMark/>
          </w:tcPr>
          <w:p w14:paraId="35E299EE"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学    分</w:t>
            </w:r>
          </w:p>
        </w:tc>
        <w:tc>
          <w:tcPr>
            <w:tcW w:w="1197" w:type="dxa"/>
            <w:gridSpan w:val="2"/>
            <w:tcBorders>
              <w:top w:val="single" w:sz="4" w:space="0" w:color="000000"/>
              <w:left w:val="single" w:sz="4" w:space="0" w:color="000000"/>
              <w:bottom w:val="single" w:sz="4" w:space="0" w:color="000000"/>
              <w:right w:val="single" w:sz="4" w:space="0" w:color="000000"/>
            </w:tcBorders>
            <w:vAlign w:val="center"/>
            <w:hideMark/>
          </w:tcPr>
          <w:p w14:paraId="5138200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w:t>
            </w:r>
          </w:p>
        </w:tc>
      </w:tr>
      <w:tr w:rsidR="00681B66" w:rsidRPr="00681B66" w14:paraId="4F7FB2A3" w14:textId="77777777" w:rsidTr="00681B66">
        <w:trPr>
          <w:gridAfter w:val="1"/>
          <w:wAfter w:w="69" w:type="dxa"/>
          <w:trHeight w:val="592"/>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2BC27D7E"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开课学期</w:t>
            </w:r>
          </w:p>
        </w:tc>
        <w:tc>
          <w:tcPr>
            <w:tcW w:w="1318" w:type="dxa"/>
            <w:gridSpan w:val="2"/>
            <w:tcBorders>
              <w:top w:val="single" w:sz="4" w:space="0" w:color="000000"/>
              <w:left w:val="single" w:sz="4" w:space="0" w:color="000000"/>
              <w:bottom w:val="single" w:sz="4" w:space="0" w:color="000000"/>
              <w:right w:val="single" w:sz="4" w:space="0" w:color="000000"/>
            </w:tcBorders>
            <w:vAlign w:val="center"/>
            <w:hideMark/>
          </w:tcPr>
          <w:p w14:paraId="5F55146D"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第6学期</w:t>
            </w:r>
          </w:p>
        </w:tc>
        <w:tc>
          <w:tcPr>
            <w:tcW w:w="920" w:type="dxa"/>
            <w:tcBorders>
              <w:top w:val="single" w:sz="4" w:space="0" w:color="000000"/>
              <w:left w:val="single" w:sz="4" w:space="0" w:color="000000"/>
              <w:bottom w:val="single" w:sz="4" w:space="0" w:color="000000"/>
              <w:right w:val="single" w:sz="4" w:space="0" w:color="000000"/>
            </w:tcBorders>
            <w:vAlign w:val="center"/>
            <w:hideMark/>
          </w:tcPr>
          <w:p w14:paraId="5DFD88A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总学时</w:t>
            </w:r>
          </w:p>
        </w:tc>
        <w:tc>
          <w:tcPr>
            <w:tcW w:w="1516" w:type="dxa"/>
            <w:gridSpan w:val="2"/>
            <w:tcBorders>
              <w:top w:val="single" w:sz="4" w:space="0" w:color="000000"/>
              <w:left w:val="single" w:sz="4" w:space="0" w:color="000000"/>
              <w:bottom w:val="single" w:sz="4" w:space="0" w:color="000000"/>
              <w:right w:val="single" w:sz="4" w:space="0" w:color="000000"/>
            </w:tcBorders>
            <w:vAlign w:val="center"/>
            <w:hideMark/>
          </w:tcPr>
          <w:p w14:paraId="626FDCC2"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48</w:t>
            </w:r>
          </w:p>
        </w:tc>
        <w:tc>
          <w:tcPr>
            <w:tcW w:w="2674" w:type="dxa"/>
            <w:gridSpan w:val="4"/>
            <w:tcBorders>
              <w:top w:val="single" w:sz="4" w:space="0" w:color="000000"/>
              <w:left w:val="single" w:sz="4" w:space="0" w:color="000000"/>
              <w:bottom w:val="single" w:sz="4" w:space="0" w:color="000000"/>
              <w:right w:val="single" w:sz="4" w:space="0" w:color="000000"/>
            </w:tcBorders>
            <w:vAlign w:val="center"/>
            <w:hideMark/>
          </w:tcPr>
          <w:p w14:paraId="7874EEDE"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其中实践学时</w:t>
            </w:r>
          </w:p>
        </w:tc>
        <w:tc>
          <w:tcPr>
            <w:tcW w:w="1197" w:type="dxa"/>
            <w:gridSpan w:val="2"/>
            <w:tcBorders>
              <w:top w:val="single" w:sz="4" w:space="0" w:color="000000"/>
              <w:left w:val="single" w:sz="4" w:space="0" w:color="000000"/>
              <w:bottom w:val="single" w:sz="4" w:space="0" w:color="000000"/>
              <w:right w:val="single" w:sz="4" w:space="0" w:color="000000"/>
            </w:tcBorders>
            <w:vAlign w:val="center"/>
            <w:hideMark/>
          </w:tcPr>
          <w:p w14:paraId="38FCA62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24</w:t>
            </w:r>
          </w:p>
        </w:tc>
      </w:tr>
      <w:tr w:rsidR="00681B66" w:rsidRPr="00681B66" w14:paraId="0B1C9DF7" w14:textId="77777777" w:rsidTr="00681B66">
        <w:trPr>
          <w:gridAfter w:val="1"/>
          <w:wAfter w:w="69" w:type="dxa"/>
          <w:trHeight w:val="41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70F4EA1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混合式</w:t>
            </w:r>
          </w:p>
          <w:p w14:paraId="7EC523C8"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课程网址</w:t>
            </w:r>
          </w:p>
        </w:tc>
        <w:tc>
          <w:tcPr>
            <w:tcW w:w="7625" w:type="dxa"/>
            <w:gridSpan w:val="11"/>
            <w:tcBorders>
              <w:top w:val="single" w:sz="4" w:space="0" w:color="000000"/>
              <w:left w:val="single" w:sz="4" w:space="0" w:color="000000"/>
              <w:bottom w:val="single" w:sz="4" w:space="0" w:color="000000"/>
              <w:right w:val="single" w:sz="4" w:space="0" w:color="000000"/>
            </w:tcBorders>
            <w:vAlign w:val="center"/>
            <w:hideMark/>
          </w:tcPr>
          <w:p w14:paraId="6BFAAF1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无</w:t>
            </w:r>
          </w:p>
        </w:tc>
      </w:tr>
      <w:tr w:rsidR="00681B66" w:rsidRPr="00681B66" w14:paraId="751470E1" w14:textId="77777777" w:rsidTr="00681B66">
        <w:trPr>
          <w:gridAfter w:val="1"/>
          <w:wAfter w:w="69" w:type="dxa"/>
          <w:trHeight w:val="1484"/>
          <w:jc w:val="center"/>
        </w:trPr>
        <w:tc>
          <w:tcPr>
            <w:tcW w:w="1301" w:type="dxa"/>
            <w:tcBorders>
              <w:top w:val="single" w:sz="4" w:space="0" w:color="000000"/>
              <w:left w:val="single" w:sz="4" w:space="0" w:color="000000"/>
              <w:bottom w:val="single" w:sz="4" w:space="0" w:color="000000"/>
              <w:right w:val="single" w:sz="4" w:space="0" w:color="000000"/>
            </w:tcBorders>
          </w:tcPr>
          <w:p w14:paraId="63E4C9A5" w14:textId="77777777" w:rsidR="00681B66" w:rsidRPr="00681B66" w:rsidRDefault="00681B66" w:rsidP="00681B66">
            <w:pPr>
              <w:rPr>
                <w:rFonts w:ascii="宋体" w:eastAsia="宋体" w:hAnsi="宋体" w:hint="eastAsia"/>
                <w:b/>
                <w:bCs/>
                <w:sz w:val="28"/>
                <w:szCs w:val="28"/>
              </w:rPr>
            </w:pPr>
          </w:p>
          <w:p w14:paraId="5B18B2A1"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A</w:t>
            </w:r>
          </w:p>
          <w:p w14:paraId="5D89B5B6"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先修及后续</w:t>
            </w:r>
          </w:p>
          <w:p w14:paraId="070CDE3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w:t>
            </w:r>
          </w:p>
        </w:tc>
        <w:tc>
          <w:tcPr>
            <w:tcW w:w="7625" w:type="dxa"/>
            <w:gridSpan w:val="11"/>
            <w:tcBorders>
              <w:top w:val="single" w:sz="4" w:space="0" w:color="000000"/>
              <w:left w:val="single" w:sz="4" w:space="0" w:color="000000"/>
              <w:bottom w:val="single" w:sz="4" w:space="0" w:color="000000"/>
              <w:right w:val="single" w:sz="4" w:space="0" w:color="000000"/>
            </w:tcBorders>
            <w:hideMark/>
          </w:tcPr>
          <w:p w14:paraId="13B48D7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先修课程：python程序设计、数据库原理与应用实践</w:t>
            </w:r>
          </w:p>
          <w:p w14:paraId="10A3C049"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后续课程：数据化运营与管理等</w:t>
            </w:r>
          </w:p>
        </w:tc>
      </w:tr>
      <w:tr w:rsidR="00681B66" w:rsidRPr="00681B66" w14:paraId="7F6CC932" w14:textId="77777777" w:rsidTr="00681B66">
        <w:trPr>
          <w:gridAfter w:val="1"/>
          <w:wAfter w:w="69" w:type="dxa"/>
          <w:trHeight w:val="1966"/>
          <w:jc w:val="center"/>
        </w:trPr>
        <w:tc>
          <w:tcPr>
            <w:tcW w:w="1301" w:type="dxa"/>
            <w:tcBorders>
              <w:top w:val="single" w:sz="4" w:space="0" w:color="000000"/>
              <w:left w:val="single" w:sz="4" w:space="0" w:color="000000"/>
              <w:bottom w:val="single" w:sz="4" w:space="0" w:color="000000"/>
              <w:right w:val="single" w:sz="4" w:space="0" w:color="000000"/>
            </w:tcBorders>
          </w:tcPr>
          <w:p w14:paraId="2C3B6911" w14:textId="77777777" w:rsidR="00681B66" w:rsidRPr="00681B66" w:rsidRDefault="00681B66" w:rsidP="00681B66">
            <w:pPr>
              <w:rPr>
                <w:rFonts w:ascii="宋体" w:eastAsia="宋体" w:hAnsi="宋体" w:hint="eastAsia"/>
                <w:b/>
                <w:bCs/>
                <w:sz w:val="28"/>
                <w:szCs w:val="28"/>
              </w:rPr>
            </w:pPr>
          </w:p>
          <w:p w14:paraId="7E3A786E" w14:textId="77777777" w:rsidR="00681B66" w:rsidRPr="00681B66" w:rsidRDefault="00681B66" w:rsidP="00681B66">
            <w:pPr>
              <w:rPr>
                <w:rFonts w:ascii="宋体" w:eastAsia="宋体" w:hAnsi="宋体" w:hint="eastAsia"/>
                <w:b/>
                <w:bCs/>
                <w:sz w:val="28"/>
                <w:szCs w:val="28"/>
              </w:rPr>
            </w:pPr>
          </w:p>
          <w:p w14:paraId="242B0A33"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B</w:t>
            </w:r>
          </w:p>
          <w:p w14:paraId="22331248"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课程描述</w:t>
            </w:r>
          </w:p>
        </w:tc>
        <w:tc>
          <w:tcPr>
            <w:tcW w:w="7625" w:type="dxa"/>
            <w:gridSpan w:val="11"/>
            <w:tcBorders>
              <w:top w:val="single" w:sz="4" w:space="0" w:color="000000"/>
              <w:left w:val="single" w:sz="4" w:space="0" w:color="000000"/>
              <w:bottom w:val="single" w:sz="4" w:space="0" w:color="000000"/>
              <w:right w:val="single" w:sz="4" w:space="0" w:color="000000"/>
            </w:tcBorders>
          </w:tcPr>
          <w:p w14:paraId="1C512023" w14:textId="77777777" w:rsidR="00681B66" w:rsidRPr="00681B66" w:rsidRDefault="00681B66" w:rsidP="00681B66">
            <w:pPr>
              <w:rPr>
                <w:rFonts w:ascii="宋体" w:eastAsia="宋体" w:hAnsi="宋体" w:hint="eastAsia"/>
                <w:b/>
                <w:bCs/>
                <w:sz w:val="28"/>
                <w:szCs w:val="28"/>
              </w:rPr>
            </w:pPr>
          </w:p>
          <w:p w14:paraId="6F4A993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全书一共13章，分为三大部分。</w:t>
            </w:r>
          </w:p>
          <w:p w14:paraId="1BE56752"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第一部分（第1～3章）机器学习概述与Python基础</w:t>
            </w:r>
          </w:p>
          <w:p w14:paraId="4AB96412"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首先介绍了机器学习的发展历程，对象和任务；python中常用模块</w:t>
            </w:r>
            <w:proofErr w:type="spellStart"/>
            <w:r w:rsidRPr="00681B66">
              <w:rPr>
                <w:rFonts w:ascii="宋体" w:eastAsia="宋体" w:hAnsi="宋体" w:hint="eastAsia"/>
                <w:b/>
                <w:bCs/>
                <w:sz w:val="28"/>
                <w:szCs w:val="28"/>
              </w:rPr>
              <w:t>Numpy</w:t>
            </w:r>
            <w:proofErr w:type="spellEnd"/>
            <w:r w:rsidRPr="00681B66">
              <w:rPr>
                <w:rFonts w:ascii="宋体" w:eastAsia="宋体" w:hAnsi="宋体" w:hint="eastAsia"/>
                <w:b/>
                <w:bCs/>
                <w:sz w:val="28"/>
                <w:szCs w:val="28"/>
              </w:rPr>
              <w:t>、Pandas、Matplotlib和Scikit-learn等。</w:t>
            </w:r>
          </w:p>
          <w:p w14:paraId="4540D19E"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第二部分（第4～11章）机器学习中的具体方法</w:t>
            </w:r>
          </w:p>
          <w:p w14:paraId="62B67463"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包括模型评价、贝叶斯分类器、近邻分析、决策树、集成学习、人工神经网络、支持向量机、特征选择、特征提取等。</w:t>
            </w:r>
          </w:p>
          <w:p w14:paraId="0C9BD99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第三部分（第12～13章）探讨数据内部结构</w:t>
            </w:r>
          </w:p>
          <w:p w14:paraId="51F6AD8D"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包括常用聚类方法（K均值聚类、系统聚类、EM聚类等）和特色聚类（DBSCAN聚类、Mean-Shift聚类和BIRCH聚类）</w:t>
            </w:r>
          </w:p>
        </w:tc>
      </w:tr>
      <w:tr w:rsidR="00681B66" w:rsidRPr="00681B66" w14:paraId="7700158B" w14:textId="77777777" w:rsidTr="00681B66">
        <w:trPr>
          <w:gridAfter w:val="1"/>
          <w:wAfter w:w="69" w:type="dxa"/>
          <w:trHeight w:val="90"/>
          <w:jc w:val="center"/>
        </w:trPr>
        <w:tc>
          <w:tcPr>
            <w:tcW w:w="1301" w:type="dxa"/>
            <w:tcBorders>
              <w:top w:val="single" w:sz="4" w:space="0" w:color="000000"/>
              <w:left w:val="single" w:sz="4" w:space="0" w:color="000000"/>
              <w:bottom w:val="single" w:sz="4" w:space="0" w:color="000000"/>
              <w:right w:val="single" w:sz="4" w:space="0" w:color="000000"/>
            </w:tcBorders>
          </w:tcPr>
          <w:p w14:paraId="0B6F6E3D" w14:textId="77777777" w:rsidR="00681B66" w:rsidRPr="00681B66" w:rsidRDefault="00681B66" w:rsidP="00681B66">
            <w:pPr>
              <w:rPr>
                <w:rFonts w:ascii="宋体" w:eastAsia="宋体" w:hAnsi="宋体" w:hint="eastAsia"/>
                <w:b/>
                <w:bCs/>
                <w:sz w:val="28"/>
                <w:szCs w:val="28"/>
              </w:rPr>
            </w:pPr>
          </w:p>
          <w:p w14:paraId="4CE4E35D" w14:textId="77777777" w:rsidR="00681B66" w:rsidRPr="00681B66" w:rsidRDefault="00681B66" w:rsidP="00681B66">
            <w:pPr>
              <w:rPr>
                <w:rFonts w:ascii="宋体" w:eastAsia="宋体" w:hAnsi="宋体" w:hint="eastAsia"/>
                <w:b/>
                <w:bCs/>
                <w:sz w:val="28"/>
                <w:szCs w:val="28"/>
              </w:rPr>
            </w:pPr>
          </w:p>
          <w:p w14:paraId="03F35263" w14:textId="77777777" w:rsidR="00681B66" w:rsidRPr="00681B66" w:rsidRDefault="00681B66" w:rsidP="00681B66">
            <w:pPr>
              <w:rPr>
                <w:rFonts w:ascii="宋体" w:eastAsia="宋体" w:hAnsi="宋体" w:hint="eastAsia"/>
                <w:b/>
                <w:bCs/>
                <w:sz w:val="28"/>
                <w:szCs w:val="28"/>
              </w:rPr>
            </w:pPr>
          </w:p>
          <w:p w14:paraId="28AC4D26"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C</w:t>
            </w:r>
          </w:p>
          <w:p w14:paraId="7518729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课程目标</w:t>
            </w:r>
          </w:p>
        </w:tc>
        <w:tc>
          <w:tcPr>
            <w:tcW w:w="7625" w:type="dxa"/>
            <w:gridSpan w:val="11"/>
            <w:tcBorders>
              <w:top w:val="single" w:sz="4" w:space="0" w:color="000000"/>
              <w:left w:val="single" w:sz="4" w:space="0" w:color="000000"/>
              <w:bottom w:val="single" w:sz="4" w:space="0" w:color="000000"/>
              <w:right w:val="single" w:sz="4" w:space="0" w:color="000000"/>
            </w:tcBorders>
            <w:hideMark/>
          </w:tcPr>
          <w:p w14:paraId="45F0BEC8"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（一）知识</w:t>
            </w:r>
          </w:p>
          <w:p w14:paraId="3FD3D3DA"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1.1 掌握python</w:t>
            </w:r>
            <w:proofErr w:type="gramStart"/>
            <w:r w:rsidRPr="00681B66">
              <w:rPr>
                <w:rFonts w:ascii="宋体" w:eastAsia="宋体" w:hAnsi="宋体" w:hint="eastAsia"/>
                <w:b/>
                <w:bCs/>
                <w:sz w:val="28"/>
                <w:szCs w:val="28"/>
              </w:rPr>
              <w:t>基本库</w:t>
            </w:r>
            <w:proofErr w:type="spellStart"/>
            <w:proofErr w:type="gramEnd"/>
            <w:r w:rsidRPr="00681B66">
              <w:rPr>
                <w:rFonts w:ascii="宋体" w:eastAsia="宋体" w:hAnsi="宋体" w:hint="eastAsia"/>
                <w:b/>
                <w:bCs/>
                <w:sz w:val="28"/>
                <w:szCs w:val="28"/>
              </w:rPr>
              <w:t>Numpy</w:t>
            </w:r>
            <w:proofErr w:type="spellEnd"/>
            <w:r w:rsidRPr="00681B66">
              <w:rPr>
                <w:rFonts w:ascii="宋体" w:eastAsia="宋体" w:hAnsi="宋体" w:hint="eastAsia"/>
                <w:b/>
                <w:bCs/>
                <w:sz w:val="28"/>
                <w:szCs w:val="28"/>
              </w:rPr>
              <w:t>、Pandas、Matplotlib、Scikit-learn的基本操作。（A2、A3、A4）</w:t>
            </w:r>
          </w:p>
          <w:p w14:paraId="3C7319D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1.2掌握机器学习的两个任务。（A3、A4）</w:t>
            </w:r>
          </w:p>
          <w:p w14:paraId="26B2A65F"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1.3掌握模型评价和模型选择的应用。（A5、A6、A7、A8、A10）</w:t>
            </w:r>
          </w:p>
          <w:p w14:paraId="2EA54183"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lastRenderedPageBreak/>
              <w:t>1.4掌握贝叶斯分类器、近邻分析、决策树、集成学习、人工神经网络、支持向量机、特征选择和特征提取、聚类常用方法。（A5、A6、A7、A8、A10）</w:t>
            </w:r>
          </w:p>
          <w:p w14:paraId="14CEFE82"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（二）能力：</w:t>
            </w:r>
          </w:p>
          <w:p w14:paraId="64067261"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2.1 用用python构建贝叶斯分类模型、近邻分析模型、决策树模型、集成学习模型、人工神经网络模型、支持</w:t>
            </w:r>
            <w:proofErr w:type="gramStart"/>
            <w:r w:rsidRPr="00681B66">
              <w:rPr>
                <w:rFonts w:ascii="宋体" w:eastAsia="宋体" w:hAnsi="宋体" w:hint="eastAsia"/>
                <w:b/>
                <w:bCs/>
                <w:sz w:val="28"/>
                <w:szCs w:val="28"/>
              </w:rPr>
              <w:t>向量机模型</w:t>
            </w:r>
            <w:proofErr w:type="gramEnd"/>
            <w:r w:rsidRPr="00681B66">
              <w:rPr>
                <w:rFonts w:ascii="宋体" w:eastAsia="宋体" w:hAnsi="宋体" w:hint="eastAsia"/>
                <w:b/>
                <w:bCs/>
                <w:sz w:val="28"/>
                <w:szCs w:val="28"/>
              </w:rPr>
              <w:t>。（A5、A6、A7、A8、A10）</w:t>
            </w:r>
          </w:p>
          <w:p w14:paraId="665ED312"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2.2会用python进行特征选择和特征提取、数据聚类。（A5、A6、A7、A8、A10）</w:t>
            </w:r>
          </w:p>
          <w:p w14:paraId="5ED43F9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（三）素质：</w:t>
            </w:r>
          </w:p>
          <w:p w14:paraId="0F986CD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3.1 建立自主学习与创新精神。（A2、A10）</w:t>
            </w:r>
          </w:p>
          <w:p w14:paraId="6593ED36"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3.2 树立的融合发展思维。（A2、A6、A10）</w:t>
            </w:r>
          </w:p>
        </w:tc>
      </w:tr>
      <w:tr w:rsidR="00681B66" w:rsidRPr="00681B66" w14:paraId="276F6A65" w14:textId="77777777" w:rsidTr="00681B66">
        <w:trPr>
          <w:gridAfter w:val="1"/>
          <w:wAfter w:w="69" w:type="dxa"/>
          <w:trHeight w:val="809"/>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59476909"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lastRenderedPageBreak/>
              <w:t>D</w:t>
            </w:r>
          </w:p>
          <w:p w14:paraId="23955BB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课程目标与</w:t>
            </w:r>
          </w:p>
          <w:p w14:paraId="33EBF5A3"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毕业要求的</w:t>
            </w:r>
          </w:p>
          <w:p w14:paraId="7E3B419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对应关系</w:t>
            </w:r>
          </w:p>
        </w:tc>
        <w:tc>
          <w:tcPr>
            <w:tcW w:w="2238" w:type="dxa"/>
            <w:gridSpan w:val="3"/>
            <w:tcBorders>
              <w:top w:val="single" w:sz="4" w:space="0" w:color="000000"/>
              <w:left w:val="single" w:sz="4" w:space="0" w:color="000000"/>
              <w:bottom w:val="single" w:sz="4" w:space="0" w:color="000000"/>
              <w:right w:val="single" w:sz="4" w:space="0" w:color="000000"/>
            </w:tcBorders>
            <w:vAlign w:val="center"/>
            <w:hideMark/>
          </w:tcPr>
          <w:p w14:paraId="4250DDE1"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毕业要求</w:t>
            </w:r>
          </w:p>
        </w:tc>
        <w:tc>
          <w:tcPr>
            <w:tcW w:w="3251" w:type="dxa"/>
            <w:gridSpan w:val="4"/>
            <w:tcBorders>
              <w:top w:val="single" w:sz="4" w:space="0" w:color="000000"/>
              <w:left w:val="single" w:sz="4" w:space="0" w:color="000000"/>
              <w:bottom w:val="single" w:sz="4" w:space="0" w:color="000000"/>
              <w:right w:val="single" w:sz="4" w:space="0" w:color="000000"/>
            </w:tcBorders>
            <w:vAlign w:val="center"/>
            <w:hideMark/>
          </w:tcPr>
          <w:p w14:paraId="335CE34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毕业要求指标点</w:t>
            </w:r>
          </w:p>
        </w:tc>
        <w:tc>
          <w:tcPr>
            <w:tcW w:w="2136" w:type="dxa"/>
            <w:gridSpan w:val="4"/>
            <w:tcBorders>
              <w:top w:val="single" w:sz="4" w:space="0" w:color="000000"/>
              <w:left w:val="single" w:sz="4" w:space="0" w:color="000000"/>
              <w:bottom w:val="single" w:sz="4" w:space="0" w:color="000000"/>
              <w:right w:val="single" w:sz="4" w:space="0" w:color="000000"/>
            </w:tcBorders>
            <w:vAlign w:val="center"/>
            <w:hideMark/>
          </w:tcPr>
          <w:p w14:paraId="0D87A27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课程目标</w:t>
            </w:r>
          </w:p>
        </w:tc>
      </w:tr>
      <w:tr w:rsidR="00681B66" w:rsidRPr="00681B66" w14:paraId="27628C85" w14:textId="77777777" w:rsidTr="00681B66">
        <w:trPr>
          <w:gridAfter w:val="1"/>
          <w:wAfter w:w="69" w:type="dxa"/>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8517802" w14:textId="77777777" w:rsidR="00681B66" w:rsidRPr="00681B66" w:rsidRDefault="00681B66" w:rsidP="00681B66">
            <w:pPr>
              <w:rPr>
                <w:rFonts w:ascii="宋体" w:eastAsia="宋体" w:hAnsi="宋体" w:hint="eastAsia"/>
                <w:b/>
                <w:bCs/>
                <w:sz w:val="28"/>
                <w:szCs w:val="28"/>
              </w:rPr>
            </w:pPr>
          </w:p>
        </w:tc>
        <w:tc>
          <w:tcPr>
            <w:tcW w:w="2238" w:type="dxa"/>
            <w:gridSpan w:val="3"/>
            <w:tcBorders>
              <w:top w:val="single" w:sz="4" w:space="0" w:color="000000"/>
              <w:left w:val="single" w:sz="4" w:space="0" w:color="000000"/>
              <w:bottom w:val="single" w:sz="4" w:space="0" w:color="000000"/>
              <w:right w:val="single" w:sz="4" w:space="0" w:color="000000"/>
            </w:tcBorders>
            <w:vAlign w:val="center"/>
            <w:hideMark/>
          </w:tcPr>
          <w:p w14:paraId="6875E45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1.</w:t>
            </w:r>
            <w:r w:rsidRPr="00681B66">
              <w:rPr>
                <w:rFonts w:ascii="宋体" w:eastAsia="宋体" w:hAnsi="宋体" w:hint="eastAsia"/>
                <w:b/>
                <w:bCs/>
                <w:sz w:val="28"/>
                <w:szCs w:val="28"/>
              </w:rPr>
              <w:t>素质要求</w:t>
            </w:r>
          </w:p>
        </w:tc>
        <w:tc>
          <w:tcPr>
            <w:tcW w:w="3251" w:type="dxa"/>
            <w:gridSpan w:val="4"/>
            <w:tcBorders>
              <w:top w:val="single" w:sz="4" w:space="0" w:color="000000"/>
              <w:left w:val="single" w:sz="4" w:space="0" w:color="000000"/>
              <w:bottom w:val="single" w:sz="4" w:space="0" w:color="000000"/>
              <w:right w:val="single" w:sz="4" w:space="0" w:color="000000"/>
            </w:tcBorders>
            <w:vAlign w:val="center"/>
            <w:hideMark/>
          </w:tcPr>
          <w:p w14:paraId="0DC5513F"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1.具有较深爱国爱家情怀、较强社会责任意识、一定科学求真精神、良好职业道德品质、一定绿色环保理念和创新创业意识、健康身心素质。</w:t>
            </w:r>
          </w:p>
        </w:tc>
        <w:tc>
          <w:tcPr>
            <w:tcW w:w="2136" w:type="dxa"/>
            <w:gridSpan w:val="4"/>
            <w:tcBorders>
              <w:top w:val="single" w:sz="4" w:space="0" w:color="000000"/>
              <w:left w:val="single" w:sz="4" w:space="0" w:color="000000"/>
              <w:bottom w:val="single" w:sz="4" w:space="0" w:color="000000"/>
              <w:right w:val="single" w:sz="4" w:space="0" w:color="000000"/>
            </w:tcBorders>
            <w:vAlign w:val="center"/>
            <w:hideMark/>
          </w:tcPr>
          <w:p w14:paraId="65CA927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课程目标</w:t>
            </w:r>
            <w:r w:rsidRPr="00681B66">
              <w:rPr>
                <w:rFonts w:ascii="宋体" w:eastAsia="宋体" w:hAnsi="宋体"/>
                <w:b/>
                <w:bCs/>
                <w:sz w:val="28"/>
                <w:szCs w:val="28"/>
              </w:rPr>
              <w:t>2</w:t>
            </w:r>
            <w:r w:rsidRPr="00681B66">
              <w:rPr>
                <w:rFonts w:ascii="宋体" w:eastAsia="宋体" w:hAnsi="宋体" w:hint="eastAsia"/>
                <w:b/>
                <w:bCs/>
                <w:sz w:val="28"/>
                <w:szCs w:val="28"/>
              </w:rPr>
              <w:t>、</w:t>
            </w:r>
            <w:r w:rsidRPr="00681B66">
              <w:rPr>
                <w:rFonts w:ascii="宋体" w:eastAsia="宋体" w:hAnsi="宋体"/>
                <w:b/>
                <w:bCs/>
                <w:sz w:val="28"/>
                <w:szCs w:val="28"/>
              </w:rPr>
              <w:t>10</w:t>
            </w:r>
          </w:p>
        </w:tc>
      </w:tr>
      <w:tr w:rsidR="00681B66" w:rsidRPr="00681B66" w14:paraId="0A44CC64" w14:textId="77777777" w:rsidTr="00681B66">
        <w:trPr>
          <w:gridAfter w:val="1"/>
          <w:wAfter w:w="69" w:type="dxa"/>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AB58C42" w14:textId="77777777" w:rsidR="00681B66" w:rsidRPr="00681B66" w:rsidRDefault="00681B66" w:rsidP="00681B66">
            <w:pPr>
              <w:rPr>
                <w:rFonts w:ascii="宋体" w:eastAsia="宋体" w:hAnsi="宋体" w:hint="eastAsia"/>
                <w:b/>
                <w:bCs/>
                <w:sz w:val="28"/>
                <w:szCs w:val="28"/>
              </w:rPr>
            </w:pPr>
          </w:p>
        </w:tc>
        <w:tc>
          <w:tcPr>
            <w:tcW w:w="2238" w:type="dxa"/>
            <w:gridSpan w:val="3"/>
            <w:tcBorders>
              <w:top w:val="single" w:sz="4" w:space="0" w:color="000000"/>
              <w:left w:val="single" w:sz="4" w:space="0" w:color="000000"/>
              <w:bottom w:val="single" w:sz="4" w:space="0" w:color="000000"/>
              <w:right w:val="single" w:sz="4" w:space="0" w:color="000000"/>
            </w:tcBorders>
            <w:vAlign w:val="center"/>
            <w:hideMark/>
          </w:tcPr>
          <w:p w14:paraId="71D26D7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2.</w:t>
            </w:r>
            <w:r w:rsidRPr="00681B66">
              <w:rPr>
                <w:rFonts w:ascii="宋体" w:eastAsia="宋体" w:hAnsi="宋体" w:hint="eastAsia"/>
                <w:b/>
                <w:bCs/>
                <w:sz w:val="28"/>
                <w:szCs w:val="28"/>
              </w:rPr>
              <w:t>知识要求</w:t>
            </w:r>
          </w:p>
        </w:tc>
        <w:tc>
          <w:tcPr>
            <w:tcW w:w="3251" w:type="dxa"/>
            <w:gridSpan w:val="4"/>
            <w:tcBorders>
              <w:top w:val="single" w:sz="4" w:space="0" w:color="000000"/>
              <w:left w:val="single" w:sz="4" w:space="0" w:color="000000"/>
              <w:bottom w:val="single" w:sz="4" w:space="0" w:color="000000"/>
              <w:right w:val="single" w:sz="4" w:space="0" w:color="000000"/>
            </w:tcBorders>
            <w:vAlign w:val="center"/>
            <w:hideMark/>
          </w:tcPr>
          <w:p w14:paraId="30BE0529"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2．了解掌握贝叶斯分类器、近邻分析、决策树、集成学习、人工神经网络、支持向量机、特征选择和特征提取、聚类常用方法。</w:t>
            </w:r>
          </w:p>
        </w:tc>
        <w:tc>
          <w:tcPr>
            <w:tcW w:w="2136" w:type="dxa"/>
            <w:gridSpan w:val="4"/>
            <w:tcBorders>
              <w:top w:val="single" w:sz="4" w:space="0" w:color="000000"/>
              <w:left w:val="single" w:sz="4" w:space="0" w:color="000000"/>
              <w:bottom w:val="single" w:sz="4" w:space="0" w:color="000000"/>
              <w:right w:val="single" w:sz="4" w:space="0" w:color="000000"/>
            </w:tcBorders>
            <w:vAlign w:val="center"/>
            <w:hideMark/>
          </w:tcPr>
          <w:p w14:paraId="04D8BFDA"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课程目标</w:t>
            </w:r>
            <w:r w:rsidRPr="00681B66">
              <w:rPr>
                <w:rFonts w:ascii="宋体" w:eastAsia="宋体" w:hAnsi="宋体"/>
                <w:b/>
                <w:bCs/>
                <w:sz w:val="28"/>
                <w:szCs w:val="28"/>
              </w:rPr>
              <w:t>3</w:t>
            </w:r>
            <w:r w:rsidRPr="00681B66">
              <w:rPr>
                <w:rFonts w:ascii="宋体" w:eastAsia="宋体" w:hAnsi="宋体" w:hint="eastAsia"/>
                <w:b/>
                <w:bCs/>
                <w:sz w:val="28"/>
                <w:szCs w:val="28"/>
              </w:rPr>
              <w:t>、</w:t>
            </w:r>
            <w:r w:rsidRPr="00681B66">
              <w:rPr>
                <w:rFonts w:ascii="宋体" w:eastAsia="宋体" w:hAnsi="宋体"/>
                <w:b/>
                <w:bCs/>
                <w:sz w:val="28"/>
                <w:szCs w:val="28"/>
              </w:rPr>
              <w:t>4</w:t>
            </w:r>
            <w:r w:rsidRPr="00681B66">
              <w:rPr>
                <w:rFonts w:ascii="宋体" w:eastAsia="宋体" w:hAnsi="宋体" w:hint="eastAsia"/>
                <w:b/>
                <w:bCs/>
                <w:sz w:val="28"/>
                <w:szCs w:val="28"/>
              </w:rPr>
              <w:t>、</w:t>
            </w:r>
            <w:r w:rsidRPr="00681B66">
              <w:rPr>
                <w:rFonts w:ascii="宋体" w:eastAsia="宋体" w:hAnsi="宋体"/>
                <w:b/>
                <w:bCs/>
                <w:sz w:val="28"/>
                <w:szCs w:val="28"/>
              </w:rPr>
              <w:t>5</w:t>
            </w:r>
            <w:r w:rsidRPr="00681B66">
              <w:rPr>
                <w:rFonts w:ascii="宋体" w:eastAsia="宋体" w:hAnsi="宋体" w:hint="eastAsia"/>
                <w:b/>
                <w:bCs/>
                <w:sz w:val="28"/>
                <w:szCs w:val="28"/>
              </w:rPr>
              <w:t>、</w:t>
            </w:r>
            <w:r w:rsidRPr="00681B66">
              <w:rPr>
                <w:rFonts w:ascii="宋体" w:eastAsia="宋体" w:hAnsi="宋体"/>
                <w:b/>
                <w:bCs/>
                <w:sz w:val="28"/>
                <w:szCs w:val="28"/>
              </w:rPr>
              <w:t>6</w:t>
            </w:r>
            <w:r w:rsidRPr="00681B66">
              <w:rPr>
                <w:rFonts w:ascii="宋体" w:eastAsia="宋体" w:hAnsi="宋体" w:hint="eastAsia"/>
                <w:b/>
                <w:bCs/>
                <w:sz w:val="28"/>
                <w:szCs w:val="28"/>
              </w:rPr>
              <w:t>、</w:t>
            </w:r>
            <w:r w:rsidRPr="00681B66">
              <w:rPr>
                <w:rFonts w:ascii="宋体" w:eastAsia="宋体" w:hAnsi="宋体"/>
                <w:b/>
                <w:bCs/>
                <w:sz w:val="28"/>
                <w:szCs w:val="28"/>
              </w:rPr>
              <w:t>7</w:t>
            </w:r>
            <w:r w:rsidRPr="00681B66">
              <w:rPr>
                <w:rFonts w:ascii="宋体" w:eastAsia="宋体" w:hAnsi="宋体" w:hint="eastAsia"/>
                <w:b/>
                <w:bCs/>
                <w:sz w:val="28"/>
                <w:szCs w:val="28"/>
              </w:rPr>
              <w:t>、</w:t>
            </w:r>
            <w:r w:rsidRPr="00681B66">
              <w:rPr>
                <w:rFonts w:ascii="宋体" w:eastAsia="宋体" w:hAnsi="宋体"/>
                <w:b/>
                <w:bCs/>
                <w:sz w:val="28"/>
                <w:szCs w:val="28"/>
              </w:rPr>
              <w:t>8</w:t>
            </w:r>
          </w:p>
        </w:tc>
      </w:tr>
      <w:tr w:rsidR="00681B66" w:rsidRPr="00681B66" w14:paraId="1D44F0DD" w14:textId="77777777" w:rsidTr="00681B66">
        <w:trPr>
          <w:gridAfter w:val="1"/>
          <w:wAfter w:w="69" w:type="dxa"/>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C61C2AB" w14:textId="77777777" w:rsidR="00681B66" w:rsidRPr="00681B66" w:rsidRDefault="00681B66" w:rsidP="00681B66">
            <w:pPr>
              <w:rPr>
                <w:rFonts w:ascii="宋体" w:eastAsia="宋体" w:hAnsi="宋体" w:hint="eastAsia"/>
                <w:b/>
                <w:bCs/>
                <w:sz w:val="28"/>
                <w:szCs w:val="28"/>
              </w:rPr>
            </w:pPr>
          </w:p>
        </w:tc>
        <w:tc>
          <w:tcPr>
            <w:tcW w:w="2238" w:type="dxa"/>
            <w:gridSpan w:val="3"/>
            <w:tcBorders>
              <w:top w:val="single" w:sz="4" w:space="0" w:color="000000"/>
              <w:left w:val="single" w:sz="4" w:space="0" w:color="000000"/>
              <w:bottom w:val="single" w:sz="4" w:space="0" w:color="000000"/>
              <w:right w:val="single" w:sz="4" w:space="0" w:color="000000"/>
            </w:tcBorders>
            <w:hideMark/>
          </w:tcPr>
          <w:p w14:paraId="1D75BF4A"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3.能力要求</w:t>
            </w:r>
          </w:p>
        </w:tc>
        <w:tc>
          <w:tcPr>
            <w:tcW w:w="3251" w:type="dxa"/>
            <w:gridSpan w:val="4"/>
            <w:tcBorders>
              <w:top w:val="single" w:sz="4" w:space="0" w:color="000000"/>
              <w:left w:val="single" w:sz="4" w:space="0" w:color="000000"/>
              <w:bottom w:val="single" w:sz="4" w:space="0" w:color="000000"/>
              <w:right w:val="single" w:sz="4" w:space="0" w:color="000000"/>
            </w:tcBorders>
            <w:vAlign w:val="center"/>
            <w:hideMark/>
          </w:tcPr>
          <w:p w14:paraId="493830F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3.具备较强的系统设计、人际沟通、团队协作等管理技能。</w:t>
            </w:r>
          </w:p>
        </w:tc>
        <w:tc>
          <w:tcPr>
            <w:tcW w:w="2136" w:type="dxa"/>
            <w:gridSpan w:val="4"/>
            <w:tcBorders>
              <w:top w:val="single" w:sz="4" w:space="0" w:color="000000"/>
              <w:left w:val="single" w:sz="4" w:space="0" w:color="000000"/>
              <w:bottom w:val="single" w:sz="4" w:space="0" w:color="000000"/>
              <w:right w:val="single" w:sz="4" w:space="0" w:color="000000"/>
            </w:tcBorders>
            <w:hideMark/>
          </w:tcPr>
          <w:p w14:paraId="0BBAEDE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课程目标10</w:t>
            </w:r>
          </w:p>
        </w:tc>
      </w:tr>
      <w:tr w:rsidR="00681B66" w:rsidRPr="00681B66" w14:paraId="1CC22028" w14:textId="77777777" w:rsidTr="00681B66">
        <w:trPr>
          <w:gridAfter w:val="1"/>
          <w:wAfter w:w="69" w:type="dxa"/>
          <w:trHeight w:val="377"/>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78D9082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E</w:t>
            </w:r>
          </w:p>
          <w:p w14:paraId="3919BC8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教学内容</w:t>
            </w:r>
          </w:p>
        </w:tc>
        <w:tc>
          <w:tcPr>
            <w:tcW w:w="5489" w:type="dxa"/>
            <w:gridSpan w:val="7"/>
            <w:vMerge w:val="restart"/>
            <w:tcBorders>
              <w:top w:val="single" w:sz="4" w:space="0" w:color="000000"/>
              <w:left w:val="single" w:sz="4" w:space="0" w:color="000000"/>
              <w:bottom w:val="single" w:sz="4" w:space="0" w:color="000000"/>
              <w:right w:val="single" w:sz="4" w:space="0" w:color="000000"/>
            </w:tcBorders>
            <w:vAlign w:val="center"/>
            <w:hideMark/>
          </w:tcPr>
          <w:p w14:paraId="2B620EC3"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章节内容</w:t>
            </w:r>
          </w:p>
        </w:tc>
        <w:tc>
          <w:tcPr>
            <w:tcW w:w="2136" w:type="dxa"/>
            <w:gridSpan w:val="4"/>
            <w:tcBorders>
              <w:top w:val="single" w:sz="4" w:space="0" w:color="000000"/>
              <w:left w:val="single" w:sz="4" w:space="0" w:color="000000"/>
              <w:bottom w:val="single" w:sz="4" w:space="0" w:color="000000"/>
              <w:right w:val="single" w:sz="4" w:space="0" w:color="000000"/>
            </w:tcBorders>
            <w:vAlign w:val="center"/>
            <w:hideMark/>
          </w:tcPr>
          <w:p w14:paraId="6BDD1D83"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学时分配</w:t>
            </w:r>
          </w:p>
        </w:tc>
      </w:tr>
      <w:tr w:rsidR="00681B66" w:rsidRPr="00681B66" w14:paraId="2E321CCE" w14:textId="77777777" w:rsidTr="00681B66">
        <w:trPr>
          <w:trHeight w:val="9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E5851DB" w14:textId="77777777" w:rsidR="00681B66" w:rsidRPr="00681B66" w:rsidRDefault="00681B66" w:rsidP="00681B66">
            <w:pPr>
              <w:rPr>
                <w:rFonts w:ascii="宋体" w:eastAsia="宋体" w:hAnsi="宋体" w:hint="eastAsia"/>
                <w:b/>
                <w:bCs/>
                <w:sz w:val="28"/>
                <w:szCs w:val="28"/>
              </w:rPr>
            </w:pPr>
          </w:p>
        </w:tc>
        <w:tc>
          <w:tcPr>
            <w:tcW w:w="2100" w:type="dxa"/>
            <w:gridSpan w:val="7"/>
            <w:vMerge/>
            <w:tcBorders>
              <w:top w:val="single" w:sz="4" w:space="0" w:color="000000"/>
              <w:left w:val="single" w:sz="4" w:space="0" w:color="000000"/>
              <w:bottom w:val="single" w:sz="4" w:space="0" w:color="000000"/>
              <w:right w:val="single" w:sz="4" w:space="0" w:color="000000"/>
            </w:tcBorders>
            <w:vAlign w:val="center"/>
            <w:hideMark/>
          </w:tcPr>
          <w:p w14:paraId="7D4928A7" w14:textId="77777777" w:rsidR="00681B66" w:rsidRPr="00681B66" w:rsidRDefault="00681B66" w:rsidP="00681B66">
            <w:pPr>
              <w:rPr>
                <w:rFonts w:ascii="宋体" w:eastAsia="宋体" w:hAnsi="宋体" w:hint="eastAsia"/>
                <w:b/>
                <w:bCs/>
                <w:sz w:val="28"/>
                <w:szCs w:val="28"/>
              </w:rPr>
            </w:pP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7AA996A9"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理论</w:t>
            </w:r>
          </w:p>
        </w:tc>
        <w:tc>
          <w:tcPr>
            <w:tcW w:w="720" w:type="dxa"/>
            <w:gridSpan w:val="2"/>
            <w:tcBorders>
              <w:top w:val="single" w:sz="4" w:space="0" w:color="000000"/>
              <w:left w:val="single" w:sz="4" w:space="0" w:color="000000"/>
              <w:bottom w:val="single" w:sz="4" w:space="0" w:color="000000"/>
              <w:right w:val="single" w:sz="4" w:space="0" w:color="000000"/>
            </w:tcBorders>
            <w:vAlign w:val="center"/>
            <w:hideMark/>
          </w:tcPr>
          <w:p w14:paraId="5705C54F"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实践</w:t>
            </w:r>
          </w:p>
        </w:tc>
        <w:tc>
          <w:tcPr>
            <w:tcW w:w="644" w:type="dxa"/>
            <w:gridSpan w:val="2"/>
            <w:tcBorders>
              <w:top w:val="single" w:sz="4" w:space="0" w:color="000000"/>
              <w:left w:val="single" w:sz="4" w:space="0" w:color="000000"/>
              <w:bottom w:val="single" w:sz="4" w:space="0" w:color="000000"/>
              <w:right w:val="single" w:sz="4" w:space="0" w:color="000000"/>
            </w:tcBorders>
            <w:vAlign w:val="center"/>
            <w:hideMark/>
          </w:tcPr>
          <w:p w14:paraId="136F418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 xml:space="preserve"> 合计</w:t>
            </w:r>
          </w:p>
        </w:tc>
      </w:tr>
      <w:tr w:rsidR="00681B66" w:rsidRPr="00681B66" w14:paraId="264A23BA" w14:textId="77777777" w:rsidTr="00681B66">
        <w:trPr>
          <w:trHeight w:hRule="exact" w:val="45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387E439" w14:textId="77777777" w:rsidR="00681B66" w:rsidRPr="00681B66" w:rsidRDefault="00681B66" w:rsidP="00681B66">
            <w:pPr>
              <w:rPr>
                <w:rFonts w:ascii="宋体" w:eastAsia="宋体" w:hAnsi="宋体" w:hint="eastAsia"/>
                <w:b/>
                <w:bCs/>
                <w:sz w:val="28"/>
                <w:szCs w:val="28"/>
              </w:rPr>
            </w:pPr>
          </w:p>
        </w:tc>
        <w:tc>
          <w:tcPr>
            <w:tcW w:w="5489" w:type="dxa"/>
            <w:gridSpan w:val="7"/>
            <w:tcBorders>
              <w:top w:val="single" w:sz="4" w:space="0" w:color="000000"/>
              <w:left w:val="single" w:sz="4" w:space="0" w:color="000000"/>
              <w:bottom w:val="single" w:sz="4" w:space="0" w:color="000000"/>
              <w:right w:val="single" w:sz="4" w:space="0" w:color="000000"/>
            </w:tcBorders>
            <w:hideMark/>
          </w:tcPr>
          <w:p w14:paraId="1F4B534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1.机器学习概述</w:t>
            </w: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27C7565D"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1</w:t>
            </w:r>
          </w:p>
        </w:tc>
        <w:tc>
          <w:tcPr>
            <w:tcW w:w="720" w:type="dxa"/>
            <w:gridSpan w:val="2"/>
            <w:tcBorders>
              <w:top w:val="single" w:sz="4" w:space="0" w:color="000000"/>
              <w:left w:val="single" w:sz="4" w:space="0" w:color="000000"/>
              <w:bottom w:val="single" w:sz="4" w:space="0" w:color="000000"/>
              <w:right w:val="single" w:sz="4" w:space="0" w:color="000000"/>
            </w:tcBorders>
            <w:vAlign w:val="center"/>
            <w:hideMark/>
          </w:tcPr>
          <w:p w14:paraId="2548F9C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0</w:t>
            </w:r>
          </w:p>
        </w:tc>
        <w:tc>
          <w:tcPr>
            <w:tcW w:w="644" w:type="dxa"/>
            <w:gridSpan w:val="2"/>
            <w:tcBorders>
              <w:top w:val="single" w:sz="4" w:space="0" w:color="000000"/>
              <w:left w:val="single" w:sz="4" w:space="0" w:color="000000"/>
              <w:bottom w:val="single" w:sz="4" w:space="0" w:color="000000"/>
              <w:right w:val="single" w:sz="4" w:space="0" w:color="000000"/>
            </w:tcBorders>
            <w:vAlign w:val="center"/>
            <w:hideMark/>
          </w:tcPr>
          <w:p w14:paraId="7BA28EB8"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1</w:t>
            </w:r>
          </w:p>
        </w:tc>
      </w:tr>
      <w:tr w:rsidR="00681B66" w:rsidRPr="00681B66" w14:paraId="592BF4D8" w14:textId="77777777" w:rsidTr="00681B66">
        <w:trPr>
          <w:trHeight w:hRule="exact" w:val="40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5496C38" w14:textId="77777777" w:rsidR="00681B66" w:rsidRPr="00681B66" w:rsidRDefault="00681B66" w:rsidP="00681B66">
            <w:pPr>
              <w:rPr>
                <w:rFonts w:ascii="宋体" w:eastAsia="宋体" w:hAnsi="宋体" w:hint="eastAsia"/>
                <w:b/>
                <w:bCs/>
                <w:sz w:val="28"/>
                <w:szCs w:val="28"/>
              </w:rPr>
            </w:pPr>
          </w:p>
        </w:tc>
        <w:tc>
          <w:tcPr>
            <w:tcW w:w="5489" w:type="dxa"/>
            <w:gridSpan w:val="7"/>
            <w:tcBorders>
              <w:top w:val="single" w:sz="4" w:space="0" w:color="000000"/>
              <w:left w:val="single" w:sz="4" w:space="0" w:color="000000"/>
              <w:bottom w:val="single" w:sz="4" w:space="0" w:color="000000"/>
              <w:right w:val="single" w:sz="4" w:space="0" w:color="000000"/>
            </w:tcBorders>
            <w:hideMark/>
          </w:tcPr>
          <w:p w14:paraId="6CC9450E"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2.python</w:t>
            </w:r>
            <w:proofErr w:type="gramStart"/>
            <w:r w:rsidRPr="00681B66">
              <w:rPr>
                <w:rFonts w:ascii="宋体" w:eastAsia="宋体" w:hAnsi="宋体" w:hint="eastAsia"/>
                <w:b/>
                <w:bCs/>
                <w:sz w:val="28"/>
                <w:szCs w:val="28"/>
              </w:rPr>
              <w:t>基本库</w:t>
            </w:r>
            <w:proofErr w:type="gramEnd"/>
            <w:r w:rsidRPr="00681B66">
              <w:rPr>
                <w:rFonts w:ascii="宋体" w:eastAsia="宋体" w:hAnsi="宋体" w:hint="eastAsia"/>
                <w:b/>
                <w:bCs/>
                <w:sz w:val="28"/>
                <w:szCs w:val="28"/>
              </w:rPr>
              <w:t>的操作</w:t>
            </w: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006B2A71"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1</w:t>
            </w:r>
          </w:p>
        </w:tc>
        <w:tc>
          <w:tcPr>
            <w:tcW w:w="720" w:type="dxa"/>
            <w:gridSpan w:val="2"/>
            <w:tcBorders>
              <w:top w:val="single" w:sz="4" w:space="0" w:color="000000"/>
              <w:left w:val="single" w:sz="4" w:space="0" w:color="000000"/>
              <w:bottom w:val="single" w:sz="4" w:space="0" w:color="000000"/>
              <w:right w:val="single" w:sz="4" w:space="0" w:color="000000"/>
            </w:tcBorders>
            <w:vAlign w:val="center"/>
            <w:hideMark/>
          </w:tcPr>
          <w:p w14:paraId="2A47EA5F"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1</w:t>
            </w:r>
          </w:p>
        </w:tc>
        <w:tc>
          <w:tcPr>
            <w:tcW w:w="644" w:type="dxa"/>
            <w:gridSpan w:val="2"/>
            <w:tcBorders>
              <w:top w:val="single" w:sz="4" w:space="0" w:color="000000"/>
              <w:left w:val="single" w:sz="4" w:space="0" w:color="000000"/>
              <w:bottom w:val="single" w:sz="4" w:space="0" w:color="000000"/>
              <w:right w:val="single" w:sz="4" w:space="0" w:color="000000"/>
            </w:tcBorders>
            <w:vAlign w:val="center"/>
            <w:hideMark/>
          </w:tcPr>
          <w:p w14:paraId="23F716A1"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2</w:t>
            </w:r>
          </w:p>
        </w:tc>
      </w:tr>
      <w:tr w:rsidR="00681B66" w:rsidRPr="00681B66" w14:paraId="2FF13595" w14:textId="77777777" w:rsidTr="00681B66">
        <w:trPr>
          <w:trHeight w:hRule="exact" w:val="39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65CD634" w14:textId="77777777" w:rsidR="00681B66" w:rsidRPr="00681B66" w:rsidRDefault="00681B66" w:rsidP="00681B66">
            <w:pPr>
              <w:rPr>
                <w:rFonts w:ascii="宋体" w:eastAsia="宋体" w:hAnsi="宋体" w:hint="eastAsia"/>
                <w:b/>
                <w:bCs/>
                <w:sz w:val="28"/>
                <w:szCs w:val="28"/>
              </w:rPr>
            </w:pPr>
          </w:p>
        </w:tc>
        <w:tc>
          <w:tcPr>
            <w:tcW w:w="5489" w:type="dxa"/>
            <w:gridSpan w:val="7"/>
            <w:tcBorders>
              <w:top w:val="single" w:sz="4" w:space="0" w:color="000000"/>
              <w:left w:val="single" w:sz="4" w:space="0" w:color="000000"/>
              <w:bottom w:val="single" w:sz="4" w:space="0" w:color="000000"/>
              <w:right w:val="single" w:sz="4" w:space="0" w:color="000000"/>
            </w:tcBorders>
            <w:hideMark/>
          </w:tcPr>
          <w:p w14:paraId="32924EE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3.数据预测中的相关问题</w:t>
            </w: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31E8B3E1"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2</w:t>
            </w:r>
          </w:p>
        </w:tc>
        <w:tc>
          <w:tcPr>
            <w:tcW w:w="720" w:type="dxa"/>
            <w:gridSpan w:val="2"/>
            <w:tcBorders>
              <w:top w:val="single" w:sz="4" w:space="0" w:color="000000"/>
              <w:left w:val="single" w:sz="4" w:space="0" w:color="000000"/>
              <w:bottom w:val="single" w:sz="4" w:space="0" w:color="000000"/>
              <w:right w:val="single" w:sz="4" w:space="0" w:color="000000"/>
            </w:tcBorders>
            <w:vAlign w:val="center"/>
            <w:hideMark/>
          </w:tcPr>
          <w:p w14:paraId="474983A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1</w:t>
            </w:r>
          </w:p>
        </w:tc>
        <w:tc>
          <w:tcPr>
            <w:tcW w:w="644" w:type="dxa"/>
            <w:gridSpan w:val="2"/>
            <w:tcBorders>
              <w:top w:val="single" w:sz="4" w:space="0" w:color="000000"/>
              <w:left w:val="single" w:sz="4" w:space="0" w:color="000000"/>
              <w:bottom w:val="single" w:sz="4" w:space="0" w:color="000000"/>
              <w:right w:val="single" w:sz="4" w:space="0" w:color="000000"/>
            </w:tcBorders>
            <w:vAlign w:val="center"/>
            <w:hideMark/>
          </w:tcPr>
          <w:p w14:paraId="6A4D3B8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3</w:t>
            </w:r>
          </w:p>
        </w:tc>
      </w:tr>
      <w:tr w:rsidR="00681B66" w:rsidRPr="00681B66" w14:paraId="348C91F3" w14:textId="77777777" w:rsidTr="00681B66">
        <w:trPr>
          <w:trHeight w:hRule="exact" w:val="37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3A16DEB" w14:textId="77777777" w:rsidR="00681B66" w:rsidRPr="00681B66" w:rsidRDefault="00681B66" w:rsidP="00681B66">
            <w:pPr>
              <w:rPr>
                <w:rFonts w:ascii="宋体" w:eastAsia="宋体" w:hAnsi="宋体" w:hint="eastAsia"/>
                <w:b/>
                <w:bCs/>
                <w:sz w:val="28"/>
                <w:szCs w:val="28"/>
              </w:rPr>
            </w:pPr>
          </w:p>
        </w:tc>
        <w:tc>
          <w:tcPr>
            <w:tcW w:w="5489" w:type="dxa"/>
            <w:gridSpan w:val="7"/>
            <w:tcBorders>
              <w:top w:val="single" w:sz="4" w:space="0" w:color="000000"/>
              <w:left w:val="single" w:sz="4" w:space="0" w:color="000000"/>
              <w:bottom w:val="single" w:sz="4" w:space="0" w:color="000000"/>
              <w:right w:val="single" w:sz="4" w:space="0" w:color="000000"/>
            </w:tcBorders>
            <w:hideMark/>
          </w:tcPr>
          <w:p w14:paraId="7302B393"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4.数据预测建模：贝叶斯分类器</w:t>
            </w: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49AFFB1F"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1</w:t>
            </w:r>
          </w:p>
        </w:tc>
        <w:tc>
          <w:tcPr>
            <w:tcW w:w="720" w:type="dxa"/>
            <w:gridSpan w:val="2"/>
            <w:tcBorders>
              <w:top w:val="single" w:sz="4" w:space="0" w:color="000000"/>
              <w:left w:val="single" w:sz="4" w:space="0" w:color="000000"/>
              <w:bottom w:val="single" w:sz="4" w:space="0" w:color="000000"/>
              <w:right w:val="single" w:sz="4" w:space="0" w:color="000000"/>
            </w:tcBorders>
            <w:vAlign w:val="center"/>
            <w:hideMark/>
          </w:tcPr>
          <w:p w14:paraId="7F41C3AD"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2</w:t>
            </w:r>
          </w:p>
        </w:tc>
        <w:tc>
          <w:tcPr>
            <w:tcW w:w="644" w:type="dxa"/>
            <w:gridSpan w:val="2"/>
            <w:tcBorders>
              <w:top w:val="single" w:sz="4" w:space="0" w:color="000000"/>
              <w:left w:val="single" w:sz="4" w:space="0" w:color="000000"/>
              <w:bottom w:val="single" w:sz="4" w:space="0" w:color="000000"/>
              <w:right w:val="single" w:sz="4" w:space="0" w:color="000000"/>
            </w:tcBorders>
            <w:vAlign w:val="center"/>
            <w:hideMark/>
          </w:tcPr>
          <w:p w14:paraId="18FCC7E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3</w:t>
            </w:r>
          </w:p>
        </w:tc>
      </w:tr>
      <w:tr w:rsidR="00681B66" w:rsidRPr="00681B66" w14:paraId="6CF538DB" w14:textId="77777777" w:rsidTr="00681B66">
        <w:trPr>
          <w:trHeight w:hRule="exact" w:val="38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FC7EC40" w14:textId="77777777" w:rsidR="00681B66" w:rsidRPr="00681B66" w:rsidRDefault="00681B66" w:rsidP="00681B66">
            <w:pPr>
              <w:rPr>
                <w:rFonts w:ascii="宋体" w:eastAsia="宋体" w:hAnsi="宋体" w:hint="eastAsia"/>
                <w:b/>
                <w:bCs/>
                <w:sz w:val="28"/>
                <w:szCs w:val="28"/>
              </w:rPr>
            </w:pPr>
          </w:p>
        </w:tc>
        <w:tc>
          <w:tcPr>
            <w:tcW w:w="5489" w:type="dxa"/>
            <w:gridSpan w:val="7"/>
            <w:tcBorders>
              <w:top w:val="single" w:sz="4" w:space="0" w:color="000000"/>
              <w:left w:val="single" w:sz="4" w:space="0" w:color="000000"/>
              <w:bottom w:val="single" w:sz="4" w:space="0" w:color="000000"/>
              <w:right w:val="single" w:sz="4" w:space="0" w:color="000000"/>
            </w:tcBorders>
            <w:hideMark/>
          </w:tcPr>
          <w:p w14:paraId="03BF05F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5.数据预测建模：决策树</w:t>
            </w: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52552089"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1</w:t>
            </w:r>
          </w:p>
        </w:tc>
        <w:tc>
          <w:tcPr>
            <w:tcW w:w="720" w:type="dxa"/>
            <w:gridSpan w:val="2"/>
            <w:tcBorders>
              <w:top w:val="single" w:sz="4" w:space="0" w:color="000000"/>
              <w:left w:val="single" w:sz="4" w:space="0" w:color="000000"/>
              <w:bottom w:val="single" w:sz="4" w:space="0" w:color="000000"/>
              <w:right w:val="single" w:sz="4" w:space="0" w:color="000000"/>
            </w:tcBorders>
            <w:vAlign w:val="center"/>
            <w:hideMark/>
          </w:tcPr>
          <w:p w14:paraId="26CE0402"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2</w:t>
            </w:r>
          </w:p>
        </w:tc>
        <w:tc>
          <w:tcPr>
            <w:tcW w:w="644" w:type="dxa"/>
            <w:gridSpan w:val="2"/>
            <w:tcBorders>
              <w:top w:val="single" w:sz="4" w:space="0" w:color="000000"/>
              <w:left w:val="single" w:sz="4" w:space="0" w:color="000000"/>
              <w:bottom w:val="single" w:sz="4" w:space="0" w:color="000000"/>
              <w:right w:val="single" w:sz="4" w:space="0" w:color="000000"/>
            </w:tcBorders>
            <w:vAlign w:val="center"/>
            <w:hideMark/>
          </w:tcPr>
          <w:p w14:paraId="487C8B3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3</w:t>
            </w:r>
          </w:p>
        </w:tc>
      </w:tr>
      <w:tr w:rsidR="00681B66" w:rsidRPr="00681B66" w14:paraId="25CE2111" w14:textId="77777777" w:rsidTr="00681B66">
        <w:trPr>
          <w:trHeight w:hRule="exact" w:val="38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6932A23" w14:textId="77777777" w:rsidR="00681B66" w:rsidRPr="00681B66" w:rsidRDefault="00681B66" w:rsidP="00681B66">
            <w:pPr>
              <w:rPr>
                <w:rFonts w:ascii="宋体" w:eastAsia="宋体" w:hAnsi="宋体" w:hint="eastAsia"/>
                <w:b/>
                <w:bCs/>
                <w:sz w:val="28"/>
                <w:szCs w:val="28"/>
              </w:rPr>
            </w:pPr>
          </w:p>
        </w:tc>
        <w:tc>
          <w:tcPr>
            <w:tcW w:w="5489" w:type="dxa"/>
            <w:gridSpan w:val="7"/>
            <w:tcBorders>
              <w:top w:val="single" w:sz="4" w:space="0" w:color="000000"/>
              <w:left w:val="single" w:sz="4" w:space="0" w:color="000000"/>
              <w:bottom w:val="single" w:sz="4" w:space="0" w:color="000000"/>
              <w:right w:val="single" w:sz="4" w:space="0" w:color="000000"/>
            </w:tcBorders>
            <w:hideMark/>
          </w:tcPr>
          <w:p w14:paraId="26C44EDE"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6.数据预测建模：集成学习</w:t>
            </w: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54125F6F"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2</w:t>
            </w:r>
          </w:p>
        </w:tc>
        <w:tc>
          <w:tcPr>
            <w:tcW w:w="720" w:type="dxa"/>
            <w:gridSpan w:val="2"/>
            <w:tcBorders>
              <w:top w:val="single" w:sz="4" w:space="0" w:color="000000"/>
              <w:left w:val="single" w:sz="4" w:space="0" w:color="000000"/>
              <w:bottom w:val="single" w:sz="4" w:space="0" w:color="000000"/>
              <w:right w:val="single" w:sz="4" w:space="0" w:color="000000"/>
            </w:tcBorders>
            <w:vAlign w:val="center"/>
            <w:hideMark/>
          </w:tcPr>
          <w:p w14:paraId="5FE3F56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2</w:t>
            </w:r>
          </w:p>
        </w:tc>
        <w:tc>
          <w:tcPr>
            <w:tcW w:w="644" w:type="dxa"/>
            <w:gridSpan w:val="2"/>
            <w:tcBorders>
              <w:top w:val="single" w:sz="4" w:space="0" w:color="000000"/>
              <w:left w:val="single" w:sz="4" w:space="0" w:color="000000"/>
              <w:bottom w:val="single" w:sz="4" w:space="0" w:color="000000"/>
              <w:right w:val="single" w:sz="4" w:space="0" w:color="000000"/>
            </w:tcBorders>
            <w:vAlign w:val="center"/>
            <w:hideMark/>
          </w:tcPr>
          <w:p w14:paraId="474B10BE"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4</w:t>
            </w:r>
          </w:p>
        </w:tc>
      </w:tr>
      <w:tr w:rsidR="00681B66" w:rsidRPr="00681B66" w14:paraId="0B734C54" w14:textId="77777777" w:rsidTr="00681B66">
        <w:trPr>
          <w:trHeight w:hRule="exact" w:val="38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FD74D0F" w14:textId="77777777" w:rsidR="00681B66" w:rsidRPr="00681B66" w:rsidRDefault="00681B66" w:rsidP="00681B66">
            <w:pPr>
              <w:rPr>
                <w:rFonts w:ascii="宋体" w:eastAsia="宋体" w:hAnsi="宋体" w:hint="eastAsia"/>
                <w:b/>
                <w:bCs/>
                <w:sz w:val="28"/>
                <w:szCs w:val="28"/>
              </w:rPr>
            </w:pPr>
          </w:p>
        </w:tc>
        <w:tc>
          <w:tcPr>
            <w:tcW w:w="5489" w:type="dxa"/>
            <w:gridSpan w:val="7"/>
            <w:tcBorders>
              <w:top w:val="single" w:sz="4" w:space="0" w:color="000000"/>
              <w:left w:val="single" w:sz="4" w:space="0" w:color="000000"/>
              <w:bottom w:val="single" w:sz="4" w:space="0" w:color="000000"/>
              <w:right w:val="single" w:sz="4" w:space="0" w:color="000000"/>
            </w:tcBorders>
            <w:hideMark/>
          </w:tcPr>
          <w:p w14:paraId="31B4280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7.数据与决策建模：近邻分析</w:t>
            </w: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67700D1F"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1</w:t>
            </w:r>
          </w:p>
        </w:tc>
        <w:tc>
          <w:tcPr>
            <w:tcW w:w="720" w:type="dxa"/>
            <w:gridSpan w:val="2"/>
            <w:tcBorders>
              <w:top w:val="single" w:sz="4" w:space="0" w:color="000000"/>
              <w:left w:val="single" w:sz="4" w:space="0" w:color="000000"/>
              <w:bottom w:val="single" w:sz="4" w:space="0" w:color="000000"/>
              <w:right w:val="single" w:sz="4" w:space="0" w:color="000000"/>
            </w:tcBorders>
            <w:vAlign w:val="center"/>
            <w:hideMark/>
          </w:tcPr>
          <w:p w14:paraId="50B45F23"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2</w:t>
            </w:r>
          </w:p>
        </w:tc>
        <w:tc>
          <w:tcPr>
            <w:tcW w:w="644" w:type="dxa"/>
            <w:gridSpan w:val="2"/>
            <w:tcBorders>
              <w:top w:val="single" w:sz="4" w:space="0" w:color="000000"/>
              <w:left w:val="single" w:sz="4" w:space="0" w:color="000000"/>
              <w:bottom w:val="single" w:sz="4" w:space="0" w:color="000000"/>
              <w:right w:val="single" w:sz="4" w:space="0" w:color="000000"/>
            </w:tcBorders>
            <w:vAlign w:val="center"/>
            <w:hideMark/>
          </w:tcPr>
          <w:p w14:paraId="32B2ABBD"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3</w:t>
            </w:r>
          </w:p>
        </w:tc>
      </w:tr>
      <w:tr w:rsidR="00681B66" w:rsidRPr="00681B66" w14:paraId="7AD1B4E8" w14:textId="77777777" w:rsidTr="00681B66">
        <w:trPr>
          <w:trHeight w:hRule="exact" w:val="38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143DDBF" w14:textId="77777777" w:rsidR="00681B66" w:rsidRPr="00681B66" w:rsidRDefault="00681B66" w:rsidP="00681B66">
            <w:pPr>
              <w:rPr>
                <w:rFonts w:ascii="宋体" w:eastAsia="宋体" w:hAnsi="宋体" w:hint="eastAsia"/>
                <w:b/>
                <w:bCs/>
                <w:sz w:val="28"/>
                <w:szCs w:val="28"/>
              </w:rPr>
            </w:pPr>
          </w:p>
        </w:tc>
        <w:tc>
          <w:tcPr>
            <w:tcW w:w="5489" w:type="dxa"/>
            <w:gridSpan w:val="7"/>
            <w:tcBorders>
              <w:top w:val="single" w:sz="4" w:space="0" w:color="000000"/>
              <w:left w:val="single" w:sz="4" w:space="0" w:color="000000"/>
              <w:bottom w:val="single" w:sz="4" w:space="0" w:color="000000"/>
              <w:right w:val="single" w:sz="4" w:space="0" w:color="000000"/>
            </w:tcBorders>
            <w:hideMark/>
          </w:tcPr>
          <w:p w14:paraId="039EE12D"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8.数据预测建模：人工神经网络</w:t>
            </w: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01312756"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3</w:t>
            </w:r>
          </w:p>
        </w:tc>
        <w:tc>
          <w:tcPr>
            <w:tcW w:w="720" w:type="dxa"/>
            <w:gridSpan w:val="2"/>
            <w:tcBorders>
              <w:top w:val="single" w:sz="4" w:space="0" w:color="000000"/>
              <w:left w:val="single" w:sz="4" w:space="0" w:color="000000"/>
              <w:bottom w:val="single" w:sz="4" w:space="0" w:color="000000"/>
              <w:right w:val="single" w:sz="4" w:space="0" w:color="000000"/>
            </w:tcBorders>
            <w:vAlign w:val="center"/>
            <w:hideMark/>
          </w:tcPr>
          <w:p w14:paraId="55BEB341"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3</w:t>
            </w:r>
          </w:p>
        </w:tc>
        <w:tc>
          <w:tcPr>
            <w:tcW w:w="644" w:type="dxa"/>
            <w:gridSpan w:val="2"/>
            <w:tcBorders>
              <w:top w:val="single" w:sz="4" w:space="0" w:color="000000"/>
              <w:left w:val="single" w:sz="4" w:space="0" w:color="000000"/>
              <w:bottom w:val="single" w:sz="4" w:space="0" w:color="000000"/>
              <w:right w:val="single" w:sz="4" w:space="0" w:color="000000"/>
            </w:tcBorders>
            <w:vAlign w:val="center"/>
            <w:hideMark/>
          </w:tcPr>
          <w:p w14:paraId="0FEFBA7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6</w:t>
            </w:r>
          </w:p>
        </w:tc>
      </w:tr>
      <w:tr w:rsidR="00681B66" w:rsidRPr="00681B66" w14:paraId="20CB71CC" w14:textId="77777777" w:rsidTr="00681B66">
        <w:trPr>
          <w:trHeight w:hRule="exact" w:val="38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A161946" w14:textId="77777777" w:rsidR="00681B66" w:rsidRPr="00681B66" w:rsidRDefault="00681B66" w:rsidP="00681B66">
            <w:pPr>
              <w:rPr>
                <w:rFonts w:ascii="宋体" w:eastAsia="宋体" w:hAnsi="宋体" w:hint="eastAsia"/>
                <w:b/>
                <w:bCs/>
                <w:sz w:val="28"/>
                <w:szCs w:val="28"/>
              </w:rPr>
            </w:pPr>
          </w:p>
        </w:tc>
        <w:tc>
          <w:tcPr>
            <w:tcW w:w="5489" w:type="dxa"/>
            <w:gridSpan w:val="7"/>
            <w:tcBorders>
              <w:top w:val="single" w:sz="4" w:space="0" w:color="000000"/>
              <w:left w:val="single" w:sz="4" w:space="0" w:color="000000"/>
              <w:bottom w:val="single" w:sz="4" w:space="0" w:color="000000"/>
              <w:right w:val="single" w:sz="4" w:space="0" w:color="000000"/>
            </w:tcBorders>
            <w:hideMark/>
          </w:tcPr>
          <w:p w14:paraId="1CD468F9"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9.数据预测建模：支持</w:t>
            </w:r>
            <w:proofErr w:type="gramStart"/>
            <w:r w:rsidRPr="00681B66">
              <w:rPr>
                <w:rFonts w:ascii="宋体" w:eastAsia="宋体" w:hAnsi="宋体" w:hint="eastAsia"/>
                <w:b/>
                <w:bCs/>
                <w:sz w:val="28"/>
                <w:szCs w:val="28"/>
              </w:rPr>
              <w:t>向量机</w:t>
            </w:r>
            <w:proofErr w:type="gramEnd"/>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1BCBEA6E"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2</w:t>
            </w:r>
          </w:p>
        </w:tc>
        <w:tc>
          <w:tcPr>
            <w:tcW w:w="720" w:type="dxa"/>
            <w:gridSpan w:val="2"/>
            <w:tcBorders>
              <w:top w:val="single" w:sz="4" w:space="0" w:color="000000"/>
              <w:left w:val="single" w:sz="4" w:space="0" w:color="000000"/>
              <w:bottom w:val="single" w:sz="4" w:space="0" w:color="000000"/>
              <w:right w:val="single" w:sz="4" w:space="0" w:color="000000"/>
            </w:tcBorders>
            <w:vAlign w:val="center"/>
            <w:hideMark/>
          </w:tcPr>
          <w:p w14:paraId="78ED4CD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2</w:t>
            </w:r>
          </w:p>
        </w:tc>
        <w:tc>
          <w:tcPr>
            <w:tcW w:w="644" w:type="dxa"/>
            <w:gridSpan w:val="2"/>
            <w:tcBorders>
              <w:top w:val="single" w:sz="4" w:space="0" w:color="000000"/>
              <w:left w:val="single" w:sz="4" w:space="0" w:color="000000"/>
              <w:bottom w:val="single" w:sz="4" w:space="0" w:color="000000"/>
              <w:right w:val="single" w:sz="4" w:space="0" w:color="000000"/>
            </w:tcBorders>
            <w:vAlign w:val="center"/>
            <w:hideMark/>
          </w:tcPr>
          <w:p w14:paraId="42AA780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4</w:t>
            </w:r>
          </w:p>
        </w:tc>
      </w:tr>
      <w:tr w:rsidR="00681B66" w:rsidRPr="00681B66" w14:paraId="31ADE5DE" w14:textId="77777777" w:rsidTr="00681B66">
        <w:trPr>
          <w:trHeight w:hRule="exact" w:val="38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7D95D00" w14:textId="77777777" w:rsidR="00681B66" w:rsidRPr="00681B66" w:rsidRDefault="00681B66" w:rsidP="00681B66">
            <w:pPr>
              <w:rPr>
                <w:rFonts w:ascii="宋体" w:eastAsia="宋体" w:hAnsi="宋体" w:hint="eastAsia"/>
                <w:b/>
                <w:bCs/>
                <w:sz w:val="28"/>
                <w:szCs w:val="28"/>
              </w:rPr>
            </w:pPr>
          </w:p>
        </w:tc>
        <w:tc>
          <w:tcPr>
            <w:tcW w:w="5489" w:type="dxa"/>
            <w:gridSpan w:val="7"/>
            <w:tcBorders>
              <w:top w:val="single" w:sz="4" w:space="0" w:color="000000"/>
              <w:left w:val="single" w:sz="4" w:space="0" w:color="000000"/>
              <w:bottom w:val="single" w:sz="4" w:space="0" w:color="000000"/>
              <w:right w:val="single" w:sz="4" w:space="0" w:color="000000"/>
            </w:tcBorders>
            <w:hideMark/>
          </w:tcPr>
          <w:p w14:paraId="28D1A431"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10.特征选择：过滤、包裹和嵌入策略</w:t>
            </w: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0D94A17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3</w:t>
            </w:r>
          </w:p>
        </w:tc>
        <w:tc>
          <w:tcPr>
            <w:tcW w:w="720" w:type="dxa"/>
            <w:gridSpan w:val="2"/>
            <w:tcBorders>
              <w:top w:val="single" w:sz="4" w:space="0" w:color="000000"/>
              <w:left w:val="single" w:sz="4" w:space="0" w:color="000000"/>
              <w:bottom w:val="single" w:sz="4" w:space="0" w:color="000000"/>
              <w:right w:val="single" w:sz="4" w:space="0" w:color="000000"/>
            </w:tcBorders>
            <w:vAlign w:val="center"/>
            <w:hideMark/>
          </w:tcPr>
          <w:p w14:paraId="1A0294B8"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2</w:t>
            </w:r>
          </w:p>
        </w:tc>
        <w:tc>
          <w:tcPr>
            <w:tcW w:w="644" w:type="dxa"/>
            <w:gridSpan w:val="2"/>
            <w:tcBorders>
              <w:top w:val="single" w:sz="4" w:space="0" w:color="000000"/>
              <w:left w:val="single" w:sz="4" w:space="0" w:color="000000"/>
              <w:bottom w:val="single" w:sz="4" w:space="0" w:color="000000"/>
              <w:right w:val="single" w:sz="4" w:space="0" w:color="000000"/>
            </w:tcBorders>
            <w:vAlign w:val="center"/>
            <w:hideMark/>
          </w:tcPr>
          <w:p w14:paraId="70100572"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5</w:t>
            </w:r>
          </w:p>
        </w:tc>
      </w:tr>
      <w:tr w:rsidR="00681B66" w:rsidRPr="00681B66" w14:paraId="02E16EC8" w14:textId="77777777" w:rsidTr="00681B66">
        <w:trPr>
          <w:trHeight w:hRule="exact" w:val="38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7584E6F" w14:textId="77777777" w:rsidR="00681B66" w:rsidRPr="00681B66" w:rsidRDefault="00681B66" w:rsidP="00681B66">
            <w:pPr>
              <w:rPr>
                <w:rFonts w:ascii="宋体" w:eastAsia="宋体" w:hAnsi="宋体" w:hint="eastAsia"/>
                <w:b/>
                <w:bCs/>
                <w:sz w:val="28"/>
                <w:szCs w:val="28"/>
              </w:rPr>
            </w:pPr>
          </w:p>
        </w:tc>
        <w:tc>
          <w:tcPr>
            <w:tcW w:w="5489" w:type="dxa"/>
            <w:gridSpan w:val="7"/>
            <w:tcBorders>
              <w:top w:val="single" w:sz="4" w:space="0" w:color="000000"/>
              <w:left w:val="single" w:sz="4" w:space="0" w:color="000000"/>
              <w:bottom w:val="single" w:sz="4" w:space="0" w:color="000000"/>
              <w:right w:val="single" w:sz="4" w:space="0" w:color="000000"/>
            </w:tcBorders>
            <w:hideMark/>
          </w:tcPr>
          <w:p w14:paraId="11C601E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11.特征提取：空间变换策略</w:t>
            </w: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7443748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2</w:t>
            </w:r>
          </w:p>
        </w:tc>
        <w:tc>
          <w:tcPr>
            <w:tcW w:w="720" w:type="dxa"/>
            <w:gridSpan w:val="2"/>
            <w:tcBorders>
              <w:top w:val="single" w:sz="4" w:space="0" w:color="000000"/>
              <w:left w:val="single" w:sz="4" w:space="0" w:color="000000"/>
              <w:bottom w:val="single" w:sz="4" w:space="0" w:color="000000"/>
              <w:right w:val="single" w:sz="4" w:space="0" w:color="000000"/>
            </w:tcBorders>
            <w:vAlign w:val="center"/>
            <w:hideMark/>
          </w:tcPr>
          <w:p w14:paraId="5ADB0E3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3</w:t>
            </w:r>
          </w:p>
        </w:tc>
        <w:tc>
          <w:tcPr>
            <w:tcW w:w="644" w:type="dxa"/>
            <w:gridSpan w:val="2"/>
            <w:tcBorders>
              <w:top w:val="single" w:sz="4" w:space="0" w:color="000000"/>
              <w:left w:val="single" w:sz="4" w:space="0" w:color="000000"/>
              <w:bottom w:val="single" w:sz="4" w:space="0" w:color="000000"/>
              <w:right w:val="single" w:sz="4" w:space="0" w:color="000000"/>
            </w:tcBorders>
            <w:vAlign w:val="center"/>
            <w:hideMark/>
          </w:tcPr>
          <w:p w14:paraId="20BCB7B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5</w:t>
            </w:r>
          </w:p>
        </w:tc>
      </w:tr>
      <w:tr w:rsidR="00681B66" w:rsidRPr="00681B66" w14:paraId="519F3CF1" w14:textId="77777777" w:rsidTr="00681B66">
        <w:trPr>
          <w:trHeight w:hRule="exact" w:val="38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D63AD13" w14:textId="77777777" w:rsidR="00681B66" w:rsidRPr="00681B66" w:rsidRDefault="00681B66" w:rsidP="00681B66">
            <w:pPr>
              <w:rPr>
                <w:rFonts w:ascii="宋体" w:eastAsia="宋体" w:hAnsi="宋体" w:hint="eastAsia"/>
                <w:b/>
                <w:bCs/>
                <w:sz w:val="28"/>
                <w:szCs w:val="28"/>
              </w:rPr>
            </w:pPr>
          </w:p>
        </w:tc>
        <w:tc>
          <w:tcPr>
            <w:tcW w:w="5489" w:type="dxa"/>
            <w:gridSpan w:val="7"/>
            <w:tcBorders>
              <w:top w:val="single" w:sz="4" w:space="0" w:color="000000"/>
              <w:left w:val="single" w:sz="4" w:space="0" w:color="000000"/>
              <w:bottom w:val="single" w:sz="4" w:space="0" w:color="000000"/>
              <w:right w:val="single" w:sz="4" w:space="0" w:color="000000"/>
            </w:tcBorders>
            <w:hideMark/>
          </w:tcPr>
          <w:p w14:paraId="13F37126"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12.揭示数据内在结构：聚类分析</w:t>
            </w: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7D486E9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3</w:t>
            </w:r>
          </w:p>
        </w:tc>
        <w:tc>
          <w:tcPr>
            <w:tcW w:w="720" w:type="dxa"/>
            <w:gridSpan w:val="2"/>
            <w:tcBorders>
              <w:top w:val="single" w:sz="4" w:space="0" w:color="000000"/>
              <w:left w:val="single" w:sz="4" w:space="0" w:color="000000"/>
              <w:bottom w:val="single" w:sz="4" w:space="0" w:color="000000"/>
              <w:right w:val="single" w:sz="4" w:space="0" w:color="000000"/>
            </w:tcBorders>
            <w:vAlign w:val="center"/>
            <w:hideMark/>
          </w:tcPr>
          <w:p w14:paraId="5EC82C2A"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2</w:t>
            </w:r>
          </w:p>
        </w:tc>
        <w:tc>
          <w:tcPr>
            <w:tcW w:w="644" w:type="dxa"/>
            <w:gridSpan w:val="2"/>
            <w:tcBorders>
              <w:top w:val="single" w:sz="4" w:space="0" w:color="000000"/>
              <w:left w:val="single" w:sz="4" w:space="0" w:color="000000"/>
              <w:bottom w:val="single" w:sz="4" w:space="0" w:color="000000"/>
              <w:right w:val="single" w:sz="4" w:space="0" w:color="000000"/>
            </w:tcBorders>
            <w:vAlign w:val="center"/>
            <w:hideMark/>
          </w:tcPr>
          <w:p w14:paraId="40532AD6"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5</w:t>
            </w:r>
          </w:p>
        </w:tc>
      </w:tr>
      <w:tr w:rsidR="00681B66" w:rsidRPr="00681B66" w14:paraId="736E6B75" w14:textId="77777777" w:rsidTr="00681B66">
        <w:trPr>
          <w:trHeight w:hRule="exact" w:val="38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4F1C449" w14:textId="77777777" w:rsidR="00681B66" w:rsidRPr="00681B66" w:rsidRDefault="00681B66" w:rsidP="00681B66">
            <w:pPr>
              <w:rPr>
                <w:rFonts w:ascii="宋体" w:eastAsia="宋体" w:hAnsi="宋体" w:hint="eastAsia"/>
                <w:b/>
                <w:bCs/>
                <w:sz w:val="28"/>
                <w:szCs w:val="28"/>
              </w:rPr>
            </w:pPr>
          </w:p>
        </w:tc>
        <w:tc>
          <w:tcPr>
            <w:tcW w:w="5489" w:type="dxa"/>
            <w:gridSpan w:val="7"/>
            <w:tcBorders>
              <w:top w:val="single" w:sz="4" w:space="0" w:color="000000"/>
              <w:left w:val="single" w:sz="4" w:space="0" w:color="000000"/>
              <w:bottom w:val="single" w:sz="4" w:space="0" w:color="000000"/>
              <w:right w:val="single" w:sz="4" w:space="0" w:color="000000"/>
            </w:tcBorders>
            <w:hideMark/>
          </w:tcPr>
          <w:p w14:paraId="2A042373"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13.揭示数据内在结构：特色聚类</w:t>
            </w: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7BD0C113"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2</w:t>
            </w:r>
          </w:p>
        </w:tc>
        <w:tc>
          <w:tcPr>
            <w:tcW w:w="720" w:type="dxa"/>
            <w:gridSpan w:val="2"/>
            <w:tcBorders>
              <w:top w:val="single" w:sz="4" w:space="0" w:color="000000"/>
              <w:left w:val="single" w:sz="4" w:space="0" w:color="000000"/>
              <w:bottom w:val="single" w:sz="4" w:space="0" w:color="000000"/>
              <w:right w:val="single" w:sz="4" w:space="0" w:color="000000"/>
            </w:tcBorders>
            <w:vAlign w:val="center"/>
            <w:hideMark/>
          </w:tcPr>
          <w:p w14:paraId="128BEEFD"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2</w:t>
            </w:r>
          </w:p>
        </w:tc>
        <w:tc>
          <w:tcPr>
            <w:tcW w:w="644" w:type="dxa"/>
            <w:gridSpan w:val="2"/>
            <w:tcBorders>
              <w:top w:val="single" w:sz="4" w:space="0" w:color="000000"/>
              <w:left w:val="single" w:sz="4" w:space="0" w:color="000000"/>
              <w:bottom w:val="single" w:sz="4" w:space="0" w:color="000000"/>
              <w:right w:val="single" w:sz="4" w:space="0" w:color="000000"/>
            </w:tcBorders>
            <w:vAlign w:val="center"/>
            <w:hideMark/>
          </w:tcPr>
          <w:p w14:paraId="1D5C27C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4</w:t>
            </w:r>
          </w:p>
        </w:tc>
      </w:tr>
      <w:tr w:rsidR="00681B66" w:rsidRPr="00681B66" w14:paraId="71D49E12"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E1D5EDD" w14:textId="77777777" w:rsidR="00681B66" w:rsidRPr="00681B66" w:rsidRDefault="00681B66" w:rsidP="00681B66">
            <w:pPr>
              <w:rPr>
                <w:rFonts w:ascii="宋体" w:eastAsia="宋体" w:hAnsi="宋体" w:hint="eastAsia"/>
                <w:b/>
                <w:bCs/>
                <w:sz w:val="28"/>
                <w:szCs w:val="28"/>
              </w:rPr>
            </w:pPr>
          </w:p>
        </w:tc>
        <w:tc>
          <w:tcPr>
            <w:tcW w:w="5489" w:type="dxa"/>
            <w:gridSpan w:val="7"/>
            <w:tcBorders>
              <w:top w:val="single" w:sz="4" w:space="0" w:color="000000"/>
              <w:left w:val="single" w:sz="4" w:space="0" w:color="000000"/>
              <w:bottom w:val="single" w:sz="4" w:space="0" w:color="000000"/>
              <w:right w:val="single" w:sz="4" w:space="0" w:color="000000"/>
            </w:tcBorders>
            <w:hideMark/>
          </w:tcPr>
          <w:p w14:paraId="77CD2BC2"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合 计</w:t>
            </w: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1514ABD6"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24</w:t>
            </w:r>
          </w:p>
        </w:tc>
        <w:tc>
          <w:tcPr>
            <w:tcW w:w="720" w:type="dxa"/>
            <w:gridSpan w:val="2"/>
            <w:tcBorders>
              <w:top w:val="single" w:sz="4" w:space="0" w:color="000000"/>
              <w:left w:val="single" w:sz="4" w:space="0" w:color="000000"/>
              <w:bottom w:val="single" w:sz="4" w:space="0" w:color="000000"/>
              <w:right w:val="single" w:sz="4" w:space="0" w:color="000000"/>
            </w:tcBorders>
            <w:vAlign w:val="center"/>
            <w:hideMark/>
          </w:tcPr>
          <w:p w14:paraId="5510FC0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24</w:t>
            </w:r>
          </w:p>
        </w:tc>
        <w:tc>
          <w:tcPr>
            <w:tcW w:w="644" w:type="dxa"/>
            <w:gridSpan w:val="2"/>
            <w:tcBorders>
              <w:top w:val="single" w:sz="4" w:space="0" w:color="000000"/>
              <w:left w:val="single" w:sz="4" w:space="0" w:color="000000"/>
              <w:bottom w:val="single" w:sz="4" w:space="0" w:color="000000"/>
              <w:right w:val="single" w:sz="4" w:space="0" w:color="000000"/>
            </w:tcBorders>
            <w:vAlign w:val="center"/>
            <w:hideMark/>
          </w:tcPr>
          <w:p w14:paraId="07A220E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48</w:t>
            </w:r>
          </w:p>
        </w:tc>
      </w:tr>
      <w:tr w:rsidR="00681B66" w:rsidRPr="00681B66" w14:paraId="7AE581DE" w14:textId="77777777" w:rsidTr="00681B66">
        <w:trPr>
          <w:gridAfter w:val="1"/>
          <w:wAfter w:w="69" w:type="dxa"/>
          <w:trHeight w:hRule="exact" w:val="1721"/>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04C1112D"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F</w:t>
            </w:r>
          </w:p>
          <w:p w14:paraId="7DBCAFE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教学方式</w:t>
            </w:r>
          </w:p>
        </w:tc>
        <w:tc>
          <w:tcPr>
            <w:tcW w:w="7625" w:type="dxa"/>
            <w:gridSpan w:val="11"/>
            <w:tcBorders>
              <w:top w:val="single" w:sz="4" w:space="0" w:color="000000"/>
              <w:left w:val="single" w:sz="4" w:space="0" w:color="000000"/>
              <w:bottom w:val="single" w:sz="4" w:space="0" w:color="000000"/>
              <w:right w:val="single" w:sz="4" w:space="0" w:color="000000"/>
            </w:tcBorders>
            <w:vAlign w:val="center"/>
            <w:hideMark/>
          </w:tcPr>
          <w:p w14:paraId="4AB538D6"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sym w:font="Wingdings 2" w:char="F052"/>
            </w:r>
            <w:r w:rsidRPr="00681B66">
              <w:rPr>
                <w:rFonts w:ascii="宋体" w:eastAsia="宋体" w:hAnsi="宋体" w:hint="eastAsia"/>
                <w:b/>
                <w:bCs/>
                <w:sz w:val="28"/>
                <w:szCs w:val="28"/>
              </w:rPr>
              <w:t>课堂讲授</w:t>
            </w:r>
            <w:r w:rsidRPr="00681B66">
              <w:rPr>
                <w:rFonts w:ascii="宋体" w:eastAsia="宋体" w:hAnsi="宋体" w:hint="eastAsia"/>
                <w:b/>
                <w:bCs/>
                <w:sz w:val="28"/>
                <w:szCs w:val="28"/>
              </w:rPr>
              <w:tab/>
            </w:r>
            <w:r w:rsidRPr="00681B66">
              <w:rPr>
                <w:rFonts w:ascii="宋体" w:eastAsia="宋体" w:hAnsi="宋体"/>
                <w:b/>
                <w:bCs/>
                <w:sz w:val="28"/>
                <w:szCs w:val="28"/>
              </w:rPr>
              <w:sym w:font="Wingdings 2" w:char="F0A3"/>
            </w:r>
            <w:r w:rsidRPr="00681B66">
              <w:rPr>
                <w:rFonts w:ascii="宋体" w:eastAsia="宋体" w:hAnsi="宋体" w:hint="eastAsia"/>
                <w:b/>
                <w:bCs/>
                <w:sz w:val="28"/>
                <w:szCs w:val="28"/>
              </w:rPr>
              <w:t>讨论座谈</w:t>
            </w:r>
            <w:r w:rsidRPr="00681B66">
              <w:rPr>
                <w:rFonts w:ascii="宋体" w:eastAsia="宋体" w:hAnsi="宋体" w:hint="eastAsia"/>
                <w:b/>
                <w:bCs/>
                <w:sz w:val="28"/>
                <w:szCs w:val="28"/>
              </w:rPr>
              <w:tab/>
            </w:r>
            <w:r w:rsidRPr="00681B66">
              <w:rPr>
                <w:rFonts w:ascii="宋体" w:eastAsia="宋体" w:hAnsi="宋体"/>
                <w:b/>
                <w:bCs/>
                <w:sz w:val="28"/>
                <w:szCs w:val="28"/>
              </w:rPr>
              <w:sym w:font="Wingdings 2" w:char="F052"/>
            </w:r>
            <w:r w:rsidRPr="00681B66">
              <w:rPr>
                <w:rFonts w:ascii="宋体" w:eastAsia="宋体" w:hAnsi="宋体" w:hint="eastAsia"/>
                <w:b/>
                <w:bCs/>
                <w:sz w:val="28"/>
                <w:szCs w:val="28"/>
              </w:rPr>
              <w:t>问题导向学习</w:t>
            </w:r>
            <w:r w:rsidRPr="00681B66">
              <w:rPr>
                <w:rFonts w:ascii="宋体" w:eastAsia="宋体" w:hAnsi="宋体" w:hint="eastAsia"/>
                <w:b/>
                <w:bCs/>
                <w:sz w:val="28"/>
                <w:szCs w:val="28"/>
              </w:rPr>
              <w:tab/>
            </w:r>
            <w:r w:rsidRPr="00681B66">
              <w:rPr>
                <w:rFonts w:ascii="宋体" w:eastAsia="宋体" w:hAnsi="宋体"/>
                <w:b/>
                <w:bCs/>
                <w:sz w:val="28"/>
                <w:szCs w:val="28"/>
              </w:rPr>
              <w:sym w:font="Wingdings 2" w:char="F0A3"/>
            </w:r>
            <w:r w:rsidRPr="00681B66">
              <w:rPr>
                <w:rFonts w:ascii="宋体" w:eastAsia="宋体" w:hAnsi="宋体" w:hint="eastAsia"/>
                <w:b/>
                <w:bCs/>
                <w:sz w:val="28"/>
                <w:szCs w:val="28"/>
              </w:rPr>
              <w:t>分组合作学习</w:t>
            </w:r>
          </w:p>
          <w:p w14:paraId="255256C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sym w:font="Wingdings 2" w:char="F0A3"/>
            </w:r>
            <w:r w:rsidRPr="00681B66">
              <w:rPr>
                <w:rFonts w:ascii="宋体" w:eastAsia="宋体" w:hAnsi="宋体" w:hint="eastAsia"/>
                <w:b/>
                <w:bCs/>
                <w:sz w:val="28"/>
                <w:szCs w:val="28"/>
              </w:rPr>
              <w:t>专题学习</w:t>
            </w:r>
            <w:r w:rsidRPr="00681B66">
              <w:rPr>
                <w:rFonts w:ascii="宋体" w:eastAsia="宋体" w:hAnsi="宋体" w:hint="eastAsia"/>
                <w:b/>
                <w:bCs/>
                <w:sz w:val="28"/>
                <w:szCs w:val="28"/>
              </w:rPr>
              <w:tab/>
            </w:r>
            <w:r w:rsidRPr="00681B66">
              <w:rPr>
                <w:rFonts w:ascii="宋体" w:eastAsia="宋体" w:hAnsi="宋体"/>
                <w:b/>
                <w:bCs/>
                <w:sz w:val="28"/>
                <w:szCs w:val="28"/>
              </w:rPr>
              <w:sym w:font="Wingdings 2" w:char="F0A3"/>
            </w:r>
            <w:r w:rsidRPr="00681B66">
              <w:rPr>
                <w:rFonts w:ascii="宋体" w:eastAsia="宋体" w:hAnsi="宋体" w:hint="eastAsia"/>
                <w:b/>
                <w:bCs/>
                <w:sz w:val="28"/>
                <w:szCs w:val="28"/>
              </w:rPr>
              <w:t>实作学习</w:t>
            </w:r>
            <w:r w:rsidRPr="00681B66">
              <w:rPr>
                <w:rFonts w:ascii="宋体" w:eastAsia="宋体" w:hAnsi="宋体" w:hint="eastAsia"/>
                <w:b/>
                <w:bCs/>
                <w:sz w:val="28"/>
                <w:szCs w:val="28"/>
              </w:rPr>
              <w:tab/>
            </w:r>
            <w:r w:rsidRPr="00681B66">
              <w:rPr>
                <w:rFonts w:ascii="宋体" w:eastAsia="宋体" w:hAnsi="宋体"/>
                <w:b/>
                <w:bCs/>
                <w:sz w:val="28"/>
                <w:szCs w:val="28"/>
              </w:rPr>
              <w:sym w:font="Wingdings 2" w:char="F0A3"/>
            </w:r>
            <w:r w:rsidRPr="00681B66">
              <w:rPr>
                <w:rFonts w:ascii="宋体" w:eastAsia="宋体" w:hAnsi="宋体" w:hint="eastAsia"/>
                <w:b/>
                <w:bCs/>
                <w:sz w:val="28"/>
                <w:szCs w:val="28"/>
              </w:rPr>
              <w:t>探究式学习</w:t>
            </w:r>
            <w:r w:rsidRPr="00681B66">
              <w:rPr>
                <w:rFonts w:ascii="宋体" w:eastAsia="宋体" w:hAnsi="宋体" w:hint="eastAsia"/>
                <w:b/>
                <w:bCs/>
                <w:sz w:val="28"/>
                <w:szCs w:val="28"/>
              </w:rPr>
              <w:tab/>
            </w:r>
            <w:r w:rsidRPr="00681B66">
              <w:rPr>
                <w:rFonts w:ascii="宋体" w:eastAsia="宋体" w:hAnsi="宋体"/>
                <w:b/>
                <w:bCs/>
                <w:sz w:val="28"/>
                <w:szCs w:val="28"/>
              </w:rPr>
              <w:sym w:font="Wingdings 2" w:char="F052"/>
            </w:r>
            <w:r w:rsidRPr="00681B66">
              <w:rPr>
                <w:rFonts w:ascii="宋体" w:eastAsia="宋体" w:hAnsi="宋体" w:hint="eastAsia"/>
                <w:b/>
                <w:bCs/>
                <w:sz w:val="28"/>
                <w:szCs w:val="28"/>
              </w:rPr>
              <w:t>线上线下混合式学习</w:t>
            </w:r>
          </w:p>
          <w:p w14:paraId="62D75BB1"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sym w:font="Wingdings 2" w:char="F052"/>
            </w:r>
            <w:r w:rsidRPr="00681B66">
              <w:rPr>
                <w:rFonts w:ascii="宋体" w:eastAsia="宋体" w:hAnsi="宋体" w:hint="eastAsia"/>
                <w:b/>
                <w:bCs/>
                <w:sz w:val="28"/>
                <w:szCs w:val="28"/>
              </w:rPr>
              <w:t>其他</w:t>
            </w:r>
            <w:r w:rsidRPr="00681B66">
              <w:rPr>
                <w:rFonts w:ascii="宋体" w:eastAsia="宋体" w:hAnsi="宋体" w:hint="eastAsia"/>
                <w:b/>
                <w:bCs/>
                <w:sz w:val="28"/>
                <w:szCs w:val="28"/>
                <w:u w:val="single"/>
              </w:rPr>
              <w:t xml:space="preserve"> 上机实务操作</w:t>
            </w:r>
            <w:r w:rsidRPr="00681B66">
              <w:rPr>
                <w:rFonts w:ascii="宋体" w:eastAsia="宋体" w:hAnsi="宋体" w:hint="eastAsia"/>
                <w:b/>
                <w:bCs/>
                <w:sz w:val="28"/>
                <w:szCs w:val="28"/>
                <w:u w:val="single"/>
              </w:rPr>
              <w:tab/>
            </w:r>
          </w:p>
        </w:tc>
      </w:tr>
      <w:tr w:rsidR="00681B66" w:rsidRPr="00681B66" w14:paraId="3D6DF907" w14:textId="77777777" w:rsidTr="00681B66">
        <w:trPr>
          <w:gridAfter w:val="1"/>
          <w:wAfter w:w="69" w:type="dxa"/>
          <w:trHeight w:val="302"/>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51B4296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G</w:t>
            </w:r>
          </w:p>
          <w:p w14:paraId="07A5CCCF"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教学安排</w:t>
            </w:r>
          </w:p>
        </w:tc>
        <w:tc>
          <w:tcPr>
            <w:tcW w:w="569" w:type="dxa"/>
            <w:vMerge w:val="restart"/>
            <w:tcBorders>
              <w:top w:val="single" w:sz="4" w:space="0" w:color="000000"/>
              <w:left w:val="single" w:sz="4" w:space="0" w:color="000000"/>
              <w:bottom w:val="single" w:sz="4" w:space="0" w:color="000000"/>
              <w:right w:val="single" w:sz="4" w:space="0" w:color="000000"/>
            </w:tcBorders>
            <w:vAlign w:val="center"/>
            <w:hideMark/>
          </w:tcPr>
          <w:p w14:paraId="7EAED9FE" w14:textId="77777777" w:rsidR="00681B66" w:rsidRPr="00681B66" w:rsidRDefault="00681B66" w:rsidP="00681B66">
            <w:pPr>
              <w:rPr>
                <w:rFonts w:ascii="宋体" w:eastAsia="宋体" w:hAnsi="宋体" w:hint="eastAsia"/>
                <w:b/>
                <w:bCs/>
                <w:sz w:val="28"/>
                <w:szCs w:val="28"/>
              </w:rPr>
            </w:pPr>
            <w:proofErr w:type="gramStart"/>
            <w:r w:rsidRPr="00681B66">
              <w:rPr>
                <w:rFonts w:ascii="宋体" w:eastAsia="宋体" w:hAnsi="宋体" w:hint="eastAsia"/>
                <w:b/>
                <w:bCs/>
                <w:sz w:val="28"/>
                <w:szCs w:val="28"/>
              </w:rPr>
              <w:t>授课次别</w:t>
            </w:r>
            <w:proofErr w:type="gramEnd"/>
          </w:p>
        </w:tc>
        <w:tc>
          <w:tcPr>
            <w:tcW w:w="1669"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14EDD95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教学内容</w:t>
            </w:r>
          </w:p>
        </w:tc>
        <w:tc>
          <w:tcPr>
            <w:tcW w:w="1251" w:type="dxa"/>
            <w:vMerge w:val="restart"/>
            <w:tcBorders>
              <w:top w:val="single" w:sz="4" w:space="0" w:color="000000"/>
              <w:left w:val="single" w:sz="4" w:space="0" w:color="000000"/>
              <w:bottom w:val="single" w:sz="4" w:space="0" w:color="000000"/>
              <w:right w:val="single" w:sz="4" w:space="0" w:color="000000"/>
            </w:tcBorders>
            <w:vAlign w:val="center"/>
            <w:hideMark/>
          </w:tcPr>
          <w:p w14:paraId="03B7A006"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支撑课程</w:t>
            </w:r>
          </w:p>
          <w:p w14:paraId="3682A93F"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目标</w:t>
            </w:r>
          </w:p>
        </w:tc>
        <w:tc>
          <w:tcPr>
            <w:tcW w:w="2939" w:type="dxa"/>
            <w:gridSpan w:val="5"/>
            <w:tcBorders>
              <w:top w:val="single" w:sz="4" w:space="0" w:color="000000"/>
              <w:left w:val="single" w:sz="4" w:space="0" w:color="000000"/>
              <w:bottom w:val="single" w:sz="4" w:space="0" w:color="000000"/>
              <w:right w:val="single" w:sz="4" w:space="0" w:color="000000"/>
            </w:tcBorders>
            <w:vAlign w:val="center"/>
            <w:hideMark/>
          </w:tcPr>
          <w:p w14:paraId="4DA3B006" w14:textId="77777777" w:rsidR="00681B66" w:rsidRPr="00681B66" w:rsidRDefault="00681B66" w:rsidP="00681B66">
            <w:pPr>
              <w:rPr>
                <w:rFonts w:ascii="宋体" w:eastAsia="宋体" w:hAnsi="宋体" w:hint="eastAsia"/>
                <w:b/>
                <w:bCs/>
                <w:sz w:val="28"/>
                <w:szCs w:val="28"/>
              </w:rPr>
            </w:pPr>
            <w:proofErr w:type="gramStart"/>
            <w:r w:rsidRPr="00681B66">
              <w:rPr>
                <w:rFonts w:ascii="宋体" w:eastAsia="宋体" w:hAnsi="宋体" w:hint="eastAsia"/>
                <w:b/>
                <w:bCs/>
                <w:sz w:val="28"/>
                <w:szCs w:val="28"/>
              </w:rPr>
              <w:t>课程思政融入</w:t>
            </w:r>
            <w:proofErr w:type="gramEnd"/>
          </w:p>
          <w:p w14:paraId="1BA4C3BA"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（根据实际情况至少填写3次）</w:t>
            </w:r>
          </w:p>
        </w:tc>
        <w:tc>
          <w:tcPr>
            <w:tcW w:w="1197"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1AF57F7A"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教学方式</w:t>
            </w:r>
          </w:p>
          <w:p w14:paraId="57283B0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与手段</w:t>
            </w:r>
          </w:p>
        </w:tc>
      </w:tr>
      <w:tr w:rsidR="00681B66" w:rsidRPr="00681B66" w14:paraId="35729D84" w14:textId="77777777" w:rsidTr="00681B66">
        <w:trPr>
          <w:gridAfter w:val="1"/>
          <w:wAfter w:w="69" w:type="dxa"/>
          <w:trHeight w:val="30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EF747D3" w14:textId="77777777" w:rsidR="00681B66" w:rsidRPr="00681B66" w:rsidRDefault="00681B66" w:rsidP="00681B66">
            <w:pPr>
              <w:rPr>
                <w:rFonts w:ascii="宋体" w:eastAsia="宋体" w:hAnsi="宋体" w:hint="eastAsia"/>
                <w:b/>
                <w:bCs/>
                <w:sz w:val="28"/>
                <w:szCs w:val="28"/>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F8B5207" w14:textId="77777777" w:rsidR="00681B66" w:rsidRPr="00681B66" w:rsidRDefault="00681B66" w:rsidP="00681B66">
            <w:pPr>
              <w:rPr>
                <w:rFonts w:ascii="宋体" w:eastAsia="宋体" w:hAnsi="宋体" w:hint="eastAsia"/>
                <w:b/>
                <w:bCs/>
                <w:sz w:val="28"/>
                <w:szCs w:val="28"/>
              </w:rPr>
            </w:pP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0ED6B15C" w14:textId="77777777" w:rsidR="00681B66" w:rsidRPr="00681B66" w:rsidRDefault="00681B66" w:rsidP="00681B66">
            <w:pPr>
              <w:rPr>
                <w:rFonts w:ascii="宋体" w:eastAsia="宋体" w:hAnsi="宋体" w:hint="eastAsia"/>
                <w:b/>
                <w:bCs/>
                <w:sz w:val="28"/>
                <w:szCs w:val="28"/>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D5ECF97" w14:textId="77777777" w:rsidR="00681B66" w:rsidRPr="00681B66" w:rsidRDefault="00681B66" w:rsidP="00681B66">
            <w:pPr>
              <w:rPr>
                <w:rFonts w:ascii="宋体" w:eastAsia="宋体" w:hAnsi="宋体" w:hint="eastAsia"/>
                <w:b/>
                <w:bCs/>
                <w:sz w:val="28"/>
                <w:szCs w:val="28"/>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194EC467" w14:textId="77777777" w:rsidR="00681B66" w:rsidRPr="00681B66" w:rsidRDefault="00681B66" w:rsidP="00681B66">
            <w:pPr>
              <w:rPr>
                <w:rFonts w:ascii="宋体" w:eastAsia="宋体" w:hAnsi="宋体" w:hint="eastAsia"/>
                <w:b/>
                <w:bCs/>
                <w:sz w:val="28"/>
                <w:szCs w:val="28"/>
              </w:rPr>
            </w:pPr>
            <w:proofErr w:type="gramStart"/>
            <w:r w:rsidRPr="00681B66">
              <w:rPr>
                <w:rFonts w:ascii="宋体" w:eastAsia="宋体" w:hAnsi="宋体" w:hint="eastAsia"/>
                <w:b/>
                <w:bCs/>
                <w:sz w:val="28"/>
                <w:szCs w:val="28"/>
              </w:rPr>
              <w:t>思政元素</w:t>
            </w:r>
            <w:proofErr w:type="gramEnd"/>
          </w:p>
        </w:tc>
        <w:tc>
          <w:tcPr>
            <w:tcW w:w="1451" w:type="dxa"/>
            <w:gridSpan w:val="3"/>
            <w:tcBorders>
              <w:top w:val="single" w:sz="4" w:space="0" w:color="000000"/>
              <w:left w:val="single" w:sz="4" w:space="0" w:color="000000"/>
              <w:bottom w:val="single" w:sz="4" w:space="0" w:color="000000"/>
              <w:right w:val="single" w:sz="4" w:space="0" w:color="000000"/>
            </w:tcBorders>
            <w:vAlign w:val="center"/>
            <w:hideMark/>
          </w:tcPr>
          <w:p w14:paraId="7DD15026" w14:textId="77777777" w:rsidR="00681B66" w:rsidRPr="00681B66" w:rsidRDefault="00681B66" w:rsidP="00681B66">
            <w:pPr>
              <w:rPr>
                <w:rFonts w:ascii="宋体" w:eastAsia="宋体" w:hAnsi="宋体" w:hint="eastAsia"/>
                <w:b/>
                <w:bCs/>
                <w:sz w:val="28"/>
                <w:szCs w:val="28"/>
              </w:rPr>
            </w:pPr>
            <w:proofErr w:type="gramStart"/>
            <w:r w:rsidRPr="00681B66">
              <w:rPr>
                <w:rFonts w:ascii="宋体" w:eastAsia="宋体" w:hAnsi="宋体" w:hint="eastAsia"/>
                <w:b/>
                <w:bCs/>
                <w:sz w:val="28"/>
                <w:szCs w:val="28"/>
              </w:rPr>
              <w:t>思政目标</w:t>
            </w:r>
            <w:proofErr w:type="gramEnd"/>
          </w:p>
        </w:tc>
        <w:tc>
          <w:tcPr>
            <w:tcW w:w="1841" w:type="dxa"/>
            <w:gridSpan w:val="2"/>
            <w:vMerge/>
            <w:tcBorders>
              <w:top w:val="single" w:sz="4" w:space="0" w:color="000000"/>
              <w:left w:val="single" w:sz="4" w:space="0" w:color="000000"/>
              <w:bottom w:val="single" w:sz="4" w:space="0" w:color="000000"/>
              <w:right w:val="single" w:sz="4" w:space="0" w:color="000000"/>
            </w:tcBorders>
            <w:vAlign w:val="center"/>
            <w:hideMark/>
          </w:tcPr>
          <w:p w14:paraId="61FCAC80" w14:textId="77777777" w:rsidR="00681B66" w:rsidRPr="00681B66" w:rsidRDefault="00681B66" w:rsidP="00681B66">
            <w:pPr>
              <w:rPr>
                <w:rFonts w:ascii="宋体" w:eastAsia="宋体" w:hAnsi="宋体" w:hint="eastAsia"/>
                <w:b/>
                <w:bCs/>
                <w:sz w:val="28"/>
                <w:szCs w:val="28"/>
              </w:rPr>
            </w:pPr>
          </w:p>
        </w:tc>
      </w:tr>
      <w:tr w:rsidR="00681B66" w:rsidRPr="00681B66" w14:paraId="2FE61A37" w14:textId="77777777" w:rsidTr="00681B66">
        <w:trPr>
          <w:gridAfter w:val="1"/>
          <w:wAfter w:w="69" w:type="dxa"/>
          <w:trHeight w:hRule="exact" w:val="138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911A3D4"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04C6AB73"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w:t>
            </w:r>
          </w:p>
        </w:tc>
        <w:tc>
          <w:tcPr>
            <w:tcW w:w="1669" w:type="dxa"/>
            <w:gridSpan w:val="2"/>
            <w:tcBorders>
              <w:top w:val="single" w:sz="4" w:space="0" w:color="000000"/>
              <w:left w:val="single" w:sz="4" w:space="0" w:color="000000"/>
              <w:bottom w:val="single" w:sz="4" w:space="0" w:color="000000"/>
              <w:right w:val="single" w:sz="4" w:space="0" w:color="000000"/>
            </w:tcBorders>
            <w:vAlign w:val="center"/>
            <w:hideMark/>
          </w:tcPr>
          <w:p w14:paraId="54AC0D6E"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1.机器学习概述2.python</w:t>
            </w:r>
            <w:proofErr w:type="gramStart"/>
            <w:r w:rsidRPr="00681B66">
              <w:rPr>
                <w:rFonts w:ascii="宋体" w:eastAsia="宋体" w:hAnsi="宋体" w:hint="eastAsia"/>
                <w:b/>
                <w:bCs/>
                <w:sz w:val="28"/>
                <w:szCs w:val="28"/>
              </w:rPr>
              <w:t>基本库</w:t>
            </w:r>
            <w:proofErr w:type="gramEnd"/>
            <w:r w:rsidRPr="00681B66">
              <w:rPr>
                <w:rFonts w:ascii="宋体" w:eastAsia="宋体" w:hAnsi="宋体" w:hint="eastAsia"/>
                <w:b/>
                <w:bCs/>
                <w:sz w:val="28"/>
                <w:szCs w:val="28"/>
              </w:rPr>
              <w:t>的操作</w:t>
            </w:r>
          </w:p>
        </w:tc>
        <w:tc>
          <w:tcPr>
            <w:tcW w:w="1251" w:type="dxa"/>
            <w:tcBorders>
              <w:top w:val="single" w:sz="4" w:space="0" w:color="000000"/>
              <w:left w:val="single" w:sz="4" w:space="0" w:color="000000"/>
              <w:bottom w:val="single" w:sz="4" w:space="0" w:color="000000"/>
              <w:right w:val="single" w:sz="4" w:space="0" w:color="000000"/>
            </w:tcBorders>
            <w:vAlign w:val="center"/>
            <w:hideMark/>
          </w:tcPr>
          <w:p w14:paraId="678C06B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课程目标1、2、3、10</w:t>
            </w: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01EA2E1E"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了解科大讯飞、展示我国企业在此邻域的成果</w:t>
            </w:r>
          </w:p>
        </w:tc>
        <w:tc>
          <w:tcPr>
            <w:tcW w:w="1451" w:type="dxa"/>
            <w:gridSpan w:val="3"/>
            <w:tcBorders>
              <w:top w:val="single" w:sz="4" w:space="0" w:color="000000"/>
              <w:left w:val="single" w:sz="4" w:space="0" w:color="000000"/>
              <w:bottom w:val="single" w:sz="4" w:space="0" w:color="000000"/>
              <w:right w:val="single" w:sz="4" w:space="0" w:color="000000"/>
            </w:tcBorders>
            <w:vAlign w:val="center"/>
            <w:hideMark/>
          </w:tcPr>
          <w:p w14:paraId="0FF7D8A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树立正确的人生观、价值观</w:t>
            </w:r>
          </w:p>
        </w:tc>
        <w:tc>
          <w:tcPr>
            <w:tcW w:w="1197" w:type="dxa"/>
            <w:gridSpan w:val="2"/>
            <w:tcBorders>
              <w:top w:val="single" w:sz="4" w:space="0" w:color="000000"/>
              <w:left w:val="single" w:sz="4" w:space="0" w:color="000000"/>
              <w:bottom w:val="single" w:sz="4" w:space="0" w:color="000000"/>
              <w:right w:val="single" w:sz="4" w:space="0" w:color="000000"/>
            </w:tcBorders>
            <w:vAlign w:val="center"/>
            <w:hideMark/>
          </w:tcPr>
          <w:p w14:paraId="323ED7B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课堂讲授</w:t>
            </w:r>
          </w:p>
        </w:tc>
      </w:tr>
      <w:tr w:rsidR="00681B66" w:rsidRPr="00681B66" w14:paraId="69D10218" w14:textId="77777777" w:rsidTr="00681B66">
        <w:trPr>
          <w:gridAfter w:val="1"/>
          <w:wAfter w:w="69" w:type="dxa"/>
          <w:trHeight w:hRule="exact" w:val="138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9887331"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72B7F60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2</w:t>
            </w:r>
          </w:p>
        </w:tc>
        <w:tc>
          <w:tcPr>
            <w:tcW w:w="1669" w:type="dxa"/>
            <w:gridSpan w:val="2"/>
            <w:tcBorders>
              <w:top w:val="single" w:sz="4" w:space="0" w:color="000000"/>
              <w:left w:val="single" w:sz="4" w:space="0" w:color="000000"/>
              <w:bottom w:val="single" w:sz="4" w:space="0" w:color="000000"/>
              <w:right w:val="single" w:sz="4" w:space="0" w:color="000000"/>
            </w:tcBorders>
            <w:vAlign w:val="center"/>
            <w:hideMark/>
          </w:tcPr>
          <w:p w14:paraId="1665E1C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3.数据预测中的相关问题</w:t>
            </w:r>
          </w:p>
        </w:tc>
        <w:tc>
          <w:tcPr>
            <w:tcW w:w="1251" w:type="dxa"/>
            <w:tcBorders>
              <w:top w:val="single" w:sz="4" w:space="0" w:color="000000"/>
              <w:left w:val="single" w:sz="4" w:space="0" w:color="000000"/>
              <w:bottom w:val="single" w:sz="4" w:space="0" w:color="000000"/>
              <w:right w:val="single" w:sz="4" w:space="0" w:color="000000"/>
            </w:tcBorders>
            <w:vAlign w:val="center"/>
            <w:hideMark/>
          </w:tcPr>
          <w:p w14:paraId="5D935F8A"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课程目标2、10</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79C51F93" w14:textId="77777777" w:rsidR="00681B66" w:rsidRPr="00681B66" w:rsidRDefault="00681B66" w:rsidP="00681B66">
            <w:pPr>
              <w:rPr>
                <w:rFonts w:ascii="宋体" w:eastAsia="宋体" w:hAnsi="宋体" w:hint="eastAsia"/>
                <w:b/>
                <w:bCs/>
                <w:sz w:val="28"/>
                <w:szCs w:val="28"/>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1A594091" w14:textId="77777777" w:rsidR="00681B66" w:rsidRPr="00681B66" w:rsidRDefault="00681B66" w:rsidP="00681B66">
            <w:pPr>
              <w:rPr>
                <w:rFonts w:ascii="宋体" w:eastAsia="宋体" w:hAnsi="宋体" w:hint="eastAsia"/>
                <w:b/>
                <w:bCs/>
                <w:sz w:val="28"/>
                <w:szCs w:val="28"/>
              </w:rPr>
            </w:pPr>
          </w:p>
        </w:tc>
        <w:tc>
          <w:tcPr>
            <w:tcW w:w="1197" w:type="dxa"/>
            <w:gridSpan w:val="2"/>
            <w:tcBorders>
              <w:top w:val="single" w:sz="4" w:space="0" w:color="000000"/>
              <w:left w:val="single" w:sz="4" w:space="0" w:color="000000"/>
              <w:bottom w:val="single" w:sz="4" w:space="0" w:color="000000"/>
              <w:right w:val="single" w:sz="4" w:space="0" w:color="000000"/>
            </w:tcBorders>
            <w:vAlign w:val="center"/>
            <w:hideMark/>
          </w:tcPr>
          <w:p w14:paraId="6D0EBF62"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课堂讲授、讨论、上机训练</w:t>
            </w:r>
          </w:p>
        </w:tc>
      </w:tr>
      <w:tr w:rsidR="00681B66" w:rsidRPr="00681B66" w14:paraId="135DA4F5" w14:textId="77777777" w:rsidTr="00681B66">
        <w:trPr>
          <w:gridAfter w:val="1"/>
          <w:wAfter w:w="69" w:type="dxa"/>
          <w:trHeight w:hRule="exact" w:val="118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24A375A"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443A290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w:t>
            </w:r>
          </w:p>
        </w:tc>
        <w:tc>
          <w:tcPr>
            <w:tcW w:w="1669" w:type="dxa"/>
            <w:gridSpan w:val="2"/>
            <w:tcBorders>
              <w:top w:val="single" w:sz="4" w:space="0" w:color="000000"/>
              <w:left w:val="single" w:sz="4" w:space="0" w:color="000000"/>
              <w:bottom w:val="single" w:sz="4" w:space="0" w:color="000000"/>
              <w:right w:val="single" w:sz="4" w:space="0" w:color="000000"/>
            </w:tcBorders>
            <w:vAlign w:val="center"/>
            <w:hideMark/>
          </w:tcPr>
          <w:p w14:paraId="0643AC69"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4.数据预测建模：贝叶斯分类器</w:t>
            </w:r>
          </w:p>
        </w:tc>
        <w:tc>
          <w:tcPr>
            <w:tcW w:w="1251" w:type="dxa"/>
            <w:tcBorders>
              <w:top w:val="single" w:sz="4" w:space="0" w:color="000000"/>
              <w:left w:val="single" w:sz="4" w:space="0" w:color="000000"/>
              <w:bottom w:val="single" w:sz="4" w:space="0" w:color="000000"/>
              <w:right w:val="single" w:sz="4" w:space="0" w:color="000000"/>
            </w:tcBorders>
            <w:vAlign w:val="center"/>
            <w:hideMark/>
          </w:tcPr>
          <w:p w14:paraId="6D39EF9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课程目标3、4、5、6、7、8</w:t>
            </w: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62A95D9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了解以中国科技大学在此邻域的成果</w:t>
            </w:r>
          </w:p>
        </w:tc>
        <w:tc>
          <w:tcPr>
            <w:tcW w:w="1451" w:type="dxa"/>
            <w:gridSpan w:val="3"/>
            <w:tcBorders>
              <w:top w:val="single" w:sz="4" w:space="0" w:color="000000"/>
              <w:left w:val="single" w:sz="4" w:space="0" w:color="000000"/>
              <w:bottom w:val="single" w:sz="4" w:space="0" w:color="000000"/>
              <w:right w:val="single" w:sz="4" w:space="0" w:color="000000"/>
            </w:tcBorders>
            <w:vAlign w:val="center"/>
            <w:hideMark/>
          </w:tcPr>
          <w:p w14:paraId="1677DBFF"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增强民族自豪感</w:t>
            </w:r>
          </w:p>
        </w:tc>
        <w:tc>
          <w:tcPr>
            <w:tcW w:w="1197" w:type="dxa"/>
            <w:gridSpan w:val="2"/>
            <w:tcBorders>
              <w:top w:val="single" w:sz="4" w:space="0" w:color="000000"/>
              <w:left w:val="single" w:sz="4" w:space="0" w:color="000000"/>
              <w:bottom w:val="single" w:sz="4" w:space="0" w:color="000000"/>
              <w:right w:val="single" w:sz="4" w:space="0" w:color="000000"/>
            </w:tcBorders>
            <w:vAlign w:val="center"/>
            <w:hideMark/>
          </w:tcPr>
          <w:p w14:paraId="0F3F885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课堂讲授、上机训练</w:t>
            </w:r>
          </w:p>
        </w:tc>
      </w:tr>
      <w:tr w:rsidR="00681B66" w:rsidRPr="00681B66" w14:paraId="3E4FD458" w14:textId="77777777" w:rsidTr="00681B66">
        <w:trPr>
          <w:gridAfter w:val="1"/>
          <w:wAfter w:w="69" w:type="dxa"/>
          <w:trHeight w:hRule="exact" w:val="1045"/>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A8E0574"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0573DA5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4</w:t>
            </w:r>
          </w:p>
        </w:tc>
        <w:tc>
          <w:tcPr>
            <w:tcW w:w="1669" w:type="dxa"/>
            <w:gridSpan w:val="2"/>
            <w:tcBorders>
              <w:top w:val="single" w:sz="4" w:space="0" w:color="000000"/>
              <w:left w:val="single" w:sz="4" w:space="0" w:color="000000"/>
              <w:bottom w:val="single" w:sz="4" w:space="0" w:color="000000"/>
              <w:right w:val="single" w:sz="4" w:space="0" w:color="000000"/>
            </w:tcBorders>
            <w:vAlign w:val="center"/>
            <w:hideMark/>
          </w:tcPr>
          <w:p w14:paraId="488BA248"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5.数据与决策建模：近邻分析</w:t>
            </w:r>
          </w:p>
        </w:tc>
        <w:tc>
          <w:tcPr>
            <w:tcW w:w="1251" w:type="dxa"/>
            <w:tcBorders>
              <w:top w:val="single" w:sz="4" w:space="0" w:color="000000"/>
              <w:left w:val="single" w:sz="4" w:space="0" w:color="000000"/>
              <w:bottom w:val="single" w:sz="4" w:space="0" w:color="000000"/>
              <w:right w:val="single" w:sz="4" w:space="0" w:color="000000"/>
            </w:tcBorders>
            <w:vAlign w:val="center"/>
            <w:hideMark/>
          </w:tcPr>
          <w:p w14:paraId="2FDD6ED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课程目标3、4、5、6、7、8</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5CF2CB6E" w14:textId="77777777" w:rsidR="00681B66" w:rsidRPr="00681B66" w:rsidRDefault="00681B66" w:rsidP="00681B66">
            <w:pPr>
              <w:rPr>
                <w:rFonts w:ascii="宋体" w:eastAsia="宋体" w:hAnsi="宋体" w:hint="eastAsia"/>
                <w:b/>
                <w:bCs/>
                <w:sz w:val="28"/>
                <w:szCs w:val="28"/>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69732F2C" w14:textId="77777777" w:rsidR="00681B66" w:rsidRPr="00681B66" w:rsidRDefault="00681B66" w:rsidP="00681B66">
            <w:pPr>
              <w:rPr>
                <w:rFonts w:ascii="宋体" w:eastAsia="宋体" w:hAnsi="宋体" w:hint="eastAsia"/>
                <w:b/>
                <w:bCs/>
                <w:sz w:val="28"/>
                <w:szCs w:val="28"/>
              </w:rPr>
            </w:pPr>
          </w:p>
        </w:tc>
        <w:tc>
          <w:tcPr>
            <w:tcW w:w="1197" w:type="dxa"/>
            <w:gridSpan w:val="2"/>
            <w:tcBorders>
              <w:top w:val="single" w:sz="4" w:space="0" w:color="000000"/>
              <w:left w:val="single" w:sz="4" w:space="0" w:color="000000"/>
              <w:bottom w:val="single" w:sz="4" w:space="0" w:color="000000"/>
              <w:right w:val="single" w:sz="4" w:space="0" w:color="000000"/>
            </w:tcBorders>
            <w:vAlign w:val="center"/>
            <w:hideMark/>
          </w:tcPr>
          <w:p w14:paraId="02E5A0A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课堂讲授、上机训练</w:t>
            </w:r>
          </w:p>
        </w:tc>
      </w:tr>
      <w:tr w:rsidR="00681B66" w:rsidRPr="00681B66" w14:paraId="3ECA3B80" w14:textId="77777777" w:rsidTr="00681B66">
        <w:trPr>
          <w:gridAfter w:val="1"/>
          <w:wAfter w:w="69" w:type="dxa"/>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79212FC"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59EEFDF3"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5</w:t>
            </w:r>
          </w:p>
        </w:tc>
        <w:tc>
          <w:tcPr>
            <w:tcW w:w="1669" w:type="dxa"/>
            <w:gridSpan w:val="2"/>
            <w:tcBorders>
              <w:top w:val="single" w:sz="4" w:space="0" w:color="000000"/>
              <w:left w:val="single" w:sz="4" w:space="0" w:color="000000"/>
              <w:bottom w:val="single" w:sz="4" w:space="0" w:color="000000"/>
              <w:right w:val="single" w:sz="4" w:space="0" w:color="000000"/>
            </w:tcBorders>
            <w:vAlign w:val="center"/>
            <w:hideMark/>
          </w:tcPr>
          <w:p w14:paraId="40913A2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6.数据预测建模：决策树</w:t>
            </w:r>
          </w:p>
        </w:tc>
        <w:tc>
          <w:tcPr>
            <w:tcW w:w="1251" w:type="dxa"/>
            <w:tcBorders>
              <w:top w:val="single" w:sz="4" w:space="0" w:color="000000"/>
              <w:left w:val="single" w:sz="4" w:space="0" w:color="000000"/>
              <w:bottom w:val="single" w:sz="4" w:space="0" w:color="000000"/>
              <w:right w:val="single" w:sz="4" w:space="0" w:color="000000"/>
            </w:tcBorders>
            <w:vAlign w:val="center"/>
            <w:hideMark/>
          </w:tcPr>
          <w:p w14:paraId="1E70D312"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课程目标3、4、5、6、7、8</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695E1867" w14:textId="77777777" w:rsidR="00681B66" w:rsidRPr="00681B66" w:rsidRDefault="00681B66" w:rsidP="00681B66">
            <w:pPr>
              <w:rPr>
                <w:rFonts w:ascii="宋体" w:eastAsia="宋体" w:hAnsi="宋体" w:hint="eastAsia"/>
                <w:b/>
                <w:bCs/>
                <w:sz w:val="28"/>
                <w:szCs w:val="28"/>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59DB1077" w14:textId="77777777" w:rsidR="00681B66" w:rsidRPr="00681B66" w:rsidRDefault="00681B66" w:rsidP="00681B66">
            <w:pPr>
              <w:rPr>
                <w:rFonts w:ascii="宋体" w:eastAsia="宋体" w:hAnsi="宋体" w:hint="eastAsia"/>
                <w:b/>
                <w:bCs/>
                <w:sz w:val="28"/>
                <w:szCs w:val="28"/>
              </w:rPr>
            </w:pPr>
          </w:p>
        </w:tc>
        <w:tc>
          <w:tcPr>
            <w:tcW w:w="1197" w:type="dxa"/>
            <w:gridSpan w:val="2"/>
            <w:tcBorders>
              <w:top w:val="single" w:sz="4" w:space="0" w:color="000000"/>
              <w:left w:val="single" w:sz="4" w:space="0" w:color="000000"/>
              <w:bottom w:val="single" w:sz="4" w:space="0" w:color="000000"/>
              <w:right w:val="single" w:sz="4" w:space="0" w:color="000000"/>
            </w:tcBorders>
            <w:vAlign w:val="center"/>
            <w:hideMark/>
          </w:tcPr>
          <w:p w14:paraId="4413986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课堂讲授、上机训练</w:t>
            </w:r>
          </w:p>
        </w:tc>
      </w:tr>
      <w:tr w:rsidR="00681B66" w:rsidRPr="00681B66" w14:paraId="2D5C8EF8" w14:textId="77777777" w:rsidTr="00681B66">
        <w:trPr>
          <w:gridAfter w:val="1"/>
          <w:wAfter w:w="69" w:type="dxa"/>
          <w:trHeight w:hRule="exact" w:val="103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F596B0C"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546CAB7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6</w:t>
            </w:r>
          </w:p>
        </w:tc>
        <w:tc>
          <w:tcPr>
            <w:tcW w:w="1669" w:type="dxa"/>
            <w:gridSpan w:val="2"/>
            <w:tcBorders>
              <w:top w:val="single" w:sz="4" w:space="0" w:color="000000"/>
              <w:left w:val="single" w:sz="4" w:space="0" w:color="000000"/>
              <w:bottom w:val="single" w:sz="4" w:space="0" w:color="000000"/>
              <w:right w:val="single" w:sz="4" w:space="0" w:color="000000"/>
            </w:tcBorders>
            <w:vAlign w:val="center"/>
            <w:hideMark/>
          </w:tcPr>
          <w:p w14:paraId="67FBA543"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7.数据预测建模：集成学习</w:t>
            </w:r>
          </w:p>
        </w:tc>
        <w:tc>
          <w:tcPr>
            <w:tcW w:w="1251" w:type="dxa"/>
            <w:tcBorders>
              <w:top w:val="single" w:sz="4" w:space="0" w:color="000000"/>
              <w:left w:val="single" w:sz="4" w:space="0" w:color="000000"/>
              <w:bottom w:val="single" w:sz="4" w:space="0" w:color="000000"/>
              <w:right w:val="single" w:sz="4" w:space="0" w:color="000000"/>
            </w:tcBorders>
            <w:vAlign w:val="center"/>
            <w:hideMark/>
          </w:tcPr>
          <w:p w14:paraId="3BFFE6CA"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课程目标3、4、5、6、7、8</w:t>
            </w: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634598FD"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了解华人在此邻域的成果</w:t>
            </w:r>
          </w:p>
        </w:tc>
        <w:tc>
          <w:tcPr>
            <w:tcW w:w="1451" w:type="dxa"/>
            <w:gridSpan w:val="3"/>
            <w:tcBorders>
              <w:top w:val="single" w:sz="4" w:space="0" w:color="000000"/>
              <w:left w:val="single" w:sz="4" w:space="0" w:color="000000"/>
              <w:bottom w:val="single" w:sz="4" w:space="0" w:color="000000"/>
              <w:right w:val="single" w:sz="4" w:space="0" w:color="000000"/>
            </w:tcBorders>
            <w:vAlign w:val="center"/>
            <w:hideMark/>
          </w:tcPr>
          <w:p w14:paraId="000B184D"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树立学习榜样</w:t>
            </w:r>
          </w:p>
        </w:tc>
        <w:tc>
          <w:tcPr>
            <w:tcW w:w="1197" w:type="dxa"/>
            <w:gridSpan w:val="2"/>
            <w:tcBorders>
              <w:top w:val="single" w:sz="4" w:space="0" w:color="000000"/>
              <w:left w:val="single" w:sz="4" w:space="0" w:color="000000"/>
              <w:bottom w:val="single" w:sz="4" w:space="0" w:color="000000"/>
              <w:right w:val="single" w:sz="4" w:space="0" w:color="000000"/>
            </w:tcBorders>
            <w:vAlign w:val="center"/>
            <w:hideMark/>
          </w:tcPr>
          <w:p w14:paraId="44AFF526"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课堂讲授、上机训练</w:t>
            </w:r>
          </w:p>
        </w:tc>
      </w:tr>
      <w:tr w:rsidR="00681B66" w:rsidRPr="00681B66" w14:paraId="35511B30" w14:textId="77777777" w:rsidTr="00681B66">
        <w:trPr>
          <w:gridAfter w:val="1"/>
          <w:wAfter w:w="69" w:type="dxa"/>
          <w:trHeight w:hRule="exact" w:val="1735"/>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2E5913E"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4C01C67F"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7</w:t>
            </w:r>
          </w:p>
        </w:tc>
        <w:tc>
          <w:tcPr>
            <w:tcW w:w="1669" w:type="dxa"/>
            <w:gridSpan w:val="2"/>
            <w:tcBorders>
              <w:top w:val="single" w:sz="4" w:space="0" w:color="000000"/>
              <w:left w:val="single" w:sz="4" w:space="0" w:color="000000"/>
              <w:bottom w:val="single" w:sz="4" w:space="0" w:color="000000"/>
              <w:right w:val="single" w:sz="4" w:space="0" w:color="000000"/>
            </w:tcBorders>
            <w:vAlign w:val="center"/>
            <w:hideMark/>
          </w:tcPr>
          <w:p w14:paraId="7B28E13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7.数据预测建模：集成学习</w:t>
            </w:r>
          </w:p>
          <w:p w14:paraId="6A549DBF"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8.数据预测建模：人工神经网络</w:t>
            </w:r>
          </w:p>
        </w:tc>
        <w:tc>
          <w:tcPr>
            <w:tcW w:w="1251" w:type="dxa"/>
            <w:tcBorders>
              <w:top w:val="single" w:sz="4" w:space="0" w:color="000000"/>
              <w:left w:val="single" w:sz="4" w:space="0" w:color="000000"/>
              <w:bottom w:val="single" w:sz="4" w:space="0" w:color="000000"/>
              <w:right w:val="single" w:sz="4" w:space="0" w:color="000000"/>
            </w:tcBorders>
            <w:vAlign w:val="center"/>
            <w:hideMark/>
          </w:tcPr>
          <w:p w14:paraId="4B348D0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课程目标3、4、5、6、7、8</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3A12AA1F" w14:textId="77777777" w:rsidR="00681B66" w:rsidRPr="00681B66" w:rsidRDefault="00681B66" w:rsidP="00681B66">
            <w:pPr>
              <w:rPr>
                <w:rFonts w:ascii="宋体" w:eastAsia="宋体" w:hAnsi="宋体" w:hint="eastAsia"/>
                <w:b/>
                <w:bCs/>
                <w:sz w:val="28"/>
                <w:szCs w:val="28"/>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79152EAA" w14:textId="77777777" w:rsidR="00681B66" w:rsidRPr="00681B66" w:rsidRDefault="00681B66" w:rsidP="00681B66">
            <w:pPr>
              <w:rPr>
                <w:rFonts w:ascii="宋体" w:eastAsia="宋体" w:hAnsi="宋体" w:hint="eastAsia"/>
                <w:b/>
                <w:bCs/>
                <w:sz w:val="28"/>
                <w:szCs w:val="28"/>
              </w:rPr>
            </w:pPr>
          </w:p>
        </w:tc>
        <w:tc>
          <w:tcPr>
            <w:tcW w:w="1197" w:type="dxa"/>
            <w:gridSpan w:val="2"/>
            <w:tcBorders>
              <w:top w:val="single" w:sz="4" w:space="0" w:color="000000"/>
              <w:left w:val="single" w:sz="4" w:space="0" w:color="000000"/>
              <w:bottom w:val="single" w:sz="4" w:space="0" w:color="000000"/>
              <w:right w:val="single" w:sz="4" w:space="0" w:color="000000"/>
            </w:tcBorders>
            <w:vAlign w:val="center"/>
            <w:hideMark/>
          </w:tcPr>
          <w:p w14:paraId="3CAC33EF"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课堂讲授、上机训练</w:t>
            </w:r>
          </w:p>
        </w:tc>
      </w:tr>
      <w:tr w:rsidR="00681B66" w:rsidRPr="00681B66" w14:paraId="454204DC" w14:textId="77777777" w:rsidTr="00681B66">
        <w:trPr>
          <w:gridAfter w:val="1"/>
          <w:wAfter w:w="69" w:type="dxa"/>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38CBF3B"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4990F62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8</w:t>
            </w:r>
          </w:p>
        </w:tc>
        <w:tc>
          <w:tcPr>
            <w:tcW w:w="1669" w:type="dxa"/>
            <w:gridSpan w:val="2"/>
            <w:tcBorders>
              <w:top w:val="single" w:sz="4" w:space="0" w:color="000000"/>
              <w:left w:val="single" w:sz="4" w:space="0" w:color="000000"/>
              <w:bottom w:val="single" w:sz="4" w:space="0" w:color="000000"/>
              <w:right w:val="single" w:sz="4" w:space="0" w:color="000000"/>
            </w:tcBorders>
            <w:vAlign w:val="center"/>
            <w:hideMark/>
          </w:tcPr>
          <w:p w14:paraId="5940071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8.数据预测建模：人工神经网络</w:t>
            </w:r>
          </w:p>
        </w:tc>
        <w:tc>
          <w:tcPr>
            <w:tcW w:w="1251" w:type="dxa"/>
            <w:tcBorders>
              <w:top w:val="single" w:sz="4" w:space="0" w:color="000000"/>
              <w:left w:val="single" w:sz="4" w:space="0" w:color="000000"/>
              <w:bottom w:val="single" w:sz="4" w:space="0" w:color="000000"/>
              <w:right w:val="single" w:sz="4" w:space="0" w:color="000000"/>
            </w:tcBorders>
            <w:vAlign w:val="center"/>
            <w:hideMark/>
          </w:tcPr>
          <w:p w14:paraId="085CDDC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课程目标3、4、5、6、7、8</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6DB55F74" w14:textId="77777777" w:rsidR="00681B66" w:rsidRPr="00681B66" w:rsidRDefault="00681B66" w:rsidP="00681B66">
            <w:pPr>
              <w:rPr>
                <w:rFonts w:ascii="宋体" w:eastAsia="宋体" w:hAnsi="宋体" w:hint="eastAsia"/>
                <w:b/>
                <w:bCs/>
                <w:sz w:val="28"/>
                <w:szCs w:val="28"/>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621BD382" w14:textId="77777777" w:rsidR="00681B66" w:rsidRPr="00681B66" w:rsidRDefault="00681B66" w:rsidP="00681B66">
            <w:pPr>
              <w:rPr>
                <w:rFonts w:ascii="宋体" w:eastAsia="宋体" w:hAnsi="宋体" w:hint="eastAsia"/>
                <w:b/>
                <w:bCs/>
                <w:sz w:val="28"/>
                <w:szCs w:val="28"/>
              </w:rPr>
            </w:pPr>
          </w:p>
        </w:tc>
        <w:tc>
          <w:tcPr>
            <w:tcW w:w="1197" w:type="dxa"/>
            <w:gridSpan w:val="2"/>
            <w:tcBorders>
              <w:top w:val="single" w:sz="4" w:space="0" w:color="000000"/>
              <w:left w:val="single" w:sz="4" w:space="0" w:color="000000"/>
              <w:bottom w:val="single" w:sz="4" w:space="0" w:color="000000"/>
              <w:right w:val="single" w:sz="4" w:space="0" w:color="000000"/>
            </w:tcBorders>
            <w:vAlign w:val="center"/>
            <w:hideMark/>
          </w:tcPr>
          <w:p w14:paraId="608E117E"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课堂讲授、上机训练</w:t>
            </w:r>
          </w:p>
        </w:tc>
      </w:tr>
      <w:tr w:rsidR="00681B66" w:rsidRPr="00681B66" w14:paraId="5B2BB0AF" w14:textId="77777777" w:rsidTr="00681B66">
        <w:trPr>
          <w:gridAfter w:val="1"/>
          <w:wAfter w:w="69" w:type="dxa"/>
          <w:trHeight w:hRule="exact" w:val="1021"/>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0C14FF4"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632509E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9</w:t>
            </w:r>
          </w:p>
        </w:tc>
        <w:tc>
          <w:tcPr>
            <w:tcW w:w="1669" w:type="dxa"/>
            <w:gridSpan w:val="2"/>
            <w:tcBorders>
              <w:top w:val="single" w:sz="4" w:space="0" w:color="000000"/>
              <w:left w:val="single" w:sz="4" w:space="0" w:color="000000"/>
              <w:bottom w:val="single" w:sz="4" w:space="0" w:color="000000"/>
              <w:right w:val="single" w:sz="4" w:space="0" w:color="000000"/>
            </w:tcBorders>
            <w:vAlign w:val="center"/>
            <w:hideMark/>
          </w:tcPr>
          <w:p w14:paraId="1EFA8B1D"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9.数据预测建模：支持</w:t>
            </w:r>
            <w:proofErr w:type="gramStart"/>
            <w:r w:rsidRPr="00681B66">
              <w:rPr>
                <w:rFonts w:ascii="宋体" w:eastAsia="宋体" w:hAnsi="宋体" w:hint="eastAsia"/>
                <w:b/>
                <w:bCs/>
                <w:sz w:val="28"/>
                <w:szCs w:val="28"/>
              </w:rPr>
              <w:t>向量机</w:t>
            </w:r>
            <w:proofErr w:type="gramEnd"/>
          </w:p>
        </w:tc>
        <w:tc>
          <w:tcPr>
            <w:tcW w:w="1251" w:type="dxa"/>
            <w:tcBorders>
              <w:top w:val="single" w:sz="4" w:space="0" w:color="000000"/>
              <w:left w:val="single" w:sz="4" w:space="0" w:color="000000"/>
              <w:bottom w:val="single" w:sz="4" w:space="0" w:color="000000"/>
              <w:right w:val="single" w:sz="4" w:space="0" w:color="000000"/>
            </w:tcBorders>
            <w:vAlign w:val="center"/>
            <w:hideMark/>
          </w:tcPr>
          <w:p w14:paraId="0CB78BFD"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课程目标3、4、5、6、7、8</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78822214" w14:textId="77777777" w:rsidR="00681B66" w:rsidRPr="00681B66" w:rsidRDefault="00681B66" w:rsidP="00681B66">
            <w:pPr>
              <w:rPr>
                <w:rFonts w:ascii="宋体" w:eastAsia="宋体" w:hAnsi="宋体" w:hint="eastAsia"/>
                <w:b/>
                <w:bCs/>
                <w:sz w:val="28"/>
                <w:szCs w:val="28"/>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336249CF" w14:textId="77777777" w:rsidR="00681B66" w:rsidRPr="00681B66" w:rsidRDefault="00681B66" w:rsidP="00681B66">
            <w:pPr>
              <w:rPr>
                <w:rFonts w:ascii="宋体" w:eastAsia="宋体" w:hAnsi="宋体" w:hint="eastAsia"/>
                <w:b/>
                <w:bCs/>
                <w:sz w:val="28"/>
                <w:szCs w:val="28"/>
              </w:rPr>
            </w:pPr>
          </w:p>
        </w:tc>
        <w:tc>
          <w:tcPr>
            <w:tcW w:w="1197" w:type="dxa"/>
            <w:gridSpan w:val="2"/>
            <w:tcBorders>
              <w:top w:val="single" w:sz="4" w:space="0" w:color="000000"/>
              <w:left w:val="single" w:sz="4" w:space="0" w:color="000000"/>
              <w:bottom w:val="single" w:sz="4" w:space="0" w:color="000000"/>
              <w:right w:val="single" w:sz="4" w:space="0" w:color="000000"/>
            </w:tcBorders>
            <w:vAlign w:val="center"/>
            <w:hideMark/>
          </w:tcPr>
          <w:p w14:paraId="5CB65D71"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课堂讲授、上机训练</w:t>
            </w:r>
          </w:p>
        </w:tc>
      </w:tr>
      <w:tr w:rsidR="00681B66" w:rsidRPr="00681B66" w14:paraId="5F177B4D" w14:textId="77777777" w:rsidTr="00681B66">
        <w:trPr>
          <w:gridAfter w:val="1"/>
          <w:wAfter w:w="69" w:type="dxa"/>
          <w:trHeight w:hRule="exact" w:val="227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6261459"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6DE76DF3"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10</w:t>
            </w:r>
          </w:p>
        </w:tc>
        <w:tc>
          <w:tcPr>
            <w:tcW w:w="1669" w:type="dxa"/>
            <w:gridSpan w:val="2"/>
            <w:tcBorders>
              <w:top w:val="single" w:sz="4" w:space="0" w:color="000000"/>
              <w:left w:val="single" w:sz="4" w:space="0" w:color="000000"/>
              <w:bottom w:val="single" w:sz="4" w:space="0" w:color="000000"/>
              <w:right w:val="single" w:sz="4" w:space="0" w:color="000000"/>
            </w:tcBorders>
            <w:vAlign w:val="center"/>
            <w:hideMark/>
          </w:tcPr>
          <w:p w14:paraId="6271F863"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9.数据预测建模：支持向量机</w:t>
            </w:r>
          </w:p>
          <w:p w14:paraId="4952EA92"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10.特征选择：过滤、包裹和嵌入</w:t>
            </w:r>
          </w:p>
        </w:tc>
        <w:tc>
          <w:tcPr>
            <w:tcW w:w="1251" w:type="dxa"/>
            <w:tcBorders>
              <w:top w:val="single" w:sz="4" w:space="0" w:color="000000"/>
              <w:left w:val="single" w:sz="4" w:space="0" w:color="000000"/>
              <w:bottom w:val="single" w:sz="4" w:space="0" w:color="000000"/>
              <w:right w:val="single" w:sz="4" w:space="0" w:color="000000"/>
            </w:tcBorders>
            <w:vAlign w:val="center"/>
            <w:hideMark/>
          </w:tcPr>
          <w:p w14:paraId="0CFDBF81"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课程目标3、4、5、6、7、8</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7DA870E1" w14:textId="77777777" w:rsidR="00681B66" w:rsidRPr="00681B66" w:rsidRDefault="00681B66" w:rsidP="00681B66">
            <w:pPr>
              <w:rPr>
                <w:rFonts w:ascii="宋体" w:eastAsia="宋体" w:hAnsi="宋体" w:hint="eastAsia"/>
                <w:b/>
                <w:bCs/>
                <w:sz w:val="28"/>
                <w:szCs w:val="28"/>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41FF70B5" w14:textId="77777777" w:rsidR="00681B66" w:rsidRPr="00681B66" w:rsidRDefault="00681B66" w:rsidP="00681B66">
            <w:pPr>
              <w:rPr>
                <w:rFonts w:ascii="宋体" w:eastAsia="宋体" w:hAnsi="宋体" w:hint="eastAsia"/>
                <w:b/>
                <w:bCs/>
                <w:sz w:val="28"/>
                <w:szCs w:val="28"/>
              </w:rPr>
            </w:pPr>
          </w:p>
        </w:tc>
        <w:tc>
          <w:tcPr>
            <w:tcW w:w="1197" w:type="dxa"/>
            <w:gridSpan w:val="2"/>
            <w:tcBorders>
              <w:top w:val="single" w:sz="4" w:space="0" w:color="000000"/>
              <w:left w:val="single" w:sz="4" w:space="0" w:color="000000"/>
              <w:bottom w:val="single" w:sz="4" w:space="0" w:color="000000"/>
              <w:right w:val="single" w:sz="4" w:space="0" w:color="000000"/>
            </w:tcBorders>
            <w:vAlign w:val="center"/>
            <w:hideMark/>
          </w:tcPr>
          <w:p w14:paraId="7F93AB1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课堂讲授、上机训练</w:t>
            </w:r>
          </w:p>
        </w:tc>
      </w:tr>
      <w:tr w:rsidR="00681B66" w:rsidRPr="00681B66" w14:paraId="4B043838" w14:textId="77777777" w:rsidTr="00681B66">
        <w:trPr>
          <w:gridAfter w:val="1"/>
          <w:wAfter w:w="69" w:type="dxa"/>
          <w:trHeight w:hRule="exact" w:val="1021"/>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2E2332F"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5AD24F5D"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11</w:t>
            </w:r>
          </w:p>
        </w:tc>
        <w:tc>
          <w:tcPr>
            <w:tcW w:w="1669" w:type="dxa"/>
            <w:gridSpan w:val="2"/>
            <w:tcBorders>
              <w:top w:val="single" w:sz="4" w:space="0" w:color="000000"/>
              <w:left w:val="single" w:sz="4" w:space="0" w:color="000000"/>
              <w:bottom w:val="single" w:sz="4" w:space="0" w:color="000000"/>
              <w:right w:val="single" w:sz="4" w:space="0" w:color="000000"/>
            </w:tcBorders>
            <w:vAlign w:val="center"/>
            <w:hideMark/>
          </w:tcPr>
          <w:p w14:paraId="513B92F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10.特征选择：过滤、包裹和嵌入</w:t>
            </w:r>
          </w:p>
        </w:tc>
        <w:tc>
          <w:tcPr>
            <w:tcW w:w="1251" w:type="dxa"/>
            <w:tcBorders>
              <w:top w:val="single" w:sz="4" w:space="0" w:color="000000"/>
              <w:left w:val="single" w:sz="4" w:space="0" w:color="000000"/>
              <w:bottom w:val="single" w:sz="4" w:space="0" w:color="000000"/>
              <w:right w:val="single" w:sz="4" w:space="0" w:color="000000"/>
            </w:tcBorders>
            <w:vAlign w:val="center"/>
            <w:hideMark/>
          </w:tcPr>
          <w:p w14:paraId="75817141"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课程目标3、4、5、6、7、8</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01E2C9EC" w14:textId="77777777" w:rsidR="00681B66" w:rsidRPr="00681B66" w:rsidRDefault="00681B66" w:rsidP="00681B66">
            <w:pPr>
              <w:rPr>
                <w:rFonts w:ascii="宋体" w:eastAsia="宋体" w:hAnsi="宋体" w:hint="eastAsia"/>
                <w:b/>
                <w:bCs/>
                <w:sz w:val="28"/>
                <w:szCs w:val="28"/>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74690739" w14:textId="77777777" w:rsidR="00681B66" w:rsidRPr="00681B66" w:rsidRDefault="00681B66" w:rsidP="00681B66">
            <w:pPr>
              <w:rPr>
                <w:rFonts w:ascii="宋体" w:eastAsia="宋体" w:hAnsi="宋体" w:hint="eastAsia"/>
                <w:b/>
                <w:bCs/>
                <w:sz w:val="28"/>
                <w:szCs w:val="28"/>
              </w:rPr>
            </w:pPr>
          </w:p>
        </w:tc>
        <w:tc>
          <w:tcPr>
            <w:tcW w:w="1197" w:type="dxa"/>
            <w:gridSpan w:val="2"/>
            <w:tcBorders>
              <w:top w:val="single" w:sz="4" w:space="0" w:color="000000"/>
              <w:left w:val="single" w:sz="4" w:space="0" w:color="000000"/>
              <w:bottom w:val="single" w:sz="4" w:space="0" w:color="000000"/>
              <w:right w:val="single" w:sz="4" w:space="0" w:color="000000"/>
            </w:tcBorders>
            <w:vAlign w:val="center"/>
            <w:hideMark/>
          </w:tcPr>
          <w:p w14:paraId="7C47012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课堂讲授、上机训练</w:t>
            </w:r>
          </w:p>
        </w:tc>
      </w:tr>
      <w:tr w:rsidR="00681B66" w:rsidRPr="00681B66" w14:paraId="2731E6D1" w14:textId="77777777" w:rsidTr="00681B66">
        <w:trPr>
          <w:gridAfter w:val="1"/>
          <w:wAfter w:w="69" w:type="dxa"/>
          <w:trHeight w:hRule="exact" w:val="1021"/>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BED8A57"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62E12F2E"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12</w:t>
            </w:r>
          </w:p>
        </w:tc>
        <w:tc>
          <w:tcPr>
            <w:tcW w:w="1669" w:type="dxa"/>
            <w:gridSpan w:val="2"/>
            <w:tcBorders>
              <w:top w:val="single" w:sz="4" w:space="0" w:color="000000"/>
              <w:left w:val="single" w:sz="4" w:space="0" w:color="000000"/>
              <w:bottom w:val="single" w:sz="4" w:space="0" w:color="000000"/>
              <w:right w:val="single" w:sz="4" w:space="0" w:color="000000"/>
            </w:tcBorders>
            <w:vAlign w:val="center"/>
            <w:hideMark/>
          </w:tcPr>
          <w:p w14:paraId="73DBD00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11.特征提取：空间变换策略</w:t>
            </w:r>
          </w:p>
        </w:tc>
        <w:tc>
          <w:tcPr>
            <w:tcW w:w="1251" w:type="dxa"/>
            <w:tcBorders>
              <w:top w:val="single" w:sz="4" w:space="0" w:color="000000"/>
              <w:left w:val="single" w:sz="4" w:space="0" w:color="000000"/>
              <w:bottom w:val="single" w:sz="4" w:space="0" w:color="000000"/>
              <w:right w:val="single" w:sz="4" w:space="0" w:color="000000"/>
            </w:tcBorders>
            <w:vAlign w:val="center"/>
            <w:hideMark/>
          </w:tcPr>
          <w:p w14:paraId="52C9627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课程目标3、4、5、6、7、8</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12D3E7EC" w14:textId="77777777" w:rsidR="00681B66" w:rsidRPr="00681B66" w:rsidRDefault="00681B66" w:rsidP="00681B66">
            <w:pPr>
              <w:rPr>
                <w:rFonts w:ascii="宋体" w:eastAsia="宋体" w:hAnsi="宋体" w:hint="eastAsia"/>
                <w:b/>
                <w:bCs/>
                <w:sz w:val="28"/>
                <w:szCs w:val="28"/>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6674F70A" w14:textId="77777777" w:rsidR="00681B66" w:rsidRPr="00681B66" w:rsidRDefault="00681B66" w:rsidP="00681B66">
            <w:pPr>
              <w:rPr>
                <w:rFonts w:ascii="宋体" w:eastAsia="宋体" w:hAnsi="宋体" w:hint="eastAsia"/>
                <w:b/>
                <w:bCs/>
                <w:sz w:val="28"/>
                <w:szCs w:val="28"/>
              </w:rPr>
            </w:pPr>
          </w:p>
        </w:tc>
        <w:tc>
          <w:tcPr>
            <w:tcW w:w="1197" w:type="dxa"/>
            <w:gridSpan w:val="2"/>
            <w:tcBorders>
              <w:top w:val="single" w:sz="4" w:space="0" w:color="000000"/>
              <w:left w:val="single" w:sz="4" w:space="0" w:color="000000"/>
              <w:bottom w:val="single" w:sz="4" w:space="0" w:color="000000"/>
              <w:right w:val="single" w:sz="4" w:space="0" w:color="000000"/>
            </w:tcBorders>
            <w:vAlign w:val="center"/>
            <w:hideMark/>
          </w:tcPr>
          <w:p w14:paraId="30361E3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课堂讲授、上机训练</w:t>
            </w:r>
          </w:p>
        </w:tc>
      </w:tr>
      <w:tr w:rsidR="00681B66" w:rsidRPr="00681B66" w14:paraId="373F0190" w14:textId="77777777" w:rsidTr="00681B66">
        <w:trPr>
          <w:gridAfter w:val="1"/>
          <w:wAfter w:w="69" w:type="dxa"/>
          <w:trHeight w:hRule="exact" w:val="1021"/>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070BAAA"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3FB5E453"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13</w:t>
            </w:r>
          </w:p>
        </w:tc>
        <w:tc>
          <w:tcPr>
            <w:tcW w:w="1669" w:type="dxa"/>
            <w:gridSpan w:val="2"/>
            <w:tcBorders>
              <w:top w:val="single" w:sz="4" w:space="0" w:color="000000"/>
              <w:left w:val="single" w:sz="4" w:space="0" w:color="000000"/>
              <w:bottom w:val="single" w:sz="4" w:space="0" w:color="000000"/>
              <w:right w:val="single" w:sz="4" w:space="0" w:color="000000"/>
            </w:tcBorders>
            <w:vAlign w:val="center"/>
            <w:hideMark/>
          </w:tcPr>
          <w:p w14:paraId="4005127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11.特征提取：空间变换策略</w:t>
            </w:r>
          </w:p>
        </w:tc>
        <w:tc>
          <w:tcPr>
            <w:tcW w:w="1251" w:type="dxa"/>
            <w:tcBorders>
              <w:top w:val="single" w:sz="4" w:space="0" w:color="000000"/>
              <w:left w:val="single" w:sz="4" w:space="0" w:color="000000"/>
              <w:bottom w:val="single" w:sz="4" w:space="0" w:color="000000"/>
              <w:right w:val="single" w:sz="4" w:space="0" w:color="000000"/>
            </w:tcBorders>
            <w:vAlign w:val="center"/>
            <w:hideMark/>
          </w:tcPr>
          <w:p w14:paraId="1DA1BEDD"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课程目标3、4、5、6、7、8</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6123EC24" w14:textId="77777777" w:rsidR="00681B66" w:rsidRPr="00681B66" w:rsidRDefault="00681B66" w:rsidP="00681B66">
            <w:pPr>
              <w:rPr>
                <w:rFonts w:ascii="宋体" w:eastAsia="宋体" w:hAnsi="宋体" w:hint="eastAsia"/>
                <w:b/>
                <w:bCs/>
                <w:sz w:val="28"/>
                <w:szCs w:val="28"/>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3A270256" w14:textId="77777777" w:rsidR="00681B66" w:rsidRPr="00681B66" w:rsidRDefault="00681B66" w:rsidP="00681B66">
            <w:pPr>
              <w:rPr>
                <w:rFonts w:ascii="宋体" w:eastAsia="宋体" w:hAnsi="宋体" w:hint="eastAsia"/>
                <w:b/>
                <w:bCs/>
                <w:sz w:val="28"/>
                <w:szCs w:val="28"/>
              </w:rPr>
            </w:pPr>
          </w:p>
        </w:tc>
        <w:tc>
          <w:tcPr>
            <w:tcW w:w="1197" w:type="dxa"/>
            <w:gridSpan w:val="2"/>
            <w:tcBorders>
              <w:top w:val="single" w:sz="4" w:space="0" w:color="000000"/>
              <w:left w:val="single" w:sz="4" w:space="0" w:color="000000"/>
              <w:bottom w:val="single" w:sz="4" w:space="0" w:color="000000"/>
              <w:right w:val="single" w:sz="4" w:space="0" w:color="000000"/>
            </w:tcBorders>
            <w:vAlign w:val="center"/>
            <w:hideMark/>
          </w:tcPr>
          <w:p w14:paraId="05916E3E"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课堂讲授、上机训练</w:t>
            </w:r>
          </w:p>
        </w:tc>
      </w:tr>
      <w:tr w:rsidR="00681B66" w:rsidRPr="00681B66" w14:paraId="5830B1D5" w14:textId="77777777" w:rsidTr="00681B66">
        <w:trPr>
          <w:gridAfter w:val="1"/>
          <w:wAfter w:w="69" w:type="dxa"/>
          <w:trHeight w:hRule="exact" w:val="1131"/>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72BBE45"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342EFF16"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14</w:t>
            </w:r>
          </w:p>
        </w:tc>
        <w:tc>
          <w:tcPr>
            <w:tcW w:w="1669" w:type="dxa"/>
            <w:gridSpan w:val="2"/>
            <w:tcBorders>
              <w:top w:val="single" w:sz="4" w:space="0" w:color="000000"/>
              <w:left w:val="single" w:sz="4" w:space="0" w:color="000000"/>
              <w:bottom w:val="single" w:sz="4" w:space="0" w:color="000000"/>
              <w:right w:val="single" w:sz="4" w:space="0" w:color="000000"/>
            </w:tcBorders>
            <w:vAlign w:val="center"/>
            <w:hideMark/>
          </w:tcPr>
          <w:p w14:paraId="09FCB44E"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12.揭示数据内在结构：聚类分析</w:t>
            </w:r>
          </w:p>
        </w:tc>
        <w:tc>
          <w:tcPr>
            <w:tcW w:w="1251" w:type="dxa"/>
            <w:tcBorders>
              <w:top w:val="single" w:sz="4" w:space="0" w:color="000000"/>
              <w:left w:val="single" w:sz="4" w:space="0" w:color="000000"/>
              <w:bottom w:val="single" w:sz="4" w:space="0" w:color="000000"/>
              <w:right w:val="single" w:sz="4" w:space="0" w:color="000000"/>
            </w:tcBorders>
            <w:vAlign w:val="center"/>
            <w:hideMark/>
          </w:tcPr>
          <w:p w14:paraId="3E9DC87D"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课程目标3、4、5、6、7、8</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46212712" w14:textId="77777777" w:rsidR="00681B66" w:rsidRPr="00681B66" w:rsidRDefault="00681B66" w:rsidP="00681B66">
            <w:pPr>
              <w:rPr>
                <w:rFonts w:ascii="宋体" w:eastAsia="宋体" w:hAnsi="宋体" w:hint="eastAsia"/>
                <w:b/>
                <w:bCs/>
                <w:sz w:val="28"/>
                <w:szCs w:val="28"/>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00E4B835" w14:textId="77777777" w:rsidR="00681B66" w:rsidRPr="00681B66" w:rsidRDefault="00681B66" w:rsidP="00681B66">
            <w:pPr>
              <w:rPr>
                <w:rFonts w:ascii="宋体" w:eastAsia="宋体" w:hAnsi="宋体" w:hint="eastAsia"/>
                <w:b/>
                <w:bCs/>
                <w:sz w:val="28"/>
                <w:szCs w:val="28"/>
              </w:rPr>
            </w:pPr>
          </w:p>
        </w:tc>
        <w:tc>
          <w:tcPr>
            <w:tcW w:w="1197" w:type="dxa"/>
            <w:gridSpan w:val="2"/>
            <w:tcBorders>
              <w:top w:val="single" w:sz="4" w:space="0" w:color="000000"/>
              <w:left w:val="single" w:sz="4" w:space="0" w:color="000000"/>
              <w:bottom w:val="single" w:sz="4" w:space="0" w:color="000000"/>
              <w:right w:val="single" w:sz="4" w:space="0" w:color="000000"/>
            </w:tcBorders>
            <w:vAlign w:val="center"/>
            <w:hideMark/>
          </w:tcPr>
          <w:p w14:paraId="617B747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课堂讲授、上机训练</w:t>
            </w:r>
          </w:p>
        </w:tc>
      </w:tr>
      <w:tr w:rsidR="00681B66" w:rsidRPr="00681B66" w14:paraId="0D193494" w14:textId="77777777" w:rsidTr="00681B66">
        <w:trPr>
          <w:gridAfter w:val="1"/>
          <w:wAfter w:w="69" w:type="dxa"/>
          <w:trHeight w:hRule="exact" w:val="1335"/>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F231630"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60171929"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15</w:t>
            </w:r>
          </w:p>
        </w:tc>
        <w:tc>
          <w:tcPr>
            <w:tcW w:w="1669" w:type="dxa"/>
            <w:gridSpan w:val="2"/>
            <w:tcBorders>
              <w:top w:val="single" w:sz="4" w:space="0" w:color="000000"/>
              <w:left w:val="single" w:sz="4" w:space="0" w:color="000000"/>
              <w:bottom w:val="single" w:sz="4" w:space="0" w:color="000000"/>
              <w:right w:val="single" w:sz="4" w:space="0" w:color="000000"/>
            </w:tcBorders>
            <w:vAlign w:val="center"/>
            <w:hideMark/>
          </w:tcPr>
          <w:p w14:paraId="712D1F0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12.揭示数据内在结构：聚类分析</w:t>
            </w:r>
          </w:p>
          <w:p w14:paraId="6B0CF17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13.揭示数据内在结构：特色聚类</w:t>
            </w:r>
          </w:p>
        </w:tc>
        <w:tc>
          <w:tcPr>
            <w:tcW w:w="1251" w:type="dxa"/>
            <w:tcBorders>
              <w:top w:val="single" w:sz="4" w:space="0" w:color="000000"/>
              <w:left w:val="single" w:sz="4" w:space="0" w:color="000000"/>
              <w:bottom w:val="single" w:sz="4" w:space="0" w:color="000000"/>
              <w:right w:val="single" w:sz="4" w:space="0" w:color="000000"/>
            </w:tcBorders>
            <w:vAlign w:val="center"/>
            <w:hideMark/>
          </w:tcPr>
          <w:p w14:paraId="6A974D0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课程目标3、4、5、6、7、8</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4973ACD6" w14:textId="77777777" w:rsidR="00681B66" w:rsidRPr="00681B66" w:rsidRDefault="00681B66" w:rsidP="00681B66">
            <w:pPr>
              <w:rPr>
                <w:rFonts w:ascii="宋体" w:eastAsia="宋体" w:hAnsi="宋体" w:hint="eastAsia"/>
                <w:b/>
                <w:bCs/>
                <w:sz w:val="28"/>
                <w:szCs w:val="28"/>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75BA61A9" w14:textId="77777777" w:rsidR="00681B66" w:rsidRPr="00681B66" w:rsidRDefault="00681B66" w:rsidP="00681B66">
            <w:pPr>
              <w:rPr>
                <w:rFonts w:ascii="宋体" w:eastAsia="宋体" w:hAnsi="宋体" w:hint="eastAsia"/>
                <w:b/>
                <w:bCs/>
                <w:sz w:val="28"/>
                <w:szCs w:val="28"/>
              </w:rPr>
            </w:pPr>
          </w:p>
        </w:tc>
        <w:tc>
          <w:tcPr>
            <w:tcW w:w="1197" w:type="dxa"/>
            <w:gridSpan w:val="2"/>
            <w:tcBorders>
              <w:top w:val="single" w:sz="4" w:space="0" w:color="000000"/>
              <w:left w:val="single" w:sz="4" w:space="0" w:color="000000"/>
              <w:bottom w:val="single" w:sz="4" w:space="0" w:color="000000"/>
              <w:right w:val="single" w:sz="4" w:space="0" w:color="000000"/>
            </w:tcBorders>
            <w:vAlign w:val="center"/>
            <w:hideMark/>
          </w:tcPr>
          <w:p w14:paraId="0A417B0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课堂讲授、上机训练</w:t>
            </w:r>
          </w:p>
        </w:tc>
      </w:tr>
      <w:tr w:rsidR="00681B66" w:rsidRPr="00681B66" w14:paraId="1966A444" w14:textId="77777777" w:rsidTr="00681B66">
        <w:trPr>
          <w:gridAfter w:val="1"/>
          <w:wAfter w:w="69" w:type="dxa"/>
          <w:trHeight w:hRule="exact" w:val="141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B02C95D"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54F3C61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16</w:t>
            </w:r>
          </w:p>
        </w:tc>
        <w:tc>
          <w:tcPr>
            <w:tcW w:w="1669" w:type="dxa"/>
            <w:gridSpan w:val="2"/>
            <w:tcBorders>
              <w:top w:val="single" w:sz="4" w:space="0" w:color="000000"/>
              <w:left w:val="single" w:sz="4" w:space="0" w:color="000000"/>
              <w:bottom w:val="single" w:sz="4" w:space="0" w:color="000000"/>
              <w:right w:val="single" w:sz="4" w:space="0" w:color="000000"/>
            </w:tcBorders>
            <w:vAlign w:val="center"/>
            <w:hideMark/>
          </w:tcPr>
          <w:p w14:paraId="2702F08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13.揭示数据内在结构：特色聚类</w:t>
            </w:r>
          </w:p>
        </w:tc>
        <w:tc>
          <w:tcPr>
            <w:tcW w:w="1251" w:type="dxa"/>
            <w:tcBorders>
              <w:top w:val="single" w:sz="4" w:space="0" w:color="000000"/>
              <w:left w:val="single" w:sz="4" w:space="0" w:color="000000"/>
              <w:bottom w:val="single" w:sz="4" w:space="0" w:color="000000"/>
              <w:right w:val="single" w:sz="4" w:space="0" w:color="000000"/>
            </w:tcBorders>
            <w:vAlign w:val="center"/>
            <w:hideMark/>
          </w:tcPr>
          <w:p w14:paraId="36D2C0F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课程目标3、4、5、6、7、8</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4E418D9C" w14:textId="77777777" w:rsidR="00681B66" w:rsidRPr="00681B66" w:rsidRDefault="00681B66" w:rsidP="00681B66">
            <w:pPr>
              <w:rPr>
                <w:rFonts w:ascii="宋体" w:eastAsia="宋体" w:hAnsi="宋体" w:hint="eastAsia"/>
                <w:b/>
                <w:bCs/>
                <w:sz w:val="28"/>
                <w:szCs w:val="28"/>
              </w:rPr>
            </w:pPr>
          </w:p>
        </w:tc>
        <w:tc>
          <w:tcPr>
            <w:tcW w:w="1451" w:type="dxa"/>
            <w:gridSpan w:val="3"/>
            <w:tcBorders>
              <w:top w:val="single" w:sz="4" w:space="0" w:color="000000"/>
              <w:left w:val="single" w:sz="4" w:space="0" w:color="000000"/>
              <w:bottom w:val="single" w:sz="4" w:space="0" w:color="000000"/>
              <w:right w:val="single" w:sz="4" w:space="0" w:color="000000"/>
            </w:tcBorders>
            <w:vAlign w:val="center"/>
          </w:tcPr>
          <w:p w14:paraId="43E27742" w14:textId="77777777" w:rsidR="00681B66" w:rsidRPr="00681B66" w:rsidRDefault="00681B66" w:rsidP="00681B66">
            <w:pPr>
              <w:rPr>
                <w:rFonts w:ascii="宋体" w:eastAsia="宋体" w:hAnsi="宋体" w:hint="eastAsia"/>
                <w:b/>
                <w:bCs/>
                <w:sz w:val="28"/>
                <w:szCs w:val="28"/>
              </w:rPr>
            </w:pPr>
          </w:p>
        </w:tc>
        <w:tc>
          <w:tcPr>
            <w:tcW w:w="1197" w:type="dxa"/>
            <w:gridSpan w:val="2"/>
            <w:tcBorders>
              <w:top w:val="single" w:sz="4" w:space="0" w:color="000000"/>
              <w:left w:val="single" w:sz="4" w:space="0" w:color="000000"/>
              <w:bottom w:val="single" w:sz="4" w:space="0" w:color="000000"/>
              <w:right w:val="single" w:sz="4" w:space="0" w:color="000000"/>
            </w:tcBorders>
            <w:vAlign w:val="center"/>
            <w:hideMark/>
          </w:tcPr>
          <w:p w14:paraId="6205F3C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课堂讲授、上机训练</w:t>
            </w:r>
          </w:p>
        </w:tc>
      </w:tr>
      <w:tr w:rsidR="00681B66" w:rsidRPr="00681B66" w14:paraId="6C46C0F7" w14:textId="77777777" w:rsidTr="00681B66">
        <w:trPr>
          <w:gridAfter w:val="1"/>
          <w:wAfter w:w="69" w:type="dxa"/>
          <w:trHeight w:hRule="exact" w:val="724"/>
          <w:jc w:val="center"/>
        </w:trPr>
        <w:tc>
          <w:tcPr>
            <w:tcW w:w="1301" w:type="dxa"/>
            <w:vMerge w:val="restart"/>
            <w:tcBorders>
              <w:top w:val="single" w:sz="4" w:space="0" w:color="000000"/>
              <w:left w:val="single" w:sz="4" w:space="0" w:color="000000"/>
              <w:bottom w:val="single" w:sz="4" w:space="0" w:color="000000"/>
              <w:right w:val="single" w:sz="4" w:space="0" w:color="000000"/>
            </w:tcBorders>
          </w:tcPr>
          <w:p w14:paraId="11B87F4D" w14:textId="77777777" w:rsidR="00681B66" w:rsidRPr="00681B66" w:rsidRDefault="00681B66" w:rsidP="00681B66">
            <w:pPr>
              <w:rPr>
                <w:rFonts w:ascii="宋体" w:eastAsia="宋体" w:hAnsi="宋体" w:hint="eastAsia"/>
                <w:b/>
                <w:bCs/>
                <w:sz w:val="28"/>
                <w:szCs w:val="28"/>
              </w:rPr>
            </w:pPr>
          </w:p>
          <w:p w14:paraId="6DF86218" w14:textId="77777777" w:rsidR="00681B66" w:rsidRPr="00681B66" w:rsidRDefault="00681B66" w:rsidP="00681B66">
            <w:pPr>
              <w:rPr>
                <w:rFonts w:ascii="宋体" w:eastAsia="宋体" w:hAnsi="宋体" w:hint="eastAsia"/>
                <w:b/>
                <w:bCs/>
                <w:sz w:val="28"/>
                <w:szCs w:val="28"/>
              </w:rPr>
            </w:pPr>
          </w:p>
          <w:p w14:paraId="6CD82A9A" w14:textId="77777777" w:rsidR="00681B66" w:rsidRPr="00681B66" w:rsidRDefault="00681B66" w:rsidP="00681B66">
            <w:pPr>
              <w:rPr>
                <w:rFonts w:ascii="宋体" w:eastAsia="宋体" w:hAnsi="宋体" w:hint="eastAsia"/>
                <w:b/>
                <w:bCs/>
                <w:sz w:val="28"/>
                <w:szCs w:val="28"/>
              </w:rPr>
            </w:pPr>
          </w:p>
          <w:p w14:paraId="3BE747C3" w14:textId="77777777" w:rsidR="00681B66" w:rsidRPr="00681B66" w:rsidRDefault="00681B66" w:rsidP="00681B66">
            <w:pPr>
              <w:rPr>
                <w:rFonts w:ascii="宋体" w:eastAsia="宋体" w:hAnsi="宋体" w:hint="eastAsia"/>
                <w:b/>
                <w:bCs/>
                <w:sz w:val="28"/>
                <w:szCs w:val="28"/>
              </w:rPr>
            </w:pPr>
          </w:p>
          <w:p w14:paraId="32B8DA62"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H</w:t>
            </w:r>
          </w:p>
          <w:p w14:paraId="789EB392"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评价方式</w:t>
            </w:r>
          </w:p>
        </w:tc>
        <w:tc>
          <w:tcPr>
            <w:tcW w:w="2238" w:type="dxa"/>
            <w:gridSpan w:val="3"/>
            <w:tcBorders>
              <w:top w:val="single" w:sz="4" w:space="0" w:color="000000"/>
              <w:left w:val="single" w:sz="4" w:space="0" w:color="000000"/>
              <w:bottom w:val="single" w:sz="4" w:space="0" w:color="000000"/>
              <w:right w:val="single" w:sz="4" w:space="0" w:color="000000"/>
            </w:tcBorders>
            <w:vAlign w:val="center"/>
            <w:hideMark/>
          </w:tcPr>
          <w:p w14:paraId="7B5BDD4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lastRenderedPageBreak/>
              <w:t>评价项目及配分</w:t>
            </w:r>
          </w:p>
        </w:tc>
        <w:tc>
          <w:tcPr>
            <w:tcW w:w="2739" w:type="dxa"/>
            <w:gridSpan w:val="3"/>
            <w:tcBorders>
              <w:top w:val="single" w:sz="4" w:space="0" w:color="000000"/>
              <w:left w:val="single" w:sz="4" w:space="0" w:color="000000"/>
              <w:bottom w:val="single" w:sz="4" w:space="0" w:color="000000"/>
              <w:right w:val="single" w:sz="4" w:space="0" w:color="000000"/>
            </w:tcBorders>
            <w:vAlign w:val="center"/>
            <w:hideMark/>
          </w:tcPr>
          <w:p w14:paraId="0E45B728"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评价项目说明</w:t>
            </w:r>
          </w:p>
        </w:tc>
        <w:tc>
          <w:tcPr>
            <w:tcW w:w="2648" w:type="dxa"/>
            <w:gridSpan w:val="5"/>
            <w:tcBorders>
              <w:top w:val="single" w:sz="4" w:space="0" w:color="000000"/>
              <w:left w:val="single" w:sz="4" w:space="0" w:color="000000"/>
              <w:bottom w:val="single" w:sz="4" w:space="0" w:color="000000"/>
              <w:right w:val="single" w:sz="4" w:space="0" w:color="000000"/>
            </w:tcBorders>
            <w:vAlign w:val="center"/>
            <w:hideMark/>
          </w:tcPr>
          <w:p w14:paraId="2390277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支撑课程目标</w:t>
            </w:r>
          </w:p>
        </w:tc>
      </w:tr>
      <w:tr w:rsidR="00681B66" w:rsidRPr="00681B66" w14:paraId="21163C1B" w14:textId="77777777" w:rsidTr="00681B66">
        <w:trPr>
          <w:gridAfter w:val="1"/>
          <w:wAfter w:w="69" w:type="dxa"/>
          <w:trHeight w:hRule="exact" w:val="79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165C188" w14:textId="77777777" w:rsidR="00681B66" w:rsidRPr="00681B66" w:rsidRDefault="00681B66" w:rsidP="00681B66">
            <w:pPr>
              <w:rPr>
                <w:rFonts w:ascii="宋体" w:eastAsia="宋体" w:hAnsi="宋体" w:hint="eastAsia"/>
                <w:b/>
                <w:bCs/>
                <w:sz w:val="28"/>
                <w:szCs w:val="28"/>
              </w:rPr>
            </w:pPr>
          </w:p>
        </w:tc>
        <w:tc>
          <w:tcPr>
            <w:tcW w:w="2238" w:type="dxa"/>
            <w:gridSpan w:val="3"/>
            <w:tcBorders>
              <w:top w:val="single" w:sz="4" w:space="0" w:color="000000"/>
              <w:left w:val="single" w:sz="4" w:space="0" w:color="000000"/>
              <w:bottom w:val="single" w:sz="4" w:space="0" w:color="000000"/>
              <w:right w:val="single" w:sz="4" w:space="0" w:color="000000"/>
            </w:tcBorders>
            <w:vAlign w:val="center"/>
            <w:hideMark/>
          </w:tcPr>
          <w:p w14:paraId="67BE7DB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考勤（10%，10分）</w:t>
            </w:r>
          </w:p>
        </w:tc>
        <w:tc>
          <w:tcPr>
            <w:tcW w:w="2739" w:type="dxa"/>
            <w:gridSpan w:val="3"/>
            <w:tcBorders>
              <w:top w:val="single" w:sz="4" w:space="0" w:color="000000"/>
              <w:left w:val="single" w:sz="4" w:space="0" w:color="000000"/>
              <w:bottom w:val="single" w:sz="4" w:space="0" w:color="000000"/>
              <w:right w:val="single" w:sz="4" w:space="0" w:color="000000"/>
            </w:tcBorders>
            <w:vAlign w:val="center"/>
            <w:hideMark/>
          </w:tcPr>
          <w:p w14:paraId="11E979F9"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基准分10分，旷课一次扣2分，迟到早退一次扣1分</w:t>
            </w:r>
          </w:p>
        </w:tc>
        <w:tc>
          <w:tcPr>
            <w:tcW w:w="2648" w:type="dxa"/>
            <w:gridSpan w:val="5"/>
            <w:tcBorders>
              <w:top w:val="single" w:sz="4" w:space="0" w:color="000000"/>
              <w:left w:val="single" w:sz="4" w:space="0" w:color="000000"/>
              <w:bottom w:val="single" w:sz="4" w:space="0" w:color="000000"/>
              <w:right w:val="single" w:sz="4" w:space="0" w:color="000000"/>
            </w:tcBorders>
            <w:vAlign w:val="center"/>
            <w:hideMark/>
          </w:tcPr>
          <w:p w14:paraId="44F90A8A"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课程目标2、10</w:t>
            </w:r>
          </w:p>
        </w:tc>
      </w:tr>
      <w:tr w:rsidR="00681B66" w:rsidRPr="00681B66" w14:paraId="64E355C6" w14:textId="77777777" w:rsidTr="00681B66">
        <w:trPr>
          <w:gridAfter w:val="1"/>
          <w:wAfter w:w="69" w:type="dxa"/>
          <w:trHeight w:hRule="exact" w:val="79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D0CA7D4" w14:textId="77777777" w:rsidR="00681B66" w:rsidRPr="00681B66" w:rsidRDefault="00681B66" w:rsidP="00681B66">
            <w:pPr>
              <w:rPr>
                <w:rFonts w:ascii="宋体" w:eastAsia="宋体" w:hAnsi="宋体" w:hint="eastAsia"/>
                <w:b/>
                <w:bCs/>
                <w:sz w:val="28"/>
                <w:szCs w:val="28"/>
              </w:rPr>
            </w:pPr>
          </w:p>
        </w:tc>
        <w:tc>
          <w:tcPr>
            <w:tcW w:w="2238" w:type="dxa"/>
            <w:gridSpan w:val="3"/>
            <w:tcBorders>
              <w:top w:val="single" w:sz="4" w:space="0" w:color="000000"/>
              <w:left w:val="single" w:sz="4" w:space="0" w:color="000000"/>
              <w:bottom w:val="single" w:sz="4" w:space="0" w:color="000000"/>
              <w:right w:val="single" w:sz="4" w:space="0" w:color="000000"/>
            </w:tcBorders>
            <w:vAlign w:val="center"/>
            <w:hideMark/>
          </w:tcPr>
          <w:p w14:paraId="198F6FE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作业与笔记（20分）</w:t>
            </w:r>
          </w:p>
        </w:tc>
        <w:tc>
          <w:tcPr>
            <w:tcW w:w="2739" w:type="dxa"/>
            <w:gridSpan w:val="3"/>
            <w:tcBorders>
              <w:top w:val="single" w:sz="4" w:space="0" w:color="000000"/>
              <w:left w:val="single" w:sz="4" w:space="0" w:color="000000"/>
              <w:bottom w:val="single" w:sz="4" w:space="0" w:color="000000"/>
              <w:right w:val="single" w:sz="4" w:space="0" w:color="000000"/>
            </w:tcBorders>
            <w:vAlign w:val="center"/>
            <w:hideMark/>
          </w:tcPr>
          <w:p w14:paraId="2EC5669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平时作业和笔记记录情况</w:t>
            </w:r>
          </w:p>
        </w:tc>
        <w:tc>
          <w:tcPr>
            <w:tcW w:w="2648" w:type="dxa"/>
            <w:gridSpan w:val="5"/>
            <w:tcBorders>
              <w:top w:val="single" w:sz="4" w:space="0" w:color="000000"/>
              <w:left w:val="single" w:sz="4" w:space="0" w:color="000000"/>
              <w:bottom w:val="single" w:sz="4" w:space="0" w:color="000000"/>
              <w:right w:val="single" w:sz="4" w:space="0" w:color="000000"/>
            </w:tcBorders>
            <w:vAlign w:val="center"/>
            <w:hideMark/>
          </w:tcPr>
          <w:p w14:paraId="65FE3926"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课程目标3、4、5、6、7、8</w:t>
            </w:r>
          </w:p>
        </w:tc>
      </w:tr>
      <w:tr w:rsidR="00681B66" w:rsidRPr="00681B66" w14:paraId="3F2B949F" w14:textId="77777777" w:rsidTr="00681B66">
        <w:trPr>
          <w:gridAfter w:val="1"/>
          <w:wAfter w:w="69" w:type="dxa"/>
          <w:trHeight w:hRule="exact" w:val="1081"/>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05E6726" w14:textId="77777777" w:rsidR="00681B66" w:rsidRPr="00681B66" w:rsidRDefault="00681B66" w:rsidP="00681B66">
            <w:pPr>
              <w:rPr>
                <w:rFonts w:ascii="宋体" w:eastAsia="宋体" w:hAnsi="宋体" w:hint="eastAsia"/>
                <w:b/>
                <w:bCs/>
                <w:sz w:val="28"/>
                <w:szCs w:val="28"/>
              </w:rPr>
            </w:pPr>
          </w:p>
        </w:tc>
        <w:tc>
          <w:tcPr>
            <w:tcW w:w="2238" w:type="dxa"/>
            <w:gridSpan w:val="3"/>
            <w:tcBorders>
              <w:top w:val="single" w:sz="4" w:space="0" w:color="000000"/>
              <w:left w:val="single" w:sz="4" w:space="0" w:color="000000"/>
              <w:bottom w:val="single" w:sz="4" w:space="0" w:color="000000"/>
              <w:right w:val="single" w:sz="4" w:space="0" w:color="000000"/>
            </w:tcBorders>
            <w:vAlign w:val="center"/>
            <w:hideMark/>
          </w:tcPr>
          <w:p w14:paraId="40A7C498"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课堂表现（10分）</w:t>
            </w:r>
          </w:p>
        </w:tc>
        <w:tc>
          <w:tcPr>
            <w:tcW w:w="2739" w:type="dxa"/>
            <w:gridSpan w:val="3"/>
            <w:tcBorders>
              <w:top w:val="single" w:sz="4" w:space="0" w:color="000000"/>
              <w:left w:val="single" w:sz="4" w:space="0" w:color="000000"/>
              <w:bottom w:val="single" w:sz="4" w:space="0" w:color="000000"/>
              <w:right w:val="single" w:sz="4" w:space="0" w:color="000000"/>
            </w:tcBorders>
            <w:vAlign w:val="center"/>
            <w:hideMark/>
          </w:tcPr>
          <w:p w14:paraId="7F2DC00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基准分3分，主动回答问题给予0-3分不等，睡觉、吵闹、玩手机扣1-4分不等</w:t>
            </w:r>
          </w:p>
        </w:tc>
        <w:tc>
          <w:tcPr>
            <w:tcW w:w="2648" w:type="dxa"/>
            <w:gridSpan w:val="5"/>
            <w:tcBorders>
              <w:top w:val="single" w:sz="4" w:space="0" w:color="000000"/>
              <w:left w:val="single" w:sz="4" w:space="0" w:color="000000"/>
              <w:bottom w:val="single" w:sz="4" w:space="0" w:color="000000"/>
              <w:right w:val="single" w:sz="4" w:space="0" w:color="000000"/>
            </w:tcBorders>
            <w:vAlign w:val="center"/>
            <w:hideMark/>
          </w:tcPr>
          <w:p w14:paraId="192BC4DA"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课程目标3、4、5、6、7、8</w:t>
            </w:r>
          </w:p>
        </w:tc>
      </w:tr>
      <w:tr w:rsidR="00681B66" w:rsidRPr="00681B66" w14:paraId="0FB3D9CF" w14:textId="77777777" w:rsidTr="00681B66">
        <w:trPr>
          <w:gridAfter w:val="1"/>
          <w:wAfter w:w="69" w:type="dxa"/>
          <w:trHeight w:hRule="exact" w:val="79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5F15ECC" w14:textId="77777777" w:rsidR="00681B66" w:rsidRPr="00681B66" w:rsidRDefault="00681B66" w:rsidP="00681B66">
            <w:pPr>
              <w:rPr>
                <w:rFonts w:ascii="宋体" w:eastAsia="宋体" w:hAnsi="宋体" w:hint="eastAsia"/>
                <w:b/>
                <w:bCs/>
                <w:sz w:val="28"/>
                <w:szCs w:val="28"/>
              </w:rPr>
            </w:pPr>
          </w:p>
        </w:tc>
        <w:tc>
          <w:tcPr>
            <w:tcW w:w="2238" w:type="dxa"/>
            <w:gridSpan w:val="3"/>
            <w:tcBorders>
              <w:top w:val="single" w:sz="4" w:space="0" w:color="000000"/>
              <w:left w:val="single" w:sz="4" w:space="0" w:color="000000"/>
              <w:bottom w:val="single" w:sz="4" w:space="0" w:color="000000"/>
              <w:right w:val="single" w:sz="4" w:space="0" w:color="000000"/>
            </w:tcBorders>
            <w:vAlign w:val="center"/>
            <w:hideMark/>
          </w:tcPr>
          <w:p w14:paraId="17CE731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期末（60分）</w:t>
            </w:r>
          </w:p>
        </w:tc>
        <w:tc>
          <w:tcPr>
            <w:tcW w:w="2739" w:type="dxa"/>
            <w:gridSpan w:val="3"/>
            <w:tcBorders>
              <w:top w:val="single" w:sz="4" w:space="0" w:color="000000"/>
              <w:left w:val="single" w:sz="4" w:space="0" w:color="000000"/>
              <w:bottom w:val="single" w:sz="4" w:space="0" w:color="000000"/>
              <w:right w:val="single" w:sz="4" w:space="0" w:color="000000"/>
            </w:tcBorders>
            <w:vAlign w:val="center"/>
            <w:hideMark/>
          </w:tcPr>
          <w:p w14:paraId="66219E3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闭卷</w:t>
            </w:r>
          </w:p>
        </w:tc>
        <w:tc>
          <w:tcPr>
            <w:tcW w:w="2648" w:type="dxa"/>
            <w:gridSpan w:val="5"/>
            <w:tcBorders>
              <w:top w:val="single" w:sz="4" w:space="0" w:color="000000"/>
              <w:left w:val="single" w:sz="4" w:space="0" w:color="000000"/>
              <w:bottom w:val="single" w:sz="4" w:space="0" w:color="000000"/>
              <w:right w:val="single" w:sz="4" w:space="0" w:color="000000"/>
            </w:tcBorders>
            <w:vAlign w:val="center"/>
            <w:hideMark/>
          </w:tcPr>
          <w:p w14:paraId="32C020B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课程目标2、3、4、5、6、7、8、10</w:t>
            </w:r>
          </w:p>
        </w:tc>
      </w:tr>
      <w:tr w:rsidR="00681B66" w:rsidRPr="00681B66" w14:paraId="2A8539D7" w14:textId="77777777" w:rsidTr="00681B66">
        <w:trPr>
          <w:gridAfter w:val="1"/>
          <w:wAfter w:w="69" w:type="dxa"/>
          <w:trHeight w:hRule="exact" w:val="1426"/>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01B79F1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I</w:t>
            </w:r>
          </w:p>
          <w:p w14:paraId="7C5DD983"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建议教材</w:t>
            </w:r>
          </w:p>
          <w:p w14:paraId="376E7958"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及学习资料</w:t>
            </w:r>
          </w:p>
        </w:tc>
        <w:tc>
          <w:tcPr>
            <w:tcW w:w="7625" w:type="dxa"/>
            <w:gridSpan w:val="11"/>
            <w:tcBorders>
              <w:top w:val="single" w:sz="4" w:space="0" w:color="000000"/>
              <w:left w:val="single" w:sz="4" w:space="0" w:color="000000"/>
              <w:bottom w:val="single" w:sz="4" w:space="0" w:color="000000"/>
              <w:right w:val="single" w:sz="4" w:space="0" w:color="000000"/>
            </w:tcBorders>
            <w:vAlign w:val="center"/>
            <w:hideMark/>
          </w:tcPr>
          <w:p w14:paraId="2431EE0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w:t>
            </w:r>
            <w:r w:rsidRPr="00681B66">
              <w:rPr>
                <w:rFonts w:ascii="宋体" w:eastAsia="宋体" w:hAnsi="宋体"/>
                <w:b/>
                <w:bCs/>
                <w:sz w:val="28"/>
                <w:szCs w:val="28"/>
              </w:rPr>
              <w:t>Python</w:t>
            </w:r>
            <w:r w:rsidRPr="00681B66">
              <w:rPr>
                <w:rFonts w:ascii="宋体" w:eastAsia="宋体" w:hAnsi="宋体" w:hint="eastAsia"/>
                <w:b/>
                <w:bCs/>
                <w:sz w:val="28"/>
                <w:szCs w:val="28"/>
              </w:rPr>
              <w:t>机器学习：原理与实践》（第</w:t>
            </w:r>
            <w:r w:rsidRPr="00681B66">
              <w:rPr>
                <w:rFonts w:ascii="宋体" w:eastAsia="宋体" w:hAnsi="宋体"/>
                <w:b/>
                <w:bCs/>
                <w:sz w:val="28"/>
                <w:szCs w:val="28"/>
              </w:rPr>
              <w:t>2</w:t>
            </w:r>
            <w:r w:rsidRPr="00681B66">
              <w:rPr>
                <w:rFonts w:ascii="宋体" w:eastAsia="宋体" w:hAnsi="宋体" w:hint="eastAsia"/>
                <w:b/>
                <w:bCs/>
                <w:sz w:val="28"/>
                <w:szCs w:val="28"/>
              </w:rPr>
              <w:t>版），薛薇著，中国人民大学出版社。</w:t>
            </w:r>
          </w:p>
        </w:tc>
      </w:tr>
      <w:tr w:rsidR="00681B66" w:rsidRPr="00681B66" w14:paraId="7722D7BB" w14:textId="77777777" w:rsidTr="00681B66">
        <w:trPr>
          <w:gridAfter w:val="1"/>
          <w:wAfter w:w="69" w:type="dxa"/>
          <w:trHeight w:hRule="exact" w:val="1276"/>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5408C8E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J</w:t>
            </w:r>
          </w:p>
          <w:p w14:paraId="700FC039"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教学条件</w:t>
            </w:r>
          </w:p>
          <w:p w14:paraId="274E2C0A"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需求</w:t>
            </w:r>
          </w:p>
        </w:tc>
        <w:tc>
          <w:tcPr>
            <w:tcW w:w="7625" w:type="dxa"/>
            <w:gridSpan w:val="11"/>
            <w:tcBorders>
              <w:top w:val="single" w:sz="4" w:space="0" w:color="000000"/>
              <w:left w:val="single" w:sz="4" w:space="0" w:color="000000"/>
              <w:bottom w:val="single" w:sz="4" w:space="0" w:color="000000"/>
              <w:right w:val="single" w:sz="4" w:space="0" w:color="000000"/>
            </w:tcBorders>
            <w:vAlign w:val="center"/>
            <w:hideMark/>
          </w:tcPr>
          <w:p w14:paraId="7CFC53A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多媒体教室资源、管理信息系统实验室设备</w:t>
            </w:r>
          </w:p>
        </w:tc>
      </w:tr>
      <w:tr w:rsidR="00681B66" w:rsidRPr="00681B66" w14:paraId="5E42B690" w14:textId="77777777" w:rsidTr="00681B66">
        <w:trPr>
          <w:gridAfter w:val="1"/>
          <w:wAfter w:w="69" w:type="dxa"/>
          <w:trHeight w:hRule="exact" w:val="854"/>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0EBB10A8"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K</w:t>
            </w:r>
          </w:p>
          <w:p w14:paraId="397AA9EA"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注意事项</w:t>
            </w:r>
          </w:p>
        </w:tc>
        <w:tc>
          <w:tcPr>
            <w:tcW w:w="7625" w:type="dxa"/>
            <w:gridSpan w:val="11"/>
            <w:tcBorders>
              <w:top w:val="single" w:sz="4" w:space="0" w:color="000000"/>
              <w:left w:val="single" w:sz="4" w:space="0" w:color="000000"/>
              <w:bottom w:val="single" w:sz="4" w:space="0" w:color="000000"/>
              <w:right w:val="single" w:sz="4" w:space="0" w:color="000000"/>
            </w:tcBorders>
            <w:vAlign w:val="center"/>
            <w:hideMark/>
          </w:tcPr>
          <w:p w14:paraId="31D54848"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无</w:t>
            </w:r>
          </w:p>
        </w:tc>
      </w:tr>
      <w:tr w:rsidR="00681B66" w:rsidRPr="00681B66" w14:paraId="270A7D9E" w14:textId="77777777" w:rsidTr="00681B66">
        <w:trPr>
          <w:gridAfter w:val="1"/>
          <w:wAfter w:w="69" w:type="dxa"/>
          <w:trHeight w:val="3032"/>
          <w:jc w:val="center"/>
        </w:trPr>
        <w:tc>
          <w:tcPr>
            <w:tcW w:w="8926" w:type="dxa"/>
            <w:gridSpan w:val="12"/>
            <w:tcBorders>
              <w:top w:val="single" w:sz="4" w:space="0" w:color="000000"/>
              <w:left w:val="single" w:sz="4" w:space="0" w:color="000000"/>
              <w:bottom w:val="single" w:sz="4" w:space="0" w:color="000000"/>
              <w:right w:val="single" w:sz="4" w:space="0" w:color="000000"/>
            </w:tcBorders>
            <w:vAlign w:val="center"/>
            <w:hideMark/>
          </w:tcPr>
          <w:p w14:paraId="4062AC4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备注：</w:t>
            </w:r>
          </w:p>
          <w:p w14:paraId="2478AE5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1.本课程教学大纲F—J 项同一课程不同授课教师应协同讨论研究达成共同核心内涵。</w:t>
            </w:r>
            <w:proofErr w:type="gramStart"/>
            <w:r w:rsidRPr="00681B66">
              <w:rPr>
                <w:rFonts w:ascii="宋体" w:eastAsia="宋体" w:hAnsi="宋体" w:hint="eastAsia"/>
                <w:b/>
                <w:bCs/>
                <w:sz w:val="28"/>
                <w:szCs w:val="28"/>
              </w:rPr>
              <w:t>经教学</w:t>
            </w:r>
            <w:proofErr w:type="gramEnd"/>
            <w:r w:rsidRPr="00681B66">
              <w:rPr>
                <w:rFonts w:ascii="宋体" w:eastAsia="宋体" w:hAnsi="宋体" w:hint="eastAsia"/>
                <w:b/>
                <w:bCs/>
                <w:sz w:val="28"/>
                <w:szCs w:val="28"/>
              </w:rPr>
              <w:t>工作指导小组审议通过的课程教学大纲不宜自行更改。</w:t>
            </w:r>
          </w:p>
          <w:p w14:paraId="44C5D59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2.评价方式可参考下列方式：</w:t>
            </w:r>
          </w:p>
          <w:p w14:paraId="749FD759"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(1)纸笔考试：平时小测、期中纸笔考试、期末纸笔考试</w:t>
            </w:r>
          </w:p>
          <w:p w14:paraId="331554D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(2)实作评价：课程作业、实</w:t>
            </w:r>
            <w:proofErr w:type="gramStart"/>
            <w:r w:rsidRPr="00681B66">
              <w:rPr>
                <w:rFonts w:ascii="宋体" w:eastAsia="宋体" w:hAnsi="宋体" w:hint="eastAsia"/>
                <w:b/>
                <w:bCs/>
                <w:sz w:val="28"/>
                <w:szCs w:val="28"/>
              </w:rPr>
              <w:t>作成</w:t>
            </w:r>
            <w:proofErr w:type="gramEnd"/>
            <w:r w:rsidRPr="00681B66">
              <w:rPr>
                <w:rFonts w:ascii="宋体" w:eastAsia="宋体" w:hAnsi="宋体" w:hint="eastAsia"/>
                <w:b/>
                <w:bCs/>
                <w:sz w:val="28"/>
                <w:szCs w:val="28"/>
              </w:rPr>
              <w:t>品、日常表现、表演、观察</w:t>
            </w:r>
          </w:p>
          <w:p w14:paraId="546477F9"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(3)档案评价：书面报告、专题档案</w:t>
            </w:r>
          </w:p>
          <w:p w14:paraId="2D5B6A51"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(4)口语评价：口头报告、口试</w:t>
            </w:r>
          </w:p>
        </w:tc>
      </w:tr>
      <w:tr w:rsidR="00681B66" w:rsidRPr="00681B66" w14:paraId="11C80F19" w14:textId="77777777" w:rsidTr="00681B66">
        <w:trPr>
          <w:gridAfter w:val="1"/>
          <w:wAfter w:w="69" w:type="dxa"/>
          <w:trHeight w:val="1474"/>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5881E838"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审批意见</w:t>
            </w:r>
          </w:p>
        </w:tc>
        <w:tc>
          <w:tcPr>
            <w:tcW w:w="7625" w:type="dxa"/>
            <w:gridSpan w:val="11"/>
            <w:tcBorders>
              <w:top w:val="single" w:sz="4" w:space="0" w:color="000000"/>
              <w:left w:val="single" w:sz="4" w:space="0" w:color="000000"/>
              <w:bottom w:val="single" w:sz="4" w:space="0" w:color="000000"/>
              <w:right w:val="single" w:sz="4" w:space="0" w:color="000000"/>
            </w:tcBorders>
            <w:hideMark/>
          </w:tcPr>
          <w:p w14:paraId="0AB693AC" w14:textId="5DB44A15" w:rsidR="00681B66" w:rsidRPr="00681B66" w:rsidRDefault="00406DE2" w:rsidP="00681B66">
            <w:pPr>
              <w:rPr>
                <w:rFonts w:ascii="宋体" w:eastAsia="宋体" w:hAnsi="宋体" w:hint="eastAsia"/>
                <w:b/>
                <w:bCs/>
                <w:sz w:val="28"/>
                <w:szCs w:val="28"/>
              </w:rPr>
            </w:pPr>
            <w:r>
              <w:rPr>
                <w:rFonts w:ascii="宋体" w:eastAsia="宋体" w:hAnsi="宋体" w:cs="宋体"/>
                <w:noProof/>
                <w:kern w:val="0"/>
                <w:sz w:val="24"/>
                <w:szCs w:val="24"/>
              </w:rPr>
              <w:drawing>
                <wp:anchor distT="0" distB="0" distL="114300" distR="114300" simplePos="0" relativeHeight="252018688" behindDoc="0" locked="0" layoutInCell="1" allowOverlap="1" wp14:anchorId="2448FDE9" wp14:editId="4A7989FD">
                  <wp:simplePos x="0" y="0"/>
                  <wp:positionH relativeFrom="page">
                    <wp:posOffset>907327</wp:posOffset>
                  </wp:positionH>
                  <wp:positionV relativeFrom="page">
                    <wp:posOffset>306729</wp:posOffset>
                  </wp:positionV>
                  <wp:extent cx="660400" cy="400050"/>
                  <wp:effectExtent l="0" t="0" r="6350" b="0"/>
                  <wp:wrapTopAndBottom/>
                  <wp:docPr id="1741180223" name="图片 95" descr="/private/var/folders/5k/gxgxs_nj0j9crqmx_k8lk79r0000gn/T/com.kingsoft.wpsoffice.mac/photoedit2/20230407203725/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private/var/folders/5k/gxgxs_nj0j9crqmx_k8lk79r0000gn/T/com.kingsoft.wpsoffice.mac/photoedit2/20230407203725/temp.pngtemp"/>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60400" cy="400050"/>
                          </a:xfrm>
                          <a:prstGeom prst="rect">
                            <a:avLst/>
                          </a:prstGeom>
                          <a:noFill/>
                        </pic:spPr>
                      </pic:pic>
                    </a:graphicData>
                  </a:graphic>
                  <wp14:sizeRelH relativeFrom="margin">
                    <wp14:pctWidth>0</wp14:pctWidth>
                  </wp14:sizeRelH>
                  <wp14:sizeRelV relativeFrom="margin">
                    <wp14:pctHeight>0</wp14:pctHeight>
                  </wp14:sizeRelV>
                </wp:anchor>
              </w:drawing>
            </w:r>
            <w:r w:rsidR="00681B66" w:rsidRPr="00681B66">
              <w:rPr>
                <w:rFonts w:ascii="宋体" w:eastAsia="宋体" w:hAnsi="宋体" w:hint="eastAsia"/>
                <w:b/>
                <w:bCs/>
                <w:sz w:val="28"/>
                <w:szCs w:val="28"/>
              </w:rPr>
              <w:t>课程教学大纲起草团队成员签名：</w:t>
            </w:r>
          </w:p>
          <w:p w14:paraId="194BF378" w14:textId="0B1A6059"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 xml:space="preserve">                                                    2024年3月2日</w:t>
            </w:r>
          </w:p>
        </w:tc>
      </w:tr>
      <w:tr w:rsidR="00681B66" w:rsidRPr="00681B66" w14:paraId="57E46617" w14:textId="77777777" w:rsidTr="00681B66">
        <w:trPr>
          <w:gridAfter w:val="1"/>
          <w:wAfter w:w="69" w:type="dxa"/>
          <w:trHeight w:val="181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2F7F704" w14:textId="77777777" w:rsidR="00681B66" w:rsidRPr="00681B66" w:rsidRDefault="00681B66" w:rsidP="00681B66">
            <w:pPr>
              <w:rPr>
                <w:rFonts w:ascii="宋体" w:eastAsia="宋体" w:hAnsi="宋体" w:hint="eastAsia"/>
                <w:b/>
                <w:bCs/>
                <w:sz w:val="28"/>
                <w:szCs w:val="28"/>
              </w:rPr>
            </w:pPr>
          </w:p>
        </w:tc>
        <w:tc>
          <w:tcPr>
            <w:tcW w:w="7625" w:type="dxa"/>
            <w:gridSpan w:val="11"/>
            <w:tcBorders>
              <w:top w:val="single" w:sz="4" w:space="0" w:color="000000"/>
              <w:left w:val="single" w:sz="4" w:space="0" w:color="000000"/>
              <w:bottom w:val="single" w:sz="4" w:space="0" w:color="000000"/>
              <w:right w:val="single" w:sz="4" w:space="0" w:color="000000"/>
            </w:tcBorders>
          </w:tcPr>
          <w:p w14:paraId="3DCC327D"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专家组审定意见：</w:t>
            </w:r>
          </w:p>
          <w:p w14:paraId="5DB9BDAD" w14:textId="7068FCAE" w:rsidR="00681B66" w:rsidRPr="00681B66" w:rsidRDefault="00681B66" w:rsidP="00681B66">
            <w:pPr>
              <w:rPr>
                <w:rFonts w:ascii="宋体" w:eastAsia="宋体" w:hAnsi="宋体" w:hint="eastAsia"/>
                <w:b/>
                <w:bCs/>
                <w:sz w:val="28"/>
                <w:szCs w:val="28"/>
              </w:rPr>
            </w:pPr>
            <w:r w:rsidRPr="00681B66">
              <w:rPr>
                <w:rFonts w:ascii="宋体" w:eastAsia="宋体" w:hAnsi="宋体"/>
                <w:b/>
                <w:bCs/>
                <w:noProof/>
                <w:sz w:val="28"/>
                <w:szCs w:val="28"/>
              </w:rPr>
              <w:drawing>
                <wp:inline distT="0" distB="0" distL="0" distR="0" wp14:anchorId="5FE270BE" wp14:editId="7829A341">
                  <wp:extent cx="520700" cy="368300"/>
                  <wp:effectExtent l="0" t="0" r="0" b="0"/>
                  <wp:docPr id="1780674666" name="图片 26" descr="/private/var/folders/5k/gxgxs_nj0j9crqmx_k8lk79r0000gn/T/com.kingsoft.wpsoffice.mac/photoedit2/20230407185923/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private/var/folders/5k/gxgxs_nj0j9crqmx_k8lk79r0000gn/T/com.kingsoft.wpsoffice.mac/photoedit2/20230407185923/temp.pngte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0700" cy="368300"/>
                          </a:xfrm>
                          <a:prstGeom prst="rect">
                            <a:avLst/>
                          </a:prstGeom>
                          <a:noFill/>
                          <a:ln>
                            <a:noFill/>
                          </a:ln>
                        </pic:spPr>
                      </pic:pic>
                    </a:graphicData>
                  </a:graphic>
                </wp:inline>
              </w:drawing>
            </w:r>
          </w:p>
          <w:p w14:paraId="39AE6EA3" w14:textId="2E11B450" w:rsidR="00681B66" w:rsidRPr="00681B66" w:rsidRDefault="00406DE2" w:rsidP="00681B66">
            <w:pPr>
              <w:rPr>
                <w:rFonts w:ascii="宋体" w:eastAsia="宋体" w:hAnsi="宋体" w:hint="eastAsia"/>
                <w:b/>
                <w:bCs/>
                <w:sz w:val="28"/>
                <w:szCs w:val="28"/>
              </w:rPr>
            </w:pPr>
            <w:r>
              <w:rPr>
                <w:noProof/>
              </w:rPr>
              <mc:AlternateContent>
                <mc:Choice Requires="wpg">
                  <w:drawing>
                    <wp:anchor distT="0" distB="0" distL="114300" distR="114300" simplePos="0" relativeHeight="252016640" behindDoc="0" locked="0" layoutInCell="1" allowOverlap="1" wp14:anchorId="07A87C43" wp14:editId="2948694D">
                      <wp:simplePos x="0" y="0"/>
                      <wp:positionH relativeFrom="column">
                        <wp:posOffset>329243</wp:posOffset>
                      </wp:positionH>
                      <wp:positionV relativeFrom="paragraph">
                        <wp:posOffset>189640</wp:posOffset>
                      </wp:positionV>
                      <wp:extent cx="2993390" cy="530225"/>
                      <wp:effectExtent l="0" t="0" r="0" b="0"/>
                      <wp:wrapNone/>
                      <wp:docPr id="771866141"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3390" cy="530225"/>
                                <a:chOff x="3393" y="11699"/>
                                <a:chExt cx="6410" cy="1318"/>
                              </a:xfrm>
                            </wpg:grpSpPr>
                            <pic:pic xmlns:pic="http://schemas.openxmlformats.org/drawingml/2006/picture">
                              <pic:nvPicPr>
                                <pic:cNvPr id="1959103688" name="图片 176" descr="/private/var/folders/5k/gxgxs_nj0j9crqmx_k8lk79r0000gn/T/com.kingsoft.wpsoffice.mac/photoedit2/20230407185722/temp.pngtemp"/>
                                <pic:cNvPicPr>
                                  <a:picLocks noChangeAspect="1" noChangeArrowheads="1"/>
                                </pic:cNvPicPr>
                              </pic:nvPicPr>
                              <pic:blipFill>
                                <a:blip r:embed="rId42" cstate="print"/>
                                <a:srcRect/>
                                <a:stretch>
                                  <a:fillRect/>
                                </a:stretch>
                              </pic:blipFill>
                              <pic:spPr bwMode="auto">
                                <a:xfrm>
                                  <a:off x="3393" y="11954"/>
                                  <a:ext cx="1682" cy="995"/>
                                </a:xfrm>
                                <a:prstGeom prst="rect">
                                  <a:avLst/>
                                </a:prstGeom>
                                <a:noFill/>
                                <a:ln>
                                  <a:noFill/>
                                </a:ln>
                              </pic:spPr>
                            </pic:pic>
                            <pic:pic xmlns:pic="http://schemas.openxmlformats.org/drawingml/2006/picture">
                              <pic:nvPicPr>
                                <pic:cNvPr id="1338787636" name="图片 177" descr="席建国"/>
                                <pic:cNvPicPr>
                                  <a:picLocks noChangeAspect="1" noChangeArrowheads="1"/>
                                </pic:cNvPicPr>
                              </pic:nvPicPr>
                              <pic:blipFill>
                                <a:blip r:embed="rId22"/>
                                <a:srcRect/>
                                <a:stretch>
                                  <a:fillRect/>
                                </a:stretch>
                              </pic:blipFill>
                              <pic:spPr bwMode="auto">
                                <a:xfrm>
                                  <a:off x="7450" y="11699"/>
                                  <a:ext cx="2353" cy="1318"/>
                                </a:xfrm>
                                <a:prstGeom prst="rect">
                                  <a:avLst/>
                                </a:prstGeom>
                                <a:noFill/>
                                <a:ln>
                                  <a:noFill/>
                                </a:ln>
                              </pic:spPr>
                            </pic:pic>
                            <pic:pic xmlns:pic="http://schemas.openxmlformats.org/drawingml/2006/picture">
                              <pic:nvPicPr>
                                <pic:cNvPr id="885630261" name="图片 178" descr="/private/var/folders/5k/gxgxs_nj0j9crqmx_k8lk79r0000gn/T/com.kingsoft.wpsoffice.mac/photoedit2/20230407181605/temp.pngtemp"/>
                                <pic:cNvPicPr>
                                  <a:picLocks noChangeAspect="1" noChangeArrowheads="1"/>
                                </pic:cNvPicPr>
                              </pic:nvPicPr>
                              <pic:blipFill>
                                <a:blip r:embed="rId23"/>
                                <a:srcRect/>
                                <a:stretch>
                                  <a:fillRect/>
                                </a:stretch>
                              </pic:blipFill>
                              <pic:spPr bwMode="auto">
                                <a:xfrm>
                                  <a:off x="5620" y="11954"/>
                                  <a:ext cx="1947" cy="833"/>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0D0C917" id="组合 2" o:spid="_x0000_s1026" style="position:absolute;left:0;text-align:left;margin-left:25.9pt;margin-top:14.95pt;width:235.7pt;height:41.75pt;z-index:252016640" coordorigin="3393,11699" coordsize="6410,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oyfbAMAAPMLAAAOAAAAZHJzL2Uyb0RvYy54bWzsVluO2zYU/Q/QPQj6&#10;j6mHJUvC2EGRSQYBknbQpt8BTVESY/ERkrY8Kwi6hllD/4sW7W4G3UYvKdmxZwqkyMcADTrAyCSv&#10;dHXu4TlXvHi2532wo9owKZZhPIvCgAoiaybaZfjT25dPizAwFosa91LQZXhDTfhs9c2Ti0FVNJGd&#10;7GuqA0giTDWoZdhZqyqEDOkox2YmFRUQbKTm2MJUt6jWeIDsvEdJFOVokLpWWhJqDKxejsFw5fM3&#10;DSX2+6Yx1Ab9MgRs1l+1v67dFa0ucNVqrDpGJhj4C1BwzAS89JjqElscbDV7kIozoqWRjZ0RyZFs&#10;GkaorwGqiaN71VxpuVW+lrYaWnWkCai9x9MXpyXf7a60+lFd6xE9DF9LsjHACxpUW53G3bwdbw7W&#10;wxtZw37irZW+8H2juUsBJQV7z+/NkV+6twGBxaQs07SEbSAQy9IoSbJxA0gHu+Qeg3AaBhCN47ws&#10;D8EX0/P5PJ4ejtO4cFGEq/HFHuwEbnWhGKngfyIMRg8I+7yw4Cm71TSckvB/lYNjvdmqp7C3Clu2&#10;Zj2zN16nwJEDJXbXjDiu3QS4vdYBq6HaMivjKM0LcIvAHHi9u/3zr58/BvEiD4OaGgKSRUqzHbYU&#10;7bBGjTeOQdkGtft2b96J99H7kugPfP9uU/SbRakj+GsFeosAzWwD5vCyGxT8ONXNOCZIddJKWjOb&#10;AMokjebRIi6yRZIgS7maKdG6X8f0AfAIHzt6vVACIZ93WLT0W6PAbVALlHBY0loOHcW1cctuu86z&#10;+OkZJeueqZes752S3HgiH6q/J/h/2L+xrEtJtpwKO3YHTXvYBylMx5QJA11RvqZAuH5VA04CnckC&#10;2UCssKPYjCY/QBmAFVfGampJ54YNYJrWQXLHgC/gE2ZXnQErfdYdJzIvs/n45oNJ4rxIRoeUpbfH&#10;UeNAujb2ikoeuAFUAUi9+fDutXGY4dbDLQ61kI5LX0svzhbgRrfi8TvE0xAK+A+aJ02LRbHIU7DK&#10;PfMsjua5+/WXu99/u7v946vUcvKY4l3MM+jC5z36IN4kzaB/u/b+oEN/kub/6j1p/UWR5fAlzF3b&#10;PO/88C147M4f51H29Xf+9DHdkuXJwS0PW305hw7l3FKkHtRjt3p/aoKTpf9yTKdgd3Q9ncP49Ky+&#10;+hsAAP//AwBQSwMECgAAAAAAAAAhAK5zUGnpFwAA6RcAABQAAABkcnMvbWVkaWEvaW1hZ2UxLnBu&#10;Z4lQTkcNChoKAAAADUlIRFIAAAC9AAAAYAgGAAAASHdzwQAAAAFzUkdCAK7OHOkAAAAEZ0FNQQAA&#10;sY8L/GEFAAAACXBIWXMAACHVAAAh1QEEnLSdAAAXfklEQVR4Xu3dCVwTV/4AcFHu+74SchByJ+Q+&#10;CAnhChAuAyJIAY96VK1VsYf1qNbuWlFRVFSsR9duW/1r3dbrX61b212vWldRaxVrr23rsYoHp5CE&#10;DPte/q/814pnCbD6vp9PPsz83kvymPebyZvJzGQAhmEYhmEYhmEYhmEYhmEYhmEYhmEYhmEYhmEY&#10;hmEYhmEYhmEYhmEYhmEYhmEYhmEYhmEY9kTp7Ox0QpMY9uQ7ffq00NfT85+NjY1sFMKwJxvYyg/6&#10;85/+9IpWozyzqrKqCIUx7MkHkn+gQavfQhAWNQph/RncWmVlZa3RyFVbUQh7DARB0FM1yl1geXqi&#10;ENZf5Zty5wYG+LSSQgNb9+/enYDC2GPYtGlTQZJGWgtWADcUwvobeOSBw2b8EMOgWkQCtnl0afGn&#10;IOaCirHHsOODLYVna2sHo1msv7l06dLYsNCQ9pkzXxoy85XyqdxommXipPEzUXGfAysgxWKxqApM&#10;Qz4yGgx7h5hM60EsGBX3S6B9A9NSErf+7dP/NaAQ1l+AzhkkEwvWGvT6S+DjmAwTjBwe2qaQiI+C&#10;aWdUrdeB9w4oKS56WadSnuSz6O2MaKpVLpWd0yiVdYF+3hYul3MaVe23wPL04PP529Es1l+A5PIO&#10;8vOtP3PqRD6cBx0VEUOnXY4MCbzd1taWaK/Uyzo6Ogq1UlmTmM2xGrTaC4TZLAXtdIVlYFrAiqZd&#10;l0hE5+2V+zmwPGNA2/FObX+yb9++fHJEaOPZkyf5cB500ECNQlIb4O1pbmtuS7FX6gXgfQfNnT23&#10;VCGRnxByea1lRUU7QcJIwOOOncEd27bFsxi0m6NHjpyBQhj2aHKNaev1atX3IOnc4TzR1sYQsNlX&#10;YyjUG83NzQJ7JQeCyb58+fKk1NTEIyqpyFxaXLDp1q1b/qj4DqCuv0ohOZOdnvYBCmHYo5PH8reb&#10;stIXg4RygltViVD4k0oqbSEsFiWq4jDwPXOMxjUSocCanZF+DsxHo6JujS0dPiGWy20wg+EOCmHY&#10;owFJ5sJmUPcXDs7eCKZlSqmiVsTiXj+JhjqOVl5ePj8xLu5K3ddf5/52GPNb8FNHK1HUZej1f4Ht&#10;RmEMezSdnW00ckjwNSopvIPLjO5ITdGfAMkViood5syZM/EaheJyclLy3od5P5Dk3npN3AWpUHAR&#10;TqMwhj26jLS0HZ6uzpbw8LDGc199lQUSyuGnxy5dsCA6Vae9vm7NmrUP2rr/Ki978AaZSGhbW1NT&#10;gkIY9ujmzZ07mRwedt11oBPBjGH+BBK+253HngSSPMSYnHJqcLbxr+D9uj2MB+Pg0TV8OXbssEAi&#10;Ev7LaDAcu9dzHAW012valOcfOPTC+jHYee9t2GiUS6XHQwMDbB4uzoS3u5s1LTXtDyChHLqV//D9&#10;9/XauLiGIdnZn4H3sh8p+q0pU6b4M+i0pqWLFr0J23P06FFeml7/iVop/gm03QdV6xXg/YOzM9P+&#10;QSOF39RrFBdM2Vl/Lyos2PTnjW/Pq6uro6FqWH8GOtE5TiE5yIqm2mSx/HY2I9ri6epCsOn070CZ&#10;H6rmEOD1KRKB4EZpQcEBFOoWqOceQ6f8Uy2XXwZJHqRTK99l0Slma0uLEVXpFaAdTqXDhs0jRYQ2&#10;gHYwYQz89dIoZXt9Pd1sdDptj70i1j/B5MlNT90oFnCvalWqSwV5pp05xoyf/P18Ojw93AiZVHQE&#10;VXWYsrKyV5P1+u9AWzxQqFsw2RI0mo/EHE5LUU7uQQGbfTtOLv8CFfca0I6BIja7VsJhn0Ihe9Kr&#10;5ZJP4lWK2h07PrR/e431ItApcNx7z/EtKPMnzGZ+Ynz8AS6L2aKPU3//0batr4C4O+i8KBaNelUq&#10;EZlJkeG2lBT9YfQ0hwHvG7Bnz54INHuX6urqIfn5+Vtnz55eXmgyradGRlpJgUE2g15/lrDc1qFq&#10;vQa01yXM17fh413bh4HpYL1O86FEIrr6yce74HyfnY/01GpoaAiIUyh/ZkTR2rTquH+NHztuy8jS&#10;0kVlJSULy4pLliok0mucGKZNIuATr06btnXXR7t0oKPs4/XZM2ZM4TJjLGNHj5pFEGZpNJXSUFw0&#10;dKH9hfsIWAndpFLpx15eXgSXw7qtkknbKeHhNjaDcQO0W4yq9SqwL1Ec4OXVER0RbuUxGS2vz545&#10;nSCu+6JirLfBBF6yaNHQbKNxq5DLuwUTnMdi2/hsjk3IFzRplHHfloAVoLy8fCJIqK6dP/A8Tz6L&#10;80ssn/8tmA42m81iakRYQ3Hx0DdRlT7R1NQUAsbxP4cEBxJkUoQNPgID/AgeN6YetFGEqvUauHyr&#10;Kitm+bu72pgREY1btmwxwBgqxvoDkNiB4BECExk8uv3ohYmlVssPjB4xYj4KDWhtbVCSgvwbx4wZ&#10;+QYK9QnQ5gAmg3GeSiETQgGvAyS/De5r+Pv53p42bVqvHpffsWMHfc7s2QspEaHtYUEB9Xt3f6RB&#10;RfcEV4jm5uawxRUV+ZWVlRowPxAVYX3l8uXLCj6TeWXsqFF/QCE7rVZVSg0PNZeVFc9BoTtcunTJ&#10;czj4xDhw4EA56Ej7ab2OUr18+QtDhgzZPXnyhKrRo0bM4bCZjc6DBtoS4uP/bjY3x6JqDgMTddSo&#10;US9SI6Nux8uVbUxqlCUxUb0WFd8TfN6SxRXDaKTwZmNy0t6h+fl/ARugMFSM9YX6+noflVj2Rbxc&#10;tfe3Zy6KBOw9YItmnTLhuVkoZAc77b23387Pzkg/RYkI6cgxGk50NjX16lVKcpn0hwAfb0ItljSO&#10;H/nssyjsEHBLXVJUVMOgUM25GVn7zp8/b0pUK69MmPBc16fivVRU/HEyg0puPn78aDIKYX0JdKYL&#10;n8c7X14+BZ5BedewRy0Xf0cKC+54bszIBSDRvcYB+gTdKU4MvTXAx9PmPsiJkIpivz937hwLPcXh&#10;QDsi49TqfWCIYxUK+PUJWvX5tKSkWlTco+D/PKqsbCqLQbtKjyK3L3hjPvxEcwKPYKmQ87PV2p6H&#10;qnarunrZ0Mgg/5bBmenvgOfgIU1fgh33/PPjp4vFsTcnTZr4Wncd0tbWFk2PIjV5uzkTTAqpXciO&#10;aVZJRb88O7x0QUZywnE+g0bESUTfE0RbDHqKw+3ZsydVqZA18fm871msmKs6nWYzaLtrWkrKuxaL&#10;RYaq9QiY2AqJ5FiEr1+HXqX5+/HjBymoCK4Moawo8tW2tpZ0FLoLeL4z/KY4J82wDoWwvnT48N8U&#10;cqm4hR3NPAuTBoW7wJUgw2DYEuLnTbg5DSDCAwNvTxozZuPZs2f5oMxp7LPPrteqVS1/mDNnBHqK&#10;w23evFmTnp58TquO+xq0wV2r1U6sWrz4dTDtkp6kf+/9d9c9h6r2CJDY9Bgy/Qqfz4fvd8ew79Ch&#10;Q3JyaPBNsGFgoNBdwPPJ4aFB31ZXV+eiENYXYDKDDouTyyRXwU7hIpjAqAh2ksdXJ07IdTrVLh6H&#10;cTHE38fm7uxERIYFW0aWPjMXVRuwc+fOlKRE/TlQ/55fJPUk2OZp0yZXJOjiG19++cXZKDxAr9NN&#10;qqyoeA1O/+WDTeXpaUmHQN1B9sIeAl7PG74/mu2ycePGUnp42C9o1m7Lli2kivnz88FyCYTtKCsu&#10;XCrksE+B6ft+UXXhwgXfmpU1BWgW60lg4QcYDIbdolhB+6hRI15E4QGff/45WauN38FjM2/FCni3&#10;M9IT9w0fVrBLKeBdcx40gOCwmS2gI+Ng3e++qxMW5eaeIgizw4+W/Gr8+PETQoICzTQq2ZadnbF1&#10;//79DPC/OCXp9QsXvflH+w52Z2dLeLxSAk9h6JUvh0y5uasEzJgLaNYuNzc3z8/X11w2bNiLzwwb&#10;9jw5JLhl3mszklDxPYE2u8nE4i9Onz4NL2zHx/p7CliY3iUlYMvDY1jTkvX7YQx8NNMJwprH53La&#10;Y4WCNqPReAB0gMr+BCArM2Ml6AGCw2Q0WSyt9vhzo8eWz50xg2ev0EsmT548QioS3ojlsS20qEhr&#10;NJ3aoZRJ28Q8XseiigqU9J0uCjHv+/nzZ/TKocD01NT/iZPFnkWzdi+88IKGzWZfk0nF19UqRWtE&#10;RPAPra31kaj4vsCn7pvcGNoRsPzve94R9pDAllGUlKg9GUMldSRoZOYcY9qncpHonEQkatWqVLU1&#10;K1YUg6TxA487PsaH5OZWuroMsn/tX1VV6dBDgg8C2uYOV9xjxw5G6/W6s/CUZ2pEBLG8culLqMoA&#10;WSzv+LjhpfPQrEMZkpK262TSf6DZLvCT1NfHi/Dz9WqprKx4FYUfCPxv0YG+Xu2TJ02sQCHsccBE&#10;Hppvqgr097N4urkTdArFphCJLhsSEw8snDdPD8rv+2XS+vXrs7zdXM1RERHWCWPGwEOWZFTUZ0Cb&#10;B2ZnpZ+kkiJtTCqVWLFk8cuoaMC8uTMnJmpUtzZt3OjwoZdaLtk32Gi4awVLTU3d5TzIqSM9OXkB&#10;aOtDn3QG6jrFKRTferm73yDa23v1k/SJAce2I0pKtocHBxFBfr42MCSwJOv1+7dv/6Br+PIg4DWo&#10;zCjaLfCp0FJdvWwYCvcp0KZQnUZ1TcTn2URcrq1qycLpqGhAXV2dUC7kWV59aZp959ZRwMaAKhcJ&#10;64bm5byOQl0yMtL2+ni7t1+8eDEbhR4KTPqEBN03bi7ONwlzc69ccP/EAEnhtu39zeMEHG4THALI&#10;Y2PPvfJi+SQQD0RVHgrshPHjxq3Nycr8Bkx3HZ/ua+vWrcsBY+bm0qKiSrlEcrVqyeKupCeIphA+&#10;m3lNp4k7BHbOHXZq75QpU9JjBezmkqL8O76lfumll1JZLOYVUnjoebj8UPiBNmzYkKpQKI55eLh1&#10;JOt0a8Fz8ZdYDwNs5Xyy0lJXiWK5vwQHBXTEa+LqKysrSx5nAYLXkmdnZBzOzs6C96nsNwl/4cIF&#10;sk6lOjW8bPh6OC/j8i8uW7q06way8H+ViPm1dFJ426JF8yegcI8bP3ZsbhQ5vKmwsHAqCsFlxqbT&#10;qb94e7oT4QEBFx603EG506FDh9gpavVngT6eVni1mtlslsA4qoLdD9yKZ6Qkn/HxcLWBhLdmGFI/&#10;J5qaQlDxI4ELvSA7ey2NTDKvWrVKgcJ9Dn6CpackfyLh8+tBG+3H4uU8waUVS5fdsbMYp5TtiQwN&#10;It584/UFKNTjMtJTPyOTwpqsVmsOnIdtMxiSjohFwlY2i9EWFhIML6C/Z9KD+tzM9LRDlPBwq7er&#10;qzUnM2MlKsLuByxUl/b2dpZGITkRFRHaFBLga4tXyM7t2b277NekeByws/Ra7TscZnQj6BwSCve5&#10;hQsXFsvFohY4rEGhAWqR+OcVy5a9gmbtWq5di6BGhN3UqCS7QfsdcvgvIUFzyN/Py2IymeaC5eU+&#10;derU1wwGwxEw7Tfz1VfHeXu4tt64caPrdGNYBzyCRw4fPlckEv0SHOBv5dDp10qHFM4D+wcOvyXi&#10;fz3QkT6jR48coVRIa0NDgmx+vt4ElRLVOGLEiKVgwf7ucSx4jYFapXILk067RRCtfX60BgL/Mz8x&#10;MRFe9HLHt5axAuallSuWlqNZO1DXTSTgf0OnUevBdBQK9yilQnnY1dnFJhbz4fBvUFVVVSL8C8t2&#10;7txJoYSFXWRSqa0iDueKhMe7CqaboiIibRQSuQGsIEumT5/eVR97ANCJsfoE3dd+vl4dLs5ORIC/&#10;L6HRqK9UL1/6PKryu8HOELBY34h53Ivg/exfrIAYPKvQveHGtaFDC0yn0w1JFzJS0o6DWK/cX8Zo&#10;yDii1+u/hAmNQnZ8LuPyyhXL7kh6yJCSNB9sEOBlhA7ZHxHw+bWDnAZaMjPTur4j+E91dV8XaFWq&#10;60Iux6aSy5oTE7RXJ02c9FZDQ8MjHUx4qsGkW7p0aZpEIvna18fd5unhQgQF+lqTk5IOgrIevfkS&#10;eL1BDArlfDSV0vLee38ePXH8+Lm6eO23Ag7XwmPQO+QCTnOCQnYtJz3zI1DXoReNwCQ3pqWtio/T&#10;3ADDgLu+zhdwGFc2b36v644DoD0DN2zYkM3lMi+FBgU0V1dV3vMMyMcF2hRDo1AvgaRvf+aZoWNR&#10;+C6gngd42M/BQSHsYdXW1oqyjWkferg7W7293Ag4pJFKRI0jR5ZNAwu0x/f0YeKkJiV94O/nY4PX&#10;o8JL8lhMBpGRkVoHOpEFHl6oqkOBdrhkGVK3adWq9oMHDz6DwncQsBg/nTl5Mv7HH38M/3TvXmWC&#10;Unk4LCDAFhYQZMtITjkF2vpYO/P309lpFkdHU+uptMjLN2/e7LXzj54KoNOd8wbnzCOTwlpB4tmC&#10;Av3h6QCtr7024w1HJR5M+Ly83MkxDLqZGRNNwPNHosiRFpj88LrUZ4YW1J05c+aB14P2hLyszG06&#10;lQL+1E+3N24dnGV8hU6OMEeFh3REhgR2cBh0my5O3fr+O+9k7t+/n+2IDcKv/vrX3dGgXfgWfj0J&#10;dlhJSdHCkGD/Vi9PV8LLw5NQyxUXXp8zZwYoc8iQAryuy5hxI+fyBTFNcWrFx4sWLEgFHeuzdu1a&#10;1ooVVZPFIsEZNj2qkRVNa1GrVT/A4RZ6ao+DpzwkapRthQV5G1HIDrQR3o+HMTQ/fwWLRrse5OVh&#10;Y5AjrGl6zTfDhxUuqKmpUToy2TEHAglV4ufr3eTu5kLQqOSrs2fPLgCd6bCxIVyRTNnp78TQSG2L&#10;Kt6E59h3e4wZxF1mvDwjRSAQnGPSom4vrqjo0XPAQUJ7DMnJ2auQiDuKiwo3wfcDD7/bt2/rhgzO&#10;/kzA5bRQSJE2HpdzO4YaZQ329iAmTxy/5F7txf5LWCyWuLCwsOthocEdyUmJP5hbWhx+T5fiAtPL&#10;nBgqvB9j8sN8bLe2tpIokSGtk54bsxqFesSIsrIKlVRqzUhNuQnviZ+ennwoViiop1GjOigUMqHV&#10;xl83DR78GdzaGw0pZ8FKaqvp5ugN9l/GarUaJBLJsZLiYvtlcCjsMCCBvBRC4aXs9OTV4P0eamiw&#10;88MP9fSoiPbXZ80ajUK/C1zRwGvOZtHobUwajVDJpDZGNM1GBlt1mUxySxsX98WoUSNmgfZ13cXY&#10;kJJYw4qmWt+qWTUFhTDsweCt//JyMj8VcNjfwuRH4fv68ssvWXQy6cfURN3HKPS7HT588FlJLN/s&#10;7uxkiwgLtolEwiZjehr81UB4q8Fuf1Ek02Co4dAolvVv4aTHHsE7YCeVRiKZ3357fdeZivdz61Z9&#10;cmRYUKtEyGu8efNfPXa4Do7JDx/+m+To0aPjDh7cb7/wHBV16/jx4y5JOt1BmPQb1q2ZjMIY9mDZ&#10;6ekbQ/x8bNu2ben2OPh/AltdX6VEeIgTQ7O+OHWy/d4vqKjHwORHk/cF6rmCtv+DTaVY1+PhDfaw&#10;YOIoJJIvQwJ8zWA6AIW7BRI+dMyIktVMGtm8YN7cNzo7r/b5j5j93/CGaq1ZuQLvyGIPBySyD5vB&#10;+AGey11be/SeR4jWrl2t4zAZt2iRYZbKhQtmOmIL/zhMWcZV8LAlTnrsoYHk9WYymRe8XV0JMLwp&#10;Q2E7UDaIIBqDTCbT+1wqtZ4aGWZLTojfC+Ld/gZUX8jNzlwNxvQdb9XU4OEN9vCMRuMKXy/PDnoU&#10;6cry5ZWz8nNy1qQlJ30qYbG+IQeHdJCDgm0KqfRqYX7+criSoKf1C78m/ZrVq7uuXsKwB4Jb9K++&#10;qjXoVKqT8AxKJp1CMGlR8OZO7fqE+MPr1q0pAnX65bedOOmx3wX+GMPy5csHV1VVFYG/hTU1NZn9&#10;Ndl/ZcrJWsWLpoGkr8ZJjz0dTFlZq9jUKBvekcWeGv+f9PjcG+wpMTgna2UMlWyrWYG39NhTYkhu&#10;bjWLTsFJjz09hppMK3jMaJz02NMjLy+3mhNDt62pXj4NhTDsyZY3OLeaz46xrV2Fkx57Sphyc1YJ&#10;uSyQ9NU46bGnAxjerBYLuDZ85RT21MjMzKgR8tgdK6uW4ItIsKdDXmZmTaJaWd/c3NztfXEw7ImT&#10;l5v7bmZS4o/wOl8UwrAnV2dnp3N+bs6RIlPO23AahTHsyUYQRCS8bhfNYk+jrVu34rvjYhiGPZoB&#10;A/4NyDxs+B8FescAAAAASUVORK5CYIJQSwMECgAAAAAAAAAhAPYDJ5dxVwAAcVcAABQAAABkcnMv&#10;bWVkaWEvaW1hZ2UyLnBuZ4lQTkcNChoKAAAADUlIRFIAAAaqAAAFAAgGAAAAP3wD7gAAABl0RVh0&#10;U29mdHdhcmUAQWRvYmUgSW1hZ2VSZWFkeXHJZTwAAAMRaVRYdFhNTDpjb20uYWRvYmUueG1wAAAA&#10;AAA8P3hwYWNrZXQgYmVnaW49Iu+7vyIgaWQ9Ilc1TTBNcENlaGlIenJlU3pOVGN6a2M5ZCI/PiA8&#10;eDp4bXBtZXRhIHhtbG5zOng9ImFkb2JlOm5zOm1ldGEvIiB4OnhtcHRrPSJBZG9iZSBYTVAgQ29y&#10;ZSA2LjAtYzAwMiA3OS4xNjQ0ODgsIDIwMjAvMDcvMTAtMjI6MDY6NTM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eG1wPSJodHRwOi8vbnMuYWRvYmUuY29t&#10;L3hhcC8xLjAvIiB4bXBNTTpEb2N1bWVudElEPSJ4bXAuZGlkOjAzQUFDQUQ0QkM5MDExRUQ5REJF&#10;Qjg5NjY1Q0E4QjM2IiB4bXBNTTpJbnN0YW5jZUlEPSJ4bXAuaWlkOjAzQUFDQUQzQkM5MDExRUQ5&#10;REJFQjg5NjY1Q0E4QjM2IiB4bXA6Q3JlYXRvclRvb2w9IkFkb2JlIFBob3Rvc2hvcCAyMDIxIFdp&#10;bmRvd3MiPiA8eG1wTU06RGVyaXZlZEZyb20gc3RSZWY6aW5zdGFuY2VJRD0iMERDQ0JFNUZCNzI0&#10;RUY0ODhBMzYyRjJCMDdBRUFFMDQiIHN0UmVmOmRvY3VtZW50SUQ9IjBEQ0NCRTVGQjcyNEVGNDg4&#10;QTM2MkYyQjA3QUVBRTA0Ii8+IDwvcmRmOkRlc2NyaXB0aW9uPiA8L3JkZjpSREY+IDwveDp4bXBt&#10;ZXRhPiA8P3hwYWNrZXQgZW5kPSJyIj8+eSglBwAAU/ZJREFUeNrs3YtyGzmSBdC2w///y9rmzmgs&#10;y3qQRQAXmTgnYiN2enfUJAqVQOKyyB8vLy//AAAAAAAAwGo/DQEAAAAAAAAJgioAAAAAAAAiBFUA&#10;AAAAAABECKoAAAAAAACIEFQBAAAAAAAQIagCAAAAAAAgQlAFAAAAAABAhKAKAAAAAACACEEVAAAA&#10;AAAAEYIqAAAAAAAAIgRVAAAAAAAARAiqAAAAAAAAiBBUAQAAAAAAECGoAgAAAAAAIEJQBQAAAAAA&#10;QISgCgAAAAAAgAhBFQAAAAAAABGCKgAAAAAAACIEVQAAAAAAAEQIqgAAAAAAAIgQVAEAAAAAABAh&#10;qAIAAAAAACBCUAUAAAAAAECEoAoAAAAAAIAIQRUAAAAAAAARgioAAAAAAAAiBFUAAAAAAABECKoA&#10;AAAAAACIEFQBAAAAAAAQIagCAAAAAAAgQlAFAAAAAABAhKAKAAAAAACACEEVAAAAAAAAEYIqAAAA&#10;AAAAIgRVAAAAAAAARAiqAAAAAAAAiBBUAQAAAAAAECGoAgAAAAAAIEJQBQAAAAAAQISgCgAAAAAA&#10;gAhBFQAAAAAAABGCKgAAAAAAACIEVQAAAAAAAEQIqgAAAAAAAIgQVAEAAAAAABAhqAIAAAAAACBC&#10;UAUAAAAAAECEoAoAAAAAAIAIQRUAAAAAAAARgioAAAAAAAAiBFUAAAAAAABECKoAAAAAAACIEFQB&#10;AAAAAAAQIagCAAAAAAAgQlAFAAAAAABAhKAKAAAAAACACEEVAAAAAAAAEYIqAAAAAAAAIgRVAAAA&#10;AAAARAiqAAAAAAAAiBBUAQAAAAAAECGoAgAAAAAAIEJQBQAAAAAAQISgCgAAAAAAgAhBFQAAAAAA&#10;ABGCKgAAAAAAACIEVQAAAAAAAEQIqgAAAAAAAIgQVAEAAAAAABAhqAIAAAAAACBCUAUAAAAAAECE&#10;oAoAAAAAAIAIQRUAAAAAAAARgioAAAAAAAAiBFUAAAAAAABECKoAAAAAAACIEFQBAAAAAAAQIagC&#10;AAAAAAAgQlAFAAAAAABAhKAKAAAAAACACEEVAAAAAAAAEYIqAAAAAAAAIgRVAAAAAAAARAiqAAAA&#10;AAAAiBBUAQAAAAAAECGoAgAAAAAAIEJQBQAAAAAAQISgCgAAAAAAgAhBFQAAAAAAABGCKgAAAAAA&#10;ACIEVQAAAAAAAEQIqgAAAAAAAIgQVAEAAAAAABAhqAIAAAAAACBCUAUAAAAAAECEoAoAAAAAAIAI&#10;QRUAAAAAAAARgioAAAAAAAAiBFUAAAAAAABECKoAAAAAAACIEFQBAAAAAAAQIagCAAAAAAAgQlAF&#10;AAAAAABAhKAKAAAAAACACEEVAAAAAAAAEYIqAAAAAAAAIgRVAAAAAAAARAiqAAAAAAAAiBBUAQAA&#10;AAAAECGoAgAAAAAAIEJQBQAAAAAAQISgCgAAAAAAgAhBFQAAAAAAABGCKgAAAAAAACIEVQAAAAAA&#10;AEQIqgAAAAAAAIgQVAEAAAAAABAhqAIAAAAAACBCUAUAAAAAAECEoAoAAAAAAIAIQRUAAAAAAAAR&#10;gioAAAAAAAAiBFUAAAAAAABECKoAAAAAAACIEFQBAAAAAAAQIagCAAAAAAAgQlAFAAAAAABAhKAK&#10;AAAAAACACEEVAAAAAAAAEYIqAAAAAAAAIgRVAAAAAAAARAiqAAAAAAAAiBBUAQAAAAAAECGoAgAA&#10;AAAAIEJQBQAAAAAAQISgCgAAAAAAgAhBFQAAAAAAABGCKgAAAAAAACIEVQAAAAAAAEQIqgAAAAAA&#10;AIgQVAEAAAAAABAhqAIAAAAAACBCUAUAAAAAAECEoAoAAAAAAIAIQRUAAAAAAAARgioAAAAAAAAi&#10;BFUAAAAAAABECKoAAAAAAACIEFQBAAAAAAAQIagCAAAAAAAgQlAFAAAAAABAhKAKAAAAAACACEEV&#10;AAAAAAAAEYIqAAAAAAAAIgRVAAAAAAAARAiqAAAAAAAAiBBUAQAAAAAAECGoAgAAAAAAIEJQBQAA&#10;AAAAQISgCgAAAAAAgAhBFQAAAAAAABGCKgAAAAAAACIEVQAAAAAAAEQIqgAAAAAAAIgQVAEAAAAA&#10;ABAhqAIAAAAAACBCUAUAAAAAAECEoAoAAAAAAIAIQRUAAAAAAAARgioAAAAAAAAiBFUAAAAAAABE&#10;CKoAAAAAAACIEFQBAAAAAAAQIagCAAAAAAAgQlAFAAAAAABAhKAKAAAAAACACEEVAAAAAAAAEYIq&#10;AAAAAAAAIgRVAAAAAAAARAiqAAAAAAAAiBBUAQAAAAAAECGoAgAAAAAAIEJQBQAAAAAAQISgCgAA&#10;AAAAgAhBFQAAAAAAABGCKgAAAAAAACIEVQAAAAAAAEQIqgAAAAAAAIgQVAEAAAAAABAhqAIAAAAA&#10;ACBCUAUAAAAAAECEoAoAAAAAAIAIQRUAAAAAAAARgioAAAAAAAAiBFUAAAAAAABECKoAAAAAAACI&#10;EFQBAAAAAAAQIagCAAAAAAAgQlAFAAAAAABAhKAKAAAAAACACEEVAAAAAAAAEYIqAAAAAAAAIgRV&#10;AAAAAAAARAiqAAAAAAAAiBBUAQAAAAAAECGoAgAAAAAAIEJQBQAAAAAAQISgCgAAAAAAgAhBFQAA&#10;AAAAABGCKgAAAAAAACIEVQAAAAAAAEQIqgAAAAAAAIgQVAEAAAAAABAhqAIAAAAAACBCUAUAAAAA&#10;AECEoAoAAAAAAIAIQRUAAAAAAAARgioAAAAAAAAiBFUAAAAAAABECKoAAAAAAACIEFQBAAAAAAAQ&#10;IagCAAAAAAAgQlAFAAAAAABAhKAKAAAAAACACEEVAAAAAAAAEYIqAAAAAAAAIgRVAAAAAAAARAiq&#10;AAAAAAAAiBBUAQAAAAAAECGoAgAAAAAAIEJQBQAAAAAAQISgCgAAAAAAgAhBFQAAAAAAABGCKgAA&#10;AAAAACIEVQAAAAAAAEQIqgAAAAAAAIgQVAEAAAAAABAhqAIAAAAAACBCUAUAAAAAAECEoAoAAAAA&#10;AIAIQRUAAAAAAAARgioAAAAAAAAiBFUAAAAAAABECKoAAAAAAACIEFQBAAAAAAAQIagCAAAAAAAg&#10;QlAFAAAAAABAhKAKAAAAAACACEEVAAAAAAAAEYIqAAAAAAAAIgRVAAAAAAAARAiqAAAAAAAAiBBU&#10;AQAAAAAAECGoAgAAAAAAIEJQBQAAAAAAQISgCgAAAAAAgAhBFQAAAAAAABGCKgAAAAAAACIEVQAA&#10;AAAAAEQIqgAAAAAAAIgQVAEAAAAAABAhqAIAAAAAACBCUAUAAAAAAECEoAoAAAAAAIAIQRUAAAAA&#10;AAARgioAAAAAAAAiBFUAAAAAAABECKoAAAAAAACIEFQBAAAAAAAQIagCAAAAAAAgQlAFAAAAAABA&#10;hKAKAAAAAACACEEVAAAAAAAAEYIqAAAAAAAAIgRVAAAAAAAARAiqAAAAAAAAiBBUAQAAAAAAECGo&#10;AgAAAAAAIEJQBQAAAAAAQISgCgAAAAAAgAhBFQAAAAAAABGCKgAAAAAAACIEVQAAAAAAAEQIqgAA&#10;AAAAAIgQVAEAAAAAABAhqAIAAAAAACBCUAUAAAAAAECEoAoAAAAAAIAIQRUAAAAAAAARgioAAAAA&#10;AAAiBFUAAAAAAABECKoAAAAAAACIEFQBAAAAAAAQIagCAAAAAAAgQlAFAAAAAABAhKAKAAAAAACA&#10;CEEVAAAAAAAAEYIqAAAAAAAAIgRVAAAAAAAARAiqAAAAAAAAiBBUAQAAAAAAECGoAgAAAAAAIEJQ&#10;BQAAAAAAQISgCgAAAAAAgAhBFQAAAAAAABGCKgAAAAAAACIEVQAAAAAAAET8MgQAANf8+PHj5fV/&#10;f3l5+WFEAAAAAB7jiSoAgAvehlQf/WcAAAAAvieoAgD4wi2AujeUElYBAAAAPObHy4vzFACADzdK&#10;F4MnXwMIAAAAcB9PVAEAAAAAABDhiSoAgI82SQO+xs+TVQAAAABf80QVAMAkfrMKAAAA4GuCKgAA&#10;AAAAACIEVQAAAAAAAEQIqgAAJrp9/Z+vAAQAAAD4mKAKAOADLy8vP4wCAAAAwFyCKgAAAAAAACIE&#10;VQAAC/j6PwAAAIC/CaoAAD7h6/8AAAAA5hJUAQAs4qkqAAAAgD8JqgAAvjD6qSphFQAAAMBvvwwB&#10;AMBat7DK1woCsHrtef/PrEUAAOzAE1UAAN+YcZDnySoAVritN9YcAAB2JqgCAAhxcAhAcp2xDgEA&#10;sMW+9eXFvhQA4NtN08TDPF+9BMAO65b1CACABE9UAQDcYebhnU+0A7DDumI9AgAgQVAFALABh4MA&#10;7LIeWZMAAFi6B/XVfwAAD2yeFhze+eolAHZYp6xHAACs4IkqAIAHOLQDYFejP0zhySoAAJbsYz1R&#10;BQBwcSM1+QBPKAZAek2yFgEAMJsnqgAANuWT7AAAAEB3gioAgI35UXsAAACgM0EVAMBFK78OSWAF&#10;wC5rEgAAjCSoAgB4wuqDQWEVANYdAABa7TlfXuw5AQCGbKwWH+b59DwAK9Yi6w0AADN5ogoAYJDE&#10;01U+6Q7AivXGKAAAMG2/6YkqAIDBG6zggZ5PvQPgqSoAACrxRBUAwGAO8wAAAADuI6gCAJggFVb5&#10;OkAAAACgEkEVAMAkySerBFYAAABABYIqAICJfA0gAAAAwOcEVQAAANCID0kAAFCJoAoAYLL0VwC6&#10;AgDWHgAA2JWgCgBggduBoUNDAFavPaP+lg8+AAAwi6AKAGAhYRUA1i8AAPhNUAUAsNjKp6scLAIA&#10;AAA7E1QBAIQIkQAAAIDTCaoAAIJmhlWCMABG8RtVAADMIqgCAAgTKAEAAACnElQBAGxgdFgl/AIA&#10;AAAqEFQBAABAQ76uDwCACn4ZAgCAvFGHiZ6kAgAAACrxRBUAQJhPvAOwOx+EAABgFk9UAQAEeZIK&#10;AAAAOJmgCgBgsdFPUAmpAJi91gAAwCyCKgCAhUYeHAqoAAAAgOp+vLz4kBUAwJKN14CQSjgFwMp1&#10;xxoEAMBsPw0BAMB8QioAKrMGAQAwi6AKAKAAB4QAAABAR36jCgBgsmeephJQAQAAAJ0JqgAANiGU&#10;AgAAAE7jq/8AADYgpAJgpBG/jQgAACt4ogoAYKLvDgoFVAAAAMDJBFUAAAM98gl2IRUAs9zWGE9V&#10;AQBQga/+AwAYREgFAAAA8BhBFQDAAEIqAAAAgMf56j8AgCfdG1IJqAAAAAD+5IkqAIAFhFQAAAAA&#10;fxNUAQAAAAAAECGoAgCYzNNUAFT3yG8xAgDAIwRVAAAPentY5+AOAAAA4LpfhgAA4H63YOqzJ6Q8&#10;OQUAAADwGEEVAMCdPnt6SkAFAAAAcI2gCgDgDp89SSWkAuAE1jsAAGbxG1UAAAAAAABECKoAAO7g&#10;k+QAAAAA4wmqAAAAoJnPflcRAAB24zeqAAD++ftAzxNUAAAAAPN5ogoAONotoProU+c+iQ4AAAAw&#10;n6AKAAAAAACACEEVAHAsT00BAAAAZAmqAIAjCal4dL6YM8Cp/G4jAAAz/TIEAEBXV4MFB3LmzT3/&#10;N/MEOIFaBwDA9D78302nUQAA+m1yhFRMnivmC9C1tql1AAAs3bsKqgCAdhucC4dzDuHMk6vMHaBr&#10;fVP3AGrVevUZKFvTBFUAQNdG7V4aOnNlBPMI6F7n1EeAejVYHQZK1E5BFQBwciOoaTNHHAIA6t56&#10;6iWgvp7NOgD8UV8FVQDAiY2ixsic0HQDauF+1FBArTyP2g8IqgCA4xpLjZC5oMkG1MV61FhATexN&#10;nYeDa7WgCgA4pdHU+JgPmmtAXexBvQXUQnUeaFS3BVUAQPeGU5NjHmioAXWxp9e6+zoG6jCoh0ah&#10;X40HDqjfgioAoGvDqbE587prpgH1EXUZ1ELUcaBQTRdUAQAdG1ANzRnXWSMNqI+ozaAWoo4Dtf0y&#10;BABAp2ZUE9P/GmugAXUSQN0DoFH990QVANChQRUS9L22VZiDgFqpRgPqHOo48DhPVAEA5RtWTUvt&#10;66dxBlBHV42teg3qGwD7EVQBAGWbVodNNa5TZ+YgoL7WG2+1GwBgL4IqACBGSNX/OnVmDgJqKoB6&#10;x7r5ZP8NfQmqAIByTasGZf9r1Jn5B6ip9a+HWg7qHgAbrRv/bs6MAgBQomF1qLT/NerM/APUU3Ud&#10;UPdQu4HxPFEFAJRoWDUk+14bDTGgnqqngLoHq+aevTn0I6gCALZtYDUg+16bU5iDgFra+/qp86Dm&#10;AZAnqAIAtmtkHRrtcR1meb2+s17b7e+bf8BptbVbLQfUuS510jUBuKPG+Y0qAGCnxklI0LuJXRFS&#10;XR0Hcw+oWFeTtbzD+Kj9oM6dXksqXnu1G/rxRBUAsE1jo+E4q8Gc2bA+Mh7mHaC2PlcvOwVXoM5x&#10;2n7xuxr+3bcVPPttBgD/X3s8UQUA7NDYCgv2uA6zm+CZr/WRp7XMN6B6TU3U8K7jak1AnVPfjEKt&#10;eeaaQcOaIagCAJKNhybj8XH3qUVzDdhvPVND64679QE1Tw2j3pxzTaEXX/0HAESaDY3F9fF1qGqe&#10;Addq6+zfyWNcfXaNYL/9u30gV6+Dmg58u055ogoAWN3Yahrnjm/3Rve7MTS/gBNr7OwQLlFbV107&#10;6wZqYN89Ir3noOsOfXiiCgBY0lRoItY0a9V9dtD63fwxv4ATau37T6V3r30+hQ/qoL0fwBkEVQDA&#10;9MZWIzl+TCt6Pw++Gg9zBlBn96qPb786cfX7FVYB9oa1r506DnxHUAUA/GFUE3F6M6kZ+34+OHAA&#10;1Ns/a+JH7+XRWulAEOi4b6TnGgfwSlAFAPzPiOZBYymkMh8AtfZanRxVM7sdCDrgBHtG+GwvYO5A&#10;D4IqAOB/m3wN5trx6kaTCKjB6ubMsbL2gv0jAD0JqgDgcA59jNVVDhYAtVgNBVD/AHiWoAoADuW3&#10;qOaNSTcOEwB1Wj0FatacXeqm+ses+ejr/6AHQRUAHGR0Y1C9IRBM9b/GgPVLPfX6rXPg3gJgb4Iq&#10;AGhs5sFeteZTKNXregLWMnUV4L5atKKOqnkAPENQBQANzW5GhVR9OFQA1G/1FOi/35tRT9U9dpmL&#10;vv4P6hNUAUAjPi25bhyqN4hGAVDD1VHgzP3fM3VW/WPn/YP5CXUJqgCg0cZ8ZYN72nuvSrMGWMvU&#10;VL6ec64r9oewdv7p34D3BFUAUNiqDf4uzayGptb1Aqhe49VTayYAAPMJqgCgoJMCKuFUresF0KXO&#10;q6n954lrDACwB0EVABSx+iAveXgjnNr7+gB8VKcfrUu71Xp1FQAAMgRVALCp5AHeysM6odRe1wPg&#10;at1+/eff1ayd6r76CgC99ijWdqhJUAUAG26uE//e1Rt6AdU+1wJgZO3+KLASTmXeZ5e11p4BAKA3&#10;QRUAbCB9ADPy0M5hUmbcAXZbq3ZZD9RaANivD9I3Am8JqgAgpMsBngZj7XgDoN5ifgAAdCKoAoCF&#10;dv/h+I9e30cHOcKp58YZwPql7gIAAP/tN/7dwBsFAJixyApz+MdhKWAtU3f7XL/E2M6Yg+YIQO99&#10;hjoP9XiiCgAKbbjZk0YIsHapxQAAwDWCKgAYSEB1DgeigHVLPcb8BADgeYIqABjEYUpfDkEB65ba&#10;jDUdAIA5BFUAMICQqgeHV4B1S70GAADWElQBAMdy0AmgbrPn2PsQEMAZa4t6D9wIqgCAY5siozDP&#10;Rw2nMQfU7GwdNo/MIwCAHQmqAIDWHEqt99nhqPAK9r5H1XEAoMtex/4BahFUAQAtaUwyDeHV/47r&#10;Bajj48ev6lNVM163+QQAsC9BFQBQmoOnvBEHij71CKjt+9d61wUA+whgBkEVAKD54JLRn3h3CAqo&#10;ATXqfrXrZF4BAOxNUAUAbM3h0p6qfp0UsOdXwqn1ter0zA8WWF8AAM4jqAIAtuCQEkDtB3MMWGFk&#10;KK7OPD9+PqQACKoAwOZ6i/EzCmc29sB565aa32stcD2B0/eub/++mghwjaAKAAYRVn0+LkYBwFpg&#10;FNZZuR/Z+fcFzTtQ/xL/frUH4HGCKgAYSFj1exzMBq429+YQWBN4vo567YDal3st1j6AB2vnv4XT&#10;KABA40ZpBY2YuW1egXva/Xv23mPENR/9HsxD7p1v5oqaZz/b61oad6jHE1UAMKkh6RJW2eQDYM3Y&#10;2w57jmefIBBSkbxHhFZqHQBZgioAmOSrJnfXJktjDnDmWvXMumTtyHFoC+PvE19DrM4BEKj3vvoP&#10;APZrwr5rjJ9t2DTea5vobuPt6//gvDrm3jy3Dq+aEyPfk/mJPbMa16k+ut7GHE7giSoAKNjA2HjX&#10;aq78oDLQbR1ir3XG+4M588oeTh0Y9d7MI4CvCaoAADTUD+n0G2wA1hoANQ6ALEEVAMCCpvr9/79P&#10;VQIwao1Je2ZNG/1era/MuB/NK3WOuWuIr38FfhoCAADNOQB7rA3WB7BvU+cAOI2gCgAg2KgbBWME&#10;cGq9U+PhrPv95K/NNgMAvuar/wAALjTaI/+W5rXG9XOdgN3XlISrtXHG+1anmX2vmmNn1DUA1hNU&#10;AQBs0sxXOfyoePgw4jW//RsOqoATa+nO1GU+mhOj7zNhlXoGwBy++g8A4EEnH1BUOoh4/YqZGa/Z&#10;gQzwbG06eT0c/f4FB9gLqWf6BtyjUJsnqgAANmqqdm5mU03fo+OiOQXU0PkcvoJaBgCjCKoAADZr&#10;/nc8/EsfSnw1Lg5MgJ1rulGYPya+jg37NfVsR+oSwP0EVQAAGx4E7NLY7nQosdsBiYNRoEq9Gm2X&#10;r/x79vUAZ9eyHesk9ulwKr9RBQDgYAAASnIQSWp+dN+rdXp/t3mgVgDszRNVAAAXG97OBxSCsvvH&#10;ycEHcFLt3OlpKvUX1LEd64TaBPA4T1QBAKDBfoJQD7jVAbVAnQR1zH7WHhrgGk9UAQDwZaPtgBHg&#10;Y6fVx50OYB0Gs0sNqDwXO9aw5PVQlwCuE1QBAHB30/32QEaABZxK/cuOlcNgYLe6oC4BPEdQBQDw&#10;REPq0/QYEziHgMp4gXuy5h5s5nu3FwR4nqAKAODJxvTEgziHj4CaR2LMHAiD+rVLQKUmAYwjqAIA&#10;GNCgzmiCq//uwSnX3ihAP4Ip9Q7UMjVIXQRYR1AFADCoUT3pYNPvVDmcgK52r2vvfzdwx3on6ANm&#10;1ZzP6stH/x1f92cOAXUIqgAABjdEI5vi3Z+q8jtdQBeVAqqdX6+DYWDWff5VfRGQU6mHAv720xAA&#10;AKxrsKl9XV1b6Od2mFUtpAL2uX8EJPOv1W51Wk0GGM8TVQAAExvY7ocXpxzOOJAANezU2vPIa3Bg&#10;D+pb97piTwgwh6AKAGASIVUPDiSoes+Zu/VqmGsG8+4tQaoap0YD7EtQBQDAw0447HEYQfX77PW/&#10;by7vX786XKPZ42oeg/2U9wHQl6AKAICHdA+pHETQ7Z56+/dPn99Cqmtj9t1rnDmuajLYS3kvAP0J&#10;qgCgifeHRJqqXtc2eT19xR/0uZ/S9eTksVd3jA+svn9W1b2u96oaBLCOoAoAivusAfUJembNrW7c&#10;H5x2L50YVgmp6o2t2gz2UN4brh8ctF//98Y1CgBQdSF/8HDIhn3/a5S+fif90Lj7AffTGffBTtdh&#10;1HivfE9fvWZf+Yd6sP98Hf2eV7/X1TVc7elzb7qWUIsnqgDgoI38yV/5xB7N/w7cA7inzlgXOgZU&#10;p4yvOg32TwCcRVAFAId5PVjSbJ59/Tsyp3FvXX/t3e6fHa7HrDE98QMGgP0VAL0JqgDgUJ6uOvOa&#10;d3xf5jHuKXa7Lt3rkqep4Ayn3Y/qD0COoAoAoLmOh+kOEnBfseM1mVmbdplzQiqq7x9Oq9+v95Xf&#10;tgVgZ4IqACjG4WgtyQORTnPFYQnq8Jr3VPVeS1+T2eMmpAJG32Of3c/uRQASBFUAcDBf/9f3unZ5&#10;L+Yn7i9OvybmHGCPpTcC6E5QBQDQoHkWTgGz68yur7dzzTrhSSoAAPhpCACgltEHYg6farldr7fX&#10;7P1/rj63hVRUuffY45p0W5NPHWe1H/ctAJxNUAUACKuKXjMBFUDfumVthjr3lvu1Tx10LQEyBFUA&#10;gKaMGAEVUG3NUreMJ2CNAWAsQRUAABEOJ6nCgRWr65Y5B/Yf1t5sHVSHAdYSVAGABltDVvR6GRPg&#10;RKm1SkhlLQB613m9EUCOoAoA0JAZ06UcTAJYL6wFAAC8ElQBAAB84bQD9Z3DkuRru/27ffDAPQWc&#10;tQap+wBr/DIEAFDT7ZBnVuN0+7sOkZg1b40CXL9vXuv+R/+MNd6Pt7pmDQAA4DmCKgAoTFi1PwfI&#10;f85Xo4B6+/m98VEIdc99NPO1Ya2wBgCn10F9kTUQmM9X/wEAmgbjN53mHvP447/39m++/8/usTq1&#10;/pmvBRRSAQBwOk9UAUBxPkm/H9fj7zlqFDD/GTmeu9bZt6/rnmsvpALsm+2bAfBEFQCgeRw6VsYL&#10;erv30P2Zp6MYdx12WBM+WxesFwB6InygAfgPT1QBQJPNveZJ46rxBPOa567dzN99NNZg74zaCMDH&#10;PFEFAI0abqOwvrnWYJuT4N7NvU5PuJlDQN199K5rxi6vGeAknqgCgEZ8OrRnYz1jnsx+Lw4pgR1r&#10;3r3/v9ZSgJ77aP0SwJ4EVQAAB1gZHAmpgNX17f2h47N1yEGmNQAAgHUEVQDQzIxPg9/+1okHTx0O&#10;KR0Ygnp10to3628Kraw5QJ916pkPI5zaFwHM5jeqAIByzaX3e18D/l0TPeM9atyBjvzGlfoP2OcD&#10;MI8nqgCgqRlfW3TKJwirNq+PXBshFeA+fm58HHSaN0C9vbXaDbAnQRUAQOHGdZfDQYeUoHadxu9Y&#10;qf9AjTVKvQbYn6AKABrTlO3fOD9zbb0WAOus+g/uX3ttAKoTVAEAmuZCRhwKjnz/DimB05162K3+&#10;Ax332lhLgYyfhgAAOKHxvL3u1/9xFcc1lEYBQP0H2LlXsP83F4H9CaoAoLnTD5OEUxo2AOwrAADY&#10;l6/+A4DmTg0mBDJzx8NBJfTjvgbAvhv7GiDBE1UAYIOuWcacAvWOi+N/0jVQ/wHrEAAzeKIKANAk&#10;GxcA+JSACrDPBGAmQRUAoEEuYoeDQoeVAOetPwBqIAAzCaoA4AC3cKFLM6kpzo2VkArAWgSof0YB&#10;gNEEVQCAZti4fUtIBb3vc/e4dcncANQ/AFIEVQBwiGpPVVVshN8e5qVev4AKoP+61OlJaUANrLrf&#10;B2AcQRUAcKlRHd2kVW9+34/H6EPEe8bbAQIwq75Y97L19fUavV1/3/4zVwjoXAOtlwD9CaoAAI3v&#10;hIZ19fua9e+bEUoCaifX1pfv/pl5AVhv1u75ARhDUAUAmsyn/94uYc2pDevMcdaUQ2/u8WyNdU0A&#10;9Q8ABFUAgCb2bqcdHjoshd411z2+3/r27DWZ8dtVnqwF9e90amDdOezaQR2CKgCAAg3qZ43WrEME&#10;TR1wMk9RAeofajPAOoIqAIACzamQCnCfuxYpPpUOvQmnrJMAaYIqANB8Uqwx9ZtUoJ7TY4zVXMC6&#10;og8AQFAFAGhEh39SfFbDP/sgQWMOnMzX/VkfQN3TFwCQIagCADSmRb52yZUC6FFjHYgC6AMA+O2n&#10;IQCA3gQcaNJBPUe9NfeAt/e0+9r+1/UFduKJKgBo3oQaBU3L6vF4O++MNajnxtb6A1hP9AEAfEVQ&#10;BQBoSI3NEB8dfLz/Z64FsBMhlXUU1Dx7XgDyBFUAgEbUAYD3DGrkcYRUgJpnzat6zawrQDd+owoA&#10;gEuN85XfN/CbCHDtfhv1txxsjR/TE8Zc3QZYv88+rS7bo8DZPFEFAI0bnNPes+amzpx6/VuuGaiR&#10;ndfHLmNu7gBq135rlP309+NjbKAOQRUANG7MTgmrNCBjx23lvNFAwvf3iFEwnoC9qNqnP7CfBjrz&#10;1X8AQNlm8/bPNGUA12roaVYf1BpzUBPAnAS4jyeqAICtvT3oc+g3Z1w1xrAn92XdsbReAZBY56w/&#10;QFWCKgBorPLX/2my5o+tQ3DgBGodYO93zleCA1CToAoA2K6RNgpz7XRQ4XoDnerdDjXNgTSgn6i3&#10;vxxVt/1eFVCVoAoADmjUdj6w0kgB/G1k3T61zgprAPbf46vVc9Y/PRZQzU9DAAAaxcTref0fVweA&#10;0RIHn7usaTPeu4Nk1Aj9wKP7fH1P9nXf5rjaDVTiiSoAOKg5XdWs+PQ+5gnsUUtOvM9O/Lo/AHs6&#10;ACrzRBUAAAAtCKkA1tQs35BgXQQYyRNVAHBYc6pZ0QTuMheNArjPjC+AmqcuAyCoAgA0hJgvsAmh&#10;d41xO62W7fR+773W1hvU2a/vjXvGodJ95J7vMz9H3qO3v2VuQA2CKgBAQ4j5ApQlpMqNxc7vyeEk&#10;3FfL3t9jK+8bH874+5rMGJPXv6kmAjsTVAGABuip5hbMFxhj5OGUe04tq/yeR90LDmdRF/Z9/UIq&#10;Vs416wDs76chAAAAyBJS7c+4rrkPZj5NAGCtMQbAngRVAHAYhzWsbjQ1m7D2njMK545r1es/K6Cy&#10;/wGsOeogUIOgCgCAUk02dOPgSC0z/wH3PQAnE1QBgKYQhnOwC2vrsqcX1bJq73/FU1SuJahV3hP6&#10;YKjhlyEAAEBTDaCereLAEHUCAHhLUAUAaMoxLyBg5NNURlM9e/vadwqChFKAet2jnnvvwEyCKgCA&#10;J53eRDkkB3VDPcP8xtwEAK4SVAEAcIkDXbjGQal6Zm4DAMBvgioAAB7iQBfYrSY9E5Coac8RTgFq&#10;xr5rHEAVgioAAO5ulI0CPGf0YZP78vc4PDq2xu6++frZOFU6OHWtAc6uhdYB2J+gCgAAjRy4V40Z&#10;H3obVvlUP6CmP19LAfiboAoA4MmmU7MPnFYv1DBz17wAeKx+vv7v6hLA3wRVAACH0yzDfMmv/Pvu&#10;360GYH0DACBJUAUAcBgHd7DWqqdRrv57fMIb6xyYZ53WQ+/189dk3gK7ElQBADRvtjWk0KtOvL+n&#10;R/07HGCZcwCowQAJgioAgKZNqANnUIOu/l31g6rMXbB33vk9qlEAHxNUAQA0arQ1v9C/Vvi0NlgD&#10;Mdc4ozew5gOnEFQBgAaKJmPo0AQYWe/UFCoxX7EXds+bU+okUJegCgCgaBOq2QR1Y/Z7UGfMOwDq&#10;11vrObC7n4YAAKBeE6rZBHUDsCaCdXH9e7n6fh6tVfYT5iCcxBNVAGBjTpFxcxAH6gZgXWSPWm/+&#10;5dbF1NhXXePNVaACQRUAwOaNqOYSSNZCNYgdmZeYf1TpDa7Ml1G9iLkKVCGoAgCY1BhqLkHdAKyN&#10;QN37/9n1PVmv1EqgEkEVAKDhGdiMGmsAsC4C+oKrNWtEP6JeAtX8NAQAAOOawlE0l4DaCL/XROsi&#10;sHLdq7z2qZf2M1CRJ6oAAE2PcQae4OADc9CaCKilahfAdYIqANBwYZwAdQNzcDsOeoHT6mnl38Sa&#10;sQbYa8E5BFUAgMZ0gwbIYRyoG2DuWRcB9RTgRIIqAECDGuQgDoAqa5a1EVBH1TCAGQRVAAABGlio&#10;yaevMefAfYRrP2OPb54CJxNUAYDG7GiJ7z4XUgFgHbdGAmqn+gnwH4IqAAANJHAH4T/mmzUSzNNs&#10;Hbv9zc+uQbJupueFeQlUJ6gCADQ/xhD4hpAKc80aCexZKzr85uwz70H9BDoQVAEAFGhegZwKwcH7&#10;OiNYM8+sk4Ca2b9+qZ9AFz8NAQBwegOkwQM+UzU8UNfMM3MV3F9dr+cO1/RWu4RU9d6jegD78kQV&#10;AGjK+W8TNHrMHL6BOrqqfrla5ljVtdcsoOJ9a+6eW992ufbmINCNoArg/9i7Ax3HbSsKoNFg//+X&#10;1TqBE6/XM5ZtUveRPAcI0BbNrk0+UiKvKYGFITcLvhZtZ+EInDVnaQXXaQDGv+5e/2zXB2BVgioA&#10;gLtFopcZA1U3iswxamum622VPjCuYMx57qz3M545RzwLrFacr3o8+QKoR1AFAJRZmI2+GLLRBVSZ&#10;i23o1KI/6lwv9QUt68i9n/VJ7+94O2ept3bjV1tCPYIqAIBvFoePNrMsaoDEfKQVxiQUqVPL+oKe&#10;dWWezs4jM5ykcg8ArE5QBQBgYQjcqLShbR5SQ66p+gPMf+f/Pa6/89epPoZaBFUAgAUa3RaA6gjO&#10;n39bb94Zw+e3Oef2jQ1LGOOaeBmrZ8y35gOA8wmqAGAyNsuoVn9eWo859Lhq48N4dd1VR4D5igr9&#10;4noLcxNUAQDwtncWjE5awWPGxPzzn3rWR0Ddsew6DJDzpQkAAAs13vHppoENRMx9//2dVedc41S7&#10;6CPUAa7/mB+A3pyoAgA32xZpxBZ13gvCytS+ObBHTVX5fInTs+9+d2MR5pyHjH21BYzDiSoAAA7r&#10;sTg868XYcNQZG1c2x8yBrevpWlOVakudAytf6wE4zokqAJjEp5tn3y3WnHihVY3BSHr8atdcau7r&#10;Uac+22d9ZFyay1vVoFo6v92NeYB5CKoAAAs2nhJSwRhzrLG6RntWv26recC8CcArBFUAgEUdP7IJ&#10;COvOnytfAyrOfU5Qte0j9zjQd06oMI8a5+oKGIOgCgAm4GYdoA6bYq6pq9XU2Z+vRR8Zp3DO3HD2&#10;nGps8+r1RM1ADYIqAODhDbuFHre1YKHIil7ZYKtQu360MF/7CajUOeNcL7TC59dSfQCwLkEVAPAb&#10;IRX3tQA8Nvs8udJ1QEg1xmdr1U/ucdzLkJkzWveHsUyreUItQZ6gCgD4Y9HoRh1grPnQZuwcbef6&#10;q75htWvqSCeXqVNHLa8LagtqEFQBAACwHAHVGJ/VCQyYmzFJhfsBdQh5gioAwGIRYGA9ApfZrgWV&#10;T+QIqc7rN/c4AHx3vXGNgKwvTQAAAMCsqoZUlw0xm2Ln9Zu2BpiHOR3mI6gCANzw8wfvAwFjVfuQ&#10;uEe49JmQCgD3DLAWj/4DADfUAOD6eIJRA5Oen7t3PwmpAADqc6IKAIA/pDb2BK+w7vifeS458zF/&#10;I82jQioAAC4EVQAAAPxNSAUAAJxNUAUAA7MZx4y1pa7BWJnJmeGf01SZdgdgjuureyvI8Y4qAACA&#10;wfTYSLGx396zNv2pH2fuDyEVsPp12zwF8DtBFQAAPy6kAWNU25z/uS7/ztGNzFFqQkAF8Pt8aN4C&#10;+IegCgAGX9zArPVt4Q686jJvVLo+fvpZvvv3b+dH9wN/tgnAaGs6c9gc133gfd5RBQD8ZXEE4Bqg&#10;FcYzygmyy3/v9Vkvtat+MX9iPkdfwOBj7/8XVK0AAG6gLbIpuTBTl9B/jM44zmwyZWrkzHZ3faBK&#10;PapFWtakerI2hlU5UQUAbsTdiAMAH913CAcBPl9zmUuBVXlHFQAAHy2MPRu+f18cbeP799YIoVmV&#10;eWmM68cn/avVgdnnVHMdsBJBFQAszgKIyvUze9hydHP3lU3g2//vo3/PmD+3P1u2t8f+rTOHjhKy&#10;CagAqHI99QMVGHwt5R1VADDYxdtj/yhUW9f66b0wnKlOKyyijftz+7JFe/eqm9lroeKmVcX3Pb36&#10;uVOfzdxFtfGvJjn7npvzxrs2h3M5UQUAgMXbgIvnFp9HH57Tpx7DyDvzZrVfh/ulOoB7N4BevjQB&#10;AIy3QGnFQod3a+u+ds54BOCIbXn5z5U/e/XPN9Nc/N2/k2z/Fa4BVb7j5XO45gLw6TXBfRswKyeq&#10;AAB4eXGd+Hsrn0q53zQYbRPBiZ9MnXz3v9/3hU2pz+esEQNB/Q7g+oS2hFU4UQUAAG+4nkaaZVHs&#10;dNXxdprh71gtmEx9XwGwtgRwz+aeD3jOiSoAAIuwJouwVX7JaNGKehvTGXNUizBFn7dvU1CbzHht&#10;+u7fW7U2e1znPXUAziOoAgCANzYBZv6+FuRz193K/fvKdz/SB63bUkilVgFaXUvMoe6NYSSCKgAY&#10;bMEBSSss0ow1Zq4NGy1128rco04BAFblHVUAsCibQPSomVHrarb3TQHjzUFaAYwp1KpxAKzKiSoA&#10;AIvjpkZ6V5UFPGAeqsOPaIBZ5/lV3uVa4TrSo509/g/6E1QBwKI38FqBEWum1SLRRgGAawxzco0n&#10;UW/389h9Habq0vuq6q1DgMcEVQAALLGw1AqszuaKuUldAvSZt6vP5yuFLE6vwZgEVQAATLVAtDD9&#10;vO+0ApirzDeAeXm+72feBaoSVAHAYosmixNmW4zb7AVzvzlLPYIaxtx87HuuUL9OVcF4BFUAYNEE&#10;Qy6wjY2+7aslHlN78Nn40QqA9VWd729eBqr40gQAABboPy1W313A9lz4Cgr6sWExX9vo0/pz7wpj&#10;Rx0CyTn38p+v/2gZ1yXtBfU4UQUAC90I2yRCfUCbsWKjguT13HUFjDWO9bmaON6Gs83Z7tdgLIIq&#10;AFhkod174fHs89qsql9bj/53/XbOIrrSXMF7/Va5HzzOca7r+QrzGoC5Ndem5nD3VZAgqAIATlkg&#10;uqGH/xgLc/dpxc0zc3D966T5DcC8Wq2NR5/TnaqCcQiqAGABPRYY79zw+5XemrVncdh/PFKzj6vV&#10;vrDq/PY2twGYP2foC3M80JugCgAszk7/fDZLx6CPjrfTT2OiZzvayBm7NnAdd70AzJeuk6P102hz&#10;vvsxGIOgCgCILCb9Oo+ZqGOe1YYNEtdI8x8Yf/qH3vPuGe18/3eseB3ww0to70sTAADJBaZF63gL&#10;YH5vIzWMMYW6BqDCvJuYly/3wtd/9BDwLieqAIDDCxCtsE4/+pXgsQ2AZBv1GJP6/JzaMZ+6Ps42&#10;FwKYI+vMuclH3VV9aobH/0F9gioAoMQC1obXvH274gYBPKul9AaS2jbHmQ8B8+K8c246mPGYd+BV&#10;gioAsLgr870tZOrU1qd98W4dVztxoibpXVsVat3863ptTgTjwJw4X41VOEU08z2G+ydoS1AFAJMv&#10;8Nw8M3oNj7o5YK5gtLGrBtaa6wDMhfPff1b4Yczt3+1eA/iOoAoALHhYQM/Facs/++xFtDHCrOPy&#10;3c9jTIzVZ4B7a/OgOjr6d1Y5xT3LeDIfQFuCKgAAPlpkWlyO3/YW2tzWl3qYb74DMBe656z2iG0n&#10;rYBbgioAsPg7vLDp/RltkKrNVTYKoPK4Wn3jyGYsgPlw5nvOaoHVd5/FfTusRVAFAJRbEFuU1Fws&#10;2iSAdeeC2ceSzVjAPYV5cbWauP38Fft7lHsQ61do40sTAMCcC8EeN8vv/pmXf8/NO2fV7bXe1Bwr&#10;zfk+s+8GYF487351tvvMyt/nUo+3/1QbJ9Yc0IYTVQCAxS4W2AuPJYtr8+Grn3+mmnF9AlwrzYv6&#10;//fvWb0GKt2LOE0F7QiqAMBi6uU/2wKWnos9mwft2gZ61KBNGQCso+Zvg+rv09RXMBdBFQBYXDG5&#10;mQMO9a79jMXcdxm9foS/ALgXet42Va+Xt5/rWT+65kN9gioA4K1Fi5t9gONmnDNf2SACGH2+84jh&#10;8dcvKvmztqt+wuq7/rZuhTEIqgDAQvrjxZ6b/9r1oN7147MxDMbiePxoBMA9jutOfg10/bvUHXxG&#10;UAUAFmYlFxZu9MdaoKEf0Yfm7vmv9foYsObR7u5PgR4EVQAQNsNNvl91q6v0d51xs8KYYsS5V5DR&#10;v8+1Ahh7+oAq/eF+FWhFUAUAMBGLRVhjTF43iCpuFD36LDYYP+tngLPmnGr3kubBMa5T1iDApwRV&#10;ABDU+obeQk4doU/NFfN71H/V3xvopJUxCsYj2nudfrM+AV4lqAIAmi1OLEjOp81taGgv43OU+bha&#10;WFUp3DMuAfcmWBsCK/vSBACQ4TQVn9aPxZ+54dU5wjwxvqN9WLWvq85dqfb6dFwa08Do1zTzmHsW&#10;9/DAhRNVAOAmFrVz2iJV7WOsGnu3n2fFDUqbsmC8ak9W6nP3/8ARgioAsOhrwgJE+x6pSYtV40g/&#10;Zub6yo8DrHIdm/06DXD29cLcx6M6cL8LPCKoAgALQIobaTGnHmv2s34xXm/rwPur+l+bjT2Y437d&#10;d3/9mmHeI3G9BcYnqAIAKGb0x/sBxti7c98MYdXZ38GGH5hv03OMNuOTceYaBlwIqgAgwGkqetVE&#10;aoFJ3f7XT+Nr3YfeXfW8fV5pl5XGmPkEXIegd30JrmBNgioAgKBZ3j316p9hAXpODdhYMp6P1kjF&#10;wCodVo3Wj+ZVVjfiiUhgnHsToC9BFQCczA03o9WBTZsx60C/zdGXZ/VjxU2h28+ino/1oXsMjIP3&#10;x4F5BlzXgJwvTQAA53Gjra1G+m6XxeEImzaj1oqQiqrjXivoPxh9HBwZC9f/3yj3O+C65rPCzJyo&#10;AgA37c0+jyDue05QjdkWsOr1xbur+K4f9AGj3c84nQnzrHurriPMLfA5QRUAnKT1TbXNojX73QJL&#10;XehD/XnmfFA1sFL3gGsjrD2eK9yjmF+gHY/+AwDKL0JGdFk4Can4rja0gv4cZUx6/KfrJwBUvd55&#10;dCfMQ1AFANCYTdPzF6laAdYeY6P9OAAAaHuvcnZoZQ0CbXn0HwCcoMfm2ew3xqM82tDGKFVqxWJ5&#10;nj6t2JcjvB/i/rMZE2tfnwFY0xmPL3YdhPYEVQBA6QVGVQIqKtWLxbI5IDU/Vw+tjA0AWPd+pfV9&#10;ivsK6EdQBQCdOU2lT1EvvRfhWnkeo/XnGb9a7jX+jB0AWOe+6pN7FfcM0J+gCgDgIAEV6gV9+1j1&#10;wOpIP9qEAoD571WAmr40AQD0s9ppqllv/i/9OMrma+JFwjOOs1E+kwX3XGboz5Hnn+tcP0MQaW4A&#10;AGAkTlQBANwZbZPy0YakEx/z14+NaPND9Xlp5LY6+tmNQwAA+JygCgA6WfHdVKNv4I74+W2S1moD&#10;IYZ53Vj+8zvNPC5uv5v5GAAA3iOoAgBKumz+nbXpJ6BitBrS/4w8X80aXAmtAADgPYIqAKCkMzb5&#10;BFTntXXvflxpU9gGeK7O9Cnv1Euqf0d//CIAAOsQVAFABzaG9E9L72xy2qBUS4zRzyuGVKvNT6uF&#10;6QAA8CpBFQA01mvzzSZX3b7pRZ+rJzUxdz+v3J8rhlUz1YDwDQCAlgRVAMD0BFTMUFPqYi76k+/m&#10;ErUBAMBqBFUA0JDTVPP2QW/JPj77l/E9TlKc+R2EVOYT+tS19n7cDsY/AACzE1QBQHE2qI4RUDFr&#10;namR+fpanx5rF8HVsXZQTwAAjE5QBQAMzUZmu3a02VmvzvQJK7vWv3nedRAAgLl9aQIAaKPHRpFN&#10;6n4ubZtuX/277thWH+v2uX7VZvoEAAB+50QVADQgpBrnuwunSI9tNbIufft52zk9BAAA8xFUAQDD&#10;+nTD8qwNzxE2p22g5+pDP6zR7/q2TzsKrlwvAAAYn6AKAAqyCTRHu47Sj+rtdwIqfc+487o+BACA&#10;8QiqAIAhvbMZefl3LpuavTcyhQ7r1JR60f/6uBaPCDxnrKhpAABaElQBwIdab4bZ/Bmrv/SdmlAz&#10;UM93Y0uAde68aY4DAOAIQRUAfMCGV84ZJ6OOfo4Z6njFzcR0/djAXaMW9HO9a4frd25sGQ8AADzy&#10;pQkAoA4bOP8YZQNxpv46u82TbXf5rkIqcL01DnPzr6AQAIBbTlQBwJtssqzNBidqx1yur+cbj67t&#10;NcaesQMAsBZBFQC8ocdGlk2Z19si9fi/UfqqyuMRZx63xrma0NdzXn/MnbXGpvEEADA3QRUAwEE2&#10;ysbsmyobzuoHxp9TBFgZj9rdnAoAMA9BFQC8yGmqtazUN5fanu37CqlI1Ib+XveaIMjKjWHjDgBg&#10;XF+aAAAYWc+NqRU3vWbZZL18jyqP+rN5ulZt6G/XJK3g+gUAwGucqAKAMJta7dqwxSaV/hhTtQ1K&#10;daROcE1Sf7kxbg4GABiLoAoAXmCTaU42tP6sc22inszf+p6+9eGeIjPejVMAgHoEVQBwkHdT1Xdp&#10;z1f7SR9gPI8z91ZuY/3PGdcs1plTAABWIqgCgANsJJ3f3jaP2nh3I1QfvNbGWqH23GAOZ4b5Qx33&#10;u78zjwMAZAmqAOCAHr96timS6yttjzFc30ib8mqBM+tMYNVnvjGOAQByBFUAcIBNobHYbGpX99pS&#10;jY0+55q/mXX++ekRduq+7VxhzgcA6EtQBQBPeDcVo/MeFOPX/K0eWGsuMu/3n0uMfQCAdgRVAPAD&#10;mzzaSr966bzvP95cctZ8pCaYbR5zLXd9BABIEFQBAOXY8OnTppU2IL1/iNH7Ql0w43hxEqv9Nc1c&#10;AQDwnKAKAL7Ra6PGhgXGVv1NUOO0Rm08ehfPs3enedwf9KlvAdb785o5AwDgyT3T/2+YtAIA3F8g&#10;hVSxNrOZU7+f7vtots1LNVinPm/74tljtjzuD+a9f3JtAQCYmxNVAEATHhe0jpn72UYi6gP6jhH3&#10;CgAA3BNUAcBJbHBSpQ5tEhqbo7mv2eujtNQyzDPnzj6ePQIQAOB7gioAuOGRf7AWY3PcOfnsTW21&#10;AueNsev4fvSeutHnNHMJAMCfBFUAACzFJiFqBsYaczOdoHz2vj0AgBV9aQIA+IfTVPn2s2FzjhXb&#10;+fKdr/+oAIwXMBYBAKjDiSoA+MuLvVnPCu/3samJGoL1xuRI17b7RxwCAKxKUAXA0npvZth4oLJZ&#10;wyrjDnUExu5Z93oAAHzOo/8AgBJsCufaXdsD4P4CAICUy8aEVgBgzYug01Sl2tNG0vxj4gzqSB2q&#10;I2Ckuch8AwDg0X8ALEpINVZ7co5r3Y7anzb7UEdAj7mg9XXRPAMA8DuP/gOAxmw+MEMNq2PM3wDH&#10;r4tH5g/XVwCAx5yoAmA5vU6L2HjQdrP2ywgnrNQQaghIzxOjn0wGAEhxogqApdg40C+87voL8Nt/&#10;tAo9622FvxMwjwEA8A8nqgCggdU3JC7fX9i0ds3f9v/tL8ofjQ3v+qDSnKJ+AHMNAECWE1UALMMj&#10;/9bsH87x6LSVsUH1uVWNAuYXAIA8J6oAWIKQCuYe38binG771Uk8YOQ5DACA7zlRBcD0nNTRxqhB&#10;xtfq/WjeswYAAFCLE1UATK3n5rWNTu2J+kGNAAAA8BknqgCYlhMWAPN5J3ASUgEAANTlRBUAvMGm&#10;JxiP5Pv8px8kqAsAAIAxCKoAmJJH/s3R1gDmYwAAgLl59B8AvMCmKAAAAAC040QVANPpccJHQAUA&#10;AAAA7TlRBcBUhFQ12/tZG2pjNVPtzwQAAADO4UQVADwgOGlLkAAAAADAI4IqAKYgCNHmqBkAAABg&#10;PB79B8DwWm9+O001fh+yFmMWAAAAxiWoAmBovQIOwQmMQUgFAAAAYxNUATAsIVVWy4BA2IC6AQAA&#10;gDUJqgAYUu8wyQY4AAAAAPQnqAKAO0Iq7Q0AAADAOX5pAgBG4iTVXLQ3AAAAwNoEVQDwl8AEAAAA&#10;ABIEVQAMoedJKiFVpk+0O+oHAAAA8I4qAMrrEVJdNrmv/2jhefoV9QMAAACMRVAFQGmtN6OFU7X6&#10;RdgAAAAAsDZBFQBlCTEAAAAAYG6CKgBKElKtwek2AAAAgLUJqgAoR0hVn4AJNQgAAAC0IKgCoJSe&#10;IZWN7TH6CQAAAIB1CKoAKENItRZ9AgAAAICgCoAShFQAAAAAsB5BFQBxQioAAAAAWNMvTQBAUuuQ&#10;SjAFAAAAAONwogqAGCEVAAAAAKxNUAVAhJBK3wEAAACAoAqA0wmpAAAAAIAL76gC4FQtQyoBFQAA&#10;AACMTVAFwGlahVQCKgAAAACYg0f/AXAKIRW9aoI1+1v9AAAAwBycqAKgK4/6A3owHwAAAMAcBFUA&#10;dCOk4t0a0d/mAgAAAGANHv0HQBdCKgAAAADgGUEVAM0JqQAAAACAIzz6D4CmWoVUAioAAAAAmJ8T&#10;VQA0I6QCAAAAAF4hqAKgCSEVAAAAAPAqQRUAHxNSrUU/oQYBAACAVryjCoCPfBpS2XBGTQAAAACs&#10;S1AFwEtanZ66EEioAdSLeQMAAADW5tF/ABwmpEJIRZJ5AwAAAOYjqALgECEVMNM8BAAAANQgqALg&#10;R5eNYSEVUGlO0goAAAAwD++oAuAh75UhQZ0AAAAArEVQBcAfWoVUQgegNfMKAAAAzEVQBcC/BFQk&#10;qRsAAACA9QiqAPjbuyHVNVy4/PuCBqAncwwAAADMR1AFwFvuN4xtINOynkCNAAAAwBoEVQAcZqMY&#10;eIXHiQIAAADPXJ7TpBUAgOc3DY1Ch3tCCDWjTgAAAGBdX5oAAIDqegWlAAAAQJagCgB4SkiAmgEA&#10;AAB6EFQBADEe5wYAAACwNkEVAAAAAAAAEYIqAOApJ58AAAAA6EFQBQBECL8AAAAAEFQBAE9t27Zr&#10;BV4hiAQAAACOEFQBAAAAAAAQIagCAAAAAAAgQlAFAJzOY+EAAAAAuBBUAQBPXYIl4RIAAAAArQmq&#10;AIDDWgRWAq81bNu2awUAAADgGUEVAHAaIRVqBwAAALj1SxMAAL0JGQAAAAB4xIkqAOBlrwRPQirO&#10;rDcAAABgLE5UAQBvuYYH13cR3f53wQIAAAAARwiqAICP3IdSQioAAAAAjvLoPwAASrue2gMAAADm&#10;I6gCAAAAAAAgQlAFAEBTTkABAAAARwmqAAAAAAAAiBBUAQBQ2r7vm1YAAACAOQmqAAAAAAAAiBBU&#10;AQDQlBNQAAAAwFGCKgAAAAAAACIEVQAANLVt297qz3I6CwAAAOYmqAIAAAAAACBCUAUAAAAAAECE&#10;oAoAAAAAAIAIQRUAAGVd3nfV8p1XAAAAQC2CKgAAStv3fdMKAAAAMCdBFQAApTlRBQAAAPMSVAEA&#10;AAAAABAhqAIAoDSP/gMAAIB5CaoAAAAAAACIEFQBAAAAAAAQ8UsTADy2bdt+/c8eOwUAAAAA0J4T&#10;VQAANHMb8rfghwIAAAAwN0EVwBM2SQEAAAAA+hBUAQBQVusTWgAAAEAtgioAAMpyqhUAAADm9ksT&#10;ADxmcxQAAAAAoC8nqgAAAAAAAIgQVAEA0ETr90k52QoAAADzE1QBAAAAAAAQIagCAAAAAAAgQlAF&#10;AAAAAABAhKAKAICPtX4/FQAAALAGQRUAAB8RUgEAAADvElQBAAAAAAAQIagCAAAAAAAgQlAFAMDb&#10;PPYPAAAA+ISgCgCAt+37vmkFAAAA4F2CKgAAAAAAACIEVQAAfMSpKgAAAOBdgioAAAAAAAAiBFUA&#10;AAAAAABECKoAAAAAAACIEFQBAAAAAAAQIagCAOAj27btWgEAAAB4h6AKAIBy9n3ftAIAAADMT1AF&#10;AEApQioAAABYh6AKAIC3eewfAAAA8AlBFQAAAAAAABGCKgAAAAAAACIEVQAAAAAAAEQIqgAAeEuP&#10;91Pt+75pWQAAAFiHoAoAAAAAAIAIQRUAAAAAAAARgioAAAAAAAAiBFUAAAAAAABECKoAAAAAAACI&#10;EFQBAAAAAAAQIagCAOBl27btWgEAAAD4lKAKAIAS9n3ftAIAAACsRVAFAAAAAABAhKAKAAAAAACA&#10;CEEVAAAAAAAAEYIqAADivJ8KAAAA1iSoAgAAAAAAIEJQBQDAS7Zt27UCAAAA0IKgCgAAAAAAgAhB&#10;FQAAAAAAABGCKgAAAAAAACIEVQAAAAAAAEQIqgAAAAAAAIgQVAEAcNi2bbtWAAAAAFoRVAEAELXv&#10;+6YVAAAAYE2CKgAAAAAAACIEVQAAxDhNBQAAAGv7pQkAADibgAoAAAC4cKIKAIBTCakAAACAK0EV&#10;AAAAAAAAEYIqAAAO2bZtb/lntfzzAAAAgDEJqgAAONVtQCWsAgAAgLUJqgAAiPG+KgAAAFiboAoA&#10;AAAAAIAIQRUAABFOUwEAAACCKgAAAAAAACIEVQAAHOIEFAAAANCaoAoAAAAAAIAIQRUAAAAAAAAR&#10;gioAAAAAAAAiBFUAAAAAAABECKoAAIjYtm3XCgAAALA2QRUAABH7vm9aAQAAANYmqAIAAAAAACBC&#10;UAUAwCEe1QcAAAC0JqgCAAAAAAAgQlAFAAAAAABAhKAKAAAAAACACEEVAAAAAAAAEYIqAACe2rZt&#10;1woAAABAa4IqAAAAAAAAIgRVAAAAAAAARAiqAAAAAAAAiBBUAQAAAAAAECGoAgAAAAAAIEJQBQDA&#10;j7Zt27UCAAAA0IOgCgAAAAAAgAhBFQAAAAAAABGCKgAAAAAAACIEVQAA/Gjf963Hn+vdVwAAAICg&#10;CgCAmEtYJbACAACAdQmqAAAAAAAAiBBUAQAAAAAAECGoAgAAAAAAIEJQBQBA1L7vm1YAAACANQmq&#10;AAAAAAAAiBBUAQAAAAAAECGoAgAAAAAAIEJQBQAAAAAAQISgCgAAAAAAgAhBFQAAAAAAABGCKgAA&#10;frRt264VAAAAgB4EVQAAAAAAAEQIqgAAiNn3fdMKAAAAsC5BFQAAAAAAABGCKgAAAAAAACIEVQAA&#10;/Mjj+QAAAIBeBFUAAPxo27ZdKwAAAAA9CKoAAAAAAACIEFQBAAAAAAAQIagCAOBbPR/7591XAAAA&#10;gKAKAICHvJsKAAAA6E1QBQDA6ZymAgAAAC4EVQAAAAAAAEQIqgAAAAAAAIgQVAEAAAAAABAhqAIA&#10;AAAAACBCUAUAAAAAAECEoAoAAAAAAIAIQRUAAAAAAAARgioAAAAAAAAiBFUAAAAAAABECKoAAAAA&#10;AACIEFQBAAAAAAAQIagCAOAP27btWgEAAADoTVAFAAAAAABAhKAKAIBT7fu+aQUAAADgQlAFAAAA&#10;AABAhKAKAAAAAACACEEVAAAAAAAAEYIqAABO4/1UAAAAwC1BFQAAAAAAABGCKgAA3nI5HeWEFAAA&#10;APAJQRUAAL/Ztm3XCgAAAMAZfmkCAADeIdACAAAAPuVEFQAAAAAAABGCKgAA/tXzlJT3WQEAAAD3&#10;BFUAAHQnpAIg4fIDDI+qBQCoTVAFAEBXQioAEgRUAABj+KUJAAAAgNn4oQQAwBicqAIAAAAAACBC&#10;UAUAwL9a//rcr9kBAACAnwiqAADoQkgFAAAAPCOoAgAAAAAAIEJQBQBAc05TAQAAAEcIqgAA+I2Q&#10;CQAAADjLtu+7VgAA4M8bxW17+UZRyAUAAAC8QlAFAMDPN4wHAyshFQAAAPAqQRUAAM9vGm/CKoEU&#10;AAAA0IqgCgAAAAAAgIgvTQAAAAAAAECCoAoAAAAAAIAIQRUAAAAAAAARgioAAAAAAAAiBFUAAAAA&#10;AABECKoAAAAAAACIEFQBAAAAAAAQIagCAAAAAAAgQlAFAAAAAABAhKAKAAAAAACACEEVAAAAAAAA&#10;EYIqAAAAAAAAIgRVAAAAAAAARAiqAAAAAAAAiBBUAQAAAAAAECGoAgAAAAAAIEJQBQAAAAAAQISg&#10;CgAAAAAAgAhBFQAAAAAAABGCKgAAAAAAACIEVQAAAAAAAEQIqgAAAAAAAIgQVAEAAAAAABAhqAIA&#10;AAAAACBCUAUAAAAAAECEoAoAAAAAAIAIQRUAAAAAAAARgioAAAAAAAAiBFUAAAAAAABECKoAAAAA&#10;AACIEFQBAAAAAAAQIagCAAAAAAAgQlAFAAAAAABAhKAKAAAAAACACEEVAAAAAAAAEYIqAAAAAAAA&#10;IgRVAAAAAAAARAiqAAAAAAAAiBBUAQAAAAAAECGoAgAAAAAAIEJQBQAAAAAAQISgCgAAAAAAgAhB&#10;FQAAAAAAABGCKgAAAAAAACIEVQAAAAAAAEQIqgAAAAAAAIgQVAEAAAAAABAhqAIAAAAAACBCUAUA&#10;AAAAAECEoAoAAAAAAIAIQRUAAAAAAAARgioAAAAAAAAiBFUAAAAAAABECKoAAAAAAACIEFQBAAAA&#10;AAAQIagCAAAAAAAgQlAFAAAAAABAhKAKAAAAAACACEEVAAAAAAAAEYIqAAAAAAAAIgRVAAAAAAAA&#10;RAiqAAAAAAAAiBBUAQAAAAAAECGoAgAAAAAAIEJQBQAAAAAAQISgCgAAAAAAgAhBFQAAAAAAABGC&#10;KgAAAAAAACIEVQAAAAAAAEQIqgAAAAAAAIgQVAEAAAAAABAhqAIAAAAAACBCUAUAAAAAAECEoAoA&#10;AAAAAIAIQRUAAAAAAAARgioAAAAAAAAiBFUAAAAAAABECKoAAAAAAACIEFQBAAAAAAAQIagCAAAA&#10;AAAgQlAFAAAAAABAhKAKAAAAAACACEEVAAAAAAAAEYIqAAAAAAAAIgRVAAAAAAAARAiqAAAAAAAA&#10;iBBUAQAAAAAAECGoAgAAAAAAIEJQBQAAAAAAQISgCgAAAAAAgAhBFQAAAAAAABGCKgAAAAAAACIE&#10;VQAAAAAAAEQIqgAAAAAAAIgQVAEAAAAAABAhqAIAAAAAACBCUAUAAAAAAECEoAoAAAAAAIAIQRUA&#10;AAAAAAARgioAAAAAAAAiBFUAAAAAAABECKoAAAAAAACIEFQBAAAAAAAQIagCAAAAAAAgQlAFAAAA&#10;AABAhKAKAAAAAACACEEVAAAAAAAAEYIqAAAAAAAAIgRVAAAAAAAARAiqAAAAAAAAiBBUAQAAAAAA&#10;ECGoAgAAAAAAIEJQBQAAAAAAQISgCgAAAAAAgAhBFQAAAAAAABGCKgAAAAAAACIEVQAAAAAAAEQI&#10;qgAAAAAAAIgQVAEAAAAAABAhqAIAAAAAACBCUAUAAAAAAECEoAoAAAAAAIAIQRUAAAAAAAARgioA&#10;AAAAAAAiBFUAAAAAAABECKoAAAAAAACIEFQBAAAAAAAQIagCAAAAAAAgQlAFAAAAAABAhKAKAAAA&#10;AACACEEVAAAAAAAAEYIqAAAAAAAAIgRVAAAAAAAARAiqAAAAAAAAiBBUAQAAAAAAECGoAgAAAAAA&#10;IEJQBQAAAAAAQISgCgAAAAAAgAhBFQAAAAAAABGCKgAAAAAAACIEVQAAAAAAAEQIqgAAAAAAAIgQ&#10;VAEAAAAAABAhqAIAAAAAACBCUAUAAAAAAECEoAoAAAAAAIAIQRUAAAAAAAARgioAAAAAAAAiBFUA&#10;AAAAAABECKoAAAAAAACIEFQBAAAAAAAQIagCAAAAAAAgQlAFAAAAAABAhKAKAAAAAACACEEVAAAA&#10;AAAAEYIqAAAAAAAAIgRVAAAAAAAARAiqAAAAAAAAiBBUAQAAAAAAECGoAgAAAAAAIEJQBQAAAAAA&#10;QISgCgAAAAAAgAhBFQAAAAAAABGCKgAAAAAAACIEVQAAAAAAAEQIqgAAAAAAAIgQVAEAAAAAABAh&#10;qAIAAAAAACBCUAUAAAAAAECEoAoAAAAAAIAIQRUAAAAAAAARgioAAAAAAAAiBFUAAAAAAABECKoA&#10;AAAAAACIEFQBAAAAAAAQIagCAAAAAAAgQlAFAAAAAABAhKAKAAAAAACACEEVAAAAAAAAEYIqAAAA&#10;AAAAIgRVAAAAAAAARAiqAAAAAAAAiBBUAQAAAAAAECGoAgAAAAAAIEJQBQAAAAAAQISgCgAAAAAA&#10;gAhBFQAAAAAAABGCKgAAAAAAACIEVQAAAAAAAEQIqgAAAAAAAIgQVAEAAAAAABAhqAIAAAAAACBC&#10;UAUAAAAAAECEoAoAAAAAAIAIQRUAAAAAAAARgioAAAAAAAAiBFUA/2PPjgUAAAAABvlbD2NPaQQA&#10;AAAAwEJUAQAAAAAAsBBVAAAAAAAALEQVAAAAAAAAC1EFAAAAAADAQlQBAAAAAACwEFUAAAAAAAAs&#10;RBUAAAAAAAALUQUAAAAAAMBCVAEAAAAAALAQVQAAAAAAACxEFQAAAAAAAAtRBQAAAAAAwEJUAQAA&#10;AAAAsBBVAAAAAAAALEQVAAAAAAAAC1EFAAAAAADAQlQBAAAAAACwEFUAAAAAAAAsRBUAAAAAAAAL&#10;UQUAAAAAAMBCVAEAAAAAALAQVQAAAAAAACxEFQAAAAAAAAtRBQAAAAAAwEJUAQAAAAAAsBBVAAAA&#10;AAAALEQVAAAAAAAAC1EFAAAAAADAQlQBAAAAAACwEFUAAAAAAAAsRBUAAAAAAAALUQUAAAAAAMBC&#10;VAEAAAAAALAQVQAAAAAAACxEFQAAAAAAAAtRBQAAAAAAwEJUAQAAAAAAsBBVAAAAAAAALEQVAAAA&#10;AAAAC1EFAAAAAADAQlQBAAAAAACwEFUAAAAAAAAsRBUAAAAAAAALUQUAAAAAAMBCVAEAAAAAALAQ&#10;VQAAAAAAACxEFQAAAAAAAAtRBQAAAAAAwEJUAQAAAAAAsBBVAAAAAAAALEQVAAAAAAAAC1EFAAAA&#10;AADAQlQBAAAAAACwEFUAAAAAAAAsRBUAAAAAAAALUQUAAAAAAMBCVAEAAAAAALAQVQAAAAAAACxE&#10;FQAAAAAAAAtRBQAAAAAAwEJUAQAAAAAAsBBVAAAAAAAALEQVAAAAAAAAC1EFAAAAAADAQlQBAAAA&#10;AACwEFUAAAAAAAAsRBUAAAAAAAALUQUAAAAAAMAiAdqzYwEAAACAQf7Ww9hTGokqAAAAAAAAFqIK&#10;AAAAAACAhagCAAAAAABgIaoAAAAAAABYiCoAAAAAAAAWogoAAAAAAICFqAIAAAAAAGAhqgAAAAAA&#10;AFiIKgAAAAAAABaiCgAAAAAAgIWoAgAAAAAAYCGqAAAAAAAAWIgqAAAAAAAAFqIKAAAAAACAhagC&#10;AAAAAABgIaoAAAAAAABYiCoAAAAAAAAWogoAAAAAAICFqAIAAAAAAGAhqgAAAAAAAFiIKgAAAAAA&#10;ABaiCgAAAAAAgIWoAgAAAAAAYCGqAAAAAAAAWIgqAAAAAAAAFqIKAAAAAACAhagCAAAAAABgIaoA&#10;AAAAAABYiCoAAAAAAAAWogoAAAAAAICFqAIAAAAAAGAhqgAAAAAAAFiIKgAAAAAAABaiCgAAAAAA&#10;gIWoAgAAAAAAYCGqAAAAAAAAWIgqAAAAAAAAFqIKAAAAAACAhagCAAAAAABgIaoAAAAAAABYiCoA&#10;AAAAAAAWogoAAAAAAICFqAIAAAAAAGAhqgAAAAAAAFiIKgAAAAAAABaiCgAAAAAAgIWoAgAAAAAA&#10;YCGqAAAAAAAAWIgqAAAAAAAAFqIKAAAAAACAhagCAAAAAABgERiiMkQn7xovAAAAAElFTkSuQmCC&#10;UEsDBAoAAAAAAAAAIQCl+EvikKMAAJCjAAAUAAAAZHJzL21lZGlhL2ltYWdlMy5wbmeJUE5HDQoa&#10;CgAAAA1JSERSAAAB0wAAAKwIBgAAACD9Rg0AAAAJcEhZcwAACxMAAAsTAQCanBgAACAASURBVHic&#10;7J15fFTV+f+fc85dZ+5s2SYJISHsBNkkCLIjKrhRraKlFhRrq9a9LdT1p/26oKXVr1pUcFe+LsEF&#10;FxARCSI7k4QkTLZJMiGTDNkzk9nvnXvP74/MUGq1biCg9/16zSsQeN05d+bc85zzLJ8HQEdHR0dH&#10;R0dHR0dHR0dHR0dHR0dHR0dHR0dHR0dHR0dHR0dHR0dHR0dHR0dHR0dHR0dHR0dHR0dHR0dHR0dH&#10;R0dHR0dHR0dHR0dHR0dHR0dHR0dHR0dHR0dHR0dHR0dHR0dHR0dHR0dHR0dHR0dHR0dHR0dHR0dH&#10;R0dHR0dHR0dHR0dHR0dHR0dHR0dHR0dHR0dHR0dHR0fnG0AnegCnEg6Hg8UYWwOBgMTzPGO1WuPB&#10;YLBn4sSJIYRQ/ESPT0dHR0fnxMCc6AGcKlBK8aFDh3L+8Ic/XBKJRIaXlJSkcBwHK1as2CLL8v6G&#10;hobG3t7ecGFhoXKix6qjo6NzrKGUcvX19QJCSPB6vSQ7O1uNx+ORYDAY1dc9/WT6rXE4HIa6urpJ&#10;ixcvflBV1WGiKJojkQiYzebmcDh8cMmSJbtuvPHGXVlZWfVZWVm9AKAhhOiJHreOjo7OD4FSint6&#10;eqSysrLRRUVF4/1+/6CamhpxwoQJoXHjxjXMnz/fmZaWdsjr9frHjh0bRQipJ3rMOicxe/bsMT/x&#10;xBNzsrKyNoqieAgAIhhj1WKxKCzLBjDGrYSQrQsWLLj/008/nRIIBNIdDgd7oseto6Oj80NwuVzm&#10;55577jJRFNcCgIdhmN709PQ+hFAvABw2Go2lw4cPf+XRRx9d7PP5BlNKyYkes85JTFFREWlpacn5&#10;9a9/vXjp0qVPWK3WLxBCAYyxAgCq0WhUOY6LAUCbIAj7zjvvvIe2bt16fmlpabbL5eIppboXQOe/&#10;QiklbrdbOHTokM3r9aZVV1en7tq1SywuLmb0+aNzonC73Zm5ubmPSpJULoqiAgBa8iVJkgYAKsMw&#10;Pp7nq//4xz/ecuDAgeEndsQnBv0B/Q4UFRWRsWPHGmRZHrBu3bop//jHP34ty3IBz/MZoVDoSPzZ&#10;YDCo4XDYx7Ksa+7cuXvuueee99LT06uHDx/erbt+db4Kr9dr6OjoyP/ss88mbN269bSenh5Lbm5u&#10;+Pzzz3fabLbD6enpPTabzUcICUUikRAhJFRQUBBHCGkneuw6P22cTqfkcrmmXXzxxVcYjcYLQ6GQ&#10;zWKxkL6+PqCUgiAIEI1GNUJInOf5tR0dHW9LkrTpRI9b5xSAUsrs2bPHvnr16jkA8BwA1BFCZEEQ&#10;VIZhNIyxxvO8xrJshGGYFrPZvP6RRx75dUVFhY1Sik/0+HVOHiiliFLK7Nu3b+rMmTPv53m+BABa&#10;BUHo5nm+k2XZQwBQAwBlJpNp69ixY1/+7W9/e8/atWsvqampKayvrx9YU1NjKi4u1pMJdY4LlFLc&#10;3d1tXrVq1ZU2m+1DQRB6eJ6PQ+J0ijHWAEBjWTYOAO/U19f/Svem6HxrKKXY5XLxHo9n8vTp0+/h&#10;OK4SAHxWq1U1GAwaAGipqakawzAyALQDwD8qKyvHut1uQZ9kOkkcDge7a9eulOuvv/6W7OzszQzD&#10;hPLy8mSO41SO4zSWZTWGYTRBEFSTyRQTBMEPAF4AqBEE4fP8/PznH3jggetqa2unHz58eJDT6Uxx&#10;Op2cPsd0jjWtra0DV61atYhl2X2EEB/0G1ANADRRFDUAUAVB2LR27drfOZ1OSY+d6nwnXC4XX15e&#10;ftp11113MwDsIoT0AYCWm5urAYDG87xiNpt7MMb/3Ldv3ySHw2HQFzqdJJRSdteuXSlDhgy5mxCy&#10;GwAihBBFEAQV+jPCj8Snjv47QkhjWVZBCPlZlnUDwM709PRXbrrppj+XlpbO6u3tzWtoaLBQSvUT&#10;q84xgVKKI5FI7tVXX32H2WzexXFcFBJzESGkMQyjWa3WzS+++OLvPR6PqHvhdL4TlFL0ySefGPfv&#10;3z/4iiuuWCWKYp3BYIhbLBaV4zgNAGIA4MnJybnP6/XmOZ1O7kSPWefkgVKKnE4nV1dXNzMrK+se&#10;s9m8RRTFQ4SQQEZGxhFXGiTcaQzDaISQfzOqGGNNFEXFbDb7OY47xPP8tsLCwmeWL1/++5KSkrFl&#10;ZWVW/ZSgcyxwu91CZ2fncELIk1artY0QEoejXL2SJH3y5JNPXqMfGHS+F5RSccOGDXlDhgxZYzAY&#10;mhiGUQFAYxhG5TiulxCy6bXXXluk79Z0vg632y24XK70mpqasRdffPE9NpttPQBUYoybMMZtANAL&#10;ACEAkJMnAUgYU4Zh/u3kijGWGYbpMRqN1aNHj37lr3/969IDBw4Md7lc/Am8RZ2fAEVFRaS7u9t8&#10;6aWXLhNFsSIRxtIEQdAQQirDMJ889dRTS0/0OE8EugvoB0IpRZs3b8aRSIRraGiwIYRMKSkp0N3d&#10;DSzLKqqq9lx22WW7pk6dWt/e3h7PycnRs3l1/oP8/PwoAEQppd2PPPKIWxAECSFk2759+3C/3z+o&#10;paUlv7a2dnR1dfUQt9udGYvFOEII0rT+ZF6O4wAhBJqmgaZpjKqq1lAoZHY6nQMeeuih8e+9996k&#10;N95442+U0mY9A1jn+7Jw4UJ6+PDh+OWXX+579913uzHGKiGERKPR5ElUs1gsP8s1TjemPxCEEK2s&#10;rJScTmc+AKSaTCahu7sb8TwPkUgkxrJsj8lkampra+uRZZnqpTE6/42EoQtQSoP19fU9GOOQyWRq&#10;5ziuPRgMRvx+v49hmBxN09IVRbEBgBSPxxmGYYBSCpRSwBgDIQRUVcUsy0omk2lITU2NTAgZVlZW&#10;FnI4HD5d/u3UJOE+xQBAAeBErCc0FAqpiqKolNKv3JSpqgqUUvRzW+t0Y/oDcTgcrN1uHzF//vyl&#10;ADA0GAzyLMtShmGUWCzWOHLkyO0LFy4szc/PP5ydna2L4et8KxBClFIqt7S0tI4YMaJzwoQJNZde&#10;eukXkiSJ0Wg0ZevWrcM+/PDDSbt27RqtqmqOLMupqqpKCCEeY3zEsMqyDN3d3SJCaMioUaNufOON&#10;N9aPGDFiS3FxcducOXP0+XgKQSlFzc3N1vXr14+y2WzqhAkT+np7ew9brdYQQuhH2xwNHTpU/eKL&#10;L2hiTIAQAkgYd0qP2E+U+N3PBt2Y/kAsFov9vvvuK+jp6TkDY5xiMBiQpmlKKBRyDxky5NOVK1e+&#10;OW7cOLfdbo+cyHFSSnFJSQmx2+1MT08PVhSFiqIYLygoUHUtzZOTxM4+nniFAaCXUoq2bdtGzjnn&#10;nKpp06Z9oShK9t69ewdv2rRpnMPhGN7Z2TlQUZR0juMskiQZg8EgTk9PR52dnSaDwTBz0aJF6hNP&#10;PKEuWrTofQDoO6E3qPNdQampqTmrV6++yuPxZKWlpfWdf/75pbfeeuvWtrY2V2ZmZui4D6B/k0fj&#10;8fgRY/plEqfnn10Ckm5MfwCUUrR3796Cd999d3wkEkljGIYLBoNxhFAvz/MbNm3atGHo0KGVABA/&#10;US4PSikqKSkRP/300wEulyu/t7fXXl9fL+Tn52sWi8WnKEq71+vt6uzsDPb09Phmz54d+rm5Z04l&#10;jjKwAUppcNu2ba2zZs2quOiiiz7jed7a2NiYvmnTpsL169ePOXjw4Eie5wd2dXXZJEkSgsGgmef5&#10;KXfddZcya9Ysh9vtlhOxWp1TgJKSEmI0GiW/358dCATGhcNh6eWXXz5jw4YNw++7777P2traPu/u&#10;7vaNHj1aPs5DoYkj6H+sE5qmfe2/fc83Eurq6qScnByuoaEhMmbMmD598/8Tw+l0ci0tLamXXHLJ&#10;3QCwDwAUQogsSVIDy7KvlZeXT2lrazOe6HG6XC5+48aN0wRBeJAQ4uA4rsFgMHgkSWoGgEaWZSsA&#10;YOugQYNeeOihhy6vqqrK09PaT00opaioqIg4HA5LfX39QK/XO3Hp0qV3Dhw4sEgUxRIAaCWEdIui&#10;WHLnnXde1dbWln+ix6zz7aGUYo/HM/Tqq6++gxCyT5KkKADECSFdDMN8MWPGjIc8Hs9Yt9stHO9x&#10;vPDCC0sQQp8CQBhjrAKACv2Hho3PP//8VT+kasHhcLBut9va0NAwbP/+/ecvWbLkLrPZ/M9Fixbd&#10;1tbWNsbr9RqO2c383KGUkqKiIq64uFg4EaUmlFLc3Nw85IorrrhVFMXilJSUbrPZHAWABgD438rK&#10;ylEnwxdOKUU1NTWmu++++yYA2MLzfJRhmDjP80fqFRNC1YrJZOrLycnZWVBQcKfX6zXoJTynPpRS&#10;XFFRYauurh5UUlIy5f/9v/9366hRo14GgPfmzp27vKamZuyJHqPOd6Ozs9NUXFw83mazrQWALqvV&#10;qnIcpxqNxjAAtDAM83h9ff2c41lXfJQx3QxfYUxfeOGFq7/r+kEpJR6PRwwEAul1dXWTly1bdish&#10;5F2EkDMtLa3NaDT6AKA+PT39rerq6onHe8PwfTil3LyUUlxVVcWUlJQM/vjjj/MEQUhPSUnZ6XQ6&#10;W38E18YR2tvb0959993CdevWXa1pWl4kEhFMJlM3x3HrqqurPxo8eHDdSeKKwBaLRXjxxRfHcRw3&#10;LBaLsaIookjkX+HbSCQCkiQRjLHU0tIynmGY2NNPP13+29/+thQA2k7c0HV+KInM4F7oj7V6BgwY&#10;UDlt2jTj0KFDhQMHDiAA6DnBQ9T5jqSlpYVHjx5dn5GR0dLX19fn8/lsVqsVBQIBwWQy2UOh0MVz&#10;5syJlJaW1jqdzq7jtC4ijHHSnftlkjXP3wpKKW5pabGWlJQMev/998946623ptbV1Z2GEMoRRVHC&#10;GHNdXV0YYwwcxwmdnZ1qUVHR4CVLlrTCSbY+nTLGlFKK6uvr2UgkYvr73/9+4Ycffjg7FotlAoBl&#10;8eLFn0G/GPhxxel0cqIo2rq7u8++7bbbzrdarbmBQIAVRbE1EAjsq66u/gBjXHqSGFKoqqpKLy0t&#10;ndjW1jaKEJIuCAKSZRlSUlKgp6cHWJYFhBDE43GIRCKAMWbj8bjt448/HnrhhRe6KKXtevz0p0Fi&#10;ToYSr59l6cJPhXg8ro0dO9ZXW1vba7fbc9rb24kkSSgQCBCe5wd4PJ4z7733Xvfy5cs/gH5d8GMN&#10;JaT/4MuyLFUUBRBCwHGcpqqqGovFvrabEaUUt7e3i83NzaYBAwZYnE5n2iOPPHLOW2+9NVNV1eEs&#10;y1oxxgLGGGuaBgghsFgs0NfXp8my3CZJUumiRYtc8Xi89zjc1w/ilDGmAID8fr/Q1NSUtn379tGh&#10;UGgcAJifeeaZ2fPnz+8oKipyLVy4UDteC4Tb7RYURRl51llnLaWUTkpLSxvc1dUlAUC1zWbb4HA4&#10;ng8Gg+2jRo06KRI6ysvLjYSQMxYvXnx9amrq0Hg8zgUCAdA0DXw+H3AcB4qiHGmhpKoqTU9Pb+7s&#10;7Ny9evXqDdnZ2Yf1xfani/7dnrKgWCzGZWZmYowxdHR0YLPZDH19fcCyLFBKiSAIWdu2bRt3xx13&#10;bDleg0hm8yqKAqIoQiQSobFYDAwGg8IwzH+UXDkcDtZoNJpbWlqy33///UkvvvjihI6OjlEtLS0Z&#10;hJAMVVWtAMCqqooS14d4PA6SJFG/3x9nGKaJ5/mPdu3a9brZbHZlZmbGjte9fV9OJWMKRqORCYfD&#10;ktfrtQCAJAiCYDQax//iF7+oa21t3VNZWRksLy+XzWazOmjQoNixWjCKi4sZn8835u677z6/qalp&#10;gclkSo9GowAAnXa7fePbb7/90YgRIw6dLMoylFLc0NAwbu7cuTPMZvOE7u5uKwBglmXBaDRCKBQC&#10;hBBQSoFhGIhGo3EACPT19X1YW1v7TiAQaM7KytJrEHV0Tj5Qd3c3s2nTJoumaRYAwLFYDDDGoCgK&#10;SJJEo9GorKpqKKENflzGEI1GwWQyaYFAAMmyDISQ5IuEQiGSLI8pKSkR8vLyrJFIZMidd9457fXX&#10;X58pCMKQWCyWhjGWAIAhhCBRFCEej0NiXQWe54HjODUQCPgIIU0XXXTR+ptvvnnLmDFjDpwsnr8v&#10;cyoZUxqNRlWO4xSGYbR4PI4opaS7uzuTZdmZ9957r8qybFteXl6gsbGx+09/+tNeSqnvh37wDoeD&#10;lWU5Y8WKFTM3btw4n2GY9FAopGia1jhhwoTiJ554YoMkSZUniyEtLy83Hjx4MPOSSy5Z0NnZOTcc&#10;DtssFgvj9/tBURRQFAUMBgOEw+FkU9+41Wr1hsPhz2praz8khJSMGDFCV8f5iUIpZffu3Sumpqaa&#10;GYZhLBaL1tjYGA4EAsHZs2cfsw2oznEDp6WlsS6Xy8ZxnFWW5SMCHRzHQTwel+PxeMPvfve7LxRF&#10;OeZ1xEkjmZWVhYLBIAIAYFkWRFGE3t5epCgKLigo4Hp6ekzhcDijrKxs7O233z59x44d47Ozswfb&#10;bLaMnp4ezmKxYL/fDwBwxEOGMQaj0QgYYxqJRLRAINBkNpv33nXXXZsuvfTS3QzDtJ6shhTgFDKm&#10;CCG6a9eumN1u747H42GMcTwWi2GMsYgQmvDiiy8OS09PD0Wj0VAsFnOPHTtWtlgsBwCg6/u+Z8K/&#10;b3v55ZfnfPTRR1MBYEA8Hu/gOM55+eWXf37zzTe/IwhCx+jRo497sfS3oaGhwdLV1TXxF7/4xZV9&#10;fX1nxuPxPFEUOZZlj/wfi8UC4XAYGIZReZ4PC4Lg8vl82zo6Op5tbm72FhYWnlBxCZ1jRzI+FYlE&#10;TO3t7aahQ4eSgwcPZu7cuXNYUVHR+IqKijSDwRD+wx/+UHb99ddXu1yuFo/H0wcAPTk5OVHdsJ5c&#10;UEqR2+22btiwYTIA5BFCDAAACKHkqVDFGLfZ7faDS5Ys2dfS0hI8DsNAJSUlXEdHB08pZUVRpJFI&#10;BGKxGMIYaxaLJWXPnj1jPv/8c7WoqGhmS0vLuGg0OgQApLa2NlbTNMQwDASDQeB5HmRZBpvNBoFA&#10;AGKxGLAsqwQCAT9CqGXGjBkfrly5cltWVtaB3NzcAEJI95YdK4qKikii5ORJo9HowRirgiAc3aJK&#10;TU9PjwJAw2WXXXZXbW3tuO/7XpRS1N7ebl+zZs15APCxIAiVDMN8ds8999x+zTXXzKmvrx94spSP&#10;OJ1Obs+ePfbXXnttkSAIr7Is2w0AsWRbpOQrJycn+edYamqqBwBecTqdl1VWVtpPlnvR+f4UFxcz&#10;Xq/X4HQ6M2tqavIbGhrGrFy58jdLliz5W25u7vscx+3EGB8khDSLouizWCwhAPBlZWU1sixbyTBM&#10;8bhx4146fPjw7B07dphO9P3o/DuUUtza2johLS3tTZZlmwAgLoqiRghJNueOAsCWhx566NqOjg7p&#10;eDzTlFJcU1Njevrpp681GAyfYoxDABDHGKuiKMYJIT0A4B42bFg5QqgbACIGgyGIMe7mOM4P/V2P&#10;1OzsbA36RfE16O86ExdFMQoAztGjRz//0ksvXeT1evMopXrLyuMBpRQ7nU5u9uzZd2OMSxI7FQ0h&#10;pFmt1qShiBuNxvbc3NyXq6qqzv4B7yM5HI6Foii+xXFcrdlsXvv4448v8vv9KZRS9mQQNqCUoh07&#10;dpicTucZ8+bNe4RhmF2iKHYTQlSe55MNpDWDwaAZjcYjn09GRoYLAJ4/dOhQwa5du8QTfBs6PwCH&#10;w8E6HA6Ly+XKKS8vn/zYY49ddeaZZ75gNBo/53neKUmShxDSc1SB/79tsJLt2wghKsuyUYxxjyiK&#10;K9xu95STYY7r/Iu2tjbj3r175xkMhlKLxeIjhGgmk0njeV4DAEUQhO68vLy/BQKBWcXFxcfVmL75&#10;5ptLBUH4GABCgiAc6bsrCEKc4zjZaDRGCCEtNpttz+jRo//v7rvvfmDx4sVvSpJ0CPqNvpqamqoy&#10;DKNaLJYwADRlZmZuevDBB693uVwFTqeT0zf4xxFKKdm1a5f4wgsvXAkAb2OMoxzHxROBdi3hZlAT&#10;u6P3GhoaLvw+7+NwOAz19fVTeZ5/iuO4CpvNtmb//v3nOZ1O6WRZYLxer+GLL74Y/uqrr17Pcdw6&#10;hNBhu90eRgipLMtqGGMteWpPfj5mszlqNBobAeChpqamUXp/y1OToqIiUlNTY3K5XDl1dXUzly9f&#10;/pcBAwa8jTEuMxqNzTzP+zHGMs/zKhxlOFmW1QDgyMaKEKIajcYYQihACPECwEGj0bjll7/85W+r&#10;qqqGnch71PlPamtrx51//vl38jzvAYCIKIpasretKIo+ACh5+umnL/Z6vWnHa52ilBK3221duXLl&#10;TTzP7wCAiCRJ8aN6OIdycnK8AFCyYMGCZdXV1VN7enpyKysrz5k+ffrTAOAdPHhwmOM4BQBCCCG3&#10;yWRad/31199UXl4+oqenx3KqNrI/ZWKmCWh6errG83zDlClTGvbs2ROSZVniOA4D9McO/H4/AgDE&#10;MAyS5e9er7xjxw5Tbm7u0CFDhlwbj8cz7Xb79tLS0mcBwP1thaQTovKmaDRqzMjIEDo7O1FaWpp/&#10;+PDhvh/q96eU4vr6+tS6urrTbrjhhkXV1dWTACDfZrMZ29vbMeoHAABkWQZJkiAYDIIgCHI8Hm8P&#10;h8Pvud3uzV1dXfUTJ07UYxCnCInidj4lJcV66NChvLVr1575+uuvn97Y2DgCYzyAYRgzxlgIh8Mk&#10;WUsfi/2regAhBKqqAsZYC4fDUQDoVVW1i2EY77Rp0+qvvvrqqvb29rrLL7+8meO4ns7OzuMRb9P5&#10;HhQXFzMjRoywRqPRcdu2bStUVdWSlpbG+Hw+EAQBIpGILMty7YIFC96ZN29eVW1trS87O/uYx7vd&#10;brdQUlKSUVpaOuntt9+eLMtyLsaYCYfDONk5xmazecPh8I5//vOfH8yYMePAyJEjY5s3bx64Zs2a&#10;cx0ORyEAGFtaWjoRQl0sy9bfcMMNny1ZssQxePDgBpvNFjhZEjl/FlBKkdPpzHz00UcXm83m3QDQ&#10;hTGOY4w1jLHGsqwmimIPQmh9SUnJtz6ZUkqRy+Xiq6qqzklNTV0liuIH8+bN+8uhQ4cKiouLv5V0&#10;VXFxMeN0OlPKy8tPW758+U0Wi+V5g8HwCSFk/RVXXHHb9u3bC5xO53eOAVBK0a5du8TGxka71+s9&#10;vbCwcFlWVtYnFoulDWMcYBjGDwAeAOjjeT5OCNEwxkdc30ajMQ4AtSzLPlddXT2xvLz8hGsG63wz&#10;lFJcXl5u7OjoyKypqRn73HPP/WbOnDlPEEK2IYSaWJb1I4QUQsgReUiMsYYQ0jDGWuL3CiGkj2GY&#10;VoxxDQB8MWDAgFeXLVt2Q2lp6dyKioqRVVVVWd3d3WaHw8F+46B0flQopaStrS1/4sSJd8ycOXMD&#10;IaQZABSLxZKMk2pGo9HN8/xjjY2NecdDZo9SytTX12eUlpbOveyyy+4TBGGn1Wr1GgyGKMuyKvSH&#10;2lQAkAFgfVlZ2VVut9saDAYzKyoqLh4+fPgrAFBhMBgOGo3Gjb///e9va2lpmVtRUTG4oaHBQin9&#10;Scy7U+1kCggh6nA4us8777wDBw8efPvDDz+8JBwOFwCARZbl/v5AlIIoimpqauq33uWsW7cOFxYW&#10;WhcvXmzTNE3785//XPSb3/zGkZub68rLy/uv6dgOh4O12WyGaDQ64tFHH53+6quvnp2amjrU7/dn&#10;CIIgqqoaePfddwOSJDXccssth6B/0n0liZMnyzCMCACCKIrili1brAMHDhxy/fXXj/v888/PiMVi&#10;w41GY3ooFKI8z9fn5ORU/va3v3X8/e9/XxCNRgsJIWZVVcHn84HJZFIDgYAXADZWVFS8GAqFGgoL&#10;C8Pf9nPR+XFJfP9Sb2+vpb6+Pu2zzz4bdejQodHr168vaG5uHs6yrJ0QYjKZTIzP50PJEydA/7OR&#10;aJEVppT2AUAvy7LtI0eObJo8ebJr0qRJrnHjxrVmZWV1qKraE41GIwUFBYqetXvy0tTUlL558+Zx&#10;JSUlC3ieHyaKoiUcDhO/3w8sy1JCiKooStXdd99d3tPT4z2W3iZKKWlpabFUVFQMevzxx+e/9dZb&#10;Z8bj8dMURclkGIYlhCAAQIqiAM/zlGGYuMlk6pIkKSRJUsadd955/urVq+fIsjyO47jWefPmbbvz&#10;zjs/yc3Nrenu7vaNHTv2R5OA/TE45YwpAEBhYaHi9Xobfv/737/X3d3N1tTUxBobGyfyPC9qmkYU&#10;RaGEEK2zs/NbX3PhwoVaSUlJ4Fe/+tXno0aN2m+xWLq9Xm94xIgRX2tIE+3NUgFgyKpVq07/5z//&#10;OV+W5XEAkK0oCmEYhsZisRBCqOrqq692XHfddVWKovzHBEr2qBw6dKjZ4XBkb9myZdiePXuG9/b2&#10;DmpoaBjQ1taWjjFOVRTFBgDSgAEDQp2dnQ05OTnO//mf/9k6ZsyYCrvdHr7nnnumMgyD4/E4aJoG&#10;oiiqoVDIzzDM+paWlg+7u7trJ06cqNeQnmQk4lvswYMHbXv37s05ePBgwVtvvTVu+/btY1VVHWAw&#10;GFL7+vrMgiBwJpMJ9fX1oUAgACzLgtpvSWVKaS+l1McwTM/QoUMbzzrrrKrJkycfPPPMM1sURemV&#10;JCkQj8cjQ4cOVXRX2qlB4lQ64oEHHpgtSdLAaDRq0jSNMRgMEAwGQVEUleO48ODBgx0LFy6sHDVq&#10;1DFp9ZiYj1xzc/OQ5557bsZLL710Tmtr6wSe59M5jhMVRcEMwyCfzwcsyx6pWwcAYrPZMkpKSuZd&#10;e+21i2VZLpBlWQSA9hkzZnz05JNPfhaNRsvtdrucmZmpb+BOJiilpKmpKevNN99cOGnSpJdHjBix&#10;nWGYWpZlq8aPH/+/tbW104/T+zINDQ2WysrKIb/85S9vQwitJ4S4ASDAcZxqsVhUjLHC83wrAGxa&#10;sWLFop07dw5JZKj9W2KAw+FgKysr7S+99NKUWbNm3QUA6zHGNSaT6TDHcX0AEAMA1WAwqAAQM5lM&#10;XpZl33j88cevbm5uHlJWVmZ1u90jL7roor+YzeZ9DMNECSFaWlpaFwZ6mwAAIABJREFUHACaLRbL&#10;e+3t7VP1rN2TD0op7ujokJxOZ25FRcXMRYsWLTcYDJsBoIrn+U6O42KpqalxQRDUZJkTz/MqQkgG&#10;AL8gCE0IoT0jR45cd9NNN/153bp15x04cGB0ZWXlwLKyMutXzTedUwNKKfZ6vYb777//WgD4ghAS&#10;AAA1sRHSDAaDBv2NCkra29vn/dBkQkopdrlcfEtLS6rb7R750ksvnT98+PDnBUGoBIAQy7JxjHGM&#10;4zgfwzAenuc7JEkKAYDK87xmsVhUlmVVjHEfQsgPADFCiI8QsvXWW2/9U21t7cif+hr0k3jQKKVi&#10;VVWVhWEY63vvvTekrq4uMyMj49CVV15ZO2bMGM8xuD6qr6/nOI4z9PT0WILB4KDHHnts0gcffLBA&#10;VdV8juNSNU3joP/zpPF4XAaAZpZlP9q9e3cRIaTW5XIFLr/8cvXoa27bto1IkjTm0UcfPevtt9/+&#10;Ncdx2Waz2drV1cUBAFgsFmqxWKjX64V4PB7gOK5pwoQJm1auXPnJyJEjS7Zt2xYZPHgwTk1NnZqf&#10;n78SAIaKomhRVRUURenhef6jzZs3P66qauOcOXP0hJKThOLiYoZlWVGSpKzKysrxTzzxxPyamppR&#10;wWAwVxCENIQQicViWNM0wBgDxpimpKSovb29MVVVOzIzM5vy8vKqzj777J1XXnllVTgc7tI0LSSK&#10;ou62/YlQXFwsZGRkDC4sLLyGELIoFoulsyzLJFXMEEIKpfTANddc8+qqVas2iqLo/r7v1dbWZjx8&#10;+HD2jh07Rj/zzDNzNE0bW1NTk4cxTqOUCgkd75CmaQ2FhYUHLrnkkl1ut3vcSy+9NI1hmFGCIPB+&#10;vx9hjBHDMKAoCgUABWO8/5prrnn/hhtuWGcymdqGDRt20unp6nwNlFKUaCwrJHblPyjFOrk7rKqq&#10;ynv22WcvGzNmzD8IIdvS09MrJUlqBQCF5/l4bm6uihDSjEZjlGXZRoPB8P7VV199tdfrHelwOP6j&#10;JrW4uJhxOBxp27dvP4MQ8iwhpBEA4tDfE1ATBCFZzqJijGWWZdsyMjLeWb58+VKPxzOAUspRShGl&#10;FNXW1g5YtmzZkuzs7Jrk7pUQIguC8PmiRYv+oJ9OTg4opSiZoFZXVzd+xYoV19rt9tcEQTgIAAFR&#10;FGWDwXC0CIlqsVjkvLy8XgBoAoA9gwcPfv7ee+9dUlpaWlBdXZ3qdrtPSD9fnePL/fffj7u6ugZc&#10;cMEF/w8A9hoMhhgcVeKUEDqoHzNmzOOVlZX273MqTUixmisqKgavWrXqd7m5ua8BQB3DMD0AEB02&#10;bJgMAFGe59tEUdxXWFj45P/+7/9e2tDQkNvT02NZvXr1VYSQDQDQJ4piskuMxvO8ZjAYAgBQd9FF&#10;F93e3Nx8GqWU6GvQzxRKKXE6nSmfffbZ6Y8++uhVY8aMeYlhmP08z3dYLJZookhZzcjIUHNyclQA&#10;UCRJCiGEdo8bN+6e8vLyEQ6Hw1JcXMx86brI6XRyX3zxxfCHH354KQBsh/4WSfEvqxUlXlGj0ejF&#10;GL/+4IMPLnK5XOlHXzNRgjMPY7waIdSJEIol6reCZrP56YaGhrn6JD7xOBwOQ2tr68Dt27dPu/ba&#10;a+8wGAwfAEC91WrtBYBYSkrKETduIkwQhv7s7F0DBw584cYbb7xhy5YtZ7a0tOQklG1OyTo8nW9H&#10;e3u7/dVXXz0fALaJotjNMIzGcVwyOzuZNfvuY4899uv/tpk6+nDhcDhYl8vFd3Z2mjo6OjK3b98+&#10;bcWKFTeNGzeuiOf5Sp7ne6F/865ijOMAEDAajXsKCgr+vmbNmgVlZWXDXC6XObE2ckVFRb8mhHwg&#10;SZIPAJSUlBQ1IR4RJoQ4Lrjggr96PJ4x36d64VTllExAOl4k1D1se/bsyduwYcOZ69atm+JyucZT&#10;SgdQSo2apjE8zyNFUUAQBPD5fCDLcsxqtR4OBoMHlyxZ8tHy5ct3FhQUuL4qyaOqqoolhKS9+eab&#10;c19//fWLAWAiAAgAgDRNA57nQVEUSPTxo5RSj8lk+sLpdD6nKIpz6NChgWHDhtHkWHfv3s1/9tln&#10;g1iWHR6LxSQAYBKp6vGCgoJDPp/P+6N+gDpHoJSSkpISfsiQIenr1q0rfPXVV6dWVlaOj8Vig1RV&#10;zUAIGXw+HyKEQLI1ntFo1EKhUIRS6rjooou2PPjgg5+ZzeY2Xz/BnJwcvS74J47T6eT6+vrG33TT&#10;TQsNBsOwcDhswrjfXoqiCMFgUGYYpveCCy4oufTSSw981TqTCCHxgUAg75Zbbhk6c+bMrLFjx/ZG&#10;o1Hp4MGD2Tt37hxZW1s7xOfz5bAsmxqPx3lKKTYajcmExQ5N0xpvvvnmd2644YZ9LMs2ZWVlJU/H&#10;yGAw4FAoRCwWC4lGo4jjOEjo81KGYTwjRozY/re//e01Qoj3ODUn1zlZcblcfGlpabrH4xmzfPny&#10;PwDABoRQLcMwvQCgfMn9pgmCoGGMVY7j4jzPl+Xk5DxSUVExpra2Nu3ravUopSThkr3WarV+CABd&#10;CKE4y7JHFIqSL4yxxjBMGADecjgc010ul/mrxlxeXp6TmZn5NwA4BABxm82mEUJCCKHmysrKS/R6&#10;0h+fRCKHuby8fMS77777C7vdvobjuH0A0I4QirIsG2cYRkskbRytSBTneb7ZaDR+9NBDD13d2Ng4&#10;QneP/byglDK9vb15c+fOXc5xnBMAQiaT6YhyFfRLpbZwHLfu4MGD877u+fZ6vYZDhw4VDB48+HFC&#10;yE5CiBshVI8xbmJZtg1jHAAAmef55LrWZ7fb6ziO++gXv/jFijvuuGNRSUnJWI/Hk/Ll9YxSij0e&#10;j/iPf/zjBpZld2KMw4kaUwUAwjzPv/f000//hlLK6HP3Z0ZCEGHob37zm6UZGRlroT+TMpqamhqH&#10;hOHkeV4jhCQz6DQA0EwmkwwAvgsuuGDlvn37pn5T7Kqmpsa0atWq6RzHbbRYLIcB4EicgRCiJTVT&#10;k78DgD5CyNMej2fAl10llFJUVlZmff3116ezLPu6IAh+AFAFQVBNJlOHzWb7vKenZ7o+mX98PB6P&#10;+Nhjj82YOHHiAwCwS5KkblEUZVEUVYPBoHEcd0RQQRTFpOSjijHuyc7OfqO0tHSmw+HI0qUef354&#10;vV7DAw88sMBkMr2KMe5GCCmQiJEihDSO4/oYhtn6+uuvX9TZ2Zn9dc93IBAYPWvWrGUA4ASASHLD&#10;nhS2Sa4xiZ+qKIoHFi5cuKKjo2NYfX19xieffGL8uvWMUkp6e3utOTk59yVyPZTEdaMWi6Vr+PDh&#10;TzU1NZ11vD6jk5mfvZt33759KTk5OYMFQRjf09MzMScnJ6+lpYWLxWJgsVggEAgAz/OgaRrIsgwI&#10;ITCZTFpfX1+AZVn3xIkTDyiKUv/favcopai6uloym83ZmqYN8fv9NkEQMKUUYrEYqKoKCCFgGAYw&#10;xpCQQUQMwzCNjY2cpmlfntjE5/NJ3d3dg1iWTaGUsgzDoGg0qmGMOydMmLC7rq6uZ8qUKXpW54+I&#10;1+s1dHV1ZY4ePXpwc3PzaELIabIsGxRFwUmJP4wxsCwLCCHQNA1UVdVycnLkUCjUIstyjSiKzpEj&#10;R/YlFlKdnxE8zzM8zw8Ih8N2g8EgyLKMEhKpyVrOoNVq9RqNxjqv1+tPT0//j+ebUopqamosJpMp&#10;DwDMAMCqqgqa1r88MQwDlFJACAHP87FwONwnSVJ5PB7fn2iA8V+pqKgQDAZDfmdn50CO42yqqmJK&#10;KSiKQvx+v2C32xEA6OvOz4Vkp43q6upBV1111e1paWnv2e32ep7nA0nXa1JAGmOsJQWlE51YVLvd&#10;3gkAm2+55ZalH3744bD/FmRPSgF2dHScn56e/iIAdCcC/BoAHJEEg6NcvAm3Thhj/EJlZeWQL0uE&#10;ORwO1ul0Flx44YVPsSzrZBhGhn4h8wBCaMNTTz11ltfrTTtuH6DOESilqKioiHg8npQtW7bMnzhx&#10;4pMAsJ/n+U4AiAuCcCQ7Oyn3l0woSbj3IwBweM6cOf9z4MCBM3TX7s+TRJeqMYIg/J/RaGwGADXp&#10;4rVYLCr0t1v74pxzzvlTIhHo606OyOv1zpMk6R2WZTsYhjnSpg0Sp1GWZeMA0AkAX8yfP//+rVu3&#10;TqaUSt80xuLiYqGxsXFcfn7+8yaTqS7ZtSsxp1UAkIcNG/Z0V1fXWfoc/gmTzKT1eDwpBw8enHPu&#10;uefeTwhxMAzjTcQn44kge4/BYGgxm829PM9HRVFUGYbRMMYqISQiimIrALx322233bB3797UbzKk&#10;5eXlxn379k1KT09/EgBaBUGQEy4bDWN8pKuHKIpH/sxxnIYQCgPAi2VlZcM8Hs+/FTuXlZVZt27d&#10;Og8A9omi6EtcR+U4rnbEiBGPJh62n73X4cfA6XRKBw4cGH777bffarPZ3geANpPJFAUA1Ww2HzGg&#10;8KVM7UTcNGI0GqvHjh27xuPxnPFzynzU+RdOp5Nrb2+fOnXq1L8DgAtjHEtJSTlSIsXzfAAAqgDg&#10;vo6OjgnflM3t9Xqn22y2VQihepZlI9Av9qCKohiB/uqB0lmzZv1tzZo187q7u7/VWkEpJQ0NDdNn&#10;zJixkmXZQwAQFQRBkyRJAwDNarWqAKDY7fZnGxsbz9m4cSOfNPjJtm19fX1pLpcr3eVy8d8UFtM5&#10;CUkaUZfLlbNp06b5M2bMeCrROugwy7JxhFDcZrMFMjMzmwFgb35+/qrVq1ffOHXq1M0A4AWAOMuy&#10;cVEUfRzHlZ533nmPzJo166LGxsa8b5oQRUVFpLS0NPvyyy//s9Vq3QEAsUQD3MM8zzsNBsOetLS0&#10;RgDwi6IYT7bMSvSYDGOMn6+rqxv85ZOp0+kcv2jRort5nk/2BoynpKREOI7beNddd11zHD5Gna+g&#10;pqbGdODAgTmnnXbaKqPRWAYAvRaLJW6z2VS73X7E05D8yfO8Jopi8vuNA8DB008//dGGhobcn7o6&#10;jM5Xk9BiHnrxxRf/CQCcoigGCCEqJFSOjEajj+f5HX//+98Xv/766yO9Xq/hW1xTOnDgwOgzzjjj&#10;UQD4lGGYcgDYbzQaiy688MJ7/u///m+O0+nM/bai+C6Xi29oaBg2derU+wCgxmazhQFATSbSQf/8&#10;VjmOk0eOHPlkb2/vHKfTKR0+fDi9urp6kNfrnbhgwYI7zzjjjFdZll37/PPPX5Sol9dPr6cCCSMq&#10;VVVVDXvuued+mZ+f/yQA7AGAboRQlOf5uCRJMiGkCSG04bLLLrvvH//4xwKXy3V6bW3tdJZlNwNA&#10;l9VqVQAgyjDM7nPPPfc+p9M5dMeOHaYv15B+FUVFRaS4uDjt4Ycfvgxj/LwgCI7MzMwtU6ZMuae6&#10;uvrc3bt3n37VVVc9KopiOfQnJKlJdzIAhAHg+fLy8vxdu3aJSZGGjRs38r29vb8QBGEtIaSLZVkF&#10;AGSWZX0sy67au3fvzzL4/2OSlF6rrKycDQCPpqam1gNAABILDCSSypJuumRXl+S/QX+GeCArK+uZ&#10;qqqqc75K2ONYjdPpdHLH6/o6PwxKKeN0OlNuvvnm6wRB2AAAQZ7n4zzPJ0M9cUEQ9g8dOvT+UCiU&#10;9W3WnKOuzTocjtxXXnllwurVq6e/+eabk0pKSoa2tLSkfpfG206nk6uurh50ww03LLNYLNsQQkHo&#10;3whqkiRpLMtqgiBoibVLGT9+/NqysrI/FBUVXXLFFVf8DQDWZ2Vl7RUEwQsAAZZluxiG+aCpqenX&#10;lNKUn9IJ9SfnCnQ4HCwhxLhz5067x+M546677prudrvP4Hk+h+M4C8dxJBgMRgHgcDAYrD3rrLO2&#10;vPDCC47m5uaG3NzcgNlsHjl//vxzKaV5BoPBGA6H4xjjjoEDB+5ctmzZJwDQPH369G9VO3X55Zer&#10;RUVFvdddd93madOm1e7ZsyczNTU1fPrpp7eEQqHOnJwcKknS4UgkEsYYU03TEEIIYrEYIIQ0Smmc&#10;5/lYT08PhX6pQpSRkSG88cYbWdFoNA8AhERyUoxhmMDUqVMbDAbDoeP36eoAAKxbt46JRCJSS0tL&#10;tiRJA2RZtmCMWU3TIDU1lYbDYQgGgygYDB5J9sAYg6qqQAiBlJSUeGdnp//222+vlCTJWVBQcEyT&#10;jSilpLW11epwOLI2bNiQk52dHUEItbrd7pZBgwbFdLnBEw+llFRUVAxcv379lKeeemoBAEzkeV7E&#10;GCf7EccBoEuW5eL9+/e/19TU1D1nzpxvXWecSGBrppR64F+ysfS7fPeUUtzU1DR49erVs1977bVL&#10;gsGgnWXZwwaDIQ4AqbIs2yilRNM0oJQijuPwgQMH5i5YsGCyx+PRRFFMAQBjd3c3F4/HcSLxjlUU&#10;Zczvfvc7n9fr1YqLiz8CAF3q9GSBUko8Ho9YW1ubtmPHjsK77rrrmsLCwhcAYD8hpNtoNMoJWb5e&#10;6C99ee/8889fVllZOSqhKiRQSpl9+/Zl3n777b8nhOxNT0/vNZlMUYZhPJIkrTlw4MC88vJy4/fd&#10;4VNKscPhYIuLixlKKU7+/cYbb7wNAHZjjBX4l5C1ihDqA4Cnamtr05IxhkTiUWZubu59oig28jwf&#10;g/7U9l5CyL61a9de8m3cQDo/jOR30dTUdPrkyZP/bLPZvuB5vs5gMLQCQCtCqCrh9j3IsmwQIaSy&#10;LJsssVIRQu0pKSkb9+zZc+6xjpNSSnFdXd3gW2655ar09PQ3EEI7RFH88Oyzz36gurp6TEJBST+l&#10;nmCqqqqy1q5d+2tCyGcGg6FNFEUFjipXYRim12QybXj55ZcX/beEo+NFUVERcblcOXfccccfEEI7&#10;oF+R691PP/305v379y8BgPcxxmFIhDCSiZqEkGSJnnp0GQ4hJJlIFbDZbLv//Oc/P/jAAw/MPh79&#10;V08Up/TJlFKKmpqaLPX19QPef//9YfX19WPefPPNsSaTaZTH48kWBMEYjUaxpmmypmlNVqt131/+&#10;8pf358yZ47Lb7d6E7ukRxZDhw4cPWbNmzSiTyTSws7NTgH5hhf3btm17IRqNVk+ZMiX0fcd6VP3o&#10;kbEf9fOrHhQKAJrdbldbW1spAIAsy0w8Hs9obm62Y4ytJpMJx2IxGovF+oYMGeLMz89vy8rKin7f&#10;Mep8O5Lfpcvlcr7yyiu9W7dudbpcroGaphkVRVFOP/1095w5c/zRaDR79OjR9wHAEE3TOFVVgWEY&#10;TVXV1ksvvfS9rKys+ry8vGOmEJN4Hrg33nhj7pNPPrmA47jplFJR07TIli1bspcuXdrxwgsvaOnp&#10;6TXQrwOt8yOTfN6ffvrpM2+77bbzVFWdqKqqIRaLEYD+0hVCiBKNRrumTJmy/Zxzzqnx+XzRH7tt&#10;3uzZs8U333zz3Mcff/x8Sumo9PT0Q4sXL95xxhlnbPJ6vemiKAZlWcbJ9muCIEAkEgHol0b1IYQO&#10;a5pmBADTgAEDzK2trZzf75eNRqN3xowZm66//vpPJUkqt9vtPxnx+1PKmNL+/qEMIcQoiqLh4MGD&#10;lqeffvq8Z555ZhpCaCzHcdZYLGb0+XysxWJR/X5/n9FobBNFseovf/nLhiuvvHJnS0tL66RJk+Sj&#10;J2dJSYlot9sHTJky5TKM8dxgMGgFgJDVat29bNmydwghtRMnTgwc49tBgUCAwFcbUoB+1wzT09PD&#10;GQyGSElJCUlJSbGtXr16JgCMYBhG9Pv9GAAUk8nUcdZZZ23Pzs4+rPeq/PEYNmxYjFJ6SFXV1mnT&#10;prE8z2Or1apFIhE1GAzmP/vss2M4jmMppYhlWVAUBSRJCvX19TX+6U9/2hAMBruO1VgopXjv3r0S&#10;y7IDVq5cOZsQMhFjbMIYo1gsFrdYLHjatGl9aWlp0XXr1h2rt9X5jnR2dhoPHz484I9//OM8lmVn&#10;UEpNsVgMSZIEDMOAz+fTFEVpt9vtJStXrtx8+PDh2sLCwh9Vkq+3t9daX18//NZbb72YUnoGy7IM&#10;APTddNNNSltbW+aKFSvmRyKRkYQQJhwOA8dxEI1GwWQy0XA43DxjxowNL7300hqr1Vpot9vP93q9&#10;FwqCIAuC0DBmzJhtTz311NuapjVkZmb+pDb+J70xTbar0jRNqqioSC0rK8t98cUXz963b99phJAs&#10;QkgaxtisaRpvtVq19vb2iNlsbqeU1s+ZM2f3RRddtGvx4sXlLpfLN3To0GhS2zaJw+Fgs7OzT58+&#10;ffqV0Wh0FgDkYIzjDMMcmjVr1q5LLrnk8/b29uBxiDPRjIwM7WuumzytMj6fT0hPT++zWCxYlmXb&#10;K6+8chbDMCNlWeZ4nkeyLMf8fn/L9ddfXwwAbcd4jDrfQGLzIideAHAk+S1z+/bt4xVFMVFKsaL0&#10;h0X9fn+EUuozGo29AwcOPGaLZH19PZuZmXna4sWLf0MpnUQpTY1GoxgAAGMcjcViXb/61a+qPR7P&#10;4aNbAer8eHg8HlGW5TMmTZr0ZwAYG4lE7KIoIlVVIRgMAgBQg8EQNRqNldddd93H+fn5hxJND34U&#10;EuIymQcPHpy9cOHCX1FKJ/M8n6KqKu3s7Dx95MiRwzDGMQCwAIAREgcBQRBAlmUaCoXUrKwsxyOP&#10;PLIrNTW1e9GiRaNkWR4liiIGgKaCgoL3i4qK3ohGow35+fk/KUMKcBIaU5roHer3+008z1uampoG&#10;fvzxx4Xr168f7/V6hwBAhiAINoyxUZZlBgDUtLS0YG9vb1tXV1e3wWBwzpw5c+/DDz+8MxKJeCVJ&#10;CqSlpSlfpxbS1dU1+IILLpja2Ng4j2XZDEVRUFZWVldPT0/pX//616pRo0Z1FBQUHJfFJxKJfJOB&#10;RqIoIgAAVVU5v99v6enpyZIkyRwMBhHLspTn+Q5RFJuysrI6f0ouk1Mc5PP5bJWVlTkYY55hGJwQ&#10;K6eapnVPnz69o6+vj1BK8TH0JJiLi4uH7969+2xN07IopYwkSVTTtHgkEjk0fvz4vdnZ2Yezs7O/&#10;9yJGKcW1tbVGRVEMaWlpGqU0lJWVFdETmv47yTVN07SJl1xyyXxN084khBgppURRFGBZFjRNg3g8&#10;DoqiqN3d3c233XZbSU9Pz49mSMvLy40NDQ1ZV1555VXd3d1z29raTgMAMenKNRqNkt/vPyLsYDQa&#10;IRKJgMFggL6+PgAAijGmGRkZyOv1jn788ccnbNq06TyEUJYsy55zzz33rRdffPGT7u5u17FOuDtZ&#10;OCmMaXKy9fb22kpLSzMOHjyY/84770z+4IMPRmGM8zVNSwcAk8FgEDDGJBwOg6ZpKgCEEEI1sizv&#10;eeSRR3ZFIpHWs88++3B6enpHWVlZ6L/twBOZatyaNWum7t+/f6rFYknx+/0cAMTb29vlCy+8sJFl&#10;2faEiPNxIWkovwYEACQajbI2mw0HAoH0HTt2DLfZbJbe3l7WaDRCMBgEQRBaly1b1tjY2KjZ7fbj&#10;NVSdb0liLrNNTU2CKIqGSCRCEtmZVFVVqmmaf9y4cT5Zlplt27ZhOCqO/kMwGo25y5cvH4YQSsMY&#10;cxhjFAwGNQAIGo3GsieeeGJDIBDwwfeQenM6nRzDMOby8vLBxcXFE1esWDFaFEX5gQceKJ41a9YO&#10;SqlfDy98PS0tLQKlNOvGG288+8CBA3N5njdGIhFCCIGEFB+wLJs84TGapkkdHR2WlJSUH2V9drvd&#10;AsMwk04//fTrQqFQoaZpA4xGIx8KhZDZbAZZlsHv91NRFLV4PK4piqJEo1EGIcSGw2GUk5MDHR0d&#10;SJZlpqysbO6VV145IxQKcUajkcEYu8aNG/fZ448/vl7TNNdPuYvMCTWmlFJUUVFhKC0tzaqsrByx&#10;du3aGbt27RodDocHpaSkpJnNZpMsy0I8HscAAGo/MYZhvDzPN0uSVPfQQw99PHfu3Eqfz9euKIo8&#10;ceLE+DftlBOx15S6urqR//znP+dYLJZxPp/PSAjBhBAqyzKbmZmpqqp6XN1hiZOpBl+/wCFBEJDP&#10;58MDBgzI+eCDDyb09fVZMMYkod8L0WgURaNRdOaZZ36dy1jnxwVrmmbavHlzajQaTRFFkYlEIkAp&#10;BZ7n1UgkEsQY+zHGyuzZs4+JAUq4lbO7u7sH8DzPcByHYrEYhf4syp7s7OxDgwYNavR4PNHvWhrR&#10;19dn7evrG/ryyy9PfPjhh+dHIpFRFosltaOjI3rttdfK1dXVTSUlJUE4RpuCnxput1vw+XzDli1b&#10;tnDTpk3nmM3m4X19fQwAwNF6zRzHQSgUQhzH8ZTS4ffee++Mv/71r42U0tDxfK4ppaixsfG0pUuX&#10;nt3T03OOqqqSJElcMBgEjDGEQiGIx+NaXl5eoLW1tSUvL+/QuHHjOt99993T7Hb7qFAoJLS0tGBC&#10;CAIAEAQhVVEULSUlJdbT01Mzf/78Da+88spaWZa92dnZkeN1Hz973G638Mwzz5w1bdq0FdAvqHAY&#10;+sUKVJZlVYZh1GQxMAD0AECVzWb78Kqrrrr9k08+mdnZ2ZnldruF75rqX15ebqyqqjoHAN5nWbYZ&#10;AGSTyZTUyY0DQMeIESMeb2homH5s7/hf0ETj3mRpTELnMlkaoyWKo1+orq4e7nK5zJ2dnRdkZGS8&#10;zvN8Z1ITMyEI4B49evRzZWVlw/SWayeehNrWkJSUlL8ajUYPwzAx6C8fUACgz2KxvFhaWnre17Xq&#10;+65QSvHGjRv5pUuX3m4ymb4ghMiCIMQTHpUwIWT7vffee31ZWZn1m2Tojr6H+vr6jLq6uvF//OMf&#10;/wgARTabrcZsNvcl5l4MANowxg+53e6R30VM4OcEpRR1d3ePPvvss2/nOK6S5/lkd6cjsqHJn4Ig&#10;JFvxaQDgNRgM7xw+fHj08ZSYpJSSmpoa0+TJk+80Go37ASBuMplUjuM0URQ1jLFmt9vjHMf5AODT&#10;BQsW/Mnlcp3pcDgmZ2RkrAaAzrS0NCUpNnOUIlJQFMX6Cy+88P7du3dP/rbz7lTnhD4E4XCYefbZ&#10;ZwfV1tYOAgCb1WplZFmm4XBYTSRsRADAJwj/n733jpOyPNeTk7PEAAAgAElEQVTH7+d5+/SyvbDL&#10;srRFWJAiSBdECWAnURGMJZHzOx4To6iJhXPILyYGc1QS4/EQ8SBWCEJQQIruqnR2gWUbbO9lZnb6&#10;zNvf5/vHzhDsDVTMXp/PfvZDmXln3vLcz33f13XdfPfgwYNPXnXVVUevvfba/Tk5Ob09PT3h1NTU&#10;r1x7J4Sgw4cPj7vmmmvmOZ3OS2OxmJVhGDoSiQBCCARBQIZhsJ2dnYNFUUyvrq5mi4qK1G8h60sa&#10;M5wNwzAMIxqN4ubm5mhmZmaXx+OJWSwWmyiKmGEYiMfjWc3NzZctWLAA7927d319ff3hoUOHDvRO&#10;vyOwLIt0XTeLomgVRdEEAEn5gGEymURJknwpKSm+xsbGc3I/lZaW4uHDh/P/+Mc/BgFAjmEYlCRJ&#10;4HQ6SSAQUDiOa77lllvahg0bFvmilkVZWRkzZMgQc3t7+8hnn3320meffXYez/NDWJZNDQQCZgBA&#10;brdb7+vr6wOAvU1NTQcoimqdNWvWAKHpY0i2kbZt2zb61KlT0xVFGQQAJkEQkCiKwDAMKIoim0ym&#10;sKIoPYqiMACQRtO0xe12W3p7e/NeeumlkTfddFMA+m1Nzzmamposhw4dKjx27NhYVVWH2O12HI/H&#10;kyVnIkmS5vf7uwghx7dv374uOzv7uNlsDjgcDkckEonRNA0+nw85nU4UCASSpiSyIAhNEydOLHnm&#10;mWe2syxbdT5bZd8nfKfBtLq6Wly7du2O6urqmqampmFNTU3DysrK8trb21NNJpNhsVharrjiiqrF&#10;ixcfzc/P75FlOVBUVPS1yx719fWcz+dz3XjjjQva2toWGIbhZBgGqaoKPM8DQghEUUQ2m00Ih8Pj&#10;Fi5c2PLKK690dXd31zc3N0fz8/PVb+nGIIkf3eFwyAghRRTFyueff16+++67rceOHZtpGEZhPB7H&#10;FEUx8Xg8R9f1RZMnTw4fPnwYV1dXHygqKtIG+ljfPniex62trXZFUawAwFAUhTRNAwAwVFWVi4uL&#10;Q5qmhc9ViXfQoEHm8vLyQr/fP4imaVeyShOJRAyEkDxr1qxmmqY98CmthCRXwe/3WzIzMzmapocs&#10;Xbp0zvvvv39JNBodwfN8piiKtKZpmOd5kCRJ6+vra7PZbPuPHTu2RpKkuhEjRgyU7j4FBw8e5DIz&#10;M/N+//vfT+jp6RkHACaEEDYMg5jNZtB1PWoymeqmTp1a8pe//OWt9PR0y5w5c64sLy+f39vbm2Ey&#10;mVw7d+4ce9NNN7XCeQqmLMtSfr/f5HA4qL6+PlAUJenCpmuaJmGMT0+dOnXrO++8s7GsrKy7uLg4&#10;XlNTQ9E0jURRJDabjfA8TzweD8nKyoLe3l6QZbnu8ssvf/uvf/3rOkEQuv+VSrvfaTBNEIR6Nm7c&#10;6F22bNlxXddZhBAXCoVoAACe52VFUeTx48d/Y9HygQMHBJvNNq6oqOievr6+SQzD5CCEcKKXBUnp&#10;AgBANBql3W53em9v749nzZo1cfr06QfHjRtXWVxc3Hj48GGP3W5XCSFEkiSIxWKK0+mUWJaNFRYW&#10;ql/zc35WmRp3dXUxiR5YOC0trWr9+vVrRo0aFUlLS/uJx+NJ13WddrlcjN/vd8uyvHjy5Mk5Dz30&#10;kJPjuLKSkpLur2JBNoBvBkIIOn36NF1TU5Op67oLIURxHAfxeBw4jjNkWRanT58ejUQiMTgHMx8T&#10;Jg2ZGzZsuIqm6UJN0wSGYYAQApqm6QzDxCZMmNAqCII3YU+ZvM+olpYWS2VlZcaBAweK1q9ff1l5&#10;efkQjHGuJElZACBwHMcQQjDGGGiaJpIkSRzHNVit1r83NTW90dvb2zpixIiBCsinoL29XdB1fcSk&#10;SZPu8Xg8UwVByBZFETscDojH44ZhGIosy+VXXXXVjpUrV25kGMbr8XjIhg0b6ubMmWNqa2ubpaqq&#10;vaysbDjGOI0Qgs5HZSwnJyd47733Hm1tbd2zZs0aDmN8MQDooigGsrKyGtasWfPq9OnTj3Ic1z5t&#10;2jQCANDc3MxomsY7nU4+EAgw4XAY5+XlodbWVo1l2fjChQt3/fa3v327sLCwaYDD8QMDIQSXlJTw&#10;wWBwjsPheBoAfBRFyQlrK4OiKIPn+TMzJjHGBsuyhs1m0ywWi5yWlhYDAL/Vam3JyMioBoCTAFDB&#10;cdwJhNDx/Pz8f8ycOfOJP/7xjz9pb28f/eGHHzq/TA/3Yz3TQx/rmSbtBP+nqakpL9kXTn6XN998&#10;cyHP82sxxk0cx0WTr6MoSrdYLH6TyXRi9OjRD8ZisQkJU+sB+7hvAYQQ1N7e7vr5z3++AgD2AYDM&#10;MIwO/W5DEYZhKlavXn1HbW2t+1xcE0II1dbWNt3tdpcyDOOBs/pxZrM5DgA1dXV1c6urqy2EELq+&#10;vj61srJyyKFDh2b/5Cc/+f+dTudbNE3XAkCQZVkZIaTbbDbdZDIZDocjOfFGwhi3IYR23XbbbXcd&#10;OXJk1L9KD+zrIEHamjpy5Mg/chzXDP2tKsPlchkMw4gY40aWZTe+/PLLN3R0dOSc/dqenh7zq6++&#10;ej1FUa8AQAsAvHv48OGbE3ai5+0Z9ng8lvr6+qJ77rnnxy+99NIVmzdvnnj8+PH8rq4u09nHJYSg&#10;5ubmjMcee+zfAGBPSkpKFPrvbQMARIRQV3V19S3Nzc2O8/VZv8/4wRMHuru7eZvNlnf99ddfFo1G&#10;LxMEwaTrulcUxTAAyISQXEmSbIIg0BhjUBSF8DyvxWIxb1pami8UCkURQnwkEkmPRCIFCCGWYRiE&#10;ECIYY2hpaRkWDAYnHzp06OoHHnigaebMmXtfeOGFTfX19Z5v0LtMmjZwPp/PkpOT403s8ggASIcO&#10;HfqgvLy8c+XKlc07duyYAgAXMQyTpSgKHYvF7Bjjoubm5tvy8vKGPPPMM1tVVa2orq72/pBp6d8X&#10;qKrKHDt2LAsAnAghSlVVoCgKIYSIrutadna2bBjGOTGb7+7u5oLBoCscDucDgJmmaSRJZ2SkGAA4&#10;mqYzAKCwqqrK9Nprr0194403RgcCgWHhcDgPY2wDAA4AMEIInE4nhEIhIISAKIoGIUQuLCysaWlp&#10;eXfXrl07GIapdzqd/n+VHthXRcI/1/SHP/xhaG1t7QSGYVwAwLhcLsPv9xtOp7PGYrHsaGtre/7k&#10;yZOBAwcOfETz29fXp06fPr3ebrc3EUKKg8GgsG/fPvtPfvITCwAE4BxUMz4NaWlpUULIqWeeeaYR&#10;/hkcP2GKf/r0aQvDMIWrVq26GgBG+/1+gWVZhDEGSZIIxlhLSUmJ+ny+86KPTYyrYzDGvGEYrCAI&#10;HCFE0HWdTk4HSPw/kvzNMIwhyzKxWq0RAIimpqbGz1f76wcdTKurqy3Nzc2FTz311OJ33313Dsdx&#10;6YZhtE+YMGHLU089Vd7X1xe94YYbfgkAk0VRtBJCwGQyGZFIpO+aa6559b777tuXkpLSQgixPPLI&#10;Izdt3rz5GgDIUBSFomkamUwmouu6EAwGeZqmU6xWa87777/PPPzww4EVK1a8Qwjp+TIyHfj0Mu9n&#10;efbC5MmTw2VlZVVr1qxpX7FixYerV6+e8ve///2q7Ozs/EAg4I7H41w8Hh+iqqpjyZIlRbfffvvf&#10;77333n1lZWU156JkPoDPBFJVla6rq3MjhGwMwyBN05Cu68RqtRqRSEQdOXKkzLLsORGtNzU1pRw5&#10;ciQbY2zGGNPJQGoymSAWi9EAkFFQUPBrAIiZTCZGUZQUTdNsFEWZAAArioIwxiAIAkiSBLIsk7y8&#10;PKOrq0tSVbVbEIRTgwcP3rVz584DNE3X5ufnKwP3zmejtLQUy7JsPXDggCU7O5vt7OwkZrNZCwQC&#10;YYZhGrOzs7ft3r17DwB0FRcXf+I8FhUVGc3NzSGHwxH1eDwGIcS+bdu21KuvvtoJACE4j/KjxHX9&#10;zM1/WVkZI0nShEWLFl2dnZ09orOz0y4IAorFYsDz/V71hBCqpaUFTZo06Zx8ppKSEnrUqFF8LBaz&#10;0DRtrampcVZUVKSXlZUNaW1tTSeEpL7zzjuDDMMw67pOJ6p3AP/cdOh2u10LhUKy2WyufPrpp49O&#10;mzbtcFdXV09WVtY5D/g/yGBKCMHl5eV8e3v7uCeffHLe3r17r8nOzrZ3dna2Tp06dc/f/va37YFA&#10;wFNeXj6MEEKLokibTCZQVRUIIRoABH/1q199mJmZWRGJRHSWZelgMGgAALJYLBCJ9Nv0RiKRpLaK&#10;MAyjRiKR3rS0tI7c3FxPRkaGcg6yD9VqtcZkWf7EQzRhwgQVAHz19fVHHnjggZaZM2dWrlu37ked&#10;nZ3THA7H8EgkwhiGkcqyrH3dunWO0tLS4Q8//PDOtLS0surqat9AlnruUVpaigcPHsxGIhErIYRX&#10;FAXRNA2GYaCEplhzu91Kbm7uNw6mhBDU1dWV84tf/GIwy7JsJBLBAAAURUEiqGKO4wRN00YSQkCW&#10;ZdB1HTDGgBBK6l5BVVVQFAUoijLcbrfS2toaRQgdXLx48fsPPvhgaXZ2drvf7w8NHTp04H75AiRY&#10;zb4xY8ZUjB071m2xWHpFUWQ4jut87rnn9sydO7eypaWlIysr67OCopGSkhKdMWNGfPPmzYbD4bAf&#10;OXLEhjE219TUfGdzPxOWq5m33HLLJa2trXMURUmlKIqVZRmSRveCIICiKHpqamoys/1KSCQVVEtL&#10;i4VhGIumaVZZlt1/+ctfhu7bt+/iw4cPF0iSlGK1Wi2GYVhjsZig6zrHMAxvGAZlGEYykMJZSSr4&#10;/X6CMTY4jht9xx13TCguLr749ddff6O6uvrUqFGjzunotx9kMD158qRQXV09av/+/Vfu3bt3PkVR&#10;WR6Pp+K2227bddddd/2dpulenucHf/DBBzNkWc6wWCxMNBoFi8VCotGolpKSYjQ1NeXv3LkztaGh&#10;IffEiRMjW1paxiCE3IqiYAA4M6MSYyxJktTLMMyp0aNHl2zcuHGfxWI5np2d/YUlXkEQ0Mcy07Mz&#10;VAL9o5g0TdM+MygnzNY7zWZz74gRIzp27txZ8/zzz1/L8/xQmqbTIpEIz7Ls8JaWlrQ77rij+Lrr&#10;rtt67733vl9RUVE1ZswYcSDTOHcYPnw4W19fb6EoitU0DXMcR2RZRhRFgaZpQFGUHolEzgXxCDc0&#10;NDCBQGDwsWPHChmG4SiKwgghMAwDDMMAiqJAURQghADD9EtaE3MnIelFknBkku12uz8UCnlisVj7&#10;1KlT67Zs2bKtp6en6tSpU+EJEyYMlHS/JBKbZ7WkpOTohx9+WGuxWIQ333yTvu6667RgMBjIycmR&#10;cnNzP5cQGAgEjKysLCMSiSCKogRd16ns7Gy9oaHhW/oWHwUhhGpsbHSuWbPmygMHDswghOQhhDiM&#10;MVJVFTRNSwZUwrKswbJskiPwpd779OnTJgCwVlRUOLu6ulJ27do1YcuWLWPa2toKGYYxG4Zh13Xd&#10;CQACANDRaBQl73EAOEMcRQgBTdOgadqZjaIsywAAyGQyUT6fL5UQIjQ0NLjuueeevmeffVYnhJw4&#10;lySpH1ww7erqMtXX1w8qLS1d8OKLL87ieT5HkiTf9ddfv/vXv/711nA43OL1eun09PTs99577zLD&#10;MDJUVaUAAKLRKGRnZ7N+v3/QnXfeeT/LsigWiwkURZkxxgwhhJJlORl04xzH+RRFqV68ePH79913&#10;39b09HRvS0tL9CsO8f1cS0FVVankYvg572EAgEIIqXY6nW0333xzyR//+MfFmzdvnkPT9FhFUUwY&#10;Y7fL5bK++eabmWVlZaPuuuuunTRNH2hvb/fm5ub+y9DXzycCgQBfW1vrJISwDMMgnueTDzQAgG4y&#10;mWIcxynwzXtffEdHx6CnnnpqDEJoeMKjGlEUBQghSP4mhADP82cs6wD6M1cA0DHGIsMwfZqm1c+c&#10;OfODRx999JDZbK4XBCHU1tYWS1Q+BvA1MHv2bAkAzvRD/+M//uNLvzYUCoHb7TagPyBhhmFMjY2N&#10;FpZlv3USISEEiaKYsXfv3gmrV69erOt6MUVRZo7jkCRJwLIsJJ3YWJYFQkhSBvZp74U7Ojo4ABB0&#10;XedYlmU6Oztd69atG3/o0KGLDx48OEJV1QyGYdwURVlpmuY1TTuTbSaPpev6GecomqaBZVkwDAMU&#10;RQFN0yAh4QJZls9kqIkhAohhGHM0Gs3du3fvuOrq6gaapmsJIeeEvwDwAwumZWVlTCQSufiBBx64&#10;qrKycj7P8xmapvmnTp264ze/+c1Bj8fTMXXqVO3kyZPOgwcPZhiGkWO1WoVYLIZcLhfx+/2os7OT&#10;4TiOVlXVAnDmIhKGYRSapsOapoUkSfJjjKuWL1/+1tKlS6stFkvn8OHDv9ZkmUSzPPm6TzNu+NJI&#10;BNUQISR85513vrBgwYKqZ555ZmFdXd0USZJyAoGAmef53La2tmseffTRCf/7v/+7f8+ePe8cOHDg&#10;MMuygfHjx8sD5JKvD4qi7CdPnixACNkwxnQ83t+WSWYsTqezj+O4b7Rx8Xq91srKymH/93//d+2O&#10;HTtmEUIGQYJAlAygNE2fWUiSfVSEEGEYRlcUJQgA7cXFxUfmzp27b+nSpScwxl2KokR/qAbkFxJ0&#10;XSc5OTlawvWNUlU1a8eOHUMXLlxYDZ/T0zzXSFq9ms3mSffee+8tFEVd5HA4bNFo1KAoCtM0jZIb&#10;tHg8DjRNI03TcKL1lQyCVG9vL4cxth4+fDj77bffHvv2229PamxsHC6KokPTNJPJZLLLsmzSdZ0H&#10;ACph9n/mcyTv44Rv8Uf+HiFEkiPgMMbE7XYnW28o+f8dDgf4/f4zwwQAQBs0aFDnpEmTejMzM89F&#10;K+4MfhDBlBBCNzQ0mFpbW/M3bNhw2dGjR+cbhpEHAL0ul+uD119//a/t7e0dU6dOlQEA5eXl5d58&#10;882DWZY1i6JIG4YBwWAQsSwLCZ0eSuzoiSzLCgD0six7+qKLLjp+1VVXfXjppZe2RyIRT35+vv+b&#10;uiOdxdL9jK9GvvJ7I4QIIaT75MmTu5955pmKtWvXLtq0adPlhmFM1jTNStO0RdO0Ya2trYNGjBgx&#10;w2QyVd111127McaHKyoqGoqLi7/2EPR/ZTAMk1JZWVkEAE5d11lN087eGGkOhyOMEPrKDzAhBPf2&#10;9goIoYzVq1fPef755+eFQqHJAOACAB4AgOO4MyWuZFBNHhchFCKEeGia7pg9e/a+W2+99YPLLrus&#10;VhTF8ACp6HsFYrFYDI7jNOi3IkcIoZTjx4/nXH311XzCp/dbuVY1NTWMzWa7aP78+dNEUZxosViI&#10;KIpVF198ceDgwYMFLMumappmtlqtKBKJgKZpwHEcoWna2tzcnBsKhZwZGRmOxx57bPT+/fun19TU&#10;DKVpOk0QBFs8Hud1XafOGiieDI5njp9ooxmapqkURUmEkCj0W81KLMuKhmHoqqoagiAQRVH4jIwM&#10;R2dnZ7bD4WANw6BkWQZCCPj9fpKdnW10dnZilmWjHMc1P/roo/slSao71+fyBxFMq6qqMlevXl1s&#10;sVjGvfzyy9M5jss2DENWVXXfhx9++GZra2tPV1eXAtBPEtm9e/dFNTU1YwkhLEVRmGX77S8pioJY&#10;LAYMwwBN0yBJkk5RVM/tt9++8d///d/ftdlsFQih0LlyQhJFkXxGME3+HTEM42sF6sT7xgghLSkp&#10;KS/ff//93uuuuw7H4/Exfr/fnWjemxmGGRqNRrP/9Kc/jd66devWu+66a8fGjRv3Dcy8/GoghKC6&#10;ujpbbW1tjqZpFkEQqGTJK7kjTklJiei6rnxVEX5jY2PKK6+8Urxy5crbzGbzWFVVc2iaNtntduz3&#10;+8+QigzDAIwxJAhHBAA0hmF6r7322vduvvnmt/Pz82s1TesVBCGckZExQCj6HkJRFEMUxeQmGjEM&#10;w0YiEZOiKBR8g6rVV0HC/F648cYb5zU2Nk41mUwWnuernnzyyTduvfXWI6tWrZq3cuXKhWaz+eJ4&#10;PM5gjCHBXGd37tw55uDBgwVbt26dbbVaHbFYLAUAUjDGnKZpVNK2NSGn+bRjJ38TAIiMHDmybdCg&#10;QdVFRUVVFoulaezYsV1jxozx5ebmSoQQ0tHRge12+9Cf/vSnMzo7O5fJspxCCMGEECQIAiCEkNfr&#10;xRaLhdA03Td8+PDqsWPHtui6HjzX5+2CD6aEEKq8vDzVYrEU+3y+idFotMAwDB4A+txudzfGuIOm&#10;aVRQUIBbWlqolJQUO8MwOYIgpFEURamqiiRJArPZnNwZEYqidFEUYxzHdaqqWiHL8gFJkmrGjh3b&#10;ey4/eyQSOTvz/LQSLzEMgyiK8k0yX4MQ4q+trT0ly/JBURQdkiTxgiCwoigiwzBQYlTYYJZlxzqd&#10;zpaCgoITJSUlsQH3pK8MNhwOWymKojHGKEmCSFxj1eVyhePx+JfKTAkh9OnTp4XU1FRHV1fXyHA4&#10;PB0Apuq6npHwcYW+vj5gGAZ0XQdFUcAwjOSfCQAEc3Jy2js6Ohpqa2vLGhoaaoqLi5t+iEOZf0hw&#10;u90k0R5AAACKotDxeJxJGMh/K45C3d3dAsdx6S6XawjLsumapuk+n687GAz21NfX93Ec1woAoVgs&#10;dubzyLKMOY7j/H7/MI7jEM/zxX6/38JxHKtpGkr2NzVNA0mSzrQjEps/YhiGnqja+HVd9yOEAgDg&#10;A4AmjPFJjuPqDMPoisViwePHj0uFhYVnpmQRQgjLsoMYhpF1XTc4jjtTFk6SkBRF0QGgJz09/Wh+&#10;fr7H5XKd883kBR1MCSG4sbExa+3atRNee+21K8PhcIHZbHbEYjGDZdnQDTfc4KNpOkDTtJaenm4N&#10;h8N5L7300qWrV6+eIQhCQSQSoQAA2Ww20HWdRKNRhWEYD03TzYMHD65euXLl4TFjxpQ5nc6uvr6+&#10;81L6/JwyLwHo1wye3Sv4usc4cOBAbVlZWejhhx+OvPjii1dKkjTJbDZbYrEYrWkaMplMVG1t7Zjl&#10;y5fLDz30kP+WW245XFJS0jEQUL80kGEYFEKIwRhjVVWRruvJkqsBAJrT6Ywlpsd8JgghuKmpyVpV&#10;VZW3bdu2MY899thcABhqs9myWJZNlySJZlkWzGYzBAIBIISc+Um+haZp8fT09GO33nrrlhUrVhzy&#10;+XwdFEWF8/PzB+z/vucIBoNYkiSKoihK13UEAJzX6xUS/3zeg2lXV5dJluUxy5cvn19aWjpOlmWM&#10;EKp88cUX37j66qvLqqqqVEKIarVaNVmWDUVRiNlsRpqmUbIsm5588skZkiQhALCmpKTgUCgEgiAQ&#10;WZZRgggEPM8ThBARRVGB/mlgfgDw5uXldc+ePbti/vz5p0aOHNkiCEJcVdU4wzCxwsJCGfonen1i&#10;1GRDQ0Pk1ltv7du6datiMpmILMtn+q5msxlkWSaapgXT0tJO/u1vf3snHo/73G73OT+XF2wwJYTg&#10;mpoa0/r16+du3rz5R+FweDTP8yaEEKYoSlQURbn77rupYDDoyM7OtuzcuXPyo48+OiMej0/ieT5L&#10;URRbkiFH07QciURCDMNUXXXVVSX333//XovF0uXz+QLjxo07b44ZVqv188o2BACIJEmI5/lvXN65&#10;9NJLxZKSktY777zztcsvv9y3bNmyKCFkssVicUejUU5RFGSz2VJjsdiU1atXpzU1Nb34yCOPvEsI&#10;aRzw2PxilJaWYofDQRuGwei6jj/W6iYYY91iscifNSO3ubmZ53neWlFRkfbUU0/NeeONNyYDwBiE&#10;UC4AmAKBwBlWt6ZpEAgEgGEYUFX1I7KARFbaNWTIkCM//elPt3m9Xu/AFKELBohhGKxpGqXrOg39&#10;2anQ3d1tP6vMe16exYREj3344Ycvcbvdl5eXl1+haZqDZdnDL7744uuzZ8/+wOl0BnJzc1MRQi5J&#10;ksyqquLEHFYAACwIAlJV1ZXwcwafz4cQQsnARmialimKismy7CeEBACgc+nSpWXz5s2rnjVrVrPJ&#10;ZAq0tbVFLRaLWFhY+KW5BQ6Hg+7s7GTMZrNh9Dv1g8lkAsMwIBaLAcbYEAShJS0trQEh1JuTk3Ne&#10;WhwXbDBtbGxM2blzZ/Gf/vSna3Vdn2w2m62JsiURBIGTZTnvuuuuu5njuHmnT582J2nXhmGYGIbB&#10;GGOUFKv7/f7u2bNnH3zkkUdeHjx48LHBgwf7vg1W69maQ4zxR2jfCSsswvP8Nyrzno1Eltl78uTJ&#10;7YcOHWq+8cYbb2ttbb2E5/l8QggfjUZxdna2o729fcz27duvVlWVWr58+WZCSBAhNLAgfwYIIai7&#10;u5t95513OEEQ2HA4jJNU/kSgI5qmaXa7XcIYa8meaUlJCZ2Tk2NSVdW5c+fO4ldffXXiyZMnJ4qi&#10;OIwQkmoYhsAwDE7Ka3RdP1O+oigKVFUFjPEZ/SjLsiDLsuFyudqnTp3aTNO0Lz8/f4ChewEBY4y8&#10;Xi9iWRYpioIoiuL9fr/ZarWeV9OGaDSaumXLlov+8Ic//JxhmMkcx9kwxrUPPvhg6c0337wbAMTy&#10;8nIuKysr5+mnn56l63oBADBJkh1N06Cq6hlNNcuyRFEUgjHWCSEiQsiLMa6bP3/+iSuuuOLo3Llz&#10;W00mk1eSpLAkSWJOTs7XInISQvD+/fvzXn311dGiKFoZhqERQhCPx5OTwHTDMESn03l43759x+12&#10;e/x8re0XZDBtb28XAoHA+FWrVt1tNpsvVhTFpes6SuiNEEVRtKqqzqamJgfLsoQQgjDGKMl2TMzd&#10;A4qiQNd1xW63t7nd7g8uu+yySoTQOe2Lfh6sViv6GOPzbCYmVlWVUlWVOtcaszFjxgSam5vL169f&#10;7/nNb34zR1GUOadPny4OhULp7e3tZpZluXA4POGtt97CNpvNQAjtIYS0Jsz4B/BJoEAgwHd2dtqi&#10;0agdAGhFUc6+ZoimacNisUQJIaShocHa0NBgV1V1yIMPPjjpvffeuyIYDA4ym80psVjMDACUyWRC&#10;8XgcZFkGjuOIyWQyAoGAJElSgGVZiaZpC0LIJsuyYDQRHFcAACAASURBVBjG2fo+Q5Kk4OjRo0OJ&#10;QDpQVbiAgDFGqJ+OjwAAdF2nTCYTG4lETDU1NTQAfGFWVVJSQhcWFjK9vb3a+PHj9S+qrHV1dZm8&#10;Xu8ld9xxx8Mmk6lQURRrJBIJTpo06f1ly5YdKy8vl/Py8kzZ2dnTiouLF/X19U2haTrNMAwE8FEz&#10;EE3TQBAEIxqNaiaTySfLctuIESNqly9fvnPRokVV+fn5nTU1NXJhYeE3HhFZUlJC9/b2utauXTvp&#10;wIEDMxFCLrPZzMRiMRAEgUiSBBzHiRRFdd95551l4XD4lMPhOG9J0gUVTAkhqLy8nPb5fLPHjRt3&#10;dUpKyqRAIGDVdf0juzZRFJNUa6QoCkru6CVJOkO/TmaAPM/7Q6FQ5aOPPrq7paXF921/J8Mw4OyH&#10;56xMAwOAHWOcw/N8hBCincsd1eDBgyVCSMPzzz/f6/V6Dz/33HNXbtiw4Uq73T6GZVmzz+dzyLI8&#10;Yf369W6e5/WMjIwSAPhubFguANA0LTQ3N1sNw7ACAAXwz2uZCHSY4zjeMIwRmzZtyl2zZs2inp6e&#10;fIvFkhGNRh0AQNE0jZLlWkVRDJZlFYRQWJZlvyzLHUOGDDm+YsWKfdOmTfM/++yzM5977rmrMcZj&#10;AYABAKAoimiaRuLxeHTChAmxAc3wBQus6zoFAMAwDCWKouXQoUNZsiyHCCH+z9rUEkJQR0cHb7PZ&#10;iqdOnTp2wYIFB91udysAfCZzdePGjZSiKDMLCgoWcRw3XJIkEwAoKSkpng0bNhxwu91diqIMffrp&#10;py/77//+77kAcImu626MMZ3UbiaTkwSZKAYAvVartf7KK6/c/tRTT5VJktSU6NmfUxnWhAkTnI8/&#10;/viC9evXzzGZTCNkWeb8fj8GAOJ0OjVd132CIDQ5nc6KpUuXnmxsbPScq2N/Gi6YYHqWiDh1zpw5&#10;V6anp1/W29vr5HkeJ9tQSbF6socUj8dJ0vGFpmkMADhJ6FFVlUD/Lv70z372s2pVVXvz8/O/dblA&#10;Ims+Y4+VIJOgxGSEqSNGjLDdfffd2++4444Tp0+fbiWEhKPRqHQuHGoSZZUwIeQUISTc0dHBHzhw&#10;wBoKhUYCAIMQsgmCMOy55567muM4rbq6uqeoqEgcWKQ/AWQ2m80JpxpOVVWcJAVZrVYQRREDQM4L&#10;L7xw50MPPWSSJMntdDpTBUHgo9EobbfbQZZlCIVChGVZXRCEiGEYbXa7vXbWrFlHi4qKaufNm9fC&#10;83yfYRgxhJDNbrenIYSmEUJ0SARThJCBMVYMw4hYrdbzMrljAOcXGGMkyzKG/iEXSFVVBACsz+dL&#10;CYfD5oaGhhD0E3E+gfLychoAxk+dOvWy7u7uEZs3bz6oadpnmoR4PB5LLBbLKSgoWAQAc1wul9Dd&#10;3U1RFEV5vV77hg0bZtbX11+6b9++4b29vaMwxumEEIvNZsPhcPgMyQdjDDzPk3A4bCCEjlx33XW7&#10;Hn744R2DBw/urqurC58PN61Tp05Z6+vrC//nf/5nPsuyxbIs2ziOw7quE4yxhjGOAMCeEydOvNfY&#10;2FheWFjYNnTo0PNaWbtggmlDQwOLMR65bNmypR6PZw5FUbkAgCVJAoxxsmSb1NoRQRA0jHHQMAzf&#10;0KFDPfX19YMAIEuSJDbBkjMEQZBkWW6+//77W4cNG/atT1MRBAHpuo4wxjgZTJNACGEASB00aNCk&#10;l156achzzz3Xm5qa2rJ48eLy66+/vrK2trbZMIywyWSK5+fnf1NLLElRlNZXX331UH5+fobT6cxV&#10;FMUai8WYaDRqFgRhzLp163qKi4sbFUU5CZ+z0/0XBZJl2V5XV2enKIpTFAUly/WxWAwMw6Dsdruz&#10;q6trciwWozDGmOd58Pl8kJaWBh6PBxBCmsvlCoii2J6amnpsyZIlH95yyy0HLRZLX3V1dXzKlClq&#10;QuaEjh8/bs7IyFAJITpN00bSwF6SJI3n+eiIESO6YrGY/7s+KQP46pAkiYpGo5RhGMmZsRQAmLu7&#10;uwfJstzmcrn6CCGfIOdUV1ezaWlpKZdddtkVhmGkzZ0795jJZPLl5uZ+Ktfh1KlT1tbW1vHTp09f&#10;npmZObG7uzu7u7ub5nkeWa1WVhTF9N/+9rfLOI5DACBomsYTQrDFYoFwOAwAABaL5Uz/PhwOqwih&#10;yEsvvbRt+vTp2/Ly8lrP13paUlJCp6amjp4zZ87CeDxerGlaCsaYisfjSecjVRTF8MKFC0+azeYj&#10;NputET5jA3IucUEEU0II2r9/f/quXbvGVlVVzdc0LRNjzNI0DRRFgSzLYBgG8DwPqqpquq7H4vF4&#10;i9vt3rdq1arjgwYNit58880/URTFDQBswnXDUBRFyc7O7gEA33flAqOqKkqKmBMlXwAAwBgruq77&#10;fD6fR5IkF03TF/X19Y3785//POvPf/5zZ2FhYePMmTOrZsyYUefxeNrr6ur8hJAwy7LRrxpcE45J&#10;emlpqThjxgxx7969mBCC7HY7isViiGXZtFAoNO2RRx5Bu3fvfra5ublmQK/4EaBIJOL0eDxOmqZ5&#10;AMDJ65k0UgiFQhgAWJfLBX6/Hzo6OsDtdpNwOKzY7fZYKBRqslqtR++7777S+fPnV9nt9s6CgoLw&#10;p11HjuOEurq6oTabzRmPxzFN9z/Guq7rDMNElyxZ0sqy7LfW+x/AOQNiGIb2+XwM9K/NyGQy0fF4&#10;3FpXV1dgGEZDJBLpcLlcUTirF076zeiHPfjgg1c0NzdPZFm2as2aNTuhX3LyCRBCUCQSGV1UVHSl&#10;JEmzvF6vnaZpxm63g9frRQlpC3Y4HKnBYJDYbDaiqqpmMpn8iqLEEUJWm81mCofDHACgRGVQI4RE&#10;r7zyymaPx9N5vtbT6upqlmXZ3Ntvv/3SEydOXM4wTGZBQQHf1dWFzGYzhEIh3WKx9Obm5r77wgsv&#10;nGxvb+/5tnymL4hgCgBQWFg4dNq0aWMFQUgFAC6pvUz0ozSe5xXDMMIMw7QPHz68atGiRe8uW7as&#10;Qtd1cdu2bVNDoZAVAHhBECAxw5FomqYvX768TRTFru/iOyWJRRhj0DSNJPqmBPptxfo0TSt96623&#10;drz++usFW7duHdvT01Nst9vTaJpObWlpuairq2v2a6+9FuI4zm+32z0TJ06sWLBgQXUwGGxsamoS&#10;nU6nHIlEFIyxHAqFZABQioqKdACA8vJyDAAMy7JcZmam0NTUZPb7/aM//PDDYQghgRBChUKhZCBg&#10;bTZbViAQmPT4448f/OUvfxkCgMbv4px9T4G8Xq+VEGLRNI2Bf3qTJsu8wLIsSJIEfr8fOI4DhmEM&#10;v98fJYS0ZWVlVaxcuXLnddddd5zn+bb09HTp80rpVqvVtm3btvGiKGYhhJiz1DaGruva5Zdf3ocQ&#10;Cp3/rz2Acw1N0+hAIMBCIpgmNkuCoijpAGBnWfYTUy8aGhoyt23bNnXdunU3CoLQ+vTTT1fF4/GW&#10;hDbzI2hvbxfa29uzJk2adEU8Hr/CarU67HY73dHRAV6vF3JyckhHR0fSMMKgaToaDod9NputKS8v&#10;r+qmm27yffDBB5PfeeedIrfbna3rOhsMBlFqairy+XzQ3t4OX9e17YtACGHq6upS//jHP/5o+/bt&#10;c8xmc6GqqkJDQwNOsIkJAHij0eiht956a42iKF1jx449p2PWPg8XTDC95557MgEgVxRFjud5pOu6&#10;xrKsEo/HfWazuTs3N7clNze3YtGiRcdnzZpVYxiGXxRFout60X/+539eT9P0KIqiGJPJhERRBIqi&#10;UCwWo2bMmCGlpKR8F1kWAuifGoMQQklmXKKZb9jtdi/GuMlqtZ64//779916662lW7ZsGb9t27Yp&#10;p0+fLiSEZJpMJkc4HE6Lx+NIFEXt3XffnbZr166wqqoRhmFkjuPCgwYN8mZnZzcVFxe35Ofnd1RU&#10;VMQ5jsN9fX3mvr6+9HfffTdfFMX8ysrKnHg8nmsYRprL5WL8fv8Zpp4gCBAOh3mGYdK2bNlStGrV&#10;qrqNGze2DFgO9qOhoQEFg0GeYRg+MXItuVs/M80iOapKkiRCCFGi0WiApun9v/71r9/98Y9/vCcj&#10;I8OTkpLyhd6rmzZtwlOmTDF7vd48VVXtgiBQZwnUSSwW09PT0+UBu8ALEoimaToajdIAQCWIiRTL&#10;sqaWlpZBhJBUWZZNcJZTGiEEvfjii9MfeOCBuTRN50yZMmXXvHnzajMyMj5hMpPQMhcVFRUtDwQC&#10;UxmGKTAMg+no6ACHw0EsFovR0dGBKYoigiBosVisBwDKf/nLX5YuWbJk38iRI7tkWXYfOnQobfDg&#10;wYOam5vPGMv4fD4ghKDMzEw9IyPjnK8LhBBUW1ubtW3btkvWrVu30Gq1FgeDQStCCGVlZUFvb6/G&#10;sqzI8/yhFStW7CKE1CfkNt9axfGCCKYIIfLuu+/WdHR0vH/gwAGLruuCIAjxjIyM9iVLluy+4oor&#10;qt1ud7eiKKIoivJFF12kAQCcPHkye9u2bcMxxiMJIU5N01BfX1/ybSmGYYTHH3982oIFC0KVlZWH&#10;ZFmONDU1yd9mkKAoCquqiimKIoleLui6ro0aNapT07QOlmX9hJCgzWbrvfXWWyv+7d/+baPf78/f&#10;uHFj8RtvvDFH1/VCSZIyJUlyyrLs5jguVVEUEEURaJo2vF6vVlNTI7733nuyKIqKruuEoigEAHR/&#10;VZDhVFVlEEIMwzAIY4z8fj8ghIBhGJAkCXRdB4ZhsKqqrK7rVlmW+cWLFw9ILhLgeR6fPHnSqSiK&#10;leM4lNSFJq3+kkgYKgQoiqqbPXt2ydq1a7fb7fbK1NTUyJc91uLFi+mjR4/yHMeZFUWhE9cZNE0j&#10;CKFwTk5OQywWi8CAJOaChK7rjM/nYwGASVSqEEKI93q9WYSQNIqiLKWlpSihbRZOnTqV9rOf/exy&#10;XdeHp6enn37jjTf2tra2Vn78fQkhyOPxjJ84ceJVgUDgykSfkU22lRKEIgQAUZvN5gsGg60LFy7c&#10;uWbNmn2CIFSmp6dLAEC6u7stoVCIaW5u5hiGYc5qUxEA0JO2hwk1Ai4tLYVZs2bp34TTQQhBXq/X&#10;fOTIkQkrV65cZrFYxgSDQRfDMBghBIFAgOi6HjOZTHVTpkzZu2LFig95nv/G0puvigsimAIAYIxP&#10;Pvfcc6dNJtMGRVEoTdMMhJAqCEK8sLDwEzuQkpIS2uFwFK9evfoKVVXd0F/SBEEQgOM46Ovrw4Ig&#10;cDt37rxhz549U00mU8Ps2bM/vP3228tPnz5dJ0lS0O/3y+fbTi+hjz2z06QoiiCEDIfDEQSAAMMw&#10;8YQmS4d+jVm0pKTEd9ttt1Vff/31O/r6+vL27NkzesuWLTNbWlryDMPIoCjKZRgGTwihob9HzCKE&#10;gOM44DjuTLaUGG4OFEWdbRbxEWaxzWZLEg50u90ux+NxWVEUDQYW6zOgKAp1d3fbCSHm5IYI4J+D&#10;ixMGDpqmaVGapnetXr36rWuuuWZPT09PuLCw8Cv1c9rb293vvPNOrizLVpqmGYRQ0m5SF0Wx+4Yb&#10;bvggHo8H4Dy65Qzg/KC8vBy5XC4Ui8Uo6GdoI57nkSiKdCwWszEMY41EIrzVakVer9fc19c3Zc6c&#10;OXfbbLbiQCDgmTFjxp5YLNY6YcKEjzC5CSHY5/OZ77vvvovi8fgUiqLsJpOJFkWRKIoCdrtd03U9&#10;LElS9w033LC/sbHxg82bNx+w2+2BkydPxs9eA4PBICiKwkO/YQMG6K+mJe57RlEUuqOjgw8EAnxG&#10;RkbKE088IaSkpKgJnfrXYpjX1NQwNE2P++lPfzrd4XCMC4fDTowxnSScAoDCsmznxIkT//HSSy8d&#10;bGpq6hw1atS3XjW7YIJp4oJqAPCFHrmEELq8vNzxxBNPjBRFcSzP82ZFUbAsyyDLMolGozIAaIkL&#10;YcIYDw2HwwX/+Mc/xn/44Yc9siw3XX755R8+8cQTx6urqxtEUQyfr1mfieB5xu8+yUamaVqmaVqO&#10;RqM6fGxRTJyLCABESkpKun/+859XLFu2bFsoFEo7cuTI0LfffnvC0aNHh8iynA0AbkEQHABgFkWR&#10;g0SJiKIoMAwDVFU9EzyTBCiM+2W7NE1DOBwmFEURjuNi8Xi8c8aMGbXxeLx7wGLwnwgEAri+vt4G&#10;AJazCGRnzivDMCoA9ADA+83NzZuCweD+7OzsQE5Ozlc+h319fdmlpaXDZVm2IoTo5PFomlY0Tetc&#10;uHDhQQAIwEAgvSBhsViMhFUkVlUVJQcYWCwWA2OMFUWhx48fD7t27Rq2bt26Sz0ez0SMsUpRVMWq&#10;Vas2fRrxrLy8nHK5XKYdO3akR6PRTEVRuIT8xkhNTZW9Xm99Xl7egV//+tfb58yZc9pqtfZ8WpkY&#10;AABjTHV2dloBgEtq4xO8FQT9ZCTMMAxO2CLaGxsbpyxcuHBsSUnJ/wUCgUqn0/mVlAAVFRVmm82W&#10;NWfOnGsBYHY8HncbhkEn50zbbDYNY9xkGEbp7373u62qqraNGjXqO2lxXDDB9MuCEIJ2797N5eXl&#10;5b/++usFHMdl6rpOcxyHdF1XaZqOut3ufVdddVXT4cOHje7u7qzOzs50AEixWq0pfr9/KMZ4eGlp&#10;6cXDhw9vGT169KnZs2cfBYBTZWVlbXa73f9pmfDXAU3TCCFEMMbk7GxQ13WkqqpO0/QXHuPswEoI&#10;6S4oKDg1Z86cEoqiLAzDpG/atClv3759Y44cOVKgaVoGQsisKIpV13WrIAgWTdM4AKAMw8AJO8Oz&#10;MystLS1N9ng8ffF4vGrRokXv33XXXe8PHjy47Zt+9x8KCCGooaEBt7e3WzDGAnx0s0IYhtFkWW5y&#10;uVzvf/DBB3/leb6lqKgo8jWt01BHR0fK4cOHsy0WCxONRlFy+gYhRDSbzX35+fltgiDEBzY7FyZ4&#10;nqdEUaTMZvOZ4duCIEA0GsWCIBCapuHkyZMsRVEjNm7cWMRxHK1pWsVDDz10dMSIEc3wKRKQ8ePH&#10;Gw0NDeKcOXO827dv77FaramRSAR0Xe/z+Xx1d9999z8eeeSRfenp6fUA8JlrW6K0TPX09FgAgD17&#10;wwj9BvQqIURLT0+X+/r6VIqi2n/1q1+NW7FixYiCgoI76+rq3gkGg+/Y7fbwl0lMysrKTJmZmeMn&#10;Tpy4uLW1da4gCHmiKDKCIKBEe0ONRCI9hJAdfX19m2VZbklNTf1MXe35xg8umJaXl9Njx45Nnzt3&#10;7g0Y40t4nreGQiGMENJZlg1Eo9Gqo0ePviyK4r6HHnpIDgaDZlEU3UeOHMl58803J+/bt+9iRVFG&#10;yrKcxrJsZmVl5djW1tZZmzZtajWbzbX33nvvodbW1s7jx4/7dF0PAEBcEAQNACDBlP3EVIPPw1ll&#10;XnS2OxNN04SmacIwzJe2Ekw8BGLix7tx48a2ZcuWnbjxxhvf1XXdLIqiKRgMWpubm7MOHjyYV15e&#10;nt/X1+dSVdUiyzKnqiqtqiqlKAqG/sxGCgQCwcmTJ1cuXbr0+I9+9KOT+fn5foTQALnlLNA0jb1e&#10;rxljzCd7pIlFRnU6nd0ej2d7ZWXlm/F4vM7tdn8Tshv2eDy2WCzmstvtSSP0pKdzJCcnx2+xWKKF&#10;hYUDxLALEHa7HXd0dDgAwKppGg39k4iAZVlkGAalqmpmW1vb8AkTJgTGjRs3habpcaqqsoMGDTr1&#10;y1/+8jQAfGpvEiGkE0IiTz755JG2tjbu8OHD3RRFRa699tqa3/3ud3vNZnNHbW1tKCMj4wtbWggh&#10;bBgGw7LsGeIb6R9ITyiKUg3D0ABAT6yFfQsXLqz//e9/X4MQmjJs2DD3ihUrXPfcc88uQkgnQugz&#10;Ax8hBIXD4YuKiormhkKhKwEgUxRFzmKxoMQcVN0wjD5BEHa1t7fvjsfjFTk5OdJ3uYn8wQVTp9OZ&#10;+dRTT11SW1s72zCMIfF4nKFpGimKEgCAE7/4xS9eVhTl6Pjx43sSJ95PCOk0m801V1xxxeFoNDr0&#10;T3/608SXX355NsMwRQCQBQCF3d3dg1NSUiY98MADi2KxWB/P8+0LFy6sWrBgQaPX6w02NjbCiRMn&#10;OlavXt0NAN4v+3kJIah/0AH6iNWhpmmIEIISdO+vhQSRSgcACfpnAyan7dBTpkxhbTYbq6oqwzAM&#10;rSgKpSgKRgghjDEyDIPouq5TFKUxDBOTJElMDEUfyHg+ChSPx7EkSRzGmDm7ZA4AciQSaXnhhReq&#10;fD7fqaKioq+9CUlYaeI9e/aYrVarPRaL0RhjxPN80unLO3nyZI/ZbNYAwEhUGHB5ebklPT2dkiRJ&#10;KywsHLAY/B7DarXSe/fuzQQAlyzLNEVRYLPZIBAI4IRcbfqCBQuKaJoOOByOQZIkmVRV9d9yyy1V&#10;siw3wueU9hFCpL6+vmrt2rVNbrd7s67rejAYFIcNGxb6ClU2FI/HMSGE0nUdnd2aSvSpDAAgZ60R&#10;WkVFRc3jjz++6ZZbbhlms9nGbNiwIaOsrGzQM888835zc/Oxo0ePej9O+GxubuZFUUwZPXr0dV1d&#10;XVcyDJPDcRzDMExyjJsBAB2GYexvaGj4X6/XWzdixIjvLCNN4gcTTBOLjSBJ0tjVq1dfRVHUIAAw&#10;URRFJEmSGYapmjdv3u6bbrppD8uygbODQuJmUgDAW1JSEnjmmWeq7r///r1bt26d/cQTT8wjhIxx&#10;u91un8/nxBi7BEHIFwThom3bts1488034xhjGWOsEELKPvjgg+2EkH98mRtU0zSS7E9+bGQX6LqO&#10;dF2H9PT0cxq8zvquA9nluQGiaRrruk4xDEPRNJ2cFkMIIWJaWlrVpZde2hyLxSLfsDWABEHgysrK&#10;7IqiOGiapiRJSmr6CE3Tvnnz5gVisRgNACoA0OXl5WmrVq26srq6Om369Omh//qv/zpw6NChjuzs&#10;7HBOTo78XRmVDODTEQwGcWNjo4OiKKuu65imaRQIBICiKMSyLJJl2ZWamuokhIDH4yEMw3SlpaWV&#10;33nnnbX19fU9X9SDT4zik6G/p/51gERRxAihZJ8UAD6ydp09cAEAAMaMGeMrKCg4YbPZjkcikVRJ&#10;kopKSkqyb7jhhskcxx3Yvn37K83NzR35+flRhJDW09NjTk9Pv3jIkCFL2traZgFAPiGEMQwDKYoC&#10;VqtVjcfj3TzP/+PUqVOvZWZm1mRlZX3ngRSg3//xgkdJSQl94sQJO8MwIxYtWnSprutTEqQbCiEk&#10;2e321hEjRrz3yCOP7BVFse/zGtSzZ8/W3G53uLi4uGbJkiUvHTx4cOWMGTPWI4QOAUAvAKiiKFJ+&#10;v9+sKEo6xngwAAzXNO0ijPH8xx57bPaRI0fySkpK+C/42Gc7mJz5SWSnhGEYwBijcDicnGM4gO8h&#10;ysvLsa7rjGEYTGI4OAAAJDxz+5588sm9oVDo1Dd1YSktLcVOp5MvKytzybLslmWZEgQBSZJELBaL&#10;QggJjhkzJur1eumamhrc3d1tOXLkSN62bduuCoVCd73yyisP5+Xl/W3+/PmPHDx48Mrjx4/ndnV1&#10;mc7FORjAuQFFUUhRFCFRRjWSY/UA+od3YIxRb28vDgQCyGw2hy0Wy7E//OEPa0RRPH2+VQcJEJ7n&#10;dbPZrEB/Sfnsf0u2qj4+Bcvo6ekJtba2rmdZ9h2GYWIMw7jr6+snV1ZW/vSSSy55avny5XdVVlZO&#10;DQQCeW+99daPTSbT/9fV1XUNAOTRNM0mJDuAEFIjkYg3NTX19e7u7k29vb3HoL/q9r3ABZ+ZEkJw&#10;VVXV0N/+9rfTsrKyRjc1NU0CgDRRFBmEkCFJUtBkMpU/9dRTZTRNN3zZmy5pAl9SUlK5Zs2aJl3X&#10;373tttum1dfXz/F4PPkAkGoymUzQX/pADMMgRVHSKIqasnr16p7HH3/8dUJIy+fs/pNEFYIxTmYy&#10;KFkmxBgTTdMgoQkdwPcUgiBwp06dcgMADwA4uZYwDKMoihIcPXp0c6K3/o1gtVrZ+vr6zN7e3jQA&#10;sDIMk9SzElEUtaFDh/osFkvvRRddFAUAvaGhITJu3Lj27OzsukAgkKeq6nCXy+WOxWI5S5YsuWTu&#10;3LnvP/7447urq6vLi4qKQgPl3+8WhBBUWVlJdXZ2OgghZqfTCR6PBwghgDFOyqsA+gOaput6p81m&#10;q5o2bdrRb3NAB8uyEAqFaIQQlcxIEz7UKEn0/PhrEvKvtpkzZ9bv37+/laKo4aqqmnieTw0EAtN3&#10;7dpVvHv37pDNZovE43E3z/N2lmUFRVEomqYJz/NEFEXR5XI1KYqyr76+fv3p06cbvi2bwC+LCzqY&#10;Jkq71vr6+jFvv/32DfF4fLjFYnGzLMskjAd8HMedvPnmm7eOHDmy+uuUAxLBN7Rx48ZD69evP3X4&#10;8OG9sVjs4lWrVk3t6Oi4DGPspGmaY1kWqapKEUIKt2zZcs28efMaDMOQAOBzrQqTvYePbegg2bv8&#10;qp93AN8uTCaTpbGxMU8QBJMoikhV1eTCFxUEoRdjHB0+fPg3fugxxub3339/nCRJeUnWMCEEOI4z&#10;DMNQJ0yY0BuPx72bNm0yFi9eTAoLCxUA6D569OjLxcXFCsuytkgkksYwjNMwDMvOnTtzDhw4MOSh&#10;hx56z+/37/Z6vd0pKSnRgZ74dwZkMpmYioqKDISQKxAI0AghMJvNEI1Gzy6r6gnv8Yonn3zy+Lfs&#10;kZ28NzB8erXsE5lp8nWlpaWxl19+uXLatGl76+rqXACQhRBiRVFkASBFEAR3NBoFwzBQJBIBQRCI&#10;YRhI13VDkiRJEISjQ4YM2bZ169atPT093d+3QApwgZd5y8vL6bS0tOKlS5dO0TRtNEIoIxqNCizL&#10;GgAQZln2+E033bTjpptuOhgMBnu/yULx4x//WBkyZIg3Kyvr2Pz58zeuXbv2rwsXLlxH03QFwzDh&#10;WCxGBEEA/f+1d+fRUVZ348C/99mfWbNBJgkkBIgkgAROgixiCQIK6kvFnvCj0Fb6aqm+2h5q9f3Z&#10;HlFrtdhaW39qq2hRUVo1QAVUtqqJIFsMyjYJ0Nm2EwAAIABJREFUISELWWYSMjOZ9dmf+/sjE4q4&#10;lXUGcj/n5BwPOWYmmWee79x7v4th2E3TLPj1r399SyAQKG1oaDhVj3WmYDBIY4wpjDE67dwBI4Rw&#10;/5xAIrkpiuJ0u90FkiTZGYbpP08yrFZrx7XXXutmWfa8y1QwxlR6erp927ZtpQCQixBiTNNENE2D&#10;ruu6pmmRG264oQ0APOXl5SZCCCOE8MiRI1XDMOoqKysre3t7t2ua5rHb7SpFURwADFYU5bonn3zy&#10;B88888xdLS0t1/X09GRdkD8KcdaqqqooiqLEo0ePZjIMk6KqKk3TdH/CDZimCampqUDTtG6xWMJ5&#10;eXn1kydPTsr5wmfe7xBCeMaMGbLH4/m8srLybUEQPmVZtkuSJMPpdGIAgFgshmiaPhWLZVlGNE3L&#10;hmGcAIDKX/3qV3/buHHjRpfL1Ro/+006l20wrampcSqKMuaaa64pB4BZhmFkYIxZm80GXq9XHjRo&#10;UOOkSZM+vuOOOyqdTufJC1HIG78o9KFDh/rHjh174PHHH3/xgQceWK1p2sfp6elhSZJ0i8WCBEGw&#10;yLI8aeHChaWxWCy7sbGRO/NnVVVVUeFwmDNNkwI4dW5KVgWXGYvFYvf5fPkWi8Wu6zodfw0NAOi4&#10;5ppr3HABznRqa2uZSCTirK+vHwkA6YZhUBhjYFkWA0DM4XC0Tpw4sevM+lWEEB46dKg0ZsyYXX6/&#10;/7mysrKKrq4ut6IoalpaGqiqmhoOh8e9//77i6ZPn/7rwsLC/+nu7i6IN+2/bO8Nl6ORI0ey3d3d&#10;VkmSHJqmCRzHnarhdDgcAACgKAoYhqGGQqGeX/7yl80A0J7Ap3zWiouLo6qqNj/00EP/YBjmXZZl&#10;3aFQKMJxnI4QAovFghFCOCMjw8QYa4Zh1JWUlLzV1NT00PLly7fs2LHjRDLvnFyW27xtbW0iAEwo&#10;Li7+ka7r12KMh5qmSbtcLtPr9coOh6NTEIQPfve73+3Oy8trGjJkyAXfEhg6dKiEMe4URXHd/Pnz&#10;vWVlZdhisYyPxWIuQRBYhFBGOBzOPnDggGvUqFFfOYMwJSUFaJrG0FfKcGqweTJfMMS/YYzp1tbW&#10;Qe++++4EAEjlOI622+1mMBiUotFo25133lkHFyCYMgzj2LVrV05vb282wzA2XddPJaoZhhEYPXr0&#10;pwzDnIS+koEvQQhFKisrj7366quvLV68WN69e7cYDAaHAwBvsViEaDQqWCyWNFmW8wYPHlzyxBNP&#10;/H3RokWfxFvAkWvxElBVlWtpaXHQNC30VaTRoKoq8DwP0WgUWJaFWCxm0jQdyM7OrlmwYMHxzMzM&#10;Sz4Z6LQP/F91XXzrtTJs2LDQ0qVLPxw0aFCTKIo19957763RaPRqAMiWJIk1DEPp6enpSk1NPXb9&#10;9ddvefjhh3fm5+e7AcBYsGBBUl+Ll10wxRhTBw4cGHX33XdPM01zeiQSGWyaJg99L6QEAE12u33X&#10;li1b3s7IyGh0uVwXLW06fqPpwRh/tGvXrsZ777339rq6ulk9PT1FsiwjiqL0cePGSZmZmfqZN6Wy&#10;sjJcW1urQ98qBse/0GlBNakvHALA4/HwdXV1KTRNZ6WkpAg+nw8CgQDmOC6Uk5PjkyQpIEnSee/V&#10;I4SGrFu3bryu62kURbH9/ZR1XTcBoHvOnDkfG4bRBV8TTAEAysrKlKqqqpYXXnjhw6VLl/IHDx78&#10;P7IsuyKRiMDzPMiyzBiGkWWz2QavWLHCsnfvXtdf//rXNysrK30zZsxImozJK5Wu67aGhoZsiqJE&#10;wzCo/jPS/naf8dc8xvN84/3331+BMT6ehElj35rjEU/IjGCMa3t7e9tKSkoOfv/735/b2dl5XU9P&#10;T57D4WiYO3fuJytWrNiUmpralZKSEk7C3/MrXVbBtH+KwqpVq0o+++yzqaqqupxOJ0tRFAQCASMc&#10;DvuuuuqqD9577701oVCoweVynVNj5XMQ1jStftWqVet+85vf4A0bNmTwPB+4/vrrPXa73RcIBL4q&#10;gxhzHKfRNK1D/CZ45i4vCajJLRAICIcPH7YbhmHz+Xw0TdOIoihDUZTArFmzAhRFRUtKSs6rlhNj&#10;jI4dO5a1a9euIgCwmqZJsywLNE2DYRgKwzDdc+bM+Yznef83XS/xbHHF4/HsX79+vTZ79uyxdXV1&#10;vNVqdUWjURSfsUpFIhEKACZ+8MEHYnl5uW3Pnj1r4jduci1eRKIoptbU1BQAgC3e1/ZUn2ye50GS&#10;JAwAfp7nGxcvXrw/JSUllIjn+TUJRufycwwA6MUYH3znnXeaeJ5ft2rVqhHl5eVtdru9c+jQoV85&#10;2DyZXVbBdM+ePYLVak33eDwFmqYNcTgcbDAYpCmKMlmWVaPRaDQQCAQURfFBX+H6JRG/UemHDh3q&#10;ttvtxzHGdX6/X4nFYj2GYUjxN8KZcDAYNCmKMhFCJjkuvfzQNC0AgAgAjMVioRBCOBqNmjzP92Zn&#10;ZwdVVZXhPBrOx/v+cqZppgSDwQyLxcLEYrFTmd8URUV0Xe/JzMzsGTZs2LcmZSCEcEVFhTJ8+PCT&#10;drv9IMdxmYZhpACAYBgGcjqdQFEUSJLEy7I82OFwFFRXVw/Kzs7ugL5dH+IiwBijQCCQ6na7CxBC&#10;VojvUFEUBbqug2EYOH6f6Bo/fnybJElqampqIhtuIPjyKhRBX9OGswq28ZVqEGMcwRi3FxUVqQih&#10;S1Eze8FdNsF09+7d4vjx48dPnDhxyfHjx6eyLJsfn3ygcRzXnpaWdtjhcFRv3rz5E7/f7yspKbmk&#10;WwMIIex2uzuWLVv27uTJk2t2794tLlu2rEvX9VBJSclXXRxIFEVEUdSpTF6GYU6f3ILjo41IlE1S&#10;sVgs7y9/+Usux3EcxhipqgqiKGqqqnYtXLjQ193dfV5dhlpaWvjt27cXpqSkjAKATNM0GZZl+7+N&#10;AaCjrKysVdf1//gaWbBggeH1er3PPvtsxQ9/+EO+ubnZQdN0vsvlYtrb28HhcCCMMWJZdtD27dun&#10;1tfXd+3fv1/EGH8MZ9l3mviPIUVRbCdOnMhCCFk0TaNZlgVN0/rHIxoURYV5nj9aXl5eW19fb2KM&#10;USJei/4mEhf6w398pRp79NFHL+jPvZQui2CKMUYHDx4smTJlyi319fU367qeKooir+u6jhCqHz58&#10;+ObXX399bSwW87As21taWpqQT9FjxoxRMcaeUaNGdVksFrqrq8v8tsG4/e0EAf49SxT1LXVJjWmS&#10;amho4GOxmDM9PX1IZ2fnYF3XOaoPliRJGzZsmAcA/OfTlQZjjI4fP+5Yt27dDTzPX8uybI6maSzG&#10;GHEchzVNM3Vd75w5c2ZbMBg8q4CdmZkpaZrWsG7duq033HADHQ6HF3R0dKQ7HA4u3kQcEEJCSkpK&#10;Tmtr6/yioiJ+69atsdzcXDf0TSgiLqDa2lrGNE0BIWQ1DINFCJ06MzX66uMCWVlZ1YqifHLjjTe6&#10;hw8f/qVkxkQ4Y2rMgJf0wbSmpsZy8uTJ7EWLFt1cW1t7s9VqHWS326lAIBClKMo7duzYTb///e+3&#10;AsDh66677kuJPpda/PH7G8x/Ewxw6hz4VHnMGT8n4W8Y4oswxujkyZO5jz766DybzTbBMIxxHMfR&#10;iqIgjLFhsVhiZWVlxzVN+9JcybPR3t4uxGKxzKqqqmkIoXEcx6Wapkn1j3bDGKs2m81zww03fGNT&#10;kK8SXy1LXq937/79+6PTpk2zejyeKaFQaDhFUeLgwYNRd3c3QggxPM8PYVn2pu985zsZH3/88XN+&#10;v/9wWlraJc8ivZLRNM3v37/fZhiGTdd1pr/rWTxYBQHg8J/+9KdVPp/vEMdxnkT3VI53PDrznzEA&#10;AMMwA/aelbTBFGNMnThxwknT9PisrKz/tlqtkwAgNz51PsjzvHvatGn/evjhh98dNWrUMZfLlXQd&#10;Mb4F4jiufwX6hRFs/YkHF+isn7iA2tvbhXA4fNXf//73xaIo5pim6WQYhlYUBQGAEovFfHfdddeR&#10;7Ozssw5y/TDG9GeffZazefPmUozxcIyxU9d16rS2cjrDMMHJkye3ZmRktH/66admSUnJWT+Oy+WK&#10;dnZ2HtqwYcPTixYt+i+apm9ob2+f2N3dbXU6nWwwGASGYeje3t6cWCxWNmnSpODOnTv/2dzcXDVs&#10;2DAl0R9crwTxD2fWLVu2pOi6ngoAjGmawLIsVlXVpCiqbdq0aTXp6emHrrnmms6hQ4cmNLNaUZRT&#10;02FInscXJWUwbWho4Ovq6lyvv/767CeffHJuamrq9EAgYGcYhgIA1W6377n11ls3L1my5H2r1dp9&#10;CbN2LyiGYZBhGKcCaTx4ongbLQohRArnk4yqqoNWrlyZZ7FYhiiK4mBZlotGo4AQwmlpaT0IIfeI&#10;ESM6Bg0aFDmXn48xRocOHRJM07zqtddem2GxWNIAgI734QVd14FlWYVhmK7bbrutU1XVnv6uR+fy&#10;eNnZ2TGMccPLL7/8xuDBgxumTp36AwAoCQaDOQDA6boOuq4zKSkpTpZlZ3/nO9+JHjp0qPfkyZNH&#10;MMZRElDPG6IoKnXnzp0ZAODo73nLMAxWVVUxTbNpypQpB/Ly8v6jJLNLIZ7PcWYwHfCf/JMqmGKM&#10;UU9Pj62hoWHkgw8+uGDHjh0zeJ4fHQgELA6HQ4/FYl5d1+vuvPPONb/4xS925uTkdCZ6y+N8eDye&#10;r+tlCQDQP16LSBIVFRV0MBjM/+c//zlSEAQ6Foshq9UKmqaBxWLRfT7f8d/+9rcfGYbRex4PgxwO&#10;B/uvf/1rcGtr60iWZS2aplGiKEI0GgVd1zHP85G8vLwjpaWlHRaL5bwDWvz/7/Z6vR9++OGHRxYu&#10;XPg/Xq/3xlAoNErXdSojI4Py+/2saZpDWJadP2HChKHPP//8ysmTJx/CGHeTgHpeqI6Ojqz29nYX&#10;wzACQoiK15bqAODLyMhw33///Z+1trZKyfJ3pijK/LrEyLPN5r2SJE0wdbvdXGNj4+Dnn3/+xhdf&#10;fHGepmnXWK3WFJZlaYyxHAqFDrtcrq07d+5cFYvFAjk5OdLlHEgBADiO629mf/oFaDIMowuCoLAs&#10;q8UzNZPiTTSQ9Q/nrq6uHn7y5MlCWZbtoijSoVAIUlJSzPjZ1rHy8vLdmqadU5JO/DHo/Px8+5o1&#10;a9IFQUhXVZU7bZIQ0DRtKIriLS8vfy8tLa1+yJAhF2y14nK5ogDQVF9fv2Hq1KkGy7K2lJSUQT09&#10;PWJ6ejqEQiHaZrPlRKNR29KlS21r1qz5R3p6+maMsf9yfy8mSm1tLbVx48bh0Ndzme3P0lVVVWFZ&#10;tumOO+5oBADPpa5O+AaYpmlD0zQcr3U+/XsDNpACJEFv3oqKCtrr9Q5ubm4uvffee3/20ksv3QkA&#10;MziOSzcMQ1IUpc5ut1c8++yzT23duvVvBQUF7cXFxdHL/c27du3avn5w8TPT/i0TmqYxz/OazWaL&#10;Wq1WKRqNXta/55Viy5YtnCiK6X/+859HybI8gmEYmqIoxLIs1jRND4VCzbfffvtRh8PRdj4BTlVV&#10;5sCBA0X79u0risVigyiKYliWRZFIBBiGwampqb0A0PjDH/5wVyAQuCjJKLIsf75jx473hgwZsrGn&#10;p+cEx3GKYRigaRqEw2Ga4zinIAiTf/zjH9/6+uuv3+T3+20k+/zsYYxRamoqs2XLlqE8z2cZhsEY&#10;hoEYhsGmacZsNpt78eLFrRkZGbFkud9hjDFN0xpCyKBp+kvfTsRzShYJW5m63W4uGAzanE5n7vLl&#10;y6e//vrrc1VVHZOampoSjUYNWZZbRFH89Pbbb99x3333/UvTtO7Ro0dHE/V8L7Ty8nLc3t6O+8/C&#10;4nVlSBRFUBQFbDabZJqmkpWVRVamCRZfMWa+9NJLc71e70QAyNJ1HTkcDtB1HUejUY3juIaf/OQn&#10;LVlZWee1HVdYWMj98pe/LMEYjwEAmyzLdLy2D9M0rSuKcnTevHn7nE5nb0FBwUVJuisuLo7W1NTs&#10;37x5c+fMmTOVnp6eWb29vUUsy3IURVGRSITmed6uadrUxx57jBk5cmRXaWlp/5Zvsqygkt7+/fsZ&#10;RVFsXq83S1GUNABAgiAgwzBUAPB973vf25uRkdGcTH9TwzCMvLy8UG1traJpGgaA/ulFgBAa0JOu&#10;EhJMMcbc+vXrh1dXV0968cUXZ4dCoWIAyBFFMeb3+4+JotiwdOnSj5ctW/Z5LBZrLCgouGK3kXie&#10;B4RQfyISmKYJDMNgjuN0jLFxNgX5xMWxZ88eweVy5VVUVMwLBoOFPM9bNU2DUCgEGGPTarUq2dnZ&#10;LSNGjPCcTyCtra21apo2ZPXq1RMcDkd+b28vAwD9GbxmLBaLYYwPPP3007sbGxuNi1m4X1paGsMY&#10;t1ZXV78xb948v9vtXhCNRkcCgE0QBGSaJhJFMUNV1Uk/+MEPuBUrVlQsXLjwI4xxWzLd/JOZKIq8&#10;1+tNb25uzgAAmyiKoOs61jStJyMjw718+fLPAoGAN9HP83QYY5NlWRW+vfRvwLnkwTT+Kd/x85//&#10;PLezs3MMQki0WCzN+fn5n0+dOtU9bdq0o0VFRY2CIHRijKOlpaWXbIr8pXZ6oIwHUejrQ4EoSZIo&#10;Vb1if/XLSlpaWu6DDz44IRAIFCKEUvqTLCwWC2iaJkej0a6f//zntYFA4JxHYtXU1LBWq/Wqu+++&#10;+2aKooqi0aizv54vEokYWVlZQY/H47733nsP2O32pvb29oteCoYQ0jHGR5955hn03HPPKWvXri3X&#10;db1QluUUnudRLBajBEFINwzjuoceekjYuXNn5vLly9edPHnSSwaNfzubzcbu27fPQdM0bbFYsGma&#10;WNM0XRCExunTp+/kOO6CjI68kDDGWBAEFSFkkNKYL7rkwTTex7b3b3/7294RI0a4DcNgAABkWdYQ&#10;QjGbzSaNHDkyKTp8XArx5JK+mhiEwDRNTFGUabVaZYZh1LPtbkNcOPFzQPrgwYOjKyoqrklNTXXq&#10;us5wHAe6rkMoFDIBoHPy5MkfXX/99bUYY9+5Pk57e7t9/fr1o7ds2XKLw+HIiUQirCiKoKoqmKYZ&#10;9Xg8DQ899NCam2++eY/P5+s9n+5KZyMeUOvT09P9mZmZ2iuvvHJTKBSaoiiK3eFw0JFIhDJNU9Q0&#10;rWTTpk0Zra2t+ffcc8/78+bNq8EYdw6U9/G5iEQi0YULF7a++eabtSdOnMhlWbaAZVm/LMufP/XU&#10;UztkWU6qblMIIdzS0mJardavW5mSc3Pi0sMYUw0NDfxPf/rT/4sQ+gwAdJqmDZqmJavVeuK1115b&#10;+vLLL+eTIc2J09DQwFdXVw8dO3bsIxzHHQYAhaIow+FwmBaLxRRFsRcA1q9evXqG2+1OO9fHwRjT&#10;bW1tk0aMGPEUAPQwDKO4XC6Toig9JSUlyjDMp3PmzFnR0tKS73a7vzRo/lLAGNNNTU2ZzzzzzA/S&#10;0tLWsyzrpShKZVnW5HneTEtL69/+CwHAJ7Nnz37Y7XaPJIPGv1llZSXj8/nGzJw58x4AWFtYWPjU&#10;7373u5s6Ozstyfh3a2pqyvvud7/7FELoMADo0Fd9YAJAlKKolpaWlpsGajJa0pTGDFSmaUL/DFPo&#10;+2RHR6NRHgA0XddVIMlHCYExRpFIxLlhw4bpR44cmeByuVyyLFMAALIsY1mWsSiKLVOmTDk4ZsyY&#10;w5IknWs5DN3V1SUsXbp0us/nm5KTkyN2dHRQXq9XB4CwaZq12dnZmx977LEtGGNPorb94uegXX6/&#10;/91x48Y1LFmy5E6v13utqqrDAYBlGAbZbDYGY2xTVXXiRx99NGLcuHE3rlq1auWkSZN2VFRUtH1V&#10;cwmMMXP48GG72+0Wi4qKUHZ2dtDtdsuXauWdaDNmzNArKiqOvvHGG82GYbwpCILW3d2tZGdnJ9X2&#10;bj/TNE2HwxFDCGlkm/eLSDBNME3TAABQ/5QIhmHAMAywWCwxlmVjZJssMerr620+n6/wwQcfXGyx&#10;WMZ7vd5UQRCQLMtgsVh0i8UiybJcv3jx4mMAEPyayUDfCGOMmpubM/bt2zf2k08+mRIOh6/q7e3l&#10;HQ6Hput6o8vl2rV+/fo3BEE4WlhY2JsMiT1paWlBt9v9+d69ex///ve/f1t1dfV8hmHGh8NhSzQa&#10;pWiaBoQQy7LsYADIuOuuu+hZs2YNf/rpp9+JRCKebdu2Re12u2m1Wime552HDx/OW7ly5cwXXnih&#10;KD09nZo9e/auRx555AOMcf1AufYXLFhgAEAs/pXUeJ43RVFUGIbRVFUdEK/Pf4oE0wTrr9XCGAPG&#10;GFiW1VmWjY4dO9aPMb5iSoEuJ5WVlQzLsqMee+yx6TRNFyiK4rTb7SgSiaD4VmZbSkrKPpqmP5g+&#10;ffrBq6+++pySgfx+v12W5ZIf//jHPwOAsVlZWQ6Px6OFQqGWIUOGbFm/fv0/KIpqKCoqSqrrID4d&#10;qe211157Z+XKlZ1PPvnkjyiKGsvzfKYkSVxaWhr4/X6EEKJ5ni9+7733Bu/du3fi/Pnz9xQUFJyw&#10;2WySpmmpGzZsGLt79+7xuq6PQAjZA4FA+O2337Y+/vjjx6qqqhqhbxuRSCL9CUgURRnx/JfTvz0g&#10;t3f7kWCaYKqqYoqisKZpCAAgFosBTdMYIaQVFRWRm8klhjGmW1pabK+++urV27Ztuw4hlEHTNBuN&#10;RkEQBKyqqscwjMqtW7f+KS0t7WQwGDzr7d34mRKzY8eOyT/60Y/msixbEg6HbV6vVxZF0cMwzHt7&#10;9+7dqmna0WTpx3qm+ED7E3fffXewvLy89Y477rjl8OHDMxFCxX6/n8vKyqJ6enrAarXyGOPcnp4e&#10;1+rVqycghCRd103DMHiKomyiKFppmmZM05Rpmu6ZMGHCfpvN1l1WVkYS75KQYRimw+GQMMba13S6&#10;H7ABNekOuAcamqYxAOD+STE0TVMYY+abevYSFwfGmNq3b5/VMIzRK1asKKFpejTHcWJ8YguWJEl1&#10;OBzue+65Z297e3tzTk5O4FzOMHt7e53vvffehEceeWRuT0/PdeFw2JaZmRnCGB+YNm3a2g8++OBt&#10;SZJq8vPz5WTe6kQImbm5ub1dXV2fb9q06dUnnnjiOZZlt1ut1iaPxxOLZzyDoigUAAiaprkMw8gH&#10;gBEMwwxhWTbFNE1a0zRFluX6wsLC7atXr/6HruvHrtS68ssdz/N6ampq2DAMmaKopL02iQGkP5t3&#10;yZIlD1AUtR8hZDAMY1osFgUA2o8ePXr9QM2KS5Tm5mahvr6+0OVyPTd48OAjCCGV53mD4zgjMzNT&#10;EgTBk5WV9cTx48cnnutrgzGmjx49Oq6goOD/AcAeADguiuJBq9W6+tFHH/1vt9ud29zcLFzY3+zi&#10;wxhTPp/P0dTUNGrJkiX3AcAmAOgAgCj0lVGY/V8IIZOiKJOmaQMAQjzPf37rrbcuP3DgwASMMZu4&#10;34L4Ns3NzSlvvvnmzQDwDsuyEnwxm7eVZPMSCWMYBjJNE8VrTE/9+0AespsIbreb8/v9Q7Zs2TLR&#10;6/VOEQQhTxAERpIkyMjIMLu6uiIZGRnHnnjiiUOyLB8/j4dCnZ2ditVq7cjNza28+uqrg3Pnzj08&#10;c+bMRoZhvCNHjgwn82r068RXkiEACPn9fu+TTz6564EHHphVUVExBSFUYJpmumEYVtM02fhwB900&#10;zR6n03ls5syZ2//whz9sHzFixGGEEDnaSGKiKGrDhw/vgr5M88vuOr2YSDBNsPh2LqIoCuLNxHWa&#10;piVN08g21yWCMUb19fV8Q0ND6fLlyxempKTk9fb2ChzHAc/zEAqFYk6ns2nixInvzpw580hubm7w&#10;XANevAnC8bfeeusFmqZRLBYz/H6/UlhYaFyOQfSrpKWlBSsrK/ffc889dcuWLXvb7XZftW3btglV&#10;VVUTOjo6XADAZWZmdjscjl3r1q3boapqM8/zARJIk184HNZdLpcfAGKGYZjQV7p3+kp0QK5KAUgw&#10;TTiGYRBA39lpPJjK6enpJzHGSZl4cqXBGKOWlhY+IyOjaOHChZMBYKKiKA6e52lVVbEoilosFqst&#10;Li5+/5VXXlnd0dHRm5eXd14lKvGgkVTdbS60eJ1oCABCNTU1rXPmzNlhGIaoKApjtVqRaZoGRVGx&#10;jIwMCQCumA8SV7pgMGjm5eVJPM8riqKc/j44c5TkgEOCaYL1r0xPyzeKuVyuToxxUiefXAkwxlR1&#10;dXWqaZojJ02atMRms02PRqOpLMtSoVAIi6IoSZLUNmrUqHe3bt264dChQ4GB0kzgQiotLdUAQAOA&#10;SKKfC3F+wuEw1nVdF0VRPyOYAgzwYEqyeRMsflhPxc9LMUIolp6e3sWyLFmZXkQYY+rIkSP5VVVV&#10;82bOnPm/kiTNNQwjPx5IkcPh0CRJ6iguLv7n2rVrPwqFQsfLysoS3jSBIBItXmuqQ98HpC8Wmg7g&#10;KgSyMk2w+OoTm6aJKIoyTdOM5ebmehFCSdlO7EoQn1wk/Pa3v52zcePG/7JardeEw2ErADAcxyFB&#10;ECAUCgXS09MPr1mzpgIhdDw/P19O9PMmiGTg9XpRcXGx4vV6YxRFpRmG0T+ko78JDYIB2AaVrEwT&#10;DGOMRVHEhmH015wqNpstoKrqRR+xNVB1dXVZMjMzsz0ez3gAuMpisdgBgBFFEWGMsWmaMgA0Dhs2&#10;7FOn09l2JQ2lJ4jzUVZWBoMGDTIsFovCMIzSn9GLMcYsyxrx4eADcnVKgmmCxTsfofh/Y57n5fT0&#10;9ABCiATTCwxjjNxudxpC6Npp06b9b3V1dRnDMNnxpgKI53msaVoMAA7NmTNn08qVKzd2dXVdlqUq&#10;BHExVFVVwcmTJ2mGYQyaplWAUy1Rka7rlCRJFJBgSiQCxhhJkoRYlgUAMGmajgwZMqSDZPNeOPGG&#10;8kJdXZ3rrbfeWpSZmfmz3t7e2wBgKE3TXCgUAqfTqQSDwXYA+Pi+++7781tvvbWupKSkIZ48QxAE&#10;AJSVleFhw4appaWlEZZlI9DXiAMA+t6nCn4JAAADBklEQVRnNE0PyEAKQM5ME47neQwAmGEY0DTN&#10;0DQtNG7cuDaHwyEl+rldQahQKJT3xz/+8bb333//Jo7jxsiy7AAAUBQlarfbezRNOzJ+/Pjt69at&#10;2ybLcuf27dul+DQPgiD+DTc1NWnDhg2LRSKRCACYuq5jmqbBMAyw2+39na4GHBJME4hhGERRfZsD&#10;kiQBwzCqYRjh7OxsX2NjI1kRXSBr166FWbNmsevWrUtlGIYyDCPsdDoDqqr2sCx7dP78+Z/ef//9&#10;e2iabh4+fHiAbOsSxFeLDziQMzMze51OZ1CSJENVVRw/K4WBfGZKgmkCMQyDVFWlqL40XgCAaF5e&#10;XlgURa2srIzc0C+QBQsWGG1tbccbGhqefeyxx3Z7vd7BxcXFsfLy8uMsy3pkWe71+XwRUkNKEP8R&#10;HIlEtHA4LLMsq3Mch1VV1ex2ezAWi6kwADN5AUgwTThZloFlWVBVFQzDCBQVFfW2t7fjzMzMRD+1&#10;K8rQoUMlAGhvbm7u8fl8VElJibl27VqNbOUSxFlDpmm233LLLfWbNm2aLQiCCADhnJycOlEUg0CC&#10;KXGpdXV1IUEQQNM0HE8t77r55pu7RFHUYYCeO1xspF6UIM4PQsj0er3Hnn322dQPP/zwhmg0muZy&#10;uY4vWrRoPUKoY6Aek5BgmkCZmZlYlmXDZrPpqqqasiyfmDZtWtvo0aO1gXpBEgSR/FwuV7ShoeHw&#10;smXLnmppaWHmzp3bPWvWrAN1dXWkCoG4tDDGqLKykqmoqJgHAM8AwMcvvfTSQrfb7Ur0cyMIgvg2&#10;GGOEMWZqamrYysrKAb8wG5BZV8mkublZ8Pl8vN1uZzmOiwwbNkwhq1KCIAiCIAiCIAiCIAiCIAiC&#10;IAiCIAiCIAiCIAiCIAiCIAiCIAiCIAiCIAiCIAiCIAiCIAiCIAiCIAiCIAiCIAiCIAiCIAiCIAiC&#10;IAiCIAiCIAiCIAiCIAiCIAiCIAiCIAiCIAiCIAiCIAiCIAiCIAiCIAiCIAiCIAiCIAiCIAiCIAiC&#10;IAiCSB7/H31ClFHPAWSBAAAAAElFTkSuQmCCUEsDBBQABgAIAAAAIQAi59Uw4AAAAAkBAAAPAAAA&#10;ZHJzL2Rvd25yZXYueG1sTI9BS8NAFITvgv9heYI3u9nEiI3ZlFLUUxHaCuJtm7wmodm3IbtN0n/v&#10;86THYYaZb/LVbDsx4uBbRxrUIgKBVLqqpVrD5+Ht4RmED4Yq0zlCDVf0sCpub3KTVW6iHY77UAsu&#10;IZ8ZDU0IfSalLxu0xi9cj8TeyQ3WBJZDLavBTFxuOxlH0ZO0piVeaEyPmwbL8/5iNbxPZlon6nXc&#10;nk+b6/ch/fjaKtT6/m5ev4AIOIe/MPziMzoUzHR0F6q86DSkismDhni5BMF+GicxiCMHVfIIssjl&#10;/wfFD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HwqMn2wDAADzCwAADgAAAAAAAAAAAAAAAAA6AgAAZHJzL2Uyb0RvYy54bWxQSwEC&#10;LQAKAAAAAAAAACEArnNQaekXAADpFwAAFAAAAAAAAAAAAAAAAADSBQAAZHJzL21lZGlhL2ltYWdl&#10;MS5wbmdQSwECLQAKAAAAAAAAACEA9gMnl3FXAABxVwAAFAAAAAAAAAAAAAAAAADtHQAAZHJzL21l&#10;ZGlhL2ltYWdlMi5wbmdQSwECLQAKAAAAAAAAACEApfhL4pCjAACQowAAFAAAAAAAAAAAAAAAAACQ&#10;dQAAZHJzL21lZGlhL2ltYWdlMy5wbmdQSwECLQAUAAYACAAAACEAIufVMOAAAAAJAQAADwAAAAAA&#10;AAAAAAAAAABSGQEAZHJzL2Rvd25yZXYueG1sUEsBAi0AFAAGAAgAAAAhADcnR2HMAAAAKQIAABkA&#10;AAAAAAAAAAAAAAAAXxoBAGRycy9fcmVscy9lMm9Eb2MueG1sLnJlbHNQSwUGAAAAAAgACAAAAgAA&#10;YhsBAAAA&#10;">
                      <v:shape id="图片 176" o:spid="_x0000_s1027" type="#_x0000_t75" alt="/private/var/folders/5k/gxgxs_nj0j9crqmx_k8lk79r0000gn/T/com.kingsoft.wpsoffice.mac/photoedit2/20230407185722/temp.pngtemp" style="position:absolute;left:3393;top:11954;width:1682;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qYfzQAAAOMAAAAPAAAAZHJzL2Rvd25yZXYueG1sRI9PT8Mw&#10;DMXvSHyHyEhcJpZssKkryyb+aIJpJwbibDWmrWic0mRrt0+PD0gc7ff83s/L9eAbdaQu1oEtTMYG&#10;FHERXM2lhY/3zU0GKiZkh01gsnCiCOvV5cUScxd6fqPjPpVKQjjmaKFKqc21jkVFHuM4tMSifYXO&#10;Y5KxK7XrsJdw3+ipMXPtsWZpqLClp4qK7/3BW+i3p8E8voRs+rN1n6NzPXre3R2svb4aHu5BJRrS&#10;v/nv+tUJ/mK2mJjbeSbQ8pMsQK9+AQAA//8DAFBLAQItABQABgAIAAAAIQDb4fbL7gAAAIUBAAAT&#10;AAAAAAAAAAAAAAAAAAAAAABbQ29udGVudF9UeXBlc10ueG1sUEsBAi0AFAAGAAgAAAAhAFr0LFu/&#10;AAAAFQEAAAsAAAAAAAAAAAAAAAAAHwEAAF9yZWxzLy5yZWxzUEsBAi0AFAAGAAgAAAAhADWiph/N&#10;AAAA4wAAAA8AAAAAAAAAAAAAAAAABwIAAGRycy9kb3ducmV2LnhtbFBLBQYAAAAAAwADALcAAAAB&#10;AwAAAAA=&#10;">
                        <v:imagedata r:id="rId53" o:title="temp"/>
                      </v:shape>
                      <v:shape id="图片 177" o:spid="_x0000_s1028" type="#_x0000_t75" alt="席建国" style="position:absolute;left:7450;top:11699;width:2353;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XSxQAAAOMAAAAPAAAAZHJzL2Rvd25yZXYueG1sRE9fa8Iw&#10;EH8f+B3CCb6MmWpHW6tRVBjsdZ0f4GjOtNhcShO1+umXwWCP9/t/m91oO3GjwbeOFSzmCQji2umW&#10;jYLT98dbAcIHZI2dY1LwIA+77eRlg6V2d/6iWxWMiCHsS1TQhNCXUvq6IYt+7nriyJ3dYDHEczBS&#10;D3iP4baTyyTJpMWWY0ODPR0bqi/V1Soo6ur15E335DysfG9y9ziYd6Vm03G/BhFoDP/iP/enjvPT&#10;tMiLPEsz+P0pAiC3PwAAAP//AwBQSwECLQAUAAYACAAAACEA2+H2y+4AAACFAQAAEwAAAAAAAAAA&#10;AAAAAAAAAAAAW0NvbnRlbnRfVHlwZXNdLnhtbFBLAQItABQABgAIAAAAIQBa9CxbvwAAABUBAAAL&#10;AAAAAAAAAAAAAAAAAB8BAABfcmVscy8ucmVsc1BLAQItABQABgAIAAAAIQCNysXSxQAAAOMAAAAP&#10;AAAAAAAAAAAAAAAAAAcCAABkcnMvZG93bnJldi54bWxQSwUGAAAAAAMAAwC3AAAA+QIAAAAA&#10;">
                        <v:imagedata r:id="rId54" o:title="席建国"/>
                      </v:shape>
                      <v:shape id="图片 178" o:spid="_x0000_s1029" type="#_x0000_t75" alt="/private/var/folders/5k/gxgxs_nj0j9crqmx_k8lk79r0000gn/T/com.kingsoft.wpsoffice.mac/photoedit2/20230407181605/temp.pngtemp" style="position:absolute;left:5620;top:11954;width:1947;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i4vyAAAAOIAAAAPAAAAZHJzL2Rvd25yZXYueG1sRI9Pi8Iw&#10;FMTvwn6H8IS9yJq20lCqUURYWPDkvz0/mmdbbF5Kk9XutzfCwh6HmfkNs9qMthN3GnzrWEM6T0AQ&#10;V860XGs4nz4/ChA+IBvsHJOGX/KwWb9NVlga9+AD3Y+hFhHCvkQNTQh9KaWvGrLo564njt7VDRZD&#10;lEMtzYCPCLedzJJESYstx4UGe9o1VN2OP1bDfnHpfL+rLyrNldvOvrNTzpnW79NxuwQRaAz/4b/2&#10;l9FQFLlaJJlK4XUp3gG5fgIAAP//AwBQSwECLQAUAAYACAAAACEA2+H2y+4AAACFAQAAEwAAAAAA&#10;AAAAAAAAAAAAAAAAW0NvbnRlbnRfVHlwZXNdLnhtbFBLAQItABQABgAIAAAAIQBa9CxbvwAAABUB&#10;AAALAAAAAAAAAAAAAAAAAB8BAABfcmVscy8ucmVsc1BLAQItABQABgAIAAAAIQApii4vyAAAAOIA&#10;AAAPAAAAAAAAAAAAAAAAAAcCAABkcnMvZG93bnJldi54bWxQSwUGAAAAAAMAAwC3AAAA/AIAAAAA&#10;">
                        <v:imagedata r:id="rId55" o:title="temp"/>
                      </v:shape>
                    </v:group>
                  </w:pict>
                </mc:Fallback>
              </mc:AlternateContent>
            </w:r>
            <w:r w:rsidR="00681B66" w:rsidRPr="00681B66">
              <w:rPr>
                <w:rFonts w:ascii="宋体" w:eastAsia="宋体" w:hAnsi="宋体" w:hint="eastAsia"/>
                <w:b/>
                <w:bCs/>
                <w:sz w:val="28"/>
                <w:szCs w:val="28"/>
              </w:rPr>
              <w:t>专家组成员签名：</w:t>
            </w:r>
          </w:p>
          <w:p w14:paraId="73D7466B" w14:textId="77777777" w:rsidR="00681B66" w:rsidRPr="00681B66" w:rsidRDefault="00681B66" w:rsidP="00681B66">
            <w:pPr>
              <w:rPr>
                <w:rFonts w:ascii="宋体" w:eastAsia="宋体" w:hAnsi="宋体" w:hint="eastAsia"/>
                <w:b/>
                <w:bCs/>
                <w:sz w:val="28"/>
                <w:szCs w:val="28"/>
              </w:rPr>
            </w:pPr>
          </w:p>
          <w:p w14:paraId="24B56398" w14:textId="77777777" w:rsidR="00681B66" w:rsidRPr="00681B66" w:rsidRDefault="00681B66" w:rsidP="00681B66">
            <w:pPr>
              <w:rPr>
                <w:rFonts w:ascii="宋体" w:eastAsia="宋体" w:hAnsi="宋体" w:hint="eastAsia"/>
                <w:b/>
                <w:bCs/>
                <w:sz w:val="28"/>
                <w:szCs w:val="28"/>
              </w:rPr>
            </w:pPr>
          </w:p>
          <w:p w14:paraId="5DBA8746"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 xml:space="preserve">                                                     2024年3月2日</w:t>
            </w:r>
          </w:p>
        </w:tc>
      </w:tr>
      <w:tr w:rsidR="00681B66" w:rsidRPr="00681B66" w14:paraId="355BFB66" w14:textId="77777777" w:rsidTr="00681B66">
        <w:trPr>
          <w:gridAfter w:val="1"/>
          <w:wAfter w:w="69" w:type="dxa"/>
          <w:trHeight w:val="155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02D5C24" w14:textId="77777777" w:rsidR="00681B66" w:rsidRPr="00681B66" w:rsidRDefault="00681B66" w:rsidP="00681B66">
            <w:pPr>
              <w:rPr>
                <w:rFonts w:ascii="宋体" w:eastAsia="宋体" w:hAnsi="宋体" w:hint="eastAsia"/>
                <w:b/>
                <w:bCs/>
                <w:sz w:val="28"/>
                <w:szCs w:val="28"/>
              </w:rPr>
            </w:pPr>
          </w:p>
        </w:tc>
        <w:tc>
          <w:tcPr>
            <w:tcW w:w="7625" w:type="dxa"/>
            <w:gridSpan w:val="11"/>
            <w:tcBorders>
              <w:top w:val="single" w:sz="4" w:space="0" w:color="000000"/>
              <w:left w:val="single" w:sz="4" w:space="0" w:color="000000"/>
              <w:bottom w:val="single" w:sz="4" w:space="0" w:color="000000"/>
              <w:right w:val="single" w:sz="4" w:space="0" w:color="000000"/>
            </w:tcBorders>
          </w:tcPr>
          <w:p w14:paraId="1734BE7A" w14:textId="7792A365"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学院教学工作指导小组审议意见：</w:t>
            </w:r>
          </w:p>
          <w:p w14:paraId="5D7C094A" w14:textId="4F935972" w:rsidR="00681B66" w:rsidRPr="00681B66" w:rsidRDefault="00406DE2" w:rsidP="00681B66">
            <w:pPr>
              <w:rPr>
                <w:rFonts w:ascii="宋体" w:eastAsia="宋体" w:hAnsi="宋体" w:hint="eastAsia"/>
                <w:b/>
                <w:bCs/>
                <w:sz w:val="28"/>
                <w:szCs w:val="28"/>
              </w:rPr>
            </w:pPr>
            <w:r>
              <w:rPr>
                <w:rFonts w:ascii="宋体" w:eastAsia="宋体" w:hAnsi="宋体" w:cs="宋体"/>
                <w:noProof/>
                <w:kern w:val="0"/>
                <w:sz w:val="24"/>
                <w:szCs w:val="24"/>
              </w:rPr>
              <w:drawing>
                <wp:anchor distT="0" distB="0" distL="114300" distR="114300" simplePos="0" relativeHeight="252020736" behindDoc="0" locked="0" layoutInCell="1" allowOverlap="1" wp14:anchorId="4A96A66D" wp14:editId="2166EBBB">
                  <wp:simplePos x="0" y="0"/>
                  <wp:positionH relativeFrom="page">
                    <wp:posOffset>463558</wp:posOffset>
                  </wp:positionH>
                  <wp:positionV relativeFrom="page">
                    <wp:posOffset>457200</wp:posOffset>
                  </wp:positionV>
                  <wp:extent cx="758825" cy="406400"/>
                  <wp:effectExtent l="0" t="0" r="3175" b="0"/>
                  <wp:wrapTopAndBottom/>
                  <wp:docPr id="60855085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825" cy="406400"/>
                          </a:xfrm>
                          <a:prstGeom prst="rect">
                            <a:avLst/>
                          </a:prstGeom>
                          <a:noFill/>
                        </pic:spPr>
                      </pic:pic>
                    </a:graphicData>
                  </a:graphic>
                  <wp14:sizeRelH relativeFrom="margin">
                    <wp14:pctWidth>0</wp14:pctWidth>
                  </wp14:sizeRelH>
                  <wp14:sizeRelV relativeFrom="margin">
                    <wp14:pctHeight>0</wp14:pctHeight>
                  </wp14:sizeRelV>
                </wp:anchor>
              </w:drawing>
            </w:r>
          </w:p>
          <w:p w14:paraId="7A7D33D8" w14:textId="5FEB45BF" w:rsidR="00681B66" w:rsidRPr="00681B66" w:rsidRDefault="00681B66" w:rsidP="00681B66">
            <w:pPr>
              <w:rPr>
                <w:rFonts w:ascii="宋体" w:eastAsia="宋体" w:hAnsi="宋体" w:hint="eastAsia"/>
                <w:b/>
                <w:bCs/>
                <w:sz w:val="28"/>
                <w:szCs w:val="28"/>
              </w:rPr>
            </w:pPr>
          </w:p>
          <w:p w14:paraId="303AEF1D" w14:textId="4233D027" w:rsidR="00681B66" w:rsidRPr="00681B66" w:rsidRDefault="00681B66" w:rsidP="00681B66">
            <w:pPr>
              <w:rPr>
                <w:rFonts w:ascii="宋体" w:eastAsia="宋体" w:hAnsi="宋体" w:hint="eastAsia"/>
                <w:b/>
                <w:bCs/>
                <w:sz w:val="28"/>
                <w:szCs w:val="28"/>
              </w:rPr>
            </w:pPr>
          </w:p>
          <w:p w14:paraId="5FF3F8EF" w14:textId="377AC4DD" w:rsidR="00681B66" w:rsidRPr="00681B66" w:rsidRDefault="00406DE2" w:rsidP="00681B66">
            <w:pPr>
              <w:rPr>
                <w:rFonts w:ascii="宋体" w:eastAsia="宋体" w:hAnsi="宋体" w:hint="eastAsia"/>
                <w:b/>
                <w:bCs/>
                <w:sz w:val="28"/>
                <w:szCs w:val="28"/>
              </w:rPr>
            </w:pPr>
            <w:r>
              <w:rPr>
                <w:rFonts w:ascii="宋体" w:eastAsia="宋体" w:hAnsi="宋体" w:cs="宋体"/>
                <w:noProof/>
                <w:kern w:val="0"/>
                <w:sz w:val="24"/>
                <w:szCs w:val="24"/>
              </w:rPr>
              <w:drawing>
                <wp:anchor distT="0" distB="0" distL="114300" distR="114300" simplePos="0" relativeHeight="252022784" behindDoc="0" locked="0" layoutInCell="1" allowOverlap="1" wp14:anchorId="0BFC9118" wp14:editId="78E03F7D">
                  <wp:simplePos x="0" y="0"/>
                  <wp:positionH relativeFrom="page">
                    <wp:posOffset>2527799</wp:posOffset>
                  </wp:positionH>
                  <wp:positionV relativeFrom="page">
                    <wp:posOffset>1684116</wp:posOffset>
                  </wp:positionV>
                  <wp:extent cx="723900" cy="260350"/>
                  <wp:effectExtent l="0" t="0" r="0" b="6350"/>
                  <wp:wrapTopAndBottom/>
                  <wp:docPr id="296990594"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3900" cy="260350"/>
                          </a:xfrm>
                          <a:prstGeom prst="rect">
                            <a:avLst/>
                          </a:prstGeom>
                          <a:noFill/>
                        </pic:spPr>
                      </pic:pic>
                    </a:graphicData>
                  </a:graphic>
                  <wp14:sizeRelH relativeFrom="margin">
                    <wp14:pctWidth>0</wp14:pctWidth>
                  </wp14:sizeRelH>
                  <wp14:sizeRelV relativeFrom="margin">
                    <wp14:pctHeight>0</wp14:pctHeight>
                  </wp14:sizeRelV>
                </wp:anchor>
              </w:drawing>
            </w:r>
            <w:r w:rsidR="00681B66" w:rsidRPr="00681B66">
              <w:rPr>
                <w:rFonts w:ascii="宋体" w:eastAsia="宋体" w:hAnsi="宋体" w:hint="eastAsia"/>
                <w:b/>
                <w:bCs/>
                <w:sz w:val="28"/>
                <w:szCs w:val="28"/>
              </w:rPr>
              <w:t xml:space="preserve">   教学工作指导小组组长：</w:t>
            </w:r>
          </w:p>
          <w:p w14:paraId="2DA1DB0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 xml:space="preserve">                                                       2024 年3月2日</w:t>
            </w:r>
          </w:p>
        </w:tc>
      </w:tr>
    </w:tbl>
    <w:p w14:paraId="24C854D1" w14:textId="77777777" w:rsidR="00681B66" w:rsidRPr="00681B66" w:rsidRDefault="00681B66" w:rsidP="00681B66">
      <w:pPr>
        <w:rPr>
          <w:rFonts w:ascii="宋体" w:eastAsia="宋体" w:hAnsi="宋体" w:hint="eastAsia"/>
          <w:b/>
          <w:bCs/>
          <w:sz w:val="28"/>
          <w:szCs w:val="28"/>
        </w:rPr>
      </w:pPr>
    </w:p>
    <w:p w14:paraId="346AAAD2" w14:textId="77777777" w:rsidR="00681B66" w:rsidRDefault="00681B66" w:rsidP="00681B66">
      <w:pPr>
        <w:rPr>
          <w:rFonts w:ascii="宋体" w:eastAsia="宋体" w:hAnsi="宋体" w:hint="eastAsia"/>
          <w:b/>
          <w:bCs/>
          <w:sz w:val="28"/>
          <w:szCs w:val="28"/>
        </w:rPr>
      </w:pPr>
    </w:p>
    <w:p w14:paraId="6D1F5127" w14:textId="77777777" w:rsidR="00145EDB" w:rsidRDefault="00145EDB" w:rsidP="00681B66">
      <w:pPr>
        <w:rPr>
          <w:rFonts w:ascii="宋体" w:eastAsia="宋体" w:hAnsi="宋体" w:hint="eastAsia"/>
          <w:b/>
          <w:bCs/>
          <w:sz w:val="28"/>
          <w:szCs w:val="28"/>
        </w:rPr>
      </w:pPr>
    </w:p>
    <w:p w14:paraId="3BA36DFD" w14:textId="77777777" w:rsidR="00145EDB" w:rsidRDefault="00145EDB" w:rsidP="00681B66">
      <w:pPr>
        <w:rPr>
          <w:rFonts w:ascii="宋体" w:eastAsia="宋体" w:hAnsi="宋体" w:hint="eastAsia"/>
          <w:b/>
          <w:bCs/>
          <w:sz w:val="28"/>
          <w:szCs w:val="28"/>
        </w:rPr>
      </w:pPr>
    </w:p>
    <w:p w14:paraId="06C07F4C" w14:textId="77777777" w:rsidR="00145EDB" w:rsidRDefault="00145EDB" w:rsidP="00681B66">
      <w:pPr>
        <w:rPr>
          <w:rFonts w:ascii="宋体" w:eastAsia="宋体" w:hAnsi="宋体" w:hint="eastAsia"/>
          <w:b/>
          <w:bCs/>
          <w:sz w:val="28"/>
          <w:szCs w:val="28"/>
        </w:rPr>
      </w:pPr>
    </w:p>
    <w:p w14:paraId="5161996D" w14:textId="77777777" w:rsidR="00145EDB" w:rsidRDefault="00145EDB" w:rsidP="00681B66">
      <w:pPr>
        <w:rPr>
          <w:rFonts w:ascii="宋体" w:eastAsia="宋体" w:hAnsi="宋体" w:hint="eastAsia"/>
          <w:b/>
          <w:bCs/>
          <w:sz w:val="28"/>
          <w:szCs w:val="28"/>
        </w:rPr>
      </w:pPr>
    </w:p>
    <w:p w14:paraId="2F054E6D" w14:textId="77777777" w:rsidR="00145EDB" w:rsidRDefault="00145EDB" w:rsidP="00681B66">
      <w:pPr>
        <w:rPr>
          <w:rFonts w:ascii="宋体" w:eastAsia="宋体" w:hAnsi="宋体" w:hint="eastAsia"/>
          <w:b/>
          <w:bCs/>
          <w:sz w:val="28"/>
          <w:szCs w:val="28"/>
        </w:rPr>
      </w:pPr>
    </w:p>
    <w:p w14:paraId="467D5353" w14:textId="77777777" w:rsidR="00145EDB" w:rsidRDefault="00145EDB" w:rsidP="00681B66">
      <w:pPr>
        <w:rPr>
          <w:rFonts w:ascii="宋体" w:eastAsia="宋体" w:hAnsi="宋体" w:hint="eastAsia"/>
          <w:b/>
          <w:bCs/>
          <w:sz w:val="28"/>
          <w:szCs w:val="28"/>
        </w:rPr>
      </w:pPr>
    </w:p>
    <w:p w14:paraId="2AB98B01" w14:textId="77777777" w:rsidR="00145EDB" w:rsidRDefault="00145EDB" w:rsidP="00681B66">
      <w:pPr>
        <w:rPr>
          <w:rFonts w:ascii="宋体" w:eastAsia="宋体" w:hAnsi="宋体" w:hint="eastAsia"/>
          <w:b/>
          <w:bCs/>
          <w:sz w:val="28"/>
          <w:szCs w:val="28"/>
        </w:rPr>
      </w:pPr>
    </w:p>
    <w:p w14:paraId="50BDDDD3" w14:textId="77777777" w:rsidR="00145EDB" w:rsidRDefault="00145EDB" w:rsidP="00681B66">
      <w:pPr>
        <w:rPr>
          <w:rFonts w:ascii="宋体" w:eastAsia="宋体" w:hAnsi="宋体" w:hint="eastAsia"/>
          <w:b/>
          <w:bCs/>
          <w:sz w:val="28"/>
          <w:szCs w:val="28"/>
        </w:rPr>
      </w:pPr>
    </w:p>
    <w:p w14:paraId="600666FC" w14:textId="77777777" w:rsidR="00145EDB" w:rsidRDefault="00145EDB" w:rsidP="00681B66">
      <w:pPr>
        <w:rPr>
          <w:rFonts w:ascii="宋体" w:eastAsia="宋体" w:hAnsi="宋体" w:hint="eastAsia"/>
          <w:b/>
          <w:bCs/>
          <w:sz w:val="28"/>
          <w:szCs w:val="28"/>
        </w:rPr>
      </w:pPr>
    </w:p>
    <w:p w14:paraId="7B280C68" w14:textId="6FA3CF81" w:rsidR="00681B66" w:rsidRPr="00681B66" w:rsidRDefault="0052211A" w:rsidP="006853C8">
      <w:pPr>
        <w:pStyle w:val="2"/>
        <w:jc w:val="left"/>
        <w:rPr>
          <w:rFonts w:ascii="宋体" w:eastAsia="宋体" w:hAnsi="宋体" w:hint="eastAsia"/>
          <w:sz w:val="28"/>
          <w:szCs w:val="28"/>
        </w:rPr>
      </w:pPr>
      <w:bookmarkStart w:id="61" w:name="_Toc161142957"/>
      <w:bookmarkStart w:id="62" w:name="_Toc177033334"/>
      <w:r>
        <w:rPr>
          <w:rFonts w:ascii="宋体" w:eastAsia="宋体" w:hAnsi="宋体" w:hint="eastAsia"/>
          <w:sz w:val="28"/>
          <w:szCs w:val="28"/>
        </w:rPr>
        <w:lastRenderedPageBreak/>
        <w:t>4</w:t>
      </w:r>
      <w:r w:rsidR="00681B66" w:rsidRPr="00681B66">
        <w:rPr>
          <w:rFonts w:ascii="宋体" w:eastAsia="宋体" w:hAnsi="宋体" w:hint="eastAsia"/>
          <w:sz w:val="28"/>
          <w:szCs w:val="28"/>
        </w:rPr>
        <w:t>.分布式系统与分布式原理</w:t>
      </w:r>
      <w:bookmarkEnd w:id="61"/>
      <w:bookmarkEnd w:id="62"/>
    </w:p>
    <w:p w14:paraId="4A70F4FB" w14:textId="77777777" w:rsidR="00681B66" w:rsidRPr="00681B66" w:rsidRDefault="00681B66" w:rsidP="006853C8">
      <w:pPr>
        <w:spacing w:afterLines="50" w:after="156"/>
        <w:jc w:val="center"/>
        <w:rPr>
          <w:rFonts w:ascii="宋体" w:eastAsia="宋体" w:hAnsi="宋体" w:cs="宋体" w:hint="eastAsia"/>
          <w:b/>
          <w:bCs/>
          <w:sz w:val="36"/>
          <w:szCs w:val="36"/>
        </w:rPr>
      </w:pPr>
      <w:r w:rsidRPr="00681B66">
        <w:rPr>
          <w:rFonts w:ascii="宋体" w:eastAsia="宋体" w:hAnsi="宋体" w:cs="宋体" w:hint="eastAsia"/>
          <w:b/>
          <w:bCs/>
          <w:sz w:val="36"/>
          <w:szCs w:val="36"/>
        </w:rPr>
        <w:t>三明学院</w:t>
      </w:r>
      <w:r w:rsidRPr="00681B66">
        <w:rPr>
          <w:rFonts w:ascii="宋体" w:eastAsia="宋体" w:hAnsi="宋体" w:cs="宋体" w:hint="eastAsia"/>
          <w:b/>
          <w:bCs/>
          <w:sz w:val="36"/>
          <w:szCs w:val="36"/>
        </w:rPr>
        <w:tab/>
        <w:t xml:space="preserve"> 电子商务  专业(理论课程)教学大纲</w:t>
      </w: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3"/>
        <w:gridCol w:w="570"/>
        <w:gridCol w:w="749"/>
        <w:gridCol w:w="871"/>
        <w:gridCol w:w="1301"/>
        <w:gridCol w:w="330"/>
        <w:gridCol w:w="1159"/>
        <w:gridCol w:w="91"/>
        <w:gridCol w:w="884"/>
        <w:gridCol w:w="135"/>
        <w:gridCol w:w="715"/>
        <w:gridCol w:w="802"/>
      </w:tblGrid>
      <w:tr w:rsidR="00681B66" w:rsidRPr="00681B66" w14:paraId="058456EF" w14:textId="77777777" w:rsidTr="00681B66">
        <w:trPr>
          <w:trHeight w:val="55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6A731D1E"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课程名称</w:t>
            </w:r>
          </w:p>
        </w:tc>
        <w:tc>
          <w:tcPr>
            <w:tcW w:w="3819" w:type="dxa"/>
            <w:gridSpan w:val="5"/>
            <w:tcBorders>
              <w:top w:val="single" w:sz="4" w:space="0" w:color="000000"/>
              <w:left w:val="single" w:sz="4" w:space="0" w:color="000000"/>
              <w:bottom w:val="single" w:sz="4" w:space="0" w:color="000000"/>
              <w:right w:val="single" w:sz="4" w:space="0" w:color="000000"/>
            </w:tcBorders>
            <w:vAlign w:val="center"/>
            <w:hideMark/>
          </w:tcPr>
          <w:p w14:paraId="5D31033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分布式系统与分布式原理</w:t>
            </w:r>
          </w:p>
        </w:tc>
        <w:tc>
          <w:tcPr>
            <w:tcW w:w="2268" w:type="dxa"/>
            <w:gridSpan w:val="4"/>
            <w:tcBorders>
              <w:top w:val="single" w:sz="4" w:space="0" w:color="000000"/>
              <w:left w:val="single" w:sz="4" w:space="0" w:color="000000"/>
              <w:bottom w:val="single" w:sz="4" w:space="0" w:color="000000"/>
              <w:right w:val="single" w:sz="4" w:space="0" w:color="000000"/>
            </w:tcBorders>
            <w:vAlign w:val="center"/>
            <w:hideMark/>
          </w:tcPr>
          <w:p w14:paraId="3C55C786"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课程代码</w:t>
            </w: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41D4386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2512430035</w:t>
            </w:r>
          </w:p>
        </w:tc>
      </w:tr>
      <w:tr w:rsidR="00681B66" w:rsidRPr="00681B66" w14:paraId="67ADCE78" w14:textId="77777777" w:rsidTr="00681B66">
        <w:trPr>
          <w:trHeight w:val="41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4107B2F1"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课程类型</w:t>
            </w:r>
          </w:p>
        </w:tc>
        <w:tc>
          <w:tcPr>
            <w:tcW w:w="3819" w:type="dxa"/>
            <w:gridSpan w:val="5"/>
            <w:tcBorders>
              <w:top w:val="single" w:sz="4" w:space="0" w:color="000000"/>
              <w:left w:val="single" w:sz="4" w:space="0" w:color="000000"/>
              <w:bottom w:val="single" w:sz="4" w:space="0" w:color="000000"/>
              <w:right w:val="single" w:sz="4" w:space="0" w:color="000000"/>
            </w:tcBorders>
            <w:vAlign w:val="center"/>
            <w:hideMark/>
          </w:tcPr>
          <w:p w14:paraId="5F689028" w14:textId="77777777" w:rsidR="00681B66" w:rsidRPr="00681B66" w:rsidRDefault="00681B66" w:rsidP="00681B66">
            <w:pPr>
              <w:numPr>
                <w:ilvl w:val="0"/>
                <w:numId w:val="12"/>
              </w:numPr>
              <w:rPr>
                <w:rFonts w:ascii="宋体" w:eastAsia="宋体" w:hAnsi="宋体" w:hint="eastAsia"/>
                <w:b/>
                <w:bCs/>
                <w:sz w:val="28"/>
                <w:szCs w:val="28"/>
              </w:rPr>
            </w:pPr>
            <w:proofErr w:type="gramStart"/>
            <w:r w:rsidRPr="00681B66">
              <w:rPr>
                <w:rFonts w:ascii="宋体" w:eastAsia="宋体" w:hAnsi="宋体" w:hint="eastAsia"/>
                <w:b/>
                <w:bCs/>
                <w:sz w:val="28"/>
                <w:szCs w:val="28"/>
              </w:rPr>
              <w:t>通识课</w:t>
            </w:r>
            <w:proofErr w:type="gramEnd"/>
            <w:r w:rsidRPr="00681B66">
              <w:rPr>
                <w:rFonts w:ascii="宋体" w:eastAsia="宋体" w:hAnsi="宋体" w:hint="eastAsia"/>
                <w:b/>
                <w:bCs/>
                <w:sz w:val="28"/>
                <w:szCs w:val="28"/>
              </w:rPr>
              <w:t xml:space="preserve"> </w:t>
            </w:r>
            <w:r w:rsidRPr="00681B66">
              <w:rPr>
                <w:rFonts w:ascii="宋体" w:eastAsia="宋体" w:hAnsi="宋体"/>
                <w:b/>
                <w:bCs/>
                <w:sz w:val="28"/>
                <w:szCs w:val="28"/>
              </w:rPr>
              <w:t>£</w:t>
            </w:r>
            <w:r w:rsidRPr="00681B66">
              <w:rPr>
                <w:rFonts w:ascii="宋体" w:eastAsia="宋体" w:hAnsi="宋体" w:hint="eastAsia"/>
                <w:b/>
                <w:bCs/>
                <w:sz w:val="28"/>
                <w:szCs w:val="28"/>
              </w:rPr>
              <w:t>学科平台和专业核心课</w:t>
            </w:r>
            <w:r w:rsidRPr="00681B66">
              <w:rPr>
                <w:rFonts w:ascii="宋体" w:eastAsia="宋体" w:hAnsi="宋体" w:hint="eastAsia"/>
                <w:b/>
                <w:bCs/>
                <w:sz w:val="28"/>
                <w:szCs w:val="28"/>
              </w:rPr>
              <w:t></w:t>
            </w:r>
          </w:p>
          <w:p w14:paraId="496F28BF"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sym w:font="Wingdings 2" w:char="F052"/>
            </w:r>
            <w:r w:rsidRPr="00681B66">
              <w:rPr>
                <w:rFonts w:ascii="宋体" w:eastAsia="宋体" w:hAnsi="宋体" w:hint="eastAsia"/>
                <w:b/>
                <w:bCs/>
                <w:sz w:val="28"/>
                <w:szCs w:val="28"/>
              </w:rPr>
              <w:t>专业方向</w:t>
            </w:r>
            <w:r w:rsidRPr="00681B66">
              <w:rPr>
                <w:rFonts w:ascii="宋体" w:eastAsia="宋体" w:hAnsi="宋体" w:hint="eastAsia"/>
                <w:b/>
                <w:bCs/>
                <w:sz w:val="28"/>
                <w:szCs w:val="28"/>
              </w:rPr>
              <w:t xml:space="preserve"> </w:t>
            </w:r>
            <w:r w:rsidRPr="00681B66">
              <w:rPr>
                <w:rFonts w:ascii="宋体" w:eastAsia="宋体" w:hAnsi="宋体"/>
                <w:b/>
                <w:bCs/>
                <w:sz w:val="28"/>
                <w:szCs w:val="28"/>
              </w:rPr>
              <w:t>£</w:t>
            </w:r>
            <w:r w:rsidRPr="00681B66">
              <w:rPr>
                <w:rFonts w:ascii="宋体" w:eastAsia="宋体" w:hAnsi="宋体" w:hint="eastAsia"/>
                <w:b/>
                <w:bCs/>
                <w:sz w:val="28"/>
                <w:szCs w:val="28"/>
              </w:rPr>
              <w:t xml:space="preserve">专业任选   </w:t>
            </w:r>
            <w:r w:rsidRPr="00681B66">
              <w:rPr>
                <w:rFonts w:ascii="宋体" w:eastAsia="宋体" w:hAnsi="宋体"/>
                <w:b/>
                <w:bCs/>
                <w:sz w:val="28"/>
                <w:szCs w:val="28"/>
              </w:rPr>
              <w:t>£</w:t>
            </w:r>
            <w:r w:rsidRPr="00681B66">
              <w:rPr>
                <w:rFonts w:ascii="宋体" w:eastAsia="宋体" w:hAnsi="宋体" w:hint="eastAsia"/>
                <w:b/>
                <w:bCs/>
                <w:sz w:val="28"/>
                <w:szCs w:val="28"/>
              </w:rPr>
              <w:t>其他</w:t>
            </w:r>
          </w:p>
        </w:tc>
        <w:tc>
          <w:tcPr>
            <w:tcW w:w="2268" w:type="dxa"/>
            <w:gridSpan w:val="4"/>
            <w:tcBorders>
              <w:top w:val="single" w:sz="4" w:space="0" w:color="000000"/>
              <w:left w:val="single" w:sz="4" w:space="0" w:color="000000"/>
              <w:bottom w:val="single" w:sz="4" w:space="0" w:color="000000"/>
              <w:right w:val="single" w:sz="4" w:space="0" w:color="000000"/>
            </w:tcBorders>
            <w:vAlign w:val="center"/>
            <w:hideMark/>
          </w:tcPr>
          <w:p w14:paraId="487AF589"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授课教师</w:t>
            </w: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302A73E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邓圣祥</w:t>
            </w:r>
          </w:p>
        </w:tc>
      </w:tr>
      <w:tr w:rsidR="00681B66" w:rsidRPr="00681B66" w14:paraId="6AE08CE6" w14:textId="77777777" w:rsidTr="00681B66">
        <w:trPr>
          <w:trHeight w:val="568"/>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11D6B21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修读方式</w:t>
            </w:r>
          </w:p>
        </w:tc>
        <w:tc>
          <w:tcPr>
            <w:tcW w:w="3819" w:type="dxa"/>
            <w:gridSpan w:val="5"/>
            <w:tcBorders>
              <w:top w:val="single" w:sz="4" w:space="0" w:color="000000"/>
              <w:left w:val="single" w:sz="4" w:space="0" w:color="000000"/>
              <w:bottom w:val="single" w:sz="4" w:space="0" w:color="000000"/>
              <w:right w:val="single" w:sz="4" w:space="0" w:color="000000"/>
            </w:tcBorders>
            <w:vAlign w:val="center"/>
            <w:hideMark/>
          </w:tcPr>
          <w:p w14:paraId="747B677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sym w:font="Wingdings 2" w:char="F052"/>
            </w:r>
            <w:r w:rsidRPr="00681B66">
              <w:rPr>
                <w:rFonts w:ascii="宋体" w:eastAsia="宋体" w:hAnsi="宋体" w:hint="eastAsia"/>
                <w:b/>
                <w:bCs/>
                <w:sz w:val="28"/>
                <w:szCs w:val="28"/>
              </w:rPr>
              <w:t xml:space="preserve">必修        </w:t>
            </w:r>
            <w:r w:rsidRPr="00681B66">
              <w:rPr>
                <w:rFonts w:ascii="宋体" w:eastAsia="宋体" w:hAnsi="宋体"/>
                <w:b/>
                <w:bCs/>
                <w:sz w:val="28"/>
                <w:szCs w:val="28"/>
              </w:rPr>
              <w:t>£</w:t>
            </w:r>
            <w:r w:rsidRPr="00681B66">
              <w:rPr>
                <w:rFonts w:ascii="宋体" w:eastAsia="宋体" w:hAnsi="宋体" w:hint="eastAsia"/>
                <w:b/>
                <w:bCs/>
                <w:sz w:val="28"/>
                <w:szCs w:val="28"/>
              </w:rPr>
              <w:t xml:space="preserve">选修    </w:t>
            </w:r>
          </w:p>
        </w:tc>
        <w:tc>
          <w:tcPr>
            <w:tcW w:w="2268" w:type="dxa"/>
            <w:gridSpan w:val="4"/>
            <w:tcBorders>
              <w:top w:val="single" w:sz="4" w:space="0" w:color="000000"/>
              <w:left w:val="single" w:sz="4" w:space="0" w:color="000000"/>
              <w:bottom w:val="single" w:sz="4" w:space="0" w:color="000000"/>
              <w:right w:val="single" w:sz="4" w:space="0" w:color="000000"/>
            </w:tcBorders>
            <w:vAlign w:val="center"/>
            <w:hideMark/>
          </w:tcPr>
          <w:p w14:paraId="3D3DEA4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学    分</w:t>
            </w: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0B522EF8"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w:t>
            </w:r>
          </w:p>
        </w:tc>
      </w:tr>
      <w:tr w:rsidR="00681B66" w:rsidRPr="00681B66" w14:paraId="46D97B35" w14:textId="77777777" w:rsidTr="00681B66">
        <w:trPr>
          <w:trHeight w:val="592"/>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438A4539"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开课学期</w:t>
            </w:r>
          </w:p>
        </w:tc>
        <w:tc>
          <w:tcPr>
            <w:tcW w:w="1318" w:type="dxa"/>
            <w:gridSpan w:val="2"/>
            <w:tcBorders>
              <w:top w:val="single" w:sz="4" w:space="0" w:color="000000"/>
              <w:left w:val="single" w:sz="4" w:space="0" w:color="000000"/>
              <w:bottom w:val="single" w:sz="4" w:space="0" w:color="000000"/>
              <w:right w:val="single" w:sz="4" w:space="0" w:color="000000"/>
            </w:tcBorders>
            <w:vAlign w:val="center"/>
            <w:hideMark/>
          </w:tcPr>
          <w:p w14:paraId="2A8E645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第6学期</w:t>
            </w:r>
          </w:p>
        </w:tc>
        <w:tc>
          <w:tcPr>
            <w:tcW w:w="871" w:type="dxa"/>
            <w:tcBorders>
              <w:top w:val="single" w:sz="4" w:space="0" w:color="000000"/>
              <w:left w:val="single" w:sz="4" w:space="0" w:color="000000"/>
              <w:bottom w:val="single" w:sz="4" w:space="0" w:color="000000"/>
              <w:right w:val="single" w:sz="4" w:space="0" w:color="000000"/>
            </w:tcBorders>
            <w:vAlign w:val="center"/>
            <w:hideMark/>
          </w:tcPr>
          <w:p w14:paraId="33AB2B4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总学时</w:t>
            </w:r>
          </w:p>
        </w:tc>
        <w:tc>
          <w:tcPr>
            <w:tcW w:w="1630" w:type="dxa"/>
            <w:gridSpan w:val="2"/>
            <w:tcBorders>
              <w:top w:val="single" w:sz="4" w:space="0" w:color="000000"/>
              <w:left w:val="single" w:sz="4" w:space="0" w:color="000000"/>
              <w:bottom w:val="single" w:sz="4" w:space="0" w:color="000000"/>
              <w:right w:val="single" w:sz="4" w:space="0" w:color="000000"/>
            </w:tcBorders>
            <w:vAlign w:val="center"/>
            <w:hideMark/>
          </w:tcPr>
          <w:p w14:paraId="48A810F1"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48</w:t>
            </w:r>
          </w:p>
        </w:tc>
        <w:tc>
          <w:tcPr>
            <w:tcW w:w="2268" w:type="dxa"/>
            <w:gridSpan w:val="4"/>
            <w:tcBorders>
              <w:top w:val="single" w:sz="4" w:space="0" w:color="000000"/>
              <w:left w:val="single" w:sz="4" w:space="0" w:color="000000"/>
              <w:bottom w:val="single" w:sz="4" w:space="0" w:color="000000"/>
              <w:right w:val="single" w:sz="4" w:space="0" w:color="000000"/>
            </w:tcBorders>
            <w:vAlign w:val="center"/>
            <w:hideMark/>
          </w:tcPr>
          <w:p w14:paraId="729ED8B2"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其中实践学时</w:t>
            </w: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52EC1B2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24</w:t>
            </w:r>
          </w:p>
        </w:tc>
      </w:tr>
      <w:tr w:rsidR="00681B66" w:rsidRPr="00681B66" w14:paraId="3CA3FC36" w14:textId="77777777" w:rsidTr="00681B66">
        <w:trPr>
          <w:trHeight w:val="41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20587F4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混合式</w:t>
            </w:r>
          </w:p>
          <w:p w14:paraId="7E17137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课程网址</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5652AC2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非必填，根据实际填写</w:t>
            </w:r>
          </w:p>
        </w:tc>
      </w:tr>
      <w:tr w:rsidR="00681B66" w:rsidRPr="00681B66" w14:paraId="4E8C1FC9" w14:textId="77777777" w:rsidTr="00681B66">
        <w:trPr>
          <w:trHeight w:val="129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7A0F707E"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A</w:t>
            </w:r>
          </w:p>
          <w:p w14:paraId="3D5B798D"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先修及后续</w:t>
            </w:r>
          </w:p>
          <w:p w14:paraId="7952DFB9"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7B5DC3AD"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先修课程：数据库原理与应用、机器学习</w:t>
            </w:r>
          </w:p>
          <w:p w14:paraId="5728AD4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后续课程：数据挖掘、大数据分析、数据可视化</w:t>
            </w:r>
          </w:p>
        </w:tc>
      </w:tr>
      <w:tr w:rsidR="00681B66" w:rsidRPr="00681B66" w14:paraId="0C0BFD36" w14:textId="77777777" w:rsidTr="00681B66">
        <w:trPr>
          <w:trHeight w:val="1966"/>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70AC353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B</w:t>
            </w:r>
          </w:p>
          <w:p w14:paraId="1981641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课程描述</w:t>
            </w:r>
          </w:p>
        </w:tc>
        <w:tc>
          <w:tcPr>
            <w:tcW w:w="7604" w:type="dxa"/>
            <w:gridSpan w:val="11"/>
            <w:tcBorders>
              <w:top w:val="single" w:sz="4" w:space="0" w:color="000000"/>
              <w:left w:val="single" w:sz="4" w:space="0" w:color="000000"/>
              <w:bottom w:val="single" w:sz="4" w:space="0" w:color="000000"/>
              <w:right w:val="single" w:sz="4" w:space="0" w:color="000000"/>
            </w:tcBorders>
            <w:vAlign w:val="center"/>
          </w:tcPr>
          <w:p w14:paraId="13EA286B" w14:textId="77777777" w:rsidR="00681B66" w:rsidRPr="00681B66" w:rsidRDefault="00681B66" w:rsidP="00681B66">
            <w:pPr>
              <w:rPr>
                <w:rFonts w:ascii="宋体" w:eastAsia="宋体" w:hAnsi="宋体" w:hint="eastAsia"/>
                <w:b/>
                <w:bCs/>
                <w:sz w:val="28"/>
                <w:szCs w:val="28"/>
              </w:rPr>
            </w:pPr>
          </w:p>
          <w:p w14:paraId="191D44B9"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分布式系统与分布式原理是为电子商务专业开设的一门专业方向课程。通过本课程的教学，使学生比较全面、系统的掌握分布式系统的基本理论和几种典型的分布式系统，掌握名字服务、分布式进程、分布式系统通信、分布式系统同步、分布式存储、分布式文件系统、分布式事务处理以及分布式计算的基本概念，同时为后续大数据分析课程的学习打下坚实的基础。</w:t>
            </w:r>
          </w:p>
          <w:p w14:paraId="12E23B5C" w14:textId="77777777" w:rsidR="00681B66" w:rsidRPr="00681B66" w:rsidRDefault="00681B66" w:rsidP="00681B66">
            <w:pPr>
              <w:rPr>
                <w:rFonts w:ascii="宋体" w:eastAsia="宋体" w:hAnsi="宋体" w:hint="eastAsia"/>
                <w:b/>
                <w:bCs/>
                <w:sz w:val="28"/>
                <w:szCs w:val="28"/>
              </w:rPr>
            </w:pPr>
          </w:p>
        </w:tc>
      </w:tr>
      <w:tr w:rsidR="00681B66" w:rsidRPr="00681B66" w14:paraId="3788C24C" w14:textId="77777777" w:rsidTr="00681B66">
        <w:trPr>
          <w:trHeight w:val="5579"/>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42FDAA5A"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lastRenderedPageBreak/>
              <w:t>C</w:t>
            </w:r>
          </w:p>
          <w:p w14:paraId="187D1F3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课程目标</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1322E5EF"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1、知识</w:t>
            </w:r>
          </w:p>
          <w:p w14:paraId="3CDBC5B6"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使学生掌握分布式系统的基本概念掌握分布式原理和几种典型的分布式系统的综合分析应用。A1</w:t>
            </w:r>
          </w:p>
          <w:p w14:paraId="563CA052"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2、能力</w:t>
            </w:r>
          </w:p>
          <w:p w14:paraId="6EDF5562"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（1）掌握基本的理论专业知识，分析解决问题的综合能力。A1</w:t>
            </w:r>
          </w:p>
          <w:p w14:paraId="08DB8A83"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（2）具备基本的数据分析处理能力，能够分析和解决实际的分布式系统相关问题。B1</w:t>
            </w:r>
          </w:p>
          <w:p w14:paraId="695D8B72"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（3）具有跨专业、跨领域统筹、整合能力。D1</w:t>
            </w:r>
          </w:p>
          <w:p w14:paraId="44BB75A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3、素养</w:t>
            </w:r>
          </w:p>
          <w:p w14:paraId="669E187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（1）在复杂环境下，正确认识互联网信息，使用互联网信息的素养。C1</w:t>
            </w:r>
          </w:p>
          <w:p w14:paraId="5A1E0E1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（2）在现有知识能力下，不断扩充知识储备，综合利用数据分析模型，为社会发展添砖加瓦的素养。E1</w:t>
            </w:r>
          </w:p>
          <w:p w14:paraId="4E0F2EF1"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【注】</w:t>
            </w:r>
            <w:proofErr w:type="gramStart"/>
            <w:r w:rsidRPr="00681B66">
              <w:rPr>
                <w:rFonts w:ascii="宋体" w:eastAsia="宋体" w:hAnsi="宋体" w:hint="eastAsia"/>
                <w:b/>
                <w:bCs/>
                <w:sz w:val="28"/>
                <w:szCs w:val="28"/>
              </w:rPr>
              <w:t>课程思政元素</w:t>
            </w:r>
            <w:proofErr w:type="gramEnd"/>
            <w:r w:rsidRPr="00681B66">
              <w:rPr>
                <w:rFonts w:ascii="宋体" w:eastAsia="宋体" w:hAnsi="宋体" w:hint="eastAsia"/>
                <w:b/>
                <w:bCs/>
                <w:sz w:val="28"/>
                <w:szCs w:val="28"/>
              </w:rPr>
              <w:t>一定要在课程目标中体现。</w:t>
            </w:r>
          </w:p>
        </w:tc>
      </w:tr>
      <w:tr w:rsidR="00681B66" w:rsidRPr="00681B66" w14:paraId="0C950BCE" w14:textId="77777777" w:rsidTr="00681B66">
        <w:trPr>
          <w:trHeight w:val="809"/>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1492A2E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D</w:t>
            </w:r>
          </w:p>
          <w:p w14:paraId="5880EBE2"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课程目标与</w:t>
            </w:r>
          </w:p>
          <w:p w14:paraId="64E6272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毕业要求的</w:t>
            </w:r>
          </w:p>
          <w:p w14:paraId="6C77D149"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对应关系</w:t>
            </w: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4BA4D57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毕业要求</w:t>
            </w: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0D9EA22F"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毕业要求指标点</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19C0980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课程目标</w:t>
            </w:r>
          </w:p>
        </w:tc>
      </w:tr>
      <w:tr w:rsidR="00681B66" w:rsidRPr="00681B66" w14:paraId="6B443CEE" w14:textId="77777777" w:rsidTr="00681B66">
        <w:trPr>
          <w:trHeight w:val="129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CF28759" w14:textId="77777777" w:rsidR="00681B66" w:rsidRPr="00681B66" w:rsidRDefault="00681B66" w:rsidP="00681B66">
            <w:pPr>
              <w:rPr>
                <w:rFonts w:ascii="宋体" w:eastAsia="宋体" w:hAnsi="宋体" w:hint="eastAsia"/>
                <w:b/>
                <w:bCs/>
                <w:sz w:val="28"/>
                <w:szCs w:val="28"/>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0F3F2CF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1</w:t>
            </w:r>
            <w:r w:rsidRPr="00681B66">
              <w:rPr>
                <w:rFonts w:ascii="宋体" w:eastAsia="宋体" w:hAnsi="宋体" w:hint="eastAsia"/>
                <w:b/>
                <w:bCs/>
                <w:sz w:val="28"/>
                <w:szCs w:val="28"/>
              </w:rPr>
              <w:t>、工程知识</w:t>
            </w: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05ABB13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能够将计算机科学、工商管理、经济学基础和专业知识用于解决电子商务领域复杂工程问题。</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26BAE732"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掌握分布式系统的基本概念掌握分布式原理和几种典型的分布式系统</w:t>
            </w:r>
          </w:p>
        </w:tc>
      </w:tr>
      <w:tr w:rsidR="00681B66" w:rsidRPr="00681B66" w14:paraId="3361DDCA"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3E27983" w14:textId="77777777" w:rsidR="00681B66" w:rsidRPr="00681B66" w:rsidRDefault="00681B66" w:rsidP="00681B66">
            <w:pPr>
              <w:rPr>
                <w:rFonts w:ascii="宋体" w:eastAsia="宋体" w:hAnsi="宋体" w:hint="eastAsia"/>
                <w:b/>
                <w:bCs/>
                <w:sz w:val="28"/>
                <w:szCs w:val="28"/>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125C6498"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t>2</w:t>
            </w:r>
            <w:r w:rsidRPr="00681B66">
              <w:rPr>
                <w:rFonts w:ascii="宋体" w:eastAsia="宋体" w:hAnsi="宋体" w:hint="eastAsia"/>
                <w:b/>
                <w:bCs/>
                <w:sz w:val="28"/>
                <w:szCs w:val="28"/>
              </w:rPr>
              <w:t>、问题分析</w:t>
            </w: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7D8BD21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能够应用电子商务领域的基本原理，识别、表达、并通过文献研究分析复杂电子商务工程问题，以获得有效结论</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7806AE83"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掌握基础的分布式模型与工具</w:t>
            </w:r>
          </w:p>
        </w:tc>
      </w:tr>
      <w:tr w:rsidR="00681B66" w:rsidRPr="00681B66" w14:paraId="26F98FD3"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C864E25" w14:textId="77777777" w:rsidR="00681B66" w:rsidRPr="00681B66" w:rsidRDefault="00681B66" w:rsidP="00681B66">
            <w:pPr>
              <w:rPr>
                <w:rFonts w:ascii="宋体" w:eastAsia="宋体" w:hAnsi="宋体" w:hint="eastAsia"/>
                <w:b/>
                <w:bCs/>
                <w:sz w:val="28"/>
                <w:szCs w:val="28"/>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5770D162"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3、设计开发解决方案</w:t>
            </w: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1E1D84AE"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能够设计针对复杂电子商务工程问题的解决方案，设计满足特定需求的系统，能够在设计环节体现创新意识，考虑社会、健康、安全、法律、文化以及环境等因素。</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6D77C626"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掌握分析和解决实际的分布式系统相关问题的能力与方法。</w:t>
            </w:r>
          </w:p>
        </w:tc>
      </w:tr>
      <w:tr w:rsidR="00681B66" w:rsidRPr="00681B66" w14:paraId="77AAF26E"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F0F5A68" w14:textId="77777777" w:rsidR="00681B66" w:rsidRPr="00681B66" w:rsidRDefault="00681B66" w:rsidP="00681B66">
            <w:pPr>
              <w:rPr>
                <w:rFonts w:ascii="宋体" w:eastAsia="宋体" w:hAnsi="宋体" w:hint="eastAsia"/>
                <w:b/>
                <w:bCs/>
                <w:sz w:val="28"/>
                <w:szCs w:val="28"/>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tcPr>
          <w:p w14:paraId="1B0C2FEF" w14:textId="77777777" w:rsidR="00681B66" w:rsidRPr="00681B66" w:rsidRDefault="00681B66" w:rsidP="00681B66">
            <w:pPr>
              <w:rPr>
                <w:rFonts w:ascii="宋体" w:eastAsia="宋体" w:hAnsi="宋体" w:hint="eastAsia"/>
                <w:b/>
                <w:bCs/>
                <w:sz w:val="28"/>
                <w:szCs w:val="28"/>
              </w:rPr>
            </w:pPr>
          </w:p>
        </w:tc>
        <w:tc>
          <w:tcPr>
            <w:tcW w:w="2879" w:type="dxa"/>
            <w:gridSpan w:val="4"/>
            <w:tcBorders>
              <w:top w:val="single" w:sz="4" w:space="0" w:color="000000"/>
              <w:left w:val="single" w:sz="4" w:space="0" w:color="000000"/>
              <w:bottom w:val="single" w:sz="4" w:space="0" w:color="000000"/>
              <w:right w:val="single" w:sz="4" w:space="0" w:color="000000"/>
            </w:tcBorders>
            <w:vAlign w:val="center"/>
          </w:tcPr>
          <w:p w14:paraId="3D97A9BC" w14:textId="77777777" w:rsidR="00681B66" w:rsidRPr="00681B66" w:rsidRDefault="00681B66" w:rsidP="00681B66">
            <w:pPr>
              <w:rPr>
                <w:rFonts w:ascii="宋体" w:eastAsia="宋体" w:hAnsi="宋体" w:hint="eastAsia"/>
                <w:b/>
                <w:bCs/>
                <w:sz w:val="28"/>
                <w:szCs w:val="28"/>
              </w:rPr>
            </w:pPr>
          </w:p>
        </w:tc>
        <w:tc>
          <w:tcPr>
            <w:tcW w:w="2536" w:type="dxa"/>
            <w:gridSpan w:val="4"/>
            <w:tcBorders>
              <w:top w:val="single" w:sz="4" w:space="0" w:color="000000"/>
              <w:left w:val="single" w:sz="4" w:space="0" w:color="000000"/>
              <w:bottom w:val="single" w:sz="4" w:space="0" w:color="000000"/>
              <w:right w:val="single" w:sz="4" w:space="0" w:color="000000"/>
            </w:tcBorders>
            <w:vAlign w:val="center"/>
          </w:tcPr>
          <w:p w14:paraId="7E5756D4" w14:textId="77777777" w:rsidR="00681B66" w:rsidRPr="00681B66" w:rsidRDefault="00681B66" w:rsidP="00681B66">
            <w:pPr>
              <w:rPr>
                <w:rFonts w:ascii="宋体" w:eastAsia="宋体" w:hAnsi="宋体" w:hint="eastAsia"/>
                <w:b/>
                <w:bCs/>
                <w:sz w:val="28"/>
                <w:szCs w:val="28"/>
              </w:rPr>
            </w:pPr>
          </w:p>
        </w:tc>
      </w:tr>
      <w:tr w:rsidR="00681B66" w:rsidRPr="00681B66" w14:paraId="43D41645"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4236A0F" w14:textId="77777777" w:rsidR="00681B66" w:rsidRPr="00681B66" w:rsidRDefault="00681B66" w:rsidP="00681B66">
            <w:pPr>
              <w:rPr>
                <w:rFonts w:ascii="宋体" w:eastAsia="宋体" w:hAnsi="宋体" w:hint="eastAsia"/>
                <w:b/>
                <w:bCs/>
                <w:sz w:val="28"/>
                <w:szCs w:val="28"/>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tcPr>
          <w:p w14:paraId="0DA8A448" w14:textId="77777777" w:rsidR="00681B66" w:rsidRPr="00681B66" w:rsidRDefault="00681B66" w:rsidP="00681B66">
            <w:pPr>
              <w:rPr>
                <w:rFonts w:ascii="宋体" w:eastAsia="宋体" w:hAnsi="宋体" w:hint="eastAsia"/>
                <w:b/>
                <w:bCs/>
                <w:sz w:val="28"/>
                <w:szCs w:val="28"/>
              </w:rPr>
            </w:pPr>
          </w:p>
        </w:tc>
        <w:tc>
          <w:tcPr>
            <w:tcW w:w="2879" w:type="dxa"/>
            <w:gridSpan w:val="4"/>
            <w:tcBorders>
              <w:top w:val="single" w:sz="4" w:space="0" w:color="000000"/>
              <w:left w:val="single" w:sz="4" w:space="0" w:color="000000"/>
              <w:bottom w:val="single" w:sz="4" w:space="0" w:color="000000"/>
              <w:right w:val="single" w:sz="4" w:space="0" w:color="000000"/>
            </w:tcBorders>
            <w:vAlign w:val="center"/>
          </w:tcPr>
          <w:p w14:paraId="19B3281D" w14:textId="77777777" w:rsidR="00681B66" w:rsidRPr="00681B66" w:rsidRDefault="00681B66" w:rsidP="00681B66">
            <w:pPr>
              <w:rPr>
                <w:rFonts w:ascii="宋体" w:eastAsia="宋体" w:hAnsi="宋体" w:hint="eastAsia"/>
                <w:b/>
                <w:bCs/>
                <w:sz w:val="28"/>
                <w:szCs w:val="28"/>
              </w:rPr>
            </w:pPr>
          </w:p>
        </w:tc>
        <w:tc>
          <w:tcPr>
            <w:tcW w:w="2536" w:type="dxa"/>
            <w:gridSpan w:val="4"/>
            <w:tcBorders>
              <w:top w:val="single" w:sz="4" w:space="0" w:color="000000"/>
              <w:left w:val="single" w:sz="4" w:space="0" w:color="000000"/>
              <w:bottom w:val="single" w:sz="4" w:space="0" w:color="000000"/>
              <w:right w:val="single" w:sz="4" w:space="0" w:color="000000"/>
            </w:tcBorders>
            <w:vAlign w:val="center"/>
          </w:tcPr>
          <w:p w14:paraId="09169EBB" w14:textId="77777777" w:rsidR="00681B66" w:rsidRPr="00681B66" w:rsidRDefault="00681B66" w:rsidP="00681B66">
            <w:pPr>
              <w:rPr>
                <w:rFonts w:ascii="宋体" w:eastAsia="宋体" w:hAnsi="宋体" w:hint="eastAsia"/>
                <w:b/>
                <w:bCs/>
                <w:sz w:val="28"/>
                <w:szCs w:val="28"/>
              </w:rPr>
            </w:pPr>
          </w:p>
        </w:tc>
      </w:tr>
      <w:tr w:rsidR="00681B66" w:rsidRPr="00681B66" w14:paraId="717042A0"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A672098" w14:textId="77777777" w:rsidR="00681B66" w:rsidRPr="00681B66" w:rsidRDefault="00681B66" w:rsidP="00681B66">
            <w:pPr>
              <w:rPr>
                <w:rFonts w:ascii="宋体" w:eastAsia="宋体" w:hAnsi="宋体" w:hint="eastAsia"/>
                <w:b/>
                <w:bCs/>
                <w:sz w:val="28"/>
                <w:szCs w:val="28"/>
              </w:rPr>
            </w:pPr>
          </w:p>
        </w:tc>
        <w:tc>
          <w:tcPr>
            <w:tcW w:w="2189" w:type="dxa"/>
            <w:gridSpan w:val="3"/>
            <w:tcBorders>
              <w:top w:val="single" w:sz="4" w:space="0" w:color="000000"/>
              <w:left w:val="single" w:sz="4" w:space="0" w:color="000000"/>
              <w:bottom w:val="single" w:sz="4" w:space="0" w:color="000000"/>
              <w:right w:val="single" w:sz="4" w:space="0" w:color="000000"/>
            </w:tcBorders>
          </w:tcPr>
          <w:p w14:paraId="215A44A8" w14:textId="77777777" w:rsidR="00681B66" w:rsidRPr="00681B66" w:rsidRDefault="00681B66" w:rsidP="00681B66">
            <w:pPr>
              <w:rPr>
                <w:rFonts w:ascii="宋体" w:eastAsia="宋体" w:hAnsi="宋体" w:hint="eastAsia"/>
                <w:b/>
                <w:bCs/>
                <w:sz w:val="28"/>
                <w:szCs w:val="28"/>
              </w:rPr>
            </w:pPr>
          </w:p>
        </w:tc>
        <w:tc>
          <w:tcPr>
            <w:tcW w:w="2879" w:type="dxa"/>
            <w:gridSpan w:val="4"/>
            <w:tcBorders>
              <w:top w:val="single" w:sz="4" w:space="0" w:color="000000"/>
              <w:left w:val="single" w:sz="4" w:space="0" w:color="000000"/>
              <w:bottom w:val="single" w:sz="4" w:space="0" w:color="000000"/>
              <w:right w:val="single" w:sz="4" w:space="0" w:color="000000"/>
            </w:tcBorders>
          </w:tcPr>
          <w:p w14:paraId="1F08A7EA" w14:textId="77777777" w:rsidR="00681B66" w:rsidRPr="00681B66" w:rsidRDefault="00681B66" w:rsidP="00681B66">
            <w:pPr>
              <w:rPr>
                <w:rFonts w:ascii="宋体" w:eastAsia="宋体" w:hAnsi="宋体" w:hint="eastAsia"/>
                <w:b/>
                <w:bCs/>
                <w:sz w:val="28"/>
                <w:szCs w:val="28"/>
              </w:rPr>
            </w:pPr>
          </w:p>
        </w:tc>
        <w:tc>
          <w:tcPr>
            <w:tcW w:w="2536" w:type="dxa"/>
            <w:gridSpan w:val="4"/>
            <w:tcBorders>
              <w:top w:val="single" w:sz="4" w:space="0" w:color="000000"/>
              <w:left w:val="single" w:sz="4" w:space="0" w:color="000000"/>
              <w:bottom w:val="single" w:sz="4" w:space="0" w:color="000000"/>
              <w:right w:val="single" w:sz="4" w:space="0" w:color="000000"/>
            </w:tcBorders>
          </w:tcPr>
          <w:p w14:paraId="2A1E8F68" w14:textId="77777777" w:rsidR="00681B66" w:rsidRPr="00681B66" w:rsidRDefault="00681B66" w:rsidP="00681B66">
            <w:pPr>
              <w:rPr>
                <w:rFonts w:ascii="宋体" w:eastAsia="宋体" w:hAnsi="宋体" w:hint="eastAsia"/>
                <w:b/>
                <w:bCs/>
                <w:sz w:val="28"/>
                <w:szCs w:val="28"/>
              </w:rPr>
            </w:pPr>
          </w:p>
        </w:tc>
      </w:tr>
      <w:tr w:rsidR="00681B66" w:rsidRPr="00681B66" w14:paraId="00E72740" w14:textId="77777777" w:rsidTr="00681B66">
        <w:trPr>
          <w:trHeight w:val="377"/>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7AB8D6A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E</w:t>
            </w:r>
          </w:p>
          <w:p w14:paraId="200FBF7A"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教学内容</w:t>
            </w:r>
          </w:p>
        </w:tc>
        <w:tc>
          <w:tcPr>
            <w:tcW w:w="5068" w:type="dxa"/>
            <w:gridSpan w:val="7"/>
            <w:vMerge w:val="restart"/>
            <w:tcBorders>
              <w:top w:val="single" w:sz="4" w:space="0" w:color="000000"/>
              <w:left w:val="single" w:sz="4" w:space="0" w:color="000000"/>
              <w:bottom w:val="single" w:sz="4" w:space="0" w:color="000000"/>
              <w:right w:val="single" w:sz="4" w:space="0" w:color="000000"/>
            </w:tcBorders>
            <w:vAlign w:val="center"/>
            <w:hideMark/>
          </w:tcPr>
          <w:p w14:paraId="17317A13"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章节内容</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6024DAB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学时分配</w:t>
            </w:r>
          </w:p>
        </w:tc>
      </w:tr>
      <w:tr w:rsidR="00681B66" w:rsidRPr="00681B66" w14:paraId="71B23027" w14:textId="77777777" w:rsidTr="00681B66">
        <w:trPr>
          <w:trHeight w:val="9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ED97F64" w14:textId="77777777" w:rsidR="00681B66" w:rsidRPr="00681B66" w:rsidRDefault="00681B66" w:rsidP="00681B66">
            <w:pPr>
              <w:rPr>
                <w:rFonts w:ascii="宋体" w:eastAsia="宋体" w:hAnsi="宋体" w:hint="eastAsia"/>
                <w:b/>
                <w:bCs/>
                <w:sz w:val="28"/>
                <w:szCs w:val="28"/>
              </w:rPr>
            </w:pPr>
          </w:p>
        </w:tc>
        <w:tc>
          <w:tcPr>
            <w:tcW w:w="2100" w:type="dxa"/>
            <w:gridSpan w:val="7"/>
            <w:vMerge/>
            <w:tcBorders>
              <w:top w:val="single" w:sz="4" w:space="0" w:color="000000"/>
              <w:left w:val="single" w:sz="4" w:space="0" w:color="000000"/>
              <w:bottom w:val="single" w:sz="4" w:space="0" w:color="000000"/>
              <w:right w:val="single" w:sz="4" w:space="0" w:color="000000"/>
            </w:tcBorders>
            <w:vAlign w:val="center"/>
            <w:hideMark/>
          </w:tcPr>
          <w:p w14:paraId="38F90190" w14:textId="77777777" w:rsidR="00681B66" w:rsidRPr="00681B66" w:rsidRDefault="00681B66" w:rsidP="00681B66">
            <w:pPr>
              <w:rPr>
                <w:rFonts w:ascii="宋体" w:eastAsia="宋体" w:hAnsi="宋体" w:hint="eastAsia"/>
                <w:b/>
                <w:bCs/>
                <w:sz w:val="28"/>
                <w:szCs w:val="28"/>
              </w:rPr>
            </w:pP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43BDB546"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理论</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5FE00E9A"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实践</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319D116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 xml:space="preserve"> 合计</w:t>
            </w:r>
          </w:p>
        </w:tc>
      </w:tr>
      <w:tr w:rsidR="00681B66" w:rsidRPr="00681B66" w14:paraId="59424B44"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BEE32CA" w14:textId="77777777" w:rsidR="00681B66" w:rsidRPr="00681B66" w:rsidRDefault="00681B66" w:rsidP="00681B66">
            <w:pPr>
              <w:rPr>
                <w:rFonts w:ascii="宋体" w:eastAsia="宋体" w:hAnsi="宋体" w:hint="eastAsia"/>
                <w:b/>
                <w:bCs/>
                <w:sz w:val="28"/>
                <w:szCs w:val="28"/>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1F5B81"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分布式原理部分-第一章 概述</w:t>
            </w:r>
          </w:p>
        </w:tc>
        <w:tc>
          <w:tcPr>
            <w:tcW w:w="8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0641D3"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D180CF4" w14:textId="77777777" w:rsidR="00681B66" w:rsidRPr="00681B66" w:rsidRDefault="00681B66" w:rsidP="00681B66">
            <w:pPr>
              <w:rPr>
                <w:rFonts w:ascii="宋体" w:eastAsia="宋体" w:hAnsi="宋体" w:hint="eastAsia"/>
                <w:b/>
                <w:bCs/>
                <w:sz w:val="28"/>
                <w:szCs w:val="28"/>
              </w:rPr>
            </w:pPr>
          </w:p>
        </w:tc>
        <w:tc>
          <w:tcPr>
            <w:tcW w:w="8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B5A33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w:t>
            </w:r>
          </w:p>
        </w:tc>
      </w:tr>
      <w:tr w:rsidR="00681B66" w:rsidRPr="00681B66" w14:paraId="6DC243B6"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F4E5FF2" w14:textId="77777777" w:rsidR="00681B66" w:rsidRPr="00681B66" w:rsidRDefault="00681B66" w:rsidP="00681B66">
            <w:pPr>
              <w:rPr>
                <w:rFonts w:ascii="宋体" w:eastAsia="宋体" w:hAnsi="宋体" w:hint="eastAsia"/>
                <w:b/>
                <w:bCs/>
                <w:sz w:val="28"/>
                <w:szCs w:val="28"/>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C3A48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分布式原理部分-第二章 名字服务</w:t>
            </w:r>
          </w:p>
        </w:tc>
        <w:tc>
          <w:tcPr>
            <w:tcW w:w="8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8A9751"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7DBEFF1" w14:textId="77777777" w:rsidR="00681B66" w:rsidRPr="00681B66" w:rsidRDefault="00681B66" w:rsidP="00681B66">
            <w:pPr>
              <w:rPr>
                <w:rFonts w:ascii="宋体" w:eastAsia="宋体" w:hAnsi="宋体" w:hint="eastAsia"/>
                <w:b/>
                <w:bCs/>
                <w:sz w:val="28"/>
                <w:szCs w:val="28"/>
              </w:rPr>
            </w:pPr>
          </w:p>
        </w:tc>
        <w:tc>
          <w:tcPr>
            <w:tcW w:w="8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90D182"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w:t>
            </w:r>
          </w:p>
        </w:tc>
      </w:tr>
      <w:tr w:rsidR="00681B66" w:rsidRPr="00681B66" w14:paraId="2C16CF4E"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0AC9500" w14:textId="77777777" w:rsidR="00681B66" w:rsidRPr="00681B66" w:rsidRDefault="00681B66" w:rsidP="00681B66">
            <w:pPr>
              <w:rPr>
                <w:rFonts w:ascii="宋体" w:eastAsia="宋体" w:hAnsi="宋体" w:hint="eastAsia"/>
                <w:b/>
                <w:bCs/>
                <w:sz w:val="28"/>
                <w:szCs w:val="28"/>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DD12D2"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分布式原理部分-第三章 分布式进程</w:t>
            </w:r>
          </w:p>
        </w:tc>
        <w:tc>
          <w:tcPr>
            <w:tcW w:w="8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27B26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8F397B2" w14:textId="77777777" w:rsidR="00681B66" w:rsidRPr="00681B66" w:rsidRDefault="00681B66" w:rsidP="00681B66">
            <w:pPr>
              <w:rPr>
                <w:rFonts w:ascii="宋体" w:eastAsia="宋体" w:hAnsi="宋体" w:hint="eastAsia"/>
                <w:b/>
                <w:bCs/>
                <w:sz w:val="28"/>
                <w:szCs w:val="28"/>
              </w:rPr>
            </w:pPr>
          </w:p>
        </w:tc>
        <w:tc>
          <w:tcPr>
            <w:tcW w:w="8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0F5AB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6</w:t>
            </w:r>
          </w:p>
        </w:tc>
      </w:tr>
      <w:tr w:rsidR="00681B66" w:rsidRPr="00681B66" w14:paraId="25EEEA50"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21BB41D" w14:textId="77777777" w:rsidR="00681B66" w:rsidRPr="00681B66" w:rsidRDefault="00681B66" w:rsidP="00681B66">
            <w:pPr>
              <w:rPr>
                <w:rFonts w:ascii="宋体" w:eastAsia="宋体" w:hAnsi="宋体" w:hint="eastAsia"/>
                <w:b/>
                <w:bCs/>
                <w:sz w:val="28"/>
                <w:szCs w:val="28"/>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D968AA"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分布式原理部分-第四章 分布式通信</w:t>
            </w:r>
          </w:p>
        </w:tc>
        <w:tc>
          <w:tcPr>
            <w:tcW w:w="8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91417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5884407" w14:textId="77777777" w:rsidR="00681B66" w:rsidRPr="00681B66" w:rsidRDefault="00681B66" w:rsidP="00681B66">
            <w:pPr>
              <w:rPr>
                <w:rFonts w:ascii="宋体" w:eastAsia="宋体" w:hAnsi="宋体" w:hint="eastAsia"/>
                <w:b/>
                <w:bCs/>
                <w:sz w:val="28"/>
                <w:szCs w:val="28"/>
              </w:rPr>
            </w:pPr>
          </w:p>
        </w:tc>
        <w:tc>
          <w:tcPr>
            <w:tcW w:w="8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A667F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w:t>
            </w:r>
          </w:p>
        </w:tc>
      </w:tr>
      <w:tr w:rsidR="00681B66" w:rsidRPr="00681B66" w14:paraId="030C5C12"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99FBD67" w14:textId="77777777" w:rsidR="00681B66" w:rsidRPr="00681B66" w:rsidRDefault="00681B66" w:rsidP="00681B66">
            <w:pPr>
              <w:rPr>
                <w:rFonts w:ascii="宋体" w:eastAsia="宋体" w:hAnsi="宋体" w:hint="eastAsia"/>
                <w:b/>
                <w:bCs/>
                <w:sz w:val="28"/>
                <w:szCs w:val="28"/>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31F70D"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分布式原理部分-第五章 分布式系统同步</w:t>
            </w:r>
          </w:p>
        </w:tc>
        <w:tc>
          <w:tcPr>
            <w:tcW w:w="8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DF975E"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7BEF5B2" w14:textId="77777777" w:rsidR="00681B66" w:rsidRPr="00681B66" w:rsidRDefault="00681B66" w:rsidP="00681B66">
            <w:pPr>
              <w:rPr>
                <w:rFonts w:ascii="宋体" w:eastAsia="宋体" w:hAnsi="宋体" w:hint="eastAsia"/>
                <w:b/>
                <w:bCs/>
                <w:sz w:val="28"/>
                <w:szCs w:val="28"/>
              </w:rPr>
            </w:pPr>
          </w:p>
        </w:tc>
        <w:tc>
          <w:tcPr>
            <w:tcW w:w="8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E493F1"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w:t>
            </w:r>
          </w:p>
        </w:tc>
      </w:tr>
      <w:tr w:rsidR="00681B66" w:rsidRPr="00681B66" w14:paraId="51EA77BD"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C34D803" w14:textId="77777777" w:rsidR="00681B66" w:rsidRPr="00681B66" w:rsidRDefault="00681B66" w:rsidP="00681B66">
            <w:pPr>
              <w:rPr>
                <w:rFonts w:ascii="宋体" w:eastAsia="宋体" w:hAnsi="宋体" w:hint="eastAsia"/>
                <w:b/>
                <w:bCs/>
                <w:sz w:val="28"/>
                <w:szCs w:val="28"/>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4FAAC8"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分布式原理部分-第六章 分布式计算系统安全</w:t>
            </w:r>
          </w:p>
        </w:tc>
        <w:tc>
          <w:tcPr>
            <w:tcW w:w="8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579443"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BDFA230" w14:textId="77777777" w:rsidR="00681B66" w:rsidRPr="00681B66" w:rsidRDefault="00681B66" w:rsidP="00681B66">
            <w:pPr>
              <w:rPr>
                <w:rFonts w:ascii="宋体" w:eastAsia="宋体" w:hAnsi="宋体" w:hint="eastAsia"/>
                <w:b/>
                <w:bCs/>
                <w:sz w:val="28"/>
                <w:szCs w:val="28"/>
              </w:rPr>
            </w:pPr>
          </w:p>
        </w:tc>
        <w:tc>
          <w:tcPr>
            <w:tcW w:w="8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5DC8B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w:t>
            </w:r>
          </w:p>
        </w:tc>
      </w:tr>
      <w:tr w:rsidR="00681B66" w:rsidRPr="00681B66" w14:paraId="28908988"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B006447" w14:textId="77777777" w:rsidR="00681B66" w:rsidRPr="00681B66" w:rsidRDefault="00681B66" w:rsidP="00681B66">
            <w:pPr>
              <w:rPr>
                <w:rFonts w:ascii="宋体" w:eastAsia="宋体" w:hAnsi="宋体" w:hint="eastAsia"/>
                <w:b/>
                <w:bCs/>
                <w:sz w:val="28"/>
                <w:szCs w:val="28"/>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13D0B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分布式原理部分-第七章 网络存储技术</w:t>
            </w:r>
          </w:p>
        </w:tc>
        <w:tc>
          <w:tcPr>
            <w:tcW w:w="8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3B871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EB9C862" w14:textId="77777777" w:rsidR="00681B66" w:rsidRPr="00681B66" w:rsidRDefault="00681B66" w:rsidP="00681B66">
            <w:pPr>
              <w:rPr>
                <w:rFonts w:ascii="宋体" w:eastAsia="宋体" w:hAnsi="宋体" w:hint="eastAsia"/>
                <w:b/>
                <w:bCs/>
                <w:sz w:val="28"/>
                <w:szCs w:val="28"/>
              </w:rPr>
            </w:pPr>
          </w:p>
        </w:tc>
        <w:tc>
          <w:tcPr>
            <w:tcW w:w="8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49215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6</w:t>
            </w:r>
          </w:p>
        </w:tc>
      </w:tr>
      <w:tr w:rsidR="00681B66" w:rsidRPr="00681B66" w14:paraId="5DEF2330"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BF8DD2E" w14:textId="77777777" w:rsidR="00681B66" w:rsidRPr="00681B66" w:rsidRDefault="00681B66" w:rsidP="00681B66">
            <w:pPr>
              <w:rPr>
                <w:rFonts w:ascii="宋体" w:eastAsia="宋体" w:hAnsi="宋体" w:hint="eastAsia"/>
                <w:b/>
                <w:bCs/>
                <w:sz w:val="28"/>
                <w:szCs w:val="28"/>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49FF16"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分布式原理部分-第八章 多副本一致性与DSM</w:t>
            </w:r>
          </w:p>
        </w:tc>
        <w:tc>
          <w:tcPr>
            <w:tcW w:w="8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CBAC83"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AA5D5EF" w14:textId="77777777" w:rsidR="00681B66" w:rsidRPr="00681B66" w:rsidRDefault="00681B66" w:rsidP="00681B66">
            <w:pPr>
              <w:rPr>
                <w:rFonts w:ascii="宋体" w:eastAsia="宋体" w:hAnsi="宋体" w:hint="eastAsia"/>
                <w:b/>
                <w:bCs/>
                <w:sz w:val="28"/>
                <w:szCs w:val="28"/>
              </w:rPr>
            </w:pPr>
          </w:p>
        </w:tc>
        <w:tc>
          <w:tcPr>
            <w:tcW w:w="8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0D2271"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w:t>
            </w:r>
          </w:p>
        </w:tc>
      </w:tr>
      <w:tr w:rsidR="00681B66" w:rsidRPr="00681B66" w14:paraId="615090FF"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A25D5FC" w14:textId="77777777" w:rsidR="00681B66" w:rsidRPr="00681B66" w:rsidRDefault="00681B66" w:rsidP="00681B66">
            <w:pPr>
              <w:rPr>
                <w:rFonts w:ascii="宋体" w:eastAsia="宋体" w:hAnsi="宋体" w:hint="eastAsia"/>
                <w:b/>
                <w:bCs/>
                <w:sz w:val="28"/>
                <w:szCs w:val="28"/>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8EED73"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分布式原理部分-第九章 分布式文件系统</w:t>
            </w:r>
          </w:p>
        </w:tc>
        <w:tc>
          <w:tcPr>
            <w:tcW w:w="8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384ADC" w14:textId="77777777" w:rsidR="00681B66" w:rsidRPr="00681B66" w:rsidRDefault="00681B66" w:rsidP="00681B66">
            <w:pPr>
              <w:rPr>
                <w:rFonts w:ascii="宋体" w:eastAsia="宋体" w:hAnsi="宋体" w:hint="eastAsia"/>
                <w:b/>
                <w:bCs/>
                <w:sz w:val="28"/>
                <w:szCs w:val="28"/>
              </w:rPr>
            </w:pP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9CE45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w:t>
            </w:r>
          </w:p>
        </w:tc>
        <w:tc>
          <w:tcPr>
            <w:tcW w:w="8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EFBDC9"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w:t>
            </w:r>
          </w:p>
        </w:tc>
      </w:tr>
      <w:tr w:rsidR="00681B66" w:rsidRPr="00681B66" w14:paraId="6A44B40D"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AD783B1" w14:textId="77777777" w:rsidR="00681B66" w:rsidRPr="00681B66" w:rsidRDefault="00681B66" w:rsidP="00681B66">
            <w:pPr>
              <w:rPr>
                <w:rFonts w:ascii="宋体" w:eastAsia="宋体" w:hAnsi="宋体" w:hint="eastAsia"/>
                <w:b/>
                <w:bCs/>
                <w:sz w:val="28"/>
                <w:szCs w:val="28"/>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E3FD3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分布式系统部分- Hadoop及其相关技术简介</w:t>
            </w:r>
          </w:p>
        </w:tc>
        <w:tc>
          <w:tcPr>
            <w:tcW w:w="8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75C747" w14:textId="77777777" w:rsidR="00681B66" w:rsidRPr="00681B66" w:rsidRDefault="00681B66" w:rsidP="00681B66">
            <w:pPr>
              <w:rPr>
                <w:rFonts w:ascii="宋体" w:eastAsia="宋体" w:hAnsi="宋体" w:hint="eastAsia"/>
                <w:b/>
                <w:bCs/>
                <w:sz w:val="28"/>
                <w:szCs w:val="28"/>
              </w:rPr>
            </w:pP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6AAD48"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w:t>
            </w:r>
          </w:p>
        </w:tc>
        <w:tc>
          <w:tcPr>
            <w:tcW w:w="8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868FBA"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w:t>
            </w:r>
          </w:p>
        </w:tc>
      </w:tr>
      <w:tr w:rsidR="00681B66" w:rsidRPr="00681B66" w14:paraId="216EBE42"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8BC3C9F" w14:textId="77777777" w:rsidR="00681B66" w:rsidRPr="00681B66" w:rsidRDefault="00681B66" w:rsidP="00681B66">
            <w:pPr>
              <w:rPr>
                <w:rFonts w:ascii="宋体" w:eastAsia="宋体" w:hAnsi="宋体" w:hint="eastAsia"/>
                <w:b/>
                <w:bCs/>
                <w:sz w:val="28"/>
                <w:szCs w:val="28"/>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6EA12A"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分布式系统部分- Linux系统安装及配置</w:t>
            </w:r>
          </w:p>
        </w:tc>
        <w:tc>
          <w:tcPr>
            <w:tcW w:w="8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299655" w14:textId="77777777" w:rsidR="00681B66" w:rsidRPr="00681B66" w:rsidRDefault="00681B66" w:rsidP="00681B66">
            <w:pPr>
              <w:rPr>
                <w:rFonts w:ascii="宋体" w:eastAsia="宋体" w:hAnsi="宋体" w:hint="eastAsia"/>
                <w:b/>
                <w:bCs/>
                <w:sz w:val="28"/>
                <w:szCs w:val="28"/>
              </w:rPr>
            </w:pP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791F0F"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w:t>
            </w:r>
          </w:p>
        </w:tc>
        <w:tc>
          <w:tcPr>
            <w:tcW w:w="8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A956A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w:t>
            </w:r>
          </w:p>
        </w:tc>
      </w:tr>
      <w:tr w:rsidR="00681B66" w:rsidRPr="00681B66" w14:paraId="62B7EC3E"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0859F2D" w14:textId="77777777" w:rsidR="00681B66" w:rsidRPr="00681B66" w:rsidRDefault="00681B66" w:rsidP="00681B66">
            <w:pPr>
              <w:rPr>
                <w:rFonts w:ascii="宋体" w:eastAsia="宋体" w:hAnsi="宋体" w:hint="eastAsia"/>
                <w:b/>
                <w:bCs/>
                <w:sz w:val="28"/>
                <w:szCs w:val="28"/>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3859D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分布式系统部分- Hadoop集群搭建、测试与使用</w:t>
            </w:r>
          </w:p>
        </w:tc>
        <w:tc>
          <w:tcPr>
            <w:tcW w:w="8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DB5470" w14:textId="77777777" w:rsidR="00681B66" w:rsidRPr="00681B66" w:rsidRDefault="00681B66" w:rsidP="00681B66">
            <w:pPr>
              <w:rPr>
                <w:rFonts w:ascii="宋体" w:eastAsia="宋体" w:hAnsi="宋体" w:hint="eastAsia"/>
                <w:b/>
                <w:bCs/>
                <w:sz w:val="28"/>
                <w:szCs w:val="28"/>
              </w:rPr>
            </w:pP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432388"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9</w:t>
            </w:r>
          </w:p>
        </w:tc>
        <w:tc>
          <w:tcPr>
            <w:tcW w:w="8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B6DFE3"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w:t>
            </w:r>
          </w:p>
        </w:tc>
      </w:tr>
      <w:tr w:rsidR="00681B66" w:rsidRPr="00681B66" w14:paraId="1E32FF6A"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4EEEC20" w14:textId="77777777" w:rsidR="00681B66" w:rsidRPr="00681B66" w:rsidRDefault="00681B66" w:rsidP="00681B66">
            <w:pPr>
              <w:rPr>
                <w:rFonts w:ascii="宋体" w:eastAsia="宋体" w:hAnsi="宋体" w:hint="eastAsia"/>
                <w:b/>
                <w:bCs/>
                <w:sz w:val="28"/>
                <w:szCs w:val="28"/>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E56D28"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分布式系统部分- Hadoop基础操作</w:t>
            </w:r>
          </w:p>
        </w:tc>
        <w:tc>
          <w:tcPr>
            <w:tcW w:w="8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994FBB" w14:textId="77777777" w:rsidR="00681B66" w:rsidRPr="00681B66" w:rsidRDefault="00681B66" w:rsidP="00681B66">
            <w:pPr>
              <w:rPr>
                <w:rFonts w:ascii="宋体" w:eastAsia="宋体" w:hAnsi="宋体" w:hint="eastAsia"/>
                <w:b/>
                <w:bCs/>
                <w:sz w:val="28"/>
                <w:szCs w:val="28"/>
              </w:rPr>
            </w:pP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947541"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6</w:t>
            </w:r>
          </w:p>
        </w:tc>
        <w:tc>
          <w:tcPr>
            <w:tcW w:w="8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62FA8F"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w:t>
            </w:r>
          </w:p>
        </w:tc>
      </w:tr>
      <w:tr w:rsidR="00681B66" w:rsidRPr="00681B66" w14:paraId="452E769A"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57D5994" w14:textId="77777777" w:rsidR="00681B66" w:rsidRPr="00681B66" w:rsidRDefault="00681B66" w:rsidP="00681B66">
            <w:pPr>
              <w:rPr>
                <w:rFonts w:ascii="宋体" w:eastAsia="宋体" w:hAnsi="宋体" w:hint="eastAsia"/>
                <w:b/>
                <w:bCs/>
                <w:sz w:val="28"/>
                <w:szCs w:val="28"/>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E254F6"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综合报告</w:t>
            </w:r>
          </w:p>
        </w:tc>
        <w:tc>
          <w:tcPr>
            <w:tcW w:w="8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E2452D" w14:textId="77777777" w:rsidR="00681B66" w:rsidRPr="00681B66" w:rsidRDefault="00681B66" w:rsidP="00681B66">
            <w:pPr>
              <w:rPr>
                <w:rFonts w:ascii="宋体" w:eastAsia="宋体" w:hAnsi="宋体" w:hint="eastAsia"/>
                <w:b/>
                <w:bCs/>
                <w:sz w:val="28"/>
                <w:szCs w:val="28"/>
              </w:rPr>
            </w:pP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8480BA"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w:t>
            </w:r>
          </w:p>
        </w:tc>
        <w:tc>
          <w:tcPr>
            <w:tcW w:w="8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4B2DF3"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w:t>
            </w:r>
          </w:p>
        </w:tc>
      </w:tr>
      <w:tr w:rsidR="00681B66" w:rsidRPr="00681B66" w14:paraId="1281C492"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288DC0C" w14:textId="77777777" w:rsidR="00681B66" w:rsidRPr="00681B66" w:rsidRDefault="00681B66" w:rsidP="00681B66">
            <w:pPr>
              <w:rPr>
                <w:rFonts w:ascii="宋体" w:eastAsia="宋体" w:hAnsi="宋体" w:hint="eastAsia"/>
                <w:b/>
                <w:bCs/>
                <w:sz w:val="28"/>
                <w:szCs w:val="28"/>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776E73A0" w14:textId="77777777" w:rsidR="00681B66" w:rsidRPr="00681B66" w:rsidRDefault="00681B66" w:rsidP="00681B66">
            <w:pPr>
              <w:rPr>
                <w:rFonts w:ascii="宋体" w:eastAsia="宋体" w:hAnsi="宋体" w:hint="eastAsia"/>
                <w:b/>
                <w:bCs/>
                <w:sz w:val="28"/>
                <w:szCs w:val="28"/>
              </w:rPr>
            </w:pPr>
          </w:p>
        </w:tc>
        <w:tc>
          <w:tcPr>
            <w:tcW w:w="8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56B4F6" w14:textId="77777777" w:rsidR="00681B66" w:rsidRPr="00681B66" w:rsidRDefault="00681B66" w:rsidP="00681B66">
            <w:pPr>
              <w:rPr>
                <w:rFonts w:ascii="宋体" w:eastAsia="宋体" w:hAnsi="宋体" w:hint="eastAsia"/>
                <w:b/>
                <w:bCs/>
                <w:sz w:val="28"/>
                <w:szCs w:val="28"/>
              </w:rPr>
            </w:pP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0693AAE" w14:textId="77777777" w:rsidR="00681B66" w:rsidRPr="00681B66" w:rsidRDefault="00681B66" w:rsidP="00681B66">
            <w:pPr>
              <w:rPr>
                <w:rFonts w:ascii="宋体" w:eastAsia="宋体" w:hAnsi="宋体" w:hint="eastAsia"/>
                <w:b/>
                <w:bCs/>
                <w:sz w:val="28"/>
                <w:szCs w:val="28"/>
              </w:rPr>
            </w:pPr>
          </w:p>
        </w:tc>
        <w:tc>
          <w:tcPr>
            <w:tcW w:w="8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FCDB9C" w14:textId="77777777" w:rsidR="00681B66" w:rsidRPr="00681B66" w:rsidRDefault="00681B66" w:rsidP="00681B66">
            <w:pPr>
              <w:rPr>
                <w:rFonts w:ascii="宋体" w:eastAsia="宋体" w:hAnsi="宋体" w:hint="eastAsia"/>
                <w:b/>
                <w:bCs/>
                <w:sz w:val="28"/>
                <w:szCs w:val="28"/>
              </w:rPr>
            </w:pPr>
          </w:p>
        </w:tc>
      </w:tr>
      <w:tr w:rsidR="00681B66" w:rsidRPr="00681B66" w14:paraId="47F27BCA"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75EC0CD" w14:textId="77777777" w:rsidR="00681B66" w:rsidRPr="00681B66" w:rsidRDefault="00681B66" w:rsidP="00681B66">
            <w:pPr>
              <w:rPr>
                <w:rFonts w:ascii="宋体" w:eastAsia="宋体" w:hAnsi="宋体" w:hint="eastAsia"/>
                <w:b/>
                <w:bCs/>
                <w:sz w:val="28"/>
                <w:szCs w:val="28"/>
              </w:rPr>
            </w:pPr>
          </w:p>
        </w:tc>
        <w:tc>
          <w:tcPr>
            <w:tcW w:w="506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172EF2"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合计</w:t>
            </w:r>
          </w:p>
        </w:tc>
        <w:tc>
          <w:tcPr>
            <w:tcW w:w="8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70D5C6"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24</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C6014A"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24</w:t>
            </w:r>
          </w:p>
        </w:tc>
        <w:tc>
          <w:tcPr>
            <w:tcW w:w="8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2C7788"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48</w:t>
            </w:r>
          </w:p>
        </w:tc>
      </w:tr>
      <w:tr w:rsidR="00681B66" w:rsidRPr="00681B66" w14:paraId="694E4FD3" w14:textId="77777777" w:rsidTr="00681B66">
        <w:trPr>
          <w:trHeight w:hRule="exact" w:val="1721"/>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3C83D6FD"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lastRenderedPageBreak/>
              <w:t>F</w:t>
            </w:r>
          </w:p>
          <w:p w14:paraId="28DB834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教学方式</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0846F1D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sym w:font="Wingdings 2" w:char="F052"/>
            </w:r>
            <w:r w:rsidRPr="00681B66">
              <w:rPr>
                <w:rFonts w:ascii="宋体" w:eastAsia="宋体" w:hAnsi="宋体" w:hint="eastAsia"/>
                <w:b/>
                <w:bCs/>
                <w:sz w:val="28"/>
                <w:szCs w:val="28"/>
              </w:rPr>
              <w:t>课堂讲授</w:t>
            </w:r>
            <w:r w:rsidRPr="00681B66">
              <w:rPr>
                <w:rFonts w:ascii="宋体" w:eastAsia="宋体" w:hAnsi="宋体" w:hint="eastAsia"/>
                <w:b/>
                <w:bCs/>
                <w:sz w:val="28"/>
                <w:szCs w:val="28"/>
              </w:rPr>
              <w:tab/>
            </w:r>
            <w:r w:rsidRPr="00681B66">
              <w:rPr>
                <w:rFonts w:ascii="宋体" w:eastAsia="宋体" w:hAnsi="宋体"/>
                <w:b/>
                <w:bCs/>
                <w:sz w:val="28"/>
                <w:szCs w:val="28"/>
              </w:rPr>
              <w:sym w:font="Wingdings 2" w:char="F0A3"/>
            </w:r>
            <w:r w:rsidRPr="00681B66">
              <w:rPr>
                <w:rFonts w:ascii="宋体" w:eastAsia="宋体" w:hAnsi="宋体" w:hint="eastAsia"/>
                <w:b/>
                <w:bCs/>
                <w:sz w:val="28"/>
                <w:szCs w:val="28"/>
              </w:rPr>
              <w:t>讨论座谈</w:t>
            </w:r>
            <w:r w:rsidRPr="00681B66">
              <w:rPr>
                <w:rFonts w:ascii="宋体" w:eastAsia="宋体" w:hAnsi="宋体" w:hint="eastAsia"/>
                <w:b/>
                <w:bCs/>
                <w:sz w:val="28"/>
                <w:szCs w:val="28"/>
              </w:rPr>
              <w:tab/>
            </w:r>
            <w:r w:rsidRPr="00681B66">
              <w:rPr>
                <w:rFonts w:ascii="宋体" w:eastAsia="宋体" w:hAnsi="宋体"/>
                <w:b/>
                <w:bCs/>
                <w:sz w:val="28"/>
                <w:szCs w:val="28"/>
              </w:rPr>
              <w:sym w:font="Wingdings 2" w:char="F052"/>
            </w:r>
            <w:r w:rsidRPr="00681B66">
              <w:rPr>
                <w:rFonts w:ascii="宋体" w:eastAsia="宋体" w:hAnsi="宋体" w:hint="eastAsia"/>
                <w:b/>
                <w:bCs/>
                <w:sz w:val="28"/>
                <w:szCs w:val="28"/>
              </w:rPr>
              <w:t>问题导向学习</w:t>
            </w:r>
            <w:r w:rsidRPr="00681B66">
              <w:rPr>
                <w:rFonts w:ascii="宋体" w:eastAsia="宋体" w:hAnsi="宋体" w:hint="eastAsia"/>
                <w:b/>
                <w:bCs/>
                <w:sz w:val="28"/>
                <w:szCs w:val="28"/>
              </w:rPr>
              <w:tab/>
            </w:r>
            <w:r w:rsidRPr="00681B66">
              <w:rPr>
                <w:rFonts w:ascii="宋体" w:eastAsia="宋体" w:hAnsi="宋体"/>
                <w:b/>
                <w:bCs/>
                <w:sz w:val="28"/>
                <w:szCs w:val="28"/>
              </w:rPr>
              <w:sym w:font="Wingdings 2" w:char="F0A3"/>
            </w:r>
            <w:r w:rsidRPr="00681B66">
              <w:rPr>
                <w:rFonts w:ascii="宋体" w:eastAsia="宋体" w:hAnsi="宋体" w:hint="eastAsia"/>
                <w:b/>
                <w:bCs/>
                <w:sz w:val="28"/>
                <w:szCs w:val="28"/>
              </w:rPr>
              <w:t>分组合作学习</w:t>
            </w:r>
          </w:p>
          <w:p w14:paraId="24B8727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sym w:font="Wingdings 2" w:char="F0A3"/>
            </w:r>
            <w:r w:rsidRPr="00681B66">
              <w:rPr>
                <w:rFonts w:ascii="宋体" w:eastAsia="宋体" w:hAnsi="宋体" w:hint="eastAsia"/>
                <w:b/>
                <w:bCs/>
                <w:sz w:val="28"/>
                <w:szCs w:val="28"/>
              </w:rPr>
              <w:t>专题学习</w:t>
            </w:r>
            <w:r w:rsidRPr="00681B66">
              <w:rPr>
                <w:rFonts w:ascii="宋体" w:eastAsia="宋体" w:hAnsi="宋体" w:hint="eastAsia"/>
                <w:b/>
                <w:bCs/>
                <w:sz w:val="28"/>
                <w:szCs w:val="28"/>
              </w:rPr>
              <w:tab/>
            </w:r>
            <w:r w:rsidRPr="00681B66">
              <w:rPr>
                <w:rFonts w:ascii="宋体" w:eastAsia="宋体" w:hAnsi="宋体"/>
                <w:b/>
                <w:bCs/>
                <w:sz w:val="28"/>
                <w:szCs w:val="28"/>
              </w:rPr>
              <w:sym w:font="Wingdings 2" w:char="F0A3"/>
            </w:r>
            <w:r w:rsidRPr="00681B66">
              <w:rPr>
                <w:rFonts w:ascii="宋体" w:eastAsia="宋体" w:hAnsi="宋体" w:hint="eastAsia"/>
                <w:b/>
                <w:bCs/>
                <w:sz w:val="28"/>
                <w:szCs w:val="28"/>
              </w:rPr>
              <w:t>实作学习</w:t>
            </w:r>
            <w:r w:rsidRPr="00681B66">
              <w:rPr>
                <w:rFonts w:ascii="宋体" w:eastAsia="宋体" w:hAnsi="宋体" w:hint="eastAsia"/>
                <w:b/>
                <w:bCs/>
                <w:sz w:val="28"/>
                <w:szCs w:val="28"/>
              </w:rPr>
              <w:tab/>
            </w:r>
            <w:r w:rsidRPr="00681B66">
              <w:rPr>
                <w:rFonts w:ascii="宋体" w:eastAsia="宋体" w:hAnsi="宋体"/>
                <w:b/>
                <w:bCs/>
                <w:sz w:val="28"/>
                <w:szCs w:val="28"/>
              </w:rPr>
              <w:sym w:font="Wingdings 2" w:char="F052"/>
            </w:r>
            <w:r w:rsidRPr="00681B66">
              <w:rPr>
                <w:rFonts w:ascii="宋体" w:eastAsia="宋体" w:hAnsi="宋体" w:hint="eastAsia"/>
                <w:b/>
                <w:bCs/>
                <w:sz w:val="28"/>
                <w:szCs w:val="28"/>
              </w:rPr>
              <w:t>探究式学习</w:t>
            </w:r>
            <w:r w:rsidRPr="00681B66">
              <w:rPr>
                <w:rFonts w:ascii="宋体" w:eastAsia="宋体" w:hAnsi="宋体" w:hint="eastAsia"/>
                <w:b/>
                <w:bCs/>
                <w:sz w:val="28"/>
                <w:szCs w:val="28"/>
              </w:rPr>
              <w:tab/>
            </w:r>
            <w:r w:rsidRPr="00681B66">
              <w:rPr>
                <w:rFonts w:ascii="宋体" w:eastAsia="宋体" w:hAnsi="宋体"/>
                <w:b/>
                <w:bCs/>
                <w:sz w:val="28"/>
                <w:szCs w:val="28"/>
              </w:rPr>
              <w:sym w:font="Wingdings 2" w:char="F0A3"/>
            </w:r>
            <w:r w:rsidRPr="00681B66">
              <w:rPr>
                <w:rFonts w:ascii="宋体" w:eastAsia="宋体" w:hAnsi="宋体" w:hint="eastAsia"/>
                <w:b/>
                <w:bCs/>
                <w:sz w:val="28"/>
                <w:szCs w:val="28"/>
              </w:rPr>
              <w:t>线上线下混合式学习</w:t>
            </w:r>
          </w:p>
          <w:p w14:paraId="530B0868"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b/>
                <w:bCs/>
                <w:sz w:val="28"/>
                <w:szCs w:val="28"/>
              </w:rPr>
              <w:sym w:font="Wingdings 2" w:char="F052"/>
            </w:r>
            <w:r w:rsidRPr="00681B66">
              <w:rPr>
                <w:rFonts w:ascii="宋体" w:eastAsia="宋体" w:hAnsi="宋体" w:hint="eastAsia"/>
                <w:b/>
                <w:bCs/>
                <w:sz w:val="28"/>
                <w:szCs w:val="28"/>
              </w:rPr>
              <w:t>其他</w:t>
            </w:r>
            <w:r w:rsidRPr="00681B66">
              <w:rPr>
                <w:rFonts w:ascii="宋体" w:eastAsia="宋体" w:hAnsi="宋体" w:hint="eastAsia"/>
                <w:b/>
                <w:bCs/>
                <w:sz w:val="28"/>
                <w:szCs w:val="28"/>
                <w:u w:val="single"/>
              </w:rPr>
              <w:tab/>
              <w:t xml:space="preserve">理论结合实践 </w:t>
            </w:r>
          </w:p>
        </w:tc>
      </w:tr>
      <w:tr w:rsidR="00681B66" w:rsidRPr="00681B66" w14:paraId="47BC3722" w14:textId="77777777" w:rsidTr="00681B66">
        <w:trPr>
          <w:trHeight w:val="302"/>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7C594DE1"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G</w:t>
            </w:r>
          </w:p>
          <w:p w14:paraId="090DB71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教学安排</w:t>
            </w:r>
          </w:p>
        </w:tc>
        <w:tc>
          <w:tcPr>
            <w:tcW w:w="569" w:type="dxa"/>
            <w:vMerge w:val="restart"/>
            <w:tcBorders>
              <w:top w:val="single" w:sz="4" w:space="0" w:color="000000"/>
              <w:left w:val="single" w:sz="4" w:space="0" w:color="000000"/>
              <w:bottom w:val="single" w:sz="4" w:space="0" w:color="000000"/>
              <w:right w:val="single" w:sz="4" w:space="0" w:color="000000"/>
            </w:tcBorders>
            <w:vAlign w:val="center"/>
            <w:hideMark/>
          </w:tcPr>
          <w:p w14:paraId="6E3594B1" w14:textId="77777777" w:rsidR="00681B66" w:rsidRPr="00681B66" w:rsidRDefault="00681B66" w:rsidP="00681B66">
            <w:pPr>
              <w:rPr>
                <w:rFonts w:ascii="宋体" w:eastAsia="宋体" w:hAnsi="宋体" w:hint="eastAsia"/>
                <w:b/>
                <w:bCs/>
                <w:sz w:val="28"/>
                <w:szCs w:val="28"/>
              </w:rPr>
            </w:pPr>
            <w:proofErr w:type="gramStart"/>
            <w:r w:rsidRPr="00681B66">
              <w:rPr>
                <w:rFonts w:ascii="宋体" w:eastAsia="宋体" w:hAnsi="宋体" w:hint="eastAsia"/>
                <w:b/>
                <w:bCs/>
                <w:sz w:val="28"/>
                <w:szCs w:val="28"/>
              </w:rPr>
              <w:t>授课次别</w:t>
            </w:r>
            <w:proofErr w:type="gramEnd"/>
          </w:p>
        </w:tc>
        <w:tc>
          <w:tcPr>
            <w:tcW w:w="1620"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18963201"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教学内容</w:t>
            </w:r>
          </w:p>
        </w:tc>
        <w:tc>
          <w:tcPr>
            <w:tcW w:w="1300" w:type="dxa"/>
            <w:vMerge w:val="restart"/>
            <w:tcBorders>
              <w:top w:val="single" w:sz="4" w:space="0" w:color="000000"/>
              <w:left w:val="single" w:sz="4" w:space="0" w:color="000000"/>
              <w:bottom w:val="single" w:sz="4" w:space="0" w:color="000000"/>
              <w:right w:val="single" w:sz="4" w:space="0" w:color="000000"/>
            </w:tcBorders>
            <w:vAlign w:val="center"/>
            <w:hideMark/>
          </w:tcPr>
          <w:p w14:paraId="550912D3"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支撑课程</w:t>
            </w:r>
          </w:p>
          <w:p w14:paraId="582406E9"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目标</w:t>
            </w:r>
          </w:p>
        </w:tc>
        <w:tc>
          <w:tcPr>
            <w:tcW w:w="2598" w:type="dxa"/>
            <w:gridSpan w:val="5"/>
            <w:tcBorders>
              <w:top w:val="single" w:sz="4" w:space="0" w:color="000000"/>
              <w:left w:val="single" w:sz="4" w:space="0" w:color="000000"/>
              <w:bottom w:val="single" w:sz="4" w:space="0" w:color="000000"/>
              <w:right w:val="single" w:sz="4" w:space="0" w:color="000000"/>
            </w:tcBorders>
            <w:vAlign w:val="center"/>
            <w:hideMark/>
          </w:tcPr>
          <w:p w14:paraId="792A05D0" w14:textId="77777777" w:rsidR="00681B66" w:rsidRPr="00681B66" w:rsidRDefault="00681B66" w:rsidP="00681B66">
            <w:pPr>
              <w:rPr>
                <w:rFonts w:ascii="宋体" w:eastAsia="宋体" w:hAnsi="宋体" w:hint="eastAsia"/>
                <w:b/>
                <w:bCs/>
                <w:sz w:val="28"/>
                <w:szCs w:val="28"/>
              </w:rPr>
            </w:pPr>
            <w:proofErr w:type="gramStart"/>
            <w:r w:rsidRPr="00681B66">
              <w:rPr>
                <w:rFonts w:ascii="宋体" w:eastAsia="宋体" w:hAnsi="宋体" w:hint="eastAsia"/>
                <w:b/>
                <w:bCs/>
                <w:sz w:val="28"/>
                <w:szCs w:val="28"/>
              </w:rPr>
              <w:t>课程思政融入</w:t>
            </w:r>
            <w:proofErr w:type="gramEnd"/>
          </w:p>
          <w:p w14:paraId="5C2DEF5A"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（根据实际情况至少填写3次）</w:t>
            </w:r>
          </w:p>
        </w:tc>
        <w:tc>
          <w:tcPr>
            <w:tcW w:w="1517"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69443406"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教学方式</w:t>
            </w:r>
          </w:p>
          <w:p w14:paraId="788CAC5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与手段</w:t>
            </w:r>
          </w:p>
        </w:tc>
      </w:tr>
      <w:tr w:rsidR="00681B66" w:rsidRPr="00681B66" w14:paraId="1722902F" w14:textId="77777777" w:rsidTr="00681B66">
        <w:trPr>
          <w:trHeight w:val="30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A9BEFBE" w14:textId="77777777" w:rsidR="00681B66" w:rsidRPr="00681B66" w:rsidRDefault="00681B66" w:rsidP="00681B66">
            <w:pPr>
              <w:rPr>
                <w:rFonts w:ascii="宋体" w:eastAsia="宋体" w:hAnsi="宋体" w:hint="eastAsia"/>
                <w:b/>
                <w:bCs/>
                <w:sz w:val="28"/>
                <w:szCs w:val="28"/>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B48FE13" w14:textId="77777777" w:rsidR="00681B66" w:rsidRPr="00681B66" w:rsidRDefault="00681B66" w:rsidP="00681B66">
            <w:pPr>
              <w:rPr>
                <w:rFonts w:ascii="宋体" w:eastAsia="宋体" w:hAnsi="宋体" w:hint="eastAsia"/>
                <w:b/>
                <w:bCs/>
                <w:sz w:val="28"/>
                <w:szCs w:val="28"/>
              </w:rPr>
            </w:pP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6A4805A0" w14:textId="77777777" w:rsidR="00681B66" w:rsidRPr="00681B66" w:rsidRDefault="00681B66" w:rsidP="00681B66">
            <w:pPr>
              <w:rPr>
                <w:rFonts w:ascii="宋体" w:eastAsia="宋体" w:hAnsi="宋体" w:hint="eastAsia"/>
                <w:b/>
                <w:bCs/>
                <w:sz w:val="28"/>
                <w:szCs w:val="28"/>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80CCC86" w14:textId="77777777" w:rsidR="00681B66" w:rsidRPr="00681B66" w:rsidRDefault="00681B66" w:rsidP="00681B66">
            <w:pPr>
              <w:rPr>
                <w:rFonts w:ascii="宋体" w:eastAsia="宋体" w:hAnsi="宋体" w:hint="eastAsia"/>
                <w:b/>
                <w:bCs/>
                <w:sz w:val="28"/>
                <w:szCs w:val="28"/>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4E0F251E" w14:textId="77777777" w:rsidR="00681B66" w:rsidRPr="00681B66" w:rsidRDefault="00681B66" w:rsidP="00681B66">
            <w:pPr>
              <w:rPr>
                <w:rFonts w:ascii="宋体" w:eastAsia="宋体" w:hAnsi="宋体" w:hint="eastAsia"/>
                <w:b/>
                <w:bCs/>
                <w:sz w:val="28"/>
                <w:szCs w:val="28"/>
              </w:rPr>
            </w:pPr>
            <w:proofErr w:type="gramStart"/>
            <w:r w:rsidRPr="00681B66">
              <w:rPr>
                <w:rFonts w:ascii="宋体" w:eastAsia="宋体" w:hAnsi="宋体" w:hint="eastAsia"/>
                <w:b/>
                <w:bCs/>
                <w:sz w:val="28"/>
                <w:szCs w:val="28"/>
              </w:rPr>
              <w:t>思政元素</w:t>
            </w:r>
            <w:proofErr w:type="gramEnd"/>
          </w:p>
        </w:tc>
        <w:tc>
          <w:tcPr>
            <w:tcW w:w="1110" w:type="dxa"/>
            <w:gridSpan w:val="3"/>
            <w:tcBorders>
              <w:top w:val="single" w:sz="4" w:space="0" w:color="000000"/>
              <w:left w:val="single" w:sz="4" w:space="0" w:color="000000"/>
              <w:bottom w:val="single" w:sz="4" w:space="0" w:color="000000"/>
              <w:right w:val="single" w:sz="4" w:space="0" w:color="000000"/>
            </w:tcBorders>
            <w:vAlign w:val="center"/>
            <w:hideMark/>
          </w:tcPr>
          <w:p w14:paraId="360FD414" w14:textId="77777777" w:rsidR="00681B66" w:rsidRPr="00681B66" w:rsidRDefault="00681B66" w:rsidP="00681B66">
            <w:pPr>
              <w:rPr>
                <w:rFonts w:ascii="宋体" w:eastAsia="宋体" w:hAnsi="宋体" w:hint="eastAsia"/>
                <w:b/>
                <w:bCs/>
                <w:sz w:val="28"/>
                <w:szCs w:val="28"/>
              </w:rPr>
            </w:pPr>
            <w:proofErr w:type="gramStart"/>
            <w:r w:rsidRPr="00681B66">
              <w:rPr>
                <w:rFonts w:ascii="宋体" w:eastAsia="宋体" w:hAnsi="宋体" w:hint="eastAsia"/>
                <w:b/>
                <w:bCs/>
                <w:sz w:val="28"/>
                <w:szCs w:val="28"/>
              </w:rPr>
              <w:t>思政目标</w:t>
            </w:r>
            <w:proofErr w:type="gramEnd"/>
          </w:p>
        </w:tc>
        <w:tc>
          <w:tcPr>
            <w:tcW w:w="2319" w:type="dxa"/>
            <w:gridSpan w:val="2"/>
            <w:vMerge/>
            <w:tcBorders>
              <w:top w:val="single" w:sz="4" w:space="0" w:color="000000"/>
              <w:left w:val="single" w:sz="4" w:space="0" w:color="000000"/>
              <w:bottom w:val="single" w:sz="4" w:space="0" w:color="000000"/>
              <w:right w:val="single" w:sz="4" w:space="0" w:color="000000"/>
            </w:tcBorders>
            <w:vAlign w:val="center"/>
            <w:hideMark/>
          </w:tcPr>
          <w:p w14:paraId="1847D77D" w14:textId="77777777" w:rsidR="00681B66" w:rsidRPr="00681B66" w:rsidRDefault="00681B66" w:rsidP="00681B66">
            <w:pPr>
              <w:rPr>
                <w:rFonts w:ascii="宋体" w:eastAsia="宋体" w:hAnsi="宋体" w:hint="eastAsia"/>
                <w:b/>
                <w:bCs/>
                <w:sz w:val="28"/>
                <w:szCs w:val="28"/>
              </w:rPr>
            </w:pPr>
          </w:p>
        </w:tc>
      </w:tr>
      <w:tr w:rsidR="00681B66" w:rsidRPr="00681B66" w14:paraId="0A816B35" w14:textId="77777777" w:rsidTr="00681B66">
        <w:trPr>
          <w:trHeight w:hRule="exact" w:val="61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4021046"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auto"/>
              <w:right w:val="single" w:sz="4" w:space="0" w:color="000000"/>
            </w:tcBorders>
            <w:vAlign w:val="center"/>
            <w:hideMark/>
          </w:tcPr>
          <w:p w14:paraId="7E3725E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w:t>
            </w:r>
          </w:p>
        </w:tc>
        <w:tc>
          <w:tcPr>
            <w:tcW w:w="1620" w:type="dxa"/>
            <w:gridSpan w:val="2"/>
            <w:tcBorders>
              <w:top w:val="single" w:sz="4" w:space="0" w:color="000000"/>
              <w:left w:val="single" w:sz="4" w:space="0" w:color="000000"/>
              <w:bottom w:val="single" w:sz="4" w:space="0" w:color="auto"/>
              <w:right w:val="single" w:sz="4" w:space="0" w:color="000000"/>
            </w:tcBorders>
            <w:vAlign w:val="center"/>
            <w:hideMark/>
          </w:tcPr>
          <w:p w14:paraId="24B69611"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分布式原理部分-第一章 概述</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0BA7E10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A</w:t>
            </w:r>
            <w:proofErr w:type="gramStart"/>
            <w:r w:rsidRPr="00681B66">
              <w:rPr>
                <w:rFonts w:ascii="宋体" w:eastAsia="宋体" w:hAnsi="宋体" w:hint="eastAsia"/>
                <w:b/>
                <w:bCs/>
                <w:sz w:val="28"/>
                <w:szCs w:val="28"/>
              </w:rPr>
              <w:t>1,B</w:t>
            </w:r>
            <w:proofErr w:type="gramEnd"/>
            <w:r w:rsidRPr="00681B66">
              <w:rPr>
                <w:rFonts w:ascii="宋体" w:eastAsia="宋体" w:hAnsi="宋体" w:hint="eastAsia"/>
                <w:b/>
                <w:bCs/>
                <w:sz w:val="28"/>
                <w:szCs w:val="28"/>
              </w:rPr>
              <w:t>1,E1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4270444C" w14:textId="77777777" w:rsidR="00681B66" w:rsidRPr="00681B66" w:rsidRDefault="00681B66" w:rsidP="00681B66">
            <w:pPr>
              <w:rPr>
                <w:rFonts w:ascii="宋体" w:eastAsia="宋体" w:hAnsi="宋体" w:hint="eastAsia"/>
                <w:b/>
                <w:bCs/>
                <w:sz w:val="28"/>
                <w:szCs w:val="28"/>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67F8FC63" w14:textId="77777777" w:rsidR="00681B66" w:rsidRPr="00681B66" w:rsidRDefault="00681B66" w:rsidP="00681B66">
            <w:pPr>
              <w:rPr>
                <w:rFonts w:ascii="宋体" w:eastAsia="宋体" w:hAnsi="宋体" w:hint="eastAsia"/>
                <w:b/>
                <w:bCs/>
                <w:sz w:val="28"/>
                <w:szCs w:val="28"/>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55F74791"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课堂讲授</w:t>
            </w:r>
          </w:p>
        </w:tc>
      </w:tr>
      <w:tr w:rsidR="00681B66" w:rsidRPr="00681B66" w14:paraId="3B7F3EE7" w14:textId="77777777" w:rsidTr="00681B66">
        <w:trPr>
          <w:trHeight w:hRule="exact" w:val="226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1FA8874"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auto"/>
              <w:right w:val="single" w:sz="4" w:space="0" w:color="000000"/>
            </w:tcBorders>
            <w:vAlign w:val="center"/>
          </w:tcPr>
          <w:p w14:paraId="23518676" w14:textId="77777777" w:rsidR="00681B66" w:rsidRPr="00681B66" w:rsidRDefault="00681B66" w:rsidP="00681B66">
            <w:pPr>
              <w:rPr>
                <w:rFonts w:ascii="宋体" w:eastAsia="宋体" w:hAnsi="宋体" w:hint="eastAsia"/>
                <w:b/>
                <w:bCs/>
                <w:sz w:val="28"/>
                <w:szCs w:val="28"/>
              </w:rPr>
            </w:pPr>
          </w:p>
        </w:tc>
        <w:tc>
          <w:tcPr>
            <w:tcW w:w="1620" w:type="dxa"/>
            <w:gridSpan w:val="2"/>
            <w:tcBorders>
              <w:top w:val="single" w:sz="4" w:space="0" w:color="000000"/>
              <w:left w:val="single" w:sz="4" w:space="0" w:color="000000"/>
              <w:bottom w:val="single" w:sz="4" w:space="0" w:color="auto"/>
              <w:right w:val="single" w:sz="4" w:space="0" w:color="000000"/>
            </w:tcBorders>
            <w:vAlign w:val="center"/>
            <w:hideMark/>
          </w:tcPr>
          <w:p w14:paraId="09A018D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1.1分布式计算的定义讨论 1.2分布式计算系统互联 1.3分布式操作系统 1.4计算机网络与中间件 1.5分布式计算的模式</w:t>
            </w:r>
          </w:p>
        </w:tc>
        <w:tc>
          <w:tcPr>
            <w:tcW w:w="1300" w:type="dxa"/>
            <w:tcBorders>
              <w:top w:val="single" w:sz="4" w:space="0" w:color="000000"/>
              <w:left w:val="single" w:sz="4" w:space="0" w:color="000000"/>
              <w:bottom w:val="single" w:sz="4" w:space="0" w:color="000000"/>
              <w:right w:val="single" w:sz="4" w:space="0" w:color="000000"/>
            </w:tcBorders>
            <w:vAlign w:val="center"/>
          </w:tcPr>
          <w:p w14:paraId="5DE4A306" w14:textId="77777777" w:rsidR="00681B66" w:rsidRPr="00681B66" w:rsidRDefault="00681B66" w:rsidP="00681B66">
            <w:pPr>
              <w:rPr>
                <w:rFonts w:ascii="宋体" w:eastAsia="宋体" w:hAnsi="宋体" w:hint="eastAsia"/>
                <w:b/>
                <w:bCs/>
                <w:sz w:val="28"/>
                <w:szCs w:val="28"/>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274F179D"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了解目前我国分布式、云计算、大数据方面的现状和发展</w:t>
            </w:r>
          </w:p>
        </w:tc>
        <w:tc>
          <w:tcPr>
            <w:tcW w:w="1110" w:type="dxa"/>
            <w:gridSpan w:val="3"/>
            <w:tcBorders>
              <w:top w:val="single" w:sz="4" w:space="0" w:color="000000"/>
              <w:left w:val="single" w:sz="4" w:space="0" w:color="000000"/>
              <w:bottom w:val="single" w:sz="4" w:space="0" w:color="000000"/>
              <w:right w:val="single" w:sz="4" w:space="0" w:color="000000"/>
            </w:tcBorders>
            <w:vAlign w:val="center"/>
            <w:hideMark/>
          </w:tcPr>
          <w:p w14:paraId="2049B43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丰富认识、拓展思维、树立自信心，激发学生的爱国热情和责任心</w:t>
            </w: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46941F3D" w14:textId="77777777" w:rsidR="00681B66" w:rsidRPr="00681B66" w:rsidRDefault="00681B66" w:rsidP="00681B66">
            <w:pPr>
              <w:rPr>
                <w:rFonts w:ascii="宋体" w:eastAsia="宋体" w:hAnsi="宋体" w:hint="eastAsia"/>
                <w:b/>
                <w:bCs/>
                <w:sz w:val="28"/>
                <w:szCs w:val="28"/>
              </w:rPr>
            </w:pPr>
          </w:p>
        </w:tc>
      </w:tr>
      <w:tr w:rsidR="00681B66" w:rsidRPr="00681B66" w14:paraId="68CEB45D" w14:textId="77777777" w:rsidTr="00681B66">
        <w:trPr>
          <w:trHeight w:hRule="exact" w:val="7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B9CF24C"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6F0800EF"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2</w:t>
            </w:r>
          </w:p>
        </w:tc>
        <w:tc>
          <w:tcPr>
            <w:tcW w:w="1620" w:type="dxa"/>
            <w:gridSpan w:val="2"/>
            <w:tcBorders>
              <w:top w:val="single" w:sz="4" w:space="0" w:color="000000"/>
              <w:left w:val="single" w:sz="4" w:space="0" w:color="000000"/>
              <w:bottom w:val="single" w:sz="4" w:space="0" w:color="auto"/>
              <w:right w:val="single" w:sz="4" w:space="0" w:color="000000"/>
            </w:tcBorders>
            <w:vAlign w:val="center"/>
            <w:hideMark/>
          </w:tcPr>
          <w:p w14:paraId="2118BAED"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分布式原理部分-第二章 名字服务</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4CC7D15E"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A</w:t>
            </w:r>
            <w:proofErr w:type="gramStart"/>
            <w:r w:rsidRPr="00681B66">
              <w:rPr>
                <w:rFonts w:ascii="宋体" w:eastAsia="宋体" w:hAnsi="宋体" w:hint="eastAsia"/>
                <w:b/>
                <w:bCs/>
                <w:sz w:val="28"/>
                <w:szCs w:val="28"/>
              </w:rPr>
              <w:t>1,B</w:t>
            </w:r>
            <w:proofErr w:type="gramEnd"/>
            <w:r w:rsidRPr="00681B66">
              <w:rPr>
                <w:rFonts w:ascii="宋体" w:eastAsia="宋体" w:hAnsi="宋体" w:hint="eastAsia"/>
                <w:b/>
                <w:bCs/>
                <w:sz w:val="28"/>
                <w:szCs w:val="28"/>
              </w:rPr>
              <w:t>1,E1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28B7D0A0" w14:textId="77777777" w:rsidR="00681B66" w:rsidRPr="00681B66" w:rsidRDefault="00681B66" w:rsidP="00681B66">
            <w:pPr>
              <w:rPr>
                <w:rFonts w:ascii="宋体" w:eastAsia="宋体" w:hAnsi="宋体" w:hint="eastAsia"/>
                <w:b/>
                <w:bCs/>
                <w:sz w:val="28"/>
                <w:szCs w:val="28"/>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2ECB5CEC" w14:textId="77777777" w:rsidR="00681B66" w:rsidRPr="00681B66" w:rsidRDefault="00681B66" w:rsidP="00681B66">
            <w:pPr>
              <w:rPr>
                <w:rFonts w:ascii="宋体" w:eastAsia="宋体" w:hAnsi="宋体" w:hint="eastAsia"/>
                <w:b/>
                <w:bCs/>
                <w:sz w:val="28"/>
                <w:szCs w:val="28"/>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4AB8988F"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课堂讲授</w:t>
            </w:r>
          </w:p>
          <w:p w14:paraId="26C18316"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问题导向学习</w:t>
            </w:r>
          </w:p>
        </w:tc>
      </w:tr>
      <w:tr w:rsidR="00681B66" w:rsidRPr="00681B66" w14:paraId="65B5391E" w14:textId="77777777" w:rsidTr="00681B66">
        <w:trPr>
          <w:trHeight w:hRule="exact" w:val="1428"/>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CEA37AA"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0665378" w14:textId="77777777" w:rsidR="00681B66" w:rsidRPr="00681B66" w:rsidRDefault="00681B66" w:rsidP="00681B66">
            <w:pPr>
              <w:rPr>
                <w:rFonts w:ascii="宋体" w:eastAsia="宋体" w:hAnsi="宋体" w:hint="eastAsia"/>
                <w:b/>
                <w:bCs/>
                <w:sz w:val="28"/>
                <w:szCs w:val="28"/>
              </w:rPr>
            </w:pPr>
          </w:p>
        </w:tc>
        <w:tc>
          <w:tcPr>
            <w:tcW w:w="1620" w:type="dxa"/>
            <w:gridSpan w:val="2"/>
            <w:tcBorders>
              <w:top w:val="single" w:sz="4" w:space="0" w:color="000000"/>
              <w:left w:val="single" w:sz="4" w:space="0" w:color="000000"/>
              <w:bottom w:val="single" w:sz="4" w:space="0" w:color="auto"/>
              <w:right w:val="single" w:sz="4" w:space="0" w:color="000000"/>
            </w:tcBorders>
            <w:vAlign w:val="center"/>
            <w:hideMark/>
          </w:tcPr>
          <w:p w14:paraId="109CECDA"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2.1名字服务结构2.2域名系统 2.3服务X.500 2.4活动</w:t>
            </w:r>
            <w:proofErr w:type="gramStart"/>
            <w:r w:rsidRPr="00681B66">
              <w:rPr>
                <w:rFonts w:ascii="宋体" w:eastAsia="宋体" w:hAnsi="宋体" w:hint="eastAsia"/>
                <w:b/>
                <w:bCs/>
                <w:sz w:val="28"/>
                <w:szCs w:val="28"/>
              </w:rPr>
              <w:t>域服务</w:t>
            </w:r>
            <w:proofErr w:type="gramEnd"/>
          </w:p>
        </w:tc>
        <w:tc>
          <w:tcPr>
            <w:tcW w:w="1300" w:type="dxa"/>
            <w:tcBorders>
              <w:top w:val="single" w:sz="4" w:space="0" w:color="000000"/>
              <w:left w:val="single" w:sz="4" w:space="0" w:color="000000"/>
              <w:bottom w:val="single" w:sz="4" w:space="0" w:color="000000"/>
              <w:right w:val="single" w:sz="4" w:space="0" w:color="000000"/>
            </w:tcBorders>
            <w:vAlign w:val="center"/>
          </w:tcPr>
          <w:p w14:paraId="6F371AE5" w14:textId="77777777" w:rsidR="00681B66" w:rsidRPr="00681B66" w:rsidRDefault="00681B66" w:rsidP="00681B66">
            <w:pPr>
              <w:rPr>
                <w:rFonts w:ascii="宋体" w:eastAsia="宋体" w:hAnsi="宋体" w:hint="eastAsia"/>
                <w:b/>
                <w:bCs/>
                <w:sz w:val="28"/>
                <w:szCs w:val="28"/>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300FA9C5" w14:textId="77777777" w:rsidR="00681B66" w:rsidRPr="00681B66" w:rsidRDefault="00681B66" w:rsidP="00681B66">
            <w:pPr>
              <w:rPr>
                <w:rFonts w:ascii="宋体" w:eastAsia="宋体" w:hAnsi="宋体" w:hint="eastAsia"/>
                <w:b/>
                <w:bCs/>
                <w:sz w:val="28"/>
                <w:szCs w:val="28"/>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63F0B7AA" w14:textId="77777777" w:rsidR="00681B66" w:rsidRPr="00681B66" w:rsidRDefault="00681B66" w:rsidP="00681B66">
            <w:pPr>
              <w:rPr>
                <w:rFonts w:ascii="宋体" w:eastAsia="宋体" w:hAnsi="宋体" w:hint="eastAsia"/>
                <w:b/>
                <w:bCs/>
                <w:sz w:val="28"/>
                <w:szCs w:val="28"/>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24C2F171" w14:textId="77777777" w:rsidR="00681B66" w:rsidRPr="00681B66" w:rsidRDefault="00681B66" w:rsidP="00681B66">
            <w:pPr>
              <w:rPr>
                <w:rFonts w:ascii="宋体" w:eastAsia="宋体" w:hAnsi="宋体" w:hint="eastAsia"/>
                <w:b/>
                <w:bCs/>
                <w:sz w:val="28"/>
                <w:szCs w:val="28"/>
              </w:rPr>
            </w:pPr>
          </w:p>
        </w:tc>
      </w:tr>
      <w:tr w:rsidR="00681B66" w:rsidRPr="00681B66" w14:paraId="1ADFB95C" w14:textId="77777777" w:rsidTr="00681B66">
        <w:trPr>
          <w:trHeight w:hRule="exact" w:val="113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45D0F29"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311B7AE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w:t>
            </w:r>
          </w:p>
        </w:tc>
        <w:tc>
          <w:tcPr>
            <w:tcW w:w="1620" w:type="dxa"/>
            <w:gridSpan w:val="2"/>
            <w:tcBorders>
              <w:top w:val="single" w:sz="4" w:space="0" w:color="000000"/>
              <w:left w:val="single" w:sz="4" w:space="0" w:color="000000"/>
              <w:bottom w:val="single" w:sz="4" w:space="0" w:color="auto"/>
              <w:right w:val="single" w:sz="4" w:space="0" w:color="000000"/>
            </w:tcBorders>
            <w:vAlign w:val="center"/>
            <w:hideMark/>
          </w:tcPr>
          <w:p w14:paraId="0645BB4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分布式原理部分-第三章 分布式进程（★）</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3C2DFC0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A</w:t>
            </w:r>
            <w:proofErr w:type="gramStart"/>
            <w:r w:rsidRPr="00681B66">
              <w:rPr>
                <w:rFonts w:ascii="宋体" w:eastAsia="宋体" w:hAnsi="宋体" w:hint="eastAsia"/>
                <w:b/>
                <w:bCs/>
                <w:sz w:val="28"/>
                <w:szCs w:val="28"/>
              </w:rPr>
              <w:t>1,B</w:t>
            </w:r>
            <w:proofErr w:type="gramEnd"/>
            <w:r w:rsidRPr="00681B66">
              <w:rPr>
                <w:rFonts w:ascii="宋体" w:eastAsia="宋体" w:hAnsi="宋体" w:hint="eastAsia"/>
                <w:b/>
                <w:bCs/>
                <w:sz w:val="28"/>
                <w:szCs w:val="28"/>
              </w:rPr>
              <w:t>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4B29F6E6" w14:textId="77777777" w:rsidR="00681B66" w:rsidRPr="00681B66" w:rsidRDefault="00681B66" w:rsidP="00681B66">
            <w:pPr>
              <w:rPr>
                <w:rFonts w:ascii="宋体" w:eastAsia="宋体" w:hAnsi="宋体" w:hint="eastAsia"/>
                <w:b/>
                <w:bCs/>
                <w:sz w:val="28"/>
                <w:szCs w:val="28"/>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23F1C068" w14:textId="77777777" w:rsidR="00681B66" w:rsidRPr="00681B66" w:rsidRDefault="00681B66" w:rsidP="00681B66">
            <w:pPr>
              <w:rPr>
                <w:rFonts w:ascii="宋体" w:eastAsia="宋体" w:hAnsi="宋体" w:hint="eastAsia"/>
                <w:b/>
                <w:bCs/>
                <w:sz w:val="28"/>
                <w:szCs w:val="28"/>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0C6F0A02"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课堂讲授</w:t>
            </w:r>
          </w:p>
        </w:tc>
      </w:tr>
      <w:tr w:rsidR="00681B66" w:rsidRPr="00681B66" w14:paraId="1DC106A9" w14:textId="77777777" w:rsidTr="00681B66">
        <w:trPr>
          <w:trHeight w:hRule="exact" w:val="158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3D6AE9B"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DF51BEB" w14:textId="77777777" w:rsidR="00681B66" w:rsidRPr="00681B66" w:rsidRDefault="00681B66" w:rsidP="00681B66">
            <w:pPr>
              <w:rPr>
                <w:rFonts w:ascii="宋体" w:eastAsia="宋体" w:hAnsi="宋体" w:hint="eastAsia"/>
                <w:b/>
                <w:bCs/>
                <w:sz w:val="28"/>
                <w:szCs w:val="28"/>
              </w:rPr>
            </w:pPr>
          </w:p>
        </w:tc>
        <w:tc>
          <w:tcPr>
            <w:tcW w:w="1620" w:type="dxa"/>
            <w:gridSpan w:val="2"/>
            <w:tcBorders>
              <w:top w:val="single" w:sz="4" w:space="0" w:color="000000"/>
              <w:left w:val="single" w:sz="4" w:space="0" w:color="000000"/>
              <w:bottom w:val="single" w:sz="4" w:space="0" w:color="auto"/>
              <w:right w:val="single" w:sz="4" w:space="0" w:color="000000"/>
            </w:tcBorders>
            <w:vAlign w:val="center"/>
            <w:hideMark/>
          </w:tcPr>
          <w:p w14:paraId="2F3CD546"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3.1分布式进程概述3.2进程远程执行3.3进程迁移3.4分布式对象</w:t>
            </w:r>
          </w:p>
        </w:tc>
        <w:tc>
          <w:tcPr>
            <w:tcW w:w="1300" w:type="dxa"/>
            <w:tcBorders>
              <w:top w:val="single" w:sz="4" w:space="0" w:color="000000"/>
              <w:left w:val="single" w:sz="4" w:space="0" w:color="000000"/>
              <w:bottom w:val="single" w:sz="4" w:space="0" w:color="000000"/>
              <w:right w:val="single" w:sz="4" w:space="0" w:color="000000"/>
            </w:tcBorders>
            <w:vAlign w:val="center"/>
          </w:tcPr>
          <w:p w14:paraId="4BCE9C2C" w14:textId="77777777" w:rsidR="00681B66" w:rsidRPr="00681B66" w:rsidRDefault="00681B66" w:rsidP="00681B66">
            <w:pPr>
              <w:rPr>
                <w:rFonts w:ascii="宋体" w:eastAsia="宋体" w:hAnsi="宋体" w:hint="eastAsia"/>
                <w:b/>
                <w:bCs/>
                <w:sz w:val="28"/>
                <w:szCs w:val="28"/>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504A113C" w14:textId="77777777" w:rsidR="00681B66" w:rsidRPr="00681B66" w:rsidRDefault="00681B66" w:rsidP="00681B66">
            <w:pPr>
              <w:rPr>
                <w:rFonts w:ascii="宋体" w:eastAsia="宋体" w:hAnsi="宋体" w:hint="eastAsia"/>
                <w:b/>
                <w:bCs/>
                <w:sz w:val="28"/>
                <w:szCs w:val="28"/>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44840F0D" w14:textId="77777777" w:rsidR="00681B66" w:rsidRPr="00681B66" w:rsidRDefault="00681B66" w:rsidP="00681B66">
            <w:pPr>
              <w:rPr>
                <w:rFonts w:ascii="宋体" w:eastAsia="宋体" w:hAnsi="宋体" w:hint="eastAsia"/>
                <w:b/>
                <w:bCs/>
                <w:sz w:val="28"/>
                <w:szCs w:val="28"/>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194240EA" w14:textId="77777777" w:rsidR="00681B66" w:rsidRPr="00681B66" w:rsidRDefault="00681B66" w:rsidP="00681B66">
            <w:pPr>
              <w:rPr>
                <w:rFonts w:ascii="宋体" w:eastAsia="宋体" w:hAnsi="宋体" w:hint="eastAsia"/>
                <w:b/>
                <w:bCs/>
                <w:sz w:val="28"/>
                <w:szCs w:val="28"/>
              </w:rPr>
            </w:pPr>
          </w:p>
        </w:tc>
      </w:tr>
      <w:tr w:rsidR="00681B66" w:rsidRPr="00681B66" w14:paraId="52AD51BB" w14:textId="77777777" w:rsidTr="00681B66">
        <w:trPr>
          <w:trHeight w:hRule="exact" w:val="120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12936F9"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752E9D0F"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4</w:t>
            </w:r>
          </w:p>
        </w:tc>
        <w:tc>
          <w:tcPr>
            <w:tcW w:w="1620" w:type="dxa"/>
            <w:gridSpan w:val="2"/>
            <w:tcBorders>
              <w:top w:val="single" w:sz="4" w:space="0" w:color="000000"/>
              <w:left w:val="single" w:sz="4" w:space="0" w:color="000000"/>
              <w:bottom w:val="single" w:sz="4" w:space="0" w:color="auto"/>
              <w:right w:val="single" w:sz="4" w:space="0" w:color="000000"/>
            </w:tcBorders>
            <w:vAlign w:val="center"/>
            <w:hideMark/>
          </w:tcPr>
          <w:p w14:paraId="184C47E8"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分布式原理部分-第四章 分布式系统通信（★）</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416F41B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A</w:t>
            </w:r>
            <w:proofErr w:type="gramStart"/>
            <w:r w:rsidRPr="00681B66">
              <w:rPr>
                <w:rFonts w:ascii="宋体" w:eastAsia="宋体" w:hAnsi="宋体" w:hint="eastAsia"/>
                <w:b/>
                <w:bCs/>
                <w:sz w:val="28"/>
                <w:szCs w:val="28"/>
              </w:rPr>
              <w:t>1,B</w:t>
            </w:r>
            <w:proofErr w:type="gramEnd"/>
            <w:r w:rsidRPr="00681B66">
              <w:rPr>
                <w:rFonts w:ascii="宋体" w:eastAsia="宋体" w:hAnsi="宋体" w:hint="eastAsia"/>
                <w:b/>
                <w:bCs/>
                <w:sz w:val="28"/>
                <w:szCs w:val="28"/>
              </w:rPr>
              <w:t>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64389FF5" w14:textId="77777777" w:rsidR="00681B66" w:rsidRPr="00681B66" w:rsidRDefault="00681B66" w:rsidP="00681B66">
            <w:pPr>
              <w:rPr>
                <w:rFonts w:ascii="宋体" w:eastAsia="宋体" w:hAnsi="宋体" w:hint="eastAsia"/>
                <w:b/>
                <w:bCs/>
                <w:sz w:val="28"/>
                <w:szCs w:val="28"/>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6B5D66B9" w14:textId="77777777" w:rsidR="00681B66" w:rsidRPr="00681B66" w:rsidRDefault="00681B66" w:rsidP="00681B66">
            <w:pPr>
              <w:rPr>
                <w:rFonts w:ascii="宋体" w:eastAsia="宋体" w:hAnsi="宋体" w:hint="eastAsia"/>
                <w:b/>
                <w:bCs/>
                <w:sz w:val="28"/>
                <w:szCs w:val="28"/>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793AB68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课堂讲授</w:t>
            </w:r>
          </w:p>
          <w:p w14:paraId="5C7A161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理论结合实际</w:t>
            </w:r>
          </w:p>
        </w:tc>
      </w:tr>
      <w:tr w:rsidR="00681B66" w:rsidRPr="00681B66" w14:paraId="1EDFD834" w14:textId="77777777" w:rsidTr="00681B66">
        <w:trPr>
          <w:trHeight w:hRule="exact" w:val="1483"/>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E255EAE"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AAE1AB1" w14:textId="77777777" w:rsidR="00681B66" w:rsidRPr="00681B66" w:rsidRDefault="00681B66" w:rsidP="00681B66">
            <w:pPr>
              <w:rPr>
                <w:rFonts w:ascii="宋体" w:eastAsia="宋体" w:hAnsi="宋体" w:hint="eastAsia"/>
                <w:b/>
                <w:bCs/>
                <w:sz w:val="28"/>
                <w:szCs w:val="28"/>
              </w:rPr>
            </w:pPr>
          </w:p>
        </w:tc>
        <w:tc>
          <w:tcPr>
            <w:tcW w:w="1620" w:type="dxa"/>
            <w:gridSpan w:val="2"/>
            <w:tcBorders>
              <w:top w:val="single" w:sz="4" w:space="0" w:color="000000"/>
              <w:left w:val="single" w:sz="4" w:space="0" w:color="000000"/>
              <w:bottom w:val="single" w:sz="4" w:space="0" w:color="auto"/>
              <w:right w:val="single" w:sz="4" w:space="0" w:color="000000"/>
            </w:tcBorders>
            <w:vAlign w:val="center"/>
            <w:hideMark/>
          </w:tcPr>
          <w:p w14:paraId="6442DE3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4.1消息传送4.2组通信4.3远程过程调用4.4远程对象方法调用4.5事件与通知</w:t>
            </w:r>
          </w:p>
        </w:tc>
        <w:tc>
          <w:tcPr>
            <w:tcW w:w="1300" w:type="dxa"/>
            <w:tcBorders>
              <w:top w:val="single" w:sz="4" w:space="0" w:color="000000"/>
              <w:left w:val="single" w:sz="4" w:space="0" w:color="000000"/>
              <w:bottom w:val="single" w:sz="4" w:space="0" w:color="000000"/>
              <w:right w:val="single" w:sz="4" w:space="0" w:color="000000"/>
            </w:tcBorders>
            <w:vAlign w:val="center"/>
          </w:tcPr>
          <w:p w14:paraId="74534BED" w14:textId="77777777" w:rsidR="00681B66" w:rsidRPr="00681B66" w:rsidRDefault="00681B66" w:rsidP="00681B66">
            <w:pPr>
              <w:rPr>
                <w:rFonts w:ascii="宋体" w:eastAsia="宋体" w:hAnsi="宋体" w:hint="eastAsia"/>
                <w:b/>
                <w:bCs/>
                <w:sz w:val="28"/>
                <w:szCs w:val="28"/>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3A94B789" w14:textId="77777777" w:rsidR="00681B66" w:rsidRPr="00681B66" w:rsidRDefault="00681B66" w:rsidP="00681B66">
            <w:pPr>
              <w:rPr>
                <w:rFonts w:ascii="宋体" w:eastAsia="宋体" w:hAnsi="宋体" w:hint="eastAsia"/>
                <w:b/>
                <w:bCs/>
                <w:sz w:val="28"/>
                <w:szCs w:val="28"/>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7651E718" w14:textId="77777777" w:rsidR="00681B66" w:rsidRPr="00681B66" w:rsidRDefault="00681B66" w:rsidP="00681B66">
            <w:pPr>
              <w:rPr>
                <w:rFonts w:ascii="宋体" w:eastAsia="宋体" w:hAnsi="宋体" w:hint="eastAsia"/>
                <w:b/>
                <w:bCs/>
                <w:sz w:val="28"/>
                <w:szCs w:val="28"/>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3F1B8C3D" w14:textId="77777777" w:rsidR="00681B66" w:rsidRPr="00681B66" w:rsidRDefault="00681B66" w:rsidP="00681B66">
            <w:pPr>
              <w:rPr>
                <w:rFonts w:ascii="宋体" w:eastAsia="宋体" w:hAnsi="宋体" w:hint="eastAsia"/>
                <w:b/>
                <w:bCs/>
                <w:sz w:val="28"/>
                <w:szCs w:val="28"/>
              </w:rPr>
            </w:pPr>
          </w:p>
        </w:tc>
      </w:tr>
      <w:tr w:rsidR="00681B66" w:rsidRPr="00681B66" w14:paraId="2C409B58" w14:textId="77777777" w:rsidTr="00681B66">
        <w:trPr>
          <w:trHeight w:hRule="exact" w:val="98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C7606C7"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26EEC98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5</w:t>
            </w:r>
          </w:p>
        </w:tc>
        <w:tc>
          <w:tcPr>
            <w:tcW w:w="1620" w:type="dxa"/>
            <w:gridSpan w:val="2"/>
            <w:tcBorders>
              <w:top w:val="single" w:sz="4" w:space="0" w:color="000000"/>
              <w:left w:val="single" w:sz="4" w:space="0" w:color="000000"/>
              <w:bottom w:val="single" w:sz="4" w:space="0" w:color="auto"/>
              <w:right w:val="single" w:sz="4" w:space="0" w:color="000000"/>
            </w:tcBorders>
            <w:vAlign w:val="center"/>
            <w:hideMark/>
          </w:tcPr>
          <w:p w14:paraId="31B4F8B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分布式原理部分-第五章 分布式系统同步（★）</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06B717D9"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A</w:t>
            </w:r>
            <w:proofErr w:type="gramStart"/>
            <w:r w:rsidRPr="00681B66">
              <w:rPr>
                <w:rFonts w:ascii="宋体" w:eastAsia="宋体" w:hAnsi="宋体" w:hint="eastAsia"/>
                <w:b/>
                <w:bCs/>
                <w:sz w:val="28"/>
                <w:szCs w:val="28"/>
              </w:rPr>
              <w:t>1,B</w:t>
            </w:r>
            <w:proofErr w:type="gramEnd"/>
            <w:r w:rsidRPr="00681B66">
              <w:rPr>
                <w:rFonts w:ascii="宋体" w:eastAsia="宋体" w:hAnsi="宋体" w:hint="eastAsia"/>
                <w:b/>
                <w:bCs/>
                <w:sz w:val="28"/>
                <w:szCs w:val="28"/>
              </w:rPr>
              <w:t>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391A8140" w14:textId="77777777" w:rsidR="00681B66" w:rsidRPr="00681B66" w:rsidRDefault="00681B66" w:rsidP="00681B66">
            <w:pPr>
              <w:rPr>
                <w:rFonts w:ascii="宋体" w:eastAsia="宋体" w:hAnsi="宋体" w:hint="eastAsia"/>
                <w:b/>
                <w:bCs/>
                <w:sz w:val="28"/>
                <w:szCs w:val="28"/>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48DD4E8A" w14:textId="77777777" w:rsidR="00681B66" w:rsidRPr="00681B66" w:rsidRDefault="00681B66" w:rsidP="00681B66">
            <w:pPr>
              <w:rPr>
                <w:rFonts w:ascii="宋体" w:eastAsia="宋体" w:hAnsi="宋体" w:hint="eastAsia"/>
                <w:b/>
                <w:bCs/>
                <w:sz w:val="28"/>
                <w:szCs w:val="28"/>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6D1AD94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课堂讲授</w:t>
            </w:r>
          </w:p>
          <w:p w14:paraId="3A0D534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理论结合实际</w:t>
            </w:r>
          </w:p>
        </w:tc>
      </w:tr>
      <w:tr w:rsidR="00681B66" w:rsidRPr="00681B66" w14:paraId="5AEDAF60" w14:textId="77777777" w:rsidTr="00681B66">
        <w:trPr>
          <w:trHeight w:hRule="exact" w:val="191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5943C8F"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2E41FA0" w14:textId="77777777" w:rsidR="00681B66" w:rsidRPr="00681B66" w:rsidRDefault="00681B66" w:rsidP="00681B66">
            <w:pPr>
              <w:rPr>
                <w:rFonts w:ascii="宋体" w:eastAsia="宋体" w:hAnsi="宋体" w:hint="eastAsia"/>
                <w:b/>
                <w:bCs/>
                <w:sz w:val="28"/>
                <w:szCs w:val="28"/>
              </w:rPr>
            </w:pPr>
          </w:p>
        </w:tc>
        <w:tc>
          <w:tcPr>
            <w:tcW w:w="1620" w:type="dxa"/>
            <w:gridSpan w:val="2"/>
            <w:tcBorders>
              <w:top w:val="single" w:sz="4" w:space="0" w:color="000000"/>
              <w:left w:val="single" w:sz="4" w:space="0" w:color="000000"/>
              <w:bottom w:val="single" w:sz="4" w:space="0" w:color="auto"/>
              <w:right w:val="single" w:sz="4" w:space="0" w:color="000000"/>
            </w:tcBorders>
            <w:vAlign w:val="center"/>
            <w:hideMark/>
          </w:tcPr>
          <w:p w14:paraId="649E299F"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5.1时钟同步5.2逻辑时钟5.3选举算法5.4互斥算法</w:t>
            </w:r>
          </w:p>
        </w:tc>
        <w:tc>
          <w:tcPr>
            <w:tcW w:w="1300" w:type="dxa"/>
            <w:tcBorders>
              <w:top w:val="single" w:sz="4" w:space="0" w:color="000000"/>
              <w:left w:val="single" w:sz="4" w:space="0" w:color="000000"/>
              <w:bottom w:val="single" w:sz="4" w:space="0" w:color="000000"/>
              <w:right w:val="single" w:sz="4" w:space="0" w:color="000000"/>
            </w:tcBorders>
            <w:vAlign w:val="center"/>
          </w:tcPr>
          <w:p w14:paraId="22AF9334" w14:textId="77777777" w:rsidR="00681B66" w:rsidRPr="00681B66" w:rsidRDefault="00681B66" w:rsidP="00681B66">
            <w:pPr>
              <w:rPr>
                <w:rFonts w:ascii="宋体" w:eastAsia="宋体" w:hAnsi="宋体" w:hint="eastAsia"/>
                <w:b/>
                <w:bCs/>
                <w:sz w:val="28"/>
                <w:szCs w:val="28"/>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44AEEE9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在讲授知识的同时也告诉学生，人生道路其实也存在选择，不同的选择其结果不同</w:t>
            </w:r>
          </w:p>
        </w:tc>
        <w:tc>
          <w:tcPr>
            <w:tcW w:w="1110" w:type="dxa"/>
            <w:gridSpan w:val="3"/>
            <w:tcBorders>
              <w:top w:val="single" w:sz="4" w:space="0" w:color="000000"/>
              <w:left w:val="single" w:sz="4" w:space="0" w:color="000000"/>
              <w:bottom w:val="single" w:sz="4" w:space="0" w:color="000000"/>
              <w:right w:val="single" w:sz="4" w:space="0" w:color="000000"/>
            </w:tcBorders>
            <w:vAlign w:val="center"/>
            <w:hideMark/>
          </w:tcPr>
          <w:p w14:paraId="0603A8E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让学生明白选择正确人生观、树立正确价值观的重要性</w:t>
            </w: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5573EA3B" w14:textId="77777777" w:rsidR="00681B66" w:rsidRPr="00681B66" w:rsidRDefault="00681B66" w:rsidP="00681B66">
            <w:pPr>
              <w:rPr>
                <w:rFonts w:ascii="宋体" w:eastAsia="宋体" w:hAnsi="宋体" w:hint="eastAsia"/>
                <w:b/>
                <w:bCs/>
                <w:sz w:val="28"/>
                <w:szCs w:val="28"/>
              </w:rPr>
            </w:pPr>
          </w:p>
        </w:tc>
      </w:tr>
      <w:tr w:rsidR="00681B66" w:rsidRPr="00681B66" w14:paraId="5E3E5216"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B6DDCD3"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70BD7A8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6</w:t>
            </w:r>
          </w:p>
        </w:tc>
        <w:tc>
          <w:tcPr>
            <w:tcW w:w="1620" w:type="dxa"/>
            <w:gridSpan w:val="2"/>
            <w:tcBorders>
              <w:top w:val="single" w:sz="4" w:space="0" w:color="000000"/>
              <w:left w:val="single" w:sz="4" w:space="0" w:color="000000"/>
              <w:bottom w:val="single" w:sz="4" w:space="0" w:color="auto"/>
              <w:right w:val="single" w:sz="4" w:space="0" w:color="000000"/>
            </w:tcBorders>
            <w:vAlign w:val="center"/>
            <w:hideMark/>
          </w:tcPr>
          <w:p w14:paraId="3012218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分布式原理部分-第六章 分布计算系统安全</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429BF59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A</w:t>
            </w:r>
            <w:proofErr w:type="gramStart"/>
            <w:r w:rsidRPr="00681B66">
              <w:rPr>
                <w:rFonts w:ascii="宋体" w:eastAsia="宋体" w:hAnsi="宋体" w:hint="eastAsia"/>
                <w:b/>
                <w:bCs/>
                <w:sz w:val="28"/>
                <w:szCs w:val="28"/>
              </w:rPr>
              <w:t>1,D</w:t>
            </w:r>
            <w:proofErr w:type="gramEnd"/>
            <w:r w:rsidRPr="00681B66">
              <w:rPr>
                <w:rFonts w:ascii="宋体" w:eastAsia="宋体" w:hAnsi="宋体" w:hint="eastAsia"/>
                <w:b/>
                <w:bCs/>
                <w:sz w:val="28"/>
                <w:szCs w:val="28"/>
              </w:rPr>
              <w:t>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742A076F" w14:textId="77777777" w:rsidR="00681B66" w:rsidRPr="00681B66" w:rsidRDefault="00681B66" w:rsidP="00681B66">
            <w:pPr>
              <w:rPr>
                <w:rFonts w:ascii="宋体" w:eastAsia="宋体" w:hAnsi="宋体" w:hint="eastAsia"/>
                <w:b/>
                <w:bCs/>
                <w:sz w:val="28"/>
                <w:szCs w:val="28"/>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0B6C1C26" w14:textId="77777777" w:rsidR="00681B66" w:rsidRPr="00681B66" w:rsidRDefault="00681B66" w:rsidP="00681B66">
            <w:pPr>
              <w:rPr>
                <w:rFonts w:ascii="宋体" w:eastAsia="宋体" w:hAnsi="宋体" w:hint="eastAsia"/>
                <w:b/>
                <w:bCs/>
                <w:sz w:val="28"/>
                <w:szCs w:val="28"/>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4D8083C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课堂讲授</w:t>
            </w:r>
          </w:p>
          <w:p w14:paraId="564CE01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理论结合实际</w:t>
            </w:r>
          </w:p>
        </w:tc>
      </w:tr>
      <w:tr w:rsidR="00681B66" w:rsidRPr="00681B66" w14:paraId="5E5E1C8F" w14:textId="77777777" w:rsidTr="00681B66">
        <w:trPr>
          <w:trHeight w:hRule="exact" w:val="187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7DFED83"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04A77410" w14:textId="77777777" w:rsidR="00681B66" w:rsidRPr="00681B66" w:rsidRDefault="00681B66" w:rsidP="00681B66">
            <w:pPr>
              <w:rPr>
                <w:rFonts w:ascii="宋体" w:eastAsia="宋体" w:hAnsi="宋体" w:hint="eastAsia"/>
                <w:b/>
                <w:bCs/>
                <w:sz w:val="28"/>
                <w:szCs w:val="28"/>
              </w:rPr>
            </w:pPr>
          </w:p>
        </w:tc>
        <w:tc>
          <w:tcPr>
            <w:tcW w:w="1620" w:type="dxa"/>
            <w:gridSpan w:val="2"/>
            <w:tcBorders>
              <w:top w:val="single" w:sz="4" w:space="0" w:color="000000"/>
              <w:left w:val="single" w:sz="4" w:space="0" w:color="000000"/>
              <w:bottom w:val="single" w:sz="4" w:space="0" w:color="auto"/>
              <w:right w:val="single" w:sz="4" w:space="0" w:color="000000"/>
            </w:tcBorders>
            <w:vAlign w:val="center"/>
            <w:hideMark/>
          </w:tcPr>
          <w:p w14:paraId="271C4981"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6.1安全性问题陈述6.2密码体制 6.3安全通道与认证 6.4通用安全服务环6.5访问控制与授权</w:t>
            </w:r>
          </w:p>
        </w:tc>
        <w:tc>
          <w:tcPr>
            <w:tcW w:w="1300" w:type="dxa"/>
            <w:tcBorders>
              <w:top w:val="single" w:sz="4" w:space="0" w:color="000000"/>
              <w:left w:val="single" w:sz="4" w:space="0" w:color="000000"/>
              <w:bottom w:val="single" w:sz="4" w:space="0" w:color="000000"/>
              <w:right w:val="single" w:sz="4" w:space="0" w:color="000000"/>
            </w:tcBorders>
            <w:vAlign w:val="center"/>
          </w:tcPr>
          <w:p w14:paraId="033C9C7B" w14:textId="77777777" w:rsidR="00681B66" w:rsidRPr="00681B66" w:rsidRDefault="00681B66" w:rsidP="00681B66">
            <w:pPr>
              <w:rPr>
                <w:rFonts w:ascii="宋体" w:eastAsia="宋体" w:hAnsi="宋体" w:hint="eastAsia"/>
                <w:b/>
                <w:bCs/>
                <w:sz w:val="28"/>
                <w:szCs w:val="28"/>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474BBA27" w14:textId="77777777" w:rsidR="00681B66" w:rsidRPr="00681B66" w:rsidRDefault="00681B66" w:rsidP="00681B66">
            <w:pPr>
              <w:rPr>
                <w:rFonts w:ascii="宋体" w:eastAsia="宋体" w:hAnsi="宋体" w:hint="eastAsia"/>
                <w:b/>
                <w:bCs/>
                <w:sz w:val="28"/>
                <w:szCs w:val="28"/>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3F314F19" w14:textId="77777777" w:rsidR="00681B66" w:rsidRPr="00681B66" w:rsidRDefault="00681B66" w:rsidP="00681B66">
            <w:pPr>
              <w:rPr>
                <w:rFonts w:ascii="宋体" w:eastAsia="宋体" w:hAnsi="宋体" w:hint="eastAsia"/>
                <w:b/>
                <w:bCs/>
                <w:sz w:val="28"/>
                <w:szCs w:val="28"/>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61B45642" w14:textId="77777777" w:rsidR="00681B66" w:rsidRPr="00681B66" w:rsidRDefault="00681B66" w:rsidP="00681B66">
            <w:pPr>
              <w:rPr>
                <w:rFonts w:ascii="宋体" w:eastAsia="宋体" w:hAnsi="宋体" w:hint="eastAsia"/>
                <w:b/>
                <w:bCs/>
                <w:sz w:val="28"/>
                <w:szCs w:val="28"/>
              </w:rPr>
            </w:pPr>
          </w:p>
        </w:tc>
      </w:tr>
      <w:tr w:rsidR="00681B66" w:rsidRPr="00681B66" w14:paraId="7D756D7A" w14:textId="77777777" w:rsidTr="00681B66">
        <w:trPr>
          <w:trHeight w:hRule="exact" w:val="97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B7A7A15"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04AA5332"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7</w:t>
            </w:r>
          </w:p>
        </w:tc>
        <w:tc>
          <w:tcPr>
            <w:tcW w:w="1620" w:type="dxa"/>
            <w:gridSpan w:val="2"/>
            <w:tcBorders>
              <w:top w:val="single" w:sz="4" w:space="0" w:color="000000"/>
              <w:left w:val="single" w:sz="4" w:space="0" w:color="000000"/>
              <w:bottom w:val="single" w:sz="4" w:space="0" w:color="auto"/>
              <w:right w:val="single" w:sz="4" w:space="0" w:color="000000"/>
            </w:tcBorders>
            <w:vAlign w:val="center"/>
            <w:hideMark/>
          </w:tcPr>
          <w:p w14:paraId="1546574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分布式原理部分-第七章 网络存储技术（★）</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468F9F9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A</w:t>
            </w:r>
            <w:proofErr w:type="gramStart"/>
            <w:r w:rsidRPr="00681B66">
              <w:rPr>
                <w:rFonts w:ascii="宋体" w:eastAsia="宋体" w:hAnsi="宋体" w:hint="eastAsia"/>
                <w:b/>
                <w:bCs/>
                <w:sz w:val="28"/>
                <w:szCs w:val="28"/>
              </w:rPr>
              <w:t>1,B</w:t>
            </w:r>
            <w:proofErr w:type="gramEnd"/>
            <w:r w:rsidRPr="00681B66">
              <w:rPr>
                <w:rFonts w:ascii="宋体" w:eastAsia="宋体" w:hAnsi="宋体" w:hint="eastAsia"/>
                <w:b/>
                <w:bCs/>
                <w:sz w:val="28"/>
                <w:szCs w:val="28"/>
              </w:rPr>
              <w:t>1,D1,C1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0EE9C79C" w14:textId="77777777" w:rsidR="00681B66" w:rsidRPr="00681B66" w:rsidRDefault="00681B66" w:rsidP="00681B66">
            <w:pPr>
              <w:rPr>
                <w:rFonts w:ascii="宋体" w:eastAsia="宋体" w:hAnsi="宋体" w:hint="eastAsia"/>
                <w:b/>
                <w:bCs/>
                <w:sz w:val="28"/>
                <w:szCs w:val="28"/>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399B7327" w14:textId="77777777" w:rsidR="00681B66" w:rsidRPr="00681B66" w:rsidRDefault="00681B66" w:rsidP="00681B66">
            <w:pPr>
              <w:rPr>
                <w:rFonts w:ascii="宋体" w:eastAsia="宋体" w:hAnsi="宋体" w:hint="eastAsia"/>
                <w:b/>
                <w:bCs/>
                <w:sz w:val="28"/>
                <w:szCs w:val="28"/>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1B9D83F3"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课堂讲授</w:t>
            </w:r>
          </w:p>
          <w:p w14:paraId="04DBC08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理论结合实际</w:t>
            </w:r>
          </w:p>
        </w:tc>
      </w:tr>
      <w:tr w:rsidR="00681B66" w:rsidRPr="00681B66" w14:paraId="42B91603" w14:textId="77777777" w:rsidTr="00681B66">
        <w:trPr>
          <w:trHeight w:hRule="exact" w:val="1853"/>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CF5E63F"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08EBB5B" w14:textId="77777777" w:rsidR="00681B66" w:rsidRPr="00681B66" w:rsidRDefault="00681B66" w:rsidP="00681B66">
            <w:pPr>
              <w:rPr>
                <w:rFonts w:ascii="宋体" w:eastAsia="宋体" w:hAnsi="宋体" w:hint="eastAsia"/>
                <w:b/>
                <w:bCs/>
                <w:sz w:val="28"/>
                <w:szCs w:val="28"/>
              </w:rPr>
            </w:pPr>
          </w:p>
        </w:tc>
        <w:tc>
          <w:tcPr>
            <w:tcW w:w="1620" w:type="dxa"/>
            <w:gridSpan w:val="2"/>
            <w:tcBorders>
              <w:top w:val="single" w:sz="4" w:space="0" w:color="000000"/>
              <w:left w:val="single" w:sz="4" w:space="0" w:color="000000"/>
              <w:bottom w:val="single" w:sz="4" w:space="0" w:color="auto"/>
              <w:right w:val="single" w:sz="4" w:space="0" w:color="000000"/>
            </w:tcBorders>
            <w:vAlign w:val="center"/>
            <w:hideMark/>
          </w:tcPr>
          <w:p w14:paraId="1EB65BF1"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7.1存储设备接入标准7.2光通道技术7.3</w:t>
            </w:r>
            <w:proofErr w:type="gramStart"/>
            <w:r w:rsidRPr="00681B66">
              <w:rPr>
                <w:rFonts w:ascii="宋体" w:eastAsia="宋体" w:hAnsi="宋体" w:hint="eastAsia"/>
                <w:b/>
                <w:bCs/>
                <w:sz w:val="28"/>
                <w:szCs w:val="28"/>
              </w:rPr>
              <w:t>附网存储器</w:t>
            </w:r>
            <w:proofErr w:type="gramEnd"/>
            <w:r w:rsidRPr="00681B66">
              <w:rPr>
                <w:rFonts w:ascii="宋体" w:eastAsia="宋体" w:hAnsi="宋体" w:hint="eastAsia"/>
                <w:b/>
                <w:bCs/>
                <w:sz w:val="28"/>
                <w:szCs w:val="28"/>
              </w:rPr>
              <w:t>和存储域网7.4基于IP的存储域网</w:t>
            </w:r>
          </w:p>
        </w:tc>
        <w:tc>
          <w:tcPr>
            <w:tcW w:w="1300" w:type="dxa"/>
            <w:tcBorders>
              <w:top w:val="single" w:sz="4" w:space="0" w:color="000000"/>
              <w:left w:val="single" w:sz="4" w:space="0" w:color="000000"/>
              <w:bottom w:val="single" w:sz="4" w:space="0" w:color="000000"/>
              <w:right w:val="single" w:sz="4" w:space="0" w:color="000000"/>
            </w:tcBorders>
            <w:vAlign w:val="center"/>
          </w:tcPr>
          <w:p w14:paraId="54F1E3C6" w14:textId="77777777" w:rsidR="00681B66" w:rsidRPr="00681B66" w:rsidRDefault="00681B66" w:rsidP="00681B66">
            <w:pPr>
              <w:rPr>
                <w:rFonts w:ascii="宋体" w:eastAsia="宋体" w:hAnsi="宋体" w:hint="eastAsia"/>
                <w:b/>
                <w:bCs/>
                <w:sz w:val="28"/>
                <w:szCs w:val="28"/>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5EBBF7BF" w14:textId="77777777" w:rsidR="00681B66" w:rsidRPr="00681B66" w:rsidRDefault="00681B66" w:rsidP="00681B66">
            <w:pPr>
              <w:rPr>
                <w:rFonts w:ascii="宋体" w:eastAsia="宋体" w:hAnsi="宋体" w:hint="eastAsia"/>
                <w:b/>
                <w:bCs/>
                <w:sz w:val="28"/>
                <w:szCs w:val="28"/>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6C1C4BE7" w14:textId="77777777" w:rsidR="00681B66" w:rsidRPr="00681B66" w:rsidRDefault="00681B66" w:rsidP="00681B66">
            <w:pPr>
              <w:rPr>
                <w:rFonts w:ascii="宋体" w:eastAsia="宋体" w:hAnsi="宋体" w:hint="eastAsia"/>
                <w:b/>
                <w:bCs/>
                <w:sz w:val="28"/>
                <w:szCs w:val="28"/>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1498BDE1" w14:textId="77777777" w:rsidR="00681B66" w:rsidRPr="00681B66" w:rsidRDefault="00681B66" w:rsidP="00681B66">
            <w:pPr>
              <w:rPr>
                <w:rFonts w:ascii="宋体" w:eastAsia="宋体" w:hAnsi="宋体" w:hint="eastAsia"/>
                <w:b/>
                <w:bCs/>
                <w:sz w:val="28"/>
                <w:szCs w:val="28"/>
              </w:rPr>
            </w:pPr>
          </w:p>
        </w:tc>
      </w:tr>
      <w:tr w:rsidR="00681B66" w:rsidRPr="00681B66" w14:paraId="50546716" w14:textId="77777777" w:rsidTr="00681B66">
        <w:trPr>
          <w:trHeight w:hRule="exact" w:val="1003"/>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18E508C"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5BB4F46F"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8</w:t>
            </w:r>
          </w:p>
        </w:tc>
        <w:tc>
          <w:tcPr>
            <w:tcW w:w="1620" w:type="dxa"/>
            <w:gridSpan w:val="2"/>
            <w:tcBorders>
              <w:top w:val="single" w:sz="4" w:space="0" w:color="000000"/>
              <w:left w:val="single" w:sz="4" w:space="0" w:color="000000"/>
              <w:bottom w:val="single" w:sz="4" w:space="0" w:color="auto"/>
              <w:right w:val="single" w:sz="4" w:space="0" w:color="000000"/>
            </w:tcBorders>
            <w:vAlign w:val="center"/>
            <w:hideMark/>
          </w:tcPr>
          <w:p w14:paraId="48121D8A"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分布式原理部分-第八章 多副本一致性与DSM（★）</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7A04217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A</w:t>
            </w:r>
            <w:proofErr w:type="gramStart"/>
            <w:r w:rsidRPr="00681B66">
              <w:rPr>
                <w:rFonts w:ascii="宋体" w:eastAsia="宋体" w:hAnsi="宋体" w:hint="eastAsia"/>
                <w:b/>
                <w:bCs/>
                <w:sz w:val="28"/>
                <w:szCs w:val="28"/>
              </w:rPr>
              <w:t>1,B</w:t>
            </w:r>
            <w:proofErr w:type="gramEnd"/>
            <w:r w:rsidRPr="00681B66">
              <w:rPr>
                <w:rFonts w:ascii="宋体" w:eastAsia="宋体" w:hAnsi="宋体" w:hint="eastAsia"/>
                <w:b/>
                <w:bCs/>
                <w:sz w:val="28"/>
                <w:szCs w:val="28"/>
              </w:rPr>
              <w:t>1,C1,D2</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0B8455AE" w14:textId="77777777" w:rsidR="00681B66" w:rsidRPr="00681B66" w:rsidRDefault="00681B66" w:rsidP="00681B66">
            <w:pPr>
              <w:rPr>
                <w:rFonts w:ascii="宋体" w:eastAsia="宋体" w:hAnsi="宋体" w:hint="eastAsia"/>
                <w:b/>
                <w:bCs/>
                <w:sz w:val="28"/>
                <w:szCs w:val="28"/>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6ED7B579" w14:textId="77777777" w:rsidR="00681B66" w:rsidRPr="00681B66" w:rsidRDefault="00681B66" w:rsidP="00681B66">
            <w:pPr>
              <w:rPr>
                <w:rFonts w:ascii="宋体" w:eastAsia="宋体" w:hAnsi="宋体" w:hint="eastAsia"/>
                <w:b/>
                <w:bCs/>
                <w:sz w:val="28"/>
                <w:szCs w:val="28"/>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6459C4D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课堂讲授</w:t>
            </w:r>
          </w:p>
          <w:p w14:paraId="62E0421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理论结合实际</w:t>
            </w:r>
          </w:p>
        </w:tc>
      </w:tr>
      <w:tr w:rsidR="00681B66" w:rsidRPr="00681B66" w14:paraId="4AF52B1E" w14:textId="77777777" w:rsidTr="00681B66">
        <w:trPr>
          <w:trHeight w:hRule="exact" w:val="156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103A510"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13E02A23" w14:textId="77777777" w:rsidR="00681B66" w:rsidRPr="00681B66" w:rsidRDefault="00681B66" w:rsidP="00681B66">
            <w:pPr>
              <w:rPr>
                <w:rFonts w:ascii="宋体" w:eastAsia="宋体" w:hAnsi="宋体" w:hint="eastAsia"/>
                <w:b/>
                <w:bCs/>
                <w:sz w:val="28"/>
                <w:szCs w:val="28"/>
              </w:rPr>
            </w:pPr>
          </w:p>
        </w:tc>
        <w:tc>
          <w:tcPr>
            <w:tcW w:w="1620" w:type="dxa"/>
            <w:gridSpan w:val="2"/>
            <w:tcBorders>
              <w:top w:val="single" w:sz="4" w:space="0" w:color="000000"/>
              <w:left w:val="single" w:sz="4" w:space="0" w:color="000000"/>
              <w:bottom w:val="single" w:sz="4" w:space="0" w:color="auto"/>
              <w:right w:val="single" w:sz="4" w:space="0" w:color="000000"/>
            </w:tcBorders>
            <w:vAlign w:val="center"/>
            <w:hideMark/>
          </w:tcPr>
          <w:p w14:paraId="19BD3398"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8.1一致性模型8.2分发协议8.3一致性协议8.4分布式共享存储器</w:t>
            </w:r>
          </w:p>
        </w:tc>
        <w:tc>
          <w:tcPr>
            <w:tcW w:w="1300" w:type="dxa"/>
            <w:tcBorders>
              <w:top w:val="single" w:sz="4" w:space="0" w:color="000000"/>
              <w:left w:val="single" w:sz="4" w:space="0" w:color="000000"/>
              <w:bottom w:val="single" w:sz="4" w:space="0" w:color="000000"/>
              <w:right w:val="single" w:sz="4" w:space="0" w:color="000000"/>
            </w:tcBorders>
            <w:vAlign w:val="center"/>
          </w:tcPr>
          <w:p w14:paraId="0A710E83" w14:textId="77777777" w:rsidR="00681B66" w:rsidRPr="00681B66" w:rsidRDefault="00681B66" w:rsidP="00681B66">
            <w:pPr>
              <w:rPr>
                <w:rFonts w:ascii="宋体" w:eastAsia="宋体" w:hAnsi="宋体" w:hint="eastAsia"/>
                <w:b/>
                <w:bCs/>
                <w:sz w:val="28"/>
                <w:szCs w:val="28"/>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2E466539" w14:textId="77777777" w:rsidR="00681B66" w:rsidRPr="00681B66" w:rsidRDefault="00681B66" w:rsidP="00681B66">
            <w:pPr>
              <w:rPr>
                <w:rFonts w:ascii="宋体" w:eastAsia="宋体" w:hAnsi="宋体" w:hint="eastAsia"/>
                <w:b/>
                <w:bCs/>
                <w:sz w:val="28"/>
                <w:szCs w:val="28"/>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5DA606EF" w14:textId="77777777" w:rsidR="00681B66" w:rsidRPr="00681B66" w:rsidRDefault="00681B66" w:rsidP="00681B66">
            <w:pPr>
              <w:rPr>
                <w:rFonts w:ascii="宋体" w:eastAsia="宋体" w:hAnsi="宋体" w:hint="eastAsia"/>
                <w:b/>
                <w:bCs/>
                <w:sz w:val="28"/>
                <w:szCs w:val="28"/>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4564E6C0" w14:textId="77777777" w:rsidR="00681B66" w:rsidRPr="00681B66" w:rsidRDefault="00681B66" w:rsidP="00681B66">
            <w:pPr>
              <w:rPr>
                <w:rFonts w:ascii="宋体" w:eastAsia="宋体" w:hAnsi="宋体" w:hint="eastAsia"/>
                <w:b/>
                <w:bCs/>
                <w:sz w:val="28"/>
                <w:szCs w:val="28"/>
              </w:rPr>
            </w:pPr>
          </w:p>
        </w:tc>
      </w:tr>
      <w:tr w:rsidR="00681B66" w:rsidRPr="00681B66" w14:paraId="49B526B3" w14:textId="77777777" w:rsidTr="00681B66">
        <w:trPr>
          <w:trHeight w:hRule="exact" w:val="116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A83EFCC"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72932D0A"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9</w:t>
            </w:r>
          </w:p>
        </w:tc>
        <w:tc>
          <w:tcPr>
            <w:tcW w:w="1620" w:type="dxa"/>
            <w:gridSpan w:val="2"/>
            <w:tcBorders>
              <w:top w:val="single" w:sz="4" w:space="0" w:color="000000"/>
              <w:left w:val="single" w:sz="4" w:space="0" w:color="000000"/>
              <w:bottom w:val="single" w:sz="4" w:space="0" w:color="auto"/>
              <w:right w:val="single" w:sz="4" w:space="0" w:color="000000"/>
            </w:tcBorders>
            <w:vAlign w:val="center"/>
            <w:hideMark/>
          </w:tcPr>
          <w:p w14:paraId="1333C0D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分布式原理部分-第九章 分布式文件系统</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437A84E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A</w:t>
            </w:r>
            <w:proofErr w:type="gramStart"/>
            <w:r w:rsidRPr="00681B66">
              <w:rPr>
                <w:rFonts w:ascii="宋体" w:eastAsia="宋体" w:hAnsi="宋体" w:hint="eastAsia"/>
                <w:b/>
                <w:bCs/>
                <w:sz w:val="28"/>
                <w:szCs w:val="28"/>
              </w:rPr>
              <w:t>1,B</w:t>
            </w:r>
            <w:proofErr w:type="gramEnd"/>
            <w:r w:rsidRPr="00681B66">
              <w:rPr>
                <w:rFonts w:ascii="宋体" w:eastAsia="宋体" w:hAnsi="宋体" w:hint="eastAsia"/>
                <w:b/>
                <w:bCs/>
                <w:sz w:val="28"/>
                <w:szCs w:val="28"/>
              </w:rPr>
              <w:t>1,C1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4E484DC1" w14:textId="77777777" w:rsidR="00681B66" w:rsidRPr="00681B66" w:rsidRDefault="00681B66" w:rsidP="00681B66">
            <w:pPr>
              <w:rPr>
                <w:rFonts w:ascii="宋体" w:eastAsia="宋体" w:hAnsi="宋体" w:hint="eastAsia"/>
                <w:b/>
                <w:bCs/>
                <w:sz w:val="28"/>
                <w:szCs w:val="28"/>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46DBD0C9" w14:textId="77777777" w:rsidR="00681B66" w:rsidRPr="00681B66" w:rsidRDefault="00681B66" w:rsidP="00681B66">
            <w:pPr>
              <w:rPr>
                <w:rFonts w:ascii="宋体" w:eastAsia="宋体" w:hAnsi="宋体" w:hint="eastAsia"/>
                <w:b/>
                <w:bCs/>
                <w:sz w:val="28"/>
                <w:szCs w:val="28"/>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79E58988"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课堂讲授</w:t>
            </w:r>
          </w:p>
          <w:p w14:paraId="75DA106D"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问题导向学习</w:t>
            </w:r>
          </w:p>
        </w:tc>
      </w:tr>
      <w:tr w:rsidR="00681B66" w:rsidRPr="00681B66" w14:paraId="078BF4DA" w14:textId="77777777" w:rsidTr="00681B66">
        <w:trPr>
          <w:trHeight w:hRule="exact" w:val="239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59A79AB"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23A6A64" w14:textId="77777777" w:rsidR="00681B66" w:rsidRPr="00681B66" w:rsidRDefault="00681B66" w:rsidP="00681B66">
            <w:pPr>
              <w:rPr>
                <w:rFonts w:ascii="宋体" w:eastAsia="宋体" w:hAnsi="宋体" w:hint="eastAsia"/>
                <w:b/>
                <w:bCs/>
                <w:sz w:val="28"/>
                <w:szCs w:val="28"/>
              </w:rPr>
            </w:pPr>
          </w:p>
        </w:tc>
        <w:tc>
          <w:tcPr>
            <w:tcW w:w="1620" w:type="dxa"/>
            <w:gridSpan w:val="2"/>
            <w:tcBorders>
              <w:top w:val="single" w:sz="4" w:space="0" w:color="000000"/>
              <w:left w:val="single" w:sz="4" w:space="0" w:color="000000"/>
              <w:bottom w:val="single" w:sz="4" w:space="0" w:color="auto"/>
              <w:right w:val="single" w:sz="4" w:space="0" w:color="000000"/>
            </w:tcBorders>
            <w:vAlign w:val="center"/>
            <w:hideMark/>
          </w:tcPr>
          <w:p w14:paraId="26104CEE"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9.1分布式文件系统概述9.2网络文件系统9.3Andrew/Coda文件系统9.4SMB/MSDFS文件系统</w:t>
            </w:r>
          </w:p>
        </w:tc>
        <w:tc>
          <w:tcPr>
            <w:tcW w:w="1300" w:type="dxa"/>
            <w:tcBorders>
              <w:top w:val="single" w:sz="4" w:space="0" w:color="000000"/>
              <w:left w:val="single" w:sz="4" w:space="0" w:color="000000"/>
              <w:bottom w:val="single" w:sz="4" w:space="0" w:color="000000"/>
              <w:right w:val="single" w:sz="4" w:space="0" w:color="000000"/>
            </w:tcBorders>
            <w:vAlign w:val="center"/>
          </w:tcPr>
          <w:p w14:paraId="5A640EB1" w14:textId="77777777" w:rsidR="00681B66" w:rsidRPr="00681B66" w:rsidRDefault="00681B66" w:rsidP="00681B66">
            <w:pPr>
              <w:rPr>
                <w:rFonts w:ascii="宋体" w:eastAsia="宋体" w:hAnsi="宋体" w:hint="eastAsia"/>
                <w:b/>
                <w:bCs/>
                <w:sz w:val="28"/>
                <w:szCs w:val="28"/>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4B947A09" w14:textId="77777777" w:rsidR="00681B66" w:rsidRPr="00681B66" w:rsidRDefault="00681B66" w:rsidP="00681B66">
            <w:pPr>
              <w:rPr>
                <w:rFonts w:ascii="宋体" w:eastAsia="宋体" w:hAnsi="宋体" w:hint="eastAsia"/>
                <w:b/>
                <w:bCs/>
                <w:sz w:val="28"/>
                <w:szCs w:val="28"/>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1A1A8E07" w14:textId="77777777" w:rsidR="00681B66" w:rsidRPr="00681B66" w:rsidRDefault="00681B66" w:rsidP="00681B66">
            <w:pPr>
              <w:rPr>
                <w:rFonts w:ascii="宋体" w:eastAsia="宋体" w:hAnsi="宋体" w:hint="eastAsia"/>
                <w:b/>
                <w:bCs/>
                <w:sz w:val="28"/>
                <w:szCs w:val="28"/>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07C76575" w14:textId="77777777" w:rsidR="00681B66" w:rsidRPr="00681B66" w:rsidRDefault="00681B66" w:rsidP="00681B66">
            <w:pPr>
              <w:rPr>
                <w:rFonts w:ascii="宋体" w:eastAsia="宋体" w:hAnsi="宋体" w:hint="eastAsia"/>
                <w:b/>
                <w:bCs/>
                <w:sz w:val="28"/>
                <w:szCs w:val="28"/>
              </w:rPr>
            </w:pPr>
          </w:p>
        </w:tc>
      </w:tr>
      <w:tr w:rsidR="00681B66" w:rsidRPr="00681B66" w14:paraId="6ED0D7D6" w14:textId="77777777" w:rsidTr="00681B66">
        <w:trPr>
          <w:trHeight w:hRule="exact" w:val="1261"/>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F3CFD47"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01CD5B79"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10</w:t>
            </w:r>
          </w:p>
        </w:tc>
        <w:tc>
          <w:tcPr>
            <w:tcW w:w="1620" w:type="dxa"/>
            <w:gridSpan w:val="2"/>
            <w:tcBorders>
              <w:top w:val="single" w:sz="4" w:space="0" w:color="000000"/>
              <w:left w:val="single" w:sz="4" w:space="0" w:color="000000"/>
              <w:bottom w:val="single" w:sz="4" w:space="0" w:color="auto"/>
              <w:right w:val="single" w:sz="4" w:space="0" w:color="000000"/>
            </w:tcBorders>
            <w:vAlign w:val="center"/>
            <w:hideMark/>
          </w:tcPr>
          <w:p w14:paraId="3E3AD9C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分布式系统部分-Hadoop及其相关技术简介</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72C21A5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A</w:t>
            </w:r>
            <w:proofErr w:type="gramStart"/>
            <w:r w:rsidRPr="00681B66">
              <w:rPr>
                <w:rFonts w:ascii="宋体" w:eastAsia="宋体" w:hAnsi="宋体" w:hint="eastAsia"/>
                <w:b/>
                <w:bCs/>
                <w:sz w:val="28"/>
                <w:szCs w:val="28"/>
              </w:rPr>
              <w:t>1,B</w:t>
            </w:r>
            <w:proofErr w:type="gramEnd"/>
            <w:r w:rsidRPr="00681B66">
              <w:rPr>
                <w:rFonts w:ascii="宋体" w:eastAsia="宋体" w:hAnsi="宋体" w:hint="eastAsia"/>
                <w:b/>
                <w:bCs/>
                <w:sz w:val="28"/>
                <w:szCs w:val="28"/>
              </w:rPr>
              <w:t>1,C1,D1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1B7A358F" w14:textId="77777777" w:rsidR="00681B66" w:rsidRPr="00681B66" w:rsidRDefault="00681B66" w:rsidP="00681B66">
            <w:pPr>
              <w:rPr>
                <w:rFonts w:ascii="宋体" w:eastAsia="宋体" w:hAnsi="宋体" w:hint="eastAsia"/>
                <w:b/>
                <w:bCs/>
                <w:sz w:val="28"/>
                <w:szCs w:val="28"/>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3A65656C" w14:textId="77777777" w:rsidR="00681B66" w:rsidRPr="00681B66" w:rsidRDefault="00681B66" w:rsidP="00681B66">
            <w:pPr>
              <w:rPr>
                <w:rFonts w:ascii="宋体" w:eastAsia="宋体" w:hAnsi="宋体" w:hint="eastAsia"/>
                <w:b/>
                <w:bCs/>
                <w:sz w:val="28"/>
                <w:szCs w:val="28"/>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5EF0BC18"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课堂讲授</w:t>
            </w:r>
          </w:p>
          <w:p w14:paraId="546CD91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问题导向学习</w:t>
            </w:r>
          </w:p>
        </w:tc>
      </w:tr>
      <w:tr w:rsidR="00681B66" w:rsidRPr="00681B66" w14:paraId="1AB8C8F5" w14:textId="77777777" w:rsidTr="00681B66">
        <w:trPr>
          <w:trHeight w:hRule="exact" w:val="112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CF52B72"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490943F" w14:textId="77777777" w:rsidR="00681B66" w:rsidRPr="00681B66" w:rsidRDefault="00681B66" w:rsidP="00681B66">
            <w:pPr>
              <w:rPr>
                <w:rFonts w:ascii="宋体" w:eastAsia="宋体" w:hAnsi="宋体" w:hint="eastAsia"/>
                <w:b/>
                <w:bCs/>
                <w:sz w:val="28"/>
                <w:szCs w:val="28"/>
              </w:rPr>
            </w:pPr>
          </w:p>
        </w:tc>
        <w:tc>
          <w:tcPr>
            <w:tcW w:w="1620" w:type="dxa"/>
            <w:gridSpan w:val="2"/>
            <w:tcBorders>
              <w:top w:val="single" w:sz="4" w:space="0" w:color="000000"/>
              <w:left w:val="single" w:sz="4" w:space="0" w:color="000000"/>
              <w:bottom w:val="single" w:sz="4" w:space="0" w:color="auto"/>
              <w:right w:val="single" w:sz="4" w:space="0" w:color="000000"/>
            </w:tcBorders>
            <w:vAlign w:val="center"/>
            <w:hideMark/>
          </w:tcPr>
          <w:p w14:paraId="79941AF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1.Hadoop框架、核心组件、生态</w:t>
            </w:r>
          </w:p>
          <w:p w14:paraId="41DA522A"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2.Linux技术简介</w:t>
            </w:r>
          </w:p>
        </w:tc>
        <w:tc>
          <w:tcPr>
            <w:tcW w:w="1300" w:type="dxa"/>
            <w:tcBorders>
              <w:top w:val="single" w:sz="4" w:space="0" w:color="000000"/>
              <w:left w:val="single" w:sz="4" w:space="0" w:color="000000"/>
              <w:bottom w:val="single" w:sz="4" w:space="0" w:color="000000"/>
              <w:right w:val="single" w:sz="4" w:space="0" w:color="000000"/>
            </w:tcBorders>
            <w:vAlign w:val="center"/>
          </w:tcPr>
          <w:p w14:paraId="6F8EDB2A" w14:textId="77777777" w:rsidR="00681B66" w:rsidRPr="00681B66" w:rsidRDefault="00681B66" w:rsidP="00681B66">
            <w:pPr>
              <w:rPr>
                <w:rFonts w:ascii="宋体" w:eastAsia="宋体" w:hAnsi="宋体" w:hint="eastAsia"/>
                <w:b/>
                <w:bCs/>
                <w:sz w:val="28"/>
                <w:szCs w:val="28"/>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567AC627" w14:textId="77777777" w:rsidR="00681B66" w:rsidRPr="00681B66" w:rsidRDefault="00681B66" w:rsidP="00681B66">
            <w:pPr>
              <w:rPr>
                <w:rFonts w:ascii="宋体" w:eastAsia="宋体" w:hAnsi="宋体" w:hint="eastAsia"/>
                <w:b/>
                <w:bCs/>
                <w:sz w:val="28"/>
                <w:szCs w:val="28"/>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3F10B596" w14:textId="77777777" w:rsidR="00681B66" w:rsidRPr="00681B66" w:rsidRDefault="00681B66" w:rsidP="00681B66">
            <w:pPr>
              <w:rPr>
                <w:rFonts w:ascii="宋体" w:eastAsia="宋体" w:hAnsi="宋体" w:hint="eastAsia"/>
                <w:b/>
                <w:bCs/>
                <w:sz w:val="28"/>
                <w:szCs w:val="28"/>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7F131926" w14:textId="77777777" w:rsidR="00681B66" w:rsidRPr="00681B66" w:rsidRDefault="00681B66" w:rsidP="00681B66">
            <w:pPr>
              <w:rPr>
                <w:rFonts w:ascii="宋体" w:eastAsia="宋体" w:hAnsi="宋体" w:hint="eastAsia"/>
                <w:b/>
                <w:bCs/>
                <w:sz w:val="28"/>
                <w:szCs w:val="28"/>
              </w:rPr>
            </w:pPr>
          </w:p>
        </w:tc>
      </w:tr>
      <w:tr w:rsidR="00681B66" w:rsidRPr="00681B66" w14:paraId="6BF7C31C" w14:textId="77777777" w:rsidTr="00681B66">
        <w:trPr>
          <w:trHeight w:hRule="exact" w:val="112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E02261C"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737CE878"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11</w:t>
            </w:r>
          </w:p>
        </w:tc>
        <w:tc>
          <w:tcPr>
            <w:tcW w:w="1620" w:type="dxa"/>
            <w:gridSpan w:val="2"/>
            <w:tcBorders>
              <w:top w:val="single" w:sz="4" w:space="0" w:color="000000"/>
              <w:left w:val="single" w:sz="4" w:space="0" w:color="000000"/>
              <w:bottom w:val="single" w:sz="4" w:space="0" w:color="auto"/>
              <w:right w:val="single" w:sz="4" w:space="0" w:color="000000"/>
            </w:tcBorders>
            <w:vAlign w:val="center"/>
            <w:hideMark/>
          </w:tcPr>
          <w:p w14:paraId="19EF3DCE"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分布式系统部分- Linux系统安装及配置</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0A22C53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A</w:t>
            </w:r>
            <w:proofErr w:type="gramStart"/>
            <w:r w:rsidRPr="00681B66">
              <w:rPr>
                <w:rFonts w:ascii="宋体" w:eastAsia="宋体" w:hAnsi="宋体" w:hint="eastAsia"/>
                <w:b/>
                <w:bCs/>
                <w:sz w:val="28"/>
                <w:szCs w:val="28"/>
              </w:rPr>
              <w:t>1,B</w:t>
            </w:r>
            <w:proofErr w:type="gramEnd"/>
            <w:r w:rsidRPr="00681B66">
              <w:rPr>
                <w:rFonts w:ascii="宋体" w:eastAsia="宋体" w:hAnsi="宋体" w:hint="eastAsia"/>
                <w:b/>
                <w:bCs/>
                <w:sz w:val="28"/>
                <w:szCs w:val="28"/>
              </w:rPr>
              <w:t>1,C1,D1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72F42CA9" w14:textId="77777777" w:rsidR="00681B66" w:rsidRPr="00681B66" w:rsidRDefault="00681B66" w:rsidP="00681B66">
            <w:pPr>
              <w:rPr>
                <w:rFonts w:ascii="宋体" w:eastAsia="宋体" w:hAnsi="宋体" w:hint="eastAsia"/>
                <w:b/>
                <w:bCs/>
                <w:sz w:val="28"/>
                <w:szCs w:val="28"/>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1C624842" w14:textId="77777777" w:rsidR="00681B66" w:rsidRPr="00681B66" w:rsidRDefault="00681B66" w:rsidP="00681B66">
            <w:pPr>
              <w:rPr>
                <w:rFonts w:ascii="宋体" w:eastAsia="宋体" w:hAnsi="宋体" w:hint="eastAsia"/>
                <w:b/>
                <w:bCs/>
                <w:sz w:val="28"/>
                <w:szCs w:val="28"/>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017ABF02"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课堂讲授</w:t>
            </w:r>
          </w:p>
          <w:p w14:paraId="5CFE5796"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问题导向学习</w:t>
            </w:r>
          </w:p>
          <w:p w14:paraId="2473079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探究式学习</w:t>
            </w:r>
          </w:p>
        </w:tc>
      </w:tr>
      <w:tr w:rsidR="00681B66" w:rsidRPr="00681B66" w14:paraId="559C4A97" w14:textId="77777777" w:rsidTr="00681B66">
        <w:trPr>
          <w:trHeight w:hRule="exact" w:val="269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B050867"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B201B61" w14:textId="77777777" w:rsidR="00681B66" w:rsidRPr="00681B66" w:rsidRDefault="00681B66" w:rsidP="00681B66">
            <w:pPr>
              <w:rPr>
                <w:rFonts w:ascii="宋体" w:eastAsia="宋体" w:hAnsi="宋体" w:hint="eastAsia"/>
                <w:b/>
                <w:bCs/>
                <w:sz w:val="28"/>
                <w:szCs w:val="28"/>
              </w:rPr>
            </w:pPr>
          </w:p>
        </w:tc>
        <w:tc>
          <w:tcPr>
            <w:tcW w:w="1620" w:type="dxa"/>
            <w:gridSpan w:val="2"/>
            <w:tcBorders>
              <w:top w:val="single" w:sz="4" w:space="0" w:color="000000"/>
              <w:left w:val="single" w:sz="4" w:space="0" w:color="000000"/>
              <w:bottom w:val="single" w:sz="4" w:space="0" w:color="auto"/>
              <w:right w:val="single" w:sz="4" w:space="0" w:color="000000"/>
            </w:tcBorders>
            <w:vAlign w:val="center"/>
            <w:hideMark/>
          </w:tcPr>
          <w:p w14:paraId="09C7286A"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1、安装虚拟机工具2、掌握Linux系统安装及克隆3、熟悉Linux基本命令的使用4、掌握Linux系统目录结构、配置网络、工具安装5、SSH服务配置</w:t>
            </w:r>
          </w:p>
        </w:tc>
        <w:tc>
          <w:tcPr>
            <w:tcW w:w="1300" w:type="dxa"/>
            <w:tcBorders>
              <w:top w:val="single" w:sz="4" w:space="0" w:color="000000"/>
              <w:left w:val="single" w:sz="4" w:space="0" w:color="000000"/>
              <w:bottom w:val="single" w:sz="4" w:space="0" w:color="000000"/>
              <w:right w:val="single" w:sz="4" w:space="0" w:color="000000"/>
            </w:tcBorders>
            <w:vAlign w:val="center"/>
          </w:tcPr>
          <w:p w14:paraId="38662B9F" w14:textId="77777777" w:rsidR="00681B66" w:rsidRPr="00681B66" w:rsidRDefault="00681B66" w:rsidP="00681B66">
            <w:pPr>
              <w:rPr>
                <w:rFonts w:ascii="宋体" w:eastAsia="宋体" w:hAnsi="宋体" w:hint="eastAsia"/>
                <w:b/>
                <w:bCs/>
                <w:sz w:val="28"/>
                <w:szCs w:val="28"/>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42A446AE" w14:textId="77777777" w:rsidR="00681B66" w:rsidRPr="00681B66" w:rsidRDefault="00681B66" w:rsidP="00681B66">
            <w:pPr>
              <w:rPr>
                <w:rFonts w:ascii="宋体" w:eastAsia="宋体" w:hAnsi="宋体" w:hint="eastAsia"/>
                <w:b/>
                <w:bCs/>
                <w:sz w:val="28"/>
                <w:szCs w:val="28"/>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33386BD6" w14:textId="77777777" w:rsidR="00681B66" w:rsidRPr="00681B66" w:rsidRDefault="00681B66" w:rsidP="00681B66">
            <w:pPr>
              <w:rPr>
                <w:rFonts w:ascii="宋体" w:eastAsia="宋体" w:hAnsi="宋体" w:hint="eastAsia"/>
                <w:b/>
                <w:bCs/>
                <w:sz w:val="28"/>
                <w:szCs w:val="28"/>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168DB66E" w14:textId="77777777" w:rsidR="00681B66" w:rsidRPr="00681B66" w:rsidRDefault="00681B66" w:rsidP="00681B66">
            <w:pPr>
              <w:rPr>
                <w:rFonts w:ascii="宋体" w:eastAsia="宋体" w:hAnsi="宋体" w:hint="eastAsia"/>
                <w:b/>
                <w:bCs/>
                <w:sz w:val="28"/>
                <w:szCs w:val="28"/>
              </w:rPr>
            </w:pPr>
          </w:p>
        </w:tc>
      </w:tr>
      <w:tr w:rsidR="00681B66" w:rsidRPr="00681B66" w14:paraId="4E9A4A4C" w14:textId="77777777" w:rsidTr="00681B66">
        <w:trPr>
          <w:trHeight w:hRule="exact" w:val="111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7E65846"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0AD551F8"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12</w:t>
            </w:r>
          </w:p>
        </w:tc>
        <w:tc>
          <w:tcPr>
            <w:tcW w:w="1620" w:type="dxa"/>
            <w:gridSpan w:val="2"/>
            <w:tcBorders>
              <w:top w:val="single" w:sz="4" w:space="0" w:color="000000"/>
              <w:left w:val="single" w:sz="4" w:space="0" w:color="000000"/>
              <w:bottom w:val="single" w:sz="4" w:space="0" w:color="auto"/>
              <w:right w:val="single" w:sz="4" w:space="0" w:color="000000"/>
            </w:tcBorders>
            <w:vAlign w:val="center"/>
            <w:hideMark/>
          </w:tcPr>
          <w:p w14:paraId="34B6571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分布式系统部分- Hadoop集群搭建、测试与使用1</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52379F1D"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A</w:t>
            </w:r>
            <w:proofErr w:type="gramStart"/>
            <w:r w:rsidRPr="00681B66">
              <w:rPr>
                <w:rFonts w:ascii="宋体" w:eastAsia="宋体" w:hAnsi="宋体" w:hint="eastAsia"/>
                <w:b/>
                <w:bCs/>
                <w:sz w:val="28"/>
                <w:szCs w:val="28"/>
              </w:rPr>
              <w:t>1,B</w:t>
            </w:r>
            <w:proofErr w:type="gramEnd"/>
            <w:r w:rsidRPr="00681B66">
              <w:rPr>
                <w:rFonts w:ascii="宋体" w:eastAsia="宋体" w:hAnsi="宋体" w:hint="eastAsia"/>
                <w:b/>
                <w:bCs/>
                <w:sz w:val="28"/>
                <w:szCs w:val="28"/>
              </w:rPr>
              <w:t>1,C1,D1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3ADFF73F" w14:textId="77777777" w:rsidR="00681B66" w:rsidRPr="00681B66" w:rsidRDefault="00681B66" w:rsidP="00681B66">
            <w:pPr>
              <w:rPr>
                <w:rFonts w:ascii="宋体" w:eastAsia="宋体" w:hAnsi="宋体" w:hint="eastAsia"/>
                <w:b/>
                <w:bCs/>
                <w:sz w:val="28"/>
                <w:szCs w:val="28"/>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3D1D1250" w14:textId="77777777" w:rsidR="00681B66" w:rsidRPr="00681B66" w:rsidRDefault="00681B66" w:rsidP="00681B66">
            <w:pPr>
              <w:rPr>
                <w:rFonts w:ascii="宋体" w:eastAsia="宋体" w:hAnsi="宋体" w:hint="eastAsia"/>
                <w:b/>
                <w:bCs/>
                <w:sz w:val="28"/>
                <w:szCs w:val="28"/>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1F546C8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课堂讲授</w:t>
            </w:r>
          </w:p>
          <w:p w14:paraId="04D3DB8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问题导向学习</w:t>
            </w:r>
          </w:p>
        </w:tc>
      </w:tr>
      <w:tr w:rsidR="00681B66" w:rsidRPr="00681B66" w14:paraId="34793289" w14:textId="77777777" w:rsidTr="00681B66">
        <w:trPr>
          <w:trHeight w:hRule="exact" w:val="127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021278B"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2F6C27B" w14:textId="77777777" w:rsidR="00681B66" w:rsidRPr="00681B66" w:rsidRDefault="00681B66" w:rsidP="00681B66">
            <w:pPr>
              <w:rPr>
                <w:rFonts w:ascii="宋体" w:eastAsia="宋体" w:hAnsi="宋体" w:hint="eastAsia"/>
                <w:b/>
                <w:bCs/>
                <w:sz w:val="28"/>
                <w:szCs w:val="28"/>
              </w:rPr>
            </w:pPr>
          </w:p>
        </w:tc>
        <w:tc>
          <w:tcPr>
            <w:tcW w:w="1620" w:type="dxa"/>
            <w:gridSpan w:val="2"/>
            <w:tcBorders>
              <w:top w:val="single" w:sz="4" w:space="0" w:color="000000"/>
              <w:left w:val="single" w:sz="4" w:space="0" w:color="000000"/>
              <w:bottom w:val="single" w:sz="4" w:space="0" w:color="auto"/>
              <w:right w:val="single" w:sz="4" w:space="0" w:color="000000"/>
            </w:tcBorders>
            <w:vAlign w:val="center"/>
            <w:hideMark/>
          </w:tcPr>
          <w:p w14:paraId="2F8FD15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1、熟悉Hadoop集群部署模式2、掌握</w:t>
            </w:r>
            <w:proofErr w:type="spellStart"/>
            <w:r w:rsidRPr="00681B66">
              <w:rPr>
                <w:rFonts w:ascii="宋体" w:eastAsia="宋体" w:hAnsi="宋体" w:hint="eastAsia"/>
                <w:b/>
                <w:bCs/>
                <w:sz w:val="28"/>
                <w:szCs w:val="28"/>
              </w:rPr>
              <w:t>linux</w:t>
            </w:r>
            <w:proofErr w:type="spellEnd"/>
            <w:r w:rsidRPr="00681B66">
              <w:rPr>
                <w:rFonts w:ascii="宋体" w:eastAsia="宋体" w:hAnsi="宋体" w:hint="eastAsia"/>
                <w:b/>
                <w:bCs/>
                <w:sz w:val="28"/>
                <w:szCs w:val="28"/>
              </w:rPr>
              <w:t>环境下安装、配置JDK3、掌握</w:t>
            </w:r>
            <w:proofErr w:type="spellStart"/>
            <w:r w:rsidRPr="00681B66">
              <w:rPr>
                <w:rFonts w:ascii="宋体" w:eastAsia="宋体" w:hAnsi="宋体" w:hint="eastAsia"/>
                <w:b/>
                <w:bCs/>
                <w:sz w:val="28"/>
                <w:szCs w:val="28"/>
              </w:rPr>
              <w:t>linux</w:t>
            </w:r>
            <w:proofErr w:type="spellEnd"/>
            <w:r w:rsidRPr="00681B66">
              <w:rPr>
                <w:rFonts w:ascii="宋体" w:eastAsia="宋体" w:hAnsi="宋体" w:hint="eastAsia"/>
                <w:b/>
                <w:bCs/>
                <w:sz w:val="28"/>
                <w:szCs w:val="28"/>
              </w:rPr>
              <w:t>环境下安装、配置Hadoop</w:t>
            </w:r>
          </w:p>
        </w:tc>
        <w:tc>
          <w:tcPr>
            <w:tcW w:w="1300" w:type="dxa"/>
            <w:tcBorders>
              <w:top w:val="single" w:sz="4" w:space="0" w:color="000000"/>
              <w:left w:val="single" w:sz="4" w:space="0" w:color="000000"/>
              <w:bottom w:val="single" w:sz="4" w:space="0" w:color="000000"/>
              <w:right w:val="single" w:sz="4" w:space="0" w:color="000000"/>
            </w:tcBorders>
            <w:vAlign w:val="center"/>
          </w:tcPr>
          <w:p w14:paraId="3B5F86BF" w14:textId="77777777" w:rsidR="00681B66" w:rsidRPr="00681B66" w:rsidRDefault="00681B66" w:rsidP="00681B66">
            <w:pPr>
              <w:rPr>
                <w:rFonts w:ascii="宋体" w:eastAsia="宋体" w:hAnsi="宋体" w:hint="eastAsia"/>
                <w:b/>
                <w:bCs/>
                <w:sz w:val="28"/>
                <w:szCs w:val="28"/>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5AC11C6F" w14:textId="77777777" w:rsidR="00681B66" w:rsidRPr="00681B66" w:rsidRDefault="00681B66" w:rsidP="00681B66">
            <w:pPr>
              <w:rPr>
                <w:rFonts w:ascii="宋体" w:eastAsia="宋体" w:hAnsi="宋体" w:hint="eastAsia"/>
                <w:b/>
                <w:bCs/>
                <w:sz w:val="28"/>
                <w:szCs w:val="28"/>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3D6CC05E" w14:textId="77777777" w:rsidR="00681B66" w:rsidRPr="00681B66" w:rsidRDefault="00681B66" w:rsidP="00681B66">
            <w:pPr>
              <w:rPr>
                <w:rFonts w:ascii="宋体" w:eastAsia="宋体" w:hAnsi="宋体" w:hint="eastAsia"/>
                <w:b/>
                <w:bCs/>
                <w:sz w:val="28"/>
                <w:szCs w:val="28"/>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101C9B29" w14:textId="77777777" w:rsidR="00681B66" w:rsidRPr="00681B66" w:rsidRDefault="00681B66" w:rsidP="00681B66">
            <w:pPr>
              <w:rPr>
                <w:rFonts w:ascii="宋体" w:eastAsia="宋体" w:hAnsi="宋体" w:hint="eastAsia"/>
                <w:b/>
                <w:bCs/>
                <w:sz w:val="28"/>
                <w:szCs w:val="28"/>
              </w:rPr>
            </w:pPr>
          </w:p>
        </w:tc>
      </w:tr>
      <w:tr w:rsidR="00681B66" w:rsidRPr="00681B66" w14:paraId="03970C20" w14:textId="77777777" w:rsidTr="00681B66">
        <w:trPr>
          <w:trHeight w:hRule="exact" w:val="1215"/>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89485EA"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64E23B2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13</w:t>
            </w:r>
          </w:p>
        </w:tc>
        <w:tc>
          <w:tcPr>
            <w:tcW w:w="1620" w:type="dxa"/>
            <w:gridSpan w:val="2"/>
            <w:tcBorders>
              <w:top w:val="single" w:sz="4" w:space="0" w:color="000000"/>
              <w:left w:val="single" w:sz="4" w:space="0" w:color="000000"/>
              <w:bottom w:val="single" w:sz="4" w:space="0" w:color="auto"/>
              <w:right w:val="single" w:sz="4" w:space="0" w:color="000000"/>
            </w:tcBorders>
            <w:vAlign w:val="center"/>
            <w:hideMark/>
          </w:tcPr>
          <w:p w14:paraId="5604E6A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分布式系统部分- Hadoop集群搭建、测试与使用2</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1512063D"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A</w:t>
            </w:r>
            <w:proofErr w:type="gramStart"/>
            <w:r w:rsidRPr="00681B66">
              <w:rPr>
                <w:rFonts w:ascii="宋体" w:eastAsia="宋体" w:hAnsi="宋体" w:hint="eastAsia"/>
                <w:b/>
                <w:bCs/>
                <w:sz w:val="28"/>
                <w:szCs w:val="28"/>
              </w:rPr>
              <w:t>1,B</w:t>
            </w:r>
            <w:proofErr w:type="gramEnd"/>
            <w:r w:rsidRPr="00681B66">
              <w:rPr>
                <w:rFonts w:ascii="宋体" w:eastAsia="宋体" w:hAnsi="宋体" w:hint="eastAsia"/>
                <w:b/>
                <w:bCs/>
                <w:sz w:val="28"/>
                <w:szCs w:val="28"/>
              </w:rPr>
              <w:t>1,C1,D1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6F861D03" w14:textId="77777777" w:rsidR="00681B66" w:rsidRPr="00681B66" w:rsidRDefault="00681B66" w:rsidP="00681B66">
            <w:pPr>
              <w:rPr>
                <w:rFonts w:ascii="宋体" w:eastAsia="宋体" w:hAnsi="宋体" w:hint="eastAsia"/>
                <w:b/>
                <w:bCs/>
                <w:sz w:val="28"/>
                <w:szCs w:val="28"/>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0713E78A" w14:textId="77777777" w:rsidR="00681B66" w:rsidRPr="00681B66" w:rsidRDefault="00681B66" w:rsidP="00681B66">
            <w:pPr>
              <w:rPr>
                <w:rFonts w:ascii="宋体" w:eastAsia="宋体" w:hAnsi="宋体" w:hint="eastAsia"/>
                <w:b/>
                <w:bCs/>
                <w:sz w:val="28"/>
                <w:szCs w:val="28"/>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21A65EE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课堂讲授</w:t>
            </w:r>
          </w:p>
          <w:p w14:paraId="06932EC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问题导向学习</w:t>
            </w:r>
          </w:p>
          <w:p w14:paraId="5776CCAE"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探究式学习</w:t>
            </w:r>
          </w:p>
        </w:tc>
      </w:tr>
      <w:tr w:rsidR="00681B66" w:rsidRPr="00681B66" w14:paraId="73DFA651" w14:textId="77777777" w:rsidTr="00681B66">
        <w:trPr>
          <w:trHeight w:hRule="exact" w:val="923"/>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4B8E417"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4133699" w14:textId="77777777" w:rsidR="00681B66" w:rsidRPr="00681B66" w:rsidRDefault="00681B66" w:rsidP="00681B66">
            <w:pPr>
              <w:rPr>
                <w:rFonts w:ascii="宋体" w:eastAsia="宋体" w:hAnsi="宋体" w:hint="eastAsia"/>
                <w:b/>
                <w:bCs/>
                <w:sz w:val="28"/>
                <w:szCs w:val="28"/>
              </w:rPr>
            </w:pPr>
          </w:p>
        </w:tc>
        <w:tc>
          <w:tcPr>
            <w:tcW w:w="1620" w:type="dxa"/>
            <w:gridSpan w:val="2"/>
            <w:tcBorders>
              <w:top w:val="single" w:sz="4" w:space="0" w:color="000000"/>
              <w:left w:val="single" w:sz="4" w:space="0" w:color="000000"/>
              <w:bottom w:val="single" w:sz="4" w:space="0" w:color="auto"/>
              <w:right w:val="single" w:sz="4" w:space="0" w:color="000000"/>
            </w:tcBorders>
            <w:vAlign w:val="center"/>
            <w:hideMark/>
          </w:tcPr>
          <w:p w14:paraId="0022692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1、掌握Hadoop集群启动、测试、使用</w:t>
            </w:r>
          </w:p>
        </w:tc>
        <w:tc>
          <w:tcPr>
            <w:tcW w:w="1300" w:type="dxa"/>
            <w:tcBorders>
              <w:top w:val="single" w:sz="4" w:space="0" w:color="000000"/>
              <w:left w:val="single" w:sz="4" w:space="0" w:color="000000"/>
              <w:bottom w:val="single" w:sz="4" w:space="0" w:color="000000"/>
              <w:right w:val="single" w:sz="4" w:space="0" w:color="000000"/>
            </w:tcBorders>
            <w:vAlign w:val="center"/>
          </w:tcPr>
          <w:p w14:paraId="43296B71" w14:textId="77777777" w:rsidR="00681B66" w:rsidRPr="00681B66" w:rsidRDefault="00681B66" w:rsidP="00681B66">
            <w:pPr>
              <w:rPr>
                <w:rFonts w:ascii="宋体" w:eastAsia="宋体" w:hAnsi="宋体" w:hint="eastAsia"/>
                <w:b/>
                <w:bCs/>
                <w:sz w:val="28"/>
                <w:szCs w:val="28"/>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270B9935" w14:textId="77777777" w:rsidR="00681B66" w:rsidRPr="00681B66" w:rsidRDefault="00681B66" w:rsidP="00681B66">
            <w:pPr>
              <w:rPr>
                <w:rFonts w:ascii="宋体" w:eastAsia="宋体" w:hAnsi="宋体" w:hint="eastAsia"/>
                <w:b/>
                <w:bCs/>
                <w:sz w:val="28"/>
                <w:szCs w:val="28"/>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03014F3D" w14:textId="77777777" w:rsidR="00681B66" w:rsidRPr="00681B66" w:rsidRDefault="00681B66" w:rsidP="00681B66">
            <w:pPr>
              <w:rPr>
                <w:rFonts w:ascii="宋体" w:eastAsia="宋体" w:hAnsi="宋体" w:hint="eastAsia"/>
                <w:b/>
                <w:bCs/>
                <w:sz w:val="28"/>
                <w:szCs w:val="28"/>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6449877D" w14:textId="77777777" w:rsidR="00681B66" w:rsidRPr="00681B66" w:rsidRDefault="00681B66" w:rsidP="00681B66">
            <w:pPr>
              <w:rPr>
                <w:rFonts w:ascii="宋体" w:eastAsia="宋体" w:hAnsi="宋体" w:hint="eastAsia"/>
                <w:b/>
                <w:bCs/>
                <w:sz w:val="28"/>
                <w:szCs w:val="28"/>
              </w:rPr>
            </w:pPr>
          </w:p>
        </w:tc>
      </w:tr>
      <w:tr w:rsidR="00681B66" w:rsidRPr="00681B66" w14:paraId="02483438" w14:textId="77777777" w:rsidTr="00681B66">
        <w:trPr>
          <w:trHeight w:hRule="exact" w:val="84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5FC7573"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213298B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14</w:t>
            </w:r>
          </w:p>
        </w:tc>
        <w:tc>
          <w:tcPr>
            <w:tcW w:w="1620" w:type="dxa"/>
            <w:gridSpan w:val="2"/>
            <w:tcBorders>
              <w:top w:val="single" w:sz="4" w:space="0" w:color="000000"/>
              <w:left w:val="single" w:sz="4" w:space="0" w:color="000000"/>
              <w:bottom w:val="single" w:sz="4" w:space="0" w:color="auto"/>
              <w:right w:val="single" w:sz="4" w:space="0" w:color="000000"/>
            </w:tcBorders>
            <w:vAlign w:val="center"/>
            <w:hideMark/>
          </w:tcPr>
          <w:p w14:paraId="2D197973"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分布式系统部分-Hadoop基础操作1</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455509DE"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A</w:t>
            </w:r>
            <w:proofErr w:type="gramStart"/>
            <w:r w:rsidRPr="00681B66">
              <w:rPr>
                <w:rFonts w:ascii="宋体" w:eastAsia="宋体" w:hAnsi="宋体" w:hint="eastAsia"/>
                <w:b/>
                <w:bCs/>
                <w:sz w:val="28"/>
                <w:szCs w:val="28"/>
              </w:rPr>
              <w:t>1,B</w:t>
            </w:r>
            <w:proofErr w:type="gramEnd"/>
            <w:r w:rsidRPr="00681B66">
              <w:rPr>
                <w:rFonts w:ascii="宋体" w:eastAsia="宋体" w:hAnsi="宋体" w:hint="eastAsia"/>
                <w:b/>
                <w:bCs/>
                <w:sz w:val="28"/>
                <w:szCs w:val="28"/>
              </w:rPr>
              <w:t>1,C1,D1,E1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6A68625C" w14:textId="77777777" w:rsidR="00681B66" w:rsidRPr="00681B66" w:rsidRDefault="00681B66" w:rsidP="00681B66">
            <w:pPr>
              <w:rPr>
                <w:rFonts w:ascii="宋体" w:eastAsia="宋体" w:hAnsi="宋体" w:hint="eastAsia"/>
                <w:b/>
                <w:bCs/>
                <w:sz w:val="28"/>
                <w:szCs w:val="28"/>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41926606" w14:textId="77777777" w:rsidR="00681B66" w:rsidRPr="00681B66" w:rsidRDefault="00681B66" w:rsidP="00681B66">
            <w:pPr>
              <w:rPr>
                <w:rFonts w:ascii="宋体" w:eastAsia="宋体" w:hAnsi="宋体" w:hint="eastAsia"/>
                <w:b/>
                <w:bCs/>
                <w:sz w:val="28"/>
                <w:szCs w:val="28"/>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2860BEA9"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课堂讲授</w:t>
            </w:r>
          </w:p>
          <w:p w14:paraId="227F2201"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问题导向学习</w:t>
            </w:r>
          </w:p>
        </w:tc>
      </w:tr>
      <w:tr w:rsidR="00681B66" w:rsidRPr="00681B66" w14:paraId="24655FC7" w14:textId="77777777" w:rsidTr="00681B66">
        <w:trPr>
          <w:trHeight w:hRule="exact" w:val="198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707F022"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6940D23" w14:textId="77777777" w:rsidR="00681B66" w:rsidRPr="00681B66" w:rsidRDefault="00681B66" w:rsidP="00681B66">
            <w:pPr>
              <w:rPr>
                <w:rFonts w:ascii="宋体" w:eastAsia="宋体" w:hAnsi="宋体" w:hint="eastAsia"/>
                <w:b/>
                <w:bCs/>
                <w:sz w:val="28"/>
                <w:szCs w:val="28"/>
              </w:rPr>
            </w:pPr>
          </w:p>
        </w:tc>
        <w:tc>
          <w:tcPr>
            <w:tcW w:w="1620" w:type="dxa"/>
            <w:gridSpan w:val="2"/>
            <w:tcBorders>
              <w:top w:val="single" w:sz="4" w:space="0" w:color="000000"/>
              <w:left w:val="single" w:sz="4" w:space="0" w:color="000000"/>
              <w:bottom w:val="single" w:sz="4" w:space="0" w:color="auto"/>
              <w:right w:val="single" w:sz="4" w:space="0" w:color="000000"/>
            </w:tcBorders>
            <w:vAlign w:val="center"/>
            <w:hideMark/>
          </w:tcPr>
          <w:p w14:paraId="28C8DED1"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1、了解Hadoop安全模式及其使用2、查看Hadoop集群基本信息的方法3、</w:t>
            </w:r>
            <w:r w:rsidRPr="00681B66">
              <w:rPr>
                <w:rFonts w:ascii="宋体" w:eastAsia="宋体" w:hAnsi="宋体" w:hint="eastAsia"/>
                <w:b/>
                <w:bCs/>
                <w:sz w:val="28"/>
                <w:szCs w:val="28"/>
              </w:rPr>
              <w:tab/>
            </w:r>
            <w:proofErr w:type="gramStart"/>
            <w:r w:rsidRPr="00681B66">
              <w:rPr>
                <w:rFonts w:ascii="宋体" w:eastAsia="宋体" w:hAnsi="宋体" w:hint="eastAsia"/>
                <w:b/>
                <w:bCs/>
                <w:sz w:val="28"/>
                <w:szCs w:val="28"/>
              </w:rPr>
              <w:t>掌握掌握</w:t>
            </w:r>
            <w:proofErr w:type="gramEnd"/>
            <w:r w:rsidRPr="00681B66">
              <w:rPr>
                <w:rFonts w:ascii="宋体" w:eastAsia="宋体" w:hAnsi="宋体" w:hint="eastAsia"/>
                <w:b/>
                <w:bCs/>
                <w:sz w:val="28"/>
                <w:szCs w:val="28"/>
              </w:rPr>
              <w:t>HDFS的Shell命令</w:t>
            </w:r>
          </w:p>
        </w:tc>
        <w:tc>
          <w:tcPr>
            <w:tcW w:w="1300" w:type="dxa"/>
            <w:tcBorders>
              <w:top w:val="single" w:sz="4" w:space="0" w:color="000000"/>
              <w:left w:val="single" w:sz="4" w:space="0" w:color="000000"/>
              <w:bottom w:val="single" w:sz="4" w:space="0" w:color="000000"/>
              <w:right w:val="single" w:sz="4" w:space="0" w:color="000000"/>
            </w:tcBorders>
            <w:vAlign w:val="center"/>
          </w:tcPr>
          <w:p w14:paraId="3D18CF5E" w14:textId="77777777" w:rsidR="00681B66" w:rsidRPr="00681B66" w:rsidRDefault="00681B66" w:rsidP="00681B66">
            <w:pPr>
              <w:rPr>
                <w:rFonts w:ascii="宋体" w:eastAsia="宋体" w:hAnsi="宋体" w:hint="eastAsia"/>
                <w:b/>
                <w:bCs/>
                <w:sz w:val="28"/>
                <w:szCs w:val="28"/>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7BD82203" w14:textId="77777777" w:rsidR="00681B66" w:rsidRPr="00681B66" w:rsidRDefault="00681B66" w:rsidP="00681B66">
            <w:pPr>
              <w:rPr>
                <w:rFonts w:ascii="宋体" w:eastAsia="宋体" w:hAnsi="宋体" w:hint="eastAsia"/>
                <w:b/>
                <w:bCs/>
                <w:sz w:val="28"/>
                <w:szCs w:val="28"/>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2D9DB744" w14:textId="77777777" w:rsidR="00681B66" w:rsidRPr="00681B66" w:rsidRDefault="00681B66" w:rsidP="00681B66">
            <w:pPr>
              <w:rPr>
                <w:rFonts w:ascii="宋体" w:eastAsia="宋体" w:hAnsi="宋体" w:hint="eastAsia"/>
                <w:b/>
                <w:bCs/>
                <w:sz w:val="28"/>
                <w:szCs w:val="28"/>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168C6E04" w14:textId="77777777" w:rsidR="00681B66" w:rsidRPr="00681B66" w:rsidRDefault="00681B66" w:rsidP="00681B66">
            <w:pPr>
              <w:rPr>
                <w:rFonts w:ascii="宋体" w:eastAsia="宋体" w:hAnsi="宋体" w:hint="eastAsia"/>
                <w:b/>
                <w:bCs/>
                <w:sz w:val="28"/>
                <w:szCs w:val="28"/>
              </w:rPr>
            </w:pPr>
          </w:p>
        </w:tc>
      </w:tr>
      <w:tr w:rsidR="00681B66" w:rsidRPr="00681B66" w14:paraId="7CA64444"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0182457"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19370FA6"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15</w:t>
            </w:r>
          </w:p>
        </w:tc>
        <w:tc>
          <w:tcPr>
            <w:tcW w:w="1620" w:type="dxa"/>
            <w:gridSpan w:val="2"/>
            <w:tcBorders>
              <w:top w:val="single" w:sz="4" w:space="0" w:color="000000"/>
              <w:left w:val="single" w:sz="4" w:space="0" w:color="000000"/>
              <w:bottom w:val="single" w:sz="4" w:space="0" w:color="auto"/>
              <w:right w:val="single" w:sz="4" w:space="0" w:color="000000"/>
            </w:tcBorders>
            <w:vAlign w:val="center"/>
            <w:hideMark/>
          </w:tcPr>
          <w:p w14:paraId="7060185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分布式系统部分-Hadoop基础操作2</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31919A11"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A</w:t>
            </w:r>
            <w:proofErr w:type="gramStart"/>
            <w:r w:rsidRPr="00681B66">
              <w:rPr>
                <w:rFonts w:ascii="宋体" w:eastAsia="宋体" w:hAnsi="宋体" w:hint="eastAsia"/>
                <w:b/>
                <w:bCs/>
                <w:sz w:val="28"/>
                <w:szCs w:val="28"/>
              </w:rPr>
              <w:t>1,B</w:t>
            </w:r>
            <w:proofErr w:type="gramEnd"/>
            <w:r w:rsidRPr="00681B66">
              <w:rPr>
                <w:rFonts w:ascii="宋体" w:eastAsia="宋体" w:hAnsi="宋体" w:hint="eastAsia"/>
                <w:b/>
                <w:bCs/>
                <w:sz w:val="28"/>
                <w:szCs w:val="28"/>
              </w:rPr>
              <w:t>1,C1,D1</w:t>
            </w: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39D05252" w14:textId="77777777" w:rsidR="00681B66" w:rsidRPr="00681B66" w:rsidRDefault="00681B66" w:rsidP="00681B66">
            <w:pPr>
              <w:rPr>
                <w:rFonts w:ascii="宋体" w:eastAsia="宋体" w:hAnsi="宋体" w:hint="eastAsia"/>
                <w:b/>
                <w:bCs/>
                <w:sz w:val="28"/>
                <w:szCs w:val="28"/>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07F2ECF5" w14:textId="77777777" w:rsidR="00681B66" w:rsidRPr="00681B66" w:rsidRDefault="00681B66" w:rsidP="00681B66">
            <w:pPr>
              <w:rPr>
                <w:rFonts w:ascii="宋体" w:eastAsia="宋体" w:hAnsi="宋体" w:hint="eastAsia"/>
                <w:b/>
                <w:bCs/>
                <w:sz w:val="28"/>
                <w:szCs w:val="28"/>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0D792C5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探究式学习</w:t>
            </w:r>
          </w:p>
        </w:tc>
      </w:tr>
      <w:tr w:rsidR="00681B66" w:rsidRPr="00681B66" w14:paraId="0301842D" w14:textId="77777777" w:rsidTr="00681B66">
        <w:trPr>
          <w:trHeight w:hRule="exact" w:val="188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195D5EC"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3C3C83E5" w14:textId="77777777" w:rsidR="00681B66" w:rsidRPr="00681B66" w:rsidRDefault="00681B66" w:rsidP="00681B66">
            <w:pPr>
              <w:rPr>
                <w:rFonts w:ascii="宋体" w:eastAsia="宋体" w:hAnsi="宋体" w:hint="eastAsia"/>
                <w:b/>
                <w:bCs/>
                <w:sz w:val="28"/>
                <w:szCs w:val="28"/>
              </w:rPr>
            </w:pPr>
          </w:p>
        </w:tc>
        <w:tc>
          <w:tcPr>
            <w:tcW w:w="1620" w:type="dxa"/>
            <w:gridSpan w:val="2"/>
            <w:tcBorders>
              <w:top w:val="single" w:sz="4" w:space="0" w:color="000000"/>
              <w:left w:val="single" w:sz="4" w:space="0" w:color="000000"/>
              <w:bottom w:val="single" w:sz="4" w:space="0" w:color="auto"/>
              <w:right w:val="single" w:sz="4" w:space="0" w:color="000000"/>
            </w:tcBorders>
            <w:vAlign w:val="center"/>
            <w:hideMark/>
          </w:tcPr>
          <w:p w14:paraId="789CB4C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1、掌握提交MapReduce任务至Hadoop集群运行的方法2、运行具体实例得出测试结果</w:t>
            </w:r>
          </w:p>
        </w:tc>
        <w:tc>
          <w:tcPr>
            <w:tcW w:w="1300" w:type="dxa"/>
            <w:tcBorders>
              <w:top w:val="single" w:sz="4" w:space="0" w:color="000000"/>
              <w:left w:val="single" w:sz="4" w:space="0" w:color="000000"/>
              <w:bottom w:val="single" w:sz="4" w:space="0" w:color="000000"/>
              <w:right w:val="single" w:sz="4" w:space="0" w:color="000000"/>
            </w:tcBorders>
            <w:vAlign w:val="center"/>
          </w:tcPr>
          <w:p w14:paraId="2ECFB578" w14:textId="77777777" w:rsidR="00681B66" w:rsidRPr="00681B66" w:rsidRDefault="00681B66" w:rsidP="00681B66">
            <w:pPr>
              <w:rPr>
                <w:rFonts w:ascii="宋体" w:eastAsia="宋体" w:hAnsi="宋体" w:hint="eastAsia"/>
                <w:b/>
                <w:bCs/>
                <w:sz w:val="28"/>
                <w:szCs w:val="28"/>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71719694" w14:textId="77777777" w:rsidR="00681B66" w:rsidRPr="00681B66" w:rsidRDefault="00681B66" w:rsidP="00681B66">
            <w:pPr>
              <w:rPr>
                <w:rFonts w:ascii="宋体" w:eastAsia="宋体" w:hAnsi="宋体" w:hint="eastAsia"/>
                <w:b/>
                <w:bCs/>
                <w:sz w:val="28"/>
                <w:szCs w:val="28"/>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2DAAB1BD" w14:textId="77777777" w:rsidR="00681B66" w:rsidRPr="00681B66" w:rsidRDefault="00681B66" w:rsidP="00681B66">
            <w:pPr>
              <w:rPr>
                <w:rFonts w:ascii="宋体" w:eastAsia="宋体" w:hAnsi="宋体" w:hint="eastAsia"/>
                <w:b/>
                <w:bCs/>
                <w:sz w:val="28"/>
                <w:szCs w:val="28"/>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087170D0" w14:textId="77777777" w:rsidR="00681B66" w:rsidRPr="00681B66" w:rsidRDefault="00681B66" w:rsidP="00681B66">
            <w:pPr>
              <w:rPr>
                <w:rFonts w:ascii="宋体" w:eastAsia="宋体" w:hAnsi="宋体" w:hint="eastAsia"/>
                <w:b/>
                <w:bCs/>
                <w:sz w:val="28"/>
                <w:szCs w:val="28"/>
              </w:rPr>
            </w:pPr>
          </w:p>
        </w:tc>
      </w:tr>
      <w:tr w:rsidR="00681B66" w:rsidRPr="00681B66" w14:paraId="619A8036" w14:textId="77777777" w:rsidTr="00681B66">
        <w:trPr>
          <w:trHeight w:hRule="exact" w:val="214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C38770E"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4D3C439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16</w:t>
            </w:r>
          </w:p>
        </w:tc>
        <w:tc>
          <w:tcPr>
            <w:tcW w:w="1620" w:type="dxa"/>
            <w:gridSpan w:val="2"/>
            <w:tcBorders>
              <w:top w:val="single" w:sz="4" w:space="0" w:color="000000"/>
              <w:left w:val="single" w:sz="4" w:space="0" w:color="000000"/>
              <w:bottom w:val="single" w:sz="4" w:space="0" w:color="auto"/>
              <w:right w:val="single" w:sz="4" w:space="0" w:color="000000"/>
            </w:tcBorders>
            <w:vAlign w:val="center"/>
            <w:hideMark/>
          </w:tcPr>
          <w:p w14:paraId="1BF9807A"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综合报告</w:t>
            </w: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4DC27786"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A</w:t>
            </w:r>
            <w:proofErr w:type="gramStart"/>
            <w:r w:rsidRPr="00681B66">
              <w:rPr>
                <w:rFonts w:ascii="宋体" w:eastAsia="宋体" w:hAnsi="宋体" w:hint="eastAsia"/>
                <w:b/>
                <w:bCs/>
                <w:sz w:val="28"/>
                <w:szCs w:val="28"/>
              </w:rPr>
              <w:t>1,B</w:t>
            </w:r>
            <w:proofErr w:type="gramEnd"/>
            <w:r w:rsidRPr="00681B66">
              <w:rPr>
                <w:rFonts w:ascii="宋体" w:eastAsia="宋体" w:hAnsi="宋体" w:hint="eastAsia"/>
                <w:b/>
                <w:bCs/>
                <w:sz w:val="28"/>
                <w:szCs w:val="28"/>
              </w:rPr>
              <w:t>1,C1,D1</w:t>
            </w: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38703A2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在设计解决方案时，要求学生要做到认真细致、精益求精并有所创新</w:t>
            </w:r>
          </w:p>
        </w:tc>
        <w:tc>
          <w:tcPr>
            <w:tcW w:w="1110" w:type="dxa"/>
            <w:gridSpan w:val="3"/>
            <w:tcBorders>
              <w:top w:val="single" w:sz="4" w:space="0" w:color="000000"/>
              <w:left w:val="single" w:sz="4" w:space="0" w:color="000000"/>
              <w:bottom w:val="single" w:sz="4" w:space="0" w:color="000000"/>
              <w:right w:val="single" w:sz="4" w:space="0" w:color="000000"/>
            </w:tcBorders>
            <w:vAlign w:val="center"/>
            <w:hideMark/>
          </w:tcPr>
          <w:p w14:paraId="4473C84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培养学生的严谨求实态度、工匠精神、创新精神，提高其创新能力。</w:t>
            </w:r>
          </w:p>
        </w:tc>
        <w:tc>
          <w:tcPr>
            <w:tcW w:w="1517" w:type="dxa"/>
            <w:gridSpan w:val="2"/>
            <w:tcBorders>
              <w:top w:val="single" w:sz="4" w:space="0" w:color="000000"/>
              <w:left w:val="single" w:sz="4" w:space="0" w:color="000000"/>
              <w:bottom w:val="single" w:sz="4" w:space="0" w:color="000000"/>
              <w:right w:val="single" w:sz="4" w:space="0" w:color="000000"/>
            </w:tcBorders>
            <w:vAlign w:val="center"/>
            <w:hideMark/>
          </w:tcPr>
          <w:p w14:paraId="28D72B0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探究式学习</w:t>
            </w:r>
          </w:p>
        </w:tc>
      </w:tr>
      <w:tr w:rsidR="00681B66" w:rsidRPr="00681B66" w14:paraId="5CCB6715" w14:textId="77777777" w:rsidTr="00681B66">
        <w:trPr>
          <w:trHeight w:hRule="exact" w:val="85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F357B31"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1C4165D" w14:textId="77777777" w:rsidR="00681B66" w:rsidRPr="00681B66" w:rsidRDefault="00681B66" w:rsidP="00681B66">
            <w:pPr>
              <w:rPr>
                <w:rFonts w:ascii="宋体" w:eastAsia="宋体" w:hAnsi="宋体" w:hint="eastAsia"/>
                <w:b/>
                <w:bCs/>
                <w:sz w:val="28"/>
                <w:szCs w:val="28"/>
              </w:rPr>
            </w:pPr>
          </w:p>
        </w:tc>
        <w:tc>
          <w:tcPr>
            <w:tcW w:w="1620" w:type="dxa"/>
            <w:gridSpan w:val="2"/>
            <w:tcBorders>
              <w:top w:val="single" w:sz="4" w:space="0" w:color="000000"/>
              <w:left w:val="single" w:sz="4" w:space="0" w:color="000000"/>
              <w:bottom w:val="single" w:sz="4" w:space="0" w:color="auto"/>
              <w:right w:val="single" w:sz="4" w:space="0" w:color="000000"/>
            </w:tcBorders>
            <w:vAlign w:val="center"/>
          </w:tcPr>
          <w:p w14:paraId="1A9AC887" w14:textId="77777777" w:rsidR="00681B66" w:rsidRPr="00681B66" w:rsidRDefault="00681B66" w:rsidP="00681B66">
            <w:pPr>
              <w:rPr>
                <w:rFonts w:ascii="宋体" w:eastAsia="宋体" w:hAnsi="宋体" w:hint="eastAsia"/>
                <w:b/>
                <w:bCs/>
                <w:sz w:val="28"/>
                <w:szCs w:val="28"/>
              </w:rPr>
            </w:pPr>
          </w:p>
        </w:tc>
        <w:tc>
          <w:tcPr>
            <w:tcW w:w="1300" w:type="dxa"/>
            <w:tcBorders>
              <w:top w:val="single" w:sz="4" w:space="0" w:color="000000"/>
              <w:left w:val="single" w:sz="4" w:space="0" w:color="000000"/>
              <w:bottom w:val="single" w:sz="4" w:space="0" w:color="000000"/>
              <w:right w:val="single" w:sz="4" w:space="0" w:color="000000"/>
            </w:tcBorders>
            <w:vAlign w:val="center"/>
          </w:tcPr>
          <w:p w14:paraId="3F0B953F" w14:textId="77777777" w:rsidR="00681B66" w:rsidRPr="00681B66" w:rsidRDefault="00681B66" w:rsidP="00681B66">
            <w:pPr>
              <w:rPr>
                <w:rFonts w:ascii="宋体" w:eastAsia="宋体" w:hAnsi="宋体" w:hint="eastAsia"/>
                <w:b/>
                <w:bCs/>
                <w:sz w:val="28"/>
                <w:szCs w:val="28"/>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3A696030" w14:textId="77777777" w:rsidR="00681B66" w:rsidRPr="00681B66" w:rsidRDefault="00681B66" w:rsidP="00681B66">
            <w:pPr>
              <w:rPr>
                <w:rFonts w:ascii="宋体" w:eastAsia="宋体" w:hAnsi="宋体" w:hint="eastAsia"/>
                <w:b/>
                <w:bCs/>
                <w:sz w:val="28"/>
                <w:szCs w:val="28"/>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779BE428" w14:textId="77777777" w:rsidR="00681B66" w:rsidRPr="00681B66" w:rsidRDefault="00681B66" w:rsidP="00681B66">
            <w:pPr>
              <w:rPr>
                <w:rFonts w:ascii="宋体" w:eastAsia="宋体" w:hAnsi="宋体" w:hint="eastAsia"/>
                <w:b/>
                <w:bCs/>
                <w:sz w:val="28"/>
                <w:szCs w:val="28"/>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328CC0C0" w14:textId="77777777" w:rsidR="00681B66" w:rsidRPr="00681B66" w:rsidRDefault="00681B66" w:rsidP="00681B66">
            <w:pPr>
              <w:rPr>
                <w:rFonts w:ascii="宋体" w:eastAsia="宋体" w:hAnsi="宋体" w:hint="eastAsia"/>
                <w:b/>
                <w:bCs/>
                <w:sz w:val="28"/>
                <w:szCs w:val="28"/>
              </w:rPr>
            </w:pPr>
          </w:p>
        </w:tc>
      </w:tr>
      <w:tr w:rsidR="00681B66" w:rsidRPr="00681B66" w14:paraId="5E445474"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23E6899" w14:textId="77777777" w:rsidR="00681B66" w:rsidRPr="00681B66" w:rsidRDefault="00681B66" w:rsidP="00681B66">
            <w:pPr>
              <w:rPr>
                <w:rFonts w:ascii="宋体" w:eastAsia="宋体" w:hAnsi="宋体" w:hint="eastAsia"/>
                <w:b/>
                <w:bCs/>
                <w:sz w:val="28"/>
                <w:szCs w:val="28"/>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F3F7280" w14:textId="77777777" w:rsidR="00681B66" w:rsidRPr="00681B66" w:rsidRDefault="00681B66" w:rsidP="00681B66">
            <w:pPr>
              <w:rPr>
                <w:rFonts w:ascii="宋体" w:eastAsia="宋体" w:hAnsi="宋体" w:hint="eastAsia"/>
                <w:b/>
                <w:bCs/>
                <w:sz w:val="28"/>
                <w:szCs w:val="28"/>
              </w:rPr>
            </w:pPr>
          </w:p>
        </w:tc>
        <w:tc>
          <w:tcPr>
            <w:tcW w:w="1620" w:type="dxa"/>
            <w:gridSpan w:val="2"/>
            <w:tcBorders>
              <w:top w:val="single" w:sz="4" w:space="0" w:color="000000"/>
              <w:left w:val="single" w:sz="4" w:space="0" w:color="000000"/>
              <w:bottom w:val="single" w:sz="4" w:space="0" w:color="000000"/>
              <w:right w:val="single" w:sz="4" w:space="0" w:color="000000"/>
            </w:tcBorders>
            <w:vAlign w:val="center"/>
          </w:tcPr>
          <w:p w14:paraId="301865D4" w14:textId="77777777" w:rsidR="00681B66" w:rsidRPr="00681B66" w:rsidRDefault="00681B66" w:rsidP="00681B66">
            <w:pPr>
              <w:rPr>
                <w:rFonts w:ascii="宋体" w:eastAsia="宋体" w:hAnsi="宋体" w:hint="eastAsia"/>
                <w:b/>
                <w:bCs/>
                <w:sz w:val="28"/>
                <w:szCs w:val="28"/>
              </w:rPr>
            </w:pPr>
          </w:p>
        </w:tc>
        <w:tc>
          <w:tcPr>
            <w:tcW w:w="1300" w:type="dxa"/>
            <w:tcBorders>
              <w:top w:val="single" w:sz="4" w:space="0" w:color="000000"/>
              <w:left w:val="single" w:sz="4" w:space="0" w:color="000000"/>
              <w:bottom w:val="single" w:sz="4" w:space="0" w:color="000000"/>
              <w:right w:val="single" w:sz="4" w:space="0" w:color="000000"/>
            </w:tcBorders>
            <w:vAlign w:val="center"/>
          </w:tcPr>
          <w:p w14:paraId="330751E1" w14:textId="77777777" w:rsidR="00681B66" w:rsidRPr="00681B66" w:rsidRDefault="00681B66" w:rsidP="00681B66">
            <w:pPr>
              <w:rPr>
                <w:rFonts w:ascii="宋体" w:eastAsia="宋体" w:hAnsi="宋体" w:hint="eastAsia"/>
                <w:b/>
                <w:bCs/>
                <w:sz w:val="28"/>
                <w:szCs w:val="28"/>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tcPr>
          <w:p w14:paraId="3ADCF2BD" w14:textId="77777777" w:rsidR="00681B66" w:rsidRPr="00681B66" w:rsidRDefault="00681B66" w:rsidP="00681B66">
            <w:pPr>
              <w:rPr>
                <w:rFonts w:ascii="宋体" w:eastAsia="宋体" w:hAnsi="宋体" w:hint="eastAsia"/>
                <w:b/>
                <w:bCs/>
                <w:sz w:val="28"/>
                <w:szCs w:val="28"/>
              </w:rPr>
            </w:pPr>
          </w:p>
        </w:tc>
        <w:tc>
          <w:tcPr>
            <w:tcW w:w="1110" w:type="dxa"/>
            <w:gridSpan w:val="3"/>
            <w:tcBorders>
              <w:top w:val="single" w:sz="4" w:space="0" w:color="000000"/>
              <w:left w:val="single" w:sz="4" w:space="0" w:color="000000"/>
              <w:bottom w:val="single" w:sz="4" w:space="0" w:color="000000"/>
              <w:right w:val="single" w:sz="4" w:space="0" w:color="000000"/>
            </w:tcBorders>
            <w:vAlign w:val="center"/>
          </w:tcPr>
          <w:p w14:paraId="495919DF" w14:textId="77777777" w:rsidR="00681B66" w:rsidRPr="00681B66" w:rsidRDefault="00681B66" w:rsidP="00681B66">
            <w:pPr>
              <w:rPr>
                <w:rFonts w:ascii="宋体" w:eastAsia="宋体" w:hAnsi="宋体" w:hint="eastAsia"/>
                <w:b/>
                <w:bCs/>
                <w:sz w:val="28"/>
                <w:szCs w:val="28"/>
              </w:rPr>
            </w:pP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14:paraId="7A425859" w14:textId="77777777" w:rsidR="00681B66" w:rsidRPr="00681B66" w:rsidRDefault="00681B66" w:rsidP="00681B66">
            <w:pPr>
              <w:rPr>
                <w:rFonts w:ascii="宋体" w:eastAsia="宋体" w:hAnsi="宋体" w:hint="eastAsia"/>
                <w:b/>
                <w:bCs/>
                <w:sz w:val="28"/>
                <w:szCs w:val="28"/>
              </w:rPr>
            </w:pPr>
          </w:p>
        </w:tc>
      </w:tr>
      <w:tr w:rsidR="00681B66" w:rsidRPr="00681B66" w14:paraId="6C47760B" w14:textId="77777777" w:rsidTr="00681B66">
        <w:trPr>
          <w:trHeight w:hRule="exact" w:val="724"/>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7E68C55F"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H</w:t>
            </w:r>
          </w:p>
          <w:p w14:paraId="1468C88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评价方式</w:t>
            </w: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12E2603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评价项目及配分</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119261D9"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评价项目说明</w:t>
            </w: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37C06DF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支撑课程目标</w:t>
            </w:r>
          </w:p>
        </w:tc>
      </w:tr>
      <w:tr w:rsidR="00681B66" w:rsidRPr="00681B66" w14:paraId="48546E07" w14:textId="77777777" w:rsidTr="00681B66">
        <w:trPr>
          <w:trHeight w:hRule="exact" w:val="1341"/>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C88719F" w14:textId="77777777" w:rsidR="00681B66" w:rsidRPr="00681B66" w:rsidRDefault="00681B66" w:rsidP="00681B66">
            <w:pPr>
              <w:rPr>
                <w:rFonts w:ascii="宋体" w:eastAsia="宋体" w:hAnsi="宋体" w:hint="eastAsia"/>
                <w:b/>
                <w:bCs/>
                <w:sz w:val="28"/>
                <w:szCs w:val="28"/>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697B8A58"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平时（</w:t>
            </w:r>
            <w:r w:rsidRPr="00681B66">
              <w:rPr>
                <w:rFonts w:ascii="宋体" w:eastAsia="宋体" w:hAnsi="宋体"/>
                <w:b/>
                <w:bCs/>
                <w:sz w:val="28"/>
                <w:szCs w:val="28"/>
              </w:rPr>
              <w:t>10%</w:t>
            </w:r>
            <w:r w:rsidRPr="00681B66">
              <w:rPr>
                <w:rFonts w:ascii="宋体" w:eastAsia="宋体" w:hAnsi="宋体" w:hint="eastAsia"/>
                <w:b/>
                <w:bCs/>
                <w:sz w:val="28"/>
                <w:szCs w:val="28"/>
              </w:rPr>
              <w:t>）</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43774AE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出勤及表现：10分，基本分7分，缺勤扣1/次、迟到早退扣0.5/次，全勤酌情加1-3分。</w:t>
            </w: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52816033"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A</w:t>
            </w:r>
            <w:proofErr w:type="gramStart"/>
            <w:r w:rsidRPr="00681B66">
              <w:rPr>
                <w:rFonts w:ascii="宋体" w:eastAsia="宋体" w:hAnsi="宋体" w:hint="eastAsia"/>
                <w:b/>
                <w:bCs/>
                <w:sz w:val="28"/>
                <w:szCs w:val="28"/>
              </w:rPr>
              <w:t>1,B</w:t>
            </w:r>
            <w:proofErr w:type="gramEnd"/>
            <w:r w:rsidRPr="00681B66">
              <w:rPr>
                <w:rFonts w:ascii="宋体" w:eastAsia="宋体" w:hAnsi="宋体" w:hint="eastAsia"/>
                <w:b/>
                <w:bCs/>
                <w:sz w:val="28"/>
                <w:szCs w:val="28"/>
              </w:rPr>
              <w:t>1,C1</w:t>
            </w:r>
          </w:p>
        </w:tc>
      </w:tr>
      <w:tr w:rsidR="00681B66" w:rsidRPr="00681B66" w14:paraId="6624F979" w14:textId="77777777" w:rsidTr="00681B66">
        <w:trPr>
          <w:trHeight w:hRule="exact" w:val="838"/>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A0DD2CA" w14:textId="77777777" w:rsidR="00681B66" w:rsidRPr="00681B66" w:rsidRDefault="00681B66" w:rsidP="00681B66">
            <w:pPr>
              <w:rPr>
                <w:rFonts w:ascii="宋体" w:eastAsia="宋体" w:hAnsi="宋体" w:hint="eastAsia"/>
                <w:b/>
                <w:bCs/>
                <w:sz w:val="28"/>
                <w:szCs w:val="28"/>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2F5C7DD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实验（30%）</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0A53FDD1"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实验报告：占30分，按实际得分计算。</w:t>
            </w: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533CFF8F"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B</w:t>
            </w:r>
            <w:proofErr w:type="gramStart"/>
            <w:r w:rsidRPr="00681B66">
              <w:rPr>
                <w:rFonts w:ascii="宋体" w:eastAsia="宋体" w:hAnsi="宋体" w:hint="eastAsia"/>
                <w:b/>
                <w:bCs/>
                <w:sz w:val="28"/>
                <w:szCs w:val="28"/>
              </w:rPr>
              <w:t>1,C</w:t>
            </w:r>
            <w:proofErr w:type="gramEnd"/>
            <w:r w:rsidRPr="00681B66">
              <w:rPr>
                <w:rFonts w:ascii="宋体" w:eastAsia="宋体" w:hAnsi="宋体" w:hint="eastAsia"/>
                <w:b/>
                <w:bCs/>
                <w:sz w:val="28"/>
                <w:szCs w:val="28"/>
              </w:rPr>
              <w:t>1,D1,E1</w:t>
            </w:r>
          </w:p>
        </w:tc>
      </w:tr>
      <w:tr w:rsidR="00681B66" w:rsidRPr="00681B66" w14:paraId="578CE3AC" w14:textId="77777777" w:rsidTr="00681B66">
        <w:trPr>
          <w:trHeight w:hRule="exact" w:val="85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3837FB5" w14:textId="77777777" w:rsidR="00681B66" w:rsidRPr="00681B66" w:rsidRDefault="00681B66" w:rsidP="00681B66">
            <w:pPr>
              <w:rPr>
                <w:rFonts w:ascii="宋体" w:eastAsia="宋体" w:hAnsi="宋体" w:hint="eastAsia"/>
                <w:b/>
                <w:bCs/>
                <w:sz w:val="28"/>
                <w:szCs w:val="28"/>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56C71A0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期末（60%）</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2F3F094A"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期末考试：为结课报告，按成绩计算。</w:t>
            </w: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205427F0"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A</w:t>
            </w:r>
            <w:proofErr w:type="gramStart"/>
            <w:r w:rsidRPr="00681B66">
              <w:rPr>
                <w:rFonts w:ascii="宋体" w:eastAsia="宋体" w:hAnsi="宋体" w:hint="eastAsia"/>
                <w:b/>
                <w:bCs/>
                <w:sz w:val="28"/>
                <w:szCs w:val="28"/>
              </w:rPr>
              <w:t>1,B</w:t>
            </w:r>
            <w:proofErr w:type="gramEnd"/>
            <w:r w:rsidRPr="00681B66">
              <w:rPr>
                <w:rFonts w:ascii="宋体" w:eastAsia="宋体" w:hAnsi="宋体" w:hint="eastAsia"/>
                <w:b/>
                <w:bCs/>
                <w:sz w:val="28"/>
                <w:szCs w:val="28"/>
              </w:rPr>
              <w:t>1,C1,D1,E1</w:t>
            </w:r>
          </w:p>
        </w:tc>
      </w:tr>
      <w:tr w:rsidR="00681B66" w:rsidRPr="00681B66" w14:paraId="6F66B91E" w14:textId="77777777" w:rsidTr="00681B66">
        <w:trPr>
          <w:trHeight w:hRule="exact" w:val="4272"/>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5307343F"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lastRenderedPageBreak/>
              <w:t>I</w:t>
            </w:r>
          </w:p>
          <w:p w14:paraId="566C2AE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建议教材</w:t>
            </w:r>
          </w:p>
          <w:p w14:paraId="0EB6CDD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及学习资料</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1603767E"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建议教材：</w:t>
            </w:r>
          </w:p>
          <w:p w14:paraId="1DE57AE5"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 胡建平、胡凯，《分布式计算系统导论原理与组成》（第五版），清华大学出版社，2017年8月，第5版</w:t>
            </w:r>
          </w:p>
          <w:p w14:paraId="07A862BC"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[2] 张军、张良均，《 Hadoop大数据开发基础》（第2版），人民邮电出版社，2021年11月，第2</w:t>
            </w:r>
            <w:proofErr w:type="gramStart"/>
            <w:r w:rsidRPr="00681B66">
              <w:rPr>
                <w:rFonts w:ascii="宋体" w:eastAsia="宋体" w:hAnsi="宋体" w:hint="eastAsia"/>
                <w:b/>
                <w:bCs/>
                <w:sz w:val="28"/>
                <w:szCs w:val="28"/>
              </w:rPr>
              <w:t>版学习</w:t>
            </w:r>
            <w:proofErr w:type="gramEnd"/>
            <w:r w:rsidRPr="00681B66">
              <w:rPr>
                <w:rFonts w:ascii="宋体" w:eastAsia="宋体" w:hAnsi="宋体" w:hint="eastAsia"/>
                <w:b/>
                <w:bCs/>
                <w:sz w:val="28"/>
                <w:szCs w:val="28"/>
              </w:rPr>
              <w:t>资料：</w:t>
            </w:r>
          </w:p>
          <w:p w14:paraId="61E07AF8"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学习资料</w:t>
            </w:r>
          </w:p>
          <w:p w14:paraId="7BDA708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w:t>
            </w:r>
            <w:r w:rsidRPr="00681B66">
              <w:rPr>
                <w:rFonts w:ascii="宋体" w:eastAsia="宋体" w:hAnsi="宋体"/>
                <w:b/>
                <w:bCs/>
                <w:sz w:val="28"/>
                <w:szCs w:val="28"/>
              </w:rPr>
              <w:t xml:space="preserve"> </w:t>
            </w:r>
            <w:r w:rsidRPr="00681B66">
              <w:rPr>
                <w:rFonts w:ascii="宋体" w:eastAsia="宋体" w:hAnsi="宋体" w:hint="eastAsia"/>
                <w:b/>
                <w:bCs/>
                <w:sz w:val="28"/>
                <w:szCs w:val="28"/>
              </w:rPr>
              <w:t>Hadoop大数据技术基础及应用，大讲台大数据研习社，机械工业出版社，2019年3月，第1版</w:t>
            </w:r>
          </w:p>
          <w:p w14:paraId="061BF59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[2] HADOOP大数据开发实战，杨力，人民邮电出版社，2019，第1版</w:t>
            </w:r>
          </w:p>
          <w:p w14:paraId="79A94FC9"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 Hadoop大数据处理，刘</w:t>
            </w:r>
            <w:proofErr w:type="gramStart"/>
            <w:r w:rsidRPr="00681B66">
              <w:rPr>
                <w:rFonts w:ascii="宋体" w:eastAsia="宋体" w:hAnsi="宋体" w:hint="eastAsia"/>
                <w:b/>
                <w:bCs/>
                <w:sz w:val="28"/>
                <w:szCs w:val="28"/>
              </w:rPr>
              <w:t>军着</w:t>
            </w:r>
            <w:proofErr w:type="gramEnd"/>
            <w:r w:rsidRPr="00681B66">
              <w:rPr>
                <w:rFonts w:ascii="宋体" w:eastAsia="宋体" w:hAnsi="宋体" w:hint="eastAsia"/>
                <w:b/>
                <w:bCs/>
                <w:sz w:val="28"/>
                <w:szCs w:val="28"/>
              </w:rPr>
              <w:t>，人民邮电出版社，2013，第1版</w:t>
            </w:r>
          </w:p>
        </w:tc>
      </w:tr>
      <w:tr w:rsidR="00681B66" w:rsidRPr="00681B66" w14:paraId="23273265" w14:textId="77777777" w:rsidTr="00681B66">
        <w:trPr>
          <w:trHeight w:hRule="exact" w:val="1554"/>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52D8B1B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J</w:t>
            </w:r>
          </w:p>
          <w:p w14:paraId="5E261F5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教学条件</w:t>
            </w:r>
          </w:p>
          <w:p w14:paraId="778CCAA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需求</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6F477382"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 xml:space="preserve">多媒体，计算机机房，相关软件 </w:t>
            </w:r>
          </w:p>
        </w:tc>
      </w:tr>
      <w:tr w:rsidR="00681B66" w:rsidRPr="00681B66" w14:paraId="6CB413D0" w14:textId="77777777" w:rsidTr="00681B66">
        <w:trPr>
          <w:trHeight w:hRule="exact" w:val="1439"/>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31C52362"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K</w:t>
            </w:r>
          </w:p>
          <w:p w14:paraId="72EB4682"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注意事项</w:t>
            </w:r>
          </w:p>
        </w:tc>
        <w:tc>
          <w:tcPr>
            <w:tcW w:w="7604" w:type="dxa"/>
            <w:gridSpan w:val="11"/>
            <w:tcBorders>
              <w:top w:val="single" w:sz="4" w:space="0" w:color="000000"/>
              <w:left w:val="single" w:sz="4" w:space="0" w:color="000000"/>
              <w:bottom w:val="single" w:sz="4" w:space="0" w:color="000000"/>
              <w:right w:val="single" w:sz="4" w:space="0" w:color="000000"/>
            </w:tcBorders>
            <w:vAlign w:val="center"/>
          </w:tcPr>
          <w:p w14:paraId="46FCD63F" w14:textId="77777777" w:rsidR="00681B66" w:rsidRPr="00681B66" w:rsidRDefault="00681B66" w:rsidP="00681B66">
            <w:pPr>
              <w:rPr>
                <w:rFonts w:ascii="宋体" w:eastAsia="宋体" w:hAnsi="宋体" w:hint="eastAsia"/>
                <w:b/>
                <w:bCs/>
                <w:sz w:val="28"/>
                <w:szCs w:val="28"/>
              </w:rPr>
            </w:pPr>
          </w:p>
        </w:tc>
      </w:tr>
      <w:tr w:rsidR="00681B66" w:rsidRPr="00681B66" w14:paraId="5DB78ABA" w14:textId="77777777" w:rsidTr="00681B66">
        <w:trPr>
          <w:trHeight w:val="3032"/>
          <w:jc w:val="center"/>
        </w:trPr>
        <w:tc>
          <w:tcPr>
            <w:tcW w:w="8905" w:type="dxa"/>
            <w:gridSpan w:val="12"/>
            <w:tcBorders>
              <w:top w:val="single" w:sz="4" w:space="0" w:color="000000"/>
              <w:left w:val="single" w:sz="4" w:space="0" w:color="000000"/>
              <w:bottom w:val="single" w:sz="4" w:space="0" w:color="000000"/>
              <w:right w:val="single" w:sz="4" w:space="0" w:color="000000"/>
            </w:tcBorders>
            <w:vAlign w:val="center"/>
            <w:hideMark/>
          </w:tcPr>
          <w:p w14:paraId="5369061A"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备注：</w:t>
            </w:r>
          </w:p>
          <w:p w14:paraId="7F1BF0E1"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1.本课程教学大纲F—J 项同一课程不同授课教师应协同讨论研究达成共同核心内涵。</w:t>
            </w:r>
            <w:proofErr w:type="gramStart"/>
            <w:r w:rsidRPr="00681B66">
              <w:rPr>
                <w:rFonts w:ascii="宋体" w:eastAsia="宋体" w:hAnsi="宋体" w:hint="eastAsia"/>
                <w:b/>
                <w:bCs/>
                <w:sz w:val="28"/>
                <w:szCs w:val="28"/>
              </w:rPr>
              <w:t>经教学</w:t>
            </w:r>
            <w:proofErr w:type="gramEnd"/>
            <w:r w:rsidRPr="00681B66">
              <w:rPr>
                <w:rFonts w:ascii="宋体" w:eastAsia="宋体" w:hAnsi="宋体" w:hint="eastAsia"/>
                <w:b/>
                <w:bCs/>
                <w:sz w:val="28"/>
                <w:szCs w:val="28"/>
              </w:rPr>
              <w:t>工作指导小组审议通过的课程教学大纲不宜自行更改。</w:t>
            </w:r>
          </w:p>
          <w:p w14:paraId="6DF4D4F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2.评价方式可参考下列方式：</w:t>
            </w:r>
          </w:p>
          <w:p w14:paraId="649B9B1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(1)纸笔考试：平时小测、期中纸笔考试、期末纸笔考试</w:t>
            </w:r>
          </w:p>
          <w:p w14:paraId="4099AF93"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(2)实作评价：课程作业、实</w:t>
            </w:r>
            <w:proofErr w:type="gramStart"/>
            <w:r w:rsidRPr="00681B66">
              <w:rPr>
                <w:rFonts w:ascii="宋体" w:eastAsia="宋体" w:hAnsi="宋体" w:hint="eastAsia"/>
                <w:b/>
                <w:bCs/>
                <w:sz w:val="28"/>
                <w:szCs w:val="28"/>
              </w:rPr>
              <w:t>作成</w:t>
            </w:r>
            <w:proofErr w:type="gramEnd"/>
            <w:r w:rsidRPr="00681B66">
              <w:rPr>
                <w:rFonts w:ascii="宋体" w:eastAsia="宋体" w:hAnsi="宋体" w:hint="eastAsia"/>
                <w:b/>
                <w:bCs/>
                <w:sz w:val="28"/>
                <w:szCs w:val="28"/>
              </w:rPr>
              <w:t>品、日常表现、表演、观察</w:t>
            </w:r>
          </w:p>
          <w:p w14:paraId="62F17BA8"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(3)档案评价：书面报告、专题档案</w:t>
            </w:r>
          </w:p>
          <w:p w14:paraId="6521D36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(4)口语评价：口头报告、口试</w:t>
            </w:r>
          </w:p>
        </w:tc>
      </w:tr>
      <w:tr w:rsidR="00681B66" w:rsidRPr="00681B66" w14:paraId="0EADB7E2" w14:textId="77777777" w:rsidTr="00681B66">
        <w:trPr>
          <w:trHeight w:val="2669"/>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6551F4E2"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审批意见</w:t>
            </w:r>
          </w:p>
        </w:tc>
        <w:tc>
          <w:tcPr>
            <w:tcW w:w="7604" w:type="dxa"/>
            <w:gridSpan w:val="11"/>
            <w:tcBorders>
              <w:top w:val="single" w:sz="4" w:space="0" w:color="000000"/>
              <w:left w:val="single" w:sz="4" w:space="0" w:color="000000"/>
              <w:bottom w:val="single" w:sz="4" w:space="0" w:color="000000"/>
              <w:right w:val="single" w:sz="4" w:space="0" w:color="000000"/>
            </w:tcBorders>
            <w:hideMark/>
          </w:tcPr>
          <w:p w14:paraId="142C70D9"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课程教学大纲起草团队成员签名：</w:t>
            </w:r>
          </w:p>
          <w:p w14:paraId="07F1FA25" w14:textId="77777777" w:rsidR="00681B66" w:rsidRPr="00681B66" w:rsidRDefault="00681B66" w:rsidP="00681B66">
            <w:pPr>
              <w:rPr>
                <w:rFonts w:ascii="宋体" w:eastAsia="宋体" w:hAnsi="宋体" w:hint="eastAsia"/>
                <w:b/>
                <w:bCs/>
                <w:sz w:val="28"/>
                <w:szCs w:val="28"/>
              </w:rPr>
            </w:pPr>
          </w:p>
          <w:p w14:paraId="69161197"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 xml:space="preserve">                                                   2024年3月2日</w:t>
            </w:r>
          </w:p>
        </w:tc>
      </w:tr>
      <w:tr w:rsidR="00681B66" w:rsidRPr="00681B66" w14:paraId="1B0E222C" w14:textId="77777777" w:rsidTr="00681B66">
        <w:trPr>
          <w:trHeight w:val="247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9740D67" w14:textId="77777777" w:rsidR="00681B66" w:rsidRPr="00681B66" w:rsidRDefault="00681B66" w:rsidP="00681B66">
            <w:pPr>
              <w:rPr>
                <w:rFonts w:ascii="宋体" w:eastAsia="宋体" w:hAnsi="宋体" w:hint="eastAsia"/>
                <w:b/>
                <w:bCs/>
                <w:sz w:val="28"/>
                <w:szCs w:val="28"/>
              </w:rPr>
            </w:pPr>
          </w:p>
        </w:tc>
        <w:tc>
          <w:tcPr>
            <w:tcW w:w="7604" w:type="dxa"/>
            <w:gridSpan w:val="11"/>
            <w:tcBorders>
              <w:top w:val="single" w:sz="4" w:space="0" w:color="000000"/>
              <w:left w:val="single" w:sz="4" w:space="0" w:color="000000"/>
              <w:bottom w:val="single" w:sz="4" w:space="0" w:color="000000"/>
              <w:right w:val="single" w:sz="4" w:space="0" w:color="000000"/>
            </w:tcBorders>
          </w:tcPr>
          <w:p w14:paraId="3432FA0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专家组审定意见：</w:t>
            </w:r>
          </w:p>
          <w:p w14:paraId="22AE3DE0" w14:textId="7F826D7D" w:rsidR="00681B66" w:rsidRPr="00681B66" w:rsidRDefault="00681B66" w:rsidP="00681B66">
            <w:pPr>
              <w:rPr>
                <w:rFonts w:ascii="宋体" w:eastAsia="宋体" w:hAnsi="宋体" w:hint="eastAsia"/>
                <w:b/>
                <w:bCs/>
                <w:sz w:val="28"/>
                <w:szCs w:val="28"/>
              </w:rPr>
            </w:pPr>
            <w:r w:rsidRPr="00681B66">
              <w:rPr>
                <w:rFonts w:ascii="宋体" w:eastAsia="宋体" w:hAnsi="宋体"/>
                <w:b/>
                <w:bCs/>
                <w:noProof/>
                <w:sz w:val="28"/>
                <w:szCs w:val="28"/>
              </w:rPr>
              <w:drawing>
                <wp:inline distT="0" distB="0" distL="0" distR="0" wp14:anchorId="0D0C00C5" wp14:editId="46BA98BD">
                  <wp:extent cx="520700" cy="368300"/>
                  <wp:effectExtent l="0" t="0" r="0" b="0"/>
                  <wp:docPr id="4617091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0700" cy="368300"/>
                          </a:xfrm>
                          <a:prstGeom prst="rect">
                            <a:avLst/>
                          </a:prstGeom>
                          <a:noFill/>
                          <a:ln>
                            <a:noFill/>
                          </a:ln>
                        </pic:spPr>
                      </pic:pic>
                    </a:graphicData>
                  </a:graphic>
                </wp:inline>
              </w:drawing>
            </w:r>
          </w:p>
          <w:p w14:paraId="11888CB9"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专家组成员签名：</w:t>
            </w:r>
          </w:p>
          <w:p w14:paraId="3E8B6096" w14:textId="629F6B94" w:rsidR="00681B66" w:rsidRPr="00681B66" w:rsidRDefault="006A52A6" w:rsidP="00681B66">
            <w:pPr>
              <w:rPr>
                <w:rFonts w:ascii="宋体" w:eastAsia="宋体" w:hAnsi="宋体" w:hint="eastAsia"/>
                <w:b/>
                <w:bCs/>
                <w:sz w:val="28"/>
                <w:szCs w:val="28"/>
              </w:rPr>
            </w:pPr>
            <w:r>
              <w:rPr>
                <w:rFonts w:ascii="宋体" w:eastAsia="宋体" w:hAnsi="宋体" w:cs="宋体"/>
                <w:noProof/>
                <w:kern w:val="0"/>
                <w:sz w:val="24"/>
                <w:szCs w:val="24"/>
              </w:rPr>
              <mc:AlternateContent>
                <mc:Choice Requires="wpg">
                  <w:drawing>
                    <wp:anchor distT="0" distB="0" distL="114300" distR="114300" simplePos="0" relativeHeight="252026880" behindDoc="0" locked="0" layoutInCell="1" allowOverlap="1" wp14:anchorId="037CCCA8" wp14:editId="7516870F">
                      <wp:simplePos x="0" y="0"/>
                      <wp:positionH relativeFrom="column">
                        <wp:posOffset>934793</wp:posOffset>
                      </wp:positionH>
                      <wp:positionV relativeFrom="paragraph">
                        <wp:posOffset>56177</wp:posOffset>
                      </wp:positionV>
                      <wp:extent cx="2993390" cy="530225"/>
                      <wp:effectExtent l="1270" t="2540" r="0" b="635"/>
                      <wp:wrapNone/>
                      <wp:docPr id="111216329" name="组合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3390" cy="530225"/>
                                <a:chOff x="3393" y="11699"/>
                                <a:chExt cx="6410" cy="1318"/>
                              </a:xfrm>
                            </wpg:grpSpPr>
                            <pic:pic xmlns:pic="http://schemas.openxmlformats.org/drawingml/2006/picture">
                              <pic:nvPicPr>
                                <pic:cNvPr id="1022142800" name="图片 176" descr="/private/var/folders/5k/gxgxs_nj0j9crqmx_k8lk79r0000gn/T/com.kingsoft.wpsoffice.mac/photoedit2/20230407185722/temp.pngte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393" y="11954"/>
                                  <a:ext cx="1682" cy="9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9429520" name="图片 177" descr="席建国"/>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450" y="11699"/>
                                  <a:ext cx="2353" cy="13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9646156" name="图片 178" descr="/private/var/folders/5k/gxgxs_nj0j9crqmx_k8lk79r0000gn/T/com.kingsoft.wpsoffice.mac/photoedit2/20230407181605/temp.pngte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620" y="11954"/>
                                  <a:ext cx="1947" cy="8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2D5DE4" id="组合 175" o:spid="_x0000_s1026" style="position:absolute;left:0;text-align:left;margin-left:73.6pt;margin-top:4.4pt;width:235.7pt;height:41.75pt;z-index:252026880" coordorigin="3393,11699" coordsize="6410,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IgcYQMAAKwLAAAOAAAAZHJzL2Uyb0RvYy54bWzkVt1u2zYUvh+wdxB0&#10;H1M/lmwJsYthWYMB3Rr057qgKUpiLP6MpC3nCYY+Q59h98OG9m2CvkYPKdlN4gItAjTAMgOWSB7x&#10;6Dvf+c4RT5/seBdsqTZMikUYT6IwoILIiolmEb5+9fRkHgbGYlHhTgq6CK+oCZ8sf/zhtFclTWQr&#10;u4rqAJwIU/ZqEbbWqhIhQ1rKsZlIRQUYa6k5tjDVDao07sE771ASRTnqpa6UloQaA6tngzFcev91&#10;TYl9XteG2qBbhIDN+qv215W7ouUpLhuNVcvICAPfAwXHTMBLD67OsMXBRrMjV5wRLY2s7YRIjmRd&#10;M0J9DBBNHN2J5lzLjfKxNGXfqANNQO0dnu7tlvy+PdfqpbrQA3oYPpNkbYAX1KumvGl382Z4OFj1&#10;v8kK8ok3VvrAd7XmzgWEFOw8v1cHfunOBgQWk6JI0wLSQMCWpVGSZEMCSAtZctvAnIYBWOM4L4q9&#10;8Zdxfz6Nx81xGs+dFeFyeLEHO4JbnipGSviPhMHoiLCvCwt22Y2m4eiEf5MPjvV6o04gtwpbtmId&#10;s1dep8CRAyW2F4w4rt0EuL3QAasgWqAinibzCMITmAOv1+8+fHz7ZxDP8jCoqCEgWaQ022JL0RZr&#10;VPvCMShbo2bX7MwbcRldFkT/wXdv1vNuPSt0BL9GoFcI0EzWUBxedr2Cm1PdhGOCVCutpBWzCaBM&#10;0mgazeJ5NksSZClXEyUad3dM7wEP8LGj1wslEPLnFouG/mQUVBvEAiHsl7SWfUtxZdyyS9dtL356&#10;i5JVx9RT1nVOSW48kg/R3xH8F/I3hHUmyYZTYYfuoGkHeZDCtEyZMNAl5SsKhOtfK8BJoDNZIBuI&#10;FXYQm9HkBYQBWHFprKaWtG5YA6ZxHSR3MPgAPmN20Rkopa9Wxw2ZF9l0ePO+SOJ8ngwVUhS+PA4a&#10;B9K1sedU8sANIApA6osPb58Zhxke3T/iUAvpuNzz7pCNKQCg/8EigY4wTYosOS6S2aFIrv/+6/rf&#10;f67fvX+Umk0eUqSzaQZM3+7Fe5EmaQZ92rXxo078WYL/S5XCZ7zIp3mcQeO+08rhKPTQrTzOo+zx&#10;t/L0Icsiy10D8mVx3LuLKbQiVxbz1IP6Xr3bH3fgSOhb/nh8dWfOm3MY3zxkLz8BAAD//wMAUEsD&#10;BAoAAAAAAAAAIQCuc1Bp6RcAAOkXAAAUAAAAZHJzL21lZGlhL2ltYWdlMS5wbmeJUE5HDQoaCgAA&#10;AA1JSERSAAAAvQAAAGAIBgAAAEh3c8EAAAABc1JHQgCuzhzpAAAABGdBTUEAALGPC/xhBQAAAAlw&#10;SFlzAAAh1QAAIdUBBJy0nQAAF35JREFUeF7t3QlcE1f+AHBR7vu+EnIQcifkPggJ4QoQLgMiSAGP&#10;elStVbGH9ajW7lpRUVRUrEfXblv9a93W61+tW9tdr1pXUWsVa69t67GKB6eQhAz7Xv6v/NeKZwmw&#10;+r6fTz7M/N5L8pj3m8mbycxkAIZhGIZhGIZhGIZhGIZhGIZhGIZhGIZhGIZhGIZhGIZhGIZhGIZh&#10;GIZhGIZhGIZhGIZhGPZE6ezsdEKTGPbkO336tNDX0/OfjY2NbBTCsCcb2MoP+vOf/vSKVqM8s6qy&#10;qgiFMezJB5J/oEGr30IQFjUKYf0Z3FplZWWt0chVW1EIewwEQdBTNcpdYHl6ohDWX+WbcucGBvi0&#10;kkIDW/fv3p2Awthj2LRpU0GSRloLVgA3FML6G3jkgcNm/BDDoFpEArZ5dGnxpyDmgoqxx7Djgy2F&#10;Z2trB6NZrL+5dOnS2LDQkPaZM18aMvOV8qncaJpl4qTxM1FxnwMrIMVisagKTEM+MhoMe4eYTOtB&#10;LBgV90ugfQPTUhK3/u3T/zWgENZfgM4ZJBML1hr0+kvg45gME4wcHtqmkIiPgmlnVK3XgfcOKCku&#10;elmnUp7ks+jtjGiqVS6VndMolXWBft4WLpdzGlXtt8Dy9ODz+dvRLNZfgOTyDvLzrT9z6kQ+nAcd&#10;FRFDp12ODAm83dbWlmiv1Ms6OjoKtVJZk5jNsRq02guE2SwF7XSFZWBawIqmXZdIROftlfs5sDxj&#10;QNvxTm1/sm/fvnxyRGjj2ZMn+XAedNBAjUJSG+DtaW5rbkuxV+oF4H0HzZ09t1QhkZ8QcnmtZUVF&#10;O0HCSMDjjp3BHdu2xbMYtJujR46cgUIY9mhyjWnr9WrV9yDp3OE80dbGELDZV2Mo1BvNzc0CeyUH&#10;gsm+fPnypNTUxCMqqchcWlyw6datW/6o+A6grr9KITmTnZ72AQph2KOTx/K3m7LSF4OEcoJbVYlQ&#10;+JNKKm0hLBYlquIw8D1zjMY1EqHAmp2Rfg7MR6Oibo0tHT4hlsttMIPhDgph2KMBSebCZlD3Fw7O&#10;3gimZUqpolbE4l4/iYY6jlZeXj4/MS7uSt3XX+f+dhjzW/BTRytR1GXo9X+B7UZhDHs0nZ1tNHJI&#10;8DUqKbyDy4zuSE3RnwDJFYqKHebMmTPxGoXicnJS8t6HeT+Q5N56TdwFqVBwEU6jMIY9uoy0tB2e&#10;rs6W8PCwxnNffZUFEsrhp8cuXbAgOlWnvb5uzZq1D9q6/yove/AGmUhoW1tTU4JCGPbo5s2dO5kc&#10;HnbddaATwYxh/gQSvtudx54EkjzEmJxyanC28a/g/bo9jAfj4NE1fDl27LBAIhL+y2gwHLvXcxwF&#10;tNdr2pTnHzj0wvox2HnvbdholEulx0MDA2weLs6Et7ubNS017Q8goRy6lf/w/ff12ri4hiHZ2Z+B&#10;97IfKfqtKVOm+DPotKalixa9Cdtz9OhRXppe/4laKf4JtN0HVesV4P2DszPT/kEjhd/UaxQXTNlZ&#10;fy8qLNj0541vz6urq6Ohalh/BjrROU4hOciKptpksfx2NiPa4unqQrDp9O9AmR+q5hDg9SkSgeBG&#10;aUHBARTqFqjnHkOn/FMtl18GSR6kUyvfZdEpZmtLixFV6RWgHU6lw4bNI0WENoB2MGEM/PXSKGV7&#10;fT3dbHQ6bY+9ItY/weTJTU/dKBZwr2pVqksFeaadOcaMn/z9fDo8PdwImVR0BFV1mLKysleT9frv&#10;QFs8UKhbMNkSNJqPxBxOS1FO7kEBm307Ti7/AhX3GtCOgSI2u1bCYZ9CIXvSq+WST+JVitodOz60&#10;f3uN9SLQKXDce8/xLSjzJ8xmfmJ8/AEui9mij1N//9G2ra+AuDvovCgWjXpVKhGZSZHhtpQU/WH0&#10;NIcB7xuwZ8+eCDR7l+rq6iH5+flbZ8+eXl5oMq2nRkZaSYFBNoNef5aw3Nahar0GtNclzNe34eNd&#10;24eB6WC9TvOhRCK6+snHu+B8n52P9NRqaGgIiFMof2ZE0dq06rh/jR87bsvI0tJFZSUlC8uKS5Yq&#10;JNJrnBimTSLgE69Om7Z110e7dKCj7OP12TNmTOEyYyxjR4+aRRBmaTSV0lBcNHSh/YX7CFgJ3aRS&#10;6cdeXl4El8O6rZJJ2ynh4TY2g3EDtFuMqvUqsC9RHODl1REdEW7lMRktr8+eOZ0grvuiYqy3wQRe&#10;smjR0GyjcauQy7sFE5zHYtv4bI5NyBc0aZRx35aAFaC8vHwiSKiunT/wPE8+i/NLLJ//LZgONpvN&#10;YmpEWENx8dA3UZU+0dTUFALG8T+HBAcSZFKEDT4CA/wIHjemHrRRhKr1Grh8qyorZvm7u9qYERGN&#10;W7ZsMcAYKsb6A5DYgeARAhMZPLr96IWJpVbLD4weMWI+Cg1obW1QkoL8G8eMGfkGCvUJ0OYAJoNx&#10;nkohE0IBrwMkvw3ua/j7+d6eNm1arx6X37FjB33O7NkLKRGh7WFBAfV7d3+kQUX3BFeI5ubmsMUV&#10;FfmVlZUaMD8QFWF95fLlywo+k3ll7KhRf0AhO61WVUoNDzWXlRXPQaE7XLp0yXM4+MQ4cOBAOehI&#10;+2m9jlK9fPkLQ4YM2T158oSq0aNGzOGwmY3OgwbaEuLj/242N8eiag4DE3XUqFEvUiOjbsfLlW1M&#10;apQlMVG9FhXfE3zeksUVw2ik8GZjctLeofn5fwEboDBUjPWF+vp6H5VY9kW8XLX3t2cuigTsPWCL&#10;Zp0y4blZKGQHO+29t9/Oz85IP0WJCOnIMRpOdDY19epVSnKZ9IcAH29CLZY0jh/57LMo7BBwS11S&#10;VFTDoFDNuRlZ+86fP29KVCuvTJjwXNen4r1UVPxxMoNKbj5+/GgyCmF9CXSmC5/HO19ePgWeQXnX&#10;sEctF39HCgvueG7MyAUg0b3GAfoE3SlODL01wMfT5j7IiZCKYr8/d+4cCz3F4UA7IuPU6n1giGMV&#10;Cvj1CVr1+bSkpFpU3KPg/zyqrGwqi0G7So8ity94Yz78RHMCj2CpkPOz1dqeh6p2q7p62dDIIP+W&#10;wZnp74Dn4CFNX4Id9/zz46eLxbE3J02a+Fp3HdLW1hZNjyI1ebs5E0wKqV3IjmlWSUW/PDu8dEFG&#10;csJxPoNGxElE3xNEWwx6isPt2bMnVamQNfH5vO9ZrJirOp1mM2i7a1pKyrsWi0WGqvUImNgKieRY&#10;hK9fh16l+fvx4wcpqAiuDKGsKPLVtraWdBS6C3i+M/ymOCfNsA6FsL50+PDfFHKpuIUdzTwLkwaF&#10;u8CVIMNg2BLi5024OQ0gwgMDb08aM2bj2bNn+aDMaeyzz67XqlUtf5gzZwR6isNt3rxZk56efE6r&#10;jvsatMFdq9VOrFq8+HUw7ZKepH/v/XfXPYeq9giQ2PQYMv0Kn8+H73fHsO/QoUNycmjwTbBhYKDQ&#10;XcDzyeGhQd9WV1fnohDWF2Aygw6Lk8skV8FO4SKYwKgIdpLHVydOyHU61S4eh3ExxN/H5u7sRESG&#10;BVtGlj4zF1UbsHPnzpSkRP05UP+eXyT1JNjmadMmVyTo4htffvnF2Sg8QK/TTaqsqHgNTv/lg03l&#10;6WlJh0DdQfbCHgJezxu+P5rtsnHjxlJ6eNgvaNZuy5YtpIr58/PBcgmE7SgrLlwq5LBPgen7flF1&#10;4cIF35qVNQVoFutJYOEHGAyG3aJYQfuoUSNeROEBn3/+OVmrjd/BYzNvxQp4tzPSE/cNH1awSyng&#10;XXMeNIDgsJktoCPjYN3vvqsTFuXmniIIs8OPlvxq/PjxE0KCAs00KtmWnZ2xdf/+/Qzwvzgl6fUL&#10;F735R/sOdmdnS3i8UgJPYeiVL4dMubmrBMyYC2jWLjc3N8/P19dcNmzYi88MG/Y8OSS4Zd5rM5JQ&#10;8T2BNrvJxOIvTp8+DS9sx8f6ewpYmN4lJWDLw2NY05L1+2EMfDTTCcKax+dy2mOFgjaj0XgAdIDK&#10;/gQgKzNjJegBgsNkNFksrfb4c6PHls+dMYNnr9BLJk+ePEIqEt6I5bEttKhIazSd2qGUSdvEPF7H&#10;oooKlPSdLgox7/v582f0yqHA9NTU/4mTxZ5Fs3YvvPCChs1mX5NJxdfVKkVrRETwD62t9ZGo+L7A&#10;p+6b3BjaEbD873veEfaQwJZRlJSoPRlDJXUkaGTmHGPap3KR6JxEJGrVqlS1NStWFIOk8QOPOz7G&#10;h+TmVrq6DLJ/7V9VVenQQ4IPAtrmDlfcY8cORuv1urPwlGdqRASxvHLpS6jKAFks7/i44aXz0KxD&#10;GZKStutk0n+g2S7wk9TXx4vw8/VqqayseBWFHwj8b9GBvl7tkydNrEAh7HHARB6ab6oK9PezeLq5&#10;E3QKxaYQiS4bEhMPLJw3Tw/K7/tl0vr167O83VzNURER1gljxsBDlmRU1GdAmwdmZ6WfpJIibUwq&#10;lVixZPHLqGjAvLkzJyZqVLc2bdzo8KGXWi7ZN9houGsFS01N3eU8yKkjPTl5AWjrQ590Buo6xSkU&#10;33q5u98g2tt79ZP0iQHHtiNKSraHBwcRQX6+NjAksCTr9fu3b/+ga/jyIOA1qMwo2i3wqdBSXb1s&#10;GAr3KdCmUJ1GdU3E59lEXK6tasnC6ahoQF1dnVAu5FlefWmafefWUcDGgCoXCeuG5uW8jkJdMjLS&#10;9vp4u7dfvHgxG4UeCkz6hATdN24uzjcJc3OvXHD/xABJ4bbt/c3jBBxuExwCyGNjz73yYvkkEA9E&#10;VR4K7ITx48atzcnK/AZMdx2f7mvr1q3LAWPm5tKiokq5RHK1asnirqQniKYQPpt5TaeJOwR2zh12&#10;au+UKVPSYwXs5pKi/Du+pX7ppZdSWSzmFVJ46Hm4/FD4gTZs2JCqUCiOeXi4dSTrdGvBc/GXWA8D&#10;bOV8stJSV4liub8EBwV0xGvi6isrK0seZwGC15JnZ2Qczs7Ogvep7DcJf+HCBbJOpTo1vGz4ejgv&#10;4/IvLlu6tOsGsvB/lYj5tXRSeNuiRfMnoHCPGz92bG4UObypsLBwKgrBZcam06m/eHu6E+EBARce&#10;tNxBudOhQ4fYKWr1Z4E+nlZ4tZrZbJbAOKqC3Q/cimekJJ/x8XC1gYS3ZhhSPyeamkJQ8SOBC70g&#10;O3stjUwyr1q1SoHCfQ5+gqWnJH8i4fPrQRvtx+LlPMGlFUuX3bGzGKeU7YkMDSLefOP1BSjU4zLS&#10;Uz8jk8KarFZrDpyHbTMYko6IRcJWNovRFhYSDC+gv2fSg/rczPS0Q5TwcKu3q6s1JzNjJSrC7gcs&#10;VJf29naWRiE5ERUR2hQS4GuLV8jO7dm9u+zXpHgcsLP0Wu07HGZ0I+gcEgr3uYULFxbLxaIWOKxB&#10;oQFqkfjnFcuWvYJm7VquXYugRoTd1Kgku0H7HXL4LyFBc8jfz8tiMpnmguXlPnXq1NcMBsMRMO03&#10;89VXx3l7uLbeuHGj63RjWAc8gkcOHz5XJBL9Ehzgb+XQ6ddKhxTOA/sHDr8l4n890JE+o0ePHKFU&#10;SGtDQ4Jsfr7eBJUS1ThixIilYMH+7nEseI2BWqVyC5NOu0UQrX1+tAYC/zM/MTERXvRyx7eWsQLm&#10;pZUrlpajWTtQ100k4H9Dp1HrwXQUCvcopUJ52NXZxSYW8+Hwb1BVVVUi/AvLdu7cSaGEhV1kUqmt&#10;Ig7nioTHuwqmm6IiIm0UErkBrCBLpk+f3lUfewDQibH6BN3Xfr5eHS7OTkSAvy+h0aivVC9f+jyq&#10;8rvBzhCwWN+IedyL4P3sX6yAGDyr0L3hxrWhQwtMp9MNSRcyUtKOg1iv3F/GaMg4otfrv4QJjUJ2&#10;fC7j8soVy+5IesiQkjQfbBDgZYQO2R8R8Pm1g5wGWjIz07q+I/hPdXVfF2hVqutCLsemksuaExO0&#10;VydNnPRWQ0PDIx1MeKrBpFu6dGmaRCL52tfH3ebp4UIEBfpak5OSDoKyHr35Eni9QQwK5Xw0ldLy&#10;3nt/Hj1x/Pi5unjttwIO18Jj0DvkAk5zgkJ2LSc98yNQ16EXjcAkN6alrYqP09wAw4C7vs4XcBhX&#10;Nm9+r+uOA6A9Azds2JDN5TIvhQYFNFdXVd7zDMjHBdoUQ6NQL4Gkb3/mmaFjUfguoJ4HeNjPwUEh&#10;7GHV1taKso1pH3q4O1u9vdwIOKSRSkSNI0eWTQMLtMf39GHipCYlfeDv52OD16PCS/JYTAaRkZFa&#10;BzqRBR5eqKpDgXa4ZBlSt2nVqvaDBw8+g8J3ELAYP505eTL+xx9/DP90715lglJ5OCwgwBYWEGTL&#10;SE45Bdr6WDvz99PZaRZHR1PrqbTIyzdv3uy184+eCqDTnfMG58wjk8JaQeLZggL94ekAra+9NuMN&#10;RyUeTPi8vNzJMQy6mRkTTcDzR6LIkRaY/PC61GeGFtSdOXPmgdeD9oS8rMxtOpUC/tRPtzduHZxl&#10;fIVOjjBHhYd0RIYEdnAYdJsuTt36/jvvZO7fv5/tiA3Cr/76193RoF34Fn49CXZYSUnRwpBg/1Yv&#10;T1fCy8OTUMsVF16fM2cGKHPIkAK8rsuYcSPn8gUxTXFqxceLFixIBR3rs3btWtaKFVWTxSLBGTY9&#10;qpEVTWtRq1U/wOEWemqPg6c8JGqUbYUFeRtRyA60Ed6PhzE0P38Fi0a7HuTlYWOQI6xpes03w4cV&#10;LqipqVE6MtkxBwIJVeLn693k7uZC0Kjkq7Nnzy4AnemwsSFckUzZ6e/E0EhtiyrehOfYd3uMGcRd&#10;Zrw8I0UgEJxj0qJuL66o6NFzwEFCewzJydmrkIg7iosKN8H3Aw+/27dv64YMzv5MwOW0UEiRNh6X&#10;czuGGmUN9vYgJk8cv+Re7cX+S1gslriwsLDrYaHBHclJiT+YW1ocfk+X4gLTy5wYKrwfY/LDfGy3&#10;traSKJEhrZOeG7MahXrEiLKyCpVUas1ITbkJ74mfnp58KFYoqKdRozooFDKh1cZfNw0e/Bnc2hsN&#10;KWfBSmqr6eboDfZfxmq1GiQSybGS4mL7ZXAo7DAggbwUQuGl7PTk1eD9HmposPPDD/X0qIj212fN&#10;Go1Cvwtc0cBrzmbR6G1MGo1QyaQ2RjTNRgZbdZlMcksbF/fFqFEjZoH2dd3F2JCSWMOKplrfqlk1&#10;BYUw7MHgrf/ycjI/FXDY38LkR+H7+vLLL1l0MunH1ETdxyj0ux0+fPBZSSzf7O7sZIsIC7aJRMIm&#10;Y3oa/NVAeKvBbn9RJNNgqOHQKJb1b+Gkxx7BO2AnlUYimd9+e33XmYr3c+tWfXJkWFCrRMhrvHnz&#10;Xz12uA6OyQ8f/pvk6NGj4w4e3G+/8BwVdev48eMuSTrdQZj0G9atmYzCGPZg2enpG0P8fGzbtm3p&#10;9jj4fwJbXV+lRHiIE0Ozvjh1sv3eL6iox8DkR5P3Beq5grb/g02lWNfj4Q32sGDiKCSSL0MCfM1g&#10;OgCFuwUSPnTMiJLVTBrZvGDe3Dc6O6/2+Y+Y/d/whmqtWbkC78hiDwcksg+bwfgBnstdW3v0nkeI&#10;1q5dreMwGbdokWGWyoULZjpiC/84TFnGVfCwJU567KGB5PVmMpkXvF1dCTC8KUNhO1A2iCAag0wm&#10;0/tcKrWeGhlmS06I3wvi3f4GVF/Izc5cDcb0HW/V1ODhDfbwjEbjCl8vzw56FOnK8uWVs/Jzctak&#10;JSd9KmGxviEHh3SQg4JtCqn0amF+/nK4kqCn9Qu/Jv2a1au7rl7CsAeCW/Svvqo16FSqk/AMSiad&#10;QjBpUfDmTu36hPjD69atKQJ1+uW3nTjpsd8F/hjD8uXLB1dVVRWBv4U1NTWZ/TXZf2XKyVrFi6aB&#10;pK/GSY89HUxZWavY1Cgb3pHFnhr/n/T43BvsKTE4J2tlDJVsq1mBt/TYU2JIbm41i07BSY89PYaa&#10;TCt4zGic9NjTIy8vt5oTQ7etqV4+DYUw7MmWNzi3ms+Osa1dhZMee0qYcnNWCbkskPTVOOmxpwMY&#10;3qwWC7g2fOUU9tTIzMyoEfLYHSurluCLSLCnQ15mZk2iWlnf3Nzc7X1xMOyJk5eb+25mUuKP8Dpf&#10;FMKwJ1dnZ6dzfm7OkSJTzttwGoUx7MlGEEQkvG4XzWJPo61bt+K742IYhj2aAQP+Dcg8bPgfBXrH&#10;AAAAAElFTkSuQmCCUEsDBAoAAAAAAAAAIQD2AyeXcVcAAHFXAAAUAAAAZHJzL21lZGlhL2ltYWdl&#10;Mi5wbmeJUE5HDQoaCgAAAA1JSERSAAAGqgAABQAIBgAAAD98A+4AAAAZdEVYdFNvZnR3YXJlAEFk&#10;b2JlIEltYWdlUmVhZHlxyWU8AAADEWlUWHRYTUw6Y29tLmFkb2JlLnhtcAAAAAAAPD94cGFja2V0&#10;IGJlZ2luPSLvu78iIGlkPSJXNU0wTXBDZWhpSHpyZVN6TlRjemtjOWQiPz4gPHg6eG1wbWV0YSB4&#10;bWxuczp4PSJhZG9iZTpuczptZXRhLyIgeDp4bXB0az0iQWRvYmUgWE1QIENvcmUgNi4wLWMwMDIg&#10;NzkuMTY0NDg4LCAyMDIwLzA3LzEwLTIyOjA2OjUzICAgICAgICAiPiA8cmRmOlJERiB4bWxuczpy&#10;ZGY9Imh0dHA6Ly93d3cudzMub3JnLzE5OTkvMDIvMjItcmRmLXN5bnRheC1ucyMiPiA8cmRmOkRl&#10;c2NyaXB0aW9uIHJkZjphYm91dD0iIiB4bWxuczp4bXBNTT0iaHR0cDovL25zLmFkb2JlLmNvbS94&#10;YXAvMS4wL21tLyIgeG1sbnM6c3RSZWY9Imh0dHA6Ly9ucy5hZG9iZS5jb20veGFwLzEuMC9zVHlw&#10;ZS9SZXNvdXJjZVJlZiMiIHhtbG5zOnhtcD0iaHR0cDovL25zLmFkb2JlLmNvbS94YXAvMS4wLyIg&#10;eG1wTU06RG9jdW1lbnRJRD0ieG1wLmRpZDowM0FBQ0FENEJDOTAxMUVEOURCRUI4OTY2NUNBOEIz&#10;NiIgeG1wTU06SW5zdGFuY2VJRD0ieG1wLmlpZDowM0FBQ0FEM0JDOTAxMUVEOURCRUI4OTY2NUNB&#10;OEIzNiIgeG1wOkNyZWF0b3JUb29sPSJBZG9iZSBQaG90b3Nob3AgMjAyMSBXaW5kb3dzIj4gPHht&#10;cE1NOkRlcml2ZWRGcm9tIHN0UmVmOmluc3RhbmNlSUQ9IjBEQ0NCRTVGQjcyNEVGNDg4QTM2MkYy&#10;QjA3QUVBRTA0IiBzdFJlZjpkb2N1bWVudElEPSIwRENDQkU1RkI3MjRFRjQ4OEEzNjJGMkIwN0FF&#10;QUUwNCIvPiA8L3JkZjpEZXNjcmlwdGlvbj4gPC9yZGY6UkRGPiA8L3g6eG1wbWV0YT4gPD94cGFj&#10;a2V0IGVuZD0iciI/PnkoJQcAAFP2SURBVHja7N2Lchs5kgXQtsP//8va5s5oLMt6kEUAF5k4J2Ij&#10;dnp31CQKlUDissgfLy8v/wAAAAAAAMBqPw0BAAAAAAAACYIqAAAAAAAAIgRVAAAAAAAARAiqAAAA&#10;AAAAiBBUAQAAAAAAECGoAgAAAAAAIEJQBQAAAAAAQISgCgAAAAAAgAhBFQAAAAAAABGCKgAAAAAA&#10;ACIEVQAAAAAAAEQIqgAAAAAAAIgQVAEAAAAAABAhqAIAAAAAACBCUAUAAAAAAECEoAoAAAAAAIAI&#10;QRUAAAAAAAARgioAAAAAAAAiBFUAAAAAAABECKoAAAAAAACIEFQBAAAAAAAQIagCAAAAAAAgQlAF&#10;AAAAAABAhKAKAAAAAACACEEVAAAAAAAAEYIqAAAAAAAAIgRVAAAAAAAARAiqAAAAAAAAiBBUAQAA&#10;AAAAECGoAgAAAAAAIEJQBQAAAAAAQISgCgAAAAAAgAhBFQAAAAAAABGCKgAAAAAAACIEVQAAAAAA&#10;AEQIqgAAAAAAAIgQVAEAAAAAABAhqAIAAAAAACBCUAUAAAAAAECEoAoAAAAAAIAIQRUAAAAAAAAR&#10;gioAAAAAAAAiBFUAAAAAAABECKoAAAAAAACIEFQBAAAAAAAQIagCAAAAAAAgQlAFAAAAAABAhKAK&#10;AAAAAACACEEVAAAAAAAAEYIqAAAAAAAAIgRVAAAAAAAARAiqAAAAAAAAiBBUAQAAAAAAECGoAgAA&#10;AAAAIEJQBQAAAAAAQISgCgAAAAAAgAhBFQAAAAAAABGCKgAAAAAAACIEVQAAAAAAAEQIqgAAAAAA&#10;AIgQVAEAAAAAABAhqAIAAAAAACBCUAUAAAAAAECEoAoAAAAAAIAIQRUAAAAAAAARgioAAAAAAAAi&#10;BFUAAAAAAABECKoAAAAAAACIEFQBAAAAAAAQIagCAAAAAAAgQlAFAAAAAABAhKAKAAAAAACACEEV&#10;AAAAAAAAEYIqAAAAAAAAIgRVAAAAAAAARAiqAAAAAAAAiBBUAQAAAAAAECGoAgAAAAAAIEJQBQAA&#10;AAAAQISgCgAAAAAAgAhBFQAAAAAAABGCKgAAAAAAACIEVQAAAAAAAEQIqgAAAAAAAIgQVAEAAAAA&#10;ABAhqAIAAAAAACBCUAUAAAAAAECEoAoAAAAAAIAIQRUAAAAAAAARgioAAAAAAAAiBFUAAAAAAABE&#10;CKoAAAAAAACIEFQBAAAAAAAQIagCAAAAAAAgQlAFAAAAAABAhKAKAAAAAACACEEVAAAAAAAAEYIq&#10;AAAAAAAAIgRVAAAAAAAARAiqAAAAAAAAiBBUAQAAAAAAECGoAgAAAAAAIEJQBQAAAAAAQISgCgAA&#10;AAAAgAhBFQAAAAAAABGCKgAAAAAAACIEVQAAAAAAAEQIqgAAAAAAAIgQVAEAAAAAABAhqAIAAAAA&#10;ACBCUAUAAAAAAECEoAoAAAAAAIAIQRUAAAAAAAARgioAAAAAAAAiBFUAAAAAAABECKoAAAAAAACI&#10;EFQBAAAAAAAQIagCAAAAAAAgQlAFAAAAAABAhKAKAAAAAACACEEVAAAAAAAAEYIqAAAAAAAAIgRV&#10;AAAAAAAARAiqAAAAAAAAiBBUAQAAAAAAECGoAgAAAAAAIEJQBQAAAAAAQISgCgAAAAAAgAhBFQAA&#10;AAAAABGCKgAAAAAAACIEVQAAAAAAAEQIqgAAAAAAAIgQVAEAAAAAABAhqAIAAAAAACBCUAUAAAAA&#10;AECEoAoAAAAAAIAIQRUAAAAAAAARgioAAAAAAAAiBFUAAAAAAABECKoAAAAAAACIEFQBAAAAAAAQ&#10;IagCAAAAAAAgQlAFAAAAAABAhKAKAAAAAACACEEVAAAAAAAAEYIqAAAAAAAAIgRVAAAAAAAARAiq&#10;AAAAAAAAiBBUAQAAAAAAECGoAgAAAAAAIEJQBQAAAAAAQISgCgAAAAAAgAhBFQAAAAAAABGCKgAA&#10;AAAAACIEVQAAAAAAAEQIqgAAAAAAAIgQVAEAAAAAABAhqAIAAAAAACBCUAUAAAAAAECEoAoAAAAA&#10;AIAIQRUAAAAAAAARgioAAAAAAAAiBFUAAAAAAABECKoAAAAAAACIEFQBAAAAAAAQIagCAAAAAAAg&#10;QlAFAAAAAABAhKAKAAAAAACACEEVAAAAAAAAEYIqAAAAAAAAIgRVAAAAAAAARAiqAAAAAAAAiBBU&#10;AQAAAAAAECGoAgAAAAAAIEJQBQAAAAAAQISgCgAAAAAAgAhBFQAAAAAAABGCKgAAAAAAACIEVQAA&#10;AAAAAEQIqgAAAAAAAIgQVAEAAAAAABAhqAIAAAAAACBCUAUAAAAAAECEoAoAAAAAAIAIQRUAAAAA&#10;AAARgioAAAAAAAAiBFUAAAAAAABECKoAAAAAAACIEFQBAAAAAAAQIagCAAAAAAAgQlAFAAAAAABA&#10;hKAKAAAAAACACEEVAAAAAAAAEYIqAAAAAAAAIgRVAAAAAAAARAiqAAAAAAAAiBBUAQAAAAAAECGo&#10;AgAAAAAAIEJQBQAAAAAAQISgCgAAAAAAgAhBFQAAAAAAABGCKgAAAAAAACIEVQAAAAAAAEQIqgAA&#10;AAAAAIgQVAEAAAAAABAhqAIAAAAAACBCUAUAAAAAAECEoAoAAAAAAIAIQRUAAAAAAAARgioAAAAA&#10;AAAiBFUAAAAAAABECKoAAAAAAACIEFQBAAAAAAAQIagCAAAAAAAgQlAFAAAAAABAhKAKAAAAAACA&#10;CEEVAAAAAAAAEYIqAAAAAAAAIgRVAAAAAAAARAiqAAAAAAAAiBBUAQAAAAAAECGoAgAAAAAAIEJQ&#10;BQAAAAAAQISgCgAAAAAAgAhBFQAAAAAAABGCKgAAAAAAACIEVQAAAAAAAEQIqgAAAAAAAIgQVAEA&#10;AAAAABAhqAIAAAAAACBCUAUAAAAAAECEoAoAAAAAAIAIQRUAAAAAAAARgioAAAAAAAAiBFUAAAAA&#10;AABECKoAAAAAAACIEFQBAAAAAAAQIagCAAAAAAAgQlAFAAAAAABAhKAKAAAAAACACEEVAAAAAAAA&#10;EYIqAAAAAAAAIgRVAAAAAAAARAiqAAAAAAAAiBBUAQAAAAAAECGoAgAAAAAAIEJQBQAAAAAAQISg&#10;CgAAAAAAgAhBFQAAAAAAABGCKgAAAAAAACIEVQAAAAAAAEQIqgAAAAAAAIgQVAEAAAAAABAhqAIA&#10;AAAAACBCUAUAAAAAAECEoAoAAAAAAIAIQRUAAAAAAAARgioAAAAAAAAiBFUAAAAAAABECKoAAAAA&#10;AACIEFQBAAAAAAAQIagCAAAAAAAgQlAFAAAAAABAhKAKAAAAAACACEEVAAAAAAAAEYIqAAAAAAAA&#10;IgRVAAAAAAAARAiqAAAAAAAAiBBUAQAAAAAAECGoAgAAAAAAIEJQBQAAAAAAQISgCgAAAAAAgAhB&#10;FQAAAAAAABGCKgAAAAAAACIEVQAAAAAAAEQIqgAAAAAAAIgQVAEAAAAAABAhqAIAAAAAACBCUAUA&#10;AAAAAECEoAoAAAAAAIAIQRUAAAAAAAARgioAAAAAAAAiBFUAAAAAAABECKoAAAAAAACIEFQBAAAA&#10;AAAQIagCAAAAAAAgQlAFAAAAAABAhKAKAAAAAACACEEVAAAAAAAAEYIqAAAAAAAAIgRVAAAAAAAA&#10;RAiqAAAAAAAAiBBUAQAAAAAAECGoAgAAAAAAIEJQBQAAAAAAQISgCgAAAAAAgAhBFQAAAAAAABGC&#10;KgAAAAAAACIEVQAAAAAAAEQIqgAAAAAAAIgQVAEAAAAAABAhqAIAAAAAACBCUAUAAAAAAECEoAoA&#10;AAAAAIAIQRUAAAAAAAARgioAAAAAAAAiBFUAAAAAAABE/DIEAADX/Pjx4+X1f395eflhRAAAAAAe&#10;44kqAIAL3oZUH/1nAAAAAL4nqAIA+MItgLo3lBJWAQAAADzmx8uL8xQAgA83SheDJ18DCAAAAHAf&#10;T1QBAAAAAAAQ4YkqAICPNkkDvsbPk1UAAAAAX/NEFQDAJH6zCgAAAOBrgioAAAAAAAAiBFUAAAAA&#10;AABECKoAACa6ff2frwAEAAAA+JigCgDgAy8vLz+MAgAAAMBcgioAAAAAAAAiBFUAAAv4+j8AAACA&#10;vwmqAAA+4ev/AAAAAOYSVAEALOKpKgAAAIA/CaoAAL4w+qkqYRUAAADAb78MAQDAWrewytcKArB6&#10;7Xn/z6xFAADswBNVAADfmHGQ58kqAFa4rTfWHAAAdiaoAgAIcXAIQHKdsQ4BALDFvvXlxb4UAODb&#10;TdPEwzxfvQTADuuW9QgAgARPVAEA3GHm4Z1PtAOww7piPQIAIEFQBQCwAYeDAOyyHlmTAABYugf1&#10;1X8AAA9snhYc3vnqJQB2WKesRwAArOCJKgCABzi0A2BXoz9M4ckqAACW7GM9UQUAcHEjNfkATygG&#10;QHpNshYBADCbJ6oAADblk+wAAABAd4IqAICN+VF7AAAAoDNBFQDARSu/DklgBcAuaxIAAIwkqAIA&#10;eMLqg0FhFQDWHQAAWu05X17sOQEAhmysFh/m+fQ8ACvWIusNAAAzeaIKAGCQxNNVPukOwIr1xigA&#10;ADBtv+mJKgCAwRus4IGeT70D4KkqAAAq8UQVAMBgDvMAAAAA7iOoAgCYIBVW+TpAAAAAoBJBFQDA&#10;JMknqwRWAAAAQAWCKgCAiXwNIAAAAMDnBFUAAADQiA9JAABQiaAKAGCy9FcAugIA1h4AANiVoAoA&#10;YIHbgaFDQwBWrz2j/pYPPgAAMIugCgBgIWEVANYvAAD4TVAFALDYyqerHCwCAAAAOxNUAQCECJEA&#10;AACA0wmqAACCZoZVgjAARvEbVQAAzCKoAgAIEygBAAAApxJUAQBsYHRYJfwCAAAAKhBUAQAAQEO+&#10;rg8AgAp+GQIAgLxRh4mepAIAAAAq8UQVAECYT7wDsDsfhAAAYBZPVAEABHmSCgAAADiZoAoAYLHR&#10;T1AJqQCYvdYAAMAsgioAgIVGHhwKqAAAAIDqfry8+JAVAMCSjdeAkEo4BcDKdccaBADAbD8NAQDA&#10;fEIqACqzBgEAMIugCgCgAAeEAAAAQEd+owoAYLJnnqYSUAEAAACdCaoAADYhlAIAAABO46v/AAA2&#10;IKQCYKQRv40IAAAreKIKAGCi7w4KBVQAAADAyQRVAAADPfIJdiEVALPc1hhPVQEAUIGv/gMAGERI&#10;BQAAAPAYQRUAwABCKgAAAIDH+eo/AIAn3RtSCagAAAAA/uSJKgCABYRUAAAAAH8TVAEAAAAAABAh&#10;qAIAmMzTVABU98hvMQIAwCMEVQAAD3p7WOfgDgAAAOC6X4YAAOB+t2DqsyekPDkFAAAA8BhBFQDA&#10;nT57ekpABQAAAHCNoAoA4A6fPUklpALgBNY7AABm8RtVAAAAAAAARAiqAADu4JPkAAAAAOMJqgAA&#10;AKCZz35XEQAAduM3qgAA/vn7QM8TVAAAAADzeaIKADjaLaD66FPnPokOAAAAMJ+gCgAAAAAAgAhB&#10;FQBwLE9NAQAAAGQJqgCAIwmpeHS+mDPAqfxuIwAAM/0yBABAV1eDBQdy5s09/zfzBDiBWgcAwPQ+&#10;/N9Np1EAAPptcoRUTJ4r5gvQtbapdQAALN27CqoAgHYbnAuHcw7hzJOrzB2ga31T9wBq1Xr1GShb&#10;0wRVAEDXRu1eGjpzZQTzCOhe59RHgHo1WB0GStROQRUAcHIjqGkzRxwCAOreeuoloL6ezToA/FFf&#10;BVUAwImNosbInNB0A2rhftRQQK08j9oPCKoAgOMaS42QuaDJBtTFetRYQE3sTZ2Hg2u1oAoAOKXR&#10;1PiYD5prQF3sQb0F1EJ1HmhUtwVVAED3hlOTYx5oqAF1safXuvs6BuowqIdGoV+NBw6o34IqAKBr&#10;w6mxOfO6a6YB9RF1GdRC1HGgUE0XVAEAHRtQDc0Z11kjDaiPqM2gFqKOA7X9MgQAQKdmVBPT/xpr&#10;oAF1EkDdA6BR/fdEFQDQoUEVEvS9tlWYg4BaqUYD6hzqOPA4T1QBAOUbVk1L7euncQZQR1eNrXoN&#10;6hsA+xFUAQBlm1aHTTWuU2fmIKC+1htvtRsAYC+CKgAgRkjV/zp1Zg4CaiqAese6+WT/DX0JqgCA&#10;ck2rBmX/a9SZ+QeoqfWvh1oO6h4AG60b/27OjAIAUKJhdai0/zXqzPwD1FN1HVD3ULuB8TxRBQCU&#10;aFg1JPteGw0xoJ6qp4C6B6vmnr059COoAgC2bWA1IPtem1OYg4Ba2vv6qfOg5gGQJ6gCALZrZB0a&#10;7XEdZnm9vrNe2+3vm3/AabW1Wy0H1LkuddI1AbijxvmNKgBgp8ZJSNC7iV0RUl0dB3MPqFhXk7W8&#10;w/io/aDOnV5LKl57tRv68UQVALBNY6PhOKvBnNmwPjIe5h2gtj5XLzsFV6DOcdp+8bsa/t23FTz7&#10;bQYA/197PFEFAOzQ2AoL9rgOs5vgma/1kae1zDegek1N1PCu42pNQJ1T34xCrXnmmkHDmiGoAgCS&#10;jYcm4/Fx96lFcw3Ybz1TQ+uOu/UBNU8No96cc02hF1/9BwBEmg2NxfXxdahqngHXauvs38ljXH12&#10;jWC//bt9IFevg5oOfLtOeaIKAFjd2Goa545v90b3uzE0v4ATa+zsEC5RW1ddO+sGamDfPSK956Dr&#10;Dn14ogoAWNJUaCLWNGvVfXbQ+t38Mb+AE2rt+0+ld699PoUP6qC9H8AZBFUAwPTGViM5fkwrej8P&#10;vhoPcwZQZ/eqj2+/OnH1+xVWAfaGta+dOg58R1AFAPxhVBNxejOpGft+PjhwANTbP2viR+/l0Vrp&#10;QBDouG+k5xoH8EpQBQD8z4jmQWMppDIfALX2Wp0cVTO7HQg64AR7RvhsL2DuQA+CKgDgf5t8Deba&#10;8epGkwiowermzLGy9oL9IwA9CaoA4HAOfYzVVQ4WALVYDQVQ/wB4lqAKAA7lt6jmjUk3DhMAdVo9&#10;BWrWnF3qpvrHrPno6/+gB0EVABxkdGNQvSEQTPW/xoD1Sz31+q1z4N4CYG+CKgBobObBXrXmUyjV&#10;63oC1jJ1FeC+WrSijqp5ADxDUAUADc1uRoVUfThUANRv9RTov9+bUU/VPXaZi77+D+oTVAFAIz4t&#10;uW4cqjeIRgFQw9VR4Mz93zN1Vv1j5/2D+Ql1CaoAoNHGfGWDe9p7r0qzBljL1FS+nnOuK/aHsHb+&#10;6d+A9wRVAFDYqg3+Ls2shqbW9QKoXuPVU2smAADzCaoAoKCTAirhVK3rBdClzqup/eeJawwAsAdB&#10;FQAUsfogL3l4I5za+/oAfFSnH61Lu9V6dRUAADIEVQCwqeQB3srDOqHUXtcD4Grdfv3n39Wsneq+&#10;+goAvfYo1naoSVAFABturhP/3tUbegHVPtcCYGTt/iiwEk5l3meXtdaeAQCgN0EVAGwgfQAz8tDO&#10;YVJm3AF2W6t2WQ/UWgDYrw/SNwJvCaoAIKTLAZ4GY+14A6DeYn4AAHQiqAKAhXb/4fiPXt9HBznC&#10;qefGGcD6pe4CAAD/7Tf+3cAbBQCYscgKc/jHYSlgLVN3+1y/xNjOmIPmCEDvfYY6D/V4ogoACm24&#10;2ZNGCLB2qcUAAMA1gioAGEhAdQ4HooB1Sz3G/AQA4HmCKgAYxGFKXw5BAeuW2ow1HQCAOQRVADCA&#10;kKoHh1eAdUu9BgAA1hJUAQDHctAJoG6z59j7EBDAGWuLeg/cCKoAgGObIqMwz0cNpzEH1OxsHTaP&#10;zCMAgB0JqgCA1hxKrffZ4ajwCva+R9VxAKDLXsf+AWoRVAEALWlMMg3h1f+O6wWo4+PHr+pTVTNe&#10;t/kEALAvQRUAUJqDp7wRB4o+9Qio7fvXetcFAPsIYAZBFQCg+eCS0Z94dwgKqAE16n6162ReAQDs&#10;TVAFAGzN4dKeqn6dFLDnV8Kp9bXq9MwPFlhfAADOI6gCALbgkBJA7QdzDFhhZCiuzjw/fj6kAAiq&#10;AMDmeovxMwpnNvbAeeuWmt9rLXA9gdP3rm//vpoIcI2gCgAGEVZ9Pi5GAcBaYBTWWbkf2fn3Bc07&#10;UP8S/361B+BxgioAGEhY9XsczAauNvfmEFgTeL6Oeu2A2pd7LdY+gAdr57+F0ygAQONGaQWNmLlt&#10;XoF72v179t5jxDUf/R7MQ+6db+aKmmc/2+taGneoxxNVADCpIekSVtnkA2DN2NsOe45nnyAQUpG8&#10;R4RWah0AWYIqAJjkqyZ31yZLYw5w5lr1zLpk7chxaAvj7xNfQ6zOARCo9776DwD2a8K+a4yfbdg0&#10;3mub6G7j7ev/4Lw65t48tw6vmhMj35P5iT2zGtepPrrexhxO4IkqACjYwNh412qu/KAy0G0dYq91&#10;xvuDOfPKHk4dGPXezCOArwmqAAA01A/p9BtsANYaADUOgCxBFQDAgqb6/f+/T1UCMGqNSXtmTRv9&#10;Xq2vzLgfzSt1jrlriK9/BX4aAgAAzTkAe6wN1gewb1PnADiNoAoAINioGwVjBHBqvVPj4az7/eSv&#10;zTYDAL7mq/8AAC402iP/lua1xvVznYDd15SEq7VxxvtWp5l9r5pjZ9Q1ANYTVAEAbNLMVzn8qHj4&#10;MOI1v/0bDqqAE2vpztRlPpoTo+8zYZV6BsAcvvoPAOBBJx9QVDqIeP2KmRmv2YEM8GxtOnk9HP3+&#10;BQfYC6ln+gbco1CbJ6oAADZqqnZuZlNN36PjojkF1ND5HL6CWgYAowiqAAA2a/53PPxLH0p8NS4O&#10;TICda7pRmD8mvo4N+zX1bEfqEsD9BFUAABseBOzS2O50KLHbAYmDUaBKvRptl6/8e/b1AGfXsh3r&#10;JPbpcCq/UQUA4GAAAEpyEElqfnTfq3V6f7d5oFYA7M0TVQAAFxvezgcUgrL7x8nBB3BS7dzpaSr1&#10;F9SxHeuE2gTwOE9UAQCgwX6CUA+41QG1QJ0Edcx+1h4a4BpPVAEA8GWj7YAR4GOn1cedDmAdBrNL&#10;Dag8FzvWsOT1UJcArhNUAQBwd9P99kBGgAWcSv3LjpXDYGC3uqAuATxHUAUA8ERD6tP0GBM4h4DK&#10;eIF7suYebOZ7txcEeJ6gCgDgycb0xIM4h4+AmkdizBwIg/q1S0ClJgGMI6gCABjQoM5ogqv/7sEp&#10;194oQD+CKfUO1DI1SF0EWEdQBQAwqFE96WDT71Q5nICudq9r7383cMd6J+gDZtWcz+rLR/8dX/dn&#10;DgF1CKoAAAY3RCOb4t2fqvI7XUAXlQKqnV+vg2Fg1n3+VX0RkFOphwL+9tMQAACsa7CpfV1dW+jn&#10;dphVLaQC9rl/BCTzr9VudVpNBhjPE1UAABMb2O6HF6cczjiQADXs1NrzyGtwYA/qW/e6Yk8IMIeg&#10;CgBgEiFVDw4kqHrPmbv1aphrBvPuLUGqGqdGA+xLUAUAwMNOOOxxGEH1++z1v28u71+/Olyj2eNq&#10;HoP9lPcB0JegCgCAh3QPqRxE0O2eevv3T5/fQqprY/bda5w5rmoy2Et5LwD9CaoAoIn3h0Saql7X&#10;Nnk9fcUf9Lmf0vXk5LFXd4wPrL5/VtW9rveqGgSwjqAKAIr7rAH1CXpmza1u3B+cdi+dGFYJqeqN&#10;rdoM9lDeG64fHLRf//fGNQoAUHUhf/BwyIZ9/2uUvn4n/dC4+wH30xn3wU7XYdR4r3xPX71mX/mH&#10;erD/fB39nle/19U1XO3pc2+6llCLJ6oA4KCN/Mlf+cQezf8O3AO4p85YFzoGVKeMrzoN9k8AnEVQ&#10;BQCHeT1Y0myeff07Mqdxb11/7d3unx2ux6wxPfEDBoD9FQC9CaoA4FCerjrzmnd8X+Yx7il2uy7d&#10;65KnqeAMp92P6g9AjqAKAKC5jofpDhJwX7HjNZlZm3aZc0Iqqu8fTqvfr/eV37YFYGeCKgAoxuFo&#10;LckDkU5zxWEJ6vCa91T1Xktfk9njJqQCRt9jn93P7kUAEgRVAHAwX//X97p2eS/mJ+4vTr8m5hxg&#10;j6U3AuhOUAUA0KB5Fk4Bs+vMrq+3c8064UkqAAD4aQgAoJbRB2IOn2q5Xa+31+z9f64+t4VUVLn3&#10;2OOadFuTTx1ntR/3LQCcTVAFAAiril4zARVA37plbYY695b7tU8ddC0BMgRVAICmjBgBFVBtzVK3&#10;jCdgjQFgLEEVAAARDiepwoEVq+uWOQf2H9bebB1UhwHWElQBgAZbQ1b0ehkT4ESptUpIZS0Aetd5&#10;vRFAjqAKANCQGdOlHEwCWC+sBQAAvBJUAQAAfOG0A/Wdw5Lka7v9u33wwD0FnLUGqfsAa/wyBABQ&#10;0+2QZ1bjdPu7DpGYNW+NAly/b17r/kf/jDXej7e6Zg0AAOA5gioAKExYtT8HyH/OV6OAevv5vfFR&#10;CHXPfTTztWGtsAYAp9dBfZE1EJjPV/8BAJoG4zed5h7z+OO/9/Zvvv/P7rE6tf6ZrwUUUgEAcDpP&#10;VAFAcT5Jvx/X4+85ahQw/xk5nrvW2bev655rL6QC7JvtmwHwRBUAoHkcOlbGC3q799D9maejGHcd&#10;dlgTPlsXrBcAeiJ8oAH4D09UAUCTzb3mSeOq8QTzmueu3czffTTWYO+M2gjAxzxRBQCNGm6jsL65&#10;1mCbk+Dezb1OT7iZQ0DdffSua8YurxngJJ6oAoBGfDq0Z2M9Y57Mfi8OKYEda969/7/WUoCe+2j9&#10;EsCeBFUAAAdYGRwJqYDV9e39oeOzdchBpjUAAIB1BFUA0MyMT4Pf/taJB08dDikdGIJ6ddLaN+tv&#10;Cq2sOUCfdeqZDyOc2hcBzOY3qgCAcs2l93tfA/5dEz3jPWrcgY78xpX6D9jnAzCPJ6oAoKkZX1t0&#10;yicIqzavj1wbIRXgPn5ufBx0mjdAvb212g2wJ0EVAEDhxnWXw0GHlKB2ncbvWKn/QI01Sr0G2J+g&#10;CgAa05Tt3zg/c229FgDrrPoP7l97bQCqE1QBAJrmQkYcCo58/w4pgdOdetit/gMd99pYS4GMn4YA&#10;ADih8by97tf/cRXHNZRGAUD9B9i5V7D/NxeB/QmqAKC50w+ThFMaNgDsKwAA2Jev/gOA5k4NJgQy&#10;c8fDQSX0474GwL4b+xogwRNVAGCDrlnGnAL1jovjf9I1UP8B6xAAM3iiCgDQJBsXAPiUgAqwzwRg&#10;JkEVAKBBLmKHg0KHlQDnrT8AaiAAMwmqAOAAt3ChSzOpKc6NlZAKwFoEqH9GAYDRBFUAgGbYuH1L&#10;SAW973P3uHXJ3ADUPwBSBFUAcIhqT1VVbITfHualXr+ACqD/utTpSWlADay63wdgHEEVAHCpUR3d&#10;pFVvft+Px+hDxHvG2wECMKu+WPey9fX1Gr1df9/+M1cI6FwDrZcA/QmqAACN74SGdfX7mvXvmxFK&#10;Amon19aX7/6ZeQFYb9bu+QEYQ1AFAJrMp//eLmHNqQ3rzHHWlENv7vFsjXVNAPUPAARVAIAm9m6n&#10;HR46LIXeNdc9vt/69uw1mfHbVZ6sBfXvdGpg3Tns2kEdgioAgAIN6meN1qxDBE0dcDJPUQHqH2oz&#10;wDqCKgCAAs2pkApwn7sWKT6VDr0Jp6yTAGmCKgDQfFKsMfWbVKCe02OM1VzAuqIPAEBQBQBoRId/&#10;UnxWwz/7IEFjDpzM1/1ZH0Dd0xcAkCGoAgA0pkW+dsmVAuhRYx2IAugDAPjtpyEAgN4EHGjSQT1H&#10;vTX3gLf3tPva/tf1BXbiiSoAaN6EGgVNy+rxeDvvjDWo58bW+gNYT/QBAHxFUAUAaEiNzRAfHXy8&#10;/2euBbATIZV1FNQ8e14A8gRVAIBG1AGA9wxq5HGEVICaZ82res2sK0A3fqMKAIBLjfOV3zfwmwhw&#10;7X4b9bccbI0f0xPGXN0GWL/PPq0u26PA2TxRBQCNG5zT3rPmps6cev1brhmokZ3Xxy5jbu4Aatd+&#10;a5T99PfjY2ygDkEVADRuzE4JqzQgY8dt5bzRQML394hRMJ6Avajapz+wnwY689V/AEDZZvP2zzRl&#10;ANdq6GlWH9Qac1ATwJwEuI8nqgCArb096HPoN2dcNcawJ/dl3bG0XgGQWOesP0BVgioAaKzy1/9p&#10;suaPrUNw4ARqHWDvd85XggNQk6AKANiukTYKc+10UOF6A53q3Q41zYE0oJ+ot78cVbf9XhVQlaAK&#10;AA5o1HY+sNJIAfxtZN0+tc4KawD23+Or1XPWPz0WUM1PQwAAGsXE63n9H1cHgNESB5+7rGkz3ruD&#10;ZNQI/cCj+3x9T/Z13+a42g1U4okqADioOV3VrPj0PuYJ7FFLTrzPTvy6PwB7OgAq80QVAAAALQip&#10;ANbULN+QYF0EGMkTVQBwWHOqWdEE7jIXjQK4z4wvgJqnLgMgqAIANISYL7AJoXeNcTutlu30fu+9&#10;1tYb1Nmv7417xqHSfeSe7zM/R96jt79lbkANgioAQEOI+QKUJaTKjcXO78nhJNxXy97fYyvvGx/O&#10;+PuazBiT17+pJgI7E1QBgAboqeYWzBcYY+ThlHtOLav8nkfdCw5nURf2ff1CKlbONesA7O+nIQAA&#10;AMgSUu3PuK65D2Y+TQBgrTEGwJ4EVQBwGIc1rG40NZuw9p4zCueOa9XrPyugsv8BrDnqIFCDoAoA&#10;gFJNNnTj4EgtM/8B9z0AJxNUAYCmEIZzsAtr67KnF9Wyau9/xVNUriWoVd4T+mCo4ZchAABAUw2g&#10;nq3iwBB1AgB4S1AFAGjKMS8gYOTTVEZTPXv72ncKgoRSgHrdo55778BMgioAgCed3kQ5JAd1Qz3D&#10;/MbcBACuElQBAHCJA124xkGpemZuAwDAb4IqAAAe4kAX2K0mPROQqGnPEU4Basa+axxAFYIqAADu&#10;bpSNAjxn9GGT+/L3ODw6tsbuvvn62ThVOjh1rQHOroXWAdifoAoAAI0cuFeNGR96G1b5VD+gpj9f&#10;SwH4m6AKAODJplOzD5xWL9Qwc9e8AHisfr7+7+oSwN8EVQAAh9Msw3zJr/z77t+tBmB9AwAgSVAF&#10;AHAYB3ew1qqnUa7+e3zCG+scmGed1kPv9fPXZN4CuxJUAQA0b7Y1pNCrTry/p0f9OxxgmXMAqMEA&#10;CYIqAICmTagDZ1CDrv5d9YOqzF2wd975PapRAB8TVAEANGq0Nb/Qv1b4tDZYAzHXOKM3sOYDpxBU&#10;AYAGiiZj6NAEGFnv1BQqMV+xF3bPm1PqJFCXoAoAoGgTqtkEdWP2e1BnzDsA6tdb6zmwu5+GAACg&#10;XhOq2QR1A7AmgnVx/Xu5+n4erVX2E+YgnMQTVQBgY06RcXMQB+oGYF1kj1pv/uXWxdTYV13jzVWg&#10;AkEVAMDmjajmEkjWQjWIHZmXmH9U6Q2uzJdRvYi5ClQhqAIAmNQYai5B3QCsjUDd+//Z9T1Zr9RK&#10;oBJBFQCg4RnYjBprALAuAvqCqzVrRD+iXgLV/DQEAADjmsJRNJeA2gi/10TrIrBy3au89qmX9jNQ&#10;kSeqAABNj3EGnuDgA3PQmgiopWoXwHWCKgDQcGGcAHUDc3A7DnqB0+pp5d/EmrEG2GvBOQRVAIDG&#10;dIMGyGEcqBtg7lkXAfUU4ESCKgBAgxrkIA6AKmuWtRFQR9UwgBkEVQAAARpYqMmnrzHnwH2Eaz9j&#10;j2+eAicTVAGAxuxoie8+F1IBYB23RgJqp/oJ8B+CKgAADSRwB+E/5ps1EszTbB27/c3PrkGybqbn&#10;hXkJVCeoAgA0P8YQ+IaQCnPNGgnsWSs6/ObsM+9B/QQ6EFQBABRoXoGcCsHB+zojWDPPrJOAmtm/&#10;fqmfQBc/DQEAcHoDpMEDPlM1PFDXzDNzFdxfXa/nDtf0VruEVPXeo3oA+/JEFQBoyvlvEzR6zBy+&#10;gTq6qn65WuZY1bXXLKDifWvunlvfdrn25iDQjaAK4P/YuwMdx20rCqDRYP//l9U6gROv1zOWbVL3&#10;kTwHCNAWza5NPlIirymBhSE3C74WbWfhCJw1Z2kF12kAxr/uXv9s1wdgVYIqAIC7RaKXGQNVN4rM&#10;MWprputtlT4wrmDMee6s9zOeOUc8C6xWnK96PPkCqEdQBQCUWZiNvhiy0QVUmYtt6NSiP+pcL/UF&#10;LevIvZ/1Se/veDtnqbd241dbQj2CKgCAbxaHjzazLGqAxHykFcYkFKlTy/qCnnVlns7OIzOcpHIP&#10;AKxOUAUAYGEI3Ki0oW0eUkOuqfoDzH/n/z2uv/PXqT6GWgRVAIAFGt0WgOoIzp9/W2/eGcPntznn&#10;9o0NSxjjmngZq2fMt+YDgPMJqgBgMjbLqFZ/XlqPOfS4auPDeHXdVUeA+YoK/eJ6C3MTVAEA8LZ3&#10;FoxOWsFjxsT885961kdA3bHsOgyQ86UJAAALNd7x6aaBDUTMff/9nVXnXONUu+gj1AGu/5gfgN6c&#10;qAIAN9sWacQWdd4LwsrUvjmwR01V+XyJ07PvfndjEeach4x9tQWMw4kqAAAO67E4POvF2HDUGRtX&#10;NsfMga3r6VpTlWpLnQMrX+sBOM6JKgCYxKebZ98t1px4oVWNwUh6/GrXXGru61GnPttnfWRcmstb&#10;1aBaOr/djXmAeQiqAAALNp4SUsEYc6yxukZ7Vr9uq3nAvAnAKwRVAIBFHT+yCQjrzp8rXwMqzn1O&#10;ULXtI/c40HdOqDCPGufqChiDoAoAJuBmHaAOm2KuqavV1Nmfr0UfGadwztxw9pxqbPPq9UTNQA2C&#10;KgDg4Q27hR63tWChyIpe2WCrULt+tDBf+wmo1DnjXC+0wufXUn0AsC5BFQDwGyEV97UAPDb7PLnS&#10;dUBINcZna9VP7nHcy5CZM1r3h7FMq3lCLUGeoAoA+GPR6EYdYKz50GbsHG3n+qu+YbVr6kgnl6lT&#10;Ry2vC2oLahBUAQAAsBwB1Rif1QkMmJsxSYX7AXUIeYIqAMBiEWBgPQKX2a4FlU/kCKnO6zf3OAB8&#10;d71xjYCsL00AAADArKqGVJcNMZti5/WbtgaYhzkd5iOoAgDc8PMH7wMBY1X7kLhHuPSZkAoA9wyw&#10;Fo/+AwA31ADg+niCUQOTnp+7dz8JqQAA6nOiCgCAP6Q29gSvsO74n3kuOfMxfyPNo0IqAAAuBFUA&#10;AAD8TUgFAACcTVAFAAOzGceMtaWuwViZyZnhn9NUmXYHYI7rq3sryPGOKgAAgMH02Eixsd/eszb9&#10;qR9n7g8hFbD6dds8BfA7QRUAAD8upAFjVNuc/7ku/87RjcxRakJABfD7fGjeAviHoAoABl/cwKz1&#10;beEOvOoyb1S6Pn76Wb7792/nR/cDf7YJwGhrOnPYHNd94H3eUQUA/GVxBOAaoBXGM8oJsst/7/VZ&#10;L7WrfjF/Yj5HX8DgY+//F1StAABuoC2yKbkwU5fQf4zOOM5sMmVq5Mx2d32gSj2qRVrWpHqyNoZV&#10;OVEFAG7E3YgDAB/ddwgHAT5fc5lLgVV5RxUAAB8tjD0bvn9fHG3j+/fWCKFZlXlpjOvHJ/2r1YHZ&#10;51RzHbASQRUALM4CiMr1M3vYcnRz95VN4Nv/76N/z5g/tz9btrfH/q0zh44SsgmoAKhyPfUDFRh8&#10;LeUdVQAw2MXbY/8oVFvX+um9MJypTissoo37c/uyRXv3qpvZa6HiplXF9z29+rlTn83cRbXxryY5&#10;+56b88a7NodzOVEFAIDF24CL5xafRx+e06cew8g782a1X4f7pTqAezeAXr40AQCMt0BpxUKHd2vr&#10;vnbOeATgiG15+c+VP3v1zzfTXPzdv5Ns/xWuAVW+4+VzuOYC8Ok1wX0bMCsnqgAAeHlxnfh7K59K&#10;ud80GG0TwYmfTJ1897/f94VNqc/nrBEDQf0O4PqEtoRVOFEFAABvuJ5GmmVR7HTV8Xaa4e9YLZhM&#10;fV8BsLYEcM/mng94zokqAACLsCaLsFV+yWjRinob0xlzVIswRZ+3b1NQm8x4bfru31u1Nntc5z11&#10;AM4jqAIAgDc2AWb+vhbkc9fdyv37ync/0get21JIpVYBWl1LzKHujWEkgioAGGzBAUkrLNKMNWau&#10;DRstddvK3KNOAQBW5R1VALAom0D0qJlR62q2900B481BWgGMKdSqcQCsyokqAACL46ZGeleVBTxg&#10;HqrDj2iAWef5Vd7lWuE60qOdPf4P+hNUAcCiN/BagRFrptUi0UYBgGsMc3KNJ1Fv9/PYfR2m6tL7&#10;quqtQ4DHBFUAACyxsNQKrM7mirlJXQL0mberz+crhSxOr8GYBFUAAEy1QLQw/bzvtAKYq8w3gHl5&#10;vu9n3gWqElQBwGKLJosTZluM2+wFc785Sz2CGsbcfOx7rlC/TlXBeARVAGDRBEMusI2Nvu2rJR5T&#10;e/DZ+NEKgPVVne9vXgaq+NIEAAAW6D8tVt9dwPZc+AoK+rFhMV/b6NP6c+8KY0cdAsk59/Kfr/9o&#10;Gdcl7QX1OFEFAAvdCNskQn1Am7Fio4Lk9dx1BYw1jvW5mjjehrPN2e7XYCyCKgBYZKHde+Hx7PPa&#10;rKpfW4/+d/12ziK60lzBe/1WuR88znGu6/kK8xqAuTXXpuZw91WQIKgCAE5ZILqhh/8YC3P3acXN&#10;M3Nw/euk+Q3AvFqtjUef052qgnEIqgBgAT0WGO/c8PuV3pq1Z3HYfzxSs4+r1b6w6vz2NrcBmD9n&#10;6AtzPNCboAoALM5O/3w2S8egj463009jomc72sgZuzZwHXe9AMyXrpOj9dNoc777MRiDoAoAiCwm&#10;/TqPmahjntWGDRLXSPMfGH/6h97z7hntfP93rHgd8MNLaO9LEwAAyQWmRet4C2B+byM1jDGFugag&#10;wrybmJcv98LXf/QQ8C4nqgCAwwsQrbBOP/qV4LENgGQb9RiT+vyc2jGfuj7ONhcCmCPrzLnJR91V&#10;fWqGx/9BfYIqAKDEAtaG17x9u+IGATyrpfQGkto2x5kPAfPivHNuOpjxmHfgVYIqALC4K/O9LWTq&#10;1NanffFuHVc7caIm6V1bFWrd/Ot6bU4E48CcOF+NVThFNPM9hvsnaEtQBQCTL/DcPDN6DY+6OWCu&#10;YLSxqwbWmusAzIXz339W+GHM7d/tXgP4jqAKACx4WEDPxWnLP/vsRbQxwqzj8t3PY0yM1WeAe2vz&#10;oDo6+ndWOcU9y3gyH0BbgioAAD5aZFpcjt/2Ftrc1pd6mG++AzAXuues9ohtJ62AW4IqALD4O7yw&#10;6f0ZbZCqzVU2CqDyuFp948hmLID5cOZ7zmqB1XefxX07rEVQBQCUWxBblNRcLNokgHXngtnHks1Y&#10;wD2FeXG1mrj9/BX7e5R7EOtXaONLEwDAnAvBHjfL7/6Zl3/PzTtn1e213tQcK835PrPvBmBePO9+&#10;dbb7zMrf51KPt/9UGyfWHNCGE1UAgMUuFtgLjyWLa/Phq59/pppxfQJcK82L+v/371m9BirdizhN&#10;Be0IqgDAYurlP9sClp6LPZsH7doGetSgTRkArKPmb4Pq79PUVzAXQRUAWFwxuZkDDvWu/YzF3HcZ&#10;vX6EvwC4F3reNlWvl7ef61k/uuZDfYIqAOCtRYubfYDjZpwzX9kgAhh9vvOI4fHXLyr5s7arfsLq&#10;u/62boUxCKoAwEL648Wem//a9aDe9eOzMQzG4nj8aATAPY7rTn4NdP271B18RlAFABZmJRcWbvTH&#10;WqChH9GH5u75r/X6GLDm0e7uT4EeBFUAEDbDTb5fdaur9HedcbPCmGLEuVeQ0b/PtQIYe/qAKv3h&#10;fhVoRVAFADARi0VYY0xeN4gqbhQ9+iw2GD/rZ4Cz5pxq95LmwTGuU9YgwKcEVQAQ1PqG3kJOHaFP&#10;zRXze9R/1d8b6KSVMQrGI9p7nX6zPgFeJagCAJotTixIzqfNbWhoL+NzlPm4WlhVKdwzLgH3Jlgb&#10;Aiv70gQAkOE0FZ/Wj8WfueHVOcI8Mb6jfVi1r6vOXan2+nRcGtPA6Nc085h7FvfwwIUTVQDgJha1&#10;c9oiVe1jrBp7t59nxQ1Km7JgvGpPVupz9//AEYIqALDoa8ICRPseqUmLVeNIP2bm+sqPA6xyHZv9&#10;Og1w9vXC3MejOnC/CzwiqAIAC0CKG2kxpx5r9rN+MV5v68D7q/pfm409mON+3Xd//Zph3iNxvQXG&#10;J6gCAChm9Mf7AcbYu3PfDGHV2d/Bhh+Yb9NzjDbjk3HmGgZcCKoAIMBpKnrVRGqBSd3+10/ja92H&#10;3l31vH1eaZeVxpj5BFyHoHd9Ca5gTYIqAICgWd499eqfYQF6Tg3YWDKej9ZIxcAqHVaN1o/mVVY3&#10;4olIYJx7E6AvQRUAnMwNN6PVgU2bMetAv83Rl2f1Y8VNodvPop6P9aF7DIyD98eBeQZc14CcL00A&#10;AOdxo62tRvpul8XhCJs2o9aKkIqq414r6D8YfRwcGQvX/98o9zvguuazwsycqAIAN+3NPo8g7ntO&#10;UI3ZFrDq9cW7q/iuH/QBo93POJ0J86x7q64jzC3wOUEVAJyk9U21zaI1+90CS13oQ/155nxQNbBS&#10;94BrI6w9nivco5hfoB2P/gMAyi9CRnRZOAmp+K42tIL+HGVMevyn6ycAVL3eeXQnzENQBQDQmE3T&#10;8xepWgHWHmOj/TgAAGh7r3J2aGUNAm159B8AnKDH5tnsN8ajPNrQxihVasVieZ4+rdiXI7wf4v6z&#10;GRNrX58BWNMZjy92HYT2BFUAQOkFRlUCKirVi8WyOSA1P1cPrYwNAFj3fqX1fYr7CuhHUAUAnTlN&#10;pU9RL70X4Vp5HqP15xm/Wu41/owdAFjnvuqTexX3DNCfoAoA4CABFeoFfftY9cDqSD/ahAKA+e9V&#10;gJq+NAEA9LPaaapZb/4v/TjK5mviRcIzjrNRPpMF91xm6M+R55/rXD9DEGluAABgJE5UAQDcGW2T&#10;8tGGpBMf89ePjWjzQ/V5aeS2OvrZjUMAAPicoAoAOlnx3VSjb+CO+PltktZqAyGGed1Y/vM7zTwu&#10;br+b+RgAAN4jqAIASrps/p216SegYrQa0v+MPF/NGlwJrQAA4D2CKgCgpDM2+QRU57V1735caVPY&#10;BniuzvQp79RLqn9Hf/wiAADrEFQBQAc2hvRPS+9sctqgVEuM0c8rhlSrzU+rhekAAPAqQRUANNZr&#10;880mV92+6UWfqyc1MXc/r9yfK4ZVM9WA8A0AgJYEVQDA9ARUzFBT6mIu+pPv5hK1AQDAagRVANCQ&#10;01Tz9kFvyT4++5fxPU5SnPkdhFTmE/rUtfZ+3A7GPwAAsxNUAUBxNqiOEVAxa52pkfn6Wp8eaxfB&#10;1bF2UE8AAIxOUAUADM1GZrt2tNlZr870CSu71r953nUQAIC5fWkCAGijx0aRTep+Lm2bbl/9u+7Y&#10;Vh/r9rl+1Wb6BAAAfudEFQA0IKQa57sLp0iPbTWyLn37eds5PQQAAPMRVAEAw/p0w/KsDc8RNqdt&#10;oOfqQz+s0e/6tk87Cq5cLwAAGJ+gCgAKsgk0R7uO0o/q7XcCKn3PuPO6PgQAgPEIqgCAIb2zGXn5&#10;dy6bmr03MoUO69SUetH/+rgWjwg8Z6yoaQAAWhJUAcCHWm+G2fwZq7/0nZpQM1DPd2NLgHXuvGmO&#10;AwDgCEEVAHzAhlfOGSejjn6OGep4xc3EdP3YwF2jFvRzvWuH63dubBkPAAA88qUJAKAOGzj/GGUD&#10;cab+OrvNk213+a5CKnC9NQ5z86+gEACAW05UAcCbbLKszQYnasdcrq/nG4+u7TXGnrEDALAWQRUA&#10;vKHHRpZNmdfbIvX4v1H6qsrjEWcet8a5mtDXc15/zJ21xqbxBAAwN0EVAMBBNsrG7JsqG87qB8af&#10;UwRYGY/a3ZwKADAPQRUAvMhpqrWs1DeX2p7t+wqpSNSG/l73miDIyo1h4w4AYFxfmgAAGFnPjakV&#10;N71m2WS9fI8qj/qzebpWbehv1ySt4PoFAMBrnKgCgDCbWu3asMUmlf4YU7UNSnWkTnBNUn+5MW4O&#10;BgAYi6AKAF5gk2lONrT+rHNtop7M3/qevvXhniIz3o1TAIB6BFUAcJB3U9V3ac9X+0kfYDyPM/dW&#10;bmP9zxnXLNaZUwAAViKoAoADbCSd3942j9p4dyNUH7zWxlqh9txgDmeG+UMd97u/M48DAGQJqgDg&#10;gB6/erYpkusrbY8xXN9Im/JqgTPrTGDVZ74xjgEAcgRVAHCATaGx2GxqV/faUo2NPueav5l1/vnp&#10;EXbqvu1cYc4HAOhLUAUAT3g3FaPzHhTj1/ytHlhrLjLv959LjH0AgHYEVQDwA5s82kq/eum87z/e&#10;XHLWfKQmmG0ecy13fQQASBBUAQDl2PDp06aVNiC9f4jR+0JdMON4cRKr/TXNXAEA8JygCgC+0Wuj&#10;xoYFxlb9TVDjtEZtPHoXz7N3p3ncH/SpbwHW+/OaOQMA4Mk90/9vmLQCANxfIIVUsTazmVO/n+77&#10;aLbNSzVYpz5v++LZY7Y87g/mvX9ybQEAmJsTVQBAEx4XtI6Z+9lGIuoD+o4R9woAANwTVAHASWxw&#10;UqUObRIam6O5r9nro7TUMswz584+nj0CEADge4IqALjhkX+wFmNz3Dn57E1ttQLnjbHr+H70nrrR&#10;5zRzCQDAnwRVAAAsxSYhagbGGnMznaB89r49AIAVfWkCAPiH01T59rNhc44V2/nyna//qACMFzAW&#10;AQCow4kqAPjLi71Zzwrv97GpiRqC9cbkSNe2+0ccAgCsSlAFwNJ6b2bYeKCyWcMq4w51BMbuWfd6&#10;AAB8zqP/AIASbArn2l3bA+D+AgCAlMvGhFYAYM2LoNNUpdrTRtL8Y+IM6kgdqiNgpLnIfAMA4NF/&#10;ACxKSDVWe3KOa92O2p82+1BHQI+5oPV10TwDAPA7j/4DgMZsPjBDDatjzN8Ax6+LR+YP11cAgMec&#10;qAJgOb1Oi9h40Haz9ssIJ6zUEGoISM8To59MBgBIcaIKgKXYONAvvO76C/Dbf7QKPetthb8TMI8B&#10;APAPJ6oAoIHVNyQu31/YtHbN3/b/7S/KH40N7/qg0pyifgBzDQBAlhNVACzDI//W7B/O8ei0lbFB&#10;9blVjQLmFwCAPCeqAFiCkArmHt/G4pxu+9VJPGDkOQwAgO85UQXA9JzU0caoQcbX6v1o3rMGAABQ&#10;ixNVAEyt5+a1jU7tifpBjQAAAPAZJ6oAmJYTFgDzeSdwElIBAADU5UQVALzBpicYj+T7/KcfJKgL&#10;AACAMQiqAJiSR/7N0dYA5mMAAIC5efQfALzApigAAAAAtONEFQDT6XHCR0AFAAAAAO05UQXAVIRU&#10;Ndv7WRtqYzVT7c8EAAAAzuFEFQA8IDhpS5AAAAAAwCOCKgCmIAjR5qgZAAAAYDwe/QfA8FpvfjtN&#10;NX4fshZjFgAAAMYlqAJgaL0CDsEJjEFIBQAAAGMTVAEwLCFVVsuAQNiAugEAAIA1CaoAGFLvMMkG&#10;OAAAAAD0J6gCgDtCKu0NAAAAwDl+aQIARuIk1Vy0NwAAAMDaBFUA8JfABAAAAAASBFUADKHnSSoh&#10;VaZPtDvqBwAAAPCOKgDK6xFSXTa5r/9o4Xn6FfUDAAAAjEVQBUBprTejhVO1+kXYAAAAALA2QRUA&#10;ZQkxAAAAAGBugioAShJSrcHpNgAAAIC1CaoAKEdIVZ+ACTUIAAAAtCCoAqCUniGVje0x+gkAAACA&#10;dQiqAChDSLUWfQIAAACAoAqAEoRUAAAAALAeQRUAcUIqAAAAAFjTL00AQFLrkEowBQAAAADjcKIK&#10;gBghFQAAAACsTVAFQISQSt8BAAAAgKAKgNMJqQAAAACAC++oAuBULUMqARUAAAAAjE1QBcBpWoVU&#10;AioAAAAAmINH/wFwCiEVvWqCNftb/QAAAMAcnKgCoCuP+gN6MB8AAADAHARVAHQjpOLdGtHf5gIA&#10;AABgDR79B0AXQioAAAAA4BlBFQDNCakAAAAAgCM8+g+AplqFVAIqAAAAAJifE1UANCOkAgAAAABe&#10;IagCoAkhFQAAAADwKkEVAB8TUq1FP6EGAQAAgFa8owqAj3waUtlwRk0AAAAArEtQBcBLWp2euhBI&#10;qAHUi3kDAAAA1ubRfwAcJqRCSEWSeQMAAADmI6gC4BAhFTDTPAQAAADUIKgC4EeXjWEhFVBpTtIK&#10;AAAAMA/vqALgIe+VIUGdAAAAAKxFUAXAH1qFVEIHoDXzCgAAAMxFUAXAvwRUJKkbAAAAgPUIqgD4&#10;27sh1TVcuPz7ggagJ3MMAAAAzEdQBcBb7jeMbSDTsp5AjQAAAMAaBFUAHGajGHiFx4kCAAAAz1ye&#10;06QVAIDnNw2NQod7Qgg1o04AAABgXV+aAACA6noFpQAAAECWoAoAeEpIgJoBAAAAehBUAQAxHucG&#10;AAAAsDZBFQAAAAAAABGCKgDgKSefAAAAAOhBUAUARAi/AAAAABBUAQBPbdu2awVeIYgEAAAAjhBU&#10;AQAAAAAAECGoAgAAAAAAIEJQBQCczmPhAAAAALgQVAEAT12CJeESAAAAAK0JqgCAw1oEVgKvNWzb&#10;tmsFAAAA4BlBFQBwGiEVagcAAAC49UsTAAC9CRkAAAAAeMSJKgDgZa8ET0Iqzqw3AAAAYCxOVAEA&#10;b7mGB9d3Ed3+d8ECAAAAAEcIqgCAj9yHUkIqAAAAAI7y6D8AAEq7ntoDAAAA5iOoAgAAAAAAIEJQ&#10;BQBAU05AAQAAAEcJqgAAAAAAAIgQVAEAUNq+75tWAAAAgDkJqgAAAAAAAIgQVAEA0JQTUAAAAMBR&#10;gioAAAAAAAAiBFUAADS1bdve6s9yOgsAAADmJqgCAAAAAAAgQlAFAAAAAABAhKAKAAAAAACACEEV&#10;AABlXd531fKdVwAAAEAtgioAAErb933TCgAAADAnQRUAAKU5UQUAAADzElQBAAAAAAAQIagCAKA0&#10;j/4DAACAeQmqAAAAAAAAiBBUAQAAAAAAEPFLEwA8tm3bfv3PHjsFAAAAANCeE1UAADRzG/K34IcC&#10;AAAAMDdBFcATNkkBAAAAAPoQVAEAUFbrE1oAAABALYIqAADKcqoVAAAA5vZLEwA8ZnMUAAAAAKAv&#10;J6oAAAAAAACIEFQBANBE6/dJOdkKAAAA8xNUAQAAAAAAECGoAgAAAAAAIEJQBQAAAAAAQISgCgCA&#10;j7V+PxUAAACwBkEVAAAfEVIBAAAA7xJUAQAAAAAAECGoAgAAAAAAIEJQBQDA2zz2DwAAAPiEoAoA&#10;gLft+75pBQAAAOBdgioAAAAAAAAiBFUAAHzEqSoAAADgXYIqAAAAAAAAIgRVAAAAAAAARAiqAAAA&#10;AAAAiBBUAQAAAAAAECGoAgDgI9u27VoBAAAAeIegCgCAcvZ937QCAAAAzE9QBQBAKUIqAAAAWIeg&#10;CgCAt3nsHwAAAPAJQRUAAAAAAAARgioAAAAAAAAiBFUAAAAAAABECKoAAHhLj/dT7fu+aVkAAABY&#10;h6AKAAAAAACACEEVAAAAAAAAEYIqAAAAAAAAIgRVAAAAAAAARAiqAAAAAAAAiBBUAQAAAAAAECGo&#10;AgDgZdu27VoBAAAA+JSgCgCAEvZ937QCAAAArEVQBQAAAAAAQISgCgAAAAAAgAhBFQAAAAAAABGC&#10;KgAA4ryfCgAAANYkqAIAAAAAACBCUAUAwEu2bdu1AgAAANCCoAoAAAAAAIAIQRUAAAAAAAARgioA&#10;AAAAAAAiBFUAAAAAAABECKoAAAAAAACIEFQBAHDYtm27VgAAAABaEVQBABC17/umFQAAAGBNgioA&#10;AAAAAAAiBFUAAMQ4TQUAAABr+6UJAAA4m4AKAAAAuHCiCgCAUwmpAAAAgCtBFQAAAAAAABGCKgAA&#10;Dtm2bW/5Z7X88wAAAIAxCaoAADjVbUAlrAIAAIC1CaoAAIjxvioAAABYm6AKAAAAAACACEEVAAAR&#10;TlMBAAAAgioAAAAAAAAiBFUAABziBBQAAADQmqAKAAAAAACACEEVAAAAAAAAEYIqAAAAAAAAIgRV&#10;AAAAAAAARAiqAACI2LZt1woAAACwNkEVAAAR+75vWgEAAADWJqgCAAAAAAAgQlAFAMAhHtUHAAAA&#10;tCaoAgAAAAAAIEJQBQAAAAAAQISgCgAAAAAAgAhBFQAAAAAAABGCKgAAntq2bdcKAAAAQGuCKgAA&#10;AAAAACIEVQAAAAAAAEQIqgAAAAAAAIgQVAEAAAAAABAhqAIAAAAAACBCUAUAwI+2bdu1AgAAANCD&#10;oAoAAAAAAIAIQRUAAAAAAAARgioAAAAAAAAiBFUAAPxo3/etx5/r3VcAAACAoAoAgJhLWCWwAgAA&#10;gHUJqgAAAAAAAIgQVAEAAAAAABAhqAIAAAAAACBCUAUAQNS+75tWAAAAgDUJqgAAAAAAAIgQVAEA&#10;AAAAABAhqAIAAAAAACBCUAUAAAAAAECEoAoAAAAAAIAIQRUAAAAAAAARgioAAH60bduuFQAAAIAe&#10;BFUAAAAAAABECKoAAIjZ933TCgAAALAuQRUAAAAAAAARgioAAAAAAAAiBFUAAPzI4/kAAACAXgRV&#10;AAD8aNu2XSsAAAAAPQiqAAAAAAAAiBBUAQAAAAAAECGoAgDgWz0f++fdVwAAAICgCgCAh7ybCgAA&#10;AOhNUAUAwOmcpgIAAAAuBFUAAAAAAABECKoAAAAAAACIEFQBAAAAAAAQIagCAAAAAAAgQlAFAAAA&#10;AABAhKAKAAAAAACACEEVAAAAAAAAEYIqAAAAAAAAIgRVAAAAAAAARAiqAAAAAAAAiBBUAQAAAAAA&#10;ECGoAgDgD9u27VoBAAAA6E1QBQAAAAAAQISgCgCAU+37vmkFAAAA4EJQBQAAAAAAQISgCgAAAAAA&#10;gAhBFQAAAAAAABGCKgAATuP9VAAAAMAtQRUAAAAAAAARgioAAN5yOR3lhBQAAADwCUEVAAC/2bZt&#10;1woAAADAGX5pAgAA3iHQAgAAAD7lRBUAAAAAAAARgioAAP7V85SU91kBAAAA9wRVAAB0J6QCIOHy&#10;AwyPqgUAqE1QBQBAV0IqABIEVAAAY/ilCQAAAIDZ+KEEAMAYnKgCAAAAAAAgQlAFAMC/Wv/63K/Z&#10;AQAAgJ8IqgAA6EJIBQAAADwjqAIAAAAAACBCUAUAQHNOUwEAAABHCKoAAPiNkAkAAAA4y7bvu1YA&#10;AODPG8Vte/lGUcgFAAAAvEJQBQDAzzeMBwMrIRUAAADwKkEVAADPbxpvwiqBFAAAANCKoAoAAAAA&#10;AICIL00AAAAAAABAgqAKAAAAAACACEEVAAAAAAAAEYIqAAAAAAAAIgRVAAAAAAAARAiqAAAAAAAA&#10;iBBUAQAAAAAAECGoAgAAAAAAIEJQBQAAAAAAQISgCgAAAAAAgAhBFQAAAAAAABGCKgAAAAAAACIE&#10;VQAAAAAAAEQIqgAAAAAAAIgQVAEAAAAAABAhqAIAAAAAACBCUAUAAAAAAECEoAoAAAAAAIAIQRUA&#10;AAAAAAARgioAAAAAAAAiBFUAAAAAAABECKoAAAAAAACIEFQBAAAAAAAQIagCAAAAAAAgQlAFAAAA&#10;AABAhKAKAAAAAACACEEVAAAAAAAAEYIqAAAAAAAAIgRVAAAAAAAARAiqAAAAAAAAiBBUAQAAAAAA&#10;ECGoAgAAAAAAIEJQBQAAAAAAQISgCgAAAAAAgAhBFQAAAAAAABGCKgAAAAAAACIEVQAAAAAAAEQI&#10;qgAAAAAAAIgQVAEAAAAAABAhqAIAAAAAACBCUAUAAAAAAECEoAoAAAAAAIAIQRUAAAAAAAARgioA&#10;AAAAAAAiBFUAAAAAAABECKoAAAAAAACIEFQBAAAAAAAQIagCAAAAAAAgQlAFAAAAAABAhKAKAAAA&#10;AACACEEVAAAAAAAAEYIqAAAAAAAAIgRVAAAAAAAARAiqAAAAAAAAiBBUAQAAAAAAECGoAgAAAAAA&#10;IEJQBQAAAAAAQISgCgAAAAAAgAhBFQAAAAAAABGCKgAAAAAAACIEVQAAAAAAAEQIqgAAAAAAAIgQ&#10;VAEAAAAAABAhqAIAAAAAACBCUAUAAAAAAECEoAoAAAAAAIAIQRUAAAAAAAARgioAAAAAAAAiBFUA&#10;AAAAAABECKoAAAAAAACIEFQBAAAAAAAQIagCAAAAAAAgQlAFAAAAAABAhKAKAAAAAACACEEVAAAA&#10;AAAAEYIqAAAAAAAAIgRVAAAAAAAARAiqAAAAAAAAiBBUAQAAAAAAECGoAgAAAAAAIEJQBQAAAAAA&#10;QISgCgAAAAAAgAhBFQAAAAAAABGCKgAAAAAAACIEVQAAAAAAAEQIqgAAAAAAAIgQVAEAAAAAABAh&#10;qAIAAAAAACBCUAUAAAAAAECEoAoAAAAAAIAIQRUAAAAAAAARgioAAAAAAAAiBFUAAAAAAABECKoA&#10;AAAAAACIEFQBAAAAAAAQIagCAAAAAAAgQlAFAAAAAABAhKAKAAAAAACACEEVAAAAAAAAEYIqAAAA&#10;AAAAIgRVAAAAAAAARAiqAAAAAAAAiBBUAQAAAAAAECGoAgAAAAAAIEJQBQAAAAAAQISgCgAAAAAA&#10;gAhBFQAAAAAAABGCKgAAAAAAACIEVQAAAAAAAEQIqgAAAAAAAIgQVAEAAAAAABAhqAIAAAAAACBC&#10;UAUAAAAAAECEoAoAAAAAAIAIQRUAAAAAAAARgioAAAAAAAAiBFUAAAAAAABECKoAAAAAAACIEFQB&#10;AAAAAAAQIagCAAAAAAAgQlAFAAAAAABAhKAKAAAAAACACEEVAAAAAAAAEYIqAAAAAAAAIgRVAAAA&#10;AAAARAiqAAAAAAAAiBBUAQAAAAAAECGoAgAAAAAAIEJQBQAAAAAAQISgCgAAAAAAgAhBFQAAAAAA&#10;ABGCKgAAAAAAACIEVQAAAAAAAEQIqgAAAAAAAIgQVAEAAAAAABAhqAIAAAAAACBCUAUAAAAAAECE&#10;oAoAAAAAAIAIQRUAAAAAAAARgioAAAAAAAAiBFUAAAAAAABECKoAAAAAAACIEFQBAAAAAAAQIagC&#10;AAAAAAAgQlAFAAAAAABAhKAKAAAAAACACEEVAAAAAAAAEYIqAAAAAAAAIgRVAAAAAAAARAiqAAAA&#10;AAAAiBBUAQAAAAAAECGoAgAAAAAAIEJQBQAAAAAAQISgCgAAAAAAgAhBFQAAAAAAABGCKgAAAAAA&#10;ACIEVQAAAAAAAEQIqgAAAAAAAIgQVAEAAAAAABAhqAIAAAAAACBCUAUAAAAAAECEoAoAAAAAAIAI&#10;QRUAAAAAAAARgioAAAAAAAAiBFUAAAAAAABECKoAAAAAAACIEFQBAAAAAAAQIagCAAAAAAAgQlAF&#10;AAAAAABAhKAKAAAAAACACEEVAAAAAAAAEYIqAAAAAAAAIgRVAAAAAAAARAiqAAAAAAAAiBBUAQAA&#10;AAAAECGoAgAAAAAAIEJQBQAAAAAAQISgCgAAAAAAgAhBFQAAAAAAABGCKgAAAAAAACIEVQAAAAAA&#10;AEQIqgAAAAAAAIgQVAEAAAAAABAhqAIAAAAAACBCUAUAAAAAAECEoAoAAAAAAIAIQRUAAAAAAAAR&#10;gioAAAAAAAAiBFUAAAAAAABECKoAAAAAAACIEFQBAAAAAAAQIagCAAAAAAAgQlAFAAAAAABAhKAK&#10;AAAAAACACEEVAAAAAAAAEYIqAAAAAAAAIgRVAP9jz44FAAAAAAb5Ww9jT2kEAAAAAMBCVAEAAAAA&#10;ALAQVQAAAAAAACxEFQAAAAAAAAtRBQAAAAAAwEJUAQAAAAAAsBBVAAAAAAAALEQVAAAAAAAAC1EF&#10;AAAAAADAQlQBAAAAAACwEFUAAAAAAAAsRBUAAAAAAAALUQUAAAAAAMBCVAEAAAAAALAQVQAAAAAA&#10;ACxEFQAAAAAAAAtRBQAAAAAAwEJUAQAAAAAAsBBVAAAAAAAALEQVAAAAAAAAC1EFAAAAAADAQlQB&#10;AAAAAACwEFUAAAAAAAAsRBUAAAAAAAALUQUAAAAAAMBCVAEAAAAAALAQVQAAAAAAACxEFQAAAAAA&#10;AAtRBQAAAAAAwEJUAQAAAAAAsBBVAAAAAAAALEQVAAAAAAAAC1EFAAAAAADAQlQBAAAAAACwEFUA&#10;AAAAAAAsRBUAAAAAAAALUQUAAAAAAMBCVAEAAAAAALAQVQAAAAAAACxEFQAAAAAAAAtRBQAAAAAA&#10;wEJUAQAAAAAAsBBVAAAAAAAALEQVAAAAAAAAC1EFAAAAAADAQlQBAAAAAACwEFUAAAAAAAAsRBUA&#10;AAAAAAALUQUAAAAAAMBCVAEAAAAAALAQVQAAAAAAACxEFQAAAAAAAAtRBQAAAAAAwEJUAQAAAAAA&#10;sBBVAAAAAAAALEQVAAAAAAAAC1EFAAAAAADAQlQBAAAAAACwEFUAAAAAAAAsRBUAAAAAAAALUQUA&#10;AAAAAMBCVAEAAAAAALAQVQAAAAAAACxEFQAAAAAAAAtRBQAAAAAAwEJUAQAAAAAAsBBVAAAAAAAA&#10;LEQVAAAAAAAAC1EFAAAAAADAIgHas2MBAAAAgEH+1sPYUxqJKgAAAAAAABaiCgAAAAAAgIWoAgAA&#10;AAAAYCGqAAAAAAAAWIgqAAAAAAAAFqIKAAAAAACAhagCAAAAAABgIaoAAAAAAABYiCoAAAAAAAAW&#10;ogoAAAAAAICFqAIAAAAAAGAhqgAAAAAAAFiIKgAAAAAAABaiCgAAAAAAgIWoAgAAAAAAYCGqAAAA&#10;AAAAWIgqAAAAAAAAFqIKAAAAAACAhagCAAAAAABgIaoAAAAAAABYiCoAAAAAAAAWogoAAAAAAICF&#10;qAIAAAAAAGAhqgAAAAAAAFiIKgAAAAAAABaiCgAAAAAAgIWoAgAAAAAAYCGqAAAAAAAAWIgqAAAA&#10;AAAAFqIKAAAAAACAhagCAAAAAABgIaoAAAAAAABYiCoAAAAAAAAWogoAAAAAAICFqAIAAAAAAGAh&#10;qgAAAAAAAFiIKgAAAAAAABaiCgAAAAAAgIWoAgAAAAAAYCGqAAAAAAAAWIgqAAAAAAAAFqIKAAAA&#10;AACAhagCAAAAAABgIaoAAAAAAABYiCoAAAAAAAAWogoAAAAAAICFqAIAAAAAAGAhqgAAAAAAAFiI&#10;KgAAAAAAABaiCgAAAAAAgIWoAgAAAAAAYBEYojJEJ+8aLwAAAABJRU5ErkJgglBLAwQKAAAAAAAA&#10;ACEApfhL4pCjAACQowAAFAAAAGRycy9tZWRpYS9pbWFnZTMucG5niVBORw0KGgoAAAANSUhEUgAA&#10;AdMAAACsCAYAAAAg/UYNAAAACXBIWXMAAAsTAAALEwEAmpwYAAAgAElEQVR4nOydeXxU1fn/n3PO&#10;XWfubNkmCSEh7ATZJAiyIyq4Ua2ipRYUa6vWvS3U9af9uqCl1a9aVHBXvi7BBRcQEQkiO5OEJEy2&#10;STIhkwzZM5PZ7517z++PzFBqtW4goPf9es0rEHjdOXfm3POc8yyfB0BHR0dHR0dHR0dHR0dHR0dH&#10;R0dHR0dHR0dHR0dHR0dHR0dHR0dHR0dHR0dHR0dHR0dHR0dHR0dHR0dHR0dHR0dHR0dHR0dHR0dH&#10;R0dHR0dHR0dHR0dHR0dHR0dHR0dHR0dHR0dHR0dHR0dHR0dHR0dHR0dHR0dHR0dHR0dHR0dHR0dH&#10;R0dHR0dHR0dHR0dHR0dHR0dHR0dH5xtAJ3oApxIOh4PFGFsDgYDE8zxjtVrjwWCwZ+LEiSGEUPxE&#10;j09HR0dH58TAnOgBnCpQSvGhQ4dy/vCHP1wSiUSGl5SUpHAcBytWrNgiy/L+hoaGxt7e3nBhYaFy&#10;oseqo6Ojc6yhlHL19fUCQkjwer0kOztbjcfjkWAwGNXXPf1k+q1xOByGurq6SYsXL35QVdVhoiia&#10;I5EImM3m5nA4fHDJkiW7brzxxl1ZWVn1WVlZvQCgIYToiR63jo6Ozg+BUop7enqksrKy0UVFReP9&#10;fv+gmpoaccKECaFx48Y1zJ8/35mWlnbI6/X6x44dG0UIqSd6zDonMXv27DE/8cQTc7KysjaKongI&#10;ACIYY9VisSgsywYwxq2EkK0LFiy4/9NPP50SCATSHQ4He6LHraOjo/NDcLlc5ueee+4yURTXAoCH&#10;YZje9PT0PoRQLwAcNhqNpcOHD3/l0UcfXezz+QZTSsmJHrPOSUxRURFpaWnJ+fWvf7146dKlT1it&#10;1i8QQgGMsQIAqtFoVDmOiwFAmyAI+84777yHtm7den5paWm2y+XiKaW6F0Dnv0IpJW63Wzh06JDN&#10;6/WmVVdXp+7atUssLi5m9Pmjc6Jwu92Zubm5j0qSVC6KogIAWvIlSZIGACrDMD6e56v/+Mc/3nLg&#10;wIHhJ3bEJwb9Af0OFBUVkbFjxxpkWR6wbt26Kf/4xz9+LctyAc/zGaFQ6Ej82WAwqOFw2MeyrGvu&#10;3Ll77rnnnvfS09Orhw8f3q27fnW+Cq/Xa+jo6Mj/7LPPJmzduvW0np4eS25ubvj888932my2w+np&#10;6T02m81HCAlFIpEQISRUUFAQRwhpJ3rsOj9tnE6n5HK5pl188cVXGI3GC0OhkM1isZC+vj6glIIg&#10;CBCNRjVCSJzn+bUdHR1vS5K06USPW+cUgFLK7Nmzx7569eo5APAcANQRQmRBEFSGYTSMscbzvMay&#10;bIRhmBaz2bz+kUce+XVFRYWNUopP9Ph1Th4opYhSyuzbt2/qzJkz7+d5vgQAWgVB6OZ5vpNl2UMA&#10;UAMAZSaTaevYsWNf/u1vf3vP2rVrL6mpqSmsr68fWFNTYyouLtaTCXWOC5RS3N3dbV61atWVNpvt&#10;Q0EQeniej0PidIox1gBAY1k2DgDv1NfX/0r3puh8ayil2OVy8R6PZ/L06dPv4TiuEgB8VqtVNRgM&#10;GgBoqampGsMwMgC0A8A/Kisrx7rdbkGfZDpJHA4Hu2vXrpTrr7/+luzs7M0Mw4Ty8vJkjuNUjuM0&#10;lmU1hmE0QRBUk8kUEwTBDwBeAKgRBOHz/Pz85x944IHramtrpx8+fHiQ0+lMcTqdnD7HdI41ra2t&#10;A1etWrWIZdl9hBAf9BtQDQA0URQ1AFAFQdi0du3a3zmdTkmPnep8J1wuF19eXn7adddddzMA7CKE&#10;9AGAlpubqwGAxvO8YjabezDG/9y3b98kh8Nh0Bc6nSSUUnbXrl0pQ4YMuZsQshsAIoQQRRAEFfoz&#10;wo/Ep47+O0JIY1lWQQj5WZZ1A8DO9PT0V2666aY/l5aWzurt7c1raGiwUEr1E6vOMYFSiiORSO7V&#10;V199h9ls3sVxXBQScxEhpDEMo1mt1s0vvvji7z0ej6h74XS+E5RS9Mknnxj3798/+IorrlglimKd&#10;wWCIWywWleM4DQBiAODJycm5z+v15jmdTu5Ej1nn5IFSipxOJ1dXVzczKyvrHrPZvEUUxUOEkEBG&#10;RsYRVxok3GkMw2iEkH8zqhhjTRRFxWw2+zmOO8Tz/LbCwsJnli9f/vuSkpKxZWVlVv2UoHMscLvd&#10;Qmdn53BCyJNWq7WNEBKHo1y9kiR98uSTT16jHxh0vheUUnHDhg15Q4YMWWMwGJoYhlEBQGMYRuU4&#10;rpcQsum1115bpO/WdL4Ot9stuFyu9JqamrEXX3zxPTabbT0AVGKMmzDGbQDQCwAhAJCTJwFIGFOG&#10;Yf7t5IoxlhmG6TEajdWjR49+5a9//evSAwcODHe5XPwJvEWdnwBFRUWku7vbfOmlly4TRbEiEcbS&#10;BEHQEEIqwzCfPPXUU0tP9DhPBLoL6AdCKUWbN2/GkUiEa2hosCGETCkpKdDd3Q0syyqqqvZcdtll&#10;u6ZOnVrf3t4ez8nJ0bN5df6D/Pz8KABEKaXdjzzyiFsQBAkhZNu+fftwv98/qKWlJb+2tnZ0dXX1&#10;ELfbnRmLxThCCNK0/mRejuMAIQSapoGmaYyqqtZQKGR2Op0DHnroofHvvffepDfeeONvlNJmPQNY&#10;5/uycOFCevjw4fjll1/ue/fdd7sxxiohhESj0eRJVLNYLD/LNU43pj8QhBCtrKyUnE5nPgCkmkwm&#10;obu7G/E8D5FIJMaybI/JZGpqa2vrkWWZ6qUxOv+NhKELUEqD9fX1PRjjkMlkauc4rj0YDEb8fr+P&#10;YZgcTdPSFUWxAYAUj8cZhmGAUgqUUsAYAyEEVFXFLMtKJpNpSE1NjUwIGVZWVhZyOBw+Xf7t1CTh&#10;PsUAQAHgRKwnNBQKqYqiqJTSr9yUqaoKlFL0c1vrdGP6A3E4HKzdbh8xf/78pQAwNBgM8izLUoZh&#10;lFgs1jhy5MjtCxcuLM3Pzz+cnZ2ti+HrfCsQQpRSKre0tLSOGDGic8KECTWXXnrpF5IkidFoNGXr&#10;1q3DPvzww0m7du0arapqjizLqaqqSgghHmN8xLDKsgzd3d0iQmjIqFGjbnzjjTfWjxgxYktxcXHb&#10;nDlz9Pl4CkEpRc3Nzdb169ePstls6oQJE/p6e3sPW63WEELoR9scDR06VP3iiy9oYkyAEAJIGHdK&#10;j9hPlPjdzwbdmP5ALBaL/b777ivo6ek5A2OcYjAYkKZpSigUcg8ZMuTTlStXvjlu3Di33W6PnMhx&#10;UkpxSUkJsdvtTE9PD1YUhYqiGC8oKFB1Lc2Tk8TOPp54hQGgl1KKtm3bRs4555yqadOmfaEoSvbe&#10;vXsHb9q0aZzD4Rje2dk5UFGUdI7jLJIkGYPBIE5PT0ednZ0mg8Ewc9GiReoTTzyhLlq06H0A6Duh&#10;N6jzXUGpqak5q1evvsrj8WSlpaX1nX/++aW33nrr1ra2NldmZmbouA+gf5NH4/H4EWP6ZRKn559d&#10;ApJuTH8AlFK0d+/egnfffXd8JBJJYxiGCwaDcYRQL8/zGzZt2rRh6NChlQAQP1EuD0opKikpET/9&#10;9NMBLpcrv7e3115fXy/k5+drFovFpyhKu9fr7ers7Az29PT4Zs+eHfq5uWdOJY4ysAFKaXDbtm2t&#10;s2bNqrjooos+43ne2tjYmL5p06bC9evXjzl48OBInucHdnV12SRJEoLBoJnn+Sl33XWXMmvWLIfb&#10;7ZYTsVqdU4CSkhJiNBolv9+fHQgExoXDYenll18+Y8OGDcPvu+++z9ra2j7v7u72jR49Wj7OQ6GJ&#10;I+h/rBOapn3tv33PNxLq6uqknJwcrqGhITJmzJg+ffP/E8PpdHItLS2pl1xyyd0AsA8AFEKILElS&#10;A8uyr5WXl09pa2sznuhxulwufuPGjdMEQXiQEOLgOK7BYDB4JElqBoBGlmUrAGDroEGDXnjooYcu&#10;r6qqytPT2k9NKKWoqKiIOBwOS319/UCv1ztx6dKldw4cOLBIFMUSAGglhHSLolhy5513XtXW1pZ/&#10;oses8+2hlGKPxzP06quvvoMQsk+SpCgAxAkhXQzDfDFjxoyHPB7PWLfbLRzvcbzwwgtLEEKfAkAY&#10;Y6wCgAr9h4aNzz///FU/pGrB4XCwbrfb2tDQMGz//v3nL1my5C6z2fzPRYsW3dbW1jbG6/UajtnN&#10;/NyhlJKioiKuuLhYOBGlJpRS3NzcPOSKK664VRTF4pSUlG6z2RwFgAYA+N/KyspRJ8MXTilFNTU1&#10;prvvvvsmANjC83yUYZg4z/NH6hUTQtWKyWTqy8nJ2VlQUHCn1+s16CU8pz6UUlxRUWGrrq4eVFJS&#10;MuX//b//d+uoUaNeBoD35s6du7ympmbsiR6jznejs7PTVFxcPN5ms60FgC6r1apyHKcajcYwALQw&#10;DPN4fX39nONZV3yUMd0MX2FMX3jhhau/6/pBKSUej0cMBALpdXV1k5ctW3YrIeRdhJAzLS2tzWg0&#10;+gCgPj09/a3q6uqJx3vD8H04pdy8lFJcVVXFlJSUDP7444/zBEFIT0lJ2el0Olt/BNfGEdrb29Pe&#10;fffdwnXr1l2taVpeJBIRTCZTN8dx66qrqz8aPHhw3UniisAWi0V48cUXx3EcNywWi7GiKKJI5F/h&#10;20gkApIkEYyx1NLSMp5hmNjTTz9d/tvf/rYUANpO3NB1fiiJzOBe6I+1egYMGFA5bdo049ChQ4UD&#10;Bw4gAOg5wUPU+Y6kpaWFR48eXZ+RkdHS19fX5/P5bFarFQUCAcFkMtlDodDFc+bMiZSWltY6nc6u&#10;47QuIoxx0p37ZZI1z98KSiluaWmxlpSUDHr//ffPeOutt6bW1dWdhhDKEUVRwhhzXV1dGGMMHMcJ&#10;nZ2dalFR0eAlS5a0wkm2Pp0yxpRSiurr69lIJGL6+9//fuGHH344OxaLZQKAZfHixZ9Bvxj4ccXp&#10;dHKiKNq6u7vPvu222863Wq25gUCAFUWxNRAI7Kuurv4AY1x6khhSqKqqSi8tLZ3Y1tY2ihCSLggC&#10;kmUZUlJSoKenB1iWBYQQxONxiEQigDFm4/G47eOPPx564YUXuiil7Xr89KdBYk6GEq+fZenCT4V4&#10;PK6NHTvWV1tb22u323Pa29uJJEkoEAgQnucHeDyeM++991738uXLP4B+XfBjDSWk/+DLsixVFAUQ&#10;QsBxnKaqqhqLxb62mxGlFLe3t4vNzc2mAQMGWJxOZ9ojjzxyzltvvTVTVdXhLMtaMcYCxhhrmgYI&#10;IbBYLNDX16fJstwmSVLpokWLXPF4vPc43NcP4pQxpgCA/H6/0NTUlLZ9+/bRoVBoHACYn3nmmdnz&#10;58/vKCoqci1cuFA7XguE2+0WFEUZedZZZy2llE5KS0sb3NXVJQFAtc1m2+BwOJ4PBoPto0aNOikS&#10;OsrLy42EkDMWL158fWpq6tB4PM4FAgHQNA18Ph9wHAeKohxpoaSqKk1PT2/u7OzcvXr16g3Z2dmH&#10;9cX2p4v+3Z6yoFgsxmVmZmKMMXR0dGCz2Qx9fX3AsixQSokgCFnbtm0bd8cdd2w5XoNIZvMqigKi&#10;KEIkEqGxWAwMBoPCMMx/lFw5HA7WaDSaW1past9///1JL7744oSOjo5RLS0tGYSQDFVVrQDAqqqK&#10;EteHeDwOkiRRv98fZximief5j3bt2vW62Wx2ZWZmxo7XvX1fTiVjCkajkQmHw5LX67UAgCQIgmA0&#10;Gsf/4he/qGttbd1TWVkZLC8vl81mszpo0KDYsVowiouLGZ/PN+buu+8+v6mpaYHJZEqPRqMAAJ12&#10;u33j22+//dGIESMOnSzKMpRS3NDQMG7u3LkzzGbzhO7ubisAYJZlwWg0QigUAoQQUEqBYRiIRqNx&#10;AAj09fV9WFtb+04gEGjOysrSaxB1dE4+UHd3N7Np0yaLpmkWAMCxWAwwxqAoCkiSRKPRqKyqaiih&#10;DX5cxhCNRsFkMmmBQADJsgyEkOSLhEIhkiyPKSkpEfLy8qyRSGTInXfeOe3111+fKQjCkFgsloYx&#10;lgCAIYQgURQhHo9DYl0FnueB4zg1EAj4CCFNF1100fqbb755y5gxYw6cLJ6/L3MqGVMajUZVjuMU&#10;hmG0eDyOKKWku7s7k2XZmffee6/KsmxbXl5eoLGxsftPf/rTXkqp74d+8A6Hg5VlOWPFihUzN27c&#10;OJ9hmPRQKKRomtY4YcKE4ieeeGKDJEmVJ4shLS8vNx48eDDzkksuWdDZ2Tk3HA7bLBYL4/f7QVEU&#10;UBQFDAYDhMPhZFPfuNVq9YbD4c9qa2s/JISUjBgxQlfH+YlCKWX37t0rpqammhmGYSwWi9bY2BgO&#10;BALB2bNnH7MNqM5xA6elpbEul8vGcZxVluUjAh0cx0E8Hpfj8XjD7373uy8URTnmdcRJI5mVlYWC&#10;wSACAGBZFkRRhN7eXqQoCi4oKOB6enpM4XA4o6ysbOztt98+fceOHeOzs7MH22y2jJ6eHs5isWC/&#10;3w8AcMRDhjEGo9EIGGMaiUS0QCDQZDab9951112bLr300t0Mw7SerIYU4BQypgghumvXrpjdbu+O&#10;x+NhjHE8FothjLGIEJrw4osvDktPTw9Fo9FQLBZzjx07VrZYLAcAoOv7vmfCv297+eWX53z00UdT&#10;AWBAPB7v4DjOefnll39+8803vyMIQsfo0aOPe7H0t6GhocHS1dU18Re/+MWVfX19Z8bj8TxRFDmW&#10;ZY/8H4vFAuFwGBiGUXmeDwuC4PL5fNs6OjqebW5u9hYWFp5QcQmdY0cyPhWJREzt7e2moUOHkoMH&#10;D2bu3LlzWFFR0fiKioo0g8EQ/sMf/lB2/fXXV7tcrhaPx9MHAD05OTlR3bCeXFBKkdvttm7YsGEy&#10;AOQRQgwAAAih5KlQxRi32e32g0uWLNnX0tISPA7DQCUlJVxHRwdPKWVFUaSRSARisRjCGGsWiyVl&#10;z549Yz7//HO1qKhoZktLy7hoNDoEAKS2tjZW0zTEMAwEg0HgeR5kWQabzQaBQABisRiwLKsEAgE/&#10;QqhlxowZH65cuXJbVlbWgdzc3ABCSPeWHSuKiopIouTkSaPR6MEYq4IgHN2iSk1PT48CQMNll112&#10;V21t7bjv+16UUtTe3m5fs2bNeQDwsSAIlQzDfHbPPffcfs0118ypr68feLKUjzidTm7Pnj321157&#10;bZEgCK+yLNsNALFkW6TkKycnJ/nnWGpqqgcAXnE6nZdVVlbaT5Z70fn+FBcXM16v1+B0OjNramry&#10;GxoaxqxcufI3S5Ys+Vtubu77HMftxBgfJIQ0i6Los1gsIQDwZWVlNbIsW8kwTPG4ceNeOnz48Owd&#10;O3aYTvT96Pw7lFLc2to6IS0t7U2WZZsAIC6KokYISTbnjgLAloceeujajo4O6Xg805RSXFNTY3r6&#10;6aevNRgMn2KMQwAQxxiroijGCSE9AOAeNmxYOUKoGwAiBoMhiDHu5jjOD/1dj9Ts7GwN+kXxNejv&#10;OhMXRTEKAM7Ro0c//9JLL13k9XrzKKV6y8rjAaUUO51Obvbs2XdjjEsSOxUNIaRZrdakoYgbjcb2&#10;3Nzcl6uqqs7+Ae8jORyOhaIovsVxXK3ZbF77+OOPL/L7/SmUUvZkEDaglKIdO3aYnE7nGfPmzXuE&#10;YZhdoih2E0JUnueTDaQ1g8GgGY3GI59PRkaGCwCeP3ToUMGuXbvEE3wbOj8Ah8PBOhwOi8vlyikv&#10;L5/82GOPXXXmmWe+YDQaP+d53ilJkocQ0nNUgf+/bbCS7dsIISrLslGMcY8oiivcbveUk2GO6/yL&#10;trY24969e+cZDIZSi8XiI4RoJpNJ43leAwBFEITuvLy8vwUCgVnFxcXH1Zi++eabSwVB+BgAQoIg&#10;HOm7KwhCnOM42Wg0RgghLTabbc/o0aP/7+67735g8eLFb0qSdAj6jb6ampqqMgyjWiyWMAA0ZWZm&#10;bnrwwQevd7lcBU6nk9M3+McRSinZtWuX+MILL1wJAG9jjKMcx8UTgXYt4WZQE7uj9xoaGi78Pu/j&#10;cDgM9fX1U3mef4rjuAqbzbZm//795zmdTulkWWC8Xq/hiy++GP7qq69ez3HcOoTQYbvdHkYIqSzL&#10;ahhjLXlqT34+ZrM5ajQaGwHgoaamplF6f8tTk6KiIlJTU2NyuVw5dXV1M5cvX/6XAQMGvI0xLjMa&#10;jc08z/sxxjLP8yocZThZltUA4MjGihCiGo3GGEIoQAjxAsBBo9G45Ze//OVvq6qqhp3Ie9T5T2pr&#10;a8edf/75d/I87wGAiCiKWrK3rSiKPgAoefrppy/2er1px2udopQSt9ttXbly5U08z+8AgIgkSfGj&#10;ejiHcnJyvABQsmDBgmXV1dVTe3p6cisrK8+ZPn360wDgHTx4cJjjOAUAQgght8lkWnf99dffVF5e&#10;PqKnp8dyqjayP2Vipgloenq6xvN8w5QpUxr27NkTkmVZ4jgOA/THDvx+PwIAxDAMkuXvXq+8Y8cO&#10;U25u7tAhQ4ZcG4/HM+12+/bS0tJnAcD9bYWkE6Lypmg0aszIyBA6OztRWlqaf/jw4b4f6venlOL6&#10;+vrUurq602644YZF1dXVkwAg32azGdvb2zHqBwAAZFkGSZIgGAyCIAhyPB5vD4fD77nd7s1dXV31&#10;EydO1GMQpwiJ4nY+JSXFeujQoby1a9ee+frrr5/e2Ng4AmM8gGEYM8ZYCIfDJFlLH4v9q3oAIQSq&#10;qgLGWAuHw1EA6FVVtYthGO+0adPqr7766qr29va6yy+/vJnjuJ7Ozs7jEW/T+R4UFxczI0aMsEaj&#10;0XHbtm0rVFXVkpaWxvh8PhAEASKRiCzLcu2CBQvemTdvXlVtba0vOzv7mMe73W63UFJSklFaWjrp&#10;7bffnizLci7GmAmHwzjZOcZms3nD4fCOf/7znx/MmDHjwMiRI2ObN28euGbNmnMdDkchABhbWlo6&#10;EUJdLMvW33DDDZ8tWbLEMXjw4AabzRY4WRI5fxZQSpHT6cx89NFHF5vN5t0A0IUxjmOMNYyxxrKs&#10;JopiD0JofUlJybc+mVJKkcvl4quqqs5JTU1dJYriB/PmzfvLoUOHCoqLi7+VdFVxcTHjdDpTysvL&#10;T1u+fPlNFovleYPB8AkhZP0VV1xx2/bt2wucTud3jgFQStGuXbvExsZGu9frPb2wsHBZVlbWJxaL&#10;pQ1jHGAYxg8AHgDo43k+TgjRMMZHXN9GozEOALUsyz5XXV09sby8/IRrBut8M5RSXF5ebuzo6Mis&#10;qakZ+9xzz/1mzpw5TxBCtiGEmliW9SOEFELIEXlIjLGGENIwxlri9wohpI9hmFaMcQ0AfDFgwIBX&#10;ly1bdkNpaencioqKkVVVVVnd3d1mh8PBfuOgdH5UKKWkra0tf+LEiXfMnDlzAyGkGQAUi8WSjJNq&#10;RqPRzfP8Y42NjXnHQ2aPUsrU19dnlJaWzr3sssvuEwRhp9Vq9RoMhijLsir0h9pUAJABYH1ZWdlV&#10;brfbGgwGMysqKi4ePnz4KwBQYTAYDhqNxo2///3vb2tpaZlbUVExuKGhwUIp/UnMu1PtZAoIIepw&#10;OLrPO++8AwcPHnz7ww8/vCQcDhcAgEWW5f7+QJSCKIpqamrqt97lrFu3DhcWFloXL15s0zRN+/Of&#10;/1z0m9/8xpGbm+vKy8v7r+nYDoeDtdlshmg0OuLRRx+d/uqrr56dmpo61O/3ZwiCIKqqGnj33XcD&#10;kiQ13HLLLYegf9J9JYmTJ8swjAgAgiiK4pYtW6wDBw4ccv3114/7/PPPz4jFYsONRmN6KBSiPM/X&#10;5+TkVP72t791/P3vf18QjUYLCSFmVVXB5/OByWRSA4GAFwA2VlRUvBgKhRoKCwvD3/Zz0flxSXz/&#10;Um9vr6W+vj7ts88+G3Xo0KHR69evL2hubh7OsqydEGIymUyMz+dDyRMnQP+zkWiRFaaU9gFAL8uy&#10;7SNHjmyaPHmya9KkSa5x48a1ZmVldaiq2hONRiMFBQWKnrV78tLU1JS+efPmcSUlJQt4nh8miqIl&#10;HA4Tv98PLMtSQoiqKErV3XffXd7T0+M9lt4mSilpaWmxVFRUDHr88cfnv/XWW2fG4/HTFEXJZBiG&#10;JYQgAECKogDP85RhmLjJZOqSJCkkSVLGnXfeef7q1avnyLI8juO41nnz5m278847P8nNza3p7u72&#10;jR079keTgP0xOOWMKQBAYWGh4vV6G37/+9+/193dzdbU1MQaGxsn8jwvappGFEWhhBCts7PzW19z&#10;4cKFWklJSeBXv/rV56NGjdpvsVi6vV5veMSIEV9rSBPtzVIBYMiqVatO/+c//zlfluVxAJCtKAph&#10;GIbGYrEQQqjq6quvdlx33XVViqL8xwRK9qgcOnSo2eFwZG/ZsmXYnj17hvf29g5qaGgY0NbWlo4x&#10;TlUUxQYA0oABA0KdnZ0NOTk5zv/5n//ZOmbMmAq73R6+5557pjIMg+PxOGiaBqIoqqFQyM8wzPqW&#10;lpYPu7u7aydOnKjXkJ5kJOJb7MGDB2179+7NOXjwYMFbb701bvv27WNVVR1gMBhS+/r6zIIgcCaT&#10;CfX19aFAIAAsy4Lab0llSmkvpdTHMEzP0KFDG88666yqyZMnHzzzzDNbFEXplSQpEI/HI0OHDlV0&#10;V9qpQeJUOuKBBx6YLUnSwGg0atI0jTEYDBAMBkFRFJXjuPDgwYMdCxcurBw1atQxafWYmI9cc3Pz&#10;kOeee27GSy+9dE5ra+sEnufTOY4TFUXBDMMgn88HLMseqVsHAGKz2TJKSkrmXXvttYtlWS6QZVkE&#10;gPYZM2Z89OSTT34WjUbL7Xa7nJmZqW/gTiYopaSpqSnrzTffXDhp0qSXR4wYsZ1hmFqWZavGjx//&#10;v7W1tdOP0/syDQ0NlsrKyiG//OUvb0MIrSeEuAEgwHGcarFYVIyxwvN8KwBsWrFixaKdO3cOSWSo&#10;/VtigMPhYCsrK+0vvfTSlFmzZt0FAOsxxjUmk+kwx3F9ABADANVgMKgAEDOZTF6WZd94/PHHr25u&#10;bh5SVlZmdbvdIy+66KK/mM3mfQzDRAkhWlpaWhcGepsAACAASURBVBwAmi0Wy3vt7e1T9azdkw9K&#10;Ke7o6JCcTmduRUXFzEWLFi03GAybAaCK5/lOjuNiqampcUEQ1GSZE8/zKkJIBgC/IAhNCKE9I0eO&#10;XHfTTTf9ed26decdOHBgdGVl5cCysjLrV803nVMDSin2er2G+++//1oA+IIQEgAANbER0gwGgwb9&#10;jQpK2tvb5/3QZEJKKXa5XHxLS0uq2+0e+dJLL50/fPjw5wVBqASAEMuycYxxjOM4H8MwHp7nOyRJ&#10;CgGAyvO8ZrFYVJZlVYxxH0LIDwAxQoiPELL11ltv/VNtbe3In/oa9JN40CilYlVVlYVhGOt77703&#10;pK6uLjMjI+PQlVdeWTtmzBjPMbg+qq+v5ziOM/T09FiCweCgxx57bNIHH3ywQFXVfI7jUjVN46D/&#10;86TxeFwGgGaWZT/avXt3ESGk1uVyBS6//HL16Gtu27aNSJI05tFHHz3r7bff/jXHcdlms9na1dXF&#10;AQBYLBZqsVio1+uFeDwe4DiuacKECZtWrlz5yciRI0u2bdsWGTx4ME5NTZ2an5+/EgCGiqJoUVUV&#10;FEXp4Xn+o82bNz+uqmrjnDlz9ISSk4Ti4mKGZVlRkqSsysrK8U888cT8mpqaUcFgMFcQhDSEEInF&#10;YljTNMAYA8aYpqSkqL29vTFVVTsyMzOb8vLyqs4+++ydV155ZVU4HO7SNC0kiqLutv2JUFxcLGRk&#10;ZAwuLCy8hhCyKBaLpbMsyyRVzBBCCqX0wDXXXPPqqlWrNoqi6P6+79XW1mY8fPhw9o4dO0Y/88wz&#10;czRNG1tTU5OHMU6jlAoJHe+QpmkNhYWFBy655JJdbrd73EsvvTSNYZhRgiDwfr8fYYwRwzCgKAoF&#10;AAVjvP+aa655/4YbblhnMpnahg0bdtLp6ep8DZRSlGgsKyR25T8oxTq5O6yqqsp79tlnLxszZsw/&#10;CCHb0tPTKyVJagUAhef5eG5urooQ0oxGY5Rl2UaDwfD+1VdffbXX6x3pcDj+oya1uLiYcTgcadu3&#10;bz+DEPIsIaQRAOLQ3xNQEwQhWc6iYoxllmXbMjIy3lm+fPlSj8czgFLKUUoRpRTV1tYOWLZs2ZLs&#10;7Oya5O6VECILgvD5okWL/qCfTk4OKKUomaBWV1c3fsWKFdfa7fbXBEE4CAABURRlg8FwtAiJarFY&#10;5Ly8vF4AaAKAPYMHD37+3nvvXVJaWlpQXV2d6na7T0g/X53jy/3334+7uroGXHDBBf8PAPYaDIYY&#10;HFXilBA6qB8zZszjlZWV9u9zKk1IsZorKioGr1q16ne5ubmvAUAdwzA9ABAdNmyYDABRnufbRFHc&#10;V1hY+OT//u//XtrQ0JDb09NjWb169VWEkA0A0CeKYrJLjMbzvGYwGAIAUHfRRRfd3tzcfBqllOhr&#10;0M8USilxOp0pn3322emPPvroVWPGjHmJYZj9PM93WCyWaKJIWc3IyFBzcnJUAFAkSQohhHaPGzfu&#10;nvLy8hEOh8NSXFzMfOm6yOl0cl988cXwhx9+eCkAbIf+FknxL6sVJV5Ro9HoxRi//uCDDy5yuVzp&#10;R18zUYIzD2O8GiHUiRCKJeq3gmaz+emGhoa5+iQ+8TgcDkNra+vA7du3T7v22mvvMBgMHwBAvdVq&#10;7QWAWEpKyhE3biJMEIb+7OxdAwcOfOHGG2+8YcuWLWe2tLTkJJRtTsk6PJ1vR3t7u/3VV189HwC2&#10;iaLYzTCMxnFcMjs7mTX77mOPPfbr/7aZOvpw4XA4WJfLxXd2dpo6Ojoyt2/fPm3FihU3jRs3rojn&#10;+Uqe53uhf/OuYozjABAwGo17CgoK/r5mzZoFZWVlw1wulzmxNnJFRUW/JoR8IEmSDwCUlJQUNSEe&#10;ESaEOC644IK/ejyeMd+neuFU5ZRMQDpeJNQ9bHv27MnbsGHDmevWrZvicrnGU0oHUEqNmqYxPM8j&#10;RVFAEATw+Xwgy3LMarUeDgaDB5csWfLR8uXLdxYUFLi+KsmjqqqKJYSkvfnmm3Nff/31iwFgIgAI&#10;AIA0TQOe50FRFEj08aOUUo/JZPrC6XQ+pyiKc+jQoYFhw4bR5Fh3797Nf/bZZ4NYlh0ei8UkAGAS&#10;qerxgoKCQz6fz/ujfoA6R6CUkpKSEn7IkCHp69atK3z11VenVlZWjo/FYoNUVc1ACBl8Ph8ihECy&#10;NZ7RaNRCoVCEUuq46KKLtjz44IOfmc3mNl8/wZycHL0u+CeO0+nk+vr6xt90000LDQbDsHA4bMK4&#10;316KogjBYFBmGKb3ggsuKLn00ksPfNU6kwgh8YFAIO+WW24ZOnPmzKyxY8f2RqNR6eDBg9k7d+4c&#10;WVtbO8Tn8+WwLJsaj8d5Sik2Go3JhMUOTdMab7755nduuOGGfSzLNmVlZSVPx8hgMOBQKEQsFguJ&#10;RqOI4zhI6PNShmE8I0aM2P63v/3tNUKI9zg1J9c5WXG5XHxpaWm6x+MZs3z58j8AwAaEUC3DML0A&#10;oHzJ/aYJgqBhjFWO4+I8z5fl5OQ8UlFRMaa2tjbt62r1KKUk4ZK91mq1fggAXQihOMuyRxSKki+M&#10;scYwTBgA3nI4HNNdLpf5q8ZcXl6ek5mZ+TcAOAQAcZvNphFCQgih5srKykv0etIfn0Qih7m8vHzE&#10;u++++wu73b6G47h9ANCOEIqyLBtnGEZLJG0crUgU53m+2Wg0fvTQQw9d3djYOEJ3j/28oJQyvb29&#10;eXPnzl3OcZwTAEImk+mIchX0S6W2cBy37uDBg/O+7vn2er2GQ4cOFQwePPhxQshOQogbIVSPMW5i&#10;WbYNYxwAAJnn+eS61me32+s4jvvoF7/4xYo77rhjUUlJyViPx5Py5fWMUoo9Ho/4j3/84waWZXdi&#10;jMOJGlMFAMI8z7/39NNP/4ZSyuhz92dGQhBh6G9+85ulGRkZa6E/kzKampoah4Th5HleI4QkM+g0&#10;ANBMJpMMAL4LLrhg5b59+6Z+U+yqpqbGtGrVqukcx220WCyHAeBInIEQoiU1U5O/A4A+QsjTHo9n&#10;wJddJZRSVFZWZn399densyz7uiAIfgBQBUFQTSZTh81m+7ynp2e6Ppl/fDwej/jYY4/NmDhx4gMA&#10;sEuSpG5RFGVRFFWDwaBxHHdEUEEUxaTko4ox7snOzn6jtLR0psPhyNKlHn9+eL1ewwMPPLDAZDK9&#10;ijHuRggpkIiRIoQ0juP6GIbZ+vrrr1/U2dmZ/XXPdyAQGD1r1qxlAOAEgEhyw54UtkmuMYmfqiiK&#10;BxYuXLiio6NjWH19fcYnn3xi/Lr1jFJKent7rTk5Ofclcj2UxHWjFoula/jw4U81NTWddbw+o5OZ&#10;n72bd9++fSk5OTmDBUEY39PTMzEnJyevpaWFi8ViYLFYIBAIAM/zoGkayLIMCCEwmUxaX19fgGVZ&#10;98SJEw8oilL/32r3KKWourpaMpvN2ZqmDfH7/TZBEDClFGKxGKiqCgghYBgGMMaQkEFEDMMwjY2N&#10;nKZpX57YxOfzSd3d3YNYlk2hlLIMw6BoNKphjDsnTJiwu66urmfKlCl6VuePiNfrNXR1dWWOHj16&#10;cHNz82hCyGmyLBsURcFJiT+MMbAsCwgh0DQNVFXVcnJy5FAo1CLLco0ois6RI0f2JRZSnZ8RPM8z&#10;PM8PCIfDdoPBIMiyjBISqclazqDVavUajcY6r9frT09P/4/nm1KKampqLCaTKQ8AzADAqqoKmta/&#10;PDEMA5RSQAgBz/OxcDjcJ0lSeTwe359ogPFfqaioEAwGQ35nZ+dAjuNsqqpiSikoikL8fr9gt9sR&#10;AOjrzs+FZKeN6urqQVddddXtaWlp79nt9nqe5wNJ12tSQBpjrCUFpROdWFS73d4JAJtvueWWpR9+&#10;+OGw/xZkT0oBdnR0nJ+env4iAHQnAvwaAByRBIOjXLwJt04YY/xCZWXlkC9LhDkcDtbpdBZceOGF&#10;T7Es62QYRoZ+IfMAQmjDU089dZbX6007bh+gzhEopaioqIh4PJ6ULVu2zJ84ceKTALCf5/lOAIgL&#10;gnAkOzsp95dMKEm49yMAcHjOnDn/c+DAgTN01+7Pk0SXqjGCIPyf0WhsBgA16eK1WCwq9Ldb++Kc&#10;c875UyIR6OtOjsjr9c6TJOkdlmU7GIY50qYNEqdRlmXjANAJAF/Mnz///q1bt06mlErfNMbi4mKh&#10;sbFxXH5+/vMmk6ku2bUrMadVAJCHDRv2dFdX11n6HP4Jk8yk9Xg8KQcPHpxz7rnn3k8IcTAM403E&#10;J+OJIHuPwWBoMZvNvTzPR0VRVBmG0TDGKiEkIopiKwC8d9ttt92wd+/e1G8ypOXl5cZ9+/ZNSk9P&#10;fxIAWgVBkBMuGw1jfKSrhyiKR/7McZyGEAoDwItlZWXDPB7PvxU7l5WVWbdu3ToPAPaJouhLXEfl&#10;OK52xIgRjyYetp+91+HHwOl0SgcOHBh+++2332qz2d4HgDaTyRQFANVsNh8xoPClTO1E3DRiNBqr&#10;x44du8bj8Zzxc8p81PkXTqeTa29vnzp16tS/A4ALYxxLSUk5UiLF83wAAKoA4L6Ojo4J35TN7fV6&#10;p9tstlUIoXqWZSPQL/agiqIYgf7qgdJZs2b9bc2aNfO6u7u/1VpBKSUNDQ3TZ8yYsZJl2UMAEBUE&#10;QZMkSQMAzWq1qgCg2O32ZxsbG8/ZuHEjnzT4ybZtfX19aS6XK93lcvHfFBbTOQlJGlGXy5WzadOm&#10;+TNmzHgq0TroMMuycYRQ3GazBTIzM5sBYG9+fv6q1atX3zh16tTNAOAFgDjLsnFRFH0cx5Wed955&#10;j8yaNeuixsbGvG+aEEVFRaS0tDT78ssv/7PVat0BALFEA9zDPM87DQbDnrS0tEYA8IuiGE+2zEr0&#10;mAxjjJ+vq6sb/OWTqdPpHL9o0aK7eZ5P9gaMp6SkRDiO23jXXXddcxw+Rp2voKamxnTgwIE5p512&#10;2iqj0VgGAL0WiyVus9lUu91+xNOQ/MnzvCaKYvL7jQPAwdNPP/3RhoaG3J+6OozOV5PQYh568cUX&#10;/wkAnKIoBgghKiRUjoxGo4/n+R1///vfF7/++usjvV6v4VtcUzpw4MDoM84441EA+JRhmHIA2G80&#10;GosuvPDCe/7v//5vjtPpzP22ovgul4tvaGgYNnXq1PsAoMZms4UBQE0m0kH//FY5jpNHjhz5ZG9v&#10;7xyn0ykdPnw4vbq6epDX6524YMGCO88444xXWZZd+/zzz1+UqJfXT6+nAgkjKlVVVQ177rnnfpmf&#10;n/8kAOwBgG6EUJTn+bgkSTIhpAkhtOGyyy677x//+McCl8t1em1t7XSWZTcDQJfValUAIMowzO5z&#10;zz33PqfTOXTHjh2mL9eQfhVFRUWkuLg47eGHH74MY/y8IAiOzMzMLVOmTLmnurr63N27d59+1VVX&#10;PSqKYjn0JySpSXcyAIQB4Pny8vL8Xbt2iUmRho0bN/K9vb2/EARhLSGki2VZBQBklmV9LMuu2rt3&#10;788y+P9jkpReq6ysnA0Aj6amptYDQAASCwwkksqSbrpkV5fkv0F/hnggKyvrmaqqqnO+StjjWI3T&#10;6XRyx+v6Oj8MSinjdDpTbr755usEQdgAAEGe5+M8zydDPXFBEPYPHTr0/lAolPVt1pyjrs06HI7c&#10;V155ZcLq1aunv/nmm5NKSkqGtrS0pH6XxttOp5Orrq4edMMNNyyzWCzbEEJB6N8IapIkaSzLaoIg&#10;aIm1Sxk/fvzasrKyPxQVFV1yxRVX/A0A1mdlZe0VBMELAAGWZbsYhvmgqanp15TSlJ/SCfUn5wp0&#10;OBwsIcS4c+dOu8fjOeOuu+6a7na7z+B5PofjOAvHcSQYDEYB4HAwGKw966yztrzwwguO5ubmhtzc&#10;3IDZbB45f/78cymleQaDwRgOh+MY446BAwfuXLZs2ScA0Dx9+vRvVTt1+eWXq0VFRb3XXXfd5mnT&#10;ptXu2bMnMzU1NXz66ae3hEKhzpycHCpJ0uFIJBLGGFNN0xBCCGKxGCCENEppnOf5WE9PD4V+qUKU&#10;kZEhvPHGG1nRaDQPAIREclKMYZjA1KlTGwwGw6Hj9+nqAACsW7eOiUQiUktLS7YkSQNkWbZgjFlN&#10;0yA1NZWGw2EIBoMoGAweSfbAGIOqqkAIgZSUlHhnZ6f/9ttvr5QkyVlQUHBMk40opaS1tdXqcDiy&#10;NmzYkJOdnR1BCLW63e6WQYMGxXS5wRMPpZRUVFQMXL9+/ZSnnnpqAQBM5HlexBgn+xHHAaBLluXi&#10;/fv3v9fU1NQ9Z86cb11nnEhga6aUeuBfsrH0u3z3lFLc1NQ0ePXq1bNfe+21S4LBoJ1l2cMGgyEO&#10;AKmyLNsopUTTNKCUIo7j8IEDB+YuWLBgssfj0URRTAEAY3d3NxePx3Ei8Y5VFGXM7373O5/X69WK&#10;i4s/AgBd6vRkgVJKPB6PWFtbm7Zjx47Cu+6665rCwsIXAGA/IaTbaDTKCVm+XugvfXnv/PPPX1ZZ&#10;WTkqoSokUEqZffv2Zd5+++2/J4TsTU9P7zWZTFGGYTySJK05cODAvPLycuP33eFTSrHD4WCLi4sZ&#10;SilO/v3GG2+8DQB2Y4wV+JeQtYoQ6gOAp2pra9OSMYZE4lFmbm7ufaIoNvI8H4P+1PZeQsi+tWvX&#10;XvJt3EA6P4zkd9HU1HT65MmT/2yz2b7geb7OYDC0AkArQqgq4fY9yLJsECGksiybLLFSEULtKSkp&#10;G/fs2XPusY6TUkpxXV3d4FtuueWq9PT0NxBCO0RR/PDss89+oLq6ekxCQUk/pZ5gqqqqstauXftr&#10;QshnBoOhTRRFBY4qV2EYptdkMm14+eWXF/23hKPjRVFREXG5XDl33HHHHxBCO6BfkevdTz/99Ob9&#10;+/cvAYD3McZhSIQwkomahJBkiZ56dBkOISSZSBWw2Wy7//znPz/4wAMPzD4e/VdPFKf0yZRSipqa&#10;miz19fUD3n///WH19fVj3nzzzbEmk2mUx+PJFgTBGI1GsaZpsqZpTVardd9f/vKX9+fMmeOy2+3e&#10;hO7pEcWQ4cOHD1mzZs0ok8k0sLOzU4B+YYX927ZteyEajVZPmTIl9H3HelT96JGxH/Xzqx4UCgCa&#10;3W5XW1tbKQCALMtMPB7PaG5utmOMrSaTCcdiMRqLxfqGDBnizM/Pb8vKyop+3zHqfDuS36XL5XK+&#10;8sorvVu3bnW6XK6BmqYZFUVRTj/9dPecOXP80Wg0e/To0fcBwBBN0zhVVYFhGE1V1dZLL730vays&#10;rPq8vLxjphCTeB64N954Y+6TTz65gOO46ZRSUdO0yJYtW7KXLl3a8cILL2jp6ek10K8DrfMjk3ze&#10;n3766TNvu+2281RVnaiqqiEWixGA/tIVQogSjUa7pkyZsv2cc86p8fl80R+7bd7s2bPFN99889zH&#10;H3/8fErpqPT09EOLFy/eccYZZ2zyer3poigGZVnGyfZrgiBAJBIB6JdG9SGEDmuaZgQA04ABA8yt&#10;ra2c3++XjUajd8aMGZuuv/76TyVJKrfb7T8Z8ftTypjS/v6hDCHEKIqi4eDBg5ann376vGeeeWYa&#10;Qmgsx3HWWCxm9Pl8rMViUf1+f5/RaGwTRbHqL3/5y4Yrr7xyZ0tLS+ukSZPkoydnSUmJaLfbB0yZ&#10;MuUyjPHcYDBoBYCQ1WrdvWzZsncIIbUTJ04MHOPbQYFAgMBXG1KAftcM09PTwxkMhkhJSQlJSUmx&#10;rV69eiYAjGAYRvT7/RgAFJPJ1HHWWWdtz87OPqz3qvzxGDZsWIxSekhV1dZp06axPM9jq9WqRSIR&#10;NRgM5j/77LNjOI5jKaWIZVlQFAUkSQr19fU1/ulPf9oQDAa7jtVYKKV47969EsuyA1auXDmbEDIR&#10;Y2zCGKNYLBa3WCx42rRpfWlpadF169Ydq7fV+Y50dnYaDx8+POCPf/zjPJZlZ1BKTbFYDEmSBAzD&#10;gM/n0xRFabfb7SUrV67cfPjw4drCwsIfVZKvt7fXWl9fP/zWW2+9mFJ6BsuyDAD03XTTTUpbW1vm&#10;ihUr5kcikZGEECYcDgPHcRCNRsFkMtFwONw8Y8aMDS+99NIaq9VaaLfbz/d6vRcKgiALgtAwZsyY&#10;bU899dTbmqY1ZGZm/qQ2/ie9MU22q9I0TaqoqEgtKyvLffHFF8/et2/faYSQLEJIGsbYrGkab7Va&#10;tfb29ojZbG6nlNbPmTNn90UXXbRr8eLF5S6Xyzd06NBoUts2icPhYLOzs0+fPn36ldFodBYA5GCM&#10;4wzDHJo1a9auSy655PP29vbgcYgz0YyMDO1rrps8rTI+n09IT0/vs1gsWJZl2yuvvHIWwzAjZVnm&#10;eJ5HsizH/H5/y/XXX18MAG3HeIw630Bi8yInXgBwJPktc/v27eMVRTFRSrGi9IdF/X5/hFLqMxqN&#10;vQMHDjxmi2R9fT2bmZl52uLFi39DKZ1EKU2NRqMYAABjHI3FYl2/+tWvqj0ez+GjWwHq/Hh4PB5R&#10;luUzJk2a9GcAGBuJROyiKCJVVSEYDAIAUIPBEDUajZXXXXfdx/n5+YcSTQ9+FBLiMpkHDx6cvXDh&#10;wl9RSifzPJ+iqirt7Ow8feTIkcMwxjEAsACAERIHAUEQQJZlGgqF1KysLMcjjzyyKzU1tXvRokWj&#10;ZFkeJYoiBoCmgoKC94uKit6IRqMN+fn5PylDCnASGlOa6B3q9/tNPM9bmpqaBn788ceF69evH+/1&#10;eocAQIYgCDaMsVGWZQYA1LS0tGBvb29bV1dXt8FgcM6cOXPvww8/vDMSiXglSQqkpaUpX6cW0tXV&#10;NfiCCy6Y2tjYOI9l2QxFUVBWVlZXT09P6V//+teqUaNGdRQUFByXxScSiXyTgUaiKCIAAFVVOb/f&#10;b+np6cmSJMkcDAYRy7KU5/kOURSbsrKyOn9KLpNTHOTz+WyVlZU5GGOeYRicECunmqZ1T58+vaOv&#10;r49QSvEx9CSYi4uLh+/evftsTdOyKKWMJElU07R4JBI5NH78+L3Z2dmHs7Ozv/ciRinFtbW1RkVR&#10;DGlpaRqlNJSVlRXRE5r+O8k1TdO0iZdccsl8TdPOJIQYKaVEURRgWRY0TYN4PA6Koqjd3d3Nt912&#10;W0lPT8+PZkjLy8uNDQ0NWVdeeeVV3d3dc9va2k4DADHpyjUajZLf7z8i7GA0GiESiYDBYIC+vj4A&#10;AIoxphkZGcjr9Y5+/PHHJ2zatOk8hFCWLMuec889960XX3zxk+7ubtexTrg7WTgpjGlysvX29tpK&#10;S0szDh48mP/OO+9M/uCDD0ZhjPM1TUsHAJPBYBAwxiQcDoOmaSoAhBBCNbIs73nkkUd2RSKR1rPP&#10;Pvtwenp6R1lZWei/7cATmWrcmjVrpu7fv3+qxWJJ8fv9HADE29vb5QsvvLCRZdn2hIjzcSFpKL8G&#10;BAAkGo2yNpsNBwKB9B07dgy32WyW3t5e1mg0QjAYBEEQWpctW9bY2Nio2e324zVUnW9JYi6zTU1N&#10;giiKhkgkQhLZmVRVVappmn/cuHE+WZaZbdu2YTgqjv5DMBqNucuXLx+GEErDGHMYYxQMBjUACBqN&#10;xrInnnhiQyAQ8MH3kHpzOp0cwzDm8vLywcXFxRNXrFgxWhRF+YEHHiieNWvWDkqpXw8vfD0tLS0C&#10;pTTrxhtvPPvAgQNzeZ43RiIRQgiBhBQfsCybPOExmqZJHR0dlpSUlB9lfXa73QLDMJNOP/3060Kh&#10;UKGmaQOMRiMfCoWQ2WwGWZbB7/dTURS1eDyuKYqiRKNRBiHEhsNhlJOTAx0dHUiWZaasrGzulVde&#10;OSMUCnFGo5HBGLvGjRv32eOPP75e0zTXT7mLzAk1ppRSVFFRYSgtLc2qrKwcsXbt2hm7du0aHQ6H&#10;B6WkpKSZzWaTLMtCPB7HAABqPzGGYbw8zzdLklT30EMPfTx37txKn8/XriiKPHHixPg37ZQTsdeU&#10;urq6kf/85z/nWCyWcT6fz0gIwYQQKssym5mZqaqqelzdYYmTqQZfv8AhQRCQz+fDAwYMyPnggw8m&#10;9PX1WTDGJKHfC9FoFEWjUXTmmWd+nctY58cFa5pm2rx5c2o0Gk0RRZGJRCJAKQWe59VIJBLEGPsx&#10;xsrs2bOPiQFKuJWzu7u7B/A8z3Ach2KxGIX+LMqe7OzsQ4MGDWr0eDzR71oa0dfXZ+3r6xv68ssv&#10;T3z44YfnRyKRURaLJbWjoyN67bXXytXV1U0lJSVBOEabgp8abrdb8Pl8w5YtW7Zw06ZN55jN5uF9&#10;fX0MAMDRes0cx0EoFEIcx/GU0uH33nvvjL/+9a+NlNLQ8XyuKaWosbHxtKVLl57d09NzjqqqkiRJ&#10;XDAYBIwxhEIhiMfjWl5eXqC1tbUlLy/v0Lhx4zrffffd0+x2+6hQKCS0tLRgQggCABAEIVVRFC0l&#10;JSXW09NTM3/+/A2vvPLKWlmWvdnZ2ZHjdR8/e9xut/DMM8+cNW3atBXQL6hwGPrFClSWZVWGYdRk&#10;MTAA9ABAlc1m+/Cqq666/ZNPPpnZ2dmZ5Xa7he+a6l9eXm6sqqo6BwDeZ1m2GQBkk8mU1MmNA0DH&#10;iBEjHm9oaJh+bO/4X9BE495kaUxC5zJZGqMliqNfqK6uHu5yucydnZ0XZGRkvM7zfGdSEzMhCOAe&#10;PXr0c2VlZcP0lmsnnoTa1pCUlJS/Go1GD8MwMegvH1AAoM9isbxYWlp63te16vuuUErxxo0b+aVL&#10;l95uMpm+IITIgiDEEx6VMCFk+7333nt9WVmZ9Ztk6I6+h/r6+oy6urrxf/zjH/8IAEU2m63GbDb3&#10;JeZeDADaMMYPud3ukd9FTODnBKUUdXd3jz777LNv5ziukuf5ZHenI7KhyZ+CICRb8WkA4DUYDO8c&#10;Pnx49PGUmKSUkpqaGtPkyZPvNBqN+wEgbjKZVI7jNFEUNYyxZrfb4xzH+QDg0wULFvzJ5XKd6XA4&#10;JmdkZKwGgM60tDQlKTZzlCJSUBTF+gsvvPD+3bt3T/628+5U54Q+BOFwmHn22WcH1dbWDgIAm9Vq&#10;ZWRZpuFwWE0kbEQAwCcI/5+9946TsjzXk5OzxAAAIABJREFUx+/nefv0sr2wy7K0RViQIkgXRAlg&#10;J1ERjCWR8zseE6OoiYVzyC8mBnNUEuPxEPEgVghCUECK7qp0doFlG2zvZWZ2+szb3+f7x84Q7A1U&#10;zF6fz372Q5l5Z97y3M9939d13Xz34MGDT1511VVHr7322v05OTm9PT094dTU1K9ceyeEoMOHD4+7&#10;5ppr5jmdzktjsZiVYRg6EokAQggEQUCGYbCdnZ2DRVFMr66uZouKitRvIetLGjOcDcMwDCMajeLm&#10;5uZoZmZml8fjiVksFpsoiphhGIjH41nNzc2XLViwAO/du3d9fX394aFDhw70Tr8jsCyLdF03i6Jo&#10;FUXRBABJ+YBhMplESZJ8KSkpvsbGxnNyP5WWluLhw4fz//jHPwYBQI5hGJQkSeB0OkkgEFA4jmu+&#10;5ZZb2oYNGxb5opZFWVkZM2TIEHN7e/vIZ5999tJnn312Hs/zQ1iWTQ0EAmYAQG63W+/r6+sDgL1N&#10;TU0HKIpqnTVr1gCh6WNItpG2bds2+tSpU9MVRRkEACZBEJAoisAwDCiKIptMprCiKD2KojAAkEbT&#10;tMXtdlt6e3vzXnrppZE33XRTAPptTc85mpqaLIcOHSo8duzYWFVVh9jtdhyPx5MlZyJJkub3+7sI&#10;Ice3b9++Ljs7+7jZbA44HA5HJBKJ0TQNPp8POZ1OFAgEkqYksiAITRMnTix55plntrMsW3U+W2Xf&#10;J3ynwbS6ulpcu3btjurq6pqmpqZhTU1Nw8rKyvLa29tTTSaTYbFYWq644oqqxYsXH83Pz++RZTlQ&#10;VFT0tcse9fX1nM/nc914440L2traFhiG4WQYBqmqCjzPA0IIRFFENptNCIfD4xYuXNjyyiuvdHV3&#10;d9c3NzdH8/Pz1W/pxiCJH93hcMgIIUUUxcrnn39evvvuu63Hjh2baRhGYTwexxRFMfF4PEfX9UWT&#10;J08OHz58GFdXVx8oKirSBvpY3z54nsetra12RVGsAMBQFIU0TQMAMFRVlYuLi0OapoXPVYl30KBB&#10;5vLy8kK/3z+IpmlXskoTiUQMhJA8a9asZpqmPfAprYQkV8Hv91syMzM5mqaHLF26dM77779/STQa&#10;HcHzfKYoirSmaZjneZAkSevr62uz2Wz7jx07tkaSpLoRI0YMlO4+BQcPHuQyMzPzfv/730/o6ekZ&#10;BwAmhBA2DIOYzWbQdT1qMpnqpk6dWvKXv/zlrfT0dMucOXOuLC8vn9/b25thMplcO3fuHHvTTTe1&#10;wnkKpizLUn6/3+RwOKi+vj5QFCXpwqZrmiZhjE9PnTp16zvvvLOxrKysu7i4OF5TU0PRNI1EUSQ2&#10;m43wPE88Hg/JysqC3t5ekGW57vLLL3/7r3/96zpBELr/lUq732kwTRCEejZu3OhdtmzZcV3XWYQQ&#10;FwqFaAAAnudlRVHk8ePHf2PR8oEDBwSbzTauqKjonr6+vkkMw+QghHCilwVJ6QIAQDQapd1ud3pv&#10;b++PZ82aNXH69OkHx40bV1lcXNx4+PBhj91uVwkhRJIkiMViitPplFiWjRUWFqpf83N+Vpkad3V1&#10;MYkeWDgtLa1q/fr1a0aNGhVJS0v7icfjSdd1nXa5XIzf73fLsrx48uTJOQ899JCT47iykpKS7q9i&#10;QTaAbwZCCDp9+jRdU1OTqeu6CyFEcRwH8XgcOI4zZFkWp0+fHo1EIjE4BzMfEyYNmRs2bLiKpulC&#10;TdMEhmGAEAKapukMw8QmTJjQKgiCN2FPmbzPqJaWFktlZWXGgQMHitavX39ZeXn5EIxxriRJWQAg&#10;cBzHEEIwxhhomiaSJEkcxzVYrda/NzU1vdHb29s6YsSIgQrIp6C9vV3QdX3EpEmT7vF4PFMFQcgW&#10;RRE7HA6Ix+OGYRiKLMvlV1111Y6VK1duZBjG6/F4yIYNG+rmzJljamtrm6Wqqr2srGw4xjiNEILO&#10;R2UsJycneO+99x5tbW3ds2bNGg5jfDEA6KIoBrKyshrWrFnz6vTp049yHNc+bdo0AgDQ3NzMaJrG&#10;O51OPhAIMOFwGOfl5aHW1laNZdn4woULd/32t799u7CwsGmAw/EDAyEEl5SU8MFgcI7D4XgaAHwU&#10;RckJayuDoiiD5/kzMyYxxgbLsobNZtMsFouclpYWAwC/1WptycjIqAaAkwBQwXHcCYTQ8fz8/H/M&#10;nDnziT/+8Y8/aW9vH/3hhx86v0wP92M900Mf65km7QT/p6mpKS/ZF05+lzfffHMhz/NrMcZNHMdF&#10;k6+jKEq3WCx+k8l0YvTo0Q/GYrEJCVPrAfu4bwGEENTe3u76+c9/vgIA9gGAzDCMDv1uQxGGYSpW&#10;r159R21trftcXBNCCNXW1jbd7XaXMgzjgbP6cWazOQ4ANXV1dXOrq6sthBC6vr4+tbKycsihQ4dm&#10;/+QnP/n/nU7nWzRN1wJAkGVZGSGk22w23WQyGQ6HIznxRsIYtyGEdt122213HTlyZNS/Sg/s6yBB&#10;2po6cuTIP3Ic1wz9rSrD5XIZDMOIGONGlmU3vvzyyzd0dHTknP3anp4e86uvvno9RVGvAEALALx7&#10;+PDhmxN2ouftGfZ4PJb6+vqie+6558cvvfTSFZs3b554/Pjx/K6uLtPZxyWEoObm5ozHHnvs3wBg&#10;T0pKShT6720DAESEUFd1dfUtzc3NjvP1Wb/P+METB7q7u3mbzZZ3/fXXXxaNRi8TBMGk67pXFMUw&#10;AMiEkFxJkmyCINAYY1AUhfA8r8ViMW9aWpovFApFEUJ8JBJJj0QiBQghlmEYhBAiGGNoaWkZFgwG&#10;Jx86dOjqBx54oGnmzJl7X3jhhU319fWeb9C7TJo2cD6fz5KTk+NN7PIIAEiHDh36oLy8vHPlypXN&#10;O3bsmAIAFzEMk6UoCh2LxewY46Lm5ubb8vLyhjzzzDNbVVWtqK6u9v6QaenfF6iqyhw7diwLAJwI&#10;IUpVVaAoCiGEiK7rWnZ2tmwYxjkxm+/u7uaCwaArHA7nA4CZpmkkSWdkpBgAOJqmMwCgsKqqyvTa&#10;a69NfeONN0YHAoFh4XA4D2NsAwAOADBCCJxOJ4RCISCEgCiKBiFELiwsrGlpaXl3165dOxiGqXc6&#10;nf5/lR7YV0XCP9f0hz/8YWhtbe0EhmFcAMC4XC7D7/cbTqezxmKx7Ghra3v+5MmTgQMHDnxE89vX&#10;16dOnz693m63NxFCioPBoLBv3z77T37yEwsABOAcVDM+DWlpaVFCyKlnnnmmEf4ZHD9hin/69GkL&#10;wzCFq1atuhoARvv9foFlWYQxBkmSCMZYS0lJifp8vvOij02Mq2MwxrxhGKwgCBwhRNB1nU5OB0j8&#10;P5L8zTCMIcsysVqtEQCIpqamxs9X++sHHUyrq6stzc3NhU899dTid999dw7HcemGYbRPmDBhy1NP&#10;PVXe19cXveGGG34JAJNFUbQSQsBkMhmRSKTvmmuuefW+++7bl5KS0kIIsTzyyCM3bd68+RoAyFAU&#10;haJpGplMJqLruhAMBnmaplOsVmvO+++/zzz88MOBFStWvEMI6fkyMh349DLvZ3n2wuTJk8NlZWVV&#10;a9asaV+xYsWHq1evnvL3v//9quzs7PxAIOCOx+NcPB4foqqqY8mSJUW333773++99959ZWVlNeei&#10;ZD6AzwRSVZWuq6tzI4RsDMMgTdOQruvEarUakUhEHTlypMyy7DkRrTc1NaUcOXIkG2NsxhjTyUBq&#10;MpkgFovRAJBRUFDwawCImUwmRlGUFE3TbBRFmQAAK4qCMMYgCAJIkgSyLJO8vDyjq6tLUlW1WxCE&#10;U4MHD961c+fOAzRN1+bn5ysD985no7S0FMuybD1w4IAlOzub7ezsJGazWQsEAmGGYRqzs7O37d69&#10;ew8AdBUXF3/iPBYVFRnNzc0hh8MR9Xg8BiHEvm3bttSrr77aCQAhOI/yo8R1/czNf1lZGSNJ0oRF&#10;ixZdnZ2dPaKzs9MuCAKKxWLA8/1e9YQQqqWlBU2aNOmcfKaSkhJ61KhRfCwWs9A0ba2pqXFWVFSk&#10;l5WVDWltbU0nhKS+8847gwzDMOu6TieqdwD/3HTodrtdC4VCstlsrnz66aePTps27XBXV1dPVlbW&#10;OQ/4P8hgSgjB5eXlfHt7+7gnn3xy3t69e6/Jzs62d3Z2tk6dOnXP3/72t+2BQMBTXl4+jBBCi6JI&#10;m0wmUFUVCCEaAAR/9atffZiZmVkRiUR0lmXpYDBoAACyWCwQifTb9EYikaS2ijAMo0Yikd60tLSO&#10;3NxcT0ZGhnIOsg/VarXGZFn+xEM0YcIEFQB89fX1Rx544IGWmTNnVq5bt+5HnZ2d0xwOx/BIJMIY&#10;hpHKsqx93bp1jtLS0uEPP/zwzrS0tLLq6mrfQJZ67lFaWooHDx7MRiIRKyGEVxQF0TQNhmGghKZY&#10;c7vdSm5u7jcOpoQQ1NXVlfOLX/xiMMuybCQSwQAAFEVBIqhijuMETdNGEkJAlmXQdR0wxoAQSupe&#10;QVVVUBQFKIoy3G630traGkUIHVy8ePH7Dz74YGl2dna73+8PDR06dOB++QIkWM2+MWPGVIwdO9Zt&#10;sVh6RVFkOI7rfO655/bMnTu3sqWlpSMrK+uzgqKRkpISnTFjRnzz5s2Gw+GwHzlyxIYxNtfU1Hxn&#10;cz8TlquZt9xyyyWtra1zFEVJpSiKlWUZkkb3giCAoih6ampqMrP9SkgkFVRLS4uFYRiLpmlWWZbd&#10;f/nLX4bu27fv4sOHDxdIkpRitVothmFYY7GYoOs6xzAMbxgGZRhGMpDCWUkq+P1+gjE2OI4bfccd&#10;d0woLi6++PXXX3+jurr61KhRo87p6LcfZDA9efKkUF1dPWr//v1X7t27dz5FUVkej6fitttu23XX&#10;XXf9nabpXp7nB3/wwQczZFnOsFgsTDQaBYvFQqLRqJaSkmI0NTXl79y5M7WhoSH3xIkTI1taWsYg&#10;hNyKomAAODOjEmMsSZLUyzDMqdGjR5ds3Lhxn8ViOZ6dnf2FJV5BENDHMtOzM1QC/aOYNE3TPjMo&#10;J8zWO81mc++IESM6du7cWfP8889fy/P8UJqm0yKRCM+y7PCWlpa0O+64o/i6667beu+9975fUVFR&#10;NWbMGHEg0zh3GD58OFtfX2+hKIrVNA1zHEdkWUYURYGmaUBRlB6JRM4F8Qg3NDQwgUBg8LFjxwoZ&#10;huEoisIIITAMAwzDAIqiQFEUIIQAw/RLWhNzJyHpRZJwZJLtdrs/FAp5YrFY+9SpU+u2bNmyraen&#10;p+rUqVPhCRMmDJR0vyQSm2e1pKTk6IcfflhrsViEN998k77uuuu0YDAYyMnJkXJzcz+XEBgIBIys&#10;rCwjEokgiqIEXdep7OxsvaGh4Vv6Fh8FIYRqbGx0rlmz5soDBw7MIITkIYQ4jDFSVRU0TUsGVMKy&#10;rMGybJIj8KXe+/Tp0yYAsFZUVDi7urpSdu3aNWHLli1j2traChmGMRuGYdd13QkAAgDQ0WgUJe9x&#10;ADhDHEUIAU3ToGnamY2iLMsAAMhkMlE+ny+VECI0NDS47rnnnr5nn31WJ4ScOJckqR9cMO3q6jLV&#10;19cPKi0tXfDiiy/O4nk+R5Ik3/XXX7/717/+9dZwONzi9Xrp9PT07Pfee+8ywzAyVFWlAACi0Shk&#10;Z2ezfr9/0J133nk/y7IoFosJFEWZMcYMIYSSZTkZdOMcx/kURalevHjx+/fdd9/W9PR0b0tLS/Qr&#10;DvH9XEtBVVWp5GL4Oe9hAIBCCKl2Op1tN998c8kf//jHxZs3b55D0/RYRVFMGGO3y+Wyvvnmm5ll&#10;ZWWj7rrrrp00TR9ob2/35ubm/svQ188nAoEAX1tb6ySEsAzDIJ7nkw80AIBuMpliHMcp8M17X3xH&#10;R8egp556agxCaHjCoxpRFAUIIUj+JoQAz/NnLOsA+jNXANAxxiLDMH2aptXPnDnzg0cfffSQ2Wyu&#10;FwQh1NbWFktUPgbwNTB79mwJAM70Q//jP/7jS782FAqB2+02oD8gYYZhTI2NjRaWZb91EiEhBImi&#10;mLF3794Jq1evXqzrejFFUWaO45AkScCyLCSd2FiWBUJIUgb2ae+FOzo6OAAQdF3nWJZlOjs7XevW&#10;rRt/6NChiw8ePDhCVdUMhmHcFEVZaZrmNU07k20mj6Xr+hnnKJqmgWVZMAwDFEUBTdMgIeECWZbP&#10;ZKiJIQKIYRhzNBrN3bt377jq6uoGmqZrCSHnhL8A8AMLpmVlZUwkErn4gQceuKqysnI+z/MZmqb5&#10;p06duuM3v/nNQY/H0zF16lTt5MmTzoMHD2YYhpFjtVqFWCyGXC4X8fv9qLOzk+E4jlZV1QJw5iIS&#10;hmEUmqbDmqaFJEnyY4yrli9f/tbSpUurLRZL5/Dhw7/WZJlEszz5uk8zbvjSSATVECEkfOedd76w&#10;YMGCqmeeeWZhXV3dFEmScgKBgJnn+dy2trZrHn300Qn/+7//u3/Pnj3vHDhw4DDLsoHx48fLA+SS&#10;rw+KouwnT54sQAjZMMZ0PN7flklmLE6ns4/juG+0cfF6vdbKysph//d//3ftjh07ZhFCBkGCQJQM&#10;oDRNn1lIkn1UhBBhGEZXFCUIAO3FxcVH5s6du2/p0qUnMMZdiqJEf6gG5BcSdF0nOTk5WsL1jVJV&#10;NWvHjh1DFy5cWA2f09M810havZrN5kn33nvvLRRFXeRwOGzRaNSgKArTNI2SG7R4PA40TSNN03Ci&#10;9ZUMglRvby+HMbYePnw4++233x779ttvT2psbBwuiqJD0zSTyWSyy7Js0nWdBwAqYfZ/5nMk7+OE&#10;b/FH/h4hRJIj4DDGxO12J1tvKPn/HQ4H+P3+M8MEAEAbNGhQ56RJk3ozMzPPRSvuDH4QwZQQQjc0&#10;NJhaW1vzN2zYcNnRo0fnG4aRBwC9Lpfrg9dff/2v7e3tHVOnTpUBAOXl5eXefPPNg1mWNYuiSBuG&#10;AcFgELEsCwmdHkrs6IksywoA9LIse/qiiy46ftVVV3146aWXtkciEU9+fr7/m7ojncXS/YyvRr7y&#10;eyOECCGk++TJk7ufeeaZirVr1y7atGnT5YZhTNY0zUrTtEXTtGGtra2DRowYMcNkMlXddddduzHG&#10;hysqKhqKi4u/9hD0f2UwDJNSWVlZBABOXddZTdPO3hhpDocjjBD6yg8wIQT39vYKCKGM1atXz3n+&#10;+efnhUKhyQDgAgAeAIDjuDMlrmRQTR4XIRQihHhomu6YPXv2vltvvfWDyy67rFYUxfAAqeh7BWKx&#10;WAyO4zTotyJHCKGU48eP51x99dV8wqf3W7lWNTU1jM1mu2j+/PnTRFGcaLFYiCiKVRdffHHg4MGD&#10;BSzLpmqaZrZarSgSiYCmacBxHKFp2trc3JwbCoWcGRkZjscee2z0/v37p9fU1AylaTpNEARbPB7n&#10;dV2nzhoongyOZ46faKMZmqapFEVJhJAo9FvNSizLioZh6KqqGoIgEEVR+IyMDEdnZ2e2w+FgDcOg&#10;ZFkGQgj4/X6SnZ1tdHZ2YpZloxzHNT/66KP7JUmqO9fn8gcRTKuqqjJXr15dbLFYxr388svTOY7L&#10;NgxDVlV134cffvhma2trT1dXlwLQTxLZvXv3RTU1NWMJISxFUZhl++0vKYqCWCwGDMMATdMgSZJO&#10;UVTP7bffvvHf//3f37XZbBUIodC5ckISRZF8RjBN/h0xDONrBerE+8YIIS0pKSkv33///d7rrrsO&#10;x+PxMX6/351o3psZhhkajUaz//SnP43eunXr1rvuumvHxo0b9w3MvPxqIISguro6W21tbY6maRZB&#10;EKhkySu5I05JSYnouq58VRF+Y2NjyiuvvFK8cuXK28xm81hVVXNomjbZ7Xbs9/vPkIoMwwCMMSQI&#10;RwQANIZheq+99tr3br755rfz8/NrNU3rFQQhnJGRMUAo+h5CURRDFMXkJhoxDMNGIhGToigUfIOq&#10;1VdBwvxeuPHGG+c1NjZONZlMFp7nq5588sk3br311iOrVq2at3LlyoVms/nieDzOYIwhwVxnd+7c&#10;OebgwYMFW7dunW21Wh2xWCwFAFIwxpymaVTStjUhp/m0Yyd/EwCIjBw5sm3QoEHVRUVFVRaLpWns&#10;2LFdY8aM8eXm5kqEENLR0YHtdvvQn/70pzM6OzuXybKcQgjBhBAkCAIghJDX68UWi4XQNN03fPjw&#10;6rFjx7bouh481+ftgg+mhBCqvLw81WKxFPt8vonRaLTAMAweAPrcbnc3xriDpmlUUFCAW1paqJSU&#10;FDvDMDmCIKRRFEWpqookSQKz2ZzcGRGKonRRFGMcx3Wqqlohy/IBSZJqxo4d23suP3skEjk78/y0&#10;Ei8xDIMoivJNMl+DEOKvra09JcvyQVEUHZIk8YIgsKIoIsMwUGJU2GCWZcc6nc6WgoKCEyUlJbEB&#10;96SvDDYcDlspiqIxxihJgkhcY9XlcoXj8fiXykwJIfTp06eF1NRUR1dX18hwODwdAKbqup6R8HGF&#10;vr4+YBgGdF0HRVHAMIzknwkABHNycto7OjoaamtryxoaGmqKi4ubfohDmX9IcLvdJNEeQAAAiqLQ&#10;8XicSRjIfyuOQt3d3QLHcekul2sIy7LpmqbpPp+vOxgM9tTX1/dxHNcKAKFYLHbm88iyjDmO4/x+&#10;/zCO4xDP88V+v9/CcRyraRpK9jc1TQNJks60IxKbP2IYhp6o2vh1XfcjhAIA4AOAJozxSY7j6gzD&#10;6IrFYsHjx49LhYWFZ6ZkEUIIy7KDGIaRdV03OI47UxZOkpAURdEBoCc9Pf1ofn6+x+VynfPN5AUd&#10;TAkhuLGxMWvt2rUTXnvttSvD4XCB2Wx2xGIxg2XZ0A033OCjaTpA07SWnp5uDYfDeS+99NKlq1ev&#10;niEIQkEkEqEAANlsNtB1nUSjUYVhGA9N082DBw+uXrly5eExY8aUOZ3Orr6+vvNS+vycMi8B6NcM&#10;nt0r+LrHOHDgQG1ZWVno4Ycfjrz44otXSpI0yWw2W2KxGK1pGjKZTFRtbe2Y5cuXyw899JD/lltu&#10;OVxSUtIxEFC/NJBhGBRCiMEYY1VVka7ryZKrAQCa0+mMJabHfCYIIbipqclaVVWVt23btjGPPfbY&#10;XAAYarPZsliWTZckiWZZFsxmMwQCASCEnPlJvoWmafH09PRjt95665YVK1Yc8vl8HRRFhfPz8wfs&#10;/77nCAaDWJIkiqIoStd1BACc1+sVEv983oNpV1eXSZblMcuXL59fWlo6TpZljBCqfPHFF9+4+uqr&#10;y6qqqlRCiGq1WjVZlg1FUYjZbEaaplGyLJuefPLJGZIkIQCwpqSk4FAoBIIgEFmWUYIIBDzPE4QQ&#10;EUVRgf5pYH4A8Obl5XXPnj27Yv78+adGjhzZIghCXFXVOMMwscLCQhn6J3p9YtRkQ0ND5NZbb+3b&#10;unWrYjKZiCzLZ/quZrMZZFkmmqYF09LSTv7tb397Jx6P+9xu9zk/lxdsMCWE4JqaGtP69evnbt68&#10;+UfhcHg0z/MmhBCmKEpUFEW5++67qWAw6MjOzrbs3Llz8qOPPjojHo9P4nk+S1EUW5IhR9O0HIlE&#10;QgzDVF111VUl999//16LxdLl8/kC48aNO2+OGVar9fPKNgQAiCRJiOf5b1zeufTSS8WSkpLWO++8&#10;87XLL7/ct2zZsighZLLFYnFHo1FOURRks9lSY7HYlNWrV6c1NTW9+Mgjj7xLCGkc8Nj8YpSWlmKH&#10;w0EbhsHouo4/1uomGGPdYrHInzUjt7m5med53lpRUZH21FNPzXnjjTcmA8AYhFAuAJgCgcAZVrem&#10;aRAIBIBhGFBV9SOygERW2jVkyJAjP/3pT7d5vV7vwBShCwaIYRisaRql6zoN/dmp0N3dbT+rzHte&#10;nsWERI99+OGHL3G73ZeXl5dfoWmag2XZwy+++OLrs2fP/sDpdAZyc3NTEUIuSZLMqqrixBxWAAAs&#10;CAJSVdWV8HMGn8+HEELJwEZompYpiorJsuwnhAQAoHPp0qVl8+bNq541a1azyWQKtLW1RS0Wi1hY&#10;WPiluQUOh4Pu7OxkzGazYfQ79YPJZALDMCAWiwHG2BAEoSUtLa0BIdSbk5NzXlocF2wwbWxsTNm5&#10;c2fxn/70p2t1XZ9sNputibIlEQSBk2U577rrrruZ47h5p0+fNidp14ZhmBiGwRhjlBSr+/3+7tmz&#10;Zx985JFHXh48ePCxwYMH+74NVuvZmkOM8Udo3wkrLMLz/Dcq856NRJbZe/Lkye2HDh1qvvHGG29r&#10;bW29hOf5fEIIH41GcXZ2tqO9vX3M9u3br1ZVlVq+fPlmQkgQITSwIH8GCCGou7ubfeeddzhBENhw&#10;OIyTVP5EoCOapml2u13CGGvJnmlJSQmdk5NjUlXVuXPnzuJXX3114smTJyeKojiMEJJqGIbAMAxO&#10;ymt0XT9TvqIoClRVBYzxGf0oy7Igy7Lhcrnap06d2kzTtC8/P3+AoXsBAWOMvF4vYlkWKYqCKIri&#10;/X6/2Wq1nlfThmg0mrply5aL/vCHP/ycYZjJHMfZMMa1Dz74YOnNN9+8GwDE8vJyLisrK+fpp5+e&#10;pet6AQAwSZIdTdOgquoZTTXLskRRFIIx1gkhIkLIizGumz9//okrrrji6Ny5c1tNJpNXkqSwJEli&#10;Tk7O1yJyEkLw/v3781599dXRoihaGYahEUIQj8eTk8B0wzBEp9N5eN++fcftdnv8fK3tF2QwbW9v&#10;FwKBwPhVq1bdbTabL1YUxaXrOkrojRBFUbSqqs6mpiYHy7KEEIIwxijJdkzM3QOKokDXdcVut7e5&#10;3e4PLrvsskqE0Dnti34erFYr+hjj82wmJlZVlVJVlTrXGrMxY8YEmpuby9evX+/5zW9+M0dRlDmn&#10;T58uDoVC6e3t7WaWZblwODzhrbfewjabzUAI7SGEtCbM+AfwSaBAIMB3dnbaotGoHQBoRVHOvmaI&#10;pmnDYrFECSGkoaHB2tDQYFdVdciDDz446b333rsiGAwOMpvNKbFYzAwAlMlkQvF4HGRZBo7jiMlk&#10;MgKBgCRJUoBlWYmmaQtCyCbLsmA0ERxXAAAgAElEQVQYxtn6PkOSpODo0aNDiUA6UFW4gIAxRqif&#10;jo8AAHRdp0wmExuJREw1NTU0AHxhVlVSUkIXFhYyvb292vjx4/Uvqqx1dXWZvF7vJXfcccfDJpOp&#10;UFEUayQSCU6aNOn9ZcuWHSsvL5fz8vJM2dnZ04qLixf19fVNoWk6zTAMBPBRMxBN00AQBCMajWom&#10;k8kny3LbiBEjapcvX75z0aJFVfn5+Z01NTVyYWHhNx4RWVJSQvf29rrWrl076cCBAzMRQi6z2czE&#10;YjEQBIFIkgQcx4kURXXfeeedZeFw+JTD4ThvSdIFFUwJIai8vJz2+Xyzx40bd3VKSsqkQCBg1XX9&#10;I7s2URSTVGukKApK7uglSTpDv05mgDzP+0OhUOWjjz66u6WlxfdtfyfDMODsh+esTAMDgB1jnMPz&#10;fIQQop3LHdXgwYMlQkjD888/3+v1eg8/99xzV27YsOFKu90+hmVZs8/nc8iyPGH9+vVunuf1jIyM&#10;EgD4bmxYLgDQNC00NzdbDcOwAgAF8M9rmQh0mOM43jCMEZs2bcpds2bNop6ennyLxZIRjUYdAEDR&#10;NI2S5VpFUQyWZRWEUFiWZb8syx1Dhgw5vmLFin3Tpk3zP/vsszOfe+65qzHGYwGAAQCgKIpomkbi&#10;8Xh0woQJsQHN8AULrOs6BQDAMAwliqLl0KFDWbIshwgh/s/a1BJCUEdHB2+z2YqnTp06dsGCBQfd&#10;bncrAHwmc3Xjxo2UoigzCwoKFnEcN1ySJBMAKCkpKZ4NGzYccLvdXYqiDH366acv++///u+5AHCJ&#10;rutujDGd1G4mk5MEmSgGAL1Wq7X+yiuv3P7UU0+VSZLUlOjZn1MZ1oQJE5yPP/74gvXr188xmUwj&#10;ZFnm/H4/BgDidDo1Xdd9giA0OZ3OiqVLl55sbGz0nKtjfxoumGB6log4dc6cOVemp6df1tvb6+R5&#10;HifbUEmxerKHFI/HSdLxhaZpDAA4SehRVZVA/y7+9M9+9rNqVVV78/Pzv3W5QCJrPmOPlSCToMRk&#10;hKkjRoyw3X333dvvuOOOE6dPn24lhISj0ah0LhxqEmWVMCHkFCEk3NHRwR84cMAaCoVGAgCDELIJ&#10;gjDsueeeu5rjOK26urqnqKhIHFikPwFkNpvNCacaTlVVnCQFWa1WEEURA0DOCy+8cOdDDz1kkiTJ&#10;7XQ6UwVB4KPRKG2320GWZQiFQoRlWV0QhIhhGG12u7121qxZR4uKimrnzZvXwvN8n2EYMYSQzW63&#10;pyGEphFCdEgEU4SQgTFWDMOIWK3W8zK5YwDnFxhjJMsyhv4hF0hVVQQArM/nSwmHw+aGhoYQ9BNx&#10;PoHy8nIaAMZPnTr1su7u7hGbN28+qGnaZ5qEeDweSywWyykoKFgEAHNcLpfQ3d1NURRFeb1e+4YN&#10;G2bW19dfum/fvuG9vb2jMMbphBCLzWbD4XD4DMkHYww8z5NwOGwghI5cd911ux5++OEdgwcP7q6r&#10;qwufDzetU6dOWevr6wv/53/+Zz7LssWyLNs4jsO6rhOMsYYxjgDAnhMnTrzX2NhYXlhY2DZ06NDz&#10;Wlm7YIJpQ0MDizEeuWzZsqUej2cORVG5AIAlSQKMcbJkm9TaEUEQNIxx0DAM39ChQz319fWDACBL&#10;kiQ2wZIzBEGQZFluvv/++1uHDRv2rU9TEQQB6bqOMMY4GUyTQAhhAEgdNGjQpJdeemnIc88915ua&#10;mtqyePHi8uuvv76ytra22TCMsMlkiufn539TSyxJUZTWV1999VB+fn6G0+nMVRTFGovFmGg0ahYE&#10;Ycy6det6iouLGxVFOQmfs9P9FwWSZdleV1dnpyiKUxQFJcv1sVgMDMOg7Ha7s6ura3IsFqMwxpjn&#10;efD5fJCWlgYejwcQQprL5QqIotiempp6bMmSJR/ecsstBy0WS191dXV8ypQpakLmhI4fP27OyMhQ&#10;CSE6TdNG0sBekiSN5/noiBEjumKxmP+7PikD+OqQJImKRqOUYRjJmbEUAJi7u7sHybLc5nK5+ggh&#10;nyDnVFdXs2lpaSmXXXbZFYZhpM2dO/eYyWTy5ebmfirX4dSpU9bW1tbx06dPX56ZmTmxu7s7u7u7&#10;m+Z5HlmtVlYUxfTf/va3yziOQwAgaJrGE0KwxWKBcDgMAAAWi+VM/z4cDqsIochLL720bfr06dvy&#10;8vJaz9d6WlJSQqempo6eM2fOwng8XqxpWgrGmIrH40nnI1UUxfDChQtPms3mIzabrRE+YwNyLnFB&#10;BFNCCNq/f3/6rl27xlZVVc3XNC0TY8zSNA0URYEsy2AYBvA8D6qqarqux+LxeIvb7d63atWq44MG&#10;DYrefPPNP1EUxQ0AbMJ1w1AURcnOzu4BAN935QKjqipKipgTJV8AAMAYK7qu+3w+n0eSJBdN0xf1&#10;9fWN+/Of/zzrz3/+c2dhYWHjzJkzq2bMmFHn8Xja6+rq/ISQMMuy0a8aXBOOSXppaak4Y8YMce/e&#10;vZgQgux2O4rFYohl2bRQKDTtkUceQbt37362ubm5ZkCv+BGgSCTi9Hg8TpqmeQDAyeuZNFIIhUIY&#10;AFiXywV+vx86OjrA7XaTcDis2O32WCgUarJarUfvu+++0vnz51fZ7fbOgoKC8KddR47jhLq6uqE2&#10;m80Zj8cxTfc/xrqu6wzDRJcsWdLKsuy31vsfwDkDYhiG9vl8DPSvzchkMtHxeNxaV1dXYBhGQyQS&#10;6XC5XFE4qxdO+s3ohz344INXNDc3T2RZtmrNmjU7oV9y8gkQQlAkEhldVFR0pSRJs7xer52macZu&#10;t4PX60UJaQt2OBypwWCQ2Gw2oqqqZjKZ/IqixBFCVpvNZgqHwxwAoERlUCOERK+88spmj8fTeb7W&#10;0+rqapZl2dzbb7/90hMnTlzOMExmQUEB39XVhcxmM4RCId1isfTm5ua++8ILL5xsb2/v+bZ8pi+I&#10;YAoAUFhYOHTatGljBUFIBQAuqb1M9KM0nucVwzDCDMO0Dx8+vGrRokXvLlu2rELXdXHbtm1TQ6GQ&#10;FQB4QRAgMcORaJqmL1++vE0Uxa7v4jsliUUYY9A0jST6pgT6bcX6NE0rfeutt3a8/vrrBVu3bh3b&#10;09NTbLfb02iaTm1pabmoq6tr9muvvRbiOM5vt9s9EydOrFiwYEF1MBhsbGpqEp1OpxyJRBSMsRwK&#10;hWQAUIqKinQAgPLycgwADMuyXGZmptDU1GT2+/2jP/zww2EIIYEQQoVCoWQgYG02W1YgEJj0+OOP&#10;H/zlL38ZAoDG7+KcfU+BvF6vlRBi0TSNgX96kybLvMCyLEiSBH6/HziOA4ZhDL/fHyWEtGVlZVWs&#10;XLly53XXXXec5/m29PR06fNK6Var1bZt27bxoihmIYSYs9Q2hq7r2uWXX96HEAqd/689gHMNTdPo&#10;QCDAQiKYJjZLgqIo6QBgZ1n2E1MvGhoaMrdt2zZ13bp1NwqC0Pr0009XxePxloQ28yNob28X2tvb&#10;syZNmnRFPB6/wmq1Oux2O93R0QFerxdycnJIR0dH0jDCoGk6Gg6HfTabrSkvL6/qpptu8n3wwQeT&#10;33nnnSK3252t6zobDAZRamoq8vl80N7eDl/Xte2LQAhh6urqUv/4xz/+aPv27XPMZnOhqqpCQ0MD&#10;TrCJCQB4o9HoobfeemuNoihdY8eOPadj1j4PF0wwveeeezIBIFcURY7neaTrusayrBKPx31ms7k7&#10;Nze3JTc3t2LRokXHZ82aVWMYhl8URaLretF//ud/Xk/T9CiKohiTyYREUQSKolAsFqNmzJghpaSk&#10;fBdZFgLonxqDEEJJZlyimW/Y7XYvxrjJarWeuP/++/fdeuutpVu2bBm/bdu2KadPny4khGSaTCZH&#10;OBxOi8fjSBRF7d133522a9eusKqqEYZhZI7jwoMGDfJmZ2c3FRcXt+Tn53dUVFTEOY7DfX195r6+&#10;vvR33303XxTF/MrKypx4PJ5rGEaay+Vi/H7/GaaeIAgQDod5hmHStmzZUrRq1aq6jRs3tgxYDvaj&#10;oaEBBYNBnmEYPjFyLblbPzPNIjmqSpIkQghRotFogKbp/b/+9a/f/fGPf7wnIyPDk5KS8oXeq5s2&#10;bcJTpkwxe73ePFVV7YIgUGcJ1EksFtPT09PlAbvACxKIpmk6Go3SAEAliIkUy7KmlpaWQYSQVFmW&#10;TXCWUxohBL344ovTH3jggbk0TedMmTJl17x582ozMjI+YTKT0DIXFRUVLQ8EAlMZhikwDIPp6OgA&#10;h8NBLBaL0dHRgSmKIoIgaLFYrAcAyn/5y1+WLlmyZN/IkSO7ZFl2Hzp0KG3w4MGDmpubzxjL+Hw+&#10;IISgzMxMPSMj45yvC4QQVFtbm7Vt27ZL1q1bt9BqtRYHg0ErQghlZWVBb2+vxrKsyPP8oRUrVuwi&#10;hNQn5DbfWsXxggimCCHy7rvv1nR0dLx/4MABi67rgiAI8YyMjPYlS5bsvuKKK6rdbne3oiiiKIry&#10;RRddpAEAnDx5Mnvbtm3DMcYjCSFOTdNQX19f8m0phmGExx9/fNqCBQtClZWVh2RZjjQ1NcnfZpCg&#10;KAqrqoopiiKJXi7ouq6NGjWqU9O0DpZl/YSQoM1m67311lsr/u3f/m2j3+/P37hxY/Ebb7wxR9f1&#10;QkmSMiVJcsqy7OY4LlVRFBBFEWiaNrxer1ZTUyO+9957siiKiq7rhKIoBAB0f1WQ4VRVZRBCDMMw&#10;CGOM/H4/IISAYRiQJAl0XQeGYbCqqqyu61ZZlvnFixcPSC4S4Hkenzx50qkoipXjOJTUhSat/pJI&#10;GCoEKIqqmz17dsnatWu32+32ytTU1MiXPdbixYvpo0eP8hzHmRVFoRPXGTRNIwihcE5OTkMsFovA&#10;gCTmgoSu64zP52MBgElUqhBCiPd6vVmEkDSKoiylpaUooW0WTp06lfazn/3scl3Xh6enp59+4403&#10;9ra2tlZ+/H0JIcjj8YyfOHHiVYFA4MpEn5FNtpUShCIEAFGbzeYLBoOtCxcu3LlmzZp9giBUpqen&#10;SwBAuru7LaFQiGlubuYYhmHOalMRANCTtocJNQIuLS2FWbNm6d+E00EIQV6v13zkyJEJK1euXGax&#10;WMYEg0EXwzAYIQSBQIDouh4zmUx1U6ZM2btixYoPeZ7/xtKbr4oLIpgCAGCMTz733HOnTSbTBkVR&#10;KE3TDISQKghCvLCw8BM7kJKSEtrhcBSvXr36ClVV3dBf0gRBEIDjOOjr68OCIHA7d+68Yc+ePVNN&#10;JlPD7NmzP7z99tvLT58+XSdJUtDv98vn204voY89s9OkKIoghAyHwxEEgADDMPGEJkuHfo1ZtKSk&#10;xHfbbbdVX3/99Tv6+vry9uzZM3rLli0zW1pa8gzDyKAoymUYBk8IoaG/R8wihIDjOOA47ky2lBhu&#10;DhRFnW0W8RFmsc1mSxIOdLvdLsfjcVlRFA0GFuszoCgKdXd32wkh5uSGCOCfg4sTBg6apmlRmqZ3&#10;rV69+q1rrrlmT09PT7iwsPAr9XPa29vd77zzTq4sy1aaphmEUNJuUhdFsfuGG274IB6PB+A8uuUM&#10;4PygvLwcuVwuFIvFKOhnaCOe55EoinQsFrMxDGONRCK81WpFXq/X3NfXN2XOnDl322y24kAg4Jkx&#10;Y8aeWCzWOmHChI8wuQkh2Ofzme+7776L4vH4FIqi7CaTiRZFkSiKAna7XdN1PSxJUvcNN9ywv7Gx&#10;8YPNmzcfsNvtgZMnT8bPXgODwSAoisJDv2EDBuivpiXue0ZRFLqjo4MPBAJ8RkZGyhNPPCGkpKSo&#10;CZ3612KY19TUMDRNj/vpT3863eFwjAuHw06MMZ0knAKAwrJs58SJE//x0ksvHWxqauocNWrUt141&#10;u2CCaeKCagDwhR65hBC6vLzc8cQTT4wURXEsz/NmRVGwLMsgyzKJRqMyAGiJC2HCGA8Nh8MF//jH&#10;P8Z/+OGHPbIsN11++eUfPvHEE8erq6sbRFEMn69Zn4ngecbvPslGpmlapmlajkajOnxsUUyciwgA&#10;REpKSrp//vOfVyxbtmxbKBRKO3LkyNC33357wtGjR4fIspwNAG5BEBwAYBZFkYNEiYiiKDAMA1RV&#10;PRM8kwQojPtluzRNQzgcJhRFEY7jYvF4vHPGjBm18Xi8e8Bi8J8IBAK4vr7eBgCWswhkZ84rwzAq&#10;APQAwPvNzc2bgsHg/uzs7EBOTs5XPod9fX3ZpaWlw2VZtiKE6OTxaJpWNE3rXLhw4UEACMBAIL0g&#10;YbFYjIRVJFZVFSUHGFgsFgNjjBVFocePHw+7du0atm7duks9Hs9EjLFKUVTFqlWrNn0a8ay8vJxy&#10;uVymHTt2pEej0UxFUbiE/MZITU2VvV5vfV5e3oFf//rX2+fMmXPaarX2fFqZGAAAY0x1dnZaAYBL&#10;auMTvBUE/WQkzDAMTtgi2hsbG6csXLhwbElJyf8FAoFKp9P5lZQAFRUVZpvNljVnzpxrAWB2PB53&#10;G4ZBJ+dM22w2DWPcZBhG6e9+97utqqq2jRo16jtpcVwwwfTLghCCdu/ezeXl5eW//vrrBRzHZeq6&#10;TnMch3RdV2majrrd7n1XXXVV0+HDh43u7u6szs7OdABIsVqtKX6/fyjGeHhpaenFw4cPbxk9evSp&#10;2bNnHwWAU2VlZW12u93/aZnw1wFN0wghRDDG5OxsUNd1pKqqTtP0Fx7j7MBKCOkuKCg4NWfOnBKK&#10;oiwMw6Rv2rQpb9++fWOOHDlSoGlaBkLIrCiKVdd1qyAIFk3TOACgDMPACTvDszMrLS0tTfZ4PH3x&#10;eLxq0aJF7991113vDx48uO2bfvcfCgghqKGhAbe3t1swxgJ8dLNCGIbRZFlucrlc73/wwQd/5Xm+&#10;paioKPI1rdNQR0dHyuHDh7MtFgsTjUZRcvoGIUQ0m819+fn5bYIgxAc2OxcmeJ6nRFGkzGbzmeHb&#10;giBANBrFgiAQmqbh5MmTLEVRIzZu3FjEcRytaVrFQw89dHTEiBHN8CkSkPHjxxsNDQ3inDlzvNu3&#10;b++xWq2pkUgEdF3v8/l8dXffffc/HnnkkX3p6en1APCZa1uitEz19PRYAIA9e8MI/Qb0KiFES09P&#10;l/v6+lSKotp/9atfjVuxYsWIgoKCO+vq6t4JBoPv2O328JdJTMrKykyZmZnjJ06cuLi1tXWuIAh5&#10;oigygiCgRHtDjUQiPYSQHX19fZtlWW5JTU39TF3t+cYPLpiWl5fTY8eOTZ87d+4NGONLeJ63hkIh&#10;jBDSWZYNRKPRqqNHj74siuK+hx56SA4Gg2ZRFN1HjhzJefPNNyfv27fvYkVRRsqynMaybGZlZeXY&#10;1tbWWZs2bWo1m821995776HW1tbO48eP+3RdDwBAXBAEDQAgwZT9xFSDz8NZZV50tjsTTdOEpmnC&#10;MMyXthJMPARi4se7cePGtmXLlp248cYb39V13SyKoikYDFqbm5uzDh48mFdeXp7f19fnUlXVIssy&#10;p6oqraoqpSgKhv7MRgoEAsHJkydXLl269PiPfvSjk/n5+X6E0AC55SzQNI29Xq8ZY8wne6SJRUZ1&#10;Op3dHo9ne2Vl5ZvxeLzO7XZ/E7Ib9ng8tlgs5rLb7Ukj9KSncyQnJ8dvsViihYWFA8SwCxB2ux13&#10;dHQ4AMCqaRoN/ZOIgGVZZBgGpapqZltb2/AJEyYExo0bN4Wm6XGqqrKDBg069ctf/vI0AHxqbxIh&#10;pBNCIk8++eSRtrY27vDhw90URUWuvfbamt/97nd7zWZzR21tbSgjI+MLW1oIIWwYBsOy7BniG+kf&#10;SE8oilINw9AAQE+shX0LFy6s//3vf1+DEJoybNgw94oVK1z33HPPLkJIJ0LoMwMfIQSFw+GLioqK&#10;5oZCoSsBIFMURc5isaDEHFTdMIw+QRB2tbe3747H4xU5OTnSd7mJ/MEFU6fTmfnUU09dUltbO9sw&#10;jCHxeJyhaRopihIAgBO/+MUvXlYU5ej48eN7EifeTwjpNJvNNVdcccXhaDQ69E9/+tPEl19+eTbD&#10;MEUAkAUAhd3d3YNTUlImPfDAA4tisVgfz/PtCxcurFqwYEGj1+sNNjY2wokTJzpWr17dDQDeL/t5&#10;CSGof9AB+ojVoaZpiBCCEnTvr4UEkUoHAAn6ZwMmp+3QU6ZMYW02G6uqKsMwDK0oCqUoCkYIIYwx&#10;MgyD6LquUxSlMQwTkyRJTAxFH8h4PgoUj8exJEkcxpg5u2QOAHIkEml54YUXqnw+36mioqKvvQlJ&#10;WGniPXv2mK1Wqz0Wi9EYY8TzfNLpyzt58mSP2WzWAMBIVBhweXm5JT09nZIkSSssLBywGPwew2q1&#10;0nv37s0EAJcsyzRFUWCz2SAQCOCEXG36ggULimiaDjgcjkGSJJlUVfXfcsstVbIsN8LnlPYRQqS+&#10;vr5q7dq1TW63e7Ou63owGBSHDRsW+gpVNhSPxzEhhNJ1HZ3dmkr0qQwAIGetEVpFRUXN448/vumW&#10;W24ZZrPZxmzYsCGjrKxs0DPPPPN+c3PzsaNHj3o/Tvhsbm7mRVFMGT169HVdXV1XMgyTw3EcwzBM&#10;coybAQAdhmHsb2ho+F+v11s3YsSI7ywjTeIHE0wTi40gSdLY1atXX0VR1CAAMFEURSRJkhmGqZo3&#10;b97um266aQ/LsoGzg0LiZlIAwFtSUhJ45plnqu6///69W7dunf3EE0/MI4SMcbvdbp/P58QYuwRB&#10;yBcE4aJt27bNePPNN+MYYxljrBBCyj744IPthJB/fJkbVNM0kuxPfmxkF+i6jnRdh/T09HMavM76&#10;rgPZ5bkBomka67pOMQxD0TSdnBZDCCFiWlpa1aWXXtoci8Ui37A1gARB4MrKyuyKojhomqYkSUpq&#10;+ghN07558+YFYrEYDQAqANDl5eVpq1aturK6ujpt+vTpof/6r/86cOjQoY7s7OxwTk6O/F0ZlQzg&#10;0xEMBnFjY6ODoiirruuYpmkUCASAoijEsiySZdmVmprqJISAx+MhDMN0paWlld9555219fX1PV/U&#10;g0+M4pOhv6f+dYBEUcQIoWSfFAA+snadPXABAADGjBnjKygoOGGz2Y5HIpFUSZKKSkpKsm+44YbJ&#10;HMcd2L59+yvNzc0d+fn5UYSQ1tPTY05PT794yJAhS9ra2mYBQD4hhDEMAymKAlarVY3H4908z//j&#10;1KlTr2VmZtZkZWV954EUoN//8YJHSUkJfeLECTvDMCMWLVp0qa7rUxKkGwohJNnt9tYRI0a898gj&#10;j+wVRbHv8xrUs2fP1txud7i4uLhmyZIlLx08eHDljBkz1iOEDgFALwCooihSfr/frChKOsZ4MAAM&#10;1zTtIozx/Mcee2z2kSNH8kpKSvgv+NhnO5ic+Ulkp4RhGMAYo3A4nJxjOIDvIcrLy7Gu64xhGExi&#10;ODgAACQ8c/uefPLJvaFQ6NQ3dWEpLS3FTqeTLysrc8my7JZlmRIEAUmSRCwWi0IICY4ZMybq9Xrp&#10;mpoa3N3dbTly5Ejetm3brgqFQne98sorD+fl5f1t/vz5jxw8ePDK48eP53Z1dZnOxTkYwLkBRVFI&#10;URQhUUY1kmP1APqHd2CMUW9vLw4EAshsNoctFsuxP/zhD2tEUTx9vlUHCRCe53Wz2axAf0n57H9L&#10;tqo+PgXL6OnpCbW2tq5nWfYdhmFiDMO46+vrJ1dWVv70kksueWr58uV3VVZWTg0EAnlvvfXWj00m&#10;0//X1dV1DQDk0TTNJiQ7gBBSI5GINzU19fXu7u5Nvb29x6C/6va9wAWfmRJCcFVV1dDf/va307Ky&#10;skY3NTVNAoA0URQZhJAhSVLQZDKVP/XUU2U0TTd82ZsuaQJfUlJSuWbNmiZd19+97bbbptXX18/x&#10;eDz5AJBqMplM0F/6QAzDIEVR0iiKmrJ69eqexx9//HVCSMvn7P6TRBWCMU5mMihZJsQYE03TIKEJ&#10;HcD3FIIgcKdOnXIDAA8AOLmWMAyjKIoSHD16dHOit/6NYLVa2fr6+sze3t40ALAyDJPUsxJRFLWh&#10;Q4f6LBZL70UXXRQFAL2hoSEybty49uzs7LpAIJCnqupwl8vljsViOUuWLLlk7ty57z/++OO7q6ur&#10;y4uKikID5d/vFoQQVFlZSXV2djoIIWan0wkejwcIIYAxTsqrAPoDmqbreqfNZquaNm3a0W9zQAfL&#10;shAKhWiEEJXMSBM+1ChJ9Pz4axLyr7aZM2fW79+/v5WiqOGqqpp4nk8NBALTd+3aVbx79+6QzWaL&#10;xONxN8/zdpZlBUVRKJqmCc/zRBRF0eVyNSmKsq++vn796dOnG74tm8Aviws6mCZKu9b6+voxb7/9&#10;9g3xeHy4xWJxsyzLJIwHfBzHnbz55pu3jhw5svrrlAMSwTe0cePGQ+vXrz91+PDhvbFY7OJVq1ZN&#10;7ejouAxj7KRpmmNZFqmqShFCCrds2XLNvHnzGgzDkADgc60Kk72Hj23oINm7/KqfdwDfLkwmk6Wx&#10;sTFPEASTKIpIVdXkwhcVBKEXYxwdPnz4N37oMcbm999/f5wkSXlJ1jAhBDiOMwzDUCdMmNAbj8e9&#10;mzZtMhYvXkwKCwsVAOg+evToy8XFxQrLsrZIJJLGMIzTMAzLzp07cw4cODDkoYcees/v9+/2er3d&#10;KSkp0YGe+HcGZDKZmIqKigyEkCsQCNAIITCbzRCNRs8uq+oJ7/GKJ5988vi37JGdvDcwfHq17BOZ&#10;afJ1paWlsZdffrly2rRpe+vq6lwAkIUQYkVRZAEgRRAEdzQaBcMwUCQSAUEQiGEYSNd1Q5IkSRCE&#10;o0OGDNm2devWrT09Pd3ft0AKcIGXecvLy+m0tLTipUuXTtE0bTRCKCMajQosyxoAEGZZ9vhNN920&#10;46abbjoYDAZ7v8lC8eMf/1gZMmSINysr69j8+fM3rl279q8LFy5cR9N0BcMw4VgsRgRBAP3/tXfn&#10;0VFWd+PAv/fZn1mzQSYJJASIJIAEToIsYgkCCupLxZ7wo9BW+mqpvtoeavX92R5Ra7XYWlt/aqto&#10;UVFaNUAFVLaqiSBbDMo2CdDZthMAACAASURBVCEhC1lmEjIzmfXZn/v7IxOKuJV1BnI/5+QcDzlm&#10;Jplnnu/ce7+LYdhN0yz49a9/fUsgEChtaGg4VY91pmAwSGOMKYwxOu3cASOEcP+cQCK5KYridLvd&#10;BZIk2RmG6T9PMqxWa8e1117rZln2vMtUMMZUenq6fdu2baUAkIsQYkzTRDRNg67ruqZpkRtuuKEN&#10;ADzl5eUmQggjhPDIkSNVwzDqKisrK3t7e7drmuax2+0qRVEcAAxWFOW6J5988gfPPPPMXS0tLdf1&#10;9PRkXZA/CnHWqqqqKIqixKNHj2YyDJOiqipN03R/wg2YpgmpqalA07RusVjCeXl59ZMnT07K+cJn&#10;3u8QQnjGjBmyx+P5vLKy8m1BED5lWbZLkiTD6XRiAIBYLIZomj4Vi2VZRjRNy4ZhnACAyl/96ld/&#10;27hx40aXy9UaP/tNOpdtMK2pqXEqijLmmmuuKQeAWYZhZGCMWZvNBl6vVx40aFDjpEmTPr7jjjsq&#10;nU7nyQtRyBu/KPShQ4f6x44de+Dxxx9/8YEHHlitadrH6enpYUmSdIvFggRBsMiyPGnhwoWlsVgs&#10;u7GxkTvzZ1VVVVHhcJgzTZMCOHVuSlYFlxmLxWL3+Xz5FovFrus6HX8NDQDouOaaa9xwAc50amtr&#10;mUgk4qyvrx8JAOmGYVAYY2BZFgNAzOFwtE6cOLHrzPpVhBAeOnSoNGbMmF1+v/+5srKyiq6uLrei&#10;KGpaWhqoqpoaDofHvf/++4umT5/+68LCwv/p7u4uiDftv2zvDZejkSNHst3d3VZJkhyapgkcx52q&#10;4XQ4HAAAoCgKGIahhkKhnl/+8pfNANCewKd81oqLi6OqqjY/9NBD/2AY5l2WZd2hUCjCcZyOEAKL&#10;xYIRQjgjI8PEGGuGYdSVlJS81dTU9NDy5cu37Nix40Qy75xcltu8bW1tIgBMKC4u/pGu69dijIea&#10;pkm7XC7T6/XKDoejUxCED373u9/tzsvLaxoyZMgF3xIYOnSohDHuFEVx3fz5871lZWXYYrGMj8Vi&#10;LkEQWIRQRjgczj5w4IBr1KhRXzmDMCUlBWiaxtBXynBqsHkyXzDEv2GM6dbW1kHvvvvuBABI5TiO&#10;ttvtZjAYlKLRaNudd95ZBxcgmDIM49i1a1dOb29vNsMwNl3XTyWqGYYRGD169KcMw5yEvpKBL0EI&#10;RSorK4+9+uqrry1evFjevXu3GAwGhwMAb7FYhGg0KlgsljRZlvMGDx5c8sQTT/x90aJFn8RbwJFr&#10;8RJQVZVraWlx0DQt9FWk0aCqKvA8D9FoFFiWhVgsZtI0HcjOzq5ZsGDB8czMzEs+Gei0D/xfdV18&#10;67UybNiw0NKlSz8cNGhQkyiKNffee++t0Wj0agDIliSJNQxD6enp6UpNTT12/fXXb3n44Yd35ufn&#10;uwHAWLBgQVJfi5ddMMUYUwcOHBh19913TzNNc3okEhlsmiYPfS+kBABNdrt915YtW97OyMhodLlc&#10;Fy1tOn6j6cEYf7Rr167Ge++99/a6urpZPT09RbIsI4qi9HHjxkmZmZn6mTelsrIyXFtbq0PfKgbH&#10;v9BpQTWpLxwCwOPx8HV1dSk0TWelpKQIPp8PAoEA5jgulJOT45MkKSBJ0nnv1SOEhqxbt268rutp&#10;FEWx/f2UdV03AaB7zpw5HxuG0QVfE0wBAMrKypSqqqqWF1544cOlS5fyBw8e/D+yLLsikYjA8zzI&#10;sswYhpFls9kGr1ixwrJ3717XX//61zcrKyt9M2bMSJqMySuVruu2hoaGbIqiRMMwqP4z0v52n/HX&#10;PMbzfOP9999fgTE+noRJY9+a4xFPyIxgjGt7e3vbSkpKDn7/+9+f29nZeV1PT0+ew+FomDt37icr&#10;VqzYlJqa2pWSkhJOwt/zK11WwbR/isKqVatKPvvss6mqqrqcTidLURQEAgEjHA77rrrqqg/ee++9&#10;NaFQqMHlcp1TY+VzENY0rX7VqlXrfvOb3+ANGzZk8DwfuP766z12u90XCAS+KoMYcxyn0TStQ/wm&#10;eOYuLwmoyS0QCAiHDx+2G4Zh8/l8NE3TiKIoQ1GUwKxZswIURUVLSkrOq5YTY4yOHTuWtWvXriIA&#10;sJqmSbMsCzRNg2EYCsMw3XPmzPmM53n/N10v8WxxxePx7F+/fr02e/bssXV1dbzVanVFo1EUn7FK&#10;RSIRCgAmfvDBB2J5ebltz549a+I3bnItXkSiKKbW1NQUAIAt3tf2VJ9snudBkiQMAH6e5xsXL168&#10;PyUlJZSI5/k1CUbn8nMMAOjFGB985513mnieX7dq1aoR5eXlbXa7vXPo0KFfOdg8mV1WwXTPnj2C&#10;1WpN93g8BZqmDXE4HGwwGKQpijJZllWj0Wg0EAgEFEXxQV/h+iURv1Hphw4d6rbb7ccxxnV+v1+J&#10;xWI9hmFI8TfCmXAwGDQpijIRQiY5Lr380DQtAIAIAIzFYqEQQjgajZo8z/dmZ2cHVVWV4Twazsf7&#10;/nKmaaYEg8EMi8XCxGKxU5nfFEVFdF3vyczM7Bk2bNi3JmUghHBFRYUyfPjwk3a7/SDHcZmGYaQA&#10;gGAYBnI6nUBRFEiSxMuyPNjhcBRUV1cPys7O7oC+XR/iIsAYo0AgkOp2uwsQQlaI71BRFAW6roNh&#10;GDh+n+gaP358myRJampqaiIbbiD48ioUQV/ThrMKtvGVahBjHMEYtxcVFakIoUtRM3vBXTbBdPfu&#10;3eL48ePHT5w4ccnx48ensiybH598oHEc156WlnbY4XBUb968+RO/3+8rKSm5pFsDCCHsdrs7li1b&#10;9u7kyZNrdu/eLS5btqxL1/VQSUnJV10cSBRFRFHUqUxehmFOn9yC46ONSJRNUrFYLO8vf/lLLsdx&#10;HMYYqaoKoihqqqp2LVy40Nfd3X1eXYZaWlr47du3F6akpIwCgEzTNBmWZfu/jQGgo6ysrFXX9f/4&#10;GlmwYIHh9Xq9zz77bMUPf/hDvrm52UHTdL7L5WLa29vB4XAgjDFiWXbQ9u3bp9bX13ft379fxBh/&#10;DGfZd5r4jyFFUWwnTpzIQghZNE2jWZYFTdP6xyMaFEWFeZ4/Wl5eXltfX29ijFEiXov+JhIX+sN/&#10;fKUae/TRRy/oz72ULotgijFGBw8eLJkyZcot9fX1N+u6niqKIq/ruo4Qqh8+fPjm119/fW0sFvOw&#10;LNtbWlqakE/RY8aMUTHGnlGjRnVZLBa6q6vL/LbBuP3tBAH+PUsU9S11SY1pkmpoaOBjsZgzPT19&#10;SGdn52Bd1zmqD5YkSRs2bJgHAPzn05UGY4yOHz/uWLdu3Q08z1/LsmyOpmksxhhxHIc1TTN1Xe+c&#10;OXNmWzAYPKuAnZmZKWma1rBu3bqtN9xwAx0Ohxd0dHSkOxwOLt5EHBBCQkpKSk5ra+v8oqIifuvW&#10;rbHc3Fw39E0oIi6g2tpaxjRNASFkNQyDRQidOjM1+urjAllZWdWKonxy4403uocPH/6lZMZEOGNq&#10;zICX9MG0pqbGcvLkyexFixbdXFtbe7PVah1kt9upQCAQpSjKO3bs2E2///3vtwLA4euuu+5LiT6X&#10;Wvzx+xvMfxMMcOoc+FR5zBk/J+FvGOKLMMbo5MmTuY8++ug8m802wTCMcRzH0YqiIIyxYbFYYmVl&#10;Zcc1TfvSXMmz0d7eLsRiscyqqqppCKFxHMelmqZJ9Y92wxirNpvNc8MNN3xjU5CvEl8tS16vd+/+&#10;/fuj06ZNs3o8nimhUGg4RVHi4MGDUXd3N0IIMTzPD2FZ9qbvfOc7GR9//PFzfr//cFpa2iXPIr2S&#10;0TTN79+/32YYhk3Xdaa/61k8WAUB4PCf/vSnVT6f7xDHcZ5E91SOdzw6858xAADDMAP2npW0wRRj&#10;TJ04ccJJ0/T4rKys/7ZarZMAIDc+dT7I87x72rRp/3r44YffHTVq1DGXy5V0HTG+BeI4rn8F+oUR&#10;bP2JBxforJ+4gNrb24VwOHzV3//+98WiKOaYpulkGIZWFAUBgBKLxXx33XXXkezs7LMOcv0wxvRn&#10;n32Ws3nz5lKM8XCMsVPXdeq0tnI6wzDByZMnt2ZkZLR/+umnZklJyVk/jsvlinZ2dh7asGHD04sW&#10;LfovmqZvaG9vn9jd3W11Op1sMBgEhmHo3t7enFgsVjZp0qTgzp07/9nc3Fw1bNgwJdEfXK8E8Q9n&#10;1i1btqToup4KAIxpmsCyLFZV1aQoqm3atGk16enph6655prOoUOHJjSzWlGUU9NhSJ7HFyVlMG1o&#10;aODr6upcr7/++uwnn3xybmpq6vRAIGBnGIYCANVut++59dZbNy9ZsuR9q9XafQmzdi8ohmGQYRin&#10;Amk8eKJ4Gy0KIUQK55OMqqqDVq5cmWexWIYoiuJgWZaLRqOAEMJpaWk9CCH3iBEjOgYNGhQ5l5+P&#10;MUaHDh0STNO86rXXXpthsVjSAICO9+EFXdeBZVmFYZiu2267rVNV1Z7+rkfn8njZ2dkxjHHDyy+/&#10;/MbgwYMbpk6d+gMAKAkGgzkAwOm6DrquMykpKU6WZWd/5zvfiR46dKj35MmTRzDGURJQzxuiKCp1&#10;586dGQDg6O95yzAMVlVVMU2zacqUKQfy8vL+oySzSyGez3FmMB3wn/yTKphijFFPT4+toaFh5IMP&#10;Prhgx44dM3ieHx0IBCwOh0OPxWJeXdfr7rzzzjW/+MUvdubk5HQmesvjfHg8nq/rZQkA0D9ei0gS&#10;FRUVdDAYzP/nP/85UhAEOhaLIavVCpqmgcVi0X0+3/Hf/va3HxmG0XseD4McDgf7r3/9a3Bra+tI&#10;lmUtmqZRoihCNBoFXdcxz/ORvLy8I6WlpR0Wi+W8A1r8/+/2er0ffvjhh0cWLlz4P16v98ZQKDRK&#10;13UqIyOD8vv9rGmaQ1iWnT9hwoShzz///MrJkycfwhh3k4B6XqiOjo6s9vZ2F8MwAkKIiteW6gDg&#10;y8jIcN9///2ftba2Ssnyd6Yoyvy6xMizzea9kiRNMHW73VxjY+Pg559//sYXX3xxnqZp11it1hSW&#10;ZWmMsRwKhQ67XK6tO3fuXBWLxQI5OTnS5RxIAQA4jutvZn/6BWgyDKMLgqCwLKvFMzWT4k00kPUP&#10;566urh5+8uTJQlmW7aIo0qFQCFJSUsz42dax8vLy3ZqmnVOSTvwx6Pz8fPuaNWvSBUFIV1WVO22S&#10;ENA0bSiK4i0vL38vLS2tfsiQIRdsteJyuaIA0FRfX79h6tSpBsuytpSUlEE9PT1ieno6hEIh2maz&#10;5USjUdvSpUtta9as+Ud6evpmjLH/cn8vJkptbS21cePG4dDXc5ntz9JVVVVhWbbpjjvuaAQAz6Wu&#10;TvgGmKZpQ9M0HK91Pv17AzaQAiRBb96Kigra6/UObm5uLr333nt/9tJLL90JADM4jks3DENSFKXO&#10;brdXPPvss09t3br1bwUFBe3FxcXRy/3Nu3bt2r5+cPEz0/4tE5qmMc/zms1mi1qtVikajV7Wv+eV&#10;YsuWLZwoiul//vOfR8myPIJhGJqiKMSyLNY0TQ+FQs233377UYfD0XY+AU5VVebAgQNF+/btK4rF&#10;YoMoimJYlkWRSAQYhsGpqam9AND4wx/+cFcgELgoySiyLH++Y8eO94YMGbKxp6fnBMdximEYoGka&#10;hMNhmuM4pyAIk3/84x/f+vrrr9/k9/ttJPv87GGMUWpqKrNly5ahPM9nGYbBGIaBGIbBpmnGbDab&#10;e/Hixa0ZGRmxZLnfYYwxTdMaQsigafpL307Ec0oWCVuZut1uLhgM2pxOZ+7y5cunv/7663NVVR2T&#10;mpqaEo1GDVmWW0RR/PT222/fcd999/1L07Tu0aNHRxP1fC+08vJy3N7ejvvPwuJ1ZUgURVAUBWw2&#10;m2SappKVlUVWpgkWXzFmvvTSS3O9Xu9EAMjSdR05HA7QdR1Ho1GN47iGn/zkJy1ZWVnntR1XWFjI&#10;/fKXvyzBGI8BAJssy3S8tg/TNK0rinJ03rx5+5xOZ29BQcFFSborLi6O1tTU7N+8eXPnzJkzlZ6e&#10;nlm9vb1FLMtyFEVRkUiE5nnermna1Mcee4wZOXJkV2lpaf+Wb7KsoJLe/v37GUVRbF6vN0tRlDQA&#10;QIIgIMMwVADwfe9739ubkZHRnEx/U8MwjLy8vFBtba2iaRoGgP7pRYAQGtCTrhISTDHG3Pr164dX&#10;V1dPevHFF2eHQqFiAMgRRTHm9/uPiaLYsHTp0o+XLVv2eSwWaywoKLhit5F4ngeEUH8iEpimCQzD&#10;YI7jdIyxcTYF+cTFsWfPHsHlcuVVVFTMCwaDhTzPWzVNg1AoBBhj02q1KtnZ2S0jRozwnE8gra2t&#10;tWqaNmT16tUTHA5Hfm9vLwMA/Rm8ZiwWi2GMDzz99NO7GxsbjYtZuF9aWhrDGLdWV1e/MW/ePL/b&#10;7V4QjUZHAoBNEARkmiYSRTFDVdVJP/jBD7gVK1ZULFy48COMcVsy3fyTmSiKvNfrTW9ubs4AAJso&#10;iqDrOtY0rScjI8O9fPnyzwKBgDfRz/N0GGOTZVkVvr30b8C55ME0/inf8fOf/zy3s7NzDEJItFgs&#10;zfn5+Z9PnTrVPW3atKNFRUWNgiB0YoyjpaWll2yK/KV2eqCMB1Ho60OBKEmSKFW9Yn/1y0paWlru&#10;gw8+OCEQCBQihFL6kywsFgtomiZHo9Gun//857WBQOCcR2LV1NSwVqv1qrvvvvtmiqKKotGos7+e&#10;LxKJGFlZWUGPx+O+9957D9jt9qb29vaLXgqGENIxxkefeeYZ9Nxzzylr164t13W9UJblFJ7nUSwW&#10;owRBSDcM47qHHnpI2LlzZ+by5cvXnTx50ksGjX87m83G7tu3z0HTNG2xWLBpmljTNF0QhMbp06fv&#10;5DjugoyOvJAwxlgQBBUhZJDSmC+65ME03se2929/+9veESNGuA3DYAAAZFnWEEIxm80mjRw5Mik6&#10;fFwK8eSSvpoYhMA0TUxRlGm1WmWGYdSz7W5DXDjxc0D64MGDoysqKq5JTU116rrOcBwHuq5DKBQy&#10;AaBz8uTJH11//fW1GGPfuT5Oe3u7ff369aO3bNlyi8PhyIlEIqwoiqCqKpimGfV4PA0PPfTQmptv&#10;vnmPz+frPZ/uSmcjHlDr09PT/ZmZmdorr7xyUygUmqIoit3hcNCRSIQyTVPUNK1k06ZNGa2trfn3&#10;3HPP+/PmzavBGHcOlPfxuYhEItGFCxe2vvnmm7UnTpzIZVm2gGVZvyzLnz/11FM7ZFlOqm5TCCHc&#10;0tJiWq3Wr1uZknNz4tLDGFMNDQ38T3/60/+LEPoMAHSapg2apiWr1XritddeW/ryyy/nkyHNidPQ&#10;0MBXV1cPHTt27CMcxx0GAIWiKMPhcJgWi8UURbEXANavXr16htvtTjvXx8EY021tbZNGjBjxFAD0&#10;MAyjuFwuk6IoPSUlJcowzKdz5sxZ0dLSku92u780aP5SwBjTTU1Nmc8888wP0tLS1rMs66UoSmVZ&#10;1uR53kxLS+vf/gsBwCezZ89+2O12jySDxr9ZZWUl4/P5xsycOfMeAFhbWFj41O9+97ubOjs7Lcn4&#10;d2tqasr77ne/+xRC6DAA6NBXfWACQJSiqJaWlpabBmoyWtKUxgxUpmlC/wxT6PtkR0ejUR4ANF3X&#10;VSDJRwmBMUaRSMS5YcOG6UeOHJngcrlcsixTAACyLGNZlrEoii1Tpkw5OGbMmMOSJJ1rOQzd1dUl&#10;LF26dLrP55uSk5MjdnR0UF6vVweAsGmatdnZ2Zsfe+yxLRhjT6K2/eLnoF1+v//dcePGNSxZsuRO&#10;r9d7raqqwwGAZRgG2Ww2BmNsU1V14kcffTRi3LhxN65atWrlpEmTdlRUVLR9VXMJjDFz+PBhu9vt&#10;FouKilB2dnbQ7XbLl2rlnWgzZszQKyoqjr7xxhvNhmG8KQiC1t3drWRnZyfV9m4/0zRNh8MRQwhp&#10;ZJv3i0gwTTBN0wAAUP+UCIZhwDAMsFgsMZZlY2SbLDHq6+ttPp+v8MEHH1xssVjGe73eVEEQkCzL&#10;YLFYdIvFIsmyXL948eJjABD8mslA3whjjJqbmzP27ds39pNPPpkSDoev6u3t5R0Oh6breqPL5dq1&#10;fv36NwRBOFpYWNibDIk9aWlpQbfb/fnevXsf//73v39bdXX1fIZhxofDYUs0GqVomgaEEMuy7GAA&#10;yLjrrrvoWbNmDX/66affiUQinm3btkXtdrtptVopnuedhw8fzlu5cuXMF154oSg9PZ2aPXv2rkce&#10;eeQDjHH9QLn2FyxYYABALP6V1HieN0VRVBiG0VRVHRCvz3+KBNME66/VwhgDxhhYltVZlo2OHTvW&#10;jzG+YkqBLieVlZUMy7KjHnvssek0TRcoiuK02+0oEomg+FZmW0pKyj6apj+YPn36wauvvvqckoH8&#10;fr9dluWSH//4xz8DgLFZWVkOj8ejhUKhliFDhmxZv379PyiKaigqKkqq6yA+Hanttddee2flypWd&#10;Tz755I8oihrL83ymJElcWloa+P1+hBCieZ4vfu+99wbv3bt34vz58/cUFBScsNlskqZpqRs2bBi7&#10;e/fu8bquj0AI2QOBQPjtt9+2Pv7448eqqqoaoW8bkUgi/QlIFEUZ8fyX0789ILd3+5FgmmCqqmKK&#10;orCmaQgAIBaLAU3TGCGkFRUVkZvJJYYxpltaWmyvvvrq1du2bbsOIZRB0zQbjUZBEASsqqrHMIzK&#10;rVu3/iktLe1kMBg86+3d+JkSs2PHjsk/+tGP5rIsWxIOh21er1cWRdHDMMx7e/fu3app2tFk6cd6&#10;pvhA+xN33313sLy8vPWOO+645fDhwzMRQsV+v5/Lysqienp6wGq18hjj3J6eHtfq1asnIIQkXddN&#10;wzB4iqJsoihaaZpmTNOUaZrumTBhwn6bzdZdVlZGEu+SkGEYpsPhkDDG2td0uh+wATXpDrgHGpqm&#10;MQDg/kkxNE1TGGPmm3r2EhcHxpjat2+f1TCM0StWrCihaXo0x3FifGILliRJdTgc7nvuuWdve3t7&#10;c05OTuBczjB7e3ud77333oRHHnlkbk9Pz3XhcNiWmZkZwhgfmDZt2toPPvjgbUmSavLz8+Vk3upE&#10;CJm5ubm9XV1dn2/atOnVJ5544jmWZbdbrdYmj8cTi2c8g6IoFAAImqa5DMPIB4ARDMMMYVk2xTRN&#10;WtM0RZbl+sLCwu2rV6/+h67rx67UuvLLHc/zempqatgwDJmiqKS9NokBpD+bd8mSJQ9QFLUfIWQw&#10;DGNaLBYFANqPHj16/UDNikuU5uZmob6+vtDlcj03ePDgIwghled5g+M4IzMzUxIEwZOVlfXE8ePH&#10;J57ra4Mxpo8ePTquoKDg/wHAHgA4LoriQavVuvrRRx/9b7fbndvc3Cxc2N/s4sMYUz6fz9HU1DRq&#10;yZIl9wHAJgDoAIAo9JVRmP1fCCGToiiTpmkDAEI8z39+6623Lj9w4MAEjDGbuN+C+DbNzc0pb775&#10;5s0A8A7LshJ8MZu3lWTzEgljGAYyTRPFa0xP/ftAHrKbCG63m/P7/UO2bNky0ev1ThEEIU8QBEaS&#10;JMjIyDC7uroiGRkZx5544olDsiwfP4+HQp2dnYrVau3Izc2tvPrqq4Nz5849PHPmzEaGYbwjR44M&#10;J/Nq9OvEV5IhAAj5/X7vk08+ueuBBx6YVVFRMQUhVGCaZrphGFbTNNn4cAfdNM0ep9N5bObMmdv/&#10;8Ic/bB8xYsRhhBA52khioihqw4cP74K+TPPL7jq9mEgwTbD4di6iKArizcR1mqYlTdPINtclgjFG&#10;9fX1fENDQ+ny5csXpqSk5PX29gocxwHP8xAKhWJOp7Np4sSJ786cOfNIbm5u8FwDXrwJwvG33nrr&#10;BZqmUSwWM/x+v1JYWGhcjkH0q6SlpQUrKyv333PPPXXLli172+12X7Vt27YJVVVVEzo6OlwAwGVm&#10;ZnY7HI5d69at26GqajPP8wESSJNfOBzWXS6XHwBihmGY0Fe6d/pKdECuSgFIME04hmEQQN/ZaTyY&#10;yunp6ScxxkmZeHKlwRijlpYWPiMjo2jhwoWTAWCioigOnudpVVWxKIpaLBarLS4ufv+VV15Z3dHR&#10;0ZuXl3deJSrxoJFU3W0utHidaAgAQjU1Na1z5szZYRiGqCgKY7VakWmaBkVRsYyMDAkArpgPEle6&#10;YDBo5uXlSTzPK4qinP4+OHOU5IBDgmmC9a9MT8s3irlcrk6McVInn1wJMMZUdXV1qmmaIydNmrTE&#10;ZrNNj0ajqSzLUqFQCIuiKEmS1DZq1Kh3t27duuHQoUOBgdJM4EIqLS3VAEADgEiinwtxfsLhMNZ1&#10;XRdFUT8jmAIM8GBKsnkTLH5YT8XPSzFCKJaent7FsixZmV5EGGPqyJEj+VVVVfNmzpz5v5IkzTUM&#10;Iz8eSJHD4dAkSeooLi7+59q1az8KhULHy8rKEt40gSASLV5rqkPfB6QvFpoO4CoEsjJNsPjqE5um&#10;iSiKMk3TjOXm5noRQknZTuxKEJ9cJPz2t7+ds3Hjxv+yWq3XhMNhKwAwHMchQRAgFAoF0tPTD69Z&#10;s6YCIXQ8Pz9fTvTzJohk4PV6UXFxseL1emMURaUZhtE/pKO/CQ2CAdgGlaxMEwxjjEVRxIZh9Nec&#10;KjabLaCq6kUfsTVQdXV1WTIzM7M9Hs94ALjKYrHYAYARRRFhjLFpmjIANA4bNuxTp9PZdiUNpSeI&#10;81FWVgaDBg0yLBaLwjCM0p/RizHGLMsa8eHgA3J1SoJpgsU7H6H4f2Oe5+X09PQAQogE0wsMY4zc&#10;bncaQujaadOm/W91dXUZwzDZ8aYCiOd5rGlaDAAOzZkzZ9PKlSs3dnV1XZalKgRxMVRVVcHJkydp&#10;hmEMmqZVgFMtUZGu65QkSRSQYEokAsYYSZKEWJYFADBpmo4MGTKkg2TzXjjxhvJCXV2d66233lqU&#10;mZn5s97e3tsAYChN01woFAKn06kEg8F2APj4vvvu+/Nbb721rqSkpCGePEMQBACUlZXhYcOGqaWl&#10;pRGWZSPQ14gDAPrepwp+CQAAAwZJREFUZzRND8hACkDOTBOO53kMAJhhGNA0zdA0LTRu3Lg2h8Mh&#10;Jfq5XUGoUCiU98c//vG2999//yaO48bIsuwAAFAUJWq323s0TTsyfvz47evWrdsmy3Ln9u3bpfg0&#10;D4Ig/g03NTVpw4YNi0UikQgAmLquY5qmwTAMsNvt/Z2uBhwSTBOIYRhEUX2bA5IkAcMwqmEY4ezs&#10;bF9jYyNZEV0ga9euhVmzZrHr1q1LZRiGMgwj7HQ6A6qq9rAse3T+/Pmf3n///Xtomm4ePnx4gGzr&#10;EsRXiw84kDMzM3udTmdQkiRDVVUcPyuFgXxmSoJpAjEMg1RVpai+NF4AgGheXl5YFEWtrKyM3NAv&#10;kAULFhhtbW3HGxoann3sscd2e73ewcXFxbHy8vLjLMt6ZFnu9fl8EVJDShD/ERyJRLRwOCyzLKtz&#10;HIdVVdXsdnswFoupMAAzeQFIME04WZaBZVlQVRUMwwgUFRX1tre348zMzEQ/tSvK0KFDJQBob25u&#10;7vH5fFRJSYm5du1ajWzlEsRZQ6Zptt9yyy31mzZtmi0IgggA4ZycnDpRFINAgilxqXV1dSFBEEDT&#10;NBxPLe+6+eabu0RR1GGAnjtcbKRelCDOD0LI9Hq9x5599tnUDz/88IZoNJrmcrmOL1q0aD1CqGOg&#10;HpOQYJpAmZmZWJZlw2az6aqqmrIsn5g2bVrb6NGjtYF6QRIEkfxcLle0oaHh8LJly55qaWlh5s6d&#10;2z1r1qwDdXV1pAqBuLQwxqiyspKpqKiYBwDPAMDHL7300kK32+1K9HMjCIL4NhhjhDFmampq2MrK&#10;ygG/MBuQWVfJpLm5WfD5fLzdbmc5josMGzZMIatSgiAIgiAIgiAIgiAIgiAIgiAIgiAIgiAIgiAI&#10;giAIgiAIgiAIgiAIgiAIgiAIgiAIgiAIgiAIgiAIgiAIgiAIgiAIgiAIgiAIgiAIgiAIgiAIgiAI&#10;giAIgiAIgiAIgiAIgiAIgiAIgiAIgiAIgiAIgiAIgiAIgiAIgiAIgiAIgiAIgiAIgkge/x99QpRR&#10;zwFkgQAAAABJRU5ErkJgglBLAwQUAAYACAAAACEAg+keed8AAAAIAQAADwAAAGRycy9kb3ducmV2&#10;LnhtbEyPQUvDQBSE74L/YXmCN7tJqjHGbEop6qkItoJ4e82+JqHZ3ZDdJum/93nS4zDDzDfFajad&#10;GGnwrbMK4kUEgmzldGtrBZ/717sMhA9oNXbOkoILeViV11cF5tpN9oPGXagFl1ifo4ImhD6X0lcN&#10;GfQL15Nl7+gGg4HlUEs94MTlppNJFKXSYGt5ocGeNg1Vp93ZKHibcFov45dxezpuLt/7h/evbUxK&#10;3d7M62cQgebwF4ZffEaHkpkO7my1Fx3r+8eEowoyfsB+GmcpiIOCp2QJsizk/wPlD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wRSI&#10;HGEDAACsCwAADgAAAAAAAAAAAAAAAAA6AgAAZHJzL2Uyb0RvYy54bWxQSwECLQAKAAAAAAAAACEA&#10;rnNQaekXAADpFwAAFAAAAAAAAAAAAAAAAADHBQAAZHJzL21lZGlhL2ltYWdlMS5wbmdQSwECLQAK&#10;AAAAAAAAACEA9gMnl3FXAABxVwAAFAAAAAAAAAAAAAAAAADiHQAAZHJzL21lZGlhL2ltYWdlMi5w&#10;bmdQSwECLQAKAAAAAAAAACEApfhL4pCjAACQowAAFAAAAAAAAAAAAAAAAACFdQAAZHJzL21lZGlh&#10;L2ltYWdlMy5wbmdQSwECLQAUAAYACAAAACEAg+keed8AAAAIAQAADwAAAAAAAAAAAAAAAABHGQEA&#10;ZHJzL2Rvd25yZXYueG1sUEsBAi0AFAAGAAgAAAAhADcnR2HMAAAAKQIAABkAAAAAAAAAAAAAAAAA&#10;UxoBAGRycy9fcmVscy9lMm9Eb2MueG1sLnJlbHNQSwUGAAAAAAgACAAAAgAAVhsBAAAA&#10;">
                      <v:shape id="图片 176" o:spid="_x0000_s1027" type="#_x0000_t75" alt="/private/var/folders/5k/gxgxs_nj0j9crqmx_k8lk79r0000gn/T/com.kingsoft.wpsoffice.mac/photoedit2/20230407185722/temp.pngtemp" style="position:absolute;left:3393;top:11954;width:1682;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K2qywAAAOMAAAAPAAAAZHJzL2Rvd25yZXYueG1sRI9PT8Mw&#10;DMXvSHyHyEhcpi1ZNKGqLJv4IwQTJwba2WpMW9E4pcnWjk+PD0gcbT+/937r7RQ6daIhtZEdLBcG&#10;FHEVfcu1g4/3p3kBKmVkj11kcnCmBNvN5cUaSx9HfqPTPtdKTDiV6KDJuS+1TlVDAdMi9sRy+4xD&#10;wCzjUGs/4CjmodPWmBsdsGVJaLCnh4aqr/0xOBh358ncP8fCfu/8YfbTzh5fV0fnrq+mu1tQmab8&#10;L/77fvFS31i7XNnCCIUwyQL05hcAAP//AwBQSwECLQAUAAYACAAAACEA2+H2y+4AAACFAQAAEwAA&#10;AAAAAAAAAAAAAAAAAAAAW0NvbnRlbnRfVHlwZXNdLnhtbFBLAQItABQABgAIAAAAIQBa9CxbvwAA&#10;ABUBAAALAAAAAAAAAAAAAAAAAB8BAABfcmVscy8ucmVsc1BLAQItABQABgAIAAAAIQCY0K2qywAA&#10;AOMAAAAPAAAAAAAAAAAAAAAAAAcCAABkcnMvZG93bnJldi54bWxQSwUGAAAAAAMAAwC3AAAA/wIA&#10;AAAA&#10;">
                        <v:imagedata r:id="rId53" o:title="temp"/>
                      </v:shape>
                      <v:shape id="图片 177" o:spid="_x0000_s1028" type="#_x0000_t75" alt="席建国" style="position:absolute;left:7450;top:11699;width:2353;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5hvyQAAAOMAAAAPAAAAZHJzL2Rvd25yZXYueG1sRI9Bb8Iw&#10;DIXvSPsPkSftMo10FQNaCGhDQtp1hR9gNV5a0ThVk0HZr8cHJI62n99733o7+k6daYhtYAPv0wwU&#10;cR1sy87A8bB/W4KKCdliF5gMXCnCdvM0WWNpw4V/6Fwlp8SEY4kGmpT6UutYN+QxTkNPLLffMHhM&#10;Mg5O2wEvYu47nWfZXHtsWRIa7GnXUH2q/ryBZV29HqPr/nmRiti7Rbh+uZkxL8/j5wpUojE9xPfv&#10;byv150Uxy4uPXCiESRagNzcAAAD//wMAUEsBAi0AFAAGAAgAAAAhANvh9svuAAAAhQEAABMAAAAA&#10;AAAAAAAAAAAAAAAAAFtDb250ZW50X1R5cGVzXS54bWxQSwECLQAUAAYACAAAACEAWvQsW78AAAAV&#10;AQAACwAAAAAAAAAAAAAAAAAfAQAAX3JlbHMvLnJlbHNQSwECLQAUAAYACAAAACEAZBeYb8kAAADj&#10;AAAADwAAAAAAAAAAAAAAAAAHAgAAZHJzL2Rvd25yZXYueG1sUEsFBgAAAAADAAMAtwAAAP0CAAAA&#10;AA==&#10;">
                        <v:imagedata r:id="rId54" o:title="席建国"/>
                      </v:shape>
                      <v:shape id="图片 178" o:spid="_x0000_s1029" type="#_x0000_t75" alt="/private/var/folders/5k/gxgxs_nj0j9crqmx_k8lk79r0000gn/T/com.kingsoft.wpsoffice.mac/photoedit2/20230407181605/temp.pngtemp" style="position:absolute;left:5620;top:11954;width:1947;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ZjyQAAAOMAAAAPAAAAZHJzL2Rvd25yZXYueG1sRI9Ba4NA&#10;FITvgf6H5RV6CcmqrdLYbEIQCoGeqknPD/dFpe5bcbfG/vtsoNDjMPPNMNv9bHox0eg6ywridQSC&#10;uLa640bBqXpfvYJwHlljb5kU/JKD/e5hscVc2yt/0lT6RoQSdjkqaL0fcild3ZJBt7YDcfAudjTo&#10;gxwbqUe8hnLTyySKMmmw47DQ4kBFS/V3+WMUfDyfezcUzTmL08well9JlXKi1NPjfHgD4Wn2/+E/&#10;+qgVJFG8yV7uENw/hT8gdzcAAAD//wMAUEsBAi0AFAAGAAgAAAAhANvh9svuAAAAhQEAABMAAAAA&#10;AAAAAAAAAAAAAAAAAFtDb250ZW50X1R5cGVzXS54bWxQSwECLQAUAAYACAAAACEAWvQsW78AAAAV&#10;AQAACwAAAAAAAAAAAAAAAAAfAQAAX3JlbHMvLnJlbHNQSwECLQAUAAYACAAAACEAuPn2Y8kAAADj&#10;AAAADwAAAAAAAAAAAAAAAAAHAgAAZHJzL2Rvd25yZXYueG1sUEsFBgAAAAADAAMAtwAAAP0CAAAA&#10;AA==&#10;">
                        <v:imagedata r:id="rId55" o:title="temp"/>
                      </v:shape>
                    </v:group>
                  </w:pict>
                </mc:Fallback>
              </mc:AlternateContent>
            </w:r>
          </w:p>
          <w:p w14:paraId="040529FF" w14:textId="512063BF" w:rsidR="00681B66" w:rsidRPr="00681B66" w:rsidRDefault="00681B66" w:rsidP="00681B66">
            <w:pPr>
              <w:rPr>
                <w:rFonts w:ascii="宋体" w:eastAsia="宋体" w:hAnsi="宋体" w:hint="eastAsia"/>
                <w:b/>
                <w:bCs/>
                <w:sz w:val="28"/>
                <w:szCs w:val="28"/>
              </w:rPr>
            </w:pPr>
          </w:p>
          <w:p w14:paraId="5528C466" w14:textId="77777777" w:rsidR="00681B66" w:rsidRPr="00681B66" w:rsidRDefault="00681B66" w:rsidP="00681B66">
            <w:pPr>
              <w:rPr>
                <w:rFonts w:ascii="宋体" w:eastAsia="宋体" w:hAnsi="宋体" w:hint="eastAsia"/>
                <w:b/>
                <w:bCs/>
                <w:sz w:val="28"/>
                <w:szCs w:val="28"/>
              </w:rPr>
            </w:pPr>
          </w:p>
          <w:p w14:paraId="18034FB4"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 xml:space="preserve">                                                     2024年3月2日</w:t>
            </w:r>
          </w:p>
          <w:p w14:paraId="52156D47" w14:textId="77777777" w:rsidR="00681B66" w:rsidRPr="00681B66" w:rsidRDefault="00681B66" w:rsidP="00681B66">
            <w:pPr>
              <w:rPr>
                <w:rFonts w:ascii="宋体" w:eastAsia="宋体" w:hAnsi="宋体" w:hint="eastAsia"/>
                <w:b/>
                <w:bCs/>
                <w:sz w:val="28"/>
                <w:szCs w:val="28"/>
              </w:rPr>
            </w:pPr>
          </w:p>
        </w:tc>
      </w:tr>
      <w:tr w:rsidR="00681B66" w:rsidRPr="00681B66" w14:paraId="27F9E43B" w14:textId="77777777" w:rsidTr="00681B66">
        <w:trPr>
          <w:trHeight w:val="246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841C29C" w14:textId="77777777" w:rsidR="00681B66" w:rsidRPr="00681B66" w:rsidRDefault="00681B66" w:rsidP="00681B66">
            <w:pPr>
              <w:rPr>
                <w:rFonts w:ascii="宋体" w:eastAsia="宋体" w:hAnsi="宋体" w:hint="eastAsia"/>
                <w:b/>
                <w:bCs/>
                <w:sz w:val="28"/>
                <w:szCs w:val="28"/>
              </w:rPr>
            </w:pPr>
          </w:p>
        </w:tc>
        <w:tc>
          <w:tcPr>
            <w:tcW w:w="7604" w:type="dxa"/>
            <w:gridSpan w:val="11"/>
            <w:tcBorders>
              <w:top w:val="single" w:sz="4" w:space="0" w:color="000000"/>
              <w:left w:val="single" w:sz="4" w:space="0" w:color="000000"/>
              <w:bottom w:val="single" w:sz="4" w:space="0" w:color="000000"/>
              <w:right w:val="single" w:sz="4" w:space="0" w:color="000000"/>
            </w:tcBorders>
          </w:tcPr>
          <w:p w14:paraId="5DD39F3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学院教学工作指导小组审议意见：</w:t>
            </w:r>
          </w:p>
          <w:p w14:paraId="1A907BFE" w14:textId="77777777" w:rsidR="00681B66" w:rsidRPr="00681B66" w:rsidRDefault="00681B66" w:rsidP="00681B66">
            <w:pPr>
              <w:rPr>
                <w:rFonts w:ascii="宋体" w:eastAsia="宋体" w:hAnsi="宋体" w:hint="eastAsia"/>
                <w:b/>
                <w:bCs/>
                <w:sz w:val="28"/>
                <w:szCs w:val="28"/>
              </w:rPr>
            </w:pPr>
          </w:p>
          <w:p w14:paraId="33F185C8" w14:textId="77777777" w:rsidR="00681B66" w:rsidRPr="00681B66" w:rsidRDefault="00681B66" w:rsidP="00681B66">
            <w:pPr>
              <w:rPr>
                <w:rFonts w:ascii="宋体" w:eastAsia="宋体" w:hAnsi="宋体" w:hint="eastAsia"/>
                <w:b/>
                <w:bCs/>
                <w:sz w:val="28"/>
                <w:szCs w:val="28"/>
              </w:rPr>
            </w:pPr>
          </w:p>
          <w:p w14:paraId="53A62092" w14:textId="77777777" w:rsidR="00681B66" w:rsidRPr="00681B66" w:rsidRDefault="00681B66" w:rsidP="00681B66">
            <w:pPr>
              <w:rPr>
                <w:rFonts w:ascii="宋体" w:eastAsia="宋体" w:hAnsi="宋体" w:hint="eastAsia"/>
                <w:b/>
                <w:bCs/>
                <w:sz w:val="28"/>
                <w:szCs w:val="28"/>
              </w:rPr>
            </w:pPr>
          </w:p>
          <w:p w14:paraId="273C75DB" w14:textId="69D71C91"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 xml:space="preserve">   教学工作指导小组组长：</w:t>
            </w:r>
          </w:p>
          <w:p w14:paraId="55820CDA" w14:textId="171519C0" w:rsidR="00681B66" w:rsidRPr="00681B66" w:rsidRDefault="00406DE2" w:rsidP="00681B66">
            <w:pPr>
              <w:rPr>
                <w:rFonts w:ascii="宋体" w:eastAsia="宋体" w:hAnsi="宋体" w:hint="eastAsia"/>
                <w:b/>
                <w:bCs/>
                <w:sz w:val="28"/>
                <w:szCs w:val="28"/>
              </w:rPr>
            </w:pPr>
            <w:r>
              <w:rPr>
                <w:rFonts w:ascii="宋体" w:eastAsia="宋体" w:hAnsi="宋体" w:cs="宋体"/>
                <w:noProof/>
                <w:kern w:val="0"/>
                <w:sz w:val="24"/>
                <w:szCs w:val="24"/>
              </w:rPr>
              <w:drawing>
                <wp:anchor distT="0" distB="0" distL="114300" distR="114300" simplePos="0" relativeHeight="252024832" behindDoc="0" locked="0" layoutInCell="1" allowOverlap="1" wp14:anchorId="7676B400" wp14:editId="280592DF">
                  <wp:simplePos x="0" y="0"/>
                  <wp:positionH relativeFrom="page">
                    <wp:posOffset>3208945</wp:posOffset>
                  </wp:positionH>
                  <wp:positionV relativeFrom="page">
                    <wp:posOffset>1678329</wp:posOffset>
                  </wp:positionV>
                  <wp:extent cx="723900" cy="260350"/>
                  <wp:effectExtent l="0" t="0" r="0" b="6350"/>
                  <wp:wrapTopAndBottom/>
                  <wp:docPr id="412319399"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3900" cy="260350"/>
                          </a:xfrm>
                          <a:prstGeom prst="rect">
                            <a:avLst/>
                          </a:prstGeom>
                          <a:noFill/>
                        </pic:spPr>
                      </pic:pic>
                    </a:graphicData>
                  </a:graphic>
                  <wp14:sizeRelH relativeFrom="margin">
                    <wp14:pctWidth>0</wp14:pctWidth>
                  </wp14:sizeRelH>
                  <wp14:sizeRelV relativeFrom="margin">
                    <wp14:pctHeight>0</wp14:pctHeight>
                  </wp14:sizeRelV>
                </wp:anchor>
              </w:drawing>
            </w:r>
          </w:p>
          <w:p w14:paraId="7933ED2B" w14:textId="77777777" w:rsidR="00681B66" w:rsidRPr="00681B66" w:rsidRDefault="00681B66" w:rsidP="00681B66">
            <w:pPr>
              <w:rPr>
                <w:rFonts w:ascii="宋体" w:eastAsia="宋体" w:hAnsi="宋体" w:hint="eastAsia"/>
                <w:b/>
                <w:bCs/>
                <w:sz w:val="28"/>
                <w:szCs w:val="28"/>
              </w:rPr>
            </w:pPr>
            <w:r w:rsidRPr="00681B66">
              <w:rPr>
                <w:rFonts w:ascii="宋体" w:eastAsia="宋体" w:hAnsi="宋体" w:hint="eastAsia"/>
                <w:b/>
                <w:bCs/>
                <w:sz w:val="28"/>
                <w:szCs w:val="28"/>
              </w:rPr>
              <w:t xml:space="preserve">                                                        2024年3月2日</w:t>
            </w:r>
          </w:p>
          <w:p w14:paraId="581E92FD" w14:textId="77777777" w:rsidR="00681B66" w:rsidRPr="00681B66" w:rsidRDefault="00681B66" w:rsidP="00681B66">
            <w:pPr>
              <w:rPr>
                <w:rFonts w:ascii="宋体" w:eastAsia="宋体" w:hAnsi="宋体" w:hint="eastAsia"/>
                <w:b/>
                <w:bCs/>
                <w:sz w:val="28"/>
                <w:szCs w:val="28"/>
              </w:rPr>
            </w:pPr>
          </w:p>
        </w:tc>
      </w:tr>
    </w:tbl>
    <w:p w14:paraId="38B569A0" w14:textId="77777777" w:rsidR="00681B66" w:rsidRPr="00681B66" w:rsidRDefault="00681B66" w:rsidP="00681B66">
      <w:pPr>
        <w:rPr>
          <w:rFonts w:ascii="宋体" w:eastAsia="宋体" w:hAnsi="宋体" w:hint="eastAsia"/>
          <w:b/>
          <w:bCs/>
          <w:sz w:val="28"/>
          <w:szCs w:val="28"/>
        </w:rPr>
      </w:pPr>
    </w:p>
    <w:p w14:paraId="22A1EFD3" w14:textId="77777777" w:rsidR="00681B66" w:rsidRPr="00681B66" w:rsidRDefault="00681B66" w:rsidP="00681B66">
      <w:pPr>
        <w:rPr>
          <w:rFonts w:ascii="宋体" w:eastAsia="宋体" w:hAnsi="宋体" w:hint="eastAsia"/>
          <w:b/>
          <w:bCs/>
          <w:sz w:val="28"/>
          <w:szCs w:val="28"/>
        </w:rPr>
      </w:pPr>
    </w:p>
    <w:p w14:paraId="397A3D2E" w14:textId="77777777" w:rsidR="00681B66" w:rsidRPr="00681B66" w:rsidRDefault="00681B66" w:rsidP="00681B66">
      <w:pPr>
        <w:rPr>
          <w:rFonts w:ascii="宋体" w:eastAsia="宋体" w:hAnsi="宋体" w:hint="eastAsia"/>
          <w:b/>
          <w:bCs/>
          <w:sz w:val="28"/>
          <w:szCs w:val="28"/>
        </w:rPr>
      </w:pPr>
    </w:p>
    <w:p w14:paraId="2189EB26" w14:textId="77777777" w:rsidR="00681B66" w:rsidRPr="00681B66" w:rsidRDefault="00681B66" w:rsidP="00681B66">
      <w:pPr>
        <w:rPr>
          <w:rFonts w:ascii="宋体" w:eastAsia="宋体" w:hAnsi="宋体" w:hint="eastAsia"/>
          <w:b/>
          <w:bCs/>
          <w:sz w:val="28"/>
          <w:szCs w:val="28"/>
        </w:rPr>
      </w:pPr>
    </w:p>
    <w:p w14:paraId="430ED7B0" w14:textId="77777777" w:rsidR="00681B66" w:rsidRPr="00681B66" w:rsidRDefault="00681B66" w:rsidP="00681B66">
      <w:pPr>
        <w:rPr>
          <w:rFonts w:ascii="宋体" w:eastAsia="宋体" w:hAnsi="宋体" w:hint="eastAsia"/>
          <w:b/>
          <w:bCs/>
          <w:sz w:val="28"/>
          <w:szCs w:val="28"/>
        </w:rPr>
      </w:pPr>
    </w:p>
    <w:p w14:paraId="2B754E56" w14:textId="77777777" w:rsidR="00681B66" w:rsidRPr="00681B66" w:rsidRDefault="00681B66" w:rsidP="00681B66">
      <w:pPr>
        <w:rPr>
          <w:rFonts w:ascii="宋体" w:eastAsia="宋体" w:hAnsi="宋体" w:hint="eastAsia"/>
          <w:b/>
          <w:bCs/>
          <w:sz w:val="28"/>
          <w:szCs w:val="28"/>
        </w:rPr>
      </w:pPr>
    </w:p>
    <w:p w14:paraId="4E4AF316" w14:textId="77777777" w:rsidR="00681B66" w:rsidRPr="00681B66" w:rsidRDefault="00681B66" w:rsidP="00681B66">
      <w:pPr>
        <w:rPr>
          <w:rFonts w:ascii="宋体" w:eastAsia="宋体" w:hAnsi="宋体" w:hint="eastAsia"/>
          <w:b/>
          <w:bCs/>
          <w:sz w:val="28"/>
          <w:szCs w:val="28"/>
        </w:rPr>
      </w:pPr>
    </w:p>
    <w:p w14:paraId="2C5C7586" w14:textId="77777777" w:rsidR="00681B66" w:rsidRPr="00681B66" w:rsidRDefault="00681B66" w:rsidP="00681B66">
      <w:pPr>
        <w:rPr>
          <w:rFonts w:ascii="宋体" w:eastAsia="宋体" w:hAnsi="宋体" w:hint="eastAsia"/>
          <w:b/>
          <w:bCs/>
          <w:sz w:val="28"/>
          <w:szCs w:val="28"/>
        </w:rPr>
      </w:pPr>
    </w:p>
    <w:p w14:paraId="72156A0C" w14:textId="77777777" w:rsidR="00681B66" w:rsidRPr="00681B66" w:rsidRDefault="00681B66" w:rsidP="00681B66">
      <w:pPr>
        <w:rPr>
          <w:rFonts w:ascii="宋体" w:eastAsia="宋体" w:hAnsi="宋体" w:hint="eastAsia"/>
          <w:b/>
          <w:bCs/>
          <w:sz w:val="28"/>
          <w:szCs w:val="28"/>
        </w:rPr>
      </w:pPr>
    </w:p>
    <w:p w14:paraId="3A923C6E" w14:textId="77777777" w:rsidR="00681B66" w:rsidRPr="00681B66" w:rsidRDefault="00681B66" w:rsidP="00681B66">
      <w:pPr>
        <w:rPr>
          <w:rFonts w:ascii="宋体" w:eastAsia="宋体" w:hAnsi="宋体" w:hint="eastAsia"/>
          <w:b/>
          <w:bCs/>
          <w:sz w:val="28"/>
          <w:szCs w:val="28"/>
        </w:rPr>
      </w:pPr>
    </w:p>
    <w:p w14:paraId="7FB7F0C6" w14:textId="3C405CF6" w:rsidR="00D40DF9" w:rsidRPr="00D40DF9" w:rsidRDefault="00D40DF9" w:rsidP="00D40DF9">
      <w:pPr>
        <w:outlineLvl w:val="0"/>
        <w:rPr>
          <w:rFonts w:ascii="宋体" w:eastAsia="宋体" w:hAnsi="宋体" w:hint="eastAsia"/>
          <w:b/>
          <w:bCs/>
          <w:sz w:val="28"/>
          <w:szCs w:val="28"/>
        </w:rPr>
      </w:pPr>
      <w:bookmarkStart w:id="63" w:name="_Toc177033335"/>
      <w:r w:rsidRPr="00D40DF9">
        <w:rPr>
          <w:rFonts w:ascii="宋体" w:eastAsia="宋体" w:hAnsi="宋体" w:hint="eastAsia"/>
          <w:b/>
          <w:bCs/>
          <w:sz w:val="28"/>
          <w:szCs w:val="28"/>
        </w:rPr>
        <w:lastRenderedPageBreak/>
        <w:t>三、专业选修课程</w:t>
      </w:r>
      <w:bookmarkEnd w:id="63"/>
    </w:p>
    <w:p w14:paraId="2FBEF7EB" w14:textId="70FA3507" w:rsidR="00D40DF9" w:rsidRPr="00101EBA" w:rsidRDefault="00101EBA" w:rsidP="00101EBA">
      <w:pPr>
        <w:spacing w:afterLines="50" w:after="156"/>
        <w:outlineLvl w:val="1"/>
        <w:rPr>
          <w:rFonts w:ascii="宋体" w:eastAsia="宋体" w:hAnsi="宋体" w:cs="宋体" w:hint="eastAsia"/>
          <w:b/>
          <w:bCs/>
          <w:sz w:val="28"/>
          <w:szCs w:val="28"/>
        </w:rPr>
      </w:pPr>
      <w:bookmarkStart w:id="64" w:name="_Toc177033336"/>
      <w:r w:rsidRPr="00101EBA">
        <w:rPr>
          <w:rFonts w:ascii="宋体" w:eastAsia="宋体" w:hAnsi="宋体" w:cs="宋体" w:hint="eastAsia"/>
          <w:b/>
          <w:bCs/>
          <w:sz w:val="28"/>
          <w:szCs w:val="28"/>
        </w:rPr>
        <w:t>1.跨境电子商务</w:t>
      </w:r>
      <w:bookmarkEnd w:id="64"/>
    </w:p>
    <w:p w14:paraId="215CD10E" w14:textId="77777777" w:rsidR="008958CE" w:rsidRDefault="008958CE" w:rsidP="008958CE">
      <w:pPr>
        <w:spacing w:afterLines="50" w:after="156"/>
        <w:jc w:val="center"/>
        <w:rPr>
          <w:rFonts w:ascii="宋体" w:eastAsia="宋体" w:hAnsi="宋体" w:cs="宋体" w:hint="eastAsia"/>
          <w:b/>
          <w:bCs/>
          <w:sz w:val="36"/>
          <w:szCs w:val="36"/>
        </w:rPr>
      </w:pPr>
      <w:r>
        <w:rPr>
          <w:rFonts w:ascii="宋体" w:eastAsia="宋体" w:hAnsi="宋体" w:cs="宋体"/>
          <w:b/>
          <w:bCs/>
          <w:sz w:val="36"/>
          <w:szCs w:val="36"/>
        </w:rPr>
        <w:t>三明学院</w:t>
      </w:r>
      <w:r>
        <w:rPr>
          <w:rFonts w:ascii="宋体" w:eastAsia="宋体" w:hAnsi="宋体" w:cs="宋体" w:hint="eastAsia"/>
          <w:b/>
          <w:bCs/>
          <w:sz w:val="36"/>
          <w:szCs w:val="36"/>
          <w:u w:val="single"/>
        </w:rPr>
        <w:t xml:space="preserve">电子商务 </w:t>
      </w:r>
      <w:r>
        <w:rPr>
          <w:rFonts w:ascii="宋体" w:eastAsia="宋体" w:hAnsi="宋体" w:cs="宋体" w:hint="eastAsia"/>
          <w:b/>
          <w:bCs/>
          <w:sz w:val="36"/>
          <w:szCs w:val="36"/>
        </w:rPr>
        <w:t>专业(理论</w:t>
      </w:r>
      <w:r>
        <w:rPr>
          <w:rFonts w:ascii="宋体" w:eastAsia="宋体" w:hAnsi="宋体" w:cs="宋体"/>
          <w:b/>
          <w:bCs/>
          <w:sz w:val="36"/>
          <w:szCs w:val="36"/>
        </w:rPr>
        <w:t>课程</w:t>
      </w:r>
      <w:r>
        <w:rPr>
          <w:rFonts w:ascii="宋体" w:eastAsia="宋体" w:hAnsi="宋体" w:cs="宋体" w:hint="eastAsia"/>
          <w:b/>
          <w:bCs/>
          <w:sz w:val="36"/>
          <w:szCs w:val="36"/>
        </w:rPr>
        <w:t>)教学</w:t>
      </w:r>
      <w:r>
        <w:rPr>
          <w:rFonts w:ascii="宋体" w:eastAsia="宋体" w:hAnsi="宋体" w:cs="宋体"/>
          <w:b/>
          <w:bCs/>
          <w:sz w:val="36"/>
          <w:szCs w:val="36"/>
        </w:rPr>
        <w:t>大纲</w:t>
      </w: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21"/>
        <w:gridCol w:w="494"/>
        <w:gridCol w:w="645"/>
        <w:gridCol w:w="1447"/>
        <w:gridCol w:w="702"/>
        <w:gridCol w:w="1090"/>
        <w:gridCol w:w="239"/>
        <w:gridCol w:w="882"/>
        <w:gridCol w:w="938"/>
        <w:gridCol w:w="183"/>
        <w:gridCol w:w="1164"/>
      </w:tblGrid>
      <w:tr w:rsidR="008958CE" w14:paraId="6840FB24" w14:textId="77777777" w:rsidTr="00110392">
        <w:trPr>
          <w:trHeight w:val="555"/>
          <w:jc w:val="center"/>
        </w:trPr>
        <w:tc>
          <w:tcPr>
            <w:tcW w:w="1128" w:type="dxa"/>
            <w:vAlign w:val="center"/>
          </w:tcPr>
          <w:p w14:paraId="00CCB778" w14:textId="77777777" w:rsidR="008958CE" w:rsidRDefault="008958CE" w:rsidP="00110392">
            <w:pPr>
              <w:pStyle w:val="TableParagraph"/>
              <w:spacing w:before="70"/>
              <w:ind w:left="100" w:right="93"/>
              <w:jc w:val="center"/>
              <w:rPr>
                <w:rFonts w:cs="宋体" w:hint="eastAsia"/>
                <w:sz w:val="21"/>
                <w:szCs w:val="21"/>
              </w:rPr>
            </w:pPr>
            <w:proofErr w:type="spellStart"/>
            <w:r>
              <w:rPr>
                <w:rFonts w:cs="宋体" w:hint="eastAsia"/>
                <w:sz w:val="21"/>
                <w:szCs w:val="21"/>
              </w:rPr>
              <w:t>课程名称</w:t>
            </w:r>
            <w:proofErr w:type="spellEnd"/>
          </w:p>
        </w:tc>
        <w:tc>
          <w:tcPr>
            <w:tcW w:w="3259" w:type="dxa"/>
            <w:gridSpan w:val="4"/>
            <w:vAlign w:val="center"/>
          </w:tcPr>
          <w:p w14:paraId="48A71E9B" w14:textId="77777777" w:rsidR="008958CE" w:rsidRDefault="008958CE" w:rsidP="00110392">
            <w:pPr>
              <w:pStyle w:val="TableParagraph"/>
              <w:spacing w:before="70"/>
              <w:ind w:right="884"/>
              <w:jc w:val="center"/>
              <w:rPr>
                <w:rFonts w:cs="宋体" w:hint="eastAsia"/>
                <w:b/>
                <w:sz w:val="21"/>
                <w:szCs w:val="21"/>
                <w:lang w:eastAsia="zh-CN"/>
              </w:rPr>
            </w:pPr>
            <w:r>
              <w:rPr>
                <w:rFonts w:cs="宋体" w:hint="eastAsia"/>
                <w:bCs/>
                <w:sz w:val="21"/>
                <w:szCs w:val="21"/>
                <w:lang w:eastAsia="zh-CN"/>
              </w:rPr>
              <w:t xml:space="preserve">    跨境电子商务</w:t>
            </w:r>
          </w:p>
        </w:tc>
        <w:tc>
          <w:tcPr>
            <w:tcW w:w="3164" w:type="dxa"/>
            <w:gridSpan w:val="4"/>
            <w:vAlign w:val="center"/>
          </w:tcPr>
          <w:p w14:paraId="4E4DFA00" w14:textId="77777777" w:rsidR="008958CE" w:rsidRDefault="008958CE" w:rsidP="00110392">
            <w:pPr>
              <w:pStyle w:val="TableParagraph"/>
              <w:spacing w:before="70"/>
              <w:jc w:val="center"/>
              <w:rPr>
                <w:rFonts w:cs="宋体" w:hint="eastAsia"/>
                <w:sz w:val="21"/>
                <w:szCs w:val="21"/>
              </w:rPr>
            </w:pPr>
            <w:proofErr w:type="spellStart"/>
            <w:r>
              <w:rPr>
                <w:rFonts w:cs="宋体" w:hint="eastAsia"/>
                <w:sz w:val="21"/>
                <w:szCs w:val="21"/>
              </w:rPr>
              <w:t>课程</w:t>
            </w:r>
            <w:proofErr w:type="spellEnd"/>
            <w:r>
              <w:rPr>
                <w:rFonts w:cs="宋体" w:hint="eastAsia"/>
                <w:sz w:val="21"/>
                <w:szCs w:val="21"/>
                <w:lang w:eastAsia="zh-CN"/>
              </w:rPr>
              <w:t>代码</w:t>
            </w:r>
          </w:p>
        </w:tc>
        <w:tc>
          <w:tcPr>
            <w:tcW w:w="1354" w:type="dxa"/>
            <w:gridSpan w:val="2"/>
            <w:vAlign w:val="center"/>
          </w:tcPr>
          <w:p w14:paraId="207CA134" w14:textId="77777777" w:rsidR="008958CE" w:rsidRDefault="008958CE" w:rsidP="00110392">
            <w:pPr>
              <w:pStyle w:val="TableParagraph"/>
              <w:spacing w:before="70"/>
              <w:jc w:val="center"/>
              <w:rPr>
                <w:rFonts w:cs="宋体" w:hint="eastAsia"/>
                <w:sz w:val="21"/>
                <w:szCs w:val="21"/>
              </w:rPr>
            </w:pPr>
            <w:r>
              <w:rPr>
                <w:rFonts w:cs="宋体" w:hint="eastAsia"/>
                <w:sz w:val="21"/>
                <w:szCs w:val="21"/>
              </w:rPr>
              <w:t>035027</w:t>
            </w:r>
          </w:p>
        </w:tc>
      </w:tr>
      <w:tr w:rsidR="008958CE" w14:paraId="78CEEA4E" w14:textId="77777777" w:rsidTr="00110392">
        <w:trPr>
          <w:trHeight w:val="415"/>
          <w:jc w:val="center"/>
        </w:trPr>
        <w:tc>
          <w:tcPr>
            <w:tcW w:w="1128" w:type="dxa"/>
            <w:vAlign w:val="center"/>
          </w:tcPr>
          <w:p w14:paraId="1FEF7736" w14:textId="77777777" w:rsidR="008958CE" w:rsidRDefault="008958CE" w:rsidP="00110392">
            <w:pPr>
              <w:pStyle w:val="TableParagraph"/>
              <w:spacing w:before="70"/>
              <w:ind w:left="100" w:right="93"/>
              <w:jc w:val="center"/>
              <w:rPr>
                <w:rFonts w:cs="宋体" w:hint="eastAsia"/>
                <w:sz w:val="21"/>
                <w:szCs w:val="21"/>
              </w:rPr>
            </w:pPr>
            <w:proofErr w:type="spellStart"/>
            <w:r>
              <w:rPr>
                <w:rFonts w:cs="宋体" w:hint="eastAsia"/>
                <w:sz w:val="21"/>
                <w:szCs w:val="21"/>
              </w:rPr>
              <w:t>课程类型</w:t>
            </w:r>
            <w:proofErr w:type="spellEnd"/>
          </w:p>
        </w:tc>
        <w:tc>
          <w:tcPr>
            <w:tcW w:w="3259" w:type="dxa"/>
            <w:gridSpan w:val="4"/>
          </w:tcPr>
          <w:p w14:paraId="40BD1202" w14:textId="77777777" w:rsidR="008958CE" w:rsidRDefault="008958CE" w:rsidP="00110392">
            <w:pPr>
              <w:pStyle w:val="TableParagraph"/>
              <w:numPr>
                <w:ilvl w:val="0"/>
                <w:numId w:val="1"/>
              </w:numPr>
              <w:tabs>
                <w:tab w:val="left" w:pos="401"/>
              </w:tabs>
              <w:spacing w:before="70"/>
              <w:ind w:hanging="187"/>
              <w:rPr>
                <w:rFonts w:cs="宋体" w:hint="eastAsia"/>
                <w:sz w:val="21"/>
                <w:szCs w:val="21"/>
                <w:lang w:eastAsia="zh-CN"/>
              </w:rPr>
            </w:pPr>
            <w:proofErr w:type="gramStart"/>
            <w:r>
              <w:rPr>
                <w:rFonts w:cs="宋体" w:hint="eastAsia"/>
                <w:sz w:val="21"/>
                <w:szCs w:val="21"/>
                <w:lang w:eastAsia="zh-CN"/>
              </w:rPr>
              <w:t>通识课</w:t>
            </w:r>
            <w:proofErr w:type="gramEnd"/>
            <w:r>
              <w:rPr>
                <w:sz w:val="21"/>
                <w:lang w:eastAsia="zh-CN"/>
              </w:rPr>
              <w:sym w:font="Wingdings 2" w:char="00A3"/>
            </w:r>
            <w:r>
              <w:rPr>
                <w:rFonts w:cs="宋体" w:hint="eastAsia"/>
                <w:sz w:val="21"/>
                <w:szCs w:val="21"/>
                <w:lang w:eastAsia="zh-CN"/>
              </w:rPr>
              <w:t>学科平台和专业核心课</w:t>
            </w:r>
            <w:r>
              <w:rPr>
                <w:rFonts w:cs="宋体" w:hint="eastAsia"/>
                <w:sz w:val="21"/>
                <w:szCs w:val="21"/>
                <w:lang w:eastAsia="zh-CN"/>
              </w:rPr>
              <w:t>专业方向</w:t>
            </w:r>
            <w:r>
              <w:rPr>
                <w:rFonts w:cs="宋体" w:hint="eastAsia"/>
                <w:sz w:val="21"/>
                <w:szCs w:val="21"/>
                <w:lang w:eastAsia="zh-CN"/>
              </w:rPr>
              <w:t xml:space="preserve"> </w:t>
            </w:r>
            <w:r>
              <w:rPr>
                <w:sz w:val="21"/>
                <w:lang w:eastAsia="zh-CN"/>
              </w:rPr>
              <w:sym w:font="Wingdings 2" w:char="0052"/>
            </w:r>
            <w:r>
              <w:rPr>
                <w:rFonts w:cs="宋体" w:hint="eastAsia"/>
                <w:sz w:val="21"/>
                <w:szCs w:val="21"/>
                <w:lang w:eastAsia="zh-CN"/>
              </w:rPr>
              <w:t xml:space="preserve">专业任选   </w:t>
            </w:r>
            <w:r>
              <w:rPr>
                <w:sz w:val="21"/>
                <w:lang w:eastAsia="zh-CN"/>
              </w:rPr>
              <w:t></w:t>
            </w:r>
            <w:r>
              <w:rPr>
                <w:rFonts w:cs="宋体" w:hint="eastAsia"/>
                <w:sz w:val="21"/>
                <w:szCs w:val="21"/>
                <w:lang w:eastAsia="zh-CN"/>
              </w:rPr>
              <w:t>其他</w:t>
            </w:r>
          </w:p>
        </w:tc>
        <w:tc>
          <w:tcPr>
            <w:tcW w:w="3164" w:type="dxa"/>
            <w:gridSpan w:val="4"/>
            <w:vAlign w:val="center"/>
          </w:tcPr>
          <w:p w14:paraId="3068A3D4" w14:textId="77777777" w:rsidR="008958CE" w:rsidRDefault="008958CE" w:rsidP="00110392">
            <w:pPr>
              <w:pStyle w:val="TableParagraph"/>
              <w:spacing w:before="70"/>
              <w:jc w:val="center"/>
              <w:rPr>
                <w:rFonts w:cs="宋体" w:hint="eastAsia"/>
                <w:sz w:val="21"/>
                <w:szCs w:val="21"/>
                <w:lang w:eastAsia="zh-CN"/>
              </w:rPr>
            </w:pPr>
            <w:r>
              <w:rPr>
                <w:rFonts w:cs="宋体" w:hint="eastAsia"/>
                <w:sz w:val="21"/>
                <w:szCs w:val="21"/>
                <w:lang w:eastAsia="zh-CN"/>
              </w:rPr>
              <w:t>授课教师</w:t>
            </w:r>
          </w:p>
        </w:tc>
        <w:tc>
          <w:tcPr>
            <w:tcW w:w="1354" w:type="dxa"/>
            <w:gridSpan w:val="2"/>
            <w:vAlign w:val="center"/>
          </w:tcPr>
          <w:p w14:paraId="3961D255" w14:textId="77777777" w:rsidR="008958CE" w:rsidRDefault="008958CE" w:rsidP="00110392">
            <w:pPr>
              <w:pStyle w:val="TableParagraph"/>
              <w:spacing w:before="70"/>
              <w:ind w:left="191" w:right="186"/>
              <w:jc w:val="center"/>
              <w:rPr>
                <w:rFonts w:cs="宋体" w:hint="eastAsia"/>
                <w:sz w:val="21"/>
                <w:szCs w:val="21"/>
                <w:lang w:eastAsia="zh-CN"/>
              </w:rPr>
            </w:pPr>
            <w:r>
              <w:rPr>
                <w:rFonts w:cs="宋体" w:hint="eastAsia"/>
                <w:sz w:val="21"/>
                <w:szCs w:val="21"/>
                <w:lang w:eastAsia="zh-CN"/>
              </w:rPr>
              <w:t>董建军</w:t>
            </w:r>
          </w:p>
        </w:tc>
      </w:tr>
      <w:tr w:rsidR="008958CE" w14:paraId="50B333C7" w14:textId="77777777" w:rsidTr="00110392">
        <w:trPr>
          <w:trHeight w:val="568"/>
          <w:jc w:val="center"/>
        </w:trPr>
        <w:tc>
          <w:tcPr>
            <w:tcW w:w="1128" w:type="dxa"/>
            <w:vAlign w:val="center"/>
          </w:tcPr>
          <w:p w14:paraId="34FFB3F7" w14:textId="77777777" w:rsidR="008958CE" w:rsidRDefault="008958CE" w:rsidP="00110392">
            <w:pPr>
              <w:pStyle w:val="TableParagraph"/>
              <w:spacing w:before="72"/>
              <w:ind w:left="100" w:right="93"/>
              <w:jc w:val="center"/>
              <w:rPr>
                <w:rFonts w:cs="宋体" w:hint="eastAsia"/>
                <w:sz w:val="21"/>
                <w:szCs w:val="21"/>
                <w:lang w:eastAsia="zh-CN"/>
              </w:rPr>
            </w:pPr>
            <w:r>
              <w:rPr>
                <w:rFonts w:cs="宋体" w:hint="eastAsia"/>
                <w:sz w:val="21"/>
                <w:szCs w:val="21"/>
                <w:lang w:eastAsia="zh-CN"/>
              </w:rPr>
              <w:t>修读方式</w:t>
            </w:r>
          </w:p>
        </w:tc>
        <w:tc>
          <w:tcPr>
            <w:tcW w:w="3259" w:type="dxa"/>
            <w:gridSpan w:val="4"/>
            <w:vAlign w:val="center"/>
          </w:tcPr>
          <w:p w14:paraId="50A7C77F" w14:textId="77777777" w:rsidR="008958CE" w:rsidRDefault="008958CE" w:rsidP="00110392">
            <w:pPr>
              <w:pStyle w:val="TableParagraph"/>
              <w:tabs>
                <w:tab w:val="left" w:pos="424"/>
              </w:tabs>
              <w:spacing w:before="72"/>
              <w:ind w:left="220" w:firstLineChars="200" w:firstLine="420"/>
              <w:jc w:val="both"/>
              <w:rPr>
                <w:rFonts w:cs="宋体" w:hint="eastAsia"/>
                <w:sz w:val="21"/>
                <w:szCs w:val="21"/>
                <w:lang w:eastAsia="zh-CN"/>
              </w:rPr>
            </w:pPr>
            <w:r>
              <w:rPr>
                <w:sz w:val="21"/>
              </w:rPr>
              <w:sym w:font="Wingdings 2" w:char="0052"/>
            </w:r>
            <w:r>
              <w:rPr>
                <w:rFonts w:cs="宋体" w:hint="eastAsia"/>
                <w:sz w:val="21"/>
                <w:szCs w:val="21"/>
                <w:lang w:eastAsia="zh-CN"/>
              </w:rPr>
              <w:t xml:space="preserve">必修        </w:t>
            </w:r>
            <w:r>
              <w:rPr>
                <w:sz w:val="21"/>
              </w:rPr>
              <w:t></w:t>
            </w:r>
            <w:r>
              <w:rPr>
                <w:rFonts w:cs="宋体" w:hint="eastAsia"/>
                <w:sz w:val="21"/>
                <w:szCs w:val="21"/>
                <w:lang w:eastAsia="zh-CN"/>
              </w:rPr>
              <w:t xml:space="preserve">选修    </w:t>
            </w:r>
          </w:p>
        </w:tc>
        <w:tc>
          <w:tcPr>
            <w:tcW w:w="3164" w:type="dxa"/>
            <w:gridSpan w:val="4"/>
            <w:vAlign w:val="center"/>
          </w:tcPr>
          <w:p w14:paraId="4F9D38E4" w14:textId="77777777" w:rsidR="008958CE" w:rsidRDefault="008958CE" w:rsidP="00110392">
            <w:pPr>
              <w:pStyle w:val="TableParagraph"/>
              <w:spacing w:before="72"/>
              <w:ind w:left="9"/>
              <w:jc w:val="center"/>
              <w:rPr>
                <w:rFonts w:cs="宋体" w:hint="eastAsia"/>
                <w:sz w:val="21"/>
                <w:szCs w:val="21"/>
                <w:lang w:eastAsia="zh-CN"/>
              </w:rPr>
            </w:pPr>
            <w:r>
              <w:rPr>
                <w:rFonts w:cs="宋体" w:hint="eastAsia"/>
                <w:sz w:val="21"/>
                <w:szCs w:val="21"/>
                <w:lang w:eastAsia="zh-CN"/>
              </w:rPr>
              <w:t>学    分</w:t>
            </w:r>
          </w:p>
        </w:tc>
        <w:tc>
          <w:tcPr>
            <w:tcW w:w="1354" w:type="dxa"/>
            <w:gridSpan w:val="2"/>
            <w:vAlign w:val="center"/>
          </w:tcPr>
          <w:p w14:paraId="5D9C4FEE" w14:textId="77777777" w:rsidR="008958CE" w:rsidRDefault="008958CE" w:rsidP="00110392">
            <w:pPr>
              <w:pStyle w:val="TableParagraph"/>
              <w:spacing w:before="72"/>
              <w:ind w:left="9"/>
              <w:jc w:val="center"/>
              <w:rPr>
                <w:rFonts w:cs="宋体" w:hint="eastAsia"/>
                <w:sz w:val="21"/>
                <w:szCs w:val="21"/>
                <w:lang w:eastAsia="zh-CN"/>
              </w:rPr>
            </w:pPr>
            <w:r>
              <w:rPr>
                <w:rFonts w:cs="宋体" w:hint="eastAsia"/>
                <w:sz w:val="21"/>
                <w:szCs w:val="21"/>
                <w:lang w:eastAsia="zh-CN"/>
              </w:rPr>
              <w:t>2</w:t>
            </w:r>
          </w:p>
        </w:tc>
      </w:tr>
      <w:tr w:rsidR="008958CE" w14:paraId="7DC632A1" w14:textId="77777777" w:rsidTr="00110392">
        <w:trPr>
          <w:trHeight w:val="592"/>
          <w:jc w:val="center"/>
        </w:trPr>
        <w:tc>
          <w:tcPr>
            <w:tcW w:w="1128" w:type="dxa"/>
            <w:vAlign w:val="center"/>
          </w:tcPr>
          <w:p w14:paraId="05D63CBA" w14:textId="77777777" w:rsidR="008958CE" w:rsidRDefault="008958CE" w:rsidP="00110392">
            <w:pPr>
              <w:pStyle w:val="TableParagraph"/>
              <w:spacing w:before="72"/>
              <w:ind w:left="100" w:right="93"/>
              <w:jc w:val="center"/>
              <w:rPr>
                <w:rFonts w:cs="宋体" w:hint="eastAsia"/>
                <w:sz w:val="21"/>
                <w:szCs w:val="21"/>
                <w:lang w:eastAsia="zh-CN"/>
              </w:rPr>
            </w:pPr>
            <w:r>
              <w:rPr>
                <w:rFonts w:cs="宋体" w:hint="eastAsia"/>
                <w:sz w:val="21"/>
                <w:szCs w:val="21"/>
                <w:lang w:eastAsia="zh-CN"/>
              </w:rPr>
              <w:t>开课学期</w:t>
            </w:r>
          </w:p>
        </w:tc>
        <w:tc>
          <w:tcPr>
            <w:tcW w:w="1144" w:type="dxa"/>
            <w:gridSpan w:val="2"/>
            <w:vAlign w:val="center"/>
          </w:tcPr>
          <w:p w14:paraId="06E46079" w14:textId="77777777" w:rsidR="008958CE" w:rsidRDefault="008958CE" w:rsidP="00110392">
            <w:pPr>
              <w:pStyle w:val="TableParagraph"/>
              <w:spacing w:before="72"/>
              <w:ind w:left="10"/>
              <w:jc w:val="center"/>
              <w:rPr>
                <w:rFonts w:cs="宋体" w:hint="eastAsia"/>
                <w:sz w:val="21"/>
                <w:szCs w:val="21"/>
                <w:lang w:eastAsia="zh-CN"/>
              </w:rPr>
            </w:pPr>
            <w:r>
              <w:rPr>
                <w:rFonts w:cs="宋体" w:hint="eastAsia"/>
                <w:sz w:val="21"/>
                <w:szCs w:val="21"/>
                <w:lang w:eastAsia="zh-CN"/>
              </w:rPr>
              <w:t>第</w:t>
            </w:r>
            <w:r>
              <w:rPr>
                <w:rFonts w:cs="宋体"/>
                <w:sz w:val="21"/>
                <w:szCs w:val="21"/>
                <w:lang w:eastAsia="zh-CN"/>
              </w:rPr>
              <w:t>1</w:t>
            </w:r>
            <w:r>
              <w:rPr>
                <w:rFonts w:cs="宋体" w:hint="eastAsia"/>
                <w:sz w:val="21"/>
                <w:szCs w:val="21"/>
                <w:lang w:eastAsia="zh-CN"/>
              </w:rPr>
              <w:t>学期</w:t>
            </w:r>
          </w:p>
        </w:tc>
        <w:tc>
          <w:tcPr>
            <w:tcW w:w="1454" w:type="dxa"/>
            <w:vAlign w:val="center"/>
          </w:tcPr>
          <w:p w14:paraId="0255BE94" w14:textId="77777777" w:rsidR="008958CE" w:rsidRDefault="008958CE" w:rsidP="00110392">
            <w:pPr>
              <w:pStyle w:val="TableParagraph"/>
              <w:spacing w:before="72"/>
              <w:jc w:val="center"/>
              <w:rPr>
                <w:rFonts w:cs="宋体" w:hint="eastAsia"/>
                <w:sz w:val="21"/>
                <w:szCs w:val="21"/>
                <w:lang w:eastAsia="zh-CN"/>
              </w:rPr>
            </w:pPr>
            <w:r>
              <w:rPr>
                <w:rFonts w:cs="宋体" w:hint="eastAsia"/>
                <w:sz w:val="21"/>
                <w:szCs w:val="21"/>
                <w:lang w:eastAsia="zh-CN"/>
              </w:rPr>
              <w:t>总学时</w:t>
            </w:r>
          </w:p>
        </w:tc>
        <w:tc>
          <w:tcPr>
            <w:tcW w:w="661" w:type="dxa"/>
            <w:vAlign w:val="center"/>
          </w:tcPr>
          <w:p w14:paraId="2E7CE538" w14:textId="77777777" w:rsidR="008958CE" w:rsidRDefault="008958CE" w:rsidP="00110392">
            <w:pPr>
              <w:pStyle w:val="TableParagraph"/>
              <w:spacing w:before="72"/>
              <w:ind w:left="194"/>
              <w:jc w:val="center"/>
              <w:rPr>
                <w:rFonts w:cs="宋体" w:hint="eastAsia"/>
                <w:sz w:val="21"/>
                <w:szCs w:val="21"/>
                <w:lang w:eastAsia="zh-CN"/>
              </w:rPr>
            </w:pPr>
            <w:r>
              <w:rPr>
                <w:rFonts w:cs="宋体" w:hint="eastAsia"/>
                <w:sz w:val="21"/>
                <w:szCs w:val="21"/>
                <w:lang w:eastAsia="zh-CN"/>
              </w:rPr>
              <w:t>32</w:t>
            </w:r>
          </w:p>
        </w:tc>
        <w:tc>
          <w:tcPr>
            <w:tcW w:w="3164" w:type="dxa"/>
            <w:gridSpan w:val="4"/>
            <w:vAlign w:val="center"/>
          </w:tcPr>
          <w:p w14:paraId="08726AB1" w14:textId="77777777" w:rsidR="008958CE" w:rsidRDefault="008958CE" w:rsidP="00110392">
            <w:pPr>
              <w:pStyle w:val="TableParagraph"/>
              <w:spacing w:before="72"/>
              <w:jc w:val="center"/>
              <w:rPr>
                <w:rFonts w:cs="宋体" w:hint="eastAsia"/>
                <w:sz w:val="21"/>
                <w:szCs w:val="21"/>
                <w:lang w:eastAsia="zh-CN"/>
              </w:rPr>
            </w:pPr>
            <w:r>
              <w:rPr>
                <w:rFonts w:cs="宋体" w:hint="eastAsia"/>
                <w:sz w:val="21"/>
                <w:szCs w:val="21"/>
                <w:lang w:eastAsia="zh-CN"/>
              </w:rPr>
              <w:t>其中实践学时</w:t>
            </w:r>
          </w:p>
        </w:tc>
        <w:tc>
          <w:tcPr>
            <w:tcW w:w="1354" w:type="dxa"/>
            <w:gridSpan w:val="2"/>
            <w:vAlign w:val="center"/>
          </w:tcPr>
          <w:p w14:paraId="2873CE83" w14:textId="77777777" w:rsidR="008958CE" w:rsidRDefault="008958CE" w:rsidP="00110392">
            <w:pPr>
              <w:pStyle w:val="TableParagraph"/>
              <w:spacing w:before="72"/>
              <w:ind w:left="9"/>
              <w:jc w:val="center"/>
              <w:rPr>
                <w:rFonts w:cs="宋体" w:hint="eastAsia"/>
                <w:sz w:val="21"/>
                <w:szCs w:val="21"/>
                <w:lang w:eastAsia="zh-CN"/>
              </w:rPr>
            </w:pPr>
            <w:r>
              <w:rPr>
                <w:rFonts w:cs="宋体" w:hint="eastAsia"/>
                <w:sz w:val="21"/>
                <w:szCs w:val="21"/>
                <w:lang w:eastAsia="zh-CN"/>
              </w:rPr>
              <w:t>16</w:t>
            </w:r>
          </w:p>
        </w:tc>
      </w:tr>
      <w:tr w:rsidR="008958CE" w14:paraId="18CCB0BD" w14:textId="77777777" w:rsidTr="00110392">
        <w:trPr>
          <w:trHeight w:val="415"/>
          <w:jc w:val="center"/>
        </w:trPr>
        <w:tc>
          <w:tcPr>
            <w:tcW w:w="1128" w:type="dxa"/>
            <w:vAlign w:val="center"/>
          </w:tcPr>
          <w:p w14:paraId="37914FC9" w14:textId="77777777" w:rsidR="008958CE" w:rsidRDefault="008958CE" w:rsidP="00110392">
            <w:pPr>
              <w:pStyle w:val="TableParagraph"/>
              <w:spacing w:before="72"/>
              <w:ind w:left="100" w:right="93"/>
              <w:jc w:val="center"/>
              <w:rPr>
                <w:rFonts w:cs="宋体" w:hint="eastAsia"/>
                <w:sz w:val="21"/>
                <w:szCs w:val="21"/>
                <w:lang w:eastAsia="zh-CN"/>
              </w:rPr>
            </w:pPr>
            <w:r>
              <w:rPr>
                <w:rFonts w:cs="宋体" w:hint="eastAsia"/>
                <w:sz w:val="21"/>
                <w:szCs w:val="21"/>
                <w:lang w:eastAsia="zh-CN"/>
              </w:rPr>
              <w:t>混合式</w:t>
            </w:r>
          </w:p>
          <w:p w14:paraId="5CAEB141" w14:textId="77777777" w:rsidR="008958CE" w:rsidRDefault="008958CE" w:rsidP="00110392">
            <w:pPr>
              <w:pStyle w:val="TableParagraph"/>
              <w:spacing w:before="72"/>
              <w:ind w:left="100" w:right="93"/>
              <w:jc w:val="center"/>
              <w:rPr>
                <w:rFonts w:cs="宋体" w:hint="eastAsia"/>
                <w:sz w:val="21"/>
                <w:szCs w:val="21"/>
                <w:lang w:eastAsia="zh-CN"/>
              </w:rPr>
            </w:pPr>
            <w:r>
              <w:rPr>
                <w:rFonts w:cs="宋体" w:hint="eastAsia"/>
                <w:sz w:val="21"/>
                <w:szCs w:val="21"/>
                <w:lang w:eastAsia="zh-CN"/>
              </w:rPr>
              <w:t>课程网址</w:t>
            </w:r>
          </w:p>
        </w:tc>
        <w:tc>
          <w:tcPr>
            <w:tcW w:w="7777" w:type="dxa"/>
            <w:gridSpan w:val="10"/>
            <w:vAlign w:val="center"/>
          </w:tcPr>
          <w:p w14:paraId="34D2DF49" w14:textId="77777777" w:rsidR="008958CE" w:rsidRDefault="008958CE" w:rsidP="00110392">
            <w:pPr>
              <w:pStyle w:val="TableParagraph"/>
              <w:spacing w:before="72"/>
              <w:ind w:left="9"/>
              <w:rPr>
                <w:rFonts w:cs="宋体" w:hint="eastAsia"/>
                <w:sz w:val="21"/>
                <w:szCs w:val="21"/>
                <w:lang w:eastAsia="zh-CN"/>
              </w:rPr>
            </w:pPr>
          </w:p>
        </w:tc>
      </w:tr>
      <w:tr w:rsidR="008958CE" w14:paraId="0FFF16C1" w14:textId="77777777" w:rsidTr="00110392">
        <w:trPr>
          <w:trHeight w:val="964"/>
          <w:jc w:val="center"/>
        </w:trPr>
        <w:tc>
          <w:tcPr>
            <w:tcW w:w="1128" w:type="dxa"/>
          </w:tcPr>
          <w:p w14:paraId="7FA5057E" w14:textId="77777777" w:rsidR="008958CE" w:rsidRDefault="008958CE" w:rsidP="00110392">
            <w:pPr>
              <w:pStyle w:val="TableParagraph"/>
              <w:ind w:left="8"/>
              <w:jc w:val="center"/>
              <w:rPr>
                <w:rFonts w:cs="宋体" w:hint="eastAsia"/>
                <w:b/>
                <w:sz w:val="21"/>
                <w:szCs w:val="21"/>
                <w:lang w:eastAsia="zh-CN"/>
              </w:rPr>
            </w:pPr>
            <w:r>
              <w:rPr>
                <w:rFonts w:cs="宋体" w:hint="eastAsia"/>
                <w:b/>
                <w:w w:val="98"/>
                <w:sz w:val="21"/>
                <w:szCs w:val="21"/>
                <w:lang w:eastAsia="zh-CN"/>
              </w:rPr>
              <w:t>A</w:t>
            </w:r>
          </w:p>
          <w:p w14:paraId="78D0B3DF" w14:textId="77777777" w:rsidR="008958CE" w:rsidRDefault="008958CE" w:rsidP="00110392">
            <w:pPr>
              <w:pStyle w:val="TableParagraph"/>
              <w:spacing w:before="43"/>
              <w:ind w:left="104" w:right="93"/>
              <w:jc w:val="center"/>
              <w:rPr>
                <w:rFonts w:cs="宋体" w:hint="eastAsia"/>
                <w:b/>
                <w:sz w:val="21"/>
                <w:szCs w:val="21"/>
                <w:lang w:eastAsia="zh-CN"/>
              </w:rPr>
            </w:pPr>
            <w:r>
              <w:rPr>
                <w:rFonts w:cs="宋体" w:hint="eastAsia"/>
                <w:b/>
                <w:sz w:val="21"/>
                <w:szCs w:val="21"/>
                <w:lang w:eastAsia="zh-CN"/>
              </w:rPr>
              <w:t>先修及后续课程</w:t>
            </w:r>
          </w:p>
        </w:tc>
        <w:tc>
          <w:tcPr>
            <w:tcW w:w="7777" w:type="dxa"/>
            <w:gridSpan w:val="10"/>
          </w:tcPr>
          <w:p w14:paraId="79917103" w14:textId="77777777" w:rsidR="008958CE" w:rsidRDefault="008958CE" w:rsidP="00110392">
            <w:pPr>
              <w:pStyle w:val="TableParagraph"/>
              <w:spacing w:before="94"/>
              <w:ind w:left="107"/>
              <w:rPr>
                <w:rFonts w:cs="宋体" w:hint="eastAsia"/>
                <w:sz w:val="21"/>
                <w:szCs w:val="21"/>
                <w:lang w:eastAsia="zh-CN"/>
              </w:rPr>
            </w:pPr>
            <w:r>
              <w:rPr>
                <w:rFonts w:cs="宋体" w:hint="eastAsia"/>
                <w:sz w:val="21"/>
                <w:szCs w:val="21"/>
                <w:lang w:eastAsia="zh-CN"/>
              </w:rPr>
              <w:t>先修课程：国际贸易、计算机基础、市场营销、网络营销、商务英语</w:t>
            </w:r>
          </w:p>
          <w:p w14:paraId="5BA97BCC" w14:textId="77777777" w:rsidR="008958CE" w:rsidRDefault="008958CE" w:rsidP="00110392">
            <w:pPr>
              <w:pStyle w:val="TableParagraph"/>
              <w:spacing w:before="94"/>
              <w:ind w:left="107"/>
              <w:rPr>
                <w:rFonts w:cs="宋体" w:hint="eastAsia"/>
                <w:sz w:val="21"/>
                <w:szCs w:val="21"/>
                <w:lang w:eastAsia="zh-CN"/>
              </w:rPr>
            </w:pPr>
            <w:r>
              <w:rPr>
                <w:rFonts w:cs="宋体" w:hint="eastAsia"/>
                <w:sz w:val="21"/>
                <w:szCs w:val="21"/>
                <w:lang w:eastAsia="zh-CN"/>
              </w:rPr>
              <w:t>后续课程：国际贸易实务、电子商务综合实训</w:t>
            </w:r>
          </w:p>
        </w:tc>
      </w:tr>
      <w:tr w:rsidR="008958CE" w14:paraId="39571154" w14:textId="77777777" w:rsidTr="00F3020F">
        <w:trPr>
          <w:trHeight w:val="1503"/>
          <w:jc w:val="center"/>
        </w:trPr>
        <w:tc>
          <w:tcPr>
            <w:tcW w:w="1128" w:type="dxa"/>
          </w:tcPr>
          <w:p w14:paraId="54CE0EFE" w14:textId="77777777" w:rsidR="008958CE" w:rsidRDefault="008958CE" w:rsidP="00110392">
            <w:pPr>
              <w:pStyle w:val="TableParagraph"/>
              <w:ind w:left="8"/>
              <w:jc w:val="center"/>
              <w:rPr>
                <w:rFonts w:cs="宋体" w:hint="eastAsia"/>
                <w:b/>
                <w:sz w:val="21"/>
                <w:szCs w:val="21"/>
                <w:lang w:eastAsia="zh-CN"/>
              </w:rPr>
            </w:pPr>
            <w:r>
              <w:rPr>
                <w:rFonts w:cs="宋体" w:hint="eastAsia"/>
                <w:b/>
                <w:w w:val="98"/>
                <w:sz w:val="21"/>
                <w:szCs w:val="21"/>
                <w:lang w:eastAsia="zh-CN"/>
              </w:rPr>
              <w:t>B</w:t>
            </w:r>
          </w:p>
          <w:p w14:paraId="0021F76D" w14:textId="77777777" w:rsidR="008958CE" w:rsidRDefault="008958CE" w:rsidP="00110392">
            <w:pPr>
              <w:pStyle w:val="TableParagraph"/>
              <w:spacing w:before="43"/>
              <w:ind w:right="93"/>
              <w:jc w:val="center"/>
              <w:rPr>
                <w:rFonts w:cs="宋体" w:hint="eastAsia"/>
                <w:b/>
                <w:sz w:val="21"/>
                <w:szCs w:val="21"/>
                <w:lang w:eastAsia="zh-CN"/>
              </w:rPr>
            </w:pPr>
            <w:r>
              <w:rPr>
                <w:rFonts w:cs="宋体" w:hint="eastAsia"/>
                <w:b/>
                <w:sz w:val="21"/>
                <w:szCs w:val="21"/>
                <w:lang w:eastAsia="zh-CN"/>
              </w:rPr>
              <w:t>课程描述</w:t>
            </w:r>
          </w:p>
        </w:tc>
        <w:tc>
          <w:tcPr>
            <w:tcW w:w="7777" w:type="dxa"/>
            <w:gridSpan w:val="10"/>
          </w:tcPr>
          <w:p w14:paraId="321DB936" w14:textId="3FBDD50D" w:rsidR="008958CE" w:rsidRDefault="008958CE" w:rsidP="00F3020F">
            <w:pPr>
              <w:pStyle w:val="TableParagraph"/>
              <w:spacing w:before="4" w:line="276" w:lineRule="auto"/>
              <w:rPr>
                <w:rFonts w:cs="宋体" w:hint="eastAsia"/>
                <w:sz w:val="21"/>
                <w:szCs w:val="21"/>
                <w:lang w:eastAsia="zh-CN"/>
              </w:rPr>
            </w:pPr>
            <w:r>
              <w:rPr>
                <w:rFonts w:cs="宋体" w:hint="eastAsia"/>
                <w:sz w:val="21"/>
                <w:szCs w:val="21"/>
                <w:lang w:eastAsia="zh-CN"/>
              </w:rPr>
              <w:t>《</w:t>
            </w:r>
            <w:r>
              <w:rPr>
                <w:rFonts w:cs="宋体" w:hint="eastAsia"/>
                <w:bCs/>
                <w:sz w:val="21"/>
                <w:szCs w:val="21"/>
                <w:lang w:eastAsia="zh-CN"/>
              </w:rPr>
              <w:t>跨境电子商务</w:t>
            </w:r>
            <w:r>
              <w:rPr>
                <w:rFonts w:cs="宋体" w:hint="eastAsia"/>
                <w:sz w:val="21"/>
                <w:szCs w:val="21"/>
                <w:lang w:eastAsia="zh-CN"/>
              </w:rPr>
              <w:t>》是电子商务、贸易类专业的专业基础课。本课程主要培养具有较强职业能力、专业知识和良好职业素质的跨境电商专员。通过本课程的学习，学生能理解跨境贸易电子商务的基本概念、了解基本政策，熟悉跨境第三</w:t>
            </w:r>
            <w:proofErr w:type="gramStart"/>
            <w:r>
              <w:rPr>
                <w:rFonts w:cs="宋体" w:hint="eastAsia"/>
                <w:sz w:val="21"/>
                <w:szCs w:val="21"/>
                <w:lang w:eastAsia="zh-CN"/>
              </w:rPr>
              <w:t>方操作</w:t>
            </w:r>
            <w:proofErr w:type="gramEnd"/>
            <w:r>
              <w:rPr>
                <w:rFonts w:cs="宋体" w:hint="eastAsia"/>
                <w:sz w:val="21"/>
                <w:szCs w:val="21"/>
                <w:lang w:eastAsia="zh-CN"/>
              </w:rPr>
              <w:t>平台规则，掌握跨境电商操作基本工作流程，具备跨境店铺运营管理、客</w:t>
            </w:r>
            <w:proofErr w:type="gramStart"/>
            <w:r>
              <w:rPr>
                <w:rFonts w:cs="宋体" w:hint="eastAsia"/>
                <w:sz w:val="21"/>
                <w:szCs w:val="21"/>
                <w:lang w:eastAsia="zh-CN"/>
              </w:rPr>
              <w:t>服服务</w:t>
            </w:r>
            <w:proofErr w:type="gramEnd"/>
            <w:r>
              <w:rPr>
                <w:rFonts w:cs="宋体" w:hint="eastAsia"/>
                <w:sz w:val="21"/>
                <w:szCs w:val="21"/>
                <w:lang w:eastAsia="zh-CN"/>
              </w:rPr>
              <w:t>等业务能力。</w:t>
            </w:r>
          </w:p>
        </w:tc>
      </w:tr>
      <w:tr w:rsidR="008958CE" w14:paraId="5FDB073B" w14:textId="77777777" w:rsidTr="00F3020F">
        <w:trPr>
          <w:trHeight w:val="5377"/>
          <w:jc w:val="center"/>
        </w:trPr>
        <w:tc>
          <w:tcPr>
            <w:tcW w:w="1128" w:type="dxa"/>
          </w:tcPr>
          <w:p w14:paraId="5C409B08" w14:textId="77777777" w:rsidR="008958CE" w:rsidRDefault="008958CE" w:rsidP="00110392">
            <w:pPr>
              <w:pStyle w:val="TableParagraph"/>
              <w:rPr>
                <w:rFonts w:cs="宋体" w:hint="eastAsia"/>
                <w:sz w:val="21"/>
                <w:szCs w:val="21"/>
                <w:lang w:eastAsia="zh-CN"/>
              </w:rPr>
            </w:pPr>
          </w:p>
          <w:p w14:paraId="358861BE" w14:textId="77777777" w:rsidR="008958CE" w:rsidRDefault="008958CE" w:rsidP="00110392">
            <w:pPr>
              <w:pStyle w:val="TableParagraph"/>
              <w:rPr>
                <w:rFonts w:cs="宋体" w:hint="eastAsia"/>
                <w:sz w:val="21"/>
                <w:szCs w:val="21"/>
                <w:lang w:eastAsia="zh-CN"/>
              </w:rPr>
            </w:pPr>
          </w:p>
          <w:p w14:paraId="4C1A75B6" w14:textId="77777777" w:rsidR="008958CE" w:rsidRDefault="008958CE" w:rsidP="00110392">
            <w:pPr>
              <w:pStyle w:val="TableParagraph"/>
              <w:rPr>
                <w:rFonts w:cs="宋体" w:hint="eastAsia"/>
                <w:sz w:val="21"/>
                <w:szCs w:val="21"/>
                <w:lang w:eastAsia="zh-CN"/>
              </w:rPr>
            </w:pPr>
          </w:p>
          <w:p w14:paraId="05663A43" w14:textId="77777777" w:rsidR="008958CE" w:rsidRDefault="008958CE" w:rsidP="00110392">
            <w:pPr>
              <w:pStyle w:val="TableParagraph"/>
              <w:rPr>
                <w:rFonts w:cs="宋体" w:hint="eastAsia"/>
                <w:sz w:val="21"/>
                <w:szCs w:val="21"/>
                <w:lang w:eastAsia="zh-CN"/>
              </w:rPr>
            </w:pPr>
          </w:p>
          <w:p w14:paraId="3DD5C5EB" w14:textId="77777777" w:rsidR="008958CE" w:rsidRDefault="008958CE" w:rsidP="00110392">
            <w:pPr>
              <w:pStyle w:val="TableParagraph"/>
              <w:rPr>
                <w:rFonts w:cs="宋体" w:hint="eastAsia"/>
                <w:sz w:val="21"/>
                <w:szCs w:val="21"/>
                <w:lang w:eastAsia="zh-CN"/>
              </w:rPr>
            </w:pPr>
          </w:p>
          <w:p w14:paraId="4D168BAF" w14:textId="77777777" w:rsidR="008958CE" w:rsidRDefault="008958CE" w:rsidP="00110392">
            <w:pPr>
              <w:pStyle w:val="TableParagraph"/>
              <w:rPr>
                <w:rFonts w:cs="宋体" w:hint="eastAsia"/>
                <w:sz w:val="21"/>
                <w:szCs w:val="21"/>
                <w:lang w:eastAsia="zh-CN"/>
              </w:rPr>
            </w:pPr>
          </w:p>
          <w:p w14:paraId="74F99E2D" w14:textId="77777777" w:rsidR="008958CE" w:rsidRDefault="008958CE" w:rsidP="00110392">
            <w:pPr>
              <w:pStyle w:val="TableParagraph"/>
              <w:rPr>
                <w:rFonts w:cs="宋体" w:hint="eastAsia"/>
                <w:sz w:val="21"/>
                <w:szCs w:val="21"/>
                <w:lang w:eastAsia="zh-CN"/>
              </w:rPr>
            </w:pPr>
          </w:p>
          <w:p w14:paraId="273609E1" w14:textId="77777777" w:rsidR="008958CE" w:rsidRDefault="008958CE" w:rsidP="00110392">
            <w:pPr>
              <w:pStyle w:val="TableParagraph"/>
              <w:spacing w:before="8"/>
              <w:rPr>
                <w:rFonts w:cs="宋体" w:hint="eastAsia"/>
                <w:sz w:val="21"/>
                <w:szCs w:val="21"/>
                <w:lang w:eastAsia="zh-CN"/>
              </w:rPr>
            </w:pPr>
          </w:p>
          <w:p w14:paraId="5F25B502" w14:textId="77777777" w:rsidR="008958CE" w:rsidRDefault="008958CE" w:rsidP="00110392">
            <w:pPr>
              <w:pStyle w:val="TableParagraph"/>
              <w:ind w:left="8"/>
              <w:jc w:val="center"/>
              <w:rPr>
                <w:rFonts w:cs="宋体" w:hint="eastAsia"/>
                <w:b/>
                <w:sz w:val="21"/>
                <w:szCs w:val="21"/>
                <w:lang w:eastAsia="zh-CN"/>
              </w:rPr>
            </w:pPr>
            <w:r>
              <w:rPr>
                <w:rFonts w:cs="宋体" w:hint="eastAsia"/>
                <w:b/>
                <w:w w:val="98"/>
                <w:sz w:val="21"/>
                <w:szCs w:val="21"/>
                <w:lang w:eastAsia="zh-CN"/>
              </w:rPr>
              <w:t>C</w:t>
            </w:r>
          </w:p>
          <w:p w14:paraId="449DF760" w14:textId="77777777" w:rsidR="008958CE" w:rsidRDefault="008958CE" w:rsidP="00110392">
            <w:pPr>
              <w:pStyle w:val="TableParagraph"/>
              <w:spacing w:before="43"/>
              <w:ind w:right="7"/>
              <w:jc w:val="center"/>
              <w:rPr>
                <w:rFonts w:cs="宋体" w:hint="eastAsia"/>
                <w:b/>
                <w:sz w:val="21"/>
                <w:szCs w:val="21"/>
                <w:lang w:eastAsia="zh-CN"/>
              </w:rPr>
            </w:pPr>
            <w:r>
              <w:rPr>
                <w:rFonts w:cs="宋体" w:hint="eastAsia"/>
                <w:b/>
                <w:sz w:val="21"/>
                <w:szCs w:val="21"/>
                <w:lang w:eastAsia="zh-CN"/>
              </w:rPr>
              <w:t>课程目标</w:t>
            </w:r>
          </w:p>
        </w:tc>
        <w:tc>
          <w:tcPr>
            <w:tcW w:w="7777" w:type="dxa"/>
            <w:gridSpan w:val="10"/>
          </w:tcPr>
          <w:p w14:paraId="7B27FC0E" w14:textId="77777777" w:rsidR="008958CE" w:rsidRDefault="008958CE" w:rsidP="00110392">
            <w:pPr>
              <w:pStyle w:val="TableParagraph"/>
              <w:spacing w:before="142" w:line="276" w:lineRule="auto"/>
              <w:rPr>
                <w:rFonts w:cs="宋体" w:hint="eastAsia"/>
                <w:sz w:val="21"/>
                <w:szCs w:val="21"/>
                <w:lang w:eastAsia="zh-CN"/>
              </w:rPr>
            </w:pPr>
            <w:r>
              <w:rPr>
                <w:rFonts w:cs="宋体" w:hint="eastAsia"/>
                <w:sz w:val="21"/>
                <w:szCs w:val="21"/>
                <w:lang w:eastAsia="zh-CN"/>
              </w:rPr>
              <w:t>（一）知识</w:t>
            </w:r>
          </w:p>
          <w:p w14:paraId="47FDB1A7" w14:textId="77777777" w:rsidR="008958CE" w:rsidRDefault="008958CE" w:rsidP="00110392">
            <w:pPr>
              <w:pStyle w:val="TableParagraph"/>
              <w:spacing w:before="93" w:line="276" w:lineRule="auto"/>
              <w:ind w:left="894" w:right="166" w:hanging="240"/>
              <w:rPr>
                <w:rFonts w:cs="宋体" w:hint="eastAsia"/>
                <w:sz w:val="21"/>
                <w:szCs w:val="21"/>
                <w:lang w:eastAsia="zh-CN"/>
              </w:rPr>
            </w:pPr>
            <w:r>
              <w:rPr>
                <w:rFonts w:cs="宋体" w:hint="eastAsia"/>
                <w:sz w:val="21"/>
                <w:szCs w:val="21"/>
                <w:lang w:eastAsia="zh-CN"/>
              </w:rPr>
              <w:t>1.掌握跨境电商基本理论基础。</w:t>
            </w:r>
          </w:p>
          <w:p w14:paraId="6A952437" w14:textId="77777777" w:rsidR="008958CE" w:rsidRDefault="008958CE" w:rsidP="00110392">
            <w:pPr>
              <w:pStyle w:val="TableParagraph"/>
              <w:spacing w:line="276" w:lineRule="auto"/>
              <w:ind w:left="659"/>
              <w:rPr>
                <w:rFonts w:cs="宋体" w:hint="eastAsia"/>
                <w:sz w:val="21"/>
                <w:szCs w:val="21"/>
                <w:lang w:eastAsia="zh-CN"/>
              </w:rPr>
            </w:pPr>
            <w:r>
              <w:rPr>
                <w:rFonts w:cs="宋体" w:hint="eastAsia"/>
                <w:sz w:val="21"/>
                <w:szCs w:val="21"/>
                <w:lang w:eastAsia="zh-CN"/>
              </w:rPr>
              <w:t>2.了解跨境电商目前的现状及发展趋势。</w:t>
            </w:r>
          </w:p>
          <w:p w14:paraId="769B35EF" w14:textId="77777777" w:rsidR="008958CE" w:rsidRDefault="008958CE" w:rsidP="00110392">
            <w:pPr>
              <w:pStyle w:val="TableParagraph"/>
              <w:spacing w:before="124" w:line="276" w:lineRule="auto"/>
              <w:ind w:left="35"/>
              <w:rPr>
                <w:rFonts w:cs="宋体" w:hint="eastAsia"/>
                <w:sz w:val="21"/>
                <w:szCs w:val="21"/>
                <w:lang w:eastAsia="zh-CN"/>
              </w:rPr>
            </w:pPr>
            <w:r>
              <w:rPr>
                <w:rFonts w:cs="宋体" w:hint="eastAsia"/>
                <w:sz w:val="21"/>
                <w:szCs w:val="21"/>
                <w:lang w:eastAsia="zh-CN"/>
              </w:rPr>
              <w:t>（二）能力</w:t>
            </w:r>
          </w:p>
          <w:p w14:paraId="3B70F781" w14:textId="77777777" w:rsidR="008958CE" w:rsidRDefault="008958CE" w:rsidP="00110392">
            <w:pPr>
              <w:pStyle w:val="TableParagraph"/>
              <w:spacing w:before="91" w:line="276" w:lineRule="auto"/>
              <w:ind w:left="659"/>
              <w:rPr>
                <w:rFonts w:cs="宋体" w:hint="eastAsia"/>
                <w:sz w:val="21"/>
                <w:szCs w:val="21"/>
                <w:lang w:eastAsia="zh-CN"/>
              </w:rPr>
            </w:pPr>
            <w:r>
              <w:rPr>
                <w:rFonts w:cs="宋体" w:hint="eastAsia"/>
                <w:sz w:val="21"/>
                <w:szCs w:val="21"/>
                <w:lang w:eastAsia="zh-CN"/>
              </w:rPr>
              <w:t>3. 掌握跨境店铺注册、物流与海外仓、海外市场调研操作。</w:t>
            </w:r>
          </w:p>
          <w:p w14:paraId="77D3D611" w14:textId="77777777" w:rsidR="008958CE" w:rsidRDefault="008958CE" w:rsidP="00110392">
            <w:pPr>
              <w:pStyle w:val="TableParagraph"/>
              <w:spacing w:before="94" w:line="276" w:lineRule="auto"/>
              <w:ind w:left="659"/>
              <w:rPr>
                <w:rFonts w:cs="宋体" w:hint="eastAsia"/>
                <w:sz w:val="21"/>
                <w:szCs w:val="21"/>
                <w:lang w:eastAsia="zh-CN"/>
              </w:rPr>
            </w:pPr>
            <w:r>
              <w:rPr>
                <w:rFonts w:cs="宋体" w:hint="eastAsia"/>
                <w:sz w:val="21"/>
                <w:szCs w:val="21"/>
                <w:lang w:eastAsia="zh-CN"/>
              </w:rPr>
              <w:t>4. 掌握</w:t>
            </w:r>
            <w:proofErr w:type="gramStart"/>
            <w:r>
              <w:rPr>
                <w:rFonts w:cs="宋体" w:hint="eastAsia"/>
                <w:sz w:val="21"/>
                <w:szCs w:val="21"/>
                <w:lang w:eastAsia="zh-CN"/>
              </w:rPr>
              <w:t>跨境选品和</w:t>
            </w:r>
            <w:proofErr w:type="gramEnd"/>
            <w:r>
              <w:rPr>
                <w:rFonts w:cs="宋体" w:hint="eastAsia"/>
                <w:sz w:val="21"/>
                <w:szCs w:val="21"/>
                <w:lang w:eastAsia="zh-CN"/>
              </w:rPr>
              <w:t>产品信息化操作、跨境产品定价、刊登和发布操作。</w:t>
            </w:r>
          </w:p>
          <w:p w14:paraId="14C851F3" w14:textId="77777777" w:rsidR="008958CE" w:rsidRDefault="008958CE" w:rsidP="00110392">
            <w:pPr>
              <w:pStyle w:val="TableParagraph"/>
              <w:spacing w:before="94" w:line="276" w:lineRule="auto"/>
              <w:ind w:left="659"/>
              <w:rPr>
                <w:rFonts w:cs="宋体" w:hint="eastAsia"/>
                <w:sz w:val="21"/>
                <w:szCs w:val="21"/>
                <w:lang w:eastAsia="zh-CN"/>
              </w:rPr>
            </w:pPr>
            <w:r>
              <w:rPr>
                <w:rFonts w:cs="宋体" w:hint="eastAsia"/>
                <w:sz w:val="21"/>
                <w:szCs w:val="21"/>
                <w:lang w:eastAsia="zh-CN"/>
              </w:rPr>
              <w:t>5. 掌握跨境店铺优化及推广操作、接订单、发货、出境报检报关操作、收款、售后服务及客户维护操作等业务操作能力。</w:t>
            </w:r>
          </w:p>
          <w:p w14:paraId="63FC8FD9" w14:textId="77777777" w:rsidR="008958CE" w:rsidRDefault="008958CE" w:rsidP="00110392">
            <w:pPr>
              <w:pStyle w:val="TableParagraph"/>
              <w:spacing w:before="124" w:line="276" w:lineRule="auto"/>
              <w:ind w:left="35"/>
              <w:rPr>
                <w:rFonts w:cs="宋体" w:hint="eastAsia"/>
                <w:sz w:val="21"/>
                <w:szCs w:val="21"/>
                <w:lang w:eastAsia="zh-CN"/>
              </w:rPr>
            </w:pPr>
            <w:r>
              <w:rPr>
                <w:rFonts w:cs="宋体" w:hint="eastAsia"/>
                <w:sz w:val="21"/>
                <w:szCs w:val="21"/>
                <w:lang w:eastAsia="zh-CN"/>
              </w:rPr>
              <w:t>（三）素养</w:t>
            </w:r>
          </w:p>
          <w:p w14:paraId="6B2756FD" w14:textId="77777777" w:rsidR="008958CE" w:rsidRDefault="008958CE" w:rsidP="00110392">
            <w:pPr>
              <w:pStyle w:val="TableParagraph"/>
              <w:spacing w:before="91" w:line="276" w:lineRule="auto"/>
              <w:ind w:left="587"/>
              <w:rPr>
                <w:rFonts w:cs="宋体" w:hint="eastAsia"/>
                <w:sz w:val="21"/>
                <w:szCs w:val="21"/>
                <w:lang w:eastAsia="zh-CN"/>
              </w:rPr>
            </w:pPr>
            <w:r>
              <w:rPr>
                <w:rFonts w:cs="宋体" w:hint="eastAsia"/>
                <w:sz w:val="21"/>
                <w:szCs w:val="21"/>
                <w:lang w:eastAsia="zh-CN"/>
              </w:rPr>
              <w:t>6.通过课程的学习，理解目前跨境电商的现状，培养从事跨境业务能力。</w:t>
            </w:r>
          </w:p>
          <w:p w14:paraId="5F411BF9" w14:textId="77777777" w:rsidR="008958CE" w:rsidRDefault="008958CE" w:rsidP="00110392">
            <w:pPr>
              <w:pStyle w:val="TableParagraph"/>
              <w:spacing w:before="125" w:line="276" w:lineRule="auto"/>
              <w:ind w:left="827" w:right="23" w:hanging="240"/>
              <w:rPr>
                <w:rFonts w:cs="宋体" w:hint="eastAsia"/>
                <w:sz w:val="21"/>
                <w:szCs w:val="21"/>
                <w:lang w:eastAsia="zh-CN"/>
              </w:rPr>
            </w:pPr>
            <w:r>
              <w:rPr>
                <w:rFonts w:cs="宋体" w:hint="eastAsia"/>
                <w:sz w:val="21"/>
                <w:szCs w:val="21"/>
                <w:lang w:eastAsia="zh-CN"/>
              </w:rPr>
              <w:t>7. 培养学生理论联系实际、善用互联网工具，结合跨境平台，利用跨境推广工具，服务跨境业务，为学生未来步入工作岗位打下坚实的基础。</w:t>
            </w:r>
          </w:p>
        </w:tc>
      </w:tr>
      <w:tr w:rsidR="008958CE" w14:paraId="546AE699" w14:textId="77777777" w:rsidTr="00110392">
        <w:trPr>
          <w:trHeight w:val="809"/>
          <w:jc w:val="center"/>
        </w:trPr>
        <w:tc>
          <w:tcPr>
            <w:tcW w:w="1128" w:type="dxa"/>
            <w:vMerge w:val="restart"/>
            <w:vAlign w:val="center"/>
          </w:tcPr>
          <w:p w14:paraId="70B15239" w14:textId="77777777" w:rsidR="008958CE" w:rsidRDefault="008958CE" w:rsidP="00110392">
            <w:pPr>
              <w:pStyle w:val="TableParagraph"/>
              <w:jc w:val="center"/>
              <w:rPr>
                <w:rFonts w:hint="eastAsia"/>
                <w:b/>
                <w:w w:val="98"/>
                <w:sz w:val="21"/>
                <w:lang w:eastAsia="zh-CN"/>
              </w:rPr>
            </w:pPr>
            <w:r>
              <w:rPr>
                <w:b/>
                <w:w w:val="98"/>
                <w:sz w:val="21"/>
                <w:lang w:eastAsia="zh-CN"/>
              </w:rPr>
              <w:lastRenderedPageBreak/>
              <w:t>D</w:t>
            </w:r>
          </w:p>
          <w:p w14:paraId="5DAC5535" w14:textId="77777777" w:rsidR="008958CE" w:rsidRDefault="008958CE" w:rsidP="00110392">
            <w:pPr>
              <w:pStyle w:val="TableParagraph"/>
              <w:jc w:val="center"/>
              <w:rPr>
                <w:rFonts w:hint="eastAsia"/>
                <w:b/>
                <w:sz w:val="21"/>
                <w:lang w:eastAsia="zh-CN"/>
              </w:rPr>
            </w:pPr>
            <w:r>
              <w:rPr>
                <w:rFonts w:hint="eastAsia"/>
                <w:b/>
                <w:sz w:val="21"/>
                <w:lang w:eastAsia="zh-CN"/>
              </w:rPr>
              <w:t>课程目标与</w:t>
            </w:r>
          </w:p>
          <w:p w14:paraId="374DBFE0" w14:textId="77777777" w:rsidR="008958CE" w:rsidRDefault="008958CE" w:rsidP="00110392">
            <w:pPr>
              <w:pStyle w:val="TableParagraph"/>
              <w:jc w:val="center"/>
              <w:rPr>
                <w:rFonts w:hint="eastAsia"/>
                <w:b/>
                <w:sz w:val="21"/>
                <w:lang w:eastAsia="zh-CN"/>
              </w:rPr>
            </w:pPr>
            <w:r>
              <w:rPr>
                <w:rFonts w:hint="eastAsia"/>
                <w:b/>
                <w:sz w:val="21"/>
                <w:lang w:eastAsia="zh-CN"/>
              </w:rPr>
              <w:t>毕业要求的</w:t>
            </w:r>
          </w:p>
          <w:p w14:paraId="3CC6C440" w14:textId="77777777" w:rsidR="008958CE" w:rsidRDefault="008958CE" w:rsidP="00110392">
            <w:pPr>
              <w:pStyle w:val="TableParagraph"/>
              <w:spacing w:before="43"/>
              <w:ind w:right="7"/>
              <w:jc w:val="center"/>
              <w:rPr>
                <w:rFonts w:cs="宋体" w:hint="eastAsia"/>
                <w:b/>
                <w:sz w:val="21"/>
                <w:szCs w:val="21"/>
                <w:lang w:eastAsia="zh-CN"/>
              </w:rPr>
            </w:pPr>
            <w:r>
              <w:rPr>
                <w:rFonts w:hint="eastAsia"/>
                <w:b/>
                <w:sz w:val="21"/>
                <w:lang w:eastAsia="zh-CN"/>
              </w:rPr>
              <w:t>对应关系</w:t>
            </w:r>
          </w:p>
        </w:tc>
        <w:tc>
          <w:tcPr>
            <w:tcW w:w="2598" w:type="dxa"/>
            <w:gridSpan w:val="3"/>
            <w:vAlign w:val="center"/>
          </w:tcPr>
          <w:p w14:paraId="306396DB" w14:textId="77777777" w:rsidR="008958CE" w:rsidRDefault="008958CE" w:rsidP="00110392">
            <w:pPr>
              <w:pStyle w:val="TableParagraph"/>
              <w:spacing w:before="86"/>
              <w:ind w:left="114"/>
              <w:jc w:val="center"/>
              <w:rPr>
                <w:rFonts w:cs="宋体" w:hint="eastAsia"/>
                <w:sz w:val="21"/>
                <w:szCs w:val="21"/>
                <w:lang w:eastAsia="zh-CN"/>
              </w:rPr>
            </w:pPr>
            <w:r>
              <w:rPr>
                <w:rFonts w:cs="宋体" w:hint="eastAsia"/>
                <w:sz w:val="21"/>
                <w:szCs w:val="21"/>
                <w:lang w:eastAsia="zh-CN"/>
              </w:rPr>
              <w:t>毕业要求</w:t>
            </w:r>
          </w:p>
        </w:tc>
        <w:tc>
          <w:tcPr>
            <w:tcW w:w="1800" w:type="dxa"/>
            <w:gridSpan w:val="2"/>
            <w:vAlign w:val="center"/>
          </w:tcPr>
          <w:p w14:paraId="779F0D99" w14:textId="77777777" w:rsidR="008958CE" w:rsidRDefault="008958CE" w:rsidP="00110392">
            <w:pPr>
              <w:pStyle w:val="TableParagraph"/>
              <w:spacing w:before="86"/>
              <w:ind w:left="115"/>
              <w:jc w:val="center"/>
              <w:rPr>
                <w:rFonts w:cs="宋体" w:hint="eastAsia"/>
                <w:sz w:val="21"/>
                <w:szCs w:val="21"/>
                <w:lang w:eastAsia="zh-CN"/>
              </w:rPr>
            </w:pPr>
            <w:r>
              <w:rPr>
                <w:rFonts w:cs="宋体" w:hint="eastAsia"/>
                <w:sz w:val="21"/>
                <w:szCs w:val="21"/>
                <w:lang w:eastAsia="zh-CN"/>
              </w:rPr>
              <w:t>毕业要求指标点</w:t>
            </w:r>
          </w:p>
        </w:tc>
        <w:tc>
          <w:tcPr>
            <w:tcW w:w="3379" w:type="dxa"/>
            <w:gridSpan w:val="5"/>
            <w:vAlign w:val="center"/>
          </w:tcPr>
          <w:p w14:paraId="2BD98FB5" w14:textId="77777777" w:rsidR="008958CE" w:rsidRDefault="008958CE" w:rsidP="00110392">
            <w:pPr>
              <w:pStyle w:val="TableParagraph"/>
              <w:spacing w:before="86"/>
              <w:ind w:left="96" w:right="67"/>
              <w:jc w:val="center"/>
              <w:rPr>
                <w:rFonts w:cs="宋体" w:hint="eastAsia"/>
                <w:sz w:val="21"/>
                <w:szCs w:val="21"/>
                <w:lang w:eastAsia="zh-CN"/>
              </w:rPr>
            </w:pPr>
            <w:r>
              <w:rPr>
                <w:rFonts w:cs="宋体" w:hint="eastAsia"/>
                <w:sz w:val="21"/>
                <w:szCs w:val="21"/>
                <w:lang w:eastAsia="zh-CN"/>
              </w:rPr>
              <w:t>课程目标</w:t>
            </w:r>
          </w:p>
        </w:tc>
      </w:tr>
      <w:tr w:rsidR="008958CE" w14:paraId="5EFB96BB" w14:textId="77777777" w:rsidTr="00110392">
        <w:trPr>
          <w:trHeight w:val="809"/>
          <w:jc w:val="center"/>
        </w:trPr>
        <w:tc>
          <w:tcPr>
            <w:tcW w:w="1128" w:type="dxa"/>
            <w:vMerge/>
          </w:tcPr>
          <w:p w14:paraId="241D5F3D" w14:textId="77777777" w:rsidR="008958CE" w:rsidRDefault="008958CE" w:rsidP="00110392">
            <w:pPr>
              <w:pStyle w:val="TableParagraph"/>
              <w:spacing w:before="43"/>
              <w:ind w:right="7"/>
              <w:jc w:val="center"/>
              <w:rPr>
                <w:rFonts w:cs="宋体" w:hint="eastAsia"/>
                <w:b/>
                <w:sz w:val="21"/>
                <w:szCs w:val="21"/>
                <w:lang w:eastAsia="zh-CN"/>
              </w:rPr>
            </w:pPr>
          </w:p>
        </w:tc>
        <w:tc>
          <w:tcPr>
            <w:tcW w:w="2598" w:type="dxa"/>
            <w:gridSpan w:val="3"/>
            <w:vAlign w:val="center"/>
          </w:tcPr>
          <w:p w14:paraId="15DB70F8" w14:textId="77777777" w:rsidR="008958CE" w:rsidRDefault="008958CE" w:rsidP="00110392">
            <w:pPr>
              <w:jc w:val="center"/>
              <w:rPr>
                <w:rFonts w:cs="宋体" w:hint="eastAsia"/>
                <w:szCs w:val="21"/>
              </w:rPr>
            </w:pPr>
            <w:r>
              <w:rPr>
                <w:rFonts w:cs="宋体" w:hint="eastAsia"/>
                <w:szCs w:val="21"/>
              </w:rPr>
              <w:t>A.专业知能</w:t>
            </w:r>
          </w:p>
        </w:tc>
        <w:tc>
          <w:tcPr>
            <w:tcW w:w="1800" w:type="dxa"/>
            <w:gridSpan w:val="2"/>
            <w:vAlign w:val="center"/>
          </w:tcPr>
          <w:p w14:paraId="1E898A5A" w14:textId="77777777" w:rsidR="008958CE" w:rsidRDefault="008958CE" w:rsidP="00110392">
            <w:pPr>
              <w:rPr>
                <w:rFonts w:cs="宋体" w:hint="eastAsia"/>
                <w:szCs w:val="21"/>
              </w:rPr>
            </w:pPr>
            <w:r>
              <w:rPr>
                <w:rFonts w:cs="宋体" w:hint="eastAsia"/>
                <w:szCs w:val="21"/>
              </w:rPr>
              <w:t>A1.使学生掌握跨境电商的基础工具的使用，掌握基利用基本工具进行跨境业务综合能力。</w:t>
            </w:r>
          </w:p>
          <w:p w14:paraId="1D8D5146" w14:textId="77777777" w:rsidR="008958CE" w:rsidRDefault="008958CE" w:rsidP="00110392">
            <w:pPr>
              <w:rPr>
                <w:rFonts w:cs="宋体" w:hint="eastAsia"/>
                <w:szCs w:val="21"/>
              </w:rPr>
            </w:pPr>
            <w:r>
              <w:rPr>
                <w:rFonts w:cs="宋体" w:hint="eastAsia"/>
                <w:szCs w:val="21"/>
              </w:rPr>
              <w:t>A2.具备终身学习、持续发展的能力。</w:t>
            </w:r>
          </w:p>
        </w:tc>
        <w:tc>
          <w:tcPr>
            <w:tcW w:w="3379" w:type="dxa"/>
            <w:gridSpan w:val="5"/>
            <w:vAlign w:val="center"/>
          </w:tcPr>
          <w:p w14:paraId="5173B535" w14:textId="77777777" w:rsidR="008958CE" w:rsidRDefault="008958CE" w:rsidP="00110392">
            <w:pPr>
              <w:jc w:val="center"/>
              <w:rPr>
                <w:rFonts w:cs="宋体" w:hint="eastAsia"/>
                <w:szCs w:val="21"/>
              </w:rPr>
            </w:pPr>
            <w:r>
              <w:rPr>
                <w:rFonts w:cs="宋体" w:hint="eastAsia"/>
                <w:szCs w:val="21"/>
              </w:rPr>
              <w:t>课程目标1、2</w:t>
            </w:r>
          </w:p>
        </w:tc>
      </w:tr>
      <w:tr w:rsidR="008958CE" w14:paraId="057E1CBB" w14:textId="77777777" w:rsidTr="00110392">
        <w:trPr>
          <w:trHeight w:val="809"/>
          <w:jc w:val="center"/>
        </w:trPr>
        <w:tc>
          <w:tcPr>
            <w:tcW w:w="1128" w:type="dxa"/>
            <w:vMerge/>
          </w:tcPr>
          <w:p w14:paraId="74D27406" w14:textId="77777777" w:rsidR="008958CE" w:rsidRDefault="008958CE" w:rsidP="00110392">
            <w:pPr>
              <w:pStyle w:val="TableParagraph"/>
              <w:spacing w:before="43"/>
              <w:ind w:right="7"/>
              <w:jc w:val="center"/>
              <w:rPr>
                <w:rFonts w:cs="宋体" w:hint="eastAsia"/>
                <w:b/>
                <w:sz w:val="21"/>
                <w:szCs w:val="21"/>
                <w:lang w:eastAsia="zh-CN"/>
              </w:rPr>
            </w:pPr>
          </w:p>
        </w:tc>
        <w:tc>
          <w:tcPr>
            <w:tcW w:w="2598" w:type="dxa"/>
            <w:gridSpan w:val="3"/>
            <w:vAlign w:val="center"/>
          </w:tcPr>
          <w:p w14:paraId="48BA0031" w14:textId="77777777" w:rsidR="008958CE" w:rsidRDefault="008958CE" w:rsidP="00110392">
            <w:pPr>
              <w:jc w:val="center"/>
              <w:rPr>
                <w:rFonts w:cs="宋体" w:hint="eastAsia"/>
                <w:szCs w:val="21"/>
              </w:rPr>
            </w:pPr>
            <w:r>
              <w:rPr>
                <w:rFonts w:cs="宋体" w:hint="eastAsia"/>
                <w:szCs w:val="21"/>
              </w:rPr>
              <w:t>B.实务技能</w:t>
            </w:r>
          </w:p>
        </w:tc>
        <w:tc>
          <w:tcPr>
            <w:tcW w:w="1800" w:type="dxa"/>
            <w:gridSpan w:val="2"/>
            <w:vAlign w:val="center"/>
          </w:tcPr>
          <w:p w14:paraId="22A634F0" w14:textId="77777777" w:rsidR="008958CE" w:rsidRDefault="008958CE" w:rsidP="00110392">
            <w:pPr>
              <w:rPr>
                <w:rFonts w:cs="宋体" w:hint="eastAsia"/>
                <w:szCs w:val="21"/>
              </w:rPr>
            </w:pPr>
            <w:r>
              <w:rPr>
                <w:rFonts w:cs="宋体" w:hint="eastAsia"/>
                <w:szCs w:val="21"/>
              </w:rPr>
              <w:t>B1.具备职场所需的跨境开店和运营能力</w:t>
            </w:r>
          </w:p>
          <w:p w14:paraId="5D49AC8F" w14:textId="77777777" w:rsidR="008958CE" w:rsidRDefault="008958CE" w:rsidP="00110392">
            <w:pPr>
              <w:rPr>
                <w:rFonts w:cs="宋体" w:hint="eastAsia"/>
                <w:szCs w:val="21"/>
              </w:rPr>
            </w:pPr>
            <w:r>
              <w:rPr>
                <w:rFonts w:cs="宋体" w:hint="eastAsia"/>
                <w:szCs w:val="21"/>
              </w:rPr>
              <w:t>B2.具备将知识与实践融会贯通并应用于跨境电商和推广运营的能力。</w:t>
            </w:r>
          </w:p>
        </w:tc>
        <w:tc>
          <w:tcPr>
            <w:tcW w:w="3379" w:type="dxa"/>
            <w:gridSpan w:val="5"/>
            <w:vAlign w:val="center"/>
          </w:tcPr>
          <w:p w14:paraId="6E6DCDD3" w14:textId="77777777" w:rsidR="008958CE" w:rsidRDefault="008958CE" w:rsidP="00110392">
            <w:pPr>
              <w:jc w:val="center"/>
              <w:rPr>
                <w:rFonts w:cs="宋体" w:hint="eastAsia"/>
                <w:szCs w:val="21"/>
              </w:rPr>
            </w:pPr>
            <w:r>
              <w:rPr>
                <w:rFonts w:cs="宋体" w:hint="eastAsia"/>
                <w:szCs w:val="21"/>
              </w:rPr>
              <w:t>课程目标</w:t>
            </w:r>
            <w:r>
              <w:rPr>
                <w:rFonts w:cs="宋体"/>
                <w:szCs w:val="21"/>
              </w:rPr>
              <w:t>3</w:t>
            </w:r>
            <w:r>
              <w:rPr>
                <w:rFonts w:cs="宋体" w:hint="eastAsia"/>
                <w:szCs w:val="21"/>
              </w:rPr>
              <w:t>、4、5</w:t>
            </w:r>
          </w:p>
        </w:tc>
      </w:tr>
      <w:tr w:rsidR="008958CE" w14:paraId="46227F3E" w14:textId="77777777" w:rsidTr="00110392">
        <w:trPr>
          <w:trHeight w:val="809"/>
          <w:jc w:val="center"/>
        </w:trPr>
        <w:tc>
          <w:tcPr>
            <w:tcW w:w="1128" w:type="dxa"/>
            <w:vMerge/>
          </w:tcPr>
          <w:p w14:paraId="5220D5D3" w14:textId="77777777" w:rsidR="008958CE" w:rsidRDefault="008958CE" w:rsidP="00110392">
            <w:pPr>
              <w:pStyle w:val="TableParagraph"/>
              <w:spacing w:before="43"/>
              <w:ind w:right="7"/>
              <w:jc w:val="center"/>
              <w:rPr>
                <w:rFonts w:cs="宋体" w:hint="eastAsia"/>
                <w:b/>
                <w:sz w:val="21"/>
                <w:szCs w:val="21"/>
                <w:lang w:eastAsia="zh-CN"/>
              </w:rPr>
            </w:pPr>
          </w:p>
        </w:tc>
        <w:tc>
          <w:tcPr>
            <w:tcW w:w="2598" w:type="dxa"/>
            <w:gridSpan w:val="3"/>
            <w:vAlign w:val="center"/>
          </w:tcPr>
          <w:p w14:paraId="50B7D9B7" w14:textId="77777777" w:rsidR="008958CE" w:rsidRDefault="008958CE" w:rsidP="00110392">
            <w:pPr>
              <w:pStyle w:val="TableParagraph"/>
              <w:spacing w:before="125" w:line="312" w:lineRule="auto"/>
              <w:ind w:right="23"/>
              <w:jc w:val="center"/>
              <w:rPr>
                <w:rFonts w:cs="宋体" w:hint="eastAsia"/>
                <w:sz w:val="21"/>
                <w:szCs w:val="21"/>
                <w:lang w:eastAsia="zh-CN"/>
              </w:rPr>
            </w:pPr>
            <w:r>
              <w:rPr>
                <w:rFonts w:cs="宋体" w:hint="eastAsia"/>
                <w:sz w:val="21"/>
                <w:szCs w:val="21"/>
                <w:lang w:eastAsia="zh-CN"/>
              </w:rPr>
              <w:t>C.应用创新</w:t>
            </w:r>
          </w:p>
        </w:tc>
        <w:tc>
          <w:tcPr>
            <w:tcW w:w="1800" w:type="dxa"/>
            <w:gridSpan w:val="2"/>
          </w:tcPr>
          <w:p w14:paraId="3828280F" w14:textId="77777777" w:rsidR="008958CE" w:rsidRDefault="008958CE" w:rsidP="00110392">
            <w:pPr>
              <w:rPr>
                <w:rFonts w:cs="宋体" w:hint="eastAsia"/>
                <w:szCs w:val="21"/>
              </w:rPr>
            </w:pPr>
            <w:r>
              <w:rPr>
                <w:rFonts w:cs="宋体" w:hint="eastAsia"/>
                <w:szCs w:val="21"/>
              </w:rPr>
              <w:t>C1.具有发掘、分析、应用产业技术创新和商业模式创新的能力。</w:t>
            </w:r>
          </w:p>
          <w:p w14:paraId="77959479" w14:textId="77777777" w:rsidR="008958CE" w:rsidRDefault="008958CE" w:rsidP="00110392">
            <w:pPr>
              <w:rPr>
                <w:rFonts w:cs="宋体" w:hint="eastAsia"/>
                <w:szCs w:val="21"/>
              </w:rPr>
            </w:pPr>
            <w:r>
              <w:rPr>
                <w:rFonts w:cs="宋体" w:hint="eastAsia"/>
                <w:szCs w:val="21"/>
              </w:rPr>
              <w:t>C2.具备多学科融合的创意、创新和创业能力。</w:t>
            </w:r>
          </w:p>
        </w:tc>
        <w:tc>
          <w:tcPr>
            <w:tcW w:w="3379" w:type="dxa"/>
            <w:gridSpan w:val="5"/>
          </w:tcPr>
          <w:p w14:paraId="406DDBAB" w14:textId="77777777" w:rsidR="008958CE" w:rsidRDefault="008958CE" w:rsidP="00110392">
            <w:pPr>
              <w:pStyle w:val="TableParagraph"/>
              <w:spacing w:before="125" w:line="312" w:lineRule="auto"/>
              <w:ind w:right="23"/>
              <w:jc w:val="center"/>
              <w:rPr>
                <w:rFonts w:cs="宋体" w:hint="eastAsia"/>
                <w:sz w:val="21"/>
                <w:szCs w:val="21"/>
                <w:lang w:eastAsia="zh-CN"/>
              </w:rPr>
            </w:pPr>
          </w:p>
          <w:p w14:paraId="519116BF" w14:textId="77777777" w:rsidR="008958CE" w:rsidRDefault="008958CE" w:rsidP="00110392">
            <w:pPr>
              <w:pStyle w:val="TableParagraph"/>
              <w:spacing w:before="125" w:line="312" w:lineRule="auto"/>
              <w:ind w:right="23"/>
              <w:jc w:val="center"/>
              <w:rPr>
                <w:rFonts w:cs="宋体" w:hint="eastAsia"/>
                <w:sz w:val="21"/>
                <w:szCs w:val="21"/>
                <w:lang w:eastAsia="zh-CN"/>
              </w:rPr>
            </w:pPr>
            <w:r>
              <w:rPr>
                <w:rFonts w:cs="宋体" w:hint="eastAsia"/>
                <w:sz w:val="21"/>
                <w:szCs w:val="21"/>
                <w:lang w:eastAsia="zh-CN"/>
              </w:rPr>
              <w:t>课程目标</w:t>
            </w:r>
            <w:r>
              <w:rPr>
                <w:rFonts w:cs="宋体"/>
                <w:sz w:val="21"/>
                <w:szCs w:val="21"/>
                <w:lang w:eastAsia="zh-CN"/>
              </w:rPr>
              <w:t>6</w:t>
            </w:r>
          </w:p>
        </w:tc>
      </w:tr>
      <w:tr w:rsidR="008958CE" w14:paraId="60ABD596" w14:textId="77777777" w:rsidTr="00110392">
        <w:trPr>
          <w:trHeight w:val="809"/>
          <w:jc w:val="center"/>
        </w:trPr>
        <w:tc>
          <w:tcPr>
            <w:tcW w:w="1128" w:type="dxa"/>
            <w:vMerge/>
          </w:tcPr>
          <w:p w14:paraId="34784FE8" w14:textId="77777777" w:rsidR="008958CE" w:rsidRDefault="008958CE" w:rsidP="00110392">
            <w:pPr>
              <w:pStyle w:val="TableParagraph"/>
              <w:spacing w:before="43"/>
              <w:ind w:right="7"/>
              <w:jc w:val="center"/>
              <w:rPr>
                <w:rFonts w:cs="宋体" w:hint="eastAsia"/>
                <w:b/>
                <w:sz w:val="21"/>
                <w:szCs w:val="21"/>
                <w:lang w:eastAsia="zh-CN"/>
              </w:rPr>
            </w:pPr>
          </w:p>
        </w:tc>
        <w:tc>
          <w:tcPr>
            <w:tcW w:w="2598" w:type="dxa"/>
            <w:gridSpan w:val="3"/>
            <w:vAlign w:val="center"/>
          </w:tcPr>
          <w:p w14:paraId="069E3DB8" w14:textId="77777777" w:rsidR="008958CE" w:rsidRDefault="008958CE" w:rsidP="00110392">
            <w:pPr>
              <w:pStyle w:val="TableParagraph"/>
              <w:spacing w:before="125" w:line="312" w:lineRule="auto"/>
              <w:ind w:right="23"/>
              <w:jc w:val="center"/>
              <w:rPr>
                <w:rFonts w:cs="宋体" w:hint="eastAsia"/>
                <w:sz w:val="21"/>
                <w:szCs w:val="21"/>
                <w:lang w:eastAsia="zh-CN"/>
              </w:rPr>
            </w:pPr>
            <w:r>
              <w:rPr>
                <w:rFonts w:cs="宋体" w:hint="eastAsia"/>
                <w:sz w:val="21"/>
                <w:szCs w:val="21"/>
                <w:lang w:eastAsia="zh-CN"/>
              </w:rPr>
              <w:t>D.协作整合</w:t>
            </w:r>
          </w:p>
        </w:tc>
        <w:tc>
          <w:tcPr>
            <w:tcW w:w="1800" w:type="dxa"/>
            <w:gridSpan w:val="2"/>
          </w:tcPr>
          <w:p w14:paraId="7FB2656D" w14:textId="77777777" w:rsidR="008958CE" w:rsidRDefault="008958CE" w:rsidP="00110392">
            <w:pPr>
              <w:rPr>
                <w:rFonts w:cs="宋体" w:hint="eastAsia"/>
                <w:szCs w:val="21"/>
              </w:rPr>
            </w:pPr>
            <w:r>
              <w:rPr>
                <w:rFonts w:cs="宋体" w:hint="eastAsia"/>
                <w:szCs w:val="21"/>
              </w:rPr>
              <w:t>D1.具有良好的人际沟通素质和团队合作素质</w:t>
            </w:r>
          </w:p>
          <w:p w14:paraId="79E9FF87" w14:textId="77777777" w:rsidR="008958CE" w:rsidRDefault="008958CE" w:rsidP="00110392">
            <w:pPr>
              <w:rPr>
                <w:rFonts w:cs="宋体" w:hint="eastAsia"/>
                <w:szCs w:val="21"/>
              </w:rPr>
            </w:pPr>
            <w:r>
              <w:rPr>
                <w:rFonts w:cs="宋体" w:hint="eastAsia"/>
                <w:szCs w:val="21"/>
              </w:rPr>
              <w:t>D2.具有跨专业、跨领域统筹、整合能力</w:t>
            </w:r>
          </w:p>
        </w:tc>
        <w:tc>
          <w:tcPr>
            <w:tcW w:w="3379" w:type="dxa"/>
            <w:gridSpan w:val="5"/>
          </w:tcPr>
          <w:p w14:paraId="20FCE4D7" w14:textId="77777777" w:rsidR="008958CE" w:rsidRDefault="008958CE" w:rsidP="00110392">
            <w:pPr>
              <w:pStyle w:val="TableParagraph"/>
              <w:spacing w:before="125" w:line="312" w:lineRule="auto"/>
              <w:ind w:right="23"/>
              <w:jc w:val="center"/>
              <w:rPr>
                <w:rFonts w:cs="宋体" w:hint="eastAsia"/>
                <w:sz w:val="21"/>
                <w:szCs w:val="21"/>
                <w:lang w:eastAsia="zh-CN"/>
              </w:rPr>
            </w:pPr>
          </w:p>
          <w:p w14:paraId="20E3DD41" w14:textId="77777777" w:rsidR="008958CE" w:rsidRDefault="008958CE" w:rsidP="00110392">
            <w:pPr>
              <w:pStyle w:val="TableParagraph"/>
              <w:spacing w:before="125" w:line="312" w:lineRule="auto"/>
              <w:ind w:right="23"/>
              <w:jc w:val="center"/>
              <w:rPr>
                <w:rFonts w:cs="宋体" w:hint="eastAsia"/>
                <w:sz w:val="21"/>
                <w:szCs w:val="21"/>
                <w:lang w:eastAsia="zh-CN"/>
              </w:rPr>
            </w:pPr>
            <w:r>
              <w:rPr>
                <w:rFonts w:cs="宋体" w:hint="eastAsia"/>
                <w:sz w:val="21"/>
                <w:szCs w:val="21"/>
                <w:lang w:eastAsia="zh-CN"/>
              </w:rPr>
              <w:t>课程目标</w:t>
            </w:r>
            <w:r>
              <w:rPr>
                <w:rFonts w:cs="宋体"/>
                <w:sz w:val="21"/>
                <w:szCs w:val="21"/>
                <w:lang w:eastAsia="zh-CN"/>
              </w:rPr>
              <w:t>6</w:t>
            </w:r>
          </w:p>
        </w:tc>
      </w:tr>
      <w:tr w:rsidR="008958CE" w14:paraId="1C6C7113" w14:textId="77777777" w:rsidTr="00110392">
        <w:trPr>
          <w:trHeight w:val="809"/>
          <w:jc w:val="center"/>
        </w:trPr>
        <w:tc>
          <w:tcPr>
            <w:tcW w:w="1128" w:type="dxa"/>
            <w:vMerge/>
          </w:tcPr>
          <w:p w14:paraId="3B2DC691" w14:textId="77777777" w:rsidR="008958CE" w:rsidRDefault="008958CE" w:rsidP="00110392">
            <w:pPr>
              <w:pStyle w:val="TableParagraph"/>
              <w:spacing w:before="43"/>
              <w:ind w:right="7"/>
              <w:jc w:val="center"/>
              <w:rPr>
                <w:rFonts w:cs="宋体" w:hint="eastAsia"/>
                <w:b/>
                <w:sz w:val="21"/>
                <w:szCs w:val="21"/>
                <w:lang w:eastAsia="zh-CN"/>
              </w:rPr>
            </w:pPr>
          </w:p>
        </w:tc>
        <w:tc>
          <w:tcPr>
            <w:tcW w:w="2598" w:type="dxa"/>
            <w:gridSpan w:val="3"/>
            <w:vAlign w:val="center"/>
          </w:tcPr>
          <w:p w14:paraId="662771CE" w14:textId="77777777" w:rsidR="008958CE" w:rsidRDefault="008958CE" w:rsidP="00110392">
            <w:pPr>
              <w:jc w:val="center"/>
              <w:rPr>
                <w:rFonts w:cs="宋体" w:hint="eastAsia"/>
                <w:szCs w:val="21"/>
              </w:rPr>
            </w:pPr>
            <w:r>
              <w:rPr>
                <w:rFonts w:cs="宋体" w:hint="eastAsia"/>
                <w:szCs w:val="21"/>
              </w:rPr>
              <w:t>E.社会责任</w:t>
            </w:r>
          </w:p>
        </w:tc>
        <w:tc>
          <w:tcPr>
            <w:tcW w:w="1800" w:type="dxa"/>
            <w:gridSpan w:val="2"/>
          </w:tcPr>
          <w:p w14:paraId="1245D078" w14:textId="77777777" w:rsidR="008958CE" w:rsidRDefault="008958CE" w:rsidP="00110392">
            <w:pPr>
              <w:rPr>
                <w:rFonts w:cs="宋体" w:hint="eastAsia"/>
                <w:szCs w:val="21"/>
              </w:rPr>
            </w:pPr>
            <w:r>
              <w:rPr>
                <w:rFonts w:cs="宋体" w:hint="eastAsia"/>
                <w:szCs w:val="21"/>
              </w:rPr>
              <w:t>E1.具备良好人文精神和职业素养。</w:t>
            </w:r>
          </w:p>
          <w:p w14:paraId="1B5B3CE6" w14:textId="77777777" w:rsidR="008958CE" w:rsidRDefault="008958CE" w:rsidP="00110392">
            <w:pPr>
              <w:rPr>
                <w:rFonts w:cs="宋体" w:hint="eastAsia"/>
                <w:szCs w:val="21"/>
              </w:rPr>
            </w:pPr>
            <w:r>
              <w:rPr>
                <w:rFonts w:cs="宋体" w:hint="eastAsia"/>
                <w:szCs w:val="21"/>
              </w:rPr>
              <w:t>E2.具备根据跨境业务发展的现状不断创新与发展理念与实践。</w:t>
            </w:r>
          </w:p>
        </w:tc>
        <w:tc>
          <w:tcPr>
            <w:tcW w:w="3379" w:type="dxa"/>
            <w:gridSpan w:val="5"/>
          </w:tcPr>
          <w:p w14:paraId="163C0AF7" w14:textId="77777777" w:rsidR="008958CE" w:rsidRDefault="008958CE" w:rsidP="00110392">
            <w:pPr>
              <w:pStyle w:val="TableParagraph"/>
              <w:spacing w:before="125" w:line="312" w:lineRule="auto"/>
              <w:ind w:right="23"/>
              <w:jc w:val="center"/>
              <w:rPr>
                <w:rFonts w:cs="宋体" w:hint="eastAsia"/>
                <w:sz w:val="21"/>
                <w:szCs w:val="21"/>
                <w:lang w:eastAsia="zh-CN"/>
              </w:rPr>
            </w:pPr>
          </w:p>
          <w:p w14:paraId="187D5D2E" w14:textId="77777777" w:rsidR="008958CE" w:rsidRDefault="008958CE" w:rsidP="00110392">
            <w:pPr>
              <w:pStyle w:val="TableParagraph"/>
              <w:spacing w:before="125" w:line="312" w:lineRule="auto"/>
              <w:ind w:right="23"/>
              <w:jc w:val="center"/>
              <w:rPr>
                <w:rFonts w:cs="宋体" w:hint="eastAsia"/>
                <w:sz w:val="21"/>
                <w:szCs w:val="21"/>
                <w:lang w:eastAsia="zh-CN"/>
              </w:rPr>
            </w:pPr>
            <w:r>
              <w:rPr>
                <w:rFonts w:cs="宋体" w:hint="eastAsia"/>
                <w:sz w:val="21"/>
                <w:szCs w:val="21"/>
                <w:lang w:eastAsia="zh-CN"/>
              </w:rPr>
              <w:t>课程目标6、7</w:t>
            </w:r>
          </w:p>
        </w:tc>
      </w:tr>
      <w:tr w:rsidR="008958CE" w14:paraId="7860969B" w14:textId="77777777" w:rsidTr="00110392">
        <w:trPr>
          <w:trHeight w:val="20"/>
          <w:jc w:val="center"/>
        </w:trPr>
        <w:tc>
          <w:tcPr>
            <w:tcW w:w="1128" w:type="dxa"/>
            <w:vMerge w:val="restart"/>
            <w:vAlign w:val="center"/>
          </w:tcPr>
          <w:p w14:paraId="073AA4B2" w14:textId="77777777" w:rsidR="008958CE" w:rsidRDefault="008958CE" w:rsidP="00110392">
            <w:pPr>
              <w:pStyle w:val="TableParagraph"/>
              <w:spacing w:before="152"/>
              <w:ind w:left="8"/>
              <w:jc w:val="center"/>
              <w:rPr>
                <w:rFonts w:hint="eastAsia"/>
                <w:sz w:val="21"/>
                <w:lang w:eastAsia="zh-CN"/>
              </w:rPr>
            </w:pPr>
            <w:r>
              <w:rPr>
                <w:rFonts w:hint="eastAsia"/>
                <w:sz w:val="21"/>
                <w:lang w:eastAsia="zh-CN"/>
              </w:rPr>
              <w:t>E</w:t>
            </w:r>
          </w:p>
          <w:p w14:paraId="6FCCFC61" w14:textId="77777777" w:rsidR="008958CE" w:rsidRDefault="008958CE" w:rsidP="00110392">
            <w:pPr>
              <w:pStyle w:val="TableParagraph"/>
              <w:spacing w:before="125" w:line="312" w:lineRule="auto"/>
              <w:ind w:right="23"/>
              <w:jc w:val="center"/>
              <w:rPr>
                <w:rFonts w:hint="eastAsia"/>
                <w:sz w:val="21"/>
                <w:lang w:eastAsia="zh-CN"/>
              </w:rPr>
            </w:pPr>
            <w:r>
              <w:rPr>
                <w:rFonts w:hint="eastAsia"/>
                <w:sz w:val="21"/>
                <w:lang w:eastAsia="zh-CN"/>
              </w:rPr>
              <w:t>教学内容</w:t>
            </w:r>
          </w:p>
        </w:tc>
        <w:tc>
          <w:tcPr>
            <w:tcW w:w="4398" w:type="dxa"/>
            <w:gridSpan w:val="5"/>
            <w:vMerge w:val="restart"/>
            <w:vAlign w:val="center"/>
          </w:tcPr>
          <w:p w14:paraId="25FB0C87" w14:textId="77777777" w:rsidR="008958CE" w:rsidRDefault="008958CE" w:rsidP="00110392">
            <w:pPr>
              <w:pStyle w:val="TableParagraph"/>
              <w:spacing w:before="125" w:line="312" w:lineRule="auto"/>
              <w:ind w:right="23"/>
              <w:jc w:val="center"/>
              <w:rPr>
                <w:rFonts w:cs="宋体" w:hint="eastAsia"/>
                <w:sz w:val="21"/>
                <w:szCs w:val="21"/>
                <w:lang w:eastAsia="zh-CN"/>
              </w:rPr>
            </w:pPr>
            <w:r>
              <w:rPr>
                <w:rFonts w:cs="宋体" w:hint="eastAsia"/>
                <w:sz w:val="21"/>
                <w:szCs w:val="21"/>
                <w:lang w:eastAsia="zh-CN"/>
              </w:rPr>
              <w:t>章节内容</w:t>
            </w:r>
          </w:p>
        </w:tc>
        <w:tc>
          <w:tcPr>
            <w:tcW w:w="3379" w:type="dxa"/>
            <w:gridSpan w:val="5"/>
            <w:vAlign w:val="center"/>
          </w:tcPr>
          <w:p w14:paraId="2B1C511D" w14:textId="77777777" w:rsidR="008958CE" w:rsidRDefault="008958CE" w:rsidP="00110392">
            <w:pPr>
              <w:pStyle w:val="TableParagraph"/>
              <w:spacing w:before="125" w:line="312" w:lineRule="auto"/>
              <w:ind w:right="23"/>
              <w:jc w:val="center"/>
              <w:rPr>
                <w:rFonts w:cs="宋体" w:hint="eastAsia"/>
                <w:sz w:val="21"/>
                <w:szCs w:val="21"/>
                <w:lang w:eastAsia="zh-CN"/>
              </w:rPr>
            </w:pPr>
            <w:r>
              <w:rPr>
                <w:rFonts w:cs="宋体" w:hint="eastAsia"/>
                <w:sz w:val="21"/>
                <w:szCs w:val="21"/>
                <w:lang w:eastAsia="zh-CN"/>
              </w:rPr>
              <w:t>学时分配</w:t>
            </w:r>
          </w:p>
        </w:tc>
      </w:tr>
      <w:tr w:rsidR="008958CE" w14:paraId="01C59DEC" w14:textId="77777777" w:rsidTr="00110392">
        <w:trPr>
          <w:trHeight w:val="20"/>
          <w:jc w:val="center"/>
        </w:trPr>
        <w:tc>
          <w:tcPr>
            <w:tcW w:w="1128" w:type="dxa"/>
            <w:vMerge/>
            <w:vAlign w:val="center"/>
          </w:tcPr>
          <w:p w14:paraId="2C7EA6AE" w14:textId="77777777" w:rsidR="008958CE" w:rsidRDefault="008958CE" w:rsidP="00110392">
            <w:pPr>
              <w:pStyle w:val="TableParagraph"/>
              <w:spacing w:before="125" w:line="312" w:lineRule="auto"/>
              <w:ind w:right="23"/>
              <w:jc w:val="center"/>
              <w:rPr>
                <w:rFonts w:hint="eastAsia"/>
                <w:sz w:val="21"/>
                <w:lang w:eastAsia="zh-CN"/>
              </w:rPr>
            </w:pPr>
          </w:p>
        </w:tc>
        <w:tc>
          <w:tcPr>
            <w:tcW w:w="4398" w:type="dxa"/>
            <w:gridSpan w:val="5"/>
            <w:vMerge/>
            <w:vAlign w:val="center"/>
          </w:tcPr>
          <w:p w14:paraId="11CD2A1F" w14:textId="77777777" w:rsidR="008958CE" w:rsidRDefault="008958CE" w:rsidP="00110392">
            <w:pPr>
              <w:pStyle w:val="TableParagraph"/>
              <w:spacing w:before="125" w:line="312" w:lineRule="auto"/>
              <w:ind w:right="23"/>
              <w:jc w:val="center"/>
              <w:rPr>
                <w:rFonts w:cs="宋体" w:hint="eastAsia"/>
                <w:sz w:val="21"/>
                <w:szCs w:val="21"/>
                <w:lang w:eastAsia="zh-CN"/>
              </w:rPr>
            </w:pPr>
          </w:p>
        </w:tc>
        <w:tc>
          <w:tcPr>
            <w:tcW w:w="1126" w:type="dxa"/>
            <w:gridSpan w:val="2"/>
            <w:vAlign w:val="center"/>
          </w:tcPr>
          <w:p w14:paraId="06D590A0" w14:textId="77777777" w:rsidR="008958CE" w:rsidRDefault="008958CE" w:rsidP="00110392">
            <w:pPr>
              <w:pStyle w:val="TableParagraph"/>
              <w:spacing w:before="44"/>
              <w:jc w:val="center"/>
              <w:rPr>
                <w:rFonts w:cs="宋体" w:hint="eastAsia"/>
                <w:sz w:val="21"/>
                <w:szCs w:val="21"/>
                <w:lang w:eastAsia="zh-CN"/>
              </w:rPr>
            </w:pPr>
            <w:r>
              <w:rPr>
                <w:rFonts w:cs="宋体" w:hint="eastAsia"/>
                <w:sz w:val="21"/>
                <w:szCs w:val="21"/>
                <w:lang w:eastAsia="zh-CN"/>
              </w:rPr>
              <w:t>理论</w:t>
            </w:r>
          </w:p>
        </w:tc>
        <w:tc>
          <w:tcPr>
            <w:tcW w:w="1127" w:type="dxa"/>
            <w:gridSpan w:val="2"/>
            <w:vAlign w:val="center"/>
          </w:tcPr>
          <w:p w14:paraId="4A1A07CA" w14:textId="77777777" w:rsidR="008958CE" w:rsidRDefault="008958CE" w:rsidP="00110392">
            <w:pPr>
              <w:pStyle w:val="TableParagraph"/>
              <w:spacing w:before="44"/>
              <w:jc w:val="center"/>
              <w:rPr>
                <w:rFonts w:cs="宋体" w:hint="eastAsia"/>
                <w:sz w:val="21"/>
                <w:szCs w:val="21"/>
                <w:lang w:eastAsia="zh-CN"/>
              </w:rPr>
            </w:pPr>
            <w:r>
              <w:rPr>
                <w:rFonts w:cs="宋体" w:hint="eastAsia"/>
                <w:sz w:val="21"/>
                <w:szCs w:val="21"/>
                <w:lang w:eastAsia="zh-CN"/>
              </w:rPr>
              <w:t>实践</w:t>
            </w:r>
          </w:p>
        </w:tc>
        <w:tc>
          <w:tcPr>
            <w:tcW w:w="1126" w:type="dxa"/>
            <w:vAlign w:val="center"/>
          </w:tcPr>
          <w:p w14:paraId="63A9BD07" w14:textId="77777777" w:rsidR="008958CE" w:rsidRDefault="008958CE" w:rsidP="00110392">
            <w:pPr>
              <w:pStyle w:val="TableParagraph"/>
              <w:spacing w:before="44"/>
              <w:ind w:right="89"/>
              <w:jc w:val="center"/>
              <w:rPr>
                <w:rFonts w:cs="宋体" w:hint="eastAsia"/>
                <w:sz w:val="21"/>
                <w:szCs w:val="21"/>
                <w:lang w:eastAsia="zh-CN"/>
              </w:rPr>
            </w:pPr>
            <w:r>
              <w:rPr>
                <w:rFonts w:cs="宋体" w:hint="eastAsia"/>
                <w:sz w:val="21"/>
                <w:szCs w:val="21"/>
                <w:lang w:eastAsia="zh-CN"/>
              </w:rPr>
              <w:t xml:space="preserve"> 合计</w:t>
            </w:r>
          </w:p>
        </w:tc>
      </w:tr>
      <w:tr w:rsidR="008958CE" w14:paraId="23E0EB2D" w14:textId="77777777" w:rsidTr="00110392">
        <w:trPr>
          <w:trHeight w:val="90"/>
          <w:jc w:val="center"/>
        </w:trPr>
        <w:tc>
          <w:tcPr>
            <w:tcW w:w="1128" w:type="dxa"/>
            <w:vMerge/>
          </w:tcPr>
          <w:p w14:paraId="15481B30" w14:textId="77777777" w:rsidR="008958CE" w:rsidRDefault="008958CE" w:rsidP="00110392">
            <w:pPr>
              <w:pStyle w:val="TableParagraph"/>
              <w:spacing w:before="125" w:line="312" w:lineRule="auto"/>
              <w:ind w:right="23"/>
              <w:rPr>
                <w:rFonts w:hint="eastAsia"/>
                <w:sz w:val="21"/>
                <w:lang w:eastAsia="zh-CN"/>
              </w:rPr>
            </w:pPr>
          </w:p>
        </w:tc>
        <w:tc>
          <w:tcPr>
            <w:tcW w:w="4398" w:type="dxa"/>
            <w:gridSpan w:val="5"/>
          </w:tcPr>
          <w:p w14:paraId="0A47B99D" w14:textId="77777777" w:rsidR="008958CE" w:rsidRDefault="008958CE" w:rsidP="00110392">
            <w:pPr>
              <w:rPr>
                <w:rFonts w:cs="宋体" w:hint="eastAsia"/>
                <w:szCs w:val="21"/>
              </w:rPr>
            </w:pPr>
            <w:r>
              <w:rPr>
                <w:rFonts w:cs="宋体" w:hint="eastAsia"/>
                <w:szCs w:val="21"/>
              </w:rPr>
              <w:t>开学第一课，课程导论</w:t>
            </w:r>
          </w:p>
          <w:p w14:paraId="7CA876DA" w14:textId="77777777" w:rsidR="008958CE" w:rsidRDefault="008958CE" w:rsidP="00110392">
            <w:pPr>
              <w:rPr>
                <w:rFonts w:cs="宋体" w:hint="eastAsia"/>
                <w:szCs w:val="21"/>
              </w:rPr>
            </w:pPr>
            <w:r>
              <w:rPr>
                <w:rFonts w:cs="宋体" w:hint="eastAsia"/>
                <w:szCs w:val="21"/>
              </w:rPr>
              <w:t>情境</w:t>
            </w:r>
            <w:proofErr w:type="gramStart"/>
            <w:r>
              <w:rPr>
                <w:rFonts w:cs="宋体" w:hint="eastAsia"/>
                <w:szCs w:val="21"/>
              </w:rPr>
              <w:t>一</w:t>
            </w:r>
            <w:proofErr w:type="gramEnd"/>
            <w:r>
              <w:rPr>
                <w:rFonts w:cs="宋体" w:hint="eastAsia"/>
                <w:szCs w:val="21"/>
              </w:rPr>
              <w:t xml:space="preserve"> 跨境店铺注册操作</w:t>
            </w:r>
          </w:p>
          <w:p w14:paraId="65E47996" w14:textId="77777777" w:rsidR="008958CE" w:rsidRDefault="008958CE" w:rsidP="00110392">
            <w:pPr>
              <w:rPr>
                <w:rFonts w:cs="宋体" w:hint="eastAsia"/>
                <w:szCs w:val="21"/>
              </w:rPr>
            </w:pPr>
            <w:r>
              <w:rPr>
                <w:rFonts w:cs="宋体" w:hint="eastAsia"/>
                <w:szCs w:val="21"/>
              </w:rPr>
              <w:t>任务1 跨境电商基本知识</w:t>
            </w:r>
          </w:p>
          <w:p w14:paraId="09195B05" w14:textId="77777777" w:rsidR="008958CE" w:rsidRDefault="008958CE" w:rsidP="00110392">
            <w:pPr>
              <w:rPr>
                <w:rFonts w:cs="宋体" w:hint="eastAsia"/>
                <w:szCs w:val="21"/>
              </w:rPr>
            </w:pPr>
          </w:p>
        </w:tc>
        <w:tc>
          <w:tcPr>
            <w:tcW w:w="1126" w:type="dxa"/>
            <w:gridSpan w:val="2"/>
            <w:vAlign w:val="center"/>
          </w:tcPr>
          <w:p w14:paraId="2CC57508" w14:textId="77777777" w:rsidR="008958CE" w:rsidRDefault="008958CE" w:rsidP="00110392">
            <w:pPr>
              <w:pStyle w:val="a5"/>
              <w:snapToGrid w:val="0"/>
              <w:spacing w:line="240" w:lineRule="auto"/>
              <w:jc w:val="center"/>
              <w:rPr>
                <w:rFonts w:ascii="仿宋" w:eastAsia="仿宋" w:hAnsi="仿宋" w:cs="宋体" w:hint="eastAsia"/>
                <w:szCs w:val="21"/>
              </w:rPr>
            </w:pPr>
            <w:r>
              <w:rPr>
                <w:rFonts w:ascii="仿宋" w:eastAsia="仿宋" w:hAnsi="仿宋" w:cs="宋体" w:hint="eastAsia"/>
                <w:szCs w:val="21"/>
              </w:rPr>
              <w:t>2</w:t>
            </w:r>
          </w:p>
        </w:tc>
        <w:tc>
          <w:tcPr>
            <w:tcW w:w="1127" w:type="dxa"/>
            <w:gridSpan w:val="2"/>
            <w:vAlign w:val="center"/>
          </w:tcPr>
          <w:p w14:paraId="2E277FCF" w14:textId="77777777" w:rsidR="008958CE" w:rsidRDefault="008958CE" w:rsidP="00110392">
            <w:pPr>
              <w:pStyle w:val="a5"/>
              <w:snapToGrid w:val="0"/>
              <w:spacing w:line="240" w:lineRule="auto"/>
              <w:jc w:val="center"/>
              <w:rPr>
                <w:rFonts w:ascii="仿宋" w:eastAsia="仿宋" w:hAnsi="仿宋" w:cs="宋体" w:hint="eastAsia"/>
                <w:szCs w:val="21"/>
              </w:rPr>
            </w:pPr>
            <w:r>
              <w:rPr>
                <w:rFonts w:ascii="仿宋" w:eastAsia="仿宋" w:hAnsi="仿宋" w:cs="宋体" w:hint="eastAsia"/>
                <w:szCs w:val="21"/>
              </w:rPr>
              <w:t>2</w:t>
            </w:r>
          </w:p>
        </w:tc>
        <w:tc>
          <w:tcPr>
            <w:tcW w:w="1126" w:type="dxa"/>
            <w:vAlign w:val="center"/>
          </w:tcPr>
          <w:p w14:paraId="3C5F021D" w14:textId="77777777" w:rsidR="008958CE" w:rsidRDefault="008958CE" w:rsidP="00110392">
            <w:pPr>
              <w:pStyle w:val="a5"/>
              <w:snapToGrid w:val="0"/>
              <w:spacing w:line="240" w:lineRule="auto"/>
              <w:jc w:val="center"/>
              <w:rPr>
                <w:rFonts w:ascii="仿宋" w:eastAsia="仿宋" w:hAnsi="仿宋" w:cs="宋体" w:hint="eastAsia"/>
                <w:szCs w:val="21"/>
              </w:rPr>
            </w:pPr>
            <w:r>
              <w:rPr>
                <w:rFonts w:ascii="仿宋" w:eastAsia="仿宋" w:hAnsi="仿宋" w:cs="宋体" w:hint="eastAsia"/>
                <w:szCs w:val="21"/>
              </w:rPr>
              <w:t>4</w:t>
            </w:r>
          </w:p>
        </w:tc>
      </w:tr>
      <w:tr w:rsidR="008958CE" w14:paraId="0D82100A" w14:textId="77777777" w:rsidTr="00110392">
        <w:trPr>
          <w:trHeight w:val="995"/>
          <w:jc w:val="center"/>
        </w:trPr>
        <w:tc>
          <w:tcPr>
            <w:tcW w:w="1128" w:type="dxa"/>
            <w:vMerge/>
          </w:tcPr>
          <w:p w14:paraId="06AAF29F" w14:textId="77777777" w:rsidR="008958CE" w:rsidRDefault="008958CE" w:rsidP="00110392">
            <w:pPr>
              <w:pStyle w:val="TableParagraph"/>
              <w:spacing w:before="125" w:line="312" w:lineRule="auto"/>
              <w:ind w:right="23"/>
              <w:rPr>
                <w:rFonts w:hint="eastAsia"/>
                <w:sz w:val="21"/>
                <w:lang w:eastAsia="zh-CN"/>
              </w:rPr>
            </w:pPr>
          </w:p>
        </w:tc>
        <w:tc>
          <w:tcPr>
            <w:tcW w:w="4398" w:type="dxa"/>
            <w:gridSpan w:val="5"/>
          </w:tcPr>
          <w:p w14:paraId="672A65FF" w14:textId="77777777" w:rsidR="008958CE" w:rsidRDefault="008958CE" w:rsidP="00110392">
            <w:pPr>
              <w:rPr>
                <w:rFonts w:cs="宋体" w:hint="eastAsia"/>
                <w:szCs w:val="21"/>
              </w:rPr>
            </w:pPr>
            <w:r>
              <w:rPr>
                <w:rFonts w:cs="宋体" w:hint="eastAsia"/>
                <w:szCs w:val="21"/>
              </w:rPr>
              <w:t>情境</w:t>
            </w:r>
            <w:proofErr w:type="gramStart"/>
            <w:r>
              <w:rPr>
                <w:rFonts w:cs="宋体" w:hint="eastAsia"/>
                <w:szCs w:val="21"/>
              </w:rPr>
              <w:t>一</w:t>
            </w:r>
            <w:proofErr w:type="gramEnd"/>
            <w:r>
              <w:rPr>
                <w:rFonts w:cs="宋体" w:hint="eastAsia"/>
                <w:szCs w:val="21"/>
              </w:rPr>
              <w:t xml:space="preserve"> 跨境店铺注册操作</w:t>
            </w:r>
          </w:p>
          <w:p w14:paraId="6097D63B" w14:textId="77777777" w:rsidR="008958CE" w:rsidRDefault="008958CE" w:rsidP="00110392">
            <w:pPr>
              <w:rPr>
                <w:rFonts w:cs="宋体" w:hint="eastAsia"/>
                <w:szCs w:val="21"/>
              </w:rPr>
            </w:pPr>
            <w:r>
              <w:rPr>
                <w:rFonts w:cs="宋体" w:hint="eastAsia"/>
                <w:szCs w:val="21"/>
              </w:rPr>
              <w:t>任务2模拟注册开通Wish店铺</w:t>
            </w:r>
          </w:p>
          <w:p w14:paraId="3C02732B" w14:textId="77777777" w:rsidR="008958CE" w:rsidRDefault="008958CE" w:rsidP="00110392">
            <w:pPr>
              <w:rPr>
                <w:rFonts w:cs="宋体" w:hint="eastAsia"/>
                <w:szCs w:val="21"/>
              </w:rPr>
            </w:pPr>
            <w:r>
              <w:rPr>
                <w:rFonts w:cs="宋体" w:hint="eastAsia"/>
                <w:szCs w:val="21"/>
              </w:rPr>
              <w:t>任务3模拟注册开通eBay店铺</w:t>
            </w:r>
          </w:p>
        </w:tc>
        <w:tc>
          <w:tcPr>
            <w:tcW w:w="1126" w:type="dxa"/>
            <w:gridSpan w:val="2"/>
            <w:vAlign w:val="center"/>
          </w:tcPr>
          <w:p w14:paraId="45091B60" w14:textId="77777777" w:rsidR="008958CE" w:rsidRDefault="008958CE" w:rsidP="00110392">
            <w:pPr>
              <w:pStyle w:val="a5"/>
              <w:snapToGrid w:val="0"/>
              <w:jc w:val="center"/>
              <w:rPr>
                <w:rFonts w:ascii="仿宋" w:eastAsia="仿宋" w:hAnsi="仿宋" w:cs="宋体" w:hint="eastAsia"/>
                <w:szCs w:val="21"/>
              </w:rPr>
            </w:pPr>
            <w:r>
              <w:rPr>
                <w:rFonts w:ascii="仿宋" w:eastAsia="仿宋" w:hAnsi="仿宋" w:cs="宋体" w:hint="eastAsia"/>
                <w:szCs w:val="21"/>
              </w:rPr>
              <w:t>2</w:t>
            </w:r>
          </w:p>
        </w:tc>
        <w:tc>
          <w:tcPr>
            <w:tcW w:w="1127" w:type="dxa"/>
            <w:gridSpan w:val="2"/>
            <w:vAlign w:val="center"/>
          </w:tcPr>
          <w:p w14:paraId="096C1B27" w14:textId="77777777" w:rsidR="008958CE" w:rsidRDefault="008958CE" w:rsidP="00110392">
            <w:pPr>
              <w:pStyle w:val="a5"/>
              <w:snapToGrid w:val="0"/>
              <w:jc w:val="center"/>
              <w:rPr>
                <w:rFonts w:ascii="仿宋" w:eastAsia="仿宋" w:hAnsi="仿宋" w:cs="宋体" w:hint="eastAsia"/>
                <w:szCs w:val="21"/>
              </w:rPr>
            </w:pPr>
            <w:r>
              <w:rPr>
                <w:rFonts w:ascii="仿宋" w:eastAsia="仿宋" w:hAnsi="仿宋" w:cs="宋体" w:hint="eastAsia"/>
                <w:szCs w:val="21"/>
              </w:rPr>
              <w:t>2</w:t>
            </w:r>
          </w:p>
        </w:tc>
        <w:tc>
          <w:tcPr>
            <w:tcW w:w="1126" w:type="dxa"/>
            <w:vAlign w:val="center"/>
          </w:tcPr>
          <w:p w14:paraId="135A6284" w14:textId="77777777" w:rsidR="008958CE" w:rsidRDefault="008958CE" w:rsidP="00110392">
            <w:pPr>
              <w:pStyle w:val="a5"/>
              <w:snapToGrid w:val="0"/>
              <w:jc w:val="center"/>
              <w:rPr>
                <w:rFonts w:ascii="仿宋" w:eastAsia="仿宋" w:hAnsi="仿宋" w:cs="宋体" w:hint="eastAsia"/>
                <w:szCs w:val="21"/>
              </w:rPr>
            </w:pPr>
            <w:r>
              <w:rPr>
                <w:rFonts w:ascii="仿宋" w:eastAsia="仿宋" w:hAnsi="仿宋" w:cs="宋体" w:hint="eastAsia"/>
                <w:szCs w:val="21"/>
              </w:rPr>
              <w:t>4</w:t>
            </w:r>
          </w:p>
        </w:tc>
      </w:tr>
      <w:tr w:rsidR="008958CE" w14:paraId="36347683" w14:textId="77777777" w:rsidTr="00110392">
        <w:trPr>
          <w:trHeight w:hRule="exact" w:val="1399"/>
          <w:jc w:val="center"/>
        </w:trPr>
        <w:tc>
          <w:tcPr>
            <w:tcW w:w="1128" w:type="dxa"/>
            <w:vMerge/>
          </w:tcPr>
          <w:p w14:paraId="51ADF7F2" w14:textId="77777777" w:rsidR="008958CE" w:rsidRDefault="008958CE" w:rsidP="00110392">
            <w:pPr>
              <w:pStyle w:val="TableParagraph"/>
              <w:spacing w:before="125" w:line="312" w:lineRule="auto"/>
              <w:ind w:right="23"/>
              <w:rPr>
                <w:rFonts w:hint="eastAsia"/>
                <w:sz w:val="21"/>
                <w:lang w:eastAsia="zh-CN"/>
              </w:rPr>
            </w:pPr>
          </w:p>
        </w:tc>
        <w:tc>
          <w:tcPr>
            <w:tcW w:w="4398" w:type="dxa"/>
            <w:gridSpan w:val="5"/>
          </w:tcPr>
          <w:p w14:paraId="1A0DCE1E" w14:textId="77777777" w:rsidR="008958CE" w:rsidRDefault="008958CE" w:rsidP="00110392">
            <w:pPr>
              <w:rPr>
                <w:rFonts w:cs="宋体" w:hint="eastAsia"/>
                <w:szCs w:val="21"/>
              </w:rPr>
            </w:pPr>
            <w:r>
              <w:rPr>
                <w:rFonts w:cs="宋体" w:hint="eastAsia"/>
                <w:szCs w:val="21"/>
              </w:rPr>
              <w:t>情境二 跨境物流及海外仓操作</w:t>
            </w:r>
          </w:p>
          <w:p w14:paraId="1EA90827" w14:textId="77777777" w:rsidR="008958CE" w:rsidRDefault="008958CE" w:rsidP="00110392">
            <w:pPr>
              <w:rPr>
                <w:rFonts w:cs="宋体" w:hint="eastAsia"/>
                <w:szCs w:val="21"/>
              </w:rPr>
            </w:pPr>
            <w:r>
              <w:rPr>
                <w:rFonts w:cs="宋体" w:hint="eastAsia"/>
                <w:szCs w:val="21"/>
              </w:rPr>
              <w:t>任务1 中国邮政航空大小包</w:t>
            </w:r>
          </w:p>
          <w:p w14:paraId="55AA7CEF" w14:textId="77777777" w:rsidR="008958CE" w:rsidRDefault="008958CE" w:rsidP="00110392">
            <w:pPr>
              <w:rPr>
                <w:rFonts w:cs="宋体" w:hint="eastAsia"/>
                <w:szCs w:val="21"/>
              </w:rPr>
            </w:pPr>
            <w:r>
              <w:rPr>
                <w:rFonts w:cs="宋体" w:hint="eastAsia"/>
                <w:szCs w:val="21"/>
              </w:rPr>
              <w:t>任务2 中国邮政跨境专线物流、WMS</w:t>
            </w:r>
          </w:p>
          <w:p w14:paraId="0887C295" w14:textId="77777777" w:rsidR="008958CE" w:rsidRDefault="008958CE" w:rsidP="00110392">
            <w:pPr>
              <w:rPr>
                <w:rFonts w:cs="宋体" w:hint="eastAsia"/>
                <w:szCs w:val="21"/>
              </w:rPr>
            </w:pPr>
            <w:r>
              <w:rPr>
                <w:rFonts w:cs="宋体" w:hint="eastAsia"/>
                <w:szCs w:val="21"/>
              </w:rPr>
              <w:t>任务3 四大国际商业快递公司</w:t>
            </w:r>
          </w:p>
          <w:p w14:paraId="5B4074DE" w14:textId="77777777" w:rsidR="008958CE" w:rsidRDefault="008958CE" w:rsidP="00110392">
            <w:pPr>
              <w:rPr>
                <w:rFonts w:cs="宋体" w:hint="eastAsia"/>
                <w:szCs w:val="21"/>
              </w:rPr>
            </w:pPr>
            <w:r>
              <w:rPr>
                <w:rFonts w:cs="宋体" w:hint="eastAsia"/>
                <w:szCs w:val="21"/>
              </w:rPr>
              <w:t>任务4 海外仓</w:t>
            </w:r>
          </w:p>
        </w:tc>
        <w:tc>
          <w:tcPr>
            <w:tcW w:w="1126" w:type="dxa"/>
            <w:gridSpan w:val="2"/>
            <w:vAlign w:val="center"/>
          </w:tcPr>
          <w:p w14:paraId="52D03EF7" w14:textId="77777777" w:rsidR="008958CE" w:rsidRDefault="008958CE" w:rsidP="00110392">
            <w:pPr>
              <w:pStyle w:val="a5"/>
              <w:snapToGrid w:val="0"/>
              <w:jc w:val="center"/>
              <w:rPr>
                <w:rFonts w:ascii="仿宋" w:eastAsia="仿宋" w:hAnsi="仿宋" w:cs="宋体" w:hint="eastAsia"/>
                <w:szCs w:val="21"/>
              </w:rPr>
            </w:pPr>
            <w:r>
              <w:rPr>
                <w:rFonts w:ascii="仿宋" w:eastAsia="仿宋" w:hAnsi="仿宋" w:cs="宋体" w:hint="eastAsia"/>
                <w:szCs w:val="21"/>
              </w:rPr>
              <w:t>2</w:t>
            </w:r>
          </w:p>
        </w:tc>
        <w:tc>
          <w:tcPr>
            <w:tcW w:w="1127" w:type="dxa"/>
            <w:gridSpan w:val="2"/>
            <w:vAlign w:val="center"/>
          </w:tcPr>
          <w:p w14:paraId="1A0C6D2A" w14:textId="77777777" w:rsidR="008958CE" w:rsidRDefault="008958CE" w:rsidP="00110392">
            <w:pPr>
              <w:pStyle w:val="a5"/>
              <w:snapToGrid w:val="0"/>
              <w:jc w:val="center"/>
              <w:rPr>
                <w:rFonts w:ascii="仿宋" w:eastAsia="仿宋" w:hAnsi="仿宋" w:cs="宋体" w:hint="eastAsia"/>
                <w:szCs w:val="21"/>
              </w:rPr>
            </w:pPr>
            <w:r>
              <w:rPr>
                <w:rFonts w:ascii="仿宋" w:eastAsia="仿宋" w:hAnsi="仿宋" w:cs="宋体" w:hint="eastAsia"/>
                <w:szCs w:val="21"/>
              </w:rPr>
              <w:t>2</w:t>
            </w:r>
          </w:p>
        </w:tc>
        <w:tc>
          <w:tcPr>
            <w:tcW w:w="1126" w:type="dxa"/>
            <w:vAlign w:val="center"/>
          </w:tcPr>
          <w:p w14:paraId="69C49928" w14:textId="77777777" w:rsidR="008958CE" w:rsidRDefault="008958CE" w:rsidP="00110392">
            <w:pPr>
              <w:pStyle w:val="a5"/>
              <w:snapToGrid w:val="0"/>
              <w:jc w:val="center"/>
              <w:rPr>
                <w:rFonts w:ascii="仿宋" w:eastAsia="仿宋" w:hAnsi="仿宋" w:cs="宋体" w:hint="eastAsia"/>
                <w:szCs w:val="21"/>
              </w:rPr>
            </w:pPr>
            <w:r>
              <w:rPr>
                <w:rFonts w:ascii="仿宋" w:eastAsia="仿宋" w:hAnsi="仿宋" w:cs="宋体" w:hint="eastAsia"/>
                <w:szCs w:val="21"/>
              </w:rPr>
              <w:t>4</w:t>
            </w:r>
          </w:p>
        </w:tc>
      </w:tr>
      <w:tr w:rsidR="008958CE" w14:paraId="2246BAFD" w14:textId="77777777" w:rsidTr="00110392">
        <w:trPr>
          <w:trHeight w:hRule="exact" w:val="1038"/>
          <w:jc w:val="center"/>
        </w:trPr>
        <w:tc>
          <w:tcPr>
            <w:tcW w:w="1128" w:type="dxa"/>
            <w:vMerge/>
          </w:tcPr>
          <w:p w14:paraId="15B35769" w14:textId="77777777" w:rsidR="008958CE" w:rsidRDefault="008958CE" w:rsidP="00110392">
            <w:pPr>
              <w:pStyle w:val="TableParagraph"/>
              <w:spacing w:before="125" w:line="312" w:lineRule="auto"/>
              <w:ind w:right="23"/>
              <w:rPr>
                <w:rFonts w:hint="eastAsia"/>
                <w:sz w:val="21"/>
                <w:lang w:eastAsia="zh-CN"/>
              </w:rPr>
            </w:pPr>
          </w:p>
        </w:tc>
        <w:tc>
          <w:tcPr>
            <w:tcW w:w="4398" w:type="dxa"/>
            <w:gridSpan w:val="5"/>
          </w:tcPr>
          <w:p w14:paraId="1C2D0621" w14:textId="77777777" w:rsidR="008958CE" w:rsidRDefault="008958CE" w:rsidP="00110392">
            <w:pPr>
              <w:rPr>
                <w:rFonts w:cs="宋体" w:hint="eastAsia"/>
                <w:szCs w:val="21"/>
              </w:rPr>
            </w:pPr>
            <w:r>
              <w:rPr>
                <w:rFonts w:cs="宋体" w:hint="eastAsia"/>
                <w:szCs w:val="21"/>
              </w:rPr>
              <w:t>情境二 跨境物流操作</w:t>
            </w:r>
          </w:p>
          <w:p w14:paraId="0650CF32" w14:textId="77777777" w:rsidR="008958CE" w:rsidRDefault="008958CE" w:rsidP="00110392">
            <w:pPr>
              <w:rPr>
                <w:rFonts w:cs="宋体" w:hint="eastAsia"/>
                <w:szCs w:val="21"/>
              </w:rPr>
            </w:pPr>
            <w:r>
              <w:rPr>
                <w:rFonts w:cs="宋体" w:hint="eastAsia"/>
                <w:szCs w:val="21"/>
              </w:rPr>
              <w:t>任务1调研全球</w:t>
            </w:r>
            <w:proofErr w:type="gramStart"/>
            <w:r>
              <w:rPr>
                <w:rFonts w:cs="宋体" w:hint="eastAsia"/>
                <w:szCs w:val="21"/>
              </w:rPr>
              <w:t>速卖通产品</w:t>
            </w:r>
            <w:proofErr w:type="gramEnd"/>
            <w:r>
              <w:rPr>
                <w:rFonts w:cs="宋体" w:hint="eastAsia"/>
                <w:szCs w:val="21"/>
              </w:rPr>
              <w:t>物流运费及选择</w:t>
            </w:r>
          </w:p>
          <w:p w14:paraId="65297546" w14:textId="77777777" w:rsidR="008958CE" w:rsidRDefault="008958CE" w:rsidP="00110392">
            <w:pPr>
              <w:rPr>
                <w:rFonts w:cs="宋体" w:hint="eastAsia"/>
                <w:szCs w:val="21"/>
              </w:rPr>
            </w:pPr>
            <w:r>
              <w:rPr>
                <w:rFonts w:cs="宋体" w:hint="eastAsia"/>
                <w:szCs w:val="21"/>
              </w:rPr>
              <w:t>任务2 计算跨境小包物流运费</w:t>
            </w:r>
          </w:p>
          <w:p w14:paraId="0284DC8B" w14:textId="77777777" w:rsidR="008958CE" w:rsidRDefault="008958CE" w:rsidP="00110392">
            <w:pPr>
              <w:rPr>
                <w:rFonts w:cs="宋体" w:hint="eastAsia"/>
                <w:szCs w:val="21"/>
              </w:rPr>
            </w:pPr>
            <w:r>
              <w:rPr>
                <w:rFonts w:cs="宋体" w:hint="eastAsia"/>
                <w:szCs w:val="21"/>
              </w:rPr>
              <w:t>任务3 计算商业快递物流运费</w:t>
            </w:r>
          </w:p>
          <w:p w14:paraId="3E0D795E" w14:textId="77777777" w:rsidR="008958CE" w:rsidRDefault="008958CE" w:rsidP="00110392">
            <w:pPr>
              <w:rPr>
                <w:rFonts w:cs="宋体" w:hint="eastAsia"/>
                <w:szCs w:val="21"/>
              </w:rPr>
            </w:pPr>
            <w:r>
              <w:rPr>
                <w:rFonts w:cs="宋体" w:hint="eastAsia"/>
                <w:szCs w:val="21"/>
              </w:rPr>
              <w:t>任务4 计算国际</w:t>
            </w:r>
            <w:proofErr w:type="gramStart"/>
            <w:r>
              <w:rPr>
                <w:rFonts w:cs="宋体" w:hint="eastAsia"/>
                <w:szCs w:val="21"/>
              </w:rPr>
              <w:t>海运头程物流</w:t>
            </w:r>
            <w:proofErr w:type="gramEnd"/>
            <w:r>
              <w:rPr>
                <w:rFonts w:cs="宋体" w:hint="eastAsia"/>
                <w:szCs w:val="21"/>
              </w:rPr>
              <w:t>运费</w:t>
            </w:r>
          </w:p>
        </w:tc>
        <w:tc>
          <w:tcPr>
            <w:tcW w:w="1126" w:type="dxa"/>
            <w:gridSpan w:val="2"/>
            <w:vAlign w:val="center"/>
          </w:tcPr>
          <w:p w14:paraId="25F5DFD2" w14:textId="77777777" w:rsidR="008958CE" w:rsidRDefault="008958CE" w:rsidP="00110392">
            <w:pPr>
              <w:pStyle w:val="a5"/>
              <w:snapToGrid w:val="0"/>
              <w:jc w:val="center"/>
              <w:rPr>
                <w:rFonts w:ascii="仿宋" w:eastAsia="仿宋" w:hAnsi="仿宋" w:cs="宋体" w:hint="eastAsia"/>
                <w:szCs w:val="21"/>
              </w:rPr>
            </w:pPr>
            <w:r>
              <w:rPr>
                <w:rFonts w:ascii="仿宋" w:eastAsia="仿宋" w:hAnsi="仿宋" w:cs="宋体" w:hint="eastAsia"/>
                <w:szCs w:val="21"/>
              </w:rPr>
              <w:t>2</w:t>
            </w:r>
          </w:p>
        </w:tc>
        <w:tc>
          <w:tcPr>
            <w:tcW w:w="1127" w:type="dxa"/>
            <w:gridSpan w:val="2"/>
            <w:vAlign w:val="center"/>
          </w:tcPr>
          <w:p w14:paraId="64984F82" w14:textId="77777777" w:rsidR="008958CE" w:rsidRDefault="008958CE" w:rsidP="00110392">
            <w:pPr>
              <w:pStyle w:val="a5"/>
              <w:snapToGrid w:val="0"/>
              <w:jc w:val="center"/>
              <w:rPr>
                <w:rFonts w:ascii="仿宋" w:eastAsia="仿宋" w:hAnsi="仿宋" w:cs="宋体" w:hint="eastAsia"/>
                <w:szCs w:val="21"/>
              </w:rPr>
            </w:pPr>
            <w:r>
              <w:rPr>
                <w:rFonts w:ascii="仿宋" w:eastAsia="仿宋" w:hAnsi="仿宋" w:cs="宋体" w:hint="eastAsia"/>
                <w:szCs w:val="21"/>
              </w:rPr>
              <w:t>2</w:t>
            </w:r>
          </w:p>
        </w:tc>
        <w:tc>
          <w:tcPr>
            <w:tcW w:w="1126" w:type="dxa"/>
            <w:vAlign w:val="center"/>
          </w:tcPr>
          <w:p w14:paraId="422F0E5C" w14:textId="77777777" w:rsidR="008958CE" w:rsidRDefault="008958CE" w:rsidP="00110392">
            <w:pPr>
              <w:pStyle w:val="a5"/>
              <w:snapToGrid w:val="0"/>
              <w:jc w:val="center"/>
              <w:rPr>
                <w:rFonts w:ascii="仿宋" w:eastAsia="仿宋" w:hAnsi="仿宋" w:cs="宋体" w:hint="eastAsia"/>
                <w:szCs w:val="21"/>
              </w:rPr>
            </w:pPr>
            <w:r>
              <w:rPr>
                <w:rFonts w:ascii="仿宋" w:eastAsia="仿宋" w:hAnsi="仿宋" w:cs="宋体"/>
                <w:szCs w:val="21"/>
              </w:rPr>
              <w:t>4</w:t>
            </w:r>
          </w:p>
        </w:tc>
      </w:tr>
      <w:tr w:rsidR="008958CE" w14:paraId="77E4DF75" w14:textId="77777777" w:rsidTr="00110392">
        <w:trPr>
          <w:trHeight w:hRule="exact" w:val="1900"/>
          <w:jc w:val="center"/>
        </w:trPr>
        <w:tc>
          <w:tcPr>
            <w:tcW w:w="1128" w:type="dxa"/>
            <w:vMerge/>
          </w:tcPr>
          <w:p w14:paraId="0E802E0A" w14:textId="77777777" w:rsidR="008958CE" w:rsidRDefault="008958CE" w:rsidP="00110392">
            <w:pPr>
              <w:pStyle w:val="TableParagraph"/>
              <w:spacing w:before="125" w:line="312" w:lineRule="auto"/>
              <w:ind w:right="23"/>
              <w:rPr>
                <w:rFonts w:cs="宋体" w:hint="eastAsia"/>
                <w:b/>
                <w:bCs/>
                <w:sz w:val="21"/>
                <w:szCs w:val="21"/>
                <w:lang w:eastAsia="zh-CN"/>
              </w:rPr>
            </w:pPr>
          </w:p>
        </w:tc>
        <w:tc>
          <w:tcPr>
            <w:tcW w:w="4398" w:type="dxa"/>
            <w:gridSpan w:val="5"/>
          </w:tcPr>
          <w:p w14:paraId="6672FCF6" w14:textId="77777777" w:rsidR="008958CE" w:rsidRDefault="008958CE" w:rsidP="00110392">
            <w:pPr>
              <w:rPr>
                <w:rFonts w:cs="宋体" w:hint="eastAsia"/>
                <w:szCs w:val="21"/>
              </w:rPr>
            </w:pPr>
            <w:r>
              <w:rPr>
                <w:rFonts w:cs="宋体" w:hint="eastAsia"/>
                <w:szCs w:val="21"/>
              </w:rPr>
              <w:t>情境三 海外市场调研</w:t>
            </w:r>
          </w:p>
          <w:p w14:paraId="645F6692" w14:textId="77777777" w:rsidR="008958CE" w:rsidRDefault="008958CE" w:rsidP="00110392">
            <w:pPr>
              <w:rPr>
                <w:rFonts w:cs="宋体" w:hint="eastAsia"/>
                <w:szCs w:val="21"/>
              </w:rPr>
            </w:pPr>
            <w:r>
              <w:rPr>
                <w:rFonts w:cs="宋体" w:hint="eastAsia"/>
                <w:szCs w:val="21"/>
              </w:rPr>
              <w:t>任务1 国际市场调研</w:t>
            </w:r>
          </w:p>
          <w:p w14:paraId="3AEEDCE2" w14:textId="77777777" w:rsidR="008958CE" w:rsidRDefault="008958CE" w:rsidP="00110392">
            <w:pPr>
              <w:rPr>
                <w:rFonts w:cs="宋体" w:hint="eastAsia"/>
                <w:szCs w:val="21"/>
              </w:rPr>
            </w:pPr>
            <w:r>
              <w:rPr>
                <w:rFonts w:cs="宋体" w:hint="eastAsia"/>
                <w:szCs w:val="21"/>
              </w:rPr>
              <w:t>任务2 调研报告的基本内容和要求</w:t>
            </w:r>
          </w:p>
          <w:p w14:paraId="789CAEE1" w14:textId="77777777" w:rsidR="008958CE" w:rsidRDefault="008958CE" w:rsidP="00110392">
            <w:pPr>
              <w:rPr>
                <w:rFonts w:cs="宋体" w:hint="eastAsia"/>
                <w:szCs w:val="21"/>
              </w:rPr>
            </w:pPr>
            <w:r>
              <w:rPr>
                <w:rFonts w:cs="宋体" w:hint="eastAsia"/>
                <w:szCs w:val="21"/>
              </w:rPr>
              <w:t>任务3 中美之间跨境电商发展情况</w:t>
            </w:r>
          </w:p>
          <w:p w14:paraId="2DEDD358" w14:textId="77777777" w:rsidR="008958CE" w:rsidRDefault="008958CE" w:rsidP="00110392">
            <w:pPr>
              <w:rPr>
                <w:rFonts w:cs="宋体" w:hint="eastAsia"/>
                <w:szCs w:val="21"/>
              </w:rPr>
            </w:pPr>
            <w:r>
              <w:rPr>
                <w:rFonts w:cs="宋体" w:hint="eastAsia"/>
                <w:szCs w:val="21"/>
              </w:rPr>
              <w:t>任务4 海外市场消费者电商产品消费习惯</w:t>
            </w:r>
          </w:p>
        </w:tc>
        <w:tc>
          <w:tcPr>
            <w:tcW w:w="1126" w:type="dxa"/>
            <w:gridSpan w:val="2"/>
            <w:vAlign w:val="center"/>
          </w:tcPr>
          <w:p w14:paraId="17D19623" w14:textId="77777777" w:rsidR="008958CE" w:rsidRDefault="008958CE" w:rsidP="00110392">
            <w:pPr>
              <w:pStyle w:val="a5"/>
              <w:snapToGrid w:val="0"/>
              <w:spacing w:line="240" w:lineRule="auto"/>
              <w:jc w:val="center"/>
              <w:rPr>
                <w:rFonts w:ascii="仿宋" w:eastAsia="仿宋" w:hAnsi="仿宋" w:cs="宋体" w:hint="eastAsia"/>
                <w:szCs w:val="21"/>
              </w:rPr>
            </w:pPr>
            <w:r>
              <w:rPr>
                <w:rFonts w:ascii="仿宋" w:eastAsia="仿宋" w:hAnsi="仿宋" w:cs="宋体" w:hint="eastAsia"/>
                <w:szCs w:val="21"/>
              </w:rPr>
              <w:t>2</w:t>
            </w:r>
          </w:p>
        </w:tc>
        <w:tc>
          <w:tcPr>
            <w:tcW w:w="1127" w:type="dxa"/>
            <w:gridSpan w:val="2"/>
            <w:vAlign w:val="center"/>
          </w:tcPr>
          <w:p w14:paraId="5E7974E9" w14:textId="77777777" w:rsidR="008958CE" w:rsidRDefault="008958CE" w:rsidP="00110392">
            <w:pPr>
              <w:pStyle w:val="a5"/>
              <w:snapToGrid w:val="0"/>
              <w:spacing w:line="240" w:lineRule="auto"/>
              <w:jc w:val="center"/>
              <w:rPr>
                <w:rFonts w:ascii="仿宋" w:eastAsia="仿宋" w:hAnsi="仿宋" w:cs="宋体" w:hint="eastAsia"/>
                <w:szCs w:val="21"/>
              </w:rPr>
            </w:pPr>
            <w:r>
              <w:rPr>
                <w:rFonts w:ascii="仿宋" w:eastAsia="仿宋" w:hAnsi="仿宋" w:cs="宋体"/>
                <w:szCs w:val="21"/>
              </w:rPr>
              <w:t>2</w:t>
            </w:r>
          </w:p>
        </w:tc>
        <w:tc>
          <w:tcPr>
            <w:tcW w:w="1126" w:type="dxa"/>
            <w:vAlign w:val="center"/>
          </w:tcPr>
          <w:p w14:paraId="7486F152" w14:textId="77777777" w:rsidR="008958CE" w:rsidRDefault="008958CE" w:rsidP="00110392">
            <w:pPr>
              <w:pStyle w:val="a5"/>
              <w:snapToGrid w:val="0"/>
              <w:spacing w:line="240" w:lineRule="auto"/>
              <w:jc w:val="center"/>
              <w:rPr>
                <w:rFonts w:ascii="仿宋" w:eastAsia="仿宋" w:hAnsi="仿宋" w:cs="宋体" w:hint="eastAsia"/>
                <w:szCs w:val="21"/>
              </w:rPr>
            </w:pPr>
            <w:r>
              <w:rPr>
                <w:rFonts w:ascii="仿宋" w:eastAsia="仿宋" w:hAnsi="仿宋" w:cs="宋体"/>
                <w:szCs w:val="21"/>
              </w:rPr>
              <w:t>4</w:t>
            </w:r>
          </w:p>
        </w:tc>
      </w:tr>
      <w:tr w:rsidR="008958CE" w14:paraId="75D010D6" w14:textId="77777777" w:rsidTr="00110392">
        <w:trPr>
          <w:trHeight w:hRule="exact" w:val="2077"/>
          <w:jc w:val="center"/>
        </w:trPr>
        <w:tc>
          <w:tcPr>
            <w:tcW w:w="1128" w:type="dxa"/>
            <w:vMerge/>
          </w:tcPr>
          <w:p w14:paraId="225D7155" w14:textId="77777777" w:rsidR="008958CE" w:rsidRDefault="008958CE" w:rsidP="00110392">
            <w:pPr>
              <w:pStyle w:val="TableParagraph"/>
              <w:spacing w:before="125" w:line="312" w:lineRule="auto"/>
              <w:ind w:right="23"/>
              <w:rPr>
                <w:rFonts w:cs="宋体" w:hint="eastAsia"/>
                <w:b/>
                <w:bCs/>
                <w:sz w:val="21"/>
                <w:szCs w:val="21"/>
                <w:lang w:eastAsia="zh-CN"/>
              </w:rPr>
            </w:pPr>
          </w:p>
        </w:tc>
        <w:tc>
          <w:tcPr>
            <w:tcW w:w="4398" w:type="dxa"/>
            <w:gridSpan w:val="5"/>
          </w:tcPr>
          <w:p w14:paraId="75D19E05" w14:textId="77777777" w:rsidR="008958CE" w:rsidRDefault="008958CE" w:rsidP="00110392">
            <w:pPr>
              <w:rPr>
                <w:rFonts w:cs="宋体" w:hint="eastAsia"/>
                <w:szCs w:val="21"/>
              </w:rPr>
            </w:pPr>
            <w:r>
              <w:rPr>
                <w:rFonts w:cs="宋体" w:hint="eastAsia"/>
                <w:szCs w:val="21"/>
              </w:rPr>
              <w:t xml:space="preserve">情境四 </w:t>
            </w:r>
            <w:proofErr w:type="gramStart"/>
            <w:r>
              <w:rPr>
                <w:rFonts w:cs="宋体" w:hint="eastAsia"/>
                <w:szCs w:val="21"/>
              </w:rPr>
              <w:t>跨境选品和</w:t>
            </w:r>
            <w:proofErr w:type="gramEnd"/>
            <w:r>
              <w:rPr>
                <w:rFonts w:cs="宋体" w:hint="eastAsia"/>
                <w:szCs w:val="21"/>
              </w:rPr>
              <w:t>产品信息化操作</w:t>
            </w:r>
          </w:p>
          <w:p w14:paraId="05A82559" w14:textId="77777777" w:rsidR="008958CE" w:rsidRDefault="008958CE" w:rsidP="00110392">
            <w:pPr>
              <w:rPr>
                <w:rFonts w:cs="宋体" w:hint="eastAsia"/>
                <w:szCs w:val="21"/>
              </w:rPr>
            </w:pPr>
            <w:r>
              <w:rPr>
                <w:rFonts w:cs="宋体" w:hint="eastAsia"/>
                <w:szCs w:val="21"/>
              </w:rPr>
              <w:t xml:space="preserve">任务1 </w:t>
            </w:r>
            <w:proofErr w:type="gramStart"/>
            <w:r>
              <w:rPr>
                <w:rFonts w:cs="宋体" w:hint="eastAsia"/>
                <w:szCs w:val="21"/>
              </w:rPr>
              <w:t>速卖通</w:t>
            </w:r>
            <w:proofErr w:type="gramEnd"/>
            <w:r>
              <w:rPr>
                <w:rFonts w:cs="宋体" w:hint="eastAsia"/>
                <w:szCs w:val="21"/>
              </w:rPr>
              <w:t>平台从不同视角进行行业数据分析</w:t>
            </w:r>
          </w:p>
          <w:p w14:paraId="1EAD80CE" w14:textId="77777777" w:rsidR="008958CE" w:rsidRDefault="008958CE" w:rsidP="00110392">
            <w:pPr>
              <w:rPr>
                <w:rFonts w:cs="宋体" w:hint="eastAsia"/>
                <w:szCs w:val="21"/>
              </w:rPr>
            </w:pPr>
            <w:r>
              <w:rPr>
                <w:rFonts w:cs="宋体" w:hint="eastAsia"/>
                <w:szCs w:val="21"/>
              </w:rPr>
              <w:t>任务2</w:t>
            </w:r>
            <w:proofErr w:type="gramStart"/>
            <w:r>
              <w:rPr>
                <w:rFonts w:cs="宋体" w:hint="eastAsia"/>
                <w:szCs w:val="21"/>
              </w:rPr>
              <w:t>速卖通</w:t>
            </w:r>
            <w:proofErr w:type="gramEnd"/>
            <w:r>
              <w:rPr>
                <w:rFonts w:cs="宋体" w:hint="eastAsia"/>
                <w:szCs w:val="21"/>
              </w:rPr>
              <w:t>平台商品标题、主图制作</w:t>
            </w:r>
          </w:p>
          <w:p w14:paraId="01331E87" w14:textId="77777777" w:rsidR="008958CE" w:rsidRDefault="008958CE" w:rsidP="00110392">
            <w:pPr>
              <w:rPr>
                <w:rFonts w:cs="宋体" w:hint="eastAsia"/>
                <w:szCs w:val="21"/>
              </w:rPr>
            </w:pPr>
            <w:r>
              <w:rPr>
                <w:rFonts w:cs="宋体" w:hint="eastAsia"/>
                <w:szCs w:val="21"/>
              </w:rPr>
              <w:t>任务3跨境电商产品的价格</w:t>
            </w:r>
          </w:p>
          <w:p w14:paraId="2126E3A8" w14:textId="77777777" w:rsidR="008958CE" w:rsidRDefault="008958CE" w:rsidP="00110392">
            <w:pPr>
              <w:rPr>
                <w:rFonts w:cs="宋体" w:hint="eastAsia"/>
                <w:szCs w:val="21"/>
              </w:rPr>
            </w:pPr>
            <w:r>
              <w:rPr>
                <w:rFonts w:cs="宋体" w:hint="eastAsia"/>
                <w:szCs w:val="21"/>
              </w:rPr>
              <w:t>任务4</w:t>
            </w:r>
            <w:proofErr w:type="gramStart"/>
            <w:r>
              <w:rPr>
                <w:rFonts w:cs="宋体" w:hint="eastAsia"/>
                <w:szCs w:val="21"/>
              </w:rPr>
              <w:t>速卖通</w:t>
            </w:r>
            <w:proofErr w:type="gramEnd"/>
            <w:r>
              <w:rPr>
                <w:rFonts w:cs="宋体" w:hint="eastAsia"/>
                <w:szCs w:val="21"/>
              </w:rPr>
              <w:t>平台商品搜索排名规则</w:t>
            </w:r>
          </w:p>
        </w:tc>
        <w:tc>
          <w:tcPr>
            <w:tcW w:w="1126" w:type="dxa"/>
            <w:gridSpan w:val="2"/>
            <w:vAlign w:val="center"/>
          </w:tcPr>
          <w:p w14:paraId="6BF869DD" w14:textId="77777777" w:rsidR="008958CE" w:rsidRDefault="008958CE" w:rsidP="00110392">
            <w:pPr>
              <w:pStyle w:val="a5"/>
              <w:snapToGrid w:val="0"/>
              <w:jc w:val="center"/>
              <w:rPr>
                <w:rFonts w:ascii="仿宋" w:eastAsia="仿宋" w:hAnsi="仿宋" w:cs="宋体" w:hint="eastAsia"/>
                <w:szCs w:val="21"/>
              </w:rPr>
            </w:pPr>
            <w:r>
              <w:rPr>
                <w:rFonts w:ascii="仿宋" w:eastAsia="仿宋" w:hAnsi="仿宋" w:cs="宋体" w:hint="eastAsia"/>
                <w:szCs w:val="21"/>
              </w:rPr>
              <w:t>2</w:t>
            </w:r>
          </w:p>
        </w:tc>
        <w:tc>
          <w:tcPr>
            <w:tcW w:w="1127" w:type="dxa"/>
            <w:gridSpan w:val="2"/>
            <w:vAlign w:val="center"/>
          </w:tcPr>
          <w:p w14:paraId="340233B7" w14:textId="77777777" w:rsidR="008958CE" w:rsidRDefault="008958CE" w:rsidP="00110392">
            <w:pPr>
              <w:pStyle w:val="a5"/>
              <w:snapToGrid w:val="0"/>
              <w:jc w:val="center"/>
              <w:rPr>
                <w:rFonts w:ascii="仿宋" w:eastAsia="仿宋" w:hAnsi="仿宋" w:cs="宋体" w:hint="eastAsia"/>
                <w:szCs w:val="21"/>
              </w:rPr>
            </w:pPr>
            <w:r>
              <w:rPr>
                <w:rFonts w:ascii="仿宋" w:eastAsia="仿宋" w:hAnsi="仿宋" w:cs="宋体"/>
                <w:szCs w:val="21"/>
              </w:rPr>
              <w:t>2</w:t>
            </w:r>
          </w:p>
        </w:tc>
        <w:tc>
          <w:tcPr>
            <w:tcW w:w="1126" w:type="dxa"/>
            <w:vAlign w:val="center"/>
          </w:tcPr>
          <w:p w14:paraId="5386CF6B" w14:textId="77777777" w:rsidR="008958CE" w:rsidRDefault="008958CE" w:rsidP="00110392">
            <w:pPr>
              <w:pStyle w:val="a5"/>
              <w:snapToGrid w:val="0"/>
              <w:jc w:val="center"/>
              <w:rPr>
                <w:rFonts w:ascii="仿宋" w:eastAsia="仿宋" w:hAnsi="仿宋" w:cs="宋体" w:hint="eastAsia"/>
                <w:szCs w:val="21"/>
              </w:rPr>
            </w:pPr>
            <w:r>
              <w:rPr>
                <w:rFonts w:ascii="仿宋" w:eastAsia="仿宋" w:hAnsi="仿宋" w:cs="宋体"/>
                <w:szCs w:val="21"/>
              </w:rPr>
              <w:t>4</w:t>
            </w:r>
          </w:p>
        </w:tc>
      </w:tr>
      <w:tr w:rsidR="008958CE" w14:paraId="55FE20D4" w14:textId="77777777" w:rsidTr="00110392">
        <w:trPr>
          <w:trHeight w:hRule="exact" w:val="1645"/>
          <w:jc w:val="center"/>
        </w:trPr>
        <w:tc>
          <w:tcPr>
            <w:tcW w:w="1128" w:type="dxa"/>
            <w:vMerge/>
          </w:tcPr>
          <w:p w14:paraId="4A22E132" w14:textId="77777777" w:rsidR="008958CE" w:rsidRDefault="008958CE" w:rsidP="00110392">
            <w:pPr>
              <w:pStyle w:val="TableParagraph"/>
              <w:spacing w:before="125" w:line="312" w:lineRule="auto"/>
              <w:ind w:right="23"/>
              <w:rPr>
                <w:rFonts w:cs="宋体" w:hint="eastAsia"/>
                <w:b/>
                <w:bCs/>
                <w:sz w:val="21"/>
                <w:szCs w:val="21"/>
                <w:lang w:eastAsia="zh-CN"/>
              </w:rPr>
            </w:pPr>
          </w:p>
        </w:tc>
        <w:tc>
          <w:tcPr>
            <w:tcW w:w="4398" w:type="dxa"/>
            <w:gridSpan w:val="5"/>
          </w:tcPr>
          <w:p w14:paraId="372613F4" w14:textId="77777777" w:rsidR="008958CE" w:rsidRDefault="008958CE" w:rsidP="00110392">
            <w:pPr>
              <w:rPr>
                <w:rFonts w:cs="宋体" w:hint="eastAsia"/>
                <w:szCs w:val="21"/>
              </w:rPr>
            </w:pPr>
            <w:r>
              <w:rPr>
                <w:rFonts w:cs="宋体" w:hint="eastAsia"/>
                <w:szCs w:val="21"/>
              </w:rPr>
              <w:t>情境五 店铺优化及推广操作</w:t>
            </w:r>
          </w:p>
          <w:p w14:paraId="4AD85AD8" w14:textId="77777777" w:rsidR="008958CE" w:rsidRDefault="008958CE" w:rsidP="00110392">
            <w:pPr>
              <w:rPr>
                <w:rFonts w:cs="宋体" w:hint="eastAsia"/>
                <w:szCs w:val="21"/>
              </w:rPr>
            </w:pPr>
            <w:r>
              <w:rPr>
                <w:rFonts w:cs="宋体" w:hint="eastAsia"/>
                <w:szCs w:val="21"/>
              </w:rPr>
              <w:t>任务1 产品标题及详细描述的优化</w:t>
            </w:r>
          </w:p>
          <w:p w14:paraId="6921FD30" w14:textId="77777777" w:rsidR="008958CE" w:rsidRDefault="008958CE" w:rsidP="00110392">
            <w:pPr>
              <w:rPr>
                <w:rFonts w:cs="宋体" w:hint="eastAsia"/>
                <w:szCs w:val="21"/>
              </w:rPr>
            </w:pPr>
            <w:r>
              <w:rPr>
                <w:rFonts w:cs="宋体" w:hint="eastAsia"/>
                <w:szCs w:val="21"/>
              </w:rPr>
              <w:t>任务2 价格和店铺的优化</w:t>
            </w:r>
          </w:p>
          <w:p w14:paraId="57FB09C8" w14:textId="77777777" w:rsidR="008958CE" w:rsidRDefault="008958CE" w:rsidP="00110392">
            <w:pPr>
              <w:rPr>
                <w:rFonts w:cs="宋体" w:hint="eastAsia"/>
                <w:szCs w:val="21"/>
              </w:rPr>
            </w:pPr>
            <w:r>
              <w:rPr>
                <w:rFonts w:cs="宋体" w:hint="eastAsia"/>
                <w:szCs w:val="21"/>
              </w:rPr>
              <w:t>任务3 制定营销方案，对产品和店铺进行推广</w:t>
            </w:r>
          </w:p>
          <w:p w14:paraId="54B31459" w14:textId="77777777" w:rsidR="008958CE" w:rsidRDefault="008958CE" w:rsidP="00110392">
            <w:pPr>
              <w:rPr>
                <w:rFonts w:cs="宋体" w:hint="eastAsia"/>
                <w:szCs w:val="21"/>
              </w:rPr>
            </w:pPr>
          </w:p>
        </w:tc>
        <w:tc>
          <w:tcPr>
            <w:tcW w:w="1126" w:type="dxa"/>
            <w:gridSpan w:val="2"/>
            <w:vAlign w:val="center"/>
          </w:tcPr>
          <w:p w14:paraId="75207A3D" w14:textId="77777777" w:rsidR="008958CE" w:rsidRDefault="008958CE" w:rsidP="00110392">
            <w:pPr>
              <w:pStyle w:val="a5"/>
              <w:snapToGrid w:val="0"/>
              <w:jc w:val="center"/>
              <w:rPr>
                <w:rFonts w:ascii="仿宋" w:eastAsia="仿宋" w:hAnsi="仿宋" w:cs="宋体" w:hint="eastAsia"/>
                <w:szCs w:val="21"/>
              </w:rPr>
            </w:pPr>
            <w:r>
              <w:rPr>
                <w:rFonts w:ascii="仿宋" w:eastAsia="仿宋" w:hAnsi="仿宋" w:cs="宋体" w:hint="eastAsia"/>
                <w:szCs w:val="21"/>
              </w:rPr>
              <w:t>2</w:t>
            </w:r>
          </w:p>
        </w:tc>
        <w:tc>
          <w:tcPr>
            <w:tcW w:w="1127" w:type="dxa"/>
            <w:gridSpan w:val="2"/>
            <w:vAlign w:val="center"/>
          </w:tcPr>
          <w:p w14:paraId="79FE632D" w14:textId="77777777" w:rsidR="008958CE" w:rsidRDefault="008958CE" w:rsidP="00110392">
            <w:pPr>
              <w:pStyle w:val="a5"/>
              <w:snapToGrid w:val="0"/>
              <w:jc w:val="center"/>
              <w:rPr>
                <w:rFonts w:ascii="仿宋" w:eastAsia="仿宋" w:hAnsi="仿宋" w:cs="宋体" w:hint="eastAsia"/>
                <w:szCs w:val="21"/>
              </w:rPr>
            </w:pPr>
            <w:r>
              <w:rPr>
                <w:rFonts w:ascii="仿宋" w:eastAsia="仿宋" w:hAnsi="仿宋" w:cs="宋体" w:hint="eastAsia"/>
                <w:szCs w:val="21"/>
              </w:rPr>
              <w:t>2</w:t>
            </w:r>
          </w:p>
        </w:tc>
        <w:tc>
          <w:tcPr>
            <w:tcW w:w="1126" w:type="dxa"/>
            <w:vAlign w:val="center"/>
          </w:tcPr>
          <w:p w14:paraId="2F2FC0A4" w14:textId="77777777" w:rsidR="008958CE" w:rsidRDefault="008958CE" w:rsidP="00110392">
            <w:pPr>
              <w:pStyle w:val="a5"/>
              <w:snapToGrid w:val="0"/>
              <w:jc w:val="center"/>
              <w:rPr>
                <w:rFonts w:ascii="仿宋" w:eastAsia="仿宋" w:hAnsi="仿宋" w:cs="宋体" w:hint="eastAsia"/>
                <w:szCs w:val="21"/>
              </w:rPr>
            </w:pPr>
            <w:r>
              <w:rPr>
                <w:rFonts w:ascii="仿宋" w:eastAsia="仿宋" w:hAnsi="仿宋" w:cs="宋体" w:hint="eastAsia"/>
                <w:szCs w:val="21"/>
              </w:rPr>
              <w:t>4</w:t>
            </w:r>
          </w:p>
        </w:tc>
      </w:tr>
      <w:tr w:rsidR="008958CE" w14:paraId="1B04B168" w14:textId="77777777" w:rsidTr="00110392">
        <w:trPr>
          <w:trHeight w:hRule="exact" w:val="2194"/>
          <w:jc w:val="center"/>
        </w:trPr>
        <w:tc>
          <w:tcPr>
            <w:tcW w:w="1128" w:type="dxa"/>
            <w:vMerge/>
          </w:tcPr>
          <w:p w14:paraId="113E4946" w14:textId="77777777" w:rsidR="008958CE" w:rsidRDefault="008958CE" w:rsidP="00110392">
            <w:pPr>
              <w:pStyle w:val="TableParagraph"/>
              <w:spacing w:before="125" w:line="312" w:lineRule="auto"/>
              <w:ind w:right="23"/>
              <w:rPr>
                <w:rFonts w:cs="宋体" w:hint="eastAsia"/>
                <w:b/>
                <w:bCs/>
                <w:sz w:val="21"/>
                <w:szCs w:val="21"/>
                <w:lang w:eastAsia="zh-CN"/>
              </w:rPr>
            </w:pPr>
          </w:p>
        </w:tc>
        <w:tc>
          <w:tcPr>
            <w:tcW w:w="4398" w:type="dxa"/>
            <w:gridSpan w:val="5"/>
          </w:tcPr>
          <w:p w14:paraId="1D8DB742" w14:textId="77777777" w:rsidR="008958CE" w:rsidRDefault="008958CE" w:rsidP="00110392">
            <w:pPr>
              <w:rPr>
                <w:rFonts w:cs="宋体" w:hint="eastAsia"/>
                <w:szCs w:val="21"/>
              </w:rPr>
            </w:pPr>
            <w:r>
              <w:rPr>
                <w:rFonts w:cs="宋体" w:hint="eastAsia"/>
                <w:szCs w:val="21"/>
              </w:rPr>
              <w:t>学情境六 订单处理、发货、出境报检报关操作</w:t>
            </w:r>
          </w:p>
          <w:p w14:paraId="60BC14A0" w14:textId="77777777" w:rsidR="008958CE" w:rsidRDefault="008958CE" w:rsidP="00110392">
            <w:pPr>
              <w:rPr>
                <w:rFonts w:cs="宋体" w:hint="eastAsia"/>
                <w:szCs w:val="21"/>
              </w:rPr>
            </w:pPr>
            <w:r>
              <w:rPr>
                <w:rFonts w:cs="宋体" w:hint="eastAsia"/>
                <w:szCs w:val="21"/>
              </w:rPr>
              <w:t>任务1 产品交易中的</w:t>
            </w:r>
            <w:proofErr w:type="gramStart"/>
            <w:r>
              <w:rPr>
                <w:rFonts w:cs="宋体" w:hint="eastAsia"/>
                <w:szCs w:val="21"/>
              </w:rPr>
              <w:t>询</w:t>
            </w:r>
            <w:proofErr w:type="gramEnd"/>
            <w:r>
              <w:rPr>
                <w:rFonts w:cs="宋体" w:hint="eastAsia"/>
                <w:szCs w:val="21"/>
              </w:rPr>
              <w:t>盘回复</w:t>
            </w:r>
          </w:p>
          <w:p w14:paraId="2A701A10" w14:textId="77777777" w:rsidR="008958CE" w:rsidRDefault="008958CE" w:rsidP="00110392">
            <w:pPr>
              <w:rPr>
                <w:rFonts w:cs="宋体" w:hint="eastAsia"/>
                <w:szCs w:val="21"/>
              </w:rPr>
            </w:pPr>
            <w:r>
              <w:rPr>
                <w:rFonts w:cs="宋体" w:hint="eastAsia"/>
                <w:szCs w:val="21"/>
              </w:rPr>
              <w:t>任务2 跨境物流方案</w:t>
            </w:r>
          </w:p>
          <w:p w14:paraId="29A4ACC8" w14:textId="77777777" w:rsidR="008958CE" w:rsidRDefault="008958CE" w:rsidP="00110392">
            <w:pPr>
              <w:rPr>
                <w:rFonts w:cs="宋体" w:hint="eastAsia"/>
                <w:szCs w:val="21"/>
              </w:rPr>
            </w:pPr>
            <w:r>
              <w:rPr>
                <w:rFonts w:cs="宋体" w:hint="eastAsia"/>
                <w:szCs w:val="21"/>
              </w:rPr>
              <w:t>任务3 跨境货物的包装</w:t>
            </w:r>
          </w:p>
          <w:p w14:paraId="2D854DBF" w14:textId="77777777" w:rsidR="008958CE" w:rsidRDefault="008958CE" w:rsidP="00110392">
            <w:pPr>
              <w:rPr>
                <w:rFonts w:cs="宋体" w:hint="eastAsia"/>
                <w:szCs w:val="21"/>
              </w:rPr>
            </w:pPr>
            <w:r>
              <w:rPr>
                <w:rFonts w:cs="宋体" w:hint="eastAsia"/>
                <w:szCs w:val="21"/>
              </w:rPr>
              <w:t>任务4 跨境物流的单据及不同国家关税标准</w:t>
            </w:r>
          </w:p>
          <w:p w14:paraId="6E047119" w14:textId="77777777" w:rsidR="008958CE" w:rsidRDefault="008958CE" w:rsidP="00110392">
            <w:pPr>
              <w:rPr>
                <w:rFonts w:cs="宋体" w:hint="eastAsia"/>
                <w:szCs w:val="21"/>
              </w:rPr>
            </w:pPr>
          </w:p>
        </w:tc>
        <w:tc>
          <w:tcPr>
            <w:tcW w:w="1126" w:type="dxa"/>
            <w:gridSpan w:val="2"/>
            <w:vAlign w:val="center"/>
          </w:tcPr>
          <w:p w14:paraId="3B73CEAF" w14:textId="77777777" w:rsidR="008958CE" w:rsidRDefault="008958CE" w:rsidP="00110392">
            <w:pPr>
              <w:pStyle w:val="a5"/>
              <w:snapToGrid w:val="0"/>
              <w:jc w:val="center"/>
              <w:rPr>
                <w:rFonts w:ascii="仿宋" w:eastAsia="仿宋" w:hAnsi="仿宋" w:cs="宋体" w:hint="eastAsia"/>
                <w:szCs w:val="21"/>
              </w:rPr>
            </w:pPr>
            <w:r>
              <w:rPr>
                <w:rFonts w:ascii="仿宋" w:eastAsia="仿宋" w:hAnsi="仿宋" w:cs="宋体" w:hint="eastAsia"/>
                <w:szCs w:val="21"/>
              </w:rPr>
              <w:t>2</w:t>
            </w:r>
          </w:p>
        </w:tc>
        <w:tc>
          <w:tcPr>
            <w:tcW w:w="1127" w:type="dxa"/>
            <w:gridSpan w:val="2"/>
            <w:vAlign w:val="center"/>
          </w:tcPr>
          <w:p w14:paraId="64CCDA20" w14:textId="77777777" w:rsidR="008958CE" w:rsidRDefault="008958CE" w:rsidP="00110392">
            <w:pPr>
              <w:pStyle w:val="a5"/>
              <w:snapToGrid w:val="0"/>
              <w:jc w:val="center"/>
              <w:rPr>
                <w:rFonts w:ascii="仿宋" w:eastAsia="仿宋" w:hAnsi="仿宋" w:cs="宋体" w:hint="eastAsia"/>
                <w:szCs w:val="21"/>
              </w:rPr>
            </w:pPr>
            <w:r>
              <w:rPr>
                <w:rFonts w:ascii="仿宋" w:eastAsia="仿宋" w:hAnsi="仿宋" w:cs="宋体" w:hint="eastAsia"/>
                <w:szCs w:val="21"/>
              </w:rPr>
              <w:t>2</w:t>
            </w:r>
          </w:p>
        </w:tc>
        <w:tc>
          <w:tcPr>
            <w:tcW w:w="1126" w:type="dxa"/>
            <w:vAlign w:val="center"/>
          </w:tcPr>
          <w:p w14:paraId="21D8F390" w14:textId="77777777" w:rsidR="008958CE" w:rsidRDefault="008958CE" w:rsidP="00110392">
            <w:pPr>
              <w:pStyle w:val="a5"/>
              <w:snapToGrid w:val="0"/>
              <w:jc w:val="center"/>
              <w:rPr>
                <w:rFonts w:ascii="仿宋" w:eastAsia="仿宋" w:hAnsi="仿宋" w:cs="宋体" w:hint="eastAsia"/>
                <w:szCs w:val="21"/>
              </w:rPr>
            </w:pPr>
            <w:r>
              <w:rPr>
                <w:rFonts w:ascii="仿宋" w:eastAsia="仿宋" w:hAnsi="仿宋" w:cs="宋体" w:hint="eastAsia"/>
                <w:szCs w:val="21"/>
              </w:rPr>
              <w:t>4</w:t>
            </w:r>
          </w:p>
        </w:tc>
      </w:tr>
      <w:tr w:rsidR="008958CE" w14:paraId="49ADE155" w14:textId="77777777" w:rsidTr="00110392">
        <w:trPr>
          <w:trHeight w:hRule="exact" w:val="814"/>
          <w:jc w:val="center"/>
        </w:trPr>
        <w:tc>
          <w:tcPr>
            <w:tcW w:w="1128" w:type="dxa"/>
            <w:vMerge/>
          </w:tcPr>
          <w:p w14:paraId="1E16B14F" w14:textId="77777777" w:rsidR="008958CE" w:rsidRDefault="008958CE" w:rsidP="00110392">
            <w:pPr>
              <w:pStyle w:val="TableParagraph"/>
              <w:spacing w:before="125" w:line="312" w:lineRule="auto"/>
              <w:ind w:right="23"/>
              <w:jc w:val="center"/>
              <w:rPr>
                <w:rFonts w:cs="宋体" w:hint="eastAsia"/>
                <w:b/>
                <w:bCs/>
                <w:sz w:val="21"/>
                <w:szCs w:val="21"/>
                <w:lang w:eastAsia="zh-CN"/>
              </w:rPr>
            </w:pPr>
          </w:p>
        </w:tc>
        <w:tc>
          <w:tcPr>
            <w:tcW w:w="4398" w:type="dxa"/>
            <w:gridSpan w:val="5"/>
            <w:vAlign w:val="center"/>
          </w:tcPr>
          <w:p w14:paraId="679CE4F6" w14:textId="77777777" w:rsidR="008958CE" w:rsidRDefault="008958CE" w:rsidP="00110392">
            <w:pPr>
              <w:jc w:val="center"/>
              <w:rPr>
                <w:rFonts w:cs="宋体" w:hint="eastAsia"/>
                <w:szCs w:val="21"/>
              </w:rPr>
            </w:pPr>
            <w:r>
              <w:rPr>
                <w:rFonts w:cs="宋体" w:hint="eastAsia"/>
                <w:szCs w:val="21"/>
              </w:rPr>
              <w:t>合 计</w:t>
            </w:r>
          </w:p>
        </w:tc>
        <w:tc>
          <w:tcPr>
            <w:tcW w:w="1126" w:type="dxa"/>
            <w:gridSpan w:val="2"/>
            <w:vAlign w:val="center"/>
          </w:tcPr>
          <w:p w14:paraId="0908933A" w14:textId="77777777" w:rsidR="008958CE" w:rsidRDefault="008958CE" w:rsidP="00110392">
            <w:pPr>
              <w:pStyle w:val="a5"/>
              <w:snapToGrid w:val="0"/>
              <w:jc w:val="center"/>
              <w:rPr>
                <w:rFonts w:ascii="仿宋" w:eastAsia="仿宋" w:hAnsi="仿宋" w:cs="宋体" w:hint="eastAsia"/>
                <w:szCs w:val="21"/>
              </w:rPr>
            </w:pPr>
            <w:r>
              <w:rPr>
                <w:rFonts w:ascii="仿宋" w:eastAsia="仿宋" w:hAnsi="仿宋" w:cs="宋体" w:hint="eastAsia"/>
                <w:szCs w:val="21"/>
              </w:rPr>
              <w:t>16</w:t>
            </w:r>
          </w:p>
        </w:tc>
        <w:tc>
          <w:tcPr>
            <w:tcW w:w="1127" w:type="dxa"/>
            <w:gridSpan w:val="2"/>
            <w:vAlign w:val="center"/>
          </w:tcPr>
          <w:p w14:paraId="2904D417" w14:textId="77777777" w:rsidR="008958CE" w:rsidRDefault="008958CE" w:rsidP="00110392">
            <w:pPr>
              <w:pStyle w:val="a5"/>
              <w:snapToGrid w:val="0"/>
              <w:jc w:val="center"/>
              <w:rPr>
                <w:rFonts w:ascii="仿宋" w:eastAsia="仿宋" w:hAnsi="仿宋" w:cs="宋体" w:hint="eastAsia"/>
                <w:szCs w:val="21"/>
              </w:rPr>
            </w:pPr>
            <w:r>
              <w:rPr>
                <w:rFonts w:ascii="仿宋" w:eastAsia="仿宋" w:hAnsi="仿宋" w:cs="宋体" w:hint="eastAsia"/>
                <w:szCs w:val="21"/>
              </w:rPr>
              <w:t>16</w:t>
            </w:r>
          </w:p>
        </w:tc>
        <w:tc>
          <w:tcPr>
            <w:tcW w:w="1126" w:type="dxa"/>
            <w:vAlign w:val="center"/>
          </w:tcPr>
          <w:p w14:paraId="39493CCA" w14:textId="77777777" w:rsidR="008958CE" w:rsidRDefault="008958CE" w:rsidP="00110392">
            <w:pPr>
              <w:pStyle w:val="a5"/>
              <w:snapToGrid w:val="0"/>
              <w:jc w:val="center"/>
              <w:rPr>
                <w:rFonts w:ascii="仿宋" w:eastAsia="仿宋" w:hAnsi="仿宋" w:cs="宋体" w:hint="eastAsia"/>
                <w:szCs w:val="21"/>
              </w:rPr>
            </w:pPr>
            <w:r>
              <w:rPr>
                <w:rFonts w:ascii="仿宋" w:eastAsia="仿宋" w:hAnsi="仿宋" w:cs="宋体" w:hint="eastAsia"/>
                <w:szCs w:val="21"/>
              </w:rPr>
              <w:t>32</w:t>
            </w:r>
          </w:p>
        </w:tc>
      </w:tr>
      <w:tr w:rsidR="008958CE" w14:paraId="56DA1C4B" w14:textId="77777777" w:rsidTr="00110392">
        <w:trPr>
          <w:trHeight w:hRule="exact" w:val="1721"/>
          <w:jc w:val="center"/>
        </w:trPr>
        <w:tc>
          <w:tcPr>
            <w:tcW w:w="1128" w:type="dxa"/>
            <w:vAlign w:val="center"/>
          </w:tcPr>
          <w:p w14:paraId="2EAA4C74" w14:textId="77777777" w:rsidR="008958CE" w:rsidRDefault="008958CE" w:rsidP="00110392">
            <w:pPr>
              <w:pStyle w:val="TableParagraph"/>
              <w:jc w:val="center"/>
              <w:rPr>
                <w:rFonts w:hint="eastAsia"/>
                <w:b/>
                <w:sz w:val="21"/>
                <w:lang w:eastAsia="zh-CN"/>
              </w:rPr>
            </w:pPr>
            <w:r>
              <w:rPr>
                <w:b/>
                <w:w w:val="98"/>
                <w:sz w:val="21"/>
                <w:lang w:eastAsia="zh-CN"/>
              </w:rPr>
              <w:t>F</w:t>
            </w:r>
          </w:p>
          <w:p w14:paraId="5643B80F" w14:textId="77777777" w:rsidR="008958CE" w:rsidRDefault="008958CE" w:rsidP="00110392">
            <w:pPr>
              <w:pStyle w:val="TableParagraph"/>
              <w:spacing w:before="43"/>
              <w:ind w:left="104" w:right="93"/>
              <w:jc w:val="center"/>
              <w:rPr>
                <w:rFonts w:hint="eastAsia"/>
                <w:b/>
                <w:sz w:val="21"/>
                <w:lang w:eastAsia="zh-CN"/>
              </w:rPr>
            </w:pPr>
            <w:r>
              <w:rPr>
                <w:rFonts w:hint="eastAsia"/>
                <w:b/>
                <w:sz w:val="21"/>
                <w:lang w:eastAsia="zh-CN"/>
              </w:rPr>
              <w:t>教学方式</w:t>
            </w:r>
          </w:p>
        </w:tc>
        <w:tc>
          <w:tcPr>
            <w:tcW w:w="7777" w:type="dxa"/>
            <w:gridSpan w:val="10"/>
            <w:vAlign w:val="center"/>
          </w:tcPr>
          <w:p w14:paraId="7EF900F2" w14:textId="77777777" w:rsidR="008958CE" w:rsidRDefault="008958CE" w:rsidP="00110392">
            <w:pPr>
              <w:rPr>
                <w:rFonts w:cs="宋体" w:hint="eastAsia"/>
                <w:szCs w:val="21"/>
              </w:rPr>
            </w:pPr>
            <w:r>
              <w:rPr>
                <w:rFonts w:cs="宋体" w:hint="eastAsia"/>
                <w:szCs w:val="21"/>
              </w:rPr>
              <w:sym w:font="Wingdings 2" w:char="0052"/>
            </w:r>
            <w:r>
              <w:rPr>
                <w:rFonts w:cs="宋体" w:hint="eastAsia"/>
                <w:szCs w:val="21"/>
              </w:rPr>
              <w:t>课堂讲授</w:t>
            </w:r>
            <w:r>
              <w:rPr>
                <w:rFonts w:cs="宋体" w:hint="eastAsia"/>
                <w:szCs w:val="21"/>
              </w:rPr>
              <w:tab/>
            </w:r>
            <w:r>
              <w:rPr>
                <w:rFonts w:cs="宋体" w:hint="eastAsia"/>
                <w:szCs w:val="21"/>
              </w:rPr>
              <w:sym w:font="Wingdings 2" w:char="0052"/>
            </w:r>
            <w:r>
              <w:rPr>
                <w:rFonts w:cs="宋体" w:hint="eastAsia"/>
                <w:szCs w:val="21"/>
              </w:rPr>
              <w:t>讨论座谈</w:t>
            </w:r>
            <w:r>
              <w:rPr>
                <w:rFonts w:cs="宋体" w:hint="eastAsia"/>
                <w:szCs w:val="21"/>
              </w:rPr>
              <w:tab/>
            </w:r>
            <w:r>
              <w:rPr>
                <w:rFonts w:cs="宋体" w:hint="eastAsia"/>
                <w:szCs w:val="21"/>
              </w:rPr>
              <w:sym w:font="Wingdings 2" w:char="0052"/>
            </w:r>
            <w:r>
              <w:rPr>
                <w:rFonts w:cs="宋体" w:hint="eastAsia"/>
                <w:szCs w:val="21"/>
              </w:rPr>
              <w:t>问题导向学习</w:t>
            </w:r>
            <w:r>
              <w:rPr>
                <w:rFonts w:cs="宋体" w:hint="eastAsia"/>
                <w:szCs w:val="21"/>
              </w:rPr>
              <w:tab/>
            </w:r>
            <w:r>
              <w:rPr>
                <w:rFonts w:cs="宋体" w:hint="eastAsia"/>
                <w:szCs w:val="21"/>
              </w:rPr>
              <w:sym w:font="Wingdings 2" w:char="00A3"/>
            </w:r>
            <w:r>
              <w:rPr>
                <w:rFonts w:cs="宋体" w:hint="eastAsia"/>
                <w:szCs w:val="21"/>
              </w:rPr>
              <w:t>分组合作学习</w:t>
            </w:r>
          </w:p>
          <w:p w14:paraId="31A63A87" w14:textId="77777777" w:rsidR="008958CE" w:rsidRDefault="008958CE" w:rsidP="00110392">
            <w:pPr>
              <w:rPr>
                <w:rFonts w:cs="宋体" w:hint="eastAsia"/>
                <w:szCs w:val="21"/>
              </w:rPr>
            </w:pPr>
            <w:r>
              <w:rPr>
                <w:rFonts w:cs="宋体" w:hint="eastAsia"/>
                <w:szCs w:val="21"/>
              </w:rPr>
              <w:sym w:font="Wingdings 2" w:char="00A3"/>
            </w:r>
            <w:r>
              <w:rPr>
                <w:rFonts w:cs="宋体" w:hint="eastAsia"/>
                <w:szCs w:val="21"/>
              </w:rPr>
              <w:t>专题学习</w:t>
            </w:r>
            <w:r>
              <w:rPr>
                <w:rFonts w:cs="宋体" w:hint="eastAsia"/>
                <w:szCs w:val="21"/>
              </w:rPr>
              <w:tab/>
            </w:r>
            <w:r>
              <w:rPr>
                <w:rFonts w:cs="宋体" w:hint="eastAsia"/>
                <w:szCs w:val="21"/>
              </w:rPr>
              <w:sym w:font="Wingdings 2" w:char="00A3"/>
            </w:r>
            <w:r>
              <w:rPr>
                <w:rFonts w:cs="宋体" w:hint="eastAsia"/>
                <w:szCs w:val="21"/>
              </w:rPr>
              <w:t>实作学习</w:t>
            </w:r>
            <w:r>
              <w:rPr>
                <w:rFonts w:cs="宋体" w:hint="eastAsia"/>
                <w:szCs w:val="21"/>
              </w:rPr>
              <w:tab/>
            </w:r>
            <w:r>
              <w:rPr>
                <w:rFonts w:cs="宋体" w:hint="eastAsia"/>
                <w:szCs w:val="21"/>
              </w:rPr>
              <w:sym w:font="Wingdings 2" w:char="00A3"/>
            </w:r>
            <w:r>
              <w:rPr>
                <w:rFonts w:cs="宋体" w:hint="eastAsia"/>
                <w:szCs w:val="21"/>
              </w:rPr>
              <w:t>探究式学习</w:t>
            </w:r>
            <w:r>
              <w:rPr>
                <w:rFonts w:cs="宋体" w:hint="eastAsia"/>
                <w:szCs w:val="21"/>
              </w:rPr>
              <w:tab/>
            </w:r>
            <w:r>
              <w:rPr>
                <w:rFonts w:cs="宋体" w:hint="eastAsia"/>
                <w:szCs w:val="21"/>
              </w:rPr>
              <w:sym w:font="Wingdings 2" w:char="00A3"/>
            </w:r>
            <w:r>
              <w:rPr>
                <w:rFonts w:cs="宋体" w:hint="eastAsia"/>
                <w:szCs w:val="21"/>
              </w:rPr>
              <w:t>线上线下混合式学习</w:t>
            </w:r>
          </w:p>
          <w:p w14:paraId="51201533" w14:textId="77777777" w:rsidR="008958CE" w:rsidRDefault="008958CE" w:rsidP="00110392">
            <w:pPr>
              <w:rPr>
                <w:rFonts w:cs="宋体" w:hint="eastAsia"/>
                <w:szCs w:val="21"/>
              </w:rPr>
            </w:pPr>
            <w:r>
              <w:rPr>
                <w:rFonts w:cs="宋体" w:hint="eastAsia"/>
                <w:szCs w:val="21"/>
              </w:rPr>
              <w:sym w:font="Wingdings 2" w:char="0052"/>
            </w:r>
            <w:r>
              <w:rPr>
                <w:rFonts w:cs="宋体" w:hint="eastAsia"/>
                <w:szCs w:val="21"/>
              </w:rPr>
              <w:t>其他  平台操作</w:t>
            </w:r>
          </w:p>
        </w:tc>
      </w:tr>
      <w:tr w:rsidR="008958CE" w14:paraId="00FCBBE3" w14:textId="77777777" w:rsidTr="00110392">
        <w:trPr>
          <w:trHeight w:val="20"/>
          <w:jc w:val="center"/>
        </w:trPr>
        <w:tc>
          <w:tcPr>
            <w:tcW w:w="1128" w:type="dxa"/>
            <w:vMerge w:val="restart"/>
            <w:vAlign w:val="center"/>
          </w:tcPr>
          <w:p w14:paraId="087C5020" w14:textId="77777777" w:rsidR="008958CE" w:rsidRDefault="008958CE" w:rsidP="00110392">
            <w:pPr>
              <w:jc w:val="center"/>
              <w:rPr>
                <w:rFonts w:hint="eastAsia"/>
                <w:b/>
              </w:rPr>
            </w:pPr>
            <w:r>
              <w:rPr>
                <w:rFonts w:hint="eastAsia"/>
                <w:b/>
              </w:rPr>
              <w:t>G</w:t>
            </w:r>
          </w:p>
          <w:p w14:paraId="241A9E2A" w14:textId="77777777" w:rsidR="008958CE" w:rsidRDefault="008958CE" w:rsidP="00110392">
            <w:pPr>
              <w:pStyle w:val="TableParagraph"/>
              <w:spacing w:before="125" w:line="312" w:lineRule="auto"/>
              <w:ind w:right="23"/>
              <w:jc w:val="center"/>
              <w:rPr>
                <w:rFonts w:cs="宋体" w:hint="eastAsia"/>
                <w:b/>
                <w:bCs/>
                <w:sz w:val="21"/>
                <w:szCs w:val="21"/>
                <w:lang w:eastAsia="zh-CN"/>
              </w:rPr>
            </w:pPr>
            <w:r>
              <w:rPr>
                <w:rFonts w:hint="eastAsia"/>
                <w:b/>
                <w:sz w:val="21"/>
                <w:lang w:eastAsia="zh-CN"/>
              </w:rPr>
              <w:t>教学安排</w:t>
            </w:r>
          </w:p>
        </w:tc>
        <w:tc>
          <w:tcPr>
            <w:tcW w:w="496" w:type="dxa"/>
            <w:vMerge w:val="restart"/>
            <w:vAlign w:val="center"/>
          </w:tcPr>
          <w:p w14:paraId="2C327020" w14:textId="77777777" w:rsidR="008958CE" w:rsidRDefault="008958CE" w:rsidP="00110392">
            <w:pPr>
              <w:jc w:val="center"/>
              <w:rPr>
                <w:rFonts w:cs="宋体" w:hint="eastAsia"/>
                <w:szCs w:val="21"/>
              </w:rPr>
            </w:pPr>
            <w:proofErr w:type="gramStart"/>
            <w:r>
              <w:rPr>
                <w:rFonts w:cs="宋体" w:hint="eastAsia"/>
                <w:szCs w:val="21"/>
              </w:rPr>
              <w:t>授课次别</w:t>
            </w:r>
            <w:proofErr w:type="gramEnd"/>
          </w:p>
        </w:tc>
        <w:tc>
          <w:tcPr>
            <w:tcW w:w="2102" w:type="dxa"/>
            <w:gridSpan w:val="2"/>
            <w:vMerge w:val="restart"/>
            <w:vAlign w:val="center"/>
          </w:tcPr>
          <w:p w14:paraId="26043E50" w14:textId="77777777" w:rsidR="008958CE" w:rsidRDefault="008958CE" w:rsidP="00110392">
            <w:pPr>
              <w:jc w:val="center"/>
              <w:rPr>
                <w:rFonts w:cs="宋体" w:hint="eastAsia"/>
                <w:szCs w:val="21"/>
              </w:rPr>
            </w:pPr>
            <w:r>
              <w:rPr>
                <w:rFonts w:cs="宋体" w:hint="eastAsia"/>
                <w:szCs w:val="21"/>
              </w:rPr>
              <w:t>教学内容</w:t>
            </w:r>
          </w:p>
        </w:tc>
        <w:tc>
          <w:tcPr>
            <w:tcW w:w="705" w:type="dxa"/>
            <w:vMerge w:val="restart"/>
            <w:vAlign w:val="center"/>
          </w:tcPr>
          <w:p w14:paraId="0BD74FDE" w14:textId="77777777" w:rsidR="008958CE" w:rsidRDefault="008958CE" w:rsidP="00110392">
            <w:pPr>
              <w:jc w:val="center"/>
              <w:rPr>
                <w:rFonts w:cs="宋体" w:hint="eastAsia"/>
                <w:szCs w:val="21"/>
              </w:rPr>
            </w:pPr>
            <w:r>
              <w:rPr>
                <w:rFonts w:cs="宋体" w:hint="eastAsia"/>
                <w:szCs w:val="21"/>
              </w:rPr>
              <w:t>支撑课程</w:t>
            </w:r>
          </w:p>
          <w:p w14:paraId="5E1FB217" w14:textId="77777777" w:rsidR="008958CE" w:rsidRDefault="008958CE" w:rsidP="00110392">
            <w:pPr>
              <w:jc w:val="center"/>
              <w:rPr>
                <w:rFonts w:cs="宋体" w:hint="eastAsia"/>
                <w:szCs w:val="21"/>
              </w:rPr>
            </w:pPr>
            <w:r>
              <w:rPr>
                <w:rFonts w:cs="宋体" w:hint="eastAsia"/>
                <w:szCs w:val="21"/>
              </w:rPr>
              <w:t>目标</w:t>
            </w:r>
          </w:p>
        </w:tc>
        <w:tc>
          <w:tcPr>
            <w:tcW w:w="3120" w:type="dxa"/>
            <w:gridSpan w:val="4"/>
            <w:vAlign w:val="center"/>
          </w:tcPr>
          <w:p w14:paraId="01001046" w14:textId="77777777" w:rsidR="008958CE" w:rsidRDefault="008958CE" w:rsidP="00110392">
            <w:pPr>
              <w:jc w:val="center"/>
              <w:rPr>
                <w:rFonts w:cs="宋体" w:hint="eastAsia"/>
                <w:szCs w:val="21"/>
              </w:rPr>
            </w:pPr>
            <w:proofErr w:type="gramStart"/>
            <w:r>
              <w:rPr>
                <w:rFonts w:cs="宋体" w:hint="eastAsia"/>
                <w:szCs w:val="21"/>
              </w:rPr>
              <w:t>课程思政融入</w:t>
            </w:r>
            <w:proofErr w:type="gramEnd"/>
          </w:p>
          <w:p w14:paraId="7A7D00D4" w14:textId="77777777" w:rsidR="008958CE" w:rsidRDefault="008958CE" w:rsidP="00110392">
            <w:pPr>
              <w:jc w:val="center"/>
              <w:rPr>
                <w:rFonts w:cs="宋体" w:hint="eastAsia"/>
                <w:szCs w:val="21"/>
              </w:rPr>
            </w:pPr>
            <w:r>
              <w:rPr>
                <w:rFonts w:cs="宋体" w:hint="eastAsia"/>
                <w:szCs w:val="21"/>
              </w:rPr>
              <w:t>（根据实际情况至少填写3次）</w:t>
            </w:r>
          </w:p>
        </w:tc>
        <w:tc>
          <w:tcPr>
            <w:tcW w:w="1354" w:type="dxa"/>
            <w:gridSpan w:val="2"/>
            <w:vMerge w:val="restart"/>
            <w:vAlign w:val="center"/>
          </w:tcPr>
          <w:p w14:paraId="2895B616" w14:textId="77777777" w:rsidR="008958CE" w:rsidRDefault="008958CE" w:rsidP="00110392">
            <w:pPr>
              <w:pStyle w:val="a5"/>
              <w:snapToGrid w:val="0"/>
              <w:jc w:val="center"/>
              <w:rPr>
                <w:rFonts w:ascii="仿宋" w:eastAsia="仿宋" w:hAnsi="仿宋" w:cs="宋体" w:hint="eastAsia"/>
                <w:szCs w:val="21"/>
              </w:rPr>
            </w:pPr>
            <w:r>
              <w:rPr>
                <w:rFonts w:ascii="仿宋" w:eastAsia="仿宋" w:hAnsi="仿宋" w:cs="宋体" w:hint="eastAsia"/>
                <w:szCs w:val="21"/>
              </w:rPr>
              <w:t>教学方式</w:t>
            </w:r>
          </w:p>
          <w:p w14:paraId="12772CC2" w14:textId="77777777" w:rsidR="008958CE" w:rsidRDefault="008958CE" w:rsidP="00110392">
            <w:pPr>
              <w:pStyle w:val="a5"/>
              <w:snapToGrid w:val="0"/>
              <w:jc w:val="center"/>
              <w:rPr>
                <w:rFonts w:ascii="仿宋" w:eastAsia="仿宋" w:hAnsi="仿宋" w:cs="宋体" w:hint="eastAsia"/>
                <w:szCs w:val="21"/>
              </w:rPr>
            </w:pPr>
            <w:r>
              <w:rPr>
                <w:rFonts w:ascii="仿宋" w:eastAsia="仿宋" w:hAnsi="仿宋" w:cs="宋体" w:hint="eastAsia"/>
                <w:szCs w:val="21"/>
              </w:rPr>
              <w:t>与手段</w:t>
            </w:r>
          </w:p>
        </w:tc>
      </w:tr>
      <w:tr w:rsidR="008958CE" w14:paraId="229A28D9" w14:textId="77777777" w:rsidTr="00110392">
        <w:trPr>
          <w:trHeight w:val="20"/>
          <w:jc w:val="center"/>
        </w:trPr>
        <w:tc>
          <w:tcPr>
            <w:tcW w:w="1128" w:type="dxa"/>
            <w:vMerge/>
          </w:tcPr>
          <w:p w14:paraId="7AC0A9C9" w14:textId="77777777" w:rsidR="008958CE" w:rsidRDefault="008958CE" w:rsidP="00110392">
            <w:pPr>
              <w:pStyle w:val="TableParagraph"/>
              <w:spacing w:before="125" w:line="312" w:lineRule="auto"/>
              <w:ind w:right="23"/>
              <w:rPr>
                <w:rFonts w:hint="eastAsia"/>
              </w:rPr>
            </w:pPr>
          </w:p>
        </w:tc>
        <w:tc>
          <w:tcPr>
            <w:tcW w:w="496" w:type="dxa"/>
            <w:vMerge/>
            <w:vAlign w:val="center"/>
          </w:tcPr>
          <w:p w14:paraId="4C3E784F" w14:textId="77777777" w:rsidR="008958CE" w:rsidRDefault="008958CE" w:rsidP="00110392">
            <w:pPr>
              <w:rPr>
                <w:rFonts w:cs="宋体" w:hint="eastAsia"/>
                <w:szCs w:val="21"/>
              </w:rPr>
            </w:pPr>
          </w:p>
        </w:tc>
        <w:tc>
          <w:tcPr>
            <w:tcW w:w="2102" w:type="dxa"/>
            <w:gridSpan w:val="2"/>
            <w:vMerge/>
          </w:tcPr>
          <w:p w14:paraId="139A507C" w14:textId="77777777" w:rsidR="008958CE" w:rsidRDefault="008958CE" w:rsidP="00110392">
            <w:pPr>
              <w:rPr>
                <w:rFonts w:cs="宋体" w:hint="eastAsia"/>
                <w:szCs w:val="21"/>
              </w:rPr>
            </w:pPr>
          </w:p>
        </w:tc>
        <w:tc>
          <w:tcPr>
            <w:tcW w:w="705" w:type="dxa"/>
            <w:vMerge/>
            <w:vAlign w:val="center"/>
          </w:tcPr>
          <w:p w14:paraId="220E5A19" w14:textId="77777777" w:rsidR="008958CE" w:rsidRDefault="008958CE" w:rsidP="00110392">
            <w:pPr>
              <w:rPr>
                <w:rFonts w:cs="宋体" w:hint="eastAsia"/>
                <w:szCs w:val="21"/>
              </w:rPr>
            </w:pPr>
          </w:p>
        </w:tc>
        <w:tc>
          <w:tcPr>
            <w:tcW w:w="1335" w:type="dxa"/>
            <w:gridSpan w:val="2"/>
            <w:vAlign w:val="center"/>
          </w:tcPr>
          <w:p w14:paraId="1BA33BA3" w14:textId="77777777" w:rsidR="008958CE" w:rsidRDefault="008958CE" w:rsidP="00110392">
            <w:pPr>
              <w:jc w:val="center"/>
              <w:rPr>
                <w:rFonts w:cs="宋体" w:hint="eastAsia"/>
                <w:szCs w:val="21"/>
              </w:rPr>
            </w:pPr>
            <w:proofErr w:type="gramStart"/>
            <w:r>
              <w:rPr>
                <w:rFonts w:cs="宋体" w:hint="eastAsia"/>
                <w:szCs w:val="21"/>
              </w:rPr>
              <w:t>思政元素</w:t>
            </w:r>
            <w:proofErr w:type="gramEnd"/>
          </w:p>
        </w:tc>
        <w:tc>
          <w:tcPr>
            <w:tcW w:w="1785" w:type="dxa"/>
            <w:gridSpan w:val="2"/>
            <w:vAlign w:val="center"/>
          </w:tcPr>
          <w:p w14:paraId="6033ABC9" w14:textId="77777777" w:rsidR="008958CE" w:rsidRDefault="008958CE" w:rsidP="00110392">
            <w:pPr>
              <w:pStyle w:val="a5"/>
              <w:snapToGrid w:val="0"/>
              <w:jc w:val="center"/>
              <w:rPr>
                <w:rFonts w:ascii="仿宋" w:eastAsia="仿宋" w:hAnsi="仿宋" w:cs="宋体" w:hint="eastAsia"/>
                <w:szCs w:val="21"/>
              </w:rPr>
            </w:pPr>
            <w:proofErr w:type="gramStart"/>
            <w:r>
              <w:rPr>
                <w:rFonts w:ascii="仿宋" w:eastAsia="仿宋" w:hAnsi="仿宋" w:cs="宋体" w:hint="eastAsia"/>
                <w:szCs w:val="21"/>
              </w:rPr>
              <w:t>思政目标</w:t>
            </w:r>
            <w:proofErr w:type="gramEnd"/>
          </w:p>
        </w:tc>
        <w:tc>
          <w:tcPr>
            <w:tcW w:w="1354" w:type="dxa"/>
            <w:gridSpan w:val="2"/>
            <w:vMerge/>
            <w:vAlign w:val="center"/>
          </w:tcPr>
          <w:p w14:paraId="39523A7A" w14:textId="77777777" w:rsidR="008958CE" w:rsidRDefault="008958CE" w:rsidP="00110392">
            <w:pPr>
              <w:pStyle w:val="a5"/>
              <w:snapToGrid w:val="0"/>
              <w:jc w:val="both"/>
              <w:rPr>
                <w:rFonts w:ascii="仿宋" w:eastAsia="仿宋" w:hAnsi="仿宋" w:cs="宋体" w:hint="eastAsia"/>
                <w:szCs w:val="21"/>
              </w:rPr>
            </w:pPr>
          </w:p>
        </w:tc>
      </w:tr>
      <w:tr w:rsidR="008958CE" w14:paraId="75C408A1" w14:textId="77777777" w:rsidTr="00110392">
        <w:trPr>
          <w:trHeight w:val="20"/>
          <w:jc w:val="center"/>
        </w:trPr>
        <w:tc>
          <w:tcPr>
            <w:tcW w:w="1128" w:type="dxa"/>
            <w:vMerge/>
          </w:tcPr>
          <w:p w14:paraId="0F1DCE19" w14:textId="77777777" w:rsidR="008958CE" w:rsidRDefault="008958CE" w:rsidP="00110392">
            <w:pPr>
              <w:pStyle w:val="TableParagraph"/>
              <w:spacing w:before="125" w:line="312" w:lineRule="auto"/>
              <w:ind w:right="23"/>
              <w:rPr>
                <w:rFonts w:cs="宋体" w:hint="eastAsia"/>
                <w:b/>
                <w:bCs/>
                <w:sz w:val="21"/>
                <w:szCs w:val="21"/>
                <w:lang w:eastAsia="zh-CN"/>
              </w:rPr>
            </w:pPr>
          </w:p>
        </w:tc>
        <w:tc>
          <w:tcPr>
            <w:tcW w:w="496" w:type="dxa"/>
            <w:vAlign w:val="center"/>
          </w:tcPr>
          <w:p w14:paraId="05785094" w14:textId="77777777" w:rsidR="008958CE" w:rsidRDefault="008958CE" w:rsidP="00110392">
            <w:pPr>
              <w:rPr>
                <w:rFonts w:cs="宋体" w:hint="eastAsia"/>
                <w:szCs w:val="21"/>
              </w:rPr>
            </w:pPr>
            <w:r>
              <w:rPr>
                <w:rFonts w:cs="宋体" w:hint="eastAsia"/>
                <w:szCs w:val="21"/>
              </w:rPr>
              <w:t>1</w:t>
            </w:r>
          </w:p>
        </w:tc>
        <w:tc>
          <w:tcPr>
            <w:tcW w:w="2102" w:type="dxa"/>
            <w:gridSpan w:val="2"/>
          </w:tcPr>
          <w:p w14:paraId="73B7F9C8" w14:textId="77777777" w:rsidR="008958CE" w:rsidRDefault="008958CE" w:rsidP="00110392">
            <w:pPr>
              <w:rPr>
                <w:rFonts w:cs="宋体" w:hint="eastAsia"/>
                <w:szCs w:val="21"/>
              </w:rPr>
            </w:pPr>
          </w:p>
        </w:tc>
        <w:tc>
          <w:tcPr>
            <w:tcW w:w="705" w:type="dxa"/>
            <w:vAlign w:val="center"/>
          </w:tcPr>
          <w:p w14:paraId="73F65A73" w14:textId="77777777" w:rsidR="008958CE" w:rsidRDefault="008958CE" w:rsidP="00110392">
            <w:pPr>
              <w:rPr>
                <w:rFonts w:cs="宋体" w:hint="eastAsia"/>
                <w:szCs w:val="21"/>
              </w:rPr>
            </w:pPr>
          </w:p>
        </w:tc>
        <w:tc>
          <w:tcPr>
            <w:tcW w:w="1335" w:type="dxa"/>
            <w:gridSpan w:val="2"/>
            <w:vAlign w:val="center"/>
          </w:tcPr>
          <w:p w14:paraId="4CF8E417" w14:textId="77777777" w:rsidR="008958CE" w:rsidRDefault="008958CE" w:rsidP="00110392">
            <w:pPr>
              <w:rPr>
                <w:rFonts w:cs="宋体" w:hint="eastAsia"/>
                <w:szCs w:val="21"/>
              </w:rPr>
            </w:pPr>
          </w:p>
        </w:tc>
        <w:tc>
          <w:tcPr>
            <w:tcW w:w="1785" w:type="dxa"/>
            <w:gridSpan w:val="2"/>
            <w:vAlign w:val="center"/>
          </w:tcPr>
          <w:p w14:paraId="03531901" w14:textId="77777777" w:rsidR="008958CE" w:rsidRDefault="008958CE" w:rsidP="00110392">
            <w:pPr>
              <w:pStyle w:val="a5"/>
              <w:snapToGrid w:val="0"/>
              <w:jc w:val="both"/>
              <w:rPr>
                <w:rFonts w:ascii="仿宋" w:eastAsia="仿宋" w:hAnsi="仿宋" w:cs="宋体" w:hint="eastAsia"/>
                <w:szCs w:val="21"/>
              </w:rPr>
            </w:pPr>
          </w:p>
        </w:tc>
        <w:tc>
          <w:tcPr>
            <w:tcW w:w="1354" w:type="dxa"/>
            <w:gridSpan w:val="2"/>
            <w:vAlign w:val="center"/>
          </w:tcPr>
          <w:p w14:paraId="25F2FC41" w14:textId="77777777" w:rsidR="008958CE" w:rsidRDefault="008958CE" w:rsidP="00110392">
            <w:pPr>
              <w:pStyle w:val="a5"/>
              <w:snapToGrid w:val="0"/>
              <w:jc w:val="both"/>
              <w:rPr>
                <w:rFonts w:ascii="仿宋" w:eastAsia="仿宋" w:hAnsi="仿宋" w:cs="宋体" w:hint="eastAsia"/>
                <w:szCs w:val="21"/>
              </w:rPr>
            </w:pPr>
          </w:p>
        </w:tc>
      </w:tr>
      <w:tr w:rsidR="008958CE" w14:paraId="62D141E3" w14:textId="77777777" w:rsidTr="00110392">
        <w:trPr>
          <w:trHeight w:val="2023"/>
          <w:jc w:val="center"/>
        </w:trPr>
        <w:tc>
          <w:tcPr>
            <w:tcW w:w="1128" w:type="dxa"/>
            <w:vMerge/>
          </w:tcPr>
          <w:p w14:paraId="7C8BF01C" w14:textId="77777777" w:rsidR="008958CE" w:rsidRDefault="008958CE" w:rsidP="00110392">
            <w:pPr>
              <w:pStyle w:val="TableParagraph"/>
              <w:spacing w:before="125" w:line="312" w:lineRule="auto"/>
              <w:ind w:right="23"/>
              <w:rPr>
                <w:rFonts w:cs="宋体" w:hint="eastAsia"/>
                <w:b/>
                <w:bCs/>
                <w:sz w:val="21"/>
                <w:szCs w:val="21"/>
                <w:lang w:eastAsia="zh-CN"/>
              </w:rPr>
            </w:pPr>
          </w:p>
        </w:tc>
        <w:tc>
          <w:tcPr>
            <w:tcW w:w="496" w:type="dxa"/>
            <w:vAlign w:val="center"/>
          </w:tcPr>
          <w:p w14:paraId="1F876A78" w14:textId="77777777" w:rsidR="008958CE" w:rsidRDefault="008958CE" w:rsidP="00110392">
            <w:pPr>
              <w:rPr>
                <w:rFonts w:cs="宋体" w:hint="eastAsia"/>
                <w:szCs w:val="21"/>
              </w:rPr>
            </w:pPr>
            <w:r>
              <w:rPr>
                <w:rFonts w:cs="宋体" w:hint="eastAsia"/>
                <w:szCs w:val="21"/>
              </w:rPr>
              <w:t>2</w:t>
            </w:r>
          </w:p>
        </w:tc>
        <w:tc>
          <w:tcPr>
            <w:tcW w:w="2102" w:type="dxa"/>
            <w:gridSpan w:val="2"/>
          </w:tcPr>
          <w:p w14:paraId="290C40A8" w14:textId="77777777" w:rsidR="008958CE" w:rsidRDefault="008958CE" w:rsidP="00110392">
            <w:pPr>
              <w:rPr>
                <w:rFonts w:cs="宋体" w:hint="eastAsia"/>
                <w:szCs w:val="21"/>
              </w:rPr>
            </w:pPr>
            <w:r>
              <w:rPr>
                <w:rFonts w:cs="宋体" w:hint="eastAsia"/>
                <w:szCs w:val="21"/>
              </w:rPr>
              <w:t>开学第一课，课程导论</w:t>
            </w:r>
          </w:p>
          <w:p w14:paraId="5619364F" w14:textId="77777777" w:rsidR="008958CE" w:rsidRDefault="008958CE" w:rsidP="00110392">
            <w:pPr>
              <w:rPr>
                <w:rFonts w:cs="宋体" w:hint="eastAsia"/>
                <w:szCs w:val="21"/>
              </w:rPr>
            </w:pPr>
            <w:r>
              <w:rPr>
                <w:rFonts w:cs="宋体" w:hint="eastAsia"/>
                <w:szCs w:val="21"/>
              </w:rPr>
              <w:t>情境</w:t>
            </w:r>
            <w:proofErr w:type="gramStart"/>
            <w:r>
              <w:rPr>
                <w:rFonts w:cs="宋体" w:hint="eastAsia"/>
                <w:szCs w:val="21"/>
              </w:rPr>
              <w:t>一</w:t>
            </w:r>
            <w:proofErr w:type="gramEnd"/>
            <w:r>
              <w:rPr>
                <w:rFonts w:cs="宋体" w:hint="eastAsia"/>
                <w:szCs w:val="21"/>
              </w:rPr>
              <w:t xml:space="preserve"> 跨境店铺注册操作</w:t>
            </w:r>
          </w:p>
          <w:p w14:paraId="20456744" w14:textId="77777777" w:rsidR="008958CE" w:rsidRDefault="008958CE" w:rsidP="00110392">
            <w:pPr>
              <w:rPr>
                <w:rFonts w:cs="宋体" w:hint="eastAsia"/>
                <w:szCs w:val="21"/>
              </w:rPr>
            </w:pPr>
            <w:r>
              <w:rPr>
                <w:rFonts w:cs="宋体" w:hint="eastAsia"/>
                <w:szCs w:val="21"/>
              </w:rPr>
              <w:t>任务1 跨境电商基本知识</w:t>
            </w:r>
          </w:p>
        </w:tc>
        <w:tc>
          <w:tcPr>
            <w:tcW w:w="705" w:type="dxa"/>
            <w:vAlign w:val="center"/>
          </w:tcPr>
          <w:p w14:paraId="21976B21" w14:textId="77777777" w:rsidR="008958CE" w:rsidRDefault="008958CE" w:rsidP="00110392">
            <w:pPr>
              <w:rPr>
                <w:rFonts w:cs="宋体" w:hint="eastAsia"/>
                <w:szCs w:val="21"/>
              </w:rPr>
            </w:pPr>
            <w:r>
              <w:rPr>
                <w:rFonts w:cs="宋体" w:hint="eastAsia"/>
                <w:szCs w:val="21"/>
              </w:rPr>
              <w:t>1、2、3</w:t>
            </w:r>
          </w:p>
        </w:tc>
        <w:tc>
          <w:tcPr>
            <w:tcW w:w="1335" w:type="dxa"/>
            <w:gridSpan w:val="2"/>
            <w:vAlign w:val="center"/>
          </w:tcPr>
          <w:p w14:paraId="48F59925" w14:textId="77777777" w:rsidR="008958CE" w:rsidRDefault="008958CE" w:rsidP="00110392">
            <w:pPr>
              <w:rPr>
                <w:rFonts w:cs="宋体" w:hint="eastAsia"/>
                <w:szCs w:val="21"/>
              </w:rPr>
            </w:pPr>
            <w:r>
              <w:rPr>
                <w:rFonts w:cs="宋体" w:hint="eastAsia"/>
                <w:szCs w:val="21"/>
              </w:rPr>
              <w:t>我国跨境业务及平台优势</w:t>
            </w:r>
          </w:p>
        </w:tc>
        <w:tc>
          <w:tcPr>
            <w:tcW w:w="1785" w:type="dxa"/>
            <w:gridSpan w:val="2"/>
            <w:vAlign w:val="center"/>
          </w:tcPr>
          <w:p w14:paraId="1100F736" w14:textId="77777777" w:rsidR="008958CE" w:rsidRDefault="008958CE" w:rsidP="00110392">
            <w:pPr>
              <w:pStyle w:val="a5"/>
              <w:snapToGrid w:val="0"/>
              <w:jc w:val="both"/>
              <w:rPr>
                <w:rFonts w:ascii="仿宋" w:eastAsia="仿宋" w:hAnsi="仿宋" w:cs="宋体" w:hint="eastAsia"/>
                <w:szCs w:val="21"/>
              </w:rPr>
            </w:pPr>
            <w:r>
              <w:rPr>
                <w:rFonts w:ascii="仿宋" w:eastAsia="仿宋" w:hAnsi="仿宋" w:cs="宋体" w:hint="eastAsia"/>
                <w:szCs w:val="21"/>
              </w:rPr>
              <w:t>我国跨境产业在世界的地位</w:t>
            </w:r>
          </w:p>
        </w:tc>
        <w:tc>
          <w:tcPr>
            <w:tcW w:w="1354" w:type="dxa"/>
            <w:gridSpan w:val="2"/>
            <w:vAlign w:val="center"/>
          </w:tcPr>
          <w:p w14:paraId="6D189321" w14:textId="77777777" w:rsidR="008958CE" w:rsidRDefault="008958CE" w:rsidP="00110392">
            <w:pPr>
              <w:pStyle w:val="a5"/>
              <w:snapToGrid w:val="0"/>
              <w:jc w:val="both"/>
              <w:rPr>
                <w:rFonts w:ascii="仿宋" w:eastAsia="仿宋" w:hAnsi="仿宋" w:cs="宋体" w:hint="eastAsia"/>
                <w:szCs w:val="21"/>
              </w:rPr>
            </w:pPr>
            <w:r>
              <w:rPr>
                <w:rFonts w:ascii="仿宋" w:eastAsia="仿宋" w:hAnsi="仿宋" w:cs="宋体" w:hint="eastAsia"/>
                <w:szCs w:val="21"/>
              </w:rPr>
              <w:t>课堂讲授、平台实践操作</w:t>
            </w:r>
          </w:p>
        </w:tc>
      </w:tr>
      <w:tr w:rsidR="008958CE" w14:paraId="78E14205" w14:textId="77777777" w:rsidTr="00110392">
        <w:trPr>
          <w:trHeight w:val="2122"/>
          <w:jc w:val="center"/>
        </w:trPr>
        <w:tc>
          <w:tcPr>
            <w:tcW w:w="1128" w:type="dxa"/>
            <w:vMerge/>
          </w:tcPr>
          <w:p w14:paraId="10D986B2" w14:textId="77777777" w:rsidR="008958CE" w:rsidRDefault="008958CE" w:rsidP="00110392">
            <w:pPr>
              <w:pStyle w:val="TableParagraph"/>
              <w:spacing w:before="125" w:line="312" w:lineRule="auto"/>
              <w:ind w:right="23"/>
              <w:rPr>
                <w:rFonts w:cs="宋体" w:hint="eastAsia"/>
                <w:b/>
                <w:bCs/>
                <w:sz w:val="21"/>
                <w:szCs w:val="21"/>
                <w:lang w:eastAsia="zh-CN"/>
              </w:rPr>
            </w:pPr>
          </w:p>
        </w:tc>
        <w:tc>
          <w:tcPr>
            <w:tcW w:w="496" w:type="dxa"/>
            <w:vAlign w:val="center"/>
          </w:tcPr>
          <w:p w14:paraId="04111D5B" w14:textId="77777777" w:rsidR="008958CE" w:rsidRDefault="008958CE" w:rsidP="00110392">
            <w:pPr>
              <w:rPr>
                <w:rFonts w:cs="宋体" w:hint="eastAsia"/>
                <w:szCs w:val="21"/>
              </w:rPr>
            </w:pPr>
            <w:r>
              <w:rPr>
                <w:rFonts w:cs="宋体" w:hint="eastAsia"/>
                <w:szCs w:val="21"/>
              </w:rPr>
              <w:t>3</w:t>
            </w:r>
          </w:p>
        </w:tc>
        <w:tc>
          <w:tcPr>
            <w:tcW w:w="2102" w:type="dxa"/>
            <w:gridSpan w:val="2"/>
          </w:tcPr>
          <w:p w14:paraId="1F9FD280" w14:textId="77777777" w:rsidR="008958CE" w:rsidRDefault="008958CE" w:rsidP="00110392">
            <w:pPr>
              <w:rPr>
                <w:rFonts w:cs="宋体" w:hint="eastAsia"/>
                <w:szCs w:val="21"/>
              </w:rPr>
            </w:pPr>
            <w:r>
              <w:rPr>
                <w:rFonts w:cs="宋体" w:hint="eastAsia"/>
                <w:szCs w:val="21"/>
              </w:rPr>
              <w:t>情境</w:t>
            </w:r>
            <w:proofErr w:type="gramStart"/>
            <w:r>
              <w:rPr>
                <w:rFonts w:cs="宋体" w:hint="eastAsia"/>
                <w:szCs w:val="21"/>
              </w:rPr>
              <w:t>一</w:t>
            </w:r>
            <w:proofErr w:type="gramEnd"/>
            <w:r>
              <w:rPr>
                <w:rFonts w:cs="宋体" w:hint="eastAsia"/>
                <w:szCs w:val="21"/>
              </w:rPr>
              <w:t xml:space="preserve"> 跨境店铺注册操作</w:t>
            </w:r>
          </w:p>
          <w:p w14:paraId="515B32F1" w14:textId="77777777" w:rsidR="008958CE" w:rsidRDefault="008958CE" w:rsidP="00110392">
            <w:pPr>
              <w:rPr>
                <w:rFonts w:cs="宋体" w:hint="eastAsia"/>
                <w:szCs w:val="21"/>
              </w:rPr>
            </w:pPr>
            <w:r>
              <w:rPr>
                <w:rFonts w:cs="宋体" w:hint="eastAsia"/>
                <w:szCs w:val="21"/>
              </w:rPr>
              <w:t>任务2模拟注册开通Wish店铺</w:t>
            </w:r>
          </w:p>
          <w:p w14:paraId="32BE3B77" w14:textId="77777777" w:rsidR="008958CE" w:rsidRDefault="008958CE" w:rsidP="00110392">
            <w:pPr>
              <w:rPr>
                <w:rFonts w:cs="宋体" w:hint="eastAsia"/>
                <w:szCs w:val="21"/>
              </w:rPr>
            </w:pPr>
            <w:r>
              <w:rPr>
                <w:rFonts w:cs="宋体" w:hint="eastAsia"/>
                <w:szCs w:val="21"/>
              </w:rPr>
              <w:t>任务3模拟注册开通eBay店铺</w:t>
            </w:r>
          </w:p>
        </w:tc>
        <w:tc>
          <w:tcPr>
            <w:tcW w:w="705" w:type="dxa"/>
            <w:vAlign w:val="center"/>
          </w:tcPr>
          <w:p w14:paraId="46FC1DFF" w14:textId="77777777" w:rsidR="008958CE" w:rsidRDefault="008958CE" w:rsidP="00110392">
            <w:pPr>
              <w:rPr>
                <w:rFonts w:cs="宋体" w:hint="eastAsia"/>
                <w:szCs w:val="21"/>
              </w:rPr>
            </w:pPr>
            <w:r>
              <w:rPr>
                <w:rFonts w:cs="宋体" w:hint="eastAsia"/>
                <w:szCs w:val="21"/>
              </w:rPr>
              <w:t>3</w:t>
            </w:r>
          </w:p>
        </w:tc>
        <w:tc>
          <w:tcPr>
            <w:tcW w:w="1335" w:type="dxa"/>
            <w:gridSpan w:val="2"/>
            <w:vAlign w:val="center"/>
          </w:tcPr>
          <w:p w14:paraId="51178A57" w14:textId="77777777" w:rsidR="008958CE" w:rsidRDefault="008958CE" w:rsidP="00110392">
            <w:pPr>
              <w:rPr>
                <w:rFonts w:cs="宋体" w:hint="eastAsia"/>
                <w:szCs w:val="21"/>
              </w:rPr>
            </w:pPr>
          </w:p>
        </w:tc>
        <w:tc>
          <w:tcPr>
            <w:tcW w:w="1785" w:type="dxa"/>
            <w:gridSpan w:val="2"/>
            <w:vAlign w:val="center"/>
          </w:tcPr>
          <w:p w14:paraId="0F23091F" w14:textId="77777777" w:rsidR="008958CE" w:rsidRDefault="008958CE" w:rsidP="00110392">
            <w:pPr>
              <w:pStyle w:val="a5"/>
              <w:snapToGrid w:val="0"/>
              <w:jc w:val="both"/>
              <w:rPr>
                <w:rFonts w:ascii="仿宋" w:eastAsia="仿宋" w:hAnsi="仿宋" w:cs="宋体" w:hint="eastAsia"/>
                <w:szCs w:val="21"/>
              </w:rPr>
            </w:pPr>
          </w:p>
        </w:tc>
        <w:tc>
          <w:tcPr>
            <w:tcW w:w="1354" w:type="dxa"/>
            <w:gridSpan w:val="2"/>
            <w:vAlign w:val="center"/>
          </w:tcPr>
          <w:p w14:paraId="4E2191C0" w14:textId="77777777" w:rsidR="008958CE" w:rsidRDefault="008958CE" w:rsidP="00110392">
            <w:pPr>
              <w:pStyle w:val="a5"/>
              <w:snapToGrid w:val="0"/>
              <w:jc w:val="both"/>
              <w:rPr>
                <w:rFonts w:ascii="仿宋" w:eastAsia="仿宋" w:hAnsi="仿宋" w:cs="宋体" w:hint="eastAsia"/>
                <w:szCs w:val="21"/>
              </w:rPr>
            </w:pPr>
            <w:r>
              <w:rPr>
                <w:rFonts w:ascii="仿宋" w:eastAsia="仿宋" w:hAnsi="仿宋" w:cs="宋体" w:hint="eastAsia"/>
                <w:szCs w:val="21"/>
              </w:rPr>
              <w:t>课堂讲授、平台实践操作</w:t>
            </w:r>
          </w:p>
        </w:tc>
      </w:tr>
      <w:tr w:rsidR="008958CE" w14:paraId="47B4E70E" w14:textId="77777777" w:rsidTr="00110392">
        <w:trPr>
          <w:trHeight w:hRule="exact" w:val="2853"/>
          <w:jc w:val="center"/>
        </w:trPr>
        <w:tc>
          <w:tcPr>
            <w:tcW w:w="1128" w:type="dxa"/>
            <w:vMerge/>
          </w:tcPr>
          <w:p w14:paraId="74AEC0C2" w14:textId="77777777" w:rsidR="008958CE" w:rsidRDefault="008958CE" w:rsidP="00110392">
            <w:pPr>
              <w:pStyle w:val="TableParagraph"/>
              <w:spacing w:before="125" w:line="312" w:lineRule="auto"/>
              <w:ind w:right="23"/>
              <w:rPr>
                <w:rFonts w:cs="宋体" w:hint="eastAsia"/>
                <w:b/>
                <w:bCs/>
                <w:sz w:val="21"/>
                <w:szCs w:val="21"/>
                <w:lang w:eastAsia="zh-CN"/>
              </w:rPr>
            </w:pPr>
          </w:p>
        </w:tc>
        <w:tc>
          <w:tcPr>
            <w:tcW w:w="496" w:type="dxa"/>
            <w:vAlign w:val="center"/>
          </w:tcPr>
          <w:p w14:paraId="6F25D7EC" w14:textId="77777777" w:rsidR="008958CE" w:rsidRDefault="008958CE" w:rsidP="00110392">
            <w:pPr>
              <w:rPr>
                <w:rFonts w:cs="宋体" w:hint="eastAsia"/>
                <w:szCs w:val="21"/>
              </w:rPr>
            </w:pPr>
            <w:r>
              <w:rPr>
                <w:rFonts w:cs="宋体" w:hint="eastAsia"/>
                <w:szCs w:val="21"/>
              </w:rPr>
              <w:t>4</w:t>
            </w:r>
          </w:p>
        </w:tc>
        <w:tc>
          <w:tcPr>
            <w:tcW w:w="2102" w:type="dxa"/>
            <w:gridSpan w:val="2"/>
          </w:tcPr>
          <w:p w14:paraId="19D965E8" w14:textId="77777777" w:rsidR="008958CE" w:rsidRDefault="008958CE" w:rsidP="00110392">
            <w:pPr>
              <w:rPr>
                <w:rFonts w:cs="宋体" w:hint="eastAsia"/>
                <w:szCs w:val="21"/>
              </w:rPr>
            </w:pPr>
            <w:r>
              <w:rPr>
                <w:rFonts w:cs="宋体" w:hint="eastAsia"/>
                <w:szCs w:val="21"/>
              </w:rPr>
              <w:t>情境二 跨境物流及海外仓操作</w:t>
            </w:r>
          </w:p>
          <w:p w14:paraId="442741C8" w14:textId="77777777" w:rsidR="008958CE" w:rsidRDefault="008958CE" w:rsidP="00110392">
            <w:pPr>
              <w:rPr>
                <w:rFonts w:cs="宋体" w:hint="eastAsia"/>
                <w:szCs w:val="21"/>
              </w:rPr>
            </w:pPr>
            <w:r>
              <w:rPr>
                <w:rFonts w:cs="宋体" w:hint="eastAsia"/>
                <w:szCs w:val="21"/>
              </w:rPr>
              <w:t>任务1 中国邮政航空大小包</w:t>
            </w:r>
          </w:p>
          <w:p w14:paraId="311380F4" w14:textId="77777777" w:rsidR="008958CE" w:rsidRDefault="008958CE" w:rsidP="00110392">
            <w:pPr>
              <w:rPr>
                <w:rFonts w:cs="宋体" w:hint="eastAsia"/>
                <w:szCs w:val="21"/>
              </w:rPr>
            </w:pPr>
            <w:r>
              <w:rPr>
                <w:rFonts w:cs="宋体" w:hint="eastAsia"/>
                <w:szCs w:val="21"/>
              </w:rPr>
              <w:t>任务2 中国邮政跨境专线物流、WMS</w:t>
            </w:r>
          </w:p>
          <w:p w14:paraId="5446EEAD" w14:textId="77777777" w:rsidR="008958CE" w:rsidRDefault="008958CE" w:rsidP="00110392">
            <w:pPr>
              <w:rPr>
                <w:rFonts w:cs="宋体" w:hint="eastAsia"/>
                <w:szCs w:val="21"/>
              </w:rPr>
            </w:pPr>
            <w:r>
              <w:rPr>
                <w:rFonts w:cs="宋体" w:hint="eastAsia"/>
                <w:szCs w:val="21"/>
              </w:rPr>
              <w:t>任务3 四大国际商业快递公司</w:t>
            </w:r>
          </w:p>
          <w:p w14:paraId="403F3B1D" w14:textId="77777777" w:rsidR="008958CE" w:rsidRDefault="008958CE" w:rsidP="00110392">
            <w:pPr>
              <w:rPr>
                <w:rFonts w:cs="宋体" w:hint="eastAsia"/>
                <w:szCs w:val="21"/>
              </w:rPr>
            </w:pPr>
            <w:r>
              <w:rPr>
                <w:rFonts w:cs="宋体" w:hint="eastAsia"/>
                <w:szCs w:val="21"/>
              </w:rPr>
              <w:t>任务4 海外仓</w:t>
            </w:r>
          </w:p>
        </w:tc>
        <w:tc>
          <w:tcPr>
            <w:tcW w:w="705" w:type="dxa"/>
            <w:vAlign w:val="center"/>
          </w:tcPr>
          <w:p w14:paraId="54CBA053" w14:textId="77777777" w:rsidR="008958CE" w:rsidRDefault="008958CE" w:rsidP="00110392">
            <w:pPr>
              <w:rPr>
                <w:rFonts w:cs="宋体" w:hint="eastAsia"/>
                <w:szCs w:val="21"/>
              </w:rPr>
            </w:pPr>
            <w:r>
              <w:rPr>
                <w:rFonts w:cs="宋体" w:hint="eastAsia"/>
                <w:szCs w:val="21"/>
              </w:rPr>
              <w:t>2、3</w:t>
            </w:r>
          </w:p>
        </w:tc>
        <w:tc>
          <w:tcPr>
            <w:tcW w:w="1335" w:type="dxa"/>
            <w:gridSpan w:val="2"/>
            <w:vAlign w:val="center"/>
          </w:tcPr>
          <w:p w14:paraId="22D2735C" w14:textId="77777777" w:rsidR="008958CE" w:rsidRDefault="008958CE" w:rsidP="00110392">
            <w:pPr>
              <w:rPr>
                <w:rFonts w:cs="宋体" w:hint="eastAsia"/>
                <w:szCs w:val="21"/>
              </w:rPr>
            </w:pPr>
            <w:r>
              <w:rPr>
                <w:rFonts w:cs="宋体" w:hint="eastAsia"/>
                <w:szCs w:val="21"/>
              </w:rPr>
              <w:t>我国出境物流的优势</w:t>
            </w:r>
          </w:p>
        </w:tc>
        <w:tc>
          <w:tcPr>
            <w:tcW w:w="1785" w:type="dxa"/>
            <w:gridSpan w:val="2"/>
            <w:vAlign w:val="center"/>
          </w:tcPr>
          <w:p w14:paraId="7EA056C7" w14:textId="77777777" w:rsidR="008958CE" w:rsidRDefault="008958CE" w:rsidP="00110392">
            <w:pPr>
              <w:pStyle w:val="a5"/>
              <w:snapToGrid w:val="0"/>
              <w:jc w:val="both"/>
              <w:rPr>
                <w:rFonts w:ascii="仿宋" w:eastAsia="仿宋" w:hAnsi="仿宋" w:cs="宋体" w:hint="eastAsia"/>
                <w:szCs w:val="21"/>
              </w:rPr>
            </w:pPr>
            <w:r>
              <w:rPr>
                <w:rFonts w:ascii="仿宋" w:eastAsia="仿宋" w:hAnsi="仿宋" w:cs="宋体" w:hint="eastAsia"/>
                <w:szCs w:val="21"/>
              </w:rPr>
              <w:t>我国跨境物流服务世界，主流跨境物流</w:t>
            </w:r>
          </w:p>
        </w:tc>
        <w:tc>
          <w:tcPr>
            <w:tcW w:w="1354" w:type="dxa"/>
            <w:gridSpan w:val="2"/>
            <w:vAlign w:val="center"/>
          </w:tcPr>
          <w:p w14:paraId="682DFFA2" w14:textId="77777777" w:rsidR="008958CE" w:rsidRDefault="008958CE" w:rsidP="00110392">
            <w:pPr>
              <w:pStyle w:val="a5"/>
              <w:snapToGrid w:val="0"/>
              <w:jc w:val="both"/>
              <w:rPr>
                <w:rFonts w:ascii="仿宋" w:eastAsia="仿宋" w:hAnsi="仿宋" w:cs="宋体" w:hint="eastAsia"/>
                <w:szCs w:val="21"/>
              </w:rPr>
            </w:pPr>
            <w:r>
              <w:rPr>
                <w:rFonts w:ascii="仿宋" w:eastAsia="仿宋" w:hAnsi="仿宋" w:cs="宋体" w:hint="eastAsia"/>
                <w:szCs w:val="21"/>
              </w:rPr>
              <w:t>课堂讲授、平台实践操作</w:t>
            </w:r>
          </w:p>
        </w:tc>
      </w:tr>
      <w:tr w:rsidR="008958CE" w14:paraId="546DA89E" w14:textId="77777777" w:rsidTr="00110392">
        <w:trPr>
          <w:trHeight w:hRule="exact" w:val="2964"/>
          <w:jc w:val="center"/>
        </w:trPr>
        <w:tc>
          <w:tcPr>
            <w:tcW w:w="1128" w:type="dxa"/>
            <w:vMerge/>
          </w:tcPr>
          <w:p w14:paraId="0210F1EF" w14:textId="77777777" w:rsidR="008958CE" w:rsidRDefault="008958CE" w:rsidP="00110392">
            <w:pPr>
              <w:pStyle w:val="TableParagraph"/>
              <w:spacing w:before="125" w:line="312" w:lineRule="auto"/>
              <w:ind w:right="23"/>
              <w:rPr>
                <w:rFonts w:cs="宋体" w:hint="eastAsia"/>
                <w:b/>
                <w:bCs/>
                <w:sz w:val="21"/>
                <w:szCs w:val="21"/>
                <w:lang w:eastAsia="zh-CN"/>
              </w:rPr>
            </w:pPr>
          </w:p>
        </w:tc>
        <w:tc>
          <w:tcPr>
            <w:tcW w:w="496" w:type="dxa"/>
            <w:vAlign w:val="center"/>
          </w:tcPr>
          <w:p w14:paraId="5F1E1C3D" w14:textId="77777777" w:rsidR="008958CE" w:rsidRDefault="008958CE" w:rsidP="00110392">
            <w:pPr>
              <w:rPr>
                <w:rFonts w:cs="宋体" w:hint="eastAsia"/>
                <w:szCs w:val="21"/>
              </w:rPr>
            </w:pPr>
            <w:r>
              <w:rPr>
                <w:rFonts w:cs="宋体" w:hint="eastAsia"/>
                <w:szCs w:val="21"/>
              </w:rPr>
              <w:t>5</w:t>
            </w:r>
          </w:p>
        </w:tc>
        <w:tc>
          <w:tcPr>
            <w:tcW w:w="2102" w:type="dxa"/>
            <w:gridSpan w:val="2"/>
          </w:tcPr>
          <w:p w14:paraId="212E35C4" w14:textId="77777777" w:rsidR="008958CE" w:rsidRDefault="008958CE" w:rsidP="00110392">
            <w:pPr>
              <w:rPr>
                <w:rFonts w:cs="宋体" w:hint="eastAsia"/>
                <w:szCs w:val="21"/>
              </w:rPr>
            </w:pPr>
            <w:r>
              <w:rPr>
                <w:rFonts w:cs="宋体" w:hint="eastAsia"/>
                <w:szCs w:val="21"/>
              </w:rPr>
              <w:t>情境二 跨境物流操作</w:t>
            </w:r>
          </w:p>
          <w:p w14:paraId="04D17660" w14:textId="77777777" w:rsidR="008958CE" w:rsidRDefault="008958CE" w:rsidP="00110392">
            <w:pPr>
              <w:rPr>
                <w:rFonts w:cs="宋体" w:hint="eastAsia"/>
                <w:szCs w:val="21"/>
              </w:rPr>
            </w:pPr>
            <w:r>
              <w:rPr>
                <w:rFonts w:cs="宋体" w:hint="eastAsia"/>
                <w:szCs w:val="21"/>
              </w:rPr>
              <w:t>任务1调研全球</w:t>
            </w:r>
            <w:proofErr w:type="gramStart"/>
            <w:r>
              <w:rPr>
                <w:rFonts w:cs="宋体" w:hint="eastAsia"/>
                <w:szCs w:val="21"/>
              </w:rPr>
              <w:t>速卖通产品</w:t>
            </w:r>
            <w:proofErr w:type="gramEnd"/>
            <w:r>
              <w:rPr>
                <w:rFonts w:cs="宋体" w:hint="eastAsia"/>
                <w:szCs w:val="21"/>
              </w:rPr>
              <w:t>物流运费及选择</w:t>
            </w:r>
          </w:p>
          <w:p w14:paraId="72B6F001" w14:textId="77777777" w:rsidR="008958CE" w:rsidRDefault="008958CE" w:rsidP="00110392">
            <w:pPr>
              <w:rPr>
                <w:rFonts w:cs="宋体" w:hint="eastAsia"/>
                <w:szCs w:val="21"/>
              </w:rPr>
            </w:pPr>
            <w:r>
              <w:rPr>
                <w:rFonts w:cs="宋体" w:hint="eastAsia"/>
                <w:szCs w:val="21"/>
              </w:rPr>
              <w:t>任务2 计算跨境小包物流运费</w:t>
            </w:r>
          </w:p>
          <w:p w14:paraId="6F2239DE" w14:textId="77777777" w:rsidR="008958CE" w:rsidRDefault="008958CE" w:rsidP="00110392">
            <w:pPr>
              <w:rPr>
                <w:rFonts w:cs="宋体" w:hint="eastAsia"/>
                <w:szCs w:val="21"/>
              </w:rPr>
            </w:pPr>
            <w:r>
              <w:rPr>
                <w:rFonts w:cs="宋体" w:hint="eastAsia"/>
                <w:szCs w:val="21"/>
              </w:rPr>
              <w:t>任务3 计算商业快递物流运费</w:t>
            </w:r>
          </w:p>
          <w:p w14:paraId="0F12DBE2" w14:textId="77777777" w:rsidR="008958CE" w:rsidRDefault="008958CE" w:rsidP="00110392">
            <w:pPr>
              <w:rPr>
                <w:rFonts w:cs="宋体" w:hint="eastAsia"/>
                <w:szCs w:val="21"/>
              </w:rPr>
            </w:pPr>
            <w:r>
              <w:rPr>
                <w:rFonts w:cs="宋体" w:hint="eastAsia"/>
                <w:szCs w:val="21"/>
              </w:rPr>
              <w:t>任务4 计算国际</w:t>
            </w:r>
            <w:proofErr w:type="gramStart"/>
            <w:r>
              <w:rPr>
                <w:rFonts w:cs="宋体" w:hint="eastAsia"/>
                <w:szCs w:val="21"/>
              </w:rPr>
              <w:t>海运头程物流</w:t>
            </w:r>
            <w:proofErr w:type="gramEnd"/>
            <w:r>
              <w:rPr>
                <w:rFonts w:cs="宋体" w:hint="eastAsia"/>
                <w:szCs w:val="21"/>
              </w:rPr>
              <w:t>运费</w:t>
            </w:r>
          </w:p>
        </w:tc>
        <w:tc>
          <w:tcPr>
            <w:tcW w:w="705" w:type="dxa"/>
            <w:vAlign w:val="center"/>
          </w:tcPr>
          <w:p w14:paraId="618A25AC" w14:textId="77777777" w:rsidR="008958CE" w:rsidRDefault="008958CE" w:rsidP="00110392">
            <w:pPr>
              <w:rPr>
                <w:rFonts w:cs="宋体" w:hint="eastAsia"/>
                <w:szCs w:val="21"/>
              </w:rPr>
            </w:pPr>
            <w:r>
              <w:rPr>
                <w:rFonts w:cs="宋体" w:hint="eastAsia"/>
                <w:szCs w:val="21"/>
              </w:rPr>
              <w:t>3</w:t>
            </w:r>
          </w:p>
        </w:tc>
        <w:tc>
          <w:tcPr>
            <w:tcW w:w="1335" w:type="dxa"/>
            <w:gridSpan w:val="2"/>
            <w:vAlign w:val="center"/>
          </w:tcPr>
          <w:p w14:paraId="0BD416A6" w14:textId="77777777" w:rsidR="008958CE" w:rsidRDefault="008958CE" w:rsidP="00110392">
            <w:pPr>
              <w:rPr>
                <w:rFonts w:cs="宋体" w:hint="eastAsia"/>
                <w:szCs w:val="21"/>
              </w:rPr>
            </w:pPr>
          </w:p>
        </w:tc>
        <w:tc>
          <w:tcPr>
            <w:tcW w:w="1785" w:type="dxa"/>
            <w:gridSpan w:val="2"/>
            <w:vAlign w:val="center"/>
          </w:tcPr>
          <w:p w14:paraId="627585A4" w14:textId="77777777" w:rsidR="008958CE" w:rsidRDefault="008958CE" w:rsidP="00110392">
            <w:pPr>
              <w:pStyle w:val="a5"/>
              <w:snapToGrid w:val="0"/>
              <w:jc w:val="both"/>
              <w:rPr>
                <w:rFonts w:ascii="仿宋" w:eastAsia="仿宋" w:hAnsi="仿宋" w:cs="宋体" w:hint="eastAsia"/>
                <w:szCs w:val="21"/>
              </w:rPr>
            </w:pPr>
          </w:p>
        </w:tc>
        <w:tc>
          <w:tcPr>
            <w:tcW w:w="1354" w:type="dxa"/>
            <w:gridSpan w:val="2"/>
            <w:vAlign w:val="center"/>
          </w:tcPr>
          <w:p w14:paraId="5194CC47" w14:textId="77777777" w:rsidR="008958CE" w:rsidRDefault="008958CE" w:rsidP="00110392">
            <w:pPr>
              <w:pStyle w:val="a5"/>
              <w:snapToGrid w:val="0"/>
              <w:jc w:val="both"/>
              <w:rPr>
                <w:rFonts w:ascii="仿宋" w:eastAsia="仿宋" w:hAnsi="仿宋" w:cs="宋体" w:hint="eastAsia"/>
                <w:szCs w:val="21"/>
              </w:rPr>
            </w:pPr>
            <w:r>
              <w:rPr>
                <w:rFonts w:ascii="仿宋" w:eastAsia="仿宋" w:hAnsi="仿宋" w:cs="宋体" w:hint="eastAsia"/>
                <w:szCs w:val="21"/>
              </w:rPr>
              <w:t>课堂讲授、平台实践操作</w:t>
            </w:r>
          </w:p>
        </w:tc>
      </w:tr>
      <w:tr w:rsidR="008958CE" w14:paraId="2EC3AA0A" w14:textId="77777777" w:rsidTr="00F3020F">
        <w:trPr>
          <w:trHeight w:hRule="exact" w:val="2704"/>
          <w:jc w:val="center"/>
        </w:trPr>
        <w:tc>
          <w:tcPr>
            <w:tcW w:w="1128" w:type="dxa"/>
            <w:vMerge/>
          </w:tcPr>
          <w:p w14:paraId="0DEA93A9" w14:textId="77777777" w:rsidR="008958CE" w:rsidRDefault="008958CE" w:rsidP="00110392">
            <w:pPr>
              <w:pStyle w:val="TableParagraph"/>
              <w:spacing w:before="125" w:line="312" w:lineRule="auto"/>
              <w:ind w:right="23"/>
              <w:rPr>
                <w:rFonts w:cs="宋体" w:hint="eastAsia"/>
                <w:b/>
                <w:bCs/>
                <w:sz w:val="21"/>
                <w:szCs w:val="21"/>
                <w:lang w:eastAsia="zh-CN"/>
              </w:rPr>
            </w:pPr>
          </w:p>
        </w:tc>
        <w:tc>
          <w:tcPr>
            <w:tcW w:w="496" w:type="dxa"/>
            <w:vAlign w:val="center"/>
          </w:tcPr>
          <w:p w14:paraId="7B2F8133" w14:textId="77777777" w:rsidR="008958CE" w:rsidRDefault="008958CE" w:rsidP="00110392">
            <w:pPr>
              <w:rPr>
                <w:rFonts w:cs="宋体" w:hint="eastAsia"/>
                <w:szCs w:val="21"/>
              </w:rPr>
            </w:pPr>
            <w:r>
              <w:rPr>
                <w:rFonts w:cs="宋体" w:hint="eastAsia"/>
                <w:szCs w:val="21"/>
              </w:rPr>
              <w:t>6</w:t>
            </w:r>
          </w:p>
        </w:tc>
        <w:tc>
          <w:tcPr>
            <w:tcW w:w="2102" w:type="dxa"/>
            <w:gridSpan w:val="2"/>
          </w:tcPr>
          <w:p w14:paraId="687C7451" w14:textId="77777777" w:rsidR="008958CE" w:rsidRDefault="008958CE" w:rsidP="00110392">
            <w:pPr>
              <w:rPr>
                <w:rFonts w:cs="宋体" w:hint="eastAsia"/>
                <w:szCs w:val="21"/>
              </w:rPr>
            </w:pPr>
            <w:r>
              <w:rPr>
                <w:rFonts w:cs="宋体" w:hint="eastAsia"/>
                <w:szCs w:val="21"/>
              </w:rPr>
              <w:t>情境三 海外市场调研</w:t>
            </w:r>
          </w:p>
          <w:p w14:paraId="09872BC2" w14:textId="77777777" w:rsidR="008958CE" w:rsidRDefault="008958CE" w:rsidP="00110392">
            <w:pPr>
              <w:rPr>
                <w:rFonts w:cs="宋体" w:hint="eastAsia"/>
                <w:szCs w:val="21"/>
              </w:rPr>
            </w:pPr>
            <w:r>
              <w:rPr>
                <w:rFonts w:cs="宋体" w:hint="eastAsia"/>
                <w:szCs w:val="21"/>
              </w:rPr>
              <w:t>任务1 国际市场调研</w:t>
            </w:r>
          </w:p>
          <w:p w14:paraId="21A66D46" w14:textId="77777777" w:rsidR="008958CE" w:rsidRDefault="008958CE" w:rsidP="00110392">
            <w:pPr>
              <w:rPr>
                <w:rFonts w:cs="宋体" w:hint="eastAsia"/>
                <w:szCs w:val="21"/>
              </w:rPr>
            </w:pPr>
            <w:r>
              <w:rPr>
                <w:rFonts w:cs="宋体" w:hint="eastAsia"/>
                <w:szCs w:val="21"/>
              </w:rPr>
              <w:t>任务2 调研报告的基本内容和要求</w:t>
            </w:r>
          </w:p>
          <w:p w14:paraId="08BAC7F6" w14:textId="77777777" w:rsidR="008958CE" w:rsidRDefault="008958CE" w:rsidP="00110392">
            <w:pPr>
              <w:rPr>
                <w:rFonts w:cs="宋体" w:hint="eastAsia"/>
                <w:szCs w:val="21"/>
              </w:rPr>
            </w:pPr>
            <w:r>
              <w:rPr>
                <w:rFonts w:cs="宋体" w:hint="eastAsia"/>
                <w:szCs w:val="21"/>
              </w:rPr>
              <w:t>任务3 中美之间跨境电商发展情况</w:t>
            </w:r>
          </w:p>
          <w:p w14:paraId="0095DE52" w14:textId="77777777" w:rsidR="008958CE" w:rsidRDefault="008958CE" w:rsidP="00110392">
            <w:pPr>
              <w:rPr>
                <w:rFonts w:cs="宋体" w:hint="eastAsia"/>
                <w:szCs w:val="21"/>
              </w:rPr>
            </w:pPr>
            <w:r>
              <w:rPr>
                <w:rFonts w:cs="宋体" w:hint="eastAsia"/>
                <w:szCs w:val="21"/>
              </w:rPr>
              <w:t>任务4 海外市场消费者电商产品消费习惯</w:t>
            </w:r>
          </w:p>
        </w:tc>
        <w:tc>
          <w:tcPr>
            <w:tcW w:w="705" w:type="dxa"/>
            <w:vAlign w:val="center"/>
          </w:tcPr>
          <w:p w14:paraId="107E9AE0" w14:textId="77777777" w:rsidR="008958CE" w:rsidRDefault="008958CE" w:rsidP="00110392">
            <w:pPr>
              <w:rPr>
                <w:rFonts w:cs="宋体" w:hint="eastAsia"/>
                <w:szCs w:val="21"/>
              </w:rPr>
            </w:pPr>
            <w:r>
              <w:rPr>
                <w:rFonts w:cs="宋体" w:hint="eastAsia"/>
                <w:szCs w:val="21"/>
              </w:rPr>
              <w:t>1、2、3</w:t>
            </w:r>
          </w:p>
        </w:tc>
        <w:tc>
          <w:tcPr>
            <w:tcW w:w="1335" w:type="dxa"/>
            <w:gridSpan w:val="2"/>
            <w:vAlign w:val="center"/>
          </w:tcPr>
          <w:p w14:paraId="640847DC" w14:textId="77777777" w:rsidR="008958CE" w:rsidRDefault="008958CE" w:rsidP="00110392">
            <w:pPr>
              <w:rPr>
                <w:rFonts w:cs="宋体" w:hint="eastAsia"/>
                <w:szCs w:val="21"/>
              </w:rPr>
            </w:pPr>
            <w:r>
              <w:rPr>
                <w:rFonts w:cs="宋体" w:hint="eastAsia"/>
                <w:szCs w:val="21"/>
              </w:rPr>
              <w:t>我国跨境出口数据</w:t>
            </w:r>
          </w:p>
        </w:tc>
        <w:tc>
          <w:tcPr>
            <w:tcW w:w="1785" w:type="dxa"/>
            <w:gridSpan w:val="2"/>
            <w:vAlign w:val="center"/>
          </w:tcPr>
          <w:p w14:paraId="2CB9A903" w14:textId="77777777" w:rsidR="008958CE" w:rsidRDefault="008958CE" w:rsidP="00110392">
            <w:pPr>
              <w:pStyle w:val="a5"/>
              <w:snapToGrid w:val="0"/>
              <w:jc w:val="both"/>
              <w:rPr>
                <w:rFonts w:ascii="仿宋" w:eastAsia="仿宋" w:hAnsi="仿宋" w:cs="宋体" w:hint="eastAsia"/>
                <w:szCs w:val="21"/>
              </w:rPr>
            </w:pPr>
            <w:r>
              <w:rPr>
                <w:rFonts w:ascii="仿宋" w:eastAsia="仿宋" w:hAnsi="仿宋" w:cs="宋体" w:hint="eastAsia"/>
                <w:szCs w:val="21"/>
              </w:rPr>
              <w:t>了解我国在跨境出口在世界上的地位</w:t>
            </w:r>
          </w:p>
        </w:tc>
        <w:tc>
          <w:tcPr>
            <w:tcW w:w="1354" w:type="dxa"/>
            <w:gridSpan w:val="2"/>
            <w:vAlign w:val="center"/>
          </w:tcPr>
          <w:p w14:paraId="6995B167" w14:textId="77777777" w:rsidR="008958CE" w:rsidRDefault="008958CE" w:rsidP="00110392">
            <w:pPr>
              <w:pStyle w:val="a5"/>
              <w:snapToGrid w:val="0"/>
              <w:jc w:val="both"/>
              <w:rPr>
                <w:rFonts w:ascii="仿宋" w:eastAsia="仿宋" w:hAnsi="仿宋" w:cs="宋体" w:hint="eastAsia"/>
                <w:szCs w:val="21"/>
              </w:rPr>
            </w:pPr>
            <w:r>
              <w:rPr>
                <w:rFonts w:ascii="仿宋" w:eastAsia="仿宋" w:hAnsi="仿宋" w:cs="宋体" w:hint="eastAsia"/>
                <w:szCs w:val="21"/>
              </w:rPr>
              <w:t>课课堂讲授、平台实践操作</w:t>
            </w:r>
          </w:p>
        </w:tc>
      </w:tr>
      <w:tr w:rsidR="008958CE" w14:paraId="40BE17D2" w14:textId="77777777" w:rsidTr="00110392">
        <w:trPr>
          <w:trHeight w:hRule="exact" w:val="3554"/>
          <w:jc w:val="center"/>
        </w:trPr>
        <w:tc>
          <w:tcPr>
            <w:tcW w:w="1128" w:type="dxa"/>
            <w:vMerge/>
          </w:tcPr>
          <w:p w14:paraId="235F1182" w14:textId="77777777" w:rsidR="008958CE" w:rsidRDefault="008958CE" w:rsidP="00110392">
            <w:pPr>
              <w:pStyle w:val="TableParagraph"/>
              <w:spacing w:before="125" w:line="312" w:lineRule="auto"/>
              <w:ind w:right="23"/>
              <w:rPr>
                <w:rFonts w:cs="宋体" w:hint="eastAsia"/>
                <w:b/>
                <w:bCs/>
                <w:sz w:val="21"/>
                <w:szCs w:val="21"/>
                <w:lang w:eastAsia="zh-CN"/>
              </w:rPr>
            </w:pPr>
          </w:p>
        </w:tc>
        <w:tc>
          <w:tcPr>
            <w:tcW w:w="496" w:type="dxa"/>
            <w:vAlign w:val="center"/>
          </w:tcPr>
          <w:p w14:paraId="112F73D5" w14:textId="77777777" w:rsidR="008958CE" w:rsidRDefault="008958CE" w:rsidP="00110392">
            <w:pPr>
              <w:rPr>
                <w:rFonts w:cs="宋体" w:hint="eastAsia"/>
                <w:szCs w:val="21"/>
              </w:rPr>
            </w:pPr>
            <w:r>
              <w:rPr>
                <w:rFonts w:cs="宋体" w:hint="eastAsia"/>
                <w:szCs w:val="21"/>
              </w:rPr>
              <w:t>7</w:t>
            </w:r>
          </w:p>
        </w:tc>
        <w:tc>
          <w:tcPr>
            <w:tcW w:w="2102" w:type="dxa"/>
            <w:gridSpan w:val="2"/>
          </w:tcPr>
          <w:p w14:paraId="647B706B" w14:textId="77777777" w:rsidR="008958CE" w:rsidRDefault="008958CE" w:rsidP="00110392">
            <w:pPr>
              <w:rPr>
                <w:rFonts w:cs="宋体" w:hint="eastAsia"/>
                <w:szCs w:val="21"/>
              </w:rPr>
            </w:pPr>
            <w:r>
              <w:rPr>
                <w:rFonts w:cs="宋体" w:hint="eastAsia"/>
                <w:szCs w:val="21"/>
              </w:rPr>
              <w:t xml:space="preserve">情境四 </w:t>
            </w:r>
            <w:proofErr w:type="gramStart"/>
            <w:r>
              <w:rPr>
                <w:rFonts w:cs="宋体" w:hint="eastAsia"/>
                <w:szCs w:val="21"/>
              </w:rPr>
              <w:t>跨境选品和</w:t>
            </w:r>
            <w:proofErr w:type="gramEnd"/>
            <w:r>
              <w:rPr>
                <w:rFonts w:cs="宋体" w:hint="eastAsia"/>
                <w:szCs w:val="21"/>
              </w:rPr>
              <w:t>产品信息化操作</w:t>
            </w:r>
          </w:p>
          <w:p w14:paraId="6E94A1FE" w14:textId="77777777" w:rsidR="008958CE" w:rsidRDefault="008958CE" w:rsidP="00110392">
            <w:pPr>
              <w:rPr>
                <w:rFonts w:cs="宋体" w:hint="eastAsia"/>
                <w:szCs w:val="21"/>
              </w:rPr>
            </w:pPr>
            <w:r>
              <w:rPr>
                <w:rFonts w:cs="宋体" w:hint="eastAsia"/>
                <w:szCs w:val="21"/>
              </w:rPr>
              <w:t xml:space="preserve">任务1 </w:t>
            </w:r>
            <w:proofErr w:type="gramStart"/>
            <w:r>
              <w:rPr>
                <w:rFonts w:cs="宋体" w:hint="eastAsia"/>
                <w:szCs w:val="21"/>
              </w:rPr>
              <w:t>速卖通</w:t>
            </w:r>
            <w:proofErr w:type="gramEnd"/>
            <w:r>
              <w:rPr>
                <w:rFonts w:cs="宋体" w:hint="eastAsia"/>
                <w:szCs w:val="21"/>
              </w:rPr>
              <w:t>平台从不同视角进行行业数据分析</w:t>
            </w:r>
          </w:p>
          <w:p w14:paraId="57178768" w14:textId="77777777" w:rsidR="008958CE" w:rsidRDefault="008958CE" w:rsidP="00110392">
            <w:pPr>
              <w:rPr>
                <w:rFonts w:cs="宋体" w:hint="eastAsia"/>
                <w:szCs w:val="21"/>
              </w:rPr>
            </w:pPr>
            <w:r>
              <w:rPr>
                <w:rFonts w:cs="宋体" w:hint="eastAsia"/>
                <w:szCs w:val="21"/>
              </w:rPr>
              <w:t>任务2</w:t>
            </w:r>
            <w:proofErr w:type="gramStart"/>
            <w:r>
              <w:rPr>
                <w:rFonts w:cs="宋体" w:hint="eastAsia"/>
                <w:szCs w:val="21"/>
              </w:rPr>
              <w:t>速卖通</w:t>
            </w:r>
            <w:proofErr w:type="gramEnd"/>
            <w:r>
              <w:rPr>
                <w:rFonts w:cs="宋体" w:hint="eastAsia"/>
                <w:szCs w:val="21"/>
              </w:rPr>
              <w:t>平台商品标题、主图制作</w:t>
            </w:r>
          </w:p>
          <w:p w14:paraId="3CB27D9E" w14:textId="77777777" w:rsidR="008958CE" w:rsidRDefault="008958CE" w:rsidP="00110392">
            <w:pPr>
              <w:rPr>
                <w:rFonts w:cs="宋体" w:hint="eastAsia"/>
                <w:szCs w:val="21"/>
              </w:rPr>
            </w:pPr>
            <w:r>
              <w:rPr>
                <w:rFonts w:cs="宋体" w:hint="eastAsia"/>
                <w:szCs w:val="21"/>
              </w:rPr>
              <w:t>任务3跨境电商产品的价格</w:t>
            </w:r>
          </w:p>
          <w:p w14:paraId="2689F243" w14:textId="77777777" w:rsidR="008958CE" w:rsidRDefault="008958CE" w:rsidP="00110392">
            <w:pPr>
              <w:rPr>
                <w:rFonts w:cs="宋体" w:hint="eastAsia"/>
                <w:szCs w:val="21"/>
              </w:rPr>
            </w:pPr>
            <w:r>
              <w:rPr>
                <w:rFonts w:cs="宋体" w:hint="eastAsia"/>
                <w:szCs w:val="21"/>
              </w:rPr>
              <w:t>任务4</w:t>
            </w:r>
            <w:proofErr w:type="gramStart"/>
            <w:r>
              <w:rPr>
                <w:rFonts w:cs="宋体" w:hint="eastAsia"/>
                <w:szCs w:val="21"/>
              </w:rPr>
              <w:t>速卖通</w:t>
            </w:r>
            <w:proofErr w:type="gramEnd"/>
            <w:r>
              <w:rPr>
                <w:rFonts w:cs="宋体" w:hint="eastAsia"/>
                <w:szCs w:val="21"/>
              </w:rPr>
              <w:t>平台商品搜索排名规则</w:t>
            </w:r>
          </w:p>
        </w:tc>
        <w:tc>
          <w:tcPr>
            <w:tcW w:w="705" w:type="dxa"/>
            <w:vAlign w:val="center"/>
          </w:tcPr>
          <w:p w14:paraId="151FC258" w14:textId="77777777" w:rsidR="008958CE" w:rsidRDefault="008958CE" w:rsidP="00110392">
            <w:pPr>
              <w:rPr>
                <w:rFonts w:cs="宋体" w:hint="eastAsia"/>
                <w:szCs w:val="21"/>
              </w:rPr>
            </w:pPr>
            <w:r>
              <w:rPr>
                <w:rFonts w:cs="宋体" w:hint="eastAsia"/>
                <w:szCs w:val="21"/>
              </w:rPr>
              <w:t>4、6</w:t>
            </w:r>
          </w:p>
        </w:tc>
        <w:tc>
          <w:tcPr>
            <w:tcW w:w="1335" w:type="dxa"/>
            <w:gridSpan w:val="2"/>
            <w:vAlign w:val="center"/>
          </w:tcPr>
          <w:p w14:paraId="7E6F60D0" w14:textId="77777777" w:rsidR="008958CE" w:rsidRDefault="008958CE" w:rsidP="00110392">
            <w:pPr>
              <w:rPr>
                <w:rFonts w:cs="宋体" w:hint="eastAsia"/>
                <w:szCs w:val="21"/>
              </w:rPr>
            </w:pPr>
          </w:p>
        </w:tc>
        <w:tc>
          <w:tcPr>
            <w:tcW w:w="1785" w:type="dxa"/>
            <w:gridSpan w:val="2"/>
            <w:vAlign w:val="center"/>
          </w:tcPr>
          <w:p w14:paraId="11E20A45" w14:textId="77777777" w:rsidR="008958CE" w:rsidRDefault="008958CE" w:rsidP="00110392">
            <w:pPr>
              <w:pStyle w:val="a5"/>
              <w:snapToGrid w:val="0"/>
              <w:jc w:val="both"/>
              <w:rPr>
                <w:rFonts w:ascii="仿宋" w:eastAsia="仿宋" w:hAnsi="仿宋" w:cs="宋体" w:hint="eastAsia"/>
                <w:szCs w:val="21"/>
              </w:rPr>
            </w:pPr>
          </w:p>
        </w:tc>
        <w:tc>
          <w:tcPr>
            <w:tcW w:w="1354" w:type="dxa"/>
            <w:gridSpan w:val="2"/>
            <w:vAlign w:val="center"/>
          </w:tcPr>
          <w:p w14:paraId="27B0B28A" w14:textId="77777777" w:rsidR="008958CE" w:rsidRDefault="008958CE" w:rsidP="00110392">
            <w:pPr>
              <w:pStyle w:val="a5"/>
              <w:snapToGrid w:val="0"/>
              <w:jc w:val="both"/>
              <w:rPr>
                <w:rFonts w:ascii="仿宋" w:eastAsia="仿宋" w:hAnsi="仿宋" w:cs="宋体" w:hint="eastAsia"/>
                <w:szCs w:val="21"/>
              </w:rPr>
            </w:pPr>
            <w:r>
              <w:rPr>
                <w:rFonts w:ascii="仿宋" w:eastAsia="仿宋" w:hAnsi="仿宋" w:cs="宋体" w:hint="eastAsia"/>
                <w:szCs w:val="21"/>
              </w:rPr>
              <w:t>课堂讲授、平台实践操作</w:t>
            </w:r>
          </w:p>
        </w:tc>
      </w:tr>
      <w:tr w:rsidR="008958CE" w14:paraId="545C5019" w14:textId="77777777" w:rsidTr="00110392">
        <w:trPr>
          <w:trHeight w:hRule="exact" w:val="2980"/>
          <w:jc w:val="center"/>
        </w:trPr>
        <w:tc>
          <w:tcPr>
            <w:tcW w:w="1128" w:type="dxa"/>
            <w:vMerge/>
          </w:tcPr>
          <w:p w14:paraId="57A4BC43" w14:textId="77777777" w:rsidR="008958CE" w:rsidRDefault="008958CE" w:rsidP="00110392">
            <w:pPr>
              <w:pStyle w:val="TableParagraph"/>
              <w:spacing w:before="125" w:line="312" w:lineRule="auto"/>
              <w:ind w:right="23"/>
              <w:rPr>
                <w:rFonts w:cs="宋体" w:hint="eastAsia"/>
                <w:b/>
                <w:bCs/>
                <w:sz w:val="21"/>
                <w:szCs w:val="21"/>
                <w:lang w:eastAsia="zh-CN"/>
              </w:rPr>
            </w:pPr>
          </w:p>
        </w:tc>
        <w:tc>
          <w:tcPr>
            <w:tcW w:w="496" w:type="dxa"/>
            <w:vAlign w:val="center"/>
          </w:tcPr>
          <w:p w14:paraId="65D74289" w14:textId="77777777" w:rsidR="008958CE" w:rsidRDefault="008958CE" w:rsidP="00110392">
            <w:pPr>
              <w:rPr>
                <w:rFonts w:cs="宋体" w:hint="eastAsia"/>
                <w:szCs w:val="21"/>
              </w:rPr>
            </w:pPr>
            <w:r>
              <w:rPr>
                <w:rFonts w:cs="宋体" w:hint="eastAsia"/>
                <w:szCs w:val="21"/>
              </w:rPr>
              <w:t>8</w:t>
            </w:r>
          </w:p>
        </w:tc>
        <w:tc>
          <w:tcPr>
            <w:tcW w:w="2102" w:type="dxa"/>
            <w:gridSpan w:val="2"/>
          </w:tcPr>
          <w:p w14:paraId="0E2066B4" w14:textId="77777777" w:rsidR="008958CE" w:rsidRDefault="008958CE" w:rsidP="00110392">
            <w:pPr>
              <w:rPr>
                <w:rFonts w:cs="宋体" w:hint="eastAsia"/>
                <w:szCs w:val="21"/>
              </w:rPr>
            </w:pPr>
            <w:r>
              <w:rPr>
                <w:rFonts w:cs="宋体" w:hint="eastAsia"/>
                <w:szCs w:val="21"/>
              </w:rPr>
              <w:t>情境五 店铺优化及推广操作</w:t>
            </w:r>
          </w:p>
          <w:p w14:paraId="0C10AE35" w14:textId="77777777" w:rsidR="008958CE" w:rsidRDefault="008958CE" w:rsidP="00110392">
            <w:pPr>
              <w:rPr>
                <w:rFonts w:cs="宋体" w:hint="eastAsia"/>
                <w:szCs w:val="21"/>
              </w:rPr>
            </w:pPr>
            <w:r>
              <w:rPr>
                <w:rFonts w:cs="宋体" w:hint="eastAsia"/>
                <w:szCs w:val="21"/>
              </w:rPr>
              <w:t>任务1 产品标题及详细描述的优化</w:t>
            </w:r>
          </w:p>
          <w:p w14:paraId="76F7DE2C" w14:textId="77777777" w:rsidR="008958CE" w:rsidRDefault="008958CE" w:rsidP="00110392">
            <w:pPr>
              <w:rPr>
                <w:rFonts w:cs="宋体" w:hint="eastAsia"/>
                <w:szCs w:val="21"/>
              </w:rPr>
            </w:pPr>
            <w:r>
              <w:rPr>
                <w:rFonts w:cs="宋体" w:hint="eastAsia"/>
                <w:szCs w:val="21"/>
              </w:rPr>
              <w:t>任务2 价格和店铺的优化</w:t>
            </w:r>
          </w:p>
          <w:p w14:paraId="1E1343A9" w14:textId="77777777" w:rsidR="008958CE" w:rsidRDefault="008958CE" w:rsidP="00110392">
            <w:pPr>
              <w:rPr>
                <w:rFonts w:cs="宋体" w:hint="eastAsia"/>
                <w:szCs w:val="21"/>
              </w:rPr>
            </w:pPr>
            <w:r>
              <w:rPr>
                <w:rFonts w:cs="宋体" w:hint="eastAsia"/>
                <w:szCs w:val="21"/>
              </w:rPr>
              <w:t>任务3 制定营销方案，对产品和店铺进行推广</w:t>
            </w:r>
          </w:p>
          <w:p w14:paraId="64175FAB" w14:textId="77777777" w:rsidR="008958CE" w:rsidRDefault="008958CE" w:rsidP="00110392">
            <w:pPr>
              <w:rPr>
                <w:rFonts w:cs="宋体" w:hint="eastAsia"/>
                <w:szCs w:val="21"/>
              </w:rPr>
            </w:pPr>
          </w:p>
        </w:tc>
        <w:tc>
          <w:tcPr>
            <w:tcW w:w="705" w:type="dxa"/>
            <w:vAlign w:val="center"/>
          </w:tcPr>
          <w:p w14:paraId="6FBE0294" w14:textId="77777777" w:rsidR="008958CE" w:rsidRDefault="008958CE" w:rsidP="00110392">
            <w:pPr>
              <w:rPr>
                <w:rFonts w:cs="宋体" w:hint="eastAsia"/>
                <w:szCs w:val="21"/>
              </w:rPr>
            </w:pPr>
            <w:r>
              <w:rPr>
                <w:rFonts w:cs="宋体" w:hint="eastAsia"/>
                <w:szCs w:val="21"/>
              </w:rPr>
              <w:t>4、6、7</w:t>
            </w:r>
          </w:p>
        </w:tc>
        <w:tc>
          <w:tcPr>
            <w:tcW w:w="1335" w:type="dxa"/>
            <w:gridSpan w:val="2"/>
            <w:vAlign w:val="center"/>
          </w:tcPr>
          <w:p w14:paraId="6775D156" w14:textId="77777777" w:rsidR="008958CE" w:rsidRDefault="008958CE" w:rsidP="00110392">
            <w:pPr>
              <w:rPr>
                <w:rFonts w:cs="宋体" w:hint="eastAsia"/>
                <w:szCs w:val="21"/>
              </w:rPr>
            </w:pPr>
          </w:p>
        </w:tc>
        <w:tc>
          <w:tcPr>
            <w:tcW w:w="1785" w:type="dxa"/>
            <w:gridSpan w:val="2"/>
            <w:vAlign w:val="center"/>
          </w:tcPr>
          <w:p w14:paraId="2DECCDE6" w14:textId="77777777" w:rsidR="008958CE" w:rsidRDefault="008958CE" w:rsidP="00110392">
            <w:pPr>
              <w:pStyle w:val="a5"/>
              <w:snapToGrid w:val="0"/>
              <w:jc w:val="both"/>
              <w:rPr>
                <w:rFonts w:ascii="仿宋" w:eastAsia="仿宋" w:hAnsi="仿宋" w:cs="宋体" w:hint="eastAsia"/>
                <w:szCs w:val="21"/>
              </w:rPr>
            </w:pPr>
          </w:p>
        </w:tc>
        <w:tc>
          <w:tcPr>
            <w:tcW w:w="1354" w:type="dxa"/>
            <w:gridSpan w:val="2"/>
            <w:vAlign w:val="center"/>
          </w:tcPr>
          <w:p w14:paraId="70A3BB7B" w14:textId="77777777" w:rsidR="008958CE" w:rsidRDefault="008958CE" w:rsidP="00110392">
            <w:pPr>
              <w:pStyle w:val="a5"/>
              <w:snapToGrid w:val="0"/>
              <w:jc w:val="both"/>
              <w:rPr>
                <w:rFonts w:ascii="仿宋" w:eastAsia="仿宋" w:hAnsi="仿宋" w:cs="宋体" w:hint="eastAsia"/>
                <w:szCs w:val="21"/>
              </w:rPr>
            </w:pPr>
            <w:r>
              <w:rPr>
                <w:rFonts w:ascii="仿宋" w:eastAsia="仿宋" w:hAnsi="仿宋" w:cs="宋体" w:hint="eastAsia"/>
                <w:szCs w:val="21"/>
              </w:rPr>
              <w:t>课堂讲授、平台实践操作</w:t>
            </w:r>
          </w:p>
        </w:tc>
      </w:tr>
      <w:tr w:rsidR="008958CE" w14:paraId="647A43BB" w14:textId="77777777" w:rsidTr="00110392">
        <w:trPr>
          <w:trHeight w:hRule="exact" w:val="3696"/>
          <w:jc w:val="center"/>
        </w:trPr>
        <w:tc>
          <w:tcPr>
            <w:tcW w:w="1128" w:type="dxa"/>
            <w:vMerge/>
          </w:tcPr>
          <w:p w14:paraId="7479B701" w14:textId="77777777" w:rsidR="008958CE" w:rsidRDefault="008958CE" w:rsidP="00110392">
            <w:pPr>
              <w:pStyle w:val="TableParagraph"/>
              <w:spacing w:before="125" w:line="312" w:lineRule="auto"/>
              <w:ind w:right="23"/>
              <w:rPr>
                <w:rFonts w:cs="宋体" w:hint="eastAsia"/>
                <w:b/>
                <w:bCs/>
                <w:sz w:val="21"/>
                <w:szCs w:val="21"/>
                <w:lang w:eastAsia="zh-CN"/>
              </w:rPr>
            </w:pPr>
          </w:p>
        </w:tc>
        <w:tc>
          <w:tcPr>
            <w:tcW w:w="496" w:type="dxa"/>
            <w:vAlign w:val="center"/>
          </w:tcPr>
          <w:p w14:paraId="7C6E9F17" w14:textId="77777777" w:rsidR="008958CE" w:rsidRDefault="008958CE" w:rsidP="00110392">
            <w:pPr>
              <w:rPr>
                <w:rFonts w:cs="宋体" w:hint="eastAsia"/>
                <w:szCs w:val="21"/>
              </w:rPr>
            </w:pPr>
            <w:r>
              <w:rPr>
                <w:rFonts w:cs="宋体" w:hint="eastAsia"/>
                <w:szCs w:val="21"/>
              </w:rPr>
              <w:t>9</w:t>
            </w:r>
          </w:p>
        </w:tc>
        <w:tc>
          <w:tcPr>
            <w:tcW w:w="2102" w:type="dxa"/>
            <w:gridSpan w:val="2"/>
          </w:tcPr>
          <w:p w14:paraId="3ADA2DC4" w14:textId="77777777" w:rsidR="008958CE" w:rsidRDefault="008958CE" w:rsidP="00110392">
            <w:pPr>
              <w:rPr>
                <w:rFonts w:cs="宋体" w:hint="eastAsia"/>
                <w:szCs w:val="21"/>
              </w:rPr>
            </w:pPr>
            <w:r>
              <w:rPr>
                <w:rFonts w:cs="宋体" w:hint="eastAsia"/>
                <w:szCs w:val="21"/>
              </w:rPr>
              <w:t>情境六 订单处理、发货、出境报检报关操作</w:t>
            </w:r>
          </w:p>
          <w:p w14:paraId="5F1A8E25" w14:textId="77777777" w:rsidR="008958CE" w:rsidRDefault="008958CE" w:rsidP="00110392">
            <w:pPr>
              <w:rPr>
                <w:rFonts w:cs="宋体" w:hint="eastAsia"/>
                <w:szCs w:val="21"/>
              </w:rPr>
            </w:pPr>
            <w:r>
              <w:rPr>
                <w:rFonts w:cs="宋体" w:hint="eastAsia"/>
                <w:szCs w:val="21"/>
              </w:rPr>
              <w:t>任务1 产品交易中的</w:t>
            </w:r>
            <w:proofErr w:type="gramStart"/>
            <w:r>
              <w:rPr>
                <w:rFonts w:cs="宋体" w:hint="eastAsia"/>
                <w:szCs w:val="21"/>
              </w:rPr>
              <w:t>询</w:t>
            </w:r>
            <w:proofErr w:type="gramEnd"/>
            <w:r>
              <w:rPr>
                <w:rFonts w:cs="宋体" w:hint="eastAsia"/>
                <w:szCs w:val="21"/>
              </w:rPr>
              <w:t>盘回复</w:t>
            </w:r>
          </w:p>
          <w:p w14:paraId="18CC0865" w14:textId="77777777" w:rsidR="008958CE" w:rsidRDefault="008958CE" w:rsidP="00110392">
            <w:pPr>
              <w:rPr>
                <w:rFonts w:cs="宋体" w:hint="eastAsia"/>
                <w:szCs w:val="21"/>
              </w:rPr>
            </w:pPr>
            <w:r>
              <w:rPr>
                <w:rFonts w:cs="宋体" w:hint="eastAsia"/>
                <w:szCs w:val="21"/>
              </w:rPr>
              <w:t>任务2 跨境物流方案</w:t>
            </w:r>
          </w:p>
          <w:p w14:paraId="666AD432" w14:textId="77777777" w:rsidR="008958CE" w:rsidRDefault="008958CE" w:rsidP="00110392">
            <w:pPr>
              <w:rPr>
                <w:rFonts w:cs="宋体" w:hint="eastAsia"/>
                <w:szCs w:val="21"/>
              </w:rPr>
            </w:pPr>
            <w:r>
              <w:rPr>
                <w:rFonts w:cs="宋体" w:hint="eastAsia"/>
                <w:szCs w:val="21"/>
              </w:rPr>
              <w:t>任务3 跨境货物的包装</w:t>
            </w:r>
          </w:p>
          <w:p w14:paraId="2B5B6346" w14:textId="77777777" w:rsidR="008958CE" w:rsidRDefault="008958CE" w:rsidP="00110392">
            <w:pPr>
              <w:rPr>
                <w:rFonts w:cs="宋体" w:hint="eastAsia"/>
                <w:szCs w:val="21"/>
              </w:rPr>
            </w:pPr>
            <w:r>
              <w:rPr>
                <w:rFonts w:cs="宋体" w:hint="eastAsia"/>
                <w:szCs w:val="21"/>
              </w:rPr>
              <w:t>任务4 跨境物流的单据及不同国家关税标准</w:t>
            </w:r>
          </w:p>
          <w:p w14:paraId="6BFC377D" w14:textId="77777777" w:rsidR="008958CE" w:rsidRDefault="008958CE" w:rsidP="00110392">
            <w:pPr>
              <w:rPr>
                <w:rFonts w:cs="宋体" w:hint="eastAsia"/>
                <w:szCs w:val="21"/>
              </w:rPr>
            </w:pPr>
          </w:p>
        </w:tc>
        <w:tc>
          <w:tcPr>
            <w:tcW w:w="705" w:type="dxa"/>
            <w:vAlign w:val="center"/>
          </w:tcPr>
          <w:p w14:paraId="45E9A60E" w14:textId="77777777" w:rsidR="008958CE" w:rsidRDefault="008958CE" w:rsidP="00110392">
            <w:pPr>
              <w:rPr>
                <w:rFonts w:cs="宋体" w:hint="eastAsia"/>
                <w:szCs w:val="21"/>
              </w:rPr>
            </w:pPr>
            <w:r>
              <w:rPr>
                <w:rFonts w:cs="宋体" w:hint="eastAsia"/>
                <w:szCs w:val="21"/>
              </w:rPr>
              <w:t>5、6、7</w:t>
            </w:r>
          </w:p>
        </w:tc>
        <w:tc>
          <w:tcPr>
            <w:tcW w:w="1335" w:type="dxa"/>
            <w:gridSpan w:val="2"/>
            <w:vAlign w:val="center"/>
          </w:tcPr>
          <w:p w14:paraId="2F943370" w14:textId="77777777" w:rsidR="008958CE" w:rsidRDefault="008958CE" w:rsidP="00110392">
            <w:pPr>
              <w:rPr>
                <w:rFonts w:cs="宋体" w:hint="eastAsia"/>
                <w:szCs w:val="21"/>
              </w:rPr>
            </w:pPr>
          </w:p>
        </w:tc>
        <w:tc>
          <w:tcPr>
            <w:tcW w:w="1785" w:type="dxa"/>
            <w:gridSpan w:val="2"/>
            <w:vAlign w:val="center"/>
          </w:tcPr>
          <w:p w14:paraId="63862D0C" w14:textId="77777777" w:rsidR="008958CE" w:rsidRDefault="008958CE" w:rsidP="00110392">
            <w:pPr>
              <w:pStyle w:val="a5"/>
              <w:snapToGrid w:val="0"/>
              <w:jc w:val="both"/>
              <w:rPr>
                <w:rFonts w:ascii="仿宋" w:eastAsia="仿宋" w:hAnsi="仿宋" w:cs="宋体" w:hint="eastAsia"/>
                <w:szCs w:val="21"/>
              </w:rPr>
            </w:pPr>
          </w:p>
        </w:tc>
        <w:tc>
          <w:tcPr>
            <w:tcW w:w="1354" w:type="dxa"/>
            <w:gridSpan w:val="2"/>
            <w:vAlign w:val="center"/>
          </w:tcPr>
          <w:p w14:paraId="2D7B0BA3" w14:textId="77777777" w:rsidR="008958CE" w:rsidRDefault="008958CE" w:rsidP="00110392">
            <w:pPr>
              <w:pStyle w:val="a5"/>
              <w:snapToGrid w:val="0"/>
              <w:jc w:val="both"/>
              <w:rPr>
                <w:rFonts w:ascii="仿宋" w:eastAsia="仿宋" w:hAnsi="仿宋" w:cs="宋体" w:hint="eastAsia"/>
                <w:szCs w:val="21"/>
              </w:rPr>
            </w:pPr>
            <w:r>
              <w:rPr>
                <w:rFonts w:ascii="仿宋" w:eastAsia="仿宋" w:hAnsi="仿宋" w:cs="宋体" w:hint="eastAsia"/>
                <w:szCs w:val="21"/>
              </w:rPr>
              <w:t>平台操作及指导</w:t>
            </w:r>
          </w:p>
        </w:tc>
      </w:tr>
      <w:tr w:rsidR="008958CE" w14:paraId="7A71FAD2" w14:textId="77777777" w:rsidTr="00110392">
        <w:trPr>
          <w:trHeight w:hRule="exact" w:val="724"/>
          <w:jc w:val="center"/>
        </w:trPr>
        <w:tc>
          <w:tcPr>
            <w:tcW w:w="1128" w:type="dxa"/>
            <w:vMerge w:val="restart"/>
            <w:vAlign w:val="center"/>
          </w:tcPr>
          <w:p w14:paraId="41853CC4" w14:textId="77777777" w:rsidR="008958CE" w:rsidRDefault="008958CE" w:rsidP="00110392">
            <w:pPr>
              <w:pStyle w:val="TableParagraph"/>
              <w:spacing w:before="1"/>
              <w:ind w:left="8"/>
              <w:jc w:val="center"/>
              <w:rPr>
                <w:rFonts w:hint="eastAsia"/>
                <w:b/>
                <w:sz w:val="21"/>
              </w:rPr>
            </w:pPr>
            <w:r>
              <w:rPr>
                <w:b/>
                <w:w w:val="98"/>
                <w:sz w:val="21"/>
              </w:rPr>
              <w:t>H</w:t>
            </w:r>
          </w:p>
          <w:p w14:paraId="2F791142" w14:textId="77777777" w:rsidR="008958CE" w:rsidRDefault="008958CE" w:rsidP="00110392">
            <w:pPr>
              <w:pStyle w:val="TableParagraph"/>
              <w:spacing w:before="125" w:line="312" w:lineRule="auto"/>
              <w:ind w:right="23"/>
              <w:jc w:val="center"/>
              <w:rPr>
                <w:rFonts w:cs="宋体" w:hint="eastAsia"/>
                <w:b/>
                <w:bCs/>
                <w:sz w:val="21"/>
                <w:szCs w:val="21"/>
                <w:lang w:eastAsia="zh-CN"/>
              </w:rPr>
            </w:pPr>
            <w:r>
              <w:rPr>
                <w:rFonts w:hint="eastAsia"/>
                <w:b/>
                <w:sz w:val="21"/>
                <w:lang w:eastAsia="zh-CN"/>
              </w:rPr>
              <w:t>评价</w:t>
            </w:r>
            <w:proofErr w:type="spellStart"/>
            <w:r>
              <w:rPr>
                <w:rFonts w:hint="eastAsia"/>
                <w:b/>
                <w:sz w:val="21"/>
              </w:rPr>
              <w:t>方式</w:t>
            </w:r>
            <w:proofErr w:type="spellEnd"/>
          </w:p>
        </w:tc>
        <w:tc>
          <w:tcPr>
            <w:tcW w:w="2598" w:type="dxa"/>
            <w:gridSpan w:val="3"/>
            <w:vAlign w:val="center"/>
          </w:tcPr>
          <w:p w14:paraId="5297D396" w14:textId="77777777" w:rsidR="008958CE" w:rsidRDefault="008958CE" w:rsidP="00110392">
            <w:pPr>
              <w:pStyle w:val="a5"/>
              <w:snapToGrid w:val="0"/>
              <w:jc w:val="center"/>
              <w:rPr>
                <w:rFonts w:ascii="仿宋" w:eastAsia="仿宋" w:hAnsi="仿宋" w:cs="宋体" w:hint="eastAsia"/>
                <w:szCs w:val="21"/>
              </w:rPr>
            </w:pPr>
            <w:r>
              <w:rPr>
                <w:rFonts w:ascii="仿宋" w:eastAsia="仿宋" w:hAnsi="仿宋" w:cs="宋体" w:hint="eastAsia"/>
                <w:szCs w:val="21"/>
              </w:rPr>
              <w:t>评价项目及配分</w:t>
            </w:r>
          </w:p>
        </w:tc>
        <w:tc>
          <w:tcPr>
            <w:tcW w:w="2040" w:type="dxa"/>
            <w:gridSpan w:val="3"/>
            <w:vAlign w:val="center"/>
          </w:tcPr>
          <w:p w14:paraId="259D0DB1" w14:textId="77777777" w:rsidR="008958CE" w:rsidRDefault="008958CE" w:rsidP="00110392">
            <w:pPr>
              <w:pStyle w:val="a5"/>
              <w:snapToGrid w:val="0"/>
              <w:jc w:val="center"/>
              <w:rPr>
                <w:rFonts w:ascii="仿宋" w:eastAsia="仿宋" w:hAnsi="仿宋" w:cs="宋体" w:hint="eastAsia"/>
                <w:szCs w:val="21"/>
              </w:rPr>
            </w:pPr>
            <w:r>
              <w:rPr>
                <w:rFonts w:ascii="仿宋" w:eastAsia="仿宋" w:hAnsi="仿宋" w:cs="宋体" w:hint="eastAsia"/>
                <w:szCs w:val="21"/>
              </w:rPr>
              <w:t>评价项目说明</w:t>
            </w:r>
          </w:p>
        </w:tc>
        <w:tc>
          <w:tcPr>
            <w:tcW w:w="3139" w:type="dxa"/>
            <w:gridSpan w:val="4"/>
            <w:vAlign w:val="center"/>
          </w:tcPr>
          <w:p w14:paraId="1522FDDE" w14:textId="77777777" w:rsidR="008958CE" w:rsidRDefault="008958CE" w:rsidP="00110392">
            <w:pPr>
              <w:pStyle w:val="a5"/>
              <w:snapToGrid w:val="0"/>
              <w:jc w:val="center"/>
              <w:rPr>
                <w:rFonts w:ascii="仿宋" w:eastAsia="仿宋" w:hAnsi="仿宋" w:cs="宋体" w:hint="eastAsia"/>
                <w:szCs w:val="21"/>
              </w:rPr>
            </w:pPr>
            <w:r>
              <w:rPr>
                <w:rFonts w:ascii="仿宋" w:eastAsia="仿宋" w:hAnsi="仿宋" w:cs="宋体" w:hint="eastAsia"/>
                <w:szCs w:val="21"/>
              </w:rPr>
              <w:t>支撑课程目标</w:t>
            </w:r>
          </w:p>
        </w:tc>
      </w:tr>
      <w:tr w:rsidR="008958CE" w14:paraId="1F316DA2" w14:textId="77777777" w:rsidTr="00110392">
        <w:trPr>
          <w:trHeight w:hRule="exact" w:val="794"/>
          <w:jc w:val="center"/>
        </w:trPr>
        <w:tc>
          <w:tcPr>
            <w:tcW w:w="1128" w:type="dxa"/>
            <w:vMerge/>
            <w:vAlign w:val="center"/>
          </w:tcPr>
          <w:p w14:paraId="01B04DF1" w14:textId="77777777" w:rsidR="008958CE" w:rsidRDefault="008958CE" w:rsidP="00110392">
            <w:pPr>
              <w:pStyle w:val="TableParagraph"/>
              <w:spacing w:before="125" w:line="312" w:lineRule="auto"/>
              <w:ind w:right="23"/>
              <w:jc w:val="center"/>
              <w:rPr>
                <w:rFonts w:cs="宋体" w:hint="eastAsia"/>
                <w:b/>
                <w:bCs/>
                <w:sz w:val="21"/>
                <w:szCs w:val="21"/>
                <w:lang w:eastAsia="zh-CN"/>
              </w:rPr>
            </w:pPr>
          </w:p>
        </w:tc>
        <w:tc>
          <w:tcPr>
            <w:tcW w:w="2598" w:type="dxa"/>
            <w:gridSpan w:val="3"/>
            <w:vAlign w:val="center"/>
          </w:tcPr>
          <w:p w14:paraId="63AACF92" w14:textId="77777777" w:rsidR="008958CE" w:rsidRDefault="008958CE" w:rsidP="00110392">
            <w:pPr>
              <w:pStyle w:val="a5"/>
              <w:snapToGrid w:val="0"/>
              <w:jc w:val="center"/>
              <w:rPr>
                <w:rFonts w:ascii="仿宋" w:eastAsia="仿宋" w:hAnsi="仿宋" w:cs="宋体" w:hint="eastAsia"/>
                <w:szCs w:val="21"/>
              </w:rPr>
            </w:pPr>
            <w:r>
              <w:rPr>
                <w:rFonts w:ascii="仿宋" w:eastAsia="仿宋" w:hAnsi="仿宋" w:cs="宋体" w:hint="eastAsia"/>
                <w:szCs w:val="21"/>
              </w:rPr>
              <w:t>平时</w:t>
            </w:r>
            <w:r>
              <w:rPr>
                <w:rFonts w:ascii="仿宋" w:eastAsia="仿宋" w:hAnsi="仿宋" w:cs="宋体"/>
                <w:szCs w:val="21"/>
              </w:rPr>
              <w:t>（</w:t>
            </w:r>
            <w:r>
              <w:rPr>
                <w:rFonts w:ascii="仿宋" w:eastAsia="仿宋" w:hAnsi="仿宋" w:cs="宋体" w:hint="eastAsia"/>
                <w:szCs w:val="21"/>
              </w:rPr>
              <w:t>10</w:t>
            </w:r>
            <w:r>
              <w:rPr>
                <w:rFonts w:ascii="仿宋" w:eastAsia="仿宋" w:hAnsi="仿宋" w:cs="宋体"/>
                <w:szCs w:val="21"/>
              </w:rPr>
              <w:t>%）</w:t>
            </w:r>
          </w:p>
        </w:tc>
        <w:tc>
          <w:tcPr>
            <w:tcW w:w="2040" w:type="dxa"/>
            <w:gridSpan w:val="3"/>
            <w:vAlign w:val="center"/>
          </w:tcPr>
          <w:p w14:paraId="2AE9F6A6" w14:textId="77777777" w:rsidR="008958CE" w:rsidRDefault="008958CE" w:rsidP="00110392">
            <w:pPr>
              <w:pStyle w:val="a5"/>
              <w:snapToGrid w:val="0"/>
              <w:jc w:val="center"/>
              <w:rPr>
                <w:rFonts w:ascii="仿宋" w:eastAsia="仿宋" w:hAnsi="仿宋" w:cs="宋体" w:hint="eastAsia"/>
                <w:szCs w:val="21"/>
              </w:rPr>
            </w:pPr>
          </w:p>
          <w:p w14:paraId="6CA80A48" w14:textId="77777777" w:rsidR="008958CE" w:rsidRDefault="008958CE" w:rsidP="00110392">
            <w:pPr>
              <w:pStyle w:val="a5"/>
              <w:snapToGrid w:val="0"/>
              <w:jc w:val="center"/>
              <w:rPr>
                <w:rFonts w:ascii="仿宋" w:eastAsia="仿宋" w:hAnsi="仿宋" w:cs="宋体" w:hint="eastAsia"/>
                <w:szCs w:val="21"/>
              </w:rPr>
            </w:pPr>
            <w:r>
              <w:rPr>
                <w:rFonts w:ascii="仿宋" w:eastAsia="仿宋" w:hAnsi="仿宋" w:cs="宋体" w:hint="eastAsia"/>
                <w:szCs w:val="21"/>
              </w:rPr>
              <w:t>出勤、课堂表现</w:t>
            </w:r>
          </w:p>
          <w:p w14:paraId="059F4D0B" w14:textId="77777777" w:rsidR="008958CE" w:rsidRDefault="008958CE" w:rsidP="00110392">
            <w:pPr>
              <w:pStyle w:val="a5"/>
              <w:snapToGrid w:val="0"/>
              <w:jc w:val="center"/>
              <w:rPr>
                <w:rFonts w:ascii="仿宋" w:eastAsia="仿宋" w:hAnsi="仿宋" w:cs="宋体" w:hint="eastAsia"/>
                <w:szCs w:val="21"/>
              </w:rPr>
            </w:pPr>
          </w:p>
          <w:p w14:paraId="4B5B4D3A" w14:textId="77777777" w:rsidR="008958CE" w:rsidRDefault="008958CE" w:rsidP="00110392">
            <w:pPr>
              <w:pStyle w:val="a5"/>
              <w:snapToGrid w:val="0"/>
              <w:jc w:val="center"/>
              <w:rPr>
                <w:rFonts w:ascii="仿宋" w:eastAsia="仿宋" w:hAnsi="仿宋" w:cs="宋体" w:hint="eastAsia"/>
                <w:szCs w:val="21"/>
              </w:rPr>
            </w:pPr>
          </w:p>
          <w:p w14:paraId="08AE86AF" w14:textId="77777777" w:rsidR="008958CE" w:rsidRDefault="008958CE" w:rsidP="00110392">
            <w:pPr>
              <w:pStyle w:val="a5"/>
              <w:snapToGrid w:val="0"/>
              <w:jc w:val="center"/>
              <w:rPr>
                <w:rFonts w:ascii="仿宋" w:eastAsia="仿宋" w:hAnsi="仿宋" w:cs="宋体" w:hint="eastAsia"/>
                <w:szCs w:val="21"/>
              </w:rPr>
            </w:pPr>
          </w:p>
          <w:p w14:paraId="2A71AE88" w14:textId="77777777" w:rsidR="008958CE" w:rsidRDefault="008958CE" w:rsidP="00110392">
            <w:pPr>
              <w:pStyle w:val="a5"/>
              <w:snapToGrid w:val="0"/>
              <w:jc w:val="center"/>
              <w:rPr>
                <w:rFonts w:ascii="仿宋" w:eastAsia="仿宋" w:hAnsi="仿宋" w:cs="宋体" w:hint="eastAsia"/>
                <w:szCs w:val="21"/>
              </w:rPr>
            </w:pPr>
          </w:p>
          <w:p w14:paraId="664171C5" w14:textId="77777777" w:rsidR="008958CE" w:rsidRDefault="008958CE" w:rsidP="00110392">
            <w:pPr>
              <w:pStyle w:val="a5"/>
              <w:snapToGrid w:val="0"/>
              <w:jc w:val="center"/>
              <w:rPr>
                <w:rFonts w:ascii="仿宋" w:eastAsia="仿宋" w:hAnsi="仿宋" w:cs="宋体" w:hint="eastAsia"/>
                <w:szCs w:val="21"/>
              </w:rPr>
            </w:pPr>
          </w:p>
          <w:p w14:paraId="77B66EA6" w14:textId="77777777" w:rsidR="008958CE" w:rsidRDefault="008958CE" w:rsidP="00110392">
            <w:pPr>
              <w:pStyle w:val="a5"/>
              <w:snapToGrid w:val="0"/>
              <w:jc w:val="center"/>
              <w:rPr>
                <w:rFonts w:ascii="仿宋" w:eastAsia="仿宋" w:hAnsi="仿宋" w:cs="宋体" w:hint="eastAsia"/>
                <w:szCs w:val="21"/>
              </w:rPr>
            </w:pPr>
          </w:p>
          <w:p w14:paraId="2CBFDF93" w14:textId="77777777" w:rsidR="008958CE" w:rsidRDefault="008958CE" w:rsidP="00110392">
            <w:pPr>
              <w:pStyle w:val="a5"/>
              <w:snapToGrid w:val="0"/>
              <w:jc w:val="center"/>
              <w:rPr>
                <w:rFonts w:ascii="仿宋" w:eastAsia="仿宋" w:hAnsi="仿宋" w:cs="宋体" w:hint="eastAsia"/>
                <w:szCs w:val="21"/>
              </w:rPr>
            </w:pPr>
          </w:p>
          <w:p w14:paraId="57F0DB40" w14:textId="77777777" w:rsidR="008958CE" w:rsidRDefault="008958CE" w:rsidP="00110392">
            <w:pPr>
              <w:pStyle w:val="a5"/>
              <w:snapToGrid w:val="0"/>
              <w:jc w:val="center"/>
              <w:rPr>
                <w:rFonts w:ascii="仿宋" w:eastAsia="仿宋" w:hAnsi="仿宋" w:cs="宋体" w:hint="eastAsia"/>
                <w:szCs w:val="21"/>
              </w:rPr>
            </w:pPr>
          </w:p>
          <w:p w14:paraId="4E17FFB7" w14:textId="77777777" w:rsidR="008958CE" w:rsidRDefault="008958CE" w:rsidP="00110392">
            <w:pPr>
              <w:pStyle w:val="a5"/>
              <w:snapToGrid w:val="0"/>
              <w:jc w:val="center"/>
              <w:rPr>
                <w:rFonts w:ascii="仿宋" w:eastAsia="仿宋" w:hAnsi="仿宋" w:cs="宋体" w:hint="eastAsia"/>
                <w:szCs w:val="21"/>
              </w:rPr>
            </w:pPr>
          </w:p>
          <w:p w14:paraId="09B9E4AD" w14:textId="77777777" w:rsidR="008958CE" w:rsidRDefault="008958CE" w:rsidP="00110392">
            <w:pPr>
              <w:pStyle w:val="a5"/>
              <w:snapToGrid w:val="0"/>
              <w:jc w:val="center"/>
              <w:rPr>
                <w:rFonts w:ascii="仿宋" w:eastAsia="仿宋" w:hAnsi="仿宋" w:cs="宋体" w:hint="eastAsia"/>
                <w:szCs w:val="21"/>
              </w:rPr>
            </w:pPr>
          </w:p>
          <w:p w14:paraId="3B86887B" w14:textId="77777777" w:rsidR="008958CE" w:rsidRDefault="008958CE" w:rsidP="00110392">
            <w:pPr>
              <w:pStyle w:val="a5"/>
              <w:snapToGrid w:val="0"/>
              <w:jc w:val="center"/>
              <w:rPr>
                <w:rFonts w:ascii="仿宋" w:eastAsia="仿宋" w:hAnsi="仿宋" w:cs="宋体" w:hint="eastAsia"/>
                <w:szCs w:val="21"/>
              </w:rPr>
            </w:pPr>
          </w:p>
        </w:tc>
        <w:tc>
          <w:tcPr>
            <w:tcW w:w="3139" w:type="dxa"/>
            <w:gridSpan w:val="4"/>
            <w:vAlign w:val="center"/>
          </w:tcPr>
          <w:p w14:paraId="332EA309" w14:textId="77777777" w:rsidR="008958CE" w:rsidRDefault="008958CE" w:rsidP="00110392">
            <w:pPr>
              <w:pStyle w:val="a5"/>
              <w:snapToGrid w:val="0"/>
              <w:jc w:val="both"/>
              <w:rPr>
                <w:rFonts w:ascii="仿宋" w:eastAsia="仿宋" w:hAnsi="仿宋" w:cs="宋体" w:hint="eastAsia"/>
                <w:szCs w:val="21"/>
              </w:rPr>
            </w:pPr>
            <w:r>
              <w:rPr>
                <w:rFonts w:ascii="仿宋" w:eastAsia="仿宋" w:hAnsi="仿宋" w:cs="宋体" w:hint="eastAsia"/>
                <w:szCs w:val="21"/>
              </w:rPr>
              <w:t>1、2、3、4、5、6、7</w:t>
            </w:r>
          </w:p>
        </w:tc>
      </w:tr>
      <w:tr w:rsidR="008958CE" w14:paraId="0DD609AF" w14:textId="77777777" w:rsidTr="00110392">
        <w:trPr>
          <w:trHeight w:hRule="exact" w:val="794"/>
          <w:jc w:val="center"/>
        </w:trPr>
        <w:tc>
          <w:tcPr>
            <w:tcW w:w="1128" w:type="dxa"/>
            <w:vMerge/>
            <w:vAlign w:val="center"/>
          </w:tcPr>
          <w:p w14:paraId="46479FC4" w14:textId="77777777" w:rsidR="008958CE" w:rsidRDefault="008958CE" w:rsidP="00110392">
            <w:pPr>
              <w:pStyle w:val="TableParagraph"/>
              <w:spacing w:before="125" w:line="312" w:lineRule="auto"/>
              <w:ind w:right="23"/>
              <w:jc w:val="center"/>
              <w:rPr>
                <w:rFonts w:cs="宋体" w:hint="eastAsia"/>
                <w:b/>
                <w:bCs/>
                <w:sz w:val="21"/>
                <w:szCs w:val="21"/>
                <w:lang w:eastAsia="zh-CN"/>
              </w:rPr>
            </w:pPr>
          </w:p>
        </w:tc>
        <w:tc>
          <w:tcPr>
            <w:tcW w:w="2598" w:type="dxa"/>
            <w:gridSpan w:val="3"/>
            <w:vAlign w:val="center"/>
          </w:tcPr>
          <w:p w14:paraId="44C8F9B8" w14:textId="77777777" w:rsidR="008958CE" w:rsidRDefault="008958CE" w:rsidP="00110392">
            <w:pPr>
              <w:pStyle w:val="a5"/>
              <w:snapToGrid w:val="0"/>
              <w:jc w:val="center"/>
              <w:rPr>
                <w:rFonts w:ascii="仿宋" w:eastAsia="仿宋" w:hAnsi="仿宋" w:cs="宋体" w:hint="eastAsia"/>
                <w:szCs w:val="21"/>
              </w:rPr>
            </w:pPr>
            <w:r>
              <w:rPr>
                <w:rFonts w:ascii="仿宋" w:eastAsia="仿宋" w:hAnsi="仿宋" w:cs="宋体" w:hint="eastAsia"/>
                <w:szCs w:val="21"/>
              </w:rPr>
              <w:t>作业成绩（20%）</w:t>
            </w:r>
          </w:p>
        </w:tc>
        <w:tc>
          <w:tcPr>
            <w:tcW w:w="2040" w:type="dxa"/>
            <w:gridSpan w:val="3"/>
            <w:vAlign w:val="center"/>
          </w:tcPr>
          <w:p w14:paraId="6D20E7AD" w14:textId="77777777" w:rsidR="008958CE" w:rsidRDefault="008958CE" w:rsidP="00110392">
            <w:pPr>
              <w:pStyle w:val="a5"/>
              <w:snapToGrid w:val="0"/>
              <w:jc w:val="center"/>
              <w:rPr>
                <w:rFonts w:ascii="仿宋" w:eastAsia="仿宋" w:hAnsi="仿宋" w:cs="宋体" w:hint="eastAsia"/>
                <w:szCs w:val="21"/>
              </w:rPr>
            </w:pPr>
            <w:r>
              <w:rPr>
                <w:rFonts w:ascii="仿宋" w:eastAsia="仿宋" w:hAnsi="仿宋" w:cs="宋体" w:hint="eastAsia"/>
                <w:szCs w:val="21"/>
              </w:rPr>
              <w:t>作业</w:t>
            </w:r>
          </w:p>
        </w:tc>
        <w:tc>
          <w:tcPr>
            <w:tcW w:w="3139" w:type="dxa"/>
            <w:gridSpan w:val="4"/>
            <w:vAlign w:val="center"/>
          </w:tcPr>
          <w:p w14:paraId="2264BDE7" w14:textId="77777777" w:rsidR="008958CE" w:rsidRDefault="008958CE" w:rsidP="00110392">
            <w:pPr>
              <w:pStyle w:val="a5"/>
              <w:snapToGrid w:val="0"/>
              <w:jc w:val="both"/>
              <w:rPr>
                <w:rFonts w:ascii="仿宋" w:eastAsia="仿宋" w:hAnsi="仿宋" w:cs="宋体" w:hint="eastAsia"/>
                <w:szCs w:val="21"/>
              </w:rPr>
            </w:pPr>
            <w:r>
              <w:rPr>
                <w:rFonts w:ascii="仿宋" w:eastAsia="仿宋" w:hAnsi="仿宋" w:cs="宋体" w:hint="eastAsia"/>
                <w:szCs w:val="21"/>
              </w:rPr>
              <w:t>3、4、5、6、7</w:t>
            </w:r>
          </w:p>
        </w:tc>
      </w:tr>
      <w:tr w:rsidR="008958CE" w14:paraId="577A416C" w14:textId="77777777" w:rsidTr="00110392">
        <w:trPr>
          <w:trHeight w:hRule="exact" w:val="794"/>
          <w:jc w:val="center"/>
        </w:trPr>
        <w:tc>
          <w:tcPr>
            <w:tcW w:w="1128" w:type="dxa"/>
            <w:vMerge/>
            <w:vAlign w:val="center"/>
          </w:tcPr>
          <w:p w14:paraId="673E2BFB" w14:textId="77777777" w:rsidR="008958CE" w:rsidRDefault="008958CE" w:rsidP="00110392">
            <w:pPr>
              <w:pStyle w:val="TableParagraph"/>
              <w:spacing w:before="125" w:line="312" w:lineRule="auto"/>
              <w:ind w:right="23"/>
              <w:jc w:val="center"/>
              <w:rPr>
                <w:rFonts w:cs="宋体" w:hint="eastAsia"/>
                <w:b/>
                <w:bCs/>
                <w:sz w:val="21"/>
                <w:szCs w:val="21"/>
                <w:lang w:eastAsia="zh-CN"/>
              </w:rPr>
            </w:pPr>
          </w:p>
        </w:tc>
        <w:tc>
          <w:tcPr>
            <w:tcW w:w="2598" w:type="dxa"/>
            <w:gridSpan w:val="3"/>
            <w:vAlign w:val="center"/>
          </w:tcPr>
          <w:p w14:paraId="572A18DE" w14:textId="77777777" w:rsidR="008958CE" w:rsidRDefault="008958CE" w:rsidP="00110392">
            <w:pPr>
              <w:pStyle w:val="a5"/>
              <w:snapToGrid w:val="0"/>
              <w:jc w:val="center"/>
              <w:rPr>
                <w:rFonts w:ascii="仿宋" w:eastAsia="仿宋" w:hAnsi="仿宋" w:cs="宋体" w:hint="eastAsia"/>
                <w:szCs w:val="21"/>
              </w:rPr>
            </w:pPr>
            <w:r>
              <w:rPr>
                <w:rFonts w:ascii="仿宋" w:eastAsia="仿宋" w:hAnsi="仿宋" w:cs="宋体"/>
                <w:szCs w:val="21"/>
              </w:rPr>
              <w:t>期末（</w:t>
            </w:r>
            <w:r>
              <w:rPr>
                <w:rFonts w:ascii="仿宋" w:eastAsia="仿宋" w:hAnsi="仿宋" w:cs="宋体" w:hint="eastAsia"/>
                <w:szCs w:val="21"/>
              </w:rPr>
              <w:t>70</w:t>
            </w:r>
            <w:r>
              <w:rPr>
                <w:rFonts w:ascii="仿宋" w:eastAsia="仿宋" w:hAnsi="仿宋" w:cs="宋体"/>
                <w:szCs w:val="21"/>
              </w:rPr>
              <w:t>%）</w:t>
            </w:r>
          </w:p>
        </w:tc>
        <w:tc>
          <w:tcPr>
            <w:tcW w:w="2040" w:type="dxa"/>
            <w:gridSpan w:val="3"/>
            <w:vAlign w:val="center"/>
          </w:tcPr>
          <w:p w14:paraId="0508F0F1" w14:textId="77777777" w:rsidR="008958CE" w:rsidRDefault="008958CE" w:rsidP="00110392">
            <w:pPr>
              <w:pStyle w:val="a5"/>
              <w:snapToGrid w:val="0"/>
              <w:jc w:val="center"/>
              <w:rPr>
                <w:rFonts w:ascii="仿宋" w:eastAsia="仿宋" w:hAnsi="仿宋" w:cs="宋体" w:hint="eastAsia"/>
                <w:szCs w:val="21"/>
              </w:rPr>
            </w:pPr>
            <w:r>
              <w:rPr>
                <w:rFonts w:ascii="仿宋" w:eastAsia="仿宋" w:hAnsi="仿宋" w:cs="宋体" w:hint="eastAsia"/>
                <w:szCs w:val="21"/>
              </w:rPr>
              <w:t>考试</w:t>
            </w:r>
          </w:p>
        </w:tc>
        <w:tc>
          <w:tcPr>
            <w:tcW w:w="3139" w:type="dxa"/>
            <w:gridSpan w:val="4"/>
            <w:vAlign w:val="center"/>
          </w:tcPr>
          <w:p w14:paraId="430FFD6E" w14:textId="77777777" w:rsidR="008958CE" w:rsidRDefault="008958CE" w:rsidP="00110392">
            <w:pPr>
              <w:pStyle w:val="a5"/>
              <w:snapToGrid w:val="0"/>
              <w:jc w:val="both"/>
              <w:rPr>
                <w:rFonts w:ascii="仿宋" w:eastAsia="仿宋" w:hAnsi="仿宋" w:cs="宋体" w:hint="eastAsia"/>
                <w:szCs w:val="21"/>
              </w:rPr>
            </w:pPr>
            <w:r>
              <w:rPr>
                <w:rFonts w:ascii="仿宋" w:eastAsia="仿宋" w:hAnsi="仿宋" w:cs="宋体" w:hint="eastAsia"/>
                <w:szCs w:val="21"/>
              </w:rPr>
              <w:t>3、4、5、6、7</w:t>
            </w:r>
          </w:p>
        </w:tc>
      </w:tr>
      <w:tr w:rsidR="008958CE" w14:paraId="36F5DB29" w14:textId="77777777" w:rsidTr="00110392">
        <w:trPr>
          <w:trHeight w:hRule="exact" w:val="5113"/>
          <w:jc w:val="center"/>
        </w:trPr>
        <w:tc>
          <w:tcPr>
            <w:tcW w:w="1128" w:type="dxa"/>
            <w:vAlign w:val="center"/>
          </w:tcPr>
          <w:p w14:paraId="082CAB9F" w14:textId="77777777" w:rsidR="008958CE" w:rsidRDefault="008958CE" w:rsidP="00110392">
            <w:pPr>
              <w:pStyle w:val="TableParagraph"/>
              <w:spacing w:before="156"/>
              <w:ind w:left="8"/>
              <w:jc w:val="center"/>
              <w:rPr>
                <w:rFonts w:hint="eastAsia"/>
                <w:b/>
                <w:sz w:val="21"/>
                <w:lang w:eastAsia="zh-CN"/>
              </w:rPr>
            </w:pPr>
            <w:r>
              <w:rPr>
                <w:b/>
                <w:w w:val="98"/>
                <w:sz w:val="21"/>
                <w:lang w:eastAsia="zh-CN"/>
              </w:rPr>
              <w:lastRenderedPageBreak/>
              <w:t>I</w:t>
            </w:r>
          </w:p>
          <w:p w14:paraId="34C0AF01" w14:textId="77777777" w:rsidR="008958CE" w:rsidRDefault="008958CE" w:rsidP="00110392">
            <w:pPr>
              <w:pStyle w:val="TableParagraph"/>
              <w:spacing w:before="43"/>
              <w:ind w:left="100" w:right="93"/>
              <w:jc w:val="center"/>
              <w:rPr>
                <w:rFonts w:hint="eastAsia"/>
                <w:b/>
                <w:sz w:val="21"/>
                <w:lang w:eastAsia="zh-CN"/>
              </w:rPr>
            </w:pPr>
            <w:r>
              <w:rPr>
                <w:rFonts w:hint="eastAsia"/>
                <w:b/>
                <w:sz w:val="21"/>
                <w:lang w:eastAsia="zh-CN"/>
              </w:rPr>
              <w:t>建议教材</w:t>
            </w:r>
          </w:p>
          <w:p w14:paraId="5F0694B3" w14:textId="77777777" w:rsidR="008958CE" w:rsidRDefault="008958CE" w:rsidP="00110392">
            <w:pPr>
              <w:pStyle w:val="TableParagraph"/>
              <w:spacing w:before="125" w:line="312" w:lineRule="auto"/>
              <w:ind w:right="23"/>
              <w:jc w:val="center"/>
              <w:rPr>
                <w:rFonts w:cs="宋体" w:hint="eastAsia"/>
                <w:b/>
                <w:bCs/>
                <w:sz w:val="21"/>
                <w:szCs w:val="21"/>
                <w:lang w:eastAsia="zh-CN"/>
              </w:rPr>
            </w:pPr>
            <w:r>
              <w:rPr>
                <w:rFonts w:hint="eastAsia"/>
                <w:b/>
                <w:sz w:val="21"/>
                <w:lang w:eastAsia="zh-CN"/>
              </w:rPr>
              <w:t>及学习资料</w:t>
            </w:r>
          </w:p>
        </w:tc>
        <w:tc>
          <w:tcPr>
            <w:tcW w:w="7777" w:type="dxa"/>
            <w:gridSpan w:val="10"/>
            <w:vAlign w:val="center"/>
          </w:tcPr>
          <w:p w14:paraId="1A8380FB" w14:textId="77777777" w:rsidR="008958CE" w:rsidRDefault="008958CE" w:rsidP="00110392">
            <w:pPr>
              <w:pStyle w:val="a5"/>
              <w:snapToGrid w:val="0"/>
              <w:rPr>
                <w:rFonts w:ascii="仿宋" w:eastAsia="仿宋" w:hAnsi="仿宋" w:cs="宋体" w:hint="eastAsia"/>
                <w:szCs w:val="21"/>
              </w:rPr>
            </w:pPr>
            <w:r>
              <w:rPr>
                <w:rFonts w:ascii="仿宋" w:eastAsia="仿宋" w:hAnsi="仿宋" w:cs="宋体" w:hint="eastAsia"/>
                <w:szCs w:val="21"/>
              </w:rPr>
              <w:t>建议教材：《跨境电商实务：速卖通运营与实操》（</w:t>
            </w:r>
            <w:proofErr w:type="gramStart"/>
            <w:r>
              <w:rPr>
                <w:rFonts w:ascii="仿宋" w:eastAsia="仿宋" w:hAnsi="仿宋" w:cs="宋体" w:hint="eastAsia"/>
                <w:szCs w:val="21"/>
              </w:rPr>
              <w:t>微课版</w:t>
            </w:r>
            <w:proofErr w:type="gramEnd"/>
            <w:r>
              <w:rPr>
                <w:rFonts w:ascii="仿宋" w:eastAsia="仿宋" w:hAnsi="仿宋" w:cs="宋体" w:hint="eastAsia"/>
                <w:szCs w:val="21"/>
              </w:rPr>
              <w:t>），作者:余以胜 吕星海 杨泽乾，人民邮电出版社</w:t>
            </w:r>
          </w:p>
          <w:p w14:paraId="41F7CA84" w14:textId="77777777" w:rsidR="008958CE" w:rsidRDefault="008958CE" w:rsidP="00110392">
            <w:pPr>
              <w:pStyle w:val="a5"/>
              <w:snapToGrid w:val="0"/>
              <w:rPr>
                <w:rFonts w:ascii="仿宋" w:eastAsia="仿宋" w:hAnsi="仿宋" w:cs="宋体" w:hint="eastAsia"/>
                <w:szCs w:val="21"/>
              </w:rPr>
            </w:pPr>
            <w:r>
              <w:rPr>
                <w:rFonts w:ascii="仿宋" w:eastAsia="仿宋" w:hAnsi="仿宋" w:cs="宋体" w:hint="eastAsia"/>
                <w:szCs w:val="21"/>
              </w:rPr>
              <w:t>平台：《速卖通虚拟仿真系统》，南京</w:t>
            </w:r>
            <w:proofErr w:type="gramStart"/>
            <w:r>
              <w:rPr>
                <w:rFonts w:ascii="仿宋" w:eastAsia="仿宋" w:hAnsi="仿宋" w:cs="宋体" w:hint="eastAsia"/>
                <w:szCs w:val="21"/>
              </w:rPr>
              <w:t>步惊云软件</w:t>
            </w:r>
            <w:proofErr w:type="gramEnd"/>
            <w:r>
              <w:rPr>
                <w:rFonts w:ascii="仿宋" w:eastAsia="仿宋" w:hAnsi="仿宋" w:cs="宋体" w:hint="eastAsia"/>
                <w:szCs w:val="21"/>
              </w:rPr>
              <w:t>有限公司</w:t>
            </w:r>
          </w:p>
          <w:p w14:paraId="5A20FFAB" w14:textId="77777777" w:rsidR="008958CE" w:rsidRDefault="008958CE" w:rsidP="00110392">
            <w:pPr>
              <w:pStyle w:val="a5"/>
              <w:snapToGrid w:val="0"/>
              <w:rPr>
                <w:rFonts w:ascii="仿宋" w:eastAsia="仿宋" w:hAnsi="仿宋" w:cs="宋体" w:hint="eastAsia"/>
                <w:szCs w:val="21"/>
              </w:rPr>
            </w:pPr>
            <w:r>
              <w:rPr>
                <w:rFonts w:ascii="仿宋" w:eastAsia="仿宋" w:hAnsi="仿宋" w:cs="宋体" w:hint="eastAsia"/>
                <w:szCs w:val="21"/>
              </w:rPr>
              <w:t>学习资料：</w:t>
            </w:r>
          </w:p>
          <w:p w14:paraId="3EFD3B88" w14:textId="77777777" w:rsidR="008958CE" w:rsidRDefault="008958CE" w:rsidP="00110392">
            <w:pPr>
              <w:pStyle w:val="a5"/>
              <w:snapToGrid w:val="0"/>
              <w:rPr>
                <w:rFonts w:ascii="仿宋" w:eastAsia="仿宋" w:hAnsi="仿宋" w:cs="宋体" w:hint="eastAsia"/>
                <w:szCs w:val="21"/>
              </w:rPr>
            </w:pPr>
            <w:r>
              <w:rPr>
                <w:rFonts w:ascii="仿宋" w:eastAsia="仿宋" w:hAnsi="仿宋" w:cs="宋体" w:hint="eastAsia"/>
                <w:szCs w:val="21"/>
              </w:rPr>
              <w:t>1. 阿里巴巴</w:t>
            </w:r>
            <w:proofErr w:type="gramStart"/>
            <w:r>
              <w:rPr>
                <w:rFonts w:ascii="仿宋" w:eastAsia="仿宋" w:hAnsi="仿宋" w:cs="宋体" w:hint="eastAsia"/>
                <w:szCs w:val="21"/>
              </w:rPr>
              <w:t>速卖通</w:t>
            </w:r>
            <w:proofErr w:type="gramEnd"/>
            <w:r>
              <w:rPr>
                <w:rFonts w:ascii="仿宋" w:eastAsia="仿宋" w:hAnsi="仿宋" w:cs="宋体" w:hint="eastAsia"/>
                <w:szCs w:val="21"/>
              </w:rPr>
              <w:t>宝典(第2版).</w:t>
            </w:r>
            <w:proofErr w:type="gramStart"/>
            <w:r>
              <w:rPr>
                <w:rFonts w:ascii="仿宋" w:eastAsia="仿宋" w:hAnsi="仿宋" w:cs="宋体" w:hint="eastAsia"/>
                <w:szCs w:val="21"/>
              </w:rPr>
              <w:t>速卖通大学著</w:t>
            </w:r>
            <w:proofErr w:type="gramEnd"/>
            <w:r>
              <w:rPr>
                <w:rFonts w:ascii="仿宋" w:eastAsia="仿宋" w:hAnsi="仿宋" w:cs="宋体" w:hint="eastAsia"/>
                <w:szCs w:val="21"/>
              </w:rPr>
              <w:t xml:space="preserve">.电子工业出版社，2015-71-01.  </w:t>
            </w:r>
          </w:p>
          <w:p w14:paraId="13E1A647" w14:textId="77777777" w:rsidR="008958CE" w:rsidRDefault="008958CE" w:rsidP="00110392">
            <w:pPr>
              <w:pStyle w:val="a5"/>
              <w:snapToGrid w:val="0"/>
              <w:rPr>
                <w:rFonts w:ascii="仿宋" w:eastAsia="仿宋" w:hAnsi="仿宋" w:cs="宋体" w:hint="eastAsia"/>
                <w:szCs w:val="21"/>
              </w:rPr>
            </w:pPr>
            <w:r>
              <w:rPr>
                <w:rFonts w:ascii="仿宋" w:eastAsia="仿宋" w:hAnsi="仿宋" w:cs="宋体" w:hint="eastAsia"/>
                <w:szCs w:val="21"/>
              </w:rPr>
              <w:t xml:space="preserve">2. 跨境电商与国际物流:机遇、模式及运作.孙韬著.电子工业出版社，2017-04-01。 </w:t>
            </w:r>
          </w:p>
          <w:p w14:paraId="52B4AB69" w14:textId="77777777" w:rsidR="008958CE" w:rsidRDefault="008958CE" w:rsidP="00110392">
            <w:pPr>
              <w:pStyle w:val="a5"/>
              <w:snapToGrid w:val="0"/>
              <w:rPr>
                <w:rFonts w:ascii="仿宋" w:eastAsia="仿宋" w:hAnsi="仿宋" w:cs="宋体" w:hint="eastAsia"/>
                <w:szCs w:val="21"/>
              </w:rPr>
            </w:pPr>
            <w:r>
              <w:rPr>
                <w:rFonts w:ascii="仿宋" w:eastAsia="仿宋" w:hAnsi="仿宋" w:cs="宋体" w:hint="eastAsia"/>
                <w:szCs w:val="21"/>
              </w:rPr>
              <w:t>3. 跨境电商多平台运营:实战基础(第2版).</w:t>
            </w:r>
            <w:proofErr w:type="gramStart"/>
            <w:r>
              <w:rPr>
                <w:rFonts w:ascii="仿宋" w:eastAsia="仿宋" w:hAnsi="仿宋" w:cs="宋体" w:hint="eastAsia"/>
                <w:szCs w:val="21"/>
              </w:rPr>
              <w:t>丁晖著</w:t>
            </w:r>
            <w:proofErr w:type="gramEnd"/>
            <w:r>
              <w:rPr>
                <w:rFonts w:ascii="仿宋" w:eastAsia="仿宋" w:hAnsi="仿宋" w:cs="宋体" w:hint="eastAsia"/>
                <w:szCs w:val="21"/>
              </w:rPr>
              <w:t>.电子工业出版社，2017-07-01.</w:t>
            </w:r>
          </w:p>
          <w:p w14:paraId="7820CF21" w14:textId="77777777" w:rsidR="008958CE" w:rsidRDefault="008958CE" w:rsidP="00110392">
            <w:pPr>
              <w:pStyle w:val="a5"/>
              <w:snapToGrid w:val="0"/>
              <w:rPr>
                <w:rFonts w:ascii="仿宋" w:eastAsia="仿宋" w:hAnsi="仿宋" w:cs="宋体" w:hint="eastAsia"/>
                <w:szCs w:val="21"/>
              </w:rPr>
            </w:pPr>
            <w:r>
              <w:rPr>
                <w:rFonts w:ascii="仿宋" w:eastAsia="仿宋" w:hAnsi="仿宋" w:cs="宋体" w:hint="eastAsia"/>
                <w:szCs w:val="21"/>
              </w:rPr>
              <w:t xml:space="preserve">4. </w:t>
            </w:r>
            <w:proofErr w:type="gramStart"/>
            <w:r>
              <w:rPr>
                <w:rFonts w:ascii="仿宋" w:eastAsia="仿宋" w:hAnsi="仿宋" w:cs="宋体" w:hint="eastAsia"/>
                <w:szCs w:val="21"/>
              </w:rPr>
              <w:t>速卖通</w:t>
            </w:r>
            <w:proofErr w:type="gramEnd"/>
            <w:r>
              <w:rPr>
                <w:rFonts w:ascii="仿宋" w:eastAsia="仿宋" w:hAnsi="仿宋" w:cs="宋体" w:hint="eastAsia"/>
                <w:szCs w:val="21"/>
              </w:rPr>
              <w:t>SEO精准引流与数据化运营.</w:t>
            </w:r>
            <w:proofErr w:type="gramStart"/>
            <w:r>
              <w:rPr>
                <w:rFonts w:ascii="仿宋" w:eastAsia="仿宋" w:hAnsi="仿宋" w:cs="宋体" w:hint="eastAsia"/>
                <w:szCs w:val="21"/>
              </w:rPr>
              <w:t>恒盛杰著</w:t>
            </w:r>
            <w:proofErr w:type="gramEnd"/>
            <w:r>
              <w:rPr>
                <w:rFonts w:ascii="仿宋" w:eastAsia="仿宋" w:hAnsi="仿宋" w:cs="宋体" w:hint="eastAsia"/>
                <w:szCs w:val="21"/>
              </w:rPr>
              <w:t>.机械工业出版社，2017-01.</w:t>
            </w:r>
          </w:p>
          <w:p w14:paraId="1DB72C16" w14:textId="77777777" w:rsidR="008958CE" w:rsidRDefault="008958CE" w:rsidP="00110392">
            <w:pPr>
              <w:pStyle w:val="a5"/>
              <w:snapToGrid w:val="0"/>
              <w:rPr>
                <w:rFonts w:ascii="仿宋" w:eastAsia="仿宋" w:hAnsi="仿宋" w:cs="宋体" w:hint="eastAsia"/>
                <w:szCs w:val="21"/>
              </w:rPr>
            </w:pPr>
            <w:r>
              <w:rPr>
                <w:rFonts w:ascii="仿宋" w:eastAsia="仿宋" w:hAnsi="仿宋" w:cs="宋体" w:hint="eastAsia"/>
                <w:szCs w:val="21"/>
              </w:rPr>
              <w:t>5. 中国互联网信息中心（CNNIC）</w:t>
            </w:r>
          </w:p>
          <w:p w14:paraId="17230EA7" w14:textId="77777777" w:rsidR="008958CE" w:rsidRDefault="008958CE" w:rsidP="00110392">
            <w:pPr>
              <w:pStyle w:val="a5"/>
              <w:snapToGrid w:val="0"/>
              <w:rPr>
                <w:rFonts w:ascii="仿宋" w:eastAsia="仿宋" w:hAnsi="仿宋" w:cs="宋体" w:hint="eastAsia"/>
                <w:szCs w:val="21"/>
              </w:rPr>
            </w:pPr>
            <w:r>
              <w:rPr>
                <w:rFonts w:ascii="仿宋" w:eastAsia="仿宋" w:hAnsi="仿宋" w:cs="宋体" w:hint="eastAsia"/>
                <w:szCs w:val="21"/>
              </w:rPr>
              <w:t>6. 中国电子商务研究中心（www.100ec.cn）</w:t>
            </w:r>
          </w:p>
        </w:tc>
      </w:tr>
      <w:tr w:rsidR="008958CE" w14:paraId="34A73E82" w14:textId="77777777" w:rsidTr="00110392">
        <w:trPr>
          <w:trHeight w:hRule="exact" w:val="1983"/>
          <w:jc w:val="center"/>
        </w:trPr>
        <w:tc>
          <w:tcPr>
            <w:tcW w:w="1128" w:type="dxa"/>
            <w:vAlign w:val="center"/>
          </w:tcPr>
          <w:p w14:paraId="10E57A1B" w14:textId="77777777" w:rsidR="008958CE" w:rsidRDefault="008958CE" w:rsidP="00110392">
            <w:pPr>
              <w:pStyle w:val="a5"/>
              <w:snapToGrid w:val="0"/>
              <w:rPr>
                <w:rFonts w:ascii="仿宋" w:eastAsia="仿宋" w:hAnsi="仿宋" w:cs="宋体" w:hint="eastAsia"/>
                <w:szCs w:val="21"/>
              </w:rPr>
            </w:pPr>
            <w:r>
              <w:rPr>
                <w:rFonts w:ascii="仿宋" w:eastAsia="仿宋" w:hAnsi="仿宋" w:cs="宋体" w:hint="eastAsia"/>
                <w:szCs w:val="21"/>
              </w:rPr>
              <w:t>J</w:t>
            </w:r>
          </w:p>
          <w:p w14:paraId="4E8A18DA" w14:textId="77777777" w:rsidR="008958CE" w:rsidRDefault="008958CE" w:rsidP="00110392">
            <w:pPr>
              <w:pStyle w:val="a5"/>
              <w:snapToGrid w:val="0"/>
              <w:rPr>
                <w:rFonts w:ascii="仿宋" w:eastAsia="仿宋" w:hAnsi="仿宋" w:cs="宋体" w:hint="eastAsia"/>
                <w:szCs w:val="21"/>
              </w:rPr>
            </w:pPr>
            <w:r>
              <w:rPr>
                <w:rFonts w:ascii="仿宋" w:eastAsia="仿宋" w:hAnsi="仿宋" w:cs="宋体" w:hint="eastAsia"/>
                <w:szCs w:val="21"/>
              </w:rPr>
              <w:t>教学条件</w:t>
            </w:r>
          </w:p>
          <w:p w14:paraId="22E84222" w14:textId="77777777" w:rsidR="008958CE" w:rsidRDefault="008958CE" w:rsidP="00110392">
            <w:pPr>
              <w:pStyle w:val="a5"/>
              <w:snapToGrid w:val="0"/>
              <w:rPr>
                <w:rFonts w:ascii="仿宋" w:eastAsia="仿宋" w:hAnsi="仿宋" w:cs="宋体" w:hint="eastAsia"/>
                <w:szCs w:val="21"/>
              </w:rPr>
            </w:pPr>
            <w:r>
              <w:rPr>
                <w:rFonts w:ascii="仿宋" w:eastAsia="仿宋" w:hAnsi="仿宋" w:cs="宋体" w:hint="eastAsia"/>
                <w:szCs w:val="21"/>
              </w:rPr>
              <w:t>需求</w:t>
            </w:r>
          </w:p>
        </w:tc>
        <w:tc>
          <w:tcPr>
            <w:tcW w:w="7777" w:type="dxa"/>
            <w:gridSpan w:val="10"/>
            <w:vAlign w:val="center"/>
          </w:tcPr>
          <w:p w14:paraId="433DCB26" w14:textId="77777777" w:rsidR="008958CE" w:rsidRDefault="008958CE" w:rsidP="00110392">
            <w:pPr>
              <w:pStyle w:val="a5"/>
              <w:snapToGrid w:val="0"/>
              <w:rPr>
                <w:rFonts w:ascii="仿宋" w:eastAsia="仿宋" w:hAnsi="仿宋" w:cs="宋体" w:hint="eastAsia"/>
                <w:szCs w:val="21"/>
              </w:rPr>
            </w:pPr>
            <w:r>
              <w:rPr>
                <w:rFonts w:ascii="仿宋" w:eastAsia="仿宋" w:hAnsi="仿宋" w:cs="宋体" w:hint="eastAsia"/>
                <w:szCs w:val="21"/>
              </w:rPr>
              <w:t>机房、</w:t>
            </w:r>
            <w:proofErr w:type="gramStart"/>
            <w:r>
              <w:rPr>
                <w:rFonts w:ascii="仿宋" w:eastAsia="仿宋" w:hAnsi="仿宋" w:cs="宋体" w:hint="eastAsia"/>
                <w:szCs w:val="21"/>
              </w:rPr>
              <w:t>速卖通</w:t>
            </w:r>
            <w:proofErr w:type="gramEnd"/>
            <w:r>
              <w:rPr>
                <w:rFonts w:ascii="仿宋" w:eastAsia="仿宋" w:hAnsi="仿宋" w:cs="宋体" w:hint="eastAsia"/>
                <w:szCs w:val="21"/>
              </w:rPr>
              <w:t>虚拟仿真系统平台</w:t>
            </w:r>
          </w:p>
        </w:tc>
      </w:tr>
      <w:tr w:rsidR="008958CE" w14:paraId="594858A0" w14:textId="77777777" w:rsidTr="00110392">
        <w:trPr>
          <w:trHeight w:hRule="exact" w:val="2407"/>
          <w:jc w:val="center"/>
        </w:trPr>
        <w:tc>
          <w:tcPr>
            <w:tcW w:w="1128" w:type="dxa"/>
            <w:vAlign w:val="center"/>
          </w:tcPr>
          <w:p w14:paraId="0F15C291" w14:textId="77777777" w:rsidR="008958CE" w:rsidRDefault="008958CE" w:rsidP="00110392">
            <w:pPr>
              <w:pStyle w:val="a5"/>
              <w:snapToGrid w:val="0"/>
              <w:rPr>
                <w:rFonts w:ascii="仿宋" w:eastAsia="仿宋" w:hAnsi="仿宋" w:cs="宋体" w:hint="eastAsia"/>
                <w:szCs w:val="21"/>
              </w:rPr>
            </w:pPr>
            <w:r>
              <w:rPr>
                <w:rFonts w:ascii="仿宋" w:eastAsia="仿宋" w:hAnsi="仿宋" w:cs="宋体"/>
                <w:szCs w:val="21"/>
              </w:rPr>
              <w:t>K</w:t>
            </w:r>
          </w:p>
          <w:p w14:paraId="50D5F723" w14:textId="77777777" w:rsidR="008958CE" w:rsidRDefault="008958CE" w:rsidP="00110392">
            <w:pPr>
              <w:pStyle w:val="a5"/>
              <w:snapToGrid w:val="0"/>
              <w:rPr>
                <w:rFonts w:ascii="仿宋" w:eastAsia="仿宋" w:hAnsi="仿宋" w:cs="宋体" w:hint="eastAsia"/>
                <w:szCs w:val="21"/>
              </w:rPr>
            </w:pPr>
            <w:r>
              <w:rPr>
                <w:rFonts w:ascii="仿宋" w:eastAsia="仿宋" w:hAnsi="仿宋" w:cs="宋体" w:hint="eastAsia"/>
                <w:szCs w:val="21"/>
              </w:rPr>
              <w:t>注意事项</w:t>
            </w:r>
          </w:p>
        </w:tc>
        <w:tc>
          <w:tcPr>
            <w:tcW w:w="7777" w:type="dxa"/>
            <w:gridSpan w:val="10"/>
            <w:vAlign w:val="center"/>
          </w:tcPr>
          <w:p w14:paraId="3B76D7FA" w14:textId="77777777" w:rsidR="008958CE" w:rsidRDefault="008958CE" w:rsidP="00110392">
            <w:pPr>
              <w:pStyle w:val="a5"/>
              <w:snapToGrid w:val="0"/>
              <w:rPr>
                <w:rFonts w:ascii="仿宋" w:eastAsia="仿宋" w:hAnsi="仿宋" w:cs="宋体" w:hint="eastAsia"/>
                <w:szCs w:val="21"/>
              </w:rPr>
            </w:pPr>
          </w:p>
        </w:tc>
      </w:tr>
      <w:tr w:rsidR="008958CE" w14:paraId="6804F0EE" w14:textId="77777777" w:rsidTr="00110392">
        <w:trPr>
          <w:trHeight w:val="3693"/>
          <w:jc w:val="center"/>
        </w:trPr>
        <w:tc>
          <w:tcPr>
            <w:tcW w:w="8905" w:type="dxa"/>
            <w:gridSpan w:val="11"/>
            <w:vAlign w:val="center"/>
          </w:tcPr>
          <w:p w14:paraId="477CE4EA" w14:textId="77777777" w:rsidR="008958CE" w:rsidRDefault="008958CE" w:rsidP="00110392">
            <w:pPr>
              <w:pStyle w:val="a5"/>
              <w:snapToGrid w:val="0"/>
              <w:rPr>
                <w:rFonts w:ascii="仿宋" w:eastAsia="仿宋" w:hAnsi="仿宋" w:cs="宋体" w:hint="eastAsia"/>
                <w:szCs w:val="21"/>
              </w:rPr>
            </w:pPr>
            <w:r>
              <w:rPr>
                <w:rFonts w:ascii="仿宋" w:eastAsia="仿宋" w:hAnsi="仿宋" w:cs="宋体"/>
                <w:szCs w:val="21"/>
              </w:rPr>
              <w:t>备注：</w:t>
            </w:r>
          </w:p>
          <w:p w14:paraId="1D66C957" w14:textId="77777777" w:rsidR="008958CE" w:rsidRDefault="008958CE" w:rsidP="00110392">
            <w:pPr>
              <w:pStyle w:val="a5"/>
              <w:snapToGrid w:val="0"/>
              <w:rPr>
                <w:rFonts w:ascii="仿宋" w:eastAsia="仿宋" w:hAnsi="仿宋" w:cs="宋体" w:hint="eastAsia"/>
                <w:szCs w:val="21"/>
              </w:rPr>
            </w:pPr>
            <w:r>
              <w:rPr>
                <w:rFonts w:ascii="仿宋" w:eastAsia="仿宋" w:hAnsi="仿宋" w:cs="宋体"/>
                <w:szCs w:val="21"/>
              </w:rPr>
              <w:t>1.本课程</w:t>
            </w:r>
            <w:r>
              <w:rPr>
                <w:rFonts w:ascii="仿宋" w:eastAsia="仿宋" w:hAnsi="仿宋" w:cs="宋体" w:hint="eastAsia"/>
                <w:szCs w:val="21"/>
              </w:rPr>
              <w:t>教学</w:t>
            </w:r>
            <w:r>
              <w:rPr>
                <w:rFonts w:ascii="仿宋" w:eastAsia="仿宋" w:hAnsi="仿宋" w:cs="宋体"/>
                <w:szCs w:val="21"/>
              </w:rPr>
              <w:t>大纲F—J 项同一课程不同授课教师应协同讨论研究达成共同核心内涵</w:t>
            </w:r>
            <w:r>
              <w:rPr>
                <w:rFonts w:ascii="仿宋" w:eastAsia="仿宋" w:hAnsi="仿宋" w:cs="宋体" w:hint="eastAsia"/>
                <w:szCs w:val="21"/>
              </w:rPr>
              <w:t>。</w:t>
            </w:r>
            <w:proofErr w:type="gramStart"/>
            <w:r>
              <w:rPr>
                <w:rFonts w:ascii="仿宋" w:eastAsia="仿宋" w:hAnsi="仿宋" w:cs="宋体" w:hint="eastAsia"/>
                <w:szCs w:val="21"/>
              </w:rPr>
              <w:t>经教学</w:t>
            </w:r>
            <w:proofErr w:type="gramEnd"/>
            <w:r>
              <w:rPr>
                <w:rFonts w:ascii="仿宋" w:eastAsia="仿宋" w:hAnsi="仿宋" w:cs="宋体" w:hint="eastAsia"/>
                <w:szCs w:val="21"/>
              </w:rPr>
              <w:t>工作指导小组审议通过的课程教学大纲不宜自行更改。</w:t>
            </w:r>
          </w:p>
          <w:p w14:paraId="0B46CA67" w14:textId="77777777" w:rsidR="008958CE" w:rsidRDefault="008958CE" w:rsidP="00110392">
            <w:pPr>
              <w:pStyle w:val="a5"/>
              <w:snapToGrid w:val="0"/>
              <w:rPr>
                <w:rFonts w:ascii="仿宋" w:eastAsia="仿宋" w:hAnsi="仿宋" w:cs="宋体" w:hint="eastAsia"/>
                <w:szCs w:val="21"/>
              </w:rPr>
            </w:pPr>
            <w:r>
              <w:rPr>
                <w:rFonts w:ascii="仿宋" w:eastAsia="仿宋" w:hAnsi="仿宋" w:cs="宋体" w:hint="eastAsia"/>
                <w:szCs w:val="21"/>
              </w:rPr>
              <w:t>2</w:t>
            </w:r>
            <w:r>
              <w:rPr>
                <w:rFonts w:ascii="仿宋" w:eastAsia="仿宋" w:hAnsi="仿宋" w:cs="宋体"/>
                <w:szCs w:val="21"/>
              </w:rPr>
              <w:t>.评价方式可参</w:t>
            </w:r>
            <w:r>
              <w:rPr>
                <w:rFonts w:ascii="仿宋" w:eastAsia="仿宋" w:hAnsi="仿宋" w:cs="宋体" w:hint="eastAsia"/>
                <w:szCs w:val="21"/>
              </w:rPr>
              <w:t>考</w:t>
            </w:r>
            <w:r>
              <w:rPr>
                <w:rFonts w:ascii="仿宋" w:eastAsia="仿宋" w:hAnsi="仿宋" w:cs="宋体"/>
                <w:szCs w:val="21"/>
              </w:rPr>
              <w:t>下列方式：</w:t>
            </w:r>
          </w:p>
          <w:p w14:paraId="35CF82F2" w14:textId="77777777" w:rsidR="008958CE" w:rsidRDefault="008958CE" w:rsidP="00110392">
            <w:pPr>
              <w:pStyle w:val="a5"/>
              <w:snapToGrid w:val="0"/>
              <w:rPr>
                <w:rFonts w:ascii="仿宋" w:eastAsia="仿宋" w:hAnsi="仿宋" w:cs="宋体" w:hint="eastAsia"/>
                <w:szCs w:val="21"/>
              </w:rPr>
            </w:pPr>
            <w:r>
              <w:rPr>
                <w:rFonts w:ascii="仿宋" w:eastAsia="仿宋" w:hAnsi="仿宋" w:cs="宋体"/>
                <w:szCs w:val="21"/>
              </w:rPr>
              <w:t>(1)纸</w:t>
            </w:r>
            <w:r>
              <w:rPr>
                <w:rFonts w:ascii="仿宋" w:eastAsia="仿宋" w:hAnsi="仿宋" w:cs="宋体" w:hint="eastAsia"/>
                <w:szCs w:val="21"/>
              </w:rPr>
              <w:t>笔考试</w:t>
            </w:r>
            <w:r>
              <w:rPr>
                <w:rFonts w:ascii="仿宋" w:eastAsia="仿宋" w:hAnsi="仿宋" w:cs="宋体"/>
                <w:szCs w:val="21"/>
              </w:rPr>
              <w:t>：</w:t>
            </w:r>
            <w:r>
              <w:rPr>
                <w:rFonts w:ascii="仿宋" w:eastAsia="仿宋" w:hAnsi="仿宋" w:cs="宋体" w:hint="eastAsia"/>
                <w:szCs w:val="21"/>
              </w:rPr>
              <w:t>平时</w:t>
            </w:r>
            <w:r>
              <w:rPr>
                <w:rFonts w:ascii="仿宋" w:eastAsia="仿宋" w:hAnsi="仿宋" w:cs="宋体"/>
                <w:szCs w:val="21"/>
              </w:rPr>
              <w:t>小</w:t>
            </w:r>
            <w:r>
              <w:rPr>
                <w:rFonts w:ascii="仿宋" w:eastAsia="仿宋" w:hAnsi="仿宋" w:cs="宋体" w:hint="eastAsia"/>
                <w:szCs w:val="21"/>
              </w:rPr>
              <w:t>测</w:t>
            </w:r>
            <w:r>
              <w:rPr>
                <w:rFonts w:ascii="仿宋" w:eastAsia="仿宋" w:hAnsi="仿宋" w:cs="宋体"/>
                <w:szCs w:val="21"/>
              </w:rPr>
              <w:t>、期中纸</w:t>
            </w:r>
            <w:r>
              <w:rPr>
                <w:rFonts w:ascii="仿宋" w:eastAsia="仿宋" w:hAnsi="仿宋" w:cs="宋体" w:hint="eastAsia"/>
                <w:szCs w:val="21"/>
              </w:rPr>
              <w:t>笔考试</w:t>
            </w:r>
            <w:r>
              <w:rPr>
                <w:rFonts w:ascii="仿宋" w:eastAsia="仿宋" w:hAnsi="仿宋" w:cs="宋体"/>
                <w:szCs w:val="21"/>
              </w:rPr>
              <w:t>、期末纸</w:t>
            </w:r>
            <w:r>
              <w:rPr>
                <w:rFonts w:ascii="仿宋" w:eastAsia="仿宋" w:hAnsi="仿宋" w:cs="宋体" w:hint="eastAsia"/>
                <w:szCs w:val="21"/>
              </w:rPr>
              <w:t>笔考试</w:t>
            </w:r>
          </w:p>
          <w:p w14:paraId="74DF5A39" w14:textId="77777777" w:rsidR="008958CE" w:rsidRDefault="008958CE" w:rsidP="00110392">
            <w:pPr>
              <w:pStyle w:val="a5"/>
              <w:snapToGrid w:val="0"/>
              <w:rPr>
                <w:rFonts w:ascii="仿宋" w:eastAsia="仿宋" w:hAnsi="仿宋" w:cs="宋体" w:hint="eastAsia"/>
                <w:szCs w:val="21"/>
              </w:rPr>
            </w:pPr>
            <w:r>
              <w:rPr>
                <w:rFonts w:ascii="仿宋" w:eastAsia="仿宋" w:hAnsi="仿宋" w:cs="宋体"/>
                <w:szCs w:val="21"/>
              </w:rPr>
              <w:t>(2)实作评</w:t>
            </w:r>
            <w:r>
              <w:rPr>
                <w:rFonts w:ascii="仿宋" w:eastAsia="仿宋" w:hAnsi="仿宋" w:cs="宋体" w:hint="eastAsia"/>
                <w:szCs w:val="21"/>
              </w:rPr>
              <w:t>价</w:t>
            </w:r>
            <w:r>
              <w:rPr>
                <w:rFonts w:ascii="仿宋" w:eastAsia="仿宋" w:hAnsi="仿宋" w:cs="宋体"/>
                <w:szCs w:val="21"/>
              </w:rPr>
              <w:t>：</w:t>
            </w:r>
            <w:r>
              <w:rPr>
                <w:rFonts w:ascii="仿宋" w:eastAsia="仿宋" w:hAnsi="仿宋" w:cs="宋体" w:hint="eastAsia"/>
                <w:szCs w:val="21"/>
              </w:rPr>
              <w:t>课程</w:t>
            </w:r>
            <w:r>
              <w:rPr>
                <w:rFonts w:ascii="仿宋" w:eastAsia="仿宋" w:hAnsi="仿宋" w:cs="宋体"/>
                <w:szCs w:val="21"/>
              </w:rPr>
              <w:t>作业、实</w:t>
            </w:r>
            <w:proofErr w:type="gramStart"/>
            <w:r>
              <w:rPr>
                <w:rFonts w:ascii="仿宋" w:eastAsia="仿宋" w:hAnsi="仿宋" w:cs="宋体"/>
                <w:szCs w:val="21"/>
              </w:rPr>
              <w:t>作</w:t>
            </w:r>
            <w:r>
              <w:rPr>
                <w:rFonts w:ascii="仿宋" w:eastAsia="仿宋" w:hAnsi="仿宋" w:cs="宋体" w:hint="eastAsia"/>
                <w:szCs w:val="21"/>
              </w:rPr>
              <w:t>成</w:t>
            </w:r>
            <w:proofErr w:type="gramEnd"/>
            <w:r>
              <w:rPr>
                <w:rFonts w:ascii="仿宋" w:eastAsia="仿宋" w:hAnsi="仿宋" w:cs="宋体" w:hint="eastAsia"/>
                <w:szCs w:val="21"/>
              </w:rPr>
              <w:t>品</w:t>
            </w:r>
            <w:r>
              <w:rPr>
                <w:rFonts w:ascii="仿宋" w:eastAsia="仿宋" w:hAnsi="仿宋" w:cs="宋体"/>
                <w:szCs w:val="21"/>
              </w:rPr>
              <w:t>、日常表现、表演、观察</w:t>
            </w:r>
          </w:p>
          <w:p w14:paraId="37953485" w14:textId="77777777" w:rsidR="008958CE" w:rsidRDefault="008958CE" w:rsidP="00110392">
            <w:pPr>
              <w:pStyle w:val="a5"/>
              <w:snapToGrid w:val="0"/>
              <w:rPr>
                <w:rFonts w:ascii="仿宋" w:eastAsia="仿宋" w:hAnsi="仿宋" w:cs="宋体" w:hint="eastAsia"/>
                <w:szCs w:val="21"/>
              </w:rPr>
            </w:pPr>
            <w:r>
              <w:rPr>
                <w:rFonts w:ascii="仿宋" w:eastAsia="仿宋" w:hAnsi="仿宋" w:cs="宋体"/>
                <w:szCs w:val="21"/>
              </w:rPr>
              <w:t>(3)档案评</w:t>
            </w:r>
            <w:r>
              <w:rPr>
                <w:rFonts w:ascii="仿宋" w:eastAsia="仿宋" w:hAnsi="仿宋" w:cs="宋体" w:hint="eastAsia"/>
                <w:szCs w:val="21"/>
              </w:rPr>
              <w:t>价</w:t>
            </w:r>
            <w:r>
              <w:rPr>
                <w:rFonts w:ascii="仿宋" w:eastAsia="仿宋" w:hAnsi="仿宋" w:cs="宋体"/>
                <w:szCs w:val="21"/>
              </w:rPr>
              <w:t>：</w:t>
            </w:r>
            <w:r>
              <w:rPr>
                <w:rFonts w:ascii="仿宋" w:eastAsia="仿宋" w:hAnsi="仿宋" w:cs="宋体" w:hint="eastAsia"/>
                <w:szCs w:val="21"/>
              </w:rPr>
              <w:t>书</w:t>
            </w:r>
            <w:r>
              <w:rPr>
                <w:rFonts w:ascii="仿宋" w:eastAsia="仿宋" w:hAnsi="仿宋" w:cs="宋体"/>
                <w:szCs w:val="21"/>
              </w:rPr>
              <w:t>面报告、专题档案</w:t>
            </w:r>
          </w:p>
          <w:p w14:paraId="720C96E0" w14:textId="77777777" w:rsidR="008958CE" w:rsidRDefault="008958CE" w:rsidP="00110392">
            <w:pPr>
              <w:pStyle w:val="a5"/>
              <w:snapToGrid w:val="0"/>
              <w:rPr>
                <w:rFonts w:ascii="仿宋" w:eastAsia="仿宋" w:hAnsi="仿宋" w:cs="宋体" w:hint="eastAsia"/>
                <w:szCs w:val="21"/>
              </w:rPr>
            </w:pPr>
            <w:r>
              <w:rPr>
                <w:rFonts w:ascii="仿宋" w:eastAsia="仿宋" w:hAnsi="仿宋" w:cs="宋体"/>
                <w:szCs w:val="21"/>
              </w:rPr>
              <w:t>(4)口语评</w:t>
            </w:r>
            <w:r>
              <w:rPr>
                <w:rFonts w:ascii="仿宋" w:eastAsia="仿宋" w:hAnsi="仿宋" w:cs="宋体" w:hint="eastAsia"/>
                <w:szCs w:val="21"/>
              </w:rPr>
              <w:t>价</w:t>
            </w:r>
            <w:r>
              <w:rPr>
                <w:rFonts w:ascii="仿宋" w:eastAsia="仿宋" w:hAnsi="仿宋" w:cs="宋体"/>
                <w:szCs w:val="21"/>
              </w:rPr>
              <w:t>：口头报告、口试</w:t>
            </w:r>
          </w:p>
        </w:tc>
      </w:tr>
      <w:tr w:rsidR="008958CE" w14:paraId="0DACF021" w14:textId="77777777" w:rsidTr="00F3020F">
        <w:trPr>
          <w:trHeight w:val="2239"/>
          <w:jc w:val="center"/>
        </w:trPr>
        <w:tc>
          <w:tcPr>
            <w:tcW w:w="1128" w:type="dxa"/>
            <w:vMerge w:val="restart"/>
            <w:vAlign w:val="center"/>
          </w:tcPr>
          <w:p w14:paraId="209BC77C" w14:textId="77777777" w:rsidR="008958CE" w:rsidRDefault="008958CE" w:rsidP="00110392">
            <w:pPr>
              <w:pStyle w:val="TableParagraph"/>
              <w:ind w:left="170"/>
              <w:rPr>
                <w:rFonts w:hint="eastAsia"/>
                <w:b/>
                <w:bCs/>
                <w:sz w:val="21"/>
                <w:szCs w:val="21"/>
                <w:lang w:eastAsia="zh-CN"/>
              </w:rPr>
            </w:pPr>
            <w:r>
              <w:rPr>
                <w:rFonts w:cs="宋体" w:hint="eastAsia"/>
                <w:b/>
                <w:color w:val="000000"/>
                <w:sz w:val="21"/>
                <w:szCs w:val="21"/>
                <w:lang w:eastAsia="zh-CN"/>
              </w:rPr>
              <w:lastRenderedPageBreak/>
              <w:t>审批意见</w:t>
            </w:r>
          </w:p>
        </w:tc>
        <w:tc>
          <w:tcPr>
            <w:tcW w:w="7777" w:type="dxa"/>
            <w:gridSpan w:val="10"/>
          </w:tcPr>
          <w:p w14:paraId="13409E8A" w14:textId="4FCDCB3C" w:rsidR="008958CE" w:rsidRDefault="00F3020F" w:rsidP="00110392">
            <w:pPr>
              <w:rPr>
                <w:rFonts w:cs="宋体" w:hint="eastAsia"/>
                <w:szCs w:val="21"/>
              </w:rPr>
            </w:pPr>
            <w:r>
              <w:rPr>
                <w:rFonts w:cs="宋体"/>
                <w:noProof/>
                <w:szCs w:val="21"/>
              </w:rPr>
              <w:drawing>
                <wp:anchor distT="0" distB="0" distL="114300" distR="114300" simplePos="0" relativeHeight="251808768" behindDoc="0" locked="0" layoutInCell="1" allowOverlap="1" wp14:anchorId="7A1E613D" wp14:editId="0226F8EB">
                  <wp:simplePos x="0" y="0"/>
                  <wp:positionH relativeFrom="page">
                    <wp:posOffset>1900555</wp:posOffset>
                  </wp:positionH>
                  <wp:positionV relativeFrom="page">
                    <wp:posOffset>201295</wp:posOffset>
                  </wp:positionV>
                  <wp:extent cx="949325" cy="508000"/>
                  <wp:effectExtent l="0" t="0" r="0" b="0"/>
                  <wp:wrapTopAndBottom/>
                  <wp:docPr id="116736545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65458" name="图片 1167365458"/>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49325" cy="508000"/>
                          </a:xfrm>
                          <a:prstGeom prst="rect">
                            <a:avLst/>
                          </a:prstGeom>
                        </pic:spPr>
                      </pic:pic>
                    </a:graphicData>
                  </a:graphic>
                  <wp14:sizeRelH relativeFrom="margin">
                    <wp14:pctWidth>0</wp14:pctWidth>
                  </wp14:sizeRelH>
                  <wp14:sizeRelV relativeFrom="margin">
                    <wp14:pctHeight>0</wp14:pctHeight>
                  </wp14:sizeRelV>
                </wp:anchor>
              </w:drawing>
            </w:r>
            <w:r w:rsidR="008958CE">
              <w:rPr>
                <w:rFonts w:cs="宋体" w:hint="eastAsia"/>
                <w:szCs w:val="21"/>
              </w:rPr>
              <w:t>课程教学大纲起草团队成员签名：</w:t>
            </w:r>
          </w:p>
          <w:p w14:paraId="310EDA58" w14:textId="4FDDCF45" w:rsidR="008958CE" w:rsidRDefault="008958CE" w:rsidP="00110392">
            <w:pPr>
              <w:rPr>
                <w:rFonts w:cs="宋体" w:hint="eastAsia"/>
                <w:szCs w:val="21"/>
              </w:rPr>
            </w:pPr>
          </w:p>
          <w:p w14:paraId="7A475B74" w14:textId="4A26DBDF" w:rsidR="008958CE" w:rsidRDefault="008958CE" w:rsidP="00F3020F">
            <w:pPr>
              <w:tabs>
                <w:tab w:val="left" w:pos="5727"/>
              </w:tabs>
              <w:rPr>
                <w:rFonts w:cs="宋体" w:hint="eastAsia"/>
                <w:szCs w:val="21"/>
              </w:rPr>
            </w:pPr>
          </w:p>
          <w:p w14:paraId="0B4FC107" w14:textId="71A1A031" w:rsidR="008958CE" w:rsidRDefault="008958CE" w:rsidP="002838DA">
            <w:pPr>
              <w:rPr>
                <w:rFonts w:cs="宋体" w:hint="eastAsia"/>
                <w:b/>
                <w:bCs/>
                <w:szCs w:val="21"/>
              </w:rPr>
            </w:pPr>
            <w:r>
              <w:rPr>
                <w:rFonts w:cs="宋体" w:hint="eastAsia"/>
                <w:szCs w:val="21"/>
              </w:rPr>
              <w:t xml:space="preserve">                                                  </w:t>
            </w:r>
            <w:r w:rsidR="002838DA">
              <w:rPr>
                <w:rFonts w:cs="宋体" w:hint="eastAsia"/>
                <w:szCs w:val="21"/>
              </w:rPr>
              <w:t>2023</w:t>
            </w:r>
            <w:r>
              <w:rPr>
                <w:rFonts w:cs="宋体" w:hint="eastAsia"/>
                <w:szCs w:val="21"/>
              </w:rPr>
              <w:t>年</w:t>
            </w:r>
            <w:r w:rsidR="002838DA">
              <w:rPr>
                <w:rFonts w:cs="宋体" w:hint="eastAsia"/>
                <w:szCs w:val="21"/>
              </w:rPr>
              <w:t>9</w:t>
            </w:r>
            <w:r>
              <w:rPr>
                <w:rFonts w:cs="宋体" w:hint="eastAsia"/>
                <w:szCs w:val="21"/>
              </w:rPr>
              <w:t>月</w:t>
            </w:r>
            <w:r w:rsidR="002838DA">
              <w:rPr>
                <w:rFonts w:cs="宋体" w:hint="eastAsia"/>
                <w:szCs w:val="21"/>
              </w:rPr>
              <w:t>1</w:t>
            </w:r>
            <w:r>
              <w:rPr>
                <w:rFonts w:cs="宋体" w:hint="eastAsia"/>
                <w:szCs w:val="21"/>
              </w:rPr>
              <w:t>日</w:t>
            </w:r>
          </w:p>
        </w:tc>
      </w:tr>
      <w:tr w:rsidR="008958CE" w14:paraId="68735974" w14:textId="77777777" w:rsidTr="00110392">
        <w:trPr>
          <w:trHeight w:val="3967"/>
          <w:jc w:val="center"/>
        </w:trPr>
        <w:tc>
          <w:tcPr>
            <w:tcW w:w="1128" w:type="dxa"/>
            <w:vMerge/>
            <w:vAlign w:val="center"/>
          </w:tcPr>
          <w:p w14:paraId="3E84D983" w14:textId="77777777" w:rsidR="008958CE" w:rsidRDefault="008958CE" w:rsidP="00110392">
            <w:pPr>
              <w:pStyle w:val="TableParagraph"/>
              <w:spacing w:before="53"/>
              <w:ind w:left="587"/>
              <w:rPr>
                <w:rFonts w:hint="eastAsia"/>
                <w:b/>
                <w:bCs/>
                <w:sz w:val="21"/>
                <w:szCs w:val="21"/>
                <w:lang w:eastAsia="zh-CN"/>
              </w:rPr>
            </w:pPr>
          </w:p>
        </w:tc>
        <w:tc>
          <w:tcPr>
            <w:tcW w:w="7777" w:type="dxa"/>
            <w:gridSpan w:val="10"/>
          </w:tcPr>
          <w:p w14:paraId="099940EC" w14:textId="0C932B47" w:rsidR="008958CE" w:rsidRDefault="004A4D6E" w:rsidP="00110392">
            <w:pPr>
              <w:rPr>
                <w:rFonts w:cs="宋体" w:hint="eastAsia"/>
                <w:szCs w:val="21"/>
              </w:rPr>
            </w:pPr>
            <w:r>
              <w:rPr>
                <w:rFonts w:ascii="宋体" w:eastAsia="宋体" w:hAnsi="宋体" w:cs="宋体"/>
                <w:noProof/>
                <w:szCs w:val="21"/>
              </w:rPr>
              <w:drawing>
                <wp:anchor distT="0" distB="0" distL="114300" distR="114300" simplePos="0" relativeHeight="251692032" behindDoc="0" locked="0" layoutInCell="1" allowOverlap="1" wp14:anchorId="160E3862" wp14:editId="0768287B">
                  <wp:simplePos x="0" y="0"/>
                  <wp:positionH relativeFrom="page">
                    <wp:posOffset>1746250</wp:posOffset>
                  </wp:positionH>
                  <wp:positionV relativeFrom="page">
                    <wp:posOffset>324485</wp:posOffset>
                  </wp:positionV>
                  <wp:extent cx="508000" cy="339725"/>
                  <wp:effectExtent l="0" t="0" r="6350" b="3175"/>
                  <wp:wrapTopAndBottom/>
                  <wp:docPr id="1556480017" name="图片 155648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9391" name="图片 9417693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000" cy="339725"/>
                          </a:xfrm>
                          <a:prstGeom prst="rect">
                            <a:avLst/>
                          </a:prstGeom>
                        </pic:spPr>
                      </pic:pic>
                    </a:graphicData>
                  </a:graphic>
                  <wp14:sizeRelH relativeFrom="margin">
                    <wp14:pctWidth>0</wp14:pctWidth>
                  </wp14:sizeRelH>
                  <wp14:sizeRelV relativeFrom="margin">
                    <wp14:pctHeight>0</wp14:pctHeight>
                  </wp14:sizeRelV>
                </wp:anchor>
              </w:drawing>
            </w:r>
            <w:r w:rsidR="008958CE">
              <w:rPr>
                <w:rFonts w:cs="宋体" w:hint="eastAsia"/>
                <w:szCs w:val="21"/>
              </w:rPr>
              <w:t>专家组审定意见：</w:t>
            </w:r>
          </w:p>
          <w:p w14:paraId="14F6E3C7" w14:textId="4AE5AE29" w:rsidR="008958CE" w:rsidRDefault="00F3020F" w:rsidP="00110392">
            <w:pPr>
              <w:rPr>
                <w:rFonts w:cs="宋体" w:hint="eastAsia"/>
                <w:szCs w:val="21"/>
              </w:rPr>
            </w:pPr>
            <w:r>
              <w:rPr>
                <w:noProof/>
              </w:rPr>
              <w:drawing>
                <wp:anchor distT="0" distB="0" distL="114300" distR="114300" simplePos="0" relativeHeight="251737088" behindDoc="0" locked="0" layoutInCell="1" allowOverlap="1" wp14:anchorId="1794867B" wp14:editId="7E22739C">
                  <wp:simplePos x="0" y="0"/>
                  <wp:positionH relativeFrom="page">
                    <wp:posOffset>1574800</wp:posOffset>
                  </wp:positionH>
                  <wp:positionV relativeFrom="page">
                    <wp:posOffset>977265</wp:posOffset>
                  </wp:positionV>
                  <wp:extent cx="2245995" cy="342900"/>
                  <wp:effectExtent l="0" t="0" r="1905" b="0"/>
                  <wp:wrapTopAndBottom/>
                  <wp:docPr id="155603750" name="图片 15560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96737" name=""/>
                          <pic:cNvPicPr/>
                        </pic:nvPicPr>
                        <pic:blipFill>
                          <a:blip r:embed="rId13"/>
                          <a:stretch>
                            <a:fillRect/>
                          </a:stretch>
                        </pic:blipFill>
                        <pic:spPr>
                          <a:xfrm>
                            <a:off x="0" y="0"/>
                            <a:ext cx="2245995" cy="342900"/>
                          </a:xfrm>
                          <a:prstGeom prst="rect">
                            <a:avLst/>
                          </a:prstGeom>
                        </pic:spPr>
                      </pic:pic>
                    </a:graphicData>
                  </a:graphic>
                  <wp14:sizeRelH relativeFrom="margin">
                    <wp14:pctWidth>0</wp14:pctWidth>
                  </wp14:sizeRelH>
                  <wp14:sizeRelV relativeFrom="margin">
                    <wp14:pctHeight>0</wp14:pctHeight>
                  </wp14:sizeRelV>
                </wp:anchor>
              </w:drawing>
            </w:r>
          </w:p>
          <w:p w14:paraId="5E8D151E" w14:textId="7A3E80F2" w:rsidR="008958CE" w:rsidRDefault="008958CE" w:rsidP="00110392">
            <w:pPr>
              <w:rPr>
                <w:rFonts w:cs="宋体" w:hint="eastAsia"/>
                <w:szCs w:val="21"/>
              </w:rPr>
            </w:pPr>
            <w:r>
              <w:rPr>
                <w:rFonts w:cs="宋体" w:hint="eastAsia"/>
                <w:szCs w:val="21"/>
              </w:rPr>
              <w:t xml:space="preserve">   专家组成员签名：</w:t>
            </w:r>
          </w:p>
          <w:p w14:paraId="65701935" w14:textId="77777777" w:rsidR="008958CE" w:rsidRDefault="008958CE" w:rsidP="00110392">
            <w:pPr>
              <w:rPr>
                <w:rFonts w:cs="宋体" w:hint="eastAsia"/>
                <w:szCs w:val="21"/>
              </w:rPr>
            </w:pPr>
          </w:p>
          <w:p w14:paraId="16A8E55A" w14:textId="5E2AD2A2" w:rsidR="008958CE" w:rsidRDefault="008958CE" w:rsidP="00897D28">
            <w:pPr>
              <w:rPr>
                <w:rFonts w:cs="宋体" w:hint="eastAsia"/>
                <w:b/>
                <w:bCs/>
                <w:szCs w:val="21"/>
              </w:rPr>
            </w:pPr>
            <w:r>
              <w:rPr>
                <w:rFonts w:cs="宋体" w:hint="eastAsia"/>
                <w:szCs w:val="21"/>
              </w:rPr>
              <w:t xml:space="preserve">                                               </w:t>
            </w:r>
            <w:r w:rsidR="00897D28">
              <w:rPr>
                <w:rFonts w:cs="宋体" w:hint="eastAsia"/>
                <w:szCs w:val="21"/>
              </w:rPr>
              <w:t>2023</w:t>
            </w:r>
            <w:r>
              <w:rPr>
                <w:rFonts w:cs="宋体" w:hint="eastAsia"/>
                <w:szCs w:val="21"/>
              </w:rPr>
              <w:t>年</w:t>
            </w:r>
            <w:r w:rsidR="00897D28">
              <w:rPr>
                <w:rFonts w:cs="宋体" w:hint="eastAsia"/>
                <w:szCs w:val="21"/>
              </w:rPr>
              <w:t>9</w:t>
            </w:r>
            <w:r>
              <w:rPr>
                <w:rFonts w:cs="宋体" w:hint="eastAsia"/>
                <w:szCs w:val="21"/>
              </w:rPr>
              <w:t>月</w:t>
            </w:r>
            <w:r w:rsidR="00897D28">
              <w:rPr>
                <w:rFonts w:cs="宋体" w:hint="eastAsia"/>
                <w:szCs w:val="21"/>
              </w:rPr>
              <w:t>1</w:t>
            </w:r>
            <w:r>
              <w:rPr>
                <w:rFonts w:cs="宋体" w:hint="eastAsia"/>
                <w:szCs w:val="21"/>
              </w:rPr>
              <w:t>日</w:t>
            </w:r>
          </w:p>
        </w:tc>
      </w:tr>
      <w:tr w:rsidR="008958CE" w14:paraId="19AA1A41" w14:textId="77777777" w:rsidTr="00F3020F">
        <w:trPr>
          <w:trHeight w:val="3392"/>
          <w:jc w:val="center"/>
        </w:trPr>
        <w:tc>
          <w:tcPr>
            <w:tcW w:w="1128" w:type="dxa"/>
            <w:vMerge/>
            <w:vAlign w:val="center"/>
          </w:tcPr>
          <w:p w14:paraId="2C3B93FA" w14:textId="77777777" w:rsidR="008958CE" w:rsidRDefault="008958CE" w:rsidP="00110392">
            <w:pPr>
              <w:pStyle w:val="TableParagraph"/>
              <w:spacing w:before="53"/>
              <w:ind w:left="587"/>
              <w:rPr>
                <w:rFonts w:hint="eastAsia"/>
                <w:b/>
                <w:bCs/>
                <w:sz w:val="21"/>
                <w:szCs w:val="21"/>
                <w:lang w:eastAsia="zh-CN"/>
              </w:rPr>
            </w:pPr>
          </w:p>
        </w:tc>
        <w:tc>
          <w:tcPr>
            <w:tcW w:w="7777" w:type="dxa"/>
            <w:gridSpan w:val="10"/>
          </w:tcPr>
          <w:p w14:paraId="04A8B9B0" w14:textId="77777777" w:rsidR="008958CE" w:rsidRDefault="008958CE" w:rsidP="00110392">
            <w:pPr>
              <w:rPr>
                <w:rFonts w:cs="宋体" w:hint="eastAsia"/>
                <w:szCs w:val="21"/>
              </w:rPr>
            </w:pPr>
            <w:r>
              <w:rPr>
                <w:rFonts w:cs="宋体" w:hint="eastAsia"/>
                <w:szCs w:val="21"/>
              </w:rPr>
              <w:t>学院教学工作指导小组审议意见：</w:t>
            </w:r>
          </w:p>
          <w:p w14:paraId="57E83C93" w14:textId="51EF581B" w:rsidR="008958CE" w:rsidRDefault="00F3020F" w:rsidP="00110392">
            <w:pPr>
              <w:rPr>
                <w:rFonts w:cs="宋体" w:hint="eastAsia"/>
                <w:szCs w:val="21"/>
              </w:rPr>
            </w:pPr>
            <w:r>
              <w:rPr>
                <w:rFonts w:ascii="Times New Roman" w:eastAsia="宋体" w:hAnsi="Times New Roman" w:cs="宋体"/>
                <w:noProof/>
                <w:szCs w:val="21"/>
              </w:rPr>
              <w:drawing>
                <wp:anchor distT="0" distB="0" distL="114300" distR="114300" simplePos="0" relativeHeight="251869184" behindDoc="0" locked="0" layoutInCell="1" allowOverlap="1" wp14:anchorId="0EE4ABE3" wp14:editId="7B6A627F">
                  <wp:simplePos x="0" y="0"/>
                  <wp:positionH relativeFrom="page">
                    <wp:posOffset>1308100</wp:posOffset>
                  </wp:positionH>
                  <wp:positionV relativeFrom="page">
                    <wp:posOffset>430530</wp:posOffset>
                  </wp:positionV>
                  <wp:extent cx="758825" cy="406400"/>
                  <wp:effectExtent l="0" t="0" r="3175" b="0"/>
                  <wp:wrapTopAndBottom/>
                  <wp:docPr id="3154882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43063" name="图片 18801430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825" cy="406400"/>
                          </a:xfrm>
                          <a:prstGeom prst="rect">
                            <a:avLst/>
                          </a:prstGeom>
                        </pic:spPr>
                      </pic:pic>
                    </a:graphicData>
                  </a:graphic>
                  <wp14:sizeRelH relativeFrom="margin">
                    <wp14:pctWidth>0</wp14:pctWidth>
                  </wp14:sizeRelH>
                  <wp14:sizeRelV relativeFrom="margin">
                    <wp14:pctHeight>0</wp14:pctHeight>
                  </wp14:sizeRelV>
                </wp:anchor>
              </w:drawing>
            </w:r>
          </w:p>
          <w:p w14:paraId="0368B09E" w14:textId="26DEF1CF" w:rsidR="008958CE" w:rsidRDefault="008958CE" w:rsidP="00110392">
            <w:pPr>
              <w:rPr>
                <w:rFonts w:cs="宋体" w:hint="eastAsia"/>
                <w:szCs w:val="21"/>
              </w:rPr>
            </w:pPr>
          </w:p>
          <w:p w14:paraId="248DF5A3" w14:textId="46545AF5" w:rsidR="008958CE" w:rsidRDefault="00F46D51" w:rsidP="00110392">
            <w:pPr>
              <w:rPr>
                <w:rFonts w:cs="宋体" w:hint="eastAsia"/>
                <w:szCs w:val="21"/>
              </w:rPr>
            </w:pPr>
            <w:r>
              <w:rPr>
                <w:noProof/>
              </w:rPr>
              <w:drawing>
                <wp:anchor distT="0" distB="0" distL="114300" distR="114300" simplePos="0" relativeHeight="251782144" behindDoc="0" locked="0" layoutInCell="1" allowOverlap="1" wp14:anchorId="166ADA8A" wp14:editId="115AA241">
                  <wp:simplePos x="0" y="0"/>
                  <wp:positionH relativeFrom="page">
                    <wp:posOffset>3536950</wp:posOffset>
                  </wp:positionH>
                  <wp:positionV relativeFrom="page">
                    <wp:posOffset>1088390</wp:posOffset>
                  </wp:positionV>
                  <wp:extent cx="552450" cy="308610"/>
                  <wp:effectExtent l="0" t="0" r="0" b="0"/>
                  <wp:wrapTopAndBottom/>
                  <wp:docPr id="985370913" name="图片 98537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72441" name=""/>
                          <pic:cNvPicPr/>
                        </pic:nvPicPr>
                        <pic:blipFill>
                          <a:blip r:embed="rId15"/>
                          <a:stretch>
                            <a:fillRect/>
                          </a:stretch>
                        </pic:blipFill>
                        <pic:spPr>
                          <a:xfrm>
                            <a:off x="0" y="0"/>
                            <a:ext cx="552450" cy="308610"/>
                          </a:xfrm>
                          <a:prstGeom prst="rect">
                            <a:avLst/>
                          </a:prstGeom>
                        </pic:spPr>
                      </pic:pic>
                    </a:graphicData>
                  </a:graphic>
                  <wp14:sizeRelH relativeFrom="margin">
                    <wp14:pctWidth>0</wp14:pctWidth>
                  </wp14:sizeRelH>
                  <wp14:sizeRelV relativeFrom="margin">
                    <wp14:pctHeight>0</wp14:pctHeight>
                  </wp14:sizeRelV>
                </wp:anchor>
              </w:drawing>
            </w:r>
            <w:r w:rsidR="008958CE">
              <w:rPr>
                <w:rFonts w:cs="宋体" w:hint="eastAsia"/>
                <w:szCs w:val="21"/>
              </w:rPr>
              <w:t xml:space="preserve">                                 教学工作指导小组组长：</w:t>
            </w:r>
          </w:p>
          <w:p w14:paraId="1C9BA232" w14:textId="6F035BA7" w:rsidR="008958CE" w:rsidRDefault="008958CE" w:rsidP="00F46D51">
            <w:pPr>
              <w:rPr>
                <w:rFonts w:cs="宋体" w:hint="eastAsia"/>
                <w:b/>
                <w:bCs/>
                <w:szCs w:val="21"/>
              </w:rPr>
            </w:pPr>
            <w:r>
              <w:rPr>
                <w:rFonts w:cs="宋体" w:hint="eastAsia"/>
                <w:szCs w:val="21"/>
              </w:rPr>
              <w:t xml:space="preserve">                                                 </w:t>
            </w:r>
            <w:r w:rsidR="00F46D51">
              <w:rPr>
                <w:rFonts w:cs="宋体" w:hint="eastAsia"/>
                <w:szCs w:val="21"/>
              </w:rPr>
              <w:t>2023</w:t>
            </w:r>
            <w:r>
              <w:rPr>
                <w:rFonts w:cs="宋体" w:hint="eastAsia"/>
                <w:szCs w:val="21"/>
              </w:rPr>
              <w:t>年</w:t>
            </w:r>
            <w:r w:rsidR="00F46D51">
              <w:rPr>
                <w:rFonts w:cs="宋体" w:hint="eastAsia"/>
                <w:szCs w:val="21"/>
              </w:rPr>
              <w:t>9</w:t>
            </w:r>
            <w:r>
              <w:rPr>
                <w:rFonts w:cs="宋体" w:hint="eastAsia"/>
                <w:szCs w:val="21"/>
              </w:rPr>
              <w:t>月</w:t>
            </w:r>
            <w:r w:rsidR="00F46D51">
              <w:rPr>
                <w:rFonts w:cs="宋体" w:hint="eastAsia"/>
                <w:szCs w:val="21"/>
              </w:rPr>
              <w:t>1</w:t>
            </w:r>
            <w:r>
              <w:rPr>
                <w:rFonts w:cs="宋体" w:hint="eastAsia"/>
                <w:szCs w:val="21"/>
              </w:rPr>
              <w:t>日</w:t>
            </w:r>
          </w:p>
        </w:tc>
      </w:tr>
    </w:tbl>
    <w:p w14:paraId="2DBDEB08" w14:textId="77777777" w:rsidR="008958CE" w:rsidRDefault="008958CE" w:rsidP="008958CE">
      <w:pPr>
        <w:rPr>
          <w:rFonts w:hint="eastAsia"/>
        </w:rPr>
      </w:pPr>
    </w:p>
    <w:p w14:paraId="00D1A622" w14:textId="77777777" w:rsidR="00124DAB" w:rsidRDefault="00124DAB" w:rsidP="008958CE">
      <w:pPr>
        <w:rPr>
          <w:rFonts w:hint="eastAsia"/>
        </w:rPr>
      </w:pPr>
    </w:p>
    <w:p w14:paraId="58AA05D0" w14:textId="77777777" w:rsidR="00124DAB" w:rsidRDefault="00124DAB" w:rsidP="008958CE">
      <w:pPr>
        <w:rPr>
          <w:rFonts w:hint="eastAsia"/>
        </w:rPr>
      </w:pPr>
    </w:p>
    <w:p w14:paraId="126C1D7F" w14:textId="77777777" w:rsidR="00124DAB" w:rsidRDefault="00124DAB" w:rsidP="008958CE">
      <w:pPr>
        <w:rPr>
          <w:rFonts w:hint="eastAsia"/>
        </w:rPr>
      </w:pPr>
    </w:p>
    <w:p w14:paraId="7A44C6E8" w14:textId="77777777" w:rsidR="00124DAB" w:rsidRDefault="00124DAB" w:rsidP="008958CE">
      <w:pPr>
        <w:rPr>
          <w:rFonts w:hint="eastAsia"/>
        </w:rPr>
      </w:pPr>
    </w:p>
    <w:p w14:paraId="1F7DCCB4" w14:textId="77777777" w:rsidR="00124DAB" w:rsidRDefault="00124DAB" w:rsidP="008958CE">
      <w:pPr>
        <w:rPr>
          <w:rFonts w:hint="eastAsia"/>
        </w:rPr>
      </w:pPr>
    </w:p>
    <w:p w14:paraId="67C4833F" w14:textId="77777777" w:rsidR="00124DAB" w:rsidRDefault="00124DAB" w:rsidP="008958CE">
      <w:pPr>
        <w:rPr>
          <w:rFonts w:hint="eastAsia"/>
        </w:rPr>
      </w:pPr>
    </w:p>
    <w:p w14:paraId="235477F3" w14:textId="77777777" w:rsidR="00124DAB" w:rsidRDefault="00124DAB" w:rsidP="008958CE">
      <w:pPr>
        <w:rPr>
          <w:rFonts w:hint="eastAsia"/>
        </w:rPr>
      </w:pPr>
    </w:p>
    <w:p w14:paraId="10A8DF50" w14:textId="77777777" w:rsidR="00124DAB" w:rsidRDefault="00124DAB" w:rsidP="008958CE">
      <w:pPr>
        <w:rPr>
          <w:rFonts w:hint="eastAsia"/>
        </w:rPr>
      </w:pPr>
    </w:p>
    <w:p w14:paraId="780CD58B" w14:textId="77777777" w:rsidR="00124DAB" w:rsidRDefault="00124DAB" w:rsidP="008958CE">
      <w:pPr>
        <w:rPr>
          <w:rFonts w:hint="eastAsia"/>
        </w:rPr>
      </w:pPr>
    </w:p>
    <w:p w14:paraId="6CC06B27" w14:textId="77777777" w:rsidR="00124DAB" w:rsidRDefault="00124DAB" w:rsidP="008958CE">
      <w:pPr>
        <w:rPr>
          <w:rFonts w:hint="eastAsia"/>
        </w:rPr>
      </w:pPr>
    </w:p>
    <w:p w14:paraId="7254B1E9" w14:textId="77777777" w:rsidR="00124DAB" w:rsidRDefault="00124DAB" w:rsidP="008958CE">
      <w:pPr>
        <w:rPr>
          <w:rFonts w:hint="eastAsia"/>
        </w:rPr>
      </w:pPr>
    </w:p>
    <w:p w14:paraId="0793CBBE" w14:textId="77777777" w:rsidR="00124DAB" w:rsidRDefault="00124DAB" w:rsidP="008958CE">
      <w:pPr>
        <w:rPr>
          <w:rFonts w:hint="eastAsia"/>
        </w:rPr>
      </w:pPr>
    </w:p>
    <w:p w14:paraId="18AB11A4" w14:textId="00E36534" w:rsidR="00101EBA" w:rsidRPr="00101EBA" w:rsidRDefault="00101EBA" w:rsidP="00101EBA">
      <w:pPr>
        <w:spacing w:afterLines="50" w:after="156"/>
        <w:outlineLvl w:val="1"/>
        <w:rPr>
          <w:rFonts w:ascii="宋体" w:eastAsia="宋体" w:hAnsi="宋体" w:cs="宋体" w:hint="eastAsia"/>
          <w:b/>
          <w:bCs/>
          <w:sz w:val="28"/>
          <w:szCs w:val="28"/>
        </w:rPr>
      </w:pPr>
      <w:bookmarkStart w:id="65" w:name="_Toc177033337"/>
      <w:r w:rsidRPr="00101EBA">
        <w:rPr>
          <w:rFonts w:ascii="宋体" w:eastAsia="宋体" w:hAnsi="宋体" w:cs="宋体" w:hint="eastAsia"/>
          <w:b/>
          <w:bCs/>
          <w:sz w:val="28"/>
          <w:szCs w:val="28"/>
        </w:rPr>
        <w:lastRenderedPageBreak/>
        <w:t>2.电子商务财务知识专题</w:t>
      </w:r>
      <w:bookmarkEnd w:id="65"/>
    </w:p>
    <w:p w14:paraId="0537FA98" w14:textId="77777777" w:rsidR="005C418E" w:rsidRPr="00532C7C" w:rsidRDefault="005C418E" w:rsidP="005C418E">
      <w:pPr>
        <w:spacing w:afterLines="50" w:after="156"/>
        <w:jc w:val="center"/>
        <w:rPr>
          <w:rFonts w:ascii="宋体" w:eastAsia="宋体" w:hAnsi="宋体" w:cs="宋体" w:hint="eastAsia"/>
          <w:b/>
          <w:bCs/>
          <w:sz w:val="36"/>
          <w:szCs w:val="36"/>
        </w:rPr>
      </w:pPr>
      <w:r w:rsidRPr="00532C7C">
        <w:rPr>
          <w:rFonts w:ascii="宋体" w:eastAsia="宋体" w:hAnsi="宋体" w:cs="宋体"/>
          <w:b/>
          <w:bCs/>
          <w:sz w:val="36"/>
          <w:szCs w:val="36"/>
        </w:rPr>
        <w:t>三明学院</w:t>
      </w:r>
      <w:r w:rsidRPr="00532C7C">
        <w:rPr>
          <w:rFonts w:ascii="宋体" w:eastAsia="宋体" w:hAnsi="宋体" w:cs="宋体" w:hint="eastAsia"/>
          <w:sz w:val="36"/>
          <w:szCs w:val="36"/>
          <w:u w:val="single"/>
        </w:rPr>
        <w:t>电子商务</w:t>
      </w:r>
      <w:r w:rsidRPr="00532C7C">
        <w:rPr>
          <w:rFonts w:ascii="宋体" w:eastAsia="宋体" w:hAnsi="宋体" w:cs="宋体" w:hint="eastAsia"/>
          <w:b/>
          <w:bCs/>
          <w:sz w:val="36"/>
          <w:szCs w:val="36"/>
        </w:rPr>
        <w:t>专业(理论</w:t>
      </w:r>
      <w:r w:rsidRPr="00532C7C">
        <w:rPr>
          <w:rFonts w:ascii="宋体" w:eastAsia="宋体" w:hAnsi="宋体" w:cs="宋体"/>
          <w:b/>
          <w:bCs/>
          <w:sz w:val="36"/>
          <w:szCs w:val="36"/>
        </w:rPr>
        <w:t>课程</w:t>
      </w:r>
      <w:r w:rsidRPr="00532C7C">
        <w:rPr>
          <w:rFonts w:ascii="宋体" w:eastAsia="宋体" w:hAnsi="宋体" w:cs="宋体" w:hint="eastAsia"/>
          <w:b/>
          <w:bCs/>
          <w:sz w:val="36"/>
          <w:szCs w:val="36"/>
        </w:rPr>
        <w:t>)教学</w:t>
      </w:r>
      <w:r w:rsidRPr="00532C7C">
        <w:rPr>
          <w:rFonts w:ascii="宋体" w:eastAsia="宋体" w:hAnsi="宋体" w:cs="宋体"/>
          <w:b/>
          <w:bCs/>
          <w:sz w:val="36"/>
          <w:szCs w:val="36"/>
        </w:rPr>
        <w:t>大纲</w:t>
      </w: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1"/>
        <w:gridCol w:w="569"/>
        <w:gridCol w:w="748"/>
        <w:gridCol w:w="1224"/>
        <w:gridCol w:w="1210"/>
        <w:gridCol w:w="207"/>
        <w:gridCol w:w="1558"/>
        <w:gridCol w:w="432"/>
        <w:gridCol w:w="849"/>
        <w:gridCol w:w="807"/>
      </w:tblGrid>
      <w:tr w:rsidR="005C418E" w:rsidRPr="00532C7C" w14:paraId="4E7391FF" w14:textId="77777777" w:rsidTr="00110392">
        <w:trPr>
          <w:trHeight w:val="555"/>
          <w:jc w:val="center"/>
        </w:trPr>
        <w:tc>
          <w:tcPr>
            <w:tcW w:w="1301" w:type="dxa"/>
            <w:vAlign w:val="center"/>
          </w:tcPr>
          <w:p w14:paraId="4F9549D9" w14:textId="77777777" w:rsidR="005C418E" w:rsidRPr="00532C7C" w:rsidRDefault="005C418E" w:rsidP="00110392">
            <w:pPr>
              <w:pStyle w:val="TableParagraph"/>
              <w:spacing w:before="70"/>
              <w:ind w:left="100" w:right="93"/>
              <w:jc w:val="center"/>
              <w:rPr>
                <w:rFonts w:ascii="宋体" w:eastAsia="宋体" w:hAnsi="宋体" w:cs="宋体" w:hint="eastAsia"/>
                <w:sz w:val="21"/>
                <w:szCs w:val="21"/>
              </w:rPr>
            </w:pPr>
            <w:proofErr w:type="spellStart"/>
            <w:r w:rsidRPr="00532C7C">
              <w:rPr>
                <w:rFonts w:ascii="宋体" w:eastAsia="宋体" w:hAnsi="宋体" w:cs="宋体" w:hint="eastAsia"/>
                <w:sz w:val="21"/>
                <w:szCs w:val="21"/>
              </w:rPr>
              <w:t>课程名称</w:t>
            </w:r>
            <w:proofErr w:type="spellEnd"/>
          </w:p>
        </w:tc>
        <w:tc>
          <w:tcPr>
            <w:tcW w:w="3754" w:type="dxa"/>
            <w:gridSpan w:val="4"/>
            <w:vAlign w:val="center"/>
          </w:tcPr>
          <w:p w14:paraId="2D3EDF40" w14:textId="77777777" w:rsidR="005C418E" w:rsidRPr="00532C7C" w:rsidRDefault="005C418E" w:rsidP="00110392">
            <w:pPr>
              <w:pStyle w:val="TableParagraph"/>
              <w:jc w:val="center"/>
              <w:rPr>
                <w:rFonts w:ascii="宋体" w:eastAsia="宋体" w:hAnsi="宋体" w:cs="宋体" w:hint="eastAsia"/>
                <w:b/>
                <w:sz w:val="21"/>
                <w:szCs w:val="21"/>
                <w:lang w:eastAsia="zh-CN"/>
              </w:rPr>
            </w:pPr>
            <w:r w:rsidRPr="00532C7C">
              <w:rPr>
                <w:rFonts w:ascii="宋体" w:eastAsia="宋体" w:hAnsi="宋体" w:cs="宋体" w:hint="eastAsia"/>
                <w:sz w:val="21"/>
                <w:szCs w:val="21"/>
                <w:lang w:eastAsia="zh-CN"/>
              </w:rPr>
              <w:t>电子商务财务知识专题</w:t>
            </w:r>
          </w:p>
        </w:tc>
        <w:tc>
          <w:tcPr>
            <w:tcW w:w="3042" w:type="dxa"/>
            <w:gridSpan w:val="4"/>
            <w:vAlign w:val="center"/>
          </w:tcPr>
          <w:p w14:paraId="600776C9" w14:textId="77777777" w:rsidR="005C418E" w:rsidRPr="00532C7C" w:rsidRDefault="005C418E" w:rsidP="00110392">
            <w:pPr>
              <w:pStyle w:val="TableParagraph"/>
              <w:spacing w:before="70"/>
              <w:jc w:val="center"/>
              <w:rPr>
                <w:rFonts w:ascii="宋体" w:eastAsia="宋体" w:hAnsi="宋体" w:cs="宋体" w:hint="eastAsia"/>
                <w:sz w:val="21"/>
                <w:szCs w:val="21"/>
              </w:rPr>
            </w:pPr>
            <w:proofErr w:type="spellStart"/>
            <w:r w:rsidRPr="00532C7C">
              <w:rPr>
                <w:rFonts w:ascii="宋体" w:eastAsia="宋体" w:hAnsi="宋体" w:cs="宋体" w:hint="eastAsia"/>
                <w:sz w:val="21"/>
                <w:szCs w:val="21"/>
              </w:rPr>
              <w:t>课程</w:t>
            </w:r>
            <w:proofErr w:type="spellEnd"/>
            <w:r w:rsidRPr="00532C7C">
              <w:rPr>
                <w:rFonts w:ascii="宋体" w:eastAsia="宋体" w:hAnsi="宋体" w:cs="宋体" w:hint="eastAsia"/>
                <w:sz w:val="21"/>
                <w:szCs w:val="21"/>
                <w:lang w:eastAsia="zh-CN"/>
              </w:rPr>
              <w:t>代码</w:t>
            </w:r>
          </w:p>
        </w:tc>
        <w:tc>
          <w:tcPr>
            <w:tcW w:w="808" w:type="dxa"/>
          </w:tcPr>
          <w:p w14:paraId="1964E360" w14:textId="77777777" w:rsidR="005C418E" w:rsidRPr="00532C7C" w:rsidRDefault="005C418E" w:rsidP="00110392">
            <w:pPr>
              <w:pStyle w:val="TableParagraph"/>
              <w:spacing w:before="70"/>
              <w:ind w:left="193" w:right="186"/>
              <w:jc w:val="center"/>
              <w:rPr>
                <w:rFonts w:ascii="宋体" w:eastAsia="宋体" w:hAnsi="宋体" w:cs="宋体" w:hint="eastAsia"/>
                <w:sz w:val="18"/>
                <w:szCs w:val="18"/>
              </w:rPr>
            </w:pPr>
            <w:r w:rsidRPr="00532C7C">
              <w:rPr>
                <w:sz w:val="18"/>
                <w:szCs w:val="18"/>
              </w:rPr>
              <w:t>2512520048</w:t>
            </w:r>
          </w:p>
        </w:tc>
      </w:tr>
      <w:tr w:rsidR="005C418E" w:rsidRPr="00532C7C" w14:paraId="2EBD7F9D" w14:textId="77777777" w:rsidTr="00110392">
        <w:trPr>
          <w:trHeight w:val="415"/>
          <w:jc w:val="center"/>
        </w:trPr>
        <w:tc>
          <w:tcPr>
            <w:tcW w:w="1301" w:type="dxa"/>
            <w:vAlign w:val="center"/>
          </w:tcPr>
          <w:p w14:paraId="42B4BF59" w14:textId="77777777" w:rsidR="005C418E" w:rsidRPr="00532C7C" w:rsidRDefault="005C418E" w:rsidP="00110392">
            <w:pPr>
              <w:pStyle w:val="TableParagraph"/>
              <w:spacing w:before="70"/>
              <w:ind w:left="100" w:right="93"/>
              <w:jc w:val="center"/>
              <w:rPr>
                <w:rFonts w:ascii="宋体" w:eastAsia="宋体" w:hAnsi="宋体" w:cs="宋体" w:hint="eastAsia"/>
                <w:sz w:val="21"/>
                <w:szCs w:val="21"/>
              </w:rPr>
            </w:pPr>
            <w:proofErr w:type="spellStart"/>
            <w:r w:rsidRPr="00532C7C">
              <w:rPr>
                <w:rFonts w:ascii="宋体" w:eastAsia="宋体" w:hAnsi="宋体" w:cs="宋体" w:hint="eastAsia"/>
                <w:sz w:val="21"/>
                <w:szCs w:val="21"/>
              </w:rPr>
              <w:t>课程类型</w:t>
            </w:r>
            <w:proofErr w:type="spellEnd"/>
          </w:p>
        </w:tc>
        <w:tc>
          <w:tcPr>
            <w:tcW w:w="3754" w:type="dxa"/>
            <w:gridSpan w:val="4"/>
          </w:tcPr>
          <w:p w14:paraId="2B1D9FC3" w14:textId="77777777" w:rsidR="005C418E" w:rsidRPr="00532C7C" w:rsidRDefault="005C418E" w:rsidP="00110392">
            <w:pPr>
              <w:pStyle w:val="TableParagraph"/>
              <w:numPr>
                <w:ilvl w:val="0"/>
                <w:numId w:val="1"/>
              </w:numPr>
              <w:tabs>
                <w:tab w:val="left" w:pos="401"/>
              </w:tabs>
              <w:spacing w:before="70"/>
              <w:ind w:hanging="187"/>
              <w:rPr>
                <w:rFonts w:ascii="宋体" w:eastAsia="宋体" w:hAnsi="宋体" w:cs="宋体" w:hint="eastAsia"/>
                <w:sz w:val="21"/>
                <w:szCs w:val="21"/>
                <w:lang w:eastAsia="zh-CN"/>
              </w:rPr>
            </w:pPr>
            <w:proofErr w:type="gramStart"/>
            <w:r w:rsidRPr="00532C7C">
              <w:rPr>
                <w:rFonts w:ascii="宋体" w:eastAsia="宋体" w:hAnsi="宋体" w:cs="宋体" w:hint="eastAsia"/>
                <w:sz w:val="21"/>
                <w:szCs w:val="21"/>
                <w:lang w:eastAsia="zh-CN"/>
              </w:rPr>
              <w:t>通识课</w:t>
            </w:r>
            <w:proofErr w:type="gramEnd"/>
            <w:r w:rsidRPr="00532C7C">
              <w:rPr>
                <w:rFonts w:ascii="宋体" w:eastAsia="宋体" w:hAnsi="宋体" w:cs="宋体" w:hint="eastAsia"/>
                <w:sz w:val="21"/>
                <w:szCs w:val="21"/>
                <w:lang w:eastAsia="zh-CN"/>
              </w:rPr>
              <w:t></w:t>
            </w:r>
            <w:r w:rsidRPr="00532C7C">
              <w:rPr>
                <w:rFonts w:ascii="Wingdings 2" w:eastAsia="Wingdings 2" w:hAnsi="Wingdings 2"/>
                <w:sz w:val="21"/>
                <w:lang w:eastAsia="zh-CN"/>
              </w:rPr>
              <w:t></w:t>
            </w:r>
            <w:r w:rsidRPr="00532C7C">
              <w:rPr>
                <w:rFonts w:ascii="宋体" w:eastAsia="宋体" w:hAnsi="宋体" w:cs="宋体" w:hint="eastAsia"/>
                <w:sz w:val="21"/>
                <w:szCs w:val="21"/>
                <w:lang w:eastAsia="zh-CN"/>
              </w:rPr>
              <w:t>学科平台和专业核心课</w:t>
            </w:r>
            <w:r w:rsidRPr="00532C7C">
              <w:rPr>
                <w:rFonts w:ascii="宋体" w:eastAsia="宋体" w:hAnsi="宋体" w:cs="宋体" w:hint="eastAsia"/>
                <w:sz w:val="21"/>
                <w:szCs w:val="21"/>
                <w:lang w:eastAsia="zh-CN"/>
              </w:rPr>
              <w:t></w:t>
            </w:r>
          </w:p>
          <w:p w14:paraId="2A86BAEE" w14:textId="77777777" w:rsidR="005C418E" w:rsidRPr="00532C7C" w:rsidRDefault="005C418E" w:rsidP="00110392">
            <w:pPr>
              <w:pStyle w:val="TableParagraph"/>
              <w:numPr>
                <w:ilvl w:val="0"/>
                <w:numId w:val="1"/>
              </w:numPr>
              <w:tabs>
                <w:tab w:val="left" w:pos="401"/>
              </w:tabs>
              <w:spacing w:before="70"/>
              <w:ind w:hanging="187"/>
              <w:rPr>
                <w:rFonts w:ascii="宋体" w:eastAsia="宋体" w:hAnsi="宋体" w:cs="宋体" w:hint="eastAsia"/>
                <w:sz w:val="21"/>
                <w:szCs w:val="21"/>
                <w:lang w:eastAsia="zh-CN"/>
              </w:rPr>
            </w:pPr>
            <w:r w:rsidRPr="00532C7C">
              <w:rPr>
                <w:rFonts w:ascii="宋体" w:eastAsia="宋体" w:hAnsi="宋体" w:cs="宋体" w:hint="eastAsia"/>
                <w:sz w:val="21"/>
                <w:szCs w:val="21"/>
                <w:lang w:eastAsia="zh-CN"/>
              </w:rPr>
              <w:t>专业方向</w:t>
            </w:r>
            <w:r w:rsidRPr="00532C7C">
              <w:rPr>
                <w:rFonts w:ascii="宋体" w:eastAsia="宋体" w:hAnsi="宋体" w:cs="宋体" w:hint="eastAsia"/>
                <w:sz w:val="21"/>
                <w:szCs w:val="21"/>
                <w:lang w:eastAsia="zh-CN"/>
              </w:rPr>
              <w:t xml:space="preserve"> </w:t>
            </w:r>
            <w:r w:rsidRPr="00532C7C">
              <w:rPr>
                <w:rFonts w:ascii="Wingdings 2" w:eastAsia="Wingdings 2" w:hAnsi="Wingdings 2"/>
                <w:sz w:val="21"/>
              </w:rPr>
              <w:sym w:font="Wingdings 2" w:char="0052"/>
            </w:r>
            <w:r w:rsidRPr="00532C7C">
              <w:rPr>
                <w:rFonts w:ascii="宋体" w:eastAsia="宋体" w:hAnsi="宋体" w:cs="宋体" w:hint="eastAsia"/>
                <w:sz w:val="21"/>
                <w:szCs w:val="21"/>
                <w:lang w:eastAsia="zh-CN"/>
              </w:rPr>
              <w:t xml:space="preserve">专业任选   </w:t>
            </w:r>
            <w:r w:rsidRPr="00532C7C">
              <w:rPr>
                <w:rFonts w:ascii="Wingdings 2" w:eastAsia="Wingdings 2" w:hAnsi="Wingdings 2"/>
                <w:sz w:val="21"/>
                <w:lang w:eastAsia="zh-CN"/>
              </w:rPr>
              <w:t></w:t>
            </w:r>
            <w:r w:rsidRPr="00532C7C">
              <w:rPr>
                <w:rFonts w:ascii="宋体" w:eastAsia="宋体" w:hAnsi="宋体" w:cs="宋体" w:hint="eastAsia"/>
                <w:sz w:val="21"/>
                <w:szCs w:val="21"/>
                <w:lang w:eastAsia="zh-CN"/>
              </w:rPr>
              <w:t>其他</w:t>
            </w:r>
          </w:p>
        </w:tc>
        <w:tc>
          <w:tcPr>
            <w:tcW w:w="3042" w:type="dxa"/>
            <w:gridSpan w:val="4"/>
            <w:vAlign w:val="center"/>
          </w:tcPr>
          <w:p w14:paraId="0DBE140E" w14:textId="77777777" w:rsidR="005C418E" w:rsidRPr="00532C7C" w:rsidRDefault="005C418E" w:rsidP="00110392">
            <w:pPr>
              <w:pStyle w:val="TableParagraph"/>
              <w:spacing w:before="70"/>
              <w:jc w:val="center"/>
              <w:rPr>
                <w:rFonts w:ascii="宋体" w:eastAsia="宋体" w:hAnsi="宋体" w:cs="宋体" w:hint="eastAsia"/>
                <w:sz w:val="21"/>
                <w:szCs w:val="21"/>
                <w:lang w:eastAsia="zh-CN"/>
              </w:rPr>
            </w:pPr>
            <w:r w:rsidRPr="00532C7C">
              <w:rPr>
                <w:rFonts w:ascii="宋体" w:eastAsia="宋体" w:hAnsi="宋体" w:cs="宋体" w:hint="eastAsia"/>
                <w:sz w:val="21"/>
                <w:szCs w:val="21"/>
                <w:lang w:eastAsia="zh-CN"/>
              </w:rPr>
              <w:t>授课教师</w:t>
            </w:r>
          </w:p>
        </w:tc>
        <w:tc>
          <w:tcPr>
            <w:tcW w:w="808" w:type="dxa"/>
            <w:vAlign w:val="center"/>
          </w:tcPr>
          <w:p w14:paraId="50141D86" w14:textId="07ABC2B7" w:rsidR="005C418E" w:rsidRPr="00532C7C" w:rsidRDefault="005C418E" w:rsidP="00110392">
            <w:pPr>
              <w:pStyle w:val="TableParagraph"/>
              <w:spacing w:before="70"/>
              <w:ind w:right="186"/>
              <w:jc w:val="center"/>
              <w:rPr>
                <w:rFonts w:ascii="宋体" w:eastAsia="宋体" w:hAnsi="宋体" w:cs="宋体" w:hint="eastAsia"/>
                <w:sz w:val="21"/>
                <w:szCs w:val="21"/>
                <w:lang w:eastAsia="zh-CN"/>
              </w:rPr>
            </w:pPr>
            <w:r w:rsidRPr="00532C7C">
              <w:rPr>
                <w:rFonts w:ascii="宋体" w:eastAsia="宋体" w:hAnsi="宋体" w:cs="宋体" w:hint="eastAsia"/>
                <w:sz w:val="21"/>
                <w:szCs w:val="21"/>
                <w:lang w:eastAsia="zh-CN"/>
              </w:rPr>
              <w:t>程德通</w:t>
            </w:r>
            <w:r w:rsidR="00BC7C0A">
              <w:rPr>
                <w:rFonts w:ascii="宋体" w:eastAsia="宋体" w:hAnsi="宋体" w:cs="宋体" w:hint="eastAsia"/>
                <w:sz w:val="21"/>
                <w:szCs w:val="21"/>
                <w:lang w:eastAsia="zh-CN"/>
              </w:rPr>
              <w:t>/郑祖起</w:t>
            </w:r>
          </w:p>
        </w:tc>
      </w:tr>
      <w:tr w:rsidR="005C418E" w:rsidRPr="00532C7C" w14:paraId="53138107" w14:textId="77777777" w:rsidTr="00110392">
        <w:trPr>
          <w:trHeight w:val="568"/>
          <w:jc w:val="center"/>
        </w:trPr>
        <w:tc>
          <w:tcPr>
            <w:tcW w:w="1301" w:type="dxa"/>
            <w:vAlign w:val="center"/>
          </w:tcPr>
          <w:p w14:paraId="36D56D06" w14:textId="77777777" w:rsidR="005C418E" w:rsidRPr="00532C7C" w:rsidRDefault="005C418E" w:rsidP="00110392">
            <w:pPr>
              <w:pStyle w:val="TableParagraph"/>
              <w:spacing w:before="72"/>
              <w:ind w:left="100" w:right="93"/>
              <w:jc w:val="center"/>
              <w:rPr>
                <w:rFonts w:ascii="宋体" w:eastAsia="宋体" w:hAnsi="宋体" w:cs="宋体" w:hint="eastAsia"/>
                <w:sz w:val="21"/>
                <w:szCs w:val="21"/>
                <w:lang w:eastAsia="zh-CN"/>
              </w:rPr>
            </w:pPr>
            <w:r w:rsidRPr="00532C7C">
              <w:rPr>
                <w:rFonts w:ascii="宋体" w:eastAsia="宋体" w:hAnsi="宋体" w:cs="宋体" w:hint="eastAsia"/>
                <w:sz w:val="21"/>
                <w:szCs w:val="21"/>
                <w:lang w:eastAsia="zh-CN"/>
              </w:rPr>
              <w:t>修读方式</w:t>
            </w:r>
          </w:p>
        </w:tc>
        <w:tc>
          <w:tcPr>
            <w:tcW w:w="3754" w:type="dxa"/>
            <w:gridSpan w:val="4"/>
            <w:vAlign w:val="center"/>
          </w:tcPr>
          <w:p w14:paraId="34C4417E" w14:textId="77777777" w:rsidR="005C418E" w:rsidRPr="00532C7C" w:rsidRDefault="005C418E" w:rsidP="00110392">
            <w:pPr>
              <w:pStyle w:val="TableParagraph"/>
              <w:tabs>
                <w:tab w:val="left" w:pos="424"/>
              </w:tabs>
              <w:spacing w:before="72"/>
              <w:ind w:left="220" w:firstLineChars="200" w:firstLine="420"/>
              <w:jc w:val="both"/>
              <w:rPr>
                <w:rFonts w:ascii="宋体" w:eastAsia="宋体" w:hAnsi="宋体" w:cs="宋体" w:hint="eastAsia"/>
                <w:sz w:val="21"/>
                <w:szCs w:val="21"/>
                <w:lang w:eastAsia="zh-CN"/>
              </w:rPr>
            </w:pPr>
            <w:r w:rsidRPr="00532C7C">
              <w:rPr>
                <w:rFonts w:ascii="Wingdings 2" w:eastAsia="Wingdings 2" w:hAnsi="Wingdings 2"/>
                <w:sz w:val="21"/>
              </w:rPr>
              <w:t></w:t>
            </w:r>
            <w:r w:rsidRPr="00532C7C">
              <w:rPr>
                <w:rFonts w:ascii="宋体" w:eastAsia="宋体" w:hAnsi="宋体" w:cs="宋体" w:hint="eastAsia"/>
                <w:sz w:val="21"/>
                <w:szCs w:val="21"/>
                <w:lang w:eastAsia="zh-CN"/>
              </w:rPr>
              <w:t xml:space="preserve">必修        </w:t>
            </w:r>
            <w:r w:rsidRPr="00532C7C">
              <w:rPr>
                <w:rFonts w:ascii="Wingdings 2" w:eastAsia="Wingdings 2" w:hAnsi="Wingdings 2"/>
                <w:sz w:val="21"/>
              </w:rPr>
              <w:sym w:font="Wingdings 2" w:char="0052"/>
            </w:r>
            <w:r w:rsidRPr="00532C7C">
              <w:rPr>
                <w:rFonts w:ascii="宋体" w:eastAsia="宋体" w:hAnsi="宋体" w:cs="宋体" w:hint="eastAsia"/>
                <w:sz w:val="21"/>
                <w:szCs w:val="21"/>
                <w:lang w:eastAsia="zh-CN"/>
              </w:rPr>
              <w:t xml:space="preserve">选修    </w:t>
            </w:r>
          </w:p>
        </w:tc>
        <w:tc>
          <w:tcPr>
            <w:tcW w:w="3042" w:type="dxa"/>
            <w:gridSpan w:val="4"/>
            <w:vAlign w:val="center"/>
          </w:tcPr>
          <w:p w14:paraId="68114F18" w14:textId="77777777" w:rsidR="005C418E" w:rsidRPr="00532C7C" w:rsidRDefault="005C418E" w:rsidP="00110392">
            <w:pPr>
              <w:pStyle w:val="TableParagraph"/>
              <w:spacing w:before="72"/>
              <w:ind w:left="9"/>
              <w:jc w:val="center"/>
              <w:rPr>
                <w:rFonts w:ascii="宋体" w:eastAsia="宋体" w:hAnsi="宋体" w:cs="宋体" w:hint="eastAsia"/>
                <w:sz w:val="21"/>
                <w:szCs w:val="21"/>
                <w:lang w:eastAsia="zh-CN"/>
              </w:rPr>
            </w:pPr>
            <w:r w:rsidRPr="00532C7C">
              <w:rPr>
                <w:rFonts w:ascii="宋体" w:eastAsia="宋体" w:hAnsi="宋体" w:cs="宋体" w:hint="eastAsia"/>
                <w:sz w:val="21"/>
                <w:szCs w:val="21"/>
                <w:lang w:eastAsia="zh-CN"/>
              </w:rPr>
              <w:t>学    分</w:t>
            </w:r>
          </w:p>
        </w:tc>
        <w:tc>
          <w:tcPr>
            <w:tcW w:w="808" w:type="dxa"/>
            <w:vAlign w:val="center"/>
          </w:tcPr>
          <w:p w14:paraId="7B144121" w14:textId="77777777" w:rsidR="005C418E" w:rsidRPr="00532C7C" w:rsidRDefault="005C418E" w:rsidP="00110392">
            <w:pPr>
              <w:pStyle w:val="TableParagraph"/>
              <w:spacing w:before="72"/>
              <w:ind w:left="9"/>
              <w:jc w:val="center"/>
              <w:rPr>
                <w:rFonts w:ascii="宋体" w:eastAsia="宋体" w:hAnsi="宋体" w:cs="宋体" w:hint="eastAsia"/>
                <w:sz w:val="21"/>
                <w:szCs w:val="21"/>
                <w:lang w:eastAsia="zh-CN"/>
              </w:rPr>
            </w:pPr>
            <w:r w:rsidRPr="00532C7C">
              <w:rPr>
                <w:rFonts w:ascii="宋体" w:eastAsia="宋体" w:hAnsi="宋体" w:cs="宋体" w:hint="eastAsia"/>
                <w:sz w:val="21"/>
                <w:szCs w:val="21"/>
                <w:lang w:eastAsia="zh-CN"/>
              </w:rPr>
              <w:t>2</w:t>
            </w:r>
          </w:p>
        </w:tc>
      </w:tr>
      <w:tr w:rsidR="005C418E" w:rsidRPr="00532C7C" w14:paraId="30D1E145" w14:textId="77777777" w:rsidTr="00110392">
        <w:trPr>
          <w:trHeight w:val="592"/>
          <w:jc w:val="center"/>
        </w:trPr>
        <w:tc>
          <w:tcPr>
            <w:tcW w:w="1301" w:type="dxa"/>
            <w:vAlign w:val="center"/>
          </w:tcPr>
          <w:p w14:paraId="2E49D511" w14:textId="77777777" w:rsidR="005C418E" w:rsidRPr="00532C7C" w:rsidRDefault="005C418E" w:rsidP="00110392">
            <w:pPr>
              <w:pStyle w:val="TableParagraph"/>
              <w:spacing w:before="72"/>
              <w:ind w:left="100" w:right="93"/>
              <w:jc w:val="center"/>
              <w:rPr>
                <w:rFonts w:ascii="宋体" w:eastAsia="宋体" w:hAnsi="宋体" w:cs="宋体" w:hint="eastAsia"/>
                <w:sz w:val="21"/>
                <w:szCs w:val="21"/>
                <w:lang w:eastAsia="zh-CN"/>
              </w:rPr>
            </w:pPr>
            <w:r w:rsidRPr="00532C7C">
              <w:rPr>
                <w:rFonts w:ascii="宋体" w:eastAsia="宋体" w:hAnsi="宋体" w:cs="宋体" w:hint="eastAsia"/>
                <w:sz w:val="21"/>
                <w:szCs w:val="21"/>
                <w:lang w:eastAsia="zh-CN"/>
              </w:rPr>
              <w:t>开课学期</w:t>
            </w:r>
          </w:p>
        </w:tc>
        <w:tc>
          <w:tcPr>
            <w:tcW w:w="1318" w:type="dxa"/>
            <w:gridSpan w:val="2"/>
            <w:vAlign w:val="center"/>
          </w:tcPr>
          <w:p w14:paraId="617FB9C0" w14:textId="77777777" w:rsidR="005C418E" w:rsidRPr="00532C7C" w:rsidRDefault="005C418E" w:rsidP="00110392">
            <w:pPr>
              <w:pStyle w:val="TableParagraph"/>
              <w:spacing w:before="72"/>
              <w:ind w:left="10"/>
              <w:jc w:val="center"/>
              <w:rPr>
                <w:rFonts w:ascii="宋体" w:eastAsia="宋体" w:hAnsi="宋体" w:cs="宋体" w:hint="eastAsia"/>
                <w:sz w:val="21"/>
                <w:szCs w:val="21"/>
                <w:lang w:eastAsia="zh-CN"/>
              </w:rPr>
            </w:pPr>
            <w:r w:rsidRPr="00532C7C">
              <w:rPr>
                <w:rFonts w:ascii="宋体" w:eastAsia="宋体" w:hAnsi="宋体" w:cs="宋体" w:hint="eastAsia"/>
                <w:sz w:val="21"/>
                <w:szCs w:val="21"/>
                <w:lang w:eastAsia="zh-CN"/>
              </w:rPr>
              <w:t>2023-2024学年第一学期</w:t>
            </w:r>
          </w:p>
        </w:tc>
        <w:tc>
          <w:tcPr>
            <w:tcW w:w="1225" w:type="dxa"/>
            <w:vAlign w:val="center"/>
          </w:tcPr>
          <w:p w14:paraId="7C05ED03" w14:textId="77777777" w:rsidR="005C418E" w:rsidRPr="00532C7C" w:rsidRDefault="005C418E" w:rsidP="00110392">
            <w:pPr>
              <w:pStyle w:val="TableParagraph"/>
              <w:spacing w:before="72"/>
              <w:jc w:val="center"/>
              <w:rPr>
                <w:rFonts w:ascii="宋体" w:eastAsia="宋体" w:hAnsi="宋体" w:cs="宋体" w:hint="eastAsia"/>
                <w:sz w:val="21"/>
                <w:szCs w:val="21"/>
                <w:lang w:eastAsia="zh-CN"/>
              </w:rPr>
            </w:pPr>
            <w:r w:rsidRPr="00532C7C">
              <w:rPr>
                <w:rFonts w:ascii="宋体" w:eastAsia="宋体" w:hAnsi="宋体" w:cs="宋体" w:hint="eastAsia"/>
                <w:sz w:val="21"/>
                <w:szCs w:val="21"/>
                <w:lang w:eastAsia="zh-CN"/>
              </w:rPr>
              <w:t>总学时</w:t>
            </w:r>
          </w:p>
        </w:tc>
        <w:tc>
          <w:tcPr>
            <w:tcW w:w="1211" w:type="dxa"/>
            <w:vAlign w:val="center"/>
          </w:tcPr>
          <w:p w14:paraId="0A628C5F" w14:textId="77777777" w:rsidR="005C418E" w:rsidRPr="00532C7C" w:rsidRDefault="005C418E" w:rsidP="00110392">
            <w:pPr>
              <w:pStyle w:val="TableParagraph"/>
              <w:spacing w:before="72"/>
              <w:ind w:left="194"/>
              <w:jc w:val="center"/>
              <w:rPr>
                <w:rFonts w:ascii="宋体" w:eastAsia="宋体" w:hAnsi="宋体" w:cs="宋体" w:hint="eastAsia"/>
                <w:sz w:val="21"/>
                <w:szCs w:val="21"/>
                <w:lang w:eastAsia="zh-CN"/>
              </w:rPr>
            </w:pPr>
            <w:r w:rsidRPr="00532C7C">
              <w:rPr>
                <w:rFonts w:ascii="宋体" w:eastAsia="宋体" w:hAnsi="宋体" w:cs="宋体" w:hint="eastAsia"/>
                <w:sz w:val="21"/>
                <w:szCs w:val="21"/>
                <w:lang w:eastAsia="zh-CN"/>
              </w:rPr>
              <w:t>32</w:t>
            </w:r>
          </w:p>
        </w:tc>
        <w:tc>
          <w:tcPr>
            <w:tcW w:w="3042" w:type="dxa"/>
            <w:gridSpan w:val="4"/>
            <w:vAlign w:val="center"/>
          </w:tcPr>
          <w:p w14:paraId="01AFCACB" w14:textId="77777777" w:rsidR="005C418E" w:rsidRPr="00532C7C" w:rsidRDefault="005C418E" w:rsidP="00110392">
            <w:pPr>
              <w:pStyle w:val="TableParagraph"/>
              <w:spacing w:before="72"/>
              <w:jc w:val="center"/>
              <w:rPr>
                <w:rFonts w:ascii="宋体" w:eastAsia="宋体" w:hAnsi="宋体" w:cs="宋体" w:hint="eastAsia"/>
                <w:sz w:val="21"/>
                <w:szCs w:val="21"/>
                <w:lang w:eastAsia="zh-CN"/>
              </w:rPr>
            </w:pPr>
            <w:r w:rsidRPr="00532C7C">
              <w:rPr>
                <w:rFonts w:ascii="宋体" w:eastAsia="宋体" w:hAnsi="宋体" w:cs="宋体" w:hint="eastAsia"/>
                <w:sz w:val="21"/>
                <w:szCs w:val="21"/>
                <w:lang w:eastAsia="zh-CN"/>
              </w:rPr>
              <w:t>其中实践学时</w:t>
            </w:r>
          </w:p>
        </w:tc>
        <w:tc>
          <w:tcPr>
            <w:tcW w:w="808" w:type="dxa"/>
            <w:vAlign w:val="center"/>
          </w:tcPr>
          <w:p w14:paraId="50037CA7" w14:textId="77777777" w:rsidR="005C418E" w:rsidRPr="00532C7C" w:rsidRDefault="005C418E" w:rsidP="00110392">
            <w:pPr>
              <w:pStyle w:val="TableParagraph"/>
              <w:spacing w:before="72"/>
              <w:ind w:left="9"/>
              <w:jc w:val="center"/>
              <w:rPr>
                <w:rFonts w:ascii="宋体" w:eastAsia="宋体" w:hAnsi="宋体" w:cs="宋体" w:hint="eastAsia"/>
                <w:sz w:val="21"/>
                <w:szCs w:val="21"/>
                <w:lang w:eastAsia="zh-CN"/>
              </w:rPr>
            </w:pPr>
            <w:r w:rsidRPr="00532C7C">
              <w:rPr>
                <w:rFonts w:ascii="宋体" w:eastAsia="宋体" w:hAnsi="宋体" w:cs="宋体" w:hint="eastAsia"/>
                <w:sz w:val="21"/>
                <w:szCs w:val="21"/>
                <w:lang w:eastAsia="zh-CN"/>
              </w:rPr>
              <w:t>8</w:t>
            </w:r>
          </w:p>
        </w:tc>
      </w:tr>
      <w:tr w:rsidR="005C418E" w:rsidRPr="00532C7C" w14:paraId="056A6F7A" w14:textId="77777777" w:rsidTr="00110392">
        <w:trPr>
          <w:trHeight w:val="415"/>
          <w:jc w:val="center"/>
        </w:trPr>
        <w:tc>
          <w:tcPr>
            <w:tcW w:w="1301" w:type="dxa"/>
            <w:vAlign w:val="center"/>
          </w:tcPr>
          <w:p w14:paraId="7EBBF34C" w14:textId="77777777" w:rsidR="005C418E" w:rsidRPr="00532C7C" w:rsidRDefault="005C418E" w:rsidP="00110392">
            <w:pPr>
              <w:pStyle w:val="TableParagraph"/>
              <w:spacing w:before="72"/>
              <w:ind w:left="100" w:right="93"/>
              <w:jc w:val="center"/>
              <w:rPr>
                <w:rFonts w:ascii="宋体" w:eastAsia="宋体" w:hAnsi="宋体" w:cs="宋体" w:hint="eastAsia"/>
                <w:sz w:val="21"/>
                <w:szCs w:val="21"/>
                <w:lang w:eastAsia="zh-CN"/>
              </w:rPr>
            </w:pPr>
            <w:r w:rsidRPr="00532C7C">
              <w:rPr>
                <w:rFonts w:ascii="宋体" w:eastAsia="宋体" w:hAnsi="宋体" w:cs="宋体" w:hint="eastAsia"/>
                <w:sz w:val="21"/>
                <w:szCs w:val="21"/>
                <w:lang w:eastAsia="zh-CN"/>
              </w:rPr>
              <w:t>混合式</w:t>
            </w:r>
          </w:p>
          <w:p w14:paraId="0B71A5A5" w14:textId="77777777" w:rsidR="005C418E" w:rsidRPr="00532C7C" w:rsidRDefault="005C418E" w:rsidP="00110392">
            <w:pPr>
              <w:pStyle w:val="TableParagraph"/>
              <w:spacing w:before="72"/>
              <w:ind w:left="100" w:right="93"/>
              <w:jc w:val="center"/>
              <w:rPr>
                <w:rFonts w:ascii="宋体" w:eastAsia="宋体" w:hAnsi="宋体" w:cs="宋体" w:hint="eastAsia"/>
                <w:sz w:val="21"/>
                <w:szCs w:val="21"/>
                <w:lang w:eastAsia="zh-CN"/>
              </w:rPr>
            </w:pPr>
            <w:r w:rsidRPr="00532C7C">
              <w:rPr>
                <w:rFonts w:ascii="宋体" w:eastAsia="宋体" w:hAnsi="宋体" w:cs="宋体" w:hint="eastAsia"/>
                <w:sz w:val="21"/>
                <w:szCs w:val="21"/>
                <w:lang w:eastAsia="zh-CN"/>
              </w:rPr>
              <w:t>课程网址</w:t>
            </w:r>
          </w:p>
        </w:tc>
        <w:tc>
          <w:tcPr>
            <w:tcW w:w="7604" w:type="dxa"/>
            <w:gridSpan w:val="9"/>
            <w:vAlign w:val="center"/>
          </w:tcPr>
          <w:p w14:paraId="21EC684F" w14:textId="77777777" w:rsidR="005C418E" w:rsidRPr="00532C7C" w:rsidRDefault="005C418E" w:rsidP="00110392">
            <w:pPr>
              <w:pStyle w:val="TableParagraph"/>
              <w:spacing w:before="72"/>
              <w:rPr>
                <w:rFonts w:ascii="宋体" w:eastAsia="宋体" w:hAnsi="宋体" w:cs="宋体" w:hint="eastAsia"/>
                <w:sz w:val="21"/>
                <w:szCs w:val="21"/>
                <w:lang w:eastAsia="zh-CN"/>
              </w:rPr>
            </w:pPr>
          </w:p>
        </w:tc>
      </w:tr>
      <w:tr w:rsidR="005C418E" w:rsidRPr="00532C7C" w14:paraId="0B75EB09" w14:textId="77777777" w:rsidTr="00F3020F">
        <w:trPr>
          <w:trHeight w:val="1148"/>
          <w:jc w:val="center"/>
        </w:trPr>
        <w:tc>
          <w:tcPr>
            <w:tcW w:w="1301" w:type="dxa"/>
          </w:tcPr>
          <w:p w14:paraId="33190675" w14:textId="77777777" w:rsidR="005C418E" w:rsidRPr="00532C7C" w:rsidRDefault="005C418E" w:rsidP="00110392">
            <w:pPr>
              <w:pStyle w:val="TableParagraph"/>
              <w:ind w:left="8"/>
              <w:jc w:val="center"/>
              <w:rPr>
                <w:rFonts w:ascii="宋体" w:eastAsia="宋体" w:hAnsi="宋体" w:cs="宋体" w:hint="eastAsia"/>
                <w:b/>
                <w:sz w:val="21"/>
                <w:szCs w:val="21"/>
                <w:lang w:eastAsia="zh-CN"/>
              </w:rPr>
            </w:pPr>
            <w:r w:rsidRPr="00532C7C">
              <w:rPr>
                <w:rFonts w:ascii="宋体" w:eastAsia="宋体" w:hAnsi="宋体" w:cs="宋体" w:hint="eastAsia"/>
                <w:b/>
                <w:w w:val="98"/>
                <w:sz w:val="21"/>
                <w:szCs w:val="21"/>
                <w:lang w:eastAsia="zh-CN"/>
              </w:rPr>
              <w:t>A</w:t>
            </w:r>
          </w:p>
          <w:p w14:paraId="62197DC2" w14:textId="77777777" w:rsidR="005C418E" w:rsidRPr="00532C7C" w:rsidRDefault="005C418E" w:rsidP="00110392">
            <w:pPr>
              <w:pStyle w:val="TableParagraph"/>
              <w:spacing w:before="43"/>
              <w:ind w:left="104" w:right="93"/>
              <w:jc w:val="center"/>
              <w:rPr>
                <w:rFonts w:ascii="宋体" w:eastAsia="宋体" w:hAnsi="宋体" w:cs="宋体" w:hint="eastAsia"/>
                <w:b/>
                <w:sz w:val="21"/>
                <w:szCs w:val="21"/>
                <w:lang w:eastAsia="zh-CN"/>
              </w:rPr>
            </w:pPr>
            <w:r w:rsidRPr="00532C7C">
              <w:rPr>
                <w:rFonts w:ascii="宋体" w:eastAsia="宋体" w:hAnsi="宋体" w:cs="宋体" w:hint="eastAsia"/>
                <w:b/>
                <w:sz w:val="21"/>
                <w:szCs w:val="21"/>
                <w:lang w:eastAsia="zh-CN"/>
              </w:rPr>
              <w:t>先修及后续</w:t>
            </w:r>
          </w:p>
          <w:p w14:paraId="06FA71B8" w14:textId="77777777" w:rsidR="005C418E" w:rsidRPr="00532C7C" w:rsidRDefault="005C418E" w:rsidP="00110392">
            <w:pPr>
              <w:pStyle w:val="TableParagraph"/>
              <w:spacing w:before="43"/>
              <w:ind w:left="104" w:right="93"/>
              <w:jc w:val="center"/>
              <w:rPr>
                <w:rFonts w:ascii="宋体" w:eastAsia="宋体" w:hAnsi="宋体" w:cs="宋体" w:hint="eastAsia"/>
                <w:b/>
                <w:sz w:val="21"/>
                <w:szCs w:val="21"/>
                <w:lang w:eastAsia="zh-CN"/>
              </w:rPr>
            </w:pPr>
            <w:r w:rsidRPr="00532C7C">
              <w:rPr>
                <w:rFonts w:ascii="宋体" w:eastAsia="宋体" w:hAnsi="宋体" w:cs="宋体" w:hint="eastAsia"/>
                <w:b/>
                <w:sz w:val="21"/>
                <w:szCs w:val="21"/>
                <w:lang w:eastAsia="zh-CN"/>
              </w:rPr>
              <w:t>课程</w:t>
            </w:r>
          </w:p>
        </w:tc>
        <w:tc>
          <w:tcPr>
            <w:tcW w:w="7604" w:type="dxa"/>
            <w:gridSpan w:val="9"/>
          </w:tcPr>
          <w:p w14:paraId="50E94515" w14:textId="77777777" w:rsidR="005C418E" w:rsidRPr="00532C7C" w:rsidRDefault="005C418E" w:rsidP="00110392">
            <w:pPr>
              <w:pStyle w:val="TableParagraph"/>
              <w:spacing w:before="72"/>
              <w:ind w:left="100" w:right="93"/>
              <w:rPr>
                <w:rFonts w:ascii="宋体" w:eastAsia="宋体" w:hAnsi="宋体" w:cs="宋体" w:hint="eastAsia"/>
                <w:sz w:val="21"/>
                <w:szCs w:val="21"/>
                <w:lang w:eastAsia="zh-CN"/>
              </w:rPr>
            </w:pPr>
            <w:r w:rsidRPr="00532C7C">
              <w:rPr>
                <w:rFonts w:ascii="宋体" w:eastAsia="宋体" w:hAnsi="宋体" w:cs="宋体" w:hint="eastAsia"/>
                <w:sz w:val="21"/>
                <w:szCs w:val="21"/>
                <w:lang w:eastAsia="zh-CN"/>
              </w:rPr>
              <w:t>先修课程：</w:t>
            </w:r>
            <w:r w:rsidRPr="00532C7C">
              <w:rPr>
                <w:rFonts w:ascii="宋体" w:eastAsia="宋体" w:hAnsi="宋体" w:cs="宋体"/>
                <w:sz w:val="21"/>
                <w:szCs w:val="21"/>
                <w:lang w:eastAsia="zh-CN"/>
              </w:rPr>
              <w:t>高等数学</w:t>
            </w:r>
            <w:r w:rsidRPr="00532C7C">
              <w:rPr>
                <w:rFonts w:ascii="宋体" w:eastAsia="宋体" w:hAnsi="宋体" w:cs="宋体" w:hint="eastAsia"/>
                <w:sz w:val="21"/>
                <w:szCs w:val="21"/>
                <w:lang w:eastAsia="zh-CN"/>
              </w:rPr>
              <w:t>、经济学、管理学等；</w:t>
            </w:r>
          </w:p>
          <w:p w14:paraId="200C1B09" w14:textId="77777777" w:rsidR="005C418E" w:rsidRPr="00532C7C" w:rsidRDefault="005C418E" w:rsidP="00110392">
            <w:pPr>
              <w:pStyle w:val="TableParagraph"/>
              <w:spacing w:before="72"/>
              <w:ind w:left="100" w:right="93"/>
              <w:rPr>
                <w:rFonts w:ascii="宋体" w:eastAsia="仿宋_GB2312" w:hAnsi="宋体" w:hint="eastAsia"/>
                <w:szCs w:val="21"/>
                <w:lang w:eastAsia="zh-CN"/>
              </w:rPr>
            </w:pPr>
            <w:r w:rsidRPr="00532C7C">
              <w:rPr>
                <w:rFonts w:ascii="宋体" w:eastAsia="宋体" w:hAnsi="宋体" w:cs="宋体" w:hint="eastAsia"/>
                <w:sz w:val="21"/>
                <w:szCs w:val="21"/>
                <w:lang w:eastAsia="zh-CN"/>
              </w:rPr>
              <w:t>后续课程：互联网金融、互联网前沿专题</w:t>
            </w:r>
          </w:p>
        </w:tc>
      </w:tr>
      <w:tr w:rsidR="005C418E" w:rsidRPr="00532C7C" w14:paraId="7FA4CD8E" w14:textId="77777777" w:rsidTr="00110392">
        <w:trPr>
          <w:trHeight w:val="1966"/>
          <w:jc w:val="center"/>
        </w:trPr>
        <w:tc>
          <w:tcPr>
            <w:tcW w:w="1301" w:type="dxa"/>
          </w:tcPr>
          <w:p w14:paraId="5664A7B2" w14:textId="77777777" w:rsidR="005C418E" w:rsidRPr="00532C7C" w:rsidRDefault="005C418E" w:rsidP="00110392">
            <w:pPr>
              <w:pStyle w:val="TableParagraph"/>
              <w:ind w:left="8"/>
              <w:jc w:val="center"/>
              <w:rPr>
                <w:rFonts w:ascii="宋体" w:eastAsia="宋体" w:hAnsi="宋体" w:cs="宋体" w:hint="eastAsia"/>
                <w:b/>
                <w:sz w:val="21"/>
                <w:szCs w:val="21"/>
                <w:lang w:eastAsia="zh-CN"/>
              </w:rPr>
            </w:pPr>
            <w:r w:rsidRPr="00532C7C">
              <w:rPr>
                <w:rFonts w:ascii="宋体" w:eastAsia="宋体" w:hAnsi="宋体" w:cs="宋体" w:hint="eastAsia"/>
                <w:b/>
                <w:w w:val="98"/>
                <w:sz w:val="21"/>
                <w:szCs w:val="21"/>
                <w:lang w:eastAsia="zh-CN"/>
              </w:rPr>
              <w:t>B</w:t>
            </w:r>
          </w:p>
          <w:p w14:paraId="6E822DE7" w14:textId="77777777" w:rsidR="005C418E" w:rsidRPr="00532C7C" w:rsidRDefault="005C418E" w:rsidP="00110392">
            <w:pPr>
              <w:pStyle w:val="TableParagraph"/>
              <w:spacing w:before="43"/>
              <w:ind w:right="93"/>
              <w:jc w:val="center"/>
              <w:rPr>
                <w:rFonts w:ascii="宋体" w:eastAsia="宋体" w:hAnsi="宋体" w:cs="宋体" w:hint="eastAsia"/>
                <w:b/>
                <w:sz w:val="21"/>
                <w:szCs w:val="21"/>
                <w:lang w:eastAsia="zh-CN"/>
              </w:rPr>
            </w:pPr>
            <w:r w:rsidRPr="00532C7C">
              <w:rPr>
                <w:rFonts w:ascii="宋体" w:eastAsia="宋体" w:hAnsi="宋体" w:cs="宋体" w:hint="eastAsia"/>
                <w:b/>
                <w:sz w:val="21"/>
                <w:szCs w:val="21"/>
                <w:lang w:eastAsia="zh-CN"/>
              </w:rPr>
              <w:t>课程描述</w:t>
            </w:r>
          </w:p>
        </w:tc>
        <w:tc>
          <w:tcPr>
            <w:tcW w:w="7604" w:type="dxa"/>
            <w:gridSpan w:val="9"/>
          </w:tcPr>
          <w:p w14:paraId="1327F9BF" w14:textId="77777777" w:rsidR="005C418E" w:rsidRPr="00532C7C" w:rsidRDefault="005C418E" w:rsidP="00110392">
            <w:pPr>
              <w:pStyle w:val="TableParagraph"/>
              <w:spacing w:before="94"/>
              <w:ind w:firstLineChars="200" w:firstLine="420"/>
              <w:jc w:val="both"/>
              <w:rPr>
                <w:rFonts w:ascii="宋体" w:eastAsia="宋体" w:hAnsi="宋体" w:cs="宋体" w:hint="eastAsia"/>
                <w:sz w:val="21"/>
                <w:szCs w:val="21"/>
                <w:lang w:eastAsia="zh-CN"/>
              </w:rPr>
            </w:pPr>
            <w:r w:rsidRPr="00532C7C">
              <w:rPr>
                <w:rFonts w:ascii="宋体" w:eastAsia="宋体" w:hAnsi="宋体" w:cs="宋体" w:hint="eastAsia"/>
                <w:sz w:val="21"/>
                <w:szCs w:val="21"/>
                <w:lang w:eastAsia="zh-CN"/>
              </w:rPr>
              <w:t>《电子商务财务知识专题》是电子商务专业的跨财务领域的选修课程。该门课程系统地介绍电子商务中的涉及财务方面的基本理论及基本知识、基本技术、基本应用等内容，财务主旨是在探讨公司如何进行</w:t>
            </w:r>
            <w:r w:rsidRPr="00532C7C">
              <w:rPr>
                <w:rFonts w:ascii="宋体" w:eastAsia="宋体" w:hAnsi="宋体" w:cs="Times New Roman" w:hint="eastAsia"/>
                <w:kern w:val="2"/>
                <w:sz w:val="21"/>
                <w:szCs w:val="24"/>
                <w:lang w:eastAsia="zh-CN"/>
              </w:rPr>
              <w:t>筹资、投资、营运</w:t>
            </w:r>
            <w:r w:rsidRPr="00532C7C">
              <w:rPr>
                <w:rFonts w:ascii="宋体" w:eastAsia="宋体" w:hAnsi="宋体" w:cs="宋体" w:hint="eastAsia"/>
                <w:sz w:val="21"/>
                <w:szCs w:val="21"/>
                <w:lang w:eastAsia="zh-CN"/>
              </w:rPr>
              <w:t>，是成为一名</w:t>
            </w:r>
            <w:r w:rsidRPr="00532C7C">
              <w:rPr>
                <w:rFonts w:ascii="宋体" w:eastAsia="宋体" w:hAnsi="宋体" w:cs="Times New Roman" w:hint="eastAsia"/>
                <w:kern w:val="2"/>
                <w:sz w:val="21"/>
                <w:szCs w:val="24"/>
                <w:lang w:eastAsia="zh-CN"/>
              </w:rPr>
              <w:t>管理人员</w:t>
            </w:r>
            <w:r w:rsidRPr="00532C7C">
              <w:rPr>
                <w:rFonts w:ascii="宋体" w:eastAsia="宋体" w:hAnsi="宋体" w:cs="宋体" w:hint="eastAsia"/>
                <w:sz w:val="21"/>
                <w:szCs w:val="21"/>
                <w:lang w:eastAsia="zh-CN"/>
              </w:rPr>
              <w:t>所必须具备的专业能力。</w:t>
            </w:r>
            <w:r w:rsidRPr="00532C7C">
              <w:rPr>
                <w:rFonts w:ascii="宋体" w:eastAsia="宋体" w:hAnsi="宋体" w:cs="Times New Roman" w:hint="eastAsia"/>
                <w:kern w:val="2"/>
                <w:sz w:val="21"/>
                <w:szCs w:val="24"/>
                <w:lang w:eastAsia="zh-CN"/>
              </w:rPr>
              <w:t>开设本课程，旨在使学生能够比较全面地了解、掌握财务管理的基本理论、基本方法和主要业务技能，增强学生的财务认知悟性、财务分析能力、财务决策素质</w:t>
            </w:r>
            <w:r w:rsidRPr="00532C7C">
              <w:rPr>
                <w:rFonts w:ascii="宋体" w:eastAsia="宋体" w:hAnsi="宋体" w:cs="宋体"/>
                <w:sz w:val="21"/>
                <w:szCs w:val="21"/>
                <w:lang w:eastAsia="zh-CN"/>
              </w:rPr>
              <w:t xml:space="preserve">, </w:t>
            </w:r>
            <w:r w:rsidRPr="00532C7C">
              <w:rPr>
                <w:rFonts w:ascii="宋体" w:eastAsia="宋体" w:hAnsi="宋体" w:cs="宋体" w:hint="eastAsia"/>
                <w:sz w:val="21"/>
                <w:szCs w:val="21"/>
                <w:lang w:eastAsia="zh-CN"/>
              </w:rPr>
              <w:t>同时提供跨域思维的学习方法</w:t>
            </w:r>
            <w:r w:rsidRPr="00532C7C">
              <w:rPr>
                <w:rFonts w:ascii="宋体" w:eastAsia="宋体" w:hAnsi="宋体" w:cs="宋体"/>
                <w:sz w:val="21"/>
                <w:szCs w:val="21"/>
                <w:lang w:eastAsia="zh-CN"/>
              </w:rPr>
              <w:t xml:space="preserve">, </w:t>
            </w:r>
            <w:r w:rsidRPr="00532C7C">
              <w:rPr>
                <w:rFonts w:ascii="宋体" w:eastAsia="宋体" w:hAnsi="宋体" w:cs="宋体" w:hint="eastAsia"/>
                <w:sz w:val="21"/>
                <w:szCs w:val="21"/>
                <w:lang w:eastAsia="zh-CN"/>
              </w:rPr>
              <w:t xml:space="preserve">并奠定适应产业变化而需要的自我学习能力基础。  </w:t>
            </w:r>
          </w:p>
        </w:tc>
      </w:tr>
      <w:tr w:rsidR="005C418E" w:rsidRPr="00532C7C" w14:paraId="2FFCFC11" w14:textId="77777777" w:rsidTr="00F3020F">
        <w:trPr>
          <w:trHeight w:val="4527"/>
          <w:jc w:val="center"/>
        </w:trPr>
        <w:tc>
          <w:tcPr>
            <w:tcW w:w="1301" w:type="dxa"/>
          </w:tcPr>
          <w:p w14:paraId="706EB120" w14:textId="77777777" w:rsidR="005C418E" w:rsidRPr="00532C7C" w:rsidRDefault="005C418E" w:rsidP="00110392">
            <w:pPr>
              <w:pStyle w:val="TableParagraph"/>
              <w:rPr>
                <w:rFonts w:ascii="宋体" w:eastAsia="宋体" w:hAnsi="宋体" w:cs="宋体" w:hint="eastAsia"/>
                <w:sz w:val="21"/>
                <w:szCs w:val="21"/>
                <w:lang w:eastAsia="zh-CN"/>
              </w:rPr>
            </w:pPr>
          </w:p>
          <w:p w14:paraId="618E123B" w14:textId="77777777" w:rsidR="005C418E" w:rsidRPr="00532C7C" w:rsidRDefault="005C418E" w:rsidP="00110392">
            <w:pPr>
              <w:pStyle w:val="TableParagraph"/>
              <w:spacing w:before="8"/>
              <w:rPr>
                <w:rFonts w:ascii="宋体" w:eastAsia="宋体" w:hAnsi="宋体" w:cs="宋体" w:hint="eastAsia"/>
                <w:sz w:val="21"/>
                <w:szCs w:val="21"/>
                <w:lang w:eastAsia="zh-CN"/>
              </w:rPr>
            </w:pPr>
          </w:p>
          <w:p w14:paraId="225E5A25" w14:textId="77777777" w:rsidR="005C418E" w:rsidRPr="00532C7C" w:rsidRDefault="005C418E" w:rsidP="00110392">
            <w:pPr>
              <w:pStyle w:val="TableParagraph"/>
              <w:spacing w:before="8"/>
              <w:rPr>
                <w:rFonts w:ascii="宋体" w:eastAsia="宋体" w:hAnsi="宋体" w:cs="宋体" w:hint="eastAsia"/>
                <w:sz w:val="21"/>
                <w:szCs w:val="21"/>
                <w:lang w:eastAsia="zh-CN"/>
              </w:rPr>
            </w:pPr>
          </w:p>
          <w:p w14:paraId="18B508D2" w14:textId="77777777" w:rsidR="005C418E" w:rsidRPr="00532C7C" w:rsidRDefault="005C418E" w:rsidP="00110392">
            <w:pPr>
              <w:pStyle w:val="TableParagraph"/>
              <w:spacing w:before="8"/>
              <w:rPr>
                <w:rFonts w:ascii="宋体" w:eastAsia="宋体" w:hAnsi="宋体" w:cs="宋体" w:hint="eastAsia"/>
                <w:sz w:val="21"/>
                <w:szCs w:val="21"/>
                <w:lang w:eastAsia="zh-CN"/>
              </w:rPr>
            </w:pPr>
          </w:p>
          <w:p w14:paraId="74202FC9" w14:textId="77777777" w:rsidR="005C418E" w:rsidRPr="00532C7C" w:rsidRDefault="005C418E" w:rsidP="00110392">
            <w:pPr>
              <w:pStyle w:val="TableParagraph"/>
              <w:spacing w:before="8"/>
              <w:rPr>
                <w:rFonts w:ascii="宋体" w:eastAsia="宋体" w:hAnsi="宋体" w:cs="宋体" w:hint="eastAsia"/>
                <w:sz w:val="21"/>
                <w:szCs w:val="21"/>
                <w:lang w:eastAsia="zh-CN"/>
              </w:rPr>
            </w:pPr>
          </w:p>
          <w:p w14:paraId="11D62783" w14:textId="77777777" w:rsidR="005C418E" w:rsidRPr="00532C7C" w:rsidRDefault="005C418E" w:rsidP="00110392">
            <w:pPr>
              <w:pStyle w:val="TableParagraph"/>
              <w:spacing w:before="8"/>
              <w:rPr>
                <w:rFonts w:ascii="宋体" w:eastAsia="宋体" w:hAnsi="宋体" w:cs="宋体" w:hint="eastAsia"/>
                <w:sz w:val="21"/>
                <w:szCs w:val="21"/>
                <w:lang w:eastAsia="zh-CN"/>
              </w:rPr>
            </w:pPr>
          </w:p>
          <w:p w14:paraId="5FB678DF" w14:textId="77777777" w:rsidR="005C418E" w:rsidRPr="00532C7C" w:rsidRDefault="005C418E" w:rsidP="00110392">
            <w:pPr>
              <w:pStyle w:val="TableParagraph"/>
              <w:ind w:left="8"/>
              <w:jc w:val="center"/>
              <w:rPr>
                <w:rFonts w:ascii="宋体" w:eastAsia="宋体" w:hAnsi="宋体" w:cs="宋体" w:hint="eastAsia"/>
                <w:b/>
                <w:sz w:val="21"/>
                <w:szCs w:val="21"/>
                <w:lang w:eastAsia="zh-CN"/>
              </w:rPr>
            </w:pPr>
            <w:r w:rsidRPr="00532C7C">
              <w:rPr>
                <w:rFonts w:ascii="宋体" w:eastAsia="宋体" w:hAnsi="宋体" w:cs="宋体" w:hint="eastAsia"/>
                <w:b/>
                <w:w w:val="98"/>
                <w:sz w:val="21"/>
                <w:szCs w:val="21"/>
                <w:lang w:eastAsia="zh-CN"/>
              </w:rPr>
              <w:t>C</w:t>
            </w:r>
          </w:p>
          <w:p w14:paraId="7647EA43" w14:textId="77777777" w:rsidR="005C418E" w:rsidRPr="00532C7C" w:rsidRDefault="005C418E" w:rsidP="00110392">
            <w:pPr>
              <w:pStyle w:val="TableParagraph"/>
              <w:spacing w:before="43"/>
              <w:ind w:right="7"/>
              <w:jc w:val="center"/>
              <w:rPr>
                <w:rFonts w:ascii="宋体" w:eastAsia="宋体" w:hAnsi="宋体" w:cs="宋体" w:hint="eastAsia"/>
                <w:b/>
                <w:sz w:val="21"/>
                <w:szCs w:val="21"/>
                <w:lang w:eastAsia="zh-CN"/>
              </w:rPr>
            </w:pPr>
            <w:r w:rsidRPr="00532C7C">
              <w:rPr>
                <w:rFonts w:ascii="宋体" w:eastAsia="宋体" w:hAnsi="宋体" w:cs="宋体" w:hint="eastAsia"/>
                <w:b/>
                <w:sz w:val="21"/>
                <w:szCs w:val="21"/>
                <w:lang w:eastAsia="zh-CN"/>
              </w:rPr>
              <w:t>课程目标</w:t>
            </w:r>
          </w:p>
        </w:tc>
        <w:tc>
          <w:tcPr>
            <w:tcW w:w="7604" w:type="dxa"/>
            <w:gridSpan w:val="9"/>
          </w:tcPr>
          <w:p w14:paraId="3FF2F1B8" w14:textId="77777777" w:rsidR="005C418E" w:rsidRPr="00532C7C" w:rsidRDefault="005C418E" w:rsidP="00110392">
            <w:pPr>
              <w:ind w:firstLineChars="200" w:firstLine="420"/>
              <w:rPr>
                <w:rFonts w:ascii="宋体" w:eastAsia="宋体" w:hAnsi="宋体" w:cs="Times New Roman" w:hint="eastAsia"/>
                <w:szCs w:val="24"/>
              </w:rPr>
            </w:pPr>
            <w:r w:rsidRPr="00532C7C">
              <w:rPr>
                <w:rFonts w:ascii="宋体" w:eastAsia="宋体" w:hAnsi="宋体" w:cs="Times New Roman" w:hint="eastAsia"/>
                <w:szCs w:val="24"/>
              </w:rPr>
              <w:t>（一）知识目标</w:t>
            </w:r>
          </w:p>
          <w:p w14:paraId="662FF08A" w14:textId="77777777" w:rsidR="005C418E" w:rsidRPr="00532C7C" w:rsidRDefault="005C418E" w:rsidP="00110392">
            <w:pPr>
              <w:ind w:firstLineChars="200" w:firstLine="420"/>
              <w:rPr>
                <w:rFonts w:eastAsia="宋体" w:hint="eastAsia"/>
              </w:rPr>
            </w:pPr>
            <w:r w:rsidRPr="00532C7C">
              <w:rPr>
                <w:rFonts w:eastAsia="宋体" w:hint="eastAsia"/>
              </w:rPr>
              <w:t>1</w:t>
            </w:r>
            <w:r w:rsidRPr="00532C7C">
              <w:rPr>
                <w:rFonts w:eastAsia="宋体" w:hint="eastAsia"/>
              </w:rPr>
              <w:t>、掌握财务管理的基本概念，掌握财务管理的资金时间价值和风险价值等理财理念，了解电子商务对企业财务管理的影响。</w:t>
            </w:r>
          </w:p>
          <w:p w14:paraId="582BD006" w14:textId="77777777" w:rsidR="005C418E" w:rsidRPr="00532C7C" w:rsidRDefault="005C418E" w:rsidP="00110392">
            <w:pPr>
              <w:ind w:firstLineChars="200" w:firstLine="420"/>
              <w:rPr>
                <w:rFonts w:eastAsia="宋体" w:hint="eastAsia"/>
              </w:rPr>
            </w:pPr>
            <w:r w:rsidRPr="00532C7C">
              <w:rPr>
                <w:rFonts w:eastAsia="宋体" w:hint="eastAsia"/>
              </w:rPr>
              <w:t>2</w:t>
            </w:r>
            <w:r w:rsidRPr="00532C7C">
              <w:rPr>
                <w:rFonts w:eastAsia="宋体" w:hint="eastAsia"/>
              </w:rPr>
              <w:t>、掌握财务分析的基本方法，掌握筹资、投资、营运等基本的决策方法。</w:t>
            </w:r>
          </w:p>
          <w:p w14:paraId="23D8539E" w14:textId="77777777" w:rsidR="005C418E" w:rsidRPr="00532C7C" w:rsidRDefault="005C418E" w:rsidP="00110392">
            <w:pPr>
              <w:ind w:firstLineChars="200" w:firstLine="420"/>
              <w:rPr>
                <w:rFonts w:eastAsia="宋体" w:hint="eastAsia"/>
              </w:rPr>
            </w:pPr>
            <w:r w:rsidRPr="00532C7C">
              <w:rPr>
                <w:rFonts w:eastAsia="宋体" w:hint="eastAsia"/>
              </w:rPr>
              <w:t>（二）能力目标</w:t>
            </w:r>
          </w:p>
          <w:p w14:paraId="3D0C9B48" w14:textId="77777777" w:rsidR="005C418E" w:rsidRPr="00532C7C" w:rsidRDefault="005C418E" w:rsidP="00110392">
            <w:pPr>
              <w:ind w:firstLineChars="200" w:firstLine="420"/>
              <w:rPr>
                <w:rFonts w:eastAsia="宋体" w:hint="eastAsia"/>
              </w:rPr>
            </w:pPr>
            <w:r w:rsidRPr="00532C7C">
              <w:rPr>
                <w:rFonts w:eastAsia="宋体" w:hint="eastAsia"/>
              </w:rPr>
              <w:t>3</w:t>
            </w:r>
            <w:r w:rsidRPr="00532C7C">
              <w:rPr>
                <w:rFonts w:eastAsia="宋体" w:hint="eastAsia"/>
              </w:rPr>
              <w:t>、能够运用财务分析方法评价分析企业财务状况。</w:t>
            </w:r>
          </w:p>
          <w:p w14:paraId="27ADEC8E" w14:textId="77777777" w:rsidR="005C418E" w:rsidRPr="00532C7C" w:rsidRDefault="005C418E" w:rsidP="00110392">
            <w:pPr>
              <w:ind w:firstLineChars="200" w:firstLine="420"/>
              <w:rPr>
                <w:rFonts w:eastAsia="宋体" w:hint="eastAsia"/>
              </w:rPr>
            </w:pPr>
            <w:r w:rsidRPr="00532C7C">
              <w:rPr>
                <w:rFonts w:eastAsia="宋体" w:hint="eastAsia"/>
              </w:rPr>
              <w:t>4</w:t>
            </w:r>
            <w:r w:rsidRPr="00532C7C">
              <w:rPr>
                <w:rFonts w:eastAsia="宋体" w:hint="eastAsia"/>
              </w:rPr>
              <w:t>、能够运用筹资、投资、营运等相关的决策方法进行科学决策。</w:t>
            </w:r>
          </w:p>
          <w:p w14:paraId="5658BD6E" w14:textId="77777777" w:rsidR="005C418E" w:rsidRPr="00532C7C" w:rsidRDefault="005C418E" w:rsidP="00110392">
            <w:pPr>
              <w:ind w:firstLineChars="200" w:firstLine="420"/>
              <w:rPr>
                <w:rFonts w:eastAsia="宋体" w:hint="eastAsia"/>
              </w:rPr>
            </w:pPr>
            <w:r w:rsidRPr="00532C7C">
              <w:rPr>
                <w:rFonts w:eastAsia="宋体" w:hint="eastAsia"/>
              </w:rPr>
              <w:t>（三）素质目标</w:t>
            </w:r>
          </w:p>
          <w:p w14:paraId="2568077E" w14:textId="77777777" w:rsidR="005C418E" w:rsidRPr="00532C7C" w:rsidRDefault="005C418E" w:rsidP="00110392">
            <w:pPr>
              <w:ind w:firstLineChars="200" w:firstLine="420"/>
              <w:rPr>
                <w:rFonts w:eastAsia="宋体" w:hint="eastAsia"/>
              </w:rPr>
            </w:pPr>
            <w:r w:rsidRPr="00532C7C">
              <w:rPr>
                <w:rFonts w:eastAsia="宋体" w:hint="eastAsia"/>
              </w:rPr>
              <w:t>5</w:t>
            </w:r>
            <w:r w:rsidRPr="00532C7C">
              <w:rPr>
                <w:rFonts w:eastAsia="宋体" w:hint="eastAsia"/>
              </w:rPr>
              <w:t>、培养职业道德、职业思想</w:t>
            </w:r>
            <w:r w:rsidRPr="00532C7C">
              <w:rPr>
                <w:rFonts w:eastAsia="宋体" w:hint="eastAsia"/>
              </w:rPr>
              <w:t>(</w:t>
            </w:r>
            <w:r w:rsidRPr="00532C7C">
              <w:rPr>
                <w:rFonts w:eastAsia="宋体" w:hint="eastAsia"/>
              </w:rPr>
              <w:t>意识</w:t>
            </w:r>
            <w:r w:rsidRPr="00532C7C">
              <w:rPr>
                <w:rFonts w:eastAsia="宋体" w:hint="eastAsia"/>
              </w:rPr>
              <w:t>)</w:t>
            </w:r>
            <w:r w:rsidRPr="00532C7C">
              <w:rPr>
                <w:rFonts w:eastAsia="宋体" w:hint="eastAsia"/>
              </w:rPr>
              <w:t>、职业行为习惯、职业技能，包括诚实守信的品格、爱岗敬业、团队合作的精神、良好的心理素质和抗压能力，以及掌握必要的职业技能。</w:t>
            </w:r>
          </w:p>
          <w:p w14:paraId="53EC6C20" w14:textId="5E3263B4" w:rsidR="005C418E" w:rsidRPr="00532C7C" w:rsidRDefault="005C418E" w:rsidP="00F3020F">
            <w:pPr>
              <w:ind w:firstLineChars="200" w:firstLine="420"/>
              <w:rPr>
                <w:rFonts w:ascii="宋体" w:eastAsia="宋体" w:hAnsi="宋体" w:cs="宋体" w:hint="eastAsia"/>
                <w:szCs w:val="21"/>
              </w:rPr>
            </w:pPr>
            <w:r w:rsidRPr="00532C7C">
              <w:rPr>
                <w:rFonts w:eastAsia="宋体" w:hint="eastAsia"/>
              </w:rPr>
              <w:t>6</w:t>
            </w:r>
            <w:r w:rsidRPr="00532C7C">
              <w:rPr>
                <w:rFonts w:eastAsia="宋体" w:hint="eastAsia"/>
              </w:rPr>
              <w:t>、积累个人理财知识，树立理性消费观，提升理财能力。</w:t>
            </w:r>
          </w:p>
        </w:tc>
      </w:tr>
      <w:tr w:rsidR="005C418E" w:rsidRPr="00532C7C" w14:paraId="0E82A292" w14:textId="77777777" w:rsidTr="00110392">
        <w:trPr>
          <w:trHeight w:val="526"/>
          <w:jc w:val="center"/>
        </w:trPr>
        <w:tc>
          <w:tcPr>
            <w:tcW w:w="1301" w:type="dxa"/>
            <w:vMerge w:val="restart"/>
            <w:vAlign w:val="center"/>
          </w:tcPr>
          <w:p w14:paraId="175ED5FF" w14:textId="77777777" w:rsidR="005C418E" w:rsidRPr="00532C7C" w:rsidRDefault="005C418E" w:rsidP="00110392">
            <w:pPr>
              <w:pStyle w:val="TableParagraph"/>
              <w:jc w:val="center"/>
              <w:rPr>
                <w:rFonts w:ascii="宋体" w:hint="eastAsia"/>
                <w:b/>
                <w:w w:val="98"/>
                <w:sz w:val="21"/>
                <w:lang w:eastAsia="zh-CN"/>
              </w:rPr>
            </w:pPr>
            <w:r w:rsidRPr="00532C7C">
              <w:rPr>
                <w:rFonts w:ascii="宋体"/>
                <w:b/>
                <w:w w:val="98"/>
                <w:sz w:val="21"/>
                <w:lang w:eastAsia="zh-CN"/>
              </w:rPr>
              <w:t>D</w:t>
            </w:r>
          </w:p>
          <w:p w14:paraId="2C44457F" w14:textId="77777777" w:rsidR="005C418E" w:rsidRPr="00532C7C" w:rsidRDefault="005C418E" w:rsidP="00110392">
            <w:pPr>
              <w:pStyle w:val="TableParagraph"/>
              <w:jc w:val="center"/>
              <w:rPr>
                <w:rFonts w:ascii="宋体" w:eastAsia="宋体" w:hint="eastAsia"/>
                <w:b/>
                <w:sz w:val="21"/>
                <w:lang w:eastAsia="zh-CN"/>
              </w:rPr>
            </w:pPr>
            <w:r w:rsidRPr="00532C7C">
              <w:rPr>
                <w:rFonts w:ascii="宋体" w:eastAsia="宋体" w:hint="eastAsia"/>
                <w:b/>
                <w:sz w:val="21"/>
                <w:lang w:eastAsia="zh-CN"/>
              </w:rPr>
              <w:lastRenderedPageBreak/>
              <w:t>课程目标与</w:t>
            </w:r>
          </w:p>
          <w:p w14:paraId="522AD2E8" w14:textId="77777777" w:rsidR="005C418E" w:rsidRPr="00532C7C" w:rsidRDefault="005C418E" w:rsidP="00110392">
            <w:pPr>
              <w:pStyle w:val="TableParagraph"/>
              <w:jc w:val="center"/>
              <w:rPr>
                <w:rFonts w:ascii="宋体" w:eastAsia="宋体" w:hint="eastAsia"/>
                <w:b/>
                <w:sz w:val="21"/>
                <w:lang w:eastAsia="zh-CN"/>
              </w:rPr>
            </w:pPr>
            <w:r w:rsidRPr="00532C7C">
              <w:rPr>
                <w:rFonts w:ascii="宋体" w:eastAsia="宋体" w:hint="eastAsia"/>
                <w:b/>
                <w:sz w:val="21"/>
                <w:lang w:eastAsia="zh-CN"/>
              </w:rPr>
              <w:t>毕业要求的</w:t>
            </w:r>
          </w:p>
          <w:p w14:paraId="4FE9E9D8" w14:textId="77777777" w:rsidR="005C418E" w:rsidRPr="00532C7C" w:rsidRDefault="005C418E" w:rsidP="00110392">
            <w:pPr>
              <w:pStyle w:val="TableParagraph"/>
              <w:spacing w:before="43"/>
              <w:ind w:right="7"/>
              <w:jc w:val="center"/>
              <w:rPr>
                <w:rFonts w:ascii="宋体" w:eastAsia="宋体" w:hAnsi="宋体" w:cs="宋体" w:hint="eastAsia"/>
                <w:b/>
                <w:sz w:val="21"/>
                <w:szCs w:val="21"/>
                <w:lang w:eastAsia="zh-CN"/>
              </w:rPr>
            </w:pPr>
            <w:r w:rsidRPr="00532C7C">
              <w:rPr>
                <w:rFonts w:ascii="宋体" w:eastAsia="宋体" w:hint="eastAsia"/>
                <w:b/>
                <w:sz w:val="21"/>
                <w:lang w:eastAsia="zh-CN"/>
              </w:rPr>
              <w:t>对应关系</w:t>
            </w:r>
          </w:p>
        </w:tc>
        <w:tc>
          <w:tcPr>
            <w:tcW w:w="2543" w:type="dxa"/>
            <w:gridSpan w:val="3"/>
            <w:vAlign w:val="center"/>
          </w:tcPr>
          <w:p w14:paraId="5BBCDBF5" w14:textId="77777777" w:rsidR="005C418E" w:rsidRPr="00532C7C" w:rsidRDefault="005C418E" w:rsidP="00110392">
            <w:pPr>
              <w:pStyle w:val="TableParagraph"/>
              <w:spacing w:before="86"/>
              <w:ind w:left="114"/>
              <w:jc w:val="center"/>
              <w:rPr>
                <w:rFonts w:ascii="宋体" w:eastAsia="宋体" w:hAnsi="宋体" w:cs="宋体" w:hint="eastAsia"/>
                <w:b/>
                <w:bCs/>
                <w:sz w:val="21"/>
                <w:szCs w:val="21"/>
                <w:lang w:eastAsia="zh-CN"/>
              </w:rPr>
            </w:pPr>
            <w:r w:rsidRPr="00532C7C">
              <w:rPr>
                <w:rFonts w:ascii="宋体" w:eastAsia="宋体" w:hint="eastAsia"/>
                <w:sz w:val="21"/>
                <w:lang w:eastAsia="zh-CN"/>
              </w:rPr>
              <w:lastRenderedPageBreak/>
              <w:t>毕业要求</w:t>
            </w:r>
          </w:p>
        </w:tc>
        <w:tc>
          <w:tcPr>
            <w:tcW w:w="2977" w:type="dxa"/>
            <w:gridSpan w:val="3"/>
            <w:vAlign w:val="center"/>
          </w:tcPr>
          <w:p w14:paraId="774F33B2" w14:textId="77777777" w:rsidR="005C418E" w:rsidRPr="00532C7C" w:rsidRDefault="005C418E" w:rsidP="00110392">
            <w:pPr>
              <w:pStyle w:val="TableParagraph"/>
              <w:spacing w:before="86"/>
              <w:ind w:left="115"/>
              <w:jc w:val="center"/>
              <w:rPr>
                <w:rFonts w:ascii="宋体" w:eastAsia="宋体" w:hAnsi="宋体" w:cs="宋体" w:hint="eastAsia"/>
                <w:b/>
                <w:bCs/>
                <w:sz w:val="21"/>
                <w:szCs w:val="21"/>
                <w:lang w:eastAsia="zh-CN"/>
              </w:rPr>
            </w:pPr>
            <w:r w:rsidRPr="00532C7C">
              <w:rPr>
                <w:rFonts w:ascii="宋体" w:eastAsia="宋体" w:hint="eastAsia"/>
                <w:sz w:val="21"/>
                <w:lang w:eastAsia="zh-CN"/>
              </w:rPr>
              <w:t>毕业要求指标点</w:t>
            </w:r>
          </w:p>
        </w:tc>
        <w:tc>
          <w:tcPr>
            <w:tcW w:w="2084" w:type="dxa"/>
            <w:gridSpan w:val="3"/>
            <w:vAlign w:val="center"/>
          </w:tcPr>
          <w:p w14:paraId="347F30DF" w14:textId="77777777" w:rsidR="005C418E" w:rsidRPr="00532C7C" w:rsidRDefault="005C418E" w:rsidP="00110392">
            <w:pPr>
              <w:pStyle w:val="TableParagraph"/>
              <w:spacing w:before="86"/>
              <w:ind w:left="96" w:right="67"/>
              <w:jc w:val="center"/>
              <w:rPr>
                <w:rFonts w:ascii="宋体" w:eastAsia="宋体" w:hAnsi="宋体" w:cs="宋体" w:hint="eastAsia"/>
                <w:b/>
                <w:bCs/>
                <w:sz w:val="21"/>
                <w:szCs w:val="21"/>
                <w:lang w:eastAsia="zh-CN"/>
              </w:rPr>
            </w:pPr>
            <w:r w:rsidRPr="00532C7C">
              <w:rPr>
                <w:rFonts w:ascii="宋体" w:eastAsia="宋体" w:hint="eastAsia"/>
                <w:sz w:val="21"/>
                <w:lang w:eastAsia="zh-CN"/>
              </w:rPr>
              <w:t>课程目标</w:t>
            </w:r>
          </w:p>
        </w:tc>
      </w:tr>
      <w:tr w:rsidR="005C418E" w:rsidRPr="00532C7C" w14:paraId="0DE1B5A8" w14:textId="77777777" w:rsidTr="00110392">
        <w:trPr>
          <w:trHeight w:val="809"/>
          <w:jc w:val="center"/>
        </w:trPr>
        <w:tc>
          <w:tcPr>
            <w:tcW w:w="1301" w:type="dxa"/>
            <w:vMerge/>
          </w:tcPr>
          <w:p w14:paraId="44A3806C" w14:textId="77777777" w:rsidR="005C418E" w:rsidRPr="00532C7C" w:rsidRDefault="005C418E" w:rsidP="00110392">
            <w:pPr>
              <w:pStyle w:val="TableParagraph"/>
              <w:spacing w:before="43"/>
              <w:ind w:right="7"/>
              <w:jc w:val="center"/>
              <w:rPr>
                <w:rFonts w:ascii="宋体" w:eastAsia="宋体" w:hAnsi="宋体" w:cs="宋体" w:hint="eastAsia"/>
                <w:b/>
                <w:sz w:val="21"/>
                <w:szCs w:val="21"/>
                <w:lang w:eastAsia="zh-CN"/>
              </w:rPr>
            </w:pPr>
          </w:p>
        </w:tc>
        <w:tc>
          <w:tcPr>
            <w:tcW w:w="2543" w:type="dxa"/>
            <w:gridSpan w:val="3"/>
            <w:vAlign w:val="center"/>
          </w:tcPr>
          <w:p w14:paraId="4F8290B7" w14:textId="77777777" w:rsidR="005C418E" w:rsidRPr="00532C7C" w:rsidRDefault="005C418E" w:rsidP="00110392">
            <w:pPr>
              <w:ind w:firstLineChars="200" w:firstLine="420"/>
              <w:rPr>
                <w:rFonts w:ascii="宋体" w:eastAsia="宋体" w:hAnsi="宋体" w:cs="Times New Roman" w:hint="eastAsia"/>
                <w:szCs w:val="24"/>
              </w:rPr>
            </w:pPr>
            <w:r w:rsidRPr="00532C7C">
              <w:rPr>
                <w:rFonts w:ascii="宋体" w:eastAsia="宋体" w:hAnsi="宋体" w:cs="宋体"/>
                <w:szCs w:val="21"/>
              </w:rPr>
              <w:t>1.</w:t>
            </w:r>
            <w:r w:rsidRPr="00532C7C">
              <w:rPr>
                <w:rFonts w:ascii="宋体" w:eastAsia="宋体" w:hAnsi="宋体" w:cs="宋体" w:hint="eastAsia"/>
                <w:szCs w:val="21"/>
              </w:rPr>
              <w:t>思想品德</w:t>
            </w:r>
          </w:p>
        </w:tc>
        <w:tc>
          <w:tcPr>
            <w:tcW w:w="2977" w:type="dxa"/>
            <w:gridSpan w:val="3"/>
            <w:vAlign w:val="center"/>
          </w:tcPr>
          <w:p w14:paraId="5EF6A262" w14:textId="77777777" w:rsidR="005C418E" w:rsidRPr="00532C7C" w:rsidRDefault="005C418E" w:rsidP="00110392">
            <w:pPr>
              <w:rPr>
                <w:rFonts w:eastAsia="宋体" w:hint="eastAsia"/>
              </w:rPr>
            </w:pPr>
            <w:r w:rsidRPr="00532C7C">
              <w:rPr>
                <w:rFonts w:eastAsia="宋体"/>
              </w:rPr>
              <w:t>具有坚定正确的政治方向，良好的思想品德和健全的人格，热爱祖国，热爱人民，拥护中国共产党的领导；具有科学精神、人文修养、职业素养、社会责任感和积极向上的人生态度，了解国情社情民情，</w:t>
            </w:r>
            <w:proofErr w:type="gramStart"/>
            <w:r w:rsidRPr="00532C7C">
              <w:rPr>
                <w:rFonts w:eastAsia="宋体"/>
              </w:rPr>
              <w:t>践行</w:t>
            </w:r>
            <w:proofErr w:type="gramEnd"/>
            <w:r w:rsidRPr="00532C7C">
              <w:rPr>
                <w:rFonts w:eastAsia="宋体"/>
              </w:rPr>
              <w:t>社会主义核心价值观。</w:t>
            </w:r>
          </w:p>
        </w:tc>
        <w:tc>
          <w:tcPr>
            <w:tcW w:w="2084" w:type="dxa"/>
            <w:gridSpan w:val="3"/>
            <w:vAlign w:val="center"/>
          </w:tcPr>
          <w:p w14:paraId="36C064A4" w14:textId="77777777" w:rsidR="005C418E" w:rsidRPr="00532C7C" w:rsidRDefault="005C418E" w:rsidP="00110392">
            <w:pPr>
              <w:ind w:firstLineChars="200" w:firstLine="420"/>
              <w:rPr>
                <w:rFonts w:ascii="宋体" w:eastAsia="宋体" w:hAnsi="宋体" w:cs="Times New Roman" w:hint="eastAsia"/>
                <w:szCs w:val="24"/>
              </w:rPr>
            </w:pPr>
            <w:r w:rsidRPr="00532C7C">
              <w:rPr>
                <w:rFonts w:ascii="宋体" w:eastAsia="宋体" w:hAnsi="宋体" w:cs="Times New Roman" w:hint="eastAsia"/>
                <w:szCs w:val="24"/>
              </w:rPr>
              <w:t>课程目标5</w:t>
            </w:r>
          </w:p>
        </w:tc>
      </w:tr>
      <w:tr w:rsidR="005C418E" w:rsidRPr="00532C7C" w14:paraId="3C6990C1" w14:textId="77777777" w:rsidTr="00110392">
        <w:trPr>
          <w:trHeight w:val="809"/>
          <w:jc w:val="center"/>
        </w:trPr>
        <w:tc>
          <w:tcPr>
            <w:tcW w:w="1301" w:type="dxa"/>
            <w:vMerge/>
          </w:tcPr>
          <w:p w14:paraId="2702ABD9" w14:textId="77777777" w:rsidR="005C418E" w:rsidRPr="00532C7C" w:rsidRDefault="005C418E" w:rsidP="00110392">
            <w:pPr>
              <w:pStyle w:val="TableParagraph"/>
              <w:spacing w:before="43"/>
              <w:ind w:right="7"/>
              <w:jc w:val="center"/>
              <w:rPr>
                <w:rFonts w:ascii="宋体" w:eastAsia="宋体" w:hAnsi="宋体" w:cs="宋体" w:hint="eastAsia"/>
                <w:b/>
                <w:sz w:val="21"/>
                <w:szCs w:val="21"/>
                <w:lang w:eastAsia="zh-CN"/>
              </w:rPr>
            </w:pPr>
          </w:p>
        </w:tc>
        <w:tc>
          <w:tcPr>
            <w:tcW w:w="2543" w:type="dxa"/>
            <w:gridSpan w:val="3"/>
            <w:vAlign w:val="center"/>
          </w:tcPr>
          <w:p w14:paraId="2C87780E" w14:textId="77777777" w:rsidR="005C418E" w:rsidRPr="00532C7C" w:rsidRDefault="005C418E" w:rsidP="00110392">
            <w:pPr>
              <w:ind w:firstLineChars="200" w:firstLine="420"/>
              <w:rPr>
                <w:rFonts w:ascii="宋体" w:eastAsia="宋体" w:hAnsi="宋体" w:cs="Times New Roman" w:hint="eastAsia"/>
                <w:szCs w:val="24"/>
              </w:rPr>
            </w:pPr>
            <w:r w:rsidRPr="00532C7C">
              <w:rPr>
                <w:rFonts w:eastAsia="宋体"/>
              </w:rPr>
              <w:t>2.</w:t>
            </w:r>
            <w:r w:rsidRPr="00532C7C">
              <w:rPr>
                <w:rFonts w:eastAsia="宋体"/>
              </w:rPr>
              <w:t>工程知识</w:t>
            </w:r>
          </w:p>
        </w:tc>
        <w:tc>
          <w:tcPr>
            <w:tcW w:w="2977" w:type="dxa"/>
            <w:gridSpan w:val="3"/>
            <w:vAlign w:val="center"/>
          </w:tcPr>
          <w:p w14:paraId="64156ADB" w14:textId="77777777" w:rsidR="005C418E" w:rsidRPr="00532C7C" w:rsidRDefault="005C418E" w:rsidP="00110392">
            <w:pPr>
              <w:rPr>
                <w:rFonts w:eastAsia="宋体" w:hint="eastAsia"/>
              </w:rPr>
            </w:pPr>
            <w:r w:rsidRPr="00532C7C">
              <w:rPr>
                <w:rFonts w:eastAsia="宋体" w:hint="eastAsia"/>
              </w:rPr>
              <w:t>能够将计算机科学、工商管理、经济学基础和专业知识用于解决电子商务领域复杂工程问题。</w:t>
            </w:r>
          </w:p>
        </w:tc>
        <w:tc>
          <w:tcPr>
            <w:tcW w:w="2084" w:type="dxa"/>
            <w:gridSpan w:val="3"/>
            <w:vAlign w:val="center"/>
          </w:tcPr>
          <w:p w14:paraId="24B12F1F" w14:textId="77777777" w:rsidR="005C418E" w:rsidRPr="00532C7C" w:rsidRDefault="005C418E" w:rsidP="00110392">
            <w:pPr>
              <w:ind w:firstLineChars="100" w:firstLine="210"/>
              <w:rPr>
                <w:rFonts w:ascii="宋体" w:eastAsia="宋体" w:hAnsi="宋体" w:cs="Times New Roman" w:hint="eastAsia"/>
                <w:szCs w:val="24"/>
              </w:rPr>
            </w:pPr>
            <w:r w:rsidRPr="00532C7C">
              <w:rPr>
                <w:rFonts w:ascii="宋体" w:eastAsia="宋体" w:hAnsi="宋体" w:cs="Times New Roman" w:hint="eastAsia"/>
                <w:szCs w:val="24"/>
              </w:rPr>
              <w:t>课程目标1、2、6</w:t>
            </w:r>
          </w:p>
        </w:tc>
      </w:tr>
      <w:tr w:rsidR="005C418E" w:rsidRPr="00532C7C" w14:paraId="22E45A81" w14:textId="77777777" w:rsidTr="00110392">
        <w:trPr>
          <w:trHeight w:val="809"/>
          <w:jc w:val="center"/>
        </w:trPr>
        <w:tc>
          <w:tcPr>
            <w:tcW w:w="1301" w:type="dxa"/>
            <w:vMerge/>
          </w:tcPr>
          <w:p w14:paraId="38E30372" w14:textId="77777777" w:rsidR="005C418E" w:rsidRPr="00532C7C" w:rsidRDefault="005C418E" w:rsidP="00110392">
            <w:pPr>
              <w:pStyle w:val="TableParagraph"/>
              <w:spacing w:before="43"/>
              <w:ind w:right="7"/>
              <w:jc w:val="center"/>
              <w:rPr>
                <w:rFonts w:ascii="宋体" w:eastAsia="宋体" w:hAnsi="宋体" w:cs="宋体" w:hint="eastAsia"/>
                <w:b/>
                <w:sz w:val="21"/>
                <w:szCs w:val="21"/>
                <w:lang w:eastAsia="zh-CN"/>
              </w:rPr>
            </w:pPr>
          </w:p>
        </w:tc>
        <w:tc>
          <w:tcPr>
            <w:tcW w:w="2543" w:type="dxa"/>
            <w:gridSpan w:val="3"/>
            <w:vAlign w:val="center"/>
          </w:tcPr>
          <w:p w14:paraId="78080341" w14:textId="77777777" w:rsidR="005C418E" w:rsidRPr="00532C7C" w:rsidRDefault="005C418E" w:rsidP="00110392">
            <w:pPr>
              <w:pStyle w:val="aa"/>
              <w:spacing w:before="0" w:beforeAutospacing="0" w:after="0" w:afterAutospacing="0"/>
              <w:ind w:firstLineChars="200" w:firstLine="440"/>
              <w:rPr>
                <w:rFonts w:eastAsia="宋体" w:cs="Times New Roman" w:hint="eastAsia"/>
                <w:color w:val="auto"/>
                <w:kern w:val="2"/>
                <w:sz w:val="21"/>
                <w:szCs w:val="24"/>
                <w:lang w:eastAsia="zh-CN"/>
              </w:rPr>
            </w:pPr>
            <w:r w:rsidRPr="00532C7C">
              <w:rPr>
                <w:rFonts w:ascii="仿宋" w:eastAsia="宋体" w:hAnsi="仿宋"/>
                <w:color w:val="auto"/>
                <w:sz w:val="22"/>
                <w:lang w:eastAsia="zh-CN"/>
              </w:rPr>
              <w:t>3.</w:t>
            </w:r>
            <w:r w:rsidRPr="00532C7C">
              <w:rPr>
                <w:rFonts w:ascii="仿宋" w:eastAsia="宋体" w:hAnsi="仿宋"/>
                <w:color w:val="auto"/>
                <w:sz w:val="22"/>
                <w:lang w:eastAsia="zh-CN"/>
              </w:rPr>
              <w:t>问题分析</w:t>
            </w:r>
          </w:p>
        </w:tc>
        <w:tc>
          <w:tcPr>
            <w:tcW w:w="2977" w:type="dxa"/>
            <w:gridSpan w:val="3"/>
            <w:vAlign w:val="center"/>
          </w:tcPr>
          <w:p w14:paraId="6671C275" w14:textId="77777777" w:rsidR="005C418E" w:rsidRPr="00532C7C" w:rsidRDefault="005C418E" w:rsidP="00110392">
            <w:pPr>
              <w:rPr>
                <w:rFonts w:eastAsia="宋体" w:hint="eastAsia"/>
              </w:rPr>
            </w:pPr>
            <w:r w:rsidRPr="00532C7C">
              <w:rPr>
                <w:rFonts w:eastAsia="宋体"/>
              </w:rPr>
              <w:t>能够应用电子商务领域的基本原理，识别、表达、并通过文献研究分析复杂电子商务工程问题，以获得有效结论。</w:t>
            </w:r>
          </w:p>
        </w:tc>
        <w:tc>
          <w:tcPr>
            <w:tcW w:w="2084" w:type="dxa"/>
            <w:gridSpan w:val="3"/>
            <w:vAlign w:val="center"/>
          </w:tcPr>
          <w:p w14:paraId="353DE76F" w14:textId="77777777" w:rsidR="005C418E" w:rsidRPr="00532C7C" w:rsidRDefault="005C418E" w:rsidP="00110392">
            <w:pPr>
              <w:pStyle w:val="TableParagraph"/>
              <w:spacing w:before="125" w:line="312" w:lineRule="auto"/>
              <w:ind w:right="23" w:firstLineChars="200" w:firstLine="420"/>
              <w:rPr>
                <w:rFonts w:ascii="宋体" w:eastAsia="宋体" w:hAnsi="宋体" w:cs="Times New Roman" w:hint="eastAsia"/>
                <w:kern w:val="2"/>
                <w:sz w:val="21"/>
                <w:szCs w:val="24"/>
                <w:lang w:eastAsia="zh-CN"/>
              </w:rPr>
            </w:pPr>
            <w:r w:rsidRPr="00532C7C">
              <w:rPr>
                <w:rFonts w:ascii="宋体" w:eastAsia="宋体" w:hAnsi="宋体" w:cs="Times New Roman" w:hint="eastAsia"/>
                <w:kern w:val="2"/>
                <w:sz w:val="21"/>
                <w:szCs w:val="24"/>
                <w:lang w:eastAsia="zh-CN"/>
              </w:rPr>
              <w:t>课程目标3</w:t>
            </w:r>
          </w:p>
        </w:tc>
      </w:tr>
      <w:tr w:rsidR="005C418E" w:rsidRPr="00532C7C" w14:paraId="7812613E" w14:textId="77777777" w:rsidTr="00110392">
        <w:trPr>
          <w:trHeight w:val="809"/>
          <w:jc w:val="center"/>
        </w:trPr>
        <w:tc>
          <w:tcPr>
            <w:tcW w:w="1301" w:type="dxa"/>
            <w:vMerge/>
          </w:tcPr>
          <w:p w14:paraId="2D70BDCA" w14:textId="77777777" w:rsidR="005C418E" w:rsidRPr="00532C7C" w:rsidRDefault="005C418E" w:rsidP="00110392">
            <w:pPr>
              <w:pStyle w:val="TableParagraph"/>
              <w:spacing w:before="43"/>
              <w:ind w:right="7"/>
              <w:jc w:val="center"/>
              <w:rPr>
                <w:rFonts w:ascii="宋体" w:eastAsia="宋体" w:hAnsi="宋体" w:cs="宋体" w:hint="eastAsia"/>
                <w:b/>
                <w:sz w:val="21"/>
                <w:szCs w:val="21"/>
                <w:lang w:eastAsia="zh-CN"/>
              </w:rPr>
            </w:pPr>
          </w:p>
        </w:tc>
        <w:tc>
          <w:tcPr>
            <w:tcW w:w="2543" w:type="dxa"/>
            <w:gridSpan w:val="3"/>
            <w:vAlign w:val="center"/>
          </w:tcPr>
          <w:p w14:paraId="592DA754" w14:textId="77777777" w:rsidR="005C418E" w:rsidRPr="00532C7C" w:rsidRDefault="005C418E" w:rsidP="00110392">
            <w:pPr>
              <w:ind w:firstLineChars="200" w:firstLine="420"/>
              <w:rPr>
                <w:rFonts w:eastAsia="宋体" w:hint="eastAsia"/>
              </w:rPr>
            </w:pPr>
            <w:r w:rsidRPr="00532C7C">
              <w:rPr>
                <w:rFonts w:eastAsia="宋体" w:hint="eastAsia"/>
              </w:rPr>
              <w:t>4</w:t>
            </w:r>
            <w:r w:rsidRPr="00532C7C">
              <w:rPr>
                <w:rFonts w:eastAsia="宋体"/>
              </w:rPr>
              <w:t>.</w:t>
            </w:r>
            <w:r w:rsidRPr="00532C7C">
              <w:rPr>
                <w:rFonts w:eastAsia="宋体"/>
              </w:rPr>
              <w:t>工程与社会</w:t>
            </w:r>
          </w:p>
          <w:p w14:paraId="47791D27" w14:textId="77777777" w:rsidR="005C418E" w:rsidRPr="00532C7C" w:rsidRDefault="005C418E" w:rsidP="00110392">
            <w:pPr>
              <w:pStyle w:val="aa"/>
              <w:spacing w:before="0" w:beforeAutospacing="0" w:after="0" w:afterAutospacing="0"/>
              <w:jc w:val="both"/>
              <w:rPr>
                <w:rFonts w:eastAsia="宋体" w:cs="Times New Roman" w:hint="eastAsia"/>
                <w:color w:val="auto"/>
                <w:kern w:val="2"/>
                <w:sz w:val="21"/>
                <w:szCs w:val="24"/>
                <w:lang w:eastAsia="zh-CN"/>
              </w:rPr>
            </w:pPr>
          </w:p>
        </w:tc>
        <w:tc>
          <w:tcPr>
            <w:tcW w:w="2977" w:type="dxa"/>
            <w:gridSpan w:val="3"/>
            <w:vAlign w:val="center"/>
          </w:tcPr>
          <w:p w14:paraId="0C6040A1" w14:textId="77777777" w:rsidR="005C418E" w:rsidRPr="00532C7C" w:rsidRDefault="005C418E" w:rsidP="00110392">
            <w:pPr>
              <w:rPr>
                <w:rFonts w:eastAsia="宋体" w:hint="eastAsia"/>
              </w:rPr>
            </w:pPr>
            <w:r w:rsidRPr="00532C7C">
              <w:rPr>
                <w:rFonts w:eastAsia="宋体"/>
              </w:rPr>
              <w:t>能够基于电子商务工程相关背景知识进行合理分析，评价电子商务专业工程实践和复杂工程问题解决方案对社会、健康、安全、法律以及文化的影响，并理解应承担的责任。</w:t>
            </w:r>
          </w:p>
        </w:tc>
        <w:tc>
          <w:tcPr>
            <w:tcW w:w="2084" w:type="dxa"/>
            <w:gridSpan w:val="3"/>
            <w:vAlign w:val="center"/>
          </w:tcPr>
          <w:p w14:paraId="639C23B2" w14:textId="77777777" w:rsidR="005C418E" w:rsidRPr="00532C7C" w:rsidRDefault="005C418E" w:rsidP="00110392">
            <w:pPr>
              <w:pStyle w:val="TableParagraph"/>
              <w:spacing w:before="125" w:line="312" w:lineRule="auto"/>
              <w:ind w:right="23"/>
              <w:jc w:val="center"/>
              <w:rPr>
                <w:rFonts w:ascii="宋体" w:eastAsia="宋体" w:hAnsi="宋体" w:cs="Times New Roman" w:hint="eastAsia"/>
                <w:kern w:val="2"/>
                <w:sz w:val="21"/>
                <w:szCs w:val="24"/>
                <w:lang w:eastAsia="zh-CN"/>
              </w:rPr>
            </w:pPr>
            <w:r w:rsidRPr="00532C7C">
              <w:rPr>
                <w:rFonts w:ascii="宋体" w:eastAsia="宋体" w:hAnsi="宋体" w:cs="Times New Roman" w:hint="eastAsia"/>
                <w:kern w:val="2"/>
                <w:sz w:val="21"/>
                <w:szCs w:val="24"/>
                <w:lang w:eastAsia="zh-CN"/>
              </w:rPr>
              <w:t>课程目标4</w:t>
            </w:r>
          </w:p>
        </w:tc>
      </w:tr>
      <w:tr w:rsidR="005C418E" w:rsidRPr="00532C7C" w14:paraId="00ECA37F" w14:textId="77777777" w:rsidTr="00110392">
        <w:trPr>
          <w:trHeight w:val="90"/>
          <w:jc w:val="center"/>
        </w:trPr>
        <w:tc>
          <w:tcPr>
            <w:tcW w:w="1301" w:type="dxa"/>
            <w:vMerge/>
          </w:tcPr>
          <w:p w14:paraId="742971D8" w14:textId="77777777" w:rsidR="005C418E" w:rsidRPr="00532C7C" w:rsidRDefault="005C418E" w:rsidP="00110392">
            <w:pPr>
              <w:pStyle w:val="TableParagraph"/>
              <w:spacing w:before="43"/>
              <w:ind w:right="7"/>
              <w:jc w:val="center"/>
              <w:rPr>
                <w:rFonts w:ascii="宋体" w:eastAsia="宋体" w:hAnsi="宋体" w:cs="宋体" w:hint="eastAsia"/>
                <w:b/>
                <w:sz w:val="21"/>
                <w:szCs w:val="21"/>
                <w:lang w:eastAsia="zh-CN"/>
              </w:rPr>
            </w:pPr>
          </w:p>
        </w:tc>
        <w:tc>
          <w:tcPr>
            <w:tcW w:w="2543" w:type="dxa"/>
            <w:gridSpan w:val="3"/>
          </w:tcPr>
          <w:p w14:paraId="75016214" w14:textId="77777777" w:rsidR="005C418E" w:rsidRPr="00532C7C" w:rsidRDefault="005C418E" w:rsidP="00110392">
            <w:pPr>
              <w:pStyle w:val="TableParagraph"/>
              <w:rPr>
                <w:rFonts w:ascii="宋体" w:eastAsia="宋体" w:hAnsi="宋体" w:cs="Times New Roman" w:hint="eastAsia"/>
                <w:kern w:val="2"/>
                <w:sz w:val="21"/>
                <w:szCs w:val="24"/>
                <w:lang w:eastAsia="zh-CN"/>
              </w:rPr>
            </w:pPr>
          </w:p>
          <w:p w14:paraId="511C87C9" w14:textId="77777777" w:rsidR="005C418E" w:rsidRPr="00532C7C" w:rsidRDefault="005C418E" w:rsidP="00110392">
            <w:pPr>
              <w:pStyle w:val="TableParagraph"/>
              <w:rPr>
                <w:rFonts w:ascii="宋体" w:eastAsia="宋体" w:hAnsi="宋体" w:cs="Times New Roman" w:hint="eastAsia"/>
                <w:kern w:val="2"/>
                <w:sz w:val="21"/>
                <w:szCs w:val="24"/>
                <w:lang w:eastAsia="zh-CN"/>
              </w:rPr>
            </w:pPr>
          </w:p>
          <w:p w14:paraId="4E9200DC" w14:textId="77777777" w:rsidR="005C418E" w:rsidRPr="00532C7C" w:rsidRDefault="005C418E" w:rsidP="00110392">
            <w:pPr>
              <w:pStyle w:val="TableParagraph"/>
              <w:ind w:firstLineChars="200" w:firstLine="440"/>
              <w:rPr>
                <w:rFonts w:ascii="宋体" w:eastAsia="宋体" w:hAnsi="宋体" w:cs="Times New Roman" w:hint="eastAsia"/>
                <w:kern w:val="2"/>
                <w:sz w:val="21"/>
                <w:szCs w:val="24"/>
                <w:lang w:eastAsia="zh-CN"/>
              </w:rPr>
            </w:pPr>
            <w:r w:rsidRPr="00532C7C">
              <w:rPr>
                <w:rFonts w:eastAsia="宋体" w:hint="eastAsia"/>
                <w:lang w:eastAsia="zh-CN"/>
              </w:rPr>
              <w:t>5</w:t>
            </w:r>
            <w:r w:rsidRPr="00532C7C">
              <w:rPr>
                <w:rFonts w:eastAsia="宋体"/>
                <w:lang w:eastAsia="zh-CN"/>
              </w:rPr>
              <w:t>.</w:t>
            </w:r>
            <w:r w:rsidRPr="00532C7C">
              <w:rPr>
                <w:rFonts w:eastAsia="宋体"/>
                <w:lang w:eastAsia="zh-CN"/>
              </w:rPr>
              <w:t>终身学习</w:t>
            </w:r>
          </w:p>
        </w:tc>
        <w:tc>
          <w:tcPr>
            <w:tcW w:w="2977" w:type="dxa"/>
            <w:gridSpan w:val="3"/>
          </w:tcPr>
          <w:p w14:paraId="5237E5C4" w14:textId="77777777" w:rsidR="005C418E" w:rsidRPr="00532C7C" w:rsidRDefault="005C418E" w:rsidP="00110392">
            <w:pPr>
              <w:pStyle w:val="TableParagraph"/>
              <w:rPr>
                <w:rFonts w:eastAsia="宋体" w:hint="eastAsia"/>
                <w:lang w:eastAsia="zh-CN"/>
              </w:rPr>
            </w:pPr>
            <w:r w:rsidRPr="00532C7C">
              <w:rPr>
                <w:rFonts w:eastAsia="宋体" w:hint="eastAsia"/>
                <w:lang w:eastAsia="zh-CN"/>
              </w:rPr>
              <w:t>具有自主学习和终身学习的意识，有不断学习和适应发展的能力。</w:t>
            </w:r>
          </w:p>
        </w:tc>
        <w:tc>
          <w:tcPr>
            <w:tcW w:w="2084" w:type="dxa"/>
            <w:gridSpan w:val="3"/>
          </w:tcPr>
          <w:p w14:paraId="457674FB" w14:textId="77777777" w:rsidR="005C418E" w:rsidRPr="00532C7C" w:rsidRDefault="005C418E" w:rsidP="00110392">
            <w:pPr>
              <w:pStyle w:val="TableParagraph"/>
              <w:spacing w:before="125" w:line="312" w:lineRule="auto"/>
              <w:ind w:right="23"/>
              <w:rPr>
                <w:rFonts w:ascii="宋体" w:eastAsia="宋体" w:hAnsi="宋体" w:cs="Times New Roman" w:hint="eastAsia"/>
                <w:kern w:val="2"/>
                <w:sz w:val="21"/>
                <w:szCs w:val="24"/>
                <w:lang w:eastAsia="zh-CN"/>
              </w:rPr>
            </w:pPr>
          </w:p>
          <w:p w14:paraId="6C72A6C9" w14:textId="77777777" w:rsidR="005C418E" w:rsidRPr="00532C7C" w:rsidRDefault="005C418E" w:rsidP="00110392">
            <w:pPr>
              <w:pStyle w:val="TableParagraph"/>
              <w:spacing w:before="125" w:line="312" w:lineRule="auto"/>
              <w:ind w:right="23"/>
              <w:jc w:val="center"/>
              <w:rPr>
                <w:rFonts w:ascii="宋体" w:eastAsia="宋体" w:hAnsi="宋体" w:cs="Times New Roman" w:hint="eastAsia"/>
                <w:kern w:val="2"/>
                <w:sz w:val="21"/>
                <w:szCs w:val="24"/>
                <w:lang w:eastAsia="zh-CN"/>
              </w:rPr>
            </w:pPr>
            <w:r w:rsidRPr="00532C7C">
              <w:rPr>
                <w:rFonts w:ascii="宋体" w:eastAsia="宋体" w:hAnsi="宋体" w:cs="Times New Roman" w:hint="eastAsia"/>
                <w:kern w:val="2"/>
                <w:sz w:val="21"/>
                <w:szCs w:val="24"/>
                <w:lang w:eastAsia="zh-CN"/>
              </w:rPr>
              <w:t>课程目标6</w:t>
            </w:r>
          </w:p>
          <w:p w14:paraId="0575528D" w14:textId="77777777" w:rsidR="005C418E" w:rsidRPr="00532C7C" w:rsidRDefault="005C418E" w:rsidP="00110392">
            <w:pPr>
              <w:pStyle w:val="TableParagraph"/>
              <w:spacing w:before="125" w:line="312" w:lineRule="auto"/>
              <w:ind w:right="23"/>
              <w:jc w:val="center"/>
              <w:rPr>
                <w:rFonts w:ascii="宋体" w:eastAsia="宋体" w:hAnsi="宋体" w:cs="Times New Roman" w:hint="eastAsia"/>
                <w:kern w:val="2"/>
                <w:sz w:val="21"/>
                <w:szCs w:val="24"/>
                <w:lang w:eastAsia="zh-CN"/>
              </w:rPr>
            </w:pPr>
          </w:p>
        </w:tc>
      </w:tr>
      <w:tr w:rsidR="005C418E" w:rsidRPr="00532C7C" w14:paraId="06681D04" w14:textId="77777777" w:rsidTr="00110392">
        <w:trPr>
          <w:trHeight w:val="377"/>
          <w:jc w:val="center"/>
        </w:trPr>
        <w:tc>
          <w:tcPr>
            <w:tcW w:w="1301" w:type="dxa"/>
            <w:vMerge w:val="restart"/>
            <w:vAlign w:val="center"/>
          </w:tcPr>
          <w:p w14:paraId="1149026D" w14:textId="77777777" w:rsidR="005C418E" w:rsidRPr="00532C7C" w:rsidRDefault="005C418E" w:rsidP="00110392">
            <w:pPr>
              <w:pStyle w:val="TableParagraph"/>
              <w:spacing w:before="152"/>
              <w:ind w:left="8"/>
              <w:jc w:val="center"/>
              <w:rPr>
                <w:rFonts w:ascii="宋体" w:hint="eastAsia"/>
                <w:b/>
                <w:sz w:val="21"/>
              </w:rPr>
            </w:pPr>
            <w:r w:rsidRPr="00532C7C">
              <w:rPr>
                <w:rFonts w:ascii="宋体"/>
                <w:b/>
                <w:w w:val="98"/>
                <w:sz w:val="21"/>
              </w:rPr>
              <w:t>E</w:t>
            </w:r>
          </w:p>
          <w:p w14:paraId="38EEC76C" w14:textId="77777777" w:rsidR="005C418E" w:rsidRPr="00532C7C" w:rsidRDefault="005C418E" w:rsidP="00110392">
            <w:pPr>
              <w:pStyle w:val="TableParagraph"/>
              <w:spacing w:before="125" w:line="312" w:lineRule="auto"/>
              <w:ind w:right="23"/>
              <w:jc w:val="center"/>
              <w:rPr>
                <w:rFonts w:ascii="宋体" w:eastAsia="宋体" w:hAnsi="宋体" w:cs="宋体" w:hint="eastAsia"/>
                <w:b/>
                <w:bCs/>
                <w:sz w:val="21"/>
                <w:szCs w:val="21"/>
                <w:lang w:eastAsia="zh-CN"/>
              </w:rPr>
            </w:pPr>
            <w:proofErr w:type="spellStart"/>
            <w:r w:rsidRPr="00532C7C">
              <w:rPr>
                <w:rFonts w:ascii="宋体" w:eastAsia="宋体" w:hint="eastAsia"/>
                <w:b/>
                <w:sz w:val="21"/>
              </w:rPr>
              <w:t>教学内容</w:t>
            </w:r>
            <w:proofErr w:type="spellEnd"/>
          </w:p>
        </w:tc>
        <w:tc>
          <w:tcPr>
            <w:tcW w:w="5520" w:type="dxa"/>
            <w:gridSpan w:val="6"/>
            <w:vMerge w:val="restart"/>
            <w:vAlign w:val="center"/>
          </w:tcPr>
          <w:p w14:paraId="3B654593" w14:textId="77777777" w:rsidR="005C418E" w:rsidRPr="00532C7C" w:rsidRDefault="005C418E" w:rsidP="00110392">
            <w:pPr>
              <w:pStyle w:val="TableParagraph"/>
              <w:spacing w:before="125" w:line="312" w:lineRule="auto"/>
              <w:ind w:right="23"/>
              <w:jc w:val="center"/>
              <w:rPr>
                <w:rFonts w:ascii="宋体" w:eastAsia="宋体" w:hAnsi="宋体" w:cs="宋体" w:hint="eastAsia"/>
                <w:b/>
                <w:bCs/>
                <w:sz w:val="21"/>
                <w:szCs w:val="21"/>
                <w:lang w:eastAsia="zh-CN"/>
              </w:rPr>
            </w:pPr>
            <w:r w:rsidRPr="00532C7C">
              <w:rPr>
                <w:rFonts w:ascii="宋体" w:eastAsia="宋体" w:hint="eastAsia"/>
                <w:sz w:val="21"/>
                <w:lang w:eastAsia="zh-CN"/>
              </w:rPr>
              <w:t>章节内容</w:t>
            </w:r>
          </w:p>
        </w:tc>
        <w:tc>
          <w:tcPr>
            <w:tcW w:w="2084" w:type="dxa"/>
            <w:gridSpan w:val="3"/>
            <w:vAlign w:val="center"/>
          </w:tcPr>
          <w:p w14:paraId="372AF790" w14:textId="77777777" w:rsidR="005C418E" w:rsidRPr="00532C7C" w:rsidRDefault="005C418E" w:rsidP="00110392">
            <w:pPr>
              <w:pStyle w:val="TableParagraph"/>
              <w:spacing w:before="125" w:line="312" w:lineRule="auto"/>
              <w:ind w:right="23"/>
              <w:jc w:val="center"/>
              <w:rPr>
                <w:rFonts w:ascii="宋体" w:eastAsia="宋体" w:hAnsi="宋体" w:cs="宋体" w:hint="eastAsia"/>
                <w:b/>
                <w:bCs/>
                <w:sz w:val="21"/>
                <w:szCs w:val="21"/>
                <w:lang w:eastAsia="zh-CN"/>
              </w:rPr>
            </w:pPr>
            <w:r w:rsidRPr="00532C7C">
              <w:rPr>
                <w:rFonts w:ascii="宋体" w:eastAsia="宋体" w:hint="eastAsia"/>
                <w:bCs/>
                <w:sz w:val="21"/>
                <w:lang w:eastAsia="zh-CN"/>
              </w:rPr>
              <w:t>学时分配</w:t>
            </w:r>
          </w:p>
        </w:tc>
      </w:tr>
      <w:tr w:rsidR="005C418E" w:rsidRPr="00532C7C" w14:paraId="5C1FD7C2" w14:textId="77777777" w:rsidTr="00110392">
        <w:trPr>
          <w:trHeight w:val="90"/>
          <w:jc w:val="center"/>
        </w:trPr>
        <w:tc>
          <w:tcPr>
            <w:tcW w:w="1301" w:type="dxa"/>
            <w:vMerge/>
            <w:vAlign w:val="center"/>
          </w:tcPr>
          <w:p w14:paraId="632DE3CA" w14:textId="77777777" w:rsidR="005C418E" w:rsidRPr="00532C7C" w:rsidRDefault="005C418E" w:rsidP="00110392">
            <w:pPr>
              <w:pStyle w:val="TableParagraph"/>
              <w:spacing w:before="125" w:line="312" w:lineRule="auto"/>
              <w:ind w:right="23"/>
              <w:jc w:val="center"/>
              <w:rPr>
                <w:rFonts w:hint="eastAsia"/>
              </w:rPr>
            </w:pPr>
          </w:p>
        </w:tc>
        <w:tc>
          <w:tcPr>
            <w:tcW w:w="5520" w:type="dxa"/>
            <w:gridSpan w:val="6"/>
            <w:vMerge/>
            <w:vAlign w:val="center"/>
          </w:tcPr>
          <w:p w14:paraId="7288A534" w14:textId="77777777" w:rsidR="005C418E" w:rsidRPr="00532C7C" w:rsidRDefault="005C418E" w:rsidP="00110392">
            <w:pPr>
              <w:pStyle w:val="TableParagraph"/>
              <w:spacing w:before="125" w:line="312" w:lineRule="auto"/>
              <w:ind w:right="23"/>
              <w:jc w:val="center"/>
              <w:rPr>
                <w:rFonts w:hint="eastAsia"/>
              </w:rPr>
            </w:pPr>
          </w:p>
        </w:tc>
        <w:tc>
          <w:tcPr>
            <w:tcW w:w="432" w:type="dxa"/>
            <w:vAlign w:val="center"/>
          </w:tcPr>
          <w:p w14:paraId="7F36C083" w14:textId="77777777" w:rsidR="005C418E" w:rsidRPr="00532C7C" w:rsidRDefault="005C418E" w:rsidP="00110392">
            <w:pPr>
              <w:pStyle w:val="TableParagraph"/>
              <w:spacing w:before="44"/>
              <w:jc w:val="center"/>
              <w:rPr>
                <w:rFonts w:ascii="宋体" w:eastAsia="宋体" w:hAnsi="宋体" w:cs="宋体" w:hint="eastAsia"/>
                <w:b/>
                <w:bCs/>
                <w:sz w:val="21"/>
                <w:szCs w:val="21"/>
                <w:lang w:eastAsia="zh-CN"/>
              </w:rPr>
            </w:pPr>
            <w:r w:rsidRPr="00532C7C">
              <w:rPr>
                <w:rFonts w:ascii="宋体" w:eastAsia="宋体" w:hint="eastAsia"/>
                <w:bCs/>
                <w:sz w:val="21"/>
                <w:lang w:eastAsia="zh-CN"/>
              </w:rPr>
              <w:t>理论</w:t>
            </w:r>
          </w:p>
        </w:tc>
        <w:tc>
          <w:tcPr>
            <w:tcW w:w="850" w:type="dxa"/>
            <w:vAlign w:val="center"/>
          </w:tcPr>
          <w:p w14:paraId="72844EE8" w14:textId="77777777" w:rsidR="005C418E" w:rsidRPr="00532C7C" w:rsidRDefault="005C418E" w:rsidP="00110392">
            <w:pPr>
              <w:pStyle w:val="TableParagraph"/>
              <w:spacing w:before="44"/>
              <w:jc w:val="center"/>
              <w:rPr>
                <w:rFonts w:ascii="宋体" w:eastAsia="宋体" w:hAnsi="宋体" w:cs="宋体" w:hint="eastAsia"/>
                <w:b/>
                <w:bCs/>
                <w:sz w:val="21"/>
                <w:szCs w:val="21"/>
                <w:lang w:eastAsia="zh-CN"/>
              </w:rPr>
            </w:pPr>
            <w:r w:rsidRPr="00532C7C">
              <w:rPr>
                <w:rFonts w:ascii="宋体" w:eastAsia="宋体" w:hint="eastAsia"/>
                <w:bCs/>
                <w:sz w:val="21"/>
                <w:lang w:eastAsia="zh-CN"/>
              </w:rPr>
              <w:t>实践</w:t>
            </w:r>
          </w:p>
        </w:tc>
        <w:tc>
          <w:tcPr>
            <w:tcW w:w="802" w:type="dxa"/>
            <w:vAlign w:val="center"/>
          </w:tcPr>
          <w:p w14:paraId="58D41B15" w14:textId="77777777" w:rsidR="005C418E" w:rsidRPr="00532C7C" w:rsidRDefault="005C418E" w:rsidP="00110392">
            <w:pPr>
              <w:pStyle w:val="TableParagraph"/>
              <w:spacing w:before="44"/>
              <w:ind w:right="89"/>
              <w:jc w:val="center"/>
              <w:rPr>
                <w:rFonts w:ascii="宋体" w:eastAsia="宋体" w:hAnsi="宋体" w:cs="宋体" w:hint="eastAsia"/>
                <w:b/>
                <w:bCs/>
                <w:sz w:val="21"/>
                <w:szCs w:val="21"/>
                <w:lang w:eastAsia="zh-CN"/>
              </w:rPr>
            </w:pPr>
            <w:r w:rsidRPr="00532C7C">
              <w:rPr>
                <w:rFonts w:ascii="宋体" w:eastAsia="宋体" w:hint="eastAsia"/>
                <w:bCs/>
                <w:sz w:val="21"/>
                <w:lang w:eastAsia="zh-CN"/>
              </w:rPr>
              <w:t xml:space="preserve"> 合计</w:t>
            </w:r>
          </w:p>
        </w:tc>
      </w:tr>
      <w:tr w:rsidR="005C418E" w:rsidRPr="00532C7C" w14:paraId="0514C51F" w14:textId="77777777" w:rsidTr="00110392">
        <w:trPr>
          <w:trHeight w:hRule="exact" w:val="454"/>
          <w:jc w:val="center"/>
        </w:trPr>
        <w:tc>
          <w:tcPr>
            <w:tcW w:w="1301" w:type="dxa"/>
            <w:vMerge/>
          </w:tcPr>
          <w:p w14:paraId="4CA5133B" w14:textId="77777777" w:rsidR="005C418E" w:rsidRPr="00532C7C" w:rsidRDefault="005C418E" w:rsidP="00110392">
            <w:pPr>
              <w:pStyle w:val="TableParagraph"/>
              <w:spacing w:before="125" w:line="312" w:lineRule="auto"/>
              <w:ind w:right="23"/>
              <w:rPr>
                <w:rFonts w:hint="eastAsia"/>
              </w:rPr>
            </w:pPr>
          </w:p>
        </w:tc>
        <w:tc>
          <w:tcPr>
            <w:tcW w:w="5520" w:type="dxa"/>
            <w:gridSpan w:val="6"/>
            <w:vAlign w:val="center"/>
          </w:tcPr>
          <w:p w14:paraId="73DF8B88" w14:textId="77777777" w:rsidR="005C418E" w:rsidRPr="00532C7C" w:rsidRDefault="005C418E" w:rsidP="00110392">
            <w:pPr>
              <w:pStyle w:val="ab"/>
              <w:widowControl/>
              <w:ind w:leftChars="0" w:left="0" w:right="-426"/>
              <w:rPr>
                <w:rFonts w:ascii="仿宋" w:eastAsia="仿宋" w:hAnsi="仿宋" w:cs="仿宋" w:hint="eastAsia"/>
                <w:bCs/>
                <w:szCs w:val="21"/>
              </w:rPr>
            </w:pPr>
            <w:r w:rsidRPr="00532C7C">
              <w:rPr>
                <w:rFonts w:ascii="宋体" w:hAnsi="宋体" w:cs="Arial"/>
              </w:rPr>
              <w:t>第</w:t>
            </w:r>
            <w:r w:rsidRPr="00532C7C">
              <w:rPr>
                <w:rFonts w:ascii="宋体" w:hAnsi="宋体" w:cs="Arial" w:hint="eastAsia"/>
              </w:rPr>
              <w:t>1</w:t>
            </w:r>
            <w:r w:rsidRPr="00532C7C">
              <w:rPr>
                <w:rFonts w:ascii="宋体" w:hAnsi="宋体" w:cs="Arial"/>
              </w:rPr>
              <w:t>章</w:t>
            </w:r>
            <w:r w:rsidRPr="00532C7C">
              <w:rPr>
                <w:rFonts w:ascii="宋体" w:hAnsi="宋体" w:cs="Arial" w:hint="eastAsia"/>
              </w:rPr>
              <w:t>财务管理的目标与环境</w:t>
            </w:r>
          </w:p>
        </w:tc>
        <w:tc>
          <w:tcPr>
            <w:tcW w:w="432" w:type="dxa"/>
            <w:vAlign w:val="center"/>
          </w:tcPr>
          <w:p w14:paraId="61F8DD16" w14:textId="77777777" w:rsidR="005C418E" w:rsidRPr="00532C7C" w:rsidRDefault="005C418E" w:rsidP="00110392">
            <w:pPr>
              <w:widowControl/>
              <w:tabs>
                <w:tab w:val="left" w:pos="0"/>
                <w:tab w:val="left" w:pos="360"/>
              </w:tabs>
              <w:adjustRightInd w:val="0"/>
              <w:snapToGrid w:val="0"/>
              <w:spacing w:line="380" w:lineRule="exact"/>
              <w:jc w:val="center"/>
              <w:rPr>
                <w:rFonts w:hint="eastAsia"/>
                <w:bCs/>
                <w:szCs w:val="21"/>
              </w:rPr>
            </w:pPr>
            <w:r w:rsidRPr="00532C7C">
              <w:rPr>
                <w:rFonts w:hint="eastAsia"/>
                <w:bCs/>
                <w:szCs w:val="21"/>
              </w:rPr>
              <w:t>2</w:t>
            </w:r>
          </w:p>
        </w:tc>
        <w:tc>
          <w:tcPr>
            <w:tcW w:w="850" w:type="dxa"/>
            <w:vAlign w:val="center"/>
          </w:tcPr>
          <w:p w14:paraId="2346786D" w14:textId="77777777" w:rsidR="005C418E" w:rsidRPr="00532C7C" w:rsidRDefault="005C418E" w:rsidP="00110392">
            <w:pPr>
              <w:widowControl/>
              <w:jc w:val="center"/>
              <w:textAlignment w:val="center"/>
              <w:rPr>
                <w:rFonts w:hint="eastAsia"/>
                <w:bCs/>
                <w:szCs w:val="21"/>
              </w:rPr>
            </w:pPr>
          </w:p>
        </w:tc>
        <w:tc>
          <w:tcPr>
            <w:tcW w:w="802" w:type="dxa"/>
            <w:vAlign w:val="center"/>
          </w:tcPr>
          <w:p w14:paraId="6186A27F" w14:textId="77777777" w:rsidR="005C418E" w:rsidRPr="00532C7C" w:rsidRDefault="005C418E" w:rsidP="00110392">
            <w:pPr>
              <w:widowControl/>
              <w:tabs>
                <w:tab w:val="left" w:pos="0"/>
                <w:tab w:val="left" w:pos="360"/>
              </w:tabs>
              <w:adjustRightInd w:val="0"/>
              <w:snapToGrid w:val="0"/>
              <w:spacing w:line="380" w:lineRule="exact"/>
              <w:jc w:val="center"/>
              <w:rPr>
                <w:rFonts w:hint="eastAsia"/>
                <w:bCs/>
                <w:szCs w:val="21"/>
              </w:rPr>
            </w:pPr>
            <w:r w:rsidRPr="00532C7C">
              <w:rPr>
                <w:rFonts w:hint="eastAsia"/>
                <w:bCs/>
                <w:szCs w:val="21"/>
              </w:rPr>
              <w:t>2</w:t>
            </w:r>
          </w:p>
        </w:tc>
      </w:tr>
      <w:tr w:rsidR="005C418E" w:rsidRPr="00532C7C" w14:paraId="0C5A1682" w14:textId="77777777" w:rsidTr="00110392">
        <w:trPr>
          <w:trHeight w:hRule="exact" w:val="492"/>
          <w:jc w:val="center"/>
        </w:trPr>
        <w:tc>
          <w:tcPr>
            <w:tcW w:w="1301" w:type="dxa"/>
            <w:vMerge/>
          </w:tcPr>
          <w:p w14:paraId="08DAE7B8" w14:textId="77777777" w:rsidR="005C418E" w:rsidRPr="00532C7C" w:rsidRDefault="005C418E" w:rsidP="00110392">
            <w:pPr>
              <w:pStyle w:val="TableParagraph"/>
              <w:spacing w:before="125" w:line="312" w:lineRule="auto"/>
              <w:ind w:right="23"/>
              <w:rPr>
                <w:rFonts w:ascii="宋体" w:eastAsia="宋体" w:hAnsi="宋体" w:cs="宋体" w:hint="eastAsia"/>
                <w:b/>
                <w:bCs/>
                <w:sz w:val="21"/>
                <w:szCs w:val="21"/>
                <w:lang w:eastAsia="zh-CN"/>
              </w:rPr>
            </w:pPr>
          </w:p>
        </w:tc>
        <w:tc>
          <w:tcPr>
            <w:tcW w:w="5520" w:type="dxa"/>
            <w:gridSpan w:val="6"/>
            <w:vAlign w:val="center"/>
          </w:tcPr>
          <w:p w14:paraId="50F82CD3" w14:textId="77777777" w:rsidR="005C418E" w:rsidRPr="00532C7C" w:rsidRDefault="005C418E" w:rsidP="00110392">
            <w:pPr>
              <w:pStyle w:val="ab"/>
              <w:widowControl/>
              <w:ind w:leftChars="0" w:left="0" w:right="-426"/>
              <w:rPr>
                <w:rFonts w:ascii="仿宋" w:eastAsia="仿宋" w:hAnsi="仿宋" w:cs="仿宋" w:hint="eastAsia"/>
                <w:bCs/>
                <w:szCs w:val="21"/>
              </w:rPr>
            </w:pPr>
            <w:r w:rsidRPr="00532C7C">
              <w:rPr>
                <w:rFonts w:ascii="宋体" w:hAnsi="宋体" w:cs="Arial" w:hint="eastAsia"/>
              </w:rPr>
              <w:t>第2章 财务管理的价值观念</w:t>
            </w:r>
          </w:p>
        </w:tc>
        <w:tc>
          <w:tcPr>
            <w:tcW w:w="432" w:type="dxa"/>
            <w:vAlign w:val="center"/>
          </w:tcPr>
          <w:p w14:paraId="5BDC7038" w14:textId="77777777" w:rsidR="005C418E" w:rsidRPr="00532C7C" w:rsidRDefault="005C418E" w:rsidP="00110392">
            <w:pPr>
              <w:tabs>
                <w:tab w:val="left" w:pos="0"/>
                <w:tab w:val="left" w:pos="360"/>
              </w:tabs>
              <w:spacing w:line="380" w:lineRule="exact"/>
              <w:jc w:val="center"/>
              <w:rPr>
                <w:rFonts w:hint="eastAsia"/>
                <w:bCs/>
                <w:szCs w:val="21"/>
              </w:rPr>
            </w:pPr>
            <w:r w:rsidRPr="00532C7C">
              <w:rPr>
                <w:rFonts w:hint="eastAsia"/>
                <w:bCs/>
                <w:szCs w:val="21"/>
              </w:rPr>
              <w:t>4</w:t>
            </w:r>
          </w:p>
        </w:tc>
        <w:tc>
          <w:tcPr>
            <w:tcW w:w="850" w:type="dxa"/>
            <w:vAlign w:val="center"/>
          </w:tcPr>
          <w:p w14:paraId="32C9FED1" w14:textId="77777777" w:rsidR="005C418E" w:rsidRPr="00532C7C" w:rsidRDefault="005C418E" w:rsidP="00110392">
            <w:pPr>
              <w:jc w:val="center"/>
              <w:rPr>
                <w:rFonts w:hint="eastAsia"/>
                <w:bCs/>
                <w:szCs w:val="21"/>
              </w:rPr>
            </w:pPr>
            <w:r w:rsidRPr="00532C7C">
              <w:rPr>
                <w:rFonts w:hint="eastAsia"/>
                <w:bCs/>
                <w:szCs w:val="21"/>
              </w:rPr>
              <w:t>2</w:t>
            </w:r>
          </w:p>
        </w:tc>
        <w:tc>
          <w:tcPr>
            <w:tcW w:w="802" w:type="dxa"/>
            <w:vAlign w:val="center"/>
          </w:tcPr>
          <w:p w14:paraId="0A41760A" w14:textId="77777777" w:rsidR="005C418E" w:rsidRPr="00532C7C" w:rsidRDefault="005C418E" w:rsidP="00110392">
            <w:pPr>
              <w:tabs>
                <w:tab w:val="left" w:pos="0"/>
                <w:tab w:val="left" w:pos="360"/>
              </w:tabs>
              <w:spacing w:line="380" w:lineRule="exact"/>
              <w:jc w:val="center"/>
              <w:rPr>
                <w:rFonts w:hint="eastAsia"/>
                <w:bCs/>
                <w:szCs w:val="21"/>
              </w:rPr>
            </w:pPr>
            <w:r w:rsidRPr="00532C7C">
              <w:rPr>
                <w:rFonts w:hint="eastAsia"/>
                <w:bCs/>
                <w:szCs w:val="21"/>
              </w:rPr>
              <w:t>6</w:t>
            </w:r>
          </w:p>
        </w:tc>
      </w:tr>
      <w:tr w:rsidR="005C418E" w:rsidRPr="00532C7C" w14:paraId="6333CF4D" w14:textId="77777777" w:rsidTr="00110392">
        <w:trPr>
          <w:trHeight w:hRule="exact" w:val="504"/>
          <w:jc w:val="center"/>
        </w:trPr>
        <w:tc>
          <w:tcPr>
            <w:tcW w:w="1301" w:type="dxa"/>
            <w:vMerge/>
          </w:tcPr>
          <w:p w14:paraId="771E2787" w14:textId="77777777" w:rsidR="005C418E" w:rsidRPr="00532C7C" w:rsidRDefault="005C418E" w:rsidP="00110392">
            <w:pPr>
              <w:pStyle w:val="TableParagraph"/>
              <w:spacing w:before="125" w:line="312" w:lineRule="auto"/>
              <w:ind w:right="23"/>
              <w:rPr>
                <w:rFonts w:ascii="宋体" w:eastAsia="宋体" w:hAnsi="宋体" w:cs="宋体" w:hint="eastAsia"/>
                <w:b/>
                <w:bCs/>
                <w:sz w:val="21"/>
                <w:szCs w:val="21"/>
                <w:lang w:eastAsia="zh-CN"/>
              </w:rPr>
            </w:pPr>
          </w:p>
        </w:tc>
        <w:tc>
          <w:tcPr>
            <w:tcW w:w="5520" w:type="dxa"/>
            <w:gridSpan w:val="6"/>
            <w:vAlign w:val="center"/>
          </w:tcPr>
          <w:p w14:paraId="5ADF6FFC" w14:textId="77777777" w:rsidR="005C418E" w:rsidRPr="00532C7C" w:rsidRDefault="005C418E" w:rsidP="00110392">
            <w:pPr>
              <w:pStyle w:val="ab"/>
              <w:widowControl/>
              <w:ind w:leftChars="0" w:left="0" w:right="-426"/>
              <w:rPr>
                <w:rFonts w:ascii="仿宋" w:eastAsia="仿宋" w:hAnsi="仿宋" w:cs="仿宋" w:hint="eastAsia"/>
                <w:bCs/>
                <w:szCs w:val="21"/>
              </w:rPr>
            </w:pPr>
            <w:r w:rsidRPr="00532C7C">
              <w:rPr>
                <w:rFonts w:ascii="宋体" w:hAnsi="宋体" w:cs="Arial" w:hint="eastAsia"/>
              </w:rPr>
              <w:t>第3章财务报表</w:t>
            </w:r>
          </w:p>
        </w:tc>
        <w:tc>
          <w:tcPr>
            <w:tcW w:w="432" w:type="dxa"/>
            <w:vAlign w:val="center"/>
          </w:tcPr>
          <w:p w14:paraId="48D7FFD2" w14:textId="77777777" w:rsidR="005C418E" w:rsidRPr="00532C7C" w:rsidRDefault="005C418E" w:rsidP="00110392">
            <w:pPr>
              <w:tabs>
                <w:tab w:val="left" w:pos="0"/>
                <w:tab w:val="left" w:pos="360"/>
              </w:tabs>
              <w:spacing w:line="380" w:lineRule="exact"/>
              <w:jc w:val="center"/>
              <w:rPr>
                <w:rFonts w:hint="eastAsia"/>
                <w:bCs/>
                <w:szCs w:val="21"/>
              </w:rPr>
            </w:pPr>
            <w:r w:rsidRPr="00532C7C">
              <w:rPr>
                <w:rFonts w:hint="eastAsia"/>
                <w:bCs/>
                <w:szCs w:val="21"/>
              </w:rPr>
              <w:t>2</w:t>
            </w:r>
          </w:p>
        </w:tc>
        <w:tc>
          <w:tcPr>
            <w:tcW w:w="850" w:type="dxa"/>
            <w:vAlign w:val="center"/>
          </w:tcPr>
          <w:p w14:paraId="217DFCFF" w14:textId="77777777" w:rsidR="005C418E" w:rsidRPr="00532C7C" w:rsidRDefault="005C418E" w:rsidP="00110392">
            <w:pPr>
              <w:widowControl/>
              <w:jc w:val="center"/>
              <w:textAlignment w:val="center"/>
              <w:rPr>
                <w:rFonts w:hint="eastAsia"/>
                <w:bCs/>
                <w:szCs w:val="21"/>
              </w:rPr>
            </w:pPr>
            <w:r w:rsidRPr="00532C7C">
              <w:rPr>
                <w:rFonts w:hint="eastAsia"/>
                <w:bCs/>
                <w:szCs w:val="21"/>
              </w:rPr>
              <w:t>2</w:t>
            </w:r>
          </w:p>
        </w:tc>
        <w:tc>
          <w:tcPr>
            <w:tcW w:w="802" w:type="dxa"/>
            <w:vAlign w:val="center"/>
          </w:tcPr>
          <w:p w14:paraId="795F9714" w14:textId="77777777" w:rsidR="005C418E" w:rsidRPr="00532C7C" w:rsidRDefault="005C418E" w:rsidP="00110392">
            <w:pPr>
              <w:tabs>
                <w:tab w:val="left" w:pos="0"/>
                <w:tab w:val="left" w:pos="360"/>
              </w:tabs>
              <w:spacing w:line="380" w:lineRule="exact"/>
              <w:jc w:val="center"/>
              <w:rPr>
                <w:rFonts w:hint="eastAsia"/>
                <w:bCs/>
                <w:szCs w:val="21"/>
              </w:rPr>
            </w:pPr>
            <w:r w:rsidRPr="00532C7C">
              <w:rPr>
                <w:rFonts w:hint="eastAsia"/>
                <w:bCs/>
                <w:szCs w:val="21"/>
              </w:rPr>
              <w:t>4</w:t>
            </w:r>
          </w:p>
        </w:tc>
      </w:tr>
      <w:tr w:rsidR="005C418E" w:rsidRPr="00532C7C" w14:paraId="0B758CD7" w14:textId="77777777" w:rsidTr="00110392">
        <w:trPr>
          <w:trHeight w:hRule="exact" w:val="466"/>
          <w:jc w:val="center"/>
        </w:trPr>
        <w:tc>
          <w:tcPr>
            <w:tcW w:w="1301" w:type="dxa"/>
            <w:vMerge/>
          </w:tcPr>
          <w:p w14:paraId="55A4B2AF" w14:textId="77777777" w:rsidR="005C418E" w:rsidRPr="00532C7C" w:rsidRDefault="005C418E" w:rsidP="00110392">
            <w:pPr>
              <w:pStyle w:val="TableParagraph"/>
              <w:spacing w:before="125" w:line="312" w:lineRule="auto"/>
              <w:ind w:right="23"/>
              <w:rPr>
                <w:rFonts w:ascii="宋体" w:eastAsia="宋体" w:hAnsi="宋体" w:cs="宋体" w:hint="eastAsia"/>
                <w:b/>
                <w:bCs/>
                <w:sz w:val="21"/>
                <w:szCs w:val="21"/>
                <w:lang w:eastAsia="zh-CN"/>
              </w:rPr>
            </w:pPr>
          </w:p>
        </w:tc>
        <w:tc>
          <w:tcPr>
            <w:tcW w:w="5520" w:type="dxa"/>
            <w:gridSpan w:val="6"/>
            <w:vAlign w:val="center"/>
          </w:tcPr>
          <w:p w14:paraId="2A67CB20" w14:textId="77777777" w:rsidR="005C418E" w:rsidRPr="00532C7C" w:rsidRDefault="005C418E" w:rsidP="00110392">
            <w:pPr>
              <w:pStyle w:val="ab"/>
              <w:widowControl/>
              <w:ind w:leftChars="0" w:left="0" w:right="-426"/>
              <w:rPr>
                <w:rFonts w:ascii="仿宋" w:eastAsia="仿宋" w:hAnsi="仿宋" w:cs="仿宋" w:hint="eastAsia"/>
                <w:bCs/>
                <w:szCs w:val="21"/>
              </w:rPr>
            </w:pPr>
            <w:r w:rsidRPr="00532C7C">
              <w:rPr>
                <w:rFonts w:ascii="宋体" w:hAnsi="宋体" w:cs="Arial" w:hint="eastAsia"/>
              </w:rPr>
              <w:t>第4章财务分析</w:t>
            </w:r>
          </w:p>
        </w:tc>
        <w:tc>
          <w:tcPr>
            <w:tcW w:w="432" w:type="dxa"/>
            <w:vAlign w:val="center"/>
          </w:tcPr>
          <w:p w14:paraId="6AE86583" w14:textId="77777777" w:rsidR="005C418E" w:rsidRPr="00532C7C" w:rsidRDefault="005C418E" w:rsidP="00110392">
            <w:pPr>
              <w:tabs>
                <w:tab w:val="left" w:pos="0"/>
                <w:tab w:val="left" w:pos="360"/>
              </w:tabs>
              <w:spacing w:line="380" w:lineRule="exact"/>
              <w:jc w:val="center"/>
              <w:rPr>
                <w:rFonts w:hint="eastAsia"/>
                <w:bCs/>
                <w:szCs w:val="21"/>
              </w:rPr>
            </w:pPr>
            <w:r w:rsidRPr="00532C7C">
              <w:rPr>
                <w:rFonts w:hint="eastAsia"/>
                <w:bCs/>
                <w:szCs w:val="21"/>
              </w:rPr>
              <w:t>4</w:t>
            </w:r>
          </w:p>
        </w:tc>
        <w:tc>
          <w:tcPr>
            <w:tcW w:w="850" w:type="dxa"/>
            <w:vAlign w:val="center"/>
          </w:tcPr>
          <w:p w14:paraId="708B3917" w14:textId="77777777" w:rsidR="005C418E" w:rsidRPr="00532C7C" w:rsidRDefault="005C418E" w:rsidP="00110392">
            <w:pPr>
              <w:widowControl/>
              <w:jc w:val="center"/>
              <w:textAlignment w:val="center"/>
              <w:rPr>
                <w:rFonts w:hint="eastAsia"/>
                <w:bCs/>
                <w:szCs w:val="21"/>
              </w:rPr>
            </w:pPr>
            <w:r w:rsidRPr="00532C7C">
              <w:rPr>
                <w:rFonts w:hint="eastAsia"/>
                <w:bCs/>
                <w:szCs w:val="21"/>
              </w:rPr>
              <w:t>2</w:t>
            </w:r>
          </w:p>
        </w:tc>
        <w:tc>
          <w:tcPr>
            <w:tcW w:w="802" w:type="dxa"/>
            <w:vAlign w:val="center"/>
          </w:tcPr>
          <w:p w14:paraId="281A13C7" w14:textId="77777777" w:rsidR="005C418E" w:rsidRPr="00532C7C" w:rsidRDefault="005C418E" w:rsidP="00110392">
            <w:pPr>
              <w:tabs>
                <w:tab w:val="left" w:pos="0"/>
                <w:tab w:val="left" w:pos="360"/>
              </w:tabs>
              <w:spacing w:line="380" w:lineRule="exact"/>
              <w:jc w:val="center"/>
              <w:rPr>
                <w:rFonts w:hint="eastAsia"/>
                <w:bCs/>
                <w:szCs w:val="21"/>
              </w:rPr>
            </w:pPr>
            <w:r w:rsidRPr="00532C7C">
              <w:rPr>
                <w:rFonts w:hint="eastAsia"/>
                <w:bCs/>
                <w:szCs w:val="21"/>
              </w:rPr>
              <w:t>6</w:t>
            </w:r>
          </w:p>
        </w:tc>
      </w:tr>
      <w:tr w:rsidR="005C418E" w:rsidRPr="00532C7C" w14:paraId="77B4F997" w14:textId="77777777" w:rsidTr="00110392">
        <w:trPr>
          <w:trHeight w:hRule="exact" w:val="442"/>
          <w:jc w:val="center"/>
        </w:trPr>
        <w:tc>
          <w:tcPr>
            <w:tcW w:w="1301" w:type="dxa"/>
            <w:vMerge/>
          </w:tcPr>
          <w:p w14:paraId="37A8DBE3" w14:textId="77777777" w:rsidR="005C418E" w:rsidRPr="00532C7C" w:rsidRDefault="005C418E" w:rsidP="00110392">
            <w:pPr>
              <w:pStyle w:val="TableParagraph"/>
              <w:spacing w:before="125" w:line="312" w:lineRule="auto"/>
              <w:ind w:right="23"/>
              <w:rPr>
                <w:rFonts w:ascii="宋体" w:eastAsia="宋体" w:hAnsi="宋体" w:cs="宋体" w:hint="eastAsia"/>
                <w:b/>
                <w:bCs/>
                <w:sz w:val="21"/>
                <w:szCs w:val="21"/>
                <w:lang w:eastAsia="zh-CN"/>
              </w:rPr>
            </w:pPr>
          </w:p>
        </w:tc>
        <w:tc>
          <w:tcPr>
            <w:tcW w:w="5520" w:type="dxa"/>
            <w:gridSpan w:val="6"/>
            <w:vAlign w:val="center"/>
          </w:tcPr>
          <w:p w14:paraId="64086DC0" w14:textId="77777777" w:rsidR="005C418E" w:rsidRPr="00532C7C" w:rsidRDefault="005C418E" w:rsidP="00110392">
            <w:pPr>
              <w:pStyle w:val="ab"/>
              <w:widowControl/>
              <w:ind w:leftChars="0" w:left="0" w:right="-426"/>
              <w:rPr>
                <w:rFonts w:ascii="宋体" w:hAnsi="宋体" w:cs="Arial" w:hint="eastAsia"/>
              </w:rPr>
            </w:pPr>
            <w:r w:rsidRPr="00532C7C">
              <w:rPr>
                <w:rFonts w:ascii="宋体" w:hAnsi="宋体" w:cs="Arial" w:hint="eastAsia"/>
              </w:rPr>
              <w:t>第5章筹资管理</w:t>
            </w:r>
          </w:p>
        </w:tc>
        <w:tc>
          <w:tcPr>
            <w:tcW w:w="432" w:type="dxa"/>
            <w:vAlign w:val="center"/>
          </w:tcPr>
          <w:p w14:paraId="32675A3C" w14:textId="77777777" w:rsidR="005C418E" w:rsidRPr="00532C7C" w:rsidRDefault="005C418E" w:rsidP="00110392">
            <w:pPr>
              <w:tabs>
                <w:tab w:val="left" w:pos="0"/>
                <w:tab w:val="left" w:pos="360"/>
              </w:tabs>
              <w:adjustRightInd w:val="0"/>
              <w:snapToGrid w:val="0"/>
              <w:spacing w:line="380" w:lineRule="exact"/>
              <w:jc w:val="center"/>
              <w:rPr>
                <w:rFonts w:hint="eastAsia"/>
                <w:bCs/>
                <w:szCs w:val="21"/>
              </w:rPr>
            </w:pPr>
            <w:r w:rsidRPr="00532C7C">
              <w:rPr>
                <w:rFonts w:hint="eastAsia"/>
                <w:bCs/>
                <w:szCs w:val="21"/>
              </w:rPr>
              <w:t>4</w:t>
            </w:r>
          </w:p>
        </w:tc>
        <w:tc>
          <w:tcPr>
            <w:tcW w:w="850" w:type="dxa"/>
            <w:vAlign w:val="center"/>
          </w:tcPr>
          <w:p w14:paraId="41FD7076" w14:textId="77777777" w:rsidR="005C418E" w:rsidRPr="00532C7C" w:rsidRDefault="005C418E" w:rsidP="00110392">
            <w:pPr>
              <w:widowControl/>
              <w:jc w:val="center"/>
              <w:textAlignment w:val="center"/>
              <w:rPr>
                <w:rFonts w:hint="eastAsia"/>
                <w:bCs/>
                <w:szCs w:val="21"/>
              </w:rPr>
            </w:pPr>
          </w:p>
        </w:tc>
        <w:tc>
          <w:tcPr>
            <w:tcW w:w="802" w:type="dxa"/>
            <w:vAlign w:val="center"/>
          </w:tcPr>
          <w:p w14:paraId="32D02F57" w14:textId="77777777" w:rsidR="005C418E" w:rsidRPr="00532C7C" w:rsidRDefault="005C418E" w:rsidP="00110392">
            <w:pPr>
              <w:tabs>
                <w:tab w:val="left" w:pos="0"/>
                <w:tab w:val="left" w:pos="360"/>
              </w:tabs>
              <w:adjustRightInd w:val="0"/>
              <w:snapToGrid w:val="0"/>
              <w:spacing w:line="380" w:lineRule="exact"/>
              <w:jc w:val="center"/>
              <w:rPr>
                <w:rFonts w:hint="eastAsia"/>
                <w:bCs/>
                <w:szCs w:val="21"/>
              </w:rPr>
            </w:pPr>
            <w:r w:rsidRPr="00532C7C">
              <w:rPr>
                <w:rFonts w:hint="eastAsia"/>
                <w:bCs/>
                <w:szCs w:val="21"/>
              </w:rPr>
              <w:t>4</w:t>
            </w:r>
          </w:p>
        </w:tc>
      </w:tr>
      <w:tr w:rsidR="005C418E" w:rsidRPr="00532C7C" w14:paraId="7AA99024" w14:textId="77777777" w:rsidTr="00110392">
        <w:trPr>
          <w:trHeight w:hRule="exact" w:val="429"/>
          <w:jc w:val="center"/>
        </w:trPr>
        <w:tc>
          <w:tcPr>
            <w:tcW w:w="1301" w:type="dxa"/>
            <w:vMerge/>
          </w:tcPr>
          <w:p w14:paraId="74D7FFA7" w14:textId="77777777" w:rsidR="005C418E" w:rsidRPr="00532C7C" w:rsidRDefault="005C418E" w:rsidP="00110392">
            <w:pPr>
              <w:pStyle w:val="TableParagraph"/>
              <w:spacing w:before="125" w:line="312" w:lineRule="auto"/>
              <w:ind w:right="23"/>
              <w:rPr>
                <w:rFonts w:ascii="宋体" w:eastAsia="宋体" w:hAnsi="宋体" w:cs="宋体" w:hint="eastAsia"/>
                <w:b/>
                <w:bCs/>
                <w:sz w:val="21"/>
                <w:szCs w:val="21"/>
                <w:lang w:eastAsia="zh-CN"/>
              </w:rPr>
            </w:pPr>
          </w:p>
        </w:tc>
        <w:tc>
          <w:tcPr>
            <w:tcW w:w="5520" w:type="dxa"/>
            <w:gridSpan w:val="6"/>
            <w:vAlign w:val="center"/>
          </w:tcPr>
          <w:p w14:paraId="1D7795CB" w14:textId="77777777" w:rsidR="005C418E" w:rsidRPr="00532C7C" w:rsidRDefault="005C418E" w:rsidP="00110392">
            <w:pPr>
              <w:widowControl/>
              <w:ind w:right="-426"/>
              <w:rPr>
                <w:rFonts w:ascii="宋体" w:eastAsia="宋体" w:hAnsi="宋体" w:cs="Arial" w:hint="eastAsia"/>
                <w:szCs w:val="24"/>
              </w:rPr>
            </w:pPr>
            <w:r w:rsidRPr="00532C7C">
              <w:rPr>
                <w:rFonts w:ascii="宋体" w:eastAsia="宋体" w:hAnsi="宋体" w:cs="Arial" w:hint="eastAsia"/>
                <w:szCs w:val="24"/>
              </w:rPr>
              <w:t>第6章投资决策</w:t>
            </w:r>
          </w:p>
        </w:tc>
        <w:tc>
          <w:tcPr>
            <w:tcW w:w="432" w:type="dxa"/>
            <w:vAlign w:val="center"/>
          </w:tcPr>
          <w:p w14:paraId="0FBA446C" w14:textId="77777777" w:rsidR="005C418E" w:rsidRPr="00532C7C" w:rsidRDefault="005C418E" w:rsidP="00110392">
            <w:pPr>
              <w:tabs>
                <w:tab w:val="left" w:pos="0"/>
                <w:tab w:val="left" w:pos="360"/>
              </w:tabs>
              <w:spacing w:line="380" w:lineRule="exact"/>
              <w:jc w:val="center"/>
              <w:rPr>
                <w:rFonts w:hint="eastAsia"/>
                <w:bCs/>
                <w:szCs w:val="21"/>
              </w:rPr>
            </w:pPr>
            <w:r w:rsidRPr="00532C7C">
              <w:rPr>
                <w:rFonts w:hint="eastAsia"/>
                <w:bCs/>
                <w:szCs w:val="21"/>
              </w:rPr>
              <w:t>6</w:t>
            </w:r>
          </w:p>
        </w:tc>
        <w:tc>
          <w:tcPr>
            <w:tcW w:w="850" w:type="dxa"/>
            <w:vAlign w:val="center"/>
          </w:tcPr>
          <w:p w14:paraId="77DF9522" w14:textId="77777777" w:rsidR="005C418E" w:rsidRPr="00532C7C" w:rsidRDefault="005C418E" w:rsidP="00110392">
            <w:pPr>
              <w:widowControl/>
              <w:ind w:right="-426" w:firstLineChars="200" w:firstLine="420"/>
              <w:rPr>
                <w:rFonts w:hint="eastAsia"/>
                <w:bCs/>
                <w:szCs w:val="21"/>
              </w:rPr>
            </w:pPr>
            <w:r w:rsidRPr="00532C7C">
              <w:rPr>
                <w:rFonts w:hint="eastAsia"/>
                <w:bCs/>
                <w:szCs w:val="21"/>
              </w:rPr>
              <w:t>2</w:t>
            </w:r>
          </w:p>
        </w:tc>
        <w:tc>
          <w:tcPr>
            <w:tcW w:w="802" w:type="dxa"/>
            <w:vAlign w:val="center"/>
          </w:tcPr>
          <w:p w14:paraId="57693881" w14:textId="77777777" w:rsidR="005C418E" w:rsidRPr="00532C7C" w:rsidRDefault="005C418E" w:rsidP="00110392">
            <w:pPr>
              <w:tabs>
                <w:tab w:val="left" w:pos="0"/>
                <w:tab w:val="left" w:pos="360"/>
              </w:tabs>
              <w:spacing w:line="380" w:lineRule="exact"/>
              <w:jc w:val="center"/>
              <w:rPr>
                <w:rFonts w:hint="eastAsia"/>
                <w:bCs/>
                <w:szCs w:val="21"/>
              </w:rPr>
            </w:pPr>
            <w:r w:rsidRPr="00532C7C">
              <w:rPr>
                <w:rFonts w:hint="eastAsia"/>
                <w:bCs/>
                <w:szCs w:val="21"/>
              </w:rPr>
              <w:t>8</w:t>
            </w:r>
          </w:p>
        </w:tc>
      </w:tr>
      <w:tr w:rsidR="005C418E" w:rsidRPr="00532C7C" w14:paraId="638E0349" w14:textId="77777777" w:rsidTr="00110392">
        <w:trPr>
          <w:trHeight w:hRule="exact" w:val="454"/>
          <w:jc w:val="center"/>
        </w:trPr>
        <w:tc>
          <w:tcPr>
            <w:tcW w:w="1301" w:type="dxa"/>
            <w:vMerge/>
          </w:tcPr>
          <w:p w14:paraId="560BA8C4" w14:textId="77777777" w:rsidR="005C418E" w:rsidRPr="00532C7C" w:rsidRDefault="005C418E" w:rsidP="00110392">
            <w:pPr>
              <w:pStyle w:val="TableParagraph"/>
              <w:spacing w:before="125" w:line="312" w:lineRule="auto"/>
              <w:ind w:right="23"/>
              <w:rPr>
                <w:rFonts w:ascii="宋体" w:eastAsia="宋体" w:hAnsi="宋体" w:cs="宋体" w:hint="eastAsia"/>
                <w:b/>
                <w:bCs/>
                <w:sz w:val="21"/>
                <w:szCs w:val="21"/>
                <w:lang w:eastAsia="zh-CN"/>
              </w:rPr>
            </w:pPr>
          </w:p>
        </w:tc>
        <w:tc>
          <w:tcPr>
            <w:tcW w:w="5520" w:type="dxa"/>
            <w:gridSpan w:val="6"/>
            <w:vAlign w:val="center"/>
          </w:tcPr>
          <w:p w14:paraId="1856526E" w14:textId="77777777" w:rsidR="005C418E" w:rsidRPr="00532C7C" w:rsidRDefault="005C418E" w:rsidP="00110392">
            <w:pPr>
              <w:widowControl/>
              <w:ind w:right="-426"/>
              <w:rPr>
                <w:rFonts w:ascii="宋体" w:eastAsia="宋体" w:hAnsi="宋体" w:cs="Arial" w:hint="eastAsia"/>
                <w:szCs w:val="24"/>
              </w:rPr>
            </w:pPr>
            <w:r w:rsidRPr="00532C7C">
              <w:rPr>
                <w:rFonts w:ascii="宋体" w:eastAsia="宋体" w:hAnsi="宋体" w:cs="Arial" w:hint="eastAsia"/>
                <w:szCs w:val="24"/>
              </w:rPr>
              <w:t>第7章短期资产管理</w:t>
            </w:r>
          </w:p>
        </w:tc>
        <w:tc>
          <w:tcPr>
            <w:tcW w:w="432" w:type="dxa"/>
            <w:vAlign w:val="center"/>
          </w:tcPr>
          <w:p w14:paraId="42A4F6AA" w14:textId="77777777" w:rsidR="005C418E" w:rsidRPr="00532C7C" w:rsidRDefault="005C418E" w:rsidP="00110392">
            <w:pPr>
              <w:tabs>
                <w:tab w:val="left" w:pos="0"/>
                <w:tab w:val="left" w:pos="360"/>
              </w:tabs>
              <w:spacing w:line="380" w:lineRule="exact"/>
              <w:jc w:val="center"/>
              <w:rPr>
                <w:rFonts w:hint="eastAsia"/>
                <w:bCs/>
                <w:szCs w:val="21"/>
              </w:rPr>
            </w:pPr>
            <w:r w:rsidRPr="00532C7C">
              <w:rPr>
                <w:rFonts w:hint="eastAsia"/>
                <w:bCs/>
                <w:szCs w:val="21"/>
              </w:rPr>
              <w:t>2</w:t>
            </w:r>
          </w:p>
        </w:tc>
        <w:tc>
          <w:tcPr>
            <w:tcW w:w="850" w:type="dxa"/>
            <w:vAlign w:val="center"/>
          </w:tcPr>
          <w:p w14:paraId="4D97B425" w14:textId="77777777" w:rsidR="005C418E" w:rsidRPr="00532C7C" w:rsidRDefault="005C418E" w:rsidP="00110392">
            <w:pPr>
              <w:widowControl/>
              <w:ind w:right="-426"/>
              <w:jc w:val="center"/>
              <w:rPr>
                <w:rFonts w:hint="eastAsia"/>
                <w:bCs/>
                <w:szCs w:val="21"/>
              </w:rPr>
            </w:pPr>
          </w:p>
        </w:tc>
        <w:tc>
          <w:tcPr>
            <w:tcW w:w="802" w:type="dxa"/>
            <w:vAlign w:val="center"/>
          </w:tcPr>
          <w:p w14:paraId="4FE6C7DB" w14:textId="77777777" w:rsidR="005C418E" w:rsidRPr="00532C7C" w:rsidRDefault="005C418E" w:rsidP="00110392">
            <w:pPr>
              <w:tabs>
                <w:tab w:val="left" w:pos="0"/>
                <w:tab w:val="left" w:pos="360"/>
              </w:tabs>
              <w:spacing w:line="380" w:lineRule="exact"/>
              <w:jc w:val="center"/>
              <w:rPr>
                <w:rFonts w:hint="eastAsia"/>
                <w:bCs/>
                <w:szCs w:val="21"/>
              </w:rPr>
            </w:pPr>
            <w:r w:rsidRPr="00532C7C">
              <w:rPr>
                <w:rFonts w:hint="eastAsia"/>
                <w:bCs/>
                <w:szCs w:val="21"/>
              </w:rPr>
              <w:t>2</w:t>
            </w:r>
          </w:p>
        </w:tc>
      </w:tr>
      <w:tr w:rsidR="005C418E" w:rsidRPr="00532C7C" w14:paraId="39D212C6" w14:textId="77777777" w:rsidTr="00110392">
        <w:trPr>
          <w:trHeight w:hRule="exact" w:val="429"/>
          <w:jc w:val="center"/>
        </w:trPr>
        <w:tc>
          <w:tcPr>
            <w:tcW w:w="1301" w:type="dxa"/>
            <w:vMerge/>
          </w:tcPr>
          <w:p w14:paraId="5A20E27B" w14:textId="77777777" w:rsidR="005C418E" w:rsidRPr="00532C7C" w:rsidRDefault="005C418E" w:rsidP="00110392">
            <w:pPr>
              <w:pStyle w:val="TableParagraph"/>
              <w:spacing w:before="125" w:line="312" w:lineRule="auto"/>
              <w:ind w:right="23"/>
              <w:rPr>
                <w:rFonts w:ascii="宋体" w:eastAsia="宋体" w:hAnsi="宋体" w:cs="宋体" w:hint="eastAsia"/>
                <w:b/>
                <w:bCs/>
                <w:sz w:val="21"/>
                <w:szCs w:val="21"/>
                <w:lang w:eastAsia="zh-CN"/>
              </w:rPr>
            </w:pPr>
          </w:p>
        </w:tc>
        <w:tc>
          <w:tcPr>
            <w:tcW w:w="5520" w:type="dxa"/>
            <w:gridSpan w:val="6"/>
            <w:vAlign w:val="center"/>
          </w:tcPr>
          <w:p w14:paraId="3A9D7628" w14:textId="77777777" w:rsidR="005C418E" w:rsidRPr="00532C7C" w:rsidRDefault="005C418E" w:rsidP="00110392">
            <w:pPr>
              <w:widowControl/>
              <w:ind w:right="-426"/>
              <w:rPr>
                <w:rFonts w:hint="eastAsia"/>
                <w:bCs/>
                <w:szCs w:val="21"/>
              </w:rPr>
            </w:pPr>
            <w:r w:rsidRPr="00532C7C">
              <w:rPr>
                <w:rFonts w:hint="eastAsia"/>
                <w:bCs/>
                <w:szCs w:val="21"/>
              </w:rPr>
              <w:t>合 计</w:t>
            </w:r>
          </w:p>
        </w:tc>
        <w:tc>
          <w:tcPr>
            <w:tcW w:w="432" w:type="dxa"/>
            <w:vAlign w:val="center"/>
          </w:tcPr>
          <w:p w14:paraId="45CA9E78" w14:textId="77777777" w:rsidR="005C418E" w:rsidRPr="00532C7C" w:rsidRDefault="005C418E" w:rsidP="00110392">
            <w:pPr>
              <w:tabs>
                <w:tab w:val="left" w:pos="0"/>
                <w:tab w:val="left" w:pos="360"/>
              </w:tabs>
              <w:spacing w:line="380" w:lineRule="exact"/>
              <w:jc w:val="center"/>
              <w:rPr>
                <w:rFonts w:hint="eastAsia"/>
                <w:bCs/>
                <w:szCs w:val="21"/>
              </w:rPr>
            </w:pPr>
            <w:r w:rsidRPr="00532C7C">
              <w:rPr>
                <w:rFonts w:hint="eastAsia"/>
                <w:bCs/>
                <w:szCs w:val="21"/>
              </w:rPr>
              <w:t>24</w:t>
            </w:r>
          </w:p>
        </w:tc>
        <w:tc>
          <w:tcPr>
            <w:tcW w:w="850" w:type="dxa"/>
            <w:vAlign w:val="center"/>
          </w:tcPr>
          <w:p w14:paraId="092E3571" w14:textId="77777777" w:rsidR="005C418E" w:rsidRPr="00532C7C" w:rsidRDefault="005C418E" w:rsidP="00110392">
            <w:pPr>
              <w:widowControl/>
              <w:ind w:right="-426" w:firstLineChars="200" w:firstLine="420"/>
              <w:rPr>
                <w:rFonts w:hint="eastAsia"/>
                <w:bCs/>
                <w:szCs w:val="21"/>
              </w:rPr>
            </w:pPr>
            <w:r w:rsidRPr="00532C7C">
              <w:rPr>
                <w:rFonts w:hint="eastAsia"/>
                <w:bCs/>
                <w:szCs w:val="21"/>
              </w:rPr>
              <w:t>8</w:t>
            </w:r>
          </w:p>
        </w:tc>
        <w:tc>
          <w:tcPr>
            <w:tcW w:w="802" w:type="dxa"/>
            <w:vAlign w:val="center"/>
          </w:tcPr>
          <w:p w14:paraId="4CC4ED57" w14:textId="77777777" w:rsidR="005C418E" w:rsidRPr="00532C7C" w:rsidRDefault="005C418E" w:rsidP="00110392">
            <w:pPr>
              <w:tabs>
                <w:tab w:val="left" w:pos="0"/>
                <w:tab w:val="left" w:pos="360"/>
              </w:tabs>
              <w:spacing w:line="380" w:lineRule="exact"/>
              <w:jc w:val="center"/>
              <w:rPr>
                <w:rFonts w:hint="eastAsia"/>
                <w:bCs/>
                <w:szCs w:val="21"/>
              </w:rPr>
            </w:pPr>
            <w:r w:rsidRPr="00532C7C">
              <w:rPr>
                <w:rFonts w:hint="eastAsia"/>
                <w:bCs/>
                <w:szCs w:val="21"/>
              </w:rPr>
              <w:t>32</w:t>
            </w:r>
          </w:p>
        </w:tc>
      </w:tr>
      <w:tr w:rsidR="005C418E" w:rsidRPr="00532C7C" w14:paraId="33D2FD68" w14:textId="77777777" w:rsidTr="00110392">
        <w:trPr>
          <w:trHeight w:hRule="exact" w:val="1501"/>
          <w:jc w:val="center"/>
        </w:trPr>
        <w:tc>
          <w:tcPr>
            <w:tcW w:w="1301" w:type="dxa"/>
            <w:vAlign w:val="center"/>
          </w:tcPr>
          <w:p w14:paraId="4B270C8C" w14:textId="77777777" w:rsidR="005C418E" w:rsidRPr="00532C7C" w:rsidRDefault="005C418E" w:rsidP="00110392">
            <w:pPr>
              <w:pStyle w:val="TableParagraph"/>
              <w:jc w:val="center"/>
              <w:rPr>
                <w:rFonts w:ascii="宋体" w:hint="eastAsia"/>
                <w:b/>
                <w:sz w:val="21"/>
                <w:lang w:eastAsia="zh-CN"/>
              </w:rPr>
            </w:pPr>
            <w:r w:rsidRPr="00532C7C">
              <w:rPr>
                <w:rFonts w:ascii="宋体"/>
                <w:b/>
                <w:w w:val="98"/>
                <w:sz w:val="21"/>
                <w:lang w:eastAsia="zh-CN"/>
              </w:rPr>
              <w:t>F</w:t>
            </w:r>
          </w:p>
          <w:p w14:paraId="34192FCD" w14:textId="77777777" w:rsidR="005C418E" w:rsidRPr="00532C7C" w:rsidRDefault="005C418E" w:rsidP="00110392">
            <w:pPr>
              <w:pStyle w:val="TableParagraph"/>
              <w:spacing w:before="43"/>
              <w:ind w:left="104" w:right="93"/>
              <w:jc w:val="center"/>
              <w:rPr>
                <w:rFonts w:ascii="宋体" w:eastAsia="宋体" w:hint="eastAsia"/>
                <w:b/>
                <w:sz w:val="21"/>
                <w:lang w:eastAsia="zh-CN"/>
              </w:rPr>
            </w:pPr>
            <w:r w:rsidRPr="00532C7C">
              <w:rPr>
                <w:rFonts w:ascii="宋体" w:eastAsia="宋体" w:hint="eastAsia"/>
                <w:b/>
                <w:sz w:val="21"/>
                <w:lang w:eastAsia="zh-CN"/>
              </w:rPr>
              <w:t>教学方式</w:t>
            </w:r>
          </w:p>
        </w:tc>
        <w:tc>
          <w:tcPr>
            <w:tcW w:w="7604" w:type="dxa"/>
            <w:gridSpan w:val="9"/>
            <w:vAlign w:val="center"/>
          </w:tcPr>
          <w:p w14:paraId="454B9640" w14:textId="77777777" w:rsidR="005C418E" w:rsidRPr="00532C7C" w:rsidRDefault="005C418E" w:rsidP="00110392">
            <w:pPr>
              <w:pStyle w:val="TableParagraph"/>
              <w:tabs>
                <w:tab w:val="left" w:pos="1614"/>
                <w:tab w:val="left" w:pos="3145"/>
                <w:tab w:val="left" w:pos="5039"/>
              </w:tabs>
              <w:spacing w:before="183"/>
              <w:ind w:left="201"/>
              <w:jc w:val="both"/>
              <w:rPr>
                <w:rFonts w:ascii="宋体" w:eastAsia="宋体" w:hAnsi="宋体" w:cs="宋体" w:hint="eastAsia"/>
                <w:sz w:val="21"/>
                <w:szCs w:val="21"/>
                <w:lang w:eastAsia="zh-CN"/>
              </w:rPr>
            </w:pPr>
            <w:r w:rsidRPr="00532C7C">
              <w:rPr>
                <w:rFonts w:ascii="宋体" w:eastAsia="宋体" w:hAnsi="宋体" w:cs="宋体" w:hint="eastAsia"/>
                <w:sz w:val="21"/>
                <w:szCs w:val="21"/>
              </w:rPr>
              <w:sym w:font="Wingdings 2" w:char="0052"/>
            </w:r>
            <w:r w:rsidRPr="00532C7C">
              <w:rPr>
                <w:rFonts w:ascii="宋体" w:eastAsia="宋体" w:hAnsi="宋体" w:cs="宋体" w:hint="eastAsia"/>
                <w:sz w:val="21"/>
                <w:szCs w:val="21"/>
                <w:lang w:eastAsia="zh-CN"/>
              </w:rPr>
              <w:t>课堂讲授</w:t>
            </w:r>
            <w:r w:rsidRPr="00532C7C">
              <w:rPr>
                <w:rFonts w:ascii="宋体" w:eastAsia="宋体" w:hAnsi="宋体" w:cs="宋体" w:hint="eastAsia"/>
                <w:sz w:val="21"/>
                <w:szCs w:val="21"/>
                <w:lang w:eastAsia="zh-CN"/>
              </w:rPr>
              <w:tab/>
            </w:r>
            <w:r w:rsidRPr="00532C7C">
              <w:rPr>
                <w:rFonts w:ascii="宋体" w:eastAsia="宋体" w:hAnsi="宋体" w:cs="宋体" w:hint="eastAsia"/>
                <w:spacing w:val="-3"/>
                <w:sz w:val="21"/>
                <w:szCs w:val="21"/>
              </w:rPr>
              <w:sym w:font="Wingdings 2" w:char="00A3"/>
            </w:r>
            <w:r w:rsidRPr="00532C7C">
              <w:rPr>
                <w:rFonts w:ascii="宋体" w:eastAsia="宋体" w:hAnsi="宋体" w:cs="宋体" w:hint="eastAsia"/>
                <w:sz w:val="21"/>
                <w:szCs w:val="21"/>
                <w:lang w:eastAsia="zh-CN"/>
              </w:rPr>
              <w:t>讨论座谈</w:t>
            </w:r>
            <w:r w:rsidRPr="00532C7C">
              <w:rPr>
                <w:rFonts w:ascii="宋体" w:eastAsia="宋体" w:hAnsi="宋体" w:cs="宋体" w:hint="eastAsia"/>
                <w:sz w:val="21"/>
                <w:szCs w:val="21"/>
                <w:lang w:eastAsia="zh-CN"/>
              </w:rPr>
              <w:tab/>
            </w:r>
            <w:r w:rsidRPr="00532C7C">
              <w:rPr>
                <w:rFonts w:ascii="宋体" w:eastAsia="宋体" w:hAnsi="宋体" w:cs="宋体" w:hint="eastAsia"/>
                <w:sz w:val="21"/>
                <w:szCs w:val="21"/>
              </w:rPr>
              <w:sym w:font="Wingdings 2" w:char="0052"/>
            </w:r>
            <w:r w:rsidRPr="00532C7C">
              <w:rPr>
                <w:rFonts w:ascii="宋体" w:eastAsia="宋体" w:hAnsi="宋体" w:cs="宋体" w:hint="eastAsia"/>
                <w:sz w:val="21"/>
                <w:szCs w:val="21"/>
                <w:lang w:eastAsia="zh-CN"/>
              </w:rPr>
              <w:t>问题导向学习</w:t>
            </w:r>
            <w:r w:rsidRPr="00532C7C">
              <w:rPr>
                <w:rFonts w:ascii="宋体" w:eastAsia="宋体" w:hAnsi="宋体" w:cs="宋体" w:hint="eastAsia"/>
                <w:sz w:val="21"/>
                <w:szCs w:val="21"/>
                <w:lang w:eastAsia="zh-CN"/>
              </w:rPr>
              <w:tab/>
            </w:r>
            <w:r w:rsidRPr="00532C7C">
              <w:rPr>
                <w:rFonts w:ascii="宋体" w:eastAsia="宋体" w:hAnsi="宋体" w:cs="宋体" w:hint="eastAsia"/>
                <w:sz w:val="21"/>
                <w:szCs w:val="21"/>
              </w:rPr>
              <w:sym w:font="Wingdings 2" w:char="0052"/>
            </w:r>
            <w:r w:rsidRPr="00532C7C">
              <w:rPr>
                <w:rFonts w:ascii="宋体" w:eastAsia="宋体" w:hAnsi="宋体" w:cs="宋体" w:hint="eastAsia"/>
                <w:sz w:val="21"/>
                <w:szCs w:val="21"/>
                <w:lang w:eastAsia="zh-CN"/>
              </w:rPr>
              <w:t>分组合作学习</w:t>
            </w:r>
          </w:p>
          <w:p w14:paraId="7FCFF9BA" w14:textId="77777777" w:rsidR="005C418E" w:rsidRPr="00532C7C" w:rsidRDefault="005C418E" w:rsidP="00110392">
            <w:pPr>
              <w:pStyle w:val="TableParagraph"/>
              <w:tabs>
                <w:tab w:val="left" w:pos="1614"/>
                <w:tab w:val="left" w:pos="3145"/>
                <w:tab w:val="left" w:pos="5039"/>
              </w:tabs>
              <w:spacing w:before="52"/>
              <w:ind w:left="201"/>
              <w:jc w:val="both"/>
              <w:rPr>
                <w:rFonts w:ascii="宋体" w:eastAsia="宋体" w:hAnsi="宋体" w:cs="宋体" w:hint="eastAsia"/>
                <w:sz w:val="21"/>
                <w:szCs w:val="21"/>
                <w:lang w:eastAsia="zh-CN"/>
              </w:rPr>
            </w:pPr>
            <w:r w:rsidRPr="00532C7C">
              <w:rPr>
                <w:rFonts w:ascii="宋体" w:eastAsia="宋体" w:hAnsi="宋体" w:cs="宋体" w:hint="eastAsia"/>
                <w:sz w:val="21"/>
                <w:szCs w:val="21"/>
              </w:rPr>
              <w:sym w:font="Wingdings 2" w:char="0052"/>
            </w:r>
            <w:r w:rsidRPr="00532C7C">
              <w:rPr>
                <w:rFonts w:ascii="宋体" w:eastAsia="宋体" w:hAnsi="宋体" w:cs="宋体" w:hint="eastAsia"/>
                <w:sz w:val="21"/>
                <w:szCs w:val="21"/>
                <w:lang w:eastAsia="zh-CN"/>
              </w:rPr>
              <w:t>专题学习</w:t>
            </w:r>
            <w:r w:rsidRPr="00532C7C">
              <w:rPr>
                <w:rFonts w:ascii="宋体" w:eastAsia="宋体" w:hAnsi="宋体" w:cs="宋体" w:hint="eastAsia"/>
                <w:sz w:val="21"/>
                <w:szCs w:val="21"/>
                <w:lang w:eastAsia="zh-CN"/>
              </w:rPr>
              <w:tab/>
            </w:r>
            <w:r w:rsidRPr="00532C7C">
              <w:rPr>
                <w:rFonts w:ascii="宋体" w:eastAsia="宋体" w:hAnsi="宋体" w:cs="宋体" w:hint="eastAsia"/>
                <w:sz w:val="21"/>
                <w:szCs w:val="21"/>
              </w:rPr>
              <w:sym w:font="Wingdings 2" w:char="0052"/>
            </w:r>
            <w:r w:rsidRPr="00532C7C">
              <w:rPr>
                <w:rFonts w:ascii="宋体" w:eastAsia="宋体" w:hAnsi="宋体" w:cs="宋体" w:hint="eastAsia"/>
                <w:sz w:val="21"/>
                <w:szCs w:val="21"/>
                <w:lang w:eastAsia="zh-CN"/>
              </w:rPr>
              <w:t>实作学习</w:t>
            </w:r>
            <w:r w:rsidRPr="00532C7C">
              <w:rPr>
                <w:rFonts w:ascii="宋体" w:eastAsia="宋体" w:hAnsi="宋体" w:cs="宋体" w:hint="eastAsia"/>
                <w:sz w:val="21"/>
                <w:szCs w:val="21"/>
                <w:lang w:eastAsia="zh-CN"/>
              </w:rPr>
              <w:tab/>
            </w:r>
            <w:r w:rsidRPr="00532C7C">
              <w:rPr>
                <w:rFonts w:ascii="宋体" w:eastAsia="宋体" w:hAnsi="宋体" w:cs="宋体" w:hint="eastAsia"/>
                <w:sz w:val="21"/>
                <w:szCs w:val="21"/>
              </w:rPr>
              <w:sym w:font="Wingdings 2" w:char="00A3"/>
            </w:r>
            <w:r w:rsidRPr="00532C7C">
              <w:rPr>
                <w:rFonts w:ascii="宋体" w:eastAsia="宋体" w:hAnsi="宋体" w:cs="宋体" w:hint="eastAsia"/>
                <w:sz w:val="21"/>
                <w:szCs w:val="21"/>
                <w:lang w:eastAsia="zh-CN"/>
              </w:rPr>
              <w:t>探究式学习</w:t>
            </w:r>
            <w:r w:rsidRPr="00532C7C">
              <w:rPr>
                <w:rFonts w:ascii="宋体" w:eastAsia="宋体" w:hAnsi="宋体" w:cs="宋体" w:hint="eastAsia"/>
                <w:sz w:val="21"/>
                <w:szCs w:val="21"/>
                <w:lang w:eastAsia="zh-CN"/>
              </w:rPr>
              <w:tab/>
            </w:r>
            <w:r w:rsidRPr="00532C7C">
              <w:rPr>
                <w:rFonts w:ascii="宋体" w:eastAsia="宋体" w:hAnsi="宋体" w:cs="宋体" w:hint="eastAsia"/>
                <w:sz w:val="21"/>
                <w:szCs w:val="21"/>
              </w:rPr>
              <w:sym w:font="Wingdings 2" w:char="00A3"/>
            </w:r>
            <w:r w:rsidRPr="00532C7C">
              <w:rPr>
                <w:rFonts w:ascii="宋体" w:eastAsia="宋体" w:hAnsi="宋体" w:cs="宋体" w:hint="eastAsia"/>
                <w:sz w:val="21"/>
                <w:szCs w:val="21"/>
                <w:lang w:eastAsia="zh-CN"/>
              </w:rPr>
              <w:t>线上线下混合式学习</w:t>
            </w:r>
          </w:p>
          <w:p w14:paraId="68AC44A9" w14:textId="77777777" w:rsidR="005C418E" w:rsidRPr="00532C7C" w:rsidRDefault="005C418E" w:rsidP="00110392">
            <w:pPr>
              <w:pStyle w:val="TableParagraph"/>
              <w:numPr>
                <w:ilvl w:val="0"/>
                <w:numId w:val="2"/>
              </w:numPr>
              <w:tabs>
                <w:tab w:val="left" w:pos="417"/>
                <w:tab w:val="left" w:pos="2754"/>
              </w:tabs>
              <w:spacing w:before="53"/>
              <w:jc w:val="both"/>
              <w:rPr>
                <w:rFonts w:ascii="Times New Roman" w:eastAsia="Times New Roman"/>
                <w:sz w:val="24"/>
                <w:lang w:eastAsia="zh-CN"/>
              </w:rPr>
            </w:pPr>
            <w:proofErr w:type="spellStart"/>
            <w:r w:rsidRPr="00532C7C">
              <w:rPr>
                <w:rFonts w:ascii="宋体" w:eastAsia="宋体" w:hAnsi="宋体" w:cs="宋体" w:hint="eastAsia"/>
                <w:sz w:val="21"/>
                <w:szCs w:val="21"/>
              </w:rPr>
              <w:t>其他</w:t>
            </w:r>
            <w:proofErr w:type="spellEnd"/>
            <w:r w:rsidRPr="00532C7C">
              <w:rPr>
                <w:rFonts w:ascii="宋体" w:eastAsia="宋体" w:hAnsi="宋体" w:cs="宋体" w:hint="eastAsia"/>
                <w:sz w:val="21"/>
                <w:szCs w:val="21"/>
                <w:u w:val="single"/>
              </w:rPr>
              <w:tab/>
            </w:r>
          </w:p>
        </w:tc>
      </w:tr>
      <w:tr w:rsidR="005C418E" w:rsidRPr="00532C7C" w14:paraId="5EBE8450" w14:textId="77777777" w:rsidTr="00110392">
        <w:trPr>
          <w:trHeight w:val="302"/>
          <w:jc w:val="center"/>
        </w:trPr>
        <w:tc>
          <w:tcPr>
            <w:tcW w:w="1301" w:type="dxa"/>
            <w:vMerge w:val="restart"/>
            <w:vAlign w:val="center"/>
          </w:tcPr>
          <w:p w14:paraId="40505BD8" w14:textId="77777777" w:rsidR="005C418E" w:rsidRPr="00532C7C" w:rsidRDefault="005C418E" w:rsidP="00110392">
            <w:pPr>
              <w:jc w:val="center"/>
              <w:rPr>
                <w:rFonts w:ascii="宋体" w:eastAsia="宋体" w:hint="eastAsia"/>
                <w:b/>
              </w:rPr>
            </w:pPr>
            <w:r w:rsidRPr="00532C7C">
              <w:rPr>
                <w:rFonts w:ascii="宋体" w:eastAsia="宋体" w:hint="eastAsia"/>
                <w:b/>
              </w:rPr>
              <w:t>G</w:t>
            </w:r>
          </w:p>
          <w:p w14:paraId="65E037DF" w14:textId="77777777" w:rsidR="005C418E" w:rsidRPr="00532C7C" w:rsidRDefault="005C418E" w:rsidP="00110392">
            <w:pPr>
              <w:pStyle w:val="TableParagraph"/>
              <w:spacing w:before="125" w:line="312" w:lineRule="auto"/>
              <w:ind w:right="23"/>
              <w:jc w:val="center"/>
              <w:rPr>
                <w:rFonts w:ascii="宋体" w:eastAsia="宋体" w:hAnsi="宋体" w:cs="宋体" w:hint="eastAsia"/>
                <w:b/>
                <w:bCs/>
                <w:sz w:val="21"/>
                <w:szCs w:val="21"/>
                <w:lang w:eastAsia="zh-CN"/>
              </w:rPr>
            </w:pPr>
            <w:r w:rsidRPr="00532C7C">
              <w:rPr>
                <w:rFonts w:ascii="宋体" w:eastAsia="宋体" w:hint="eastAsia"/>
                <w:b/>
                <w:sz w:val="21"/>
                <w:lang w:eastAsia="zh-CN"/>
              </w:rPr>
              <w:lastRenderedPageBreak/>
              <w:t>教学安排</w:t>
            </w:r>
          </w:p>
        </w:tc>
        <w:tc>
          <w:tcPr>
            <w:tcW w:w="569" w:type="dxa"/>
            <w:vMerge w:val="restart"/>
            <w:vAlign w:val="center"/>
          </w:tcPr>
          <w:p w14:paraId="65CC4E03" w14:textId="77777777" w:rsidR="005C418E" w:rsidRPr="00532C7C" w:rsidRDefault="005C418E" w:rsidP="00110392">
            <w:pPr>
              <w:jc w:val="center"/>
              <w:rPr>
                <w:rFonts w:ascii="宋体" w:eastAsia="宋体" w:hAnsi="宋体" w:cs="宋体" w:hint="eastAsia"/>
                <w:b/>
                <w:bCs/>
                <w:szCs w:val="21"/>
              </w:rPr>
            </w:pPr>
            <w:proofErr w:type="gramStart"/>
            <w:r w:rsidRPr="00532C7C">
              <w:rPr>
                <w:rFonts w:ascii="宋体" w:eastAsia="宋体" w:hint="eastAsia"/>
              </w:rPr>
              <w:lastRenderedPageBreak/>
              <w:t>授课次别</w:t>
            </w:r>
            <w:proofErr w:type="gramEnd"/>
          </w:p>
        </w:tc>
        <w:tc>
          <w:tcPr>
            <w:tcW w:w="1974" w:type="dxa"/>
            <w:gridSpan w:val="2"/>
            <w:vMerge w:val="restart"/>
            <w:vAlign w:val="center"/>
          </w:tcPr>
          <w:p w14:paraId="69D9A76C" w14:textId="77777777" w:rsidR="005C418E" w:rsidRPr="00532C7C" w:rsidRDefault="005C418E" w:rsidP="00110392">
            <w:pPr>
              <w:jc w:val="center"/>
              <w:rPr>
                <w:rFonts w:ascii="宋体" w:eastAsia="宋体" w:hAnsi="宋体" w:cs="宋体" w:hint="eastAsia"/>
                <w:b/>
                <w:bCs/>
                <w:szCs w:val="21"/>
              </w:rPr>
            </w:pPr>
            <w:r w:rsidRPr="00532C7C">
              <w:rPr>
                <w:rFonts w:ascii="宋体" w:eastAsia="宋体" w:hint="eastAsia"/>
              </w:rPr>
              <w:t>教学内容</w:t>
            </w:r>
          </w:p>
        </w:tc>
        <w:tc>
          <w:tcPr>
            <w:tcW w:w="1418" w:type="dxa"/>
            <w:gridSpan w:val="2"/>
            <w:vMerge w:val="restart"/>
            <w:vAlign w:val="center"/>
          </w:tcPr>
          <w:p w14:paraId="5DF8CE5F" w14:textId="77777777" w:rsidR="005C418E" w:rsidRPr="00532C7C" w:rsidRDefault="005C418E" w:rsidP="00110392">
            <w:pPr>
              <w:jc w:val="center"/>
              <w:rPr>
                <w:rFonts w:ascii="宋体" w:eastAsia="宋体" w:hint="eastAsia"/>
              </w:rPr>
            </w:pPr>
            <w:r w:rsidRPr="00532C7C">
              <w:rPr>
                <w:rFonts w:ascii="宋体" w:eastAsia="宋体" w:hint="eastAsia"/>
              </w:rPr>
              <w:t>支撑课程</w:t>
            </w:r>
          </w:p>
          <w:p w14:paraId="2D12012F" w14:textId="77777777" w:rsidR="005C418E" w:rsidRPr="00532C7C" w:rsidRDefault="005C418E" w:rsidP="00110392">
            <w:pPr>
              <w:jc w:val="center"/>
              <w:rPr>
                <w:rFonts w:ascii="宋体" w:eastAsia="宋体" w:hAnsi="宋体" w:cs="宋体" w:hint="eastAsia"/>
                <w:b/>
                <w:bCs/>
                <w:szCs w:val="21"/>
              </w:rPr>
            </w:pPr>
            <w:r w:rsidRPr="00532C7C">
              <w:rPr>
                <w:rFonts w:ascii="宋体" w:eastAsia="宋体" w:hint="eastAsia"/>
              </w:rPr>
              <w:t>目标</w:t>
            </w:r>
          </w:p>
        </w:tc>
        <w:tc>
          <w:tcPr>
            <w:tcW w:w="2835" w:type="dxa"/>
            <w:gridSpan w:val="3"/>
            <w:vAlign w:val="center"/>
          </w:tcPr>
          <w:p w14:paraId="26C4266B" w14:textId="77777777" w:rsidR="005C418E" w:rsidRPr="00532C7C" w:rsidRDefault="005C418E" w:rsidP="00110392">
            <w:pPr>
              <w:jc w:val="center"/>
              <w:rPr>
                <w:rFonts w:ascii="宋体" w:eastAsia="宋体" w:hint="eastAsia"/>
              </w:rPr>
            </w:pPr>
            <w:proofErr w:type="gramStart"/>
            <w:r w:rsidRPr="00532C7C">
              <w:rPr>
                <w:rFonts w:ascii="宋体" w:eastAsia="宋体" w:hint="eastAsia"/>
              </w:rPr>
              <w:t>课程思政融入</w:t>
            </w:r>
            <w:proofErr w:type="gramEnd"/>
          </w:p>
          <w:p w14:paraId="4E028F24" w14:textId="77777777" w:rsidR="005C418E" w:rsidRPr="00532C7C" w:rsidRDefault="005C418E" w:rsidP="00110392">
            <w:pPr>
              <w:rPr>
                <w:rFonts w:ascii="宋体" w:eastAsia="宋体" w:hAnsi="宋体" w:cs="宋体" w:hint="eastAsia"/>
                <w:b/>
                <w:bCs/>
                <w:szCs w:val="21"/>
              </w:rPr>
            </w:pPr>
            <w:r w:rsidRPr="00532C7C">
              <w:rPr>
                <w:rFonts w:ascii="宋体" w:eastAsia="宋体" w:hint="eastAsia"/>
                <w:b/>
                <w:bCs/>
              </w:rPr>
              <w:t>（根据实际情况至少填写3</w:t>
            </w:r>
            <w:r w:rsidRPr="00532C7C">
              <w:rPr>
                <w:rFonts w:ascii="宋体" w:eastAsia="宋体" w:hint="eastAsia"/>
                <w:b/>
                <w:bCs/>
              </w:rPr>
              <w:lastRenderedPageBreak/>
              <w:t>次）</w:t>
            </w:r>
          </w:p>
        </w:tc>
        <w:tc>
          <w:tcPr>
            <w:tcW w:w="808" w:type="dxa"/>
            <w:vMerge w:val="restart"/>
            <w:vAlign w:val="center"/>
          </w:tcPr>
          <w:p w14:paraId="533A41BA" w14:textId="77777777" w:rsidR="005C418E" w:rsidRPr="00532C7C" w:rsidRDefault="005C418E" w:rsidP="00110392">
            <w:pPr>
              <w:jc w:val="center"/>
              <w:rPr>
                <w:rFonts w:ascii="宋体" w:eastAsia="宋体" w:hint="eastAsia"/>
              </w:rPr>
            </w:pPr>
            <w:r w:rsidRPr="00532C7C">
              <w:rPr>
                <w:rFonts w:ascii="宋体" w:eastAsia="宋体" w:hint="eastAsia"/>
              </w:rPr>
              <w:lastRenderedPageBreak/>
              <w:t>教学方式</w:t>
            </w:r>
          </w:p>
          <w:p w14:paraId="7CF85AC0" w14:textId="77777777" w:rsidR="005C418E" w:rsidRPr="00532C7C" w:rsidRDefault="005C418E" w:rsidP="00110392">
            <w:pPr>
              <w:jc w:val="center"/>
              <w:rPr>
                <w:rFonts w:ascii="宋体" w:eastAsia="宋体" w:hAnsi="宋体" w:cs="宋体" w:hint="eastAsia"/>
                <w:b/>
                <w:bCs/>
                <w:szCs w:val="21"/>
              </w:rPr>
            </w:pPr>
            <w:r w:rsidRPr="00532C7C">
              <w:rPr>
                <w:rFonts w:ascii="宋体" w:eastAsia="宋体" w:hint="eastAsia"/>
              </w:rPr>
              <w:lastRenderedPageBreak/>
              <w:t>与手段</w:t>
            </w:r>
          </w:p>
        </w:tc>
      </w:tr>
      <w:tr w:rsidR="005C418E" w:rsidRPr="00532C7C" w14:paraId="2CBE3185" w14:textId="77777777" w:rsidTr="00110392">
        <w:trPr>
          <w:trHeight w:val="302"/>
          <w:jc w:val="center"/>
        </w:trPr>
        <w:tc>
          <w:tcPr>
            <w:tcW w:w="1301" w:type="dxa"/>
            <w:vMerge/>
          </w:tcPr>
          <w:p w14:paraId="4DE6E7F9" w14:textId="77777777" w:rsidR="005C418E" w:rsidRPr="00532C7C" w:rsidRDefault="005C418E" w:rsidP="00110392">
            <w:pPr>
              <w:pStyle w:val="TableParagraph"/>
              <w:spacing w:before="125" w:line="312" w:lineRule="auto"/>
              <w:ind w:right="23"/>
              <w:rPr>
                <w:rFonts w:hint="eastAsia"/>
              </w:rPr>
            </w:pPr>
          </w:p>
        </w:tc>
        <w:tc>
          <w:tcPr>
            <w:tcW w:w="569" w:type="dxa"/>
            <w:vMerge/>
          </w:tcPr>
          <w:p w14:paraId="2E5E1F6A" w14:textId="77777777" w:rsidR="005C418E" w:rsidRPr="00532C7C" w:rsidRDefault="005C418E" w:rsidP="00110392">
            <w:pPr>
              <w:pStyle w:val="TableParagraph"/>
              <w:spacing w:before="125" w:line="312" w:lineRule="auto"/>
              <w:ind w:right="23"/>
              <w:rPr>
                <w:rFonts w:hint="eastAsia"/>
              </w:rPr>
            </w:pPr>
          </w:p>
        </w:tc>
        <w:tc>
          <w:tcPr>
            <w:tcW w:w="1974" w:type="dxa"/>
            <w:gridSpan w:val="2"/>
            <w:vMerge/>
          </w:tcPr>
          <w:p w14:paraId="6BE7E4D2" w14:textId="77777777" w:rsidR="005C418E" w:rsidRPr="00532C7C" w:rsidRDefault="005C418E" w:rsidP="00110392">
            <w:pPr>
              <w:pStyle w:val="TableParagraph"/>
              <w:spacing w:before="125" w:line="312" w:lineRule="auto"/>
              <w:ind w:right="23"/>
              <w:rPr>
                <w:rFonts w:hint="eastAsia"/>
              </w:rPr>
            </w:pPr>
          </w:p>
        </w:tc>
        <w:tc>
          <w:tcPr>
            <w:tcW w:w="1418" w:type="dxa"/>
            <w:gridSpan w:val="2"/>
            <w:vMerge/>
          </w:tcPr>
          <w:p w14:paraId="3A4238C9" w14:textId="77777777" w:rsidR="005C418E" w:rsidRPr="00532C7C" w:rsidRDefault="005C418E" w:rsidP="00110392">
            <w:pPr>
              <w:pStyle w:val="TableParagraph"/>
              <w:spacing w:before="125" w:line="312" w:lineRule="auto"/>
              <w:ind w:right="23"/>
              <w:rPr>
                <w:rFonts w:hint="eastAsia"/>
              </w:rPr>
            </w:pPr>
          </w:p>
        </w:tc>
        <w:tc>
          <w:tcPr>
            <w:tcW w:w="1559" w:type="dxa"/>
            <w:vAlign w:val="center"/>
          </w:tcPr>
          <w:p w14:paraId="19895176" w14:textId="77777777" w:rsidR="005C418E" w:rsidRPr="00532C7C" w:rsidRDefault="005C418E" w:rsidP="00110392">
            <w:pPr>
              <w:jc w:val="center"/>
              <w:rPr>
                <w:rFonts w:ascii="宋体" w:eastAsia="宋体" w:hAnsi="宋体" w:cs="宋体" w:hint="eastAsia"/>
                <w:b/>
                <w:bCs/>
                <w:szCs w:val="21"/>
              </w:rPr>
            </w:pPr>
            <w:proofErr w:type="gramStart"/>
            <w:r w:rsidRPr="00532C7C">
              <w:rPr>
                <w:rFonts w:ascii="宋体" w:eastAsia="宋体" w:hint="eastAsia"/>
              </w:rPr>
              <w:t>思政元素</w:t>
            </w:r>
            <w:proofErr w:type="gramEnd"/>
          </w:p>
        </w:tc>
        <w:tc>
          <w:tcPr>
            <w:tcW w:w="1276" w:type="dxa"/>
            <w:gridSpan w:val="2"/>
            <w:vAlign w:val="center"/>
          </w:tcPr>
          <w:p w14:paraId="4406D88F" w14:textId="77777777" w:rsidR="005C418E" w:rsidRPr="00532C7C" w:rsidRDefault="005C418E" w:rsidP="00110392">
            <w:pPr>
              <w:jc w:val="center"/>
              <w:rPr>
                <w:rFonts w:ascii="宋体" w:eastAsia="宋体" w:hAnsi="宋体" w:cs="宋体" w:hint="eastAsia"/>
                <w:b/>
                <w:bCs/>
                <w:szCs w:val="21"/>
              </w:rPr>
            </w:pPr>
            <w:proofErr w:type="gramStart"/>
            <w:r w:rsidRPr="00532C7C">
              <w:rPr>
                <w:rFonts w:ascii="宋体" w:eastAsia="宋体" w:hint="eastAsia"/>
              </w:rPr>
              <w:t>思政目标</w:t>
            </w:r>
            <w:proofErr w:type="gramEnd"/>
          </w:p>
        </w:tc>
        <w:tc>
          <w:tcPr>
            <w:tcW w:w="808" w:type="dxa"/>
            <w:vMerge/>
          </w:tcPr>
          <w:p w14:paraId="55AEC4BC" w14:textId="77777777" w:rsidR="005C418E" w:rsidRPr="00532C7C" w:rsidRDefault="005C418E" w:rsidP="00110392">
            <w:pPr>
              <w:pStyle w:val="TableParagraph"/>
              <w:spacing w:before="125" w:line="312" w:lineRule="auto"/>
              <w:ind w:right="23"/>
              <w:rPr>
                <w:rFonts w:ascii="宋体" w:eastAsia="宋体" w:hAnsi="宋体" w:cs="宋体" w:hint="eastAsia"/>
                <w:b/>
                <w:bCs/>
                <w:sz w:val="21"/>
                <w:szCs w:val="21"/>
                <w:lang w:eastAsia="zh-CN"/>
              </w:rPr>
            </w:pPr>
          </w:p>
        </w:tc>
      </w:tr>
      <w:tr w:rsidR="005C418E" w:rsidRPr="00532C7C" w14:paraId="1ACB790F" w14:textId="77777777" w:rsidTr="00110392">
        <w:trPr>
          <w:trHeight w:hRule="exact" w:val="1986"/>
          <w:jc w:val="center"/>
        </w:trPr>
        <w:tc>
          <w:tcPr>
            <w:tcW w:w="1301" w:type="dxa"/>
            <w:vMerge/>
          </w:tcPr>
          <w:p w14:paraId="177E9143" w14:textId="77777777" w:rsidR="005C418E" w:rsidRPr="00532C7C" w:rsidRDefault="005C418E"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6D9777ED" w14:textId="77777777" w:rsidR="005C418E" w:rsidRPr="00532C7C" w:rsidRDefault="005C418E" w:rsidP="00110392">
            <w:pPr>
              <w:pStyle w:val="TableParagraph"/>
              <w:spacing w:before="125" w:line="312" w:lineRule="auto"/>
              <w:ind w:right="23"/>
              <w:jc w:val="center"/>
              <w:rPr>
                <w:rFonts w:ascii="宋体" w:eastAsia="宋体" w:hAnsi="宋体" w:cs="宋体" w:hint="eastAsia"/>
                <w:b/>
                <w:bCs/>
                <w:sz w:val="21"/>
                <w:szCs w:val="21"/>
                <w:lang w:eastAsia="zh-CN"/>
              </w:rPr>
            </w:pPr>
            <w:r w:rsidRPr="00532C7C">
              <w:rPr>
                <w:rFonts w:ascii="宋体" w:eastAsia="宋体" w:hAnsi="宋体" w:cs="宋体" w:hint="eastAsia"/>
                <w:b/>
                <w:bCs/>
                <w:sz w:val="21"/>
                <w:szCs w:val="21"/>
                <w:lang w:eastAsia="zh-CN"/>
              </w:rPr>
              <w:t>1</w:t>
            </w:r>
          </w:p>
        </w:tc>
        <w:tc>
          <w:tcPr>
            <w:tcW w:w="1974" w:type="dxa"/>
            <w:gridSpan w:val="2"/>
            <w:vAlign w:val="center"/>
          </w:tcPr>
          <w:p w14:paraId="66E0AEF7" w14:textId="77777777" w:rsidR="005C418E" w:rsidRPr="00532C7C" w:rsidRDefault="005C418E" w:rsidP="00110392">
            <w:pPr>
              <w:pStyle w:val="TableParagraph"/>
              <w:spacing w:line="260" w:lineRule="exact"/>
              <w:rPr>
                <w:rFonts w:ascii="宋体" w:hAnsi="宋体" w:cs="Arial" w:hint="eastAsia"/>
                <w:sz w:val="18"/>
                <w:szCs w:val="18"/>
                <w:lang w:eastAsia="zh-CN"/>
              </w:rPr>
            </w:pPr>
            <w:r w:rsidRPr="00532C7C">
              <w:rPr>
                <w:rFonts w:ascii="宋体" w:hAnsi="宋体" w:cs="Arial"/>
                <w:sz w:val="18"/>
                <w:szCs w:val="18"/>
                <w:lang w:eastAsia="zh-CN"/>
              </w:rPr>
              <w:t>第</w:t>
            </w:r>
            <w:r w:rsidRPr="00532C7C">
              <w:rPr>
                <w:rFonts w:ascii="宋体" w:hAnsi="宋体" w:cs="Arial" w:hint="eastAsia"/>
                <w:sz w:val="18"/>
                <w:szCs w:val="18"/>
                <w:lang w:eastAsia="zh-CN"/>
              </w:rPr>
              <w:t>1</w:t>
            </w:r>
            <w:r w:rsidRPr="00532C7C">
              <w:rPr>
                <w:rFonts w:ascii="宋体" w:hAnsi="宋体" w:cs="Arial"/>
                <w:sz w:val="18"/>
                <w:szCs w:val="18"/>
                <w:lang w:eastAsia="zh-CN"/>
              </w:rPr>
              <w:t>章</w:t>
            </w:r>
            <w:r w:rsidRPr="00532C7C">
              <w:rPr>
                <w:rFonts w:ascii="宋体" w:hAnsi="宋体" w:cs="Arial" w:hint="eastAsia"/>
                <w:sz w:val="18"/>
                <w:szCs w:val="18"/>
                <w:lang w:eastAsia="zh-CN"/>
              </w:rPr>
              <w:t>财务管理的目标与环境</w:t>
            </w:r>
          </w:p>
        </w:tc>
        <w:tc>
          <w:tcPr>
            <w:tcW w:w="1418" w:type="dxa"/>
            <w:gridSpan w:val="2"/>
            <w:vAlign w:val="center"/>
          </w:tcPr>
          <w:p w14:paraId="54A51AE9" w14:textId="77777777" w:rsidR="005C418E" w:rsidRPr="00532C7C" w:rsidRDefault="005C418E" w:rsidP="00110392">
            <w:pPr>
              <w:pStyle w:val="TableParagraph"/>
              <w:jc w:val="center"/>
              <w:rPr>
                <w:rFonts w:ascii="宋体" w:hAnsi="宋体" w:cs="Arial" w:hint="eastAsia"/>
                <w:sz w:val="18"/>
                <w:szCs w:val="18"/>
                <w:lang w:eastAsia="zh-CN"/>
              </w:rPr>
            </w:pPr>
            <w:r w:rsidRPr="00532C7C">
              <w:rPr>
                <w:rFonts w:ascii="宋体" w:hAnsi="宋体" w:cs="Arial" w:hint="eastAsia"/>
                <w:sz w:val="18"/>
                <w:szCs w:val="18"/>
                <w:lang w:eastAsia="zh-CN"/>
              </w:rPr>
              <w:t>1</w:t>
            </w:r>
            <w:r w:rsidRPr="00532C7C">
              <w:rPr>
                <w:rFonts w:ascii="宋体" w:hAnsi="宋体" w:cs="Arial" w:hint="eastAsia"/>
                <w:sz w:val="18"/>
                <w:szCs w:val="18"/>
                <w:lang w:eastAsia="zh-CN"/>
              </w:rPr>
              <w:t>、</w:t>
            </w:r>
            <w:r w:rsidRPr="00532C7C">
              <w:rPr>
                <w:rFonts w:ascii="宋体" w:hAnsi="宋体" w:cs="Arial" w:hint="eastAsia"/>
                <w:sz w:val="18"/>
                <w:szCs w:val="18"/>
                <w:lang w:eastAsia="zh-CN"/>
              </w:rPr>
              <w:t>5</w:t>
            </w:r>
            <w:r w:rsidRPr="00532C7C">
              <w:rPr>
                <w:rFonts w:ascii="宋体" w:hAnsi="宋体" w:cs="Arial" w:hint="eastAsia"/>
                <w:sz w:val="18"/>
                <w:szCs w:val="18"/>
                <w:lang w:eastAsia="zh-CN"/>
              </w:rPr>
              <w:t>、</w:t>
            </w:r>
            <w:r w:rsidRPr="00532C7C">
              <w:rPr>
                <w:rFonts w:ascii="宋体" w:hAnsi="宋体" w:cs="Arial" w:hint="eastAsia"/>
                <w:sz w:val="18"/>
                <w:szCs w:val="18"/>
                <w:lang w:eastAsia="zh-CN"/>
              </w:rPr>
              <w:t>6</w:t>
            </w:r>
          </w:p>
        </w:tc>
        <w:tc>
          <w:tcPr>
            <w:tcW w:w="1559" w:type="dxa"/>
            <w:vAlign w:val="center"/>
          </w:tcPr>
          <w:p w14:paraId="5D064D09" w14:textId="77777777" w:rsidR="005C418E" w:rsidRPr="00532C7C" w:rsidRDefault="005C418E" w:rsidP="00110392">
            <w:pPr>
              <w:pStyle w:val="TableParagraph"/>
              <w:jc w:val="center"/>
              <w:rPr>
                <w:rFonts w:ascii="宋体" w:hAnsi="宋体" w:cs="Arial" w:hint="eastAsia"/>
                <w:sz w:val="18"/>
                <w:szCs w:val="18"/>
                <w:lang w:eastAsia="zh-CN"/>
              </w:rPr>
            </w:pPr>
            <w:r w:rsidRPr="00532C7C">
              <w:rPr>
                <w:rFonts w:ascii="宋体" w:hAnsi="宋体" w:cs="Arial" w:hint="eastAsia"/>
                <w:sz w:val="18"/>
                <w:szCs w:val="18"/>
                <w:lang w:eastAsia="zh-CN"/>
              </w:rPr>
              <w:t>培养专业认同感</w:t>
            </w:r>
          </w:p>
        </w:tc>
        <w:tc>
          <w:tcPr>
            <w:tcW w:w="1276" w:type="dxa"/>
            <w:gridSpan w:val="2"/>
            <w:vAlign w:val="center"/>
          </w:tcPr>
          <w:p w14:paraId="55C63DCA" w14:textId="77777777" w:rsidR="005C418E" w:rsidRPr="00532C7C" w:rsidRDefault="005C418E" w:rsidP="00110392">
            <w:pPr>
              <w:pStyle w:val="TableParagraph"/>
              <w:jc w:val="center"/>
              <w:rPr>
                <w:rFonts w:ascii="宋体" w:hAnsi="宋体" w:cs="Arial" w:hint="eastAsia"/>
                <w:sz w:val="18"/>
                <w:szCs w:val="18"/>
                <w:lang w:eastAsia="zh-CN"/>
              </w:rPr>
            </w:pPr>
            <w:r w:rsidRPr="00532C7C">
              <w:rPr>
                <w:rFonts w:ascii="宋体" w:hAnsi="宋体" w:cs="Arial" w:hint="eastAsia"/>
                <w:sz w:val="18"/>
                <w:szCs w:val="18"/>
                <w:lang w:eastAsia="zh-CN"/>
              </w:rPr>
              <w:t>培养学生热爱本专业，勤奋学习，做好职业规划</w:t>
            </w:r>
          </w:p>
        </w:tc>
        <w:tc>
          <w:tcPr>
            <w:tcW w:w="808" w:type="dxa"/>
            <w:vAlign w:val="center"/>
          </w:tcPr>
          <w:p w14:paraId="313D6153" w14:textId="77777777" w:rsidR="005C418E" w:rsidRPr="00532C7C" w:rsidRDefault="005C418E" w:rsidP="00110392">
            <w:pPr>
              <w:pStyle w:val="TableParagraph"/>
              <w:jc w:val="center"/>
              <w:rPr>
                <w:rFonts w:ascii="宋体" w:hAnsi="宋体" w:cs="Arial" w:hint="eastAsia"/>
                <w:sz w:val="18"/>
                <w:szCs w:val="18"/>
                <w:lang w:eastAsia="zh-CN"/>
              </w:rPr>
            </w:pPr>
            <w:r w:rsidRPr="00532C7C">
              <w:rPr>
                <w:rFonts w:ascii="宋体" w:hAnsi="宋体" w:cs="Arial" w:hint="eastAsia"/>
                <w:sz w:val="18"/>
                <w:szCs w:val="18"/>
                <w:lang w:eastAsia="zh-CN"/>
              </w:rPr>
              <w:t>讲授</w:t>
            </w:r>
          </w:p>
        </w:tc>
      </w:tr>
      <w:tr w:rsidR="005C418E" w:rsidRPr="00532C7C" w14:paraId="7EC003C4" w14:textId="77777777" w:rsidTr="00110392">
        <w:trPr>
          <w:trHeight w:hRule="exact" w:val="2420"/>
          <w:jc w:val="center"/>
        </w:trPr>
        <w:tc>
          <w:tcPr>
            <w:tcW w:w="1301" w:type="dxa"/>
            <w:vMerge/>
          </w:tcPr>
          <w:p w14:paraId="0AEFE801" w14:textId="77777777" w:rsidR="005C418E" w:rsidRPr="00532C7C" w:rsidRDefault="005C418E"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30A420A4" w14:textId="77777777" w:rsidR="005C418E" w:rsidRPr="00532C7C" w:rsidRDefault="005C418E" w:rsidP="00110392">
            <w:pPr>
              <w:pStyle w:val="TableParagraph"/>
              <w:spacing w:before="125" w:line="312" w:lineRule="auto"/>
              <w:ind w:right="23"/>
              <w:jc w:val="center"/>
              <w:rPr>
                <w:rFonts w:ascii="宋体" w:eastAsia="宋体" w:hAnsi="宋体" w:cs="宋体" w:hint="eastAsia"/>
                <w:b/>
                <w:bCs/>
                <w:sz w:val="21"/>
                <w:szCs w:val="21"/>
                <w:lang w:eastAsia="zh-CN"/>
              </w:rPr>
            </w:pPr>
            <w:r w:rsidRPr="00532C7C">
              <w:rPr>
                <w:rFonts w:ascii="宋体" w:eastAsia="宋体" w:hAnsi="宋体" w:cs="宋体" w:hint="eastAsia"/>
                <w:b/>
                <w:bCs/>
                <w:sz w:val="21"/>
                <w:szCs w:val="21"/>
                <w:lang w:eastAsia="zh-CN"/>
              </w:rPr>
              <w:t>2</w:t>
            </w:r>
          </w:p>
        </w:tc>
        <w:tc>
          <w:tcPr>
            <w:tcW w:w="1974" w:type="dxa"/>
            <w:gridSpan w:val="2"/>
            <w:vAlign w:val="center"/>
          </w:tcPr>
          <w:p w14:paraId="238508D9" w14:textId="77777777" w:rsidR="005C418E" w:rsidRPr="00532C7C" w:rsidRDefault="005C418E" w:rsidP="00110392">
            <w:pPr>
              <w:rPr>
                <w:rFonts w:ascii="宋体" w:hAnsi="宋体" w:cs="Arial" w:hint="eastAsia"/>
                <w:sz w:val="18"/>
                <w:szCs w:val="18"/>
              </w:rPr>
            </w:pPr>
            <w:r w:rsidRPr="00532C7C">
              <w:rPr>
                <w:rFonts w:ascii="宋体" w:hAnsi="宋体" w:cs="Arial" w:hint="eastAsia"/>
                <w:sz w:val="18"/>
                <w:szCs w:val="18"/>
              </w:rPr>
              <w:t>第</w:t>
            </w:r>
            <w:r w:rsidRPr="00532C7C">
              <w:rPr>
                <w:rFonts w:ascii="宋体" w:hAnsi="宋体" w:cs="Arial" w:hint="eastAsia"/>
                <w:sz w:val="18"/>
                <w:szCs w:val="18"/>
              </w:rPr>
              <w:t>2</w:t>
            </w:r>
            <w:r w:rsidRPr="00532C7C">
              <w:rPr>
                <w:rFonts w:ascii="宋体" w:hAnsi="宋体" w:cs="Arial" w:hint="eastAsia"/>
                <w:sz w:val="18"/>
                <w:szCs w:val="18"/>
              </w:rPr>
              <w:t>章</w:t>
            </w:r>
            <w:r w:rsidRPr="00532C7C">
              <w:rPr>
                <w:rFonts w:ascii="宋体" w:hAnsi="宋体" w:cs="Arial" w:hint="eastAsia"/>
                <w:sz w:val="18"/>
                <w:szCs w:val="18"/>
              </w:rPr>
              <w:t xml:space="preserve"> </w:t>
            </w:r>
            <w:r w:rsidRPr="00532C7C">
              <w:rPr>
                <w:rFonts w:ascii="宋体" w:hAnsi="宋体" w:cs="Arial" w:hint="eastAsia"/>
                <w:sz w:val="18"/>
                <w:szCs w:val="18"/>
              </w:rPr>
              <w:t>财务管理的价值观念</w:t>
            </w:r>
          </w:p>
        </w:tc>
        <w:tc>
          <w:tcPr>
            <w:tcW w:w="1418" w:type="dxa"/>
            <w:gridSpan w:val="2"/>
            <w:vAlign w:val="center"/>
          </w:tcPr>
          <w:p w14:paraId="41B13B6F" w14:textId="77777777" w:rsidR="005C418E" w:rsidRPr="00532C7C" w:rsidRDefault="005C418E" w:rsidP="00110392">
            <w:pPr>
              <w:pStyle w:val="TableParagraph"/>
              <w:jc w:val="center"/>
              <w:rPr>
                <w:rFonts w:hint="eastAsia"/>
                <w:sz w:val="21"/>
                <w:szCs w:val="21"/>
                <w:lang w:eastAsia="zh-CN"/>
              </w:rPr>
            </w:pPr>
            <w:r w:rsidRPr="00532C7C">
              <w:rPr>
                <w:rFonts w:hint="eastAsia"/>
                <w:sz w:val="18"/>
                <w:szCs w:val="18"/>
                <w:lang w:eastAsia="zh-CN"/>
              </w:rPr>
              <w:t>1</w:t>
            </w:r>
            <w:r w:rsidRPr="00532C7C">
              <w:rPr>
                <w:rFonts w:hint="eastAsia"/>
                <w:sz w:val="18"/>
                <w:szCs w:val="18"/>
              </w:rPr>
              <w:t>、</w:t>
            </w:r>
            <w:r w:rsidRPr="00532C7C">
              <w:rPr>
                <w:rFonts w:hint="eastAsia"/>
                <w:sz w:val="18"/>
                <w:szCs w:val="18"/>
                <w:lang w:eastAsia="zh-CN"/>
              </w:rPr>
              <w:t>6</w:t>
            </w:r>
          </w:p>
        </w:tc>
        <w:tc>
          <w:tcPr>
            <w:tcW w:w="1559" w:type="dxa"/>
            <w:vAlign w:val="center"/>
          </w:tcPr>
          <w:p w14:paraId="4741D98E" w14:textId="77777777" w:rsidR="005C418E" w:rsidRPr="00532C7C" w:rsidRDefault="005C418E" w:rsidP="00110392">
            <w:pPr>
              <w:pStyle w:val="TableParagraph"/>
              <w:jc w:val="center"/>
              <w:rPr>
                <w:rFonts w:hint="eastAsia"/>
                <w:sz w:val="21"/>
                <w:szCs w:val="21"/>
                <w:lang w:eastAsia="zh-CN"/>
              </w:rPr>
            </w:pPr>
          </w:p>
        </w:tc>
        <w:tc>
          <w:tcPr>
            <w:tcW w:w="1276" w:type="dxa"/>
            <w:gridSpan w:val="2"/>
            <w:vAlign w:val="center"/>
          </w:tcPr>
          <w:p w14:paraId="4443FA52" w14:textId="77777777" w:rsidR="005C418E" w:rsidRPr="00532C7C" w:rsidRDefault="005C418E" w:rsidP="00110392">
            <w:pPr>
              <w:pStyle w:val="TableParagraph"/>
              <w:jc w:val="center"/>
              <w:rPr>
                <w:rFonts w:hint="eastAsia"/>
                <w:sz w:val="21"/>
                <w:szCs w:val="21"/>
                <w:lang w:eastAsia="zh-CN"/>
              </w:rPr>
            </w:pPr>
          </w:p>
        </w:tc>
        <w:tc>
          <w:tcPr>
            <w:tcW w:w="808" w:type="dxa"/>
            <w:vAlign w:val="center"/>
          </w:tcPr>
          <w:p w14:paraId="7EE6FE8B" w14:textId="77777777" w:rsidR="005C418E" w:rsidRPr="00532C7C" w:rsidRDefault="005C418E" w:rsidP="00110392">
            <w:pPr>
              <w:pStyle w:val="TableParagraph"/>
              <w:jc w:val="center"/>
              <w:rPr>
                <w:rFonts w:hint="eastAsia"/>
                <w:sz w:val="21"/>
                <w:szCs w:val="21"/>
                <w:lang w:eastAsia="zh-CN"/>
              </w:rPr>
            </w:pPr>
            <w:r w:rsidRPr="00532C7C">
              <w:rPr>
                <w:rFonts w:ascii="宋体" w:hAnsi="宋体" w:cs="Arial" w:hint="eastAsia"/>
                <w:sz w:val="18"/>
                <w:szCs w:val="18"/>
                <w:lang w:eastAsia="zh-CN"/>
              </w:rPr>
              <w:t>讲授</w:t>
            </w:r>
          </w:p>
        </w:tc>
      </w:tr>
      <w:tr w:rsidR="005C418E" w:rsidRPr="00532C7C" w14:paraId="57B755F0" w14:textId="77777777" w:rsidTr="00110392">
        <w:trPr>
          <w:trHeight w:hRule="exact" w:val="1986"/>
          <w:jc w:val="center"/>
        </w:trPr>
        <w:tc>
          <w:tcPr>
            <w:tcW w:w="1301" w:type="dxa"/>
            <w:vMerge/>
          </w:tcPr>
          <w:p w14:paraId="275D7E5A" w14:textId="77777777" w:rsidR="005C418E" w:rsidRPr="00532C7C" w:rsidRDefault="005C418E"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48C4F7D2" w14:textId="77777777" w:rsidR="005C418E" w:rsidRPr="00532C7C" w:rsidRDefault="005C418E" w:rsidP="00110392">
            <w:pPr>
              <w:pStyle w:val="TableParagraph"/>
              <w:spacing w:before="125" w:line="312" w:lineRule="auto"/>
              <w:ind w:right="23"/>
              <w:jc w:val="center"/>
              <w:rPr>
                <w:rFonts w:ascii="宋体" w:eastAsia="宋体" w:hAnsi="宋体" w:cs="宋体" w:hint="eastAsia"/>
                <w:b/>
                <w:bCs/>
                <w:sz w:val="21"/>
                <w:szCs w:val="21"/>
                <w:lang w:eastAsia="zh-CN"/>
              </w:rPr>
            </w:pPr>
            <w:r w:rsidRPr="00532C7C">
              <w:rPr>
                <w:rFonts w:ascii="宋体" w:eastAsia="宋体" w:hAnsi="宋体" w:cs="宋体" w:hint="eastAsia"/>
                <w:b/>
                <w:bCs/>
                <w:sz w:val="21"/>
                <w:szCs w:val="21"/>
                <w:lang w:eastAsia="zh-CN"/>
              </w:rPr>
              <w:t>3</w:t>
            </w:r>
          </w:p>
        </w:tc>
        <w:tc>
          <w:tcPr>
            <w:tcW w:w="1974" w:type="dxa"/>
            <w:gridSpan w:val="2"/>
            <w:vAlign w:val="center"/>
          </w:tcPr>
          <w:p w14:paraId="476404D0" w14:textId="77777777" w:rsidR="005C418E" w:rsidRPr="00532C7C" w:rsidRDefault="005C418E" w:rsidP="00110392">
            <w:pPr>
              <w:rPr>
                <w:rFonts w:ascii="宋体" w:hAnsi="宋体" w:cs="Arial" w:hint="eastAsia"/>
                <w:sz w:val="18"/>
                <w:szCs w:val="18"/>
              </w:rPr>
            </w:pPr>
            <w:r w:rsidRPr="00532C7C">
              <w:rPr>
                <w:rFonts w:ascii="宋体" w:hAnsi="宋体" w:cs="Arial" w:hint="eastAsia"/>
                <w:sz w:val="18"/>
                <w:szCs w:val="18"/>
              </w:rPr>
              <w:t>第</w:t>
            </w:r>
            <w:r w:rsidRPr="00532C7C">
              <w:rPr>
                <w:rFonts w:ascii="宋体" w:hAnsi="宋体" w:cs="Arial" w:hint="eastAsia"/>
                <w:sz w:val="18"/>
                <w:szCs w:val="18"/>
              </w:rPr>
              <w:t>2</w:t>
            </w:r>
            <w:r w:rsidRPr="00532C7C">
              <w:rPr>
                <w:rFonts w:ascii="宋体" w:hAnsi="宋体" w:cs="Arial" w:hint="eastAsia"/>
                <w:sz w:val="18"/>
                <w:szCs w:val="18"/>
              </w:rPr>
              <w:t>章</w:t>
            </w:r>
            <w:r w:rsidRPr="00532C7C">
              <w:rPr>
                <w:rFonts w:ascii="宋体" w:hAnsi="宋体" w:cs="Arial" w:hint="eastAsia"/>
                <w:sz w:val="18"/>
                <w:szCs w:val="18"/>
              </w:rPr>
              <w:t xml:space="preserve"> </w:t>
            </w:r>
            <w:r w:rsidRPr="00532C7C">
              <w:rPr>
                <w:rFonts w:ascii="宋体" w:hAnsi="宋体" w:cs="Arial" w:hint="eastAsia"/>
                <w:sz w:val="18"/>
                <w:szCs w:val="18"/>
              </w:rPr>
              <w:t>财务管理的价值观念</w:t>
            </w:r>
          </w:p>
        </w:tc>
        <w:tc>
          <w:tcPr>
            <w:tcW w:w="1418" w:type="dxa"/>
            <w:gridSpan w:val="2"/>
            <w:vAlign w:val="center"/>
          </w:tcPr>
          <w:p w14:paraId="63196B03" w14:textId="77777777" w:rsidR="005C418E" w:rsidRPr="00532C7C" w:rsidRDefault="005C418E" w:rsidP="00110392">
            <w:pPr>
              <w:pStyle w:val="TableParagraph"/>
              <w:jc w:val="center"/>
              <w:rPr>
                <w:rFonts w:hint="eastAsia"/>
                <w:sz w:val="21"/>
                <w:szCs w:val="21"/>
                <w:lang w:eastAsia="zh-CN"/>
              </w:rPr>
            </w:pPr>
            <w:r w:rsidRPr="00532C7C">
              <w:rPr>
                <w:rFonts w:hint="eastAsia"/>
                <w:sz w:val="18"/>
                <w:szCs w:val="18"/>
                <w:lang w:eastAsia="zh-CN"/>
              </w:rPr>
              <w:t>1</w:t>
            </w:r>
            <w:r w:rsidRPr="00532C7C">
              <w:rPr>
                <w:rFonts w:hint="eastAsia"/>
                <w:sz w:val="18"/>
                <w:szCs w:val="18"/>
              </w:rPr>
              <w:t>、</w:t>
            </w:r>
            <w:r w:rsidRPr="00532C7C">
              <w:rPr>
                <w:rFonts w:hint="eastAsia"/>
                <w:sz w:val="18"/>
                <w:szCs w:val="18"/>
                <w:lang w:eastAsia="zh-CN"/>
              </w:rPr>
              <w:t>6</w:t>
            </w:r>
          </w:p>
        </w:tc>
        <w:tc>
          <w:tcPr>
            <w:tcW w:w="1559" w:type="dxa"/>
            <w:vAlign w:val="center"/>
          </w:tcPr>
          <w:p w14:paraId="612B4EEB" w14:textId="77777777" w:rsidR="005C418E" w:rsidRPr="00532C7C" w:rsidRDefault="005C418E" w:rsidP="00110392">
            <w:pPr>
              <w:pStyle w:val="TableParagraph"/>
              <w:jc w:val="center"/>
              <w:rPr>
                <w:rFonts w:hint="eastAsia"/>
                <w:sz w:val="21"/>
                <w:szCs w:val="21"/>
                <w:lang w:eastAsia="zh-CN"/>
              </w:rPr>
            </w:pPr>
          </w:p>
        </w:tc>
        <w:tc>
          <w:tcPr>
            <w:tcW w:w="1276" w:type="dxa"/>
            <w:gridSpan w:val="2"/>
            <w:vAlign w:val="center"/>
          </w:tcPr>
          <w:p w14:paraId="557F7EBD" w14:textId="77777777" w:rsidR="005C418E" w:rsidRPr="00532C7C" w:rsidRDefault="005C418E" w:rsidP="00110392">
            <w:pPr>
              <w:pStyle w:val="TableParagraph"/>
              <w:jc w:val="center"/>
              <w:rPr>
                <w:rFonts w:hint="eastAsia"/>
                <w:sz w:val="21"/>
                <w:szCs w:val="21"/>
                <w:lang w:eastAsia="zh-CN"/>
              </w:rPr>
            </w:pPr>
          </w:p>
        </w:tc>
        <w:tc>
          <w:tcPr>
            <w:tcW w:w="808" w:type="dxa"/>
            <w:vAlign w:val="center"/>
          </w:tcPr>
          <w:p w14:paraId="172DEBAF" w14:textId="77777777" w:rsidR="005C418E" w:rsidRPr="00532C7C" w:rsidRDefault="005C418E" w:rsidP="00110392">
            <w:pPr>
              <w:pStyle w:val="TableParagraph"/>
              <w:jc w:val="center"/>
              <w:rPr>
                <w:rFonts w:hint="eastAsia"/>
                <w:sz w:val="21"/>
                <w:szCs w:val="21"/>
                <w:lang w:eastAsia="zh-CN"/>
              </w:rPr>
            </w:pPr>
            <w:r w:rsidRPr="00532C7C">
              <w:rPr>
                <w:rFonts w:ascii="宋体" w:hAnsi="宋体" w:cs="Arial" w:hint="eastAsia"/>
                <w:sz w:val="18"/>
                <w:szCs w:val="18"/>
                <w:lang w:eastAsia="zh-CN"/>
              </w:rPr>
              <w:t>讲授</w:t>
            </w:r>
          </w:p>
        </w:tc>
      </w:tr>
      <w:tr w:rsidR="005C418E" w:rsidRPr="00532C7C" w14:paraId="0A2549F1" w14:textId="77777777" w:rsidTr="00110392">
        <w:trPr>
          <w:trHeight w:hRule="exact" w:val="1986"/>
          <w:jc w:val="center"/>
        </w:trPr>
        <w:tc>
          <w:tcPr>
            <w:tcW w:w="1301" w:type="dxa"/>
            <w:vMerge/>
          </w:tcPr>
          <w:p w14:paraId="2F68CF53" w14:textId="77777777" w:rsidR="005C418E" w:rsidRPr="00532C7C" w:rsidRDefault="005C418E"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62E675A6" w14:textId="77777777" w:rsidR="005C418E" w:rsidRPr="00532C7C" w:rsidRDefault="005C418E" w:rsidP="00110392">
            <w:pPr>
              <w:pStyle w:val="TableParagraph"/>
              <w:spacing w:before="125" w:line="312" w:lineRule="auto"/>
              <w:ind w:right="23"/>
              <w:jc w:val="center"/>
              <w:rPr>
                <w:rFonts w:ascii="宋体" w:eastAsia="宋体" w:hAnsi="宋体" w:cs="宋体" w:hint="eastAsia"/>
                <w:b/>
                <w:bCs/>
                <w:sz w:val="21"/>
                <w:szCs w:val="21"/>
                <w:lang w:eastAsia="zh-CN"/>
              </w:rPr>
            </w:pPr>
            <w:r w:rsidRPr="00532C7C">
              <w:rPr>
                <w:rFonts w:ascii="宋体" w:eastAsia="宋体" w:hAnsi="宋体" w:cs="宋体" w:hint="eastAsia"/>
                <w:b/>
                <w:bCs/>
                <w:sz w:val="21"/>
                <w:szCs w:val="21"/>
                <w:lang w:eastAsia="zh-CN"/>
              </w:rPr>
              <w:t>4</w:t>
            </w:r>
          </w:p>
        </w:tc>
        <w:tc>
          <w:tcPr>
            <w:tcW w:w="1974" w:type="dxa"/>
            <w:gridSpan w:val="2"/>
            <w:vAlign w:val="center"/>
          </w:tcPr>
          <w:p w14:paraId="3E3C3A9F" w14:textId="77777777" w:rsidR="005C418E" w:rsidRPr="00532C7C" w:rsidRDefault="005C418E" w:rsidP="00110392">
            <w:pPr>
              <w:rPr>
                <w:rFonts w:ascii="宋体" w:hAnsi="宋体" w:cs="Arial" w:hint="eastAsia"/>
                <w:sz w:val="18"/>
                <w:szCs w:val="18"/>
              </w:rPr>
            </w:pPr>
            <w:r w:rsidRPr="00532C7C">
              <w:rPr>
                <w:rFonts w:ascii="宋体" w:hAnsi="宋体" w:cs="Arial" w:hint="eastAsia"/>
                <w:sz w:val="18"/>
                <w:szCs w:val="18"/>
              </w:rPr>
              <w:t>小组</w:t>
            </w:r>
            <w:r w:rsidRPr="00532C7C">
              <w:rPr>
                <w:rFonts w:ascii="宋体" w:hAnsi="宋体" w:cs="Arial" w:hint="eastAsia"/>
                <w:sz w:val="18"/>
                <w:szCs w:val="18"/>
              </w:rPr>
              <w:t>PPT</w:t>
            </w:r>
            <w:r w:rsidRPr="00532C7C">
              <w:rPr>
                <w:rFonts w:ascii="宋体" w:hAnsi="宋体" w:cs="Arial" w:hint="eastAsia"/>
                <w:sz w:val="18"/>
                <w:szCs w:val="18"/>
              </w:rPr>
              <w:t>汇报：远离不良“校园贷”，树立理性消费观</w:t>
            </w:r>
          </w:p>
        </w:tc>
        <w:tc>
          <w:tcPr>
            <w:tcW w:w="1418" w:type="dxa"/>
            <w:gridSpan w:val="2"/>
            <w:vAlign w:val="center"/>
          </w:tcPr>
          <w:p w14:paraId="27A1AD05" w14:textId="77777777" w:rsidR="005C418E" w:rsidRPr="00532C7C" w:rsidRDefault="005C418E" w:rsidP="00110392">
            <w:pPr>
              <w:pStyle w:val="TableParagraph"/>
              <w:spacing w:before="125" w:line="312" w:lineRule="auto"/>
              <w:ind w:right="23"/>
              <w:jc w:val="center"/>
              <w:rPr>
                <w:rFonts w:ascii="宋体" w:hAnsi="宋体" w:cs="Arial" w:hint="eastAsia"/>
                <w:sz w:val="18"/>
                <w:szCs w:val="18"/>
                <w:lang w:eastAsia="zh-CN"/>
              </w:rPr>
            </w:pPr>
            <w:r w:rsidRPr="00532C7C">
              <w:rPr>
                <w:rFonts w:hint="eastAsia"/>
                <w:sz w:val="18"/>
                <w:szCs w:val="18"/>
                <w:lang w:eastAsia="zh-CN"/>
              </w:rPr>
              <w:t>1、6</w:t>
            </w:r>
          </w:p>
        </w:tc>
        <w:tc>
          <w:tcPr>
            <w:tcW w:w="1559" w:type="dxa"/>
            <w:vAlign w:val="center"/>
          </w:tcPr>
          <w:p w14:paraId="007768B2" w14:textId="77777777" w:rsidR="005C418E" w:rsidRPr="00532C7C" w:rsidRDefault="005C418E" w:rsidP="00110392">
            <w:pPr>
              <w:pStyle w:val="TableParagraph"/>
              <w:spacing w:before="125" w:line="312" w:lineRule="auto"/>
              <w:ind w:right="23"/>
              <w:jc w:val="center"/>
              <w:rPr>
                <w:rFonts w:ascii="宋体" w:hAnsi="宋体" w:cs="Arial" w:hint="eastAsia"/>
                <w:sz w:val="18"/>
                <w:szCs w:val="18"/>
                <w:lang w:eastAsia="zh-CN"/>
              </w:rPr>
            </w:pPr>
            <w:r w:rsidRPr="00532C7C">
              <w:rPr>
                <w:rFonts w:ascii="宋体" w:hAnsi="宋体" w:cs="Arial" w:hint="eastAsia"/>
                <w:sz w:val="18"/>
                <w:szCs w:val="18"/>
                <w:lang w:eastAsia="zh-CN"/>
              </w:rPr>
              <w:t>树立理性消费观</w:t>
            </w:r>
          </w:p>
        </w:tc>
        <w:tc>
          <w:tcPr>
            <w:tcW w:w="1276" w:type="dxa"/>
            <w:gridSpan w:val="2"/>
            <w:vAlign w:val="center"/>
          </w:tcPr>
          <w:p w14:paraId="7FF819E6" w14:textId="77777777" w:rsidR="005C418E" w:rsidRPr="00532C7C" w:rsidRDefault="005C418E" w:rsidP="00110392">
            <w:pPr>
              <w:pStyle w:val="TableParagraph"/>
              <w:jc w:val="center"/>
              <w:rPr>
                <w:rFonts w:ascii="宋体" w:hAnsi="宋体" w:cs="Arial" w:hint="eastAsia"/>
                <w:sz w:val="18"/>
                <w:szCs w:val="18"/>
                <w:lang w:eastAsia="zh-CN"/>
              </w:rPr>
            </w:pPr>
            <w:r w:rsidRPr="00532C7C">
              <w:rPr>
                <w:rFonts w:ascii="宋体" w:hAnsi="宋体" w:cs="Arial" w:hint="eastAsia"/>
                <w:sz w:val="18"/>
                <w:szCs w:val="18"/>
                <w:lang w:eastAsia="zh-CN"/>
              </w:rPr>
              <w:t>防范不良“校园贷”的危害；树立诚信意识</w:t>
            </w:r>
            <w:r w:rsidRPr="00532C7C">
              <w:rPr>
                <w:rFonts w:ascii="宋体" w:hAnsi="宋体" w:cs="Arial" w:hint="eastAsia"/>
                <w:sz w:val="18"/>
                <w:szCs w:val="18"/>
                <w:lang w:eastAsia="zh-CN"/>
              </w:rPr>
              <w:t>(</w:t>
            </w:r>
            <w:r w:rsidRPr="00532C7C">
              <w:rPr>
                <w:rFonts w:ascii="宋体" w:hAnsi="宋体" w:cs="Arial" w:hint="eastAsia"/>
                <w:sz w:val="18"/>
                <w:szCs w:val="18"/>
                <w:lang w:eastAsia="zh-CN"/>
              </w:rPr>
              <w:t>信用贷款</w:t>
            </w:r>
            <w:r w:rsidRPr="00532C7C">
              <w:rPr>
                <w:rFonts w:ascii="宋体" w:hAnsi="宋体" w:cs="Arial" w:hint="eastAsia"/>
                <w:sz w:val="18"/>
                <w:szCs w:val="18"/>
                <w:lang w:eastAsia="zh-CN"/>
              </w:rPr>
              <w:t>)</w:t>
            </w:r>
            <w:r w:rsidRPr="00532C7C">
              <w:rPr>
                <w:rFonts w:ascii="宋体" w:hAnsi="宋体" w:cs="Arial" w:hint="eastAsia"/>
                <w:sz w:val="18"/>
                <w:szCs w:val="18"/>
                <w:lang w:eastAsia="zh-CN"/>
              </w:rPr>
              <w:t>；树立理性消费观。</w:t>
            </w:r>
          </w:p>
        </w:tc>
        <w:tc>
          <w:tcPr>
            <w:tcW w:w="808" w:type="dxa"/>
            <w:vAlign w:val="center"/>
          </w:tcPr>
          <w:p w14:paraId="6C069752" w14:textId="77777777" w:rsidR="005C418E" w:rsidRPr="00532C7C" w:rsidRDefault="005C418E" w:rsidP="00110392">
            <w:pPr>
              <w:pStyle w:val="TableParagraph"/>
              <w:spacing w:before="125" w:line="312" w:lineRule="auto"/>
              <w:ind w:right="23"/>
              <w:jc w:val="center"/>
              <w:rPr>
                <w:rFonts w:ascii="宋体" w:hAnsi="宋体" w:cs="Arial" w:hint="eastAsia"/>
                <w:sz w:val="18"/>
                <w:szCs w:val="18"/>
                <w:lang w:eastAsia="zh-CN"/>
              </w:rPr>
            </w:pPr>
            <w:r w:rsidRPr="00532C7C">
              <w:rPr>
                <w:rFonts w:ascii="宋体" w:hAnsi="宋体" w:cs="Arial" w:hint="eastAsia"/>
                <w:sz w:val="18"/>
                <w:szCs w:val="18"/>
                <w:lang w:eastAsia="zh-CN"/>
              </w:rPr>
              <w:t>小组</w:t>
            </w:r>
          </w:p>
          <w:p w14:paraId="53E81974" w14:textId="77777777" w:rsidR="005C418E" w:rsidRPr="00532C7C" w:rsidRDefault="005C418E" w:rsidP="00110392">
            <w:pPr>
              <w:pStyle w:val="TableParagraph"/>
              <w:spacing w:before="125" w:line="312" w:lineRule="auto"/>
              <w:ind w:right="23"/>
              <w:jc w:val="center"/>
              <w:rPr>
                <w:rFonts w:ascii="宋体" w:hAnsi="宋体" w:cs="Arial" w:hint="eastAsia"/>
                <w:sz w:val="18"/>
                <w:szCs w:val="18"/>
                <w:lang w:eastAsia="zh-CN"/>
              </w:rPr>
            </w:pPr>
            <w:r w:rsidRPr="00532C7C">
              <w:rPr>
                <w:rFonts w:ascii="宋体" w:hAnsi="宋体" w:cs="Arial" w:hint="eastAsia"/>
                <w:sz w:val="18"/>
                <w:szCs w:val="18"/>
                <w:lang w:eastAsia="zh-CN"/>
              </w:rPr>
              <w:t>汇报</w:t>
            </w:r>
          </w:p>
        </w:tc>
      </w:tr>
      <w:tr w:rsidR="005C418E" w:rsidRPr="00532C7C" w14:paraId="6949697C" w14:textId="77777777" w:rsidTr="00110392">
        <w:trPr>
          <w:trHeight w:hRule="exact" w:val="1986"/>
          <w:jc w:val="center"/>
        </w:trPr>
        <w:tc>
          <w:tcPr>
            <w:tcW w:w="1301" w:type="dxa"/>
            <w:vMerge/>
          </w:tcPr>
          <w:p w14:paraId="53924B03" w14:textId="77777777" w:rsidR="005C418E" w:rsidRPr="00532C7C" w:rsidRDefault="005C418E"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2E548F3A" w14:textId="77777777" w:rsidR="005C418E" w:rsidRPr="00532C7C" w:rsidRDefault="005C418E" w:rsidP="00110392">
            <w:pPr>
              <w:pStyle w:val="TableParagraph"/>
              <w:spacing w:before="125" w:line="312" w:lineRule="auto"/>
              <w:ind w:right="23"/>
              <w:jc w:val="center"/>
              <w:rPr>
                <w:rFonts w:ascii="宋体" w:eastAsia="宋体" w:hAnsi="宋体" w:cs="宋体" w:hint="eastAsia"/>
                <w:b/>
                <w:bCs/>
                <w:sz w:val="21"/>
                <w:szCs w:val="21"/>
                <w:lang w:eastAsia="zh-CN"/>
              </w:rPr>
            </w:pPr>
            <w:r w:rsidRPr="00532C7C">
              <w:rPr>
                <w:rFonts w:ascii="宋体" w:eastAsia="宋体" w:hAnsi="宋体" w:cs="宋体" w:hint="eastAsia"/>
                <w:b/>
                <w:bCs/>
                <w:sz w:val="21"/>
                <w:szCs w:val="21"/>
                <w:lang w:eastAsia="zh-CN"/>
              </w:rPr>
              <w:t>5</w:t>
            </w:r>
          </w:p>
        </w:tc>
        <w:tc>
          <w:tcPr>
            <w:tcW w:w="1974" w:type="dxa"/>
            <w:gridSpan w:val="2"/>
            <w:vAlign w:val="center"/>
          </w:tcPr>
          <w:p w14:paraId="7D077570" w14:textId="77777777" w:rsidR="005C418E" w:rsidRPr="00532C7C" w:rsidRDefault="005C418E" w:rsidP="00110392">
            <w:pPr>
              <w:rPr>
                <w:rFonts w:ascii="宋体" w:hAnsi="宋体" w:cs="Arial" w:hint="eastAsia"/>
                <w:sz w:val="18"/>
                <w:szCs w:val="18"/>
              </w:rPr>
            </w:pPr>
            <w:r w:rsidRPr="00532C7C">
              <w:rPr>
                <w:rFonts w:ascii="宋体" w:hAnsi="宋体" w:cs="Arial" w:hint="eastAsia"/>
                <w:sz w:val="18"/>
                <w:szCs w:val="18"/>
              </w:rPr>
              <w:t>第</w:t>
            </w:r>
            <w:r w:rsidRPr="00532C7C">
              <w:rPr>
                <w:rFonts w:ascii="宋体" w:hAnsi="宋体" w:cs="Arial" w:hint="eastAsia"/>
                <w:sz w:val="18"/>
                <w:szCs w:val="18"/>
              </w:rPr>
              <w:t>3</w:t>
            </w:r>
            <w:r w:rsidRPr="00532C7C">
              <w:rPr>
                <w:rFonts w:ascii="宋体" w:hAnsi="宋体" w:cs="Arial" w:hint="eastAsia"/>
                <w:sz w:val="18"/>
                <w:szCs w:val="18"/>
              </w:rPr>
              <w:t>章财务报表</w:t>
            </w:r>
          </w:p>
        </w:tc>
        <w:tc>
          <w:tcPr>
            <w:tcW w:w="1418" w:type="dxa"/>
            <w:gridSpan w:val="2"/>
            <w:vAlign w:val="center"/>
          </w:tcPr>
          <w:p w14:paraId="223153EF" w14:textId="77777777" w:rsidR="005C418E" w:rsidRPr="00532C7C" w:rsidRDefault="005C418E" w:rsidP="00110392">
            <w:pPr>
              <w:pStyle w:val="TableParagraph"/>
              <w:jc w:val="center"/>
              <w:rPr>
                <w:rFonts w:hint="eastAsia"/>
                <w:sz w:val="21"/>
                <w:szCs w:val="21"/>
                <w:lang w:eastAsia="zh-CN"/>
              </w:rPr>
            </w:pPr>
            <w:r w:rsidRPr="00532C7C">
              <w:rPr>
                <w:rFonts w:hint="eastAsia"/>
                <w:sz w:val="18"/>
                <w:szCs w:val="18"/>
                <w:lang w:eastAsia="zh-CN"/>
              </w:rPr>
              <w:t>2、3、6</w:t>
            </w:r>
          </w:p>
        </w:tc>
        <w:tc>
          <w:tcPr>
            <w:tcW w:w="1559" w:type="dxa"/>
            <w:vAlign w:val="center"/>
          </w:tcPr>
          <w:p w14:paraId="596DB03E" w14:textId="77777777" w:rsidR="005C418E" w:rsidRPr="00532C7C" w:rsidRDefault="005C418E" w:rsidP="00110392">
            <w:pPr>
              <w:pStyle w:val="TableParagraph"/>
              <w:jc w:val="center"/>
              <w:rPr>
                <w:rFonts w:hint="eastAsia"/>
                <w:sz w:val="21"/>
                <w:szCs w:val="21"/>
                <w:lang w:eastAsia="zh-CN"/>
              </w:rPr>
            </w:pPr>
          </w:p>
        </w:tc>
        <w:tc>
          <w:tcPr>
            <w:tcW w:w="1276" w:type="dxa"/>
            <w:gridSpan w:val="2"/>
            <w:vAlign w:val="center"/>
          </w:tcPr>
          <w:p w14:paraId="600F321B" w14:textId="77777777" w:rsidR="005C418E" w:rsidRPr="00532C7C" w:rsidRDefault="005C418E" w:rsidP="00110392">
            <w:pPr>
              <w:pStyle w:val="TableParagraph"/>
              <w:jc w:val="center"/>
              <w:rPr>
                <w:rFonts w:hint="eastAsia"/>
                <w:sz w:val="21"/>
                <w:szCs w:val="21"/>
                <w:lang w:eastAsia="zh-CN"/>
              </w:rPr>
            </w:pPr>
          </w:p>
        </w:tc>
        <w:tc>
          <w:tcPr>
            <w:tcW w:w="808" w:type="dxa"/>
            <w:vAlign w:val="center"/>
          </w:tcPr>
          <w:p w14:paraId="4202321D" w14:textId="77777777" w:rsidR="005C418E" w:rsidRPr="00532C7C" w:rsidRDefault="005C418E" w:rsidP="00110392">
            <w:pPr>
              <w:pStyle w:val="TableParagraph"/>
              <w:jc w:val="center"/>
              <w:rPr>
                <w:rFonts w:ascii="宋体" w:hAnsi="宋体" w:cs="Arial" w:hint="eastAsia"/>
                <w:sz w:val="18"/>
                <w:szCs w:val="18"/>
                <w:lang w:eastAsia="zh-CN"/>
              </w:rPr>
            </w:pPr>
            <w:r w:rsidRPr="00532C7C">
              <w:rPr>
                <w:rFonts w:ascii="宋体" w:hAnsi="宋体" w:cs="Arial" w:hint="eastAsia"/>
                <w:sz w:val="18"/>
                <w:szCs w:val="18"/>
                <w:lang w:eastAsia="zh-CN"/>
              </w:rPr>
              <w:t>讲授</w:t>
            </w:r>
          </w:p>
        </w:tc>
      </w:tr>
      <w:tr w:rsidR="005C418E" w:rsidRPr="00532C7C" w14:paraId="6FFFF36B" w14:textId="77777777" w:rsidTr="00110392">
        <w:trPr>
          <w:trHeight w:hRule="exact" w:val="1986"/>
          <w:jc w:val="center"/>
        </w:trPr>
        <w:tc>
          <w:tcPr>
            <w:tcW w:w="1301" w:type="dxa"/>
            <w:vMerge/>
          </w:tcPr>
          <w:p w14:paraId="4060A9EA" w14:textId="77777777" w:rsidR="005C418E" w:rsidRPr="00532C7C" w:rsidRDefault="005C418E"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5763571D" w14:textId="77777777" w:rsidR="005C418E" w:rsidRPr="00532C7C" w:rsidRDefault="005C418E" w:rsidP="00110392">
            <w:pPr>
              <w:pStyle w:val="TableParagraph"/>
              <w:spacing w:before="125" w:line="312" w:lineRule="auto"/>
              <w:ind w:right="23"/>
              <w:jc w:val="center"/>
              <w:rPr>
                <w:rFonts w:ascii="宋体" w:eastAsia="Malgun Gothic" w:hAnsi="宋体" w:cs="宋体" w:hint="eastAsia"/>
                <w:b/>
                <w:bCs/>
                <w:sz w:val="21"/>
                <w:szCs w:val="21"/>
                <w:lang w:eastAsia="ko-KR"/>
              </w:rPr>
            </w:pPr>
            <w:r w:rsidRPr="00532C7C">
              <w:rPr>
                <w:rFonts w:ascii="宋体" w:eastAsia="Malgun Gothic" w:hAnsi="宋体" w:cs="宋体" w:hint="eastAsia"/>
                <w:b/>
                <w:bCs/>
                <w:sz w:val="21"/>
                <w:szCs w:val="21"/>
                <w:lang w:eastAsia="ko-KR"/>
              </w:rPr>
              <w:t>6</w:t>
            </w:r>
          </w:p>
        </w:tc>
        <w:tc>
          <w:tcPr>
            <w:tcW w:w="1974" w:type="dxa"/>
            <w:gridSpan w:val="2"/>
            <w:vAlign w:val="center"/>
          </w:tcPr>
          <w:p w14:paraId="1911DCF6" w14:textId="77777777" w:rsidR="005C418E" w:rsidRPr="00532C7C" w:rsidRDefault="005C418E" w:rsidP="00110392">
            <w:pPr>
              <w:rPr>
                <w:rFonts w:ascii="宋体" w:hAnsi="宋体" w:cs="Arial" w:hint="eastAsia"/>
                <w:sz w:val="18"/>
                <w:szCs w:val="18"/>
              </w:rPr>
            </w:pPr>
            <w:r w:rsidRPr="00532C7C">
              <w:rPr>
                <w:rFonts w:ascii="宋体" w:hAnsi="宋体" w:cs="Arial" w:hint="eastAsia"/>
                <w:sz w:val="18"/>
                <w:szCs w:val="18"/>
              </w:rPr>
              <w:t>第</w:t>
            </w:r>
            <w:r w:rsidRPr="00532C7C">
              <w:rPr>
                <w:rFonts w:ascii="宋体" w:hAnsi="宋体" w:cs="Arial" w:hint="eastAsia"/>
                <w:sz w:val="18"/>
                <w:szCs w:val="18"/>
              </w:rPr>
              <w:t>4</w:t>
            </w:r>
            <w:r w:rsidRPr="00532C7C">
              <w:rPr>
                <w:rFonts w:ascii="宋体" w:hAnsi="宋体" w:cs="Arial" w:hint="eastAsia"/>
                <w:sz w:val="18"/>
                <w:szCs w:val="18"/>
              </w:rPr>
              <w:t>章财务分析</w:t>
            </w:r>
          </w:p>
        </w:tc>
        <w:tc>
          <w:tcPr>
            <w:tcW w:w="1418" w:type="dxa"/>
            <w:gridSpan w:val="2"/>
            <w:vAlign w:val="center"/>
          </w:tcPr>
          <w:p w14:paraId="5D5692A5" w14:textId="77777777" w:rsidR="005C418E" w:rsidRPr="00532C7C" w:rsidRDefault="005C418E" w:rsidP="00110392">
            <w:pPr>
              <w:pStyle w:val="TableParagraph"/>
              <w:jc w:val="center"/>
              <w:rPr>
                <w:rFonts w:hint="eastAsia"/>
                <w:sz w:val="21"/>
                <w:szCs w:val="21"/>
                <w:lang w:eastAsia="zh-CN"/>
              </w:rPr>
            </w:pPr>
            <w:r w:rsidRPr="00532C7C">
              <w:rPr>
                <w:rFonts w:hint="eastAsia"/>
                <w:sz w:val="18"/>
                <w:szCs w:val="18"/>
                <w:lang w:eastAsia="zh-CN"/>
              </w:rPr>
              <w:t>2、3、6</w:t>
            </w:r>
          </w:p>
        </w:tc>
        <w:tc>
          <w:tcPr>
            <w:tcW w:w="1559" w:type="dxa"/>
            <w:vAlign w:val="center"/>
          </w:tcPr>
          <w:p w14:paraId="5D44B681" w14:textId="77777777" w:rsidR="005C418E" w:rsidRPr="00532C7C" w:rsidRDefault="005C418E" w:rsidP="00110392">
            <w:pPr>
              <w:pStyle w:val="TableParagraph"/>
              <w:jc w:val="center"/>
              <w:rPr>
                <w:rFonts w:hint="eastAsia"/>
                <w:sz w:val="21"/>
                <w:szCs w:val="21"/>
                <w:lang w:eastAsia="zh-CN"/>
              </w:rPr>
            </w:pPr>
          </w:p>
        </w:tc>
        <w:tc>
          <w:tcPr>
            <w:tcW w:w="1276" w:type="dxa"/>
            <w:gridSpan w:val="2"/>
            <w:vAlign w:val="center"/>
          </w:tcPr>
          <w:p w14:paraId="301A68A7" w14:textId="77777777" w:rsidR="005C418E" w:rsidRPr="00532C7C" w:rsidRDefault="005C418E" w:rsidP="00110392">
            <w:pPr>
              <w:pStyle w:val="TableParagraph"/>
              <w:jc w:val="center"/>
              <w:rPr>
                <w:rFonts w:hint="eastAsia"/>
                <w:sz w:val="21"/>
                <w:szCs w:val="21"/>
                <w:lang w:eastAsia="zh-CN"/>
              </w:rPr>
            </w:pPr>
          </w:p>
        </w:tc>
        <w:tc>
          <w:tcPr>
            <w:tcW w:w="808" w:type="dxa"/>
            <w:vAlign w:val="center"/>
          </w:tcPr>
          <w:p w14:paraId="002D96D4" w14:textId="77777777" w:rsidR="005C418E" w:rsidRPr="00532C7C" w:rsidRDefault="005C418E" w:rsidP="00110392">
            <w:pPr>
              <w:pStyle w:val="TableParagraph"/>
              <w:jc w:val="center"/>
              <w:rPr>
                <w:rFonts w:hint="eastAsia"/>
                <w:sz w:val="21"/>
                <w:szCs w:val="21"/>
                <w:lang w:eastAsia="zh-CN"/>
              </w:rPr>
            </w:pPr>
            <w:r w:rsidRPr="00532C7C">
              <w:rPr>
                <w:rFonts w:ascii="宋体" w:hAnsi="宋体" w:cs="Arial" w:hint="eastAsia"/>
                <w:sz w:val="18"/>
                <w:szCs w:val="18"/>
                <w:lang w:eastAsia="zh-CN"/>
              </w:rPr>
              <w:t>讲授</w:t>
            </w:r>
          </w:p>
        </w:tc>
      </w:tr>
      <w:tr w:rsidR="005C418E" w:rsidRPr="00532C7C" w14:paraId="0A20DD6C" w14:textId="77777777" w:rsidTr="00110392">
        <w:trPr>
          <w:trHeight w:hRule="exact" w:val="1986"/>
          <w:jc w:val="center"/>
        </w:trPr>
        <w:tc>
          <w:tcPr>
            <w:tcW w:w="1301" w:type="dxa"/>
            <w:vMerge/>
          </w:tcPr>
          <w:p w14:paraId="492A36C0" w14:textId="77777777" w:rsidR="005C418E" w:rsidRPr="00532C7C" w:rsidRDefault="005C418E"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738334BF" w14:textId="77777777" w:rsidR="005C418E" w:rsidRPr="00532C7C" w:rsidRDefault="005C418E" w:rsidP="00110392">
            <w:pPr>
              <w:pStyle w:val="TableParagraph"/>
              <w:spacing w:before="125" w:line="312" w:lineRule="auto"/>
              <w:ind w:right="23"/>
              <w:jc w:val="center"/>
              <w:rPr>
                <w:rFonts w:ascii="宋体" w:eastAsiaTheme="minorEastAsia" w:hAnsi="宋体" w:cs="宋体" w:hint="eastAsia"/>
                <w:b/>
                <w:bCs/>
                <w:sz w:val="21"/>
                <w:szCs w:val="21"/>
                <w:lang w:eastAsia="zh-CN"/>
              </w:rPr>
            </w:pPr>
            <w:r w:rsidRPr="00532C7C">
              <w:rPr>
                <w:rFonts w:ascii="宋体" w:eastAsia="Malgun Gothic" w:hAnsi="宋体" w:cs="宋体" w:hint="eastAsia"/>
                <w:b/>
                <w:bCs/>
                <w:sz w:val="21"/>
                <w:szCs w:val="21"/>
                <w:lang w:eastAsia="ko-KR"/>
              </w:rPr>
              <w:t>7</w:t>
            </w:r>
          </w:p>
        </w:tc>
        <w:tc>
          <w:tcPr>
            <w:tcW w:w="1974" w:type="dxa"/>
            <w:gridSpan w:val="2"/>
            <w:vAlign w:val="center"/>
          </w:tcPr>
          <w:p w14:paraId="0B8B6ACB" w14:textId="77777777" w:rsidR="005C418E" w:rsidRPr="00532C7C" w:rsidRDefault="005C418E" w:rsidP="00110392">
            <w:pPr>
              <w:rPr>
                <w:rFonts w:ascii="宋体" w:hAnsi="宋体" w:cs="Arial" w:hint="eastAsia"/>
                <w:sz w:val="18"/>
                <w:szCs w:val="18"/>
              </w:rPr>
            </w:pPr>
            <w:r w:rsidRPr="00532C7C">
              <w:rPr>
                <w:rFonts w:ascii="宋体" w:hAnsi="宋体" w:cs="Arial" w:hint="eastAsia"/>
                <w:sz w:val="18"/>
                <w:szCs w:val="18"/>
              </w:rPr>
              <w:t>第</w:t>
            </w:r>
            <w:r w:rsidRPr="00532C7C">
              <w:rPr>
                <w:rFonts w:ascii="宋体" w:hAnsi="宋体" w:cs="Arial" w:hint="eastAsia"/>
                <w:sz w:val="18"/>
                <w:szCs w:val="18"/>
              </w:rPr>
              <w:t>4</w:t>
            </w:r>
            <w:r w:rsidRPr="00532C7C">
              <w:rPr>
                <w:rFonts w:ascii="宋体" w:hAnsi="宋体" w:cs="Arial" w:hint="eastAsia"/>
                <w:sz w:val="18"/>
                <w:szCs w:val="18"/>
              </w:rPr>
              <w:t>章财务分析</w:t>
            </w:r>
          </w:p>
        </w:tc>
        <w:tc>
          <w:tcPr>
            <w:tcW w:w="1418" w:type="dxa"/>
            <w:gridSpan w:val="2"/>
            <w:vAlign w:val="center"/>
          </w:tcPr>
          <w:p w14:paraId="7E8C9455" w14:textId="77777777" w:rsidR="005C418E" w:rsidRPr="00532C7C" w:rsidRDefault="005C418E" w:rsidP="00110392">
            <w:pPr>
              <w:pStyle w:val="TableParagraph"/>
              <w:jc w:val="center"/>
              <w:rPr>
                <w:rFonts w:hint="eastAsia"/>
                <w:sz w:val="21"/>
                <w:szCs w:val="21"/>
                <w:lang w:eastAsia="zh-CN"/>
              </w:rPr>
            </w:pPr>
            <w:r w:rsidRPr="00532C7C">
              <w:rPr>
                <w:rFonts w:hint="eastAsia"/>
                <w:sz w:val="18"/>
                <w:szCs w:val="18"/>
                <w:lang w:eastAsia="zh-CN"/>
              </w:rPr>
              <w:t>2、3、6</w:t>
            </w:r>
          </w:p>
        </w:tc>
        <w:tc>
          <w:tcPr>
            <w:tcW w:w="1559" w:type="dxa"/>
            <w:vAlign w:val="center"/>
          </w:tcPr>
          <w:p w14:paraId="72236F9F" w14:textId="77777777" w:rsidR="005C418E" w:rsidRPr="00532C7C" w:rsidRDefault="005C418E" w:rsidP="00110392">
            <w:pPr>
              <w:pStyle w:val="TableParagraph"/>
              <w:jc w:val="center"/>
              <w:rPr>
                <w:rFonts w:hint="eastAsia"/>
                <w:sz w:val="21"/>
                <w:szCs w:val="21"/>
                <w:lang w:eastAsia="zh-CN"/>
              </w:rPr>
            </w:pPr>
          </w:p>
        </w:tc>
        <w:tc>
          <w:tcPr>
            <w:tcW w:w="1276" w:type="dxa"/>
            <w:gridSpan w:val="2"/>
            <w:vAlign w:val="center"/>
          </w:tcPr>
          <w:p w14:paraId="547E1295" w14:textId="77777777" w:rsidR="005C418E" w:rsidRPr="00532C7C" w:rsidRDefault="005C418E" w:rsidP="00110392">
            <w:pPr>
              <w:pStyle w:val="TableParagraph"/>
              <w:jc w:val="center"/>
              <w:rPr>
                <w:rFonts w:hint="eastAsia"/>
                <w:sz w:val="21"/>
                <w:szCs w:val="21"/>
                <w:lang w:eastAsia="zh-CN"/>
              </w:rPr>
            </w:pPr>
          </w:p>
        </w:tc>
        <w:tc>
          <w:tcPr>
            <w:tcW w:w="808" w:type="dxa"/>
            <w:vAlign w:val="center"/>
          </w:tcPr>
          <w:p w14:paraId="039BC6A8" w14:textId="77777777" w:rsidR="005C418E" w:rsidRPr="00532C7C" w:rsidRDefault="005C418E" w:rsidP="00110392">
            <w:pPr>
              <w:pStyle w:val="TableParagraph"/>
              <w:jc w:val="center"/>
              <w:rPr>
                <w:rFonts w:ascii="宋体" w:hAnsi="宋体" w:cs="Arial" w:hint="eastAsia"/>
                <w:sz w:val="18"/>
                <w:szCs w:val="18"/>
                <w:lang w:eastAsia="zh-CN"/>
              </w:rPr>
            </w:pPr>
            <w:r w:rsidRPr="00532C7C">
              <w:rPr>
                <w:rFonts w:ascii="宋体" w:hAnsi="宋体" w:cs="Arial" w:hint="eastAsia"/>
                <w:sz w:val="18"/>
                <w:szCs w:val="18"/>
                <w:lang w:eastAsia="zh-CN"/>
              </w:rPr>
              <w:t>讲授</w:t>
            </w:r>
          </w:p>
        </w:tc>
      </w:tr>
      <w:tr w:rsidR="005C418E" w:rsidRPr="00532C7C" w14:paraId="760DA208" w14:textId="77777777" w:rsidTr="00110392">
        <w:trPr>
          <w:trHeight w:hRule="exact" w:val="1986"/>
          <w:jc w:val="center"/>
        </w:trPr>
        <w:tc>
          <w:tcPr>
            <w:tcW w:w="1301" w:type="dxa"/>
            <w:vMerge/>
          </w:tcPr>
          <w:p w14:paraId="29DB292A" w14:textId="77777777" w:rsidR="005C418E" w:rsidRPr="00532C7C" w:rsidRDefault="005C418E"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57C6FB2F" w14:textId="77777777" w:rsidR="005C418E" w:rsidRPr="00532C7C" w:rsidRDefault="005C418E" w:rsidP="00110392">
            <w:pPr>
              <w:pStyle w:val="TableParagraph"/>
              <w:spacing w:before="125" w:line="312" w:lineRule="auto"/>
              <w:ind w:right="23"/>
              <w:jc w:val="center"/>
              <w:rPr>
                <w:rFonts w:ascii="宋体" w:eastAsiaTheme="minorEastAsia" w:hAnsi="宋体" w:cs="宋体" w:hint="eastAsia"/>
                <w:b/>
                <w:bCs/>
                <w:sz w:val="21"/>
                <w:szCs w:val="21"/>
                <w:lang w:eastAsia="zh-CN"/>
              </w:rPr>
            </w:pPr>
            <w:r w:rsidRPr="00532C7C">
              <w:rPr>
                <w:rFonts w:ascii="宋体" w:eastAsiaTheme="minorEastAsia" w:hAnsi="宋体" w:cs="宋体" w:hint="eastAsia"/>
                <w:b/>
                <w:bCs/>
                <w:sz w:val="21"/>
                <w:szCs w:val="21"/>
                <w:lang w:eastAsia="zh-CN"/>
              </w:rPr>
              <w:t>8</w:t>
            </w:r>
          </w:p>
        </w:tc>
        <w:tc>
          <w:tcPr>
            <w:tcW w:w="1974" w:type="dxa"/>
            <w:gridSpan w:val="2"/>
            <w:vAlign w:val="center"/>
          </w:tcPr>
          <w:p w14:paraId="079F2C7E" w14:textId="77777777" w:rsidR="005C418E" w:rsidRPr="00532C7C" w:rsidRDefault="005C418E" w:rsidP="00110392">
            <w:pPr>
              <w:rPr>
                <w:rFonts w:ascii="宋体" w:hAnsi="宋体" w:cs="Arial" w:hint="eastAsia"/>
                <w:sz w:val="18"/>
                <w:szCs w:val="18"/>
              </w:rPr>
            </w:pPr>
            <w:r w:rsidRPr="00532C7C">
              <w:rPr>
                <w:rFonts w:ascii="宋体" w:hAnsi="宋体" w:cs="Arial" w:hint="eastAsia"/>
                <w:sz w:val="18"/>
                <w:szCs w:val="18"/>
              </w:rPr>
              <w:t>第</w:t>
            </w:r>
            <w:r w:rsidRPr="00532C7C">
              <w:rPr>
                <w:rFonts w:ascii="宋体" w:hAnsi="宋体" w:cs="Arial" w:hint="eastAsia"/>
                <w:sz w:val="18"/>
                <w:szCs w:val="18"/>
              </w:rPr>
              <w:t>5</w:t>
            </w:r>
            <w:r w:rsidRPr="00532C7C">
              <w:rPr>
                <w:rFonts w:ascii="宋体" w:hAnsi="宋体" w:cs="Arial" w:hint="eastAsia"/>
                <w:sz w:val="18"/>
                <w:szCs w:val="18"/>
              </w:rPr>
              <w:t>章</w:t>
            </w:r>
            <w:r w:rsidRPr="00532C7C">
              <w:rPr>
                <w:rFonts w:ascii="宋体" w:hAnsi="宋体" w:cs="Arial" w:hint="eastAsia"/>
                <w:sz w:val="18"/>
                <w:szCs w:val="18"/>
              </w:rPr>
              <w:t xml:space="preserve"> </w:t>
            </w:r>
            <w:r w:rsidRPr="00532C7C">
              <w:rPr>
                <w:rFonts w:ascii="宋体" w:hAnsi="宋体" w:cs="Arial" w:hint="eastAsia"/>
                <w:sz w:val="18"/>
                <w:szCs w:val="18"/>
              </w:rPr>
              <w:t>筹资管理</w:t>
            </w:r>
          </w:p>
        </w:tc>
        <w:tc>
          <w:tcPr>
            <w:tcW w:w="1418" w:type="dxa"/>
            <w:gridSpan w:val="2"/>
            <w:vAlign w:val="center"/>
          </w:tcPr>
          <w:p w14:paraId="007A9F44" w14:textId="77777777" w:rsidR="005C418E" w:rsidRPr="00532C7C" w:rsidRDefault="005C418E" w:rsidP="00110392">
            <w:pPr>
              <w:pStyle w:val="TableParagraph"/>
              <w:jc w:val="center"/>
              <w:rPr>
                <w:rFonts w:hint="eastAsia"/>
                <w:sz w:val="21"/>
                <w:szCs w:val="21"/>
                <w:lang w:eastAsia="zh-CN"/>
              </w:rPr>
            </w:pPr>
            <w:r w:rsidRPr="00532C7C">
              <w:rPr>
                <w:rFonts w:hint="eastAsia"/>
                <w:sz w:val="18"/>
                <w:szCs w:val="18"/>
                <w:lang w:eastAsia="zh-CN"/>
              </w:rPr>
              <w:t>2、4、6</w:t>
            </w:r>
          </w:p>
        </w:tc>
        <w:tc>
          <w:tcPr>
            <w:tcW w:w="1559" w:type="dxa"/>
            <w:vAlign w:val="center"/>
          </w:tcPr>
          <w:p w14:paraId="7B3C9DBC" w14:textId="77777777" w:rsidR="005C418E" w:rsidRPr="00532C7C" w:rsidRDefault="005C418E" w:rsidP="00110392">
            <w:pPr>
              <w:pStyle w:val="TableParagraph"/>
              <w:jc w:val="center"/>
              <w:rPr>
                <w:rFonts w:hint="eastAsia"/>
                <w:sz w:val="21"/>
                <w:szCs w:val="21"/>
                <w:lang w:eastAsia="zh-CN"/>
              </w:rPr>
            </w:pPr>
          </w:p>
        </w:tc>
        <w:tc>
          <w:tcPr>
            <w:tcW w:w="1276" w:type="dxa"/>
            <w:gridSpan w:val="2"/>
            <w:vAlign w:val="center"/>
          </w:tcPr>
          <w:p w14:paraId="5F7C31AD" w14:textId="77777777" w:rsidR="005C418E" w:rsidRPr="00532C7C" w:rsidRDefault="005C418E" w:rsidP="00110392">
            <w:pPr>
              <w:pStyle w:val="TableParagraph"/>
              <w:jc w:val="center"/>
              <w:rPr>
                <w:rFonts w:hint="eastAsia"/>
                <w:sz w:val="21"/>
                <w:szCs w:val="21"/>
                <w:lang w:eastAsia="zh-CN"/>
              </w:rPr>
            </w:pPr>
          </w:p>
        </w:tc>
        <w:tc>
          <w:tcPr>
            <w:tcW w:w="808" w:type="dxa"/>
            <w:vAlign w:val="center"/>
          </w:tcPr>
          <w:p w14:paraId="3A8AB34F" w14:textId="77777777" w:rsidR="005C418E" w:rsidRPr="00532C7C" w:rsidRDefault="005C418E" w:rsidP="00110392">
            <w:pPr>
              <w:pStyle w:val="TableParagraph"/>
              <w:jc w:val="center"/>
              <w:rPr>
                <w:rFonts w:ascii="宋体" w:hAnsi="宋体" w:cs="Arial" w:hint="eastAsia"/>
                <w:sz w:val="18"/>
                <w:szCs w:val="18"/>
                <w:lang w:eastAsia="zh-CN"/>
              </w:rPr>
            </w:pPr>
            <w:r w:rsidRPr="00532C7C">
              <w:rPr>
                <w:rFonts w:ascii="宋体" w:hAnsi="宋体" w:cs="Arial" w:hint="eastAsia"/>
                <w:sz w:val="18"/>
                <w:szCs w:val="18"/>
                <w:lang w:eastAsia="zh-CN"/>
              </w:rPr>
              <w:t>讲授</w:t>
            </w:r>
          </w:p>
        </w:tc>
      </w:tr>
      <w:tr w:rsidR="005C418E" w:rsidRPr="00532C7C" w14:paraId="53DE538A" w14:textId="77777777" w:rsidTr="00110392">
        <w:trPr>
          <w:trHeight w:hRule="exact" w:val="1986"/>
          <w:jc w:val="center"/>
        </w:trPr>
        <w:tc>
          <w:tcPr>
            <w:tcW w:w="1301" w:type="dxa"/>
            <w:vMerge/>
          </w:tcPr>
          <w:p w14:paraId="040DFFED" w14:textId="77777777" w:rsidR="005C418E" w:rsidRPr="00532C7C" w:rsidRDefault="005C418E"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281FD3AF" w14:textId="77777777" w:rsidR="005C418E" w:rsidRPr="00532C7C" w:rsidRDefault="005C418E" w:rsidP="00110392">
            <w:pPr>
              <w:pStyle w:val="TableParagraph"/>
              <w:spacing w:before="125" w:line="312" w:lineRule="auto"/>
              <w:ind w:right="23"/>
              <w:jc w:val="center"/>
              <w:rPr>
                <w:rFonts w:ascii="宋体" w:eastAsiaTheme="minorEastAsia" w:hAnsi="宋体" w:cs="宋体" w:hint="eastAsia"/>
                <w:b/>
                <w:bCs/>
                <w:sz w:val="21"/>
                <w:szCs w:val="21"/>
                <w:lang w:eastAsia="zh-CN"/>
              </w:rPr>
            </w:pPr>
            <w:r w:rsidRPr="00532C7C">
              <w:rPr>
                <w:rFonts w:ascii="宋体" w:eastAsiaTheme="minorEastAsia" w:hAnsi="宋体" w:cs="宋体" w:hint="eastAsia"/>
                <w:b/>
                <w:bCs/>
                <w:sz w:val="21"/>
                <w:szCs w:val="21"/>
                <w:lang w:eastAsia="zh-CN"/>
              </w:rPr>
              <w:t>9</w:t>
            </w:r>
          </w:p>
        </w:tc>
        <w:tc>
          <w:tcPr>
            <w:tcW w:w="1974" w:type="dxa"/>
            <w:gridSpan w:val="2"/>
            <w:vAlign w:val="center"/>
          </w:tcPr>
          <w:p w14:paraId="680896F8" w14:textId="77777777" w:rsidR="005C418E" w:rsidRPr="00532C7C" w:rsidRDefault="005C418E" w:rsidP="00110392">
            <w:pPr>
              <w:rPr>
                <w:rFonts w:ascii="宋体" w:hAnsi="宋体" w:cs="Arial" w:hint="eastAsia"/>
                <w:sz w:val="18"/>
                <w:szCs w:val="18"/>
              </w:rPr>
            </w:pPr>
            <w:r w:rsidRPr="00532C7C">
              <w:rPr>
                <w:rFonts w:ascii="宋体" w:hAnsi="宋体" w:cs="Arial" w:hint="eastAsia"/>
                <w:sz w:val="18"/>
                <w:szCs w:val="18"/>
              </w:rPr>
              <w:t>小组</w:t>
            </w:r>
            <w:r w:rsidRPr="00532C7C">
              <w:rPr>
                <w:rFonts w:ascii="宋体" w:hAnsi="宋体" w:cs="Arial" w:hint="eastAsia"/>
                <w:sz w:val="18"/>
                <w:szCs w:val="18"/>
              </w:rPr>
              <w:t>PPT</w:t>
            </w:r>
            <w:r w:rsidRPr="00532C7C">
              <w:rPr>
                <w:rFonts w:ascii="宋体" w:hAnsi="宋体" w:cs="Arial" w:hint="eastAsia"/>
                <w:sz w:val="18"/>
                <w:szCs w:val="18"/>
              </w:rPr>
              <w:t>汇报：××公司财务状况分析报告</w:t>
            </w:r>
          </w:p>
        </w:tc>
        <w:tc>
          <w:tcPr>
            <w:tcW w:w="1418" w:type="dxa"/>
            <w:gridSpan w:val="2"/>
            <w:vAlign w:val="center"/>
          </w:tcPr>
          <w:p w14:paraId="2C94A35A" w14:textId="77777777" w:rsidR="005C418E" w:rsidRPr="00532C7C" w:rsidRDefault="005C418E" w:rsidP="00110392">
            <w:pPr>
              <w:pStyle w:val="TableParagraph"/>
              <w:jc w:val="center"/>
              <w:rPr>
                <w:rFonts w:hint="eastAsia"/>
                <w:sz w:val="21"/>
                <w:szCs w:val="21"/>
                <w:lang w:eastAsia="zh-CN"/>
              </w:rPr>
            </w:pPr>
            <w:r w:rsidRPr="00532C7C">
              <w:rPr>
                <w:rFonts w:hint="eastAsia"/>
                <w:sz w:val="18"/>
                <w:szCs w:val="18"/>
                <w:lang w:eastAsia="zh-CN"/>
              </w:rPr>
              <w:t>2、3、6</w:t>
            </w:r>
          </w:p>
        </w:tc>
        <w:tc>
          <w:tcPr>
            <w:tcW w:w="1559" w:type="dxa"/>
            <w:vAlign w:val="center"/>
          </w:tcPr>
          <w:p w14:paraId="5D4B85D1" w14:textId="77777777" w:rsidR="005C418E" w:rsidRPr="00532C7C" w:rsidRDefault="005C418E" w:rsidP="00110392">
            <w:pPr>
              <w:pStyle w:val="TableParagraph"/>
              <w:jc w:val="center"/>
              <w:rPr>
                <w:rFonts w:hint="eastAsia"/>
                <w:sz w:val="21"/>
                <w:szCs w:val="21"/>
                <w:lang w:eastAsia="zh-CN"/>
              </w:rPr>
            </w:pPr>
          </w:p>
        </w:tc>
        <w:tc>
          <w:tcPr>
            <w:tcW w:w="1276" w:type="dxa"/>
            <w:gridSpan w:val="2"/>
            <w:vAlign w:val="center"/>
          </w:tcPr>
          <w:p w14:paraId="35597FC3" w14:textId="77777777" w:rsidR="005C418E" w:rsidRPr="00532C7C" w:rsidRDefault="005C418E" w:rsidP="00110392">
            <w:pPr>
              <w:pStyle w:val="TableParagraph"/>
              <w:jc w:val="center"/>
              <w:rPr>
                <w:rFonts w:hint="eastAsia"/>
                <w:sz w:val="21"/>
                <w:szCs w:val="21"/>
                <w:lang w:eastAsia="zh-CN"/>
              </w:rPr>
            </w:pPr>
          </w:p>
        </w:tc>
        <w:tc>
          <w:tcPr>
            <w:tcW w:w="808" w:type="dxa"/>
            <w:vAlign w:val="center"/>
          </w:tcPr>
          <w:p w14:paraId="458737B4" w14:textId="77777777" w:rsidR="005C418E" w:rsidRPr="00532C7C" w:rsidRDefault="005C418E" w:rsidP="00110392">
            <w:pPr>
              <w:jc w:val="center"/>
              <w:rPr>
                <w:rFonts w:ascii="宋体" w:hAnsi="宋体" w:cs="Arial" w:hint="eastAsia"/>
                <w:sz w:val="18"/>
                <w:szCs w:val="18"/>
              </w:rPr>
            </w:pPr>
            <w:r w:rsidRPr="00532C7C">
              <w:rPr>
                <w:rFonts w:ascii="宋体" w:hAnsi="宋体" w:cs="Arial" w:hint="eastAsia"/>
                <w:sz w:val="18"/>
                <w:szCs w:val="18"/>
              </w:rPr>
              <w:t>小组</w:t>
            </w:r>
          </w:p>
          <w:p w14:paraId="6F70C263" w14:textId="77777777" w:rsidR="005C418E" w:rsidRPr="00532C7C" w:rsidRDefault="005C418E" w:rsidP="00110392">
            <w:pPr>
              <w:pStyle w:val="TableParagraph"/>
              <w:jc w:val="center"/>
              <w:rPr>
                <w:rFonts w:hint="eastAsia"/>
                <w:sz w:val="21"/>
                <w:szCs w:val="21"/>
                <w:lang w:eastAsia="zh-CN"/>
              </w:rPr>
            </w:pPr>
            <w:r w:rsidRPr="00532C7C">
              <w:rPr>
                <w:rFonts w:ascii="宋体" w:hAnsi="宋体" w:cs="Arial" w:hint="eastAsia"/>
                <w:sz w:val="18"/>
                <w:szCs w:val="18"/>
                <w:lang w:eastAsia="zh-CN"/>
              </w:rPr>
              <w:t>汇报</w:t>
            </w:r>
          </w:p>
        </w:tc>
      </w:tr>
      <w:tr w:rsidR="005C418E" w:rsidRPr="00532C7C" w14:paraId="1CC6DC5F" w14:textId="77777777" w:rsidTr="00110392">
        <w:trPr>
          <w:trHeight w:hRule="exact" w:val="1986"/>
          <w:jc w:val="center"/>
        </w:trPr>
        <w:tc>
          <w:tcPr>
            <w:tcW w:w="1301" w:type="dxa"/>
            <w:vMerge/>
          </w:tcPr>
          <w:p w14:paraId="1337AD7A" w14:textId="77777777" w:rsidR="005C418E" w:rsidRPr="00532C7C" w:rsidRDefault="005C418E"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5A06DAB7" w14:textId="77777777" w:rsidR="005C418E" w:rsidRPr="00532C7C" w:rsidRDefault="005C418E" w:rsidP="00110392">
            <w:pPr>
              <w:pStyle w:val="TableParagraph"/>
              <w:spacing w:before="125" w:line="312" w:lineRule="auto"/>
              <w:ind w:right="23"/>
              <w:jc w:val="center"/>
              <w:rPr>
                <w:rFonts w:ascii="宋体" w:eastAsiaTheme="minorEastAsia" w:hAnsi="宋体" w:cs="宋体" w:hint="eastAsia"/>
                <w:b/>
                <w:bCs/>
                <w:sz w:val="21"/>
                <w:szCs w:val="21"/>
                <w:lang w:eastAsia="zh-CN"/>
              </w:rPr>
            </w:pPr>
            <w:r w:rsidRPr="00532C7C">
              <w:rPr>
                <w:rFonts w:ascii="宋体" w:eastAsiaTheme="minorEastAsia" w:hAnsi="宋体" w:cs="宋体" w:hint="eastAsia"/>
                <w:b/>
                <w:bCs/>
                <w:sz w:val="21"/>
                <w:szCs w:val="21"/>
                <w:lang w:eastAsia="zh-CN"/>
              </w:rPr>
              <w:t>10</w:t>
            </w:r>
          </w:p>
        </w:tc>
        <w:tc>
          <w:tcPr>
            <w:tcW w:w="1974" w:type="dxa"/>
            <w:gridSpan w:val="2"/>
            <w:vAlign w:val="center"/>
          </w:tcPr>
          <w:p w14:paraId="54017D90" w14:textId="77777777" w:rsidR="005C418E" w:rsidRPr="00532C7C" w:rsidRDefault="005C418E" w:rsidP="00110392">
            <w:pPr>
              <w:rPr>
                <w:rFonts w:ascii="宋体" w:hAnsi="宋体" w:cs="Arial" w:hint="eastAsia"/>
                <w:sz w:val="18"/>
                <w:szCs w:val="18"/>
              </w:rPr>
            </w:pPr>
            <w:r w:rsidRPr="00532C7C">
              <w:rPr>
                <w:rFonts w:ascii="宋体" w:hAnsi="宋体" w:cs="Arial" w:hint="eastAsia"/>
                <w:sz w:val="18"/>
                <w:szCs w:val="18"/>
              </w:rPr>
              <w:t>第</w:t>
            </w:r>
            <w:r w:rsidRPr="00532C7C">
              <w:rPr>
                <w:rFonts w:ascii="宋体" w:hAnsi="宋体" w:cs="Arial" w:hint="eastAsia"/>
                <w:sz w:val="18"/>
                <w:szCs w:val="18"/>
              </w:rPr>
              <w:t>5</w:t>
            </w:r>
            <w:r w:rsidRPr="00532C7C">
              <w:rPr>
                <w:rFonts w:ascii="宋体" w:hAnsi="宋体" w:cs="Arial" w:hint="eastAsia"/>
                <w:sz w:val="18"/>
                <w:szCs w:val="18"/>
              </w:rPr>
              <w:t>章</w:t>
            </w:r>
            <w:r w:rsidRPr="00532C7C">
              <w:rPr>
                <w:rFonts w:ascii="宋体" w:hAnsi="宋体" w:cs="Arial" w:hint="eastAsia"/>
                <w:sz w:val="18"/>
                <w:szCs w:val="18"/>
              </w:rPr>
              <w:t xml:space="preserve"> </w:t>
            </w:r>
            <w:r w:rsidRPr="00532C7C">
              <w:rPr>
                <w:rFonts w:ascii="宋体" w:hAnsi="宋体" w:cs="Arial" w:hint="eastAsia"/>
                <w:sz w:val="18"/>
                <w:szCs w:val="18"/>
              </w:rPr>
              <w:t>筹资管理</w:t>
            </w:r>
          </w:p>
        </w:tc>
        <w:tc>
          <w:tcPr>
            <w:tcW w:w="1418" w:type="dxa"/>
            <w:gridSpan w:val="2"/>
            <w:vAlign w:val="center"/>
          </w:tcPr>
          <w:p w14:paraId="583AEA68" w14:textId="77777777" w:rsidR="005C418E" w:rsidRPr="00532C7C" w:rsidRDefault="005C418E" w:rsidP="00110392">
            <w:pPr>
              <w:pStyle w:val="TableParagraph"/>
              <w:jc w:val="center"/>
              <w:rPr>
                <w:rFonts w:hint="eastAsia"/>
                <w:sz w:val="21"/>
                <w:szCs w:val="21"/>
                <w:lang w:eastAsia="zh-CN"/>
              </w:rPr>
            </w:pPr>
            <w:r w:rsidRPr="00532C7C">
              <w:rPr>
                <w:rFonts w:hint="eastAsia"/>
                <w:sz w:val="18"/>
                <w:szCs w:val="18"/>
                <w:lang w:eastAsia="zh-CN"/>
              </w:rPr>
              <w:t>2、4、6</w:t>
            </w:r>
          </w:p>
        </w:tc>
        <w:tc>
          <w:tcPr>
            <w:tcW w:w="1559" w:type="dxa"/>
            <w:vAlign w:val="center"/>
          </w:tcPr>
          <w:p w14:paraId="673F839A" w14:textId="77777777" w:rsidR="005C418E" w:rsidRPr="00532C7C" w:rsidRDefault="005C418E" w:rsidP="00110392">
            <w:pPr>
              <w:pStyle w:val="TableParagraph"/>
              <w:jc w:val="center"/>
              <w:rPr>
                <w:rFonts w:hint="eastAsia"/>
                <w:sz w:val="21"/>
                <w:szCs w:val="21"/>
                <w:lang w:eastAsia="zh-CN"/>
              </w:rPr>
            </w:pPr>
          </w:p>
        </w:tc>
        <w:tc>
          <w:tcPr>
            <w:tcW w:w="1276" w:type="dxa"/>
            <w:gridSpan w:val="2"/>
            <w:vAlign w:val="center"/>
          </w:tcPr>
          <w:p w14:paraId="0AA89366" w14:textId="77777777" w:rsidR="005C418E" w:rsidRPr="00532C7C" w:rsidRDefault="005C418E" w:rsidP="00110392">
            <w:pPr>
              <w:pStyle w:val="TableParagraph"/>
              <w:jc w:val="center"/>
              <w:rPr>
                <w:rFonts w:hint="eastAsia"/>
                <w:sz w:val="21"/>
                <w:szCs w:val="21"/>
                <w:lang w:eastAsia="zh-CN"/>
              </w:rPr>
            </w:pPr>
          </w:p>
        </w:tc>
        <w:tc>
          <w:tcPr>
            <w:tcW w:w="808" w:type="dxa"/>
            <w:vAlign w:val="center"/>
          </w:tcPr>
          <w:p w14:paraId="002B6B7A" w14:textId="77777777" w:rsidR="005C418E" w:rsidRPr="00532C7C" w:rsidRDefault="005C418E" w:rsidP="00110392">
            <w:pPr>
              <w:pStyle w:val="TableParagraph"/>
              <w:jc w:val="center"/>
              <w:rPr>
                <w:rFonts w:ascii="宋体" w:hAnsi="宋体" w:cs="Arial" w:hint="eastAsia"/>
                <w:sz w:val="18"/>
                <w:szCs w:val="18"/>
                <w:lang w:eastAsia="zh-CN"/>
              </w:rPr>
            </w:pPr>
            <w:r w:rsidRPr="00532C7C">
              <w:rPr>
                <w:rFonts w:ascii="宋体" w:hAnsi="宋体" w:cs="Arial" w:hint="eastAsia"/>
                <w:sz w:val="18"/>
                <w:szCs w:val="18"/>
                <w:lang w:eastAsia="zh-CN"/>
              </w:rPr>
              <w:t>讲授</w:t>
            </w:r>
          </w:p>
        </w:tc>
      </w:tr>
      <w:tr w:rsidR="005C418E" w:rsidRPr="00532C7C" w14:paraId="63D735DF" w14:textId="77777777" w:rsidTr="00110392">
        <w:trPr>
          <w:trHeight w:hRule="exact" w:val="1986"/>
          <w:jc w:val="center"/>
        </w:trPr>
        <w:tc>
          <w:tcPr>
            <w:tcW w:w="1301" w:type="dxa"/>
            <w:vMerge/>
          </w:tcPr>
          <w:p w14:paraId="1400F312" w14:textId="77777777" w:rsidR="005C418E" w:rsidRPr="00532C7C" w:rsidRDefault="005C418E"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0379B124" w14:textId="77777777" w:rsidR="005C418E" w:rsidRPr="00532C7C" w:rsidRDefault="005C418E" w:rsidP="00110392">
            <w:pPr>
              <w:pStyle w:val="TableParagraph"/>
              <w:spacing w:before="125" w:line="312" w:lineRule="auto"/>
              <w:ind w:right="23"/>
              <w:jc w:val="center"/>
              <w:rPr>
                <w:rFonts w:ascii="宋体" w:eastAsiaTheme="minorEastAsia" w:hAnsi="宋体" w:cs="宋体" w:hint="eastAsia"/>
                <w:b/>
                <w:bCs/>
                <w:sz w:val="21"/>
                <w:szCs w:val="21"/>
                <w:lang w:eastAsia="zh-CN"/>
              </w:rPr>
            </w:pPr>
            <w:r w:rsidRPr="00532C7C">
              <w:rPr>
                <w:rFonts w:ascii="宋体" w:eastAsiaTheme="minorEastAsia" w:hAnsi="宋体" w:cs="宋体" w:hint="eastAsia"/>
                <w:b/>
                <w:bCs/>
                <w:sz w:val="21"/>
                <w:szCs w:val="21"/>
                <w:lang w:eastAsia="zh-CN"/>
              </w:rPr>
              <w:t>11</w:t>
            </w:r>
          </w:p>
        </w:tc>
        <w:tc>
          <w:tcPr>
            <w:tcW w:w="1974" w:type="dxa"/>
            <w:gridSpan w:val="2"/>
            <w:vAlign w:val="center"/>
          </w:tcPr>
          <w:p w14:paraId="6E8D5D02" w14:textId="77777777" w:rsidR="005C418E" w:rsidRPr="00532C7C" w:rsidRDefault="005C418E" w:rsidP="00110392">
            <w:pPr>
              <w:spacing w:line="240" w:lineRule="exact"/>
              <w:rPr>
                <w:rFonts w:ascii="宋体" w:hAnsi="宋体" w:cs="Arial" w:hint="eastAsia"/>
                <w:sz w:val="18"/>
                <w:szCs w:val="18"/>
              </w:rPr>
            </w:pPr>
            <w:r w:rsidRPr="00532C7C">
              <w:rPr>
                <w:rFonts w:ascii="宋体" w:hAnsi="宋体" w:cs="Arial" w:hint="eastAsia"/>
                <w:sz w:val="18"/>
                <w:szCs w:val="18"/>
              </w:rPr>
              <w:t>第</w:t>
            </w:r>
            <w:r w:rsidRPr="00532C7C">
              <w:rPr>
                <w:rFonts w:ascii="宋体" w:hAnsi="宋体" w:cs="Arial" w:hint="eastAsia"/>
                <w:sz w:val="18"/>
                <w:szCs w:val="18"/>
              </w:rPr>
              <w:t>6</w:t>
            </w:r>
            <w:r w:rsidRPr="00532C7C">
              <w:rPr>
                <w:rFonts w:ascii="宋体" w:hAnsi="宋体" w:cs="Arial" w:hint="eastAsia"/>
                <w:sz w:val="18"/>
                <w:szCs w:val="18"/>
              </w:rPr>
              <w:t>章投资决策</w:t>
            </w:r>
          </w:p>
        </w:tc>
        <w:tc>
          <w:tcPr>
            <w:tcW w:w="1418" w:type="dxa"/>
            <w:gridSpan w:val="2"/>
            <w:vAlign w:val="center"/>
          </w:tcPr>
          <w:p w14:paraId="40361900" w14:textId="77777777" w:rsidR="005C418E" w:rsidRPr="00532C7C" w:rsidRDefault="005C418E" w:rsidP="00110392">
            <w:pPr>
              <w:pStyle w:val="TableParagraph"/>
              <w:spacing w:before="125" w:line="312" w:lineRule="auto"/>
              <w:ind w:right="23"/>
              <w:jc w:val="center"/>
              <w:rPr>
                <w:rFonts w:ascii="宋体" w:hAnsi="宋体" w:cs="Arial" w:hint="eastAsia"/>
                <w:sz w:val="18"/>
                <w:szCs w:val="18"/>
                <w:lang w:eastAsia="zh-CN"/>
              </w:rPr>
            </w:pPr>
            <w:r w:rsidRPr="00532C7C">
              <w:rPr>
                <w:rFonts w:hint="eastAsia"/>
                <w:sz w:val="18"/>
                <w:szCs w:val="18"/>
                <w:lang w:eastAsia="zh-CN"/>
              </w:rPr>
              <w:t>1、2、4、6</w:t>
            </w:r>
          </w:p>
        </w:tc>
        <w:tc>
          <w:tcPr>
            <w:tcW w:w="1559" w:type="dxa"/>
            <w:vAlign w:val="center"/>
          </w:tcPr>
          <w:p w14:paraId="7669F7D4" w14:textId="77777777" w:rsidR="005C418E" w:rsidRPr="00532C7C" w:rsidRDefault="005C418E" w:rsidP="00110392">
            <w:pPr>
              <w:pStyle w:val="TableParagraph"/>
              <w:spacing w:before="125" w:line="312" w:lineRule="auto"/>
              <w:ind w:right="23"/>
              <w:jc w:val="center"/>
              <w:rPr>
                <w:rFonts w:ascii="宋体" w:hAnsi="宋体" w:cs="Arial" w:hint="eastAsia"/>
                <w:sz w:val="18"/>
                <w:szCs w:val="18"/>
                <w:lang w:eastAsia="zh-CN"/>
              </w:rPr>
            </w:pPr>
          </w:p>
        </w:tc>
        <w:tc>
          <w:tcPr>
            <w:tcW w:w="1276" w:type="dxa"/>
            <w:gridSpan w:val="2"/>
            <w:vAlign w:val="center"/>
          </w:tcPr>
          <w:p w14:paraId="5A557042" w14:textId="77777777" w:rsidR="005C418E" w:rsidRPr="00532C7C" w:rsidRDefault="005C418E" w:rsidP="00110392">
            <w:pPr>
              <w:pStyle w:val="TableParagraph"/>
              <w:jc w:val="center"/>
              <w:rPr>
                <w:rFonts w:ascii="宋体" w:hAnsi="宋体" w:cs="Arial" w:hint="eastAsia"/>
                <w:sz w:val="18"/>
                <w:szCs w:val="18"/>
                <w:lang w:eastAsia="zh-CN"/>
              </w:rPr>
            </w:pPr>
          </w:p>
        </w:tc>
        <w:tc>
          <w:tcPr>
            <w:tcW w:w="808" w:type="dxa"/>
            <w:vAlign w:val="center"/>
          </w:tcPr>
          <w:p w14:paraId="1AC071B7" w14:textId="77777777" w:rsidR="005C418E" w:rsidRPr="00532C7C" w:rsidRDefault="005C418E" w:rsidP="00110392">
            <w:pPr>
              <w:pStyle w:val="TableParagraph"/>
              <w:spacing w:before="125" w:line="312" w:lineRule="auto"/>
              <w:ind w:right="23"/>
              <w:jc w:val="center"/>
              <w:rPr>
                <w:rFonts w:ascii="宋体" w:hAnsi="宋体" w:cs="Arial" w:hint="eastAsia"/>
                <w:sz w:val="18"/>
                <w:szCs w:val="18"/>
                <w:lang w:eastAsia="zh-CN"/>
              </w:rPr>
            </w:pPr>
            <w:r w:rsidRPr="00532C7C">
              <w:rPr>
                <w:rFonts w:ascii="宋体" w:hAnsi="宋体" w:cs="Arial" w:hint="eastAsia"/>
                <w:sz w:val="18"/>
                <w:szCs w:val="18"/>
                <w:lang w:eastAsia="zh-CN"/>
              </w:rPr>
              <w:t>讲授</w:t>
            </w:r>
          </w:p>
        </w:tc>
      </w:tr>
      <w:tr w:rsidR="005C418E" w:rsidRPr="00532C7C" w14:paraId="1C957B9E" w14:textId="77777777" w:rsidTr="00110392">
        <w:trPr>
          <w:trHeight w:hRule="exact" w:val="1986"/>
          <w:jc w:val="center"/>
        </w:trPr>
        <w:tc>
          <w:tcPr>
            <w:tcW w:w="1301" w:type="dxa"/>
            <w:vMerge/>
          </w:tcPr>
          <w:p w14:paraId="523A9549" w14:textId="77777777" w:rsidR="005C418E" w:rsidRPr="00532C7C" w:rsidRDefault="005C418E"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2C7DF33A" w14:textId="77777777" w:rsidR="005C418E" w:rsidRPr="00532C7C" w:rsidRDefault="005C418E" w:rsidP="00110392">
            <w:pPr>
              <w:pStyle w:val="TableParagraph"/>
              <w:spacing w:before="125" w:line="312" w:lineRule="auto"/>
              <w:ind w:right="23"/>
              <w:jc w:val="center"/>
              <w:rPr>
                <w:rFonts w:ascii="宋体" w:eastAsiaTheme="minorEastAsia" w:hAnsi="宋体" w:cs="宋体" w:hint="eastAsia"/>
                <w:b/>
                <w:bCs/>
                <w:sz w:val="21"/>
                <w:szCs w:val="21"/>
                <w:lang w:eastAsia="zh-CN"/>
              </w:rPr>
            </w:pPr>
            <w:r w:rsidRPr="00532C7C">
              <w:rPr>
                <w:rFonts w:ascii="宋体" w:eastAsiaTheme="minorEastAsia" w:hAnsi="宋体" w:cs="宋体" w:hint="eastAsia"/>
                <w:b/>
                <w:bCs/>
                <w:sz w:val="21"/>
                <w:szCs w:val="21"/>
                <w:lang w:eastAsia="zh-CN"/>
              </w:rPr>
              <w:t>12</w:t>
            </w:r>
          </w:p>
        </w:tc>
        <w:tc>
          <w:tcPr>
            <w:tcW w:w="1974" w:type="dxa"/>
            <w:gridSpan w:val="2"/>
            <w:vAlign w:val="center"/>
          </w:tcPr>
          <w:p w14:paraId="76E8CC83" w14:textId="77777777" w:rsidR="005C418E" w:rsidRPr="00532C7C" w:rsidRDefault="005C418E" w:rsidP="00110392">
            <w:pPr>
              <w:spacing w:line="240" w:lineRule="exact"/>
              <w:rPr>
                <w:rFonts w:ascii="宋体" w:hAnsi="宋体" w:cs="Arial" w:hint="eastAsia"/>
                <w:sz w:val="18"/>
                <w:szCs w:val="18"/>
              </w:rPr>
            </w:pPr>
            <w:r w:rsidRPr="00532C7C">
              <w:rPr>
                <w:rFonts w:ascii="宋体" w:hAnsi="宋体" w:cs="Arial" w:hint="eastAsia"/>
                <w:sz w:val="18"/>
                <w:szCs w:val="18"/>
              </w:rPr>
              <w:t>小组</w:t>
            </w:r>
            <w:r w:rsidRPr="00532C7C">
              <w:rPr>
                <w:rFonts w:ascii="宋体" w:hAnsi="宋体" w:cs="Arial" w:hint="eastAsia"/>
                <w:sz w:val="18"/>
                <w:szCs w:val="18"/>
              </w:rPr>
              <w:t>PPT</w:t>
            </w:r>
            <w:r w:rsidRPr="00532C7C">
              <w:rPr>
                <w:rFonts w:ascii="宋体" w:hAnsi="宋体" w:cs="Arial" w:hint="eastAsia"/>
                <w:sz w:val="18"/>
                <w:szCs w:val="18"/>
              </w:rPr>
              <w:t>汇报：上市公司财务造假的动因及启示——以××公司为例</w:t>
            </w:r>
          </w:p>
        </w:tc>
        <w:tc>
          <w:tcPr>
            <w:tcW w:w="1418" w:type="dxa"/>
            <w:gridSpan w:val="2"/>
            <w:vAlign w:val="center"/>
          </w:tcPr>
          <w:p w14:paraId="5BFAB2A0" w14:textId="77777777" w:rsidR="005C418E" w:rsidRPr="00532C7C" w:rsidRDefault="005C418E" w:rsidP="00110392">
            <w:pPr>
              <w:pStyle w:val="TableParagraph"/>
              <w:jc w:val="center"/>
              <w:rPr>
                <w:rFonts w:hint="eastAsia"/>
                <w:sz w:val="21"/>
                <w:szCs w:val="21"/>
                <w:lang w:eastAsia="zh-CN"/>
              </w:rPr>
            </w:pPr>
            <w:r w:rsidRPr="00532C7C">
              <w:rPr>
                <w:rFonts w:hint="eastAsia"/>
                <w:sz w:val="18"/>
                <w:szCs w:val="18"/>
                <w:lang w:eastAsia="zh-CN"/>
              </w:rPr>
              <w:t>2、3、</w:t>
            </w:r>
            <w:r w:rsidRPr="00532C7C">
              <w:rPr>
                <w:sz w:val="18"/>
                <w:szCs w:val="18"/>
                <w:lang w:eastAsia="zh-CN"/>
              </w:rPr>
              <w:t>5</w:t>
            </w:r>
          </w:p>
        </w:tc>
        <w:tc>
          <w:tcPr>
            <w:tcW w:w="1559" w:type="dxa"/>
            <w:vAlign w:val="center"/>
          </w:tcPr>
          <w:p w14:paraId="3BA399D7" w14:textId="77777777" w:rsidR="005C418E" w:rsidRPr="00532C7C" w:rsidRDefault="005C418E" w:rsidP="00110392">
            <w:pPr>
              <w:pStyle w:val="TableParagraph"/>
              <w:jc w:val="center"/>
              <w:rPr>
                <w:rFonts w:hint="eastAsia"/>
                <w:sz w:val="21"/>
                <w:szCs w:val="21"/>
                <w:lang w:eastAsia="zh-CN"/>
              </w:rPr>
            </w:pPr>
            <w:r w:rsidRPr="00532C7C">
              <w:rPr>
                <w:rFonts w:ascii="宋体" w:hAnsi="宋体" w:cs="Arial"/>
                <w:sz w:val="18"/>
                <w:szCs w:val="18"/>
                <w:lang w:eastAsia="zh-CN"/>
              </w:rPr>
              <w:t>培养诚信经营的理念</w:t>
            </w:r>
          </w:p>
        </w:tc>
        <w:tc>
          <w:tcPr>
            <w:tcW w:w="1276" w:type="dxa"/>
            <w:gridSpan w:val="2"/>
            <w:vAlign w:val="center"/>
          </w:tcPr>
          <w:p w14:paraId="0E518E4C" w14:textId="77777777" w:rsidR="005C418E" w:rsidRPr="00532C7C" w:rsidRDefault="005C418E" w:rsidP="00110392">
            <w:pPr>
              <w:pStyle w:val="TableParagraph"/>
              <w:jc w:val="center"/>
              <w:rPr>
                <w:rFonts w:hint="eastAsia"/>
                <w:sz w:val="21"/>
                <w:szCs w:val="21"/>
                <w:lang w:eastAsia="zh-CN"/>
              </w:rPr>
            </w:pPr>
            <w:r w:rsidRPr="00532C7C">
              <w:rPr>
                <w:rFonts w:ascii="宋体" w:hAnsi="宋体" w:cs="Arial" w:hint="eastAsia"/>
                <w:sz w:val="18"/>
                <w:szCs w:val="18"/>
                <w:lang w:eastAsia="zh-CN"/>
              </w:rPr>
              <w:t>做遵章守法、有良知的管理人员</w:t>
            </w:r>
          </w:p>
        </w:tc>
        <w:tc>
          <w:tcPr>
            <w:tcW w:w="808" w:type="dxa"/>
            <w:vAlign w:val="center"/>
          </w:tcPr>
          <w:p w14:paraId="69CCAE22" w14:textId="77777777" w:rsidR="005C418E" w:rsidRPr="00532C7C" w:rsidRDefault="005C418E" w:rsidP="00110392">
            <w:pPr>
              <w:jc w:val="center"/>
              <w:rPr>
                <w:rFonts w:ascii="宋体" w:hAnsi="宋体" w:cs="Arial" w:hint="eastAsia"/>
                <w:sz w:val="18"/>
                <w:szCs w:val="18"/>
              </w:rPr>
            </w:pPr>
            <w:r w:rsidRPr="00532C7C">
              <w:rPr>
                <w:rFonts w:ascii="宋体" w:hAnsi="宋体" w:cs="Arial" w:hint="eastAsia"/>
                <w:sz w:val="18"/>
                <w:szCs w:val="18"/>
              </w:rPr>
              <w:t>小组</w:t>
            </w:r>
          </w:p>
          <w:p w14:paraId="6C4134DA" w14:textId="77777777" w:rsidR="005C418E" w:rsidRPr="00532C7C" w:rsidRDefault="005C418E" w:rsidP="00110392">
            <w:pPr>
              <w:pStyle w:val="TableParagraph"/>
              <w:jc w:val="center"/>
              <w:rPr>
                <w:rFonts w:ascii="宋体" w:hAnsi="宋体" w:cs="Arial" w:hint="eastAsia"/>
                <w:sz w:val="18"/>
                <w:szCs w:val="18"/>
                <w:lang w:eastAsia="zh-CN"/>
              </w:rPr>
            </w:pPr>
            <w:r w:rsidRPr="00532C7C">
              <w:rPr>
                <w:rFonts w:ascii="宋体" w:hAnsi="宋体" w:cs="Arial" w:hint="eastAsia"/>
                <w:sz w:val="18"/>
                <w:szCs w:val="18"/>
                <w:lang w:eastAsia="zh-CN"/>
              </w:rPr>
              <w:t>汇报</w:t>
            </w:r>
          </w:p>
        </w:tc>
      </w:tr>
      <w:tr w:rsidR="005C418E" w:rsidRPr="00532C7C" w14:paraId="01997469" w14:textId="77777777" w:rsidTr="00110392">
        <w:trPr>
          <w:trHeight w:hRule="exact" w:val="1986"/>
          <w:jc w:val="center"/>
        </w:trPr>
        <w:tc>
          <w:tcPr>
            <w:tcW w:w="1301" w:type="dxa"/>
            <w:vMerge/>
          </w:tcPr>
          <w:p w14:paraId="2DB42FF2" w14:textId="77777777" w:rsidR="005C418E" w:rsidRPr="00532C7C" w:rsidRDefault="005C418E"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74A01EB1" w14:textId="77777777" w:rsidR="005C418E" w:rsidRPr="00532C7C" w:rsidRDefault="005C418E" w:rsidP="00110392">
            <w:pPr>
              <w:pStyle w:val="TableParagraph"/>
              <w:spacing w:before="125" w:line="312" w:lineRule="auto"/>
              <w:ind w:right="23"/>
              <w:jc w:val="center"/>
              <w:rPr>
                <w:rFonts w:ascii="宋体" w:eastAsiaTheme="minorEastAsia" w:hAnsi="宋体" w:cs="宋体" w:hint="eastAsia"/>
                <w:b/>
                <w:bCs/>
                <w:sz w:val="21"/>
                <w:szCs w:val="21"/>
                <w:lang w:eastAsia="zh-CN"/>
              </w:rPr>
            </w:pPr>
            <w:r w:rsidRPr="00532C7C">
              <w:rPr>
                <w:rFonts w:ascii="宋体" w:eastAsiaTheme="minorEastAsia" w:hAnsi="宋体" w:cs="宋体" w:hint="eastAsia"/>
                <w:b/>
                <w:bCs/>
                <w:sz w:val="21"/>
                <w:szCs w:val="21"/>
                <w:lang w:eastAsia="zh-CN"/>
              </w:rPr>
              <w:t>13</w:t>
            </w:r>
          </w:p>
        </w:tc>
        <w:tc>
          <w:tcPr>
            <w:tcW w:w="1974" w:type="dxa"/>
            <w:gridSpan w:val="2"/>
            <w:vAlign w:val="center"/>
          </w:tcPr>
          <w:p w14:paraId="3DC66CF4" w14:textId="77777777" w:rsidR="005C418E" w:rsidRPr="00532C7C" w:rsidRDefault="005C418E" w:rsidP="00110392">
            <w:pPr>
              <w:spacing w:line="240" w:lineRule="exact"/>
              <w:rPr>
                <w:rFonts w:ascii="宋体" w:hAnsi="宋体" w:cs="Arial" w:hint="eastAsia"/>
                <w:sz w:val="18"/>
                <w:szCs w:val="18"/>
              </w:rPr>
            </w:pPr>
            <w:r w:rsidRPr="00532C7C">
              <w:rPr>
                <w:rFonts w:ascii="宋体" w:hAnsi="宋体" w:cs="Arial" w:hint="eastAsia"/>
                <w:sz w:val="18"/>
                <w:szCs w:val="18"/>
              </w:rPr>
              <w:t>第</w:t>
            </w:r>
            <w:r w:rsidRPr="00532C7C">
              <w:rPr>
                <w:rFonts w:ascii="宋体" w:hAnsi="宋体" w:cs="Arial" w:hint="eastAsia"/>
                <w:sz w:val="18"/>
                <w:szCs w:val="18"/>
              </w:rPr>
              <w:t>6</w:t>
            </w:r>
            <w:r w:rsidRPr="00532C7C">
              <w:rPr>
                <w:rFonts w:ascii="宋体" w:hAnsi="宋体" w:cs="Arial" w:hint="eastAsia"/>
                <w:sz w:val="18"/>
                <w:szCs w:val="18"/>
              </w:rPr>
              <w:t>章投资决策</w:t>
            </w:r>
          </w:p>
        </w:tc>
        <w:tc>
          <w:tcPr>
            <w:tcW w:w="1418" w:type="dxa"/>
            <w:gridSpan w:val="2"/>
            <w:vAlign w:val="center"/>
          </w:tcPr>
          <w:p w14:paraId="004EA1D7" w14:textId="77777777" w:rsidR="005C418E" w:rsidRPr="00532C7C" w:rsidRDefault="005C418E" w:rsidP="00110392">
            <w:pPr>
              <w:pStyle w:val="TableParagraph"/>
              <w:spacing w:before="125" w:line="312" w:lineRule="auto"/>
              <w:ind w:right="23"/>
              <w:jc w:val="center"/>
              <w:rPr>
                <w:rFonts w:ascii="宋体" w:hAnsi="宋体" w:cs="Arial" w:hint="eastAsia"/>
                <w:sz w:val="18"/>
                <w:szCs w:val="18"/>
                <w:lang w:eastAsia="zh-CN"/>
              </w:rPr>
            </w:pPr>
            <w:r w:rsidRPr="00532C7C">
              <w:rPr>
                <w:rFonts w:hint="eastAsia"/>
                <w:sz w:val="18"/>
                <w:szCs w:val="18"/>
                <w:lang w:eastAsia="zh-CN"/>
              </w:rPr>
              <w:t>1、2、4、6</w:t>
            </w:r>
          </w:p>
        </w:tc>
        <w:tc>
          <w:tcPr>
            <w:tcW w:w="1559" w:type="dxa"/>
            <w:vAlign w:val="center"/>
          </w:tcPr>
          <w:p w14:paraId="63A3565F" w14:textId="77777777" w:rsidR="005C418E" w:rsidRPr="00532C7C" w:rsidRDefault="005C418E" w:rsidP="00110392">
            <w:pPr>
              <w:pStyle w:val="TableParagraph"/>
              <w:jc w:val="center"/>
              <w:rPr>
                <w:rFonts w:hint="eastAsia"/>
                <w:sz w:val="21"/>
                <w:szCs w:val="21"/>
                <w:lang w:eastAsia="zh-CN"/>
              </w:rPr>
            </w:pPr>
          </w:p>
        </w:tc>
        <w:tc>
          <w:tcPr>
            <w:tcW w:w="1276" w:type="dxa"/>
            <w:gridSpan w:val="2"/>
            <w:vAlign w:val="center"/>
          </w:tcPr>
          <w:p w14:paraId="0C356D3B" w14:textId="77777777" w:rsidR="005C418E" w:rsidRPr="00532C7C" w:rsidRDefault="005C418E" w:rsidP="00110392">
            <w:pPr>
              <w:pStyle w:val="TableParagraph"/>
              <w:jc w:val="center"/>
              <w:rPr>
                <w:rFonts w:hint="eastAsia"/>
                <w:sz w:val="21"/>
                <w:szCs w:val="21"/>
                <w:lang w:eastAsia="zh-CN"/>
              </w:rPr>
            </w:pPr>
          </w:p>
        </w:tc>
        <w:tc>
          <w:tcPr>
            <w:tcW w:w="808" w:type="dxa"/>
            <w:vAlign w:val="center"/>
          </w:tcPr>
          <w:p w14:paraId="78AC35D0" w14:textId="77777777" w:rsidR="005C418E" w:rsidRPr="00532C7C" w:rsidRDefault="005C418E" w:rsidP="00110392">
            <w:pPr>
              <w:pStyle w:val="TableParagraph"/>
              <w:jc w:val="center"/>
              <w:rPr>
                <w:rFonts w:hint="eastAsia"/>
                <w:sz w:val="21"/>
                <w:szCs w:val="21"/>
                <w:lang w:eastAsia="zh-CN"/>
              </w:rPr>
            </w:pPr>
            <w:r w:rsidRPr="00532C7C">
              <w:rPr>
                <w:rFonts w:ascii="宋体" w:hAnsi="宋体" w:cs="Arial" w:hint="eastAsia"/>
                <w:sz w:val="18"/>
                <w:szCs w:val="18"/>
                <w:lang w:eastAsia="zh-CN"/>
              </w:rPr>
              <w:t>讲授</w:t>
            </w:r>
          </w:p>
        </w:tc>
      </w:tr>
      <w:tr w:rsidR="005C418E" w:rsidRPr="00532C7C" w14:paraId="7D0EC765" w14:textId="77777777" w:rsidTr="00110392">
        <w:trPr>
          <w:trHeight w:hRule="exact" w:val="1986"/>
          <w:jc w:val="center"/>
        </w:trPr>
        <w:tc>
          <w:tcPr>
            <w:tcW w:w="1301" w:type="dxa"/>
            <w:vMerge/>
          </w:tcPr>
          <w:p w14:paraId="77139FC1" w14:textId="77777777" w:rsidR="005C418E" w:rsidRPr="00532C7C" w:rsidRDefault="005C418E"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46E4B77C" w14:textId="77777777" w:rsidR="005C418E" w:rsidRPr="00532C7C" w:rsidRDefault="005C418E" w:rsidP="00110392">
            <w:pPr>
              <w:pStyle w:val="TableParagraph"/>
              <w:spacing w:before="125" w:line="312" w:lineRule="auto"/>
              <w:ind w:right="23"/>
              <w:jc w:val="center"/>
              <w:rPr>
                <w:rFonts w:ascii="宋体" w:eastAsiaTheme="minorEastAsia" w:hAnsi="宋体" w:cs="宋体" w:hint="eastAsia"/>
                <w:b/>
                <w:bCs/>
                <w:sz w:val="21"/>
                <w:szCs w:val="21"/>
                <w:lang w:eastAsia="zh-CN"/>
              </w:rPr>
            </w:pPr>
            <w:r w:rsidRPr="00532C7C">
              <w:rPr>
                <w:rFonts w:ascii="宋体" w:eastAsiaTheme="minorEastAsia" w:hAnsi="宋体" w:cs="宋体" w:hint="eastAsia"/>
                <w:b/>
                <w:bCs/>
                <w:sz w:val="21"/>
                <w:szCs w:val="21"/>
                <w:lang w:eastAsia="zh-CN"/>
              </w:rPr>
              <w:t>14</w:t>
            </w:r>
          </w:p>
        </w:tc>
        <w:tc>
          <w:tcPr>
            <w:tcW w:w="1974" w:type="dxa"/>
            <w:gridSpan w:val="2"/>
            <w:vAlign w:val="center"/>
          </w:tcPr>
          <w:p w14:paraId="4F5FE58A" w14:textId="77777777" w:rsidR="005C418E" w:rsidRPr="00532C7C" w:rsidRDefault="005C418E" w:rsidP="00110392">
            <w:pPr>
              <w:spacing w:line="240" w:lineRule="exact"/>
              <w:rPr>
                <w:rFonts w:ascii="宋体" w:hAnsi="宋体" w:cs="Arial" w:hint="eastAsia"/>
                <w:sz w:val="18"/>
                <w:szCs w:val="18"/>
              </w:rPr>
            </w:pPr>
            <w:r w:rsidRPr="00532C7C">
              <w:rPr>
                <w:rFonts w:ascii="宋体" w:hAnsi="宋体" w:cs="Arial" w:hint="eastAsia"/>
                <w:sz w:val="18"/>
                <w:szCs w:val="18"/>
              </w:rPr>
              <w:t>指导调研报告的撰写</w:t>
            </w:r>
          </w:p>
        </w:tc>
        <w:tc>
          <w:tcPr>
            <w:tcW w:w="1418" w:type="dxa"/>
            <w:gridSpan w:val="2"/>
            <w:vAlign w:val="center"/>
          </w:tcPr>
          <w:p w14:paraId="2CF5C2A4" w14:textId="77777777" w:rsidR="005C418E" w:rsidRPr="00532C7C" w:rsidRDefault="005C418E" w:rsidP="00110392">
            <w:pPr>
              <w:pStyle w:val="TableParagraph"/>
              <w:jc w:val="center"/>
              <w:rPr>
                <w:rFonts w:hint="eastAsia"/>
                <w:sz w:val="21"/>
                <w:szCs w:val="21"/>
                <w:lang w:eastAsia="zh-CN"/>
              </w:rPr>
            </w:pPr>
            <w:r w:rsidRPr="00532C7C">
              <w:rPr>
                <w:rFonts w:hint="eastAsia"/>
                <w:sz w:val="18"/>
                <w:szCs w:val="18"/>
                <w:lang w:eastAsia="zh-CN"/>
              </w:rPr>
              <w:t>1、2、4、6</w:t>
            </w:r>
          </w:p>
        </w:tc>
        <w:tc>
          <w:tcPr>
            <w:tcW w:w="1559" w:type="dxa"/>
            <w:vAlign w:val="center"/>
          </w:tcPr>
          <w:p w14:paraId="6B38C972" w14:textId="77777777" w:rsidR="005C418E" w:rsidRPr="00532C7C" w:rsidRDefault="005C418E" w:rsidP="00110392">
            <w:pPr>
              <w:pStyle w:val="TableParagraph"/>
              <w:jc w:val="center"/>
              <w:rPr>
                <w:rFonts w:hint="eastAsia"/>
                <w:sz w:val="21"/>
                <w:szCs w:val="21"/>
                <w:lang w:eastAsia="zh-CN"/>
              </w:rPr>
            </w:pPr>
          </w:p>
        </w:tc>
        <w:tc>
          <w:tcPr>
            <w:tcW w:w="1276" w:type="dxa"/>
            <w:gridSpan w:val="2"/>
            <w:vAlign w:val="center"/>
          </w:tcPr>
          <w:p w14:paraId="7C94F945" w14:textId="77777777" w:rsidR="005C418E" w:rsidRPr="00532C7C" w:rsidRDefault="005C418E" w:rsidP="00110392">
            <w:pPr>
              <w:pStyle w:val="TableParagraph"/>
              <w:jc w:val="center"/>
              <w:rPr>
                <w:rFonts w:hint="eastAsia"/>
                <w:sz w:val="21"/>
                <w:szCs w:val="21"/>
                <w:lang w:eastAsia="zh-CN"/>
              </w:rPr>
            </w:pPr>
          </w:p>
        </w:tc>
        <w:tc>
          <w:tcPr>
            <w:tcW w:w="808" w:type="dxa"/>
            <w:vAlign w:val="center"/>
          </w:tcPr>
          <w:p w14:paraId="7A2BCAC4" w14:textId="77777777" w:rsidR="005C418E" w:rsidRPr="00532C7C" w:rsidRDefault="005C418E" w:rsidP="00110392">
            <w:pPr>
              <w:pStyle w:val="TableParagraph"/>
              <w:jc w:val="center"/>
              <w:rPr>
                <w:rFonts w:ascii="宋体" w:hAnsi="宋体" w:cs="Arial" w:hint="eastAsia"/>
                <w:sz w:val="18"/>
                <w:szCs w:val="18"/>
                <w:lang w:eastAsia="zh-CN"/>
              </w:rPr>
            </w:pPr>
            <w:r w:rsidRPr="00532C7C">
              <w:rPr>
                <w:rFonts w:ascii="宋体" w:hAnsi="宋体" w:cs="Arial" w:hint="eastAsia"/>
                <w:sz w:val="18"/>
                <w:szCs w:val="18"/>
                <w:lang w:eastAsia="zh-CN"/>
              </w:rPr>
              <w:t>讲授</w:t>
            </w:r>
          </w:p>
        </w:tc>
      </w:tr>
      <w:tr w:rsidR="005C418E" w:rsidRPr="00532C7C" w14:paraId="3FD66F46" w14:textId="77777777" w:rsidTr="00110392">
        <w:trPr>
          <w:trHeight w:hRule="exact" w:val="1986"/>
          <w:jc w:val="center"/>
        </w:trPr>
        <w:tc>
          <w:tcPr>
            <w:tcW w:w="1301" w:type="dxa"/>
            <w:vMerge/>
          </w:tcPr>
          <w:p w14:paraId="3B047A2F" w14:textId="77777777" w:rsidR="005C418E" w:rsidRPr="00532C7C" w:rsidRDefault="005C418E"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35D026BB" w14:textId="77777777" w:rsidR="005C418E" w:rsidRPr="00532C7C" w:rsidRDefault="005C418E" w:rsidP="00110392">
            <w:pPr>
              <w:pStyle w:val="TableParagraph"/>
              <w:spacing w:before="125" w:line="312" w:lineRule="auto"/>
              <w:ind w:right="23"/>
              <w:jc w:val="center"/>
              <w:rPr>
                <w:rFonts w:ascii="宋体" w:eastAsiaTheme="minorEastAsia" w:hAnsi="宋体" w:cs="宋体" w:hint="eastAsia"/>
                <w:b/>
                <w:bCs/>
                <w:sz w:val="21"/>
                <w:szCs w:val="21"/>
                <w:lang w:eastAsia="zh-CN"/>
              </w:rPr>
            </w:pPr>
            <w:r w:rsidRPr="00532C7C">
              <w:rPr>
                <w:rFonts w:ascii="宋体" w:eastAsiaTheme="minorEastAsia" w:hAnsi="宋体" w:cs="宋体" w:hint="eastAsia"/>
                <w:b/>
                <w:bCs/>
                <w:sz w:val="21"/>
                <w:szCs w:val="21"/>
                <w:lang w:eastAsia="zh-CN"/>
              </w:rPr>
              <w:t>15</w:t>
            </w:r>
          </w:p>
        </w:tc>
        <w:tc>
          <w:tcPr>
            <w:tcW w:w="1974" w:type="dxa"/>
            <w:gridSpan w:val="2"/>
            <w:vAlign w:val="center"/>
          </w:tcPr>
          <w:p w14:paraId="0D6A9C9E" w14:textId="77777777" w:rsidR="005C418E" w:rsidRPr="00532C7C" w:rsidRDefault="005C418E" w:rsidP="00110392">
            <w:pPr>
              <w:rPr>
                <w:rFonts w:ascii="宋体" w:hAnsi="宋体" w:cs="Arial" w:hint="eastAsia"/>
                <w:sz w:val="18"/>
                <w:szCs w:val="18"/>
              </w:rPr>
            </w:pPr>
            <w:r w:rsidRPr="00532C7C">
              <w:rPr>
                <w:rFonts w:ascii="宋体" w:hAnsi="宋体" w:cs="Arial" w:hint="eastAsia"/>
                <w:sz w:val="18"/>
                <w:szCs w:val="18"/>
              </w:rPr>
              <w:t>第</w:t>
            </w:r>
            <w:r w:rsidRPr="00532C7C">
              <w:rPr>
                <w:rFonts w:ascii="宋体" w:hAnsi="宋体" w:cs="Arial" w:hint="eastAsia"/>
                <w:sz w:val="18"/>
                <w:szCs w:val="18"/>
              </w:rPr>
              <w:t>7</w:t>
            </w:r>
            <w:r w:rsidRPr="00532C7C">
              <w:rPr>
                <w:rFonts w:ascii="宋体" w:hAnsi="宋体" w:cs="Arial" w:hint="eastAsia"/>
                <w:sz w:val="18"/>
                <w:szCs w:val="18"/>
              </w:rPr>
              <w:t>章</w:t>
            </w:r>
            <w:r w:rsidRPr="00532C7C">
              <w:rPr>
                <w:rFonts w:ascii="宋体" w:hAnsi="宋体" w:cs="Arial" w:hint="eastAsia"/>
                <w:sz w:val="18"/>
                <w:szCs w:val="18"/>
              </w:rPr>
              <w:t xml:space="preserve"> </w:t>
            </w:r>
            <w:r w:rsidRPr="00532C7C">
              <w:rPr>
                <w:rFonts w:ascii="宋体" w:hAnsi="宋体" w:cs="Arial" w:hint="eastAsia"/>
                <w:sz w:val="18"/>
                <w:szCs w:val="18"/>
              </w:rPr>
              <w:t>短期资产管理</w:t>
            </w:r>
          </w:p>
        </w:tc>
        <w:tc>
          <w:tcPr>
            <w:tcW w:w="1418" w:type="dxa"/>
            <w:gridSpan w:val="2"/>
            <w:vAlign w:val="center"/>
          </w:tcPr>
          <w:p w14:paraId="4E071437" w14:textId="77777777" w:rsidR="005C418E" w:rsidRPr="00532C7C" w:rsidRDefault="005C418E" w:rsidP="00110392">
            <w:pPr>
              <w:pStyle w:val="TableParagraph"/>
              <w:jc w:val="center"/>
              <w:rPr>
                <w:rFonts w:hint="eastAsia"/>
                <w:sz w:val="21"/>
                <w:szCs w:val="21"/>
                <w:lang w:eastAsia="zh-CN"/>
              </w:rPr>
            </w:pPr>
            <w:r w:rsidRPr="00532C7C">
              <w:rPr>
                <w:rFonts w:hint="eastAsia"/>
                <w:sz w:val="18"/>
                <w:szCs w:val="18"/>
                <w:lang w:eastAsia="zh-CN"/>
              </w:rPr>
              <w:t>2、4、6</w:t>
            </w:r>
          </w:p>
        </w:tc>
        <w:tc>
          <w:tcPr>
            <w:tcW w:w="1559" w:type="dxa"/>
            <w:vAlign w:val="center"/>
          </w:tcPr>
          <w:p w14:paraId="009F7261" w14:textId="77777777" w:rsidR="005C418E" w:rsidRPr="00532C7C" w:rsidRDefault="005C418E" w:rsidP="00110392">
            <w:pPr>
              <w:pStyle w:val="TableParagraph"/>
              <w:jc w:val="center"/>
              <w:rPr>
                <w:rFonts w:hint="eastAsia"/>
                <w:sz w:val="21"/>
                <w:szCs w:val="21"/>
                <w:lang w:eastAsia="zh-CN"/>
              </w:rPr>
            </w:pPr>
          </w:p>
        </w:tc>
        <w:tc>
          <w:tcPr>
            <w:tcW w:w="1276" w:type="dxa"/>
            <w:gridSpan w:val="2"/>
            <w:vAlign w:val="center"/>
          </w:tcPr>
          <w:p w14:paraId="7FF39208" w14:textId="77777777" w:rsidR="005C418E" w:rsidRPr="00532C7C" w:rsidRDefault="005C418E" w:rsidP="00110392">
            <w:pPr>
              <w:pStyle w:val="TableParagraph"/>
              <w:jc w:val="center"/>
              <w:rPr>
                <w:rFonts w:hint="eastAsia"/>
                <w:sz w:val="21"/>
                <w:szCs w:val="21"/>
                <w:lang w:eastAsia="zh-CN"/>
              </w:rPr>
            </w:pPr>
          </w:p>
        </w:tc>
        <w:tc>
          <w:tcPr>
            <w:tcW w:w="808" w:type="dxa"/>
            <w:vAlign w:val="center"/>
          </w:tcPr>
          <w:p w14:paraId="3E362FD9" w14:textId="77777777" w:rsidR="005C418E" w:rsidRPr="00532C7C" w:rsidRDefault="005C418E" w:rsidP="00110392">
            <w:pPr>
              <w:pStyle w:val="TableParagraph"/>
              <w:jc w:val="center"/>
              <w:rPr>
                <w:rFonts w:hint="eastAsia"/>
                <w:sz w:val="21"/>
                <w:szCs w:val="21"/>
                <w:lang w:eastAsia="zh-CN"/>
              </w:rPr>
            </w:pPr>
            <w:r w:rsidRPr="00532C7C">
              <w:rPr>
                <w:rFonts w:ascii="宋体" w:hAnsi="宋体" w:cs="Arial" w:hint="eastAsia"/>
                <w:sz w:val="18"/>
                <w:szCs w:val="18"/>
                <w:lang w:eastAsia="zh-CN"/>
              </w:rPr>
              <w:t>讲授</w:t>
            </w:r>
          </w:p>
        </w:tc>
      </w:tr>
      <w:tr w:rsidR="005C418E" w:rsidRPr="00532C7C" w14:paraId="544CF844" w14:textId="77777777" w:rsidTr="00110392">
        <w:trPr>
          <w:trHeight w:hRule="exact" w:val="1986"/>
          <w:jc w:val="center"/>
        </w:trPr>
        <w:tc>
          <w:tcPr>
            <w:tcW w:w="1301" w:type="dxa"/>
            <w:vMerge/>
          </w:tcPr>
          <w:p w14:paraId="2077A94C" w14:textId="77777777" w:rsidR="005C418E" w:rsidRPr="00532C7C" w:rsidRDefault="005C418E"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29A68C6C" w14:textId="77777777" w:rsidR="005C418E" w:rsidRPr="00532C7C" w:rsidRDefault="005C418E" w:rsidP="00110392">
            <w:pPr>
              <w:pStyle w:val="TableParagraph"/>
              <w:spacing w:before="125" w:line="312" w:lineRule="auto"/>
              <w:ind w:right="23"/>
              <w:jc w:val="center"/>
              <w:rPr>
                <w:rFonts w:ascii="宋体" w:eastAsiaTheme="minorEastAsia" w:hAnsi="宋体" w:cs="宋体" w:hint="eastAsia"/>
                <w:b/>
                <w:bCs/>
                <w:sz w:val="21"/>
                <w:szCs w:val="21"/>
                <w:lang w:eastAsia="zh-CN"/>
              </w:rPr>
            </w:pPr>
            <w:r w:rsidRPr="00532C7C">
              <w:rPr>
                <w:rFonts w:ascii="宋体" w:eastAsiaTheme="minorEastAsia" w:hAnsi="宋体" w:cs="宋体" w:hint="eastAsia"/>
                <w:b/>
                <w:bCs/>
                <w:sz w:val="21"/>
                <w:szCs w:val="21"/>
                <w:lang w:eastAsia="zh-CN"/>
              </w:rPr>
              <w:t>16</w:t>
            </w:r>
          </w:p>
        </w:tc>
        <w:tc>
          <w:tcPr>
            <w:tcW w:w="1974" w:type="dxa"/>
            <w:gridSpan w:val="2"/>
            <w:vAlign w:val="center"/>
          </w:tcPr>
          <w:p w14:paraId="7565CD78" w14:textId="77777777" w:rsidR="005C418E" w:rsidRPr="00532C7C" w:rsidRDefault="005C418E" w:rsidP="00110392">
            <w:pPr>
              <w:rPr>
                <w:rFonts w:ascii="宋体" w:hAnsi="宋体" w:cs="Arial" w:hint="eastAsia"/>
                <w:sz w:val="18"/>
                <w:szCs w:val="18"/>
              </w:rPr>
            </w:pPr>
            <w:r w:rsidRPr="00532C7C">
              <w:rPr>
                <w:rFonts w:ascii="宋体" w:hAnsi="宋体" w:cs="Arial" w:hint="eastAsia"/>
                <w:sz w:val="18"/>
                <w:szCs w:val="18"/>
              </w:rPr>
              <w:t>项目投资分析报告调研</w:t>
            </w:r>
          </w:p>
        </w:tc>
        <w:tc>
          <w:tcPr>
            <w:tcW w:w="1418" w:type="dxa"/>
            <w:gridSpan w:val="2"/>
            <w:vAlign w:val="center"/>
          </w:tcPr>
          <w:p w14:paraId="5D88644F" w14:textId="77777777" w:rsidR="005C418E" w:rsidRPr="00532C7C" w:rsidRDefault="005C418E" w:rsidP="00110392">
            <w:pPr>
              <w:pStyle w:val="TableParagraph"/>
              <w:jc w:val="center"/>
              <w:rPr>
                <w:rFonts w:hint="eastAsia"/>
                <w:sz w:val="21"/>
                <w:szCs w:val="21"/>
                <w:lang w:eastAsia="zh-CN"/>
              </w:rPr>
            </w:pPr>
            <w:r w:rsidRPr="00532C7C">
              <w:rPr>
                <w:rFonts w:hint="eastAsia"/>
                <w:sz w:val="18"/>
                <w:szCs w:val="18"/>
                <w:lang w:eastAsia="zh-CN"/>
              </w:rPr>
              <w:t>1、2、4、6</w:t>
            </w:r>
          </w:p>
        </w:tc>
        <w:tc>
          <w:tcPr>
            <w:tcW w:w="1559" w:type="dxa"/>
            <w:vAlign w:val="center"/>
          </w:tcPr>
          <w:p w14:paraId="547D244F" w14:textId="77777777" w:rsidR="005C418E" w:rsidRPr="00532C7C" w:rsidRDefault="005C418E" w:rsidP="00110392">
            <w:pPr>
              <w:pStyle w:val="TableParagraph"/>
              <w:jc w:val="center"/>
              <w:rPr>
                <w:rFonts w:hint="eastAsia"/>
                <w:sz w:val="21"/>
                <w:szCs w:val="21"/>
                <w:lang w:eastAsia="zh-CN"/>
              </w:rPr>
            </w:pPr>
          </w:p>
        </w:tc>
        <w:tc>
          <w:tcPr>
            <w:tcW w:w="1276" w:type="dxa"/>
            <w:gridSpan w:val="2"/>
            <w:vAlign w:val="center"/>
          </w:tcPr>
          <w:p w14:paraId="5FE6BCF8" w14:textId="77777777" w:rsidR="005C418E" w:rsidRPr="00532C7C" w:rsidRDefault="005C418E" w:rsidP="00110392">
            <w:pPr>
              <w:pStyle w:val="TableParagraph"/>
              <w:jc w:val="center"/>
              <w:rPr>
                <w:rFonts w:hint="eastAsia"/>
                <w:sz w:val="21"/>
                <w:szCs w:val="21"/>
                <w:lang w:eastAsia="zh-CN"/>
              </w:rPr>
            </w:pPr>
          </w:p>
        </w:tc>
        <w:tc>
          <w:tcPr>
            <w:tcW w:w="808" w:type="dxa"/>
            <w:vAlign w:val="center"/>
          </w:tcPr>
          <w:p w14:paraId="31EC60DE" w14:textId="77777777" w:rsidR="005C418E" w:rsidRPr="00532C7C" w:rsidRDefault="005C418E" w:rsidP="00110392">
            <w:pPr>
              <w:pStyle w:val="TableParagraph"/>
              <w:jc w:val="center"/>
              <w:rPr>
                <w:rFonts w:hint="eastAsia"/>
                <w:sz w:val="21"/>
                <w:szCs w:val="21"/>
                <w:lang w:eastAsia="zh-CN"/>
              </w:rPr>
            </w:pPr>
            <w:r w:rsidRPr="00532C7C">
              <w:rPr>
                <w:rFonts w:ascii="宋体" w:hAnsi="宋体" w:cs="Arial"/>
                <w:sz w:val="18"/>
                <w:szCs w:val="18"/>
                <w:lang w:eastAsia="zh-CN"/>
              </w:rPr>
              <w:t>外出调研</w:t>
            </w:r>
          </w:p>
        </w:tc>
      </w:tr>
      <w:tr w:rsidR="005C418E" w:rsidRPr="00532C7C" w14:paraId="4F9A8F86" w14:textId="77777777" w:rsidTr="00110392">
        <w:trPr>
          <w:trHeight w:hRule="exact" w:val="724"/>
          <w:jc w:val="center"/>
        </w:trPr>
        <w:tc>
          <w:tcPr>
            <w:tcW w:w="1301" w:type="dxa"/>
            <w:vMerge w:val="restart"/>
            <w:vAlign w:val="center"/>
          </w:tcPr>
          <w:p w14:paraId="27DD3DD1" w14:textId="77777777" w:rsidR="005C418E" w:rsidRPr="00532C7C" w:rsidRDefault="005C418E" w:rsidP="00110392">
            <w:pPr>
              <w:pStyle w:val="TableParagraph"/>
              <w:spacing w:before="1"/>
              <w:ind w:left="8"/>
              <w:jc w:val="center"/>
              <w:rPr>
                <w:rFonts w:ascii="宋体" w:hint="eastAsia"/>
                <w:b/>
                <w:sz w:val="21"/>
              </w:rPr>
            </w:pPr>
            <w:r w:rsidRPr="00532C7C">
              <w:rPr>
                <w:rFonts w:ascii="宋体"/>
                <w:b/>
                <w:w w:val="98"/>
                <w:sz w:val="21"/>
              </w:rPr>
              <w:t>H</w:t>
            </w:r>
          </w:p>
          <w:p w14:paraId="6D995117" w14:textId="77777777" w:rsidR="005C418E" w:rsidRPr="00532C7C" w:rsidRDefault="005C418E" w:rsidP="00110392">
            <w:pPr>
              <w:pStyle w:val="TableParagraph"/>
              <w:spacing w:before="125" w:line="312" w:lineRule="auto"/>
              <w:ind w:right="23"/>
              <w:jc w:val="center"/>
              <w:rPr>
                <w:rFonts w:ascii="宋体" w:eastAsia="宋体" w:hAnsi="宋体" w:cs="宋体" w:hint="eastAsia"/>
                <w:b/>
                <w:bCs/>
                <w:sz w:val="21"/>
                <w:szCs w:val="21"/>
                <w:lang w:eastAsia="zh-CN"/>
              </w:rPr>
            </w:pPr>
            <w:r w:rsidRPr="00532C7C">
              <w:rPr>
                <w:rFonts w:ascii="宋体" w:eastAsia="宋体" w:hint="eastAsia"/>
                <w:b/>
                <w:sz w:val="21"/>
                <w:lang w:eastAsia="zh-CN"/>
              </w:rPr>
              <w:t>评价</w:t>
            </w:r>
            <w:proofErr w:type="spellStart"/>
            <w:r w:rsidRPr="00532C7C">
              <w:rPr>
                <w:rFonts w:ascii="宋体" w:eastAsia="宋体" w:hint="eastAsia"/>
                <w:b/>
                <w:sz w:val="21"/>
              </w:rPr>
              <w:t>方式</w:t>
            </w:r>
            <w:proofErr w:type="spellEnd"/>
          </w:p>
        </w:tc>
        <w:tc>
          <w:tcPr>
            <w:tcW w:w="2543" w:type="dxa"/>
            <w:gridSpan w:val="3"/>
            <w:vAlign w:val="center"/>
          </w:tcPr>
          <w:p w14:paraId="2DC8DB37" w14:textId="77777777" w:rsidR="005C418E" w:rsidRPr="00532C7C" w:rsidRDefault="005C418E" w:rsidP="00110392">
            <w:pPr>
              <w:jc w:val="center"/>
              <w:rPr>
                <w:rFonts w:ascii="宋体" w:eastAsia="宋体" w:hint="eastAsia"/>
              </w:rPr>
            </w:pPr>
            <w:r w:rsidRPr="00532C7C">
              <w:rPr>
                <w:rFonts w:ascii="宋体" w:eastAsia="宋体" w:hint="eastAsia"/>
              </w:rPr>
              <w:t>评价项目及配分</w:t>
            </w:r>
          </w:p>
        </w:tc>
        <w:tc>
          <w:tcPr>
            <w:tcW w:w="2977" w:type="dxa"/>
            <w:gridSpan w:val="3"/>
            <w:vAlign w:val="center"/>
          </w:tcPr>
          <w:p w14:paraId="0D8E8A33" w14:textId="77777777" w:rsidR="005C418E" w:rsidRPr="00532C7C" w:rsidRDefault="005C418E" w:rsidP="00110392">
            <w:pPr>
              <w:jc w:val="center"/>
              <w:rPr>
                <w:rFonts w:ascii="宋体" w:eastAsia="宋体" w:hint="eastAsia"/>
              </w:rPr>
            </w:pPr>
            <w:r w:rsidRPr="00532C7C">
              <w:rPr>
                <w:rFonts w:ascii="宋体" w:eastAsia="宋体" w:hint="eastAsia"/>
              </w:rPr>
              <w:t>评价项目说明</w:t>
            </w:r>
          </w:p>
        </w:tc>
        <w:tc>
          <w:tcPr>
            <w:tcW w:w="2084" w:type="dxa"/>
            <w:gridSpan w:val="3"/>
            <w:vAlign w:val="center"/>
          </w:tcPr>
          <w:p w14:paraId="3058895D" w14:textId="77777777" w:rsidR="005C418E" w:rsidRPr="00532C7C" w:rsidRDefault="005C418E" w:rsidP="00110392">
            <w:pPr>
              <w:jc w:val="center"/>
              <w:rPr>
                <w:rFonts w:ascii="宋体" w:eastAsia="宋体" w:hint="eastAsia"/>
              </w:rPr>
            </w:pPr>
            <w:r w:rsidRPr="00532C7C">
              <w:rPr>
                <w:rFonts w:ascii="宋体" w:eastAsia="宋体" w:hint="eastAsia"/>
              </w:rPr>
              <w:t>支撑课程目标</w:t>
            </w:r>
          </w:p>
        </w:tc>
      </w:tr>
      <w:tr w:rsidR="005C418E" w:rsidRPr="00532C7C" w14:paraId="623C49E3" w14:textId="77777777" w:rsidTr="00110392">
        <w:trPr>
          <w:trHeight w:hRule="exact" w:val="2173"/>
          <w:jc w:val="center"/>
        </w:trPr>
        <w:tc>
          <w:tcPr>
            <w:tcW w:w="1301" w:type="dxa"/>
            <w:vMerge/>
            <w:vAlign w:val="center"/>
          </w:tcPr>
          <w:p w14:paraId="7780E03E" w14:textId="77777777" w:rsidR="005C418E" w:rsidRPr="00532C7C" w:rsidRDefault="005C418E"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2543" w:type="dxa"/>
            <w:gridSpan w:val="3"/>
            <w:vAlign w:val="center"/>
          </w:tcPr>
          <w:p w14:paraId="26279F30" w14:textId="77777777" w:rsidR="005C418E" w:rsidRPr="00532C7C" w:rsidRDefault="005C418E" w:rsidP="00110392">
            <w:pPr>
              <w:pStyle w:val="TableParagraph"/>
              <w:jc w:val="center"/>
              <w:rPr>
                <w:rFonts w:hint="eastAsia"/>
                <w:bCs/>
                <w:sz w:val="21"/>
                <w:szCs w:val="21"/>
                <w:lang w:eastAsia="zh-CN"/>
              </w:rPr>
            </w:pPr>
            <w:proofErr w:type="spellStart"/>
            <w:r w:rsidRPr="00532C7C">
              <w:rPr>
                <w:rFonts w:hint="eastAsia"/>
                <w:bCs/>
                <w:sz w:val="21"/>
                <w:szCs w:val="21"/>
              </w:rPr>
              <w:t>平时成绩</w:t>
            </w:r>
            <w:proofErr w:type="spellEnd"/>
            <w:r w:rsidRPr="00532C7C">
              <w:rPr>
                <w:rFonts w:hint="eastAsia"/>
                <w:bCs/>
                <w:sz w:val="21"/>
                <w:szCs w:val="21"/>
                <w:lang w:eastAsia="zh-CN"/>
              </w:rPr>
              <w:t>（20</w:t>
            </w:r>
            <w:r w:rsidRPr="00532C7C">
              <w:rPr>
                <w:rFonts w:hint="eastAsia"/>
                <w:bCs/>
                <w:sz w:val="21"/>
                <w:szCs w:val="21"/>
              </w:rPr>
              <w:t>%</w:t>
            </w:r>
            <w:r w:rsidRPr="00532C7C">
              <w:rPr>
                <w:rFonts w:hint="eastAsia"/>
                <w:bCs/>
                <w:sz w:val="21"/>
                <w:szCs w:val="21"/>
                <w:lang w:eastAsia="zh-CN"/>
              </w:rPr>
              <w:t>）</w:t>
            </w:r>
          </w:p>
        </w:tc>
        <w:tc>
          <w:tcPr>
            <w:tcW w:w="2977" w:type="dxa"/>
            <w:gridSpan w:val="3"/>
            <w:vAlign w:val="center"/>
          </w:tcPr>
          <w:p w14:paraId="5912C73B" w14:textId="77777777" w:rsidR="005C418E" w:rsidRPr="00532C7C" w:rsidRDefault="005C418E" w:rsidP="00110392">
            <w:pPr>
              <w:pStyle w:val="TableParagraph"/>
              <w:rPr>
                <w:rFonts w:hint="eastAsia"/>
                <w:bCs/>
                <w:sz w:val="21"/>
                <w:szCs w:val="21"/>
                <w:lang w:eastAsia="zh-CN"/>
              </w:rPr>
            </w:pPr>
            <w:r w:rsidRPr="00532C7C">
              <w:rPr>
                <w:rFonts w:hint="eastAsia"/>
                <w:bCs/>
                <w:sz w:val="21"/>
                <w:szCs w:val="21"/>
                <w:lang w:eastAsia="zh-CN"/>
              </w:rPr>
              <w:t>1、个人提交课程作业；2、出勤及课堂表现：缺勤扣1分/次，迟到早退扣0.5/次；讨论课、日常课堂发言，每次酌予加0.5-1分。最高分不超过平时成绩的总分20分。</w:t>
            </w:r>
          </w:p>
          <w:p w14:paraId="4072179F" w14:textId="77777777" w:rsidR="005C418E" w:rsidRPr="00532C7C" w:rsidRDefault="005C418E" w:rsidP="00110392">
            <w:pPr>
              <w:pStyle w:val="TableParagraph"/>
              <w:rPr>
                <w:rFonts w:hint="eastAsia"/>
                <w:bCs/>
                <w:sz w:val="21"/>
                <w:szCs w:val="21"/>
                <w:lang w:eastAsia="zh-CN"/>
              </w:rPr>
            </w:pPr>
          </w:p>
          <w:p w14:paraId="74010BE5" w14:textId="77777777" w:rsidR="005C418E" w:rsidRPr="00532C7C" w:rsidRDefault="005C418E" w:rsidP="00110392">
            <w:pPr>
              <w:pStyle w:val="TableParagraph"/>
              <w:rPr>
                <w:rFonts w:hint="eastAsia"/>
                <w:bCs/>
                <w:sz w:val="21"/>
                <w:szCs w:val="21"/>
                <w:lang w:eastAsia="zh-CN"/>
              </w:rPr>
            </w:pPr>
          </w:p>
          <w:p w14:paraId="673247ED" w14:textId="77777777" w:rsidR="005C418E" w:rsidRPr="00532C7C" w:rsidRDefault="005C418E" w:rsidP="00110392">
            <w:pPr>
              <w:pStyle w:val="TableParagraph"/>
              <w:rPr>
                <w:rFonts w:hint="eastAsia"/>
                <w:bCs/>
                <w:sz w:val="21"/>
                <w:szCs w:val="21"/>
                <w:lang w:eastAsia="zh-CN"/>
              </w:rPr>
            </w:pPr>
          </w:p>
          <w:p w14:paraId="0EFE3321" w14:textId="77777777" w:rsidR="005C418E" w:rsidRPr="00532C7C" w:rsidRDefault="005C418E" w:rsidP="00110392">
            <w:pPr>
              <w:pStyle w:val="TableParagraph"/>
              <w:rPr>
                <w:rFonts w:hint="eastAsia"/>
                <w:bCs/>
                <w:sz w:val="21"/>
                <w:szCs w:val="21"/>
                <w:lang w:eastAsia="zh-CN"/>
              </w:rPr>
            </w:pPr>
          </w:p>
          <w:p w14:paraId="48FC3F45" w14:textId="77777777" w:rsidR="005C418E" w:rsidRPr="00532C7C" w:rsidRDefault="005C418E" w:rsidP="00110392">
            <w:pPr>
              <w:pStyle w:val="TableParagraph"/>
              <w:rPr>
                <w:rFonts w:hint="eastAsia"/>
                <w:bCs/>
                <w:sz w:val="21"/>
                <w:szCs w:val="21"/>
                <w:lang w:eastAsia="zh-CN"/>
              </w:rPr>
            </w:pPr>
          </w:p>
          <w:p w14:paraId="10142272" w14:textId="77777777" w:rsidR="005C418E" w:rsidRPr="00532C7C" w:rsidRDefault="005C418E" w:rsidP="00110392">
            <w:pPr>
              <w:pStyle w:val="TableParagraph"/>
              <w:rPr>
                <w:rFonts w:hint="eastAsia"/>
                <w:bCs/>
                <w:sz w:val="21"/>
                <w:szCs w:val="21"/>
                <w:lang w:eastAsia="zh-CN"/>
              </w:rPr>
            </w:pPr>
          </w:p>
          <w:p w14:paraId="6F7A23DC" w14:textId="77777777" w:rsidR="005C418E" w:rsidRPr="00532C7C" w:rsidRDefault="005C418E" w:rsidP="00110392">
            <w:pPr>
              <w:pStyle w:val="TableParagraph"/>
              <w:rPr>
                <w:rFonts w:hint="eastAsia"/>
                <w:bCs/>
                <w:sz w:val="21"/>
                <w:szCs w:val="21"/>
                <w:lang w:eastAsia="zh-CN"/>
              </w:rPr>
            </w:pPr>
          </w:p>
          <w:p w14:paraId="3BBEB4D2" w14:textId="77777777" w:rsidR="005C418E" w:rsidRPr="00532C7C" w:rsidRDefault="005C418E" w:rsidP="00110392">
            <w:pPr>
              <w:pStyle w:val="TableParagraph"/>
              <w:rPr>
                <w:rFonts w:hint="eastAsia"/>
                <w:bCs/>
                <w:sz w:val="21"/>
                <w:szCs w:val="21"/>
                <w:lang w:eastAsia="zh-CN"/>
              </w:rPr>
            </w:pPr>
          </w:p>
          <w:p w14:paraId="1E2BA68C" w14:textId="77777777" w:rsidR="005C418E" w:rsidRPr="00532C7C" w:rsidRDefault="005C418E" w:rsidP="00110392">
            <w:pPr>
              <w:pStyle w:val="TableParagraph"/>
              <w:rPr>
                <w:rFonts w:hint="eastAsia"/>
                <w:bCs/>
                <w:sz w:val="21"/>
                <w:szCs w:val="21"/>
                <w:lang w:eastAsia="zh-CN"/>
              </w:rPr>
            </w:pPr>
          </w:p>
          <w:p w14:paraId="0BA0FC90" w14:textId="77777777" w:rsidR="005C418E" w:rsidRPr="00532C7C" w:rsidRDefault="005C418E" w:rsidP="00110392">
            <w:pPr>
              <w:pStyle w:val="TableParagraph"/>
              <w:rPr>
                <w:rFonts w:hint="eastAsia"/>
                <w:bCs/>
                <w:sz w:val="21"/>
                <w:szCs w:val="21"/>
                <w:lang w:eastAsia="zh-CN"/>
              </w:rPr>
            </w:pPr>
          </w:p>
          <w:p w14:paraId="3A05E087" w14:textId="77777777" w:rsidR="005C418E" w:rsidRPr="00532C7C" w:rsidRDefault="005C418E" w:rsidP="00110392">
            <w:pPr>
              <w:pStyle w:val="TableParagraph"/>
              <w:rPr>
                <w:rFonts w:hint="eastAsia"/>
                <w:bCs/>
                <w:sz w:val="21"/>
                <w:szCs w:val="21"/>
                <w:lang w:eastAsia="zh-CN"/>
              </w:rPr>
            </w:pPr>
          </w:p>
        </w:tc>
        <w:tc>
          <w:tcPr>
            <w:tcW w:w="2084" w:type="dxa"/>
            <w:gridSpan w:val="3"/>
            <w:vAlign w:val="center"/>
          </w:tcPr>
          <w:p w14:paraId="0E836813" w14:textId="77777777" w:rsidR="005C418E" w:rsidRPr="00532C7C" w:rsidRDefault="005C418E" w:rsidP="00110392">
            <w:pPr>
              <w:pStyle w:val="TableParagraph"/>
              <w:spacing w:before="1"/>
              <w:ind w:left="6"/>
              <w:jc w:val="center"/>
              <w:rPr>
                <w:rFonts w:ascii="宋体" w:eastAsia="宋体" w:hAnsi="宋体" w:cs="宋体" w:hint="eastAsia"/>
                <w:b/>
                <w:bCs/>
                <w:sz w:val="21"/>
                <w:szCs w:val="21"/>
                <w:lang w:eastAsia="zh-CN"/>
              </w:rPr>
            </w:pPr>
            <w:r w:rsidRPr="00532C7C">
              <w:rPr>
                <w:rFonts w:hint="eastAsia"/>
                <w:sz w:val="21"/>
                <w:szCs w:val="21"/>
                <w:lang w:eastAsia="zh-CN"/>
              </w:rPr>
              <w:t>1、2、3、</w:t>
            </w:r>
            <w:r w:rsidRPr="00532C7C">
              <w:rPr>
                <w:sz w:val="21"/>
                <w:szCs w:val="21"/>
                <w:lang w:eastAsia="zh-CN"/>
              </w:rPr>
              <w:t>4</w:t>
            </w:r>
          </w:p>
        </w:tc>
      </w:tr>
      <w:tr w:rsidR="005C418E" w:rsidRPr="00532C7C" w14:paraId="002EB7E8" w14:textId="77777777" w:rsidTr="00110392">
        <w:trPr>
          <w:trHeight w:hRule="exact" w:val="912"/>
          <w:jc w:val="center"/>
        </w:trPr>
        <w:tc>
          <w:tcPr>
            <w:tcW w:w="1301" w:type="dxa"/>
            <w:vMerge/>
            <w:vAlign w:val="center"/>
          </w:tcPr>
          <w:p w14:paraId="3DEB7104" w14:textId="77777777" w:rsidR="005C418E" w:rsidRPr="00532C7C" w:rsidRDefault="005C418E"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2543" w:type="dxa"/>
            <w:gridSpan w:val="3"/>
            <w:vAlign w:val="center"/>
          </w:tcPr>
          <w:p w14:paraId="0C5B8158" w14:textId="77777777" w:rsidR="005C418E" w:rsidRPr="00532C7C" w:rsidRDefault="005C418E" w:rsidP="00110392">
            <w:pPr>
              <w:pStyle w:val="TableParagraph"/>
              <w:spacing w:before="97"/>
              <w:jc w:val="center"/>
              <w:rPr>
                <w:rFonts w:ascii="宋体" w:eastAsia="宋体" w:hAnsi="宋体" w:cs="宋体" w:hint="eastAsia"/>
                <w:b/>
                <w:bCs/>
                <w:sz w:val="21"/>
                <w:szCs w:val="21"/>
                <w:lang w:eastAsia="zh-CN"/>
              </w:rPr>
            </w:pPr>
            <w:r w:rsidRPr="00532C7C">
              <w:rPr>
                <w:rFonts w:hint="eastAsia"/>
                <w:bCs/>
                <w:sz w:val="21"/>
                <w:szCs w:val="21"/>
                <w:lang w:eastAsia="zh-CN"/>
              </w:rPr>
              <w:t>实践</w:t>
            </w:r>
            <w:proofErr w:type="spellStart"/>
            <w:r w:rsidRPr="00532C7C">
              <w:rPr>
                <w:rFonts w:hint="eastAsia"/>
                <w:bCs/>
                <w:sz w:val="21"/>
                <w:szCs w:val="21"/>
              </w:rPr>
              <w:t>成绩</w:t>
            </w:r>
            <w:proofErr w:type="spellEnd"/>
            <w:r w:rsidRPr="00532C7C">
              <w:rPr>
                <w:rFonts w:hint="eastAsia"/>
                <w:bCs/>
                <w:sz w:val="21"/>
                <w:szCs w:val="21"/>
                <w:lang w:eastAsia="zh-CN"/>
              </w:rPr>
              <w:t>（</w:t>
            </w:r>
            <w:r w:rsidRPr="00532C7C">
              <w:rPr>
                <w:bCs/>
                <w:sz w:val="21"/>
                <w:szCs w:val="21"/>
                <w:lang w:eastAsia="zh-CN"/>
              </w:rPr>
              <w:t>2</w:t>
            </w:r>
            <w:r w:rsidRPr="00532C7C">
              <w:rPr>
                <w:rFonts w:hint="eastAsia"/>
                <w:bCs/>
                <w:sz w:val="21"/>
                <w:szCs w:val="21"/>
                <w:lang w:eastAsia="zh-CN"/>
              </w:rPr>
              <w:t>0</w:t>
            </w:r>
            <w:r w:rsidRPr="00532C7C">
              <w:rPr>
                <w:rFonts w:hint="eastAsia"/>
                <w:bCs/>
                <w:sz w:val="21"/>
                <w:szCs w:val="21"/>
              </w:rPr>
              <w:t>%</w:t>
            </w:r>
            <w:r w:rsidRPr="00532C7C">
              <w:rPr>
                <w:rFonts w:hint="eastAsia"/>
                <w:bCs/>
                <w:sz w:val="21"/>
                <w:szCs w:val="21"/>
                <w:lang w:eastAsia="zh-CN"/>
              </w:rPr>
              <w:t>）</w:t>
            </w:r>
          </w:p>
        </w:tc>
        <w:tc>
          <w:tcPr>
            <w:tcW w:w="2977" w:type="dxa"/>
            <w:gridSpan w:val="3"/>
            <w:vAlign w:val="center"/>
          </w:tcPr>
          <w:p w14:paraId="2D7DCD1C" w14:textId="77777777" w:rsidR="005C418E" w:rsidRPr="00532C7C" w:rsidRDefault="005C418E" w:rsidP="00110392">
            <w:pPr>
              <w:pStyle w:val="TableParagraph"/>
              <w:jc w:val="both"/>
              <w:rPr>
                <w:rFonts w:ascii="宋体" w:eastAsia="宋体" w:hAnsi="宋体" w:cs="宋体" w:hint="eastAsia"/>
                <w:b/>
                <w:bCs/>
                <w:sz w:val="21"/>
                <w:szCs w:val="21"/>
                <w:lang w:eastAsia="zh-CN"/>
              </w:rPr>
            </w:pPr>
            <w:r w:rsidRPr="00532C7C">
              <w:rPr>
                <w:rFonts w:hint="eastAsia"/>
                <w:bCs/>
                <w:sz w:val="21"/>
                <w:szCs w:val="21"/>
                <w:lang w:eastAsia="zh-CN"/>
              </w:rPr>
              <w:t>将</w:t>
            </w:r>
            <w:r w:rsidRPr="00532C7C">
              <w:rPr>
                <w:bCs/>
                <w:sz w:val="21"/>
                <w:szCs w:val="21"/>
                <w:lang w:eastAsia="zh-CN"/>
              </w:rPr>
              <w:t>3</w:t>
            </w:r>
            <w:r w:rsidRPr="00532C7C">
              <w:rPr>
                <w:rFonts w:hint="eastAsia"/>
                <w:bCs/>
                <w:sz w:val="21"/>
                <w:szCs w:val="21"/>
                <w:lang w:eastAsia="zh-CN"/>
              </w:rPr>
              <w:t>次的小组PPT小组汇报平均成绩作为实践成绩。</w:t>
            </w:r>
          </w:p>
        </w:tc>
        <w:tc>
          <w:tcPr>
            <w:tcW w:w="2084" w:type="dxa"/>
            <w:gridSpan w:val="3"/>
            <w:vAlign w:val="center"/>
          </w:tcPr>
          <w:p w14:paraId="4E32713B" w14:textId="77777777" w:rsidR="005C418E" w:rsidRPr="00532C7C" w:rsidRDefault="005C418E" w:rsidP="00110392">
            <w:pPr>
              <w:pStyle w:val="TableParagraph"/>
              <w:ind w:left="79" w:right="73"/>
              <w:jc w:val="center"/>
              <w:rPr>
                <w:rFonts w:ascii="宋体" w:eastAsia="宋体" w:hAnsi="宋体" w:cs="宋体" w:hint="eastAsia"/>
                <w:b/>
                <w:bCs/>
                <w:sz w:val="21"/>
                <w:szCs w:val="21"/>
                <w:lang w:eastAsia="zh-CN"/>
              </w:rPr>
            </w:pPr>
            <w:r w:rsidRPr="00532C7C">
              <w:rPr>
                <w:rFonts w:hint="eastAsia"/>
                <w:sz w:val="18"/>
                <w:szCs w:val="18"/>
                <w:lang w:eastAsia="zh-CN"/>
              </w:rPr>
              <w:t>1、2、3、4、5、6</w:t>
            </w:r>
          </w:p>
        </w:tc>
      </w:tr>
      <w:tr w:rsidR="005C418E" w:rsidRPr="00532C7C" w14:paraId="20CCB7C5" w14:textId="77777777" w:rsidTr="00110392">
        <w:trPr>
          <w:trHeight w:hRule="exact" w:val="1110"/>
          <w:jc w:val="center"/>
        </w:trPr>
        <w:tc>
          <w:tcPr>
            <w:tcW w:w="1301" w:type="dxa"/>
            <w:vMerge/>
            <w:vAlign w:val="center"/>
          </w:tcPr>
          <w:p w14:paraId="1B520019" w14:textId="77777777" w:rsidR="005C418E" w:rsidRPr="00532C7C" w:rsidRDefault="005C418E"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2543" w:type="dxa"/>
            <w:gridSpan w:val="3"/>
            <w:vAlign w:val="center"/>
          </w:tcPr>
          <w:p w14:paraId="33DA7722" w14:textId="77777777" w:rsidR="005C418E" w:rsidRPr="00532C7C" w:rsidRDefault="005C418E" w:rsidP="00110392">
            <w:pPr>
              <w:pStyle w:val="TableParagraph"/>
              <w:jc w:val="center"/>
              <w:rPr>
                <w:rFonts w:ascii="宋体" w:eastAsia="宋体" w:hAnsi="宋体" w:cs="宋体" w:hint="eastAsia"/>
                <w:b/>
                <w:bCs/>
                <w:sz w:val="21"/>
                <w:szCs w:val="21"/>
                <w:lang w:eastAsia="zh-CN"/>
              </w:rPr>
            </w:pPr>
            <w:r w:rsidRPr="00532C7C">
              <w:rPr>
                <w:bCs/>
                <w:sz w:val="21"/>
                <w:szCs w:val="21"/>
              </w:rPr>
              <w:t>期末</w:t>
            </w:r>
            <w:r w:rsidRPr="00532C7C">
              <w:rPr>
                <w:rFonts w:hint="eastAsia"/>
                <w:bCs/>
                <w:sz w:val="21"/>
                <w:szCs w:val="21"/>
              </w:rPr>
              <w:t>成绩</w:t>
            </w:r>
            <w:r w:rsidRPr="00532C7C">
              <w:rPr>
                <w:bCs/>
                <w:sz w:val="21"/>
                <w:szCs w:val="21"/>
              </w:rPr>
              <w:t>（</w:t>
            </w:r>
            <w:r w:rsidRPr="00532C7C">
              <w:rPr>
                <w:bCs/>
                <w:sz w:val="21"/>
                <w:szCs w:val="21"/>
                <w:lang w:eastAsia="zh-CN"/>
              </w:rPr>
              <w:t>6</w:t>
            </w:r>
            <w:r w:rsidRPr="00532C7C">
              <w:rPr>
                <w:rFonts w:hint="eastAsia"/>
                <w:bCs/>
                <w:sz w:val="21"/>
                <w:szCs w:val="21"/>
                <w:lang w:eastAsia="zh-CN"/>
              </w:rPr>
              <w:t>0</w:t>
            </w:r>
            <w:r w:rsidRPr="00532C7C">
              <w:rPr>
                <w:bCs/>
                <w:sz w:val="21"/>
                <w:szCs w:val="21"/>
              </w:rPr>
              <w:t>%）</w:t>
            </w:r>
          </w:p>
        </w:tc>
        <w:tc>
          <w:tcPr>
            <w:tcW w:w="2977" w:type="dxa"/>
            <w:gridSpan w:val="3"/>
            <w:vAlign w:val="center"/>
          </w:tcPr>
          <w:p w14:paraId="5F19101E" w14:textId="77777777" w:rsidR="005C418E" w:rsidRPr="00532C7C" w:rsidRDefault="005C418E" w:rsidP="00110392">
            <w:pPr>
              <w:pStyle w:val="TableParagraph"/>
              <w:rPr>
                <w:rFonts w:ascii="宋体" w:eastAsia="宋体" w:hAnsi="宋体" w:cs="宋体" w:hint="eastAsia"/>
                <w:b/>
                <w:bCs/>
                <w:sz w:val="21"/>
                <w:szCs w:val="21"/>
                <w:lang w:eastAsia="zh-CN"/>
              </w:rPr>
            </w:pPr>
            <w:r w:rsidRPr="00532C7C">
              <w:rPr>
                <w:rFonts w:hint="eastAsia"/>
                <w:bCs/>
                <w:sz w:val="21"/>
                <w:szCs w:val="21"/>
                <w:lang w:eastAsia="zh-CN"/>
              </w:rPr>
              <w:t>项目投资分析报告。</w:t>
            </w:r>
          </w:p>
        </w:tc>
        <w:tc>
          <w:tcPr>
            <w:tcW w:w="2084" w:type="dxa"/>
            <w:gridSpan w:val="3"/>
            <w:vAlign w:val="center"/>
          </w:tcPr>
          <w:p w14:paraId="5F8C34A6" w14:textId="77777777" w:rsidR="005C418E" w:rsidRPr="00532C7C" w:rsidRDefault="005C418E" w:rsidP="00110392">
            <w:pPr>
              <w:pStyle w:val="TableParagraph"/>
              <w:spacing w:before="125" w:line="312" w:lineRule="auto"/>
              <w:ind w:right="23"/>
              <w:jc w:val="center"/>
              <w:rPr>
                <w:rFonts w:ascii="宋体" w:eastAsia="宋体" w:hAnsi="宋体" w:cs="宋体" w:hint="eastAsia"/>
                <w:b/>
                <w:bCs/>
                <w:sz w:val="21"/>
                <w:szCs w:val="21"/>
                <w:lang w:eastAsia="zh-CN"/>
              </w:rPr>
            </w:pPr>
            <w:r w:rsidRPr="00532C7C">
              <w:rPr>
                <w:rFonts w:hint="eastAsia"/>
                <w:sz w:val="21"/>
                <w:szCs w:val="21"/>
                <w:lang w:eastAsia="zh-CN"/>
              </w:rPr>
              <w:t>1、2、</w:t>
            </w:r>
            <w:r w:rsidRPr="00532C7C">
              <w:rPr>
                <w:sz w:val="21"/>
                <w:szCs w:val="21"/>
                <w:lang w:eastAsia="zh-CN"/>
              </w:rPr>
              <w:t>4</w:t>
            </w:r>
            <w:r w:rsidRPr="00532C7C">
              <w:rPr>
                <w:rFonts w:hint="eastAsia"/>
                <w:sz w:val="21"/>
                <w:szCs w:val="21"/>
                <w:lang w:eastAsia="zh-CN"/>
              </w:rPr>
              <w:t>、</w:t>
            </w:r>
            <w:r w:rsidRPr="00532C7C">
              <w:rPr>
                <w:sz w:val="21"/>
                <w:szCs w:val="21"/>
                <w:lang w:eastAsia="zh-CN"/>
              </w:rPr>
              <w:t>6</w:t>
            </w:r>
          </w:p>
        </w:tc>
      </w:tr>
      <w:tr w:rsidR="005C418E" w:rsidRPr="00532C7C" w14:paraId="7CD23EAB" w14:textId="77777777" w:rsidTr="00110392">
        <w:trPr>
          <w:trHeight w:hRule="exact" w:val="2972"/>
          <w:jc w:val="center"/>
        </w:trPr>
        <w:tc>
          <w:tcPr>
            <w:tcW w:w="1301" w:type="dxa"/>
            <w:vAlign w:val="center"/>
          </w:tcPr>
          <w:p w14:paraId="68B2D6E2" w14:textId="77777777" w:rsidR="005C418E" w:rsidRPr="00532C7C" w:rsidRDefault="005C418E" w:rsidP="00110392">
            <w:pPr>
              <w:pStyle w:val="TableParagraph"/>
              <w:spacing w:before="156"/>
              <w:ind w:left="8"/>
              <w:jc w:val="center"/>
              <w:rPr>
                <w:rFonts w:ascii="宋体" w:hint="eastAsia"/>
                <w:b/>
                <w:sz w:val="21"/>
                <w:lang w:eastAsia="zh-CN"/>
              </w:rPr>
            </w:pPr>
            <w:r w:rsidRPr="00532C7C">
              <w:rPr>
                <w:rFonts w:ascii="宋体"/>
                <w:b/>
                <w:w w:val="98"/>
                <w:sz w:val="21"/>
                <w:lang w:eastAsia="zh-CN"/>
              </w:rPr>
              <w:t>I</w:t>
            </w:r>
          </w:p>
          <w:p w14:paraId="2FEA7F88" w14:textId="77777777" w:rsidR="005C418E" w:rsidRPr="00532C7C" w:rsidRDefault="005C418E" w:rsidP="00110392">
            <w:pPr>
              <w:pStyle w:val="TableParagraph"/>
              <w:spacing w:before="43"/>
              <w:ind w:left="100" w:right="93"/>
              <w:jc w:val="center"/>
              <w:rPr>
                <w:rFonts w:ascii="宋体" w:eastAsia="宋体" w:hint="eastAsia"/>
                <w:b/>
                <w:sz w:val="21"/>
                <w:lang w:eastAsia="zh-CN"/>
              </w:rPr>
            </w:pPr>
            <w:r w:rsidRPr="00532C7C">
              <w:rPr>
                <w:rFonts w:ascii="宋体" w:eastAsia="宋体" w:hint="eastAsia"/>
                <w:b/>
                <w:sz w:val="21"/>
                <w:lang w:eastAsia="zh-CN"/>
              </w:rPr>
              <w:t>建议教材</w:t>
            </w:r>
          </w:p>
          <w:p w14:paraId="522B5FAB" w14:textId="77777777" w:rsidR="005C418E" w:rsidRPr="00532C7C" w:rsidRDefault="005C418E" w:rsidP="00110392">
            <w:pPr>
              <w:pStyle w:val="TableParagraph"/>
              <w:spacing w:before="125" w:line="312" w:lineRule="auto"/>
              <w:ind w:right="23"/>
              <w:jc w:val="center"/>
              <w:rPr>
                <w:rFonts w:ascii="宋体" w:eastAsia="宋体" w:hAnsi="宋体" w:cs="宋体" w:hint="eastAsia"/>
                <w:b/>
                <w:bCs/>
                <w:sz w:val="21"/>
                <w:szCs w:val="21"/>
                <w:lang w:eastAsia="zh-CN"/>
              </w:rPr>
            </w:pPr>
            <w:r w:rsidRPr="00532C7C">
              <w:rPr>
                <w:rFonts w:ascii="宋体" w:eastAsia="宋体" w:hint="eastAsia"/>
                <w:b/>
                <w:sz w:val="21"/>
                <w:lang w:eastAsia="zh-CN"/>
              </w:rPr>
              <w:t>及学习资料</w:t>
            </w:r>
          </w:p>
        </w:tc>
        <w:tc>
          <w:tcPr>
            <w:tcW w:w="7604" w:type="dxa"/>
            <w:gridSpan w:val="9"/>
            <w:vAlign w:val="center"/>
          </w:tcPr>
          <w:p w14:paraId="65020619" w14:textId="77777777" w:rsidR="005C418E" w:rsidRPr="00532C7C" w:rsidRDefault="005C418E" w:rsidP="00110392">
            <w:pPr>
              <w:pStyle w:val="TableParagraph"/>
              <w:rPr>
                <w:rFonts w:hint="eastAsia"/>
                <w:bCs/>
                <w:sz w:val="21"/>
                <w:szCs w:val="21"/>
                <w:lang w:eastAsia="zh-CN"/>
              </w:rPr>
            </w:pPr>
            <w:r w:rsidRPr="00532C7C">
              <w:rPr>
                <w:rFonts w:hint="eastAsia"/>
                <w:bCs/>
                <w:sz w:val="21"/>
                <w:szCs w:val="21"/>
                <w:lang w:eastAsia="zh-CN"/>
              </w:rPr>
              <w:t>1、建议教材：《财务管理学》主编：荆新、王化成、刘俊彦等 中国人民大学出版社(第9版)</w:t>
            </w:r>
          </w:p>
          <w:p w14:paraId="19B0EB44" w14:textId="77777777" w:rsidR="005C418E" w:rsidRPr="00532C7C" w:rsidRDefault="005C418E" w:rsidP="00110392">
            <w:pPr>
              <w:pStyle w:val="TableParagraph"/>
              <w:rPr>
                <w:rFonts w:hint="eastAsia"/>
                <w:bCs/>
                <w:sz w:val="21"/>
                <w:szCs w:val="21"/>
                <w:lang w:eastAsia="zh-CN"/>
              </w:rPr>
            </w:pPr>
            <w:r w:rsidRPr="00532C7C">
              <w:rPr>
                <w:rFonts w:hint="eastAsia"/>
                <w:bCs/>
                <w:sz w:val="21"/>
                <w:szCs w:val="21"/>
                <w:lang w:eastAsia="zh-CN"/>
              </w:rPr>
              <w:t>2、参考书籍：</w:t>
            </w:r>
          </w:p>
          <w:p w14:paraId="333E3EAF" w14:textId="77777777" w:rsidR="005C418E" w:rsidRPr="00532C7C" w:rsidRDefault="005C418E" w:rsidP="00110392">
            <w:pPr>
              <w:widowControl/>
              <w:rPr>
                <w:rFonts w:hint="eastAsia"/>
                <w:bCs/>
                <w:szCs w:val="21"/>
              </w:rPr>
            </w:pPr>
            <w:r w:rsidRPr="00532C7C">
              <w:rPr>
                <w:rFonts w:hint="eastAsia"/>
                <w:bCs/>
                <w:szCs w:val="21"/>
              </w:rPr>
              <w:t>（1）</w:t>
            </w:r>
            <w:hyperlink r:id="rId69" w:history="1">
              <w:r w:rsidRPr="00532C7C">
                <w:rPr>
                  <w:bCs/>
                  <w:szCs w:val="21"/>
                </w:rPr>
                <w:t>李建峰</w:t>
              </w:r>
            </w:hyperlink>
            <w:r w:rsidRPr="00532C7C">
              <w:rPr>
                <w:rFonts w:hint="eastAsia"/>
                <w:bCs/>
                <w:szCs w:val="21"/>
              </w:rPr>
              <w:t>,</w:t>
            </w:r>
            <w:hyperlink r:id="rId70" w:history="1">
              <w:r w:rsidRPr="00532C7C">
                <w:rPr>
                  <w:bCs/>
                  <w:szCs w:val="21"/>
                </w:rPr>
                <w:t>刘立国</w:t>
              </w:r>
            </w:hyperlink>
            <w:r w:rsidRPr="00532C7C">
              <w:rPr>
                <w:rFonts w:hint="eastAsia"/>
                <w:bCs/>
                <w:szCs w:val="21"/>
              </w:rPr>
              <w:t>.《工程经济》，</w:t>
            </w:r>
            <w:r w:rsidRPr="00532C7C">
              <w:rPr>
                <w:bCs/>
                <w:szCs w:val="21"/>
              </w:rPr>
              <w:t>中国电力出版社</w:t>
            </w:r>
            <w:r w:rsidRPr="00532C7C">
              <w:rPr>
                <w:rFonts w:hint="eastAsia"/>
                <w:bCs/>
                <w:szCs w:val="21"/>
              </w:rPr>
              <w:t>,2023.</w:t>
            </w:r>
          </w:p>
          <w:p w14:paraId="75F79524" w14:textId="77777777" w:rsidR="005C418E" w:rsidRPr="00532C7C" w:rsidRDefault="005C418E" w:rsidP="00110392">
            <w:pPr>
              <w:widowControl/>
              <w:rPr>
                <w:rFonts w:hint="eastAsia"/>
                <w:bCs/>
                <w:szCs w:val="21"/>
              </w:rPr>
            </w:pPr>
            <w:r w:rsidRPr="00532C7C">
              <w:rPr>
                <w:rFonts w:hint="eastAsia"/>
                <w:bCs/>
                <w:szCs w:val="21"/>
              </w:rPr>
              <w:t>（</w:t>
            </w:r>
            <w:r w:rsidRPr="00532C7C">
              <w:rPr>
                <w:bCs/>
                <w:szCs w:val="21"/>
              </w:rPr>
              <w:t>2</w:t>
            </w:r>
            <w:r w:rsidRPr="00532C7C">
              <w:rPr>
                <w:rFonts w:hint="eastAsia"/>
                <w:bCs/>
                <w:szCs w:val="21"/>
              </w:rPr>
              <w:t>）</w:t>
            </w:r>
            <w:r w:rsidRPr="00532C7C">
              <w:rPr>
                <w:bCs/>
                <w:szCs w:val="21"/>
              </w:rPr>
              <w:t>傅家骥,仝允恒</w:t>
            </w:r>
            <w:r w:rsidRPr="00532C7C">
              <w:rPr>
                <w:rFonts w:hint="eastAsia"/>
                <w:bCs/>
                <w:szCs w:val="21"/>
              </w:rPr>
              <w:t>.《</w:t>
            </w:r>
            <w:bookmarkStart w:id="66" w:name="itemlist-title"/>
            <w:r w:rsidRPr="00532C7C">
              <w:rPr>
                <w:bCs/>
                <w:szCs w:val="21"/>
              </w:rPr>
              <w:fldChar w:fldCharType="begin"/>
            </w:r>
            <w:r w:rsidRPr="00532C7C">
              <w:rPr>
                <w:bCs/>
                <w:szCs w:val="21"/>
              </w:rPr>
              <w:instrText xml:space="preserve"> HYPERLINK "http://product.dangdang.com/1460219969.html" \o " 【二手书旧书95成新】工业技术经济学,傅家骥,仝允恒著,清华大学出版社【正版现货，下单即发】" \t "_blank" </w:instrText>
            </w:r>
            <w:r w:rsidRPr="00532C7C">
              <w:rPr>
                <w:bCs/>
                <w:szCs w:val="21"/>
              </w:rPr>
            </w:r>
            <w:r w:rsidRPr="00532C7C">
              <w:rPr>
                <w:bCs/>
                <w:szCs w:val="21"/>
              </w:rPr>
              <w:fldChar w:fldCharType="separate"/>
            </w:r>
            <w:r w:rsidRPr="00532C7C">
              <w:rPr>
                <w:bCs/>
                <w:szCs w:val="21"/>
              </w:rPr>
              <w:t>工业技术经济学</w:t>
            </w:r>
            <w:r w:rsidRPr="00532C7C">
              <w:rPr>
                <w:bCs/>
                <w:szCs w:val="21"/>
              </w:rPr>
              <w:fldChar w:fldCharType="end"/>
            </w:r>
            <w:bookmarkEnd w:id="66"/>
            <w:r w:rsidRPr="00532C7C">
              <w:rPr>
                <w:rFonts w:hint="eastAsia"/>
                <w:bCs/>
                <w:szCs w:val="21"/>
              </w:rPr>
              <w:t>》</w:t>
            </w:r>
            <w:r w:rsidRPr="00532C7C">
              <w:rPr>
                <w:bCs/>
                <w:szCs w:val="21"/>
              </w:rPr>
              <w:t>,清华大学出版社</w:t>
            </w:r>
            <w:r w:rsidRPr="00532C7C">
              <w:rPr>
                <w:rFonts w:hint="eastAsia"/>
                <w:bCs/>
                <w:szCs w:val="21"/>
              </w:rPr>
              <w:t>,2022.</w:t>
            </w:r>
          </w:p>
          <w:p w14:paraId="3621708D" w14:textId="77777777" w:rsidR="005C418E" w:rsidRPr="00532C7C" w:rsidRDefault="005C418E" w:rsidP="00D33731">
            <w:pPr>
              <w:pStyle w:val="a5"/>
              <w:rPr>
                <w:rFonts w:ascii="仿宋" w:eastAsia="仿宋" w:hAnsi="仿宋" w:cs="仿宋" w:hint="eastAsia"/>
                <w:b/>
                <w:bCs/>
                <w:kern w:val="0"/>
                <w:szCs w:val="21"/>
              </w:rPr>
            </w:pPr>
            <w:r w:rsidRPr="00532C7C">
              <w:rPr>
                <w:rFonts w:ascii="仿宋" w:eastAsia="仿宋" w:hAnsi="仿宋" w:cs="仿宋"/>
                <w:bCs/>
                <w:kern w:val="0"/>
                <w:szCs w:val="21"/>
              </w:rPr>
              <w:t>（3）孟卫东.《网络财务（第2版）》，</w:t>
            </w:r>
            <w:r w:rsidR="00000000">
              <w:fldChar w:fldCharType="begin"/>
            </w:r>
            <w:r w:rsidR="00000000">
              <w:instrText>HYPERLINK "http://search.dangdang.com/?key3=%B5%E7%D7%D3%B9%A4%D2%B5%B3%F6%B0%E6%C9%E7&amp;medium=01&amp;category_path=01.00.00.00.00.00" \t "_blank"</w:instrText>
            </w:r>
            <w:r w:rsidR="00000000">
              <w:fldChar w:fldCharType="separate"/>
            </w:r>
            <w:r w:rsidRPr="00532C7C">
              <w:rPr>
                <w:rFonts w:ascii="仿宋" w:eastAsia="仿宋" w:hAnsi="仿宋" w:cs="仿宋"/>
                <w:bCs/>
                <w:kern w:val="0"/>
                <w:szCs w:val="21"/>
              </w:rPr>
              <w:t>电子工业出版社</w:t>
            </w:r>
            <w:r w:rsidR="00000000">
              <w:rPr>
                <w:rFonts w:ascii="仿宋" w:eastAsia="仿宋" w:hAnsi="仿宋" w:cs="仿宋"/>
                <w:bCs/>
                <w:kern w:val="0"/>
                <w:szCs w:val="21"/>
              </w:rPr>
              <w:fldChar w:fldCharType="end"/>
            </w:r>
            <w:r w:rsidRPr="00532C7C">
              <w:rPr>
                <w:rFonts w:ascii="仿宋" w:eastAsia="仿宋" w:hAnsi="仿宋" w:cs="仿宋"/>
                <w:bCs/>
                <w:kern w:val="0"/>
                <w:szCs w:val="21"/>
              </w:rPr>
              <w:t>,2018.</w:t>
            </w:r>
          </w:p>
          <w:p w14:paraId="3BE7AF68" w14:textId="77777777" w:rsidR="005C418E" w:rsidRPr="00532C7C" w:rsidRDefault="005C418E" w:rsidP="00110392">
            <w:pPr>
              <w:widowControl/>
              <w:rPr>
                <w:rFonts w:hint="eastAsia"/>
                <w:bCs/>
                <w:szCs w:val="21"/>
              </w:rPr>
            </w:pPr>
            <w:r w:rsidRPr="00532C7C">
              <w:rPr>
                <w:rFonts w:hint="eastAsia"/>
                <w:bCs/>
                <w:szCs w:val="21"/>
              </w:rPr>
              <w:t>（</w:t>
            </w:r>
            <w:r w:rsidRPr="00532C7C">
              <w:rPr>
                <w:bCs/>
                <w:szCs w:val="21"/>
              </w:rPr>
              <w:t>4</w:t>
            </w:r>
            <w:r w:rsidRPr="00532C7C">
              <w:rPr>
                <w:rFonts w:hint="eastAsia"/>
                <w:bCs/>
                <w:szCs w:val="21"/>
              </w:rPr>
              <w:t>）秦志敏.牛彦秀.《</w:t>
            </w:r>
            <w:r w:rsidRPr="00532C7C">
              <w:rPr>
                <w:bCs/>
                <w:szCs w:val="21"/>
              </w:rPr>
              <w:t>财务管理</w:t>
            </w:r>
            <w:r w:rsidRPr="00532C7C">
              <w:rPr>
                <w:rFonts w:hint="eastAsia"/>
                <w:bCs/>
                <w:szCs w:val="21"/>
              </w:rPr>
              <w:t>习题与案例》,东北财经大学出版社,2022.</w:t>
            </w:r>
          </w:p>
          <w:p w14:paraId="42410EFC" w14:textId="77777777" w:rsidR="005C418E" w:rsidRPr="00532C7C" w:rsidRDefault="005C418E" w:rsidP="00110392">
            <w:pPr>
              <w:widowControl/>
              <w:rPr>
                <w:rFonts w:hint="eastAsia"/>
                <w:bCs/>
                <w:szCs w:val="21"/>
              </w:rPr>
            </w:pPr>
            <w:r w:rsidRPr="00532C7C">
              <w:rPr>
                <w:rFonts w:hint="eastAsia"/>
                <w:bCs/>
                <w:szCs w:val="21"/>
              </w:rPr>
              <w:t>（</w:t>
            </w:r>
            <w:r w:rsidRPr="00532C7C">
              <w:rPr>
                <w:bCs/>
                <w:szCs w:val="21"/>
              </w:rPr>
              <w:t>5</w:t>
            </w:r>
            <w:r w:rsidRPr="00532C7C">
              <w:rPr>
                <w:rFonts w:hint="eastAsia"/>
                <w:bCs/>
                <w:szCs w:val="21"/>
              </w:rPr>
              <w:t>）</w:t>
            </w:r>
            <w:proofErr w:type="gramStart"/>
            <w:r w:rsidRPr="00532C7C">
              <w:rPr>
                <w:rFonts w:hint="eastAsia"/>
                <w:bCs/>
                <w:szCs w:val="21"/>
              </w:rPr>
              <w:t>上官敬芝</w:t>
            </w:r>
            <w:proofErr w:type="gramEnd"/>
            <w:r w:rsidRPr="00532C7C">
              <w:rPr>
                <w:rFonts w:hint="eastAsia"/>
                <w:bCs/>
                <w:szCs w:val="21"/>
              </w:rPr>
              <w:t>.</w:t>
            </w:r>
            <w:r w:rsidRPr="00532C7C">
              <w:rPr>
                <w:bCs/>
                <w:szCs w:val="21"/>
              </w:rPr>
              <w:t>《财务管理</w:t>
            </w:r>
            <w:r w:rsidRPr="00532C7C">
              <w:rPr>
                <w:rFonts w:hint="eastAsia"/>
                <w:bCs/>
                <w:szCs w:val="21"/>
              </w:rPr>
              <w:t>学习题与案例</w:t>
            </w:r>
            <w:r w:rsidRPr="00532C7C">
              <w:rPr>
                <w:bCs/>
                <w:szCs w:val="21"/>
              </w:rPr>
              <w:t>》</w:t>
            </w:r>
            <w:r w:rsidRPr="00532C7C">
              <w:rPr>
                <w:rFonts w:hint="eastAsia"/>
                <w:bCs/>
                <w:szCs w:val="21"/>
              </w:rPr>
              <w:t>，高等教育出版社,2021.</w:t>
            </w:r>
          </w:p>
          <w:p w14:paraId="54E8AA18" w14:textId="77777777" w:rsidR="005C418E" w:rsidRPr="00532C7C" w:rsidRDefault="005C418E" w:rsidP="00110392">
            <w:pPr>
              <w:pStyle w:val="TableParagraph"/>
              <w:jc w:val="both"/>
              <w:rPr>
                <w:rFonts w:ascii="宋体" w:hAnsi="宋体" w:hint="eastAsia"/>
                <w:szCs w:val="21"/>
                <w:lang w:eastAsia="zh-CN"/>
              </w:rPr>
            </w:pPr>
            <w:r w:rsidRPr="00532C7C">
              <w:rPr>
                <w:rFonts w:hint="eastAsia"/>
                <w:bCs/>
                <w:sz w:val="21"/>
                <w:szCs w:val="21"/>
                <w:lang w:eastAsia="zh-CN"/>
              </w:rPr>
              <w:t>（</w:t>
            </w:r>
            <w:r w:rsidRPr="00532C7C">
              <w:rPr>
                <w:bCs/>
                <w:sz w:val="21"/>
                <w:szCs w:val="21"/>
                <w:lang w:eastAsia="zh-CN"/>
              </w:rPr>
              <w:t>5</w:t>
            </w:r>
            <w:r w:rsidRPr="00532C7C">
              <w:rPr>
                <w:rFonts w:hint="eastAsia"/>
                <w:bCs/>
                <w:sz w:val="21"/>
                <w:szCs w:val="21"/>
                <w:lang w:eastAsia="zh-CN"/>
              </w:rPr>
              <w:t>）钱玲玲.</w:t>
            </w:r>
            <w:r w:rsidRPr="00532C7C">
              <w:rPr>
                <w:rFonts w:ascii="宋体" w:hAnsi="宋体" w:hint="eastAsia"/>
                <w:szCs w:val="21"/>
                <w:lang w:eastAsia="zh-CN"/>
              </w:rPr>
              <w:t>电子商务环境下的财务管理研究</w:t>
            </w:r>
            <w:r w:rsidRPr="00532C7C">
              <w:rPr>
                <w:rFonts w:ascii="宋体" w:hAnsi="宋体" w:hint="eastAsia"/>
                <w:szCs w:val="21"/>
                <w:lang w:eastAsia="zh-CN"/>
              </w:rPr>
              <w:t>[D].</w:t>
            </w:r>
            <w:r w:rsidRPr="00532C7C">
              <w:rPr>
                <w:rFonts w:ascii="宋体" w:hAnsi="宋体" w:hint="eastAsia"/>
                <w:szCs w:val="21"/>
                <w:lang w:eastAsia="zh-CN"/>
              </w:rPr>
              <w:t>华中师范大学，</w:t>
            </w:r>
            <w:r w:rsidRPr="00532C7C">
              <w:rPr>
                <w:rFonts w:ascii="宋体" w:hAnsi="宋体" w:hint="eastAsia"/>
                <w:szCs w:val="21"/>
                <w:lang w:eastAsia="zh-CN"/>
              </w:rPr>
              <w:t>2014.</w:t>
            </w:r>
          </w:p>
        </w:tc>
      </w:tr>
      <w:tr w:rsidR="005C418E" w:rsidRPr="00532C7C" w14:paraId="03FB39F8" w14:textId="77777777" w:rsidTr="00110392">
        <w:trPr>
          <w:trHeight w:hRule="exact" w:val="1554"/>
          <w:jc w:val="center"/>
        </w:trPr>
        <w:tc>
          <w:tcPr>
            <w:tcW w:w="1301" w:type="dxa"/>
            <w:vAlign w:val="center"/>
          </w:tcPr>
          <w:p w14:paraId="28BB322A" w14:textId="77777777" w:rsidR="005C418E" w:rsidRPr="00532C7C" w:rsidRDefault="005C418E" w:rsidP="00110392">
            <w:pPr>
              <w:pStyle w:val="TableParagraph"/>
              <w:spacing w:before="43"/>
              <w:ind w:left="100" w:right="93"/>
              <w:jc w:val="center"/>
              <w:rPr>
                <w:rFonts w:ascii="宋体" w:eastAsia="宋体" w:hint="eastAsia"/>
                <w:b/>
                <w:sz w:val="21"/>
                <w:lang w:eastAsia="zh-CN"/>
              </w:rPr>
            </w:pPr>
            <w:r w:rsidRPr="00532C7C">
              <w:rPr>
                <w:rFonts w:ascii="宋体" w:eastAsia="宋体" w:hint="eastAsia"/>
                <w:b/>
                <w:sz w:val="21"/>
                <w:lang w:eastAsia="zh-CN"/>
              </w:rPr>
              <w:lastRenderedPageBreak/>
              <w:t>J</w:t>
            </w:r>
          </w:p>
          <w:p w14:paraId="30803B78" w14:textId="77777777" w:rsidR="005C418E" w:rsidRPr="00532C7C" w:rsidRDefault="005C418E" w:rsidP="00110392">
            <w:pPr>
              <w:pStyle w:val="TableParagraph"/>
              <w:spacing w:before="43"/>
              <w:ind w:left="100" w:right="93"/>
              <w:jc w:val="center"/>
              <w:rPr>
                <w:rFonts w:ascii="宋体" w:eastAsia="宋体" w:hint="eastAsia"/>
                <w:b/>
                <w:sz w:val="21"/>
                <w:lang w:eastAsia="zh-CN"/>
              </w:rPr>
            </w:pPr>
            <w:r w:rsidRPr="00532C7C">
              <w:rPr>
                <w:rFonts w:ascii="宋体" w:eastAsia="宋体" w:hint="eastAsia"/>
                <w:b/>
                <w:sz w:val="21"/>
                <w:lang w:eastAsia="zh-CN"/>
              </w:rPr>
              <w:t>教学条件</w:t>
            </w:r>
          </w:p>
          <w:p w14:paraId="427625A3" w14:textId="77777777" w:rsidR="005C418E" w:rsidRPr="00532C7C" w:rsidRDefault="005C418E" w:rsidP="00110392">
            <w:pPr>
              <w:pStyle w:val="TableParagraph"/>
              <w:spacing w:before="43"/>
              <w:ind w:left="100" w:right="93"/>
              <w:jc w:val="center"/>
              <w:rPr>
                <w:rFonts w:ascii="宋体" w:eastAsia="宋体" w:hint="eastAsia"/>
                <w:b/>
                <w:sz w:val="21"/>
                <w:lang w:eastAsia="zh-CN"/>
              </w:rPr>
            </w:pPr>
            <w:r w:rsidRPr="00532C7C">
              <w:rPr>
                <w:rFonts w:ascii="宋体" w:eastAsia="宋体" w:hint="eastAsia"/>
                <w:b/>
                <w:sz w:val="21"/>
                <w:lang w:eastAsia="zh-CN"/>
              </w:rPr>
              <w:t>需求</w:t>
            </w:r>
          </w:p>
        </w:tc>
        <w:tc>
          <w:tcPr>
            <w:tcW w:w="7604" w:type="dxa"/>
            <w:gridSpan w:val="9"/>
            <w:vAlign w:val="center"/>
          </w:tcPr>
          <w:p w14:paraId="498EBD26" w14:textId="77777777" w:rsidR="005C418E" w:rsidRPr="00532C7C" w:rsidRDefault="005C418E" w:rsidP="00110392">
            <w:pPr>
              <w:pStyle w:val="TableParagraph"/>
              <w:spacing w:before="125" w:line="312" w:lineRule="auto"/>
              <w:ind w:right="23"/>
              <w:jc w:val="center"/>
              <w:rPr>
                <w:rFonts w:ascii="宋体" w:eastAsia="宋体" w:hAnsi="宋体" w:cs="宋体" w:hint="eastAsia"/>
                <w:b/>
                <w:bCs/>
                <w:sz w:val="21"/>
                <w:szCs w:val="21"/>
                <w:lang w:eastAsia="zh-CN"/>
              </w:rPr>
            </w:pPr>
            <w:r w:rsidRPr="00532C7C">
              <w:rPr>
                <w:rFonts w:hint="eastAsia"/>
                <w:bCs/>
                <w:sz w:val="21"/>
                <w:szCs w:val="21"/>
                <w:lang w:eastAsia="zh-CN"/>
              </w:rPr>
              <w:t>多媒体教室、中国知网、图书馆专业相关书籍、财经网站、证券交易软件等</w:t>
            </w:r>
          </w:p>
        </w:tc>
      </w:tr>
      <w:tr w:rsidR="005C418E" w:rsidRPr="00532C7C" w14:paraId="2854679B" w14:textId="77777777" w:rsidTr="00110392">
        <w:trPr>
          <w:trHeight w:hRule="exact" w:val="1439"/>
          <w:jc w:val="center"/>
        </w:trPr>
        <w:tc>
          <w:tcPr>
            <w:tcW w:w="1301" w:type="dxa"/>
            <w:vAlign w:val="center"/>
          </w:tcPr>
          <w:p w14:paraId="57EB866E" w14:textId="77777777" w:rsidR="005C418E" w:rsidRPr="00532C7C" w:rsidRDefault="005C418E" w:rsidP="00110392">
            <w:pPr>
              <w:pStyle w:val="TableParagraph"/>
              <w:spacing w:before="162"/>
              <w:ind w:left="8"/>
              <w:jc w:val="center"/>
              <w:rPr>
                <w:rFonts w:ascii="宋体" w:hint="eastAsia"/>
                <w:b/>
                <w:sz w:val="21"/>
              </w:rPr>
            </w:pPr>
            <w:r w:rsidRPr="00532C7C">
              <w:rPr>
                <w:rFonts w:ascii="宋体"/>
                <w:b/>
                <w:w w:val="98"/>
                <w:sz w:val="21"/>
              </w:rPr>
              <w:t>K</w:t>
            </w:r>
          </w:p>
          <w:p w14:paraId="019111AA" w14:textId="77777777" w:rsidR="005C418E" w:rsidRPr="00532C7C" w:rsidRDefault="005C418E" w:rsidP="00110392">
            <w:pPr>
              <w:pStyle w:val="TableParagraph"/>
              <w:spacing w:before="43"/>
              <w:ind w:left="100" w:right="93"/>
              <w:jc w:val="center"/>
              <w:rPr>
                <w:rFonts w:ascii="宋体" w:eastAsia="宋体" w:hint="eastAsia"/>
                <w:b/>
                <w:sz w:val="21"/>
                <w:lang w:eastAsia="zh-CN"/>
              </w:rPr>
            </w:pPr>
            <w:proofErr w:type="spellStart"/>
            <w:r w:rsidRPr="00532C7C">
              <w:rPr>
                <w:rFonts w:ascii="宋体" w:eastAsia="宋体" w:hint="eastAsia"/>
                <w:b/>
                <w:sz w:val="21"/>
              </w:rPr>
              <w:t>注意事项</w:t>
            </w:r>
            <w:proofErr w:type="spellEnd"/>
          </w:p>
        </w:tc>
        <w:tc>
          <w:tcPr>
            <w:tcW w:w="7604" w:type="dxa"/>
            <w:gridSpan w:val="9"/>
            <w:vAlign w:val="center"/>
          </w:tcPr>
          <w:p w14:paraId="355F6938" w14:textId="77777777" w:rsidR="005C418E" w:rsidRPr="00532C7C" w:rsidRDefault="005C418E" w:rsidP="00110392">
            <w:pPr>
              <w:pStyle w:val="TableParagraph"/>
              <w:spacing w:before="125" w:line="312" w:lineRule="auto"/>
              <w:ind w:right="23"/>
              <w:jc w:val="center"/>
              <w:rPr>
                <w:rFonts w:ascii="宋体" w:eastAsia="宋体" w:hAnsi="宋体" w:cs="宋体" w:hint="eastAsia"/>
                <w:b/>
                <w:bCs/>
                <w:sz w:val="21"/>
                <w:szCs w:val="21"/>
                <w:lang w:eastAsia="zh-CN"/>
              </w:rPr>
            </w:pPr>
          </w:p>
        </w:tc>
      </w:tr>
      <w:tr w:rsidR="005C418E" w:rsidRPr="00532C7C" w14:paraId="6642B12B" w14:textId="77777777" w:rsidTr="00110392">
        <w:trPr>
          <w:trHeight w:val="3032"/>
          <w:jc w:val="center"/>
        </w:trPr>
        <w:tc>
          <w:tcPr>
            <w:tcW w:w="8905" w:type="dxa"/>
            <w:gridSpan w:val="10"/>
            <w:vAlign w:val="center"/>
          </w:tcPr>
          <w:p w14:paraId="4917779E" w14:textId="77777777" w:rsidR="005C418E" w:rsidRPr="00532C7C" w:rsidRDefault="005C418E" w:rsidP="00110392">
            <w:pPr>
              <w:pStyle w:val="TableParagraph"/>
              <w:spacing w:before="65"/>
              <w:ind w:left="107"/>
              <w:rPr>
                <w:rFonts w:hint="eastAsia"/>
                <w:sz w:val="21"/>
                <w:szCs w:val="21"/>
                <w:lang w:eastAsia="zh-CN"/>
              </w:rPr>
            </w:pPr>
            <w:r w:rsidRPr="00532C7C">
              <w:rPr>
                <w:sz w:val="21"/>
                <w:szCs w:val="21"/>
                <w:lang w:eastAsia="zh-CN"/>
              </w:rPr>
              <w:t>备注：</w:t>
            </w:r>
          </w:p>
          <w:p w14:paraId="2454C37A" w14:textId="77777777" w:rsidR="005C418E" w:rsidRPr="00532C7C" w:rsidRDefault="005C418E" w:rsidP="00110392">
            <w:pPr>
              <w:pStyle w:val="TableParagraph"/>
              <w:spacing w:before="1" w:line="280" w:lineRule="auto"/>
              <w:ind w:left="107" w:right="97" w:firstLine="480"/>
              <w:rPr>
                <w:rFonts w:hint="eastAsia"/>
                <w:sz w:val="21"/>
                <w:szCs w:val="21"/>
                <w:lang w:eastAsia="zh-CN"/>
              </w:rPr>
            </w:pPr>
            <w:r w:rsidRPr="00532C7C">
              <w:rPr>
                <w:sz w:val="21"/>
                <w:szCs w:val="21"/>
                <w:lang w:eastAsia="zh-CN"/>
              </w:rPr>
              <w:t>1.本课程</w:t>
            </w:r>
            <w:r w:rsidRPr="00532C7C">
              <w:rPr>
                <w:rFonts w:hint="eastAsia"/>
                <w:sz w:val="21"/>
                <w:szCs w:val="21"/>
                <w:lang w:eastAsia="zh-CN"/>
              </w:rPr>
              <w:t>教学</w:t>
            </w:r>
            <w:r w:rsidRPr="00532C7C">
              <w:rPr>
                <w:sz w:val="21"/>
                <w:szCs w:val="21"/>
                <w:lang w:eastAsia="zh-CN"/>
              </w:rPr>
              <w:t>大纲F—J 项同一课程不同授课教师应协同讨论研究达成共同核心内涵</w:t>
            </w:r>
            <w:r w:rsidRPr="00532C7C">
              <w:rPr>
                <w:rFonts w:hint="eastAsia"/>
                <w:sz w:val="21"/>
                <w:szCs w:val="21"/>
                <w:lang w:eastAsia="zh-CN"/>
              </w:rPr>
              <w:t>。</w:t>
            </w:r>
            <w:proofErr w:type="gramStart"/>
            <w:r w:rsidRPr="00532C7C">
              <w:rPr>
                <w:rFonts w:hint="eastAsia"/>
                <w:sz w:val="21"/>
                <w:szCs w:val="21"/>
                <w:lang w:eastAsia="zh-CN"/>
              </w:rPr>
              <w:t>经教学</w:t>
            </w:r>
            <w:proofErr w:type="gramEnd"/>
            <w:r w:rsidRPr="00532C7C">
              <w:rPr>
                <w:rFonts w:hint="eastAsia"/>
                <w:sz w:val="21"/>
                <w:szCs w:val="21"/>
                <w:lang w:eastAsia="zh-CN"/>
              </w:rPr>
              <w:t>工作指导小组审议通过的课程教学大纲不宜自行更改。</w:t>
            </w:r>
          </w:p>
          <w:p w14:paraId="62DBDDA9" w14:textId="77777777" w:rsidR="005C418E" w:rsidRPr="00532C7C" w:rsidRDefault="005C418E" w:rsidP="00110392">
            <w:pPr>
              <w:pStyle w:val="TableParagraph"/>
              <w:ind w:left="587"/>
              <w:rPr>
                <w:rFonts w:hint="eastAsia"/>
                <w:b/>
                <w:bCs/>
                <w:sz w:val="21"/>
                <w:szCs w:val="21"/>
                <w:lang w:eastAsia="zh-CN"/>
              </w:rPr>
            </w:pPr>
            <w:r w:rsidRPr="00532C7C">
              <w:rPr>
                <w:rFonts w:hint="eastAsia"/>
                <w:b/>
                <w:bCs/>
                <w:sz w:val="21"/>
                <w:szCs w:val="21"/>
                <w:lang w:eastAsia="zh-CN"/>
              </w:rPr>
              <w:t>2</w:t>
            </w:r>
            <w:r w:rsidRPr="00532C7C">
              <w:rPr>
                <w:b/>
                <w:bCs/>
                <w:sz w:val="21"/>
                <w:szCs w:val="21"/>
                <w:lang w:eastAsia="zh-CN"/>
              </w:rPr>
              <w:t>.评价方式可参</w:t>
            </w:r>
            <w:r w:rsidRPr="00532C7C">
              <w:rPr>
                <w:rFonts w:hint="eastAsia"/>
                <w:b/>
                <w:bCs/>
                <w:sz w:val="21"/>
                <w:szCs w:val="21"/>
                <w:lang w:eastAsia="zh-CN"/>
              </w:rPr>
              <w:t>考</w:t>
            </w:r>
            <w:r w:rsidRPr="00532C7C">
              <w:rPr>
                <w:b/>
                <w:bCs/>
                <w:sz w:val="21"/>
                <w:szCs w:val="21"/>
                <w:lang w:eastAsia="zh-CN"/>
              </w:rPr>
              <w:t>下列方式：</w:t>
            </w:r>
          </w:p>
          <w:p w14:paraId="27D37B08" w14:textId="77777777" w:rsidR="005C418E" w:rsidRPr="00532C7C" w:rsidRDefault="005C418E" w:rsidP="00110392">
            <w:pPr>
              <w:pStyle w:val="TableParagraph"/>
              <w:spacing w:before="53"/>
              <w:ind w:left="587"/>
              <w:rPr>
                <w:rFonts w:hint="eastAsia"/>
                <w:b/>
                <w:bCs/>
                <w:sz w:val="21"/>
                <w:szCs w:val="21"/>
                <w:lang w:eastAsia="zh-CN"/>
              </w:rPr>
            </w:pPr>
            <w:r w:rsidRPr="00532C7C">
              <w:rPr>
                <w:b/>
                <w:bCs/>
                <w:sz w:val="21"/>
                <w:szCs w:val="21"/>
                <w:lang w:eastAsia="zh-CN"/>
              </w:rPr>
              <w:t>(1)纸</w:t>
            </w:r>
            <w:r w:rsidRPr="00532C7C">
              <w:rPr>
                <w:rFonts w:hint="eastAsia"/>
                <w:b/>
                <w:bCs/>
                <w:sz w:val="21"/>
                <w:szCs w:val="21"/>
                <w:lang w:eastAsia="zh-CN"/>
              </w:rPr>
              <w:t>笔考试</w:t>
            </w:r>
            <w:r w:rsidRPr="00532C7C">
              <w:rPr>
                <w:b/>
                <w:bCs/>
                <w:sz w:val="21"/>
                <w:szCs w:val="21"/>
                <w:lang w:eastAsia="zh-CN"/>
              </w:rPr>
              <w:t>：</w:t>
            </w:r>
            <w:r w:rsidRPr="00532C7C">
              <w:rPr>
                <w:rFonts w:hint="eastAsia"/>
                <w:b/>
                <w:bCs/>
                <w:sz w:val="21"/>
                <w:szCs w:val="21"/>
                <w:lang w:eastAsia="zh-CN"/>
              </w:rPr>
              <w:t>平时</w:t>
            </w:r>
            <w:r w:rsidRPr="00532C7C">
              <w:rPr>
                <w:b/>
                <w:bCs/>
                <w:sz w:val="21"/>
                <w:szCs w:val="21"/>
                <w:lang w:eastAsia="zh-CN"/>
              </w:rPr>
              <w:t>小</w:t>
            </w:r>
            <w:r w:rsidRPr="00532C7C">
              <w:rPr>
                <w:rFonts w:hint="eastAsia"/>
                <w:b/>
                <w:bCs/>
                <w:sz w:val="21"/>
                <w:szCs w:val="21"/>
                <w:lang w:eastAsia="zh-CN"/>
              </w:rPr>
              <w:t>测</w:t>
            </w:r>
            <w:r w:rsidRPr="00532C7C">
              <w:rPr>
                <w:b/>
                <w:bCs/>
                <w:sz w:val="21"/>
                <w:szCs w:val="21"/>
                <w:lang w:eastAsia="zh-CN"/>
              </w:rPr>
              <w:t>、期中纸</w:t>
            </w:r>
            <w:r w:rsidRPr="00532C7C">
              <w:rPr>
                <w:rFonts w:hint="eastAsia"/>
                <w:b/>
                <w:bCs/>
                <w:sz w:val="21"/>
                <w:szCs w:val="21"/>
                <w:lang w:eastAsia="zh-CN"/>
              </w:rPr>
              <w:t>笔考试</w:t>
            </w:r>
            <w:r w:rsidRPr="00532C7C">
              <w:rPr>
                <w:b/>
                <w:bCs/>
                <w:sz w:val="21"/>
                <w:szCs w:val="21"/>
                <w:lang w:eastAsia="zh-CN"/>
              </w:rPr>
              <w:t>、期末纸</w:t>
            </w:r>
            <w:r w:rsidRPr="00532C7C">
              <w:rPr>
                <w:rFonts w:hint="eastAsia"/>
                <w:b/>
                <w:bCs/>
                <w:sz w:val="21"/>
                <w:szCs w:val="21"/>
                <w:lang w:eastAsia="zh-CN"/>
              </w:rPr>
              <w:t>笔考试</w:t>
            </w:r>
          </w:p>
          <w:p w14:paraId="7723A530" w14:textId="77777777" w:rsidR="005C418E" w:rsidRPr="00532C7C" w:rsidRDefault="005C418E" w:rsidP="00110392">
            <w:pPr>
              <w:pStyle w:val="TableParagraph"/>
              <w:spacing w:before="52"/>
              <w:ind w:left="587"/>
              <w:rPr>
                <w:rFonts w:hint="eastAsia"/>
                <w:b/>
                <w:bCs/>
                <w:sz w:val="21"/>
                <w:szCs w:val="21"/>
                <w:lang w:eastAsia="zh-CN"/>
              </w:rPr>
            </w:pPr>
            <w:r w:rsidRPr="00532C7C">
              <w:rPr>
                <w:b/>
                <w:bCs/>
                <w:sz w:val="21"/>
                <w:szCs w:val="21"/>
                <w:lang w:eastAsia="zh-CN"/>
              </w:rPr>
              <w:t>(2)实作评</w:t>
            </w:r>
            <w:r w:rsidRPr="00532C7C">
              <w:rPr>
                <w:rFonts w:hint="eastAsia"/>
                <w:b/>
                <w:bCs/>
                <w:sz w:val="21"/>
                <w:szCs w:val="21"/>
                <w:lang w:eastAsia="zh-CN"/>
              </w:rPr>
              <w:t>价</w:t>
            </w:r>
            <w:r w:rsidRPr="00532C7C">
              <w:rPr>
                <w:b/>
                <w:bCs/>
                <w:sz w:val="21"/>
                <w:szCs w:val="21"/>
                <w:lang w:eastAsia="zh-CN"/>
              </w:rPr>
              <w:t>：</w:t>
            </w:r>
            <w:r w:rsidRPr="00532C7C">
              <w:rPr>
                <w:rFonts w:hint="eastAsia"/>
                <w:b/>
                <w:bCs/>
                <w:sz w:val="21"/>
                <w:szCs w:val="21"/>
                <w:lang w:eastAsia="zh-CN"/>
              </w:rPr>
              <w:t>课程</w:t>
            </w:r>
            <w:r w:rsidRPr="00532C7C">
              <w:rPr>
                <w:b/>
                <w:bCs/>
                <w:sz w:val="21"/>
                <w:szCs w:val="21"/>
                <w:lang w:eastAsia="zh-CN"/>
              </w:rPr>
              <w:t>作业、实</w:t>
            </w:r>
            <w:proofErr w:type="gramStart"/>
            <w:r w:rsidRPr="00532C7C">
              <w:rPr>
                <w:b/>
                <w:bCs/>
                <w:sz w:val="21"/>
                <w:szCs w:val="21"/>
                <w:lang w:eastAsia="zh-CN"/>
              </w:rPr>
              <w:t>作</w:t>
            </w:r>
            <w:r w:rsidRPr="00532C7C">
              <w:rPr>
                <w:rFonts w:hint="eastAsia"/>
                <w:b/>
                <w:bCs/>
                <w:sz w:val="21"/>
                <w:szCs w:val="21"/>
                <w:lang w:eastAsia="zh-CN"/>
              </w:rPr>
              <w:t>成</w:t>
            </w:r>
            <w:proofErr w:type="gramEnd"/>
            <w:r w:rsidRPr="00532C7C">
              <w:rPr>
                <w:rFonts w:hint="eastAsia"/>
                <w:b/>
                <w:bCs/>
                <w:sz w:val="21"/>
                <w:szCs w:val="21"/>
                <w:lang w:eastAsia="zh-CN"/>
              </w:rPr>
              <w:t>品</w:t>
            </w:r>
            <w:r w:rsidRPr="00532C7C">
              <w:rPr>
                <w:b/>
                <w:bCs/>
                <w:sz w:val="21"/>
                <w:szCs w:val="21"/>
                <w:lang w:eastAsia="zh-CN"/>
              </w:rPr>
              <w:t>、日常表现、表演、观察</w:t>
            </w:r>
          </w:p>
          <w:p w14:paraId="2D8526FD" w14:textId="77777777" w:rsidR="005C418E" w:rsidRPr="00532C7C" w:rsidRDefault="005C418E" w:rsidP="00110392">
            <w:pPr>
              <w:pStyle w:val="TableParagraph"/>
              <w:spacing w:before="53"/>
              <w:ind w:left="587"/>
              <w:rPr>
                <w:rFonts w:hint="eastAsia"/>
                <w:b/>
                <w:bCs/>
                <w:sz w:val="21"/>
                <w:szCs w:val="21"/>
                <w:lang w:eastAsia="zh-CN"/>
              </w:rPr>
            </w:pPr>
            <w:r w:rsidRPr="00532C7C">
              <w:rPr>
                <w:b/>
                <w:bCs/>
                <w:sz w:val="21"/>
                <w:szCs w:val="21"/>
                <w:lang w:eastAsia="zh-CN"/>
              </w:rPr>
              <w:t>(3)档案评</w:t>
            </w:r>
            <w:r w:rsidRPr="00532C7C">
              <w:rPr>
                <w:rFonts w:hint="eastAsia"/>
                <w:b/>
                <w:bCs/>
                <w:sz w:val="21"/>
                <w:szCs w:val="21"/>
                <w:lang w:eastAsia="zh-CN"/>
              </w:rPr>
              <w:t>价</w:t>
            </w:r>
            <w:r w:rsidRPr="00532C7C">
              <w:rPr>
                <w:b/>
                <w:bCs/>
                <w:sz w:val="21"/>
                <w:szCs w:val="21"/>
                <w:lang w:eastAsia="zh-CN"/>
              </w:rPr>
              <w:t>：</w:t>
            </w:r>
            <w:r w:rsidRPr="00532C7C">
              <w:rPr>
                <w:rFonts w:hint="eastAsia"/>
                <w:b/>
                <w:bCs/>
                <w:sz w:val="21"/>
                <w:szCs w:val="21"/>
                <w:lang w:eastAsia="zh-CN"/>
              </w:rPr>
              <w:t>书</w:t>
            </w:r>
            <w:r w:rsidRPr="00532C7C">
              <w:rPr>
                <w:b/>
                <w:bCs/>
                <w:sz w:val="21"/>
                <w:szCs w:val="21"/>
                <w:lang w:eastAsia="zh-CN"/>
              </w:rPr>
              <w:t>面报告、专题档案</w:t>
            </w:r>
          </w:p>
          <w:p w14:paraId="683577D2" w14:textId="77777777" w:rsidR="005C418E" w:rsidRPr="00532C7C" w:rsidRDefault="005C418E" w:rsidP="00110392">
            <w:pPr>
              <w:pStyle w:val="TableParagraph"/>
              <w:spacing w:before="53"/>
              <w:ind w:left="587"/>
              <w:rPr>
                <w:rFonts w:hint="eastAsia"/>
                <w:lang w:eastAsia="zh-CN"/>
              </w:rPr>
            </w:pPr>
            <w:r w:rsidRPr="00532C7C">
              <w:rPr>
                <w:b/>
                <w:bCs/>
                <w:sz w:val="21"/>
                <w:szCs w:val="21"/>
                <w:lang w:eastAsia="zh-CN"/>
              </w:rPr>
              <w:t>(4)口语评</w:t>
            </w:r>
            <w:r w:rsidRPr="00532C7C">
              <w:rPr>
                <w:rFonts w:hint="eastAsia"/>
                <w:b/>
                <w:bCs/>
                <w:sz w:val="21"/>
                <w:szCs w:val="21"/>
                <w:lang w:eastAsia="zh-CN"/>
              </w:rPr>
              <w:t>价</w:t>
            </w:r>
            <w:r w:rsidRPr="00532C7C">
              <w:rPr>
                <w:b/>
                <w:bCs/>
                <w:sz w:val="21"/>
                <w:szCs w:val="21"/>
                <w:lang w:eastAsia="zh-CN"/>
              </w:rPr>
              <w:t>：口头报告、口试</w:t>
            </w:r>
          </w:p>
        </w:tc>
      </w:tr>
      <w:tr w:rsidR="005C418E" w:rsidRPr="00532C7C" w14:paraId="03F7BC54" w14:textId="77777777" w:rsidTr="00110392">
        <w:trPr>
          <w:trHeight w:val="2669"/>
          <w:jc w:val="center"/>
        </w:trPr>
        <w:tc>
          <w:tcPr>
            <w:tcW w:w="1301" w:type="dxa"/>
            <w:vMerge w:val="restart"/>
            <w:vAlign w:val="center"/>
          </w:tcPr>
          <w:p w14:paraId="27939E75" w14:textId="77777777" w:rsidR="005C418E" w:rsidRPr="00532C7C" w:rsidRDefault="005C418E" w:rsidP="00110392">
            <w:pPr>
              <w:pStyle w:val="TableParagraph"/>
              <w:ind w:left="170"/>
              <w:rPr>
                <w:rFonts w:hint="eastAsia"/>
                <w:b/>
                <w:bCs/>
                <w:sz w:val="21"/>
                <w:szCs w:val="21"/>
                <w:lang w:eastAsia="zh-CN"/>
              </w:rPr>
            </w:pPr>
            <w:r w:rsidRPr="00532C7C">
              <w:rPr>
                <w:rFonts w:ascii="宋体" w:eastAsia="宋体" w:hAnsi="宋体" w:cs="宋体" w:hint="eastAsia"/>
                <w:b/>
                <w:sz w:val="21"/>
                <w:szCs w:val="21"/>
                <w:lang w:eastAsia="zh-CN"/>
              </w:rPr>
              <w:t>审批意见</w:t>
            </w:r>
          </w:p>
        </w:tc>
        <w:tc>
          <w:tcPr>
            <w:tcW w:w="7604" w:type="dxa"/>
            <w:gridSpan w:val="9"/>
          </w:tcPr>
          <w:p w14:paraId="6532AE31" w14:textId="77777777" w:rsidR="005C418E" w:rsidRPr="00532C7C" w:rsidRDefault="005C418E" w:rsidP="00110392">
            <w:pPr>
              <w:rPr>
                <w:rFonts w:ascii="宋体" w:eastAsia="宋体" w:hAnsi="宋体" w:cs="宋体" w:hint="eastAsia"/>
                <w:szCs w:val="21"/>
              </w:rPr>
            </w:pPr>
            <w:r w:rsidRPr="00532C7C">
              <w:rPr>
                <w:rFonts w:ascii="宋体" w:eastAsia="宋体" w:hAnsi="宋体" w:cs="宋体" w:hint="eastAsia"/>
                <w:szCs w:val="21"/>
              </w:rPr>
              <w:t>课程教学大纲起草团队成员签名：</w:t>
            </w:r>
          </w:p>
          <w:p w14:paraId="645176C6" w14:textId="77777777" w:rsidR="005C418E" w:rsidRPr="00532C7C" w:rsidRDefault="005C418E" w:rsidP="00110392">
            <w:pPr>
              <w:rPr>
                <w:rFonts w:ascii="宋体" w:eastAsia="宋体" w:hAnsi="宋体" w:cs="宋体" w:hint="eastAsia"/>
                <w:szCs w:val="21"/>
              </w:rPr>
            </w:pPr>
          </w:p>
          <w:p w14:paraId="3E2E8E8E" w14:textId="5D237BD4" w:rsidR="005C418E" w:rsidRPr="00532C7C" w:rsidRDefault="007244A6" w:rsidP="00110392">
            <w:pPr>
              <w:tabs>
                <w:tab w:val="left" w:pos="5727"/>
              </w:tabs>
              <w:rPr>
                <w:rFonts w:ascii="宋体" w:eastAsia="宋体" w:hAnsi="宋体" w:cs="宋体" w:hint="eastAsia"/>
                <w:szCs w:val="21"/>
              </w:rPr>
            </w:pPr>
            <w:r>
              <w:rPr>
                <w:rFonts w:ascii="宋体" w:eastAsia="宋体" w:hAnsi="宋体" w:cs="宋体" w:hint="eastAsia"/>
                <w:szCs w:val="21"/>
              </w:rPr>
              <w:t>程德通</w:t>
            </w:r>
          </w:p>
          <w:p w14:paraId="1B1FAAC4" w14:textId="77777777" w:rsidR="005C418E" w:rsidRPr="00532C7C" w:rsidRDefault="005C418E" w:rsidP="00110392">
            <w:pPr>
              <w:tabs>
                <w:tab w:val="left" w:pos="5727"/>
              </w:tabs>
              <w:rPr>
                <w:rFonts w:ascii="宋体" w:eastAsia="宋体" w:hAnsi="宋体" w:cs="宋体" w:hint="eastAsia"/>
                <w:szCs w:val="21"/>
              </w:rPr>
            </w:pPr>
          </w:p>
          <w:p w14:paraId="28E6D821" w14:textId="77777777" w:rsidR="005C418E" w:rsidRPr="00532C7C" w:rsidRDefault="005C418E" w:rsidP="00110392">
            <w:pPr>
              <w:rPr>
                <w:rFonts w:ascii="宋体" w:eastAsia="宋体" w:hAnsi="宋体" w:cs="宋体" w:hint="eastAsia"/>
                <w:szCs w:val="21"/>
              </w:rPr>
            </w:pPr>
          </w:p>
          <w:p w14:paraId="3AFE22EF" w14:textId="644940D8" w:rsidR="005C418E" w:rsidRPr="00532C7C" w:rsidRDefault="005C418E" w:rsidP="00110392">
            <w:pPr>
              <w:rPr>
                <w:rFonts w:ascii="宋体" w:eastAsia="宋体" w:hAnsi="宋体" w:cs="宋体" w:hint="eastAsia"/>
                <w:szCs w:val="21"/>
              </w:rPr>
            </w:pPr>
            <w:r w:rsidRPr="00532C7C">
              <w:rPr>
                <w:rFonts w:ascii="宋体" w:eastAsia="宋体" w:hAnsi="宋体" w:cs="宋体" w:hint="eastAsia"/>
                <w:szCs w:val="21"/>
              </w:rPr>
              <w:t xml:space="preserve">                                                  </w:t>
            </w:r>
            <w:r w:rsidR="007244A6">
              <w:rPr>
                <w:rFonts w:ascii="宋体" w:eastAsia="宋体" w:hAnsi="宋体" w:cs="宋体" w:hint="eastAsia"/>
                <w:szCs w:val="21"/>
              </w:rPr>
              <w:t>2023</w:t>
            </w:r>
            <w:r w:rsidRPr="00532C7C">
              <w:rPr>
                <w:rFonts w:ascii="宋体" w:eastAsia="宋体" w:hAnsi="宋体" w:cs="宋体" w:hint="eastAsia"/>
                <w:szCs w:val="21"/>
              </w:rPr>
              <w:t>年</w:t>
            </w:r>
            <w:r w:rsidR="007244A6">
              <w:rPr>
                <w:rFonts w:ascii="宋体" w:eastAsia="宋体" w:hAnsi="宋体" w:cs="宋体" w:hint="eastAsia"/>
                <w:szCs w:val="21"/>
              </w:rPr>
              <w:t>9</w:t>
            </w:r>
            <w:r w:rsidRPr="00532C7C">
              <w:rPr>
                <w:rFonts w:ascii="宋体" w:eastAsia="宋体" w:hAnsi="宋体" w:cs="宋体" w:hint="eastAsia"/>
                <w:szCs w:val="21"/>
              </w:rPr>
              <w:t>月</w:t>
            </w:r>
            <w:r w:rsidR="007244A6">
              <w:rPr>
                <w:rFonts w:ascii="宋体" w:eastAsia="宋体" w:hAnsi="宋体" w:cs="宋体" w:hint="eastAsia"/>
                <w:szCs w:val="21"/>
              </w:rPr>
              <w:t>1</w:t>
            </w:r>
            <w:r w:rsidRPr="00532C7C">
              <w:rPr>
                <w:rFonts w:ascii="宋体" w:eastAsia="宋体" w:hAnsi="宋体" w:cs="宋体" w:hint="eastAsia"/>
                <w:szCs w:val="21"/>
              </w:rPr>
              <w:t>日</w:t>
            </w:r>
          </w:p>
          <w:p w14:paraId="428F0676" w14:textId="77777777" w:rsidR="005C418E" w:rsidRPr="00532C7C" w:rsidRDefault="005C418E" w:rsidP="00110392">
            <w:pPr>
              <w:rPr>
                <w:rFonts w:ascii="宋体" w:eastAsia="宋体" w:hAnsi="宋体" w:cs="宋体" w:hint="eastAsia"/>
                <w:b/>
                <w:bCs/>
                <w:szCs w:val="21"/>
              </w:rPr>
            </w:pPr>
          </w:p>
        </w:tc>
      </w:tr>
      <w:tr w:rsidR="005C418E" w:rsidRPr="00532C7C" w14:paraId="2BEF8A7D" w14:textId="77777777" w:rsidTr="00110392">
        <w:trPr>
          <w:trHeight w:val="2474"/>
          <w:jc w:val="center"/>
        </w:trPr>
        <w:tc>
          <w:tcPr>
            <w:tcW w:w="1301" w:type="dxa"/>
            <w:vMerge/>
            <w:vAlign w:val="center"/>
          </w:tcPr>
          <w:p w14:paraId="5200A5BA" w14:textId="77777777" w:rsidR="005C418E" w:rsidRPr="00532C7C" w:rsidRDefault="005C418E" w:rsidP="00110392">
            <w:pPr>
              <w:pStyle w:val="TableParagraph"/>
              <w:spacing w:before="53"/>
              <w:ind w:left="587"/>
              <w:rPr>
                <w:rFonts w:hint="eastAsia"/>
                <w:b/>
                <w:bCs/>
                <w:sz w:val="21"/>
                <w:szCs w:val="21"/>
                <w:lang w:eastAsia="zh-CN"/>
              </w:rPr>
            </w:pPr>
          </w:p>
        </w:tc>
        <w:tc>
          <w:tcPr>
            <w:tcW w:w="7604" w:type="dxa"/>
            <w:gridSpan w:val="9"/>
          </w:tcPr>
          <w:p w14:paraId="7DE2A7C9" w14:textId="77777777" w:rsidR="005C418E" w:rsidRPr="00532C7C" w:rsidRDefault="005C418E" w:rsidP="00110392">
            <w:pPr>
              <w:rPr>
                <w:rFonts w:ascii="宋体" w:eastAsia="宋体" w:hAnsi="宋体" w:cs="宋体" w:hint="eastAsia"/>
                <w:szCs w:val="21"/>
              </w:rPr>
            </w:pPr>
            <w:r w:rsidRPr="00532C7C">
              <w:rPr>
                <w:rFonts w:ascii="宋体" w:eastAsia="宋体" w:hAnsi="宋体" w:cs="宋体" w:hint="eastAsia"/>
                <w:szCs w:val="21"/>
              </w:rPr>
              <w:t>专家组审定意见：</w:t>
            </w:r>
          </w:p>
          <w:p w14:paraId="7B4BB457" w14:textId="235BD4DB" w:rsidR="005C418E" w:rsidRDefault="004A4D6E" w:rsidP="00110392">
            <w:pPr>
              <w:rPr>
                <w:rFonts w:ascii="宋体" w:eastAsia="宋体" w:hAnsi="宋体" w:cs="宋体" w:hint="eastAsia"/>
                <w:szCs w:val="21"/>
              </w:rPr>
            </w:pPr>
            <w:r>
              <w:rPr>
                <w:rFonts w:ascii="宋体" w:eastAsia="宋体" w:hAnsi="宋体" w:cs="宋体"/>
                <w:noProof/>
                <w:szCs w:val="21"/>
              </w:rPr>
              <w:drawing>
                <wp:anchor distT="0" distB="0" distL="114300" distR="114300" simplePos="0" relativeHeight="251694080" behindDoc="0" locked="0" layoutInCell="1" allowOverlap="1" wp14:anchorId="3E0CC87A" wp14:editId="459B7B48">
                  <wp:simplePos x="0" y="0"/>
                  <wp:positionH relativeFrom="page">
                    <wp:posOffset>1708150</wp:posOffset>
                  </wp:positionH>
                  <wp:positionV relativeFrom="page">
                    <wp:posOffset>418465</wp:posOffset>
                  </wp:positionV>
                  <wp:extent cx="508000" cy="339725"/>
                  <wp:effectExtent l="0" t="0" r="6350" b="3175"/>
                  <wp:wrapTopAndBottom/>
                  <wp:docPr id="244926880" name="图片 24492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9391" name="图片 9417693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000" cy="339725"/>
                          </a:xfrm>
                          <a:prstGeom prst="rect">
                            <a:avLst/>
                          </a:prstGeom>
                        </pic:spPr>
                      </pic:pic>
                    </a:graphicData>
                  </a:graphic>
                  <wp14:sizeRelH relativeFrom="margin">
                    <wp14:pctWidth>0</wp14:pctWidth>
                  </wp14:sizeRelH>
                  <wp14:sizeRelV relativeFrom="margin">
                    <wp14:pctHeight>0</wp14:pctHeight>
                  </wp14:sizeRelV>
                </wp:anchor>
              </w:drawing>
            </w:r>
          </w:p>
          <w:p w14:paraId="4DDB8080" w14:textId="1CD27463" w:rsidR="005C418E" w:rsidRPr="00532C7C" w:rsidRDefault="005C418E" w:rsidP="00110392">
            <w:pPr>
              <w:rPr>
                <w:rFonts w:ascii="宋体" w:eastAsia="宋体" w:hAnsi="宋体" w:cs="宋体" w:hint="eastAsia"/>
                <w:szCs w:val="21"/>
              </w:rPr>
            </w:pPr>
          </w:p>
          <w:p w14:paraId="78DD8544" w14:textId="24F99461" w:rsidR="005C418E" w:rsidRPr="00532C7C" w:rsidRDefault="00897D28" w:rsidP="00110392">
            <w:pPr>
              <w:rPr>
                <w:rFonts w:ascii="宋体" w:eastAsia="宋体" w:hAnsi="宋体" w:cs="宋体" w:hint="eastAsia"/>
                <w:szCs w:val="21"/>
              </w:rPr>
            </w:pPr>
            <w:r>
              <w:rPr>
                <w:noProof/>
              </w:rPr>
              <w:drawing>
                <wp:anchor distT="0" distB="0" distL="114300" distR="114300" simplePos="0" relativeHeight="251739136" behindDoc="0" locked="0" layoutInCell="1" allowOverlap="1" wp14:anchorId="66B261C4" wp14:editId="4DE40CD5">
                  <wp:simplePos x="0" y="0"/>
                  <wp:positionH relativeFrom="page">
                    <wp:posOffset>1619250</wp:posOffset>
                  </wp:positionH>
                  <wp:positionV relativeFrom="page">
                    <wp:posOffset>1159510</wp:posOffset>
                  </wp:positionV>
                  <wp:extent cx="2245995" cy="342900"/>
                  <wp:effectExtent l="0" t="0" r="1905" b="0"/>
                  <wp:wrapTopAndBottom/>
                  <wp:docPr id="2115210390" name="图片 211521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96737" name=""/>
                          <pic:cNvPicPr/>
                        </pic:nvPicPr>
                        <pic:blipFill>
                          <a:blip r:embed="rId13"/>
                          <a:stretch>
                            <a:fillRect/>
                          </a:stretch>
                        </pic:blipFill>
                        <pic:spPr>
                          <a:xfrm>
                            <a:off x="0" y="0"/>
                            <a:ext cx="2245995" cy="342900"/>
                          </a:xfrm>
                          <a:prstGeom prst="rect">
                            <a:avLst/>
                          </a:prstGeom>
                        </pic:spPr>
                      </pic:pic>
                    </a:graphicData>
                  </a:graphic>
                  <wp14:sizeRelH relativeFrom="margin">
                    <wp14:pctWidth>0</wp14:pctWidth>
                  </wp14:sizeRelH>
                  <wp14:sizeRelV relativeFrom="margin">
                    <wp14:pctHeight>0</wp14:pctHeight>
                  </wp14:sizeRelV>
                </wp:anchor>
              </w:drawing>
            </w:r>
            <w:r w:rsidR="005C418E" w:rsidRPr="00532C7C">
              <w:rPr>
                <w:rFonts w:ascii="宋体" w:eastAsia="宋体" w:hAnsi="宋体" w:cs="宋体" w:hint="eastAsia"/>
                <w:szCs w:val="21"/>
              </w:rPr>
              <w:t xml:space="preserve">     专家组成员签名：</w:t>
            </w:r>
          </w:p>
          <w:p w14:paraId="654E6894" w14:textId="77777777" w:rsidR="005C418E" w:rsidRPr="00532C7C" w:rsidRDefault="005C418E" w:rsidP="00110392">
            <w:pPr>
              <w:rPr>
                <w:rFonts w:ascii="宋体" w:eastAsia="宋体" w:hAnsi="宋体" w:cs="宋体" w:hint="eastAsia"/>
                <w:szCs w:val="21"/>
              </w:rPr>
            </w:pPr>
          </w:p>
          <w:p w14:paraId="3183E4DC" w14:textId="7EDDEB70" w:rsidR="005C418E" w:rsidRPr="00532C7C" w:rsidRDefault="005C418E" w:rsidP="008D2775">
            <w:pPr>
              <w:rPr>
                <w:rFonts w:ascii="宋体" w:eastAsia="宋体" w:hAnsi="宋体" w:cs="宋体" w:hint="eastAsia"/>
                <w:b/>
                <w:bCs/>
                <w:szCs w:val="21"/>
              </w:rPr>
            </w:pPr>
            <w:r w:rsidRPr="00532C7C">
              <w:rPr>
                <w:rFonts w:ascii="宋体" w:eastAsia="宋体" w:hAnsi="宋体" w:cs="宋体" w:hint="eastAsia"/>
                <w:szCs w:val="21"/>
              </w:rPr>
              <w:t xml:space="preserve">                                               </w:t>
            </w:r>
            <w:r w:rsidR="00897D28">
              <w:rPr>
                <w:rFonts w:ascii="宋体" w:eastAsia="宋体" w:hAnsi="宋体" w:cs="宋体" w:hint="eastAsia"/>
                <w:szCs w:val="21"/>
              </w:rPr>
              <w:t>2023</w:t>
            </w:r>
            <w:r w:rsidRPr="00532C7C">
              <w:rPr>
                <w:rFonts w:ascii="宋体" w:eastAsia="宋体" w:hAnsi="宋体" w:cs="宋体" w:hint="eastAsia"/>
                <w:szCs w:val="21"/>
              </w:rPr>
              <w:t>年</w:t>
            </w:r>
            <w:r w:rsidR="00897D28">
              <w:rPr>
                <w:rFonts w:ascii="宋体" w:eastAsia="宋体" w:hAnsi="宋体" w:cs="宋体" w:hint="eastAsia"/>
                <w:szCs w:val="21"/>
              </w:rPr>
              <w:t>9</w:t>
            </w:r>
            <w:r w:rsidRPr="00532C7C">
              <w:rPr>
                <w:rFonts w:ascii="宋体" w:eastAsia="宋体" w:hAnsi="宋体" w:cs="宋体" w:hint="eastAsia"/>
                <w:szCs w:val="21"/>
              </w:rPr>
              <w:t>月</w:t>
            </w:r>
            <w:r w:rsidR="00897D28">
              <w:rPr>
                <w:rFonts w:ascii="宋体" w:eastAsia="宋体" w:hAnsi="宋体" w:cs="宋体" w:hint="eastAsia"/>
                <w:szCs w:val="21"/>
              </w:rPr>
              <w:t>1</w:t>
            </w:r>
            <w:r w:rsidRPr="00532C7C">
              <w:rPr>
                <w:rFonts w:ascii="宋体" w:eastAsia="宋体" w:hAnsi="宋体" w:cs="宋体" w:hint="eastAsia"/>
                <w:szCs w:val="21"/>
              </w:rPr>
              <w:t>日</w:t>
            </w:r>
          </w:p>
        </w:tc>
      </w:tr>
      <w:tr w:rsidR="005C418E" w:rsidRPr="00532C7C" w14:paraId="3872157D" w14:textId="77777777" w:rsidTr="00110392">
        <w:trPr>
          <w:trHeight w:val="2469"/>
          <w:jc w:val="center"/>
        </w:trPr>
        <w:tc>
          <w:tcPr>
            <w:tcW w:w="1301" w:type="dxa"/>
            <w:vMerge/>
            <w:vAlign w:val="center"/>
          </w:tcPr>
          <w:p w14:paraId="1FA0AA97" w14:textId="77777777" w:rsidR="005C418E" w:rsidRPr="00532C7C" w:rsidRDefault="005C418E" w:rsidP="00110392">
            <w:pPr>
              <w:pStyle w:val="TableParagraph"/>
              <w:spacing w:before="53"/>
              <w:ind w:left="587"/>
              <w:rPr>
                <w:rFonts w:hint="eastAsia"/>
                <w:b/>
                <w:bCs/>
                <w:sz w:val="21"/>
                <w:szCs w:val="21"/>
                <w:lang w:eastAsia="zh-CN"/>
              </w:rPr>
            </w:pPr>
          </w:p>
        </w:tc>
        <w:tc>
          <w:tcPr>
            <w:tcW w:w="7604" w:type="dxa"/>
            <w:gridSpan w:val="9"/>
          </w:tcPr>
          <w:p w14:paraId="71BD19C6" w14:textId="77777777" w:rsidR="005C418E" w:rsidRPr="00532C7C" w:rsidRDefault="005C418E" w:rsidP="00110392">
            <w:pPr>
              <w:rPr>
                <w:rFonts w:ascii="宋体" w:eastAsia="宋体" w:hAnsi="宋体" w:cs="宋体" w:hint="eastAsia"/>
                <w:szCs w:val="21"/>
              </w:rPr>
            </w:pPr>
            <w:r w:rsidRPr="00532C7C">
              <w:rPr>
                <w:rFonts w:ascii="宋体" w:eastAsia="宋体" w:hAnsi="宋体" w:cs="宋体" w:hint="eastAsia"/>
                <w:szCs w:val="21"/>
              </w:rPr>
              <w:t>学院教学工作指导小组审议意见：</w:t>
            </w:r>
          </w:p>
          <w:p w14:paraId="7E92C699" w14:textId="729F0C80" w:rsidR="005C418E" w:rsidRPr="00532C7C" w:rsidRDefault="00F3020F" w:rsidP="00110392">
            <w:pPr>
              <w:rPr>
                <w:rFonts w:ascii="宋体" w:eastAsia="宋体" w:hAnsi="宋体" w:cs="宋体" w:hint="eastAsia"/>
                <w:szCs w:val="21"/>
              </w:rPr>
            </w:pPr>
            <w:r>
              <w:rPr>
                <w:rFonts w:ascii="Times New Roman" w:eastAsia="宋体" w:hAnsi="Times New Roman" w:cs="宋体"/>
                <w:noProof/>
                <w:szCs w:val="21"/>
              </w:rPr>
              <w:drawing>
                <wp:anchor distT="0" distB="0" distL="114300" distR="114300" simplePos="0" relativeHeight="251871232" behindDoc="0" locked="0" layoutInCell="1" allowOverlap="1" wp14:anchorId="24AE06C8" wp14:editId="041D34BD">
                  <wp:simplePos x="0" y="0"/>
                  <wp:positionH relativeFrom="page">
                    <wp:posOffset>1123950</wp:posOffset>
                  </wp:positionH>
                  <wp:positionV relativeFrom="page">
                    <wp:posOffset>551180</wp:posOffset>
                  </wp:positionV>
                  <wp:extent cx="758825" cy="406400"/>
                  <wp:effectExtent l="0" t="0" r="3175" b="0"/>
                  <wp:wrapTopAndBottom/>
                  <wp:docPr id="102958449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43063" name="图片 18801430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825" cy="406400"/>
                          </a:xfrm>
                          <a:prstGeom prst="rect">
                            <a:avLst/>
                          </a:prstGeom>
                        </pic:spPr>
                      </pic:pic>
                    </a:graphicData>
                  </a:graphic>
                  <wp14:sizeRelH relativeFrom="margin">
                    <wp14:pctWidth>0</wp14:pctWidth>
                  </wp14:sizeRelH>
                  <wp14:sizeRelV relativeFrom="margin">
                    <wp14:pctHeight>0</wp14:pctHeight>
                  </wp14:sizeRelV>
                </wp:anchor>
              </w:drawing>
            </w:r>
          </w:p>
          <w:p w14:paraId="2DB94FF0" w14:textId="3D2CB5FB" w:rsidR="005C418E" w:rsidRPr="00532C7C" w:rsidRDefault="008C0D9D" w:rsidP="00110392">
            <w:pPr>
              <w:rPr>
                <w:rFonts w:ascii="宋体" w:eastAsia="宋体" w:hAnsi="宋体" w:cs="宋体" w:hint="eastAsia"/>
                <w:szCs w:val="21"/>
              </w:rPr>
            </w:pPr>
            <w:r>
              <w:rPr>
                <w:noProof/>
              </w:rPr>
              <w:drawing>
                <wp:anchor distT="0" distB="0" distL="114300" distR="114300" simplePos="0" relativeHeight="251784192" behindDoc="0" locked="0" layoutInCell="1" allowOverlap="1" wp14:anchorId="6F189811" wp14:editId="2966654E">
                  <wp:simplePos x="0" y="0"/>
                  <wp:positionH relativeFrom="page">
                    <wp:posOffset>3549650</wp:posOffset>
                  </wp:positionH>
                  <wp:positionV relativeFrom="page">
                    <wp:posOffset>1059815</wp:posOffset>
                  </wp:positionV>
                  <wp:extent cx="552450" cy="308610"/>
                  <wp:effectExtent l="0" t="0" r="0" b="0"/>
                  <wp:wrapTopAndBottom/>
                  <wp:docPr id="2091114486" name="图片 209111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72441" name=""/>
                          <pic:cNvPicPr/>
                        </pic:nvPicPr>
                        <pic:blipFill>
                          <a:blip r:embed="rId15"/>
                          <a:stretch>
                            <a:fillRect/>
                          </a:stretch>
                        </pic:blipFill>
                        <pic:spPr>
                          <a:xfrm>
                            <a:off x="0" y="0"/>
                            <a:ext cx="552450" cy="308610"/>
                          </a:xfrm>
                          <a:prstGeom prst="rect">
                            <a:avLst/>
                          </a:prstGeom>
                        </pic:spPr>
                      </pic:pic>
                    </a:graphicData>
                  </a:graphic>
                  <wp14:sizeRelH relativeFrom="margin">
                    <wp14:pctWidth>0</wp14:pctWidth>
                  </wp14:sizeRelH>
                  <wp14:sizeRelV relativeFrom="margin">
                    <wp14:pctHeight>0</wp14:pctHeight>
                  </wp14:sizeRelV>
                </wp:anchor>
              </w:drawing>
            </w:r>
            <w:r w:rsidR="005C418E" w:rsidRPr="00532C7C">
              <w:rPr>
                <w:rFonts w:ascii="宋体" w:eastAsia="宋体" w:hAnsi="宋体" w:cs="宋体" w:hint="eastAsia"/>
                <w:szCs w:val="21"/>
              </w:rPr>
              <w:t xml:space="preserve">                                 教学工作指导小组组长：</w:t>
            </w:r>
          </w:p>
          <w:p w14:paraId="393C7D49" w14:textId="6ED9D6FF" w:rsidR="005C418E" w:rsidRPr="00532C7C" w:rsidRDefault="005C418E" w:rsidP="00110392">
            <w:pPr>
              <w:rPr>
                <w:rFonts w:ascii="宋体" w:eastAsia="宋体" w:hAnsi="宋体" w:cs="宋体" w:hint="eastAsia"/>
                <w:szCs w:val="21"/>
              </w:rPr>
            </w:pPr>
          </w:p>
          <w:p w14:paraId="609F1DDA" w14:textId="785AD54D" w:rsidR="005C418E" w:rsidRPr="00532C7C" w:rsidRDefault="005C418E" w:rsidP="00110392">
            <w:pPr>
              <w:rPr>
                <w:rFonts w:ascii="宋体" w:eastAsia="宋体" w:hAnsi="宋体" w:cs="宋体" w:hint="eastAsia"/>
                <w:szCs w:val="21"/>
              </w:rPr>
            </w:pPr>
            <w:r w:rsidRPr="00532C7C">
              <w:rPr>
                <w:rFonts w:ascii="宋体" w:eastAsia="宋体" w:hAnsi="宋体" w:cs="宋体" w:hint="eastAsia"/>
                <w:szCs w:val="21"/>
              </w:rPr>
              <w:t xml:space="preserve">                                               </w:t>
            </w:r>
            <w:r w:rsidR="008C0D9D">
              <w:rPr>
                <w:rFonts w:ascii="宋体" w:eastAsia="宋体" w:hAnsi="宋体" w:cs="宋体" w:hint="eastAsia"/>
                <w:szCs w:val="21"/>
              </w:rPr>
              <w:t>2023</w:t>
            </w:r>
            <w:r w:rsidRPr="00532C7C">
              <w:rPr>
                <w:rFonts w:ascii="宋体" w:eastAsia="宋体" w:hAnsi="宋体" w:cs="宋体" w:hint="eastAsia"/>
                <w:szCs w:val="21"/>
              </w:rPr>
              <w:t>年</w:t>
            </w:r>
            <w:r w:rsidR="008C0D9D">
              <w:rPr>
                <w:rFonts w:ascii="宋体" w:eastAsia="宋体" w:hAnsi="宋体" w:cs="宋体" w:hint="eastAsia"/>
                <w:szCs w:val="21"/>
              </w:rPr>
              <w:t>9</w:t>
            </w:r>
            <w:r w:rsidRPr="00532C7C">
              <w:rPr>
                <w:rFonts w:ascii="宋体" w:eastAsia="宋体" w:hAnsi="宋体" w:cs="宋体" w:hint="eastAsia"/>
                <w:szCs w:val="21"/>
              </w:rPr>
              <w:t>月</w:t>
            </w:r>
            <w:r w:rsidR="008C0D9D">
              <w:rPr>
                <w:rFonts w:ascii="宋体" w:eastAsia="宋体" w:hAnsi="宋体" w:cs="宋体" w:hint="eastAsia"/>
                <w:szCs w:val="21"/>
              </w:rPr>
              <w:t>1</w:t>
            </w:r>
            <w:r w:rsidRPr="00532C7C">
              <w:rPr>
                <w:rFonts w:ascii="宋体" w:eastAsia="宋体" w:hAnsi="宋体" w:cs="宋体" w:hint="eastAsia"/>
                <w:szCs w:val="21"/>
              </w:rPr>
              <w:t>日</w:t>
            </w:r>
          </w:p>
          <w:p w14:paraId="53492736" w14:textId="77777777" w:rsidR="005C418E" w:rsidRPr="00532C7C" w:rsidRDefault="005C418E" w:rsidP="00110392">
            <w:pPr>
              <w:rPr>
                <w:rFonts w:ascii="宋体" w:eastAsia="宋体" w:hAnsi="宋体" w:cs="宋体" w:hint="eastAsia"/>
                <w:b/>
                <w:bCs/>
                <w:szCs w:val="21"/>
              </w:rPr>
            </w:pPr>
          </w:p>
        </w:tc>
      </w:tr>
    </w:tbl>
    <w:p w14:paraId="0BAF3235" w14:textId="77777777" w:rsidR="005C418E" w:rsidRPr="00532C7C" w:rsidRDefault="005C418E" w:rsidP="005C418E">
      <w:pPr>
        <w:rPr>
          <w:rFonts w:hint="eastAsia"/>
        </w:rPr>
      </w:pPr>
    </w:p>
    <w:p w14:paraId="5EB2986D" w14:textId="77777777" w:rsidR="00D40DF9" w:rsidRDefault="00D40DF9">
      <w:pPr>
        <w:rPr>
          <w:rFonts w:ascii="宋体" w:eastAsia="宋体" w:hAnsi="宋体" w:hint="eastAsia"/>
          <w:sz w:val="24"/>
          <w:szCs w:val="24"/>
        </w:rPr>
      </w:pPr>
    </w:p>
    <w:p w14:paraId="6B3C0AA5" w14:textId="77777777" w:rsidR="00D40DF9" w:rsidRDefault="00D40DF9">
      <w:pPr>
        <w:rPr>
          <w:rFonts w:ascii="宋体" w:eastAsia="宋体" w:hAnsi="宋体" w:hint="eastAsia"/>
          <w:sz w:val="24"/>
          <w:szCs w:val="24"/>
        </w:rPr>
      </w:pPr>
    </w:p>
    <w:p w14:paraId="086AFCEC" w14:textId="77777777" w:rsidR="00D40DF9" w:rsidRDefault="00D40DF9">
      <w:pPr>
        <w:rPr>
          <w:rFonts w:ascii="宋体" w:eastAsia="宋体" w:hAnsi="宋体" w:hint="eastAsia"/>
          <w:sz w:val="24"/>
          <w:szCs w:val="24"/>
        </w:rPr>
      </w:pPr>
    </w:p>
    <w:p w14:paraId="58DB043D" w14:textId="77777777" w:rsidR="005C418E" w:rsidRDefault="005C418E">
      <w:pPr>
        <w:rPr>
          <w:rFonts w:ascii="宋体" w:eastAsia="宋体" w:hAnsi="宋体" w:hint="eastAsia"/>
          <w:sz w:val="24"/>
          <w:szCs w:val="24"/>
        </w:rPr>
      </w:pPr>
    </w:p>
    <w:p w14:paraId="27A55BCE" w14:textId="77777777" w:rsidR="005C418E" w:rsidRDefault="005C418E">
      <w:pPr>
        <w:rPr>
          <w:rFonts w:ascii="宋体" w:eastAsia="宋体" w:hAnsi="宋体" w:hint="eastAsia"/>
          <w:sz w:val="24"/>
          <w:szCs w:val="24"/>
        </w:rPr>
      </w:pPr>
    </w:p>
    <w:p w14:paraId="0C292567" w14:textId="77777777" w:rsidR="005C418E" w:rsidRDefault="005C418E">
      <w:pPr>
        <w:rPr>
          <w:rFonts w:ascii="宋体" w:eastAsia="宋体" w:hAnsi="宋体" w:hint="eastAsia"/>
          <w:sz w:val="24"/>
          <w:szCs w:val="24"/>
        </w:rPr>
      </w:pPr>
    </w:p>
    <w:p w14:paraId="277D3C1A" w14:textId="77777777" w:rsidR="005C418E" w:rsidRDefault="005C418E">
      <w:pPr>
        <w:rPr>
          <w:rFonts w:ascii="宋体" w:eastAsia="宋体" w:hAnsi="宋体" w:hint="eastAsia"/>
          <w:sz w:val="24"/>
          <w:szCs w:val="24"/>
        </w:rPr>
      </w:pPr>
    </w:p>
    <w:p w14:paraId="222DDA7C" w14:textId="77777777" w:rsidR="005C418E" w:rsidRDefault="005C418E">
      <w:pPr>
        <w:rPr>
          <w:rFonts w:ascii="宋体" w:eastAsia="宋体" w:hAnsi="宋体" w:hint="eastAsia"/>
          <w:sz w:val="24"/>
          <w:szCs w:val="24"/>
        </w:rPr>
      </w:pPr>
    </w:p>
    <w:p w14:paraId="73703233" w14:textId="77777777" w:rsidR="005C418E" w:rsidRDefault="005C418E">
      <w:pPr>
        <w:rPr>
          <w:rFonts w:ascii="宋体" w:eastAsia="宋体" w:hAnsi="宋体" w:hint="eastAsia"/>
          <w:sz w:val="24"/>
          <w:szCs w:val="24"/>
        </w:rPr>
      </w:pPr>
    </w:p>
    <w:p w14:paraId="43F9BC09" w14:textId="77777777" w:rsidR="005C418E" w:rsidRDefault="005C418E">
      <w:pPr>
        <w:rPr>
          <w:rFonts w:ascii="宋体" w:eastAsia="宋体" w:hAnsi="宋体" w:hint="eastAsia"/>
          <w:sz w:val="24"/>
          <w:szCs w:val="24"/>
        </w:rPr>
      </w:pPr>
    </w:p>
    <w:p w14:paraId="0B19E477" w14:textId="77777777" w:rsidR="005C418E" w:rsidRDefault="005C418E">
      <w:pPr>
        <w:rPr>
          <w:rFonts w:ascii="宋体" w:eastAsia="宋体" w:hAnsi="宋体" w:hint="eastAsia"/>
          <w:sz w:val="24"/>
          <w:szCs w:val="24"/>
        </w:rPr>
      </w:pPr>
    </w:p>
    <w:p w14:paraId="6BB8D8B6" w14:textId="77777777" w:rsidR="005C418E" w:rsidRDefault="005C418E">
      <w:pPr>
        <w:rPr>
          <w:rFonts w:ascii="宋体" w:eastAsia="宋体" w:hAnsi="宋体" w:hint="eastAsia"/>
          <w:sz w:val="24"/>
          <w:szCs w:val="24"/>
        </w:rPr>
      </w:pPr>
    </w:p>
    <w:p w14:paraId="382A52F5" w14:textId="77777777" w:rsidR="00145EDB" w:rsidRDefault="00145EDB">
      <w:pPr>
        <w:rPr>
          <w:rFonts w:ascii="宋体" w:eastAsia="宋体" w:hAnsi="宋体" w:hint="eastAsia"/>
          <w:sz w:val="24"/>
          <w:szCs w:val="24"/>
        </w:rPr>
      </w:pPr>
    </w:p>
    <w:p w14:paraId="5E4606D0" w14:textId="77777777" w:rsidR="00145EDB" w:rsidRDefault="00145EDB">
      <w:pPr>
        <w:rPr>
          <w:rFonts w:ascii="宋体" w:eastAsia="宋体" w:hAnsi="宋体" w:hint="eastAsia"/>
          <w:sz w:val="24"/>
          <w:szCs w:val="24"/>
        </w:rPr>
      </w:pPr>
    </w:p>
    <w:p w14:paraId="372C2677" w14:textId="77777777" w:rsidR="00145EDB" w:rsidRDefault="00145EDB">
      <w:pPr>
        <w:rPr>
          <w:rFonts w:ascii="宋体" w:eastAsia="宋体" w:hAnsi="宋体" w:hint="eastAsia"/>
          <w:sz w:val="24"/>
          <w:szCs w:val="24"/>
        </w:rPr>
      </w:pPr>
    </w:p>
    <w:p w14:paraId="473D2955" w14:textId="77777777" w:rsidR="00145EDB" w:rsidRDefault="00145EDB">
      <w:pPr>
        <w:rPr>
          <w:rFonts w:ascii="宋体" w:eastAsia="宋体" w:hAnsi="宋体" w:hint="eastAsia"/>
          <w:sz w:val="24"/>
          <w:szCs w:val="24"/>
        </w:rPr>
      </w:pPr>
    </w:p>
    <w:p w14:paraId="6BA92308" w14:textId="77777777" w:rsidR="00145EDB" w:rsidRDefault="00145EDB">
      <w:pPr>
        <w:rPr>
          <w:rFonts w:ascii="宋体" w:eastAsia="宋体" w:hAnsi="宋体" w:hint="eastAsia"/>
          <w:sz w:val="24"/>
          <w:szCs w:val="24"/>
        </w:rPr>
      </w:pPr>
    </w:p>
    <w:p w14:paraId="0DBCCDF1" w14:textId="77777777" w:rsidR="00145EDB" w:rsidRDefault="00145EDB">
      <w:pPr>
        <w:rPr>
          <w:rFonts w:ascii="宋体" w:eastAsia="宋体" w:hAnsi="宋体" w:hint="eastAsia"/>
          <w:sz w:val="24"/>
          <w:szCs w:val="24"/>
        </w:rPr>
      </w:pPr>
    </w:p>
    <w:p w14:paraId="596BAB77" w14:textId="77777777" w:rsidR="00145EDB" w:rsidRDefault="00145EDB">
      <w:pPr>
        <w:rPr>
          <w:rFonts w:ascii="宋体" w:eastAsia="宋体" w:hAnsi="宋体" w:hint="eastAsia"/>
          <w:sz w:val="24"/>
          <w:szCs w:val="24"/>
        </w:rPr>
      </w:pPr>
    </w:p>
    <w:p w14:paraId="4CE2E419" w14:textId="77777777" w:rsidR="00145EDB" w:rsidRDefault="00145EDB">
      <w:pPr>
        <w:rPr>
          <w:rFonts w:ascii="宋体" w:eastAsia="宋体" w:hAnsi="宋体" w:hint="eastAsia"/>
          <w:sz w:val="24"/>
          <w:szCs w:val="24"/>
        </w:rPr>
      </w:pPr>
    </w:p>
    <w:p w14:paraId="610FE4A0" w14:textId="77777777" w:rsidR="00145EDB" w:rsidRDefault="00145EDB">
      <w:pPr>
        <w:rPr>
          <w:rFonts w:ascii="宋体" w:eastAsia="宋体" w:hAnsi="宋体" w:hint="eastAsia"/>
          <w:sz w:val="24"/>
          <w:szCs w:val="24"/>
        </w:rPr>
      </w:pPr>
    </w:p>
    <w:p w14:paraId="7B53A4AB" w14:textId="77777777" w:rsidR="00145EDB" w:rsidRDefault="00145EDB">
      <w:pPr>
        <w:rPr>
          <w:rFonts w:ascii="宋体" w:eastAsia="宋体" w:hAnsi="宋体" w:hint="eastAsia"/>
          <w:sz w:val="24"/>
          <w:szCs w:val="24"/>
        </w:rPr>
      </w:pPr>
    </w:p>
    <w:p w14:paraId="21F224BC" w14:textId="77777777" w:rsidR="00145EDB" w:rsidRDefault="00145EDB">
      <w:pPr>
        <w:rPr>
          <w:rFonts w:ascii="宋体" w:eastAsia="宋体" w:hAnsi="宋体" w:hint="eastAsia"/>
          <w:sz w:val="24"/>
          <w:szCs w:val="24"/>
        </w:rPr>
      </w:pPr>
    </w:p>
    <w:p w14:paraId="559E38C2" w14:textId="77777777" w:rsidR="00145EDB" w:rsidRDefault="00145EDB">
      <w:pPr>
        <w:rPr>
          <w:rFonts w:ascii="宋体" w:eastAsia="宋体" w:hAnsi="宋体" w:hint="eastAsia"/>
          <w:sz w:val="24"/>
          <w:szCs w:val="24"/>
        </w:rPr>
      </w:pPr>
    </w:p>
    <w:p w14:paraId="0637E336" w14:textId="77777777" w:rsidR="00145EDB" w:rsidRDefault="00145EDB">
      <w:pPr>
        <w:rPr>
          <w:rFonts w:ascii="宋体" w:eastAsia="宋体" w:hAnsi="宋体" w:hint="eastAsia"/>
          <w:sz w:val="24"/>
          <w:szCs w:val="24"/>
        </w:rPr>
      </w:pPr>
    </w:p>
    <w:p w14:paraId="066CA499" w14:textId="77777777" w:rsidR="00145EDB" w:rsidRDefault="00145EDB">
      <w:pPr>
        <w:rPr>
          <w:rFonts w:ascii="宋体" w:eastAsia="宋体" w:hAnsi="宋体" w:hint="eastAsia"/>
          <w:sz w:val="24"/>
          <w:szCs w:val="24"/>
        </w:rPr>
      </w:pPr>
    </w:p>
    <w:p w14:paraId="19216751" w14:textId="77777777" w:rsidR="00F3020F" w:rsidRDefault="00F3020F">
      <w:pPr>
        <w:rPr>
          <w:rFonts w:ascii="宋体" w:eastAsia="宋体" w:hAnsi="宋体" w:hint="eastAsia"/>
          <w:sz w:val="24"/>
          <w:szCs w:val="24"/>
        </w:rPr>
      </w:pPr>
    </w:p>
    <w:p w14:paraId="64CFF7F4" w14:textId="77777777" w:rsidR="00F3020F" w:rsidRDefault="00F3020F">
      <w:pPr>
        <w:rPr>
          <w:rFonts w:ascii="宋体" w:eastAsia="宋体" w:hAnsi="宋体" w:hint="eastAsia"/>
          <w:sz w:val="24"/>
          <w:szCs w:val="24"/>
        </w:rPr>
      </w:pPr>
    </w:p>
    <w:p w14:paraId="4CFC7FA3" w14:textId="77777777" w:rsidR="00F3020F" w:rsidRDefault="00F3020F">
      <w:pPr>
        <w:rPr>
          <w:rFonts w:ascii="宋体" w:eastAsia="宋体" w:hAnsi="宋体" w:hint="eastAsia"/>
          <w:sz w:val="24"/>
          <w:szCs w:val="24"/>
        </w:rPr>
      </w:pPr>
    </w:p>
    <w:p w14:paraId="1EB5FAC9" w14:textId="77777777" w:rsidR="00F3020F" w:rsidRDefault="00F3020F">
      <w:pPr>
        <w:rPr>
          <w:rFonts w:ascii="宋体" w:eastAsia="宋体" w:hAnsi="宋体" w:hint="eastAsia"/>
          <w:sz w:val="24"/>
          <w:szCs w:val="24"/>
        </w:rPr>
      </w:pPr>
    </w:p>
    <w:p w14:paraId="3EE20C9C" w14:textId="073199DF" w:rsidR="00681B66" w:rsidRPr="00681B66" w:rsidRDefault="006853C8" w:rsidP="006853C8">
      <w:pPr>
        <w:pStyle w:val="2"/>
        <w:jc w:val="left"/>
        <w:rPr>
          <w:rFonts w:ascii="宋体" w:eastAsia="宋体" w:hAnsi="宋体" w:hint="eastAsia"/>
          <w:sz w:val="28"/>
          <w:szCs w:val="28"/>
        </w:rPr>
      </w:pPr>
      <w:bookmarkStart w:id="67" w:name="_Toc127545837"/>
      <w:bookmarkStart w:id="68" w:name="_Toc161142959"/>
      <w:bookmarkStart w:id="69" w:name="_Toc177033338"/>
      <w:r>
        <w:rPr>
          <w:rFonts w:ascii="宋体" w:eastAsia="宋体" w:hAnsi="宋体" w:hint="eastAsia"/>
          <w:sz w:val="28"/>
          <w:szCs w:val="28"/>
        </w:rPr>
        <w:lastRenderedPageBreak/>
        <w:t>3</w:t>
      </w:r>
      <w:r w:rsidRPr="00681B66">
        <w:rPr>
          <w:rFonts w:ascii="宋体" w:eastAsia="宋体" w:hAnsi="宋体" w:hint="eastAsia"/>
          <w:sz w:val="28"/>
          <w:szCs w:val="28"/>
        </w:rPr>
        <w:t>.消费者行为学</w:t>
      </w:r>
      <w:bookmarkEnd w:id="67"/>
      <w:bookmarkEnd w:id="68"/>
      <w:bookmarkEnd w:id="69"/>
    </w:p>
    <w:p w14:paraId="010A8282" w14:textId="77777777" w:rsidR="00681B66" w:rsidRPr="00681B66" w:rsidRDefault="00681B66" w:rsidP="006853C8">
      <w:pPr>
        <w:spacing w:afterLines="50" w:after="156"/>
        <w:jc w:val="center"/>
        <w:rPr>
          <w:rFonts w:ascii="宋体" w:eastAsia="宋体" w:hAnsi="宋体" w:cs="宋体" w:hint="eastAsia"/>
          <w:b/>
          <w:bCs/>
          <w:sz w:val="36"/>
          <w:szCs w:val="36"/>
        </w:rPr>
      </w:pPr>
      <w:r w:rsidRPr="00681B66">
        <w:rPr>
          <w:rFonts w:ascii="宋体" w:eastAsia="宋体" w:hAnsi="宋体" w:cs="宋体" w:hint="eastAsia"/>
          <w:b/>
          <w:bCs/>
          <w:sz w:val="36"/>
          <w:szCs w:val="36"/>
        </w:rPr>
        <w:t>三明学院</w:t>
      </w:r>
      <w:r w:rsidRPr="00681B66">
        <w:rPr>
          <w:rFonts w:ascii="宋体" w:eastAsia="宋体" w:hAnsi="宋体" w:cs="宋体" w:hint="eastAsia"/>
          <w:b/>
          <w:bCs/>
          <w:sz w:val="36"/>
          <w:szCs w:val="36"/>
        </w:rPr>
        <w:tab/>
        <w:t xml:space="preserve"> 电子商务 专业(理论课程)教学大纲</w:t>
      </w: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3"/>
        <w:gridCol w:w="559"/>
        <w:gridCol w:w="759"/>
        <w:gridCol w:w="1084"/>
        <w:gridCol w:w="1089"/>
        <w:gridCol w:w="265"/>
        <w:gridCol w:w="1224"/>
        <w:gridCol w:w="91"/>
        <w:gridCol w:w="884"/>
        <w:gridCol w:w="476"/>
        <w:gridCol w:w="374"/>
        <w:gridCol w:w="802"/>
      </w:tblGrid>
      <w:tr w:rsidR="00681B66" w:rsidRPr="00681B66" w14:paraId="474DA66A" w14:textId="77777777" w:rsidTr="00681B66">
        <w:trPr>
          <w:trHeight w:val="55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0B3D73CC"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课程名称</w:t>
            </w:r>
          </w:p>
        </w:tc>
        <w:tc>
          <w:tcPr>
            <w:tcW w:w="3754" w:type="dxa"/>
            <w:gridSpan w:val="5"/>
            <w:tcBorders>
              <w:top w:val="single" w:sz="4" w:space="0" w:color="000000"/>
              <w:left w:val="single" w:sz="4" w:space="0" w:color="000000"/>
              <w:bottom w:val="single" w:sz="4" w:space="0" w:color="000000"/>
              <w:right w:val="single" w:sz="4" w:space="0" w:color="000000"/>
            </w:tcBorders>
            <w:vAlign w:val="center"/>
            <w:hideMark/>
          </w:tcPr>
          <w:p w14:paraId="4F8FFFEC"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消费者行为学</w:t>
            </w:r>
          </w:p>
        </w:tc>
        <w:tc>
          <w:tcPr>
            <w:tcW w:w="2674" w:type="dxa"/>
            <w:gridSpan w:val="4"/>
            <w:tcBorders>
              <w:top w:val="single" w:sz="4" w:space="0" w:color="000000"/>
              <w:left w:val="single" w:sz="4" w:space="0" w:color="000000"/>
              <w:bottom w:val="single" w:sz="4" w:space="0" w:color="000000"/>
              <w:right w:val="single" w:sz="4" w:space="0" w:color="000000"/>
            </w:tcBorders>
            <w:vAlign w:val="center"/>
            <w:hideMark/>
          </w:tcPr>
          <w:p w14:paraId="6259E985"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课程代码</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2E608150"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2512520042</w:t>
            </w:r>
          </w:p>
        </w:tc>
      </w:tr>
      <w:tr w:rsidR="00681B66" w:rsidRPr="00681B66" w14:paraId="45012E00" w14:textId="77777777" w:rsidTr="00681B66">
        <w:trPr>
          <w:trHeight w:val="41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08F60DDF"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课程类型</w:t>
            </w:r>
          </w:p>
        </w:tc>
        <w:tc>
          <w:tcPr>
            <w:tcW w:w="3754" w:type="dxa"/>
            <w:gridSpan w:val="5"/>
            <w:tcBorders>
              <w:top w:val="single" w:sz="4" w:space="0" w:color="000000"/>
              <w:left w:val="single" w:sz="4" w:space="0" w:color="000000"/>
              <w:bottom w:val="single" w:sz="4" w:space="0" w:color="000000"/>
              <w:right w:val="single" w:sz="4" w:space="0" w:color="000000"/>
            </w:tcBorders>
            <w:hideMark/>
          </w:tcPr>
          <w:p w14:paraId="627EE3EC" w14:textId="77777777" w:rsidR="00681B66" w:rsidRPr="00681B66" w:rsidRDefault="00681B66" w:rsidP="00681B66">
            <w:pPr>
              <w:numPr>
                <w:ilvl w:val="0"/>
                <w:numId w:val="12"/>
              </w:numPr>
              <w:rPr>
                <w:rFonts w:ascii="宋体" w:eastAsia="宋体" w:hAnsi="宋体" w:hint="eastAsia"/>
                <w:sz w:val="24"/>
                <w:szCs w:val="24"/>
              </w:rPr>
            </w:pPr>
            <w:proofErr w:type="gramStart"/>
            <w:r w:rsidRPr="00681B66">
              <w:rPr>
                <w:rFonts w:ascii="宋体" w:eastAsia="宋体" w:hAnsi="宋体" w:hint="eastAsia"/>
                <w:sz w:val="24"/>
                <w:szCs w:val="24"/>
              </w:rPr>
              <w:t>通识课</w:t>
            </w:r>
            <w:proofErr w:type="gramEnd"/>
            <w:r w:rsidRPr="00681B66">
              <w:rPr>
                <w:rFonts w:ascii="宋体" w:eastAsia="宋体" w:hAnsi="宋体" w:hint="eastAsia"/>
                <w:sz w:val="24"/>
                <w:szCs w:val="24"/>
              </w:rPr>
              <w:t></w:t>
            </w:r>
            <w:r w:rsidRPr="00681B66">
              <w:rPr>
                <w:rFonts w:ascii="宋体" w:eastAsia="宋体" w:hAnsi="宋体"/>
                <w:sz w:val="24"/>
                <w:szCs w:val="24"/>
              </w:rPr>
              <w:t>£</w:t>
            </w:r>
            <w:r w:rsidRPr="00681B66">
              <w:rPr>
                <w:rFonts w:ascii="宋体" w:eastAsia="宋体" w:hAnsi="宋体" w:hint="eastAsia"/>
                <w:sz w:val="24"/>
                <w:szCs w:val="24"/>
              </w:rPr>
              <w:t>学科平台和专业核心课</w:t>
            </w:r>
          </w:p>
          <w:p w14:paraId="38FAD29D" w14:textId="77777777" w:rsidR="00681B66" w:rsidRPr="00681B66" w:rsidRDefault="00681B66" w:rsidP="00681B66">
            <w:pPr>
              <w:numPr>
                <w:ilvl w:val="0"/>
                <w:numId w:val="12"/>
              </w:numPr>
              <w:rPr>
                <w:rFonts w:ascii="宋体" w:eastAsia="宋体" w:hAnsi="宋体" w:hint="eastAsia"/>
                <w:sz w:val="24"/>
                <w:szCs w:val="24"/>
              </w:rPr>
            </w:pPr>
            <w:r w:rsidRPr="00681B66">
              <w:rPr>
                <w:rFonts w:ascii="宋体" w:eastAsia="宋体" w:hAnsi="宋体" w:hint="eastAsia"/>
                <w:sz w:val="24"/>
                <w:szCs w:val="24"/>
              </w:rPr>
              <w:t>专业方向</w:t>
            </w:r>
            <w:r w:rsidRPr="00681B66">
              <w:rPr>
                <w:rFonts w:ascii="宋体" w:eastAsia="宋体" w:hAnsi="宋体" w:hint="eastAsia"/>
                <w:sz w:val="24"/>
                <w:szCs w:val="24"/>
              </w:rPr>
              <w:t xml:space="preserve"> </w:t>
            </w:r>
            <w:r w:rsidRPr="00681B66">
              <w:rPr>
                <w:rFonts w:ascii="宋体" w:eastAsia="宋体" w:hAnsi="宋体"/>
                <w:sz w:val="24"/>
                <w:szCs w:val="24"/>
              </w:rPr>
              <w:sym w:font="Wingdings 2" w:char="F052"/>
            </w:r>
            <w:r w:rsidRPr="00681B66">
              <w:rPr>
                <w:rFonts w:ascii="宋体" w:eastAsia="宋体" w:hAnsi="宋体" w:hint="eastAsia"/>
                <w:sz w:val="24"/>
                <w:szCs w:val="24"/>
              </w:rPr>
              <w:t xml:space="preserve">专业任选   </w:t>
            </w:r>
            <w:r w:rsidRPr="00681B66">
              <w:rPr>
                <w:rFonts w:ascii="宋体" w:eastAsia="宋体" w:hAnsi="宋体"/>
                <w:sz w:val="24"/>
                <w:szCs w:val="24"/>
              </w:rPr>
              <w:t>£</w:t>
            </w:r>
            <w:r w:rsidRPr="00681B66">
              <w:rPr>
                <w:rFonts w:ascii="宋体" w:eastAsia="宋体" w:hAnsi="宋体" w:hint="eastAsia"/>
                <w:sz w:val="24"/>
                <w:szCs w:val="24"/>
              </w:rPr>
              <w:t>其他</w:t>
            </w:r>
          </w:p>
        </w:tc>
        <w:tc>
          <w:tcPr>
            <w:tcW w:w="2674" w:type="dxa"/>
            <w:gridSpan w:val="4"/>
            <w:tcBorders>
              <w:top w:val="single" w:sz="4" w:space="0" w:color="000000"/>
              <w:left w:val="single" w:sz="4" w:space="0" w:color="000000"/>
              <w:bottom w:val="single" w:sz="4" w:space="0" w:color="000000"/>
              <w:right w:val="single" w:sz="4" w:space="0" w:color="000000"/>
            </w:tcBorders>
            <w:vAlign w:val="center"/>
            <w:hideMark/>
          </w:tcPr>
          <w:p w14:paraId="096EB0DF"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授课教师</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76841AB3" w14:textId="77777777" w:rsidR="00681B66" w:rsidRPr="00681B66" w:rsidRDefault="00681B66" w:rsidP="00681B66">
            <w:pPr>
              <w:rPr>
                <w:rFonts w:ascii="宋体" w:eastAsia="宋体" w:hAnsi="宋体" w:hint="eastAsia"/>
                <w:sz w:val="24"/>
                <w:szCs w:val="24"/>
              </w:rPr>
            </w:pPr>
            <w:proofErr w:type="gramStart"/>
            <w:r w:rsidRPr="00681B66">
              <w:rPr>
                <w:rFonts w:ascii="宋体" w:eastAsia="宋体" w:hAnsi="宋体" w:hint="eastAsia"/>
                <w:sz w:val="24"/>
                <w:szCs w:val="24"/>
              </w:rPr>
              <w:t>连兆大</w:t>
            </w:r>
            <w:proofErr w:type="gramEnd"/>
          </w:p>
        </w:tc>
      </w:tr>
      <w:tr w:rsidR="00681B66" w:rsidRPr="00681B66" w14:paraId="12463327" w14:textId="77777777" w:rsidTr="00681B66">
        <w:trPr>
          <w:trHeight w:val="568"/>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594EA245"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修读方式</w:t>
            </w:r>
          </w:p>
        </w:tc>
        <w:tc>
          <w:tcPr>
            <w:tcW w:w="3754" w:type="dxa"/>
            <w:gridSpan w:val="5"/>
            <w:tcBorders>
              <w:top w:val="single" w:sz="4" w:space="0" w:color="000000"/>
              <w:left w:val="single" w:sz="4" w:space="0" w:color="000000"/>
              <w:bottom w:val="single" w:sz="4" w:space="0" w:color="000000"/>
              <w:right w:val="single" w:sz="4" w:space="0" w:color="000000"/>
            </w:tcBorders>
            <w:vAlign w:val="center"/>
            <w:hideMark/>
          </w:tcPr>
          <w:p w14:paraId="38B41CF7"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w:t>
            </w:r>
            <w:r w:rsidRPr="00681B66">
              <w:rPr>
                <w:rFonts w:ascii="宋体" w:eastAsia="宋体" w:hAnsi="宋体" w:hint="eastAsia"/>
                <w:sz w:val="24"/>
                <w:szCs w:val="24"/>
              </w:rPr>
              <w:t xml:space="preserve">必修        </w:t>
            </w:r>
            <w:r w:rsidRPr="00681B66">
              <w:rPr>
                <w:rFonts w:ascii="宋体" w:eastAsia="宋体" w:hAnsi="宋体"/>
                <w:sz w:val="24"/>
                <w:szCs w:val="24"/>
              </w:rPr>
              <w:sym w:font="Wingdings 2" w:char="F052"/>
            </w:r>
            <w:r w:rsidRPr="00681B66">
              <w:rPr>
                <w:rFonts w:ascii="宋体" w:eastAsia="宋体" w:hAnsi="宋体" w:hint="eastAsia"/>
                <w:sz w:val="24"/>
                <w:szCs w:val="24"/>
              </w:rPr>
              <w:t xml:space="preserve">选修    </w:t>
            </w:r>
          </w:p>
        </w:tc>
        <w:tc>
          <w:tcPr>
            <w:tcW w:w="2674" w:type="dxa"/>
            <w:gridSpan w:val="4"/>
            <w:tcBorders>
              <w:top w:val="single" w:sz="4" w:space="0" w:color="000000"/>
              <w:left w:val="single" w:sz="4" w:space="0" w:color="000000"/>
              <w:bottom w:val="single" w:sz="4" w:space="0" w:color="000000"/>
              <w:right w:val="single" w:sz="4" w:space="0" w:color="000000"/>
            </w:tcBorders>
            <w:vAlign w:val="center"/>
            <w:hideMark/>
          </w:tcPr>
          <w:p w14:paraId="70C7F8C8"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学    分</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42A014AE"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2</w:t>
            </w:r>
          </w:p>
        </w:tc>
      </w:tr>
      <w:tr w:rsidR="00681B66" w:rsidRPr="00681B66" w14:paraId="42528A36" w14:textId="77777777" w:rsidTr="00681B66">
        <w:trPr>
          <w:trHeight w:val="592"/>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2A250DC6"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开课学期</w:t>
            </w:r>
          </w:p>
        </w:tc>
        <w:tc>
          <w:tcPr>
            <w:tcW w:w="1318" w:type="dxa"/>
            <w:gridSpan w:val="2"/>
            <w:tcBorders>
              <w:top w:val="single" w:sz="4" w:space="0" w:color="000000"/>
              <w:left w:val="single" w:sz="4" w:space="0" w:color="000000"/>
              <w:bottom w:val="single" w:sz="4" w:space="0" w:color="000000"/>
              <w:right w:val="single" w:sz="4" w:space="0" w:color="000000"/>
            </w:tcBorders>
            <w:vAlign w:val="center"/>
            <w:hideMark/>
          </w:tcPr>
          <w:p w14:paraId="6A8E3E04"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第4学期</w:t>
            </w:r>
          </w:p>
        </w:tc>
        <w:tc>
          <w:tcPr>
            <w:tcW w:w="1083" w:type="dxa"/>
            <w:tcBorders>
              <w:top w:val="single" w:sz="4" w:space="0" w:color="000000"/>
              <w:left w:val="single" w:sz="4" w:space="0" w:color="000000"/>
              <w:bottom w:val="single" w:sz="4" w:space="0" w:color="000000"/>
              <w:right w:val="single" w:sz="4" w:space="0" w:color="000000"/>
            </w:tcBorders>
            <w:vAlign w:val="center"/>
            <w:hideMark/>
          </w:tcPr>
          <w:p w14:paraId="6DEE1E87"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总学时</w:t>
            </w:r>
          </w:p>
        </w:tc>
        <w:tc>
          <w:tcPr>
            <w:tcW w:w="1353" w:type="dxa"/>
            <w:gridSpan w:val="2"/>
            <w:tcBorders>
              <w:top w:val="single" w:sz="4" w:space="0" w:color="000000"/>
              <w:left w:val="single" w:sz="4" w:space="0" w:color="000000"/>
              <w:bottom w:val="single" w:sz="4" w:space="0" w:color="000000"/>
              <w:right w:val="single" w:sz="4" w:space="0" w:color="000000"/>
            </w:tcBorders>
            <w:vAlign w:val="center"/>
            <w:hideMark/>
          </w:tcPr>
          <w:p w14:paraId="631623A4"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32</w:t>
            </w:r>
          </w:p>
        </w:tc>
        <w:tc>
          <w:tcPr>
            <w:tcW w:w="2674" w:type="dxa"/>
            <w:gridSpan w:val="4"/>
            <w:tcBorders>
              <w:top w:val="single" w:sz="4" w:space="0" w:color="000000"/>
              <w:left w:val="single" w:sz="4" w:space="0" w:color="000000"/>
              <w:bottom w:val="single" w:sz="4" w:space="0" w:color="000000"/>
              <w:right w:val="single" w:sz="4" w:space="0" w:color="000000"/>
            </w:tcBorders>
            <w:vAlign w:val="center"/>
            <w:hideMark/>
          </w:tcPr>
          <w:p w14:paraId="63623B7E"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其中实践学时</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4A9146B6"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8</w:t>
            </w:r>
          </w:p>
        </w:tc>
      </w:tr>
      <w:tr w:rsidR="00681B66" w:rsidRPr="00681B66" w14:paraId="62909623" w14:textId="77777777" w:rsidTr="00681B66">
        <w:trPr>
          <w:trHeight w:val="41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738D0824"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混合式</w:t>
            </w:r>
          </w:p>
          <w:p w14:paraId="047E34B5"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课程网址</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78B8BF52"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非必填，根据实际填写</w:t>
            </w:r>
          </w:p>
        </w:tc>
      </w:tr>
      <w:tr w:rsidR="00681B66" w:rsidRPr="00681B66" w14:paraId="4AAD3B01" w14:textId="77777777" w:rsidTr="00681B66">
        <w:trPr>
          <w:trHeight w:val="1531"/>
          <w:jc w:val="center"/>
        </w:trPr>
        <w:tc>
          <w:tcPr>
            <w:tcW w:w="1301" w:type="dxa"/>
            <w:tcBorders>
              <w:top w:val="single" w:sz="4" w:space="0" w:color="000000"/>
              <w:left w:val="single" w:sz="4" w:space="0" w:color="000000"/>
              <w:bottom w:val="single" w:sz="4" w:space="0" w:color="000000"/>
              <w:right w:val="single" w:sz="4" w:space="0" w:color="000000"/>
            </w:tcBorders>
          </w:tcPr>
          <w:p w14:paraId="5FDCA58A" w14:textId="77777777" w:rsidR="00681B66" w:rsidRPr="00681B66" w:rsidRDefault="00681B66" w:rsidP="00681B66">
            <w:pPr>
              <w:rPr>
                <w:rFonts w:ascii="宋体" w:eastAsia="宋体" w:hAnsi="宋体" w:hint="eastAsia"/>
                <w:sz w:val="24"/>
                <w:szCs w:val="24"/>
              </w:rPr>
            </w:pPr>
          </w:p>
          <w:p w14:paraId="2EC77D65"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A</w:t>
            </w:r>
          </w:p>
          <w:p w14:paraId="36225280"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先修及后续</w:t>
            </w:r>
          </w:p>
          <w:p w14:paraId="5DC3C4ED"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课程</w:t>
            </w:r>
          </w:p>
        </w:tc>
        <w:tc>
          <w:tcPr>
            <w:tcW w:w="7604" w:type="dxa"/>
            <w:gridSpan w:val="11"/>
            <w:tcBorders>
              <w:top w:val="single" w:sz="4" w:space="0" w:color="000000"/>
              <w:left w:val="single" w:sz="4" w:space="0" w:color="000000"/>
              <w:bottom w:val="single" w:sz="4" w:space="0" w:color="000000"/>
              <w:right w:val="single" w:sz="4" w:space="0" w:color="000000"/>
            </w:tcBorders>
            <w:hideMark/>
          </w:tcPr>
          <w:p w14:paraId="3A669C6D"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先修课程：电子商务概论、管理学、经济学</w:t>
            </w:r>
          </w:p>
          <w:p w14:paraId="0D8BE3C2"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后续课程： 数据化运营与管理</w:t>
            </w:r>
          </w:p>
        </w:tc>
      </w:tr>
      <w:tr w:rsidR="00681B66" w:rsidRPr="00681B66" w14:paraId="563EC800" w14:textId="77777777" w:rsidTr="00681B66">
        <w:trPr>
          <w:trHeight w:val="1966"/>
          <w:jc w:val="center"/>
        </w:trPr>
        <w:tc>
          <w:tcPr>
            <w:tcW w:w="1301" w:type="dxa"/>
            <w:tcBorders>
              <w:top w:val="single" w:sz="4" w:space="0" w:color="000000"/>
              <w:left w:val="single" w:sz="4" w:space="0" w:color="000000"/>
              <w:bottom w:val="single" w:sz="4" w:space="0" w:color="000000"/>
              <w:right w:val="single" w:sz="4" w:space="0" w:color="000000"/>
            </w:tcBorders>
          </w:tcPr>
          <w:p w14:paraId="72BD71AC" w14:textId="77777777" w:rsidR="00681B66" w:rsidRPr="00681B66" w:rsidRDefault="00681B66" w:rsidP="00681B66">
            <w:pPr>
              <w:rPr>
                <w:rFonts w:ascii="宋体" w:eastAsia="宋体" w:hAnsi="宋体" w:hint="eastAsia"/>
                <w:sz w:val="24"/>
                <w:szCs w:val="24"/>
              </w:rPr>
            </w:pPr>
          </w:p>
          <w:p w14:paraId="68BECB4B" w14:textId="77777777" w:rsidR="00681B66" w:rsidRPr="00681B66" w:rsidRDefault="00681B66" w:rsidP="00681B66">
            <w:pPr>
              <w:rPr>
                <w:rFonts w:ascii="宋体" w:eastAsia="宋体" w:hAnsi="宋体" w:hint="eastAsia"/>
                <w:sz w:val="24"/>
                <w:szCs w:val="24"/>
              </w:rPr>
            </w:pPr>
          </w:p>
          <w:p w14:paraId="7A89E72A"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B</w:t>
            </w:r>
          </w:p>
          <w:p w14:paraId="17763E2E"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课程描述</w:t>
            </w:r>
          </w:p>
        </w:tc>
        <w:tc>
          <w:tcPr>
            <w:tcW w:w="7604" w:type="dxa"/>
            <w:gridSpan w:val="11"/>
            <w:tcBorders>
              <w:top w:val="single" w:sz="4" w:space="0" w:color="000000"/>
              <w:left w:val="single" w:sz="4" w:space="0" w:color="000000"/>
              <w:bottom w:val="single" w:sz="4" w:space="0" w:color="000000"/>
              <w:right w:val="single" w:sz="4" w:space="0" w:color="000000"/>
            </w:tcBorders>
            <w:hideMark/>
          </w:tcPr>
          <w:p w14:paraId="2E3C315F"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消费者行为学主要研究消费者心理、行为特征及其影响因素，从而为制定市场营销战略提供依据。本课程以帮助学生全面理解消费者行为学的基本知识和熟练掌握消费者行为分析技能为主要任务。学生通过学习消费者行为方面的基本理论和基础知识，接受消费者行为分析方法与技巧的训练，养成分析和解决营销实际问题的基本能力。</w:t>
            </w:r>
          </w:p>
        </w:tc>
      </w:tr>
      <w:tr w:rsidR="00681B66" w:rsidRPr="00681B66" w14:paraId="22D4AC70" w14:textId="77777777" w:rsidTr="00681B66">
        <w:trPr>
          <w:trHeight w:val="5579"/>
          <w:jc w:val="center"/>
        </w:trPr>
        <w:tc>
          <w:tcPr>
            <w:tcW w:w="1301" w:type="dxa"/>
            <w:tcBorders>
              <w:top w:val="single" w:sz="4" w:space="0" w:color="000000"/>
              <w:left w:val="single" w:sz="4" w:space="0" w:color="000000"/>
              <w:bottom w:val="single" w:sz="4" w:space="0" w:color="000000"/>
              <w:right w:val="single" w:sz="4" w:space="0" w:color="000000"/>
            </w:tcBorders>
          </w:tcPr>
          <w:p w14:paraId="418B9492" w14:textId="77777777" w:rsidR="00681B66" w:rsidRPr="00681B66" w:rsidRDefault="00681B66" w:rsidP="00681B66">
            <w:pPr>
              <w:rPr>
                <w:rFonts w:ascii="宋体" w:eastAsia="宋体" w:hAnsi="宋体" w:hint="eastAsia"/>
                <w:sz w:val="24"/>
                <w:szCs w:val="24"/>
              </w:rPr>
            </w:pPr>
          </w:p>
          <w:p w14:paraId="22CF8673" w14:textId="77777777" w:rsidR="00681B66" w:rsidRPr="00681B66" w:rsidRDefault="00681B66" w:rsidP="00681B66">
            <w:pPr>
              <w:rPr>
                <w:rFonts w:ascii="宋体" w:eastAsia="宋体" w:hAnsi="宋体" w:hint="eastAsia"/>
                <w:sz w:val="24"/>
                <w:szCs w:val="24"/>
              </w:rPr>
            </w:pPr>
          </w:p>
          <w:p w14:paraId="0E65A25A" w14:textId="77777777" w:rsidR="00681B66" w:rsidRPr="00681B66" w:rsidRDefault="00681B66" w:rsidP="00681B66">
            <w:pPr>
              <w:rPr>
                <w:rFonts w:ascii="宋体" w:eastAsia="宋体" w:hAnsi="宋体" w:hint="eastAsia"/>
                <w:sz w:val="24"/>
                <w:szCs w:val="24"/>
              </w:rPr>
            </w:pPr>
          </w:p>
          <w:p w14:paraId="6C120F7D" w14:textId="77777777" w:rsidR="00681B66" w:rsidRPr="00681B66" w:rsidRDefault="00681B66" w:rsidP="00681B66">
            <w:pPr>
              <w:rPr>
                <w:rFonts w:ascii="宋体" w:eastAsia="宋体" w:hAnsi="宋体" w:hint="eastAsia"/>
                <w:sz w:val="24"/>
                <w:szCs w:val="24"/>
              </w:rPr>
            </w:pPr>
          </w:p>
          <w:p w14:paraId="0BE9227A" w14:textId="77777777" w:rsidR="00681B66" w:rsidRPr="00681B66" w:rsidRDefault="00681B66" w:rsidP="00681B66">
            <w:pPr>
              <w:rPr>
                <w:rFonts w:ascii="宋体" w:eastAsia="宋体" w:hAnsi="宋体" w:hint="eastAsia"/>
                <w:sz w:val="24"/>
                <w:szCs w:val="24"/>
              </w:rPr>
            </w:pPr>
          </w:p>
          <w:p w14:paraId="09DC63BD" w14:textId="77777777" w:rsidR="00681B66" w:rsidRPr="00681B66" w:rsidRDefault="00681B66" w:rsidP="00681B66">
            <w:pPr>
              <w:rPr>
                <w:rFonts w:ascii="宋体" w:eastAsia="宋体" w:hAnsi="宋体" w:hint="eastAsia"/>
                <w:sz w:val="24"/>
                <w:szCs w:val="24"/>
              </w:rPr>
            </w:pPr>
          </w:p>
          <w:p w14:paraId="66EAECB9" w14:textId="77777777" w:rsidR="00681B66" w:rsidRPr="00681B66" w:rsidRDefault="00681B66" w:rsidP="00681B66">
            <w:pPr>
              <w:rPr>
                <w:rFonts w:ascii="宋体" w:eastAsia="宋体" w:hAnsi="宋体" w:hint="eastAsia"/>
                <w:sz w:val="24"/>
                <w:szCs w:val="24"/>
              </w:rPr>
            </w:pPr>
          </w:p>
          <w:p w14:paraId="5D8875B5" w14:textId="77777777" w:rsidR="00681B66" w:rsidRPr="00681B66" w:rsidRDefault="00681B66" w:rsidP="00681B66">
            <w:pPr>
              <w:rPr>
                <w:rFonts w:ascii="宋体" w:eastAsia="宋体" w:hAnsi="宋体" w:hint="eastAsia"/>
                <w:sz w:val="24"/>
                <w:szCs w:val="24"/>
              </w:rPr>
            </w:pPr>
          </w:p>
          <w:p w14:paraId="57188E4C" w14:textId="77777777" w:rsidR="00681B66" w:rsidRPr="00681B66" w:rsidRDefault="00681B66" w:rsidP="00681B66">
            <w:pPr>
              <w:rPr>
                <w:rFonts w:ascii="宋体" w:eastAsia="宋体" w:hAnsi="宋体" w:hint="eastAsia"/>
                <w:sz w:val="24"/>
                <w:szCs w:val="24"/>
              </w:rPr>
            </w:pPr>
          </w:p>
          <w:p w14:paraId="6417E8E0" w14:textId="77777777" w:rsidR="00681B66" w:rsidRPr="00681B66" w:rsidRDefault="00681B66" w:rsidP="00681B66">
            <w:pPr>
              <w:rPr>
                <w:rFonts w:ascii="宋体" w:eastAsia="宋体" w:hAnsi="宋体" w:hint="eastAsia"/>
                <w:sz w:val="24"/>
                <w:szCs w:val="24"/>
              </w:rPr>
            </w:pPr>
          </w:p>
          <w:p w14:paraId="044DCF77" w14:textId="77777777" w:rsidR="00681B66" w:rsidRPr="00681B66" w:rsidRDefault="00681B66" w:rsidP="00681B66">
            <w:pPr>
              <w:rPr>
                <w:rFonts w:ascii="宋体" w:eastAsia="宋体" w:hAnsi="宋体" w:hint="eastAsia"/>
                <w:sz w:val="24"/>
                <w:szCs w:val="24"/>
              </w:rPr>
            </w:pPr>
          </w:p>
          <w:p w14:paraId="381CC5E6" w14:textId="77777777" w:rsidR="00681B66" w:rsidRPr="00681B66" w:rsidRDefault="00681B66" w:rsidP="00681B66">
            <w:pPr>
              <w:rPr>
                <w:rFonts w:ascii="宋体" w:eastAsia="宋体" w:hAnsi="宋体" w:hint="eastAsia"/>
                <w:sz w:val="24"/>
                <w:szCs w:val="24"/>
              </w:rPr>
            </w:pPr>
          </w:p>
          <w:p w14:paraId="42E0CED6"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C</w:t>
            </w:r>
          </w:p>
          <w:p w14:paraId="456BD01E"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课程目标</w:t>
            </w:r>
          </w:p>
        </w:tc>
        <w:tc>
          <w:tcPr>
            <w:tcW w:w="7604" w:type="dxa"/>
            <w:gridSpan w:val="11"/>
            <w:tcBorders>
              <w:top w:val="single" w:sz="4" w:space="0" w:color="000000"/>
              <w:left w:val="single" w:sz="4" w:space="0" w:color="000000"/>
              <w:bottom w:val="single" w:sz="4" w:space="0" w:color="000000"/>
              <w:right w:val="single" w:sz="4" w:space="0" w:color="000000"/>
            </w:tcBorders>
            <w:hideMark/>
          </w:tcPr>
          <w:p w14:paraId="541BE9B6"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（一）知识</w:t>
            </w:r>
          </w:p>
          <w:p w14:paraId="4DE1CAA6"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1.了解消费者行为学的研究内容、研究方法、产生与发展，了解消费者行为新趋势等知识</w:t>
            </w:r>
          </w:p>
          <w:p w14:paraId="6A2832D8"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 xml:space="preserve">2.理解消费者心理因素对消费者行为的影响、环境因素对消费者行为的影响、营销因素对消费者行为的影响、消费者行为与消费者决策等知识。 </w:t>
            </w:r>
          </w:p>
          <w:p w14:paraId="233381EE"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（二）能力</w:t>
            </w:r>
          </w:p>
          <w:p w14:paraId="0A0C4BCD"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3.掌握运用影响消费者行为各因素如心理因素、环境因素、营销因素等分析消费者行为与决策的能力等。</w:t>
            </w:r>
          </w:p>
          <w:p w14:paraId="14C49DC4"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 xml:space="preserve">4.运用影响消费者行为的相关因素分析与设计营销活动 </w:t>
            </w:r>
          </w:p>
          <w:p w14:paraId="55E514B6"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（三）素养</w:t>
            </w:r>
          </w:p>
          <w:p w14:paraId="50585FE9"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5.重视形成绿色文明的消费理念与良好的消费习惯</w:t>
            </w:r>
          </w:p>
          <w:p w14:paraId="696446A8"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6.养成良好的职业素质，增强法规与伦理意识，增强社会责任</w:t>
            </w:r>
          </w:p>
          <w:p w14:paraId="46F79324"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b/>
                <w:bCs/>
                <w:sz w:val="24"/>
                <w:szCs w:val="24"/>
              </w:rPr>
              <w:t>【注】</w:t>
            </w:r>
            <w:proofErr w:type="gramStart"/>
            <w:r w:rsidRPr="00681B66">
              <w:rPr>
                <w:rFonts w:ascii="宋体" w:eastAsia="宋体" w:hAnsi="宋体" w:hint="eastAsia"/>
                <w:b/>
                <w:bCs/>
                <w:sz w:val="24"/>
                <w:szCs w:val="24"/>
              </w:rPr>
              <w:t>课程思政元素</w:t>
            </w:r>
            <w:proofErr w:type="gramEnd"/>
            <w:r w:rsidRPr="00681B66">
              <w:rPr>
                <w:rFonts w:ascii="宋体" w:eastAsia="宋体" w:hAnsi="宋体" w:hint="eastAsia"/>
                <w:b/>
                <w:bCs/>
                <w:sz w:val="24"/>
                <w:szCs w:val="24"/>
              </w:rPr>
              <w:t>一定要在课程目标中体现。</w:t>
            </w:r>
          </w:p>
        </w:tc>
      </w:tr>
      <w:tr w:rsidR="00681B66" w:rsidRPr="00681B66" w14:paraId="2D0A7DA1" w14:textId="77777777" w:rsidTr="00681B66">
        <w:trPr>
          <w:trHeight w:val="809"/>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53E80ECA"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D</w:t>
            </w:r>
          </w:p>
          <w:p w14:paraId="088C4DE0"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课程目标与</w:t>
            </w:r>
          </w:p>
          <w:p w14:paraId="099452D6"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毕业要求的</w:t>
            </w:r>
          </w:p>
          <w:p w14:paraId="1A3A81A9"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对应关系</w:t>
            </w:r>
          </w:p>
        </w:tc>
        <w:tc>
          <w:tcPr>
            <w:tcW w:w="2401" w:type="dxa"/>
            <w:gridSpan w:val="3"/>
            <w:tcBorders>
              <w:top w:val="single" w:sz="4" w:space="0" w:color="000000"/>
              <w:left w:val="single" w:sz="4" w:space="0" w:color="000000"/>
              <w:bottom w:val="single" w:sz="4" w:space="0" w:color="000000"/>
              <w:right w:val="single" w:sz="4" w:space="0" w:color="000000"/>
            </w:tcBorders>
            <w:vAlign w:val="center"/>
            <w:hideMark/>
          </w:tcPr>
          <w:p w14:paraId="518CE06C"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毕业要求</w:t>
            </w:r>
          </w:p>
        </w:tc>
        <w:tc>
          <w:tcPr>
            <w:tcW w:w="2667" w:type="dxa"/>
            <w:gridSpan w:val="4"/>
            <w:tcBorders>
              <w:top w:val="single" w:sz="4" w:space="0" w:color="000000"/>
              <w:left w:val="single" w:sz="4" w:space="0" w:color="000000"/>
              <w:bottom w:val="single" w:sz="4" w:space="0" w:color="000000"/>
              <w:right w:val="single" w:sz="4" w:space="0" w:color="000000"/>
            </w:tcBorders>
            <w:vAlign w:val="center"/>
            <w:hideMark/>
          </w:tcPr>
          <w:p w14:paraId="248A79A2"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毕业要求指标点</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6F6912FE"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课程目标</w:t>
            </w:r>
          </w:p>
        </w:tc>
      </w:tr>
      <w:tr w:rsidR="00681B66" w:rsidRPr="00681B66" w14:paraId="7E019FB4"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6825DF0" w14:textId="77777777" w:rsidR="00681B66" w:rsidRPr="00681B66" w:rsidRDefault="00681B66" w:rsidP="00681B66">
            <w:pPr>
              <w:rPr>
                <w:rFonts w:ascii="宋体" w:eastAsia="宋体" w:hAnsi="宋体" w:hint="eastAsia"/>
                <w:b/>
                <w:sz w:val="24"/>
                <w:szCs w:val="24"/>
              </w:rPr>
            </w:pPr>
          </w:p>
        </w:tc>
        <w:tc>
          <w:tcPr>
            <w:tcW w:w="2401" w:type="dxa"/>
            <w:gridSpan w:val="3"/>
            <w:tcBorders>
              <w:top w:val="single" w:sz="4" w:space="0" w:color="000000"/>
              <w:left w:val="single" w:sz="4" w:space="0" w:color="000000"/>
              <w:bottom w:val="single" w:sz="4" w:space="0" w:color="000000"/>
              <w:right w:val="single" w:sz="4" w:space="0" w:color="000000"/>
            </w:tcBorders>
            <w:vAlign w:val="center"/>
            <w:hideMark/>
          </w:tcPr>
          <w:p w14:paraId="525A6880"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1.思想品德</w:t>
            </w:r>
          </w:p>
        </w:tc>
        <w:tc>
          <w:tcPr>
            <w:tcW w:w="2667" w:type="dxa"/>
            <w:gridSpan w:val="4"/>
            <w:tcBorders>
              <w:top w:val="single" w:sz="4" w:space="0" w:color="000000"/>
              <w:left w:val="single" w:sz="4" w:space="0" w:color="000000"/>
              <w:bottom w:val="single" w:sz="4" w:space="0" w:color="000000"/>
              <w:right w:val="single" w:sz="4" w:space="0" w:color="000000"/>
            </w:tcBorders>
            <w:vAlign w:val="center"/>
            <w:hideMark/>
          </w:tcPr>
          <w:p w14:paraId="7167C5B2"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具有坚定正确的政治方向，良好的思想品德和健全的人格，热爱祖国，热爱人民，拥护中国共产党的领导；具有科学精神、人文修养、职业素养、社会责任感和积极向上的人生态度，了解国情社情民情，</w:t>
            </w:r>
            <w:proofErr w:type="gramStart"/>
            <w:r w:rsidRPr="00681B66">
              <w:rPr>
                <w:rFonts w:ascii="宋体" w:eastAsia="宋体" w:hAnsi="宋体" w:hint="eastAsia"/>
                <w:sz w:val="24"/>
                <w:szCs w:val="24"/>
              </w:rPr>
              <w:t>践行</w:t>
            </w:r>
            <w:proofErr w:type="gramEnd"/>
            <w:r w:rsidRPr="00681B66">
              <w:rPr>
                <w:rFonts w:ascii="宋体" w:eastAsia="宋体" w:hAnsi="宋体" w:hint="eastAsia"/>
                <w:sz w:val="24"/>
                <w:szCs w:val="24"/>
              </w:rPr>
              <w:t>社会主义核心价值观。</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35183DA4"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 xml:space="preserve"> 课程目标1</w:t>
            </w:r>
          </w:p>
        </w:tc>
      </w:tr>
      <w:tr w:rsidR="00681B66" w:rsidRPr="00681B66" w14:paraId="2F25D2DE"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F58C882" w14:textId="77777777" w:rsidR="00681B66" w:rsidRPr="00681B66" w:rsidRDefault="00681B66" w:rsidP="00681B66">
            <w:pPr>
              <w:rPr>
                <w:rFonts w:ascii="宋体" w:eastAsia="宋体" w:hAnsi="宋体" w:hint="eastAsia"/>
                <w:b/>
                <w:sz w:val="24"/>
                <w:szCs w:val="24"/>
              </w:rPr>
            </w:pPr>
          </w:p>
        </w:tc>
        <w:tc>
          <w:tcPr>
            <w:tcW w:w="2401" w:type="dxa"/>
            <w:gridSpan w:val="3"/>
            <w:tcBorders>
              <w:top w:val="single" w:sz="4" w:space="0" w:color="000000"/>
              <w:left w:val="single" w:sz="4" w:space="0" w:color="000000"/>
              <w:bottom w:val="single" w:sz="4" w:space="0" w:color="000000"/>
              <w:right w:val="single" w:sz="4" w:space="0" w:color="000000"/>
            </w:tcBorders>
            <w:vAlign w:val="center"/>
            <w:hideMark/>
          </w:tcPr>
          <w:p w14:paraId="2C10F07B"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2.工程知识</w:t>
            </w:r>
          </w:p>
        </w:tc>
        <w:tc>
          <w:tcPr>
            <w:tcW w:w="2667" w:type="dxa"/>
            <w:gridSpan w:val="4"/>
            <w:tcBorders>
              <w:top w:val="single" w:sz="4" w:space="0" w:color="000000"/>
              <w:left w:val="single" w:sz="4" w:space="0" w:color="000000"/>
              <w:bottom w:val="single" w:sz="4" w:space="0" w:color="000000"/>
              <w:right w:val="single" w:sz="4" w:space="0" w:color="000000"/>
            </w:tcBorders>
            <w:vAlign w:val="center"/>
            <w:hideMark/>
          </w:tcPr>
          <w:p w14:paraId="20E65C94"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能够将计算机科学、工商管理、经济学基础和专业知识用于解决电子商务领域复杂工程问题。</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407A4E97"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课程目标1</w:t>
            </w:r>
          </w:p>
        </w:tc>
      </w:tr>
      <w:tr w:rsidR="00681B66" w:rsidRPr="00681B66" w14:paraId="073555F4"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9176A96" w14:textId="77777777" w:rsidR="00681B66" w:rsidRPr="00681B66" w:rsidRDefault="00681B66" w:rsidP="00681B66">
            <w:pPr>
              <w:rPr>
                <w:rFonts w:ascii="宋体" w:eastAsia="宋体" w:hAnsi="宋体" w:hint="eastAsia"/>
                <w:b/>
                <w:sz w:val="24"/>
                <w:szCs w:val="24"/>
              </w:rPr>
            </w:pPr>
          </w:p>
        </w:tc>
        <w:tc>
          <w:tcPr>
            <w:tcW w:w="2401" w:type="dxa"/>
            <w:gridSpan w:val="3"/>
            <w:tcBorders>
              <w:top w:val="single" w:sz="4" w:space="0" w:color="000000"/>
              <w:left w:val="single" w:sz="4" w:space="0" w:color="000000"/>
              <w:bottom w:val="single" w:sz="4" w:space="0" w:color="000000"/>
              <w:right w:val="single" w:sz="4" w:space="0" w:color="000000"/>
            </w:tcBorders>
            <w:vAlign w:val="center"/>
            <w:hideMark/>
          </w:tcPr>
          <w:p w14:paraId="7260D175"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3.问题分析</w:t>
            </w:r>
          </w:p>
        </w:tc>
        <w:tc>
          <w:tcPr>
            <w:tcW w:w="2667" w:type="dxa"/>
            <w:gridSpan w:val="4"/>
            <w:tcBorders>
              <w:top w:val="single" w:sz="4" w:space="0" w:color="000000"/>
              <w:left w:val="single" w:sz="4" w:space="0" w:color="000000"/>
              <w:bottom w:val="single" w:sz="4" w:space="0" w:color="000000"/>
              <w:right w:val="single" w:sz="4" w:space="0" w:color="000000"/>
            </w:tcBorders>
            <w:vAlign w:val="center"/>
            <w:hideMark/>
          </w:tcPr>
          <w:p w14:paraId="075074F6"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能够应用电子商务领域的基本原理，识别、表达、并通过文献研究分析复杂电子商务工程问题，以获得有效结论。</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34A3B3CC"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课程目标2</w:t>
            </w:r>
          </w:p>
        </w:tc>
      </w:tr>
      <w:tr w:rsidR="00681B66" w:rsidRPr="00681B66" w14:paraId="2BD4AF2E"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42F3800" w14:textId="77777777" w:rsidR="00681B66" w:rsidRPr="00681B66" w:rsidRDefault="00681B66" w:rsidP="00681B66">
            <w:pPr>
              <w:rPr>
                <w:rFonts w:ascii="宋体" w:eastAsia="宋体" w:hAnsi="宋体" w:hint="eastAsia"/>
                <w:b/>
                <w:sz w:val="24"/>
                <w:szCs w:val="24"/>
              </w:rPr>
            </w:pPr>
          </w:p>
        </w:tc>
        <w:tc>
          <w:tcPr>
            <w:tcW w:w="2401" w:type="dxa"/>
            <w:gridSpan w:val="3"/>
            <w:tcBorders>
              <w:top w:val="single" w:sz="4" w:space="0" w:color="000000"/>
              <w:left w:val="single" w:sz="4" w:space="0" w:color="000000"/>
              <w:bottom w:val="single" w:sz="4" w:space="0" w:color="000000"/>
              <w:right w:val="single" w:sz="4" w:space="0" w:color="000000"/>
            </w:tcBorders>
            <w:vAlign w:val="center"/>
            <w:hideMark/>
          </w:tcPr>
          <w:p w14:paraId="428420FB"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4.设计开发解决方案</w:t>
            </w:r>
          </w:p>
        </w:tc>
        <w:tc>
          <w:tcPr>
            <w:tcW w:w="2667" w:type="dxa"/>
            <w:gridSpan w:val="4"/>
            <w:tcBorders>
              <w:top w:val="single" w:sz="4" w:space="0" w:color="000000"/>
              <w:left w:val="single" w:sz="4" w:space="0" w:color="000000"/>
              <w:bottom w:val="single" w:sz="4" w:space="0" w:color="000000"/>
              <w:right w:val="single" w:sz="4" w:space="0" w:color="000000"/>
            </w:tcBorders>
            <w:vAlign w:val="center"/>
            <w:hideMark/>
          </w:tcPr>
          <w:p w14:paraId="61F213E0"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能够设计针对复杂电子商务工程问题的解决方案，设计满足特定需求的系统，能够在设计环节体现创新意识，考虑社会、健</w:t>
            </w:r>
            <w:r w:rsidRPr="00681B66">
              <w:rPr>
                <w:rFonts w:ascii="宋体" w:eastAsia="宋体" w:hAnsi="宋体" w:hint="eastAsia"/>
                <w:sz w:val="24"/>
                <w:szCs w:val="24"/>
              </w:rPr>
              <w:lastRenderedPageBreak/>
              <w:t>康、安全、法律、文化以及环境等因素。</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1EF15849"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lastRenderedPageBreak/>
              <w:t>课程目标2</w:t>
            </w:r>
          </w:p>
        </w:tc>
      </w:tr>
      <w:tr w:rsidR="00681B66" w:rsidRPr="00681B66" w14:paraId="40548C21"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9513634" w14:textId="77777777" w:rsidR="00681B66" w:rsidRPr="00681B66" w:rsidRDefault="00681B66" w:rsidP="00681B66">
            <w:pPr>
              <w:rPr>
                <w:rFonts w:ascii="宋体" w:eastAsia="宋体" w:hAnsi="宋体" w:hint="eastAsia"/>
                <w:b/>
                <w:sz w:val="24"/>
                <w:szCs w:val="24"/>
              </w:rPr>
            </w:pPr>
          </w:p>
        </w:tc>
        <w:tc>
          <w:tcPr>
            <w:tcW w:w="2401" w:type="dxa"/>
            <w:gridSpan w:val="3"/>
            <w:tcBorders>
              <w:top w:val="single" w:sz="4" w:space="0" w:color="000000"/>
              <w:left w:val="single" w:sz="4" w:space="0" w:color="000000"/>
              <w:bottom w:val="single" w:sz="4" w:space="0" w:color="000000"/>
              <w:right w:val="single" w:sz="4" w:space="0" w:color="000000"/>
            </w:tcBorders>
            <w:vAlign w:val="center"/>
            <w:hideMark/>
          </w:tcPr>
          <w:p w14:paraId="5B992F19"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5.研究</w:t>
            </w:r>
          </w:p>
        </w:tc>
        <w:tc>
          <w:tcPr>
            <w:tcW w:w="2667" w:type="dxa"/>
            <w:gridSpan w:val="4"/>
            <w:tcBorders>
              <w:top w:val="single" w:sz="4" w:space="0" w:color="000000"/>
              <w:left w:val="single" w:sz="4" w:space="0" w:color="000000"/>
              <w:bottom w:val="single" w:sz="4" w:space="0" w:color="000000"/>
              <w:right w:val="single" w:sz="4" w:space="0" w:color="000000"/>
            </w:tcBorders>
            <w:vAlign w:val="center"/>
            <w:hideMark/>
          </w:tcPr>
          <w:p w14:paraId="1EB0B37E"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能够基于科学原理并采用科学方法对复杂电子商务工程问题进行研究，包括设计实验、分析与解释数据，并通过信息综合得到合理有效的结论。</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7BE2A157"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课程目标2</w:t>
            </w:r>
          </w:p>
        </w:tc>
      </w:tr>
      <w:tr w:rsidR="00681B66" w:rsidRPr="00681B66" w14:paraId="4FEFE39B"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6909BD8" w14:textId="77777777" w:rsidR="00681B66" w:rsidRPr="00681B66" w:rsidRDefault="00681B66" w:rsidP="00681B66">
            <w:pPr>
              <w:rPr>
                <w:rFonts w:ascii="宋体" w:eastAsia="宋体" w:hAnsi="宋体" w:hint="eastAsia"/>
                <w:b/>
                <w:sz w:val="24"/>
                <w:szCs w:val="24"/>
              </w:rPr>
            </w:pPr>
          </w:p>
        </w:tc>
        <w:tc>
          <w:tcPr>
            <w:tcW w:w="2401" w:type="dxa"/>
            <w:gridSpan w:val="3"/>
            <w:tcBorders>
              <w:top w:val="single" w:sz="4" w:space="0" w:color="000000"/>
              <w:left w:val="single" w:sz="4" w:space="0" w:color="000000"/>
              <w:bottom w:val="single" w:sz="4" w:space="0" w:color="000000"/>
              <w:right w:val="single" w:sz="4" w:space="0" w:color="000000"/>
            </w:tcBorders>
            <w:vAlign w:val="center"/>
            <w:hideMark/>
          </w:tcPr>
          <w:p w14:paraId="74B75660"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6.使用现代工具</w:t>
            </w:r>
          </w:p>
        </w:tc>
        <w:tc>
          <w:tcPr>
            <w:tcW w:w="2667" w:type="dxa"/>
            <w:gridSpan w:val="4"/>
            <w:tcBorders>
              <w:top w:val="single" w:sz="4" w:space="0" w:color="000000"/>
              <w:left w:val="single" w:sz="4" w:space="0" w:color="000000"/>
              <w:bottom w:val="single" w:sz="4" w:space="0" w:color="000000"/>
              <w:right w:val="single" w:sz="4" w:space="0" w:color="000000"/>
            </w:tcBorders>
            <w:vAlign w:val="center"/>
            <w:hideMark/>
          </w:tcPr>
          <w:p w14:paraId="3879A7D2"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能够针对复杂电子商务工程问题、开发、选择与使用恰当的技术、资源、现代工程工具和信息技术工具，包括对复杂工程问题的预测与模拟，并能够理解其局限性。</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2E280260"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课程目标2</w:t>
            </w:r>
          </w:p>
        </w:tc>
      </w:tr>
      <w:tr w:rsidR="00681B66" w:rsidRPr="00681B66" w14:paraId="21371B49"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0FB9D21" w14:textId="77777777" w:rsidR="00681B66" w:rsidRPr="00681B66" w:rsidRDefault="00681B66" w:rsidP="00681B66">
            <w:pPr>
              <w:rPr>
                <w:rFonts w:ascii="宋体" w:eastAsia="宋体" w:hAnsi="宋体" w:hint="eastAsia"/>
                <w:b/>
                <w:sz w:val="24"/>
                <w:szCs w:val="24"/>
              </w:rPr>
            </w:pPr>
          </w:p>
        </w:tc>
        <w:tc>
          <w:tcPr>
            <w:tcW w:w="2401" w:type="dxa"/>
            <w:gridSpan w:val="3"/>
            <w:tcBorders>
              <w:top w:val="single" w:sz="4" w:space="0" w:color="000000"/>
              <w:left w:val="single" w:sz="4" w:space="0" w:color="000000"/>
              <w:bottom w:val="single" w:sz="4" w:space="0" w:color="000000"/>
              <w:right w:val="single" w:sz="4" w:space="0" w:color="000000"/>
            </w:tcBorders>
            <w:vAlign w:val="center"/>
            <w:hideMark/>
          </w:tcPr>
          <w:p w14:paraId="0FC7E371"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7.工程与社会</w:t>
            </w:r>
          </w:p>
        </w:tc>
        <w:tc>
          <w:tcPr>
            <w:tcW w:w="2667" w:type="dxa"/>
            <w:gridSpan w:val="4"/>
            <w:tcBorders>
              <w:top w:val="single" w:sz="4" w:space="0" w:color="000000"/>
              <w:left w:val="single" w:sz="4" w:space="0" w:color="000000"/>
              <w:bottom w:val="single" w:sz="4" w:space="0" w:color="000000"/>
              <w:right w:val="single" w:sz="4" w:space="0" w:color="000000"/>
            </w:tcBorders>
            <w:vAlign w:val="center"/>
            <w:hideMark/>
          </w:tcPr>
          <w:p w14:paraId="026D2179"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能够基于电子商务工程相关背景知识进行合理分析，评价电子商务专业工程实践和复杂工程问题解决方案对社会、健康、安全、法律以及文化的影响，并理解应承担的责任。</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2FA9D402"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课程目标3</w:t>
            </w:r>
          </w:p>
        </w:tc>
      </w:tr>
      <w:tr w:rsidR="00681B66" w:rsidRPr="00681B66" w14:paraId="21A3CE9D"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A1E7FBB" w14:textId="77777777" w:rsidR="00681B66" w:rsidRPr="00681B66" w:rsidRDefault="00681B66" w:rsidP="00681B66">
            <w:pPr>
              <w:rPr>
                <w:rFonts w:ascii="宋体" w:eastAsia="宋体" w:hAnsi="宋体" w:hint="eastAsia"/>
                <w:b/>
                <w:sz w:val="24"/>
                <w:szCs w:val="24"/>
              </w:rPr>
            </w:pPr>
          </w:p>
        </w:tc>
        <w:tc>
          <w:tcPr>
            <w:tcW w:w="2401" w:type="dxa"/>
            <w:gridSpan w:val="3"/>
            <w:tcBorders>
              <w:top w:val="single" w:sz="4" w:space="0" w:color="000000"/>
              <w:left w:val="single" w:sz="4" w:space="0" w:color="000000"/>
              <w:bottom w:val="single" w:sz="4" w:space="0" w:color="000000"/>
              <w:right w:val="single" w:sz="4" w:space="0" w:color="000000"/>
            </w:tcBorders>
            <w:vAlign w:val="center"/>
            <w:hideMark/>
          </w:tcPr>
          <w:p w14:paraId="5F171C52"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8.环境和可持续发展</w:t>
            </w:r>
          </w:p>
        </w:tc>
        <w:tc>
          <w:tcPr>
            <w:tcW w:w="2667" w:type="dxa"/>
            <w:gridSpan w:val="4"/>
            <w:tcBorders>
              <w:top w:val="single" w:sz="4" w:space="0" w:color="000000"/>
              <w:left w:val="single" w:sz="4" w:space="0" w:color="000000"/>
              <w:bottom w:val="single" w:sz="4" w:space="0" w:color="000000"/>
              <w:right w:val="single" w:sz="4" w:space="0" w:color="000000"/>
            </w:tcBorders>
            <w:vAlign w:val="center"/>
            <w:hideMark/>
          </w:tcPr>
          <w:p w14:paraId="14A66B81"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能够理解和评价针对复杂电子商务工程问题的工程实践对环境、社会可持续发展的影响。</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4F76F50D"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课程目标3</w:t>
            </w:r>
          </w:p>
        </w:tc>
      </w:tr>
      <w:tr w:rsidR="00681B66" w:rsidRPr="00681B66" w14:paraId="0A6EAC03"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43A1D2D" w14:textId="77777777" w:rsidR="00681B66" w:rsidRPr="00681B66" w:rsidRDefault="00681B66" w:rsidP="00681B66">
            <w:pPr>
              <w:rPr>
                <w:rFonts w:ascii="宋体" w:eastAsia="宋体" w:hAnsi="宋体" w:hint="eastAsia"/>
                <w:b/>
                <w:sz w:val="24"/>
                <w:szCs w:val="24"/>
              </w:rPr>
            </w:pPr>
          </w:p>
        </w:tc>
        <w:tc>
          <w:tcPr>
            <w:tcW w:w="2401" w:type="dxa"/>
            <w:gridSpan w:val="3"/>
            <w:tcBorders>
              <w:top w:val="single" w:sz="4" w:space="0" w:color="000000"/>
              <w:left w:val="single" w:sz="4" w:space="0" w:color="000000"/>
              <w:bottom w:val="single" w:sz="4" w:space="0" w:color="000000"/>
              <w:right w:val="single" w:sz="4" w:space="0" w:color="000000"/>
            </w:tcBorders>
            <w:vAlign w:val="center"/>
            <w:hideMark/>
          </w:tcPr>
          <w:p w14:paraId="647E0D67"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9.职业规范</w:t>
            </w:r>
          </w:p>
        </w:tc>
        <w:tc>
          <w:tcPr>
            <w:tcW w:w="2667" w:type="dxa"/>
            <w:gridSpan w:val="4"/>
            <w:tcBorders>
              <w:top w:val="single" w:sz="4" w:space="0" w:color="000000"/>
              <w:left w:val="single" w:sz="4" w:space="0" w:color="000000"/>
              <w:bottom w:val="single" w:sz="4" w:space="0" w:color="000000"/>
              <w:right w:val="single" w:sz="4" w:space="0" w:color="000000"/>
            </w:tcBorders>
            <w:vAlign w:val="center"/>
            <w:hideMark/>
          </w:tcPr>
          <w:p w14:paraId="52D52240"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具有人文社会科学素养、社会责任感，能够在电子商务工程实践中理解并遵守工程职业道德，履行责任。</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558FD86D"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课程目标3</w:t>
            </w:r>
          </w:p>
        </w:tc>
      </w:tr>
      <w:tr w:rsidR="00681B66" w:rsidRPr="00681B66" w14:paraId="474128FC"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2C99D78" w14:textId="77777777" w:rsidR="00681B66" w:rsidRPr="00681B66" w:rsidRDefault="00681B66" w:rsidP="00681B66">
            <w:pPr>
              <w:rPr>
                <w:rFonts w:ascii="宋体" w:eastAsia="宋体" w:hAnsi="宋体" w:hint="eastAsia"/>
                <w:b/>
                <w:sz w:val="24"/>
                <w:szCs w:val="24"/>
              </w:rPr>
            </w:pPr>
          </w:p>
        </w:tc>
        <w:tc>
          <w:tcPr>
            <w:tcW w:w="2401" w:type="dxa"/>
            <w:gridSpan w:val="3"/>
            <w:tcBorders>
              <w:top w:val="single" w:sz="4" w:space="0" w:color="000000"/>
              <w:left w:val="single" w:sz="4" w:space="0" w:color="000000"/>
              <w:bottom w:val="single" w:sz="4" w:space="0" w:color="000000"/>
              <w:right w:val="single" w:sz="4" w:space="0" w:color="000000"/>
            </w:tcBorders>
            <w:vAlign w:val="center"/>
            <w:hideMark/>
          </w:tcPr>
          <w:p w14:paraId="1BAAEF25"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10.个人和团队</w:t>
            </w:r>
          </w:p>
        </w:tc>
        <w:tc>
          <w:tcPr>
            <w:tcW w:w="2667" w:type="dxa"/>
            <w:gridSpan w:val="4"/>
            <w:tcBorders>
              <w:top w:val="single" w:sz="4" w:space="0" w:color="000000"/>
              <w:left w:val="single" w:sz="4" w:space="0" w:color="000000"/>
              <w:bottom w:val="single" w:sz="4" w:space="0" w:color="000000"/>
              <w:right w:val="single" w:sz="4" w:space="0" w:color="000000"/>
            </w:tcBorders>
            <w:vAlign w:val="center"/>
            <w:hideMark/>
          </w:tcPr>
          <w:p w14:paraId="07A51D29"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能够在多学科背景下的团队中承担个体，团队成员以及负责人的角色。</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645C62A4"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课程目标2</w:t>
            </w:r>
          </w:p>
        </w:tc>
      </w:tr>
      <w:tr w:rsidR="00681B66" w:rsidRPr="00681B66" w14:paraId="7EB17D38"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9CE2B9B" w14:textId="77777777" w:rsidR="00681B66" w:rsidRPr="00681B66" w:rsidRDefault="00681B66" w:rsidP="00681B66">
            <w:pPr>
              <w:rPr>
                <w:rFonts w:ascii="宋体" w:eastAsia="宋体" w:hAnsi="宋体" w:hint="eastAsia"/>
                <w:b/>
                <w:sz w:val="24"/>
                <w:szCs w:val="24"/>
              </w:rPr>
            </w:pPr>
          </w:p>
        </w:tc>
        <w:tc>
          <w:tcPr>
            <w:tcW w:w="2401" w:type="dxa"/>
            <w:gridSpan w:val="3"/>
            <w:tcBorders>
              <w:top w:val="single" w:sz="4" w:space="0" w:color="000000"/>
              <w:left w:val="single" w:sz="4" w:space="0" w:color="000000"/>
              <w:bottom w:val="single" w:sz="4" w:space="0" w:color="000000"/>
              <w:right w:val="single" w:sz="4" w:space="0" w:color="000000"/>
            </w:tcBorders>
            <w:vAlign w:val="center"/>
            <w:hideMark/>
          </w:tcPr>
          <w:p w14:paraId="656BADE7"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11.沟通</w:t>
            </w:r>
          </w:p>
        </w:tc>
        <w:tc>
          <w:tcPr>
            <w:tcW w:w="2667" w:type="dxa"/>
            <w:gridSpan w:val="4"/>
            <w:tcBorders>
              <w:top w:val="single" w:sz="4" w:space="0" w:color="000000"/>
              <w:left w:val="single" w:sz="4" w:space="0" w:color="000000"/>
              <w:bottom w:val="single" w:sz="4" w:space="0" w:color="000000"/>
              <w:right w:val="single" w:sz="4" w:space="0" w:color="000000"/>
            </w:tcBorders>
            <w:vAlign w:val="center"/>
            <w:hideMark/>
          </w:tcPr>
          <w:p w14:paraId="6EFB5387"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能够就复杂电子商务工程问题与业界同行及社会公众进行有效的沟通和交流，包括撰写报告和设计文稿、陈述发言、清晰表达或回应指令，并具备一定的国际视野，能够在跨文化背景下进行沟通和交</w:t>
            </w:r>
            <w:r w:rsidRPr="00681B66">
              <w:rPr>
                <w:rFonts w:ascii="宋体" w:eastAsia="宋体" w:hAnsi="宋体" w:hint="eastAsia"/>
                <w:sz w:val="24"/>
                <w:szCs w:val="24"/>
              </w:rPr>
              <w:lastRenderedPageBreak/>
              <w:t>流。</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3AC04F5D"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lastRenderedPageBreak/>
              <w:t>课程目标2</w:t>
            </w:r>
          </w:p>
        </w:tc>
      </w:tr>
      <w:tr w:rsidR="00681B66" w:rsidRPr="00681B66" w14:paraId="0C02F6AE"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A1DD6C2" w14:textId="77777777" w:rsidR="00681B66" w:rsidRPr="00681B66" w:rsidRDefault="00681B66" w:rsidP="00681B66">
            <w:pPr>
              <w:rPr>
                <w:rFonts w:ascii="宋体" w:eastAsia="宋体" w:hAnsi="宋体" w:hint="eastAsia"/>
                <w:b/>
                <w:sz w:val="24"/>
                <w:szCs w:val="24"/>
              </w:rPr>
            </w:pPr>
          </w:p>
        </w:tc>
        <w:tc>
          <w:tcPr>
            <w:tcW w:w="2401" w:type="dxa"/>
            <w:gridSpan w:val="3"/>
            <w:tcBorders>
              <w:top w:val="single" w:sz="4" w:space="0" w:color="000000"/>
              <w:left w:val="single" w:sz="4" w:space="0" w:color="000000"/>
              <w:bottom w:val="single" w:sz="4" w:space="0" w:color="000000"/>
              <w:right w:val="single" w:sz="4" w:space="0" w:color="000000"/>
            </w:tcBorders>
            <w:vAlign w:val="center"/>
            <w:hideMark/>
          </w:tcPr>
          <w:p w14:paraId="65C4D5C6"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12.项目管理</w:t>
            </w:r>
          </w:p>
        </w:tc>
        <w:tc>
          <w:tcPr>
            <w:tcW w:w="2667" w:type="dxa"/>
            <w:gridSpan w:val="4"/>
            <w:tcBorders>
              <w:top w:val="single" w:sz="4" w:space="0" w:color="000000"/>
              <w:left w:val="single" w:sz="4" w:space="0" w:color="000000"/>
              <w:bottom w:val="single" w:sz="4" w:space="0" w:color="000000"/>
              <w:right w:val="single" w:sz="4" w:space="0" w:color="000000"/>
            </w:tcBorders>
            <w:vAlign w:val="center"/>
            <w:hideMark/>
          </w:tcPr>
          <w:p w14:paraId="4B49EC2A"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理解并掌握电子商务工程管理原理与经济决策方法，并能在多学科环境中应用。</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6DF5DBED"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课程目标2</w:t>
            </w:r>
          </w:p>
        </w:tc>
      </w:tr>
      <w:tr w:rsidR="00681B66" w:rsidRPr="00681B66" w14:paraId="67C06066"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8BE341F" w14:textId="77777777" w:rsidR="00681B66" w:rsidRPr="00681B66" w:rsidRDefault="00681B66" w:rsidP="00681B66">
            <w:pPr>
              <w:rPr>
                <w:rFonts w:ascii="宋体" w:eastAsia="宋体" w:hAnsi="宋体" w:hint="eastAsia"/>
                <w:b/>
                <w:sz w:val="24"/>
                <w:szCs w:val="24"/>
              </w:rPr>
            </w:pPr>
          </w:p>
        </w:tc>
        <w:tc>
          <w:tcPr>
            <w:tcW w:w="2401" w:type="dxa"/>
            <w:gridSpan w:val="3"/>
            <w:tcBorders>
              <w:top w:val="single" w:sz="4" w:space="0" w:color="000000"/>
              <w:left w:val="single" w:sz="4" w:space="0" w:color="000000"/>
              <w:bottom w:val="single" w:sz="4" w:space="0" w:color="000000"/>
              <w:right w:val="single" w:sz="4" w:space="0" w:color="000000"/>
            </w:tcBorders>
            <w:vAlign w:val="center"/>
            <w:hideMark/>
          </w:tcPr>
          <w:p w14:paraId="63E26AF7"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13.终身学习</w:t>
            </w:r>
          </w:p>
        </w:tc>
        <w:tc>
          <w:tcPr>
            <w:tcW w:w="2667" w:type="dxa"/>
            <w:gridSpan w:val="4"/>
            <w:tcBorders>
              <w:top w:val="single" w:sz="4" w:space="0" w:color="000000"/>
              <w:left w:val="single" w:sz="4" w:space="0" w:color="000000"/>
              <w:bottom w:val="single" w:sz="4" w:space="0" w:color="000000"/>
              <w:right w:val="single" w:sz="4" w:space="0" w:color="000000"/>
            </w:tcBorders>
            <w:vAlign w:val="center"/>
            <w:hideMark/>
          </w:tcPr>
          <w:p w14:paraId="002E808B"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具有自主学习和终身学习的意识，有不断学习和适应发展的能力。</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1305FCD0"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课程目标3</w:t>
            </w:r>
          </w:p>
        </w:tc>
      </w:tr>
      <w:tr w:rsidR="00681B66" w:rsidRPr="00681B66" w14:paraId="32F9AD9B" w14:textId="77777777" w:rsidTr="00681B66">
        <w:trPr>
          <w:trHeight w:val="377"/>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5A3F1109"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E</w:t>
            </w:r>
          </w:p>
          <w:p w14:paraId="407D6C79"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sz w:val="24"/>
                <w:szCs w:val="24"/>
              </w:rPr>
              <w:t>教学内容</w:t>
            </w:r>
          </w:p>
        </w:tc>
        <w:tc>
          <w:tcPr>
            <w:tcW w:w="5068" w:type="dxa"/>
            <w:gridSpan w:val="7"/>
            <w:vMerge w:val="restart"/>
            <w:tcBorders>
              <w:top w:val="single" w:sz="4" w:space="0" w:color="000000"/>
              <w:left w:val="single" w:sz="4" w:space="0" w:color="000000"/>
              <w:bottom w:val="single" w:sz="4" w:space="0" w:color="000000"/>
              <w:right w:val="single" w:sz="4" w:space="0" w:color="000000"/>
            </w:tcBorders>
            <w:vAlign w:val="center"/>
            <w:hideMark/>
          </w:tcPr>
          <w:p w14:paraId="26B72E82"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章节内容</w:t>
            </w:r>
          </w:p>
        </w:tc>
        <w:tc>
          <w:tcPr>
            <w:tcW w:w="2536" w:type="dxa"/>
            <w:gridSpan w:val="4"/>
            <w:tcBorders>
              <w:top w:val="single" w:sz="4" w:space="0" w:color="000000"/>
              <w:left w:val="single" w:sz="4" w:space="0" w:color="000000"/>
              <w:bottom w:val="single" w:sz="4" w:space="0" w:color="000000"/>
              <w:right w:val="single" w:sz="4" w:space="0" w:color="000000"/>
            </w:tcBorders>
            <w:vAlign w:val="center"/>
            <w:hideMark/>
          </w:tcPr>
          <w:p w14:paraId="5C7FEED1"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Cs/>
                <w:sz w:val="24"/>
                <w:szCs w:val="24"/>
              </w:rPr>
              <w:t>学时分配</w:t>
            </w:r>
          </w:p>
        </w:tc>
      </w:tr>
      <w:tr w:rsidR="00681B66" w:rsidRPr="00681B66" w14:paraId="2B45ACCB" w14:textId="77777777" w:rsidTr="00681B66">
        <w:trPr>
          <w:trHeight w:val="9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F85D971" w14:textId="77777777" w:rsidR="00681B66" w:rsidRPr="00681B66" w:rsidRDefault="00681B66" w:rsidP="00681B66">
            <w:pPr>
              <w:rPr>
                <w:rFonts w:ascii="宋体" w:eastAsia="宋体" w:hAnsi="宋体" w:hint="eastAsia"/>
                <w:b/>
                <w:bCs/>
                <w:sz w:val="24"/>
                <w:szCs w:val="24"/>
              </w:rPr>
            </w:pPr>
          </w:p>
        </w:tc>
        <w:tc>
          <w:tcPr>
            <w:tcW w:w="2100" w:type="dxa"/>
            <w:gridSpan w:val="7"/>
            <w:vMerge/>
            <w:tcBorders>
              <w:top w:val="single" w:sz="4" w:space="0" w:color="000000"/>
              <w:left w:val="single" w:sz="4" w:space="0" w:color="000000"/>
              <w:bottom w:val="single" w:sz="4" w:space="0" w:color="000000"/>
              <w:right w:val="single" w:sz="4" w:space="0" w:color="000000"/>
            </w:tcBorders>
            <w:vAlign w:val="center"/>
            <w:hideMark/>
          </w:tcPr>
          <w:p w14:paraId="3CF39E7D" w14:textId="77777777" w:rsidR="00681B66" w:rsidRPr="00681B66" w:rsidRDefault="00681B66" w:rsidP="00681B66">
            <w:pPr>
              <w:rPr>
                <w:rFonts w:ascii="宋体" w:eastAsia="宋体" w:hAnsi="宋体" w:hint="eastAsia"/>
                <w:b/>
                <w:bCs/>
                <w:sz w:val="24"/>
                <w:szCs w:val="24"/>
              </w:rPr>
            </w:pPr>
          </w:p>
        </w:tc>
        <w:tc>
          <w:tcPr>
            <w:tcW w:w="884" w:type="dxa"/>
            <w:tcBorders>
              <w:top w:val="single" w:sz="4" w:space="0" w:color="000000"/>
              <w:left w:val="single" w:sz="4" w:space="0" w:color="000000"/>
              <w:bottom w:val="single" w:sz="4" w:space="0" w:color="000000"/>
              <w:right w:val="single" w:sz="4" w:space="0" w:color="000000"/>
            </w:tcBorders>
            <w:vAlign w:val="center"/>
            <w:hideMark/>
          </w:tcPr>
          <w:p w14:paraId="69140477"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Cs/>
                <w:sz w:val="24"/>
                <w:szCs w:val="24"/>
              </w:rPr>
              <w:t>理论</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3FFC2804"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Cs/>
                <w:sz w:val="24"/>
                <w:szCs w:val="24"/>
              </w:rPr>
              <w:t>实践</w:t>
            </w:r>
          </w:p>
        </w:tc>
        <w:tc>
          <w:tcPr>
            <w:tcW w:w="802" w:type="dxa"/>
            <w:tcBorders>
              <w:top w:val="single" w:sz="4" w:space="0" w:color="000000"/>
              <w:left w:val="single" w:sz="4" w:space="0" w:color="000000"/>
              <w:bottom w:val="single" w:sz="4" w:space="0" w:color="000000"/>
              <w:right w:val="single" w:sz="4" w:space="0" w:color="000000"/>
            </w:tcBorders>
            <w:vAlign w:val="center"/>
            <w:hideMark/>
          </w:tcPr>
          <w:p w14:paraId="4797F2AD"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Cs/>
                <w:sz w:val="24"/>
                <w:szCs w:val="24"/>
              </w:rPr>
              <w:t xml:space="preserve"> 合计</w:t>
            </w:r>
          </w:p>
        </w:tc>
      </w:tr>
      <w:tr w:rsidR="00681B66" w:rsidRPr="00681B66" w14:paraId="10694168"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B02A856" w14:textId="77777777" w:rsidR="00681B66" w:rsidRPr="00681B66" w:rsidRDefault="00681B66" w:rsidP="00681B66">
            <w:pPr>
              <w:rPr>
                <w:rFonts w:ascii="宋体" w:eastAsia="宋体" w:hAnsi="宋体" w:hint="eastAsia"/>
                <w:b/>
                <w:bCs/>
                <w:sz w:val="24"/>
                <w:szCs w:val="24"/>
              </w:rPr>
            </w:pPr>
          </w:p>
        </w:tc>
        <w:tc>
          <w:tcPr>
            <w:tcW w:w="5068" w:type="dxa"/>
            <w:gridSpan w:val="7"/>
            <w:tcBorders>
              <w:top w:val="single" w:sz="4" w:space="0" w:color="000000"/>
              <w:left w:val="single" w:sz="4" w:space="0" w:color="000000"/>
              <w:bottom w:val="single" w:sz="4" w:space="0" w:color="000000"/>
              <w:right w:val="single" w:sz="4" w:space="0" w:color="000000"/>
            </w:tcBorders>
            <w:hideMark/>
          </w:tcPr>
          <w:p w14:paraId="2000B4C0"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第一章 消费者行为学导论</w:t>
            </w:r>
          </w:p>
        </w:tc>
        <w:tc>
          <w:tcPr>
            <w:tcW w:w="884" w:type="dxa"/>
            <w:tcBorders>
              <w:top w:val="single" w:sz="4" w:space="0" w:color="000000"/>
              <w:left w:val="single" w:sz="4" w:space="0" w:color="000000"/>
              <w:bottom w:val="single" w:sz="4" w:space="0" w:color="000000"/>
              <w:right w:val="single" w:sz="4" w:space="0" w:color="000000"/>
            </w:tcBorders>
            <w:hideMark/>
          </w:tcPr>
          <w:p w14:paraId="5622E47E"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2</w:t>
            </w:r>
          </w:p>
        </w:tc>
        <w:tc>
          <w:tcPr>
            <w:tcW w:w="850" w:type="dxa"/>
            <w:gridSpan w:val="2"/>
            <w:tcBorders>
              <w:top w:val="single" w:sz="4" w:space="0" w:color="000000"/>
              <w:left w:val="single" w:sz="4" w:space="0" w:color="000000"/>
              <w:bottom w:val="single" w:sz="4" w:space="0" w:color="000000"/>
              <w:right w:val="single" w:sz="4" w:space="0" w:color="000000"/>
            </w:tcBorders>
          </w:tcPr>
          <w:p w14:paraId="13A49F33" w14:textId="77777777" w:rsidR="00681B66" w:rsidRPr="00681B66" w:rsidRDefault="00681B66" w:rsidP="00681B66">
            <w:pPr>
              <w:rPr>
                <w:rFonts w:ascii="宋体" w:eastAsia="宋体" w:hAnsi="宋体" w:hint="eastAsia"/>
                <w:b/>
                <w:bCs/>
                <w:sz w:val="24"/>
                <w:szCs w:val="24"/>
              </w:rPr>
            </w:pPr>
          </w:p>
        </w:tc>
        <w:tc>
          <w:tcPr>
            <w:tcW w:w="802" w:type="dxa"/>
            <w:tcBorders>
              <w:top w:val="single" w:sz="4" w:space="0" w:color="000000"/>
              <w:left w:val="single" w:sz="4" w:space="0" w:color="000000"/>
              <w:bottom w:val="single" w:sz="4" w:space="0" w:color="000000"/>
              <w:right w:val="single" w:sz="4" w:space="0" w:color="000000"/>
            </w:tcBorders>
            <w:hideMark/>
          </w:tcPr>
          <w:p w14:paraId="2D7C30CF"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2</w:t>
            </w:r>
          </w:p>
        </w:tc>
      </w:tr>
      <w:tr w:rsidR="00681B66" w:rsidRPr="00681B66" w14:paraId="5DC5441C"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0FEDBD8" w14:textId="77777777" w:rsidR="00681B66" w:rsidRPr="00681B66" w:rsidRDefault="00681B66" w:rsidP="00681B66">
            <w:pPr>
              <w:rPr>
                <w:rFonts w:ascii="宋体" w:eastAsia="宋体" w:hAnsi="宋体" w:hint="eastAsia"/>
                <w:b/>
                <w:bCs/>
                <w:sz w:val="24"/>
                <w:szCs w:val="24"/>
              </w:rPr>
            </w:pPr>
          </w:p>
        </w:tc>
        <w:tc>
          <w:tcPr>
            <w:tcW w:w="5068" w:type="dxa"/>
            <w:gridSpan w:val="7"/>
            <w:tcBorders>
              <w:top w:val="single" w:sz="4" w:space="0" w:color="000000"/>
              <w:left w:val="single" w:sz="4" w:space="0" w:color="000000"/>
              <w:bottom w:val="single" w:sz="4" w:space="0" w:color="000000"/>
              <w:right w:val="single" w:sz="4" w:space="0" w:color="000000"/>
            </w:tcBorders>
            <w:hideMark/>
          </w:tcPr>
          <w:p w14:paraId="3C44B5A0"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第二章 问题认识与信息搜集</w:t>
            </w:r>
          </w:p>
        </w:tc>
        <w:tc>
          <w:tcPr>
            <w:tcW w:w="884" w:type="dxa"/>
            <w:tcBorders>
              <w:top w:val="single" w:sz="4" w:space="0" w:color="000000"/>
              <w:left w:val="single" w:sz="4" w:space="0" w:color="000000"/>
              <w:bottom w:val="single" w:sz="4" w:space="0" w:color="000000"/>
              <w:right w:val="single" w:sz="4" w:space="0" w:color="000000"/>
            </w:tcBorders>
            <w:hideMark/>
          </w:tcPr>
          <w:p w14:paraId="32F891E5"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1</w:t>
            </w:r>
          </w:p>
        </w:tc>
        <w:tc>
          <w:tcPr>
            <w:tcW w:w="850" w:type="dxa"/>
            <w:gridSpan w:val="2"/>
            <w:tcBorders>
              <w:top w:val="single" w:sz="4" w:space="0" w:color="000000"/>
              <w:left w:val="single" w:sz="4" w:space="0" w:color="000000"/>
              <w:bottom w:val="single" w:sz="4" w:space="0" w:color="000000"/>
              <w:right w:val="single" w:sz="4" w:space="0" w:color="000000"/>
            </w:tcBorders>
            <w:hideMark/>
          </w:tcPr>
          <w:p w14:paraId="0501BEB5"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1</w:t>
            </w:r>
          </w:p>
        </w:tc>
        <w:tc>
          <w:tcPr>
            <w:tcW w:w="802" w:type="dxa"/>
            <w:tcBorders>
              <w:top w:val="single" w:sz="4" w:space="0" w:color="000000"/>
              <w:left w:val="single" w:sz="4" w:space="0" w:color="000000"/>
              <w:bottom w:val="single" w:sz="4" w:space="0" w:color="000000"/>
              <w:right w:val="single" w:sz="4" w:space="0" w:color="000000"/>
            </w:tcBorders>
            <w:hideMark/>
          </w:tcPr>
          <w:p w14:paraId="2EFDE84B"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2</w:t>
            </w:r>
          </w:p>
        </w:tc>
      </w:tr>
      <w:tr w:rsidR="00681B66" w:rsidRPr="00681B66" w14:paraId="7C2DB3E1"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3D2CF38" w14:textId="77777777" w:rsidR="00681B66" w:rsidRPr="00681B66" w:rsidRDefault="00681B66" w:rsidP="00681B66">
            <w:pPr>
              <w:rPr>
                <w:rFonts w:ascii="宋体" w:eastAsia="宋体" w:hAnsi="宋体" w:hint="eastAsia"/>
                <w:b/>
                <w:bCs/>
                <w:sz w:val="24"/>
                <w:szCs w:val="24"/>
              </w:rPr>
            </w:pPr>
          </w:p>
        </w:tc>
        <w:tc>
          <w:tcPr>
            <w:tcW w:w="5068" w:type="dxa"/>
            <w:gridSpan w:val="7"/>
            <w:tcBorders>
              <w:top w:val="single" w:sz="4" w:space="0" w:color="000000"/>
              <w:left w:val="single" w:sz="4" w:space="0" w:color="000000"/>
              <w:bottom w:val="single" w:sz="4" w:space="0" w:color="000000"/>
              <w:right w:val="single" w:sz="4" w:space="0" w:color="000000"/>
            </w:tcBorders>
            <w:hideMark/>
          </w:tcPr>
          <w:p w14:paraId="79648A81"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第三章 评价与购买</w:t>
            </w:r>
          </w:p>
        </w:tc>
        <w:tc>
          <w:tcPr>
            <w:tcW w:w="884" w:type="dxa"/>
            <w:tcBorders>
              <w:top w:val="single" w:sz="4" w:space="0" w:color="000000"/>
              <w:left w:val="single" w:sz="4" w:space="0" w:color="000000"/>
              <w:bottom w:val="single" w:sz="4" w:space="0" w:color="000000"/>
              <w:right w:val="single" w:sz="4" w:space="0" w:color="000000"/>
            </w:tcBorders>
            <w:hideMark/>
          </w:tcPr>
          <w:p w14:paraId="21227E1C"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1</w:t>
            </w:r>
          </w:p>
        </w:tc>
        <w:tc>
          <w:tcPr>
            <w:tcW w:w="850" w:type="dxa"/>
            <w:gridSpan w:val="2"/>
            <w:tcBorders>
              <w:top w:val="single" w:sz="4" w:space="0" w:color="000000"/>
              <w:left w:val="single" w:sz="4" w:space="0" w:color="000000"/>
              <w:bottom w:val="single" w:sz="4" w:space="0" w:color="000000"/>
              <w:right w:val="single" w:sz="4" w:space="0" w:color="000000"/>
            </w:tcBorders>
            <w:hideMark/>
          </w:tcPr>
          <w:p w14:paraId="434CCCC4"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1</w:t>
            </w:r>
          </w:p>
        </w:tc>
        <w:tc>
          <w:tcPr>
            <w:tcW w:w="802" w:type="dxa"/>
            <w:tcBorders>
              <w:top w:val="single" w:sz="4" w:space="0" w:color="000000"/>
              <w:left w:val="single" w:sz="4" w:space="0" w:color="000000"/>
              <w:bottom w:val="single" w:sz="4" w:space="0" w:color="000000"/>
              <w:right w:val="single" w:sz="4" w:space="0" w:color="000000"/>
            </w:tcBorders>
            <w:hideMark/>
          </w:tcPr>
          <w:p w14:paraId="745857D0"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2</w:t>
            </w:r>
          </w:p>
        </w:tc>
      </w:tr>
      <w:tr w:rsidR="00681B66" w:rsidRPr="00681B66" w14:paraId="4D080FBF"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05ABF8B" w14:textId="77777777" w:rsidR="00681B66" w:rsidRPr="00681B66" w:rsidRDefault="00681B66" w:rsidP="00681B66">
            <w:pPr>
              <w:rPr>
                <w:rFonts w:ascii="宋体" w:eastAsia="宋体" w:hAnsi="宋体" w:hint="eastAsia"/>
                <w:b/>
                <w:bCs/>
                <w:sz w:val="24"/>
                <w:szCs w:val="24"/>
              </w:rPr>
            </w:pPr>
          </w:p>
        </w:tc>
        <w:tc>
          <w:tcPr>
            <w:tcW w:w="5068" w:type="dxa"/>
            <w:gridSpan w:val="7"/>
            <w:tcBorders>
              <w:top w:val="single" w:sz="4" w:space="0" w:color="000000"/>
              <w:left w:val="single" w:sz="4" w:space="0" w:color="000000"/>
              <w:bottom w:val="single" w:sz="4" w:space="0" w:color="000000"/>
              <w:right w:val="single" w:sz="4" w:space="0" w:color="000000"/>
            </w:tcBorders>
            <w:hideMark/>
          </w:tcPr>
          <w:p w14:paraId="3472F444"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第四章 购后行为</w:t>
            </w:r>
          </w:p>
        </w:tc>
        <w:tc>
          <w:tcPr>
            <w:tcW w:w="884" w:type="dxa"/>
            <w:tcBorders>
              <w:top w:val="single" w:sz="4" w:space="0" w:color="000000"/>
              <w:left w:val="single" w:sz="4" w:space="0" w:color="000000"/>
              <w:bottom w:val="single" w:sz="4" w:space="0" w:color="000000"/>
              <w:right w:val="single" w:sz="4" w:space="0" w:color="000000"/>
            </w:tcBorders>
            <w:hideMark/>
          </w:tcPr>
          <w:p w14:paraId="39119418"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1</w:t>
            </w:r>
          </w:p>
        </w:tc>
        <w:tc>
          <w:tcPr>
            <w:tcW w:w="850" w:type="dxa"/>
            <w:gridSpan w:val="2"/>
            <w:tcBorders>
              <w:top w:val="single" w:sz="4" w:space="0" w:color="000000"/>
              <w:left w:val="single" w:sz="4" w:space="0" w:color="000000"/>
              <w:bottom w:val="single" w:sz="4" w:space="0" w:color="000000"/>
              <w:right w:val="single" w:sz="4" w:space="0" w:color="000000"/>
            </w:tcBorders>
            <w:hideMark/>
          </w:tcPr>
          <w:p w14:paraId="726B3834"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1</w:t>
            </w:r>
          </w:p>
        </w:tc>
        <w:tc>
          <w:tcPr>
            <w:tcW w:w="802" w:type="dxa"/>
            <w:tcBorders>
              <w:top w:val="single" w:sz="4" w:space="0" w:color="000000"/>
              <w:left w:val="single" w:sz="4" w:space="0" w:color="000000"/>
              <w:bottom w:val="single" w:sz="4" w:space="0" w:color="000000"/>
              <w:right w:val="single" w:sz="4" w:space="0" w:color="000000"/>
            </w:tcBorders>
            <w:hideMark/>
          </w:tcPr>
          <w:p w14:paraId="16581AC7"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2</w:t>
            </w:r>
          </w:p>
        </w:tc>
      </w:tr>
      <w:tr w:rsidR="00681B66" w:rsidRPr="00681B66" w14:paraId="3A337BE9"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950E8DB" w14:textId="77777777" w:rsidR="00681B66" w:rsidRPr="00681B66" w:rsidRDefault="00681B66" w:rsidP="00681B66">
            <w:pPr>
              <w:rPr>
                <w:rFonts w:ascii="宋体" w:eastAsia="宋体" w:hAnsi="宋体" w:hint="eastAsia"/>
                <w:b/>
                <w:bCs/>
                <w:sz w:val="24"/>
                <w:szCs w:val="24"/>
              </w:rPr>
            </w:pPr>
          </w:p>
        </w:tc>
        <w:tc>
          <w:tcPr>
            <w:tcW w:w="5068" w:type="dxa"/>
            <w:gridSpan w:val="7"/>
            <w:tcBorders>
              <w:top w:val="single" w:sz="4" w:space="0" w:color="000000"/>
              <w:left w:val="single" w:sz="4" w:space="0" w:color="000000"/>
              <w:bottom w:val="single" w:sz="4" w:space="0" w:color="000000"/>
              <w:right w:val="single" w:sz="4" w:space="0" w:color="000000"/>
            </w:tcBorders>
            <w:hideMark/>
          </w:tcPr>
          <w:p w14:paraId="4001E490"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第五章 消费者的资源</w:t>
            </w:r>
          </w:p>
        </w:tc>
        <w:tc>
          <w:tcPr>
            <w:tcW w:w="884" w:type="dxa"/>
            <w:tcBorders>
              <w:top w:val="single" w:sz="4" w:space="0" w:color="000000"/>
              <w:left w:val="single" w:sz="4" w:space="0" w:color="000000"/>
              <w:bottom w:val="single" w:sz="4" w:space="0" w:color="000000"/>
              <w:right w:val="single" w:sz="4" w:space="0" w:color="000000"/>
            </w:tcBorders>
            <w:hideMark/>
          </w:tcPr>
          <w:p w14:paraId="23AA3B56"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2</w:t>
            </w:r>
          </w:p>
        </w:tc>
        <w:tc>
          <w:tcPr>
            <w:tcW w:w="850" w:type="dxa"/>
            <w:gridSpan w:val="2"/>
            <w:tcBorders>
              <w:top w:val="single" w:sz="4" w:space="0" w:color="000000"/>
              <w:left w:val="single" w:sz="4" w:space="0" w:color="000000"/>
              <w:bottom w:val="single" w:sz="4" w:space="0" w:color="000000"/>
              <w:right w:val="single" w:sz="4" w:space="0" w:color="000000"/>
            </w:tcBorders>
          </w:tcPr>
          <w:p w14:paraId="54B30F9C" w14:textId="77777777" w:rsidR="00681B66" w:rsidRPr="00681B66" w:rsidRDefault="00681B66" w:rsidP="00681B66">
            <w:pPr>
              <w:rPr>
                <w:rFonts w:ascii="宋体" w:eastAsia="宋体" w:hAnsi="宋体" w:hint="eastAsia"/>
                <w:b/>
                <w:bCs/>
                <w:sz w:val="24"/>
                <w:szCs w:val="24"/>
              </w:rPr>
            </w:pPr>
          </w:p>
        </w:tc>
        <w:tc>
          <w:tcPr>
            <w:tcW w:w="802" w:type="dxa"/>
            <w:tcBorders>
              <w:top w:val="single" w:sz="4" w:space="0" w:color="000000"/>
              <w:left w:val="single" w:sz="4" w:space="0" w:color="000000"/>
              <w:bottom w:val="single" w:sz="4" w:space="0" w:color="000000"/>
              <w:right w:val="single" w:sz="4" w:space="0" w:color="000000"/>
            </w:tcBorders>
            <w:hideMark/>
          </w:tcPr>
          <w:p w14:paraId="746AA471"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2</w:t>
            </w:r>
          </w:p>
        </w:tc>
      </w:tr>
      <w:tr w:rsidR="00681B66" w:rsidRPr="00681B66" w14:paraId="5CB95D70"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4257308" w14:textId="77777777" w:rsidR="00681B66" w:rsidRPr="00681B66" w:rsidRDefault="00681B66" w:rsidP="00681B66">
            <w:pPr>
              <w:rPr>
                <w:rFonts w:ascii="宋体" w:eastAsia="宋体" w:hAnsi="宋体" w:hint="eastAsia"/>
                <w:b/>
                <w:bCs/>
                <w:sz w:val="24"/>
                <w:szCs w:val="24"/>
              </w:rPr>
            </w:pPr>
          </w:p>
        </w:tc>
        <w:tc>
          <w:tcPr>
            <w:tcW w:w="5068" w:type="dxa"/>
            <w:gridSpan w:val="7"/>
            <w:tcBorders>
              <w:top w:val="single" w:sz="4" w:space="0" w:color="000000"/>
              <w:left w:val="single" w:sz="4" w:space="0" w:color="000000"/>
              <w:bottom w:val="single" w:sz="4" w:space="0" w:color="000000"/>
              <w:right w:val="single" w:sz="4" w:space="0" w:color="000000"/>
            </w:tcBorders>
            <w:hideMark/>
          </w:tcPr>
          <w:p w14:paraId="0BBAEE80"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第六章 消费者的动机与情绪</w:t>
            </w:r>
          </w:p>
        </w:tc>
        <w:tc>
          <w:tcPr>
            <w:tcW w:w="884" w:type="dxa"/>
            <w:tcBorders>
              <w:top w:val="single" w:sz="4" w:space="0" w:color="000000"/>
              <w:left w:val="single" w:sz="4" w:space="0" w:color="000000"/>
              <w:bottom w:val="single" w:sz="4" w:space="0" w:color="000000"/>
              <w:right w:val="single" w:sz="4" w:space="0" w:color="000000"/>
            </w:tcBorders>
            <w:hideMark/>
          </w:tcPr>
          <w:p w14:paraId="1D5C49E4"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2</w:t>
            </w:r>
          </w:p>
        </w:tc>
        <w:tc>
          <w:tcPr>
            <w:tcW w:w="850" w:type="dxa"/>
            <w:gridSpan w:val="2"/>
            <w:tcBorders>
              <w:top w:val="single" w:sz="4" w:space="0" w:color="000000"/>
              <w:left w:val="single" w:sz="4" w:space="0" w:color="000000"/>
              <w:bottom w:val="single" w:sz="4" w:space="0" w:color="000000"/>
              <w:right w:val="single" w:sz="4" w:space="0" w:color="000000"/>
            </w:tcBorders>
          </w:tcPr>
          <w:p w14:paraId="788B7BCD" w14:textId="77777777" w:rsidR="00681B66" w:rsidRPr="00681B66" w:rsidRDefault="00681B66" w:rsidP="00681B66">
            <w:pPr>
              <w:rPr>
                <w:rFonts w:ascii="宋体" w:eastAsia="宋体" w:hAnsi="宋体" w:hint="eastAsia"/>
                <w:b/>
                <w:bCs/>
                <w:sz w:val="24"/>
                <w:szCs w:val="24"/>
              </w:rPr>
            </w:pPr>
          </w:p>
        </w:tc>
        <w:tc>
          <w:tcPr>
            <w:tcW w:w="802" w:type="dxa"/>
            <w:tcBorders>
              <w:top w:val="single" w:sz="4" w:space="0" w:color="000000"/>
              <w:left w:val="single" w:sz="4" w:space="0" w:color="000000"/>
              <w:bottom w:val="single" w:sz="4" w:space="0" w:color="000000"/>
              <w:right w:val="single" w:sz="4" w:space="0" w:color="000000"/>
            </w:tcBorders>
            <w:hideMark/>
          </w:tcPr>
          <w:p w14:paraId="1A196EB9"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2</w:t>
            </w:r>
          </w:p>
        </w:tc>
      </w:tr>
      <w:tr w:rsidR="00681B66" w:rsidRPr="00681B66" w14:paraId="6B5A5085"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E426E4C" w14:textId="77777777" w:rsidR="00681B66" w:rsidRPr="00681B66" w:rsidRDefault="00681B66" w:rsidP="00681B66">
            <w:pPr>
              <w:rPr>
                <w:rFonts w:ascii="宋体" w:eastAsia="宋体" w:hAnsi="宋体" w:hint="eastAsia"/>
                <w:b/>
                <w:bCs/>
                <w:sz w:val="24"/>
                <w:szCs w:val="24"/>
              </w:rPr>
            </w:pPr>
          </w:p>
        </w:tc>
        <w:tc>
          <w:tcPr>
            <w:tcW w:w="5068" w:type="dxa"/>
            <w:gridSpan w:val="7"/>
            <w:tcBorders>
              <w:top w:val="single" w:sz="4" w:space="0" w:color="000000"/>
              <w:left w:val="single" w:sz="4" w:space="0" w:color="000000"/>
              <w:bottom w:val="single" w:sz="4" w:space="0" w:color="000000"/>
              <w:right w:val="single" w:sz="4" w:space="0" w:color="000000"/>
            </w:tcBorders>
            <w:hideMark/>
          </w:tcPr>
          <w:p w14:paraId="658E46EE"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第七章 消费者的知觉</w:t>
            </w:r>
          </w:p>
        </w:tc>
        <w:tc>
          <w:tcPr>
            <w:tcW w:w="884" w:type="dxa"/>
            <w:tcBorders>
              <w:top w:val="single" w:sz="4" w:space="0" w:color="000000"/>
              <w:left w:val="single" w:sz="4" w:space="0" w:color="000000"/>
              <w:bottom w:val="single" w:sz="4" w:space="0" w:color="000000"/>
              <w:right w:val="single" w:sz="4" w:space="0" w:color="000000"/>
            </w:tcBorders>
            <w:hideMark/>
          </w:tcPr>
          <w:p w14:paraId="1E43F2D4"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2</w:t>
            </w:r>
          </w:p>
        </w:tc>
        <w:tc>
          <w:tcPr>
            <w:tcW w:w="850" w:type="dxa"/>
            <w:gridSpan w:val="2"/>
            <w:tcBorders>
              <w:top w:val="single" w:sz="4" w:space="0" w:color="000000"/>
              <w:left w:val="single" w:sz="4" w:space="0" w:color="000000"/>
              <w:bottom w:val="single" w:sz="4" w:space="0" w:color="000000"/>
              <w:right w:val="single" w:sz="4" w:space="0" w:color="000000"/>
            </w:tcBorders>
          </w:tcPr>
          <w:p w14:paraId="2FC764BE" w14:textId="77777777" w:rsidR="00681B66" w:rsidRPr="00681B66" w:rsidRDefault="00681B66" w:rsidP="00681B66">
            <w:pPr>
              <w:rPr>
                <w:rFonts w:ascii="宋体" w:eastAsia="宋体" w:hAnsi="宋体" w:hint="eastAsia"/>
                <w:b/>
                <w:bCs/>
                <w:sz w:val="24"/>
                <w:szCs w:val="24"/>
              </w:rPr>
            </w:pPr>
          </w:p>
        </w:tc>
        <w:tc>
          <w:tcPr>
            <w:tcW w:w="802" w:type="dxa"/>
            <w:tcBorders>
              <w:top w:val="single" w:sz="4" w:space="0" w:color="000000"/>
              <w:left w:val="single" w:sz="4" w:space="0" w:color="000000"/>
              <w:bottom w:val="single" w:sz="4" w:space="0" w:color="000000"/>
              <w:right w:val="single" w:sz="4" w:space="0" w:color="000000"/>
            </w:tcBorders>
            <w:hideMark/>
          </w:tcPr>
          <w:p w14:paraId="0F708992"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2</w:t>
            </w:r>
          </w:p>
        </w:tc>
      </w:tr>
      <w:tr w:rsidR="00681B66" w:rsidRPr="00681B66" w14:paraId="53C0FCEC"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2CFFE26" w14:textId="77777777" w:rsidR="00681B66" w:rsidRPr="00681B66" w:rsidRDefault="00681B66" w:rsidP="00681B66">
            <w:pPr>
              <w:rPr>
                <w:rFonts w:ascii="宋体" w:eastAsia="宋体" w:hAnsi="宋体" w:hint="eastAsia"/>
                <w:b/>
                <w:bCs/>
                <w:sz w:val="24"/>
                <w:szCs w:val="24"/>
              </w:rPr>
            </w:pPr>
          </w:p>
        </w:tc>
        <w:tc>
          <w:tcPr>
            <w:tcW w:w="5068" w:type="dxa"/>
            <w:gridSpan w:val="7"/>
            <w:tcBorders>
              <w:top w:val="single" w:sz="4" w:space="0" w:color="000000"/>
              <w:left w:val="single" w:sz="4" w:space="0" w:color="000000"/>
              <w:bottom w:val="single" w:sz="4" w:space="0" w:color="000000"/>
              <w:right w:val="single" w:sz="4" w:space="0" w:color="000000"/>
            </w:tcBorders>
            <w:hideMark/>
          </w:tcPr>
          <w:p w14:paraId="0055A6CA"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第八章 消费者的学习与记忆</w:t>
            </w:r>
          </w:p>
        </w:tc>
        <w:tc>
          <w:tcPr>
            <w:tcW w:w="884" w:type="dxa"/>
            <w:tcBorders>
              <w:top w:val="single" w:sz="4" w:space="0" w:color="000000"/>
              <w:left w:val="single" w:sz="4" w:space="0" w:color="000000"/>
              <w:bottom w:val="single" w:sz="4" w:space="0" w:color="000000"/>
              <w:right w:val="single" w:sz="4" w:space="0" w:color="000000"/>
            </w:tcBorders>
            <w:hideMark/>
          </w:tcPr>
          <w:p w14:paraId="70EC4296"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1</w:t>
            </w:r>
          </w:p>
        </w:tc>
        <w:tc>
          <w:tcPr>
            <w:tcW w:w="850" w:type="dxa"/>
            <w:gridSpan w:val="2"/>
            <w:tcBorders>
              <w:top w:val="single" w:sz="4" w:space="0" w:color="000000"/>
              <w:left w:val="single" w:sz="4" w:space="0" w:color="000000"/>
              <w:bottom w:val="single" w:sz="4" w:space="0" w:color="000000"/>
              <w:right w:val="single" w:sz="4" w:space="0" w:color="000000"/>
            </w:tcBorders>
            <w:hideMark/>
          </w:tcPr>
          <w:p w14:paraId="32C375F7"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1</w:t>
            </w:r>
          </w:p>
        </w:tc>
        <w:tc>
          <w:tcPr>
            <w:tcW w:w="802" w:type="dxa"/>
            <w:tcBorders>
              <w:top w:val="single" w:sz="4" w:space="0" w:color="000000"/>
              <w:left w:val="single" w:sz="4" w:space="0" w:color="000000"/>
              <w:bottom w:val="single" w:sz="4" w:space="0" w:color="000000"/>
              <w:right w:val="single" w:sz="4" w:space="0" w:color="000000"/>
            </w:tcBorders>
            <w:hideMark/>
          </w:tcPr>
          <w:p w14:paraId="0F914998"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2</w:t>
            </w:r>
          </w:p>
        </w:tc>
      </w:tr>
      <w:tr w:rsidR="00681B66" w:rsidRPr="00681B66" w14:paraId="0EE6DAEB"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DB3C61F" w14:textId="77777777" w:rsidR="00681B66" w:rsidRPr="00681B66" w:rsidRDefault="00681B66" w:rsidP="00681B66">
            <w:pPr>
              <w:rPr>
                <w:rFonts w:ascii="宋体" w:eastAsia="宋体" w:hAnsi="宋体" w:hint="eastAsia"/>
                <w:b/>
                <w:bCs/>
                <w:sz w:val="24"/>
                <w:szCs w:val="24"/>
              </w:rPr>
            </w:pPr>
          </w:p>
        </w:tc>
        <w:tc>
          <w:tcPr>
            <w:tcW w:w="5068" w:type="dxa"/>
            <w:gridSpan w:val="7"/>
            <w:tcBorders>
              <w:top w:val="single" w:sz="4" w:space="0" w:color="000000"/>
              <w:left w:val="single" w:sz="4" w:space="0" w:color="000000"/>
              <w:bottom w:val="single" w:sz="4" w:space="0" w:color="000000"/>
              <w:right w:val="single" w:sz="4" w:space="0" w:color="000000"/>
            </w:tcBorders>
            <w:hideMark/>
          </w:tcPr>
          <w:p w14:paraId="64C46BAD"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第九章  消费者态度的形成与改变</w:t>
            </w:r>
          </w:p>
        </w:tc>
        <w:tc>
          <w:tcPr>
            <w:tcW w:w="884" w:type="dxa"/>
            <w:tcBorders>
              <w:top w:val="single" w:sz="4" w:space="0" w:color="000000"/>
              <w:left w:val="single" w:sz="4" w:space="0" w:color="000000"/>
              <w:bottom w:val="single" w:sz="4" w:space="0" w:color="000000"/>
              <w:right w:val="single" w:sz="4" w:space="0" w:color="000000"/>
            </w:tcBorders>
            <w:hideMark/>
          </w:tcPr>
          <w:p w14:paraId="5E63B293"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1</w:t>
            </w:r>
          </w:p>
        </w:tc>
        <w:tc>
          <w:tcPr>
            <w:tcW w:w="850" w:type="dxa"/>
            <w:gridSpan w:val="2"/>
            <w:tcBorders>
              <w:top w:val="single" w:sz="4" w:space="0" w:color="000000"/>
              <w:left w:val="single" w:sz="4" w:space="0" w:color="000000"/>
              <w:bottom w:val="single" w:sz="4" w:space="0" w:color="000000"/>
              <w:right w:val="single" w:sz="4" w:space="0" w:color="000000"/>
            </w:tcBorders>
            <w:hideMark/>
          </w:tcPr>
          <w:p w14:paraId="31C68C5E"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1</w:t>
            </w:r>
          </w:p>
        </w:tc>
        <w:tc>
          <w:tcPr>
            <w:tcW w:w="802" w:type="dxa"/>
            <w:tcBorders>
              <w:top w:val="single" w:sz="4" w:space="0" w:color="000000"/>
              <w:left w:val="single" w:sz="4" w:space="0" w:color="000000"/>
              <w:bottom w:val="single" w:sz="4" w:space="0" w:color="000000"/>
              <w:right w:val="single" w:sz="4" w:space="0" w:color="000000"/>
            </w:tcBorders>
            <w:hideMark/>
          </w:tcPr>
          <w:p w14:paraId="2903B942"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2</w:t>
            </w:r>
          </w:p>
        </w:tc>
      </w:tr>
      <w:tr w:rsidR="00681B66" w:rsidRPr="00681B66" w14:paraId="19641D63"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96916DA" w14:textId="77777777" w:rsidR="00681B66" w:rsidRPr="00681B66" w:rsidRDefault="00681B66" w:rsidP="00681B66">
            <w:pPr>
              <w:rPr>
                <w:rFonts w:ascii="宋体" w:eastAsia="宋体" w:hAnsi="宋体" w:hint="eastAsia"/>
                <w:b/>
                <w:bCs/>
                <w:sz w:val="24"/>
                <w:szCs w:val="24"/>
              </w:rPr>
            </w:pPr>
          </w:p>
        </w:tc>
        <w:tc>
          <w:tcPr>
            <w:tcW w:w="5068" w:type="dxa"/>
            <w:gridSpan w:val="7"/>
            <w:tcBorders>
              <w:top w:val="single" w:sz="4" w:space="0" w:color="000000"/>
              <w:left w:val="single" w:sz="4" w:space="0" w:color="000000"/>
              <w:bottom w:val="single" w:sz="4" w:space="0" w:color="000000"/>
              <w:right w:val="single" w:sz="4" w:space="0" w:color="000000"/>
            </w:tcBorders>
            <w:hideMark/>
          </w:tcPr>
          <w:p w14:paraId="5F9E8CD9"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第十章  消费者的个性、自我概念与生活方式</w:t>
            </w:r>
          </w:p>
        </w:tc>
        <w:tc>
          <w:tcPr>
            <w:tcW w:w="884" w:type="dxa"/>
            <w:tcBorders>
              <w:top w:val="single" w:sz="4" w:space="0" w:color="000000"/>
              <w:left w:val="single" w:sz="4" w:space="0" w:color="000000"/>
              <w:bottom w:val="single" w:sz="4" w:space="0" w:color="000000"/>
              <w:right w:val="single" w:sz="4" w:space="0" w:color="000000"/>
            </w:tcBorders>
            <w:hideMark/>
          </w:tcPr>
          <w:p w14:paraId="608E50FF"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1</w:t>
            </w:r>
          </w:p>
        </w:tc>
        <w:tc>
          <w:tcPr>
            <w:tcW w:w="850" w:type="dxa"/>
            <w:gridSpan w:val="2"/>
            <w:tcBorders>
              <w:top w:val="single" w:sz="4" w:space="0" w:color="000000"/>
              <w:left w:val="single" w:sz="4" w:space="0" w:color="000000"/>
              <w:bottom w:val="single" w:sz="4" w:space="0" w:color="000000"/>
              <w:right w:val="single" w:sz="4" w:space="0" w:color="000000"/>
            </w:tcBorders>
            <w:hideMark/>
          </w:tcPr>
          <w:p w14:paraId="4EC6439E"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1</w:t>
            </w:r>
          </w:p>
        </w:tc>
        <w:tc>
          <w:tcPr>
            <w:tcW w:w="802" w:type="dxa"/>
            <w:tcBorders>
              <w:top w:val="single" w:sz="4" w:space="0" w:color="000000"/>
              <w:left w:val="single" w:sz="4" w:space="0" w:color="000000"/>
              <w:bottom w:val="single" w:sz="4" w:space="0" w:color="000000"/>
              <w:right w:val="single" w:sz="4" w:space="0" w:color="000000"/>
            </w:tcBorders>
            <w:hideMark/>
          </w:tcPr>
          <w:p w14:paraId="271CDD57"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2</w:t>
            </w:r>
          </w:p>
        </w:tc>
      </w:tr>
      <w:tr w:rsidR="00681B66" w:rsidRPr="00681B66" w14:paraId="56ACE026"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0C81D15" w14:textId="77777777" w:rsidR="00681B66" w:rsidRPr="00681B66" w:rsidRDefault="00681B66" w:rsidP="00681B66">
            <w:pPr>
              <w:rPr>
                <w:rFonts w:ascii="宋体" w:eastAsia="宋体" w:hAnsi="宋体" w:hint="eastAsia"/>
                <w:b/>
                <w:bCs/>
                <w:sz w:val="24"/>
                <w:szCs w:val="24"/>
              </w:rPr>
            </w:pPr>
          </w:p>
        </w:tc>
        <w:tc>
          <w:tcPr>
            <w:tcW w:w="5068" w:type="dxa"/>
            <w:gridSpan w:val="7"/>
            <w:tcBorders>
              <w:top w:val="single" w:sz="4" w:space="0" w:color="000000"/>
              <w:left w:val="single" w:sz="4" w:space="0" w:color="000000"/>
              <w:bottom w:val="single" w:sz="4" w:space="0" w:color="000000"/>
              <w:right w:val="single" w:sz="4" w:space="0" w:color="000000"/>
            </w:tcBorders>
            <w:hideMark/>
          </w:tcPr>
          <w:p w14:paraId="0810785D"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第十一章  文化与文化价值观</w:t>
            </w:r>
          </w:p>
        </w:tc>
        <w:tc>
          <w:tcPr>
            <w:tcW w:w="884" w:type="dxa"/>
            <w:tcBorders>
              <w:top w:val="single" w:sz="4" w:space="0" w:color="000000"/>
              <w:left w:val="single" w:sz="4" w:space="0" w:color="000000"/>
              <w:bottom w:val="single" w:sz="4" w:space="0" w:color="000000"/>
              <w:right w:val="single" w:sz="4" w:space="0" w:color="000000"/>
            </w:tcBorders>
            <w:hideMark/>
          </w:tcPr>
          <w:p w14:paraId="7AE63111"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1</w:t>
            </w:r>
          </w:p>
        </w:tc>
        <w:tc>
          <w:tcPr>
            <w:tcW w:w="850" w:type="dxa"/>
            <w:gridSpan w:val="2"/>
            <w:tcBorders>
              <w:top w:val="single" w:sz="4" w:space="0" w:color="000000"/>
              <w:left w:val="single" w:sz="4" w:space="0" w:color="000000"/>
              <w:bottom w:val="single" w:sz="4" w:space="0" w:color="000000"/>
              <w:right w:val="single" w:sz="4" w:space="0" w:color="000000"/>
            </w:tcBorders>
            <w:hideMark/>
          </w:tcPr>
          <w:p w14:paraId="6BF55C99"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1</w:t>
            </w:r>
          </w:p>
        </w:tc>
        <w:tc>
          <w:tcPr>
            <w:tcW w:w="802" w:type="dxa"/>
            <w:tcBorders>
              <w:top w:val="single" w:sz="4" w:space="0" w:color="000000"/>
              <w:left w:val="single" w:sz="4" w:space="0" w:color="000000"/>
              <w:bottom w:val="single" w:sz="4" w:space="0" w:color="000000"/>
              <w:right w:val="single" w:sz="4" w:space="0" w:color="000000"/>
            </w:tcBorders>
            <w:hideMark/>
          </w:tcPr>
          <w:p w14:paraId="3EEE4A80"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2</w:t>
            </w:r>
          </w:p>
        </w:tc>
      </w:tr>
      <w:tr w:rsidR="00681B66" w:rsidRPr="00681B66" w14:paraId="5302C1E2"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11FEEDE" w14:textId="77777777" w:rsidR="00681B66" w:rsidRPr="00681B66" w:rsidRDefault="00681B66" w:rsidP="00681B66">
            <w:pPr>
              <w:rPr>
                <w:rFonts w:ascii="宋体" w:eastAsia="宋体" w:hAnsi="宋体" w:hint="eastAsia"/>
                <w:b/>
                <w:bCs/>
                <w:sz w:val="24"/>
                <w:szCs w:val="24"/>
              </w:rPr>
            </w:pPr>
          </w:p>
        </w:tc>
        <w:tc>
          <w:tcPr>
            <w:tcW w:w="5068" w:type="dxa"/>
            <w:gridSpan w:val="7"/>
            <w:tcBorders>
              <w:top w:val="single" w:sz="4" w:space="0" w:color="000000"/>
              <w:left w:val="single" w:sz="4" w:space="0" w:color="000000"/>
              <w:bottom w:val="single" w:sz="4" w:space="0" w:color="000000"/>
              <w:right w:val="single" w:sz="4" w:space="0" w:color="000000"/>
            </w:tcBorders>
            <w:hideMark/>
          </w:tcPr>
          <w:p w14:paraId="011B850E"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第十二章  社会阶层影响</w:t>
            </w:r>
          </w:p>
        </w:tc>
        <w:tc>
          <w:tcPr>
            <w:tcW w:w="884" w:type="dxa"/>
            <w:tcBorders>
              <w:top w:val="single" w:sz="4" w:space="0" w:color="000000"/>
              <w:left w:val="single" w:sz="4" w:space="0" w:color="000000"/>
              <w:bottom w:val="single" w:sz="4" w:space="0" w:color="000000"/>
              <w:right w:val="single" w:sz="4" w:space="0" w:color="000000"/>
            </w:tcBorders>
            <w:hideMark/>
          </w:tcPr>
          <w:p w14:paraId="17CC2BBA"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2</w:t>
            </w:r>
          </w:p>
        </w:tc>
        <w:tc>
          <w:tcPr>
            <w:tcW w:w="850" w:type="dxa"/>
            <w:gridSpan w:val="2"/>
            <w:tcBorders>
              <w:top w:val="single" w:sz="4" w:space="0" w:color="000000"/>
              <w:left w:val="single" w:sz="4" w:space="0" w:color="000000"/>
              <w:bottom w:val="single" w:sz="4" w:space="0" w:color="000000"/>
              <w:right w:val="single" w:sz="4" w:space="0" w:color="000000"/>
            </w:tcBorders>
          </w:tcPr>
          <w:p w14:paraId="0EB6368C" w14:textId="77777777" w:rsidR="00681B66" w:rsidRPr="00681B66" w:rsidRDefault="00681B66" w:rsidP="00681B66">
            <w:pPr>
              <w:rPr>
                <w:rFonts w:ascii="宋体" w:eastAsia="宋体" w:hAnsi="宋体" w:hint="eastAsia"/>
                <w:b/>
                <w:bCs/>
                <w:sz w:val="24"/>
                <w:szCs w:val="24"/>
              </w:rPr>
            </w:pPr>
          </w:p>
        </w:tc>
        <w:tc>
          <w:tcPr>
            <w:tcW w:w="802" w:type="dxa"/>
            <w:tcBorders>
              <w:top w:val="single" w:sz="4" w:space="0" w:color="000000"/>
              <w:left w:val="single" w:sz="4" w:space="0" w:color="000000"/>
              <w:bottom w:val="single" w:sz="4" w:space="0" w:color="000000"/>
              <w:right w:val="single" w:sz="4" w:space="0" w:color="000000"/>
            </w:tcBorders>
            <w:hideMark/>
          </w:tcPr>
          <w:p w14:paraId="7F574BC5"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2</w:t>
            </w:r>
          </w:p>
        </w:tc>
      </w:tr>
      <w:tr w:rsidR="00681B66" w:rsidRPr="00681B66" w14:paraId="274BCDE6"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BD4E055" w14:textId="77777777" w:rsidR="00681B66" w:rsidRPr="00681B66" w:rsidRDefault="00681B66" w:rsidP="00681B66">
            <w:pPr>
              <w:rPr>
                <w:rFonts w:ascii="宋体" w:eastAsia="宋体" w:hAnsi="宋体" w:hint="eastAsia"/>
                <w:b/>
                <w:bCs/>
                <w:sz w:val="24"/>
                <w:szCs w:val="24"/>
              </w:rPr>
            </w:pPr>
          </w:p>
        </w:tc>
        <w:tc>
          <w:tcPr>
            <w:tcW w:w="5068" w:type="dxa"/>
            <w:gridSpan w:val="7"/>
            <w:tcBorders>
              <w:top w:val="single" w:sz="4" w:space="0" w:color="000000"/>
              <w:left w:val="single" w:sz="4" w:space="0" w:color="000000"/>
              <w:bottom w:val="single" w:sz="4" w:space="0" w:color="000000"/>
              <w:right w:val="single" w:sz="4" w:space="0" w:color="000000"/>
            </w:tcBorders>
            <w:hideMark/>
          </w:tcPr>
          <w:p w14:paraId="20AEDF91"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第十三章 社会群体影响</w:t>
            </w:r>
          </w:p>
        </w:tc>
        <w:tc>
          <w:tcPr>
            <w:tcW w:w="884" w:type="dxa"/>
            <w:tcBorders>
              <w:top w:val="single" w:sz="4" w:space="0" w:color="000000"/>
              <w:left w:val="single" w:sz="4" w:space="0" w:color="000000"/>
              <w:bottom w:val="single" w:sz="4" w:space="0" w:color="000000"/>
              <w:right w:val="single" w:sz="4" w:space="0" w:color="000000"/>
            </w:tcBorders>
            <w:hideMark/>
          </w:tcPr>
          <w:p w14:paraId="6FC38A7A"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2</w:t>
            </w:r>
          </w:p>
        </w:tc>
        <w:tc>
          <w:tcPr>
            <w:tcW w:w="850" w:type="dxa"/>
            <w:gridSpan w:val="2"/>
            <w:tcBorders>
              <w:top w:val="single" w:sz="4" w:space="0" w:color="000000"/>
              <w:left w:val="single" w:sz="4" w:space="0" w:color="000000"/>
              <w:bottom w:val="single" w:sz="4" w:space="0" w:color="000000"/>
              <w:right w:val="single" w:sz="4" w:space="0" w:color="000000"/>
            </w:tcBorders>
          </w:tcPr>
          <w:p w14:paraId="3BA44B21" w14:textId="77777777" w:rsidR="00681B66" w:rsidRPr="00681B66" w:rsidRDefault="00681B66" w:rsidP="00681B66">
            <w:pPr>
              <w:rPr>
                <w:rFonts w:ascii="宋体" w:eastAsia="宋体" w:hAnsi="宋体" w:hint="eastAsia"/>
                <w:b/>
                <w:bCs/>
                <w:sz w:val="24"/>
                <w:szCs w:val="24"/>
              </w:rPr>
            </w:pPr>
          </w:p>
        </w:tc>
        <w:tc>
          <w:tcPr>
            <w:tcW w:w="802" w:type="dxa"/>
            <w:tcBorders>
              <w:top w:val="single" w:sz="4" w:space="0" w:color="000000"/>
              <w:left w:val="single" w:sz="4" w:space="0" w:color="000000"/>
              <w:bottom w:val="single" w:sz="4" w:space="0" w:color="000000"/>
              <w:right w:val="single" w:sz="4" w:space="0" w:color="000000"/>
            </w:tcBorders>
            <w:hideMark/>
          </w:tcPr>
          <w:p w14:paraId="28E2FE8A"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2</w:t>
            </w:r>
          </w:p>
        </w:tc>
      </w:tr>
      <w:tr w:rsidR="00681B66" w:rsidRPr="00681B66" w14:paraId="0A283CEA"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226BB43" w14:textId="77777777" w:rsidR="00681B66" w:rsidRPr="00681B66" w:rsidRDefault="00681B66" w:rsidP="00681B66">
            <w:pPr>
              <w:rPr>
                <w:rFonts w:ascii="宋体" w:eastAsia="宋体" w:hAnsi="宋体" w:hint="eastAsia"/>
                <w:b/>
                <w:bCs/>
                <w:sz w:val="24"/>
                <w:szCs w:val="24"/>
              </w:rPr>
            </w:pPr>
          </w:p>
        </w:tc>
        <w:tc>
          <w:tcPr>
            <w:tcW w:w="5068" w:type="dxa"/>
            <w:gridSpan w:val="7"/>
            <w:tcBorders>
              <w:top w:val="single" w:sz="4" w:space="0" w:color="000000"/>
              <w:left w:val="single" w:sz="4" w:space="0" w:color="000000"/>
              <w:bottom w:val="single" w:sz="4" w:space="0" w:color="000000"/>
              <w:right w:val="single" w:sz="4" w:space="0" w:color="000000"/>
            </w:tcBorders>
          </w:tcPr>
          <w:p w14:paraId="42EAB07D"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第十四章 家庭影响</w:t>
            </w:r>
          </w:p>
          <w:p w14:paraId="40817943" w14:textId="77777777" w:rsidR="00681B66" w:rsidRPr="00681B66" w:rsidRDefault="00681B66" w:rsidP="00681B66">
            <w:pPr>
              <w:rPr>
                <w:rFonts w:ascii="宋体" w:eastAsia="宋体" w:hAnsi="宋体" w:hint="eastAsia"/>
                <w:bCs/>
                <w:sz w:val="24"/>
                <w:szCs w:val="24"/>
              </w:rPr>
            </w:pPr>
          </w:p>
        </w:tc>
        <w:tc>
          <w:tcPr>
            <w:tcW w:w="884" w:type="dxa"/>
            <w:tcBorders>
              <w:top w:val="single" w:sz="4" w:space="0" w:color="000000"/>
              <w:left w:val="single" w:sz="4" w:space="0" w:color="000000"/>
              <w:bottom w:val="single" w:sz="4" w:space="0" w:color="000000"/>
              <w:right w:val="single" w:sz="4" w:space="0" w:color="000000"/>
            </w:tcBorders>
            <w:hideMark/>
          </w:tcPr>
          <w:p w14:paraId="4215CE9D"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2</w:t>
            </w:r>
          </w:p>
        </w:tc>
        <w:tc>
          <w:tcPr>
            <w:tcW w:w="850" w:type="dxa"/>
            <w:gridSpan w:val="2"/>
            <w:tcBorders>
              <w:top w:val="single" w:sz="4" w:space="0" w:color="000000"/>
              <w:left w:val="single" w:sz="4" w:space="0" w:color="000000"/>
              <w:bottom w:val="single" w:sz="4" w:space="0" w:color="000000"/>
              <w:right w:val="single" w:sz="4" w:space="0" w:color="000000"/>
            </w:tcBorders>
          </w:tcPr>
          <w:p w14:paraId="59A43D9E" w14:textId="77777777" w:rsidR="00681B66" w:rsidRPr="00681B66" w:rsidRDefault="00681B66" w:rsidP="00681B66">
            <w:pPr>
              <w:rPr>
                <w:rFonts w:ascii="宋体" w:eastAsia="宋体" w:hAnsi="宋体" w:hint="eastAsia"/>
                <w:b/>
                <w:bCs/>
                <w:sz w:val="24"/>
                <w:szCs w:val="24"/>
              </w:rPr>
            </w:pPr>
          </w:p>
        </w:tc>
        <w:tc>
          <w:tcPr>
            <w:tcW w:w="802" w:type="dxa"/>
            <w:tcBorders>
              <w:top w:val="single" w:sz="4" w:space="0" w:color="000000"/>
              <w:left w:val="single" w:sz="4" w:space="0" w:color="000000"/>
              <w:bottom w:val="single" w:sz="4" w:space="0" w:color="000000"/>
              <w:right w:val="single" w:sz="4" w:space="0" w:color="000000"/>
            </w:tcBorders>
            <w:hideMark/>
          </w:tcPr>
          <w:p w14:paraId="0CDCB569"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2</w:t>
            </w:r>
          </w:p>
        </w:tc>
      </w:tr>
      <w:tr w:rsidR="00681B66" w:rsidRPr="00681B66" w14:paraId="24998967"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4B58039" w14:textId="77777777" w:rsidR="00681B66" w:rsidRPr="00681B66" w:rsidRDefault="00681B66" w:rsidP="00681B66">
            <w:pPr>
              <w:rPr>
                <w:rFonts w:ascii="宋体" w:eastAsia="宋体" w:hAnsi="宋体" w:hint="eastAsia"/>
                <w:b/>
                <w:bCs/>
                <w:sz w:val="24"/>
                <w:szCs w:val="24"/>
              </w:rPr>
            </w:pPr>
          </w:p>
        </w:tc>
        <w:tc>
          <w:tcPr>
            <w:tcW w:w="5068" w:type="dxa"/>
            <w:gridSpan w:val="7"/>
            <w:tcBorders>
              <w:top w:val="single" w:sz="4" w:space="0" w:color="000000"/>
              <w:left w:val="single" w:sz="4" w:space="0" w:color="000000"/>
              <w:bottom w:val="single" w:sz="4" w:space="0" w:color="000000"/>
              <w:right w:val="single" w:sz="4" w:space="0" w:color="000000"/>
            </w:tcBorders>
            <w:hideMark/>
          </w:tcPr>
          <w:p w14:paraId="0204F2C9"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第十五章 口传、流行与创新扩散</w:t>
            </w:r>
          </w:p>
        </w:tc>
        <w:tc>
          <w:tcPr>
            <w:tcW w:w="884" w:type="dxa"/>
            <w:tcBorders>
              <w:top w:val="single" w:sz="4" w:space="0" w:color="000000"/>
              <w:left w:val="single" w:sz="4" w:space="0" w:color="000000"/>
              <w:bottom w:val="single" w:sz="4" w:space="0" w:color="000000"/>
              <w:right w:val="single" w:sz="4" w:space="0" w:color="000000"/>
            </w:tcBorders>
            <w:hideMark/>
          </w:tcPr>
          <w:p w14:paraId="12E2C7F6"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2</w:t>
            </w:r>
          </w:p>
        </w:tc>
        <w:tc>
          <w:tcPr>
            <w:tcW w:w="850" w:type="dxa"/>
            <w:gridSpan w:val="2"/>
            <w:tcBorders>
              <w:top w:val="single" w:sz="4" w:space="0" w:color="000000"/>
              <w:left w:val="single" w:sz="4" w:space="0" w:color="000000"/>
              <w:bottom w:val="single" w:sz="4" w:space="0" w:color="000000"/>
              <w:right w:val="single" w:sz="4" w:space="0" w:color="000000"/>
            </w:tcBorders>
          </w:tcPr>
          <w:p w14:paraId="211DF207" w14:textId="77777777" w:rsidR="00681B66" w:rsidRPr="00681B66" w:rsidRDefault="00681B66" w:rsidP="00681B66">
            <w:pPr>
              <w:rPr>
                <w:rFonts w:ascii="宋体" w:eastAsia="宋体" w:hAnsi="宋体" w:hint="eastAsia"/>
                <w:b/>
                <w:bCs/>
                <w:sz w:val="24"/>
                <w:szCs w:val="24"/>
              </w:rPr>
            </w:pPr>
          </w:p>
        </w:tc>
        <w:tc>
          <w:tcPr>
            <w:tcW w:w="802" w:type="dxa"/>
            <w:tcBorders>
              <w:top w:val="single" w:sz="4" w:space="0" w:color="000000"/>
              <w:left w:val="single" w:sz="4" w:space="0" w:color="000000"/>
              <w:bottom w:val="single" w:sz="4" w:space="0" w:color="000000"/>
              <w:right w:val="single" w:sz="4" w:space="0" w:color="000000"/>
            </w:tcBorders>
            <w:hideMark/>
          </w:tcPr>
          <w:p w14:paraId="14DAAFDE"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2</w:t>
            </w:r>
          </w:p>
        </w:tc>
      </w:tr>
      <w:tr w:rsidR="00681B66" w:rsidRPr="00681B66" w14:paraId="26E4C4B6"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138FF46" w14:textId="77777777" w:rsidR="00681B66" w:rsidRPr="00681B66" w:rsidRDefault="00681B66" w:rsidP="00681B66">
            <w:pPr>
              <w:rPr>
                <w:rFonts w:ascii="宋体" w:eastAsia="宋体" w:hAnsi="宋体" w:hint="eastAsia"/>
                <w:b/>
                <w:bCs/>
                <w:sz w:val="24"/>
                <w:szCs w:val="24"/>
              </w:rPr>
            </w:pPr>
          </w:p>
        </w:tc>
        <w:tc>
          <w:tcPr>
            <w:tcW w:w="5068" w:type="dxa"/>
            <w:gridSpan w:val="7"/>
            <w:tcBorders>
              <w:top w:val="single" w:sz="4" w:space="0" w:color="000000"/>
              <w:left w:val="single" w:sz="4" w:space="0" w:color="000000"/>
              <w:bottom w:val="single" w:sz="4" w:space="0" w:color="000000"/>
              <w:right w:val="single" w:sz="4" w:space="0" w:color="000000"/>
            </w:tcBorders>
            <w:hideMark/>
          </w:tcPr>
          <w:p w14:paraId="72A5E583"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第十六章 消费文化与符号消费</w:t>
            </w:r>
          </w:p>
        </w:tc>
        <w:tc>
          <w:tcPr>
            <w:tcW w:w="884" w:type="dxa"/>
            <w:tcBorders>
              <w:top w:val="single" w:sz="4" w:space="0" w:color="000000"/>
              <w:left w:val="single" w:sz="4" w:space="0" w:color="000000"/>
              <w:bottom w:val="single" w:sz="4" w:space="0" w:color="000000"/>
              <w:right w:val="single" w:sz="4" w:space="0" w:color="000000"/>
            </w:tcBorders>
            <w:hideMark/>
          </w:tcPr>
          <w:p w14:paraId="6162BE8F"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1</w:t>
            </w:r>
          </w:p>
        </w:tc>
        <w:tc>
          <w:tcPr>
            <w:tcW w:w="850" w:type="dxa"/>
            <w:gridSpan w:val="2"/>
            <w:tcBorders>
              <w:top w:val="single" w:sz="4" w:space="0" w:color="000000"/>
              <w:left w:val="single" w:sz="4" w:space="0" w:color="000000"/>
              <w:bottom w:val="single" w:sz="4" w:space="0" w:color="000000"/>
              <w:right w:val="single" w:sz="4" w:space="0" w:color="000000"/>
            </w:tcBorders>
            <w:hideMark/>
          </w:tcPr>
          <w:p w14:paraId="24356A6A"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1</w:t>
            </w:r>
          </w:p>
        </w:tc>
        <w:tc>
          <w:tcPr>
            <w:tcW w:w="802" w:type="dxa"/>
            <w:tcBorders>
              <w:top w:val="single" w:sz="4" w:space="0" w:color="000000"/>
              <w:left w:val="single" w:sz="4" w:space="0" w:color="000000"/>
              <w:bottom w:val="single" w:sz="4" w:space="0" w:color="000000"/>
              <w:right w:val="single" w:sz="4" w:space="0" w:color="000000"/>
            </w:tcBorders>
            <w:hideMark/>
          </w:tcPr>
          <w:p w14:paraId="30401EA7"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2</w:t>
            </w:r>
          </w:p>
        </w:tc>
      </w:tr>
      <w:tr w:rsidR="00681B66" w:rsidRPr="00681B66" w14:paraId="090C073D"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15B3E01" w14:textId="77777777" w:rsidR="00681B66" w:rsidRPr="00681B66" w:rsidRDefault="00681B66" w:rsidP="00681B66">
            <w:pPr>
              <w:rPr>
                <w:rFonts w:ascii="宋体" w:eastAsia="宋体" w:hAnsi="宋体" w:hint="eastAsia"/>
                <w:b/>
                <w:bCs/>
                <w:sz w:val="24"/>
                <w:szCs w:val="24"/>
              </w:rPr>
            </w:pPr>
          </w:p>
        </w:tc>
        <w:tc>
          <w:tcPr>
            <w:tcW w:w="5068" w:type="dxa"/>
            <w:gridSpan w:val="7"/>
            <w:tcBorders>
              <w:top w:val="single" w:sz="4" w:space="0" w:color="000000"/>
              <w:left w:val="single" w:sz="4" w:space="0" w:color="000000"/>
              <w:bottom w:val="single" w:sz="4" w:space="0" w:color="000000"/>
              <w:right w:val="single" w:sz="4" w:space="0" w:color="000000"/>
            </w:tcBorders>
            <w:hideMark/>
          </w:tcPr>
          <w:p w14:paraId="14667592"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合 计</w:t>
            </w:r>
          </w:p>
        </w:tc>
        <w:tc>
          <w:tcPr>
            <w:tcW w:w="884" w:type="dxa"/>
            <w:tcBorders>
              <w:top w:val="single" w:sz="4" w:space="0" w:color="000000"/>
              <w:left w:val="single" w:sz="4" w:space="0" w:color="000000"/>
              <w:bottom w:val="single" w:sz="4" w:space="0" w:color="000000"/>
              <w:right w:val="single" w:sz="4" w:space="0" w:color="000000"/>
            </w:tcBorders>
            <w:hideMark/>
          </w:tcPr>
          <w:p w14:paraId="39B92746"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24</w:t>
            </w:r>
          </w:p>
        </w:tc>
        <w:tc>
          <w:tcPr>
            <w:tcW w:w="850" w:type="dxa"/>
            <w:gridSpan w:val="2"/>
            <w:tcBorders>
              <w:top w:val="single" w:sz="4" w:space="0" w:color="000000"/>
              <w:left w:val="single" w:sz="4" w:space="0" w:color="000000"/>
              <w:bottom w:val="single" w:sz="4" w:space="0" w:color="000000"/>
              <w:right w:val="single" w:sz="4" w:space="0" w:color="000000"/>
            </w:tcBorders>
            <w:hideMark/>
          </w:tcPr>
          <w:p w14:paraId="0F247BFA"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8</w:t>
            </w:r>
          </w:p>
        </w:tc>
        <w:tc>
          <w:tcPr>
            <w:tcW w:w="802" w:type="dxa"/>
            <w:tcBorders>
              <w:top w:val="single" w:sz="4" w:space="0" w:color="000000"/>
              <w:left w:val="single" w:sz="4" w:space="0" w:color="000000"/>
              <w:bottom w:val="single" w:sz="4" w:space="0" w:color="000000"/>
              <w:right w:val="single" w:sz="4" w:space="0" w:color="000000"/>
            </w:tcBorders>
            <w:hideMark/>
          </w:tcPr>
          <w:p w14:paraId="05B4ED9B"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32</w:t>
            </w:r>
          </w:p>
        </w:tc>
      </w:tr>
      <w:tr w:rsidR="00681B66" w:rsidRPr="00681B66" w14:paraId="686C912B" w14:textId="77777777" w:rsidTr="00681B66">
        <w:trPr>
          <w:trHeight w:hRule="exact" w:val="1721"/>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2D7E5DEB"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F</w:t>
            </w:r>
          </w:p>
          <w:p w14:paraId="63E5C108"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教学方式</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002B46BF"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sym w:font="Wingdings 2" w:char="F0A3"/>
            </w:r>
            <w:r w:rsidRPr="00681B66">
              <w:rPr>
                <w:rFonts w:ascii="宋体" w:eastAsia="宋体" w:hAnsi="宋体" w:hint="eastAsia"/>
                <w:sz w:val="24"/>
                <w:szCs w:val="24"/>
              </w:rPr>
              <w:t>√课堂讲授</w:t>
            </w:r>
            <w:r w:rsidRPr="00681B66">
              <w:rPr>
                <w:rFonts w:ascii="宋体" w:eastAsia="宋体" w:hAnsi="宋体" w:hint="eastAsia"/>
                <w:sz w:val="24"/>
                <w:szCs w:val="24"/>
              </w:rPr>
              <w:tab/>
            </w:r>
            <w:r w:rsidRPr="00681B66">
              <w:rPr>
                <w:rFonts w:ascii="宋体" w:eastAsia="宋体" w:hAnsi="宋体"/>
                <w:sz w:val="24"/>
                <w:szCs w:val="24"/>
              </w:rPr>
              <w:sym w:font="Wingdings 2" w:char="F0A3"/>
            </w:r>
            <w:r w:rsidRPr="00681B66">
              <w:rPr>
                <w:rFonts w:ascii="宋体" w:eastAsia="宋体" w:hAnsi="宋体" w:hint="eastAsia"/>
                <w:sz w:val="24"/>
                <w:szCs w:val="24"/>
              </w:rPr>
              <w:t>√讨论座谈</w:t>
            </w:r>
            <w:r w:rsidRPr="00681B66">
              <w:rPr>
                <w:rFonts w:ascii="宋体" w:eastAsia="宋体" w:hAnsi="宋体" w:hint="eastAsia"/>
                <w:sz w:val="24"/>
                <w:szCs w:val="24"/>
              </w:rPr>
              <w:tab/>
            </w:r>
            <w:r w:rsidRPr="00681B66">
              <w:rPr>
                <w:rFonts w:ascii="宋体" w:eastAsia="宋体" w:hAnsi="宋体"/>
                <w:sz w:val="24"/>
                <w:szCs w:val="24"/>
              </w:rPr>
              <w:sym w:font="Wingdings 2" w:char="F0A3"/>
            </w:r>
            <w:r w:rsidRPr="00681B66">
              <w:rPr>
                <w:rFonts w:ascii="宋体" w:eastAsia="宋体" w:hAnsi="宋体" w:hint="eastAsia"/>
                <w:sz w:val="24"/>
                <w:szCs w:val="24"/>
              </w:rPr>
              <w:t>问题导向学习</w:t>
            </w:r>
            <w:r w:rsidRPr="00681B66">
              <w:rPr>
                <w:rFonts w:ascii="宋体" w:eastAsia="宋体" w:hAnsi="宋体" w:hint="eastAsia"/>
                <w:sz w:val="24"/>
                <w:szCs w:val="24"/>
              </w:rPr>
              <w:tab/>
            </w:r>
            <w:r w:rsidRPr="00681B66">
              <w:rPr>
                <w:rFonts w:ascii="宋体" w:eastAsia="宋体" w:hAnsi="宋体"/>
                <w:sz w:val="24"/>
                <w:szCs w:val="24"/>
              </w:rPr>
              <w:sym w:font="Wingdings 2" w:char="F0A3"/>
            </w:r>
            <w:r w:rsidRPr="00681B66">
              <w:rPr>
                <w:rFonts w:ascii="宋体" w:eastAsia="宋体" w:hAnsi="宋体" w:hint="eastAsia"/>
                <w:sz w:val="24"/>
                <w:szCs w:val="24"/>
              </w:rPr>
              <w:t>√分组合作学习</w:t>
            </w:r>
          </w:p>
          <w:p w14:paraId="1745C403"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sym w:font="Wingdings 2" w:char="F0A3"/>
            </w:r>
            <w:r w:rsidRPr="00681B66">
              <w:rPr>
                <w:rFonts w:ascii="宋体" w:eastAsia="宋体" w:hAnsi="宋体" w:hint="eastAsia"/>
                <w:sz w:val="24"/>
                <w:szCs w:val="24"/>
              </w:rPr>
              <w:t>专题学习</w:t>
            </w:r>
            <w:r w:rsidRPr="00681B66">
              <w:rPr>
                <w:rFonts w:ascii="宋体" w:eastAsia="宋体" w:hAnsi="宋体" w:hint="eastAsia"/>
                <w:sz w:val="24"/>
                <w:szCs w:val="24"/>
              </w:rPr>
              <w:tab/>
            </w:r>
            <w:r w:rsidRPr="00681B66">
              <w:rPr>
                <w:rFonts w:ascii="宋体" w:eastAsia="宋体" w:hAnsi="宋体"/>
                <w:sz w:val="24"/>
                <w:szCs w:val="24"/>
              </w:rPr>
              <w:sym w:font="Wingdings 2" w:char="F0A3"/>
            </w:r>
            <w:r w:rsidRPr="00681B66">
              <w:rPr>
                <w:rFonts w:ascii="宋体" w:eastAsia="宋体" w:hAnsi="宋体" w:hint="eastAsia"/>
                <w:sz w:val="24"/>
                <w:szCs w:val="24"/>
              </w:rPr>
              <w:t>实作学习</w:t>
            </w:r>
            <w:r w:rsidRPr="00681B66">
              <w:rPr>
                <w:rFonts w:ascii="宋体" w:eastAsia="宋体" w:hAnsi="宋体" w:hint="eastAsia"/>
                <w:sz w:val="24"/>
                <w:szCs w:val="24"/>
              </w:rPr>
              <w:tab/>
            </w:r>
            <w:r w:rsidRPr="00681B66">
              <w:rPr>
                <w:rFonts w:ascii="宋体" w:eastAsia="宋体" w:hAnsi="宋体"/>
                <w:sz w:val="24"/>
                <w:szCs w:val="24"/>
              </w:rPr>
              <w:sym w:font="Wingdings 2" w:char="F0A3"/>
            </w:r>
            <w:r w:rsidRPr="00681B66">
              <w:rPr>
                <w:rFonts w:ascii="宋体" w:eastAsia="宋体" w:hAnsi="宋体" w:hint="eastAsia"/>
                <w:sz w:val="24"/>
                <w:szCs w:val="24"/>
              </w:rPr>
              <w:t>√探究式学习</w:t>
            </w:r>
            <w:r w:rsidRPr="00681B66">
              <w:rPr>
                <w:rFonts w:ascii="宋体" w:eastAsia="宋体" w:hAnsi="宋体" w:hint="eastAsia"/>
                <w:sz w:val="24"/>
                <w:szCs w:val="24"/>
              </w:rPr>
              <w:tab/>
            </w:r>
            <w:r w:rsidRPr="00681B66">
              <w:rPr>
                <w:rFonts w:ascii="宋体" w:eastAsia="宋体" w:hAnsi="宋体"/>
                <w:sz w:val="24"/>
                <w:szCs w:val="24"/>
              </w:rPr>
              <w:sym w:font="Wingdings 2" w:char="F0A3"/>
            </w:r>
            <w:r w:rsidRPr="00681B66">
              <w:rPr>
                <w:rFonts w:ascii="宋体" w:eastAsia="宋体" w:hAnsi="宋体" w:hint="eastAsia"/>
                <w:sz w:val="24"/>
                <w:szCs w:val="24"/>
              </w:rPr>
              <w:t>线上线下混合式学习</w:t>
            </w:r>
          </w:p>
          <w:p w14:paraId="6A7D6A86" w14:textId="77777777" w:rsidR="00681B66" w:rsidRPr="00681B66" w:rsidRDefault="00681B66" w:rsidP="00681B66">
            <w:pPr>
              <w:numPr>
                <w:ilvl w:val="0"/>
                <w:numId w:val="15"/>
              </w:numPr>
              <w:rPr>
                <w:rFonts w:ascii="宋体" w:eastAsia="宋体" w:hAnsi="宋体" w:hint="eastAsia"/>
                <w:sz w:val="24"/>
                <w:szCs w:val="24"/>
              </w:rPr>
            </w:pPr>
            <w:r w:rsidRPr="00681B66">
              <w:rPr>
                <w:rFonts w:ascii="宋体" w:eastAsia="宋体" w:hAnsi="宋体" w:hint="eastAsia"/>
                <w:sz w:val="24"/>
                <w:szCs w:val="24"/>
              </w:rPr>
              <w:t>其他</w:t>
            </w:r>
            <w:r w:rsidRPr="00681B66">
              <w:rPr>
                <w:rFonts w:ascii="宋体" w:eastAsia="宋体" w:hAnsi="宋体" w:hint="eastAsia"/>
                <w:sz w:val="24"/>
                <w:szCs w:val="24"/>
                <w:u w:val="single"/>
              </w:rPr>
              <w:tab/>
            </w:r>
          </w:p>
        </w:tc>
      </w:tr>
      <w:tr w:rsidR="00681B66" w:rsidRPr="00681B66" w14:paraId="0993227F" w14:textId="77777777" w:rsidTr="00681B66">
        <w:trPr>
          <w:trHeight w:val="302"/>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2809FFA8"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G</w:t>
            </w:r>
          </w:p>
          <w:p w14:paraId="22A18C20"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sz w:val="24"/>
                <w:szCs w:val="24"/>
              </w:rPr>
              <w:t>教学安排</w:t>
            </w:r>
          </w:p>
        </w:tc>
        <w:tc>
          <w:tcPr>
            <w:tcW w:w="559" w:type="dxa"/>
            <w:vMerge w:val="restart"/>
            <w:tcBorders>
              <w:top w:val="single" w:sz="4" w:space="0" w:color="000000"/>
              <w:left w:val="single" w:sz="4" w:space="0" w:color="000000"/>
              <w:bottom w:val="single" w:sz="4" w:space="0" w:color="000000"/>
              <w:right w:val="single" w:sz="4" w:space="0" w:color="000000"/>
            </w:tcBorders>
            <w:vAlign w:val="center"/>
            <w:hideMark/>
          </w:tcPr>
          <w:p w14:paraId="2A897507" w14:textId="77777777" w:rsidR="00681B66" w:rsidRPr="00681B66" w:rsidRDefault="00681B66" w:rsidP="00681B66">
            <w:pPr>
              <w:rPr>
                <w:rFonts w:ascii="宋体" w:eastAsia="宋体" w:hAnsi="宋体" w:hint="eastAsia"/>
                <w:b/>
                <w:bCs/>
                <w:sz w:val="24"/>
                <w:szCs w:val="24"/>
              </w:rPr>
            </w:pPr>
            <w:proofErr w:type="gramStart"/>
            <w:r w:rsidRPr="00681B66">
              <w:rPr>
                <w:rFonts w:ascii="宋体" w:eastAsia="宋体" w:hAnsi="宋体" w:hint="eastAsia"/>
                <w:sz w:val="24"/>
                <w:szCs w:val="24"/>
              </w:rPr>
              <w:t>授课次别</w:t>
            </w:r>
            <w:proofErr w:type="gramEnd"/>
          </w:p>
        </w:tc>
        <w:tc>
          <w:tcPr>
            <w:tcW w:w="1842"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765B595E"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教学内容</w:t>
            </w:r>
          </w:p>
        </w:tc>
        <w:tc>
          <w:tcPr>
            <w:tcW w:w="1088" w:type="dxa"/>
            <w:vMerge w:val="restart"/>
            <w:tcBorders>
              <w:top w:val="single" w:sz="4" w:space="0" w:color="000000"/>
              <w:left w:val="single" w:sz="4" w:space="0" w:color="000000"/>
              <w:bottom w:val="single" w:sz="4" w:space="0" w:color="000000"/>
              <w:right w:val="single" w:sz="4" w:space="0" w:color="000000"/>
            </w:tcBorders>
            <w:vAlign w:val="center"/>
            <w:hideMark/>
          </w:tcPr>
          <w:p w14:paraId="29806476"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支撑课程</w:t>
            </w:r>
          </w:p>
          <w:p w14:paraId="3D9AB957"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目标</w:t>
            </w:r>
          </w:p>
        </w:tc>
        <w:tc>
          <w:tcPr>
            <w:tcW w:w="2939" w:type="dxa"/>
            <w:gridSpan w:val="5"/>
            <w:tcBorders>
              <w:top w:val="single" w:sz="4" w:space="0" w:color="000000"/>
              <w:left w:val="single" w:sz="4" w:space="0" w:color="000000"/>
              <w:bottom w:val="single" w:sz="4" w:space="0" w:color="000000"/>
              <w:right w:val="single" w:sz="4" w:space="0" w:color="000000"/>
            </w:tcBorders>
            <w:vAlign w:val="center"/>
            <w:hideMark/>
          </w:tcPr>
          <w:p w14:paraId="73C51A77" w14:textId="77777777" w:rsidR="00681B66" w:rsidRPr="00681B66" w:rsidRDefault="00681B66" w:rsidP="00681B66">
            <w:pPr>
              <w:rPr>
                <w:rFonts w:ascii="宋体" w:eastAsia="宋体" w:hAnsi="宋体" w:hint="eastAsia"/>
                <w:sz w:val="24"/>
                <w:szCs w:val="24"/>
              </w:rPr>
            </w:pPr>
            <w:proofErr w:type="gramStart"/>
            <w:r w:rsidRPr="00681B66">
              <w:rPr>
                <w:rFonts w:ascii="宋体" w:eastAsia="宋体" w:hAnsi="宋体" w:hint="eastAsia"/>
                <w:sz w:val="24"/>
                <w:szCs w:val="24"/>
              </w:rPr>
              <w:t>课程思政融入</w:t>
            </w:r>
            <w:proofErr w:type="gramEnd"/>
          </w:p>
          <w:p w14:paraId="6B953B97"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（根据实际情况至少填写3次）</w:t>
            </w:r>
          </w:p>
        </w:tc>
        <w:tc>
          <w:tcPr>
            <w:tcW w:w="1176"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571C1381"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教学方式</w:t>
            </w:r>
          </w:p>
          <w:p w14:paraId="6B251B3F"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与手段</w:t>
            </w:r>
          </w:p>
        </w:tc>
      </w:tr>
      <w:tr w:rsidR="00681B66" w:rsidRPr="00681B66" w14:paraId="3C2E6EA3" w14:textId="77777777" w:rsidTr="00681B66">
        <w:trPr>
          <w:trHeight w:val="30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C9F171C" w14:textId="77777777" w:rsidR="00681B66" w:rsidRPr="00681B66" w:rsidRDefault="00681B66" w:rsidP="00681B66">
            <w:pPr>
              <w:rPr>
                <w:rFonts w:ascii="宋体" w:eastAsia="宋体" w:hAnsi="宋体" w:hint="eastAsia"/>
                <w:b/>
                <w:bCs/>
                <w:sz w:val="24"/>
                <w:szCs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E46771F" w14:textId="77777777" w:rsidR="00681B66" w:rsidRPr="00681B66" w:rsidRDefault="00681B66" w:rsidP="00681B66">
            <w:pPr>
              <w:rPr>
                <w:rFonts w:ascii="宋体" w:eastAsia="宋体" w:hAnsi="宋体" w:hint="eastAsia"/>
                <w:b/>
                <w:bCs/>
                <w:sz w:val="24"/>
                <w:szCs w:val="24"/>
              </w:rPr>
            </w:pP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6054B41B" w14:textId="77777777" w:rsidR="00681B66" w:rsidRPr="00681B66" w:rsidRDefault="00681B66" w:rsidP="00681B66">
            <w:pPr>
              <w:rPr>
                <w:rFonts w:ascii="宋体" w:eastAsia="宋体" w:hAnsi="宋体" w:hint="eastAsia"/>
                <w:b/>
                <w:bCs/>
                <w:sz w:val="24"/>
                <w:szCs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C8E5377" w14:textId="77777777" w:rsidR="00681B66" w:rsidRPr="00681B66" w:rsidRDefault="00681B66" w:rsidP="00681B66">
            <w:pPr>
              <w:rPr>
                <w:rFonts w:ascii="宋体" w:eastAsia="宋体" w:hAnsi="宋体" w:hint="eastAsia"/>
                <w:b/>
                <w:bCs/>
                <w:sz w:val="24"/>
                <w:szCs w:val="24"/>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6B24C608" w14:textId="77777777" w:rsidR="00681B66" w:rsidRPr="00681B66" w:rsidRDefault="00681B66" w:rsidP="00681B66">
            <w:pPr>
              <w:rPr>
                <w:rFonts w:ascii="宋体" w:eastAsia="宋体" w:hAnsi="宋体" w:hint="eastAsia"/>
                <w:b/>
                <w:bCs/>
                <w:sz w:val="24"/>
                <w:szCs w:val="24"/>
              </w:rPr>
            </w:pPr>
            <w:proofErr w:type="gramStart"/>
            <w:r w:rsidRPr="00681B66">
              <w:rPr>
                <w:rFonts w:ascii="宋体" w:eastAsia="宋体" w:hAnsi="宋体" w:hint="eastAsia"/>
                <w:sz w:val="24"/>
                <w:szCs w:val="24"/>
              </w:rPr>
              <w:t>思政元素</w:t>
            </w:r>
            <w:proofErr w:type="gramEnd"/>
          </w:p>
        </w:tc>
        <w:tc>
          <w:tcPr>
            <w:tcW w:w="1451" w:type="dxa"/>
            <w:gridSpan w:val="3"/>
            <w:tcBorders>
              <w:top w:val="single" w:sz="4" w:space="0" w:color="000000"/>
              <w:left w:val="single" w:sz="4" w:space="0" w:color="000000"/>
              <w:bottom w:val="single" w:sz="4" w:space="0" w:color="000000"/>
              <w:right w:val="single" w:sz="4" w:space="0" w:color="000000"/>
            </w:tcBorders>
            <w:vAlign w:val="center"/>
            <w:hideMark/>
          </w:tcPr>
          <w:p w14:paraId="7CCE1DE2" w14:textId="77777777" w:rsidR="00681B66" w:rsidRPr="00681B66" w:rsidRDefault="00681B66" w:rsidP="00681B66">
            <w:pPr>
              <w:rPr>
                <w:rFonts w:ascii="宋体" w:eastAsia="宋体" w:hAnsi="宋体" w:hint="eastAsia"/>
                <w:b/>
                <w:bCs/>
                <w:sz w:val="24"/>
                <w:szCs w:val="24"/>
              </w:rPr>
            </w:pPr>
            <w:proofErr w:type="gramStart"/>
            <w:r w:rsidRPr="00681B66">
              <w:rPr>
                <w:rFonts w:ascii="宋体" w:eastAsia="宋体" w:hAnsi="宋体" w:hint="eastAsia"/>
                <w:sz w:val="24"/>
                <w:szCs w:val="24"/>
              </w:rPr>
              <w:t>思政目标</w:t>
            </w:r>
            <w:proofErr w:type="gramEnd"/>
          </w:p>
        </w:tc>
        <w:tc>
          <w:tcPr>
            <w:tcW w:w="1978" w:type="dxa"/>
            <w:gridSpan w:val="2"/>
            <w:vMerge/>
            <w:tcBorders>
              <w:top w:val="single" w:sz="4" w:space="0" w:color="000000"/>
              <w:left w:val="single" w:sz="4" w:space="0" w:color="000000"/>
              <w:bottom w:val="single" w:sz="4" w:space="0" w:color="000000"/>
              <w:right w:val="single" w:sz="4" w:space="0" w:color="000000"/>
            </w:tcBorders>
            <w:vAlign w:val="center"/>
            <w:hideMark/>
          </w:tcPr>
          <w:p w14:paraId="0A5D6669" w14:textId="77777777" w:rsidR="00681B66" w:rsidRPr="00681B66" w:rsidRDefault="00681B66" w:rsidP="00681B66">
            <w:pPr>
              <w:rPr>
                <w:rFonts w:ascii="宋体" w:eastAsia="宋体" w:hAnsi="宋体" w:hint="eastAsia"/>
                <w:b/>
                <w:bCs/>
                <w:sz w:val="24"/>
                <w:szCs w:val="24"/>
              </w:rPr>
            </w:pPr>
          </w:p>
        </w:tc>
      </w:tr>
      <w:tr w:rsidR="00681B66" w:rsidRPr="00681B66" w14:paraId="4C3D34D3" w14:textId="77777777" w:rsidTr="00681B66">
        <w:trPr>
          <w:trHeight w:hRule="exact" w:val="264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C57284C" w14:textId="77777777" w:rsidR="00681B66" w:rsidRPr="00681B66" w:rsidRDefault="00681B66" w:rsidP="00681B66">
            <w:pPr>
              <w:rPr>
                <w:rFonts w:ascii="宋体" w:eastAsia="宋体" w:hAnsi="宋体" w:hint="eastAsia"/>
                <w:b/>
                <w:bCs/>
                <w:sz w:val="24"/>
                <w:szCs w:val="24"/>
              </w:rPr>
            </w:pPr>
          </w:p>
        </w:tc>
        <w:tc>
          <w:tcPr>
            <w:tcW w:w="559" w:type="dxa"/>
            <w:tcBorders>
              <w:top w:val="single" w:sz="4" w:space="0" w:color="000000"/>
              <w:left w:val="single" w:sz="4" w:space="0" w:color="000000"/>
              <w:bottom w:val="single" w:sz="4" w:space="0" w:color="000000"/>
              <w:right w:val="single" w:sz="4" w:space="0" w:color="000000"/>
            </w:tcBorders>
            <w:hideMark/>
          </w:tcPr>
          <w:p w14:paraId="16B1D795"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1</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14:paraId="3FA83F27"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第一章</w:t>
            </w:r>
            <w:r w:rsidRPr="00681B66">
              <w:rPr>
                <w:rFonts w:ascii="宋体" w:eastAsia="宋体" w:hAnsi="宋体"/>
                <w:bCs/>
                <w:sz w:val="24"/>
                <w:szCs w:val="24"/>
              </w:rPr>
              <w:t xml:space="preserve"> </w:t>
            </w:r>
            <w:r w:rsidRPr="00681B66">
              <w:rPr>
                <w:rFonts w:ascii="宋体" w:eastAsia="宋体" w:hAnsi="宋体" w:hint="eastAsia"/>
                <w:bCs/>
                <w:sz w:val="24"/>
                <w:szCs w:val="24"/>
              </w:rPr>
              <w:t>消费者行为学导论</w:t>
            </w:r>
          </w:p>
          <w:p w14:paraId="348B94B5"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消费者行为学的研究内容；消费者行为学的来源和研究方法；消费者行为学的产生和发展</w:t>
            </w:r>
          </w:p>
        </w:tc>
        <w:tc>
          <w:tcPr>
            <w:tcW w:w="1088" w:type="dxa"/>
            <w:tcBorders>
              <w:top w:val="single" w:sz="4" w:space="0" w:color="000000"/>
              <w:left w:val="single" w:sz="4" w:space="0" w:color="000000"/>
              <w:bottom w:val="single" w:sz="4" w:space="0" w:color="000000"/>
              <w:right w:val="single" w:sz="4" w:space="0" w:color="000000"/>
            </w:tcBorders>
            <w:hideMark/>
          </w:tcPr>
          <w:p w14:paraId="69D4BFEA"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课程目标</w:t>
            </w:r>
          </w:p>
          <w:p w14:paraId="21D35DE2"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1、2、3</w:t>
            </w:r>
          </w:p>
        </w:tc>
        <w:tc>
          <w:tcPr>
            <w:tcW w:w="1488" w:type="dxa"/>
            <w:gridSpan w:val="2"/>
            <w:tcBorders>
              <w:top w:val="single" w:sz="4" w:space="0" w:color="000000"/>
              <w:left w:val="single" w:sz="4" w:space="0" w:color="000000"/>
              <w:bottom w:val="single" w:sz="4" w:space="0" w:color="000000"/>
              <w:right w:val="single" w:sz="4" w:space="0" w:color="000000"/>
            </w:tcBorders>
            <w:hideMark/>
          </w:tcPr>
          <w:p w14:paraId="44C573D4"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合理消费，提倡节约、反对浪费</w:t>
            </w:r>
          </w:p>
        </w:tc>
        <w:tc>
          <w:tcPr>
            <w:tcW w:w="1451" w:type="dxa"/>
            <w:gridSpan w:val="3"/>
            <w:tcBorders>
              <w:top w:val="single" w:sz="4" w:space="0" w:color="000000"/>
              <w:left w:val="single" w:sz="4" w:space="0" w:color="000000"/>
              <w:bottom w:val="single" w:sz="4" w:space="0" w:color="000000"/>
              <w:right w:val="single" w:sz="4" w:space="0" w:color="000000"/>
            </w:tcBorders>
            <w:hideMark/>
          </w:tcPr>
          <w:p w14:paraId="65F965DA"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具有较深爱国爱家情怀、较强社会责任意识、一定科学求真精神、基本人文素养、良好职业道德品质、健康身心素质。</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2BC5543B"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讲授</w:t>
            </w:r>
          </w:p>
        </w:tc>
      </w:tr>
      <w:tr w:rsidR="00681B66" w:rsidRPr="00681B66" w14:paraId="58385471" w14:textId="77777777" w:rsidTr="00681B66">
        <w:trPr>
          <w:trHeight w:hRule="exact" w:val="233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32050E0" w14:textId="77777777" w:rsidR="00681B66" w:rsidRPr="00681B66" w:rsidRDefault="00681B66" w:rsidP="00681B66">
            <w:pPr>
              <w:rPr>
                <w:rFonts w:ascii="宋体" w:eastAsia="宋体" w:hAnsi="宋体" w:hint="eastAsia"/>
                <w:b/>
                <w:bCs/>
                <w:sz w:val="24"/>
                <w:szCs w:val="24"/>
              </w:rPr>
            </w:pPr>
          </w:p>
        </w:tc>
        <w:tc>
          <w:tcPr>
            <w:tcW w:w="559" w:type="dxa"/>
            <w:tcBorders>
              <w:top w:val="single" w:sz="4" w:space="0" w:color="000000"/>
              <w:left w:val="single" w:sz="4" w:space="0" w:color="000000"/>
              <w:bottom w:val="single" w:sz="4" w:space="0" w:color="000000"/>
              <w:right w:val="single" w:sz="4" w:space="0" w:color="000000"/>
            </w:tcBorders>
            <w:hideMark/>
          </w:tcPr>
          <w:p w14:paraId="69CB937D"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2</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14:paraId="41E614C0"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第二章</w:t>
            </w:r>
            <w:r w:rsidRPr="00681B66">
              <w:rPr>
                <w:rFonts w:ascii="宋体" w:eastAsia="宋体" w:hAnsi="宋体"/>
                <w:bCs/>
                <w:sz w:val="24"/>
                <w:szCs w:val="24"/>
              </w:rPr>
              <w:t xml:space="preserve">  </w:t>
            </w:r>
            <w:r w:rsidRPr="00681B66">
              <w:rPr>
                <w:rFonts w:ascii="宋体" w:eastAsia="宋体" w:hAnsi="宋体" w:hint="eastAsia"/>
                <w:bCs/>
                <w:sz w:val="24"/>
                <w:szCs w:val="24"/>
              </w:rPr>
              <w:t>问题认识与信息搜集</w:t>
            </w:r>
          </w:p>
          <w:p w14:paraId="32B6EAA2"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消费者决策类型、问题认识、信息搜集</w:t>
            </w:r>
          </w:p>
        </w:tc>
        <w:tc>
          <w:tcPr>
            <w:tcW w:w="1088" w:type="dxa"/>
            <w:tcBorders>
              <w:top w:val="single" w:sz="4" w:space="0" w:color="000000"/>
              <w:left w:val="single" w:sz="4" w:space="0" w:color="000000"/>
              <w:bottom w:val="single" w:sz="4" w:space="0" w:color="000000"/>
              <w:right w:val="single" w:sz="4" w:space="0" w:color="000000"/>
            </w:tcBorders>
            <w:hideMark/>
          </w:tcPr>
          <w:p w14:paraId="2E541D5F"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课程目标</w:t>
            </w:r>
          </w:p>
          <w:p w14:paraId="6BF79B27"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sz w:val="24"/>
                <w:szCs w:val="24"/>
              </w:rPr>
              <w:t>1</w:t>
            </w:r>
            <w:r w:rsidRPr="00681B66">
              <w:rPr>
                <w:rFonts w:ascii="宋体" w:eastAsia="宋体" w:hAnsi="宋体" w:hint="eastAsia"/>
                <w:sz w:val="24"/>
                <w:szCs w:val="24"/>
              </w:rPr>
              <w:t>、</w:t>
            </w:r>
            <w:r w:rsidRPr="00681B66">
              <w:rPr>
                <w:rFonts w:ascii="宋体" w:eastAsia="宋体" w:hAnsi="宋体"/>
                <w:sz w:val="24"/>
                <w:szCs w:val="24"/>
              </w:rPr>
              <w:t>2</w:t>
            </w:r>
            <w:r w:rsidRPr="00681B66">
              <w:rPr>
                <w:rFonts w:ascii="宋体" w:eastAsia="宋体" w:hAnsi="宋体" w:hint="eastAsia"/>
                <w:sz w:val="24"/>
                <w:szCs w:val="24"/>
              </w:rPr>
              <w:t>、</w:t>
            </w:r>
            <w:r w:rsidRPr="00681B66">
              <w:rPr>
                <w:rFonts w:ascii="宋体" w:eastAsia="宋体" w:hAnsi="宋体"/>
                <w:sz w:val="24"/>
                <w:szCs w:val="24"/>
              </w:rPr>
              <w:t>3</w:t>
            </w:r>
          </w:p>
        </w:tc>
        <w:tc>
          <w:tcPr>
            <w:tcW w:w="1488" w:type="dxa"/>
            <w:gridSpan w:val="2"/>
            <w:tcBorders>
              <w:top w:val="single" w:sz="4" w:space="0" w:color="000000"/>
              <w:left w:val="single" w:sz="4" w:space="0" w:color="000000"/>
              <w:bottom w:val="single" w:sz="4" w:space="0" w:color="000000"/>
              <w:right w:val="single" w:sz="4" w:space="0" w:color="000000"/>
            </w:tcBorders>
          </w:tcPr>
          <w:p w14:paraId="1508189D" w14:textId="77777777" w:rsidR="00681B66" w:rsidRPr="00681B66" w:rsidRDefault="00681B66" w:rsidP="00681B66">
            <w:pPr>
              <w:rPr>
                <w:rFonts w:ascii="宋体" w:eastAsia="宋体" w:hAnsi="宋体" w:hint="eastAsia"/>
                <w:b/>
                <w:bCs/>
                <w:sz w:val="24"/>
                <w:szCs w:val="24"/>
              </w:rPr>
            </w:pPr>
          </w:p>
        </w:tc>
        <w:tc>
          <w:tcPr>
            <w:tcW w:w="1451" w:type="dxa"/>
            <w:gridSpan w:val="3"/>
            <w:tcBorders>
              <w:top w:val="single" w:sz="4" w:space="0" w:color="000000"/>
              <w:left w:val="single" w:sz="4" w:space="0" w:color="000000"/>
              <w:bottom w:val="single" w:sz="4" w:space="0" w:color="000000"/>
              <w:right w:val="single" w:sz="4" w:space="0" w:color="000000"/>
            </w:tcBorders>
          </w:tcPr>
          <w:p w14:paraId="72A4F2CF" w14:textId="77777777" w:rsidR="00681B66" w:rsidRPr="00681B66" w:rsidRDefault="00681B66" w:rsidP="00681B66">
            <w:pPr>
              <w:rPr>
                <w:rFonts w:ascii="宋体" w:eastAsia="宋体" w:hAnsi="宋体" w:hint="eastAsia"/>
                <w:b/>
                <w:bCs/>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3D03DCBF"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bCs/>
                <w:sz w:val="24"/>
                <w:szCs w:val="24"/>
              </w:rPr>
              <w:t>讲授</w:t>
            </w:r>
          </w:p>
        </w:tc>
      </w:tr>
      <w:tr w:rsidR="00681B66" w:rsidRPr="00681B66" w14:paraId="575CFC40" w14:textId="77777777" w:rsidTr="00681B66">
        <w:trPr>
          <w:trHeight w:hRule="exact" w:val="170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40C50B7" w14:textId="77777777" w:rsidR="00681B66" w:rsidRPr="00681B66" w:rsidRDefault="00681B66" w:rsidP="00681B66">
            <w:pPr>
              <w:rPr>
                <w:rFonts w:ascii="宋体" w:eastAsia="宋体" w:hAnsi="宋体" w:hint="eastAsia"/>
                <w:b/>
                <w:bCs/>
                <w:sz w:val="24"/>
                <w:szCs w:val="24"/>
              </w:rPr>
            </w:pPr>
          </w:p>
        </w:tc>
        <w:tc>
          <w:tcPr>
            <w:tcW w:w="559" w:type="dxa"/>
            <w:tcBorders>
              <w:top w:val="single" w:sz="4" w:space="0" w:color="000000"/>
              <w:left w:val="single" w:sz="4" w:space="0" w:color="000000"/>
              <w:bottom w:val="single" w:sz="4" w:space="0" w:color="000000"/>
              <w:right w:val="single" w:sz="4" w:space="0" w:color="000000"/>
            </w:tcBorders>
            <w:hideMark/>
          </w:tcPr>
          <w:p w14:paraId="678131E7"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3</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14:paraId="62645850"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第三章</w:t>
            </w:r>
            <w:r w:rsidRPr="00681B66">
              <w:rPr>
                <w:rFonts w:ascii="宋体" w:eastAsia="宋体" w:hAnsi="宋体"/>
                <w:bCs/>
                <w:sz w:val="24"/>
                <w:szCs w:val="24"/>
              </w:rPr>
              <w:t xml:space="preserve">  </w:t>
            </w:r>
            <w:r w:rsidRPr="00681B66">
              <w:rPr>
                <w:rFonts w:ascii="宋体" w:eastAsia="宋体" w:hAnsi="宋体" w:hint="eastAsia"/>
                <w:bCs/>
                <w:sz w:val="24"/>
                <w:szCs w:val="24"/>
              </w:rPr>
              <w:t>评价与购买</w:t>
            </w:r>
          </w:p>
          <w:p w14:paraId="3E9CD665"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购买前的评价、购买过程、店铺选择与店</w:t>
            </w:r>
            <w:proofErr w:type="gramStart"/>
            <w:r w:rsidRPr="00681B66">
              <w:rPr>
                <w:rFonts w:ascii="宋体" w:eastAsia="宋体" w:hAnsi="宋体" w:hint="eastAsia"/>
                <w:bCs/>
                <w:sz w:val="24"/>
                <w:szCs w:val="24"/>
              </w:rPr>
              <w:t>内行为</w:t>
            </w:r>
            <w:proofErr w:type="gramEnd"/>
          </w:p>
        </w:tc>
        <w:tc>
          <w:tcPr>
            <w:tcW w:w="1088" w:type="dxa"/>
            <w:tcBorders>
              <w:top w:val="single" w:sz="4" w:space="0" w:color="000000"/>
              <w:left w:val="single" w:sz="4" w:space="0" w:color="000000"/>
              <w:bottom w:val="single" w:sz="4" w:space="0" w:color="000000"/>
              <w:right w:val="single" w:sz="4" w:space="0" w:color="000000"/>
            </w:tcBorders>
            <w:hideMark/>
          </w:tcPr>
          <w:p w14:paraId="21D9B8A9"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课程目标</w:t>
            </w:r>
          </w:p>
          <w:p w14:paraId="388DE850"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sz w:val="24"/>
                <w:szCs w:val="24"/>
              </w:rPr>
              <w:t>1</w:t>
            </w:r>
            <w:r w:rsidRPr="00681B66">
              <w:rPr>
                <w:rFonts w:ascii="宋体" w:eastAsia="宋体" w:hAnsi="宋体" w:hint="eastAsia"/>
                <w:sz w:val="24"/>
                <w:szCs w:val="24"/>
              </w:rPr>
              <w:t>、</w:t>
            </w:r>
            <w:r w:rsidRPr="00681B66">
              <w:rPr>
                <w:rFonts w:ascii="宋体" w:eastAsia="宋体" w:hAnsi="宋体"/>
                <w:sz w:val="24"/>
                <w:szCs w:val="24"/>
              </w:rPr>
              <w:t>2</w:t>
            </w:r>
            <w:r w:rsidRPr="00681B66">
              <w:rPr>
                <w:rFonts w:ascii="宋体" w:eastAsia="宋体" w:hAnsi="宋体" w:hint="eastAsia"/>
                <w:sz w:val="24"/>
                <w:szCs w:val="24"/>
              </w:rPr>
              <w:t>、</w:t>
            </w:r>
            <w:r w:rsidRPr="00681B66">
              <w:rPr>
                <w:rFonts w:ascii="宋体" w:eastAsia="宋体" w:hAnsi="宋体"/>
                <w:sz w:val="24"/>
                <w:szCs w:val="24"/>
              </w:rPr>
              <w:t>3</w:t>
            </w: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37161264"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引导正确消费观</w:t>
            </w:r>
          </w:p>
        </w:tc>
        <w:tc>
          <w:tcPr>
            <w:tcW w:w="1451" w:type="dxa"/>
            <w:gridSpan w:val="3"/>
            <w:tcBorders>
              <w:top w:val="single" w:sz="4" w:space="0" w:color="000000"/>
              <w:left w:val="single" w:sz="4" w:space="0" w:color="000000"/>
              <w:bottom w:val="single" w:sz="4" w:space="0" w:color="000000"/>
              <w:right w:val="single" w:sz="4" w:space="0" w:color="000000"/>
            </w:tcBorders>
            <w:vAlign w:val="center"/>
            <w:hideMark/>
          </w:tcPr>
          <w:p w14:paraId="64CC4B2F"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正确消费对大众的影响</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0C6D4782"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bCs/>
                <w:sz w:val="24"/>
                <w:szCs w:val="24"/>
              </w:rPr>
              <w:t>讲授</w:t>
            </w:r>
          </w:p>
        </w:tc>
      </w:tr>
      <w:tr w:rsidR="00681B66" w:rsidRPr="00681B66" w14:paraId="167D63E0" w14:textId="77777777" w:rsidTr="00681B66">
        <w:trPr>
          <w:trHeight w:hRule="exact" w:val="1995"/>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545FBAB" w14:textId="77777777" w:rsidR="00681B66" w:rsidRPr="00681B66" w:rsidRDefault="00681B66" w:rsidP="00681B66">
            <w:pPr>
              <w:rPr>
                <w:rFonts w:ascii="宋体" w:eastAsia="宋体" w:hAnsi="宋体" w:hint="eastAsia"/>
                <w:b/>
                <w:bCs/>
                <w:sz w:val="24"/>
                <w:szCs w:val="24"/>
              </w:rPr>
            </w:pPr>
          </w:p>
        </w:tc>
        <w:tc>
          <w:tcPr>
            <w:tcW w:w="559" w:type="dxa"/>
            <w:tcBorders>
              <w:top w:val="single" w:sz="4" w:space="0" w:color="000000"/>
              <w:left w:val="single" w:sz="4" w:space="0" w:color="000000"/>
              <w:bottom w:val="single" w:sz="4" w:space="0" w:color="000000"/>
              <w:right w:val="single" w:sz="4" w:space="0" w:color="000000"/>
            </w:tcBorders>
            <w:hideMark/>
          </w:tcPr>
          <w:p w14:paraId="08D48F7D"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4</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14:paraId="5D916302"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第四章</w:t>
            </w:r>
            <w:r w:rsidRPr="00681B66">
              <w:rPr>
                <w:rFonts w:ascii="宋体" w:eastAsia="宋体" w:hAnsi="宋体"/>
                <w:bCs/>
                <w:sz w:val="24"/>
                <w:szCs w:val="24"/>
              </w:rPr>
              <w:t xml:space="preserve"> </w:t>
            </w:r>
            <w:r w:rsidRPr="00681B66">
              <w:rPr>
                <w:rFonts w:ascii="宋体" w:eastAsia="宋体" w:hAnsi="宋体" w:hint="eastAsia"/>
                <w:bCs/>
                <w:sz w:val="24"/>
                <w:szCs w:val="24"/>
              </w:rPr>
              <w:t>购后行为</w:t>
            </w:r>
          </w:p>
          <w:p w14:paraId="2D903133"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购后冲突、消费者的满意与不满意、重复购买与品牌忠诚</w:t>
            </w:r>
          </w:p>
        </w:tc>
        <w:tc>
          <w:tcPr>
            <w:tcW w:w="1088" w:type="dxa"/>
            <w:tcBorders>
              <w:top w:val="single" w:sz="4" w:space="0" w:color="000000"/>
              <w:left w:val="single" w:sz="4" w:space="0" w:color="000000"/>
              <w:bottom w:val="single" w:sz="4" w:space="0" w:color="000000"/>
              <w:right w:val="single" w:sz="4" w:space="0" w:color="000000"/>
            </w:tcBorders>
            <w:hideMark/>
          </w:tcPr>
          <w:p w14:paraId="0FBC3378"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课程目标</w:t>
            </w:r>
          </w:p>
          <w:p w14:paraId="420F3013"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sz w:val="24"/>
                <w:szCs w:val="24"/>
              </w:rPr>
              <w:t>2</w:t>
            </w:r>
            <w:r w:rsidRPr="00681B66">
              <w:rPr>
                <w:rFonts w:ascii="宋体" w:eastAsia="宋体" w:hAnsi="宋体" w:hint="eastAsia"/>
                <w:sz w:val="24"/>
                <w:szCs w:val="24"/>
              </w:rPr>
              <w:t>、</w:t>
            </w:r>
            <w:r w:rsidRPr="00681B66">
              <w:rPr>
                <w:rFonts w:ascii="宋体" w:eastAsia="宋体" w:hAnsi="宋体"/>
                <w:sz w:val="24"/>
                <w:szCs w:val="24"/>
              </w:rPr>
              <w:t>3</w:t>
            </w:r>
            <w:r w:rsidRPr="00681B66">
              <w:rPr>
                <w:rFonts w:ascii="宋体" w:eastAsia="宋体" w:hAnsi="宋体" w:hint="eastAsia"/>
                <w:sz w:val="24"/>
                <w:szCs w:val="24"/>
              </w:rPr>
              <w:t>、</w:t>
            </w:r>
            <w:r w:rsidRPr="00681B66">
              <w:rPr>
                <w:rFonts w:ascii="宋体" w:eastAsia="宋体" w:hAnsi="宋体"/>
                <w:sz w:val="24"/>
                <w:szCs w:val="24"/>
              </w:rPr>
              <w:t>4</w:t>
            </w:r>
          </w:p>
        </w:tc>
        <w:tc>
          <w:tcPr>
            <w:tcW w:w="1488" w:type="dxa"/>
            <w:gridSpan w:val="2"/>
            <w:tcBorders>
              <w:top w:val="single" w:sz="4" w:space="0" w:color="000000"/>
              <w:left w:val="single" w:sz="4" w:space="0" w:color="000000"/>
              <w:bottom w:val="single" w:sz="4" w:space="0" w:color="000000"/>
              <w:right w:val="single" w:sz="4" w:space="0" w:color="000000"/>
            </w:tcBorders>
          </w:tcPr>
          <w:p w14:paraId="5BB42C8E" w14:textId="77777777" w:rsidR="00681B66" w:rsidRPr="00681B66" w:rsidRDefault="00681B66" w:rsidP="00681B66">
            <w:pPr>
              <w:rPr>
                <w:rFonts w:ascii="宋体" w:eastAsia="宋体" w:hAnsi="宋体" w:hint="eastAsia"/>
                <w:b/>
                <w:bCs/>
                <w:sz w:val="24"/>
                <w:szCs w:val="24"/>
              </w:rPr>
            </w:pPr>
          </w:p>
        </w:tc>
        <w:tc>
          <w:tcPr>
            <w:tcW w:w="1451" w:type="dxa"/>
            <w:gridSpan w:val="3"/>
            <w:tcBorders>
              <w:top w:val="single" w:sz="4" w:space="0" w:color="000000"/>
              <w:left w:val="single" w:sz="4" w:space="0" w:color="000000"/>
              <w:bottom w:val="single" w:sz="4" w:space="0" w:color="000000"/>
              <w:right w:val="single" w:sz="4" w:space="0" w:color="000000"/>
            </w:tcBorders>
          </w:tcPr>
          <w:p w14:paraId="2A1E33C1" w14:textId="77777777" w:rsidR="00681B66" w:rsidRPr="00681B66" w:rsidRDefault="00681B66" w:rsidP="00681B66">
            <w:pPr>
              <w:rPr>
                <w:rFonts w:ascii="宋体" w:eastAsia="宋体" w:hAnsi="宋体" w:hint="eastAsia"/>
                <w:b/>
                <w:bCs/>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63B449BB"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bCs/>
                <w:sz w:val="24"/>
                <w:szCs w:val="24"/>
              </w:rPr>
              <w:t>讲授</w:t>
            </w:r>
          </w:p>
        </w:tc>
      </w:tr>
      <w:tr w:rsidR="00681B66" w:rsidRPr="00681B66" w14:paraId="6E47A8E1" w14:textId="77777777" w:rsidTr="00681B66">
        <w:trPr>
          <w:trHeight w:hRule="exact" w:val="254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36D5327" w14:textId="77777777" w:rsidR="00681B66" w:rsidRPr="00681B66" w:rsidRDefault="00681B66" w:rsidP="00681B66">
            <w:pPr>
              <w:rPr>
                <w:rFonts w:ascii="宋体" w:eastAsia="宋体" w:hAnsi="宋体" w:hint="eastAsia"/>
                <w:b/>
                <w:bCs/>
                <w:sz w:val="24"/>
                <w:szCs w:val="24"/>
              </w:rPr>
            </w:pPr>
          </w:p>
        </w:tc>
        <w:tc>
          <w:tcPr>
            <w:tcW w:w="559" w:type="dxa"/>
            <w:tcBorders>
              <w:top w:val="single" w:sz="4" w:space="0" w:color="000000"/>
              <w:left w:val="single" w:sz="4" w:space="0" w:color="000000"/>
              <w:bottom w:val="single" w:sz="4" w:space="0" w:color="000000"/>
              <w:right w:val="single" w:sz="4" w:space="0" w:color="000000"/>
            </w:tcBorders>
            <w:hideMark/>
          </w:tcPr>
          <w:p w14:paraId="741BE3A5"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5</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14:paraId="6CF92108"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第五章</w:t>
            </w:r>
            <w:r w:rsidRPr="00681B66">
              <w:rPr>
                <w:rFonts w:ascii="宋体" w:eastAsia="宋体" w:hAnsi="宋体"/>
                <w:bCs/>
                <w:sz w:val="24"/>
                <w:szCs w:val="24"/>
              </w:rPr>
              <w:t xml:space="preserve"> </w:t>
            </w:r>
            <w:r w:rsidRPr="00681B66">
              <w:rPr>
                <w:rFonts w:ascii="宋体" w:eastAsia="宋体" w:hAnsi="宋体" w:hint="eastAsia"/>
                <w:bCs/>
                <w:sz w:val="24"/>
                <w:szCs w:val="24"/>
              </w:rPr>
              <w:t>消费者的资源</w:t>
            </w:r>
          </w:p>
          <w:p w14:paraId="2C7525EB"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消费者的经济资源、消费者的时间、消费者的知识</w:t>
            </w:r>
          </w:p>
        </w:tc>
        <w:tc>
          <w:tcPr>
            <w:tcW w:w="1088" w:type="dxa"/>
            <w:tcBorders>
              <w:top w:val="single" w:sz="4" w:space="0" w:color="000000"/>
              <w:left w:val="single" w:sz="4" w:space="0" w:color="000000"/>
              <w:bottom w:val="single" w:sz="4" w:space="0" w:color="000000"/>
              <w:right w:val="single" w:sz="4" w:space="0" w:color="000000"/>
            </w:tcBorders>
            <w:hideMark/>
          </w:tcPr>
          <w:p w14:paraId="253C8582"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课程目标</w:t>
            </w:r>
          </w:p>
          <w:p w14:paraId="1DDA9D9A"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sz w:val="24"/>
                <w:szCs w:val="24"/>
              </w:rPr>
              <w:t>2</w:t>
            </w:r>
            <w:r w:rsidRPr="00681B66">
              <w:rPr>
                <w:rFonts w:ascii="宋体" w:eastAsia="宋体" w:hAnsi="宋体" w:hint="eastAsia"/>
                <w:sz w:val="24"/>
                <w:szCs w:val="24"/>
              </w:rPr>
              <w:t>、</w:t>
            </w:r>
            <w:r w:rsidRPr="00681B66">
              <w:rPr>
                <w:rFonts w:ascii="宋体" w:eastAsia="宋体" w:hAnsi="宋体"/>
                <w:sz w:val="24"/>
                <w:szCs w:val="24"/>
              </w:rPr>
              <w:t>3</w:t>
            </w:r>
            <w:r w:rsidRPr="00681B66">
              <w:rPr>
                <w:rFonts w:ascii="宋体" w:eastAsia="宋体" w:hAnsi="宋体" w:hint="eastAsia"/>
                <w:sz w:val="24"/>
                <w:szCs w:val="24"/>
              </w:rPr>
              <w:t>、</w:t>
            </w:r>
            <w:r w:rsidRPr="00681B66">
              <w:rPr>
                <w:rFonts w:ascii="宋体" w:eastAsia="宋体" w:hAnsi="宋体"/>
                <w:sz w:val="24"/>
                <w:szCs w:val="24"/>
              </w:rPr>
              <w:t>4</w:t>
            </w:r>
          </w:p>
        </w:tc>
        <w:tc>
          <w:tcPr>
            <w:tcW w:w="1488" w:type="dxa"/>
            <w:gridSpan w:val="2"/>
            <w:tcBorders>
              <w:top w:val="single" w:sz="4" w:space="0" w:color="000000"/>
              <w:left w:val="single" w:sz="4" w:space="0" w:color="000000"/>
              <w:bottom w:val="single" w:sz="4" w:space="0" w:color="000000"/>
              <w:right w:val="single" w:sz="4" w:space="0" w:color="000000"/>
            </w:tcBorders>
          </w:tcPr>
          <w:p w14:paraId="66DCDA76" w14:textId="77777777" w:rsidR="00681B66" w:rsidRPr="00681B66" w:rsidRDefault="00681B66" w:rsidP="00681B66">
            <w:pPr>
              <w:rPr>
                <w:rFonts w:ascii="宋体" w:eastAsia="宋体" w:hAnsi="宋体" w:hint="eastAsia"/>
                <w:b/>
                <w:bCs/>
                <w:sz w:val="24"/>
                <w:szCs w:val="24"/>
              </w:rPr>
            </w:pPr>
          </w:p>
        </w:tc>
        <w:tc>
          <w:tcPr>
            <w:tcW w:w="1451" w:type="dxa"/>
            <w:gridSpan w:val="3"/>
            <w:tcBorders>
              <w:top w:val="single" w:sz="4" w:space="0" w:color="000000"/>
              <w:left w:val="single" w:sz="4" w:space="0" w:color="000000"/>
              <w:bottom w:val="single" w:sz="4" w:space="0" w:color="000000"/>
              <w:right w:val="single" w:sz="4" w:space="0" w:color="000000"/>
            </w:tcBorders>
          </w:tcPr>
          <w:p w14:paraId="41B5BF94" w14:textId="77777777" w:rsidR="00681B66" w:rsidRPr="00681B66" w:rsidRDefault="00681B66" w:rsidP="00681B66">
            <w:pPr>
              <w:rPr>
                <w:rFonts w:ascii="宋体" w:eastAsia="宋体" w:hAnsi="宋体" w:hint="eastAsia"/>
                <w:b/>
                <w:bCs/>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74835B04"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bCs/>
                <w:sz w:val="24"/>
                <w:szCs w:val="24"/>
              </w:rPr>
              <w:t>讲授</w:t>
            </w:r>
          </w:p>
        </w:tc>
      </w:tr>
      <w:tr w:rsidR="00681B66" w:rsidRPr="00681B66" w14:paraId="2E8D7983" w14:textId="77777777" w:rsidTr="00681B66">
        <w:trPr>
          <w:trHeight w:hRule="exact" w:val="269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E26A677" w14:textId="77777777" w:rsidR="00681B66" w:rsidRPr="00681B66" w:rsidRDefault="00681B66" w:rsidP="00681B66">
            <w:pPr>
              <w:rPr>
                <w:rFonts w:ascii="宋体" w:eastAsia="宋体" w:hAnsi="宋体" w:hint="eastAsia"/>
                <w:b/>
                <w:bCs/>
                <w:sz w:val="24"/>
                <w:szCs w:val="24"/>
              </w:rPr>
            </w:pPr>
          </w:p>
        </w:tc>
        <w:tc>
          <w:tcPr>
            <w:tcW w:w="559" w:type="dxa"/>
            <w:tcBorders>
              <w:top w:val="single" w:sz="4" w:space="0" w:color="000000"/>
              <w:left w:val="single" w:sz="4" w:space="0" w:color="000000"/>
              <w:bottom w:val="single" w:sz="4" w:space="0" w:color="000000"/>
              <w:right w:val="single" w:sz="4" w:space="0" w:color="000000"/>
            </w:tcBorders>
            <w:hideMark/>
          </w:tcPr>
          <w:p w14:paraId="3BCCFE45"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6</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14:paraId="42436B24"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第六章</w:t>
            </w:r>
            <w:r w:rsidRPr="00681B66">
              <w:rPr>
                <w:rFonts w:ascii="宋体" w:eastAsia="宋体" w:hAnsi="宋体"/>
                <w:bCs/>
                <w:sz w:val="24"/>
                <w:szCs w:val="24"/>
              </w:rPr>
              <w:t xml:space="preserve"> </w:t>
            </w:r>
            <w:r w:rsidRPr="00681B66">
              <w:rPr>
                <w:rFonts w:ascii="宋体" w:eastAsia="宋体" w:hAnsi="宋体" w:hint="eastAsia"/>
                <w:bCs/>
                <w:sz w:val="24"/>
                <w:szCs w:val="24"/>
              </w:rPr>
              <w:t>消费者的动机与情绪</w:t>
            </w:r>
          </w:p>
          <w:p w14:paraId="2F722842"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消费者的需要与动机、动机理论、消费者的情绪</w:t>
            </w:r>
          </w:p>
        </w:tc>
        <w:tc>
          <w:tcPr>
            <w:tcW w:w="1088" w:type="dxa"/>
            <w:tcBorders>
              <w:top w:val="single" w:sz="4" w:space="0" w:color="000000"/>
              <w:left w:val="single" w:sz="4" w:space="0" w:color="000000"/>
              <w:bottom w:val="single" w:sz="4" w:space="0" w:color="000000"/>
              <w:right w:val="single" w:sz="4" w:space="0" w:color="000000"/>
            </w:tcBorders>
            <w:hideMark/>
          </w:tcPr>
          <w:p w14:paraId="497F4032"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课程目标</w:t>
            </w:r>
          </w:p>
          <w:p w14:paraId="31CE9E4C"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sz w:val="24"/>
                <w:szCs w:val="24"/>
              </w:rPr>
              <w:t>2</w:t>
            </w:r>
            <w:r w:rsidRPr="00681B66">
              <w:rPr>
                <w:rFonts w:ascii="宋体" w:eastAsia="宋体" w:hAnsi="宋体" w:hint="eastAsia"/>
                <w:sz w:val="24"/>
                <w:szCs w:val="24"/>
              </w:rPr>
              <w:t>、</w:t>
            </w:r>
            <w:r w:rsidRPr="00681B66">
              <w:rPr>
                <w:rFonts w:ascii="宋体" w:eastAsia="宋体" w:hAnsi="宋体"/>
                <w:sz w:val="24"/>
                <w:szCs w:val="24"/>
              </w:rPr>
              <w:t>3</w:t>
            </w:r>
            <w:r w:rsidRPr="00681B66">
              <w:rPr>
                <w:rFonts w:ascii="宋体" w:eastAsia="宋体" w:hAnsi="宋体" w:hint="eastAsia"/>
                <w:sz w:val="24"/>
                <w:szCs w:val="24"/>
              </w:rPr>
              <w:t>、</w:t>
            </w:r>
            <w:r w:rsidRPr="00681B66">
              <w:rPr>
                <w:rFonts w:ascii="宋体" w:eastAsia="宋体" w:hAnsi="宋体"/>
                <w:sz w:val="24"/>
                <w:szCs w:val="24"/>
              </w:rPr>
              <w:t>4</w:t>
            </w: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5E9BA52C"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中国消费偏好</w:t>
            </w:r>
          </w:p>
        </w:tc>
        <w:tc>
          <w:tcPr>
            <w:tcW w:w="1451" w:type="dxa"/>
            <w:gridSpan w:val="3"/>
            <w:tcBorders>
              <w:top w:val="single" w:sz="4" w:space="0" w:color="000000"/>
              <w:left w:val="single" w:sz="4" w:space="0" w:color="000000"/>
              <w:bottom w:val="single" w:sz="4" w:space="0" w:color="000000"/>
              <w:right w:val="single" w:sz="4" w:space="0" w:color="000000"/>
            </w:tcBorders>
            <w:vAlign w:val="center"/>
            <w:hideMark/>
          </w:tcPr>
          <w:p w14:paraId="141C617A"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认识中国消费文化</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1FD44CA8"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bCs/>
                <w:sz w:val="24"/>
                <w:szCs w:val="24"/>
              </w:rPr>
              <w:t>讲授</w:t>
            </w:r>
          </w:p>
        </w:tc>
      </w:tr>
      <w:tr w:rsidR="00681B66" w:rsidRPr="00681B66" w14:paraId="456B1CD1" w14:textId="77777777" w:rsidTr="00681B66">
        <w:trPr>
          <w:trHeight w:hRule="exact" w:val="2645"/>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47B5E13" w14:textId="77777777" w:rsidR="00681B66" w:rsidRPr="00681B66" w:rsidRDefault="00681B66" w:rsidP="00681B66">
            <w:pPr>
              <w:rPr>
                <w:rFonts w:ascii="宋体" w:eastAsia="宋体" w:hAnsi="宋体" w:hint="eastAsia"/>
                <w:b/>
                <w:bCs/>
                <w:sz w:val="24"/>
                <w:szCs w:val="24"/>
              </w:rPr>
            </w:pPr>
          </w:p>
        </w:tc>
        <w:tc>
          <w:tcPr>
            <w:tcW w:w="559" w:type="dxa"/>
            <w:tcBorders>
              <w:top w:val="single" w:sz="4" w:space="0" w:color="000000"/>
              <w:left w:val="single" w:sz="4" w:space="0" w:color="000000"/>
              <w:bottom w:val="single" w:sz="4" w:space="0" w:color="000000"/>
              <w:right w:val="single" w:sz="4" w:space="0" w:color="000000"/>
            </w:tcBorders>
            <w:hideMark/>
          </w:tcPr>
          <w:p w14:paraId="0BD4BD52"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7</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14:paraId="7B6FB206"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第七章</w:t>
            </w:r>
            <w:r w:rsidRPr="00681B66">
              <w:rPr>
                <w:rFonts w:ascii="宋体" w:eastAsia="宋体" w:hAnsi="宋体"/>
                <w:bCs/>
                <w:sz w:val="24"/>
                <w:szCs w:val="24"/>
              </w:rPr>
              <w:t xml:space="preserve"> </w:t>
            </w:r>
            <w:r w:rsidRPr="00681B66">
              <w:rPr>
                <w:rFonts w:ascii="宋体" w:eastAsia="宋体" w:hAnsi="宋体" w:hint="eastAsia"/>
                <w:bCs/>
                <w:sz w:val="24"/>
                <w:szCs w:val="24"/>
              </w:rPr>
              <w:t>消费者的知觉</w:t>
            </w:r>
          </w:p>
          <w:p w14:paraId="070D9C13"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消费者的知觉过程、知觉的信息加工理论、对购买风险的知觉</w:t>
            </w:r>
          </w:p>
        </w:tc>
        <w:tc>
          <w:tcPr>
            <w:tcW w:w="1088" w:type="dxa"/>
            <w:tcBorders>
              <w:top w:val="single" w:sz="4" w:space="0" w:color="000000"/>
              <w:left w:val="single" w:sz="4" w:space="0" w:color="000000"/>
              <w:bottom w:val="single" w:sz="4" w:space="0" w:color="000000"/>
              <w:right w:val="single" w:sz="4" w:space="0" w:color="000000"/>
            </w:tcBorders>
            <w:hideMark/>
          </w:tcPr>
          <w:p w14:paraId="30293D2D"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课程目标</w:t>
            </w:r>
          </w:p>
          <w:p w14:paraId="391CAAA2"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sz w:val="24"/>
                <w:szCs w:val="24"/>
              </w:rPr>
              <w:t>2</w:t>
            </w:r>
            <w:r w:rsidRPr="00681B66">
              <w:rPr>
                <w:rFonts w:ascii="宋体" w:eastAsia="宋体" w:hAnsi="宋体" w:hint="eastAsia"/>
                <w:sz w:val="24"/>
                <w:szCs w:val="24"/>
              </w:rPr>
              <w:t>、</w:t>
            </w:r>
            <w:r w:rsidRPr="00681B66">
              <w:rPr>
                <w:rFonts w:ascii="宋体" w:eastAsia="宋体" w:hAnsi="宋体"/>
                <w:sz w:val="24"/>
                <w:szCs w:val="24"/>
              </w:rPr>
              <w:t>3</w:t>
            </w:r>
            <w:r w:rsidRPr="00681B66">
              <w:rPr>
                <w:rFonts w:ascii="宋体" w:eastAsia="宋体" w:hAnsi="宋体" w:hint="eastAsia"/>
                <w:sz w:val="24"/>
                <w:szCs w:val="24"/>
              </w:rPr>
              <w:t>、</w:t>
            </w:r>
            <w:r w:rsidRPr="00681B66">
              <w:rPr>
                <w:rFonts w:ascii="宋体" w:eastAsia="宋体" w:hAnsi="宋体"/>
                <w:sz w:val="24"/>
                <w:szCs w:val="24"/>
              </w:rPr>
              <w:t>4</w:t>
            </w:r>
          </w:p>
        </w:tc>
        <w:tc>
          <w:tcPr>
            <w:tcW w:w="1488" w:type="dxa"/>
            <w:gridSpan w:val="2"/>
            <w:tcBorders>
              <w:top w:val="single" w:sz="4" w:space="0" w:color="000000"/>
              <w:left w:val="single" w:sz="4" w:space="0" w:color="000000"/>
              <w:bottom w:val="single" w:sz="4" w:space="0" w:color="000000"/>
              <w:right w:val="single" w:sz="4" w:space="0" w:color="000000"/>
            </w:tcBorders>
          </w:tcPr>
          <w:p w14:paraId="1BCAE70A" w14:textId="77777777" w:rsidR="00681B66" w:rsidRPr="00681B66" w:rsidRDefault="00681B66" w:rsidP="00681B66">
            <w:pPr>
              <w:rPr>
                <w:rFonts w:ascii="宋体" w:eastAsia="宋体" w:hAnsi="宋体" w:hint="eastAsia"/>
                <w:b/>
                <w:bCs/>
                <w:sz w:val="24"/>
                <w:szCs w:val="24"/>
              </w:rPr>
            </w:pPr>
          </w:p>
        </w:tc>
        <w:tc>
          <w:tcPr>
            <w:tcW w:w="1451" w:type="dxa"/>
            <w:gridSpan w:val="3"/>
            <w:tcBorders>
              <w:top w:val="single" w:sz="4" w:space="0" w:color="000000"/>
              <w:left w:val="single" w:sz="4" w:space="0" w:color="000000"/>
              <w:bottom w:val="single" w:sz="4" w:space="0" w:color="000000"/>
              <w:right w:val="single" w:sz="4" w:space="0" w:color="000000"/>
            </w:tcBorders>
          </w:tcPr>
          <w:p w14:paraId="520E2A79" w14:textId="77777777" w:rsidR="00681B66" w:rsidRPr="00681B66" w:rsidRDefault="00681B66" w:rsidP="00681B66">
            <w:pPr>
              <w:rPr>
                <w:rFonts w:ascii="宋体" w:eastAsia="宋体" w:hAnsi="宋体" w:hint="eastAsia"/>
                <w:b/>
                <w:bCs/>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04803482"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bCs/>
                <w:sz w:val="24"/>
                <w:szCs w:val="24"/>
              </w:rPr>
              <w:t>讲授</w:t>
            </w:r>
          </w:p>
        </w:tc>
      </w:tr>
      <w:tr w:rsidR="00681B66" w:rsidRPr="00681B66" w14:paraId="0CEC1933" w14:textId="77777777" w:rsidTr="00681B66">
        <w:trPr>
          <w:trHeight w:hRule="exact" w:val="271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93D639B" w14:textId="77777777" w:rsidR="00681B66" w:rsidRPr="00681B66" w:rsidRDefault="00681B66" w:rsidP="00681B66">
            <w:pPr>
              <w:rPr>
                <w:rFonts w:ascii="宋体" w:eastAsia="宋体" w:hAnsi="宋体" w:hint="eastAsia"/>
                <w:b/>
                <w:bCs/>
                <w:sz w:val="24"/>
                <w:szCs w:val="24"/>
              </w:rPr>
            </w:pPr>
          </w:p>
        </w:tc>
        <w:tc>
          <w:tcPr>
            <w:tcW w:w="559" w:type="dxa"/>
            <w:tcBorders>
              <w:top w:val="single" w:sz="4" w:space="0" w:color="000000"/>
              <w:left w:val="single" w:sz="4" w:space="0" w:color="000000"/>
              <w:bottom w:val="single" w:sz="4" w:space="0" w:color="000000"/>
              <w:right w:val="single" w:sz="4" w:space="0" w:color="000000"/>
            </w:tcBorders>
            <w:hideMark/>
          </w:tcPr>
          <w:p w14:paraId="0322F772"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8</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14:paraId="6F7B847D"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第八章</w:t>
            </w:r>
            <w:r w:rsidRPr="00681B66">
              <w:rPr>
                <w:rFonts w:ascii="宋体" w:eastAsia="宋体" w:hAnsi="宋体"/>
                <w:bCs/>
                <w:sz w:val="24"/>
                <w:szCs w:val="24"/>
              </w:rPr>
              <w:t xml:space="preserve"> </w:t>
            </w:r>
            <w:r w:rsidRPr="00681B66">
              <w:rPr>
                <w:rFonts w:ascii="宋体" w:eastAsia="宋体" w:hAnsi="宋体" w:hint="eastAsia"/>
                <w:bCs/>
                <w:sz w:val="24"/>
                <w:szCs w:val="24"/>
              </w:rPr>
              <w:t>消费者的学习与记忆</w:t>
            </w:r>
          </w:p>
          <w:p w14:paraId="70969277"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消费者学习的理论、学习的基本特性、消费者的记忆与遗忘</w:t>
            </w:r>
          </w:p>
        </w:tc>
        <w:tc>
          <w:tcPr>
            <w:tcW w:w="1088" w:type="dxa"/>
            <w:tcBorders>
              <w:top w:val="single" w:sz="4" w:space="0" w:color="000000"/>
              <w:left w:val="single" w:sz="4" w:space="0" w:color="000000"/>
              <w:bottom w:val="single" w:sz="4" w:space="0" w:color="000000"/>
              <w:right w:val="single" w:sz="4" w:space="0" w:color="000000"/>
            </w:tcBorders>
            <w:hideMark/>
          </w:tcPr>
          <w:p w14:paraId="5B7DD517"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课程目标</w:t>
            </w:r>
          </w:p>
          <w:p w14:paraId="0564C8EC"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sz w:val="24"/>
                <w:szCs w:val="24"/>
              </w:rPr>
              <w:t>2</w:t>
            </w:r>
            <w:r w:rsidRPr="00681B66">
              <w:rPr>
                <w:rFonts w:ascii="宋体" w:eastAsia="宋体" w:hAnsi="宋体" w:hint="eastAsia"/>
                <w:sz w:val="24"/>
                <w:szCs w:val="24"/>
              </w:rPr>
              <w:t>、</w:t>
            </w:r>
            <w:r w:rsidRPr="00681B66">
              <w:rPr>
                <w:rFonts w:ascii="宋体" w:eastAsia="宋体" w:hAnsi="宋体"/>
                <w:sz w:val="24"/>
                <w:szCs w:val="24"/>
              </w:rPr>
              <w:t>3</w:t>
            </w:r>
            <w:r w:rsidRPr="00681B66">
              <w:rPr>
                <w:rFonts w:ascii="宋体" w:eastAsia="宋体" w:hAnsi="宋体" w:hint="eastAsia"/>
                <w:sz w:val="24"/>
                <w:szCs w:val="24"/>
              </w:rPr>
              <w:t>、</w:t>
            </w:r>
            <w:r w:rsidRPr="00681B66">
              <w:rPr>
                <w:rFonts w:ascii="宋体" w:eastAsia="宋体" w:hAnsi="宋体"/>
                <w:sz w:val="24"/>
                <w:szCs w:val="24"/>
              </w:rPr>
              <w:t>4</w:t>
            </w:r>
          </w:p>
        </w:tc>
        <w:tc>
          <w:tcPr>
            <w:tcW w:w="1488" w:type="dxa"/>
            <w:gridSpan w:val="2"/>
            <w:tcBorders>
              <w:top w:val="single" w:sz="4" w:space="0" w:color="000000"/>
              <w:left w:val="single" w:sz="4" w:space="0" w:color="000000"/>
              <w:bottom w:val="single" w:sz="4" w:space="0" w:color="000000"/>
              <w:right w:val="single" w:sz="4" w:space="0" w:color="000000"/>
            </w:tcBorders>
          </w:tcPr>
          <w:p w14:paraId="067CB8FD" w14:textId="77777777" w:rsidR="00681B66" w:rsidRPr="00681B66" w:rsidRDefault="00681B66" w:rsidP="00681B66">
            <w:pPr>
              <w:rPr>
                <w:rFonts w:ascii="宋体" w:eastAsia="宋体" w:hAnsi="宋体" w:hint="eastAsia"/>
                <w:b/>
                <w:bCs/>
                <w:sz w:val="24"/>
                <w:szCs w:val="24"/>
              </w:rPr>
            </w:pPr>
          </w:p>
        </w:tc>
        <w:tc>
          <w:tcPr>
            <w:tcW w:w="1451" w:type="dxa"/>
            <w:gridSpan w:val="3"/>
            <w:tcBorders>
              <w:top w:val="single" w:sz="4" w:space="0" w:color="000000"/>
              <w:left w:val="single" w:sz="4" w:space="0" w:color="000000"/>
              <w:bottom w:val="single" w:sz="4" w:space="0" w:color="000000"/>
              <w:right w:val="single" w:sz="4" w:space="0" w:color="000000"/>
            </w:tcBorders>
          </w:tcPr>
          <w:p w14:paraId="79D17EAC" w14:textId="77777777" w:rsidR="00681B66" w:rsidRPr="00681B66" w:rsidRDefault="00681B66" w:rsidP="00681B66">
            <w:pPr>
              <w:rPr>
                <w:rFonts w:ascii="宋体" w:eastAsia="宋体" w:hAnsi="宋体" w:hint="eastAsia"/>
                <w:b/>
                <w:bCs/>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74F59899"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bCs/>
                <w:sz w:val="24"/>
                <w:szCs w:val="24"/>
              </w:rPr>
              <w:t>讲授</w:t>
            </w:r>
          </w:p>
        </w:tc>
      </w:tr>
      <w:tr w:rsidR="00681B66" w:rsidRPr="00681B66" w14:paraId="40DD4ED8" w14:textId="77777777" w:rsidTr="00681B66">
        <w:trPr>
          <w:trHeight w:hRule="exact" w:val="2671"/>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88F777E" w14:textId="77777777" w:rsidR="00681B66" w:rsidRPr="00681B66" w:rsidRDefault="00681B66" w:rsidP="00681B66">
            <w:pPr>
              <w:rPr>
                <w:rFonts w:ascii="宋体" w:eastAsia="宋体" w:hAnsi="宋体" w:hint="eastAsia"/>
                <w:b/>
                <w:bCs/>
                <w:sz w:val="24"/>
                <w:szCs w:val="24"/>
              </w:rPr>
            </w:pPr>
          </w:p>
        </w:tc>
        <w:tc>
          <w:tcPr>
            <w:tcW w:w="559" w:type="dxa"/>
            <w:tcBorders>
              <w:top w:val="single" w:sz="4" w:space="0" w:color="000000"/>
              <w:left w:val="single" w:sz="4" w:space="0" w:color="000000"/>
              <w:bottom w:val="single" w:sz="4" w:space="0" w:color="000000"/>
              <w:right w:val="single" w:sz="4" w:space="0" w:color="000000"/>
            </w:tcBorders>
            <w:hideMark/>
          </w:tcPr>
          <w:p w14:paraId="12E7FEEF"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9</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14:paraId="692BC85A"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第九章</w:t>
            </w:r>
            <w:r w:rsidRPr="00681B66">
              <w:rPr>
                <w:rFonts w:ascii="宋体" w:eastAsia="宋体" w:hAnsi="宋体"/>
                <w:bCs/>
                <w:sz w:val="24"/>
                <w:szCs w:val="24"/>
              </w:rPr>
              <w:t xml:space="preserve"> </w:t>
            </w:r>
            <w:r w:rsidRPr="00681B66">
              <w:rPr>
                <w:rFonts w:ascii="宋体" w:eastAsia="宋体" w:hAnsi="宋体" w:hint="eastAsia"/>
                <w:bCs/>
                <w:sz w:val="24"/>
                <w:szCs w:val="24"/>
              </w:rPr>
              <w:t>消费者态度的形成与改变</w:t>
            </w:r>
          </w:p>
          <w:p w14:paraId="4FB20102"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消费者态度的测量、态度的形成、态度的改变</w:t>
            </w:r>
          </w:p>
          <w:p w14:paraId="7ADD7B2C" w14:textId="77777777" w:rsidR="00681B66" w:rsidRPr="00681B66" w:rsidRDefault="00681B66" w:rsidP="00681B66">
            <w:pPr>
              <w:rPr>
                <w:rFonts w:ascii="宋体" w:eastAsia="宋体" w:hAnsi="宋体" w:hint="eastAsia"/>
                <w:bCs/>
                <w:sz w:val="24"/>
                <w:szCs w:val="24"/>
              </w:rPr>
            </w:pPr>
          </w:p>
        </w:tc>
        <w:tc>
          <w:tcPr>
            <w:tcW w:w="1088" w:type="dxa"/>
            <w:tcBorders>
              <w:top w:val="single" w:sz="4" w:space="0" w:color="000000"/>
              <w:left w:val="single" w:sz="4" w:space="0" w:color="000000"/>
              <w:bottom w:val="single" w:sz="4" w:space="0" w:color="000000"/>
              <w:right w:val="single" w:sz="4" w:space="0" w:color="000000"/>
            </w:tcBorders>
            <w:hideMark/>
          </w:tcPr>
          <w:p w14:paraId="1DCB31D6"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课程目标</w:t>
            </w:r>
          </w:p>
          <w:p w14:paraId="1743931F"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sz w:val="24"/>
                <w:szCs w:val="24"/>
              </w:rPr>
              <w:t>2</w:t>
            </w:r>
            <w:r w:rsidRPr="00681B66">
              <w:rPr>
                <w:rFonts w:ascii="宋体" w:eastAsia="宋体" w:hAnsi="宋体" w:hint="eastAsia"/>
                <w:sz w:val="24"/>
                <w:szCs w:val="24"/>
              </w:rPr>
              <w:t>、</w:t>
            </w:r>
            <w:r w:rsidRPr="00681B66">
              <w:rPr>
                <w:rFonts w:ascii="宋体" w:eastAsia="宋体" w:hAnsi="宋体"/>
                <w:sz w:val="24"/>
                <w:szCs w:val="24"/>
              </w:rPr>
              <w:t>3</w:t>
            </w:r>
            <w:r w:rsidRPr="00681B66">
              <w:rPr>
                <w:rFonts w:ascii="宋体" w:eastAsia="宋体" w:hAnsi="宋体" w:hint="eastAsia"/>
                <w:sz w:val="24"/>
                <w:szCs w:val="24"/>
              </w:rPr>
              <w:t>、</w:t>
            </w:r>
            <w:r w:rsidRPr="00681B66">
              <w:rPr>
                <w:rFonts w:ascii="宋体" w:eastAsia="宋体" w:hAnsi="宋体"/>
                <w:sz w:val="24"/>
                <w:szCs w:val="24"/>
              </w:rPr>
              <w:t>4</w:t>
            </w:r>
          </w:p>
        </w:tc>
        <w:tc>
          <w:tcPr>
            <w:tcW w:w="1488" w:type="dxa"/>
            <w:gridSpan w:val="2"/>
            <w:tcBorders>
              <w:top w:val="single" w:sz="4" w:space="0" w:color="000000"/>
              <w:left w:val="single" w:sz="4" w:space="0" w:color="000000"/>
              <w:bottom w:val="single" w:sz="4" w:space="0" w:color="000000"/>
              <w:right w:val="single" w:sz="4" w:space="0" w:color="000000"/>
            </w:tcBorders>
            <w:hideMark/>
          </w:tcPr>
          <w:p w14:paraId="166FBE77"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绿色消费</w:t>
            </w:r>
          </w:p>
        </w:tc>
        <w:tc>
          <w:tcPr>
            <w:tcW w:w="1451" w:type="dxa"/>
            <w:gridSpan w:val="3"/>
            <w:tcBorders>
              <w:top w:val="single" w:sz="4" w:space="0" w:color="000000"/>
              <w:left w:val="single" w:sz="4" w:space="0" w:color="000000"/>
              <w:bottom w:val="single" w:sz="4" w:space="0" w:color="000000"/>
              <w:right w:val="single" w:sz="4" w:space="0" w:color="000000"/>
            </w:tcBorders>
            <w:hideMark/>
          </w:tcPr>
          <w:p w14:paraId="57EAA988"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具有较深爱国爱家情怀、较强社会责任意识、一定科学求真精神、基本人文素养、良好职业道德品质、健康身心素质。</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60769920"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bCs/>
                <w:sz w:val="24"/>
                <w:szCs w:val="24"/>
              </w:rPr>
              <w:t>讲授</w:t>
            </w:r>
          </w:p>
        </w:tc>
      </w:tr>
      <w:tr w:rsidR="00681B66" w:rsidRPr="00681B66" w14:paraId="6418AC30" w14:textId="77777777" w:rsidTr="00681B66">
        <w:trPr>
          <w:trHeight w:hRule="exact" w:val="256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52695BB" w14:textId="77777777" w:rsidR="00681B66" w:rsidRPr="00681B66" w:rsidRDefault="00681B66" w:rsidP="00681B66">
            <w:pPr>
              <w:rPr>
                <w:rFonts w:ascii="宋体" w:eastAsia="宋体" w:hAnsi="宋体" w:hint="eastAsia"/>
                <w:b/>
                <w:bCs/>
                <w:sz w:val="24"/>
                <w:szCs w:val="24"/>
              </w:rPr>
            </w:pPr>
          </w:p>
        </w:tc>
        <w:tc>
          <w:tcPr>
            <w:tcW w:w="559" w:type="dxa"/>
            <w:tcBorders>
              <w:top w:val="single" w:sz="4" w:space="0" w:color="000000"/>
              <w:left w:val="single" w:sz="4" w:space="0" w:color="000000"/>
              <w:bottom w:val="single" w:sz="4" w:space="0" w:color="000000"/>
              <w:right w:val="single" w:sz="4" w:space="0" w:color="000000"/>
            </w:tcBorders>
            <w:hideMark/>
          </w:tcPr>
          <w:p w14:paraId="344AD192"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10</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14:paraId="35568F14"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第十章</w:t>
            </w:r>
            <w:r w:rsidRPr="00681B66">
              <w:rPr>
                <w:rFonts w:ascii="宋体" w:eastAsia="宋体" w:hAnsi="宋体"/>
                <w:bCs/>
                <w:sz w:val="24"/>
                <w:szCs w:val="24"/>
              </w:rPr>
              <w:t xml:space="preserve">  </w:t>
            </w:r>
            <w:r w:rsidRPr="00681B66">
              <w:rPr>
                <w:rFonts w:ascii="宋体" w:eastAsia="宋体" w:hAnsi="宋体" w:hint="eastAsia"/>
                <w:bCs/>
                <w:sz w:val="24"/>
                <w:szCs w:val="24"/>
              </w:rPr>
              <w:t>消费者的个性、自我概念与生活方式</w:t>
            </w:r>
          </w:p>
          <w:p w14:paraId="54BBBF37"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消费者的个性、消费者的自我概念、消费者的生活方式</w:t>
            </w:r>
          </w:p>
        </w:tc>
        <w:tc>
          <w:tcPr>
            <w:tcW w:w="1088" w:type="dxa"/>
            <w:tcBorders>
              <w:top w:val="single" w:sz="4" w:space="0" w:color="000000"/>
              <w:left w:val="single" w:sz="4" w:space="0" w:color="000000"/>
              <w:bottom w:val="single" w:sz="4" w:space="0" w:color="000000"/>
              <w:right w:val="single" w:sz="4" w:space="0" w:color="000000"/>
            </w:tcBorders>
            <w:hideMark/>
          </w:tcPr>
          <w:p w14:paraId="41A38FBA"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课程目标</w:t>
            </w:r>
          </w:p>
          <w:p w14:paraId="3ACD97E1"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sz w:val="24"/>
                <w:szCs w:val="24"/>
              </w:rPr>
              <w:t>2</w:t>
            </w:r>
            <w:r w:rsidRPr="00681B66">
              <w:rPr>
                <w:rFonts w:ascii="宋体" w:eastAsia="宋体" w:hAnsi="宋体" w:hint="eastAsia"/>
                <w:sz w:val="24"/>
                <w:szCs w:val="24"/>
              </w:rPr>
              <w:t>、</w:t>
            </w:r>
            <w:r w:rsidRPr="00681B66">
              <w:rPr>
                <w:rFonts w:ascii="宋体" w:eastAsia="宋体" w:hAnsi="宋体"/>
                <w:sz w:val="24"/>
                <w:szCs w:val="24"/>
              </w:rPr>
              <w:t>3</w:t>
            </w:r>
            <w:r w:rsidRPr="00681B66">
              <w:rPr>
                <w:rFonts w:ascii="宋体" w:eastAsia="宋体" w:hAnsi="宋体" w:hint="eastAsia"/>
                <w:sz w:val="24"/>
                <w:szCs w:val="24"/>
              </w:rPr>
              <w:t>、</w:t>
            </w:r>
            <w:r w:rsidRPr="00681B66">
              <w:rPr>
                <w:rFonts w:ascii="宋体" w:eastAsia="宋体" w:hAnsi="宋体"/>
                <w:sz w:val="24"/>
                <w:szCs w:val="24"/>
              </w:rPr>
              <w:t>4</w:t>
            </w:r>
          </w:p>
        </w:tc>
        <w:tc>
          <w:tcPr>
            <w:tcW w:w="1488" w:type="dxa"/>
            <w:gridSpan w:val="2"/>
            <w:tcBorders>
              <w:top w:val="single" w:sz="4" w:space="0" w:color="000000"/>
              <w:left w:val="single" w:sz="4" w:space="0" w:color="000000"/>
              <w:bottom w:val="single" w:sz="4" w:space="0" w:color="000000"/>
              <w:right w:val="single" w:sz="4" w:space="0" w:color="000000"/>
            </w:tcBorders>
          </w:tcPr>
          <w:p w14:paraId="7C486D40" w14:textId="77777777" w:rsidR="00681B66" w:rsidRPr="00681B66" w:rsidRDefault="00681B66" w:rsidP="00681B66">
            <w:pPr>
              <w:rPr>
                <w:rFonts w:ascii="宋体" w:eastAsia="宋体" w:hAnsi="宋体" w:hint="eastAsia"/>
                <w:b/>
                <w:bCs/>
                <w:sz w:val="24"/>
                <w:szCs w:val="24"/>
              </w:rPr>
            </w:pPr>
          </w:p>
        </w:tc>
        <w:tc>
          <w:tcPr>
            <w:tcW w:w="1451" w:type="dxa"/>
            <w:gridSpan w:val="3"/>
            <w:tcBorders>
              <w:top w:val="single" w:sz="4" w:space="0" w:color="000000"/>
              <w:left w:val="single" w:sz="4" w:space="0" w:color="000000"/>
              <w:bottom w:val="single" w:sz="4" w:space="0" w:color="000000"/>
              <w:right w:val="single" w:sz="4" w:space="0" w:color="000000"/>
            </w:tcBorders>
          </w:tcPr>
          <w:p w14:paraId="01941A47" w14:textId="77777777" w:rsidR="00681B66" w:rsidRPr="00681B66" w:rsidRDefault="00681B66" w:rsidP="00681B66">
            <w:pPr>
              <w:rPr>
                <w:rFonts w:ascii="宋体" w:eastAsia="宋体" w:hAnsi="宋体" w:hint="eastAsia"/>
                <w:b/>
                <w:bCs/>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29C0CA2B"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bCs/>
                <w:sz w:val="24"/>
                <w:szCs w:val="24"/>
              </w:rPr>
              <w:t>讲授</w:t>
            </w:r>
          </w:p>
        </w:tc>
      </w:tr>
      <w:tr w:rsidR="00681B66" w:rsidRPr="00681B66" w14:paraId="78EF3D38" w14:textId="77777777" w:rsidTr="00681B66">
        <w:trPr>
          <w:trHeight w:hRule="exact" w:val="2411"/>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192873E" w14:textId="77777777" w:rsidR="00681B66" w:rsidRPr="00681B66" w:rsidRDefault="00681B66" w:rsidP="00681B66">
            <w:pPr>
              <w:rPr>
                <w:rFonts w:ascii="宋体" w:eastAsia="宋体" w:hAnsi="宋体" w:hint="eastAsia"/>
                <w:b/>
                <w:bCs/>
                <w:sz w:val="24"/>
                <w:szCs w:val="24"/>
              </w:rPr>
            </w:pPr>
          </w:p>
        </w:tc>
        <w:tc>
          <w:tcPr>
            <w:tcW w:w="559" w:type="dxa"/>
            <w:tcBorders>
              <w:top w:val="single" w:sz="4" w:space="0" w:color="000000"/>
              <w:left w:val="single" w:sz="4" w:space="0" w:color="000000"/>
              <w:bottom w:val="single" w:sz="4" w:space="0" w:color="000000"/>
              <w:right w:val="single" w:sz="4" w:space="0" w:color="000000"/>
            </w:tcBorders>
            <w:hideMark/>
          </w:tcPr>
          <w:p w14:paraId="0D5B1092"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11</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14:paraId="7997699B"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第十一章</w:t>
            </w:r>
            <w:r w:rsidRPr="00681B66">
              <w:rPr>
                <w:rFonts w:ascii="宋体" w:eastAsia="宋体" w:hAnsi="宋体"/>
                <w:bCs/>
                <w:sz w:val="24"/>
                <w:szCs w:val="24"/>
              </w:rPr>
              <w:t xml:space="preserve">  </w:t>
            </w:r>
            <w:r w:rsidRPr="00681B66">
              <w:rPr>
                <w:rFonts w:ascii="宋体" w:eastAsia="宋体" w:hAnsi="宋体" w:hint="eastAsia"/>
                <w:bCs/>
                <w:sz w:val="24"/>
                <w:szCs w:val="24"/>
              </w:rPr>
              <w:t>文化与文化价值观</w:t>
            </w:r>
          </w:p>
          <w:p w14:paraId="40BB64D5"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文化概述、消费者的文化价值观、影响非语言沟通的文化因素</w:t>
            </w:r>
          </w:p>
        </w:tc>
        <w:tc>
          <w:tcPr>
            <w:tcW w:w="1088" w:type="dxa"/>
            <w:tcBorders>
              <w:top w:val="single" w:sz="4" w:space="0" w:color="000000"/>
              <w:left w:val="single" w:sz="4" w:space="0" w:color="000000"/>
              <w:bottom w:val="single" w:sz="4" w:space="0" w:color="000000"/>
              <w:right w:val="single" w:sz="4" w:space="0" w:color="000000"/>
            </w:tcBorders>
            <w:hideMark/>
          </w:tcPr>
          <w:p w14:paraId="70180D3A"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课程目标</w:t>
            </w:r>
          </w:p>
          <w:p w14:paraId="65C05FB5"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sz w:val="24"/>
                <w:szCs w:val="24"/>
              </w:rPr>
              <w:t>2</w:t>
            </w:r>
            <w:r w:rsidRPr="00681B66">
              <w:rPr>
                <w:rFonts w:ascii="宋体" w:eastAsia="宋体" w:hAnsi="宋体" w:hint="eastAsia"/>
                <w:sz w:val="24"/>
                <w:szCs w:val="24"/>
              </w:rPr>
              <w:t>、</w:t>
            </w:r>
            <w:r w:rsidRPr="00681B66">
              <w:rPr>
                <w:rFonts w:ascii="宋体" w:eastAsia="宋体" w:hAnsi="宋体"/>
                <w:sz w:val="24"/>
                <w:szCs w:val="24"/>
              </w:rPr>
              <w:t>3</w:t>
            </w:r>
            <w:r w:rsidRPr="00681B66">
              <w:rPr>
                <w:rFonts w:ascii="宋体" w:eastAsia="宋体" w:hAnsi="宋体" w:hint="eastAsia"/>
                <w:sz w:val="24"/>
                <w:szCs w:val="24"/>
              </w:rPr>
              <w:t>、</w:t>
            </w:r>
            <w:r w:rsidRPr="00681B66">
              <w:rPr>
                <w:rFonts w:ascii="宋体" w:eastAsia="宋体" w:hAnsi="宋体"/>
                <w:sz w:val="24"/>
                <w:szCs w:val="24"/>
              </w:rPr>
              <w:t>4</w:t>
            </w:r>
          </w:p>
        </w:tc>
        <w:tc>
          <w:tcPr>
            <w:tcW w:w="1488" w:type="dxa"/>
            <w:gridSpan w:val="2"/>
            <w:tcBorders>
              <w:top w:val="single" w:sz="4" w:space="0" w:color="000000"/>
              <w:left w:val="single" w:sz="4" w:space="0" w:color="000000"/>
              <w:bottom w:val="single" w:sz="4" w:space="0" w:color="000000"/>
              <w:right w:val="single" w:sz="4" w:space="0" w:color="000000"/>
            </w:tcBorders>
          </w:tcPr>
          <w:p w14:paraId="2024837D" w14:textId="77777777" w:rsidR="00681B66" w:rsidRPr="00681B66" w:rsidRDefault="00681B66" w:rsidP="00681B66">
            <w:pPr>
              <w:rPr>
                <w:rFonts w:ascii="宋体" w:eastAsia="宋体" w:hAnsi="宋体" w:hint="eastAsia"/>
                <w:b/>
                <w:bCs/>
                <w:sz w:val="24"/>
                <w:szCs w:val="24"/>
              </w:rPr>
            </w:pPr>
          </w:p>
        </w:tc>
        <w:tc>
          <w:tcPr>
            <w:tcW w:w="1451" w:type="dxa"/>
            <w:gridSpan w:val="3"/>
            <w:tcBorders>
              <w:top w:val="single" w:sz="4" w:space="0" w:color="000000"/>
              <w:left w:val="single" w:sz="4" w:space="0" w:color="000000"/>
              <w:bottom w:val="single" w:sz="4" w:space="0" w:color="000000"/>
              <w:right w:val="single" w:sz="4" w:space="0" w:color="000000"/>
            </w:tcBorders>
          </w:tcPr>
          <w:p w14:paraId="33D518FE" w14:textId="77777777" w:rsidR="00681B66" w:rsidRPr="00681B66" w:rsidRDefault="00681B66" w:rsidP="00681B66">
            <w:pPr>
              <w:rPr>
                <w:rFonts w:ascii="宋体" w:eastAsia="宋体" w:hAnsi="宋体" w:hint="eastAsia"/>
                <w:b/>
                <w:bCs/>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112CA629"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bCs/>
                <w:sz w:val="24"/>
                <w:szCs w:val="24"/>
              </w:rPr>
              <w:t>讲授</w:t>
            </w:r>
          </w:p>
        </w:tc>
      </w:tr>
      <w:tr w:rsidR="00681B66" w:rsidRPr="00681B66" w14:paraId="796475AC" w14:textId="77777777" w:rsidTr="00681B66">
        <w:trPr>
          <w:trHeight w:hRule="exact" w:val="212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D0C94BE" w14:textId="77777777" w:rsidR="00681B66" w:rsidRPr="00681B66" w:rsidRDefault="00681B66" w:rsidP="00681B66">
            <w:pPr>
              <w:rPr>
                <w:rFonts w:ascii="宋体" w:eastAsia="宋体" w:hAnsi="宋体" w:hint="eastAsia"/>
                <w:b/>
                <w:bCs/>
                <w:sz w:val="24"/>
                <w:szCs w:val="24"/>
              </w:rPr>
            </w:pPr>
          </w:p>
        </w:tc>
        <w:tc>
          <w:tcPr>
            <w:tcW w:w="559" w:type="dxa"/>
            <w:tcBorders>
              <w:top w:val="single" w:sz="4" w:space="0" w:color="000000"/>
              <w:left w:val="single" w:sz="4" w:space="0" w:color="000000"/>
              <w:bottom w:val="single" w:sz="4" w:space="0" w:color="000000"/>
              <w:right w:val="single" w:sz="4" w:space="0" w:color="000000"/>
            </w:tcBorders>
            <w:hideMark/>
          </w:tcPr>
          <w:p w14:paraId="36B2F931"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12</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14:paraId="0B0EA12C"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第十二章</w:t>
            </w:r>
            <w:r w:rsidRPr="00681B66">
              <w:rPr>
                <w:rFonts w:ascii="宋体" w:eastAsia="宋体" w:hAnsi="宋体"/>
                <w:bCs/>
                <w:sz w:val="24"/>
                <w:szCs w:val="24"/>
              </w:rPr>
              <w:t xml:space="preserve">  </w:t>
            </w:r>
            <w:r w:rsidRPr="00681B66">
              <w:rPr>
                <w:rFonts w:ascii="宋体" w:eastAsia="宋体" w:hAnsi="宋体" w:hint="eastAsia"/>
                <w:bCs/>
                <w:sz w:val="24"/>
                <w:szCs w:val="24"/>
              </w:rPr>
              <w:t>社会阶层影响</w:t>
            </w:r>
          </w:p>
          <w:p w14:paraId="4B49DCB1"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社会阶层的划分、不同社会阶层消费者的行为差异、社会阶层与消费</w:t>
            </w:r>
          </w:p>
        </w:tc>
        <w:tc>
          <w:tcPr>
            <w:tcW w:w="1088" w:type="dxa"/>
            <w:tcBorders>
              <w:top w:val="single" w:sz="4" w:space="0" w:color="000000"/>
              <w:left w:val="single" w:sz="4" w:space="0" w:color="000000"/>
              <w:bottom w:val="single" w:sz="4" w:space="0" w:color="000000"/>
              <w:right w:val="single" w:sz="4" w:space="0" w:color="000000"/>
            </w:tcBorders>
            <w:hideMark/>
          </w:tcPr>
          <w:p w14:paraId="6BA4459E"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课程目标</w:t>
            </w:r>
          </w:p>
          <w:p w14:paraId="180FBE01"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sz w:val="24"/>
                <w:szCs w:val="24"/>
              </w:rPr>
              <w:t>2</w:t>
            </w:r>
            <w:r w:rsidRPr="00681B66">
              <w:rPr>
                <w:rFonts w:ascii="宋体" w:eastAsia="宋体" w:hAnsi="宋体" w:hint="eastAsia"/>
                <w:sz w:val="24"/>
                <w:szCs w:val="24"/>
              </w:rPr>
              <w:t>、</w:t>
            </w:r>
            <w:r w:rsidRPr="00681B66">
              <w:rPr>
                <w:rFonts w:ascii="宋体" w:eastAsia="宋体" w:hAnsi="宋体"/>
                <w:sz w:val="24"/>
                <w:szCs w:val="24"/>
              </w:rPr>
              <w:t>3</w:t>
            </w:r>
            <w:r w:rsidRPr="00681B66">
              <w:rPr>
                <w:rFonts w:ascii="宋体" w:eastAsia="宋体" w:hAnsi="宋体" w:hint="eastAsia"/>
                <w:sz w:val="24"/>
                <w:szCs w:val="24"/>
              </w:rPr>
              <w:t>、</w:t>
            </w:r>
            <w:r w:rsidRPr="00681B66">
              <w:rPr>
                <w:rFonts w:ascii="宋体" w:eastAsia="宋体" w:hAnsi="宋体"/>
                <w:sz w:val="24"/>
                <w:szCs w:val="24"/>
              </w:rPr>
              <w:t>4</w:t>
            </w:r>
          </w:p>
        </w:tc>
        <w:tc>
          <w:tcPr>
            <w:tcW w:w="1488" w:type="dxa"/>
            <w:gridSpan w:val="2"/>
            <w:tcBorders>
              <w:top w:val="single" w:sz="4" w:space="0" w:color="000000"/>
              <w:left w:val="single" w:sz="4" w:space="0" w:color="000000"/>
              <w:bottom w:val="single" w:sz="4" w:space="0" w:color="000000"/>
              <w:right w:val="single" w:sz="4" w:space="0" w:color="000000"/>
            </w:tcBorders>
          </w:tcPr>
          <w:p w14:paraId="2EF8ECBA" w14:textId="77777777" w:rsidR="00681B66" w:rsidRPr="00681B66" w:rsidRDefault="00681B66" w:rsidP="00681B66">
            <w:pPr>
              <w:rPr>
                <w:rFonts w:ascii="宋体" w:eastAsia="宋体" w:hAnsi="宋体" w:hint="eastAsia"/>
                <w:b/>
                <w:bCs/>
                <w:sz w:val="24"/>
                <w:szCs w:val="24"/>
              </w:rPr>
            </w:pPr>
          </w:p>
        </w:tc>
        <w:tc>
          <w:tcPr>
            <w:tcW w:w="1451" w:type="dxa"/>
            <w:gridSpan w:val="3"/>
            <w:tcBorders>
              <w:top w:val="single" w:sz="4" w:space="0" w:color="000000"/>
              <w:left w:val="single" w:sz="4" w:space="0" w:color="000000"/>
              <w:bottom w:val="single" w:sz="4" w:space="0" w:color="000000"/>
              <w:right w:val="single" w:sz="4" w:space="0" w:color="000000"/>
            </w:tcBorders>
          </w:tcPr>
          <w:p w14:paraId="1E9E7689" w14:textId="77777777" w:rsidR="00681B66" w:rsidRPr="00681B66" w:rsidRDefault="00681B66" w:rsidP="00681B66">
            <w:pPr>
              <w:rPr>
                <w:rFonts w:ascii="宋体" w:eastAsia="宋体" w:hAnsi="宋体" w:hint="eastAsia"/>
                <w:b/>
                <w:bCs/>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40362CE0"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bCs/>
                <w:sz w:val="24"/>
                <w:szCs w:val="24"/>
              </w:rPr>
              <w:t>讲授</w:t>
            </w:r>
          </w:p>
        </w:tc>
      </w:tr>
      <w:tr w:rsidR="00681B66" w:rsidRPr="00681B66" w14:paraId="237CD799" w14:textId="77777777" w:rsidTr="00681B66">
        <w:trPr>
          <w:trHeight w:hRule="exact" w:val="1838"/>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E0341B2" w14:textId="77777777" w:rsidR="00681B66" w:rsidRPr="00681B66" w:rsidRDefault="00681B66" w:rsidP="00681B66">
            <w:pPr>
              <w:rPr>
                <w:rFonts w:ascii="宋体" w:eastAsia="宋体" w:hAnsi="宋体" w:hint="eastAsia"/>
                <w:b/>
                <w:bCs/>
                <w:sz w:val="24"/>
                <w:szCs w:val="24"/>
              </w:rPr>
            </w:pPr>
          </w:p>
        </w:tc>
        <w:tc>
          <w:tcPr>
            <w:tcW w:w="559" w:type="dxa"/>
            <w:tcBorders>
              <w:top w:val="single" w:sz="4" w:space="0" w:color="000000"/>
              <w:left w:val="single" w:sz="4" w:space="0" w:color="000000"/>
              <w:bottom w:val="single" w:sz="4" w:space="0" w:color="000000"/>
              <w:right w:val="single" w:sz="4" w:space="0" w:color="000000"/>
            </w:tcBorders>
            <w:hideMark/>
          </w:tcPr>
          <w:p w14:paraId="7DFC0707"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13</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14:paraId="48A68EAE"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第十三章</w:t>
            </w:r>
            <w:r w:rsidRPr="00681B66">
              <w:rPr>
                <w:rFonts w:ascii="宋体" w:eastAsia="宋体" w:hAnsi="宋体"/>
                <w:bCs/>
                <w:sz w:val="24"/>
                <w:szCs w:val="24"/>
              </w:rPr>
              <w:t xml:space="preserve"> </w:t>
            </w:r>
            <w:r w:rsidRPr="00681B66">
              <w:rPr>
                <w:rFonts w:ascii="宋体" w:eastAsia="宋体" w:hAnsi="宋体" w:hint="eastAsia"/>
                <w:bCs/>
                <w:sz w:val="24"/>
                <w:szCs w:val="24"/>
              </w:rPr>
              <w:t>社会群体影响</w:t>
            </w:r>
          </w:p>
          <w:p w14:paraId="38BC7BDC"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社会群体概述、参照群体对购买行为的影响、角色与购买行为、群体压力与从众</w:t>
            </w:r>
          </w:p>
          <w:p w14:paraId="31E867D0" w14:textId="77777777" w:rsidR="00681B66" w:rsidRPr="00681B66" w:rsidRDefault="00681B66" w:rsidP="00681B66">
            <w:pPr>
              <w:rPr>
                <w:rFonts w:ascii="宋体" w:eastAsia="宋体" w:hAnsi="宋体" w:hint="eastAsia"/>
                <w:bCs/>
                <w:sz w:val="24"/>
                <w:szCs w:val="24"/>
              </w:rPr>
            </w:pPr>
          </w:p>
        </w:tc>
        <w:tc>
          <w:tcPr>
            <w:tcW w:w="1088" w:type="dxa"/>
            <w:tcBorders>
              <w:top w:val="single" w:sz="4" w:space="0" w:color="000000"/>
              <w:left w:val="single" w:sz="4" w:space="0" w:color="000000"/>
              <w:bottom w:val="single" w:sz="4" w:space="0" w:color="000000"/>
              <w:right w:val="single" w:sz="4" w:space="0" w:color="000000"/>
            </w:tcBorders>
            <w:hideMark/>
          </w:tcPr>
          <w:p w14:paraId="3BE35594"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课程目标</w:t>
            </w:r>
          </w:p>
          <w:p w14:paraId="1B56DF64"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sz w:val="24"/>
                <w:szCs w:val="24"/>
              </w:rPr>
              <w:t>2</w:t>
            </w:r>
            <w:r w:rsidRPr="00681B66">
              <w:rPr>
                <w:rFonts w:ascii="宋体" w:eastAsia="宋体" w:hAnsi="宋体" w:hint="eastAsia"/>
                <w:sz w:val="24"/>
                <w:szCs w:val="24"/>
              </w:rPr>
              <w:t>、</w:t>
            </w:r>
            <w:r w:rsidRPr="00681B66">
              <w:rPr>
                <w:rFonts w:ascii="宋体" w:eastAsia="宋体" w:hAnsi="宋体"/>
                <w:sz w:val="24"/>
                <w:szCs w:val="24"/>
              </w:rPr>
              <w:t>3</w:t>
            </w:r>
            <w:r w:rsidRPr="00681B66">
              <w:rPr>
                <w:rFonts w:ascii="宋体" w:eastAsia="宋体" w:hAnsi="宋体" w:hint="eastAsia"/>
                <w:sz w:val="24"/>
                <w:szCs w:val="24"/>
              </w:rPr>
              <w:t>、</w:t>
            </w:r>
            <w:r w:rsidRPr="00681B66">
              <w:rPr>
                <w:rFonts w:ascii="宋体" w:eastAsia="宋体" w:hAnsi="宋体"/>
                <w:sz w:val="24"/>
                <w:szCs w:val="24"/>
              </w:rPr>
              <w:t>4</w:t>
            </w:r>
          </w:p>
        </w:tc>
        <w:tc>
          <w:tcPr>
            <w:tcW w:w="1488" w:type="dxa"/>
            <w:gridSpan w:val="2"/>
            <w:tcBorders>
              <w:top w:val="single" w:sz="4" w:space="0" w:color="000000"/>
              <w:left w:val="single" w:sz="4" w:space="0" w:color="000000"/>
              <w:bottom w:val="single" w:sz="4" w:space="0" w:color="000000"/>
              <w:right w:val="single" w:sz="4" w:space="0" w:color="000000"/>
            </w:tcBorders>
          </w:tcPr>
          <w:p w14:paraId="6EC4C3E3" w14:textId="77777777" w:rsidR="00681B66" w:rsidRPr="00681B66" w:rsidRDefault="00681B66" w:rsidP="00681B66">
            <w:pPr>
              <w:rPr>
                <w:rFonts w:ascii="宋体" w:eastAsia="宋体" w:hAnsi="宋体" w:hint="eastAsia"/>
                <w:b/>
                <w:bCs/>
                <w:sz w:val="24"/>
                <w:szCs w:val="24"/>
              </w:rPr>
            </w:pPr>
          </w:p>
        </w:tc>
        <w:tc>
          <w:tcPr>
            <w:tcW w:w="1451" w:type="dxa"/>
            <w:gridSpan w:val="3"/>
            <w:tcBorders>
              <w:top w:val="single" w:sz="4" w:space="0" w:color="000000"/>
              <w:left w:val="single" w:sz="4" w:space="0" w:color="000000"/>
              <w:bottom w:val="single" w:sz="4" w:space="0" w:color="000000"/>
              <w:right w:val="single" w:sz="4" w:space="0" w:color="000000"/>
            </w:tcBorders>
          </w:tcPr>
          <w:p w14:paraId="0D9BBD06" w14:textId="77777777" w:rsidR="00681B66" w:rsidRPr="00681B66" w:rsidRDefault="00681B66" w:rsidP="00681B66">
            <w:pPr>
              <w:rPr>
                <w:rFonts w:ascii="宋体" w:eastAsia="宋体" w:hAnsi="宋体" w:hint="eastAsia"/>
                <w:b/>
                <w:bCs/>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2AAF55D7"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bCs/>
                <w:sz w:val="24"/>
                <w:szCs w:val="24"/>
              </w:rPr>
              <w:t>讲授</w:t>
            </w:r>
          </w:p>
        </w:tc>
      </w:tr>
      <w:tr w:rsidR="00681B66" w:rsidRPr="00681B66" w14:paraId="65999638" w14:textId="77777777" w:rsidTr="00681B66">
        <w:trPr>
          <w:trHeight w:hRule="exact" w:val="1995"/>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767CECB" w14:textId="77777777" w:rsidR="00681B66" w:rsidRPr="00681B66" w:rsidRDefault="00681B66" w:rsidP="00681B66">
            <w:pPr>
              <w:rPr>
                <w:rFonts w:ascii="宋体" w:eastAsia="宋体" w:hAnsi="宋体" w:hint="eastAsia"/>
                <w:b/>
                <w:bCs/>
                <w:sz w:val="24"/>
                <w:szCs w:val="24"/>
              </w:rPr>
            </w:pPr>
          </w:p>
        </w:tc>
        <w:tc>
          <w:tcPr>
            <w:tcW w:w="559" w:type="dxa"/>
            <w:tcBorders>
              <w:top w:val="single" w:sz="4" w:space="0" w:color="000000"/>
              <w:left w:val="single" w:sz="4" w:space="0" w:color="000000"/>
              <w:bottom w:val="single" w:sz="4" w:space="0" w:color="000000"/>
              <w:right w:val="single" w:sz="4" w:space="0" w:color="000000"/>
            </w:tcBorders>
            <w:hideMark/>
          </w:tcPr>
          <w:p w14:paraId="3474FCCA"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14</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14:paraId="0712B052"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第十四章</w:t>
            </w:r>
            <w:r w:rsidRPr="00681B66">
              <w:rPr>
                <w:rFonts w:ascii="宋体" w:eastAsia="宋体" w:hAnsi="宋体"/>
                <w:bCs/>
                <w:sz w:val="24"/>
                <w:szCs w:val="24"/>
              </w:rPr>
              <w:t xml:space="preserve"> </w:t>
            </w:r>
            <w:r w:rsidRPr="00681B66">
              <w:rPr>
                <w:rFonts w:ascii="宋体" w:eastAsia="宋体" w:hAnsi="宋体" w:hint="eastAsia"/>
                <w:bCs/>
                <w:sz w:val="24"/>
                <w:szCs w:val="24"/>
              </w:rPr>
              <w:t>家庭影响</w:t>
            </w:r>
          </w:p>
          <w:p w14:paraId="7302F295"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家庭与住户、家庭生命周期与家庭人员角色、家庭购买决策、家庭变化趋势</w:t>
            </w:r>
          </w:p>
        </w:tc>
        <w:tc>
          <w:tcPr>
            <w:tcW w:w="1088" w:type="dxa"/>
            <w:tcBorders>
              <w:top w:val="single" w:sz="4" w:space="0" w:color="000000"/>
              <w:left w:val="single" w:sz="4" w:space="0" w:color="000000"/>
              <w:bottom w:val="single" w:sz="4" w:space="0" w:color="000000"/>
              <w:right w:val="single" w:sz="4" w:space="0" w:color="000000"/>
            </w:tcBorders>
            <w:hideMark/>
          </w:tcPr>
          <w:p w14:paraId="53213231"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课程目标</w:t>
            </w:r>
          </w:p>
          <w:p w14:paraId="3B8F6994"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sz w:val="24"/>
                <w:szCs w:val="24"/>
              </w:rPr>
              <w:t>2</w:t>
            </w:r>
            <w:r w:rsidRPr="00681B66">
              <w:rPr>
                <w:rFonts w:ascii="宋体" w:eastAsia="宋体" w:hAnsi="宋体" w:hint="eastAsia"/>
                <w:sz w:val="24"/>
                <w:szCs w:val="24"/>
              </w:rPr>
              <w:t>、</w:t>
            </w:r>
            <w:r w:rsidRPr="00681B66">
              <w:rPr>
                <w:rFonts w:ascii="宋体" w:eastAsia="宋体" w:hAnsi="宋体"/>
                <w:sz w:val="24"/>
                <w:szCs w:val="24"/>
              </w:rPr>
              <w:t>3</w:t>
            </w:r>
            <w:r w:rsidRPr="00681B66">
              <w:rPr>
                <w:rFonts w:ascii="宋体" w:eastAsia="宋体" w:hAnsi="宋体" w:hint="eastAsia"/>
                <w:sz w:val="24"/>
                <w:szCs w:val="24"/>
              </w:rPr>
              <w:t>、</w:t>
            </w:r>
            <w:r w:rsidRPr="00681B66">
              <w:rPr>
                <w:rFonts w:ascii="宋体" w:eastAsia="宋体" w:hAnsi="宋体"/>
                <w:sz w:val="24"/>
                <w:szCs w:val="24"/>
              </w:rPr>
              <w:t>4</w:t>
            </w:r>
          </w:p>
        </w:tc>
        <w:tc>
          <w:tcPr>
            <w:tcW w:w="1488" w:type="dxa"/>
            <w:gridSpan w:val="2"/>
            <w:tcBorders>
              <w:top w:val="single" w:sz="4" w:space="0" w:color="000000"/>
              <w:left w:val="single" w:sz="4" w:space="0" w:color="000000"/>
              <w:bottom w:val="single" w:sz="4" w:space="0" w:color="000000"/>
              <w:right w:val="single" w:sz="4" w:space="0" w:color="000000"/>
            </w:tcBorders>
          </w:tcPr>
          <w:p w14:paraId="07D21C33" w14:textId="77777777" w:rsidR="00681B66" w:rsidRPr="00681B66" w:rsidRDefault="00681B66" w:rsidP="00681B66">
            <w:pPr>
              <w:rPr>
                <w:rFonts w:ascii="宋体" w:eastAsia="宋体" w:hAnsi="宋体" w:hint="eastAsia"/>
                <w:b/>
                <w:bCs/>
                <w:sz w:val="24"/>
                <w:szCs w:val="24"/>
              </w:rPr>
            </w:pPr>
          </w:p>
        </w:tc>
        <w:tc>
          <w:tcPr>
            <w:tcW w:w="1451" w:type="dxa"/>
            <w:gridSpan w:val="3"/>
            <w:tcBorders>
              <w:top w:val="single" w:sz="4" w:space="0" w:color="000000"/>
              <w:left w:val="single" w:sz="4" w:space="0" w:color="000000"/>
              <w:bottom w:val="single" w:sz="4" w:space="0" w:color="000000"/>
              <w:right w:val="single" w:sz="4" w:space="0" w:color="000000"/>
            </w:tcBorders>
          </w:tcPr>
          <w:p w14:paraId="2290844E" w14:textId="77777777" w:rsidR="00681B66" w:rsidRPr="00681B66" w:rsidRDefault="00681B66" w:rsidP="00681B66">
            <w:pPr>
              <w:rPr>
                <w:rFonts w:ascii="宋体" w:eastAsia="宋体" w:hAnsi="宋体" w:hint="eastAsia"/>
                <w:b/>
                <w:bCs/>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1D306B85"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bCs/>
                <w:sz w:val="24"/>
                <w:szCs w:val="24"/>
              </w:rPr>
              <w:t>讲授</w:t>
            </w:r>
          </w:p>
        </w:tc>
      </w:tr>
      <w:tr w:rsidR="00681B66" w:rsidRPr="00681B66" w14:paraId="5217EF81" w14:textId="77777777" w:rsidTr="00681B66">
        <w:trPr>
          <w:trHeight w:hRule="exact" w:val="283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024D86E" w14:textId="77777777" w:rsidR="00681B66" w:rsidRPr="00681B66" w:rsidRDefault="00681B66" w:rsidP="00681B66">
            <w:pPr>
              <w:rPr>
                <w:rFonts w:ascii="宋体" w:eastAsia="宋体" w:hAnsi="宋体" w:hint="eastAsia"/>
                <w:b/>
                <w:bCs/>
                <w:sz w:val="24"/>
                <w:szCs w:val="24"/>
              </w:rPr>
            </w:pPr>
          </w:p>
        </w:tc>
        <w:tc>
          <w:tcPr>
            <w:tcW w:w="559" w:type="dxa"/>
            <w:tcBorders>
              <w:top w:val="single" w:sz="4" w:space="0" w:color="000000"/>
              <w:left w:val="single" w:sz="4" w:space="0" w:color="000000"/>
              <w:bottom w:val="single" w:sz="4" w:space="0" w:color="000000"/>
              <w:right w:val="single" w:sz="4" w:space="0" w:color="000000"/>
            </w:tcBorders>
            <w:hideMark/>
          </w:tcPr>
          <w:p w14:paraId="308FD7FE"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15</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14:paraId="195DF18F"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第十五章</w:t>
            </w:r>
            <w:r w:rsidRPr="00681B66">
              <w:rPr>
                <w:rFonts w:ascii="宋体" w:eastAsia="宋体" w:hAnsi="宋体"/>
                <w:bCs/>
                <w:sz w:val="24"/>
                <w:szCs w:val="24"/>
              </w:rPr>
              <w:t xml:space="preserve"> </w:t>
            </w:r>
            <w:r w:rsidRPr="00681B66">
              <w:rPr>
                <w:rFonts w:ascii="宋体" w:eastAsia="宋体" w:hAnsi="宋体" w:hint="eastAsia"/>
                <w:bCs/>
                <w:sz w:val="24"/>
                <w:szCs w:val="24"/>
              </w:rPr>
              <w:t>口传、流行与创新扩散</w:t>
            </w:r>
          </w:p>
          <w:p w14:paraId="4408BCF6"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口传过程与意见领袖、流行与谣言的扩散、创新的扩散</w:t>
            </w:r>
          </w:p>
        </w:tc>
        <w:tc>
          <w:tcPr>
            <w:tcW w:w="1088" w:type="dxa"/>
            <w:tcBorders>
              <w:top w:val="single" w:sz="4" w:space="0" w:color="000000"/>
              <w:left w:val="single" w:sz="4" w:space="0" w:color="000000"/>
              <w:bottom w:val="single" w:sz="4" w:space="0" w:color="000000"/>
              <w:right w:val="single" w:sz="4" w:space="0" w:color="000000"/>
            </w:tcBorders>
            <w:hideMark/>
          </w:tcPr>
          <w:p w14:paraId="1E46042F"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课程目标</w:t>
            </w:r>
            <w:r w:rsidRPr="00681B66">
              <w:rPr>
                <w:rFonts w:ascii="宋体" w:eastAsia="宋体" w:hAnsi="宋体"/>
                <w:sz w:val="24"/>
                <w:szCs w:val="24"/>
              </w:rPr>
              <w:t>4</w:t>
            </w:r>
            <w:r w:rsidRPr="00681B66">
              <w:rPr>
                <w:rFonts w:ascii="宋体" w:eastAsia="宋体" w:hAnsi="宋体" w:hint="eastAsia"/>
                <w:sz w:val="24"/>
                <w:szCs w:val="24"/>
              </w:rPr>
              <w:t>、</w:t>
            </w:r>
            <w:r w:rsidRPr="00681B66">
              <w:rPr>
                <w:rFonts w:ascii="宋体" w:eastAsia="宋体" w:hAnsi="宋体"/>
                <w:sz w:val="24"/>
                <w:szCs w:val="24"/>
              </w:rPr>
              <w:t>5</w:t>
            </w:r>
            <w:r w:rsidRPr="00681B66">
              <w:rPr>
                <w:rFonts w:ascii="宋体" w:eastAsia="宋体" w:hAnsi="宋体" w:hint="eastAsia"/>
                <w:sz w:val="24"/>
                <w:szCs w:val="24"/>
              </w:rPr>
              <w:t>、</w:t>
            </w:r>
            <w:r w:rsidRPr="00681B66">
              <w:rPr>
                <w:rFonts w:ascii="宋体" w:eastAsia="宋体" w:hAnsi="宋体"/>
                <w:sz w:val="24"/>
                <w:szCs w:val="24"/>
              </w:rPr>
              <w:t>6</w:t>
            </w:r>
          </w:p>
        </w:tc>
        <w:tc>
          <w:tcPr>
            <w:tcW w:w="1488" w:type="dxa"/>
            <w:gridSpan w:val="2"/>
            <w:tcBorders>
              <w:top w:val="single" w:sz="4" w:space="0" w:color="000000"/>
              <w:left w:val="single" w:sz="4" w:space="0" w:color="000000"/>
              <w:bottom w:val="single" w:sz="4" w:space="0" w:color="000000"/>
              <w:right w:val="single" w:sz="4" w:space="0" w:color="000000"/>
            </w:tcBorders>
          </w:tcPr>
          <w:p w14:paraId="7F1B383E" w14:textId="77777777" w:rsidR="00681B66" w:rsidRPr="00681B66" w:rsidRDefault="00681B66" w:rsidP="00681B66">
            <w:pPr>
              <w:rPr>
                <w:rFonts w:ascii="宋体" w:eastAsia="宋体" w:hAnsi="宋体" w:hint="eastAsia"/>
                <w:b/>
                <w:bCs/>
                <w:sz w:val="24"/>
                <w:szCs w:val="24"/>
              </w:rPr>
            </w:pPr>
          </w:p>
        </w:tc>
        <w:tc>
          <w:tcPr>
            <w:tcW w:w="1451" w:type="dxa"/>
            <w:gridSpan w:val="3"/>
            <w:tcBorders>
              <w:top w:val="single" w:sz="4" w:space="0" w:color="000000"/>
              <w:left w:val="single" w:sz="4" w:space="0" w:color="000000"/>
              <w:bottom w:val="single" w:sz="4" w:space="0" w:color="000000"/>
              <w:right w:val="single" w:sz="4" w:space="0" w:color="000000"/>
            </w:tcBorders>
          </w:tcPr>
          <w:p w14:paraId="52499311" w14:textId="77777777" w:rsidR="00681B66" w:rsidRPr="00681B66" w:rsidRDefault="00681B66" w:rsidP="00681B66">
            <w:pPr>
              <w:rPr>
                <w:rFonts w:ascii="宋体" w:eastAsia="宋体" w:hAnsi="宋体" w:hint="eastAsia"/>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6B9BC66B"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bCs/>
                <w:sz w:val="24"/>
                <w:szCs w:val="24"/>
              </w:rPr>
              <w:t>讲授</w:t>
            </w:r>
          </w:p>
        </w:tc>
      </w:tr>
      <w:tr w:rsidR="00681B66" w:rsidRPr="00681B66" w14:paraId="26C1E0FE" w14:textId="77777777" w:rsidTr="00681B66">
        <w:trPr>
          <w:trHeight w:hRule="exact" w:val="266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B4C12C8" w14:textId="77777777" w:rsidR="00681B66" w:rsidRPr="00681B66" w:rsidRDefault="00681B66" w:rsidP="00681B66">
            <w:pPr>
              <w:rPr>
                <w:rFonts w:ascii="宋体" w:eastAsia="宋体" w:hAnsi="宋体" w:hint="eastAsia"/>
                <w:b/>
                <w:bCs/>
                <w:sz w:val="24"/>
                <w:szCs w:val="24"/>
              </w:rPr>
            </w:pPr>
          </w:p>
        </w:tc>
        <w:tc>
          <w:tcPr>
            <w:tcW w:w="559" w:type="dxa"/>
            <w:tcBorders>
              <w:top w:val="single" w:sz="4" w:space="0" w:color="000000"/>
              <w:left w:val="single" w:sz="4" w:space="0" w:color="000000"/>
              <w:bottom w:val="single" w:sz="4" w:space="0" w:color="000000"/>
              <w:right w:val="single" w:sz="4" w:space="0" w:color="000000"/>
            </w:tcBorders>
            <w:hideMark/>
          </w:tcPr>
          <w:p w14:paraId="30798A94"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16</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14:paraId="41C6166C"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第十六章</w:t>
            </w:r>
            <w:r w:rsidRPr="00681B66">
              <w:rPr>
                <w:rFonts w:ascii="宋体" w:eastAsia="宋体" w:hAnsi="宋体"/>
                <w:bCs/>
                <w:sz w:val="24"/>
                <w:szCs w:val="24"/>
              </w:rPr>
              <w:t xml:space="preserve"> </w:t>
            </w:r>
            <w:r w:rsidRPr="00681B66">
              <w:rPr>
                <w:rFonts w:ascii="宋体" w:eastAsia="宋体" w:hAnsi="宋体" w:hint="eastAsia"/>
                <w:bCs/>
                <w:sz w:val="24"/>
                <w:szCs w:val="24"/>
              </w:rPr>
              <w:t>消费文化与符号消费</w:t>
            </w:r>
          </w:p>
          <w:p w14:paraId="67571216"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消费文化、商品的符号化过程、习俗与仪式消费、消费者保护</w:t>
            </w:r>
          </w:p>
        </w:tc>
        <w:tc>
          <w:tcPr>
            <w:tcW w:w="1088" w:type="dxa"/>
            <w:tcBorders>
              <w:top w:val="single" w:sz="4" w:space="0" w:color="000000"/>
              <w:left w:val="single" w:sz="4" w:space="0" w:color="000000"/>
              <w:bottom w:val="single" w:sz="4" w:space="0" w:color="000000"/>
              <w:right w:val="single" w:sz="4" w:space="0" w:color="000000"/>
            </w:tcBorders>
            <w:hideMark/>
          </w:tcPr>
          <w:p w14:paraId="125DC291"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课程目标</w:t>
            </w:r>
            <w:r w:rsidRPr="00681B66">
              <w:rPr>
                <w:rFonts w:ascii="宋体" w:eastAsia="宋体" w:hAnsi="宋体"/>
                <w:sz w:val="24"/>
                <w:szCs w:val="24"/>
              </w:rPr>
              <w:t>4</w:t>
            </w:r>
            <w:r w:rsidRPr="00681B66">
              <w:rPr>
                <w:rFonts w:ascii="宋体" w:eastAsia="宋体" w:hAnsi="宋体" w:hint="eastAsia"/>
                <w:sz w:val="24"/>
                <w:szCs w:val="24"/>
              </w:rPr>
              <w:t>、</w:t>
            </w:r>
            <w:r w:rsidRPr="00681B66">
              <w:rPr>
                <w:rFonts w:ascii="宋体" w:eastAsia="宋体" w:hAnsi="宋体"/>
                <w:sz w:val="24"/>
                <w:szCs w:val="24"/>
              </w:rPr>
              <w:t>5</w:t>
            </w:r>
            <w:r w:rsidRPr="00681B66">
              <w:rPr>
                <w:rFonts w:ascii="宋体" w:eastAsia="宋体" w:hAnsi="宋体" w:hint="eastAsia"/>
                <w:sz w:val="24"/>
                <w:szCs w:val="24"/>
              </w:rPr>
              <w:t>、</w:t>
            </w:r>
            <w:r w:rsidRPr="00681B66">
              <w:rPr>
                <w:rFonts w:ascii="宋体" w:eastAsia="宋体" w:hAnsi="宋体"/>
                <w:sz w:val="24"/>
                <w:szCs w:val="24"/>
              </w:rPr>
              <w:t>6</w:t>
            </w:r>
          </w:p>
        </w:tc>
        <w:tc>
          <w:tcPr>
            <w:tcW w:w="1488" w:type="dxa"/>
            <w:gridSpan w:val="2"/>
            <w:tcBorders>
              <w:top w:val="single" w:sz="4" w:space="0" w:color="000000"/>
              <w:left w:val="single" w:sz="4" w:space="0" w:color="000000"/>
              <w:bottom w:val="single" w:sz="4" w:space="0" w:color="000000"/>
              <w:right w:val="single" w:sz="4" w:space="0" w:color="000000"/>
            </w:tcBorders>
            <w:hideMark/>
          </w:tcPr>
          <w:p w14:paraId="31FDEFB8"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消费者保护法等法规</w:t>
            </w:r>
          </w:p>
        </w:tc>
        <w:tc>
          <w:tcPr>
            <w:tcW w:w="1451" w:type="dxa"/>
            <w:gridSpan w:val="3"/>
            <w:tcBorders>
              <w:top w:val="single" w:sz="4" w:space="0" w:color="000000"/>
              <w:left w:val="single" w:sz="4" w:space="0" w:color="000000"/>
              <w:bottom w:val="single" w:sz="4" w:space="0" w:color="000000"/>
              <w:right w:val="single" w:sz="4" w:space="0" w:color="000000"/>
            </w:tcBorders>
            <w:hideMark/>
          </w:tcPr>
          <w:p w14:paraId="75E244C6"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具有较深爱国爱家情怀、较强社会责任意识、一定科学求真精神、基本人文素养、良好职业道德品质、健康身心素质。</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04756575"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讲授</w:t>
            </w:r>
          </w:p>
        </w:tc>
      </w:tr>
      <w:tr w:rsidR="00681B66" w:rsidRPr="00681B66" w14:paraId="3E0A543F" w14:textId="77777777" w:rsidTr="00681B66">
        <w:trPr>
          <w:trHeight w:hRule="exact" w:val="724"/>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76E13F8B"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H</w:t>
            </w:r>
          </w:p>
          <w:p w14:paraId="3A4FBE71"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sz w:val="24"/>
                <w:szCs w:val="24"/>
              </w:rPr>
              <w:t>评价方式</w:t>
            </w:r>
          </w:p>
        </w:tc>
        <w:tc>
          <w:tcPr>
            <w:tcW w:w="2401" w:type="dxa"/>
            <w:gridSpan w:val="3"/>
            <w:tcBorders>
              <w:top w:val="single" w:sz="4" w:space="0" w:color="000000"/>
              <w:left w:val="single" w:sz="4" w:space="0" w:color="000000"/>
              <w:bottom w:val="single" w:sz="4" w:space="0" w:color="000000"/>
              <w:right w:val="single" w:sz="4" w:space="0" w:color="000000"/>
            </w:tcBorders>
            <w:vAlign w:val="center"/>
            <w:hideMark/>
          </w:tcPr>
          <w:p w14:paraId="2049D423"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评价项目及配分</w:t>
            </w:r>
          </w:p>
        </w:tc>
        <w:tc>
          <w:tcPr>
            <w:tcW w:w="2576" w:type="dxa"/>
            <w:gridSpan w:val="3"/>
            <w:tcBorders>
              <w:top w:val="single" w:sz="4" w:space="0" w:color="000000"/>
              <w:left w:val="single" w:sz="4" w:space="0" w:color="000000"/>
              <w:bottom w:val="single" w:sz="4" w:space="0" w:color="000000"/>
              <w:right w:val="single" w:sz="4" w:space="0" w:color="000000"/>
            </w:tcBorders>
            <w:vAlign w:val="center"/>
            <w:hideMark/>
          </w:tcPr>
          <w:p w14:paraId="4B5C0972"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评价项目说明</w:t>
            </w: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24E3463D"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支撑课程目标</w:t>
            </w:r>
          </w:p>
        </w:tc>
      </w:tr>
      <w:tr w:rsidR="00681B66" w:rsidRPr="00681B66" w14:paraId="006A2390" w14:textId="77777777" w:rsidTr="00681B66">
        <w:trPr>
          <w:trHeight w:hRule="exact" w:val="365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D4ED6AB" w14:textId="77777777" w:rsidR="00681B66" w:rsidRPr="00681B66" w:rsidRDefault="00681B66" w:rsidP="00681B66">
            <w:pPr>
              <w:rPr>
                <w:rFonts w:ascii="宋体" w:eastAsia="宋体" w:hAnsi="宋体" w:hint="eastAsia"/>
                <w:b/>
                <w:bCs/>
                <w:sz w:val="24"/>
                <w:szCs w:val="24"/>
              </w:rPr>
            </w:pPr>
          </w:p>
        </w:tc>
        <w:tc>
          <w:tcPr>
            <w:tcW w:w="2401" w:type="dxa"/>
            <w:gridSpan w:val="3"/>
            <w:tcBorders>
              <w:top w:val="single" w:sz="4" w:space="0" w:color="000000"/>
              <w:left w:val="single" w:sz="4" w:space="0" w:color="000000"/>
              <w:bottom w:val="single" w:sz="4" w:space="0" w:color="000000"/>
              <w:right w:val="single" w:sz="4" w:space="0" w:color="000000"/>
            </w:tcBorders>
            <w:vAlign w:val="center"/>
            <w:hideMark/>
          </w:tcPr>
          <w:p w14:paraId="448E3989"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Cs/>
                <w:sz w:val="24"/>
                <w:szCs w:val="24"/>
              </w:rPr>
              <w:t>平时（30%）</w:t>
            </w:r>
          </w:p>
        </w:tc>
        <w:tc>
          <w:tcPr>
            <w:tcW w:w="2576" w:type="dxa"/>
            <w:gridSpan w:val="3"/>
            <w:tcBorders>
              <w:top w:val="single" w:sz="4" w:space="0" w:color="000000"/>
              <w:left w:val="single" w:sz="4" w:space="0" w:color="000000"/>
              <w:bottom w:val="single" w:sz="4" w:space="0" w:color="000000"/>
              <w:right w:val="single" w:sz="4" w:space="0" w:color="000000"/>
            </w:tcBorders>
            <w:vAlign w:val="center"/>
          </w:tcPr>
          <w:p w14:paraId="1F420753"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出勤与上课表现按优90-100、良80-89、中70-79、及格60-69、不及格0-50评定。（上课回答问题的表现与积极程度，回答问题的质量）。作业评价：结合相关理论，分析与课程相关的问题，按百分制打分。以上两项再平均计算综合分。</w:t>
            </w:r>
          </w:p>
          <w:p w14:paraId="431FCABA" w14:textId="77777777" w:rsidR="00681B66" w:rsidRPr="00681B66" w:rsidRDefault="00681B66" w:rsidP="00681B66">
            <w:pPr>
              <w:rPr>
                <w:rFonts w:ascii="宋体" w:eastAsia="宋体" w:hAnsi="宋体" w:hint="eastAsia"/>
                <w:bCs/>
                <w:sz w:val="24"/>
                <w:szCs w:val="24"/>
              </w:rPr>
            </w:pPr>
          </w:p>
          <w:p w14:paraId="35B117AA" w14:textId="77777777" w:rsidR="00681B66" w:rsidRPr="00681B66" w:rsidRDefault="00681B66" w:rsidP="00681B66">
            <w:pPr>
              <w:rPr>
                <w:rFonts w:ascii="宋体" w:eastAsia="宋体" w:hAnsi="宋体" w:hint="eastAsia"/>
                <w:bCs/>
                <w:sz w:val="24"/>
                <w:szCs w:val="24"/>
              </w:rPr>
            </w:pPr>
          </w:p>
          <w:p w14:paraId="65E5A348" w14:textId="77777777" w:rsidR="00681B66" w:rsidRPr="00681B66" w:rsidRDefault="00681B66" w:rsidP="00681B66">
            <w:pPr>
              <w:rPr>
                <w:rFonts w:ascii="宋体" w:eastAsia="宋体" w:hAnsi="宋体" w:hint="eastAsia"/>
                <w:bCs/>
                <w:sz w:val="24"/>
                <w:szCs w:val="24"/>
              </w:rPr>
            </w:pPr>
          </w:p>
          <w:p w14:paraId="35B5E8C8" w14:textId="77777777" w:rsidR="00681B66" w:rsidRPr="00681B66" w:rsidRDefault="00681B66" w:rsidP="00681B66">
            <w:pPr>
              <w:rPr>
                <w:rFonts w:ascii="宋体" w:eastAsia="宋体" w:hAnsi="宋体" w:hint="eastAsia"/>
                <w:bCs/>
                <w:sz w:val="24"/>
                <w:szCs w:val="24"/>
              </w:rPr>
            </w:pPr>
          </w:p>
          <w:p w14:paraId="1EB02284" w14:textId="77777777" w:rsidR="00681B66" w:rsidRPr="00681B66" w:rsidRDefault="00681B66" w:rsidP="00681B66">
            <w:pPr>
              <w:rPr>
                <w:rFonts w:ascii="宋体" w:eastAsia="宋体" w:hAnsi="宋体" w:hint="eastAsia"/>
                <w:bCs/>
                <w:sz w:val="24"/>
                <w:szCs w:val="24"/>
              </w:rPr>
            </w:pPr>
          </w:p>
          <w:p w14:paraId="6628DDF8" w14:textId="77777777" w:rsidR="00681B66" w:rsidRPr="00681B66" w:rsidRDefault="00681B66" w:rsidP="00681B66">
            <w:pPr>
              <w:rPr>
                <w:rFonts w:ascii="宋体" w:eastAsia="宋体" w:hAnsi="宋体" w:hint="eastAsia"/>
                <w:bCs/>
                <w:sz w:val="24"/>
                <w:szCs w:val="24"/>
              </w:rPr>
            </w:pPr>
          </w:p>
          <w:p w14:paraId="48D85FE4" w14:textId="77777777" w:rsidR="00681B66" w:rsidRPr="00681B66" w:rsidRDefault="00681B66" w:rsidP="00681B66">
            <w:pPr>
              <w:rPr>
                <w:rFonts w:ascii="宋体" w:eastAsia="宋体" w:hAnsi="宋体" w:hint="eastAsia"/>
                <w:bCs/>
                <w:sz w:val="24"/>
                <w:szCs w:val="24"/>
              </w:rPr>
            </w:pPr>
          </w:p>
          <w:p w14:paraId="2FE37DC7" w14:textId="77777777" w:rsidR="00681B66" w:rsidRPr="00681B66" w:rsidRDefault="00681B66" w:rsidP="00681B66">
            <w:pPr>
              <w:rPr>
                <w:rFonts w:ascii="宋体" w:eastAsia="宋体" w:hAnsi="宋体" w:hint="eastAsia"/>
                <w:bCs/>
                <w:sz w:val="24"/>
                <w:szCs w:val="24"/>
              </w:rPr>
            </w:pPr>
          </w:p>
          <w:p w14:paraId="455D0DDD" w14:textId="77777777" w:rsidR="00681B66" w:rsidRPr="00681B66" w:rsidRDefault="00681B66" w:rsidP="00681B66">
            <w:pPr>
              <w:rPr>
                <w:rFonts w:ascii="宋体" w:eastAsia="宋体" w:hAnsi="宋体" w:hint="eastAsia"/>
                <w:bCs/>
                <w:sz w:val="24"/>
                <w:szCs w:val="24"/>
              </w:rPr>
            </w:pPr>
          </w:p>
          <w:p w14:paraId="1DE9B792" w14:textId="77777777" w:rsidR="00681B66" w:rsidRPr="00681B66" w:rsidRDefault="00681B66" w:rsidP="00681B66">
            <w:pPr>
              <w:rPr>
                <w:rFonts w:ascii="宋体" w:eastAsia="宋体" w:hAnsi="宋体" w:hint="eastAsia"/>
                <w:bCs/>
                <w:sz w:val="24"/>
                <w:szCs w:val="24"/>
              </w:rPr>
            </w:pPr>
          </w:p>
          <w:p w14:paraId="2A341F2D" w14:textId="77777777" w:rsidR="00681B66" w:rsidRPr="00681B66" w:rsidRDefault="00681B66" w:rsidP="00681B66">
            <w:pPr>
              <w:rPr>
                <w:rFonts w:ascii="宋体" w:eastAsia="宋体" w:hAnsi="宋体" w:hint="eastAsia"/>
                <w:bCs/>
                <w:sz w:val="24"/>
                <w:szCs w:val="24"/>
              </w:rPr>
            </w:pPr>
          </w:p>
          <w:p w14:paraId="2C9CD199" w14:textId="77777777" w:rsidR="00681B66" w:rsidRPr="00681B66" w:rsidRDefault="00681B66" w:rsidP="00681B66">
            <w:pPr>
              <w:rPr>
                <w:rFonts w:ascii="宋体" w:eastAsia="宋体" w:hAnsi="宋体" w:hint="eastAsia"/>
                <w:bCs/>
                <w:sz w:val="24"/>
                <w:szCs w:val="24"/>
              </w:rPr>
            </w:pP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1721A2AA"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课程目标1、2、3、4、5、6</w:t>
            </w:r>
          </w:p>
        </w:tc>
      </w:tr>
      <w:tr w:rsidR="00681B66" w:rsidRPr="00681B66" w14:paraId="4662F80B" w14:textId="77777777" w:rsidTr="00681B66">
        <w:trPr>
          <w:trHeight w:hRule="exact" w:val="79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2E2E996" w14:textId="77777777" w:rsidR="00681B66" w:rsidRPr="00681B66" w:rsidRDefault="00681B66" w:rsidP="00681B66">
            <w:pPr>
              <w:rPr>
                <w:rFonts w:ascii="宋体" w:eastAsia="宋体" w:hAnsi="宋体" w:hint="eastAsia"/>
                <w:b/>
                <w:bCs/>
                <w:sz w:val="24"/>
                <w:szCs w:val="24"/>
              </w:rPr>
            </w:pPr>
          </w:p>
        </w:tc>
        <w:tc>
          <w:tcPr>
            <w:tcW w:w="2401" w:type="dxa"/>
            <w:gridSpan w:val="3"/>
            <w:tcBorders>
              <w:top w:val="single" w:sz="4" w:space="0" w:color="000000"/>
              <w:left w:val="single" w:sz="4" w:space="0" w:color="000000"/>
              <w:bottom w:val="single" w:sz="4" w:space="0" w:color="000000"/>
              <w:right w:val="single" w:sz="4" w:space="0" w:color="000000"/>
            </w:tcBorders>
            <w:vAlign w:val="center"/>
            <w:hideMark/>
          </w:tcPr>
          <w:p w14:paraId="5627E1A7"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Cs/>
                <w:sz w:val="24"/>
                <w:szCs w:val="24"/>
              </w:rPr>
              <w:t>期末（70%）</w:t>
            </w:r>
          </w:p>
        </w:tc>
        <w:tc>
          <w:tcPr>
            <w:tcW w:w="2576" w:type="dxa"/>
            <w:gridSpan w:val="3"/>
            <w:tcBorders>
              <w:top w:val="single" w:sz="4" w:space="0" w:color="000000"/>
              <w:left w:val="single" w:sz="4" w:space="0" w:color="000000"/>
              <w:bottom w:val="single" w:sz="4" w:space="0" w:color="000000"/>
              <w:right w:val="single" w:sz="4" w:space="0" w:color="000000"/>
            </w:tcBorders>
            <w:vAlign w:val="center"/>
            <w:hideMark/>
          </w:tcPr>
          <w:p w14:paraId="5308B7EB"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sz w:val="24"/>
                <w:szCs w:val="24"/>
              </w:rPr>
              <w:t>按卷面成绩评定。</w:t>
            </w:r>
          </w:p>
        </w:tc>
        <w:tc>
          <w:tcPr>
            <w:tcW w:w="2627" w:type="dxa"/>
            <w:gridSpan w:val="5"/>
            <w:tcBorders>
              <w:top w:val="single" w:sz="4" w:space="0" w:color="000000"/>
              <w:left w:val="single" w:sz="4" w:space="0" w:color="000000"/>
              <w:bottom w:val="single" w:sz="4" w:space="0" w:color="000000"/>
              <w:right w:val="single" w:sz="4" w:space="0" w:color="000000"/>
            </w:tcBorders>
            <w:vAlign w:val="center"/>
            <w:hideMark/>
          </w:tcPr>
          <w:p w14:paraId="10848159"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课程目标1、2、3、4、5、6</w:t>
            </w:r>
          </w:p>
        </w:tc>
      </w:tr>
      <w:tr w:rsidR="00681B66" w:rsidRPr="00681B66" w14:paraId="240382DE" w14:textId="77777777" w:rsidTr="00681B66">
        <w:trPr>
          <w:trHeight w:hRule="exact" w:val="578"/>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DD28720" w14:textId="77777777" w:rsidR="00681B66" w:rsidRPr="00681B66" w:rsidRDefault="00681B66" w:rsidP="00681B66">
            <w:pPr>
              <w:rPr>
                <w:rFonts w:ascii="宋体" w:eastAsia="宋体" w:hAnsi="宋体" w:hint="eastAsia"/>
                <w:b/>
                <w:bCs/>
                <w:sz w:val="24"/>
                <w:szCs w:val="24"/>
              </w:rPr>
            </w:pPr>
          </w:p>
        </w:tc>
        <w:tc>
          <w:tcPr>
            <w:tcW w:w="2401" w:type="dxa"/>
            <w:gridSpan w:val="3"/>
            <w:tcBorders>
              <w:top w:val="single" w:sz="4" w:space="0" w:color="000000"/>
              <w:left w:val="single" w:sz="4" w:space="0" w:color="000000"/>
              <w:bottom w:val="single" w:sz="4" w:space="0" w:color="000000"/>
              <w:right w:val="single" w:sz="4" w:space="0" w:color="000000"/>
            </w:tcBorders>
            <w:vAlign w:val="center"/>
          </w:tcPr>
          <w:p w14:paraId="7096BB40" w14:textId="77777777" w:rsidR="00681B66" w:rsidRPr="00681B66" w:rsidRDefault="00681B66" w:rsidP="00681B66">
            <w:pPr>
              <w:rPr>
                <w:rFonts w:ascii="宋体" w:eastAsia="宋体" w:hAnsi="宋体" w:hint="eastAsia"/>
                <w:b/>
                <w:bCs/>
                <w:sz w:val="24"/>
                <w:szCs w:val="24"/>
              </w:rPr>
            </w:pPr>
          </w:p>
        </w:tc>
        <w:tc>
          <w:tcPr>
            <w:tcW w:w="2576" w:type="dxa"/>
            <w:gridSpan w:val="3"/>
            <w:tcBorders>
              <w:top w:val="single" w:sz="4" w:space="0" w:color="000000"/>
              <w:left w:val="single" w:sz="4" w:space="0" w:color="000000"/>
              <w:bottom w:val="single" w:sz="4" w:space="0" w:color="000000"/>
              <w:right w:val="single" w:sz="4" w:space="0" w:color="000000"/>
            </w:tcBorders>
            <w:vAlign w:val="center"/>
          </w:tcPr>
          <w:p w14:paraId="619A8447" w14:textId="77777777" w:rsidR="00681B66" w:rsidRPr="00681B66" w:rsidRDefault="00681B66" w:rsidP="00681B66">
            <w:pPr>
              <w:rPr>
                <w:rFonts w:ascii="宋体" w:eastAsia="宋体" w:hAnsi="宋体" w:hint="eastAsia"/>
                <w:b/>
                <w:bCs/>
                <w:sz w:val="24"/>
                <w:szCs w:val="24"/>
              </w:rPr>
            </w:pPr>
          </w:p>
        </w:tc>
        <w:tc>
          <w:tcPr>
            <w:tcW w:w="2627" w:type="dxa"/>
            <w:gridSpan w:val="5"/>
            <w:tcBorders>
              <w:top w:val="single" w:sz="4" w:space="0" w:color="000000"/>
              <w:left w:val="single" w:sz="4" w:space="0" w:color="000000"/>
              <w:bottom w:val="single" w:sz="4" w:space="0" w:color="000000"/>
              <w:right w:val="single" w:sz="4" w:space="0" w:color="000000"/>
            </w:tcBorders>
            <w:vAlign w:val="center"/>
          </w:tcPr>
          <w:p w14:paraId="7FD185B6" w14:textId="77777777" w:rsidR="00681B66" w:rsidRPr="00681B66" w:rsidRDefault="00681B66" w:rsidP="00681B66">
            <w:pPr>
              <w:rPr>
                <w:rFonts w:ascii="宋体" w:eastAsia="宋体" w:hAnsi="宋体" w:hint="eastAsia"/>
                <w:b/>
                <w:bCs/>
                <w:sz w:val="24"/>
                <w:szCs w:val="24"/>
              </w:rPr>
            </w:pPr>
          </w:p>
        </w:tc>
      </w:tr>
      <w:tr w:rsidR="00681B66" w:rsidRPr="00681B66" w14:paraId="3BC9A80E" w14:textId="77777777" w:rsidTr="00681B66">
        <w:trPr>
          <w:trHeight w:hRule="exact" w:val="4316"/>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35C039EB"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I</w:t>
            </w:r>
          </w:p>
          <w:p w14:paraId="2A7AB9D9"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建议教材</w:t>
            </w:r>
          </w:p>
          <w:p w14:paraId="41388CA1"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sz w:val="24"/>
                <w:szCs w:val="24"/>
              </w:rPr>
              <w:t>及学习资料</w:t>
            </w:r>
          </w:p>
        </w:tc>
        <w:tc>
          <w:tcPr>
            <w:tcW w:w="7604" w:type="dxa"/>
            <w:gridSpan w:val="11"/>
            <w:tcBorders>
              <w:top w:val="single" w:sz="4" w:space="0" w:color="000000"/>
              <w:left w:val="single" w:sz="4" w:space="0" w:color="000000"/>
              <w:bottom w:val="single" w:sz="4" w:space="0" w:color="000000"/>
              <w:right w:val="single" w:sz="4" w:space="0" w:color="000000"/>
            </w:tcBorders>
            <w:vAlign w:val="center"/>
          </w:tcPr>
          <w:p w14:paraId="3177CB50"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建议教材：</w:t>
            </w:r>
          </w:p>
          <w:p w14:paraId="5BBF9932" w14:textId="77777777" w:rsidR="00681B66" w:rsidRPr="00681B66" w:rsidRDefault="00681B66" w:rsidP="00681B66">
            <w:pPr>
              <w:rPr>
                <w:rFonts w:ascii="宋体" w:eastAsia="宋体" w:hAnsi="宋体" w:hint="eastAsia"/>
                <w:sz w:val="24"/>
                <w:szCs w:val="24"/>
              </w:rPr>
            </w:pPr>
            <w:proofErr w:type="gramStart"/>
            <w:r w:rsidRPr="00681B66">
              <w:rPr>
                <w:rFonts w:ascii="宋体" w:eastAsia="宋体" w:hAnsi="宋体" w:hint="eastAsia"/>
                <w:sz w:val="24"/>
                <w:szCs w:val="24"/>
              </w:rPr>
              <w:t>符国群</w:t>
            </w:r>
            <w:proofErr w:type="gramEnd"/>
            <w:r w:rsidRPr="00681B66">
              <w:rPr>
                <w:rFonts w:ascii="宋体" w:eastAsia="宋体" w:hAnsi="宋体" w:hint="eastAsia"/>
                <w:sz w:val="24"/>
                <w:szCs w:val="24"/>
              </w:rPr>
              <w:t>.消费者行为学.高等教育出版社，2021年</w:t>
            </w:r>
          </w:p>
          <w:p w14:paraId="60650AE6"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参考书目：</w:t>
            </w:r>
          </w:p>
          <w:p w14:paraId="1F5FFD70"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1.</w:t>
            </w:r>
            <w:proofErr w:type="gramStart"/>
            <w:r w:rsidRPr="00681B66">
              <w:rPr>
                <w:rFonts w:ascii="宋体" w:eastAsia="宋体" w:hAnsi="宋体" w:hint="eastAsia"/>
                <w:sz w:val="24"/>
                <w:szCs w:val="24"/>
              </w:rPr>
              <w:t>高立孟</w:t>
            </w:r>
            <w:proofErr w:type="gramEnd"/>
            <w:r w:rsidRPr="00681B66">
              <w:rPr>
                <w:rFonts w:ascii="宋体" w:eastAsia="宋体" w:hAnsi="宋体" w:hint="eastAsia"/>
                <w:sz w:val="24"/>
                <w:szCs w:val="24"/>
              </w:rPr>
              <w:t>.消费者行为学.西安电子科技大学出版社，2016年</w:t>
            </w:r>
          </w:p>
          <w:p w14:paraId="408A6A09"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2.卢泰宏. 消费者行为学:洞察中国消费（第4版）.中国人民大学出版社，2021年</w:t>
            </w:r>
          </w:p>
          <w:p w14:paraId="1912A587"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3.孟迪云.消费者行为分析.人民邮电出版社，2021年</w:t>
            </w:r>
          </w:p>
          <w:p w14:paraId="7B64DFBD"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4.费明胜, 杨伊侬.消费者行为学.人民邮电出版社，2022年</w:t>
            </w:r>
          </w:p>
          <w:p w14:paraId="67E86299"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5.王永贵,姚山季.消费者行为学（第2版）.高等教育出版社,2021年</w:t>
            </w:r>
          </w:p>
          <w:p w14:paraId="591B7B0C" w14:textId="77777777" w:rsidR="00681B66" w:rsidRPr="00681B66" w:rsidRDefault="00681B66" w:rsidP="00681B66">
            <w:pPr>
              <w:rPr>
                <w:rFonts w:ascii="宋体" w:eastAsia="宋体" w:hAnsi="宋体" w:hint="eastAsia"/>
                <w:sz w:val="24"/>
                <w:szCs w:val="24"/>
              </w:rPr>
            </w:pPr>
          </w:p>
          <w:p w14:paraId="0E4C51AE" w14:textId="77777777" w:rsidR="00681B66" w:rsidRPr="00681B66" w:rsidRDefault="00681B66" w:rsidP="00681B66">
            <w:pPr>
              <w:rPr>
                <w:rFonts w:ascii="宋体" w:eastAsia="宋体" w:hAnsi="宋体" w:hint="eastAsia"/>
                <w:sz w:val="24"/>
                <w:szCs w:val="24"/>
              </w:rPr>
            </w:pPr>
          </w:p>
          <w:p w14:paraId="20E63D48" w14:textId="77777777" w:rsidR="00681B66" w:rsidRPr="00681B66" w:rsidRDefault="00681B66" w:rsidP="00681B66">
            <w:pPr>
              <w:rPr>
                <w:rFonts w:ascii="宋体" w:eastAsia="宋体" w:hAnsi="宋体" w:hint="eastAsia"/>
                <w:b/>
                <w:bCs/>
                <w:sz w:val="24"/>
                <w:szCs w:val="24"/>
              </w:rPr>
            </w:pPr>
          </w:p>
        </w:tc>
      </w:tr>
      <w:tr w:rsidR="00681B66" w:rsidRPr="00681B66" w14:paraId="111D2835" w14:textId="77777777" w:rsidTr="00681B66">
        <w:trPr>
          <w:trHeight w:hRule="exact" w:val="1554"/>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42410411"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lastRenderedPageBreak/>
              <w:t>J</w:t>
            </w:r>
          </w:p>
          <w:p w14:paraId="5345D7FE"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教学条件</w:t>
            </w:r>
          </w:p>
          <w:p w14:paraId="397C009E"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需求</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653082F7"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多媒体教室，管理案例，实践基地。</w:t>
            </w:r>
          </w:p>
        </w:tc>
      </w:tr>
      <w:tr w:rsidR="00681B66" w:rsidRPr="00681B66" w14:paraId="72840465" w14:textId="77777777" w:rsidTr="00681B66">
        <w:trPr>
          <w:trHeight w:hRule="exact" w:val="1439"/>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269C3101"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K</w:t>
            </w:r>
          </w:p>
          <w:p w14:paraId="5110AC3C"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注意事项</w:t>
            </w:r>
          </w:p>
        </w:tc>
        <w:tc>
          <w:tcPr>
            <w:tcW w:w="7604" w:type="dxa"/>
            <w:gridSpan w:val="11"/>
            <w:tcBorders>
              <w:top w:val="single" w:sz="4" w:space="0" w:color="000000"/>
              <w:left w:val="single" w:sz="4" w:space="0" w:color="000000"/>
              <w:bottom w:val="single" w:sz="4" w:space="0" w:color="000000"/>
              <w:right w:val="single" w:sz="4" w:space="0" w:color="000000"/>
            </w:tcBorders>
            <w:vAlign w:val="center"/>
            <w:hideMark/>
          </w:tcPr>
          <w:p w14:paraId="07AC4E78"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1.考勤未达到学校规定重修。</w:t>
            </w:r>
          </w:p>
          <w:p w14:paraId="784B0ECF"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Cs/>
                <w:sz w:val="24"/>
                <w:szCs w:val="24"/>
              </w:rPr>
              <w:t>2.期末考试作弊重修。</w:t>
            </w:r>
          </w:p>
        </w:tc>
      </w:tr>
      <w:tr w:rsidR="00681B66" w:rsidRPr="00681B66" w14:paraId="3AFCC329" w14:textId="77777777" w:rsidTr="00681B66">
        <w:trPr>
          <w:trHeight w:val="3032"/>
          <w:jc w:val="center"/>
        </w:trPr>
        <w:tc>
          <w:tcPr>
            <w:tcW w:w="8905" w:type="dxa"/>
            <w:gridSpan w:val="12"/>
            <w:tcBorders>
              <w:top w:val="single" w:sz="4" w:space="0" w:color="000000"/>
              <w:left w:val="single" w:sz="4" w:space="0" w:color="000000"/>
              <w:bottom w:val="single" w:sz="4" w:space="0" w:color="000000"/>
              <w:right w:val="single" w:sz="4" w:space="0" w:color="000000"/>
            </w:tcBorders>
            <w:vAlign w:val="center"/>
            <w:hideMark/>
          </w:tcPr>
          <w:p w14:paraId="4DA997CB"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备注：</w:t>
            </w:r>
          </w:p>
          <w:p w14:paraId="7E311F62"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1.本课程教学大纲F—J 项同一课程不同授课教师应协同讨论研究达成共同核心内涵。</w:t>
            </w:r>
            <w:proofErr w:type="gramStart"/>
            <w:r w:rsidRPr="00681B66">
              <w:rPr>
                <w:rFonts w:ascii="宋体" w:eastAsia="宋体" w:hAnsi="宋体" w:hint="eastAsia"/>
                <w:sz w:val="24"/>
                <w:szCs w:val="24"/>
              </w:rPr>
              <w:t>经教学</w:t>
            </w:r>
            <w:proofErr w:type="gramEnd"/>
            <w:r w:rsidRPr="00681B66">
              <w:rPr>
                <w:rFonts w:ascii="宋体" w:eastAsia="宋体" w:hAnsi="宋体" w:hint="eastAsia"/>
                <w:sz w:val="24"/>
                <w:szCs w:val="24"/>
              </w:rPr>
              <w:t>工作指导小组审议通过的课程教学大纲不宜自行更改。</w:t>
            </w:r>
          </w:p>
          <w:p w14:paraId="3D8DEE3C"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2.评价方式可参考下列方式：</w:t>
            </w:r>
          </w:p>
          <w:p w14:paraId="08F9428D"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(1)纸笔考试：平时小测、期中纸笔考试、期末纸笔考试</w:t>
            </w:r>
          </w:p>
          <w:p w14:paraId="5D7ACB07"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(2)实作评价：课程作业、实</w:t>
            </w:r>
            <w:proofErr w:type="gramStart"/>
            <w:r w:rsidRPr="00681B66">
              <w:rPr>
                <w:rFonts w:ascii="宋体" w:eastAsia="宋体" w:hAnsi="宋体" w:hint="eastAsia"/>
                <w:b/>
                <w:bCs/>
                <w:sz w:val="24"/>
                <w:szCs w:val="24"/>
              </w:rPr>
              <w:t>作成</w:t>
            </w:r>
            <w:proofErr w:type="gramEnd"/>
            <w:r w:rsidRPr="00681B66">
              <w:rPr>
                <w:rFonts w:ascii="宋体" w:eastAsia="宋体" w:hAnsi="宋体" w:hint="eastAsia"/>
                <w:b/>
                <w:bCs/>
                <w:sz w:val="24"/>
                <w:szCs w:val="24"/>
              </w:rPr>
              <w:t>品、日常表现、表演、观察</w:t>
            </w:r>
          </w:p>
          <w:p w14:paraId="4ACBA109"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(3)档案评价：书面报告、专题档案</w:t>
            </w:r>
          </w:p>
          <w:p w14:paraId="00EDB9C7"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b/>
                <w:bCs/>
                <w:sz w:val="24"/>
                <w:szCs w:val="24"/>
              </w:rPr>
              <w:t>(4)口语评价：口头报告、口试</w:t>
            </w:r>
          </w:p>
        </w:tc>
      </w:tr>
      <w:tr w:rsidR="00681B66" w:rsidRPr="00681B66" w14:paraId="19CF1E51" w14:textId="77777777" w:rsidTr="006A52A6">
        <w:trPr>
          <w:trHeight w:val="1891"/>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0DD7DAC2"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sz w:val="24"/>
                <w:szCs w:val="24"/>
              </w:rPr>
              <w:t>审批意见</w:t>
            </w:r>
          </w:p>
        </w:tc>
        <w:tc>
          <w:tcPr>
            <w:tcW w:w="7604" w:type="dxa"/>
            <w:gridSpan w:val="11"/>
            <w:tcBorders>
              <w:top w:val="single" w:sz="4" w:space="0" w:color="000000"/>
              <w:left w:val="single" w:sz="4" w:space="0" w:color="000000"/>
              <w:bottom w:val="single" w:sz="4" w:space="0" w:color="000000"/>
              <w:right w:val="single" w:sz="4" w:space="0" w:color="000000"/>
            </w:tcBorders>
          </w:tcPr>
          <w:p w14:paraId="2CF001C5" w14:textId="33B8072E" w:rsidR="00681B66" w:rsidRPr="00681B66" w:rsidRDefault="006A52A6" w:rsidP="00681B66">
            <w:pPr>
              <w:rPr>
                <w:rFonts w:ascii="宋体" w:eastAsia="宋体" w:hAnsi="宋体" w:hint="eastAsia"/>
                <w:sz w:val="24"/>
                <w:szCs w:val="24"/>
              </w:rPr>
            </w:pPr>
            <w:r>
              <w:rPr>
                <w:rFonts w:ascii="宋体" w:eastAsia="宋体" w:hAnsi="宋体" w:cs="宋体"/>
                <w:noProof/>
                <w:kern w:val="0"/>
                <w:sz w:val="24"/>
                <w:szCs w:val="24"/>
              </w:rPr>
              <w:drawing>
                <wp:anchor distT="0" distB="0" distL="114300" distR="114300" simplePos="0" relativeHeight="252028928" behindDoc="0" locked="0" layoutInCell="1" allowOverlap="1" wp14:anchorId="74D0BED3" wp14:editId="30598380">
                  <wp:simplePos x="0" y="0"/>
                  <wp:positionH relativeFrom="column">
                    <wp:posOffset>1511935</wp:posOffset>
                  </wp:positionH>
                  <wp:positionV relativeFrom="page">
                    <wp:posOffset>300355</wp:posOffset>
                  </wp:positionV>
                  <wp:extent cx="1057275" cy="669925"/>
                  <wp:effectExtent l="0" t="0" r="9525" b="0"/>
                  <wp:wrapTopAndBottom/>
                  <wp:docPr id="177848557"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57275" cy="669925"/>
                          </a:xfrm>
                          <a:prstGeom prst="rect">
                            <a:avLst/>
                          </a:prstGeom>
                          <a:noFill/>
                        </pic:spPr>
                      </pic:pic>
                    </a:graphicData>
                  </a:graphic>
                  <wp14:sizeRelH relativeFrom="page">
                    <wp14:pctWidth>0</wp14:pctWidth>
                  </wp14:sizeRelH>
                  <wp14:sizeRelV relativeFrom="page">
                    <wp14:pctHeight>0</wp14:pctHeight>
                  </wp14:sizeRelV>
                </wp:anchor>
              </w:drawing>
            </w:r>
            <w:r w:rsidR="00681B66" w:rsidRPr="00681B66">
              <w:rPr>
                <w:rFonts w:ascii="宋体" w:eastAsia="宋体" w:hAnsi="宋体" w:hint="eastAsia"/>
                <w:sz w:val="24"/>
                <w:szCs w:val="24"/>
              </w:rPr>
              <w:t>课程教学大纲起草团队成员签名：</w:t>
            </w:r>
          </w:p>
          <w:p w14:paraId="2EBCBDEE" w14:textId="35F84FFF" w:rsidR="00681B66" w:rsidRPr="00681B66" w:rsidRDefault="00681B66" w:rsidP="006A52A6">
            <w:pPr>
              <w:rPr>
                <w:rFonts w:ascii="宋体" w:eastAsia="宋体" w:hAnsi="宋体" w:hint="eastAsia"/>
                <w:b/>
                <w:bCs/>
                <w:sz w:val="24"/>
                <w:szCs w:val="24"/>
              </w:rPr>
            </w:pPr>
            <w:r w:rsidRPr="00681B66">
              <w:rPr>
                <w:rFonts w:ascii="宋体" w:eastAsia="宋体" w:hAnsi="宋体" w:hint="eastAsia"/>
                <w:sz w:val="24"/>
                <w:szCs w:val="24"/>
              </w:rPr>
              <w:t xml:space="preserve">                                      2024年3月2日</w:t>
            </w:r>
          </w:p>
        </w:tc>
      </w:tr>
      <w:tr w:rsidR="00681B66" w:rsidRPr="00681B66" w14:paraId="6B376D31" w14:textId="77777777" w:rsidTr="00681B66">
        <w:trPr>
          <w:trHeight w:val="247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9CACE83" w14:textId="77777777" w:rsidR="00681B66" w:rsidRPr="00681B66" w:rsidRDefault="00681B66" w:rsidP="00681B66">
            <w:pPr>
              <w:rPr>
                <w:rFonts w:ascii="宋体" w:eastAsia="宋体" w:hAnsi="宋体" w:hint="eastAsia"/>
                <w:b/>
                <w:bCs/>
                <w:sz w:val="24"/>
                <w:szCs w:val="24"/>
              </w:rPr>
            </w:pPr>
          </w:p>
        </w:tc>
        <w:tc>
          <w:tcPr>
            <w:tcW w:w="7604" w:type="dxa"/>
            <w:gridSpan w:val="11"/>
            <w:tcBorders>
              <w:top w:val="single" w:sz="4" w:space="0" w:color="000000"/>
              <w:left w:val="single" w:sz="4" w:space="0" w:color="000000"/>
              <w:bottom w:val="single" w:sz="4" w:space="0" w:color="000000"/>
              <w:right w:val="single" w:sz="4" w:space="0" w:color="000000"/>
            </w:tcBorders>
          </w:tcPr>
          <w:p w14:paraId="34613D33" w14:textId="0C372114"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专家组审定意见：</w:t>
            </w:r>
          </w:p>
          <w:p w14:paraId="11759D8E" w14:textId="6F6118AF" w:rsidR="00681B66" w:rsidRPr="00681B66" w:rsidRDefault="00681B66" w:rsidP="00681B66">
            <w:pPr>
              <w:rPr>
                <w:rFonts w:ascii="宋体" w:eastAsia="宋体" w:hAnsi="宋体" w:hint="eastAsia"/>
                <w:sz w:val="24"/>
                <w:szCs w:val="24"/>
              </w:rPr>
            </w:pPr>
          </w:p>
          <w:p w14:paraId="682A03C3" w14:textId="7ED6F1EB" w:rsidR="00681B66" w:rsidRPr="00681B66" w:rsidRDefault="00681B66" w:rsidP="00681B66">
            <w:pPr>
              <w:rPr>
                <w:rFonts w:ascii="宋体" w:eastAsia="宋体" w:hAnsi="宋体" w:hint="eastAsia"/>
                <w:sz w:val="24"/>
                <w:szCs w:val="24"/>
              </w:rPr>
            </w:pPr>
            <w:r w:rsidRPr="00681B66">
              <w:rPr>
                <w:rFonts w:ascii="宋体" w:eastAsia="宋体" w:hAnsi="宋体"/>
                <w:noProof/>
                <w:sz w:val="24"/>
                <w:szCs w:val="24"/>
              </w:rPr>
              <w:drawing>
                <wp:inline distT="0" distB="0" distL="0" distR="0" wp14:anchorId="221FF40B" wp14:editId="393C1041">
                  <wp:extent cx="520700" cy="368300"/>
                  <wp:effectExtent l="0" t="0" r="0" b="0"/>
                  <wp:docPr id="4466886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0700" cy="368300"/>
                          </a:xfrm>
                          <a:prstGeom prst="rect">
                            <a:avLst/>
                          </a:prstGeom>
                          <a:noFill/>
                          <a:ln>
                            <a:noFill/>
                          </a:ln>
                        </pic:spPr>
                      </pic:pic>
                    </a:graphicData>
                  </a:graphic>
                </wp:inline>
              </w:drawing>
            </w:r>
          </w:p>
          <w:p w14:paraId="2EDF2C01" w14:textId="77EB3310" w:rsidR="00681B66" w:rsidRPr="00681B66" w:rsidRDefault="00681B66" w:rsidP="00681B66">
            <w:pPr>
              <w:rPr>
                <w:rFonts w:ascii="宋体" w:eastAsia="宋体" w:hAnsi="宋体" w:hint="eastAsia"/>
                <w:sz w:val="24"/>
                <w:szCs w:val="24"/>
              </w:rPr>
            </w:pPr>
          </w:p>
          <w:p w14:paraId="42A7E5E0" w14:textId="575BD367" w:rsidR="00681B66" w:rsidRPr="00681B66" w:rsidRDefault="006A52A6" w:rsidP="00681B66">
            <w:pPr>
              <w:rPr>
                <w:rFonts w:ascii="宋体" w:eastAsia="宋体" w:hAnsi="宋体" w:hint="eastAsia"/>
                <w:sz w:val="24"/>
                <w:szCs w:val="24"/>
              </w:rPr>
            </w:pPr>
            <w:r>
              <w:rPr>
                <w:rFonts w:ascii="宋体" w:eastAsia="宋体" w:hAnsi="宋体" w:cs="宋体"/>
                <w:noProof/>
                <w:kern w:val="0"/>
                <w:sz w:val="24"/>
                <w:szCs w:val="24"/>
              </w:rPr>
              <mc:AlternateContent>
                <mc:Choice Requires="wpg">
                  <w:drawing>
                    <wp:anchor distT="0" distB="0" distL="114300" distR="114300" simplePos="0" relativeHeight="252030976" behindDoc="0" locked="0" layoutInCell="1" allowOverlap="1" wp14:anchorId="32AFD1C0" wp14:editId="2A12A30A">
                      <wp:simplePos x="0" y="0"/>
                      <wp:positionH relativeFrom="page">
                        <wp:posOffset>1656176</wp:posOffset>
                      </wp:positionH>
                      <wp:positionV relativeFrom="page">
                        <wp:posOffset>1189580</wp:posOffset>
                      </wp:positionV>
                      <wp:extent cx="2108835" cy="344805"/>
                      <wp:effectExtent l="0" t="3175" r="0" b="0"/>
                      <wp:wrapTopAndBottom/>
                      <wp:docPr id="1165086353" name="组合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835" cy="344805"/>
                                <a:chOff x="20" y="0"/>
                                <a:chExt cx="41818" cy="6901"/>
                              </a:xfrm>
                            </wpg:grpSpPr>
                            <pic:pic xmlns:pic="http://schemas.openxmlformats.org/drawingml/2006/picture">
                              <pic:nvPicPr>
                                <pic:cNvPr id="43310271" name="图片 13" descr="/private/var/folders/5k/gxgxs_nj0j9crqmx_k8lk79r0000gn/T/com.kingsoft.wpsoffice.mac/photoedit2/20230407180043/temp.pngte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20" y="0"/>
                                  <a:ext cx="13459" cy="68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4188474" name="图片 14" descr="/private/var/folders/5k/gxgxs_nj0j9crqmx_k8lk79r0000gn/T/com.kingsoft.wpsoffice.mac/photoedit2/20230407175932/temp.pngte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2880" y="773"/>
                                  <a:ext cx="13699" cy="6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3242120" name="图片 15" descr="/private/var/folders/5k/gxgxs_nj0j9crqmx_k8lk79r0000gn/T/com.kingsoft.wpsoffice.mac/photoedit2/20230407180027/temp.pngte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8205" y="1343"/>
                                  <a:ext cx="13634" cy="53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70BFE2B" id="组合 100" o:spid="_x0000_s1026" style="position:absolute;left:0;text-align:left;margin-left:130.4pt;margin-top:93.65pt;width:166.05pt;height:27.15pt;z-index:252030976;mso-position-horizontal-relative:page;mso-position-vertical-relative:page;mso-width-relative:margin;mso-height-relative:margin" coordorigin="20" coordsize="41818,6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9x7XUQMAABAMAAAOAAAAZHJzL2Uyb0RvYy54bWzsVu1u2zYU/T9g70Do&#10;f019OZKF2MWwLEGBrg3a7ndAU5TEWvwoSVvOExR9hr5L36bYa+ySkpM4GZChwAIsWIDI/BCvzj33&#10;HJKnL/eiRztmLFdyGSWzOEJMUlVz2S6jPz6cvygjZB2RNemVZMvomtno5ernn04HXbFUdaqvmUEQ&#10;RNpq0Muoc05XGFvaMUHsTGkmYbJRRhAHXdPi2pABoosep3F8ggdlam0UZdbC6Nk4Ga1C/KZh1L1t&#10;Gssc6pcRYHPhacJz7Z94dUqq1hDdcTrBID+AQhAu4aM3oc6II2hr+INQglOjrGrcjCqBVdNwykIO&#10;kE0S38vmwqitDrm01dDqG5qA2ns8/XBY+mZ3YfR7fWlG9NB8rejGAi940G11d9732/FltB5+VzXU&#10;k2ydConvGyN8CEgJ7QO/1zf8sr1DFAbTJC7LbB4hCnNZnpfxfCwA7aBKflkKNbpdR7vfppV5Uiag&#10;JL/uZBEnfhUm1fjNgHPCtTrVnFbwP3EFrQdcPa4pWOW2hkVTEPGPYghiNlv9AsqqieNr3nN3HSQK&#10;9HhQcnfJqafZd4DWS4N4vYzyLEvitEgiJIkAQr9//fbnl88oySJUM0tBqlgbviOO4R0xuAmGsXi+&#10;we2+3dsr+TH+uKDmk9hfbcp+UyxMDH+txB8wQJltwBRBboOGH6+2mSAU6045xWruUoCYZnEeF0kZ&#10;x3mGHRN6pmXrfz3NB7QjduK5DQJBUv3aEdmyX6wGl4H3IYPDkDFq6BiprR/2tTqOErpHfKx7rs95&#10;33sF+fbEPGR/T+h/U7wxrTNFt4JJN+4KhvVQBCVtx7WNkKmYWDNg27yqASeFHckB10CsdKMCraHv&#10;IA3ASirrDHO0880GME3joLebiZDALWafnQULPeqKY3kfbJFk+XwxibssiiNxA+HGugumBPINyABQ&#10;BsOR3Wvr8QKuwysesVSexwPnHtVEP4D877mjjMH5ZV7k9+0BA09sj2K+yNLnb4/0Kf2QpGU57vhF&#10;kY0fvjXFyeJgCnjtf1PcHhmJV2KeJn43OT404Gh9YlfAoZEWz98Vkzif6JQoU7gY+XsQnAwPbZHB&#10;3ucvQvMsPfk3bRHuVXDtDEfMdEX299q7fWjfvciv/gIAAP//AwBQSwMECgAAAAAAAAAhAJtJz9KQ&#10;GAAAkBgAABQAAABkcnMvbWVkaWEvaW1hZ2UxLnBuZ4lQTkcNChoKAAAADUlIRFIAAACkAAAAUwgG&#10;AAAAESKs4AAAAAlwSFlzAAALEwAACxMBAJqcGAAAGEJJREFUeJztnXdYU/f+xz8nE0gChBFmDJtA&#10;WAFFhgtxK1rcq3XUtt7b2trW9nr73LZqa2tF66ytC6nFiq3jVzeKVlGx7n2pihsVFJRISM5KPr8/&#10;crjXa8UOQwA9r+fheXzA5Ps5Oe/z/X4/6xsAHh4eHh4eHh4eHh4eHh4eHh4eHh4eHh4eHh4eHh4e&#10;Hh4eHh4eHh4eHh4eHh4eHh4eHp7nC6KpDeBpWhDRCQCCAAAB4ApBEHTTWsTzXIOIGn9//yV6vX4Z&#10;IqYioripbXquQEQRIioQUdTUtjQHENGptrZWh4iZ7du3n4OIsYgobGq7ngsQUUxRVMySJUtGI2IC&#10;Ikqa2qbmAiIqSkpKhi9duvQDiqKimuyBRcTnZh9pMpnU/3jv3S+dnSQXunXN/A6RDGtqm5oLiEgg&#10;YsiIESOWzJgxIwcRvZvMkCYZ2MEgopBhTGlBGvWe1kn6i/HxMQcM9+71QkRpE9hCIKIrIoZRFBVD&#10;kmQEIsqb+l4gopim6aSePXvOZximXZOsIE39ITgKRPRevnzp5MjwsO0WhnxPF6U9kNwmaQ0iOmSW&#10;REQhIqoQMZqm6bZ79ux5pVevXt+1adNmR2pq6ubjx48PQESFI2z5HTvFiNgmOTn5C0QMcbg+nhdB&#10;UhQV3UodsHHIoAGLEJmMPn16rvX28jhsMpnSEVHQmGNzN1m3aNGiT1JTU3/W6XRbO3ToULBx48ZJ&#10;hYWFH6tUqgt6vX6dox6O3wMRncvKytLPnTsX5miv+7nxNCUSiYSiKGPBDwXrAESXNepW14qLi0O2&#10;b98ekZ2dfQYAHth7TESUUBQVSJJk0MSJE4eUlJREqFSqms2bN38jl8uvSySSuwAQ7Ovr29XZ2bmO&#10;oiirvW34KxAEYUbEw2CLU7OOHPu5ECQiOl+/fjlQo9HU0TRZKZHIyUnvv3dtw4b1NSzLYiOMJwQA&#10;JQBEDxgwYNT58+dVHTp0uH769OkPAKACAG4SBEEjolNFRYWKoqjLp06dWgoA5fa25a9CEATTJAM/&#10;D0s2Igb37Nlj8YQJbyxApGIOHzw4JDIibGv/F/ouoygq2p5LNrc8hy9duvS9+Pj4Hz788MMcLuAc&#10;8HAohdtTxickJHybl5f3JiJ62cuGFs1zIkhtUmLCpvcnvbOEZamh0VGRy7Oy+ixFmk62pyeJiE4G&#10;gyF57ty5U9PT0787duzYSERs9WigmfOy/adMmTI9Li6ugKbpeD4YzfGsCxIRRQxjbh/o73u0lTrg&#10;olarXXz27NksRNTYWYxShmHS27Vrt6RHjx7fIGI6lxH6zeeLiM6/njs3KDw8ZMuhQ4eGNwfvutnw&#10;LAvSliakYt59Z+JCqVh4N1jT6gjDMF0RUWbncZwYhumQmZk5b9euXeMRMbpe7NzS7IGI7ogo4Jb0&#10;5IQY3aZBA/ovJkmy0UIr3Fg+3E+LyFE/k04Nt1fzAWA1Eya8NWLpkmX9rIgSPz+/X0Ui0SWCIOrs&#10;OJYzsKDPysrKSkxMNKanp+8GgDKCIOo9Zvf8/JXZCoXC0q9f9kaapv1HjRoxQeLkxK5anZ8rFktv&#10;EATRGI6VhGGYmK+/+voFoZC4/fqrE3ZQFCUBALFEIqkGgDtN5rg8iWdthkREJ0RMeu3VcQt10dpf&#10;QkOCbivkLoxK5XmuvPxaH0R0tuNYErPZ3C61bercq1ev9kdE9aMzESK26tIlsyAqSruTpuk2U6dO&#10;mREZEXbo5s1rWfa05VFMJpP68+mfzw0MCNh68+bNrNIzpZ3CQsLWurq6Hv3HP/4xFRF9G2vsp6FR&#10;A8KOglsK3RExsqLiZmbXrp3fOnzoUJyPj4/Cw8NDTJIkKt097gUE+F4lCMJsx6GVs3NykoNDgiwa&#10;jeYMQRA36mcdziYZAO2i02mvm+qMSsP9Kv2G9evbqbxVV/z9W520sy3/g7Ozs/uy5cvU+/buX+Pv&#10;7384TBsGL740kpRKpc0i1tkgzX2G5MrFvBAxDBEjOGekfl8UiIiRNE3r169f/0psbGy+Xh+3auH8&#10;uVMR2bF5ucvnRWkjS3x9vO+lp6XsQEStnW1z3VO0JxURQx/NiSOi265du7LnzJn9DsvSY6KjIs6q&#10;VF6/du/e5XtEWt+Y1TSIKKBNdIpGrdnAUuwQY42xW2pK6oJ3Jk78gmGYTojo12TVPL9DszTqEeQL&#10;Fizo9OWXX2YplcrgoKCgBwkJCdcJgmAqKys9d+/e7S2RSAyeSk9Dbm7uhtatW/+bYRhZRkbGxMqK&#10;SvbM2bPf6BP0bwqFosaYGYwdMzseBwDmoT1jPX4vv/zya/fu3Y3Oz8+vIQSCQLlMdnfTpo3zAcRn&#10;CIJozAyIonhfcaLBUKMLDw99L1oXfTB/VX5hSEjIaQCoaM5V4S1BkLUTJkzY+9JLLxn69es3uqys&#10;LPjChQtuAoHAqlAoaidMmLB31KhRO4VCYbVUKr0DACAWEwkVFbdrjhw58aNQKDbQNEVKpBIGbGX6&#10;doMTIfXo7xFRePXqVXeTyeTr7a3yvnTpkq/VYhH6+/mXi8WCagCw2NOOh8YlAMAFWIj/+uuv+iCA&#10;IjEp8WjBqlWrRc7OJwmCMD3mNS4AEAAAVgC43uSOTnNfsutBRCm3XGsRMQoRo0iSDOeWc2F9SdfF&#10;0tIsXVTkNJqm29ocHEqnVvvv79+/39pHixcees9W9g6LIGJ4kl6/Kj4u5pAuSnvK28vDIBEJbpXs&#10;2zeME4FdQUQxSZLhpaWlw1OSU4oUMnnV4EGDf+KKR35TYoeIYpPJFFhWVpYdFxe3pFOnTp8josre&#10;dv1pWoognwQnyIBLly71CQsJno02MUo5x6KNOtD/lz69e67n9qFiRPTnRN2rc+fOK7Kzs+3udSKi&#10;FEkMRYqKJkmya68e3Q+4uEgN6WkpPyFijD0zM9w16Xv16vVtdKR2e1av3r/ooqLPFxUWvoqI7o/5&#10;/wKSJEOnT5/+qUajyUXETLSVmjV9rLKlCxIRJTRNx0+bMuWTqMjIrxDpNg8FpV1XrlzxSpAmsLRn&#10;9647ENleyGDnCa+/Pk8fl1Di5+t73s3NraS0tLR/Y4RgOIfMBxkmMyE+9nhwUKuaTh3b7Z48+f2P&#10;a2trn7oimxNicG1tbeehQ4euiImJWWusMXZFlu0ZHRX1A03TbfAxeXpEVB48eHCcWq1ed+/evT5o&#10;6zxsFrSEPWSDIKKQpumIrJ69379eXu5cevbMTADxyYf2QfKbN8sj79cY3K/fuKGMj4//wFxHVet0&#10;MXJjnTHcSepU+9WiRWu1Wu1+e4dgEFEAJBkwa/784atW5ycaDAZnlUp1sWjXrq+6denaRS6X20ME&#10;np06dfrs1KlT0bGxseeOHz8+SywWn6irq4tABJMYxeRjnC2gadp/9OjRGd99912RUqksIQiCtIMt&#10;dqHFCpILW2hyly3rU1l1V3Dk0MEFIBYfBwALIioBKK/a+/e1i75a1J40m5U3btyoeOvNNw98NGXa&#10;FhFB+KWmtRvpH+BfkZ2dvQ0AquxsmwQANCVHj7f7cd0azd69e1fcvn3bY9uWrXqhkLgCBCEFoBWI&#10;KHicYP4EgtOnTyvS0tJKt2zZkgMAZwGAJQhCZKi5L6WBJjh7RAAgB84BoyhKYzAYRGlpaUcA4P5j&#10;7BcCgBsAGAiCaBQHrEFa4pLN7Q/jZ8yY8VFUZNRyRGyLtkKGYKRp/dq1a8ZHhIfmBWkCdwkFYPBR&#10;eVcNGzZ0CSLqaZpu8/KYMe8X7dgxknOK7O3MSGiabvtCVr9VqW1TCxHZIYhGn0sXLvSZ8dmnUymK&#10;is3q3XPO+vVrRyGi21OOJeZioOr6uCIiOt27c6eXLirqe4qiYrjfBcz64ovx58+ff4Fl2V5JSUn5&#10;Cxcu/Bci+jTwvq4zZ84chIg6dHRfTUsTJHKFDPHx8QX9+/f/BhE7IoVRjJnJaJ3YuiA2NnpNVlbP&#10;OZWVt7odOrh/vFQivBKkUR8zm80dEVE98c03xxXvLh7ABdbtnqlCRN/hQ4d+7KZwvdwqMLAys3On&#10;9SxLDe/Tp8fKnJwvpnFB6aTx48dNQzQFNsL46n59+36b2jZlJ1KUDgAASQxLTUnJi4uNOzJ27NgD&#10;fn5+xQzDpDfkWCGiyGAwtOnbt+8c7qF1mEZazJLNzQAedXV1iT179vybs7OzX0FBweILFy6IRgwZ&#10;9mqdqc4/vX276gUL56x2clJcB4BKpdLrrtWKD4RCoQWAJQCgZs68eZsBwAQAxqdcLhviXt7KlZs/&#10;mPyBa1X13fBjx474eXp4fqxUuks7d+p8DQAYALL67Jlz/gDOjdHxKAEgPKUSKQv18U4a7n8y7dMT&#10;w4cN61hUVOSUnJy8SSQSlTe0HBMEwZIkeW/fvn3a8vLypNDQ0FsAYLeClCfRIgSJtlpDbW7usn6f&#10;TpvWFwhC7enheS05uU3yqFGjySMnjn1L0zQrkUgMYMtE2PLJFFIeSm+m9kGdZtCAYQM3bdl0mSCI&#10;641pK9eacDpnds5tAHAFsCRFhIdPM5tJF6FYjACAAE4Ey7CuLEsGIOINO2dOhGbSzGR06XwZJBIj&#10;AAAogBGKhYb7D2qYYE/lr2vXrs0DgFtPehOpVEqlpqZCTEzMq2az+RgAXLSjjQ3SrAXJLamuLEvq&#10;u3fr/lpxcXGym5u7OSQkuHjrtq0rvF2Vl0AqrQaAe48tGpCAJSIizHDr5i0XV7mcBjtnahqCeyBu&#10;ISK7YMHCUBcXmUQoEiNaLAQAWIEkrRKhSJj9Qv9RmzZvvQIAN+w4PIpEIqtAIDDBfzNCIqFQKJfJ&#10;ZHd27969QiQSnXxSRob73F0SExON27dv9wcAh+0jm6UgOUfDCwBUOwsLU0eNfqlfXV2dd99+LxSv&#10;Xp2fL5XKygDgNkEQv0nbca8XAYCKJUl/lZfqwry5C/L0sfoDYGuwctQ1EEDTqg3r1yer1epK0kzK&#10;xGKxLX/t5FQ1Z+G8DUMHDx7GsmwrRKywV8qOpmlhTU2NxLZN+c/qEpGTk9POYrEQAQEBlx6XQvyP&#10;zQBymqaDt23blrl48WJftVp9GQAarSqpISOaDfVZhxEjRiyMjIzcH6RR7xk//rW5ZnNtJ7Q1Sv2u&#10;V4yIfsOHDl+Y0bHjml07dg3j0osOvU5EdD38yy8j9QlxP7IsNTKjU/ttC+fP/QgRlbY0JxXro/Iu&#10;ycrKWoSIdnFuEFFsNpvbazSa3bNmzfqX0Wj0QcTgjIyMZZ6enrdkMtkxREx8zOuE3GekO3jw4Did&#10;TlcUFBS07vTp04MQMdyRnnazmCG5JcKDoigPliQDx736yvBNmzYlenp6Vs/4ImfDkCFDtgPAjT8x&#10;i8hOnDgRr9Vq73bu2vkEAFQ3RlV2QyCiFFhW/+477/YZPmLEaaFQUmqxWGmKYUQAQBAEgYhISsQi&#10;6d27d7UURdmrpUI5efLk3iaTyT0lJaVGJpO5sCzrf+fOHVFiYuKVo0ePCgHAnVtBCADwBAAZy7J+&#10;ubm5mXl5eXFnz571CA4OvnflypUcADjd0GzaWDSpILlZSwEAobNmzui3fPnyjDtVVa4yF5drRUVF&#10;X8bHxx+TSCS3AeDBn/SIBQZDDarVAeXcax0pRjEA6Lt07z5e5iJjJ016eyNQlFkkFlldXFwerjgi&#10;A1upyy5eLNOwLGuvGUhssVg8zGaz18yZM9NefPHFuoKCApeTJ08uFolE7iqV6u2///3vwxctWiQE&#10;AOu7776bXV5eHlxUVCRSKpXk9OnTd2ZlZf3i4uJSBQDljVwi91iaTJCcGL22bNmY9fbbbw+/dfOW&#10;TiQSQWhI6L5jJ07OB4CTAFD3V8RE1dYSRqMRJBIJBQAEIrpTtbU+rEDgxLKskGEYAgBqvby8rtsz&#10;bcZdU9Drf/vbMIqkYfuuLUsBxL9SQAWyNC20Wq0A/xXk3ZKSkpUCgfgtgUAgt0PWBgAArFar0Gg0&#10;CmJjY6sHDhx4eODAgfcAoBoAlFOnTt0ze/bsbIVCoReLxQZfX19RXFzcherq6lVg87orwZadcdgD&#10;/CgOFyR301xomg4qKipqN27cuNfqjHWhBEBVZufORes2/LQEAM48TShEqlBYRSIRwTAWL4vFot+1&#10;c2dIzqzZXWtra8UkRZqdnJzMGo3m1Jo1a1YCwG07XpfXqROnUk6eOOm6e++e5SKp9BBBEBQiWimG&#10;sVgslvtgS22KASC4cOu2MKlUqti3b59Pt27dpPD0zoOgoqLCAwBAJpNdA1sIrJqzr3rs2LFrFQpF&#10;XU1NjXzMmDG/yGSyCgCoD5U5fDZ8LI7c7HPVL0EHDhwYGhISUiiRSK64u7lejwgPLfqx4PvXkCSf&#10;+nAjbox2QUFBpz09PSv9/PwuaDSaG2lpaaU///zzFERMQ1ubqtqem3VEVJ46fnxAStuUeRs3bHgZ&#10;ET0e+ltQWkrb1ciyAxCpWESmQ9s2rVd7eLgXh4aG/kBRlM4eWSNEDEhOTl4ml8t/omk68dFMDPfZ&#10;KLmfZuE//AZHCRJtZw8mZGVlfSOTyc7LZLIHarX6/GefffoR2k5ucH3am4KIIpqmEwYMGLBMpVId&#10;j4uLO67Vak+6u7tf1Ol014YOHVqADNMVzWaNncWouHP7dq/0tPT5DMNkcjdciLYOSD+GIbtEhIUc&#10;9fH2+renp/KALlr7Y/duXZYba2q6cH3ZdsnYcF62BhGDHZ6DtheOEGS9UDp06JAvl8tviUSiG0lJ&#10;Sbs++eSTf6KtYvupi1W5pz+hb9++34aHh/9oNBq7ImIkIkYyDJM5cuTIZVFRUT8HtwrantExIxdt&#10;5+081U2zhW/Qrfzq1d5du3T5fsSwEfORJCMfPHjgiYjaixcvZv3zn5PnhYUGH1XIXWpbBQZcnfTO&#10;xDk0Tbf+oyGs5w4HCTJgyJAh852cnK77+voezs/Pn8CdY+1pp6VKiIjarl26fB8dHf0jTdMpD4sN&#10;/1slHsGSbFZ8bPyO1OS2KxEx9CnHVRw9dHSQPj5+W1bv3jsQ8aUTR070W5mX91GUVrszNCRkd9vk&#10;1rvT01JOent53F44f+48tBUr8Of4NIBD9hEkSUr279/vHh0dfWzlypW5Op2uBADu27G4wW3GZzOy&#10;r165AudKS3PEYvGJh2OW9ak8AABEtHTo0KFiX3GxBwD85aUSbVXWCW9MeH20s7OstVgsNqUmt32j&#10;6l61SQCEVSaT3V+7bl2Bxt//4uWrV3Uv9O/3pkAgqASp9I7DawxbEg6aIaUGgyEcbX0bdm0VQNuR&#10;IamhQcE/oK0ussFlEBGdGYbpFhEWsW3M6NFz0YTqvzgmUVVVpU1ISMhzcXK+rnCRl/n7+h3vkN5u&#10;fWFh4VikaT13rS627Upd69CQoN3Lli2ZhIiuf/1qn30cMkNyOefGqhZRJbdOfksml6vAdhDoY7M5&#10;iOhUV1eXHhkR+bo6ILBm8ZIlq0H813LbXKaltn///mdpki6f9P6kYjdn59sgkdSBrfq8tj6Wh4iy&#10;MyfPtZJKJBLBs3FQSKPSPF3/PwgiEjRNu1VXVwUHh4SUAcBjY5fcrJmQkZHxskImhy2bN+aKxeJT&#10;T1nQUPnhhx/mcf82POG9nHJXrAi3WK0yq5UVAv91fk+kpT+ykmPHjvk+MDyo2/TT/62Fx5wTzoVU&#10;EocOHDzG9MBI7N378yIPlerA02ZoCIJgCYKo4n6eJOwHObO/2A8Wi4FAwgoOKoFrqbToGRIABEaD&#10;QUYzjM/QIcN6byncth8AyPoyKgBQAstGaKN0r9MMJbpcdnUWiOCQI7vsCIJgSJKsbKhUjud/aemC&#10;tAQGBNQIBATevH1LDywbQ1FUBTCM09bCnUmfff5ZjyuXL6uU7u4PJk6cvAVEcLYpWj6lUkChUGRt&#10;yhxxS6FFC5JrF7g0ePCgnUVFu9uqg4Jni0UiwmisE4lEQoGbu3vF+PGvFX348cebwABXwZa3bQKk&#10;KBQKm/cxeM2EFi1IjsrlK1bMAoDgHt17vGG1WHzEIhHr6+d7YfnSFfkggosAcJ9wb/LYH2G1WATA&#10;OzVPpMULkqtSuYmIldt/2n4TnEAMtpO8TABwt8lP8+KwAgqw5TuRjU6LF2Q9nDCvNLUdDUAgaxU0&#10;t3aR5gj/xPI0K3hBOgiRWMh72H8AXpCOAQUEL8g/Ai9Ix0AgICEU8qL8PXhBOggCCLRYLLwgfwde&#10;kI6AooAQALi4uDSPRqpmDC9IRyCVIgECC01RRmikb2Dg4fnDmM3m4C4dO36LFBVrj5aNZ5lnJjDe&#10;XLG1mzJuhERsAomlppHOpHxmaHZPK9q+ysPlGWqEks2f/7V20KDBZwCca5vaGJ4/CSLKFi9eHIvP&#10;yJeaP3SymF06LHkcDCIKbt269SzNkDx/EEQk/h8GMmNBTemHOwAAAABJRU5ErkJgglBLAwQKAAAA&#10;AAAAACEAJWHeXmspAABrKQAAFAAAAGRycy9tZWRpYS9pbWFnZTIucG5niVBORw0KGgoAAAANSUhE&#10;UgAAAKcAAABKCAYAAADezESwAAAACXBIWXMAAAsTAAALEwEAmpwYAAAgAElEQVR4nO2dd3hUVd74&#10;T7t37rRMOgmkFwgJIZRQRJQmrihBcBFpy4pgwwUU1hXL+tpfZfFd3LX8RFGqYILIgpIgShBCDMmk&#10;TJI7M5maQnpvk8zMvff8/iDwIgIikOL75PM8+SPP3HLO3HO//XwHgEEGGWSQQQYZZJBBBhlkkEEG&#10;GWSQQQYZZJDfN7CvbkQpxbm5uSpRFInD4WidMWOG0Ff3HuT3SZ8tzry8PL+DBw/OFwTB++GHH/6h&#10;o6NDn5iY6Oir+w9ya+B5nlUqlcMcDodSqVQ6XC5XZXR0tLO/x3VTnD17NtzDw2MHhLBUrVaf2b17&#10;97LS0tJwrVbL9PfYbgZKKbJarRqdThdkt9s909PTSX+PqTexWCxRvr6++4YMGVI8dOjQb7Kzs++x&#10;2+1cf4/rpuB5nuV5flJUVNQBAEA9y7L2sLCw/VqtdtzveYEWFhZ6vf/++49MnDhxxxtvvPHC0aNH&#10;5+Tl5SWUl5cPraiokFNK+0w79QUmkykiJCQk2cPDo50Q0g0hTK2rq4vu73HdNFqtlikoKBg7efLk&#10;fQqFop1l2er777//rwaDwae/x3aj6HS6cI7j9rIs2wAAaMAY2xFC+ffcc88nX3zxxSKr1Rr9e375&#10;LofnedZkMt3FcZwWACDI5fJcm802ur/HdUvIzMyUp6Wl3Q8hLMcYW7/66qt5FRUV8v4e141SUVEh&#10;z8jImKNWq48ihEohhO0AADdCqA0AUOrr63v0xx9/nPm7V32XUFlZGXzfffd9DABoAQDk1tTUxPfG&#10;fVBvXPRasCzLFhQUhDEMAwkhpsjISGNQUFD39Z5PKUXJycm4N8f4WwgODu4aNmxYek5OzjMpKSl/&#10;vfvuu/f7+vrmUkrrIITKlpaWO++6665X6+vrB6z5QilFPM97GwyGMJ1Op/y14x0OR+vixYtzEELN&#10;GGMKAKC9Ma4+Nd4ppZjn+bC///3viyRJqk5JSfnA4XBUQAh/dXKUUlRYWOj7zTffRBJC5IWFhfUA&#10;gHPx8fGtEEKpD4Z/VcLDw7sppSalUlkeFxeXKYqiV3FxcWhaWtqUXbt2zSSEeD322GMrv/zyyzIA&#10;QGV/jvVKVFdXc2lpaTPeeeedpP/85z8HeZ4/ERcX13G149Vqteh0Oh2SJIkQQtDZ2fkLu5pSSqqr&#10;q4cJgkA4jqv18/PrvJ7nfMvQarWMVqsNNJvNHpTSX5XCeXl5Q5ctW/aGXC4v3Lp16+N2u93zeu9l&#10;tVo1Tz/99F8JIWdlMpmFEHLq+eeff3Kg2qs8z7MlJSW+JpNp5KFDhxZ6e3v/02KxBPf3uK4EpRTr&#10;dLo7IIS5HMedOnHixLyqqirF1Y6vqqpSfPrpp4shhGYIobaiouKiWjebzTKj0RheXV09LSIi4qBa&#10;rf720KFDd/W5WZOdnR0cHh7+3uuvv/64Tqfzv5ZnajabPY4dO7aQ47jsmJiYfYWFhRHX68lSSpHR&#10;aBwNITyLEHIBACSO4xqHDh36Ic/zIbdsQr0ApRTqdDplfX194EBV6wAAUF1dHcey7FmO4xwAgGMV&#10;FRVX9cArKirkO3fuXEgIKWEYJqeiomJ0XV2dqrW1Ner06dNJkZGR3xBCTAzDtGGMMw8ePDjbbDbL&#10;fuuYbkqtsywrt9vtt7/xxht3BgUFtavV6h8opfWXq1me51WFhYWzli1btiosLKwsJSXl3YaGhvLr&#10;Ved6vT7orbfeWsaybIQkSUSSJKckSdknTpzYK4pizc3Mobc5efIkHjp0qGdTU5Paz8/P22AwdEqS&#10;VBUXF+fq77FdgFIKKyoq5IIgEAghgzH2wBhf066HEEIAABVFkaGURuzfvz9x06ZNSxwORwTLskMx&#10;xoBSqnv33Xe3x8fHF0RFRfXtfIuKiiIxxj+xLNvBMEze6tWrN5aUlPheeoxWq2XKysrGazSaT5Yv&#10;X/5uQUHB2OuVIOnp6cRqtUY/+uijL0MISwEAAsdxHQqFIi09Pb3vVcV1otVqGb1eH1hSUhJjsVhu&#10;nzNnzkfh4eEZMpmsYOTIkTvKy8tHUUoHjFNntVo1W7duXYMQKpPL5bVLlix5x263B1zteKPRqP7w&#10;ww//DACwcBzXGBoami6TyU5gjNtYlhVYlm1SqVTH8vLyZlmtVk2/xHp1Op3/9OnT/4kxbsYYuzDG&#10;P+r1+ovqgFKKTCZTRFxc3IbNmzc/otVqYyilTHJyMi4sLPQyGo3hZrPZ7/KsCqUU8jyvqqiomBgV&#10;FbVXLpdXYozdDMM4OI77tri4+PYbURO9yQXpYzAYwrKysmbPnDnzI6VSmUMIKUEI1bEse04mkxUF&#10;BgYeXLly5RKr1arp7zEDcFEAJMbGxh7FGHcqFIpsu90++WovD6UUW63W6FdeeeVVuVx+jhDSkJCQ&#10;sMtqta6HEOYDAPIXLlz4j5qamnhKKdvH0/lfeJ5njx07NoUQchJC2KnRaM7qdLoRFz7PzMyUv/vu&#10;u2Off/75uTzPh/A8z1ZUVMiLi4sTXnjhhedkMtmRhQsXrtFqtb7p6enEbrd7Go3G8Pz8/Anvvffe&#10;am9v7y81Gk02y7KdhJAuhmGOnzp1atpAWpjp6enEYrH463S6UV9//fWiUaNG7WMYRo8xrgIA2BFC&#10;hSNGjDj81FNPPavVaieVlZVFVFRUeA8UyWmz2YYsX758MwCglmGYxlmzZr1vNpuDrnSs3W7nzp07&#10;l7Bq1aq3VSqVAQDg5DjOqNPpnvf29t6xcuXKt8rLyydYLBb/ATE/rVar+Prrr+8ODAxMGTly5Ecl&#10;JSXDLnxGKUVHjx71sNvtnmVlZV46nW5Eenr63ICAgDSO4+wQwuOpqamzrFarJicnZ+zatWufDQ0N&#10;/QZCmAshPL527doX9Hr9YoZhLBzHGdPT0wdMHpdSiurr69Umk2nSokWL3vHy8spQKpUlLMtaCSEF&#10;iYmJu7/44otFmZmZY/V6fWhhYaHXgHhgl0ApxdXV1RMwxlmEECcA4Gxtbe3tl2synufZsrKyiBMn&#10;Ttzv6+v7NSEkX6FQ2AghXRDCdoVC8dPq1atfq6ioiL6eqE2fYjabZSUlJcP0en3gpRO74KnW1dVF&#10;bd++fYVCoTgOITQzDFMeFBR00GAw3JaZmemt1+snsyx7GEJYgzFuZVn27D//+c/Vp0+fTnj11Vef&#10;xBhbYmJiUnQ6XXh/zrNnTig/P98zLy8v4Y033liHMT4jk8kqEUIWlUr1w6ZNmzYaDIbx5eXlQ+12&#10;OzeQc+sWi8V/2bJl72CMaxmGqV22bNnm8vLyoVqtltHpdP719fVDbTbbiJMnTyZhjI/5+Phke3l5&#10;Hdm5c+fq7du3b2RZ1sIwTNvw4cOTbTbb6IH28l0Ts9nsceDAgaSQkJAvMcZWmUzWRQipX7FixebS&#10;0tKRPM+zeXl5oVOnTv0YANBICBEBALYPP/zwCYvF4p+bmzsyMDAwjWVZ67Zt2xZfT/aiN+kJaQ19&#10;/fXXn5TL5RkIoUpCiINl2fzt27evysvLi+2RkANLelwBSikyGAzjWZY9CwBwEkKyLBbL7enp6aS8&#10;vHzo/PnzX1u8ePHeoKCgLI7jjAzDaOfNm/eu1WpNNJvNQR999NG6nnRtsc1mmz2Qw2Q/g+d5Vq/X&#10;h/7444/zAgICUuVyeQtCSCSEdAwZMuRIYWFhfHJyMrbb7VxGRsYcAIAOISQAACSEUGFWVtZUs9ks&#10;y8jISJTJZMWEkBKe52P7UwpptVrGZrONWL9+/QssyxohhC6O40SNRlO+cuXKl/Py8kJ/D4vyAna7&#10;3fO1117bhDGu4jiu7o9//ONms9kcRCmFpaWlIyGEmQghB0KoAwBwoqCgYIbNZhui1WqZ+vr64Wq1&#10;+luGYRwBAQFZVqu1V3Lrt5QLzkFeXt6s4cOH78YYZwIAimQyWTshpEOtVn+r0+kma7VahlIKc3Nz&#10;o5RK5T6EkAlCWIsQciKEcs1m8zitVqtJS0tbBAAwh4SEHL/Ulu1resyWiWPGjNmjVCorAABuAIAE&#10;IWyLi4vb2dDQEPN7Umk9oa47AQC5CKEOhUKRWlVVNf6C9KutrY3EGB9ACBUNGzbsq7q6uovhv6qq&#10;KsWRI0cWEkIMAADRw8MjPycn516e52PPnDkzqidbOHBMmR4V4ZObmzv54Ycf/m+GYU7LZLIfH3vs&#10;sdfKy8ufIoTkchyXxvP8HRcmSSmFGRkZIXPmzPnr22+//fijjz76AQCgCiGUW1BQMFGv149SKBSp&#10;CKHyV155ZQ3P86r+mp9Wqw2JiIj4JwCgjBBSjzF2AwBEmUyWW1JSMvVqKo3nedZoNIYXFRVF8jzf&#10;f2GVS+gxTUaMHz8+heO4NkKI4fjx4w9cmq40m82y3NzcqO+//360zWYLpZQSAM7PJy8vbxoh5DAh&#10;pEMmk4kajaZ6wYIFqWq1WiuTyU7t2rVr5oCYq9lsluXn54cZjcbEjRs3vqBSqU5wHJc+Y8aMD8+c&#10;OXN3YWHhtPDw8B0Y4x+/+eabBy63GbVaLZOXl+eXn58f9uSTTz6PMS7FGGcbjcZEnU43GSFUBAAw&#10;FxUVje7Pt7GmpkaZmpo6a9GiRe9s2bLlHYxxPYSwddq0aR8YjcahVzpHq9UyPM9PlMvlR7y8vA7p&#10;dLorhmf6Grvd7rl+/fqXCSHVhJD2uLi4XSaTKeLXzqOU4nPnziX4+/vv/stf/pKuUqmaAQASwzAd&#10;GGO7l5dXM8MwJzMzM8feKvPmN6cveZ5nBUHwdLvd3tXV1ZEPPvjg6sbGxkClUunQaDSVx48f/8Tl&#10;clkhhG673T67vr4+YubMmbphw4bljR49+md7hhITE90AgHqtVks5jnOJoggAAEAQBFl1dbWvJEks&#10;hLBdqVS29mlFy2UEBAR0ms3mjE2bNhkQQhGiKC7CGNP/+q//OiqTyZqudI5GoxmyYMGCx7u7u6dI&#10;klSgUPy8joJSCktKSlQAADXGuLEv9uFQSlmbzTbqvffeW8iyrC8AwJSamvppe3v7uV85j9TW1o58&#10;5plnHm9qapr98ccfK9xut1yhUFBCSP3u3btTFy1a5K/X698HAOhvVZXYdS/OnhCKj81mG71r1657&#10;Dx48OAVjzEqS5Lr77rvPrlq16lB4eLjN4XBUaTQaVFdXN2nJkiUrnE6nYtOmTd91dXXVXm2BKZVK&#10;KooiBOdTtggh5L9nz547ZDKZfOnSpflNTU39noeOjo528jzfUFNTE4YxFimlEqW0ubS09Be7SCml&#10;sLy8XGMymeIBAJ27d+/+iOO4xguf8zzPWq3WkB9++GHWiy++GJebm/tvAIC5N8ev1WqZkpKS0VOm&#10;THmJYZhol8uFEUK0ubnZOXr0aPFa59pstqH333//ixaLZRbDMHJKaYvb7SYIIVlHR4ffAw88ELt5&#10;8+Zdnp6euX5+frfsJbtu8VtYWChPTk4eP3/+/KUpKSlTJEnCf/jDH8788MMPz7322mtvh4aGZowb&#10;N67MZrNJoiiGrVu3bnlXV9d4jLGyublZo1arPa5VJHxBbVNKoSRJXEZGhqfb7VYePHhwhFqtjhoI&#10;oQqWZbmMjIyRlFI5IcQVEBDQcqUtziUlJaqUlJTRgiD4UEqd48ePLwwKCuquqKiQ99hwt8+fP//v&#10;GzZseLq1tTXI7Xb3upcfEBAwZOXKlY+2trZOFkVRxBhbAQAkLS1tbGlpqfpq5/XU4A6xWq1jMMZy&#10;SZIyvv7663e9vLzMkiRJCKHWFStWZC5evPi4r6/vVWtAe5ULwWez2Ryp0+lGZWVlxWZmZg671Pil&#10;lEK73R6wYsWKF2QyGc8wjBMA0Orh4XFs+fLlGzIyMiZnZGTEmUymiKqqKsWFBWkwGHyeeuqpZ8F5&#10;h0N7+vTp6UVFRdN9fX2PqFSqGkLIyaKioinp6en9mh2yWCz+Dz300BaO4xohhMVGo3HElY7T6XTh&#10;Y8aM2ckwTAvG2FxVVTWuqqoqJjU19UGWZY9CCEtYlq0mhKRWVFT0ejq2oqJCXlBQMJdlWV6pVNaP&#10;HDlyv91uvycyMnK/XC7/T2Vl5RXncYHGxsZgjUbz1ZAhQ742mUx3lpeXT/D29s709/dvHj9+/MHm&#10;5uaEa9mZWq2WqaiokNfX16vr6+vVNTU1yutxmq5brffYES09f1fEYrGoz549e1tKSsroadOm2U6e&#10;POnNMIx76tSplTzP3zZ9+vSHRFHkGIap3rx581uzZ8/OAgC4AAAAIQQAAFQQBBoQENDmcDhKTp06&#10;9eaDDz643mKxTJw8efLr+/fv38rz/JnY2Njm/rBBnU4nd/Lkyfju7m4lwzAiwzBXtK3kcjlXVFQU&#10;JYqiCgDQvXfv3kVvvvnmhJaWlnBCiC9CqDYoKOj7/fv3fyIIQnZv25uSJAVOnDhxMcYYTZ8+/aut&#10;W7f+mxBiO3LkiBAfH/+E0+m85stRWFhYbTAYNjidTuhwONoaGhqmNTU1aRQKRet9992X09jYWO3l&#10;5XXxu6CUotLSUg8AgKdMJvMuKioaWlxc7N3U1KSCEFIPD4/O4ODgyrKysryQkJCWqz3LW7ZNw263&#10;czqdburKlSvnbdiw4UxkZKR4+vTpEKfTSZKSkqo/+eSTYZTSaAhhp0wmq4iOjm7mef6irSMIAkAI&#10;AUop7OzspAkJCQ6LxZK/c+fOt3bs2DH/008/TZo/f/7zzz333JdLliz5zmw22/p6M79KpSK1tbU+&#10;EEIsiqJAKf3Fl8rzPCuKoj8hRAUAgAghz2efffbPGGM1QqhRFMWz27Zt2zlt2rRMt9t9Ljw8vNft&#10;aUEQGrdv376vpaXlaFJS0k+hoaHlEEKxrKysCiHkYln2mpGQHtOlrGePfmxSUtKfWZYN7erqamRZ&#10;tothGLdWq2X8/f39EEIqg8HgvXfv3qk//fTTpNOnTw8XRVEjSRILAEAQQkApFQEA9uTk5DdcLlc6&#10;AOCKz/GWLM7k5GSMEIpcsmTJI/Hx8dWrV6/WvvHGG/e4XC5PhJD3unXrFomi2M4wTM5LL710YM6c&#10;OaflcrktLi5OBAAASZIowzCiJEkAACCyLOvueZuclFK9TCaru++++3IXLFjw9JYtW/6ybdu2GUeO&#10;HHm/pqbmp4CAgM5bMYfrobOzExNCiCAIQlBQUJ0gCD9zJHieZz08PMbOmjXrcafTGYYxhoIgQAih&#10;SxTF7I8++ujzGTNmZDudznPR0dGOvpL+ERERbZIkfc9xHAoKCuqGEFJKKSwqKsJut1tmMpl8KaUE&#10;QnjNFkHl5eWaAwcO3CEIwhBRFBGlFAiCwEmSFOrn56eaP3/+yoKCgrEAACWl1JNSynl4eLS2tbW1&#10;QQiRXC4PcDqdHiqVCjqdTpfVavW57bbbes/eppSivLy80KSkpC0Y44zs7OwkvV5/F8MwpzDGDnDe&#10;DDixZ8+eh3iej+J5XnV5zNJgMPisX7/+GQCAHUKYxfN83OX36dmbcntAQMBRhFADAODHPXv2LOjL&#10;fLter4+GEOowxo1z587dmpeXNxSA/y0uNplMszHGRzmOa2VZVsQYd8nl8p+2bt26wmAwDNfpdMqB&#10;lD0xm81xEMLDn3/++eKampprfo+UUmyz2SayLPt5cnLyq4QQI4SwNikp6ahSqTzFsiwPAGgDADgh&#10;hOcQQsUsyx5bt27d2uzs7AlVVVV3jh07NoUQ0oYQEhUKRbHFYhl/LVv1piVnUVGRZseOHfPS0tKS&#10;EELdHh4evmvXrp3kdruHe3l5tYwcOTLtpZde2hMaGpp9rR19giBAjDEQRRGKoviLAUdHRzszMzPz&#10;3n///Y+WL1/OUkpHr1279rGsrKx6rVZ7tidm2mtQSqHNZuN6VLorMjKywtPTU8zOzg7WaDRB69at&#10;eyg1NXUGy7JRLpdLLkkSQAjVHTx48H+GDx/+XURERFt/xmqvhMvlopRS0tHRoWxvb79WJAXX1NSM&#10;ePHFF/8YFRXVceedd+YwDPMHSmlEamrqnQAAVhRFB8MwZZIkNb788sv7EhMTC8aPH1/HsmyTl5dX&#10;R2VlZeDEiRNreZ53IYSwt7e3RaFQNPTazlme51mDwTCF47ifEEJOAEAbwzAmAEADhLA1KCjoYHFx&#10;8YSjR49e0+AuKSnxfeyxx/6GECoFABTwPD/rao0WdDqdMi8v786oqKgUAECVj4/PV6WlpWN7O7dd&#10;VVWl2LZt21yMsQUhVPWPf/xjg9lsvjsuLm6HTCbTEUIqWJa1AwBMCoWiCQAgEEKMV9ICAwWz2RwL&#10;IUzbsmXL+oqKCm8Azj9Ts9nsd8GbppTCysrK4ISEhD0Y4+ySkpI/f/fdd8sZhikGAIgQwg4IYdEd&#10;d9zxkcvlGldaWhpeV1enulQi9hTN3AkAyGJZtg1jnH7mzJm7ey1KkZ6eToqLixO8vLwOIYQ6EUIu&#10;lUpVIZfLrRjjToZhSj744IMVZrPZ49eupdPp/J944okXIYTlAIC6yMjIzz/99NMH9Xr9KJvNNiQz&#10;M/NnC7Wn79IsmUyWByGsmjt37ubeLgzhed5748aNzwAAqmUyWVtMTEy2p6dngVwur0MIlYwdO3bv&#10;hx9+uLywsPDeiRMnHoEQdhJCCsrLyyN7c1w3g9lsjgUA/Lhw4cL/KSkpGXYh7z5hwoR1Vqs1BAAA&#10;6urqVJ9++umfPT09LYSQ1lGjRp2Ry+WFAIBOQogjJCTkmNVqnaXX6wOvJCAopbC5uTksKSnpA0JI&#10;I8dxxXq9/r7r6fJyw2rd19fX59lnn53X2to6jlJahxCqnDVrVkZSUpLw5JNPLsEYt06ZMsUaFRX1&#10;qw4LQgg6HA4ZpRQzDNMxe/bsrscee+yPKpWKmzlzpn3evHlnjEajiVLazbIs6OzsRBzHcWq1Wmht&#10;bfX+/vvvp5WXlx9OT0+v7a2+nxhjzmg0RgAA5JRShclkSiCEOFQqVdaOHTs+nzx5srajo6NOo9EM&#10;rampQRBCMTo6ut7tdvequXEz9AT/ObPZHEIIUZSXl2sKCgpioqOjJYyx22w2y2w224Q1a9asAQAE&#10;SZIkGgwG2YgRI1psNpuzu7vbsWLFipOSJBXGxsbWX+keJSUlqrNnz047duzYdAgh9vT0LGYYxhgc&#10;HNz1a+O74cXpdDoRxtjJMMzZDz744OtJkybld3Z2ah588MHnRVH0JoR0GgyG4YIgNBiNxqoRI0Z0&#10;Xs2+cDqdCCGEMcZiVFSUdc2aNV+uXbu2a8eOHdO3bNky49tvv413u90KpVLJulwughCCoihyAIBA&#10;SilDKfW0WCxD5s6dywAAeqspray8vHwYOG9fAYxxS3x8/JGvvvrqw4aGBmNISEgXhJBWVVXh6upq&#10;DQDA7efnZ4UQDtjelfA8xGaz+VNKPSilQYsXL55TWFj4BaW0WS6Xh06dOnUTQigGAHCOYZhio9G4&#10;tbm5WZ6YmPiWTCZTajSaBqVSScvKyrxCQkLaIIQXIxharZbx8/MbtXbt2j+JohhMCCkwmUzvm0ym&#10;8usZ3w278e3t7fXvvvvuZ2fOnNkYExNzRKVS2RmG0Zw7dy4CISR4eHi0rVixYv7MmTOfP3To0NLs&#10;7OxxRqNxKM/zqsttDblcTlmWBaIoSiqVqpVl2Zqurq781atXf1ZYWLjhwIED/5w+fXqhSqXqgBAC&#10;p9PJCYJAKKWNhBA7xtgQGBhYXVtb22vdkiVJInV1dd4AACJJUuuMGTP2Hz58+B92u70wMTHRcSE8&#10;09TUxAqCIJMkqeHll1/+pqurq7m3xnQzUEqhSqUChBDqcDjkEMKEBQsWLB8+fDj08vKqkslkKDk5&#10;OYxS6unh4ZHz/vvvv2Q2mzc6HI7MwMDAcghht8vlAm63W2pvb/edN2/eQx0dHSMubNOhlGJvb+/Y&#10;cePGbejq6kpECNVs3Ljx67a2NsP1Oq83LDl71GfDhf9tNlvorFmznmRZ1isiIiJt9+7dn7ndbse3&#10;336b+OKLL/6B47hlU6ZM0fdkhery8/Mzx44dezHb5HK5AMMwgFJKJUmSeibQAABoMJvNts8//zzX&#10;4XConE6nsqioyK+hoUHR0dEho5SKM2fOtCgUCktveuwIIdTc3KwEALhDQ0PP7Nix4/8FBgZahg0b&#10;dlFSlJaWyqxWaxClVIEQcgUGBtZxHCcvLS0d1tXV1RYTE9Pc332dLmCxWFij0RjodrsVhBDNM888&#10;s9BgMFCLxbKltbW1PDY2VliwYEGh2+1+89577y1FCNmCg4M7IYS0rKyMAgAoxpgKggARQu6EhATF&#10;zJkzn9q3b99eq9XKW61Wv1deeWVFZWXlHYIgCHPmzDn29NNPH/Hz87vul/WWBOF5nldptdoJgiBE&#10;cxxn2bNnz7a2trac+vp696JFi0yLFy/WL1iwYNXx48cn/PDDD7MopS1+fn6bdTrd0YSEhE4Azqcv&#10;3W73VcNIAIAaAC4WhhAfHx8sk8lQaWkpve2225y9/dDR+fwqhhA2bN68+XOn02m/VIUBAIDL5fLZ&#10;tm3bDLlc7iWKYq3D4WBOnz6d8Le//e2pxx9/PHf16tWHtVqttbfDXteDIAiqzMzMiXK53KO7u9vv&#10;8OHDYxISEo52dXWVX+hGQimtnTVrVuqoUaOEy8NgPVVkCACA5HJ5y8aNG8/cfvvt86Kiot75+OOP&#10;UwwGQ/C+ffsWIIQ4T0/Pk9u3b9/p5+dX2qcvp91u5w4cOHAvhPAnhmGszzzzzDOXN9e6UFmdkpLy&#10;oKen53GO45owxqd0Ot24noaywx555JG3EUJlEydOTC4qKhpwHq7JZBoJAMhjGIY3GAzDr3aMr6/v&#10;cQBAU3x8/KHCwsKYsrKyCH9//68ZhrGMGTNmt9lsnjwQ+pHa7fawsLCwNACAAyEkymSy4vT09LnX&#10;M7ae4H0Wxtj82muvPVFWVuZVW1s7ZPHixa8zDGMmhJwD57VefWRk5H6z2XzbjTRYuKnUkVarZRwO&#10;R8wjjzyyTi6XR3l7e2ufeOKJ1JiYmJ+J7ujoaOe4ceOs4eHh333zzTdvKRSKXEJI4K5du8b5+Pgo&#10;McaIUgohhEAQBt6PbFBKISGE7ZGebplMdkUnRxRF0iiJq1oAAAkRSURBVNLSolYoFO0zZsw4K5fL&#10;G10uV+WpU6e2cBxXVlxcfHdCQsKreXl5s41G41XL1PoCQgipqqrywxizEEIBQlgbHBxcej1eNMuy&#10;gFIKJEkChBAKAAD+/v6NL7zwwt6HHnroK0EQahmGOXf77bcfyMnJeau1tVULIfzNNQQ3tTgFQRiy&#10;dOnSxwVBGKNQKAxHjhx5TxAE25VEN4SQJiYmtiKEso4fP/6aRqM5M2rUqCqHwyGwLCshhERRFCnH&#10;cQPCJruUkpIS1cmTJ2MkSeLCw8Pr2tvbf1GcSylFCCG5KIrE5XK1LF26NOvcuXPN0dHRToyxNicn&#10;501RFBvcbvftDzzwwDOtra1T+rNBhMvlQoIg4J7dB/WrV68+AQCou85zAcaYUkqhIAhQkiQKIRTi&#10;4+PNr7/++tacnJw/nzx5cvnevXtf0+l0+hs1Y27Y5rTb7Vxtbe1InucnIITOLV269EsfHx8+MjLy&#10;mm/IlClTusxmc/auXbuqo6Oj6yMiIhz5+fkeDMMIGGPqdrsHTO75ApRSn48//vgPMplMNnny5BwI&#10;4S9it3q93vPbb78djxDyRAi1qNXqlkmTJokAnNccNpuNHzdu3E92u92/qalpwr333vuXrKysNq1W&#10;q+0PG7QndgclSRIRQrakpKTTTqfzquWQlyNJEgQAUAghlSSJAgBAjw1e0/N382O8kZO0Wq3C4XAk&#10;Tp069SkAQNtnn3329qpVq1IiIiLar+f86Oho5z333GOJjIxshRBKHMfRnlAMOF9cjQbMAuV5noUQ&#10;hhcUFCQ4nU73n/70p1Mul+tnNQLp6emkpaVlxHPPPbdILpf7eHt71/e0arnoRJSVlTUmJyd/zDBM&#10;hkKhcDU3N09ZunTpo2q1Oravfx6GUorr6+vVgiBgjHH9s88+eyQhIcF4vW0ZWfZ8ZhMAABBCvVYv&#10;8JsWZ3p6OsnLyxtaXl5+T0JCwrOUUllycvJ7UVFR3yUkJNTdjCfWk/qCGOMBpdaVSuWw+fPn/4kQ&#10;EkoIaQ0JCSm7XNL5+PioT5w4MRFCGN7R0dH81FNPHeU4rvbSY2bMmCF0d3frsrKy3g4ODv4OQghz&#10;c3Pv3rRp05+HDh0a1Zf73mtrazmdTjcKIaQQRbHmiSeeODlkyJDGXz/zIhdLWXskaK9w3YvTbDbL&#10;fH19Y7dt27Zy8eLFjw8ZMsSRk5PzdkhIyPHJkye33exARFEkEEKgVCrdoigOiAXK8zx77ty5MKPR&#10;OK6rqwvcddddZwVB+IXq4zgu4JVXXpnLsqyvv79/5cKFCzNDQkJaLz8uLi7O5XA48g8dOvQvDw+P&#10;HwkhirS0tPt27tx5v8lkCuirjiFdXV3qLVu23A8A8AgKCjKJolh/eVjsWvRITgDPqzvYW5rut6gT&#10;vxkzZtzv5eUVvmHDhrQVK1YcZxjGfAur0SEAQFKr1d0DZXHK5XKvnTt3ToEQ+snl8qY1a9YcZ1n2&#10;Z5GInp6cMYSQoYIgdAcFBfGU0quWgsXFxbl4ntcWFxdvGTduHGhsbJy2ZcuWpcOGDWt3uVzHKKWl&#10;v2Wh3AiEEGy1WuWiKFbu27fvC0JI7a+f9XMghBRCeKHDca/wWxZnfVZW1o7Ozk7i4eHRHBYW1nar&#10;Aqr0vKtLJUkSVCpVV09Dr35Fq9UybW1t0Zs3b77Hw8ND3dbWZh45cqT50vbRPXvPQ1atWvUnpVLp&#10;3dHRkZWcnLyrpaWl6lrXjouLc5nNZm1GRsbWMWPGkK6urinr169/+p577hn5r3/96xOe541dXV3U&#10;z89P1d3djauqqq64y/NGwRg379mz59OXXnppfFRUVHFgYOCvho8uxeVyXdjzdXHXbG9w3WokOjra&#10;GRUVVZGQkGAPDw9vudWR/h7bRdRoNO0Y434PdqpUKr9///vffyCERLjd7qrXX389hRBSdamTU1JS&#10;osrNzb2tsrIyihCSVVhY+N8Y47zr8b6jo6OdhJCzPM+/FRAQ8IMkSZ6pqakPzZ49+1Wn03mnIAhT&#10;X3rppbUPP/zww2FhYb6/dr3fQmBgYFd8fHzq4cOH3wsICLihn57pEZi9Wjw9IH5EFGOM3G43gRBK&#10;arW6s6cXUb9hNptloiiO+Oyzz+7CGONJkyalJyUlHQ8LC7toW1NKSVFR0ag1a9bcr1arLZmZme86&#10;nc6c37JhLTw8vJvn+dzs7Oy3Vq5cWZ2ZmTmtsrJy2vjx40dijClCyPnoo4/ucrlct/Rl7XnBOnr+&#10;bvQaFxYo6C2bc8C07OtRD5RlWdeFuFl/jaOtrS14+fLlywghkYQQ0wcffPCFIAj2S7WFzWZTbtq0&#10;Ke6BBx746fjx4/9NKdXeyC9k9Kj44k8++eTto0ePviBJUg6EUKSUdk6ePPnk+vXrU4cPHz7gKpsk&#10;SbqQX+81BoTklCSJEkIopVRkGKbfWs9QSmFBQYEGABCj1+vHiKLYunbt2sMsyxrj4uJ+Js0jIiI6&#10;3nvvvf9wHCdaLJa2iRMn3rB067Enq81mc1NZWZne6XTKCSEiIaTFYDA0DR8+vN9t8EshhIgcxzm7&#10;u7sBOk+/e+u9BkIIUkoBQsjp7+/fdCN52FtBSUmJ6syZM0kbN25c7Xa7A6ZOnfrtqlWrjkZFRf2i&#10;WVePR33F6u8bpSfyUXorr9kbCILgjoqKatTpdMMopUxveewDRq0DAIAoiu6AgIAGURT7vHpcq9Uy&#10;oigm/PWvf33E7XbHEkJ0r7766j6WZa29Hdr5veF2u90RERGVLMt2u1wu5v+8zcmyLAUAuMLDwxtj&#10;Y2P73CHy9vb2vu2225a43W55cHBwqk6nezMsLCyrr7uK/B7w8PBofuSRR3JdLle7QqEYEHHOXgNC&#10;CDs7OxkIIVUoFK7+2N/d1dXV+eabb6ZMmTLlM47j6iVJqumLVjG/R/z8/LoiIiLsLMs2Yozb3G53&#10;r2iWAbE4u7u73ZIkVUMI1U6ns18kVWxsbGdXV9eZcePGiQNlK8VABUIolpaWnps9e3bavHnzzoSE&#10;hFxXwc9vvk9vXPS3kp6eTry9vb2VSqWMUlo3qEoHPpRS0tzcrLTZbI6BsO1kkEEGGWSQQQYZZJBB&#10;BhlkkEEGGWSQQQYZZJBBBhlkkP8L/H8NyUi5QXbEdgAAAABJRU5ErkJgglBLAwQKAAAAAAAAACEA&#10;vgm6RMYcAADGHAAAFAAAAGRycy9tZWRpYS9pbWFnZTMucG5niVBORw0KGgoAAAANSUhEUgAAAKUA&#10;AABACAYAAAB7orfrAAAACXBIWXMAAAsTAAALEwEAmpwYAAAceElEQVR4nO19eXQU15nvr3qTBOru&#10;6paNwaySWExMSAAveLdBGCfOmTeJV8bJe5nYARycM3PiiU1s58QkY5ZkbCdOvGA758zLyxmjOMZ2&#10;AGP2eWNn7FgggwBjFiEwm1Cr6y5VrdbSXd/8cW+hRpGEQBsm+p1TBxBVt+699d1v+X3fvQIRGRjA&#10;AM4j9KtAElEe53yYz+cLALAikYgwDCPbn30awN84hBBjAawA8N6TT/70McacLxNRXn/3q7dBRCHO&#10;eSnnvORvYbyfK3DOi4uLS14FsBPAIQBrhXBmc86Ljx+nQf3bu94D57wUwGoA7yYYu3lAMM8jEFEo&#10;mWwYwbkzC8AqKOHcBWDDxo1b/v4IUUH/9rB3UC/lZVBjbQCwSko5oZ+7dF7B158vNwyjuaho0FHX&#10;bf6Ic+eXTDivAmgGMOTuu++4OZZKRfqzf70MA0A+gBHZrO+CXHznin4VSgCoIcpHIDDJNAvvjEUL&#10;r/nho4+uFEJ898CBY88MHjzY6u/+9QGovztwviHQHy8looDjOLHmZn8+2fbgeCRyDefOGz6fewRA&#10;MhwOs7+xKHxAMHPQZ0JJREHO+XAgnxKpVNMTDz8y++WXXyyut+3yOsf5fXTwYGYYRlMX2gnUNzRc&#10;HMpkCg3D8DQ9NQO+gOs2RaPR411ppz9ARIFkOn2J0eKOARCEEsYQ+d1RUsq0vs0AgGbA8GWCDbFY&#10;/gnDMFr6qcsATs35EJ/rmkaOdaXWxeT9eYpiNHL+nnMfAq7bHIlEDnU2pl7lKYnIJ4SIAohlfb6h&#10;RZHIfQDSR44ceck0TdHc7M+LxwsSbYWIiPxSyigRxTzBMwzDAIAMcPFdd9zxrU0bNnwJQBbAICg/&#10;9ASA/Yyln4/FCg735ri6iiNEBWEhhvl8viAAIqLYN+64Y+6mjRunAygBkAcgCWAHgDDUWAD1Xai4&#10;uOTTrTu2PxsPhyv6SjCJKE8IcWnG788HEcEwDB9R0d3fuOM7GzduuFL3GVCCltX9t/Tf8wAUQS24&#10;gP63D6cL7ZFksuH/FBUNOtpRH3pFUyoernEYc5zwsiVLvrBs2bLZABotKV/zue4xT5sRkc+yrELG&#10;2DC/3x/yOi5lQ2TRokW3PvPMM1+B+lhZAAxAAoAfwFAA6UcWLtzz86VLLwcgOHdecF3/XtPMr+2N&#10;MXVhzMFEKlWUl82GWwzDbxiGv7qycsLIadMe1P1tAvAZgIughU5fx47XJsovHXrxVwGM0z8LAhhe&#10;U3NwTFEkMpix9IMAenWheYkMKVMTTNN8CECp/q9GAHUA4rrfzTmPyUceWbjx0cd/tI58PuEHhix5&#10;6qmZsagZ4ZzHli1bOglAQc6YRgHIM4KZMUR0sqOF1iOakojyGGu8xO9vzgOATMa4qKgoMgeAP2nb&#10;zxuAz5c1LnX9dNzvuqe0ouv6B5eX/8f0+fPnfh3qwwGAoyehEEAMSgjTd99775aXX/rtSsPISP3O&#10;TCAQaMhkMoOI8lzTzK/tS7NNRHn1DQ1F/qamlGEYMfL7R9719Tvu2bRpw9X6lqNQi34ogBCAk5aU&#10;i/xEJ4n8JaZZ+ByUEFZynppP5Kv3+1vyMz5fyMhiSixa+DiAMQAqOOffMk2zpjfHwxgbE4vFHgIw&#10;EcAw3edsPB6vrq4+/Ousn06E2phr13WzPp+Ph8NhbhhGlogCtm1HDcPwN/p8gbxsNtxsGD4QUZB8&#10;o6PRwhcBXArgvywr/UA8XvBZe305Z01JRCHGGodmAy35JxKJkkuHDHkQahINAMeZdF5zCScBggHE&#10;TbPwYd0hgtIatQDSACJQKh8AGqdOvWLXhv/c/H8DRHX6PQSAMqFQEzU1BVnUrC02jMZz7Xd34WkU&#10;IVLjLjYLv8G5vd00w7cDGAGgBWoRHeHc+Y3P5x7x+k9E2Wg4fNQwjBYppR9qDgDAcF1qiceVy8FY&#10;evSMGdffAGAIgORTS5a87bpur7MQpmme4Jw/75ntkOqzm8kEG02zoLYr7oNhGBkoc/5XYIw1QrlY&#10;IwGMo0DLCCI6rp/pGTDGxgBYDuBjANVQRLCrrwb98xUAfg/gjwAqoHyn7QDeWbVmzT8kbftyIcQ4&#10;7+Kcl9Q5zlAiOm2xEFEwKeU1AH574EDNbYyxMWre+hZEZOytqbkMwFsA9gI4AmADgP8G8AbnzkzO&#10;eWky2TCyo/4RUZAx+2YAe6DckirOnVlEFKohyufcKQNQCWUx3rUc54tE1C3qTr2TjeGcFxNR8Bzb&#10;CHHOS+ulvOzUZdsTdZtnzEhJKYuefvrZJ6H8T3vq1Kkv1TnO0PbuPWdN6fP55PLly7fPmzfvMih/&#10;4SBa/SQXQC1j9gt+P9VqbXFqfK4bamlqEvXxwsIGAEHGGocGAi35ruu6F6so/LTVw1jjsKJ4ZBGA&#10;K8aOLb4BQJUQYiERHeG8cajf35KfzWabTNM80Zsm3DAM4py3QDnvzQD2cG4/B2QPZ7Ohpmi0oM4w&#10;jOa2zxFRgPPG4YbRFOCOMzwWCz8B5V8BwEjTLLyPc36wyOfzR8zI96GCoO3MtpeYgwfvNQzD7U6/&#10;GWscFo/HngMwKCnEE0S0rTPNR0Qhy0pfEgxmCgCgCTD219SMGl9S8iMAl+Tc6gOwVwjxQwD7O+tD&#10;Y2NjUzA/dAhq3vLi8aKIv8nXszENEfkYYybnvFRKOUFKOT5H641lLD26K6uSc14C4N+hNOjbnKeu&#10;ICJ/7nsqKiqmQGnjLJTA77ZE6qucOzMBvAmgCsDrfZGu8zSGlHKCHmO7WkJ/2FGc89KklNcCWKPH&#10;+CmUJcnqq6a8vHw+57w0KZzboKzJoeXLX1lgWVa0J/qsC18+gXKX1kspx7ctWdRuSXG9lJdx7pTF&#10;4/E/QqVCdwL4SPf/GIAMWi1iGsAaIcS4M/WBiHyWbU+C+o6pmbNmvZZMNozoifF19tIQY+nRZ2ta&#10;k8mGETNnzfoVgHoAtfPmPbjYcZxLNC10kRBibD3nZQBq0CqUDtRk/RnAPiihfO3YsUSPCKV+d5EQ&#10;YmwH5qrD8amgLz1aL5g/AdgKYJP+czuUcKTQKpQ7LOF8c+7c+T+B+vj1ANZYljO5p2pddQFIFbQF&#10;+/ff/e7+RCIRzr1HSjkeys3are/1ru0A1lncnn/PPXPehJr7NJT7ssaS8rqufm/OeTHU92ouKSnZ&#10;rF3A3oNeLa8DWMNs+8au+i5EFLSkvB7qgzQB2GYJcbsQqSvnzp//UwAfQPlfaSgN8ynUZG1esmTZ&#10;4z9cuPABzlNTk8mGET3hZyqhSk2ZO3f+vwL4EOojedcnAN5NSnlt23flCOOtUMUl+6ForA8XL176&#10;AyFSVwrhzE5yeT9URZQnlKy4uORjAMcBSADrmW3f1JM+c31Dw/Di4tJyqPlrBvCf2kKdghbK1wHs&#10;GDOm5D84t2d41k/7wBuhFkwGwGEm5be1xu1yP7UQ7oNaHDu6omG7Bb0aV0JFX5v0CupUMInIqKur&#10;K7SkvKGsbNYaKA2SglqF26A0oQ318dLQH0xKOZ5zXiyEiCcSiXCuue8uGEuPBvAr/e4qKI1chdMX&#10;xlttV3nOcx9BmeBPAezkUt4vROpKZts3Alivf55GqwnMQmmfvQDe0gLZo6VsOlC8FsrauAB2tnV1&#10;1KJiY6SU4+sbGoYTUdD7mV5o+9HGbGvN12W0EcpdeiH0HogoZEl5HdTEMwDvJpMNI9u5zxv8BMty&#10;Jr/x5pvfBrAZKirLQAnlJwBWW8L+HlQAlQawISnE9N6OunN9q1xfWWuLg1BC+XbbD0JEeUkpr506&#10;depPmG3fxGz7xuLikt9DRdKekDai9cPmfuANnDu3WlZ6VG+NTwvEp9ARf2cCoZMaUcbsW6B8yX3t&#10;9H13fb098Wz6kGO++0YoAeDIESr4dP/+v4NaVfs4d8qklOP1NaG+3p64r7r6awDegdKE76I1APA0&#10;4n7O7bmWcP4ByherA7BJCHHVudIZ3UWOi3EAwCcdmVciCgoh4kQUrKurK7SEMwfKVLtQH3UPWgXU&#10;o9B2C+HM7u1C364IpRcXcJ6a9tLLL/8TgL+g/YXUCGDdnurqsxKqrmrKHg3Jg8GTPlknvTZHmGbh&#10;b6AIZUD5MsegKKM4gPrly19Zedddcz6E3xgejw5eCmASgEtNM/yw7viwGWWztv/xjZWvZHxI2bZd&#10;zBhrNk3zeHvUS2+AiIJSyqnxaPRnUCT/e8gEDrX3fsMwWojIYaxxWCg0aJwZLbwfQBSa09QZnTrA&#10;XxKNFj4HYCyAtOuiT7NR7YGI8rjjTI/Fwg8DGA/AhPpOuTLSDOUCHEoKsSgeiRw67XnOhxmGYXS3&#10;KKaHhTISv2ra0NsAXAxVwDoaSlM0Akh8tG3bK5eNG7fPdd0MEWWJiKVig5vDIjUErSnPAqj0GwC0&#10;1FQfGBmPhh/z/g3g/WSy4RdQabxeh2WlhxYVRRcBmAKgQgjxVCSSf7y9e/WHvToeDz8Mla67GEAl&#10;s+1FRjZ7xMvo1J+e0fHlPB+wbTtKRLEWny8YyGabotHo0R5egBkASdd1T+OCOefDYrHYXVCZqQxU&#10;nUECKt04Cqq44gRj9oNA5pAZiRzL5Tpt2x4di8UWAyhgzP4FEf13XymOTqHUv30LlE/YAGBzUspr&#10;OeellpUeVUOU3/YZHYG9CeVLtjUTzVBZk11QZm91Uspr+iqbQ0QhHaDsAfBebW3t9M5cCB3s/Q5K&#10;M+4EsEpH6qc9U19/ajtEFsAuJuX/klJOSEp5zSMLFz4J4H2oMZf3BG1CRMGkENOhOMIT7VFC7fnS&#10;luN8kUv5AFQxSEM8Hl+dSKWGtW1bCBFnLDUFiilxAPypPdPc54GOh6RtfwEqxbhPU0PtamMiMhKJ&#10;RFhHdh6HlhuJVgF4b/HipT+wLGeyEGKsDgR63a8kIj/nPGZJeQOUX1tTUbHtoWTSvrxOiHEdcbG2&#10;bQ95aunSb65Y8fq9luVM7qi/OXt0XKjFeACKctoLpZ0kgKoZZWXPdJSKOxvkUEIpAAcs257UFQ5U&#10;k+7vQAVj1ZaU13vf00siJIWYfu+9995pSXnd1KlXrNX3/sVynC+2ba9fhPIIUcH27Tu/BjW5uzqj&#10;DBhj5ooVr/9vAO9BCSIDsLO4uOT/Mdu+UdM+JYwxs6dI5K6AiEKWbU96asmSH0LRO2ko92MfVEC2&#10;E8DKtjyfftafSCTCx4/ToLb5apVq5MVSyvHJpLgNao7aWoYG/fO3OLdneEmE7o4phzzPQqUFx3bl&#10;uXrbngilYFwABzl3ZnpBq87RrwHwqhCpK/Xmv20A6mfOmvWSZaVHtW1PszEfQLlhu/tkw5we7Gqo&#10;FbmjM6HU//cK1KArZpaVPZ+U8tpEKnVpW+3ifdCuJv/PFUSUp7XjOwBOQk1eA5QW83YfugAq9Qc7&#10;U3tBy0qPEkKM1XTZOt3OfpzOVXrU0CYhnNmMpUcnEolwToasW9ZBf5fd+j3VXUluKHPulEG5Yl7/&#10;PLdkK1SCYCWz7ZsYY2OmTZv2MwAfFBeXlguRurI9C5lIJMIvLl/+EBSjcoAx+5ZedcWUOrdnQPlC&#10;sqSk5LXOTE+uDyOEGKerg/5qonL8oXUA1u87eHBWTc1f+6Y9AU2A/xKqoqkKQGU8Hn8jKcR0TQnt&#10;gwoCKrUJ7mhsIctKj9Lc5iq0VkdV6msPWgW8AUpIV3Nuz7AsK6py5k4ZlK/9Qls/7myhNaUnlGkA&#10;a87kq+q5eA5KAKvajGGVJeV1Hq9Kaqv0SGUFOq2QMrR7d0D3Y3V7FqfHom8p5SjTjH4fQDGAz7Zu&#10;3/58bPDg+o7u15TBGQtXk+n0kIsUHXM9AGN8SUnAsmSaiD7q6ejONPNrGWO/9Pv9LxKRS0RuNhtq&#10;bkoVJPML7SlQDEETgM8COcXKHojIL4SIcO58KR4P/wDAZVD1gypyFc6PDEIt+dwRsUjEK+I9yLn9&#10;k6yPjrsGbB9CV5tmwXehKBnbkvK12KBBHc7jWcCr1PIDCOfsb+poLk4wln7a72/5ja7yIu/PbDbU&#10;EgurGkvtW15qGPluOBw+3BkVZBgGJVIpBhVwDQcwFggUE1FPMwxqBTDmfAlqVaUArNYrrbvtBrXZ&#10;24PW1eVlVEpz7gvYtn0x57zUq1ISQoz1jkbhnJd2tWrJI5Bz2hmnU3SboQj+DzsqQkgkEuHFi3/+&#10;Naga0gNQvvJhKC2zLefKLcqoYlJ+WxelfAhlHtdWVFTeoY916XZgp+dql35f3eLFy/6ZMWZ2t10A&#10;0L7ji/F4/A/K9WBjamtrB3d0PxEFNKPhZepWd9XHPSvU1dUVrt+0aQ6UedvNuT1D5059yWQy0tbp&#10;7yq03/kGgHc5t++E8mmyAHZaIvVVIcRYKeX4pJTX3nPPnGVQ+eodUAHKKijz92coQXi7Pee7LbQz&#10;/ixUNmMHTs97n/zxj598RAgRb+9Zr7po//5DU1aseP0BAG+Ul5d/hzHny5Zw7oPiVrNtLgfKfHv+&#10;2tuM2Tf31OkgObTWPv2+fYw5Xzrbb0JqN2qxVy3lXYylpljCXgC10KoBrFu/ccs3pZQTOjp6R7sj&#10;a6EUzCecO2U9GisQUR6z7ZvQmr9eI4QYq/wqZ/J35837J85TV3RVU3k4fpwGVVRUfmXuvHnLLSmv&#10;0/6qN7EOVMpsB5TwrAKwBUr4PgawYcmSZd97aunS70OR9y0AdndlReYEO6vRmvP1SuaqmZR/d6ao&#10;mE7Vmqamcp6apudnC5RgtxXKBgBbv/fQQz8RInVlT+e/te+4Gq0+7J4zzYNnLXJSxONzCkq8ainv&#10;2gn1DSqhFnAFFI22av3GLd+0LHtSQsoJOUyKj4gC2t/er/u1ukcjcT1Ar85uN+fOrUSUp4Oc56HU&#10;9CcA3uyqSVeddr4MVS71EZPy7/VAveJYj9/7FMCbnDuz9HaKUmWq2RjbtodYIvVV6KJSAKvbKxDp&#10;4P0hKeUELuX9UDsQ07odDqDivm9961+FEFd5UXJbyoqIQknbvnzx4qU/gNLUe6GEOw31IXLrKXdb&#10;QtwupbyoJ6udPOjkxHb9riYAWzqzGFrJ3Ai15cOrqayAqg3dhtbCX6966s/fnTfvZ0KIqz0BFsKZ&#10;DVUxtg5KYWwD8P7ixUsf4Tw1TVNKuZVHn+j8f/cXo6YNZqK1oOJPXo1cThGDVzF+psqUU6tTCHHV&#10;3Lnzl0FRBxaU0H8IZUa9D7rTEuJ2rVny2ralfdENUPznRk1TdLXGM6T77j2/Ze+BQ1+Hooqq0Koh&#10;1r32hz/cn0OU5wGnXIB/g1pIH+P0qNUrSPHGsdWynMld6de5QCsNj2/dWl5efndnPp/WrL9CKwOx&#10;HcAqjztus8NgHOe8pO2C8irBVFG0MwuKz/wYaj7WQ1m4/Wgt9mgAsKZeysu6zUnrAa+EEsid2jc4&#10;Je1aM+6GolG25xZ1kjq65RLOeYka3KmtDTv0AKqgazOTUl6jApdTvFkLgApdXo+cNj0q5hY9eAut&#10;FUZdYhq0+b4eapWnABzcv79mdm1t7WDG2BghxFX3zJnzNNRmsR1QC2UXgLe0xh5r2fYkIZzZlkh9&#10;Rf1djOWcl1hWetTx4zSonvMZaPWPe1UoE6nUsLKyW5+FOsnuTsuyop19eMopLdQC2K1MWq6ysRzn&#10;i+Xl5d9BaxrVu6oA/LHetid2SyiJKE9vU9gBJZRvta0k1maiCiqHXVlv2xPrGxqGq/IoXjqzrOzn&#10;UAy/tyIroVT92heXL38cwNrcYmGtaSuhzNApoaTTtyCs1O3tA/COEOLqsxTIG6CccAdKKN9JJpMj&#10;cu7x27Y9RLkKziwos1YFtZA8regFSGsZs2/x2ADvSgoxG627Gbdp5qJXQESBRCo1jHNe0pmG7At4&#10;qWUdoE7I1by5luaceEoiCnHHufoi0/wXqL3c71tSPh0Jhw+3uc/b2egCaAm6bviWm266r7KycmK9&#10;JbZs2rjxOig+Lg2ghnPnBcPIHlYVLEHzwXnzpuWeQ5PbNADXl/WFVMYkNT4WK1wAVZlTBGDvkiXL&#10;Xl6w4MEN4XC4uit7i7UvdWU8ElkIzYkCeF8IsSgSiZw6dUMfvFUHoI6IjjCW3uf3t+S5rm+UaRZ+&#10;D2onojfuSCwWXgBVeZNL+OehdTdjiPzuSCFEqvUVhpHNZnukRE+P/UR32ugpGIZBUArM7vS+s21Y&#10;C+T0WDj8OICpALYy215iFhZ+2HYCLSs9Kh4v+BOACQCqLMd5oPLDitKyslvuh9qWKzh3XgUyB7PZ&#10;UFM83rpFVQgxLhqNrojH48mamponDMM4SOQvjkYH/xaKlN7Fub3cNMO3QRH23vbeQ5aUzyKTqYrF&#10;YlJPRHvjME6ePDkoLy8v2NLSkgkWFEyNhcOPArhaT1pVUogl8Uik0+2oufNiWelLAoGWPP1vdYqE&#10;zzcsHok8CiWYRps5Jyi/KgV1PE0o557DnNvPAtka72dEeRnTzD/Woxv4z0OclabUnNfV8UjkCSiB&#10;3MZse6lZWPiXTlZ0AMqnrDVa/HLSpIkbOOc7DMMIqL3S+SfbywK4bqgZwFHLskYVFxcvuvPuuyvg&#10;ohCqRtEHVQz8dagi2oOcOy8AmZpsNtQUC7e//zoXR48i/4MP/mvyxs2bJ/986S+4GQ7/ox7T7pde&#10;euV3c+bc/f8jkcjhrh4spd93pJ05+8yy0gt8vqagd0jX6eMMhF988de3PPbYwtuhimq9RRQzzfD9&#10;UK5KHpQGtjhP/ZiIqi50wewScrIr66F2tb2rE/sdkp460PkEQPW+6urTgqCuvI9zXpzDGW6B8j8l&#10;dDTvEeid5Vs7ad+XTNqXQxWFrNJtr2TMvlkT/n1SmeSVyemNcLmZqFIvQ6UDr7UAPigpKXlSSnlR&#10;X/St33CmySeigGWlR2nhWAdV77fWkvKGM7HwOUJ5oKKiYsq5ZHYUZ8nG6Aj9VqioNYN2ou9zaDsv&#10;N6V4LsLdF8iZg7F6p2G/HHbbZzgDPRAUQlwFpUm2AqiIx+MrulL9Ta3bOvcD+LQn9vhq1r8KPSSU&#10;Azg/0VFVeJCxxmGWbY8oikafgDoa7rAl5dNuIHAwXlBQdyZfS5//8xhUNcjRrGFcQkSdnuB6JrQY&#10;hh8dnBA7gAsHbU83CwkhhjPbHhGPR+6DOuCzMSnlAiMTPBoLd/2oY5+vKQhVmpUHYGQ8ElnIWHoB&#10;zvHwzyNEBQe3fvwFqNNumwAca698bAAXAHLNtz5w6N8AvLp+06a7krb9BV1IcdY+jC7e9Erw0+hm&#10;OZtO3W3Wbe3UlUjnnf83gO7jNGGLxwvqGEv/2jCa/I2NjSeLwuFURw+eCdlsqAVKK14EVaHz0462&#10;pnYFfn9zAIoOCgFoyvpRe15s4RxAz6O3qA8iClqWM/nRRx9doA/+7Faxqq6t9ApVt+my+gFciOhN&#10;Pq67Rb650O7AgFD+DaBX+S59Aq3sbjuKSHe8UxpONd/ddgdwfqLffw1eV5BMp4fEYuHHoPLHHgbo&#10;oAsUnwuh9DUa/ng8PgQqyGmMx+OH/Nlsv/2GiAH0Mvoqx9sd5BQLq7N3mH3zAB104eJzoSk1DKgy&#10;rwOGkT08QAdduPi8JfYPMdt+NlpYeKy/OzKA3sN5rymJKIhAZjQ0ae4nOjGgJS9snPdCmUynh8TC&#10;4SegCjvys4YxbMCfvMBxvgc6OsjxNlk1AHjrbH8rwQA+XzjvNWUbGPj89XkAZ4nPS6DjafMaZttP&#10;DwQ6FzZ8He32O19AdFrmptHnun32myEG0D/4PJnCJgBH9S7HAVzAOO/NdzbPbYHa53Ows18XMoAL&#10;B+d15A2onXxCiJFERKZpHuvOHp8BDGAAAzgn/A8zOTSU3B15XwAAAABJRU5ErkJgglBLAwQUAAYA&#10;CAAAACEA8LA1uuEAAAALAQAADwAAAGRycy9kb3ducmV2LnhtbEyPQUvDQBCF74L/YRnBm90ktbGN&#10;2ZRS1FMRbAXxNs1Ok9Dsbshuk/TfO570OHyP977J15NpxUC9b5xVEM8iEGRLpxtbKfg8vD4sQfiA&#10;VmPrLCm4kod1cXuTY6bdaD9o2IdKcIn1GSqoQ+gyKX1Zk0E/cx1ZZifXGwx89pXUPY5cblqZRFEq&#10;DTaWF2rsaFtTed5fjIK3EcfNPH4ZdufT9vp9WLx/7WJS6v5u2jyDCDSFvzD86rM6FOx0dBervWgV&#10;JGnE6oHB8mkOghOLVbICcWT0GKcgi1z+/6H4AQ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A29x7XUQMAABAMAAAOAAAAAAAAAAAAAAAA&#10;ADoCAABkcnMvZTJvRG9jLnhtbFBLAQItAAoAAAAAAAAAIQCbSc/SkBgAAJAYAAAUAAAAAAAAAAAA&#10;AAAAALcFAABkcnMvbWVkaWEvaW1hZ2UxLnBuZ1BLAQItAAoAAAAAAAAAIQAlYd5eaykAAGspAAAU&#10;AAAAAAAAAAAAAAAAAHkeAABkcnMvbWVkaWEvaW1hZ2UyLnBuZ1BLAQItAAoAAAAAAAAAIQC+CbpE&#10;xhwAAMYcAAAUAAAAAAAAAAAAAAAAABZIAABkcnMvbWVkaWEvaW1hZ2UzLnBuZ1BLAQItABQABgAI&#10;AAAAIQDwsDW64QAAAAsBAAAPAAAAAAAAAAAAAAAAAA5lAABkcnMvZG93bnJldi54bWxQSwECLQAU&#10;AAYACAAAACEANydHYcwAAAApAgAAGQAAAAAAAAAAAAAAAAAcZgAAZHJzL19yZWxzL2Uyb0RvYy54&#10;bWwucmVsc1BLBQYAAAAACAAIAAACAAAfZwAAAAA=&#10;">
                      <v:shape id="图片 13" o:spid="_x0000_s1027" type="#_x0000_t75" alt="/private/var/folders/5k/gxgxs_nj0j9crqmx_k8lk79r0000gn/T/com.kingsoft.wpsoffice.mac/photoedit2/20230407180043/temp.pngtemp" style="position:absolute;left:20;width:13459;height:6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a1KygAAAOEAAAAPAAAAZHJzL2Rvd25yZXYueG1sRI/NasMw&#10;EITvgb6D2EJviez8tbhRQkgp5NAc4pZCbou1tUytlZGU2H37qBDIcZiZb5jVZrCtuJAPjWMF+SQD&#10;QVw53XCt4OvzffwCIkRkja1jUvBHATbrh9EKC+16PtKljLVIEA4FKjAxdoWUoTJkMUxcR5y8H+ct&#10;xiR9LbXHPsFtK6dZtpQWG04LBjvaGap+y7NVsLP77Xnhv4eP06EyJ/12yJe9Vurpcdi+gog0xHv4&#10;1t5rBfPZLM+mzzn8P0pvQK6vAAAA//8DAFBLAQItABQABgAIAAAAIQDb4fbL7gAAAIUBAAATAAAA&#10;AAAAAAAAAAAAAAAAAABbQ29udGVudF9UeXBlc10ueG1sUEsBAi0AFAAGAAgAAAAhAFr0LFu/AAAA&#10;FQEAAAsAAAAAAAAAAAAAAAAAHwEAAF9yZWxzLy5yZWxzUEsBAi0AFAAGAAgAAAAhAPUJrUrKAAAA&#10;4QAAAA8AAAAAAAAAAAAAAAAABwIAAGRycy9kb3ducmV2LnhtbFBLBQYAAAAAAwADALcAAAD+AgAA&#10;AAA=&#10;">
                        <v:imagedata r:id="rId76" o:title="temp"/>
                      </v:shape>
                      <v:shape id="图片 14" o:spid="_x0000_s1028" type="#_x0000_t75" alt="/private/var/folders/5k/gxgxs_nj0j9crqmx_k8lk79r0000gn/T/com.kingsoft.wpsoffice.mac/photoedit2/20230407175932/temp.pngtemp" style="position:absolute;left:12880;top:773;width:13699;height:6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ukpxwAAAOIAAAAPAAAAZHJzL2Rvd25yZXYueG1sRI9Ba8JA&#10;FITvBf/D8gRvdWOJdomuIimKFw+1en9kn0k0+zZkV43/vlsQehxm5htmseptI+7U+dqxhsk4AUFc&#10;OFNzqeH4s3lXIHxANtg4Jg1P8rBaDt4WmBn34G+6H0IpIoR9hhqqENpMSl9UZNGPXUscvbPrLIYo&#10;u1KaDh8Rbhv5kSQzabHmuFBhS3lFxfVwsxqm9Wya5334cmpnyJ32m8vWnrQeDfv1HESgPvyHX+2d&#10;0aCSdKJU+pnC36V4B+TyFwAA//8DAFBLAQItABQABgAIAAAAIQDb4fbL7gAAAIUBAAATAAAAAAAA&#10;AAAAAAAAAAAAAABbQ29udGVudF9UeXBlc10ueG1sUEsBAi0AFAAGAAgAAAAhAFr0LFu/AAAAFQEA&#10;AAsAAAAAAAAAAAAAAAAAHwEAAF9yZWxzLy5yZWxzUEsBAi0AFAAGAAgAAAAhAPem6SnHAAAA4gAA&#10;AA8AAAAAAAAAAAAAAAAABwIAAGRycy9kb3ducmV2LnhtbFBLBQYAAAAAAwADALcAAAD7AgAAAAA=&#10;">
                        <v:imagedata r:id="rId77" o:title="temp"/>
                      </v:shape>
                      <v:shape id="图片 15" o:spid="_x0000_s1029" type="#_x0000_t75" alt="/private/var/folders/5k/gxgxs_nj0j9crqmx_k8lk79r0000gn/T/com.kingsoft.wpsoffice.mac/photoedit2/20230407180027/temp.pngtemp" style="position:absolute;left:28205;top:1343;width:13634;height:5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572zAAAAOMAAAAPAAAAZHJzL2Rvd25yZXYueG1sRI9BT8Mw&#10;DIXvSPsPkSdxY2lLmaAsmxAICbgAAyZ2M41pC41TJWEr/x4fkHa0/fze+xar0fVqRyF2ng3kswwU&#10;ce1tx42B15fbk3NQMSFb7D2TgV+KsFpOjhZYWb/nZ9qtU6PEhGOFBtqUhkrrWLfkMM78QCy3Tx8c&#10;JhlDo23AvZi7XhdZNtcOO5aEFge6bqn+Xv84Ay7fDu/5W/n1tNnebO59+UGPD8GY4+l4dQkq0ZgO&#10;4v/vOyv1zy5Oi7LIC6EQJlmAXv4BAAD//wMAUEsBAi0AFAAGAAgAAAAhANvh9svuAAAAhQEAABMA&#10;AAAAAAAAAAAAAAAAAAAAAFtDb250ZW50X1R5cGVzXS54bWxQSwECLQAUAAYACAAAACEAWvQsW78A&#10;AAAVAQAACwAAAAAAAAAAAAAAAAAfAQAAX3JlbHMvLnJlbHNQSwECLQAUAAYACAAAACEAqr+e9swA&#10;AADjAAAADwAAAAAAAAAAAAAAAAAHAgAAZHJzL2Rvd25yZXYueG1sUEsFBgAAAAADAAMAtwAAAAAD&#10;AAAAAA==&#10;">
                        <v:imagedata r:id="rId78" o:title="temp"/>
                      </v:shape>
                      <w10:wrap type="topAndBottom" anchorx="page" anchory="page"/>
                    </v:group>
                  </w:pict>
                </mc:Fallback>
              </mc:AlternateContent>
            </w:r>
            <w:r w:rsidR="00681B66" w:rsidRPr="00681B66">
              <w:rPr>
                <w:rFonts w:ascii="宋体" w:eastAsia="宋体" w:hAnsi="宋体" w:hint="eastAsia"/>
                <w:sz w:val="24"/>
                <w:szCs w:val="24"/>
              </w:rPr>
              <w:t xml:space="preserve">    专家组成员签名：</w:t>
            </w:r>
          </w:p>
          <w:p w14:paraId="58846C31" w14:textId="78C9FB45" w:rsidR="00681B66" w:rsidRPr="00681B66" w:rsidRDefault="00681B66" w:rsidP="006A52A6">
            <w:pPr>
              <w:rPr>
                <w:rFonts w:ascii="宋体" w:eastAsia="宋体" w:hAnsi="宋体" w:hint="eastAsia"/>
                <w:b/>
                <w:bCs/>
                <w:sz w:val="24"/>
                <w:szCs w:val="24"/>
              </w:rPr>
            </w:pPr>
            <w:r w:rsidRPr="00681B66">
              <w:rPr>
                <w:rFonts w:ascii="宋体" w:eastAsia="宋体" w:hAnsi="宋体" w:hint="eastAsia"/>
                <w:sz w:val="24"/>
                <w:szCs w:val="24"/>
              </w:rPr>
              <w:t xml:space="preserve">                                               2024年3月2日</w:t>
            </w:r>
          </w:p>
        </w:tc>
      </w:tr>
      <w:tr w:rsidR="00681B66" w:rsidRPr="00681B66" w14:paraId="3EF737B9" w14:textId="77777777" w:rsidTr="00681B66">
        <w:trPr>
          <w:trHeight w:val="246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864D607" w14:textId="77777777" w:rsidR="00681B66" w:rsidRPr="00681B66" w:rsidRDefault="00681B66" w:rsidP="00681B66">
            <w:pPr>
              <w:rPr>
                <w:rFonts w:ascii="宋体" w:eastAsia="宋体" w:hAnsi="宋体" w:hint="eastAsia"/>
                <w:b/>
                <w:bCs/>
                <w:sz w:val="24"/>
                <w:szCs w:val="24"/>
              </w:rPr>
            </w:pPr>
          </w:p>
        </w:tc>
        <w:tc>
          <w:tcPr>
            <w:tcW w:w="7604" w:type="dxa"/>
            <w:gridSpan w:val="11"/>
            <w:tcBorders>
              <w:top w:val="single" w:sz="4" w:space="0" w:color="000000"/>
              <w:left w:val="single" w:sz="4" w:space="0" w:color="000000"/>
              <w:bottom w:val="single" w:sz="4" w:space="0" w:color="000000"/>
              <w:right w:val="single" w:sz="4" w:space="0" w:color="000000"/>
            </w:tcBorders>
          </w:tcPr>
          <w:p w14:paraId="5F73B3AA" w14:textId="2E598ACB" w:rsidR="00681B66" w:rsidRPr="00681B66" w:rsidRDefault="006A52A6" w:rsidP="00681B66">
            <w:pPr>
              <w:rPr>
                <w:rFonts w:ascii="宋体" w:eastAsia="宋体" w:hAnsi="宋体" w:hint="eastAsia"/>
                <w:sz w:val="24"/>
                <w:szCs w:val="24"/>
              </w:rPr>
            </w:pPr>
            <w:r>
              <w:rPr>
                <w:rFonts w:ascii="宋体" w:eastAsia="宋体" w:hAnsi="宋体" w:cs="宋体"/>
                <w:noProof/>
                <w:kern w:val="0"/>
                <w:sz w:val="24"/>
                <w:szCs w:val="24"/>
              </w:rPr>
              <w:drawing>
                <wp:anchor distT="0" distB="0" distL="114300" distR="114300" simplePos="0" relativeHeight="252033024" behindDoc="0" locked="0" layoutInCell="1" allowOverlap="1" wp14:anchorId="55E9D3BE" wp14:editId="5AF27B0B">
                  <wp:simplePos x="0" y="0"/>
                  <wp:positionH relativeFrom="page">
                    <wp:posOffset>678815</wp:posOffset>
                  </wp:positionH>
                  <wp:positionV relativeFrom="page">
                    <wp:posOffset>271780</wp:posOffset>
                  </wp:positionV>
                  <wp:extent cx="758825" cy="406400"/>
                  <wp:effectExtent l="0" t="0" r="3175" b="0"/>
                  <wp:wrapTopAndBottom/>
                  <wp:docPr id="494246492"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825" cy="406400"/>
                          </a:xfrm>
                          <a:prstGeom prst="rect">
                            <a:avLst/>
                          </a:prstGeom>
                          <a:noFill/>
                        </pic:spPr>
                      </pic:pic>
                    </a:graphicData>
                  </a:graphic>
                  <wp14:sizeRelH relativeFrom="margin">
                    <wp14:pctWidth>0</wp14:pctWidth>
                  </wp14:sizeRelH>
                  <wp14:sizeRelV relativeFrom="margin">
                    <wp14:pctHeight>0</wp14:pctHeight>
                  </wp14:sizeRelV>
                </wp:anchor>
              </w:drawing>
            </w:r>
            <w:r w:rsidR="00681B66" w:rsidRPr="00681B66">
              <w:rPr>
                <w:rFonts w:ascii="宋体" w:eastAsia="宋体" w:hAnsi="宋体" w:hint="eastAsia"/>
                <w:sz w:val="24"/>
                <w:szCs w:val="24"/>
              </w:rPr>
              <w:t>学院教学工作指导小组审议意见：</w:t>
            </w:r>
          </w:p>
          <w:p w14:paraId="74C07AE3" w14:textId="353AD33A" w:rsidR="00681B66" w:rsidRPr="00681B66" w:rsidRDefault="00681B66" w:rsidP="00681B66">
            <w:pPr>
              <w:rPr>
                <w:rFonts w:ascii="宋体" w:eastAsia="宋体" w:hAnsi="宋体" w:hint="eastAsia"/>
                <w:sz w:val="24"/>
                <w:szCs w:val="24"/>
              </w:rPr>
            </w:pPr>
          </w:p>
          <w:p w14:paraId="4A4F6FDA" w14:textId="1E9D842C" w:rsidR="00681B66" w:rsidRPr="00681B66" w:rsidRDefault="006A52A6" w:rsidP="00681B66">
            <w:pPr>
              <w:rPr>
                <w:rFonts w:ascii="宋体" w:eastAsia="宋体" w:hAnsi="宋体" w:hint="eastAsia"/>
                <w:sz w:val="24"/>
                <w:szCs w:val="24"/>
              </w:rPr>
            </w:pPr>
            <w:r>
              <w:rPr>
                <w:rFonts w:ascii="宋体" w:eastAsia="宋体" w:hAnsi="宋体" w:cs="宋体"/>
                <w:noProof/>
                <w:kern w:val="0"/>
                <w:sz w:val="24"/>
                <w:szCs w:val="24"/>
              </w:rPr>
              <w:drawing>
                <wp:anchor distT="0" distB="0" distL="114300" distR="114300" simplePos="0" relativeHeight="252035072" behindDoc="0" locked="0" layoutInCell="1" allowOverlap="1" wp14:anchorId="1ECB2C02" wp14:editId="1C274870">
                  <wp:simplePos x="0" y="0"/>
                  <wp:positionH relativeFrom="page">
                    <wp:posOffset>3272605</wp:posOffset>
                  </wp:positionH>
                  <wp:positionV relativeFrom="page">
                    <wp:posOffset>1174831</wp:posOffset>
                  </wp:positionV>
                  <wp:extent cx="723900" cy="260350"/>
                  <wp:effectExtent l="0" t="0" r="0" b="6350"/>
                  <wp:wrapTopAndBottom/>
                  <wp:docPr id="1928518891"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3900" cy="260350"/>
                          </a:xfrm>
                          <a:prstGeom prst="rect">
                            <a:avLst/>
                          </a:prstGeom>
                          <a:noFill/>
                        </pic:spPr>
                      </pic:pic>
                    </a:graphicData>
                  </a:graphic>
                  <wp14:sizeRelH relativeFrom="margin">
                    <wp14:pctWidth>0</wp14:pctWidth>
                  </wp14:sizeRelH>
                  <wp14:sizeRelV relativeFrom="margin">
                    <wp14:pctHeight>0</wp14:pctHeight>
                  </wp14:sizeRelV>
                </wp:anchor>
              </w:drawing>
            </w:r>
            <w:r w:rsidR="00681B66" w:rsidRPr="00681B66">
              <w:rPr>
                <w:rFonts w:ascii="宋体" w:eastAsia="宋体" w:hAnsi="宋体" w:hint="eastAsia"/>
                <w:sz w:val="24"/>
                <w:szCs w:val="24"/>
              </w:rPr>
              <w:t xml:space="preserve">                    教学工作指导小组组长：</w:t>
            </w:r>
          </w:p>
          <w:p w14:paraId="18458B21" w14:textId="1BE4575D" w:rsidR="00681B66" w:rsidRPr="00681B66" w:rsidRDefault="00681B66" w:rsidP="006A52A6">
            <w:pPr>
              <w:rPr>
                <w:rFonts w:ascii="宋体" w:eastAsia="宋体" w:hAnsi="宋体" w:hint="eastAsia"/>
                <w:b/>
                <w:bCs/>
                <w:sz w:val="24"/>
                <w:szCs w:val="24"/>
              </w:rPr>
            </w:pPr>
            <w:r w:rsidRPr="00681B66">
              <w:rPr>
                <w:rFonts w:ascii="宋体" w:eastAsia="宋体" w:hAnsi="宋体" w:hint="eastAsia"/>
                <w:sz w:val="24"/>
                <w:szCs w:val="24"/>
              </w:rPr>
              <w:t xml:space="preserve">                                        2024年3月2日</w:t>
            </w:r>
          </w:p>
        </w:tc>
      </w:tr>
    </w:tbl>
    <w:p w14:paraId="2D2179AB" w14:textId="77777777" w:rsidR="00681B66" w:rsidRPr="00681B66" w:rsidRDefault="00681B66" w:rsidP="00681B66">
      <w:pPr>
        <w:rPr>
          <w:rFonts w:ascii="宋体" w:eastAsia="宋体" w:hAnsi="宋体" w:hint="eastAsia"/>
          <w:sz w:val="24"/>
          <w:szCs w:val="24"/>
        </w:rPr>
      </w:pPr>
    </w:p>
    <w:p w14:paraId="78455734" w14:textId="77777777" w:rsidR="00681B66" w:rsidRDefault="00681B66" w:rsidP="00681B66">
      <w:pPr>
        <w:rPr>
          <w:rFonts w:ascii="宋体" w:eastAsia="宋体" w:hAnsi="宋体"/>
          <w:sz w:val="24"/>
          <w:szCs w:val="24"/>
        </w:rPr>
      </w:pPr>
    </w:p>
    <w:p w14:paraId="45973F3D" w14:textId="4CADB5C3" w:rsidR="00281A62" w:rsidRPr="00101EBA" w:rsidRDefault="00281A62" w:rsidP="00281A62">
      <w:pPr>
        <w:spacing w:afterLines="50" w:after="156"/>
        <w:outlineLvl w:val="1"/>
        <w:rPr>
          <w:rFonts w:ascii="宋体" w:eastAsia="宋体" w:hAnsi="宋体" w:cs="宋体" w:hint="eastAsia"/>
          <w:b/>
          <w:bCs/>
          <w:sz w:val="28"/>
          <w:szCs w:val="28"/>
        </w:rPr>
      </w:pPr>
      <w:bookmarkStart w:id="70" w:name="_Toc177033339"/>
      <w:r>
        <w:rPr>
          <w:rFonts w:ascii="宋体" w:eastAsia="宋体" w:hAnsi="宋体" w:cs="宋体" w:hint="eastAsia"/>
          <w:b/>
          <w:bCs/>
          <w:sz w:val="28"/>
          <w:szCs w:val="28"/>
        </w:rPr>
        <w:lastRenderedPageBreak/>
        <w:t>4</w:t>
      </w:r>
      <w:r w:rsidRPr="00101EBA">
        <w:rPr>
          <w:rFonts w:ascii="宋体" w:eastAsia="宋体" w:hAnsi="宋体" w:cs="宋体" w:hint="eastAsia"/>
          <w:b/>
          <w:bCs/>
          <w:sz w:val="28"/>
          <w:szCs w:val="28"/>
        </w:rPr>
        <w:t>.网络营销</w:t>
      </w:r>
      <w:bookmarkEnd w:id="70"/>
    </w:p>
    <w:p w14:paraId="5661D41C" w14:textId="77777777" w:rsidR="00281A62" w:rsidRDefault="00281A62" w:rsidP="00281A62">
      <w:pPr>
        <w:spacing w:afterLines="50" w:after="156"/>
        <w:jc w:val="center"/>
        <w:rPr>
          <w:rFonts w:ascii="宋体" w:eastAsia="宋体" w:hAnsi="宋体" w:cs="宋体" w:hint="eastAsia"/>
          <w:b/>
          <w:bCs/>
          <w:sz w:val="36"/>
          <w:szCs w:val="36"/>
        </w:rPr>
      </w:pPr>
      <w:r>
        <w:rPr>
          <w:rFonts w:ascii="宋体" w:eastAsia="宋体" w:hAnsi="宋体" w:cs="宋体" w:hint="eastAsia"/>
          <w:b/>
          <w:bCs/>
          <w:sz w:val="36"/>
          <w:szCs w:val="36"/>
        </w:rPr>
        <w:t>三明学院</w:t>
      </w:r>
      <w:r>
        <w:rPr>
          <w:rFonts w:ascii="宋体" w:eastAsia="宋体" w:hAnsi="宋体" w:cs="宋体"/>
          <w:b/>
          <w:bCs/>
          <w:sz w:val="36"/>
          <w:szCs w:val="36"/>
          <w:u w:val="single"/>
        </w:rPr>
        <w:tab/>
      </w:r>
      <w:r>
        <w:rPr>
          <w:rFonts w:ascii="宋体" w:eastAsia="宋体" w:hAnsi="宋体" w:cs="宋体" w:hint="eastAsia"/>
          <w:b/>
          <w:bCs/>
          <w:sz w:val="36"/>
          <w:szCs w:val="36"/>
          <w:u w:val="single"/>
        </w:rPr>
        <w:t>电子商务</w:t>
      </w:r>
      <w:r>
        <w:rPr>
          <w:rFonts w:ascii="宋体" w:eastAsia="宋体" w:hAnsi="宋体" w:cs="宋体"/>
          <w:b/>
          <w:bCs/>
          <w:sz w:val="36"/>
          <w:szCs w:val="36"/>
          <w:u w:val="single"/>
        </w:rPr>
        <w:t xml:space="preserve"> </w:t>
      </w:r>
      <w:r>
        <w:rPr>
          <w:rFonts w:ascii="宋体" w:eastAsia="宋体" w:hAnsi="宋体" w:cs="宋体" w:hint="eastAsia"/>
          <w:b/>
          <w:bCs/>
          <w:sz w:val="36"/>
          <w:szCs w:val="36"/>
        </w:rPr>
        <w:t>专业</w:t>
      </w:r>
      <w:r>
        <w:rPr>
          <w:rFonts w:ascii="宋体" w:eastAsia="宋体" w:hAnsi="宋体" w:cs="宋体"/>
          <w:b/>
          <w:bCs/>
          <w:sz w:val="36"/>
          <w:szCs w:val="36"/>
        </w:rPr>
        <w:t>(</w:t>
      </w:r>
      <w:r>
        <w:rPr>
          <w:rFonts w:ascii="宋体" w:eastAsia="宋体" w:hAnsi="宋体" w:cs="宋体" w:hint="eastAsia"/>
          <w:b/>
          <w:bCs/>
          <w:sz w:val="36"/>
          <w:szCs w:val="36"/>
        </w:rPr>
        <w:t>理论课程</w:t>
      </w:r>
      <w:r>
        <w:rPr>
          <w:rFonts w:ascii="宋体" w:eastAsia="宋体" w:hAnsi="宋体" w:cs="宋体"/>
          <w:b/>
          <w:bCs/>
          <w:sz w:val="36"/>
          <w:szCs w:val="36"/>
        </w:rPr>
        <w:t>)</w:t>
      </w:r>
      <w:r>
        <w:rPr>
          <w:rFonts w:ascii="宋体" w:eastAsia="宋体" w:hAnsi="宋体" w:cs="宋体" w:hint="eastAsia"/>
          <w:b/>
          <w:bCs/>
          <w:sz w:val="36"/>
          <w:szCs w:val="36"/>
        </w:rPr>
        <w:t>教学大纲</w:t>
      </w:r>
    </w:p>
    <w:tbl>
      <w:tblPr>
        <w:tblW w:w="89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1"/>
        <w:gridCol w:w="569"/>
        <w:gridCol w:w="749"/>
        <w:gridCol w:w="240"/>
        <w:gridCol w:w="1931"/>
        <w:gridCol w:w="265"/>
        <w:gridCol w:w="1223"/>
        <w:gridCol w:w="512"/>
        <w:gridCol w:w="841"/>
        <w:gridCol w:w="98"/>
        <w:gridCol w:w="622"/>
        <w:gridCol w:w="622"/>
      </w:tblGrid>
      <w:tr w:rsidR="00281A62" w14:paraId="03F2C666" w14:textId="77777777" w:rsidTr="00123855">
        <w:trPr>
          <w:trHeight w:val="555"/>
          <w:jc w:val="center"/>
        </w:trPr>
        <w:tc>
          <w:tcPr>
            <w:tcW w:w="1301" w:type="dxa"/>
            <w:vAlign w:val="center"/>
          </w:tcPr>
          <w:p w14:paraId="021324EC" w14:textId="77777777" w:rsidR="00281A62" w:rsidRDefault="00281A62" w:rsidP="00123855">
            <w:pPr>
              <w:pStyle w:val="TableParagraph"/>
              <w:spacing w:before="70"/>
              <w:ind w:left="100" w:right="93"/>
              <w:jc w:val="center"/>
              <w:rPr>
                <w:rFonts w:ascii="宋体" w:eastAsia="宋体" w:hAnsi="宋体" w:cs="宋体" w:hint="eastAsia"/>
                <w:sz w:val="21"/>
                <w:szCs w:val="21"/>
              </w:rPr>
            </w:pPr>
            <w:r>
              <w:rPr>
                <w:rFonts w:ascii="宋体" w:eastAsia="宋体" w:hAnsi="宋体" w:cs="宋体" w:hint="eastAsia"/>
                <w:sz w:val="21"/>
                <w:szCs w:val="21"/>
                <w:lang w:eastAsia="zh-CN"/>
              </w:rPr>
              <w:t>课程名称</w:t>
            </w:r>
          </w:p>
        </w:tc>
        <w:tc>
          <w:tcPr>
            <w:tcW w:w="3754" w:type="dxa"/>
            <w:gridSpan w:val="5"/>
            <w:vAlign w:val="center"/>
          </w:tcPr>
          <w:p w14:paraId="337C10AE" w14:textId="77777777" w:rsidR="00281A62" w:rsidRPr="00804213" w:rsidRDefault="00281A62" w:rsidP="00123855">
            <w:pPr>
              <w:pStyle w:val="TableParagraph"/>
              <w:spacing w:before="70"/>
              <w:jc w:val="center"/>
              <w:rPr>
                <w:rFonts w:ascii="宋体" w:eastAsia="宋体" w:hAnsi="宋体" w:cs="宋体" w:hint="eastAsia"/>
                <w:sz w:val="21"/>
                <w:szCs w:val="21"/>
              </w:rPr>
            </w:pPr>
            <w:r w:rsidRPr="008C5F1C">
              <w:rPr>
                <w:rFonts w:ascii="宋体" w:eastAsia="宋体" w:hAnsi="宋体" w:cs="宋体" w:hint="eastAsia"/>
                <w:sz w:val="21"/>
                <w:szCs w:val="21"/>
                <w:lang w:eastAsia="zh-CN"/>
              </w:rPr>
              <w:t>网络营销</w:t>
            </w:r>
            <w:r w:rsidRPr="008C5F1C">
              <w:rPr>
                <w:rFonts w:ascii="宋体" w:eastAsia="宋体" w:hAnsi="宋体" w:cs="宋体"/>
                <w:sz w:val="21"/>
                <w:szCs w:val="21"/>
                <w:lang w:eastAsia="zh-CN"/>
              </w:rPr>
              <w:t xml:space="preserve"> </w:t>
            </w:r>
            <w:r w:rsidRPr="008C5F1C">
              <w:rPr>
                <w:rFonts w:ascii="宋体" w:eastAsia="宋体" w:hAnsi="宋体" w:cs="宋体"/>
                <w:sz w:val="21"/>
                <w:szCs w:val="21"/>
                <w:lang w:eastAsia="zh-CN"/>
              </w:rPr>
              <w:tab/>
            </w:r>
          </w:p>
        </w:tc>
        <w:tc>
          <w:tcPr>
            <w:tcW w:w="2674" w:type="dxa"/>
            <w:gridSpan w:val="4"/>
            <w:vAlign w:val="center"/>
          </w:tcPr>
          <w:p w14:paraId="3998BDBA" w14:textId="77777777" w:rsidR="00281A62" w:rsidRDefault="00281A62" w:rsidP="00123855">
            <w:pPr>
              <w:pStyle w:val="TableParagraph"/>
              <w:spacing w:before="70"/>
              <w:jc w:val="center"/>
              <w:rPr>
                <w:rFonts w:ascii="宋体" w:eastAsia="宋体" w:hAnsi="宋体" w:cs="宋体" w:hint="eastAsia"/>
                <w:sz w:val="21"/>
                <w:szCs w:val="21"/>
              </w:rPr>
            </w:pPr>
            <w:r>
              <w:rPr>
                <w:rFonts w:ascii="宋体" w:eastAsia="宋体" w:hAnsi="宋体" w:cs="宋体" w:hint="eastAsia"/>
                <w:sz w:val="21"/>
                <w:szCs w:val="21"/>
                <w:lang w:eastAsia="zh-CN"/>
              </w:rPr>
              <w:t>课程代码</w:t>
            </w:r>
          </w:p>
        </w:tc>
        <w:tc>
          <w:tcPr>
            <w:tcW w:w="1244" w:type="dxa"/>
            <w:gridSpan w:val="2"/>
          </w:tcPr>
          <w:p w14:paraId="33B3633C" w14:textId="77777777" w:rsidR="00281A62" w:rsidRDefault="00281A62" w:rsidP="00123855">
            <w:pPr>
              <w:pStyle w:val="TableParagraph"/>
              <w:spacing w:before="70"/>
              <w:ind w:left="193" w:right="186"/>
              <w:rPr>
                <w:rFonts w:ascii="宋体" w:eastAsia="宋体" w:hAnsi="宋体" w:cs="宋体" w:hint="eastAsia"/>
                <w:sz w:val="21"/>
                <w:szCs w:val="21"/>
                <w:lang w:eastAsia="zh-CN"/>
              </w:rPr>
            </w:pPr>
            <w:r w:rsidRPr="008C5F1C">
              <w:rPr>
                <w:rFonts w:ascii="宋体" w:eastAsia="宋体" w:hAnsi="宋体" w:cs="宋体"/>
                <w:sz w:val="21"/>
                <w:szCs w:val="21"/>
                <w:lang w:eastAsia="zh-CN"/>
              </w:rPr>
              <w:t>2512520039</w:t>
            </w:r>
          </w:p>
        </w:tc>
      </w:tr>
      <w:tr w:rsidR="00281A62" w14:paraId="3232152D" w14:textId="77777777" w:rsidTr="00123855">
        <w:trPr>
          <w:trHeight w:val="415"/>
          <w:jc w:val="center"/>
        </w:trPr>
        <w:tc>
          <w:tcPr>
            <w:tcW w:w="1301" w:type="dxa"/>
            <w:vAlign w:val="center"/>
          </w:tcPr>
          <w:p w14:paraId="13B1E31E" w14:textId="77777777" w:rsidR="00281A62" w:rsidRDefault="00281A62" w:rsidP="00123855">
            <w:pPr>
              <w:pStyle w:val="TableParagraph"/>
              <w:spacing w:before="70"/>
              <w:ind w:left="100" w:right="93"/>
              <w:jc w:val="center"/>
              <w:rPr>
                <w:rFonts w:ascii="宋体" w:eastAsia="宋体" w:hAnsi="宋体" w:cs="宋体" w:hint="eastAsia"/>
                <w:sz w:val="21"/>
                <w:szCs w:val="21"/>
              </w:rPr>
            </w:pPr>
            <w:r>
              <w:rPr>
                <w:rFonts w:ascii="宋体" w:eastAsia="宋体" w:hAnsi="宋体" w:cs="宋体" w:hint="eastAsia"/>
                <w:sz w:val="21"/>
                <w:szCs w:val="21"/>
                <w:lang w:eastAsia="zh-CN"/>
              </w:rPr>
              <w:t>课程类型</w:t>
            </w:r>
          </w:p>
        </w:tc>
        <w:tc>
          <w:tcPr>
            <w:tcW w:w="3754" w:type="dxa"/>
            <w:gridSpan w:val="5"/>
          </w:tcPr>
          <w:p w14:paraId="2A62A1E2" w14:textId="77777777" w:rsidR="00281A62" w:rsidRDefault="00281A62" w:rsidP="00123855">
            <w:pPr>
              <w:pStyle w:val="TableParagraph"/>
              <w:numPr>
                <w:ilvl w:val="0"/>
                <w:numId w:val="1"/>
              </w:numPr>
              <w:tabs>
                <w:tab w:val="left" w:pos="401"/>
              </w:tabs>
              <w:spacing w:before="70"/>
              <w:ind w:left="407" w:hanging="187"/>
              <w:rPr>
                <w:rFonts w:ascii="宋体" w:eastAsia="宋体" w:hAnsi="宋体" w:cs="宋体" w:hint="eastAsia"/>
                <w:sz w:val="21"/>
                <w:szCs w:val="21"/>
                <w:lang w:eastAsia="zh-CN"/>
              </w:rPr>
            </w:pPr>
            <w:proofErr w:type="gramStart"/>
            <w:r>
              <w:rPr>
                <w:rFonts w:ascii="宋体" w:eastAsia="宋体" w:hAnsi="宋体" w:cs="宋体" w:hint="eastAsia"/>
                <w:sz w:val="21"/>
                <w:szCs w:val="21"/>
                <w:lang w:eastAsia="zh-CN"/>
              </w:rPr>
              <w:t>通识课</w:t>
            </w:r>
            <w:proofErr w:type="gramEnd"/>
            <w:r>
              <w:rPr>
                <w:rFonts w:ascii="宋体" w:eastAsia="宋体" w:hAnsi="宋体" w:cs="宋体"/>
                <w:sz w:val="21"/>
                <w:szCs w:val="21"/>
                <w:lang w:eastAsia="zh-CN"/>
              </w:rPr>
              <w:t></w:t>
            </w:r>
            <w:r>
              <w:rPr>
                <w:rFonts w:ascii="Wingdings 2" w:eastAsia="Wingdings 2" w:hAnsi="Wingdings 2"/>
                <w:sz w:val="21"/>
                <w:lang w:eastAsia="zh-CN"/>
              </w:rPr>
              <w:t></w:t>
            </w:r>
            <w:r>
              <w:rPr>
                <w:rFonts w:ascii="宋体" w:eastAsia="宋体" w:hAnsi="宋体" w:cs="宋体" w:hint="eastAsia"/>
                <w:sz w:val="21"/>
                <w:szCs w:val="21"/>
                <w:lang w:eastAsia="zh-CN"/>
              </w:rPr>
              <w:t>学科平台和专业核心课</w:t>
            </w:r>
            <w:r>
              <w:rPr>
                <w:rFonts w:ascii="宋体" w:eastAsia="宋体" w:hAnsi="宋体" w:cs="宋体"/>
                <w:sz w:val="21"/>
                <w:szCs w:val="21"/>
                <w:lang w:eastAsia="zh-CN"/>
              </w:rPr>
              <w:t></w:t>
            </w:r>
          </w:p>
          <w:p w14:paraId="24E9267B" w14:textId="77777777" w:rsidR="00281A62" w:rsidRDefault="00281A62" w:rsidP="00123855">
            <w:pPr>
              <w:pStyle w:val="TableParagraph"/>
              <w:tabs>
                <w:tab w:val="left" w:pos="401"/>
              </w:tabs>
              <w:spacing w:before="70"/>
              <w:ind w:left="220"/>
              <w:rPr>
                <w:rFonts w:ascii="宋体" w:eastAsia="宋体" w:hAnsi="宋体" w:cs="宋体" w:hint="eastAsia"/>
                <w:sz w:val="21"/>
                <w:szCs w:val="21"/>
                <w:lang w:eastAsia="zh-CN"/>
              </w:rPr>
            </w:pPr>
            <w:r>
              <w:rPr>
                <w:rFonts w:ascii="Wingdings 2" w:eastAsia="Wingdings 2" w:hAnsi="Wingdings 2"/>
                <w:sz w:val="21"/>
                <w:lang w:eastAsia="zh-CN"/>
              </w:rPr>
              <w:t></w:t>
            </w:r>
            <w:r>
              <w:rPr>
                <w:rFonts w:ascii="宋体" w:eastAsia="宋体" w:hAnsi="宋体" w:cs="宋体" w:hint="eastAsia"/>
                <w:sz w:val="21"/>
                <w:szCs w:val="21"/>
                <w:lang w:eastAsia="zh-CN"/>
              </w:rPr>
              <w:t>专业方向</w:t>
            </w:r>
            <w:r>
              <w:rPr>
                <w:rFonts w:ascii="宋体" w:eastAsia="宋体" w:hAnsi="宋体" w:cs="宋体"/>
                <w:sz w:val="21"/>
                <w:szCs w:val="21"/>
                <w:lang w:eastAsia="zh-CN"/>
              </w:rPr>
              <w:t xml:space="preserve"> </w:t>
            </w:r>
            <w:r>
              <w:rPr>
                <w:rFonts w:ascii="Wingdings 2" w:eastAsia="Wingdings 2" w:hAnsi="Wingdings 2"/>
                <w:sz w:val="21"/>
                <w:lang w:eastAsia="zh-CN"/>
              </w:rPr>
              <w:t></w:t>
            </w:r>
            <w:r>
              <w:rPr>
                <w:rFonts w:ascii="宋体" w:eastAsia="宋体" w:hAnsi="宋体" w:cs="宋体" w:hint="eastAsia"/>
                <w:sz w:val="21"/>
                <w:szCs w:val="21"/>
                <w:lang w:eastAsia="zh-CN"/>
              </w:rPr>
              <w:t>专业任选</w:t>
            </w:r>
            <w:r>
              <w:rPr>
                <w:rFonts w:ascii="宋体" w:eastAsia="宋体" w:hAnsi="宋体" w:cs="宋体"/>
                <w:sz w:val="21"/>
                <w:szCs w:val="21"/>
                <w:lang w:eastAsia="zh-CN"/>
              </w:rPr>
              <w:t xml:space="preserve">   </w:t>
            </w:r>
            <w:r>
              <w:rPr>
                <w:rFonts w:ascii="Wingdings 2" w:eastAsia="Wingdings 2" w:hAnsi="Wingdings 2"/>
                <w:sz w:val="21"/>
                <w:lang w:eastAsia="zh-CN"/>
              </w:rPr>
              <w:t></w:t>
            </w:r>
            <w:r>
              <w:rPr>
                <w:rFonts w:ascii="宋体" w:eastAsia="宋体" w:hAnsi="宋体" w:cs="宋体" w:hint="eastAsia"/>
                <w:sz w:val="21"/>
                <w:szCs w:val="21"/>
                <w:lang w:eastAsia="zh-CN"/>
              </w:rPr>
              <w:t>其他</w:t>
            </w:r>
          </w:p>
        </w:tc>
        <w:tc>
          <w:tcPr>
            <w:tcW w:w="2674" w:type="dxa"/>
            <w:gridSpan w:val="4"/>
            <w:vAlign w:val="center"/>
          </w:tcPr>
          <w:p w14:paraId="1F760C2F" w14:textId="77777777" w:rsidR="00281A62" w:rsidRDefault="00281A62" w:rsidP="00123855">
            <w:pPr>
              <w:pStyle w:val="TableParagraph"/>
              <w:spacing w:before="70"/>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授课教师</w:t>
            </w:r>
          </w:p>
        </w:tc>
        <w:tc>
          <w:tcPr>
            <w:tcW w:w="1244" w:type="dxa"/>
            <w:gridSpan w:val="2"/>
          </w:tcPr>
          <w:p w14:paraId="0EBE3634" w14:textId="77777777" w:rsidR="00281A62" w:rsidRDefault="00281A62" w:rsidP="00123855">
            <w:pPr>
              <w:pStyle w:val="TableParagraph"/>
              <w:spacing w:before="70"/>
              <w:ind w:right="186"/>
              <w:rPr>
                <w:rFonts w:ascii="宋体" w:eastAsia="宋体" w:hAnsi="宋体" w:cs="宋体" w:hint="eastAsia"/>
                <w:sz w:val="21"/>
                <w:szCs w:val="21"/>
                <w:lang w:eastAsia="zh-CN"/>
              </w:rPr>
            </w:pPr>
            <w:proofErr w:type="gramStart"/>
            <w:r w:rsidRPr="00233344">
              <w:rPr>
                <w:rFonts w:ascii="PMingLiU" w:eastAsia="宋体" w:hAnsi="PMingLiU" w:cs="宋体" w:hint="cs"/>
                <w:sz w:val="21"/>
                <w:szCs w:val="21"/>
                <w:lang w:eastAsia="zh-CN"/>
              </w:rPr>
              <w:t>杨</w:t>
            </w:r>
            <w:r w:rsidRPr="00233344">
              <w:rPr>
                <w:rFonts w:ascii="PMingLiU" w:eastAsia="宋体" w:hAnsi="PMingLiU" w:cs="宋体" w:hint="eastAsia"/>
                <w:sz w:val="21"/>
                <w:szCs w:val="21"/>
                <w:lang w:eastAsia="zh-CN"/>
              </w:rPr>
              <w:t>寓翔</w:t>
            </w:r>
            <w:proofErr w:type="gramEnd"/>
            <w:r w:rsidRPr="00233344">
              <w:rPr>
                <w:rFonts w:ascii="PMingLiU" w:eastAsia="宋体" w:hAnsi="PMingLiU" w:cs="宋体"/>
                <w:sz w:val="21"/>
                <w:szCs w:val="21"/>
                <w:lang w:eastAsia="zh-CN"/>
              </w:rPr>
              <w:t xml:space="preserve"> </w:t>
            </w:r>
          </w:p>
        </w:tc>
      </w:tr>
      <w:tr w:rsidR="00281A62" w14:paraId="22202903" w14:textId="77777777" w:rsidTr="00123855">
        <w:trPr>
          <w:trHeight w:val="568"/>
          <w:jc w:val="center"/>
        </w:trPr>
        <w:tc>
          <w:tcPr>
            <w:tcW w:w="1301" w:type="dxa"/>
            <w:vAlign w:val="center"/>
          </w:tcPr>
          <w:p w14:paraId="4663203C" w14:textId="77777777" w:rsidR="00281A62" w:rsidRDefault="00281A62" w:rsidP="00123855">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修读方式</w:t>
            </w:r>
          </w:p>
        </w:tc>
        <w:tc>
          <w:tcPr>
            <w:tcW w:w="3754" w:type="dxa"/>
            <w:gridSpan w:val="5"/>
            <w:vAlign w:val="center"/>
          </w:tcPr>
          <w:p w14:paraId="63D8832C" w14:textId="77777777" w:rsidR="00281A62" w:rsidRDefault="00281A62" w:rsidP="00123855">
            <w:pPr>
              <w:pStyle w:val="TableParagraph"/>
              <w:tabs>
                <w:tab w:val="left" w:pos="424"/>
              </w:tabs>
              <w:spacing w:before="72"/>
              <w:ind w:left="220" w:firstLineChars="200" w:firstLine="420"/>
              <w:jc w:val="both"/>
              <w:rPr>
                <w:rFonts w:ascii="宋体" w:eastAsia="宋体" w:hAnsi="宋体" w:cs="宋体" w:hint="eastAsia"/>
                <w:sz w:val="21"/>
                <w:szCs w:val="21"/>
                <w:lang w:eastAsia="zh-CN"/>
              </w:rPr>
            </w:pPr>
            <w:r>
              <w:rPr>
                <w:rFonts w:ascii="Wingdings 2" w:eastAsia="Wingdings 2" w:hAnsi="Wingdings 2"/>
                <w:sz w:val="21"/>
              </w:rPr>
              <w:sym w:font="Wingdings 2" w:char="0052"/>
            </w:r>
            <w:r>
              <w:rPr>
                <w:rFonts w:ascii="宋体" w:eastAsia="宋体" w:hAnsi="宋体" w:cs="宋体" w:hint="eastAsia"/>
                <w:sz w:val="21"/>
                <w:szCs w:val="21"/>
                <w:lang w:eastAsia="zh-CN"/>
              </w:rPr>
              <w:t>必修</w:t>
            </w:r>
            <w:r>
              <w:rPr>
                <w:rFonts w:ascii="宋体" w:eastAsia="宋体" w:hAnsi="宋体" w:cs="宋体"/>
                <w:sz w:val="21"/>
                <w:szCs w:val="21"/>
                <w:lang w:eastAsia="zh-CN"/>
              </w:rPr>
              <w:t xml:space="preserve">        </w:t>
            </w:r>
            <w:r>
              <w:rPr>
                <w:rFonts w:ascii="Wingdings 2" w:eastAsia="Wingdings 2" w:hAnsi="Wingdings 2"/>
                <w:sz w:val="21"/>
                <w:lang w:eastAsia="zh-CN"/>
              </w:rPr>
              <w:t></w:t>
            </w:r>
            <w:r>
              <w:rPr>
                <w:rFonts w:ascii="宋体" w:eastAsia="宋体" w:hAnsi="宋体" w:cs="宋体" w:hint="eastAsia"/>
                <w:sz w:val="21"/>
                <w:szCs w:val="21"/>
                <w:lang w:eastAsia="zh-CN"/>
              </w:rPr>
              <w:t>选修</w:t>
            </w:r>
            <w:r>
              <w:rPr>
                <w:rFonts w:ascii="宋体" w:eastAsia="宋体" w:hAnsi="宋体" w:cs="宋体"/>
                <w:sz w:val="21"/>
                <w:szCs w:val="21"/>
                <w:lang w:eastAsia="zh-CN"/>
              </w:rPr>
              <w:t xml:space="preserve">    </w:t>
            </w:r>
          </w:p>
        </w:tc>
        <w:tc>
          <w:tcPr>
            <w:tcW w:w="2674" w:type="dxa"/>
            <w:gridSpan w:val="4"/>
            <w:vAlign w:val="center"/>
          </w:tcPr>
          <w:p w14:paraId="042D25F9" w14:textId="77777777" w:rsidR="00281A62" w:rsidRDefault="00281A62" w:rsidP="00123855">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学</w:t>
            </w:r>
            <w:r>
              <w:rPr>
                <w:rFonts w:ascii="宋体" w:eastAsia="宋体" w:hAnsi="宋体" w:cs="宋体"/>
                <w:sz w:val="21"/>
                <w:szCs w:val="21"/>
                <w:lang w:eastAsia="zh-CN"/>
              </w:rPr>
              <w:t xml:space="preserve">    </w:t>
            </w:r>
            <w:r>
              <w:rPr>
                <w:rFonts w:ascii="宋体" w:eastAsia="宋体" w:hAnsi="宋体" w:cs="宋体" w:hint="eastAsia"/>
                <w:sz w:val="21"/>
                <w:szCs w:val="21"/>
                <w:lang w:eastAsia="zh-CN"/>
              </w:rPr>
              <w:t>分</w:t>
            </w:r>
          </w:p>
        </w:tc>
        <w:tc>
          <w:tcPr>
            <w:tcW w:w="1244" w:type="dxa"/>
            <w:gridSpan w:val="2"/>
            <w:vAlign w:val="center"/>
          </w:tcPr>
          <w:p w14:paraId="53168604" w14:textId="77777777" w:rsidR="00281A62" w:rsidRPr="008C5F1C" w:rsidRDefault="00281A62" w:rsidP="00123855">
            <w:pPr>
              <w:pStyle w:val="TableParagraph"/>
              <w:spacing w:before="72"/>
              <w:ind w:left="9"/>
              <w:jc w:val="center"/>
              <w:rPr>
                <w:rFonts w:ascii="宋体" w:eastAsia="PMingLiU" w:hAnsi="宋体" w:cs="宋体" w:hint="eastAsia"/>
                <w:sz w:val="21"/>
                <w:szCs w:val="21"/>
                <w:lang w:eastAsia="zh-TW"/>
              </w:rPr>
            </w:pPr>
            <w:r w:rsidRPr="00233344">
              <w:rPr>
                <w:rFonts w:ascii="宋体" w:eastAsia="宋体" w:hAnsi="宋体" w:cs="宋体"/>
                <w:sz w:val="21"/>
                <w:szCs w:val="21"/>
                <w:lang w:eastAsia="zh-CN"/>
              </w:rPr>
              <w:t>2</w:t>
            </w:r>
          </w:p>
        </w:tc>
      </w:tr>
      <w:tr w:rsidR="00281A62" w14:paraId="6CAA8082" w14:textId="77777777" w:rsidTr="00123855">
        <w:trPr>
          <w:trHeight w:val="592"/>
          <w:jc w:val="center"/>
        </w:trPr>
        <w:tc>
          <w:tcPr>
            <w:tcW w:w="1301" w:type="dxa"/>
            <w:vAlign w:val="center"/>
          </w:tcPr>
          <w:p w14:paraId="46D21E99" w14:textId="77777777" w:rsidR="00281A62" w:rsidRDefault="00281A62" w:rsidP="00123855">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开课学期</w:t>
            </w:r>
          </w:p>
        </w:tc>
        <w:tc>
          <w:tcPr>
            <w:tcW w:w="1318" w:type="dxa"/>
            <w:gridSpan w:val="2"/>
            <w:vAlign w:val="center"/>
          </w:tcPr>
          <w:p w14:paraId="05ECAA81" w14:textId="77777777" w:rsidR="00281A62" w:rsidRDefault="00281A62" w:rsidP="00123855">
            <w:pPr>
              <w:pStyle w:val="TableParagraph"/>
              <w:spacing w:before="72"/>
              <w:ind w:left="10"/>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第一学期</w:t>
            </w:r>
          </w:p>
        </w:tc>
        <w:tc>
          <w:tcPr>
            <w:tcW w:w="240" w:type="dxa"/>
            <w:vAlign w:val="center"/>
          </w:tcPr>
          <w:p w14:paraId="6355BEF3" w14:textId="77777777" w:rsidR="00281A62" w:rsidRDefault="00281A62" w:rsidP="00123855">
            <w:pPr>
              <w:pStyle w:val="TableParagraph"/>
              <w:spacing w:before="72"/>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总学时</w:t>
            </w:r>
          </w:p>
        </w:tc>
        <w:tc>
          <w:tcPr>
            <w:tcW w:w="2196" w:type="dxa"/>
            <w:gridSpan w:val="2"/>
            <w:vAlign w:val="center"/>
          </w:tcPr>
          <w:p w14:paraId="6B8B50EF" w14:textId="77777777" w:rsidR="00281A62" w:rsidRPr="008C5F1C" w:rsidRDefault="00281A62" w:rsidP="00123855">
            <w:pPr>
              <w:pStyle w:val="TableParagraph"/>
              <w:spacing w:before="72"/>
              <w:ind w:left="194"/>
              <w:jc w:val="center"/>
              <w:rPr>
                <w:rFonts w:ascii="宋体" w:eastAsia="PMingLiU" w:hAnsi="宋体" w:cs="宋体" w:hint="eastAsia"/>
                <w:sz w:val="21"/>
                <w:szCs w:val="21"/>
                <w:lang w:eastAsia="zh-TW"/>
              </w:rPr>
            </w:pPr>
            <w:r w:rsidRPr="00233344">
              <w:rPr>
                <w:rFonts w:ascii="宋体" w:eastAsia="宋体" w:hAnsi="宋体" w:cs="宋体"/>
                <w:sz w:val="21"/>
                <w:szCs w:val="21"/>
                <w:lang w:eastAsia="zh-CN"/>
              </w:rPr>
              <w:t>32</w:t>
            </w:r>
          </w:p>
        </w:tc>
        <w:tc>
          <w:tcPr>
            <w:tcW w:w="2674" w:type="dxa"/>
            <w:gridSpan w:val="4"/>
            <w:vAlign w:val="center"/>
          </w:tcPr>
          <w:p w14:paraId="5AACC6CD" w14:textId="77777777" w:rsidR="00281A62" w:rsidRDefault="00281A62" w:rsidP="00123855">
            <w:pPr>
              <w:pStyle w:val="TableParagraph"/>
              <w:spacing w:before="72"/>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其中实践学时</w:t>
            </w:r>
          </w:p>
        </w:tc>
        <w:tc>
          <w:tcPr>
            <w:tcW w:w="1244" w:type="dxa"/>
            <w:gridSpan w:val="2"/>
            <w:vAlign w:val="center"/>
          </w:tcPr>
          <w:p w14:paraId="3153888E" w14:textId="77777777" w:rsidR="00281A62" w:rsidRPr="008C5F1C" w:rsidRDefault="00281A62" w:rsidP="00123855">
            <w:pPr>
              <w:pStyle w:val="TableParagraph"/>
              <w:spacing w:before="72"/>
              <w:ind w:left="9"/>
              <w:jc w:val="center"/>
              <w:rPr>
                <w:rFonts w:ascii="宋体" w:eastAsia="PMingLiU" w:hAnsi="宋体" w:cs="宋体" w:hint="eastAsia"/>
                <w:sz w:val="21"/>
                <w:szCs w:val="21"/>
                <w:lang w:eastAsia="zh-TW"/>
              </w:rPr>
            </w:pPr>
            <w:r w:rsidRPr="00233344">
              <w:rPr>
                <w:rFonts w:ascii="宋体" w:eastAsia="宋体" w:hAnsi="宋体" w:cs="宋体"/>
                <w:sz w:val="21"/>
                <w:szCs w:val="21"/>
                <w:lang w:eastAsia="zh-CN"/>
              </w:rPr>
              <w:t>0</w:t>
            </w:r>
          </w:p>
        </w:tc>
      </w:tr>
      <w:tr w:rsidR="00281A62" w14:paraId="6A7BA8D0" w14:textId="77777777" w:rsidTr="00123855">
        <w:trPr>
          <w:trHeight w:val="415"/>
          <w:jc w:val="center"/>
        </w:trPr>
        <w:tc>
          <w:tcPr>
            <w:tcW w:w="1301" w:type="dxa"/>
            <w:vAlign w:val="center"/>
          </w:tcPr>
          <w:p w14:paraId="6410DBA8" w14:textId="77777777" w:rsidR="00281A62" w:rsidRDefault="00281A62" w:rsidP="00123855">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混合式</w:t>
            </w:r>
          </w:p>
          <w:p w14:paraId="75C7B38A" w14:textId="77777777" w:rsidR="00281A62" w:rsidRDefault="00281A62" w:rsidP="00123855">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课程网址</w:t>
            </w:r>
          </w:p>
        </w:tc>
        <w:tc>
          <w:tcPr>
            <w:tcW w:w="7672" w:type="dxa"/>
            <w:gridSpan w:val="11"/>
            <w:vAlign w:val="center"/>
          </w:tcPr>
          <w:p w14:paraId="093FAA79" w14:textId="77777777" w:rsidR="00281A62" w:rsidRDefault="00281A62" w:rsidP="00123855">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4"/>
                <w:szCs w:val="24"/>
                <w:lang w:eastAsia="zh-CN"/>
              </w:rPr>
              <w:t>无</w:t>
            </w:r>
          </w:p>
        </w:tc>
      </w:tr>
      <w:tr w:rsidR="00281A62" w14:paraId="5BA3FA46" w14:textId="77777777" w:rsidTr="00123855">
        <w:trPr>
          <w:trHeight w:val="1484"/>
          <w:jc w:val="center"/>
        </w:trPr>
        <w:tc>
          <w:tcPr>
            <w:tcW w:w="1301" w:type="dxa"/>
          </w:tcPr>
          <w:p w14:paraId="250830FF" w14:textId="77777777" w:rsidR="00281A62" w:rsidRDefault="00281A62" w:rsidP="00123855">
            <w:pPr>
              <w:pStyle w:val="TableParagraph"/>
              <w:spacing w:before="1"/>
              <w:rPr>
                <w:rFonts w:ascii="宋体" w:eastAsia="宋体" w:hAnsi="宋体" w:cs="宋体" w:hint="eastAsia"/>
                <w:sz w:val="21"/>
                <w:szCs w:val="21"/>
                <w:lang w:eastAsia="zh-CN"/>
              </w:rPr>
            </w:pPr>
          </w:p>
          <w:p w14:paraId="464C5CA9" w14:textId="77777777" w:rsidR="00281A62" w:rsidRDefault="00281A62" w:rsidP="00123855">
            <w:pPr>
              <w:pStyle w:val="TableParagraph"/>
              <w:ind w:left="8"/>
              <w:jc w:val="center"/>
              <w:rPr>
                <w:rFonts w:ascii="宋体" w:eastAsia="宋体" w:hAnsi="宋体" w:cs="宋体" w:hint="eastAsia"/>
                <w:b/>
                <w:sz w:val="21"/>
                <w:szCs w:val="21"/>
                <w:lang w:eastAsia="zh-CN"/>
              </w:rPr>
            </w:pPr>
            <w:r>
              <w:rPr>
                <w:rFonts w:ascii="宋体" w:eastAsia="宋体" w:hAnsi="宋体" w:cs="宋体"/>
                <w:b/>
                <w:w w:val="98"/>
                <w:sz w:val="21"/>
                <w:szCs w:val="21"/>
                <w:lang w:eastAsia="zh-CN"/>
              </w:rPr>
              <w:t>A</w:t>
            </w:r>
          </w:p>
          <w:p w14:paraId="7A8B97CF" w14:textId="77777777" w:rsidR="00281A62" w:rsidRDefault="00281A62" w:rsidP="00123855">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先修及后续</w:t>
            </w:r>
          </w:p>
          <w:p w14:paraId="584BC6ED" w14:textId="77777777" w:rsidR="00281A62" w:rsidRDefault="00281A62" w:rsidP="00123855">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w:t>
            </w:r>
          </w:p>
        </w:tc>
        <w:tc>
          <w:tcPr>
            <w:tcW w:w="7672" w:type="dxa"/>
            <w:gridSpan w:val="11"/>
          </w:tcPr>
          <w:p w14:paraId="6E1B4D22" w14:textId="77777777" w:rsidR="00281A62" w:rsidRDefault="00281A62" w:rsidP="00123855">
            <w:pPr>
              <w:pStyle w:val="TableParagraph"/>
              <w:spacing w:before="94"/>
              <w:ind w:left="107"/>
              <w:jc w:val="both"/>
              <w:rPr>
                <w:rFonts w:ascii="宋体" w:eastAsia="宋体" w:hAnsi="宋体" w:cs="宋体" w:hint="eastAsia"/>
                <w:sz w:val="24"/>
                <w:szCs w:val="21"/>
                <w:lang w:eastAsia="zh-CN"/>
              </w:rPr>
            </w:pPr>
          </w:p>
          <w:p w14:paraId="286B05CB" w14:textId="77777777" w:rsidR="00281A62" w:rsidRPr="00C42F8D" w:rsidRDefault="00281A62" w:rsidP="00123855">
            <w:pPr>
              <w:pStyle w:val="TableParagraph"/>
              <w:spacing w:before="94"/>
              <w:ind w:left="107"/>
              <w:jc w:val="both"/>
              <w:rPr>
                <w:rFonts w:ascii="宋体" w:eastAsia="宋体" w:hAnsi="宋体" w:cs="宋体" w:hint="eastAsia"/>
                <w:sz w:val="24"/>
                <w:szCs w:val="21"/>
                <w:lang w:eastAsia="zh-CN"/>
              </w:rPr>
            </w:pPr>
            <w:r>
              <w:rPr>
                <w:rFonts w:ascii="宋体" w:eastAsia="宋体" w:hAnsi="宋体" w:cs="宋体" w:hint="eastAsia"/>
                <w:sz w:val="24"/>
                <w:szCs w:val="21"/>
                <w:lang w:eastAsia="zh-CN"/>
              </w:rPr>
              <w:t>先修课程：</w:t>
            </w:r>
            <w:r w:rsidRPr="00C42F8D">
              <w:rPr>
                <w:rFonts w:ascii="宋体" w:eastAsia="宋体" w:hAnsi="宋体" w:cs="宋体" w:hint="eastAsia"/>
                <w:sz w:val="24"/>
                <w:szCs w:val="21"/>
                <w:lang w:eastAsia="zh-CN"/>
              </w:rPr>
              <w:t>电子商务概论</w:t>
            </w:r>
          </w:p>
          <w:p w14:paraId="2CC9FAB7" w14:textId="77777777" w:rsidR="00281A62" w:rsidRDefault="00281A62" w:rsidP="00123855">
            <w:pPr>
              <w:pStyle w:val="TableParagraph"/>
              <w:spacing w:before="94"/>
              <w:ind w:left="107"/>
              <w:jc w:val="both"/>
              <w:rPr>
                <w:rFonts w:ascii="宋体" w:eastAsia="宋体" w:hAnsi="宋体" w:cs="宋体" w:hint="eastAsia"/>
                <w:sz w:val="21"/>
                <w:szCs w:val="21"/>
                <w:lang w:eastAsia="zh-CN"/>
              </w:rPr>
            </w:pPr>
            <w:r w:rsidRPr="00C42F8D">
              <w:rPr>
                <w:rFonts w:ascii="宋体" w:eastAsia="宋体" w:hAnsi="宋体" w:cs="宋体" w:hint="eastAsia"/>
                <w:sz w:val="24"/>
                <w:szCs w:val="21"/>
                <w:lang w:eastAsia="zh-CN"/>
              </w:rPr>
              <w:t>后续课程：</w:t>
            </w:r>
            <w:r w:rsidRPr="00AD30D0">
              <w:rPr>
                <w:rFonts w:ascii="宋体" w:eastAsia="宋体" w:hAnsi="宋体" w:cs="宋体" w:hint="eastAsia"/>
                <w:sz w:val="24"/>
                <w:szCs w:val="21"/>
                <w:lang w:eastAsia="zh-CN"/>
              </w:rPr>
              <w:t>电子商务数据分析概论</w:t>
            </w:r>
          </w:p>
        </w:tc>
      </w:tr>
      <w:tr w:rsidR="00281A62" w14:paraId="2D0AF95B" w14:textId="77777777" w:rsidTr="00123855">
        <w:trPr>
          <w:trHeight w:val="1966"/>
          <w:jc w:val="center"/>
        </w:trPr>
        <w:tc>
          <w:tcPr>
            <w:tcW w:w="1301" w:type="dxa"/>
          </w:tcPr>
          <w:p w14:paraId="3CC52752" w14:textId="77777777" w:rsidR="00281A62" w:rsidRDefault="00281A62" w:rsidP="00123855">
            <w:pPr>
              <w:pStyle w:val="TableParagraph"/>
              <w:rPr>
                <w:rFonts w:ascii="宋体" w:eastAsia="宋体" w:hAnsi="宋体" w:cs="宋体" w:hint="eastAsia"/>
                <w:sz w:val="21"/>
                <w:szCs w:val="21"/>
                <w:lang w:eastAsia="zh-CN"/>
              </w:rPr>
            </w:pPr>
          </w:p>
          <w:p w14:paraId="72825119" w14:textId="77777777" w:rsidR="00281A62" w:rsidRDefault="00281A62" w:rsidP="00123855">
            <w:pPr>
              <w:pStyle w:val="TableParagraph"/>
              <w:spacing w:before="4"/>
              <w:rPr>
                <w:rFonts w:ascii="宋体" w:eastAsia="宋体" w:hAnsi="宋体" w:cs="宋体" w:hint="eastAsia"/>
                <w:sz w:val="21"/>
                <w:szCs w:val="21"/>
                <w:lang w:eastAsia="zh-CN"/>
              </w:rPr>
            </w:pPr>
          </w:p>
          <w:p w14:paraId="0C6E23E5" w14:textId="77777777" w:rsidR="00281A62" w:rsidRDefault="00281A62" w:rsidP="00123855">
            <w:pPr>
              <w:pStyle w:val="TableParagraph"/>
              <w:ind w:left="8"/>
              <w:jc w:val="center"/>
              <w:rPr>
                <w:rFonts w:ascii="宋体" w:eastAsia="宋体" w:hAnsi="宋体" w:cs="宋体" w:hint="eastAsia"/>
                <w:b/>
                <w:sz w:val="21"/>
                <w:szCs w:val="21"/>
                <w:lang w:eastAsia="zh-CN"/>
              </w:rPr>
            </w:pPr>
            <w:r>
              <w:rPr>
                <w:rFonts w:ascii="宋体" w:eastAsia="宋体" w:hAnsi="宋体" w:cs="宋体"/>
                <w:b/>
                <w:w w:val="98"/>
                <w:sz w:val="21"/>
                <w:szCs w:val="21"/>
                <w:lang w:eastAsia="zh-CN"/>
              </w:rPr>
              <w:t>B</w:t>
            </w:r>
          </w:p>
          <w:p w14:paraId="7863CCBF" w14:textId="77777777" w:rsidR="00281A62" w:rsidRDefault="00281A62" w:rsidP="00123855">
            <w:pPr>
              <w:pStyle w:val="TableParagraph"/>
              <w:spacing w:before="43"/>
              <w:ind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课程描述</w:t>
            </w:r>
          </w:p>
        </w:tc>
        <w:tc>
          <w:tcPr>
            <w:tcW w:w="7672" w:type="dxa"/>
            <w:gridSpan w:val="11"/>
          </w:tcPr>
          <w:p w14:paraId="27B2C34F" w14:textId="77777777" w:rsidR="00281A62" w:rsidRDefault="00281A62" w:rsidP="00123855">
            <w:pPr>
              <w:pStyle w:val="TableParagraph"/>
              <w:spacing w:before="4"/>
              <w:rPr>
                <w:rFonts w:ascii="宋体" w:eastAsia="宋体" w:hAnsi="宋体" w:cs="宋体" w:hint="eastAsia"/>
                <w:sz w:val="21"/>
                <w:szCs w:val="21"/>
                <w:lang w:eastAsia="zh-CN"/>
              </w:rPr>
            </w:pPr>
          </w:p>
          <w:p w14:paraId="0FFB745C" w14:textId="77777777" w:rsidR="00281A62" w:rsidRPr="0032791D" w:rsidRDefault="00281A62" w:rsidP="00123855">
            <w:pPr>
              <w:widowControl/>
              <w:spacing w:line="300" w:lineRule="auto"/>
              <w:rPr>
                <w:rFonts w:ascii="宋体" w:eastAsia="宋体" w:hAnsi="宋体" w:cs="宋体" w:hint="eastAsia"/>
                <w:szCs w:val="21"/>
              </w:rPr>
            </w:pPr>
            <w:r w:rsidRPr="0032791D">
              <w:rPr>
                <w:rFonts w:ascii="宋体" w:eastAsia="宋体" w:hAnsi="宋体" w:cs="宋体" w:hint="eastAsia"/>
                <w:b/>
                <w:bCs/>
              </w:rPr>
              <w:t>全书一共</w:t>
            </w:r>
            <w:r w:rsidRPr="00233344">
              <w:rPr>
                <w:rFonts w:ascii="宋体" w:eastAsia="宋体" w:hAnsi="宋体" w:cs="宋体"/>
                <w:b/>
                <w:bCs/>
              </w:rPr>
              <w:t>9</w:t>
            </w:r>
            <w:r w:rsidRPr="0032791D">
              <w:rPr>
                <w:rFonts w:ascii="宋体" w:eastAsia="宋体" w:hAnsi="宋体" w:cs="宋体" w:hint="eastAsia"/>
                <w:b/>
                <w:bCs/>
              </w:rPr>
              <w:t>章，分为</w:t>
            </w:r>
            <w:r w:rsidRPr="00233344">
              <w:rPr>
                <w:rFonts w:ascii="宋体" w:eastAsia="宋体" w:hAnsi="宋体" w:cs="宋体"/>
                <w:b/>
                <w:bCs/>
              </w:rPr>
              <w:t>4</w:t>
            </w:r>
            <w:r w:rsidRPr="0032791D">
              <w:rPr>
                <w:rFonts w:ascii="宋体" w:eastAsia="宋体" w:hAnsi="宋体" w:cs="宋体" w:hint="eastAsia"/>
                <w:b/>
                <w:bCs/>
              </w:rPr>
              <w:t>大部分。</w:t>
            </w:r>
          </w:p>
          <w:p w14:paraId="3CABABEA" w14:textId="77777777" w:rsidR="00281A62" w:rsidRPr="00C675F4" w:rsidRDefault="00281A62" w:rsidP="00123855">
            <w:pPr>
              <w:widowControl/>
              <w:spacing w:line="300" w:lineRule="auto"/>
              <w:rPr>
                <w:rFonts w:ascii="宋体" w:eastAsia="PMingLiU" w:hAnsi="宋体" w:cs="宋体" w:hint="eastAsia"/>
                <w:szCs w:val="21"/>
              </w:rPr>
            </w:pPr>
            <w:r w:rsidRPr="0032791D">
              <w:rPr>
                <w:rFonts w:ascii="宋体" w:eastAsia="宋体" w:hAnsi="宋体" w:cs="宋体"/>
                <w:b/>
                <w:bCs/>
              </w:rPr>
              <w:t>*</w:t>
            </w:r>
            <w:r w:rsidRPr="0032791D">
              <w:rPr>
                <w:rFonts w:ascii="宋体" w:eastAsia="宋体" w:hAnsi="宋体" w:cs="宋体" w:hint="eastAsia"/>
                <w:b/>
                <w:bCs/>
              </w:rPr>
              <w:t>部分（第</w:t>
            </w:r>
            <w:r w:rsidRPr="0032791D">
              <w:rPr>
                <w:rFonts w:ascii="宋体" w:eastAsia="宋体" w:hAnsi="宋体" w:cs="宋体"/>
                <w:b/>
                <w:bCs/>
              </w:rPr>
              <w:t>1</w:t>
            </w:r>
            <w:r w:rsidRPr="0032791D">
              <w:rPr>
                <w:rFonts w:ascii="宋体" w:eastAsia="宋体" w:hAnsi="宋体" w:cs="宋体" w:hint="eastAsia"/>
                <w:b/>
                <w:bCs/>
              </w:rPr>
              <w:t>～</w:t>
            </w:r>
            <w:r w:rsidRPr="00233344">
              <w:rPr>
                <w:rFonts w:ascii="宋体" w:eastAsia="宋体" w:hAnsi="宋体" w:cs="宋体"/>
                <w:b/>
                <w:bCs/>
              </w:rPr>
              <w:t>2</w:t>
            </w:r>
            <w:r w:rsidRPr="0032791D">
              <w:rPr>
                <w:rFonts w:ascii="宋体" w:eastAsia="宋体" w:hAnsi="宋体" w:cs="宋体" w:hint="eastAsia"/>
                <w:b/>
                <w:bCs/>
              </w:rPr>
              <w:t>章）</w:t>
            </w:r>
            <w:r>
              <w:rPr>
                <w:rFonts w:ascii="宋体" w:eastAsia="宋体" w:hAnsi="宋体" w:cs="宋体" w:hint="eastAsia"/>
                <w:b/>
                <w:bCs/>
              </w:rPr>
              <w:t>网络营销</w:t>
            </w:r>
            <w:r w:rsidRPr="00C675F4">
              <w:rPr>
                <w:rFonts w:ascii="宋体" w:eastAsia="宋体" w:hAnsi="宋体" w:cs="宋体" w:hint="eastAsia"/>
                <w:b/>
                <w:bCs/>
              </w:rPr>
              <w:t>基础知识</w:t>
            </w:r>
          </w:p>
          <w:p w14:paraId="20EEF638" w14:textId="77777777" w:rsidR="00281A62" w:rsidRPr="0032791D" w:rsidRDefault="00281A62" w:rsidP="00123855">
            <w:pPr>
              <w:widowControl/>
              <w:spacing w:line="300" w:lineRule="auto"/>
              <w:rPr>
                <w:rFonts w:ascii="宋体" w:eastAsia="宋体" w:hAnsi="宋体" w:cs="宋体" w:hint="eastAsia"/>
                <w:szCs w:val="21"/>
              </w:rPr>
            </w:pPr>
            <w:r w:rsidRPr="0032791D">
              <w:rPr>
                <w:rFonts w:ascii="宋体" w:eastAsia="宋体" w:hAnsi="宋体" w:cs="宋体" w:hint="eastAsia"/>
                <w:szCs w:val="21"/>
              </w:rPr>
              <w:t>首先介绍了</w:t>
            </w:r>
            <w:r>
              <w:rPr>
                <w:rFonts w:ascii="宋体" w:eastAsia="宋体" w:hAnsi="宋体" w:cs="宋体" w:hint="eastAsia"/>
                <w:b/>
                <w:bCs/>
              </w:rPr>
              <w:t>网络营销</w:t>
            </w:r>
            <w:r w:rsidRPr="0032791D">
              <w:rPr>
                <w:rFonts w:ascii="宋体" w:eastAsia="宋体" w:hAnsi="宋体" w:cs="宋体" w:hint="eastAsia"/>
                <w:szCs w:val="21"/>
              </w:rPr>
              <w:t>的基础知识，然后介绍了</w:t>
            </w:r>
            <w:r>
              <w:rPr>
                <w:rFonts w:ascii="宋体" w:eastAsia="宋体" w:hAnsi="宋体" w:cs="宋体" w:hint="eastAsia"/>
                <w:szCs w:val="21"/>
              </w:rPr>
              <w:t>网络营销</w:t>
            </w:r>
            <w:r w:rsidRPr="008B731E">
              <w:rPr>
                <w:rFonts w:ascii="宋体" w:eastAsia="宋体" w:hAnsi="宋体" w:cs="宋体" w:hint="eastAsia"/>
                <w:szCs w:val="21"/>
              </w:rPr>
              <w:t>市场调研与网络消费者分析</w:t>
            </w:r>
            <w:r w:rsidRPr="00233344">
              <w:rPr>
                <w:rFonts w:ascii="PMingLiU" w:eastAsia="宋体" w:hAnsi="PMingLiU" w:cs="宋体" w:hint="eastAsia"/>
                <w:szCs w:val="21"/>
              </w:rPr>
              <w:t>等</w:t>
            </w:r>
            <w:r w:rsidRPr="0032791D">
              <w:rPr>
                <w:rFonts w:ascii="宋体" w:eastAsia="宋体" w:hAnsi="宋体" w:cs="宋体" w:hint="eastAsia"/>
                <w:szCs w:val="21"/>
              </w:rPr>
              <w:t>。</w:t>
            </w:r>
          </w:p>
          <w:p w14:paraId="0A687D64" w14:textId="77777777" w:rsidR="00281A62" w:rsidRPr="00C675F4" w:rsidRDefault="00281A62" w:rsidP="00123855">
            <w:pPr>
              <w:widowControl/>
              <w:spacing w:line="300" w:lineRule="auto"/>
              <w:rPr>
                <w:rFonts w:ascii="宋体" w:eastAsia="PMingLiU" w:hAnsi="宋体" w:cs="宋体" w:hint="eastAsia"/>
                <w:szCs w:val="21"/>
              </w:rPr>
            </w:pPr>
            <w:r w:rsidRPr="0032791D">
              <w:rPr>
                <w:rFonts w:ascii="宋体" w:eastAsia="宋体" w:hAnsi="宋体" w:cs="宋体" w:hint="eastAsia"/>
                <w:b/>
                <w:bCs/>
              </w:rPr>
              <w:t>第二部分（第</w:t>
            </w:r>
            <w:r w:rsidRPr="00233344">
              <w:rPr>
                <w:rFonts w:ascii="宋体" w:eastAsia="宋体" w:hAnsi="宋体" w:cs="宋体"/>
                <w:b/>
                <w:bCs/>
              </w:rPr>
              <w:t>2</w:t>
            </w:r>
            <w:r w:rsidRPr="0032791D">
              <w:rPr>
                <w:rFonts w:ascii="宋体" w:eastAsia="宋体" w:hAnsi="宋体" w:cs="宋体" w:hint="eastAsia"/>
                <w:b/>
                <w:bCs/>
              </w:rPr>
              <w:t>～</w:t>
            </w:r>
            <w:r w:rsidRPr="00233344">
              <w:rPr>
                <w:rFonts w:ascii="宋体" w:eastAsia="宋体" w:hAnsi="宋体" w:cs="宋体"/>
                <w:b/>
                <w:bCs/>
              </w:rPr>
              <w:t>5</w:t>
            </w:r>
            <w:r w:rsidRPr="0032791D">
              <w:rPr>
                <w:rFonts w:ascii="宋体" w:eastAsia="宋体" w:hAnsi="宋体" w:cs="宋体" w:hint="eastAsia"/>
                <w:b/>
                <w:bCs/>
              </w:rPr>
              <w:t>章）</w:t>
            </w:r>
            <w:r>
              <w:rPr>
                <w:rFonts w:ascii="宋体" w:eastAsia="宋体" w:hAnsi="宋体" w:cs="宋体" w:hint="eastAsia"/>
                <w:b/>
                <w:bCs/>
              </w:rPr>
              <w:t>网络营销</w:t>
            </w:r>
            <w:r w:rsidRPr="00233344">
              <w:rPr>
                <w:rFonts w:ascii="PMingLiU" w:eastAsia="宋体" w:hAnsi="PMingLiU" w:cs="宋体" w:hint="eastAsia"/>
                <w:b/>
                <w:bCs/>
              </w:rPr>
              <w:t>方法</w:t>
            </w:r>
          </w:p>
          <w:p w14:paraId="659F1DE6" w14:textId="77777777" w:rsidR="00281A62" w:rsidRPr="0032791D" w:rsidRDefault="00281A62" w:rsidP="00123855">
            <w:pPr>
              <w:widowControl/>
              <w:spacing w:line="300" w:lineRule="auto"/>
              <w:rPr>
                <w:rFonts w:ascii="宋体" w:eastAsia="宋体" w:hAnsi="宋体" w:cs="宋体" w:hint="eastAsia"/>
                <w:szCs w:val="21"/>
              </w:rPr>
            </w:pPr>
            <w:r w:rsidRPr="0032791D">
              <w:rPr>
                <w:rFonts w:ascii="宋体" w:eastAsia="宋体" w:hAnsi="宋体" w:cs="宋体" w:hint="eastAsia"/>
                <w:szCs w:val="21"/>
              </w:rPr>
              <w:t>首先讲解了</w:t>
            </w:r>
            <w:r w:rsidRPr="00434438">
              <w:rPr>
                <w:rFonts w:ascii="宋体" w:eastAsia="宋体" w:hAnsi="宋体" w:cs="宋体" w:hint="eastAsia"/>
                <w:szCs w:val="21"/>
              </w:rPr>
              <w:t>网络广告与图片推广</w:t>
            </w:r>
            <w:r w:rsidRPr="0032791D">
              <w:rPr>
                <w:rFonts w:ascii="宋体" w:eastAsia="宋体" w:hAnsi="宋体" w:cs="宋体" w:hint="eastAsia"/>
                <w:szCs w:val="21"/>
              </w:rPr>
              <w:t>，</w:t>
            </w:r>
            <w:r w:rsidRPr="00434438">
              <w:rPr>
                <w:rFonts w:ascii="宋体" w:eastAsia="宋体" w:hAnsi="宋体" w:cs="宋体" w:hint="eastAsia"/>
                <w:szCs w:val="21"/>
              </w:rPr>
              <w:t>网络音视频和直播营销</w:t>
            </w:r>
            <w:r w:rsidRPr="0032791D">
              <w:rPr>
                <w:rFonts w:ascii="宋体" w:eastAsia="宋体" w:hAnsi="宋体" w:cs="宋体" w:hint="eastAsia"/>
                <w:szCs w:val="21"/>
              </w:rPr>
              <w:t>，</w:t>
            </w:r>
            <w:proofErr w:type="gramStart"/>
            <w:r w:rsidRPr="00434438">
              <w:rPr>
                <w:rFonts w:ascii="宋体" w:eastAsia="宋体" w:hAnsi="宋体" w:cs="宋体" w:hint="eastAsia"/>
                <w:szCs w:val="21"/>
              </w:rPr>
              <w:t>软文营销</w:t>
            </w:r>
            <w:proofErr w:type="gramEnd"/>
            <w:r w:rsidRPr="0032791D">
              <w:rPr>
                <w:rFonts w:ascii="宋体" w:eastAsia="宋体" w:hAnsi="宋体" w:cs="宋体" w:hint="eastAsia"/>
                <w:szCs w:val="21"/>
              </w:rPr>
              <w:t>。</w:t>
            </w:r>
          </w:p>
          <w:p w14:paraId="244ADFB7" w14:textId="77777777" w:rsidR="00281A62" w:rsidRPr="0032791D" w:rsidRDefault="00281A62" w:rsidP="00123855">
            <w:pPr>
              <w:widowControl/>
              <w:spacing w:line="300" w:lineRule="auto"/>
              <w:rPr>
                <w:rFonts w:ascii="宋体" w:eastAsia="宋体" w:hAnsi="宋体" w:cs="宋体" w:hint="eastAsia"/>
                <w:szCs w:val="21"/>
              </w:rPr>
            </w:pPr>
            <w:r w:rsidRPr="0032791D">
              <w:rPr>
                <w:rFonts w:ascii="宋体" w:eastAsia="宋体" w:hAnsi="宋体" w:cs="宋体" w:hint="eastAsia"/>
                <w:b/>
                <w:bCs/>
              </w:rPr>
              <w:t>第三部分（第</w:t>
            </w:r>
            <w:r w:rsidRPr="00233344">
              <w:rPr>
                <w:rFonts w:ascii="宋体" w:eastAsia="宋体" w:hAnsi="宋体" w:cs="宋体"/>
                <w:b/>
                <w:bCs/>
              </w:rPr>
              <w:t>6</w:t>
            </w:r>
            <w:r w:rsidRPr="0032791D">
              <w:rPr>
                <w:rFonts w:ascii="宋体" w:eastAsia="宋体" w:hAnsi="宋体" w:cs="宋体" w:hint="eastAsia"/>
                <w:b/>
                <w:bCs/>
              </w:rPr>
              <w:t>～</w:t>
            </w:r>
            <w:r>
              <w:rPr>
                <w:rFonts w:ascii="宋体" w:eastAsia="宋体" w:hAnsi="宋体" w:cs="宋体"/>
                <w:b/>
                <w:bCs/>
              </w:rPr>
              <w:t>8</w:t>
            </w:r>
            <w:r w:rsidRPr="0032791D">
              <w:rPr>
                <w:rFonts w:ascii="宋体" w:eastAsia="宋体" w:hAnsi="宋体" w:cs="宋体" w:hint="eastAsia"/>
                <w:b/>
                <w:bCs/>
              </w:rPr>
              <w:t>章）</w:t>
            </w:r>
            <w:r>
              <w:rPr>
                <w:rFonts w:ascii="宋体" w:eastAsia="宋体" w:hAnsi="宋体" w:cs="宋体" w:hint="eastAsia"/>
                <w:b/>
                <w:bCs/>
              </w:rPr>
              <w:t>网络营销</w:t>
            </w:r>
            <w:r w:rsidRPr="00434438">
              <w:rPr>
                <w:rFonts w:ascii="宋体" w:eastAsia="宋体" w:hAnsi="宋体" w:cs="宋体" w:hint="eastAsia"/>
                <w:b/>
                <w:bCs/>
              </w:rPr>
              <w:t>文案基础与写作</w:t>
            </w:r>
          </w:p>
          <w:p w14:paraId="67753D2E" w14:textId="77777777" w:rsidR="00281A62" w:rsidRDefault="00281A62" w:rsidP="00123855">
            <w:pPr>
              <w:widowControl/>
              <w:spacing w:line="300" w:lineRule="auto"/>
              <w:rPr>
                <w:rFonts w:ascii="宋体" w:eastAsia="PMingLiU" w:hAnsi="宋体" w:cs="宋体" w:hint="eastAsia"/>
                <w:color w:val="000000"/>
              </w:rPr>
            </w:pPr>
            <w:r w:rsidRPr="0032791D">
              <w:rPr>
                <w:rFonts w:ascii="宋体" w:eastAsia="宋体" w:hAnsi="宋体" w:cs="宋体" w:hint="eastAsia"/>
                <w:szCs w:val="21"/>
              </w:rPr>
              <w:t>首先讲解了</w:t>
            </w:r>
            <w:r w:rsidRPr="00434438">
              <w:rPr>
                <w:rFonts w:ascii="宋体" w:eastAsia="宋体" w:hAnsi="宋体" w:cs="宋体" w:hint="eastAsia"/>
                <w:szCs w:val="21"/>
              </w:rPr>
              <w:t>文案基础与写作</w:t>
            </w:r>
            <w:r w:rsidRPr="0032791D">
              <w:rPr>
                <w:rFonts w:ascii="宋体" w:eastAsia="宋体" w:hAnsi="宋体" w:cs="宋体" w:hint="eastAsia"/>
                <w:szCs w:val="21"/>
              </w:rPr>
              <w:t>，</w:t>
            </w:r>
            <w:r w:rsidRPr="00434438">
              <w:rPr>
                <w:rFonts w:ascii="宋体" w:eastAsia="宋体" w:hAnsi="宋体" w:cs="宋体" w:hint="eastAsia"/>
                <w:szCs w:val="21"/>
              </w:rPr>
              <w:t>文案的内容结构与形式设计</w:t>
            </w:r>
            <w:r w:rsidRPr="00233344">
              <w:rPr>
                <w:rFonts w:ascii="PMingLiU" w:eastAsia="宋体" w:hAnsi="PMingLiU" w:cs="宋体" w:hint="eastAsia"/>
                <w:szCs w:val="21"/>
              </w:rPr>
              <w:t>以及</w:t>
            </w:r>
            <w:r w:rsidRPr="00434438">
              <w:rPr>
                <w:rFonts w:ascii="宋体" w:eastAsia="宋体" w:hAnsi="宋体" w:cs="宋体" w:hint="eastAsia"/>
                <w:color w:val="000000"/>
              </w:rPr>
              <w:t>文案写作技巧</w:t>
            </w:r>
          </w:p>
          <w:p w14:paraId="17B8F56A" w14:textId="77777777" w:rsidR="00281A62" w:rsidRDefault="00281A62" w:rsidP="00123855">
            <w:pPr>
              <w:widowControl/>
              <w:spacing w:line="300" w:lineRule="auto"/>
              <w:rPr>
                <w:rFonts w:ascii="宋体" w:eastAsia="PMingLiU" w:hAnsi="宋体" w:cs="宋体" w:hint="eastAsia"/>
                <w:b/>
                <w:bCs/>
              </w:rPr>
            </w:pPr>
            <w:r w:rsidRPr="0032791D">
              <w:rPr>
                <w:rFonts w:ascii="宋体" w:eastAsia="宋体" w:hAnsi="宋体" w:cs="宋体" w:hint="eastAsia"/>
                <w:b/>
                <w:bCs/>
              </w:rPr>
              <w:t>第</w:t>
            </w:r>
            <w:r w:rsidRPr="00233344">
              <w:rPr>
                <w:rFonts w:ascii="PMingLiU" w:eastAsia="宋体" w:hAnsi="PMingLiU" w:cs="宋体" w:hint="eastAsia"/>
                <w:b/>
                <w:bCs/>
              </w:rPr>
              <w:t>四</w:t>
            </w:r>
            <w:r w:rsidRPr="0032791D">
              <w:rPr>
                <w:rFonts w:ascii="宋体" w:eastAsia="宋体" w:hAnsi="宋体" w:cs="宋体" w:hint="eastAsia"/>
                <w:b/>
                <w:bCs/>
              </w:rPr>
              <w:t>部分（第</w:t>
            </w:r>
            <w:r w:rsidRPr="00233344">
              <w:rPr>
                <w:rFonts w:ascii="宋体" w:eastAsia="宋体" w:hAnsi="宋体" w:cs="宋体"/>
                <w:b/>
                <w:bCs/>
              </w:rPr>
              <w:t>9</w:t>
            </w:r>
            <w:r w:rsidRPr="0032791D">
              <w:rPr>
                <w:rFonts w:ascii="宋体" w:eastAsia="宋体" w:hAnsi="宋体" w:cs="宋体" w:hint="eastAsia"/>
                <w:b/>
                <w:bCs/>
              </w:rPr>
              <w:t>章）</w:t>
            </w:r>
            <w:r w:rsidRPr="00434438">
              <w:rPr>
                <w:rFonts w:ascii="宋体" w:eastAsia="宋体" w:hAnsi="宋体" w:cs="宋体" w:hint="eastAsia"/>
                <w:b/>
                <w:bCs/>
              </w:rPr>
              <w:t>撰写网络营销策划方案</w:t>
            </w:r>
          </w:p>
          <w:p w14:paraId="2DABA5F8" w14:textId="77777777" w:rsidR="00281A62" w:rsidRPr="00434438" w:rsidRDefault="00281A62" w:rsidP="00123855">
            <w:pPr>
              <w:widowControl/>
              <w:spacing w:line="300" w:lineRule="auto"/>
              <w:rPr>
                <w:rFonts w:ascii="宋体" w:eastAsia="PMingLiU" w:hAnsi="宋体" w:cs="宋体" w:hint="eastAsia"/>
                <w:szCs w:val="21"/>
              </w:rPr>
            </w:pPr>
            <w:r w:rsidRPr="00233344">
              <w:rPr>
                <w:rFonts w:ascii="宋体" w:eastAsia="宋体" w:hAnsi="宋体" w:cs="宋体"/>
                <w:szCs w:val="21"/>
              </w:rPr>
              <w:t>讲解撰写网络营销策划方案</w:t>
            </w:r>
          </w:p>
        </w:tc>
      </w:tr>
      <w:tr w:rsidR="00281A62" w14:paraId="65565EDD" w14:textId="77777777" w:rsidTr="00123855">
        <w:trPr>
          <w:trHeight w:val="90"/>
          <w:jc w:val="center"/>
        </w:trPr>
        <w:tc>
          <w:tcPr>
            <w:tcW w:w="1301" w:type="dxa"/>
          </w:tcPr>
          <w:p w14:paraId="190CDEDE" w14:textId="77777777" w:rsidR="00281A62" w:rsidRDefault="00281A62" w:rsidP="00123855">
            <w:pPr>
              <w:pStyle w:val="TableParagraph"/>
              <w:jc w:val="both"/>
              <w:rPr>
                <w:rFonts w:ascii="宋体" w:eastAsia="宋体" w:hAnsi="宋体" w:cs="宋体" w:hint="eastAsia"/>
                <w:sz w:val="21"/>
                <w:szCs w:val="21"/>
                <w:lang w:eastAsia="zh-CN"/>
              </w:rPr>
            </w:pPr>
          </w:p>
          <w:p w14:paraId="1DCEB714" w14:textId="77777777" w:rsidR="00281A62" w:rsidRDefault="00281A62" w:rsidP="00123855">
            <w:pPr>
              <w:pStyle w:val="TableParagraph"/>
              <w:rPr>
                <w:rFonts w:ascii="宋体" w:eastAsia="宋体" w:hAnsi="宋体" w:cs="宋体" w:hint="eastAsia"/>
                <w:sz w:val="21"/>
                <w:szCs w:val="21"/>
                <w:lang w:eastAsia="zh-CN"/>
              </w:rPr>
            </w:pPr>
          </w:p>
          <w:p w14:paraId="1E52383C" w14:textId="77777777" w:rsidR="00281A62" w:rsidRDefault="00281A62" w:rsidP="00123855">
            <w:pPr>
              <w:pStyle w:val="TableParagraph"/>
              <w:spacing w:before="8"/>
              <w:rPr>
                <w:rFonts w:ascii="宋体" w:eastAsia="宋体" w:hAnsi="宋体" w:cs="宋体" w:hint="eastAsia"/>
                <w:sz w:val="21"/>
                <w:szCs w:val="21"/>
                <w:lang w:eastAsia="zh-CN"/>
              </w:rPr>
            </w:pPr>
          </w:p>
          <w:p w14:paraId="53441197" w14:textId="77777777" w:rsidR="00281A62" w:rsidRDefault="00281A62" w:rsidP="00123855">
            <w:pPr>
              <w:pStyle w:val="TableParagraph"/>
              <w:ind w:left="8"/>
              <w:jc w:val="center"/>
              <w:rPr>
                <w:rFonts w:ascii="宋体" w:eastAsia="宋体" w:hAnsi="宋体" w:cs="宋体" w:hint="eastAsia"/>
                <w:b/>
                <w:sz w:val="21"/>
                <w:szCs w:val="21"/>
                <w:lang w:eastAsia="zh-CN"/>
              </w:rPr>
            </w:pPr>
            <w:r>
              <w:rPr>
                <w:rFonts w:ascii="宋体" w:eastAsia="宋体" w:hAnsi="宋体" w:cs="宋体"/>
                <w:b/>
                <w:w w:val="98"/>
                <w:sz w:val="21"/>
                <w:szCs w:val="21"/>
                <w:lang w:eastAsia="zh-CN"/>
              </w:rPr>
              <w:t>C</w:t>
            </w:r>
          </w:p>
          <w:p w14:paraId="7563A5BE" w14:textId="77777777" w:rsidR="00281A62" w:rsidRDefault="00281A62" w:rsidP="00123855">
            <w:pPr>
              <w:pStyle w:val="TableParagraph"/>
              <w:spacing w:before="43"/>
              <w:ind w:right="7"/>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课程目标</w:t>
            </w:r>
          </w:p>
        </w:tc>
        <w:tc>
          <w:tcPr>
            <w:tcW w:w="7672" w:type="dxa"/>
            <w:gridSpan w:val="11"/>
          </w:tcPr>
          <w:p w14:paraId="0ADA6CB4" w14:textId="77777777" w:rsidR="00281A62" w:rsidRDefault="00281A62" w:rsidP="00123855">
            <w:pPr>
              <w:widowControl/>
              <w:tabs>
                <w:tab w:val="left" w:pos="659"/>
              </w:tabs>
              <w:spacing w:line="300" w:lineRule="auto"/>
              <w:rPr>
                <w:rFonts w:ascii="宋体" w:hAnsi="宋体" w:cs="宋体" w:hint="eastAsia"/>
                <w:szCs w:val="21"/>
              </w:rPr>
            </w:pPr>
            <w:r>
              <w:rPr>
                <w:rFonts w:ascii="宋体" w:hAnsi="宋体" w:cs="宋体" w:hint="eastAsia"/>
                <w:szCs w:val="21"/>
              </w:rPr>
              <w:t>（</w:t>
            </w:r>
            <w:r>
              <w:rPr>
                <w:rFonts w:ascii="宋体" w:eastAsia="宋体" w:hAnsi="宋体" w:cs="宋体" w:hint="eastAsia"/>
                <w:szCs w:val="21"/>
              </w:rPr>
              <w:t>一）知识</w:t>
            </w:r>
          </w:p>
          <w:p w14:paraId="7888E079" w14:textId="77777777" w:rsidR="00281A62" w:rsidRPr="00D14AF1" w:rsidRDefault="00281A62" w:rsidP="00123855">
            <w:pPr>
              <w:widowControl/>
              <w:spacing w:line="300" w:lineRule="auto"/>
              <w:rPr>
                <w:rFonts w:ascii="宋体" w:eastAsia="PMingLiU" w:hAnsi="宋体" w:cs="宋体" w:hint="eastAsia"/>
                <w:szCs w:val="21"/>
              </w:rPr>
            </w:pPr>
            <w:r>
              <w:rPr>
                <w:rFonts w:ascii="宋体" w:eastAsia="宋体" w:hAnsi="宋体" w:cs="宋体"/>
                <w:szCs w:val="21"/>
              </w:rPr>
              <w:t xml:space="preserve">1.1 </w:t>
            </w:r>
            <w:r>
              <w:rPr>
                <w:rFonts w:ascii="宋体" w:eastAsia="宋体" w:hAnsi="宋体" w:cs="宋体" w:hint="eastAsia"/>
                <w:szCs w:val="21"/>
              </w:rPr>
              <w:t>掌握网络营销</w:t>
            </w:r>
            <w:r w:rsidRPr="00D14AF1">
              <w:rPr>
                <w:rFonts w:ascii="宋体" w:eastAsia="宋体" w:hAnsi="宋体" w:cs="宋体" w:hint="eastAsia"/>
                <w:szCs w:val="21"/>
              </w:rPr>
              <w:t>基础知识与方法</w:t>
            </w:r>
            <w:r>
              <w:rPr>
                <w:rFonts w:ascii="宋体" w:eastAsia="宋体" w:hAnsi="宋体" w:cs="宋体" w:hint="eastAsia"/>
                <w:szCs w:val="21"/>
              </w:rPr>
              <w:t>。（</w:t>
            </w:r>
            <w:r>
              <w:rPr>
                <w:rFonts w:ascii="宋体" w:eastAsia="宋体" w:hAnsi="宋体" w:cs="宋体"/>
                <w:szCs w:val="21"/>
              </w:rPr>
              <w:t>A2</w:t>
            </w:r>
            <w:r>
              <w:rPr>
                <w:rFonts w:ascii="宋体" w:eastAsia="宋体" w:hAnsi="宋体" w:cs="宋体" w:hint="eastAsia"/>
                <w:szCs w:val="21"/>
              </w:rPr>
              <w:t>、</w:t>
            </w:r>
            <w:r>
              <w:rPr>
                <w:rFonts w:ascii="宋体" w:eastAsia="宋体" w:hAnsi="宋体" w:cs="宋体"/>
                <w:szCs w:val="21"/>
              </w:rPr>
              <w:t>A3</w:t>
            </w:r>
            <w:r>
              <w:rPr>
                <w:rFonts w:ascii="宋体" w:eastAsia="宋体" w:hAnsi="宋体" w:cs="宋体" w:hint="eastAsia"/>
                <w:szCs w:val="21"/>
              </w:rPr>
              <w:t>、</w:t>
            </w:r>
            <w:r>
              <w:rPr>
                <w:rFonts w:ascii="宋体" w:eastAsia="宋体" w:hAnsi="宋体" w:cs="宋体"/>
                <w:szCs w:val="21"/>
              </w:rPr>
              <w:t>A4</w:t>
            </w:r>
            <w:r>
              <w:rPr>
                <w:rFonts w:ascii="宋体" w:eastAsia="宋体" w:hAnsi="宋体" w:cs="宋体" w:hint="eastAsia"/>
                <w:szCs w:val="21"/>
              </w:rPr>
              <w:t>、</w:t>
            </w:r>
            <w:r>
              <w:rPr>
                <w:rFonts w:ascii="宋体" w:eastAsia="宋体" w:hAnsi="宋体" w:cs="宋体"/>
                <w:szCs w:val="21"/>
              </w:rPr>
              <w:t>A6</w:t>
            </w:r>
            <w:r>
              <w:rPr>
                <w:rFonts w:ascii="宋体" w:eastAsia="宋体" w:hAnsi="宋体" w:cs="宋体" w:hint="eastAsia"/>
                <w:szCs w:val="21"/>
              </w:rPr>
              <w:t>）</w:t>
            </w:r>
          </w:p>
          <w:p w14:paraId="36186CCE" w14:textId="77777777" w:rsidR="00281A62" w:rsidRDefault="00281A62" w:rsidP="00123855">
            <w:pPr>
              <w:widowControl/>
              <w:spacing w:line="300" w:lineRule="auto"/>
              <w:rPr>
                <w:rFonts w:ascii="宋体" w:hAnsi="宋体" w:cs="宋体" w:hint="eastAsia"/>
                <w:szCs w:val="21"/>
              </w:rPr>
            </w:pPr>
            <w:r>
              <w:rPr>
                <w:rFonts w:ascii="宋体" w:eastAsia="宋体" w:hAnsi="宋体" w:cs="宋体"/>
                <w:szCs w:val="21"/>
              </w:rPr>
              <w:t>1.2</w:t>
            </w:r>
            <w:r w:rsidRPr="00233344">
              <w:rPr>
                <w:rFonts w:ascii="宋体" w:eastAsia="宋体" w:hAnsi="宋体" w:cs="宋体"/>
                <w:szCs w:val="21"/>
              </w:rPr>
              <w:t xml:space="preserve"> </w:t>
            </w:r>
            <w:r>
              <w:rPr>
                <w:rFonts w:ascii="宋体" w:eastAsia="宋体" w:hAnsi="宋体" w:cs="宋体" w:hint="eastAsia"/>
                <w:szCs w:val="21"/>
              </w:rPr>
              <w:t>掌握</w:t>
            </w:r>
            <w:r w:rsidRPr="00D14AF1">
              <w:rPr>
                <w:rFonts w:ascii="宋体" w:eastAsia="宋体" w:hAnsi="宋体" w:cs="宋体" w:hint="eastAsia"/>
                <w:szCs w:val="21"/>
              </w:rPr>
              <w:t>网络营销策划方案</w:t>
            </w:r>
            <w:r w:rsidRPr="00434438">
              <w:rPr>
                <w:rFonts w:ascii="宋体" w:eastAsia="宋体" w:hAnsi="宋体" w:cs="宋体" w:hint="eastAsia"/>
                <w:szCs w:val="21"/>
              </w:rPr>
              <w:t>写作</w:t>
            </w:r>
            <w:r w:rsidRPr="00434438">
              <w:rPr>
                <w:rFonts w:ascii="宋体" w:eastAsia="宋体" w:hAnsi="宋体" w:cs="宋体" w:hint="eastAsia"/>
                <w:color w:val="000000"/>
              </w:rPr>
              <w:t>技巧</w:t>
            </w:r>
            <w:r>
              <w:rPr>
                <w:rFonts w:ascii="宋体" w:eastAsia="宋体" w:hAnsi="宋体" w:cs="宋体" w:hint="eastAsia"/>
                <w:szCs w:val="21"/>
              </w:rPr>
              <w:t>。（（</w:t>
            </w:r>
            <w:r>
              <w:rPr>
                <w:rFonts w:ascii="宋体" w:eastAsia="宋体" w:hAnsi="宋体" w:cs="宋体"/>
                <w:szCs w:val="21"/>
              </w:rPr>
              <w:t>A2</w:t>
            </w:r>
            <w:r>
              <w:rPr>
                <w:rFonts w:ascii="宋体" w:eastAsia="宋体" w:hAnsi="宋体" w:cs="宋体" w:hint="eastAsia"/>
                <w:szCs w:val="21"/>
              </w:rPr>
              <w:t>、</w:t>
            </w:r>
            <w:r>
              <w:rPr>
                <w:rFonts w:ascii="宋体" w:eastAsia="宋体" w:hAnsi="宋体" w:cs="宋体"/>
                <w:szCs w:val="21"/>
              </w:rPr>
              <w:t>A3</w:t>
            </w:r>
            <w:r>
              <w:rPr>
                <w:rFonts w:ascii="宋体" w:eastAsia="宋体" w:hAnsi="宋体" w:cs="宋体" w:hint="eastAsia"/>
                <w:szCs w:val="21"/>
              </w:rPr>
              <w:t>、</w:t>
            </w:r>
            <w:r>
              <w:rPr>
                <w:rFonts w:ascii="宋体" w:eastAsia="宋体" w:hAnsi="宋体" w:cs="宋体"/>
                <w:szCs w:val="21"/>
              </w:rPr>
              <w:t>A4</w:t>
            </w:r>
            <w:r>
              <w:rPr>
                <w:rFonts w:ascii="宋体" w:eastAsia="宋体" w:hAnsi="宋体" w:cs="宋体" w:hint="eastAsia"/>
                <w:szCs w:val="21"/>
              </w:rPr>
              <w:t>、</w:t>
            </w:r>
            <w:r>
              <w:rPr>
                <w:rFonts w:ascii="宋体" w:eastAsia="宋体" w:hAnsi="宋体" w:cs="宋体"/>
                <w:szCs w:val="21"/>
              </w:rPr>
              <w:t>A6</w:t>
            </w:r>
            <w:r>
              <w:rPr>
                <w:rFonts w:ascii="宋体" w:eastAsia="宋体" w:hAnsi="宋体" w:cs="宋体" w:hint="eastAsia"/>
                <w:szCs w:val="21"/>
              </w:rPr>
              <w:t>）</w:t>
            </w:r>
          </w:p>
          <w:p w14:paraId="6212F593" w14:textId="77777777" w:rsidR="00281A62" w:rsidRDefault="00281A62" w:rsidP="00123855">
            <w:pPr>
              <w:widowControl/>
              <w:spacing w:line="300" w:lineRule="auto"/>
              <w:rPr>
                <w:rFonts w:ascii="宋体" w:hAnsi="宋体" w:cs="宋体" w:hint="eastAsia"/>
                <w:szCs w:val="21"/>
              </w:rPr>
            </w:pPr>
            <w:r>
              <w:rPr>
                <w:rFonts w:ascii="宋体" w:eastAsia="宋体" w:hAnsi="宋体" w:cs="宋体" w:hint="eastAsia"/>
                <w:szCs w:val="21"/>
              </w:rPr>
              <w:t>（二）能力：</w:t>
            </w:r>
          </w:p>
          <w:p w14:paraId="0C63E0F9" w14:textId="77777777" w:rsidR="00281A62" w:rsidRDefault="00281A62" w:rsidP="00123855">
            <w:pPr>
              <w:widowControl/>
              <w:spacing w:line="300" w:lineRule="auto"/>
              <w:rPr>
                <w:rFonts w:ascii="宋体" w:hAnsi="宋体" w:cs="宋体" w:hint="eastAsia"/>
                <w:szCs w:val="21"/>
              </w:rPr>
            </w:pPr>
            <w:r>
              <w:rPr>
                <w:rFonts w:ascii="宋体" w:eastAsia="宋体" w:hAnsi="宋体" w:cs="宋体"/>
                <w:szCs w:val="21"/>
              </w:rPr>
              <w:t>2.1</w:t>
            </w:r>
            <w:r w:rsidRPr="00233344">
              <w:rPr>
                <w:rFonts w:ascii="宋体" w:eastAsia="宋体" w:hAnsi="宋体" w:cs="宋体"/>
                <w:szCs w:val="21"/>
              </w:rPr>
              <w:t xml:space="preserve"> </w:t>
            </w:r>
            <w:r>
              <w:rPr>
                <w:rFonts w:ascii="宋体" w:eastAsia="宋体" w:hAnsi="宋体" w:cs="宋体" w:hint="eastAsia"/>
                <w:szCs w:val="21"/>
              </w:rPr>
              <w:t>网络营销</w:t>
            </w:r>
            <w:r w:rsidRPr="00233344">
              <w:rPr>
                <w:rFonts w:ascii="宋体" w:eastAsia="宋体" w:hAnsi="宋体" w:cs="宋体" w:hint="eastAsia"/>
                <w:szCs w:val="21"/>
              </w:rPr>
              <w:t>文案</w:t>
            </w:r>
            <w:r w:rsidRPr="00233344">
              <w:rPr>
                <w:rFonts w:ascii="宋体" w:eastAsia="宋体" w:hAnsi="宋体" w:cs="宋体"/>
                <w:szCs w:val="21"/>
              </w:rPr>
              <w:t>写作</w:t>
            </w:r>
            <w:r w:rsidRPr="00233344">
              <w:rPr>
                <w:rFonts w:ascii="宋体" w:eastAsia="宋体" w:hAnsi="宋体" w:cs="宋体" w:hint="eastAsia"/>
                <w:szCs w:val="21"/>
              </w:rPr>
              <w:t>技巧。（</w:t>
            </w:r>
            <w:r>
              <w:rPr>
                <w:rFonts w:ascii="宋体" w:eastAsia="宋体" w:hAnsi="宋体" w:cs="宋体"/>
                <w:szCs w:val="21"/>
              </w:rPr>
              <w:t>A4</w:t>
            </w:r>
            <w:r>
              <w:rPr>
                <w:rFonts w:ascii="宋体" w:eastAsia="宋体" w:hAnsi="宋体" w:cs="宋体" w:hint="eastAsia"/>
                <w:szCs w:val="21"/>
              </w:rPr>
              <w:t>、</w:t>
            </w:r>
            <w:r>
              <w:rPr>
                <w:rFonts w:ascii="宋体" w:eastAsia="宋体" w:hAnsi="宋体" w:cs="宋体"/>
                <w:szCs w:val="21"/>
              </w:rPr>
              <w:t>A6</w:t>
            </w:r>
            <w:r>
              <w:rPr>
                <w:rFonts w:ascii="宋体" w:eastAsia="宋体" w:hAnsi="宋体" w:cs="宋体" w:hint="eastAsia"/>
                <w:szCs w:val="21"/>
              </w:rPr>
              <w:t>、</w:t>
            </w:r>
            <w:r>
              <w:rPr>
                <w:rFonts w:ascii="宋体" w:eastAsia="宋体" w:hAnsi="宋体" w:cs="宋体"/>
                <w:szCs w:val="21"/>
              </w:rPr>
              <w:t>A12</w:t>
            </w:r>
            <w:r>
              <w:rPr>
                <w:rFonts w:ascii="宋体" w:eastAsia="宋体" w:hAnsi="宋体" w:cs="宋体" w:hint="eastAsia"/>
                <w:szCs w:val="21"/>
              </w:rPr>
              <w:t>）</w:t>
            </w:r>
          </w:p>
          <w:p w14:paraId="6EBA5864" w14:textId="77777777" w:rsidR="00281A62" w:rsidRDefault="00281A62" w:rsidP="00123855">
            <w:pPr>
              <w:widowControl/>
              <w:spacing w:line="300" w:lineRule="auto"/>
              <w:rPr>
                <w:rFonts w:ascii="宋体" w:hAnsi="宋体" w:cs="宋体" w:hint="eastAsia"/>
                <w:szCs w:val="21"/>
              </w:rPr>
            </w:pPr>
            <w:r>
              <w:rPr>
                <w:rFonts w:ascii="宋体" w:eastAsia="宋体" w:hAnsi="宋体" w:cs="宋体"/>
                <w:szCs w:val="21"/>
              </w:rPr>
              <w:t>2.2</w:t>
            </w:r>
            <w:r w:rsidRPr="00233344">
              <w:rPr>
                <w:rFonts w:ascii="宋体" w:eastAsia="宋体" w:hAnsi="宋体" w:cs="宋体"/>
                <w:szCs w:val="21"/>
              </w:rPr>
              <w:t xml:space="preserve"> 撰写网络营销策划方案</w:t>
            </w:r>
            <w:r>
              <w:rPr>
                <w:rFonts w:ascii="宋体" w:eastAsia="宋体" w:hAnsi="宋体" w:cs="宋体" w:hint="eastAsia"/>
                <w:szCs w:val="21"/>
              </w:rPr>
              <w:t>。（</w:t>
            </w:r>
            <w:r>
              <w:rPr>
                <w:rFonts w:ascii="宋体" w:eastAsia="宋体" w:hAnsi="宋体" w:cs="宋体"/>
                <w:szCs w:val="21"/>
              </w:rPr>
              <w:t>A4</w:t>
            </w:r>
            <w:r>
              <w:rPr>
                <w:rFonts w:ascii="宋体" w:eastAsia="宋体" w:hAnsi="宋体" w:cs="宋体" w:hint="eastAsia"/>
                <w:szCs w:val="21"/>
              </w:rPr>
              <w:t>、</w:t>
            </w:r>
            <w:r>
              <w:rPr>
                <w:rFonts w:ascii="宋体" w:eastAsia="宋体" w:hAnsi="宋体" w:cs="宋体"/>
                <w:szCs w:val="21"/>
              </w:rPr>
              <w:t>A6</w:t>
            </w:r>
            <w:r>
              <w:rPr>
                <w:rFonts w:ascii="宋体" w:eastAsia="宋体" w:hAnsi="宋体" w:cs="宋体" w:hint="eastAsia"/>
                <w:szCs w:val="21"/>
              </w:rPr>
              <w:t>、</w:t>
            </w:r>
            <w:r>
              <w:rPr>
                <w:rFonts w:ascii="宋体" w:eastAsia="宋体" w:hAnsi="宋体" w:cs="宋体"/>
                <w:szCs w:val="21"/>
              </w:rPr>
              <w:t>A12</w:t>
            </w:r>
            <w:r>
              <w:rPr>
                <w:rFonts w:ascii="宋体" w:eastAsia="宋体" w:hAnsi="宋体" w:cs="宋体" w:hint="eastAsia"/>
                <w:szCs w:val="21"/>
              </w:rPr>
              <w:t>）</w:t>
            </w:r>
          </w:p>
          <w:p w14:paraId="7DDDED69" w14:textId="77777777" w:rsidR="00281A62" w:rsidRDefault="00281A62" w:rsidP="00123855">
            <w:pPr>
              <w:widowControl/>
              <w:spacing w:line="300" w:lineRule="auto"/>
              <w:rPr>
                <w:rFonts w:ascii="宋体" w:hAnsi="宋体" w:cs="宋体" w:hint="eastAsia"/>
                <w:szCs w:val="21"/>
              </w:rPr>
            </w:pPr>
            <w:r>
              <w:rPr>
                <w:rFonts w:ascii="宋体" w:eastAsia="宋体" w:hAnsi="宋体" w:cs="宋体" w:hint="eastAsia"/>
                <w:szCs w:val="21"/>
              </w:rPr>
              <w:t>（三）素质：</w:t>
            </w:r>
          </w:p>
          <w:p w14:paraId="45E9C35D" w14:textId="77777777" w:rsidR="00281A62" w:rsidRDefault="00281A62" w:rsidP="00123855">
            <w:pPr>
              <w:widowControl/>
              <w:spacing w:line="300" w:lineRule="auto"/>
              <w:rPr>
                <w:rFonts w:ascii="宋体" w:hAnsi="宋体" w:cs="宋体" w:hint="eastAsia"/>
                <w:szCs w:val="21"/>
              </w:rPr>
            </w:pPr>
            <w:r>
              <w:rPr>
                <w:rFonts w:ascii="宋体" w:eastAsia="宋体" w:hAnsi="宋体" w:cs="宋体"/>
                <w:szCs w:val="21"/>
              </w:rPr>
              <w:t xml:space="preserve">3.1 </w:t>
            </w:r>
            <w:r>
              <w:rPr>
                <w:rFonts w:ascii="宋体" w:eastAsia="宋体" w:hAnsi="宋体" w:cs="宋体" w:hint="eastAsia"/>
                <w:szCs w:val="21"/>
              </w:rPr>
              <w:t>建立自主学习与创新精神。（</w:t>
            </w:r>
            <w:r>
              <w:rPr>
                <w:rFonts w:ascii="宋体" w:eastAsia="宋体" w:hAnsi="宋体" w:cs="宋体"/>
                <w:szCs w:val="21"/>
              </w:rPr>
              <w:t>A7</w:t>
            </w:r>
            <w:r>
              <w:rPr>
                <w:rFonts w:ascii="宋体" w:eastAsia="宋体" w:hAnsi="宋体" w:cs="宋体" w:hint="eastAsia"/>
                <w:szCs w:val="21"/>
              </w:rPr>
              <w:t>、</w:t>
            </w:r>
            <w:r>
              <w:rPr>
                <w:rFonts w:ascii="宋体" w:eastAsia="宋体" w:hAnsi="宋体" w:cs="宋体"/>
                <w:szCs w:val="21"/>
              </w:rPr>
              <w:t>A12</w:t>
            </w:r>
            <w:r>
              <w:rPr>
                <w:rFonts w:ascii="宋体" w:eastAsia="宋体" w:hAnsi="宋体" w:cs="宋体" w:hint="eastAsia"/>
                <w:szCs w:val="21"/>
              </w:rPr>
              <w:t>）</w:t>
            </w:r>
          </w:p>
          <w:p w14:paraId="33F8A81E" w14:textId="77777777" w:rsidR="00281A62" w:rsidRDefault="00281A62" w:rsidP="00123855">
            <w:pPr>
              <w:widowControl/>
              <w:spacing w:line="300" w:lineRule="auto"/>
              <w:rPr>
                <w:rFonts w:ascii="宋体" w:eastAsia="宋体" w:hAnsi="宋体" w:cs="宋体" w:hint="eastAsia"/>
                <w:szCs w:val="21"/>
              </w:rPr>
            </w:pPr>
            <w:r>
              <w:rPr>
                <w:rFonts w:ascii="宋体" w:eastAsia="宋体" w:hAnsi="宋体" w:cs="宋体"/>
                <w:szCs w:val="21"/>
              </w:rPr>
              <w:t xml:space="preserve">3.2 </w:t>
            </w:r>
            <w:r>
              <w:rPr>
                <w:rFonts w:ascii="宋体" w:eastAsia="宋体" w:hAnsi="宋体" w:cs="宋体" w:hint="eastAsia"/>
                <w:szCs w:val="21"/>
              </w:rPr>
              <w:t>树立的融合发展思维。（</w:t>
            </w:r>
            <w:r>
              <w:rPr>
                <w:rFonts w:ascii="宋体" w:eastAsia="宋体" w:hAnsi="宋体" w:cs="宋体"/>
                <w:szCs w:val="21"/>
              </w:rPr>
              <w:t>A7</w:t>
            </w:r>
            <w:r>
              <w:rPr>
                <w:rFonts w:ascii="宋体" w:eastAsia="宋体" w:hAnsi="宋体" w:cs="宋体" w:hint="eastAsia"/>
                <w:szCs w:val="21"/>
              </w:rPr>
              <w:t>、</w:t>
            </w:r>
            <w:r>
              <w:rPr>
                <w:rFonts w:ascii="宋体" w:eastAsia="宋体" w:hAnsi="宋体" w:cs="宋体"/>
                <w:szCs w:val="21"/>
              </w:rPr>
              <w:t>A12</w:t>
            </w:r>
            <w:r>
              <w:rPr>
                <w:rFonts w:ascii="宋体" w:eastAsia="宋体" w:hAnsi="宋体" w:cs="宋体" w:hint="eastAsia"/>
                <w:szCs w:val="21"/>
              </w:rPr>
              <w:t>）</w:t>
            </w:r>
          </w:p>
        </w:tc>
      </w:tr>
      <w:tr w:rsidR="00281A62" w14:paraId="2E9FA258" w14:textId="77777777" w:rsidTr="00123855">
        <w:trPr>
          <w:trHeight w:val="809"/>
          <w:jc w:val="center"/>
        </w:trPr>
        <w:tc>
          <w:tcPr>
            <w:tcW w:w="1301" w:type="dxa"/>
            <w:vMerge w:val="restart"/>
            <w:vAlign w:val="center"/>
          </w:tcPr>
          <w:p w14:paraId="3D822791" w14:textId="77777777" w:rsidR="00281A62" w:rsidRDefault="00281A62" w:rsidP="00123855">
            <w:pPr>
              <w:pStyle w:val="TableParagraph"/>
              <w:jc w:val="center"/>
              <w:rPr>
                <w:rFonts w:ascii="宋体" w:hint="eastAsia"/>
                <w:b/>
                <w:w w:val="98"/>
                <w:sz w:val="21"/>
                <w:lang w:eastAsia="zh-CN"/>
              </w:rPr>
            </w:pPr>
            <w:r>
              <w:rPr>
                <w:rFonts w:ascii="宋体"/>
                <w:b/>
                <w:w w:val="98"/>
                <w:sz w:val="21"/>
                <w:lang w:eastAsia="zh-CN"/>
              </w:rPr>
              <w:lastRenderedPageBreak/>
              <w:t>D</w:t>
            </w:r>
          </w:p>
          <w:p w14:paraId="4534B300" w14:textId="77777777" w:rsidR="00281A62" w:rsidRDefault="00281A62" w:rsidP="00123855">
            <w:pPr>
              <w:pStyle w:val="TableParagraph"/>
              <w:jc w:val="center"/>
              <w:rPr>
                <w:rFonts w:ascii="宋体" w:eastAsia="宋体" w:hint="eastAsia"/>
                <w:b/>
                <w:sz w:val="21"/>
                <w:lang w:eastAsia="zh-CN"/>
              </w:rPr>
            </w:pPr>
            <w:r>
              <w:rPr>
                <w:rFonts w:ascii="宋体" w:eastAsia="宋体" w:hint="eastAsia"/>
                <w:b/>
                <w:sz w:val="21"/>
                <w:lang w:eastAsia="zh-CN"/>
              </w:rPr>
              <w:t>课程目标与</w:t>
            </w:r>
          </w:p>
          <w:p w14:paraId="11C3F23A" w14:textId="77777777" w:rsidR="00281A62" w:rsidRDefault="00281A62" w:rsidP="00123855">
            <w:pPr>
              <w:pStyle w:val="TableParagraph"/>
              <w:jc w:val="center"/>
              <w:rPr>
                <w:rFonts w:ascii="宋体" w:eastAsia="宋体" w:hint="eastAsia"/>
                <w:b/>
                <w:sz w:val="21"/>
                <w:lang w:eastAsia="zh-CN"/>
              </w:rPr>
            </w:pPr>
            <w:r>
              <w:rPr>
                <w:rFonts w:ascii="宋体" w:eastAsia="宋体" w:hint="eastAsia"/>
                <w:b/>
                <w:sz w:val="21"/>
                <w:lang w:eastAsia="zh-CN"/>
              </w:rPr>
              <w:t>毕业要求的</w:t>
            </w:r>
          </w:p>
          <w:p w14:paraId="25304BC7" w14:textId="77777777" w:rsidR="00281A62" w:rsidRDefault="00281A62" w:rsidP="00123855">
            <w:pPr>
              <w:pStyle w:val="TableParagraph"/>
              <w:spacing w:before="43"/>
              <w:ind w:right="7"/>
              <w:jc w:val="center"/>
              <w:rPr>
                <w:rFonts w:ascii="宋体" w:eastAsia="宋体" w:hAnsi="宋体" w:cs="宋体" w:hint="eastAsia"/>
                <w:b/>
                <w:sz w:val="21"/>
                <w:szCs w:val="21"/>
                <w:lang w:eastAsia="zh-CN"/>
              </w:rPr>
            </w:pPr>
            <w:r>
              <w:rPr>
                <w:rFonts w:ascii="宋体" w:eastAsia="宋体" w:hint="eastAsia"/>
                <w:b/>
                <w:sz w:val="21"/>
                <w:lang w:eastAsia="zh-CN"/>
              </w:rPr>
              <w:t>对应关系</w:t>
            </w:r>
          </w:p>
        </w:tc>
        <w:tc>
          <w:tcPr>
            <w:tcW w:w="1558" w:type="dxa"/>
            <w:gridSpan w:val="3"/>
            <w:vAlign w:val="center"/>
          </w:tcPr>
          <w:p w14:paraId="48D7C751" w14:textId="77777777" w:rsidR="00281A62" w:rsidRDefault="00281A62" w:rsidP="00123855">
            <w:pPr>
              <w:pStyle w:val="TableParagraph"/>
              <w:spacing w:before="86"/>
              <w:ind w:left="114"/>
              <w:jc w:val="center"/>
              <w:rPr>
                <w:rFonts w:ascii="宋体" w:eastAsia="宋体" w:hAnsi="宋体" w:cs="宋体" w:hint="eastAsia"/>
                <w:b/>
                <w:bCs/>
                <w:sz w:val="21"/>
                <w:szCs w:val="21"/>
                <w:lang w:eastAsia="zh-CN"/>
              </w:rPr>
            </w:pPr>
            <w:r>
              <w:rPr>
                <w:rFonts w:ascii="宋体" w:eastAsia="宋体" w:hint="eastAsia"/>
                <w:sz w:val="21"/>
                <w:lang w:eastAsia="zh-CN"/>
              </w:rPr>
              <w:t>毕业要求</w:t>
            </w:r>
          </w:p>
        </w:tc>
        <w:tc>
          <w:tcPr>
            <w:tcW w:w="3931" w:type="dxa"/>
            <w:gridSpan w:val="4"/>
            <w:vAlign w:val="center"/>
          </w:tcPr>
          <w:p w14:paraId="190646D8" w14:textId="77777777" w:rsidR="00281A62" w:rsidRDefault="00281A62" w:rsidP="00123855">
            <w:pPr>
              <w:pStyle w:val="TableParagraph"/>
              <w:spacing w:before="86"/>
              <w:ind w:left="115"/>
              <w:jc w:val="center"/>
              <w:rPr>
                <w:rFonts w:ascii="宋体" w:eastAsia="宋体" w:hAnsi="宋体" w:cs="宋体" w:hint="eastAsia"/>
                <w:b/>
                <w:bCs/>
                <w:sz w:val="21"/>
                <w:szCs w:val="21"/>
                <w:lang w:eastAsia="zh-CN"/>
              </w:rPr>
            </w:pPr>
            <w:r>
              <w:rPr>
                <w:rFonts w:ascii="宋体" w:eastAsia="宋体" w:hint="eastAsia"/>
                <w:sz w:val="21"/>
                <w:lang w:eastAsia="zh-CN"/>
              </w:rPr>
              <w:t>毕业要求指标点</w:t>
            </w:r>
          </w:p>
        </w:tc>
        <w:tc>
          <w:tcPr>
            <w:tcW w:w="2183" w:type="dxa"/>
            <w:gridSpan w:val="4"/>
            <w:vAlign w:val="center"/>
          </w:tcPr>
          <w:p w14:paraId="20D88CD6" w14:textId="77777777" w:rsidR="00281A62" w:rsidRDefault="00281A62" w:rsidP="00123855">
            <w:pPr>
              <w:pStyle w:val="TableParagraph"/>
              <w:spacing w:before="86"/>
              <w:ind w:left="96" w:right="67"/>
              <w:jc w:val="center"/>
              <w:rPr>
                <w:rFonts w:ascii="宋体" w:eastAsia="宋体" w:hAnsi="宋体" w:cs="宋体" w:hint="eastAsia"/>
                <w:b/>
                <w:bCs/>
                <w:sz w:val="21"/>
                <w:szCs w:val="21"/>
                <w:lang w:eastAsia="zh-CN"/>
              </w:rPr>
            </w:pPr>
            <w:r>
              <w:rPr>
                <w:rFonts w:ascii="宋体" w:eastAsia="宋体" w:hint="eastAsia"/>
                <w:sz w:val="21"/>
                <w:lang w:eastAsia="zh-CN"/>
              </w:rPr>
              <w:t>课程目标</w:t>
            </w:r>
          </w:p>
        </w:tc>
      </w:tr>
      <w:tr w:rsidR="00281A62" w14:paraId="4B974172" w14:textId="77777777" w:rsidTr="00123855">
        <w:trPr>
          <w:trHeight w:val="809"/>
          <w:jc w:val="center"/>
        </w:trPr>
        <w:tc>
          <w:tcPr>
            <w:tcW w:w="1301" w:type="dxa"/>
            <w:vMerge/>
          </w:tcPr>
          <w:p w14:paraId="3D23D114" w14:textId="77777777" w:rsidR="00281A62" w:rsidRDefault="00281A62" w:rsidP="00123855">
            <w:pPr>
              <w:pStyle w:val="TableParagraph"/>
              <w:spacing w:before="43"/>
              <w:ind w:right="7"/>
              <w:jc w:val="center"/>
              <w:rPr>
                <w:rFonts w:ascii="宋体" w:eastAsia="宋体" w:hAnsi="宋体" w:cs="宋体" w:hint="eastAsia"/>
                <w:b/>
                <w:sz w:val="21"/>
                <w:szCs w:val="21"/>
                <w:lang w:eastAsia="zh-CN"/>
              </w:rPr>
            </w:pPr>
          </w:p>
        </w:tc>
        <w:tc>
          <w:tcPr>
            <w:tcW w:w="1558" w:type="dxa"/>
            <w:gridSpan w:val="3"/>
            <w:vAlign w:val="center"/>
          </w:tcPr>
          <w:p w14:paraId="2218AE34" w14:textId="77777777" w:rsidR="00281A62" w:rsidRDefault="00281A62" w:rsidP="00123855">
            <w:pPr>
              <w:rPr>
                <w:rFonts w:hint="eastAsia"/>
                <w:szCs w:val="21"/>
              </w:rPr>
            </w:pPr>
            <w:r>
              <w:rPr>
                <w:szCs w:val="21"/>
              </w:rPr>
              <w:t>1.</w:t>
            </w:r>
            <w:r>
              <w:rPr>
                <w:rFonts w:hint="eastAsia"/>
                <w:szCs w:val="21"/>
              </w:rPr>
              <w:t>素质要求</w:t>
            </w:r>
          </w:p>
        </w:tc>
        <w:tc>
          <w:tcPr>
            <w:tcW w:w="3931" w:type="dxa"/>
            <w:gridSpan w:val="4"/>
            <w:vAlign w:val="center"/>
          </w:tcPr>
          <w:p w14:paraId="27DFD4BD" w14:textId="77777777" w:rsidR="00281A62" w:rsidRDefault="00281A62" w:rsidP="00123855">
            <w:pPr>
              <w:rPr>
                <w:rFonts w:hint="eastAsia"/>
                <w:szCs w:val="21"/>
              </w:rPr>
            </w:pPr>
            <w:r>
              <w:rPr>
                <w:rFonts w:ascii="宋体" w:eastAsia="宋体" w:hAnsi="宋体"/>
                <w:b/>
                <w:szCs w:val="21"/>
              </w:rPr>
              <w:t>1.</w:t>
            </w:r>
            <w:r>
              <w:rPr>
                <w:rFonts w:ascii="宋体" w:eastAsia="宋体" w:hAnsi="宋体" w:hint="eastAsia"/>
                <w:szCs w:val="21"/>
              </w:rPr>
              <w:t>具有较深爱国爱家情怀、较强社会责任意识、一定科学求真精神、良好职业道德品质、一定绿色环保理念和创新创业意识、健康身心素质。</w:t>
            </w:r>
          </w:p>
        </w:tc>
        <w:tc>
          <w:tcPr>
            <w:tcW w:w="2183" w:type="dxa"/>
            <w:gridSpan w:val="4"/>
            <w:vAlign w:val="center"/>
          </w:tcPr>
          <w:p w14:paraId="50F113F3" w14:textId="77777777" w:rsidR="00281A62" w:rsidRDefault="00281A62" w:rsidP="00123855">
            <w:pPr>
              <w:rPr>
                <w:rFonts w:ascii="宋体" w:eastAsia="宋体" w:hAnsi="宋体" w:cs="宋体" w:hint="eastAsia"/>
                <w:b/>
                <w:bCs/>
                <w:szCs w:val="21"/>
              </w:rPr>
            </w:pPr>
            <w:r>
              <w:rPr>
                <w:rFonts w:hint="eastAsia"/>
                <w:szCs w:val="21"/>
              </w:rPr>
              <w:t>课程目标</w:t>
            </w:r>
            <w:r>
              <w:rPr>
                <w:szCs w:val="21"/>
              </w:rPr>
              <w:t>2</w:t>
            </w:r>
            <w:r>
              <w:rPr>
                <w:rFonts w:hint="eastAsia"/>
                <w:szCs w:val="21"/>
              </w:rPr>
              <w:t>、</w:t>
            </w:r>
            <w:r>
              <w:rPr>
                <w:szCs w:val="21"/>
              </w:rPr>
              <w:t>12</w:t>
            </w:r>
          </w:p>
        </w:tc>
      </w:tr>
      <w:tr w:rsidR="00281A62" w14:paraId="0F66C9E7" w14:textId="77777777" w:rsidTr="00123855">
        <w:trPr>
          <w:trHeight w:val="809"/>
          <w:jc w:val="center"/>
        </w:trPr>
        <w:tc>
          <w:tcPr>
            <w:tcW w:w="1301" w:type="dxa"/>
            <w:vMerge/>
          </w:tcPr>
          <w:p w14:paraId="04B68909" w14:textId="77777777" w:rsidR="00281A62" w:rsidRDefault="00281A62" w:rsidP="00123855">
            <w:pPr>
              <w:pStyle w:val="TableParagraph"/>
              <w:spacing w:before="43"/>
              <w:ind w:right="7"/>
              <w:jc w:val="center"/>
              <w:rPr>
                <w:rFonts w:ascii="宋体" w:eastAsia="宋体" w:hAnsi="宋体" w:cs="宋体" w:hint="eastAsia"/>
                <w:b/>
                <w:sz w:val="21"/>
                <w:szCs w:val="21"/>
                <w:lang w:eastAsia="zh-CN"/>
              </w:rPr>
            </w:pPr>
          </w:p>
        </w:tc>
        <w:tc>
          <w:tcPr>
            <w:tcW w:w="1558" w:type="dxa"/>
            <w:gridSpan w:val="3"/>
            <w:vAlign w:val="center"/>
          </w:tcPr>
          <w:p w14:paraId="69B3D0D8" w14:textId="77777777" w:rsidR="00281A62" w:rsidRDefault="00281A62" w:rsidP="00123855">
            <w:pPr>
              <w:rPr>
                <w:rFonts w:hint="eastAsia"/>
                <w:szCs w:val="21"/>
              </w:rPr>
            </w:pPr>
            <w:r>
              <w:rPr>
                <w:szCs w:val="21"/>
              </w:rPr>
              <w:t>2.</w:t>
            </w:r>
            <w:r>
              <w:rPr>
                <w:rFonts w:hint="eastAsia"/>
                <w:szCs w:val="21"/>
              </w:rPr>
              <w:t>知识要求</w:t>
            </w:r>
          </w:p>
        </w:tc>
        <w:tc>
          <w:tcPr>
            <w:tcW w:w="3931" w:type="dxa"/>
            <w:gridSpan w:val="4"/>
            <w:vAlign w:val="center"/>
          </w:tcPr>
          <w:p w14:paraId="325FDF9D" w14:textId="77777777" w:rsidR="00281A62" w:rsidRDefault="00281A62" w:rsidP="00123855">
            <w:pPr>
              <w:rPr>
                <w:rFonts w:hint="eastAsia"/>
                <w:szCs w:val="21"/>
              </w:rPr>
            </w:pPr>
            <w:r>
              <w:rPr>
                <w:rFonts w:ascii="宋体" w:eastAsia="宋体" w:hAnsi="宋体"/>
                <w:szCs w:val="21"/>
              </w:rPr>
              <w:t>2</w:t>
            </w:r>
            <w:r>
              <w:rPr>
                <w:rFonts w:ascii="宋体" w:eastAsia="宋体" w:hAnsi="宋体" w:hint="eastAsia"/>
                <w:szCs w:val="21"/>
              </w:rPr>
              <w:t>了解掌握网络营销框架及原理、</w:t>
            </w:r>
            <w:r w:rsidRPr="00233344">
              <w:rPr>
                <w:rFonts w:ascii="宋体" w:eastAsia="宋体" w:hAnsi="宋体" w:cs="宋体" w:hint="eastAsia"/>
                <w:szCs w:val="21"/>
              </w:rPr>
              <w:t>文案</w:t>
            </w:r>
            <w:r w:rsidRPr="00233344">
              <w:rPr>
                <w:rFonts w:ascii="宋体" w:eastAsia="宋体" w:hAnsi="宋体" w:cs="宋体"/>
                <w:szCs w:val="21"/>
              </w:rPr>
              <w:t>写作</w:t>
            </w:r>
            <w:r w:rsidRPr="00233344">
              <w:rPr>
                <w:rFonts w:ascii="宋体" w:eastAsia="宋体" w:hAnsi="宋体" w:cs="宋体" w:hint="eastAsia"/>
                <w:szCs w:val="21"/>
              </w:rPr>
              <w:t>技巧</w:t>
            </w:r>
            <w:r>
              <w:rPr>
                <w:rFonts w:ascii="宋体" w:eastAsia="宋体" w:hAnsi="宋体" w:hint="eastAsia"/>
                <w:szCs w:val="21"/>
              </w:rPr>
              <w:t>、</w:t>
            </w:r>
            <w:r w:rsidRPr="00233344">
              <w:rPr>
                <w:rFonts w:ascii="宋体" w:eastAsia="宋体" w:hAnsi="宋体" w:cs="宋体"/>
                <w:szCs w:val="21"/>
              </w:rPr>
              <w:t>撰写网络营销策划方案</w:t>
            </w:r>
            <w:r>
              <w:rPr>
                <w:rFonts w:ascii="宋体" w:eastAsia="宋体" w:hAnsi="宋体" w:hint="eastAsia"/>
                <w:szCs w:val="21"/>
              </w:rPr>
              <w:t>等。</w:t>
            </w:r>
          </w:p>
        </w:tc>
        <w:tc>
          <w:tcPr>
            <w:tcW w:w="2183" w:type="dxa"/>
            <w:gridSpan w:val="4"/>
            <w:vAlign w:val="center"/>
          </w:tcPr>
          <w:p w14:paraId="23124827" w14:textId="77777777" w:rsidR="00281A62" w:rsidRDefault="00281A62" w:rsidP="00123855">
            <w:pPr>
              <w:rPr>
                <w:rFonts w:hint="eastAsia"/>
                <w:szCs w:val="21"/>
              </w:rPr>
            </w:pPr>
            <w:r>
              <w:rPr>
                <w:rFonts w:hint="eastAsia"/>
                <w:szCs w:val="21"/>
              </w:rPr>
              <w:t>课程目标</w:t>
            </w:r>
            <w:r>
              <w:rPr>
                <w:szCs w:val="21"/>
              </w:rPr>
              <w:t>3</w:t>
            </w:r>
            <w:r>
              <w:rPr>
                <w:rFonts w:hint="eastAsia"/>
                <w:szCs w:val="21"/>
              </w:rPr>
              <w:t>、</w:t>
            </w:r>
            <w:r>
              <w:rPr>
                <w:szCs w:val="21"/>
              </w:rPr>
              <w:t>4</w:t>
            </w:r>
            <w:r>
              <w:rPr>
                <w:rFonts w:hint="eastAsia"/>
                <w:szCs w:val="21"/>
              </w:rPr>
              <w:t>、</w:t>
            </w:r>
            <w:r>
              <w:rPr>
                <w:szCs w:val="21"/>
              </w:rPr>
              <w:t>6</w:t>
            </w:r>
            <w:r>
              <w:rPr>
                <w:rFonts w:hint="eastAsia"/>
                <w:szCs w:val="21"/>
              </w:rPr>
              <w:t>、</w:t>
            </w:r>
            <w:r>
              <w:rPr>
                <w:szCs w:val="21"/>
              </w:rPr>
              <w:t>7</w:t>
            </w:r>
          </w:p>
        </w:tc>
      </w:tr>
      <w:tr w:rsidR="00281A62" w14:paraId="65B6C39F" w14:textId="77777777" w:rsidTr="00123855">
        <w:trPr>
          <w:trHeight w:val="809"/>
          <w:jc w:val="center"/>
        </w:trPr>
        <w:tc>
          <w:tcPr>
            <w:tcW w:w="1301" w:type="dxa"/>
            <w:vMerge/>
          </w:tcPr>
          <w:p w14:paraId="755C4C33" w14:textId="77777777" w:rsidR="00281A62" w:rsidRDefault="00281A62" w:rsidP="00123855">
            <w:pPr>
              <w:pStyle w:val="TableParagraph"/>
              <w:spacing w:before="43"/>
              <w:ind w:right="7"/>
              <w:jc w:val="center"/>
              <w:rPr>
                <w:rFonts w:ascii="宋体" w:eastAsia="宋体" w:hAnsi="宋体" w:cs="宋体" w:hint="eastAsia"/>
                <w:b/>
                <w:sz w:val="21"/>
                <w:szCs w:val="21"/>
                <w:lang w:eastAsia="zh-CN"/>
              </w:rPr>
            </w:pPr>
          </w:p>
        </w:tc>
        <w:tc>
          <w:tcPr>
            <w:tcW w:w="1558" w:type="dxa"/>
            <w:gridSpan w:val="3"/>
          </w:tcPr>
          <w:p w14:paraId="70E443F3" w14:textId="77777777" w:rsidR="00281A62" w:rsidRDefault="00281A62" w:rsidP="00123855">
            <w:pPr>
              <w:pStyle w:val="TableParagraph"/>
              <w:spacing w:before="125" w:line="312" w:lineRule="auto"/>
              <w:ind w:right="23"/>
              <w:rPr>
                <w:rFonts w:ascii="宋体" w:eastAsia="宋体" w:hAnsi="宋体" w:cs="宋体" w:hint="eastAsia"/>
                <w:b/>
                <w:bCs/>
                <w:sz w:val="21"/>
                <w:szCs w:val="21"/>
                <w:lang w:eastAsia="zh-CN"/>
              </w:rPr>
            </w:pPr>
            <w:r>
              <w:rPr>
                <w:sz w:val="21"/>
                <w:szCs w:val="21"/>
                <w:lang w:eastAsia="zh-CN"/>
              </w:rPr>
              <w:t>3.</w:t>
            </w:r>
            <w:r>
              <w:rPr>
                <w:rFonts w:hint="eastAsia"/>
                <w:sz w:val="21"/>
                <w:szCs w:val="21"/>
                <w:lang w:eastAsia="zh-CN"/>
              </w:rPr>
              <w:t>能力要求</w:t>
            </w:r>
          </w:p>
        </w:tc>
        <w:tc>
          <w:tcPr>
            <w:tcW w:w="3931" w:type="dxa"/>
            <w:gridSpan w:val="4"/>
            <w:vAlign w:val="center"/>
          </w:tcPr>
          <w:p w14:paraId="000FB233" w14:textId="77777777" w:rsidR="00281A62" w:rsidRDefault="00281A62" w:rsidP="00123855">
            <w:pPr>
              <w:spacing w:line="500" w:lineRule="exact"/>
              <w:rPr>
                <w:rFonts w:ascii="宋体" w:eastAsia="宋体" w:hAnsi="宋体" w:cs="宋体" w:hint="eastAsia"/>
                <w:b/>
                <w:bCs/>
                <w:szCs w:val="21"/>
              </w:rPr>
            </w:pPr>
            <w:r>
              <w:rPr>
                <w:rFonts w:ascii="宋体" w:eastAsia="宋体" w:hAnsi="宋体"/>
                <w:szCs w:val="21"/>
              </w:rPr>
              <w:t>3.</w:t>
            </w:r>
            <w:r>
              <w:rPr>
                <w:rFonts w:ascii="宋体" w:eastAsia="宋体" w:hAnsi="宋体" w:hint="eastAsia"/>
                <w:szCs w:val="21"/>
              </w:rPr>
              <w:t>具备较强的网络营销</w:t>
            </w:r>
            <w:r w:rsidRPr="00233344">
              <w:rPr>
                <w:rFonts w:ascii="宋体" w:eastAsia="宋体" w:hAnsi="宋体" w:cs="宋体" w:hint="eastAsia"/>
                <w:szCs w:val="21"/>
              </w:rPr>
              <w:t>策划方案</w:t>
            </w:r>
            <w:r w:rsidRPr="00233344">
              <w:rPr>
                <w:rFonts w:ascii="宋体" w:eastAsia="宋体" w:hAnsi="宋体" w:cs="宋体"/>
                <w:szCs w:val="21"/>
              </w:rPr>
              <w:t>规</w:t>
            </w:r>
            <w:r w:rsidRPr="00233344">
              <w:rPr>
                <w:rFonts w:ascii="宋体" w:eastAsia="宋体" w:hAnsi="宋体" w:cs="宋体" w:hint="eastAsia"/>
                <w:szCs w:val="21"/>
              </w:rPr>
              <w:t>划能力</w:t>
            </w:r>
            <w:r>
              <w:rPr>
                <w:rFonts w:ascii="宋体" w:eastAsia="宋体" w:hAnsi="宋体" w:hint="eastAsia"/>
                <w:szCs w:val="21"/>
              </w:rPr>
              <w:t>、人际沟通、团队协作等管理技能。</w:t>
            </w:r>
          </w:p>
        </w:tc>
        <w:tc>
          <w:tcPr>
            <w:tcW w:w="2183" w:type="dxa"/>
            <w:gridSpan w:val="4"/>
          </w:tcPr>
          <w:p w14:paraId="7533F7CF" w14:textId="77777777" w:rsidR="00281A62" w:rsidRDefault="00281A62" w:rsidP="00123855">
            <w:pPr>
              <w:pStyle w:val="TableParagraph"/>
              <w:spacing w:before="125" w:line="312" w:lineRule="auto"/>
              <w:ind w:right="23"/>
              <w:rPr>
                <w:rFonts w:ascii="宋体" w:eastAsia="宋体" w:hAnsi="宋体" w:cs="宋体" w:hint="eastAsia"/>
                <w:b/>
                <w:bCs/>
                <w:sz w:val="21"/>
                <w:szCs w:val="21"/>
                <w:lang w:eastAsia="zh-CN"/>
              </w:rPr>
            </w:pPr>
            <w:r>
              <w:rPr>
                <w:rFonts w:hint="eastAsia"/>
                <w:sz w:val="21"/>
                <w:szCs w:val="21"/>
                <w:lang w:eastAsia="zh-CN"/>
              </w:rPr>
              <w:t>课程目标</w:t>
            </w:r>
            <w:r>
              <w:rPr>
                <w:sz w:val="21"/>
                <w:szCs w:val="21"/>
                <w:lang w:eastAsia="zh-CN"/>
              </w:rPr>
              <w:t>3</w:t>
            </w:r>
            <w:r>
              <w:rPr>
                <w:rFonts w:hint="eastAsia"/>
                <w:sz w:val="21"/>
                <w:szCs w:val="21"/>
                <w:lang w:eastAsia="zh-CN"/>
              </w:rPr>
              <w:t>、</w:t>
            </w:r>
            <w:r>
              <w:rPr>
                <w:sz w:val="21"/>
                <w:szCs w:val="21"/>
                <w:lang w:eastAsia="zh-CN"/>
              </w:rPr>
              <w:t>4</w:t>
            </w:r>
            <w:r>
              <w:rPr>
                <w:rFonts w:hint="eastAsia"/>
                <w:sz w:val="21"/>
                <w:szCs w:val="21"/>
                <w:lang w:eastAsia="zh-CN"/>
              </w:rPr>
              <w:t>、</w:t>
            </w:r>
            <w:r>
              <w:rPr>
                <w:sz w:val="21"/>
                <w:szCs w:val="21"/>
                <w:lang w:eastAsia="zh-CN"/>
              </w:rPr>
              <w:t>6</w:t>
            </w:r>
          </w:p>
        </w:tc>
      </w:tr>
      <w:tr w:rsidR="00281A62" w14:paraId="16A1C13C" w14:textId="77777777" w:rsidTr="00123855">
        <w:trPr>
          <w:trHeight w:val="377"/>
          <w:jc w:val="center"/>
        </w:trPr>
        <w:tc>
          <w:tcPr>
            <w:tcW w:w="1301" w:type="dxa"/>
            <w:vMerge w:val="restart"/>
            <w:vAlign w:val="center"/>
          </w:tcPr>
          <w:p w14:paraId="2F7BA951" w14:textId="77777777" w:rsidR="00281A62" w:rsidRDefault="00281A62" w:rsidP="00123855">
            <w:pPr>
              <w:pStyle w:val="TableParagraph"/>
              <w:spacing w:before="152"/>
              <w:ind w:left="8"/>
              <w:jc w:val="center"/>
              <w:rPr>
                <w:rFonts w:ascii="宋体" w:hint="eastAsia"/>
                <w:b/>
                <w:sz w:val="21"/>
              </w:rPr>
            </w:pPr>
            <w:r>
              <w:rPr>
                <w:rFonts w:ascii="宋体"/>
                <w:b/>
                <w:w w:val="98"/>
                <w:sz w:val="21"/>
                <w:lang w:eastAsia="zh-CN"/>
              </w:rPr>
              <w:t>E</w:t>
            </w:r>
          </w:p>
          <w:p w14:paraId="361B5A40" w14:textId="77777777" w:rsidR="00281A62" w:rsidRDefault="00281A62" w:rsidP="00123855">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教学内容</w:t>
            </w:r>
          </w:p>
        </w:tc>
        <w:tc>
          <w:tcPr>
            <w:tcW w:w="5489" w:type="dxa"/>
            <w:gridSpan w:val="7"/>
            <w:vMerge w:val="restart"/>
            <w:vAlign w:val="center"/>
          </w:tcPr>
          <w:p w14:paraId="52620A36" w14:textId="77777777" w:rsidR="00281A62" w:rsidRDefault="00281A62" w:rsidP="00123855">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sz w:val="21"/>
                <w:lang w:eastAsia="zh-CN"/>
              </w:rPr>
              <w:t>章节内容</w:t>
            </w:r>
          </w:p>
        </w:tc>
        <w:tc>
          <w:tcPr>
            <w:tcW w:w="2183" w:type="dxa"/>
            <w:gridSpan w:val="4"/>
            <w:vAlign w:val="center"/>
          </w:tcPr>
          <w:p w14:paraId="162EA5F7" w14:textId="77777777" w:rsidR="00281A62" w:rsidRDefault="00281A62" w:rsidP="00123855">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Cs/>
                <w:sz w:val="21"/>
                <w:lang w:eastAsia="zh-CN"/>
              </w:rPr>
              <w:t>学时分配</w:t>
            </w:r>
          </w:p>
        </w:tc>
      </w:tr>
      <w:tr w:rsidR="00281A62" w14:paraId="6EE618E1" w14:textId="77777777" w:rsidTr="00123855">
        <w:trPr>
          <w:trHeight w:val="90"/>
          <w:jc w:val="center"/>
        </w:trPr>
        <w:tc>
          <w:tcPr>
            <w:tcW w:w="1301" w:type="dxa"/>
            <w:vMerge/>
            <w:vAlign w:val="center"/>
          </w:tcPr>
          <w:p w14:paraId="567EDFBB" w14:textId="77777777" w:rsidR="00281A62" w:rsidRDefault="00281A62" w:rsidP="00123855">
            <w:pPr>
              <w:pStyle w:val="TableParagraph"/>
              <w:spacing w:before="125" w:line="312" w:lineRule="auto"/>
              <w:ind w:right="23"/>
              <w:jc w:val="center"/>
              <w:rPr>
                <w:rFonts w:hint="eastAsia"/>
              </w:rPr>
            </w:pPr>
          </w:p>
        </w:tc>
        <w:tc>
          <w:tcPr>
            <w:tcW w:w="5489" w:type="dxa"/>
            <w:gridSpan w:val="7"/>
            <w:vMerge/>
            <w:vAlign w:val="center"/>
          </w:tcPr>
          <w:p w14:paraId="5C59E6F8" w14:textId="77777777" w:rsidR="00281A62" w:rsidRDefault="00281A62" w:rsidP="00123855">
            <w:pPr>
              <w:pStyle w:val="TableParagraph"/>
              <w:spacing w:before="125" w:line="312" w:lineRule="auto"/>
              <w:ind w:right="23"/>
              <w:jc w:val="center"/>
              <w:rPr>
                <w:rFonts w:hint="eastAsia"/>
              </w:rPr>
            </w:pPr>
          </w:p>
        </w:tc>
        <w:tc>
          <w:tcPr>
            <w:tcW w:w="841" w:type="dxa"/>
            <w:vAlign w:val="center"/>
          </w:tcPr>
          <w:p w14:paraId="7FFE905B" w14:textId="77777777" w:rsidR="00281A62" w:rsidRDefault="00281A62" w:rsidP="00123855">
            <w:pPr>
              <w:pStyle w:val="TableParagraph"/>
              <w:spacing w:before="44"/>
              <w:jc w:val="center"/>
              <w:rPr>
                <w:rFonts w:ascii="宋体" w:eastAsia="宋体" w:hAnsi="宋体" w:cs="宋体" w:hint="eastAsia"/>
                <w:b/>
                <w:bCs/>
                <w:sz w:val="21"/>
                <w:szCs w:val="21"/>
                <w:lang w:eastAsia="zh-CN"/>
              </w:rPr>
            </w:pPr>
            <w:r>
              <w:rPr>
                <w:rFonts w:ascii="宋体" w:eastAsia="宋体" w:hint="eastAsia"/>
                <w:bCs/>
                <w:sz w:val="21"/>
                <w:lang w:eastAsia="zh-CN"/>
              </w:rPr>
              <w:t>理论</w:t>
            </w:r>
          </w:p>
        </w:tc>
        <w:tc>
          <w:tcPr>
            <w:tcW w:w="720" w:type="dxa"/>
            <w:gridSpan w:val="2"/>
            <w:vAlign w:val="center"/>
          </w:tcPr>
          <w:p w14:paraId="63F4F236" w14:textId="77777777" w:rsidR="00281A62" w:rsidRDefault="00281A62" w:rsidP="00123855">
            <w:pPr>
              <w:pStyle w:val="TableParagraph"/>
              <w:spacing w:before="44"/>
              <w:jc w:val="center"/>
              <w:rPr>
                <w:rFonts w:ascii="宋体" w:eastAsia="宋体" w:hAnsi="宋体" w:cs="宋体" w:hint="eastAsia"/>
                <w:b/>
                <w:bCs/>
                <w:sz w:val="21"/>
                <w:szCs w:val="21"/>
                <w:lang w:eastAsia="zh-CN"/>
              </w:rPr>
            </w:pPr>
            <w:r>
              <w:rPr>
                <w:rFonts w:ascii="宋体" w:eastAsia="宋体" w:hint="eastAsia"/>
                <w:bCs/>
                <w:sz w:val="21"/>
                <w:lang w:eastAsia="zh-CN"/>
              </w:rPr>
              <w:t>实践</w:t>
            </w:r>
          </w:p>
        </w:tc>
        <w:tc>
          <w:tcPr>
            <w:tcW w:w="622" w:type="dxa"/>
            <w:vAlign w:val="center"/>
          </w:tcPr>
          <w:p w14:paraId="46FCE4E6" w14:textId="77777777" w:rsidR="00281A62" w:rsidRDefault="00281A62" w:rsidP="00123855">
            <w:pPr>
              <w:pStyle w:val="TableParagraph"/>
              <w:spacing w:before="44"/>
              <w:ind w:right="89"/>
              <w:jc w:val="center"/>
              <w:rPr>
                <w:rFonts w:ascii="宋体" w:eastAsia="宋体" w:hAnsi="宋体" w:cs="宋体" w:hint="eastAsia"/>
                <w:b/>
                <w:bCs/>
                <w:sz w:val="21"/>
                <w:szCs w:val="21"/>
                <w:lang w:eastAsia="zh-CN"/>
              </w:rPr>
            </w:pPr>
            <w:r>
              <w:rPr>
                <w:rFonts w:ascii="宋体" w:eastAsia="宋体" w:hint="eastAsia"/>
                <w:bCs/>
                <w:sz w:val="21"/>
                <w:lang w:eastAsia="zh-CN"/>
              </w:rPr>
              <w:t>合计</w:t>
            </w:r>
          </w:p>
        </w:tc>
      </w:tr>
      <w:tr w:rsidR="00281A62" w14:paraId="243F3CAF" w14:textId="77777777" w:rsidTr="00123855">
        <w:trPr>
          <w:trHeight w:hRule="exact" w:val="450"/>
          <w:jc w:val="center"/>
        </w:trPr>
        <w:tc>
          <w:tcPr>
            <w:tcW w:w="1301" w:type="dxa"/>
            <w:vMerge/>
          </w:tcPr>
          <w:p w14:paraId="0C555AF7" w14:textId="77777777" w:rsidR="00281A62" w:rsidRDefault="00281A62" w:rsidP="00123855">
            <w:pPr>
              <w:pStyle w:val="TableParagraph"/>
              <w:spacing w:before="125" w:line="312" w:lineRule="auto"/>
              <w:ind w:right="23"/>
              <w:rPr>
                <w:rFonts w:hint="eastAsia"/>
              </w:rPr>
            </w:pPr>
          </w:p>
        </w:tc>
        <w:tc>
          <w:tcPr>
            <w:tcW w:w="5489" w:type="dxa"/>
            <w:gridSpan w:val="7"/>
            <w:vAlign w:val="center"/>
          </w:tcPr>
          <w:p w14:paraId="418F6682" w14:textId="77777777" w:rsidR="00281A62" w:rsidRDefault="00281A62" w:rsidP="00123855">
            <w:pPr>
              <w:rPr>
                <w:rFonts w:ascii="宋体" w:eastAsia="宋体" w:hAnsi="宋体" w:cs="宋体" w:hint="eastAsia"/>
                <w:color w:val="000000"/>
              </w:rPr>
            </w:pPr>
            <w:r>
              <w:rPr>
                <w:rFonts w:hint="eastAsia"/>
                <w:color w:val="000000"/>
              </w:rPr>
              <w:t>1.认识营销、市场营销与网络营销</w:t>
            </w:r>
          </w:p>
        </w:tc>
        <w:tc>
          <w:tcPr>
            <w:tcW w:w="841" w:type="dxa"/>
            <w:vAlign w:val="center"/>
          </w:tcPr>
          <w:p w14:paraId="355C6C95" w14:textId="77777777" w:rsidR="00281A62" w:rsidRDefault="00281A62" w:rsidP="00123855">
            <w:pPr>
              <w:jc w:val="right"/>
              <w:rPr>
                <w:rFonts w:ascii="宋体" w:eastAsia="宋体" w:hAnsi="宋体" w:cs="宋体" w:hint="eastAsia"/>
                <w:color w:val="000000"/>
              </w:rPr>
            </w:pPr>
            <w:r>
              <w:rPr>
                <w:rFonts w:hint="eastAsia"/>
                <w:color w:val="000000"/>
              </w:rPr>
              <w:t>2</w:t>
            </w:r>
          </w:p>
        </w:tc>
        <w:tc>
          <w:tcPr>
            <w:tcW w:w="720" w:type="dxa"/>
            <w:gridSpan w:val="2"/>
            <w:vAlign w:val="center"/>
          </w:tcPr>
          <w:p w14:paraId="35BE646D" w14:textId="77777777" w:rsidR="00281A62" w:rsidRDefault="00281A62" w:rsidP="00123855">
            <w:pPr>
              <w:rPr>
                <w:rFonts w:ascii="宋体" w:eastAsia="宋体" w:hAnsi="宋体" w:cs="宋体" w:hint="eastAsia"/>
                <w:color w:val="000000"/>
              </w:rPr>
            </w:pPr>
          </w:p>
        </w:tc>
        <w:tc>
          <w:tcPr>
            <w:tcW w:w="622" w:type="dxa"/>
            <w:vAlign w:val="center"/>
          </w:tcPr>
          <w:p w14:paraId="641F6A55" w14:textId="77777777" w:rsidR="00281A62" w:rsidRDefault="00281A62" w:rsidP="00123855">
            <w:pPr>
              <w:rPr>
                <w:rFonts w:ascii="宋体" w:eastAsia="宋体" w:hAnsi="宋体" w:cs="宋体" w:hint="eastAsia"/>
                <w:color w:val="000000"/>
              </w:rPr>
            </w:pPr>
          </w:p>
        </w:tc>
      </w:tr>
      <w:tr w:rsidR="00281A62" w14:paraId="38923C5B" w14:textId="77777777" w:rsidTr="00123855">
        <w:trPr>
          <w:trHeight w:hRule="exact" w:val="400"/>
          <w:jc w:val="center"/>
        </w:trPr>
        <w:tc>
          <w:tcPr>
            <w:tcW w:w="1301" w:type="dxa"/>
            <w:vMerge/>
          </w:tcPr>
          <w:p w14:paraId="2907DE71" w14:textId="77777777" w:rsidR="00281A62" w:rsidRDefault="00281A62" w:rsidP="00123855">
            <w:pPr>
              <w:pStyle w:val="TableParagraph"/>
              <w:spacing w:before="125" w:line="312" w:lineRule="auto"/>
              <w:ind w:right="23"/>
              <w:rPr>
                <w:rFonts w:ascii="宋体" w:eastAsia="宋体" w:hAnsi="宋体" w:cs="宋体" w:hint="eastAsia"/>
                <w:b/>
                <w:bCs/>
                <w:sz w:val="21"/>
                <w:szCs w:val="21"/>
                <w:lang w:eastAsia="zh-CN"/>
              </w:rPr>
            </w:pPr>
          </w:p>
        </w:tc>
        <w:tc>
          <w:tcPr>
            <w:tcW w:w="5489" w:type="dxa"/>
            <w:gridSpan w:val="7"/>
            <w:vAlign w:val="center"/>
          </w:tcPr>
          <w:p w14:paraId="2DED58DD" w14:textId="77777777" w:rsidR="00281A62" w:rsidRDefault="00281A62" w:rsidP="00123855">
            <w:pPr>
              <w:rPr>
                <w:rFonts w:ascii="宋体" w:eastAsia="宋体" w:hAnsi="宋体" w:cs="宋体" w:hint="eastAsia"/>
                <w:color w:val="000000"/>
              </w:rPr>
            </w:pPr>
            <w:r>
              <w:rPr>
                <w:rFonts w:hint="eastAsia"/>
                <w:color w:val="000000"/>
              </w:rPr>
              <w:t>2.网络市场调研与网络消费者分析</w:t>
            </w:r>
          </w:p>
        </w:tc>
        <w:tc>
          <w:tcPr>
            <w:tcW w:w="841" w:type="dxa"/>
            <w:vAlign w:val="center"/>
          </w:tcPr>
          <w:p w14:paraId="0576D887" w14:textId="77777777" w:rsidR="00281A62" w:rsidRDefault="00281A62" w:rsidP="00123855">
            <w:pPr>
              <w:jc w:val="right"/>
              <w:rPr>
                <w:rFonts w:ascii="宋体" w:eastAsia="宋体" w:hAnsi="宋体" w:cs="宋体" w:hint="eastAsia"/>
                <w:color w:val="000000"/>
              </w:rPr>
            </w:pPr>
            <w:r>
              <w:rPr>
                <w:rFonts w:hint="eastAsia"/>
                <w:color w:val="000000"/>
              </w:rPr>
              <w:t>4</w:t>
            </w:r>
          </w:p>
        </w:tc>
        <w:tc>
          <w:tcPr>
            <w:tcW w:w="720" w:type="dxa"/>
            <w:gridSpan w:val="2"/>
            <w:vAlign w:val="center"/>
          </w:tcPr>
          <w:p w14:paraId="3B5D5609" w14:textId="77777777" w:rsidR="00281A62" w:rsidRDefault="00281A62" w:rsidP="00123855">
            <w:pPr>
              <w:rPr>
                <w:rFonts w:ascii="宋体" w:eastAsia="宋体" w:hAnsi="宋体" w:cs="宋体" w:hint="eastAsia"/>
                <w:color w:val="000000"/>
              </w:rPr>
            </w:pPr>
          </w:p>
        </w:tc>
        <w:tc>
          <w:tcPr>
            <w:tcW w:w="622" w:type="dxa"/>
            <w:vAlign w:val="center"/>
          </w:tcPr>
          <w:p w14:paraId="06BA6A72" w14:textId="77777777" w:rsidR="00281A62" w:rsidRDefault="00281A62" w:rsidP="00123855">
            <w:pPr>
              <w:rPr>
                <w:rFonts w:ascii="宋体" w:eastAsia="宋体" w:hAnsi="宋体" w:cs="宋体" w:hint="eastAsia"/>
                <w:color w:val="000000"/>
              </w:rPr>
            </w:pPr>
          </w:p>
        </w:tc>
      </w:tr>
      <w:tr w:rsidR="00281A62" w14:paraId="61AFFA8B" w14:textId="77777777" w:rsidTr="00123855">
        <w:trPr>
          <w:trHeight w:hRule="exact" w:val="397"/>
          <w:jc w:val="center"/>
        </w:trPr>
        <w:tc>
          <w:tcPr>
            <w:tcW w:w="1301" w:type="dxa"/>
            <w:vMerge/>
          </w:tcPr>
          <w:p w14:paraId="5D223796" w14:textId="77777777" w:rsidR="00281A62" w:rsidRDefault="00281A62" w:rsidP="00123855">
            <w:pPr>
              <w:pStyle w:val="TableParagraph"/>
              <w:spacing w:before="125" w:line="312" w:lineRule="auto"/>
              <w:ind w:right="23"/>
              <w:rPr>
                <w:rFonts w:ascii="宋体" w:eastAsia="宋体" w:hAnsi="宋体" w:cs="宋体" w:hint="eastAsia"/>
                <w:b/>
                <w:bCs/>
                <w:sz w:val="21"/>
                <w:szCs w:val="21"/>
                <w:lang w:eastAsia="zh-CN"/>
              </w:rPr>
            </w:pPr>
          </w:p>
        </w:tc>
        <w:tc>
          <w:tcPr>
            <w:tcW w:w="5489" w:type="dxa"/>
            <w:gridSpan w:val="7"/>
            <w:vAlign w:val="center"/>
          </w:tcPr>
          <w:p w14:paraId="04BB6F1B" w14:textId="77777777" w:rsidR="00281A62" w:rsidRDefault="00281A62" w:rsidP="00123855">
            <w:pPr>
              <w:rPr>
                <w:rFonts w:ascii="宋体" w:eastAsia="宋体" w:hAnsi="宋体" w:cs="宋体" w:hint="eastAsia"/>
                <w:color w:val="000000"/>
              </w:rPr>
            </w:pPr>
            <w:r>
              <w:rPr>
                <w:rFonts w:hint="eastAsia"/>
                <w:color w:val="000000"/>
              </w:rPr>
              <w:t>3.网络广告与图片推广</w:t>
            </w:r>
          </w:p>
        </w:tc>
        <w:tc>
          <w:tcPr>
            <w:tcW w:w="841" w:type="dxa"/>
            <w:vAlign w:val="center"/>
          </w:tcPr>
          <w:p w14:paraId="25A20AB8" w14:textId="77777777" w:rsidR="00281A62" w:rsidRDefault="00281A62" w:rsidP="00123855">
            <w:pPr>
              <w:jc w:val="right"/>
              <w:rPr>
                <w:rFonts w:ascii="宋体" w:eastAsia="宋体" w:hAnsi="宋体" w:cs="宋体" w:hint="eastAsia"/>
                <w:color w:val="000000"/>
              </w:rPr>
            </w:pPr>
            <w:r>
              <w:rPr>
                <w:rFonts w:hint="eastAsia"/>
                <w:color w:val="000000"/>
              </w:rPr>
              <w:t>4</w:t>
            </w:r>
          </w:p>
        </w:tc>
        <w:tc>
          <w:tcPr>
            <w:tcW w:w="720" w:type="dxa"/>
            <w:gridSpan w:val="2"/>
            <w:vAlign w:val="center"/>
          </w:tcPr>
          <w:p w14:paraId="5481F941" w14:textId="77777777" w:rsidR="00281A62" w:rsidRDefault="00281A62" w:rsidP="00123855">
            <w:pPr>
              <w:rPr>
                <w:rFonts w:ascii="宋体" w:eastAsia="宋体" w:hAnsi="宋体" w:cs="宋体" w:hint="eastAsia"/>
                <w:color w:val="000000"/>
              </w:rPr>
            </w:pPr>
          </w:p>
        </w:tc>
        <w:tc>
          <w:tcPr>
            <w:tcW w:w="622" w:type="dxa"/>
            <w:vAlign w:val="center"/>
          </w:tcPr>
          <w:p w14:paraId="1944063C" w14:textId="77777777" w:rsidR="00281A62" w:rsidRDefault="00281A62" w:rsidP="00123855">
            <w:pPr>
              <w:rPr>
                <w:rFonts w:ascii="宋体" w:eastAsia="宋体" w:hAnsi="宋体" w:cs="宋体" w:hint="eastAsia"/>
                <w:color w:val="000000"/>
              </w:rPr>
            </w:pPr>
          </w:p>
        </w:tc>
      </w:tr>
      <w:tr w:rsidR="00281A62" w14:paraId="6447EE4D" w14:textId="77777777" w:rsidTr="00123855">
        <w:trPr>
          <w:trHeight w:hRule="exact" w:val="370"/>
          <w:jc w:val="center"/>
        </w:trPr>
        <w:tc>
          <w:tcPr>
            <w:tcW w:w="1301" w:type="dxa"/>
            <w:vMerge/>
          </w:tcPr>
          <w:p w14:paraId="372BA307" w14:textId="77777777" w:rsidR="00281A62" w:rsidRDefault="00281A62" w:rsidP="00123855">
            <w:pPr>
              <w:pStyle w:val="TableParagraph"/>
              <w:spacing w:before="125" w:line="312" w:lineRule="auto"/>
              <w:ind w:right="23"/>
              <w:rPr>
                <w:rFonts w:ascii="宋体" w:eastAsia="宋体" w:hAnsi="宋体" w:cs="宋体" w:hint="eastAsia"/>
                <w:b/>
                <w:bCs/>
                <w:sz w:val="21"/>
                <w:szCs w:val="21"/>
                <w:lang w:eastAsia="zh-CN"/>
              </w:rPr>
            </w:pPr>
          </w:p>
        </w:tc>
        <w:tc>
          <w:tcPr>
            <w:tcW w:w="5489" w:type="dxa"/>
            <w:gridSpan w:val="7"/>
            <w:vAlign w:val="center"/>
          </w:tcPr>
          <w:p w14:paraId="201A190A" w14:textId="77777777" w:rsidR="00281A62" w:rsidRDefault="00281A62" w:rsidP="00123855">
            <w:pPr>
              <w:rPr>
                <w:rFonts w:ascii="宋体" w:eastAsia="宋体" w:hAnsi="宋体" w:cs="宋体" w:hint="eastAsia"/>
                <w:color w:val="000000"/>
              </w:rPr>
            </w:pPr>
            <w:r>
              <w:rPr>
                <w:rFonts w:hint="eastAsia"/>
                <w:color w:val="000000"/>
              </w:rPr>
              <w:t>4.网络音视频和直播营销</w:t>
            </w:r>
          </w:p>
        </w:tc>
        <w:tc>
          <w:tcPr>
            <w:tcW w:w="841" w:type="dxa"/>
            <w:vAlign w:val="center"/>
          </w:tcPr>
          <w:p w14:paraId="243F51C7" w14:textId="77777777" w:rsidR="00281A62" w:rsidRDefault="00281A62" w:rsidP="00123855">
            <w:pPr>
              <w:jc w:val="right"/>
              <w:rPr>
                <w:rFonts w:ascii="宋体" w:eastAsia="宋体" w:hAnsi="宋体" w:cs="宋体" w:hint="eastAsia"/>
                <w:color w:val="000000"/>
              </w:rPr>
            </w:pPr>
            <w:r>
              <w:rPr>
                <w:rFonts w:hint="eastAsia"/>
                <w:color w:val="000000"/>
              </w:rPr>
              <w:t>2</w:t>
            </w:r>
          </w:p>
        </w:tc>
        <w:tc>
          <w:tcPr>
            <w:tcW w:w="720" w:type="dxa"/>
            <w:gridSpan w:val="2"/>
            <w:vAlign w:val="center"/>
          </w:tcPr>
          <w:p w14:paraId="2C30FB2A" w14:textId="77777777" w:rsidR="00281A62" w:rsidRDefault="00281A62" w:rsidP="00123855">
            <w:pPr>
              <w:jc w:val="right"/>
              <w:rPr>
                <w:rFonts w:ascii="宋体" w:eastAsia="宋体" w:hAnsi="宋体" w:cs="宋体" w:hint="eastAsia"/>
                <w:color w:val="000000"/>
              </w:rPr>
            </w:pPr>
            <w:r>
              <w:rPr>
                <w:rFonts w:hint="eastAsia"/>
                <w:color w:val="000000"/>
              </w:rPr>
              <w:t>2</w:t>
            </w:r>
          </w:p>
        </w:tc>
        <w:tc>
          <w:tcPr>
            <w:tcW w:w="622" w:type="dxa"/>
            <w:vAlign w:val="center"/>
          </w:tcPr>
          <w:p w14:paraId="6E2032C0" w14:textId="77777777" w:rsidR="00281A62" w:rsidRDefault="00281A62" w:rsidP="00123855">
            <w:pPr>
              <w:rPr>
                <w:rFonts w:ascii="宋体" w:eastAsia="宋体" w:hAnsi="宋体" w:cs="宋体" w:hint="eastAsia"/>
                <w:color w:val="000000"/>
              </w:rPr>
            </w:pPr>
          </w:p>
        </w:tc>
      </w:tr>
      <w:tr w:rsidR="00281A62" w14:paraId="2677E07A" w14:textId="77777777" w:rsidTr="00123855">
        <w:trPr>
          <w:trHeight w:hRule="exact" w:val="387"/>
          <w:jc w:val="center"/>
        </w:trPr>
        <w:tc>
          <w:tcPr>
            <w:tcW w:w="1301" w:type="dxa"/>
            <w:vMerge/>
          </w:tcPr>
          <w:p w14:paraId="368DF83C" w14:textId="77777777" w:rsidR="00281A62" w:rsidRDefault="00281A62" w:rsidP="00123855">
            <w:pPr>
              <w:pStyle w:val="TableParagraph"/>
              <w:spacing w:before="125" w:line="312" w:lineRule="auto"/>
              <w:ind w:right="23"/>
              <w:rPr>
                <w:rFonts w:ascii="宋体" w:eastAsia="宋体" w:hAnsi="宋体" w:cs="宋体" w:hint="eastAsia"/>
                <w:b/>
                <w:bCs/>
                <w:sz w:val="21"/>
                <w:szCs w:val="21"/>
                <w:lang w:eastAsia="zh-CN"/>
              </w:rPr>
            </w:pPr>
          </w:p>
        </w:tc>
        <w:tc>
          <w:tcPr>
            <w:tcW w:w="5489" w:type="dxa"/>
            <w:gridSpan w:val="7"/>
            <w:vAlign w:val="center"/>
          </w:tcPr>
          <w:p w14:paraId="7F78DDB9" w14:textId="77777777" w:rsidR="00281A62" w:rsidRDefault="00281A62" w:rsidP="00123855">
            <w:pPr>
              <w:rPr>
                <w:rFonts w:ascii="宋体" w:eastAsia="宋体" w:hAnsi="宋体" w:cs="宋体" w:hint="eastAsia"/>
                <w:color w:val="000000"/>
              </w:rPr>
            </w:pPr>
            <w:r>
              <w:rPr>
                <w:rFonts w:hint="eastAsia"/>
                <w:color w:val="000000"/>
              </w:rPr>
              <w:t>5.</w:t>
            </w:r>
            <w:proofErr w:type="gramStart"/>
            <w:r>
              <w:rPr>
                <w:rFonts w:hint="eastAsia"/>
                <w:color w:val="000000"/>
              </w:rPr>
              <w:t>软文营销</w:t>
            </w:r>
            <w:proofErr w:type="gramEnd"/>
          </w:p>
        </w:tc>
        <w:tc>
          <w:tcPr>
            <w:tcW w:w="841" w:type="dxa"/>
            <w:vAlign w:val="center"/>
          </w:tcPr>
          <w:p w14:paraId="5ADF10CB" w14:textId="77777777" w:rsidR="00281A62" w:rsidRDefault="00281A62" w:rsidP="00123855">
            <w:pPr>
              <w:jc w:val="right"/>
              <w:rPr>
                <w:rFonts w:ascii="宋体" w:eastAsia="宋体" w:hAnsi="宋体" w:cs="宋体" w:hint="eastAsia"/>
                <w:color w:val="000000"/>
              </w:rPr>
            </w:pPr>
            <w:r>
              <w:rPr>
                <w:rFonts w:hint="eastAsia"/>
                <w:color w:val="000000"/>
              </w:rPr>
              <w:t>4</w:t>
            </w:r>
          </w:p>
        </w:tc>
        <w:tc>
          <w:tcPr>
            <w:tcW w:w="720" w:type="dxa"/>
            <w:gridSpan w:val="2"/>
            <w:vAlign w:val="center"/>
          </w:tcPr>
          <w:p w14:paraId="3A942F10" w14:textId="77777777" w:rsidR="00281A62" w:rsidRDefault="00281A62" w:rsidP="00123855">
            <w:pPr>
              <w:rPr>
                <w:rFonts w:ascii="宋体" w:eastAsia="宋体" w:hAnsi="宋体" w:cs="宋体" w:hint="eastAsia"/>
                <w:color w:val="000000"/>
              </w:rPr>
            </w:pPr>
          </w:p>
        </w:tc>
        <w:tc>
          <w:tcPr>
            <w:tcW w:w="622" w:type="dxa"/>
            <w:vAlign w:val="center"/>
          </w:tcPr>
          <w:p w14:paraId="61DE4131" w14:textId="77777777" w:rsidR="00281A62" w:rsidRDefault="00281A62" w:rsidP="00123855">
            <w:pPr>
              <w:rPr>
                <w:rFonts w:ascii="宋体" w:eastAsia="宋体" w:hAnsi="宋体" w:cs="宋体" w:hint="eastAsia"/>
                <w:color w:val="000000"/>
              </w:rPr>
            </w:pPr>
          </w:p>
        </w:tc>
      </w:tr>
      <w:tr w:rsidR="00281A62" w14:paraId="3DEA1B06" w14:textId="77777777" w:rsidTr="00123855">
        <w:trPr>
          <w:trHeight w:hRule="exact" w:val="387"/>
          <w:jc w:val="center"/>
        </w:trPr>
        <w:tc>
          <w:tcPr>
            <w:tcW w:w="1301" w:type="dxa"/>
            <w:vMerge/>
          </w:tcPr>
          <w:p w14:paraId="5FEB5C78" w14:textId="77777777" w:rsidR="00281A62" w:rsidRDefault="00281A62" w:rsidP="00123855">
            <w:pPr>
              <w:pStyle w:val="TableParagraph"/>
              <w:spacing w:before="125" w:line="312" w:lineRule="auto"/>
              <w:ind w:right="23"/>
              <w:rPr>
                <w:rFonts w:ascii="宋体" w:eastAsia="宋体" w:hAnsi="宋体" w:cs="宋体" w:hint="eastAsia"/>
                <w:b/>
                <w:bCs/>
                <w:sz w:val="21"/>
                <w:szCs w:val="21"/>
                <w:lang w:eastAsia="zh-CN"/>
              </w:rPr>
            </w:pPr>
          </w:p>
        </w:tc>
        <w:tc>
          <w:tcPr>
            <w:tcW w:w="5489" w:type="dxa"/>
            <w:gridSpan w:val="7"/>
            <w:vAlign w:val="center"/>
          </w:tcPr>
          <w:p w14:paraId="6347519E" w14:textId="77777777" w:rsidR="00281A62" w:rsidRDefault="00281A62" w:rsidP="00123855">
            <w:pPr>
              <w:rPr>
                <w:rFonts w:ascii="宋体" w:eastAsia="宋体" w:hAnsi="宋体" w:cs="宋体" w:hint="eastAsia"/>
                <w:color w:val="000000"/>
              </w:rPr>
            </w:pPr>
            <w:r>
              <w:rPr>
                <w:rFonts w:hint="eastAsia"/>
                <w:color w:val="000000"/>
              </w:rPr>
              <w:t>6.文案基础与写作</w:t>
            </w:r>
          </w:p>
        </w:tc>
        <w:tc>
          <w:tcPr>
            <w:tcW w:w="841" w:type="dxa"/>
            <w:vAlign w:val="center"/>
          </w:tcPr>
          <w:p w14:paraId="4212F510" w14:textId="77777777" w:rsidR="00281A62" w:rsidRDefault="00281A62" w:rsidP="00123855">
            <w:pPr>
              <w:jc w:val="right"/>
              <w:rPr>
                <w:rFonts w:ascii="宋体" w:eastAsia="宋体" w:hAnsi="宋体" w:cs="宋体" w:hint="eastAsia"/>
                <w:color w:val="000000"/>
              </w:rPr>
            </w:pPr>
            <w:r>
              <w:rPr>
                <w:rFonts w:hint="eastAsia"/>
                <w:color w:val="000000"/>
              </w:rPr>
              <w:t>2</w:t>
            </w:r>
          </w:p>
        </w:tc>
        <w:tc>
          <w:tcPr>
            <w:tcW w:w="720" w:type="dxa"/>
            <w:gridSpan w:val="2"/>
            <w:vAlign w:val="center"/>
          </w:tcPr>
          <w:p w14:paraId="6C503868" w14:textId="77777777" w:rsidR="00281A62" w:rsidRDefault="00281A62" w:rsidP="00123855">
            <w:pPr>
              <w:rPr>
                <w:rFonts w:ascii="宋体" w:eastAsia="宋体" w:hAnsi="宋体" w:cs="宋体" w:hint="eastAsia"/>
                <w:color w:val="000000"/>
              </w:rPr>
            </w:pPr>
          </w:p>
        </w:tc>
        <w:tc>
          <w:tcPr>
            <w:tcW w:w="622" w:type="dxa"/>
            <w:vAlign w:val="center"/>
          </w:tcPr>
          <w:p w14:paraId="5C90E690" w14:textId="77777777" w:rsidR="00281A62" w:rsidRDefault="00281A62" w:rsidP="00123855">
            <w:pPr>
              <w:rPr>
                <w:rFonts w:ascii="宋体" w:eastAsia="宋体" w:hAnsi="宋体" w:cs="宋体" w:hint="eastAsia"/>
                <w:color w:val="000000"/>
              </w:rPr>
            </w:pPr>
          </w:p>
        </w:tc>
      </w:tr>
      <w:tr w:rsidR="00281A62" w14:paraId="7E3497B0" w14:textId="77777777" w:rsidTr="00123855">
        <w:trPr>
          <w:trHeight w:hRule="exact" w:val="387"/>
          <w:jc w:val="center"/>
        </w:trPr>
        <w:tc>
          <w:tcPr>
            <w:tcW w:w="1301" w:type="dxa"/>
            <w:vMerge/>
          </w:tcPr>
          <w:p w14:paraId="591B808E" w14:textId="77777777" w:rsidR="00281A62" w:rsidRDefault="00281A62" w:rsidP="00123855">
            <w:pPr>
              <w:pStyle w:val="TableParagraph"/>
              <w:spacing w:before="125" w:line="312" w:lineRule="auto"/>
              <w:ind w:right="23"/>
              <w:rPr>
                <w:rFonts w:ascii="宋体" w:eastAsia="宋体" w:hAnsi="宋体" w:cs="宋体" w:hint="eastAsia"/>
                <w:b/>
                <w:bCs/>
                <w:sz w:val="21"/>
                <w:szCs w:val="21"/>
                <w:lang w:eastAsia="zh-CN"/>
              </w:rPr>
            </w:pPr>
          </w:p>
        </w:tc>
        <w:tc>
          <w:tcPr>
            <w:tcW w:w="5489" w:type="dxa"/>
            <w:gridSpan w:val="7"/>
            <w:vAlign w:val="center"/>
          </w:tcPr>
          <w:p w14:paraId="0F1FBD74" w14:textId="77777777" w:rsidR="00281A62" w:rsidRDefault="00281A62" w:rsidP="00123855">
            <w:pPr>
              <w:rPr>
                <w:rFonts w:ascii="宋体" w:eastAsia="宋体" w:hAnsi="宋体" w:cs="宋体" w:hint="eastAsia"/>
                <w:color w:val="000000"/>
              </w:rPr>
            </w:pPr>
            <w:r>
              <w:rPr>
                <w:rFonts w:hint="eastAsia"/>
                <w:color w:val="000000"/>
              </w:rPr>
              <w:t>7.文案的内容结构与形式设计</w:t>
            </w:r>
          </w:p>
        </w:tc>
        <w:tc>
          <w:tcPr>
            <w:tcW w:w="841" w:type="dxa"/>
            <w:vAlign w:val="center"/>
          </w:tcPr>
          <w:p w14:paraId="4FB3B3E7" w14:textId="77777777" w:rsidR="00281A62" w:rsidRDefault="00281A62" w:rsidP="00123855">
            <w:pPr>
              <w:jc w:val="right"/>
              <w:rPr>
                <w:rFonts w:ascii="宋体" w:eastAsia="宋体" w:hAnsi="宋体" w:cs="宋体" w:hint="eastAsia"/>
                <w:color w:val="000000"/>
              </w:rPr>
            </w:pPr>
            <w:r>
              <w:rPr>
                <w:rFonts w:hint="eastAsia"/>
                <w:color w:val="000000"/>
              </w:rPr>
              <w:t>2</w:t>
            </w:r>
          </w:p>
        </w:tc>
        <w:tc>
          <w:tcPr>
            <w:tcW w:w="720" w:type="dxa"/>
            <w:gridSpan w:val="2"/>
            <w:vAlign w:val="center"/>
          </w:tcPr>
          <w:p w14:paraId="3C097790" w14:textId="77777777" w:rsidR="00281A62" w:rsidRDefault="00281A62" w:rsidP="00123855">
            <w:pPr>
              <w:jc w:val="right"/>
              <w:rPr>
                <w:rFonts w:ascii="宋体" w:eastAsia="宋体" w:hAnsi="宋体" w:cs="宋体" w:hint="eastAsia"/>
                <w:color w:val="000000"/>
              </w:rPr>
            </w:pPr>
            <w:r>
              <w:rPr>
                <w:rFonts w:hint="eastAsia"/>
                <w:color w:val="000000"/>
              </w:rPr>
              <w:t>2</w:t>
            </w:r>
          </w:p>
        </w:tc>
        <w:tc>
          <w:tcPr>
            <w:tcW w:w="622" w:type="dxa"/>
            <w:vAlign w:val="center"/>
          </w:tcPr>
          <w:p w14:paraId="523CB690" w14:textId="77777777" w:rsidR="00281A62" w:rsidRDefault="00281A62" w:rsidP="00123855">
            <w:pPr>
              <w:rPr>
                <w:rFonts w:ascii="宋体" w:eastAsia="宋体" w:hAnsi="宋体" w:cs="宋体" w:hint="eastAsia"/>
                <w:color w:val="000000"/>
              </w:rPr>
            </w:pPr>
          </w:p>
        </w:tc>
      </w:tr>
      <w:tr w:rsidR="00281A62" w14:paraId="1F92FFD8" w14:textId="77777777" w:rsidTr="00123855">
        <w:trPr>
          <w:trHeight w:hRule="exact" w:val="387"/>
          <w:jc w:val="center"/>
        </w:trPr>
        <w:tc>
          <w:tcPr>
            <w:tcW w:w="1301" w:type="dxa"/>
            <w:vMerge/>
          </w:tcPr>
          <w:p w14:paraId="42AC31EC" w14:textId="77777777" w:rsidR="00281A62" w:rsidRDefault="00281A62" w:rsidP="00123855">
            <w:pPr>
              <w:pStyle w:val="TableParagraph"/>
              <w:spacing w:before="125" w:line="312" w:lineRule="auto"/>
              <w:ind w:right="23"/>
              <w:rPr>
                <w:rFonts w:ascii="宋体" w:eastAsia="宋体" w:hAnsi="宋体" w:cs="宋体" w:hint="eastAsia"/>
                <w:b/>
                <w:bCs/>
                <w:sz w:val="21"/>
                <w:szCs w:val="21"/>
                <w:lang w:eastAsia="zh-CN"/>
              </w:rPr>
            </w:pPr>
          </w:p>
        </w:tc>
        <w:tc>
          <w:tcPr>
            <w:tcW w:w="5489" w:type="dxa"/>
            <w:gridSpan w:val="7"/>
            <w:vAlign w:val="center"/>
          </w:tcPr>
          <w:p w14:paraId="630415A8" w14:textId="77777777" w:rsidR="00281A62" w:rsidRDefault="00281A62" w:rsidP="00123855">
            <w:pPr>
              <w:rPr>
                <w:rFonts w:ascii="宋体" w:eastAsia="宋体" w:hAnsi="宋体" w:cs="宋体" w:hint="eastAsia"/>
                <w:color w:val="000000"/>
              </w:rPr>
            </w:pPr>
            <w:r>
              <w:rPr>
                <w:rFonts w:hint="eastAsia"/>
                <w:color w:val="000000"/>
              </w:rPr>
              <w:t>8.文案写作技巧</w:t>
            </w:r>
          </w:p>
        </w:tc>
        <w:tc>
          <w:tcPr>
            <w:tcW w:w="841" w:type="dxa"/>
            <w:vAlign w:val="center"/>
          </w:tcPr>
          <w:p w14:paraId="2EBFAF97" w14:textId="77777777" w:rsidR="00281A62" w:rsidRDefault="00281A62" w:rsidP="00123855">
            <w:pPr>
              <w:jc w:val="right"/>
              <w:rPr>
                <w:rFonts w:ascii="宋体" w:eastAsia="宋体" w:hAnsi="宋体" w:cs="宋体" w:hint="eastAsia"/>
                <w:color w:val="000000"/>
              </w:rPr>
            </w:pPr>
            <w:r>
              <w:rPr>
                <w:rFonts w:hint="eastAsia"/>
                <w:color w:val="000000"/>
              </w:rPr>
              <w:t>2</w:t>
            </w:r>
          </w:p>
        </w:tc>
        <w:tc>
          <w:tcPr>
            <w:tcW w:w="720" w:type="dxa"/>
            <w:gridSpan w:val="2"/>
            <w:vAlign w:val="center"/>
          </w:tcPr>
          <w:p w14:paraId="0ABFFA5E" w14:textId="77777777" w:rsidR="00281A62" w:rsidRDefault="00281A62" w:rsidP="00123855">
            <w:pPr>
              <w:jc w:val="right"/>
              <w:rPr>
                <w:rFonts w:ascii="宋体" w:eastAsia="宋体" w:hAnsi="宋体" w:cs="宋体" w:hint="eastAsia"/>
                <w:color w:val="000000"/>
              </w:rPr>
            </w:pPr>
            <w:r>
              <w:rPr>
                <w:rFonts w:hint="eastAsia"/>
                <w:color w:val="000000"/>
              </w:rPr>
              <w:t>2</w:t>
            </w:r>
          </w:p>
        </w:tc>
        <w:tc>
          <w:tcPr>
            <w:tcW w:w="622" w:type="dxa"/>
            <w:vAlign w:val="center"/>
          </w:tcPr>
          <w:p w14:paraId="01F498B5" w14:textId="77777777" w:rsidR="00281A62" w:rsidRDefault="00281A62" w:rsidP="00123855">
            <w:pPr>
              <w:rPr>
                <w:rFonts w:ascii="宋体" w:eastAsia="宋体" w:hAnsi="宋体" w:cs="宋体" w:hint="eastAsia"/>
                <w:color w:val="000000"/>
              </w:rPr>
            </w:pPr>
          </w:p>
        </w:tc>
      </w:tr>
      <w:tr w:rsidR="00281A62" w14:paraId="72863FE2" w14:textId="77777777" w:rsidTr="00123855">
        <w:trPr>
          <w:trHeight w:hRule="exact" w:val="387"/>
          <w:jc w:val="center"/>
        </w:trPr>
        <w:tc>
          <w:tcPr>
            <w:tcW w:w="1301" w:type="dxa"/>
            <w:vMerge/>
          </w:tcPr>
          <w:p w14:paraId="656DBBC3" w14:textId="77777777" w:rsidR="00281A62" w:rsidRDefault="00281A62" w:rsidP="00123855">
            <w:pPr>
              <w:pStyle w:val="TableParagraph"/>
              <w:spacing w:before="125" w:line="312" w:lineRule="auto"/>
              <w:ind w:right="23"/>
              <w:rPr>
                <w:rFonts w:ascii="宋体" w:eastAsia="宋体" w:hAnsi="宋体" w:cs="宋体" w:hint="eastAsia"/>
                <w:b/>
                <w:bCs/>
                <w:sz w:val="21"/>
                <w:szCs w:val="21"/>
                <w:lang w:eastAsia="zh-CN"/>
              </w:rPr>
            </w:pPr>
          </w:p>
        </w:tc>
        <w:tc>
          <w:tcPr>
            <w:tcW w:w="5489" w:type="dxa"/>
            <w:gridSpan w:val="7"/>
            <w:vAlign w:val="center"/>
          </w:tcPr>
          <w:p w14:paraId="3DC924D2" w14:textId="77777777" w:rsidR="00281A62" w:rsidRDefault="00281A62" w:rsidP="00123855">
            <w:pPr>
              <w:rPr>
                <w:rFonts w:ascii="宋体" w:eastAsia="宋体" w:hAnsi="宋体" w:cs="宋体" w:hint="eastAsia"/>
                <w:color w:val="000000"/>
              </w:rPr>
            </w:pPr>
            <w:r>
              <w:rPr>
                <w:rFonts w:hint="eastAsia"/>
                <w:color w:val="000000"/>
              </w:rPr>
              <w:t>9.撰写网络营销策划方案</w:t>
            </w:r>
          </w:p>
        </w:tc>
        <w:tc>
          <w:tcPr>
            <w:tcW w:w="841" w:type="dxa"/>
            <w:vAlign w:val="center"/>
          </w:tcPr>
          <w:p w14:paraId="6896653A" w14:textId="77777777" w:rsidR="00281A62" w:rsidRDefault="00281A62" w:rsidP="00123855">
            <w:pPr>
              <w:jc w:val="right"/>
              <w:rPr>
                <w:rFonts w:ascii="宋体" w:eastAsia="宋体" w:hAnsi="宋体" w:cs="宋体" w:hint="eastAsia"/>
                <w:color w:val="000000"/>
              </w:rPr>
            </w:pPr>
            <w:r>
              <w:rPr>
                <w:rFonts w:hint="eastAsia"/>
                <w:color w:val="000000"/>
              </w:rPr>
              <w:t>2</w:t>
            </w:r>
          </w:p>
        </w:tc>
        <w:tc>
          <w:tcPr>
            <w:tcW w:w="720" w:type="dxa"/>
            <w:gridSpan w:val="2"/>
            <w:vAlign w:val="center"/>
          </w:tcPr>
          <w:p w14:paraId="6CB65336" w14:textId="77777777" w:rsidR="00281A62" w:rsidRDefault="00281A62" w:rsidP="00123855">
            <w:pPr>
              <w:jc w:val="right"/>
              <w:rPr>
                <w:rFonts w:ascii="宋体" w:eastAsia="宋体" w:hAnsi="宋体" w:cs="宋体" w:hint="eastAsia"/>
                <w:color w:val="000000"/>
              </w:rPr>
            </w:pPr>
            <w:r>
              <w:rPr>
                <w:rFonts w:hint="eastAsia"/>
                <w:color w:val="000000"/>
              </w:rPr>
              <w:t>2</w:t>
            </w:r>
          </w:p>
        </w:tc>
        <w:tc>
          <w:tcPr>
            <w:tcW w:w="622" w:type="dxa"/>
            <w:vAlign w:val="center"/>
          </w:tcPr>
          <w:p w14:paraId="29A32319" w14:textId="77777777" w:rsidR="00281A62" w:rsidRDefault="00281A62" w:rsidP="00123855">
            <w:pPr>
              <w:rPr>
                <w:rFonts w:ascii="宋体" w:eastAsia="宋体" w:hAnsi="宋体" w:cs="宋体" w:hint="eastAsia"/>
                <w:color w:val="000000"/>
              </w:rPr>
            </w:pPr>
          </w:p>
        </w:tc>
      </w:tr>
      <w:tr w:rsidR="00281A62" w14:paraId="0AB0C906" w14:textId="77777777" w:rsidTr="00123855">
        <w:trPr>
          <w:trHeight w:hRule="exact" w:val="624"/>
          <w:jc w:val="center"/>
        </w:trPr>
        <w:tc>
          <w:tcPr>
            <w:tcW w:w="1301" w:type="dxa"/>
            <w:vMerge/>
          </w:tcPr>
          <w:p w14:paraId="234DBE16" w14:textId="77777777" w:rsidR="00281A62" w:rsidRDefault="00281A62" w:rsidP="00123855">
            <w:pPr>
              <w:pStyle w:val="TableParagraph"/>
              <w:spacing w:before="125" w:line="312" w:lineRule="auto"/>
              <w:ind w:right="23"/>
              <w:jc w:val="center"/>
              <w:rPr>
                <w:rFonts w:ascii="宋体" w:eastAsia="宋体" w:hAnsi="宋体" w:cs="宋体" w:hint="eastAsia"/>
                <w:b/>
                <w:bCs/>
                <w:sz w:val="21"/>
                <w:szCs w:val="21"/>
                <w:lang w:eastAsia="zh-CN"/>
              </w:rPr>
            </w:pPr>
          </w:p>
        </w:tc>
        <w:tc>
          <w:tcPr>
            <w:tcW w:w="5489" w:type="dxa"/>
            <w:gridSpan w:val="7"/>
            <w:vAlign w:val="center"/>
          </w:tcPr>
          <w:p w14:paraId="78820491" w14:textId="77777777" w:rsidR="00281A62" w:rsidRDefault="00281A62" w:rsidP="00123855">
            <w:pPr>
              <w:rPr>
                <w:rFonts w:ascii="宋体" w:eastAsia="宋体" w:hAnsi="宋体" w:cs="宋体" w:hint="eastAsia"/>
                <w:color w:val="000000"/>
              </w:rPr>
            </w:pPr>
            <w:r>
              <w:rPr>
                <w:rFonts w:hint="eastAsia"/>
                <w:color w:val="000000"/>
              </w:rPr>
              <w:t>合 计</w:t>
            </w:r>
          </w:p>
        </w:tc>
        <w:tc>
          <w:tcPr>
            <w:tcW w:w="841" w:type="dxa"/>
            <w:vAlign w:val="center"/>
          </w:tcPr>
          <w:p w14:paraId="2EF61FD2" w14:textId="77777777" w:rsidR="00281A62" w:rsidRDefault="00281A62" w:rsidP="00123855">
            <w:pPr>
              <w:jc w:val="right"/>
              <w:rPr>
                <w:rFonts w:ascii="宋体" w:eastAsia="宋体" w:hAnsi="宋体" w:cs="宋体" w:hint="eastAsia"/>
                <w:color w:val="000000"/>
              </w:rPr>
            </w:pPr>
            <w:r>
              <w:rPr>
                <w:rFonts w:hint="eastAsia"/>
                <w:color w:val="000000"/>
              </w:rPr>
              <w:t>24</w:t>
            </w:r>
          </w:p>
        </w:tc>
        <w:tc>
          <w:tcPr>
            <w:tcW w:w="720" w:type="dxa"/>
            <w:gridSpan w:val="2"/>
            <w:vAlign w:val="center"/>
          </w:tcPr>
          <w:p w14:paraId="332F798E" w14:textId="77777777" w:rsidR="00281A62" w:rsidRDefault="00281A62" w:rsidP="00123855">
            <w:pPr>
              <w:jc w:val="right"/>
              <w:rPr>
                <w:rFonts w:ascii="宋体" w:eastAsia="宋体" w:hAnsi="宋体" w:cs="宋体" w:hint="eastAsia"/>
                <w:color w:val="000000"/>
              </w:rPr>
            </w:pPr>
            <w:r>
              <w:rPr>
                <w:rFonts w:hint="eastAsia"/>
                <w:color w:val="000000"/>
              </w:rPr>
              <w:t>8</w:t>
            </w:r>
          </w:p>
        </w:tc>
        <w:tc>
          <w:tcPr>
            <w:tcW w:w="622" w:type="dxa"/>
            <w:vAlign w:val="center"/>
          </w:tcPr>
          <w:p w14:paraId="3F571441" w14:textId="77777777" w:rsidR="00281A62" w:rsidRDefault="00281A62" w:rsidP="00123855">
            <w:pPr>
              <w:jc w:val="right"/>
              <w:rPr>
                <w:rFonts w:ascii="宋体" w:eastAsia="宋体" w:hAnsi="宋体" w:cs="宋体" w:hint="eastAsia"/>
                <w:color w:val="000000"/>
              </w:rPr>
            </w:pPr>
            <w:r>
              <w:rPr>
                <w:rFonts w:hint="eastAsia"/>
                <w:color w:val="000000"/>
              </w:rPr>
              <w:t>32</w:t>
            </w:r>
          </w:p>
        </w:tc>
      </w:tr>
      <w:tr w:rsidR="00281A62" w14:paraId="16BA1095" w14:textId="77777777" w:rsidTr="00123855">
        <w:trPr>
          <w:trHeight w:hRule="exact" w:val="1721"/>
          <w:jc w:val="center"/>
        </w:trPr>
        <w:tc>
          <w:tcPr>
            <w:tcW w:w="1301" w:type="dxa"/>
            <w:vAlign w:val="center"/>
          </w:tcPr>
          <w:p w14:paraId="3B1CA2A1" w14:textId="77777777" w:rsidR="00281A62" w:rsidRDefault="00281A62" w:rsidP="00123855">
            <w:pPr>
              <w:pStyle w:val="TableParagraph"/>
              <w:jc w:val="center"/>
              <w:rPr>
                <w:rFonts w:ascii="宋体" w:hint="eastAsia"/>
                <w:b/>
                <w:sz w:val="21"/>
                <w:lang w:eastAsia="zh-CN"/>
              </w:rPr>
            </w:pPr>
            <w:r>
              <w:rPr>
                <w:rFonts w:ascii="宋体"/>
                <w:b/>
                <w:w w:val="98"/>
                <w:sz w:val="21"/>
                <w:lang w:eastAsia="zh-CN"/>
              </w:rPr>
              <w:t>F</w:t>
            </w:r>
          </w:p>
          <w:p w14:paraId="5497BDD9" w14:textId="77777777" w:rsidR="00281A62" w:rsidRDefault="00281A62" w:rsidP="00123855">
            <w:pPr>
              <w:pStyle w:val="TableParagraph"/>
              <w:spacing w:before="43"/>
              <w:ind w:left="104" w:right="93"/>
              <w:jc w:val="center"/>
              <w:rPr>
                <w:rFonts w:ascii="宋体" w:eastAsia="宋体" w:hint="eastAsia"/>
                <w:b/>
                <w:sz w:val="21"/>
                <w:lang w:eastAsia="zh-CN"/>
              </w:rPr>
            </w:pPr>
            <w:r>
              <w:rPr>
                <w:rFonts w:ascii="宋体" w:eastAsia="宋体" w:hint="eastAsia"/>
                <w:b/>
                <w:sz w:val="21"/>
                <w:lang w:eastAsia="zh-CN"/>
              </w:rPr>
              <w:t>教学方式</w:t>
            </w:r>
          </w:p>
        </w:tc>
        <w:tc>
          <w:tcPr>
            <w:tcW w:w="7672" w:type="dxa"/>
            <w:gridSpan w:val="11"/>
            <w:vAlign w:val="center"/>
          </w:tcPr>
          <w:p w14:paraId="5C5B12FC" w14:textId="77777777" w:rsidR="00281A62" w:rsidRDefault="00281A62" w:rsidP="00123855">
            <w:pPr>
              <w:pStyle w:val="TableParagraph"/>
              <w:tabs>
                <w:tab w:val="left" w:pos="1614"/>
                <w:tab w:val="left" w:pos="3145"/>
                <w:tab w:val="left" w:pos="5039"/>
              </w:tabs>
              <w:spacing w:before="183"/>
              <w:ind w:left="201"/>
              <w:jc w:val="both"/>
              <w:rPr>
                <w:rFonts w:ascii="宋体" w:eastAsia="宋体" w:hAnsi="宋体" w:cs="宋体" w:hint="eastAsia"/>
                <w:sz w:val="21"/>
                <w:szCs w:val="21"/>
                <w:lang w:eastAsia="zh-CN"/>
              </w:rPr>
            </w:pP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课堂讲授</w:t>
            </w:r>
            <w:r>
              <w:rPr>
                <w:rFonts w:ascii="宋体" w:eastAsia="宋体" w:hAnsi="宋体" w:cs="宋体"/>
                <w:sz w:val="21"/>
                <w:szCs w:val="21"/>
                <w:lang w:eastAsia="zh-CN"/>
              </w:rPr>
              <w:tab/>
            </w:r>
            <w:r>
              <w:rPr>
                <w:rFonts w:ascii="宋体" w:eastAsia="宋体" w:hAnsi="宋体" w:cs="宋体" w:hint="eastAsia"/>
                <w:spacing w:val="-3"/>
                <w:sz w:val="21"/>
                <w:szCs w:val="21"/>
              </w:rPr>
              <w:sym w:font="Wingdings 2" w:char="00A3"/>
            </w:r>
            <w:r>
              <w:rPr>
                <w:rFonts w:ascii="宋体" w:eastAsia="宋体" w:hAnsi="宋体" w:cs="宋体" w:hint="eastAsia"/>
                <w:sz w:val="21"/>
                <w:szCs w:val="21"/>
                <w:lang w:eastAsia="zh-CN"/>
              </w:rPr>
              <w:t>讨论座谈</w:t>
            </w:r>
            <w:r>
              <w:rPr>
                <w:rFonts w:ascii="宋体" w:eastAsia="宋体" w:hAnsi="宋体" w:cs="宋体"/>
                <w:sz w:val="21"/>
                <w:szCs w:val="21"/>
                <w:lang w:eastAsia="zh-CN"/>
              </w:rPr>
              <w:tab/>
            </w:r>
            <w:r>
              <w:rPr>
                <w:rFonts w:ascii="宋体" w:eastAsia="宋体" w:hAnsi="宋体" w:cs="宋体" w:hint="eastAsia"/>
                <w:sz w:val="21"/>
                <w:szCs w:val="21"/>
              </w:rPr>
              <w:sym w:font="Wingdings 2" w:char="0052"/>
            </w:r>
            <w:r>
              <w:rPr>
                <w:rFonts w:ascii="宋体" w:eastAsia="宋体" w:hAnsi="宋体" w:cs="宋体" w:hint="eastAsia"/>
                <w:sz w:val="21"/>
                <w:szCs w:val="21"/>
                <w:lang w:eastAsia="zh-CN"/>
              </w:rPr>
              <w:t>问题导向学习</w:t>
            </w:r>
            <w:r>
              <w:rPr>
                <w:rFonts w:ascii="宋体" w:eastAsia="宋体" w:hAnsi="宋体" w:cs="宋体"/>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分组合作学习</w:t>
            </w:r>
          </w:p>
          <w:p w14:paraId="2CF42FA1" w14:textId="77777777" w:rsidR="00281A62" w:rsidRDefault="00281A62" w:rsidP="00123855">
            <w:pPr>
              <w:pStyle w:val="TableParagraph"/>
              <w:tabs>
                <w:tab w:val="left" w:pos="1614"/>
                <w:tab w:val="left" w:pos="3145"/>
                <w:tab w:val="left" w:pos="5039"/>
              </w:tabs>
              <w:spacing w:before="52"/>
              <w:ind w:left="201"/>
              <w:jc w:val="both"/>
              <w:rPr>
                <w:rFonts w:ascii="宋体" w:eastAsia="宋体" w:hAnsi="宋体" w:cs="宋体" w:hint="eastAsia"/>
                <w:sz w:val="21"/>
                <w:szCs w:val="21"/>
                <w:lang w:eastAsia="zh-CN"/>
              </w:rPr>
            </w:pPr>
            <w:r>
              <w:rPr>
                <w:rFonts w:ascii="宋体" w:hAnsi="宋体" w:cs="宋体" w:hint="eastAsia"/>
                <w:szCs w:val="21"/>
              </w:rPr>
              <w:sym w:font="Wingdings 2" w:char="00A3"/>
            </w:r>
            <w:r>
              <w:rPr>
                <w:rFonts w:ascii="宋体" w:eastAsia="宋体" w:hAnsi="宋体" w:cs="宋体" w:hint="eastAsia"/>
                <w:sz w:val="21"/>
                <w:szCs w:val="21"/>
                <w:lang w:eastAsia="zh-CN"/>
              </w:rPr>
              <w:t>专题学习</w:t>
            </w:r>
            <w:r>
              <w:rPr>
                <w:rFonts w:ascii="宋体" w:eastAsia="宋体" w:hAnsi="宋体" w:cs="宋体"/>
                <w:sz w:val="21"/>
                <w:szCs w:val="21"/>
                <w:lang w:eastAsia="zh-CN"/>
              </w:rPr>
              <w:tab/>
            </w:r>
            <w:r>
              <w:rPr>
                <w:rFonts w:ascii="宋体" w:eastAsia="宋体" w:hAnsi="宋体" w:cs="宋体" w:hint="eastAsia"/>
                <w:spacing w:val="-3"/>
                <w:sz w:val="21"/>
                <w:szCs w:val="21"/>
              </w:rPr>
              <w:sym w:font="Wingdings 2" w:char="00A3"/>
            </w:r>
            <w:r>
              <w:rPr>
                <w:rFonts w:ascii="宋体" w:eastAsia="宋体" w:hAnsi="宋体" w:cs="宋体" w:hint="eastAsia"/>
                <w:sz w:val="21"/>
                <w:szCs w:val="21"/>
                <w:lang w:eastAsia="zh-CN"/>
              </w:rPr>
              <w:t>实作学习</w:t>
            </w:r>
            <w:r>
              <w:rPr>
                <w:rFonts w:ascii="宋体" w:eastAsia="宋体" w:hAnsi="宋体" w:cs="宋体"/>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探究式学习</w:t>
            </w:r>
            <w:r>
              <w:rPr>
                <w:rFonts w:ascii="宋体" w:eastAsia="宋体" w:hAnsi="宋体" w:cs="宋体"/>
                <w:sz w:val="21"/>
                <w:szCs w:val="21"/>
                <w:lang w:eastAsia="zh-CN"/>
              </w:rPr>
              <w:tab/>
            </w:r>
            <w:r>
              <w:rPr>
                <w:rFonts w:ascii="宋体" w:hAnsi="宋体" w:cs="宋体" w:hint="eastAsia"/>
                <w:szCs w:val="21"/>
              </w:rPr>
              <w:sym w:font="Wingdings 2" w:char="F052"/>
            </w:r>
            <w:r>
              <w:rPr>
                <w:rFonts w:ascii="宋体" w:eastAsia="宋体" w:hAnsi="宋体" w:cs="宋体" w:hint="eastAsia"/>
                <w:sz w:val="21"/>
                <w:szCs w:val="21"/>
                <w:lang w:eastAsia="zh-CN"/>
              </w:rPr>
              <w:t>线上线下混合式学习</w:t>
            </w:r>
          </w:p>
          <w:p w14:paraId="2ED4046A" w14:textId="77777777" w:rsidR="00281A62" w:rsidRDefault="00281A62" w:rsidP="00123855">
            <w:pPr>
              <w:pStyle w:val="TableParagraph"/>
              <w:tabs>
                <w:tab w:val="left" w:pos="417"/>
                <w:tab w:val="left" w:pos="2754"/>
              </w:tabs>
              <w:spacing w:before="53"/>
              <w:ind w:left="201"/>
              <w:jc w:val="both"/>
              <w:rPr>
                <w:rFonts w:ascii="Times New Roman" w:eastAsia="Times New Roman"/>
                <w:sz w:val="24"/>
                <w:lang w:eastAsia="zh-CN"/>
              </w:rPr>
            </w:pPr>
            <w:r>
              <w:rPr>
                <w:rFonts w:ascii="宋体" w:hAnsi="宋体" w:cs="宋体" w:hint="eastAsia"/>
                <w:szCs w:val="21"/>
              </w:rPr>
              <w:sym w:font="Wingdings 2" w:char="F052"/>
            </w:r>
            <w:r>
              <w:rPr>
                <w:rFonts w:ascii="宋体" w:eastAsia="宋体" w:hAnsi="宋体" w:cs="宋体" w:hint="eastAsia"/>
                <w:sz w:val="21"/>
                <w:szCs w:val="21"/>
                <w:lang w:eastAsia="zh-CN"/>
              </w:rPr>
              <w:t>其他</w:t>
            </w:r>
            <w:r>
              <w:rPr>
                <w:rFonts w:ascii="宋体" w:eastAsia="宋体" w:hAnsi="宋体" w:cs="宋体"/>
                <w:sz w:val="21"/>
                <w:szCs w:val="21"/>
                <w:u w:val="single"/>
                <w:lang w:eastAsia="zh-CN"/>
              </w:rPr>
              <w:t xml:space="preserve"> </w:t>
            </w:r>
            <w:r>
              <w:rPr>
                <w:rFonts w:ascii="宋体" w:eastAsia="宋体" w:hAnsi="宋体" w:cs="宋体" w:hint="eastAsia"/>
                <w:sz w:val="21"/>
                <w:szCs w:val="21"/>
                <w:u w:val="single"/>
                <w:lang w:eastAsia="zh-CN"/>
              </w:rPr>
              <w:t>上机实务操作</w:t>
            </w:r>
            <w:r>
              <w:rPr>
                <w:rFonts w:ascii="宋体" w:eastAsia="宋体" w:hAnsi="宋体" w:cs="宋体"/>
                <w:sz w:val="21"/>
                <w:szCs w:val="21"/>
                <w:u w:val="single"/>
                <w:lang w:eastAsia="zh-CN"/>
              </w:rPr>
              <w:tab/>
            </w:r>
          </w:p>
        </w:tc>
      </w:tr>
      <w:tr w:rsidR="00281A62" w14:paraId="543B127D" w14:textId="77777777" w:rsidTr="00123855">
        <w:trPr>
          <w:trHeight w:val="302"/>
          <w:jc w:val="center"/>
        </w:trPr>
        <w:tc>
          <w:tcPr>
            <w:tcW w:w="1301" w:type="dxa"/>
            <w:vMerge w:val="restart"/>
            <w:vAlign w:val="center"/>
          </w:tcPr>
          <w:p w14:paraId="7B1ACED6" w14:textId="77777777" w:rsidR="00281A62" w:rsidRDefault="00281A62" w:rsidP="00123855">
            <w:pPr>
              <w:jc w:val="center"/>
              <w:rPr>
                <w:rFonts w:ascii="宋体" w:eastAsia="宋体" w:hint="eastAsia"/>
                <w:b/>
              </w:rPr>
            </w:pPr>
            <w:r>
              <w:rPr>
                <w:rFonts w:ascii="宋体" w:eastAsia="宋体"/>
                <w:b/>
              </w:rPr>
              <w:t>G</w:t>
            </w:r>
          </w:p>
          <w:p w14:paraId="4E7DD61C" w14:textId="77777777" w:rsidR="00281A62" w:rsidRDefault="00281A62" w:rsidP="00123855">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教学安排</w:t>
            </w:r>
          </w:p>
        </w:tc>
        <w:tc>
          <w:tcPr>
            <w:tcW w:w="569" w:type="dxa"/>
            <w:vMerge w:val="restart"/>
            <w:vAlign w:val="center"/>
          </w:tcPr>
          <w:p w14:paraId="4C8BDF71" w14:textId="77777777" w:rsidR="00281A62" w:rsidRDefault="00281A62" w:rsidP="00123855">
            <w:pPr>
              <w:jc w:val="center"/>
              <w:rPr>
                <w:rFonts w:ascii="宋体" w:eastAsia="宋体" w:hAnsi="宋体" w:cs="宋体" w:hint="eastAsia"/>
                <w:b/>
                <w:bCs/>
                <w:szCs w:val="21"/>
              </w:rPr>
            </w:pPr>
            <w:proofErr w:type="gramStart"/>
            <w:r>
              <w:rPr>
                <w:rFonts w:ascii="宋体" w:eastAsia="宋体" w:hint="eastAsia"/>
              </w:rPr>
              <w:t>授课次别</w:t>
            </w:r>
            <w:proofErr w:type="gramEnd"/>
          </w:p>
        </w:tc>
        <w:tc>
          <w:tcPr>
            <w:tcW w:w="989" w:type="dxa"/>
            <w:gridSpan w:val="2"/>
            <w:vMerge w:val="restart"/>
            <w:vAlign w:val="center"/>
          </w:tcPr>
          <w:p w14:paraId="2D07C1C7" w14:textId="77777777" w:rsidR="00281A62" w:rsidRDefault="00281A62" w:rsidP="00123855">
            <w:pPr>
              <w:jc w:val="center"/>
              <w:rPr>
                <w:rFonts w:ascii="宋体" w:eastAsia="宋体" w:hAnsi="宋体" w:cs="宋体" w:hint="eastAsia"/>
                <w:b/>
                <w:bCs/>
                <w:szCs w:val="21"/>
              </w:rPr>
            </w:pPr>
            <w:r>
              <w:rPr>
                <w:rFonts w:ascii="宋体" w:eastAsia="宋体" w:hint="eastAsia"/>
              </w:rPr>
              <w:t>教学内容</w:t>
            </w:r>
          </w:p>
        </w:tc>
        <w:tc>
          <w:tcPr>
            <w:tcW w:w="1931" w:type="dxa"/>
            <w:vMerge w:val="restart"/>
            <w:vAlign w:val="center"/>
          </w:tcPr>
          <w:p w14:paraId="1DA1ACF6" w14:textId="77777777" w:rsidR="00281A62" w:rsidRDefault="00281A62" w:rsidP="00123855">
            <w:pPr>
              <w:jc w:val="center"/>
              <w:rPr>
                <w:rFonts w:ascii="宋体" w:eastAsia="宋体" w:hint="eastAsia"/>
              </w:rPr>
            </w:pPr>
            <w:r>
              <w:rPr>
                <w:rFonts w:ascii="宋体" w:eastAsia="宋体" w:hint="eastAsia"/>
              </w:rPr>
              <w:t>支撑课程</w:t>
            </w:r>
          </w:p>
          <w:p w14:paraId="5E751FA6" w14:textId="77777777" w:rsidR="00281A62" w:rsidRDefault="00281A62" w:rsidP="00123855">
            <w:pPr>
              <w:jc w:val="center"/>
              <w:rPr>
                <w:rFonts w:ascii="宋体" w:eastAsia="宋体" w:hAnsi="宋体" w:cs="宋体" w:hint="eastAsia"/>
                <w:b/>
                <w:bCs/>
                <w:szCs w:val="21"/>
              </w:rPr>
            </w:pPr>
            <w:r>
              <w:rPr>
                <w:rFonts w:ascii="宋体" w:eastAsia="宋体" w:hint="eastAsia"/>
              </w:rPr>
              <w:t>目标</w:t>
            </w:r>
          </w:p>
        </w:tc>
        <w:tc>
          <w:tcPr>
            <w:tcW w:w="2939" w:type="dxa"/>
            <w:gridSpan w:val="5"/>
            <w:vAlign w:val="center"/>
          </w:tcPr>
          <w:p w14:paraId="4E4C0BAE" w14:textId="77777777" w:rsidR="00281A62" w:rsidRDefault="00281A62" w:rsidP="00123855">
            <w:pPr>
              <w:jc w:val="center"/>
              <w:rPr>
                <w:rFonts w:ascii="宋体" w:eastAsia="宋体" w:hint="eastAsia"/>
              </w:rPr>
            </w:pPr>
            <w:proofErr w:type="gramStart"/>
            <w:r>
              <w:rPr>
                <w:rFonts w:ascii="宋体" w:eastAsia="宋体" w:hint="eastAsia"/>
              </w:rPr>
              <w:t>课程思政融入</w:t>
            </w:r>
            <w:proofErr w:type="gramEnd"/>
          </w:p>
          <w:p w14:paraId="5668ED06" w14:textId="77777777" w:rsidR="00281A62" w:rsidRDefault="00281A62" w:rsidP="00123855">
            <w:pPr>
              <w:rPr>
                <w:rFonts w:ascii="宋体" w:eastAsia="宋体" w:hAnsi="宋体" w:cs="宋体" w:hint="eastAsia"/>
                <w:b/>
                <w:bCs/>
                <w:szCs w:val="21"/>
              </w:rPr>
            </w:pPr>
            <w:r>
              <w:rPr>
                <w:rFonts w:ascii="宋体" w:eastAsia="宋体" w:hint="eastAsia"/>
                <w:b/>
                <w:bCs/>
                <w:color w:val="C00000"/>
              </w:rPr>
              <w:t>（根据实际情况至少填写</w:t>
            </w:r>
            <w:r>
              <w:rPr>
                <w:rFonts w:ascii="宋体" w:eastAsia="宋体"/>
                <w:b/>
                <w:bCs/>
                <w:color w:val="C00000"/>
              </w:rPr>
              <w:t>3</w:t>
            </w:r>
            <w:r>
              <w:rPr>
                <w:rFonts w:ascii="宋体" w:eastAsia="宋体" w:hint="eastAsia"/>
                <w:b/>
                <w:bCs/>
                <w:color w:val="C00000"/>
              </w:rPr>
              <w:t>次）</w:t>
            </w:r>
          </w:p>
        </w:tc>
        <w:tc>
          <w:tcPr>
            <w:tcW w:w="1244" w:type="dxa"/>
            <w:gridSpan w:val="2"/>
            <w:vMerge w:val="restart"/>
            <w:vAlign w:val="center"/>
          </w:tcPr>
          <w:p w14:paraId="1259DEB7" w14:textId="77777777" w:rsidR="00281A62" w:rsidRDefault="00281A62" w:rsidP="00123855">
            <w:pPr>
              <w:jc w:val="center"/>
              <w:rPr>
                <w:rFonts w:ascii="宋体" w:eastAsia="宋体" w:hint="eastAsia"/>
              </w:rPr>
            </w:pPr>
            <w:r>
              <w:rPr>
                <w:rFonts w:ascii="宋体" w:eastAsia="宋体" w:hint="eastAsia"/>
              </w:rPr>
              <w:t>教学方式</w:t>
            </w:r>
          </w:p>
          <w:p w14:paraId="1CC1DCA9" w14:textId="77777777" w:rsidR="00281A62" w:rsidRDefault="00281A62" w:rsidP="00123855">
            <w:pPr>
              <w:jc w:val="center"/>
              <w:rPr>
                <w:rFonts w:ascii="宋体" w:eastAsia="宋体" w:hAnsi="宋体" w:cs="宋体" w:hint="eastAsia"/>
                <w:b/>
                <w:bCs/>
                <w:szCs w:val="21"/>
              </w:rPr>
            </w:pPr>
            <w:r>
              <w:rPr>
                <w:rFonts w:ascii="宋体" w:eastAsia="宋体" w:hint="eastAsia"/>
              </w:rPr>
              <w:t>与手段</w:t>
            </w:r>
          </w:p>
        </w:tc>
      </w:tr>
      <w:tr w:rsidR="00281A62" w14:paraId="0619BC44" w14:textId="77777777" w:rsidTr="00123855">
        <w:trPr>
          <w:trHeight w:val="302"/>
          <w:jc w:val="center"/>
        </w:trPr>
        <w:tc>
          <w:tcPr>
            <w:tcW w:w="1301" w:type="dxa"/>
            <w:vMerge/>
          </w:tcPr>
          <w:p w14:paraId="7941301B" w14:textId="77777777" w:rsidR="00281A62" w:rsidRDefault="00281A62" w:rsidP="00123855">
            <w:pPr>
              <w:pStyle w:val="TableParagraph"/>
              <w:spacing w:before="125" w:line="312" w:lineRule="auto"/>
              <w:ind w:right="23"/>
              <w:rPr>
                <w:rFonts w:hint="eastAsia"/>
              </w:rPr>
            </w:pPr>
          </w:p>
        </w:tc>
        <w:tc>
          <w:tcPr>
            <w:tcW w:w="569" w:type="dxa"/>
            <w:vMerge/>
          </w:tcPr>
          <w:p w14:paraId="54DF6ED3" w14:textId="77777777" w:rsidR="00281A62" w:rsidRDefault="00281A62" w:rsidP="00123855">
            <w:pPr>
              <w:pStyle w:val="TableParagraph"/>
              <w:spacing w:before="125" w:line="312" w:lineRule="auto"/>
              <w:ind w:right="23"/>
              <w:rPr>
                <w:rFonts w:hint="eastAsia"/>
              </w:rPr>
            </w:pPr>
          </w:p>
        </w:tc>
        <w:tc>
          <w:tcPr>
            <w:tcW w:w="989" w:type="dxa"/>
            <w:gridSpan w:val="2"/>
            <w:vMerge/>
          </w:tcPr>
          <w:p w14:paraId="1AAB679A" w14:textId="77777777" w:rsidR="00281A62" w:rsidRDefault="00281A62" w:rsidP="00123855">
            <w:pPr>
              <w:pStyle w:val="TableParagraph"/>
              <w:spacing w:before="125" w:line="312" w:lineRule="auto"/>
              <w:ind w:right="23"/>
              <w:rPr>
                <w:rFonts w:hint="eastAsia"/>
              </w:rPr>
            </w:pPr>
          </w:p>
        </w:tc>
        <w:tc>
          <w:tcPr>
            <w:tcW w:w="1931" w:type="dxa"/>
            <w:vMerge/>
          </w:tcPr>
          <w:p w14:paraId="3CB23558" w14:textId="77777777" w:rsidR="00281A62" w:rsidRDefault="00281A62" w:rsidP="00123855">
            <w:pPr>
              <w:pStyle w:val="TableParagraph"/>
              <w:spacing w:before="125" w:line="312" w:lineRule="auto"/>
              <w:ind w:right="23"/>
              <w:rPr>
                <w:rFonts w:hint="eastAsia"/>
              </w:rPr>
            </w:pPr>
          </w:p>
        </w:tc>
        <w:tc>
          <w:tcPr>
            <w:tcW w:w="1488" w:type="dxa"/>
            <w:gridSpan w:val="2"/>
            <w:vAlign w:val="center"/>
          </w:tcPr>
          <w:p w14:paraId="1BB545DD" w14:textId="77777777" w:rsidR="00281A62" w:rsidRDefault="00281A62" w:rsidP="00123855">
            <w:pPr>
              <w:jc w:val="center"/>
              <w:rPr>
                <w:rFonts w:ascii="宋体" w:eastAsia="宋体" w:hAnsi="宋体" w:cs="宋体" w:hint="eastAsia"/>
                <w:b/>
                <w:bCs/>
                <w:szCs w:val="21"/>
              </w:rPr>
            </w:pPr>
            <w:proofErr w:type="gramStart"/>
            <w:r>
              <w:rPr>
                <w:rFonts w:ascii="宋体" w:eastAsia="宋体" w:hint="eastAsia"/>
              </w:rPr>
              <w:t>思政元素</w:t>
            </w:r>
            <w:proofErr w:type="gramEnd"/>
          </w:p>
        </w:tc>
        <w:tc>
          <w:tcPr>
            <w:tcW w:w="1451" w:type="dxa"/>
            <w:gridSpan w:val="3"/>
            <w:vAlign w:val="center"/>
          </w:tcPr>
          <w:p w14:paraId="14460169" w14:textId="77777777" w:rsidR="00281A62" w:rsidRDefault="00281A62" w:rsidP="00123855">
            <w:pPr>
              <w:jc w:val="center"/>
              <w:rPr>
                <w:rFonts w:ascii="宋体" w:eastAsia="宋体" w:hAnsi="宋体" w:cs="宋体" w:hint="eastAsia"/>
                <w:b/>
                <w:bCs/>
                <w:szCs w:val="21"/>
              </w:rPr>
            </w:pPr>
            <w:proofErr w:type="gramStart"/>
            <w:r>
              <w:rPr>
                <w:rFonts w:ascii="宋体" w:eastAsia="宋体" w:hint="eastAsia"/>
              </w:rPr>
              <w:t>思政目标</w:t>
            </w:r>
            <w:proofErr w:type="gramEnd"/>
          </w:p>
        </w:tc>
        <w:tc>
          <w:tcPr>
            <w:tcW w:w="1244" w:type="dxa"/>
            <w:gridSpan w:val="2"/>
            <w:vMerge/>
          </w:tcPr>
          <w:p w14:paraId="5CB0CF9E" w14:textId="77777777" w:rsidR="00281A62" w:rsidRDefault="00281A62" w:rsidP="00123855">
            <w:pPr>
              <w:pStyle w:val="TableParagraph"/>
              <w:spacing w:before="125" w:line="312" w:lineRule="auto"/>
              <w:ind w:right="23"/>
              <w:rPr>
                <w:rFonts w:ascii="宋体" w:eastAsia="宋体" w:hAnsi="宋体" w:cs="宋体" w:hint="eastAsia"/>
                <w:b/>
                <w:bCs/>
                <w:sz w:val="21"/>
                <w:szCs w:val="21"/>
                <w:lang w:eastAsia="zh-CN"/>
              </w:rPr>
            </w:pPr>
          </w:p>
        </w:tc>
      </w:tr>
      <w:tr w:rsidR="00281A62" w14:paraId="2D5D9955" w14:textId="77777777" w:rsidTr="00123855">
        <w:trPr>
          <w:trHeight w:hRule="exact" w:val="1387"/>
          <w:jc w:val="center"/>
        </w:trPr>
        <w:tc>
          <w:tcPr>
            <w:tcW w:w="1301" w:type="dxa"/>
            <w:vMerge/>
          </w:tcPr>
          <w:p w14:paraId="24582458" w14:textId="77777777" w:rsidR="00281A62" w:rsidRDefault="00281A62"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6476FAD0" w14:textId="77777777" w:rsidR="00281A62" w:rsidRDefault="00281A62" w:rsidP="00123855">
            <w:pPr>
              <w:pStyle w:val="TableParagraph"/>
              <w:ind w:right="23"/>
              <w:jc w:val="center"/>
              <w:rPr>
                <w:rFonts w:ascii="宋体" w:eastAsia="宋体" w:hAnsi="宋体" w:cs="宋体" w:hint="eastAsia"/>
                <w:b/>
                <w:bCs/>
                <w:sz w:val="21"/>
                <w:szCs w:val="21"/>
                <w:lang w:eastAsia="zh-CN"/>
              </w:rPr>
            </w:pPr>
            <w:r>
              <w:rPr>
                <w:rFonts w:ascii="宋体" w:eastAsia="宋体" w:hAnsi="宋体" w:cs="宋体"/>
                <w:b/>
                <w:bCs/>
                <w:sz w:val="21"/>
                <w:szCs w:val="21"/>
                <w:lang w:eastAsia="zh-CN"/>
              </w:rPr>
              <w:t>1</w:t>
            </w:r>
          </w:p>
        </w:tc>
        <w:tc>
          <w:tcPr>
            <w:tcW w:w="989" w:type="dxa"/>
            <w:gridSpan w:val="2"/>
          </w:tcPr>
          <w:p w14:paraId="4380FC44" w14:textId="77777777" w:rsidR="00281A62" w:rsidRPr="00E05E1A" w:rsidRDefault="00281A62" w:rsidP="00123855">
            <w:pPr>
              <w:rPr>
                <w:rFonts w:hint="eastAsia"/>
              </w:rPr>
            </w:pPr>
            <w:r w:rsidRPr="00E05E1A">
              <w:t>1.认识营销、市场营销与网络营销</w:t>
            </w:r>
          </w:p>
        </w:tc>
        <w:tc>
          <w:tcPr>
            <w:tcW w:w="1931" w:type="dxa"/>
            <w:vAlign w:val="center"/>
          </w:tcPr>
          <w:p w14:paraId="465A9C76" w14:textId="77777777" w:rsidR="00281A62" w:rsidRDefault="00281A62" w:rsidP="00123855">
            <w:pPr>
              <w:pStyle w:val="TableParagraph"/>
              <w:ind w:right="23"/>
              <w:jc w:val="center"/>
              <w:rPr>
                <w:rFonts w:ascii="宋体" w:eastAsia="宋体" w:hAnsi="宋体" w:cs="宋体" w:hint="eastAsia"/>
                <w:b/>
                <w:bCs/>
                <w:sz w:val="21"/>
                <w:szCs w:val="21"/>
                <w:lang w:eastAsia="zh-CN"/>
              </w:rPr>
            </w:pPr>
            <w:r>
              <w:rPr>
                <w:rFonts w:ascii="宋体" w:eastAsia="宋体" w:hAnsi="宋体" w:hint="eastAsia"/>
                <w:sz w:val="21"/>
                <w:szCs w:val="21"/>
                <w:lang w:eastAsia="zh-CN"/>
              </w:rPr>
              <w:t>课程目标</w:t>
            </w:r>
            <w:r>
              <w:rPr>
                <w:rFonts w:ascii="宋体" w:eastAsia="宋体" w:hAnsi="宋体"/>
                <w:sz w:val="21"/>
                <w:szCs w:val="21"/>
                <w:lang w:eastAsia="zh-CN"/>
              </w:rPr>
              <w:t>2</w:t>
            </w:r>
            <w:r>
              <w:rPr>
                <w:rFonts w:ascii="宋体" w:eastAsia="宋体" w:hAnsi="宋体" w:hint="eastAsia"/>
                <w:sz w:val="21"/>
                <w:szCs w:val="21"/>
                <w:lang w:eastAsia="zh-CN"/>
              </w:rPr>
              <w:t>、</w:t>
            </w:r>
            <w:r>
              <w:rPr>
                <w:rFonts w:ascii="宋体" w:eastAsia="宋体" w:hAnsi="宋体"/>
                <w:sz w:val="21"/>
                <w:szCs w:val="21"/>
                <w:lang w:eastAsia="zh-CN"/>
              </w:rPr>
              <w:t>3</w:t>
            </w:r>
          </w:p>
        </w:tc>
        <w:tc>
          <w:tcPr>
            <w:tcW w:w="1488" w:type="dxa"/>
            <w:gridSpan w:val="2"/>
            <w:vAlign w:val="center"/>
          </w:tcPr>
          <w:p w14:paraId="1D3139F4" w14:textId="77777777" w:rsidR="00281A62" w:rsidRDefault="00281A62" w:rsidP="00123855">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介绍华</w:t>
            </w:r>
            <w:r w:rsidRPr="001F300A">
              <w:rPr>
                <w:rFonts w:ascii="PMingLiU" w:eastAsia="宋体" w:hAnsi="PMingLiU" w:cs="宋体" w:hint="cs"/>
                <w:bCs/>
                <w:sz w:val="21"/>
                <w:szCs w:val="21"/>
                <w:lang w:eastAsia="zh-CN"/>
              </w:rPr>
              <w:t>为</w:t>
            </w:r>
            <w:r w:rsidRPr="001F300A">
              <w:rPr>
                <w:rFonts w:ascii="PMingLiU" w:eastAsia="宋体" w:hAnsi="PMingLiU" w:cs="宋体"/>
                <w:bCs/>
                <w:sz w:val="21"/>
                <w:szCs w:val="21"/>
                <w:lang w:eastAsia="zh-CN"/>
              </w:rPr>
              <w:t>mate</w:t>
            </w:r>
            <w:r>
              <w:rPr>
                <w:rFonts w:ascii="PMingLiU" w:eastAsia="PMingLiU" w:hAnsi="PMingLiU" w:cs="宋体" w:hint="eastAsia"/>
                <w:bCs/>
                <w:sz w:val="21"/>
                <w:szCs w:val="21"/>
                <w:lang w:eastAsia="zh-CN"/>
              </w:rPr>
              <w:t xml:space="preserve"> </w:t>
            </w:r>
            <w:r w:rsidRPr="001F300A">
              <w:rPr>
                <w:rFonts w:ascii="PMingLiU" w:eastAsia="宋体" w:hAnsi="PMingLiU" w:cs="宋体"/>
                <w:bCs/>
                <w:sz w:val="21"/>
                <w:szCs w:val="21"/>
                <w:lang w:eastAsia="zh-CN"/>
              </w:rPr>
              <w:t>60</w:t>
            </w:r>
            <w:r>
              <w:rPr>
                <w:rFonts w:ascii="PMingLiU" w:eastAsia="PMingLiU" w:hAnsi="PMingLiU" w:cs="宋体" w:hint="eastAsia"/>
                <w:bCs/>
                <w:sz w:val="21"/>
                <w:szCs w:val="21"/>
                <w:lang w:eastAsia="zh-CN"/>
              </w:rPr>
              <w:t xml:space="preserve"> </w:t>
            </w:r>
            <w:r w:rsidRPr="001F300A">
              <w:rPr>
                <w:rFonts w:ascii="PMingLiU" w:eastAsia="宋体" w:hAnsi="PMingLiU" w:cs="宋体"/>
                <w:bCs/>
                <w:sz w:val="21"/>
                <w:szCs w:val="21"/>
                <w:lang w:eastAsia="zh-CN"/>
              </w:rPr>
              <w:t>pro</w:t>
            </w:r>
            <w:r>
              <w:rPr>
                <w:rFonts w:ascii="宋体" w:eastAsia="宋体" w:hAnsi="宋体" w:cs="宋体" w:hint="eastAsia"/>
                <w:bCs/>
                <w:sz w:val="21"/>
                <w:szCs w:val="21"/>
                <w:lang w:eastAsia="zh-CN"/>
              </w:rPr>
              <w:t>在8/29</w:t>
            </w:r>
            <w:r>
              <w:rPr>
                <w:rFonts w:ascii="PMingLiU" w:eastAsia="PMingLiU" w:hAnsi="PMingLiU" w:cs="宋体" w:hint="eastAsia"/>
                <w:bCs/>
                <w:sz w:val="21"/>
                <w:szCs w:val="21"/>
                <w:lang w:eastAsia="zh-HK"/>
              </w:rPr>
              <w:t>開售的出奇不意的營銷效</w:t>
            </w:r>
            <w:proofErr w:type="gramStart"/>
            <w:r>
              <w:rPr>
                <w:rFonts w:ascii="PMingLiU" w:eastAsia="PMingLiU" w:hAnsi="PMingLiU" w:cs="宋体" w:hint="eastAsia"/>
                <w:bCs/>
                <w:sz w:val="21"/>
                <w:szCs w:val="21"/>
                <w:lang w:eastAsia="zh-HK"/>
              </w:rPr>
              <w:t>應</w:t>
            </w:r>
            <w:proofErr w:type="gramEnd"/>
          </w:p>
        </w:tc>
        <w:tc>
          <w:tcPr>
            <w:tcW w:w="1451" w:type="dxa"/>
            <w:gridSpan w:val="3"/>
            <w:vAlign w:val="center"/>
          </w:tcPr>
          <w:p w14:paraId="04890C60" w14:textId="77777777" w:rsidR="00281A62" w:rsidRDefault="00281A62" w:rsidP="00123855">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感受民族自豪感，感受祖国发展的强大</w:t>
            </w:r>
          </w:p>
        </w:tc>
        <w:tc>
          <w:tcPr>
            <w:tcW w:w="1244" w:type="dxa"/>
            <w:gridSpan w:val="2"/>
            <w:vAlign w:val="center"/>
          </w:tcPr>
          <w:p w14:paraId="18AC8456" w14:textId="77777777" w:rsidR="00281A62" w:rsidRDefault="00281A62" w:rsidP="00123855">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课堂讲授</w:t>
            </w:r>
          </w:p>
        </w:tc>
      </w:tr>
      <w:tr w:rsidR="00281A62" w14:paraId="73A54CB8" w14:textId="77777777" w:rsidTr="00123855">
        <w:trPr>
          <w:trHeight w:hRule="exact" w:val="1184"/>
          <w:jc w:val="center"/>
        </w:trPr>
        <w:tc>
          <w:tcPr>
            <w:tcW w:w="1301" w:type="dxa"/>
            <w:vMerge/>
          </w:tcPr>
          <w:p w14:paraId="7AD00D4B" w14:textId="77777777" w:rsidR="00281A62" w:rsidRDefault="00281A62"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1A9AF806" w14:textId="77777777" w:rsidR="00281A62" w:rsidRDefault="00281A62" w:rsidP="00123855">
            <w:pPr>
              <w:pStyle w:val="TableParagraph"/>
              <w:ind w:right="23"/>
              <w:jc w:val="center"/>
              <w:rPr>
                <w:rFonts w:ascii="宋体" w:eastAsia="宋体" w:hAnsi="宋体" w:cs="宋体" w:hint="eastAsia"/>
                <w:b/>
                <w:bCs/>
                <w:sz w:val="21"/>
                <w:szCs w:val="21"/>
                <w:lang w:eastAsia="zh-CN"/>
              </w:rPr>
            </w:pPr>
            <w:r>
              <w:rPr>
                <w:rFonts w:ascii="宋体" w:eastAsia="宋体" w:hAnsi="宋体" w:cs="宋体"/>
                <w:b/>
                <w:bCs/>
                <w:sz w:val="21"/>
                <w:szCs w:val="21"/>
                <w:lang w:eastAsia="zh-CN"/>
              </w:rPr>
              <w:t>2</w:t>
            </w:r>
          </w:p>
        </w:tc>
        <w:tc>
          <w:tcPr>
            <w:tcW w:w="989" w:type="dxa"/>
            <w:gridSpan w:val="2"/>
          </w:tcPr>
          <w:p w14:paraId="4629C8BC" w14:textId="77777777" w:rsidR="00281A62" w:rsidRPr="00E05E1A" w:rsidRDefault="00281A62" w:rsidP="00123855">
            <w:pPr>
              <w:rPr>
                <w:rFonts w:hint="eastAsia"/>
              </w:rPr>
            </w:pPr>
            <w:r w:rsidRPr="00E05E1A">
              <w:t>2.网络市场调研与网络消费者分析</w:t>
            </w:r>
          </w:p>
        </w:tc>
        <w:tc>
          <w:tcPr>
            <w:tcW w:w="1931" w:type="dxa"/>
            <w:vAlign w:val="center"/>
          </w:tcPr>
          <w:p w14:paraId="4C06A3DF" w14:textId="77777777" w:rsidR="00281A62" w:rsidRDefault="00281A62" w:rsidP="00123855">
            <w:pPr>
              <w:jc w:val="center"/>
              <w:rPr>
                <w:rFonts w:ascii="宋体" w:eastAsia="宋体" w:hAnsi="宋体" w:hint="eastAsia"/>
                <w:szCs w:val="21"/>
              </w:rPr>
            </w:pPr>
            <w:r>
              <w:rPr>
                <w:rFonts w:ascii="宋体" w:eastAsia="宋体" w:hAnsi="宋体" w:hint="eastAsia"/>
                <w:szCs w:val="21"/>
              </w:rPr>
              <w:t>课程目标</w:t>
            </w:r>
            <w:r>
              <w:rPr>
                <w:rFonts w:ascii="宋体" w:eastAsia="宋体" w:hAnsi="宋体"/>
                <w:szCs w:val="21"/>
              </w:rPr>
              <w:t>2</w:t>
            </w:r>
            <w:r>
              <w:rPr>
                <w:rFonts w:ascii="宋体" w:eastAsia="宋体" w:hAnsi="宋体" w:hint="eastAsia"/>
                <w:szCs w:val="21"/>
              </w:rPr>
              <w:t>、</w:t>
            </w:r>
            <w:r>
              <w:rPr>
                <w:rFonts w:ascii="宋体" w:eastAsia="宋体" w:hAnsi="宋体"/>
                <w:szCs w:val="21"/>
              </w:rPr>
              <w:t>3</w:t>
            </w:r>
            <w:r>
              <w:rPr>
                <w:rFonts w:ascii="宋体" w:eastAsia="宋体" w:hAnsi="宋体" w:hint="eastAsia"/>
                <w:szCs w:val="21"/>
              </w:rPr>
              <w:t>、</w:t>
            </w:r>
            <w:r>
              <w:rPr>
                <w:rFonts w:ascii="宋体" w:eastAsia="宋体" w:hAnsi="宋体"/>
                <w:szCs w:val="21"/>
              </w:rPr>
              <w:t>4</w:t>
            </w:r>
          </w:p>
        </w:tc>
        <w:tc>
          <w:tcPr>
            <w:tcW w:w="1488" w:type="dxa"/>
            <w:gridSpan w:val="2"/>
            <w:vAlign w:val="center"/>
          </w:tcPr>
          <w:p w14:paraId="35C9781B" w14:textId="77777777" w:rsidR="00281A62" w:rsidRDefault="00281A62" w:rsidP="00123855">
            <w:pPr>
              <w:pStyle w:val="TableParagraph"/>
              <w:ind w:right="23"/>
              <w:jc w:val="center"/>
              <w:rPr>
                <w:rFonts w:ascii="宋体" w:eastAsia="宋体" w:hAnsi="宋体" w:cs="宋体" w:hint="eastAsia"/>
                <w:bCs/>
                <w:sz w:val="21"/>
                <w:szCs w:val="21"/>
                <w:lang w:eastAsia="zh-CN"/>
              </w:rPr>
            </w:pPr>
          </w:p>
        </w:tc>
        <w:tc>
          <w:tcPr>
            <w:tcW w:w="1451" w:type="dxa"/>
            <w:gridSpan w:val="3"/>
            <w:vAlign w:val="center"/>
          </w:tcPr>
          <w:p w14:paraId="0D117256" w14:textId="77777777" w:rsidR="00281A62" w:rsidRDefault="00281A62" w:rsidP="00123855">
            <w:pPr>
              <w:pStyle w:val="TableParagraph"/>
              <w:ind w:right="23"/>
              <w:jc w:val="center"/>
              <w:rPr>
                <w:rFonts w:ascii="宋体" w:eastAsia="宋体" w:hAnsi="宋体" w:cs="宋体" w:hint="eastAsia"/>
                <w:bCs/>
                <w:sz w:val="21"/>
                <w:szCs w:val="21"/>
                <w:lang w:eastAsia="zh-CN"/>
              </w:rPr>
            </w:pPr>
          </w:p>
        </w:tc>
        <w:tc>
          <w:tcPr>
            <w:tcW w:w="1244" w:type="dxa"/>
            <w:gridSpan w:val="2"/>
            <w:vAlign w:val="center"/>
          </w:tcPr>
          <w:p w14:paraId="715C0E81" w14:textId="77777777" w:rsidR="00281A62" w:rsidRDefault="00281A62" w:rsidP="00123855">
            <w:pPr>
              <w:jc w:val="center"/>
              <w:rPr>
                <w:rFonts w:hint="eastAsia"/>
              </w:rPr>
            </w:pPr>
            <w:r>
              <w:rPr>
                <w:rFonts w:ascii="宋体" w:eastAsia="宋体" w:hAnsi="宋体" w:cs="宋体" w:hint="eastAsia"/>
                <w:bCs/>
                <w:szCs w:val="21"/>
              </w:rPr>
              <w:t>课堂讲授</w:t>
            </w:r>
          </w:p>
        </w:tc>
      </w:tr>
      <w:tr w:rsidR="00281A62" w14:paraId="098F0000" w14:textId="77777777" w:rsidTr="00123855">
        <w:trPr>
          <w:trHeight w:hRule="exact" w:val="1045"/>
          <w:jc w:val="center"/>
        </w:trPr>
        <w:tc>
          <w:tcPr>
            <w:tcW w:w="1301" w:type="dxa"/>
            <w:vMerge/>
          </w:tcPr>
          <w:p w14:paraId="277D1160" w14:textId="77777777" w:rsidR="00281A62" w:rsidRDefault="00281A62"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04106453" w14:textId="77777777" w:rsidR="00281A62" w:rsidRDefault="00281A62" w:rsidP="00123855">
            <w:pPr>
              <w:pStyle w:val="TableParagraph"/>
              <w:ind w:right="23"/>
              <w:jc w:val="center"/>
              <w:rPr>
                <w:rFonts w:ascii="宋体" w:eastAsia="宋体" w:hAnsi="宋体" w:cs="宋体" w:hint="eastAsia"/>
                <w:b/>
                <w:bCs/>
                <w:sz w:val="21"/>
                <w:szCs w:val="21"/>
                <w:lang w:eastAsia="zh-CN"/>
              </w:rPr>
            </w:pPr>
            <w:r>
              <w:rPr>
                <w:rFonts w:ascii="宋体" w:eastAsia="宋体" w:hAnsi="宋体" w:cs="宋体"/>
                <w:b/>
                <w:bCs/>
                <w:sz w:val="21"/>
                <w:szCs w:val="21"/>
                <w:lang w:eastAsia="zh-CN"/>
              </w:rPr>
              <w:t>3</w:t>
            </w:r>
          </w:p>
        </w:tc>
        <w:tc>
          <w:tcPr>
            <w:tcW w:w="989" w:type="dxa"/>
            <w:gridSpan w:val="2"/>
          </w:tcPr>
          <w:p w14:paraId="03E56C78" w14:textId="77777777" w:rsidR="00281A62" w:rsidRPr="00E05E1A" w:rsidRDefault="00281A62" w:rsidP="00123855">
            <w:pPr>
              <w:rPr>
                <w:rFonts w:hint="eastAsia"/>
              </w:rPr>
            </w:pPr>
            <w:r w:rsidRPr="00E05E1A">
              <w:t>3.网络广告与图片推广</w:t>
            </w:r>
          </w:p>
        </w:tc>
        <w:tc>
          <w:tcPr>
            <w:tcW w:w="1931" w:type="dxa"/>
            <w:vAlign w:val="center"/>
          </w:tcPr>
          <w:p w14:paraId="137EE06F" w14:textId="77777777" w:rsidR="00281A62" w:rsidRDefault="00281A62" w:rsidP="00123855">
            <w:pPr>
              <w:jc w:val="center"/>
              <w:rPr>
                <w:rFonts w:ascii="宋体" w:eastAsia="宋体" w:hAnsi="宋体" w:hint="eastAsia"/>
                <w:szCs w:val="21"/>
              </w:rPr>
            </w:pPr>
            <w:r>
              <w:rPr>
                <w:rFonts w:ascii="宋体" w:eastAsia="宋体" w:hAnsi="宋体" w:hint="eastAsia"/>
                <w:szCs w:val="21"/>
              </w:rPr>
              <w:t>课程目标</w:t>
            </w:r>
            <w:r>
              <w:rPr>
                <w:rFonts w:ascii="宋体" w:eastAsia="宋体" w:hAnsi="宋体"/>
                <w:szCs w:val="21"/>
              </w:rPr>
              <w:t>3</w:t>
            </w:r>
            <w:r>
              <w:rPr>
                <w:rFonts w:ascii="宋体" w:eastAsia="宋体" w:hAnsi="宋体" w:hint="eastAsia"/>
                <w:szCs w:val="21"/>
              </w:rPr>
              <w:t>、</w:t>
            </w:r>
            <w:r>
              <w:rPr>
                <w:rFonts w:ascii="宋体" w:eastAsia="宋体" w:hAnsi="宋体"/>
                <w:szCs w:val="21"/>
              </w:rPr>
              <w:t>4</w:t>
            </w:r>
          </w:p>
        </w:tc>
        <w:tc>
          <w:tcPr>
            <w:tcW w:w="1488" w:type="dxa"/>
            <w:gridSpan w:val="2"/>
            <w:vAlign w:val="center"/>
          </w:tcPr>
          <w:p w14:paraId="0574B594" w14:textId="77777777" w:rsidR="00281A62" w:rsidRDefault="00281A62" w:rsidP="00123855">
            <w:pPr>
              <w:pStyle w:val="TableParagraph"/>
              <w:ind w:right="23"/>
              <w:jc w:val="center"/>
              <w:rPr>
                <w:rFonts w:ascii="宋体" w:eastAsia="宋体" w:hAnsi="宋体" w:cs="宋体" w:hint="eastAsia"/>
                <w:bCs/>
                <w:sz w:val="21"/>
                <w:szCs w:val="21"/>
                <w:lang w:eastAsia="zh-CN"/>
              </w:rPr>
            </w:pPr>
          </w:p>
        </w:tc>
        <w:tc>
          <w:tcPr>
            <w:tcW w:w="1451" w:type="dxa"/>
            <w:gridSpan w:val="3"/>
            <w:vAlign w:val="center"/>
          </w:tcPr>
          <w:p w14:paraId="6966AB88" w14:textId="77777777" w:rsidR="00281A62" w:rsidRDefault="00281A62" w:rsidP="00123855">
            <w:pPr>
              <w:pStyle w:val="TableParagraph"/>
              <w:ind w:right="23"/>
              <w:jc w:val="center"/>
              <w:rPr>
                <w:rFonts w:ascii="宋体" w:eastAsia="宋体" w:hAnsi="宋体" w:cs="宋体" w:hint="eastAsia"/>
                <w:bCs/>
                <w:sz w:val="21"/>
                <w:szCs w:val="21"/>
                <w:lang w:eastAsia="zh-CN"/>
              </w:rPr>
            </w:pPr>
          </w:p>
        </w:tc>
        <w:tc>
          <w:tcPr>
            <w:tcW w:w="1244" w:type="dxa"/>
            <w:gridSpan w:val="2"/>
            <w:vAlign w:val="center"/>
          </w:tcPr>
          <w:p w14:paraId="22CF6629" w14:textId="77777777" w:rsidR="00281A62" w:rsidRDefault="00281A62" w:rsidP="00123855">
            <w:pPr>
              <w:jc w:val="center"/>
              <w:rPr>
                <w:rFonts w:hint="eastAsia"/>
              </w:rPr>
            </w:pPr>
            <w:r>
              <w:rPr>
                <w:rFonts w:ascii="宋体" w:eastAsia="宋体" w:hAnsi="宋体" w:cs="宋体" w:hint="eastAsia"/>
                <w:bCs/>
                <w:szCs w:val="21"/>
              </w:rPr>
              <w:t>课堂讲授</w:t>
            </w:r>
          </w:p>
        </w:tc>
      </w:tr>
      <w:tr w:rsidR="00281A62" w14:paraId="276BCD08" w14:textId="77777777" w:rsidTr="00123855">
        <w:trPr>
          <w:trHeight w:hRule="exact" w:val="907"/>
          <w:jc w:val="center"/>
        </w:trPr>
        <w:tc>
          <w:tcPr>
            <w:tcW w:w="1301" w:type="dxa"/>
            <w:vMerge/>
          </w:tcPr>
          <w:p w14:paraId="4DFFAFF4" w14:textId="77777777" w:rsidR="00281A62" w:rsidRDefault="00281A62"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650E0712" w14:textId="77777777" w:rsidR="00281A62" w:rsidRDefault="00281A62" w:rsidP="00123855">
            <w:pPr>
              <w:pStyle w:val="TableParagraph"/>
              <w:ind w:right="23"/>
              <w:jc w:val="center"/>
              <w:rPr>
                <w:rFonts w:ascii="宋体" w:eastAsia="宋体" w:hAnsi="宋体" w:cs="宋体" w:hint="eastAsia"/>
                <w:b/>
                <w:bCs/>
                <w:sz w:val="21"/>
                <w:szCs w:val="21"/>
                <w:lang w:eastAsia="zh-CN"/>
              </w:rPr>
            </w:pPr>
            <w:r>
              <w:rPr>
                <w:rFonts w:ascii="宋体" w:eastAsia="宋体" w:hAnsi="宋体" w:cs="宋体"/>
                <w:b/>
                <w:bCs/>
                <w:sz w:val="21"/>
                <w:szCs w:val="21"/>
                <w:lang w:eastAsia="zh-CN"/>
              </w:rPr>
              <w:t>4</w:t>
            </w:r>
          </w:p>
        </w:tc>
        <w:tc>
          <w:tcPr>
            <w:tcW w:w="989" w:type="dxa"/>
            <w:gridSpan w:val="2"/>
          </w:tcPr>
          <w:p w14:paraId="663218CD" w14:textId="77777777" w:rsidR="00281A62" w:rsidRPr="00E05E1A" w:rsidRDefault="00281A62" w:rsidP="00123855">
            <w:pPr>
              <w:rPr>
                <w:rFonts w:hint="eastAsia"/>
              </w:rPr>
            </w:pPr>
            <w:r w:rsidRPr="00E05E1A">
              <w:t>4.网络音视频和直播营销</w:t>
            </w:r>
          </w:p>
        </w:tc>
        <w:tc>
          <w:tcPr>
            <w:tcW w:w="1931" w:type="dxa"/>
            <w:vAlign w:val="center"/>
          </w:tcPr>
          <w:p w14:paraId="2AEE5374" w14:textId="77777777" w:rsidR="00281A62" w:rsidRDefault="00281A62" w:rsidP="00123855">
            <w:pPr>
              <w:jc w:val="center"/>
              <w:rPr>
                <w:rFonts w:ascii="宋体" w:eastAsia="宋体" w:hAnsi="宋体" w:hint="eastAsia"/>
                <w:szCs w:val="21"/>
              </w:rPr>
            </w:pPr>
            <w:r>
              <w:rPr>
                <w:rFonts w:ascii="宋体" w:eastAsia="宋体" w:hAnsi="宋体" w:hint="eastAsia"/>
                <w:szCs w:val="21"/>
              </w:rPr>
              <w:t>课程目标</w:t>
            </w:r>
            <w:r>
              <w:rPr>
                <w:rFonts w:ascii="宋体" w:eastAsia="宋体" w:hAnsi="宋体"/>
                <w:szCs w:val="21"/>
              </w:rPr>
              <w:t>4</w:t>
            </w:r>
            <w:r>
              <w:rPr>
                <w:rFonts w:ascii="宋体" w:eastAsia="宋体" w:hAnsi="宋体" w:hint="eastAsia"/>
                <w:szCs w:val="21"/>
              </w:rPr>
              <w:t>、</w:t>
            </w:r>
            <w:r>
              <w:rPr>
                <w:rFonts w:ascii="宋体" w:eastAsia="宋体" w:hAnsi="宋体"/>
                <w:szCs w:val="21"/>
              </w:rPr>
              <w:t>6</w:t>
            </w:r>
            <w:r>
              <w:rPr>
                <w:rFonts w:ascii="宋体" w:eastAsia="宋体" w:hAnsi="宋体" w:hint="eastAsia"/>
                <w:szCs w:val="21"/>
              </w:rPr>
              <w:t>、</w:t>
            </w:r>
            <w:r>
              <w:rPr>
                <w:rFonts w:ascii="宋体" w:eastAsia="宋体" w:hAnsi="宋体"/>
                <w:szCs w:val="21"/>
              </w:rPr>
              <w:t>7</w:t>
            </w:r>
          </w:p>
        </w:tc>
        <w:tc>
          <w:tcPr>
            <w:tcW w:w="1488" w:type="dxa"/>
            <w:gridSpan w:val="2"/>
            <w:vAlign w:val="center"/>
          </w:tcPr>
          <w:p w14:paraId="140460F6" w14:textId="77777777" w:rsidR="00281A62" w:rsidRDefault="00281A62" w:rsidP="00123855">
            <w:pPr>
              <w:pStyle w:val="TableParagraph"/>
              <w:ind w:right="23"/>
              <w:jc w:val="center"/>
              <w:rPr>
                <w:rFonts w:ascii="宋体" w:eastAsia="宋体" w:hAnsi="宋体" w:cs="宋体" w:hint="eastAsia"/>
                <w:bCs/>
                <w:sz w:val="21"/>
                <w:szCs w:val="21"/>
                <w:lang w:eastAsia="zh-CN"/>
              </w:rPr>
            </w:pPr>
          </w:p>
        </w:tc>
        <w:tc>
          <w:tcPr>
            <w:tcW w:w="1451" w:type="dxa"/>
            <w:gridSpan w:val="3"/>
            <w:vAlign w:val="center"/>
          </w:tcPr>
          <w:p w14:paraId="07086C5A" w14:textId="77777777" w:rsidR="00281A62" w:rsidRDefault="00281A62" w:rsidP="00123855">
            <w:pPr>
              <w:pStyle w:val="TableParagraph"/>
              <w:ind w:right="23"/>
              <w:jc w:val="center"/>
              <w:rPr>
                <w:rFonts w:ascii="宋体" w:eastAsia="宋体" w:hAnsi="宋体" w:cs="宋体" w:hint="eastAsia"/>
                <w:bCs/>
                <w:sz w:val="21"/>
                <w:szCs w:val="21"/>
                <w:lang w:eastAsia="zh-CN"/>
              </w:rPr>
            </w:pPr>
          </w:p>
        </w:tc>
        <w:tc>
          <w:tcPr>
            <w:tcW w:w="1244" w:type="dxa"/>
            <w:gridSpan w:val="2"/>
            <w:vAlign w:val="center"/>
          </w:tcPr>
          <w:p w14:paraId="693167E6" w14:textId="77777777" w:rsidR="00281A62" w:rsidRDefault="00281A62" w:rsidP="00123855">
            <w:pPr>
              <w:jc w:val="center"/>
              <w:rPr>
                <w:rFonts w:hint="eastAsia"/>
              </w:rPr>
            </w:pPr>
            <w:r>
              <w:rPr>
                <w:rFonts w:ascii="宋体" w:eastAsia="宋体" w:hAnsi="宋体" w:cs="宋体" w:hint="eastAsia"/>
                <w:bCs/>
                <w:szCs w:val="21"/>
              </w:rPr>
              <w:t>课堂讲授、讨论</w:t>
            </w:r>
          </w:p>
        </w:tc>
      </w:tr>
      <w:tr w:rsidR="00281A62" w14:paraId="4974D956" w14:textId="77777777" w:rsidTr="00123855">
        <w:trPr>
          <w:trHeight w:hRule="exact" w:val="1034"/>
          <w:jc w:val="center"/>
        </w:trPr>
        <w:tc>
          <w:tcPr>
            <w:tcW w:w="1301" w:type="dxa"/>
            <w:vMerge/>
          </w:tcPr>
          <w:p w14:paraId="6DA563A7" w14:textId="77777777" w:rsidR="00281A62" w:rsidRDefault="00281A62"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7CECDCE6" w14:textId="77777777" w:rsidR="00281A62" w:rsidRDefault="00281A62" w:rsidP="00123855">
            <w:pPr>
              <w:pStyle w:val="TableParagraph"/>
              <w:ind w:right="23"/>
              <w:jc w:val="center"/>
              <w:rPr>
                <w:rFonts w:ascii="宋体" w:eastAsia="宋体" w:hAnsi="宋体" w:cs="宋体" w:hint="eastAsia"/>
                <w:b/>
                <w:bCs/>
                <w:sz w:val="21"/>
                <w:szCs w:val="21"/>
                <w:lang w:eastAsia="zh-CN"/>
              </w:rPr>
            </w:pPr>
            <w:r>
              <w:rPr>
                <w:rFonts w:ascii="宋体" w:eastAsia="宋体" w:hAnsi="宋体" w:cs="宋体"/>
                <w:b/>
                <w:bCs/>
                <w:sz w:val="21"/>
                <w:szCs w:val="21"/>
                <w:lang w:eastAsia="zh-CN"/>
              </w:rPr>
              <w:t>5</w:t>
            </w:r>
          </w:p>
        </w:tc>
        <w:tc>
          <w:tcPr>
            <w:tcW w:w="989" w:type="dxa"/>
            <w:gridSpan w:val="2"/>
          </w:tcPr>
          <w:p w14:paraId="25E35EAA" w14:textId="77777777" w:rsidR="00281A62" w:rsidRPr="00E05E1A" w:rsidRDefault="00281A62" w:rsidP="00123855">
            <w:pPr>
              <w:rPr>
                <w:rFonts w:hint="eastAsia"/>
              </w:rPr>
            </w:pPr>
            <w:r w:rsidRPr="00E05E1A">
              <w:t>5.</w:t>
            </w:r>
            <w:proofErr w:type="gramStart"/>
            <w:r w:rsidRPr="00E05E1A">
              <w:t>软文营销</w:t>
            </w:r>
            <w:proofErr w:type="gramEnd"/>
          </w:p>
        </w:tc>
        <w:tc>
          <w:tcPr>
            <w:tcW w:w="1931" w:type="dxa"/>
            <w:vAlign w:val="center"/>
          </w:tcPr>
          <w:p w14:paraId="1EB36405" w14:textId="77777777" w:rsidR="00281A62" w:rsidRDefault="00281A62" w:rsidP="00123855">
            <w:pPr>
              <w:jc w:val="center"/>
              <w:rPr>
                <w:rFonts w:ascii="宋体" w:eastAsia="宋体" w:hAnsi="宋体" w:hint="eastAsia"/>
                <w:szCs w:val="21"/>
              </w:rPr>
            </w:pPr>
            <w:r>
              <w:rPr>
                <w:rFonts w:ascii="宋体" w:eastAsia="宋体" w:hAnsi="宋体" w:hint="eastAsia"/>
                <w:szCs w:val="21"/>
              </w:rPr>
              <w:t>课程目标</w:t>
            </w:r>
            <w:r>
              <w:rPr>
                <w:rFonts w:ascii="宋体" w:eastAsia="宋体" w:hAnsi="宋体"/>
                <w:szCs w:val="21"/>
              </w:rPr>
              <w:t>6</w:t>
            </w:r>
            <w:r>
              <w:rPr>
                <w:rFonts w:ascii="宋体" w:eastAsia="宋体" w:hAnsi="宋体" w:hint="eastAsia"/>
                <w:szCs w:val="21"/>
              </w:rPr>
              <w:t>、</w:t>
            </w:r>
            <w:r>
              <w:rPr>
                <w:rFonts w:ascii="宋体" w:eastAsia="宋体" w:hAnsi="宋体"/>
                <w:szCs w:val="21"/>
              </w:rPr>
              <w:t>7</w:t>
            </w:r>
          </w:p>
        </w:tc>
        <w:tc>
          <w:tcPr>
            <w:tcW w:w="1488" w:type="dxa"/>
            <w:gridSpan w:val="2"/>
            <w:vAlign w:val="center"/>
          </w:tcPr>
          <w:p w14:paraId="6310D97F" w14:textId="77777777" w:rsidR="00281A62" w:rsidRDefault="00281A62" w:rsidP="00123855">
            <w:pPr>
              <w:pStyle w:val="TableParagraph"/>
              <w:ind w:right="23"/>
              <w:jc w:val="center"/>
              <w:rPr>
                <w:rFonts w:ascii="宋体" w:eastAsia="宋体" w:hAnsi="宋体" w:cs="宋体" w:hint="eastAsia"/>
                <w:bCs/>
                <w:sz w:val="21"/>
                <w:szCs w:val="21"/>
                <w:lang w:eastAsia="zh-CN"/>
              </w:rPr>
            </w:pPr>
          </w:p>
        </w:tc>
        <w:tc>
          <w:tcPr>
            <w:tcW w:w="1451" w:type="dxa"/>
            <w:gridSpan w:val="3"/>
            <w:vAlign w:val="center"/>
          </w:tcPr>
          <w:p w14:paraId="1874DA7F" w14:textId="77777777" w:rsidR="00281A62" w:rsidRDefault="00281A62" w:rsidP="00123855">
            <w:pPr>
              <w:pStyle w:val="TableParagraph"/>
              <w:ind w:right="23"/>
              <w:jc w:val="center"/>
              <w:rPr>
                <w:rFonts w:ascii="宋体" w:eastAsia="宋体" w:hAnsi="宋体" w:cs="宋体" w:hint="eastAsia"/>
                <w:bCs/>
                <w:sz w:val="21"/>
                <w:szCs w:val="21"/>
                <w:lang w:eastAsia="zh-CN"/>
              </w:rPr>
            </w:pPr>
          </w:p>
        </w:tc>
        <w:tc>
          <w:tcPr>
            <w:tcW w:w="1244" w:type="dxa"/>
            <w:gridSpan w:val="2"/>
            <w:vAlign w:val="center"/>
          </w:tcPr>
          <w:p w14:paraId="55EEE931" w14:textId="77777777" w:rsidR="00281A62" w:rsidRDefault="00281A62" w:rsidP="00123855">
            <w:pPr>
              <w:jc w:val="center"/>
              <w:rPr>
                <w:rFonts w:hint="eastAsia"/>
              </w:rPr>
            </w:pPr>
            <w:r>
              <w:rPr>
                <w:rFonts w:ascii="宋体" w:eastAsia="宋体" w:hAnsi="宋体" w:cs="宋体" w:hint="eastAsia"/>
                <w:bCs/>
                <w:szCs w:val="21"/>
              </w:rPr>
              <w:t>课堂讲授</w:t>
            </w:r>
          </w:p>
        </w:tc>
      </w:tr>
      <w:tr w:rsidR="00281A62" w14:paraId="1DB4724A" w14:textId="77777777" w:rsidTr="00123855">
        <w:trPr>
          <w:trHeight w:hRule="exact" w:val="1129"/>
          <w:jc w:val="center"/>
        </w:trPr>
        <w:tc>
          <w:tcPr>
            <w:tcW w:w="1301" w:type="dxa"/>
            <w:vMerge/>
          </w:tcPr>
          <w:p w14:paraId="22C29E99" w14:textId="77777777" w:rsidR="00281A62" w:rsidRDefault="00281A62"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1F4B0BB5" w14:textId="77777777" w:rsidR="00281A62" w:rsidRDefault="00281A62" w:rsidP="00123855">
            <w:pPr>
              <w:pStyle w:val="TableParagraph"/>
              <w:ind w:right="23"/>
              <w:jc w:val="center"/>
              <w:rPr>
                <w:rFonts w:ascii="宋体" w:eastAsia="宋体" w:hAnsi="宋体" w:cs="宋体" w:hint="eastAsia"/>
                <w:b/>
                <w:bCs/>
                <w:sz w:val="21"/>
                <w:szCs w:val="21"/>
                <w:lang w:eastAsia="zh-CN"/>
              </w:rPr>
            </w:pPr>
            <w:r>
              <w:rPr>
                <w:rFonts w:ascii="宋体" w:eastAsia="宋体" w:hAnsi="宋体" w:cs="宋体"/>
                <w:b/>
                <w:bCs/>
                <w:sz w:val="21"/>
                <w:szCs w:val="21"/>
                <w:lang w:eastAsia="zh-CN"/>
              </w:rPr>
              <w:t>6</w:t>
            </w:r>
          </w:p>
        </w:tc>
        <w:tc>
          <w:tcPr>
            <w:tcW w:w="989" w:type="dxa"/>
            <w:gridSpan w:val="2"/>
          </w:tcPr>
          <w:p w14:paraId="1D0CD41B" w14:textId="77777777" w:rsidR="00281A62" w:rsidRPr="00E05E1A" w:rsidRDefault="00281A62" w:rsidP="00123855">
            <w:pPr>
              <w:rPr>
                <w:rFonts w:hint="eastAsia"/>
              </w:rPr>
            </w:pPr>
            <w:r w:rsidRPr="00E05E1A">
              <w:t>6.文案基础与写作</w:t>
            </w:r>
          </w:p>
        </w:tc>
        <w:tc>
          <w:tcPr>
            <w:tcW w:w="1931" w:type="dxa"/>
            <w:vAlign w:val="center"/>
          </w:tcPr>
          <w:p w14:paraId="1031CFE0" w14:textId="77777777" w:rsidR="00281A62" w:rsidRDefault="00281A62" w:rsidP="00123855">
            <w:pPr>
              <w:jc w:val="center"/>
              <w:rPr>
                <w:rFonts w:ascii="宋体" w:eastAsia="宋体" w:hAnsi="宋体" w:hint="eastAsia"/>
                <w:szCs w:val="21"/>
              </w:rPr>
            </w:pPr>
            <w:r>
              <w:rPr>
                <w:rFonts w:ascii="宋体" w:eastAsia="宋体" w:hAnsi="宋体" w:hint="eastAsia"/>
                <w:szCs w:val="21"/>
              </w:rPr>
              <w:t>课程目标</w:t>
            </w:r>
            <w:r>
              <w:rPr>
                <w:rFonts w:ascii="宋体" w:eastAsia="宋体" w:hAnsi="宋体"/>
                <w:szCs w:val="21"/>
              </w:rPr>
              <w:t>6</w:t>
            </w:r>
            <w:r>
              <w:rPr>
                <w:rFonts w:ascii="宋体" w:eastAsia="宋体" w:hAnsi="宋体" w:hint="eastAsia"/>
                <w:szCs w:val="21"/>
              </w:rPr>
              <w:t>、</w:t>
            </w:r>
            <w:r>
              <w:rPr>
                <w:rFonts w:ascii="宋体" w:eastAsia="宋体" w:hAnsi="宋体"/>
                <w:szCs w:val="21"/>
              </w:rPr>
              <w:t>7</w:t>
            </w:r>
          </w:p>
        </w:tc>
        <w:tc>
          <w:tcPr>
            <w:tcW w:w="1488" w:type="dxa"/>
            <w:gridSpan w:val="2"/>
            <w:vAlign w:val="center"/>
          </w:tcPr>
          <w:p w14:paraId="62008376" w14:textId="77777777" w:rsidR="00281A62" w:rsidRDefault="00281A62" w:rsidP="00123855">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学习的目的是更好的为社会服务和成就自己</w:t>
            </w:r>
          </w:p>
        </w:tc>
        <w:tc>
          <w:tcPr>
            <w:tcW w:w="1451" w:type="dxa"/>
            <w:gridSpan w:val="3"/>
            <w:vAlign w:val="center"/>
          </w:tcPr>
          <w:p w14:paraId="48C043D2" w14:textId="77777777" w:rsidR="00281A62" w:rsidRDefault="00281A62" w:rsidP="00123855">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树立正确的人生观、价值观</w:t>
            </w:r>
          </w:p>
        </w:tc>
        <w:tc>
          <w:tcPr>
            <w:tcW w:w="1244" w:type="dxa"/>
            <w:gridSpan w:val="2"/>
            <w:vAlign w:val="center"/>
          </w:tcPr>
          <w:p w14:paraId="12F6B618" w14:textId="77777777" w:rsidR="00281A62" w:rsidRDefault="00281A62" w:rsidP="00123855">
            <w:pPr>
              <w:jc w:val="center"/>
              <w:rPr>
                <w:rFonts w:hint="eastAsia"/>
              </w:rPr>
            </w:pPr>
            <w:r>
              <w:rPr>
                <w:rFonts w:ascii="宋体" w:eastAsia="宋体" w:hAnsi="宋体" w:cs="宋体" w:hint="eastAsia"/>
                <w:bCs/>
                <w:szCs w:val="21"/>
              </w:rPr>
              <w:t>课堂讲授</w:t>
            </w:r>
          </w:p>
        </w:tc>
      </w:tr>
      <w:tr w:rsidR="00281A62" w14:paraId="16AEB00A" w14:textId="77777777" w:rsidTr="00123855">
        <w:trPr>
          <w:trHeight w:hRule="exact" w:val="907"/>
          <w:jc w:val="center"/>
        </w:trPr>
        <w:tc>
          <w:tcPr>
            <w:tcW w:w="1301" w:type="dxa"/>
            <w:vMerge/>
          </w:tcPr>
          <w:p w14:paraId="2E9143DF" w14:textId="77777777" w:rsidR="00281A62" w:rsidRDefault="00281A62"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15E58453" w14:textId="77777777" w:rsidR="00281A62" w:rsidRDefault="00281A62" w:rsidP="00123855">
            <w:pPr>
              <w:pStyle w:val="TableParagraph"/>
              <w:ind w:right="23"/>
              <w:jc w:val="center"/>
              <w:rPr>
                <w:rFonts w:ascii="宋体" w:eastAsia="宋体" w:hAnsi="宋体" w:cs="宋体" w:hint="eastAsia"/>
                <w:b/>
                <w:bCs/>
                <w:sz w:val="21"/>
                <w:szCs w:val="21"/>
                <w:lang w:eastAsia="zh-CN"/>
              </w:rPr>
            </w:pPr>
            <w:r>
              <w:rPr>
                <w:rFonts w:ascii="宋体" w:eastAsia="宋体" w:hAnsi="宋体" w:cs="宋体"/>
                <w:b/>
                <w:bCs/>
                <w:sz w:val="21"/>
                <w:szCs w:val="21"/>
                <w:lang w:eastAsia="zh-CN"/>
              </w:rPr>
              <w:t>7</w:t>
            </w:r>
          </w:p>
        </w:tc>
        <w:tc>
          <w:tcPr>
            <w:tcW w:w="989" w:type="dxa"/>
            <w:gridSpan w:val="2"/>
          </w:tcPr>
          <w:p w14:paraId="2112347A" w14:textId="77777777" w:rsidR="00281A62" w:rsidRPr="00E05E1A" w:rsidRDefault="00281A62" w:rsidP="00123855">
            <w:pPr>
              <w:rPr>
                <w:rFonts w:hint="eastAsia"/>
              </w:rPr>
            </w:pPr>
            <w:r w:rsidRPr="00E05E1A">
              <w:t>7.文案的内容结构与形式设计</w:t>
            </w:r>
          </w:p>
        </w:tc>
        <w:tc>
          <w:tcPr>
            <w:tcW w:w="1931" w:type="dxa"/>
            <w:vAlign w:val="center"/>
          </w:tcPr>
          <w:p w14:paraId="5273FB5E" w14:textId="77777777" w:rsidR="00281A62" w:rsidRDefault="00281A62" w:rsidP="00123855">
            <w:pPr>
              <w:jc w:val="center"/>
              <w:rPr>
                <w:rFonts w:ascii="宋体" w:eastAsia="宋体" w:hAnsi="宋体" w:hint="eastAsia"/>
                <w:szCs w:val="21"/>
              </w:rPr>
            </w:pPr>
            <w:r>
              <w:rPr>
                <w:rFonts w:ascii="宋体" w:eastAsia="宋体" w:hAnsi="宋体" w:hint="eastAsia"/>
                <w:szCs w:val="21"/>
              </w:rPr>
              <w:t>课程目标</w:t>
            </w:r>
            <w:r>
              <w:rPr>
                <w:rFonts w:ascii="宋体" w:eastAsia="宋体" w:hAnsi="宋体"/>
                <w:szCs w:val="21"/>
              </w:rPr>
              <w:t>4</w:t>
            </w:r>
            <w:r>
              <w:rPr>
                <w:rFonts w:ascii="宋体" w:eastAsia="宋体" w:hAnsi="宋体" w:hint="eastAsia"/>
                <w:szCs w:val="21"/>
              </w:rPr>
              <w:t>、</w:t>
            </w:r>
            <w:r>
              <w:rPr>
                <w:rFonts w:ascii="宋体" w:eastAsia="宋体" w:hAnsi="宋体"/>
                <w:szCs w:val="21"/>
              </w:rPr>
              <w:t>6</w:t>
            </w:r>
            <w:r>
              <w:rPr>
                <w:rFonts w:ascii="宋体" w:eastAsia="宋体" w:hAnsi="宋体" w:hint="eastAsia"/>
                <w:szCs w:val="21"/>
              </w:rPr>
              <w:t>、</w:t>
            </w:r>
            <w:r>
              <w:rPr>
                <w:rFonts w:ascii="宋体" w:eastAsia="宋体" w:hAnsi="宋体"/>
                <w:szCs w:val="21"/>
              </w:rPr>
              <w:t>7</w:t>
            </w:r>
          </w:p>
        </w:tc>
        <w:tc>
          <w:tcPr>
            <w:tcW w:w="1488" w:type="dxa"/>
            <w:gridSpan w:val="2"/>
            <w:vAlign w:val="center"/>
          </w:tcPr>
          <w:p w14:paraId="467F3730" w14:textId="77777777" w:rsidR="00281A62" w:rsidRDefault="00281A62" w:rsidP="00123855">
            <w:pPr>
              <w:pStyle w:val="TableParagraph"/>
              <w:ind w:right="23"/>
              <w:jc w:val="center"/>
              <w:rPr>
                <w:rFonts w:ascii="宋体" w:eastAsia="宋体" w:hAnsi="宋体" w:cs="宋体" w:hint="eastAsia"/>
                <w:bCs/>
                <w:sz w:val="21"/>
                <w:szCs w:val="21"/>
                <w:lang w:eastAsia="zh-CN"/>
              </w:rPr>
            </w:pPr>
          </w:p>
        </w:tc>
        <w:tc>
          <w:tcPr>
            <w:tcW w:w="1451" w:type="dxa"/>
            <w:gridSpan w:val="3"/>
            <w:vAlign w:val="center"/>
          </w:tcPr>
          <w:p w14:paraId="197517D0" w14:textId="77777777" w:rsidR="00281A62" w:rsidRDefault="00281A62" w:rsidP="00123855">
            <w:pPr>
              <w:pStyle w:val="TableParagraph"/>
              <w:ind w:right="23"/>
              <w:jc w:val="center"/>
              <w:rPr>
                <w:rFonts w:ascii="宋体" w:eastAsia="宋体" w:hAnsi="宋体" w:cs="宋体" w:hint="eastAsia"/>
                <w:bCs/>
                <w:sz w:val="21"/>
                <w:szCs w:val="21"/>
                <w:lang w:eastAsia="zh-CN"/>
              </w:rPr>
            </w:pPr>
          </w:p>
        </w:tc>
        <w:tc>
          <w:tcPr>
            <w:tcW w:w="1244" w:type="dxa"/>
            <w:gridSpan w:val="2"/>
            <w:vAlign w:val="center"/>
          </w:tcPr>
          <w:p w14:paraId="3C1F4534" w14:textId="77777777" w:rsidR="00281A62" w:rsidRDefault="00281A62" w:rsidP="00123855">
            <w:pPr>
              <w:jc w:val="center"/>
              <w:rPr>
                <w:rFonts w:hint="eastAsia"/>
              </w:rPr>
            </w:pPr>
            <w:r>
              <w:rPr>
                <w:rFonts w:ascii="宋体" w:eastAsia="宋体" w:hAnsi="宋体" w:cs="宋体" w:hint="eastAsia"/>
                <w:bCs/>
                <w:szCs w:val="21"/>
              </w:rPr>
              <w:t>课堂讲授</w:t>
            </w:r>
          </w:p>
        </w:tc>
      </w:tr>
      <w:tr w:rsidR="00281A62" w14:paraId="32AF9E65" w14:textId="77777777" w:rsidTr="00123855">
        <w:trPr>
          <w:trHeight w:hRule="exact" w:val="960"/>
          <w:jc w:val="center"/>
        </w:trPr>
        <w:tc>
          <w:tcPr>
            <w:tcW w:w="1301" w:type="dxa"/>
            <w:vMerge/>
          </w:tcPr>
          <w:p w14:paraId="46A4226F" w14:textId="77777777" w:rsidR="00281A62" w:rsidRDefault="00281A62"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tcBorders>
              <w:bottom w:val="single" w:sz="4" w:space="0" w:color="auto"/>
            </w:tcBorders>
            <w:vAlign w:val="center"/>
          </w:tcPr>
          <w:p w14:paraId="21C9DC03" w14:textId="77777777" w:rsidR="00281A62" w:rsidRDefault="00281A62" w:rsidP="00123855">
            <w:pPr>
              <w:pStyle w:val="TableParagraph"/>
              <w:ind w:right="23"/>
              <w:jc w:val="center"/>
              <w:rPr>
                <w:rFonts w:ascii="宋体" w:eastAsia="宋体" w:hAnsi="宋体" w:cs="宋体" w:hint="eastAsia"/>
                <w:b/>
                <w:bCs/>
                <w:sz w:val="21"/>
                <w:szCs w:val="21"/>
                <w:lang w:eastAsia="zh-CN"/>
              </w:rPr>
            </w:pPr>
            <w:r>
              <w:rPr>
                <w:rFonts w:ascii="宋体" w:eastAsia="宋体" w:hAnsi="宋体" w:cs="宋体"/>
                <w:b/>
                <w:bCs/>
                <w:sz w:val="21"/>
                <w:szCs w:val="21"/>
                <w:lang w:eastAsia="zh-CN"/>
              </w:rPr>
              <w:t>8</w:t>
            </w:r>
          </w:p>
        </w:tc>
        <w:tc>
          <w:tcPr>
            <w:tcW w:w="989" w:type="dxa"/>
            <w:gridSpan w:val="2"/>
            <w:tcBorders>
              <w:bottom w:val="single" w:sz="4" w:space="0" w:color="auto"/>
            </w:tcBorders>
          </w:tcPr>
          <w:p w14:paraId="580A10D7" w14:textId="77777777" w:rsidR="00281A62" w:rsidRPr="00E05E1A" w:rsidRDefault="00281A62" w:rsidP="00123855">
            <w:pPr>
              <w:rPr>
                <w:rFonts w:hint="eastAsia"/>
              </w:rPr>
            </w:pPr>
            <w:r w:rsidRPr="00E05E1A">
              <w:t>8.文案写作技巧</w:t>
            </w:r>
          </w:p>
        </w:tc>
        <w:tc>
          <w:tcPr>
            <w:tcW w:w="1931" w:type="dxa"/>
            <w:tcBorders>
              <w:bottom w:val="single" w:sz="4" w:space="0" w:color="auto"/>
            </w:tcBorders>
            <w:vAlign w:val="center"/>
          </w:tcPr>
          <w:p w14:paraId="1534F953" w14:textId="77777777" w:rsidR="00281A62" w:rsidRDefault="00281A62" w:rsidP="00123855">
            <w:pPr>
              <w:jc w:val="center"/>
              <w:rPr>
                <w:rFonts w:ascii="宋体" w:eastAsia="宋体" w:hAnsi="宋体" w:hint="eastAsia"/>
                <w:szCs w:val="21"/>
              </w:rPr>
            </w:pPr>
            <w:r>
              <w:rPr>
                <w:rFonts w:ascii="宋体" w:eastAsia="宋体" w:hAnsi="宋体" w:hint="eastAsia"/>
                <w:szCs w:val="21"/>
              </w:rPr>
              <w:t>课程目标</w:t>
            </w:r>
            <w:r>
              <w:rPr>
                <w:rFonts w:ascii="宋体" w:eastAsia="宋体" w:hAnsi="宋体"/>
                <w:szCs w:val="21"/>
              </w:rPr>
              <w:t>6</w:t>
            </w:r>
            <w:r>
              <w:rPr>
                <w:rFonts w:ascii="宋体" w:eastAsia="宋体" w:hAnsi="宋体" w:hint="eastAsia"/>
                <w:szCs w:val="21"/>
              </w:rPr>
              <w:t>、</w:t>
            </w:r>
            <w:r>
              <w:rPr>
                <w:rFonts w:ascii="宋体" w:eastAsia="宋体" w:hAnsi="宋体"/>
                <w:szCs w:val="21"/>
              </w:rPr>
              <w:t>7</w:t>
            </w:r>
          </w:p>
        </w:tc>
        <w:tc>
          <w:tcPr>
            <w:tcW w:w="1488" w:type="dxa"/>
            <w:gridSpan w:val="2"/>
            <w:tcBorders>
              <w:bottom w:val="single" w:sz="4" w:space="0" w:color="auto"/>
            </w:tcBorders>
            <w:vAlign w:val="center"/>
          </w:tcPr>
          <w:p w14:paraId="2C4DAA3D" w14:textId="77777777" w:rsidR="00281A62" w:rsidRDefault="00281A62" w:rsidP="00123855">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中国传统道德文化</w:t>
            </w:r>
          </w:p>
        </w:tc>
        <w:tc>
          <w:tcPr>
            <w:tcW w:w="1451" w:type="dxa"/>
            <w:gridSpan w:val="3"/>
            <w:tcBorders>
              <w:bottom w:val="single" w:sz="4" w:space="0" w:color="auto"/>
            </w:tcBorders>
            <w:vAlign w:val="center"/>
          </w:tcPr>
          <w:p w14:paraId="3A88ABC5" w14:textId="77777777" w:rsidR="00281A62" w:rsidRDefault="00281A62" w:rsidP="00123855">
            <w:pPr>
              <w:pStyle w:val="TableParagraph"/>
              <w:ind w:right="23"/>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做一个有道德的人</w:t>
            </w:r>
          </w:p>
        </w:tc>
        <w:tc>
          <w:tcPr>
            <w:tcW w:w="1244" w:type="dxa"/>
            <w:gridSpan w:val="2"/>
            <w:tcBorders>
              <w:bottom w:val="single" w:sz="4" w:space="0" w:color="auto"/>
            </w:tcBorders>
            <w:vAlign w:val="center"/>
          </w:tcPr>
          <w:p w14:paraId="28327497" w14:textId="77777777" w:rsidR="00281A62" w:rsidRDefault="00281A62" w:rsidP="00123855">
            <w:pPr>
              <w:jc w:val="center"/>
              <w:rPr>
                <w:rFonts w:ascii="宋体" w:eastAsia="宋体" w:hAnsi="宋体" w:cs="宋体" w:hint="eastAsia"/>
                <w:szCs w:val="21"/>
              </w:rPr>
            </w:pPr>
            <w:r>
              <w:rPr>
                <w:rFonts w:ascii="宋体" w:eastAsia="宋体" w:hAnsi="宋体" w:cs="宋体" w:hint="eastAsia"/>
                <w:bCs/>
                <w:szCs w:val="21"/>
              </w:rPr>
              <w:t>课堂讲授、讨论</w:t>
            </w:r>
          </w:p>
        </w:tc>
      </w:tr>
      <w:tr w:rsidR="00281A62" w14:paraId="315EFEF6" w14:textId="77777777" w:rsidTr="00123855">
        <w:trPr>
          <w:trHeight w:hRule="exact" w:val="1001"/>
          <w:jc w:val="center"/>
        </w:trPr>
        <w:tc>
          <w:tcPr>
            <w:tcW w:w="1301" w:type="dxa"/>
            <w:vMerge/>
          </w:tcPr>
          <w:p w14:paraId="165C64DB" w14:textId="77777777" w:rsidR="00281A62" w:rsidRDefault="00281A62" w:rsidP="00123855">
            <w:pPr>
              <w:pStyle w:val="TableParagraph"/>
              <w:spacing w:before="125" w:line="312" w:lineRule="auto"/>
              <w:ind w:right="23"/>
              <w:rPr>
                <w:rFonts w:ascii="宋体" w:eastAsia="宋体" w:hAnsi="宋体" w:cs="宋体" w:hint="eastAsia"/>
                <w:b/>
                <w:bCs/>
                <w:sz w:val="21"/>
                <w:szCs w:val="21"/>
                <w:lang w:eastAsia="zh-CN"/>
              </w:rPr>
            </w:pPr>
          </w:p>
        </w:tc>
        <w:tc>
          <w:tcPr>
            <w:tcW w:w="569" w:type="dxa"/>
            <w:tcBorders>
              <w:top w:val="single" w:sz="4" w:space="0" w:color="auto"/>
            </w:tcBorders>
            <w:vAlign w:val="center"/>
          </w:tcPr>
          <w:p w14:paraId="7195E911" w14:textId="77777777" w:rsidR="00281A62" w:rsidRPr="001F300A" w:rsidRDefault="00281A62" w:rsidP="00123855">
            <w:pPr>
              <w:pStyle w:val="TableParagraph"/>
              <w:ind w:right="23"/>
              <w:jc w:val="center"/>
              <w:rPr>
                <w:rFonts w:ascii="宋体" w:eastAsia="PMingLiU" w:hAnsi="宋体" w:cs="宋体" w:hint="eastAsia"/>
                <w:b/>
                <w:bCs/>
                <w:sz w:val="21"/>
                <w:szCs w:val="21"/>
                <w:lang w:eastAsia="zh-TW"/>
              </w:rPr>
            </w:pPr>
            <w:r>
              <w:rPr>
                <w:rFonts w:ascii="宋体" w:eastAsia="PMingLiU" w:hAnsi="宋体" w:cs="宋体" w:hint="eastAsia"/>
                <w:b/>
                <w:bCs/>
                <w:sz w:val="21"/>
                <w:szCs w:val="21"/>
                <w:lang w:eastAsia="zh-TW"/>
              </w:rPr>
              <w:t>9</w:t>
            </w:r>
          </w:p>
        </w:tc>
        <w:tc>
          <w:tcPr>
            <w:tcW w:w="989" w:type="dxa"/>
            <w:gridSpan w:val="2"/>
            <w:tcBorders>
              <w:top w:val="single" w:sz="4" w:space="0" w:color="auto"/>
            </w:tcBorders>
          </w:tcPr>
          <w:p w14:paraId="1F1B2445" w14:textId="77777777" w:rsidR="00281A62" w:rsidRDefault="00281A62" w:rsidP="00123855">
            <w:pPr>
              <w:rPr>
                <w:rFonts w:hint="eastAsia"/>
              </w:rPr>
            </w:pPr>
            <w:r w:rsidRPr="00E05E1A">
              <w:t>9.撰写网络营销策划方案</w:t>
            </w:r>
          </w:p>
        </w:tc>
        <w:tc>
          <w:tcPr>
            <w:tcW w:w="1931" w:type="dxa"/>
            <w:tcBorders>
              <w:top w:val="single" w:sz="4" w:space="0" w:color="auto"/>
            </w:tcBorders>
            <w:vAlign w:val="center"/>
          </w:tcPr>
          <w:p w14:paraId="6F4B1E8A" w14:textId="77777777" w:rsidR="00281A62" w:rsidRDefault="00281A62" w:rsidP="00123855">
            <w:pPr>
              <w:jc w:val="center"/>
              <w:rPr>
                <w:rFonts w:ascii="宋体" w:eastAsia="宋体" w:hAnsi="宋体" w:hint="eastAsia"/>
                <w:szCs w:val="21"/>
              </w:rPr>
            </w:pPr>
            <w:r>
              <w:rPr>
                <w:rFonts w:ascii="宋体" w:eastAsia="宋体" w:hAnsi="宋体" w:hint="eastAsia"/>
                <w:szCs w:val="21"/>
              </w:rPr>
              <w:t>课程目标</w:t>
            </w:r>
            <w:r>
              <w:rPr>
                <w:rFonts w:ascii="宋体" w:eastAsia="宋体" w:hAnsi="宋体"/>
                <w:szCs w:val="21"/>
              </w:rPr>
              <w:t>6</w:t>
            </w:r>
            <w:r>
              <w:rPr>
                <w:rFonts w:ascii="宋体" w:eastAsia="宋体" w:hAnsi="宋体" w:hint="eastAsia"/>
                <w:szCs w:val="21"/>
              </w:rPr>
              <w:t>、</w:t>
            </w:r>
            <w:r>
              <w:rPr>
                <w:rFonts w:ascii="宋体" w:eastAsia="宋体" w:hAnsi="宋体"/>
                <w:szCs w:val="21"/>
              </w:rPr>
              <w:t>7</w:t>
            </w:r>
          </w:p>
        </w:tc>
        <w:tc>
          <w:tcPr>
            <w:tcW w:w="1488" w:type="dxa"/>
            <w:gridSpan w:val="2"/>
            <w:tcBorders>
              <w:top w:val="single" w:sz="4" w:space="0" w:color="auto"/>
            </w:tcBorders>
            <w:vAlign w:val="center"/>
          </w:tcPr>
          <w:p w14:paraId="2FDF8C2B" w14:textId="77777777" w:rsidR="00281A62" w:rsidRDefault="00281A62" w:rsidP="00123855">
            <w:pPr>
              <w:pStyle w:val="TableParagraph"/>
              <w:ind w:right="23"/>
              <w:jc w:val="center"/>
              <w:rPr>
                <w:rFonts w:ascii="宋体" w:eastAsia="宋体" w:hAnsi="宋体" w:cs="宋体" w:hint="eastAsia"/>
                <w:bCs/>
                <w:sz w:val="21"/>
                <w:szCs w:val="21"/>
                <w:lang w:eastAsia="zh-CN"/>
              </w:rPr>
            </w:pPr>
          </w:p>
        </w:tc>
        <w:tc>
          <w:tcPr>
            <w:tcW w:w="1451" w:type="dxa"/>
            <w:gridSpan w:val="3"/>
            <w:tcBorders>
              <w:top w:val="single" w:sz="4" w:space="0" w:color="auto"/>
            </w:tcBorders>
            <w:vAlign w:val="center"/>
          </w:tcPr>
          <w:p w14:paraId="2E112729" w14:textId="77777777" w:rsidR="00281A62" w:rsidRDefault="00281A62" w:rsidP="00123855">
            <w:pPr>
              <w:pStyle w:val="TableParagraph"/>
              <w:ind w:right="23"/>
              <w:jc w:val="center"/>
              <w:rPr>
                <w:rFonts w:ascii="宋体" w:eastAsia="宋体" w:hAnsi="宋体" w:cs="宋体" w:hint="eastAsia"/>
                <w:bCs/>
                <w:sz w:val="21"/>
                <w:szCs w:val="21"/>
                <w:lang w:eastAsia="zh-CN"/>
              </w:rPr>
            </w:pPr>
          </w:p>
        </w:tc>
        <w:tc>
          <w:tcPr>
            <w:tcW w:w="1244" w:type="dxa"/>
            <w:gridSpan w:val="2"/>
            <w:tcBorders>
              <w:top w:val="single" w:sz="4" w:space="0" w:color="auto"/>
            </w:tcBorders>
            <w:vAlign w:val="center"/>
          </w:tcPr>
          <w:p w14:paraId="63182C0E" w14:textId="77777777" w:rsidR="00281A62" w:rsidRDefault="00281A62" w:rsidP="00123855">
            <w:pPr>
              <w:jc w:val="center"/>
              <w:rPr>
                <w:rFonts w:ascii="宋体" w:eastAsia="宋体" w:hAnsi="宋体" w:cs="宋体" w:hint="eastAsia"/>
                <w:bCs/>
                <w:szCs w:val="21"/>
              </w:rPr>
            </w:pPr>
            <w:r>
              <w:rPr>
                <w:rFonts w:ascii="宋体" w:eastAsia="宋体" w:hAnsi="宋体" w:cs="宋体" w:hint="eastAsia"/>
                <w:bCs/>
                <w:szCs w:val="21"/>
              </w:rPr>
              <w:t>课堂讲授</w:t>
            </w:r>
          </w:p>
        </w:tc>
      </w:tr>
      <w:tr w:rsidR="00281A62" w14:paraId="47BA7492" w14:textId="77777777" w:rsidTr="00123855">
        <w:trPr>
          <w:trHeight w:hRule="exact" w:val="724"/>
          <w:jc w:val="center"/>
        </w:trPr>
        <w:tc>
          <w:tcPr>
            <w:tcW w:w="1301" w:type="dxa"/>
            <w:vMerge w:val="restart"/>
          </w:tcPr>
          <w:p w14:paraId="2467F019" w14:textId="77777777" w:rsidR="00281A62" w:rsidRDefault="00281A62" w:rsidP="00123855">
            <w:pPr>
              <w:pStyle w:val="TableParagraph"/>
              <w:spacing w:before="1"/>
              <w:ind w:left="8"/>
              <w:jc w:val="center"/>
              <w:rPr>
                <w:rFonts w:ascii="宋体" w:hint="eastAsia"/>
                <w:b/>
                <w:w w:val="98"/>
                <w:sz w:val="21"/>
                <w:lang w:eastAsia="zh-CN"/>
              </w:rPr>
            </w:pPr>
          </w:p>
          <w:p w14:paraId="4272A28F" w14:textId="77777777" w:rsidR="00281A62" w:rsidRDefault="00281A62" w:rsidP="00123855">
            <w:pPr>
              <w:pStyle w:val="TableParagraph"/>
              <w:spacing w:before="1"/>
              <w:ind w:left="8"/>
              <w:jc w:val="center"/>
              <w:rPr>
                <w:rFonts w:ascii="宋体" w:hint="eastAsia"/>
                <w:b/>
                <w:w w:val="98"/>
                <w:sz w:val="21"/>
                <w:lang w:eastAsia="zh-CN"/>
              </w:rPr>
            </w:pPr>
          </w:p>
          <w:p w14:paraId="42D3199F" w14:textId="77777777" w:rsidR="00281A62" w:rsidRDefault="00281A62" w:rsidP="00123855">
            <w:pPr>
              <w:pStyle w:val="TableParagraph"/>
              <w:spacing w:before="1"/>
              <w:ind w:left="8"/>
              <w:jc w:val="center"/>
              <w:rPr>
                <w:rFonts w:ascii="宋体" w:hint="eastAsia"/>
                <w:b/>
                <w:w w:val="98"/>
                <w:sz w:val="21"/>
                <w:lang w:eastAsia="zh-CN"/>
              </w:rPr>
            </w:pPr>
          </w:p>
          <w:p w14:paraId="378AC227" w14:textId="77777777" w:rsidR="00281A62" w:rsidRDefault="00281A62" w:rsidP="00123855">
            <w:pPr>
              <w:pStyle w:val="TableParagraph"/>
              <w:spacing w:before="1"/>
              <w:ind w:left="8"/>
              <w:jc w:val="center"/>
              <w:rPr>
                <w:rFonts w:ascii="宋体" w:hint="eastAsia"/>
                <w:b/>
                <w:w w:val="98"/>
                <w:sz w:val="21"/>
                <w:lang w:eastAsia="zh-CN"/>
              </w:rPr>
            </w:pPr>
          </w:p>
          <w:p w14:paraId="61472064" w14:textId="77777777" w:rsidR="00281A62" w:rsidRDefault="00281A62" w:rsidP="00123855">
            <w:pPr>
              <w:pStyle w:val="TableParagraph"/>
              <w:spacing w:before="1"/>
              <w:ind w:left="8"/>
              <w:jc w:val="center"/>
              <w:rPr>
                <w:rFonts w:ascii="宋体" w:hint="eastAsia"/>
                <w:b/>
                <w:sz w:val="21"/>
              </w:rPr>
            </w:pPr>
            <w:r>
              <w:rPr>
                <w:rFonts w:ascii="宋体"/>
                <w:b/>
                <w:w w:val="98"/>
                <w:sz w:val="21"/>
                <w:lang w:eastAsia="zh-CN"/>
              </w:rPr>
              <w:t>H</w:t>
            </w:r>
          </w:p>
          <w:p w14:paraId="00B28E73" w14:textId="77777777" w:rsidR="00281A62" w:rsidRDefault="00281A62" w:rsidP="00123855">
            <w:pPr>
              <w:pStyle w:val="TableParagraph"/>
              <w:spacing w:before="125"/>
              <w:ind w:right="23"/>
              <w:jc w:val="center"/>
              <w:rPr>
                <w:rFonts w:ascii="宋体" w:eastAsia="宋体" w:hAnsi="宋体" w:cs="宋体" w:hint="eastAsia"/>
                <w:b/>
                <w:bCs/>
                <w:sz w:val="21"/>
                <w:szCs w:val="21"/>
                <w:lang w:eastAsia="zh-CN"/>
              </w:rPr>
            </w:pPr>
            <w:r>
              <w:rPr>
                <w:rFonts w:ascii="宋体" w:eastAsia="宋体" w:hint="eastAsia"/>
                <w:b/>
                <w:sz w:val="21"/>
                <w:lang w:eastAsia="zh-CN"/>
              </w:rPr>
              <w:t>评价方式</w:t>
            </w:r>
          </w:p>
        </w:tc>
        <w:tc>
          <w:tcPr>
            <w:tcW w:w="1558" w:type="dxa"/>
            <w:gridSpan w:val="3"/>
            <w:vAlign w:val="center"/>
          </w:tcPr>
          <w:p w14:paraId="5D0F7764" w14:textId="77777777" w:rsidR="00281A62" w:rsidRDefault="00281A62" w:rsidP="00123855">
            <w:pPr>
              <w:jc w:val="center"/>
              <w:rPr>
                <w:rFonts w:ascii="宋体" w:eastAsia="宋体" w:hint="eastAsia"/>
              </w:rPr>
            </w:pPr>
            <w:r>
              <w:rPr>
                <w:rFonts w:ascii="宋体" w:eastAsia="宋体" w:hint="eastAsia"/>
              </w:rPr>
              <w:t>评价项目及配分</w:t>
            </w:r>
          </w:p>
        </w:tc>
        <w:tc>
          <w:tcPr>
            <w:tcW w:w="3419" w:type="dxa"/>
            <w:gridSpan w:val="3"/>
            <w:vAlign w:val="center"/>
          </w:tcPr>
          <w:p w14:paraId="35641836" w14:textId="77777777" w:rsidR="00281A62" w:rsidRDefault="00281A62" w:rsidP="00123855">
            <w:pPr>
              <w:jc w:val="center"/>
              <w:rPr>
                <w:rFonts w:ascii="宋体" w:eastAsia="宋体" w:hint="eastAsia"/>
              </w:rPr>
            </w:pPr>
            <w:r>
              <w:rPr>
                <w:rFonts w:ascii="宋体" w:eastAsia="宋体" w:hint="eastAsia"/>
              </w:rPr>
              <w:t>评价项目说明</w:t>
            </w:r>
          </w:p>
        </w:tc>
        <w:tc>
          <w:tcPr>
            <w:tcW w:w="2695" w:type="dxa"/>
            <w:gridSpan w:val="5"/>
            <w:vAlign w:val="center"/>
          </w:tcPr>
          <w:p w14:paraId="5C01AF99" w14:textId="77777777" w:rsidR="00281A62" w:rsidRDefault="00281A62" w:rsidP="00123855">
            <w:pPr>
              <w:jc w:val="center"/>
              <w:rPr>
                <w:rFonts w:ascii="宋体" w:eastAsia="宋体" w:hint="eastAsia"/>
              </w:rPr>
            </w:pPr>
            <w:r>
              <w:rPr>
                <w:rFonts w:ascii="宋体" w:eastAsia="宋体" w:hint="eastAsia"/>
              </w:rPr>
              <w:t>支撑课程目标</w:t>
            </w:r>
          </w:p>
        </w:tc>
      </w:tr>
      <w:tr w:rsidR="00281A62" w14:paraId="341A3156" w14:textId="77777777" w:rsidTr="00123855">
        <w:trPr>
          <w:trHeight w:hRule="exact" w:val="794"/>
          <w:jc w:val="center"/>
        </w:trPr>
        <w:tc>
          <w:tcPr>
            <w:tcW w:w="1301" w:type="dxa"/>
            <w:vMerge/>
          </w:tcPr>
          <w:p w14:paraId="5716E5C5" w14:textId="77777777" w:rsidR="00281A62" w:rsidRDefault="00281A62" w:rsidP="00123855">
            <w:pPr>
              <w:pStyle w:val="TableParagraph"/>
              <w:spacing w:before="125" w:line="312" w:lineRule="auto"/>
              <w:ind w:right="23"/>
              <w:rPr>
                <w:rFonts w:ascii="宋体" w:eastAsia="宋体" w:hAnsi="宋体" w:cs="宋体" w:hint="eastAsia"/>
                <w:b/>
                <w:bCs/>
                <w:sz w:val="21"/>
                <w:szCs w:val="21"/>
                <w:lang w:eastAsia="zh-CN"/>
              </w:rPr>
            </w:pPr>
          </w:p>
        </w:tc>
        <w:tc>
          <w:tcPr>
            <w:tcW w:w="1558" w:type="dxa"/>
            <w:gridSpan w:val="3"/>
            <w:vAlign w:val="center"/>
          </w:tcPr>
          <w:p w14:paraId="2479A384" w14:textId="77777777" w:rsidR="00281A62" w:rsidRDefault="00281A62" w:rsidP="00123855">
            <w:pPr>
              <w:pStyle w:val="TableParagraph"/>
              <w:ind w:right="29"/>
              <w:jc w:val="center"/>
              <w:rPr>
                <w:rFonts w:ascii="宋体" w:eastAsia="宋体" w:hAnsi="宋体" w:cs="宋体" w:hint="eastAsia"/>
                <w:b/>
                <w:bCs/>
                <w:sz w:val="21"/>
                <w:szCs w:val="21"/>
                <w:lang w:eastAsia="zh-CN"/>
              </w:rPr>
            </w:pPr>
            <w:r>
              <w:rPr>
                <w:rFonts w:ascii="宋体" w:eastAsia="宋体" w:hAnsi="宋体" w:hint="eastAsia"/>
                <w:bCs/>
                <w:sz w:val="21"/>
                <w:szCs w:val="21"/>
                <w:lang w:eastAsia="zh-CN"/>
              </w:rPr>
              <w:t>考勤（</w:t>
            </w:r>
            <w:r>
              <w:rPr>
                <w:rFonts w:ascii="宋体" w:eastAsia="宋体" w:hAnsi="宋体"/>
                <w:bCs/>
                <w:sz w:val="21"/>
                <w:szCs w:val="21"/>
                <w:lang w:eastAsia="zh-CN"/>
              </w:rPr>
              <w:t>10%</w:t>
            </w:r>
            <w:r>
              <w:rPr>
                <w:rFonts w:ascii="宋体" w:eastAsia="宋体" w:hAnsi="宋体" w:hint="eastAsia"/>
                <w:bCs/>
                <w:sz w:val="21"/>
                <w:szCs w:val="21"/>
                <w:lang w:eastAsia="zh-CN"/>
              </w:rPr>
              <w:t>，</w:t>
            </w:r>
            <w:r>
              <w:rPr>
                <w:rFonts w:ascii="宋体" w:eastAsia="宋体" w:hAnsi="宋体"/>
                <w:bCs/>
                <w:sz w:val="21"/>
                <w:szCs w:val="21"/>
                <w:lang w:eastAsia="zh-CN"/>
              </w:rPr>
              <w:t>10</w:t>
            </w:r>
            <w:r>
              <w:rPr>
                <w:rFonts w:ascii="宋体" w:eastAsia="宋体" w:hAnsi="宋体" w:hint="eastAsia"/>
                <w:bCs/>
                <w:sz w:val="21"/>
                <w:szCs w:val="21"/>
                <w:lang w:eastAsia="zh-CN"/>
              </w:rPr>
              <w:t>分）</w:t>
            </w:r>
          </w:p>
        </w:tc>
        <w:tc>
          <w:tcPr>
            <w:tcW w:w="3419" w:type="dxa"/>
            <w:gridSpan w:val="3"/>
            <w:vAlign w:val="center"/>
          </w:tcPr>
          <w:p w14:paraId="6982B679" w14:textId="77777777" w:rsidR="00281A62" w:rsidRDefault="00281A62" w:rsidP="00123855">
            <w:pPr>
              <w:pStyle w:val="TableParagraph"/>
              <w:ind w:left="2"/>
              <w:jc w:val="center"/>
              <w:rPr>
                <w:rFonts w:ascii="宋体" w:eastAsia="宋体" w:hAnsi="宋体" w:cs="宋体" w:hint="eastAsia"/>
                <w:b/>
                <w:bCs/>
                <w:sz w:val="21"/>
                <w:szCs w:val="21"/>
                <w:lang w:eastAsia="zh-CN"/>
              </w:rPr>
            </w:pPr>
            <w:r>
              <w:rPr>
                <w:rFonts w:ascii="宋体" w:eastAsia="宋体" w:hAnsi="宋体" w:cs="宋体" w:hint="eastAsia"/>
                <w:bCs/>
                <w:sz w:val="21"/>
                <w:szCs w:val="21"/>
                <w:lang w:eastAsia="zh-CN"/>
              </w:rPr>
              <w:t>基准分</w:t>
            </w:r>
            <w:r>
              <w:rPr>
                <w:rFonts w:ascii="宋体" w:eastAsia="宋体" w:hAnsi="宋体" w:cs="宋体"/>
                <w:bCs/>
                <w:sz w:val="21"/>
                <w:szCs w:val="21"/>
                <w:lang w:eastAsia="zh-CN"/>
              </w:rPr>
              <w:t>10</w:t>
            </w:r>
            <w:r>
              <w:rPr>
                <w:rFonts w:ascii="宋体" w:eastAsia="宋体" w:hAnsi="宋体" w:cs="宋体" w:hint="eastAsia"/>
                <w:bCs/>
                <w:sz w:val="21"/>
                <w:szCs w:val="21"/>
                <w:lang w:eastAsia="zh-CN"/>
              </w:rPr>
              <w:t>分，旷课一次扣</w:t>
            </w:r>
            <w:r>
              <w:rPr>
                <w:rFonts w:ascii="宋体" w:eastAsia="宋体" w:hAnsi="宋体" w:cs="宋体"/>
                <w:bCs/>
                <w:sz w:val="21"/>
                <w:szCs w:val="21"/>
                <w:lang w:eastAsia="zh-CN"/>
              </w:rPr>
              <w:t>2</w:t>
            </w:r>
            <w:r>
              <w:rPr>
                <w:rFonts w:ascii="宋体" w:eastAsia="宋体" w:hAnsi="宋体" w:cs="宋体" w:hint="eastAsia"/>
                <w:bCs/>
                <w:sz w:val="21"/>
                <w:szCs w:val="21"/>
                <w:lang w:eastAsia="zh-CN"/>
              </w:rPr>
              <w:t>分，迟到早退一次扣</w:t>
            </w:r>
            <w:r>
              <w:rPr>
                <w:rFonts w:ascii="宋体" w:eastAsia="宋体" w:hAnsi="宋体" w:cs="宋体"/>
                <w:bCs/>
                <w:sz w:val="21"/>
                <w:szCs w:val="21"/>
                <w:lang w:eastAsia="zh-CN"/>
              </w:rPr>
              <w:t>1</w:t>
            </w:r>
            <w:r>
              <w:rPr>
                <w:rFonts w:ascii="宋体" w:eastAsia="宋体" w:hAnsi="宋体" w:cs="宋体" w:hint="eastAsia"/>
                <w:bCs/>
                <w:sz w:val="21"/>
                <w:szCs w:val="21"/>
                <w:lang w:eastAsia="zh-CN"/>
              </w:rPr>
              <w:t>分</w:t>
            </w:r>
          </w:p>
        </w:tc>
        <w:tc>
          <w:tcPr>
            <w:tcW w:w="2695" w:type="dxa"/>
            <w:gridSpan w:val="5"/>
            <w:vAlign w:val="center"/>
          </w:tcPr>
          <w:p w14:paraId="569F30A6" w14:textId="77777777" w:rsidR="00281A62" w:rsidRDefault="00281A62" w:rsidP="00123855">
            <w:pPr>
              <w:pStyle w:val="TableParagraph"/>
              <w:ind w:left="6"/>
              <w:jc w:val="center"/>
              <w:rPr>
                <w:rFonts w:ascii="宋体" w:eastAsia="宋体" w:hAnsi="宋体" w:cs="宋体" w:hint="eastAsia"/>
                <w:b/>
                <w:bCs/>
                <w:sz w:val="21"/>
                <w:szCs w:val="21"/>
                <w:lang w:eastAsia="zh-CN"/>
              </w:rPr>
            </w:pPr>
            <w:r>
              <w:rPr>
                <w:rFonts w:ascii="宋体" w:eastAsia="宋体" w:hAnsi="宋体" w:hint="eastAsia"/>
                <w:sz w:val="21"/>
                <w:szCs w:val="21"/>
                <w:lang w:eastAsia="zh-CN"/>
              </w:rPr>
              <w:t>课程目标</w:t>
            </w:r>
            <w:r>
              <w:rPr>
                <w:rFonts w:ascii="宋体" w:eastAsia="宋体" w:hAnsi="宋体"/>
                <w:sz w:val="21"/>
                <w:szCs w:val="21"/>
                <w:lang w:eastAsia="zh-CN"/>
              </w:rPr>
              <w:t>2</w:t>
            </w:r>
            <w:r>
              <w:rPr>
                <w:rFonts w:ascii="宋体" w:eastAsia="宋体" w:hAnsi="宋体" w:hint="eastAsia"/>
                <w:sz w:val="21"/>
                <w:szCs w:val="21"/>
                <w:lang w:eastAsia="zh-CN"/>
              </w:rPr>
              <w:t>、</w:t>
            </w:r>
            <w:r>
              <w:rPr>
                <w:rFonts w:ascii="宋体" w:eastAsia="宋体" w:hAnsi="宋体"/>
                <w:sz w:val="21"/>
                <w:szCs w:val="21"/>
                <w:lang w:eastAsia="zh-CN"/>
              </w:rPr>
              <w:t>12</w:t>
            </w:r>
          </w:p>
        </w:tc>
      </w:tr>
      <w:tr w:rsidR="00281A62" w14:paraId="6F4DA62B" w14:textId="77777777" w:rsidTr="00123855">
        <w:trPr>
          <w:trHeight w:hRule="exact" w:val="794"/>
          <w:jc w:val="center"/>
        </w:trPr>
        <w:tc>
          <w:tcPr>
            <w:tcW w:w="1301" w:type="dxa"/>
            <w:vMerge/>
          </w:tcPr>
          <w:p w14:paraId="6BE392B2" w14:textId="77777777" w:rsidR="00281A62" w:rsidRDefault="00281A62" w:rsidP="00123855">
            <w:pPr>
              <w:pStyle w:val="TableParagraph"/>
              <w:spacing w:before="125" w:line="312" w:lineRule="auto"/>
              <w:ind w:right="23"/>
              <w:rPr>
                <w:rFonts w:ascii="宋体" w:eastAsia="宋体" w:hAnsi="宋体" w:cs="宋体" w:hint="eastAsia"/>
                <w:b/>
                <w:bCs/>
                <w:sz w:val="21"/>
                <w:szCs w:val="21"/>
                <w:lang w:eastAsia="zh-CN"/>
              </w:rPr>
            </w:pPr>
          </w:p>
        </w:tc>
        <w:tc>
          <w:tcPr>
            <w:tcW w:w="1558" w:type="dxa"/>
            <w:gridSpan w:val="3"/>
            <w:vAlign w:val="center"/>
          </w:tcPr>
          <w:p w14:paraId="147FAA6E" w14:textId="77777777" w:rsidR="00281A62" w:rsidRDefault="00281A62" w:rsidP="00123855">
            <w:pPr>
              <w:pStyle w:val="TableParagraph"/>
              <w:ind w:right="29"/>
              <w:jc w:val="center"/>
              <w:rPr>
                <w:rFonts w:ascii="宋体" w:eastAsia="宋体" w:hAnsi="宋体" w:cs="宋体" w:hint="eastAsia"/>
                <w:b/>
                <w:bCs/>
                <w:sz w:val="21"/>
                <w:szCs w:val="21"/>
                <w:lang w:eastAsia="zh-CN"/>
              </w:rPr>
            </w:pPr>
            <w:r w:rsidRPr="00EC74F7">
              <w:rPr>
                <w:rFonts w:ascii="宋体" w:eastAsia="宋体" w:hAnsi="宋体" w:cs="宋体" w:hint="eastAsia"/>
                <w:bCs/>
                <w:sz w:val="21"/>
                <w:szCs w:val="21"/>
                <w:lang w:eastAsia="zh-CN"/>
              </w:rPr>
              <w:t>学期报告</w:t>
            </w:r>
            <w:r>
              <w:rPr>
                <w:rFonts w:ascii="宋体" w:eastAsia="宋体" w:hAnsi="宋体" w:hint="eastAsia"/>
                <w:bCs/>
                <w:sz w:val="21"/>
                <w:szCs w:val="21"/>
                <w:lang w:eastAsia="zh-CN"/>
              </w:rPr>
              <w:t>（</w:t>
            </w:r>
            <w:r>
              <w:rPr>
                <w:rFonts w:ascii="宋体" w:eastAsia="PMingLiU" w:hAnsi="宋体" w:hint="eastAsia"/>
                <w:bCs/>
                <w:sz w:val="21"/>
                <w:szCs w:val="21"/>
                <w:lang w:eastAsia="zh-TW"/>
              </w:rPr>
              <w:t>3</w:t>
            </w:r>
            <w:r>
              <w:rPr>
                <w:rFonts w:ascii="宋体" w:eastAsia="宋体" w:hAnsi="宋体"/>
                <w:bCs/>
                <w:sz w:val="21"/>
                <w:szCs w:val="21"/>
                <w:lang w:eastAsia="zh-CN"/>
              </w:rPr>
              <w:t>0</w:t>
            </w:r>
            <w:r>
              <w:rPr>
                <w:rFonts w:ascii="宋体" w:eastAsia="宋体" w:hAnsi="宋体" w:hint="eastAsia"/>
                <w:bCs/>
                <w:sz w:val="21"/>
                <w:szCs w:val="21"/>
                <w:lang w:eastAsia="zh-CN"/>
              </w:rPr>
              <w:t>分）</w:t>
            </w:r>
          </w:p>
        </w:tc>
        <w:tc>
          <w:tcPr>
            <w:tcW w:w="3419" w:type="dxa"/>
            <w:gridSpan w:val="3"/>
            <w:vAlign w:val="center"/>
          </w:tcPr>
          <w:p w14:paraId="00BA09DE" w14:textId="77777777" w:rsidR="00281A62" w:rsidRDefault="00281A62" w:rsidP="00123855">
            <w:pPr>
              <w:pStyle w:val="TableParagraph"/>
              <w:ind w:left="2"/>
              <w:jc w:val="center"/>
              <w:rPr>
                <w:rFonts w:ascii="宋体" w:eastAsia="宋体" w:hAnsi="宋体" w:cs="宋体" w:hint="eastAsia"/>
                <w:b/>
                <w:bCs/>
                <w:sz w:val="21"/>
                <w:szCs w:val="21"/>
                <w:lang w:eastAsia="zh-CN"/>
              </w:rPr>
            </w:pPr>
            <w:r w:rsidRPr="00EC74F7">
              <w:rPr>
                <w:rFonts w:ascii="宋体" w:eastAsia="宋体" w:hAnsi="宋体" w:cs="宋体" w:hint="eastAsia"/>
                <w:bCs/>
                <w:sz w:val="21"/>
                <w:szCs w:val="21"/>
                <w:lang w:eastAsia="zh-CN"/>
              </w:rPr>
              <w:t>学期报告</w:t>
            </w:r>
            <w:r>
              <w:rPr>
                <w:rFonts w:ascii="宋体" w:eastAsia="宋体" w:hAnsi="宋体" w:cs="宋体" w:hint="eastAsia"/>
                <w:bCs/>
                <w:sz w:val="21"/>
                <w:szCs w:val="21"/>
                <w:lang w:eastAsia="zh-CN"/>
              </w:rPr>
              <w:t>和笔记记录情况</w:t>
            </w:r>
          </w:p>
        </w:tc>
        <w:tc>
          <w:tcPr>
            <w:tcW w:w="2695" w:type="dxa"/>
            <w:gridSpan w:val="5"/>
            <w:vAlign w:val="center"/>
          </w:tcPr>
          <w:p w14:paraId="7C193D32" w14:textId="77777777" w:rsidR="00281A62" w:rsidRDefault="00281A62" w:rsidP="00123855">
            <w:pPr>
              <w:pStyle w:val="TableParagraph"/>
              <w:ind w:left="6"/>
              <w:jc w:val="center"/>
              <w:rPr>
                <w:rFonts w:ascii="宋体" w:eastAsia="宋体" w:hAnsi="宋体" w:cs="宋体" w:hint="eastAsia"/>
                <w:b/>
                <w:bCs/>
                <w:sz w:val="21"/>
                <w:szCs w:val="21"/>
                <w:lang w:eastAsia="zh-CN"/>
              </w:rPr>
            </w:pPr>
            <w:r>
              <w:rPr>
                <w:rFonts w:ascii="宋体" w:eastAsia="宋体" w:hAnsi="宋体" w:hint="eastAsia"/>
                <w:sz w:val="21"/>
                <w:szCs w:val="21"/>
                <w:lang w:eastAsia="zh-CN"/>
              </w:rPr>
              <w:t>课程目标</w:t>
            </w:r>
            <w:r>
              <w:rPr>
                <w:rFonts w:ascii="宋体" w:eastAsia="宋体" w:hAnsi="宋体"/>
                <w:sz w:val="21"/>
                <w:szCs w:val="21"/>
                <w:lang w:eastAsia="zh-CN"/>
              </w:rPr>
              <w:t>3</w:t>
            </w:r>
            <w:r>
              <w:rPr>
                <w:rFonts w:ascii="宋体" w:eastAsia="宋体" w:hAnsi="宋体" w:hint="eastAsia"/>
                <w:sz w:val="21"/>
                <w:szCs w:val="21"/>
                <w:lang w:eastAsia="zh-CN"/>
              </w:rPr>
              <w:t>、</w:t>
            </w:r>
            <w:r>
              <w:rPr>
                <w:rFonts w:ascii="宋体" w:eastAsia="宋体" w:hAnsi="宋体"/>
                <w:sz w:val="21"/>
                <w:szCs w:val="21"/>
                <w:lang w:eastAsia="zh-CN"/>
              </w:rPr>
              <w:t>4</w:t>
            </w:r>
            <w:r>
              <w:rPr>
                <w:rFonts w:ascii="宋体" w:eastAsia="宋体" w:hAnsi="宋体" w:hint="eastAsia"/>
                <w:sz w:val="21"/>
                <w:szCs w:val="21"/>
                <w:lang w:eastAsia="zh-CN"/>
              </w:rPr>
              <w:t>、</w:t>
            </w:r>
            <w:r>
              <w:rPr>
                <w:rFonts w:ascii="宋体" w:eastAsia="宋体" w:hAnsi="宋体"/>
                <w:sz w:val="21"/>
                <w:szCs w:val="21"/>
                <w:lang w:eastAsia="zh-CN"/>
              </w:rPr>
              <w:t>6</w:t>
            </w:r>
            <w:r>
              <w:rPr>
                <w:rFonts w:ascii="宋体" w:eastAsia="宋体" w:hAnsi="宋体" w:hint="eastAsia"/>
                <w:sz w:val="21"/>
                <w:szCs w:val="21"/>
                <w:lang w:eastAsia="zh-CN"/>
              </w:rPr>
              <w:t>、</w:t>
            </w:r>
            <w:r>
              <w:rPr>
                <w:rFonts w:ascii="宋体" w:eastAsia="宋体" w:hAnsi="宋体"/>
                <w:sz w:val="21"/>
                <w:szCs w:val="21"/>
                <w:lang w:eastAsia="zh-CN"/>
              </w:rPr>
              <w:t>7</w:t>
            </w:r>
          </w:p>
        </w:tc>
      </w:tr>
      <w:tr w:rsidR="00281A62" w14:paraId="0F5776ED" w14:textId="77777777" w:rsidTr="00123855">
        <w:trPr>
          <w:trHeight w:hRule="exact" w:val="794"/>
          <w:jc w:val="center"/>
        </w:trPr>
        <w:tc>
          <w:tcPr>
            <w:tcW w:w="1301" w:type="dxa"/>
            <w:vMerge/>
          </w:tcPr>
          <w:p w14:paraId="10ECA082" w14:textId="77777777" w:rsidR="00281A62" w:rsidRDefault="00281A62" w:rsidP="00123855">
            <w:pPr>
              <w:pStyle w:val="TableParagraph"/>
              <w:spacing w:before="125" w:line="312" w:lineRule="auto"/>
              <w:ind w:right="23"/>
              <w:rPr>
                <w:rFonts w:ascii="宋体" w:eastAsia="宋体" w:hAnsi="宋体" w:cs="宋体" w:hint="eastAsia"/>
                <w:b/>
                <w:bCs/>
                <w:sz w:val="21"/>
                <w:szCs w:val="21"/>
                <w:lang w:eastAsia="zh-CN"/>
              </w:rPr>
            </w:pPr>
          </w:p>
        </w:tc>
        <w:tc>
          <w:tcPr>
            <w:tcW w:w="1558" w:type="dxa"/>
            <w:gridSpan w:val="3"/>
            <w:vAlign w:val="center"/>
          </w:tcPr>
          <w:p w14:paraId="60D64975" w14:textId="77777777" w:rsidR="00281A62" w:rsidRDefault="00281A62" w:rsidP="00123855">
            <w:pPr>
              <w:pStyle w:val="TableParagraph"/>
              <w:ind w:right="29"/>
              <w:jc w:val="center"/>
              <w:rPr>
                <w:rFonts w:ascii="宋体" w:eastAsia="宋体" w:hAnsi="宋体" w:cs="宋体" w:hint="eastAsia"/>
                <w:b/>
                <w:bCs/>
                <w:sz w:val="21"/>
                <w:szCs w:val="21"/>
                <w:lang w:eastAsia="zh-CN"/>
              </w:rPr>
            </w:pPr>
            <w:r>
              <w:rPr>
                <w:rFonts w:ascii="宋体" w:eastAsia="宋体" w:hAnsi="宋体" w:hint="eastAsia"/>
                <w:bCs/>
                <w:sz w:val="21"/>
                <w:szCs w:val="21"/>
                <w:lang w:eastAsia="zh-CN"/>
              </w:rPr>
              <w:t>课堂表现（</w:t>
            </w:r>
            <w:r>
              <w:rPr>
                <w:rFonts w:ascii="宋体" w:eastAsia="宋体" w:hAnsi="宋体"/>
                <w:bCs/>
                <w:sz w:val="21"/>
                <w:szCs w:val="21"/>
                <w:lang w:eastAsia="zh-CN"/>
              </w:rPr>
              <w:t>10</w:t>
            </w:r>
            <w:r>
              <w:rPr>
                <w:rFonts w:ascii="宋体" w:eastAsia="宋体" w:hAnsi="宋体" w:hint="eastAsia"/>
                <w:bCs/>
                <w:sz w:val="21"/>
                <w:szCs w:val="21"/>
                <w:lang w:eastAsia="zh-CN"/>
              </w:rPr>
              <w:t>分）</w:t>
            </w:r>
          </w:p>
        </w:tc>
        <w:tc>
          <w:tcPr>
            <w:tcW w:w="3419" w:type="dxa"/>
            <w:gridSpan w:val="3"/>
            <w:vAlign w:val="center"/>
          </w:tcPr>
          <w:p w14:paraId="17CCEA1E" w14:textId="77777777" w:rsidR="00281A62" w:rsidRDefault="00281A62" w:rsidP="00123855">
            <w:pPr>
              <w:pStyle w:val="TableParagraph"/>
              <w:ind w:left="2"/>
              <w:jc w:val="center"/>
              <w:rPr>
                <w:rFonts w:ascii="宋体" w:eastAsia="宋体" w:hAnsi="宋体" w:cs="宋体" w:hint="eastAsia"/>
                <w:b/>
                <w:bCs/>
                <w:sz w:val="21"/>
                <w:szCs w:val="21"/>
                <w:lang w:eastAsia="zh-CN"/>
              </w:rPr>
            </w:pPr>
            <w:r>
              <w:rPr>
                <w:rFonts w:ascii="宋体" w:eastAsia="宋体" w:hAnsi="宋体" w:cs="宋体" w:hint="eastAsia"/>
                <w:bCs/>
                <w:sz w:val="21"/>
                <w:szCs w:val="21"/>
                <w:lang w:eastAsia="zh-CN"/>
              </w:rPr>
              <w:t>基准分</w:t>
            </w:r>
            <w:r>
              <w:rPr>
                <w:rFonts w:ascii="宋体" w:eastAsia="宋体" w:hAnsi="宋体" w:cs="宋体"/>
                <w:bCs/>
                <w:sz w:val="21"/>
                <w:szCs w:val="21"/>
                <w:lang w:eastAsia="zh-CN"/>
              </w:rPr>
              <w:t>3</w:t>
            </w:r>
            <w:r>
              <w:rPr>
                <w:rFonts w:ascii="宋体" w:eastAsia="宋体" w:hAnsi="宋体" w:cs="宋体" w:hint="eastAsia"/>
                <w:bCs/>
                <w:sz w:val="21"/>
                <w:szCs w:val="21"/>
                <w:lang w:eastAsia="zh-CN"/>
              </w:rPr>
              <w:t>分，主动回答问题给予</w:t>
            </w:r>
            <w:r>
              <w:rPr>
                <w:rFonts w:ascii="宋体" w:eastAsia="宋体" w:hAnsi="宋体" w:cs="宋体"/>
                <w:bCs/>
                <w:sz w:val="21"/>
                <w:szCs w:val="21"/>
                <w:lang w:eastAsia="zh-CN"/>
              </w:rPr>
              <w:t>0-3</w:t>
            </w:r>
            <w:r>
              <w:rPr>
                <w:rFonts w:ascii="宋体" w:eastAsia="宋体" w:hAnsi="宋体" w:cs="宋体" w:hint="eastAsia"/>
                <w:bCs/>
                <w:sz w:val="21"/>
                <w:szCs w:val="21"/>
                <w:lang w:eastAsia="zh-CN"/>
              </w:rPr>
              <w:t>分不等，睡觉、吵闹、玩手机扣</w:t>
            </w:r>
            <w:r>
              <w:rPr>
                <w:rFonts w:ascii="宋体" w:eastAsia="宋体" w:hAnsi="宋体" w:cs="宋体"/>
                <w:bCs/>
                <w:sz w:val="21"/>
                <w:szCs w:val="21"/>
                <w:lang w:eastAsia="zh-CN"/>
              </w:rPr>
              <w:t>1-4</w:t>
            </w:r>
            <w:r>
              <w:rPr>
                <w:rFonts w:ascii="宋体" w:eastAsia="宋体" w:hAnsi="宋体" w:cs="宋体" w:hint="eastAsia"/>
                <w:bCs/>
                <w:sz w:val="21"/>
                <w:szCs w:val="21"/>
                <w:lang w:eastAsia="zh-CN"/>
              </w:rPr>
              <w:t>分不等</w:t>
            </w:r>
          </w:p>
        </w:tc>
        <w:tc>
          <w:tcPr>
            <w:tcW w:w="2695" w:type="dxa"/>
            <w:gridSpan w:val="5"/>
            <w:vAlign w:val="center"/>
          </w:tcPr>
          <w:p w14:paraId="2B3E47DB" w14:textId="77777777" w:rsidR="00281A62" w:rsidRDefault="00281A62" w:rsidP="00123855">
            <w:pPr>
              <w:pStyle w:val="TableParagraph"/>
              <w:ind w:left="6"/>
              <w:jc w:val="center"/>
              <w:rPr>
                <w:rFonts w:ascii="宋体" w:eastAsia="宋体" w:hAnsi="宋体" w:cs="宋体" w:hint="eastAsia"/>
                <w:b/>
                <w:bCs/>
                <w:sz w:val="21"/>
                <w:szCs w:val="21"/>
                <w:lang w:eastAsia="zh-CN"/>
              </w:rPr>
            </w:pPr>
            <w:r>
              <w:rPr>
                <w:rFonts w:ascii="宋体" w:eastAsia="宋体" w:hAnsi="宋体" w:hint="eastAsia"/>
                <w:sz w:val="21"/>
                <w:szCs w:val="21"/>
                <w:lang w:eastAsia="zh-CN"/>
              </w:rPr>
              <w:t>课程目标</w:t>
            </w:r>
            <w:r>
              <w:rPr>
                <w:rFonts w:ascii="宋体" w:eastAsia="宋体" w:hAnsi="宋体"/>
                <w:sz w:val="21"/>
                <w:szCs w:val="21"/>
                <w:lang w:eastAsia="zh-CN"/>
              </w:rPr>
              <w:t>3</w:t>
            </w:r>
            <w:r>
              <w:rPr>
                <w:rFonts w:ascii="宋体" w:eastAsia="宋体" w:hAnsi="宋体" w:hint="eastAsia"/>
                <w:sz w:val="21"/>
                <w:szCs w:val="21"/>
                <w:lang w:eastAsia="zh-CN"/>
              </w:rPr>
              <w:t>、</w:t>
            </w:r>
            <w:r>
              <w:rPr>
                <w:rFonts w:ascii="宋体" w:eastAsia="宋体" w:hAnsi="宋体"/>
                <w:sz w:val="21"/>
                <w:szCs w:val="21"/>
                <w:lang w:eastAsia="zh-CN"/>
              </w:rPr>
              <w:t>4</w:t>
            </w:r>
            <w:r>
              <w:rPr>
                <w:rFonts w:ascii="宋体" w:eastAsia="宋体" w:hAnsi="宋体" w:hint="eastAsia"/>
                <w:sz w:val="21"/>
                <w:szCs w:val="21"/>
                <w:lang w:eastAsia="zh-CN"/>
              </w:rPr>
              <w:t>、</w:t>
            </w:r>
            <w:r>
              <w:rPr>
                <w:rFonts w:ascii="宋体" w:eastAsia="宋体" w:hAnsi="宋体"/>
                <w:sz w:val="21"/>
                <w:szCs w:val="21"/>
                <w:lang w:eastAsia="zh-CN"/>
              </w:rPr>
              <w:t>6</w:t>
            </w:r>
            <w:r>
              <w:rPr>
                <w:rFonts w:ascii="宋体" w:eastAsia="宋体" w:hAnsi="宋体" w:hint="eastAsia"/>
                <w:sz w:val="21"/>
                <w:szCs w:val="21"/>
                <w:lang w:eastAsia="zh-CN"/>
              </w:rPr>
              <w:t>、</w:t>
            </w:r>
            <w:r>
              <w:rPr>
                <w:rFonts w:ascii="宋体" w:eastAsia="宋体" w:hAnsi="宋体"/>
                <w:sz w:val="21"/>
                <w:szCs w:val="21"/>
                <w:lang w:eastAsia="zh-CN"/>
              </w:rPr>
              <w:t>7</w:t>
            </w:r>
          </w:p>
        </w:tc>
      </w:tr>
      <w:tr w:rsidR="00281A62" w14:paraId="26674DEE" w14:textId="77777777" w:rsidTr="00123855">
        <w:trPr>
          <w:trHeight w:hRule="exact" w:val="794"/>
          <w:jc w:val="center"/>
        </w:trPr>
        <w:tc>
          <w:tcPr>
            <w:tcW w:w="1301" w:type="dxa"/>
            <w:vMerge/>
          </w:tcPr>
          <w:p w14:paraId="297A17D3" w14:textId="77777777" w:rsidR="00281A62" w:rsidRDefault="00281A62" w:rsidP="00123855">
            <w:pPr>
              <w:pStyle w:val="TableParagraph"/>
              <w:spacing w:before="125" w:line="312" w:lineRule="auto"/>
              <w:ind w:right="23"/>
              <w:rPr>
                <w:rFonts w:ascii="宋体" w:eastAsia="宋体" w:hAnsi="宋体" w:cs="宋体" w:hint="eastAsia"/>
                <w:b/>
                <w:bCs/>
                <w:sz w:val="21"/>
                <w:szCs w:val="21"/>
                <w:lang w:eastAsia="zh-CN"/>
              </w:rPr>
            </w:pPr>
          </w:p>
        </w:tc>
        <w:tc>
          <w:tcPr>
            <w:tcW w:w="1558" w:type="dxa"/>
            <w:gridSpan w:val="3"/>
            <w:vAlign w:val="center"/>
          </w:tcPr>
          <w:p w14:paraId="4BF0B632" w14:textId="77777777" w:rsidR="00281A62" w:rsidRDefault="00281A62" w:rsidP="00123855">
            <w:pPr>
              <w:pStyle w:val="TableParagraph"/>
              <w:ind w:right="29"/>
              <w:jc w:val="center"/>
              <w:rPr>
                <w:rFonts w:ascii="宋体" w:eastAsia="宋体" w:hAnsi="宋体" w:hint="eastAsia"/>
                <w:bCs/>
                <w:sz w:val="21"/>
                <w:szCs w:val="21"/>
                <w:lang w:eastAsia="zh-CN"/>
              </w:rPr>
            </w:pPr>
            <w:r>
              <w:rPr>
                <w:rFonts w:ascii="宋体" w:eastAsia="宋体" w:hAnsi="宋体" w:hint="eastAsia"/>
                <w:bCs/>
                <w:sz w:val="21"/>
                <w:szCs w:val="21"/>
                <w:lang w:eastAsia="zh-CN"/>
              </w:rPr>
              <w:t>期末（</w:t>
            </w:r>
            <w:r>
              <w:rPr>
                <w:rFonts w:ascii="宋体" w:eastAsia="PMingLiU" w:hAnsi="宋体" w:hint="eastAsia"/>
                <w:bCs/>
                <w:sz w:val="21"/>
                <w:szCs w:val="21"/>
                <w:lang w:eastAsia="zh-TW"/>
              </w:rPr>
              <w:t>5</w:t>
            </w:r>
            <w:r>
              <w:rPr>
                <w:rFonts w:ascii="宋体" w:eastAsia="宋体" w:hAnsi="宋体"/>
                <w:bCs/>
                <w:sz w:val="21"/>
                <w:szCs w:val="21"/>
                <w:lang w:eastAsia="zh-CN"/>
              </w:rPr>
              <w:t>0</w:t>
            </w:r>
            <w:r>
              <w:rPr>
                <w:rFonts w:ascii="宋体" w:eastAsia="宋体" w:hAnsi="宋体" w:hint="eastAsia"/>
                <w:bCs/>
                <w:sz w:val="21"/>
                <w:szCs w:val="21"/>
                <w:lang w:eastAsia="zh-CN"/>
              </w:rPr>
              <w:t>分）</w:t>
            </w:r>
          </w:p>
        </w:tc>
        <w:tc>
          <w:tcPr>
            <w:tcW w:w="3419" w:type="dxa"/>
            <w:gridSpan w:val="3"/>
            <w:vAlign w:val="center"/>
          </w:tcPr>
          <w:p w14:paraId="6C8A6D02" w14:textId="77777777" w:rsidR="00281A62" w:rsidRDefault="00281A62" w:rsidP="00123855">
            <w:pPr>
              <w:pStyle w:val="TableParagraph"/>
              <w:ind w:left="2"/>
              <w:jc w:val="center"/>
              <w:rPr>
                <w:rFonts w:ascii="宋体" w:eastAsia="宋体" w:hAnsi="宋体" w:cs="宋体" w:hint="eastAsia"/>
                <w:bCs/>
                <w:sz w:val="21"/>
                <w:szCs w:val="21"/>
                <w:lang w:eastAsia="zh-CN"/>
              </w:rPr>
            </w:pPr>
            <w:r>
              <w:rPr>
                <w:rFonts w:ascii="宋体" w:eastAsia="宋体" w:hAnsi="宋体" w:cs="宋体" w:hint="eastAsia"/>
                <w:bCs/>
                <w:sz w:val="21"/>
                <w:szCs w:val="21"/>
                <w:lang w:eastAsia="zh-CN"/>
              </w:rPr>
              <w:t>闭卷</w:t>
            </w:r>
          </w:p>
        </w:tc>
        <w:tc>
          <w:tcPr>
            <w:tcW w:w="2695" w:type="dxa"/>
            <w:gridSpan w:val="5"/>
            <w:vAlign w:val="center"/>
          </w:tcPr>
          <w:p w14:paraId="1584E58F" w14:textId="77777777" w:rsidR="00281A62" w:rsidRDefault="00281A62" w:rsidP="00123855">
            <w:pPr>
              <w:pStyle w:val="TableParagraph"/>
              <w:ind w:left="6"/>
              <w:jc w:val="center"/>
              <w:rPr>
                <w:rFonts w:ascii="宋体" w:eastAsia="宋体" w:hAnsi="宋体" w:hint="eastAsia"/>
                <w:sz w:val="21"/>
                <w:szCs w:val="21"/>
                <w:lang w:eastAsia="zh-CN"/>
              </w:rPr>
            </w:pPr>
            <w:r>
              <w:rPr>
                <w:rFonts w:ascii="宋体" w:eastAsia="宋体" w:hAnsi="宋体" w:hint="eastAsia"/>
                <w:sz w:val="21"/>
                <w:szCs w:val="21"/>
                <w:lang w:eastAsia="zh-CN"/>
              </w:rPr>
              <w:t>课程目标</w:t>
            </w:r>
            <w:r>
              <w:rPr>
                <w:rFonts w:ascii="宋体" w:eastAsia="宋体" w:hAnsi="宋体"/>
                <w:sz w:val="21"/>
                <w:szCs w:val="21"/>
                <w:lang w:eastAsia="zh-CN"/>
              </w:rPr>
              <w:t>2</w:t>
            </w:r>
            <w:r>
              <w:rPr>
                <w:rFonts w:ascii="宋体" w:eastAsia="宋体" w:hAnsi="宋体" w:hint="eastAsia"/>
                <w:sz w:val="21"/>
                <w:szCs w:val="21"/>
                <w:lang w:eastAsia="zh-CN"/>
              </w:rPr>
              <w:t>、</w:t>
            </w:r>
            <w:r>
              <w:rPr>
                <w:rFonts w:ascii="宋体" w:eastAsia="宋体" w:hAnsi="宋体"/>
                <w:sz w:val="21"/>
                <w:szCs w:val="21"/>
                <w:lang w:eastAsia="zh-CN"/>
              </w:rPr>
              <w:t>3</w:t>
            </w:r>
            <w:r>
              <w:rPr>
                <w:rFonts w:ascii="宋体" w:eastAsia="宋体" w:hAnsi="宋体" w:hint="eastAsia"/>
                <w:sz w:val="21"/>
                <w:szCs w:val="21"/>
                <w:lang w:eastAsia="zh-CN"/>
              </w:rPr>
              <w:t>、</w:t>
            </w:r>
            <w:r>
              <w:rPr>
                <w:rFonts w:ascii="宋体" w:eastAsia="宋体" w:hAnsi="宋体"/>
                <w:sz w:val="21"/>
                <w:szCs w:val="21"/>
                <w:lang w:eastAsia="zh-CN"/>
              </w:rPr>
              <w:t>4</w:t>
            </w:r>
            <w:r>
              <w:rPr>
                <w:rFonts w:ascii="宋体" w:eastAsia="宋体" w:hAnsi="宋体" w:hint="eastAsia"/>
                <w:sz w:val="21"/>
                <w:szCs w:val="21"/>
                <w:lang w:eastAsia="zh-CN"/>
              </w:rPr>
              <w:t>、</w:t>
            </w:r>
            <w:r>
              <w:rPr>
                <w:rFonts w:ascii="宋体" w:eastAsia="宋体" w:hAnsi="宋体"/>
                <w:sz w:val="21"/>
                <w:szCs w:val="21"/>
                <w:lang w:eastAsia="zh-CN"/>
              </w:rPr>
              <w:t>5</w:t>
            </w:r>
            <w:r>
              <w:rPr>
                <w:rFonts w:ascii="宋体" w:eastAsia="宋体" w:hAnsi="宋体" w:hint="eastAsia"/>
                <w:sz w:val="21"/>
                <w:szCs w:val="21"/>
                <w:lang w:eastAsia="zh-CN"/>
              </w:rPr>
              <w:t>、</w:t>
            </w:r>
            <w:r>
              <w:rPr>
                <w:rFonts w:ascii="宋体" w:eastAsia="宋体" w:hAnsi="宋体"/>
                <w:sz w:val="21"/>
                <w:szCs w:val="21"/>
                <w:lang w:eastAsia="zh-CN"/>
              </w:rPr>
              <w:t>6</w:t>
            </w:r>
            <w:r>
              <w:rPr>
                <w:rFonts w:ascii="宋体" w:eastAsia="宋体" w:hAnsi="宋体" w:hint="eastAsia"/>
                <w:sz w:val="21"/>
                <w:szCs w:val="21"/>
                <w:lang w:eastAsia="zh-CN"/>
              </w:rPr>
              <w:t>、</w:t>
            </w:r>
            <w:r>
              <w:rPr>
                <w:rFonts w:ascii="宋体" w:eastAsia="宋体" w:hAnsi="宋体"/>
                <w:sz w:val="21"/>
                <w:szCs w:val="21"/>
                <w:lang w:eastAsia="zh-CN"/>
              </w:rPr>
              <w:t>7</w:t>
            </w:r>
          </w:p>
        </w:tc>
      </w:tr>
      <w:tr w:rsidR="00281A62" w14:paraId="34A69BA0" w14:textId="77777777" w:rsidTr="00123855">
        <w:trPr>
          <w:trHeight w:hRule="exact" w:val="1995"/>
          <w:jc w:val="center"/>
        </w:trPr>
        <w:tc>
          <w:tcPr>
            <w:tcW w:w="1301" w:type="dxa"/>
            <w:vAlign w:val="center"/>
          </w:tcPr>
          <w:p w14:paraId="64257907" w14:textId="77777777" w:rsidR="00281A62" w:rsidRDefault="00281A62" w:rsidP="00123855">
            <w:pPr>
              <w:pStyle w:val="TableParagraph"/>
              <w:spacing w:before="156"/>
              <w:ind w:left="8"/>
              <w:jc w:val="center"/>
              <w:rPr>
                <w:rFonts w:ascii="宋体" w:hint="eastAsia"/>
                <w:b/>
                <w:sz w:val="21"/>
                <w:lang w:eastAsia="zh-CN"/>
              </w:rPr>
            </w:pPr>
            <w:r>
              <w:rPr>
                <w:rFonts w:ascii="宋体"/>
                <w:b/>
                <w:w w:val="98"/>
                <w:sz w:val="21"/>
                <w:lang w:eastAsia="zh-CN"/>
              </w:rPr>
              <w:t>I</w:t>
            </w:r>
          </w:p>
          <w:p w14:paraId="0CA0EC05" w14:textId="77777777" w:rsidR="00281A62" w:rsidRDefault="00281A62" w:rsidP="00123855">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建议教材</w:t>
            </w:r>
          </w:p>
          <w:p w14:paraId="148B3391" w14:textId="77777777" w:rsidR="00281A62" w:rsidRDefault="00281A62" w:rsidP="00123855">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及学习资料</w:t>
            </w:r>
          </w:p>
        </w:tc>
        <w:tc>
          <w:tcPr>
            <w:tcW w:w="7672" w:type="dxa"/>
            <w:gridSpan w:val="11"/>
            <w:vAlign w:val="center"/>
          </w:tcPr>
          <w:p w14:paraId="3B45FA8C" w14:textId="77777777" w:rsidR="00281A62" w:rsidRPr="009476FC" w:rsidRDefault="00281A62" w:rsidP="00123855">
            <w:pPr>
              <w:tabs>
                <w:tab w:val="left" w:pos="720"/>
              </w:tabs>
              <w:snapToGrid w:val="0"/>
              <w:spacing w:line="300" w:lineRule="auto"/>
              <w:rPr>
                <w:rFonts w:ascii="宋体" w:eastAsia="PMingLiU" w:hAnsi="宋体" w:cs="宋体" w:hint="eastAsia"/>
                <w:szCs w:val="21"/>
                <w:lang w:eastAsia="zh-TW"/>
              </w:rPr>
            </w:pPr>
            <w:proofErr w:type="gramStart"/>
            <w:r w:rsidRPr="009476FC">
              <w:rPr>
                <w:rFonts w:ascii="宋体" w:eastAsia="PMingLiU" w:hAnsi="宋体" w:cs="宋体"/>
                <w:szCs w:val="21"/>
              </w:rPr>
              <w:t>迟梨君</w:t>
            </w:r>
            <w:proofErr w:type="gramEnd"/>
            <w:r w:rsidRPr="009476FC">
              <w:rPr>
                <w:rFonts w:ascii="宋体" w:eastAsia="PMingLiU" w:hAnsi="宋体" w:cs="宋体" w:hint="eastAsia"/>
                <w:szCs w:val="21"/>
              </w:rPr>
              <w:t>，《网络营销策划与文案写作（慕课版）》，人民邮电出版社，</w:t>
            </w:r>
            <w:r w:rsidRPr="009476FC">
              <w:rPr>
                <w:rFonts w:ascii="宋体" w:eastAsia="PMingLiU" w:hAnsi="宋体" w:cs="宋体"/>
                <w:szCs w:val="21"/>
              </w:rPr>
              <w:t>202</w:t>
            </w:r>
            <w:r w:rsidRPr="009476FC">
              <w:rPr>
                <w:rFonts w:ascii="宋体" w:eastAsia="PMingLiU" w:hAnsi="宋体" w:cs="宋体" w:hint="eastAsia"/>
                <w:szCs w:val="21"/>
              </w:rPr>
              <w:t>2</w:t>
            </w:r>
            <w:r w:rsidRPr="009476FC">
              <w:rPr>
                <w:rFonts w:ascii="宋体" w:eastAsia="PMingLiU" w:hAnsi="宋体" w:cs="宋体" w:hint="eastAsia"/>
                <w:szCs w:val="21"/>
              </w:rPr>
              <w:t>，第</w:t>
            </w:r>
            <w:r w:rsidRPr="009476FC">
              <w:rPr>
                <w:rFonts w:ascii="宋体" w:eastAsia="PMingLiU" w:hAnsi="宋体" w:cs="宋体"/>
                <w:szCs w:val="21"/>
              </w:rPr>
              <w:t>1</w:t>
            </w:r>
            <w:r w:rsidRPr="009476FC">
              <w:rPr>
                <w:rFonts w:ascii="宋体" w:eastAsia="PMingLiU" w:hAnsi="宋体" w:cs="宋体" w:hint="eastAsia"/>
                <w:szCs w:val="21"/>
              </w:rPr>
              <w:t>版</w:t>
            </w:r>
          </w:p>
          <w:p w14:paraId="06A9A188" w14:textId="77777777" w:rsidR="00281A62" w:rsidRPr="009476FC" w:rsidRDefault="00281A62" w:rsidP="00123855">
            <w:pPr>
              <w:tabs>
                <w:tab w:val="left" w:pos="720"/>
              </w:tabs>
              <w:snapToGrid w:val="0"/>
              <w:spacing w:line="300" w:lineRule="auto"/>
              <w:rPr>
                <w:rFonts w:ascii="宋体" w:eastAsia="PMingLiU" w:hAnsi="宋体" w:cs="宋体" w:hint="eastAsia"/>
                <w:szCs w:val="21"/>
                <w:lang w:eastAsia="zh-TW"/>
              </w:rPr>
            </w:pPr>
          </w:p>
        </w:tc>
      </w:tr>
      <w:tr w:rsidR="00281A62" w14:paraId="2A835EF6" w14:textId="77777777" w:rsidTr="00123855">
        <w:trPr>
          <w:trHeight w:hRule="exact" w:val="1132"/>
          <w:jc w:val="center"/>
        </w:trPr>
        <w:tc>
          <w:tcPr>
            <w:tcW w:w="1301" w:type="dxa"/>
            <w:vAlign w:val="center"/>
          </w:tcPr>
          <w:p w14:paraId="76AD0BF5" w14:textId="77777777" w:rsidR="00281A62" w:rsidRDefault="00281A62" w:rsidP="00123855">
            <w:pPr>
              <w:pStyle w:val="TableParagraph"/>
              <w:spacing w:before="43"/>
              <w:ind w:left="100" w:right="93"/>
              <w:jc w:val="center"/>
              <w:rPr>
                <w:rFonts w:ascii="宋体" w:eastAsia="宋体" w:hint="eastAsia"/>
                <w:b/>
                <w:sz w:val="21"/>
                <w:lang w:eastAsia="zh-CN"/>
              </w:rPr>
            </w:pPr>
            <w:r>
              <w:rPr>
                <w:rFonts w:ascii="宋体" w:eastAsia="宋体"/>
                <w:b/>
                <w:sz w:val="21"/>
                <w:lang w:eastAsia="zh-CN"/>
              </w:rPr>
              <w:lastRenderedPageBreak/>
              <w:t>J</w:t>
            </w:r>
          </w:p>
          <w:p w14:paraId="67B0B71A" w14:textId="77777777" w:rsidR="00281A62" w:rsidRDefault="00281A62" w:rsidP="00123855">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教学条件</w:t>
            </w:r>
          </w:p>
          <w:p w14:paraId="016D5F74" w14:textId="77777777" w:rsidR="00281A62" w:rsidRDefault="00281A62" w:rsidP="00123855">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需求</w:t>
            </w:r>
          </w:p>
        </w:tc>
        <w:tc>
          <w:tcPr>
            <w:tcW w:w="7672" w:type="dxa"/>
            <w:gridSpan w:val="11"/>
            <w:vAlign w:val="center"/>
          </w:tcPr>
          <w:p w14:paraId="5BF3940B" w14:textId="77777777" w:rsidR="00281A62" w:rsidRDefault="00281A62" w:rsidP="00123855">
            <w:pPr>
              <w:pStyle w:val="TableParagraph"/>
              <w:spacing w:before="125" w:line="312" w:lineRule="auto"/>
              <w:ind w:right="23"/>
              <w:jc w:val="center"/>
              <w:rPr>
                <w:rFonts w:ascii="宋体" w:eastAsia="宋体" w:hAnsi="宋体" w:cs="宋体" w:hint="eastAsia"/>
                <w:b/>
                <w:bCs/>
                <w:sz w:val="21"/>
                <w:szCs w:val="21"/>
                <w:lang w:eastAsia="zh-CN"/>
              </w:rPr>
            </w:pPr>
            <w:r>
              <w:rPr>
                <w:rFonts w:ascii="宋体" w:hAnsi="宋体" w:cs="宋体" w:hint="eastAsia"/>
                <w:szCs w:val="21"/>
                <w:lang w:eastAsia="zh-CN"/>
              </w:rPr>
              <w:t>多媒体教室资源、管理信息系统实验室设备</w:t>
            </w:r>
          </w:p>
        </w:tc>
      </w:tr>
      <w:tr w:rsidR="00281A62" w14:paraId="73964501" w14:textId="77777777" w:rsidTr="00123855">
        <w:trPr>
          <w:trHeight w:hRule="exact" w:val="997"/>
          <w:jc w:val="center"/>
        </w:trPr>
        <w:tc>
          <w:tcPr>
            <w:tcW w:w="1301" w:type="dxa"/>
            <w:vAlign w:val="center"/>
          </w:tcPr>
          <w:p w14:paraId="0CDED711" w14:textId="77777777" w:rsidR="00281A62" w:rsidRDefault="00281A62" w:rsidP="00123855">
            <w:pPr>
              <w:pStyle w:val="TableParagraph"/>
              <w:spacing w:before="162"/>
              <w:ind w:left="8"/>
              <w:jc w:val="center"/>
              <w:rPr>
                <w:rFonts w:ascii="宋体" w:hint="eastAsia"/>
                <w:b/>
                <w:sz w:val="21"/>
              </w:rPr>
            </w:pPr>
            <w:r>
              <w:rPr>
                <w:rFonts w:ascii="宋体"/>
                <w:b/>
                <w:w w:val="98"/>
                <w:sz w:val="21"/>
                <w:lang w:eastAsia="zh-CN"/>
              </w:rPr>
              <w:t>K</w:t>
            </w:r>
          </w:p>
          <w:p w14:paraId="5BED5687" w14:textId="77777777" w:rsidR="00281A62" w:rsidRDefault="00281A62" w:rsidP="00123855">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注意事项</w:t>
            </w:r>
          </w:p>
        </w:tc>
        <w:tc>
          <w:tcPr>
            <w:tcW w:w="7672" w:type="dxa"/>
            <w:gridSpan w:val="11"/>
            <w:vAlign w:val="center"/>
          </w:tcPr>
          <w:p w14:paraId="3B1D7174" w14:textId="77777777" w:rsidR="00281A62" w:rsidRDefault="00281A62" w:rsidP="00123855">
            <w:pPr>
              <w:pStyle w:val="TableParagraph"/>
              <w:spacing w:before="125" w:line="312" w:lineRule="auto"/>
              <w:ind w:right="23"/>
              <w:jc w:val="center"/>
              <w:rPr>
                <w:rFonts w:ascii="宋体" w:eastAsia="宋体" w:hAnsi="宋体" w:cs="宋体" w:hint="eastAsia"/>
                <w:b/>
                <w:bCs/>
                <w:sz w:val="21"/>
                <w:szCs w:val="21"/>
                <w:lang w:eastAsia="zh-CN"/>
              </w:rPr>
            </w:pPr>
            <w:r>
              <w:rPr>
                <w:rFonts w:ascii="宋体" w:hAnsi="宋体" w:cs="宋体" w:hint="eastAsia"/>
                <w:szCs w:val="21"/>
                <w:lang w:eastAsia="zh-CN"/>
              </w:rPr>
              <w:t>无</w:t>
            </w:r>
          </w:p>
        </w:tc>
      </w:tr>
      <w:tr w:rsidR="00281A62" w14:paraId="213E9F27" w14:textId="77777777" w:rsidTr="00123855">
        <w:trPr>
          <w:trHeight w:val="3032"/>
          <w:jc w:val="center"/>
        </w:trPr>
        <w:tc>
          <w:tcPr>
            <w:tcW w:w="8973" w:type="dxa"/>
            <w:gridSpan w:val="12"/>
            <w:vAlign w:val="center"/>
          </w:tcPr>
          <w:p w14:paraId="66E23DB5" w14:textId="77777777" w:rsidR="00281A62" w:rsidRDefault="00281A62" w:rsidP="00123855">
            <w:pPr>
              <w:pStyle w:val="TableParagraph"/>
              <w:spacing w:before="65"/>
              <w:ind w:left="107"/>
              <w:rPr>
                <w:rFonts w:hint="eastAsia"/>
                <w:sz w:val="21"/>
                <w:szCs w:val="21"/>
                <w:lang w:eastAsia="zh-CN"/>
              </w:rPr>
            </w:pPr>
            <w:r>
              <w:rPr>
                <w:rFonts w:hint="eastAsia"/>
                <w:sz w:val="21"/>
                <w:szCs w:val="21"/>
                <w:lang w:eastAsia="zh-CN"/>
              </w:rPr>
              <w:t>备注：</w:t>
            </w:r>
          </w:p>
          <w:p w14:paraId="10663CD2" w14:textId="77777777" w:rsidR="00281A62" w:rsidRDefault="00281A62" w:rsidP="00123855">
            <w:pPr>
              <w:pStyle w:val="TableParagraph"/>
              <w:spacing w:before="1" w:line="280" w:lineRule="auto"/>
              <w:ind w:left="107" w:right="97" w:firstLine="480"/>
              <w:rPr>
                <w:rFonts w:hint="eastAsia"/>
                <w:sz w:val="21"/>
                <w:szCs w:val="21"/>
                <w:lang w:eastAsia="zh-CN"/>
              </w:rPr>
            </w:pPr>
            <w:r>
              <w:rPr>
                <w:sz w:val="21"/>
                <w:szCs w:val="21"/>
                <w:lang w:eastAsia="zh-CN"/>
              </w:rPr>
              <w:t>1.</w:t>
            </w:r>
            <w:r>
              <w:rPr>
                <w:rFonts w:hint="eastAsia"/>
                <w:sz w:val="21"/>
                <w:szCs w:val="21"/>
                <w:lang w:eastAsia="zh-CN"/>
              </w:rPr>
              <w:t>本课程教学大纲</w:t>
            </w:r>
            <w:r>
              <w:rPr>
                <w:sz w:val="21"/>
                <w:szCs w:val="21"/>
                <w:lang w:eastAsia="zh-CN"/>
              </w:rPr>
              <w:t xml:space="preserve">F—J </w:t>
            </w:r>
            <w:r>
              <w:rPr>
                <w:rFonts w:hint="eastAsia"/>
                <w:sz w:val="21"/>
                <w:szCs w:val="21"/>
                <w:lang w:eastAsia="zh-CN"/>
              </w:rPr>
              <w:t>项同一课程不同授课教师应协同讨论研究达成共同核心内涵。</w:t>
            </w:r>
            <w:proofErr w:type="gramStart"/>
            <w:r>
              <w:rPr>
                <w:rFonts w:hint="eastAsia"/>
                <w:sz w:val="21"/>
                <w:szCs w:val="21"/>
                <w:lang w:eastAsia="zh-CN"/>
              </w:rPr>
              <w:t>经教学</w:t>
            </w:r>
            <w:proofErr w:type="gramEnd"/>
            <w:r>
              <w:rPr>
                <w:rFonts w:hint="eastAsia"/>
                <w:sz w:val="21"/>
                <w:szCs w:val="21"/>
                <w:lang w:eastAsia="zh-CN"/>
              </w:rPr>
              <w:t>工作指导小组审议通过的课程教学大纲不宜自行更改。</w:t>
            </w:r>
          </w:p>
          <w:p w14:paraId="3D3805A1" w14:textId="77777777" w:rsidR="00281A62" w:rsidRDefault="00281A62" w:rsidP="00123855">
            <w:pPr>
              <w:pStyle w:val="TableParagraph"/>
              <w:ind w:left="587"/>
              <w:rPr>
                <w:rFonts w:hint="eastAsia"/>
                <w:b/>
                <w:bCs/>
                <w:sz w:val="21"/>
                <w:szCs w:val="21"/>
                <w:lang w:eastAsia="zh-CN"/>
              </w:rPr>
            </w:pPr>
            <w:r>
              <w:rPr>
                <w:b/>
                <w:bCs/>
                <w:sz w:val="21"/>
                <w:szCs w:val="21"/>
                <w:lang w:eastAsia="zh-CN"/>
              </w:rPr>
              <w:t>2.</w:t>
            </w:r>
            <w:r>
              <w:rPr>
                <w:rFonts w:hint="eastAsia"/>
                <w:b/>
                <w:bCs/>
                <w:sz w:val="21"/>
                <w:szCs w:val="21"/>
                <w:lang w:eastAsia="zh-CN"/>
              </w:rPr>
              <w:t>评价方式可参考下列方式：</w:t>
            </w:r>
          </w:p>
          <w:p w14:paraId="293CB3F4" w14:textId="77777777" w:rsidR="00281A62" w:rsidRDefault="00281A62" w:rsidP="00123855">
            <w:pPr>
              <w:pStyle w:val="TableParagraph"/>
              <w:spacing w:before="53"/>
              <w:ind w:left="587"/>
              <w:rPr>
                <w:rFonts w:hint="eastAsia"/>
                <w:b/>
                <w:bCs/>
                <w:sz w:val="21"/>
                <w:szCs w:val="21"/>
                <w:lang w:eastAsia="zh-CN"/>
              </w:rPr>
            </w:pPr>
            <w:r>
              <w:rPr>
                <w:b/>
                <w:bCs/>
                <w:sz w:val="21"/>
                <w:szCs w:val="21"/>
                <w:lang w:eastAsia="zh-CN"/>
              </w:rPr>
              <w:t>(1)</w:t>
            </w:r>
            <w:r>
              <w:rPr>
                <w:rFonts w:hint="eastAsia"/>
                <w:b/>
                <w:bCs/>
                <w:sz w:val="21"/>
                <w:szCs w:val="21"/>
                <w:lang w:eastAsia="zh-CN"/>
              </w:rPr>
              <w:t>纸笔考试：平时小测、期中纸笔考试、期末纸笔考试</w:t>
            </w:r>
          </w:p>
          <w:p w14:paraId="18D04F8A" w14:textId="77777777" w:rsidR="00281A62" w:rsidRDefault="00281A62" w:rsidP="00123855">
            <w:pPr>
              <w:pStyle w:val="TableParagraph"/>
              <w:spacing w:before="52"/>
              <w:ind w:left="587"/>
              <w:rPr>
                <w:rFonts w:hint="eastAsia"/>
                <w:b/>
                <w:bCs/>
                <w:sz w:val="21"/>
                <w:szCs w:val="21"/>
                <w:lang w:eastAsia="zh-CN"/>
              </w:rPr>
            </w:pPr>
            <w:r>
              <w:rPr>
                <w:b/>
                <w:bCs/>
                <w:sz w:val="21"/>
                <w:szCs w:val="21"/>
                <w:lang w:eastAsia="zh-CN"/>
              </w:rPr>
              <w:t>(2)</w:t>
            </w:r>
            <w:r>
              <w:rPr>
                <w:rFonts w:hint="eastAsia"/>
                <w:b/>
                <w:bCs/>
                <w:sz w:val="21"/>
                <w:szCs w:val="21"/>
                <w:lang w:eastAsia="zh-CN"/>
              </w:rPr>
              <w:t>实作评价：课程作业、实</w:t>
            </w:r>
            <w:proofErr w:type="gramStart"/>
            <w:r>
              <w:rPr>
                <w:rFonts w:hint="eastAsia"/>
                <w:b/>
                <w:bCs/>
                <w:sz w:val="21"/>
                <w:szCs w:val="21"/>
                <w:lang w:eastAsia="zh-CN"/>
              </w:rPr>
              <w:t>作成</w:t>
            </w:r>
            <w:proofErr w:type="gramEnd"/>
            <w:r>
              <w:rPr>
                <w:rFonts w:hint="eastAsia"/>
                <w:b/>
                <w:bCs/>
                <w:sz w:val="21"/>
                <w:szCs w:val="21"/>
                <w:lang w:eastAsia="zh-CN"/>
              </w:rPr>
              <w:t>品、日常表现、表演、观察</w:t>
            </w:r>
          </w:p>
          <w:p w14:paraId="0A8827F2" w14:textId="77777777" w:rsidR="00281A62" w:rsidRDefault="00281A62" w:rsidP="00123855">
            <w:pPr>
              <w:pStyle w:val="TableParagraph"/>
              <w:spacing w:before="53"/>
              <w:ind w:left="587"/>
              <w:rPr>
                <w:rFonts w:hint="eastAsia"/>
                <w:b/>
                <w:bCs/>
                <w:sz w:val="21"/>
                <w:szCs w:val="21"/>
                <w:lang w:eastAsia="zh-CN"/>
              </w:rPr>
            </w:pPr>
            <w:r>
              <w:rPr>
                <w:b/>
                <w:bCs/>
                <w:sz w:val="21"/>
                <w:szCs w:val="21"/>
                <w:lang w:eastAsia="zh-CN"/>
              </w:rPr>
              <w:t>(3)</w:t>
            </w:r>
            <w:r>
              <w:rPr>
                <w:rFonts w:hint="eastAsia"/>
                <w:b/>
                <w:bCs/>
                <w:sz w:val="21"/>
                <w:szCs w:val="21"/>
                <w:lang w:eastAsia="zh-CN"/>
              </w:rPr>
              <w:t>档案评价：书面报告、专题档案</w:t>
            </w:r>
          </w:p>
          <w:p w14:paraId="247114FB" w14:textId="77777777" w:rsidR="00281A62" w:rsidRDefault="00281A62" w:rsidP="00123855">
            <w:pPr>
              <w:pStyle w:val="TableParagraph"/>
              <w:spacing w:before="53"/>
              <w:ind w:left="587"/>
              <w:rPr>
                <w:rFonts w:hint="eastAsia"/>
                <w:lang w:eastAsia="zh-CN"/>
              </w:rPr>
            </w:pPr>
            <w:r>
              <w:rPr>
                <w:b/>
                <w:bCs/>
                <w:sz w:val="21"/>
                <w:szCs w:val="21"/>
                <w:lang w:eastAsia="zh-CN"/>
              </w:rPr>
              <w:t>(4)</w:t>
            </w:r>
            <w:r>
              <w:rPr>
                <w:rFonts w:hint="eastAsia"/>
                <w:b/>
                <w:bCs/>
                <w:sz w:val="21"/>
                <w:szCs w:val="21"/>
                <w:lang w:eastAsia="zh-CN"/>
              </w:rPr>
              <w:t>口语评价：口头报告、口试</w:t>
            </w:r>
          </w:p>
        </w:tc>
      </w:tr>
      <w:tr w:rsidR="00281A62" w14:paraId="1388B242" w14:textId="77777777" w:rsidTr="00123855">
        <w:trPr>
          <w:trHeight w:val="1474"/>
          <w:jc w:val="center"/>
        </w:trPr>
        <w:tc>
          <w:tcPr>
            <w:tcW w:w="1301" w:type="dxa"/>
            <w:vMerge w:val="restart"/>
            <w:vAlign w:val="center"/>
          </w:tcPr>
          <w:p w14:paraId="7A6C56F5" w14:textId="77777777" w:rsidR="00281A62" w:rsidRDefault="00281A62" w:rsidP="00123855">
            <w:pPr>
              <w:pStyle w:val="TableParagraph"/>
              <w:ind w:left="170"/>
              <w:rPr>
                <w:rFonts w:hint="eastAsia"/>
                <w:b/>
                <w:bCs/>
                <w:sz w:val="21"/>
                <w:szCs w:val="21"/>
                <w:lang w:eastAsia="zh-CN"/>
              </w:rPr>
            </w:pPr>
            <w:r>
              <w:rPr>
                <w:rFonts w:ascii="宋体" w:eastAsia="宋体" w:hAnsi="宋体" w:cs="宋体" w:hint="eastAsia"/>
                <w:b/>
                <w:color w:val="000000"/>
                <w:sz w:val="21"/>
                <w:szCs w:val="21"/>
                <w:lang w:eastAsia="zh-CN"/>
              </w:rPr>
              <w:t>审批意见</w:t>
            </w:r>
          </w:p>
        </w:tc>
        <w:tc>
          <w:tcPr>
            <w:tcW w:w="7672" w:type="dxa"/>
            <w:gridSpan w:val="11"/>
          </w:tcPr>
          <w:p w14:paraId="2950F343" w14:textId="77777777" w:rsidR="00281A62" w:rsidRDefault="00281A62" w:rsidP="00123855">
            <w:pPr>
              <w:rPr>
                <w:rFonts w:ascii="宋体" w:eastAsia="宋体" w:hAnsi="宋体" w:cs="宋体" w:hint="eastAsia"/>
                <w:szCs w:val="21"/>
              </w:rPr>
            </w:pPr>
            <w:r>
              <w:rPr>
                <w:rFonts w:ascii="宋体" w:eastAsia="宋体" w:hAnsi="宋体" w:cs="宋体" w:hint="eastAsia"/>
                <w:szCs w:val="21"/>
              </w:rPr>
              <w:t>课程教学大纲起草团队成员签名：</w:t>
            </w:r>
          </w:p>
          <w:p w14:paraId="2191075E" w14:textId="77777777" w:rsidR="00281A62" w:rsidRDefault="00281A62" w:rsidP="00123855">
            <w:pPr>
              <w:tabs>
                <w:tab w:val="left" w:pos="5727"/>
              </w:tabs>
              <w:rPr>
                <w:rFonts w:ascii="宋体" w:eastAsia="宋体" w:hAnsi="宋体" w:cs="宋体" w:hint="eastAsia"/>
                <w:szCs w:val="21"/>
              </w:rPr>
            </w:pPr>
            <w:r>
              <w:rPr>
                <w:noProof/>
              </w:rPr>
              <w:drawing>
                <wp:anchor distT="0" distB="0" distL="114300" distR="114300" simplePos="0" relativeHeight="252098560" behindDoc="0" locked="0" layoutInCell="1" allowOverlap="1" wp14:anchorId="3B898901" wp14:editId="2659BACA">
                  <wp:simplePos x="0" y="0"/>
                  <wp:positionH relativeFrom="page">
                    <wp:posOffset>1879600</wp:posOffset>
                  </wp:positionH>
                  <wp:positionV relativeFrom="page">
                    <wp:posOffset>398780</wp:posOffset>
                  </wp:positionV>
                  <wp:extent cx="831850" cy="405130"/>
                  <wp:effectExtent l="0" t="0" r="6350" b="0"/>
                  <wp:wrapTopAndBottom/>
                  <wp:docPr id="20946016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01678" name=""/>
                          <pic:cNvPicPr/>
                        </pic:nvPicPr>
                        <pic:blipFill>
                          <a:blip r:embed="rId79"/>
                          <a:stretch>
                            <a:fillRect/>
                          </a:stretch>
                        </pic:blipFill>
                        <pic:spPr>
                          <a:xfrm>
                            <a:off x="0" y="0"/>
                            <a:ext cx="831850" cy="405130"/>
                          </a:xfrm>
                          <a:prstGeom prst="rect">
                            <a:avLst/>
                          </a:prstGeom>
                        </pic:spPr>
                      </pic:pic>
                    </a:graphicData>
                  </a:graphic>
                  <wp14:sizeRelH relativeFrom="margin">
                    <wp14:pctWidth>0</wp14:pctWidth>
                  </wp14:sizeRelH>
                  <wp14:sizeRelV relativeFrom="margin">
                    <wp14:pctHeight>0</wp14:pctHeight>
                  </wp14:sizeRelV>
                </wp:anchor>
              </w:drawing>
            </w:r>
          </w:p>
          <w:p w14:paraId="53D45333" w14:textId="77777777" w:rsidR="00281A62" w:rsidRDefault="00281A62" w:rsidP="00123855">
            <w:pPr>
              <w:jc w:val="right"/>
              <w:rPr>
                <w:rFonts w:ascii="宋体" w:eastAsia="宋体" w:hAnsi="宋体" w:cs="宋体" w:hint="eastAsia"/>
                <w:b/>
                <w:bCs/>
                <w:szCs w:val="21"/>
              </w:rPr>
            </w:pPr>
            <w:r>
              <w:rPr>
                <w:rFonts w:ascii="宋体" w:eastAsia="宋体" w:hAnsi="宋体" w:cs="宋体"/>
                <w:szCs w:val="21"/>
              </w:rPr>
              <w:t>2023</w:t>
            </w:r>
            <w:r>
              <w:rPr>
                <w:rFonts w:ascii="宋体" w:eastAsia="宋体" w:hAnsi="宋体" w:cs="宋体" w:hint="eastAsia"/>
                <w:szCs w:val="21"/>
              </w:rPr>
              <w:t>年</w:t>
            </w:r>
            <w:r w:rsidRPr="00233344">
              <w:rPr>
                <w:rFonts w:ascii="宋体" w:eastAsia="宋体" w:hAnsi="宋体" w:cs="宋体"/>
                <w:szCs w:val="21"/>
              </w:rPr>
              <w:t>9</w:t>
            </w:r>
            <w:r>
              <w:rPr>
                <w:rFonts w:ascii="宋体" w:eastAsia="宋体" w:hAnsi="宋体" w:cs="宋体" w:hint="eastAsia"/>
                <w:szCs w:val="21"/>
              </w:rPr>
              <w:t>月</w:t>
            </w:r>
            <w:r w:rsidRPr="00233344">
              <w:rPr>
                <w:rFonts w:ascii="宋体" w:eastAsia="宋体" w:hAnsi="宋体" w:cs="宋体"/>
                <w:szCs w:val="21"/>
              </w:rPr>
              <w:t>1</w:t>
            </w:r>
            <w:r>
              <w:rPr>
                <w:rFonts w:ascii="宋体" w:eastAsia="宋体" w:hAnsi="宋体" w:cs="宋体" w:hint="eastAsia"/>
                <w:szCs w:val="21"/>
              </w:rPr>
              <w:t>日</w:t>
            </w:r>
          </w:p>
        </w:tc>
      </w:tr>
      <w:tr w:rsidR="00281A62" w14:paraId="219AF932" w14:textId="77777777" w:rsidTr="00123855">
        <w:trPr>
          <w:trHeight w:val="1814"/>
          <w:jc w:val="center"/>
        </w:trPr>
        <w:tc>
          <w:tcPr>
            <w:tcW w:w="1301" w:type="dxa"/>
            <w:vMerge/>
            <w:vAlign w:val="center"/>
          </w:tcPr>
          <w:p w14:paraId="7E2B4293" w14:textId="77777777" w:rsidR="00281A62" w:rsidRDefault="00281A62" w:rsidP="00123855">
            <w:pPr>
              <w:pStyle w:val="TableParagraph"/>
              <w:spacing w:before="53"/>
              <w:ind w:left="587"/>
              <w:rPr>
                <w:rFonts w:hint="eastAsia"/>
                <w:b/>
                <w:bCs/>
                <w:sz w:val="21"/>
                <w:szCs w:val="21"/>
                <w:lang w:eastAsia="zh-CN"/>
              </w:rPr>
            </w:pPr>
          </w:p>
        </w:tc>
        <w:tc>
          <w:tcPr>
            <w:tcW w:w="7672" w:type="dxa"/>
            <w:gridSpan w:val="11"/>
          </w:tcPr>
          <w:p w14:paraId="5CA5EEDF" w14:textId="77777777" w:rsidR="00281A62" w:rsidRDefault="00281A62" w:rsidP="00123855">
            <w:pPr>
              <w:rPr>
                <w:rFonts w:ascii="宋体" w:eastAsia="宋体" w:hAnsi="宋体" w:cs="宋体" w:hint="eastAsia"/>
                <w:szCs w:val="21"/>
              </w:rPr>
            </w:pPr>
            <w:r>
              <w:rPr>
                <w:rFonts w:ascii="宋体" w:eastAsia="宋体" w:hAnsi="宋体" w:cs="宋体"/>
                <w:noProof/>
                <w:szCs w:val="21"/>
              </w:rPr>
              <w:drawing>
                <wp:anchor distT="0" distB="0" distL="114300" distR="114300" simplePos="0" relativeHeight="252095488" behindDoc="0" locked="0" layoutInCell="1" allowOverlap="1" wp14:anchorId="5B5F9F8A" wp14:editId="7E7847E5">
                  <wp:simplePos x="0" y="0"/>
                  <wp:positionH relativeFrom="page">
                    <wp:posOffset>1333500</wp:posOffset>
                  </wp:positionH>
                  <wp:positionV relativeFrom="page">
                    <wp:posOffset>299085</wp:posOffset>
                  </wp:positionV>
                  <wp:extent cx="508000" cy="339725"/>
                  <wp:effectExtent l="0" t="0" r="6350" b="3175"/>
                  <wp:wrapTopAndBottom/>
                  <wp:docPr id="1627413065" name="图片 162741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9391" name="图片 9417693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000" cy="33972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cs="宋体" w:hint="eastAsia"/>
                <w:szCs w:val="21"/>
              </w:rPr>
              <w:t>专家组审定意见：</w:t>
            </w:r>
          </w:p>
          <w:p w14:paraId="64C9C963" w14:textId="77777777" w:rsidR="00281A62" w:rsidRDefault="00281A62" w:rsidP="00123855">
            <w:pPr>
              <w:rPr>
                <w:rFonts w:ascii="宋体" w:eastAsia="宋体" w:hAnsi="宋体" w:cs="宋体" w:hint="eastAsia"/>
                <w:szCs w:val="21"/>
              </w:rPr>
            </w:pPr>
            <w:r>
              <w:rPr>
                <w:noProof/>
              </w:rPr>
              <w:drawing>
                <wp:anchor distT="0" distB="0" distL="114300" distR="114300" simplePos="0" relativeHeight="252096512" behindDoc="0" locked="0" layoutInCell="1" allowOverlap="1" wp14:anchorId="676B296E" wp14:editId="152149F0">
                  <wp:simplePos x="0" y="0"/>
                  <wp:positionH relativeFrom="page">
                    <wp:posOffset>1657350</wp:posOffset>
                  </wp:positionH>
                  <wp:positionV relativeFrom="page">
                    <wp:posOffset>845185</wp:posOffset>
                  </wp:positionV>
                  <wp:extent cx="2245995" cy="342900"/>
                  <wp:effectExtent l="0" t="0" r="1905" b="0"/>
                  <wp:wrapTopAndBottom/>
                  <wp:docPr id="1908939110" name="图片 190893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96737" name=""/>
                          <pic:cNvPicPr/>
                        </pic:nvPicPr>
                        <pic:blipFill>
                          <a:blip r:embed="rId13"/>
                          <a:stretch>
                            <a:fillRect/>
                          </a:stretch>
                        </pic:blipFill>
                        <pic:spPr>
                          <a:xfrm>
                            <a:off x="0" y="0"/>
                            <a:ext cx="2245995" cy="34290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cs="宋体"/>
                <w:szCs w:val="21"/>
              </w:rPr>
              <w:t xml:space="preserve">          </w:t>
            </w:r>
          </w:p>
          <w:p w14:paraId="2C3FB5C8" w14:textId="77777777" w:rsidR="00281A62" w:rsidRDefault="00281A62" w:rsidP="00123855">
            <w:pPr>
              <w:ind w:firstLineChars="600" w:firstLine="1260"/>
              <w:rPr>
                <w:rFonts w:ascii="宋体" w:eastAsia="宋体" w:hAnsi="宋体" w:cs="宋体" w:hint="eastAsia"/>
                <w:szCs w:val="21"/>
              </w:rPr>
            </w:pPr>
            <w:r>
              <w:rPr>
                <w:rFonts w:ascii="宋体" w:eastAsia="宋体" w:hAnsi="宋体" w:cs="宋体" w:hint="eastAsia"/>
                <w:szCs w:val="21"/>
              </w:rPr>
              <w:t>专家组成员签名：</w:t>
            </w:r>
          </w:p>
          <w:p w14:paraId="232D72D4" w14:textId="77777777" w:rsidR="00281A62" w:rsidRDefault="00281A62" w:rsidP="00123855">
            <w:pPr>
              <w:rPr>
                <w:rFonts w:ascii="宋体" w:eastAsia="宋体" w:hAnsi="宋体" w:cs="宋体" w:hint="eastAsia"/>
                <w:b/>
                <w:bCs/>
                <w:szCs w:val="21"/>
              </w:rPr>
            </w:pPr>
            <w:r>
              <w:rPr>
                <w:rFonts w:ascii="宋体" w:eastAsia="宋体" w:hAnsi="宋体" w:cs="宋体"/>
                <w:szCs w:val="21"/>
              </w:rPr>
              <w:t xml:space="preserve">                                                   </w:t>
            </w:r>
            <w:r>
              <w:rPr>
                <w:rFonts w:ascii="宋体" w:eastAsia="宋体" w:hAnsi="宋体" w:cs="宋体" w:hint="eastAsia"/>
                <w:szCs w:val="21"/>
              </w:rPr>
              <w:t>2023年9月1日</w:t>
            </w:r>
          </w:p>
        </w:tc>
      </w:tr>
      <w:tr w:rsidR="00281A62" w14:paraId="1BE822D1" w14:textId="77777777" w:rsidTr="00123855">
        <w:trPr>
          <w:trHeight w:val="1550"/>
          <w:jc w:val="center"/>
        </w:trPr>
        <w:tc>
          <w:tcPr>
            <w:tcW w:w="1301" w:type="dxa"/>
            <w:vMerge/>
            <w:vAlign w:val="center"/>
          </w:tcPr>
          <w:p w14:paraId="5156C642" w14:textId="77777777" w:rsidR="00281A62" w:rsidRDefault="00281A62" w:rsidP="00123855">
            <w:pPr>
              <w:pStyle w:val="TableParagraph"/>
              <w:spacing w:before="53"/>
              <w:ind w:left="587"/>
              <w:rPr>
                <w:rFonts w:hint="eastAsia"/>
                <w:b/>
                <w:bCs/>
                <w:sz w:val="21"/>
                <w:szCs w:val="21"/>
                <w:lang w:eastAsia="zh-CN"/>
              </w:rPr>
            </w:pPr>
          </w:p>
        </w:tc>
        <w:tc>
          <w:tcPr>
            <w:tcW w:w="7672" w:type="dxa"/>
            <w:gridSpan w:val="11"/>
          </w:tcPr>
          <w:p w14:paraId="0900BCAE" w14:textId="77777777" w:rsidR="00281A62" w:rsidRDefault="00281A62" w:rsidP="00123855">
            <w:pPr>
              <w:rPr>
                <w:rFonts w:ascii="宋体" w:eastAsia="宋体" w:hAnsi="宋体" w:cs="宋体" w:hint="eastAsia"/>
                <w:szCs w:val="21"/>
              </w:rPr>
            </w:pPr>
            <w:r>
              <w:rPr>
                <w:rFonts w:ascii="Times New Roman" w:eastAsia="宋体" w:hAnsi="Times New Roman" w:cs="宋体"/>
                <w:noProof/>
                <w:szCs w:val="21"/>
              </w:rPr>
              <w:drawing>
                <wp:anchor distT="0" distB="0" distL="114300" distR="114300" simplePos="0" relativeHeight="252099584" behindDoc="0" locked="0" layoutInCell="1" allowOverlap="1" wp14:anchorId="391E4205" wp14:editId="58D79EBE">
                  <wp:simplePos x="0" y="0"/>
                  <wp:positionH relativeFrom="page">
                    <wp:posOffset>806450</wp:posOffset>
                  </wp:positionH>
                  <wp:positionV relativeFrom="page">
                    <wp:posOffset>272415</wp:posOffset>
                  </wp:positionV>
                  <wp:extent cx="758825" cy="406400"/>
                  <wp:effectExtent l="0" t="0" r="3175" b="0"/>
                  <wp:wrapTopAndBottom/>
                  <wp:docPr id="5787350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43063" name="图片 18801430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825" cy="40640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cs="宋体" w:hint="eastAsia"/>
                <w:szCs w:val="21"/>
              </w:rPr>
              <w:t>学院教学工作指导小组审议意见：</w:t>
            </w:r>
          </w:p>
          <w:p w14:paraId="7C53057F" w14:textId="77777777" w:rsidR="00281A62" w:rsidRDefault="00281A62" w:rsidP="00123855">
            <w:pPr>
              <w:rPr>
                <w:rFonts w:ascii="宋体" w:eastAsia="宋体" w:hAnsi="宋体" w:cs="宋体" w:hint="eastAsia"/>
                <w:szCs w:val="21"/>
              </w:rPr>
            </w:pPr>
            <w:r>
              <w:rPr>
                <w:noProof/>
              </w:rPr>
              <w:drawing>
                <wp:anchor distT="0" distB="0" distL="114300" distR="114300" simplePos="0" relativeHeight="252097536" behindDoc="0" locked="0" layoutInCell="1" allowOverlap="1" wp14:anchorId="62F1D290" wp14:editId="7227BB98">
                  <wp:simplePos x="0" y="0"/>
                  <wp:positionH relativeFrom="page">
                    <wp:posOffset>3467100</wp:posOffset>
                  </wp:positionH>
                  <wp:positionV relativeFrom="page">
                    <wp:posOffset>1003935</wp:posOffset>
                  </wp:positionV>
                  <wp:extent cx="552450" cy="308610"/>
                  <wp:effectExtent l="0" t="0" r="0" b="0"/>
                  <wp:wrapTopAndBottom/>
                  <wp:docPr id="1910664952" name="图片 191066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72441" name=""/>
                          <pic:cNvPicPr/>
                        </pic:nvPicPr>
                        <pic:blipFill>
                          <a:blip r:embed="rId15"/>
                          <a:stretch>
                            <a:fillRect/>
                          </a:stretch>
                        </pic:blipFill>
                        <pic:spPr>
                          <a:xfrm>
                            <a:off x="0" y="0"/>
                            <a:ext cx="552450" cy="30861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cs="宋体"/>
                <w:szCs w:val="21"/>
              </w:rPr>
              <w:t xml:space="preserve">                                </w:t>
            </w:r>
          </w:p>
          <w:p w14:paraId="1806D260" w14:textId="77777777" w:rsidR="00281A62" w:rsidRDefault="00281A62" w:rsidP="00123855">
            <w:pPr>
              <w:ind w:firstLineChars="1300" w:firstLine="2730"/>
              <w:rPr>
                <w:rFonts w:ascii="宋体" w:eastAsia="宋体" w:hAnsi="宋体" w:cs="宋体" w:hint="eastAsia"/>
                <w:szCs w:val="21"/>
              </w:rPr>
            </w:pPr>
            <w:r>
              <w:rPr>
                <w:rFonts w:ascii="宋体" w:eastAsia="宋体" w:hAnsi="宋体" w:cs="宋体"/>
                <w:szCs w:val="21"/>
              </w:rPr>
              <w:t xml:space="preserve"> </w:t>
            </w:r>
            <w:r>
              <w:rPr>
                <w:rFonts w:ascii="宋体" w:eastAsia="宋体" w:hAnsi="宋体" w:cs="宋体" w:hint="eastAsia"/>
                <w:szCs w:val="21"/>
              </w:rPr>
              <w:t>教学工作指导小组组长：</w:t>
            </w:r>
          </w:p>
          <w:p w14:paraId="58C15C74" w14:textId="77777777" w:rsidR="00281A62" w:rsidRDefault="00281A62" w:rsidP="00123855">
            <w:pPr>
              <w:rPr>
                <w:rFonts w:ascii="宋体" w:eastAsia="宋体" w:hAnsi="宋体" w:cs="宋体" w:hint="eastAsia"/>
                <w:szCs w:val="21"/>
              </w:rPr>
            </w:pPr>
            <w:r>
              <w:rPr>
                <w:rFonts w:ascii="宋体" w:eastAsia="宋体" w:hAnsi="宋体" w:cs="宋体"/>
                <w:szCs w:val="21"/>
              </w:rPr>
              <w:t xml:space="preserve">                                                   </w:t>
            </w:r>
            <w:r>
              <w:rPr>
                <w:rFonts w:ascii="宋体" w:eastAsia="宋体" w:hAnsi="宋体" w:cs="宋体" w:hint="eastAsia"/>
                <w:szCs w:val="21"/>
              </w:rPr>
              <w:t>2023年9月1日</w:t>
            </w:r>
          </w:p>
          <w:p w14:paraId="0D04B518" w14:textId="77777777" w:rsidR="00281A62" w:rsidRDefault="00281A62" w:rsidP="00123855">
            <w:pPr>
              <w:rPr>
                <w:rFonts w:ascii="宋体" w:eastAsia="宋体" w:hAnsi="宋体" w:cs="宋体" w:hint="eastAsia"/>
                <w:szCs w:val="21"/>
              </w:rPr>
            </w:pPr>
          </w:p>
          <w:p w14:paraId="08A4233A" w14:textId="77777777" w:rsidR="00281A62" w:rsidRDefault="00281A62" w:rsidP="00123855">
            <w:pPr>
              <w:rPr>
                <w:rFonts w:ascii="宋体" w:eastAsia="宋体" w:hAnsi="宋体" w:cs="宋体" w:hint="eastAsia"/>
                <w:b/>
                <w:bCs/>
                <w:szCs w:val="21"/>
              </w:rPr>
            </w:pPr>
          </w:p>
        </w:tc>
      </w:tr>
    </w:tbl>
    <w:p w14:paraId="338C6EFD" w14:textId="77777777" w:rsidR="00281A62" w:rsidRDefault="00281A62" w:rsidP="00281A62">
      <w:pPr>
        <w:spacing w:afterLines="50" w:after="156"/>
        <w:rPr>
          <w:rStyle w:val="10"/>
          <w:rFonts w:ascii="Times New Roman" w:hAnsi="Times New Roman" w:cs="Times New Roman"/>
          <w:sz w:val="28"/>
          <w:szCs w:val="28"/>
        </w:rPr>
      </w:pPr>
    </w:p>
    <w:p w14:paraId="2D8AA931" w14:textId="77777777" w:rsidR="00281A62" w:rsidRDefault="00281A62" w:rsidP="00281A62">
      <w:pPr>
        <w:spacing w:afterLines="50" w:after="156"/>
        <w:rPr>
          <w:rStyle w:val="10"/>
          <w:rFonts w:ascii="Times New Roman" w:hAnsi="Times New Roman" w:cs="Times New Roman"/>
          <w:sz w:val="28"/>
          <w:szCs w:val="28"/>
        </w:rPr>
      </w:pPr>
    </w:p>
    <w:p w14:paraId="199F267D" w14:textId="77777777" w:rsidR="00115F89" w:rsidRPr="00D0499C" w:rsidRDefault="00115F89" w:rsidP="00115F89">
      <w:pPr>
        <w:pStyle w:val="a6"/>
        <w:tabs>
          <w:tab w:val="left" w:pos="3191"/>
          <w:tab w:val="left" w:pos="6083"/>
        </w:tabs>
        <w:spacing w:before="23"/>
        <w:outlineLvl w:val="1"/>
        <w:rPr>
          <w:rFonts w:ascii="Times New Roman" w:hAnsi="Times New Roman"/>
          <w:sz w:val="28"/>
          <w:szCs w:val="28"/>
          <w:lang w:eastAsia="zh-CN"/>
        </w:rPr>
      </w:pPr>
      <w:bookmarkStart w:id="71" w:name="_Toc177033340"/>
      <w:r>
        <w:rPr>
          <w:rFonts w:ascii="Times New Roman" w:hAnsi="Times New Roman" w:hint="eastAsia"/>
          <w:sz w:val="28"/>
          <w:szCs w:val="28"/>
          <w:lang w:eastAsia="zh-CN"/>
        </w:rPr>
        <w:lastRenderedPageBreak/>
        <w:t>5.</w:t>
      </w:r>
      <w:r w:rsidRPr="00D0499C">
        <w:rPr>
          <w:rFonts w:ascii="Times New Roman" w:hAnsi="Times New Roman" w:hint="eastAsia"/>
          <w:sz w:val="28"/>
          <w:szCs w:val="28"/>
          <w:lang w:eastAsia="zh-CN"/>
        </w:rPr>
        <w:t>互联网前沿专题</w:t>
      </w:r>
      <w:bookmarkEnd w:id="71"/>
    </w:p>
    <w:p w14:paraId="09944F19" w14:textId="77777777" w:rsidR="00115F89" w:rsidRPr="00E072E8" w:rsidRDefault="00115F89" w:rsidP="00115F89">
      <w:pPr>
        <w:pStyle w:val="a6"/>
        <w:tabs>
          <w:tab w:val="left" w:pos="3191"/>
          <w:tab w:val="left" w:pos="6083"/>
        </w:tabs>
        <w:spacing w:before="23"/>
        <w:jc w:val="center"/>
        <w:rPr>
          <w:rFonts w:ascii="Times New Roman" w:hAnsi="Times New Roman"/>
          <w:color w:val="000000"/>
          <w:lang w:eastAsia="zh-CN"/>
        </w:rPr>
      </w:pPr>
      <w:r w:rsidRPr="00E072E8">
        <w:rPr>
          <w:rFonts w:ascii="Times New Roman" w:hAnsi="Times New Roman"/>
          <w:lang w:eastAsia="zh-CN"/>
        </w:rPr>
        <w:t>三明学院</w:t>
      </w:r>
      <w:r w:rsidRPr="00E072E8">
        <w:rPr>
          <w:rFonts w:ascii="Times New Roman" w:hAnsi="Times New Roman" w:hint="eastAsia"/>
          <w:lang w:eastAsia="zh-CN"/>
        </w:rPr>
        <w:t xml:space="preserve"> </w:t>
      </w:r>
      <w:r w:rsidRPr="00E072E8">
        <w:rPr>
          <w:rFonts w:ascii="Times New Roman" w:hAnsi="Times New Roman" w:hint="eastAsia"/>
          <w:u w:val="single"/>
          <w:lang w:eastAsia="zh-CN"/>
        </w:rPr>
        <w:t>电子商务</w:t>
      </w:r>
      <w:r w:rsidRPr="00E072E8">
        <w:rPr>
          <w:rFonts w:ascii="Times New Roman" w:hAnsi="Times New Roman" w:hint="eastAsia"/>
          <w:u w:val="single"/>
          <w:lang w:eastAsia="zh-CN"/>
        </w:rPr>
        <w:t xml:space="preserve">  </w:t>
      </w:r>
      <w:r w:rsidRPr="00E072E8">
        <w:rPr>
          <w:rFonts w:ascii="Times New Roman" w:hAnsi="Times New Roman"/>
          <w:color w:val="000000"/>
          <w:lang w:eastAsia="zh-CN"/>
        </w:rPr>
        <w:t>专业</w:t>
      </w:r>
      <w:r w:rsidRPr="00E072E8">
        <w:rPr>
          <w:rFonts w:ascii="Times New Roman" w:hAnsi="Times New Roman" w:hint="eastAsia"/>
          <w:color w:val="000000"/>
          <w:lang w:eastAsia="zh-CN"/>
        </w:rPr>
        <w:t>实习、综合实践、</w:t>
      </w:r>
    </w:p>
    <w:p w14:paraId="19AB22B7" w14:textId="77777777" w:rsidR="00115F89" w:rsidRPr="00E072E8" w:rsidRDefault="00115F89" w:rsidP="00115F89">
      <w:pPr>
        <w:spacing w:afterLines="50" w:after="156"/>
        <w:jc w:val="center"/>
        <w:rPr>
          <w:rFonts w:ascii="Times New Roman" w:eastAsia="宋体" w:hAnsi="Times New Roman" w:cs="宋体"/>
          <w:b/>
          <w:bCs/>
          <w:sz w:val="36"/>
          <w:szCs w:val="36"/>
        </w:rPr>
      </w:pPr>
      <w:r w:rsidRPr="00E072E8">
        <w:rPr>
          <w:rFonts w:ascii="Times New Roman" w:eastAsia="宋体" w:hAnsi="Times New Roman" w:cs="宋体" w:hint="eastAsia"/>
          <w:b/>
          <w:bCs/>
          <w:color w:val="000000"/>
          <w:sz w:val="36"/>
          <w:szCs w:val="36"/>
        </w:rPr>
        <w:t>毕业（生产）实习</w:t>
      </w:r>
      <w:r w:rsidRPr="00E072E8">
        <w:rPr>
          <w:rFonts w:ascii="Times New Roman" w:eastAsia="宋体" w:hAnsi="Times New Roman" w:cs="宋体" w:hint="eastAsia"/>
          <w:b/>
          <w:bCs/>
          <w:sz w:val="36"/>
          <w:szCs w:val="36"/>
        </w:rPr>
        <w:t>教学</w:t>
      </w:r>
      <w:r w:rsidRPr="00E072E8">
        <w:rPr>
          <w:rFonts w:ascii="Times New Roman" w:eastAsia="宋体" w:hAnsi="Times New Roman" w:cs="宋体"/>
          <w:b/>
          <w:bCs/>
          <w:sz w:val="36"/>
          <w:szCs w:val="36"/>
        </w:rPr>
        <w:t>大纲</w:t>
      </w: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1"/>
        <w:gridCol w:w="569"/>
        <w:gridCol w:w="749"/>
        <w:gridCol w:w="871"/>
        <w:gridCol w:w="1099"/>
        <w:gridCol w:w="201"/>
        <w:gridCol w:w="265"/>
        <w:gridCol w:w="1223"/>
        <w:gridCol w:w="91"/>
        <w:gridCol w:w="1360"/>
        <w:gridCol w:w="1176"/>
      </w:tblGrid>
      <w:tr w:rsidR="00115F89" w:rsidRPr="00E072E8" w14:paraId="6766CFF2" w14:textId="77777777" w:rsidTr="00123855">
        <w:trPr>
          <w:trHeight w:val="555"/>
          <w:jc w:val="center"/>
        </w:trPr>
        <w:tc>
          <w:tcPr>
            <w:tcW w:w="1301" w:type="dxa"/>
            <w:vAlign w:val="center"/>
          </w:tcPr>
          <w:p w14:paraId="555F7589" w14:textId="77777777" w:rsidR="00115F89" w:rsidRPr="00E072E8" w:rsidRDefault="00115F89" w:rsidP="00123855">
            <w:pPr>
              <w:pStyle w:val="TableParagraph"/>
              <w:spacing w:before="70"/>
              <w:ind w:left="100" w:right="93"/>
              <w:jc w:val="center"/>
              <w:rPr>
                <w:rFonts w:ascii="Times New Roman" w:eastAsia="宋体" w:hAnsi="Times New Roman" w:cs="宋体"/>
                <w:sz w:val="21"/>
                <w:szCs w:val="21"/>
              </w:rPr>
            </w:pPr>
            <w:proofErr w:type="spellStart"/>
            <w:r w:rsidRPr="00E072E8">
              <w:rPr>
                <w:rFonts w:ascii="Times New Roman" w:eastAsia="宋体" w:hAnsi="Times New Roman" w:cs="宋体" w:hint="eastAsia"/>
                <w:sz w:val="21"/>
                <w:szCs w:val="21"/>
              </w:rPr>
              <w:t>课程名称</w:t>
            </w:r>
            <w:proofErr w:type="spellEnd"/>
          </w:p>
        </w:tc>
        <w:tc>
          <w:tcPr>
            <w:tcW w:w="3754" w:type="dxa"/>
            <w:gridSpan w:val="6"/>
            <w:vAlign w:val="center"/>
          </w:tcPr>
          <w:p w14:paraId="4A2CE54E" w14:textId="77777777" w:rsidR="00115F89" w:rsidRPr="00E072E8" w:rsidRDefault="00115F89" w:rsidP="00123855">
            <w:pPr>
              <w:pStyle w:val="TableParagraph"/>
              <w:spacing w:before="70"/>
              <w:ind w:leftChars="100" w:left="223" w:right="1764" w:hangingChars="6" w:hanging="13"/>
              <w:jc w:val="center"/>
              <w:rPr>
                <w:rFonts w:ascii="Times New Roman" w:eastAsia="宋体" w:hAnsi="Times New Roman" w:cs="宋体"/>
                <w:b/>
                <w:sz w:val="21"/>
                <w:szCs w:val="21"/>
                <w:lang w:eastAsia="zh-CN"/>
              </w:rPr>
            </w:pPr>
            <w:r w:rsidRPr="00E072E8">
              <w:rPr>
                <w:rFonts w:ascii="Times New Roman" w:eastAsia="宋体" w:hAnsi="Times New Roman" w:cs="宋体" w:hint="eastAsia"/>
                <w:b/>
                <w:sz w:val="21"/>
                <w:szCs w:val="21"/>
                <w:lang w:eastAsia="zh-CN"/>
              </w:rPr>
              <w:t>互联网前沿专题</w:t>
            </w:r>
          </w:p>
        </w:tc>
        <w:tc>
          <w:tcPr>
            <w:tcW w:w="2674" w:type="dxa"/>
            <w:gridSpan w:val="3"/>
            <w:vAlign w:val="center"/>
          </w:tcPr>
          <w:p w14:paraId="3765C7B0" w14:textId="77777777" w:rsidR="00115F89" w:rsidRPr="00E072E8" w:rsidRDefault="00115F89" w:rsidP="00123855">
            <w:pPr>
              <w:pStyle w:val="TableParagraph"/>
              <w:spacing w:before="70"/>
              <w:jc w:val="center"/>
              <w:rPr>
                <w:rFonts w:ascii="Times New Roman" w:eastAsia="宋体" w:hAnsi="Times New Roman" w:cs="宋体"/>
                <w:sz w:val="21"/>
                <w:szCs w:val="21"/>
              </w:rPr>
            </w:pPr>
            <w:proofErr w:type="spellStart"/>
            <w:r w:rsidRPr="00E072E8">
              <w:rPr>
                <w:rFonts w:ascii="Times New Roman" w:eastAsia="宋体" w:hAnsi="Times New Roman" w:cs="宋体" w:hint="eastAsia"/>
                <w:sz w:val="21"/>
                <w:szCs w:val="21"/>
              </w:rPr>
              <w:t>课程</w:t>
            </w:r>
            <w:proofErr w:type="spellEnd"/>
            <w:r w:rsidRPr="00E072E8">
              <w:rPr>
                <w:rFonts w:ascii="Times New Roman" w:eastAsia="宋体" w:hAnsi="Times New Roman" w:cs="宋体" w:hint="eastAsia"/>
                <w:sz w:val="21"/>
                <w:szCs w:val="21"/>
                <w:lang w:eastAsia="zh-CN"/>
              </w:rPr>
              <w:t>代码</w:t>
            </w:r>
          </w:p>
        </w:tc>
        <w:tc>
          <w:tcPr>
            <w:tcW w:w="1176" w:type="dxa"/>
          </w:tcPr>
          <w:p w14:paraId="56AA896C" w14:textId="77777777" w:rsidR="00115F89" w:rsidRPr="00E072E8" w:rsidRDefault="00115F89" w:rsidP="00123855">
            <w:pPr>
              <w:pStyle w:val="TableParagraph"/>
              <w:spacing w:before="70"/>
              <w:ind w:left="193" w:right="186"/>
              <w:jc w:val="center"/>
              <w:rPr>
                <w:rFonts w:ascii="Times New Roman" w:eastAsia="宋体" w:hAnsi="Times New Roman" w:cs="宋体"/>
                <w:sz w:val="21"/>
                <w:szCs w:val="21"/>
                <w:lang w:eastAsia="zh-CN"/>
              </w:rPr>
            </w:pPr>
            <w:r>
              <w:rPr>
                <w:rFonts w:ascii="宋体" w:eastAsia="宋体" w:hAnsi="宋体" w:cs="宋体" w:hint="eastAsia"/>
                <w:sz w:val="21"/>
                <w:szCs w:val="21"/>
              </w:rPr>
              <w:t>035040</w:t>
            </w:r>
          </w:p>
        </w:tc>
      </w:tr>
      <w:tr w:rsidR="00115F89" w:rsidRPr="00E072E8" w14:paraId="0BCAFC5F" w14:textId="77777777" w:rsidTr="00123855">
        <w:trPr>
          <w:trHeight w:val="415"/>
          <w:jc w:val="center"/>
        </w:trPr>
        <w:tc>
          <w:tcPr>
            <w:tcW w:w="1301" w:type="dxa"/>
            <w:vAlign w:val="center"/>
          </w:tcPr>
          <w:p w14:paraId="6E445D57" w14:textId="77777777" w:rsidR="00115F89" w:rsidRPr="00E072E8" w:rsidRDefault="00115F89" w:rsidP="00123855">
            <w:pPr>
              <w:pStyle w:val="TableParagraph"/>
              <w:spacing w:before="70"/>
              <w:ind w:left="100" w:right="93"/>
              <w:jc w:val="center"/>
              <w:rPr>
                <w:rFonts w:ascii="Times New Roman" w:eastAsia="宋体" w:hAnsi="Times New Roman" w:cs="宋体"/>
                <w:sz w:val="21"/>
                <w:szCs w:val="21"/>
              </w:rPr>
            </w:pPr>
            <w:proofErr w:type="spellStart"/>
            <w:r w:rsidRPr="00E072E8">
              <w:rPr>
                <w:rFonts w:ascii="Times New Roman" w:eastAsia="宋体" w:hAnsi="Times New Roman" w:cs="宋体" w:hint="eastAsia"/>
                <w:sz w:val="21"/>
                <w:szCs w:val="21"/>
              </w:rPr>
              <w:t>课程类型</w:t>
            </w:r>
            <w:proofErr w:type="spellEnd"/>
          </w:p>
        </w:tc>
        <w:tc>
          <w:tcPr>
            <w:tcW w:w="3754" w:type="dxa"/>
            <w:gridSpan w:val="6"/>
          </w:tcPr>
          <w:p w14:paraId="4FBDB80F" w14:textId="77777777" w:rsidR="00115F89" w:rsidRPr="00E072E8" w:rsidRDefault="00115F89" w:rsidP="00123855">
            <w:pPr>
              <w:pStyle w:val="TableParagraph"/>
              <w:numPr>
                <w:ilvl w:val="0"/>
                <w:numId w:val="1"/>
              </w:numPr>
              <w:tabs>
                <w:tab w:val="left" w:pos="401"/>
              </w:tabs>
              <w:spacing w:before="70"/>
              <w:ind w:left="407" w:hanging="187"/>
              <w:rPr>
                <w:rFonts w:ascii="Times New Roman" w:eastAsia="宋体" w:hAnsi="Times New Roman" w:cs="宋体"/>
                <w:sz w:val="21"/>
                <w:szCs w:val="21"/>
                <w:lang w:eastAsia="zh-CN"/>
              </w:rPr>
            </w:pPr>
            <w:proofErr w:type="gramStart"/>
            <w:r w:rsidRPr="00E072E8">
              <w:rPr>
                <w:rFonts w:ascii="Times New Roman" w:eastAsia="宋体" w:hAnsi="Times New Roman" w:cs="宋体" w:hint="eastAsia"/>
                <w:sz w:val="21"/>
                <w:szCs w:val="21"/>
                <w:lang w:eastAsia="zh-CN"/>
              </w:rPr>
              <w:t>通识课</w:t>
            </w:r>
            <w:proofErr w:type="gramEnd"/>
            <w:r w:rsidRPr="00E072E8">
              <w:rPr>
                <w:rFonts w:ascii="Times New Roman" w:eastAsia="宋体" w:hAnsi="Times New Roman" w:cs="宋体" w:hint="eastAsia"/>
                <w:sz w:val="21"/>
                <w:szCs w:val="21"/>
                <w:lang w:eastAsia="zh-CN"/>
              </w:rPr>
              <w:t></w:t>
            </w:r>
            <w:r w:rsidRPr="00E072E8">
              <w:rPr>
                <w:rFonts w:ascii="Times New Roman" w:eastAsia="Wingdings 2" w:hAnsi="Times New Roman"/>
                <w:sz w:val="21"/>
                <w:lang w:eastAsia="zh-CN"/>
              </w:rPr>
              <w:t></w:t>
            </w:r>
            <w:r w:rsidRPr="00E072E8">
              <w:rPr>
                <w:rFonts w:ascii="Times New Roman" w:eastAsia="宋体" w:hAnsi="Times New Roman" w:cs="宋体" w:hint="eastAsia"/>
                <w:sz w:val="21"/>
                <w:szCs w:val="21"/>
                <w:lang w:eastAsia="zh-CN"/>
              </w:rPr>
              <w:t>学科平台和专业核心课</w:t>
            </w:r>
            <w:r w:rsidRPr="00E072E8">
              <w:rPr>
                <w:rFonts w:ascii="Times New Roman" w:eastAsia="宋体" w:hAnsi="Times New Roman" w:cs="宋体" w:hint="eastAsia"/>
                <w:sz w:val="21"/>
                <w:szCs w:val="21"/>
                <w:lang w:eastAsia="zh-CN"/>
              </w:rPr>
              <w:t></w:t>
            </w:r>
          </w:p>
          <w:p w14:paraId="3C4AEF31" w14:textId="77777777" w:rsidR="00115F89" w:rsidRPr="00E072E8" w:rsidRDefault="00115F89" w:rsidP="00123855">
            <w:pPr>
              <w:pStyle w:val="TableParagraph"/>
              <w:numPr>
                <w:ilvl w:val="0"/>
                <w:numId w:val="1"/>
              </w:numPr>
              <w:tabs>
                <w:tab w:val="left" w:pos="401"/>
              </w:tabs>
              <w:spacing w:before="70"/>
              <w:ind w:left="407" w:hanging="187"/>
              <w:rPr>
                <w:rFonts w:ascii="Times New Roman" w:eastAsia="宋体" w:hAnsi="Times New Roman" w:cs="宋体"/>
                <w:sz w:val="21"/>
                <w:szCs w:val="21"/>
                <w:lang w:eastAsia="zh-CN"/>
              </w:rPr>
            </w:pPr>
            <w:r w:rsidRPr="00E072E8">
              <w:rPr>
                <w:rFonts w:ascii="Times New Roman" w:eastAsia="宋体" w:hAnsi="Times New Roman" w:cs="宋体" w:hint="eastAsia"/>
                <w:sz w:val="21"/>
                <w:szCs w:val="21"/>
                <w:lang w:eastAsia="zh-CN"/>
              </w:rPr>
              <w:t>专业方向</w:t>
            </w:r>
            <w:r w:rsidRPr="00E072E8">
              <w:rPr>
                <w:rFonts w:ascii="Times New Roman" w:eastAsia="宋体" w:hAnsi="Times New Roman" w:cs="宋体" w:hint="eastAsia"/>
                <w:sz w:val="21"/>
                <w:szCs w:val="21"/>
                <w:lang w:eastAsia="zh-CN"/>
              </w:rPr>
              <w:t></w:t>
            </w:r>
            <w:r w:rsidRPr="00E072E8">
              <w:rPr>
                <w:rFonts w:ascii="Times New Roman" w:eastAsia="宋体" w:hAnsi="Times New Roman" w:cs="宋体" w:hint="eastAsia"/>
                <w:sz w:val="21"/>
                <w:szCs w:val="21"/>
                <w:lang w:eastAsia="zh-CN"/>
              </w:rPr>
              <w:t xml:space="preserve"> </w:t>
            </w:r>
            <w:r w:rsidRPr="00E072E8">
              <w:rPr>
                <w:rFonts w:ascii="Times New Roman" w:eastAsia="Wingdings 2" w:hAnsi="Times New Roman"/>
                <w:sz w:val="21"/>
                <w:lang w:eastAsia="zh-CN"/>
              </w:rPr>
              <w:t></w:t>
            </w:r>
            <w:r w:rsidRPr="00E072E8">
              <w:rPr>
                <w:rFonts w:ascii="Times New Roman" w:eastAsia="宋体" w:hAnsi="Times New Roman" w:cs="宋体" w:hint="eastAsia"/>
                <w:sz w:val="21"/>
                <w:szCs w:val="21"/>
                <w:lang w:eastAsia="zh-CN"/>
              </w:rPr>
              <w:t>专业任选</w:t>
            </w:r>
            <w:r w:rsidRPr="00E072E8">
              <w:rPr>
                <w:rFonts w:ascii="Times New Roman" w:eastAsia="宋体" w:hAnsi="Times New Roman" w:cs="宋体" w:hint="eastAsia"/>
                <w:sz w:val="21"/>
                <w:szCs w:val="21"/>
                <w:lang w:eastAsia="zh-CN"/>
              </w:rPr>
              <w:t xml:space="preserve">   </w:t>
            </w:r>
            <w:r w:rsidRPr="00E072E8">
              <w:rPr>
                <w:rFonts w:ascii="Times New Roman" w:eastAsia="Wingdings 2" w:hAnsi="Times New Roman"/>
                <w:sz w:val="21"/>
              </w:rPr>
              <w:sym w:font="Wingdings 2" w:char="0052"/>
            </w:r>
            <w:r w:rsidRPr="00E072E8">
              <w:rPr>
                <w:rFonts w:ascii="Times New Roman" w:eastAsia="宋体" w:hAnsi="Times New Roman" w:cs="宋体" w:hint="eastAsia"/>
                <w:sz w:val="21"/>
                <w:szCs w:val="21"/>
                <w:lang w:eastAsia="zh-CN"/>
              </w:rPr>
              <w:t>其他</w:t>
            </w:r>
          </w:p>
        </w:tc>
        <w:tc>
          <w:tcPr>
            <w:tcW w:w="2674" w:type="dxa"/>
            <w:gridSpan w:val="3"/>
            <w:vAlign w:val="center"/>
          </w:tcPr>
          <w:p w14:paraId="21C6F92E" w14:textId="77777777" w:rsidR="00115F89" w:rsidRPr="00E072E8" w:rsidRDefault="00115F89" w:rsidP="00123855">
            <w:pPr>
              <w:pStyle w:val="TableParagraph"/>
              <w:spacing w:before="70"/>
              <w:jc w:val="center"/>
              <w:rPr>
                <w:rFonts w:ascii="Times New Roman" w:eastAsia="宋体" w:hAnsi="Times New Roman" w:cs="宋体"/>
                <w:sz w:val="21"/>
                <w:szCs w:val="21"/>
                <w:lang w:eastAsia="zh-CN"/>
              </w:rPr>
            </w:pPr>
            <w:r w:rsidRPr="00E072E8">
              <w:rPr>
                <w:rFonts w:ascii="Times New Roman" w:eastAsia="宋体" w:hAnsi="Times New Roman" w:cs="宋体" w:hint="eastAsia"/>
                <w:sz w:val="21"/>
                <w:szCs w:val="21"/>
                <w:lang w:eastAsia="zh-CN"/>
              </w:rPr>
              <w:t>授课教师</w:t>
            </w:r>
          </w:p>
        </w:tc>
        <w:tc>
          <w:tcPr>
            <w:tcW w:w="1176" w:type="dxa"/>
          </w:tcPr>
          <w:p w14:paraId="69520D09" w14:textId="77777777" w:rsidR="00115F89" w:rsidRPr="00E072E8" w:rsidRDefault="00115F89" w:rsidP="00123855">
            <w:pPr>
              <w:pStyle w:val="TableParagraph"/>
              <w:spacing w:before="70"/>
              <w:ind w:left="191" w:right="186"/>
              <w:jc w:val="center"/>
              <w:rPr>
                <w:rFonts w:ascii="Times New Roman" w:eastAsia="宋体" w:hAnsi="Times New Roman" w:cs="宋体"/>
                <w:sz w:val="21"/>
                <w:szCs w:val="21"/>
                <w:lang w:eastAsia="zh-CN"/>
              </w:rPr>
            </w:pPr>
            <w:r>
              <w:rPr>
                <w:rFonts w:ascii="Times New Roman" w:eastAsia="宋体" w:hAnsi="Times New Roman" w:cs="宋体" w:hint="eastAsia"/>
                <w:sz w:val="21"/>
                <w:szCs w:val="21"/>
                <w:lang w:eastAsia="zh-CN"/>
              </w:rPr>
              <w:t>席建国等</w:t>
            </w:r>
          </w:p>
        </w:tc>
      </w:tr>
      <w:tr w:rsidR="00115F89" w:rsidRPr="00E072E8" w14:paraId="4353D1A0" w14:textId="77777777" w:rsidTr="00123855">
        <w:trPr>
          <w:trHeight w:val="568"/>
          <w:jc w:val="center"/>
        </w:trPr>
        <w:tc>
          <w:tcPr>
            <w:tcW w:w="1301" w:type="dxa"/>
            <w:vAlign w:val="center"/>
          </w:tcPr>
          <w:p w14:paraId="054083C9" w14:textId="77777777" w:rsidR="00115F89" w:rsidRPr="00E072E8" w:rsidRDefault="00115F89" w:rsidP="00123855">
            <w:pPr>
              <w:pStyle w:val="TableParagraph"/>
              <w:spacing w:before="72"/>
              <w:ind w:left="100" w:right="93"/>
              <w:jc w:val="center"/>
              <w:rPr>
                <w:rFonts w:ascii="Times New Roman" w:eastAsia="宋体" w:hAnsi="Times New Roman" w:cs="宋体"/>
                <w:sz w:val="21"/>
                <w:szCs w:val="21"/>
                <w:lang w:eastAsia="zh-CN"/>
              </w:rPr>
            </w:pPr>
            <w:r w:rsidRPr="00E072E8">
              <w:rPr>
                <w:rFonts w:ascii="Times New Roman" w:eastAsia="宋体" w:hAnsi="Times New Roman" w:cs="宋体" w:hint="eastAsia"/>
                <w:sz w:val="21"/>
                <w:szCs w:val="21"/>
                <w:lang w:eastAsia="zh-CN"/>
              </w:rPr>
              <w:t>修读方式</w:t>
            </w:r>
          </w:p>
        </w:tc>
        <w:tc>
          <w:tcPr>
            <w:tcW w:w="3754" w:type="dxa"/>
            <w:gridSpan w:val="6"/>
            <w:vAlign w:val="center"/>
          </w:tcPr>
          <w:p w14:paraId="170C5D23" w14:textId="77777777" w:rsidR="00115F89" w:rsidRPr="00E072E8" w:rsidRDefault="00115F89" w:rsidP="00123855">
            <w:pPr>
              <w:pStyle w:val="TableParagraph"/>
              <w:tabs>
                <w:tab w:val="left" w:pos="424"/>
              </w:tabs>
              <w:spacing w:before="72"/>
              <w:ind w:left="220" w:firstLineChars="200" w:firstLine="420"/>
              <w:jc w:val="both"/>
              <w:rPr>
                <w:rFonts w:ascii="Times New Roman" w:eastAsia="宋体" w:hAnsi="Times New Roman" w:cs="宋体"/>
                <w:sz w:val="21"/>
                <w:szCs w:val="21"/>
                <w:lang w:eastAsia="zh-CN"/>
              </w:rPr>
            </w:pPr>
            <w:r w:rsidRPr="00E072E8">
              <w:rPr>
                <w:rFonts w:ascii="Times New Roman" w:eastAsia="Wingdings 2" w:hAnsi="Times New Roman"/>
                <w:sz w:val="21"/>
              </w:rPr>
              <w:t></w:t>
            </w:r>
            <w:r w:rsidRPr="00E072E8">
              <w:rPr>
                <w:rFonts w:ascii="Times New Roman" w:eastAsia="宋体" w:hAnsi="Times New Roman" w:cs="宋体" w:hint="eastAsia"/>
                <w:sz w:val="21"/>
                <w:szCs w:val="21"/>
                <w:lang w:eastAsia="zh-CN"/>
              </w:rPr>
              <w:t>必修</w:t>
            </w:r>
            <w:r w:rsidRPr="00E072E8">
              <w:rPr>
                <w:rFonts w:ascii="Times New Roman" w:eastAsia="宋体" w:hAnsi="Times New Roman" w:cs="宋体" w:hint="eastAsia"/>
                <w:sz w:val="21"/>
                <w:szCs w:val="21"/>
                <w:lang w:eastAsia="zh-CN"/>
              </w:rPr>
              <w:t xml:space="preserve">        </w:t>
            </w:r>
            <w:r w:rsidRPr="00E072E8">
              <w:rPr>
                <w:rFonts w:ascii="Times New Roman" w:eastAsia="Wingdings 2" w:hAnsi="Times New Roman"/>
                <w:sz w:val="21"/>
              </w:rPr>
              <w:sym w:font="Wingdings 2" w:char="0052"/>
            </w:r>
            <w:r w:rsidRPr="00E072E8">
              <w:rPr>
                <w:rFonts w:ascii="Times New Roman" w:eastAsia="宋体" w:hAnsi="Times New Roman" w:cs="宋体" w:hint="eastAsia"/>
                <w:sz w:val="21"/>
                <w:szCs w:val="21"/>
                <w:lang w:eastAsia="zh-CN"/>
              </w:rPr>
              <w:t>选修</w:t>
            </w:r>
            <w:r w:rsidRPr="00E072E8">
              <w:rPr>
                <w:rFonts w:ascii="Times New Roman" w:eastAsia="宋体" w:hAnsi="Times New Roman" w:cs="宋体" w:hint="eastAsia"/>
                <w:sz w:val="21"/>
                <w:szCs w:val="21"/>
                <w:lang w:eastAsia="zh-CN"/>
              </w:rPr>
              <w:t xml:space="preserve">    </w:t>
            </w:r>
          </w:p>
        </w:tc>
        <w:tc>
          <w:tcPr>
            <w:tcW w:w="2674" w:type="dxa"/>
            <w:gridSpan w:val="3"/>
            <w:vAlign w:val="center"/>
          </w:tcPr>
          <w:p w14:paraId="505DB426" w14:textId="77777777" w:rsidR="00115F89" w:rsidRPr="00E072E8" w:rsidRDefault="00115F89" w:rsidP="00123855">
            <w:pPr>
              <w:pStyle w:val="TableParagraph"/>
              <w:spacing w:before="72"/>
              <w:ind w:left="9"/>
              <w:jc w:val="center"/>
              <w:rPr>
                <w:rFonts w:ascii="Times New Roman" w:eastAsia="宋体" w:hAnsi="Times New Roman" w:cs="宋体"/>
                <w:sz w:val="21"/>
                <w:szCs w:val="21"/>
                <w:lang w:eastAsia="zh-CN"/>
              </w:rPr>
            </w:pPr>
            <w:r w:rsidRPr="00E072E8">
              <w:rPr>
                <w:rFonts w:ascii="Times New Roman" w:eastAsia="宋体" w:hAnsi="Times New Roman" w:cs="宋体" w:hint="eastAsia"/>
                <w:sz w:val="21"/>
                <w:szCs w:val="21"/>
                <w:lang w:eastAsia="zh-CN"/>
              </w:rPr>
              <w:t>学</w:t>
            </w:r>
            <w:r w:rsidRPr="00E072E8">
              <w:rPr>
                <w:rFonts w:ascii="Times New Roman" w:eastAsia="宋体" w:hAnsi="Times New Roman" w:cs="宋体" w:hint="eastAsia"/>
                <w:sz w:val="21"/>
                <w:szCs w:val="21"/>
                <w:lang w:eastAsia="zh-CN"/>
              </w:rPr>
              <w:t xml:space="preserve">    </w:t>
            </w:r>
            <w:r w:rsidRPr="00E072E8">
              <w:rPr>
                <w:rFonts w:ascii="Times New Roman" w:eastAsia="宋体" w:hAnsi="Times New Roman" w:cs="宋体" w:hint="eastAsia"/>
                <w:sz w:val="21"/>
                <w:szCs w:val="21"/>
                <w:lang w:eastAsia="zh-CN"/>
              </w:rPr>
              <w:t>分</w:t>
            </w:r>
          </w:p>
        </w:tc>
        <w:tc>
          <w:tcPr>
            <w:tcW w:w="1176" w:type="dxa"/>
            <w:vAlign w:val="center"/>
          </w:tcPr>
          <w:p w14:paraId="35D4E4A1" w14:textId="77777777" w:rsidR="00115F89" w:rsidRPr="00E072E8" w:rsidRDefault="00115F89" w:rsidP="00123855">
            <w:pPr>
              <w:pStyle w:val="TableParagraph"/>
              <w:spacing w:before="72"/>
              <w:ind w:left="9"/>
              <w:jc w:val="center"/>
              <w:rPr>
                <w:rFonts w:ascii="Times New Roman" w:eastAsia="宋体" w:hAnsi="Times New Roman" w:cs="宋体"/>
                <w:sz w:val="21"/>
                <w:szCs w:val="21"/>
                <w:lang w:eastAsia="zh-CN"/>
              </w:rPr>
            </w:pPr>
            <w:r w:rsidRPr="00E072E8">
              <w:rPr>
                <w:rFonts w:ascii="Times New Roman" w:eastAsia="宋体" w:hAnsi="Times New Roman" w:cs="宋体" w:hint="eastAsia"/>
                <w:sz w:val="21"/>
                <w:szCs w:val="21"/>
                <w:lang w:eastAsia="zh-CN"/>
              </w:rPr>
              <w:t>2</w:t>
            </w:r>
          </w:p>
        </w:tc>
      </w:tr>
      <w:tr w:rsidR="00115F89" w:rsidRPr="00E072E8" w14:paraId="7B6E6619" w14:textId="77777777" w:rsidTr="00123855">
        <w:trPr>
          <w:trHeight w:val="592"/>
          <w:jc w:val="center"/>
        </w:trPr>
        <w:tc>
          <w:tcPr>
            <w:tcW w:w="1301" w:type="dxa"/>
            <w:vAlign w:val="center"/>
          </w:tcPr>
          <w:p w14:paraId="019DB880" w14:textId="77777777" w:rsidR="00115F89" w:rsidRPr="00E072E8" w:rsidRDefault="00115F89" w:rsidP="00123855">
            <w:pPr>
              <w:pStyle w:val="TableParagraph"/>
              <w:spacing w:before="72"/>
              <w:ind w:left="100" w:right="93"/>
              <w:jc w:val="center"/>
              <w:rPr>
                <w:rFonts w:ascii="Times New Roman" w:eastAsia="宋体" w:hAnsi="Times New Roman" w:cs="宋体"/>
                <w:sz w:val="21"/>
                <w:szCs w:val="21"/>
                <w:lang w:eastAsia="zh-CN"/>
              </w:rPr>
            </w:pPr>
            <w:r w:rsidRPr="00E072E8">
              <w:rPr>
                <w:rFonts w:ascii="Times New Roman" w:eastAsia="宋体" w:hAnsi="Times New Roman" w:cs="宋体" w:hint="eastAsia"/>
                <w:sz w:val="21"/>
                <w:szCs w:val="21"/>
                <w:lang w:eastAsia="zh-CN"/>
              </w:rPr>
              <w:t>开课学期</w:t>
            </w:r>
          </w:p>
        </w:tc>
        <w:tc>
          <w:tcPr>
            <w:tcW w:w="1318" w:type="dxa"/>
            <w:gridSpan w:val="2"/>
            <w:vAlign w:val="center"/>
          </w:tcPr>
          <w:p w14:paraId="1ABBC405" w14:textId="77777777" w:rsidR="00115F89" w:rsidRPr="00E072E8" w:rsidRDefault="00115F89" w:rsidP="00123855">
            <w:pPr>
              <w:pStyle w:val="TableParagraph"/>
              <w:spacing w:before="72"/>
              <w:ind w:left="10"/>
              <w:jc w:val="center"/>
              <w:rPr>
                <w:rFonts w:ascii="Times New Roman" w:eastAsia="宋体" w:hAnsi="Times New Roman" w:cs="宋体"/>
                <w:sz w:val="21"/>
                <w:szCs w:val="21"/>
                <w:lang w:eastAsia="zh-CN"/>
              </w:rPr>
            </w:pPr>
            <w:r w:rsidRPr="00E072E8">
              <w:rPr>
                <w:rFonts w:ascii="Times New Roman" w:eastAsia="宋体" w:hAnsi="Times New Roman" w:cs="宋体" w:hint="eastAsia"/>
                <w:sz w:val="21"/>
                <w:szCs w:val="21"/>
                <w:lang w:eastAsia="zh-CN"/>
              </w:rPr>
              <w:t>第</w:t>
            </w:r>
            <w:r w:rsidRPr="00E072E8">
              <w:rPr>
                <w:rFonts w:ascii="Times New Roman" w:eastAsia="宋体" w:hAnsi="Times New Roman" w:cs="宋体" w:hint="eastAsia"/>
                <w:sz w:val="21"/>
                <w:szCs w:val="21"/>
                <w:lang w:eastAsia="zh-CN"/>
              </w:rPr>
              <w:t>7</w:t>
            </w:r>
            <w:r w:rsidRPr="00E072E8">
              <w:rPr>
                <w:rFonts w:ascii="Times New Roman" w:eastAsia="宋体" w:hAnsi="Times New Roman" w:cs="宋体" w:hint="eastAsia"/>
                <w:sz w:val="21"/>
                <w:szCs w:val="21"/>
                <w:lang w:eastAsia="zh-CN"/>
              </w:rPr>
              <w:t>学期</w:t>
            </w:r>
          </w:p>
        </w:tc>
        <w:tc>
          <w:tcPr>
            <w:tcW w:w="871" w:type="dxa"/>
            <w:vAlign w:val="center"/>
          </w:tcPr>
          <w:p w14:paraId="305BAC2A" w14:textId="77777777" w:rsidR="00115F89" w:rsidRPr="00E072E8" w:rsidRDefault="00115F89" w:rsidP="00123855">
            <w:pPr>
              <w:pStyle w:val="TableParagraph"/>
              <w:spacing w:before="72"/>
              <w:jc w:val="center"/>
              <w:rPr>
                <w:rFonts w:ascii="Times New Roman" w:eastAsia="宋体" w:hAnsi="Times New Roman" w:cs="宋体"/>
                <w:sz w:val="21"/>
                <w:szCs w:val="21"/>
                <w:lang w:eastAsia="zh-CN"/>
              </w:rPr>
            </w:pPr>
            <w:r w:rsidRPr="00E072E8">
              <w:rPr>
                <w:rFonts w:ascii="Times New Roman" w:eastAsia="宋体" w:hAnsi="Times New Roman" w:cs="宋体" w:hint="eastAsia"/>
                <w:sz w:val="21"/>
                <w:szCs w:val="21"/>
                <w:lang w:eastAsia="zh-CN"/>
              </w:rPr>
              <w:t>总周数</w:t>
            </w:r>
          </w:p>
        </w:tc>
        <w:tc>
          <w:tcPr>
            <w:tcW w:w="1565" w:type="dxa"/>
            <w:gridSpan w:val="3"/>
            <w:vAlign w:val="center"/>
          </w:tcPr>
          <w:p w14:paraId="47E89D03" w14:textId="77777777" w:rsidR="00115F89" w:rsidRPr="00E072E8" w:rsidRDefault="00115F89" w:rsidP="00123855">
            <w:pPr>
              <w:pStyle w:val="TableParagraph"/>
              <w:spacing w:before="72"/>
              <w:ind w:left="194"/>
              <w:jc w:val="center"/>
              <w:rPr>
                <w:rFonts w:ascii="Times New Roman" w:eastAsia="宋体" w:hAnsi="Times New Roman" w:cs="宋体"/>
                <w:sz w:val="21"/>
                <w:szCs w:val="21"/>
                <w:lang w:eastAsia="zh-CN"/>
              </w:rPr>
            </w:pPr>
            <w:r w:rsidRPr="00E072E8">
              <w:rPr>
                <w:rFonts w:ascii="Times New Roman" w:eastAsia="宋体" w:hAnsi="Times New Roman" w:cs="宋体" w:hint="eastAsia"/>
                <w:sz w:val="21"/>
                <w:szCs w:val="21"/>
                <w:lang w:eastAsia="zh-CN"/>
              </w:rPr>
              <w:t>1</w:t>
            </w:r>
          </w:p>
        </w:tc>
        <w:tc>
          <w:tcPr>
            <w:tcW w:w="2674" w:type="dxa"/>
            <w:gridSpan w:val="3"/>
            <w:vAlign w:val="center"/>
          </w:tcPr>
          <w:p w14:paraId="41DC64CD" w14:textId="77777777" w:rsidR="00115F89" w:rsidRPr="00E072E8" w:rsidRDefault="00115F89" w:rsidP="00123855">
            <w:pPr>
              <w:pStyle w:val="TableParagraph"/>
              <w:spacing w:before="72"/>
              <w:jc w:val="center"/>
              <w:rPr>
                <w:rFonts w:ascii="Times New Roman" w:eastAsia="宋体" w:hAnsi="Times New Roman" w:cs="宋体"/>
                <w:sz w:val="21"/>
                <w:szCs w:val="21"/>
                <w:lang w:eastAsia="zh-CN"/>
              </w:rPr>
            </w:pPr>
            <w:r w:rsidRPr="00E072E8">
              <w:rPr>
                <w:rFonts w:ascii="Times New Roman" w:eastAsia="宋体" w:hAnsi="Times New Roman" w:cs="宋体" w:hint="eastAsia"/>
                <w:sz w:val="21"/>
                <w:szCs w:val="21"/>
                <w:lang w:eastAsia="zh-CN"/>
              </w:rPr>
              <w:t>总学时</w:t>
            </w:r>
          </w:p>
        </w:tc>
        <w:tc>
          <w:tcPr>
            <w:tcW w:w="1176" w:type="dxa"/>
            <w:vAlign w:val="center"/>
          </w:tcPr>
          <w:p w14:paraId="3F13F36D" w14:textId="77777777" w:rsidR="00115F89" w:rsidRPr="00E072E8" w:rsidRDefault="00115F89" w:rsidP="00123855">
            <w:pPr>
              <w:pStyle w:val="TableParagraph"/>
              <w:spacing w:before="72"/>
              <w:ind w:left="9"/>
              <w:jc w:val="center"/>
              <w:rPr>
                <w:rFonts w:ascii="Times New Roman" w:eastAsia="宋体" w:hAnsi="Times New Roman" w:cs="宋体"/>
                <w:sz w:val="21"/>
                <w:szCs w:val="21"/>
                <w:lang w:eastAsia="zh-CN"/>
              </w:rPr>
            </w:pPr>
            <w:r w:rsidRPr="00E072E8">
              <w:rPr>
                <w:rFonts w:ascii="Times New Roman" w:eastAsia="宋体" w:hAnsi="Times New Roman" w:cs="宋体" w:hint="eastAsia"/>
                <w:sz w:val="21"/>
                <w:szCs w:val="21"/>
                <w:lang w:eastAsia="zh-CN"/>
              </w:rPr>
              <w:t>32</w:t>
            </w:r>
          </w:p>
        </w:tc>
      </w:tr>
      <w:tr w:rsidR="00115F89" w:rsidRPr="00E072E8" w14:paraId="0AAAA0D5" w14:textId="77777777" w:rsidTr="00123855">
        <w:trPr>
          <w:trHeight w:val="1089"/>
          <w:jc w:val="center"/>
        </w:trPr>
        <w:tc>
          <w:tcPr>
            <w:tcW w:w="1301" w:type="dxa"/>
          </w:tcPr>
          <w:p w14:paraId="554FD48D" w14:textId="77777777" w:rsidR="00115F89" w:rsidRPr="00E072E8" w:rsidRDefault="00115F89" w:rsidP="00123855">
            <w:pPr>
              <w:pStyle w:val="TableParagraph"/>
              <w:ind w:left="8"/>
              <w:jc w:val="center"/>
              <w:rPr>
                <w:rFonts w:ascii="Times New Roman" w:eastAsia="宋体" w:hAnsi="Times New Roman" w:cs="宋体"/>
                <w:b/>
                <w:sz w:val="21"/>
                <w:szCs w:val="21"/>
                <w:lang w:eastAsia="zh-CN"/>
              </w:rPr>
            </w:pPr>
            <w:r w:rsidRPr="00E072E8">
              <w:rPr>
                <w:rFonts w:ascii="Times New Roman" w:eastAsia="宋体" w:hAnsi="Times New Roman" w:cs="宋体" w:hint="eastAsia"/>
                <w:b/>
                <w:w w:val="98"/>
                <w:sz w:val="21"/>
                <w:szCs w:val="21"/>
                <w:lang w:eastAsia="zh-CN"/>
              </w:rPr>
              <w:t>A</w:t>
            </w:r>
          </w:p>
          <w:p w14:paraId="729A0EA5" w14:textId="77777777" w:rsidR="00115F89" w:rsidRPr="00E072E8" w:rsidRDefault="00115F89" w:rsidP="00123855">
            <w:pPr>
              <w:pStyle w:val="TableParagraph"/>
              <w:spacing w:before="43"/>
              <w:ind w:left="104" w:right="93"/>
              <w:jc w:val="center"/>
              <w:rPr>
                <w:rFonts w:ascii="Times New Roman" w:eastAsia="宋体" w:hAnsi="Times New Roman" w:cs="宋体"/>
                <w:b/>
                <w:sz w:val="21"/>
                <w:szCs w:val="21"/>
                <w:lang w:eastAsia="zh-CN"/>
              </w:rPr>
            </w:pPr>
            <w:r w:rsidRPr="00E072E8">
              <w:rPr>
                <w:rFonts w:ascii="Times New Roman" w:eastAsia="宋体" w:hAnsi="Times New Roman" w:cs="宋体" w:hint="eastAsia"/>
                <w:b/>
                <w:sz w:val="21"/>
                <w:szCs w:val="21"/>
                <w:lang w:eastAsia="zh-CN"/>
              </w:rPr>
              <w:t>先修及后续</w:t>
            </w:r>
          </w:p>
          <w:p w14:paraId="1B30BF96" w14:textId="77777777" w:rsidR="00115F89" w:rsidRPr="00E072E8" w:rsidRDefault="00115F89" w:rsidP="00123855">
            <w:pPr>
              <w:pStyle w:val="TableParagraph"/>
              <w:spacing w:before="43"/>
              <w:ind w:left="104" w:right="93"/>
              <w:jc w:val="center"/>
              <w:rPr>
                <w:rFonts w:ascii="Times New Roman" w:eastAsia="宋体" w:hAnsi="Times New Roman" w:cs="宋体"/>
                <w:b/>
                <w:sz w:val="21"/>
                <w:szCs w:val="21"/>
                <w:lang w:eastAsia="zh-CN"/>
              </w:rPr>
            </w:pPr>
            <w:r w:rsidRPr="00E072E8">
              <w:rPr>
                <w:rFonts w:ascii="Times New Roman" w:eastAsia="宋体" w:hAnsi="Times New Roman" w:cs="宋体" w:hint="eastAsia"/>
                <w:b/>
                <w:sz w:val="21"/>
                <w:szCs w:val="21"/>
                <w:lang w:eastAsia="zh-CN"/>
              </w:rPr>
              <w:t>课程</w:t>
            </w:r>
          </w:p>
        </w:tc>
        <w:tc>
          <w:tcPr>
            <w:tcW w:w="7604" w:type="dxa"/>
            <w:gridSpan w:val="10"/>
          </w:tcPr>
          <w:p w14:paraId="3832A9D8" w14:textId="77777777" w:rsidR="00115F89" w:rsidRPr="00E072E8" w:rsidRDefault="00115F89" w:rsidP="00123855">
            <w:pPr>
              <w:pStyle w:val="TableParagraph"/>
              <w:spacing w:before="94"/>
              <w:ind w:left="107"/>
              <w:rPr>
                <w:rFonts w:ascii="Times New Roman" w:eastAsia="宋体" w:hAnsi="Times New Roman" w:cs="宋体"/>
                <w:sz w:val="21"/>
                <w:szCs w:val="21"/>
                <w:lang w:eastAsia="zh-CN"/>
              </w:rPr>
            </w:pPr>
            <w:r w:rsidRPr="00E072E8">
              <w:rPr>
                <w:rFonts w:ascii="Times New Roman" w:eastAsia="宋体" w:hAnsi="Times New Roman" w:cs="宋体" w:hint="eastAsia"/>
                <w:sz w:val="21"/>
                <w:szCs w:val="21"/>
                <w:lang w:eastAsia="zh-CN"/>
              </w:rPr>
              <w:t>先修课程：计算机基础</w:t>
            </w:r>
          </w:p>
        </w:tc>
      </w:tr>
      <w:tr w:rsidR="00115F89" w:rsidRPr="00E072E8" w14:paraId="76DE1524" w14:textId="77777777" w:rsidTr="00123855">
        <w:trPr>
          <w:trHeight w:val="1966"/>
          <w:jc w:val="center"/>
        </w:trPr>
        <w:tc>
          <w:tcPr>
            <w:tcW w:w="1301" w:type="dxa"/>
          </w:tcPr>
          <w:p w14:paraId="4EE8CB4B" w14:textId="77777777" w:rsidR="00115F89" w:rsidRPr="00E072E8" w:rsidRDefault="00115F89" w:rsidP="00123855">
            <w:pPr>
              <w:pStyle w:val="TableParagraph"/>
              <w:rPr>
                <w:rFonts w:ascii="Times New Roman" w:eastAsia="宋体" w:hAnsi="Times New Roman" w:cs="宋体"/>
                <w:sz w:val="21"/>
                <w:szCs w:val="21"/>
                <w:lang w:eastAsia="zh-CN"/>
              </w:rPr>
            </w:pPr>
          </w:p>
          <w:p w14:paraId="53CBD3C3" w14:textId="77777777" w:rsidR="00115F89" w:rsidRPr="00E072E8" w:rsidRDefault="00115F89" w:rsidP="00123855">
            <w:pPr>
              <w:pStyle w:val="TableParagraph"/>
              <w:spacing w:before="4"/>
              <w:rPr>
                <w:rFonts w:ascii="Times New Roman" w:eastAsia="宋体" w:hAnsi="Times New Roman" w:cs="宋体"/>
                <w:sz w:val="21"/>
                <w:szCs w:val="21"/>
                <w:lang w:eastAsia="zh-CN"/>
              </w:rPr>
            </w:pPr>
          </w:p>
          <w:p w14:paraId="4D87BFAC" w14:textId="77777777" w:rsidR="00115F89" w:rsidRPr="00E072E8" w:rsidRDefault="00115F89" w:rsidP="00123855">
            <w:pPr>
              <w:pStyle w:val="TableParagraph"/>
              <w:ind w:left="8"/>
              <w:jc w:val="center"/>
              <w:rPr>
                <w:rFonts w:ascii="Times New Roman" w:eastAsia="宋体" w:hAnsi="Times New Roman" w:cs="宋体"/>
                <w:b/>
                <w:sz w:val="21"/>
                <w:szCs w:val="21"/>
                <w:lang w:eastAsia="zh-CN"/>
              </w:rPr>
            </w:pPr>
            <w:r w:rsidRPr="00E072E8">
              <w:rPr>
                <w:rFonts w:ascii="Times New Roman" w:eastAsia="宋体" w:hAnsi="Times New Roman" w:cs="宋体" w:hint="eastAsia"/>
                <w:b/>
                <w:w w:val="98"/>
                <w:sz w:val="21"/>
                <w:szCs w:val="21"/>
                <w:lang w:eastAsia="zh-CN"/>
              </w:rPr>
              <w:t>B</w:t>
            </w:r>
          </w:p>
          <w:p w14:paraId="6BD10F89" w14:textId="77777777" w:rsidR="00115F89" w:rsidRPr="00E072E8" w:rsidRDefault="00115F89" w:rsidP="00123855">
            <w:pPr>
              <w:pStyle w:val="TableParagraph"/>
              <w:spacing w:before="43"/>
              <w:ind w:right="93"/>
              <w:jc w:val="center"/>
              <w:rPr>
                <w:rFonts w:ascii="Times New Roman" w:eastAsia="宋体" w:hAnsi="Times New Roman" w:cs="宋体"/>
                <w:b/>
                <w:sz w:val="21"/>
                <w:szCs w:val="21"/>
                <w:lang w:eastAsia="zh-CN"/>
              </w:rPr>
            </w:pPr>
            <w:r w:rsidRPr="00E072E8">
              <w:rPr>
                <w:rFonts w:ascii="Times New Roman" w:eastAsia="宋体" w:hAnsi="Times New Roman" w:cs="宋体" w:hint="eastAsia"/>
                <w:b/>
                <w:sz w:val="21"/>
                <w:szCs w:val="21"/>
                <w:lang w:eastAsia="zh-CN"/>
              </w:rPr>
              <w:t>课程描述</w:t>
            </w:r>
          </w:p>
        </w:tc>
        <w:tc>
          <w:tcPr>
            <w:tcW w:w="7604" w:type="dxa"/>
            <w:gridSpan w:val="10"/>
          </w:tcPr>
          <w:p w14:paraId="4E4DE3BE" w14:textId="77777777" w:rsidR="00115F89" w:rsidRPr="00E072E8" w:rsidRDefault="00115F89" w:rsidP="00123855">
            <w:pPr>
              <w:pStyle w:val="TableParagraph"/>
              <w:spacing w:line="312" w:lineRule="auto"/>
              <w:ind w:right="-29" w:firstLineChars="200" w:firstLine="420"/>
              <w:rPr>
                <w:rFonts w:ascii="Times New Roman" w:eastAsia="宋体" w:hAnsi="Times New Roman" w:cs="宋体"/>
                <w:sz w:val="21"/>
                <w:szCs w:val="21"/>
                <w:lang w:eastAsia="zh-CN"/>
              </w:rPr>
            </w:pPr>
            <w:r w:rsidRPr="00E072E8">
              <w:rPr>
                <w:rFonts w:ascii="Times New Roman" w:eastAsia="宋体" w:hAnsi="Times New Roman" w:cs="宋体" w:hint="eastAsia"/>
                <w:sz w:val="21"/>
                <w:szCs w:val="21"/>
                <w:lang w:eastAsia="zh-CN"/>
              </w:rPr>
              <w:t>《互联网前沿专题》是电子商务专业的一门集中实践课程。</w:t>
            </w:r>
          </w:p>
          <w:p w14:paraId="1D26DC4C" w14:textId="77777777" w:rsidR="00115F89" w:rsidRPr="00E072E8" w:rsidRDefault="00115F89" w:rsidP="00123855">
            <w:pPr>
              <w:pStyle w:val="TableParagraph"/>
              <w:spacing w:line="312" w:lineRule="auto"/>
              <w:ind w:right="-29" w:firstLineChars="200" w:firstLine="420"/>
              <w:rPr>
                <w:rFonts w:ascii="Times New Roman" w:eastAsia="宋体" w:hAnsi="Times New Roman" w:cs="宋体"/>
                <w:sz w:val="21"/>
                <w:szCs w:val="21"/>
                <w:lang w:eastAsia="zh-CN"/>
              </w:rPr>
            </w:pPr>
            <w:r w:rsidRPr="00E072E8">
              <w:rPr>
                <w:rFonts w:ascii="Times New Roman" w:eastAsia="宋体" w:hAnsi="Times New Roman" w:cs="宋体" w:hint="eastAsia"/>
                <w:sz w:val="21"/>
                <w:szCs w:val="21"/>
                <w:lang w:eastAsia="zh-CN"/>
              </w:rPr>
              <w:t>本课程的教学目的：互联网前沿专题是高等学校电子商务专业的核心专业基础课程，提高学生对于互联网的发展以及技术的了解。在本科教学培养体系中，起着非常重要的作用。开设本课程的目的是：加强学生对互联网的发展史进行了解，并着重对当前热门技术和行业进行了解和学习。因此在这门课程中，对当前互联网前沿技术进行讲解，主要包括人工智能概论、知识表示和推理、搜索技术、高级搜索、不确定知识表示和推理、</w:t>
            </w:r>
            <w:r w:rsidRPr="00E072E8">
              <w:rPr>
                <w:rFonts w:ascii="Times New Roman" w:eastAsia="宋体" w:hAnsi="Times New Roman" w:cs="宋体" w:hint="eastAsia"/>
                <w:sz w:val="21"/>
                <w:szCs w:val="21"/>
                <w:lang w:eastAsia="zh-CN"/>
              </w:rPr>
              <w:t>Agent</w:t>
            </w:r>
            <w:r w:rsidRPr="00E072E8">
              <w:rPr>
                <w:rFonts w:ascii="Times New Roman" w:eastAsia="宋体" w:hAnsi="Times New Roman" w:cs="宋体" w:hint="eastAsia"/>
                <w:sz w:val="21"/>
                <w:szCs w:val="21"/>
                <w:lang w:eastAsia="zh-CN"/>
              </w:rPr>
              <w:t>六大部分。</w:t>
            </w:r>
          </w:p>
        </w:tc>
      </w:tr>
      <w:tr w:rsidR="00115F89" w:rsidRPr="00E072E8" w14:paraId="5E124A57" w14:textId="77777777" w:rsidTr="00123855">
        <w:trPr>
          <w:trHeight w:val="4952"/>
          <w:jc w:val="center"/>
        </w:trPr>
        <w:tc>
          <w:tcPr>
            <w:tcW w:w="1301" w:type="dxa"/>
          </w:tcPr>
          <w:p w14:paraId="40DDF57F" w14:textId="77777777" w:rsidR="00115F89" w:rsidRPr="00E072E8" w:rsidRDefault="00115F89" w:rsidP="00123855">
            <w:pPr>
              <w:pStyle w:val="TableParagraph"/>
              <w:rPr>
                <w:rFonts w:ascii="Times New Roman" w:eastAsia="宋体" w:hAnsi="Times New Roman" w:cs="宋体"/>
                <w:sz w:val="21"/>
                <w:szCs w:val="21"/>
                <w:lang w:eastAsia="zh-CN"/>
              </w:rPr>
            </w:pPr>
          </w:p>
          <w:p w14:paraId="1E1FE6E0" w14:textId="77777777" w:rsidR="00115F89" w:rsidRPr="00E072E8" w:rsidRDefault="00115F89" w:rsidP="00123855">
            <w:pPr>
              <w:pStyle w:val="TableParagraph"/>
              <w:rPr>
                <w:rFonts w:ascii="Times New Roman" w:eastAsia="宋体" w:hAnsi="Times New Roman" w:cs="宋体"/>
                <w:sz w:val="21"/>
                <w:szCs w:val="21"/>
                <w:lang w:eastAsia="zh-CN"/>
              </w:rPr>
            </w:pPr>
          </w:p>
          <w:p w14:paraId="48E8DBC4" w14:textId="77777777" w:rsidR="00115F89" w:rsidRPr="00E072E8" w:rsidRDefault="00115F89" w:rsidP="00123855">
            <w:pPr>
              <w:pStyle w:val="TableParagraph"/>
              <w:rPr>
                <w:rFonts w:ascii="Times New Roman" w:eastAsia="宋体" w:hAnsi="Times New Roman" w:cs="宋体"/>
                <w:sz w:val="21"/>
                <w:szCs w:val="21"/>
                <w:lang w:eastAsia="zh-CN"/>
              </w:rPr>
            </w:pPr>
          </w:p>
          <w:p w14:paraId="2843D77B" w14:textId="77777777" w:rsidR="00115F89" w:rsidRPr="00E072E8" w:rsidRDefault="00115F89" w:rsidP="00123855">
            <w:pPr>
              <w:pStyle w:val="TableParagraph"/>
              <w:rPr>
                <w:rFonts w:ascii="Times New Roman" w:eastAsia="宋体" w:hAnsi="Times New Roman" w:cs="宋体"/>
                <w:sz w:val="21"/>
                <w:szCs w:val="21"/>
                <w:lang w:eastAsia="zh-CN"/>
              </w:rPr>
            </w:pPr>
          </w:p>
          <w:p w14:paraId="4DAE4507" w14:textId="77777777" w:rsidR="00115F89" w:rsidRPr="00E072E8" w:rsidRDefault="00115F89" w:rsidP="00123855">
            <w:pPr>
              <w:pStyle w:val="TableParagraph"/>
              <w:rPr>
                <w:rFonts w:ascii="Times New Roman" w:eastAsia="宋体" w:hAnsi="Times New Roman" w:cs="宋体"/>
                <w:sz w:val="21"/>
                <w:szCs w:val="21"/>
                <w:lang w:eastAsia="zh-CN"/>
              </w:rPr>
            </w:pPr>
          </w:p>
          <w:p w14:paraId="319AF1FD" w14:textId="77777777" w:rsidR="00115F89" w:rsidRPr="00E072E8" w:rsidRDefault="00115F89" w:rsidP="00123855">
            <w:pPr>
              <w:pStyle w:val="TableParagraph"/>
              <w:rPr>
                <w:rFonts w:ascii="Times New Roman" w:eastAsia="宋体" w:hAnsi="Times New Roman" w:cs="宋体"/>
                <w:sz w:val="21"/>
                <w:szCs w:val="21"/>
                <w:lang w:eastAsia="zh-CN"/>
              </w:rPr>
            </w:pPr>
          </w:p>
          <w:p w14:paraId="20424596" w14:textId="77777777" w:rsidR="00115F89" w:rsidRPr="00E072E8" w:rsidRDefault="00115F89" w:rsidP="00123855">
            <w:pPr>
              <w:pStyle w:val="TableParagraph"/>
              <w:rPr>
                <w:rFonts w:ascii="Times New Roman" w:eastAsia="宋体" w:hAnsi="Times New Roman" w:cs="宋体"/>
                <w:sz w:val="21"/>
                <w:szCs w:val="21"/>
                <w:lang w:eastAsia="zh-CN"/>
              </w:rPr>
            </w:pPr>
          </w:p>
          <w:p w14:paraId="29745AB1" w14:textId="77777777" w:rsidR="00115F89" w:rsidRPr="00E072E8" w:rsidRDefault="00115F89" w:rsidP="00123855">
            <w:pPr>
              <w:pStyle w:val="TableParagraph"/>
              <w:rPr>
                <w:rFonts w:ascii="Times New Roman" w:eastAsia="宋体" w:hAnsi="Times New Roman" w:cs="宋体"/>
                <w:sz w:val="21"/>
                <w:szCs w:val="21"/>
                <w:lang w:eastAsia="zh-CN"/>
              </w:rPr>
            </w:pPr>
          </w:p>
          <w:p w14:paraId="6FC811EA" w14:textId="77777777" w:rsidR="00115F89" w:rsidRPr="00E072E8" w:rsidRDefault="00115F89" w:rsidP="00123855">
            <w:pPr>
              <w:pStyle w:val="TableParagraph"/>
              <w:ind w:left="8"/>
              <w:jc w:val="center"/>
              <w:rPr>
                <w:rFonts w:ascii="Times New Roman" w:eastAsia="宋体" w:hAnsi="Times New Roman" w:cs="宋体"/>
                <w:b/>
                <w:sz w:val="21"/>
                <w:szCs w:val="21"/>
                <w:lang w:eastAsia="zh-CN"/>
              </w:rPr>
            </w:pPr>
            <w:r w:rsidRPr="00E072E8">
              <w:rPr>
                <w:rFonts w:ascii="Times New Roman" w:eastAsia="宋体" w:hAnsi="Times New Roman" w:cs="宋体" w:hint="eastAsia"/>
                <w:b/>
                <w:w w:val="98"/>
                <w:sz w:val="21"/>
                <w:szCs w:val="21"/>
                <w:lang w:eastAsia="zh-CN"/>
              </w:rPr>
              <w:t>C</w:t>
            </w:r>
          </w:p>
          <w:p w14:paraId="69642123" w14:textId="77777777" w:rsidR="00115F89" w:rsidRPr="00E072E8" w:rsidRDefault="00115F89" w:rsidP="00123855">
            <w:pPr>
              <w:pStyle w:val="TableParagraph"/>
              <w:spacing w:before="43"/>
              <w:ind w:right="7"/>
              <w:jc w:val="center"/>
              <w:rPr>
                <w:rFonts w:ascii="Times New Roman" w:eastAsia="宋体" w:hAnsi="Times New Roman" w:cs="宋体"/>
                <w:b/>
                <w:sz w:val="21"/>
                <w:szCs w:val="21"/>
                <w:lang w:eastAsia="zh-CN"/>
              </w:rPr>
            </w:pPr>
            <w:r w:rsidRPr="00E072E8">
              <w:rPr>
                <w:rFonts w:ascii="Times New Roman" w:eastAsia="宋体" w:hAnsi="Times New Roman" w:cs="宋体" w:hint="eastAsia"/>
                <w:b/>
                <w:sz w:val="21"/>
                <w:szCs w:val="21"/>
                <w:lang w:eastAsia="zh-CN"/>
              </w:rPr>
              <w:t>课程目标</w:t>
            </w:r>
          </w:p>
        </w:tc>
        <w:tc>
          <w:tcPr>
            <w:tcW w:w="7604" w:type="dxa"/>
            <w:gridSpan w:val="10"/>
          </w:tcPr>
          <w:p w14:paraId="4158218B" w14:textId="77777777" w:rsidR="00115F89" w:rsidRPr="00E072E8" w:rsidRDefault="00115F89" w:rsidP="00123855">
            <w:pPr>
              <w:pStyle w:val="TableParagraph"/>
              <w:spacing w:before="142"/>
              <w:rPr>
                <w:rFonts w:ascii="Times New Roman" w:eastAsia="宋体" w:hAnsi="Times New Roman" w:cs="宋体"/>
                <w:sz w:val="21"/>
                <w:szCs w:val="21"/>
                <w:lang w:eastAsia="zh-CN"/>
              </w:rPr>
            </w:pPr>
            <w:r w:rsidRPr="00E072E8">
              <w:rPr>
                <w:rFonts w:ascii="Times New Roman" w:eastAsia="宋体" w:hAnsi="Times New Roman" w:cs="宋体" w:hint="eastAsia"/>
                <w:sz w:val="21"/>
                <w:szCs w:val="21"/>
                <w:lang w:eastAsia="zh-CN"/>
              </w:rPr>
              <w:t>（一）知识</w:t>
            </w:r>
          </w:p>
          <w:p w14:paraId="6D0BA590" w14:textId="77777777" w:rsidR="00115F89" w:rsidRPr="00E072E8" w:rsidRDefault="00115F89" w:rsidP="00123855">
            <w:pPr>
              <w:pStyle w:val="TableParagraph"/>
              <w:spacing w:before="93" w:line="312" w:lineRule="auto"/>
              <w:ind w:left="894" w:right="166" w:hanging="240"/>
              <w:rPr>
                <w:rFonts w:ascii="Times New Roman" w:eastAsia="宋体" w:hAnsi="Times New Roman" w:cs="宋体"/>
                <w:sz w:val="21"/>
                <w:szCs w:val="21"/>
                <w:lang w:eastAsia="zh-CN"/>
              </w:rPr>
            </w:pPr>
            <w:r w:rsidRPr="00E072E8">
              <w:rPr>
                <w:rFonts w:ascii="Times New Roman" w:eastAsia="宋体" w:hAnsi="Times New Roman" w:cs="宋体" w:hint="eastAsia"/>
                <w:sz w:val="21"/>
                <w:szCs w:val="21"/>
                <w:lang w:eastAsia="zh-CN"/>
              </w:rPr>
              <w:t>1.</w:t>
            </w:r>
            <w:r w:rsidRPr="00E072E8">
              <w:rPr>
                <w:rFonts w:ascii="Times New Roman" w:eastAsia="宋体" w:hAnsi="Times New Roman" w:cs="宋体" w:hint="eastAsia"/>
                <w:sz w:val="21"/>
                <w:szCs w:val="21"/>
                <w:lang w:eastAsia="zh-CN"/>
              </w:rPr>
              <w:t>掌握互联网前沿技术的基础理论知识和技术。</w:t>
            </w:r>
          </w:p>
          <w:p w14:paraId="72DB7DDF" w14:textId="77777777" w:rsidR="00115F89" w:rsidRPr="00E072E8" w:rsidRDefault="00115F89" w:rsidP="00123855">
            <w:pPr>
              <w:pStyle w:val="TableParagraph"/>
              <w:spacing w:line="307" w:lineRule="exact"/>
              <w:ind w:left="659"/>
              <w:rPr>
                <w:rFonts w:ascii="Times New Roman" w:eastAsia="宋体" w:hAnsi="Times New Roman" w:cs="宋体"/>
                <w:sz w:val="21"/>
                <w:szCs w:val="21"/>
                <w:lang w:eastAsia="zh-CN"/>
              </w:rPr>
            </w:pPr>
            <w:r w:rsidRPr="00E072E8">
              <w:rPr>
                <w:rFonts w:ascii="Times New Roman" w:eastAsia="宋体" w:hAnsi="Times New Roman" w:cs="宋体" w:hint="eastAsia"/>
                <w:sz w:val="21"/>
                <w:szCs w:val="21"/>
                <w:lang w:eastAsia="zh-CN"/>
              </w:rPr>
              <w:t>2.</w:t>
            </w:r>
            <w:r w:rsidRPr="00E072E8">
              <w:rPr>
                <w:rFonts w:ascii="Times New Roman" w:eastAsia="宋体" w:hAnsi="Times New Roman" w:cs="宋体" w:hint="eastAsia"/>
                <w:sz w:val="21"/>
                <w:szCs w:val="21"/>
                <w:lang w:eastAsia="zh-CN"/>
              </w:rPr>
              <w:t>掌握基本的互联网前沿分析解决问题互联网问题的综合能力。</w:t>
            </w:r>
          </w:p>
          <w:p w14:paraId="6978B7E4" w14:textId="77777777" w:rsidR="00115F89" w:rsidRPr="00E072E8" w:rsidRDefault="00115F89" w:rsidP="00123855">
            <w:pPr>
              <w:pStyle w:val="TableParagraph"/>
              <w:spacing w:before="124"/>
              <w:ind w:left="35"/>
              <w:rPr>
                <w:rFonts w:ascii="Times New Roman" w:eastAsia="宋体" w:hAnsi="Times New Roman" w:cs="宋体"/>
                <w:sz w:val="21"/>
                <w:szCs w:val="21"/>
                <w:lang w:eastAsia="zh-CN"/>
              </w:rPr>
            </w:pPr>
            <w:r w:rsidRPr="00E072E8">
              <w:rPr>
                <w:rFonts w:ascii="Times New Roman" w:eastAsia="宋体" w:hAnsi="Times New Roman" w:cs="宋体" w:hint="eastAsia"/>
                <w:sz w:val="21"/>
                <w:szCs w:val="21"/>
                <w:lang w:eastAsia="zh-CN"/>
              </w:rPr>
              <w:t>（二）能力</w:t>
            </w:r>
          </w:p>
          <w:p w14:paraId="5733849C" w14:textId="77777777" w:rsidR="00115F89" w:rsidRPr="00E072E8" w:rsidRDefault="00115F89" w:rsidP="00123855">
            <w:pPr>
              <w:pStyle w:val="TableParagraph"/>
              <w:spacing w:before="91"/>
              <w:ind w:left="659"/>
              <w:rPr>
                <w:rFonts w:ascii="Times New Roman" w:eastAsia="宋体" w:hAnsi="Times New Roman" w:cs="宋体"/>
                <w:sz w:val="21"/>
                <w:szCs w:val="21"/>
                <w:lang w:eastAsia="zh-CN"/>
              </w:rPr>
            </w:pPr>
            <w:r w:rsidRPr="00E072E8">
              <w:rPr>
                <w:rFonts w:ascii="Times New Roman" w:eastAsia="宋体" w:hAnsi="Times New Roman" w:cs="宋体" w:hint="eastAsia"/>
                <w:sz w:val="21"/>
                <w:szCs w:val="21"/>
                <w:lang w:eastAsia="zh-CN"/>
              </w:rPr>
              <w:t>3.</w:t>
            </w:r>
            <w:r w:rsidRPr="00E072E8">
              <w:rPr>
                <w:rFonts w:ascii="Times New Roman" w:eastAsia="宋体" w:hAnsi="Times New Roman" w:cs="宋体" w:hint="eastAsia"/>
                <w:sz w:val="21"/>
                <w:szCs w:val="21"/>
                <w:lang w:eastAsia="zh-CN"/>
              </w:rPr>
              <w:t>掌握基本的互联网前沿技术的基础理论知识和技术，分析解决互联网问题的综合能力。</w:t>
            </w:r>
          </w:p>
          <w:p w14:paraId="6E734C41" w14:textId="77777777" w:rsidR="00115F89" w:rsidRPr="00E072E8" w:rsidRDefault="00115F89" w:rsidP="00123855">
            <w:pPr>
              <w:pStyle w:val="TableParagraph"/>
              <w:spacing w:before="94"/>
              <w:ind w:left="659"/>
              <w:rPr>
                <w:rFonts w:ascii="Times New Roman" w:eastAsia="宋体" w:hAnsi="Times New Roman" w:cs="宋体"/>
                <w:sz w:val="21"/>
                <w:szCs w:val="21"/>
                <w:lang w:eastAsia="zh-CN"/>
              </w:rPr>
            </w:pPr>
            <w:r w:rsidRPr="00E072E8">
              <w:rPr>
                <w:rFonts w:ascii="Times New Roman" w:eastAsia="宋体" w:hAnsi="Times New Roman" w:cs="宋体" w:hint="eastAsia"/>
                <w:sz w:val="21"/>
                <w:szCs w:val="21"/>
                <w:lang w:eastAsia="zh-CN"/>
              </w:rPr>
              <w:t>4.</w:t>
            </w:r>
            <w:r w:rsidRPr="00E072E8">
              <w:rPr>
                <w:rFonts w:ascii="Times New Roman" w:eastAsia="宋体" w:hAnsi="Times New Roman" w:cs="宋体" w:hint="eastAsia"/>
                <w:sz w:val="21"/>
                <w:szCs w:val="21"/>
                <w:lang w:eastAsia="zh-CN"/>
              </w:rPr>
              <w:t>具备基本的互联网前沿技能，能够分析和解决问题。</w:t>
            </w:r>
          </w:p>
          <w:p w14:paraId="584155EB" w14:textId="77777777" w:rsidR="00115F89" w:rsidRPr="00E072E8" w:rsidRDefault="00115F89" w:rsidP="00123855">
            <w:pPr>
              <w:pStyle w:val="TableParagraph"/>
              <w:spacing w:before="94"/>
              <w:ind w:left="659"/>
              <w:rPr>
                <w:rFonts w:ascii="Times New Roman" w:eastAsia="宋体" w:hAnsi="Times New Roman" w:cs="宋体"/>
                <w:sz w:val="21"/>
                <w:szCs w:val="21"/>
                <w:lang w:eastAsia="zh-CN"/>
              </w:rPr>
            </w:pPr>
            <w:r w:rsidRPr="00E072E8">
              <w:rPr>
                <w:rFonts w:ascii="Times New Roman" w:eastAsia="宋体" w:hAnsi="Times New Roman" w:cs="宋体" w:hint="eastAsia"/>
                <w:sz w:val="21"/>
                <w:szCs w:val="21"/>
                <w:lang w:eastAsia="zh-CN"/>
              </w:rPr>
              <w:t>5.</w:t>
            </w:r>
            <w:r w:rsidRPr="00E072E8">
              <w:rPr>
                <w:rFonts w:ascii="Times New Roman" w:eastAsia="宋体" w:hAnsi="Times New Roman" w:cs="宋体" w:hint="eastAsia"/>
                <w:sz w:val="21"/>
                <w:szCs w:val="21"/>
                <w:lang w:eastAsia="zh-CN"/>
              </w:rPr>
              <w:t>具有跨专业、跨领域统筹、整合能力。</w:t>
            </w:r>
          </w:p>
          <w:p w14:paraId="5D89FF65" w14:textId="77777777" w:rsidR="00115F89" w:rsidRPr="00E072E8" w:rsidRDefault="00115F89" w:rsidP="00123855">
            <w:pPr>
              <w:pStyle w:val="TableParagraph"/>
              <w:spacing w:before="124"/>
              <w:ind w:left="35"/>
              <w:rPr>
                <w:rFonts w:ascii="Times New Roman" w:eastAsia="宋体" w:hAnsi="Times New Roman" w:cs="宋体"/>
                <w:sz w:val="21"/>
                <w:szCs w:val="21"/>
                <w:lang w:eastAsia="zh-CN"/>
              </w:rPr>
            </w:pPr>
            <w:r w:rsidRPr="00E072E8">
              <w:rPr>
                <w:rFonts w:ascii="Times New Roman" w:eastAsia="宋体" w:hAnsi="Times New Roman" w:cs="宋体" w:hint="eastAsia"/>
                <w:sz w:val="21"/>
                <w:szCs w:val="21"/>
                <w:lang w:eastAsia="zh-CN"/>
              </w:rPr>
              <w:t>（三）素养</w:t>
            </w:r>
          </w:p>
          <w:p w14:paraId="1217BC88" w14:textId="77777777" w:rsidR="00115F89" w:rsidRPr="00E072E8" w:rsidRDefault="00115F89" w:rsidP="00123855">
            <w:pPr>
              <w:pStyle w:val="TableParagraph"/>
              <w:spacing w:before="91"/>
              <w:ind w:left="587"/>
              <w:rPr>
                <w:rFonts w:ascii="Times New Roman" w:eastAsia="宋体" w:hAnsi="Times New Roman" w:cs="宋体"/>
                <w:sz w:val="21"/>
                <w:szCs w:val="21"/>
                <w:lang w:eastAsia="zh-CN"/>
              </w:rPr>
            </w:pPr>
            <w:r w:rsidRPr="00E072E8">
              <w:rPr>
                <w:rFonts w:ascii="Times New Roman" w:eastAsia="宋体" w:hAnsi="Times New Roman" w:cs="宋体" w:hint="eastAsia"/>
                <w:sz w:val="21"/>
                <w:szCs w:val="21"/>
                <w:lang w:eastAsia="zh-CN"/>
              </w:rPr>
              <w:t>6.</w:t>
            </w:r>
            <w:r w:rsidRPr="00E072E8">
              <w:rPr>
                <w:rFonts w:ascii="Times New Roman" w:eastAsia="宋体" w:hAnsi="Times New Roman" w:cs="宋体" w:hint="eastAsia"/>
                <w:sz w:val="21"/>
                <w:szCs w:val="21"/>
                <w:lang w:eastAsia="zh-CN"/>
              </w:rPr>
              <w:t>通过学习技术了解技术的重要性。</w:t>
            </w:r>
          </w:p>
          <w:p w14:paraId="33A86408" w14:textId="77777777" w:rsidR="00115F89" w:rsidRPr="00E072E8" w:rsidRDefault="00115F89" w:rsidP="00123855">
            <w:pPr>
              <w:pStyle w:val="TableParagraph"/>
              <w:spacing w:before="125" w:line="312" w:lineRule="auto"/>
              <w:ind w:right="23" w:firstLineChars="300" w:firstLine="630"/>
              <w:rPr>
                <w:rFonts w:ascii="Times New Roman" w:eastAsia="宋体" w:hAnsi="Times New Roman" w:cs="宋体"/>
                <w:sz w:val="21"/>
                <w:szCs w:val="21"/>
                <w:lang w:eastAsia="zh-CN"/>
              </w:rPr>
            </w:pPr>
            <w:r w:rsidRPr="00E072E8">
              <w:rPr>
                <w:rFonts w:ascii="Times New Roman" w:eastAsia="宋体" w:hAnsi="Times New Roman" w:cs="宋体" w:hint="eastAsia"/>
                <w:sz w:val="21"/>
                <w:szCs w:val="21"/>
                <w:lang w:eastAsia="zh-CN"/>
              </w:rPr>
              <w:t>7.</w:t>
            </w:r>
            <w:r w:rsidRPr="00E072E8">
              <w:rPr>
                <w:rFonts w:ascii="Times New Roman" w:eastAsia="宋体" w:hAnsi="Times New Roman" w:cs="宋体" w:hint="eastAsia"/>
                <w:sz w:val="21"/>
                <w:szCs w:val="21"/>
                <w:lang w:eastAsia="zh-CN"/>
              </w:rPr>
              <w:t>培养解决问题能力，锻炼毅力，遇到困难，能不畏艰难。</w:t>
            </w:r>
          </w:p>
        </w:tc>
      </w:tr>
      <w:tr w:rsidR="00115F89" w:rsidRPr="00E072E8" w14:paraId="67345A33" w14:textId="77777777" w:rsidTr="00123855">
        <w:trPr>
          <w:trHeight w:val="809"/>
          <w:jc w:val="center"/>
        </w:trPr>
        <w:tc>
          <w:tcPr>
            <w:tcW w:w="1301" w:type="dxa"/>
            <w:vMerge w:val="restart"/>
            <w:vAlign w:val="center"/>
          </w:tcPr>
          <w:p w14:paraId="7EBAD7B9" w14:textId="77777777" w:rsidR="00115F89" w:rsidRPr="00E072E8" w:rsidRDefault="00115F89" w:rsidP="00123855">
            <w:pPr>
              <w:pStyle w:val="TableParagraph"/>
              <w:jc w:val="center"/>
              <w:rPr>
                <w:rFonts w:ascii="Times New Roman" w:hAnsi="Times New Roman"/>
                <w:b/>
                <w:w w:val="98"/>
                <w:sz w:val="21"/>
                <w:lang w:eastAsia="zh-CN"/>
              </w:rPr>
            </w:pPr>
            <w:r w:rsidRPr="00E072E8">
              <w:rPr>
                <w:rFonts w:ascii="Times New Roman" w:hAnsi="Times New Roman"/>
                <w:b/>
                <w:w w:val="98"/>
                <w:sz w:val="21"/>
                <w:lang w:eastAsia="zh-CN"/>
              </w:rPr>
              <w:t>D</w:t>
            </w:r>
          </w:p>
          <w:p w14:paraId="60F2D887" w14:textId="77777777" w:rsidR="00115F89" w:rsidRPr="00E072E8" w:rsidRDefault="00115F89" w:rsidP="00123855">
            <w:pPr>
              <w:pStyle w:val="TableParagraph"/>
              <w:jc w:val="center"/>
              <w:rPr>
                <w:rFonts w:ascii="Times New Roman" w:eastAsia="宋体" w:hAnsi="Times New Roman"/>
                <w:b/>
                <w:sz w:val="21"/>
                <w:lang w:eastAsia="zh-CN"/>
              </w:rPr>
            </w:pPr>
            <w:r w:rsidRPr="00E072E8">
              <w:rPr>
                <w:rFonts w:ascii="Times New Roman" w:eastAsia="宋体" w:hAnsi="Times New Roman" w:hint="eastAsia"/>
                <w:b/>
                <w:sz w:val="21"/>
                <w:lang w:eastAsia="zh-CN"/>
              </w:rPr>
              <w:t>课程目标与</w:t>
            </w:r>
          </w:p>
          <w:p w14:paraId="5F69AADA" w14:textId="77777777" w:rsidR="00115F89" w:rsidRPr="00E072E8" w:rsidRDefault="00115F89" w:rsidP="00123855">
            <w:pPr>
              <w:pStyle w:val="TableParagraph"/>
              <w:jc w:val="center"/>
              <w:rPr>
                <w:rFonts w:ascii="Times New Roman" w:eastAsia="宋体" w:hAnsi="Times New Roman"/>
                <w:b/>
                <w:sz w:val="21"/>
                <w:lang w:eastAsia="zh-CN"/>
              </w:rPr>
            </w:pPr>
            <w:r w:rsidRPr="00E072E8">
              <w:rPr>
                <w:rFonts w:ascii="Times New Roman" w:eastAsia="宋体" w:hAnsi="Times New Roman" w:hint="eastAsia"/>
                <w:b/>
                <w:sz w:val="21"/>
                <w:lang w:eastAsia="zh-CN"/>
              </w:rPr>
              <w:t>毕业要求的</w:t>
            </w:r>
          </w:p>
          <w:p w14:paraId="73CC580A" w14:textId="77777777" w:rsidR="00115F89" w:rsidRPr="00E072E8" w:rsidRDefault="00115F89" w:rsidP="00123855">
            <w:pPr>
              <w:pStyle w:val="TableParagraph"/>
              <w:spacing w:before="43"/>
              <w:ind w:right="7"/>
              <w:jc w:val="center"/>
              <w:rPr>
                <w:rFonts w:ascii="Times New Roman" w:eastAsia="宋体" w:hAnsi="Times New Roman" w:cs="宋体"/>
                <w:b/>
                <w:sz w:val="21"/>
                <w:szCs w:val="21"/>
                <w:lang w:eastAsia="zh-CN"/>
              </w:rPr>
            </w:pPr>
            <w:r w:rsidRPr="00E072E8">
              <w:rPr>
                <w:rFonts w:ascii="Times New Roman" w:eastAsia="宋体" w:hAnsi="Times New Roman" w:hint="eastAsia"/>
                <w:b/>
                <w:sz w:val="21"/>
                <w:lang w:eastAsia="zh-CN"/>
              </w:rPr>
              <w:lastRenderedPageBreak/>
              <w:t>对应关系</w:t>
            </w:r>
          </w:p>
        </w:tc>
        <w:tc>
          <w:tcPr>
            <w:tcW w:w="2189" w:type="dxa"/>
            <w:gridSpan w:val="3"/>
            <w:vAlign w:val="center"/>
          </w:tcPr>
          <w:p w14:paraId="015A7897" w14:textId="77777777" w:rsidR="00115F89" w:rsidRPr="00E072E8" w:rsidRDefault="00115F89" w:rsidP="00123855">
            <w:pPr>
              <w:pStyle w:val="TableParagraph"/>
              <w:spacing w:before="86"/>
              <w:ind w:left="114"/>
              <w:jc w:val="center"/>
              <w:rPr>
                <w:rFonts w:ascii="Times New Roman" w:eastAsia="宋体" w:hAnsi="Times New Roman" w:cs="宋体"/>
                <w:b/>
                <w:bCs/>
                <w:sz w:val="21"/>
                <w:szCs w:val="21"/>
                <w:lang w:eastAsia="zh-CN"/>
              </w:rPr>
            </w:pPr>
            <w:r w:rsidRPr="00E072E8">
              <w:rPr>
                <w:rFonts w:ascii="Times New Roman" w:eastAsia="宋体" w:hAnsi="Times New Roman" w:hint="eastAsia"/>
                <w:sz w:val="21"/>
                <w:lang w:eastAsia="zh-CN"/>
              </w:rPr>
              <w:lastRenderedPageBreak/>
              <w:t>毕业要求</w:t>
            </w:r>
          </w:p>
        </w:tc>
        <w:tc>
          <w:tcPr>
            <w:tcW w:w="2879" w:type="dxa"/>
            <w:gridSpan w:val="5"/>
            <w:vAlign w:val="center"/>
          </w:tcPr>
          <w:p w14:paraId="06D0DD33" w14:textId="77777777" w:rsidR="00115F89" w:rsidRPr="00E072E8" w:rsidRDefault="00115F89" w:rsidP="00123855">
            <w:pPr>
              <w:pStyle w:val="TableParagraph"/>
              <w:spacing w:before="86"/>
              <w:ind w:left="115"/>
              <w:jc w:val="center"/>
              <w:rPr>
                <w:rFonts w:ascii="Times New Roman" w:eastAsia="宋体" w:hAnsi="Times New Roman" w:cs="宋体"/>
                <w:b/>
                <w:bCs/>
                <w:sz w:val="21"/>
                <w:szCs w:val="21"/>
                <w:lang w:eastAsia="zh-CN"/>
              </w:rPr>
            </w:pPr>
            <w:r w:rsidRPr="00E072E8">
              <w:rPr>
                <w:rFonts w:ascii="Times New Roman" w:eastAsia="宋体" w:hAnsi="Times New Roman" w:hint="eastAsia"/>
                <w:sz w:val="21"/>
                <w:lang w:eastAsia="zh-CN"/>
              </w:rPr>
              <w:t>毕业要求指标点</w:t>
            </w:r>
          </w:p>
        </w:tc>
        <w:tc>
          <w:tcPr>
            <w:tcW w:w="2536" w:type="dxa"/>
            <w:gridSpan w:val="2"/>
            <w:vAlign w:val="center"/>
          </w:tcPr>
          <w:p w14:paraId="15C2A4AE" w14:textId="77777777" w:rsidR="00115F89" w:rsidRPr="00E072E8" w:rsidRDefault="00115F89" w:rsidP="00123855">
            <w:pPr>
              <w:pStyle w:val="TableParagraph"/>
              <w:spacing w:before="86"/>
              <w:ind w:left="96" w:right="67"/>
              <w:jc w:val="center"/>
              <w:rPr>
                <w:rFonts w:ascii="Times New Roman" w:eastAsia="宋体" w:hAnsi="Times New Roman" w:cs="宋体"/>
                <w:b/>
                <w:bCs/>
                <w:sz w:val="21"/>
                <w:szCs w:val="21"/>
                <w:lang w:eastAsia="zh-CN"/>
              </w:rPr>
            </w:pPr>
            <w:r w:rsidRPr="00E072E8">
              <w:rPr>
                <w:rFonts w:ascii="Times New Roman" w:eastAsia="宋体" w:hAnsi="Times New Roman" w:hint="eastAsia"/>
                <w:sz w:val="21"/>
                <w:lang w:eastAsia="zh-CN"/>
              </w:rPr>
              <w:t>课程目标</w:t>
            </w:r>
          </w:p>
        </w:tc>
      </w:tr>
      <w:tr w:rsidR="00115F89" w:rsidRPr="00E072E8" w14:paraId="03B796C0" w14:textId="77777777" w:rsidTr="00123855">
        <w:trPr>
          <w:trHeight w:val="809"/>
          <w:jc w:val="center"/>
        </w:trPr>
        <w:tc>
          <w:tcPr>
            <w:tcW w:w="1301" w:type="dxa"/>
            <w:vMerge/>
          </w:tcPr>
          <w:p w14:paraId="5E753473" w14:textId="77777777" w:rsidR="00115F89" w:rsidRPr="00E072E8" w:rsidRDefault="00115F89" w:rsidP="00123855">
            <w:pPr>
              <w:pStyle w:val="TableParagraph"/>
              <w:spacing w:before="43"/>
              <w:ind w:right="7"/>
              <w:jc w:val="center"/>
              <w:rPr>
                <w:rFonts w:ascii="Times New Roman" w:eastAsia="宋体" w:hAnsi="Times New Roman" w:cs="宋体"/>
                <w:b/>
                <w:sz w:val="21"/>
                <w:szCs w:val="21"/>
                <w:lang w:eastAsia="zh-CN"/>
              </w:rPr>
            </w:pPr>
          </w:p>
        </w:tc>
        <w:tc>
          <w:tcPr>
            <w:tcW w:w="2189" w:type="dxa"/>
            <w:gridSpan w:val="3"/>
            <w:vAlign w:val="center"/>
          </w:tcPr>
          <w:p w14:paraId="516A00BC" w14:textId="77777777" w:rsidR="00115F89" w:rsidRPr="00E072E8" w:rsidRDefault="00115F89" w:rsidP="00123855">
            <w:pPr>
              <w:rPr>
                <w:rFonts w:ascii="Times New Roman" w:hAnsi="Times New Roman"/>
                <w:szCs w:val="21"/>
              </w:rPr>
            </w:pPr>
            <w:r w:rsidRPr="00E072E8">
              <w:rPr>
                <w:rFonts w:ascii="Times New Roman" w:hAnsi="Times New Roman" w:hint="eastAsia"/>
                <w:szCs w:val="21"/>
              </w:rPr>
              <w:t>A.</w:t>
            </w:r>
            <w:r w:rsidRPr="00E072E8">
              <w:rPr>
                <w:rFonts w:ascii="Times New Roman" w:hAnsi="Times New Roman" w:hint="eastAsia"/>
                <w:szCs w:val="21"/>
              </w:rPr>
              <w:t>专业知能</w:t>
            </w:r>
          </w:p>
        </w:tc>
        <w:tc>
          <w:tcPr>
            <w:tcW w:w="2879" w:type="dxa"/>
            <w:gridSpan w:val="5"/>
            <w:vAlign w:val="center"/>
          </w:tcPr>
          <w:p w14:paraId="6AAB07C8" w14:textId="77777777" w:rsidR="00115F89" w:rsidRPr="00E072E8" w:rsidRDefault="00115F89" w:rsidP="00123855">
            <w:pPr>
              <w:rPr>
                <w:rFonts w:ascii="Times New Roman" w:hAnsi="Times New Roman"/>
                <w:szCs w:val="21"/>
              </w:rPr>
            </w:pPr>
            <w:r w:rsidRPr="00E072E8">
              <w:rPr>
                <w:rFonts w:ascii="Times New Roman" w:hAnsi="Times New Roman" w:hint="eastAsia"/>
                <w:szCs w:val="21"/>
              </w:rPr>
              <w:t>A1.</w:t>
            </w:r>
            <w:r w:rsidRPr="00E072E8">
              <w:rPr>
                <w:rFonts w:ascii="Times New Roman" w:hAnsi="Times New Roman" w:hint="eastAsia"/>
                <w:szCs w:val="21"/>
              </w:rPr>
              <w:t>使学生掌握</w:t>
            </w:r>
            <w:r w:rsidRPr="00E072E8">
              <w:rPr>
                <w:rFonts w:ascii="Times New Roman" w:hAnsi="Times New Roman" w:hint="eastAsia"/>
                <w:szCs w:val="21"/>
              </w:rPr>
              <w:t>Java</w:t>
            </w:r>
            <w:r w:rsidRPr="00E072E8">
              <w:rPr>
                <w:rFonts w:ascii="Times New Roman" w:hAnsi="Times New Roman" w:hint="eastAsia"/>
                <w:szCs w:val="21"/>
              </w:rPr>
              <w:t>语言的基础理论知识和语法，掌握基本的编程方法、思想、以及程序分析解决问题的综合能力。</w:t>
            </w:r>
          </w:p>
          <w:p w14:paraId="3E567B8B" w14:textId="77777777" w:rsidR="00115F89" w:rsidRPr="00E072E8" w:rsidRDefault="00115F89" w:rsidP="00123855">
            <w:pPr>
              <w:rPr>
                <w:rFonts w:ascii="Times New Roman" w:hAnsi="Times New Roman"/>
                <w:szCs w:val="21"/>
              </w:rPr>
            </w:pPr>
            <w:r w:rsidRPr="00E072E8">
              <w:rPr>
                <w:rFonts w:ascii="Times New Roman" w:hAnsi="Times New Roman" w:hint="eastAsia"/>
                <w:szCs w:val="21"/>
              </w:rPr>
              <w:t>A2.</w:t>
            </w:r>
            <w:r w:rsidRPr="00E072E8">
              <w:rPr>
                <w:rFonts w:ascii="Times New Roman" w:hAnsi="Times New Roman" w:hint="eastAsia"/>
                <w:szCs w:val="21"/>
              </w:rPr>
              <w:t>具备终身学习、持续发展的能力。</w:t>
            </w:r>
          </w:p>
        </w:tc>
        <w:tc>
          <w:tcPr>
            <w:tcW w:w="2536" w:type="dxa"/>
            <w:gridSpan w:val="2"/>
            <w:vAlign w:val="center"/>
          </w:tcPr>
          <w:p w14:paraId="16CE4EF4" w14:textId="77777777" w:rsidR="00115F89" w:rsidRPr="00E072E8" w:rsidRDefault="00115F89" w:rsidP="00123855">
            <w:pPr>
              <w:rPr>
                <w:rFonts w:ascii="Times New Roman" w:eastAsia="宋体" w:hAnsi="Times New Roman" w:cs="宋体"/>
                <w:b/>
                <w:bCs/>
                <w:szCs w:val="21"/>
              </w:rPr>
            </w:pPr>
            <w:r w:rsidRPr="00E072E8">
              <w:rPr>
                <w:rFonts w:ascii="Times New Roman" w:hAnsi="Times New Roman" w:hint="eastAsia"/>
                <w:szCs w:val="21"/>
              </w:rPr>
              <w:t>课程目标</w:t>
            </w:r>
            <w:r w:rsidRPr="00E072E8">
              <w:rPr>
                <w:rFonts w:ascii="Times New Roman" w:hAnsi="Times New Roman" w:hint="eastAsia"/>
                <w:szCs w:val="21"/>
              </w:rPr>
              <w:t>1</w:t>
            </w:r>
            <w:r w:rsidRPr="00E072E8">
              <w:rPr>
                <w:rFonts w:ascii="Times New Roman" w:hAnsi="Times New Roman" w:hint="eastAsia"/>
                <w:szCs w:val="21"/>
              </w:rPr>
              <w:t>、</w:t>
            </w:r>
            <w:r w:rsidRPr="00E072E8">
              <w:rPr>
                <w:rFonts w:ascii="Times New Roman" w:hAnsi="Times New Roman" w:hint="eastAsia"/>
                <w:szCs w:val="21"/>
              </w:rPr>
              <w:t>2</w:t>
            </w:r>
          </w:p>
        </w:tc>
      </w:tr>
      <w:tr w:rsidR="00115F89" w:rsidRPr="00E072E8" w14:paraId="7B30181D" w14:textId="77777777" w:rsidTr="00123855">
        <w:trPr>
          <w:trHeight w:val="809"/>
          <w:jc w:val="center"/>
        </w:trPr>
        <w:tc>
          <w:tcPr>
            <w:tcW w:w="1301" w:type="dxa"/>
            <w:vMerge/>
          </w:tcPr>
          <w:p w14:paraId="351EE864" w14:textId="77777777" w:rsidR="00115F89" w:rsidRPr="00E072E8" w:rsidRDefault="00115F89" w:rsidP="00123855">
            <w:pPr>
              <w:pStyle w:val="TableParagraph"/>
              <w:spacing w:before="43"/>
              <w:ind w:right="7"/>
              <w:jc w:val="center"/>
              <w:rPr>
                <w:rFonts w:ascii="Times New Roman" w:eastAsia="宋体" w:hAnsi="Times New Roman" w:cs="宋体"/>
                <w:b/>
                <w:sz w:val="21"/>
                <w:szCs w:val="21"/>
                <w:lang w:eastAsia="zh-CN"/>
              </w:rPr>
            </w:pPr>
          </w:p>
        </w:tc>
        <w:tc>
          <w:tcPr>
            <w:tcW w:w="2189" w:type="dxa"/>
            <w:gridSpan w:val="3"/>
            <w:vAlign w:val="center"/>
          </w:tcPr>
          <w:p w14:paraId="7DC61758" w14:textId="77777777" w:rsidR="00115F89" w:rsidRPr="00E072E8" w:rsidRDefault="00115F89" w:rsidP="00123855">
            <w:pPr>
              <w:rPr>
                <w:rFonts w:ascii="Times New Roman" w:hAnsi="Times New Roman"/>
                <w:szCs w:val="21"/>
              </w:rPr>
            </w:pPr>
            <w:r w:rsidRPr="00E072E8">
              <w:rPr>
                <w:rFonts w:ascii="Times New Roman" w:hAnsi="Times New Roman" w:hint="eastAsia"/>
                <w:szCs w:val="21"/>
              </w:rPr>
              <w:t>B.</w:t>
            </w:r>
            <w:r w:rsidRPr="00E072E8">
              <w:rPr>
                <w:rFonts w:ascii="Times New Roman" w:hAnsi="Times New Roman" w:hint="eastAsia"/>
                <w:szCs w:val="21"/>
              </w:rPr>
              <w:t>实务技能</w:t>
            </w:r>
          </w:p>
        </w:tc>
        <w:tc>
          <w:tcPr>
            <w:tcW w:w="2879" w:type="dxa"/>
            <w:gridSpan w:val="5"/>
            <w:vAlign w:val="center"/>
          </w:tcPr>
          <w:p w14:paraId="337A9510" w14:textId="77777777" w:rsidR="00115F89" w:rsidRPr="00E072E8" w:rsidRDefault="00115F89" w:rsidP="00123855">
            <w:pPr>
              <w:rPr>
                <w:rFonts w:ascii="Times New Roman" w:hAnsi="Times New Roman"/>
                <w:szCs w:val="21"/>
              </w:rPr>
            </w:pPr>
            <w:r w:rsidRPr="00E072E8">
              <w:rPr>
                <w:rFonts w:ascii="Times New Roman" w:hAnsi="Times New Roman" w:hint="eastAsia"/>
                <w:szCs w:val="21"/>
              </w:rPr>
              <w:t>B1.</w:t>
            </w:r>
            <w:r w:rsidRPr="00E072E8">
              <w:rPr>
                <w:rFonts w:ascii="Times New Roman" w:hAnsi="Times New Roman" w:hint="eastAsia"/>
                <w:szCs w:val="21"/>
              </w:rPr>
              <w:t>具备职场所需的网站开发技术和商务信息处理技能</w:t>
            </w:r>
          </w:p>
          <w:p w14:paraId="00B557AA" w14:textId="77777777" w:rsidR="00115F89" w:rsidRPr="00E072E8" w:rsidRDefault="00115F89" w:rsidP="00123855">
            <w:pPr>
              <w:rPr>
                <w:rFonts w:ascii="Times New Roman" w:hAnsi="Times New Roman"/>
                <w:szCs w:val="21"/>
              </w:rPr>
            </w:pPr>
            <w:r w:rsidRPr="00E072E8">
              <w:rPr>
                <w:rFonts w:ascii="Times New Roman" w:hAnsi="Times New Roman" w:hint="eastAsia"/>
                <w:szCs w:val="21"/>
              </w:rPr>
              <w:t>B2.</w:t>
            </w:r>
            <w:r w:rsidRPr="00E072E8">
              <w:rPr>
                <w:rFonts w:ascii="Times New Roman" w:hAnsi="Times New Roman" w:hint="eastAsia"/>
                <w:szCs w:val="21"/>
              </w:rPr>
              <w:t>具备将知识与实践融会贯通并应用于电子商务实务的能力。</w:t>
            </w:r>
          </w:p>
        </w:tc>
        <w:tc>
          <w:tcPr>
            <w:tcW w:w="2536" w:type="dxa"/>
            <w:gridSpan w:val="2"/>
            <w:vAlign w:val="center"/>
          </w:tcPr>
          <w:p w14:paraId="47F0C7DC" w14:textId="77777777" w:rsidR="00115F89" w:rsidRPr="00E072E8" w:rsidRDefault="00115F89" w:rsidP="00123855">
            <w:pPr>
              <w:rPr>
                <w:rFonts w:ascii="Times New Roman" w:hAnsi="Times New Roman"/>
                <w:szCs w:val="21"/>
              </w:rPr>
            </w:pPr>
            <w:r w:rsidRPr="00E072E8">
              <w:rPr>
                <w:rFonts w:ascii="Times New Roman" w:hAnsi="Times New Roman" w:hint="eastAsia"/>
                <w:szCs w:val="21"/>
              </w:rPr>
              <w:t>课程目标</w:t>
            </w:r>
            <w:r w:rsidRPr="00E072E8">
              <w:rPr>
                <w:rFonts w:ascii="Times New Roman" w:hAnsi="Times New Roman" w:hint="eastAsia"/>
                <w:szCs w:val="21"/>
              </w:rPr>
              <w:t>2</w:t>
            </w:r>
            <w:r w:rsidRPr="00E072E8">
              <w:rPr>
                <w:rFonts w:ascii="Times New Roman" w:hAnsi="Times New Roman" w:hint="eastAsia"/>
                <w:szCs w:val="21"/>
              </w:rPr>
              <w:t>、</w:t>
            </w:r>
            <w:r w:rsidRPr="00E072E8">
              <w:rPr>
                <w:rFonts w:ascii="Times New Roman" w:hAnsi="Times New Roman" w:hint="eastAsia"/>
                <w:szCs w:val="21"/>
              </w:rPr>
              <w:t>3</w:t>
            </w:r>
            <w:r w:rsidRPr="00E072E8">
              <w:rPr>
                <w:rFonts w:ascii="Times New Roman" w:hAnsi="Times New Roman" w:hint="eastAsia"/>
                <w:szCs w:val="21"/>
              </w:rPr>
              <w:t>、</w:t>
            </w:r>
            <w:r w:rsidRPr="00E072E8">
              <w:rPr>
                <w:rFonts w:ascii="Times New Roman" w:hAnsi="Times New Roman" w:hint="eastAsia"/>
                <w:szCs w:val="21"/>
              </w:rPr>
              <w:t>4</w:t>
            </w:r>
          </w:p>
        </w:tc>
      </w:tr>
      <w:tr w:rsidR="00115F89" w:rsidRPr="00E072E8" w14:paraId="1AE4C714" w14:textId="77777777" w:rsidTr="00123855">
        <w:trPr>
          <w:trHeight w:val="809"/>
          <w:jc w:val="center"/>
        </w:trPr>
        <w:tc>
          <w:tcPr>
            <w:tcW w:w="1301" w:type="dxa"/>
            <w:vMerge/>
          </w:tcPr>
          <w:p w14:paraId="7F1A09FE" w14:textId="77777777" w:rsidR="00115F89" w:rsidRPr="00E072E8" w:rsidRDefault="00115F89" w:rsidP="00123855">
            <w:pPr>
              <w:pStyle w:val="TableParagraph"/>
              <w:spacing w:before="43"/>
              <w:ind w:right="7"/>
              <w:jc w:val="center"/>
              <w:rPr>
                <w:rFonts w:ascii="Times New Roman" w:eastAsia="宋体" w:hAnsi="Times New Roman" w:cs="宋体"/>
                <w:b/>
                <w:sz w:val="21"/>
                <w:szCs w:val="21"/>
                <w:lang w:eastAsia="zh-CN"/>
              </w:rPr>
            </w:pPr>
          </w:p>
        </w:tc>
        <w:tc>
          <w:tcPr>
            <w:tcW w:w="2189" w:type="dxa"/>
            <w:gridSpan w:val="3"/>
          </w:tcPr>
          <w:p w14:paraId="24FE400C"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r w:rsidRPr="00E072E8">
              <w:rPr>
                <w:rFonts w:ascii="Times New Roman" w:hAnsi="Times New Roman" w:hint="eastAsia"/>
                <w:sz w:val="21"/>
                <w:szCs w:val="21"/>
                <w:lang w:eastAsia="zh-CN"/>
              </w:rPr>
              <w:t>C.</w:t>
            </w:r>
            <w:r w:rsidRPr="00E072E8">
              <w:rPr>
                <w:rFonts w:ascii="Times New Roman" w:hAnsi="Times New Roman" w:hint="eastAsia"/>
                <w:sz w:val="21"/>
                <w:szCs w:val="21"/>
                <w:lang w:eastAsia="zh-CN"/>
              </w:rPr>
              <w:t>应用创新</w:t>
            </w:r>
          </w:p>
        </w:tc>
        <w:tc>
          <w:tcPr>
            <w:tcW w:w="2879" w:type="dxa"/>
            <w:gridSpan w:val="5"/>
          </w:tcPr>
          <w:p w14:paraId="48EBE00E" w14:textId="77777777" w:rsidR="00115F89" w:rsidRPr="00E072E8" w:rsidRDefault="00115F89" w:rsidP="00123855">
            <w:pPr>
              <w:rPr>
                <w:rFonts w:ascii="Times New Roman" w:hAnsi="Times New Roman"/>
                <w:szCs w:val="21"/>
              </w:rPr>
            </w:pPr>
            <w:r w:rsidRPr="00E072E8">
              <w:rPr>
                <w:rFonts w:ascii="Times New Roman" w:hAnsi="Times New Roman" w:hint="eastAsia"/>
                <w:szCs w:val="21"/>
              </w:rPr>
              <w:t>C1.</w:t>
            </w:r>
            <w:r w:rsidRPr="00E072E8">
              <w:rPr>
                <w:rFonts w:ascii="Times New Roman" w:hAnsi="Times New Roman" w:hint="eastAsia"/>
                <w:szCs w:val="21"/>
              </w:rPr>
              <w:t>具有发掘、分析、应用产业技术创新和商业模式创新的能力。</w:t>
            </w:r>
          </w:p>
          <w:p w14:paraId="1BFF4ECE" w14:textId="77777777" w:rsidR="00115F89" w:rsidRPr="00E072E8" w:rsidRDefault="00115F89" w:rsidP="00123855">
            <w:pPr>
              <w:rPr>
                <w:rFonts w:ascii="Times New Roman" w:eastAsia="宋体" w:hAnsi="Times New Roman" w:cs="宋体"/>
                <w:b/>
                <w:bCs/>
                <w:szCs w:val="21"/>
              </w:rPr>
            </w:pPr>
            <w:r w:rsidRPr="00E072E8">
              <w:rPr>
                <w:rFonts w:ascii="Times New Roman" w:hAnsi="Times New Roman" w:hint="eastAsia"/>
                <w:szCs w:val="21"/>
              </w:rPr>
              <w:t>C2.</w:t>
            </w:r>
            <w:r w:rsidRPr="00E072E8">
              <w:rPr>
                <w:rFonts w:ascii="Times New Roman" w:hAnsi="Times New Roman" w:hint="eastAsia"/>
                <w:szCs w:val="21"/>
              </w:rPr>
              <w:t>具备多学科融合的创意、创新和创业能力。</w:t>
            </w:r>
          </w:p>
        </w:tc>
        <w:tc>
          <w:tcPr>
            <w:tcW w:w="2536" w:type="dxa"/>
            <w:gridSpan w:val="2"/>
          </w:tcPr>
          <w:p w14:paraId="2C7F06E2"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p>
          <w:p w14:paraId="2037E1F9"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r w:rsidRPr="00E072E8">
              <w:rPr>
                <w:rFonts w:ascii="Times New Roman" w:hAnsi="Times New Roman" w:hint="eastAsia"/>
                <w:sz w:val="21"/>
                <w:szCs w:val="21"/>
                <w:lang w:eastAsia="zh-CN"/>
              </w:rPr>
              <w:t>课程目标</w:t>
            </w:r>
            <w:r w:rsidRPr="00E072E8">
              <w:rPr>
                <w:rFonts w:ascii="Times New Roman" w:hAnsi="Times New Roman" w:hint="eastAsia"/>
                <w:sz w:val="21"/>
                <w:szCs w:val="21"/>
                <w:lang w:eastAsia="zh-CN"/>
              </w:rPr>
              <w:t>5</w:t>
            </w:r>
          </w:p>
        </w:tc>
      </w:tr>
      <w:tr w:rsidR="00115F89" w:rsidRPr="00E072E8" w14:paraId="6FC325B4" w14:textId="77777777" w:rsidTr="00123855">
        <w:trPr>
          <w:trHeight w:val="809"/>
          <w:jc w:val="center"/>
        </w:trPr>
        <w:tc>
          <w:tcPr>
            <w:tcW w:w="1301" w:type="dxa"/>
            <w:vMerge/>
          </w:tcPr>
          <w:p w14:paraId="55B617E4" w14:textId="77777777" w:rsidR="00115F89" w:rsidRPr="00E072E8" w:rsidRDefault="00115F89" w:rsidP="00123855">
            <w:pPr>
              <w:pStyle w:val="TableParagraph"/>
              <w:spacing w:before="43"/>
              <w:ind w:right="7"/>
              <w:jc w:val="center"/>
              <w:rPr>
                <w:rFonts w:ascii="Times New Roman" w:eastAsia="宋体" w:hAnsi="Times New Roman" w:cs="宋体"/>
                <w:b/>
                <w:sz w:val="21"/>
                <w:szCs w:val="21"/>
                <w:lang w:eastAsia="zh-CN"/>
              </w:rPr>
            </w:pPr>
          </w:p>
        </w:tc>
        <w:tc>
          <w:tcPr>
            <w:tcW w:w="2189" w:type="dxa"/>
            <w:gridSpan w:val="3"/>
          </w:tcPr>
          <w:p w14:paraId="45BF668F"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r w:rsidRPr="00E072E8">
              <w:rPr>
                <w:rFonts w:ascii="Times New Roman" w:hAnsi="Times New Roman" w:hint="eastAsia"/>
                <w:sz w:val="21"/>
                <w:szCs w:val="21"/>
                <w:lang w:eastAsia="zh-CN"/>
              </w:rPr>
              <w:t>D.</w:t>
            </w:r>
            <w:r w:rsidRPr="00E072E8">
              <w:rPr>
                <w:rFonts w:ascii="Times New Roman" w:hAnsi="Times New Roman" w:hint="eastAsia"/>
                <w:sz w:val="21"/>
                <w:szCs w:val="21"/>
                <w:lang w:eastAsia="zh-CN"/>
              </w:rPr>
              <w:t>协作整合</w:t>
            </w:r>
          </w:p>
        </w:tc>
        <w:tc>
          <w:tcPr>
            <w:tcW w:w="2879" w:type="dxa"/>
            <w:gridSpan w:val="5"/>
          </w:tcPr>
          <w:p w14:paraId="5ACE68E5" w14:textId="77777777" w:rsidR="00115F89" w:rsidRPr="00E072E8" w:rsidRDefault="00115F89" w:rsidP="00123855">
            <w:pPr>
              <w:rPr>
                <w:rFonts w:ascii="Times New Roman" w:hAnsi="Times New Roman"/>
                <w:szCs w:val="21"/>
              </w:rPr>
            </w:pPr>
            <w:r w:rsidRPr="00E072E8">
              <w:rPr>
                <w:rFonts w:ascii="Times New Roman" w:hAnsi="Times New Roman" w:hint="eastAsia"/>
                <w:szCs w:val="21"/>
              </w:rPr>
              <w:t>D1.</w:t>
            </w:r>
            <w:r w:rsidRPr="00E072E8">
              <w:rPr>
                <w:rFonts w:ascii="Times New Roman" w:hAnsi="Times New Roman" w:hint="eastAsia"/>
                <w:szCs w:val="21"/>
              </w:rPr>
              <w:t>具有良好的人际沟通素质和团队合作素质</w:t>
            </w:r>
          </w:p>
          <w:p w14:paraId="3B9AF714" w14:textId="77777777" w:rsidR="00115F89" w:rsidRPr="00E072E8" w:rsidRDefault="00115F89" w:rsidP="00123855">
            <w:pPr>
              <w:rPr>
                <w:rFonts w:ascii="Times New Roman" w:eastAsia="宋体" w:hAnsi="Times New Roman" w:cs="宋体"/>
                <w:b/>
                <w:bCs/>
                <w:szCs w:val="21"/>
              </w:rPr>
            </w:pPr>
            <w:r w:rsidRPr="00E072E8">
              <w:rPr>
                <w:rFonts w:ascii="Times New Roman" w:hAnsi="Times New Roman" w:hint="eastAsia"/>
                <w:szCs w:val="21"/>
              </w:rPr>
              <w:t>D2.</w:t>
            </w:r>
            <w:r w:rsidRPr="00E072E8">
              <w:rPr>
                <w:rFonts w:ascii="Times New Roman" w:hAnsi="Times New Roman" w:hint="eastAsia"/>
                <w:szCs w:val="21"/>
              </w:rPr>
              <w:t>具有跨专业、跨领域统筹、整合能力</w:t>
            </w:r>
          </w:p>
        </w:tc>
        <w:tc>
          <w:tcPr>
            <w:tcW w:w="2536" w:type="dxa"/>
            <w:gridSpan w:val="2"/>
          </w:tcPr>
          <w:p w14:paraId="43058498"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p>
          <w:p w14:paraId="45BC9C40"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r w:rsidRPr="00E072E8">
              <w:rPr>
                <w:rFonts w:ascii="Times New Roman" w:hAnsi="Times New Roman" w:hint="eastAsia"/>
                <w:sz w:val="21"/>
                <w:szCs w:val="21"/>
                <w:lang w:eastAsia="zh-CN"/>
              </w:rPr>
              <w:t>课程目标</w:t>
            </w:r>
            <w:r w:rsidRPr="00E072E8">
              <w:rPr>
                <w:rFonts w:ascii="Times New Roman" w:hAnsi="Times New Roman" w:hint="eastAsia"/>
                <w:sz w:val="21"/>
                <w:szCs w:val="21"/>
                <w:lang w:eastAsia="zh-CN"/>
              </w:rPr>
              <w:t>5</w:t>
            </w:r>
          </w:p>
        </w:tc>
      </w:tr>
      <w:tr w:rsidR="00115F89" w:rsidRPr="00E072E8" w14:paraId="6423043F" w14:textId="77777777" w:rsidTr="00123855">
        <w:trPr>
          <w:trHeight w:val="809"/>
          <w:jc w:val="center"/>
        </w:trPr>
        <w:tc>
          <w:tcPr>
            <w:tcW w:w="1301" w:type="dxa"/>
            <w:vMerge/>
          </w:tcPr>
          <w:p w14:paraId="2C8A5E28" w14:textId="77777777" w:rsidR="00115F89" w:rsidRPr="00E072E8" w:rsidRDefault="00115F89" w:rsidP="00123855">
            <w:pPr>
              <w:pStyle w:val="TableParagraph"/>
              <w:spacing w:before="43"/>
              <w:ind w:right="7"/>
              <w:jc w:val="center"/>
              <w:rPr>
                <w:rFonts w:ascii="Times New Roman" w:eastAsia="宋体" w:hAnsi="Times New Roman" w:cs="宋体"/>
                <w:b/>
                <w:sz w:val="21"/>
                <w:szCs w:val="21"/>
                <w:lang w:eastAsia="zh-CN"/>
              </w:rPr>
            </w:pPr>
          </w:p>
        </w:tc>
        <w:tc>
          <w:tcPr>
            <w:tcW w:w="2189" w:type="dxa"/>
            <w:gridSpan w:val="3"/>
          </w:tcPr>
          <w:p w14:paraId="534AF06F" w14:textId="77777777" w:rsidR="00115F89" w:rsidRPr="00E072E8" w:rsidRDefault="00115F89" w:rsidP="00123855">
            <w:pPr>
              <w:rPr>
                <w:rFonts w:ascii="Times New Roman" w:eastAsia="宋体" w:hAnsi="Times New Roman" w:cs="宋体"/>
                <w:b/>
                <w:bCs/>
                <w:szCs w:val="21"/>
              </w:rPr>
            </w:pPr>
            <w:r w:rsidRPr="00E072E8">
              <w:rPr>
                <w:rFonts w:ascii="Times New Roman" w:hAnsi="Times New Roman" w:hint="eastAsia"/>
                <w:szCs w:val="21"/>
              </w:rPr>
              <w:t>E.</w:t>
            </w:r>
            <w:r w:rsidRPr="00E072E8">
              <w:rPr>
                <w:rFonts w:ascii="Times New Roman" w:hAnsi="Times New Roman" w:hint="eastAsia"/>
                <w:szCs w:val="21"/>
              </w:rPr>
              <w:t>社会责任</w:t>
            </w:r>
          </w:p>
        </w:tc>
        <w:tc>
          <w:tcPr>
            <w:tcW w:w="2879" w:type="dxa"/>
            <w:gridSpan w:val="5"/>
          </w:tcPr>
          <w:p w14:paraId="7CF6AC3C" w14:textId="77777777" w:rsidR="00115F89" w:rsidRPr="00E072E8" w:rsidRDefault="00115F89" w:rsidP="00123855">
            <w:pPr>
              <w:rPr>
                <w:rFonts w:ascii="Times New Roman" w:hAnsi="Times New Roman"/>
                <w:szCs w:val="21"/>
              </w:rPr>
            </w:pPr>
            <w:r w:rsidRPr="00E072E8">
              <w:rPr>
                <w:rFonts w:ascii="Times New Roman" w:hAnsi="Times New Roman" w:hint="eastAsia"/>
                <w:szCs w:val="21"/>
              </w:rPr>
              <w:t>E1.</w:t>
            </w:r>
            <w:r w:rsidRPr="00E072E8">
              <w:rPr>
                <w:rFonts w:ascii="Times New Roman" w:hAnsi="Times New Roman" w:hint="eastAsia"/>
                <w:szCs w:val="21"/>
              </w:rPr>
              <w:t>具备良好人文精神和职业素养。</w:t>
            </w:r>
          </w:p>
          <w:p w14:paraId="1E3A78CD" w14:textId="77777777" w:rsidR="00115F89" w:rsidRPr="00E072E8" w:rsidRDefault="00115F89" w:rsidP="00123855">
            <w:pPr>
              <w:rPr>
                <w:rFonts w:ascii="Times New Roman" w:eastAsia="宋体" w:hAnsi="Times New Roman" w:cs="宋体"/>
                <w:b/>
                <w:bCs/>
                <w:szCs w:val="21"/>
              </w:rPr>
            </w:pPr>
            <w:r w:rsidRPr="00E072E8">
              <w:rPr>
                <w:rFonts w:ascii="Times New Roman" w:hAnsi="Times New Roman" w:hint="eastAsia"/>
                <w:szCs w:val="21"/>
              </w:rPr>
              <w:t>E2.</w:t>
            </w:r>
            <w:r w:rsidRPr="00E072E8">
              <w:rPr>
                <w:rFonts w:ascii="Times New Roman" w:hAnsi="Times New Roman" w:hint="eastAsia"/>
                <w:szCs w:val="21"/>
              </w:rPr>
              <w:t>具备</w:t>
            </w:r>
            <w:proofErr w:type="gramStart"/>
            <w:r w:rsidRPr="00E072E8">
              <w:rPr>
                <w:rFonts w:ascii="Times New Roman" w:hAnsi="Times New Roman" w:hint="eastAsia"/>
                <w:szCs w:val="21"/>
              </w:rPr>
              <w:t>绿色电</w:t>
            </w:r>
            <w:proofErr w:type="gramEnd"/>
            <w:r w:rsidRPr="00E072E8">
              <w:rPr>
                <w:rFonts w:ascii="Times New Roman" w:hAnsi="Times New Roman" w:hint="eastAsia"/>
                <w:szCs w:val="21"/>
              </w:rPr>
              <w:t>商发展理念与实践。</w:t>
            </w:r>
          </w:p>
        </w:tc>
        <w:tc>
          <w:tcPr>
            <w:tcW w:w="2536" w:type="dxa"/>
            <w:gridSpan w:val="2"/>
          </w:tcPr>
          <w:p w14:paraId="443925D1"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p>
          <w:p w14:paraId="5F6C987E"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r w:rsidRPr="00E072E8">
              <w:rPr>
                <w:rFonts w:ascii="Times New Roman" w:hAnsi="Times New Roman" w:hint="eastAsia"/>
                <w:sz w:val="21"/>
                <w:szCs w:val="21"/>
                <w:lang w:eastAsia="zh-CN"/>
              </w:rPr>
              <w:t>课程目标</w:t>
            </w:r>
            <w:r w:rsidRPr="00E072E8">
              <w:rPr>
                <w:rFonts w:ascii="Times New Roman" w:hAnsi="Times New Roman" w:hint="eastAsia"/>
                <w:sz w:val="21"/>
                <w:szCs w:val="21"/>
                <w:lang w:eastAsia="zh-CN"/>
              </w:rPr>
              <w:t>6</w:t>
            </w:r>
            <w:r w:rsidRPr="00E072E8">
              <w:rPr>
                <w:rFonts w:ascii="Times New Roman" w:hAnsi="Times New Roman" w:hint="eastAsia"/>
                <w:sz w:val="21"/>
                <w:szCs w:val="21"/>
                <w:lang w:eastAsia="zh-CN"/>
              </w:rPr>
              <w:t>、</w:t>
            </w:r>
            <w:r w:rsidRPr="00E072E8">
              <w:rPr>
                <w:rFonts w:ascii="Times New Roman" w:hAnsi="Times New Roman" w:hint="eastAsia"/>
                <w:sz w:val="21"/>
                <w:szCs w:val="21"/>
                <w:lang w:eastAsia="zh-CN"/>
              </w:rPr>
              <w:t>7</w:t>
            </w:r>
          </w:p>
        </w:tc>
      </w:tr>
      <w:tr w:rsidR="00115F89" w:rsidRPr="00E072E8" w14:paraId="41BC04DE" w14:textId="77777777" w:rsidTr="00123855">
        <w:trPr>
          <w:trHeight w:val="679"/>
          <w:jc w:val="center"/>
        </w:trPr>
        <w:tc>
          <w:tcPr>
            <w:tcW w:w="1301" w:type="dxa"/>
            <w:vMerge w:val="restart"/>
            <w:vAlign w:val="center"/>
          </w:tcPr>
          <w:p w14:paraId="2E66C300" w14:textId="77777777" w:rsidR="00115F89" w:rsidRPr="00E072E8" w:rsidRDefault="00115F89" w:rsidP="00123855">
            <w:pPr>
              <w:pStyle w:val="TableParagraph"/>
              <w:spacing w:before="152"/>
              <w:ind w:left="8"/>
              <w:jc w:val="center"/>
              <w:rPr>
                <w:rFonts w:ascii="Times New Roman" w:hAnsi="Times New Roman"/>
                <w:b/>
                <w:sz w:val="21"/>
              </w:rPr>
            </w:pPr>
            <w:r w:rsidRPr="00E072E8">
              <w:rPr>
                <w:rFonts w:ascii="Times New Roman" w:hAnsi="Times New Roman"/>
                <w:b/>
                <w:w w:val="98"/>
                <w:sz w:val="21"/>
              </w:rPr>
              <w:t>E</w:t>
            </w:r>
          </w:p>
          <w:p w14:paraId="37538FDF" w14:textId="77777777" w:rsidR="00115F89" w:rsidRPr="00E072E8" w:rsidRDefault="00115F89" w:rsidP="00123855">
            <w:pPr>
              <w:pStyle w:val="TableParagraph"/>
              <w:spacing w:before="125" w:line="312" w:lineRule="auto"/>
              <w:ind w:right="23"/>
              <w:jc w:val="center"/>
              <w:rPr>
                <w:rFonts w:ascii="Times New Roman" w:eastAsia="宋体" w:hAnsi="Times New Roman" w:cs="宋体"/>
                <w:b/>
                <w:bCs/>
                <w:sz w:val="21"/>
                <w:szCs w:val="21"/>
                <w:lang w:eastAsia="zh-CN"/>
              </w:rPr>
            </w:pPr>
            <w:proofErr w:type="spellStart"/>
            <w:r w:rsidRPr="00E072E8">
              <w:rPr>
                <w:rFonts w:ascii="Times New Roman" w:eastAsia="宋体" w:hAnsi="Times New Roman" w:hint="eastAsia"/>
                <w:b/>
                <w:sz w:val="21"/>
              </w:rPr>
              <w:t>教学内容</w:t>
            </w:r>
            <w:proofErr w:type="spellEnd"/>
          </w:p>
        </w:tc>
        <w:tc>
          <w:tcPr>
            <w:tcW w:w="3288" w:type="dxa"/>
            <w:gridSpan w:val="4"/>
            <w:vAlign w:val="center"/>
          </w:tcPr>
          <w:p w14:paraId="1BC332AF" w14:textId="77777777" w:rsidR="00115F89" w:rsidRPr="00E072E8" w:rsidRDefault="00115F89" w:rsidP="00123855">
            <w:pPr>
              <w:pStyle w:val="TableParagraph"/>
              <w:spacing w:before="125" w:line="312" w:lineRule="auto"/>
              <w:ind w:right="23"/>
              <w:jc w:val="center"/>
              <w:rPr>
                <w:rFonts w:ascii="Times New Roman" w:eastAsia="宋体" w:hAnsi="Times New Roman" w:cs="宋体"/>
                <w:b/>
                <w:bCs/>
                <w:sz w:val="21"/>
                <w:szCs w:val="21"/>
                <w:lang w:eastAsia="zh-CN"/>
              </w:rPr>
            </w:pPr>
            <w:r w:rsidRPr="00E072E8">
              <w:rPr>
                <w:rFonts w:ascii="Times New Roman" w:eastAsia="宋体" w:hAnsi="Times New Roman" w:hint="eastAsia"/>
                <w:sz w:val="21"/>
                <w:lang w:eastAsia="zh-CN"/>
              </w:rPr>
              <w:t>实习（实践）项目</w:t>
            </w:r>
          </w:p>
        </w:tc>
        <w:tc>
          <w:tcPr>
            <w:tcW w:w="1780" w:type="dxa"/>
            <w:gridSpan w:val="4"/>
            <w:vAlign w:val="center"/>
          </w:tcPr>
          <w:p w14:paraId="2A7C20CB" w14:textId="77777777" w:rsidR="00115F89" w:rsidRPr="00E072E8" w:rsidRDefault="00115F89" w:rsidP="00123855">
            <w:pPr>
              <w:pStyle w:val="TableParagraph"/>
              <w:spacing w:before="125" w:line="312" w:lineRule="auto"/>
              <w:ind w:right="23"/>
              <w:jc w:val="center"/>
              <w:rPr>
                <w:rFonts w:ascii="Times New Roman" w:eastAsia="宋体" w:hAnsi="Times New Roman"/>
                <w:sz w:val="21"/>
                <w:lang w:eastAsia="zh-CN"/>
              </w:rPr>
            </w:pPr>
            <w:r w:rsidRPr="00E072E8">
              <w:rPr>
                <w:rFonts w:ascii="Times New Roman" w:eastAsia="宋体" w:hAnsi="Times New Roman" w:hint="eastAsia"/>
                <w:sz w:val="21"/>
                <w:lang w:eastAsia="zh-CN"/>
              </w:rPr>
              <w:t>实习地点</w:t>
            </w:r>
          </w:p>
        </w:tc>
        <w:tc>
          <w:tcPr>
            <w:tcW w:w="2536" w:type="dxa"/>
            <w:gridSpan w:val="2"/>
            <w:vAlign w:val="center"/>
          </w:tcPr>
          <w:p w14:paraId="7702CE94" w14:textId="77777777" w:rsidR="00115F89" w:rsidRPr="00E072E8" w:rsidRDefault="00115F89" w:rsidP="00123855">
            <w:pPr>
              <w:pStyle w:val="TableParagraph"/>
              <w:spacing w:before="125" w:line="312" w:lineRule="auto"/>
              <w:ind w:right="23"/>
              <w:jc w:val="center"/>
              <w:rPr>
                <w:rFonts w:ascii="Times New Roman" w:eastAsia="宋体" w:hAnsi="Times New Roman" w:cs="宋体"/>
                <w:b/>
                <w:bCs/>
                <w:sz w:val="21"/>
                <w:szCs w:val="21"/>
                <w:lang w:eastAsia="zh-CN"/>
              </w:rPr>
            </w:pPr>
            <w:r w:rsidRPr="00E072E8">
              <w:rPr>
                <w:rFonts w:ascii="Times New Roman" w:eastAsia="宋体" w:hAnsi="Times New Roman" w:hint="eastAsia"/>
                <w:bCs/>
                <w:sz w:val="21"/>
                <w:lang w:eastAsia="zh-CN"/>
              </w:rPr>
              <w:t>周数</w:t>
            </w:r>
            <w:r w:rsidRPr="00E072E8">
              <w:rPr>
                <w:rFonts w:ascii="Times New Roman" w:eastAsia="宋体" w:hAnsi="Times New Roman" w:hint="eastAsia"/>
                <w:bCs/>
                <w:sz w:val="21"/>
                <w:lang w:eastAsia="zh-CN"/>
              </w:rPr>
              <w:t>/</w:t>
            </w:r>
            <w:r w:rsidRPr="00E072E8">
              <w:rPr>
                <w:rFonts w:ascii="Times New Roman" w:eastAsia="宋体" w:hAnsi="Times New Roman" w:hint="eastAsia"/>
                <w:bCs/>
                <w:sz w:val="21"/>
                <w:lang w:eastAsia="zh-CN"/>
              </w:rPr>
              <w:t>学时分配</w:t>
            </w:r>
          </w:p>
        </w:tc>
      </w:tr>
      <w:tr w:rsidR="00115F89" w:rsidRPr="00E072E8" w14:paraId="6151BBD8" w14:textId="77777777" w:rsidTr="00123855">
        <w:trPr>
          <w:trHeight w:hRule="exact" w:val="624"/>
          <w:jc w:val="center"/>
        </w:trPr>
        <w:tc>
          <w:tcPr>
            <w:tcW w:w="1301" w:type="dxa"/>
            <w:vMerge/>
          </w:tcPr>
          <w:p w14:paraId="65139149" w14:textId="77777777" w:rsidR="00115F89" w:rsidRPr="00E072E8" w:rsidRDefault="00115F89" w:rsidP="00123855">
            <w:pPr>
              <w:pStyle w:val="TableParagraph"/>
              <w:spacing w:before="125" w:line="312" w:lineRule="auto"/>
              <w:ind w:right="23"/>
              <w:rPr>
                <w:rFonts w:ascii="Times New Roman" w:hAnsi="Times New Roman"/>
              </w:rPr>
            </w:pPr>
          </w:p>
        </w:tc>
        <w:tc>
          <w:tcPr>
            <w:tcW w:w="3288" w:type="dxa"/>
            <w:gridSpan w:val="4"/>
            <w:vAlign w:val="center"/>
          </w:tcPr>
          <w:p w14:paraId="3AB99927" w14:textId="77777777" w:rsidR="00115F89" w:rsidRPr="00E072E8" w:rsidRDefault="00115F89" w:rsidP="00123855">
            <w:pPr>
              <w:pStyle w:val="TableParagraph"/>
              <w:spacing w:before="125" w:line="312" w:lineRule="auto"/>
              <w:ind w:right="23"/>
              <w:jc w:val="center"/>
              <w:rPr>
                <w:rFonts w:ascii="Times New Roman" w:hAnsi="Times New Roman"/>
              </w:rPr>
            </w:pPr>
            <w:r w:rsidRPr="00E072E8">
              <w:rPr>
                <w:rFonts w:ascii="Times New Roman" w:hAnsi="Times New Roman" w:hint="eastAsia"/>
                <w:lang w:eastAsia="zh-CN"/>
              </w:rPr>
              <w:t>第一章：绪论</w:t>
            </w:r>
          </w:p>
        </w:tc>
        <w:tc>
          <w:tcPr>
            <w:tcW w:w="1780" w:type="dxa"/>
            <w:gridSpan w:val="4"/>
          </w:tcPr>
          <w:p w14:paraId="7D353BC4" w14:textId="77777777" w:rsidR="00115F89" w:rsidRPr="00E072E8" w:rsidRDefault="00115F89" w:rsidP="00123855">
            <w:pPr>
              <w:pStyle w:val="TableParagraph"/>
              <w:spacing w:before="125" w:line="312" w:lineRule="auto"/>
              <w:ind w:right="23"/>
              <w:jc w:val="center"/>
              <w:rPr>
                <w:rFonts w:ascii="Times New Roman" w:hAnsi="Times New Roman"/>
                <w:lang w:eastAsia="zh-CN"/>
              </w:rPr>
            </w:pPr>
            <w:r w:rsidRPr="00E072E8">
              <w:rPr>
                <w:rFonts w:ascii="Times New Roman" w:hAnsi="Times New Roman" w:hint="eastAsia"/>
                <w:lang w:eastAsia="zh-CN"/>
              </w:rPr>
              <w:t>博学楼</w:t>
            </w:r>
            <w:r w:rsidRPr="00E072E8">
              <w:rPr>
                <w:rFonts w:ascii="Times New Roman" w:hAnsi="Times New Roman" w:hint="eastAsia"/>
                <w:lang w:eastAsia="zh-CN"/>
              </w:rPr>
              <w:t>304</w:t>
            </w:r>
          </w:p>
        </w:tc>
        <w:tc>
          <w:tcPr>
            <w:tcW w:w="2536" w:type="dxa"/>
            <w:gridSpan w:val="2"/>
            <w:vAlign w:val="center"/>
          </w:tcPr>
          <w:p w14:paraId="7E42BCCB" w14:textId="77777777" w:rsidR="00115F89" w:rsidRPr="00E072E8" w:rsidRDefault="00115F89" w:rsidP="00123855">
            <w:pPr>
              <w:pStyle w:val="a5"/>
              <w:snapToGrid w:val="0"/>
              <w:spacing w:line="240" w:lineRule="auto"/>
              <w:jc w:val="center"/>
              <w:rPr>
                <w:rFonts w:ascii="Times New Roman" w:eastAsia="宋体" w:hAnsi="Times New Roman"/>
                <w:sz w:val="24"/>
                <w:szCs w:val="24"/>
              </w:rPr>
            </w:pPr>
            <w:r w:rsidRPr="00E072E8">
              <w:rPr>
                <w:rFonts w:ascii="Times New Roman" w:eastAsia="宋体" w:hAnsi="Times New Roman" w:hint="eastAsia"/>
                <w:sz w:val="24"/>
                <w:szCs w:val="24"/>
              </w:rPr>
              <w:t>4</w:t>
            </w:r>
          </w:p>
        </w:tc>
      </w:tr>
      <w:tr w:rsidR="00115F89" w:rsidRPr="00E072E8" w14:paraId="6EAD0357" w14:textId="77777777" w:rsidTr="00123855">
        <w:trPr>
          <w:trHeight w:hRule="exact" w:val="624"/>
          <w:jc w:val="center"/>
        </w:trPr>
        <w:tc>
          <w:tcPr>
            <w:tcW w:w="1301" w:type="dxa"/>
            <w:vMerge/>
          </w:tcPr>
          <w:p w14:paraId="17A0304D"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p>
        </w:tc>
        <w:tc>
          <w:tcPr>
            <w:tcW w:w="3288" w:type="dxa"/>
            <w:gridSpan w:val="4"/>
            <w:vAlign w:val="center"/>
          </w:tcPr>
          <w:p w14:paraId="7769C3D9" w14:textId="77777777" w:rsidR="00115F89" w:rsidRPr="00E072E8" w:rsidRDefault="00115F89" w:rsidP="00123855">
            <w:pPr>
              <w:pStyle w:val="TableParagraph"/>
              <w:spacing w:before="125" w:line="312" w:lineRule="auto"/>
              <w:ind w:right="23"/>
              <w:jc w:val="center"/>
              <w:rPr>
                <w:rFonts w:ascii="Times New Roman" w:hAnsi="Times New Roman"/>
                <w:lang w:eastAsia="zh-CN"/>
              </w:rPr>
            </w:pPr>
            <w:r w:rsidRPr="00E072E8">
              <w:rPr>
                <w:rFonts w:ascii="Times New Roman" w:hAnsi="Times New Roman" w:hint="eastAsia"/>
                <w:lang w:eastAsia="zh-CN"/>
              </w:rPr>
              <w:t>第二章：知识表示和推理</w:t>
            </w:r>
          </w:p>
        </w:tc>
        <w:tc>
          <w:tcPr>
            <w:tcW w:w="1780" w:type="dxa"/>
            <w:gridSpan w:val="4"/>
          </w:tcPr>
          <w:p w14:paraId="2F8B5FC8" w14:textId="77777777" w:rsidR="00115F89" w:rsidRPr="00E072E8" w:rsidRDefault="00115F89" w:rsidP="00123855">
            <w:pPr>
              <w:pStyle w:val="TableParagraph"/>
              <w:spacing w:before="125" w:line="312" w:lineRule="auto"/>
              <w:ind w:right="23"/>
              <w:jc w:val="center"/>
              <w:rPr>
                <w:rFonts w:ascii="Times New Roman" w:eastAsia="宋体" w:hAnsi="Times New Roman" w:cs="宋体"/>
                <w:b/>
                <w:bCs/>
                <w:sz w:val="21"/>
                <w:szCs w:val="21"/>
                <w:lang w:eastAsia="zh-CN"/>
              </w:rPr>
            </w:pPr>
            <w:r w:rsidRPr="00E072E8">
              <w:rPr>
                <w:rFonts w:ascii="Times New Roman" w:hAnsi="Times New Roman" w:hint="eastAsia"/>
                <w:lang w:eastAsia="zh-CN"/>
              </w:rPr>
              <w:t>博学楼</w:t>
            </w:r>
            <w:r w:rsidRPr="00E072E8">
              <w:rPr>
                <w:rFonts w:ascii="Times New Roman" w:hAnsi="Times New Roman" w:hint="eastAsia"/>
                <w:lang w:eastAsia="zh-CN"/>
              </w:rPr>
              <w:t>304</w:t>
            </w:r>
          </w:p>
        </w:tc>
        <w:tc>
          <w:tcPr>
            <w:tcW w:w="2536" w:type="dxa"/>
            <w:gridSpan w:val="2"/>
            <w:vAlign w:val="center"/>
          </w:tcPr>
          <w:p w14:paraId="10E6508E" w14:textId="77777777" w:rsidR="00115F89" w:rsidRPr="00E072E8" w:rsidRDefault="00115F89" w:rsidP="00123855">
            <w:pPr>
              <w:pStyle w:val="a5"/>
              <w:snapToGrid w:val="0"/>
              <w:spacing w:line="240" w:lineRule="auto"/>
              <w:jc w:val="center"/>
              <w:rPr>
                <w:rFonts w:ascii="Times New Roman" w:eastAsia="宋体" w:hAnsi="Times New Roman"/>
                <w:sz w:val="24"/>
                <w:szCs w:val="24"/>
              </w:rPr>
            </w:pPr>
            <w:r w:rsidRPr="00E072E8">
              <w:rPr>
                <w:rFonts w:ascii="Times New Roman" w:eastAsia="宋体" w:hAnsi="Times New Roman" w:hint="eastAsia"/>
                <w:sz w:val="24"/>
                <w:szCs w:val="24"/>
              </w:rPr>
              <w:t>6</w:t>
            </w:r>
          </w:p>
        </w:tc>
      </w:tr>
      <w:tr w:rsidR="00115F89" w:rsidRPr="00E072E8" w14:paraId="4CFCC18C" w14:textId="77777777" w:rsidTr="00123855">
        <w:trPr>
          <w:trHeight w:hRule="exact" w:val="624"/>
          <w:jc w:val="center"/>
        </w:trPr>
        <w:tc>
          <w:tcPr>
            <w:tcW w:w="1301" w:type="dxa"/>
            <w:vMerge/>
          </w:tcPr>
          <w:p w14:paraId="7E6623CD"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p>
        </w:tc>
        <w:tc>
          <w:tcPr>
            <w:tcW w:w="3288" w:type="dxa"/>
            <w:gridSpan w:val="4"/>
            <w:vAlign w:val="center"/>
          </w:tcPr>
          <w:p w14:paraId="2F7871C6" w14:textId="77777777" w:rsidR="00115F89" w:rsidRPr="00E072E8" w:rsidRDefault="00115F89" w:rsidP="00123855">
            <w:pPr>
              <w:pStyle w:val="TableParagraph"/>
              <w:spacing w:before="125" w:line="312" w:lineRule="auto"/>
              <w:ind w:right="23"/>
              <w:jc w:val="center"/>
              <w:rPr>
                <w:rFonts w:ascii="Times New Roman" w:hAnsi="Times New Roman"/>
                <w:lang w:eastAsia="zh-CN"/>
              </w:rPr>
            </w:pPr>
            <w:r w:rsidRPr="00E072E8">
              <w:rPr>
                <w:rFonts w:ascii="Times New Roman" w:hAnsi="Times New Roman" w:hint="eastAsia"/>
                <w:lang w:eastAsia="zh-CN"/>
              </w:rPr>
              <w:t>第三章：搜索技术</w:t>
            </w:r>
          </w:p>
        </w:tc>
        <w:tc>
          <w:tcPr>
            <w:tcW w:w="1780" w:type="dxa"/>
            <w:gridSpan w:val="4"/>
          </w:tcPr>
          <w:p w14:paraId="3AB18DF9" w14:textId="77777777" w:rsidR="00115F89" w:rsidRPr="00E072E8" w:rsidRDefault="00115F89" w:rsidP="00123855">
            <w:pPr>
              <w:pStyle w:val="TableParagraph"/>
              <w:spacing w:before="125" w:line="312" w:lineRule="auto"/>
              <w:ind w:right="23"/>
              <w:jc w:val="center"/>
              <w:rPr>
                <w:rFonts w:ascii="Times New Roman" w:eastAsia="宋体" w:hAnsi="Times New Roman" w:cs="宋体"/>
                <w:b/>
                <w:bCs/>
                <w:sz w:val="21"/>
                <w:szCs w:val="21"/>
                <w:lang w:eastAsia="zh-CN"/>
              </w:rPr>
            </w:pPr>
            <w:r w:rsidRPr="00E072E8">
              <w:rPr>
                <w:rFonts w:ascii="Times New Roman" w:hAnsi="Times New Roman" w:hint="eastAsia"/>
                <w:lang w:eastAsia="zh-CN"/>
              </w:rPr>
              <w:t>博学楼</w:t>
            </w:r>
            <w:r w:rsidRPr="00E072E8">
              <w:rPr>
                <w:rFonts w:ascii="Times New Roman" w:hAnsi="Times New Roman" w:hint="eastAsia"/>
                <w:lang w:eastAsia="zh-CN"/>
              </w:rPr>
              <w:t>304</w:t>
            </w:r>
          </w:p>
        </w:tc>
        <w:tc>
          <w:tcPr>
            <w:tcW w:w="2536" w:type="dxa"/>
            <w:gridSpan w:val="2"/>
            <w:vAlign w:val="center"/>
          </w:tcPr>
          <w:p w14:paraId="48A06984" w14:textId="77777777" w:rsidR="00115F89" w:rsidRPr="00E072E8" w:rsidRDefault="00115F89" w:rsidP="00123855">
            <w:pPr>
              <w:pStyle w:val="a5"/>
              <w:snapToGrid w:val="0"/>
              <w:spacing w:line="240" w:lineRule="auto"/>
              <w:jc w:val="center"/>
              <w:rPr>
                <w:rFonts w:ascii="Times New Roman" w:eastAsia="宋体" w:hAnsi="Times New Roman"/>
                <w:sz w:val="24"/>
                <w:szCs w:val="24"/>
              </w:rPr>
            </w:pPr>
            <w:r w:rsidRPr="00E072E8">
              <w:rPr>
                <w:rFonts w:ascii="Times New Roman" w:eastAsia="宋体" w:hAnsi="Times New Roman" w:hint="eastAsia"/>
                <w:sz w:val="24"/>
                <w:szCs w:val="24"/>
              </w:rPr>
              <w:t>6</w:t>
            </w:r>
          </w:p>
        </w:tc>
      </w:tr>
      <w:tr w:rsidR="00115F89" w:rsidRPr="00E072E8" w14:paraId="2260C77D" w14:textId="77777777" w:rsidTr="00123855">
        <w:trPr>
          <w:trHeight w:hRule="exact" w:val="624"/>
          <w:jc w:val="center"/>
        </w:trPr>
        <w:tc>
          <w:tcPr>
            <w:tcW w:w="1301" w:type="dxa"/>
            <w:vMerge/>
          </w:tcPr>
          <w:p w14:paraId="1799F479"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p>
        </w:tc>
        <w:tc>
          <w:tcPr>
            <w:tcW w:w="3288" w:type="dxa"/>
            <w:gridSpan w:val="4"/>
            <w:vAlign w:val="center"/>
          </w:tcPr>
          <w:p w14:paraId="08448CEB" w14:textId="77777777" w:rsidR="00115F89" w:rsidRPr="00E072E8" w:rsidRDefault="00115F89" w:rsidP="00123855">
            <w:pPr>
              <w:pStyle w:val="TableParagraph"/>
              <w:spacing w:before="125" w:line="312" w:lineRule="auto"/>
              <w:ind w:right="23"/>
              <w:jc w:val="center"/>
              <w:rPr>
                <w:rFonts w:ascii="Times New Roman" w:hAnsi="Times New Roman"/>
                <w:lang w:eastAsia="zh-CN"/>
              </w:rPr>
            </w:pPr>
            <w:r w:rsidRPr="00E072E8">
              <w:rPr>
                <w:rFonts w:ascii="Times New Roman" w:hAnsi="Times New Roman" w:hint="eastAsia"/>
                <w:lang w:eastAsia="zh-CN"/>
              </w:rPr>
              <w:t>第四章：高级搜索</w:t>
            </w:r>
          </w:p>
        </w:tc>
        <w:tc>
          <w:tcPr>
            <w:tcW w:w="1780" w:type="dxa"/>
            <w:gridSpan w:val="4"/>
          </w:tcPr>
          <w:p w14:paraId="48DEC75F" w14:textId="77777777" w:rsidR="00115F89" w:rsidRPr="00E072E8" w:rsidRDefault="00115F89" w:rsidP="00123855">
            <w:pPr>
              <w:pStyle w:val="TableParagraph"/>
              <w:spacing w:before="125" w:line="312" w:lineRule="auto"/>
              <w:ind w:right="23"/>
              <w:jc w:val="center"/>
              <w:rPr>
                <w:rFonts w:ascii="Times New Roman" w:eastAsia="宋体" w:hAnsi="Times New Roman" w:cs="宋体"/>
                <w:b/>
                <w:bCs/>
                <w:sz w:val="21"/>
                <w:szCs w:val="21"/>
                <w:lang w:eastAsia="zh-CN"/>
              </w:rPr>
            </w:pPr>
            <w:r w:rsidRPr="00E072E8">
              <w:rPr>
                <w:rFonts w:ascii="Times New Roman" w:hAnsi="Times New Roman" w:hint="eastAsia"/>
                <w:lang w:eastAsia="zh-CN"/>
              </w:rPr>
              <w:t>博学楼</w:t>
            </w:r>
            <w:r w:rsidRPr="00E072E8">
              <w:rPr>
                <w:rFonts w:ascii="Times New Roman" w:hAnsi="Times New Roman" w:hint="eastAsia"/>
                <w:lang w:eastAsia="zh-CN"/>
              </w:rPr>
              <w:t>304</w:t>
            </w:r>
          </w:p>
        </w:tc>
        <w:tc>
          <w:tcPr>
            <w:tcW w:w="2536" w:type="dxa"/>
            <w:gridSpan w:val="2"/>
            <w:vAlign w:val="center"/>
          </w:tcPr>
          <w:p w14:paraId="2593639A" w14:textId="77777777" w:rsidR="00115F89" w:rsidRPr="00E072E8" w:rsidRDefault="00115F89" w:rsidP="00123855">
            <w:pPr>
              <w:pStyle w:val="a5"/>
              <w:snapToGrid w:val="0"/>
              <w:spacing w:line="240" w:lineRule="auto"/>
              <w:jc w:val="center"/>
              <w:rPr>
                <w:rFonts w:ascii="Times New Roman" w:eastAsia="宋体" w:hAnsi="Times New Roman"/>
                <w:sz w:val="24"/>
                <w:szCs w:val="24"/>
              </w:rPr>
            </w:pPr>
            <w:r w:rsidRPr="00E072E8">
              <w:rPr>
                <w:rFonts w:ascii="Times New Roman" w:eastAsia="宋体" w:hAnsi="Times New Roman" w:hint="eastAsia"/>
                <w:sz w:val="24"/>
                <w:szCs w:val="24"/>
              </w:rPr>
              <w:t>4</w:t>
            </w:r>
          </w:p>
        </w:tc>
      </w:tr>
      <w:tr w:rsidR="00115F89" w:rsidRPr="00E072E8" w14:paraId="2B0E0274" w14:textId="77777777" w:rsidTr="00123855">
        <w:trPr>
          <w:trHeight w:hRule="exact" w:val="624"/>
          <w:jc w:val="center"/>
        </w:trPr>
        <w:tc>
          <w:tcPr>
            <w:tcW w:w="1301" w:type="dxa"/>
            <w:vMerge/>
          </w:tcPr>
          <w:p w14:paraId="75D1D741"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p>
        </w:tc>
        <w:tc>
          <w:tcPr>
            <w:tcW w:w="3288" w:type="dxa"/>
            <w:gridSpan w:val="4"/>
            <w:vAlign w:val="center"/>
          </w:tcPr>
          <w:p w14:paraId="0E3BD872" w14:textId="77777777" w:rsidR="00115F89" w:rsidRPr="00E072E8" w:rsidRDefault="00115F89" w:rsidP="00123855">
            <w:pPr>
              <w:pStyle w:val="TableParagraph"/>
              <w:spacing w:before="125" w:line="312" w:lineRule="auto"/>
              <w:ind w:right="23"/>
              <w:jc w:val="center"/>
              <w:rPr>
                <w:rFonts w:ascii="Times New Roman" w:hAnsi="Times New Roman"/>
                <w:lang w:eastAsia="zh-CN"/>
              </w:rPr>
            </w:pPr>
            <w:r w:rsidRPr="00E072E8">
              <w:rPr>
                <w:rFonts w:ascii="Times New Roman" w:hAnsi="Times New Roman" w:hint="eastAsia"/>
                <w:lang w:eastAsia="zh-CN"/>
              </w:rPr>
              <w:t>第五章：不确定知识表示和推理</w:t>
            </w:r>
          </w:p>
        </w:tc>
        <w:tc>
          <w:tcPr>
            <w:tcW w:w="1780" w:type="dxa"/>
            <w:gridSpan w:val="4"/>
          </w:tcPr>
          <w:p w14:paraId="28EB3C65" w14:textId="77777777" w:rsidR="00115F89" w:rsidRPr="00E072E8" w:rsidRDefault="00115F89" w:rsidP="00123855">
            <w:pPr>
              <w:pStyle w:val="TableParagraph"/>
              <w:spacing w:before="125" w:line="312" w:lineRule="auto"/>
              <w:ind w:right="23"/>
              <w:jc w:val="center"/>
              <w:rPr>
                <w:rFonts w:ascii="Times New Roman" w:eastAsia="宋体" w:hAnsi="Times New Roman" w:cs="宋体"/>
                <w:b/>
                <w:bCs/>
                <w:sz w:val="21"/>
                <w:szCs w:val="21"/>
                <w:lang w:eastAsia="zh-CN"/>
              </w:rPr>
            </w:pPr>
            <w:r w:rsidRPr="00E072E8">
              <w:rPr>
                <w:rFonts w:ascii="Times New Roman" w:hAnsi="Times New Roman" w:hint="eastAsia"/>
                <w:lang w:eastAsia="zh-CN"/>
              </w:rPr>
              <w:t>博学楼</w:t>
            </w:r>
            <w:r w:rsidRPr="00E072E8">
              <w:rPr>
                <w:rFonts w:ascii="Times New Roman" w:hAnsi="Times New Roman" w:hint="eastAsia"/>
                <w:lang w:eastAsia="zh-CN"/>
              </w:rPr>
              <w:t>304</w:t>
            </w:r>
          </w:p>
        </w:tc>
        <w:tc>
          <w:tcPr>
            <w:tcW w:w="2536" w:type="dxa"/>
            <w:gridSpan w:val="2"/>
            <w:vAlign w:val="center"/>
          </w:tcPr>
          <w:p w14:paraId="6378C442" w14:textId="77777777" w:rsidR="00115F89" w:rsidRPr="00E072E8" w:rsidRDefault="00115F89" w:rsidP="00123855">
            <w:pPr>
              <w:pStyle w:val="a5"/>
              <w:snapToGrid w:val="0"/>
              <w:spacing w:line="240" w:lineRule="auto"/>
              <w:jc w:val="center"/>
              <w:rPr>
                <w:rFonts w:ascii="Times New Roman" w:eastAsia="宋体" w:hAnsi="Times New Roman"/>
                <w:sz w:val="24"/>
                <w:szCs w:val="24"/>
              </w:rPr>
            </w:pPr>
            <w:r w:rsidRPr="00E072E8">
              <w:rPr>
                <w:rFonts w:ascii="Times New Roman" w:eastAsia="宋体" w:hAnsi="Times New Roman" w:hint="eastAsia"/>
                <w:sz w:val="24"/>
                <w:szCs w:val="24"/>
              </w:rPr>
              <w:t>6</w:t>
            </w:r>
          </w:p>
        </w:tc>
      </w:tr>
      <w:tr w:rsidR="00115F89" w:rsidRPr="00E072E8" w14:paraId="2C9654B9" w14:textId="77777777" w:rsidTr="00123855">
        <w:trPr>
          <w:trHeight w:hRule="exact" w:val="624"/>
          <w:jc w:val="center"/>
        </w:trPr>
        <w:tc>
          <w:tcPr>
            <w:tcW w:w="1301" w:type="dxa"/>
            <w:vMerge/>
          </w:tcPr>
          <w:p w14:paraId="5380D3E3"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p>
        </w:tc>
        <w:tc>
          <w:tcPr>
            <w:tcW w:w="3288" w:type="dxa"/>
            <w:gridSpan w:val="4"/>
            <w:vAlign w:val="center"/>
          </w:tcPr>
          <w:p w14:paraId="104D8AB4" w14:textId="77777777" w:rsidR="00115F89" w:rsidRPr="00E072E8" w:rsidRDefault="00115F89" w:rsidP="00123855">
            <w:pPr>
              <w:pStyle w:val="TableParagraph"/>
              <w:spacing w:before="125" w:line="312" w:lineRule="auto"/>
              <w:ind w:right="23"/>
              <w:jc w:val="center"/>
              <w:rPr>
                <w:rFonts w:ascii="Times New Roman" w:hAnsi="Times New Roman"/>
                <w:lang w:eastAsia="zh-CN"/>
              </w:rPr>
            </w:pPr>
            <w:r w:rsidRPr="00E072E8">
              <w:rPr>
                <w:rFonts w:ascii="Times New Roman" w:hAnsi="Times New Roman" w:hint="eastAsia"/>
                <w:lang w:eastAsia="zh-CN"/>
              </w:rPr>
              <w:t>第六章：</w:t>
            </w:r>
            <w:r w:rsidRPr="00E072E8">
              <w:rPr>
                <w:rFonts w:ascii="Times New Roman" w:hAnsi="Times New Roman" w:hint="eastAsia"/>
                <w:lang w:eastAsia="zh-CN"/>
              </w:rPr>
              <w:t>Agent</w:t>
            </w:r>
          </w:p>
        </w:tc>
        <w:tc>
          <w:tcPr>
            <w:tcW w:w="1780" w:type="dxa"/>
            <w:gridSpan w:val="4"/>
          </w:tcPr>
          <w:p w14:paraId="09CEC9B3" w14:textId="77777777" w:rsidR="00115F89" w:rsidRPr="00E072E8" w:rsidRDefault="00115F89" w:rsidP="00123855">
            <w:pPr>
              <w:pStyle w:val="TableParagraph"/>
              <w:spacing w:before="125" w:line="312" w:lineRule="auto"/>
              <w:ind w:right="23"/>
              <w:jc w:val="center"/>
              <w:rPr>
                <w:rFonts w:ascii="Times New Roman" w:eastAsia="宋体" w:hAnsi="Times New Roman" w:cs="宋体"/>
                <w:b/>
                <w:bCs/>
                <w:sz w:val="21"/>
                <w:szCs w:val="21"/>
                <w:lang w:eastAsia="zh-CN"/>
              </w:rPr>
            </w:pPr>
            <w:r w:rsidRPr="00E072E8">
              <w:rPr>
                <w:rFonts w:ascii="Times New Roman" w:hAnsi="Times New Roman" w:hint="eastAsia"/>
                <w:lang w:eastAsia="zh-CN"/>
              </w:rPr>
              <w:t>博学楼</w:t>
            </w:r>
            <w:r w:rsidRPr="00E072E8">
              <w:rPr>
                <w:rFonts w:ascii="Times New Roman" w:hAnsi="Times New Roman" w:hint="eastAsia"/>
                <w:lang w:eastAsia="zh-CN"/>
              </w:rPr>
              <w:t>304</w:t>
            </w:r>
          </w:p>
        </w:tc>
        <w:tc>
          <w:tcPr>
            <w:tcW w:w="2536" w:type="dxa"/>
            <w:gridSpan w:val="2"/>
            <w:vAlign w:val="center"/>
          </w:tcPr>
          <w:p w14:paraId="5D1C953E" w14:textId="77777777" w:rsidR="00115F89" w:rsidRPr="00E072E8" w:rsidRDefault="00115F89" w:rsidP="00123855">
            <w:pPr>
              <w:pStyle w:val="a5"/>
              <w:snapToGrid w:val="0"/>
              <w:spacing w:line="240" w:lineRule="auto"/>
              <w:jc w:val="center"/>
              <w:rPr>
                <w:rFonts w:ascii="Times New Roman" w:eastAsia="宋体" w:hAnsi="Times New Roman"/>
                <w:sz w:val="24"/>
                <w:szCs w:val="24"/>
              </w:rPr>
            </w:pPr>
            <w:r w:rsidRPr="00E072E8">
              <w:rPr>
                <w:rFonts w:ascii="Times New Roman" w:eastAsia="宋体" w:hAnsi="Times New Roman" w:hint="eastAsia"/>
                <w:sz w:val="24"/>
                <w:szCs w:val="24"/>
              </w:rPr>
              <w:t>6</w:t>
            </w:r>
          </w:p>
        </w:tc>
      </w:tr>
      <w:tr w:rsidR="00115F89" w:rsidRPr="00E072E8" w14:paraId="5DD7D144" w14:textId="77777777" w:rsidTr="00123855">
        <w:trPr>
          <w:trHeight w:hRule="exact" w:val="624"/>
          <w:jc w:val="center"/>
        </w:trPr>
        <w:tc>
          <w:tcPr>
            <w:tcW w:w="1301" w:type="dxa"/>
            <w:vMerge/>
          </w:tcPr>
          <w:p w14:paraId="1E3D17F3" w14:textId="77777777" w:rsidR="00115F89" w:rsidRPr="00E072E8" w:rsidRDefault="00115F89" w:rsidP="00123855">
            <w:pPr>
              <w:pStyle w:val="TableParagraph"/>
              <w:spacing w:before="125" w:line="312" w:lineRule="auto"/>
              <w:ind w:right="23"/>
              <w:jc w:val="center"/>
              <w:rPr>
                <w:rFonts w:ascii="Times New Roman" w:eastAsia="宋体" w:hAnsi="Times New Roman" w:cs="宋体"/>
                <w:b/>
                <w:bCs/>
                <w:sz w:val="21"/>
                <w:szCs w:val="21"/>
                <w:lang w:eastAsia="zh-CN"/>
              </w:rPr>
            </w:pPr>
          </w:p>
        </w:tc>
        <w:tc>
          <w:tcPr>
            <w:tcW w:w="5068" w:type="dxa"/>
            <w:gridSpan w:val="8"/>
          </w:tcPr>
          <w:p w14:paraId="28CC777B" w14:textId="77777777" w:rsidR="00115F89" w:rsidRPr="00E072E8" w:rsidRDefault="00115F89" w:rsidP="00123855">
            <w:pPr>
              <w:pStyle w:val="TableParagraph"/>
              <w:spacing w:before="125" w:line="312" w:lineRule="auto"/>
              <w:ind w:right="23"/>
              <w:jc w:val="center"/>
              <w:rPr>
                <w:rFonts w:ascii="Times New Roman" w:hAnsi="Times New Roman"/>
                <w:sz w:val="24"/>
                <w:lang w:eastAsia="zh-CN"/>
              </w:rPr>
            </w:pPr>
            <w:r w:rsidRPr="00E072E8">
              <w:rPr>
                <w:rFonts w:ascii="Times New Roman" w:eastAsia="宋体" w:hAnsi="Times New Roman" w:cs="宋体" w:hint="eastAsia"/>
                <w:sz w:val="21"/>
                <w:szCs w:val="21"/>
                <w:lang w:eastAsia="zh-CN"/>
              </w:rPr>
              <w:t>合</w:t>
            </w:r>
            <w:r w:rsidRPr="00E072E8">
              <w:rPr>
                <w:rFonts w:ascii="Times New Roman" w:eastAsia="宋体" w:hAnsi="Times New Roman" w:cs="宋体" w:hint="eastAsia"/>
                <w:sz w:val="21"/>
                <w:szCs w:val="21"/>
                <w:lang w:eastAsia="zh-CN"/>
              </w:rPr>
              <w:t xml:space="preserve"> </w:t>
            </w:r>
            <w:r w:rsidRPr="00E072E8">
              <w:rPr>
                <w:rFonts w:ascii="Times New Roman" w:eastAsia="宋体" w:hAnsi="Times New Roman" w:cs="宋体" w:hint="eastAsia"/>
                <w:sz w:val="21"/>
                <w:szCs w:val="21"/>
                <w:lang w:eastAsia="zh-CN"/>
              </w:rPr>
              <w:t>计</w:t>
            </w:r>
          </w:p>
        </w:tc>
        <w:tc>
          <w:tcPr>
            <w:tcW w:w="2536" w:type="dxa"/>
            <w:gridSpan w:val="2"/>
          </w:tcPr>
          <w:p w14:paraId="471077FC" w14:textId="77777777" w:rsidR="00115F89" w:rsidRPr="00E072E8" w:rsidRDefault="00115F89" w:rsidP="00123855">
            <w:pPr>
              <w:pStyle w:val="TableParagraph"/>
              <w:spacing w:before="125" w:line="312" w:lineRule="auto"/>
              <w:ind w:right="23"/>
              <w:jc w:val="center"/>
              <w:rPr>
                <w:rFonts w:ascii="Times New Roman" w:eastAsia="宋体" w:hAnsi="Times New Roman" w:cs="宋体"/>
                <w:b/>
                <w:bCs/>
                <w:sz w:val="21"/>
                <w:szCs w:val="21"/>
                <w:lang w:eastAsia="zh-CN"/>
              </w:rPr>
            </w:pPr>
            <w:r w:rsidRPr="00E072E8">
              <w:rPr>
                <w:rFonts w:ascii="Times New Roman" w:eastAsia="宋体" w:hAnsi="Times New Roman" w:cs="宋体" w:hint="eastAsia"/>
                <w:sz w:val="21"/>
                <w:szCs w:val="21"/>
                <w:lang w:eastAsia="zh-CN"/>
              </w:rPr>
              <w:t>32</w:t>
            </w:r>
          </w:p>
        </w:tc>
      </w:tr>
      <w:tr w:rsidR="00115F89" w:rsidRPr="00E072E8" w14:paraId="5A1A4ED5" w14:textId="77777777" w:rsidTr="00123855">
        <w:trPr>
          <w:trHeight w:hRule="exact" w:val="1865"/>
          <w:jc w:val="center"/>
        </w:trPr>
        <w:tc>
          <w:tcPr>
            <w:tcW w:w="1301" w:type="dxa"/>
            <w:vAlign w:val="center"/>
          </w:tcPr>
          <w:p w14:paraId="3B840BEC" w14:textId="77777777" w:rsidR="00115F89" w:rsidRPr="00E072E8" w:rsidRDefault="00115F89" w:rsidP="00123855">
            <w:pPr>
              <w:pStyle w:val="TableParagraph"/>
              <w:spacing w:before="12"/>
              <w:jc w:val="center"/>
              <w:rPr>
                <w:rFonts w:ascii="Times New Roman" w:hAnsi="Times New Roman"/>
                <w:sz w:val="29"/>
                <w:lang w:eastAsia="zh-CN"/>
              </w:rPr>
            </w:pPr>
          </w:p>
          <w:p w14:paraId="53CA3DFE" w14:textId="77777777" w:rsidR="00115F89" w:rsidRPr="00E072E8" w:rsidRDefault="00115F89" w:rsidP="00123855">
            <w:pPr>
              <w:pStyle w:val="TableParagraph"/>
              <w:ind w:left="8"/>
              <w:jc w:val="center"/>
              <w:rPr>
                <w:rFonts w:ascii="Times New Roman" w:hAnsi="Times New Roman"/>
                <w:b/>
                <w:sz w:val="21"/>
                <w:lang w:eastAsia="zh-CN"/>
              </w:rPr>
            </w:pPr>
            <w:r w:rsidRPr="00E072E8">
              <w:rPr>
                <w:rFonts w:ascii="Times New Roman" w:hAnsi="Times New Roman"/>
                <w:b/>
                <w:w w:val="98"/>
                <w:sz w:val="21"/>
                <w:lang w:eastAsia="zh-CN"/>
              </w:rPr>
              <w:t>F</w:t>
            </w:r>
          </w:p>
          <w:p w14:paraId="10B90A46" w14:textId="77777777" w:rsidR="00115F89" w:rsidRPr="00E072E8" w:rsidRDefault="00115F89" w:rsidP="00123855">
            <w:pPr>
              <w:pStyle w:val="TableParagraph"/>
              <w:spacing w:before="43"/>
              <w:ind w:left="104" w:right="93"/>
              <w:jc w:val="center"/>
              <w:rPr>
                <w:rFonts w:ascii="Times New Roman" w:eastAsia="宋体" w:hAnsi="Times New Roman"/>
                <w:b/>
                <w:sz w:val="21"/>
                <w:lang w:eastAsia="zh-CN"/>
              </w:rPr>
            </w:pPr>
            <w:r w:rsidRPr="00E072E8">
              <w:rPr>
                <w:rFonts w:ascii="Times New Roman" w:eastAsia="宋体" w:hAnsi="Times New Roman" w:hint="eastAsia"/>
                <w:b/>
                <w:sz w:val="21"/>
                <w:lang w:eastAsia="zh-CN"/>
              </w:rPr>
              <w:t>教学方式</w:t>
            </w:r>
          </w:p>
        </w:tc>
        <w:tc>
          <w:tcPr>
            <w:tcW w:w="7604" w:type="dxa"/>
            <w:gridSpan w:val="10"/>
            <w:vAlign w:val="center"/>
          </w:tcPr>
          <w:p w14:paraId="25CBE078" w14:textId="77777777" w:rsidR="00115F89" w:rsidRPr="00E072E8" w:rsidRDefault="00115F89" w:rsidP="00123855">
            <w:pPr>
              <w:pStyle w:val="TableParagraph"/>
              <w:tabs>
                <w:tab w:val="left" w:pos="1614"/>
                <w:tab w:val="left" w:pos="3145"/>
                <w:tab w:val="left" w:pos="5039"/>
              </w:tabs>
              <w:spacing w:before="183"/>
              <w:ind w:left="201"/>
              <w:jc w:val="both"/>
              <w:rPr>
                <w:rFonts w:ascii="Times New Roman" w:eastAsia="宋体" w:hAnsi="Times New Roman" w:cs="宋体"/>
                <w:sz w:val="21"/>
                <w:szCs w:val="21"/>
                <w:lang w:eastAsia="zh-CN"/>
              </w:rPr>
            </w:pPr>
            <w:r w:rsidRPr="00E072E8">
              <w:rPr>
                <w:rFonts w:ascii="Times New Roman" w:eastAsia="宋体" w:hAnsi="Times New Roman" w:cs="宋体" w:hint="eastAsia"/>
                <w:sz w:val="21"/>
                <w:szCs w:val="21"/>
              </w:rPr>
              <w:sym w:font="Wingdings 2" w:char="0052"/>
            </w:r>
            <w:r w:rsidRPr="00E072E8">
              <w:rPr>
                <w:rFonts w:ascii="Times New Roman" w:eastAsia="宋体" w:hAnsi="Times New Roman" w:cs="宋体" w:hint="eastAsia"/>
                <w:sz w:val="21"/>
                <w:szCs w:val="21"/>
                <w:lang w:eastAsia="zh-CN"/>
              </w:rPr>
              <w:t>现场指导</w:t>
            </w:r>
            <w:r w:rsidRPr="00E072E8">
              <w:rPr>
                <w:rFonts w:ascii="Times New Roman" w:eastAsia="宋体" w:hAnsi="Times New Roman" w:cs="宋体" w:hint="eastAsia"/>
                <w:sz w:val="21"/>
                <w:szCs w:val="21"/>
                <w:lang w:eastAsia="zh-CN"/>
              </w:rPr>
              <w:tab/>
            </w:r>
            <w:r w:rsidRPr="00E072E8">
              <w:rPr>
                <w:rFonts w:ascii="Times New Roman" w:eastAsia="宋体" w:hAnsi="Times New Roman" w:cs="宋体" w:hint="eastAsia"/>
                <w:spacing w:val="-3"/>
                <w:sz w:val="21"/>
                <w:szCs w:val="21"/>
              </w:rPr>
              <w:sym w:font="Wingdings 2" w:char="00A3"/>
            </w:r>
            <w:r w:rsidRPr="00E072E8">
              <w:rPr>
                <w:rFonts w:ascii="Times New Roman" w:eastAsia="宋体" w:hAnsi="Times New Roman" w:cs="宋体" w:hint="eastAsia"/>
                <w:sz w:val="21"/>
                <w:szCs w:val="21"/>
                <w:lang w:eastAsia="zh-CN"/>
              </w:rPr>
              <w:t>讨论座谈</w:t>
            </w:r>
            <w:r w:rsidRPr="00E072E8">
              <w:rPr>
                <w:rFonts w:ascii="Times New Roman" w:eastAsia="宋体" w:hAnsi="Times New Roman" w:cs="宋体" w:hint="eastAsia"/>
                <w:sz w:val="21"/>
                <w:szCs w:val="21"/>
                <w:lang w:eastAsia="zh-CN"/>
              </w:rPr>
              <w:tab/>
            </w:r>
            <w:r w:rsidRPr="00E072E8">
              <w:rPr>
                <w:rFonts w:ascii="Times New Roman" w:eastAsia="宋体" w:hAnsi="Times New Roman" w:cs="宋体" w:hint="eastAsia"/>
                <w:sz w:val="21"/>
                <w:szCs w:val="21"/>
              </w:rPr>
              <w:sym w:font="Wingdings 2" w:char="00A3"/>
            </w:r>
            <w:r w:rsidRPr="00E072E8">
              <w:rPr>
                <w:rFonts w:ascii="Times New Roman" w:eastAsia="宋体" w:hAnsi="Times New Roman" w:cs="宋体" w:hint="eastAsia"/>
                <w:sz w:val="21"/>
                <w:szCs w:val="21"/>
                <w:lang w:eastAsia="zh-CN"/>
              </w:rPr>
              <w:t>问题导向学习</w:t>
            </w:r>
            <w:r w:rsidRPr="00E072E8">
              <w:rPr>
                <w:rFonts w:ascii="Times New Roman" w:eastAsia="宋体" w:hAnsi="Times New Roman" w:cs="宋体" w:hint="eastAsia"/>
                <w:sz w:val="21"/>
                <w:szCs w:val="21"/>
                <w:lang w:eastAsia="zh-CN"/>
              </w:rPr>
              <w:tab/>
            </w:r>
            <w:r w:rsidRPr="00E072E8">
              <w:rPr>
                <w:rFonts w:ascii="Times New Roman" w:eastAsia="宋体" w:hAnsi="Times New Roman" w:cs="宋体" w:hint="eastAsia"/>
                <w:sz w:val="21"/>
                <w:szCs w:val="21"/>
              </w:rPr>
              <w:sym w:font="Wingdings 2" w:char="00A3"/>
            </w:r>
            <w:r w:rsidRPr="00E072E8">
              <w:rPr>
                <w:rFonts w:ascii="Times New Roman" w:eastAsia="宋体" w:hAnsi="Times New Roman" w:cs="宋体" w:hint="eastAsia"/>
                <w:sz w:val="21"/>
                <w:szCs w:val="21"/>
                <w:lang w:eastAsia="zh-CN"/>
              </w:rPr>
              <w:t>分组合作学习</w:t>
            </w:r>
          </w:p>
          <w:p w14:paraId="196F288C" w14:textId="77777777" w:rsidR="00115F89" w:rsidRPr="00E072E8" w:rsidRDefault="00115F89" w:rsidP="00123855">
            <w:pPr>
              <w:pStyle w:val="TableParagraph"/>
              <w:tabs>
                <w:tab w:val="left" w:pos="1614"/>
                <w:tab w:val="left" w:pos="3145"/>
                <w:tab w:val="left" w:pos="5039"/>
              </w:tabs>
              <w:spacing w:before="52"/>
              <w:ind w:left="201"/>
              <w:jc w:val="both"/>
              <w:rPr>
                <w:rFonts w:ascii="Times New Roman" w:eastAsia="宋体" w:hAnsi="Times New Roman" w:cs="宋体"/>
                <w:sz w:val="21"/>
                <w:szCs w:val="21"/>
                <w:lang w:eastAsia="zh-CN"/>
              </w:rPr>
            </w:pPr>
            <w:r w:rsidRPr="00E072E8">
              <w:rPr>
                <w:rFonts w:ascii="Times New Roman" w:eastAsia="宋体" w:hAnsi="Times New Roman" w:cs="宋体" w:hint="eastAsia"/>
                <w:sz w:val="21"/>
                <w:szCs w:val="21"/>
              </w:rPr>
              <w:sym w:font="Wingdings 2" w:char="0052"/>
            </w:r>
            <w:r w:rsidRPr="00E072E8">
              <w:rPr>
                <w:rFonts w:ascii="Times New Roman" w:eastAsia="宋体" w:hAnsi="Times New Roman" w:cs="宋体" w:hint="eastAsia"/>
                <w:sz w:val="21"/>
                <w:szCs w:val="21"/>
                <w:lang w:eastAsia="zh-CN"/>
              </w:rPr>
              <w:t>专题学习</w:t>
            </w:r>
            <w:r w:rsidRPr="00E072E8">
              <w:rPr>
                <w:rFonts w:ascii="Times New Roman" w:eastAsia="宋体" w:hAnsi="Times New Roman" w:cs="宋体" w:hint="eastAsia"/>
                <w:sz w:val="21"/>
                <w:szCs w:val="21"/>
                <w:lang w:eastAsia="zh-CN"/>
              </w:rPr>
              <w:tab/>
            </w:r>
            <w:r w:rsidRPr="00E072E8">
              <w:rPr>
                <w:rFonts w:ascii="Times New Roman" w:eastAsia="宋体" w:hAnsi="Times New Roman" w:cs="宋体" w:hint="eastAsia"/>
                <w:spacing w:val="-3"/>
                <w:sz w:val="21"/>
                <w:szCs w:val="21"/>
              </w:rPr>
              <w:sym w:font="Wingdings 2" w:char="0052"/>
            </w:r>
            <w:r w:rsidRPr="00E072E8">
              <w:rPr>
                <w:rFonts w:ascii="Times New Roman" w:eastAsia="宋体" w:hAnsi="Times New Roman" w:cs="宋体" w:hint="eastAsia"/>
                <w:sz w:val="21"/>
                <w:szCs w:val="21"/>
                <w:lang w:eastAsia="zh-CN"/>
              </w:rPr>
              <w:t>实作学习</w:t>
            </w:r>
            <w:r w:rsidRPr="00E072E8">
              <w:rPr>
                <w:rFonts w:ascii="Times New Roman" w:eastAsia="宋体" w:hAnsi="Times New Roman" w:cs="宋体" w:hint="eastAsia"/>
                <w:sz w:val="21"/>
                <w:szCs w:val="21"/>
                <w:lang w:eastAsia="zh-CN"/>
              </w:rPr>
              <w:tab/>
            </w:r>
            <w:r w:rsidRPr="00E072E8">
              <w:rPr>
                <w:rFonts w:ascii="Times New Roman" w:eastAsia="宋体" w:hAnsi="Times New Roman" w:cs="宋体" w:hint="eastAsia"/>
                <w:sz w:val="21"/>
                <w:szCs w:val="21"/>
              </w:rPr>
              <w:sym w:font="Wingdings 2" w:char="00A3"/>
            </w:r>
            <w:r w:rsidRPr="00E072E8">
              <w:rPr>
                <w:rFonts w:ascii="Times New Roman" w:eastAsia="宋体" w:hAnsi="Times New Roman" w:cs="宋体" w:hint="eastAsia"/>
                <w:sz w:val="21"/>
                <w:szCs w:val="21"/>
                <w:lang w:eastAsia="zh-CN"/>
              </w:rPr>
              <w:t>探究式学习</w:t>
            </w:r>
            <w:r w:rsidRPr="00E072E8">
              <w:rPr>
                <w:rFonts w:ascii="Times New Roman" w:eastAsia="宋体" w:hAnsi="Times New Roman" w:cs="宋体" w:hint="eastAsia"/>
                <w:sz w:val="21"/>
                <w:szCs w:val="21"/>
                <w:lang w:eastAsia="zh-CN"/>
              </w:rPr>
              <w:tab/>
            </w:r>
            <w:r w:rsidRPr="00E072E8">
              <w:rPr>
                <w:rFonts w:ascii="Times New Roman" w:eastAsia="宋体" w:hAnsi="Times New Roman" w:cs="宋体" w:hint="eastAsia"/>
                <w:sz w:val="21"/>
                <w:szCs w:val="21"/>
              </w:rPr>
              <w:sym w:font="Wingdings 2" w:char="00A3"/>
            </w:r>
            <w:r w:rsidRPr="00E072E8">
              <w:rPr>
                <w:rFonts w:ascii="Times New Roman" w:eastAsia="宋体" w:hAnsi="Times New Roman" w:cs="宋体" w:hint="eastAsia"/>
                <w:sz w:val="21"/>
                <w:szCs w:val="21"/>
                <w:lang w:eastAsia="zh-CN"/>
              </w:rPr>
              <w:t>线上线下混合式学习</w:t>
            </w:r>
          </w:p>
          <w:p w14:paraId="58734B3D" w14:textId="77777777" w:rsidR="00115F89" w:rsidRPr="00E072E8" w:rsidRDefault="00115F89" w:rsidP="00123855">
            <w:pPr>
              <w:pStyle w:val="TableParagraph"/>
              <w:numPr>
                <w:ilvl w:val="0"/>
                <w:numId w:val="2"/>
              </w:numPr>
              <w:tabs>
                <w:tab w:val="left" w:pos="417"/>
                <w:tab w:val="left" w:pos="2754"/>
              </w:tabs>
              <w:spacing w:before="53"/>
              <w:jc w:val="both"/>
              <w:rPr>
                <w:rFonts w:ascii="Times New Roman" w:eastAsia="Times New Roman" w:hAnsi="Times New Roman"/>
                <w:sz w:val="24"/>
                <w:lang w:eastAsia="zh-CN"/>
              </w:rPr>
            </w:pPr>
            <w:proofErr w:type="spellStart"/>
            <w:r w:rsidRPr="00E072E8">
              <w:rPr>
                <w:rFonts w:ascii="Times New Roman" w:eastAsia="宋体" w:hAnsi="Times New Roman" w:cs="宋体" w:hint="eastAsia"/>
                <w:sz w:val="21"/>
                <w:szCs w:val="21"/>
              </w:rPr>
              <w:t>其他</w:t>
            </w:r>
            <w:proofErr w:type="spellEnd"/>
            <w:r w:rsidRPr="00E072E8">
              <w:rPr>
                <w:rFonts w:ascii="Times New Roman" w:eastAsia="宋体" w:hAnsi="Times New Roman" w:cs="宋体" w:hint="eastAsia"/>
                <w:sz w:val="21"/>
                <w:szCs w:val="21"/>
                <w:u w:val="single"/>
              </w:rPr>
              <w:tab/>
            </w:r>
          </w:p>
        </w:tc>
      </w:tr>
      <w:tr w:rsidR="00115F89" w:rsidRPr="00E072E8" w14:paraId="252DD7DD" w14:textId="77777777" w:rsidTr="00123855">
        <w:trPr>
          <w:trHeight w:val="302"/>
          <w:jc w:val="center"/>
        </w:trPr>
        <w:tc>
          <w:tcPr>
            <w:tcW w:w="1301" w:type="dxa"/>
            <w:vMerge w:val="restart"/>
            <w:vAlign w:val="center"/>
          </w:tcPr>
          <w:p w14:paraId="3E4F1BE5" w14:textId="77777777" w:rsidR="00115F89" w:rsidRPr="00E072E8" w:rsidRDefault="00115F89" w:rsidP="00123855">
            <w:pPr>
              <w:jc w:val="center"/>
              <w:rPr>
                <w:rFonts w:ascii="Times New Roman" w:eastAsia="宋体" w:hAnsi="Times New Roman"/>
                <w:b/>
              </w:rPr>
            </w:pPr>
            <w:r w:rsidRPr="00E072E8">
              <w:rPr>
                <w:rFonts w:ascii="Times New Roman" w:eastAsia="宋体" w:hAnsi="Times New Roman" w:hint="eastAsia"/>
                <w:b/>
              </w:rPr>
              <w:lastRenderedPageBreak/>
              <w:t>G</w:t>
            </w:r>
          </w:p>
          <w:p w14:paraId="7BEDE3D9" w14:textId="77777777" w:rsidR="00115F89" w:rsidRPr="00E072E8" w:rsidRDefault="00115F89" w:rsidP="00123855">
            <w:pPr>
              <w:pStyle w:val="TableParagraph"/>
              <w:spacing w:before="125" w:line="312" w:lineRule="auto"/>
              <w:ind w:right="23"/>
              <w:jc w:val="center"/>
              <w:rPr>
                <w:rFonts w:ascii="Times New Roman" w:eastAsia="宋体" w:hAnsi="Times New Roman" w:cs="宋体"/>
                <w:b/>
                <w:bCs/>
                <w:sz w:val="21"/>
                <w:szCs w:val="21"/>
                <w:lang w:eastAsia="zh-CN"/>
              </w:rPr>
            </w:pPr>
            <w:r w:rsidRPr="00E072E8">
              <w:rPr>
                <w:rFonts w:ascii="Times New Roman" w:eastAsia="宋体" w:hAnsi="Times New Roman" w:hint="eastAsia"/>
                <w:b/>
                <w:sz w:val="21"/>
                <w:lang w:eastAsia="zh-CN"/>
              </w:rPr>
              <w:t>教学安排</w:t>
            </w:r>
          </w:p>
        </w:tc>
        <w:tc>
          <w:tcPr>
            <w:tcW w:w="569" w:type="dxa"/>
            <w:vMerge w:val="restart"/>
            <w:vAlign w:val="center"/>
          </w:tcPr>
          <w:p w14:paraId="704AFCDB" w14:textId="77777777" w:rsidR="00115F89" w:rsidRPr="00E072E8" w:rsidRDefault="00115F89" w:rsidP="00123855">
            <w:pPr>
              <w:jc w:val="center"/>
              <w:rPr>
                <w:rFonts w:ascii="Times New Roman" w:eastAsia="宋体" w:hAnsi="Times New Roman" w:cs="宋体"/>
                <w:b/>
                <w:bCs/>
                <w:szCs w:val="21"/>
              </w:rPr>
            </w:pPr>
            <w:proofErr w:type="gramStart"/>
            <w:r w:rsidRPr="00E072E8">
              <w:rPr>
                <w:rFonts w:ascii="Times New Roman" w:eastAsia="宋体" w:hAnsi="Times New Roman" w:hint="eastAsia"/>
              </w:rPr>
              <w:t>次别</w:t>
            </w:r>
            <w:proofErr w:type="gramEnd"/>
          </w:p>
        </w:tc>
        <w:tc>
          <w:tcPr>
            <w:tcW w:w="1620" w:type="dxa"/>
            <w:gridSpan w:val="2"/>
            <w:vMerge w:val="restart"/>
            <w:vAlign w:val="center"/>
          </w:tcPr>
          <w:p w14:paraId="07D355AC" w14:textId="77777777" w:rsidR="00115F89" w:rsidRPr="00E072E8" w:rsidRDefault="00115F89" w:rsidP="00123855">
            <w:pPr>
              <w:jc w:val="center"/>
              <w:rPr>
                <w:rFonts w:ascii="Times New Roman" w:eastAsia="宋体" w:hAnsi="Times New Roman" w:cs="宋体"/>
                <w:b/>
                <w:bCs/>
                <w:szCs w:val="21"/>
              </w:rPr>
            </w:pPr>
            <w:r w:rsidRPr="00E072E8">
              <w:rPr>
                <w:rFonts w:ascii="Times New Roman" w:eastAsia="宋体" w:hAnsi="Times New Roman" w:hint="eastAsia"/>
              </w:rPr>
              <w:t>实习（实践）项目</w:t>
            </w:r>
          </w:p>
        </w:tc>
        <w:tc>
          <w:tcPr>
            <w:tcW w:w="1300" w:type="dxa"/>
            <w:gridSpan w:val="2"/>
            <w:vMerge w:val="restart"/>
            <w:vAlign w:val="center"/>
          </w:tcPr>
          <w:p w14:paraId="518A618E" w14:textId="77777777" w:rsidR="00115F89" w:rsidRPr="00E072E8" w:rsidRDefault="00115F89" w:rsidP="00123855">
            <w:pPr>
              <w:jc w:val="center"/>
              <w:rPr>
                <w:rFonts w:ascii="Times New Roman" w:eastAsia="宋体" w:hAnsi="Times New Roman"/>
              </w:rPr>
            </w:pPr>
            <w:r w:rsidRPr="00E072E8">
              <w:rPr>
                <w:rFonts w:ascii="Times New Roman" w:eastAsia="宋体" w:hAnsi="Times New Roman" w:hint="eastAsia"/>
              </w:rPr>
              <w:t>支撑课程</w:t>
            </w:r>
          </w:p>
          <w:p w14:paraId="44CD55A9" w14:textId="77777777" w:rsidR="00115F89" w:rsidRPr="00E072E8" w:rsidRDefault="00115F89" w:rsidP="00123855">
            <w:pPr>
              <w:jc w:val="center"/>
              <w:rPr>
                <w:rFonts w:ascii="Times New Roman" w:eastAsia="宋体" w:hAnsi="Times New Roman" w:cs="宋体"/>
                <w:b/>
                <w:bCs/>
                <w:szCs w:val="21"/>
              </w:rPr>
            </w:pPr>
            <w:r w:rsidRPr="00E072E8">
              <w:rPr>
                <w:rFonts w:ascii="Times New Roman" w:eastAsia="宋体" w:hAnsi="Times New Roman" w:hint="eastAsia"/>
              </w:rPr>
              <w:t>目标</w:t>
            </w:r>
          </w:p>
        </w:tc>
        <w:tc>
          <w:tcPr>
            <w:tcW w:w="2939" w:type="dxa"/>
            <w:gridSpan w:val="4"/>
            <w:vAlign w:val="center"/>
          </w:tcPr>
          <w:p w14:paraId="145BFC67" w14:textId="77777777" w:rsidR="00115F89" w:rsidRPr="00E072E8" w:rsidRDefault="00115F89" w:rsidP="00123855">
            <w:pPr>
              <w:jc w:val="center"/>
              <w:rPr>
                <w:rFonts w:ascii="Times New Roman" w:eastAsia="宋体" w:hAnsi="Times New Roman"/>
              </w:rPr>
            </w:pPr>
            <w:proofErr w:type="gramStart"/>
            <w:r w:rsidRPr="00E072E8">
              <w:rPr>
                <w:rFonts w:ascii="Times New Roman" w:eastAsia="宋体" w:hAnsi="Times New Roman" w:hint="eastAsia"/>
              </w:rPr>
              <w:t>课程思政融入</w:t>
            </w:r>
            <w:proofErr w:type="gramEnd"/>
          </w:p>
          <w:p w14:paraId="27EEC440" w14:textId="77777777" w:rsidR="00115F89" w:rsidRPr="00E072E8" w:rsidRDefault="00115F89" w:rsidP="00123855">
            <w:pPr>
              <w:rPr>
                <w:rFonts w:ascii="Times New Roman" w:eastAsia="宋体" w:hAnsi="Times New Roman" w:cs="宋体"/>
                <w:b/>
                <w:bCs/>
                <w:szCs w:val="21"/>
              </w:rPr>
            </w:pPr>
            <w:r w:rsidRPr="00E072E8">
              <w:rPr>
                <w:rFonts w:ascii="Times New Roman" w:eastAsia="宋体" w:hAnsi="Times New Roman" w:hint="eastAsia"/>
                <w:b/>
                <w:bCs/>
                <w:color w:val="C00000"/>
              </w:rPr>
              <w:t>（根据实际情况至少填写</w:t>
            </w:r>
            <w:r w:rsidRPr="00E072E8">
              <w:rPr>
                <w:rFonts w:ascii="Times New Roman" w:eastAsia="宋体" w:hAnsi="Times New Roman" w:hint="eastAsia"/>
                <w:b/>
                <w:bCs/>
                <w:color w:val="C00000"/>
              </w:rPr>
              <w:t>3</w:t>
            </w:r>
            <w:r w:rsidRPr="00E072E8">
              <w:rPr>
                <w:rFonts w:ascii="Times New Roman" w:eastAsia="宋体" w:hAnsi="Times New Roman" w:hint="eastAsia"/>
                <w:b/>
                <w:bCs/>
                <w:color w:val="C00000"/>
              </w:rPr>
              <w:t>次）</w:t>
            </w:r>
          </w:p>
        </w:tc>
        <w:tc>
          <w:tcPr>
            <w:tcW w:w="1176" w:type="dxa"/>
            <w:vMerge w:val="restart"/>
            <w:vAlign w:val="center"/>
          </w:tcPr>
          <w:p w14:paraId="0DEB9402" w14:textId="77777777" w:rsidR="00115F89" w:rsidRPr="00E072E8" w:rsidRDefault="00115F89" w:rsidP="00123855">
            <w:pPr>
              <w:jc w:val="center"/>
              <w:rPr>
                <w:rFonts w:ascii="Times New Roman" w:eastAsia="宋体" w:hAnsi="Times New Roman"/>
              </w:rPr>
            </w:pPr>
            <w:r w:rsidRPr="00E072E8">
              <w:rPr>
                <w:rFonts w:ascii="Times New Roman" w:eastAsia="宋体" w:hAnsi="Times New Roman" w:hint="eastAsia"/>
              </w:rPr>
              <w:t>教学方式</w:t>
            </w:r>
          </w:p>
          <w:p w14:paraId="2199D284" w14:textId="77777777" w:rsidR="00115F89" w:rsidRPr="00E072E8" w:rsidRDefault="00115F89" w:rsidP="00123855">
            <w:pPr>
              <w:jc w:val="center"/>
              <w:rPr>
                <w:rFonts w:ascii="Times New Roman" w:eastAsia="宋体" w:hAnsi="Times New Roman" w:cs="宋体"/>
                <w:b/>
                <w:bCs/>
                <w:szCs w:val="21"/>
              </w:rPr>
            </w:pPr>
            <w:r w:rsidRPr="00E072E8">
              <w:rPr>
                <w:rFonts w:ascii="Times New Roman" w:eastAsia="宋体" w:hAnsi="Times New Roman" w:hint="eastAsia"/>
              </w:rPr>
              <w:t>与手段</w:t>
            </w:r>
          </w:p>
        </w:tc>
      </w:tr>
      <w:tr w:rsidR="00115F89" w:rsidRPr="00E072E8" w14:paraId="4CEB9105" w14:textId="77777777" w:rsidTr="00123855">
        <w:trPr>
          <w:trHeight w:val="302"/>
          <w:jc w:val="center"/>
        </w:trPr>
        <w:tc>
          <w:tcPr>
            <w:tcW w:w="1301" w:type="dxa"/>
            <w:vMerge/>
          </w:tcPr>
          <w:p w14:paraId="6ABEFED1" w14:textId="77777777" w:rsidR="00115F89" w:rsidRPr="00E072E8" w:rsidRDefault="00115F89" w:rsidP="00123855">
            <w:pPr>
              <w:pStyle w:val="TableParagraph"/>
              <w:spacing w:before="125" w:line="312" w:lineRule="auto"/>
              <w:ind w:right="23"/>
              <w:rPr>
                <w:rFonts w:ascii="Times New Roman" w:hAnsi="Times New Roman"/>
              </w:rPr>
            </w:pPr>
          </w:p>
        </w:tc>
        <w:tc>
          <w:tcPr>
            <w:tcW w:w="569" w:type="dxa"/>
            <w:vMerge/>
          </w:tcPr>
          <w:p w14:paraId="3C428758" w14:textId="77777777" w:rsidR="00115F89" w:rsidRPr="00E072E8" w:rsidRDefault="00115F89" w:rsidP="00123855">
            <w:pPr>
              <w:pStyle w:val="TableParagraph"/>
              <w:spacing w:before="125" w:line="312" w:lineRule="auto"/>
              <w:ind w:right="23"/>
              <w:rPr>
                <w:rFonts w:ascii="Times New Roman" w:hAnsi="Times New Roman"/>
              </w:rPr>
            </w:pPr>
          </w:p>
        </w:tc>
        <w:tc>
          <w:tcPr>
            <w:tcW w:w="1620" w:type="dxa"/>
            <w:gridSpan w:val="2"/>
            <w:vMerge/>
          </w:tcPr>
          <w:p w14:paraId="5F4F18A1" w14:textId="77777777" w:rsidR="00115F89" w:rsidRPr="00E072E8" w:rsidRDefault="00115F89" w:rsidP="00123855">
            <w:pPr>
              <w:pStyle w:val="TableParagraph"/>
              <w:spacing w:before="125" w:line="312" w:lineRule="auto"/>
              <w:ind w:right="23"/>
              <w:rPr>
                <w:rFonts w:ascii="Times New Roman" w:hAnsi="Times New Roman"/>
              </w:rPr>
            </w:pPr>
          </w:p>
        </w:tc>
        <w:tc>
          <w:tcPr>
            <w:tcW w:w="1300" w:type="dxa"/>
            <w:gridSpan w:val="2"/>
            <w:vMerge/>
          </w:tcPr>
          <w:p w14:paraId="7870B446" w14:textId="77777777" w:rsidR="00115F89" w:rsidRPr="00E072E8" w:rsidRDefault="00115F89" w:rsidP="00123855">
            <w:pPr>
              <w:pStyle w:val="TableParagraph"/>
              <w:spacing w:before="125" w:line="312" w:lineRule="auto"/>
              <w:ind w:right="23"/>
              <w:rPr>
                <w:rFonts w:ascii="Times New Roman" w:hAnsi="Times New Roman"/>
              </w:rPr>
            </w:pPr>
          </w:p>
        </w:tc>
        <w:tc>
          <w:tcPr>
            <w:tcW w:w="1488" w:type="dxa"/>
            <w:gridSpan w:val="2"/>
            <w:vAlign w:val="center"/>
          </w:tcPr>
          <w:p w14:paraId="16C0CED4" w14:textId="77777777" w:rsidR="00115F89" w:rsidRPr="00E072E8" w:rsidRDefault="00115F89" w:rsidP="00123855">
            <w:pPr>
              <w:jc w:val="center"/>
              <w:rPr>
                <w:rFonts w:ascii="Times New Roman" w:eastAsia="宋体" w:hAnsi="Times New Roman" w:cs="宋体"/>
                <w:b/>
                <w:bCs/>
                <w:szCs w:val="21"/>
              </w:rPr>
            </w:pPr>
            <w:proofErr w:type="gramStart"/>
            <w:r w:rsidRPr="00E072E8">
              <w:rPr>
                <w:rFonts w:ascii="Times New Roman" w:eastAsia="宋体" w:hAnsi="Times New Roman" w:hint="eastAsia"/>
              </w:rPr>
              <w:t>思政元素</w:t>
            </w:r>
            <w:proofErr w:type="gramEnd"/>
          </w:p>
        </w:tc>
        <w:tc>
          <w:tcPr>
            <w:tcW w:w="1451" w:type="dxa"/>
            <w:gridSpan w:val="2"/>
            <w:vAlign w:val="center"/>
          </w:tcPr>
          <w:p w14:paraId="7DCB55FB" w14:textId="77777777" w:rsidR="00115F89" w:rsidRPr="00E072E8" w:rsidRDefault="00115F89" w:rsidP="00123855">
            <w:pPr>
              <w:jc w:val="center"/>
              <w:rPr>
                <w:rFonts w:ascii="Times New Roman" w:eastAsia="宋体" w:hAnsi="Times New Roman" w:cs="宋体"/>
                <w:b/>
                <w:bCs/>
                <w:szCs w:val="21"/>
              </w:rPr>
            </w:pPr>
            <w:proofErr w:type="gramStart"/>
            <w:r w:rsidRPr="00E072E8">
              <w:rPr>
                <w:rFonts w:ascii="Times New Roman" w:eastAsia="宋体" w:hAnsi="Times New Roman" w:hint="eastAsia"/>
              </w:rPr>
              <w:t>思政目标</w:t>
            </w:r>
            <w:proofErr w:type="gramEnd"/>
          </w:p>
        </w:tc>
        <w:tc>
          <w:tcPr>
            <w:tcW w:w="1176" w:type="dxa"/>
            <w:vMerge/>
          </w:tcPr>
          <w:p w14:paraId="7CAE7C82"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p>
        </w:tc>
      </w:tr>
      <w:tr w:rsidR="00115F89" w:rsidRPr="00E072E8" w14:paraId="6FD12B04" w14:textId="77777777" w:rsidTr="00123855">
        <w:trPr>
          <w:trHeight w:hRule="exact" w:val="1378"/>
          <w:jc w:val="center"/>
        </w:trPr>
        <w:tc>
          <w:tcPr>
            <w:tcW w:w="1301" w:type="dxa"/>
            <w:vMerge/>
          </w:tcPr>
          <w:p w14:paraId="04274828"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p>
        </w:tc>
        <w:tc>
          <w:tcPr>
            <w:tcW w:w="569" w:type="dxa"/>
          </w:tcPr>
          <w:p w14:paraId="7207EA1D" w14:textId="77777777" w:rsidR="00115F89" w:rsidRPr="00E072E8" w:rsidRDefault="00115F89" w:rsidP="00123855">
            <w:pPr>
              <w:pStyle w:val="TableParagraph"/>
              <w:spacing w:before="125" w:line="312" w:lineRule="auto"/>
              <w:ind w:right="23"/>
              <w:jc w:val="center"/>
              <w:rPr>
                <w:rFonts w:ascii="Times New Roman" w:eastAsia="宋体" w:hAnsi="Times New Roman" w:cs="宋体"/>
                <w:sz w:val="21"/>
                <w:szCs w:val="21"/>
                <w:lang w:eastAsia="zh-CN"/>
              </w:rPr>
            </w:pPr>
            <w:r w:rsidRPr="00E072E8">
              <w:rPr>
                <w:rFonts w:ascii="Times New Roman" w:eastAsia="宋体" w:hAnsi="Times New Roman" w:cs="宋体" w:hint="eastAsia"/>
                <w:sz w:val="21"/>
                <w:szCs w:val="21"/>
                <w:lang w:eastAsia="zh-CN"/>
              </w:rPr>
              <w:t>1</w:t>
            </w:r>
          </w:p>
        </w:tc>
        <w:tc>
          <w:tcPr>
            <w:tcW w:w="1620" w:type="dxa"/>
            <w:gridSpan w:val="2"/>
            <w:vAlign w:val="center"/>
          </w:tcPr>
          <w:p w14:paraId="34AD5498" w14:textId="77777777" w:rsidR="00115F89" w:rsidRPr="00E072E8" w:rsidRDefault="00115F89" w:rsidP="00123855">
            <w:pPr>
              <w:pStyle w:val="a5"/>
              <w:snapToGrid w:val="0"/>
              <w:spacing w:line="240" w:lineRule="auto"/>
              <w:rPr>
                <w:rFonts w:ascii="Times New Roman" w:eastAsia="宋体" w:hAnsi="Times New Roman" w:cs="宋体"/>
                <w:szCs w:val="21"/>
              </w:rPr>
            </w:pPr>
            <w:r w:rsidRPr="00E072E8">
              <w:rPr>
                <w:rFonts w:ascii="Times New Roman" w:eastAsia="宋体" w:hAnsi="Times New Roman" w:cs="宋体" w:hint="eastAsia"/>
                <w:szCs w:val="21"/>
              </w:rPr>
              <w:t>第一章：绪论</w:t>
            </w:r>
          </w:p>
        </w:tc>
        <w:tc>
          <w:tcPr>
            <w:tcW w:w="1300" w:type="dxa"/>
            <w:gridSpan w:val="2"/>
          </w:tcPr>
          <w:p w14:paraId="78932102"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r w:rsidRPr="00E072E8">
              <w:rPr>
                <w:rFonts w:ascii="Times New Roman" w:eastAsia="宋体" w:hAnsi="Times New Roman" w:cs="宋体" w:hint="eastAsia"/>
                <w:sz w:val="21"/>
                <w:szCs w:val="21"/>
                <w:lang w:eastAsia="zh-CN"/>
              </w:rPr>
              <w:t>1</w:t>
            </w:r>
            <w:r w:rsidRPr="00E072E8">
              <w:rPr>
                <w:rFonts w:ascii="Times New Roman" w:eastAsia="宋体" w:hAnsi="Times New Roman" w:cs="宋体" w:hint="eastAsia"/>
                <w:sz w:val="21"/>
                <w:szCs w:val="21"/>
                <w:lang w:eastAsia="zh-CN"/>
              </w:rPr>
              <w:t>、</w:t>
            </w:r>
            <w:r w:rsidRPr="00E072E8">
              <w:rPr>
                <w:rFonts w:ascii="Times New Roman" w:eastAsia="宋体" w:hAnsi="Times New Roman" w:cs="宋体" w:hint="eastAsia"/>
                <w:sz w:val="21"/>
                <w:szCs w:val="21"/>
                <w:lang w:eastAsia="zh-CN"/>
              </w:rPr>
              <w:t>2</w:t>
            </w:r>
            <w:r w:rsidRPr="00E072E8">
              <w:rPr>
                <w:rFonts w:ascii="Times New Roman" w:eastAsia="宋体" w:hAnsi="Times New Roman" w:cs="宋体" w:hint="eastAsia"/>
                <w:sz w:val="21"/>
                <w:szCs w:val="21"/>
                <w:lang w:eastAsia="zh-CN"/>
              </w:rPr>
              <w:t>、</w:t>
            </w:r>
            <w:r w:rsidRPr="00E072E8">
              <w:rPr>
                <w:rFonts w:ascii="Times New Roman" w:eastAsia="宋体" w:hAnsi="Times New Roman" w:cs="宋体" w:hint="eastAsia"/>
                <w:sz w:val="21"/>
                <w:szCs w:val="21"/>
                <w:lang w:eastAsia="zh-CN"/>
              </w:rPr>
              <w:t>3</w:t>
            </w:r>
            <w:r w:rsidRPr="00E072E8">
              <w:rPr>
                <w:rFonts w:ascii="Times New Roman" w:eastAsia="宋体" w:hAnsi="Times New Roman" w:cs="宋体" w:hint="eastAsia"/>
                <w:sz w:val="21"/>
                <w:szCs w:val="21"/>
                <w:lang w:eastAsia="zh-CN"/>
              </w:rPr>
              <w:t>、</w:t>
            </w:r>
            <w:r w:rsidRPr="00E072E8">
              <w:rPr>
                <w:rFonts w:ascii="Times New Roman" w:eastAsia="宋体" w:hAnsi="Times New Roman" w:cs="宋体" w:hint="eastAsia"/>
                <w:sz w:val="21"/>
                <w:szCs w:val="21"/>
                <w:lang w:eastAsia="zh-CN"/>
              </w:rPr>
              <w:t>4</w:t>
            </w:r>
            <w:r w:rsidRPr="00E072E8">
              <w:rPr>
                <w:rFonts w:ascii="Times New Roman" w:eastAsia="宋体" w:hAnsi="Times New Roman" w:cs="宋体" w:hint="eastAsia"/>
                <w:sz w:val="21"/>
                <w:szCs w:val="21"/>
                <w:lang w:eastAsia="zh-CN"/>
              </w:rPr>
              <w:t>、</w:t>
            </w:r>
            <w:r w:rsidRPr="00E072E8">
              <w:rPr>
                <w:rFonts w:ascii="Times New Roman" w:eastAsia="宋体" w:hAnsi="Times New Roman" w:cs="宋体" w:hint="eastAsia"/>
                <w:sz w:val="21"/>
                <w:szCs w:val="21"/>
                <w:lang w:eastAsia="zh-CN"/>
              </w:rPr>
              <w:t>5</w:t>
            </w:r>
            <w:r w:rsidRPr="00E072E8">
              <w:rPr>
                <w:rFonts w:ascii="Times New Roman" w:eastAsia="宋体" w:hAnsi="Times New Roman" w:cs="宋体" w:hint="eastAsia"/>
                <w:sz w:val="21"/>
                <w:szCs w:val="21"/>
                <w:lang w:eastAsia="zh-CN"/>
              </w:rPr>
              <w:t>、</w:t>
            </w:r>
            <w:r w:rsidRPr="00E072E8">
              <w:rPr>
                <w:rFonts w:ascii="Times New Roman" w:eastAsia="宋体" w:hAnsi="Times New Roman" w:cs="宋体" w:hint="eastAsia"/>
                <w:sz w:val="21"/>
                <w:szCs w:val="21"/>
                <w:lang w:eastAsia="zh-CN"/>
              </w:rPr>
              <w:t>6</w:t>
            </w:r>
            <w:r w:rsidRPr="00E072E8">
              <w:rPr>
                <w:rFonts w:ascii="Times New Roman" w:eastAsia="宋体" w:hAnsi="Times New Roman" w:cs="宋体" w:hint="eastAsia"/>
                <w:sz w:val="21"/>
                <w:szCs w:val="21"/>
                <w:lang w:eastAsia="zh-CN"/>
              </w:rPr>
              <w:t>、</w:t>
            </w:r>
            <w:r w:rsidRPr="00E072E8">
              <w:rPr>
                <w:rFonts w:ascii="Times New Roman" w:eastAsia="宋体" w:hAnsi="Times New Roman" w:cs="宋体" w:hint="eastAsia"/>
                <w:sz w:val="21"/>
                <w:szCs w:val="21"/>
                <w:lang w:eastAsia="zh-CN"/>
              </w:rPr>
              <w:t>7</w:t>
            </w:r>
          </w:p>
        </w:tc>
        <w:tc>
          <w:tcPr>
            <w:tcW w:w="1488" w:type="dxa"/>
            <w:gridSpan w:val="2"/>
          </w:tcPr>
          <w:p w14:paraId="3F66491B"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r w:rsidRPr="00E072E8">
              <w:rPr>
                <w:rFonts w:ascii="Times New Roman" w:eastAsia="宋体" w:hAnsi="Times New Roman" w:cs="宋体" w:hint="eastAsia"/>
                <w:sz w:val="21"/>
                <w:szCs w:val="21"/>
                <w:lang w:eastAsia="zh-CN"/>
              </w:rPr>
              <w:t>介绍人工智能技术的发展和历史</w:t>
            </w:r>
          </w:p>
        </w:tc>
        <w:tc>
          <w:tcPr>
            <w:tcW w:w="1451" w:type="dxa"/>
            <w:gridSpan w:val="2"/>
          </w:tcPr>
          <w:p w14:paraId="520F628E"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r w:rsidRPr="00E072E8">
              <w:rPr>
                <w:rFonts w:ascii="Times New Roman" w:eastAsia="宋体" w:hAnsi="Times New Roman" w:cs="宋体" w:hint="eastAsia"/>
                <w:sz w:val="21"/>
                <w:szCs w:val="21"/>
                <w:lang w:eastAsia="zh-CN"/>
              </w:rPr>
              <w:t>培养学习兴趣，增强</w:t>
            </w:r>
          </w:p>
        </w:tc>
        <w:tc>
          <w:tcPr>
            <w:tcW w:w="1176" w:type="dxa"/>
          </w:tcPr>
          <w:p w14:paraId="3344C1F2"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r w:rsidRPr="00E072E8">
              <w:rPr>
                <w:rFonts w:ascii="Times New Roman" w:eastAsia="宋体" w:hAnsi="Times New Roman" w:cs="宋体" w:hint="eastAsia"/>
                <w:sz w:val="21"/>
                <w:szCs w:val="21"/>
                <w:lang w:eastAsia="zh-CN"/>
              </w:rPr>
              <w:t>现场指导、专题学习</w:t>
            </w:r>
          </w:p>
        </w:tc>
      </w:tr>
      <w:tr w:rsidR="00115F89" w:rsidRPr="00E072E8" w14:paraId="1A180E69" w14:textId="77777777" w:rsidTr="00123855">
        <w:trPr>
          <w:trHeight w:hRule="exact" w:val="1791"/>
          <w:jc w:val="center"/>
        </w:trPr>
        <w:tc>
          <w:tcPr>
            <w:tcW w:w="1301" w:type="dxa"/>
            <w:vMerge/>
          </w:tcPr>
          <w:p w14:paraId="466C2AF2"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p>
        </w:tc>
        <w:tc>
          <w:tcPr>
            <w:tcW w:w="569" w:type="dxa"/>
          </w:tcPr>
          <w:p w14:paraId="3EB84E5F" w14:textId="77777777" w:rsidR="00115F89" w:rsidRPr="00E072E8" w:rsidRDefault="00115F89" w:rsidP="00123855">
            <w:pPr>
              <w:pStyle w:val="TableParagraph"/>
              <w:spacing w:before="125" w:line="312" w:lineRule="auto"/>
              <w:ind w:right="23"/>
              <w:jc w:val="center"/>
              <w:rPr>
                <w:rFonts w:ascii="Times New Roman" w:eastAsia="宋体" w:hAnsi="Times New Roman" w:cs="宋体"/>
                <w:sz w:val="21"/>
                <w:szCs w:val="21"/>
                <w:lang w:eastAsia="zh-CN"/>
              </w:rPr>
            </w:pPr>
            <w:r w:rsidRPr="00E072E8">
              <w:rPr>
                <w:rFonts w:ascii="Times New Roman" w:eastAsia="宋体" w:hAnsi="Times New Roman" w:cs="宋体" w:hint="eastAsia"/>
                <w:sz w:val="21"/>
                <w:szCs w:val="21"/>
                <w:lang w:eastAsia="zh-CN"/>
              </w:rPr>
              <w:t>2</w:t>
            </w:r>
          </w:p>
        </w:tc>
        <w:tc>
          <w:tcPr>
            <w:tcW w:w="1620" w:type="dxa"/>
            <w:gridSpan w:val="2"/>
            <w:vAlign w:val="center"/>
          </w:tcPr>
          <w:p w14:paraId="3FA35ECA" w14:textId="77777777" w:rsidR="00115F89" w:rsidRPr="00E072E8" w:rsidRDefault="00115F89" w:rsidP="00123855">
            <w:pPr>
              <w:pStyle w:val="a5"/>
              <w:snapToGrid w:val="0"/>
              <w:spacing w:line="240" w:lineRule="auto"/>
              <w:rPr>
                <w:rFonts w:ascii="Times New Roman" w:eastAsia="宋体" w:hAnsi="Times New Roman" w:cs="宋体"/>
                <w:szCs w:val="21"/>
              </w:rPr>
            </w:pPr>
            <w:r w:rsidRPr="00E072E8">
              <w:rPr>
                <w:rFonts w:ascii="Times New Roman" w:eastAsia="宋体" w:hAnsi="Times New Roman" w:cs="宋体" w:hint="eastAsia"/>
                <w:szCs w:val="21"/>
              </w:rPr>
              <w:t>第二章：知识表示和推理</w:t>
            </w:r>
          </w:p>
        </w:tc>
        <w:tc>
          <w:tcPr>
            <w:tcW w:w="1300" w:type="dxa"/>
            <w:gridSpan w:val="2"/>
          </w:tcPr>
          <w:p w14:paraId="797841C6"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r w:rsidRPr="00E072E8">
              <w:rPr>
                <w:rFonts w:ascii="Times New Roman" w:eastAsia="宋体" w:hAnsi="Times New Roman" w:cs="宋体" w:hint="eastAsia"/>
                <w:sz w:val="21"/>
                <w:szCs w:val="21"/>
                <w:lang w:eastAsia="zh-CN"/>
              </w:rPr>
              <w:t>1</w:t>
            </w:r>
            <w:r w:rsidRPr="00E072E8">
              <w:rPr>
                <w:rFonts w:ascii="Times New Roman" w:eastAsia="宋体" w:hAnsi="Times New Roman" w:cs="宋体" w:hint="eastAsia"/>
                <w:sz w:val="21"/>
                <w:szCs w:val="21"/>
                <w:lang w:eastAsia="zh-CN"/>
              </w:rPr>
              <w:t>、</w:t>
            </w:r>
            <w:r w:rsidRPr="00E072E8">
              <w:rPr>
                <w:rFonts w:ascii="Times New Roman" w:eastAsia="宋体" w:hAnsi="Times New Roman" w:cs="宋体" w:hint="eastAsia"/>
                <w:sz w:val="21"/>
                <w:szCs w:val="21"/>
                <w:lang w:eastAsia="zh-CN"/>
              </w:rPr>
              <w:t>2</w:t>
            </w:r>
            <w:r w:rsidRPr="00E072E8">
              <w:rPr>
                <w:rFonts w:ascii="Times New Roman" w:eastAsia="宋体" w:hAnsi="Times New Roman" w:cs="宋体" w:hint="eastAsia"/>
                <w:sz w:val="21"/>
                <w:szCs w:val="21"/>
                <w:lang w:eastAsia="zh-CN"/>
              </w:rPr>
              <w:t>、</w:t>
            </w:r>
            <w:r w:rsidRPr="00E072E8">
              <w:rPr>
                <w:rFonts w:ascii="Times New Roman" w:eastAsia="宋体" w:hAnsi="Times New Roman" w:cs="宋体" w:hint="eastAsia"/>
                <w:sz w:val="21"/>
                <w:szCs w:val="21"/>
                <w:lang w:eastAsia="zh-CN"/>
              </w:rPr>
              <w:t>3</w:t>
            </w:r>
            <w:r w:rsidRPr="00E072E8">
              <w:rPr>
                <w:rFonts w:ascii="Times New Roman" w:eastAsia="宋体" w:hAnsi="Times New Roman" w:cs="宋体" w:hint="eastAsia"/>
                <w:sz w:val="21"/>
                <w:szCs w:val="21"/>
                <w:lang w:eastAsia="zh-CN"/>
              </w:rPr>
              <w:t>、</w:t>
            </w:r>
            <w:r w:rsidRPr="00E072E8">
              <w:rPr>
                <w:rFonts w:ascii="Times New Roman" w:eastAsia="宋体" w:hAnsi="Times New Roman" w:cs="宋体" w:hint="eastAsia"/>
                <w:sz w:val="21"/>
                <w:szCs w:val="21"/>
                <w:lang w:eastAsia="zh-CN"/>
              </w:rPr>
              <w:t>4</w:t>
            </w:r>
          </w:p>
        </w:tc>
        <w:tc>
          <w:tcPr>
            <w:tcW w:w="1488" w:type="dxa"/>
            <w:gridSpan w:val="2"/>
          </w:tcPr>
          <w:p w14:paraId="15803355"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r w:rsidRPr="00E072E8">
              <w:rPr>
                <w:rFonts w:ascii="Times New Roman" w:eastAsia="宋体" w:hAnsi="Times New Roman" w:cs="宋体" w:hint="eastAsia"/>
                <w:sz w:val="21"/>
                <w:szCs w:val="21"/>
                <w:lang w:eastAsia="zh-CN"/>
              </w:rPr>
              <w:t>掌握基本知识和推理</w:t>
            </w:r>
          </w:p>
        </w:tc>
        <w:tc>
          <w:tcPr>
            <w:tcW w:w="1451" w:type="dxa"/>
            <w:gridSpan w:val="2"/>
          </w:tcPr>
          <w:p w14:paraId="723DF4A8"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r w:rsidRPr="00E072E8">
              <w:rPr>
                <w:rFonts w:ascii="Times New Roman" w:eastAsia="宋体" w:hAnsi="Times New Roman" w:cs="宋体" w:hint="eastAsia"/>
                <w:sz w:val="21"/>
                <w:szCs w:val="21"/>
                <w:lang w:eastAsia="zh-CN"/>
              </w:rPr>
              <w:t>通过学习技术了解技术的重要性，培养解决问题能力。</w:t>
            </w:r>
          </w:p>
        </w:tc>
        <w:tc>
          <w:tcPr>
            <w:tcW w:w="1176" w:type="dxa"/>
          </w:tcPr>
          <w:p w14:paraId="4DDFB463"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r w:rsidRPr="00E072E8">
              <w:rPr>
                <w:rFonts w:ascii="Times New Roman" w:eastAsia="宋体" w:hAnsi="Times New Roman" w:cs="宋体" w:hint="eastAsia"/>
                <w:sz w:val="21"/>
                <w:szCs w:val="21"/>
                <w:lang w:eastAsia="zh-CN"/>
              </w:rPr>
              <w:t>现场指导、专题学习、实作学习</w:t>
            </w:r>
          </w:p>
        </w:tc>
      </w:tr>
      <w:tr w:rsidR="00115F89" w:rsidRPr="00E072E8" w14:paraId="7EEF3B50" w14:textId="77777777" w:rsidTr="00123855">
        <w:trPr>
          <w:trHeight w:hRule="exact" w:val="1309"/>
          <w:jc w:val="center"/>
        </w:trPr>
        <w:tc>
          <w:tcPr>
            <w:tcW w:w="1301" w:type="dxa"/>
            <w:vMerge/>
          </w:tcPr>
          <w:p w14:paraId="27EDA0D2"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p>
        </w:tc>
        <w:tc>
          <w:tcPr>
            <w:tcW w:w="569" w:type="dxa"/>
          </w:tcPr>
          <w:p w14:paraId="623F677D" w14:textId="77777777" w:rsidR="00115F89" w:rsidRPr="00E072E8" w:rsidRDefault="00115F89" w:rsidP="00123855">
            <w:pPr>
              <w:pStyle w:val="TableParagraph"/>
              <w:spacing w:before="125" w:line="312" w:lineRule="auto"/>
              <w:ind w:right="23"/>
              <w:jc w:val="center"/>
              <w:rPr>
                <w:rFonts w:ascii="Times New Roman" w:eastAsia="宋体" w:hAnsi="Times New Roman" w:cs="宋体"/>
                <w:sz w:val="21"/>
                <w:szCs w:val="21"/>
                <w:lang w:eastAsia="zh-CN"/>
              </w:rPr>
            </w:pPr>
            <w:r w:rsidRPr="00E072E8">
              <w:rPr>
                <w:rFonts w:ascii="Times New Roman" w:eastAsia="宋体" w:hAnsi="Times New Roman" w:cs="宋体" w:hint="eastAsia"/>
                <w:sz w:val="21"/>
                <w:szCs w:val="21"/>
                <w:lang w:eastAsia="zh-CN"/>
              </w:rPr>
              <w:t>3</w:t>
            </w:r>
          </w:p>
        </w:tc>
        <w:tc>
          <w:tcPr>
            <w:tcW w:w="1620" w:type="dxa"/>
            <w:gridSpan w:val="2"/>
            <w:vAlign w:val="center"/>
          </w:tcPr>
          <w:p w14:paraId="35720006" w14:textId="77777777" w:rsidR="00115F89" w:rsidRPr="00E072E8" w:rsidRDefault="00115F89" w:rsidP="00123855">
            <w:pPr>
              <w:pStyle w:val="a5"/>
              <w:snapToGrid w:val="0"/>
              <w:spacing w:line="240" w:lineRule="auto"/>
              <w:rPr>
                <w:rFonts w:ascii="Times New Roman" w:eastAsia="宋体" w:hAnsi="Times New Roman" w:cs="宋体"/>
                <w:szCs w:val="21"/>
              </w:rPr>
            </w:pPr>
            <w:r w:rsidRPr="00E072E8">
              <w:rPr>
                <w:rFonts w:ascii="Times New Roman" w:eastAsia="宋体" w:hAnsi="Times New Roman" w:cs="宋体" w:hint="eastAsia"/>
                <w:szCs w:val="21"/>
              </w:rPr>
              <w:t>第三章：搜索技术</w:t>
            </w:r>
          </w:p>
        </w:tc>
        <w:tc>
          <w:tcPr>
            <w:tcW w:w="1300" w:type="dxa"/>
            <w:gridSpan w:val="2"/>
          </w:tcPr>
          <w:p w14:paraId="7177C94F"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r w:rsidRPr="00E072E8">
              <w:rPr>
                <w:rFonts w:ascii="Times New Roman" w:eastAsia="宋体" w:hAnsi="Times New Roman" w:cs="宋体" w:hint="eastAsia"/>
                <w:sz w:val="21"/>
                <w:szCs w:val="21"/>
                <w:lang w:eastAsia="zh-CN"/>
              </w:rPr>
              <w:t>1</w:t>
            </w:r>
            <w:r w:rsidRPr="00E072E8">
              <w:rPr>
                <w:rFonts w:ascii="Times New Roman" w:eastAsia="宋体" w:hAnsi="Times New Roman" w:cs="宋体" w:hint="eastAsia"/>
                <w:sz w:val="21"/>
                <w:szCs w:val="21"/>
                <w:lang w:eastAsia="zh-CN"/>
              </w:rPr>
              <w:t>、</w:t>
            </w:r>
            <w:r w:rsidRPr="00E072E8">
              <w:rPr>
                <w:rFonts w:ascii="Times New Roman" w:eastAsia="宋体" w:hAnsi="Times New Roman" w:cs="宋体" w:hint="eastAsia"/>
                <w:sz w:val="21"/>
                <w:szCs w:val="21"/>
                <w:lang w:eastAsia="zh-CN"/>
              </w:rPr>
              <w:t>2</w:t>
            </w:r>
            <w:r w:rsidRPr="00E072E8">
              <w:rPr>
                <w:rFonts w:ascii="Times New Roman" w:eastAsia="宋体" w:hAnsi="Times New Roman" w:cs="宋体" w:hint="eastAsia"/>
                <w:sz w:val="21"/>
                <w:szCs w:val="21"/>
                <w:lang w:eastAsia="zh-CN"/>
              </w:rPr>
              <w:t>、</w:t>
            </w:r>
            <w:r w:rsidRPr="00E072E8">
              <w:rPr>
                <w:rFonts w:ascii="Times New Roman" w:eastAsia="宋体" w:hAnsi="Times New Roman" w:cs="宋体" w:hint="eastAsia"/>
                <w:sz w:val="21"/>
                <w:szCs w:val="21"/>
                <w:lang w:eastAsia="zh-CN"/>
              </w:rPr>
              <w:t>3</w:t>
            </w:r>
            <w:r w:rsidRPr="00E072E8">
              <w:rPr>
                <w:rFonts w:ascii="Times New Roman" w:eastAsia="宋体" w:hAnsi="Times New Roman" w:cs="宋体" w:hint="eastAsia"/>
                <w:sz w:val="21"/>
                <w:szCs w:val="21"/>
                <w:lang w:eastAsia="zh-CN"/>
              </w:rPr>
              <w:t>、</w:t>
            </w:r>
            <w:r w:rsidRPr="00E072E8">
              <w:rPr>
                <w:rFonts w:ascii="Times New Roman" w:eastAsia="宋体" w:hAnsi="Times New Roman" w:cs="宋体" w:hint="eastAsia"/>
                <w:sz w:val="21"/>
                <w:szCs w:val="21"/>
                <w:lang w:eastAsia="zh-CN"/>
              </w:rPr>
              <w:t>4</w:t>
            </w:r>
          </w:p>
        </w:tc>
        <w:tc>
          <w:tcPr>
            <w:tcW w:w="1488" w:type="dxa"/>
            <w:gridSpan w:val="2"/>
          </w:tcPr>
          <w:p w14:paraId="1B72C174"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r w:rsidRPr="00E072E8">
              <w:rPr>
                <w:rFonts w:ascii="Times New Roman" w:eastAsia="宋体" w:hAnsi="Times New Roman" w:cs="宋体" w:hint="eastAsia"/>
                <w:sz w:val="21"/>
                <w:szCs w:val="21"/>
                <w:lang w:eastAsia="zh-CN"/>
              </w:rPr>
              <w:t>掌握基本的搜索技术</w:t>
            </w:r>
          </w:p>
        </w:tc>
        <w:tc>
          <w:tcPr>
            <w:tcW w:w="1451" w:type="dxa"/>
            <w:gridSpan w:val="2"/>
          </w:tcPr>
          <w:p w14:paraId="1C744C65"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r w:rsidRPr="00E072E8">
              <w:rPr>
                <w:rFonts w:ascii="Times New Roman" w:eastAsia="宋体" w:hAnsi="Times New Roman" w:cs="宋体"/>
                <w:sz w:val="21"/>
                <w:szCs w:val="21"/>
                <w:lang w:eastAsia="zh-CN"/>
              </w:rPr>
              <w:t>锻炼毅力，遇到困难，能不畏艰难</w:t>
            </w:r>
          </w:p>
        </w:tc>
        <w:tc>
          <w:tcPr>
            <w:tcW w:w="1176" w:type="dxa"/>
          </w:tcPr>
          <w:p w14:paraId="34A37C95"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r w:rsidRPr="00E072E8">
              <w:rPr>
                <w:rFonts w:ascii="Times New Roman" w:eastAsia="宋体" w:hAnsi="Times New Roman" w:cs="宋体" w:hint="eastAsia"/>
                <w:sz w:val="21"/>
                <w:szCs w:val="21"/>
                <w:lang w:eastAsia="zh-CN"/>
              </w:rPr>
              <w:t>现场指导、专题学习、实作学习</w:t>
            </w:r>
          </w:p>
        </w:tc>
      </w:tr>
      <w:tr w:rsidR="00115F89" w:rsidRPr="00E072E8" w14:paraId="6AF62445" w14:textId="77777777" w:rsidTr="00123855">
        <w:trPr>
          <w:trHeight w:hRule="exact" w:val="1364"/>
          <w:jc w:val="center"/>
        </w:trPr>
        <w:tc>
          <w:tcPr>
            <w:tcW w:w="1301" w:type="dxa"/>
            <w:vMerge/>
          </w:tcPr>
          <w:p w14:paraId="3AC36E70"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p>
        </w:tc>
        <w:tc>
          <w:tcPr>
            <w:tcW w:w="569" w:type="dxa"/>
          </w:tcPr>
          <w:p w14:paraId="76709A9F" w14:textId="77777777" w:rsidR="00115F89" w:rsidRPr="00E072E8" w:rsidRDefault="00115F89" w:rsidP="00123855">
            <w:pPr>
              <w:pStyle w:val="TableParagraph"/>
              <w:spacing w:before="125" w:line="312" w:lineRule="auto"/>
              <w:ind w:right="23"/>
              <w:jc w:val="center"/>
              <w:rPr>
                <w:rFonts w:ascii="Times New Roman" w:eastAsia="宋体" w:hAnsi="Times New Roman" w:cs="宋体"/>
                <w:sz w:val="21"/>
                <w:szCs w:val="21"/>
                <w:lang w:eastAsia="zh-CN"/>
              </w:rPr>
            </w:pPr>
            <w:r w:rsidRPr="00E072E8">
              <w:rPr>
                <w:rFonts w:ascii="Times New Roman" w:eastAsia="宋体" w:hAnsi="Times New Roman" w:cs="宋体" w:hint="eastAsia"/>
                <w:sz w:val="21"/>
                <w:szCs w:val="21"/>
                <w:lang w:eastAsia="zh-CN"/>
              </w:rPr>
              <w:t>4</w:t>
            </w:r>
          </w:p>
        </w:tc>
        <w:tc>
          <w:tcPr>
            <w:tcW w:w="1620" w:type="dxa"/>
            <w:gridSpan w:val="2"/>
            <w:vAlign w:val="center"/>
          </w:tcPr>
          <w:p w14:paraId="58E8C118" w14:textId="77777777" w:rsidR="00115F89" w:rsidRPr="00E072E8" w:rsidRDefault="00115F89" w:rsidP="00123855">
            <w:pPr>
              <w:pStyle w:val="a5"/>
              <w:snapToGrid w:val="0"/>
              <w:spacing w:line="240" w:lineRule="auto"/>
              <w:rPr>
                <w:rFonts w:ascii="Times New Roman" w:eastAsia="宋体" w:hAnsi="Times New Roman" w:cs="宋体"/>
                <w:szCs w:val="21"/>
              </w:rPr>
            </w:pPr>
            <w:r w:rsidRPr="00E072E8">
              <w:rPr>
                <w:rFonts w:ascii="Times New Roman" w:eastAsia="宋体" w:hAnsi="Times New Roman" w:cs="宋体" w:hint="eastAsia"/>
                <w:szCs w:val="21"/>
              </w:rPr>
              <w:t>第四章：高级搜索</w:t>
            </w:r>
          </w:p>
        </w:tc>
        <w:tc>
          <w:tcPr>
            <w:tcW w:w="1300" w:type="dxa"/>
            <w:gridSpan w:val="2"/>
          </w:tcPr>
          <w:p w14:paraId="74448EF5"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r w:rsidRPr="00E072E8">
              <w:rPr>
                <w:rFonts w:ascii="Times New Roman" w:eastAsia="宋体" w:hAnsi="Times New Roman" w:cs="宋体" w:hint="eastAsia"/>
                <w:sz w:val="21"/>
                <w:szCs w:val="21"/>
                <w:lang w:eastAsia="zh-CN"/>
              </w:rPr>
              <w:t>1</w:t>
            </w:r>
            <w:r w:rsidRPr="00E072E8">
              <w:rPr>
                <w:rFonts w:ascii="Times New Roman" w:eastAsia="宋体" w:hAnsi="Times New Roman" w:cs="宋体" w:hint="eastAsia"/>
                <w:sz w:val="21"/>
                <w:szCs w:val="21"/>
                <w:lang w:eastAsia="zh-CN"/>
              </w:rPr>
              <w:t>、</w:t>
            </w:r>
            <w:r w:rsidRPr="00E072E8">
              <w:rPr>
                <w:rFonts w:ascii="Times New Roman" w:eastAsia="宋体" w:hAnsi="Times New Roman" w:cs="宋体" w:hint="eastAsia"/>
                <w:sz w:val="21"/>
                <w:szCs w:val="21"/>
                <w:lang w:eastAsia="zh-CN"/>
              </w:rPr>
              <w:t>2</w:t>
            </w:r>
            <w:r w:rsidRPr="00E072E8">
              <w:rPr>
                <w:rFonts w:ascii="Times New Roman" w:eastAsia="宋体" w:hAnsi="Times New Roman" w:cs="宋体" w:hint="eastAsia"/>
                <w:sz w:val="21"/>
                <w:szCs w:val="21"/>
                <w:lang w:eastAsia="zh-CN"/>
              </w:rPr>
              <w:t>、</w:t>
            </w:r>
            <w:r w:rsidRPr="00E072E8">
              <w:rPr>
                <w:rFonts w:ascii="Times New Roman" w:eastAsia="宋体" w:hAnsi="Times New Roman" w:cs="宋体" w:hint="eastAsia"/>
                <w:sz w:val="21"/>
                <w:szCs w:val="21"/>
                <w:lang w:eastAsia="zh-CN"/>
              </w:rPr>
              <w:t>3</w:t>
            </w:r>
            <w:r w:rsidRPr="00E072E8">
              <w:rPr>
                <w:rFonts w:ascii="Times New Roman" w:eastAsia="宋体" w:hAnsi="Times New Roman" w:cs="宋体" w:hint="eastAsia"/>
                <w:sz w:val="21"/>
                <w:szCs w:val="21"/>
                <w:lang w:eastAsia="zh-CN"/>
              </w:rPr>
              <w:t>、</w:t>
            </w:r>
            <w:r w:rsidRPr="00E072E8">
              <w:rPr>
                <w:rFonts w:ascii="Times New Roman" w:eastAsia="宋体" w:hAnsi="Times New Roman" w:cs="宋体" w:hint="eastAsia"/>
                <w:sz w:val="21"/>
                <w:szCs w:val="21"/>
                <w:lang w:eastAsia="zh-CN"/>
              </w:rPr>
              <w:t>4</w:t>
            </w:r>
          </w:p>
        </w:tc>
        <w:tc>
          <w:tcPr>
            <w:tcW w:w="1488" w:type="dxa"/>
            <w:gridSpan w:val="2"/>
          </w:tcPr>
          <w:p w14:paraId="052D33A9"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p>
        </w:tc>
        <w:tc>
          <w:tcPr>
            <w:tcW w:w="1451" w:type="dxa"/>
            <w:gridSpan w:val="2"/>
          </w:tcPr>
          <w:p w14:paraId="3223882D"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p>
        </w:tc>
        <w:tc>
          <w:tcPr>
            <w:tcW w:w="1176" w:type="dxa"/>
          </w:tcPr>
          <w:p w14:paraId="182BFF84"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r w:rsidRPr="00E072E8">
              <w:rPr>
                <w:rFonts w:ascii="Times New Roman" w:eastAsia="宋体" w:hAnsi="Times New Roman" w:cs="宋体" w:hint="eastAsia"/>
                <w:sz w:val="21"/>
                <w:szCs w:val="21"/>
                <w:lang w:eastAsia="zh-CN"/>
              </w:rPr>
              <w:t>现场指导、专题学习、实作学习</w:t>
            </w:r>
          </w:p>
        </w:tc>
      </w:tr>
      <w:tr w:rsidR="00115F89" w:rsidRPr="00E072E8" w14:paraId="01602664" w14:textId="77777777" w:rsidTr="00123855">
        <w:trPr>
          <w:trHeight w:hRule="exact" w:val="1400"/>
          <w:jc w:val="center"/>
        </w:trPr>
        <w:tc>
          <w:tcPr>
            <w:tcW w:w="1301" w:type="dxa"/>
            <w:vMerge/>
          </w:tcPr>
          <w:p w14:paraId="7FDA698B"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p>
        </w:tc>
        <w:tc>
          <w:tcPr>
            <w:tcW w:w="569" w:type="dxa"/>
          </w:tcPr>
          <w:p w14:paraId="790FEAB6" w14:textId="77777777" w:rsidR="00115F89" w:rsidRPr="00E072E8" w:rsidRDefault="00115F89" w:rsidP="00123855">
            <w:pPr>
              <w:pStyle w:val="TableParagraph"/>
              <w:spacing w:before="125" w:line="312" w:lineRule="auto"/>
              <w:ind w:right="23"/>
              <w:jc w:val="center"/>
              <w:rPr>
                <w:rFonts w:ascii="Times New Roman" w:eastAsia="宋体" w:hAnsi="Times New Roman" w:cs="宋体"/>
                <w:sz w:val="21"/>
                <w:szCs w:val="21"/>
                <w:lang w:eastAsia="zh-CN"/>
              </w:rPr>
            </w:pPr>
            <w:r w:rsidRPr="00E072E8">
              <w:rPr>
                <w:rFonts w:ascii="Times New Roman" w:eastAsia="宋体" w:hAnsi="Times New Roman" w:cs="宋体" w:hint="eastAsia"/>
                <w:sz w:val="21"/>
                <w:szCs w:val="21"/>
                <w:lang w:eastAsia="zh-CN"/>
              </w:rPr>
              <w:t>5</w:t>
            </w:r>
          </w:p>
        </w:tc>
        <w:tc>
          <w:tcPr>
            <w:tcW w:w="1620" w:type="dxa"/>
            <w:gridSpan w:val="2"/>
            <w:vAlign w:val="center"/>
          </w:tcPr>
          <w:p w14:paraId="72AC33A3" w14:textId="77777777" w:rsidR="00115F89" w:rsidRPr="00E072E8" w:rsidRDefault="00115F89" w:rsidP="00123855">
            <w:pPr>
              <w:pStyle w:val="a5"/>
              <w:snapToGrid w:val="0"/>
              <w:spacing w:line="240" w:lineRule="auto"/>
              <w:rPr>
                <w:rFonts w:ascii="Times New Roman" w:eastAsia="宋体" w:hAnsi="Times New Roman" w:cs="宋体"/>
                <w:szCs w:val="21"/>
              </w:rPr>
            </w:pPr>
            <w:r w:rsidRPr="00E072E8">
              <w:rPr>
                <w:rFonts w:ascii="Times New Roman" w:eastAsia="宋体" w:hAnsi="Times New Roman" w:cs="宋体" w:hint="eastAsia"/>
                <w:szCs w:val="21"/>
              </w:rPr>
              <w:t>第五章：不确定知识表示和推理</w:t>
            </w:r>
          </w:p>
        </w:tc>
        <w:tc>
          <w:tcPr>
            <w:tcW w:w="1300" w:type="dxa"/>
            <w:gridSpan w:val="2"/>
          </w:tcPr>
          <w:p w14:paraId="5345E73B"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r w:rsidRPr="00E072E8">
              <w:rPr>
                <w:rFonts w:ascii="Times New Roman" w:eastAsia="宋体" w:hAnsi="Times New Roman" w:cs="宋体" w:hint="eastAsia"/>
                <w:sz w:val="21"/>
                <w:szCs w:val="21"/>
                <w:lang w:eastAsia="zh-CN"/>
              </w:rPr>
              <w:t>1</w:t>
            </w:r>
            <w:r w:rsidRPr="00E072E8">
              <w:rPr>
                <w:rFonts w:ascii="Times New Roman" w:eastAsia="宋体" w:hAnsi="Times New Roman" w:cs="宋体" w:hint="eastAsia"/>
                <w:sz w:val="21"/>
                <w:szCs w:val="21"/>
                <w:lang w:eastAsia="zh-CN"/>
              </w:rPr>
              <w:t>、</w:t>
            </w:r>
            <w:r w:rsidRPr="00E072E8">
              <w:rPr>
                <w:rFonts w:ascii="Times New Roman" w:eastAsia="宋体" w:hAnsi="Times New Roman" w:cs="宋体" w:hint="eastAsia"/>
                <w:sz w:val="21"/>
                <w:szCs w:val="21"/>
                <w:lang w:eastAsia="zh-CN"/>
              </w:rPr>
              <w:t>2</w:t>
            </w:r>
            <w:r w:rsidRPr="00E072E8">
              <w:rPr>
                <w:rFonts w:ascii="Times New Roman" w:eastAsia="宋体" w:hAnsi="Times New Roman" w:cs="宋体" w:hint="eastAsia"/>
                <w:sz w:val="21"/>
                <w:szCs w:val="21"/>
                <w:lang w:eastAsia="zh-CN"/>
              </w:rPr>
              <w:t>、</w:t>
            </w:r>
            <w:r w:rsidRPr="00E072E8">
              <w:rPr>
                <w:rFonts w:ascii="Times New Roman" w:eastAsia="宋体" w:hAnsi="Times New Roman" w:cs="宋体" w:hint="eastAsia"/>
                <w:sz w:val="21"/>
                <w:szCs w:val="21"/>
                <w:lang w:eastAsia="zh-CN"/>
              </w:rPr>
              <w:t>3</w:t>
            </w:r>
            <w:r w:rsidRPr="00E072E8">
              <w:rPr>
                <w:rFonts w:ascii="Times New Roman" w:eastAsia="宋体" w:hAnsi="Times New Roman" w:cs="宋体" w:hint="eastAsia"/>
                <w:sz w:val="21"/>
                <w:szCs w:val="21"/>
                <w:lang w:eastAsia="zh-CN"/>
              </w:rPr>
              <w:t>、</w:t>
            </w:r>
            <w:r w:rsidRPr="00E072E8">
              <w:rPr>
                <w:rFonts w:ascii="Times New Roman" w:eastAsia="宋体" w:hAnsi="Times New Roman" w:cs="宋体" w:hint="eastAsia"/>
                <w:sz w:val="21"/>
                <w:szCs w:val="21"/>
                <w:lang w:eastAsia="zh-CN"/>
              </w:rPr>
              <w:t>4</w:t>
            </w:r>
          </w:p>
        </w:tc>
        <w:tc>
          <w:tcPr>
            <w:tcW w:w="1488" w:type="dxa"/>
            <w:gridSpan w:val="2"/>
          </w:tcPr>
          <w:p w14:paraId="3BC49561"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p>
        </w:tc>
        <w:tc>
          <w:tcPr>
            <w:tcW w:w="1451" w:type="dxa"/>
            <w:gridSpan w:val="2"/>
          </w:tcPr>
          <w:p w14:paraId="7FA386FF"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p>
        </w:tc>
        <w:tc>
          <w:tcPr>
            <w:tcW w:w="1176" w:type="dxa"/>
          </w:tcPr>
          <w:p w14:paraId="3F7EDFE5"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r w:rsidRPr="00E072E8">
              <w:rPr>
                <w:rFonts w:ascii="Times New Roman" w:eastAsia="宋体" w:hAnsi="Times New Roman" w:cs="宋体" w:hint="eastAsia"/>
                <w:sz w:val="21"/>
                <w:szCs w:val="21"/>
                <w:lang w:eastAsia="zh-CN"/>
              </w:rPr>
              <w:t>现场指导、专题学习、实作学习</w:t>
            </w:r>
          </w:p>
        </w:tc>
      </w:tr>
      <w:tr w:rsidR="00115F89" w:rsidRPr="00E072E8" w14:paraId="69F70567" w14:textId="77777777" w:rsidTr="00123855">
        <w:trPr>
          <w:trHeight w:hRule="exact" w:val="1356"/>
          <w:jc w:val="center"/>
        </w:trPr>
        <w:tc>
          <w:tcPr>
            <w:tcW w:w="1301" w:type="dxa"/>
            <w:vMerge/>
          </w:tcPr>
          <w:p w14:paraId="60AD87C5"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p>
        </w:tc>
        <w:tc>
          <w:tcPr>
            <w:tcW w:w="569" w:type="dxa"/>
          </w:tcPr>
          <w:p w14:paraId="7C3E684E" w14:textId="77777777" w:rsidR="00115F89" w:rsidRPr="00E072E8" w:rsidRDefault="00115F89" w:rsidP="00123855">
            <w:pPr>
              <w:pStyle w:val="TableParagraph"/>
              <w:spacing w:before="125" w:line="312" w:lineRule="auto"/>
              <w:ind w:right="23"/>
              <w:jc w:val="center"/>
              <w:rPr>
                <w:rFonts w:ascii="Times New Roman" w:eastAsia="宋体" w:hAnsi="Times New Roman" w:cs="宋体"/>
                <w:sz w:val="21"/>
                <w:szCs w:val="21"/>
                <w:lang w:eastAsia="zh-CN"/>
              </w:rPr>
            </w:pPr>
            <w:r w:rsidRPr="00E072E8">
              <w:rPr>
                <w:rFonts w:ascii="Times New Roman" w:eastAsia="宋体" w:hAnsi="Times New Roman" w:cs="宋体" w:hint="eastAsia"/>
                <w:sz w:val="21"/>
                <w:szCs w:val="21"/>
                <w:lang w:eastAsia="zh-CN"/>
              </w:rPr>
              <w:t>6</w:t>
            </w:r>
          </w:p>
        </w:tc>
        <w:tc>
          <w:tcPr>
            <w:tcW w:w="1620" w:type="dxa"/>
            <w:gridSpan w:val="2"/>
            <w:vAlign w:val="center"/>
          </w:tcPr>
          <w:p w14:paraId="0134788B" w14:textId="77777777" w:rsidR="00115F89" w:rsidRPr="00E072E8" w:rsidRDefault="00115F89" w:rsidP="00123855">
            <w:pPr>
              <w:pStyle w:val="a5"/>
              <w:snapToGrid w:val="0"/>
              <w:spacing w:line="240" w:lineRule="auto"/>
              <w:rPr>
                <w:rFonts w:ascii="Times New Roman" w:eastAsia="宋体" w:hAnsi="Times New Roman" w:cs="宋体"/>
                <w:szCs w:val="21"/>
              </w:rPr>
            </w:pPr>
            <w:r w:rsidRPr="00E072E8">
              <w:rPr>
                <w:rFonts w:ascii="Times New Roman" w:eastAsia="宋体" w:hAnsi="Times New Roman" w:cs="宋体" w:hint="eastAsia"/>
                <w:szCs w:val="21"/>
              </w:rPr>
              <w:t>第六章：</w:t>
            </w:r>
            <w:r w:rsidRPr="00E072E8">
              <w:rPr>
                <w:rFonts w:ascii="Times New Roman" w:eastAsia="宋体" w:hAnsi="Times New Roman" w:cs="宋体" w:hint="eastAsia"/>
                <w:szCs w:val="21"/>
              </w:rPr>
              <w:t>Agent</w:t>
            </w:r>
          </w:p>
        </w:tc>
        <w:tc>
          <w:tcPr>
            <w:tcW w:w="1300" w:type="dxa"/>
            <w:gridSpan w:val="2"/>
          </w:tcPr>
          <w:p w14:paraId="550117E1"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r w:rsidRPr="00E072E8">
              <w:rPr>
                <w:rFonts w:ascii="Times New Roman" w:eastAsia="宋体" w:hAnsi="Times New Roman" w:cs="宋体" w:hint="eastAsia"/>
                <w:sz w:val="21"/>
                <w:szCs w:val="21"/>
                <w:lang w:eastAsia="zh-CN"/>
              </w:rPr>
              <w:t>1</w:t>
            </w:r>
            <w:r w:rsidRPr="00E072E8">
              <w:rPr>
                <w:rFonts w:ascii="Times New Roman" w:eastAsia="宋体" w:hAnsi="Times New Roman" w:cs="宋体" w:hint="eastAsia"/>
                <w:sz w:val="21"/>
                <w:szCs w:val="21"/>
                <w:lang w:eastAsia="zh-CN"/>
              </w:rPr>
              <w:t>、</w:t>
            </w:r>
            <w:r w:rsidRPr="00E072E8">
              <w:rPr>
                <w:rFonts w:ascii="Times New Roman" w:eastAsia="宋体" w:hAnsi="Times New Roman" w:cs="宋体" w:hint="eastAsia"/>
                <w:sz w:val="21"/>
                <w:szCs w:val="21"/>
                <w:lang w:eastAsia="zh-CN"/>
              </w:rPr>
              <w:t>2</w:t>
            </w:r>
            <w:r w:rsidRPr="00E072E8">
              <w:rPr>
                <w:rFonts w:ascii="Times New Roman" w:eastAsia="宋体" w:hAnsi="Times New Roman" w:cs="宋体" w:hint="eastAsia"/>
                <w:sz w:val="21"/>
                <w:szCs w:val="21"/>
                <w:lang w:eastAsia="zh-CN"/>
              </w:rPr>
              <w:t>、</w:t>
            </w:r>
            <w:r w:rsidRPr="00E072E8">
              <w:rPr>
                <w:rFonts w:ascii="Times New Roman" w:eastAsia="宋体" w:hAnsi="Times New Roman" w:cs="宋体" w:hint="eastAsia"/>
                <w:sz w:val="21"/>
                <w:szCs w:val="21"/>
                <w:lang w:eastAsia="zh-CN"/>
              </w:rPr>
              <w:t>3</w:t>
            </w:r>
            <w:r w:rsidRPr="00E072E8">
              <w:rPr>
                <w:rFonts w:ascii="Times New Roman" w:eastAsia="宋体" w:hAnsi="Times New Roman" w:cs="宋体" w:hint="eastAsia"/>
                <w:sz w:val="21"/>
                <w:szCs w:val="21"/>
                <w:lang w:eastAsia="zh-CN"/>
              </w:rPr>
              <w:t>、</w:t>
            </w:r>
            <w:r w:rsidRPr="00E072E8">
              <w:rPr>
                <w:rFonts w:ascii="Times New Roman" w:eastAsia="宋体" w:hAnsi="Times New Roman" w:cs="宋体" w:hint="eastAsia"/>
                <w:sz w:val="21"/>
                <w:szCs w:val="21"/>
                <w:lang w:eastAsia="zh-CN"/>
              </w:rPr>
              <w:t>4</w:t>
            </w:r>
          </w:p>
        </w:tc>
        <w:tc>
          <w:tcPr>
            <w:tcW w:w="1488" w:type="dxa"/>
            <w:gridSpan w:val="2"/>
          </w:tcPr>
          <w:p w14:paraId="25FDF319"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p>
        </w:tc>
        <w:tc>
          <w:tcPr>
            <w:tcW w:w="1451" w:type="dxa"/>
            <w:gridSpan w:val="2"/>
          </w:tcPr>
          <w:p w14:paraId="1A63DBA7"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p>
        </w:tc>
        <w:tc>
          <w:tcPr>
            <w:tcW w:w="1176" w:type="dxa"/>
          </w:tcPr>
          <w:p w14:paraId="03EE59C8" w14:textId="77777777" w:rsidR="00115F89" w:rsidRPr="00E072E8" w:rsidRDefault="00115F89" w:rsidP="00123855">
            <w:pPr>
              <w:pStyle w:val="TableParagraph"/>
              <w:spacing w:before="125" w:line="312" w:lineRule="auto"/>
              <w:ind w:right="23"/>
              <w:rPr>
                <w:rFonts w:ascii="Times New Roman" w:eastAsia="宋体" w:hAnsi="Times New Roman" w:cs="宋体"/>
                <w:b/>
                <w:bCs/>
                <w:sz w:val="21"/>
                <w:szCs w:val="21"/>
                <w:lang w:eastAsia="zh-CN"/>
              </w:rPr>
            </w:pPr>
            <w:r w:rsidRPr="00E072E8">
              <w:rPr>
                <w:rFonts w:ascii="Times New Roman" w:eastAsia="宋体" w:hAnsi="Times New Roman" w:cs="宋体" w:hint="eastAsia"/>
                <w:sz w:val="21"/>
                <w:szCs w:val="21"/>
                <w:lang w:eastAsia="zh-CN"/>
              </w:rPr>
              <w:t>现场指导、专题学习、实作学习</w:t>
            </w:r>
          </w:p>
        </w:tc>
      </w:tr>
      <w:tr w:rsidR="00115F89" w:rsidRPr="00E072E8" w14:paraId="3A6CF743" w14:textId="77777777" w:rsidTr="00123855">
        <w:trPr>
          <w:trHeight w:hRule="exact" w:val="724"/>
          <w:jc w:val="center"/>
        </w:trPr>
        <w:tc>
          <w:tcPr>
            <w:tcW w:w="1301" w:type="dxa"/>
            <w:vMerge w:val="restart"/>
            <w:vAlign w:val="center"/>
          </w:tcPr>
          <w:p w14:paraId="44971FA7" w14:textId="77777777" w:rsidR="00115F89" w:rsidRPr="00E072E8" w:rsidRDefault="00115F89" w:rsidP="00123855">
            <w:pPr>
              <w:pStyle w:val="TableParagraph"/>
              <w:spacing w:before="1"/>
              <w:ind w:left="8"/>
              <w:jc w:val="center"/>
              <w:rPr>
                <w:rFonts w:ascii="Times New Roman" w:hAnsi="Times New Roman"/>
                <w:b/>
                <w:sz w:val="21"/>
              </w:rPr>
            </w:pPr>
            <w:r w:rsidRPr="00E072E8">
              <w:rPr>
                <w:rFonts w:ascii="Times New Roman" w:hAnsi="Times New Roman"/>
                <w:b/>
                <w:w w:val="98"/>
                <w:sz w:val="21"/>
              </w:rPr>
              <w:t>H</w:t>
            </w:r>
          </w:p>
          <w:p w14:paraId="74A61E56" w14:textId="77777777" w:rsidR="00115F89" w:rsidRPr="00E072E8" w:rsidRDefault="00115F89" w:rsidP="00123855">
            <w:pPr>
              <w:pStyle w:val="TableParagraph"/>
              <w:spacing w:before="125" w:line="312" w:lineRule="auto"/>
              <w:ind w:right="23"/>
              <w:jc w:val="center"/>
              <w:rPr>
                <w:rFonts w:ascii="Times New Roman" w:eastAsia="宋体" w:hAnsi="Times New Roman" w:cs="宋体"/>
                <w:b/>
                <w:bCs/>
                <w:sz w:val="21"/>
                <w:szCs w:val="21"/>
                <w:lang w:eastAsia="zh-CN"/>
              </w:rPr>
            </w:pPr>
            <w:r w:rsidRPr="00E072E8">
              <w:rPr>
                <w:rFonts w:ascii="Times New Roman" w:eastAsia="宋体" w:hAnsi="Times New Roman" w:hint="eastAsia"/>
                <w:b/>
                <w:sz w:val="21"/>
                <w:lang w:eastAsia="zh-CN"/>
              </w:rPr>
              <w:t>评价</w:t>
            </w:r>
            <w:proofErr w:type="spellStart"/>
            <w:r w:rsidRPr="00E072E8">
              <w:rPr>
                <w:rFonts w:ascii="Times New Roman" w:eastAsia="宋体" w:hAnsi="Times New Roman" w:hint="eastAsia"/>
                <w:b/>
                <w:sz w:val="21"/>
              </w:rPr>
              <w:t>方式</w:t>
            </w:r>
            <w:proofErr w:type="spellEnd"/>
          </w:p>
        </w:tc>
        <w:tc>
          <w:tcPr>
            <w:tcW w:w="2189" w:type="dxa"/>
            <w:gridSpan w:val="3"/>
            <w:vAlign w:val="center"/>
          </w:tcPr>
          <w:p w14:paraId="23E6ACD3" w14:textId="77777777" w:rsidR="00115F89" w:rsidRPr="00E072E8" w:rsidRDefault="00115F89" w:rsidP="00123855">
            <w:pPr>
              <w:jc w:val="center"/>
              <w:rPr>
                <w:rFonts w:ascii="Times New Roman" w:eastAsia="宋体" w:hAnsi="Times New Roman"/>
              </w:rPr>
            </w:pPr>
            <w:r w:rsidRPr="00E072E8">
              <w:rPr>
                <w:rFonts w:ascii="Times New Roman" w:eastAsia="宋体" w:hAnsi="Times New Roman" w:hint="eastAsia"/>
              </w:rPr>
              <w:t>评价项目及配分</w:t>
            </w:r>
          </w:p>
        </w:tc>
        <w:tc>
          <w:tcPr>
            <w:tcW w:w="2788" w:type="dxa"/>
            <w:gridSpan w:val="4"/>
            <w:vAlign w:val="center"/>
          </w:tcPr>
          <w:p w14:paraId="6380DD90" w14:textId="77777777" w:rsidR="00115F89" w:rsidRPr="00E072E8" w:rsidRDefault="00115F89" w:rsidP="00123855">
            <w:pPr>
              <w:jc w:val="center"/>
              <w:rPr>
                <w:rFonts w:ascii="Times New Roman" w:eastAsia="宋体" w:hAnsi="Times New Roman"/>
              </w:rPr>
            </w:pPr>
            <w:r w:rsidRPr="00E072E8">
              <w:rPr>
                <w:rFonts w:ascii="Times New Roman" w:eastAsia="宋体" w:hAnsi="Times New Roman" w:hint="eastAsia"/>
              </w:rPr>
              <w:t>评价项目说明</w:t>
            </w:r>
          </w:p>
        </w:tc>
        <w:tc>
          <w:tcPr>
            <w:tcW w:w="2627" w:type="dxa"/>
            <w:gridSpan w:val="3"/>
            <w:vAlign w:val="center"/>
          </w:tcPr>
          <w:p w14:paraId="61C0BF04" w14:textId="77777777" w:rsidR="00115F89" w:rsidRPr="00E072E8" w:rsidRDefault="00115F89" w:rsidP="00123855">
            <w:pPr>
              <w:jc w:val="center"/>
              <w:rPr>
                <w:rFonts w:ascii="Times New Roman" w:eastAsia="宋体" w:hAnsi="Times New Roman"/>
              </w:rPr>
            </w:pPr>
            <w:r w:rsidRPr="00E072E8">
              <w:rPr>
                <w:rFonts w:ascii="Times New Roman" w:eastAsia="宋体" w:hAnsi="Times New Roman" w:hint="eastAsia"/>
              </w:rPr>
              <w:t>支撑课程目标</w:t>
            </w:r>
          </w:p>
        </w:tc>
      </w:tr>
      <w:tr w:rsidR="00115F89" w:rsidRPr="00E072E8" w14:paraId="43D30DE6" w14:textId="77777777" w:rsidTr="00123855">
        <w:trPr>
          <w:trHeight w:hRule="exact" w:val="794"/>
          <w:jc w:val="center"/>
        </w:trPr>
        <w:tc>
          <w:tcPr>
            <w:tcW w:w="1301" w:type="dxa"/>
            <w:vMerge/>
            <w:vAlign w:val="center"/>
          </w:tcPr>
          <w:p w14:paraId="01569405" w14:textId="77777777" w:rsidR="00115F89" w:rsidRPr="00E072E8" w:rsidRDefault="00115F89" w:rsidP="00123855">
            <w:pPr>
              <w:pStyle w:val="TableParagraph"/>
              <w:spacing w:before="125" w:line="312" w:lineRule="auto"/>
              <w:ind w:right="23"/>
              <w:jc w:val="center"/>
              <w:rPr>
                <w:rFonts w:ascii="Times New Roman" w:eastAsia="宋体" w:hAnsi="Times New Roman" w:cs="宋体"/>
                <w:b/>
                <w:bCs/>
                <w:sz w:val="21"/>
                <w:szCs w:val="21"/>
                <w:lang w:eastAsia="zh-CN"/>
              </w:rPr>
            </w:pPr>
          </w:p>
        </w:tc>
        <w:tc>
          <w:tcPr>
            <w:tcW w:w="2189" w:type="dxa"/>
            <w:gridSpan w:val="3"/>
            <w:vAlign w:val="center"/>
          </w:tcPr>
          <w:p w14:paraId="71792CA6" w14:textId="77777777" w:rsidR="00115F89" w:rsidRPr="00E072E8" w:rsidRDefault="00115F89" w:rsidP="00123855">
            <w:pPr>
              <w:pStyle w:val="TableParagraph"/>
              <w:spacing w:line="316" w:lineRule="auto"/>
              <w:ind w:right="29"/>
              <w:jc w:val="center"/>
              <w:rPr>
                <w:rFonts w:ascii="Times New Roman" w:eastAsia="宋体" w:hAnsi="Times New Roman" w:cs="宋体"/>
                <w:b/>
                <w:bCs/>
                <w:sz w:val="21"/>
                <w:szCs w:val="21"/>
                <w:lang w:eastAsia="zh-CN"/>
              </w:rPr>
            </w:pPr>
            <w:r w:rsidRPr="00E072E8">
              <w:rPr>
                <w:rFonts w:ascii="Times New Roman" w:hAnsi="Times New Roman" w:hint="eastAsia"/>
                <w:bCs/>
                <w:sz w:val="21"/>
                <w:szCs w:val="21"/>
                <w:lang w:eastAsia="zh-CN"/>
              </w:rPr>
              <w:t>平时</w:t>
            </w:r>
            <w:r w:rsidRPr="00E072E8">
              <w:rPr>
                <w:rFonts w:ascii="Times New Roman" w:hAnsi="Times New Roman"/>
                <w:bCs/>
                <w:sz w:val="21"/>
                <w:szCs w:val="21"/>
              </w:rPr>
              <w:t>（</w:t>
            </w:r>
            <w:r w:rsidRPr="00E072E8">
              <w:rPr>
                <w:rFonts w:ascii="Times New Roman" w:hAnsi="Times New Roman" w:hint="eastAsia"/>
                <w:bCs/>
                <w:sz w:val="21"/>
                <w:szCs w:val="21"/>
                <w:lang w:eastAsia="zh-CN"/>
              </w:rPr>
              <w:t>40</w:t>
            </w:r>
            <w:r w:rsidRPr="00E072E8">
              <w:rPr>
                <w:rFonts w:ascii="Times New Roman" w:hAnsi="Times New Roman"/>
                <w:bCs/>
                <w:sz w:val="21"/>
                <w:szCs w:val="21"/>
              </w:rPr>
              <w:t>%</w:t>
            </w:r>
            <w:r w:rsidRPr="00E072E8">
              <w:rPr>
                <w:rFonts w:ascii="Times New Roman" w:hAnsi="Times New Roman"/>
                <w:bCs/>
                <w:sz w:val="21"/>
                <w:szCs w:val="21"/>
              </w:rPr>
              <w:t>）</w:t>
            </w:r>
          </w:p>
        </w:tc>
        <w:tc>
          <w:tcPr>
            <w:tcW w:w="2788" w:type="dxa"/>
            <w:gridSpan w:val="4"/>
            <w:vAlign w:val="center"/>
          </w:tcPr>
          <w:p w14:paraId="50B2DC48" w14:textId="77777777" w:rsidR="00115F89" w:rsidRPr="00E072E8" w:rsidRDefault="00115F89" w:rsidP="00123855">
            <w:pPr>
              <w:pStyle w:val="TableParagraph"/>
              <w:ind w:left="106"/>
              <w:jc w:val="center"/>
              <w:rPr>
                <w:rFonts w:ascii="Times New Roman" w:eastAsia="宋体" w:hAnsi="Times New Roman" w:cs="宋体"/>
                <w:b/>
                <w:bCs/>
                <w:sz w:val="21"/>
                <w:szCs w:val="21"/>
                <w:lang w:eastAsia="zh-CN"/>
              </w:rPr>
            </w:pPr>
          </w:p>
          <w:p w14:paraId="78B9A4D2" w14:textId="77777777" w:rsidR="00115F89" w:rsidRPr="00E072E8" w:rsidRDefault="00115F89" w:rsidP="00123855">
            <w:pPr>
              <w:pStyle w:val="TableParagraph"/>
              <w:ind w:left="106"/>
              <w:jc w:val="center"/>
              <w:rPr>
                <w:rFonts w:ascii="Times New Roman" w:eastAsia="宋体" w:hAnsi="Times New Roman" w:cs="宋体"/>
                <w:b/>
                <w:bCs/>
                <w:sz w:val="21"/>
                <w:szCs w:val="21"/>
                <w:lang w:eastAsia="zh-CN"/>
              </w:rPr>
            </w:pPr>
            <w:r w:rsidRPr="00E072E8">
              <w:rPr>
                <w:rFonts w:ascii="Times New Roman" w:eastAsia="宋体" w:hAnsi="Times New Roman" w:cs="宋体" w:hint="eastAsia"/>
                <w:sz w:val="21"/>
                <w:szCs w:val="21"/>
                <w:lang w:eastAsia="zh-CN"/>
              </w:rPr>
              <w:t>出勤、课堂表现、讨论、实操</w:t>
            </w:r>
          </w:p>
          <w:p w14:paraId="04F5175C" w14:textId="77777777" w:rsidR="00115F89" w:rsidRPr="00E072E8" w:rsidRDefault="00115F89" w:rsidP="00123855">
            <w:pPr>
              <w:pStyle w:val="TableParagraph"/>
              <w:ind w:left="106"/>
              <w:jc w:val="center"/>
              <w:rPr>
                <w:rFonts w:ascii="Times New Roman" w:eastAsia="宋体" w:hAnsi="Times New Roman" w:cs="宋体"/>
                <w:b/>
                <w:bCs/>
                <w:sz w:val="21"/>
                <w:szCs w:val="21"/>
                <w:lang w:eastAsia="zh-CN"/>
              </w:rPr>
            </w:pPr>
          </w:p>
          <w:p w14:paraId="498DDCB1" w14:textId="77777777" w:rsidR="00115F89" w:rsidRPr="00E072E8" w:rsidRDefault="00115F89" w:rsidP="00123855">
            <w:pPr>
              <w:pStyle w:val="TableParagraph"/>
              <w:ind w:left="106"/>
              <w:jc w:val="center"/>
              <w:rPr>
                <w:rFonts w:ascii="Times New Roman" w:eastAsia="宋体" w:hAnsi="Times New Roman" w:cs="宋体"/>
                <w:b/>
                <w:bCs/>
                <w:sz w:val="21"/>
                <w:szCs w:val="21"/>
                <w:lang w:eastAsia="zh-CN"/>
              </w:rPr>
            </w:pPr>
          </w:p>
          <w:p w14:paraId="62585BF3" w14:textId="77777777" w:rsidR="00115F89" w:rsidRPr="00E072E8" w:rsidRDefault="00115F89" w:rsidP="00123855">
            <w:pPr>
              <w:pStyle w:val="TableParagraph"/>
              <w:ind w:left="106"/>
              <w:jc w:val="center"/>
              <w:rPr>
                <w:rFonts w:ascii="Times New Roman" w:eastAsia="宋体" w:hAnsi="Times New Roman" w:cs="宋体"/>
                <w:b/>
                <w:bCs/>
                <w:sz w:val="21"/>
                <w:szCs w:val="21"/>
                <w:lang w:eastAsia="zh-CN"/>
              </w:rPr>
            </w:pPr>
          </w:p>
          <w:p w14:paraId="72CC5776" w14:textId="77777777" w:rsidR="00115F89" w:rsidRPr="00E072E8" w:rsidRDefault="00115F89" w:rsidP="00123855">
            <w:pPr>
              <w:pStyle w:val="TableParagraph"/>
              <w:ind w:left="106"/>
              <w:jc w:val="center"/>
              <w:rPr>
                <w:rFonts w:ascii="Times New Roman" w:eastAsia="宋体" w:hAnsi="Times New Roman" w:cs="宋体"/>
                <w:b/>
                <w:bCs/>
                <w:sz w:val="21"/>
                <w:szCs w:val="21"/>
                <w:lang w:eastAsia="zh-CN"/>
              </w:rPr>
            </w:pPr>
          </w:p>
          <w:p w14:paraId="24443012" w14:textId="77777777" w:rsidR="00115F89" w:rsidRPr="00E072E8" w:rsidRDefault="00115F89" w:rsidP="00123855">
            <w:pPr>
              <w:pStyle w:val="TableParagraph"/>
              <w:ind w:left="106"/>
              <w:jc w:val="center"/>
              <w:rPr>
                <w:rFonts w:ascii="Times New Roman" w:eastAsia="宋体" w:hAnsi="Times New Roman" w:cs="宋体"/>
                <w:b/>
                <w:bCs/>
                <w:sz w:val="21"/>
                <w:szCs w:val="21"/>
                <w:lang w:eastAsia="zh-CN"/>
              </w:rPr>
            </w:pPr>
          </w:p>
          <w:p w14:paraId="66F4F316" w14:textId="77777777" w:rsidR="00115F89" w:rsidRPr="00E072E8" w:rsidRDefault="00115F89" w:rsidP="00123855">
            <w:pPr>
              <w:pStyle w:val="TableParagraph"/>
              <w:ind w:left="106"/>
              <w:jc w:val="center"/>
              <w:rPr>
                <w:rFonts w:ascii="Times New Roman" w:eastAsia="宋体" w:hAnsi="Times New Roman" w:cs="宋体"/>
                <w:b/>
                <w:bCs/>
                <w:sz w:val="21"/>
                <w:szCs w:val="21"/>
                <w:lang w:eastAsia="zh-CN"/>
              </w:rPr>
            </w:pPr>
          </w:p>
          <w:p w14:paraId="5E1E76F2" w14:textId="77777777" w:rsidR="00115F89" w:rsidRPr="00E072E8" w:rsidRDefault="00115F89" w:rsidP="00123855">
            <w:pPr>
              <w:pStyle w:val="TableParagraph"/>
              <w:ind w:left="106"/>
              <w:jc w:val="center"/>
              <w:rPr>
                <w:rFonts w:ascii="Times New Roman" w:eastAsia="宋体" w:hAnsi="Times New Roman" w:cs="宋体"/>
                <w:b/>
                <w:bCs/>
                <w:sz w:val="21"/>
                <w:szCs w:val="21"/>
                <w:lang w:eastAsia="zh-CN"/>
              </w:rPr>
            </w:pPr>
          </w:p>
          <w:p w14:paraId="51C60797" w14:textId="77777777" w:rsidR="00115F89" w:rsidRPr="00E072E8" w:rsidRDefault="00115F89" w:rsidP="00123855">
            <w:pPr>
              <w:pStyle w:val="TableParagraph"/>
              <w:ind w:left="106"/>
              <w:jc w:val="center"/>
              <w:rPr>
                <w:rFonts w:ascii="Times New Roman" w:eastAsia="宋体" w:hAnsi="Times New Roman" w:cs="宋体"/>
                <w:b/>
                <w:bCs/>
                <w:sz w:val="21"/>
                <w:szCs w:val="21"/>
                <w:lang w:eastAsia="zh-CN"/>
              </w:rPr>
            </w:pPr>
          </w:p>
          <w:p w14:paraId="351E185A" w14:textId="77777777" w:rsidR="00115F89" w:rsidRPr="00E072E8" w:rsidRDefault="00115F89" w:rsidP="00123855">
            <w:pPr>
              <w:pStyle w:val="TableParagraph"/>
              <w:ind w:left="106"/>
              <w:jc w:val="center"/>
              <w:rPr>
                <w:rFonts w:ascii="Times New Roman" w:eastAsia="宋体" w:hAnsi="Times New Roman" w:cs="宋体"/>
                <w:b/>
                <w:bCs/>
                <w:sz w:val="21"/>
                <w:szCs w:val="21"/>
                <w:lang w:eastAsia="zh-CN"/>
              </w:rPr>
            </w:pPr>
          </w:p>
          <w:p w14:paraId="5E990F22" w14:textId="77777777" w:rsidR="00115F89" w:rsidRPr="00E072E8" w:rsidRDefault="00115F89" w:rsidP="00123855">
            <w:pPr>
              <w:pStyle w:val="TableParagraph"/>
              <w:ind w:left="106"/>
              <w:jc w:val="center"/>
              <w:rPr>
                <w:rFonts w:ascii="Times New Roman" w:eastAsia="宋体" w:hAnsi="Times New Roman" w:cs="宋体"/>
                <w:b/>
                <w:bCs/>
                <w:sz w:val="21"/>
                <w:szCs w:val="21"/>
                <w:lang w:eastAsia="zh-CN"/>
              </w:rPr>
            </w:pPr>
          </w:p>
          <w:p w14:paraId="30E66E68" w14:textId="77777777" w:rsidR="00115F89" w:rsidRPr="00E072E8" w:rsidRDefault="00115F89" w:rsidP="00123855">
            <w:pPr>
              <w:pStyle w:val="TableParagraph"/>
              <w:ind w:left="106"/>
              <w:jc w:val="center"/>
              <w:rPr>
                <w:rFonts w:ascii="Times New Roman" w:eastAsia="宋体" w:hAnsi="Times New Roman" w:cs="宋体"/>
                <w:b/>
                <w:bCs/>
                <w:sz w:val="21"/>
                <w:szCs w:val="21"/>
                <w:lang w:eastAsia="zh-CN"/>
              </w:rPr>
            </w:pPr>
          </w:p>
        </w:tc>
        <w:tc>
          <w:tcPr>
            <w:tcW w:w="2627" w:type="dxa"/>
            <w:gridSpan w:val="3"/>
            <w:vAlign w:val="center"/>
          </w:tcPr>
          <w:p w14:paraId="13266A92" w14:textId="77777777" w:rsidR="00115F89" w:rsidRPr="00E072E8" w:rsidRDefault="00115F89" w:rsidP="00123855">
            <w:pPr>
              <w:pStyle w:val="TableParagraph"/>
              <w:spacing w:before="1"/>
              <w:ind w:left="6"/>
              <w:jc w:val="center"/>
              <w:rPr>
                <w:rFonts w:ascii="Times New Roman" w:eastAsia="宋体" w:hAnsi="Times New Roman" w:cs="宋体"/>
                <w:b/>
                <w:bCs/>
                <w:sz w:val="21"/>
                <w:szCs w:val="21"/>
                <w:lang w:eastAsia="zh-CN"/>
              </w:rPr>
            </w:pPr>
            <w:r w:rsidRPr="00E072E8">
              <w:rPr>
                <w:rFonts w:ascii="Times New Roman" w:eastAsia="宋体" w:hAnsi="Times New Roman" w:cs="宋体" w:hint="eastAsia"/>
                <w:sz w:val="21"/>
                <w:szCs w:val="21"/>
                <w:lang w:eastAsia="zh-CN"/>
              </w:rPr>
              <w:t>1</w:t>
            </w:r>
            <w:r w:rsidRPr="00E072E8">
              <w:rPr>
                <w:rFonts w:ascii="Times New Roman" w:eastAsia="宋体" w:hAnsi="Times New Roman" w:cs="宋体" w:hint="eastAsia"/>
                <w:sz w:val="21"/>
                <w:szCs w:val="21"/>
                <w:lang w:eastAsia="zh-CN"/>
              </w:rPr>
              <w:t>、</w:t>
            </w:r>
            <w:r w:rsidRPr="00E072E8">
              <w:rPr>
                <w:rFonts w:ascii="Times New Roman" w:eastAsia="宋体" w:hAnsi="Times New Roman" w:cs="宋体" w:hint="eastAsia"/>
                <w:sz w:val="21"/>
                <w:szCs w:val="21"/>
                <w:lang w:eastAsia="zh-CN"/>
              </w:rPr>
              <w:t>2</w:t>
            </w:r>
            <w:r w:rsidRPr="00E072E8">
              <w:rPr>
                <w:rFonts w:ascii="Times New Roman" w:eastAsia="宋体" w:hAnsi="Times New Roman" w:cs="宋体" w:hint="eastAsia"/>
                <w:sz w:val="21"/>
                <w:szCs w:val="21"/>
                <w:lang w:eastAsia="zh-CN"/>
              </w:rPr>
              <w:t>、</w:t>
            </w:r>
            <w:r w:rsidRPr="00E072E8">
              <w:rPr>
                <w:rFonts w:ascii="Times New Roman" w:eastAsia="宋体" w:hAnsi="Times New Roman" w:cs="宋体" w:hint="eastAsia"/>
                <w:sz w:val="21"/>
                <w:szCs w:val="21"/>
                <w:lang w:eastAsia="zh-CN"/>
              </w:rPr>
              <w:t>3</w:t>
            </w:r>
            <w:r w:rsidRPr="00E072E8">
              <w:rPr>
                <w:rFonts w:ascii="Times New Roman" w:eastAsia="宋体" w:hAnsi="Times New Roman" w:cs="宋体" w:hint="eastAsia"/>
                <w:sz w:val="21"/>
                <w:szCs w:val="21"/>
                <w:lang w:eastAsia="zh-CN"/>
              </w:rPr>
              <w:t>、</w:t>
            </w:r>
            <w:r w:rsidRPr="00E072E8">
              <w:rPr>
                <w:rFonts w:ascii="Times New Roman" w:eastAsia="宋体" w:hAnsi="Times New Roman" w:cs="宋体" w:hint="eastAsia"/>
                <w:sz w:val="21"/>
                <w:szCs w:val="21"/>
                <w:lang w:eastAsia="zh-CN"/>
              </w:rPr>
              <w:t>4</w:t>
            </w:r>
            <w:r w:rsidRPr="00E072E8">
              <w:rPr>
                <w:rFonts w:ascii="Times New Roman" w:eastAsia="宋体" w:hAnsi="Times New Roman" w:cs="宋体" w:hint="eastAsia"/>
                <w:sz w:val="21"/>
                <w:szCs w:val="21"/>
                <w:lang w:eastAsia="zh-CN"/>
              </w:rPr>
              <w:t>、</w:t>
            </w:r>
            <w:r w:rsidRPr="00E072E8">
              <w:rPr>
                <w:rFonts w:ascii="Times New Roman" w:eastAsia="宋体" w:hAnsi="Times New Roman" w:cs="宋体" w:hint="eastAsia"/>
                <w:sz w:val="21"/>
                <w:szCs w:val="21"/>
                <w:lang w:eastAsia="zh-CN"/>
              </w:rPr>
              <w:t>5</w:t>
            </w:r>
            <w:r w:rsidRPr="00E072E8">
              <w:rPr>
                <w:rFonts w:ascii="Times New Roman" w:eastAsia="宋体" w:hAnsi="Times New Roman" w:cs="宋体" w:hint="eastAsia"/>
                <w:sz w:val="21"/>
                <w:szCs w:val="21"/>
                <w:lang w:eastAsia="zh-CN"/>
              </w:rPr>
              <w:t>、</w:t>
            </w:r>
            <w:r w:rsidRPr="00E072E8">
              <w:rPr>
                <w:rFonts w:ascii="Times New Roman" w:eastAsia="宋体" w:hAnsi="Times New Roman" w:cs="宋体" w:hint="eastAsia"/>
                <w:sz w:val="21"/>
                <w:szCs w:val="21"/>
                <w:lang w:eastAsia="zh-CN"/>
              </w:rPr>
              <w:t>6</w:t>
            </w:r>
            <w:r w:rsidRPr="00E072E8">
              <w:rPr>
                <w:rFonts w:ascii="Times New Roman" w:eastAsia="宋体" w:hAnsi="Times New Roman" w:cs="宋体" w:hint="eastAsia"/>
                <w:sz w:val="21"/>
                <w:szCs w:val="21"/>
                <w:lang w:eastAsia="zh-CN"/>
              </w:rPr>
              <w:t>、</w:t>
            </w:r>
            <w:r w:rsidRPr="00E072E8">
              <w:rPr>
                <w:rFonts w:ascii="Times New Roman" w:eastAsia="宋体" w:hAnsi="Times New Roman" w:cs="宋体" w:hint="eastAsia"/>
                <w:sz w:val="21"/>
                <w:szCs w:val="21"/>
                <w:lang w:eastAsia="zh-CN"/>
              </w:rPr>
              <w:t>7</w:t>
            </w:r>
          </w:p>
        </w:tc>
      </w:tr>
      <w:tr w:rsidR="00115F89" w:rsidRPr="00E072E8" w14:paraId="7818AEF7" w14:textId="77777777" w:rsidTr="00123855">
        <w:trPr>
          <w:trHeight w:hRule="exact" w:val="794"/>
          <w:jc w:val="center"/>
        </w:trPr>
        <w:tc>
          <w:tcPr>
            <w:tcW w:w="1301" w:type="dxa"/>
            <w:vMerge/>
            <w:vAlign w:val="center"/>
          </w:tcPr>
          <w:p w14:paraId="12C90680" w14:textId="77777777" w:rsidR="00115F89" w:rsidRPr="00E072E8" w:rsidRDefault="00115F89" w:rsidP="00123855">
            <w:pPr>
              <w:pStyle w:val="TableParagraph"/>
              <w:spacing w:before="125" w:line="312" w:lineRule="auto"/>
              <w:ind w:right="23"/>
              <w:jc w:val="center"/>
              <w:rPr>
                <w:rFonts w:ascii="Times New Roman" w:eastAsia="宋体" w:hAnsi="Times New Roman" w:cs="宋体"/>
                <w:b/>
                <w:bCs/>
                <w:sz w:val="21"/>
                <w:szCs w:val="21"/>
                <w:lang w:eastAsia="zh-CN"/>
              </w:rPr>
            </w:pPr>
          </w:p>
        </w:tc>
        <w:tc>
          <w:tcPr>
            <w:tcW w:w="2189" w:type="dxa"/>
            <w:gridSpan w:val="3"/>
            <w:vAlign w:val="center"/>
          </w:tcPr>
          <w:p w14:paraId="450B1D17" w14:textId="77777777" w:rsidR="00115F89" w:rsidRPr="00E072E8" w:rsidRDefault="00115F89" w:rsidP="00123855">
            <w:pPr>
              <w:pStyle w:val="TableParagraph"/>
              <w:jc w:val="center"/>
              <w:rPr>
                <w:rFonts w:ascii="Times New Roman" w:eastAsia="宋体" w:hAnsi="Times New Roman" w:cs="宋体"/>
                <w:b/>
                <w:bCs/>
                <w:sz w:val="21"/>
                <w:szCs w:val="21"/>
                <w:lang w:eastAsia="zh-CN"/>
              </w:rPr>
            </w:pPr>
            <w:r w:rsidRPr="00E072E8">
              <w:rPr>
                <w:rFonts w:ascii="Times New Roman" w:hAnsi="Times New Roman" w:hint="eastAsia"/>
                <w:bCs/>
                <w:sz w:val="21"/>
                <w:szCs w:val="21"/>
                <w:lang w:eastAsia="zh-CN"/>
              </w:rPr>
              <w:t>实习报告</w:t>
            </w:r>
            <w:r w:rsidRPr="00E072E8">
              <w:rPr>
                <w:rFonts w:ascii="Times New Roman" w:hAnsi="Times New Roman"/>
                <w:bCs/>
                <w:sz w:val="21"/>
                <w:szCs w:val="21"/>
              </w:rPr>
              <w:t>（</w:t>
            </w:r>
            <w:r w:rsidRPr="00E072E8">
              <w:rPr>
                <w:rFonts w:ascii="Times New Roman" w:hAnsi="Times New Roman" w:hint="eastAsia"/>
                <w:bCs/>
                <w:sz w:val="21"/>
                <w:szCs w:val="21"/>
                <w:lang w:eastAsia="zh-CN"/>
              </w:rPr>
              <w:t>60</w:t>
            </w:r>
            <w:r w:rsidRPr="00E072E8">
              <w:rPr>
                <w:rFonts w:ascii="Times New Roman" w:hAnsi="Times New Roman"/>
                <w:bCs/>
                <w:sz w:val="21"/>
                <w:szCs w:val="21"/>
              </w:rPr>
              <w:t>%</w:t>
            </w:r>
            <w:r w:rsidRPr="00E072E8">
              <w:rPr>
                <w:rFonts w:ascii="Times New Roman" w:hAnsi="Times New Roman"/>
                <w:bCs/>
                <w:sz w:val="21"/>
                <w:szCs w:val="21"/>
              </w:rPr>
              <w:t>）</w:t>
            </w:r>
          </w:p>
        </w:tc>
        <w:tc>
          <w:tcPr>
            <w:tcW w:w="2788" w:type="dxa"/>
            <w:gridSpan w:val="4"/>
            <w:vAlign w:val="center"/>
          </w:tcPr>
          <w:p w14:paraId="5667C4DC" w14:textId="77777777" w:rsidR="00115F89" w:rsidRPr="00E072E8" w:rsidRDefault="00115F89" w:rsidP="00123855">
            <w:pPr>
              <w:pStyle w:val="TableParagraph"/>
              <w:spacing w:before="125" w:line="312" w:lineRule="auto"/>
              <w:ind w:right="23"/>
              <w:jc w:val="center"/>
              <w:rPr>
                <w:rFonts w:ascii="Times New Roman" w:eastAsia="宋体" w:hAnsi="Times New Roman" w:cs="宋体"/>
                <w:b/>
                <w:bCs/>
                <w:sz w:val="21"/>
                <w:szCs w:val="21"/>
                <w:lang w:eastAsia="zh-CN"/>
              </w:rPr>
            </w:pPr>
            <w:r w:rsidRPr="00E072E8">
              <w:rPr>
                <w:rFonts w:ascii="Times New Roman" w:eastAsia="宋体" w:hAnsi="Times New Roman" w:cs="宋体" w:hint="eastAsia"/>
                <w:sz w:val="21"/>
                <w:szCs w:val="21"/>
                <w:lang w:eastAsia="zh-CN"/>
              </w:rPr>
              <w:t>报告</w:t>
            </w:r>
          </w:p>
        </w:tc>
        <w:tc>
          <w:tcPr>
            <w:tcW w:w="2627" w:type="dxa"/>
            <w:gridSpan w:val="3"/>
            <w:vAlign w:val="center"/>
          </w:tcPr>
          <w:p w14:paraId="65F80D07" w14:textId="77777777" w:rsidR="00115F89" w:rsidRPr="00E072E8" w:rsidRDefault="00115F89" w:rsidP="00123855">
            <w:pPr>
              <w:pStyle w:val="TableParagraph"/>
              <w:spacing w:before="125" w:line="312" w:lineRule="auto"/>
              <w:ind w:right="23"/>
              <w:jc w:val="center"/>
              <w:rPr>
                <w:rFonts w:ascii="Times New Roman" w:eastAsia="宋体" w:hAnsi="Times New Roman" w:cs="宋体"/>
                <w:b/>
                <w:bCs/>
                <w:sz w:val="21"/>
                <w:szCs w:val="21"/>
                <w:lang w:eastAsia="zh-CN"/>
              </w:rPr>
            </w:pPr>
            <w:r w:rsidRPr="00E072E8">
              <w:rPr>
                <w:rFonts w:ascii="Times New Roman" w:eastAsia="宋体" w:hAnsi="Times New Roman" w:cs="宋体" w:hint="eastAsia"/>
                <w:sz w:val="21"/>
                <w:szCs w:val="21"/>
                <w:lang w:eastAsia="zh-CN"/>
              </w:rPr>
              <w:t>1</w:t>
            </w:r>
            <w:r w:rsidRPr="00E072E8">
              <w:rPr>
                <w:rFonts w:ascii="Times New Roman" w:eastAsia="宋体" w:hAnsi="Times New Roman" w:cs="宋体" w:hint="eastAsia"/>
                <w:sz w:val="21"/>
                <w:szCs w:val="21"/>
                <w:lang w:eastAsia="zh-CN"/>
              </w:rPr>
              <w:t>、</w:t>
            </w:r>
            <w:r w:rsidRPr="00E072E8">
              <w:rPr>
                <w:rFonts w:ascii="Times New Roman" w:eastAsia="宋体" w:hAnsi="Times New Roman" w:cs="宋体" w:hint="eastAsia"/>
                <w:sz w:val="21"/>
                <w:szCs w:val="21"/>
                <w:lang w:eastAsia="zh-CN"/>
              </w:rPr>
              <w:t>2</w:t>
            </w:r>
            <w:r w:rsidRPr="00E072E8">
              <w:rPr>
                <w:rFonts w:ascii="Times New Roman" w:eastAsia="宋体" w:hAnsi="Times New Roman" w:cs="宋体" w:hint="eastAsia"/>
                <w:sz w:val="21"/>
                <w:szCs w:val="21"/>
                <w:lang w:eastAsia="zh-CN"/>
              </w:rPr>
              <w:t>、</w:t>
            </w:r>
            <w:r w:rsidRPr="00E072E8">
              <w:rPr>
                <w:rFonts w:ascii="Times New Roman" w:eastAsia="宋体" w:hAnsi="Times New Roman" w:cs="宋体" w:hint="eastAsia"/>
                <w:sz w:val="21"/>
                <w:szCs w:val="21"/>
                <w:lang w:eastAsia="zh-CN"/>
              </w:rPr>
              <w:t>3</w:t>
            </w:r>
            <w:r w:rsidRPr="00E072E8">
              <w:rPr>
                <w:rFonts w:ascii="Times New Roman" w:eastAsia="宋体" w:hAnsi="Times New Roman" w:cs="宋体" w:hint="eastAsia"/>
                <w:sz w:val="21"/>
                <w:szCs w:val="21"/>
                <w:lang w:eastAsia="zh-CN"/>
              </w:rPr>
              <w:t>、</w:t>
            </w:r>
            <w:r w:rsidRPr="00E072E8">
              <w:rPr>
                <w:rFonts w:ascii="Times New Roman" w:eastAsia="宋体" w:hAnsi="Times New Roman" w:cs="宋体" w:hint="eastAsia"/>
                <w:sz w:val="21"/>
                <w:szCs w:val="21"/>
                <w:lang w:eastAsia="zh-CN"/>
              </w:rPr>
              <w:t>4</w:t>
            </w:r>
            <w:r w:rsidRPr="00E072E8">
              <w:rPr>
                <w:rFonts w:ascii="Times New Roman" w:eastAsia="宋体" w:hAnsi="Times New Roman" w:cs="宋体" w:hint="eastAsia"/>
                <w:sz w:val="21"/>
                <w:szCs w:val="21"/>
                <w:lang w:eastAsia="zh-CN"/>
              </w:rPr>
              <w:t>、</w:t>
            </w:r>
            <w:r w:rsidRPr="00E072E8">
              <w:rPr>
                <w:rFonts w:ascii="Times New Roman" w:eastAsia="宋体" w:hAnsi="Times New Roman" w:cs="宋体" w:hint="eastAsia"/>
                <w:sz w:val="21"/>
                <w:szCs w:val="21"/>
                <w:lang w:eastAsia="zh-CN"/>
              </w:rPr>
              <w:t>5</w:t>
            </w:r>
          </w:p>
        </w:tc>
      </w:tr>
      <w:tr w:rsidR="00115F89" w:rsidRPr="00E072E8" w14:paraId="3DAD8444" w14:textId="77777777" w:rsidTr="00123855">
        <w:trPr>
          <w:trHeight w:hRule="exact" w:val="1542"/>
          <w:jc w:val="center"/>
        </w:trPr>
        <w:tc>
          <w:tcPr>
            <w:tcW w:w="1301" w:type="dxa"/>
            <w:vAlign w:val="center"/>
          </w:tcPr>
          <w:p w14:paraId="65FD295F" w14:textId="77777777" w:rsidR="00115F89" w:rsidRPr="00E072E8" w:rsidRDefault="00115F89" w:rsidP="00123855">
            <w:pPr>
              <w:pStyle w:val="TableParagraph"/>
              <w:spacing w:before="156"/>
              <w:ind w:left="8"/>
              <w:jc w:val="center"/>
              <w:rPr>
                <w:rFonts w:ascii="Times New Roman" w:hAnsi="Times New Roman"/>
                <w:b/>
                <w:sz w:val="21"/>
                <w:lang w:eastAsia="zh-CN"/>
              </w:rPr>
            </w:pPr>
            <w:r w:rsidRPr="00E072E8">
              <w:rPr>
                <w:rFonts w:ascii="Times New Roman" w:hAnsi="Times New Roman"/>
                <w:b/>
                <w:w w:val="98"/>
                <w:sz w:val="21"/>
                <w:lang w:eastAsia="zh-CN"/>
              </w:rPr>
              <w:t>I</w:t>
            </w:r>
          </w:p>
          <w:p w14:paraId="3C29143A" w14:textId="77777777" w:rsidR="00115F89" w:rsidRPr="00E072E8" w:rsidRDefault="00115F89" w:rsidP="00123855">
            <w:pPr>
              <w:pStyle w:val="TableParagraph"/>
              <w:spacing w:before="43"/>
              <w:ind w:left="100" w:right="93"/>
              <w:jc w:val="center"/>
              <w:rPr>
                <w:rFonts w:ascii="Times New Roman" w:eastAsia="宋体" w:hAnsi="Times New Roman"/>
                <w:b/>
                <w:sz w:val="21"/>
                <w:lang w:eastAsia="zh-CN"/>
              </w:rPr>
            </w:pPr>
            <w:r w:rsidRPr="00E072E8">
              <w:rPr>
                <w:rFonts w:ascii="Times New Roman" w:eastAsia="宋体" w:hAnsi="Times New Roman" w:hint="eastAsia"/>
                <w:b/>
                <w:sz w:val="21"/>
                <w:lang w:eastAsia="zh-CN"/>
              </w:rPr>
              <w:t>建议教材</w:t>
            </w:r>
          </w:p>
          <w:p w14:paraId="0EF9D26F" w14:textId="77777777" w:rsidR="00115F89" w:rsidRPr="00E072E8" w:rsidRDefault="00115F89" w:rsidP="00123855">
            <w:pPr>
              <w:pStyle w:val="TableParagraph"/>
              <w:spacing w:before="125" w:line="312" w:lineRule="auto"/>
              <w:ind w:right="23"/>
              <w:jc w:val="center"/>
              <w:rPr>
                <w:rFonts w:ascii="Times New Roman" w:eastAsia="宋体" w:hAnsi="Times New Roman" w:cs="宋体"/>
                <w:b/>
                <w:bCs/>
                <w:sz w:val="21"/>
                <w:szCs w:val="21"/>
                <w:lang w:eastAsia="zh-CN"/>
              </w:rPr>
            </w:pPr>
            <w:r w:rsidRPr="00E072E8">
              <w:rPr>
                <w:rFonts w:ascii="Times New Roman" w:eastAsia="宋体" w:hAnsi="Times New Roman" w:hint="eastAsia"/>
                <w:b/>
                <w:sz w:val="21"/>
                <w:lang w:eastAsia="zh-CN"/>
              </w:rPr>
              <w:t>及学习资料</w:t>
            </w:r>
          </w:p>
        </w:tc>
        <w:tc>
          <w:tcPr>
            <w:tcW w:w="7604" w:type="dxa"/>
            <w:gridSpan w:val="10"/>
            <w:vAlign w:val="center"/>
          </w:tcPr>
          <w:p w14:paraId="210AAC3E" w14:textId="77777777" w:rsidR="00115F89" w:rsidRPr="00E072E8" w:rsidRDefault="00115F89" w:rsidP="00123855">
            <w:pPr>
              <w:spacing w:line="360" w:lineRule="auto"/>
              <w:rPr>
                <w:rFonts w:ascii="Times New Roman" w:hAnsi="Times New Roman"/>
                <w:sz w:val="24"/>
              </w:rPr>
            </w:pPr>
            <w:r w:rsidRPr="00E072E8">
              <w:rPr>
                <w:rFonts w:ascii="Times New Roman" w:hAnsi="Times New Roman" w:hint="eastAsia"/>
                <w:sz w:val="24"/>
              </w:rPr>
              <w:t xml:space="preserve">1. </w:t>
            </w:r>
            <w:r w:rsidRPr="00E072E8">
              <w:rPr>
                <w:rFonts w:ascii="Times New Roman" w:hAnsi="Times New Roman" w:hint="eastAsia"/>
                <w:sz w:val="24"/>
              </w:rPr>
              <w:t>中国人工智能产业发展联盟，《人工智能浪潮》，人民邮电出版社</w:t>
            </w:r>
          </w:p>
          <w:p w14:paraId="317E77AD" w14:textId="77777777" w:rsidR="00115F89" w:rsidRPr="00E072E8" w:rsidRDefault="00115F89" w:rsidP="00123855">
            <w:pPr>
              <w:spacing w:line="360" w:lineRule="auto"/>
              <w:rPr>
                <w:rFonts w:ascii="Times New Roman" w:hAnsi="Times New Roman"/>
                <w:sz w:val="24"/>
              </w:rPr>
            </w:pPr>
            <w:r w:rsidRPr="00E072E8">
              <w:rPr>
                <w:rFonts w:ascii="Times New Roman" w:hAnsi="Times New Roman" w:hint="eastAsia"/>
                <w:sz w:val="24"/>
              </w:rPr>
              <w:t xml:space="preserve">2. </w:t>
            </w:r>
            <w:r w:rsidRPr="00E072E8">
              <w:rPr>
                <w:rFonts w:ascii="Times New Roman" w:hAnsi="Times New Roman" w:hint="eastAsia"/>
                <w:sz w:val="24"/>
              </w:rPr>
              <w:t>何克晶，阳义南，《大数据前沿技术与应用》，华南理工大学出版社</w:t>
            </w:r>
          </w:p>
          <w:p w14:paraId="5BC207AE" w14:textId="77777777" w:rsidR="00115F89" w:rsidRPr="00E072E8" w:rsidRDefault="00115F89" w:rsidP="00123855">
            <w:pPr>
              <w:pStyle w:val="TableParagraph"/>
              <w:spacing w:before="125" w:line="312" w:lineRule="auto"/>
              <w:ind w:right="23"/>
              <w:jc w:val="both"/>
              <w:rPr>
                <w:rFonts w:ascii="Times New Roman" w:eastAsia="宋体" w:hAnsi="Times New Roman" w:cs="宋体"/>
                <w:b/>
                <w:bCs/>
                <w:sz w:val="21"/>
                <w:szCs w:val="21"/>
                <w:lang w:eastAsia="zh-CN"/>
              </w:rPr>
            </w:pPr>
            <w:r w:rsidRPr="00E072E8">
              <w:rPr>
                <w:rFonts w:ascii="Times New Roman" w:hAnsi="Times New Roman" w:hint="eastAsia"/>
                <w:sz w:val="24"/>
                <w:lang w:eastAsia="zh-CN"/>
              </w:rPr>
              <w:t xml:space="preserve">3. </w:t>
            </w:r>
            <w:r w:rsidRPr="00E072E8">
              <w:rPr>
                <w:rFonts w:ascii="Times New Roman" w:hAnsi="Times New Roman" w:hint="eastAsia"/>
                <w:sz w:val="24"/>
                <w:lang w:eastAsia="zh-CN"/>
              </w:rPr>
              <w:t>日经计算机，《物联网商业时代》，机械工业出版社</w:t>
            </w:r>
          </w:p>
        </w:tc>
      </w:tr>
      <w:tr w:rsidR="00115F89" w:rsidRPr="00E072E8" w14:paraId="5A103ECA" w14:textId="77777777" w:rsidTr="00123855">
        <w:trPr>
          <w:trHeight w:hRule="exact" w:val="1308"/>
          <w:jc w:val="center"/>
        </w:trPr>
        <w:tc>
          <w:tcPr>
            <w:tcW w:w="1301" w:type="dxa"/>
            <w:vAlign w:val="center"/>
          </w:tcPr>
          <w:p w14:paraId="44B7E750" w14:textId="77777777" w:rsidR="00115F89" w:rsidRPr="00E072E8" w:rsidRDefault="00115F89" w:rsidP="00123855">
            <w:pPr>
              <w:pStyle w:val="TableParagraph"/>
              <w:spacing w:before="43"/>
              <w:ind w:left="100" w:right="93"/>
              <w:jc w:val="center"/>
              <w:rPr>
                <w:rFonts w:ascii="Times New Roman" w:eastAsia="宋体" w:hAnsi="Times New Roman"/>
                <w:b/>
                <w:sz w:val="21"/>
                <w:lang w:eastAsia="zh-CN"/>
              </w:rPr>
            </w:pPr>
            <w:r w:rsidRPr="00E072E8">
              <w:rPr>
                <w:rFonts w:ascii="Times New Roman" w:eastAsia="宋体" w:hAnsi="Times New Roman" w:hint="eastAsia"/>
                <w:b/>
                <w:sz w:val="21"/>
                <w:lang w:eastAsia="zh-CN"/>
              </w:rPr>
              <w:lastRenderedPageBreak/>
              <w:t>J</w:t>
            </w:r>
          </w:p>
          <w:p w14:paraId="5E31D442" w14:textId="77777777" w:rsidR="00115F89" w:rsidRPr="00E072E8" w:rsidRDefault="00115F89" w:rsidP="00123855">
            <w:pPr>
              <w:pStyle w:val="TableParagraph"/>
              <w:spacing w:before="43"/>
              <w:ind w:left="100" w:right="93"/>
              <w:jc w:val="center"/>
              <w:rPr>
                <w:rFonts w:ascii="Times New Roman" w:eastAsia="宋体" w:hAnsi="Times New Roman"/>
                <w:b/>
                <w:sz w:val="21"/>
                <w:lang w:eastAsia="zh-CN"/>
              </w:rPr>
            </w:pPr>
            <w:r w:rsidRPr="00E072E8">
              <w:rPr>
                <w:rFonts w:ascii="Times New Roman" w:eastAsia="宋体" w:hAnsi="Times New Roman" w:hint="eastAsia"/>
                <w:b/>
                <w:sz w:val="21"/>
                <w:lang w:eastAsia="zh-CN"/>
              </w:rPr>
              <w:t>教学条件</w:t>
            </w:r>
          </w:p>
          <w:p w14:paraId="38A8CCE8" w14:textId="77777777" w:rsidR="00115F89" w:rsidRPr="00E072E8" w:rsidRDefault="00115F89" w:rsidP="00123855">
            <w:pPr>
              <w:pStyle w:val="TableParagraph"/>
              <w:spacing w:before="43"/>
              <w:ind w:left="100" w:right="93"/>
              <w:jc w:val="center"/>
              <w:rPr>
                <w:rFonts w:ascii="Times New Roman" w:eastAsia="宋体" w:hAnsi="Times New Roman"/>
                <w:b/>
                <w:sz w:val="21"/>
                <w:lang w:eastAsia="zh-CN"/>
              </w:rPr>
            </w:pPr>
            <w:r w:rsidRPr="00E072E8">
              <w:rPr>
                <w:rFonts w:ascii="Times New Roman" w:eastAsia="宋体" w:hAnsi="Times New Roman" w:hint="eastAsia"/>
                <w:b/>
                <w:sz w:val="21"/>
                <w:lang w:eastAsia="zh-CN"/>
              </w:rPr>
              <w:t>需求</w:t>
            </w:r>
          </w:p>
        </w:tc>
        <w:tc>
          <w:tcPr>
            <w:tcW w:w="7604" w:type="dxa"/>
            <w:gridSpan w:val="10"/>
            <w:vAlign w:val="center"/>
          </w:tcPr>
          <w:p w14:paraId="3EC9AD75" w14:textId="77777777" w:rsidR="00115F89" w:rsidRPr="00E072E8" w:rsidRDefault="00115F89" w:rsidP="00123855">
            <w:pPr>
              <w:pStyle w:val="TableParagraph"/>
              <w:spacing w:before="125" w:line="312" w:lineRule="auto"/>
              <w:ind w:right="23"/>
              <w:jc w:val="center"/>
              <w:rPr>
                <w:rFonts w:ascii="Times New Roman" w:eastAsia="宋体" w:hAnsi="Times New Roman" w:cs="宋体"/>
                <w:b/>
                <w:bCs/>
                <w:sz w:val="21"/>
                <w:szCs w:val="21"/>
                <w:lang w:eastAsia="zh-CN"/>
              </w:rPr>
            </w:pPr>
            <w:r w:rsidRPr="00E072E8">
              <w:rPr>
                <w:rFonts w:ascii="Times New Roman" w:eastAsia="宋体" w:hAnsi="Times New Roman" w:cs="宋体" w:hint="eastAsia"/>
                <w:sz w:val="21"/>
                <w:szCs w:val="21"/>
                <w:lang w:eastAsia="zh-CN"/>
              </w:rPr>
              <w:t>机房、学习通</w:t>
            </w:r>
          </w:p>
        </w:tc>
      </w:tr>
      <w:tr w:rsidR="00115F89" w:rsidRPr="00E072E8" w14:paraId="375BDC84" w14:textId="77777777" w:rsidTr="00123855">
        <w:trPr>
          <w:trHeight w:hRule="exact" w:val="875"/>
          <w:jc w:val="center"/>
        </w:trPr>
        <w:tc>
          <w:tcPr>
            <w:tcW w:w="1301" w:type="dxa"/>
            <w:vAlign w:val="center"/>
          </w:tcPr>
          <w:p w14:paraId="3C45AAB1" w14:textId="77777777" w:rsidR="00115F89" w:rsidRPr="00E072E8" w:rsidRDefault="00115F89" w:rsidP="00123855">
            <w:pPr>
              <w:pStyle w:val="TableParagraph"/>
              <w:spacing w:before="162"/>
              <w:ind w:left="8"/>
              <w:jc w:val="center"/>
              <w:rPr>
                <w:rFonts w:ascii="Times New Roman" w:hAnsi="Times New Roman"/>
                <w:b/>
                <w:sz w:val="21"/>
              </w:rPr>
            </w:pPr>
            <w:r w:rsidRPr="00E072E8">
              <w:rPr>
                <w:rFonts w:ascii="Times New Roman" w:hAnsi="Times New Roman"/>
                <w:b/>
                <w:w w:val="98"/>
                <w:sz w:val="21"/>
              </w:rPr>
              <w:t>K</w:t>
            </w:r>
          </w:p>
          <w:p w14:paraId="57B223F0" w14:textId="77777777" w:rsidR="00115F89" w:rsidRPr="00E072E8" w:rsidRDefault="00115F89" w:rsidP="00123855">
            <w:pPr>
              <w:pStyle w:val="TableParagraph"/>
              <w:spacing w:before="43"/>
              <w:ind w:left="100" w:right="93"/>
              <w:jc w:val="center"/>
              <w:rPr>
                <w:rFonts w:ascii="Times New Roman" w:eastAsia="宋体" w:hAnsi="Times New Roman"/>
                <w:b/>
                <w:sz w:val="21"/>
                <w:lang w:eastAsia="zh-CN"/>
              </w:rPr>
            </w:pPr>
            <w:proofErr w:type="spellStart"/>
            <w:r w:rsidRPr="00E072E8">
              <w:rPr>
                <w:rFonts w:ascii="Times New Roman" w:eastAsia="宋体" w:hAnsi="Times New Roman" w:hint="eastAsia"/>
                <w:b/>
                <w:sz w:val="21"/>
              </w:rPr>
              <w:t>注意事项</w:t>
            </w:r>
            <w:proofErr w:type="spellEnd"/>
          </w:p>
        </w:tc>
        <w:tc>
          <w:tcPr>
            <w:tcW w:w="7604" w:type="dxa"/>
            <w:gridSpan w:val="10"/>
            <w:vAlign w:val="center"/>
          </w:tcPr>
          <w:p w14:paraId="68198DA5" w14:textId="77777777" w:rsidR="00115F89" w:rsidRPr="00E072E8" w:rsidRDefault="00115F89" w:rsidP="00123855">
            <w:pPr>
              <w:pStyle w:val="TableParagraph"/>
              <w:spacing w:before="125" w:line="312" w:lineRule="auto"/>
              <w:ind w:right="23"/>
              <w:jc w:val="center"/>
              <w:rPr>
                <w:rFonts w:ascii="Times New Roman" w:eastAsia="宋体" w:hAnsi="Times New Roman" w:cs="宋体"/>
                <w:b/>
                <w:bCs/>
                <w:sz w:val="21"/>
                <w:szCs w:val="21"/>
                <w:lang w:eastAsia="zh-CN"/>
              </w:rPr>
            </w:pPr>
          </w:p>
        </w:tc>
      </w:tr>
      <w:tr w:rsidR="00115F89" w:rsidRPr="00E072E8" w14:paraId="4E1B3AC2" w14:textId="77777777" w:rsidTr="00123855">
        <w:trPr>
          <w:trHeight w:val="3077"/>
          <w:jc w:val="center"/>
        </w:trPr>
        <w:tc>
          <w:tcPr>
            <w:tcW w:w="8905" w:type="dxa"/>
            <w:gridSpan w:val="11"/>
            <w:vAlign w:val="center"/>
          </w:tcPr>
          <w:p w14:paraId="5A278B2B" w14:textId="77777777" w:rsidR="00115F89" w:rsidRPr="00E072E8" w:rsidRDefault="00115F89" w:rsidP="00123855">
            <w:pPr>
              <w:pStyle w:val="TableParagraph"/>
              <w:spacing w:before="65"/>
              <w:ind w:left="107"/>
              <w:rPr>
                <w:rFonts w:ascii="Times New Roman" w:hAnsi="Times New Roman"/>
                <w:sz w:val="21"/>
                <w:szCs w:val="21"/>
                <w:lang w:eastAsia="zh-CN"/>
              </w:rPr>
            </w:pPr>
            <w:r w:rsidRPr="00E072E8">
              <w:rPr>
                <w:rFonts w:ascii="Times New Roman" w:hAnsi="Times New Roman"/>
                <w:sz w:val="21"/>
                <w:szCs w:val="21"/>
                <w:lang w:eastAsia="zh-CN"/>
              </w:rPr>
              <w:t>备注：</w:t>
            </w:r>
          </w:p>
          <w:p w14:paraId="3A12DAF2" w14:textId="77777777" w:rsidR="00115F89" w:rsidRPr="00E072E8" w:rsidRDefault="00115F89" w:rsidP="00123855">
            <w:pPr>
              <w:pStyle w:val="TableParagraph"/>
              <w:spacing w:before="1" w:line="280" w:lineRule="auto"/>
              <w:ind w:left="107" w:right="97" w:firstLine="480"/>
              <w:rPr>
                <w:rFonts w:ascii="Times New Roman" w:hAnsi="Times New Roman"/>
                <w:sz w:val="21"/>
                <w:szCs w:val="21"/>
                <w:lang w:eastAsia="zh-CN"/>
              </w:rPr>
            </w:pPr>
            <w:r w:rsidRPr="00E072E8">
              <w:rPr>
                <w:rFonts w:ascii="Times New Roman" w:hAnsi="Times New Roman"/>
                <w:sz w:val="21"/>
                <w:szCs w:val="21"/>
                <w:lang w:eastAsia="zh-CN"/>
              </w:rPr>
              <w:t>1.</w:t>
            </w:r>
            <w:r w:rsidRPr="00E072E8">
              <w:rPr>
                <w:rFonts w:ascii="Times New Roman" w:hAnsi="Times New Roman"/>
                <w:sz w:val="21"/>
                <w:szCs w:val="21"/>
                <w:lang w:eastAsia="zh-CN"/>
              </w:rPr>
              <w:t>本课程</w:t>
            </w:r>
            <w:r w:rsidRPr="00E072E8">
              <w:rPr>
                <w:rFonts w:ascii="Times New Roman" w:hAnsi="Times New Roman" w:hint="eastAsia"/>
                <w:sz w:val="21"/>
                <w:szCs w:val="21"/>
                <w:lang w:eastAsia="zh-CN"/>
              </w:rPr>
              <w:t>教学</w:t>
            </w:r>
            <w:r w:rsidRPr="00E072E8">
              <w:rPr>
                <w:rFonts w:ascii="Times New Roman" w:hAnsi="Times New Roman"/>
                <w:sz w:val="21"/>
                <w:szCs w:val="21"/>
                <w:lang w:eastAsia="zh-CN"/>
              </w:rPr>
              <w:t>大纲</w:t>
            </w:r>
            <w:r w:rsidRPr="00E072E8">
              <w:rPr>
                <w:rFonts w:ascii="Times New Roman" w:hAnsi="Times New Roman"/>
                <w:sz w:val="21"/>
                <w:szCs w:val="21"/>
                <w:lang w:eastAsia="zh-CN"/>
              </w:rPr>
              <w:t xml:space="preserve">F—J </w:t>
            </w:r>
            <w:r w:rsidRPr="00E072E8">
              <w:rPr>
                <w:rFonts w:ascii="Times New Roman" w:hAnsi="Times New Roman"/>
                <w:sz w:val="21"/>
                <w:szCs w:val="21"/>
                <w:lang w:eastAsia="zh-CN"/>
              </w:rPr>
              <w:t>项同一课程不同授课教师应协同讨论研究达成共同核心内涵</w:t>
            </w:r>
            <w:r w:rsidRPr="00E072E8">
              <w:rPr>
                <w:rFonts w:ascii="Times New Roman" w:hAnsi="Times New Roman" w:hint="eastAsia"/>
                <w:sz w:val="21"/>
                <w:szCs w:val="21"/>
                <w:lang w:eastAsia="zh-CN"/>
              </w:rPr>
              <w:t>。</w:t>
            </w:r>
            <w:proofErr w:type="gramStart"/>
            <w:r w:rsidRPr="00E072E8">
              <w:rPr>
                <w:rFonts w:ascii="Times New Roman" w:hAnsi="Times New Roman" w:hint="eastAsia"/>
                <w:sz w:val="21"/>
                <w:szCs w:val="21"/>
                <w:lang w:eastAsia="zh-CN"/>
              </w:rPr>
              <w:t>经教学</w:t>
            </w:r>
            <w:proofErr w:type="gramEnd"/>
            <w:r w:rsidRPr="00E072E8">
              <w:rPr>
                <w:rFonts w:ascii="Times New Roman" w:hAnsi="Times New Roman" w:hint="eastAsia"/>
                <w:sz w:val="21"/>
                <w:szCs w:val="21"/>
                <w:lang w:eastAsia="zh-CN"/>
              </w:rPr>
              <w:t>工作指导小组审议通过的课程教学大纲不宜自行更改。</w:t>
            </w:r>
          </w:p>
          <w:p w14:paraId="00664617" w14:textId="77777777" w:rsidR="00115F89" w:rsidRPr="00E072E8" w:rsidRDefault="00115F89" w:rsidP="00123855">
            <w:pPr>
              <w:pStyle w:val="TableParagraph"/>
              <w:ind w:left="587"/>
              <w:rPr>
                <w:rFonts w:ascii="Times New Roman" w:hAnsi="Times New Roman"/>
                <w:b/>
                <w:bCs/>
                <w:sz w:val="21"/>
                <w:szCs w:val="21"/>
                <w:lang w:eastAsia="zh-CN"/>
              </w:rPr>
            </w:pPr>
            <w:r w:rsidRPr="00E072E8">
              <w:rPr>
                <w:rFonts w:ascii="Times New Roman" w:hAnsi="Times New Roman" w:hint="eastAsia"/>
                <w:b/>
                <w:bCs/>
                <w:sz w:val="21"/>
                <w:szCs w:val="21"/>
                <w:lang w:eastAsia="zh-CN"/>
              </w:rPr>
              <w:t>2</w:t>
            </w:r>
            <w:r w:rsidRPr="00E072E8">
              <w:rPr>
                <w:rFonts w:ascii="Times New Roman" w:hAnsi="Times New Roman"/>
                <w:b/>
                <w:bCs/>
                <w:sz w:val="21"/>
                <w:szCs w:val="21"/>
                <w:lang w:eastAsia="zh-CN"/>
              </w:rPr>
              <w:t>.</w:t>
            </w:r>
            <w:r w:rsidRPr="00E072E8">
              <w:rPr>
                <w:rFonts w:ascii="Times New Roman" w:hAnsi="Times New Roman"/>
                <w:b/>
                <w:bCs/>
                <w:sz w:val="21"/>
                <w:szCs w:val="21"/>
                <w:lang w:eastAsia="zh-CN"/>
              </w:rPr>
              <w:t>评价方式可参</w:t>
            </w:r>
            <w:r w:rsidRPr="00E072E8">
              <w:rPr>
                <w:rFonts w:ascii="Times New Roman" w:hAnsi="Times New Roman" w:hint="eastAsia"/>
                <w:b/>
                <w:bCs/>
                <w:sz w:val="21"/>
                <w:szCs w:val="21"/>
                <w:lang w:eastAsia="zh-CN"/>
              </w:rPr>
              <w:t>考</w:t>
            </w:r>
            <w:r w:rsidRPr="00E072E8">
              <w:rPr>
                <w:rFonts w:ascii="Times New Roman" w:hAnsi="Times New Roman"/>
                <w:b/>
                <w:bCs/>
                <w:sz w:val="21"/>
                <w:szCs w:val="21"/>
                <w:lang w:eastAsia="zh-CN"/>
              </w:rPr>
              <w:t>下列方式：</w:t>
            </w:r>
          </w:p>
          <w:p w14:paraId="6E9BA177" w14:textId="77777777" w:rsidR="00115F89" w:rsidRPr="00E072E8" w:rsidRDefault="00115F89" w:rsidP="00123855">
            <w:pPr>
              <w:pStyle w:val="TableParagraph"/>
              <w:spacing w:before="53"/>
              <w:ind w:left="587"/>
              <w:rPr>
                <w:rFonts w:ascii="Times New Roman" w:hAnsi="Times New Roman"/>
                <w:b/>
                <w:bCs/>
                <w:sz w:val="21"/>
                <w:szCs w:val="21"/>
                <w:lang w:eastAsia="zh-CN"/>
              </w:rPr>
            </w:pPr>
            <w:r w:rsidRPr="00E072E8">
              <w:rPr>
                <w:rFonts w:ascii="Times New Roman" w:hAnsi="Times New Roman"/>
                <w:b/>
                <w:bCs/>
                <w:sz w:val="21"/>
                <w:szCs w:val="21"/>
                <w:lang w:eastAsia="zh-CN"/>
              </w:rPr>
              <w:t>(1)</w:t>
            </w:r>
            <w:r w:rsidRPr="00E072E8">
              <w:rPr>
                <w:rFonts w:ascii="Times New Roman" w:hAnsi="Times New Roman"/>
                <w:b/>
                <w:bCs/>
                <w:sz w:val="21"/>
                <w:szCs w:val="21"/>
                <w:lang w:eastAsia="zh-CN"/>
              </w:rPr>
              <w:t>纸</w:t>
            </w:r>
            <w:r w:rsidRPr="00E072E8">
              <w:rPr>
                <w:rFonts w:ascii="Times New Roman" w:hAnsi="Times New Roman" w:hint="eastAsia"/>
                <w:b/>
                <w:bCs/>
                <w:sz w:val="21"/>
                <w:szCs w:val="21"/>
                <w:lang w:eastAsia="zh-CN"/>
              </w:rPr>
              <w:t>笔考试</w:t>
            </w:r>
            <w:r w:rsidRPr="00E072E8">
              <w:rPr>
                <w:rFonts w:ascii="Times New Roman" w:hAnsi="Times New Roman"/>
                <w:b/>
                <w:bCs/>
                <w:sz w:val="21"/>
                <w:szCs w:val="21"/>
                <w:lang w:eastAsia="zh-CN"/>
              </w:rPr>
              <w:t>：</w:t>
            </w:r>
            <w:r w:rsidRPr="00E072E8">
              <w:rPr>
                <w:rFonts w:ascii="Times New Roman" w:hAnsi="Times New Roman" w:hint="eastAsia"/>
                <w:b/>
                <w:bCs/>
                <w:sz w:val="21"/>
                <w:szCs w:val="21"/>
                <w:lang w:eastAsia="zh-CN"/>
              </w:rPr>
              <w:t>现场小测、综合纸笔考试</w:t>
            </w:r>
          </w:p>
          <w:p w14:paraId="638E4C83" w14:textId="77777777" w:rsidR="00115F89" w:rsidRPr="00E072E8" w:rsidRDefault="00115F89" w:rsidP="00123855">
            <w:pPr>
              <w:pStyle w:val="TableParagraph"/>
              <w:spacing w:before="52"/>
              <w:ind w:left="587"/>
              <w:rPr>
                <w:rFonts w:ascii="Times New Roman" w:hAnsi="Times New Roman"/>
                <w:b/>
                <w:bCs/>
                <w:sz w:val="21"/>
                <w:szCs w:val="21"/>
                <w:lang w:eastAsia="zh-CN"/>
              </w:rPr>
            </w:pPr>
            <w:r w:rsidRPr="00E072E8">
              <w:rPr>
                <w:rFonts w:ascii="Times New Roman" w:hAnsi="Times New Roman"/>
                <w:b/>
                <w:bCs/>
                <w:sz w:val="21"/>
                <w:szCs w:val="21"/>
                <w:lang w:eastAsia="zh-CN"/>
              </w:rPr>
              <w:t>(2)</w:t>
            </w:r>
            <w:r w:rsidRPr="00E072E8">
              <w:rPr>
                <w:rFonts w:ascii="Times New Roman" w:hAnsi="Times New Roman"/>
                <w:b/>
                <w:bCs/>
                <w:sz w:val="21"/>
                <w:szCs w:val="21"/>
                <w:lang w:eastAsia="zh-CN"/>
              </w:rPr>
              <w:t>实作评</w:t>
            </w:r>
            <w:r w:rsidRPr="00E072E8">
              <w:rPr>
                <w:rFonts w:ascii="Times New Roman" w:hAnsi="Times New Roman" w:hint="eastAsia"/>
                <w:b/>
                <w:bCs/>
                <w:sz w:val="21"/>
                <w:szCs w:val="21"/>
                <w:lang w:eastAsia="zh-CN"/>
              </w:rPr>
              <w:t>价</w:t>
            </w:r>
            <w:r w:rsidRPr="00E072E8">
              <w:rPr>
                <w:rFonts w:ascii="Times New Roman" w:hAnsi="Times New Roman"/>
                <w:b/>
                <w:bCs/>
                <w:sz w:val="21"/>
                <w:szCs w:val="21"/>
                <w:lang w:eastAsia="zh-CN"/>
              </w:rPr>
              <w:t>：</w:t>
            </w:r>
            <w:r w:rsidRPr="00E072E8">
              <w:rPr>
                <w:rFonts w:ascii="Times New Roman" w:hAnsi="Times New Roman" w:hint="eastAsia"/>
                <w:b/>
                <w:bCs/>
                <w:sz w:val="21"/>
                <w:szCs w:val="21"/>
                <w:lang w:eastAsia="zh-CN"/>
              </w:rPr>
              <w:t>现场记录、</w:t>
            </w:r>
            <w:r w:rsidRPr="00E072E8">
              <w:rPr>
                <w:rFonts w:ascii="Times New Roman" w:hAnsi="Times New Roman"/>
                <w:b/>
                <w:bCs/>
                <w:sz w:val="21"/>
                <w:szCs w:val="21"/>
                <w:lang w:eastAsia="zh-CN"/>
              </w:rPr>
              <w:t>日常表现、观察</w:t>
            </w:r>
          </w:p>
          <w:p w14:paraId="651A3699" w14:textId="77777777" w:rsidR="00115F89" w:rsidRPr="00E072E8" w:rsidRDefault="00115F89" w:rsidP="00123855">
            <w:pPr>
              <w:pStyle w:val="TableParagraph"/>
              <w:spacing w:before="53"/>
              <w:ind w:left="587"/>
              <w:rPr>
                <w:rFonts w:ascii="Times New Roman" w:hAnsi="Times New Roman"/>
                <w:b/>
                <w:bCs/>
                <w:sz w:val="21"/>
                <w:szCs w:val="21"/>
                <w:lang w:eastAsia="zh-CN"/>
              </w:rPr>
            </w:pPr>
            <w:r w:rsidRPr="00E072E8">
              <w:rPr>
                <w:rFonts w:ascii="Times New Roman" w:hAnsi="Times New Roman"/>
                <w:b/>
                <w:bCs/>
                <w:sz w:val="21"/>
                <w:szCs w:val="21"/>
                <w:lang w:eastAsia="zh-CN"/>
              </w:rPr>
              <w:t>(3)</w:t>
            </w:r>
            <w:r w:rsidRPr="00E072E8">
              <w:rPr>
                <w:rFonts w:ascii="Times New Roman" w:hAnsi="Times New Roman"/>
                <w:b/>
                <w:bCs/>
                <w:sz w:val="21"/>
                <w:szCs w:val="21"/>
                <w:lang w:eastAsia="zh-CN"/>
              </w:rPr>
              <w:t>档案评</w:t>
            </w:r>
            <w:r w:rsidRPr="00E072E8">
              <w:rPr>
                <w:rFonts w:ascii="Times New Roman" w:hAnsi="Times New Roman" w:hint="eastAsia"/>
                <w:b/>
                <w:bCs/>
                <w:sz w:val="21"/>
                <w:szCs w:val="21"/>
                <w:lang w:eastAsia="zh-CN"/>
              </w:rPr>
              <w:t>价</w:t>
            </w:r>
            <w:r w:rsidRPr="00E072E8">
              <w:rPr>
                <w:rFonts w:ascii="Times New Roman" w:hAnsi="Times New Roman"/>
                <w:b/>
                <w:bCs/>
                <w:sz w:val="21"/>
                <w:szCs w:val="21"/>
                <w:lang w:eastAsia="zh-CN"/>
              </w:rPr>
              <w:t>：</w:t>
            </w:r>
            <w:r w:rsidRPr="00E072E8">
              <w:rPr>
                <w:rFonts w:ascii="Times New Roman" w:hAnsi="Times New Roman" w:hint="eastAsia"/>
                <w:b/>
                <w:bCs/>
                <w:sz w:val="21"/>
                <w:szCs w:val="21"/>
                <w:lang w:eastAsia="zh-CN"/>
              </w:rPr>
              <w:t>书</w:t>
            </w:r>
            <w:r w:rsidRPr="00E072E8">
              <w:rPr>
                <w:rFonts w:ascii="Times New Roman" w:hAnsi="Times New Roman"/>
                <w:b/>
                <w:bCs/>
                <w:sz w:val="21"/>
                <w:szCs w:val="21"/>
                <w:lang w:eastAsia="zh-CN"/>
              </w:rPr>
              <w:t>面报告、</w:t>
            </w:r>
            <w:r w:rsidRPr="00E072E8">
              <w:rPr>
                <w:rFonts w:ascii="Times New Roman" w:hAnsi="Times New Roman" w:hint="eastAsia"/>
                <w:b/>
                <w:bCs/>
                <w:sz w:val="21"/>
                <w:szCs w:val="21"/>
                <w:lang w:eastAsia="zh-CN"/>
              </w:rPr>
              <w:t>实习总结</w:t>
            </w:r>
          </w:p>
          <w:p w14:paraId="39AD72D5" w14:textId="77777777" w:rsidR="00115F89" w:rsidRPr="00E072E8" w:rsidRDefault="00115F89" w:rsidP="00123855">
            <w:pPr>
              <w:pStyle w:val="TableParagraph"/>
              <w:spacing w:before="53"/>
              <w:ind w:left="587"/>
              <w:rPr>
                <w:rFonts w:ascii="Times New Roman" w:hAnsi="Times New Roman"/>
                <w:lang w:eastAsia="zh-CN"/>
              </w:rPr>
            </w:pPr>
            <w:r w:rsidRPr="00E072E8">
              <w:rPr>
                <w:rFonts w:ascii="Times New Roman" w:hAnsi="Times New Roman"/>
                <w:b/>
                <w:bCs/>
                <w:sz w:val="21"/>
                <w:szCs w:val="21"/>
                <w:lang w:eastAsia="zh-CN"/>
              </w:rPr>
              <w:t>(4)</w:t>
            </w:r>
            <w:r w:rsidRPr="00E072E8">
              <w:rPr>
                <w:rFonts w:ascii="Times New Roman" w:hAnsi="Times New Roman"/>
                <w:b/>
                <w:bCs/>
                <w:sz w:val="21"/>
                <w:szCs w:val="21"/>
                <w:lang w:eastAsia="zh-CN"/>
              </w:rPr>
              <w:t>口语评</w:t>
            </w:r>
            <w:r w:rsidRPr="00E072E8">
              <w:rPr>
                <w:rFonts w:ascii="Times New Roman" w:hAnsi="Times New Roman" w:hint="eastAsia"/>
                <w:b/>
                <w:bCs/>
                <w:sz w:val="21"/>
                <w:szCs w:val="21"/>
                <w:lang w:eastAsia="zh-CN"/>
              </w:rPr>
              <w:t>价</w:t>
            </w:r>
            <w:r w:rsidRPr="00E072E8">
              <w:rPr>
                <w:rFonts w:ascii="Times New Roman" w:hAnsi="Times New Roman"/>
                <w:b/>
                <w:bCs/>
                <w:sz w:val="21"/>
                <w:szCs w:val="21"/>
                <w:lang w:eastAsia="zh-CN"/>
              </w:rPr>
              <w:t>：</w:t>
            </w:r>
            <w:r w:rsidRPr="00E072E8">
              <w:rPr>
                <w:rFonts w:ascii="Times New Roman" w:hAnsi="Times New Roman" w:hint="eastAsia"/>
                <w:b/>
                <w:bCs/>
                <w:sz w:val="21"/>
                <w:szCs w:val="21"/>
                <w:lang w:eastAsia="zh-CN"/>
              </w:rPr>
              <w:t>现场</w:t>
            </w:r>
            <w:r w:rsidRPr="00E072E8">
              <w:rPr>
                <w:rFonts w:ascii="Times New Roman" w:hAnsi="Times New Roman"/>
                <w:b/>
                <w:bCs/>
                <w:sz w:val="21"/>
                <w:szCs w:val="21"/>
                <w:lang w:eastAsia="zh-CN"/>
              </w:rPr>
              <w:t>口头报告</w:t>
            </w:r>
          </w:p>
        </w:tc>
      </w:tr>
      <w:tr w:rsidR="00115F89" w:rsidRPr="00E072E8" w14:paraId="612B5B28" w14:textId="77777777" w:rsidTr="00123855">
        <w:trPr>
          <w:trHeight w:val="405"/>
          <w:jc w:val="center"/>
        </w:trPr>
        <w:tc>
          <w:tcPr>
            <w:tcW w:w="1301" w:type="dxa"/>
            <w:vMerge w:val="restart"/>
            <w:vAlign w:val="center"/>
          </w:tcPr>
          <w:p w14:paraId="05A9F51A" w14:textId="77777777" w:rsidR="00115F89" w:rsidRPr="00E072E8" w:rsidRDefault="00115F89" w:rsidP="00123855">
            <w:pPr>
              <w:pStyle w:val="TableParagraph"/>
              <w:ind w:left="170"/>
              <w:rPr>
                <w:rFonts w:ascii="Times New Roman" w:hAnsi="Times New Roman"/>
                <w:b/>
                <w:bCs/>
                <w:sz w:val="21"/>
                <w:szCs w:val="21"/>
                <w:lang w:eastAsia="zh-CN"/>
              </w:rPr>
            </w:pPr>
            <w:r w:rsidRPr="00E072E8">
              <w:rPr>
                <w:rFonts w:ascii="Times New Roman" w:eastAsia="宋体" w:hAnsi="Times New Roman" w:cs="宋体" w:hint="eastAsia"/>
                <w:b/>
                <w:color w:val="000000"/>
                <w:sz w:val="21"/>
                <w:szCs w:val="21"/>
                <w:lang w:eastAsia="zh-CN"/>
              </w:rPr>
              <w:t>审批意见</w:t>
            </w:r>
          </w:p>
        </w:tc>
        <w:tc>
          <w:tcPr>
            <w:tcW w:w="7604" w:type="dxa"/>
            <w:gridSpan w:val="10"/>
          </w:tcPr>
          <w:p w14:paraId="642CAB01" w14:textId="77777777" w:rsidR="00115F89" w:rsidRPr="00E072E8" w:rsidRDefault="00115F89" w:rsidP="00123855">
            <w:pPr>
              <w:rPr>
                <w:rFonts w:ascii="Times New Roman" w:eastAsia="宋体" w:hAnsi="Times New Roman" w:cs="宋体"/>
                <w:szCs w:val="21"/>
              </w:rPr>
            </w:pPr>
            <w:r w:rsidRPr="00E072E8">
              <w:rPr>
                <w:rFonts w:ascii="Times New Roman" w:eastAsia="宋体" w:hAnsi="Times New Roman" w:cs="宋体" w:hint="eastAsia"/>
                <w:szCs w:val="21"/>
              </w:rPr>
              <w:t>课程教学大纲起草团队成员签名：</w:t>
            </w:r>
          </w:p>
          <w:p w14:paraId="20A926EC" w14:textId="77777777" w:rsidR="00115F89" w:rsidRPr="00E072E8" w:rsidRDefault="00115F89" w:rsidP="00123855">
            <w:pPr>
              <w:rPr>
                <w:rFonts w:ascii="Times New Roman" w:eastAsia="宋体" w:hAnsi="Times New Roman" w:cs="宋体"/>
                <w:szCs w:val="21"/>
              </w:rPr>
            </w:pPr>
            <w:r>
              <w:rPr>
                <w:rFonts w:ascii="宋体" w:eastAsia="宋体" w:hAnsi="宋体" w:cs="宋体" w:hint="eastAsia"/>
                <w:b/>
                <w:noProof/>
                <w:color w:val="000000"/>
                <w:szCs w:val="21"/>
              </w:rPr>
              <w:drawing>
                <wp:anchor distT="0" distB="0" distL="114300" distR="114300" simplePos="0" relativeHeight="252113920" behindDoc="0" locked="0" layoutInCell="1" allowOverlap="1" wp14:anchorId="200596E7" wp14:editId="117AE401">
                  <wp:simplePos x="0" y="0"/>
                  <wp:positionH relativeFrom="page">
                    <wp:posOffset>1940560</wp:posOffset>
                  </wp:positionH>
                  <wp:positionV relativeFrom="page">
                    <wp:posOffset>459740</wp:posOffset>
                  </wp:positionV>
                  <wp:extent cx="764540" cy="565150"/>
                  <wp:effectExtent l="0" t="0" r="0" b="6350"/>
                  <wp:wrapTopAndBottom/>
                  <wp:docPr id="7574379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98899" name="图片 61799889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64540" cy="565150"/>
                          </a:xfrm>
                          <a:prstGeom prst="rect">
                            <a:avLst/>
                          </a:prstGeom>
                        </pic:spPr>
                      </pic:pic>
                    </a:graphicData>
                  </a:graphic>
                  <wp14:sizeRelH relativeFrom="margin">
                    <wp14:pctWidth>0</wp14:pctWidth>
                  </wp14:sizeRelH>
                  <wp14:sizeRelV relativeFrom="margin">
                    <wp14:pctHeight>0</wp14:pctHeight>
                  </wp14:sizeRelV>
                </wp:anchor>
              </w:drawing>
            </w:r>
          </w:p>
          <w:p w14:paraId="1446F23F" w14:textId="77777777" w:rsidR="00115F89" w:rsidRPr="00E072E8" w:rsidRDefault="00115F89" w:rsidP="00123855">
            <w:pPr>
              <w:rPr>
                <w:rFonts w:ascii="Times New Roman" w:eastAsia="宋体" w:hAnsi="Times New Roman" w:cs="宋体"/>
                <w:szCs w:val="21"/>
              </w:rPr>
            </w:pPr>
          </w:p>
          <w:p w14:paraId="00C80B72" w14:textId="77777777" w:rsidR="00115F89" w:rsidRPr="00E072E8" w:rsidRDefault="00115F89" w:rsidP="00123855">
            <w:pPr>
              <w:rPr>
                <w:rFonts w:ascii="Times New Roman" w:eastAsia="宋体" w:hAnsi="Times New Roman" w:cs="宋体"/>
                <w:szCs w:val="21"/>
              </w:rPr>
            </w:pPr>
            <w:r w:rsidRPr="00E072E8">
              <w:rPr>
                <w:rFonts w:ascii="Times New Roman" w:eastAsia="宋体" w:hAnsi="Times New Roman" w:cs="宋体" w:hint="eastAsia"/>
                <w:szCs w:val="21"/>
              </w:rPr>
              <w:t xml:space="preserve">                                                        </w:t>
            </w:r>
            <w:r>
              <w:rPr>
                <w:rFonts w:ascii="Times New Roman" w:eastAsia="宋体" w:hAnsi="Times New Roman" w:cs="宋体" w:hint="eastAsia"/>
                <w:szCs w:val="21"/>
              </w:rPr>
              <w:t>2023</w:t>
            </w:r>
            <w:r w:rsidRPr="00E072E8">
              <w:rPr>
                <w:rFonts w:ascii="Times New Roman" w:eastAsia="宋体" w:hAnsi="Times New Roman" w:cs="宋体" w:hint="eastAsia"/>
                <w:szCs w:val="21"/>
              </w:rPr>
              <w:t>年</w:t>
            </w:r>
            <w:r>
              <w:rPr>
                <w:rFonts w:ascii="Times New Roman" w:eastAsia="宋体" w:hAnsi="Times New Roman" w:cs="宋体" w:hint="eastAsia"/>
                <w:szCs w:val="21"/>
              </w:rPr>
              <w:t>9</w:t>
            </w:r>
            <w:r w:rsidRPr="00E072E8">
              <w:rPr>
                <w:rFonts w:ascii="Times New Roman" w:eastAsia="宋体" w:hAnsi="Times New Roman" w:cs="宋体" w:hint="eastAsia"/>
                <w:szCs w:val="21"/>
              </w:rPr>
              <w:t>月</w:t>
            </w:r>
            <w:r>
              <w:rPr>
                <w:rFonts w:ascii="Times New Roman" w:eastAsia="宋体" w:hAnsi="Times New Roman" w:cs="宋体" w:hint="eastAsia"/>
                <w:szCs w:val="21"/>
              </w:rPr>
              <w:t>1</w:t>
            </w:r>
            <w:r w:rsidRPr="00E072E8">
              <w:rPr>
                <w:rFonts w:ascii="Times New Roman" w:eastAsia="宋体" w:hAnsi="Times New Roman" w:cs="宋体" w:hint="eastAsia"/>
                <w:szCs w:val="21"/>
              </w:rPr>
              <w:t>日</w:t>
            </w:r>
          </w:p>
          <w:p w14:paraId="156BBC81" w14:textId="77777777" w:rsidR="00115F89" w:rsidRPr="00E072E8" w:rsidRDefault="00115F89" w:rsidP="00123855">
            <w:pPr>
              <w:rPr>
                <w:rFonts w:ascii="Times New Roman" w:eastAsia="宋体" w:hAnsi="Times New Roman" w:cs="宋体"/>
                <w:b/>
                <w:bCs/>
                <w:szCs w:val="21"/>
              </w:rPr>
            </w:pPr>
          </w:p>
        </w:tc>
      </w:tr>
      <w:tr w:rsidR="00115F89" w:rsidRPr="00E072E8" w14:paraId="1C54AC04" w14:textId="77777777" w:rsidTr="00123855">
        <w:trPr>
          <w:trHeight w:val="405"/>
          <w:jc w:val="center"/>
        </w:trPr>
        <w:tc>
          <w:tcPr>
            <w:tcW w:w="1301" w:type="dxa"/>
            <w:vMerge/>
            <w:vAlign w:val="center"/>
          </w:tcPr>
          <w:p w14:paraId="5754FF02" w14:textId="77777777" w:rsidR="00115F89" w:rsidRPr="00E072E8" w:rsidRDefault="00115F89" w:rsidP="00123855">
            <w:pPr>
              <w:pStyle w:val="TableParagraph"/>
              <w:spacing w:before="53"/>
              <w:ind w:left="587"/>
              <w:rPr>
                <w:rFonts w:ascii="Times New Roman" w:hAnsi="Times New Roman"/>
                <w:b/>
                <w:bCs/>
                <w:sz w:val="21"/>
                <w:szCs w:val="21"/>
                <w:lang w:eastAsia="zh-CN"/>
              </w:rPr>
            </w:pPr>
          </w:p>
        </w:tc>
        <w:tc>
          <w:tcPr>
            <w:tcW w:w="7604" w:type="dxa"/>
            <w:gridSpan w:val="10"/>
          </w:tcPr>
          <w:p w14:paraId="72C7E06A" w14:textId="77777777" w:rsidR="00115F89" w:rsidRPr="00E072E8" w:rsidRDefault="00115F89" w:rsidP="00123855">
            <w:pPr>
              <w:rPr>
                <w:rFonts w:ascii="Times New Roman" w:eastAsia="宋体" w:hAnsi="Times New Roman" w:cs="宋体"/>
                <w:szCs w:val="21"/>
              </w:rPr>
            </w:pPr>
            <w:r w:rsidRPr="00E072E8">
              <w:rPr>
                <w:rFonts w:ascii="Times New Roman" w:eastAsia="宋体" w:hAnsi="Times New Roman" w:cs="宋体" w:hint="eastAsia"/>
                <w:szCs w:val="21"/>
              </w:rPr>
              <w:t>专家组审定意见：</w:t>
            </w:r>
          </w:p>
          <w:p w14:paraId="78F949E6" w14:textId="77777777" w:rsidR="00115F89" w:rsidRPr="00E072E8" w:rsidRDefault="00115F89" w:rsidP="00123855">
            <w:pPr>
              <w:rPr>
                <w:rFonts w:ascii="Times New Roman" w:eastAsia="宋体" w:hAnsi="Times New Roman" w:cs="宋体"/>
                <w:szCs w:val="21"/>
              </w:rPr>
            </w:pPr>
            <w:r>
              <w:rPr>
                <w:rFonts w:ascii="Times New Roman" w:eastAsia="宋体" w:hAnsi="Times New Roman" w:cs="宋体"/>
                <w:noProof/>
                <w:szCs w:val="21"/>
              </w:rPr>
              <w:drawing>
                <wp:anchor distT="0" distB="0" distL="114300" distR="114300" simplePos="0" relativeHeight="252115968" behindDoc="0" locked="0" layoutInCell="1" allowOverlap="1" wp14:anchorId="3289A3CD" wp14:editId="655DB41B">
                  <wp:simplePos x="0" y="0"/>
                  <wp:positionH relativeFrom="page">
                    <wp:posOffset>1936750</wp:posOffset>
                  </wp:positionH>
                  <wp:positionV relativeFrom="page">
                    <wp:posOffset>444215</wp:posOffset>
                  </wp:positionV>
                  <wp:extent cx="540385" cy="361950"/>
                  <wp:effectExtent l="0" t="0" r="0" b="0"/>
                  <wp:wrapTopAndBottom/>
                  <wp:docPr id="15064890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82833" name="图片 76018283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385" cy="361950"/>
                          </a:xfrm>
                          <a:prstGeom prst="rect">
                            <a:avLst/>
                          </a:prstGeom>
                        </pic:spPr>
                      </pic:pic>
                    </a:graphicData>
                  </a:graphic>
                  <wp14:sizeRelH relativeFrom="margin">
                    <wp14:pctWidth>0</wp14:pctWidth>
                  </wp14:sizeRelH>
                  <wp14:sizeRelV relativeFrom="margin">
                    <wp14:pctHeight>0</wp14:pctHeight>
                  </wp14:sizeRelV>
                </wp:anchor>
              </w:drawing>
            </w:r>
          </w:p>
          <w:p w14:paraId="0E950574" w14:textId="77777777" w:rsidR="00115F89" w:rsidRPr="00E072E8" w:rsidRDefault="00115F89" w:rsidP="00123855">
            <w:pPr>
              <w:rPr>
                <w:rFonts w:ascii="Times New Roman" w:eastAsia="宋体" w:hAnsi="Times New Roman" w:cs="宋体"/>
                <w:szCs w:val="21"/>
              </w:rPr>
            </w:pPr>
          </w:p>
          <w:p w14:paraId="05FEE13A" w14:textId="77777777" w:rsidR="00115F89" w:rsidRPr="00E072E8" w:rsidRDefault="00115F89" w:rsidP="00123855">
            <w:pPr>
              <w:rPr>
                <w:rFonts w:ascii="Times New Roman" w:eastAsia="宋体" w:hAnsi="Times New Roman" w:cs="宋体"/>
                <w:szCs w:val="21"/>
              </w:rPr>
            </w:pPr>
            <w:r>
              <w:rPr>
                <w:noProof/>
              </w:rPr>
              <mc:AlternateContent>
                <mc:Choice Requires="wpg">
                  <w:drawing>
                    <wp:anchor distT="0" distB="0" distL="114300" distR="114300" simplePos="0" relativeHeight="252114944" behindDoc="0" locked="0" layoutInCell="1" allowOverlap="1" wp14:anchorId="56D35855" wp14:editId="04F09DA2">
                      <wp:simplePos x="0" y="0"/>
                      <wp:positionH relativeFrom="column">
                        <wp:posOffset>1145540</wp:posOffset>
                      </wp:positionH>
                      <wp:positionV relativeFrom="paragraph">
                        <wp:posOffset>107950</wp:posOffset>
                      </wp:positionV>
                      <wp:extent cx="2993390" cy="530225"/>
                      <wp:effectExtent l="0" t="0" r="0" b="0"/>
                      <wp:wrapNone/>
                      <wp:docPr id="1522266391"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3390" cy="530225"/>
                                <a:chOff x="3393" y="11699"/>
                                <a:chExt cx="6410" cy="1318"/>
                              </a:xfrm>
                            </wpg:grpSpPr>
                            <pic:pic xmlns:pic="http://schemas.openxmlformats.org/drawingml/2006/picture">
                              <pic:nvPicPr>
                                <pic:cNvPr id="602114630" name="图片 176" descr="/private/var/folders/5k/gxgxs_nj0j9crqmx_k8lk79r0000gn/T/com.kingsoft.wpsoffice.mac/photoedit2/20230407185722/temp.pngtemp"/>
                                <pic:cNvPicPr>
                                  <a:picLocks noChangeAspect="1" noChangeArrowheads="1"/>
                                </pic:cNvPicPr>
                              </pic:nvPicPr>
                              <pic:blipFill>
                                <a:blip r:embed="rId42" cstate="print"/>
                                <a:srcRect/>
                                <a:stretch>
                                  <a:fillRect/>
                                </a:stretch>
                              </pic:blipFill>
                              <pic:spPr bwMode="auto">
                                <a:xfrm>
                                  <a:off x="3393" y="11954"/>
                                  <a:ext cx="1682" cy="995"/>
                                </a:xfrm>
                                <a:prstGeom prst="rect">
                                  <a:avLst/>
                                </a:prstGeom>
                                <a:noFill/>
                                <a:ln>
                                  <a:noFill/>
                                </a:ln>
                              </pic:spPr>
                            </pic:pic>
                            <pic:pic xmlns:pic="http://schemas.openxmlformats.org/drawingml/2006/picture">
                              <pic:nvPicPr>
                                <pic:cNvPr id="1406426315" name="图片 177" descr="席建国"/>
                                <pic:cNvPicPr>
                                  <a:picLocks noChangeAspect="1" noChangeArrowheads="1"/>
                                </pic:cNvPicPr>
                              </pic:nvPicPr>
                              <pic:blipFill>
                                <a:blip r:embed="rId22"/>
                                <a:srcRect/>
                                <a:stretch>
                                  <a:fillRect/>
                                </a:stretch>
                              </pic:blipFill>
                              <pic:spPr bwMode="auto">
                                <a:xfrm>
                                  <a:off x="7450" y="11699"/>
                                  <a:ext cx="2353" cy="1318"/>
                                </a:xfrm>
                                <a:prstGeom prst="rect">
                                  <a:avLst/>
                                </a:prstGeom>
                                <a:noFill/>
                                <a:ln>
                                  <a:noFill/>
                                </a:ln>
                              </pic:spPr>
                            </pic:pic>
                            <pic:pic xmlns:pic="http://schemas.openxmlformats.org/drawingml/2006/picture">
                              <pic:nvPicPr>
                                <pic:cNvPr id="1429731653" name="图片 178" descr="/private/var/folders/5k/gxgxs_nj0j9crqmx_k8lk79r0000gn/T/com.kingsoft.wpsoffice.mac/photoedit2/20230407181605/temp.pngtemp"/>
                                <pic:cNvPicPr>
                                  <a:picLocks noChangeAspect="1" noChangeArrowheads="1"/>
                                </pic:cNvPicPr>
                              </pic:nvPicPr>
                              <pic:blipFill>
                                <a:blip r:embed="rId23"/>
                                <a:srcRect/>
                                <a:stretch>
                                  <a:fillRect/>
                                </a:stretch>
                              </pic:blipFill>
                              <pic:spPr bwMode="auto">
                                <a:xfrm>
                                  <a:off x="5620" y="11954"/>
                                  <a:ext cx="1947" cy="833"/>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7D25912" id="组合 1" o:spid="_x0000_s1026" style="position:absolute;left:0;text-align:left;margin-left:90.2pt;margin-top:8.5pt;width:235.7pt;height:41.75pt;z-index:252114944" coordorigin="3393,11699" coordsize="6410,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YHYawMAAPMLAAAOAAAAZHJzL2Uyb0RvYy54bWzsVl2O2zYQfg/QOwh6&#10;jynqz5awdlBkk0WApF206XNAU5TEWCIZkra8Jwh6hj1D34sW7W0WvUaHlOx41wVS5GGBBjVgmeSQ&#10;o2+++WbMi2f7vgt2TBsuxTLEsygMmKCy4qJZhj+9ffl0EQbGElGRTgq2DG+YCZ+tvnlyMaiSxbKV&#10;XcV0AE6EKQe1DFtrVYmQoS3riZlJxQQYa6l7YmGqG1RpMoD3vkNxFOVokLpSWlJmDKxejsZw5f3X&#10;NaP2+7o2zAbdMgRs1j+1f67dE60uSNloolpOJxjkC1D0hAt46dHVJbEk2Gp+5qrnVEsjazujskey&#10;rjllPgaIBkcPornScqt8LE05NOpIE1D7gKcvdku/211p9aO61iN6GL6WdGOAFzSopjy1u3kzbg7W&#10;wxtZQT7J1kof+L7WvXMBIQV7z+/NkV+2twGFxbgokqSANFCwZUkUx9mYANpCltwxMCdhAFaM86I4&#10;GF9M5/MUT4dxghfOikg5vtiDncCtLhSnJXwnwmB0RtjnhQWn7FazcHLS/ysfPdGbrXoKuVXE8jXv&#10;uL3xOgWOHCixu+bUce0mwO21Dni1DPMoxjjNE4hOkB5ovbv986+fPwZ4nodBxQwFxSKl+Y5YhnZE&#10;o9rXjUHZBjX7Zm/eiffR+4LqD/3+3WbRbeaFjuDTCPQWAZjZBmrDq25Q8ONEN+sJRaqVVrKK2xhA&#10;xkmURnO8yOZxjCzr1UyJxv06og94R/TEset1Egj5vCWiYd8aBcUGiYMQDktay6FlpDJu2WXrvhc/&#10;vcfIuuPqJe86JyQ3nriH6B/o/R/SN4Z1Kem2Z8KOzUGzDtIghWm5MmGgS9avGfCtX1WAk0JjskA2&#10;ECvsqDWj6Q8QBmAlpbGaWdq6YQ2YpnVQ3NHgA/iE2UVnoJI+WxwnKi+ydHzzoUZwvojHAikKXx1H&#10;iQPp2tgrJvvADSAKQOprj+xeG4cZth62ONRCOi59LJ24twAb3YrH7xBPQwjgv1c7OI3yNM4TnJ0V&#10;z/xYPHe//nL3+293t398lVqOH1O88zSDNnW/RR/EGycZtG/X3c8a9Cdp/q/ek86P07iYJzh3vD1o&#10;/XBzeuzWj/Mo+/pbf/KY5ZLl8aFcznt9kUKLcuWySDyox+71/tYEN0v/1zHdgt3V9XQO49O7+upv&#10;AAAA//8DAFBLAwQKAAAAAAAAACEArnNQaekXAADpFwAAFAAAAGRycy9tZWRpYS9pbWFnZTEucG5n&#10;iVBORw0KGgoAAAANSUhEUgAAAL0AAABgCAYAAABId3PBAAAAAXNSR0IArs4c6QAAAARnQU1BAACx&#10;jwv8YQUAAAAJcEhZcwAAIdUAACHVAQSctJ0AABd+SURBVHhe7d0JXBNX/gBwUe77vhJyEHIn5D4I&#10;CeEKEC4DIkgBj3pUrVWxh/Wo1u5aUVFUVKxH125b/Wvd1utfrVvbXa9aV1FrFWuvbeuxigenkIQM&#10;+17+r/zXimcJsPq+n08+zPzeS/KY95vJm8nMZACGYRiGYRiGYRiGYRiGYRiGYRiGYRiGYRiGYRiG&#10;YRiGYRiGYRiGYRiGYRiGYRiGYRiGYRj2ROns7HRCkxj25Dt9+rTQ19Pzn42NjWwUwrAnG9jKD/rz&#10;n/70ilajPLOqsqoIhTHsyQeSf6BBq99CEBY1CmH9GdxaZWVlrdHIVVtRCHsMBEHQUzXKXWB5eqIQ&#10;1l/lm3LnBgb4tJJCA1v3796dgMLYY9i0aVNBkkZaC1YANxTC+ht45IHDZvwQw6BaRAK2eXRp8acg&#10;5oKKscew44MthWdrawejWay/uXTp0tiw0JD2mTNfGjLzlfKp3GiaZeKk8TNRcZ8DKyDFYrGoCkxD&#10;PjIaDHuHmEzrQSwYFfdLoH0D01ISt/7t0/81oBDWX4DOGSQTC9Ya9PpL4OOYDBOMHB7appCIj4Jp&#10;Z1St14H3DigpLnpZp1Ke5LPo7YxoqlUulZ3TKJV1gX7eFi6XcxpV7bfA8vTg8/nb0SzWX4Dk8g7y&#10;860/c+pEPpwHHRURQ6ddjgwJvN3W1pZor9TLOjo6CrVSWZOYzbEatNoLhNksBe10hWVgWsCKpl2X&#10;SETn7ZX7ObA8Y0Db8U5tf7Jv3758ckRo49mTJ/lwHnTQQI1CUhvg7Wlua25LsVfqBeB9B82dPbdU&#10;IZGfEHJ5rWVFRTtBwkjA446dwR3btsWzGLSbo0eOnIFCGPZoco1p6/Vq1fcg6dzhPNHWxhCw2Vdj&#10;KNQbzc3NAnslB4LJvnz58qTU1MQjKqnIXFpcsOnWrVv+qPgOoK6/SiE5k52e9gEKYdijk8fyt5uy&#10;0heDhHKCW1WJUPiTSiptISwWJariMPA9c4zGNRKhwJqdkX4OzEejom6NLR0+IZbLbTCD4Q4KYdij&#10;AUnmwmZQ9xcOzt4IpmVKqaJWxOJeP4mGOo5WXl4+PzEu7krd11/n/nYY81vwU0crUdRl6PV/ge1G&#10;YQx7NJ2dbTRySPA1Kim8g8uM7khN0Z8AyRWKih3mzJkz8RqF4nJyUvLeh3k/kOTeek3cBalQcBFO&#10;ozCGPbqMtLQdnq7OlvDwsMZzX32VBRLK4afHLl2wIDpVp72+bs2atQ/auv8qL3vwBplIaFtbU1OC&#10;Qhj26ObNnTuZHB523XWgE8GMYf4EEr7bnceeBJI8xJiccmpwtvGv4P26PYwH4+DRNXw5duywQCIS&#10;/stoMBy713McBbTXa9qU5x849ML6Mdh5723YaJRLpcdDAwNsHi7OhLe7mzUtNe0PIKEcupX/8P33&#10;9dq4uIYh2dmfgfeyHyn6rSlTpvgz6LSmpYsWvQnbc/ToUV6aXv+JWin+CbTdB1XrFeD9g7Mz0/5B&#10;I4Xf1GsUF0zZWX8vKizY9OeNb8+rq6ujoWpYfwY60TlOITnIiqbaZLH8djYj2uLp6kKw6fTvQJkf&#10;quYQ4PUpEoHgRmlBwQEU6hao5x5Dp/xTLZdfBkkepFMr32XRKWZrS4sRVekVoB1OpcOGzSNFhDaA&#10;djBhDPz10ihle3093Wx0Om2PvSLWP8HkyU1P3SgWcK9qVapLBXmmnTnGjJ/8/Xw6PD3cCJlUdARV&#10;dZiysrJXk/X670BbPFCoWzDZEjSaj8QcTktRTu5BAZt9O04u/wIV9xrQjoEiNrtWwmGfQiF70qvl&#10;kk/iVYraHTs+tH97jfUi0Clw3HvP8S0o8yfMZn5ifPwBLovZoo9Tf//Rtq2vgLg76LwoFo16VSoR&#10;mUmR4baUFP1h9DSHAe8bsGfPngg0e5fq6uoh+fn5W2fPnl5eaDKtp0ZGWkmBQTaDXn+WsNzWoWq9&#10;BrTXJczXt+HjXduHgelgvU7zoUQiuvrJx7vgfJ+dj/TUamhoCIhTKH9mRNHatOq4f40fO27LyNLS&#10;RWUlJQvLikuWKiTSa5wYpk0i4BOvTpu2dddHu3Sgo+zj9dkzZkzhMmMsY0ePmkUQZmk0ldJQXDR0&#10;of2F+whYCd2kUunHXl5eBJfDuq2SSdsp4eE2NoNxA7RbjKr1KrAvURzg5dURHRFu5TEZLa/Pnjmd&#10;IK77omKst8EEXrJo0dBso3GrkMu7BROcx2Lb+GyOTcgXNGmUcd+WgBWgvLx8Ikiorp0/8DxPPovz&#10;Syyf/y2YDjabzWJqRFhDcfHQN1GVPtHU1BQCxvE/hwQHEmRShA0+AgP8CB43ph60UYSq9Rq4fKsq&#10;K2b5u7vamBERjVu2bDHAGCrG+gOQ2IHgEQITGTy6/eiFiaVWyw+MHjFiPgoNaG1tUJKC/BvHjBn5&#10;Bgr1CdDmACaDcZ5KIRNCAa8DJL8N7mv4+/nenjZtWq8el9+xYwd9zuzZCykRoe1hQQH1e3d/pEFF&#10;9wRXiObm5rDFFRX5lZWVGjA/EBVhfeXy5csKPpN5ZeyoUX9AITutVlVKDQ81l5UVz0GhO1y6dMlz&#10;OPjEOHDgQDnoSPtpvY5SvXz5C0OGDNk9efKEqtGjRszhsJmNzoMG2hLi4/9uNjfHomoOAxN11KhR&#10;L1Ijo27Hy5VtTGqUJTFRvRYV3xN83pLFFcNopPBmY3LS3qH5+X8BG6AwVIz1hfr6eh+VWPZFvFy1&#10;97dnLooE7D1gi2adMuG5WShkBzvtvbffzs/OSD9FiQjpyDEaTnQ2NfXqVUpymfSHAB9vQi2WNI4f&#10;+eyzKOwQcEtdUlRUw6BQzbkZWfvOnz9vSlQrr0yY8FzXp+K9VFT8cTKDSm4+fvxoMgphfQl0pguf&#10;xztfXj4FnkF517BHLRd/RwoL7nhuzMgFING9xgH6BN0pTgy9NcDH0+Y+yImQimK/P3fuHAs9xeFA&#10;OyLj1Op9YIhjFQr49Qla9fm0pKRaVNyj4P88qqxsKotBu0qPIrcveGM+/ERzAo9gqZDzs9Xanoeq&#10;dqu6etnQyCD/lsGZ6e+A5+AhTV+CHff88+Oni8WxNydNmvhadx3S1tYWTY8iNXm7ORNMCqldyI5p&#10;VklFvzw7vHRBRnLCcT6DRsRJRN8TRFsMeorD7dmzJ1WpkDXx+bzvWayYqzqdZjNou2taSsq7FotF&#10;hqr1CJjYConkWISvX4depfn78eMHKagIrgyhrCjy1ba2lnQUugt4vjP8pjgnzbAOhbC+dPjw3xRy&#10;qbiFHc08C5MGhbvAlSDDYNgS4udNuDkNIMIDA29PGjNm49mzZ/mgzGnss8+u16pVLX+YM2cEeorD&#10;bd68WZOennxOq477GrTBXavVTqxavPh1MO2SnqR/7/131z2HqvYIkNj0GDL9Cp/Ph+93x7Dv0KFD&#10;cnJo8E2wYWCg0F3A88nhoUHfVldX56IQ1hdgMoMOi5PLJFfBTuEimMCoCHaSx1cnTsh1OtUuHodx&#10;McTfx+bu7EREhgVbRpY+MxdVG7Bz586UpET9OVD/nl8k9STY5mnTJlck6OIbX375xdkoPECv002q&#10;rKh4DU7/5YNN5elpSYdA3UH2wh4CXs8bvj+a7bJx48ZSenjYL2jWbsuWLaSK+fPzwXIJhO0oKy5c&#10;KuSwT4Hp+35RdeHCBd+alTUFaBbrSWDhBxgMht2iWEH7qFEjXkThAZ9//jlZq43fwWMzb8UKeLcz&#10;0hP3DR9WsEsp4F1zHjSA4LCZLaAj42Dd776rExbl5p4iCLPDj5b8avz48RNCggLNNCrZlp2dsXX/&#10;/v0M8L84Jen1Cxe9+Uf7DnZnZ0t4vFICT2HolS+HTLm5qwTMmAto1i43NzfPz9fXXDZs2IvPDBv2&#10;PDkkuGXeazOSUPE9gTa7ycTiL06fPg0vbMfH+nsKWJjeJSVgy8NjWNOS9fthDHw00wnCmsfnctpj&#10;hYI2o9F4AHSAyv4EICszYyXoAYLDZDRZLK32+HOjx5bPnTGDZ6/QSyZPnjxCKhLeiOWxLbSoSGs0&#10;ndqhlEnbxDxex6KKCpT0nS4KMe/7+fNn9MqhwPTU1P+Jk8WeRbN2L7zwgobNZl+TScXX1SpFa0RE&#10;8A+trfWRqPi+wKfum9wY2hGw/O973hH2kMCWUZSUqD0ZQyV1JGhk5hxj2qdykeicRCRq1apUtTUr&#10;VhSDpPEDjzs+xofk5la6ugyyf+1fVVXp0EOCDwLa5g5X3GPHDkbr9bqz8JRnakQEsbxy6UuoygBZ&#10;LO/4uOGl89CsQxmSkrbrZNJ/oNku8JPU18eL8PP1aqmsrHgVhR8I/G/Rgb5e7ZMnTaxAIexxwEQe&#10;mm+qCvT3s3i6uRN0CsWmEIkuGxITDyycN08Pyu/7ZdL69euzvN1czVEREdYJY8bAQ5ZkVNRnQJsH&#10;Zmeln6SSIm1MKpVYsWTxy6howLy5MycmalS3Nm3c6PChl1ou2TfYaLhrBUtNTd3lPMipIz05eQFo&#10;60OfdAbqOsUpFN96ubvfINrbe/WT9IkBx7YjSkq2hwcHEUF+vjYwJLAk6/X7t2//oGv48iDgNajM&#10;KNot8KnQUl29bBgK9ynQplCdRnVNxOfZRFyurWrJwumoaEBdXZ1QLuRZXn1pmn3n1lHAxoAqFwnr&#10;hublvI5CXTIy0vb6eLu3X7x4MRuFHgpM+oQE3TduLs43CXNzr1xw/8QASeG27f3N4wQcbhMcAshj&#10;Y8+98mL5JBAPRFUeCuyE8ePGrc3JyvwGTHcdn+5r69atywFj5ubSoqJKuURytWrJ4q6kJ4imED6b&#10;eU2niTsEds4ddmrvlClT0mMF7OaSovw7vqV+6aWXUlks5hVSeOh5uPxQ+IE2bNiQqlAojnl4uHUk&#10;63RrwXPxl1gPA2zlfLLSUleJYrm/BAcFdMRr4uorKytLHmcBgteSZ2dkHM7OzoL3qew3CX/hwgWy&#10;TqU6Nbxs+Ho4L+PyLy5burTrBrLwf5WI+bV0UnjbokXzJ6Bwjxs/dmxuFDm8qbCwcCoKwWXGptOp&#10;v3h7uhPhAQEXHrTcQbnToUOH2Clq9WeBPp5WeLWa2WyWwDiqgt0P3IpnpCSf8fFwtYGEt2YYUj8n&#10;mppCUPEjgQu9IDt7LY1MMq9atUqBwn0OfoKlpyR/IuHz60Eb7cfi5TzBpRVLl92xsxinlO2JDA0i&#10;3nzj9QUo1OMy0lM/I5PCmqxWaw6ch20zGJKOiEXCVjaL0RYWEgwvoL9n0oP63Mz0tEOU8HCrt6ur&#10;NSczYyUqwu4HLFSX9vZ2lkYhOREVEdoUEuBri1fIzu3Zvbvs16R4HLCz9FrtOxxmdCPoHBIK97mF&#10;CxcWy8WiFjisQaEBapH45xXLlr2CZu1arl2LoEaE3dSoJLtB+x1y+C8hQXPI38/LYjKZ5oLl5T51&#10;6tTXDAbDETDtN/PVV8d5e7i23rhxo+t0Y1gHPIJHDh8+VyQS/RIc4G/l0OnXSocUzgP7Bw6/JeJ/&#10;PdCRPqNHjxyhVEhrQ0OCbH6+3gSVEtU4YsSIpWDB/u5xLHiNgVqlcguTTrtFEK19frQGAv8zPzEx&#10;EV70cse3lrEC5qWVK5aWo1k7UNdNJOB/Q6dR68F0FAr3KKVCedjV2cUmFvPh8G9QVVVVIvwLy3bu&#10;3EmhhIVdZFKprSIO54qEx7sKppuiIiJtFBK5AawgS6ZPn95VH3sA0Imx+gTd136+Xh0uzk5EgL8v&#10;odGor1QvX/o8qvK7wc4QsFjfiHnci+D97F+sgBg8q9C94ca1oUMLTKfTDUkXMlLSjoNYr9xfxmjI&#10;OKLX67+ECY1Cdnwu4/LKFcvuSHrIkJI0H2wQ4GWEDtkfEfD5tYOcBloyM9O6viP4T3V1XxdoVarr&#10;Qi7HppLLmhMTtFcnTZz0VkNDwyMdTHiqwaRbunRpmkQi+drXx93m6eFCBAX6WpOTkg6Csh69+RJ4&#10;vUEMCuV8NJXS8t57fx49cfz4ubp47bcCDtfCY9A75AJOc4JCdi0nPfMjUNehF43AJDempa2Kj9Pc&#10;AMOAu77OF3AYVzZvfq/rjgOgPQM3bNiQzeUyL4UGBTRXV1Xe8wzIxwXaFEOjUC+BpG9/5pmhY1H4&#10;LqCeB3jYz8FBIexh1dbWirKNaR96uDtbvb3cCDikkUpEjSNHlk0DC7TH9/Rh4qQmJX3g7+djg9ej&#10;wkvyWEwGkZGRWgc6kQUeXqiqQ4F2uGQZUrdp1ar2gwcPPoPCdxCwGD+dOXky/scffwz/dO9eZYJS&#10;eTgsIMAWFhBky0hOOQXa+lg78/fT2WkWR0dT66m0yMs3b97stfOPngqg053zBufMI5PCWkHi2YIC&#10;/eHpAK2vvTbjDUclHkz4vLzcyTEMupkZE03A80eiyJEWmPzwutRnhhbUnTlz5oHXg/aEvKzMbTqV&#10;Av7UT7c3bh2cZXyFTo4wR4WHdESGBHZwGHSbLk7d+v4772Tu37+f7YgNwq/++tfd0aBd+BZ+PQl2&#10;WElJ0cKQYP9WL09XwsvDk1DLFRdenzNnBihzyJACvK7LmHEj5/IFMU1xasXHixYsSAUd67N27VrW&#10;ihVVk8UiwRk2PaqRFU1rUatVP8DhFnpqj4OnPCRqlG2FBXkbUcgOtBHej4cxND9/BYtGux7k5WFj&#10;kCOsaXrNN8OHFS6oqalROjLZMQcCCVXi5+vd5O7mQtCo5KuzZ88uAJ3psLEhXJFM2envxNBIbYsq&#10;3oTn2Hd7jBnEXWa8PCNFIBCcY9Kibi+uqOjRc8BBQnsMycnZq5CIO4qLCjfB9wMPv9u3b+uGDM7+&#10;TMDltFBIkTYel3M7hhplDfb2ICZPHL/kXu3F/ktYLJa4sLCw62GhwR3JSYk/mFtaHH5Pl+IC08uc&#10;GCq8H2Pyw3xst7a2kiiRIa2TnhuzGoV6xIiysgqVVGrNSE25Ce+Jn56efChWKKinUaM6KBQyodXG&#10;XzcNHvwZ3NobDSlnwUpqq+nm6A32X8ZqtRokEsmxkuJi+2VwKOwwIIG8FELhpez05NXg/R5qaLDz&#10;ww/19KiI9tdnzRqNQr8LXNHAa85m0ehtTBqNUMmkNkY0zUYGW3WZTHJLGxf3xahRI2aB9nXdxdiQ&#10;kljDiqZa36pZNQWFMOzB4K3/8nIyPxVw2N/C5Efh+/ryyy9ZdDLpx9RE3cco9LsdPnzwWUks3+zu&#10;7GSLCAu2iUTCJmN6GvzVQHirwW5/USTTYKjh0CiW9W/hpMcewTtgJ5VGIpnffnt915mK93PrVn1y&#10;ZFhQq0TIa7x58189drgOjskPH/6b5OjRo+MOHtxvv/AcFXXr+PHjLkk63UGY9BvWrZmMwhj2YNnp&#10;6RtD/Hxs27Zt6fY4+H8CW11fpUR4iBNDs744dbL93i+oqMfA5EeT9wXquYK2/4NNpVjX4+EN9rBg&#10;4igkki9DAnzNYDoAhbsFEj50zIiS1Uwa2bxg3tw3Ojuv9vmPmP3f8IZqrVm5Au/IYg8HJLIPm8H4&#10;AZ7LXVt79J5HiNauXa3jMBm3aJFhlsqFC2Y6Ygv/OExZxlXwsCVOeuyhgeT1ZjKZF7xdXQkwvClD&#10;YTtQNoggGoNMJtP7XCq1nhoZZktOiN8L4t3+BlRfyM3OXA3G9B1v1dTg4Q328IxG4wpfL88OehTp&#10;yvLllbPyc3LWpCUnfSphsb4hB4d0kIOCbQqp9Gphfv5yuJKgp/ULvyb9mtWru65ewrAHglv0r76q&#10;NehUqpPwDEomnUIwaVHw5k7t+oT4w+vWrSkCdfrlt5046bHfBf4Yw/LlywdXVVUVgb+FNTU1mf01&#10;2X9lyslaxYumgaSvxkmPPR1MWVmr2NQoG96RxZ4a/5/0+Nwb7CkxOCdrZQyVbKtZgbf02FNiSG5u&#10;NYtOwUmPPT2GmkwreMxonPTY0yMvL7eaE0O3ralePg2FMOzJljc4t5rPjrGtXYWTHntKmHJzVgm5&#10;LJD01TjpsacDGN6sFgu4NnzlFPbUyMzMqBHy2B0rq5bgi0iwp0NeZmZNolpZ39zc3O19cTDsiZOX&#10;m/tuZlLij/A6XxTCsCdXZ2enc35uzpEiU87bcBqFMezJRhBEJLxuF81iT6OtW7fiu+NiGIY9mgED&#10;/g3IPGz4HwV6xwAAAABJRU5ErkJgglBLAwQKAAAAAAAAACEA9gMnl3FXAABxVwAAFAAAAGRycy9t&#10;ZWRpYS9pbWFnZTIucG5niVBORw0KGgoAAAANSUhEUgAABqoAAAUACAYAAAA/fAPuAAAAGXRFWHRT&#10;b2Z0d2FyZQBBZG9iZSBJbWFnZVJlYWR5ccllPAAAAxFpVFh0WE1MOmNvbS5hZG9iZS54bXAAAAAA&#10;ADw/eHBhY2tldCBiZWdpbj0i77u/IiBpZD0iVzVNME1wQ2VoaUh6cmVTek5UY3prYzlkIj8+IDx4&#10;OnhtcG1ldGEgeG1sbnM6eD0iYWRvYmU6bnM6bWV0YS8iIHg6eG1wdGs9IkFkb2JlIFhNUCBDb3Jl&#10;IDYuMC1jMDAyIDc5LjE2NDQ4OCwgMjAyMC8wNy8xMC0yMjowNjo1MyAgICAgICAgIj4gPHJkZjpS&#10;REYgeG1sbnM6cmRmPSJodHRwOi8vd3d3LnczLm9yZy8xOTk5LzAyLzIyLXJkZi1zeW50YXgtbnMj&#10;Ij4gPHJkZjpEZXNjcmlwdGlvbiByZGY6YWJvdXQ9IiIgeG1sbnM6eG1wTU09Imh0dHA6Ly9ucy5h&#10;ZG9iZS5jb20veGFwLzEuMC9tbS8iIHhtbG5zOnN0UmVmPSJodHRwOi8vbnMuYWRvYmUuY29tL3hh&#10;cC8xLjAvc1R5cGUvUmVzb3VyY2VSZWYjIiB4bWxuczp4bXA9Imh0dHA6Ly9ucy5hZG9iZS5jb20v&#10;eGFwLzEuMC8iIHhtcE1NOkRvY3VtZW50SUQ9InhtcC5kaWQ6MDNBQUNBRDRCQzkwMTFFRDlEQkVC&#10;ODk2NjVDQThCMzYiIHhtcE1NOkluc3RhbmNlSUQ9InhtcC5paWQ6MDNBQUNBRDNCQzkwMTFFRDlE&#10;QkVCODk2NjVDQThCMzYiIHhtcDpDcmVhdG9yVG9vbD0iQWRvYmUgUGhvdG9zaG9wIDIwMjEgV2lu&#10;ZG93cyI+IDx4bXBNTTpEZXJpdmVkRnJvbSBzdFJlZjppbnN0YW5jZUlEPSIwRENDQkU1RkI3MjRF&#10;RjQ4OEEzNjJGMkIwN0FFQUUwNCIgc3RSZWY6ZG9jdW1lbnRJRD0iMERDQ0JFNUZCNzI0RUY0ODhB&#10;MzYyRjJCMDdBRUFFMDQiLz4gPC9yZGY6RGVzY3JpcHRpb24+IDwvcmRmOlJERj4gPC94OnhtcG1l&#10;dGE+IDw/eHBhY2tldCBlbmQ9InIiPz55KCUHAABT9klEQVR42uzdi3IbOZIF0LbD///L2ubOaCzL&#10;epBFABeZOCdiI3Z6d9QkCpVA4rLIHy8vL/8AAAAAAADAaj8NAQAAAAAAAAmCKgAAAAAAACIEVQAA&#10;AAAAAEQIqgAAAAAAAIgQVAEAAAAAABAhqAIAAAAAACBCUAUAAAAAAECEoAoAAAAAAIAIQRUAAAAA&#10;AAARgioAAAAAAAAiBFUAAAAAAABECKoAAAAAAACIEFQBAAAAAAAQIagCAAAAAAAgQlAFAAAAAABA&#10;hKAKAAAAAACACEEVAAAAAAAAEYIqAAAAAAAAIgRVAAAAAAAARAiqAAAAAAAAiBBUAQAAAAAAECGo&#10;AgAAAAAAIEJQBQAAAAAAQISgCgAAAAAAgAhBFQAAAAAAABGCKgAAAAAAACIEVQAAAAAAAEQIqgAA&#10;AAAAAIgQVAEAAAAAABAhqAIAAAAAACBCUAUAAAAAAECEoAoAAAAAAIAIQRUAAAAAAAARgioAAAAA&#10;AAAiBFUAAAAAAABECKoAAAAAAACIEFQBAAAAAAAQIagCAAAAAAAgQlAFAAAAAABAhKAKAAAAAACA&#10;CEEVAAAAAAAAEYIqAAAAAAAAIgRVAAAAAAAARAiqAAAAAAAAiBBUAQAAAAAAECGoAgAAAAAAIEJQ&#10;BQAAAAAAQISgCgAAAAAAgAhBFQAAAAAAABGCKgAAAAAAACIEVQAAAAAAAEQIqgAAAAAAAIgQVAEA&#10;AAAAABAhqAIAAAAAACBCUAUAAAAAAECEoAoAAAAAAIAIQRUAAAAAAAARgioAAAAAAAAiBFUAAAAA&#10;AABECKoAAAAAAACIEFQBAAAAAAAQIagCAAAAAAAgQlAFAAAAAABAhKAKAAAAAACACEEVAAAAAAAA&#10;EYIqAAAAAAAAIgRVAAAAAAAARAiqAAAAAAAAiBBUAQAAAAAAECGoAgAAAAAAIEJQBQAAAAAAQISg&#10;CgAAAAAAgAhBFQAAAAAAABGCKgAAAAAAACIEVQAAAAAAAEQIqgAAAAAAAIgQVAEAAAAAABAhqAIA&#10;AAAAACBCUAUAAAAAAECEoAoAAAAAAIAIQRUAAAAAAAARgioAAAAAAAAiBFUAAAAAAABECKoAAAAA&#10;AACIEFQBAAAAAAAQIagCAAAAAAAgQlAFAAAAAABAhKAKAAAAAACACEEVAAAAAAAAEYIqAAAAAAAA&#10;IgRVAAAAAAAARAiqAAAAAAAAiBBUAQAAAAAAECGoAgAAAAAAIEJQBQAAAAAAQISgCgAAAAAAgAhB&#10;FQAAAAAAABGCKgAAAAAAACIEVQAAAAAAAEQIqgAAAAAAAIgQVAEAAAAAABAhqAIAAAAAACBCUAUA&#10;AAAAAECEoAoAAAAAAIAIQRUAAAAAAAARgioAAAAAAAAiBFUAAAAAAABECKoAAAAAAACIEFQBAAAA&#10;AAAQIagCAAAAAAAgQlAFAAAAAABAhKAKAAAAAACACEEVAAAAAAAAEYIqAAAAAAAAIgRVAAAAAAAA&#10;RAiqAAAAAAAAiBBUAQAAAAAAECGoAgAAAAAAIEJQBQAAAAAAQISgCgAAAAAAgAhBFQAAAAAAABGC&#10;KgAAAAAAACIEVQAAAAAAAEQIqgAAAAAAAIgQVAEAAAAAABAhqAIAAAAAACBCUAUAAAAAAECEoAoA&#10;AAAAAIAIQRUAAAAAAAARgioAAAAAAAAiBFUAAAAAAABECKoAAAAAAACIEFQBAAAAAAAQIagCAAAA&#10;AAAgQlAFAAAAAABAhKAKAAAAAACACEEVAAAAAAAAEYIqAAAAAAAAIgRVAAAAAAAARAiqAAAAAAAA&#10;iBBUAQAAAAAAECGoAgAAAAAAIEJQBQAAAAAAQISgCgAAAAAAgAhBFQAAAAAAABGCKgAAAAAAACIE&#10;VQAAAAAAAEQIqgAAAAAAAIgQVAEAAAAAABAhqAIAAAAAACBCUAUAAAAAAECEoAoAAAAAAIAIQRUA&#10;AAAAAAARgioAAAAAAAAiBFUAAAAAAABECKoAAAAAAACIEFQBAAAAAAAQIagCAAAAAAAgQlAFAAAA&#10;AABAhKAKAAAAAACACEEVAAAAAAAAEYIqAAAAAAAAIgRVAAAAAAAARAiqAAAAAAAAiBBUAQAAAAAA&#10;ECGoAgAAAAAAIEJQBQAAAAAAQISgCgAAAAAAgAhBFQAAAAAAABGCKgAAAAAAACIEVQAAAAAAAEQI&#10;qgAAAAAAAIgQVAEAAAAAABAhqAIAAAAAACBCUAUAAAAAAECEoAoAAAAAAIAIQRUAAAAAAAARgioA&#10;AAAAAAAiBFUAAAAAAABECKoAAAAAAACIEFQBAAAAAAAQIagCAAAAAAAgQlAFAAAAAABAhKAKAAAA&#10;AACACEEVAAAAAAAAEYIqAAAAAAAAIgRVAAAAAAAARAiqAAAAAAAAiBBUAQAAAAAAECGoAgAAAAAA&#10;IEJQBQAAAAAAQISgCgAAAAAAgAhBFQAAAAAAABGCKgAAAAAAACIEVQAAAAAAAEQIqgAAAAAAAIgQ&#10;VAEAAAAAABAhqAIAAAAAACBCUAUAAAAAAECEoAoAAAAAAIAIQRUAAAAAAAARgioAAAAAAAAiBFUA&#10;AAAAAABECKoAAAAAAACIEFQBAAAAAAAQIagCAAAAAAAgQlAFAAAAAABAhKAKAAAAAACACEEVAAAA&#10;AAAAEYIqAAAAAAAAIgRVAAAAAAAARAiqAAAAAAAAiBBUAQAAAAAAECGoAgAAAAAAIEJQBQAAAAAA&#10;QISgCgAAAAAAgAhBFQAAAAAAABGCKgAAAAAAACIEVQAAAAAAAEQIqgAAAAAAAIgQVAEAAAAAABAh&#10;qAIAAAAAACBCUAUAAAAAAECEoAoAAAAAAIAIQRUAAAAAAAARgioAAAAAAAAiBFUAAAAAAABECKoA&#10;AAAAAACIEFQBAAAAAAAQIagCAAAAAAAgQlAFAAAAAABAhKAKAAAAAACACEEVAAAAAAAAEYIqAAAA&#10;AAAAIgRVAAAAAAAARAiqAAAAAAAAiBBUAQAAAAAAECGoAgAAAAAAIEJQBQAAAAAAQISgCgAAAAAA&#10;gAhBFQAAAAAAABGCKgAAAAAAACIEVQAAAAAAAEQIqgAAAAAAAIgQVAEAAAAAABAhqAIAAAAAACBC&#10;UAUAAAAAAECEoAoAAAAAAIAIQRUAAAAAAAARgioAAAAAAAAiBFUAAAAAAABECKoAAAAAAACIEFQB&#10;AAAAAAAQIagCAAAAAAAgQlAFAAAAAABAhKAKAAAAAACACEEVAAAAAAAAEYIqAAAAAAAAIgRVAAAA&#10;AAAARAiqAAAAAAAAiBBUAQAAAAAAECGoAgAAAAAAIEJQBQAAAAAAQISgCgAAAAAAgAhBFQAAAAAA&#10;ABGCKgAAAAAAACIEVQAAAAAAAEQIqgAAAAAAAIgQVAEAAAAAABAhqAIAAAAAACBCUAUAAAAAAECE&#10;oAoAAAAAAIAIQRUAAAAAAAARgioAAAAAAAAiBFUAAAAAAABECKoAAAAAAACIEFQBAAAAAAAQIagC&#10;AAAAAAAgQlAFAAAAAABAhKAKAAAAAACACEEVAAAAAAAAEYIqAAAAAAAAIgRVAAAAAAAARAiqAAAA&#10;AAAAiBBUAQAAAAAAECGoAgAAAAAAIEJQBQAAAAAAQISgCgAAAAAAgAhBFQAAAAAAABGCKgAAAAAA&#10;ACIEVQAAAAAAAEQIqgAAAAAAAIgQVAEAAAAAABAhqAIAAAAAACBCUAUAAAAAAECEoAoAAAAAAIAI&#10;QRUAAAAAAAARgioAAAAAAAAiBFUAAAAAAABECKoAAAAAAACIEFQBAAAAAAAQIagCAAAAAAAgQlAF&#10;AAAAAABAhKAKAAAAAACACEEVAAAAAAAAEYIqAAAAAAAAIgRVAAAAAAAARPwyBAAA1/z48ePl9X9/&#10;eXn5YUQAAAAAHuOJKgCAC96GVB/9ZwAAAAC+J6gCAPjCLYC6N5QSVgEAAAA85sfLi/MUAIAPN0oX&#10;gydfAwgAAABwH09UAQAAAAAAEOGJKgCAjzZJA77Gz5NVAAAAAF/zRBUAwCR+swoAAADga4IqAAAA&#10;AAAAIgRVAAAAAAAARAiqAAAmun39n68ABAAAAPiYoAoA4AMvLy8/jAIAAADAXIIqAAAAAAAAIgRV&#10;AAAL+Po/AAAAgL8JqgAAPuHr/wAAAADmElQBACziqSoAAACAPwmqAAC+MPqpKmEVAAAAwG+/DAEA&#10;wFq3sMrXCgKweu15/8+sRQAA7MATVQAA35hxkOfJKgBWuK031hwAAHYmqAIACHFwCEBynbEOAQCw&#10;xb715cW+FADg203TxMM8X70EwA7rlvUIAIAET1QBANxh5uGdT7QDsMO6Yj0CACBBUAUAsAGHgwDs&#10;sh5ZkwAAWLoH9dV/AAAPbJ4WHN756iUAdlinrEcAAKzgiSoAgAc4tANgV6M/TOHJKgAAluxjPVEF&#10;AHBxIzX5AE8oBkB6TbIWAQAwmyeqAAA25ZPsAAAAQHeCKgCAjflRewAAAKAzQRUAwEUrvw5JYAXA&#10;LmsSAACMJKgCAHjC6oNBYRUA1h0AAFrtOV9e7DkBAIZsrBYf5vn0PAAr1iLrDQAAM3miCgBgkMTT&#10;VT7pDsCK9cYoAAAwbb/piSoAgMEbrOCBnk+9A+CpKgAAKvFEFQDAYA7zAAAAAO4jqAIAmCAVVvk6&#10;QAAAAKASQRUAwCTJJ6sEVgAAAEAFgioAgIl8DSAAAADA5wRVAAAA0IgPSQAAUImgCgBgsvRXALoC&#10;ANYeAADYlaAKAGCB24GhQ0MAVq89o/6WDz4AADCLoAoAYCFhFQDWLwAA+E1QBQCw2MqnqxwsAgAA&#10;ADsTVAEAhAiRAAAAgNMJqgAAgmaGVYIwAEbxG1UAAMwiqAIACBMoAQAAAKcSVAEAbGB0WCX8AgAA&#10;ACoQVAEAAEBDvq4PAIAKfhkCAIC8UYeJnqQCAAAAKvFEFQBAmE+8A7A7H4QAAGAWT1QBAAR5kgoA&#10;AAA4maAKAGCx0U9QCakAmL3WAADALIIqAICFRh4cCqgAAACA6n68vPiQFQDAko3XgJBKOAXAynXH&#10;GgQAwGw/DQEAwHxCKgAqswYBADCLoAoAoAAHhAAAAEBHfqMKAGCyZ56mElABAAAAnQmqAAA2IZQC&#10;AAAATuOr/wAANiCkAmCkEb+NCAAAK3iiCgBgou8OCgVUAAAAwMkEVQAAAz3yCXYhFQCz3NYYT1UB&#10;AFCBr/4DABhESAUAAADwGEEVAMAAQioAAACAx/nqPwCAJ90bUgmoAAAAAP7kiSoAgAWEVAAAAAB/&#10;E1QBAAAAAAAQIagCAJjM01QAVPfIbzECAMAjBFUAAA96e1jn4A4AAADgul+GAADgfrdg6rMnpDw5&#10;BQAAAPAYQRUAwJ0+e3pKQAUAAABwjaAKAOAOnz1JJaQC4ATWOwAAZvEbVQAAAAAAAEQIqgAA7uCT&#10;5AAAAADjCaoAAACgmc9+VxEAAHbjN6oAAP75+0DPE1QAAAAA83miCgA42i2g+uhT5z6JDgAAADCf&#10;oAoAAAAAAIAIQRUAcCxPTQEAAABkCaoAgCMJqXh0vpgzwKn8biMAADP9MgQAQFdXgwUHcubNPf83&#10;8wQ4gVoHAMD0PvzfTadRAAD6bXKEVEyeK+YL0LW2qXUAACzduwqqAIB2G5wLh3MO4cyTq8wdoGt9&#10;U/cAatV69RkoW9MEVQBA10btXho6c2UE8wjoXufUR4B6NVgdBkrUTkEVAHByI6hpM0ccAgDq3nrq&#10;JaC+ns06APxRXwVVAMCJjaLGyJzQdANq4X7UUECtPI/aDwiqAIDjGkuNkLmgyQbUxXrUWEBN7E2d&#10;h4NrtaAKADil0dT4mA+aa0Bd7EG9BdRCdR5oVLcFVQBA94ZTk2MeaKgBdbGn17r7OgbqMKiHRqFf&#10;jQcOqN+CKgCga8OpsTnzumumAfURdRnUQtRxoFBNF1QBAB0bUA3NGddZIw2oj6jNoBaijgO1/TIE&#10;AECnZlQT0/8aa6ABdRJA3QOgUf33RBUA0KFBFRL0vbZVmIOAWqlGA+oc6jjwOE9UAQDlG1ZNS+3r&#10;p3EGUEdXja16DeobAPsRVAEAZZtWh001rlNn5iCgvtYbb7UbAGAvgioAIEZI1f86dWYOAmoqgHrH&#10;uvlk/w19CaoAgHJNqwZl/2vUmfkHqKn1r4daDuoeAButG/9uzowCAFCiYXWotP816sz8A9RTdR1Q&#10;91C7gfE8UQUAlGhYNST7XhsNMaCeqqeAuger5p69OfQjqAIAtm1gNSD7XptTmIOAWtr7+qnzoOYB&#10;kCeoAgC2a2QdGu1xHWZ5vb6zXtvt75t/wGm1tVstB9S5LnXSNQG4o8b5jSoAYKfGSUjQu4ldEVJd&#10;HQdzD6hYV5O1vMP4qP2gzp1eSypee7Ub+vFEFQCwTWOj4TirwZzZsD4yHuYdoLY+Vy87BVegznHa&#10;fvG7Gv7dtxU8+20GAP9fezxRBQDs0NgKC/a4DrOb4Jmv9ZGntcw3oHpNTdTwruNqTUCdU9+MQq15&#10;5ppBw5ohqAIAko2HJuPxcfepRXMN2G89U0Prjrv1ATVPDaPenHNNoRdf/QcARJoNjcX18XWoap4B&#10;12rr7N/JY1x9do1gv/27fSBXr4OaDny7TnmiCgBY3dhqGueOb/dG97sxNL+AE2vs7BAuUVtXXTvr&#10;Bmpg3z0iveeg6w59eKIKAFjSVGgi1jRr1X120Prd/DG/gBNq7ftPpXevfT6FD+qgvR/AGQRVAMD0&#10;xlYjOX5MK3o/D74aD3MGUGf3qo9vvzpx9fsVVgH2hrWvnToOfEdQBQD8YVQTcXozqRn7fj44cADU&#10;2z9r4kfv5dFa6UAQ6LhvpOcaB/BKUAUA/M+I5kFjKaQyHwC19lqdHFUzux0IOuAEe0b4bC9g7kAP&#10;gioA4H+bfA3m2vHqRpMIqMHq5syxsvaC/SMAPQmqAOBwDn2M1VUOFgC1WA0FUP8AeJagCgAO5beo&#10;5o1JNw4TAHVaPQVq1pxd6qb6x6z56Ov/oAdBFQAcZHRjUL0hEEz1v8aA9Us99fqtc+DeAmBvgioA&#10;aGzmwV615lMo1et6AtYydRXgvlq0oo6qeQA8Q1AFAA3NbkaFVH04VADUb/UU6L/fm1FP1T12mYu+&#10;/g/qE1QBQCM+LbluHKo3iEYBUMPVUeDM/d8zdVb9Y+f9g/kJdQmqAKDRxnxlg3vae69KswZYy9RU&#10;vp5zriv2h7B2/unfgPcEVQBQ2KoN/i7NrIam1vUCqF7j1VNrJgAA8wmqAKCgkwIq4VSt6wXQpc6r&#10;qf3niWsMALAHQRUAFLH6IC95eCOc2vv6AHxUpx+tS7vVenUVAAAyBFUAsKnkAd7Kwzqh1F7XA+Bq&#10;3X7959/VrJ3qvvoKAL32KNZ2qElQBQAbbq4T/97VG3oB1T7XAmBk7f4osBJOZd5nl7XWngEAoDdB&#10;FQBsIH0AM/LQzmFSZtwBdlurdlkP1FoA2K8P0jcCbwmqACCkywGeBmPteAOg3mJ+AAB0IqgCgIV2&#10;/+H4j17fRwc5wqnnxhnA+qXuAgAA/+03/t3AGwUAmLHICnP4x2EpYC1Td/tcv8TYzpiD5ghA732G&#10;Og/1eKIKAAptuNmTRgiwdqnFAADANYIqABhIQHUOB6KAdUs9xvwEAOB5gioAGMRhSl8OQQHrltqM&#10;NR0AgDkEVQAwgJCqB4dXgHVLvQYAANYSVAEAx3LQCaBus+fY+xAQwBlri3oP3AiqAIBjmyKjMM9H&#10;DacxB9TsbB02j8wjAIAdCaoAgNYcSq332eGo8Ar2vkfVcQCgy17H/gFqEVQBAC1pTDIN4dX/jusF&#10;qOPjx6/qU1UzXrf5BACwL0EVAFCag6e8EQeKPvUIqO3713rXBQD7CGAGQRUAoPngktGfeHcICqgB&#10;Nep+tetkXgEA7E1QBQBszeHSnqp+nRSw51fCqfW16vTMDxZYXwAAziOoAgC24JASQO0HcwxYYWQo&#10;rs48P34+pAAIqgDA5nqL8TMKZzb2wHnrlprfay1wPYHT965v/76aCHCNoAoABhFWfT4uRgHAWmAU&#10;1lm5H9n59wXNO1D/Ev9+tQfgcYIqABhIWPV7HMwGrjb35hBYE3i+jnrtgNqXey3WPoAHa+e/hdMo&#10;AEDjRmkFjZi5bV6Be9r9e/beY8Q1H/0ezEPunW/mippnP9vrWhp3qMcTVQAwqSHpElbZ5ANgzdjb&#10;DnuOZ58gEFKRvEeEVmodAFmCKgCY5Ksmd9cmS2MOcOZa9cy6ZO3IcWgL4+8TX0OszgEQqPe++g8A&#10;9mvCvmuMn23YNN5rm+hu4+3r/+C8OubePLcOr5oTI9+T+Yk9sxrXqT663sYcTuCJKgAo2MDYeNdq&#10;rvygMtBtHWKvdcb7gznzyh5OHRj13swjgK8JqgAANNQP6fQbbADWGgA1DoAsQRUAwIKm+v3/v09V&#10;AjBqjUl7Zk0b/V6tr8y4H80rdY65a4ivfwV+GgIAAM05AHusDdYHsG9T5wA4jaAKACDYqBsFYwRw&#10;ar1T4+Gs+/3kr802AwC+5qv/AAAuNNoj/5bmtcb1c52A3deUhKu1ccb7VqeZfa+aY2fUNQDWE1QB&#10;AGzSzFc5/Kh4+DDiNb/9Gw6qgBNr6c7UZT6aE6PvM2GVegbAHL76DwDgQScfUFQ6iHj9ipkZr9mB&#10;DPBsbTp5PRz9/gUH2AupZ/oG3KNQmyeqAAA2aqp2bmZTTd+j46I5BdTQ+Ry+gloGAKMIqgAANmv+&#10;dzz8Sx9KfDUuDkyAnWu6UZg/Jr6ODfs19WxH6hLA/QRVAAAbHgTs0tjudCix2wGJg1GgSr0abZev&#10;/Hv29QBn17Id6yT26XAqv1EFAOBgAABKchBJan5036t1en+3eaBWAOzNE1UAABcb3s4HFIKy+8fJ&#10;wQdwUu3c6Wkq9RfUsR3rhNoE8DhPVAEAoMF+glAPuNUBtUCdBHXMftYeGuAaT1QBAPBlo+2AEeBj&#10;p9XHnQ5gHQazSw2oPBc71rDk9VCXAK4TVAEAcHfT/fZARoAFnEr9y46Vw2Bgt7qgLgE8R1AFAPBE&#10;Q+rT9BgTOIeAyniBe7LmHmzme7cXBHieoAoA4MnG9MSDOIePgJpHYswcCIP6tUtApSYBjCOoAgAY&#10;0KDOaIKr/+7BKdfeKEA/gin1DtQyNUhdBFhHUAUAMKhRPelg0+9UOZyArnava+9/N3DHeifoA2bV&#10;nM/qy0f/HV/3Zw4BdQiqAAAGN0Qjm+Ldn6ryO11AF5UCqp1fr4NhYNZ9/lV9EZBTqYcC/vbTEAAA&#10;rGuwqX1dXVvo53aYVS2kAva5fwQk86/VbnVaTQYYzxNVAAATG9juhxenHM44kAA17NTa88hrcGAP&#10;6lv3umJPCDCHoAoAYBIhVQ8OJKh6z5m79WqYawbz7i1BqhqnRgPsS1AFAMDDTjjscRhB9fvs9b9v&#10;Lu9fvzpco9njah6D/ZT3AdCXoAoAgId0D6kcRNDtnnr790+f30Kqa2P23WucOa5qMthLeS8A/Qmq&#10;AKCJ94dEmqpe1zZ5PX3FH/S5n9L15OSxV3eMD6y+f1bVva73qhoEsI6gCgCK+6wB9Ql6Zs2tbtwf&#10;nHYvnRhWCanqja3aDPZQ3huuHxy0X//3xjUKAFB1IX/wcMiGff9rlL5+J/3QuPsB99MZ98FO12HU&#10;eK98T1+9Zl/5h3qw/3wd/Z5Xv9fVNVzt6XNvupZQiyeqAOCgjfzJX/nEHs3/DtwDuKfOWBc6BlSn&#10;jK86DfZPAJxFUAUAh3k9WNJsnn39OzKncW9df+3d7p8drsesMT3xAwaA/RUAvQmqAOBQnq4685p3&#10;fF/mMe4pdrsu3euSp6ngDKfdj+oPQI6gCgCguY6H6Q4ScF+x4zWZWZt2mXNCKqrvH06r36/3ld+2&#10;BWBngioAKMbhaC3JA5FOc8VhCerwmvdU9V5LX5PZ4yakAkbfY5/dz+5FABIEVQBwMF//1/e6dnkv&#10;5ifuL06/JuYcYI+lNwLoTlAFANCgeRZOAbPrzK6vt3PNOuFJKgAA+GkIAKCW0QdiDp9quV2vt9fs&#10;/X+uPreFVFS599jjmnRbk08dZ7Uf9y0AnE1QBQAIq4peMwEVQN+6ZW2GOveW+7VPHXQtATIEVQCA&#10;powYARVQbc1St4wnYI0BYCxBFQAAEQ4nqcKBFavrljkH9h/W3mwdVIcB1hJUAYAGW0NW9HoZE+BE&#10;qbVKSGUtAHrXeb0RQI6gCgDQkBnTpRxMAlgvrAUAALwSVAEAAHzhtAP1ncOS5Gu7/bt98MA9BZy1&#10;Bqn7AGv8MgQAUNPtkGdW43T7uw6RmDVvjQJcv29e6/5H/4w13o+3umYNAADgOYIqAChMWLU/B8h/&#10;zlejgHr7+b3xUQh1z30087VhrbAGAKfXQX2RNRCYz1f/AQCaBuM3neYe8/jjv/f2b77/z+6xOrX+&#10;ma8FFFIBAHA6T1QBQHE+Sb8f1+PvOWoUMP8ZOZ671tm3r+ueay+kAuyb7ZsB8EQVAKB5HDpWxgt6&#10;u/fQ/Zmnoxh3HXZYEz5bF6wXAHoifKAB+A9PVAFAk8295knjqvEE85rnrt3M33001mDvjNoIwMc8&#10;UQUAjRpuo7C+udZgm5Pg3s29Tk+4mUNA3X30rmvGLq8Z4CSeqAKARnw6tGdjPWOezH4vDimBHWve&#10;vf+/1lKAnvto/RLAngRVAAAHWBkcCamA1fXt/aHjs3XIQaY1AACAdQRVANDMjE+D3/7WiQdPHQ4p&#10;HRiCenXS2jfrbwqtrDlAn3XqmQ8jnNoXAczmN6oAgHLNpfd7XwP+XRM94z1q3IGO/MaV+g/Y5wMw&#10;jyeqAKCpGV9bdMonCKs2r49cGyEV4D5+bnwcdJo3QL29tdoNsCdBFQBA4cZ1l8NBh5Sgdp3G71ip&#10;/0CNNUq9BtifoAoAGtOU7d84P3NtvRYA66z6D+5fe20AqhNUAQCa5kJGHAqOfP8OKYHTnXrYrf4D&#10;HffaWEuBjJ+GAAA4ofG8ve7X/3EVxzWURgFA/QfYuVew/zcXgf0JqgCgudMPk4RTGjYA7CsAANiX&#10;r/4DgOZODSYEMnPHw0El9OO+BsC+G/saIMETVQBgg65ZxpwC9Y6L43/SNVD/AesQADN4ogoA0CQb&#10;FwD4lIAKsM8EYCZBFQCgQS5ih4NCh5UA560/AGogADMJqgDgALdwoUszqSnOjZWQCsBaBKh/RgGA&#10;0QRVAIBm2Lh9S0gFve9z97h1ydwA1D8AUgRVAHCIak9VVWyE3x7mpV6/gAqg/7rU6UlpQA2sut8H&#10;YBxBFQBwqVEd3aRVb37fj8foQ8R7xtsBAjCrvlj3svX19Rq9XX/f/jNXCOhcA62XAP0JqgAAje+E&#10;hnX1+5r175sRSgJqJ9fWl+/+mXkBWG/W7vkBGENQBQCazKf/3i5hzakN68xx1pRDb+7xbI11TQD1&#10;DwAEVQCAJvZupx0eOiyF3jXXPb7f+vbsNZnx21WerAX173RqYN057NpBHYIqAIACDepnjdasQwRN&#10;HXAyT1EB6h9qM8A6gioAgALNqZAKcJ+7Fik+lQ69CaeskwBpgioA0HxSrDH1m1SgntNjjNVcwLqi&#10;DwBAUAUAaESHf1J8VsM/+yBBYw6czNf9WR9A3dMXAJAhqAIANKZFvnbJlQLoUWMdiALoAwD47ach&#10;AIDeBBxo0kE9R70194C397T72v7X9QV24okqAGjehBoFTcvq8Xg774w1qOfG1voDWE/0AQB8RVAF&#10;AGhIjc0QHx18vP9nrgWwEyGVdRTUPHteAPIEVQCARtQBgPcMauRxhFSAmmfNq3rNrCtAN36jCgCA&#10;S43zld838JsIcO1+G/W3HGyNH9MTxlzdBli/zz6tLtujwNk8UQUAjRuc096z5qbOnHr9W64ZqJGd&#10;18cuY27uAGrXfmuU/fT342NsoA5BFQA0bsxOCas0IGPHbeW80UDC9/eIUTCegL2o2qc/sJ8GOvPV&#10;fwBA2Wbz9s80ZQDXauhpVh/UGnNQE8CcBLiPJ6oAgK29Pehz6DdnXDXGsCf3Zd2xtF4BkFjnrD9A&#10;VYIqAGis8tf/abLmj61DcOAEah1g73fOV4IDUJOgCgDYrpE2CnPtdFDhegOd6t0ONc2BNKCfqLe/&#10;HFW3/V4VUJWgCgAOaNR2PrDSSAH8bWTdPrXOCmsA9t/jq9Vz1j89FlDNT0MAABrFxOt5/R9XB4DR&#10;Egefu6xpM967g2TUCP3Ao/t8fU/2dd/muNoNVOKJKgA4qDld1az49D7mCexRS068z078uj8AezoA&#10;KvNEFQAAAC0IqQDW1CzfkGBdBBjJE1UAcFhzqlnRBO4yF40CuM+ML4Capy4DIKgCADSEmC+wCaF3&#10;jXE7rZbt9H7vvdbWG9TZr++Ne8ah0n3knu8zP0feo7e/ZW5ADYIqAEBDiPkClCWkyo3Fzu/J4STc&#10;V8ve32Mr7xsfzvj7mswYk9e/qSYCOxNUAYAG6KnmFswXGGPk4ZR7Ti2r/J5H3QsOZ1EX9n39QipW&#10;zjXrAOzvpyEAAADIElLtz7iuuQ9mPk0AYK0xBsCeBFUAcBiHNaxuNDWbsPaeMwrnjmvV6z8roLL/&#10;Aaw56iBQg6AKAIBSTTZ04+BILTP/Afc9ACcTVAGAphCGc7ALa+uypxfVsmrvf8VTVK4lqFXeE/pg&#10;qOGXIQAAQFMNoJ6t4sAQdQIAeEtQBQBoyjEvIGDk01RGUz17+9p3CoKEUoB63aOee+/ATIIqAIAn&#10;nd5EOSQHdUM9w/zG3AQArhJUAQBwiQNduMZBqXpmbgMAwG+CKgAAHuJAF9itJj0TkKhpzxFOAWrG&#10;vmscQBWCKgAA7m6UjQI8Z/Rhk/vy9zg8OrbG7r75+tk4VTo4da0Bzq6F1gHYn6AKAACNHLhXjRkf&#10;ehtW+VQ/oKY/X0sB+JugCgDgyaZTsw+cVi/UMHPXvAB4rH6+/u/qEsDfBFUAAIfTLMN8ya/8++7f&#10;rQZgfQMAIElQBQBwGAd3sNaqp1Gu/nt8whvrHJhnndZD7/Xz12TeArsSVAEANG+2NaTQq068v6dH&#10;/TscYJlzAKjBAAmCKgCApk2oA2dQg67+XfWDqsxdsHfe+T2qUQAfE1QBADRqtDW/0L9W+LQ2WAMx&#10;1zijN7DmA6cQVAGABoomY+jQBBhZ79QUKjFfsRd2z5tT6iRQl6AKAKBoE6rZBHVj9ntQZ8w7AOrX&#10;W+s5sLufhgAAoF4TqtkEdQOwJoJ1cf17ufp+Hq1V9hPmIJzEE1UAYGNOkXFzEAfqBmBdZI9ab/7l&#10;1sXU2Fdd481VoAJBFQDA5o2o5hJI1kI1iB2Zl5h/VOkNrsyXUb2IuQpUIagCAJjUGGouQd0ArI1A&#10;3fv/2fU9Wa/USqASQRUAoOEZ2IwaawCwLgL6gqs1a0Q/ol4C1fw0BAAA45rCUTSXgNoIv9dE6yKw&#10;ct2rvPapl/YzUJEnqgAATY9xBp7g4ANz0JoIqKVqF8B1gioA0HBhnAB1A3NwOw56gdPqaeXfxJqx&#10;BthrwTkEVQCAxnSDBshhHKgbYO5ZFwH1FOBEgioAQIMa5CAOgCprlrURUEfVMIAZBFUAAAEaWKjJ&#10;p68x58B9hGs/Y49vngInE1QBgMbsaInvPhdSAWAdt0YCaqf6CfAfgioAAA0kcAfhP+abNRLM02wd&#10;u/3Nz65Bsm6m54V5CVQnqAIAND/GEPiGkApzzRoJ7FkrOvzm7DPvQf0EOhBUAQAUaF6BnArBwfs6&#10;I1gzz6yTgJrZv36pn0AXPw0BAHB6A6TBAz5TNTxQ18wzcxXcX12v5w7X9Fa7hFT13qN6APvyRBUA&#10;aMr5bxM0eswcvoE6uqp+uVrmWNW11yyg4n1r7p5b33a59uYg0I2gCuD/2LsDHcdtKwqg0WD//5fV&#10;OoETr9czlm1S95E8BwjQFs2uTT5SIq8pgYUhNwu+Fm1n4QicNWdpBddpAMa/7l7/bNcHYFWCKgCA&#10;u0WilxkDVTeKzDFqa6brbZU+MK5gzHnurPcznjlHPAusVpyvejz5AqhHUAUAlFmYjb4YstEFVJmL&#10;bejUoj/qXC/1BS3ryL2f9Unv73g7Z6m3duNXW0I9gioAgG8Wh482syxqgMR8pBXGJBSpU8v6gp51&#10;ZZ7OziMznKRyDwCsTlAFAGBhCNyotKFtHlJDrqn6A8x/5/89rr/z16k+hloEVQCABRrdFoDqCM6f&#10;f1tv3hnD57c55/aNDUsY45p4GatnzLfmA4DzCaoAYDI2y6hWf15ajzn0uGrjw3h13VVHgPmKCv3i&#10;egtzE1QBAPC2dxaMTlrBY8bE/POfetZHQN2x7DoMkPOlCQAACzXe8emmgQ1EzH3//Z1V51zjVLvo&#10;I9QBrv+YH4DenKgCADfbFmnEFnXeC8LK1L45sEdNVfl8idOz7353YxHmnIeMfbUFjMOJKgAADuux&#10;ODzrxdhw1BkbVzbHzIGt6+laU5VqS50DK1/rATjOiSoAmMSnm2ffLdaceKFVjcFIevxq11xq7utR&#10;pz7bZ31kXJrLW9WgWjq/3Y15gHkIqgAACzaeElLBGHOssbpGe1a/bqt5wLwJwCsEVQCARR0/sgkI&#10;686fK18DKs59TlC17SP3ONB3Tqgwjxrn6goYg6AKACbgZh2gDptirqmr1dTZn69FHxmncM7ccPac&#10;amzz6vVEzUANgioA4OENu4Uet7VgociKXtlgq1C7frQwX/sJqNQ541wvtMLn11J9ALAuQRUA8Bsh&#10;Ffe1ADw2+zy50nVASDXGZ2vVT+5x3MuQmTNa94exTKt5Qi1BnqAKAPhj0ehGHWCs+dBm7Bxt5/qr&#10;vmG1a+pIJ5epU0ctrwtqC2oQVAEAALAcAdUYn9UJDJibMUmF+wF1CHmCKgDAYhFgYD0Cl9muBZVP&#10;5Aipzus39zgAfHe9cY2ArC9NAAAAwKyqhlSXDTGbYuf1m7YGmIc5HeYjqAIA3PDzB+8DAWNV+5C4&#10;R7j0mZAKAPcMsBaP/gMAN9QA4Pp4glEDk56fu3c/CakAAOpzogoAgD+kNvYEr7Du+J95LjnzMX8j&#10;zaNCKgAALgRVAAAA/E1IBQAAnE1QBQADsxnHjLWlrsFYmcmZ4Z/TVJl2B2CO66t7K8jxjioAAIDB&#10;9NhIsbHf3rM2/akfZ+4PIRWw+nXbPAXwO0EVAAA/LqQBY1TbnP+5Lv/O0Y3MUWpCQAXw+3xo3gL4&#10;h6AKAAZf3MCs9W3hDrzqMm9Uuj5++lm++/dv50f3A3+2CcBoazpz2BzXfeB93lEFAPxlcQTgGqAV&#10;xjPKCbLLf+/1WS+1q34xf2I+R1/A4GPv/xdUrQAAbqAtsim5MFOX0H+MzjjObDJlauTMdnd9oEo9&#10;qkVa1qR6sjaGVTlRBQBuxN2IAwAf3XcIBwE+X3OZS4FVeUcVAAAfLYw9G75/Xxxt4/v31gihWZV5&#10;aYzrxyf9q9WB2edUcx2wEkEVACzOAojK9TN72HJ0c/eVTeDb/++jf8+YP7c/W7a3x/6tM4eOErIJ&#10;qACocj31AxUYfC3lHVUAMNjF22P/KFRb1/rpvTCcqU4rLKKN+3P7skV796qb2Wuh4qZVxfc9vfq5&#10;U5/N3EW18a8mOfuem/PGuzaHczlRBQCAxduAi+cWn0cfntOnHsPIO/NmtV+H+6U6gHs3gF6+NAEA&#10;jLdAacVCh3dr6752zngE4IhtefnPlT979c8301z83b+TbP8VrgFVvuPlc7jmAvDpNcF9GzArJ6oA&#10;AHh5cZ34eyufSrnfNBhtE8GJn0ydfPe/3/eFTanP56wRA0H9DuD6hLaEVThRBQAAb7ieRpplUex0&#10;1fF2muHvWC2YTH1fAbC2BHDP5p4PeM6JKgAAi7Ami7BVfslo0Yp6G9MZc1SLMEWft29TUJvMeG36&#10;7t9btTZ7XOc9dQDOI6gCAIA3NgFm/r4W5HPX3cr9+8p3P9IHrdtSSKVWAVpdS8yh7o1hJIIqABhs&#10;wQFJKyzSjDVmrg0bLXXbytyjTgEAVuUdVQCwKJtA9KiZUetqtvdNAePNQVoBjCnUqnEArMqJKgAA&#10;i+OmRnpXlQU8YB6qw49ogFnn+VXe5VrhOtKjnT3+D/oTVAHAojfwWoERa6bVItFGAYBrDHNyjSdR&#10;b/fz2H0dpurS+6rqrUOAxwRVAAAssbDUCqzO5oq5SV0C9Jm3q8/nK4UsTq/BmARVAABMtUC0MP28&#10;77QCmKvMN4B5eb7vZ94FqhJUAcBiiyaLE2ZbjNvsBXO/OUs9ghrG3Hzse65Qv05VwXgEVQBg0QRD&#10;LrCNjb7tqyUeU3vw2fjRCoD1VZ3vb14GqvjSBAAAFug/LVbfXcD2XPgKCvqxYTFf2+jT+nPvCmNH&#10;HQLJOffyn6//aBnXJe0F9ThRBQAL3QjbJEJ9QJuxYqOC5PXcdQWMNY71uZo43oazzdnu12AsgioA&#10;WGSh3Xvh8ezz2qyqX1uP/nf9ds4iutJcwXv9VrkfPM5xruv5CvMagLk116bmcPdVkCCoAgBOWSC6&#10;oYf/GAtz92nFzTNzcP3rpPkNwLxarY1Hn9OdqoJxCKoAYAE9Fhjv3PD7ld6atWdx2H88UrOPq9W+&#10;sOr89ja3AZg/Z+gLczzQm6AKACzOTv98NkvHoI+Ot9NPY6JnO9rIGbs2cB13vQDMl66To/XTaHO+&#10;+zEYg6AKAIgsJv06j5moY57Vhg0S10jzHxh/+ofe8+4Z7Xz/d6x4HfDDS2jvSxMAAMkFpkXreAtg&#10;fm8jNYwxhboGoMK8m5iXL/fC13/0EPAuJ6oAgMMLEK2wTj/6leCxDYBkG/UYk/r8nNoxn7o+zjYX&#10;Apgj68y5yUfdVX1qhsf/QX2CKgCgxALWhte8fbviBgE8q6X0BpLaNseZDwHz4rxzbjqY8Zh34FWC&#10;KgCwuCvzvS1k6tTWp33xbh1XO3GiJuldWxVq3fzrem1OBOPAnDhfjVU4RTTzPYb7J2hLUAUAky/w&#10;3Dwzeg2PujlgrmC0sasG1prrAMyF899/VvhhzO3f7V4D+I6gCgAseFhAz8Vpyz/77EW0McKs4/Ld&#10;z2NMjNVngHtr86A6Ovp3VjnFPct4Mh9AW4IqAAA+WmRaXI7f9hba3NaXephvvgMwF7rnrPaIbSet&#10;gFuCKgCw+Du8sOn9GW2Qqs1VNgqg8rhafePIZiyA+XDme85qgdV3n8V9O6xFUAUAlFsQW5TUXCza&#10;JIB154LZx5LNWMA9hXlxtZq4/fwV+3uUexDrV2jjSxMAwJwLwR43y+/+mZd/z807Z9Xttd7UHCvN&#10;+T6z7wZgXjzvfnW2+8zK3+dSj7f/VBsn1hzQhhNVAIDFLhbYC48li2vz4auff6aacX0CXCvNi/r/&#10;9+9ZvQYq3Ys4TQXtCKoAwGLq5T/bApaeiz2bB+3aBnrUoE0ZAKyj5m+D6u/T1FcwF0EVAFhcMbmZ&#10;Aw71rv2Mxdx3Gb1+hL8AuBd63jZVr5e3n+tZP7rmQ32CKgDgrUWLm32A42acM1/ZIAIYfb7ziOHx&#10;1y8q+bO2q37C6rv+tm6FMQiqAMBC+uPFnpv/2vWg3vXjszEMxuJ4/GgEwD2O605+DXT9u9QdfEZQ&#10;BQAWZiUXFm70x1qgoR/Rh+bu+a/1+hiw5tHu7k+BHgRVABA2w02+X3Wrq/R3nXGzwphixLlXkNG/&#10;z7UCGHv6gCr94X4VaEVQBQAwEYtFWGNMXjeIKm4UPfosNhg/62eAs+acaveS5sExrlPWIMCnBFUA&#10;ENT6ht5CTh2hT80V83vUf9XfG+iklTEKxiPae51+sz4BXiWoAgCaLU4sSM6nzW1oaC/jc5T5uFpY&#10;VSncMy4B9yZYGwIr+9IEAJDhNBWf1o/Fn7nh1TnCPDG+o31Yta+rzl2p9vp0XBrTwOjXNPOYexb3&#10;8MCFE1UA4CYWtXPaIlXtY6wae7efZ8UNSpuyYLxqT1bqc/f/wBGCKgCw6GvCAkT7HqlJi1XjSD9m&#10;5vrKjwOsch2b/ToNcPb1wtzHozpwvws8IqgCAAtAihtpMacea/azfjFeb+vA+6v6X5uNPZjjft13&#10;f/2aYd4jcb0FxieoAgAoZvTH+wHG2Ltz3wxh1dnfwYYfmG/Tc4w245Nx5hoGXAiqACDAaSp61URq&#10;gUnd/tdP42vdh95d9bx9XmmXlcaY+QRch6B3fQmuYE2CKgCAoFnePfXqn2EBek4N2Fgyno/WSMXA&#10;Kh1WjdaP5lVWN+KJSGCcexOgL0EVAJzMDTej1YFNmzHrQL/N0Zdn9WPFTaHbz6Kej/WhewyMg/fH&#10;gXkGXNeAnC9NAADncaOtrUb6bpfF4QibNqPWipCKquNeK+g/GH0cHBkL1//fKPc74Lrms8LMnKgC&#10;ADftzT6PIO57TlCN2Raw6vXFu6v4rh/0AaPdzzidCfOse6uuI8wt8DlBFQCcpPVNtc2iNfvdAktd&#10;6EP9eeZ8UDWwUveAayOsPZ4r3KOYX6Adj/4DAMovQkZ0WTgJqfiuNrSC/hxlTHr8p+snAFS93nl0&#10;J8xDUAUA0JhN0/MXqVoB1h5jo/04AABoe69ydmhlDQJtefQfAJygx+bZ7DfGozza0MYoVWrFYnme&#10;Pq3YlyO8H+L+sxkTa1+fAVjTGY8vdh2E9gRVAEDpBUZVAioq1YvFsjkgNT9XD62MDQBY936l9X2K&#10;+wroR1AFAJ05TaVPUS+9F+FaeR6j9ecZv1ruNf6MHQBY577qk3sV9wzQn6AKAOAgARXqBX37WPXA&#10;6kg/2oQCgPnvVYCavjQBAPSz2mmqWW/+L/04yuZr4kXCM46zUT6TBfdcZujPkeef61w/QxBpbgAA&#10;YCROVAEA3Bltk/LRhqQTH/PXj41o80P1eWnktjr62Y1DAAD4nKAKADpZ8d1Uo2/gjvj5bZLWagMh&#10;hnndWP7zO808Lm6/m/kYAADeI6gCAEq6bP6dteknoGK0GtL/jDxfzRpcCa0AAOA9gioAoKQzNvkE&#10;VOe1de9+XGlT2AZ4rs70Ke/US6p/R3/8IgAA6xBUAUAHNob0T0vvbHLaoFRLjNHPK4ZUq81Pq4Xp&#10;AADwKkEVADTWa/PNJlfdvulFn6snNTF3P6/cnyuGVTPVgPANAICWBFUAwPQEVMxQU+piLvqT7+YS&#10;tQEAwGoEVQDQkNNU8/ZBb8k+PvuX8T1OUpz5HYRU5hP61LX2ftwOxj8AALMTVAFAcTaojhFQMWud&#10;qZH5+lqfHmsXwdWxdlBPAACMTlAFAAzNRma7drTZWa/O9Akru9a/ed51EACAuX1pAgBoo8dGkU3q&#10;fi5tm25f/bvu2FYf6/a5ftVm+gQAAH7nRBUANCCkGue7C6dIj201si59+3nbOT0EAADzEVQBAMP6&#10;dMPyrA3PETanbaDn6kM/rNHv+rZPOwquXC8AABifoAoACrIJNEe7jtKP6u13Aip9z7jzuj4EAIDx&#10;CKoAgCG9sxl5+Xcum5q9NzKFDuvUlHrR//q4Fo8IPGesqGkAAFoSVAHAh1pvhtn8Gau/9J2aUDNQ&#10;z3djS4B17rxpjgMA4AhBFQB8wIZXzhkno45+jhnqeMXNxHT92MBdoxb0c71rh+t3bmwZDwAAPPKl&#10;CQCgDhs4/xhlA3Gm/jq7zZNtd/muQipwvTUOc/OvoBAAgFtOVAHAm2yyrM0GJ2rHXK6v5xuPru01&#10;xp6xAwCwFkEVALyhx0aWTZnX2yL1+L9R+qrK4xFnHrfGuZrQ13Nef8ydtcam8QQAMDdBFQDAQTbK&#10;xuybKhvO6gfGn1MEWBmP2t2cCgAwD0EVALzIaaq1rNQ3l9qe7fsKqUjUhv5e95ogyMqNYeMOAGBc&#10;X5oAABhZz42pFTe9ZtlkvXyPKo/6s3m6Vm3ob9ckreD6BQDAa5yoAoAwm1rt2rDFJpX+GFO1DUp1&#10;pE5wTVJ/uTFuDgYAGIugCgBeYJNpTja0/qxzbaKezN/6nr714Z4iM96NUwCAegRVAHCQd1PVd2nP&#10;V/tJH2A8jzP3Vm5j/c8Z1yzWmVMAAFYiqAKAA2wknd/eNo/aeHcjVB+81sZaofbcYA5nhvlDHfe7&#10;vzOPAwBkCaoA4IAev3q2KZLrK22PMVzfSJvyaoEz60xg1We+MY4BAHIEVQBwgE2hsdhsalf32lKN&#10;jT7nmr+Zdf756RF26r7tXGHOBwDoS1AFAE94NxWj8x4U49f8rR5Yay4y7/efS4x9AIB2BFUA8AOb&#10;PNpKv3rpvO8/3lxy1nykJphtHnMtd30EAEgQVAEA5djw6dOmlTYgvX+I0ftCXTDjeHESq/01zVwB&#10;APCcoAoAvtFro8aGBcZW/U1Q47RGbTx6F8+zd6d53B/0qW8B1vvzmjkDAODJPdP/b5i0AgDcXyCF&#10;VLE2s5lTv5/u+2i2zUs1WKc+b/vi2WO2PO4P5r1/cm0BAJibE1UAQBMeF7SOmfvZRiLqA/qOEfcK&#10;AADcE1QBwElscFKlDm0SGpujua/Z66O01DLMM+fOPp49AhAA4HuCKgC44ZF/sBZjc9w5+exNbbUC&#10;542x6/h+9J660ec0cwkAwJ8EVQAALMUmIWoGxhpzM52gfPa+PQCAFX1pAgD4h9NU+fazYXOOFdv5&#10;8p2v/6gAjBcwFgEAqMOJKgD4y4u9Wc8K7/exqYkagvXG5EjXtvtHHAIArEpQBcDSem9m2HigslnD&#10;KuMOdQTG7ln3egAAfM6j/wCAEmwK59pd2wPg/gIAgJTLxoRWAGDNi6DTVKXa00bS/GPiDOpIHaoj&#10;YKS5yHwDAODRfwAsSkg1VntyjmvdjtqfNvtQR0CPuaD1ddE8AwDwO4/+A4DGbD4wQw2rY8zfAMev&#10;i0fmD9dXAIDHnKgCYDm9TovYeNB2s/bLCCes1BBqCEjPE6OfTAYASHGiCoCl2DjQL7zu+gvw23+0&#10;Cj3rbYW/EzCPAQDwDyeqAKCB1TckLt9f2LR2zd/2/+0vyh+NDe/6oNKcon4Acw0AQJYTVQAswyP/&#10;1uwfzvHotJWxQfW5VY0C5hcAgDwnqgBYgpAK5h7fxuKcbvvVSTxg5DkMAIDvOVEFwPSc1NHGqEHG&#10;1+r9aN6zBgAAUIsTVQBMrefmtY1O7Yn6QY0AAADwGSeqAJiWExYA83kncBJSAQAA1OVEFQC8waYn&#10;GI/k+/ynHySoCwAAgDEIqgCYkkf+zdHWAOZjAACAuXn0HwC8wKYoAAAAALTjRBUA0+lxwkdABQAA&#10;AADtOVEFwFSEVDXb+1kbamM1U+3PBAAAAM7hRBUAPCA4aUuQAAAAAMAjgioApiAI0eaoGQAAAGA8&#10;Hv0HwPBab347TTV+H7IWYxYAAADGJagCYGi9Ag7BCYxBSAUAAABjE1QBMCwhVVbLgEDYgLoBAACA&#10;NQmqABhS7zDJBjgAAAAA9CeoAoA7QirtDQAAAMA5fmkCAEbiJNVctDcAAADA2gRVAPCXwAQAAAAA&#10;EgRVAAyh50kqIVWmT7Q76gcAAADwjioAyusRUl02ua//aOF5+hX1AwAAAIxFUAVAaa03o4VTtfpF&#10;2AAAAACwNkEVAGUJMQAAAABgboIqAEoSUq3B6TYAAACAtQmqAChHSFWfgAk1CAAAALQgqAKglJ4h&#10;lY3tMfoJAAAAgHUIqgAoQ0i1Fn0CAAAAgKAKgBKEVAAAAACwHkEVAHFCKgAAAABY0y9NAEBS65BK&#10;MAUAAAAA43CiCoAYIRUAAAAArE1QBUCEkErfAQAAAICgCoDTCakAAAAAgAvvqALgVC1DKgEVAAAA&#10;AIxNUAXAaVqFVAIqAAAAAJiDR/8BcAohFb1qgjX7W/0AAADAHJyoAqArj/oDejAfAAAAwBwEVQB0&#10;I6Ti3RrR3+YCAAAAYA0e/QdAF0IqAAAAAOAZQRUAzQmpAAAAAIAjPPoPgKZahVQCKgAAAACYnxNV&#10;ADQjpAIAAAAAXiGoAqAJIRUAAAAA8CpBFQAfE1KtRT+hBgEAAIBWvKMKgI98GlLZcEZNAAAAAKxL&#10;UAXAS1qdnroQSKgB1It5AwAAANbm0X8AHCakQkhFknkDAAAA5iOoAuAQIRUw0zwEAAAA1CCoAuBH&#10;l41hIRVQaU7SCgAAADAP76gC4CHvlSFBnQAAAACsRVAFwB9ahVRCB6A18woAAADMRVAFwL8EVCSp&#10;GwAAAID1CKoA+Nu7IdU1XLj8+4IGoCdzDAAAAMxHUAXAW+43jG0g07KeQI0AAADAGgRVABxmoxh4&#10;hceJAgAAAM9cntOkFQCA5zcNjUKHe0IINaNOAAAAYF1fmgAAgOp6BaUAAABAlqAKAHhKSICaAQAA&#10;AHoQVAEAMR7nBgAAALA2QRUAAAAAAAARgioA4CknnwAAAADoQVAFAEQIvwAAAAAQVAEAT23btmsF&#10;XiGIBAAAAI4QVAEAAAAAABAhqAIAAAAAACBCUAUAnM5j4QAAAAC4EFQBAE9dgiXhEgAAAACtCaoA&#10;gMNaBFYCrzVs27ZrBQAAAOAZQRUAcBohFWoHAAAAuPVLEwAAvQkZAAAAAHjEiSoA4GWvBE9CKs6s&#10;NwAAAGAsTlQBAG+5hgfXdxHd/nfBAgAAAABHCKoAgI/ch1JCKgAAAACO8ug/AABKu57aAwAAAOYj&#10;qAIAAAAAACBCUAUAQFNOQAEAAABHCaoAAAAAAACIEFQBAFDavu+bVgAAAIA5CaoAAAAAAACIEFQB&#10;ANCUE1AAAADAUYIqAAAAAAAAIgRVAAA0tW3b3urPcjoLAAAA5iaoAgAAAAAAIEJQBQAAAAAAQISg&#10;CgAAAAAAgAhBFQAAZV3ed9XynVcAAABALYIqAABK2/d90woAAAAwJ0EVAAClOVEFAAAA8xJUAQAA&#10;AAAAECGoAgCgNI/+AwAAgHkJqgAAAAAAAIgQVAEAAAAAABDxSxMAPLZt2379zx47BQAAAADQnhNV&#10;AAA0cxvyt+CHAgAAADA3QRXAEzZJAQAAAAD6EFQBAFBW6xNaAAAAQC2CKgAAynKqFQAAAOb2SxMA&#10;PGZzFAAAAACgLyeqAAAAAAAAiBBUAQDQROv3STnZCgAAAPMTVAEAAAAAABAhqAIAAAAAACBCUAUA&#10;AAAAAECEoAoAgI+1fj8VAAAAsAZBFQAAHxFSAQAAAO8SVAEAAAAAABAhqAIAAAAAACBCUAUAwNs8&#10;9g8AAAD4hKAKAIC37fu+aQUAAADgXYIqAAAAAAAAIgRVAAB8xKkqAAAA4F2CKgAAAAAAACIEVQAA&#10;AAAAAEQIqgAAAAAAAIgQVAEAAAAAABAhqAIA4CPbtu1aAQAAAHiHoAoAgHL2fd+0AgAAAMxPUAUA&#10;QClCKgAAAFiHoAoAgLd57B8AAADwCUEVAAAAAAAAEYIqAAAAAAAAIgRVAAAAAAAARAiqAAB4S4/3&#10;U+37vmlZAAAAWIegCgAAAAAAgAhBFQAAAAAAABGCKgAAAAAAACIEVQAAAAAAAEQIqgAAAAAAAIgQ&#10;VAEAAAAAABAhqAIA4GXbtu1aAQAAAPiUoAoAgBL2fd+0AgAAAKxFUAUAAAAAAECEoAoAAAAAAIAI&#10;QRUAAAAAAAARgioAAOK8nwoAAADWJKgCAAAAAAAgQlAFAMBLtm3btQIAAADQgqAKAAAAAACACEEV&#10;AAAAAAAAEYIqAAAAAAAAIgRVAAAAAAAARAiqAAAAAAAAiBBUAQBw2LZtu1YAAAAAWhFUAQAQte/7&#10;phUAAABgTYIqAAAAAAAAIgRVAADEOE0FAAAAa/ulCQAAOJuACgAAALhwogoAgFMJqQAAAIArQRUA&#10;AAAAAAARgioAAA7Ztm1v+We1/PMAAACAMQmqAAA41W1AJawCAACAtQmqAACI8b4qAAAAWJugCgAA&#10;AAAAgAhBFQAAEU5TAQAAAIIqAAAAAAAAIgRVAAAc4gQUAAAA0JqgCgAAAAAAgAhBFQAAAAAAABGC&#10;KgAAAAAAACIEVQAAAAAAAEQIqgAAiNi2bdcKAAAAsDZBFQAAEfu+b1oBAAAA1iaoAgAAAAAAIEJQ&#10;BQDAIR7VBwAAALQmqAIAAAAAACBCUAUAAAAAAECEoAoAAAAAAIAIQRUAAAAAAAARgioAAJ7atm3X&#10;CgAAAEBrgioAAAAAAAAiBFUAAAAAAABECKoAAAAAAACIEFQBAAAAAAAQIagCAAAAAAAgQlAFAMCP&#10;tm3btQIAAADQg6AKAAAAAACACEEVAAAAAAAAEYIqAAAAAAAAIgRVAAD8aN/3rcef691XAAAAgKAK&#10;AICYS1glsAIAAIB1CaoAAAAAAACIEFQBAAAAAAAQIagCAAAAAAAgQlAFAEDUvu+bVgAAAIA1CaoA&#10;AAAAAACIEFQBAAAAAAAQIagCAAAAAAAgQlAFAAAAAABAhKAKAAAAAACACEEVAAAAAAAAEYIqAAB+&#10;tG3brhUAAACAHgRVAAAAAAAARAiqAACI2fd90woAAACwLkEVAAAAAAAAEYIqAAAAAAAAIgRVAAD8&#10;yOP5AAAAgF4EVQAA/Gjbtl0rAAAAAD0IqgAAAAAAAIgQVAEAAAAAABAhqAIA4Fs9H/vn3VcAAACA&#10;oAoAgIe8mwoAAADoTVAFAMDpnKYCAAAALgRVAAAAAAAARAiqAAAAAAAAiBBUAQAAAAAAECGoAgAA&#10;AAAAIEJQBQAAAAAAQISgCgAAAAAAgAhBFQAAAAAAABGCKgAAAAAAACIEVQAAAAAAAEQIqgAAAAAA&#10;AIgQVAEAAAAAABAhqAIA4A/btu1aAQAAAOhNUAUAAAAAAECEoAoAgFPt+75pBQAAAOBCUAUAAAAA&#10;AECEoAoAAAAAAIAIQRUAAAAAAAARgioAAE7j/VQAAADALUEVAAAAAAAAEYIqAADecjkd5YQUAAAA&#10;8AlBFQAAv9m2bdcKAAAAwBl+aQIAAN4h0AIAAAA+5UQVAAAAAAAAEYIqAAD+1fOUlPdZAQAAAPcE&#10;VQAAdCekAiDh8gMMj6oFAKhNUAUAQFdCKgASBFQAAGP4pQkAAACA2fihBADAGJyoAgAAAAAAIEJQ&#10;BQDAv1r/+tyv2QEAAICfCKoAAOhCSAUAAAA8I6gCAAAAAAAgQlAFAEBzTlMBAAAARwiqAAD4jZAJ&#10;AAAAOMu277tWAADgzxvFbXv5RlHIBQAAALxCUAUAwM83jAcDKyEVAAAA8CpBFQAAz28ab8IqgRQA&#10;AADQiqAKAAAAAACAiC9NAAAAAAAAQIKgCgAAAAAAgAhBFQAAAAAAABGCKgAAAAAAACIEVQAAAAAA&#10;AEQIqgAAAAAAAIgQVAEAAAAAABAhqAIAAAAAACBCUAUAAAAAAECEoAoAAAAAAIAIQRUAAAAAAAAR&#10;gioAAAAAAAAiBFUAAAAAAABECKoAAAAAAACIEFQBAAAAAAAQIagCAAAAAAAgQlAFAAAAAABAhKAK&#10;AAAAAACACEEVAAAAAAAAEYIqAAAAAAAAIgRVAAAAAAAARAiqAAAAAAAAiBBUAQAAAAAAECGoAgAA&#10;AAAAIEJQBQAAAAAAQISgCgAAAAAAgAhBFQAAAAAAABGCKgAAAAAAACIEVQAAAAAAAEQIqgAAAAAA&#10;AIgQVAEAAAAAABAhqAIAAAAAACBCUAUAAAAAAECEoAoAAAAAAIAIQRUAAAAAAAARgioAAAAAAAAi&#10;BFUAAAAAAABECKoAAAAAAACIEFQBAAAAAAAQIagCAAAAAAAgQlAFAAAAAABAhKAKAAAAAACACEEV&#10;AAAAAAAAEYIqAAAAAAAAIgRVAAAAAAAARAiqAAAAAAAAiBBUAQAAAAAAECGoAgAAAAAAIEJQBQAA&#10;AAAAQISgCgAAAAAAgAhBFQAAAAAAABGCKgAAAAAAACIEVQAAAAAAAEQIqgAAAAAAAIgQVAEAAAAA&#10;ABAhqAIAAAAAACBCUAUAAAAAAECEoAoAAAAAAIAIQRUAAAAAAAARgioAAAAAAAAiBFUAAAAAAABE&#10;CKoAAAAAAACIEFQBAAAAAAAQIagCAAAAAAAgQlAFAAAAAABAhKAKAAAAAACACEEVAAAAAAAAEYIq&#10;AAAAAAAAIgRVAAAAAAAARAiqAAAAAAAAiBBUAQAAAAAAECGoAgAAAAAAIEJQBQAAAAAAQISgCgAA&#10;AAAAgAhBFQAAAAAAABGCKgAAAAAAACIEVQAAAAAAAEQIqgAAAAAAAIgQVAEAAAAAABAhqAIAAAAA&#10;ACBCUAUAAAAAAECEoAoAAAAAAIAIQRUAAAAAAAARgioAAAAAAAAiBFUAAAAAAABECKoAAAAAAACI&#10;EFQBAAAAAAAQIagCAAAAAAAgQlAFAAAAAABAhKAKAAAAAACACEEVAAAAAAAAEYIqAAAAAAAAIgRV&#10;AAAAAAAARAiqAAAAAAAAiBBUAQAAAAAAECGoAgAAAAAAIEJQBQAAAAAAQISgCgAAAAAAgAhBFQAA&#10;AAAAABGCKgAAAAAAACIEVQAAAAAAAEQIqgAAAAAAAIgQVAEAAAAAABAhqAIAAAAAACBCUAUAAAAA&#10;AECEoAoAAAAAAIAIQRUAAAAAAAARgioAAAAAAAAiBFUAAAAAAABECKoAAAAAAACIEFQBAAAAAAAQ&#10;IagCAAAAAAAgQlAFAAAAAABAhKAKAAAAAACACEEVAAAAAAAAEYIqAAAAAAAAIgRVAAAAAAAARAiq&#10;AAAAAAAAiBBUAQAAAAAAECGoAgAAAAAAIEJQBQAAAAAAQISgCgAAAAAAgAhBFQAAAAAAABGCKgAA&#10;AAAAACIEVQAAAAAAAEQIqgAAAAAAAIgQVAEAAAAAABAhqAIAAAAAACBCUAUAAAAAAECEoAoAAAAA&#10;AIAIQRUAAAAAAAARgioAAAAAAAAiBFUAAAAAAABECKoAAAAAAACIEFQBAAAAAAAQIagCAAAAAAAg&#10;QlAFAAAAAABAhKAKAAAAAACACEEVAAAAAAAAEYIqAAAAAAAAIgRVAAAAAAAARAiqAAAAAAAAiBBU&#10;AQAAAAAAECGoAgAAAAAAIEJQBQAAAAAAQISgCgAAAAAAgAhBFQAAAAAAABGCKgAAAAAAACIEVQAA&#10;AAAAAEQIqgAAAAAAAIgQVAEAAAAAABAhqAIAAAAAACBCUAUAAAAAAECEoAoAAAAAAIAIQRUAAAAA&#10;AAARgioAAAAAAAAiBFUAAAAAAABECKoAAAAAAACIEFQBAAAAAAAQIagCAAAAAAAgQlAFAAAAAABA&#10;hKAKAAAAAACACEEVAAAAAAAAEYIqAAAAAAAAIgRVAAAAAAAARAiqAAAAAAAAiBBUAQAAAAAAECGo&#10;AgAAAAAAIEJQBQAAAAAAQISgCgAAAAAAgAhBFQAAAAAAABGCKgAAAAAAACIEVQAAAAAAAEQIqgAA&#10;AAAAAIgQVAEAAAAAABAhqAIAAAAAACBCUAUAAAAAAECEoAoAAAAAAIAIQRUAAAAAAAARgioAAAAA&#10;AAAiBFUAAAAAAABECKoAAAAAAACIEFQBAAAAAAAQIagCAAAAAAAgQlAFAAAAAABAhKAKAAAAAACA&#10;CEEVAAAAAAAAEYIqAAAAAAAAIgRVAAAAAAAARAiqAAAAAAAAiBBUAQAAAAAAECGoAgAAAAAAIEJQ&#10;BQAAAAAAQISgCgAAAAAAgAhBFQAAAAAAABGCKgAAAAAAACIEVQD/Y8+OBQAAAAAG+VsPY09pBAAA&#10;AADAQlQBAAAAAACwEFUAAAAAAAAsRBUAAAAAAAALUQUAAAAAAMBCVAEAAAAAALAQVQAAAAAAACxE&#10;FQAAAAAAAAtRBQAAAAAAwEJUAQAAAAAAsBBVAAAAAAAALEQVAAAAAAAAC1EFAAAAAADAQlQBAAAA&#10;AACwEFUAAAAAAAAsRBUAAAAAAAALUQUAAAAAAMBCVAEAAAAAALAQVQAAAAAAACxEFQAAAAAAAAtR&#10;BQAAAAAAwEJUAQAAAAAAsBBVAAAAAAAALEQVAAAAAAAAC1EFAAAAAADAQlQBAAAAAACwEFUAAAAA&#10;AAAsRBUAAAAAAAALUQUAAAAAAMBCVAEAAAAAALAQVQAAAAAAACxEFQAAAAAAAAtRBQAAAAAAwEJU&#10;AQAAAAAAsBBVAAAAAAAALEQVAAAAAAAAC1EFAAAAAADAQlQBAAAAAACwEFUAAAAAAAAsRBUAAAAA&#10;AAALUQUAAAAAAMBCVAEAAAAAALAQVQAAAAAAACxEFQAAAAAAAAtRBQAAAAAAwEJUAQAAAAAAsBBV&#10;AAAAAAAALEQVAAAAAAAAC1EFAAAAAADAQlQBAAAAAACwEFUAAAAAAAAsRBUAAAAAAAALUQUAAAAA&#10;AMBCVAEAAAAAALAQVQAAAAAAACxEFQAAAAAAAAtRBQAAAAAAwEJUAQAAAAAAsBBVAAAAAAAALEQV&#10;AAAAAAAAC1EFAAAAAADAQlQBAAAAAACwEFUAAAAAAAAsRBUAAAAAAAALUQUAAAAAAMBCVAEAAAAA&#10;ALAQVQAAAAAAACxEFQAAAAAAAAtRBQAAAAAAwCIB2rNjAQAAAIBB/tbD2FMaiSoAAAAAAAAWogoA&#10;AAAAAICFqAIAAAAAAGAhqgAAAAAAAFiIKgAAAAAAABaiCgAAAAAAgIWoAgAAAAAAYCGqAAAAAAAA&#10;WIgqAAAAAAAAFqIKAAAAAACAhagCAAAAAABgIaoAAAAAAABYiCoAAAAAAAAWogoAAAAAAICFqAIA&#10;AAAAAGAhqgAAAAAAAFiIKgAAAAAAABaiCgAAAAAAgIWoAgAAAAAAYCGqAAAAAAAAWIgqAAAAAAAA&#10;FqIKAAAAAACAhagCAAAAAABgIaoAAAAAAABYiCoAAAAAAAAWogoAAAAAAICFqAIAAAAAAGAhqgAA&#10;AAAAAFiIKgAAAAAAABaiCgAAAAAAgIWoAgAAAAAAYCGqAAAAAAAAWIgqAAAAAAAAFqIKAAAAAACA&#10;hagCAAAAAABgIaoAAAAAAABYiCoAAAAAAAAWogoAAAAAAICFqAIAAAAAAGAhqgAAAAAAAFiIKgAA&#10;AAAAABaiCgAAAAAAgIWoAgAAAAAAYCGqAAAAAAAAWIgqAAAAAAAAFqIKAAAAAACAhagCAAAAAABg&#10;IaoAAAAAAABYiCoAAAAAAAAWogoAAAAAAICFqAIAAAAAAGARGKIyRCfvGi8AAAAASUVORK5CYIJQ&#10;SwMECgAAAAAAAAAhAKX4S+KQowAAkKMAABQAAABkcnMvbWVkaWEvaW1hZ2UzLnBuZ4lQTkcNChoK&#10;AAAADUlIRFIAAAHTAAAArAgGAAAAIP1GDQAAAAlwSFlzAAALEwAACxMBAJqcGAAAIABJREFUeJzs&#10;nXl8VNX5/59zzl1n7mzZJgkhIewE2SQIsiMquFGtoqUWFGur1r0t1PWn/bqgpdWvWlRwV74uwQUX&#10;EBEJIjuThCRMtkkyIZMM2TOT2e+de8/vj8xQarVuIKD3/XrNKxB43Tl35tzznPMsnwdAR0dHR0dH&#10;R0dHR0dHR0dHR0dHR0dHR0dHR0dHR0dHR0dHR0dHR0dHR0dHR0dHR0dHR0dHR0dHR0dHR0dHR0dH&#10;R0dHR0dHR0dHR0dHR0dHR0dHR0dHR0dHR0dHR0dHR0dHR0dHR0dHR0dHR0dHR0dHR0dHR0dHR0dH&#10;R0dHR0dHR0dHR0dHR0dHR0dHR0dHR0dHR0dHR0dHR+cbQCd6AKcSDoeDxRhbA4GAxPM8Y7Va48Fg&#10;sGfixIkhhFD8RI9PR0dHR+fEwJzoAZwqUErxoUOHcv7whz9cEolEhpeUlKRwHAcrVqzYIsvy/oaG&#10;hsbe3t5wYWGhcqLHqqOjo3OsoZRy9fX1AkJI8Hq9JDs7W43H45FgMBjV1z39ZPqtcTgchrq6ukmL&#10;Fy9+UFXVYaIomiORCJjN5uZwOHxwyZIlu2688cZdWVlZ9VlZWb0AoCGE6Iket46Ojs4PgVKKe3p6&#10;pLKystFFRUXj/X7/oJqaGnHChAmhcePGNcyfP9+ZlpZ2yOv1+seOHRtFCKknesw6JzF79uwxP/HE&#10;E3OysrI2iqJ4CAAiGGPVYrEoLMsGMMathJCtCxYsuP/TTz+dEggE0h0OB3uix62jo6PzQ3C5XObn&#10;nnvuMlEU1wKAh2GY3vT09D6EUC8AHDYajaXDhw9/5dFHH13s8/kGU0rJiR6zzklMUVERaWlpyfn1&#10;r3+9eOnSpU9YrdYvEEIBjLECAKrRaFQ5josBQJsgCPvOO++8h7Zu3Xp+aWlptsvl4imluhdA579C&#10;KSVut1s4dOiQzev1plVXV6fu2rVLLC4uZvT5o3OicLvdmbm5uY9KklQuiqICAFryJUmSBgAqwzA+&#10;nuer//jHP95y4MCB4Sd2xCcG/QH9DhQVFZGxY8caZFkesG7duin/+Mc/fi3LcgHP8xmhUOhI/Nlg&#10;MKjhcNjHsqxr7ty5e+6555730tPTq4cPH96tu351vgqv12vo6OjI/+yzzyZs3br1tJ6eHktubm74&#10;/PPPd9pstsPp6ek9NpvNRwgJRSKRECEkVFBQEEcIaSd67Do/bZxOp+RyuaZdfPHFVxiNxgtDoZDN&#10;YrGQvr4+oJSCIAgQjUY1Qkic5/m1HR0db0uStOlEj1vnFIBSyuzZs8e+evXqOQDwHADUEUJkQRBU&#10;hmE0jLHG87zGsmyEYZgWs9m8/pFHHvl1RUWFjVKKT/T4dU4eKKWIUsrs27dv6syZM+/neb4EAFoF&#10;Qejmeb6TZdlDAFADAGUmk2nr2LFjX/7tb397z9q1ay+pqakprK+vH1hTU2MqLi7Wkwl1jguUUtzd&#10;3W1etWrVlTab7UNBEHp4no9D4nSKMdYAQGNZNg4A79TX1/9K96bofGsopdjlcvEej2fy9OnT7+E4&#10;rhIAfFarVTUYDBoAaKmpqRrDMDIAtAPAPyorK8e63W5Bn2Q6SRwOB7tr166U66+//pbs7OzNDMOE&#10;8vLyZI7jVI7jNJZlNYZhNEEQVJPJFBMEwQ8AXgCoEQTh8/z8/OcfeOCB62pra6cfPnx4kNPpTHE6&#10;nZw+x3SONa2trQNXrVq1iGXZfYQQH/QbUA0ANFEUNQBQBUHYtHbt2t85nU5Jj53qfCdcLhdfXl5+&#10;2nXXXXczAOwihPQBgJabm6sBgMbzvGI2m3swxv/ct2/fJIfDYdAXOp0klFJ2165dKUOGDLmbELIb&#10;ACKEEEUQBBX6M8KPxKeO/jtCSGNZVkEI+VmWdQPAzvT09FduuummP5eWls7q7e3Na2hosFBK9ROr&#10;zjGBUoojkUju1VdffYfZbN7FcVwUEnMRIaQxDKNZrdbNL7744u89Ho+oe+F0vhOUUvTJJ58Y9+/f&#10;P/iKK65YJYpincFgiFssFpXjOA0AYgDgycnJuc/r9eY5nU7uRI9Z5+SBUoqcTidXV1c3Mysr6x6z&#10;2bxFFMVDhJBARkbGEVcaJNxpDMNohJB/M6oYY00URcVsNvs5jjvE8/y2wsLCZ5YvX/77kpKSsWVl&#10;ZVb9lKBzLHC73UJnZ+dwQsiTVqu1jRASh6NcvZIkffLkk09eox8YdL4XlFJxw4YNeUOGDFljMBia&#10;GIZRAUBjGEblOK6XELLptddeW6Tv1nS+DrfbLbhcrvSampqxF1988T02m209AFRijJswxm0A0AsA&#10;IQCQkycBSBhThmH+7eSKMZYZhukxGo3Vo0ePfuWvf/3r0gMHDgx3uVz8CbxFnZ8ARUVFpLu723zp&#10;pZcuE0WxIhHG0gRB0BBCKsMwnzz11FNLT/Q4TwS6C+gHQilFmzdvxpFIhGtoaLAhhEwpKSnQ3d0N&#10;LMsqqqr2XHbZZbumTp1a397eHs/JydGzeXX+g/z8/CgARCml3Y888ohbEAQJIWTbvn37cL/fP6il&#10;pSW/trZ2dHV19RC3250Zi8U4QgjStP5kXo7jACEEmqaBpmmMqqrWUChkdjqdAx566KHx77333qQ3&#10;3njjb5TSZj0DWOf7snDhQnr48OH45Zdf7nv33Xe7McYqIYREo9HkSVSzWCw/yzVON6Y/EIQQrays&#10;lJxOZz4ApJpMJqG7uxvxPA+RSCTGsmyPyWRqamtr65FlmeqlMTr/jYShC1BKg/X19T0Y45DJZGrn&#10;OK49GAxG/H6/j2GYHE3T0hVFsQGAFI/HGYZhgFIKlFLAGAMhBFRVxSzLSiaTaUhNTY1MCBlWVlYW&#10;cjgcPl3+7dQk4T7FAEAB4ESsJzQUCqmKoqiU0q/clKmqCpRS9HNb63Rj+gNxOBys3W4fMX/+/KUA&#10;MDQYDPIsy1KGYZRYLNY4cuTI7QsXLizNz88/nJ2drYvh63wrEEKUUiq3tLS0jhgxonPChAk1l156&#10;6ReSJInRaDRl69atwz788MNJu3btGq2qao4sy6mqqkoIIR5jfMSwyrIM3d3dIkJoyKhRo2584403&#10;1o8YMWJLcXFx25w5c/T5eApBKUXNzc3W9evXj7LZbOqECRP6ent7D1ut1hBC6EfbHA0dOlT94osv&#10;aGJMgBACSBh3So/YT5T43c8G3Zj+QCwWi/2+++4r6OnpOQNjnGIwGJCmaUooFHIPGTLk05UrV745&#10;btw4t91uj5zIcVJKcUlJCbHb7UxPTw9WFIWKohgvKChQdS3Nk5PEzj6eeIUBoJdSirZt20bOOeec&#10;qmnTpn2hKEr23r17B2/atGmcw+EY3tnZOVBRlHSO4yySJBmDwSBOT09HnZ2dJoPBMHPRokXqE088&#10;oS5atOh9AOg7oTeo811BqampOatXr77K4/FkpaWl9Z1//vmlt95669a2tjZXZmZm6LgPoH+TR+Px&#10;+BFj+mUSp+efXQKSbkx/AJRStHfv3oJ33313fCQSSWMYhgsGg3GEUC/P8xs2bdq0YejQoZUAED9R&#10;Lg9KKSopKRE//fTTAS6XK7+3t9deX18v5OfnaxaLxacoSrvX6+3q7OwM9vT0+GbPnh36ublnTiWO&#10;MrABSmlw27ZtrbNmzaq46KKLPuN53trY2Ji+adOmwvXr1485ePDgSJ7nB3Z1ddkkSRKCwaCZ5/kp&#10;d911lzJr1iyH2+2WE7FanVOAkpISYjQaJb/fnx0IBMaFw2Hp5ZdfPmPDhg3D77vvvs/a2to+7+7u&#10;9o0ePVo+zkOhiSPof6wTmqZ97b99zzcS6urqpJycHK6hoSEyZsyYPn3z/xPD6XRyLS0tqZdccsnd&#10;ALAPABRCiCxJUgPLsq+Vl5dPaWtrM57ocbpcLn7jxo3TBEF4kBDi4DiuwWAweCRJagaARpZlKwBg&#10;66BBg1546KGHLq+qqsrT09pPTSilqKioiDgcDkt9ff1Ar9c7cenSpXcOHDiwSBTFEgBoJYR0i6JY&#10;cuedd17V1taWf6LHrPPtoZRij8cz9Oqrr76DELJPkqQoAMQJIV0Mw3wxY8aMhzwez1i32y0c73G8&#10;8MILSxBCnwJAGGOsAoAK/YeGjc8///xVP6RqweFwsG6329rQ0DBs//795y9ZsuQus9n8z0WLFt3W&#10;1tY2xuv1Go7ZzfzcoZSSoqIirri4WDgRpSaUUtzc3DzkiiuuuFUUxeKUlJRus9kcBYAGAPjfysrK&#10;USfDF04pRTU1Naa77777JgDYwvN8lGGYOM/zR+oVE0LVislk6svJydlZUFBwp9frNeglPKc+lFJc&#10;UVFhq66uHlRSUjLl//2//3frqFGjXgaA9+bOnbu8pqZm7Ikeo853o7Oz01RcXDzeZrOtBYAuq9Wq&#10;chynGo3GMAC0MAzzeH19/ZzjWVd8lDHdDF9hTF944YWrv+v6QSklHo9HDAQC6XV1dZOXLVt2KyHk&#10;XYSQMy0trc1oNPoAoD49Pf2t6urqicd7w/B9OKXcvJRSXFVVxZSUlAz++OOP8wRBSE9JSdnpdDpb&#10;fwTXxhHa29vT3n333cJ169ZdrWlaXiQSEUwmUzfHceuqq6s/Gjx4cN1J4orAFotFePHFF8dxHDcs&#10;FouxoiiiSORf4dtIJAKSJBGMsdTS0jKeYZjY008/Xf7b3/62FADaTtzQdX4oiczgXuiPtXoGDBhQ&#10;OW3aNOPQoUOFAwcOIADoOcFD1PmOpKWlhUePHl2fkZHR0tfX1+fz+WxWqxUFAgHBZDLZQ6HQxXPm&#10;zImUlpbWOp3OruO0LiKMcdKd+2WSNc/fCkopbmlpsZaUlAx6//33z3jrrbem1tXVnYYQyhFFUcIY&#10;c11dXRhjDBzHCZ2dnWpRUdHgJUuWtMJJtj6dMsaUUorq6+vZSCRi+vvf/37hhx9+ODsWi2UCgGXx&#10;4sWfQb8Y+HHF6XRyoijauru7z77tttvOt1qtuYFAgBVFsTUQCOyrrq7+AGNcepIYUqiqqkovLS2d&#10;2NbWNooQki4IApJlGVJSUqCnpwdYlgWEEMTjcYhEIoAxZuPxuO3jjz8eeuGFF7oope16/PSnQWJO&#10;hhKvn2Xpwk+FeDyujR071ldbW9trt9tz2tvbiSRJKBAIEJ7nB3g8njPvvfde9/Llyz+Afl3wYw0l&#10;pP/gy7IsVRQFEELAcZymqqoai8W+tpsRpRS3t7eLzc3NpgEDBlicTmfaI488cs5bb701U1XV4SzL&#10;WjHGAsYYa5oGCCGwWCzQ19enybLcJklS6aJFi1zxeLz3ONzXD+KUMaYAgPx+v9DU1JS2ffv20aFQ&#10;aBwAmJ955pnZ8+fP7ygqKnItXLhQO14LhNvtFhRFGXnWWWctpZROSktLG9zV1SUBQLXNZtvgcDie&#10;DwaD7aNGjTopEjrKy8uNhJAzFi9efH1qaurQeDzOBQIB0DQNfD4fcBwHiqIcaaGkqipNT09v7uzs&#10;3L169eoN2dnZh/XF9qeL/t2esqBYLMZlZmZijDF0dHRgs9kMfX19wLIsUEqJIAhZ27ZtG3fHHXds&#10;OV6DSGbzKooCoihCJBKhsVgMDAaDwjDMf5RcORwO1mg0mltaWrLff//9SS+++OKEjo6OUS0tLRmE&#10;kAxVVa0AwKqqihLXh3g8DpIkUb/fH2cYponn+Y927dr1utlsdmVmZsaO1719X04lYwpGo5EJh8OS&#10;1+u1AIAkCIJgNBrH/+IXv6hrbW3dU1lZGSwvL5fNZrM6aNCg2LFaMIqLixmfzzfm7rvvPr+pqWmB&#10;yWRKj0ajAACddrt949tvv/3RiBEjDp0syjKUUtzQ0DBu7ty5M8xm84Tu7m4rAGCWZcFoNEIoFAKE&#10;EFBKgWEYiEajcQAI9PX1fVhbW/tOIBBozsrK0msQdXROPlB3dzezadMmi6ZpFgDAsVgMMMagKApI&#10;kkSj0aisqmoooQ1+XMYQjUbBZDJpgUAAybIMhJDki4RCIZIsjykpKRHy8vKskUhkyJ133jnt9ddf&#10;nykIwpBYLJaGMZYAgCGEIFEUIR6PQ2JdBZ7ngeM4NRAI+AghTRdddNH6m2++ecuYMWMOnCyevy9z&#10;KhlTGo1GVY7jFIZhtHg8jiilpLu7O5Nl2Zn33nuvyrJsW15eXqCxsbH7T3/6015Kqe+HfvAOh4OV&#10;ZTljxYoVMzdu3DifYZj0UCikaJrWOGHChOInnnhigyRJlSeLIS0vLzcePHgw85JLLlnQ2dk5NxwO&#10;2ywWC+P3+0FRFFAUBQwGA4TD4WRT37jVavWGw+HPamtrPySElIwYMUJXx/mJQill9+7dK6amppoZ&#10;hmEsFovW2NgYDgQCwdmzZx+zDajOcQOnpaWxLpfLxnGcVZblIwIdHMdBPB6X4/F4w+9+97svFEU5&#10;5nXESSOZlZWFgsEgAgBgWRZEUYTe3l6kKAouKCjgenp6TOFwOKOsrGzs7bffPn3Hjh3js7OzB9ts&#10;toyenh7OYrFgv98PAHDEQ4YxBqPRCBhjGolEtEAg0GQ2m/feddddmy699NLdDMO0nqyGFOAUMqYI&#10;Ibpr166Y3W7vjsfjYYxxPBaLYYyxiBCa8OKLLw5LT08PRaPRUCwWc48dO1a2WCwHAKDr+75nwr9v&#10;e/nll+d89NFHUwFgQDwe7+A4znn55Zd/fvPNN78jCELH6NGjj3ux9LehoaHB0tXVNfEXv/jFlX19&#10;fWfG4/E8URQ5lmWP/B+LxQLhcBgYhlF5ng8LguDy+XzbOjo6nm1ubvYWFhaeUHEJnWNHMj4ViURM&#10;7e3tpqFDh5KDBw9m7ty5c1hRUdH4ioqKNIPBEP7DH/5Qdv3111e7XK4Wj8fTBwA9OTk5Ud2wnlxQ&#10;SpHb7bZu2LBhMgDkEUIMAAAIoeSpUMUYt9nt9oNLlizZ19LSEjwOw0AlJSVcR0cHTyllRVGkkUgE&#10;YrEYwhhrFoslZc+ePWM+//xztaioaGZLS8u4aDQ6BACktrY2VtM0xDAMBINB4HkeZFkGm80GgUAA&#10;YrEYsCyrBAIBP0KoZcaMGR+uXLlyW1ZW1oHc3NwAQkj3lh0rioqKSKLk5Emj0ejBGKuCIBzdokpN&#10;T0+PAkDDZZdddldtbe247/telFLU3t5uX7NmzXkA8LEgCJUMw3x2zz333H7NNdfMqa+vH3iylI84&#10;nU5uz5499tdee22RIAivsizbDQCxZFuk5CsnJyf551hqaqoHAF5xOp2XVVZW2k+We9H5/hQXFzNe&#10;r9fgdDoza2pq8hsaGsasXLnyN0uWLPlbbm7u+xzH7cQYHySENIui6LNYLCEA8GVlZTWyLFvJMEzx&#10;uHHjXjp8+PDsHTt2mE70/ej8O5RS3NraOiEtLe1NlmWbACAuiqJGCEk2544CwJaHHnro2o6ODul4&#10;PNOUUlxTU2N6+umnrzUYDJ9ijEMAEMcYq6IoxgkhPQDgHjZsWDlCqBsAIgaDIYgx7uY4zg/9XY/U&#10;7OxsDfpF8TXo7zoTF0UxCgDO0aNHP//SSy9d5PV68yilesvK4wGlFDudTm727Nl3Y4xLEjsVDSGk&#10;Wa3WpKGIG43G9tzc3JerqqrO/gHvIzkcjoWiKL7FcVyt2Wxe+/jjjy/y+/0plFL2ZBA2oJSiHTt2&#10;mJxO5xnz5s17hGGYXaIodhNCVJ7nkw2kNYPBoBmNxiOfT0ZGhgsAnj906FDBrl27xBN8Gzo/AIfD&#10;wTocDovL5copLy+f/Nhjj1115plnvmA0Gj/ned4pSZKHENJzVIH/v22wku3bCCEqy7JRjHGPKIor&#10;3G73lJNhjuv8i7a2NuPevXvnGQyGUovF4iOEaCaTSeN5XgMARRCE7ry8vL8FAoFZxcXFx9WYvvnm&#10;m0sFQfgYAEKCIBzpuysIQpzjONloNEYIIS02m23P6NGj/+/uu+9+YPHixW9KknQI+o2+mpqaqjIM&#10;o1osljAANGVmZm568MEHr3e5XAVOp5PTN/jHEUop2bVrl/jCCy9cCQBvY4yjHMfFE4F2LeFmUBO7&#10;o/caGhou/D7v43A4DPX19VN5nn+K47gKm822Zv/+/ec5nU7pZFlgvF6v4Ysvvhj+6quvXs9x3DqE&#10;0GG73R5GCKksy2oYYy15ak9+PmazOWo0GhsB4KGmpqZRen/LU5OioiJSU1NjcrlcOXV1dTOXL1/+&#10;lwEDBryNMS4zGo3NPM/7McYyz/MqHGU4WZbVAODIxooQohqNxhhCKEAI8QLAQaPRuOWXv/zlb6uq&#10;qoadyHvU+U9qa2vHnX/++XfyPO8BgIgoilqyt60oij4AKHn66acv9nq9acdrnaKUErfbbV25cuVN&#10;PM/vAICIJEnxo3o4h3JycrwAULJgwYJl1dXVU3t6enIrKyvPmT59+tMA4B08eHCY4zgFAEIIIbfJ&#10;ZFp3/fXX31ReXj6ip6fHcqo2sj9lYqYJaHp6usbzfMOUKVMa9uzZE5JlWeI4DgP0xw78fj8CAMQw&#10;DJLl716vvGPHDlNubu7QIUOGXBuPxzPtdvv20tLSZwHA/W2FpBOi8qZoNGrMyMgQOjs7UVpamn/4&#10;8OG+H+r3p5Ti+vr61Lq6utNuuOGGRdXV1ZMAIN9msxnb29sx6gcAAGRZBkmSIBgMgiAIcjwebw+H&#10;w++53e7NXV1d9RMnTtRjEKcIieJ2PiUlxXro0KG8tWvXnvn666+f3tjYOAJjPIBhGDPGWAiHwyRZ&#10;Sx+L/at6ACEEqqoCxlgLh8NRAOhVVbWLYRjvtGnT6q+++uqq9vb2ussvv7yZ47iezs7O4xFv0/ke&#10;FBcXMyNGjLBGo9Fx27ZtK1RV1ZKWlsb4fD4QBAEikYgsy3LtggUL3pk3b15VbW2tLzs7+5jHu91u&#10;t1BSUpJRWlo66e23354sy3IuxpgJh8M42TnGZrN5w+Hwjn/+858fzJgx48DIkSNjmzdvHrhmzZpz&#10;HQ5HIQAYW1paOhFCXSzL1t9www2fLVmyxDF48OAGm80WOFkSOX8WUEqR0+nMfPTRRxebzebdANCF&#10;MY5jjDWMscayrCaKYg9CaH1JScm3PplSSpHL5eKrqqrOSU1NXSWK4gfz5s37y6FDhwqKi4u/lXRV&#10;cXEx43Q6U8rLy09bvnz5TRaL5XmDwfAJIWT9FVdccdv27dsLnE7nd44BUErRrl27xMbGRrvX6z29&#10;sLBwWVZW1icWi6UNYxxgGMYPAB4A6ON5Pk4I0TDGR1zfRqMxDgC1LMs+V11dPbG8vPyEawbrfDOU&#10;UlxeXm7s6OjIrKmpGfvcc8/9Zs6cOU8QQrYhhJpYlvUjhBRCyBF5SIyxhhDSMMZa4vcKIaSPYZhW&#10;jHENAHwxYMCAV5ctW3ZDaWnp3IqKipFVVVVZ3d3dZofDwX7joHR+VCilpK2tLX/ixIl3zJw5cwMh&#10;pBkAFIvFkoyTakaj0c3z/GONjY15x0Nmj1LK1NfXZ5SWls697LLL7hMEYafVavUaDIYoy7Iq9Ifa&#10;VACQAWB9WVnZVW632xoMBjMrKiouHj58+CsAUGEwGA4ajcaNv//9729raWmZW1FRMbihocFCKf1J&#10;zLtT7WQKCCHqcDi6zzvvvAMHDx58+8MPP7wkHA4XAIBFluX+/kCUgiiKampq6rfe5axbtw4XFhZa&#10;Fy9ebNM0Tfvzn/9c9Jvf/MaRm5vrysvL+6/p2A6Hg7XZbIZoNDri0Ucfnf7qq6+enZqaOtTv92cI&#10;giCqqhp49913A5IkNdxyyy2HoH/SfSWJkyfLMIwIAIIoiuKWLVusAwcOHHL99deP+/zzz8+IxWLD&#10;jUZjeigUojzP1+fk5FT+9re/dfz9739fEI1GCwkhZlVVwefzgclkUgOBgBcANlZUVLwYCoUaCgsL&#10;w9/2c9H5cUl8/1Jvb6+lvr4+7bPPPht16NCh0evXry9obm4ezrKsnRBiMplMjM/nQ8kTJ0D/s5Fo&#10;kRWmlPYBQC/Lsu0jR45smjx5smvSpEmucePGtWZlZXWoqtoTjUYjBQUFip61e/LS1NSUvnnz5nEl&#10;JSULeJ4fJoqiJRwOE7/fDyzLUkKIqihK1d13313e09PjPZbeJkopaWlpsVRUVAx6/PHH57/11ltn&#10;xuPx0xRFyWQYhiWEIABAiqIAz/OUYZi4yWTqkiQpJElSxp133nn+6tWr58iyPI7juNZ58+Ztu/PO&#10;Oz/Jzc2t6e7u9o0dO/ZHk4D9MTjljCkAQGFhoeL1eht+//vfv9fd3c3W1NTEGhsbJ/I8L2qaRhRF&#10;oYQQrbOz81tfc+HChVpJSUngV7/61eejRo3ab7FYur1eb3jEiBFfa0gT7c1SAWDIqlWrTv/nP/85&#10;X5blcQCQrSgKYRiGxmKxEEKo6uqrr3Zcd911VYqi/McESvaoHDp0qNnhcGRv2bJl2J49e4b39vYO&#10;amhoGNDW1paOMU5VFMUGANKAAQNCnZ2dDTk5Oc7/+Z//2TpmzJgKu90evueee6YyDIPj8Thomgai&#10;KKqhUMjPMMz6lpaWD7u7u2snTpyo15CeZCTiW+zBgwdte/fuzTl48GDBW2+9NW779u1jVVUdYDAY&#10;Uvv6+syCIHAmkwn19fWhQCAALMuC2m9JZUppL6XUxzBMz9ChQxvPOuusqsmTJx8888wzWxRF6ZUk&#10;KRCPxyNDhw5VdFfaqUHiVDrigQcemC1J0sBoNGrSNI0xGAwQDAZBURSV47jw4MGDHQsXLqwcNWrU&#10;MWn1mJiPXHNz85DnnntuxksvvXROa2vrBJ7n0zmOExVFwQzDIJ/PByzLHqlbBwBis9kySkpK5l17&#10;7bWLZVkukGVZBID2GTNmfPTkk09+Fo1Gy+12u5yZmalv4E4mKKWkqakp680331w4adKkl0eMGLGd&#10;YZhalmWrxo8f/7+1tbXTj9P7Mg0NDZbKysohv/zlL29DCK0nhLgBIMBxnGqxWFSMscLzfCsAbFqx&#10;YsWinTt3DklkqP1bYoDD4WArKyvtL7300pRZs2bdBQDrMcY1JpPpMMdxfQAQAwDVYDCoABAzmUxe&#10;lmXfePzxx69ubm4eUlZWZnW73SMvuuiiv5jN5n0Mw0QJIVpaWloXBnqbAAAgAElEQVQcAJotFst7&#10;7e3tU/Ws3ZMPSinu6OiQnE5nbkVFxcxFixYtNxgMmwGgiuf5To7jYqmpqXFBENRkmRPP8ypCSAYA&#10;vyAITQihPSNHjlx30003/XndunXnHThwYHRlZeXAsrIy61fNN51TA0op9nq9hvvvv/9aAPiCEBIA&#10;ADWxEdIMBoMG/Y0KStrb2+f90GRCSil2uVx8S0tLqtvtHvnSSy+dP3z48OcFQagEgBDLsnGMcYzj&#10;OB/DMB6e5zskSQoBgMrzvGaxWFSWZVWMcR9CyA8AMUKIjxCy9dZbb/1TbW3tyJ/6GvSTeNAopWJV&#10;VZWFYRjre++9N6Suri4zIyPj0JVXXlk7ZswYzzG4Pqqvr+c4jjP09PRYgsHgoMcee2zSBx98sEBV&#10;1XyO41I1TeOg//Ok8XhcBoBmlmU/2r17dxEhpNblcgUuv/xy9ehrbtu2jUiSNObRRx896+233/41&#10;x3HZZrPZ2tXVxQEAWCwWarFYqNfrhXg8HuA4rmnChAmbVq5c+cnIkSNLtm3bFhk8eDBOTU2dmp+f&#10;vxIAhoqiaFFVFRRF6eF5/qPNmzc/rqpq45w5c/SEkpOE4uJihmVZUZKkrMrKyvFPPPHE/JqamlHB&#10;YDBXEIQ0hBCJxWJY0zTAGAPGmKakpKi9vb0xVVU7MjMzm/Ly8qrOPvvsnVdeeWVVOBzu0jQtJIqi&#10;7rb9iVBcXCxkZGQMLiwsvIYQsigWi6WzLMskVcwQQgql9MA111zz6qpVqzaKouj+vu/V1tZmPHz4&#10;cPaOHTtGP/PMM3M0TRtbU1OThzFOo5QKCR3vkKZpDYWFhQcuueSSXW63e9xLL700jWGYUYIg8H6/&#10;H2GMEcMwoCgKBQAFY7z/mmuuef+GG25YZzKZ2oYNG3bS6enqfA2UUpRoLCskduU/KMU6uTusqqrK&#10;e/bZZy8bM2bMPwgh29LT0yslSWoFAIXn+Xhubq6KENKMRmOUZdlGg8Hw/tVXX3211+sd6XA4/qMm&#10;tbi4mHE4HGnbt28/gxDyLCGkEQDi0N8TUBMEIVnOomKMZZZl2zIyMt5Zvnz5Uo/HM4BSylFKEaUU&#10;1dbWDli2bNmS7OzsmuTulRAiC4Lw+aJFi/6gn05ODiilKJmgVldXN37FihXX2u321wRBOAgAAVEU&#10;ZYPBcLQIiWqxWOS8vLxeAGgCgD2DBw9+/t57711SWlpaUF1dnep2u09IP1+d48v999+Pu7q6Blxw&#10;wQX/DwD2GgyGGBxV4pQQOqgfM2bM45WVlfbvcypNSLGaKyoqBq9atep3ubm5rwFAHcMwPQAQHTZs&#10;mAwAUZ7n20RR3FdYWPjk//7v/17a0NCQ29PTY1m9evVVhJANANAnimKyS4zG87xmMBgCAFB30UUX&#10;3d7c3HwapZToa9DPFEopcTqdKZ999tnpjz766FVjxox5iWGY/TzPd1gslmiiSFnNyMhQc3JyVABQ&#10;JEkKIYR2jxs37p7y8vIRDofDUlxczHzpusjpdHJffPHF8IcffngpAGyH/hZJ8S+rFSVeUaPR6MUY&#10;v/7ggw8ucrlc6UdfM1GCMw9jvBoh1IkQiiXqt4Jms/nphoaGufokPvE4HA5Da2vrwO3bt0+79tpr&#10;7zAYDB8AQL3Vau0FgFhKSsoRN24iTBCG/uzsXQMHDnzhxhtvvGHLli1ntrS05CSUbU7JOjydb0d7&#10;e7v91VdfPR8Atomi2M0wjMZxXDI7O5k1++5jjz326/+2mTr6cOFwOFiXy8V3dnaaOjo6Mrdv3z5t&#10;xYoVN40bN66I5/lKnud7oX/zrmKM4wAQMBqNewoKCv6+Zs2aBWVlZcNcLpc5sTZyRUVFvyaEfCBJ&#10;kg8AlJSUFDUhHhEmhDguuOCCv3o8njHfp3rhVOWUTEA6XiTUPWx79uzJ27Bhw5nr1q2b4nK5xlNK&#10;B1BKjZqmMTzPI0VRQBAE8Pl8IMtyzGq1Hg4GgweXLFny0fLly3cWFBS4virJo6qqiiWEpL355ptz&#10;X3/99YsBYCIACACANE0DnudBURRI9PGjlFKPyWT6wul0PqcoinPo0KGBYcOG0eRYd+/ezX/22WeD&#10;WJYdHovFJABgEqnq8YKCgkM+n8/7o36AOkeglJKSkhJ+yJAh6evWrSt89dVXp1ZWVo6PxWKDVFXN&#10;QAgZfD4fIoRAsjWe0WjUQqFQhFLquOiii7Y8+OCDn5nN5jZfP8GcnBy9LvgnjtPp5Pr6+sbfdNNN&#10;Cw0Gw7BwOGzCuN9eiqIIwWBQZhim94ILLii59NJLD3zVOpMIIfGBQCDvlltuGTpz5syssWPH9kaj&#10;UengwYPZO3fuHFlbWzvE5/PlsCybGo/HeUopNhqNyYTFDk3TGm+++eZ3brjhhn0syzZlZWUlT8fI&#10;YDDgUChELBYLiUajiOM4SOjzUoZhPCNGjNj+t7/97TVCiPc4NSfXOVlxuVx8aWlpusfjGbN8+fI/&#10;AMAGhFAtwzC9AKB8yf2mCYKgYYxVjuPiPM+X5eTkPFJRUTGmtrY27etq9SilJOGSvdZqtX4IAF0I&#10;oTjLskcUipIvjLHGMEwYAN5yOBzTXS6X+avGXF5enpOZmfk3ADgEAHGbzaYRQkIIoebKyspL9HrS&#10;H59EIoe5vLx8xLvvvvsLu92+huO4fQDQjhCKsiwbZxhGSyRtHK1IFOd5vtloNH700EMPXd3Y2DhC&#10;d4/9vKCUMr29vXlz585dznGcEwBCJpPpiHIV9EultnAct+7gwYPzvu759nq9hkOHDhUMHjz4cULI&#10;TkKIGyFUjzFuYlm2DWMcAACZ5/nkutZnt9vrOI776Be/+MWKO+64Y1FJSclYj8eT8uX1jFKKPR6P&#10;+I9//OMGlmV3YozDiRpTBQDCPM+/9/TTT/+GUsroc/dnRkIQYehvfvObpRkZGWuhP5MympqaGoeE&#10;4eR5XiOEJDPoNADQTCaTDAC+Cy64YOW+ffumflPsqqamxrRq1arpHMdttFgshwHgSJyBEKIlNVOT&#10;vwOAPkLI0x6PZ8CXXSWUUlRWVmZ9/fXXp7Ms+7ogCH4AUAVBUE0mU4fNZvu8p6dnuj6Zf3w8Ho/4&#10;2GOPzZg4ceIDALBLkqRuURRlURRVg8GgcRx3RFBBFMWk5KOKMe7Jzs5+o7S0dKbD4cjSpR5/fni9&#10;XsMDDzywwGQyvYox7kYIKZCIkSKENI7j+hiG2fr6669f1NnZmf11z3cgEBg9a9asZQDgBIBIcsOe&#10;FLZJrjGJn6ooigcWLly4oqOjY1h9fX3GJ598Yvy69YxSSnp7e605OTn3JXI9lMR1oxaLpWv48OFP&#10;NTU1nXW8PqOTmZ+9m3ffvn0pOTk5gwVBGN/T0zMxJycnr6WlhYvFYmCxWCAQCADP86BpGsiyDAgh&#10;MJlMWl9fX4BlWffEiRMPKIpS/99q9yilqLq6WjKbzdmapg3x+/02QRAwpRRisRioqgoIIWAYBjDG&#10;kJBBRAzDMI2NjZymaV+e2MTn80nd3d2DWJZNoZSyDMOgaDSqYYw7J0yYsLuurq5nypQpelbnj4jX&#10;6zV0dXVljh49enBzc/NoQshpsiwbFEXBSYk/jDGwLAsIIdA0DVRV1XJycuRQKNQiy3KNKIrOkSNH&#10;9iUWUp2fETzPMzzPDwiHw3aDwSDIsowSEqnJWs6g1Wr1Go3GOq/X609PT/+P55tSimpqaiwmkykP&#10;AMwAwKqqCprWvzwxDAOUUkAIAc/zsXA43CdJUnk8Ht+faIDxX6moqBAMBkN+Z2fnQI7jbKqqYkop&#10;KIpC/H6/YLfbEQDo687PhWSnjerq6kFXXXXV7Wlpae/Z7fZ6nucDSddrUkAaY6wlBaUTnVhUu93e&#10;CQCbb7nllqUffvjhsP8WZE9KAXZ0dJyfnp7+IgB0JwL8GgAckQSDo1y8CbdOGGP8QmVl5ZAvS4Q5&#10;HA7W6XQWXHjhhU+xLOtkGEaGfiHzAEJow1NPPXWW1+tNO24foM4RKKWoqKiIeDyelC1btsyfOHHi&#10;kwCwn+f5TgCIC4JwJDs7KfeXTChJuPcjAHB4zpw5/3PgwIEzdNfuz5NEl6oxgiD8n9FobAYANeni&#10;tVgsKvS3W/vinHPO+VMiEejrTo7I6/XOkyTpHZZlOxiGOdKmDRKnUZZl4wDQCQBfzJ8///6tW7dO&#10;ppRK3zTG4uJiobGxcVx+fv7zJpOpLtm1KzGnVQCQhw0b9nRXV9dZ+hz+CZPMpPV4PCkHDx6cc+65&#10;595PCHEwDONNxCfjiSB7j8FgaDGbzb08z0dFUVQZhtEwxiohJCKKYisAvHfbbbfdsHfv3tRvMqTl&#10;5eXGffv2TUpPT38SAFoFQZATLhsNY3ykq4coikf+zHGchhAKA8CLZWVlwzwez78VO5eVlVm3bt06&#10;DwD2iaLoS1xH5TiudsSIEY8mHrafvdfhx8DpdEoHDhwYfvvtt99qs9neB4A2k8kUBQDVbDYfMaDw&#10;pUztRNw0YjQaq8eOHbvG4/Gc8XPKfNT5F06nk2tvb586derUvwOAC2McS0lJOVIixfN8AACqAOC+&#10;jo6OCd+Uze31eqfbbLZVCKF6lmUj0C/2oIqiGIH+6oHSWbNm/W3NmjXzuru7v9VaQSklDQ0N02fM&#10;mLGSZdlDABAVBEGTJEkDAM1qtaoAoNjt9mcbGxvP2bhxI580+Mm2bX19fWkulyvd5XLx3xQW0zkJ&#10;SRpRl8uVs2nTpvkzZsx4KtE66DDLsnGEUNxmswUyMzObAWBvfn7+qtWrV984derUzQDgBYA4y7Jx&#10;URR9HMeVnnfeeY/MmjXrosbGxrxvmhBFRUWktLQ0+/LLL/+z1WrdAQCxRAPcwzzPOw0Gw560tLRG&#10;APCLohhPtsxK9JgMY4yfr6urG/zlk6nT6Ry/aNGiu3meT/YGjKekpEQ4jtt41113XXMcPkadr6Cm&#10;psZ04MCBOaeddtoqo9FYBgC9FoslbrPZVLvdfsTTkPzJ87wmimLy+40DwMHTTz/90YaGhtyfujqM&#10;zleT0GIeevHFF/8JAJyiKAYIISokVI6MRqOP5/kdf//73xe//vrrI71er+FbXFM6cODA6DPOOONR&#10;APiUYZhyANhvNBqLLrzwwnv+7//+b47T6cz9tqL4LpeLb2hoGDZ16tT7AKDGZrOFAUBNJtJB//xW&#10;OY6TR44c+WRvb+8cp9MpHT58OL26unqQ1+uduGDBgjvPOOOMV1mWXfv8889flKiX10+vpwIJIypV&#10;VVUNe+65536Zn5//JADsAYBuhFCU5/m4JEkyIaQJIbThsssuu+8f//jHApfLdXptbe10lmU3A0CX&#10;1WpVACDKMMzuc8899z6n0zl0x44dpi/XkH4VRUVFpLi4OO3hhx++DGP8vCAIjszMzC1Tpky5p7q6&#10;+tzdu3efftVVVz0qimI59CckqUl3MgCEAeD58vLy/F27dolJkYaNGzfyvb29vxAEYS0hpItlWQUA&#10;ZJZlfSzLrtq7d+/PMvj/Y5KUXqusrJwNAI+mpqbWA0AAEgsMJJLKkm66ZFeX5L9Bf4Z4ICsr65mq&#10;qqpzvkrY41iN0+l0csfr+jo/DEop43Q6U26++ebrBEHYAABBnufjPM8nQz1xQRD2Dx069P5QKJT1&#10;bdaco67NOhyO3FdeeWXC6tWrp7/55puTSkpKhra0tKR+l8bbTqeTq66uHnTDDTcss1gs2xBCQejf&#10;CGqSJGksy2qCIGiJtUsZP3782rKysj8UFRVdcsUVV/wNANZnZWXtFQTBCwABlmW7GIb5oKmp6deU&#10;0pSf0gn1J+cKdDgcLCHEuHPnTrvH4znjrrvumu52u8/geT6H4zgLx3EkGAxGAeBwMBisPeuss7a8&#10;8MILjubm5obc3NyA2WweOX/+/HMppXkGg8EYDofjGOOOgQMH7ly2bNknANA8ffr0b1U7dfnll6tF&#10;RUW911133eZp06bV7tmzJzM1NTV8+umnt4RCoc6cnBwqSdLhSCQSxhhTTdMQQghisRgghDRKaZzn&#10;+VhPTw+FfqlClJGRIbzxxhtZ0Wg0DwCERHJSjGGYwNSpUxsMBsOh4/fp6gAArFu3jolEIlJLS0u2&#10;JEkDZFm2YIxZTdMgNTWVhsNhCAaDKBgMHkn2wBiDqqpACIGUlJR4Z2en//bbb6+UJMlZUFBwTJON&#10;KKWktbXV6nA4sjZs2JCTnZ0dQQi1ut3ulkGDBsV0ucETD6WUVFRUDFy/fv2Up556agEATOR5XsQY&#10;J/sRxwGgS5bl4v3797/X1NTUPWfOnG9dZ5xIYGumlHrgX7Kx9Lt895RS3NTUNHj16tWzX3vttUuC&#10;waCdZdnDBoMhDgCpsizbKKVE0zSglCKO4/CBAwfmLliwYLLH49FEUUwBAGN3dzcXj8dxIvGOVRRl&#10;zO9+9zuf1+vViouLPwIAXer0ZIFSSjwej1hbW5u2Y8eOwrvuuuuawsLCFwBgPyGk22g0yglZvl7o&#10;L3157/zzz19WWVk5KqEqJFBKmX379mXefvvtvyeE7E1PT+81mUxRhmE8kiStOXDgwLzy8nLj993h&#10;U0qxw+Fgi4uLGUopTv79xhtvvA0AdmOMFfiXkLWKEOoDgKdqa2vTkjGGROJRZm5u7n2iKDbyPB+D&#10;/tT2XkLIvrVr117ybdxAOj+M5HfR1NR0+uTJk/9ss9m+4Hm+zmAwtAJAK0KoKuH2PciybBAhpLIs&#10;myyxUhFC7SkpKRv37Nlz7rGOk1JKcV1d3eBbbrnlqvT09DcQQjtEUfzw7LPPfqC6unpMQkFJP6We&#10;YKqqqrLWrl37a0LIZwaDoU0URQWOKldhGKbXZDJtePnllxf9t4Sj40VRURFxuVw5d9xxxx8QQjug&#10;X5Hr3U8//fTm/fv3LwGA9zHGYUiEMJKJmoSQZImeenQZDiEkmUgVsNlsu//85z8/+MADD8w+Hv1X&#10;TxSn9MmUUoqampos9fX1A95///1h9fX1Y958882xJpNplMfjyRYEwRiNRrGmabKmaU1Wq3XfX/7y&#10;l/fnzJnjstvt3oTu6RHFkOHDhw9Zs2bNKJPJNLCzs1OAfmGF/du2bXshGo1WT5kyJfR9x3pU/eiR&#10;sR/186seFAoAmt1uV1tbWykAgCzLTDwez2hubrZjjK0mkwnHYjEai8X6hgwZ4szPz2/LysqKft8x&#10;6nw7kt+ly+VyvvLKK71bt251ulyugZqmGRVFUU4//XT3nDlz/NFoNHv06NH3AcAQTdM4VVWBYRhN&#10;VdXWSy+99L2srKz6vLy8Y6YQk3geuDfeeGPuk08+uYDjuOmUUlHTtMiWLVuyly5d2vHCCy9o6enp&#10;NdCvA63zI5N83p9++ukzb7vttvNUVZ2oqqohFosRgP7SFUKIEo1Gu6ZMmbL9nHPOqfH5fNEfu23e&#10;7NmzxTfffPPcxx9//HxK6aj09PRDixcv3nHGGWds8nq96aIoBmVZxsn2a4IgQCQSAeiXRvUhhA5r&#10;mmYEANOAAQPMra2tnN/vl41Go3fGjBmbrr/++k8lSSq32+0/GfH7U8qY0v7+oQwhxCiKouHgwYOW&#10;p59++rxnnnlmGkJoLMdx1lgsZvT5fKzFYlH9fn+f0WhsE0Wx6i9/+cuGK6+8cmdLS0vrpEmT5KMn&#10;Z0lJiWi32wdMmTLlMozx3GAwaAWAkNVq3b1s2bJ3CCG1EydODBzj20GBQIDAVxtSgH7XDNPT08MZ&#10;DIZISUkJSUlJsa1evXomAIxgGEb0+/0YABSTydRx1llnbc/Ozj6s96r88Rg2bFiMUnpIVdXWadOm&#10;sTzPY6vVqkUiETUYDOY/++yzYziOYymliGVZUBQFJEkK9fX1Nf7pT3/aEAwGu47VWCileO/evRLL&#10;sgNWrlw5mxAyEWNswhijWCwWt1gseNq0aX1paWnRdevWHau31fmOdHZ2Gg8fPjzgj3/84zyWZWdQ&#10;Sk2xWAxJkgQMw4DP59MURWm32+0lK1eu3Hz48OHawsLCH1WSr7e311pfXz/81ltvvZhSegbLsgwA&#10;9N10001KW1tb5ooVK+ZHIpGRhBAmHA4Dx3EQjUbBZDLRcDjcPGPGjA0vvfTSGqvVWmi328/3er0X&#10;CoIgC4LQMGbMmG1PPfXU25qmNWRmZv6kNv4nvTFNtqvSNE2qqKhILSsry33xxRfP3rdv32mEkCxC&#10;SBrG2KxpGm+1WrX29vaI2Wxup5TWz5kzZ/dFF120a/HixeUul8s3dOjQaFLbNonD4WCzs7NPnz59&#10;+pXRaHQWAORgjOMMwxyaNWvWrksuueTz9vb24HGIM9GMjAzta66bPK0yPp9PSE9P77NYLFiWZdsr&#10;r7xyFsMwI2VZ5nieR7Isx/x+f8v1119fDABtx3iMOt9AYvMiJ14AcCT5LXP79u3jFUUxUUqxovSH&#10;Rf1+f4RS6jMajb0DBw48ZotkfX09m5mZedrixYt/QymdRClNjUajGAAAYxyNxWJdv/rVr6o9Hs/h&#10;o1sB6vx4eDweUZblMyZNmvRnABgbiUTsoigiVVUhGAwCAFCDwRA1Go2V11133cf5+fmHEk0PfhQS&#10;4jKZBw8enL1w4cJfUUon8zyfoqoq7ezsPH3kyJHDMMYxALAAgBESBwFBEECWZRoKhdSsrCzHI488&#10;sis1NbV70aJFo2RZHiWKIgaApoKCgveLioreiEajDfn5+T8pQwpwEhpTmugd6vf7TTzPW5qamgZ+&#10;/PHHhevXrx/v9XqHAECGIAg2jLFRlmUGANS0tLRgb29vW1dXV7fBYHDOnDlz78MPP7wzEol4JUkK&#10;pKWlKV+nFtLV1TX4ggsumNrY2DiPZdkMRVFQVlZWV09PT+lf//rXqlGjRnUUFBQcl8UnEol8k4FG&#10;oigiAABVVTm/32/p6enJkiTJHAwGEcuylOf5DlEUm7Kysjp/Si6TUxzk8/lslZWVORhjnmEYnBAr&#10;p5qmdU+fPr2jr6+PUErxMfQkmIuLi4fv3r37bE3TsiiljCRJVNO0eCQSOTR+/Pi92dnZh7Ozs7/3&#10;IkYpxbW1tUZFUQxpaWkapTSUlZUV0ROa/jvJNU3TtImXXHLJfE3TziSEGCmlRFEUYFkWNE2DeDwO&#10;iqKo3d3dzbfddltJT0/Pj2ZIy8vLjQ0NDVlXXnnlVd3d3XPb2tpOAwAx6co1Go2S3+8/IuxgNBoh&#10;EomAwWCAvr4+AACKMaYZGRnI6/WOfvzxxyds2rTpPIRQlizLnnPPPfetF1988ZPu7m7XsU64O1k4&#10;KYxpcrL19vbaSktLMw4ePJj/zjvvTP7ggw9GYYzzNU1LBwCTwWAQMMYkHA6DpmkqAIQQQjWyLO95&#10;5JFHdkUikdazzz77cHp6ekdZWVnov+3AE5lq3Jo1a6bu379/qsViSfH7/RwAxNvb2+ULL7ywkWXZ&#10;9oSI83EhaSi/BgQAJBqNsjabDQcCgfQdO3YMt9lslt7eXtZoNEIwGARBEFqXLVvW2NjYqNnt9uM1&#10;VJ1vSWIus01NTYIoioZIJEIS2ZlUVVWqaZp/3LhxPlmWmW3btmE4Ko7+QzAajbnLly8fhhBKwxhz&#10;GGMUDAY1AAgajcayJ554YkMgEPDB95B6czqdHMMw5vLy8sHFxcUTV6xYMVoURfmBBx4onjVr1g5K&#10;qV8PL3w9LS0tAqU068Ybbzz7wIEDc3meN0YiEUIIgYQUH7AsmzzhMZqmSR0dHZaUlJQfZX12u90C&#10;wzCTTj/99OtCoVChpmkDjEYjHwqFkNlsBlmWwe/3U1EUtXg8rimKokSjUQYhxIbDYZSTkwMdHR1I&#10;lmWmrKxs7pVXXjkjFApxRqORwRi7xo0b99njjz++XtM010+5i8wJNaaUUlRRUWEoLS3NqqysHLF2&#10;7doZu3btGh0OhwelpKSkmc1mkyzLQjwexwAAaj8xhmG8PM83S5JU99BDD308d+7cSp/P164oijxx&#10;4sT4N+2UE7HXlLq6upH//Oc/51gslnE+n89ICMGEECrLMpuZmamqqnpc3WGJk6kGX7/AIUEQkM/n&#10;wwMGDMj54IMPJvT19VkwxiSh3wvRaBRFo1F05plnfp3LWOfHBWuaZtq8eXNqNBpNEUWRiUQiQCkF&#10;nufVSCQSxBj7McbK7Nmzj4kBSriVs7u7uwfwPM9wHIdisRiF/izKnuzs7EODBg1q9Hg80e9aGtHX&#10;12ft6+sb+vLLL098+OGH50cikVEWiyW1o6Mjeu2118rV1dVNJSUlQThGm4KfGm63W/D5fMOWLVu2&#10;cNOmTeeYzebhfX19DADA0XrNHMdBKBRCHMfxlNLh995774y//vWvjZTS0PF8rimlqLGx8bSlS5ee&#10;3dPTc46qqpIkSVwwGASMMYRCIYjH41peXl6gtbW1JS8v79C4ceM633333dPsdvuoUCgktLS0YEII&#10;AgAQBCFVURQtJSUl1tPTUzN//vwNr7zyylpZlr3Z2dmR43UfP3vcbrfwzDPPnDVt2rQV0C+ocBj6&#10;xQpUlmVVhmHUZDEwAPQAQJXNZvvwqquuuv2TTz6Z2dnZmeV2u4XvmupfXl5urKqqOgcA3mdZthkA&#10;ZJPJlNTJjQNAx4gRIx5vaGiYfmzv+F/QROPeZGlMQucyWRqjJYqjX6iurh7ucrnMnZ2dF2RkZLzO&#10;83xnUhMzIQjgHj169HNlZWXD9JZrJ56E2taQlJSUvxqNRg/DMDHoLx9QAKDPYrG8WFpaet7Xter7&#10;rlBK8caNG/mlS5febjKZviCEyIIgxBMelTAhZPu99957fVlZmfWbZOiOvof6+vqMurq68X/84x//&#10;CABFNputxmw29yXmXgwA2jDGD7nd7pHfRUzg5wSlFHV3d48+++yzb+c4rpLn+WR3pyOyocmfgiAk&#10;W/FpAOA1GAzvHD58ePTxlJiklJKamhrT5MmT7zQajfsBIG4ymVSO4zRRFDWMsWa32+Mcx/kA4NMF&#10;Cxb8yeVynelwOCZnZGSsBoDOtLQ0JSk2c5QiUlAUxfoLL7zw/t27d0/+tvPuVOeEPgThcJh59tln&#10;B9XW1g4CAJvVamVkWabhcFhNJGxEAMAnCP+fvfeOk7I815OTs8QAACAASURBVMfv53n79LK9sMuy&#10;tEVYkCJIF0QJYCdREYwlkfM7HhOjqImFc8gvJgZzVBLj8RDxIFYIQlBAiu6qdHaBZRts72VmdvrM&#10;29/n+8fOEOwNVMxen89+9kOZeWfe8tzPfd/Xdd189+DBg09eddVVR6+99tr9OTk5vT09PeHU1NSv&#10;XHsnhKDDhw+Pu+aaa+Y5nc5LY7GYlWEYOhKJAEIIBEFAhmGwnZ2dg0VRTK+urmaLiorUbyHrSxoz&#10;nA3DMAwjGo3i5ubmaGZmZpfH44lZLBabKIqYYRiIx+NZzc3Nly1YsADv3bt3fX19/eGhQ4cO9E6/&#10;I7Asi3RdN4uiaBVF0QQASfmAYTKZREmSfCkpKb7GxsZzcj+Vlpbi4cOH8//4xz8GAUCOYRiUJEng&#10;dDpJIBBQOI5rvuWWW9qGDRsW+aKWRVlZGTNkyBBze3v7yGefffbSZ599dh7P80NYlk0NBAJmAEBu&#10;t1vv6+vrA4C9TU1NByiKap01a9YAoeljSLaRtm3bNvrUqVPTFUUZBAAmQRCQKIrAMAwoiiKbTKaw&#10;oig9iqIwAJBG07TF7XZbent781566aWRN910UwD6bU3POZqamiyHDh0qPHbs2FhVVYfY7XYcj8eT&#10;JWciSZLm9/u7CCHHt2/fvi47O/u42WwOOBwORyQSidE0DT6fDzmdThQIBJKmJLIgCE0TJ04seeaZ&#10;Z7azLFt1Pltl3yd8p8G0urpaXLt27Y7q6uqapqamYU1NTcPKysry2tvbU00mk2GxWFquuOKKqsWL&#10;Fx/Nz8/vkWU5UFRU9LXLHvX19ZzP53PdeOONC9ra2hYYhuFkGAapqgo8zwNCCERRRDabTQiHw+MW&#10;LlzY8sorr3R1d3fXNzc3R/Pz89Vv6cYgiR/d4XDICCFFFMXK559/Xr777rutx44dm2kYRmE8HscU&#10;RTHxeDxH1/VFkydPDh8+fBhXV1cfKCoq0gb6WN8+eJ7Hra2tdkVRrADAUBSFNE0DADBUVZWLi4tD&#10;mqaFz1WJd9CgQeby8vJCv98/iKZpV7JKE4lEDISQPGvWrGaapj3wKa2EJFfB7/dbMjMzOZqmhyxd&#10;unTO+++/f0k0Gh3B83ymKIq0pmmY53mQJEnr6+trs9ls+48dO7ZGkqS6ESNGDJTuPgUHDx7kMjMz&#10;837/+99P6OnpGQcAJoQQNgyDmM1m0HU9ajKZ6qZOnVryl7/85a309HTLnDlzriwvL5/f29ubYTKZ&#10;XDt37hx70003tcJ5CqYsy1J+v9/kcDiovr4+UBQl6cKma5omYYxPT506des777yzsaysrLu4uDhe&#10;U1ND0TSNRFEkNpuN8DxPPB4PycrKgt7eXpBlue7yyy9/+69//es6QRC6/5VKu99pME0QhHo2btzo&#10;XbZs2XFd11mEEBcKhWgAAJ7nZUVR5PHjx39j0fKBAwcEm802rqio6J6+vr5JDMPkIIRwopcFSekC&#10;AEA0GqXdbnd6b2/vj2fNmjVx+vTpB8eNG1dZXFzcePjwYY/dblcJIUSSJIjFYorT6ZRYlo0VFhaq&#10;X/NzflaZGnd1dTGJHlg4LS2tav369WtGjRoVSUtL+4nH40nXdZ12uVyM3+93y7K8ePLkyTkPPfSQ&#10;k+O4spKSku6vYkE2gG8GQgg6ffo0XVNTk6nrugshRHEcB/F4HDiOM2RZFqdPnx6NRCIxOAczHxMm&#10;DZkbNmy4iqbpQk3TBIZhgBACmqbpDMPEJkyY0CoIgjdhT5m8z6iWlhZLZWVlxoEDB4rWr19/WXl5&#10;+RCMca4kSVkAIHAcxxBCMMYYaJomkiRJHMc1WK3Wvzc1Nb3R29vbOmLEiIEKyKegvb1d0HV9xKRJ&#10;k+7xeDxTBUHIFkUROxwOiMfjhmEYiizL5VddddWOlStXbmQYxuvxeMiGDRvq5syZY2pra5ulqqq9&#10;rKxsOMY4jRCCzkdlLCcnJ3jvvfcebW1t3bNmzRoOY3wxAOiiKAaysrIa1qxZ8+r06dOPchzXPm3a&#10;NAIA0NzczGiaxjudTj4QCDDhcBjn5eWh1tZWjWXZ+MKFC3f99re/fbuwsLBpgMPxAwMhBJeUlPDB&#10;YHCOw+F4GgB8FEXJCWsrg6Iog+f5MzMmMcYGy7KGzWbTLBaLnJaWFgMAv9VqbcnIyKgGgJMAUMFx&#10;3AmE0PH8/Px/zJw584k//vGPP2lvbx/94YcfOr9MD/djPdNDH+uZJu0E/6epqSkv2RdOfpc333xz&#10;Ic/zazHGTRzHRZOvoyhKt1gsfpPJdGL06NEPxmKxCQlT6wH7uG8BhBDU3t7u+vnPf74CAPYBgMww&#10;jA79bkMRhmEqVq9efUdtba37XFwTQgjV1tY23e12lzIM44Gz+nFmszkOADV1dXVzq6urLYQQur6+&#10;PrWysnLIoUOHZv/kJz/5/51O51s0TdcCQJBlWRkhpNtsNt1kMhkOhyM58UbCGLchhHbddtttdx05&#10;cmTUv0oP7OsgQdqaOnLkyD9yHNcM/a0qw+VyGQzDiBjjRpZlN7788ss3dHR05Jz92p6eHvOrr756&#10;PUVRrwBACwC8e/jw4ZsTdqLn7Rn2eDyW+vr6onvuuefHL7300hWbN2+eePz48fyuri7T2cclhKDm&#10;5uaMxx577N8AYE9KSkoU+u9tAwBEhFBXdXX1Lc3NzY7z9Vm/z/jBEwe6u7t5m82Wd/31118WjUYv&#10;EwTBpOu6VxTFMADIhJBcSZJsgiDQGGNQFIXwPK/FYjFvWlqaLxQKRRFCfCQSSY9EIgUIIZZhGIQQ&#10;IhhjaGlpGRYMBicfOnTo6gceeKBp5syZe1944YVN9fX1nm/Qu0yaNnA+n8+Sk5PjTezyCABIhw4d&#10;+qC8vLxz5cqVzTt27JgCABcxDJOlKAodi8XsGOOi5ubm2/Ly8oY888wzW1VVraiurvb+kGnp3xeo&#10;qsocO3YsCwCcCCFKVVWgKAohhIiu61p2drZsGMY5MZvv7u7mgsGgKxwO5wOAmaZpJElnZKQYADia&#10;pjMAoLCqqsr02muvTX3jjTdGBwKBYeFwOA9jbAMADgAwQgicTieEQiEghIAoigYhRC4sLKxpaWl5&#10;d9euXTsYhql3Op3+f5Ue2FdFwj/X9Ic//GFobW3tBIZhXADAuFwuw+/3G06ns8Zisexoa2t7/uTJ&#10;k4EDBw58RPPb19enTp8+vd5utzcRQoqDwaCwb98++09+8hMLAATgHFQzPg1paWlRQsipZ555phH+&#10;GRw/YYp/+vRpC8MwhatWrboaAEb7/X6BZVmEMQZJkgjGWEtJSYn6fL7zoo9NjKtjMMa8YRisIAgc&#10;IUTQdZ1OTgdI/D+S/M0wjCHLMrFarREAiKampsbPV/vrBx1Mq6urLc3NzYVPPfXU4nfffXcOx3Hp&#10;hmG0T5gwYctTTz1V3tfXF73hhht+CQCTRVG0EkLAZDIZkUik75prrnn1vvvu25eSktJCCLE88sgj&#10;N23evPkaAMhQFIWiaRqZTCai67oQDAZ5mqZTrFZrzvvvv888/PDDgRUrVrxDCOn5MjId+PQy72d5&#10;9sLkyZPDZWVlVWvWrGlfsWLFh6tXr57y97///ars7Oz8QCDgjsfjXDweH6KqqmPJkiVFt99++9/v&#10;vffefWVlZTXnomQ+gM8EUlWVrqurcyOEbAzDIE3TkK7rxGq1GpFIRB05cqTMsuw5Ea03NTWlHDly&#10;JBtjbMYY08lAajKZIBaL0QCQUVBQ8GsAiJlMJkZRlBRN02wURZkAACuKgjDGIAgCSJIEsiyTvLw8&#10;o6urS1JVtVsQhFODBw/etXPnzgM0Tdfm5+crA/fOZ6O0tBTLsmw9cOCAJTs7m+3s7CRms1kLBAJh&#10;hmEas7Ozt+3evXsPAHQVFxd/4jwWFRUZzc3NIYfDEfV4PAYhxL5t27bUq6++2gkAITiP8qPEdf3M&#10;zX9ZWRkjSdKERYsWXZ2dnT2is7PTLggCisViwPP9XvWEEKqlpQVNmjTpnHymkpISetSoUXwsFrPQ&#10;NG2tqalxVlRUpJeVlQ1pbW1NJ4SkvvPOO4MMwzDruk4nqncA/9x06Ha7XQuFQrLZbK58+umnj06b&#10;Nu1wV1dXT1ZW1jkP+D/IYEoIweXl5Xx7e/u4J598ct7evXuvyc7Otnd2drZOnTp1z9/+9rftgUDA&#10;U15ePowQQouiSJtMJlBVFQghGgAEf/WrX32YmZlZEYlEdJZl6WAwaAAAslgsEIn02/RGIpGktoow&#10;DKNGIpHetLS0jtzcXE9GRoZyDrIP1Wq1xmRZ/sRDNGHCBBUAfPX19UceeOCBlpkzZ1auW7fuR52d&#10;ndMcDsfwSCTCGIaRyrKsfd26dY7S0tLhDz/88M60tLSy6upq30CWeu5RWlqKBw8ezEYiESshhFcU&#10;BdE0DYZhoISmWHO73Upubu43DqaEENTV1ZXzi1/8YjDLsmwkEsEAABRFQSKoYo7jBE3TRhJCQJZl&#10;0HUdMMaAEErqXkFVVVAUBSiKMtxut9La2hpFCB1cvHjx+w8++GBpdnZ2u9/vDw0dOnTgfvkCJFjN&#10;vjFjxlSMHTvWbbFYekVRZDiO63zuuef2zJ07t7KlpaUjKyvrs4KikZKSEp0xY0Z88+bNhsPhsB85&#10;csSGMTbX1NR8Z3M/E5armbfccsslra2tcxRFSaUoipVlGZJG94IggKIoempqajKz/UpIJBVUS0uL&#10;hWEYi6ZpVlmW3X/5y1+G7tu37+LDhw8XSJKUYrVaLYZhWGOxmKDrOscwDG8YBmUYRjKQwllJKvj9&#10;foIxNjiOG33HHXdMKC4uvvj1119/o7q6+tSoUaPO6ei3H2QwPXnypFBdXT1q//79V+7du3c+RVFZ&#10;Ho+n4rbbbtt11113/Z2m6V6e5wd/8MEHM2RZzrBYLEw0GgWLxUKi0aiWkpJiNDU15e/cuTO1oaEh&#10;98SJEyNbWlrGIITciqJgADgzoxJjLEmS1MswzKnRo0eXbNy4cZ/FYjmenZ39hSVeQRDQxzLTszNU&#10;Av2jmDRN0z4zKCfM1jvNZnPviBEjOnbu3Fnz/PPPX8vz/FCaptMikQjPsuzwlpaWtDvuuKP4uuuu&#10;23rvvfe+X1FRUTVmzBhxINM4dxg+fDhbX19voSiK1TQNcxxHZFlGFEWBpmlAUZQeiUTOBfEINzQ0&#10;MIFAYPCxY8cKGYbhKIrCCCEwDAMMwwCKokBRFCCEAMP0S1oTcych6UWScGSS7Xa7PxQKeWKxWPvU&#10;qVPrtmzZsq2np6fq1KlT4QkTJgyUdL8kEptntaSk5OiHH35Ya7FYhDfffJO+7rrrtGAwGMjJyZFy&#10;c3M/lxAYCASMrKwsIxKJIIqiBF3XqezsbL2hoeFb+hYfBSGEamxsdK5Zs+bKAwcOzCCE5CGEOIwx&#10;UlUVNE1LBlTCsqzBsmySI/Cl3vv06dMmALBWVFQ4u7q6Unbt2jVhy5YtY9ra2goZhjEbhmHXdd0J&#10;AAIA0NFoFCXvcQA4QxxFCAFN06Bp2pmNoizLAADIZDJRPp8vlRAiNDQ0uO65556+Z599VieEnDiX&#10;JKkfXDDt6uoy1dfXDyotLV3w4osvzuJ5PkeSJN/111+/+9e//vXWcDjc4vV66fT09Oz33nvvMsMw&#10;MlRVpQAAotEoZGdns36/f9Cdd955P8uyKBaLCRRFmTHGDCGEkmU5GXTjHMf5FEWpXrx48fv33Xff&#10;1vT0dG9LS0v0Kw7x/VxLQVVVqeRi+DnvYQCAQgipdjqdbTfffHPJH//4x8WbN2+eQ9P0WEVRTBhj&#10;t8vlsr755puZZWVlo+66666dNE0faG9v9+bm5v7L0NfPJwKBAF9bW+skhLAMwyCe55MPNACAbjKZ&#10;YhzHKfDNe198R0fHoKeeemoMQmh4wqMaURQFCCFI/iaEAM/zZyzrAPozVwDQMcYiwzB9mqbVz5w5&#10;84NHH330kNlsrhcEIdTW1hZLVD4G8DUwe/ZsCQDO9EP/4z/+40u/NhQKgdvtNqA/IGGGYUyNjY0W&#10;lmW/dRIhIQSJopixd+/eCatXr16s63oxRVFmjuOQJEnAsiwkndhYlgVCSFIG9mnvhTs6OjgAEHRd&#10;51iWZTo7O13r1q0bf+jQoYsPHjw4QlXVDIZh3BRFWWma5jVNO5NtJo+l6/oZ5yiapoFlWTAMAxRF&#10;AU3TICHhAlmWz2SoiSECiGEYczQazd27d++46urqBpqmawkh54S/APADC6ZlZWVMJBK5+IEHHriq&#10;srJyPs/zGZqm+adOnbrjN7/5zUGPx9MxdepU7eTJk86DBw9mGIaRY7VahVgshlwuF/H7/aizs5Ph&#10;OI5WVdUCcOYiEoZhFJqmw5qmhSRJ8mOMq5YvX/7W0qVLqy0WS+fw4cO/1mSZRLM8+bpPM2740kgE&#10;1RAhJHznnXe+sGDBgqpnnnlmYV1d3RRJknICgYCZ5/nctra2ax599NEJ//u//7t/z5497xw4cOAw&#10;y7KB8ePHywPkkq8PiqLsJ0+eLEAI2TDGdDze35ZJZixOp7OP47hvtHHxer3WysrKYf/3f/937Y4d&#10;O2YRQgZBgkCUDKA0TZ9ZSJJ9VIQQYRhGVxQlCADtxcXFR+bOnbtv6dKlJzDGXYqiRH+oBuQXEnRd&#10;Jzk5OVrC9Y1SVTVrx44dQxcuXFgNn9PTPNdIWr2azeZJ99577y0URV3kcDhs0WjUoCgK0zSNkhu0&#10;eDwONE0jTdNwovWVDIJUb28vhzG2Hj58OPvtt98e+/bbb09qbGwcLoqiQ9M0k8lkssuybNJ1nQcA&#10;KmH2f+ZzJO/jhG/xR/4eIUSSI+AwxsTtdidbbyj5/x0OB/j9/jPDBABAGzRoUOekSZN6MzMzz0Ur&#10;7gx+EMGUEEI3NDSYWltb8zds2HDZ0aNH5xuGkQcAvS6X64PXX3/9r+3t7R1Tp06VAQDl5eXl3nzz&#10;zYNZljWLokgbhgHBYBCxLAsJnR5K7OiJLMsKAPSyLHv6oosuOn7VVVd9eOmll7ZHIhFPfn6+/5u6&#10;I53F0v2Mr0a+8nsjhAghpPvkyZO7n3nmmYq1a9cu2rRp0+WGYUzWNM1K07RF07Rhra2tg0aMGDHD&#10;ZDJV3XXXXbsxxocrKioaiouLv/YQ9H9lMAyTUllZWQQATl3XWU3Tzt4YaQ6HI4wQ+soPMCEE9/b2&#10;CgihjNWrV895/vnn54VCockA4AIAHgCA47gzJa5kUE0eFyEUIoR4aJrumD179r5bb731g8suu6xW&#10;FMXwAKnoewVisVgMjuM06LciRwihlOPHj+dcffXVfMKn91u5VjU1NYzNZrto/vz500RRnGixWIgo&#10;ilUXX3xx4ODBgwUsy6Zqmma2Wq0oEomApmnAcRyhadra3NycGwqFnBkZGY7HHnts9P79+6fX1NQM&#10;pWk6TRAEWzwe53Vdp84aKJ4MjmeOn2ijGZqmqRRFSYSQKPRbzUosy4qGYeiqqhqCIBBFUfiMjAxH&#10;Z2dntsPhYA3DoGRZBkII+P1+kp2dbXR2dmKWZaMcxzU/+uij+yVJqjvX5/IHEUyrqqoyV69eXWyx&#10;WMa9/PLL0zmOyzYMQ1ZVdd+HH374Zmtra09XV5cC0E8S2b1790U1NTVjCSEsRVGYZfvtLymKglgs&#10;BgzDAE3TIEmSTlFUz+23377x3//939+12WwVCKHQuXJCEkWRfEYwTf4dMQzjawXqxPvGCCEtKSkp&#10;L99///3e6667Dsfj8TF+v9+daN6bGYYZGo1Gs//0pz+N3rp169a77rprx8aNG/cNzLz8aiCEoLq6&#10;OlttbW2OpmkWQRCoZMkruSNOSUmJ6LqufFURfmNjY8orr7xSvHLlytvMZvNYVVVzaJo22e127Pf7&#10;z5CKDMMAjDEkCEcEADSGYXqvvfba926++ea38/PzazVN6xUEIZyRkTFAKPoeQlEUQxTF5CYaMQzD&#10;RiIRk6IoFHyDqtVXQcL8XrjxxhvnNTY2TjWZTBae56uefPLJN2699dYjq1atmrdy5cqFZrP54ng8&#10;zmCMIcFcZ3fu3Dnm4MGDBVu3bp1ttVodsVgsBQBSMMacpmlU0rY1Iaf5tGMnfxMAiIwcObJt0KBB&#10;1UVFRVUWi6Vp7NixXWPGjPHl5uZKhBDS0dGB7Xb70J/+9KczOjs7l8mynEIIwYQQJAgCIISQ1+vF&#10;FouF0DTdN3z48OqxY8e26LoePNfn7YIPpoQQqry8PNVisRT7fL6J0Wi0wDAMHgD63G53N8a4g6Zp&#10;VFBQgFtaWqiUlBQ7wzA5giCkURRFqaqKJEkCs9mc3BkRiqJ0URRjHMd1qqpaIcvyAUmSasaOHdt7&#10;Lj97JBI5O/P8tBIvMQyDKIryTTJfgxDir62tPSXL8kFRFB2SJPGCILCiKCLDMFBiVNhglmXHOp3O&#10;loKCghMlJSWxAfekrww2HA5bKYqiMcYoSYJIXGPV5XKF4/H4l8pMCSH06dOnhdTUVEdXV9fIcDg8&#10;HQCm6rqekfBxhb6+PmAYBnRdB0VRwDCM5J8JAARzcnLaOzo6Gmpra8saGhpqiouLm36IQ5l/SHC7&#10;3STRHkAAAIqi0PF4nEkYyH8rjkLd3d0Cx3HpLpdrCMuy6Zqm6T6frzsYDPbU19f3cRzXCgChWCx2&#10;5vPIsow5juP8fv8wjuMQz/PFfr/fwnEcq2kaSvY3NU0DSZLOtCMSmz9iGIaeqNr4dV33I4QCAOAD&#10;gCaM8UmO4+oMw+iKxWLB48ePS4WFhWemZBFCCMuygxiGkXVdNziOO1MWTpKQFEXRAaAnPT39aH5+&#10;vsflcp3zzeQFHUwJIbixsTFr7dq1E1577bUrw+FwgdlsdsRiMYNl2dANN9zgo2k6QNO0lp6ebg2H&#10;w3kvvfTSpatXr54hCEJBJBKhAADZbDbQdZ1Eo1GFYRgPTdPNgwcPrl65cuXhMWPGlDmdzq6+vr7z&#10;Uvr8nDIvAejXDJ7dK/i6xzhw4EBtWVlZ6OGHH468+OKLV0qSNMlsNltisRitaRoymUxUbW3tmOXL&#10;l8sPPfSQ/5ZbbjlcUlLSMRBQvzSQYRgUQojBGGNVVZGu68mSqwEAmtPpjCWmx3wmCCG4qanJWlVV&#10;lbdt27Yxjz322FwAGGqz2bJYlk2XJIlmWRbMZjMEAgEghJz5Sb6Fpmnx9PT0Y7feeuuWFStWHPL5&#10;fB0URYXz8/MH7P++5wgGg1iSJIqiKErXdQQAnNfrFRL/fN6DaVdXl0mW5THLly+fX1paOk6WZYwQ&#10;qnzxxRffuPrqq8uqqqpUQohqtVo1WZYNRVGI2WxGmqZRsiybnnzyyRmSJCEAsKakpOBQKASCIBBZ&#10;llGCCAQ8zxOEEBFFUYH+aWB+APDm5eV1z549u2L+/PmnRo4c2SIIQlxV1TjDMLHCwkIZ+id6fWLU&#10;ZENDQ+TWW2/t27p1q2IymYgsy2f6rmazGWRZJpqmBdPS0k7+7W9/eycej/vcbvc5P5cXbDAlhOCa&#10;mhrT+vXr527evPlH4XB4NM/zJoQQpihKVBRFufvuu6lgMOjIzs627Ny5c/Kjjz46Ix6PT+J5PktR&#10;FFuSIUfTtByJREIMw1RdddVVJffff/9ei8XS5fP5AuPGjTtvjhlWq/XzyjYEAIgkSYjn+W9c3rn0&#10;0kvFkpKS1jvvvPO1yy+/3Lds2bIoIWSyxWJxR6NRTlEUZLPZUmOx2JTVq1enNTU1vfjII4+8Swhp&#10;HPDY/GKUlpZih8NBG4bB6LqOP9bqJhhj3WKxyJ81I7e5uZnned5aUVGR9tRTT8154403JgPAGIRQ&#10;LgCYAoHAGVa3pmkQCASAYRhQVfUjsoBEVto1ZMiQIz/96U+3eb1e78AUoQsGiGEYrGkapes6Df3Z&#10;qdDd3W0/q8x7Xp7FhESPffjhhy9xu92Xl5eXX6FpmoNl2cMvvvji67Nnz/7A6XQGcnNzUxFCLkmS&#10;zKqq4sQcVgAALAgCUlXVlfBzBp/PhxBCycBGaJqWKYqKybLsJ4QEAKBz6dKlZfPmzaueNWtWs8lk&#10;CrS1tUUtFotYWFj4pbkFDoeD7uzsZMxms2H0O/WDyWQCwzAgFosBxtgQBKElLS2tASHUm5OTc15a&#10;HBdsMG1sbEzZuXNn8Z/+9KdrdV2fbDabrYmyJREEgZNlOe+66667meO4eadPnzYnadeGYZgYhsEY&#10;Y5QUq/v9/u7Zs2cffOSRR14ePHjwscGDB/u+DVbr2ZpDjPFHaN8JKyzC8/w3KvOejUSW2Xvy5Mnt&#10;hw4dar7xxhtva21tvYTn+XxCCB+NRnF2drajvb19zPbt269WVZVavnz5ZkJIECE0sCB/BgghqLu7&#10;m33nnXc4QRDYcDiMk1T+RKAjmqZpdrtdwhhryZ5pSUkJnZOTY1JV1blz587iV199deLJkycniqI4&#10;jBCSahiGwDAMTsprdF0/U76iKApUVQWM8Rn9KMuyIMuy4XK52qdOndpM07QvPz9/gKF7AQFjjLxe&#10;L2JZFimKgiiK4v1+v9lqtZ5X04ZoNJq6ZcuWi/7whz/8nGGYyRzH2TDGtQ8++GDpzTffvBsAxPLy&#10;ci4rKyvn6aefnqXregEAMEmSHU3ToKrqGU01y7JEURSCMdYJISJCyIsxrps/f/6JK6644ujcuXNb&#10;TSaTV5KksCRJYk5OztcichJC8P79+/NeffXV0aIoWhmGoRFCEI/Hk5PAdMMwRKfTeXjfvn3H7XZ7&#10;/Hyt7RdkMG1vbxcCgcD4VatW3W02my9WFMWl6zpK6I0QRVG0qqrOpqYmB8uyhBCCMMYoyXZMzN0D&#10;iqJA13XFbre3ud3uDy677LJKhNA57Yt+HqxWK/oY4/NsJiZWVZVSVZU61xqzMWPGBJqbm8vXr1/v&#10;+c1vfjNHUZQ5p0+fLg6FQunt7e1mlmW5cDg84a233sI2m81ACO0hhLQmzPgH8EmgQCDAd3Z22qLR&#10;qB0AaEVRzr5miKZpw2KxRAkhpKGhwdrQ0GBXVXXIgw8+OOm99967IhgMDjKbzSmxWMwMAJTJZELx&#10;eBxkWQaO44jJZDICgYAkSVKAZVmJpmkLQsgmy7JgNBEcVwAAIABJREFUGMbZ+j5DkqTg6NGjQ4lA&#10;OlBVuICAMUaon46PAAB0XadMJhMbiURMNTU1NAB8YVZVUlJCFxYWMr29vdr48eP1L6qsdXV1mbxe&#10;7yV33HHHwyaTqVBRFGskEglOmjTp/WXLlh0rLy+X8/LyTNnZ2dOKi4sX9fX1TaFpOs0wDATwUTMQ&#10;TdNAEAQjGo1qJpPJJ8ty24gRI2qXL1++c9GiRVX5+fmdNTU1cmFh4TceEVlSUkL39va61q5dO+nA&#10;gQMzEUIus9nMxGIxEASBSJIEHMeJFEV133nnnWXhcPiUw+E4b0nSBRVMCSGovLyc9vl8s8eNG3d1&#10;SkrKpEAgYNV1/SO7NlEUk1RrpCgKSu7oJUk6Q79OZoA8z/tDoVDlo48+urulpcX3bX8nwzDg7Ifn&#10;rEwDA4AdY5zD83yEEKKdyx3V4MGDJUJIw/PPP9/r9XoPP/fcc1du2LDhSrvdPoZlWbPP53PIsjxh&#10;/fr1bp7n9YyMjBIA+G5sWC4A0DQtNDc3Ww3DsAIABfDPa5kIdJjjON4wjBGbNm3KXbNmzaKenp58&#10;i8WSEY1GHQBA0TSNkuVaRVEMlmUVhFBYlmW/LMsdQ4YMOb5ixYp906ZN8z/77LMzn3vuuasxxmMB&#10;gAEAoCiKaJpG4vF4dMKECbEBzfAFC6zrOgUAwDAMJYqi5dChQ1myLIcIIf7P2tQSQlBHRwdvs9mK&#10;p06dOnbBggUH3W53KwB8JnN148aNlKIoMwsKChZxHDdckiQTACgpKSmeDRs2HHC73V2Kogx9+umn&#10;L/vv//7vuQBwia7rbowxndRuJpOTBJkoBgC9Vqu1/sorr9z+1FNPlUmS1JTo2Z9TGdaECROcjz/+&#10;+IL169fPMZlMI2RZ5vx+PwYA4nQ6NV3XfYIgNDmdzoqlS5eebGxs9JyrY38aLphgepaIOHXOnDlX&#10;pqenX9bb2+vkeR4n21BJsXqyhxSPx0nS8YWmaQwAOEnoUVWVQP8u/vTPfvazalVVe/Pz8791uUAi&#10;az5jj5Ugk6DEZISpI0aMsN19993b77jjjhOnT59uJYSEo9GodC4cahJllTAh5BQhJNzR0cEfOHDA&#10;GgqFRgIAgxCyCYIw7Lnnnrua4ziturq6p6ioSBxYpD8BZDabzQmnGk5VVZwkBVmtVhBFEQNAzgsv&#10;vHDnQw89ZJIkye10OlMFQeCj0Shtt9tBlmUIhUKEZVldEISIYRhtdru9dtasWUeLiopq582b18Lz&#10;fJ9hGDGEkM1ut6chhKYRQnRIBFOEkIExVgzDiFit1vMyuWMA5xcYYyTLMob+IRdIVVUEAKzP50sJ&#10;h8PmhoaGEPQTcT6B8vJyGgDGT5069bLu7u4RmzdvPqhp2meahHg8HkssFsspKChYBABzXC6X0N3d&#10;TVEURXm9XvuGDRtm1tfXX7pv377hvb29ozDG6YQQi81mw+Fw+AzJB2MMPM+TcDhsIISOXHfddbse&#10;fvjhHYMHD+6uq6sLnw83rVOnTlnr6+sL/+d//mc+y7LFsizbOI7Duq4TjLGGMY4AwJ4TJ06819jY&#10;WF5YWNg2dOjQ81pZu2CCaUNDA4sxHrls2bKlHo9nDkVRuQCAJUkCjHGyZJvU2hFBEDSMcdAwDN/Q&#10;oUM99fX1gwAgS5IkNsGSMwRBkGRZbr7//vtbhw0b9q1PUxEEAem6jjDGOBlMk0AIYQBIHTRo0KSX&#10;XnppyHPPPdebmprasnjx4vLrr7++sra2ttkwjLDJZIrn5+d/U0ssSVGU1ldfffVQfn5+htPpzFUU&#10;xRqLxZhoNGoWBGHMunXreoqLixsVRTkJn7PT/RcFkmXZXldXZ6coilMUBSXL9bFYDAzDoOx2u7Or&#10;q2tyLBajMMaY53nw+XyQlpYGHo8HEEKay+UKiKLYnpqaemzJkiUf3nLLLQctFktfdXV1fMqUKWpC&#10;5oSOHz9uzsjIUAkhOk3TRtLAXpIkjef56IgRI7pisZj/uz4pA/jqkCSJikajlGEYyZmxFACYu7u7&#10;B8my3OZyufoIIZ8g51RXV7NpaWkpl1122RWGYaTNnTv3mMlk8uXm5n4q1+HUqVPW1tbW8dOnT1+e&#10;mZk5sbu7O7u7u5vmeR5ZrVZWFMX03/72t8s4jkMAIGiaxhNCsMVigXA4DAAAFovlTP8+HA6rCKHI&#10;Sy+9tG369Onb8vLyWs/XelpSUkKnpqaOnjNnzsJ4PF6saVoKxpiKx+NJ5yNVFMXwwoULT5rN5iM2&#10;m60RPmMDci5xQQRTQgjav39/+q5du8ZWVVXN1zQtE2PM0jQNFEWBLMtgGAbwPA+qqmq6rsfi8XiL&#10;2+3et2rVquODBg2K3nzzzT9RFMUNAGzCdcNQFEXJzs7uAQDfd+UCo6oqSoqYEyVfAADAGCu6rvt8&#10;Pp9HkiQXTdMX9fX1jfvzn/88689//nNnYWFh48yZM6tmzJhR5/F42uvq6vyEkDDLstGvGlwTjkl6&#10;aWmpOGPGDHHv3r2YEILsdjuKxWKIZdm0UCg07ZFHHkG7d+9+trm5uWZAr/gRoEgk4vR4PE6apnkA&#10;wMnrmTRSCIVCGABYl8sFfr8fOjo6wO12k3A4rNjt9lgoFGqyWq1H77vvvtL58+dX2e32zoKCgvCn&#10;XUeO44S6urqhNpvNGY/HMU33P8a6rusMw0SXLFnSyrLst9b7H8A5A2IYhvb5fAz0r83IZDLR8Xjc&#10;WldXV2AYRkMkEulwuVxROKsXTvrN6Ic9+OCDVzQ3N09kWbZqzZo1O6FfcvIJEEJQJBIZXVRUdKUk&#10;SbO8Xq+dpmnGbreD1+tFCWkLdjgcqcFgkNhsNqKqqmYymfyKosQRQlabzWYKh8McAKBEZVAjhESv&#10;vPLKZo/H03m+1tPq6mqWZdnc22+//dITJ05czjBMZkFBAd/V1YXMZjOEQiHdYrH05ubmvvvCCy+c&#10;bG9v7/m2fKYviGAKAFBYWDh02rRpYwVBSAUALqm9TPSjNJ7nFcMwwgzDtA8fPrxq0aJF7y5btqxC&#10;13Vx27ZtU0OhkBUAeEEQIDHDkWiapi9fvrxNFMWu7+I7JYlFGGPQNI0k+qYE+m3F+jRNK33rrbd2&#10;vP766wVbt24d29PTU2y329Nomk5taWm5qKura/Zrr70W4jjOb7fbPRMnTqxYsGBBdTAYbGxqahKd&#10;TqcciUQUjLEcCoVkAFCKiop0AIDy8nIMAAzLslxmZqbQ1NRk9vv9oz/88MNhCCGBEEKFQqFkIGBt&#10;NltWIBCY9Pjjjx/85S9/GQKAxu/inH1Pgbxer5UQYtE0jYF/epMmy7zAsixIkgR+vx84jgOGYQy/&#10;3x8lhLRlZWVVrFy5cud11113nOf5tvT0dOnzSulWq9W2bdu28aIoZiGEmLPUNoau69rll1/ehxAK&#10;nf+vPYBzDU3T6EAgwEIimCY2S4KiKOkAYGdZ9hNTLxoaGjK3bds2dd26dTcKgtD69NNPV8Xj8ZaE&#10;NvMjaG9vF9rb27MmTZp0RTwev8JqtTrsdjvd0dEBXq8XcnJySEdHR9IwwqBpOhoOh302m60pLy+v&#10;6qabbvJ98MEHk995550it9udres6GwwGUWpqKvL5fNDe3g5f17Xti0AIYerq6lL/+Mc//mj79u1z&#10;zGZzoaqqQkNDA06wiQkAeKPR6KG33nprjaIoXWPHjj2nY9Y+DxdMML3nnnsyASBXFEWO53mk67rG&#10;sqwSj8d9ZrO5Ozc3tyU3N7di0aJFx2fNmlVjGIZfFEWi63rRf/7nf15P0/QoiqIYk8mERFEEiqJQ&#10;LBajZsyYIaWkpHwXWRYC6J8agxBCSWZcoplv2O12L8a4yWq1nrj//vv33XrrraVbtmwZv23btimn&#10;T58uJIRkmkwmRzgcTovH40gURe3dd9+dtmvXrrCqqhGGYWSO48KDBg3yZmdnNxUXF7fk5+d3VFRU&#10;xDmOw319fea+vr70d999N18UxfzKysqceDyeaxhGmsvlYvx+/xmmniAIEA6HeYZh0rZs2VK0atWq&#10;uo0bN7YMWA72o6GhAQWDQZ5hGD4xci25Wz8zzSI5qkqSJEIIUaLRaICm6f2//vWv3/3xj3+8JyMj&#10;w5OSkvKF3qubNm3CU6ZMMXu93jxVVe2CIFBnCdRJLBbT09PT5QG7wAsSiKZpOhqN0gBAJYiJFMuy&#10;ppaWlkGEkFRZlk1wllMaIQS9+OKL0x944IG5NE3nTJkyZde8efNqMzIyPmEyk9AyFxUVFS0PBAJT&#10;GYYpMAyD6ejoAIfDQSwWi9HR0YEpiiKCIGixWKwHAMp/+ctfli5ZsmTfyJEju2RZdh86dCht8ODB&#10;g5qbm88Yy/h8PiCEoMzMTD0jI+OcrwuEEFRbW5u1bdu2S9atW7fQarUWB4NBK0IIZWVlQW9vr8ay&#10;rMjz/KEVK1bsIoTUJ+Q231rF8YIIpggh8u6779Z0dHS8f+DAAYuu64IgCPGMjIz2JUuW7L7iiiuq&#10;3W53t6IooiiK8kUXXaQBAJw8eTJ727ZtwzHGIwkhTk3TUF9fX/JtKYZhhMcff3zaggULQpWVlYdk&#10;WY40NTXJ32aQoCgKq6qKKYoiiV4u6LqujRo1qlPTtA6WZf2EkKDNZuu99dZbK/7t3/5to9/vz9+4&#10;cWPxG2+8MUfX9UJJkjIlSXLKsuzmOC5VURQQRRFomja8Xq9WU1Mjvvfee7Ioioqu64SiKAQAdH9V&#10;kOFUVWUQQgzDMAhjjPx+PyCEgGEYkCQJdF0HhmGwqqqsrutWWZb5xYsXD0guEuB5Hp88edKpKIqV&#10;4ziU1IUmrf6SSBgqBCiKqps9e3bJ2rVrt9vt9srU1NTIlz3W4sWL6aNHj/Icx5kVRaET1xk0TSMI&#10;oXBOTk5DLBaLwIAk5oKEruuMz+djAYBJVKoQQoj3er1ZhJA0iqIspaWlKKFtFk6dOpX2s5/97HJd&#10;14enp6effuONN/a2trZWfvx9CSHI4/GMnzhx4lWBQODKRJ+RTbaVEoQiBABRm83mCwaDrQsXLty5&#10;Zs2afYIgVKanp0sAQLq7uy2hUIhpbm7mGIZhzmpTEQDQk7aHCTUCLi0thVmzZunfhNNBCEFer9d8&#10;5MiRCStXrlxmsVjGBINBF8MwGCEEgUCA6LoeM5lMdVOmTNm7YsWKD3me/8bSm6+KCyKYAgBgjE8+&#10;99xzp00m0wZFUShN0wyEkCoIQrywsPATO5CSkhLa4XAUr169+gpVVd3QX9IEQRCA4zjo6+vDgiBw&#10;O3fuvGHPnj1TTSZTw+zZsz+8/fbby0+fPl0nSVLQ7/fL59tOL6GPPbPTpCiKIIQMh8MRBIAAwzDx&#10;hCZLh36NWbSkpMR32223VV9//fU7+vr68vbs2TN6y5YtM1taWvIMw8igKMplGAZPCKGhv0fMIoSA&#10;4zjgOO5MtpQYbg4URZ1tFvERZrHNZksSDnS73S7H43FZURQNBhbrM6AoCnV3d9sJIebkhgjgn4OL&#10;EwYOmqZpUZqmd61evfqta665Zk9PT0+4sLDwK/Vz2tvb3e+8806uLMtWmqYZhFDSblIXRbH7hhtu&#10;+CAejwfgPLrlDOD8oLy8HLlcLhSLxSjoZ2gjnueRKIp0LBazMQxjjUQivNVqRV6v19zX1zdlzpw5&#10;d9tstuJAIOCZMWPGnlgs1jphwoSPMLkJIdjn85nvu+++i+Lx+BSKouwmk4kWRZEoigJ2u13TdT0s&#10;SVL3DTfcsL+xsfGDzZs3H7Db7YGTJ0/Gz14Dg8EgKIrCQ79hAwbor6Yl7ntGURS6o6ODDwQCfEZG&#10;RsoTTzwhpKSkqAmd+tdimNfU1DA0TY/76U9/Ot3hcIwLh8NOjDGdJJwCgMKybOfEiRP/8dJLLx1s&#10;amrqHDVq1LdeNbtggmnigmoA8IUeuYQQury83PHEE0+MFEVxLM/zZkVRsCzLIMsyiUajMgBoiQth&#10;whgPDYfDBf/4xz/Gf/jhhz2yLDddfvnlHz7xxBPHq6urG0RRDJ+vWZ+J4HnG7z7JRqZpWqZpWo5G&#10;ozp8bFFMnIsIAERKSkq6f/7zn1csW7ZsWygUSjty5MjQt99+e8LRo0eHyLKcDQBuQRAcAGAWRZGD&#10;RImIoigwDANUVT0TPJMEKIz7Zbs0TUM4HCYURRGO42LxeLxzxowZtfF4vHvAYvCfCAQCuL6+3gYA&#10;lrMIZGfOK8MwKgD0AMD7zc3Nm4LB4P7s7OxATk7OVz6HfX192aWlpcNlWbYihOjk8WiaVjRN61y4&#10;cOFBAAjAQCC9IGGxWIyEVSRWVRUlBxhYLBYDY4wVRaHHjx8Pu3btGrZu3bpLPR7PRIyxSlFUxapV&#10;qzZ9GvGsvLyccrlcph07dqRHo9FMRVG4hPzGSE1Nlb1eb31eXt6BX//619vnzJlz2mq19nxamRgA&#10;AGNMdXZ2WgGAS2rjE7wVBP1kJMwwDE7YItobGxunLFy4cGxJScn/BQKBSqfT+ZWUABUVFWabzZY1&#10;Z86cawFgdjwedxuGQSfnTNtsNg1j3GQYRunvfve7raqqto0aNeo7aXFcMMH0y4IQgnbv3s3l5eXl&#10;v/766wUcx2Xquk5zHId0XVdpmo663e59V111VdPhw4eN7u7urM7OznQASLFarSl+v38oxnh4aWnp&#10;xcOHD28ZPXr0qdmzZx8FgFNlZWVtdrvd/2mZ8NcBTdMIIUQwxuTsbFDXdaSqqk7T9Bce4+zASgjp&#10;LigoODVnzpwSiqIsDMOkb9q0KW/fvn1jjhw5UqBpWgZCyKwoilXXdasgCBZN0zgAoAzDwAk7w7Mz&#10;Ky0tLU32eDx98Xi8atGiRe/fdddd7w8ePLjtm373HwoIIaihoQG3t7dbMMYCfHSzQhiG0WRZbnK5&#10;XO9/8MEHf+V5vqWoqCjyNa3TUEdHR8rhw4ezLRYLE41GUXL6BiFENJvNffn5+W2CIMQHNjsXJnie&#10;p0RRpMxm85nh24IgQDQaxYIgEJqm4eTJkyxFUSM2btxYxHEcrWlaxUMPPXR0xIgRzfApEpDx48cb&#10;DQ0N4pw5c7zbt2/vsVqtqZFIBHRd7/P5fHV33333Px555JF96enp9QDwmWtborRM9fT0WACAPXvD&#10;CP0G9CohREtPT5f7+vpUiqLaf/WrX41bsWLFiIKCgjvr6ureCQaD79jt9vCXSUzKyspMmZmZ4ydO&#10;nLi4tbV1riAIeaIoMoIgoER7Q41EIj2EkB19fX2bZVluSU1N/Uxd7fnGDy6YlpeX02PHjk2fO3fu&#10;DRjjS3iet4ZCIYwQ0lmWDUSj0aqjR4++LIrivoceekgOBoNmURTdR44cyXnzzTcn79u372JFUUbK&#10;spzGsmxmZWXl2NbW1lmbNm1qNZvNtffee++h1tbWzuPHj/t0XQ8AQFwQBA0AIMGU/cRUg8/DWWVe&#10;dLY7E03ThKZpwjDMl7YSTDwEYuLHu3HjxrZly5aduPHGG9/Vdd0siqIpGAxam5ubsw4ePJhXXl6e&#10;39fX51JV1SLLMqeqKq2qKqUoCob+zEYKBALByZMnVy5duvT4j370o5P5+fl+hNAAueUs0DSNvV6v&#10;GWPMJ3ukiUVGdTqd3R6PZ3tlZeWb8Xi8zu12fxOyG/Z4PLZYLOay2+1JI/Skp3MkJyfHb7FYooWF&#10;hQPEsAsQdrsdd3R0OADAqmkaDf2TiIBlWWQYBqWqamZbW9vwCRMmBMaNGzeFpulxqqqygwYNOvXL&#10;X/7yNAB8am8SIaQTQiJPPvnkkba2Nu7w4cPdFEVFrr322prf/e53e81mc0dtbW0oIyPjC1taCCFs&#10;GAbDsuwZ4hvpH0hPKIpSDcPQAEBPrIV9CxcurP/9739fgxCaMmzYMPeKFStc99xzzy5CSCdC6DMD&#10;HyEEhcPhi4qKiuaGQqErASBTFEXOYrGgxBxU3TCMPkEQdrW3t++Ox+MVOTk50ne5ifzBBVOn05n5&#10;1FNPXVJbWzvbMIwh8XicoWkaKYoSAIATv/jFL15WFOXo+PHjexIn3k8I6TSbzTVXXHHF4Wg0OvRP&#10;f/rTxJdffnk2wzBFAJAFAIXd3d2DU1JSJj3wwAOLYrFYH8/z7QsXLqxasGBBo9frDTY2NsKJEyc6&#10;Vq9e3Q0A3i/7eQkhqH/QAfqI1aGmaYgQghJ076+FBJFKBwAJ+mcDJqft0FOmTGFtNhurqirDMAyt&#10;KAqlKApGCCGMMTIMg+i6rlMUpTEME5MkSUwMRR/IeD4KFI/HsSRJHMaYObtkDgByJBJpeeGFF6p8&#10;Pt+poqKir70JSVhp4j179pitVqs9FovRGGPE83zS6cs7efJkj9ls1gDASFQYcHl5uSU9PZ2SJEkr&#10;LCwcsBj8HsNqtdJ79+7NBACXLMs0RVFgs9kgEAjghFxt+oIFC4pomg44HI5BkiSZVFX133LLLVWy&#10;LDfC55T2EUKkvr6+au3atU1ut3uzrut6MBgUhw0bFvoKVTYUj8cxIYTSdR2d3ZpK9KkMACBnrRFa&#10;RUVFzeOPP77plltuGWaz2cZs2LAho6ysbNAzzzzzfnNz87GjR496P074bG5u5kVRTBk9evR1XV1d&#10;VzIMk8NxHMMwTHKMmwEAHYZh7G9oaPhfr9dbN2LEiO8sI03iBxNME4uNIEnS2NWrV19FUdQgADBR&#10;FEUkSZIZhqmaN2/e7ptuumkPy7KBs4NC4mZSAMBbUlISeOaZZ6ruv//+vVu3bp39xBNPzCOEjHG7&#10;3W6fz+fEGLsEQcgXBOGibdu2zXjzzTfjGGMZY6wQQso++OCD7YSQf3yZG1TTNJLsT35sZBfouo50&#10;XYf09PRzGrzO+q4D2eW5AaJpGuu6TjEMQ9E0nZwWQwghYlpaWtWll17aHIvFIt+wNYAEQeDKysrs&#10;iqI4aJqmJElKavoITdO+efPmBWKxGA0AKgDQ5eXlaatWrbqyuro6bfr06aH/+q//OnDo0KGO7Ozs&#10;cE5OjvxdGZUM4NMRDAZxY2Ojg6Ioq67rmKZpFAgEgKIoxLIskmXZlZqa6iSEgMfjIQzDdKWlpZXf&#10;eeedtfX19T1f1INPjOKTob+n/nWARFHECKFknxQAPrJ2nT1wAQAAxowZ4ysoKDhhs9mORyKRVEmS&#10;ikpKSrJvuOGGyRzHHdi+ffsrzc3NHfn5+VGEkNbT02NOT0+/eMiQIUva2tpmAUA+IYQxDAMpigJW&#10;q1WNx+PdPM//49SpU69lZmbWZGVlfeeBFKDf//GCR0lJCX3ixAk7wzAjFi1adKmu61MSpBsKISTZ&#10;7fbWESNGvPfII4/sFUWx7/Ma1LNnz9bcbne4uLi4ZsmSJS8dPHhw5YwZM9YjhA4BQC8AqKIoUn6/&#10;36woSjrGeDAADNc07SKM8fzHHnts9pEjR/JKSkr4L/jYZzuYnPlJZKeEYRjAGKNwOJycYziA7yHK&#10;y8uxruuMYRhMYjg4AAAkPHP7nnzyyb2hUOjUN3VhKS0txU6nky8rK3PJsuyWZZkSBAFJkkQsFotC&#10;CAmOGTMm6vV66ZqaGtzd3W05cuRI3rZt264KhUJ3vfLKKw/n5eX9bf78+Y8cPHjwyuPHj+d2dXWZ&#10;zsU5GMC5AUVRSFEUIVFGNZJj9QD6h3dgjFFvby8OBALIbDaHLRbLsT/84Q9rRFE8fb5VBwkQnud1&#10;s9msQH9J+ex/S7aqPj4Fy+jp6Qm1trauZ1n2HYZhYgzDuOvr6ydXVlb+9JJLLnlq+fLld1VWVk4N&#10;BAJ5b7311o9NJtP/19XVdQ0A5NE0zSYkO4AQUiORiDc1NfX17u7uTb29vcegv+r2vcAFn5kSQnBV&#10;VdXQ3/72t9OysrJGNzU1TQKANFEUGYSQIUlS0GQylT/11FNlNE03fNmbLmkCX1JSUrlmzZomXdff&#10;ve2226bV19fP8Xg8+QCQajKZTNBf+kAMwyBFUdIoipqyevXqnscff/x1QkjL5+z+k0QVgjFOZjIo&#10;WSbEGBNN0yChCR3A9xSCIHCnTp1yAwAPADi5ljAMoyiKEhw9enRzorf+jWC1Wtn6+vrM3t7eNACw&#10;MgyT1LMSURS1oUOH+iwWS+9FF10UBQC9oaEhMm7cuPbs7Oy6QCCQp6rqcJfL5Y7FYjlLliy5ZO7c&#10;ue8//vjju6urq8uLiopCA+Xf7xaEEFRZWUl1dnY6CCFmp9MJHo8HCCGAMU7KqwD6A5qm63qnzWar&#10;mjZt2tFvc0AHy7IQCoVohBCVzEgTPtQoSfT8+GsS8q+2mTNn1u/fv7+VoqjhqqqaeJ5PDQQC03ft&#10;2lW8e/fukM1mi8TjcTfP83aWZQVFUSiapgnP80QURdHlcjUpirKvvr5+/enTpxu+LZvAL4sLOpgm&#10;SrvW+vr6MW+//fYN8Xh8uMVicbMsyySMB3wcx528+eabt44cObL665QDEsE3tHHjxkPr168/dfjw&#10;4b2xWOziVatWTe3o6LgMY+ykaZpjWRapqkoRQgq3bNlyzbx58xoMw5AA4HOtCpO9h49t6CDZu/yq&#10;n3cA3y5MJpOlsbExTxAEkyiKSFXV5MIXFQShF2McHT58+Dd+6DHG5vfff3+cJEl5SdYwIQQ4jjMM&#10;w1AnTJjQG4/HvZs2bTIWL15MCgsLFQDoPnr06MvFxcUKy7K2SCSSxjCM0zAMy86dO3MOHDgw5KGH&#10;HnrP7/fv9nq93SkpKdGBnvh3BmQymZiKiooMhJArEAjQCCEwm80QjUbPLqvqCe/xiieffPL4t+yR&#10;nbw3MHx6tewTmWnydaWlpbGXX365ctq0aXvr6upcAJCFEGJFUWQBIEUQBHc0GgXDMFAkEgFBEIhh&#10;GEjXdUOSJEkQhKNDhgzZtnXr1q09PT3d37dACnCBl3nLy8vptLS04qVLl07RNG00QigjGo0KLMsa&#10;ABBmWfb4TTfdtOOmm246GAwGe7/JQvHjH/9YGTJkiDcrK+vY/PnzN65du/avCxcuXEfTdAXDMOFY&#10;LEYEQQD9/7V359FRVnfjwL/32Z9Zs0EmCSQEiCSABE6CLGIJAgrqS8We8KPQVvpqqb7aHmr1/dke&#10;UWu12Fpbf2qraFFRWjVABVS2qokgWwzKNgnQ2bYTAAAgAElEQVQhIQtZZhIyM5n12Z/7+yMTiriV&#10;dQZyP+fkHA85ZiaZZ57v3Hu/i2HYTdMs+PWvf31LIBAobWhoOFWPdaZgMEhjjCmMMTrt3AEjhHD/&#10;nEAiuSmK4nS73QWSJNkZhuk/TzKsVmvHtdde62ZZ9rzLVDDGVHp6un3btm2lAJCLEGJM00Q0TYOu&#10;67qmaZEbbrihDQA85eXlJkIII4TwyJEjVcMw6iorKyt7e3u3a5rmsdvtKkVRHAAMVhTluieffPIH&#10;zzzzzF0tLS3X9fT0ZF2QPwpx1qqqqiiKosSjR49mMgyToqoqTdN0f8INmKYJqampQNO0brFYwnl5&#10;efWTJ09OyvnCZ97vEEJ4xowZssfj+byysvJtQRA+ZVm2S5Ikw+l0YgCAWCyGaJo+FYtlWUY0TcuG&#10;YZwAgMpf/epXf9u4ceNGl8vVGj/7TTqXbTCtqalxKooy5pprrikHgFmGYWRgjFmbzQZer1ceNGhQ&#10;46RJkz6+4447Kp1O58kLUcgbvyj0oUOH+seOHXvg8ccff/GBBx5YrWnax+np6WFJknSLxYIEQbDI&#10;sjxp4cKFpbFYLLuxsZE782dVVVVR4XCYM02TAjh1bkpWBZcZi8Vi9/l8+RaLxa7rOh1/DQ0A6Ljm&#10;mmvccAHOdGpra5lIJOKsr68fCQDphmFQGGNgWRYDQMzhcLROnDix68z6VYQQHjp0qDRmzJhdfr//&#10;ubKysoquri63oihqWloaqKqaGg6Hx73//vuLpk+f/uvCwsL/6e7uLog37b9s7w2Xo5EjR7Ld3d1W&#10;SZIcmqYJHMedquF0OBwAAKAoChiGoYZCoZ5f/vKXzQDQnsCnfNaKi4ujqqo2P/TQQ/9gGOZdlmXd&#10;oVAownGcjhACi8WCEUI4IyPDxBhrhmHUlZSUvNXU1PTQ8uXLt+zYseNEMu+cXJbbvG1tbSIATCgu&#10;Lv6RruvXYoyHmqZJu1wu0+v1yg6Ho1MQhA9+97vf7c7Ly2saMmTIBd8SGDp0qIQx7hRFcd38+fO9&#10;ZWVl2GKxjI/FYi5BEFiEUEY4HM4+cOCAa9SoUV85gzAlJQVomsbQV8pwarB5Ml8wxL9hjOnW1tZB&#10;77777gQASOU4jrbb7WYwGJSi0WjbnXfeWQcXIJgyDOPYtWtXTm9vbzbDMDZd108lqhmGERg9evSn&#10;DMOchL6SgS9BCEUqKyuPvfrqq68tXrxY3r17txgMBocDAG+xWIRoNCpYLJY0WZbzBg8eXPLEE0/8&#10;fdGiRZ/EW8CRa/ESUFWVa2lpcdA0LfRVpNGgqirwPA/RaBRYloVYLGbSNB3Izs6uWbBgwfHMzMxL&#10;PhnotA/8X3VdfOu1MmzYsNDSpUs/HDRoUJMoijX33nvvrdFo9GoAyJYkiTUMQ+np6elKTU09dv31&#10;1295+OGHd+bn57sBwFiwYEFSX4uXXTDFGFMHDhwYdffdd08zTXN6JBIZbJomD30vpAQATXa7fdeW&#10;LVvezsjIaHS5XBctbTp+o+nBGH+0a9euxnvvvff2urq6WT09PUWyLCOKovRx48ZJmZmZ+pk3pbKy&#10;MlxbW6tD3yoGx7/QaUE1qS8cAsDj8fB1dXUpNE1npaSkCD6fDwKBAOY4LpSTk+OTJCkgSdJ579Uj&#10;hIasW7duvK7raRRFsf39lHVdNwGge86cOR8bhtEFXxNMAQDKysqUqqqqlhdeeOHDpUuX8gcPHvw/&#10;siy7IpGIwPM8yLLMGIaRZbPZBq9YscKyd+9e11//+tc3KysrfTNmzEiajMkrla7rtoaGhmyKokTD&#10;MKj+M9L+dp/x1zzG83zj/fffX4ExPp6ESWPfmuMRT8iMYIxre3t720pKSg5+//vfn9vZ2XldT09P&#10;nsPhaJg7d+4nK1as2JSamtqVkpISTsLf8ytdVsG0f4rCqlWrSj777LOpqqq6nE4nS1EUBAIBIxwO&#10;+6666qoP3nvvvTWhUKjB5XKdU2PlcxDWNK1+1apV637zm9/gDRs2ZPA8H7j++us9drvdFwgEviqD&#10;GHMcp9E0rUP8JnjmLi8JqMktEAgIhw8fthuGYfP5fDRN04iiKENRlMCsWbMCFEVFS0pKzquWE2OM&#10;jh07lrVr164iALCapkmzLAs0TYNhGArDMN1z5sz5jOd5/zddL/FsccXj8exfv369Nnv27LF1dXW8&#10;1Wp1RaNRFJ+xSkUiEQoAJn7wwQdieXm5bc+ePWviN25yLV5Eoiim1tTUFACALd7X9lSfbJ7nQZIk&#10;DAB+nucbFy9evD8lJSWUiOf5NQlG5/JzDADoxRgffOedd5p4nl+3atWqEeXl5W12u71z6NChXznY&#10;PJldVsF0z549gtVqTfd4PAWapg1xOBxsMBikKYoyWZZVo9FoNBAIBBRF8UFf4folEb9R6YcOHeq2&#10;2+3HMcZ1fr9ficViPYZhSPE3wplwMBg0KYoyEUImOS69/NA0LQCACACMxWKhEEI4Go2aPM/3Zmdn&#10;B1VVleE8Gs7H+/5ypmmmBIPBDIvFwsRisVOZ3xRFRXRd78nMzOwZNmzYtyZlIIRwRUWFMnz48JN2&#10;u/0gx3GZhmGkAIBgGAZyOp1AURRIksTLsjzY4XAUVFdXD8rOzu6Avl0f4iLAGKNAIJDqdrsLEEJW&#10;iO9QURQFuq6DYRg4fp/oGj9+fJskSWpqamoiG24g+PIqFEFf04azCrbxlWoQYxzBGLcXFRWpCKFL&#10;UTN7wV02wXT37t3i+PHjx0+cOHHJ8ePHp7Ismx+ffKBxHNeelpZ22OFwVG/evPkTv9/vKykpuaRb&#10;Awgh7Ha7O5YtW/bu5MmTa3bv3i0uW7asS9f1UElJyVddHEgURURR1KlMXoZhTp/cguOjjUiUTVKx&#10;WCzvL3/5Sy7HcRzGGKmqCqIoaqqqdi1cuNDX3d19Xl2GWlpa+O3btxempKSMAoBM0zQZlmX7v40B&#10;oKOsrKxV1/X/+BpZsGCB4fV6vc8++2zFD3/4Q765udlB03S+y+Vi2tvbweFwIIwxYll20Pbt26fW&#10;19d37d+/X8QYfwxn2Xea+I8hRVFsJ06cyEIIWTRNo1mWBU3T+scjGhRFhXmeP1peXl5bX19vYoxR&#10;Il6L/iYSF/rDf3ylGnv00Ucv6M+9lC6LYIoxRgcPHiyZMmXKLfX19Tfrup4qiiKv67qOEKofPnz4&#10;5tdff31tLBbzsCzbW1pampBP0WPGjFExxp5Ro0Z1WSwWuqury/y2wbj97QQB/j1LFPUtdUmNaZJq&#10;aGjgY7GYMz09fUhnZ+dgXdc5qg+WJEkbNmyYBwD859OVBmOMjh8/7li3bt0NPM9fy7JsjqZpLMYY&#10;cRyHNU0zdV3vnDlzZlswGDyrgJ2ZmSlpmtawbt26rTfccAMdDocXdHR0pDscDi7eRBwQQkJKSkpO&#10;a2vr/KKiIn7r1q2x3NxcN/RNKCIuoNraWsY0TQEhZDUMg0UInTozNfrq4wJZWVnViqJ8cuONN7qH&#10;Dx/+pWTGRDhjasyAl/TBtKamxnLy5MnsRYsW3VxbW3uz1WodZLfbqUAgEKUoyjt27NhNv//977cC&#10;wOHrrrvuS4k+l1r88fsbzH8TDHDqHPhUecwZPyfhbxjiizDG6OTJk7mPPvroPJvNNsEwjHEcx9GK&#10;oiCMsWGxWGJlZWXHNU370lzJs9He3i7EYrHMqqqqaQihcRzHpZqmSfWPdsMYqzabzXPDDTd8Y1OQ&#10;rxJfLUter3fv/v37o9OmTbN6PJ4poVBoOEVR4uDBg1F3dzdCCDE8zw9hWfam73znOxkff/zxc36/&#10;/3BaWtolzyK9ktE0ze/fv99mGIZN13Wmv+tZPFgFAeDwn/70p1U+n+8Qx3GeRPdUjnc8OvOfMQAA&#10;wzAD9p6VtMEUY0ydOHHCSdP0+KysrP+2Wq2TACA3PnU+yPO8e9q0af96+OGH3x01atQxl8uVdB0x&#10;vgXiOK5/BfqFEWz9iQcX6KyfuIDa29uFcDh81d///vfFoijmmKbpZBiGVhQFAYASi8V8d91115Hs&#10;7OyzDnL9MMb0Z599lrN58+ZSjPFwjLFT13XqtLZyOsMwwcmTJ7dmZGS0f/rpp2ZJSclZP47L5Yp2&#10;dnYe2rBhw9OLFi36L5qmb2hvb5/Y3d1tdTqdbDAYBIZh6N7e3pxYLFY2adKk4M6dO//Z3NxcNWzY&#10;MCXRH1yvBPEPZ9YtW7ak6LqeCgCMaZrAsixWVdWkKKpt2rRpNenp6YeuueaazqFDhyY0s1pRlFPT&#10;YUiexxclZTBtaGjg6+rqXK+//vrsJ598cm5qaur0QCBgZxiGAgDVbrfvufXWWzcvWbLkfavV2n0J&#10;s3YvKIZhkGEYpwJpPHiieBstCiFECueTjKqqg1auXJlnsViGKIriYFmWi0ajgBDCaWlpPQgh94gR&#10;IzoGDRoUOZefjzFGhw4dEkzTvOq1116bYbFY0gCAjvfhBV3XgWVZhWGYrttuu61TVdWe/q5H5/J4&#10;2dnZMYxxw8svv/zG4MGDG6ZOnfoDACgJBoM5AMDpug66rjMpKSlOlmVnf+c734keOnSo9+TJk0cw&#10;xlESUM8boigqdefOnRkA4OjvecswDFZVVTFNs2nKlCkH8vLy/qMks0shns9xZjAd8J/8kyqYYoxR&#10;T0+PraGhYeSDDz64YMeOHTN4nh8dCAQsDodDj8ViXl3X6+688841v/jFL3bm5OR0JnrL43x4PJ6v&#10;62UJANA/XotIEhUVFXQwGMz/5z//OVIQBDoWiyGr1QqapoHFYtF9Pt/x3/72tx8ZhtF7Hg+DHA4H&#10;+69//Wtwa2vrSJZlLZqmUaIoQjQaBV3XMc/zkby8vCOlpaUdFovlvANa/P/v9nq9H3744YdHFi5c&#10;+D9er/fGUCg0Std1KiMjg/L7/axpmkNYlp0/YcKEoc8///zKyZMnH8IYd5OAel6ojo6OrPb2dhfD&#10;MAJCiIrXluoA4MvIyHDff//9n7W2tkrJ8nemKMr8usTIs83mvZIkTTB1u91cY2Pj4Oeff/7GF198&#10;cZ6maddYrdYUlmVpjLEcCoUOu1yurTt37lwVi8UCOTk50uUcSAEAOI7rb2Z/+gVoMgyjC4KgsCyr&#10;xTM1k+JNNJD1D+eurq4efvLkyUJZlu2iKNKhUAhSUlLM+NnWsfLy8t2app1Tkk78Mej8/Hz7mjVr&#10;0gVBSFdVlTttkhDQNG0oiuItLy9/Ly0trX7IkCEXbLXicrmiANBUX1+/YerUqQbLsraUlJRBPT09&#10;Ynp6OoRCIdpms+VEo1Hb0qVLbWvWrPlHenr6Zoyx/3J/LyZKbW0ttXHjxuHQ13OZ7c/SVVVVYVm2&#10;6Y477mgEAM+lrk74BpimaUPTNByvdT79ewM2kAIkQW/eiooK2uv1Dm5ubi699957f/bSSy/dCQAz&#10;OI5LNwxDUhSlzm63Vzz77LNPbd269W8FBQXtxcXF0cv9zbt27dq+fnDxM9P+LROapjHP85rNZota&#10;rVYpGo1e1r/nlWLLli2cKIrpf/7zn0fJsjyCYRiaoijEsizWNE0PhULNt99++1GHw9F2PgFOVVXm&#10;wIEDRfv27SuKxWKDKIpiWJZFkUgEGIbBqampvQDQ+MMf/nBXIBC4KMkosix/vmPHjveGDBmysaen&#10;5wTHcYphGKBpGoTDYZrjOKcgCJN//OMf3/r666/f5Pf7bST7/OxhjFFqaiqzZcuWoTzPZxmGwRiG&#10;gRiGwaZpxmw2m3vx4sWtGRkZsWS532GMMU3TGkLIoGn6S99OxHNKFglbmbrdbi4YDNqcTmfu8uXL&#10;p7/++utzVVUdk5qamhKNRg1ZlltEUfz09ttv33Hffff9S9O07tGjR0cT9XwvtPLyctze3o77z8Li&#10;dWVIFEVQFAVsNptkmqaSlZVFVqYJFl8xZr700ktzvV7vRADI0nUdORwO0HUdR6NRjeO4hp/85Cct&#10;WVlZ57UdV1hYyP3yl78swRiPAQCbLMt0vLYP0zStK4pydN68efucTmdvQUHBRUm6Ky4ujtbU1Ozf&#10;vHlz58yZM5Wenp5Zvb29RSzLchRFUZFIhOZ53q5p2tTHHnuMGTlyZFdpaWn/lm+yrKCS3v79+xlF&#10;UWxerzdLUZQ0AECCICDDMFQA8H3ve9/bm5GR0ZxMf1PDMIy8vLxQbW2tomkaBoD+6UWAEBrQk64S&#10;Ekwxxtz69euHV1dXT3rxxRdnh0KhYgDIEUUx5vf7j4mi2LB06dKPly1b9nksFmssKCi4YreReJ4H&#10;hFB/IhKYpgkMw2CO43SMsXE2BfnExbFnzx7B5XLlVVRUzAsGg4U8z1s1TYNQKAQYY9NqtSrZ2dkt&#10;I0aM8JxPIK2trbVqmjZk9erVExwOR35vby8DAP0ZvGYsFothjA88/fTTuxsbG42LWbhfWloawxi3&#10;VldXvzFv3jy/2+1eEI1GRwKATRAEZJomEkUxQ1XVST/4wQ+4FStWVCxcuPAjjHFbMt38k5koirzX&#10;601vbm7OAACbKIqg6zrWNK0nIyPDvXz58s8CgYA30c/zdBhjk2VZFb699G/AueTBNP4p3/Hzn/88&#10;t7OzcwxCSLRYLM35+fmfT5061T1t2rSjRUVFjYIgdGKMo6WlpZdsivyldnqgjAdR6OtDgShJkihV&#10;vWJ/9ctKWlpa7oMPPjghEAgUIoRS+pMsLBYLaJomR6PRrp///Oe1gUDgnEdi1dTUsFar9aq77777&#10;ZoqiiqLRqLO/ni8SiRhZWVlBj8fjvvfeew/Y7fam9vb2i14KhhDSMcZHn3nmGfTcc88pa9euLdd1&#10;vVCW5RSe51EsFqMEQUg3DOO6hx56SNi5c2fm8uXL1508edJLBo1/O5vNxu7bt89B0zRtsViwaZpY&#10;0zRdEITG6dOn7+Q47oKMjryQMMZYEAQVIWSQ0pgvuuTBNN7Htvdvf/vb3hEjRrgNw2AAAGRZ1hBC&#10;MZvNJo0cOTIpOnxcCvHkkr6aGITANE1MUZRptVplhmHUs+1uQ1w48XNA+uDBg6MrKiquSU1Ndeq6&#10;znAcB7quQygUMgGgc/LkyR9df/31tRhj37k+Tnt7u339+vWjt2zZcovD4ciJRCKsKIqgqiqYphn1&#10;eDwNDz300Jqbb755j8/n6z2f7kpnIx5Q69PT0/2ZmZnaK6+8clMoFJqiKIrd4XDQkUiEMk1T1DSt&#10;ZNOmTRmtra3599xzz/vz5s2rwRh3DpT38bmIRCLRhQsXtr755pu1J06cyGVZtoBlWb8sy58/9dRT&#10;O2RZTqpuUwgh3NLSYlqt1q9bmZJzc+LSwxhTDQ0N/E9/+tP/ixD6DAB0mqYNmqYlq9V64rXXXlv6&#10;8ssv55MhzYnT0NDAV1dXDx07duwjHMcdBgCFoijD4XCYFovFFEWxFwDWr169eobb7U4718fBGNNt&#10;bW2TRowY8RQA9DAMo7hcLpOiKD0lJSXKMMync+bMWdHS0pLvdru/NGj+UsAY001NTZnPPPPMD9LS&#10;0tazLOulKEplWdbked5MS0vr3/4LAcAns2fPftjtdo8kg8a/WWVlJePz+cbMnDnzHgBYW1hY+NTv&#10;fve7mzo7Oy3J+HdramrK++53v/sUQugwAOjQV31gAkCUoqiWlpaWmwZqMlrSlMYMVKZpQv8MU+j7&#10;ZEdHo1EeADRd11UgyUcJgTFGkUjEuWHDhulHjhyZ4HK5XLIsUwAAsixjWZaxKIotU6ZMOThmzJjD&#10;kiSdazkM3dXVJSxdunS6z+ebkpOTI3Z0dFBer1cHgLBpmrXZ2dmbH3vssS0YY0+itv3i56Bdfr//&#10;3XHjxjUsWbLkTq/Xe62qqsMBgGUYBtlsNgZjbFNVdeJHH300Yty4cTeuWrVq5aRJk3ZUVFS0fVVz&#10;CYwxc/jwYbvb7RaLiopQdnZ20O12y5dq5Z1oM2bM0CsqKo6+8cYbzYZhvCkIgtbd3a1kZ2cn1fZu&#10;P9M0TYfDEUMIaWSb94tIME0wTdMAAFD/lAiGYcAwDLBYLDGWZWNkmywx6uvrbT6fr/DBBx9cbLFY&#10;xnu93lRBEJAsy2CxWHSLxSLJsly/ePHiYwAQ/JrJQN8IY4yam5sz9u3bN/aTTz6ZEg6Hr+rt7eUd&#10;Doem63qjy+XatX79+jcEQThaWFjYmwyJPWlpaUG32/353r17H//+979/W3V19XyGYcaHw2FLNBql&#10;aJoGhBDLsuxgAMi466676FmzZg1/+umn34lEIp5t27ZF7Xa7abVaKZ7nnYcPH85buXLlzBdeeKEo&#10;PT2dmj179q5HHnnkA4xx/UC59hcsWGAAQCz+ldR4njdFUVQYhtFUVR0Qr89/igTTBOuv1cIYA8YY&#10;WJbVWZaNjh071o8xvmJKgS4nlZWVDMuyox577LHpNE0XKIritNvtKBKJoPhWZltKSso+mqY/mD59&#10;+sGrr776nJKB/H6/XZblkh//+Mc/A4CxWVlZDo/Ho4VCoZYhQ4ZsWb9+/T8oimooKipKqusgPh2p&#10;7bXXXntn5cqVnU8++eSPKIoay/N8piRJXFpaGvj9foQQonmeL37vvfcG7927d+L8+fP3FBQUnLDZ&#10;bJKmaakbNmwYu3v37vG6ro9ACNkDgUD47bfftj7++OPHqqqqGqFvG5FIIv0JSBRFGfH8l9O/PSC3&#10;d/uRYJpgqqpiiqKwpmkIACAWiwFN0xghpBUVFZGbySWGMaZbWlpsr7766tXbtm27DiGUQdM0G41G&#10;QRAErKqqxzCMyq1bt/4pLS3tZDAYPOvt3fiZErNjx47JP/rRj+ayLFsSDodtXq9XFkXRwzDMe3v3&#10;7t2qadrRZOnHeqb4QPsTd999d7C8vLz1jjvuuOXw4cMzEULFfr+fy8rKonp6esBqtfIY49yenh7X&#10;6tWrJyCEJF3XTcMweIqibKIoWmmaZkzTlGma7pkwYcJ+m83WXVZWRhLvkpBhGKbD4ZAwxtrXdLof&#10;sAE16Q64BxqapjEA4P5JMTRNUxhj5pt69hIXB8aY2rdvn9UwjNErVqwooWl6NMdxYnxiC5YkSXU4&#10;HO577rlnb3t7e3NOTk7gXM4we3t7ne+9996ERx55ZG5PT8914XDYlpmZGcIYH5g2bdraDz744G1J&#10;kmry8/PlZN7qRAiZubm5vV1dXZ9v2rTp1SeeeOI5lmW3W63WJo/HE4tnPIOiKBQACJqmuQzDyAeA&#10;EQzDDGFZNsU0TVrTNEWW5frCwsLtq1ev/oeu68eu1Lryyx3P83pqamrYMAyZoqikvTaJAaQ/m3fJ&#10;kiUPUBS1HyFkMAxjWiwWBQDajx49ev1AzYpLlObmZqG+vr7Q5XI9N3jw4CMIIZXneYPjOCMzM1MS&#10;BMGTlZX1xPHjxyee62uDMaaPHj06rqCg4P8BwB4AOC6K4kGr1br60Ucf/W+3253b3NwsXNjf7OLD&#10;GFM+n8/R1NQ0asmSJfcBwCYA6ACAKPSVUZj9Xwghk6Iok6ZpAwBCPM9/fuutty4/cODABIwxm7jf&#10;gvg2zc3NKW+++ebNAPAOy7ISfDGbt5Vk8xIJYxgGMk0TxWtMT/37QB6ymwhut5vz+/1DtmzZMtHr&#10;9U4RBCFPEARGkiTIyMgwu7q6IhkZGceeeOKJQ7IsHz+Ph0KdnZ2K1WrtyM3Nrbz66quDc+fOPTxz&#10;5sxGhmG8I0eODCfzavTrxFeSIQAI+f1+75NPPrnrgQcemFVRUTEFIVRgmma6YRhW0zTZ+HAH3TTN&#10;HqfTeWzmzJnb//CHP2wfMWLEYYQQOdpIYqIoasOHD++Cvkzzy+46vZhIME2w+HYuoigK4s3EdZqm&#10;JU3TyDbXJYIxRvX19XxDQ0Pp8uXLF6akpOT19vYKHMcBz/MQCoViTqezaeLEie/OnDnzSG5ubvBc&#10;A168CcLxt9566wWaplEsFjP8fr9SWFhoXI5B9KukpaUFKysr999zzz11y5Yte9vtdl+1bdu2CVVV&#10;VRM6OjpcAMBlZmZ2OxyOXevWrduhqmozz/MBEkiTXzgc1l0ulx8AYoZhmNBXunf6SnRArkoBSDBN&#10;OIZhEEDf2Wk8mMrp6eknMcZJmXhypcEYo5aWFj4jI6No4cKFkwFgoqIoDp7naVVVsSiKWiwWqy0u&#10;Ln7/lVdeWd3R0dGbl5d3XiUq8aCRVN1tLrR4nWgIAEI1NTWtc+bM2WEYhqgoCmO1WpFpmgZFUbGM&#10;jAwJAK6YDxJXumAwaObl5Uk8zyuKopz+PjhzlOSAQ4JpgvWvTE/LN4q5XK5OjHFSJ59cCTDGVHV1&#10;dappmiMnTZq0xGazTY9Go6ksy1KhUAiLoihJktQ2atSod7du3brh0KFDgYHSTOBCKi0t1QBAA4BI&#10;op8LcX7C4TDWdV0XRVE/I5gCDPBgSrJ5Eyx+WE/Fz0sxQiiWnp7exbIsWZleRBhj6siRI/lVVVXz&#10;Zs6c+b+SJM01DCM/HkiRw+HQJEnqKC4u/ufatWs/CoVCx8vKyhLeNIEgEi1ea6pD3wekLxaaDuAq&#10;BLIyTbD46hObpokoijJN04zl5uZ6EUJJ2U7sShCfXCT89re/nbNx48b/slqt14TDYSsAMBzHIUEQ&#10;IBQKBdLT0w+vWbOmAiF0PD8/X0708yaIZOD1elFxcbHi9XpjFEWlGYbRP6SjvwkNggHYBpWsTBMM&#10;Y4xFUcSGYfTXnCo2my2gqupFH7E1UHV1dVkyMzOzPR7PeAC4ymKx2AGAEUURYYyxaZoyADQOGzbs&#10;U6fT2XYlDaUniPNRVlYGgwYNMiwWi8IwjNKf0YsxxizLGvHh4ANydUqCaYLFOx+h+H9jnufl9PT0&#10;AEKIBNMLDGOM3G53GkLo2mnTpv1vdXV1GcMw2fGmAojneaxpWgwADs2ZM2fTypUrN3Z1dV2WpSoE&#10;cTFUVVXByZMnaYZhDJqmVYBTLVGRruuUJEkUkGBKJALGGEmShFiWBQAwaZqODBkypINk81448Yby&#10;Ql1dneutt95alJmZ+bPe3t7bAGAoTdNcKBQCp9OpBIPBdgD4+L777vvzW2+9ta6kpKQhnjxDEAQA&#10;lJWV4WHDhqmlpaURlmUj0NeIAwD63qcKfgkAAAMGSURBVGc0TQ/IQApAzkwTjud5DACYYRjQNM3Q&#10;NC00bty4NofDISX6uV1BqFAolPfHP/7xtvfff/8mjuPGyLLsAABQFCVqt9t7NE07Mn78+O3r1q3b&#10;Jsty5/bt26X4NA+CIP4NNzU1acOGDYtFIpEIAJi6rmOapsEwDLDb7f2drgYcEkwTiGEYRFF9mwOS&#10;JAHDMKphGOHs7GxfY2MjWRFdIGvXroVZs2ax69atS2UYhjIMI+x0OgOqqvawLHt0/vz5n95///17&#10;aJpuHj58eIBs6xLEV4sPOJAzMzN7nU5nUJIkQ1VVHD8rhYF8ZkqCaQIxDINUVaWovjReAIBoXl5e&#10;WBRFraysjNzQL5AFCxYYbW1txxsaGp597LHHdnu93sHFxcWx8vLy4yzLemRZ7vX5fBFSQ0oQ/xEc&#10;iUS0cDgssyyrcxyHVVXV7HZ7MBaLqTAAM3kBSDBNOFmWgWVZUFUVDMMIFBUV9ba3t+PMzMxEP7Ur&#10;ytChQyUAaG9ubu7x+XxUSUmJuXbtWo1s5RLEWUOmabbfcsst9Zs2bZotCIIIAOGcnJw6URSDQIIp&#10;cal1dXUhQRBA0zQcTy3vuvnmm7tEUdRhgJ47XGykXpQgzg9CyPR6vceeffbZ1A8//PCGaDSa5nK5&#10;ji9atGg9QqhjoB6TkGCaQJmZmViWZcNms+mqqpqyLJ+YNm1a2+jRo7WBekESBJH8XC5XtKGh4fCy&#10;ZcueamlpYebOnds9a9asA3V1daQKgbi0MMaosrKSqaiomAcAzwDAxy+99NJCt9vtSvRzIwiC+DYY&#10;Y4QxZmpqatjKysoBvzAbkFlXyaS5uVnw+Xy83W5nOY6LDBs2TCGrUoIgCIIgCIIgCIIgCIIgCIIg&#10;CIIgCIIgCIIgCIIgCIIgCIIgCIIgCIIgCIIgCIIgCIIgCIIgCIIgCIIgCIIgCIIgCIIgCIIgCIIg&#10;CIIgCIIgCIIgCIIgCIIgCIIgCIIgCIIgCIIgCIIgCIIgCIIgCIIgCIIgCIIgCIIgCIIgCIIgCIIg&#10;CIJIHv8ffUKUUc8BZIEAAAAASUVORK5CYIJQSwMEFAAGAAgAAAAhAM6ASrXfAAAACgEAAA8AAABk&#10;cnMvZG93bnJldi54bWxMj0FPwzAMhe9I/IfISNxYUqBjKk2naQJOExIb0rRb1nhttcapmqzt/j3m&#10;BDc/++n5e/lycq0YsA+NJw3JTIFAKr1tqNLwvXt/WIAI0ZA1rSfUcMUAy+L2JjeZ9SN94bCNleAQ&#10;CpnRUMfYZVKGskZnwsx3SHw7+d6ZyLKvpO3NyOGulY9KzaUzDfGH2nS4rrE8by9Ow8doxtVT8jZs&#10;zqf19bBLP/ebBLW+v5tWryAiTvHPDL/4jA4FMx39hWwQLeuFemYrDy/ciQ3zNOEuR14olYIscvm/&#10;QvED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KCZgdhrAwAA8wsAAA4AAAAAAAAAAAAAAAAAOgIAAGRycy9lMm9Eb2MueG1sUEsBAi0A&#10;CgAAAAAAAAAhAK5zUGnpFwAA6RcAABQAAAAAAAAAAAAAAAAA0QUAAGRycy9tZWRpYS9pbWFnZTEu&#10;cG5nUEsBAi0ACgAAAAAAAAAhAPYDJ5dxVwAAcVcAABQAAAAAAAAAAAAAAAAA7B0AAGRycy9tZWRp&#10;YS9pbWFnZTIucG5nUEsBAi0ACgAAAAAAAAAhAKX4S+KQowAAkKMAABQAAAAAAAAAAAAAAAAAj3UA&#10;AGRycy9tZWRpYS9pbWFnZTMucG5nUEsBAi0AFAAGAAgAAAAhAM6ASrXfAAAACgEAAA8AAAAAAAAA&#10;AAAAAAAAURkBAGRycy9kb3ducmV2LnhtbFBLAQItABQABgAIAAAAIQA3J0dhzAAAACkCAAAZAAAA&#10;AAAAAAAAAAAAAF0aAQBkcnMvX3JlbHMvZTJvRG9jLnhtbC5yZWxzUEsFBgAAAAAIAAgAAAIAAGAb&#10;AQAAAA==&#10;">
                      <v:shape id="图片 176" o:spid="_x0000_s1027" type="#_x0000_t75" alt="/private/var/folders/5k/gxgxs_nj0j9crqmx_k8lk79r0000gn/T/com.kingsoft.wpsoffice.mac/photoedit2/20230407185722/temp.pngtemp" style="position:absolute;left:3393;top:11954;width:1682;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EvYygAAAOIAAAAPAAAAZHJzL2Rvd25yZXYueG1sRI/LasJA&#10;FIb3Bd9hOIVupM4klSCpo3ihtNJVrbg+ZE6T0MyZmBlN7NM7C6HLn//GN18OthEX6nztWEMyUSCI&#10;C2dqLjUcvt+eZyB8QDbYOCYNV/KwXIwe5pgb1/MXXfahFHGEfY4aqhDaXEpfVGTRT1xLHL0f11kM&#10;UXalNB32cdw2MlUqkxZrjg8VtrSpqPjdn62Gfncd1PrdzdLTzhzHf/V4+zk9a/30OKxeQQQawn/4&#10;3v4wGjKVJsk0e4kQESnigFzcAAAA//8DAFBLAQItABQABgAIAAAAIQDb4fbL7gAAAIUBAAATAAAA&#10;AAAAAAAAAAAAAAAAAABbQ29udGVudF9UeXBlc10ueG1sUEsBAi0AFAAGAAgAAAAhAFr0LFu/AAAA&#10;FQEAAAsAAAAAAAAAAAAAAAAAHwEAAF9yZWxzLy5yZWxzUEsBAi0AFAAGAAgAAAAhAJd4S9jKAAAA&#10;4gAAAA8AAAAAAAAAAAAAAAAABwIAAGRycy9kb3ducmV2LnhtbFBLBQYAAAAAAwADALcAAAD+AgAA&#10;AAA=&#10;">
                        <v:imagedata r:id="rId81" o:title="temp"/>
                      </v:shape>
                      <v:shape id="图片 177" o:spid="_x0000_s1028" type="#_x0000_t75" alt="席建国" style="position:absolute;left:7450;top:11699;width:2353;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kExQAAAOMAAAAPAAAAZHJzL2Rvd25yZXYueG1sRE9fa8Iw&#10;EH8f+B3CCXsZmqq1ajXKHAz2avUDHM2ZFptLaaJWP/0iDPZ4v/+32fW2ETfqfO1YwWScgCAuna7Z&#10;KDgdv0dLED4ga2wck4IHedhtB28bzLW784FuRTAihrDPUUEVQptL6cuKLPqxa4kjd3adxRDPzkjd&#10;4T2G20ZOkySTFmuODRW29FVReSmuVsGyLD5O3jRPXoSVb83CPfYmVep92H+uQQTqw7/4z/2j4/w0&#10;ydJpNpvM4fVTBEBufwEAAP//AwBQSwECLQAUAAYACAAAACEA2+H2y+4AAACFAQAAEwAAAAAAAAAA&#10;AAAAAAAAAAAAW0NvbnRlbnRfVHlwZXNdLnhtbFBLAQItABQABgAIAAAAIQBa9CxbvwAAABUBAAAL&#10;AAAAAAAAAAAAAAAAAB8BAABfcmVscy8ucmVsc1BLAQItABQABgAIAAAAIQCoy0kExQAAAOMAAAAP&#10;AAAAAAAAAAAAAAAAAAcCAABkcnMvZG93bnJldi54bWxQSwUGAAAAAAMAAwC3AAAA+QIAAAAA&#10;">
                        <v:imagedata r:id="rId25" o:title="席建国"/>
                      </v:shape>
                      <v:shape id="图片 178" o:spid="_x0000_s1029" type="#_x0000_t75" alt="/private/var/folders/5k/gxgxs_nj0j9crqmx_k8lk79r0000gn/T/com.kingsoft.wpsoffice.mac/photoedit2/20230407181605/temp.pngtemp" style="position:absolute;left:5620;top:11954;width:1947;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2PpxwAAAOMAAAAPAAAAZHJzL2Rvd25yZXYueG1sRE9La8JA&#10;EL4L/Q/LFLxI3TxM2kZXEaEgeKrWnofsNAlmZ0N21fTfu4Lgcb73LFaDacWFetdYVhBPIxDEpdUN&#10;Vwp+Dl9vHyCcR9bYWiYF/+RgtXwZLbDQ9srfdNn7SoQQdgUqqL3vCildWZNBN7UdceD+bG/Qh7Ov&#10;pO7xGsJNK5MoyqXBhkNDjR1taipP+7NRsEuPres21TGPs9yuJ7/JIeNEqfHrsJ6D8DT4p/jh3uow&#10;f5Z8vqdxnqVw/ykAIJc3AAAA//8DAFBLAQItABQABgAIAAAAIQDb4fbL7gAAAIUBAAATAAAAAAAA&#10;AAAAAAAAAAAAAABbQ29udGVudF9UeXBlc10ueG1sUEsBAi0AFAAGAAgAAAAhAFr0LFu/AAAAFQEA&#10;AAsAAAAAAAAAAAAAAAAAHwEAAF9yZWxzLy5yZWxzUEsBAi0AFAAGAAgAAAAhAFf3Y+nHAAAA4wAA&#10;AA8AAAAAAAAAAAAAAAAABwIAAGRycy9kb3ducmV2LnhtbFBLBQYAAAAAAwADALcAAAD7AgAAAAA=&#10;">
                        <v:imagedata r:id="rId26" o:title="temp"/>
                      </v:shape>
                    </v:group>
                  </w:pict>
                </mc:Fallback>
              </mc:AlternateContent>
            </w:r>
          </w:p>
          <w:p w14:paraId="1E131662" w14:textId="77777777" w:rsidR="00115F89" w:rsidRPr="00E072E8" w:rsidRDefault="00115F89" w:rsidP="00123855">
            <w:pPr>
              <w:rPr>
                <w:rFonts w:ascii="Times New Roman" w:eastAsia="宋体" w:hAnsi="Times New Roman" w:cs="宋体"/>
                <w:szCs w:val="21"/>
              </w:rPr>
            </w:pPr>
            <w:r w:rsidRPr="00E072E8">
              <w:rPr>
                <w:rFonts w:ascii="Times New Roman" w:eastAsia="宋体" w:hAnsi="Times New Roman" w:cs="宋体" w:hint="eastAsia"/>
                <w:szCs w:val="21"/>
              </w:rPr>
              <w:t>专家组成员签名：</w:t>
            </w:r>
          </w:p>
          <w:p w14:paraId="5D4E7CCD" w14:textId="77777777" w:rsidR="00115F89" w:rsidRPr="00E072E8" w:rsidRDefault="00115F89" w:rsidP="00123855">
            <w:pPr>
              <w:rPr>
                <w:rFonts w:ascii="Times New Roman" w:eastAsia="宋体" w:hAnsi="Times New Roman" w:cs="宋体"/>
                <w:szCs w:val="21"/>
              </w:rPr>
            </w:pPr>
          </w:p>
          <w:p w14:paraId="27169E17" w14:textId="77777777" w:rsidR="00115F89" w:rsidRPr="00E072E8" w:rsidRDefault="00115F89" w:rsidP="00123855">
            <w:pPr>
              <w:rPr>
                <w:rFonts w:ascii="Times New Roman" w:eastAsia="宋体" w:hAnsi="Times New Roman" w:cs="宋体"/>
                <w:szCs w:val="21"/>
              </w:rPr>
            </w:pPr>
            <w:r w:rsidRPr="00E072E8">
              <w:rPr>
                <w:rFonts w:ascii="Times New Roman" w:eastAsia="宋体" w:hAnsi="Times New Roman" w:cs="宋体" w:hint="eastAsia"/>
                <w:szCs w:val="21"/>
              </w:rPr>
              <w:t xml:space="preserve">                                                        </w:t>
            </w:r>
            <w:r>
              <w:rPr>
                <w:rFonts w:ascii="Times New Roman" w:eastAsia="宋体" w:hAnsi="Times New Roman" w:cs="宋体" w:hint="eastAsia"/>
                <w:szCs w:val="21"/>
              </w:rPr>
              <w:t>2023</w:t>
            </w:r>
            <w:r w:rsidRPr="00E072E8">
              <w:rPr>
                <w:rFonts w:ascii="Times New Roman" w:eastAsia="宋体" w:hAnsi="Times New Roman" w:cs="宋体" w:hint="eastAsia"/>
                <w:szCs w:val="21"/>
              </w:rPr>
              <w:t>年</w:t>
            </w:r>
            <w:r>
              <w:rPr>
                <w:rFonts w:ascii="Times New Roman" w:eastAsia="宋体" w:hAnsi="Times New Roman" w:cs="宋体" w:hint="eastAsia"/>
                <w:szCs w:val="21"/>
              </w:rPr>
              <w:t>9</w:t>
            </w:r>
            <w:r w:rsidRPr="00E072E8">
              <w:rPr>
                <w:rFonts w:ascii="Times New Roman" w:eastAsia="宋体" w:hAnsi="Times New Roman" w:cs="宋体" w:hint="eastAsia"/>
                <w:szCs w:val="21"/>
              </w:rPr>
              <w:t>月</w:t>
            </w:r>
            <w:r>
              <w:rPr>
                <w:rFonts w:ascii="Times New Roman" w:eastAsia="宋体" w:hAnsi="Times New Roman" w:cs="宋体" w:hint="eastAsia"/>
                <w:szCs w:val="21"/>
              </w:rPr>
              <w:t>2</w:t>
            </w:r>
            <w:r w:rsidRPr="00E072E8">
              <w:rPr>
                <w:rFonts w:ascii="Times New Roman" w:eastAsia="宋体" w:hAnsi="Times New Roman" w:cs="宋体" w:hint="eastAsia"/>
                <w:szCs w:val="21"/>
              </w:rPr>
              <w:t>日</w:t>
            </w:r>
          </w:p>
          <w:p w14:paraId="29BB9520" w14:textId="77777777" w:rsidR="00115F89" w:rsidRPr="00E072E8" w:rsidRDefault="00115F89" w:rsidP="00123855">
            <w:pPr>
              <w:rPr>
                <w:rFonts w:ascii="Times New Roman" w:eastAsia="宋体" w:hAnsi="Times New Roman" w:cs="宋体"/>
                <w:b/>
                <w:bCs/>
                <w:szCs w:val="21"/>
              </w:rPr>
            </w:pPr>
          </w:p>
        </w:tc>
      </w:tr>
      <w:tr w:rsidR="00115F89" w:rsidRPr="00E072E8" w14:paraId="435B48D3" w14:textId="77777777" w:rsidTr="00123855">
        <w:trPr>
          <w:trHeight w:val="1406"/>
          <w:jc w:val="center"/>
        </w:trPr>
        <w:tc>
          <w:tcPr>
            <w:tcW w:w="1301" w:type="dxa"/>
            <w:vMerge/>
            <w:vAlign w:val="center"/>
          </w:tcPr>
          <w:p w14:paraId="7757E28D" w14:textId="77777777" w:rsidR="00115F89" w:rsidRPr="00E072E8" w:rsidRDefault="00115F89" w:rsidP="00123855">
            <w:pPr>
              <w:pStyle w:val="TableParagraph"/>
              <w:spacing w:before="53"/>
              <w:ind w:left="587"/>
              <w:rPr>
                <w:rFonts w:ascii="Times New Roman" w:hAnsi="Times New Roman"/>
                <w:b/>
                <w:bCs/>
                <w:sz w:val="21"/>
                <w:szCs w:val="21"/>
                <w:lang w:eastAsia="zh-CN"/>
              </w:rPr>
            </w:pPr>
          </w:p>
        </w:tc>
        <w:tc>
          <w:tcPr>
            <w:tcW w:w="7604" w:type="dxa"/>
            <w:gridSpan w:val="10"/>
          </w:tcPr>
          <w:p w14:paraId="019B37E8" w14:textId="77777777" w:rsidR="00115F89" w:rsidRPr="00E072E8" w:rsidRDefault="00115F89" w:rsidP="00123855">
            <w:pPr>
              <w:rPr>
                <w:rFonts w:ascii="Times New Roman" w:eastAsia="宋体" w:hAnsi="Times New Roman" w:cs="宋体"/>
                <w:szCs w:val="21"/>
              </w:rPr>
            </w:pPr>
            <w:r w:rsidRPr="00E072E8">
              <w:rPr>
                <w:rFonts w:ascii="Times New Roman" w:eastAsia="宋体" w:hAnsi="Times New Roman" w:cs="宋体" w:hint="eastAsia"/>
                <w:szCs w:val="21"/>
              </w:rPr>
              <w:t>学院教学工作指导小组审议意见：</w:t>
            </w:r>
          </w:p>
          <w:p w14:paraId="6BFB3D98" w14:textId="77777777" w:rsidR="00115F89" w:rsidRPr="00E072E8" w:rsidRDefault="00115F89" w:rsidP="00123855">
            <w:pPr>
              <w:rPr>
                <w:rFonts w:ascii="Times New Roman" w:eastAsia="宋体" w:hAnsi="Times New Roman" w:cs="宋体"/>
                <w:szCs w:val="21"/>
              </w:rPr>
            </w:pPr>
            <w:r>
              <w:rPr>
                <w:rFonts w:ascii="Times New Roman" w:eastAsia="宋体" w:hAnsi="Times New Roman" w:cs="宋体"/>
                <w:noProof/>
                <w:szCs w:val="21"/>
              </w:rPr>
              <w:drawing>
                <wp:anchor distT="0" distB="0" distL="114300" distR="114300" simplePos="0" relativeHeight="252116992" behindDoc="0" locked="0" layoutInCell="1" allowOverlap="1" wp14:anchorId="1DDC00C8" wp14:editId="1C16C396">
                  <wp:simplePos x="0" y="0"/>
                  <wp:positionH relativeFrom="page">
                    <wp:posOffset>1885950</wp:posOffset>
                  </wp:positionH>
                  <wp:positionV relativeFrom="page">
                    <wp:posOffset>569595</wp:posOffset>
                  </wp:positionV>
                  <wp:extent cx="758825" cy="406400"/>
                  <wp:effectExtent l="0" t="0" r="3175" b="0"/>
                  <wp:wrapTopAndBottom/>
                  <wp:docPr id="18710874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43063" name="图片 18801430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825" cy="406400"/>
                          </a:xfrm>
                          <a:prstGeom prst="rect">
                            <a:avLst/>
                          </a:prstGeom>
                        </pic:spPr>
                      </pic:pic>
                    </a:graphicData>
                  </a:graphic>
                  <wp14:sizeRelH relativeFrom="margin">
                    <wp14:pctWidth>0</wp14:pctWidth>
                  </wp14:sizeRelH>
                  <wp14:sizeRelV relativeFrom="margin">
                    <wp14:pctHeight>0</wp14:pctHeight>
                  </wp14:sizeRelV>
                </wp:anchor>
              </w:drawing>
            </w:r>
          </w:p>
          <w:p w14:paraId="2076DEAA" w14:textId="1E34141B" w:rsidR="00115F89" w:rsidRPr="00E072E8" w:rsidRDefault="00115F89" w:rsidP="00123855">
            <w:pPr>
              <w:rPr>
                <w:rFonts w:ascii="Times New Roman" w:eastAsia="宋体" w:hAnsi="Times New Roman" w:cs="宋体"/>
                <w:szCs w:val="21"/>
              </w:rPr>
            </w:pPr>
            <w:r>
              <w:rPr>
                <w:rFonts w:ascii="Times New Roman" w:eastAsia="宋体" w:hAnsi="Times New Roman" w:cs="宋体" w:hint="eastAsia"/>
                <w:noProof/>
                <w:szCs w:val="21"/>
              </w:rPr>
              <w:drawing>
                <wp:anchor distT="0" distB="0" distL="114300" distR="114300" simplePos="0" relativeHeight="252118016" behindDoc="0" locked="0" layoutInCell="1" allowOverlap="1" wp14:anchorId="305A1D8C" wp14:editId="19E898F0">
                  <wp:simplePos x="0" y="0"/>
                  <wp:positionH relativeFrom="page">
                    <wp:posOffset>3378200</wp:posOffset>
                  </wp:positionH>
                  <wp:positionV relativeFrom="page">
                    <wp:posOffset>1056640</wp:posOffset>
                  </wp:positionV>
                  <wp:extent cx="723900" cy="260350"/>
                  <wp:effectExtent l="0" t="0" r="0" b="6350"/>
                  <wp:wrapTopAndBottom/>
                  <wp:docPr id="1325708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034369" name="图片 201903436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23900" cy="260350"/>
                          </a:xfrm>
                          <a:prstGeom prst="rect">
                            <a:avLst/>
                          </a:prstGeom>
                        </pic:spPr>
                      </pic:pic>
                    </a:graphicData>
                  </a:graphic>
                  <wp14:sizeRelH relativeFrom="margin">
                    <wp14:pctWidth>0</wp14:pctWidth>
                  </wp14:sizeRelH>
                  <wp14:sizeRelV relativeFrom="margin">
                    <wp14:pctHeight>0</wp14:pctHeight>
                  </wp14:sizeRelV>
                </wp:anchor>
              </w:drawing>
            </w:r>
          </w:p>
          <w:p w14:paraId="0B48EFB6" w14:textId="5D764B50" w:rsidR="00115F89" w:rsidRPr="00E072E8" w:rsidRDefault="00115F89" w:rsidP="00123855">
            <w:pPr>
              <w:rPr>
                <w:rFonts w:ascii="Times New Roman" w:eastAsia="宋体" w:hAnsi="Times New Roman" w:cs="宋体"/>
                <w:szCs w:val="21"/>
              </w:rPr>
            </w:pPr>
            <w:r w:rsidRPr="00E072E8">
              <w:rPr>
                <w:rFonts w:ascii="Times New Roman" w:eastAsia="宋体" w:hAnsi="Times New Roman" w:cs="宋体" w:hint="eastAsia"/>
                <w:szCs w:val="21"/>
              </w:rPr>
              <w:t xml:space="preserve">                                 </w:t>
            </w:r>
            <w:r w:rsidRPr="00E072E8">
              <w:rPr>
                <w:rFonts w:ascii="Times New Roman" w:eastAsia="宋体" w:hAnsi="Times New Roman" w:cs="宋体" w:hint="eastAsia"/>
                <w:szCs w:val="21"/>
              </w:rPr>
              <w:t>教学工作指导小组组长：</w:t>
            </w:r>
          </w:p>
          <w:p w14:paraId="0820C554" w14:textId="77777777" w:rsidR="00115F89" w:rsidRPr="00E072E8" w:rsidRDefault="00115F89" w:rsidP="00123855">
            <w:pPr>
              <w:rPr>
                <w:rFonts w:ascii="Times New Roman" w:eastAsia="宋体" w:hAnsi="Times New Roman" w:cs="宋体"/>
                <w:szCs w:val="21"/>
              </w:rPr>
            </w:pPr>
            <w:r w:rsidRPr="00E072E8">
              <w:rPr>
                <w:rFonts w:ascii="Times New Roman" w:eastAsia="宋体" w:hAnsi="Times New Roman" w:cs="宋体" w:hint="eastAsia"/>
                <w:szCs w:val="21"/>
              </w:rPr>
              <w:t xml:space="preserve">                                                        </w:t>
            </w:r>
            <w:r>
              <w:rPr>
                <w:rFonts w:ascii="Times New Roman" w:eastAsia="宋体" w:hAnsi="Times New Roman" w:cs="宋体" w:hint="eastAsia"/>
                <w:szCs w:val="21"/>
              </w:rPr>
              <w:t>2023</w:t>
            </w:r>
            <w:r w:rsidRPr="00E072E8">
              <w:rPr>
                <w:rFonts w:ascii="Times New Roman" w:eastAsia="宋体" w:hAnsi="Times New Roman" w:cs="宋体" w:hint="eastAsia"/>
                <w:szCs w:val="21"/>
              </w:rPr>
              <w:t>年</w:t>
            </w:r>
            <w:r>
              <w:rPr>
                <w:rFonts w:ascii="Times New Roman" w:eastAsia="宋体" w:hAnsi="Times New Roman" w:cs="宋体" w:hint="eastAsia"/>
                <w:szCs w:val="21"/>
              </w:rPr>
              <w:t>9</w:t>
            </w:r>
            <w:r w:rsidRPr="00E072E8">
              <w:rPr>
                <w:rFonts w:ascii="Times New Roman" w:eastAsia="宋体" w:hAnsi="Times New Roman" w:cs="宋体" w:hint="eastAsia"/>
                <w:szCs w:val="21"/>
              </w:rPr>
              <w:t>月</w:t>
            </w:r>
            <w:r>
              <w:rPr>
                <w:rFonts w:ascii="Times New Roman" w:eastAsia="宋体" w:hAnsi="Times New Roman" w:cs="宋体" w:hint="eastAsia"/>
                <w:szCs w:val="21"/>
              </w:rPr>
              <w:t>3</w:t>
            </w:r>
            <w:r w:rsidRPr="00E072E8">
              <w:rPr>
                <w:rFonts w:ascii="Times New Roman" w:eastAsia="宋体" w:hAnsi="Times New Roman" w:cs="宋体" w:hint="eastAsia"/>
                <w:szCs w:val="21"/>
              </w:rPr>
              <w:t>日</w:t>
            </w:r>
          </w:p>
          <w:p w14:paraId="6C3EE16F" w14:textId="77777777" w:rsidR="00115F89" w:rsidRPr="00E072E8" w:rsidRDefault="00115F89" w:rsidP="00123855">
            <w:pPr>
              <w:rPr>
                <w:rFonts w:ascii="Times New Roman" w:eastAsia="宋体" w:hAnsi="Times New Roman" w:cs="宋体"/>
                <w:b/>
                <w:bCs/>
                <w:szCs w:val="21"/>
              </w:rPr>
            </w:pPr>
          </w:p>
        </w:tc>
      </w:tr>
    </w:tbl>
    <w:p w14:paraId="79A3BB68" w14:textId="77777777" w:rsidR="00115F89" w:rsidRDefault="00115F89" w:rsidP="00281A62">
      <w:pPr>
        <w:spacing w:afterLines="50" w:after="156"/>
        <w:rPr>
          <w:rStyle w:val="10"/>
          <w:rFonts w:ascii="Times New Roman" w:hAnsi="Times New Roman" w:cs="Times New Roman" w:hint="eastAsia"/>
          <w:sz w:val="28"/>
          <w:szCs w:val="28"/>
        </w:rPr>
      </w:pPr>
    </w:p>
    <w:p w14:paraId="742D7BF9" w14:textId="69BD9DBF" w:rsidR="00D40DF9" w:rsidRDefault="00D40DF9" w:rsidP="00D40DF9">
      <w:pPr>
        <w:outlineLvl w:val="0"/>
        <w:rPr>
          <w:rFonts w:ascii="宋体" w:eastAsia="宋体" w:hAnsi="宋体" w:hint="eastAsia"/>
          <w:b/>
          <w:bCs/>
          <w:sz w:val="28"/>
          <w:szCs w:val="28"/>
        </w:rPr>
      </w:pPr>
      <w:bookmarkStart w:id="72" w:name="_Toc177033341"/>
      <w:r w:rsidRPr="00D40DF9">
        <w:rPr>
          <w:rFonts w:ascii="宋体" w:eastAsia="宋体" w:hAnsi="宋体" w:hint="eastAsia"/>
          <w:b/>
          <w:bCs/>
          <w:sz w:val="28"/>
          <w:szCs w:val="28"/>
        </w:rPr>
        <w:lastRenderedPageBreak/>
        <w:t>四、实践性教学环节</w:t>
      </w:r>
      <w:bookmarkEnd w:id="72"/>
    </w:p>
    <w:p w14:paraId="39C1016C" w14:textId="469B56DD" w:rsidR="00D40DF9" w:rsidRPr="00101EBA" w:rsidRDefault="0052211A" w:rsidP="00101EBA">
      <w:pPr>
        <w:spacing w:afterLines="50" w:after="156"/>
        <w:outlineLvl w:val="1"/>
        <w:rPr>
          <w:rFonts w:ascii="宋体" w:eastAsia="宋体" w:hAnsi="宋体" w:cs="宋体" w:hint="eastAsia"/>
          <w:b/>
          <w:bCs/>
          <w:sz w:val="28"/>
          <w:szCs w:val="28"/>
        </w:rPr>
      </w:pPr>
      <w:bookmarkStart w:id="73" w:name="_Toc177033342"/>
      <w:r>
        <w:rPr>
          <w:rFonts w:ascii="宋体" w:eastAsia="宋体" w:hAnsi="宋体" w:cs="宋体" w:hint="eastAsia"/>
          <w:b/>
          <w:bCs/>
          <w:sz w:val="28"/>
          <w:szCs w:val="28"/>
        </w:rPr>
        <w:t>1</w:t>
      </w:r>
      <w:r w:rsidR="00101EBA" w:rsidRPr="00101EBA">
        <w:rPr>
          <w:rFonts w:ascii="宋体" w:eastAsia="宋体" w:hAnsi="宋体" w:cs="宋体" w:hint="eastAsia"/>
          <w:b/>
          <w:bCs/>
          <w:sz w:val="28"/>
          <w:szCs w:val="28"/>
        </w:rPr>
        <w:t>.电子商务案例分析</w:t>
      </w:r>
      <w:bookmarkEnd w:id="73"/>
    </w:p>
    <w:p w14:paraId="6A1141C5" w14:textId="77777777" w:rsidR="008958CE" w:rsidRDefault="008958CE" w:rsidP="008958CE">
      <w:pPr>
        <w:pStyle w:val="a6"/>
        <w:tabs>
          <w:tab w:val="left" w:pos="3191"/>
          <w:tab w:val="left" w:pos="6083"/>
        </w:tabs>
        <w:spacing w:before="23"/>
        <w:jc w:val="center"/>
        <w:rPr>
          <w:rFonts w:hint="eastAsia"/>
          <w:color w:val="000000"/>
          <w:lang w:eastAsia="zh-CN"/>
        </w:rPr>
      </w:pPr>
      <w:r>
        <w:rPr>
          <w:lang w:eastAsia="zh-CN"/>
        </w:rPr>
        <w:t>三明学院</w:t>
      </w:r>
      <w:r>
        <w:rPr>
          <w:rFonts w:hint="eastAsia"/>
          <w:lang w:eastAsia="zh-CN"/>
        </w:rPr>
        <w:t xml:space="preserve"> </w:t>
      </w:r>
      <w:r>
        <w:rPr>
          <w:rFonts w:hint="eastAsia"/>
          <w:u w:val="single"/>
          <w:lang w:eastAsia="zh-CN"/>
        </w:rPr>
        <w:t xml:space="preserve">电子商务  </w:t>
      </w:r>
      <w:r>
        <w:rPr>
          <w:color w:val="000000"/>
          <w:lang w:eastAsia="zh-CN"/>
        </w:rPr>
        <w:t>专业</w:t>
      </w:r>
      <w:r>
        <w:rPr>
          <w:rFonts w:hint="eastAsia"/>
          <w:color w:val="000000"/>
          <w:lang w:eastAsia="zh-CN"/>
        </w:rPr>
        <w:t>实习、综合实践、</w:t>
      </w:r>
    </w:p>
    <w:p w14:paraId="33152039" w14:textId="77777777" w:rsidR="008958CE" w:rsidRDefault="008958CE" w:rsidP="008958CE">
      <w:pPr>
        <w:spacing w:afterLines="50" w:after="156"/>
        <w:jc w:val="center"/>
        <w:rPr>
          <w:rFonts w:ascii="宋体" w:eastAsia="宋体" w:hAnsi="宋体" w:cs="宋体" w:hint="eastAsia"/>
          <w:b/>
          <w:bCs/>
          <w:sz w:val="36"/>
          <w:szCs w:val="36"/>
        </w:rPr>
      </w:pPr>
      <w:r>
        <w:rPr>
          <w:rFonts w:ascii="宋体" w:eastAsia="宋体" w:hAnsi="宋体" w:cs="宋体" w:hint="eastAsia"/>
          <w:b/>
          <w:bCs/>
          <w:color w:val="000000"/>
          <w:sz w:val="36"/>
          <w:szCs w:val="36"/>
        </w:rPr>
        <w:t>毕业（生产）实习</w:t>
      </w:r>
      <w:r>
        <w:rPr>
          <w:rFonts w:ascii="宋体" w:eastAsia="宋体" w:hAnsi="宋体" w:cs="宋体" w:hint="eastAsia"/>
          <w:b/>
          <w:bCs/>
          <w:sz w:val="36"/>
          <w:szCs w:val="36"/>
        </w:rPr>
        <w:t>教学</w:t>
      </w:r>
      <w:r>
        <w:rPr>
          <w:rFonts w:ascii="宋体" w:eastAsia="宋体" w:hAnsi="宋体" w:cs="宋体"/>
          <w:b/>
          <w:bCs/>
          <w:sz w:val="36"/>
          <w:szCs w:val="36"/>
        </w:rPr>
        <w:t>大纲</w:t>
      </w: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1"/>
        <w:gridCol w:w="569"/>
        <w:gridCol w:w="749"/>
        <w:gridCol w:w="1301"/>
        <w:gridCol w:w="669"/>
        <w:gridCol w:w="201"/>
        <w:gridCol w:w="265"/>
        <w:gridCol w:w="1314"/>
        <w:gridCol w:w="79"/>
        <w:gridCol w:w="1281"/>
        <w:gridCol w:w="1176"/>
      </w:tblGrid>
      <w:tr w:rsidR="008958CE" w14:paraId="36C6EE91" w14:textId="77777777" w:rsidTr="00110392">
        <w:trPr>
          <w:trHeight w:val="555"/>
          <w:jc w:val="center"/>
        </w:trPr>
        <w:tc>
          <w:tcPr>
            <w:tcW w:w="1301" w:type="dxa"/>
            <w:vAlign w:val="center"/>
          </w:tcPr>
          <w:p w14:paraId="4C81F5A3" w14:textId="77777777" w:rsidR="008958CE" w:rsidRDefault="008958CE" w:rsidP="00110392">
            <w:pPr>
              <w:pStyle w:val="TableParagraph"/>
              <w:spacing w:before="70"/>
              <w:ind w:left="100" w:right="93"/>
              <w:jc w:val="center"/>
              <w:rPr>
                <w:rFonts w:ascii="宋体" w:eastAsia="宋体" w:hAnsi="宋体" w:cs="宋体" w:hint="eastAsia"/>
                <w:sz w:val="21"/>
                <w:szCs w:val="21"/>
              </w:rPr>
            </w:pPr>
            <w:proofErr w:type="spellStart"/>
            <w:r>
              <w:rPr>
                <w:rFonts w:ascii="宋体" w:eastAsia="宋体" w:hAnsi="宋体" w:cs="宋体" w:hint="eastAsia"/>
                <w:sz w:val="21"/>
                <w:szCs w:val="21"/>
              </w:rPr>
              <w:t>课程名称</w:t>
            </w:r>
            <w:proofErr w:type="spellEnd"/>
          </w:p>
        </w:tc>
        <w:tc>
          <w:tcPr>
            <w:tcW w:w="3754" w:type="dxa"/>
            <w:gridSpan w:val="6"/>
            <w:vAlign w:val="center"/>
          </w:tcPr>
          <w:p w14:paraId="30B93A45" w14:textId="77777777" w:rsidR="008958CE" w:rsidRDefault="008958CE" w:rsidP="00110392">
            <w:pPr>
              <w:pStyle w:val="TableParagraph"/>
              <w:spacing w:before="70"/>
              <w:ind w:leftChars="100" w:left="223" w:right="1764" w:hangingChars="6" w:hanging="13"/>
              <w:jc w:val="center"/>
              <w:rPr>
                <w:rFonts w:ascii="宋体" w:eastAsia="宋体" w:hAnsi="宋体" w:cs="宋体" w:hint="eastAsia"/>
                <w:b/>
                <w:sz w:val="21"/>
                <w:szCs w:val="21"/>
                <w:lang w:eastAsia="zh-Hans"/>
              </w:rPr>
            </w:pPr>
            <w:r>
              <w:rPr>
                <w:rFonts w:ascii="宋体" w:eastAsia="宋体" w:hAnsi="宋体" w:cs="宋体" w:hint="eastAsia"/>
                <w:b/>
                <w:sz w:val="21"/>
                <w:szCs w:val="21"/>
                <w:lang w:eastAsia="zh-Hans"/>
              </w:rPr>
              <w:t>电子商务案例分析</w:t>
            </w:r>
          </w:p>
        </w:tc>
        <w:tc>
          <w:tcPr>
            <w:tcW w:w="2674" w:type="dxa"/>
            <w:gridSpan w:val="3"/>
            <w:vAlign w:val="center"/>
          </w:tcPr>
          <w:p w14:paraId="4CFD2A8E" w14:textId="77777777" w:rsidR="008958CE" w:rsidRDefault="008958CE" w:rsidP="00110392">
            <w:pPr>
              <w:pStyle w:val="TableParagraph"/>
              <w:spacing w:before="70"/>
              <w:jc w:val="center"/>
              <w:rPr>
                <w:rFonts w:ascii="宋体" w:eastAsia="宋体" w:hAnsi="宋体" w:cs="宋体" w:hint="eastAsia"/>
                <w:sz w:val="21"/>
                <w:szCs w:val="21"/>
              </w:rPr>
            </w:pPr>
            <w:proofErr w:type="spellStart"/>
            <w:r>
              <w:rPr>
                <w:rFonts w:ascii="宋体" w:eastAsia="宋体" w:hAnsi="宋体" w:cs="宋体" w:hint="eastAsia"/>
                <w:sz w:val="21"/>
                <w:szCs w:val="21"/>
              </w:rPr>
              <w:t>课程</w:t>
            </w:r>
            <w:proofErr w:type="spellEnd"/>
            <w:r>
              <w:rPr>
                <w:rFonts w:ascii="宋体" w:eastAsia="宋体" w:hAnsi="宋体" w:cs="宋体" w:hint="eastAsia"/>
                <w:sz w:val="21"/>
                <w:szCs w:val="21"/>
                <w:lang w:eastAsia="zh-CN"/>
              </w:rPr>
              <w:t>代码</w:t>
            </w:r>
          </w:p>
        </w:tc>
        <w:tc>
          <w:tcPr>
            <w:tcW w:w="1176" w:type="dxa"/>
          </w:tcPr>
          <w:p w14:paraId="275659FC" w14:textId="77777777" w:rsidR="008958CE" w:rsidRDefault="008958CE" w:rsidP="00110392">
            <w:pPr>
              <w:pStyle w:val="TableParagraph"/>
              <w:spacing w:before="70"/>
              <w:ind w:left="193" w:right="186"/>
              <w:jc w:val="center"/>
              <w:rPr>
                <w:rFonts w:ascii="宋体" w:eastAsia="宋体" w:hAnsi="宋体" w:cs="宋体" w:hint="eastAsia"/>
                <w:sz w:val="21"/>
                <w:szCs w:val="21"/>
              </w:rPr>
            </w:pPr>
            <w:r>
              <w:rPr>
                <w:rFonts w:ascii="宋体" w:eastAsia="宋体" w:hAnsi="宋体" w:cs="宋体"/>
                <w:sz w:val="21"/>
                <w:szCs w:val="21"/>
              </w:rPr>
              <w:t>035039</w:t>
            </w:r>
          </w:p>
        </w:tc>
      </w:tr>
      <w:tr w:rsidR="008958CE" w14:paraId="767DDC09" w14:textId="77777777" w:rsidTr="00110392">
        <w:trPr>
          <w:trHeight w:val="415"/>
          <w:jc w:val="center"/>
        </w:trPr>
        <w:tc>
          <w:tcPr>
            <w:tcW w:w="1301" w:type="dxa"/>
            <w:vAlign w:val="center"/>
          </w:tcPr>
          <w:p w14:paraId="08BAF83C" w14:textId="77777777" w:rsidR="008958CE" w:rsidRDefault="008958CE" w:rsidP="00110392">
            <w:pPr>
              <w:pStyle w:val="TableParagraph"/>
              <w:spacing w:before="70"/>
              <w:ind w:left="100" w:right="93"/>
              <w:jc w:val="center"/>
              <w:rPr>
                <w:rFonts w:ascii="宋体" w:eastAsia="宋体" w:hAnsi="宋体" w:cs="宋体" w:hint="eastAsia"/>
                <w:sz w:val="21"/>
                <w:szCs w:val="21"/>
              </w:rPr>
            </w:pPr>
            <w:proofErr w:type="spellStart"/>
            <w:r>
              <w:rPr>
                <w:rFonts w:ascii="宋体" w:eastAsia="宋体" w:hAnsi="宋体" w:cs="宋体" w:hint="eastAsia"/>
                <w:sz w:val="21"/>
                <w:szCs w:val="21"/>
              </w:rPr>
              <w:t>课程类型</w:t>
            </w:r>
            <w:proofErr w:type="spellEnd"/>
          </w:p>
        </w:tc>
        <w:tc>
          <w:tcPr>
            <w:tcW w:w="3754" w:type="dxa"/>
            <w:gridSpan w:val="6"/>
          </w:tcPr>
          <w:p w14:paraId="07D1DB2F" w14:textId="77777777" w:rsidR="008958CE" w:rsidRDefault="008958CE" w:rsidP="00110392">
            <w:pPr>
              <w:pStyle w:val="TableParagraph"/>
              <w:numPr>
                <w:ilvl w:val="0"/>
                <w:numId w:val="1"/>
              </w:numPr>
              <w:tabs>
                <w:tab w:val="left" w:pos="401"/>
              </w:tabs>
              <w:spacing w:before="70"/>
              <w:ind w:hanging="187"/>
              <w:rPr>
                <w:rFonts w:ascii="宋体" w:eastAsia="宋体" w:hAnsi="宋体" w:cs="宋体" w:hint="eastAsia"/>
                <w:sz w:val="21"/>
                <w:szCs w:val="21"/>
                <w:lang w:eastAsia="zh-CN"/>
              </w:rPr>
            </w:pPr>
            <w:proofErr w:type="gramStart"/>
            <w:r>
              <w:rPr>
                <w:rFonts w:ascii="宋体" w:eastAsia="宋体" w:hAnsi="宋体" w:cs="宋体" w:hint="eastAsia"/>
                <w:sz w:val="21"/>
                <w:szCs w:val="21"/>
                <w:lang w:eastAsia="zh-CN"/>
              </w:rPr>
              <w:t>通识课</w:t>
            </w:r>
            <w:proofErr w:type="gramEnd"/>
            <w:r>
              <w:rPr>
                <w:rFonts w:ascii="宋体" w:eastAsia="宋体" w:hAnsi="宋体" w:cs="宋体" w:hint="eastAsia"/>
                <w:sz w:val="21"/>
                <w:szCs w:val="21"/>
                <w:lang w:eastAsia="zh-CN"/>
              </w:rPr>
              <w:t></w:t>
            </w:r>
            <w:r>
              <w:rPr>
                <w:rFonts w:ascii="Wingdings 2" w:eastAsia="Wingdings 2" w:hAnsi="Wingdings 2"/>
                <w:sz w:val="21"/>
              </w:rPr>
              <w:sym w:font="Wingdings 2" w:char="00A3"/>
            </w:r>
            <w:r>
              <w:rPr>
                <w:rFonts w:ascii="宋体" w:eastAsia="宋体" w:hAnsi="宋体" w:cs="宋体" w:hint="eastAsia"/>
                <w:sz w:val="21"/>
                <w:szCs w:val="21"/>
                <w:lang w:eastAsia="zh-CN"/>
              </w:rPr>
              <w:t>学科平台和专业核心课</w:t>
            </w:r>
            <w:r>
              <w:rPr>
                <w:rFonts w:ascii="宋体" w:eastAsia="宋体" w:hAnsi="宋体" w:cs="宋体" w:hint="eastAsia"/>
                <w:sz w:val="21"/>
                <w:szCs w:val="21"/>
                <w:lang w:eastAsia="zh-CN"/>
              </w:rPr>
              <w:t></w:t>
            </w:r>
          </w:p>
          <w:p w14:paraId="18D25532" w14:textId="77777777" w:rsidR="008958CE" w:rsidRDefault="008958CE" w:rsidP="00110392">
            <w:pPr>
              <w:pStyle w:val="TableParagraph"/>
              <w:numPr>
                <w:ilvl w:val="0"/>
                <w:numId w:val="1"/>
              </w:numPr>
              <w:tabs>
                <w:tab w:val="left" w:pos="401"/>
              </w:tabs>
              <w:spacing w:before="70"/>
              <w:ind w:hanging="187"/>
              <w:rPr>
                <w:rFonts w:ascii="宋体" w:eastAsia="宋体" w:hAnsi="宋体" w:cs="宋体" w:hint="eastAsia"/>
                <w:sz w:val="21"/>
                <w:szCs w:val="21"/>
                <w:lang w:eastAsia="zh-CN"/>
              </w:rPr>
            </w:pPr>
            <w:r>
              <w:rPr>
                <w:rFonts w:ascii="宋体" w:eastAsia="宋体" w:hAnsi="宋体" w:cs="宋体" w:hint="eastAsia"/>
                <w:sz w:val="21"/>
                <w:szCs w:val="21"/>
                <w:lang w:eastAsia="zh-CN"/>
              </w:rPr>
              <w:t>专业方向</w:t>
            </w:r>
            <w:r>
              <w:rPr>
                <w:rFonts w:ascii="宋体" w:eastAsia="宋体" w:hAnsi="宋体" w:cs="宋体" w:hint="eastAsia"/>
                <w:sz w:val="21"/>
                <w:szCs w:val="21"/>
                <w:lang w:eastAsia="zh-CN"/>
              </w:rPr>
              <w:t xml:space="preserve"> </w:t>
            </w:r>
            <w:r>
              <w:rPr>
                <w:rFonts w:ascii="Wingdings 2" w:eastAsia="Wingdings 2" w:hAnsi="Wingdings 2"/>
                <w:sz w:val="21"/>
                <w:lang w:eastAsia="zh-CN"/>
              </w:rPr>
              <w:t></w:t>
            </w:r>
            <w:r>
              <w:rPr>
                <w:rFonts w:ascii="宋体" w:eastAsia="宋体" w:hAnsi="宋体" w:cs="宋体" w:hint="eastAsia"/>
                <w:sz w:val="21"/>
                <w:szCs w:val="21"/>
                <w:lang w:eastAsia="zh-CN"/>
              </w:rPr>
              <w:t xml:space="preserve">专业任选   </w:t>
            </w:r>
            <w:r>
              <w:rPr>
                <w:rFonts w:ascii="Wingdings 2" w:eastAsia="Wingdings 2" w:hAnsi="Wingdings 2"/>
                <w:sz w:val="21"/>
              </w:rPr>
              <w:sym w:font="Wingdings 2" w:char="0052"/>
            </w:r>
            <w:r>
              <w:rPr>
                <w:rFonts w:ascii="宋体" w:eastAsia="宋体" w:hAnsi="宋体" w:cs="宋体" w:hint="eastAsia"/>
                <w:sz w:val="21"/>
                <w:szCs w:val="21"/>
                <w:lang w:eastAsia="zh-CN"/>
              </w:rPr>
              <w:t>其他</w:t>
            </w:r>
          </w:p>
        </w:tc>
        <w:tc>
          <w:tcPr>
            <w:tcW w:w="2674" w:type="dxa"/>
            <w:gridSpan w:val="3"/>
            <w:vAlign w:val="center"/>
          </w:tcPr>
          <w:p w14:paraId="581B1EB4" w14:textId="77777777" w:rsidR="008958CE" w:rsidRDefault="008958CE" w:rsidP="00110392">
            <w:pPr>
              <w:pStyle w:val="TableParagraph"/>
              <w:spacing w:before="70"/>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授课教师</w:t>
            </w:r>
          </w:p>
        </w:tc>
        <w:tc>
          <w:tcPr>
            <w:tcW w:w="1176" w:type="dxa"/>
          </w:tcPr>
          <w:p w14:paraId="2375BA6E" w14:textId="77777777" w:rsidR="008958CE" w:rsidRDefault="008958CE" w:rsidP="00110392">
            <w:pPr>
              <w:pStyle w:val="TableParagraph"/>
              <w:spacing w:before="70"/>
              <w:ind w:left="191" w:right="186"/>
              <w:jc w:val="center"/>
              <w:rPr>
                <w:rFonts w:ascii="宋体" w:eastAsia="宋体" w:hAnsi="宋体" w:cs="宋体" w:hint="eastAsia"/>
                <w:sz w:val="21"/>
                <w:szCs w:val="21"/>
                <w:lang w:eastAsia="zh-CN"/>
              </w:rPr>
            </w:pPr>
            <w:proofErr w:type="gramStart"/>
            <w:r>
              <w:rPr>
                <w:rFonts w:ascii="宋体" w:eastAsia="宋体" w:hAnsi="宋体" w:cs="宋体" w:hint="eastAsia"/>
                <w:sz w:val="21"/>
                <w:szCs w:val="21"/>
                <w:lang w:eastAsia="zh-CN"/>
              </w:rPr>
              <w:t>陈佳君</w:t>
            </w:r>
            <w:proofErr w:type="gramEnd"/>
          </w:p>
        </w:tc>
      </w:tr>
      <w:tr w:rsidR="008958CE" w14:paraId="3D1161AF" w14:textId="77777777" w:rsidTr="00110392">
        <w:trPr>
          <w:trHeight w:val="568"/>
          <w:jc w:val="center"/>
        </w:trPr>
        <w:tc>
          <w:tcPr>
            <w:tcW w:w="1301" w:type="dxa"/>
            <w:vAlign w:val="center"/>
          </w:tcPr>
          <w:p w14:paraId="556F2973" w14:textId="77777777" w:rsidR="008958CE" w:rsidRDefault="008958CE"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修读方式</w:t>
            </w:r>
          </w:p>
        </w:tc>
        <w:tc>
          <w:tcPr>
            <w:tcW w:w="3754" w:type="dxa"/>
            <w:gridSpan w:val="6"/>
            <w:vAlign w:val="center"/>
          </w:tcPr>
          <w:p w14:paraId="2495F513" w14:textId="77777777" w:rsidR="008958CE" w:rsidRDefault="008958CE" w:rsidP="00110392">
            <w:pPr>
              <w:pStyle w:val="TableParagraph"/>
              <w:tabs>
                <w:tab w:val="left" w:pos="424"/>
              </w:tabs>
              <w:spacing w:before="72"/>
              <w:ind w:left="220" w:firstLineChars="200" w:firstLine="420"/>
              <w:jc w:val="both"/>
              <w:rPr>
                <w:rFonts w:ascii="宋体" w:eastAsia="宋体" w:hAnsi="宋体" w:cs="宋体" w:hint="eastAsia"/>
                <w:sz w:val="21"/>
                <w:szCs w:val="21"/>
                <w:lang w:eastAsia="zh-CN"/>
              </w:rPr>
            </w:pPr>
            <w:r>
              <w:rPr>
                <w:rFonts w:ascii="Wingdings 2" w:eastAsia="Wingdings 2" w:hAnsi="Wingdings 2"/>
                <w:sz w:val="21"/>
              </w:rPr>
              <w:sym w:font="Wingdings 2" w:char="0052"/>
            </w:r>
            <w:r>
              <w:rPr>
                <w:rFonts w:ascii="宋体" w:eastAsia="宋体" w:hAnsi="宋体" w:cs="宋体" w:hint="eastAsia"/>
                <w:sz w:val="21"/>
                <w:szCs w:val="21"/>
                <w:lang w:eastAsia="zh-CN"/>
              </w:rPr>
              <w:t xml:space="preserve">必修        </w:t>
            </w:r>
            <w:r>
              <w:rPr>
                <w:rFonts w:ascii="Wingdings 2" w:eastAsia="Wingdings 2" w:hAnsi="Wingdings 2"/>
                <w:sz w:val="21"/>
              </w:rPr>
              <w:sym w:font="Wingdings 2" w:char="00A3"/>
            </w:r>
            <w:r>
              <w:rPr>
                <w:rFonts w:ascii="宋体" w:eastAsia="宋体" w:hAnsi="宋体" w:cs="宋体" w:hint="eastAsia"/>
                <w:sz w:val="21"/>
                <w:szCs w:val="21"/>
                <w:lang w:eastAsia="zh-CN"/>
              </w:rPr>
              <w:t xml:space="preserve">选修    </w:t>
            </w:r>
          </w:p>
        </w:tc>
        <w:tc>
          <w:tcPr>
            <w:tcW w:w="2674" w:type="dxa"/>
            <w:gridSpan w:val="3"/>
            <w:vAlign w:val="center"/>
          </w:tcPr>
          <w:p w14:paraId="27E79AA4" w14:textId="77777777" w:rsidR="008958CE" w:rsidRDefault="008958CE"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学    分</w:t>
            </w:r>
          </w:p>
        </w:tc>
        <w:tc>
          <w:tcPr>
            <w:tcW w:w="1176" w:type="dxa"/>
            <w:vAlign w:val="center"/>
          </w:tcPr>
          <w:p w14:paraId="7B245D04" w14:textId="77777777" w:rsidR="008958CE" w:rsidRDefault="008958CE"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1</w:t>
            </w:r>
          </w:p>
        </w:tc>
      </w:tr>
      <w:tr w:rsidR="008958CE" w14:paraId="1C2CD580" w14:textId="77777777" w:rsidTr="00110392">
        <w:trPr>
          <w:trHeight w:val="592"/>
          <w:jc w:val="center"/>
        </w:trPr>
        <w:tc>
          <w:tcPr>
            <w:tcW w:w="1301" w:type="dxa"/>
            <w:vAlign w:val="center"/>
          </w:tcPr>
          <w:p w14:paraId="5EDD3A88" w14:textId="77777777" w:rsidR="008958CE" w:rsidRDefault="008958CE"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开课学期</w:t>
            </w:r>
          </w:p>
        </w:tc>
        <w:tc>
          <w:tcPr>
            <w:tcW w:w="1318" w:type="dxa"/>
            <w:gridSpan w:val="2"/>
            <w:vAlign w:val="center"/>
          </w:tcPr>
          <w:p w14:paraId="681B69F1" w14:textId="77777777" w:rsidR="008958CE" w:rsidRDefault="008958CE" w:rsidP="00110392">
            <w:pPr>
              <w:pStyle w:val="TableParagraph"/>
              <w:spacing w:before="72"/>
              <w:ind w:left="10"/>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第</w:t>
            </w:r>
            <w:r>
              <w:rPr>
                <w:rFonts w:ascii="宋体" w:eastAsia="宋体" w:hAnsi="宋体" w:cs="宋体"/>
                <w:sz w:val="21"/>
                <w:szCs w:val="21"/>
                <w:lang w:eastAsia="zh-CN"/>
              </w:rPr>
              <w:t>7</w:t>
            </w:r>
            <w:r>
              <w:rPr>
                <w:rFonts w:ascii="宋体" w:eastAsia="宋体" w:hAnsi="宋体" w:cs="宋体" w:hint="eastAsia"/>
                <w:sz w:val="21"/>
                <w:szCs w:val="21"/>
                <w:lang w:eastAsia="zh-CN"/>
              </w:rPr>
              <w:t>学期</w:t>
            </w:r>
          </w:p>
        </w:tc>
        <w:tc>
          <w:tcPr>
            <w:tcW w:w="1301" w:type="dxa"/>
            <w:vAlign w:val="center"/>
          </w:tcPr>
          <w:p w14:paraId="7EBC2A06" w14:textId="77777777" w:rsidR="008958CE" w:rsidRDefault="008958CE" w:rsidP="00110392">
            <w:pPr>
              <w:pStyle w:val="TableParagraph"/>
              <w:spacing w:before="72"/>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总周数</w:t>
            </w:r>
          </w:p>
        </w:tc>
        <w:tc>
          <w:tcPr>
            <w:tcW w:w="1135" w:type="dxa"/>
            <w:gridSpan w:val="3"/>
            <w:vAlign w:val="center"/>
          </w:tcPr>
          <w:p w14:paraId="13A52277" w14:textId="77777777" w:rsidR="008958CE" w:rsidRDefault="008958CE" w:rsidP="00110392">
            <w:pPr>
              <w:pStyle w:val="TableParagraph"/>
              <w:spacing w:before="72"/>
              <w:ind w:left="194"/>
              <w:jc w:val="center"/>
              <w:rPr>
                <w:rFonts w:ascii="宋体" w:eastAsia="宋体" w:hAnsi="宋体" w:cs="宋体" w:hint="eastAsia"/>
                <w:sz w:val="21"/>
                <w:szCs w:val="21"/>
                <w:lang w:eastAsia="zh-CN"/>
              </w:rPr>
            </w:pPr>
            <w:r>
              <w:rPr>
                <w:rFonts w:ascii="宋体" w:eastAsia="宋体" w:hAnsi="宋体" w:cs="宋体"/>
                <w:sz w:val="21"/>
                <w:szCs w:val="21"/>
                <w:lang w:eastAsia="zh-CN"/>
              </w:rPr>
              <w:t>1</w:t>
            </w:r>
          </w:p>
        </w:tc>
        <w:tc>
          <w:tcPr>
            <w:tcW w:w="2674" w:type="dxa"/>
            <w:gridSpan w:val="3"/>
            <w:vAlign w:val="center"/>
          </w:tcPr>
          <w:p w14:paraId="4127F37E" w14:textId="77777777" w:rsidR="008958CE" w:rsidRDefault="008958CE" w:rsidP="00110392">
            <w:pPr>
              <w:pStyle w:val="TableParagraph"/>
              <w:spacing w:before="72"/>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总学时</w:t>
            </w:r>
          </w:p>
        </w:tc>
        <w:tc>
          <w:tcPr>
            <w:tcW w:w="1176" w:type="dxa"/>
            <w:vAlign w:val="center"/>
          </w:tcPr>
          <w:p w14:paraId="34B4EE75" w14:textId="77777777" w:rsidR="008958CE" w:rsidRDefault="008958CE"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sz w:val="21"/>
                <w:szCs w:val="21"/>
                <w:lang w:eastAsia="zh-CN"/>
              </w:rPr>
              <w:t>32</w:t>
            </w:r>
          </w:p>
        </w:tc>
      </w:tr>
      <w:tr w:rsidR="008958CE" w14:paraId="26AE40EB" w14:textId="77777777" w:rsidTr="00110392">
        <w:trPr>
          <w:trHeight w:val="90"/>
          <w:jc w:val="center"/>
        </w:trPr>
        <w:tc>
          <w:tcPr>
            <w:tcW w:w="1301" w:type="dxa"/>
          </w:tcPr>
          <w:p w14:paraId="7F073E8D" w14:textId="77777777" w:rsidR="008958CE" w:rsidRDefault="008958CE" w:rsidP="00110392">
            <w:pPr>
              <w:pStyle w:val="TableParagraph"/>
              <w:spacing w:before="1"/>
              <w:rPr>
                <w:rFonts w:ascii="宋体" w:eastAsia="宋体" w:hAnsi="宋体" w:cs="宋体" w:hint="eastAsia"/>
                <w:sz w:val="21"/>
                <w:szCs w:val="21"/>
                <w:lang w:eastAsia="zh-CN"/>
              </w:rPr>
            </w:pPr>
          </w:p>
          <w:p w14:paraId="53F7AA1F" w14:textId="77777777" w:rsidR="008958CE" w:rsidRDefault="008958CE"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A</w:t>
            </w:r>
          </w:p>
          <w:p w14:paraId="5F464DB0" w14:textId="77777777" w:rsidR="008958CE" w:rsidRDefault="008958CE" w:rsidP="00110392">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先修及后续</w:t>
            </w:r>
          </w:p>
          <w:p w14:paraId="271F3E64" w14:textId="77777777" w:rsidR="008958CE" w:rsidRDefault="008958CE" w:rsidP="00110392">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w:t>
            </w:r>
          </w:p>
        </w:tc>
        <w:tc>
          <w:tcPr>
            <w:tcW w:w="7604" w:type="dxa"/>
            <w:gridSpan w:val="10"/>
          </w:tcPr>
          <w:p w14:paraId="74A959EB" w14:textId="77777777" w:rsidR="008958CE" w:rsidRDefault="008958CE" w:rsidP="00110392">
            <w:pPr>
              <w:pStyle w:val="TableParagraph"/>
              <w:spacing w:before="94"/>
              <w:ind w:left="107" w:firstLineChars="150" w:firstLine="315"/>
              <w:rPr>
                <w:rFonts w:ascii="宋体" w:eastAsia="宋体" w:hAnsi="宋体" w:cs="宋体" w:hint="eastAsia"/>
                <w:sz w:val="21"/>
                <w:szCs w:val="21"/>
                <w:lang w:eastAsia="zh-Hans"/>
              </w:rPr>
            </w:pPr>
            <w:r>
              <w:rPr>
                <w:rFonts w:ascii="宋体" w:eastAsia="宋体" w:hAnsi="宋体" w:cs="宋体" w:hint="eastAsia"/>
                <w:sz w:val="21"/>
                <w:szCs w:val="21"/>
                <w:lang w:eastAsia="zh-CN"/>
              </w:rPr>
              <w:t>先修课程：</w:t>
            </w:r>
            <w:r>
              <w:rPr>
                <w:rFonts w:ascii="宋体" w:eastAsia="宋体" w:hAnsi="宋体" w:cs="宋体" w:hint="eastAsia"/>
                <w:sz w:val="21"/>
                <w:szCs w:val="21"/>
                <w:lang w:eastAsia="zh-Hans"/>
              </w:rPr>
              <w:t>专业导论</w:t>
            </w:r>
            <w:r>
              <w:rPr>
                <w:rFonts w:ascii="宋体" w:eastAsia="宋体" w:hAnsi="宋体" w:cs="宋体"/>
                <w:sz w:val="21"/>
                <w:szCs w:val="21"/>
                <w:lang w:eastAsia="zh-Hans"/>
              </w:rPr>
              <w:t xml:space="preserve">、 </w:t>
            </w:r>
            <w:r>
              <w:rPr>
                <w:rFonts w:ascii="宋体" w:eastAsia="宋体" w:hAnsi="宋体" w:cs="宋体" w:hint="eastAsia"/>
                <w:sz w:val="21"/>
                <w:szCs w:val="21"/>
                <w:lang w:eastAsia="zh-Hans"/>
              </w:rPr>
              <w:t>管理学</w:t>
            </w:r>
            <w:r>
              <w:rPr>
                <w:rFonts w:ascii="宋体" w:eastAsia="宋体" w:hAnsi="宋体" w:cs="宋体"/>
                <w:sz w:val="21"/>
                <w:szCs w:val="21"/>
                <w:lang w:eastAsia="zh-Hans"/>
              </w:rPr>
              <w:t>、</w:t>
            </w:r>
            <w:r>
              <w:rPr>
                <w:rFonts w:ascii="宋体" w:eastAsia="宋体" w:hAnsi="宋体" w:cs="宋体" w:hint="eastAsia"/>
                <w:sz w:val="21"/>
                <w:szCs w:val="21"/>
                <w:lang w:eastAsia="zh-Hans"/>
              </w:rPr>
              <w:t>经济学</w:t>
            </w:r>
            <w:r>
              <w:rPr>
                <w:rFonts w:ascii="宋体" w:eastAsia="宋体" w:hAnsi="宋体" w:cs="宋体"/>
                <w:sz w:val="21"/>
                <w:szCs w:val="21"/>
                <w:lang w:eastAsia="zh-Hans"/>
              </w:rPr>
              <w:t>、</w:t>
            </w:r>
            <w:r>
              <w:rPr>
                <w:rFonts w:ascii="宋体" w:eastAsia="宋体" w:hAnsi="宋体" w:cs="宋体" w:hint="eastAsia"/>
                <w:sz w:val="21"/>
                <w:szCs w:val="21"/>
                <w:lang w:eastAsia="zh-Hans"/>
              </w:rPr>
              <w:t>电子商务概论</w:t>
            </w:r>
            <w:r>
              <w:rPr>
                <w:rFonts w:ascii="宋体" w:eastAsia="宋体" w:hAnsi="宋体" w:cs="宋体"/>
                <w:sz w:val="21"/>
                <w:szCs w:val="21"/>
                <w:lang w:eastAsia="zh-Hans"/>
              </w:rPr>
              <w:t>、</w:t>
            </w:r>
            <w:r>
              <w:rPr>
                <w:rFonts w:ascii="宋体" w:eastAsia="宋体" w:hAnsi="宋体" w:cs="宋体" w:hint="eastAsia"/>
                <w:sz w:val="21"/>
                <w:szCs w:val="21"/>
                <w:lang w:eastAsia="zh-Hans"/>
              </w:rPr>
              <w:t>跨境电子商务</w:t>
            </w:r>
          </w:p>
          <w:p w14:paraId="1FEB732D" w14:textId="77777777" w:rsidR="008958CE" w:rsidRDefault="008958CE" w:rsidP="00110392">
            <w:pPr>
              <w:pStyle w:val="TableParagraph"/>
              <w:spacing w:before="94"/>
              <w:ind w:left="107" w:firstLineChars="150" w:firstLine="315"/>
              <w:rPr>
                <w:rFonts w:ascii="宋体" w:eastAsia="宋体" w:hAnsi="宋体" w:cs="宋体" w:hint="eastAsia"/>
                <w:sz w:val="21"/>
                <w:szCs w:val="21"/>
                <w:lang w:eastAsia="zh-CN"/>
              </w:rPr>
            </w:pPr>
            <w:r>
              <w:rPr>
                <w:rFonts w:ascii="宋体" w:eastAsia="宋体" w:hAnsi="宋体" w:cs="宋体" w:hint="eastAsia"/>
                <w:sz w:val="21"/>
                <w:szCs w:val="21"/>
                <w:lang w:eastAsia="zh-Hans"/>
              </w:rPr>
              <w:t>后续课程</w:t>
            </w:r>
            <w:r>
              <w:rPr>
                <w:rFonts w:ascii="宋体" w:eastAsia="宋体" w:hAnsi="宋体" w:cs="宋体"/>
                <w:sz w:val="21"/>
                <w:szCs w:val="21"/>
                <w:lang w:eastAsia="zh-Hans"/>
              </w:rPr>
              <w:t>：</w:t>
            </w:r>
            <w:r>
              <w:rPr>
                <w:rFonts w:ascii="宋体" w:eastAsia="宋体" w:hAnsi="宋体" w:cs="宋体" w:hint="eastAsia"/>
                <w:sz w:val="21"/>
                <w:szCs w:val="21"/>
                <w:lang w:eastAsia="zh-Hans"/>
              </w:rPr>
              <w:t>毕业设计</w:t>
            </w:r>
            <w:r>
              <w:rPr>
                <w:rFonts w:ascii="宋体" w:eastAsia="宋体" w:hAnsi="宋体" w:cs="宋体"/>
                <w:sz w:val="21"/>
                <w:szCs w:val="21"/>
                <w:lang w:eastAsia="zh-Hans"/>
              </w:rPr>
              <w:t>、</w:t>
            </w:r>
            <w:r>
              <w:rPr>
                <w:rFonts w:ascii="宋体" w:eastAsia="宋体" w:hAnsi="宋体" w:cs="宋体" w:hint="eastAsia"/>
                <w:sz w:val="21"/>
                <w:szCs w:val="21"/>
                <w:lang w:eastAsia="zh-Hans"/>
              </w:rPr>
              <w:t>毕业实习</w:t>
            </w:r>
            <w:r>
              <w:rPr>
                <w:rFonts w:ascii="宋体" w:eastAsia="宋体" w:hAnsi="宋体" w:cs="宋体"/>
                <w:sz w:val="21"/>
                <w:szCs w:val="21"/>
                <w:lang w:eastAsia="zh-Hans"/>
              </w:rPr>
              <w:t xml:space="preserve"> </w:t>
            </w:r>
          </w:p>
        </w:tc>
      </w:tr>
      <w:tr w:rsidR="008958CE" w14:paraId="17621589" w14:textId="77777777" w:rsidTr="00110392">
        <w:trPr>
          <w:trHeight w:val="1966"/>
          <w:jc w:val="center"/>
        </w:trPr>
        <w:tc>
          <w:tcPr>
            <w:tcW w:w="1301" w:type="dxa"/>
          </w:tcPr>
          <w:p w14:paraId="05FD3A5C" w14:textId="77777777" w:rsidR="008958CE" w:rsidRDefault="008958CE" w:rsidP="00110392">
            <w:pPr>
              <w:pStyle w:val="TableParagraph"/>
              <w:rPr>
                <w:rFonts w:ascii="宋体" w:eastAsia="宋体" w:hAnsi="宋体" w:cs="宋体" w:hint="eastAsia"/>
                <w:sz w:val="21"/>
                <w:szCs w:val="21"/>
                <w:lang w:eastAsia="zh-CN"/>
              </w:rPr>
            </w:pPr>
          </w:p>
          <w:p w14:paraId="5EB49DBB" w14:textId="77777777" w:rsidR="008958CE" w:rsidRDefault="008958CE" w:rsidP="00110392">
            <w:pPr>
              <w:pStyle w:val="TableParagraph"/>
              <w:spacing w:before="4"/>
              <w:rPr>
                <w:rFonts w:ascii="宋体" w:eastAsia="宋体" w:hAnsi="宋体" w:cs="宋体" w:hint="eastAsia"/>
                <w:sz w:val="21"/>
                <w:szCs w:val="21"/>
                <w:lang w:eastAsia="zh-CN"/>
              </w:rPr>
            </w:pPr>
          </w:p>
          <w:p w14:paraId="5214059F" w14:textId="77777777" w:rsidR="008958CE" w:rsidRDefault="008958CE"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B</w:t>
            </w:r>
          </w:p>
          <w:p w14:paraId="652873CF" w14:textId="77777777" w:rsidR="008958CE" w:rsidRDefault="008958CE" w:rsidP="00110392">
            <w:pPr>
              <w:pStyle w:val="TableParagraph"/>
              <w:spacing w:before="43"/>
              <w:ind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课程描述</w:t>
            </w:r>
          </w:p>
        </w:tc>
        <w:tc>
          <w:tcPr>
            <w:tcW w:w="7604" w:type="dxa"/>
            <w:gridSpan w:val="10"/>
          </w:tcPr>
          <w:p w14:paraId="5BEFBE3D" w14:textId="77777777" w:rsidR="008958CE" w:rsidRDefault="008958CE" w:rsidP="00110392">
            <w:pPr>
              <w:pStyle w:val="TableParagraph"/>
              <w:spacing w:line="312" w:lineRule="auto"/>
              <w:ind w:right="-29"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电子商务案例分析》是为电子商务高年级本科生开设的一门综合性集中实践课，通过案例研究，使学生在调查、讨论与实践的基础上更深入地理解主流的电子商务运作模式并进行创新性的思考。课程以“培养学生发现问题、分析问题和解决问题的能力”为中心，紧紧围绕电子商务发展的实际进行设计，从实践和学术两个方面阐述电子商务的发展现状及未来研究方向。《电子商务案例分析》的特色在于</w:t>
            </w:r>
            <w:proofErr w:type="gramStart"/>
            <w:r>
              <w:rPr>
                <w:rFonts w:ascii="宋体" w:eastAsia="宋体" w:hAnsi="宋体" w:cs="宋体" w:hint="eastAsia"/>
                <w:sz w:val="21"/>
                <w:szCs w:val="21"/>
                <w:lang w:eastAsia="zh-CN"/>
              </w:rPr>
              <w:t>加强学生动脑思考</w:t>
            </w:r>
            <w:proofErr w:type="gramEnd"/>
            <w:r>
              <w:rPr>
                <w:rFonts w:ascii="宋体" w:eastAsia="宋体" w:hAnsi="宋体" w:cs="宋体" w:hint="eastAsia"/>
                <w:sz w:val="21"/>
                <w:szCs w:val="21"/>
                <w:lang w:eastAsia="zh-CN"/>
              </w:rPr>
              <w:t>案例的比重；强化典型案例新发展的讲解；提出典型案例存在的问题；还对某些典型案例提出建设性的意见。</w:t>
            </w:r>
          </w:p>
        </w:tc>
      </w:tr>
      <w:tr w:rsidR="008958CE" w14:paraId="3B7B5ED0" w14:textId="77777777" w:rsidTr="00AB7C1A">
        <w:trPr>
          <w:trHeight w:val="1975"/>
          <w:jc w:val="center"/>
        </w:trPr>
        <w:tc>
          <w:tcPr>
            <w:tcW w:w="1301" w:type="dxa"/>
          </w:tcPr>
          <w:p w14:paraId="28E0E769" w14:textId="77777777" w:rsidR="008958CE" w:rsidRDefault="008958CE" w:rsidP="00110392">
            <w:pPr>
              <w:pStyle w:val="TableParagraph"/>
              <w:rPr>
                <w:rFonts w:ascii="宋体" w:eastAsia="宋体" w:hAnsi="宋体" w:cs="宋体" w:hint="eastAsia"/>
                <w:sz w:val="21"/>
                <w:szCs w:val="21"/>
                <w:lang w:eastAsia="zh-CN"/>
              </w:rPr>
            </w:pPr>
          </w:p>
          <w:p w14:paraId="571A7B4A" w14:textId="77777777" w:rsidR="008958CE" w:rsidRDefault="008958CE" w:rsidP="00110392">
            <w:pPr>
              <w:pStyle w:val="TableParagraph"/>
              <w:rPr>
                <w:rFonts w:ascii="宋体" w:eastAsia="宋体" w:hAnsi="宋体" w:cs="宋体" w:hint="eastAsia"/>
                <w:sz w:val="21"/>
                <w:szCs w:val="21"/>
                <w:lang w:eastAsia="zh-CN"/>
              </w:rPr>
            </w:pPr>
          </w:p>
          <w:p w14:paraId="2DF89F0D" w14:textId="77777777" w:rsidR="008958CE" w:rsidRDefault="008958CE" w:rsidP="00110392">
            <w:pPr>
              <w:pStyle w:val="TableParagraph"/>
              <w:rPr>
                <w:rFonts w:ascii="宋体" w:eastAsia="宋体" w:hAnsi="宋体" w:cs="宋体" w:hint="eastAsia"/>
                <w:sz w:val="21"/>
                <w:szCs w:val="21"/>
                <w:lang w:eastAsia="zh-CN"/>
              </w:rPr>
            </w:pPr>
          </w:p>
          <w:p w14:paraId="35FA6F0B" w14:textId="77777777" w:rsidR="008958CE" w:rsidRDefault="008958CE" w:rsidP="00110392">
            <w:pPr>
              <w:pStyle w:val="TableParagraph"/>
              <w:spacing w:before="8"/>
              <w:rPr>
                <w:rFonts w:ascii="宋体" w:eastAsia="宋体" w:hAnsi="宋体" w:cs="宋体" w:hint="eastAsia"/>
                <w:sz w:val="21"/>
                <w:szCs w:val="21"/>
                <w:lang w:eastAsia="zh-CN"/>
              </w:rPr>
            </w:pPr>
          </w:p>
          <w:p w14:paraId="6382D11C" w14:textId="77777777" w:rsidR="008958CE" w:rsidRDefault="008958CE"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C</w:t>
            </w:r>
          </w:p>
          <w:p w14:paraId="2C9D1064" w14:textId="77777777" w:rsidR="008958CE" w:rsidRDefault="008958CE" w:rsidP="00110392">
            <w:pPr>
              <w:pStyle w:val="TableParagraph"/>
              <w:spacing w:before="43"/>
              <w:ind w:right="7"/>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课程目标</w:t>
            </w:r>
          </w:p>
        </w:tc>
        <w:tc>
          <w:tcPr>
            <w:tcW w:w="7604" w:type="dxa"/>
            <w:gridSpan w:val="10"/>
          </w:tcPr>
          <w:p w14:paraId="208A916A" w14:textId="77777777" w:rsidR="008958CE" w:rsidRDefault="008958CE" w:rsidP="00110392">
            <w:pPr>
              <w:pStyle w:val="TableParagraph"/>
              <w:spacing w:line="312" w:lineRule="auto"/>
              <w:ind w:right="-29"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（一）知识</w:t>
            </w:r>
          </w:p>
          <w:p w14:paraId="7EF9551D" w14:textId="77777777" w:rsidR="008958CE" w:rsidRDefault="008958CE" w:rsidP="00110392">
            <w:pPr>
              <w:pStyle w:val="TableParagraph"/>
              <w:spacing w:line="312" w:lineRule="auto"/>
              <w:ind w:right="-29" w:firstLineChars="200" w:firstLine="420"/>
              <w:rPr>
                <w:rFonts w:ascii="宋体" w:eastAsia="宋体" w:hAnsi="宋体" w:cs="宋体" w:hint="eastAsia"/>
                <w:sz w:val="21"/>
                <w:szCs w:val="21"/>
                <w:lang w:eastAsia="zh-CN"/>
              </w:rPr>
            </w:pPr>
            <w:r>
              <w:rPr>
                <w:rFonts w:ascii="宋体" w:eastAsia="宋体" w:hAnsi="宋体" w:cs="宋体"/>
                <w:sz w:val="21"/>
                <w:szCs w:val="21"/>
                <w:lang w:eastAsia="zh-CN"/>
              </w:rPr>
              <w:t>1</w:t>
            </w:r>
            <w:r>
              <w:rPr>
                <w:rFonts w:ascii="宋体" w:eastAsia="宋体" w:hAnsi="宋体" w:cs="宋体" w:hint="eastAsia"/>
                <w:sz w:val="21"/>
                <w:szCs w:val="21"/>
                <w:lang w:eastAsia="zh-Hans"/>
              </w:rPr>
              <w:t>.</w:t>
            </w:r>
            <w:r>
              <w:rPr>
                <w:rFonts w:ascii="宋体" w:eastAsia="宋体" w:hAnsi="宋体" w:cs="宋体"/>
                <w:sz w:val="21"/>
                <w:szCs w:val="21"/>
                <w:lang w:eastAsia="zh-Hans"/>
              </w:rPr>
              <w:t xml:space="preserve">1 </w:t>
            </w:r>
            <w:r>
              <w:rPr>
                <w:rFonts w:ascii="宋体" w:eastAsia="宋体" w:hAnsi="宋体" w:cs="宋体" w:hint="eastAsia"/>
                <w:sz w:val="21"/>
                <w:szCs w:val="21"/>
                <w:lang w:eastAsia="zh-CN"/>
              </w:rPr>
              <w:t>了解我国目前电子商务的现状与发展趋势，掌握案例分析的几种方法</w:t>
            </w:r>
            <w:r>
              <w:rPr>
                <w:rFonts w:ascii="宋体" w:eastAsia="宋体" w:hAnsi="宋体" w:cs="宋体"/>
                <w:sz w:val="21"/>
                <w:szCs w:val="21"/>
                <w:lang w:eastAsia="zh-CN"/>
              </w:rPr>
              <w:t>；</w:t>
            </w:r>
          </w:p>
          <w:p w14:paraId="3E432FEC" w14:textId="77777777" w:rsidR="008958CE" w:rsidRDefault="008958CE" w:rsidP="00110392">
            <w:pPr>
              <w:pStyle w:val="TableParagraph"/>
              <w:spacing w:line="312" w:lineRule="auto"/>
              <w:ind w:right="-29" w:firstLineChars="200" w:firstLine="420"/>
              <w:rPr>
                <w:rFonts w:ascii="宋体" w:eastAsia="宋体" w:hAnsi="宋体" w:cs="宋体" w:hint="eastAsia"/>
                <w:sz w:val="21"/>
                <w:szCs w:val="21"/>
                <w:lang w:eastAsia="zh-CN"/>
              </w:rPr>
            </w:pPr>
            <w:r>
              <w:rPr>
                <w:rFonts w:ascii="宋体" w:eastAsia="宋体" w:hAnsi="宋体" w:cs="宋体"/>
                <w:sz w:val="21"/>
                <w:szCs w:val="21"/>
                <w:lang w:eastAsia="zh-CN"/>
              </w:rPr>
              <w:t xml:space="preserve">1.2 </w:t>
            </w:r>
            <w:r>
              <w:rPr>
                <w:rFonts w:ascii="宋体" w:eastAsia="宋体" w:hAnsi="宋体" w:cs="宋体" w:hint="eastAsia"/>
                <w:sz w:val="21"/>
                <w:szCs w:val="21"/>
                <w:lang w:eastAsia="zh-CN"/>
              </w:rPr>
              <w:t>了解电子商务创业的相关知识和流程，从他人的创业经历中汲取经验教训，寻找自己的创业机会。</w:t>
            </w:r>
          </w:p>
          <w:p w14:paraId="32924A46" w14:textId="77777777" w:rsidR="008958CE" w:rsidRDefault="008958CE" w:rsidP="00110392">
            <w:pPr>
              <w:pStyle w:val="TableParagraph"/>
              <w:spacing w:line="312" w:lineRule="auto"/>
              <w:ind w:right="-29"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（二）能力</w:t>
            </w:r>
          </w:p>
          <w:p w14:paraId="31383B98" w14:textId="77777777" w:rsidR="008958CE" w:rsidRDefault="008958CE" w:rsidP="00110392">
            <w:pPr>
              <w:pStyle w:val="TableParagraph"/>
              <w:spacing w:line="312" w:lineRule="auto"/>
              <w:ind w:right="-29" w:firstLineChars="200" w:firstLine="420"/>
              <w:rPr>
                <w:rFonts w:ascii="宋体" w:eastAsia="宋体" w:hAnsi="宋体" w:cs="宋体" w:hint="eastAsia"/>
                <w:sz w:val="21"/>
                <w:szCs w:val="21"/>
                <w:lang w:eastAsia="zh-CN"/>
              </w:rPr>
            </w:pPr>
            <w:r>
              <w:rPr>
                <w:rFonts w:ascii="宋体" w:eastAsia="宋体" w:hAnsi="宋体" w:cs="宋体"/>
                <w:sz w:val="21"/>
                <w:szCs w:val="21"/>
                <w:lang w:eastAsia="zh-CN"/>
              </w:rPr>
              <w:t>2</w:t>
            </w:r>
            <w:r>
              <w:rPr>
                <w:rFonts w:ascii="宋体" w:eastAsia="宋体" w:hAnsi="宋体" w:cs="宋体" w:hint="eastAsia"/>
                <w:sz w:val="21"/>
                <w:szCs w:val="21"/>
                <w:lang w:eastAsia="zh-Hans"/>
              </w:rPr>
              <w:t>.</w:t>
            </w:r>
            <w:r>
              <w:rPr>
                <w:rFonts w:ascii="宋体" w:eastAsia="宋体" w:hAnsi="宋体" w:cs="宋体"/>
                <w:sz w:val="21"/>
                <w:szCs w:val="21"/>
                <w:lang w:eastAsia="zh-Hans"/>
              </w:rPr>
              <w:t>1</w:t>
            </w:r>
            <w:r>
              <w:rPr>
                <w:rFonts w:ascii="宋体" w:eastAsia="宋体" w:hAnsi="宋体" w:cs="宋体" w:hint="eastAsia"/>
                <w:sz w:val="21"/>
                <w:szCs w:val="21"/>
                <w:lang w:eastAsia="zh-CN"/>
              </w:rPr>
              <w:t>掌握进行电子商务案例分析的方法和思路，熟悉较多的国内外典型企业电子商务应用的实际状况</w:t>
            </w:r>
            <w:r>
              <w:rPr>
                <w:rFonts w:ascii="宋体" w:eastAsia="宋体" w:hAnsi="宋体" w:cs="宋体"/>
                <w:sz w:val="21"/>
                <w:szCs w:val="21"/>
                <w:lang w:eastAsia="zh-CN"/>
              </w:rPr>
              <w:t>；</w:t>
            </w:r>
          </w:p>
          <w:p w14:paraId="5552F9BA" w14:textId="77777777" w:rsidR="008958CE" w:rsidRDefault="008958CE" w:rsidP="00110392">
            <w:pPr>
              <w:pStyle w:val="TableParagraph"/>
              <w:spacing w:line="312" w:lineRule="auto"/>
              <w:ind w:right="-29" w:firstLineChars="200" w:firstLine="420"/>
              <w:rPr>
                <w:rFonts w:ascii="宋体" w:eastAsia="宋体" w:hAnsi="宋体" w:cs="宋体" w:hint="eastAsia"/>
                <w:sz w:val="21"/>
                <w:szCs w:val="21"/>
                <w:lang w:eastAsia="zh-CN"/>
              </w:rPr>
            </w:pPr>
            <w:r>
              <w:rPr>
                <w:rFonts w:ascii="宋体" w:eastAsia="宋体" w:hAnsi="宋体" w:cs="宋体"/>
                <w:sz w:val="21"/>
                <w:szCs w:val="21"/>
                <w:lang w:eastAsia="zh-CN"/>
              </w:rPr>
              <w:t>2.2</w:t>
            </w:r>
            <w:r>
              <w:rPr>
                <w:rFonts w:ascii="宋体" w:eastAsia="宋体" w:hAnsi="宋体" w:cs="宋体" w:hint="eastAsia"/>
                <w:sz w:val="21"/>
                <w:szCs w:val="21"/>
                <w:lang w:eastAsia="zh-CN"/>
              </w:rPr>
              <w:t>培养学生的进行案例分析能力和归纳总结能力，从而使学生掌握电子商务的运行规律，在调查、讨论与实践的基础上更深入地理解电子商务的基本原理。</w:t>
            </w:r>
          </w:p>
          <w:p w14:paraId="6B4347A8" w14:textId="77777777" w:rsidR="008958CE" w:rsidRDefault="008958CE" w:rsidP="00110392">
            <w:pPr>
              <w:pStyle w:val="TableParagraph"/>
              <w:spacing w:line="312" w:lineRule="auto"/>
              <w:ind w:right="-29"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（三）素养</w:t>
            </w:r>
          </w:p>
          <w:p w14:paraId="0F20F83D" w14:textId="77777777" w:rsidR="008958CE" w:rsidRDefault="008958CE" w:rsidP="00110392">
            <w:pPr>
              <w:pStyle w:val="TableParagraph"/>
              <w:spacing w:line="312" w:lineRule="auto"/>
              <w:ind w:right="-29" w:firstLineChars="200" w:firstLine="420"/>
              <w:rPr>
                <w:rFonts w:ascii="宋体" w:eastAsia="宋体" w:hAnsi="宋体" w:cs="宋体" w:hint="eastAsia"/>
                <w:sz w:val="21"/>
                <w:szCs w:val="21"/>
                <w:lang w:eastAsia="zh-CN"/>
              </w:rPr>
            </w:pPr>
            <w:r>
              <w:rPr>
                <w:rFonts w:ascii="宋体" w:eastAsia="宋体" w:hAnsi="宋体" w:cs="宋体"/>
                <w:sz w:val="21"/>
                <w:szCs w:val="21"/>
                <w:lang w:eastAsia="zh-CN"/>
              </w:rPr>
              <w:t>3</w:t>
            </w:r>
            <w:r>
              <w:rPr>
                <w:rFonts w:ascii="宋体" w:eastAsia="宋体" w:hAnsi="宋体" w:cs="宋体" w:hint="eastAsia"/>
                <w:sz w:val="21"/>
                <w:szCs w:val="21"/>
                <w:lang w:eastAsia="zh-Hans"/>
              </w:rPr>
              <w:t>.</w:t>
            </w:r>
            <w:r>
              <w:rPr>
                <w:rFonts w:ascii="宋体" w:eastAsia="宋体" w:hAnsi="宋体" w:cs="宋体"/>
                <w:sz w:val="21"/>
                <w:szCs w:val="21"/>
                <w:lang w:eastAsia="zh-Hans"/>
              </w:rPr>
              <w:t xml:space="preserve">1 </w:t>
            </w:r>
            <w:r>
              <w:rPr>
                <w:rFonts w:ascii="宋体" w:eastAsia="宋体" w:hAnsi="宋体" w:cs="宋体" w:hint="eastAsia"/>
                <w:sz w:val="21"/>
                <w:szCs w:val="21"/>
                <w:lang w:eastAsia="zh-CN"/>
              </w:rPr>
              <w:t>具备提出问题、分析问题并解决问题的能力</w:t>
            </w:r>
            <w:r>
              <w:rPr>
                <w:rFonts w:ascii="宋体" w:eastAsia="宋体" w:hAnsi="宋体" w:cs="宋体"/>
                <w:sz w:val="21"/>
                <w:szCs w:val="21"/>
                <w:lang w:eastAsia="zh-CN"/>
              </w:rPr>
              <w:t>；</w:t>
            </w:r>
          </w:p>
          <w:p w14:paraId="6EC29FDA" w14:textId="01610115" w:rsidR="008958CE" w:rsidRDefault="008958CE" w:rsidP="00AB7C1A">
            <w:pPr>
              <w:pStyle w:val="TableParagraph"/>
              <w:spacing w:line="312" w:lineRule="auto"/>
              <w:ind w:right="-29" w:firstLineChars="200" w:firstLine="420"/>
              <w:rPr>
                <w:rFonts w:ascii="宋体" w:eastAsia="宋体" w:hAnsi="宋体" w:cs="宋体" w:hint="eastAsia"/>
                <w:sz w:val="21"/>
                <w:szCs w:val="21"/>
                <w:lang w:eastAsia="zh-CN"/>
              </w:rPr>
            </w:pPr>
            <w:r>
              <w:rPr>
                <w:rFonts w:ascii="宋体" w:eastAsia="宋体" w:hAnsi="宋体" w:cs="宋体"/>
                <w:sz w:val="21"/>
                <w:szCs w:val="21"/>
                <w:lang w:eastAsia="zh-CN"/>
              </w:rPr>
              <w:t>3</w:t>
            </w:r>
            <w:r>
              <w:rPr>
                <w:rFonts w:ascii="宋体" w:eastAsia="宋体" w:hAnsi="宋体" w:cs="宋体" w:hint="eastAsia"/>
                <w:sz w:val="21"/>
                <w:szCs w:val="21"/>
                <w:lang w:eastAsia="zh-Hans"/>
              </w:rPr>
              <w:t>.</w:t>
            </w:r>
            <w:r>
              <w:rPr>
                <w:rFonts w:ascii="宋体" w:eastAsia="宋体" w:hAnsi="宋体" w:cs="宋体"/>
                <w:sz w:val="21"/>
                <w:szCs w:val="21"/>
                <w:lang w:eastAsia="zh-Hans"/>
              </w:rPr>
              <w:t xml:space="preserve">2 </w:t>
            </w:r>
            <w:r>
              <w:rPr>
                <w:rFonts w:ascii="宋体" w:eastAsia="宋体" w:hAnsi="宋体" w:cs="宋体" w:hint="eastAsia"/>
                <w:sz w:val="21"/>
                <w:szCs w:val="21"/>
                <w:lang w:eastAsia="zh-Hans"/>
              </w:rPr>
              <w:t>具备</w:t>
            </w:r>
            <w:r>
              <w:rPr>
                <w:rFonts w:ascii="宋体" w:eastAsia="宋体" w:hAnsi="宋体" w:cs="宋体"/>
                <w:sz w:val="21"/>
                <w:szCs w:val="21"/>
                <w:lang w:eastAsia="zh-Hans"/>
              </w:rPr>
              <w:t>良好的自主学习能力</w:t>
            </w:r>
            <w:r>
              <w:rPr>
                <w:rFonts w:ascii="宋体" w:eastAsia="宋体" w:hAnsi="宋体" w:cs="宋体" w:hint="eastAsia"/>
                <w:sz w:val="21"/>
                <w:szCs w:val="21"/>
                <w:lang w:eastAsia="zh-Hans"/>
              </w:rPr>
              <w:t>和</w:t>
            </w:r>
            <w:r>
              <w:rPr>
                <w:rFonts w:ascii="宋体" w:eastAsia="宋体" w:hAnsi="宋体" w:cs="宋体"/>
                <w:sz w:val="21"/>
                <w:szCs w:val="21"/>
                <w:lang w:eastAsia="zh-Hans"/>
              </w:rPr>
              <w:t>适应社会的能力。</w:t>
            </w:r>
          </w:p>
        </w:tc>
      </w:tr>
      <w:tr w:rsidR="008958CE" w14:paraId="40C9611F" w14:textId="77777777" w:rsidTr="00110392">
        <w:trPr>
          <w:trHeight w:val="809"/>
          <w:jc w:val="center"/>
        </w:trPr>
        <w:tc>
          <w:tcPr>
            <w:tcW w:w="1301" w:type="dxa"/>
            <w:vMerge w:val="restart"/>
            <w:vAlign w:val="center"/>
          </w:tcPr>
          <w:p w14:paraId="06F12BB4" w14:textId="77777777" w:rsidR="008958CE" w:rsidRDefault="008958CE" w:rsidP="00110392">
            <w:pPr>
              <w:pStyle w:val="TableParagraph"/>
              <w:jc w:val="center"/>
              <w:rPr>
                <w:rFonts w:ascii="宋体" w:hint="eastAsia"/>
                <w:b/>
                <w:w w:val="98"/>
                <w:sz w:val="21"/>
                <w:lang w:eastAsia="zh-CN"/>
              </w:rPr>
            </w:pPr>
            <w:r>
              <w:rPr>
                <w:rFonts w:ascii="宋体"/>
                <w:b/>
                <w:w w:val="98"/>
                <w:sz w:val="21"/>
                <w:lang w:eastAsia="zh-CN"/>
              </w:rPr>
              <w:lastRenderedPageBreak/>
              <w:t>D</w:t>
            </w:r>
          </w:p>
          <w:p w14:paraId="6D265F92" w14:textId="77777777" w:rsidR="008958CE" w:rsidRDefault="008958CE" w:rsidP="00110392">
            <w:pPr>
              <w:pStyle w:val="TableParagraph"/>
              <w:jc w:val="center"/>
              <w:rPr>
                <w:rFonts w:ascii="宋体" w:eastAsia="宋体" w:hint="eastAsia"/>
                <w:b/>
                <w:sz w:val="21"/>
                <w:lang w:eastAsia="zh-CN"/>
              </w:rPr>
            </w:pPr>
            <w:r>
              <w:rPr>
                <w:rFonts w:ascii="宋体" w:eastAsia="宋体" w:hint="eastAsia"/>
                <w:b/>
                <w:sz w:val="21"/>
                <w:lang w:eastAsia="zh-CN"/>
              </w:rPr>
              <w:t>课程目标与</w:t>
            </w:r>
          </w:p>
          <w:p w14:paraId="742D534E" w14:textId="77777777" w:rsidR="008958CE" w:rsidRDefault="008958CE" w:rsidP="00110392">
            <w:pPr>
              <w:pStyle w:val="TableParagraph"/>
              <w:jc w:val="center"/>
              <w:rPr>
                <w:rFonts w:ascii="宋体" w:eastAsia="宋体" w:hint="eastAsia"/>
                <w:b/>
                <w:sz w:val="21"/>
                <w:lang w:eastAsia="zh-CN"/>
              </w:rPr>
            </w:pPr>
            <w:r>
              <w:rPr>
                <w:rFonts w:ascii="宋体" w:eastAsia="宋体" w:hint="eastAsia"/>
                <w:b/>
                <w:sz w:val="21"/>
                <w:lang w:eastAsia="zh-CN"/>
              </w:rPr>
              <w:t>毕业要求的</w:t>
            </w:r>
          </w:p>
          <w:p w14:paraId="09E1CD80" w14:textId="77777777" w:rsidR="008958CE" w:rsidRDefault="008958CE" w:rsidP="00110392">
            <w:pPr>
              <w:pStyle w:val="TableParagraph"/>
              <w:spacing w:before="43"/>
              <w:ind w:right="7"/>
              <w:jc w:val="center"/>
              <w:rPr>
                <w:rFonts w:ascii="宋体" w:eastAsia="宋体" w:hAnsi="宋体" w:cs="宋体" w:hint="eastAsia"/>
                <w:b/>
                <w:sz w:val="21"/>
                <w:szCs w:val="21"/>
                <w:lang w:eastAsia="zh-CN"/>
              </w:rPr>
            </w:pPr>
            <w:r>
              <w:rPr>
                <w:rFonts w:ascii="宋体" w:eastAsia="宋体" w:hint="eastAsia"/>
                <w:b/>
                <w:sz w:val="21"/>
                <w:lang w:eastAsia="zh-CN"/>
              </w:rPr>
              <w:t>对应关系</w:t>
            </w:r>
          </w:p>
        </w:tc>
        <w:tc>
          <w:tcPr>
            <w:tcW w:w="2619" w:type="dxa"/>
            <w:gridSpan w:val="3"/>
            <w:vAlign w:val="center"/>
          </w:tcPr>
          <w:p w14:paraId="36956C36" w14:textId="77777777" w:rsidR="008958CE" w:rsidRDefault="008958CE" w:rsidP="00110392">
            <w:pPr>
              <w:pStyle w:val="TableParagraph"/>
              <w:spacing w:before="86"/>
              <w:ind w:left="114"/>
              <w:jc w:val="center"/>
              <w:rPr>
                <w:rFonts w:ascii="宋体" w:eastAsia="宋体" w:hAnsi="宋体" w:cs="宋体" w:hint="eastAsia"/>
                <w:b/>
                <w:bCs/>
                <w:sz w:val="21"/>
                <w:szCs w:val="21"/>
                <w:lang w:eastAsia="zh-CN"/>
              </w:rPr>
            </w:pPr>
            <w:r>
              <w:rPr>
                <w:rFonts w:ascii="宋体" w:eastAsia="宋体" w:hint="eastAsia"/>
                <w:sz w:val="21"/>
                <w:lang w:eastAsia="zh-CN"/>
              </w:rPr>
              <w:t>毕业要求</w:t>
            </w:r>
          </w:p>
        </w:tc>
        <w:tc>
          <w:tcPr>
            <w:tcW w:w="2449" w:type="dxa"/>
            <w:gridSpan w:val="4"/>
            <w:vAlign w:val="center"/>
          </w:tcPr>
          <w:p w14:paraId="1D651CC0" w14:textId="77777777" w:rsidR="008958CE" w:rsidRDefault="008958CE" w:rsidP="00110392">
            <w:pPr>
              <w:pStyle w:val="TableParagraph"/>
              <w:spacing w:before="86"/>
              <w:ind w:left="115"/>
              <w:jc w:val="center"/>
              <w:rPr>
                <w:rFonts w:ascii="宋体" w:eastAsia="宋体" w:hAnsi="宋体" w:cs="宋体" w:hint="eastAsia"/>
                <w:b/>
                <w:bCs/>
                <w:sz w:val="21"/>
                <w:szCs w:val="21"/>
                <w:lang w:eastAsia="zh-CN"/>
              </w:rPr>
            </w:pPr>
            <w:r>
              <w:rPr>
                <w:rFonts w:ascii="宋体" w:eastAsia="宋体" w:hint="eastAsia"/>
                <w:sz w:val="21"/>
                <w:lang w:eastAsia="zh-CN"/>
              </w:rPr>
              <w:t>毕业要求指标点</w:t>
            </w:r>
          </w:p>
        </w:tc>
        <w:tc>
          <w:tcPr>
            <w:tcW w:w="2536" w:type="dxa"/>
            <w:gridSpan w:val="3"/>
            <w:vAlign w:val="center"/>
          </w:tcPr>
          <w:p w14:paraId="4B0CB004" w14:textId="77777777" w:rsidR="008958CE" w:rsidRDefault="008958CE" w:rsidP="00110392">
            <w:pPr>
              <w:pStyle w:val="TableParagraph"/>
              <w:spacing w:before="86"/>
              <w:ind w:left="96" w:right="67"/>
              <w:jc w:val="center"/>
              <w:rPr>
                <w:rFonts w:ascii="宋体" w:eastAsia="宋体" w:hAnsi="宋体" w:cs="宋体" w:hint="eastAsia"/>
                <w:b/>
                <w:bCs/>
                <w:sz w:val="21"/>
                <w:szCs w:val="21"/>
                <w:lang w:eastAsia="zh-CN"/>
              </w:rPr>
            </w:pPr>
            <w:r>
              <w:rPr>
                <w:rFonts w:ascii="宋体" w:eastAsia="宋体" w:hint="eastAsia"/>
                <w:sz w:val="21"/>
                <w:lang w:eastAsia="zh-CN"/>
              </w:rPr>
              <w:t>课程目标</w:t>
            </w:r>
          </w:p>
        </w:tc>
      </w:tr>
      <w:tr w:rsidR="008958CE" w14:paraId="111F411A" w14:textId="77777777" w:rsidTr="00110392">
        <w:trPr>
          <w:trHeight w:val="809"/>
          <w:jc w:val="center"/>
        </w:trPr>
        <w:tc>
          <w:tcPr>
            <w:tcW w:w="1301" w:type="dxa"/>
            <w:vMerge/>
          </w:tcPr>
          <w:p w14:paraId="089FA9AC" w14:textId="77777777" w:rsidR="008958CE" w:rsidRDefault="008958CE" w:rsidP="00110392">
            <w:pPr>
              <w:pStyle w:val="TableParagraph"/>
              <w:spacing w:before="43"/>
              <w:ind w:right="7"/>
              <w:jc w:val="center"/>
              <w:rPr>
                <w:rFonts w:ascii="宋体" w:eastAsia="宋体" w:hAnsi="宋体" w:cs="宋体" w:hint="eastAsia"/>
                <w:b/>
                <w:sz w:val="21"/>
                <w:szCs w:val="21"/>
                <w:lang w:eastAsia="zh-CN"/>
              </w:rPr>
            </w:pPr>
          </w:p>
        </w:tc>
        <w:tc>
          <w:tcPr>
            <w:tcW w:w="2619" w:type="dxa"/>
            <w:gridSpan w:val="3"/>
            <w:vAlign w:val="center"/>
          </w:tcPr>
          <w:p w14:paraId="703CE2EE" w14:textId="77777777" w:rsidR="008958CE" w:rsidRDefault="008958CE" w:rsidP="00110392">
            <w:pPr>
              <w:rPr>
                <w:rFonts w:hint="eastAsia"/>
                <w:szCs w:val="21"/>
              </w:rPr>
            </w:pPr>
            <w:r>
              <w:rPr>
                <w:rFonts w:ascii="宋体" w:eastAsia="宋体" w:hAnsi="宋体" w:cs="宋体" w:hint="eastAsia"/>
                <w:color w:val="000000"/>
                <w:szCs w:val="21"/>
              </w:rPr>
              <w:t>1.思想品德</w:t>
            </w:r>
          </w:p>
        </w:tc>
        <w:tc>
          <w:tcPr>
            <w:tcW w:w="2449" w:type="dxa"/>
            <w:gridSpan w:val="4"/>
            <w:vAlign w:val="center"/>
          </w:tcPr>
          <w:p w14:paraId="6ADAAE2F" w14:textId="77777777" w:rsidR="008958CE" w:rsidRDefault="008958CE" w:rsidP="00110392">
            <w:pPr>
              <w:rPr>
                <w:rFonts w:hint="eastAsia"/>
                <w:szCs w:val="21"/>
              </w:rPr>
            </w:pPr>
            <w:r>
              <w:rPr>
                <w:rFonts w:ascii="宋体" w:eastAsia="宋体" w:hAnsi="宋体" w:cs="宋体" w:hint="eastAsia"/>
                <w:color w:val="000000"/>
                <w:szCs w:val="21"/>
              </w:rPr>
              <w:t>具有坚定正确的政治方向，良好的思想品德和健全的人格，热爱祖国，热爱人民，拥护中国共产党的领导；具有科学精神、人文修养、职业素养、社会责任感和积极向上的人生态度，了解国情社情民情，</w:t>
            </w:r>
            <w:proofErr w:type="gramStart"/>
            <w:r>
              <w:rPr>
                <w:rFonts w:ascii="宋体" w:eastAsia="宋体" w:hAnsi="宋体" w:cs="宋体" w:hint="eastAsia"/>
                <w:color w:val="000000"/>
                <w:szCs w:val="21"/>
              </w:rPr>
              <w:t>践行</w:t>
            </w:r>
            <w:proofErr w:type="gramEnd"/>
            <w:r>
              <w:rPr>
                <w:rFonts w:ascii="宋体" w:eastAsia="宋体" w:hAnsi="宋体" w:cs="宋体" w:hint="eastAsia"/>
                <w:color w:val="000000"/>
                <w:szCs w:val="21"/>
              </w:rPr>
              <w:t>社会主义核心价值观。</w:t>
            </w:r>
          </w:p>
        </w:tc>
        <w:tc>
          <w:tcPr>
            <w:tcW w:w="2536" w:type="dxa"/>
            <w:gridSpan w:val="3"/>
            <w:vAlign w:val="center"/>
          </w:tcPr>
          <w:p w14:paraId="6259264D" w14:textId="77777777" w:rsidR="008958CE" w:rsidRDefault="008958CE" w:rsidP="00110392">
            <w:pPr>
              <w:jc w:val="center"/>
              <w:rPr>
                <w:rFonts w:ascii="宋体" w:eastAsia="宋体" w:hAnsi="宋体" w:cs="宋体" w:hint="eastAsia"/>
                <w:b/>
                <w:bCs/>
                <w:szCs w:val="21"/>
              </w:rPr>
            </w:pPr>
            <w:r>
              <w:rPr>
                <w:rFonts w:ascii="宋体" w:eastAsia="宋体" w:hAnsi="仿宋" w:cs="仿宋" w:hint="eastAsia"/>
                <w:lang w:eastAsia="zh-Hans"/>
              </w:rPr>
              <w:t>课程目标</w:t>
            </w:r>
            <w:r>
              <w:rPr>
                <w:rFonts w:ascii="宋体" w:eastAsia="宋体" w:cs="仿宋" w:hint="eastAsia"/>
              </w:rPr>
              <w:t>（一）</w:t>
            </w:r>
          </w:p>
        </w:tc>
      </w:tr>
      <w:tr w:rsidR="008958CE" w14:paraId="6AF58D5F" w14:textId="77777777" w:rsidTr="00110392">
        <w:trPr>
          <w:trHeight w:val="809"/>
          <w:jc w:val="center"/>
        </w:trPr>
        <w:tc>
          <w:tcPr>
            <w:tcW w:w="1301" w:type="dxa"/>
            <w:vMerge/>
          </w:tcPr>
          <w:p w14:paraId="77112FD9" w14:textId="77777777" w:rsidR="008958CE" w:rsidRDefault="008958CE" w:rsidP="00110392">
            <w:pPr>
              <w:pStyle w:val="TableParagraph"/>
              <w:spacing w:before="43"/>
              <w:ind w:right="7"/>
              <w:jc w:val="center"/>
              <w:rPr>
                <w:rFonts w:ascii="宋体" w:eastAsia="宋体" w:hAnsi="宋体" w:cs="宋体" w:hint="eastAsia"/>
                <w:b/>
                <w:sz w:val="21"/>
                <w:szCs w:val="21"/>
                <w:lang w:eastAsia="zh-CN"/>
              </w:rPr>
            </w:pPr>
          </w:p>
        </w:tc>
        <w:tc>
          <w:tcPr>
            <w:tcW w:w="2619" w:type="dxa"/>
            <w:gridSpan w:val="3"/>
            <w:vAlign w:val="center"/>
          </w:tcPr>
          <w:p w14:paraId="69659AE1" w14:textId="77777777" w:rsidR="008958CE" w:rsidRDefault="008958CE" w:rsidP="00110392">
            <w:pPr>
              <w:rPr>
                <w:rFonts w:hint="eastAsia"/>
                <w:szCs w:val="21"/>
              </w:rPr>
            </w:pPr>
            <w:r>
              <w:rPr>
                <w:rFonts w:ascii="宋体" w:eastAsia="宋体" w:hAnsi="宋体" w:cs="宋体" w:hint="eastAsia"/>
                <w:color w:val="000000"/>
                <w:szCs w:val="21"/>
              </w:rPr>
              <w:t>2.工程知识</w:t>
            </w:r>
          </w:p>
        </w:tc>
        <w:tc>
          <w:tcPr>
            <w:tcW w:w="2449" w:type="dxa"/>
            <w:gridSpan w:val="4"/>
            <w:vAlign w:val="center"/>
          </w:tcPr>
          <w:p w14:paraId="79F39E19" w14:textId="77777777" w:rsidR="008958CE" w:rsidRDefault="008958CE" w:rsidP="00110392">
            <w:pPr>
              <w:rPr>
                <w:rFonts w:hint="eastAsia"/>
                <w:szCs w:val="21"/>
              </w:rPr>
            </w:pPr>
            <w:r>
              <w:rPr>
                <w:rFonts w:ascii="宋体" w:eastAsia="宋体" w:hAnsi="宋体" w:cs="宋体" w:hint="eastAsia"/>
                <w:color w:val="000000"/>
                <w:szCs w:val="21"/>
              </w:rPr>
              <w:t>能够将</w:t>
            </w:r>
            <w:r>
              <w:rPr>
                <w:rFonts w:ascii="宋体" w:eastAsia="宋体" w:hAnsi="宋体" w:cs="宋体" w:hint="eastAsia"/>
                <w:color w:val="000000"/>
                <w:szCs w:val="21"/>
                <w:lang w:eastAsia="zh-Hans"/>
              </w:rPr>
              <w:t>计算机科学</w:t>
            </w:r>
            <w:r>
              <w:rPr>
                <w:rFonts w:ascii="宋体" w:eastAsia="宋体" w:hAnsi="宋体" w:cs="宋体" w:hint="eastAsia"/>
                <w:color w:val="000000"/>
                <w:szCs w:val="21"/>
              </w:rPr>
              <w:t>、</w:t>
            </w:r>
            <w:r>
              <w:rPr>
                <w:rFonts w:ascii="宋体" w:eastAsia="宋体" w:hAnsi="宋体" w:cs="宋体" w:hint="eastAsia"/>
                <w:color w:val="000000"/>
                <w:szCs w:val="21"/>
                <w:lang w:eastAsia="zh-Hans"/>
              </w:rPr>
              <w:t>工商管理</w:t>
            </w:r>
            <w:r>
              <w:rPr>
                <w:rFonts w:ascii="宋体" w:eastAsia="宋体" w:hAnsi="宋体" w:cs="宋体" w:hint="eastAsia"/>
                <w:color w:val="000000"/>
                <w:szCs w:val="21"/>
              </w:rPr>
              <w:t>、</w:t>
            </w:r>
            <w:r>
              <w:rPr>
                <w:rFonts w:ascii="宋体" w:eastAsia="宋体" w:hAnsi="宋体" w:cs="宋体" w:hint="eastAsia"/>
                <w:color w:val="000000"/>
                <w:szCs w:val="21"/>
                <w:lang w:eastAsia="zh-Hans"/>
              </w:rPr>
              <w:t>经济学</w:t>
            </w:r>
            <w:r>
              <w:rPr>
                <w:rFonts w:ascii="宋体" w:eastAsia="宋体" w:hAnsi="宋体" w:cs="宋体" w:hint="eastAsia"/>
                <w:color w:val="000000"/>
                <w:szCs w:val="21"/>
              </w:rPr>
              <w:t>基础和专业知识用于解决</w:t>
            </w:r>
            <w:r>
              <w:rPr>
                <w:rFonts w:ascii="宋体" w:eastAsia="宋体" w:hAnsi="宋体" w:cs="宋体" w:hint="eastAsia"/>
                <w:color w:val="000000"/>
                <w:szCs w:val="21"/>
                <w:lang w:eastAsia="zh-Hans"/>
              </w:rPr>
              <w:t>电子商务领域</w:t>
            </w:r>
            <w:r>
              <w:rPr>
                <w:rFonts w:ascii="宋体" w:eastAsia="宋体" w:hAnsi="宋体" w:cs="宋体" w:hint="eastAsia"/>
                <w:color w:val="000000"/>
                <w:szCs w:val="21"/>
              </w:rPr>
              <w:t>复杂工程问题。</w:t>
            </w:r>
          </w:p>
        </w:tc>
        <w:tc>
          <w:tcPr>
            <w:tcW w:w="2536" w:type="dxa"/>
            <w:gridSpan w:val="3"/>
            <w:vAlign w:val="center"/>
          </w:tcPr>
          <w:p w14:paraId="120528A9" w14:textId="77777777" w:rsidR="008958CE" w:rsidRDefault="008958CE" w:rsidP="00110392">
            <w:pPr>
              <w:jc w:val="center"/>
              <w:rPr>
                <w:rFonts w:hint="eastAsia"/>
                <w:szCs w:val="21"/>
              </w:rPr>
            </w:pPr>
            <w:r>
              <w:rPr>
                <w:rFonts w:ascii="宋体" w:eastAsia="宋体" w:hAnsi="仿宋" w:cs="仿宋" w:hint="eastAsia"/>
                <w:lang w:eastAsia="zh-Hans"/>
              </w:rPr>
              <w:t>课程目标</w:t>
            </w:r>
            <w:r>
              <w:rPr>
                <w:rFonts w:ascii="宋体" w:eastAsia="宋体" w:cs="仿宋" w:hint="eastAsia"/>
              </w:rPr>
              <w:t>（一）</w:t>
            </w:r>
          </w:p>
        </w:tc>
      </w:tr>
      <w:tr w:rsidR="008958CE" w14:paraId="50D02379" w14:textId="77777777" w:rsidTr="00110392">
        <w:trPr>
          <w:trHeight w:val="809"/>
          <w:jc w:val="center"/>
        </w:trPr>
        <w:tc>
          <w:tcPr>
            <w:tcW w:w="1301" w:type="dxa"/>
            <w:vMerge/>
          </w:tcPr>
          <w:p w14:paraId="693D5545" w14:textId="77777777" w:rsidR="008958CE" w:rsidRDefault="008958CE" w:rsidP="00110392">
            <w:pPr>
              <w:pStyle w:val="TableParagraph"/>
              <w:spacing w:before="43"/>
              <w:ind w:right="7"/>
              <w:jc w:val="center"/>
              <w:rPr>
                <w:rFonts w:ascii="宋体" w:eastAsia="宋体" w:hAnsi="宋体" w:cs="宋体" w:hint="eastAsia"/>
                <w:b/>
                <w:sz w:val="21"/>
                <w:szCs w:val="21"/>
                <w:lang w:eastAsia="zh-CN"/>
              </w:rPr>
            </w:pPr>
          </w:p>
        </w:tc>
        <w:tc>
          <w:tcPr>
            <w:tcW w:w="2619" w:type="dxa"/>
            <w:gridSpan w:val="3"/>
            <w:vAlign w:val="center"/>
          </w:tcPr>
          <w:p w14:paraId="70FD174C" w14:textId="77777777" w:rsidR="008958CE" w:rsidRDefault="008958CE" w:rsidP="00110392">
            <w:pPr>
              <w:rPr>
                <w:rFonts w:ascii="宋体" w:eastAsia="宋体" w:hAnsi="宋体" w:cs="宋体" w:hint="eastAsia"/>
                <w:b/>
                <w:bCs/>
                <w:szCs w:val="21"/>
              </w:rPr>
            </w:pPr>
            <w:r>
              <w:rPr>
                <w:rFonts w:ascii="宋体" w:eastAsia="宋体" w:hAnsi="宋体" w:cs="宋体" w:hint="eastAsia"/>
                <w:color w:val="000000"/>
                <w:szCs w:val="21"/>
              </w:rPr>
              <w:t>3.问题分析</w:t>
            </w:r>
          </w:p>
        </w:tc>
        <w:tc>
          <w:tcPr>
            <w:tcW w:w="2449" w:type="dxa"/>
            <w:gridSpan w:val="4"/>
            <w:vAlign w:val="center"/>
          </w:tcPr>
          <w:p w14:paraId="3873B9A4" w14:textId="77777777" w:rsidR="008958CE" w:rsidRDefault="008958CE" w:rsidP="00110392">
            <w:pPr>
              <w:rPr>
                <w:rFonts w:ascii="宋体" w:eastAsia="宋体" w:hAnsi="宋体" w:cs="宋体" w:hint="eastAsia"/>
                <w:b/>
                <w:bCs/>
                <w:szCs w:val="21"/>
              </w:rPr>
            </w:pPr>
            <w:r>
              <w:rPr>
                <w:rFonts w:ascii="宋体" w:eastAsia="宋体" w:hAnsi="宋体" w:cs="宋体" w:hint="eastAsia"/>
                <w:color w:val="000000"/>
                <w:szCs w:val="21"/>
              </w:rPr>
              <w:t>能够应用</w:t>
            </w:r>
            <w:r>
              <w:rPr>
                <w:rFonts w:ascii="宋体" w:eastAsia="宋体" w:hAnsi="宋体" w:cs="宋体" w:hint="eastAsia"/>
                <w:color w:val="000000"/>
                <w:szCs w:val="21"/>
                <w:lang w:eastAsia="zh-Hans"/>
              </w:rPr>
              <w:t>电子商务领域</w:t>
            </w:r>
            <w:r>
              <w:rPr>
                <w:rFonts w:ascii="宋体" w:eastAsia="宋体" w:hAnsi="宋体" w:cs="宋体" w:hint="eastAsia"/>
                <w:color w:val="000000"/>
                <w:szCs w:val="21"/>
              </w:rPr>
              <w:t>的基本原理，识别、表达、并通过文献研究分析复杂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工程问题，以获得有效结论。</w:t>
            </w:r>
          </w:p>
        </w:tc>
        <w:tc>
          <w:tcPr>
            <w:tcW w:w="2536" w:type="dxa"/>
            <w:gridSpan w:val="3"/>
            <w:vAlign w:val="center"/>
          </w:tcPr>
          <w:p w14:paraId="4AA5AC4F" w14:textId="77777777" w:rsidR="008958CE" w:rsidRDefault="008958CE" w:rsidP="00110392">
            <w:pPr>
              <w:jc w:val="center"/>
              <w:rPr>
                <w:rFonts w:ascii="宋体" w:eastAsia="宋体" w:hAnsi="宋体" w:cs="宋体" w:hint="eastAsia"/>
                <w:b/>
                <w:bCs/>
                <w:szCs w:val="21"/>
              </w:rPr>
            </w:pPr>
            <w:r>
              <w:rPr>
                <w:rFonts w:ascii="宋体" w:eastAsia="宋体" w:hAnsi="仿宋" w:cs="仿宋" w:hint="eastAsia"/>
                <w:lang w:eastAsia="zh-Hans"/>
              </w:rPr>
              <w:t>课程目标</w:t>
            </w:r>
            <w:r>
              <w:rPr>
                <w:rFonts w:ascii="宋体" w:eastAsia="宋体" w:cs="仿宋" w:hint="eastAsia"/>
              </w:rPr>
              <w:t>（二）</w:t>
            </w:r>
          </w:p>
        </w:tc>
      </w:tr>
      <w:tr w:rsidR="008958CE" w14:paraId="2640E916" w14:textId="77777777" w:rsidTr="00110392">
        <w:trPr>
          <w:trHeight w:val="90"/>
          <w:jc w:val="center"/>
        </w:trPr>
        <w:tc>
          <w:tcPr>
            <w:tcW w:w="1301" w:type="dxa"/>
            <w:vMerge/>
          </w:tcPr>
          <w:p w14:paraId="5BEDAB74" w14:textId="77777777" w:rsidR="008958CE" w:rsidRDefault="008958CE" w:rsidP="00110392">
            <w:pPr>
              <w:pStyle w:val="TableParagraph"/>
              <w:spacing w:before="43"/>
              <w:ind w:right="7"/>
              <w:jc w:val="center"/>
              <w:rPr>
                <w:rFonts w:ascii="宋体" w:eastAsia="宋体" w:hAnsi="宋体" w:cs="宋体" w:hint="eastAsia"/>
                <w:b/>
                <w:sz w:val="21"/>
                <w:szCs w:val="21"/>
                <w:lang w:eastAsia="zh-CN"/>
              </w:rPr>
            </w:pPr>
          </w:p>
        </w:tc>
        <w:tc>
          <w:tcPr>
            <w:tcW w:w="2619" w:type="dxa"/>
            <w:gridSpan w:val="3"/>
            <w:vAlign w:val="center"/>
          </w:tcPr>
          <w:p w14:paraId="47D75A74" w14:textId="77777777" w:rsidR="008958CE" w:rsidRDefault="008958CE" w:rsidP="00110392">
            <w:pPr>
              <w:rPr>
                <w:rFonts w:ascii="宋体" w:eastAsia="宋体" w:hAnsi="宋体" w:cs="宋体" w:hint="eastAsia"/>
                <w:b/>
                <w:bCs/>
                <w:szCs w:val="21"/>
              </w:rPr>
            </w:pPr>
            <w:r>
              <w:rPr>
                <w:rFonts w:ascii="宋体" w:eastAsia="宋体" w:hAnsi="宋体" w:cs="宋体" w:hint="eastAsia"/>
                <w:color w:val="000000"/>
                <w:szCs w:val="21"/>
              </w:rPr>
              <w:t>4.设计开发解决方案</w:t>
            </w:r>
          </w:p>
        </w:tc>
        <w:tc>
          <w:tcPr>
            <w:tcW w:w="2449" w:type="dxa"/>
            <w:gridSpan w:val="4"/>
            <w:vAlign w:val="center"/>
          </w:tcPr>
          <w:p w14:paraId="2BB601C3" w14:textId="77777777" w:rsidR="008958CE" w:rsidRDefault="008958CE" w:rsidP="00110392">
            <w:pPr>
              <w:rPr>
                <w:rFonts w:ascii="宋体" w:eastAsia="宋体" w:hAnsi="宋体" w:cs="宋体" w:hint="eastAsia"/>
                <w:b/>
                <w:bCs/>
                <w:szCs w:val="21"/>
              </w:rPr>
            </w:pPr>
            <w:r>
              <w:rPr>
                <w:rFonts w:ascii="宋体" w:eastAsia="宋体" w:hAnsi="宋体" w:cs="宋体" w:hint="eastAsia"/>
                <w:color w:val="000000"/>
                <w:szCs w:val="21"/>
              </w:rPr>
              <w:t>能够设计针对复杂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工程问题的解决方案，设计满足特定需求的系统，能够在设计环节体现创新意识，考虑社会、健康、安全、法律、文化以及环境等因素。</w:t>
            </w:r>
          </w:p>
        </w:tc>
        <w:tc>
          <w:tcPr>
            <w:tcW w:w="2536" w:type="dxa"/>
            <w:gridSpan w:val="3"/>
            <w:vAlign w:val="center"/>
          </w:tcPr>
          <w:p w14:paraId="006E65B8" w14:textId="77777777" w:rsidR="008958CE" w:rsidRDefault="008958CE" w:rsidP="00110392">
            <w:pPr>
              <w:jc w:val="center"/>
              <w:rPr>
                <w:rFonts w:ascii="宋体" w:eastAsia="宋体" w:hAnsi="宋体" w:cs="宋体" w:hint="eastAsia"/>
                <w:b/>
                <w:bCs/>
                <w:szCs w:val="21"/>
              </w:rPr>
            </w:pPr>
            <w:r>
              <w:rPr>
                <w:rFonts w:ascii="宋体" w:eastAsia="宋体" w:hAnsi="仿宋" w:cs="仿宋" w:hint="eastAsia"/>
                <w:lang w:eastAsia="zh-Hans"/>
              </w:rPr>
              <w:t>课程目标</w:t>
            </w:r>
            <w:r>
              <w:rPr>
                <w:rFonts w:ascii="宋体" w:eastAsia="宋体" w:cs="仿宋" w:hint="eastAsia"/>
              </w:rPr>
              <w:t>（二）</w:t>
            </w:r>
          </w:p>
        </w:tc>
      </w:tr>
      <w:tr w:rsidR="008958CE" w14:paraId="673992D1" w14:textId="77777777" w:rsidTr="00110392">
        <w:trPr>
          <w:trHeight w:val="809"/>
          <w:jc w:val="center"/>
        </w:trPr>
        <w:tc>
          <w:tcPr>
            <w:tcW w:w="1301" w:type="dxa"/>
            <w:vMerge/>
          </w:tcPr>
          <w:p w14:paraId="233AAF09" w14:textId="77777777" w:rsidR="008958CE" w:rsidRDefault="008958CE" w:rsidP="00110392">
            <w:pPr>
              <w:pStyle w:val="TableParagraph"/>
              <w:spacing w:before="43"/>
              <w:ind w:right="7"/>
              <w:jc w:val="center"/>
              <w:rPr>
                <w:rFonts w:ascii="宋体" w:eastAsia="宋体" w:hAnsi="宋体" w:cs="宋体" w:hint="eastAsia"/>
                <w:b/>
                <w:sz w:val="21"/>
                <w:szCs w:val="21"/>
                <w:lang w:eastAsia="zh-CN"/>
              </w:rPr>
            </w:pPr>
          </w:p>
        </w:tc>
        <w:tc>
          <w:tcPr>
            <w:tcW w:w="2619" w:type="dxa"/>
            <w:gridSpan w:val="3"/>
            <w:vAlign w:val="center"/>
          </w:tcPr>
          <w:p w14:paraId="1D59BA89" w14:textId="77777777" w:rsidR="008958CE" w:rsidRDefault="008958CE" w:rsidP="00110392">
            <w:pPr>
              <w:rPr>
                <w:rFonts w:ascii="宋体" w:eastAsia="宋体" w:hAnsi="宋体" w:cs="宋体" w:hint="eastAsia"/>
                <w:b/>
                <w:bCs/>
                <w:szCs w:val="21"/>
              </w:rPr>
            </w:pPr>
            <w:r>
              <w:rPr>
                <w:rFonts w:ascii="宋体" w:eastAsia="宋体" w:hAnsi="宋体" w:cs="宋体" w:hint="eastAsia"/>
                <w:color w:val="000000"/>
                <w:szCs w:val="21"/>
              </w:rPr>
              <w:t>5.研究</w:t>
            </w:r>
          </w:p>
        </w:tc>
        <w:tc>
          <w:tcPr>
            <w:tcW w:w="2449" w:type="dxa"/>
            <w:gridSpan w:val="4"/>
            <w:vAlign w:val="center"/>
          </w:tcPr>
          <w:p w14:paraId="1655D5D4" w14:textId="77777777" w:rsidR="008958CE" w:rsidRDefault="008958CE" w:rsidP="00110392">
            <w:pPr>
              <w:rPr>
                <w:rFonts w:ascii="宋体" w:eastAsia="宋体" w:hAnsi="宋体" w:cs="宋体" w:hint="eastAsia"/>
                <w:b/>
                <w:bCs/>
                <w:szCs w:val="21"/>
              </w:rPr>
            </w:pPr>
            <w:r>
              <w:rPr>
                <w:rFonts w:ascii="宋体" w:eastAsia="宋体" w:hAnsi="宋体" w:cs="宋体" w:hint="eastAsia"/>
                <w:color w:val="000000"/>
                <w:szCs w:val="21"/>
              </w:rPr>
              <w:t>能够基于科学原理并采用科学方法对复杂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工程问题进行研究，包括设计实验、分析与解释数据，并通过信息综合得到合理有效的结论。</w:t>
            </w:r>
          </w:p>
        </w:tc>
        <w:tc>
          <w:tcPr>
            <w:tcW w:w="2536" w:type="dxa"/>
            <w:gridSpan w:val="3"/>
            <w:vAlign w:val="center"/>
          </w:tcPr>
          <w:p w14:paraId="75F8DCBF" w14:textId="77777777" w:rsidR="008958CE" w:rsidRDefault="008958CE" w:rsidP="00110392">
            <w:pPr>
              <w:jc w:val="center"/>
              <w:rPr>
                <w:rFonts w:ascii="宋体" w:eastAsia="宋体" w:hAnsi="宋体" w:cs="宋体" w:hint="eastAsia"/>
                <w:b/>
                <w:bCs/>
                <w:szCs w:val="21"/>
              </w:rPr>
            </w:pPr>
            <w:r>
              <w:rPr>
                <w:rFonts w:ascii="宋体" w:eastAsia="宋体" w:hAnsi="仿宋" w:cs="仿宋" w:hint="eastAsia"/>
                <w:lang w:eastAsia="zh-Hans"/>
              </w:rPr>
              <w:t>课程目标</w:t>
            </w:r>
            <w:r>
              <w:rPr>
                <w:rFonts w:ascii="宋体" w:eastAsia="宋体" w:cs="仿宋" w:hint="eastAsia"/>
              </w:rPr>
              <w:t>（二）</w:t>
            </w:r>
          </w:p>
        </w:tc>
      </w:tr>
      <w:tr w:rsidR="008958CE" w14:paraId="35A3B7F4" w14:textId="77777777" w:rsidTr="00110392">
        <w:trPr>
          <w:trHeight w:val="809"/>
          <w:jc w:val="center"/>
        </w:trPr>
        <w:tc>
          <w:tcPr>
            <w:tcW w:w="1301" w:type="dxa"/>
            <w:vMerge w:val="restart"/>
          </w:tcPr>
          <w:p w14:paraId="26C25516" w14:textId="77777777" w:rsidR="008958CE" w:rsidRDefault="008958CE" w:rsidP="00110392">
            <w:pPr>
              <w:pStyle w:val="TableParagraph"/>
              <w:spacing w:before="43"/>
              <w:ind w:right="7"/>
              <w:jc w:val="center"/>
              <w:rPr>
                <w:rFonts w:ascii="宋体" w:eastAsia="宋体" w:hAnsi="宋体" w:cs="宋体" w:hint="eastAsia"/>
                <w:b/>
                <w:sz w:val="21"/>
                <w:szCs w:val="21"/>
                <w:lang w:eastAsia="zh-CN"/>
              </w:rPr>
            </w:pPr>
          </w:p>
        </w:tc>
        <w:tc>
          <w:tcPr>
            <w:tcW w:w="2619" w:type="dxa"/>
            <w:gridSpan w:val="3"/>
            <w:vAlign w:val="center"/>
          </w:tcPr>
          <w:p w14:paraId="0846FBD2" w14:textId="77777777" w:rsidR="008958CE" w:rsidRDefault="008958CE" w:rsidP="00110392">
            <w:pPr>
              <w:rPr>
                <w:rFonts w:hint="eastAsia"/>
                <w:szCs w:val="21"/>
              </w:rPr>
            </w:pPr>
            <w:r>
              <w:rPr>
                <w:rFonts w:ascii="宋体" w:eastAsia="宋体" w:hAnsi="宋体" w:cs="宋体" w:hint="eastAsia"/>
                <w:color w:val="000000"/>
                <w:szCs w:val="21"/>
              </w:rPr>
              <w:t>6.使用现代工具</w:t>
            </w:r>
          </w:p>
        </w:tc>
        <w:tc>
          <w:tcPr>
            <w:tcW w:w="2449" w:type="dxa"/>
            <w:gridSpan w:val="4"/>
            <w:vAlign w:val="center"/>
          </w:tcPr>
          <w:p w14:paraId="26375E10" w14:textId="77777777" w:rsidR="008958CE" w:rsidRDefault="008958CE" w:rsidP="00110392">
            <w:pPr>
              <w:rPr>
                <w:rFonts w:hint="eastAsia"/>
                <w:szCs w:val="21"/>
              </w:rPr>
            </w:pPr>
            <w:r>
              <w:rPr>
                <w:rFonts w:ascii="宋体" w:eastAsia="宋体" w:hAnsi="宋体" w:cs="宋体" w:hint="eastAsia"/>
                <w:color w:val="000000"/>
                <w:szCs w:val="21"/>
              </w:rPr>
              <w:t>能够针对复杂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工程问题、开发、选择与使用恰当的技术、资源、现代工程工具和信息技术工具，包括对复杂工程问题的预测与模拟，并能够理解其局限性。</w:t>
            </w:r>
          </w:p>
        </w:tc>
        <w:tc>
          <w:tcPr>
            <w:tcW w:w="2536" w:type="dxa"/>
            <w:gridSpan w:val="3"/>
            <w:vAlign w:val="center"/>
          </w:tcPr>
          <w:p w14:paraId="35205D30" w14:textId="77777777" w:rsidR="008958CE" w:rsidRDefault="008958CE" w:rsidP="00110392">
            <w:pPr>
              <w:jc w:val="center"/>
              <w:rPr>
                <w:rFonts w:hint="eastAsia"/>
                <w:szCs w:val="21"/>
              </w:rPr>
            </w:pPr>
            <w:r>
              <w:rPr>
                <w:rFonts w:ascii="宋体" w:eastAsia="宋体" w:hAnsi="仿宋" w:cs="仿宋" w:hint="eastAsia"/>
                <w:lang w:eastAsia="zh-Hans"/>
              </w:rPr>
              <w:t>课程目标</w:t>
            </w:r>
            <w:r>
              <w:rPr>
                <w:rFonts w:ascii="宋体" w:eastAsia="宋体" w:cs="仿宋" w:hint="eastAsia"/>
              </w:rPr>
              <w:t>（二）</w:t>
            </w:r>
          </w:p>
        </w:tc>
      </w:tr>
      <w:tr w:rsidR="008958CE" w14:paraId="3E2ED41A" w14:textId="77777777" w:rsidTr="00110392">
        <w:trPr>
          <w:trHeight w:val="809"/>
          <w:jc w:val="center"/>
        </w:trPr>
        <w:tc>
          <w:tcPr>
            <w:tcW w:w="1301" w:type="dxa"/>
            <w:vMerge/>
          </w:tcPr>
          <w:p w14:paraId="64D4EA59" w14:textId="77777777" w:rsidR="008958CE" w:rsidRDefault="008958CE" w:rsidP="00110392">
            <w:pPr>
              <w:pStyle w:val="TableParagraph"/>
              <w:spacing w:before="43"/>
              <w:ind w:right="7"/>
              <w:jc w:val="center"/>
              <w:rPr>
                <w:rFonts w:ascii="宋体" w:eastAsia="宋体" w:hAnsi="宋体" w:cs="宋体" w:hint="eastAsia"/>
                <w:b/>
                <w:sz w:val="21"/>
                <w:szCs w:val="21"/>
                <w:lang w:eastAsia="zh-CN"/>
              </w:rPr>
            </w:pPr>
          </w:p>
        </w:tc>
        <w:tc>
          <w:tcPr>
            <w:tcW w:w="2619" w:type="dxa"/>
            <w:gridSpan w:val="3"/>
            <w:vAlign w:val="center"/>
          </w:tcPr>
          <w:p w14:paraId="572F48F3" w14:textId="77777777" w:rsidR="008958CE" w:rsidRDefault="008958CE" w:rsidP="00110392">
            <w:pPr>
              <w:rPr>
                <w:rFonts w:hint="eastAsia"/>
                <w:szCs w:val="21"/>
              </w:rPr>
            </w:pPr>
            <w:r>
              <w:rPr>
                <w:rFonts w:ascii="宋体" w:eastAsia="宋体" w:hAnsi="宋体" w:cs="宋体" w:hint="eastAsia"/>
                <w:color w:val="000000"/>
                <w:szCs w:val="21"/>
              </w:rPr>
              <w:t>7.工程与社会</w:t>
            </w:r>
          </w:p>
        </w:tc>
        <w:tc>
          <w:tcPr>
            <w:tcW w:w="2449" w:type="dxa"/>
            <w:gridSpan w:val="4"/>
            <w:vAlign w:val="center"/>
          </w:tcPr>
          <w:p w14:paraId="4C0E6C57" w14:textId="77777777" w:rsidR="008958CE" w:rsidRDefault="008958CE" w:rsidP="00110392">
            <w:pPr>
              <w:rPr>
                <w:rFonts w:hint="eastAsia"/>
                <w:szCs w:val="21"/>
              </w:rPr>
            </w:pPr>
            <w:r>
              <w:rPr>
                <w:rFonts w:ascii="宋体" w:eastAsia="宋体" w:hAnsi="宋体" w:cs="宋体" w:hint="eastAsia"/>
                <w:color w:val="000000"/>
                <w:szCs w:val="21"/>
              </w:rPr>
              <w:t>能够基于</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工程相关背景知识进行合理分析，评价</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专业工程实践和复杂工程问题解决方案对社会、健康、安全、法律以及文化的影响，并理解应承担的责任。</w:t>
            </w:r>
          </w:p>
        </w:tc>
        <w:tc>
          <w:tcPr>
            <w:tcW w:w="2536" w:type="dxa"/>
            <w:gridSpan w:val="3"/>
            <w:vAlign w:val="center"/>
          </w:tcPr>
          <w:p w14:paraId="605F2C2E" w14:textId="77777777" w:rsidR="008958CE" w:rsidRDefault="008958CE" w:rsidP="00110392">
            <w:pPr>
              <w:jc w:val="center"/>
              <w:rPr>
                <w:rFonts w:hint="eastAsia"/>
                <w:szCs w:val="21"/>
              </w:rPr>
            </w:pPr>
            <w:r>
              <w:rPr>
                <w:rFonts w:ascii="宋体" w:eastAsia="宋体" w:hAnsi="仿宋" w:cs="仿宋" w:hint="eastAsia"/>
                <w:lang w:eastAsia="zh-Hans"/>
              </w:rPr>
              <w:t>课程目标</w:t>
            </w:r>
            <w:r>
              <w:rPr>
                <w:rFonts w:ascii="宋体" w:eastAsia="宋体" w:cs="仿宋" w:hint="eastAsia"/>
              </w:rPr>
              <w:t>（三）</w:t>
            </w:r>
          </w:p>
        </w:tc>
      </w:tr>
      <w:tr w:rsidR="008958CE" w14:paraId="48AE3482" w14:textId="77777777" w:rsidTr="00110392">
        <w:trPr>
          <w:trHeight w:val="809"/>
          <w:jc w:val="center"/>
        </w:trPr>
        <w:tc>
          <w:tcPr>
            <w:tcW w:w="1301" w:type="dxa"/>
            <w:vMerge/>
          </w:tcPr>
          <w:p w14:paraId="258BB8CC" w14:textId="77777777" w:rsidR="008958CE" w:rsidRDefault="008958CE" w:rsidP="00110392">
            <w:pPr>
              <w:pStyle w:val="TableParagraph"/>
              <w:spacing w:before="43"/>
              <w:ind w:right="7"/>
              <w:jc w:val="center"/>
              <w:rPr>
                <w:rFonts w:ascii="宋体" w:eastAsia="宋体" w:hAnsi="宋体" w:cs="宋体" w:hint="eastAsia"/>
                <w:b/>
                <w:sz w:val="21"/>
                <w:szCs w:val="21"/>
                <w:lang w:eastAsia="zh-CN"/>
              </w:rPr>
            </w:pPr>
          </w:p>
        </w:tc>
        <w:tc>
          <w:tcPr>
            <w:tcW w:w="2619" w:type="dxa"/>
            <w:gridSpan w:val="3"/>
            <w:vAlign w:val="center"/>
          </w:tcPr>
          <w:p w14:paraId="7C3D2B4B" w14:textId="77777777" w:rsidR="008958CE" w:rsidRDefault="008958CE" w:rsidP="00110392">
            <w:pPr>
              <w:rPr>
                <w:rFonts w:hint="eastAsia"/>
                <w:szCs w:val="21"/>
              </w:rPr>
            </w:pPr>
            <w:r>
              <w:rPr>
                <w:rFonts w:ascii="宋体" w:eastAsia="宋体" w:hAnsi="宋体" w:cs="宋体" w:hint="eastAsia"/>
                <w:color w:val="000000"/>
                <w:szCs w:val="21"/>
              </w:rPr>
              <w:t>8.环境和可持续发展</w:t>
            </w:r>
          </w:p>
        </w:tc>
        <w:tc>
          <w:tcPr>
            <w:tcW w:w="2449" w:type="dxa"/>
            <w:gridSpan w:val="4"/>
            <w:vAlign w:val="center"/>
          </w:tcPr>
          <w:p w14:paraId="51B2DD7F" w14:textId="77777777" w:rsidR="008958CE" w:rsidRDefault="008958CE" w:rsidP="00110392">
            <w:pPr>
              <w:rPr>
                <w:rFonts w:hint="eastAsia"/>
                <w:szCs w:val="21"/>
              </w:rPr>
            </w:pPr>
            <w:r>
              <w:rPr>
                <w:rFonts w:ascii="宋体" w:eastAsia="宋体" w:hAnsi="宋体" w:cs="宋体" w:hint="eastAsia"/>
                <w:color w:val="000000"/>
                <w:szCs w:val="21"/>
              </w:rPr>
              <w:t>能够理解和评价针对复杂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工程问题的工程实践对环境、社会可持续发展的影响。</w:t>
            </w:r>
          </w:p>
        </w:tc>
        <w:tc>
          <w:tcPr>
            <w:tcW w:w="2536" w:type="dxa"/>
            <w:gridSpan w:val="3"/>
            <w:vAlign w:val="center"/>
          </w:tcPr>
          <w:p w14:paraId="55E837B6" w14:textId="77777777" w:rsidR="008958CE" w:rsidRDefault="008958CE" w:rsidP="00110392">
            <w:pPr>
              <w:jc w:val="center"/>
              <w:rPr>
                <w:rFonts w:hint="eastAsia"/>
                <w:szCs w:val="21"/>
              </w:rPr>
            </w:pPr>
            <w:r>
              <w:rPr>
                <w:rFonts w:ascii="宋体" w:eastAsia="宋体" w:hAnsi="仿宋" w:cs="仿宋" w:hint="eastAsia"/>
                <w:lang w:eastAsia="zh-Hans"/>
              </w:rPr>
              <w:t>课程目标</w:t>
            </w:r>
            <w:r>
              <w:rPr>
                <w:rFonts w:ascii="宋体" w:eastAsia="宋体" w:cs="仿宋" w:hint="eastAsia"/>
              </w:rPr>
              <w:t>（三）</w:t>
            </w:r>
          </w:p>
        </w:tc>
      </w:tr>
      <w:tr w:rsidR="008958CE" w14:paraId="7A13F4EA" w14:textId="77777777" w:rsidTr="00110392">
        <w:trPr>
          <w:trHeight w:val="809"/>
          <w:jc w:val="center"/>
        </w:trPr>
        <w:tc>
          <w:tcPr>
            <w:tcW w:w="1301" w:type="dxa"/>
            <w:vMerge/>
          </w:tcPr>
          <w:p w14:paraId="5E212E93" w14:textId="77777777" w:rsidR="008958CE" w:rsidRDefault="008958CE" w:rsidP="00110392">
            <w:pPr>
              <w:pStyle w:val="TableParagraph"/>
              <w:spacing w:before="43"/>
              <w:ind w:right="7"/>
              <w:jc w:val="center"/>
              <w:rPr>
                <w:rFonts w:ascii="宋体" w:eastAsia="宋体" w:hAnsi="宋体" w:cs="宋体" w:hint="eastAsia"/>
                <w:b/>
                <w:sz w:val="21"/>
                <w:szCs w:val="21"/>
                <w:lang w:eastAsia="zh-CN"/>
              </w:rPr>
            </w:pPr>
          </w:p>
        </w:tc>
        <w:tc>
          <w:tcPr>
            <w:tcW w:w="2619" w:type="dxa"/>
            <w:gridSpan w:val="3"/>
            <w:vAlign w:val="center"/>
          </w:tcPr>
          <w:p w14:paraId="3A04A4F4" w14:textId="77777777" w:rsidR="008958CE" w:rsidRDefault="008958CE" w:rsidP="00110392">
            <w:pPr>
              <w:rPr>
                <w:rFonts w:hint="eastAsia"/>
                <w:szCs w:val="21"/>
              </w:rPr>
            </w:pPr>
            <w:r>
              <w:rPr>
                <w:rFonts w:ascii="宋体" w:eastAsia="宋体" w:hAnsi="宋体" w:cs="宋体" w:hint="eastAsia"/>
                <w:color w:val="000000"/>
                <w:szCs w:val="21"/>
              </w:rPr>
              <w:t>9.职业规范</w:t>
            </w:r>
          </w:p>
        </w:tc>
        <w:tc>
          <w:tcPr>
            <w:tcW w:w="2449" w:type="dxa"/>
            <w:gridSpan w:val="4"/>
            <w:vAlign w:val="center"/>
          </w:tcPr>
          <w:p w14:paraId="5F38FF87" w14:textId="77777777" w:rsidR="008958CE" w:rsidRDefault="008958CE" w:rsidP="00110392">
            <w:pPr>
              <w:rPr>
                <w:rFonts w:hint="eastAsia"/>
                <w:szCs w:val="21"/>
              </w:rPr>
            </w:pPr>
            <w:r>
              <w:rPr>
                <w:rFonts w:ascii="宋体" w:eastAsia="宋体" w:hAnsi="宋体" w:cs="宋体" w:hint="eastAsia"/>
                <w:color w:val="000000"/>
                <w:szCs w:val="21"/>
              </w:rPr>
              <w:t>具有人文社会科学素养、社会责任感，能够在</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工程实践中理解并遵守工程职业道德，履行责任。</w:t>
            </w:r>
          </w:p>
        </w:tc>
        <w:tc>
          <w:tcPr>
            <w:tcW w:w="2536" w:type="dxa"/>
            <w:gridSpan w:val="3"/>
            <w:vAlign w:val="center"/>
          </w:tcPr>
          <w:p w14:paraId="28AFC48C" w14:textId="77777777" w:rsidR="008958CE" w:rsidRDefault="008958CE" w:rsidP="00110392">
            <w:pPr>
              <w:jc w:val="center"/>
              <w:rPr>
                <w:rFonts w:hint="eastAsia"/>
                <w:szCs w:val="21"/>
              </w:rPr>
            </w:pPr>
            <w:r>
              <w:rPr>
                <w:rFonts w:ascii="宋体" w:eastAsia="宋体" w:hAnsi="仿宋" w:cs="仿宋" w:hint="eastAsia"/>
                <w:lang w:eastAsia="zh-Hans"/>
              </w:rPr>
              <w:t>课程目标</w:t>
            </w:r>
            <w:r>
              <w:rPr>
                <w:rFonts w:ascii="宋体" w:eastAsia="宋体" w:cs="仿宋" w:hint="eastAsia"/>
              </w:rPr>
              <w:t>（三）</w:t>
            </w:r>
          </w:p>
        </w:tc>
      </w:tr>
      <w:tr w:rsidR="008958CE" w14:paraId="521917D3" w14:textId="77777777" w:rsidTr="00110392">
        <w:trPr>
          <w:trHeight w:val="809"/>
          <w:jc w:val="center"/>
        </w:trPr>
        <w:tc>
          <w:tcPr>
            <w:tcW w:w="1301" w:type="dxa"/>
            <w:vMerge/>
          </w:tcPr>
          <w:p w14:paraId="6AA7AED7" w14:textId="77777777" w:rsidR="008958CE" w:rsidRDefault="008958CE" w:rsidP="00110392">
            <w:pPr>
              <w:pStyle w:val="TableParagraph"/>
              <w:spacing w:before="43"/>
              <w:ind w:right="7"/>
              <w:jc w:val="center"/>
              <w:rPr>
                <w:rFonts w:ascii="宋体" w:eastAsia="宋体" w:hAnsi="宋体" w:cs="宋体" w:hint="eastAsia"/>
                <w:b/>
                <w:sz w:val="21"/>
                <w:szCs w:val="21"/>
                <w:lang w:eastAsia="zh-CN"/>
              </w:rPr>
            </w:pPr>
          </w:p>
        </w:tc>
        <w:tc>
          <w:tcPr>
            <w:tcW w:w="2619" w:type="dxa"/>
            <w:gridSpan w:val="3"/>
            <w:vAlign w:val="center"/>
          </w:tcPr>
          <w:p w14:paraId="3DEB556F" w14:textId="77777777" w:rsidR="008958CE" w:rsidRDefault="008958CE" w:rsidP="00110392">
            <w:pPr>
              <w:rPr>
                <w:rFonts w:hint="eastAsia"/>
                <w:szCs w:val="21"/>
              </w:rPr>
            </w:pPr>
            <w:r>
              <w:rPr>
                <w:rFonts w:ascii="宋体" w:eastAsia="宋体" w:hAnsi="宋体" w:cs="宋体" w:hint="eastAsia"/>
                <w:color w:val="000000"/>
                <w:szCs w:val="21"/>
              </w:rPr>
              <w:t>10.个人和团队</w:t>
            </w:r>
          </w:p>
        </w:tc>
        <w:tc>
          <w:tcPr>
            <w:tcW w:w="2449" w:type="dxa"/>
            <w:gridSpan w:val="4"/>
            <w:vAlign w:val="center"/>
          </w:tcPr>
          <w:p w14:paraId="08394950" w14:textId="77777777" w:rsidR="008958CE" w:rsidRDefault="008958CE" w:rsidP="00110392">
            <w:pPr>
              <w:rPr>
                <w:rFonts w:hint="eastAsia"/>
                <w:szCs w:val="21"/>
              </w:rPr>
            </w:pPr>
            <w:r>
              <w:rPr>
                <w:rFonts w:ascii="宋体" w:eastAsia="宋体" w:hAnsi="宋体" w:cs="宋体" w:hint="eastAsia"/>
                <w:color w:val="000000"/>
                <w:szCs w:val="21"/>
              </w:rPr>
              <w:t>能够在多学科背景下的</w:t>
            </w:r>
            <w:r>
              <w:rPr>
                <w:rFonts w:ascii="宋体" w:eastAsia="宋体" w:hAnsi="宋体" w:cs="宋体" w:hint="eastAsia"/>
                <w:color w:val="000000"/>
                <w:szCs w:val="21"/>
                <w:lang w:eastAsia="zh-Hans"/>
              </w:rPr>
              <w:t>团队</w:t>
            </w:r>
            <w:r>
              <w:rPr>
                <w:rFonts w:ascii="宋体" w:eastAsia="宋体" w:hAnsi="宋体" w:cs="宋体" w:hint="eastAsia"/>
                <w:color w:val="000000"/>
                <w:szCs w:val="21"/>
              </w:rPr>
              <w:t>中承担</w:t>
            </w:r>
            <w:r>
              <w:rPr>
                <w:rFonts w:ascii="宋体" w:eastAsia="宋体" w:hAnsi="宋体" w:cs="宋体" w:hint="eastAsia"/>
                <w:color w:val="000000"/>
                <w:szCs w:val="21"/>
                <w:lang w:eastAsia="zh-Hans"/>
              </w:rPr>
              <w:t>个</w:t>
            </w:r>
            <w:r>
              <w:rPr>
                <w:rFonts w:ascii="宋体" w:eastAsia="宋体" w:hAnsi="宋体" w:cs="宋体" w:hint="eastAsia"/>
                <w:color w:val="000000"/>
                <w:szCs w:val="21"/>
              </w:rPr>
              <w:t>体，</w:t>
            </w:r>
            <w:r>
              <w:rPr>
                <w:rFonts w:ascii="宋体" w:eastAsia="宋体" w:hAnsi="宋体" w:cs="宋体" w:hint="eastAsia"/>
                <w:color w:val="000000"/>
                <w:szCs w:val="21"/>
                <w:lang w:eastAsia="zh-Hans"/>
              </w:rPr>
              <w:t>团队</w:t>
            </w:r>
            <w:r>
              <w:rPr>
                <w:rFonts w:ascii="宋体" w:eastAsia="宋体" w:hAnsi="宋体" w:cs="宋体" w:hint="eastAsia"/>
                <w:color w:val="000000"/>
                <w:szCs w:val="21"/>
              </w:rPr>
              <w:t>成员以及负责人的角色。</w:t>
            </w:r>
          </w:p>
        </w:tc>
        <w:tc>
          <w:tcPr>
            <w:tcW w:w="2536" w:type="dxa"/>
            <w:gridSpan w:val="3"/>
            <w:vAlign w:val="center"/>
          </w:tcPr>
          <w:p w14:paraId="18BE2834" w14:textId="77777777" w:rsidR="008958CE" w:rsidRDefault="008958CE" w:rsidP="00110392">
            <w:pPr>
              <w:jc w:val="center"/>
              <w:rPr>
                <w:rFonts w:hint="eastAsia"/>
                <w:szCs w:val="21"/>
              </w:rPr>
            </w:pPr>
            <w:r>
              <w:rPr>
                <w:rFonts w:ascii="宋体" w:eastAsia="宋体" w:hAnsi="仿宋" w:cs="仿宋" w:hint="eastAsia"/>
                <w:lang w:eastAsia="zh-Hans"/>
              </w:rPr>
              <w:t>课程目标</w:t>
            </w:r>
            <w:r>
              <w:rPr>
                <w:rFonts w:ascii="宋体" w:eastAsia="宋体" w:cs="仿宋" w:hint="eastAsia"/>
              </w:rPr>
              <w:t>（二）</w:t>
            </w:r>
          </w:p>
        </w:tc>
      </w:tr>
      <w:tr w:rsidR="008958CE" w14:paraId="562AC73A" w14:textId="77777777" w:rsidTr="00110392">
        <w:trPr>
          <w:trHeight w:val="809"/>
          <w:jc w:val="center"/>
        </w:trPr>
        <w:tc>
          <w:tcPr>
            <w:tcW w:w="1301" w:type="dxa"/>
            <w:vMerge/>
          </w:tcPr>
          <w:p w14:paraId="27B3D7B0" w14:textId="77777777" w:rsidR="008958CE" w:rsidRDefault="008958CE" w:rsidP="00110392">
            <w:pPr>
              <w:pStyle w:val="TableParagraph"/>
              <w:spacing w:before="43"/>
              <w:ind w:right="7"/>
              <w:jc w:val="center"/>
              <w:rPr>
                <w:rFonts w:ascii="宋体" w:eastAsia="宋体" w:hAnsi="宋体" w:cs="宋体" w:hint="eastAsia"/>
                <w:b/>
                <w:sz w:val="21"/>
                <w:szCs w:val="21"/>
                <w:lang w:eastAsia="zh-CN"/>
              </w:rPr>
            </w:pPr>
          </w:p>
        </w:tc>
        <w:tc>
          <w:tcPr>
            <w:tcW w:w="2619" w:type="dxa"/>
            <w:gridSpan w:val="3"/>
            <w:vAlign w:val="center"/>
          </w:tcPr>
          <w:p w14:paraId="39665334" w14:textId="77777777" w:rsidR="008958CE" w:rsidRDefault="008958CE" w:rsidP="00110392">
            <w:pPr>
              <w:rPr>
                <w:rFonts w:hint="eastAsia"/>
                <w:szCs w:val="21"/>
              </w:rPr>
            </w:pPr>
            <w:r>
              <w:rPr>
                <w:rFonts w:ascii="宋体" w:eastAsia="宋体" w:hAnsi="宋体" w:cs="宋体" w:hint="eastAsia"/>
                <w:color w:val="000000"/>
                <w:szCs w:val="21"/>
              </w:rPr>
              <w:t>11.沟通</w:t>
            </w:r>
          </w:p>
        </w:tc>
        <w:tc>
          <w:tcPr>
            <w:tcW w:w="2449" w:type="dxa"/>
            <w:gridSpan w:val="4"/>
            <w:vAlign w:val="center"/>
          </w:tcPr>
          <w:p w14:paraId="2592CAAF" w14:textId="77777777" w:rsidR="008958CE" w:rsidRDefault="008958CE" w:rsidP="00110392">
            <w:pPr>
              <w:rPr>
                <w:rFonts w:hint="eastAsia"/>
                <w:szCs w:val="21"/>
              </w:rPr>
            </w:pPr>
            <w:r>
              <w:rPr>
                <w:rFonts w:ascii="宋体" w:eastAsia="宋体" w:hAnsi="宋体" w:cs="宋体" w:hint="eastAsia"/>
                <w:color w:val="000000"/>
                <w:szCs w:val="21"/>
              </w:rPr>
              <w:t>能够就复杂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工程问题与业界同行及社会公众进行有效的沟通和交流，包括撰写报告和设计文稿、陈述发言、清晰表达或回应指令，并具备一定的国际视野，能够在跨文化背景下进行沟通和交流。</w:t>
            </w:r>
          </w:p>
        </w:tc>
        <w:tc>
          <w:tcPr>
            <w:tcW w:w="2536" w:type="dxa"/>
            <w:gridSpan w:val="3"/>
            <w:vAlign w:val="center"/>
          </w:tcPr>
          <w:p w14:paraId="0B76586B" w14:textId="77777777" w:rsidR="008958CE" w:rsidRDefault="008958CE" w:rsidP="00110392">
            <w:pPr>
              <w:jc w:val="center"/>
              <w:rPr>
                <w:rFonts w:hint="eastAsia"/>
                <w:szCs w:val="21"/>
              </w:rPr>
            </w:pPr>
            <w:r>
              <w:rPr>
                <w:rFonts w:ascii="宋体" w:eastAsia="宋体" w:hAnsi="仿宋" w:cs="仿宋" w:hint="eastAsia"/>
                <w:lang w:eastAsia="zh-Hans"/>
              </w:rPr>
              <w:t>课程目标</w:t>
            </w:r>
            <w:r>
              <w:rPr>
                <w:rFonts w:ascii="宋体" w:eastAsia="宋体" w:cs="仿宋" w:hint="eastAsia"/>
              </w:rPr>
              <w:t>（二）</w:t>
            </w:r>
          </w:p>
        </w:tc>
      </w:tr>
      <w:tr w:rsidR="008958CE" w14:paraId="717E23E5" w14:textId="77777777" w:rsidTr="00110392">
        <w:trPr>
          <w:trHeight w:val="809"/>
          <w:jc w:val="center"/>
        </w:trPr>
        <w:tc>
          <w:tcPr>
            <w:tcW w:w="1301" w:type="dxa"/>
            <w:vMerge/>
          </w:tcPr>
          <w:p w14:paraId="4229EB6A" w14:textId="77777777" w:rsidR="008958CE" w:rsidRDefault="008958CE" w:rsidP="00110392">
            <w:pPr>
              <w:pStyle w:val="TableParagraph"/>
              <w:spacing w:before="43"/>
              <w:ind w:right="7"/>
              <w:jc w:val="center"/>
              <w:rPr>
                <w:rFonts w:ascii="宋体" w:eastAsia="宋体" w:hAnsi="宋体" w:cs="宋体" w:hint="eastAsia"/>
                <w:b/>
                <w:sz w:val="21"/>
                <w:szCs w:val="21"/>
                <w:lang w:eastAsia="zh-CN"/>
              </w:rPr>
            </w:pPr>
          </w:p>
        </w:tc>
        <w:tc>
          <w:tcPr>
            <w:tcW w:w="2619" w:type="dxa"/>
            <w:gridSpan w:val="3"/>
            <w:vAlign w:val="center"/>
          </w:tcPr>
          <w:p w14:paraId="5D391833" w14:textId="77777777" w:rsidR="008958CE" w:rsidRDefault="008958CE" w:rsidP="00110392">
            <w:pPr>
              <w:rPr>
                <w:rFonts w:hint="eastAsia"/>
                <w:szCs w:val="21"/>
              </w:rPr>
            </w:pPr>
            <w:r>
              <w:rPr>
                <w:rFonts w:ascii="宋体" w:eastAsia="宋体" w:hAnsi="宋体" w:cs="宋体" w:hint="eastAsia"/>
                <w:color w:val="000000"/>
                <w:szCs w:val="21"/>
              </w:rPr>
              <w:t>12.项目管理</w:t>
            </w:r>
          </w:p>
        </w:tc>
        <w:tc>
          <w:tcPr>
            <w:tcW w:w="2449" w:type="dxa"/>
            <w:gridSpan w:val="4"/>
            <w:vAlign w:val="center"/>
          </w:tcPr>
          <w:p w14:paraId="72623C6F" w14:textId="77777777" w:rsidR="008958CE" w:rsidRDefault="008958CE" w:rsidP="00110392">
            <w:pPr>
              <w:rPr>
                <w:rFonts w:hint="eastAsia"/>
                <w:szCs w:val="21"/>
              </w:rPr>
            </w:pPr>
            <w:r>
              <w:rPr>
                <w:rFonts w:ascii="宋体" w:eastAsia="宋体" w:hAnsi="宋体" w:cs="宋体" w:hint="eastAsia"/>
                <w:color w:val="000000"/>
                <w:szCs w:val="21"/>
              </w:rPr>
              <w:t>理解并掌握</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工程管理原理与经济决策方法，并能在多学科环境中应用。</w:t>
            </w:r>
          </w:p>
        </w:tc>
        <w:tc>
          <w:tcPr>
            <w:tcW w:w="2536" w:type="dxa"/>
            <w:gridSpan w:val="3"/>
            <w:vAlign w:val="center"/>
          </w:tcPr>
          <w:p w14:paraId="3DB55B58" w14:textId="77777777" w:rsidR="008958CE" w:rsidRDefault="008958CE" w:rsidP="00110392">
            <w:pPr>
              <w:jc w:val="center"/>
              <w:rPr>
                <w:rFonts w:hint="eastAsia"/>
                <w:szCs w:val="21"/>
              </w:rPr>
            </w:pPr>
            <w:r>
              <w:rPr>
                <w:rFonts w:ascii="宋体" w:eastAsia="宋体" w:hAnsi="仿宋" w:cs="仿宋" w:hint="eastAsia"/>
                <w:lang w:eastAsia="zh-Hans"/>
              </w:rPr>
              <w:t>课程目标</w:t>
            </w:r>
            <w:r>
              <w:rPr>
                <w:rFonts w:ascii="宋体" w:eastAsia="宋体" w:cs="仿宋" w:hint="eastAsia"/>
              </w:rPr>
              <w:t>（二）</w:t>
            </w:r>
          </w:p>
        </w:tc>
      </w:tr>
      <w:tr w:rsidR="008958CE" w14:paraId="56BA3F33" w14:textId="77777777" w:rsidTr="00110392">
        <w:trPr>
          <w:trHeight w:val="809"/>
          <w:jc w:val="center"/>
        </w:trPr>
        <w:tc>
          <w:tcPr>
            <w:tcW w:w="1301" w:type="dxa"/>
            <w:vMerge/>
          </w:tcPr>
          <w:p w14:paraId="0F33FBBC" w14:textId="77777777" w:rsidR="008958CE" w:rsidRDefault="008958CE" w:rsidP="00110392">
            <w:pPr>
              <w:pStyle w:val="TableParagraph"/>
              <w:spacing w:before="43"/>
              <w:ind w:right="7"/>
              <w:jc w:val="center"/>
              <w:rPr>
                <w:rFonts w:ascii="宋体" w:eastAsia="宋体" w:hAnsi="宋体" w:cs="宋体" w:hint="eastAsia"/>
                <w:b/>
                <w:sz w:val="21"/>
                <w:szCs w:val="21"/>
                <w:lang w:eastAsia="zh-CN"/>
              </w:rPr>
            </w:pPr>
          </w:p>
        </w:tc>
        <w:tc>
          <w:tcPr>
            <w:tcW w:w="2619" w:type="dxa"/>
            <w:gridSpan w:val="3"/>
            <w:vAlign w:val="center"/>
          </w:tcPr>
          <w:p w14:paraId="584D125E" w14:textId="77777777" w:rsidR="008958CE" w:rsidRDefault="008958CE" w:rsidP="00110392">
            <w:pPr>
              <w:rPr>
                <w:rFonts w:hint="eastAsia"/>
                <w:szCs w:val="21"/>
              </w:rPr>
            </w:pPr>
            <w:r>
              <w:rPr>
                <w:rFonts w:ascii="宋体" w:eastAsia="宋体" w:hAnsi="宋体" w:cs="宋体" w:hint="eastAsia"/>
                <w:color w:val="000000"/>
                <w:szCs w:val="21"/>
              </w:rPr>
              <w:t>13.终身学习</w:t>
            </w:r>
          </w:p>
        </w:tc>
        <w:tc>
          <w:tcPr>
            <w:tcW w:w="2449" w:type="dxa"/>
            <w:gridSpan w:val="4"/>
            <w:vAlign w:val="center"/>
          </w:tcPr>
          <w:p w14:paraId="1FC68D65" w14:textId="77777777" w:rsidR="008958CE" w:rsidRDefault="008958CE" w:rsidP="00110392">
            <w:pPr>
              <w:rPr>
                <w:rFonts w:hint="eastAsia"/>
                <w:szCs w:val="21"/>
              </w:rPr>
            </w:pPr>
            <w:r>
              <w:rPr>
                <w:rFonts w:ascii="宋体" w:eastAsia="宋体" w:hAnsi="宋体" w:cs="宋体" w:hint="eastAsia"/>
                <w:color w:val="000000"/>
                <w:szCs w:val="21"/>
              </w:rPr>
              <w:t>具有自主学习和终身学习的意识，有不断学习和适应发展的能力。</w:t>
            </w:r>
          </w:p>
        </w:tc>
        <w:tc>
          <w:tcPr>
            <w:tcW w:w="2536" w:type="dxa"/>
            <w:gridSpan w:val="3"/>
            <w:vAlign w:val="center"/>
          </w:tcPr>
          <w:p w14:paraId="1F2B2F17" w14:textId="77777777" w:rsidR="008958CE" w:rsidRDefault="008958CE" w:rsidP="00110392">
            <w:pPr>
              <w:jc w:val="center"/>
              <w:rPr>
                <w:rFonts w:hint="eastAsia"/>
                <w:szCs w:val="21"/>
              </w:rPr>
            </w:pPr>
            <w:r>
              <w:rPr>
                <w:rFonts w:ascii="宋体" w:eastAsia="宋体" w:hAnsi="仿宋" w:cs="仿宋" w:hint="eastAsia"/>
                <w:lang w:eastAsia="zh-Hans"/>
              </w:rPr>
              <w:t>课程目标</w:t>
            </w:r>
            <w:r>
              <w:rPr>
                <w:rFonts w:ascii="宋体" w:eastAsia="宋体" w:cs="仿宋" w:hint="eastAsia"/>
              </w:rPr>
              <w:t>（三）</w:t>
            </w:r>
          </w:p>
        </w:tc>
      </w:tr>
      <w:tr w:rsidR="008958CE" w14:paraId="12BC722E" w14:textId="77777777" w:rsidTr="00110392">
        <w:trPr>
          <w:trHeight w:val="679"/>
          <w:jc w:val="center"/>
        </w:trPr>
        <w:tc>
          <w:tcPr>
            <w:tcW w:w="1301" w:type="dxa"/>
            <w:vMerge w:val="restart"/>
            <w:vAlign w:val="center"/>
          </w:tcPr>
          <w:p w14:paraId="42176A0F" w14:textId="77777777" w:rsidR="008958CE" w:rsidRDefault="008958CE" w:rsidP="00110392">
            <w:pPr>
              <w:pStyle w:val="TableParagraph"/>
              <w:spacing w:before="152"/>
              <w:ind w:left="8"/>
              <w:jc w:val="center"/>
              <w:rPr>
                <w:rFonts w:ascii="宋体" w:hint="eastAsia"/>
                <w:b/>
                <w:sz w:val="21"/>
              </w:rPr>
            </w:pPr>
            <w:r>
              <w:rPr>
                <w:rFonts w:ascii="宋体"/>
                <w:b/>
                <w:w w:val="98"/>
                <w:sz w:val="21"/>
              </w:rPr>
              <w:t>E</w:t>
            </w:r>
          </w:p>
          <w:p w14:paraId="174C95D2" w14:textId="77777777" w:rsidR="008958CE" w:rsidRDefault="008958CE" w:rsidP="00110392">
            <w:pPr>
              <w:pStyle w:val="TableParagraph"/>
              <w:spacing w:before="125" w:line="312" w:lineRule="auto"/>
              <w:ind w:right="23"/>
              <w:jc w:val="center"/>
              <w:rPr>
                <w:rFonts w:ascii="宋体" w:eastAsia="宋体" w:hAnsi="宋体" w:cs="宋体" w:hint="eastAsia"/>
                <w:b/>
                <w:bCs/>
                <w:sz w:val="21"/>
                <w:szCs w:val="21"/>
                <w:lang w:eastAsia="zh-CN"/>
              </w:rPr>
            </w:pPr>
            <w:proofErr w:type="spellStart"/>
            <w:r>
              <w:rPr>
                <w:rFonts w:ascii="宋体" w:eastAsia="宋体" w:hint="eastAsia"/>
                <w:b/>
                <w:sz w:val="21"/>
              </w:rPr>
              <w:t>教学内容</w:t>
            </w:r>
            <w:proofErr w:type="spellEnd"/>
          </w:p>
        </w:tc>
        <w:tc>
          <w:tcPr>
            <w:tcW w:w="3288" w:type="dxa"/>
            <w:gridSpan w:val="4"/>
            <w:vAlign w:val="center"/>
          </w:tcPr>
          <w:p w14:paraId="701C60FE" w14:textId="77777777" w:rsidR="008958CE" w:rsidRDefault="008958CE"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sz w:val="21"/>
                <w:lang w:eastAsia="zh-CN"/>
              </w:rPr>
              <w:t>实习（实践）项目</w:t>
            </w:r>
          </w:p>
        </w:tc>
        <w:tc>
          <w:tcPr>
            <w:tcW w:w="1780" w:type="dxa"/>
            <w:gridSpan w:val="3"/>
            <w:vAlign w:val="center"/>
          </w:tcPr>
          <w:p w14:paraId="0BC1E9F6" w14:textId="77777777" w:rsidR="008958CE" w:rsidRDefault="008958CE" w:rsidP="00110392">
            <w:pPr>
              <w:pStyle w:val="TableParagraph"/>
              <w:spacing w:before="125" w:line="312" w:lineRule="auto"/>
              <w:ind w:right="23"/>
              <w:jc w:val="center"/>
              <w:rPr>
                <w:rFonts w:ascii="宋体" w:eastAsia="宋体" w:hint="eastAsia"/>
                <w:sz w:val="21"/>
                <w:lang w:eastAsia="zh-CN"/>
              </w:rPr>
            </w:pPr>
            <w:r>
              <w:rPr>
                <w:rFonts w:ascii="宋体" w:eastAsia="宋体" w:hint="eastAsia"/>
                <w:sz w:val="21"/>
                <w:lang w:eastAsia="zh-CN"/>
              </w:rPr>
              <w:t>实习地点</w:t>
            </w:r>
          </w:p>
        </w:tc>
        <w:tc>
          <w:tcPr>
            <w:tcW w:w="2536" w:type="dxa"/>
            <w:gridSpan w:val="3"/>
            <w:vAlign w:val="center"/>
          </w:tcPr>
          <w:p w14:paraId="2939353F" w14:textId="77777777" w:rsidR="008958CE" w:rsidRDefault="008958CE"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Cs/>
                <w:sz w:val="21"/>
                <w:lang w:eastAsia="zh-CN"/>
              </w:rPr>
              <w:t>周数/学时分配</w:t>
            </w:r>
          </w:p>
        </w:tc>
      </w:tr>
      <w:tr w:rsidR="008958CE" w14:paraId="6EBAC940" w14:textId="77777777" w:rsidTr="00110392">
        <w:trPr>
          <w:trHeight w:hRule="exact" w:val="624"/>
          <w:jc w:val="center"/>
        </w:trPr>
        <w:tc>
          <w:tcPr>
            <w:tcW w:w="1301" w:type="dxa"/>
            <w:vMerge/>
          </w:tcPr>
          <w:p w14:paraId="6274FC57" w14:textId="77777777" w:rsidR="008958CE" w:rsidRDefault="008958CE" w:rsidP="00110392">
            <w:pPr>
              <w:pStyle w:val="TableParagraph"/>
              <w:spacing w:before="125" w:line="312" w:lineRule="auto"/>
              <w:ind w:right="23"/>
              <w:rPr>
                <w:rFonts w:hint="eastAsia"/>
              </w:rPr>
            </w:pPr>
          </w:p>
        </w:tc>
        <w:tc>
          <w:tcPr>
            <w:tcW w:w="3288" w:type="dxa"/>
            <w:gridSpan w:val="4"/>
            <w:vAlign w:val="center"/>
          </w:tcPr>
          <w:p w14:paraId="3D018732" w14:textId="77777777" w:rsidR="008958CE" w:rsidRDefault="008958CE" w:rsidP="00110392">
            <w:pPr>
              <w:jc w:val="center"/>
              <w:rPr>
                <w:rFonts w:hint="eastAsia"/>
              </w:rPr>
            </w:pPr>
            <w:r>
              <w:rPr>
                <w:rFonts w:cs="仿宋" w:hint="eastAsia"/>
                <w:sz w:val="22"/>
              </w:rPr>
              <w:t>电子商务案例分析概述</w:t>
            </w:r>
          </w:p>
        </w:tc>
        <w:tc>
          <w:tcPr>
            <w:tcW w:w="1780" w:type="dxa"/>
            <w:gridSpan w:val="3"/>
          </w:tcPr>
          <w:p w14:paraId="7EAC7116" w14:textId="77777777" w:rsidR="008958CE" w:rsidRDefault="008958CE" w:rsidP="00110392">
            <w:pPr>
              <w:pStyle w:val="TableParagraph"/>
              <w:spacing w:before="125" w:line="312" w:lineRule="auto"/>
              <w:ind w:right="23"/>
              <w:jc w:val="center"/>
              <w:rPr>
                <w:rFonts w:hint="eastAsia"/>
                <w:lang w:eastAsia="zh-CN"/>
              </w:rPr>
            </w:pPr>
            <w:r>
              <w:rPr>
                <w:rFonts w:hint="eastAsia"/>
                <w:lang w:eastAsia="zh-Hans"/>
              </w:rPr>
              <w:t>厚德楼</w:t>
            </w:r>
            <w:r>
              <w:rPr>
                <w:rFonts w:hint="eastAsia"/>
                <w:lang w:eastAsia="zh-CN"/>
              </w:rPr>
              <w:t>313</w:t>
            </w:r>
          </w:p>
        </w:tc>
        <w:tc>
          <w:tcPr>
            <w:tcW w:w="2536" w:type="dxa"/>
            <w:gridSpan w:val="3"/>
            <w:vAlign w:val="center"/>
          </w:tcPr>
          <w:p w14:paraId="387B56B9" w14:textId="77777777" w:rsidR="008958CE" w:rsidRDefault="008958CE" w:rsidP="00110392">
            <w:pPr>
              <w:jc w:val="center"/>
              <w:rPr>
                <w:rFonts w:ascii="宋体" w:eastAsia="宋体" w:hAnsi="宋体" w:cs="MingLiU" w:hint="eastAsia"/>
                <w:sz w:val="24"/>
                <w:szCs w:val="24"/>
              </w:rPr>
            </w:pPr>
            <w:r>
              <w:rPr>
                <w:rFonts w:ascii="华文仿宋" w:eastAsia="华文仿宋" w:hAnsi="华文仿宋" w:cs="华文仿宋"/>
                <w:szCs w:val="21"/>
              </w:rPr>
              <w:t>3</w:t>
            </w:r>
          </w:p>
        </w:tc>
      </w:tr>
      <w:tr w:rsidR="008958CE" w14:paraId="5109BF53" w14:textId="77777777" w:rsidTr="00110392">
        <w:trPr>
          <w:trHeight w:hRule="exact" w:val="624"/>
          <w:jc w:val="center"/>
        </w:trPr>
        <w:tc>
          <w:tcPr>
            <w:tcW w:w="1301" w:type="dxa"/>
            <w:vMerge/>
          </w:tcPr>
          <w:p w14:paraId="0EC7987C"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3288" w:type="dxa"/>
            <w:gridSpan w:val="4"/>
            <w:vAlign w:val="center"/>
          </w:tcPr>
          <w:p w14:paraId="1A3186D2" w14:textId="77777777" w:rsidR="008958CE" w:rsidRDefault="008958CE" w:rsidP="00110392">
            <w:pPr>
              <w:jc w:val="center"/>
              <w:rPr>
                <w:rFonts w:hint="eastAsia"/>
              </w:rPr>
            </w:pPr>
            <w:r>
              <w:rPr>
                <w:rFonts w:cs="仿宋" w:hint="eastAsia"/>
                <w:sz w:val="22"/>
              </w:rPr>
              <w:t>电子商务典型案例分析与分解</w:t>
            </w:r>
          </w:p>
        </w:tc>
        <w:tc>
          <w:tcPr>
            <w:tcW w:w="1780" w:type="dxa"/>
            <w:gridSpan w:val="3"/>
          </w:tcPr>
          <w:p w14:paraId="790DDB7C" w14:textId="77777777" w:rsidR="008958CE" w:rsidRDefault="008958CE" w:rsidP="00110392">
            <w:pPr>
              <w:spacing w:before="125" w:line="312" w:lineRule="auto"/>
              <w:ind w:right="23"/>
              <w:jc w:val="center"/>
              <w:rPr>
                <w:rFonts w:ascii="宋体" w:hAnsi="宋体" w:cs="宋体" w:hint="eastAsia"/>
                <w:b/>
                <w:bCs/>
                <w:szCs w:val="21"/>
              </w:rPr>
            </w:pPr>
            <w:r>
              <w:rPr>
                <w:rFonts w:hint="eastAsia"/>
                <w:lang w:eastAsia="zh-Hans"/>
              </w:rPr>
              <w:t>厚德楼</w:t>
            </w:r>
            <w:r>
              <w:rPr>
                <w:rFonts w:hint="eastAsia"/>
              </w:rPr>
              <w:t>313</w:t>
            </w:r>
          </w:p>
        </w:tc>
        <w:tc>
          <w:tcPr>
            <w:tcW w:w="2536" w:type="dxa"/>
            <w:gridSpan w:val="3"/>
            <w:vAlign w:val="center"/>
          </w:tcPr>
          <w:p w14:paraId="23AA22E7" w14:textId="77777777" w:rsidR="008958CE" w:rsidRDefault="008958CE" w:rsidP="00110392">
            <w:pPr>
              <w:jc w:val="center"/>
              <w:rPr>
                <w:rFonts w:ascii="宋体" w:eastAsia="宋体" w:hAnsi="宋体" w:cs="MingLiU" w:hint="eastAsia"/>
                <w:sz w:val="24"/>
                <w:szCs w:val="24"/>
              </w:rPr>
            </w:pPr>
            <w:r>
              <w:rPr>
                <w:rFonts w:ascii="华文仿宋" w:eastAsia="华文仿宋" w:hAnsi="华文仿宋" w:cs="华文仿宋"/>
                <w:szCs w:val="21"/>
              </w:rPr>
              <w:t>3</w:t>
            </w:r>
          </w:p>
        </w:tc>
      </w:tr>
      <w:tr w:rsidR="008958CE" w14:paraId="5F5BCE65" w14:textId="77777777" w:rsidTr="00110392">
        <w:trPr>
          <w:trHeight w:hRule="exact" w:val="624"/>
          <w:jc w:val="center"/>
        </w:trPr>
        <w:tc>
          <w:tcPr>
            <w:tcW w:w="1301" w:type="dxa"/>
            <w:vMerge/>
          </w:tcPr>
          <w:p w14:paraId="7DFDB0F6"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3288" w:type="dxa"/>
            <w:gridSpan w:val="4"/>
            <w:vAlign w:val="center"/>
          </w:tcPr>
          <w:p w14:paraId="087AB718" w14:textId="77777777" w:rsidR="008958CE" w:rsidRDefault="008958CE" w:rsidP="00110392">
            <w:pPr>
              <w:jc w:val="center"/>
              <w:rPr>
                <w:rFonts w:hint="eastAsia"/>
              </w:rPr>
            </w:pPr>
            <w:r>
              <w:rPr>
                <w:rFonts w:cs="仿宋" w:hint="eastAsia"/>
                <w:sz w:val="22"/>
              </w:rPr>
              <w:t>电子商务案例讨论与形成（一）</w:t>
            </w:r>
          </w:p>
          <w:p w14:paraId="66CED295" w14:textId="77777777" w:rsidR="008958CE" w:rsidRDefault="008958CE" w:rsidP="00110392">
            <w:pPr>
              <w:jc w:val="center"/>
              <w:rPr>
                <w:rFonts w:hint="eastAsia"/>
              </w:rPr>
            </w:pPr>
            <w:r>
              <w:rPr>
                <w:rFonts w:cs="仿宋" w:hint="eastAsia"/>
                <w:sz w:val="22"/>
              </w:rPr>
              <w:t>理论知识点归纳、总结</w:t>
            </w:r>
          </w:p>
        </w:tc>
        <w:tc>
          <w:tcPr>
            <w:tcW w:w="1780" w:type="dxa"/>
            <w:gridSpan w:val="3"/>
          </w:tcPr>
          <w:p w14:paraId="2771872E" w14:textId="77777777" w:rsidR="008958CE" w:rsidRDefault="008958CE" w:rsidP="00110392">
            <w:pPr>
              <w:spacing w:before="125" w:line="312" w:lineRule="auto"/>
              <w:ind w:right="23"/>
              <w:jc w:val="center"/>
              <w:rPr>
                <w:rFonts w:hint="eastAsia"/>
              </w:rPr>
            </w:pPr>
            <w:r>
              <w:rPr>
                <w:rFonts w:hint="eastAsia"/>
                <w:lang w:eastAsia="zh-Hans"/>
              </w:rPr>
              <w:t>厚德楼</w:t>
            </w:r>
            <w:r>
              <w:rPr>
                <w:rFonts w:hint="eastAsia"/>
              </w:rPr>
              <w:t>313</w:t>
            </w:r>
          </w:p>
        </w:tc>
        <w:tc>
          <w:tcPr>
            <w:tcW w:w="2536" w:type="dxa"/>
            <w:gridSpan w:val="3"/>
            <w:vAlign w:val="center"/>
          </w:tcPr>
          <w:p w14:paraId="495BBC83" w14:textId="77777777" w:rsidR="008958CE" w:rsidRDefault="008958CE" w:rsidP="00110392">
            <w:pPr>
              <w:jc w:val="center"/>
              <w:rPr>
                <w:rFonts w:ascii="宋体" w:hAnsi="宋体" w:hint="eastAsia"/>
                <w:sz w:val="18"/>
                <w:szCs w:val="18"/>
              </w:rPr>
            </w:pPr>
            <w:r>
              <w:rPr>
                <w:rFonts w:ascii="华文仿宋" w:eastAsia="华文仿宋" w:hAnsi="华文仿宋" w:cs="华文仿宋"/>
                <w:szCs w:val="21"/>
              </w:rPr>
              <w:t>3</w:t>
            </w:r>
          </w:p>
        </w:tc>
      </w:tr>
      <w:tr w:rsidR="008958CE" w14:paraId="76C91A3D" w14:textId="77777777" w:rsidTr="00110392">
        <w:trPr>
          <w:trHeight w:hRule="exact" w:val="624"/>
          <w:jc w:val="center"/>
        </w:trPr>
        <w:tc>
          <w:tcPr>
            <w:tcW w:w="1301" w:type="dxa"/>
            <w:vMerge/>
          </w:tcPr>
          <w:p w14:paraId="6009EC9B"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3288" w:type="dxa"/>
            <w:gridSpan w:val="4"/>
            <w:vAlign w:val="center"/>
          </w:tcPr>
          <w:p w14:paraId="77C6D012" w14:textId="77777777" w:rsidR="008958CE" w:rsidRDefault="008958CE" w:rsidP="00110392">
            <w:pPr>
              <w:jc w:val="center"/>
              <w:rPr>
                <w:rFonts w:hint="eastAsia"/>
              </w:rPr>
            </w:pPr>
            <w:r>
              <w:rPr>
                <w:rFonts w:cs="仿宋" w:hint="eastAsia"/>
                <w:sz w:val="22"/>
              </w:rPr>
              <w:t>电子商务案例讨论与形成（二）</w:t>
            </w:r>
          </w:p>
          <w:p w14:paraId="2129339C" w14:textId="77777777" w:rsidR="008958CE" w:rsidRDefault="008958CE" w:rsidP="00110392">
            <w:pPr>
              <w:jc w:val="center"/>
              <w:rPr>
                <w:rFonts w:hint="eastAsia"/>
                <w:lang w:eastAsia="zh-Hans"/>
              </w:rPr>
            </w:pPr>
            <w:r>
              <w:rPr>
                <w:rFonts w:cs="仿宋" w:hint="eastAsia"/>
                <w:sz w:val="22"/>
              </w:rPr>
              <w:t>选题分析</w:t>
            </w:r>
          </w:p>
        </w:tc>
        <w:tc>
          <w:tcPr>
            <w:tcW w:w="1780" w:type="dxa"/>
            <w:gridSpan w:val="3"/>
          </w:tcPr>
          <w:p w14:paraId="44AD9EE5" w14:textId="77777777" w:rsidR="008958CE" w:rsidRDefault="008958CE" w:rsidP="00110392">
            <w:pPr>
              <w:spacing w:before="125" w:line="312" w:lineRule="auto"/>
              <w:ind w:right="23"/>
              <w:jc w:val="center"/>
              <w:rPr>
                <w:rFonts w:hint="eastAsia"/>
              </w:rPr>
            </w:pPr>
            <w:r>
              <w:rPr>
                <w:rFonts w:hint="eastAsia"/>
                <w:lang w:eastAsia="zh-Hans"/>
              </w:rPr>
              <w:t>厚德楼</w:t>
            </w:r>
            <w:r>
              <w:rPr>
                <w:rFonts w:hint="eastAsia"/>
              </w:rPr>
              <w:t>313</w:t>
            </w:r>
          </w:p>
        </w:tc>
        <w:tc>
          <w:tcPr>
            <w:tcW w:w="2536" w:type="dxa"/>
            <w:gridSpan w:val="3"/>
            <w:vAlign w:val="center"/>
          </w:tcPr>
          <w:p w14:paraId="53B58C02" w14:textId="77777777" w:rsidR="008958CE" w:rsidRDefault="008958CE" w:rsidP="00110392">
            <w:pPr>
              <w:jc w:val="center"/>
              <w:rPr>
                <w:rFonts w:ascii="宋体" w:hAnsi="宋体" w:hint="eastAsia"/>
                <w:sz w:val="18"/>
                <w:szCs w:val="18"/>
              </w:rPr>
            </w:pPr>
            <w:r>
              <w:rPr>
                <w:rFonts w:ascii="华文仿宋" w:eastAsia="华文仿宋" w:hAnsi="华文仿宋" w:cs="华文仿宋"/>
                <w:szCs w:val="21"/>
              </w:rPr>
              <w:t>3</w:t>
            </w:r>
          </w:p>
        </w:tc>
      </w:tr>
      <w:tr w:rsidR="008958CE" w14:paraId="73BDF7F3" w14:textId="77777777" w:rsidTr="00110392">
        <w:trPr>
          <w:trHeight w:hRule="exact" w:val="624"/>
          <w:jc w:val="center"/>
        </w:trPr>
        <w:tc>
          <w:tcPr>
            <w:tcW w:w="1301" w:type="dxa"/>
            <w:vMerge/>
          </w:tcPr>
          <w:p w14:paraId="1C009D7C"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3288" w:type="dxa"/>
            <w:gridSpan w:val="4"/>
            <w:vAlign w:val="center"/>
          </w:tcPr>
          <w:p w14:paraId="5EA65352" w14:textId="77777777" w:rsidR="008958CE" w:rsidRDefault="008958CE" w:rsidP="00110392">
            <w:pPr>
              <w:jc w:val="center"/>
              <w:rPr>
                <w:rFonts w:hint="eastAsia"/>
              </w:rPr>
            </w:pPr>
            <w:r>
              <w:rPr>
                <w:rFonts w:cs="仿宋" w:hint="eastAsia"/>
                <w:sz w:val="22"/>
              </w:rPr>
              <w:t>电子商务案例讨论与形成（三）</w:t>
            </w:r>
          </w:p>
          <w:p w14:paraId="2DD75040" w14:textId="77777777" w:rsidR="008958CE" w:rsidRDefault="008958CE" w:rsidP="00110392">
            <w:pPr>
              <w:jc w:val="center"/>
              <w:rPr>
                <w:rFonts w:hint="eastAsia"/>
                <w:lang w:eastAsia="zh-Hans"/>
              </w:rPr>
            </w:pPr>
            <w:r>
              <w:rPr>
                <w:rFonts w:cs="仿宋" w:hint="eastAsia"/>
                <w:sz w:val="22"/>
              </w:rPr>
              <w:t>问题设置与分析</w:t>
            </w:r>
          </w:p>
        </w:tc>
        <w:tc>
          <w:tcPr>
            <w:tcW w:w="1780" w:type="dxa"/>
            <w:gridSpan w:val="3"/>
          </w:tcPr>
          <w:p w14:paraId="382E6A76" w14:textId="77777777" w:rsidR="008958CE" w:rsidRDefault="008958CE" w:rsidP="00110392">
            <w:pPr>
              <w:spacing w:before="125" w:line="312" w:lineRule="auto"/>
              <w:ind w:right="23"/>
              <w:jc w:val="center"/>
              <w:rPr>
                <w:rFonts w:hint="eastAsia"/>
              </w:rPr>
            </w:pPr>
            <w:r>
              <w:rPr>
                <w:rFonts w:hint="eastAsia"/>
                <w:lang w:eastAsia="zh-Hans"/>
              </w:rPr>
              <w:t>厚德楼</w:t>
            </w:r>
            <w:r>
              <w:rPr>
                <w:rFonts w:hint="eastAsia"/>
              </w:rPr>
              <w:t>313</w:t>
            </w:r>
          </w:p>
        </w:tc>
        <w:tc>
          <w:tcPr>
            <w:tcW w:w="2536" w:type="dxa"/>
            <w:gridSpan w:val="3"/>
            <w:vAlign w:val="center"/>
          </w:tcPr>
          <w:p w14:paraId="67B70815" w14:textId="77777777" w:rsidR="008958CE" w:rsidRDefault="008958CE" w:rsidP="00110392">
            <w:pPr>
              <w:jc w:val="center"/>
              <w:rPr>
                <w:rFonts w:ascii="宋体" w:hAnsi="宋体" w:hint="eastAsia"/>
                <w:sz w:val="18"/>
                <w:szCs w:val="18"/>
              </w:rPr>
            </w:pPr>
            <w:r>
              <w:rPr>
                <w:rFonts w:ascii="华文仿宋" w:eastAsia="华文仿宋" w:hAnsi="华文仿宋" w:cs="华文仿宋"/>
                <w:szCs w:val="21"/>
              </w:rPr>
              <w:t>3</w:t>
            </w:r>
          </w:p>
        </w:tc>
      </w:tr>
      <w:tr w:rsidR="008958CE" w14:paraId="79DEF3AE" w14:textId="77777777" w:rsidTr="00110392">
        <w:trPr>
          <w:trHeight w:hRule="exact" w:val="624"/>
          <w:jc w:val="center"/>
        </w:trPr>
        <w:tc>
          <w:tcPr>
            <w:tcW w:w="1301" w:type="dxa"/>
            <w:vMerge/>
          </w:tcPr>
          <w:p w14:paraId="59DE1BD0"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3288" w:type="dxa"/>
            <w:gridSpan w:val="4"/>
            <w:vAlign w:val="center"/>
          </w:tcPr>
          <w:p w14:paraId="38DDE230" w14:textId="77777777" w:rsidR="008958CE" w:rsidRDefault="008958CE" w:rsidP="00110392">
            <w:pPr>
              <w:jc w:val="center"/>
              <w:rPr>
                <w:rFonts w:hint="eastAsia"/>
              </w:rPr>
            </w:pPr>
            <w:r>
              <w:rPr>
                <w:rFonts w:cs="仿宋" w:hint="eastAsia"/>
                <w:sz w:val="22"/>
              </w:rPr>
              <w:t>电子商务案例讨论与形成（四）</w:t>
            </w:r>
          </w:p>
          <w:p w14:paraId="333B2D4C" w14:textId="77777777" w:rsidR="008958CE" w:rsidRDefault="008958CE" w:rsidP="00110392">
            <w:pPr>
              <w:jc w:val="center"/>
              <w:rPr>
                <w:rFonts w:hint="eastAsia"/>
              </w:rPr>
            </w:pPr>
            <w:r>
              <w:rPr>
                <w:rFonts w:cs="仿宋" w:hint="eastAsia"/>
                <w:sz w:val="22"/>
              </w:rPr>
              <w:t>小组总结与撰写规范</w:t>
            </w:r>
          </w:p>
        </w:tc>
        <w:tc>
          <w:tcPr>
            <w:tcW w:w="1780" w:type="dxa"/>
            <w:gridSpan w:val="3"/>
          </w:tcPr>
          <w:p w14:paraId="004578A2" w14:textId="77777777" w:rsidR="008958CE" w:rsidRDefault="008958CE" w:rsidP="00110392">
            <w:pPr>
              <w:spacing w:before="125" w:line="312" w:lineRule="auto"/>
              <w:ind w:right="23"/>
              <w:jc w:val="center"/>
              <w:rPr>
                <w:rFonts w:hint="eastAsia"/>
              </w:rPr>
            </w:pPr>
            <w:r>
              <w:rPr>
                <w:rFonts w:hint="eastAsia"/>
                <w:lang w:eastAsia="zh-Hans"/>
              </w:rPr>
              <w:t>厚德楼</w:t>
            </w:r>
            <w:r>
              <w:rPr>
                <w:rFonts w:hint="eastAsia"/>
              </w:rPr>
              <w:t>313</w:t>
            </w:r>
          </w:p>
        </w:tc>
        <w:tc>
          <w:tcPr>
            <w:tcW w:w="2536" w:type="dxa"/>
            <w:gridSpan w:val="3"/>
            <w:vAlign w:val="center"/>
          </w:tcPr>
          <w:p w14:paraId="04317EED" w14:textId="77777777" w:rsidR="008958CE" w:rsidRDefault="008958CE" w:rsidP="00110392">
            <w:pPr>
              <w:jc w:val="center"/>
              <w:rPr>
                <w:rFonts w:ascii="华文仿宋" w:eastAsia="华文仿宋" w:hAnsi="华文仿宋" w:cs="华文仿宋" w:hint="eastAsia"/>
                <w:szCs w:val="21"/>
              </w:rPr>
            </w:pPr>
            <w:r>
              <w:rPr>
                <w:rFonts w:ascii="华文仿宋" w:eastAsia="华文仿宋" w:hAnsi="华文仿宋" w:cs="华文仿宋"/>
                <w:szCs w:val="21"/>
              </w:rPr>
              <w:t>3</w:t>
            </w:r>
          </w:p>
        </w:tc>
      </w:tr>
      <w:tr w:rsidR="008958CE" w14:paraId="7D9BA617" w14:textId="77777777" w:rsidTr="00110392">
        <w:trPr>
          <w:trHeight w:hRule="exact" w:val="624"/>
          <w:jc w:val="center"/>
        </w:trPr>
        <w:tc>
          <w:tcPr>
            <w:tcW w:w="1301" w:type="dxa"/>
            <w:vMerge/>
          </w:tcPr>
          <w:p w14:paraId="79376184"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3288" w:type="dxa"/>
            <w:gridSpan w:val="4"/>
            <w:vAlign w:val="center"/>
          </w:tcPr>
          <w:p w14:paraId="5CA4F006" w14:textId="77777777" w:rsidR="008958CE" w:rsidRDefault="008958CE" w:rsidP="00110392">
            <w:pPr>
              <w:jc w:val="center"/>
              <w:rPr>
                <w:rFonts w:hint="eastAsia"/>
              </w:rPr>
            </w:pPr>
            <w:r>
              <w:rPr>
                <w:rFonts w:cs="仿宋" w:hint="eastAsia"/>
                <w:sz w:val="22"/>
              </w:rPr>
              <w:t>小组展示与点评</w:t>
            </w:r>
          </w:p>
        </w:tc>
        <w:tc>
          <w:tcPr>
            <w:tcW w:w="1780" w:type="dxa"/>
            <w:gridSpan w:val="3"/>
          </w:tcPr>
          <w:p w14:paraId="3E9905C0" w14:textId="77777777" w:rsidR="008958CE" w:rsidRDefault="008958CE" w:rsidP="00110392">
            <w:pPr>
              <w:spacing w:before="125" w:line="312" w:lineRule="auto"/>
              <w:ind w:right="23"/>
              <w:jc w:val="center"/>
              <w:rPr>
                <w:rFonts w:hint="eastAsia"/>
              </w:rPr>
            </w:pPr>
            <w:r>
              <w:rPr>
                <w:rFonts w:hint="eastAsia"/>
                <w:lang w:eastAsia="zh-Hans"/>
              </w:rPr>
              <w:t>厚德楼</w:t>
            </w:r>
            <w:r>
              <w:rPr>
                <w:rFonts w:hint="eastAsia"/>
              </w:rPr>
              <w:t>313</w:t>
            </w:r>
          </w:p>
        </w:tc>
        <w:tc>
          <w:tcPr>
            <w:tcW w:w="2536" w:type="dxa"/>
            <w:gridSpan w:val="3"/>
            <w:vAlign w:val="center"/>
          </w:tcPr>
          <w:p w14:paraId="0F7E5BFD" w14:textId="77777777" w:rsidR="008958CE" w:rsidRDefault="008958CE" w:rsidP="00110392">
            <w:pPr>
              <w:jc w:val="center"/>
              <w:rPr>
                <w:rFonts w:ascii="华文仿宋" w:eastAsia="华文仿宋" w:hAnsi="华文仿宋" w:cs="华文仿宋" w:hint="eastAsia"/>
                <w:szCs w:val="21"/>
              </w:rPr>
            </w:pPr>
            <w:r>
              <w:rPr>
                <w:rFonts w:ascii="华文仿宋" w:eastAsia="华文仿宋" w:hAnsi="华文仿宋" w:cs="华文仿宋" w:hint="eastAsia"/>
                <w:szCs w:val="21"/>
              </w:rPr>
              <w:t>6</w:t>
            </w:r>
          </w:p>
        </w:tc>
      </w:tr>
      <w:tr w:rsidR="008958CE" w14:paraId="046E0950" w14:textId="77777777" w:rsidTr="00110392">
        <w:trPr>
          <w:trHeight w:hRule="exact" w:val="624"/>
          <w:jc w:val="center"/>
        </w:trPr>
        <w:tc>
          <w:tcPr>
            <w:tcW w:w="1301" w:type="dxa"/>
            <w:vMerge/>
          </w:tcPr>
          <w:p w14:paraId="573FAE80" w14:textId="77777777" w:rsidR="008958CE" w:rsidRDefault="008958CE"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5068" w:type="dxa"/>
            <w:gridSpan w:val="7"/>
          </w:tcPr>
          <w:p w14:paraId="41163EF0" w14:textId="77777777" w:rsidR="008958CE" w:rsidRDefault="008958CE" w:rsidP="00110392">
            <w:pPr>
              <w:pStyle w:val="TableParagraph"/>
              <w:spacing w:before="125" w:line="312" w:lineRule="auto"/>
              <w:ind w:right="23"/>
              <w:jc w:val="center"/>
              <w:rPr>
                <w:rFonts w:hint="eastAsia"/>
                <w:sz w:val="24"/>
                <w:lang w:eastAsia="zh-CN"/>
              </w:rPr>
            </w:pPr>
            <w:r>
              <w:rPr>
                <w:rFonts w:ascii="宋体" w:eastAsia="宋体" w:hAnsi="宋体" w:cs="宋体" w:hint="eastAsia"/>
                <w:sz w:val="21"/>
                <w:szCs w:val="21"/>
                <w:lang w:eastAsia="zh-CN"/>
              </w:rPr>
              <w:t>合 计</w:t>
            </w:r>
          </w:p>
        </w:tc>
        <w:tc>
          <w:tcPr>
            <w:tcW w:w="2536" w:type="dxa"/>
            <w:gridSpan w:val="3"/>
          </w:tcPr>
          <w:p w14:paraId="0D79603F" w14:textId="77777777" w:rsidR="008958CE" w:rsidRDefault="008958CE"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Ansi="宋体" w:cs="宋体"/>
                <w:sz w:val="21"/>
                <w:szCs w:val="21"/>
                <w:lang w:eastAsia="zh-CN"/>
              </w:rPr>
              <w:t>24</w:t>
            </w:r>
          </w:p>
        </w:tc>
      </w:tr>
      <w:tr w:rsidR="008958CE" w14:paraId="17D9D0F7" w14:textId="77777777" w:rsidTr="00110392">
        <w:trPr>
          <w:trHeight w:hRule="exact" w:val="1653"/>
          <w:jc w:val="center"/>
        </w:trPr>
        <w:tc>
          <w:tcPr>
            <w:tcW w:w="1301" w:type="dxa"/>
            <w:vAlign w:val="center"/>
          </w:tcPr>
          <w:p w14:paraId="0C67ECED" w14:textId="77777777" w:rsidR="008958CE" w:rsidRDefault="008958CE" w:rsidP="00110392">
            <w:pPr>
              <w:pStyle w:val="TableParagraph"/>
              <w:spacing w:before="12"/>
              <w:jc w:val="center"/>
              <w:rPr>
                <w:rFonts w:ascii="宋体" w:hint="eastAsia"/>
                <w:sz w:val="29"/>
                <w:lang w:eastAsia="zh-CN"/>
              </w:rPr>
            </w:pPr>
          </w:p>
          <w:p w14:paraId="09F8EFAE" w14:textId="77777777" w:rsidR="008958CE" w:rsidRDefault="008958CE" w:rsidP="00110392">
            <w:pPr>
              <w:pStyle w:val="TableParagraph"/>
              <w:ind w:left="8"/>
              <w:jc w:val="center"/>
              <w:rPr>
                <w:rFonts w:ascii="宋体" w:hint="eastAsia"/>
                <w:b/>
                <w:sz w:val="21"/>
                <w:lang w:eastAsia="zh-CN"/>
              </w:rPr>
            </w:pPr>
            <w:r>
              <w:rPr>
                <w:rFonts w:ascii="宋体"/>
                <w:b/>
                <w:w w:val="98"/>
                <w:sz w:val="21"/>
                <w:lang w:eastAsia="zh-CN"/>
              </w:rPr>
              <w:t>F</w:t>
            </w:r>
          </w:p>
          <w:p w14:paraId="2E0FA6CD" w14:textId="77777777" w:rsidR="008958CE" w:rsidRDefault="008958CE" w:rsidP="00110392">
            <w:pPr>
              <w:pStyle w:val="TableParagraph"/>
              <w:spacing w:before="43"/>
              <w:ind w:left="104" w:right="93"/>
              <w:jc w:val="center"/>
              <w:rPr>
                <w:rFonts w:ascii="宋体" w:eastAsia="宋体" w:hint="eastAsia"/>
                <w:b/>
                <w:sz w:val="21"/>
                <w:lang w:eastAsia="zh-CN"/>
              </w:rPr>
            </w:pPr>
            <w:r>
              <w:rPr>
                <w:rFonts w:ascii="宋体" w:eastAsia="宋体" w:hint="eastAsia"/>
                <w:b/>
                <w:sz w:val="21"/>
                <w:lang w:eastAsia="zh-CN"/>
              </w:rPr>
              <w:t>教学方式</w:t>
            </w:r>
          </w:p>
        </w:tc>
        <w:tc>
          <w:tcPr>
            <w:tcW w:w="7604" w:type="dxa"/>
            <w:gridSpan w:val="10"/>
            <w:vAlign w:val="center"/>
          </w:tcPr>
          <w:p w14:paraId="297ECFFB" w14:textId="77777777" w:rsidR="008958CE" w:rsidRDefault="008958CE" w:rsidP="00110392">
            <w:pPr>
              <w:pStyle w:val="TableParagraph"/>
              <w:tabs>
                <w:tab w:val="left" w:pos="1614"/>
                <w:tab w:val="left" w:pos="3145"/>
                <w:tab w:val="left" w:pos="5039"/>
              </w:tabs>
              <w:spacing w:before="183"/>
              <w:ind w:left="201"/>
              <w:jc w:val="both"/>
              <w:rPr>
                <w:rFonts w:ascii="宋体" w:eastAsia="宋体" w:hAnsi="宋体" w:cs="宋体" w:hint="eastAsia"/>
                <w:sz w:val="21"/>
                <w:szCs w:val="21"/>
                <w:lang w:eastAsia="zh-CN"/>
              </w:rPr>
            </w:pPr>
            <w:r>
              <w:rPr>
                <w:rFonts w:ascii="宋体" w:eastAsia="宋体" w:hAnsi="宋体" w:cs="宋体" w:hint="eastAsia"/>
                <w:sz w:val="21"/>
                <w:szCs w:val="21"/>
              </w:rPr>
              <w:sym w:font="Wingdings 2" w:char="0052"/>
            </w:r>
            <w:r>
              <w:rPr>
                <w:rFonts w:ascii="宋体" w:eastAsia="宋体" w:hAnsi="宋体" w:cs="宋体" w:hint="eastAsia"/>
                <w:sz w:val="21"/>
                <w:szCs w:val="21"/>
                <w:lang w:eastAsia="zh-CN"/>
              </w:rPr>
              <w:t>现场指导</w:t>
            </w:r>
            <w:r>
              <w:rPr>
                <w:rFonts w:ascii="宋体" w:eastAsia="宋体" w:hAnsi="宋体" w:cs="宋体" w:hint="eastAsia"/>
                <w:sz w:val="21"/>
                <w:szCs w:val="21"/>
                <w:lang w:eastAsia="zh-CN"/>
              </w:rPr>
              <w:tab/>
            </w:r>
            <w:r>
              <w:rPr>
                <w:rFonts w:ascii="宋体" w:eastAsia="宋体" w:hAnsi="宋体" w:cs="宋体" w:hint="eastAsia"/>
                <w:spacing w:val="-3"/>
                <w:sz w:val="21"/>
                <w:szCs w:val="21"/>
              </w:rPr>
              <w:sym w:font="Wingdings 2" w:char="00A3"/>
            </w:r>
            <w:r>
              <w:rPr>
                <w:rFonts w:ascii="宋体" w:eastAsia="宋体" w:hAnsi="宋体" w:cs="宋体" w:hint="eastAsia"/>
                <w:sz w:val="21"/>
                <w:szCs w:val="21"/>
                <w:lang w:eastAsia="zh-CN"/>
              </w:rPr>
              <w:t>讨论座谈</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问题导向学习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52"/>
            </w:r>
            <w:r>
              <w:rPr>
                <w:rFonts w:ascii="宋体" w:eastAsia="宋体" w:hAnsi="宋体" w:cs="宋体" w:hint="eastAsia"/>
                <w:sz w:val="21"/>
                <w:szCs w:val="21"/>
                <w:lang w:eastAsia="zh-CN"/>
              </w:rPr>
              <w:t>分组合作学习</w:t>
            </w:r>
          </w:p>
          <w:p w14:paraId="00FD8AEE" w14:textId="77777777" w:rsidR="008958CE" w:rsidRDefault="008958CE" w:rsidP="00110392">
            <w:pPr>
              <w:pStyle w:val="TableParagraph"/>
              <w:tabs>
                <w:tab w:val="left" w:pos="1614"/>
                <w:tab w:val="left" w:pos="3145"/>
                <w:tab w:val="left" w:pos="5039"/>
              </w:tabs>
              <w:spacing w:before="52"/>
              <w:ind w:left="201"/>
              <w:jc w:val="both"/>
              <w:rPr>
                <w:rFonts w:ascii="宋体" w:eastAsia="宋体" w:hAnsi="宋体" w:cs="宋体" w:hint="eastAsia"/>
                <w:sz w:val="21"/>
                <w:szCs w:val="21"/>
                <w:lang w:eastAsia="zh-CN"/>
              </w:rPr>
            </w:pPr>
            <w:r>
              <w:rPr>
                <w:rFonts w:ascii="宋体" w:eastAsia="宋体" w:hAnsi="宋体" w:cs="宋体" w:hint="eastAsia"/>
                <w:sz w:val="21"/>
                <w:szCs w:val="21"/>
              </w:rPr>
              <w:sym w:font="Wingdings 2" w:char="0052"/>
            </w:r>
            <w:r>
              <w:rPr>
                <w:rFonts w:ascii="宋体" w:eastAsia="宋体" w:hAnsi="宋体" w:cs="宋体" w:hint="eastAsia"/>
                <w:sz w:val="21"/>
                <w:szCs w:val="21"/>
                <w:lang w:eastAsia="zh-CN"/>
              </w:rPr>
              <w:t>专题学习</w:t>
            </w:r>
            <w:r>
              <w:rPr>
                <w:rFonts w:ascii="宋体" w:eastAsia="宋体" w:hAnsi="宋体" w:cs="宋体" w:hint="eastAsia"/>
                <w:sz w:val="21"/>
                <w:szCs w:val="21"/>
                <w:lang w:eastAsia="zh-CN"/>
              </w:rPr>
              <w:tab/>
            </w:r>
            <w:r>
              <w:rPr>
                <w:rFonts w:ascii="宋体" w:eastAsia="宋体" w:hAnsi="宋体" w:cs="宋体" w:hint="eastAsia"/>
                <w:spacing w:val="-3"/>
                <w:sz w:val="21"/>
                <w:szCs w:val="21"/>
              </w:rPr>
              <w:sym w:font="Wingdings 2" w:char="00A3"/>
            </w:r>
            <w:r>
              <w:rPr>
                <w:rFonts w:ascii="宋体" w:eastAsia="宋体" w:hAnsi="宋体" w:cs="宋体" w:hint="eastAsia"/>
                <w:sz w:val="21"/>
                <w:szCs w:val="21"/>
                <w:lang w:eastAsia="zh-CN"/>
              </w:rPr>
              <w:t>实作学习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52"/>
            </w:r>
            <w:r>
              <w:rPr>
                <w:rFonts w:ascii="宋体" w:eastAsia="宋体" w:hAnsi="宋体" w:cs="宋体" w:hint="eastAsia"/>
                <w:sz w:val="21"/>
                <w:szCs w:val="21"/>
                <w:lang w:eastAsia="zh-CN"/>
              </w:rPr>
              <w:t>探究式学习</w:t>
            </w:r>
            <w:r>
              <w:rPr>
                <w:rFonts w:ascii="宋体" w:eastAsia="宋体" w:hAnsi="宋体" w:cs="宋体" w:hint="eastAsia"/>
                <w:sz w:val="21"/>
                <w:szCs w:val="21"/>
                <w:lang w:eastAsia="zh-CN"/>
              </w:rPr>
              <w:tab/>
            </w:r>
            <w:r>
              <w:rPr>
                <w:rFonts w:ascii="宋体" w:eastAsia="宋体" w:hAnsi="宋体" w:cs="宋体" w:hint="eastAsia"/>
                <w:sz w:val="21"/>
                <w:szCs w:val="21"/>
                <w:lang w:eastAsia="zh-CN"/>
              </w:rPr>
              <w:sym w:font="Wingdings" w:char="00FE"/>
            </w:r>
            <w:r>
              <w:rPr>
                <w:rFonts w:ascii="宋体" w:eastAsia="宋体" w:hAnsi="宋体" w:cs="宋体" w:hint="eastAsia"/>
                <w:sz w:val="21"/>
                <w:szCs w:val="21"/>
                <w:lang w:eastAsia="zh-CN"/>
              </w:rPr>
              <w:t>线上线下混合式学习</w:t>
            </w:r>
          </w:p>
          <w:p w14:paraId="19C78F86" w14:textId="77777777" w:rsidR="008958CE" w:rsidRDefault="008958CE" w:rsidP="00110392">
            <w:pPr>
              <w:pStyle w:val="TableParagraph"/>
              <w:numPr>
                <w:ilvl w:val="0"/>
                <w:numId w:val="2"/>
              </w:numPr>
              <w:tabs>
                <w:tab w:val="left" w:pos="417"/>
                <w:tab w:val="left" w:pos="2754"/>
              </w:tabs>
              <w:spacing w:before="53"/>
              <w:jc w:val="both"/>
              <w:rPr>
                <w:rFonts w:ascii="Times New Roman" w:eastAsia="Times New Roman"/>
                <w:sz w:val="24"/>
                <w:lang w:eastAsia="zh-CN"/>
              </w:rPr>
            </w:pPr>
            <w:proofErr w:type="spellStart"/>
            <w:r>
              <w:rPr>
                <w:rFonts w:ascii="宋体" w:eastAsia="宋体" w:hAnsi="宋体" w:cs="宋体" w:hint="eastAsia"/>
                <w:sz w:val="21"/>
                <w:szCs w:val="21"/>
              </w:rPr>
              <w:t>其他</w:t>
            </w:r>
            <w:proofErr w:type="spellEnd"/>
            <w:r>
              <w:rPr>
                <w:rFonts w:ascii="宋体" w:eastAsia="宋体" w:hAnsi="宋体" w:cs="宋体" w:hint="eastAsia"/>
                <w:sz w:val="21"/>
                <w:szCs w:val="21"/>
                <w:u w:val="single"/>
              </w:rPr>
              <w:tab/>
            </w:r>
          </w:p>
        </w:tc>
      </w:tr>
      <w:tr w:rsidR="008958CE" w14:paraId="6B30DD30" w14:textId="77777777" w:rsidTr="00110392">
        <w:trPr>
          <w:trHeight w:val="302"/>
          <w:jc w:val="center"/>
        </w:trPr>
        <w:tc>
          <w:tcPr>
            <w:tcW w:w="1301" w:type="dxa"/>
            <w:vMerge w:val="restart"/>
            <w:vAlign w:val="center"/>
          </w:tcPr>
          <w:p w14:paraId="1A324513" w14:textId="77777777" w:rsidR="008958CE" w:rsidRDefault="008958CE" w:rsidP="00110392">
            <w:pPr>
              <w:jc w:val="center"/>
              <w:rPr>
                <w:rFonts w:ascii="宋体" w:eastAsia="宋体" w:hint="eastAsia"/>
                <w:b/>
              </w:rPr>
            </w:pPr>
            <w:r>
              <w:rPr>
                <w:rFonts w:ascii="宋体" w:eastAsia="宋体" w:hint="eastAsia"/>
                <w:b/>
              </w:rPr>
              <w:t>G</w:t>
            </w:r>
          </w:p>
          <w:p w14:paraId="1590A19D" w14:textId="77777777" w:rsidR="008958CE" w:rsidRDefault="008958CE"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教学安排</w:t>
            </w:r>
          </w:p>
        </w:tc>
        <w:tc>
          <w:tcPr>
            <w:tcW w:w="569" w:type="dxa"/>
            <w:vMerge w:val="restart"/>
            <w:vAlign w:val="center"/>
          </w:tcPr>
          <w:p w14:paraId="6894CC9A" w14:textId="77777777" w:rsidR="008958CE" w:rsidRDefault="008958CE" w:rsidP="00110392">
            <w:pPr>
              <w:jc w:val="center"/>
              <w:rPr>
                <w:rFonts w:ascii="宋体" w:eastAsia="宋体" w:hAnsi="宋体" w:cs="宋体" w:hint="eastAsia"/>
                <w:b/>
                <w:bCs/>
                <w:szCs w:val="21"/>
              </w:rPr>
            </w:pPr>
            <w:proofErr w:type="gramStart"/>
            <w:r>
              <w:rPr>
                <w:rFonts w:ascii="宋体" w:eastAsia="宋体" w:hint="eastAsia"/>
              </w:rPr>
              <w:t>次别</w:t>
            </w:r>
            <w:proofErr w:type="gramEnd"/>
          </w:p>
        </w:tc>
        <w:tc>
          <w:tcPr>
            <w:tcW w:w="2050" w:type="dxa"/>
            <w:gridSpan w:val="2"/>
            <w:vMerge w:val="restart"/>
            <w:vAlign w:val="center"/>
          </w:tcPr>
          <w:p w14:paraId="2F7A19DC" w14:textId="77777777" w:rsidR="008958CE" w:rsidRDefault="008958CE" w:rsidP="00110392">
            <w:pPr>
              <w:jc w:val="center"/>
              <w:rPr>
                <w:rFonts w:ascii="宋体" w:eastAsia="宋体" w:hAnsi="宋体" w:cs="宋体" w:hint="eastAsia"/>
                <w:b/>
                <w:bCs/>
                <w:szCs w:val="21"/>
              </w:rPr>
            </w:pPr>
            <w:r>
              <w:rPr>
                <w:rFonts w:ascii="宋体" w:eastAsia="宋体" w:hint="eastAsia"/>
              </w:rPr>
              <w:t>实习（实践）项目</w:t>
            </w:r>
          </w:p>
        </w:tc>
        <w:tc>
          <w:tcPr>
            <w:tcW w:w="870" w:type="dxa"/>
            <w:gridSpan w:val="2"/>
            <w:vMerge w:val="restart"/>
            <w:vAlign w:val="center"/>
          </w:tcPr>
          <w:p w14:paraId="7A3EC9E9" w14:textId="77777777" w:rsidR="008958CE" w:rsidRDefault="008958CE" w:rsidP="00110392">
            <w:pPr>
              <w:jc w:val="center"/>
              <w:rPr>
                <w:rFonts w:ascii="宋体" w:eastAsia="宋体" w:hint="eastAsia"/>
              </w:rPr>
            </w:pPr>
            <w:r>
              <w:rPr>
                <w:rFonts w:ascii="宋体" w:eastAsia="宋体" w:hint="eastAsia"/>
              </w:rPr>
              <w:t>支撑课程</w:t>
            </w:r>
          </w:p>
          <w:p w14:paraId="55D4EA4D" w14:textId="77777777" w:rsidR="008958CE" w:rsidRDefault="008958CE" w:rsidP="00110392">
            <w:pPr>
              <w:jc w:val="center"/>
              <w:rPr>
                <w:rFonts w:ascii="宋体" w:eastAsia="宋体" w:hAnsi="宋体" w:cs="宋体" w:hint="eastAsia"/>
                <w:b/>
                <w:bCs/>
                <w:szCs w:val="21"/>
              </w:rPr>
            </w:pPr>
            <w:r>
              <w:rPr>
                <w:rFonts w:ascii="宋体" w:eastAsia="宋体" w:hint="eastAsia"/>
              </w:rPr>
              <w:t>目标</w:t>
            </w:r>
          </w:p>
        </w:tc>
        <w:tc>
          <w:tcPr>
            <w:tcW w:w="2939" w:type="dxa"/>
            <w:gridSpan w:val="4"/>
            <w:vAlign w:val="center"/>
          </w:tcPr>
          <w:p w14:paraId="642D7326" w14:textId="77777777" w:rsidR="008958CE" w:rsidRDefault="008958CE" w:rsidP="00110392">
            <w:pPr>
              <w:jc w:val="center"/>
              <w:rPr>
                <w:rFonts w:ascii="宋体" w:eastAsia="宋体" w:hint="eastAsia"/>
              </w:rPr>
            </w:pPr>
            <w:proofErr w:type="gramStart"/>
            <w:r>
              <w:rPr>
                <w:rFonts w:ascii="宋体" w:eastAsia="宋体" w:hint="eastAsia"/>
              </w:rPr>
              <w:t>课程思政融入</w:t>
            </w:r>
            <w:proofErr w:type="gramEnd"/>
          </w:p>
          <w:p w14:paraId="3EA75737" w14:textId="77777777" w:rsidR="008958CE" w:rsidRDefault="008958CE" w:rsidP="00110392">
            <w:pPr>
              <w:rPr>
                <w:rFonts w:ascii="宋体" w:eastAsia="宋体" w:hAnsi="宋体" w:cs="宋体" w:hint="eastAsia"/>
                <w:b/>
                <w:bCs/>
                <w:szCs w:val="21"/>
              </w:rPr>
            </w:pPr>
            <w:r>
              <w:rPr>
                <w:rFonts w:ascii="宋体" w:eastAsia="宋体" w:hint="eastAsia"/>
                <w:b/>
                <w:bCs/>
                <w:color w:val="C00000"/>
              </w:rPr>
              <w:t>（根据实际情况至少填写3次）</w:t>
            </w:r>
          </w:p>
        </w:tc>
        <w:tc>
          <w:tcPr>
            <w:tcW w:w="1176" w:type="dxa"/>
            <w:vMerge w:val="restart"/>
            <w:vAlign w:val="center"/>
          </w:tcPr>
          <w:p w14:paraId="34C9ADBA" w14:textId="77777777" w:rsidR="008958CE" w:rsidRDefault="008958CE" w:rsidP="00110392">
            <w:pPr>
              <w:jc w:val="center"/>
              <w:rPr>
                <w:rFonts w:ascii="宋体" w:eastAsia="宋体" w:hint="eastAsia"/>
              </w:rPr>
            </w:pPr>
            <w:r>
              <w:rPr>
                <w:rFonts w:ascii="宋体" w:eastAsia="宋体" w:hint="eastAsia"/>
              </w:rPr>
              <w:t>教学方式</w:t>
            </w:r>
          </w:p>
          <w:p w14:paraId="381A7CC2" w14:textId="77777777" w:rsidR="008958CE" w:rsidRDefault="008958CE" w:rsidP="00110392">
            <w:pPr>
              <w:jc w:val="center"/>
              <w:rPr>
                <w:rFonts w:ascii="宋体" w:eastAsia="宋体" w:hAnsi="宋体" w:cs="宋体" w:hint="eastAsia"/>
                <w:b/>
                <w:bCs/>
                <w:szCs w:val="21"/>
              </w:rPr>
            </w:pPr>
            <w:r>
              <w:rPr>
                <w:rFonts w:ascii="宋体" w:eastAsia="宋体" w:hint="eastAsia"/>
              </w:rPr>
              <w:t>与手段</w:t>
            </w:r>
          </w:p>
        </w:tc>
      </w:tr>
      <w:tr w:rsidR="008958CE" w14:paraId="5C73A4D4" w14:textId="77777777" w:rsidTr="00110392">
        <w:trPr>
          <w:trHeight w:val="302"/>
          <w:jc w:val="center"/>
        </w:trPr>
        <w:tc>
          <w:tcPr>
            <w:tcW w:w="1301" w:type="dxa"/>
            <w:vMerge/>
          </w:tcPr>
          <w:p w14:paraId="4CA27BEA" w14:textId="77777777" w:rsidR="008958CE" w:rsidRDefault="008958CE" w:rsidP="00110392">
            <w:pPr>
              <w:pStyle w:val="TableParagraph"/>
              <w:spacing w:before="125" w:line="312" w:lineRule="auto"/>
              <w:ind w:right="23"/>
              <w:rPr>
                <w:rFonts w:hint="eastAsia"/>
              </w:rPr>
            </w:pPr>
          </w:p>
        </w:tc>
        <w:tc>
          <w:tcPr>
            <w:tcW w:w="569" w:type="dxa"/>
            <w:vMerge/>
          </w:tcPr>
          <w:p w14:paraId="1078950E" w14:textId="77777777" w:rsidR="008958CE" w:rsidRDefault="008958CE" w:rsidP="00110392">
            <w:pPr>
              <w:pStyle w:val="TableParagraph"/>
              <w:spacing w:before="125" w:line="312" w:lineRule="auto"/>
              <w:ind w:right="23"/>
              <w:rPr>
                <w:rFonts w:hint="eastAsia"/>
              </w:rPr>
            </w:pPr>
          </w:p>
        </w:tc>
        <w:tc>
          <w:tcPr>
            <w:tcW w:w="2050" w:type="dxa"/>
            <w:gridSpan w:val="2"/>
            <w:vMerge/>
          </w:tcPr>
          <w:p w14:paraId="7CFAF3C7" w14:textId="77777777" w:rsidR="008958CE" w:rsidRDefault="008958CE" w:rsidP="00110392">
            <w:pPr>
              <w:pStyle w:val="TableParagraph"/>
              <w:spacing w:before="125" w:line="312" w:lineRule="auto"/>
              <w:ind w:right="23"/>
              <w:rPr>
                <w:rFonts w:hint="eastAsia"/>
              </w:rPr>
            </w:pPr>
          </w:p>
        </w:tc>
        <w:tc>
          <w:tcPr>
            <w:tcW w:w="870" w:type="dxa"/>
            <w:gridSpan w:val="2"/>
            <w:vMerge/>
          </w:tcPr>
          <w:p w14:paraId="42671440" w14:textId="77777777" w:rsidR="008958CE" w:rsidRDefault="008958CE" w:rsidP="00110392">
            <w:pPr>
              <w:pStyle w:val="TableParagraph"/>
              <w:spacing w:before="125" w:line="312" w:lineRule="auto"/>
              <w:ind w:right="23"/>
              <w:rPr>
                <w:rFonts w:hint="eastAsia"/>
              </w:rPr>
            </w:pPr>
          </w:p>
        </w:tc>
        <w:tc>
          <w:tcPr>
            <w:tcW w:w="1658" w:type="dxa"/>
            <w:gridSpan w:val="3"/>
            <w:vAlign w:val="center"/>
          </w:tcPr>
          <w:p w14:paraId="0780B7F1" w14:textId="77777777" w:rsidR="008958CE" w:rsidRDefault="008958CE" w:rsidP="00110392">
            <w:pPr>
              <w:jc w:val="center"/>
              <w:rPr>
                <w:rFonts w:ascii="宋体" w:eastAsia="宋体" w:hAnsi="宋体" w:cs="宋体" w:hint="eastAsia"/>
                <w:b/>
                <w:bCs/>
                <w:szCs w:val="21"/>
              </w:rPr>
            </w:pPr>
            <w:proofErr w:type="gramStart"/>
            <w:r>
              <w:rPr>
                <w:rFonts w:ascii="宋体" w:eastAsia="宋体" w:hint="eastAsia"/>
              </w:rPr>
              <w:t>思政元素</w:t>
            </w:r>
            <w:proofErr w:type="gramEnd"/>
          </w:p>
        </w:tc>
        <w:tc>
          <w:tcPr>
            <w:tcW w:w="1281" w:type="dxa"/>
            <w:vAlign w:val="center"/>
          </w:tcPr>
          <w:p w14:paraId="701D401C" w14:textId="77777777" w:rsidR="008958CE" w:rsidRDefault="008958CE" w:rsidP="00110392">
            <w:pPr>
              <w:jc w:val="center"/>
              <w:rPr>
                <w:rFonts w:ascii="宋体" w:eastAsia="宋体" w:hAnsi="宋体" w:cs="宋体" w:hint="eastAsia"/>
                <w:b/>
                <w:bCs/>
                <w:szCs w:val="21"/>
              </w:rPr>
            </w:pPr>
            <w:proofErr w:type="gramStart"/>
            <w:r>
              <w:rPr>
                <w:rFonts w:ascii="宋体" w:eastAsia="宋体" w:hint="eastAsia"/>
              </w:rPr>
              <w:t>思政目标</w:t>
            </w:r>
            <w:proofErr w:type="gramEnd"/>
          </w:p>
        </w:tc>
        <w:tc>
          <w:tcPr>
            <w:tcW w:w="1176" w:type="dxa"/>
            <w:vMerge/>
          </w:tcPr>
          <w:p w14:paraId="2D316EC7"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r>
      <w:tr w:rsidR="008958CE" w14:paraId="0C72BC88" w14:textId="77777777" w:rsidTr="00110392">
        <w:trPr>
          <w:trHeight w:hRule="exact" w:val="782"/>
          <w:jc w:val="center"/>
        </w:trPr>
        <w:tc>
          <w:tcPr>
            <w:tcW w:w="1301" w:type="dxa"/>
            <w:vMerge/>
          </w:tcPr>
          <w:p w14:paraId="5B873F5E"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6E96D7A1" w14:textId="77777777" w:rsidR="008958CE" w:rsidRDefault="008958CE" w:rsidP="00110392">
            <w:pPr>
              <w:jc w:val="center"/>
              <w:rPr>
                <w:rFonts w:ascii="宋体" w:eastAsia="宋体" w:hAnsi="宋体" w:cs="宋体" w:hint="eastAsia"/>
                <w:szCs w:val="21"/>
              </w:rPr>
            </w:pPr>
            <w:r>
              <w:rPr>
                <w:rFonts w:ascii="华文仿宋" w:eastAsia="华文仿宋" w:hAnsi="华文仿宋" w:cs="华文仿宋" w:hint="eastAsia"/>
                <w:szCs w:val="21"/>
              </w:rPr>
              <w:t>1</w:t>
            </w:r>
          </w:p>
        </w:tc>
        <w:tc>
          <w:tcPr>
            <w:tcW w:w="2050" w:type="dxa"/>
            <w:gridSpan w:val="2"/>
            <w:vAlign w:val="center"/>
          </w:tcPr>
          <w:p w14:paraId="2BDB3D91" w14:textId="77777777" w:rsidR="008958CE" w:rsidRDefault="008958CE" w:rsidP="00110392">
            <w:pPr>
              <w:jc w:val="center"/>
              <w:rPr>
                <w:rFonts w:ascii="宋体" w:eastAsia="宋体" w:hAnsi="宋体" w:cs="宋体" w:hint="eastAsia"/>
                <w:szCs w:val="21"/>
              </w:rPr>
            </w:pPr>
            <w:r>
              <w:rPr>
                <w:rFonts w:cs="仿宋" w:hint="eastAsia"/>
                <w:sz w:val="22"/>
              </w:rPr>
              <w:t>电子商务案例分析概述</w:t>
            </w:r>
          </w:p>
        </w:tc>
        <w:tc>
          <w:tcPr>
            <w:tcW w:w="870" w:type="dxa"/>
            <w:gridSpan w:val="2"/>
          </w:tcPr>
          <w:p w14:paraId="14D5A3BE" w14:textId="77777777" w:rsidR="008958CE" w:rsidRDefault="008958CE" w:rsidP="00110392">
            <w:pPr>
              <w:pStyle w:val="TableParagraph"/>
              <w:spacing w:before="125"/>
              <w:ind w:right="23"/>
              <w:rPr>
                <w:rFonts w:ascii="宋体" w:eastAsia="宋体" w:hAnsi="宋体" w:cs="宋体" w:hint="eastAsia"/>
                <w:b/>
                <w:bCs/>
                <w:sz w:val="21"/>
                <w:szCs w:val="21"/>
                <w:lang w:eastAsia="zh-CN"/>
              </w:rPr>
            </w:pPr>
            <w:r>
              <w:rPr>
                <w:rFonts w:ascii="宋体" w:eastAsia="宋体" w:hAnsi="宋体" w:cs="宋体" w:hint="eastAsia"/>
                <w:sz w:val="21"/>
                <w:szCs w:val="21"/>
                <w:lang w:eastAsia="zh-CN"/>
              </w:rPr>
              <w:t>1、</w:t>
            </w:r>
            <w:r>
              <w:rPr>
                <w:rFonts w:ascii="宋体" w:eastAsia="宋体" w:hAnsi="宋体" w:cs="宋体"/>
                <w:sz w:val="21"/>
                <w:szCs w:val="21"/>
                <w:lang w:eastAsia="zh-CN"/>
              </w:rPr>
              <w:t>2</w:t>
            </w:r>
            <w:r>
              <w:rPr>
                <w:rFonts w:ascii="宋体" w:eastAsia="宋体" w:hAnsi="宋体" w:cs="宋体" w:hint="eastAsia"/>
                <w:sz w:val="21"/>
                <w:szCs w:val="21"/>
                <w:lang w:eastAsia="zh-CN"/>
              </w:rPr>
              <w:t>、3</w:t>
            </w:r>
          </w:p>
        </w:tc>
        <w:tc>
          <w:tcPr>
            <w:tcW w:w="1658" w:type="dxa"/>
            <w:gridSpan w:val="3"/>
          </w:tcPr>
          <w:p w14:paraId="62F76F1C" w14:textId="77777777" w:rsidR="008958CE" w:rsidRDefault="008958CE" w:rsidP="00110392">
            <w:pPr>
              <w:pStyle w:val="TableParagraph"/>
              <w:spacing w:before="125"/>
              <w:ind w:right="23"/>
              <w:rPr>
                <w:rFonts w:hint="eastAsia"/>
                <w:sz w:val="21"/>
                <w:szCs w:val="21"/>
                <w:lang w:eastAsia="zh-CN"/>
              </w:rPr>
            </w:pPr>
            <w:r>
              <w:rPr>
                <w:rFonts w:hint="eastAsia"/>
                <w:sz w:val="21"/>
                <w:szCs w:val="21"/>
                <w:lang w:eastAsia="zh-CN"/>
              </w:rPr>
              <w:t>我国电子商务发展历程</w:t>
            </w:r>
          </w:p>
        </w:tc>
        <w:tc>
          <w:tcPr>
            <w:tcW w:w="1281" w:type="dxa"/>
          </w:tcPr>
          <w:p w14:paraId="496E8320" w14:textId="77777777" w:rsidR="008958CE" w:rsidRDefault="008958CE" w:rsidP="00110392">
            <w:pPr>
              <w:pStyle w:val="TableParagraph"/>
              <w:spacing w:before="125"/>
              <w:ind w:right="23"/>
              <w:rPr>
                <w:rFonts w:hint="eastAsia"/>
                <w:sz w:val="21"/>
                <w:szCs w:val="21"/>
                <w:lang w:eastAsia="zh-Hans"/>
              </w:rPr>
            </w:pPr>
            <w:r>
              <w:rPr>
                <w:rFonts w:hint="eastAsia"/>
                <w:sz w:val="21"/>
                <w:szCs w:val="21"/>
                <w:lang w:eastAsia="zh-CN"/>
              </w:rPr>
              <w:t>制度</w:t>
            </w:r>
            <w:r>
              <w:rPr>
                <w:rFonts w:hint="eastAsia"/>
                <w:sz w:val="21"/>
                <w:szCs w:val="21"/>
                <w:lang w:eastAsia="zh-Hans"/>
              </w:rPr>
              <w:t>自信和社会责任</w:t>
            </w:r>
          </w:p>
        </w:tc>
        <w:tc>
          <w:tcPr>
            <w:tcW w:w="1176" w:type="dxa"/>
          </w:tcPr>
          <w:p w14:paraId="2FA9496E" w14:textId="77777777" w:rsidR="008958CE" w:rsidRDefault="008958CE" w:rsidP="00110392">
            <w:pPr>
              <w:pStyle w:val="TableParagraph"/>
              <w:spacing w:before="125"/>
              <w:ind w:right="23"/>
              <w:rPr>
                <w:rFonts w:ascii="宋体" w:eastAsia="宋体" w:hAnsi="宋体" w:cs="宋体" w:hint="eastAsia"/>
                <w:sz w:val="21"/>
                <w:szCs w:val="21"/>
                <w:lang w:eastAsia="zh-Hans"/>
              </w:rPr>
            </w:pPr>
            <w:r>
              <w:rPr>
                <w:rFonts w:ascii="宋体" w:eastAsia="宋体" w:hAnsi="宋体" w:cs="宋体"/>
                <w:sz w:val="16"/>
                <w:szCs w:val="16"/>
                <w:lang w:eastAsia="zh-CN"/>
              </w:rPr>
              <w:t xml:space="preserve"> </w:t>
            </w:r>
            <w:r>
              <w:rPr>
                <w:rFonts w:ascii="宋体" w:eastAsia="宋体" w:hAnsi="宋体" w:cs="宋体" w:hint="eastAsia"/>
                <w:sz w:val="16"/>
                <w:szCs w:val="16"/>
                <w:lang w:eastAsia="zh-Hans"/>
              </w:rPr>
              <w:t>面授</w:t>
            </w:r>
            <w:r>
              <w:rPr>
                <w:rFonts w:ascii="宋体" w:eastAsia="宋体" w:hAnsi="宋体" w:cs="宋体"/>
                <w:sz w:val="16"/>
                <w:szCs w:val="16"/>
                <w:lang w:eastAsia="zh-Hans"/>
              </w:rPr>
              <w:t>、</w:t>
            </w:r>
            <w:r>
              <w:rPr>
                <w:rFonts w:ascii="宋体" w:eastAsia="宋体" w:hAnsi="宋体" w:cs="宋体" w:hint="eastAsia"/>
                <w:sz w:val="16"/>
                <w:szCs w:val="16"/>
                <w:lang w:eastAsia="zh-Hans"/>
              </w:rPr>
              <w:t>案例讨论</w:t>
            </w:r>
          </w:p>
        </w:tc>
      </w:tr>
      <w:tr w:rsidR="008958CE" w14:paraId="20002954" w14:textId="77777777" w:rsidTr="00110392">
        <w:trPr>
          <w:trHeight w:hRule="exact" w:val="739"/>
          <w:jc w:val="center"/>
        </w:trPr>
        <w:tc>
          <w:tcPr>
            <w:tcW w:w="1301" w:type="dxa"/>
            <w:vMerge/>
          </w:tcPr>
          <w:p w14:paraId="28B77065"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205F9501" w14:textId="77777777" w:rsidR="008958CE" w:rsidRDefault="008958CE" w:rsidP="00110392">
            <w:pPr>
              <w:jc w:val="center"/>
              <w:rPr>
                <w:rFonts w:ascii="华文仿宋" w:eastAsia="华文仿宋" w:hAnsi="华文仿宋" w:cs="华文仿宋" w:hint="eastAsia"/>
                <w:szCs w:val="21"/>
              </w:rPr>
            </w:pPr>
            <w:r>
              <w:rPr>
                <w:rFonts w:ascii="华文仿宋" w:eastAsia="华文仿宋" w:hAnsi="华文仿宋" w:cs="华文仿宋"/>
                <w:szCs w:val="21"/>
              </w:rPr>
              <w:t>2</w:t>
            </w:r>
          </w:p>
        </w:tc>
        <w:tc>
          <w:tcPr>
            <w:tcW w:w="2050" w:type="dxa"/>
            <w:gridSpan w:val="2"/>
            <w:vAlign w:val="center"/>
          </w:tcPr>
          <w:p w14:paraId="0DE417B1" w14:textId="77777777" w:rsidR="008958CE" w:rsidRDefault="008958CE" w:rsidP="00110392">
            <w:pPr>
              <w:jc w:val="center"/>
              <w:rPr>
                <w:rFonts w:ascii="宋体" w:eastAsia="宋体" w:hAnsi="宋体" w:hint="eastAsia"/>
                <w:bCs/>
                <w:sz w:val="18"/>
                <w:szCs w:val="18"/>
              </w:rPr>
            </w:pPr>
            <w:r>
              <w:rPr>
                <w:rFonts w:cs="仿宋" w:hint="eastAsia"/>
                <w:sz w:val="22"/>
              </w:rPr>
              <w:t>电子商务典型案例分析与分解</w:t>
            </w:r>
          </w:p>
        </w:tc>
        <w:tc>
          <w:tcPr>
            <w:tcW w:w="870" w:type="dxa"/>
            <w:gridSpan w:val="2"/>
          </w:tcPr>
          <w:p w14:paraId="026D89FE" w14:textId="77777777" w:rsidR="008958CE" w:rsidRDefault="008958CE" w:rsidP="00110392">
            <w:pPr>
              <w:spacing w:before="125"/>
              <w:ind w:right="23"/>
              <w:rPr>
                <w:rFonts w:ascii="宋体" w:eastAsia="宋体" w:hAnsi="宋体" w:cs="宋体" w:hint="eastAsia"/>
                <w:szCs w:val="21"/>
              </w:rPr>
            </w:pPr>
            <w:r>
              <w:rPr>
                <w:rFonts w:ascii="宋体" w:eastAsia="宋体" w:hAnsi="宋体" w:cs="宋体"/>
                <w:szCs w:val="21"/>
              </w:rPr>
              <w:t>1</w:t>
            </w:r>
            <w:r>
              <w:rPr>
                <w:rFonts w:ascii="宋体" w:eastAsia="宋体" w:hAnsi="宋体" w:cs="宋体" w:hint="eastAsia"/>
                <w:szCs w:val="21"/>
              </w:rPr>
              <w:t>、</w:t>
            </w:r>
            <w:r>
              <w:rPr>
                <w:rFonts w:ascii="宋体" w:eastAsia="宋体" w:hAnsi="宋体" w:cs="宋体"/>
                <w:szCs w:val="21"/>
              </w:rPr>
              <w:t>2</w:t>
            </w:r>
          </w:p>
        </w:tc>
        <w:tc>
          <w:tcPr>
            <w:tcW w:w="1658" w:type="dxa"/>
            <w:gridSpan w:val="3"/>
          </w:tcPr>
          <w:p w14:paraId="3F537A97" w14:textId="77777777" w:rsidR="008958CE" w:rsidRDefault="008958CE" w:rsidP="00110392">
            <w:pPr>
              <w:pStyle w:val="TableParagraph"/>
              <w:spacing w:before="125"/>
              <w:ind w:right="23"/>
              <w:rPr>
                <w:rFonts w:hint="eastAsia"/>
                <w:sz w:val="21"/>
                <w:szCs w:val="21"/>
                <w:lang w:eastAsia="zh-CN"/>
              </w:rPr>
            </w:pPr>
          </w:p>
        </w:tc>
        <w:tc>
          <w:tcPr>
            <w:tcW w:w="1281" w:type="dxa"/>
          </w:tcPr>
          <w:p w14:paraId="0092B7DF" w14:textId="77777777" w:rsidR="008958CE" w:rsidRDefault="008958CE" w:rsidP="00110392">
            <w:pPr>
              <w:pStyle w:val="TableParagraph"/>
              <w:spacing w:before="125"/>
              <w:ind w:right="23"/>
              <w:rPr>
                <w:rFonts w:hint="eastAsia"/>
                <w:sz w:val="21"/>
                <w:szCs w:val="21"/>
                <w:lang w:eastAsia="zh-Hans"/>
              </w:rPr>
            </w:pPr>
          </w:p>
        </w:tc>
        <w:tc>
          <w:tcPr>
            <w:tcW w:w="1176" w:type="dxa"/>
          </w:tcPr>
          <w:p w14:paraId="17A4954B" w14:textId="77777777" w:rsidR="008958CE" w:rsidRDefault="008958CE" w:rsidP="00110392">
            <w:pPr>
              <w:spacing w:before="125"/>
              <w:ind w:right="23"/>
              <w:rPr>
                <w:rFonts w:ascii="宋体" w:eastAsia="宋体" w:hAnsi="宋体" w:cs="宋体" w:hint="eastAsia"/>
                <w:szCs w:val="21"/>
              </w:rPr>
            </w:pPr>
            <w:r>
              <w:rPr>
                <w:rFonts w:ascii="宋体" w:eastAsia="宋体" w:hAnsi="宋体" w:cs="宋体" w:hint="eastAsia"/>
                <w:sz w:val="16"/>
                <w:szCs w:val="16"/>
                <w:lang w:eastAsia="zh-Hans"/>
              </w:rPr>
              <w:t>面授</w:t>
            </w:r>
            <w:r>
              <w:rPr>
                <w:rFonts w:ascii="宋体" w:eastAsia="宋体" w:hAnsi="宋体" w:cs="宋体"/>
                <w:sz w:val="16"/>
                <w:szCs w:val="16"/>
                <w:lang w:eastAsia="zh-Hans"/>
              </w:rPr>
              <w:t>、</w:t>
            </w:r>
            <w:r>
              <w:rPr>
                <w:rFonts w:ascii="宋体" w:eastAsia="宋体" w:hAnsi="宋体" w:cs="宋体" w:hint="eastAsia"/>
                <w:sz w:val="16"/>
                <w:szCs w:val="16"/>
                <w:lang w:eastAsia="zh-Hans"/>
              </w:rPr>
              <w:t>案例讨论</w:t>
            </w:r>
          </w:p>
        </w:tc>
      </w:tr>
      <w:tr w:rsidR="008958CE" w14:paraId="1B9EAF06" w14:textId="77777777" w:rsidTr="00110392">
        <w:trPr>
          <w:trHeight w:hRule="exact" w:val="1357"/>
          <w:jc w:val="center"/>
        </w:trPr>
        <w:tc>
          <w:tcPr>
            <w:tcW w:w="1301" w:type="dxa"/>
            <w:vMerge/>
          </w:tcPr>
          <w:p w14:paraId="413E3AA5"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0B5C93D7" w14:textId="77777777" w:rsidR="008958CE" w:rsidRDefault="008958CE" w:rsidP="00110392">
            <w:pPr>
              <w:jc w:val="center"/>
              <w:rPr>
                <w:rFonts w:ascii="华文仿宋" w:eastAsia="华文仿宋" w:hAnsi="华文仿宋" w:cs="华文仿宋" w:hint="eastAsia"/>
                <w:szCs w:val="21"/>
              </w:rPr>
            </w:pPr>
            <w:r>
              <w:rPr>
                <w:rFonts w:ascii="华文仿宋" w:eastAsia="华文仿宋" w:hAnsi="华文仿宋" w:cs="华文仿宋"/>
                <w:szCs w:val="21"/>
              </w:rPr>
              <w:t>3</w:t>
            </w:r>
          </w:p>
        </w:tc>
        <w:tc>
          <w:tcPr>
            <w:tcW w:w="2050" w:type="dxa"/>
            <w:gridSpan w:val="2"/>
            <w:vAlign w:val="center"/>
          </w:tcPr>
          <w:p w14:paraId="79A04A43" w14:textId="77777777" w:rsidR="008958CE" w:rsidRDefault="008958CE" w:rsidP="00110392">
            <w:pPr>
              <w:jc w:val="center"/>
              <w:rPr>
                <w:rFonts w:hint="eastAsia"/>
              </w:rPr>
            </w:pPr>
            <w:r>
              <w:rPr>
                <w:rFonts w:cs="仿宋" w:hint="eastAsia"/>
                <w:sz w:val="22"/>
              </w:rPr>
              <w:t>电子商务案例讨论与形成（一）</w:t>
            </w:r>
          </w:p>
          <w:p w14:paraId="154DDE29" w14:textId="77777777" w:rsidR="008958CE" w:rsidRDefault="008958CE" w:rsidP="00110392">
            <w:pPr>
              <w:jc w:val="center"/>
              <w:rPr>
                <w:rFonts w:ascii="宋体" w:eastAsia="宋体" w:hAnsi="宋体" w:hint="eastAsia"/>
                <w:bCs/>
                <w:sz w:val="18"/>
                <w:szCs w:val="18"/>
              </w:rPr>
            </w:pPr>
            <w:r>
              <w:rPr>
                <w:rFonts w:cs="仿宋" w:hint="eastAsia"/>
                <w:sz w:val="22"/>
              </w:rPr>
              <w:t>理论知识点归纳、总结</w:t>
            </w:r>
          </w:p>
        </w:tc>
        <w:tc>
          <w:tcPr>
            <w:tcW w:w="870" w:type="dxa"/>
            <w:gridSpan w:val="2"/>
          </w:tcPr>
          <w:p w14:paraId="67507B12" w14:textId="77777777" w:rsidR="008958CE" w:rsidRDefault="008958CE" w:rsidP="00110392">
            <w:pPr>
              <w:spacing w:before="125"/>
              <w:ind w:right="23"/>
              <w:rPr>
                <w:rFonts w:ascii="宋体" w:eastAsia="宋体" w:hAnsi="宋体" w:cs="宋体" w:hint="eastAsia"/>
                <w:szCs w:val="21"/>
              </w:rPr>
            </w:pPr>
            <w:r>
              <w:rPr>
                <w:rFonts w:ascii="宋体" w:eastAsia="宋体" w:hAnsi="宋体" w:cs="宋体"/>
                <w:szCs w:val="21"/>
              </w:rPr>
              <w:t>1</w:t>
            </w:r>
            <w:r>
              <w:rPr>
                <w:rFonts w:ascii="宋体" w:eastAsia="宋体" w:hAnsi="宋体" w:cs="宋体" w:hint="eastAsia"/>
                <w:szCs w:val="21"/>
              </w:rPr>
              <w:t>、</w:t>
            </w:r>
            <w:r>
              <w:rPr>
                <w:rFonts w:ascii="宋体" w:eastAsia="宋体" w:hAnsi="宋体" w:cs="宋体"/>
                <w:szCs w:val="21"/>
              </w:rPr>
              <w:t>2</w:t>
            </w:r>
          </w:p>
        </w:tc>
        <w:tc>
          <w:tcPr>
            <w:tcW w:w="1658" w:type="dxa"/>
            <w:gridSpan w:val="3"/>
          </w:tcPr>
          <w:p w14:paraId="158E59E0" w14:textId="77777777" w:rsidR="008958CE" w:rsidRDefault="008958CE" w:rsidP="00110392">
            <w:pPr>
              <w:pStyle w:val="TableParagraph"/>
              <w:spacing w:before="125"/>
              <w:ind w:right="23"/>
              <w:rPr>
                <w:rFonts w:ascii="宋体" w:eastAsia="宋体" w:hAnsi="宋体" w:cs="宋体" w:hint="eastAsia"/>
                <w:b/>
                <w:bCs/>
                <w:sz w:val="21"/>
                <w:szCs w:val="21"/>
                <w:lang w:eastAsia="zh-CN"/>
              </w:rPr>
            </w:pPr>
          </w:p>
        </w:tc>
        <w:tc>
          <w:tcPr>
            <w:tcW w:w="1281" w:type="dxa"/>
          </w:tcPr>
          <w:p w14:paraId="111AB547" w14:textId="77777777" w:rsidR="008958CE" w:rsidRDefault="008958CE" w:rsidP="00110392">
            <w:pPr>
              <w:pStyle w:val="TableParagraph"/>
              <w:spacing w:before="125"/>
              <w:ind w:right="23"/>
              <w:rPr>
                <w:rFonts w:ascii="宋体" w:eastAsia="宋体" w:hAnsi="宋体" w:cs="宋体" w:hint="eastAsia"/>
                <w:b/>
                <w:bCs/>
                <w:sz w:val="21"/>
                <w:szCs w:val="21"/>
                <w:lang w:eastAsia="zh-Hans"/>
              </w:rPr>
            </w:pPr>
          </w:p>
        </w:tc>
        <w:tc>
          <w:tcPr>
            <w:tcW w:w="1176" w:type="dxa"/>
          </w:tcPr>
          <w:p w14:paraId="48A92289" w14:textId="77777777" w:rsidR="008958CE" w:rsidRDefault="008958CE" w:rsidP="00110392">
            <w:pPr>
              <w:spacing w:before="125"/>
              <w:ind w:right="23"/>
              <w:rPr>
                <w:rFonts w:ascii="宋体" w:eastAsia="宋体" w:hAnsi="宋体" w:cs="宋体" w:hint="eastAsia"/>
                <w:szCs w:val="21"/>
              </w:rPr>
            </w:pPr>
            <w:r>
              <w:rPr>
                <w:rFonts w:ascii="宋体" w:eastAsia="宋体" w:hAnsi="宋体" w:cs="宋体" w:hint="eastAsia"/>
                <w:sz w:val="16"/>
                <w:szCs w:val="16"/>
                <w:lang w:eastAsia="zh-Hans"/>
              </w:rPr>
              <w:t>面授</w:t>
            </w:r>
            <w:r>
              <w:rPr>
                <w:rFonts w:ascii="宋体" w:eastAsia="宋体" w:hAnsi="宋体" w:cs="宋体"/>
                <w:sz w:val="16"/>
                <w:szCs w:val="16"/>
                <w:lang w:eastAsia="zh-Hans"/>
              </w:rPr>
              <w:t>、</w:t>
            </w:r>
            <w:r>
              <w:rPr>
                <w:rFonts w:ascii="宋体" w:eastAsia="宋体" w:hAnsi="宋体" w:cs="宋体" w:hint="eastAsia"/>
                <w:sz w:val="16"/>
                <w:szCs w:val="16"/>
                <w:lang w:eastAsia="zh-Hans"/>
              </w:rPr>
              <w:t>案例讨论</w:t>
            </w:r>
          </w:p>
        </w:tc>
      </w:tr>
      <w:tr w:rsidR="008958CE" w14:paraId="627A5FFA" w14:textId="77777777" w:rsidTr="00110392">
        <w:trPr>
          <w:trHeight w:hRule="exact" w:val="1035"/>
          <w:jc w:val="center"/>
        </w:trPr>
        <w:tc>
          <w:tcPr>
            <w:tcW w:w="1301" w:type="dxa"/>
            <w:vMerge/>
          </w:tcPr>
          <w:p w14:paraId="31AD3712"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5D2688BA" w14:textId="77777777" w:rsidR="008958CE" w:rsidRDefault="008958CE" w:rsidP="00110392">
            <w:pPr>
              <w:jc w:val="center"/>
              <w:rPr>
                <w:rFonts w:ascii="宋体" w:eastAsia="宋体" w:hAnsi="宋体" w:cs="宋体" w:hint="eastAsia"/>
                <w:szCs w:val="21"/>
              </w:rPr>
            </w:pPr>
            <w:r>
              <w:rPr>
                <w:rFonts w:ascii="华文仿宋" w:eastAsia="华文仿宋" w:hAnsi="华文仿宋" w:cs="华文仿宋"/>
                <w:szCs w:val="21"/>
              </w:rPr>
              <w:t>4</w:t>
            </w:r>
          </w:p>
        </w:tc>
        <w:tc>
          <w:tcPr>
            <w:tcW w:w="2050" w:type="dxa"/>
            <w:gridSpan w:val="2"/>
            <w:vAlign w:val="center"/>
          </w:tcPr>
          <w:p w14:paraId="2A582395" w14:textId="77777777" w:rsidR="008958CE" w:rsidRDefault="008958CE" w:rsidP="00110392">
            <w:pPr>
              <w:jc w:val="center"/>
              <w:rPr>
                <w:rFonts w:hint="eastAsia"/>
              </w:rPr>
            </w:pPr>
            <w:r>
              <w:rPr>
                <w:rFonts w:cs="仿宋" w:hint="eastAsia"/>
                <w:sz w:val="22"/>
              </w:rPr>
              <w:t>电子商务案例讨论与形成（二）</w:t>
            </w:r>
          </w:p>
          <w:p w14:paraId="1259E712" w14:textId="77777777" w:rsidR="008958CE" w:rsidRDefault="008958CE" w:rsidP="00110392">
            <w:pPr>
              <w:jc w:val="center"/>
              <w:rPr>
                <w:rFonts w:hint="eastAsia"/>
                <w:lang w:eastAsia="zh-Hans"/>
              </w:rPr>
            </w:pPr>
            <w:r>
              <w:rPr>
                <w:rFonts w:cs="仿宋" w:hint="eastAsia"/>
                <w:sz w:val="22"/>
              </w:rPr>
              <w:t>选题分析</w:t>
            </w:r>
          </w:p>
        </w:tc>
        <w:tc>
          <w:tcPr>
            <w:tcW w:w="870" w:type="dxa"/>
            <w:gridSpan w:val="2"/>
          </w:tcPr>
          <w:p w14:paraId="1E024C26" w14:textId="77777777" w:rsidR="008958CE" w:rsidRDefault="008958CE" w:rsidP="00110392">
            <w:pPr>
              <w:spacing w:before="125"/>
              <w:ind w:right="23"/>
              <w:rPr>
                <w:rFonts w:ascii="宋体" w:eastAsia="宋体" w:hAnsi="宋体" w:cs="宋体" w:hint="eastAsia"/>
                <w:szCs w:val="21"/>
              </w:rPr>
            </w:pPr>
            <w:r>
              <w:rPr>
                <w:rFonts w:ascii="宋体" w:eastAsia="宋体" w:hAnsi="宋体" w:cs="宋体"/>
                <w:szCs w:val="21"/>
              </w:rPr>
              <w:t>1</w:t>
            </w:r>
            <w:r>
              <w:rPr>
                <w:rFonts w:ascii="宋体" w:eastAsia="宋体" w:hAnsi="宋体" w:cs="宋体" w:hint="eastAsia"/>
                <w:szCs w:val="21"/>
              </w:rPr>
              <w:t>、</w:t>
            </w:r>
            <w:r>
              <w:rPr>
                <w:rFonts w:ascii="宋体" w:eastAsia="宋体" w:hAnsi="宋体" w:cs="宋体"/>
                <w:szCs w:val="21"/>
              </w:rPr>
              <w:t>2</w:t>
            </w:r>
            <w:r>
              <w:rPr>
                <w:rFonts w:ascii="宋体" w:eastAsia="宋体" w:hAnsi="宋体" w:cs="宋体" w:hint="eastAsia"/>
                <w:szCs w:val="21"/>
              </w:rPr>
              <w:t>、3</w:t>
            </w:r>
          </w:p>
        </w:tc>
        <w:tc>
          <w:tcPr>
            <w:tcW w:w="1658" w:type="dxa"/>
            <w:gridSpan w:val="3"/>
          </w:tcPr>
          <w:p w14:paraId="59300088" w14:textId="77777777" w:rsidR="008958CE" w:rsidRDefault="008958CE" w:rsidP="00110392">
            <w:pPr>
              <w:pStyle w:val="TableParagraph"/>
              <w:spacing w:before="125"/>
              <w:ind w:right="23"/>
              <w:rPr>
                <w:rFonts w:hint="eastAsia"/>
                <w:sz w:val="21"/>
                <w:szCs w:val="21"/>
                <w:lang w:eastAsia="zh-CN"/>
              </w:rPr>
            </w:pPr>
            <w:r>
              <w:rPr>
                <w:rFonts w:ascii="宋体" w:eastAsia="宋体" w:hAnsi="宋体" w:cs="宋体" w:hint="eastAsia"/>
                <w:b/>
                <w:bCs/>
                <w:sz w:val="21"/>
                <w:szCs w:val="21"/>
                <w:lang w:eastAsia="zh-CN"/>
              </w:rPr>
              <w:t xml:space="preserve"> </w:t>
            </w:r>
            <w:r>
              <w:rPr>
                <w:rFonts w:hint="eastAsia"/>
                <w:sz w:val="21"/>
                <w:szCs w:val="21"/>
                <w:lang w:eastAsia="zh-CN"/>
              </w:rPr>
              <w:t>选题原则：公共性（张载：</w:t>
            </w:r>
            <w:proofErr w:type="gramStart"/>
            <w:r>
              <w:rPr>
                <w:rFonts w:hint="eastAsia"/>
                <w:sz w:val="21"/>
                <w:szCs w:val="21"/>
                <w:lang w:eastAsia="zh-CN"/>
              </w:rPr>
              <w:t>横渠四句</w:t>
            </w:r>
            <w:proofErr w:type="gramEnd"/>
            <w:r>
              <w:rPr>
                <w:rFonts w:hint="eastAsia"/>
                <w:sz w:val="21"/>
                <w:szCs w:val="21"/>
                <w:lang w:eastAsia="zh-CN"/>
              </w:rPr>
              <w:t>）</w:t>
            </w:r>
          </w:p>
        </w:tc>
        <w:tc>
          <w:tcPr>
            <w:tcW w:w="1281" w:type="dxa"/>
          </w:tcPr>
          <w:p w14:paraId="21913A20" w14:textId="77777777" w:rsidR="008958CE" w:rsidRDefault="008958CE" w:rsidP="00110392">
            <w:pPr>
              <w:pStyle w:val="TableParagraph"/>
              <w:spacing w:before="125"/>
              <w:ind w:right="23"/>
              <w:rPr>
                <w:rFonts w:ascii="宋体" w:eastAsia="宋体" w:hAnsi="宋体" w:cs="宋体" w:hint="eastAsia"/>
                <w:b/>
                <w:bCs/>
                <w:sz w:val="21"/>
                <w:szCs w:val="21"/>
                <w:lang w:eastAsia="zh-CN"/>
              </w:rPr>
            </w:pPr>
            <w:r>
              <w:rPr>
                <w:rFonts w:hint="eastAsia"/>
                <w:sz w:val="21"/>
                <w:szCs w:val="21"/>
                <w:lang w:eastAsia="zh-CN"/>
              </w:rPr>
              <w:t>文化自信、学术责任</w:t>
            </w:r>
          </w:p>
        </w:tc>
        <w:tc>
          <w:tcPr>
            <w:tcW w:w="1176" w:type="dxa"/>
          </w:tcPr>
          <w:p w14:paraId="5B6F937F" w14:textId="77777777" w:rsidR="008958CE" w:rsidRDefault="008958CE" w:rsidP="00110392">
            <w:pPr>
              <w:spacing w:before="125"/>
              <w:ind w:right="23"/>
              <w:rPr>
                <w:rFonts w:ascii="宋体" w:eastAsia="宋体" w:hAnsi="宋体" w:cs="宋体" w:hint="eastAsia"/>
                <w:szCs w:val="21"/>
              </w:rPr>
            </w:pPr>
            <w:r>
              <w:rPr>
                <w:rFonts w:ascii="宋体" w:eastAsia="宋体" w:hAnsi="宋体" w:cs="宋体" w:hint="eastAsia"/>
                <w:sz w:val="16"/>
                <w:szCs w:val="16"/>
                <w:lang w:eastAsia="zh-Hans"/>
              </w:rPr>
              <w:t>面授</w:t>
            </w:r>
            <w:r>
              <w:rPr>
                <w:rFonts w:ascii="宋体" w:eastAsia="宋体" w:hAnsi="宋体" w:cs="宋体"/>
                <w:sz w:val="16"/>
                <w:szCs w:val="16"/>
                <w:lang w:eastAsia="zh-Hans"/>
              </w:rPr>
              <w:t>、</w:t>
            </w:r>
            <w:r>
              <w:rPr>
                <w:rFonts w:ascii="宋体" w:eastAsia="宋体" w:hAnsi="宋体" w:cs="宋体" w:hint="eastAsia"/>
                <w:sz w:val="16"/>
                <w:szCs w:val="16"/>
              </w:rPr>
              <w:t>小组</w:t>
            </w:r>
            <w:r>
              <w:rPr>
                <w:rFonts w:ascii="宋体" w:eastAsia="宋体" w:hAnsi="宋体" w:cs="宋体" w:hint="eastAsia"/>
                <w:sz w:val="16"/>
                <w:szCs w:val="16"/>
                <w:lang w:eastAsia="zh-Hans"/>
              </w:rPr>
              <w:t>讨论</w:t>
            </w:r>
          </w:p>
        </w:tc>
      </w:tr>
      <w:tr w:rsidR="008958CE" w14:paraId="5ADEE30D" w14:textId="77777777" w:rsidTr="00110392">
        <w:trPr>
          <w:trHeight w:hRule="exact" w:val="1083"/>
          <w:jc w:val="center"/>
        </w:trPr>
        <w:tc>
          <w:tcPr>
            <w:tcW w:w="1301" w:type="dxa"/>
            <w:vMerge/>
          </w:tcPr>
          <w:p w14:paraId="0BC0E8CB"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02AF679A" w14:textId="77777777" w:rsidR="008958CE" w:rsidRDefault="008958CE" w:rsidP="00110392">
            <w:pPr>
              <w:jc w:val="center"/>
              <w:rPr>
                <w:rFonts w:ascii="宋体" w:eastAsia="宋体" w:hAnsi="宋体" w:cs="宋体" w:hint="eastAsia"/>
                <w:szCs w:val="21"/>
              </w:rPr>
            </w:pPr>
            <w:r>
              <w:rPr>
                <w:rFonts w:ascii="华文仿宋" w:eastAsia="华文仿宋" w:hAnsi="华文仿宋" w:cs="华文仿宋"/>
                <w:szCs w:val="21"/>
              </w:rPr>
              <w:t>5</w:t>
            </w:r>
          </w:p>
        </w:tc>
        <w:tc>
          <w:tcPr>
            <w:tcW w:w="2050" w:type="dxa"/>
            <w:gridSpan w:val="2"/>
            <w:vAlign w:val="center"/>
          </w:tcPr>
          <w:p w14:paraId="1E2626BC" w14:textId="77777777" w:rsidR="008958CE" w:rsidRDefault="008958CE" w:rsidP="00110392">
            <w:pPr>
              <w:jc w:val="center"/>
              <w:rPr>
                <w:rFonts w:hint="eastAsia"/>
              </w:rPr>
            </w:pPr>
            <w:r>
              <w:rPr>
                <w:rFonts w:cs="仿宋" w:hint="eastAsia"/>
                <w:sz w:val="22"/>
              </w:rPr>
              <w:t>电子商务案例讨论与形成（三）</w:t>
            </w:r>
          </w:p>
          <w:p w14:paraId="38A8BF16" w14:textId="77777777" w:rsidR="008958CE" w:rsidRDefault="008958CE" w:rsidP="00110392">
            <w:pPr>
              <w:jc w:val="center"/>
              <w:rPr>
                <w:rFonts w:hint="eastAsia"/>
                <w:lang w:eastAsia="zh-Hans"/>
              </w:rPr>
            </w:pPr>
            <w:r>
              <w:rPr>
                <w:rFonts w:cs="仿宋" w:hint="eastAsia"/>
                <w:sz w:val="22"/>
              </w:rPr>
              <w:t>问题设置与分析</w:t>
            </w:r>
          </w:p>
        </w:tc>
        <w:tc>
          <w:tcPr>
            <w:tcW w:w="870" w:type="dxa"/>
            <w:gridSpan w:val="2"/>
          </w:tcPr>
          <w:p w14:paraId="3CB76FBB" w14:textId="77777777" w:rsidR="008958CE" w:rsidRDefault="008958CE" w:rsidP="00110392">
            <w:pPr>
              <w:spacing w:before="125"/>
              <w:ind w:right="23"/>
              <w:rPr>
                <w:rFonts w:ascii="宋体" w:eastAsia="宋体" w:hAnsi="宋体" w:cs="宋体" w:hint="eastAsia"/>
                <w:szCs w:val="21"/>
              </w:rPr>
            </w:pPr>
            <w:r>
              <w:rPr>
                <w:rFonts w:ascii="宋体" w:eastAsia="宋体" w:hAnsi="宋体" w:cs="宋体" w:hint="eastAsia"/>
                <w:szCs w:val="21"/>
              </w:rPr>
              <w:t>1、2、3</w:t>
            </w:r>
          </w:p>
        </w:tc>
        <w:tc>
          <w:tcPr>
            <w:tcW w:w="1658" w:type="dxa"/>
            <w:gridSpan w:val="3"/>
          </w:tcPr>
          <w:p w14:paraId="6446305F" w14:textId="77777777" w:rsidR="008958CE" w:rsidRDefault="008958CE" w:rsidP="00110392">
            <w:pPr>
              <w:pStyle w:val="TableParagraph"/>
              <w:spacing w:before="125"/>
              <w:ind w:right="23"/>
              <w:rPr>
                <w:rFonts w:ascii="宋体" w:eastAsia="宋体" w:hAnsi="宋体" w:cs="宋体" w:hint="eastAsia"/>
                <w:b/>
                <w:bCs/>
                <w:sz w:val="21"/>
                <w:szCs w:val="21"/>
                <w:lang w:eastAsia="zh-CN"/>
              </w:rPr>
            </w:pPr>
            <w:r>
              <w:rPr>
                <w:rFonts w:hint="eastAsia"/>
                <w:sz w:val="21"/>
                <w:szCs w:val="21"/>
                <w:lang w:eastAsia="zh-CN"/>
              </w:rPr>
              <w:t>宜家（中国）探路电子商务</w:t>
            </w:r>
          </w:p>
        </w:tc>
        <w:tc>
          <w:tcPr>
            <w:tcW w:w="1281" w:type="dxa"/>
          </w:tcPr>
          <w:p w14:paraId="73BAABBD" w14:textId="77777777" w:rsidR="008958CE" w:rsidRDefault="008958CE" w:rsidP="00110392">
            <w:pPr>
              <w:pStyle w:val="TableParagraph"/>
              <w:spacing w:before="125"/>
              <w:ind w:right="23"/>
              <w:rPr>
                <w:rFonts w:ascii="宋体" w:eastAsia="宋体" w:hAnsi="宋体" w:cs="宋体" w:hint="eastAsia"/>
                <w:b/>
                <w:bCs/>
                <w:sz w:val="21"/>
                <w:szCs w:val="21"/>
                <w:lang w:eastAsia="zh-CN"/>
              </w:rPr>
            </w:pPr>
            <w:r>
              <w:rPr>
                <w:rFonts w:hint="eastAsia"/>
                <w:sz w:val="21"/>
                <w:szCs w:val="21"/>
                <w:lang w:eastAsia="zh-CN"/>
              </w:rPr>
              <w:t>道路自信和社会主义核心价值观</w:t>
            </w:r>
          </w:p>
        </w:tc>
        <w:tc>
          <w:tcPr>
            <w:tcW w:w="1176" w:type="dxa"/>
          </w:tcPr>
          <w:p w14:paraId="5B5B5BD5" w14:textId="77777777" w:rsidR="008958CE" w:rsidRDefault="008958CE" w:rsidP="00110392">
            <w:pPr>
              <w:spacing w:before="125"/>
              <w:ind w:right="23"/>
              <w:rPr>
                <w:rFonts w:ascii="宋体" w:eastAsia="宋体" w:hAnsi="宋体" w:cs="宋体" w:hint="eastAsia"/>
                <w:szCs w:val="21"/>
              </w:rPr>
            </w:pPr>
            <w:r>
              <w:rPr>
                <w:rFonts w:ascii="宋体" w:eastAsia="宋体" w:hAnsi="宋体" w:cs="宋体" w:hint="eastAsia"/>
                <w:sz w:val="16"/>
                <w:szCs w:val="16"/>
                <w:lang w:eastAsia="zh-Hans"/>
              </w:rPr>
              <w:t>面授</w:t>
            </w:r>
            <w:r>
              <w:rPr>
                <w:rFonts w:ascii="宋体" w:eastAsia="宋体" w:hAnsi="宋体" w:cs="宋体"/>
                <w:sz w:val="16"/>
                <w:szCs w:val="16"/>
                <w:lang w:eastAsia="zh-Hans"/>
              </w:rPr>
              <w:t>、</w:t>
            </w:r>
            <w:r>
              <w:rPr>
                <w:rFonts w:ascii="宋体" w:eastAsia="宋体" w:hAnsi="宋体" w:cs="宋体" w:hint="eastAsia"/>
                <w:sz w:val="16"/>
                <w:szCs w:val="16"/>
              </w:rPr>
              <w:t>小组</w:t>
            </w:r>
            <w:r>
              <w:rPr>
                <w:rFonts w:ascii="宋体" w:eastAsia="宋体" w:hAnsi="宋体" w:cs="宋体" w:hint="eastAsia"/>
                <w:sz w:val="16"/>
                <w:szCs w:val="16"/>
                <w:lang w:eastAsia="zh-Hans"/>
              </w:rPr>
              <w:t>讨论</w:t>
            </w:r>
          </w:p>
        </w:tc>
      </w:tr>
      <w:tr w:rsidR="008958CE" w14:paraId="57555A26" w14:textId="77777777" w:rsidTr="00110392">
        <w:trPr>
          <w:trHeight w:hRule="exact" w:val="1319"/>
          <w:jc w:val="center"/>
        </w:trPr>
        <w:tc>
          <w:tcPr>
            <w:tcW w:w="1301" w:type="dxa"/>
            <w:vMerge/>
          </w:tcPr>
          <w:p w14:paraId="33B96069"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69B46B31" w14:textId="77777777" w:rsidR="008958CE" w:rsidRDefault="008958CE" w:rsidP="00110392">
            <w:pPr>
              <w:jc w:val="center"/>
              <w:rPr>
                <w:rFonts w:ascii="宋体" w:eastAsia="宋体" w:hAnsi="宋体" w:cs="宋体" w:hint="eastAsia"/>
                <w:szCs w:val="21"/>
              </w:rPr>
            </w:pPr>
            <w:r>
              <w:rPr>
                <w:rFonts w:ascii="华文仿宋" w:eastAsia="华文仿宋" w:hAnsi="华文仿宋" w:cs="华文仿宋"/>
                <w:szCs w:val="21"/>
              </w:rPr>
              <w:t>6</w:t>
            </w:r>
          </w:p>
        </w:tc>
        <w:tc>
          <w:tcPr>
            <w:tcW w:w="2050" w:type="dxa"/>
            <w:gridSpan w:val="2"/>
            <w:vAlign w:val="center"/>
          </w:tcPr>
          <w:p w14:paraId="498128D7" w14:textId="77777777" w:rsidR="008958CE" w:rsidRDefault="008958CE" w:rsidP="00110392">
            <w:pPr>
              <w:jc w:val="center"/>
              <w:rPr>
                <w:rFonts w:hint="eastAsia"/>
              </w:rPr>
            </w:pPr>
            <w:r>
              <w:rPr>
                <w:rFonts w:cs="仿宋" w:hint="eastAsia"/>
                <w:sz w:val="22"/>
              </w:rPr>
              <w:t>电子商务案例讨论与形成（四）</w:t>
            </w:r>
          </w:p>
          <w:p w14:paraId="7B08AB79" w14:textId="77777777" w:rsidR="008958CE" w:rsidRDefault="008958CE" w:rsidP="00110392">
            <w:pPr>
              <w:jc w:val="center"/>
              <w:rPr>
                <w:rFonts w:hint="eastAsia"/>
                <w:lang w:eastAsia="zh-Hans"/>
              </w:rPr>
            </w:pPr>
            <w:r>
              <w:rPr>
                <w:rFonts w:cs="仿宋" w:hint="eastAsia"/>
                <w:sz w:val="22"/>
              </w:rPr>
              <w:t>小组总结与撰写规范</w:t>
            </w:r>
          </w:p>
        </w:tc>
        <w:tc>
          <w:tcPr>
            <w:tcW w:w="870" w:type="dxa"/>
            <w:gridSpan w:val="2"/>
          </w:tcPr>
          <w:p w14:paraId="16A74C54" w14:textId="77777777" w:rsidR="008958CE" w:rsidRDefault="008958CE" w:rsidP="00110392">
            <w:pPr>
              <w:spacing w:before="125"/>
              <w:ind w:right="23"/>
              <w:rPr>
                <w:rFonts w:ascii="宋体" w:eastAsia="宋体" w:hAnsi="宋体" w:cs="宋体" w:hint="eastAsia"/>
                <w:szCs w:val="21"/>
              </w:rPr>
            </w:pPr>
            <w:r>
              <w:rPr>
                <w:rFonts w:ascii="宋体" w:eastAsia="宋体" w:hAnsi="宋体" w:cs="宋体" w:hint="eastAsia"/>
                <w:szCs w:val="21"/>
              </w:rPr>
              <w:t>1、2</w:t>
            </w:r>
          </w:p>
        </w:tc>
        <w:tc>
          <w:tcPr>
            <w:tcW w:w="1658" w:type="dxa"/>
            <w:gridSpan w:val="3"/>
          </w:tcPr>
          <w:p w14:paraId="2B27E04C" w14:textId="77777777" w:rsidR="008958CE" w:rsidRDefault="008958CE" w:rsidP="00110392">
            <w:pPr>
              <w:pStyle w:val="TableParagraph"/>
              <w:spacing w:before="125"/>
              <w:ind w:right="23"/>
              <w:rPr>
                <w:rFonts w:ascii="宋体" w:eastAsia="宋体" w:hAnsi="宋体" w:cs="宋体" w:hint="eastAsia"/>
                <w:b/>
                <w:bCs/>
                <w:sz w:val="21"/>
                <w:szCs w:val="21"/>
                <w:lang w:eastAsia="zh-CN"/>
              </w:rPr>
            </w:pPr>
          </w:p>
        </w:tc>
        <w:tc>
          <w:tcPr>
            <w:tcW w:w="1281" w:type="dxa"/>
          </w:tcPr>
          <w:p w14:paraId="33D49CC6" w14:textId="77777777" w:rsidR="008958CE" w:rsidRDefault="008958CE" w:rsidP="00110392">
            <w:pPr>
              <w:pStyle w:val="TableParagraph"/>
              <w:spacing w:before="125"/>
              <w:ind w:right="23"/>
              <w:rPr>
                <w:rFonts w:ascii="宋体" w:eastAsia="宋体" w:hAnsi="宋体" w:cs="宋体" w:hint="eastAsia"/>
                <w:b/>
                <w:bCs/>
                <w:sz w:val="21"/>
                <w:szCs w:val="21"/>
                <w:lang w:eastAsia="zh-Hans"/>
              </w:rPr>
            </w:pPr>
          </w:p>
        </w:tc>
        <w:tc>
          <w:tcPr>
            <w:tcW w:w="1176" w:type="dxa"/>
          </w:tcPr>
          <w:p w14:paraId="7E8F379C" w14:textId="77777777" w:rsidR="008958CE" w:rsidRDefault="008958CE" w:rsidP="00110392">
            <w:pPr>
              <w:spacing w:before="125"/>
              <w:ind w:right="23"/>
              <w:rPr>
                <w:rFonts w:ascii="宋体" w:eastAsia="宋体" w:hAnsi="宋体" w:cs="宋体" w:hint="eastAsia"/>
                <w:szCs w:val="21"/>
              </w:rPr>
            </w:pPr>
            <w:r>
              <w:rPr>
                <w:rFonts w:ascii="宋体" w:eastAsia="宋体" w:hAnsi="宋体" w:cs="宋体" w:hint="eastAsia"/>
                <w:sz w:val="16"/>
                <w:szCs w:val="16"/>
                <w:lang w:eastAsia="zh-Hans"/>
              </w:rPr>
              <w:t>面授</w:t>
            </w:r>
            <w:r>
              <w:rPr>
                <w:rFonts w:ascii="宋体" w:eastAsia="宋体" w:hAnsi="宋体" w:cs="宋体"/>
                <w:sz w:val="16"/>
                <w:szCs w:val="16"/>
                <w:lang w:eastAsia="zh-Hans"/>
              </w:rPr>
              <w:t>、</w:t>
            </w:r>
            <w:r>
              <w:rPr>
                <w:rFonts w:ascii="宋体" w:eastAsia="宋体" w:hAnsi="宋体" w:cs="宋体" w:hint="eastAsia"/>
                <w:sz w:val="16"/>
                <w:szCs w:val="16"/>
              </w:rPr>
              <w:t>小组</w:t>
            </w:r>
            <w:r>
              <w:rPr>
                <w:rFonts w:ascii="宋体" w:eastAsia="宋体" w:hAnsi="宋体" w:cs="宋体" w:hint="eastAsia"/>
                <w:sz w:val="16"/>
                <w:szCs w:val="16"/>
                <w:lang w:eastAsia="zh-Hans"/>
              </w:rPr>
              <w:t>讨论</w:t>
            </w:r>
          </w:p>
        </w:tc>
      </w:tr>
      <w:tr w:rsidR="008958CE" w14:paraId="44284D25" w14:textId="77777777" w:rsidTr="00110392">
        <w:trPr>
          <w:trHeight w:hRule="exact" w:val="711"/>
          <w:jc w:val="center"/>
        </w:trPr>
        <w:tc>
          <w:tcPr>
            <w:tcW w:w="1301" w:type="dxa"/>
            <w:vMerge/>
          </w:tcPr>
          <w:p w14:paraId="00705507" w14:textId="77777777" w:rsidR="008958CE" w:rsidRDefault="008958CE"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vAlign w:val="center"/>
          </w:tcPr>
          <w:p w14:paraId="707A8C43" w14:textId="77777777" w:rsidR="008958CE" w:rsidRDefault="008958CE" w:rsidP="00110392">
            <w:pPr>
              <w:jc w:val="center"/>
              <w:rPr>
                <w:rFonts w:ascii="宋体" w:eastAsia="宋体" w:hAnsi="宋体" w:cs="宋体" w:hint="eastAsia"/>
                <w:szCs w:val="21"/>
              </w:rPr>
            </w:pPr>
            <w:r>
              <w:rPr>
                <w:rFonts w:ascii="华文仿宋" w:eastAsia="华文仿宋" w:hAnsi="华文仿宋" w:cs="华文仿宋"/>
                <w:szCs w:val="21"/>
              </w:rPr>
              <w:t>7</w:t>
            </w:r>
          </w:p>
        </w:tc>
        <w:tc>
          <w:tcPr>
            <w:tcW w:w="2050" w:type="dxa"/>
            <w:gridSpan w:val="2"/>
            <w:vAlign w:val="center"/>
          </w:tcPr>
          <w:p w14:paraId="2863D251" w14:textId="77777777" w:rsidR="008958CE" w:rsidRDefault="008958CE" w:rsidP="00110392">
            <w:pPr>
              <w:jc w:val="center"/>
              <w:rPr>
                <w:rFonts w:ascii="宋体" w:eastAsia="宋体" w:hAnsi="宋体" w:cs="宋体" w:hint="eastAsia"/>
                <w:szCs w:val="21"/>
              </w:rPr>
            </w:pPr>
            <w:r>
              <w:rPr>
                <w:rFonts w:cs="仿宋" w:hint="eastAsia"/>
                <w:sz w:val="22"/>
              </w:rPr>
              <w:t>小组展示与点评</w:t>
            </w:r>
          </w:p>
        </w:tc>
        <w:tc>
          <w:tcPr>
            <w:tcW w:w="870" w:type="dxa"/>
            <w:gridSpan w:val="2"/>
          </w:tcPr>
          <w:p w14:paraId="188822B4" w14:textId="77777777" w:rsidR="008958CE" w:rsidRDefault="008958CE" w:rsidP="00110392">
            <w:pPr>
              <w:spacing w:before="125"/>
              <w:ind w:right="23"/>
              <w:rPr>
                <w:rFonts w:ascii="宋体" w:eastAsia="宋体" w:hAnsi="宋体" w:cs="宋体" w:hint="eastAsia"/>
                <w:b/>
                <w:bCs/>
                <w:szCs w:val="21"/>
              </w:rPr>
            </w:pPr>
            <w:r>
              <w:rPr>
                <w:rFonts w:ascii="宋体" w:eastAsia="宋体" w:hAnsi="宋体" w:cs="宋体" w:hint="eastAsia"/>
                <w:szCs w:val="21"/>
              </w:rPr>
              <w:t>1、</w:t>
            </w:r>
            <w:r>
              <w:rPr>
                <w:rFonts w:ascii="宋体" w:eastAsia="宋体" w:hAnsi="宋体" w:cs="宋体"/>
                <w:szCs w:val="21"/>
              </w:rPr>
              <w:t>2</w:t>
            </w:r>
            <w:r>
              <w:rPr>
                <w:rFonts w:ascii="宋体" w:eastAsia="宋体" w:hAnsi="宋体" w:cs="宋体" w:hint="eastAsia"/>
                <w:szCs w:val="21"/>
              </w:rPr>
              <w:t>、</w:t>
            </w:r>
            <w:r>
              <w:rPr>
                <w:rFonts w:ascii="宋体" w:eastAsia="宋体" w:hAnsi="宋体" w:cs="宋体"/>
                <w:szCs w:val="21"/>
              </w:rPr>
              <w:t>3</w:t>
            </w:r>
          </w:p>
        </w:tc>
        <w:tc>
          <w:tcPr>
            <w:tcW w:w="1658" w:type="dxa"/>
            <w:gridSpan w:val="3"/>
          </w:tcPr>
          <w:p w14:paraId="39A80C7D" w14:textId="77777777" w:rsidR="008958CE" w:rsidRDefault="008958CE" w:rsidP="00110392">
            <w:pPr>
              <w:pStyle w:val="TableParagraph"/>
              <w:spacing w:before="125"/>
              <w:ind w:right="23"/>
              <w:rPr>
                <w:rFonts w:hint="eastAsia"/>
                <w:sz w:val="21"/>
                <w:szCs w:val="21"/>
                <w:lang w:eastAsia="zh-CN"/>
              </w:rPr>
            </w:pPr>
          </w:p>
        </w:tc>
        <w:tc>
          <w:tcPr>
            <w:tcW w:w="1281" w:type="dxa"/>
          </w:tcPr>
          <w:p w14:paraId="7EF3DA9E" w14:textId="77777777" w:rsidR="008958CE" w:rsidRDefault="008958CE" w:rsidP="00110392">
            <w:pPr>
              <w:pStyle w:val="TableParagraph"/>
              <w:spacing w:before="125"/>
              <w:ind w:right="23"/>
              <w:rPr>
                <w:rFonts w:hint="eastAsia"/>
                <w:sz w:val="21"/>
                <w:szCs w:val="21"/>
                <w:lang w:eastAsia="zh-CN"/>
              </w:rPr>
            </w:pPr>
          </w:p>
        </w:tc>
        <w:tc>
          <w:tcPr>
            <w:tcW w:w="1176" w:type="dxa"/>
          </w:tcPr>
          <w:p w14:paraId="6C16DCFA" w14:textId="77777777" w:rsidR="008958CE" w:rsidRDefault="008958CE" w:rsidP="00110392">
            <w:pPr>
              <w:spacing w:before="125"/>
              <w:ind w:right="23"/>
              <w:rPr>
                <w:rFonts w:ascii="宋体" w:eastAsia="宋体" w:hAnsi="宋体" w:cs="宋体" w:hint="eastAsia"/>
                <w:b/>
                <w:bCs/>
                <w:szCs w:val="21"/>
              </w:rPr>
            </w:pPr>
            <w:r>
              <w:rPr>
                <w:rFonts w:ascii="宋体" w:eastAsia="宋体" w:hAnsi="宋体" w:cs="宋体" w:hint="eastAsia"/>
                <w:sz w:val="16"/>
                <w:szCs w:val="16"/>
                <w:lang w:eastAsia="zh-Hans"/>
              </w:rPr>
              <w:t>面授</w:t>
            </w:r>
            <w:r>
              <w:rPr>
                <w:rFonts w:ascii="宋体" w:eastAsia="宋体" w:hAnsi="宋体" w:cs="宋体"/>
                <w:sz w:val="16"/>
                <w:szCs w:val="16"/>
                <w:lang w:eastAsia="zh-Hans"/>
              </w:rPr>
              <w:t>、</w:t>
            </w:r>
            <w:r>
              <w:rPr>
                <w:rFonts w:ascii="宋体" w:eastAsia="宋体" w:hAnsi="宋体" w:cs="宋体" w:hint="eastAsia"/>
                <w:sz w:val="16"/>
                <w:szCs w:val="16"/>
              </w:rPr>
              <w:t>小组展示</w:t>
            </w:r>
          </w:p>
        </w:tc>
      </w:tr>
      <w:tr w:rsidR="008958CE" w14:paraId="4312A9B6" w14:textId="77777777" w:rsidTr="00110392">
        <w:trPr>
          <w:trHeight w:hRule="exact" w:val="724"/>
          <w:jc w:val="center"/>
        </w:trPr>
        <w:tc>
          <w:tcPr>
            <w:tcW w:w="1301" w:type="dxa"/>
            <w:vMerge w:val="restart"/>
            <w:vAlign w:val="center"/>
          </w:tcPr>
          <w:p w14:paraId="592454B0" w14:textId="77777777" w:rsidR="008958CE" w:rsidRDefault="008958CE" w:rsidP="00110392">
            <w:pPr>
              <w:pStyle w:val="TableParagraph"/>
              <w:spacing w:before="1"/>
              <w:ind w:left="8"/>
              <w:jc w:val="center"/>
              <w:rPr>
                <w:rFonts w:ascii="宋体" w:hint="eastAsia"/>
                <w:b/>
                <w:sz w:val="21"/>
              </w:rPr>
            </w:pPr>
            <w:r>
              <w:rPr>
                <w:rFonts w:ascii="宋体"/>
                <w:b/>
                <w:w w:val="98"/>
                <w:sz w:val="21"/>
              </w:rPr>
              <w:t>H</w:t>
            </w:r>
          </w:p>
          <w:p w14:paraId="61D1D261" w14:textId="77777777" w:rsidR="008958CE" w:rsidRDefault="008958CE"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评价</w:t>
            </w:r>
            <w:proofErr w:type="spellStart"/>
            <w:r>
              <w:rPr>
                <w:rFonts w:ascii="宋体" w:eastAsia="宋体" w:hint="eastAsia"/>
                <w:b/>
                <w:sz w:val="21"/>
              </w:rPr>
              <w:t>方式</w:t>
            </w:r>
            <w:proofErr w:type="spellEnd"/>
          </w:p>
        </w:tc>
        <w:tc>
          <w:tcPr>
            <w:tcW w:w="2619" w:type="dxa"/>
            <w:gridSpan w:val="3"/>
            <w:vAlign w:val="center"/>
          </w:tcPr>
          <w:p w14:paraId="4980C966" w14:textId="77777777" w:rsidR="008958CE" w:rsidRDefault="008958CE" w:rsidP="00110392">
            <w:pPr>
              <w:jc w:val="center"/>
              <w:rPr>
                <w:rFonts w:ascii="宋体" w:eastAsia="宋体" w:hint="eastAsia"/>
              </w:rPr>
            </w:pPr>
            <w:r>
              <w:rPr>
                <w:rFonts w:ascii="宋体" w:eastAsia="宋体" w:hint="eastAsia"/>
              </w:rPr>
              <w:t>评价项目及配分</w:t>
            </w:r>
          </w:p>
        </w:tc>
        <w:tc>
          <w:tcPr>
            <w:tcW w:w="2528" w:type="dxa"/>
            <w:gridSpan w:val="5"/>
            <w:vAlign w:val="center"/>
          </w:tcPr>
          <w:p w14:paraId="6CBB390D" w14:textId="77777777" w:rsidR="008958CE" w:rsidRDefault="008958CE" w:rsidP="00110392">
            <w:pPr>
              <w:jc w:val="center"/>
              <w:rPr>
                <w:rFonts w:ascii="宋体" w:eastAsia="宋体" w:hint="eastAsia"/>
              </w:rPr>
            </w:pPr>
            <w:r>
              <w:rPr>
                <w:rFonts w:ascii="宋体" w:eastAsia="宋体" w:hint="eastAsia"/>
              </w:rPr>
              <w:t>评价项目说明</w:t>
            </w:r>
          </w:p>
        </w:tc>
        <w:tc>
          <w:tcPr>
            <w:tcW w:w="2457" w:type="dxa"/>
            <w:gridSpan w:val="2"/>
            <w:vAlign w:val="center"/>
          </w:tcPr>
          <w:p w14:paraId="6588903F" w14:textId="77777777" w:rsidR="008958CE" w:rsidRDefault="008958CE" w:rsidP="00110392">
            <w:pPr>
              <w:jc w:val="center"/>
              <w:rPr>
                <w:rFonts w:ascii="宋体" w:eastAsia="宋体" w:hint="eastAsia"/>
              </w:rPr>
            </w:pPr>
            <w:r>
              <w:rPr>
                <w:rFonts w:ascii="宋体" w:eastAsia="宋体" w:hint="eastAsia"/>
              </w:rPr>
              <w:t>支撑课程目标</w:t>
            </w:r>
          </w:p>
        </w:tc>
      </w:tr>
      <w:tr w:rsidR="008958CE" w14:paraId="31208874" w14:textId="77777777" w:rsidTr="00110392">
        <w:trPr>
          <w:trHeight w:hRule="exact" w:val="1021"/>
          <w:jc w:val="center"/>
        </w:trPr>
        <w:tc>
          <w:tcPr>
            <w:tcW w:w="1301" w:type="dxa"/>
            <w:vMerge/>
            <w:vAlign w:val="center"/>
          </w:tcPr>
          <w:p w14:paraId="3E058961" w14:textId="77777777" w:rsidR="008958CE" w:rsidRDefault="008958CE"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2619" w:type="dxa"/>
            <w:gridSpan w:val="3"/>
            <w:vAlign w:val="center"/>
          </w:tcPr>
          <w:p w14:paraId="7574150B" w14:textId="77777777" w:rsidR="008958CE" w:rsidRDefault="008958CE" w:rsidP="00110392">
            <w:pPr>
              <w:pStyle w:val="TableParagraph"/>
              <w:spacing w:line="316" w:lineRule="auto"/>
              <w:ind w:right="29"/>
              <w:jc w:val="center"/>
              <w:rPr>
                <w:rFonts w:ascii="宋体" w:eastAsia="宋体" w:hAnsi="宋体" w:cs="宋体" w:hint="eastAsia"/>
                <w:b/>
                <w:bCs/>
                <w:sz w:val="21"/>
                <w:szCs w:val="21"/>
                <w:lang w:eastAsia="zh-CN"/>
              </w:rPr>
            </w:pPr>
            <w:r>
              <w:rPr>
                <w:rFonts w:hint="eastAsia"/>
                <w:bCs/>
                <w:sz w:val="21"/>
                <w:szCs w:val="21"/>
                <w:lang w:eastAsia="zh-CN"/>
              </w:rPr>
              <w:t>平时</w:t>
            </w:r>
            <w:r>
              <w:rPr>
                <w:bCs/>
                <w:sz w:val="21"/>
                <w:szCs w:val="21"/>
              </w:rPr>
              <w:t>（</w:t>
            </w:r>
            <w:r>
              <w:rPr>
                <w:bCs/>
                <w:sz w:val="21"/>
                <w:szCs w:val="21"/>
                <w:lang w:eastAsia="zh-CN"/>
              </w:rPr>
              <w:t>6</w:t>
            </w:r>
            <w:r>
              <w:rPr>
                <w:rFonts w:hint="eastAsia"/>
                <w:bCs/>
                <w:sz w:val="21"/>
                <w:szCs w:val="21"/>
                <w:lang w:eastAsia="zh-CN"/>
              </w:rPr>
              <w:t>0</w:t>
            </w:r>
            <w:r>
              <w:rPr>
                <w:bCs/>
                <w:sz w:val="21"/>
                <w:szCs w:val="21"/>
              </w:rPr>
              <w:t>%）</w:t>
            </w:r>
          </w:p>
        </w:tc>
        <w:tc>
          <w:tcPr>
            <w:tcW w:w="2528" w:type="dxa"/>
            <w:gridSpan w:val="5"/>
            <w:vAlign w:val="center"/>
          </w:tcPr>
          <w:p w14:paraId="015839CA" w14:textId="77777777" w:rsidR="008958CE" w:rsidRDefault="008958CE" w:rsidP="00110392">
            <w:pPr>
              <w:pStyle w:val="TableParagraph"/>
              <w:ind w:left="106"/>
              <w:jc w:val="center"/>
              <w:rPr>
                <w:rFonts w:ascii="宋体" w:eastAsia="宋体" w:hAnsi="宋体" w:cs="宋体" w:hint="eastAsia"/>
                <w:b/>
                <w:bCs/>
                <w:sz w:val="21"/>
                <w:szCs w:val="21"/>
                <w:lang w:eastAsia="zh-CN"/>
              </w:rPr>
            </w:pPr>
          </w:p>
          <w:p w14:paraId="30ADB85A" w14:textId="77777777" w:rsidR="008958CE" w:rsidRDefault="008958CE" w:rsidP="00110392">
            <w:pPr>
              <w:pStyle w:val="TableParagraph"/>
              <w:ind w:left="106"/>
              <w:jc w:val="center"/>
              <w:rPr>
                <w:rFonts w:ascii="宋体" w:eastAsia="宋体" w:hAnsi="宋体" w:cs="宋体" w:hint="eastAsia"/>
                <w:b/>
                <w:bCs/>
                <w:sz w:val="21"/>
                <w:szCs w:val="21"/>
                <w:lang w:eastAsia="zh-CN"/>
              </w:rPr>
            </w:pPr>
            <w:r>
              <w:rPr>
                <w:rFonts w:ascii="宋体" w:eastAsia="宋体" w:hAnsi="宋体" w:cs="宋体" w:hint="eastAsia"/>
                <w:sz w:val="21"/>
                <w:szCs w:val="21"/>
                <w:lang w:eastAsia="zh-CN"/>
              </w:rPr>
              <w:t>出勤、课堂表现、讨论、实操</w:t>
            </w:r>
          </w:p>
          <w:p w14:paraId="1386107E" w14:textId="77777777" w:rsidR="008958CE" w:rsidRDefault="008958CE" w:rsidP="00110392">
            <w:pPr>
              <w:pStyle w:val="TableParagraph"/>
              <w:ind w:left="106"/>
              <w:jc w:val="center"/>
              <w:rPr>
                <w:rFonts w:ascii="宋体" w:eastAsia="宋体" w:hAnsi="宋体" w:cs="宋体" w:hint="eastAsia"/>
                <w:b/>
                <w:bCs/>
                <w:sz w:val="21"/>
                <w:szCs w:val="21"/>
                <w:lang w:eastAsia="zh-CN"/>
              </w:rPr>
            </w:pPr>
          </w:p>
          <w:p w14:paraId="19336ECE" w14:textId="77777777" w:rsidR="008958CE" w:rsidRDefault="008958CE" w:rsidP="00110392">
            <w:pPr>
              <w:pStyle w:val="TableParagraph"/>
              <w:ind w:left="106"/>
              <w:jc w:val="center"/>
              <w:rPr>
                <w:rFonts w:ascii="宋体" w:eastAsia="宋体" w:hAnsi="宋体" w:cs="宋体" w:hint="eastAsia"/>
                <w:b/>
                <w:bCs/>
                <w:sz w:val="21"/>
                <w:szCs w:val="21"/>
                <w:lang w:eastAsia="zh-CN"/>
              </w:rPr>
            </w:pPr>
          </w:p>
          <w:p w14:paraId="652E996E" w14:textId="77777777" w:rsidR="008958CE" w:rsidRDefault="008958CE" w:rsidP="00110392">
            <w:pPr>
              <w:pStyle w:val="TableParagraph"/>
              <w:ind w:left="106"/>
              <w:jc w:val="center"/>
              <w:rPr>
                <w:rFonts w:ascii="宋体" w:eastAsia="宋体" w:hAnsi="宋体" w:cs="宋体" w:hint="eastAsia"/>
                <w:b/>
                <w:bCs/>
                <w:sz w:val="21"/>
                <w:szCs w:val="21"/>
                <w:lang w:eastAsia="zh-CN"/>
              </w:rPr>
            </w:pPr>
          </w:p>
          <w:p w14:paraId="47C1092F" w14:textId="77777777" w:rsidR="008958CE" w:rsidRDefault="008958CE" w:rsidP="00110392">
            <w:pPr>
              <w:pStyle w:val="TableParagraph"/>
              <w:ind w:left="106"/>
              <w:jc w:val="center"/>
              <w:rPr>
                <w:rFonts w:ascii="宋体" w:eastAsia="宋体" w:hAnsi="宋体" w:cs="宋体" w:hint="eastAsia"/>
                <w:b/>
                <w:bCs/>
                <w:sz w:val="21"/>
                <w:szCs w:val="21"/>
                <w:lang w:eastAsia="zh-CN"/>
              </w:rPr>
            </w:pPr>
          </w:p>
          <w:p w14:paraId="538A27BD" w14:textId="77777777" w:rsidR="008958CE" w:rsidRDefault="008958CE" w:rsidP="00110392">
            <w:pPr>
              <w:pStyle w:val="TableParagraph"/>
              <w:ind w:left="106"/>
              <w:jc w:val="center"/>
              <w:rPr>
                <w:rFonts w:ascii="宋体" w:eastAsia="宋体" w:hAnsi="宋体" w:cs="宋体" w:hint="eastAsia"/>
                <w:b/>
                <w:bCs/>
                <w:sz w:val="21"/>
                <w:szCs w:val="21"/>
                <w:lang w:eastAsia="zh-CN"/>
              </w:rPr>
            </w:pPr>
          </w:p>
          <w:p w14:paraId="76236B6D" w14:textId="77777777" w:rsidR="008958CE" w:rsidRDefault="008958CE" w:rsidP="00110392">
            <w:pPr>
              <w:pStyle w:val="TableParagraph"/>
              <w:ind w:left="106"/>
              <w:jc w:val="center"/>
              <w:rPr>
                <w:rFonts w:ascii="宋体" w:eastAsia="宋体" w:hAnsi="宋体" w:cs="宋体" w:hint="eastAsia"/>
                <w:b/>
                <w:bCs/>
                <w:sz w:val="21"/>
                <w:szCs w:val="21"/>
                <w:lang w:eastAsia="zh-CN"/>
              </w:rPr>
            </w:pPr>
          </w:p>
          <w:p w14:paraId="47DD38C5" w14:textId="77777777" w:rsidR="008958CE" w:rsidRDefault="008958CE" w:rsidP="00110392">
            <w:pPr>
              <w:pStyle w:val="TableParagraph"/>
              <w:ind w:left="106"/>
              <w:jc w:val="center"/>
              <w:rPr>
                <w:rFonts w:ascii="宋体" w:eastAsia="宋体" w:hAnsi="宋体" w:cs="宋体" w:hint="eastAsia"/>
                <w:b/>
                <w:bCs/>
                <w:sz w:val="21"/>
                <w:szCs w:val="21"/>
                <w:lang w:eastAsia="zh-CN"/>
              </w:rPr>
            </w:pPr>
          </w:p>
          <w:p w14:paraId="0CD7C74B" w14:textId="77777777" w:rsidR="008958CE" w:rsidRDefault="008958CE" w:rsidP="00110392">
            <w:pPr>
              <w:pStyle w:val="TableParagraph"/>
              <w:ind w:left="106"/>
              <w:jc w:val="center"/>
              <w:rPr>
                <w:rFonts w:ascii="宋体" w:eastAsia="宋体" w:hAnsi="宋体" w:cs="宋体" w:hint="eastAsia"/>
                <w:b/>
                <w:bCs/>
                <w:sz w:val="21"/>
                <w:szCs w:val="21"/>
                <w:lang w:eastAsia="zh-CN"/>
              </w:rPr>
            </w:pPr>
          </w:p>
          <w:p w14:paraId="4D054709" w14:textId="77777777" w:rsidR="008958CE" w:rsidRDefault="008958CE" w:rsidP="00110392">
            <w:pPr>
              <w:pStyle w:val="TableParagraph"/>
              <w:ind w:left="106"/>
              <w:jc w:val="center"/>
              <w:rPr>
                <w:rFonts w:ascii="宋体" w:eastAsia="宋体" w:hAnsi="宋体" w:cs="宋体" w:hint="eastAsia"/>
                <w:b/>
                <w:bCs/>
                <w:sz w:val="21"/>
                <w:szCs w:val="21"/>
                <w:lang w:eastAsia="zh-CN"/>
              </w:rPr>
            </w:pPr>
          </w:p>
          <w:p w14:paraId="5E830659" w14:textId="77777777" w:rsidR="008958CE" w:rsidRDefault="008958CE" w:rsidP="00110392">
            <w:pPr>
              <w:pStyle w:val="TableParagraph"/>
              <w:ind w:left="106"/>
              <w:jc w:val="center"/>
              <w:rPr>
                <w:rFonts w:ascii="宋体" w:eastAsia="宋体" w:hAnsi="宋体" w:cs="宋体" w:hint="eastAsia"/>
                <w:b/>
                <w:bCs/>
                <w:sz w:val="21"/>
                <w:szCs w:val="21"/>
                <w:lang w:eastAsia="zh-CN"/>
              </w:rPr>
            </w:pPr>
          </w:p>
          <w:p w14:paraId="63977B9E" w14:textId="77777777" w:rsidR="008958CE" w:rsidRDefault="008958CE" w:rsidP="00110392">
            <w:pPr>
              <w:pStyle w:val="TableParagraph"/>
              <w:ind w:left="106"/>
              <w:jc w:val="center"/>
              <w:rPr>
                <w:rFonts w:ascii="宋体" w:eastAsia="宋体" w:hAnsi="宋体" w:cs="宋体" w:hint="eastAsia"/>
                <w:b/>
                <w:bCs/>
                <w:sz w:val="21"/>
                <w:szCs w:val="21"/>
                <w:lang w:eastAsia="zh-CN"/>
              </w:rPr>
            </w:pPr>
          </w:p>
        </w:tc>
        <w:tc>
          <w:tcPr>
            <w:tcW w:w="2457" w:type="dxa"/>
            <w:gridSpan w:val="2"/>
            <w:vAlign w:val="center"/>
          </w:tcPr>
          <w:p w14:paraId="456E3CD5" w14:textId="77777777" w:rsidR="008958CE" w:rsidRDefault="008958CE" w:rsidP="00110392">
            <w:pPr>
              <w:pStyle w:val="TableParagraph"/>
              <w:spacing w:before="1"/>
              <w:ind w:left="6"/>
              <w:jc w:val="center"/>
              <w:rPr>
                <w:rFonts w:ascii="宋体" w:eastAsia="宋体" w:hAnsi="宋体" w:cs="宋体" w:hint="eastAsia"/>
                <w:b/>
                <w:bCs/>
                <w:sz w:val="21"/>
                <w:szCs w:val="21"/>
                <w:lang w:eastAsia="zh-CN"/>
              </w:rPr>
            </w:pPr>
            <w:r>
              <w:rPr>
                <w:rFonts w:ascii="宋体" w:eastAsia="宋体" w:hAnsi="宋体" w:cs="宋体"/>
                <w:sz w:val="21"/>
                <w:szCs w:val="21"/>
                <w:lang w:eastAsia="zh-CN"/>
              </w:rPr>
              <w:t>1</w:t>
            </w:r>
            <w:r>
              <w:rPr>
                <w:rFonts w:ascii="宋体" w:eastAsia="宋体" w:hAnsi="宋体" w:cs="宋体" w:hint="eastAsia"/>
                <w:sz w:val="21"/>
                <w:szCs w:val="21"/>
                <w:lang w:eastAsia="zh-CN"/>
              </w:rPr>
              <w:t>、</w:t>
            </w:r>
            <w:r>
              <w:rPr>
                <w:rFonts w:ascii="宋体" w:eastAsia="宋体" w:hAnsi="宋体" w:cs="宋体"/>
                <w:sz w:val="21"/>
                <w:szCs w:val="21"/>
                <w:lang w:eastAsia="zh-CN"/>
              </w:rPr>
              <w:t>2</w:t>
            </w:r>
            <w:r>
              <w:rPr>
                <w:rFonts w:ascii="宋体" w:eastAsia="宋体" w:hAnsi="宋体" w:cs="宋体" w:hint="eastAsia"/>
                <w:sz w:val="21"/>
                <w:szCs w:val="21"/>
                <w:lang w:eastAsia="zh-CN"/>
              </w:rPr>
              <w:t>、</w:t>
            </w:r>
            <w:r>
              <w:rPr>
                <w:rFonts w:ascii="宋体" w:eastAsia="宋体" w:hAnsi="宋体" w:cs="宋体"/>
                <w:sz w:val="21"/>
                <w:szCs w:val="21"/>
                <w:lang w:eastAsia="zh-CN"/>
              </w:rPr>
              <w:t>3</w:t>
            </w:r>
          </w:p>
        </w:tc>
      </w:tr>
      <w:tr w:rsidR="008958CE" w14:paraId="187DD1AB" w14:textId="77777777" w:rsidTr="00110392">
        <w:trPr>
          <w:trHeight w:hRule="exact" w:val="794"/>
          <w:jc w:val="center"/>
        </w:trPr>
        <w:tc>
          <w:tcPr>
            <w:tcW w:w="1301" w:type="dxa"/>
            <w:vMerge/>
            <w:vAlign w:val="center"/>
          </w:tcPr>
          <w:p w14:paraId="481F9226" w14:textId="77777777" w:rsidR="008958CE" w:rsidRDefault="008958CE"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2619" w:type="dxa"/>
            <w:gridSpan w:val="3"/>
            <w:vAlign w:val="center"/>
          </w:tcPr>
          <w:p w14:paraId="7E3684A2" w14:textId="77777777" w:rsidR="008958CE" w:rsidRDefault="008958CE" w:rsidP="00110392">
            <w:pPr>
              <w:pStyle w:val="TableParagraph"/>
              <w:jc w:val="center"/>
              <w:rPr>
                <w:rFonts w:ascii="宋体" w:eastAsia="宋体" w:hAnsi="宋体" w:cs="宋体" w:hint="eastAsia"/>
                <w:b/>
                <w:bCs/>
                <w:sz w:val="21"/>
                <w:szCs w:val="21"/>
                <w:lang w:eastAsia="zh-CN"/>
              </w:rPr>
            </w:pPr>
            <w:r>
              <w:rPr>
                <w:rFonts w:hint="eastAsia"/>
                <w:bCs/>
                <w:sz w:val="21"/>
                <w:szCs w:val="21"/>
                <w:lang w:eastAsia="zh-CN"/>
              </w:rPr>
              <w:t>实习报告</w:t>
            </w:r>
            <w:r>
              <w:rPr>
                <w:bCs/>
                <w:sz w:val="21"/>
                <w:szCs w:val="21"/>
              </w:rPr>
              <w:t>（</w:t>
            </w:r>
            <w:r>
              <w:rPr>
                <w:bCs/>
                <w:sz w:val="21"/>
                <w:szCs w:val="21"/>
                <w:lang w:eastAsia="zh-CN"/>
              </w:rPr>
              <w:t>4</w:t>
            </w:r>
            <w:r>
              <w:rPr>
                <w:rFonts w:hint="eastAsia"/>
                <w:bCs/>
                <w:sz w:val="21"/>
                <w:szCs w:val="21"/>
                <w:lang w:eastAsia="zh-CN"/>
              </w:rPr>
              <w:t>0</w:t>
            </w:r>
            <w:r>
              <w:rPr>
                <w:bCs/>
                <w:sz w:val="21"/>
                <w:szCs w:val="21"/>
              </w:rPr>
              <w:t>%）</w:t>
            </w:r>
          </w:p>
        </w:tc>
        <w:tc>
          <w:tcPr>
            <w:tcW w:w="2528" w:type="dxa"/>
            <w:gridSpan w:val="5"/>
            <w:vAlign w:val="center"/>
          </w:tcPr>
          <w:p w14:paraId="0C8B29F9" w14:textId="77777777" w:rsidR="008958CE" w:rsidRDefault="008958CE"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Ansi="宋体" w:cs="宋体" w:hint="eastAsia"/>
                <w:sz w:val="21"/>
                <w:szCs w:val="21"/>
                <w:lang w:eastAsia="zh-CN"/>
              </w:rPr>
              <w:t>报告</w:t>
            </w:r>
          </w:p>
        </w:tc>
        <w:tc>
          <w:tcPr>
            <w:tcW w:w="2457" w:type="dxa"/>
            <w:gridSpan w:val="2"/>
            <w:vAlign w:val="center"/>
          </w:tcPr>
          <w:p w14:paraId="51D5F751" w14:textId="77777777" w:rsidR="008958CE" w:rsidRDefault="008958CE"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Ansi="宋体" w:cs="宋体"/>
                <w:sz w:val="21"/>
                <w:szCs w:val="21"/>
                <w:lang w:eastAsia="zh-CN"/>
              </w:rPr>
              <w:t>1</w:t>
            </w:r>
            <w:r>
              <w:rPr>
                <w:rFonts w:ascii="宋体" w:eastAsia="宋体" w:hAnsi="宋体" w:cs="宋体" w:hint="eastAsia"/>
                <w:sz w:val="21"/>
                <w:szCs w:val="21"/>
                <w:lang w:eastAsia="zh-CN"/>
              </w:rPr>
              <w:t>、</w:t>
            </w:r>
            <w:r>
              <w:rPr>
                <w:rFonts w:ascii="宋体" w:eastAsia="宋体" w:hAnsi="宋体" w:cs="宋体"/>
                <w:sz w:val="21"/>
                <w:szCs w:val="21"/>
                <w:lang w:eastAsia="zh-CN"/>
              </w:rPr>
              <w:t>2</w:t>
            </w:r>
            <w:r>
              <w:rPr>
                <w:rFonts w:ascii="宋体" w:eastAsia="宋体" w:hAnsi="宋体" w:cs="宋体" w:hint="eastAsia"/>
                <w:sz w:val="21"/>
                <w:szCs w:val="21"/>
                <w:lang w:eastAsia="zh-CN"/>
              </w:rPr>
              <w:t>、</w:t>
            </w:r>
            <w:r>
              <w:rPr>
                <w:rFonts w:ascii="宋体" w:eastAsia="宋体" w:hAnsi="宋体" w:cs="宋体"/>
                <w:sz w:val="21"/>
                <w:szCs w:val="21"/>
                <w:lang w:eastAsia="zh-CN"/>
              </w:rPr>
              <w:t>3</w:t>
            </w:r>
          </w:p>
        </w:tc>
      </w:tr>
      <w:tr w:rsidR="008958CE" w14:paraId="3EB41564" w14:textId="77777777" w:rsidTr="003C1F42">
        <w:trPr>
          <w:trHeight w:hRule="exact" w:val="1286"/>
          <w:jc w:val="center"/>
        </w:trPr>
        <w:tc>
          <w:tcPr>
            <w:tcW w:w="1301" w:type="dxa"/>
            <w:vAlign w:val="center"/>
          </w:tcPr>
          <w:p w14:paraId="2DE14E89" w14:textId="77777777" w:rsidR="008958CE" w:rsidRDefault="008958CE" w:rsidP="00110392">
            <w:pPr>
              <w:pStyle w:val="TableParagraph"/>
              <w:spacing w:before="156"/>
              <w:ind w:left="8"/>
              <w:jc w:val="center"/>
              <w:rPr>
                <w:rFonts w:ascii="宋体" w:hint="eastAsia"/>
                <w:b/>
                <w:sz w:val="21"/>
                <w:lang w:eastAsia="zh-CN"/>
              </w:rPr>
            </w:pPr>
            <w:r>
              <w:rPr>
                <w:rFonts w:ascii="宋体"/>
                <w:b/>
                <w:w w:val="98"/>
                <w:sz w:val="21"/>
                <w:lang w:eastAsia="zh-CN"/>
              </w:rPr>
              <w:t>I</w:t>
            </w:r>
          </w:p>
          <w:p w14:paraId="378EA733" w14:textId="77777777" w:rsidR="008958CE" w:rsidRDefault="008958CE"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建议教材</w:t>
            </w:r>
          </w:p>
          <w:p w14:paraId="76B129AA" w14:textId="77777777" w:rsidR="008958CE" w:rsidRDefault="008958CE"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及学习资料</w:t>
            </w:r>
          </w:p>
        </w:tc>
        <w:tc>
          <w:tcPr>
            <w:tcW w:w="7604" w:type="dxa"/>
            <w:gridSpan w:val="10"/>
            <w:vAlign w:val="center"/>
          </w:tcPr>
          <w:p w14:paraId="05984C4F" w14:textId="77777777" w:rsidR="008958CE" w:rsidRDefault="008958CE" w:rsidP="00110392">
            <w:pPr>
              <w:pStyle w:val="TableParagraph"/>
              <w:spacing w:before="125" w:line="312" w:lineRule="auto"/>
              <w:ind w:right="23"/>
              <w:jc w:val="both"/>
              <w:rPr>
                <w:rFonts w:ascii="宋体" w:eastAsia="宋体" w:hAnsi="宋体" w:cs="宋体" w:hint="eastAsia"/>
                <w:b/>
                <w:bCs/>
                <w:sz w:val="21"/>
                <w:szCs w:val="21"/>
                <w:lang w:eastAsia="zh-Hans"/>
              </w:rPr>
            </w:pPr>
            <w:r>
              <w:rPr>
                <w:rFonts w:ascii="宋体" w:eastAsia="宋体" w:hAnsi="宋体" w:cs="宋体" w:hint="eastAsia"/>
                <w:b/>
                <w:bCs/>
                <w:sz w:val="21"/>
                <w:szCs w:val="21"/>
                <w:lang w:eastAsia="zh-Hans"/>
              </w:rPr>
              <w:t>王红红</w:t>
            </w:r>
            <w:r>
              <w:rPr>
                <w:rFonts w:ascii="宋体" w:eastAsia="宋体" w:hAnsi="宋体" w:cs="宋体"/>
                <w:b/>
                <w:bCs/>
                <w:sz w:val="21"/>
                <w:szCs w:val="21"/>
                <w:lang w:eastAsia="zh-Hans"/>
              </w:rPr>
              <w:t>，</w:t>
            </w:r>
            <w:r>
              <w:rPr>
                <w:rFonts w:ascii="宋体" w:eastAsia="宋体" w:hAnsi="宋体" w:cs="宋体" w:hint="eastAsia"/>
                <w:b/>
                <w:bCs/>
                <w:sz w:val="21"/>
                <w:szCs w:val="21"/>
                <w:lang w:eastAsia="zh-Hans"/>
              </w:rPr>
              <w:t>电子商务经典案例分析</w:t>
            </w:r>
            <w:r>
              <w:rPr>
                <w:rFonts w:ascii="宋体" w:eastAsia="宋体" w:hAnsi="宋体" w:cs="宋体"/>
                <w:b/>
                <w:bCs/>
                <w:sz w:val="21"/>
                <w:szCs w:val="21"/>
                <w:lang w:eastAsia="zh-Hans"/>
              </w:rPr>
              <w:t>，</w:t>
            </w:r>
            <w:r>
              <w:rPr>
                <w:rFonts w:ascii="宋体" w:eastAsia="宋体" w:hAnsi="宋体" w:cs="宋体" w:hint="eastAsia"/>
                <w:b/>
                <w:bCs/>
                <w:sz w:val="21"/>
                <w:szCs w:val="21"/>
                <w:lang w:eastAsia="zh-Hans"/>
              </w:rPr>
              <w:t>化学工业出版社</w:t>
            </w:r>
            <w:r>
              <w:rPr>
                <w:rFonts w:ascii="宋体" w:eastAsia="宋体" w:hAnsi="宋体" w:cs="宋体"/>
                <w:b/>
                <w:bCs/>
                <w:sz w:val="21"/>
                <w:szCs w:val="21"/>
                <w:lang w:eastAsia="zh-Hans"/>
              </w:rPr>
              <w:t>，2020</w:t>
            </w:r>
          </w:p>
        </w:tc>
      </w:tr>
      <w:tr w:rsidR="008958CE" w14:paraId="3C47CDB3" w14:textId="77777777" w:rsidTr="003C1F42">
        <w:trPr>
          <w:trHeight w:hRule="exact" w:val="1166"/>
          <w:jc w:val="center"/>
        </w:trPr>
        <w:tc>
          <w:tcPr>
            <w:tcW w:w="1301" w:type="dxa"/>
            <w:vAlign w:val="center"/>
          </w:tcPr>
          <w:p w14:paraId="1DA57AFE" w14:textId="77777777" w:rsidR="008958CE" w:rsidRDefault="008958CE"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lastRenderedPageBreak/>
              <w:t>J</w:t>
            </w:r>
          </w:p>
          <w:p w14:paraId="706C17B2" w14:textId="77777777" w:rsidR="008958CE" w:rsidRDefault="008958CE"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教学条件</w:t>
            </w:r>
          </w:p>
          <w:p w14:paraId="7DD5F50E" w14:textId="77777777" w:rsidR="008958CE" w:rsidRDefault="008958CE"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需求</w:t>
            </w:r>
          </w:p>
        </w:tc>
        <w:tc>
          <w:tcPr>
            <w:tcW w:w="7604" w:type="dxa"/>
            <w:gridSpan w:val="10"/>
            <w:vAlign w:val="center"/>
          </w:tcPr>
          <w:p w14:paraId="142721C9" w14:textId="77777777" w:rsidR="008958CE" w:rsidRDefault="008958CE" w:rsidP="00110392">
            <w:pPr>
              <w:pStyle w:val="TableParagraph"/>
              <w:spacing w:before="125" w:line="312" w:lineRule="auto"/>
              <w:ind w:right="23"/>
              <w:jc w:val="both"/>
              <w:rPr>
                <w:rFonts w:ascii="宋体" w:eastAsia="宋体" w:hAnsi="宋体" w:cs="宋体" w:hint="eastAsia"/>
                <w:b/>
                <w:bCs/>
                <w:sz w:val="21"/>
                <w:szCs w:val="21"/>
                <w:lang w:eastAsia="zh-Hans"/>
              </w:rPr>
            </w:pPr>
            <w:r>
              <w:rPr>
                <w:rFonts w:ascii="宋体" w:eastAsia="宋体" w:hAnsi="宋体" w:cs="宋体" w:hint="eastAsia"/>
                <w:b/>
                <w:bCs/>
                <w:sz w:val="21"/>
                <w:szCs w:val="21"/>
                <w:lang w:eastAsia="zh-Hans"/>
              </w:rPr>
              <w:t>多媒体教室</w:t>
            </w:r>
          </w:p>
        </w:tc>
      </w:tr>
      <w:tr w:rsidR="008958CE" w14:paraId="33BC9D87" w14:textId="77777777" w:rsidTr="003C1F42">
        <w:trPr>
          <w:trHeight w:hRule="exact" w:val="1017"/>
          <w:jc w:val="center"/>
        </w:trPr>
        <w:tc>
          <w:tcPr>
            <w:tcW w:w="1301" w:type="dxa"/>
            <w:vAlign w:val="center"/>
          </w:tcPr>
          <w:p w14:paraId="29AB0FEA" w14:textId="77777777" w:rsidR="008958CE" w:rsidRDefault="008958CE" w:rsidP="00110392">
            <w:pPr>
              <w:pStyle w:val="TableParagraph"/>
              <w:spacing w:before="162"/>
              <w:ind w:left="8"/>
              <w:jc w:val="center"/>
              <w:rPr>
                <w:rFonts w:ascii="宋体" w:hint="eastAsia"/>
                <w:b/>
                <w:sz w:val="21"/>
              </w:rPr>
            </w:pPr>
            <w:r>
              <w:rPr>
                <w:rFonts w:ascii="宋体"/>
                <w:b/>
                <w:w w:val="98"/>
                <w:sz w:val="21"/>
              </w:rPr>
              <w:t>K</w:t>
            </w:r>
          </w:p>
          <w:p w14:paraId="228E4D37" w14:textId="77777777" w:rsidR="008958CE" w:rsidRDefault="008958CE" w:rsidP="00110392">
            <w:pPr>
              <w:pStyle w:val="TableParagraph"/>
              <w:spacing w:before="43"/>
              <w:ind w:left="100" w:right="93"/>
              <w:jc w:val="center"/>
              <w:rPr>
                <w:rFonts w:ascii="宋体" w:eastAsia="宋体" w:hint="eastAsia"/>
                <w:b/>
                <w:sz w:val="21"/>
                <w:lang w:eastAsia="zh-CN"/>
              </w:rPr>
            </w:pPr>
            <w:proofErr w:type="spellStart"/>
            <w:r>
              <w:rPr>
                <w:rFonts w:ascii="宋体" w:eastAsia="宋体" w:hint="eastAsia"/>
                <w:b/>
                <w:sz w:val="21"/>
              </w:rPr>
              <w:t>注意事项</w:t>
            </w:r>
            <w:proofErr w:type="spellEnd"/>
          </w:p>
        </w:tc>
        <w:tc>
          <w:tcPr>
            <w:tcW w:w="7604" w:type="dxa"/>
            <w:gridSpan w:val="10"/>
            <w:vAlign w:val="center"/>
          </w:tcPr>
          <w:p w14:paraId="4834FC37" w14:textId="77777777" w:rsidR="008958CE" w:rsidRDefault="008958CE" w:rsidP="00110392">
            <w:pPr>
              <w:pStyle w:val="TableParagraph"/>
              <w:spacing w:before="125" w:line="312" w:lineRule="auto"/>
              <w:ind w:right="23"/>
              <w:jc w:val="center"/>
              <w:rPr>
                <w:rFonts w:ascii="宋体" w:eastAsia="宋体" w:hAnsi="宋体" w:cs="宋体" w:hint="eastAsia"/>
                <w:b/>
                <w:bCs/>
                <w:sz w:val="21"/>
                <w:szCs w:val="21"/>
                <w:lang w:eastAsia="zh-CN"/>
              </w:rPr>
            </w:pPr>
          </w:p>
        </w:tc>
      </w:tr>
      <w:tr w:rsidR="008958CE" w14:paraId="43DE90E9" w14:textId="77777777" w:rsidTr="00110392">
        <w:trPr>
          <w:trHeight w:val="3077"/>
          <w:jc w:val="center"/>
        </w:trPr>
        <w:tc>
          <w:tcPr>
            <w:tcW w:w="8905" w:type="dxa"/>
            <w:gridSpan w:val="11"/>
            <w:vAlign w:val="center"/>
          </w:tcPr>
          <w:p w14:paraId="65F40BD3" w14:textId="77777777" w:rsidR="008958CE" w:rsidRDefault="008958CE" w:rsidP="00110392">
            <w:pPr>
              <w:pStyle w:val="TableParagraph"/>
              <w:spacing w:before="65"/>
              <w:ind w:left="107"/>
              <w:rPr>
                <w:rFonts w:hint="eastAsia"/>
                <w:sz w:val="21"/>
                <w:szCs w:val="21"/>
                <w:lang w:eastAsia="zh-CN"/>
              </w:rPr>
            </w:pPr>
            <w:r>
              <w:rPr>
                <w:sz w:val="21"/>
                <w:szCs w:val="21"/>
                <w:lang w:eastAsia="zh-CN"/>
              </w:rPr>
              <w:t>备注：</w:t>
            </w:r>
          </w:p>
          <w:p w14:paraId="5E7677F0" w14:textId="77777777" w:rsidR="008958CE" w:rsidRDefault="008958CE" w:rsidP="00110392">
            <w:pPr>
              <w:pStyle w:val="TableParagraph"/>
              <w:spacing w:before="1" w:line="280" w:lineRule="auto"/>
              <w:ind w:left="107" w:right="97" w:firstLine="480"/>
              <w:rPr>
                <w:rFonts w:hint="eastAsia"/>
                <w:sz w:val="21"/>
                <w:szCs w:val="21"/>
                <w:lang w:eastAsia="zh-CN"/>
              </w:rPr>
            </w:pPr>
            <w:r>
              <w:rPr>
                <w:sz w:val="21"/>
                <w:szCs w:val="21"/>
                <w:lang w:eastAsia="zh-CN"/>
              </w:rPr>
              <w:t>1.本课程</w:t>
            </w:r>
            <w:r>
              <w:rPr>
                <w:rFonts w:hint="eastAsia"/>
                <w:sz w:val="21"/>
                <w:szCs w:val="21"/>
                <w:lang w:eastAsia="zh-CN"/>
              </w:rPr>
              <w:t>教学</w:t>
            </w:r>
            <w:r>
              <w:rPr>
                <w:sz w:val="21"/>
                <w:szCs w:val="21"/>
                <w:lang w:eastAsia="zh-CN"/>
              </w:rPr>
              <w:t>大纲F—J 项同一课程不同授课教师应协同讨论研究达成共同核心内涵</w:t>
            </w:r>
            <w:r>
              <w:rPr>
                <w:rFonts w:hint="eastAsia"/>
                <w:sz w:val="21"/>
                <w:szCs w:val="21"/>
                <w:lang w:eastAsia="zh-CN"/>
              </w:rPr>
              <w:t>。</w:t>
            </w:r>
            <w:proofErr w:type="gramStart"/>
            <w:r>
              <w:rPr>
                <w:rFonts w:hint="eastAsia"/>
                <w:sz w:val="21"/>
                <w:szCs w:val="21"/>
                <w:lang w:eastAsia="zh-CN"/>
              </w:rPr>
              <w:t>经教学</w:t>
            </w:r>
            <w:proofErr w:type="gramEnd"/>
            <w:r>
              <w:rPr>
                <w:rFonts w:hint="eastAsia"/>
                <w:sz w:val="21"/>
                <w:szCs w:val="21"/>
                <w:lang w:eastAsia="zh-CN"/>
              </w:rPr>
              <w:t>工作指导小组审议通过的课程教学大纲不宜自行更改。</w:t>
            </w:r>
          </w:p>
          <w:p w14:paraId="01E42DAC" w14:textId="77777777" w:rsidR="008958CE" w:rsidRDefault="008958CE" w:rsidP="00110392">
            <w:pPr>
              <w:pStyle w:val="TableParagraph"/>
              <w:ind w:left="587"/>
              <w:rPr>
                <w:rFonts w:hint="eastAsia"/>
                <w:b/>
                <w:bCs/>
                <w:sz w:val="21"/>
                <w:szCs w:val="21"/>
                <w:lang w:eastAsia="zh-CN"/>
              </w:rPr>
            </w:pPr>
            <w:r>
              <w:rPr>
                <w:rFonts w:hint="eastAsia"/>
                <w:b/>
                <w:bCs/>
                <w:sz w:val="21"/>
                <w:szCs w:val="21"/>
                <w:lang w:eastAsia="zh-CN"/>
              </w:rPr>
              <w:t>2</w:t>
            </w:r>
            <w:r>
              <w:rPr>
                <w:b/>
                <w:bCs/>
                <w:sz w:val="21"/>
                <w:szCs w:val="21"/>
                <w:lang w:eastAsia="zh-CN"/>
              </w:rPr>
              <w:t>.评价方式可参</w:t>
            </w:r>
            <w:r>
              <w:rPr>
                <w:rFonts w:hint="eastAsia"/>
                <w:b/>
                <w:bCs/>
                <w:sz w:val="21"/>
                <w:szCs w:val="21"/>
                <w:lang w:eastAsia="zh-CN"/>
              </w:rPr>
              <w:t>考</w:t>
            </w:r>
            <w:r>
              <w:rPr>
                <w:b/>
                <w:bCs/>
                <w:sz w:val="21"/>
                <w:szCs w:val="21"/>
                <w:lang w:eastAsia="zh-CN"/>
              </w:rPr>
              <w:t>下列方式：</w:t>
            </w:r>
          </w:p>
          <w:p w14:paraId="29B8E026" w14:textId="77777777" w:rsidR="008958CE" w:rsidRDefault="008958CE" w:rsidP="00110392">
            <w:pPr>
              <w:pStyle w:val="TableParagraph"/>
              <w:spacing w:before="53"/>
              <w:ind w:left="587"/>
              <w:rPr>
                <w:rFonts w:hint="eastAsia"/>
                <w:b/>
                <w:bCs/>
                <w:sz w:val="21"/>
                <w:szCs w:val="21"/>
                <w:lang w:eastAsia="zh-CN"/>
              </w:rPr>
            </w:pPr>
            <w:r>
              <w:rPr>
                <w:b/>
                <w:bCs/>
                <w:sz w:val="21"/>
                <w:szCs w:val="21"/>
                <w:lang w:eastAsia="zh-CN"/>
              </w:rPr>
              <w:t>(1)纸</w:t>
            </w:r>
            <w:r>
              <w:rPr>
                <w:rFonts w:hint="eastAsia"/>
                <w:b/>
                <w:bCs/>
                <w:sz w:val="21"/>
                <w:szCs w:val="21"/>
                <w:lang w:eastAsia="zh-CN"/>
              </w:rPr>
              <w:t>笔考试</w:t>
            </w:r>
            <w:r>
              <w:rPr>
                <w:b/>
                <w:bCs/>
                <w:sz w:val="21"/>
                <w:szCs w:val="21"/>
                <w:lang w:eastAsia="zh-CN"/>
              </w:rPr>
              <w:t>：</w:t>
            </w:r>
            <w:r>
              <w:rPr>
                <w:rFonts w:hint="eastAsia"/>
                <w:b/>
                <w:bCs/>
                <w:sz w:val="21"/>
                <w:szCs w:val="21"/>
                <w:lang w:eastAsia="zh-CN"/>
              </w:rPr>
              <w:t>现场小测、综合纸笔考试</w:t>
            </w:r>
          </w:p>
          <w:p w14:paraId="347BE248" w14:textId="77777777" w:rsidR="008958CE" w:rsidRDefault="008958CE" w:rsidP="00110392">
            <w:pPr>
              <w:pStyle w:val="TableParagraph"/>
              <w:spacing w:before="52"/>
              <w:ind w:left="587"/>
              <w:rPr>
                <w:rFonts w:hint="eastAsia"/>
                <w:b/>
                <w:bCs/>
                <w:sz w:val="21"/>
                <w:szCs w:val="21"/>
                <w:lang w:eastAsia="zh-CN"/>
              </w:rPr>
            </w:pPr>
            <w:r>
              <w:rPr>
                <w:b/>
                <w:bCs/>
                <w:sz w:val="21"/>
                <w:szCs w:val="21"/>
                <w:lang w:eastAsia="zh-CN"/>
              </w:rPr>
              <w:t>(2)实作评</w:t>
            </w:r>
            <w:r>
              <w:rPr>
                <w:rFonts w:hint="eastAsia"/>
                <w:b/>
                <w:bCs/>
                <w:sz w:val="21"/>
                <w:szCs w:val="21"/>
                <w:lang w:eastAsia="zh-CN"/>
              </w:rPr>
              <w:t>价</w:t>
            </w:r>
            <w:r>
              <w:rPr>
                <w:b/>
                <w:bCs/>
                <w:sz w:val="21"/>
                <w:szCs w:val="21"/>
                <w:lang w:eastAsia="zh-CN"/>
              </w:rPr>
              <w:t>：</w:t>
            </w:r>
            <w:r>
              <w:rPr>
                <w:rFonts w:hint="eastAsia"/>
                <w:b/>
                <w:bCs/>
                <w:sz w:val="21"/>
                <w:szCs w:val="21"/>
                <w:lang w:eastAsia="zh-CN"/>
              </w:rPr>
              <w:t>现场记录、</w:t>
            </w:r>
            <w:r>
              <w:rPr>
                <w:b/>
                <w:bCs/>
                <w:sz w:val="21"/>
                <w:szCs w:val="21"/>
                <w:lang w:eastAsia="zh-CN"/>
              </w:rPr>
              <w:t>日常表现、观察</w:t>
            </w:r>
          </w:p>
          <w:p w14:paraId="0FA4B1C9" w14:textId="77777777" w:rsidR="008958CE" w:rsidRDefault="008958CE" w:rsidP="00110392">
            <w:pPr>
              <w:pStyle w:val="TableParagraph"/>
              <w:spacing w:before="53"/>
              <w:ind w:left="587"/>
              <w:rPr>
                <w:rFonts w:hint="eastAsia"/>
                <w:b/>
                <w:bCs/>
                <w:sz w:val="21"/>
                <w:szCs w:val="21"/>
                <w:lang w:eastAsia="zh-CN"/>
              </w:rPr>
            </w:pPr>
            <w:r>
              <w:rPr>
                <w:b/>
                <w:bCs/>
                <w:sz w:val="21"/>
                <w:szCs w:val="21"/>
                <w:lang w:eastAsia="zh-CN"/>
              </w:rPr>
              <w:t>(3)档案评</w:t>
            </w:r>
            <w:r>
              <w:rPr>
                <w:rFonts w:hint="eastAsia"/>
                <w:b/>
                <w:bCs/>
                <w:sz w:val="21"/>
                <w:szCs w:val="21"/>
                <w:lang w:eastAsia="zh-CN"/>
              </w:rPr>
              <w:t>价</w:t>
            </w:r>
            <w:r>
              <w:rPr>
                <w:b/>
                <w:bCs/>
                <w:sz w:val="21"/>
                <w:szCs w:val="21"/>
                <w:lang w:eastAsia="zh-CN"/>
              </w:rPr>
              <w:t>：</w:t>
            </w:r>
            <w:r>
              <w:rPr>
                <w:rFonts w:hint="eastAsia"/>
                <w:b/>
                <w:bCs/>
                <w:sz w:val="21"/>
                <w:szCs w:val="21"/>
                <w:lang w:eastAsia="zh-CN"/>
              </w:rPr>
              <w:t>书</w:t>
            </w:r>
            <w:r>
              <w:rPr>
                <w:b/>
                <w:bCs/>
                <w:sz w:val="21"/>
                <w:szCs w:val="21"/>
                <w:lang w:eastAsia="zh-CN"/>
              </w:rPr>
              <w:t>面报告、</w:t>
            </w:r>
            <w:r>
              <w:rPr>
                <w:rFonts w:hint="eastAsia"/>
                <w:b/>
                <w:bCs/>
                <w:sz w:val="21"/>
                <w:szCs w:val="21"/>
                <w:lang w:eastAsia="zh-CN"/>
              </w:rPr>
              <w:t>实习总结</w:t>
            </w:r>
          </w:p>
          <w:p w14:paraId="3C452664" w14:textId="77777777" w:rsidR="008958CE" w:rsidRDefault="008958CE" w:rsidP="00110392">
            <w:pPr>
              <w:pStyle w:val="TableParagraph"/>
              <w:spacing w:before="53"/>
              <w:ind w:left="587"/>
              <w:rPr>
                <w:rFonts w:hint="eastAsia"/>
                <w:lang w:eastAsia="zh-CN"/>
              </w:rPr>
            </w:pPr>
            <w:r>
              <w:rPr>
                <w:b/>
                <w:bCs/>
                <w:sz w:val="21"/>
                <w:szCs w:val="21"/>
                <w:lang w:eastAsia="zh-CN"/>
              </w:rPr>
              <w:t>(4)口语评</w:t>
            </w:r>
            <w:r>
              <w:rPr>
                <w:rFonts w:hint="eastAsia"/>
                <w:b/>
                <w:bCs/>
                <w:sz w:val="21"/>
                <w:szCs w:val="21"/>
                <w:lang w:eastAsia="zh-CN"/>
              </w:rPr>
              <w:t>价</w:t>
            </w:r>
            <w:r>
              <w:rPr>
                <w:b/>
                <w:bCs/>
                <w:sz w:val="21"/>
                <w:szCs w:val="21"/>
                <w:lang w:eastAsia="zh-CN"/>
              </w:rPr>
              <w:t>：</w:t>
            </w:r>
            <w:r>
              <w:rPr>
                <w:rFonts w:hint="eastAsia"/>
                <w:b/>
                <w:bCs/>
                <w:sz w:val="21"/>
                <w:szCs w:val="21"/>
                <w:lang w:eastAsia="zh-CN"/>
              </w:rPr>
              <w:t>现场</w:t>
            </w:r>
            <w:r>
              <w:rPr>
                <w:b/>
                <w:bCs/>
                <w:sz w:val="21"/>
                <w:szCs w:val="21"/>
                <w:lang w:eastAsia="zh-CN"/>
              </w:rPr>
              <w:t>口头报告</w:t>
            </w:r>
          </w:p>
        </w:tc>
      </w:tr>
      <w:tr w:rsidR="008958CE" w14:paraId="44BEBF7E" w14:textId="77777777" w:rsidTr="00110392">
        <w:trPr>
          <w:trHeight w:val="405"/>
          <w:jc w:val="center"/>
        </w:trPr>
        <w:tc>
          <w:tcPr>
            <w:tcW w:w="1301" w:type="dxa"/>
            <w:vMerge w:val="restart"/>
            <w:vAlign w:val="center"/>
          </w:tcPr>
          <w:p w14:paraId="4C6A1887" w14:textId="77777777" w:rsidR="008958CE" w:rsidRDefault="008958CE" w:rsidP="00110392">
            <w:pPr>
              <w:pStyle w:val="TableParagraph"/>
              <w:ind w:left="170"/>
              <w:rPr>
                <w:rFonts w:hint="eastAsia"/>
                <w:b/>
                <w:bCs/>
                <w:sz w:val="21"/>
                <w:szCs w:val="21"/>
                <w:lang w:eastAsia="zh-CN"/>
              </w:rPr>
            </w:pPr>
            <w:r>
              <w:rPr>
                <w:rFonts w:ascii="宋体" w:eastAsia="宋体" w:hAnsi="宋体" w:cs="宋体" w:hint="eastAsia"/>
                <w:b/>
                <w:color w:val="000000"/>
                <w:sz w:val="21"/>
                <w:szCs w:val="21"/>
                <w:lang w:eastAsia="zh-CN"/>
              </w:rPr>
              <w:t>审批意见</w:t>
            </w:r>
          </w:p>
        </w:tc>
        <w:tc>
          <w:tcPr>
            <w:tcW w:w="7604" w:type="dxa"/>
            <w:gridSpan w:val="10"/>
          </w:tcPr>
          <w:p w14:paraId="1D3BE3BD" w14:textId="77777777" w:rsidR="008958CE" w:rsidRDefault="008958CE" w:rsidP="00110392">
            <w:pPr>
              <w:rPr>
                <w:rFonts w:ascii="宋体" w:eastAsia="宋体" w:hAnsi="宋体" w:cs="宋体" w:hint="eastAsia"/>
                <w:szCs w:val="21"/>
              </w:rPr>
            </w:pPr>
            <w:r>
              <w:rPr>
                <w:rFonts w:ascii="宋体" w:eastAsia="宋体" w:hAnsi="宋体" w:cs="宋体" w:hint="eastAsia"/>
                <w:szCs w:val="21"/>
              </w:rPr>
              <w:t>课程教学大纲起草团队成员签名：</w:t>
            </w:r>
          </w:p>
          <w:p w14:paraId="188D6CF9" w14:textId="77777777" w:rsidR="008958CE" w:rsidRDefault="008958CE" w:rsidP="00110392">
            <w:pPr>
              <w:rPr>
                <w:rFonts w:ascii="宋体" w:eastAsia="宋体" w:hAnsi="宋体" w:cs="宋体" w:hint="eastAsia"/>
                <w:szCs w:val="21"/>
              </w:rPr>
            </w:pPr>
          </w:p>
          <w:p w14:paraId="049A59DD" w14:textId="77777777" w:rsidR="008958CE" w:rsidRDefault="008958CE" w:rsidP="00110392">
            <w:pPr>
              <w:rPr>
                <w:rFonts w:ascii="宋体" w:eastAsia="宋体" w:hAnsi="宋体" w:cs="宋体" w:hint="eastAsia"/>
                <w:szCs w:val="21"/>
              </w:rPr>
            </w:pPr>
            <w:r>
              <w:rPr>
                <w:rFonts w:ascii="宋体" w:eastAsia="宋体" w:hAnsi="宋体" w:cs="宋体" w:hint="eastAsia"/>
                <w:szCs w:val="21"/>
              </w:rPr>
              <w:t>陈佳君、</w:t>
            </w:r>
            <w:r>
              <w:rPr>
                <w:rFonts w:ascii="宋体" w:eastAsia="宋体" w:hAnsi="宋体" w:cs="宋体" w:hint="eastAsia"/>
                <w:szCs w:val="21"/>
                <w:lang w:eastAsia="zh-Hans"/>
              </w:rPr>
              <w:t>郑庆伟</w:t>
            </w:r>
            <w:r>
              <w:rPr>
                <w:rFonts w:ascii="宋体" w:eastAsia="宋体" w:hAnsi="宋体" w:cs="宋体"/>
                <w:szCs w:val="21"/>
                <w:lang w:eastAsia="zh-Hans"/>
              </w:rPr>
              <w:t>、</w:t>
            </w:r>
            <w:r>
              <w:rPr>
                <w:rFonts w:ascii="宋体" w:eastAsia="宋体" w:hAnsi="宋体" w:cs="宋体" w:hint="eastAsia"/>
                <w:szCs w:val="21"/>
                <w:lang w:eastAsia="zh-Hans"/>
              </w:rPr>
              <w:t>陈峰</w:t>
            </w:r>
          </w:p>
          <w:p w14:paraId="4A44996D" w14:textId="7E661519" w:rsidR="008958CE" w:rsidRDefault="008958CE" w:rsidP="003C1F42">
            <w:pPr>
              <w:rPr>
                <w:rFonts w:ascii="宋体" w:eastAsia="宋体" w:hAnsi="宋体" w:cs="宋体" w:hint="eastAsia"/>
                <w:b/>
                <w:bCs/>
                <w:szCs w:val="21"/>
              </w:rPr>
            </w:pPr>
            <w:r>
              <w:rPr>
                <w:rFonts w:ascii="宋体" w:eastAsia="宋体" w:hAnsi="宋体" w:cs="宋体" w:hint="eastAsia"/>
                <w:szCs w:val="21"/>
              </w:rPr>
              <w:t xml:space="preserve">                                                   </w:t>
            </w:r>
            <w:r w:rsidR="007244A6">
              <w:rPr>
                <w:rFonts w:ascii="宋体" w:eastAsia="宋体" w:hAnsi="宋体" w:cs="宋体" w:hint="eastAsia"/>
                <w:szCs w:val="21"/>
              </w:rPr>
              <w:t>2023</w:t>
            </w:r>
            <w:r>
              <w:rPr>
                <w:rFonts w:ascii="宋体" w:eastAsia="宋体" w:hAnsi="宋体" w:cs="宋体" w:hint="eastAsia"/>
                <w:szCs w:val="21"/>
              </w:rPr>
              <w:t>年</w:t>
            </w:r>
            <w:r w:rsidR="007244A6">
              <w:rPr>
                <w:rFonts w:ascii="宋体" w:eastAsia="宋体" w:hAnsi="宋体" w:cs="宋体" w:hint="eastAsia"/>
                <w:szCs w:val="21"/>
              </w:rPr>
              <w:t>9</w:t>
            </w:r>
            <w:r>
              <w:rPr>
                <w:rFonts w:ascii="宋体" w:eastAsia="宋体" w:hAnsi="宋体" w:cs="宋体" w:hint="eastAsia"/>
                <w:szCs w:val="21"/>
              </w:rPr>
              <w:t>月</w:t>
            </w:r>
            <w:r w:rsidR="007244A6">
              <w:rPr>
                <w:rFonts w:ascii="宋体" w:eastAsia="宋体" w:hAnsi="宋体" w:cs="宋体" w:hint="eastAsia"/>
                <w:szCs w:val="21"/>
              </w:rPr>
              <w:t>1</w:t>
            </w:r>
            <w:r>
              <w:rPr>
                <w:rFonts w:ascii="宋体" w:eastAsia="宋体" w:hAnsi="宋体" w:cs="宋体" w:hint="eastAsia"/>
                <w:szCs w:val="21"/>
              </w:rPr>
              <w:t>日</w:t>
            </w:r>
          </w:p>
        </w:tc>
      </w:tr>
      <w:tr w:rsidR="008958CE" w14:paraId="30C4BAAE" w14:textId="77777777" w:rsidTr="00110392">
        <w:trPr>
          <w:trHeight w:val="405"/>
          <w:jc w:val="center"/>
        </w:trPr>
        <w:tc>
          <w:tcPr>
            <w:tcW w:w="1301" w:type="dxa"/>
            <w:vMerge/>
            <w:vAlign w:val="center"/>
          </w:tcPr>
          <w:p w14:paraId="64C516E5" w14:textId="77777777" w:rsidR="008958CE" w:rsidRDefault="008958CE" w:rsidP="00110392">
            <w:pPr>
              <w:pStyle w:val="TableParagraph"/>
              <w:spacing w:before="53"/>
              <w:ind w:left="587"/>
              <w:rPr>
                <w:rFonts w:hint="eastAsia"/>
                <w:b/>
                <w:bCs/>
                <w:sz w:val="21"/>
                <w:szCs w:val="21"/>
                <w:lang w:eastAsia="zh-CN"/>
              </w:rPr>
            </w:pPr>
          </w:p>
        </w:tc>
        <w:tc>
          <w:tcPr>
            <w:tcW w:w="7604" w:type="dxa"/>
            <w:gridSpan w:val="10"/>
          </w:tcPr>
          <w:p w14:paraId="780C2C06" w14:textId="6521CA8F" w:rsidR="008958CE" w:rsidRDefault="004A4D6E" w:rsidP="00110392">
            <w:pPr>
              <w:rPr>
                <w:rFonts w:ascii="宋体" w:eastAsia="宋体" w:hAnsi="宋体" w:cs="宋体" w:hint="eastAsia"/>
                <w:szCs w:val="21"/>
              </w:rPr>
            </w:pPr>
            <w:r>
              <w:rPr>
                <w:rFonts w:ascii="宋体" w:eastAsia="宋体" w:hAnsi="宋体" w:cs="宋体"/>
                <w:noProof/>
                <w:szCs w:val="21"/>
              </w:rPr>
              <w:drawing>
                <wp:anchor distT="0" distB="0" distL="114300" distR="114300" simplePos="0" relativeHeight="251698176" behindDoc="0" locked="0" layoutInCell="1" allowOverlap="1" wp14:anchorId="5673D120" wp14:editId="19C0EF84">
                  <wp:simplePos x="0" y="0"/>
                  <wp:positionH relativeFrom="page">
                    <wp:posOffset>1575435</wp:posOffset>
                  </wp:positionH>
                  <wp:positionV relativeFrom="page">
                    <wp:posOffset>322580</wp:posOffset>
                  </wp:positionV>
                  <wp:extent cx="508000" cy="339725"/>
                  <wp:effectExtent l="0" t="0" r="6350" b="3175"/>
                  <wp:wrapTopAndBottom/>
                  <wp:docPr id="466484072" name="图片 46648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9391" name="图片 9417693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000" cy="339725"/>
                          </a:xfrm>
                          <a:prstGeom prst="rect">
                            <a:avLst/>
                          </a:prstGeom>
                        </pic:spPr>
                      </pic:pic>
                    </a:graphicData>
                  </a:graphic>
                  <wp14:sizeRelH relativeFrom="margin">
                    <wp14:pctWidth>0</wp14:pctWidth>
                  </wp14:sizeRelH>
                  <wp14:sizeRelV relativeFrom="margin">
                    <wp14:pctHeight>0</wp14:pctHeight>
                  </wp14:sizeRelV>
                </wp:anchor>
              </w:drawing>
            </w:r>
            <w:r w:rsidR="008958CE">
              <w:rPr>
                <w:rFonts w:ascii="宋体" w:eastAsia="宋体" w:hAnsi="宋体" w:cs="宋体" w:hint="eastAsia"/>
                <w:szCs w:val="21"/>
              </w:rPr>
              <w:t>专家组审定意见：</w:t>
            </w:r>
          </w:p>
          <w:p w14:paraId="6402909B" w14:textId="49986FB9" w:rsidR="008958CE" w:rsidRDefault="008958CE" w:rsidP="00110392">
            <w:pPr>
              <w:rPr>
                <w:rFonts w:ascii="宋体" w:eastAsia="宋体" w:hAnsi="宋体" w:cs="宋体" w:hint="eastAsia"/>
                <w:szCs w:val="21"/>
              </w:rPr>
            </w:pPr>
          </w:p>
          <w:p w14:paraId="517280C5" w14:textId="549D5C7A" w:rsidR="008958CE" w:rsidRDefault="00753F8D" w:rsidP="00110392">
            <w:pPr>
              <w:rPr>
                <w:rFonts w:ascii="宋体" w:eastAsia="宋体" w:hAnsi="宋体" w:cs="宋体" w:hint="eastAsia"/>
                <w:szCs w:val="21"/>
              </w:rPr>
            </w:pPr>
            <w:r>
              <w:rPr>
                <w:noProof/>
              </w:rPr>
              <w:drawing>
                <wp:anchor distT="0" distB="0" distL="114300" distR="114300" simplePos="0" relativeHeight="251743232" behindDoc="0" locked="0" layoutInCell="1" allowOverlap="1" wp14:anchorId="17CD7513" wp14:editId="22791166">
                  <wp:simplePos x="0" y="0"/>
                  <wp:positionH relativeFrom="page">
                    <wp:posOffset>1511300</wp:posOffset>
                  </wp:positionH>
                  <wp:positionV relativeFrom="page">
                    <wp:posOffset>1062355</wp:posOffset>
                  </wp:positionV>
                  <wp:extent cx="2245995" cy="342900"/>
                  <wp:effectExtent l="0" t="0" r="1905" b="0"/>
                  <wp:wrapTopAndBottom/>
                  <wp:docPr id="1488999742" name="图片 1488999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96737" name=""/>
                          <pic:cNvPicPr/>
                        </pic:nvPicPr>
                        <pic:blipFill>
                          <a:blip r:embed="rId13"/>
                          <a:stretch>
                            <a:fillRect/>
                          </a:stretch>
                        </pic:blipFill>
                        <pic:spPr>
                          <a:xfrm>
                            <a:off x="0" y="0"/>
                            <a:ext cx="2245995" cy="342900"/>
                          </a:xfrm>
                          <a:prstGeom prst="rect">
                            <a:avLst/>
                          </a:prstGeom>
                        </pic:spPr>
                      </pic:pic>
                    </a:graphicData>
                  </a:graphic>
                  <wp14:sizeRelH relativeFrom="margin">
                    <wp14:pctWidth>0</wp14:pctWidth>
                  </wp14:sizeRelH>
                  <wp14:sizeRelV relativeFrom="margin">
                    <wp14:pctHeight>0</wp14:pctHeight>
                  </wp14:sizeRelV>
                </wp:anchor>
              </w:drawing>
            </w:r>
            <w:r w:rsidR="008958CE">
              <w:rPr>
                <w:rFonts w:ascii="宋体" w:eastAsia="宋体" w:hAnsi="宋体" w:cs="宋体" w:hint="eastAsia"/>
                <w:szCs w:val="21"/>
              </w:rPr>
              <w:t xml:space="preserve">    专家组成员签名：</w:t>
            </w:r>
          </w:p>
          <w:p w14:paraId="30C2E613" w14:textId="77777777" w:rsidR="008958CE" w:rsidRDefault="008958CE" w:rsidP="00110392">
            <w:pPr>
              <w:rPr>
                <w:rFonts w:ascii="宋体" w:eastAsia="宋体" w:hAnsi="宋体" w:cs="宋体" w:hint="eastAsia"/>
                <w:szCs w:val="21"/>
              </w:rPr>
            </w:pPr>
          </w:p>
          <w:p w14:paraId="0AD88DCD" w14:textId="12714944" w:rsidR="008958CE" w:rsidRDefault="008958CE" w:rsidP="006351A6">
            <w:pPr>
              <w:rPr>
                <w:rFonts w:ascii="宋体" w:eastAsia="宋体" w:hAnsi="宋体" w:cs="宋体" w:hint="eastAsia"/>
                <w:b/>
                <w:bCs/>
                <w:szCs w:val="21"/>
              </w:rPr>
            </w:pPr>
            <w:r>
              <w:rPr>
                <w:rFonts w:ascii="宋体" w:eastAsia="宋体" w:hAnsi="宋体" w:cs="宋体" w:hint="eastAsia"/>
                <w:szCs w:val="21"/>
              </w:rPr>
              <w:t xml:space="preserve">                                               </w:t>
            </w:r>
            <w:r w:rsidR="00753F8D">
              <w:rPr>
                <w:rFonts w:ascii="宋体" w:eastAsia="宋体" w:hAnsi="宋体" w:cs="宋体" w:hint="eastAsia"/>
                <w:szCs w:val="21"/>
              </w:rPr>
              <w:t>2023</w:t>
            </w:r>
            <w:r>
              <w:rPr>
                <w:rFonts w:ascii="宋体" w:eastAsia="宋体" w:hAnsi="宋体" w:cs="宋体" w:hint="eastAsia"/>
                <w:szCs w:val="21"/>
              </w:rPr>
              <w:t>年</w:t>
            </w:r>
            <w:r w:rsidR="00753F8D">
              <w:rPr>
                <w:rFonts w:ascii="宋体" w:eastAsia="宋体" w:hAnsi="宋体" w:cs="宋体" w:hint="eastAsia"/>
                <w:szCs w:val="21"/>
              </w:rPr>
              <w:t>9</w:t>
            </w:r>
            <w:r>
              <w:rPr>
                <w:rFonts w:ascii="宋体" w:eastAsia="宋体" w:hAnsi="宋体" w:cs="宋体" w:hint="eastAsia"/>
                <w:szCs w:val="21"/>
              </w:rPr>
              <w:t>月</w:t>
            </w:r>
            <w:r w:rsidR="00753F8D">
              <w:rPr>
                <w:rFonts w:ascii="宋体" w:eastAsia="宋体" w:hAnsi="宋体" w:cs="宋体" w:hint="eastAsia"/>
                <w:szCs w:val="21"/>
              </w:rPr>
              <w:t>1</w:t>
            </w:r>
            <w:r>
              <w:rPr>
                <w:rFonts w:ascii="宋体" w:eastAsia="宋体" w:hAnsi="宋体" w:cs="宋体" w:hint="eastAsia"/>
                <w:szCs w:val="21"/>
              </w:rPr>
              <w:t>日</w:t>
            </w:r>
          </w:p>
        </w:tc>
      </w:tr>
      <w:tr w:rsidR="008958CE" w14:paraId="6257898F" w14:textId="77777777" w:rsidTr="00110392">
        <w:trPr>
          <w:trHeight w:val="1406"/>
          <w:jc w:val="center"/>
        </w:trPr>
        <w:tc>
          <w:tcPr>
            <w:tcW w:w="1301" w:type="dxa"/>
            <w:vMerge/>
            <w:vAlign w:val="center"/>
          </w:tcPr>
          <w:p w14:paraId="063A6A73" w14:textId="77777777" w:rsidR="008958CE" w:rsidRDefault="008958CE" w:rsidP="00110392">
            <w:pPr>
              <w:pStyle w:val="TableParagraph"/>
              <w:spacing w:before="53"/>
              <w:ind w:left="587"/>
              <w:rPr>
                <w:rFonts w:hint="eastAsia"/>
                <w:b/>
                <w:bCs/>
                <w:sz w:val="21"/>
                <w:szCs w:val="21"/>
                <w:lang w:eastAsia="zh-CN"/>
              </w:rPr>
            </w:pPr>
          </w:p>
        </w:tc>
        <w:tc>
          <w:tcPr>
            <w:tcW w:w="7604" w:type="dxa"/>
            <w:gridSpan w:val="10"/>
          </w:tcPr>
          <w:p w14:paraId="0A126AF6" w14:textId="1FA4DAF9" w:rsidR="008958CE" w:rsidRDefault="006351A6" w:rsidP="00110392">
            <w:pPr>
              <w:rPr>
                <w:rFonts w:ascii="宋体" w:eastAsia="宋体" w:hAnsi="宋体" w:cs="宋体" w:hint="eastAsia"/>
                <w:szCs w:val="21"/>
              </w:rPr>
            </w:pPr>
            <w:r>
              <w:rPr>
                <w:rFonts w:ascii="Times New Roman" w:eastAsia="宋体" w:hAnsi="Times New Roman" w:cs="宋体"/>
                <w:noProof/>
                <w:szCs w:val="21"/>
              </w:rPr>
              <w:drawing>
                <wp:anchor distT="0" distB="0" distL="114300" distR="114300" simplePos="0" relativeHeight="251875328" behindDoc="0" locked="0" layoutInCell="1" allowOverlap="1" wp14:anchorId="546222DE" wp14:editId="0E6A3BE5">
                  <wp:simplePos x="0" y="0"/>
                  <wp:positionH relativeFrom="page">
                    <wp:posOffset>1409700</wp:posOffset>
                  </wp:positionH>
                  <wp:positionV relativeFrom="page">
                    <wp:posOffset>309245</wp:posOffset>
                  </wp:positionV>
                  <wp:extent cx="758825" cy="406400"/>
                  <wp:effectExtent l="0" t="0" r="3175" b="0"/>
                  <wp:wrapTopAndBottom/>
                  <wp:docPr id="5607005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43063" name="图片 18801430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825" cy="406400"/>
                          </a:xfrm>
                          <a:prstGeom prst="rect">
                            <a:avLst/>
                          </a:prstGeom>
                        </pic:spPr>
                      </pic:pic>
                    </a:graphicData>
                  </a:graphic>
                  <wp14:sizeRelH relativeFrom="margin">
                    <wp14:pctWidth>0</wp14:pctWidth>
                  </wp14:sizeRelH>
                  <wp14:sizeRelV relativeFrom="margin">
                    <wp14:pctHeight>0</wp14:pctHeight>
                  </wp14:sizeRelV>
                </wp:anchor>
              </w:drawing>
            </w:r>
            <w:r w:rsidR="008958CE">
              <w:rPr>
                <w:rFonts w:ascii="宋体" w:eastAsia="宋体" w:hAnsi="宋体" w:cs="宋体" w:hint="eastAsia"/>
                <w:szCs w:val="21"/>
              </w:rPr>
              <w:t>学院教学工作指导小组审议意见：</w:t>
            </w:r>
          </w:p>
          <w:p w14:paraId="7F9E2725" w14:textId="5F1DBB6B" w:rsidR="008958CE" w:rsidRDefault="008958CE" w:rsidP="00110392">
            <w:pPr>
              <w:rPr>
                <w:rFonts w:ascii="宋体" w:eastAsia="宋体" w:hAnsi="宋体" w:cs="宋体" w:hint="eastAsia"/>
                <w:szCs w:val="21"/>
              </w:rPr>
            </w:pPr>
          </w:p>
          <w:p w14:paraId="78D020B6" w14:textId="327B6202" w:rsidR="008958CE" w:rsidRDefault="008C0D9D" w:rsidP="00110392">
            <w:pPr>
              <w:rPr>
                <w:rFonts w:ascii="宋体" w:eastAsia="宋体" w:hAnsi="宋体" w:cs="宋体" w:hint="eastAsia"/>
                <w:szCs w:val="21"/>
              </w:rPr>
            </w:pPr>
            <w:r>
              <w:rPr>
                <w:noProof/>
              </w:rPr>
              <w:drawing>
                <wp:anchor distT="0" distB="0" distL="114300" distR="114300" simplePos="0" relativeHeight="251788288" behindDoc="0" locked="0" layoutInCell="1" allowOverlap="1" wp14:anchorId="54476330" wp14:editId="1AEC99C3">
                  <wp:simplePos x="0" y="0"/>
                  <wp:positionH relativeFrom="page">
                    <wp:posOffset>3562350</wp:posOffset>
                  </wp:positionH>
                  <wp:positionV relativeFrom="page">
                    <wp:posOffset>1021715</wp:posOffset>
                  </wp:positionV>
                  <wp:extent cx="552450" cy="308610"/>
                  <wp:effectExtent l="0" t="0" r="0" b="0"/>
                  <wp:wrapTopAndBottom/>
                  <wp:docPr id="1517418453" name="图片 151741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72441" name=""/>
                          <pic:cNvPicPr/>
                        </pic:nvPicPr>
                        <pic:blipFill>
                          <a:blip r:embed="rId15"/>
                          <a:stretch>
                            <a:fillRect/>
                          </a:stretch>
                        </pic:blipFill>
                        <pic:spPr>
                          <a:xfrm>
                            <a:off x="0" y="0"/>
                            <a:ext cx="552450" cy="308610"/>
                          </a:xfrm>
                          <a:prstGeom prst="rect">
                            <a:avLst/>
                          </a:prstGeom>
                        </pic:spPr>
                      </pic:pic>
                    </a:graphicData>
                  </a:graphic>
                  <wp14:sizeRelH relativeFrom="margin">
                    <wp14:pctWidth>0</wp14:pctWidth>
                  </wp14:sizeRelH>
                  <wp14:sizeRelV relativeFrom="margin">
                    <wp14:pctHeight>0</wp14:pctHeight>
                  </wp14:sizeRelV>
                </wp:anchor>
              </w:drawing>
            </w:r>
            <w:r w:rsidR="008958CE">
              <w:rPr>
                <w:rFonts w:ascii="宋体" w:eastAsia="宋体" w:hAnsi="宋体" w:cs="宋体" w:hint="eastAsia"/>
                <w:szCs w:val="21"/>
              </w:rPr>
              <w:t xml:space="preserve">                                 教学工作指导小组组长：</w:t>
            </w:r>
          </w:p>
          <w:p w14:paraId="50AEF0C5" w14:textId="75975547" w:rsidR="008958CE" w:rsidRDefault="008958CE" w:rsidP="003C1F42">
            <w:pPr>
              <w:rPr>
                <w:rFonts w:ascii="宋体" w:eastAsia="宋体" w:hAnsi="宋体" w:cs="宋体" w:hint="eastAsia"/>
                <w:b/>
                <w:bCs/>
                <w:szCs w:val="21"/>
              </w:rPr>
            </w:pPr>
            <w:r>
              <w:rPr>
                <w:rFonts w:ascii="宋体" w:eastAsia="宋体" w:hAnsi="宋体" w:cs="宋体" w:hint="eastAsia"/>
                <w:szCs w:val="21"/>
              </w:rPr>
              <w:t xml:space="preserve">                                                 </w:t>
            </w:r>
            <w:r w:rsidR="008C0D9D">
              <w:rPr>
                <w:rFonts w:ascii="宋体" w:eastAsia="宋体" w:hAnsi="宋体" w:cs="宋体" w:hint="eastAsia"/>
                <w:szCs w:val="21"/>
              </w:rPr>
              <w:t>2023</w:t>
            </w:r>
            <w:r>
              <w:rPr>
                <w:rFonts w:ascii="宋体" w:eastAsia="宋体" w:hAnsi="宋体" w:cs="宋体" w:hint="eastAsia"/>
                <w:szCs w:val="21"/>
              </w:rPr>
              <w:t>年</w:t>
            </w:r>
            <w:r w:rsidR="008C0D9D">
              <w:rPr>
                <w:rFonts w:ascii="宋体" w:eastAsia="宋体" w:hAnsi="宋体" w:cs="宋体" w:hint="eastAsia"/>
                <w:szCs w:val="21"/>
              </w:rPr>
              <w:t>9</w:t>
            </w:r>
            <w:r>
              <w:rPr>
                <w:rFonts w:ascii="宋体" w:eastAsia="宋体" w:hAnsi="宋体" w:cs="宋体" w:hint="eastAsia"/>
                <w:szCs w:val="21"/>
              </w:rPr>
              <w:t>月</w:t>
            </w:r>
            <w:r w:rsidR="008C0D9D">
              <w:rPr>
                <w:rFonts w:ascii="宋体" w:eastAsia="宋体" w:hAnsi="宋体" w:cs="宋体" w:hint="eastAsia"/>
                <w:szCs w:val="21"/>
              </w:rPr>
              <w:t>1</w:t>
            </w:r>
            <w:r>
              <w:rPr>
                <w:rFonts w:ascii="宋体" w:eastAsia="宋体" w:hAnsi="宋体" w:cs="宋体" w:hint="eastAsia"/>
                <w:szCs w:val="21"/>
              </w:rPr>
              <w:t>日</w:t>
            </w:r>
          </w:p>
        </w:tc>
      </w:tr>
    </w:tbl>
    <w:p w14:paraId="70D11051" w14:textId="77777777" w:rsidR="006351A6" w:rsidRDefault="006351A6" w:rsidP="006351A6">
      <w:pPr>
        <w:spacing w:afterLines="50" w:after="156"/>
        <w:rPr>
          <w:rFonts w:ascii="宋体" w:eastAsia="宋体" w:hAnsi="宋体" w:cs="宋体" w:hint="eastAsia"/>
          <w:b/>
          <w:bCs/>
          <w:sz w:val="28"/>
          <w:szCs w:val="28"/>
        </w:rPr>
      </w:pPr>
    </w:p>
    <w:p w14:paraId="52C1ED5B" w14:textId="77777777" w:rsidR="00124DAB" w:rsidRDefault="00124DAB" w:rsidP="006351A6">
      <w:pPr>
        <w:spacing w:afterLines="50" w:after="156"/>
        <w:rPr>
          <w:rFonts w:ascii="宋体" w:eastAsia="宋体" w:hAnsi="宋体" w:cs="宋体" w:hint="eastAsia"/>
          <w:b/>
          <w:bCs/>
          <w:sz w:val="28"/>
          <w:szCs w:val="28"/>
        </w:rPr>
      </w:pPr>
    </w:p>
    <w:p w14:paraId="5B7DE9B5" w14:textId="77777777" w:rsidR="00124DAB" w:rsidRDefault="00124DAB" w:rsidP="006351A6">
      <w:pPr>
        <w:spacing w:afterLines="50" w:after="156"/>
        <w:rPr>
          <w:rFonts w:ascii="宋体" w:eastAsia="宋体" w:hAnsi="宋体" w:cs="宋体" w:hint="eastAsia"/>
          <w:b/>
          <w:bCs/>
          <w:sz w:val="28"/>
          <w:szCs w:val="28"/>
        </w:rPr>
      </w:pPr>
    </w:p>
    <w:p w14:paraId="32444AC3" w14:textId="14544EF5" w:rsidR="003B3C1B" w:rsidRPr="00101EBA" w:rsidRDefault="0052211A" w:rsidP="00101EBA">
      <w:pPr>
        <w:spacing w:afterLines="50" w:after="156"/>
        <w:outlineLvl w:val="1"/>
        <w:rPr>
          <w:rFonts w:ascii="宋体" w:eastAsia="宋体" w:hAnsi="宋体" w:cs="宋体" w:hint="eastAsia"/>
          <w:b/>
          <w:bCs/>
          <w:sz w:val="28"/>
          <w:szCs w:val="28"/>
        </w:rPr>
      </w:pPr>
      <w:bookmarkStart w:id="74" w:name="_Toc177033343"/>
      <w:r>
        <w:rPr>
          <w:rFonts w:ascii="宋体" w:eastAsia="宋体" w:hAnsi="宋体" w:cs="宋体" w:hint="eastAsia"/>
          <w:b/>
          <w:bCs/>
          <w:sz w:val="28"/>
          <w:szCs w:val="28"/>
        </w:rPr>
        <w:lastRenderedPageBreak/>
        <w:t>2</w:t>
      </w:r>
      <w:r w:rsidR="00101EBA" w:rsidRPr="00101EBA">
        <w:rPr>
          <w:rFonts w:ascii="宋体" w:eastAsia="宋体" w:hAnsi="宋体" w:cs="宋体" w:hint="eastAsia"/>
          <w:b/>
          <w:bCs/>
          <w:sz w:val="28"/>
          <w:szCs w:val="28"/>
        </w:rPr>
        <w:t>.专业见习</w:t>
      </w:r>
      <w:bookmarkEnd w:id="74"/>
    </w:p>
    <w:p w14:paraId="67CA089E" w14:textId="77777777" w:rsidR="003B3C1B" w:rsidRDefault="003B3C1B" w:rsidP="003B3C1B">
      <w:pPr>
        <w:spacing w:afterLines="50" w:after="156"/>
        <w:jc w:val="center"/>
        <w:rPr>
          <w:rFonts w:ascii="宋体" w:eastAsia="宋体" w:hAnsi="宋体" w:cs="宋体" w:hint="eastAsia"/>
          <w:b/>
          <w:bCs/>
          <w:sz w:val="36"/>
          <w:szCs w:val="36"/>
        </w:rPr>
      </w:pPr>
      <w:r>
        <w:rPr>
          <w:rFonts w:ascii="宋体" w:eastAsia="宋体" w:hAnsi="宋体" w:cs="宋体"/>
          <w:b/>
          <w:bCs/>
          <w:sz w:val="36"/>
          <w:szCs w:val="36"/>
        </w:rPr>
        <w:t>三明学院</w:t>
      </w:r>
      <w:r>
        <w:rPr>
          <w:rFonts w:ascii="宋体" w:eastAsia="宋体" w:hAnsi="宋体" w:cs="宋体"/>
          <w:b/>
          <w:bCs/>
          <w:sz w:val="36"/>
          <w:szCs w:val="36"/>
          <w:u w:val="single"/>
        </w:rPr>
        <w:tab/>
      </w:r>
      <w:r>
        <w:rPr>
          <w:rFonts w:ascii="宋体" w:eastAsia="宋体" w:hAnsi="宋体" w:cs="宋体" w:hint="eastAsia"/>
          <w:b/>
          <w:bCs/>
          <w:sz w:val="36"/>
          <w:szCs w:val="36"/>
          <w:u w:val="single"/>
        </w:rPr>
        <w:t xml:space="preserve">电子商务 </w:t>
      </w:r>
      <w:r>
        <w:rPr>
          <w:rFonts w:ascii="宋体" w:eastAsia="宋体" w:hAnsi="宋体" w:cs="宋体" w:hint="eastAsia"/>
          <w:b/>
          <w:bCs/>
          <w:sz w:val="36"/>
          <w:szCs w:val="36"/>
        </w:rPr>
        <w:t>专业(集中实践)教学</w:t>
      </w:r>
      <w:r>
        <w:rPr>
          <w:rFonts w:ascii="宋体" w:eastAsia="宋体" w:hAnsi="宋体" w:cs="宋体"/>
          <w:b/>
          <w:bCs/>
          <w:sz w:val="36"/>
          <w:szCs w:val="36"/>
        </w:rPr>
        <w:t>大纲</w:t>
      </w: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1"/>
        <w:gridCol w:w="569"/>
        <w:gridCol w:w="749"/>
        <w:gridCol w:w="871"/>
        <w:gridCol w:w="1300"/>
        <w:gridCol w:w="265"/>
        <w:gridCol w:w="1223"/>
        <w:gridCol w:w="91"/>
        <w:gridCol w:w="884"/>
        <w:gridCol w:w="476"/>
        <w:gridCol w:w="374"/>
        <w:gridCol w:w="802"/>
      </w:tblGrid>
      <w:tr w:rsidR="003B3C1B" w14:paraId="396F812F" w14:textId="77777777" w:rsidTr="00110392">
        <w:trPr>
          <w:trHeight w:val="555"/>
          <w:jc w:val="center"/>
        </w:trPr>
        <w:tc>
          <w:tcPr>
            <w:tcW w:w="1301" w:type="dxa"/>
            <w:vAlign w:val="center"/>
          </w:tcPr>
          <w:p w14:paraId="4CB97C93" w14:textId="77777777" w:rsidR="003B3C1B" w:rsidRDefault="003B3C1B" w:rsidP="00110392">
            <w:pPr>
              <w:pStyle w:val="TableParagraph"/>
              <w:spacing w:before="70"/>
              <w:ind w:left="100" w:right="93"/>
              <w:jc w:val="center"/>
              <w:rPr>
                <w:rFonts w:ascii="宋体" w:eastAsia="宋体" w:hAnsi="宋体" w:cs="宋体" w:hint="eastAsia"/>
                <w:sz w:val="21"/>
                <w:szCs w:val="21"/>
              </w:rPr>
            </w:pPr>
            <w:proofErr w:type="spellStart"/>
            <w:r>
              <w:rPr>
                <w:rFonts w:ascii="宋体" w:eastAsia="宋体" w:hAnsi="宋体" w:cs="宋体" w:hint="eastAsia"/>
                <w:sz w:val="21"/>
                <w:szCs w:val="21"/>
              </w:rPr>
              <w:t>课程名称</w:t>
            </w:r>
            <w:proofErr w:type="spellEnd"/>
          </w:p>
        </w:tc>
        <w:tc>
          <w:tcPr>
            <w:tcW w:w="3754" w:type="dxa"/>
            <w:gridSpan w:val="5"/>
            <w:vAlign w:val="center"/>
          </w:tcPr>
          <w:p w14:paraId="02ECF1D1" w14:textId="77777777" w:rsidR="003B3C1B" w:rsidRDefault="003B3C1B" w:rsidP="00110392">
            <w:pPr>
              <w:pStyle w:val="TableParagraph"/>
              <w:spacing w:before="70"/>
              <w:ind w:right="2046"/>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 xml:space="preserve">      </w:t>
            </w:r>
            <w:r>
              <w:rPr>
                <w:rFonts w:ascii="宋体" w:eastAsia="宋体" w:hAnsi="宋体" w:cs="宋体" w:hint="eastAsia"/>
                <w:sz w:val="21"/>
                <w:szCs w:val="21"/>
                <w:lang w:eastAsia="zh-CN"/>
              </w:rPr>
              <w:t>专业见习2</w:t>
            </w:r>
          </w:p>
        </w:tc>
        <w:tc>
          <w:tcPr>
            <w:tcW w:w="2674" w:type="dxa"/>
            <w:gridSpan w:val="4"/>
            <w:vAlign w:val="center"/>
          </w:tcPr>
          <w:p w14:paraId="57058D4E" w14:textId="77777777" w:rsidR="003B3C1B" w:rsidRDefault="003B3C1B" w:rsidP="00110392">
            <w:pPr>
              <w:pStyle w:val="TableParagraph"/>
              <w:spacing w:before="70"/>
              <w:jc w:val="center"/>
              <w:rPr>
                <w:rFonts w:ascii="宋体" w:eastAsia="宋体" w:hAnsi="宋体" w:cs="宋体" w:hint="eastAsia"/>
                <w:sz w:val="21"/>
                <w:szCs w:val="21"/>
              </w:rPr>
            </w:pPr>
            <w:proofErr w:type="spellStart"/>
            <w:r>
              <w:rPr>
                <w:rFonts w:ascii="宋体" w:eastAsia="宋体" w:hAnsi="宋体" w:cs="宋体" w:hint="eastAsia"/>
                <w:sz w:val="21"/>
                <w:szCs w:val="21"/>
              </w:rPr>
              <w:t>课程</w:t>
            </w:r>
            <w:proofErr w:type="spellEnd"/>
            <w:r>
              <w:rPr>
                <w:rFonts w:ascii="宋体" w:eastAsia="宋体" w:hAnsi="宋体" w:cs="宋体" w:hint="eastAsia"/>
                <w:sz w:val="21"/>
                <w:szCs w:val="21"/>
                <w:lang w:eastAsia="zh-CN"/>
              </w:rPr>
              <w:t>代码</w:t>
            </w:r>
          </w:p>
        </w:tc>
        <w:tc>
          <w:tcPr>
            <w:tcW w:w="1176" w:type="dxa"/>
            <w:gridSpan w:val="2"/>
          </w:tcPr>
          <w:p w14:paraId="0B0AD3E4" w14:textId="77777777" w:rsidR="003B3C1B" w:rsidRDefault="003B3C1B" w:rsidP="00110392">
            <w:pPr>
              <w:pStyle w:val="TableParagraph"/>
              <w:spacing w:before="70"/>
              <w:ind w:left="193" w:right="186"/>
              <w:jc w:val="center"/>
              <w:rPr>
                <w:rFonts w:ascii="宋体" w:eastAsia="宋体" w:hAnsi="宋体" w:cs="宋体" w:hint="eastAsia"/>
                <w:sz w:val="21"/>
                <w:szCs w:val="21"/>
                <w:lang w:eastAsia="zh-CN"/>
              </w:rPr>
            </w:pPr>
            <w:r>
              <w:rPr>
                <w:rFonts w:ascii="宋体" w:eastAsia="宋体" w:hAnsi="宋体" w:cs="宋体" w:hint="eastAsia"/>
                <w:sz w:val="15"/>
                <w:szCs w:val="15"/>
              </w:rPr>
              <w:t>251361005</w:t>
            </w:r>
            <w:r>
              <w:rPr>
                <w:rFonts w:ascii="宋体" w:eastAsia="宋体" w:hAnsi="宋体" w:cs="宋体" w:hint="eastAsia"/>
                <w:sz w:val="15"/>
                <w:szCs w:val="15"/>
                <w:lang w:eastAsia="zh-CN"/>
              </w:rPr>
              <w:t>9</w:t>
            </w:r>
          </w:p>
        </w:tc>
      </w:tr>
      <w:tr w:rsidR="003B3C1B" w14:paraId="5C17245E" w14:textId="77777777" w:rsidTr="00110392">
        <w:trPr>
          <w:trHeight w:val="415"/>
          <w:jc w:val="center"/>
        </w:trPr>
        <w:tc>
          <w:tcPr>
            <w:tcW w:w="1301" w:type="dxa"/>
            <w:vAlign w:val="center"/>
          </w:tcPr>
          <w:p w14:paraId="05BBBA20" w14:textId="77777777" w:rsidR="003B3C1B" w:rsidRDefault="003B3C1B" w:rsidP="00110392">
            <w:pPr>
              <w:pStyle w:val="TableParagraph"/>
              <w:spacing w:before="70"/>
              <w:ind w:left="100" w:right="93"/>
              <w:jc w:val="center"/>
              <w:rPr>
                <w:rFonts w:ascii="宋体" w:eastAsia="宋体" w:hAnsi="宋体" w:cs="宋体" w:hint="eastAsia"/>
                <w:sz w:val="21"/>
                <w:szCs w:val="21"/>
              </w:rPr>
            </w:pPr>
            <w:proofErr w:type="spellStart"/>
            <w:r>
              <w:rPr>
                <w:rFonts w:ascii="宋体" w:eastAsia="宋体" w:hAnsi="宋体" w:cs="宋体" w:hint="eastAsia"/>
                <w:sz w:val="21"/>
                <w:szCs w:val="21"/>
              </w:rPr>
              <w:t>课程类型</w:t>
            </w:r>
            <w:proofErr w:type="spellEnd"/>
          </w:p>
        </w:tc>
        <w:tc>
          <w:tcPr>
            <w:tcW w:w="3754" w:type="dxa"/>
            <w:gridSpan w:val="5"/>
          </w:tcPr>
          <w:p w14:paraId="0DE00D22" w14:textId="77777777" w:rsidR="003B3C1B" w:rsidRDefault="003B3C1B" w:rsidP="00110392">
            <w:pPr>
              <w:pStyle w:val="TableParagraph"/>
              <w:tabs>
                <w:tab w:val="left" w:pos="401"/>
              </w:tabs>
              <w:spacing w:before="70"/>
              <w:ind w:left="220"/>
              <w:rPr>
                <w:rFonts w:ascii="宋体" w:eastAsia="宋体" w:hAnsi="宋体" w:cs="宋体" w:hint="eastAsia"/>
                <w:sz w:val="21"/>
                <w:szCs w:val="21"/>
                <w:lang w:eastAsia="zh-CN"/>
              </w:rPr>
            </w:pPr>
            <w:r>
              <w:rPr>
                <w:rFonts w:ascii="Wingdings 2" w:eastAsia="Wingdings 2" w:hAnsi="Wingdings 2"/>
                <w:sz w:val="21"/>
                <w:lang w:eastAsia="zh-CN"/>
              </w:rPr>
              <w:t></w:t>
            </w:r>
            <w:proofErr w:type="gramStart"/>
            <w:r>
              <w:rPr>
                <w:rFonts w:ascii="宋体" w:eastAsia="宋体" w:hAnsi="宋体" w:cs="宋体" w:hint="eastAsia"/>
                <w:sz w:val="21"/>
                <w:szCs w:val="21"/>
                <w:lang w:eastAsia="zh-CN"/>
              </w:rPr>
              <w:t>通识课</w:t>
            </w:r>
            <w:proofErr w:type="gramEnd"/>
            <w:r>
              <w:rPr>
                <w:rFonts w:ascii="宋体" w:eastAsia="宋体" w:hAnsi="宋体" w:cs="宋体" w:hint="eastAsia"/>
                <w:sz w:val="21"/>
                <w:szCs w:val="21"/>
                <w:lang w:eastAsia="zh-CN"/>
              </w:rPr>
              <w:t></w:t>
            </w:r>
            <w:r>
              <w:rPr>
                <w:rFonts w:ascii="Wingdings 2" w:eastAsia="Wingdings 2" w:hAnsi="Wingdings 2"/>
                <w:sz w:val="21"/>
                <w:lang w:eastAsia="zh-CN"/>
              </w:rPr>
              <w:t></w:t>
            </w:r>
            <w:r>
              <w:rPr>
                <w:rFonts w:ascii="宋体" w:eastAsia="宋体" w:hAnsi="宋体" w:cs="宋体" w:hint="eastAsia"/>
                <w:sz w:val="21"/>
                <w:szCs w:val="21"/>
                <w:lang w:eastAsia="zh-CN"/>
              </w:rPr>
              <w:t>学科平台和专业核心课</w:t>
            </w:r>
          </w:p>
          <w:p w14:paraId="67648AF8" w14:textId="77777777" w:rsidR="003B3C1B" w:rsidRDefault="003B3C1B" w:rsidP="00110392">
            <w:pPr>
              <w:pStyle w:val="TableParagraph"/>
              <w:tabs>
                <w:tab w:val="left" w:pos="401"/>
              </w:tabs>
              <w:spacing w:before="70"/>
              <w:ind w:left="220"/>
              <w:rPr>
                <w:rFonts w:ascii="宋体" w:eastAsia="宋体" w:hAnsi="宋体" w:cs="宋体" w:hint="eastAsia"/>
                <w:sz w:val="21"/>
                <w:szCs w:val="21"/>
                <w:lang w:eastAsia="zh-CN"/>
              </w:rPr>
            </w:pPr>
            <w:r>
              <w:rPr>
                <w:rFonts w:ascii="Wingdings 2" w:eastAsia="Wingdings 2" w:hAnsi="Wingdings 2"/>
                <w:sz w:val="21"/>
                <w:lang w:eastAsia="zh-CN"/>
              </w:rPr>
              <w:t></w:t>
            </w:r>
            <w:r>
              <w:rPr>
                <w:rFonts w:ascii="宋体" w:eastAsia="宋体" w:hAnsi="宋体" w:cs="宋体" w:hint="eastAsia"/>
                <w:sz w:val="21"/>
                <w:szCs w:val="21"/>
                <w:lang w:eastAsia="zh-CN"/>
              </w:rPr>
              <w:t>专业方向</w:t>
            </w:r>
            <w:r>
              <w:rPr>
                <w:rFonts w:ascii="宋体" w:eastAsia="宋体" w:hAnsi="宋体" w:cs="宋体" w:hint="eastAsia"/>
                <w:sz w:val="21"/>
                <w:szCs w:val="21"/>
                <w:lang w:eastAsia="zh-CN"/>
              </w:rPr>
              <w:t xml:space="preserve"> </w:t>
            </w:r>
            <w:r>
              <w:rPr>
                <w:rFonts w:ascii="Wingdings 2" w:eastAsia="Wingdings 2" w:hAnsi="Wingdings 2"/>
                <w:sz w:val="21"/>
                <w:lang w:eastAsia="zh-CN"/>
              </w:rPr>
              <w:t></w:t>
            </w:r>
            <w:r>
              <w:rPr>
                <w:rFonts w:ascii="宋体" w:eastAsia="宋体" w:hAnsi="宋体" w:cs="宋体" w:hint="eastAsia"/>
                <w:sz w:val="21"/>
                <w:szCs w:val="21"/>
                <w:lang w:eastAsia="zh-CN"/>
              </w:rPr>
              <w:t xml:space="preserve">专业任选   </w:t>
            </w:r>
            <w:r>
              <w:rPr>
                <w:rFonts w:ascii="Arial" w:eastAsia="Wingdings 2" w:hAnsi="Arial" w:cs="Arial"/>
                <w:sz w:val="21"/>
                <w:lang w:eastAsia="zh-CN"/>
              </w:rPr>
              <w:t>√</w:t>
            </w:r>
            <w:r>
              <w:rPr>
                <w:rFonts w:ascii="Arial" w:eastAsia="宋体" w:hAnsi="Arial" w:cs="Arial" w:hint="eastAsia"/>
                <w:sz w:val="21"/>
                <w:lang w:eastAsia="zh-CN"/>
              </w:rPr>
              <w:t xml:space="preserve"> </w:t>
            </w:r>
            <w:r>
              <w:rPr>
                <w:rFonts w:ascii="Wingdings 2" w:eastAsia="Wingdings 2" w:hAnsi="Wingdings 2"/>
                <w:sz w:val="21"/>
                <w:lang w:eastAsia="zh-CN"/>
              </w:rPr>
              <w:t></w:t>
            </w:r>
            <w:r>
              <w:rPr>
                <w:rFonts w:ascii="宋体" w:eastAsia="宋体" w:hAnsi="宋体" w:cs="宋体" w:hint="eastAsia"/>
                <w:sz w:val="21"/>
                <w:szCs w:val="21"/>
                <w:lang w:eastAsia="zh-CN"/>
              </w:rPr>
              <w:t>其他</w:t>
            </w:r>
          </w:p>
        </w:tc>
        <w:tc>
          <w:tcPr>
            <w:tcW w:w="2674" w:type="dxa"/>
            <w:gridSpan w:val="4"/>
            <w:vAlign w:val="center"/>
          </w:tcPr>
          <w:p w14:paraId="17344016" w14:textId="77777777" w:rsidR="003B3C1B" w:rsidRDefault="003B3C1B" w:rsidP="00110392">
            <w:pPr>
              <w:pStyle w:val="TableParagraph"/>
              <w:spacing w:before="70"/>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授课教师</w:t>
            </w:r>
          </w:p>
        </w:tc>
        <w:tc>
          <w:tcPr>
            <w:tcW w:w="1176" w:type="dxa"/>
            <w:gridSpan w:val="2"/>
            <w:vAlign w:val="center"/>
          </w:tcPr>
          <w:p w14:paraId="4A8B465C" w14:textId="77777777" w:rsidR="003B3C1B" w:rsidRDefault="003B3C1B" w:rsidP="00110392">
            <w:pPr>
              <w:pStyle w:val="TableParagraph"/>
              <w:spacing w:before="70"/>
              <w:ind w:left="191" w:right="186"/>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郑庆伟</w:t>
            </w:r>
          </w:p>
        </w:tc>
      </w:tr>
      <w:tr w:rsidR="003B3C1B" w14:paraId="6BCAC92C" w14:textId="77777777" w:rsidTr="00110392">
        <w:trPr>
          <w:trHeight w:val="568"/>
          <w:jc w:val="center"/>
        </w:trPr>
        <w:tc>
          <w:tcPr>
            <w:tcW w:w="1301" w:type="dxa"/>
            <w:vAlign w:val="center"/>
          </w:tcPr>
          <w:p w14:paraId="7EDB0808" w14:textId="77777777" w:rsidR="003B3C1B" w:rsidRDefault="003B3C1B"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修读方式</w:t>
            </w:r>
          </w:p>
        </w:tc>
        <w:tc>
          <w:tcPr>
            <w:tcW w:w="3754" w:type="dxa"/>
            <w:gridSpan w:val="5"/>
            <w:vAlign w:val="center"/>
          </w:tcPr>
          <w:p w14:paraId="33D00B99" w14:textId="77777777" w:rsidR="003B3C1B" w:rsidRDefault="003B3C1B" w:rsidP="00110392">
            <w:pPr>
              <w:pStyle w:val="TableParagraph"/>
              <w:tabs>
                <w:tab w:val="left" w:pos="424"/>
              </w:tabs>
              <w:spacing w:before="72"/>
              <w:ind w:left="220" w:firstLineChars="200" w:firstLine="420"/>
              <w:jc w:val="both"/>
              <w:rPr>
                <w:rFonts w:ascii="宋体" w:eastAsia="宋体" w:hAnsi="宋体" w:cs="宋体" w:hint="eastAsia"/>
                <w:sz w:val="21"/>
                <w:szCs w:val="21"/>
                <w:lang w:eastAsia="zh-CN"/>
              </w:rPr>
            </w:pPr>
            <w:r>
              <w:rPr>
                <w:rFonts w:ascii="Arial" w:eastAsia="Wingdings 2" w:hAnsi="Arial" w:cs="Arial"/>
                <w:sz w:val="21"/>
              </w:rPr>
              <w:t>√</w:t>
            </w:r>
            <w:r>
              <w:rPr>
                <w:rFonts w:ascii="Wingdings 2" w:eastAsia="宋体" w:hAnsi="Wingdings 2" w:hint="eastAsia"/>
                <w:sz w:val="21"/>
                <w:lang w:eastAsia="zh-CN"/>
              </w:rPr>
              <w:t xml:space="preserve"> </w:t>
            </w:r>
            <w:r>
              <w:rPr>
                <w:rFonts w:ascii="宋体" w:eastAsia="宋体" w:hAnsi="宋体" w:cs="宋体" w:hint="eastAsia"/>
                <w:sz w:val="21"/>
                <w:szCs w:val="21"/>
                <w:lang w:eastAsia="zh-CN"/>
              </w:rPr>
              <w:t xml:space="preserve">必修        </w:t>
            </w:r>
            <w:r>
              <w:rPr>
                <w:rFonts w:ascii="Wingdings 2" w:eastAsia="Wingdings 2" w:hAnsi="Wingdings 2"/>
                <w:sz w:val="21"/>
              </w:rPr>
              <w:t></w:t>
            </w:r>
            <w:r>
              <w:rPr>
                <w:rFonts w:ascii="宋体" w:eastAsia="宋体" w:hAnsi="宋体" w:cs="宋体" w:hint="eastAsia"/>
                <w:sz w:val="21"/>
                <w:szCs w:val="21"/>
                <w:lang w:eastAsia="zh-CN"/>
              </w:rPr>
              <w:t xml:space="preserve">选修    </w:t>
            </w:r>
          </w:p>
        </w:tc>
        <w:tc>
          <w:tcPr>
            <w:tcW w:w="2674" w:type="dxa"/>
            <w:gridSpan w:val="4"/>
            <w:vAlign w:val="center"/>
          </w:tcPr>
          <w:p w14:paraId="4F59CD9D" w14:textId="77777777" w:rsidR="003B3C1B" w:rsidRDefault="003B3C1B"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学    分</w:t>
            </w:r>
          </w:p>
        </w:tc>
        <w:tc>
          <w:tcPr>
            <w:tcW w:w="1176" w:type="dxa"/>
            <w:gridSpan w:val="2"/>
            <w:vAlign w:val="center"/>
          </w:tcPr>
          <w:p w14:paraId="4331E27E" w14:textId="77777777" w:rsidR="003B3C1B" w:rsidRDefault="003B3C1B"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1</w:t>
            </w:r>
          </w:p>
        </w:tc>
      </w:tr>
      <w:tr w:rsidR="003B3C1B" w14:paraId="10D5050E" w14:textId="77777777" w:rsidTr="00110392">
        <w:trPr>
          <w:trHeight w:val="592"/>
          <w:jc w:val="center"/>
        </w:trPr>
        <w:tc>
          <w:tcPr>
            <w:tcW w:w="1301" w:type="dxa"/>
            <w:vAlign w:val="center"/>
          </w:tcPr>
          <w:p w14:paraId="5D948F2C" w14:textId="77777777" w:rsidR="003B3C1B" w:rsidRDefault="003B3C1B"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开课学期</w:t>
            </w:r>
          </w:p>
        </w:tc>
        <w:tc>
          <w:tcPr>
            <w:tcW w:w="1318" w:type="dxa"/>
            <w:gridSpan w:val="2"/>
            <w:vAlign w:val="center"/>
          </w:tcPr>
          <w:p w14:paraId="2745844C" w14:textId="77777777" w:rsidR="003B3C1B" w:rsidRDefault="003B3C1B" w:rsidP="00110392">
            <w:pPr>
              <w:pStyle w:val="TableParagraph"/>
              <w:spacing w:before="72"/>
              <w:ind w:left="10"/>
              <w:jc w:val="center"/>
              <w:rPr>
                <w:rFonts w:ascii="宋体" w:eastAsia="宋体" w:hAnsi="宋体" w:cs="宋体" w:hint="eastAsia"/>
                <w:sz w:val="21"/>
                <w:szCs w:val="21"/>
                <w:lang w:eastAsia="zh-CN"/>
              </w:rPr>
            </w:pPr>
            <w:r>
              <w:rPr>
                <w:rFonts w:ascii="宋体" w:eastAsia="宋体" w:hAnsi="宋体" w:cs="宋体"/>
                <w:sz w:val="21"/>
                <w:szCs w:val="21"/>
                <w:lang w:eastAsia="zh-CN"/>
              </w:rPr>
              <w:t>3</w:t>
            </w:r>
          </w:p>
        </w:tc>
        <w:tc>
          <w:tcPr>
            <w:tcW w:w="871" w:type="dxa"/>
            <w:vAlign w:val="center"/>
          </w:tcPr>
          <w:p w14:paraId="30F10E02" w14:textId="77777777" w:rsidR="003B3C1B" w:rsidRDefault="003B3C1B" w:rsidP="00110392">
            <w:pPr>
              <w:pStyle w:val="TableParagraph"/>
              <w:spacing w:before="72"/>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总学时</w:t>
            </w:r>
          </w:p>
        </w:tc>
        <w:tc>
          <w:tcPr>
            <w:tcW w:w="1565" w:type="dxa"/>
            <w:gridSpan w:val="2"/>
            <w:vAlign w:val="center"/>
          </w:tcPr>
          <w:p w14:paraId="2AB3379F" w14:textId="77777777" w:rsidR="003B3C1B" w:rsidRDefault="003B3C1B" w:rsidP="00110392">
            <w:pPr>
              <w:pStyle w:val="TableParagraph"/>
              <w:spacing w:before="72"/>
              <w:ind w:left="194" w:firstLineChars="200" w:firstLine="420"/>
              <w:jc w:val="both"/>
              <w:rPr>
                <w:rFonts w:ascii="宋体" w:eastAsia="宋体" w:hAnsi="宋体" w:cs="宋体" w:hint="eastAsia"/>
                <w:sz w:val="21"/>
                <w:szCs w:val="21"/>
              </w:rPr>
            </w:pPr>
            <w:proofErr w:type="spellStart"/>
            <w:r>
              <w:rPr>
                <w:rFonts w:ascii="宋体" w:eastAsia="宋体" w:hAnsi="宋体" w:cs="宋体" w:hint="eastAsia"/>
                <w:sz w:val="21"/>
                <w:szCs w:val="21"/>
              </w:rPr>
              <w:t>一周</w:t>
            </w:r>
            <w:proofErr w:type="spellEnd"/>
          </w:p>
        </w:tc>
        <w:tc>
          <w:tcPr>
            <w:tcW w:w="2674" w:type="dxa"/>
            <w:gridSpan w:val="4"/>
            <w:vAlign w:val="center"/>
          </w:tcPr>
          <w:p w14:paraId="3869A0E2" w14:textId="77777777" w:rsidR="003B3C1B" w:rsidRDefault="003B3C1B" w:rsidP="00110392">
            <w:pPr>
              <w:pStyle w:val="TableParagraph"/>
              <w:spacing w:before="72"/>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其中实践学时</w:t>
            </w:r>
          </w:p>
        </w:tc>
        <w:tc>
          <w:tcPr>
            <w:tcW w:w="1176" w:type="dxa"/>
            <w:gridSpan w:val="2"/>
            <w:vAlign w:val="center"/>
          </w:tcPr>
          <w:p w14:paraId="474DDAF0" w14:textId="77777777" w:rsidR="003B3C1B" w:rsidRDefault="003B3C1B" w:rsidP="00110392">
            <w:pPr>
              <w:pStyle w:val="TableParagraph"/>
              <w:spacing w:before="72"/>
              <w:ind w:left="9"/>
              <w:jc w:val="center"/>
              <w:rPr>
                <w:rFonts w:ascii="宋体" w:eastAsia="宋体" w:hAnsi="宋体" w:cs="宋体" w:hint="eastAsia"/>
                <w:sz w:val="21"/>
                <w:szCs w:val="21"/>
              </w:rPr>
            </w:pPr>
            <w:proofErr w:type="spellStart"/>
            <w:r>
              <w:rPr>
                <w:rFonts w:ascii="宋体" w:eastAsia="宋体" w:hAnsi="宋体" w:cs="宋体" w:hint="eastAsia"/>
                <w:sz w:val="21"/>
                <w:szCs w:val="21"/>
              </w:rPr>
              <w:t>一周</w:t>
            </w:r>
            <w:proofErr w:type="spellEnd"/>
          </w:p>
        </w:tc>
      </w:tr>
      <w:tr w:rsidR="003B3C1B" w14:paraId="51CA4F60" w14:textId="77777777" w:rsidTr="00110392">
        <w:trPr>
          <w:trHeight w:val="415"/>
          <w:jc w:val="center"/>
        </w:trPr>
        <w:tc>
          <w:tcPr>
            <w:tcW w:w="1301" w:type="dxa"/>
            <w:vAlign w:val="center"/>
          </w:tcPr>
          <w:p w14:paraId="572F91B9" w14:textId="77777777" w:rsidR="003B3C1B" w:rsidRDefault="003B3C1B"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混合式</w:t>
            </w:r>
          </w:p>
          <w:p w14:paraId="56F6436B" w14:textId="77777777" w:rsidR="003B3C1B" w:rsidRDefault="003B3C1B" w:rsidP="00110392">
            <w:pPr>
              <w:pStyle w:val="TableParagraph"/>
              <w:spacing w:before="72"/>
              <w:ind w:left="100" w:right="9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课程网址</w:t>
            </w:r>
          </w:p>
        </w:tc>
        <w:tc>
          <w:tcPr>
            <w:tcW w:w="7604" w:type="dxa"/>
            <w:gridSpan w:val="11"/>
            <w:vAlign w:val="center"/>
          </w:tcPr>
          <w:p w14:paraId="40853836" w14:textId="77777777" w:rsidR="003B3C1B" w:rsidRDefault="003B3C1B" w:rsidP="00110392">
            <w:pPr>
              <w:pStyle w:val="TableParagraph"/>
              <w:spacing w:before="72"/>
              <w:ind w:left="9"/>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无</w:t>
            </w:r>
          </w:p>
        </w:tc>
      </w:tr>
      <w:tr w:rsidR="003B3C1B" w14:paraId="1D89ABEE" w14:textId="77777777" w:rsidTr="00110392">
        <w:trPr>
          <w:trHeight w:val="1473"/>
          <w:jc w:val="center"/>
        </w:trPr>
        <w:tc>
          <w:tcPr>
            <w:tcW w:w="1301" w:type="dxa"/>
          </w:tcPr>
          <w:p w14:paraId="5953F4F5" w14:textId="77777777" w:rsidR="003B3C1B" w:rsidRDefault="003B3C1B" w:rsidP="00110392">
            <w:pPr>
              <w:pStyle w:val="TableParagraph"/>
              <w:spacing w:before="1"/>
              <w:rPr>
                <w:rFonts w:ascii="宋体" w:eastAsia="宋体" w:hAnsi="宋体" w:cs="宋体" w:hint="eastAsia"/>
                <w:sz w:val="21"/>
                <w:szCs w:val="21"/>
                <w:lang w:eastAsia="zh-CN"/>
              </w:rPr>
            </w:pPr>
          </w:p>
          <w:p w14:paraId="04E9481A" w14:textId="77777777" w:rsidR="003B3C1B" w:rsidRDefault="003B3C1B"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A</w:t>
            </w:r>
          </w:p>
          <w:p w14:paraId="047FD2E8" w14:textId="77777777" w:rsidR="003B3C1B" w:rsidRDefault="003B3C1B" w:rsidP="00110392">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先修及后续</w:t>
            </w:r>
          </w:p>
          <w:p w14:paraId="36CAD05E" w14:textId="77777777" w:rsidR="003B3C1B" w:rsidRDefault="003B3C1B" w:rsidP="00110392">
            <w:pPr>
              <w:pStyle w:val="TableParagraph"/>
              <w:spacing w:before="43"/>
              <w:ind w:left="104"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w:t>
            </w:r>
          </w:p>
        </w:tc>
        <w:tc>
          <w:tcPr>
            <w:tcW w:w="7604" w:type="dxa"/>
            <w:gridSpan w:val="11"/>
          </w:tcPr>
          <w:p w14:paraId="1DA887EF" w14:textId="77777777" w:rsidR="003B3C1B" w:rsidRDefault="003B3C1B" w:rsidP="00110392">
            <w:pPr>
              <w:pStyle w:val="TableParagraph"/>
              <w:spacing w:before="94"/>
              <w:ind w:left="107"/>
              <w:rPr>
                <w:rFonts w:ascii="宋体" w:eastAsia="宋体" w:hAnsi="宋体" w:cs="宋体" w:hint="eastAsia"/>
                <w:sz w:val="21"/>
                <w:szCs w:val="21"/>
                <w:lang w:eastAsia="zh-CN"/>
              </w:rPr>
            </w:pPr>
          </w:p>
          <w:p w14:paraId="657390DF" w14:textId="77777777" w:rsidR="003B3C1B" w:rsidRDefault="003B3C1B" w:rsidP="00110392">
            <w:pPr>
              <w:pStyle w:val="TableParagraph"/>
              <w:spacing w:before="94"/>
              <w:ind w:firstLineChars="200" w:firstLine="420"/>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专业导论</w:t>
            </w:r>
            <w:r>
              <w:rPr>
                <w:rFonts w:ascii="宋体" w:eastAsia="宋体" w:hAnsi="宋体" w:cs="宋体"/>
                <w:sz w:val="21"/>
                <w:szCs w:val="21"/>
                <w:lang w:eastAsia="zh-CN"/>
              </w:rPr>
              <w:t>、</w:t>
            </w:r>
            <w:r>
              <w:rPr>
                <w:rFonts w:ascii="宋体" w:eastAsia="宋体" w:hAnsi="宋体" w:cs="宋体" w:hint="eastAsia"/>
                <w:sz w:val="21"/>
                <w:szCs w:val="21"/>
                <w:lang w:eastAsia="zh-CN"/>
              </w:rPr>
              <w:t>电子商务概论</w:t>
            </w:r>
          </w:p>
        </w:tc>
      </w:tr>
      <w:tr w:rsidR="003B3C1B" w14:paraId="796CE11B" w14:textId="77777777" w:rsidTr="00110392">
        <w:trPr>
          <w:trHeight w:val="1966"/>
          <w:jc w:val="center"/>
        </w:trPr>
        <w:tc>
          <w:tcPr>
            <w:tcW w:w="1301" w:type="dxa"/>
          </w:tcPr>
          <w:p w14:paraId="45959909" w14:textId="77777777" w:rsidR="003B3C1B" w:rsidRDefault="003B3C1B" w:rsidP="00110392">
            <w:pPr>
              <w:pStyle w:val="TableParagraph"/>
              <w:rPr>
                <w:rFonts w:ascii="宋体" w:eastAsia="宋体" w:hAnsi="宋体" w:cs="宋体" w:hint="eastAsia"/>
                <w:sz w:val="21"/>
                <w:szCs w:val="21"/>
                <w:lang w:eastAsia="zh-CN"/>
              </w:rPr>
            </w:pPr>
          </w:p>
          <w:p w14:paraId="171CC45D" w14:textId="77777777" w:rsidR="003B3C1B" w:rsidRDefault="003B3C1B" w:rsidP="00110392">
            <w:pPr>
              <w:pStyle w:val="TableParagraph"/>
              <w:spacing w:before="4"/>
              <w:rPr>
                <w:rFonts w:ascii="宋体" w:eastAsia="宋体" w:hAnsi="宋体" w:cs="宋体" w:hint="eastAsia"/>
                <w:sz w:val="21"/>
                <w:szCs w:val="21"/>
                <w:lang w:eastAsia="zh-CN"/>
              </w:rPr>
            </w:pPr>
          </w:p>
          <w:p w14:paraId="45A5F24F" w14:textId="77777777" w:rsidR="003B3C1B" w:rsidRDefault="003B3C1B"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B</w:t>
            </w:r>
          </w:p>
          <w:p w14:paraId="0A4DA854" w14:textId="77777777" w:rsidR="003B3C1B" w:rsidRDefault="003B3C1B" w:rsidP="00110392">
            <w:pPr>
              <w:pStyle w:val="TableParagraph"/>
              <w:spacing w:before="43"/>
              <w:ind w:right="93"/>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课程描述</w:t>
            </w:r>
          </w:p>
        </w:tc>
        <w:tc>
          <w:tcPr>
            <w:tcW w:w="7604" w:type="dxa"/>
            <w:gridSpan w:val="11"/>
          </w:tcPr>
          <w:p w14:paraId="603F5A02" w14:textId="77777777" w:rsidR="003B3C1B" w:rsidRDefault="003B3C1B" w:rsidP="00110392">
            <w:pPr>
              <w:pStyle w:val="TableParagraph"/>
              <w:spacing w:before="142"/>
              <w:ind w:firstLineChars="200" w:firstLine="420"/>
              <w:rPr>
                <w:rFonts w:ascii="宋体" w:eastAsia="宋体" w:hAnsi="宋体" w:cs="宋体" w:hint="eastAsia"/>
                <w:sz w:val="21"/>
                <w:szCs w:val="21"/>
                <w:lang w:eastAsia="zh-CN"/>
              </w:rPr>
            </w:pPr>
            <w:r>
              <w:rPr>
                <w:rFonts w:ascii="宋体" w:eastAsia="宋体" w:hAnsi="宋体" w:cs="宋体" w:hint="eastAsia"/>
                <w:sz w:val="21"/>
                <w:szCs w:val="21"/>
                <w:lang w:eastAsia="zh-CN"/>
              </w:rPr>
              <w:t>电子商务专业是一个实践性较强的专业，需要在了解行业的基础上，对该行业进行针对性的营销工作，通过与</w:t>
            </w:r>
            <w:proofErr w:type="gramStart"/>
            <w:r>
              <w:rPr>
                <w:rFonts w:ascii="宋体" w:eastAsia="宋体" w:hAnsi="宋体" w:cs="宋体" w:hint="eastAsia"/>
                <w:sz w:val="21"/>
                <w:szCs w:val="21"/>
                <w:lang w:eastAsia="zh-CN"/>
              </w:rPr>
              <w:t>安踏电商</w:t>
            </w:r>
            <w:proofErr w:type="gramEnd"/>
            <w:r>
              <w:rPr>
                <w:rFonts w:ascii="宋体" w:eastAsia="宋体" w:hAnsi="宋体" w:cs="宋体" w:hint="eastAsia"/>
                <w:sz w:val="21"/>
                <w:szCs w:val="21"/>
                <w:lang w:eastAsia="zh-CN"/>
              </w:rPr>
              <w:t>合作实训，学生可以了解互联网行业以及安</w:t>
            </w:r>
            <w:proofErr w:type="gramStart"/>
            <w:r>
              <w:rPr>
                <w:rFonts w:ascii="宋体" w:eastAsia="宋体" w:hAnsi="宋体" w:cs="宋体" w:hint="eastAsia"/>
                <w:sz w:val="21"/>
                <w:szCs w:val="21"/>
                <w:lang w:eastAsia="zh-CN"/>
              </w:rPr>
              <w:t>踏各项</w:t>
            </w:r>
            <w:proofErr w:type="gramEnd"/>
            <w:r>
              <w:rPr>
                <w:rFonts w:ascii="宋体" w:eastAsia="宋体" w:hAnsi="宋体" w:cs="宋体" w:hint="eastAsia"/>
                <w:sz w:val="21"/>
                <w:szCs w:val="21"/>
                <w:lang w:eastAsia="zh-CN"/>
              </w:rPr>
              <w:t>产品的特征，观察互联网上不同顾客的购买行为，了解其心理活动过程，了解企业实际操作，培养学生网络营销能力。</w:t>
            </w:r>
          </w:p>
        </w:tc>
      </w:tr>
      <w:tr w:rsidR="003B3C1B" w14:paraId="6095B90C" w14:textId="77777777" w:rsidTr="00110392">
        <w:trPr>
          <w:trHeight w:val="5579"/>
          <w:jc w:val="center"/>
        </w:trPr>
        <w:tc>
          <w:tcPr>
            <w:tcW w:w="1301" w:type="dxa"/>
          </w:tcPr>
          <w:p w14:paraId="6104B59A" w14:textId="77777777" w:rsidR="003B3C1B" w:rsidRDefault="003B3C1B" w:rsidP="00110392">
            <w:pPr>
              <w:pStyle w:val="TableParagraph"/>
              <w:rPr>
                <w:rFonts w:ascii="宋体" w:eastAsia="宋体" w:hAnsi="宋体" w:cs="宋体" w:hint="eastAsia"/>
                <w:sz w:val="21"/>
                <w:szCs w:val="21"/>
                <w:lang w:eastAsia="zh-CN"/>
              </w:rPr>
            </w:pPr>
          </w:p>
          <w:p w14:paraId="0CB7CB43" w14:textId="77777777" w:rsidR="003B3C1B" w:rsidRDefault="003B3C1B" w:rsidP="00110392">
            <w:pPr>
              <w:pStyle w:val="TableParagraph"/>
              <w:rPr>
                <w:rFonts w:ascii="宋体" w:eastAsia="宋体" w:hAnsi="宋体" w:cs="宋体" w:hint="eastAsia"/>
                <w:sz w:val="21"/>
                <w:szCs w:val="21"/>
                <w:lang w:eastAsia="zh-CN"/>
              </w:rPr>
            </w:pPr>
          </w:p>
          <w:p w14:paraId="01FD758D" w14:textId="77777777" w:rsidR="003B3C1B" w:rsidRDefault="003B3C1B" w:rsidP="00110392">
            <w:pPr>
              <w:pStyle w:val="TableParagraph"/>
              <w:rPr>
                <w:rFonts w:ascii="宋体" w:eastAsia="宋体" w:hAnsi="宋体" w:cs="宋体" w:hint="eastAsia"/>
                <w:sz w:val="21"/>
                <w:szCs w:val="21"/>
                <w:lang w:eastAsia="zh-CN"/>
              </w:rPr>
            </w:pPr>
          </w:p>
          <w:p w14:paraId="73935C24" w14:textId="77777777" w:rsidR="003B3C1B" w:rsidRDefault="003B3C1B" w:rsidP="00110392">
            <w:pPr>
              <w:pStyle w:val="TableParagraph"/>
              <w:rPr>
                <w:rFonts w:ascii="宋体" w:eastAsia="宋体" w:hAnsi="宋体" w:cs="宋体" w:hint="eastAsia"/>
                <w:sz w:val="21"/>
                <w:szCs w:val="21"/>
                <w:lang w:eastAsia="zh-CN"/>
              </w:rPr>
            </w:pPr>
          </w:p>
          <w:p w14:paraId="7742BA94" w14:textId="77777777" w:rsidR="003B3C1B" w:rsidRDefault="003B3C1B" w:rsidP="00110392">
            <w:pPr>
              <w:pStyle w:val="TableParagraph"/>
              <w:rPr>
                <w:rFonts w:ascii="宋体" w:eastAsia="宋体" w:hAnsi="宋体" w:cs="宋体" w:hint="eastAsia"/>
                <w:sz w:val="21"/>
                <w:szCs w:val="21"/>
                <w:lang w:eastAsia="zh-CN"/>
              </w:rPr>
            </w:pPr>
          </w:p>
          <w:p w14:paraId="55FCA717" w14:textId="77777777" w:rsidR="003B3C1B" w:rsidRDefault="003B3C1B" w:rsidP="00110392">
            <w:pPr>
              <w:pStyle w:val="TableParagraph"/>
              <w:rPr>
                <w:rFonts w:ascii="宋体" w:eastAsia="宋体" w:hAnsi="宋体" w:cs="宋体" w:hint="eastAsia"/>
                <w:sz w:val="21"/>
                <w:szCs w:val="21"/>
                <w:lang w:eastAsia="zh-CN"/>
              </w:rPr>
            </w:pPr>
          </w:p>
          <w:p w14:paraId="58A309C7" w14:textId="77777777" w:rsidR="003B3C1B" w:rsidRDefault="003B3C1B" w:rsidP="00110392">
            <w:pPr>
              <w:pStyle w:val="TableParagraph"/>
              <w:rPr>
                <w:rFonts w:ascii="宋体" w:eastAsia="宋体" w:hAnsi="宋体" w:cs="宋体" w:hint="eastAsia"/>
                <w:sz w:val="21"/>
                <w:szCs w:val="21"/>
                <w:lang w:eastAsia="zh-CN"/>
              </w:rPr>
            </w:pPr>
          </w:p>
          <w:p w14:paraId="01BAEAC4" w14:textId="77777777" w:rsidR="003B3C1B" w:rsidRDefault="003B3C1B" w:rsidP="00110392">
            <w:pPr>
              <w:pStyle w:val="TableParagraph"/>
              <w:rPr>
                <w:rFonts w:ascii="宋体" w:eastAsia="宋体" w:hAnsi="宋体" w:cs="宋体" w:hint="eastAsia"/>
                <w:sz w:val="21"/>
                <w:szCs w:val="21"/>
                <w:lang w:eastAsia="zh-CN"/>
              </w:rPr>
            </w:pPr>
          </w:p>
          <w:p w14:paraId="7ACD2203" w14:textId="77777777" w:rsidR="003B3C1B" w:rsidRDefault="003B3C1B" w:rsidP="00110392">
            <w:pPr>
              <w:pStyle w:val="TableParagraph"/>
              <w:rPr>
                <w:rFonts w:ascii="宋体" w:eastAsia="宋体" w:hAnsi="宋体" w:cs="宋体" w:hint="eastAsia"/>
                <w:sz w:val="21"/>
                <w:szCs w:val="21"/>
                <w:lang w:eastAsia="zh-CN"/>
              </w:rPr>
            </w:pPr>
          </w:p>
          <w:p w14:paraId="2A9ED1DE" w14:textId="77777777" w:rsidR="003B3C1B" w:rsidRDefault="003B3C1B" w:rsidP="00110392">
            <w:pPr>
              <w:pStyle w:val="TableParagraph"/>
              <w:rPr>
                <w:rFonts w:ascii="宋体" w:eastAsia="宋体" w:hAnsi="宋体" w:cs="宋体" w:hint="eastAsia"/>
                <w:sz w:val="21"/>
                <w:szCs w:val="21"/>
                <w:lang w:eastAsia="zh-CN"/>
              </w:rPr>
            </w:pPr>
          </w:p>
          <w:p w14:paraId="29E5F71C" w14:textId="77777777" w:rsidR="003B3C1B" w:rsidRDefault="003B3C1B" w:rsidP="00110392">
            <w:pPr>
              <w:pStyle w:val="TableParagraph"/>
              <w:rPr>
                <w:rFonts w:ascii="宋体" w:eastAsia="宋体" w:hAnsi="宋体" w:cs="宋体" w:hint="eastAsia"/>
                <w:sz w:val="21"/>
                <w:szCs w:val="21"/>
                <w:lang w:eastAsia="zh-CN"/>
              </w:rPr>
            </w:pPr>
          </w:p>
          <w:p w14:paraId="7645AF41" w14:textId="77777777" w:rsidR="003B3C1B" w:rsidRDefault="003B3C1B" w:rsidP="00110392">
            <w:pPr>
              <w:pStyle w:val="TableParagraph"/>
              <w:spacing w:before="8"/>
              <w:rPr>
                <w:rFonts w:ascii="宋体" w:eastAsia="宋体" w:hAnsi="宋体" w:cs="宋体" w:hint="eastAsia"/>
                <w:sz w:val="21"/>
                <w:szCs w:val="21"/>
                <w:lang w:eastAsia="zh-CN"/>
              </w:rPr>
            </w:pPr>
          </w:p>
          <w:p w14:paraId="6A6158C1" w14:textId="77777777" w:rsidR="003B3C1B" w:rsidRDefault="003B3C1B" w:rsidP="00110392">
            <w:pPr>
              <w:pStyle w:val="TableParagraph"/>
              <w:ind w:left="8"/>
              <w:jc w:val="center"/>
              <w:rPr>
                <w:rFonts w:ascii="宋体" w:eastAsia="宋体" w:hAnsi="宋体" w:cs="宋体" w:hint="eastAsia"/>
                <w:b/>
                <w:sz w:val="21"/>
                <w:szCs w:val="21"/>
                <w:lang w:eastAsia="zh-CN"/>
              </w:rPr>
            </w:pPr>
            <w:r>
              <w:rPr>
                <w:rFonts w:ascii="宋体" w:eastAsia="宋体" w:hAnsi="宋体" w:cs="宋体" w:hint="eastAsia"/>
                <w:b/>
                <w:w w:val="98"/>
                <w:sz w:val="21"/>
                <w:szCs w:val="21"/>
                <w:lang w:eastAsia="zh-CN"/>
              </w:rPr>
              <w:t>C</w:t>
            </w:r>
          </w:p>
          <w:p w14:paraId="3396E5F7" w14:textId="77777777" w:rsidR="003B3C1B" w:rsidRDefault="003B3C1B" w:rsidP="00110392">
            <w:pPr>
              <w:pStyle w:val="TableParagraph"/>
              <w:spacing w:before="43"/>
              <w:ind w:right="7"/>
              <w:jc w:val="center"/>
              <w:rPr>
                <w:rFonts w:ascii="宋体" w:eastAsia="宋体" w:hAnsi="宋体" w:cs="宋体" w:hint="eastAsia"/>
                <w:b/>
                <w:sz w:val="21"/>
                <w:szCs w:val="21"/>
                <w:lang w:eastAsia="zh-CN"/>
              </w:rPr>
            </w:pPr>
            <w:r>
              <w:rPr>
                <w:rFonts w:ascii="宋体" w:eastAsia="宋体" w:hAnsi="宋体" w:cs="宋体" w:hint="eastAsia"/>
                <w:b/>
                <w:sz w:val="21"/>
                <w:szCs w:val="21"/>
                <w:lang w:eastAsia="zh-CN"/>
              </w:rPr>
              <w:t>课程目标</w:t>
            </w:r>
          </w:p>
        </w:tc>
        <w:tc>
          <w:tcPr>
            <w:tcW w:w="7604" w:type="dxa"/>
            <w:gridSpan w:val="11"/>
          </w:tcPr>
          <w:p w14:paraId="3F010641" w14:textId="77777777" w:rsidR="003B3C1B" w:rsidRDefault="003B3C1B" w:rsidP="00110392">
            <w:pPr>
              <w:ind w:firstLineChars="118" w:firstLine="248"/>
              <w:rPr>
                <w:rFonts w:ascii="宋体" w:eastAsia="宋体" w:hAnsi="宋体" w:cs="宋体" w:hint="eastAsia"/>
                <w:color w:val="000000"/>
                <w:szCs w:val="21"/>
              </w:rPr>
            </w:pPr>
          </w:p>
          <w:p w14:paraId="2559B711" w14:textId="77777777" w:rsidR="003B3C1B" w:rsidRDefault="003B3C1B" w:rsidP="00110392">
            <w:pPr>
              <w:ind w:firstLineChars="217" w:firstLine="456"/>
              <w:rPr>
                <w:rFonts w:ascii="宋体" w:eastAsia="宋体" w:hAnsi="宋体" w:cs="宋体" w:hint="eastAsia"/>
                <w:color w:val="000000"/>
                <w:szCs w:val="21"/>
              </w:rPr>
            </w:pPr>
            <w:r>
              <w:rPr>
                <w:rFonts w:ascii="宋体" w:eastAsia="宋体" w:hAnsi="宋体" w:cs="宋体" w:hint="eastAsia"/>
                <w:color w:val="000000"/>
                <w:szCs w:val="21"/>
              </w:rPr>
              <w:t>知识</w:t>
            </w:r>
          </w:p>
          <w:p w14:paraId="7DD0DDA4" w14:textId="77777777" w:rsidR="003B3C1B" w:rsidRDefault="003B3C1B" w:rsidP="00110392">
            <w:pPr>
              <w:ind w:firstLineChars="217" w:firstLine="456"/>
              <w:rPr>
                <w:rFonts w:ascii="宋体" w:eastAsia="宋体" w:hAnsi="宋体" w:cs="宋体" w:hint="eastAsia"/>
                <w:color w:val="000000"/>
                <w:szCs w:val="21"/>
              </w:rPr>
            </w:pPr>
            <w:r>
              <w:rPr>
                <w:rFonts w:ascii="宋体" w:eastAsia="宋体" w:hAnsi="宋体" w:cs="宋体"/>
                <w:color w:val="000000"/>
                <w:szCs w:val="21"/>
              </w:rPr>
              <w:t>1</w:t>
            </w:r>
            <w:r>
              <w:rPr>
                <w:rFonts w:ascii="宋体" w:eastAsia="宋体" w:hAnsi="宋体" w:cs="宋体" w:hint="eastAsia"/>
                <w:color w:val="000000"/>
                <w:szCs w:val="21"/>
              </w:rPr>
              <w:t>.</w:t>
            </w:r>
            <w:r>
              <w:rPr>
                <w:rFonts w:ascii="宋体" w:eastAsia="宋体" w:hAnsi="宋体" w:cs="宋体"/>
                <w:color w:val="000000"/>
                <w:szCs w:val="21"/>
              </w:rPr>
              <w:t>1</w:t>
            </w:r>
            <w:r>
              <w:rPr>
                <w:rFonts w:ascii="宋体" w:eastAsia="宋体" w:hAnsi="宋体" w:cs="宋体" w:hint="eastAsia"/>
                <w:color w:val="000000"/>
                <w:szCs w:val="21"/>
              </w:rPr>
              <w:t>全面、深入地了解</w:t>
            </w:r>
            <w:proofErr w:type="gramStart"/>
            <w:r>
              <w:rPr>
                <w:rFonts w:ascii="宋体" w:eastAsia="宋体" w:hAnsi="宋体" w:cs="宋体" w:hint="eastAsia"/>
                <w:color w:val="000000"/>
                <w:szCs w:val="21"/>
              </w:rPr>
              <w:t>安踏电商客</w:t>
            </w:r>
            <w:proofErr w:type="gramEnd"/>
            <w:r>
              <w:rPr>
                <w:rFonts w:ascii="宋体" w:eastAsia="宋体" w:hAnsi="宋体" w:cs="宋体" w:hint="eastAsia"/>
                <w:color w:val="000000"/>
                <w:szCs w:val="21"/>
              </w:rPr>
              <w:t>服的各环节工作</w:t>
            </w:r>
          </w:p>
          <w:p w14:paraId="50D3CDF2" w14:textId="77777777" w:rsidR="003B3C1B" w:rsidRDefault="003B3C1B" w:rsidP="00110392">
            <w:pPr>
              <w:ind w:firstLineChars="217" w:firstLine="456"/>
              <w:rPr>
                <w:rFonts w:ascii="宋体" w:eastAsia="宋体" w:hAnsi="宋体" w:cs="宋体" w:hint="eastAsia"/>
                <w:color w:val="000000"/>
                <w:szCs w:val="21"/>
              </w:rPr>
            </w:pPr>
            <w:r>
              <w:rPr>
                <w:rFonts w:ascii="宋体" w:eastAsia="宋体" w:hAnsi="宋体" w:cs="宋体"/>
                <w:color w:val="000000"/>
                <w:szCs w:val="21"/>
              </w:rPr>
              <w:t>1.2</w:t>
            </w:r>
            <w:r>
              <w:rPr>
                <w:rFonts w:ascii="宋体" w:eastAsia="宋体" w:hAnsi="宋体" w:cs="宋体" w:hint="eastAsia"/>
                <w:color w:val="000000"/>
                <w:szCs w:val="21"/>
              </w:rPr>
              <w:t>熟悉掌握安</w:t>
            </w:r>
            <w:proofErr w:type="gramStart"/>
            <w:r>
              <w:rPr>
                <w:rFonts w:ascii="宋体" w:eastAsia="宋体" w:hAnsi="宋体" w:cs="宋体" w:hint="eastAsia"/>
                <w:color w:val="000000"/>
                <w:szCs w:val="21"/>
              </w:rPr>
              <w:t>踏品牌</w:t>
            </w:r>
            <w:proofErr w:type="gramEnd"/>
            <w:r>
              <w:rPr>
                <w:rFonts w:ascii="宋体" w:eastAsia="宋体" w:hAnsi="宋体" w:cs="宋体" w:hint="eastAsia"/>
                <w:color w:val="000000"/>
                <w:szCs w:val="21"/>
              </w:rPr>
              <w:t>营销以及客</w:t>
            </w:r>
            <w:proofErr w:type="gramStart"/>
            <w:r>
              <w:rPr>
                <w:rFonts w:ascii="宋体" w:eastAsia="宋体" w:hAnsi="宋体" w:cs="宋体" w:hint="eastAsia"/>
                <w:color w:val="000000"/>
                <w:szCs w:val="21"/>
              </w:rPr>
              <w:t>服产品</w:t>
            </w:r>
            <w:proofErr w:type="gramEnd"/>
            <w:r>
              <w:rPr>
                <w:rFonts w:ascii="宋体" w:eastAsia="宋体" w:hAnsi="宋体" w:cs="宋体" w:hint="eastAsia"/>
                <w:color w:val="000000"/>
                <w:szCs w:val="21"/>
              </w:rPr>
              <w:t>推销、服务的全过程，使学生对所学专业有更为全面的认识。</w:t>
            </w:r>
          </w:p>
          <w:p w14:paraId="68909002" w14:textId="77777777" w:rsidR="003B3C1B" w:rsidRDefault="003B3C1B" w:rsidP="00110392">
            <w:pPr>
              <w:ind w:firstLineChars="217" w:firstLine="456"/>
              <w:rPr>
                <w:rFonts w:ascii="宋体" w:eastAsia="宋体" w:hAnsi="宋体" w:cs="宋体" w:hint="eastAsia"/>
                <w:color w:val="000000"/>
                <w:szCs w:val="21"/>
              </w:rPr>
            </w:pPr>
            <w:r>
              <w:rPr>
                <w:rFonts w:ascii="宋体" w:eastAsia="宋体" w:hAnsi="宋体" w:cs="宋体" w:hint="eastAsia"/>
                <w:color w:val="000000"/>
                <w:szCs w:val="21"/>
              </w:rPr>
              <w:t>能力</w:t>
            </w:r>
          </w:p>
          <w:p w14:paraId="0CF1876E" w14:textId="77777777" w:rsidR="003B3C1B" w:rsidRDefault="003B3C1B" w:rsidP="00110392">
            <w:pPr>
              <w:ind w:firstLineChars="217" w:firstLine="456"/>
              <w:rPr>
                <w:rFonts w:ascii="宋体" w:eastAsia="宋体" w:hAnsi="宋体" w:cs="宋体" w:hint="eastAsia"/>
                <w:color w:val="000000"/>
                <w:szCs w:val="21"/>
              </w:rPr>
            </w:pPr>
            <w:r>
              <w:rPr>
                <w:rFonts w:ascii="宋体" w:eastAsia="宋体" w:hAnsi="宋体" w:cs="宋体"/>
                <w:color w:val="000000"/>
                <w:szCs w:val="21"/>
              </w:rPr>
              <w:t>2</w:t>
            </w:r>
            <w:r>
              <w:rPr>
                <w:rFonts w:ascii="宋体" w:eastAsia="宋体" w:hAnsi="宋体" w:cs="宋体" w:hint="eastAsia"/>
                <w:color w:val="000000"/>
                <w:szCs w:val="21"/>
              </w:rPr>
              <w:t>.</w:t>
            </w:r>
            <w:r>
              <w:rPr>
                <w:rFonts w:ascii="宋体" w:eastAsia="宋体" w:hAnsi="宋体" w:cs="宋体"/>
                <w:color w:val="000000"/>
                <w:szCs w:val="21"/>
              </w:rPr>
              <w:t>1</w:t>
            </w:r>
            <w:r>
              <w:rPr>
                <w:rFonts w:ascii="宋体" w:eastAsia="宋体" w:hAnsi="宋体" w:cs="宋体" w:hint="eastAsia"/>
                <w:color w:val="000000"/>
                <w:szCs w:val="21"/>
              </w:rPr>
              <w:t>帮助学生进一步了解行业特征和发展趋势，以及相关的产品知识。</w:t>
            </w:r>
          </w:p>
          <w:p w14:paraId="28E52D40" w14:textId="77777777" w:rsidR="003B3C1B" w:rsidRDefault="003B3C1B" w:rsidP="00110392">
            <w:pPr>
              <w:ind w:firstLineChars="217" w:firstLine="456"/>
              <w:rPr>
                <w:rFonts w:ascii="宋体" w:eastAsia="宋体" w:hAnsi="宋体" w:cs="宋体" w:hint="eastAsia"/>
                <w:color w:val="000000"/>
                <w:szCs w:val="21"/>
              </w:rPr>
            </w:pPr>
            <w:r>
              <w:rPr>
                <w:rFonts w:ascii="宋体" w:eastAsia="宋体" w:hAnsi="宋体" w:cs="宋体"/>
                <w:color w:val="000000"/>
                <w:szCs w:val="21"/>
              </w:rPr>
              <w:t>2</w:t>
            </w:r>
            <w:r>
              <w:rPr>
                <w:rFonts w:ascii="宋体" w:eastAsia="宋体" w:hAnsi="宋体" w:cs="宋体" w:hint="eastAsia"/>
                <w:color w:val="000000"/>
                <w:szCs w:val="21"/>
              </w:rPr>
              <w:t>.</w:t>
            </w:r>
            <w:r>
              <w:rPr>
                <w:rFonts w:ascii="宋体" w:eastAsia="宋体" w:hAnsi="宋体" w:cs="宋体"/>
                <w:color w:val="000000"/>
                <w:szCs w:val="21"/>
              </w:rPr>
              <w:t>2</w:t>
            </w:r>
            <w:r>
              <w:rPr>
                <w:rFonts w:ascii="宋体" w:eastAsia="宋体" w:hAnsi="宋体" w:cs="宋体" w:hint="eastAsia"/>
                <w:color w:val="000000"/>
                <w:szCs w:val="21"/>
              </w:rPr>
              <w:t>通过实践环节，检验学生对理论知识的理解、掌握程度和实际应用能力。</w:t>
            </w:r>
          </w:p>
          <w:p w14:paraId="7B05C31E" w14:textId="77777777" w:rsidR="003B3C1B" w:rsidRDefault="003B3C1B" w:rsidP="00110392">
            <w:pPr>
              <w:ind w:firstLineChars="217" w:firstLine="456"/>
              <w:rPr>
                <w:rFonts w:ascii="宋体" w:eastAsia="宋体" w:hAnsi="宋体" w:cs="宋体" w:hint="eastAsia"/>
                <w:color w:val="000000"/>
                <w:szCs w:val="21"/>
              </w:rPr>
            </w:pPr>
            <w:r>
              <w:rPr>
                <w:rFonts w:ascii="宋体" w:eastAsia="宋体" w:hAnsi="宋体" w:cs="宋体" w:hint="eastAsia"/>
                <w:color w:val="000000"/>
                <w:szCs w:val="21"/>
              </w:rPr>
              <w:t>素养</w:t>
            </w:r>
          </w:p>
          <w:p w14:paraId="271B520E" w14:textId="77777777" w:rsidR="003B3C1B" w:rsidRDefault="003B3C1B" w:rsidP="00110392">
            <w:pPr>
              <w:ind w:firstLineChars="217" w:firstLine="456"/>
              <w:rPr>
                <w:rFonts w:ascii="宋体" w:eastAsia="宋体" w:hAnsi="宋体" w:cs="宋体" w:hint="eastAsia"/>
                <w:color w:val="000000"/>
                <w:szCs w:val="21"/>
              </w:rPr>
            </w:pPr>
            <w:r>
              <w:rPr>
                <w:rFonts w:ascii="宋体" w:eastAsia="宋体" w:hAnsi="宋体" w:cs="宋体"/>
                <w:color w:val="000000"/>
                <w:szCs w:val="21"/>
              </w:rPr>
              <w:t>3</w:t>
            </w:r>
            <w:r>
              <w:rPr>
                <w:rFonts w:ascii="宋体" w:eastAsia="宋体" w:hAnsi="宋体" w:cs="宋体" w:hint="eastAsia"/>
                <w:color w:val="000000"/>
                <w:szCs w:val="21"/>
              </w:rPr>
              <w:t>.</w:t>
            </w:r>
            <w:r>
              <w:rPr>
                <w:rFonts w:ascii="宋体" w:eastAsia="宋体" w:hAnsi="宋体" w:cs="宋体"/>
                <w:color w:val="000000"/>
                <w:szCs w:val="21"/>
              </w:rPr>
              <w:t>1</w:t>
            </w:r>
            <w:r>
              <w:rPr>
                <w:rFonts w:ascii="宋体" w:eastAsia="宋体" w:hAnsi="宋体" w:cs="宋体" w:hint="eastAsia"/>
                <w:color w:val="000000"/>
                <w:szCs w:val="21"/>
              </w:rPr>
              <w:t>有针对性地锻炼学生观察问题、分析问题和解决问题的能力，</w:t>
            </w:r>
          </w:p>
          <w:p w14:paraId="5E27BC2D" w14:textId="77777777" w:rsidR="003B3C1B" w:rsidRDefault="003B3C1B" w:rsidP="00110392">
            <w:pPr>
              <w:ind w:firstLineChars="217" w:firstLine="456"/>
              <w:rPr>
                <w:rFonts w:ascii="宋体" w:eastAsia="宋体" w:hAnsi="宋体" w:cs="宋体" w:hint="eastAsia"/>
                <w:color w:val="000000"/>
                <w:szCs w:val="21"/>
              </w:rPr>
            </w:pPr>
            <w:r>
              <w:rPr>
                <w:rFonts w:ascii="宋体" w:eastAsia="宋体" w:hAnsi="宋体" w:cs="宋体"/>
                <w:color w:val="000000"/>
                <w:szCs w:val="21"/>
              </w:rPr>
              <w:t>3</w:t>
            </w:r>
            <w:r>
              <w:rPr>
                <w:rFonts w:ascii="宋体" w:eastAsia="宋体" w:hAnsi="宋体" w:cs="宋体" w:hint="eastAsia"/>
                <w:color w:val="000000"/>
                <w:szCs w:val="21"/>
              </w:rPr>
              <w:t>.</w:t>
            </w:r>
            <w:r>
              <w:rPr>
                <w:rFonts w:ascii="宋体" w:eastAsia="宋体" w:hAnsi="宋体" w:cs="宋体"/>
                <w:color w:val="000000"/>
                <w:szCs w:val="21"/>
              </w:rPr>
              <w:t>2</w:t>
            </w:r>
            <w:r>
              <w:rPr>
                <w:rFonts w:ascii="宋体" w:eastAsia="宋体" w:hAnsi="宋体" w:cs="宋体" w:hint="eastAsia"/>
                <w:color w:val="000000"/>
                <w:szCs w:val="21"/>
              </w:rPr>
              <w:t>提高学生心理承受能力和抗压能力，促进学生将所学理论与实践相结合，培养他们脚踏实地、扎扎实实的工作作风，为今后较顺利地走上工作岗位打下一定的基础。</w:t>
            </w:r>
          </w:p>
          <w:p w14:paraId="356AE310" w14:textId="77777777" w:rsidR="003B3C1B" w:rsidRDefault="003B3C1B" w:rsidP="00110392">
            <w:pPr>
              <w:ind w:firstLineChars="118" w:firstLine="249"/>
              <w:rPr>
                <w:rFonts w:ascii="宋体" w:eastAsia="宋体" w:hAnsi="宋体" w:cs="宋体" w:hint="eastAsia"/>
                <w:szCs w:val="21"/>
              </w:rPr>
            </w:pPr>
            <w:r>
              <w:rPr>
                <w:rFonts w:ascii="宋体" w:eastAsia="宋体" w:hAnsi="宋体" w:cs="宋体" w:hint="eastAsia"/>
                <w:b/>
                <w:bCs/>
                <w:szCs w:val="21"/>
              </w:rPr>
              <w:t>【注】</w:t>
            </w:r>
            <w:proofErr w:type="gramStart"/>
            <w:r>
              <w:rPr>
                <w:rFonts w:ascii="宋体" w:eastAsia="宋体" w:hAnsi="宋体" w:cs="宋体" w:hint="eastAsia"/>
                <w:b/>
                <w:bCs/>
                <w:szCs w:val="21"/>
              </w:rPr>
              <w:t>课程思政元素</w:t>
            </w:r>
            <w:proofErr w:type="gramEnd"/>
            <w:r>
              <w:rPr>
                <w:rFonts w:ascii="宋体" w:eastAsia="宋体" w:hAnsi="宋体" w:cs="宋体" w:hint="eastAsia"/>
                <w:b/>
                <w:bCs/>
                <w:szCs w:val="21"/>
              </w:rPr>
              <w:t>一定要在课程目标中体现。</w:t>
            </w:r>
          </w:p>
        </w:tc>
      </w:tr>
      <w:tr w:rsidR="003B3C1B" w14:paraId="0B6187E4" w14:textId="77777777" w:rsidTr="00110392">
        <w:trPr>
          <w:trHeight w:val="809"/>
          <w:jc w:val="center"/>
        </w:trPr>
        <w:tc>
          <w:tcPr>
            <w:tcW w:w="1301" w:type="dxa"/>
            <w:vMerge w:val="restart"/>
            <w:vAlign w:val="center"/>
          </w:tcPr>
          <w:p w14:paraId="6AE8F233" w14:textId="77777777" w:rsidR="003B3C1B" w:rsidRDefault="003B3C1B" w:rsidP="00110392">
            <w:pPr>
              <w:pStyle w:val="TableParagraph"/>
              <w:jc w:val="center"/>
              <w:rPr>
                <w:rFonts w:ascii="宋体" w:hint="eastAsia"/>
                <w:b/>
                <w:w w:val="98"/>
                <w:sz w:val="21"/>
                <w:lang w:eastAsia="zh-CN"/>
              </w:rPr>
            </w:pPr>
            <w:r>
              <w:rPr>
                <w:rFonts w:ascii="宋体"/>
                <w:b/>
                <w:w w:val="98"/>
                <w:sz w:val="21"/>
                <w:lang w:eastAsia="zh-CN"/>
              </w:rPr>
              <w:lastRenderedPageBreak/>
              <w:t>D</w:t>
            </w:r>
          </w:p>
          <w:p w14:paraId="05A07D80" w14:textId="77777777" w:rsidR="003B3C1B" w:rsidRDefault="003B3C1B" w:rsidP="00110392">
            <w:pPr>
              <w:pStyle w:val="TableParagraph"/>
              <w:jc w:val="center"/>
              <w:rPr>
                <w:rFonts w:ascii="宋体" w:eastAsia="宋体" w:hint="eastAsia"/>
                <w:b/>
                <w:sz w:val="21"/>
                <w:lang w:eastAsia="zh-CN"/>
              </w:rPr>
            </w:pPr>
            <w:r>
              <w:rPr>
                <w:rFonts w:ascii="宋体" w:eastAsia="宋体" w:hint="eastAsia"/>
                <w:b/>
                <w:sz w:val="21"/>
                <w:lang w:eastAsia="zh-CN"/>
              </w:rPr>
              <w:t>课程目标与</w:t>
            </w:r>
          </w:p>
          <w:p w14:paraId="78FB4B6C" w14:textId="77777777" w:rsidR="003B3C1B" w:rsidRDefault="003B3C1B" w:rsidP="00110392">
            <w:pPr>
              <w:pStyle w:val="TableParagraph"/>
              <w:jc w:val="center"/>
              <w:rPr>
                <w:rFonts w:ascii="宋体" w:eastAsia="宋体" w:hint="eastAsia"/>
                <w:b/>
                <w:sz w:val="21"/>
                <w:lang w:eastAsia="zh-CN"/>
              </w:rPr>
            </w:pPr>
            <w:r>
              <w:rPr>
                <w:rFonts w:ascii="宋体" w:eastAsia="宋体" w:hint="eastAsia"/>
                <w:b/>
                <w:sz w:val="21"/>
                <w:lang w:eastAsia="zh-CN"/>
              </w:rPr>
              <w:t>毕业要求的</w:t>
            </w:r>
          </w:p>
          <w:p w14:paraId="5B8969B7" w14:textId="77777777" w:rsidR="003B3C1B" w:rsidRDefault="003B3C1B" w:rsidP="00110392">
            <w:pPr>
              <w:pStyle w:val="TableParagraph"/>
              <w:spacing w:before="43"/>
              <w:ind w:right="7"/>
              <w:jc w:val="center"/>
              <w:rPr>
                <w:rFonts w:ascii="宋体" w:eastAsia="宋体" w:hAnsi="宋体" w:cs="宋体" w:hint="eastAsia"/>
                <w:b/>
                <w:sz w:val="21"/>
                <w:szCs w:val="21"/>
                <w:lang w:eastAsia="zh-CN"/>
              </w:rPr>
            </w:pPr>
            <w:r>
              <w:rPr>
                <w:rFonts w:ascii="宋体" w:eastAsia="宋体" w:hint="eastAsia"/>
                <w:b/>
                <w:sz w:val="21"/>
                <w:lang w:eastAsia="zh-CN"/>
              </w:rPr>
              <w:t>对应关系</w:t>
            </w:r>
          </w:p>
        </w:tc>
        <w:tc>
          <w:tcPr>
            <w:tcW w:w="2189" w:type="dxa"/>
            <w:gridSpan w:val="3"/>
            <w:vAlign w:val="center"/>
          </w:tcPr>
          <w:p w14:paraId="41A97882" w14:textId="77777777" w:rsidR="003B3C1B" w:rsidRDefault="003B3C1B" w:rsidP="00110392">
            <w:pPr>
              <w:pStyle w:val="TableParagraph"/>
              <w:spacing w:before="86"/>
              <w:ind w:left="114"/>
              <w:jc w:val="center"/>
              <w:rPr>
                <w:rFonts w:ascii="宋体" w:eastAsia="宋体" w:hAnsi="宋体" w:cs="宋体" w:hint="eastAsia"/>
                <w:b/>
                <w:bCs/>
                <w:sz w:val="21"/>
                <w:szCs w:val="21"/>
                <w:lang w:eastAsia="zh-CN"/>
              </w:rPr>
            </w:pPr>
            <w:r>
              <w:rPr>
                <w:rFonts w:ascii="宋体" w:eastAsia="宋体" w:hint="eastAsia"/>
                <w:sz w:val="21"/>
                <w:lang w:eastAsia="zh-CN"/>
              </w:rPr>
              <w:t>毕业要求</w:t>
            </w:r>
          </w:p>
        </w:tc>
        <w:tc>
          <w:tcPr>
            <w:tcW w:w="2879" w:type="dxa"/>
            <w:gridSpan w:val="4"/>
            <w:vAlign w:val="center"/>
          </w:tcPr>
          <w:p w14:paraId="1D80E3B4" w14:textId="77777777" w:rsidR="003B3C1B" w:rsidRDefault="003B3C1B" w:rsidP="00110392">
            <w:pPr>
              <w:pStyle w:val="TableParagraph"/>
              <w:spacing w:before="86"/>
              <w:ind w:left="115"/>
              <w:jc w:val="center"/>
              <w:rPr>
                <w:rFonts w:ascii="宋体" w:eastAsia="宋体" w:hAnsi="宋体" w:cs="宋体" w:hint="eastAsia"/>
                <w:b/>
                <w:bCs/>
                <w:sz w:val="21"/>
                <w:szCs w:val="21"/>
                <w:lang w:eastAsia="zh-CN"/>
              </w:rPr>
            </w:pPr>
            <w:r>
              <w:rPr>
                <w:rFonts w:ascii="宋体" w:eastAsia="宋体" w:hint="eastAsia"/>
                <w:sz w:val="21"/>
                <w:lang w:eastAsia="zh-CN"/>
              </w:rPr>
              <w:t>毕业要求指标点</w:t>
            </w:r>
          </w:p>
        </w:tc>
        <w:tc>
          <w:tcPr>
            <w:tcW w:w="2536" w:type="dxa"/>
            <w:gridSpan w:val="4"/>
            <w:vAlign w:val="center"/>
          </w:tcPr>
          <w:p w14:paraId="74AC2703" w14:textId="77777777" w:rsidR="003B3C1B" w:rsidRDefault="003B3C1B" w:rsidP="00110392">
            <w:pPr>
              <w:pStyle w:val="TableParagraph"/>
              <w:spacing w:before="86"/>
              <w:ind w:left="96" w:right="67"/>
              <w:jc w:val="center"/>
              <w:rPr>
                <w:rFonts w:ascii="宋体" w:eastAsia="宋体" w:hAnsi="宋体" w:cs="宋体" w:hint="eastAsia"/>
                <w:b/>
                <w:bCs/>
                <w:sz w:val="21"/>
                <w:szCs w:val="21"/>
                <w:lang w:eastAsia="zh-CN"/>
              </w:rPr>
            </w:pPr>
            <w:r>
              <w:rPr>
                <w:rFonts w:ascii="宋体" w:eastAsia="宋体" w:hint="eastAsia"/>
                <w:sz w:val="21"/>
                <w:lang w:eastAsia="zh-CN"/>
              </w:rPr>
              <w:t>课程目标</w:t>
            </w:r>
          </w:p>
        </w:tc>
      </w:tr>
      <w:tr w:rsidR="003B3C1B" w14:paraId="29846F6A" w14:textId="77777777" w:rsidTr="00110392">
        <w:trPr>
          <w:trHeight w:val="809"/>
          <w:jc w:val="center"/>
        </w:trPr>
        <w:tc>
          <w:tcPr>
            <w:tcW w:w="1301" w:type="dxa"/>
            <w:vMerge/>
          </w:tcPr>
          <w:p w14:paraId="37A6FB96" w14:textId="77777777" w:rsidR="003B3C1B" w:rsidRDefault="003B3C1B"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1C0E8774" w14:textId="77777777" w:rsidR="003B3C1B" w:rsidRDefault="003B3C1B" w:rsidP="00110392">
            <w:pPr>
              <w:rPr>
                <w:rFonts w:ascii="宋体" w:eastAsia="宋体" w:hAnsi="宋体" w:cs="宋体" w:hint="eastAsia"/>
                <w:color w:val="000000"/>
                <w:szCs w:val="21"/>
              </w:rPr>
            </w:pPr>
            <w:r>
              <w:rPr>
                <w:rFonts w:ascii="宋体" w:eastAsia="宋体" w:hAnsi="宋体" w:cs="宋体" w:hint="eastAsia"/>
                <w:color w:val="000000"/>
                <w:szCs w:val="21"/>
              </w:rPr>
              <w:t>1.思想品德</w:t>
            </w:r>
          </w:p>
        </w:tc>
        <w:tc>
          <w:tcPr>
            <w:tcW w:w="2879" w:type="dxa"/>
            <w:gridSpan w:val="4"/>
            <w:vAlign w:val="center"/>
          </w:tcPr>
          <w:p w14:paraId="746F3E6F" w14:textId="77777777" w:rsidR="003B3C1B" w:rsidRDefault="003B3C1B" w:rsidP="00110392">
            <w:pPr>
              <w:rPr>
                <w:rFonts w:ascii="宋体" w:eastAsia="宋体" w:hAnsi="宋体" w:cs="宋体" w:hint="eastAsia"/>
                <w:color w:val="000000"/>
                <w:szCs w:val="21"/>
              </w:rPr>
            </w:pPr>
            <w:r>
              <w:rPr>
                <w:rFonts w:ascii="宋体" w:eastAsia="宋体" w:hAnsi="宋体" w:cs="宋体" w:hint="eastAsia"/>
                <w:color w:val="000000"/>
                <w:szCs w:val="21"/>
              </w:rPr>
              <w:t>具有坚定正确的政治方向，良好的思想品德和健全的人格，热爱祖国，热爱人民，拥护中国共产党的领导；具有科学精神、人文修养、职业素养、社会责任感和积极向上的人生态度，了解国情社情民情，</w:t>
            </w:r>
            <w:proofErr w:type="gramStart"/>
            <w:r>
              <w:rPr>
                <w:rFonts w:ascii="宋体" w:eastAsia="宋体" w:hAnsi="宋体" w:cs="宋体" w:hint="eastAsia"/>
                <w:color w:val="000000"/>
                <w:szCs w:val="21"/>
              </w:rPr>
              <w:t>践行</w:t>
            </w:r>
            <w:proofErr w:type="gramEnd"/>
            <w:r>
              <w:rPr>
                <w:rFonts w:ascii="宋体" w:eastAsia="宋体" w:hAnsi="宋体" w:cs="宋体" w:hint="eastAsia"/>
                <w:color w:val="000000"/>
                <w:szCs w:val="21"/>
              </w:rPr>
              <w:t>社会主义核心价值观。</w:t>
            </w:r>
          </w:p>
        </w:tc>
        <w:tc>
          <w:tcPr>
            <w:tcW w:w="2536" w:type="dxa"/>
            <w:gridSpan w:val="4"/>
            <w:vAlign w:val="center"/>
          </w:tcPr>
          <w:p w14:paraId="6ABB2B99" w14:textId="77777777" w:rsidR="003B3C1B" w:rsidRDefault="003B3C1B" w:rsidP="00110392">
            <w:pPr>
              <w:jc w:val="center"/>
              <w:rPr>
                <w:rFonts w:ascii="宋体" w:eastAsia="宋体" w:hAnsi="宋体" w:cs="宋体" w:hint="eastAsia"/>
                <w:color w:val="000000"/>
                <w:sz w:val="24"/>
                <w:szCs w:val="24"/>
              </w:rPr>
            </w:pPr>
            <w:r>
              <w:rPr>
                <w:rFonts w:ascii="宋体" w:eastAsia="宋体" w:hAnsi="仿宋" w:cs="仿宋" w:hint="eastAsia"/>
                <w:lang w:eastAsia="zh-Hans"/>
              </w:rPr>
              <w:t>课程目标</w:t>
            </w:r>
            <w:r>
              <w:rPr>
                <w:rFonts w:ascii="宋体" w:eastAsia="宋体" w:cs="仿宋" w:hint="eastAsia"/>
              </w:rPr>
              <w:t>（一）</w:t>
            </w:r>
          </w:p>
        </w:tc>
      </w:tr>
      <w:tr w:rsidR="003B3C1B" w14:paraId="017D73C4" w14:textId="77777777" w:rsidTr="00110392">
        <w:trPr>
          <w:trHeight w:val="809"/>
          <w:jc w:val="center"/>
        </w:trPr>
        <w:tc>
          <w:tcPr>
            <w:tcW w:w="1301" w:type="dxa"/>
            <w:vMerge/>
          </w:tcPr>
          <w:p w14:paraId="58B2FF63" w14:textId="77777777" w:rsidR="003B3C1B" w:rsidRDefault="003B3C1B"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65FC568C" w14:textId="77777777" w:rsidR="003B3C1B" w:rsidRDefault="003B3C1B" w:rsidP="00110392">
            <w:pPr>
              <w:rPr>
                <w:rFonts w:ascii="宋体" w:eastAsia="宋体" w:hAnsi="宋体" w:cs="宋体" w:hint="eastAsia"/>
                <w:sz w:val="24"/>
                <w:szCs w:val="24"/>
              </w:rPr>
            </w:pPr>
            <w:r>
              <w:rPr>
                <w:rFonts w:ascii="宋体" w:eastAsia="宋体" w:hAnsi="宋体" w:cs="宋体" w:hint="eastAsia"/>
                <w:color w:val="000000"/>
                <w:szCs w:val="21"/>
              </w:rPr>
              <w:t>2.工程知识</w:t>
            </w:r>
          </w:p>
        </w:tc>
        <w:tc>
          <w:tcPr>
            <w:tcW w:w="2879" w:type="dxa"/>
            <w:gridSpan w:val="4"/>
            <w:vAlign w:val="center"/>
          </w:tcPr>
          <w:p w14:paraId="1C91340B" w14:textId="77777777" w:rsidR="003B3C1B" w:rsidRDefault="003B3C1B" w:rsidP="00110392">
            <w:pPr>
              <w:rPr>
                <w:rFonts w:ascii="宋体" w:eastAsia="宋体" w:hAnsi="宋体" w:cs="宋体" w:hint="eastAsia"/>
                <w:sz w:val="24"/>
                <w:szCs w:val="24"/>
              </w:rPr>
            </w:pPr>
            <w:r>
              <w:rPr>
                <w:rFonts w:ascii="宋体" w:eastAsia="宋体" w:hAnsi="宋体" w:cs="宋体" w:hint="eastAsia"/>
                <w:color w:val="000000"/>
                <w:szCs w:val="21"/>
              </w:rPr>
              <w:t>能够将</w:t>
            </w:r>
            <w:r>
              <w:rPr>
                <w:rFonts w:ascii="宋体" w:eastAsia="宋体" w:hAnsi="宋体" w:cs="宋体" w:hint="eastAsia"/>
                <w:color w:val="000000"/>
                <w:szCs w:val="21"/>
                <w:lang w:eastAsia="zh-Hans"/>
              </w:rPr>
              <w:t>计算机科学</w:t>
            </w:r>
            <w:r>
              <w:rPr>
                <w:rFonts w:ascii="宋体" w:eastAsia="宋体" w:hAnsi="宋体" w:cs="宋体" w:hint="eastAsia"/>
                <w:color w:val="000000"/>
                <w:szCs w:val="21"/>
              </w:rPr>
              <w:t>、</w:t>
            </w:r>
            <w:r>
              <w:rPr>
                <w:rFonts w:ascii="宋体" w:eastAsia="宋体" w:hAnsi="宋体" w:cs="宋体" w:hint="eastAsia"/>
                <w:color w:val="000000"/>
                <w:szCs w:val="21"/>
                <w:lang w:eastAsia="zh-Hans"/>
              </w:rPr>
              <w:t>工商管理</w:t>
            </w:r>
            <w:r>
              <w:rPr>
                <w:rFonts w:ascii="宋体" w:eastAsia="宋体" w:hAnsi="宋体" w:cs="宋体" w:hint="eastAsia"/>
                <w:color w:val="000000"/>
                <w:szCs w:val="21"/>
              </w:rPr>
              <w:t>、</w:t>
            </w:r>
            <w:r>
              <w:rPr>
                <w:rFonts w:ascii="宋体" w:eastAsia="宋体" w:hAnsi="宋体" w:cs="宋体" w:hint="eastAsia"/>
                <w:color w:val="000000"/>
                <w:szCs w:val="21"/>
                <w:lang w:eastAsia="zh-Hans"/>
              </w:rPr>
              <w:t>经济学</w:t>
            </w:r>
            <w:r>
              <w:rPr>
                <w:rFonts w:ascii="宋体" w:eastAsia="宋体" w:hAnsi="宋体" w:cs="宋体" w:hint="eastAsia"/>
                <w:color w:val="000000"/>
                <w:szCs w:val="21"/>
              </w:rPr>
              <w:t>基础和专业知识用于解决</w:t>
            </w:r>
            <w:r>
              <w:rPr>
                <w:rFonts w:ascii="宋体" w:eastAsia="宋体" w:hAnsi="宋体" w:cs="宋体" w:hint="eastAsia"/>
                <w:color w:val="000000"/>
                <w:szCs w:val="21"/>
                <w:lang w:eastAsia="zh-Hans"/>
              </w:rPr>
              <w:t>电子商务领域</w:t>
            </w:r>
            <w:r>
              <w:rPr>
                <w:rFonts w:ascii="宋体" w:eastAsia="宋体" w:hAnsi="宋体" w:cs="宋体" w:hint="eastAsia"/>
                <w:color w:val="000000"/>
                <w:szCs w:val="21"/>
              </w:rPr>
              <w:t>复杂工程问题。</w:t>
            </w:r>
          </w:p>
        </w:tc>
        <w:tc>
          <w:tcPr>
            <w:tcW w:w="2536" w:type="dxa"/>
            <w:gridSpan w:val="4"/>
            <w:vAlign w:val="center"/>
          </w:tcPr>
          <w:p w14:paraId="09865527" w14:textId="77777777" w:rsidR="003B3C1B" w:rsidRDefault="003B3C1B" w:rsidP="00110392">
            <w:pPr>
              <w:jc w:val="center"/>
              <w:rPr>
                <w:rFonts w:ascii="宋体" w:eastAsia="宋体" w:hAnsi="宋体" w:cs="宋体" w:hint="eastAsia"/>
                <w:color w:val="000000"/>
                <w:sz w:val="24"/>
                <w:szCs w:val="24"/>
              </w:rPr>
            </w:pPr>
            <w:r>
              <w:rPr>
                <w:rFonts w:ascii="宋体" w:eastAsia="宋体" w:hAnsi="仿宋" w:cs="仿宋" w:hint="eastAsia"/>
                <w:lang w:eastAsia="zh-Hans"/>
              </w:rPr>
              <w:t>课程目标</w:t>
            </w:r>
            <w:r>
              <w:rPr>
                <w:rFonts w:ascii="宋体" w:eastAsia="宋体" w:cs="仿宋" w:hint="eastAsia"/>
              </w:rPr>
              <w:t>（一）</w:t>
            </w:r>
          </w:p>
        </w:tc>
      </w:tr>
      <w:tr w:rsidR="003B3C1B" w14:paraId="5D70D324" w14:textId="77777777" w:rsidTr="00110392">
        <w:trPr>
          <w:trHeight w:val="809"/>
          <w:jc w:val="center"/>
        </w:trPr>
        <w:tc>
          <w:tcPr>
            <w:tcW w:w="1301" w:type="dxa"/>
            <w:vMerge/>
          </w:tcPr>
          <w:p w14:paraId="44CEDB54" w14:textId="77777777" w:rsidR="003B3C1B" w:rsidRDefault="003B3C1B"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4EC0F70A" w14:textId="77777777" w:rsidR="003B3C1B" w:rsidRDefault="003B3C1B" w:rsidP="00110392">
            <w:pPr>
              <w:rPr>
                <w:rFonts w:ascii="宋体" w:eastAsia="宋体" w:hAnsi="宋体" w:cs="宋体" w:hint="eastAsia"/>
                <w:sz w:val="24"/>
                <w:szCs w:val="24"/>
              </w:rPr>
            </w:pPr>
            <w:r>
              <w:rPr>
                <w:rFonts w:ascii="宋体" w:eastAsia="宋体" w:hAnsi="宋体" w:cs="宋体" w:hint="eastAsia"/>
                <w:color w:val="000000"/>
                <w:szCs w:val="21"/>
              </w:rPr>
              <w:t>3.问题分析</w:t>
            </w:r>
          </w:p>
        </w:tc>
        <w:tc>
          <w:tcPr>
            <w:tcW w:w="2879" w:type="dxa"/>
            <w:gridSpan w:val="4"/>
            <w:vAlign w:val="center"/>
          </w:tcPr>
          <w:p w14:paraId="5BD2118C" w14:textId="77777777" w:rsidR="003B3C1B" w:rsidRDefault="003B3C1B" w:rsidP="00110392">
            <w:pPr>
              <w:rPr>
                <w:rFonts w:ascii="宋体" w:eastAsia="宋体" w:hAnsi="宋体" w:cs="宋体" w:hint="eastAsia"/>
                <w:sz w:val="24"/>
                <w:szCs w:val="24"/>
              </w:rPr>
            </w:pPr>
            <w:r>
              <w:rPr>
                <w:rFonts w:ascii="宋体" w:eastAsia="宋体" w:hAnsi="宋体" w:cs="宋体" w:hint="eastAsia"/>
                <w:color w:val="000000"/>
                <w:szCs w:val="21"/>
              </w:rPr>
              <w:t>能够应用</w:t>
            </w:r>
            <w:r>
              <w:rPr>
                <w:rFonts w:ascii="宋体" w:eastAsia="宋体" w:hAnsi="宋体" w:cs="宋体" w:hint="eastAsia"/>
                <w:color w:val="000000"/>
                <w:szCs w:val="21"/>
                <w:lang w:eastAsia="zh-Hans"/>
              </w:rPr>
              <w:t>电子商务领域</w:t>
            </w:r>
            <w:r>
              <w:rPr>
                <w:rFonts w:ascii="宋体" w:eastAsia="宋体" w:hAnsi="宋体" w:cs="宋体" w:hint="eastAsia"/>
                <w:color w:val="000000"/>
                <w:szCs w:val="21"/>
              </w:rPr>
              <w:t>的基本原理，识别、表达、并通过文献研究分析复杂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工程问题，以获得有效结论。</w:t>
            </w:r>
          </w:p>
        </w:tc>
        <w:tc>
          <w:tcPr>
            <w:tcW w:w="2536" w:type="dxa"/>
            <w:gridSpan w:val="4"/>
            <w:vAlign w:val="center"/>
          </w:tcPr>
          <w:p w14:paraId="24F81CAD" w14:textId="77777777" w:rsidR="003B3C1B" w:rsidRDefault="003B3C1B" w:rsidP="00110392">
            <w:pPr>
              <w:jc w:val="center"/>
              <w:rPr>
                <w:rFonts w:ascii="宋体" w:eastAsia="宋体" w:hAnsi="宋体" w:cs="宋体" w:hint="eastAsia"/>
                <w:color w:val="000000"/>
                <w:sz w:val="24"/>
                <w:szCs w:val="24"/>
              </w:rPr>
            </w:pPr>
            <w:r>
              <w:rPr>
                <w:rFonts w:ascii="宋体" w:eastAsia="宋体" w:hAnsi="仿宋" w:cs="仿宋" w:hint="eastAsia"/>
                <w:lang w:eastAsia="zh-Hans"/>
              </w:rPr>
              <w:t>课程目标</w:t>
            </w:r>
            <w:r>
              <w:rPr>
                <w:rFonts w:ascii="宋体" w:eastAsia="宋体" w:cs="仿宋" w:hint="eastAsia"/>
              </w:rPr>
              <w:t>（二）</w:t>
            </w:r>
          </w:p>
        </w:tc>
      </w:tr>
      <w:tr w:rsidR="003B3C1B" w14:paraId="6499DA54" w14:textId="77777777" w:rsidTr="00110392">
        <w:trPr>
          <w:trHeight w:val="809"/>
          <w:jc w:val="center"/>
        </w:trPr>
        <w:tc>
          <w:tcPr>
            <w:tcW w:w="1301" w:type="dxa"/>
            <w:vMerge/>
          </w:tcPr>
          <w:p w14:paraId="4C60F20E" w14:textId="77777777" w:rsidR="003B3C1B" w:rsidRDefault="003B3C1B"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3E32E518" w14:textId="77777777" w:rsidR="003B3C1B" w:rsidRDefault="003B3C1B" w:rsidP="00110392">
            <w:pPr>
              <w:rPr>
                <w:rFonts w:ascii="宋体" w:eastAsia="宋体" w:hAnsi="宋体" w:cs="宋体" w:hint="eastAsia"/>
                <w:sz w:val="24"/>
                <w:szCs w:val="24"/>
              </w:rPr>
            </w:pPr>
            <w:r>
              <w:rPr>
                <w:rFonts w:ascii="宋体" w:eastAsia="宋体" w:hAnsi="宋体" w:cs="宋体" w:hint="eastAsia"/>
                <w:color w:val="000000"/>
                <w:szCs w:val="21"/>
              </w:rPr>
              <w:t>4.设计开发解决方案</w:t>
            </w:r>
          </w:p>
        </w:tc>
        <w:tc>
          <w:tcPr>
            <w:tcW w:w="2879" w:type="dxa"/>
            <w:gridSpan w:val="4"/>
            <w:vAlign w:val="center"/>
          </w:tcPr>
          <w:p w14:paraId="418B93AC" w14:textId="77777777" w:rsidR="003B3C1B" w:rsidRDefault="003B3C1B" w:rsidP="00110392">
            <w:pPr>
              <w:rPr>
                <w:rFonts w:ascii="宋体" w:eastAsia="宋体" w:hAnsi="宋体" w:cs="宋体" w:hint="eastAsia"/>
                <w:sz w:val="24"/>
                <w:szCs w:val="24"/>
              </w:rPr>
            </w:pPr>
            <w:r>
              <w:rPr>
                <w:rFonts w:ascii="宋体" w:eastAsia="宋体" w:hAnsi="宋体" w:cs="宋体" w:hint="eastAsia"/>
                <w:color w:val="000000"/>
                <w:szCs w:val="21"/>
              </w:rPr>
              <w:t>能够设计针对复杂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工程问题的解决方案，设计满足特定需求的系统，能够在设计环节体现创新意识，考虑社会、健康、安全、法律、文化以及环境等因素。</w:t>
            </w:r>
          </w:p>
        </w:tc>
        <w:tc>
          <w:tcPr>
            <w:tcW w:w="2536" w:type="dxa"/>
            <w:gridSpan w:val="4"/>
            <w:vAlign w:val="center"/>
          </w:tcPr>
          <w:p w14:paraId="22AD120A" w14:textId="77777777" w:rsidR="003B3C1B" w:rsidRDefault="003B3C1B" w:rsidP="00110392">
            <w:pPr>
              <w:jc w:val="center"/>
              <w:rPr>
                <w:rFonts w:ascii="宋体" w:eastAsia="宋体" w:hAnsi="宋体" w:cs="宋体" w:hint="eastAsia"/>
                <w:color w:val="000000"/>
                <w:sz w:val="24"/>
                <w:szCs w:val="24"/>
              </w:rPr>
            </w:pPr>
            <w:r>
              <w:rPr>
                <w:rFonts w:ascii="宋体" w:eastAsia="宋体" w:hAnsi="仿宋" w:cs="仿宋" w:hint="eastAsia"/>
                <w:lang w:eastAsia="zh-Hans"/>
              </w:rPr>
              <w:t>课程目标</w:t>
            </w:r>
            <w:r>
              <w:rPr>
                <w:rFonts w:ascii="宋体" w:eastAsia="宋体" w:cs="仿宋" w:hint="eastAsia"/>
              </w:rPr>
              <w:t>（二）</w:t>
            </w:r>
          </w:p>
        </w:tc>
      </w:tr>
      <w:tr w:rsidR="003B3C1B" w14:paraId="45ABCF33" w14:textId="77777777" w:rsidTr="00110392">
        <w:trPr>
          <w:trHeight w:val="809"/>
          <w:jc w:val="center"/>
        </w:trPr>
        <w:tc>
          <w:tcPr>
            <w:tcW w:w="1301" w:type="dxa"/>
            <w:vMerge/>
          </w:tcPr>
          <w:p w14:paraId="7D59BA67" w14:textId="77777777" w:rsidR="003B3C1B" w:rsidRDefault="003B3C1B"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76510537" w14:textId="77777777" w:rsidR="003B3C1B" w:rsidRDefault="003B3C1B" w:rsidP="00110392">
            <w:pPr>
              <w:rPr>
                <w:rFonts w:ascii="宋体" w:eastAsia="宋体" w:hAnsi="宋体" w:cs="宋体" w:hint="eastAsia"/>
                <w:sz w:val="24"/>
                <w:szCs w:val="24"/>
              </w:rPr>
            </w:pPr>
            <w:r>
              <w:rPr>
                <w:rFonts w:ascii="宋体" w:eastAsia="宋体" w:hAnsi="宋体" w:cs="宋体" w:hint="eastAsia"/>
                <w:color w:val="000000"/>
                <w:szCs w:val="21"/>
              </w:rPr>
              <w:t>5.研究</w:t>
            </w:r>
          </w:p>
        </w:tc>
        <w:tc>
          <w:tcPr>
            <w:tcW w:w="2879" w:type="dxa"/>
            <w:gridSpan w:val="4"/>
            <w:vAlign w:val="center"/>
          </w:tcPr>
          <w:p w14:paraId="1D41FC4E" w14:textId="77777777" w:rsidR="003B3C1B" w:rsidRDefault="003B3C1B" w:rsidP="00110392">
            <w:pPr>
              <w:rPr>
                <w:rFonts w:ascii="宋体" w:eastAsia="宋体" w:hAnsi="宋体" w:cs="宋体" w:hint="eastAsia"/>
                <w:sz w:val="24"/>
                <w:szCs w:val="24"/>
              </w:rPr>
            </w:pPr>
            <w:r>
              <w:rPr>
                <w:rFonts w:ascii="宋体" w:eastAsia="宋体" w:hAnsi="宋体" w:cs="宋体" w:hint="eastAsia"/>
                <w:color w:val="000000"/>
                <w:szCs w:val="21"/>
              </w:rPr>
              <w:t>能够基于科学原理并采用科学方法对复杂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工程问题进行研究，包括设计实验、分析与解释数据，并通过信息综合得到合理有效的结论。</w:t>
            </w:r>
          </w:p>
        </w:tc>
        <w:tc>
          <w:tcPr>
            <w:tcW w:w="2536" w:type="dxa"/>
            <w:gridSpan w:val="4"/>
            <w:vAlign w:val="center"/>
          </w:tcPr>
          <w:p w14:paraId="0778F06A" w14:textId="77777777" w:rsidR="003B3C1B" w:rsidRDefault="003B3C1B" w:rsidP="00110392">
            <w:pPr>
              <w:jc w:val="center"/>
              <w:rPr>
                <w:rFonts w:ascii="宋体" w:eastAsia="宋体" w:hAnsi="宋体" w:cs="宋体" w:hint="eastAsia"/>
                <w:color w:val="000000"/>
                <w:sz w:val="24"/>
                <w:szCs w:val="24"/>
              </w:rPr>
            </w:pPr>
            <w:r>
              <w:rPr>
                <w:rFonts w:ascii="宋体" w:eastAsia="宋体" w:hAnsi="仿宋" w:cs="仿宋" w:hint="eastAsia"/>
                <w:lang w:eastAsia="zh-Hans"/>
              </w:rPr>
              <w:t>课程目标</w:t>
            </w:r>
            <w:r>
              <w:rPr>
                <w:rFonts w:ascii="宋体" w:eastAsia="宋体" w:cs="仿宋" w:hint="eastAsia"/>
              </w:rPr>
              <w:t>（二）</w:t>
            </w:r>
          </w:p>
        </w:tc>
      </w:tr>
      <w:tr w:rsidR="003B3C1B" w14:paraId="593454BD" w14:textId="77777777" w:rsidTr="00110392">
        <w:trPr>
          <w:trHeight w:val="809"/>
          <w:jc w:val="center"/>
        </w:trPr>
        <w:tc>
          <w:tcPr>
            <w:tcW w:w="1301" w:type="dxa"/>
            <w:vMerge/>
          </w:tcPr>
          <w:p w14:paraId="6B38B64F" w14:textId="77777777" w:rsidR="003B3C1B" w:rsidRDefault="003B3C1B"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79B6EC48" w14:textId="77777777" w:rsidR="003B3C1B" w:rsidRDefault="003B3C1B" w:rsidP="00110392">
            <w:pPr>
              <w:rPr>
                <w:rFonts w:ascii="宋体" w:eastAsia="宋体" w:hAnsi="宋体" w:cs="宋体" w:hint="eastAsia"/>
                <w:sz w:val="24"/>
                <w:szCs w:val="24"/>
              </w:rPr>
            </w:pPr>
            <w:r>
              <w:rPr>
                <w:rFonts w:ascii="宋体" w:eastAsia="宋体" w:hAnsi="宋体" w:cs="宋体" w:hint="eastAsia"/>
                <w:color w:val="000000"/>
                <w:szCs w:val="21"/>
              </w:rPr>
              <w:t>6.使用现代工具</w:t>
            </w:r>
          </w:p>
        </w:tc>
        <w:tc>
          <w:tcPr>
            <w:tcW w:w="2879" w:type="dxa"/>
            <w:gridSpan w:val="4"/>
            <w:vAlign w:val="center"/>
          </w:tcPr>
          <w:p w14:paraId="79938276" w14:textId="77777777" w:rsidR="003B3C1B" w:rsidRDefault="003B3C1B" w:rsidP="00110392">
            <w:pPr>
              <w:rPr>
                <w:rFonts w:ascii="宋体" w:eastAsia="宋体" w:hAnsi="宋体" w:cs="宋体" w:hint="eastAsia"/>
                <w:sz w:val="24"/>
                <w:szCs w:val="24"/>
              </w:rPr>
            </w:pPr>
            <w:r>
              <w:rPr>
                <w:rFonts w:ascii="宋体" w:eastAsia="宋体" w:hAnsi="宋体" w:cs="宋体" w:hint="eastAsia"/>
                <w:color w:val="000000"/>
                <w:szCs w:val="21"/>
              </w:rPr>
              <w:t>能够针对复杂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工程问题、开发、选择与使用恰当的技术、资源、现代工程工具和信息技术工具，包括对复杂工程问题的预测与模拟，并能够理解其局限性。</w:t>
            </w:r>
          </w:p>
        </w:tc>
        <w:tc>
          <w:tcPr>
            <w:tcW w:w="2536" w:type="dxa"/>
            <w:gridSpan w:val="4"/>
            <w:vAlign w:val="center"/>
          </w:tcPr>
          <w:p w14:paraId="2B00CFE5" w14:textId="77777777" w:rsidR="003B3C1B" w:rsidRDefault="003B3C1B" w:rsidP="00110392">
            <w:pPr>
              <w:jc w:val="center"/>
              <w:rPr>
                <w:rFonts w:ascii="宋体" w:eastAsia="宋体" w:hAnsi="宋体" w:cs="宋体" w:hint="eastAsia"/>
                <w:color w:val="000000"/>
                <w:sz w:val="24"/>
                <w:szCs w:val="24"/>
              </w:rPr>
            </w:pPr>
            <w:r>
              <w:rPr>
                <w:rFonts w:ascii="宋体" w:eastAsia="宋体" w:hAnsi="仿宋" w:cs="仿宋" w:hint="eastAsia"/>
                <w:lang w:eastAsia="zh-Hans"/>
              </w:rPr>
              <w:t>课程目标</w:t>
            </w:r>
            <w:r>
              <w:rPr>
                <w:rFonts w:ascii="宋体" w:eastAsia="宋体" w:cs="仿宋" w:hint="eastAsia"/>
              </w:rPr>
              <w:t>（二）</w:t>
            </w:r>
          </w:p>
        </w:tc>
      </w:tr>
      <w:tr w:rsidR="003B3C1B" w14:paraId="47CC7A03" w14:textId="77777777" w:rsidTr="00110392">
        <w:trPr>
          <w:trHeight w:val="809"/>
          <w:jc w:val="center"/>
        </w:trPr>
        <w:tc>
          <w:tcPr>
            <w:tcW w:w="1301" w:type="dxa"/>
            <w:vMerge/>
          </w:tcPr>
          <w:p w14:paraId="47A3BA9D" w14:textId="77777777" w:rsidR="003B3C1B" w:rsidRDefault="003B3C1B"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6F3AFEB6" w14:textId="77777777" w:rsidR="003B3C1B" w:rsidRDefault="003B3C1B" w:rsidP="00110392">
            <w:pPr>
              <w:rPr>
                <w:rFonts w:ascii="宋体" w:eastAsia="宋体" w:hAnsi="宋体" w:cs="宋体" w:hint="eastAsia"/>
                <w:sz w:val="24"/>
                <w:szCs w:val="24"/>
              </w:rPr>
            </w:pPr>
            <w:r>
              <w:rPr>
                <w:rFonts w:ascii="宋体" w:eastAsia="宋体" w:hAnsi="宋体" w:cs="宋体" w:hint="eastAsia"/>
                <w:color w:val="000000"/>
                <w:szCs w:val="21"/>
              </w:rPr>
              <w:t>7.工程与社会</w:t>
            </w:r>
          </w:p>
        </w:tc>
        <w:tc>
          <w:tcPr>
            <w:tcW w:w="2879" w:type="dxa"/>
            <w:gridSpan w:val="4"/>
            <w:vAlign w:val="center"/>
          </w:tcPr>
          <w:p w14:paraId="454A789D" w14:textId="77777777" w:rsidR="003B3C1B" w:rsidRDefault="003B3C1B" w:rsidP="00110392">
            <w:pPr>
              <w:rPr>
                <w:rFonts w:ascii="宋体" w:eastAsia="宋体" w:hAnsi="宋体" w:cs="宋体" w:hint="eastAsia"/>
                <w:sz w:val="24"/>
                <w:szCs w:val="24"/>
              </w:rPr>
            </w:pPr>
            <w:r>
              <w:rPr>
                <w:rFonts w:ascii="宋体" w:eastAsia="宋体" w:hAnsi="宋体" w:cs="宋体" w:hint="eastAsia"/>
                <w:color w:val="000000"/>
                <w:szCs w:val="21"/>
              </w:rPr>
              <w:t>能够基于</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工程相关背景知识进行合理分析，评价</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专业工程实践和复杂工程问题解决方案对社会、健康、安全、法律以及文化的影响，并理解应承担的责任。</w:t>
            </w:r>
          </w:p>
        </w:tc>
        <w:tc>
          <w:tcPr>
            <w:tcW w:w="2536" w:type="dxa"/>
            <w:gridSpan w:val="4"/>
            <w:vAlign w:val="center"/>
          </w:tcPr>
          <w:p w14:paraId="5501F979" w14:textId="77777777" w:rsidR="003B3C1B" w:rsidRDefault="003B3C1B" w:rsidP="00110392">
            <w:pPr>
              <w:jc w:val="center"/>
              <w:rPr>
                <w:rFonts w:ascii="宋体" w:eastAsia="宋体" w:hAnsi="宋体" w:cs="宋体" w:hint="eastAsia"/>
                <w:color w:val="000000"/>
                <w:sz w:val="24"/>
                <w:szCs w:val="24"/>
              </w:rPr>
            </w:pPr>
            <w:r>
              <w:rPr>
                <w:rFonts w:ascii="宋体" w:eastAsia="宋体" w:hAnsi="仿宋" w:cs="仿宋" w:hint="eastAsia"/>
                <w:lang w:eastAsia="zh-Hans"/>
              </w:rPr>
              <w:t>课程目标</w:t>
            </w:r>
            <w:r>
              <w:rPr>
                <w:rFonts w:ascii="宋体" w:eastAsia="宋体" w:cs="仿宋" w:hint="eastAsia"/>
              </w:rPr>
              <w:t>（三）</w:t>
            </w:r>
          </w:p>
        </w:tc>
      </w:tr>
      <w:tr w:rsidR="003B3C1B" w14:paraId="3840575B" w14:textId="77777777" w:rsidTr="00110392">
        <w:trPr>
          <w:trHeight w:val="809"/>
          <w:jc w:val="center"/>
        </w:trPr>
        <w:tc>
          <w:tcPr>
            <w:tcW w:w="1301" w:type="dxa"/>
            <w:vMerge/>
          </w:tcPr>
          <w:p w14:paraId="0A71A3E1" w14:textId="77777777" w:rsidR="003B3C1B" w:rsidRDefault="003B3C1B"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44A89999" w14:textId="77777777" w:rsidR="003B3C1B" w:rsidRDefault="003B3C1B" w:rsidP="00110392">
            <w:pPr>
              <w:rPr>
                <w:rFonts w:ascii="宋体" w:eastAsia="宋体" w:hAnsi="宋体" w:cs="宋体" w:hint="eastAsia"/>
                <w:sz w:val="24"/>
                <w:szCs w:val="24"/>
              </w:rPr>
            </w:pPr>
            <w:r>
              <w:rPr>
                <w:rFonts w:ascii="宋体" w:eastAsia="宋体" w:hAnsi="宋体" w:cs="宋体" w:hint="eastAsia"/>
                <w:color w:val="000000"/>
                <w:szCs w:val="21"/>
              </w:rPr>
              <w:t>8.环境和可持续发展</w:t>
            </w:r>
          </w:p>
        </w:tc>
        <w:tc>
          <w:tcPr>
            <w:tcW w:w="2879" w:type="dxa"/>
            <w:gridSpan w:val="4"/>
            <w:vAlign w:val="center"/>
          </w:tcPr>
          <w:p w14:paraId="13195887" w14:textId="77777777" w:rsidR="003B3C1B" w:rsidRDefault="003B3C1B" w:rsidP="00110392">
            <w:pPr>
              <w:rPr>
                <w:rFonts w:ascii="宋体" w:eastAsia="宋体" w:hAnsi="宋体" w:cs="宋体" w:hint="eastAsia"/>
                <w:sz w:val="24"/>
                <w:szCs w:val="24"/>
              </w:rPr>
            </w:pPr>
            <w:r>
              <w:rPr>
                <w:rFonts w:ascii="宋体" w:eastAsia="宋体" w:hAnsi="宋体" w:cs="宋体" w:hint="eastAsia"/>
                <w:color w:val="000000"/>
                <w:szCs w:val="21"/>
              </w:rPr>
              <w:t>能够理解和评价针对复杂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工程问题的工程实践对环境、社会可持续发展的影响。</w:t>
            </w:r>
          </w:p>
        </w:tc>
        <w:tc>
          <w:tcPr>
            <w:tcW w:w="2536" w:type="dxa"/>
            <w:gridSpan w:val="4"/>
            <w:vAlign w:val="center"/>
          </w:tcPr>
          <w:p w14:paraId="4E65F3A1" w14:textId="77777777" w:rsidR="003B3C1B" w:rsidRDefault="003B3C1B" w:rsidP="00110392">
            <w:pPr>
              <w:jc w:val="center"/>
              <w:rPr>
                <w:rFonts w:ascii="宋体" w:eastAsia="宋体" w:hAnsi="宋体" w:cs="宋体" w:hint="eastAsia"/>
                <w:color w:val="000000"/>
                <w:sz w:val="24"/>
                <w:szCs w:val="24"/>
              </w:rPr>
            </w:pPr>
            <w:r>
              <w:rPr>
                <w:rFonts w:ascii="宋体" w:eastAsia="宋体" w:hAnsi="仿宋" w:cs="仿宋" w:hint="eastAsia"/>
                <w:lang w:eastAsia="zh-Hans"/>
              </w:rPr>
              <w:t>课程目标</w:t>
            </w:r>
            <w:r>
              <w:rPr>
                <w:rFonts w:ascii="宋体" w:eastAsia="宋体" w:cs="仿宋" w:hint="eastAsia"/>
              </w:rPr>
              <w:t>（三）</w:t>
            </w:r>
          </w:p>
        </w:tc>
      </w:tr>
      <w:tr w:rsidR="003B3C1B" w14:paraId="0160B602" w14:textId="77777777" w:rsidTr="00110392">
        <w:trPr>
          <w:trHeight w:val="809"/>
          <w:jc w:val="center"/>
        </w:trPr>
        <w:tc>
          <w:tcPr>
            <w:tcW w:w="1301" w:type="dxa"/>
            <w:vMerge/>
          </w:tcPr>
          <w:p w14:paraId="17641F2B" w14:textId="77777777" w:rsidR="003B3C1B" w:rsidRDefault="003B3C1B"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770C77AE" w14:textId="77777777" w:rsidR="003B3C1B" w:rsidRDefault="003B3C1B" w:rsidP="00110392">
            <w:pPr>
              <w:rPr>
                <w:rFonts w:ascii="宋体" w:eastAsia="宋体" w:hAnsi="宋体" w:cs="宋体" w:hint="eastAsia"/>
                <w:color w:val="000000"/>
                <w:szCs w:val="21"/>
              </w:rPr>
            </w:pPr>
            <w:r>
              <w:rPr>
                <w:rFonts w:ascii="宋体" w:eastAsia="宋体" w:hAnsi="宋体" w:cs="宋体" w:hint="eastAsia"/>
                <w:color w:val="000000"/>
                <w:szCs w:val="21"/>
              </w:rPr>
              <w:t>9.职业规范</w:t>
            </w:r>
          </w:p>
        </w:tc>
        <w:tc>
          <w:tcPr>
            <w:tcW w:w="2879" w:type="dxa"/>
            <w:gridSpan w:val="4"/>
            <w:vAlign w:val="center"/>
          </w:tcPr>
          <w:p w14:paraId="34583DDB" w14:textId="77777777" w:rsidR="003B3C1B" w:rsidRDefault="003B3C1B" w:rsidP="00110392">
            <w:pPr>
              <w:rPr>
                <w:rFonts w:ascii="宋体" w:eastAsia="宋体" w:hAnsi="宋体" w:cs="宋体" w:hint="eastAsia"/>
                <w:color w:val="000000"/>
                <w:szCs w:val="21"/>
              </w:rPr>
            </w:pPr>
            <w:r>
              <w:rPr>
                <w:rFonts w:ascii="宋体" w:eastAsia="宋体" w:hAnsi="宋体" w:cs="宋体" w:hint="eastAsia"/>
                <w:color w:val="000000"/>
                <w:szCs w:val="21"/>
              </w:rPr>
              <w:t>具有人文社会科学素养、社会责任感，能够在</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工程实践中理解并遵守工程职业道德，履行责任。</w:t>
            </w:r>
          </w:p>
        </w:tc>
        <w:tc>
          <w:tcPr>
            <w:tcW w:w="2536" w:type="dxa"/>
            <w:gridSpan w:val="4"/>
            <w:vAlign w:val="center"/>
          </w:tcPr>
          <w:p w14:paraId="3849C6E9" w14:textId="77777777" w:rsidR="003B3C1B" w:rsidRDefault="003B3C1B" w:rsidP="00110392">
            <w:pPr>
              <w:jc w:val="center"/>
              <w:rPr>
                <w:rFonts w:ascii="宋体" w:eastAsia="宋体" w:hAnsi="宋体" w:cs="宋体" w:hint="eastAsia"/>
                <w:color w:val="000000"/>
                <w:sz w:val="24"/>
                <w:szCs w:val="24"/>
              </w:rPr>
            </w:pPr>
            <w:r>
              <w:rPr>
                <w:rFonts w:ascii="宋体" w:eastAsia="宋体" w:hAnsi="仿宋" w:cs="仿宋" w:hint="eastAsia"/>
                <w:lang w:eastAsia="zh-Hans"/>
              </w:rPr>
              <w:t>课程目标</w:t>
            </w:r>
            <w:r>
              <w:rPr>
                <w:rFonts w:ascii="宋体" w:eastAsia="宋体" w:cs="仿宋" w:hint="eastAsia"/>
              </w:rPr>
              <w:t>（三）</w:t>
            </w:r>
          </w:p>
        </w:tc>
      </w:tr>
      <w:tr w:rsidR="003B3C1B" w14:paraId="145E3D92" w14:textId="77777777" w:rsidTr="00110392">
        <w:trPr>
          <w:trHeight w:val="809"/>
          <w:jc w:val="center"/>
        </w:trPr>
        <w:tc>
          <w:tcPr>
            <w:tcW w:w="1301" w:type="dxa"/>
            <w:vMerge/>
          </w:tcPr>
          <w:p w14:paraId="76332AA3" w14:textId="77777777" w:rsidR="003B3C1B" w:rsidRDefault="003B3C1B"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23F7AD19" w14:textId="77777777" w:rsidR="003B3C1B" w:rsidRDefault="003B3C1B" w:rsidP="00110392">
            <w:pPr>
              <w:rPr>
                <w:rFonts w:ascii="宋体" w:eastAsia="宋体" w:hAnsi="宋体" w:cs="宋体" w:hint="eastAsia"/>
                <w:sz w:val="24"/>
                <w:szCs w:val="24"/>
              </w:rPr>
            </w:pPr>
            <w:r>
              <w:rPr>
                <w:rFonts w:ascii="宋体" w:eastAsia="宋体" w:hAnsi="宋体" w:cs="宋体" w:hint="eastAsia"/>
                <w:color w:val="000000"/>
                <w:szCs w:val="21"/>
              </w:rPr>
              <w:t>10.个人和团队</w:t>
            </w:r>
          </w:p>
        </w:tc>
        <w:tc>
          <w:tcPr>
            <w:tcW w:w="2879" w:type="dxa"/>
            <w:gridSpan w:val="4"/>
            <w:vAlign w:val="center"/>
          </w:tcPr>
          <w:p w14:paraId="6FB85D17" w14:textId="77777777" w:rsidR="003B3C1B" w:rsidRDefault="003B3C1B" w:rsidP="00110392">
            <w:pPr>
              <w:rPr>
                <w:rFonts w:ascii="宋体" w:eastAsia="宋体" w:hAnsi="宋体" w:cs="宋体" w:hint="eastAsia"/>
                <w:color w:val="000000"/>
                <w:sz w:val="24"/>
                <w:szCs w:val="24"/>
              </w:rPr>
            </w:pPr>
            <w:r>
              <w:rPr>
                <w:rFonts w:ascii="宋体" w:eastAsia="宋体" w:hAnsi="宋体" w:cs="宋体" w:hint="eastAsia"/>
                <w:color w:val="000000"/>
                <w:szCs w:val="21"/>
              </w:rPr>
              <w:t>能够在多学科背景下的</w:t>
            </w:r>
            <w:r>
              <w:rPr>
                <w:rFonts w:ascii="宋体" w:eastAsia="宋体" w:hAnsi="宋体" w:cs="宋体" w:hint="eastAsia"/>
                <w:color w:val="000000"/>
                <w:szCs w:val="21"/>
                <w:lang w:eastAsia="zh-Hans"/>
              </w:rPr>
              <w:t>团队</w:t>
            </w:r>
            <w:r>
              <w:rPr>
                <w:rFonts w:ascii="宋体" w:eastAsia="宋体" w:hAnsi="宋体" w:cs="宋体" w:hint="eastAsia"/>
                <w:color w:val="000000"/>
                <w:szCs w:val="21"/>
              </w:rPr>
              <w:t>中承担</w:t>
            </w:r>
            <w:r>
              <w:rPr>
                <w:rFonts w:ascii="宋体" w:eastAsia="宋体" w:hAnsi="宋体" w:cs="宋体" w:hint="eastAsia"/>
                <w:color w:val="000000"/>
                <w:szCs w:val="21"/>
                <w:lang w:eastAsia="zh-Hans"/>
              </w:rPr>
              <w:t>个</w:t>
            </w:r>
            <w:r>
              <w:rPr>
                <w:rFonts w:ascii="宋体" w:eastAsia="宋体" w:hAnsi="宋体" w:cs="宋体" w:hint="eastAsia"/>
                <w:color w:val="000000"/>
                <w:szCs w:val="21"/>
              </w:rPr>
              <w:t>体，</w:t>
            </w:r>
            <w:r>
              <w:rPr>
                <w:rFonts w:ascii="宋体" w:eastAsia="宋体" w:hAnsi="宋体" w:cs="宋体" w:hint="eastAsia"/>
                <w:color w:val="000000"/>
                <w:szCs w:val="21"/>
                <w:lang w:eastAsia="zh-Hans"/>
              </w:rPr>
              <w:t>团队</w:t>
            </w:r>
            <w:r>
              <w:rPr>
                <w:rFonts w:ascii="宋体" w:eastAsia="宋体" w:hAnsi="宋体" w:cs="宋体" w:hint="eastAsia"/>
                <w:color w:val="000000"/>
                <w:szCs w:val="21"/>
              </w:rPr>
              <w:t>成员以及负责人的角色。</w:t>
            </w:r>
          </w:p>
        </w:tc>
        <w:tc>
          <w:tcPr>
            <w:tcW w:w="2536" w:type="dxa"/>
            <w:gridSpan w:val="4"/>
            <w:vAlign w:val="center"/>
          </w:tcPr>
          <w:p w14:paraId="0ED8205D" w14:textId="77777777" w:rsidR="003B3C1B" w:rsidRDefault="003B3C1B" w:rsidP="00110392">
            <w:pPr>
              <w:jc w:val="center"/>
              <w:rPr>
                <w:rFonts w:ascii="宋体" w:eastAsia="宋体" w:hAnsi="宋体" w:cs="宋体" w:hint="eastAsia"/>
                <w:color w:val="000000"/>
                <w:sz w:val="24"/>
                <w:szCs w:val="24"/>
              </w:rPr>
            </w:pPr>
            <w:r>
              <w:rPr>
                <w:rFonts w:ascii="宋体" w:eastAsia="宋体" w:hAnsi="仿宋" w:cs="仿宋" w:hint="eastAsia"/>
                <w:lang w:eastAsia="zh-Hans"/>
              </w:rPr>
              <w:t>课程目标</w:t>
            </w:r>
            <w:r>
              <w:rPr>
                <w:rFonts w:ascii="宋体" w:eastAsia="宋体" w:cs="仿宋" w:hint="eastAsia"/>
              </w:rPr>
              <w:t>（二）</w:t>
            </w:r>
          </w:p>
        </w:tc>
      </w:tr>
      <w:tr w:rsidR="003B3C1B" w14:paraId="1C79FB09" w14:textId="77777777" w:rsidTr="00110392">
        <w:trPr>
          <w:trHeight w:val="809"/>
          <w:jc w:val="center"/>
        </w:trPr>
        <w:tc>
          <w:tcPr>
            <w:tcW w:w="1301" w:type="dxa"/>
            <w:vMerge/>
          </w:tcPr>
          <w:p w14:paraId="7E6CBCD6" w14:textId="77777777" w:rsidR="003B3C1B" w:rsidRDefault="003B3C1B"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2C9563CA" w14:textId="77777777" w:rsidR="003B3C1B" w:rsidRDefault="003B3C1B" w:rsidP="00110392">
            <w:pPr>
              <w:rPr>
                <w:rFonts w:ascii="宋体" w:eastAsia="宋体" w:hAnsi="宋体" w:cs="宋体" w:hint="eastAsia"/>
                <w:color w:val="000000"/>
                <w:szCs w:val="21"/>
              </w:rPr>
            </w:pPr>
            <w:r>
              <w:rPr>
                <w:rFonts w:ascii="宋体" w:eastAsia="宋体" w:hAnsi="宋体" w:cs="宋体" w:hint="eastAsia"/>
                <w:color w:val="000000"/>
                <w:szCs w:val="21"/>
              </w:rPr>
              <w:t>11.沟通</w:t>
            </w:r>
          </w:p>
        </w:tc>
        <w:tc>
          <w:tcPr>
            <w:tcW w:w="2879" w:type="dxa"/>
            <w:gridSpan w:val="4"/>
            <w:vAlign w:val="center"/>
          </w:tcPr>
          <w:p w14:paraId="7A221492" w14:textId="77777777" w:rsidR="003B3C1B" w:rsidRDefault="003B3C1B" w:rsidP="00110392">
            <w:pPr>
              <w:rPr>
                <w:rFonts w:ascii="宋体" w:eastAsia="宋体" w:hAnsi="宋体" w:cs="宋体" w:hint="eastAsia"/>
                <w:color w:val="000000"/>
                <w:szCs w:val="21"/>
              </w:rPr>
            </w:pPr>
            <w:r>
              <w:rPr>
                <w:rFonts w:ascii="宋体" w:eastAsia="宋体" w:hAnsi="宋体" w:cs="宋体" w:hint="eastAsia"/>
                <w:color w:val="000000"/>
                <w:szCs w:val="21"/>
              </w:rPr>
              <w:t>能够就复杂</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工程问题与业界同行及社会公众进行有效的沟通和交流，能够在跨文化背景下进行沟通和交流。</w:t>
            </w:r>
          </w:p>
        </w:tc>
        <w:tc>
          <w:tcPr>
            <w:tcW w:w="2536" w:type="dxa"/>
            <w:gridSpan w:val="4"/>
            <w:vAlign w:val="center"/>
          </w:tcPr>
          <w:p w14:paraId="087C1D3A" w14:textId="77777777" w:rsidR="003B3C1B" w:rsidRDefault="003B3C1B" w:rsidP="00110392">
            <w:pPr>
              <w:jc w:val="center"/>
              <w:rPr>
                <w:rFonts w:ascii="宋体" w:eastAsia="宋体" w:hAnsi="宋体" w:cs="宋体" w:hint="eastAsia"/>
                <w:color w:val="000000"/>
                <w:sz w:val="24"/>
                <w:szCs w:val="24"/>
              </w:rPr>
            </w:pPr>
            <w:r>
              <w:rPr>
                <w:rFonts w:ascii="宋体" w:eastAsia="宋体" w:hAnsi="仿宋" w:cs="仿宋" w:hint="eastAsia"/>
                <w:lang w:eastAsia="zh-Hans"/>
              </w:rPr>
              <w:t>课程目标</w:t>
            </w:r>
            <w:r>
              <w:rPr>
                <w:rFonts w:ascii="宋体" w:eastAsia="宋体" w:cs="仿宋" w:hint="eastAsia"/>
              </w:rPr>
              <w:t>（二）</w:t>
            </w:r>
          </w:p>
        </w:tc>
      </w:tr>
      <w:tr w:rsidR="003B3C1B" w14:paraId="2DBEBAC6" w14:textId="77777777" w:rsidTr="00110392">
        <w:trPr>
          <w:trHeight w:val="809"/>
          <w:jc w:val="center"/>
        </w:trPr>
        <w:tc>
          <w:tcPr>
            <w:tcW w:w="1301" w:type="dxa"/>
            <w:vMerge/>
          </w:tcPr>
          <w:p w14:paraId="0EA04E42" w14:textId="77777777" w:rsidR="003B3C1B" w:rsidRDefault="003B3C1B"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36E6E01E" w14:textId="77777777" w:rsidR="003B3C1B" w:rsidRDefault="003B3C1B" w:rsidP="00110392">
            <w:pPr>
              <w:rPr>
                <w:rFonts w:ascii="宋体" w:eastAsia="宋体" w:hAnsi="宋体" w:cs="宋体" w:hint="eastAsia"/>
                <w:color w:val="000000"/>
                <w:szCs w:val="21"/>
              </w:rPr>
            </w:pPr>
            <w:r>
              <w:rPr>
                <w:rFonts w:ascii="宋体" w:eastAsia="宋体" w:hAnsi="宋体" w:cs="宋体" w:hint="eastAsia"/>
                <w:color w:val="000000"/>
                <w:szCs w:val="21"/>
              </w:rPr>
              <w:t>12.项目管理</w:t>
            </w:r>
          </w:p>
        </w:tc>
        <w:tc>
          <w:tcPr>
            <w:tcW w:w="2879" w:type="dxa"/>
            <w:gridSpan w:val="4"/>
            <w:vAlign w:val="center"/>
          </w:tcPr>
          <w:p w14:paraId="5230A3D5" w14:textId="77777777" w:rsidR="003B3C1B" w:rsidRDefault="003B3C1B" w:rsidP="00110392">
            <w:pPr>
              <w:rPr>
                <w:rFonts w:ascii="宋体" w:eastAsia="宋体" w:hAnsi="宋体" w:cs="宋体" w:hint="eastAsia"/>
                <w:color w:val="000000"/>
                <w:szCs w:val="21"/>
              </w:rPr>
            </w:pPr>
            <w:r>
              <w:rPr>
                <w:rFonts w:ascii="宋体" w:eastAsia="宋体" w:hAnsi="宋体" w:cs="宋体" w:hint="eastAsia"/>
                <w:color w:val="000000"/>
                <w:szCs w:val="21"/>
              </w:rPr>
              <w:t>理解并掌握</w:t>
            </w:r>
            <w:r>
              <w:rPr>
                <w:rFonts w:ascii="宋体" w:eastAsia="宋体" w:hAnsi="宋体" w:cs="宋体" w:hint="eastAsia"/>
                <w:color w:val="000000"/>
                <w:szCs w:val="21"/>
                <w:lang w:eastAsia="zh-Hans"/>
              </w:rPr>
              <w:t>电子商务</w:t>
            </w:r>
            <w:r>
              <w:rPr>
                <w:rFonts w:ascii="宋体" w:eastAsia="宋体" w:hAnsi="宋体" w:cs="宋体" w:hint="eastAsia"/>
                <w:color w:val="000000"/>
                <w:szCs w:val="21"/>
              </w:rPr>
              <w:t>工程管理原理与经济决策方法，并能在多学科环境中应用。</w:t>
            </w:r>
          </w:p>
        </w:tc>
        <w:tc>
          <w:tcPr>
            <w:tcW w:w="2536" w:type="dxa"/>
            <w:gridSpan w:val="4"/>
            <w:vAlign w:val="center"/>
          </w:tcPr>
          <w:p w14:paraId="2F0A006A" w14:textId="77777777" w:rsidR="003B3C1B" w:rsidRDefault="003B3C1B" w:rsidP="00110392">
            <w:pPr>
              <w:jc w:val="center"/>
              <w:rPr>
                <w:rFonts w:ascii="宋体" w:eastAsia="宋体" w:hAnsi="宋体" w:cs="宋体" w:hint="eastAsia"/>
                <w:color w:val="000000"/>
                <w:sz w:val="24"/>
                <w:szCs w:val="24"/>
              </w:rPr>
            </w:pPr>
            <w:r>
              <w:rPr>
                <w:rFonts w:ascii="宋体" w:eastAsia="宋体" w:hAnsi="仿宋" w:cs="仿宋" w:hint="eastAsia"/>
                <w:lang w:eastAsia="zh-Hans"/>
              </w:rPr>
              <w:t>课程目标</w:t>
            </w:r>
            <w:r>
              <w:rPr>
                <w:rFonts w:ascii="宋体" w:eastAsia="宋体" w:cs="仿宋" w:hint="eastAsia"/>
              </w:rPr>
              <w:t>（二）</w:t>
            </w:r>
          </w:p>
        </w:tc>
      </w:tr>
      <w:tr w:rsidR="003B3C1B" w14:paraId="765C325C" w14:textId="77777777" w:rsidTr="00110392">
        <w:trPr>
          <w:trHeight w:val="809"/>
          <w:jc w:val="center"/>
        </w:trPr>
        <w:tc>
          <w:tcPr>
            <w:tcW w:w="1301" w:type="dxa"/>
            <w:vMerge/>
          </w:tcPr>
          <w:p w14:paraId="091016B9" w14:textId="77777777" w:rsidR="003B3C1B" w:rsidRDefault="003B3C1B" w:rsidP="00110392">
            <w:pPr>
              <w:pStyle w:val="TableParagraph"/>
              <w:spacing w:before="43"/>
              <w:ind w:right="7"/>
              <w:jc w:val="center"/>
              <w:rPr>
                <w:rFonts w:ascii="宋体" w:eastAsia="宋体" w:hAnsi="宋体" w:cs="宋体" w:hint="eastAsia"/>
                <w:b/>
                <w:sz w:val="21"/>
                <w:szCs w:val="21"/>
                <w:lang w:eastAsia="zh-CN"/>
              </w:rPr>
            </w:pPr>
          </w:p>
        </w:tc>
        <w:tc>
          <w:tcPr>
            <w:tcW w:w="2189" w:type="dxa"/>
            <w:gridSpan w:val="3"/>
            <w:vAlign w:val="center"/>
          </w:tcPr>
          <w:p w14:paraId="4944740C" w14:textId="77777777" w:rsidR="003B3C1B" w:rsidRDefault="003B3C1B" w:rsidP="00110392">
            <w:pPr>
              <w:rPr>
                <w:rFonts w:ascii="宋体" w:eastAsia="宋体" w:hAnsi="宋体" w:cs="宋体" w:hint="eastAsia"/>
                <w:color w:val="000000"/>
                <w:szCs w:val="21"/>
              </w:rPr>
            </w:pPr>
            <w:r>
              <w:rPr>
                <w:rFonts w:ascii="宋体" w:eastAsia="宋体" w:hAnsi="宋体" w:cs="宋体" w:hint="eastAsia"/>
                <w:color w:val="000000"/>
                <w:szCs w:val="21"/>
              </w:rPr>
              <w:t>13.终身学习</w:t>
            </w:r>
          </w:p>
        </w:tc>
        <w:tc>
          <w:tcPr>
            <w:tcW w:w="2879" w:type="dxa"/>
            <w:gridSpan w:val="4"/>
            <w:vAlign w:val="center"/>
          </w:tcPr>
          <w:p w14:paraId="6224DD14" w14:textId="77777777" w:rsidR="003B3C1B" w:rsidRDefault="003B3C1B" w:rsidP="00110392">
            <w:pPr>
              <w:rPr>
                <w:rFonts w:ascii="宋体" w:eastAsia="宋体" w:hAnsi="宋体" w:cs="宋体" w:hint="eastAsia"/>
                <w:color w:val="000000"/>
                <w:szCs w:val="21"/>
              </w:rPr>
            </w:pPr>
            <w:r>
              <w:rPr>
                <w:rFonts w:ascii="宋体" w:eastAsia="宋体" w:hAnsi="宋体" w:cs="宋体" w:hint="eastAsia"/>
                <w:color w:val="000000"/>
                <w:szCs w:val="21"/>
              </w:rPr>
              <w:t>具有自主学习和终身学习的意识，有不断学习和适应发展的能力。</w:t>
            </w:r>
          </w:p>
        </w:tc>
        <w:tc>
          <w:tcPr>
            <w:tcW w:w="2536" w:type="dxa"/>
            <w:gridSpan w:val="4"/>
            <w:vAlign w:val="center"/>
          </w:tcPr>
          <w:p w14:paraId="3B42379C" w14:textId="77777777" w:rsidR="003B3C1B" w:rsidRDefault="003B3C1B" w:rsidP="00110392">
            <w:pPr>
              <w:jc w:val="center"/>
              <w:rPr>
                <w:rFonts w:ascii="宋体" w:eastAsia="宋体" w:hAnsi="宋体" w:cs="宋体" w:hint="eastAsia"/>
                <w:color w:val="000000"/>
                <w:sz w:val="24"/>
                <w:szCs w:val="24"/>
              </w:rPr>
            </w:pPr>
            <w:r>
              <w:rPr>
                <w:rFonts w:ascii="宋体" w:eastAsia="宋体" w:hAnsi="仿宋" w:cs="仿宋" w:hint="eastAsia"/>
                <w:lang w:eastAsia="zh-Hans"/>
              </w:rPr>
              <w:t>课程目标</w:t>
            </w:r>
            <w:r>
              <w:rPr>
                <w:rFonts w:ascii="宋体" w:eastAsia="宋体" w:cs="仿宋" w:hint="eastAsia"/>
              </w:rPr>
              <w:t>（三）</w:t>
            </w:r>
          </w:p>
        </w:tc>
      </w:tr>
      <w:tr w:rsidR="003B3C1B" w14:paraId="6948B936" w14:textId="77777777" w:rsidTr="00110392">
        <w:trPr>
          <w:trHeight w:val="377"/>
          <w:jc w:val="center"/>
        </w:trPr>
        <w:tc>
          <w:tcPr>
            <w:tcW w:w="1301" w:type="dxa"/>
            <w:vMerge w:val="restart"/>
            <w:vAlign w:val="center"/>
          </w:tcPr>
          <w:p w14:paraId="4A04F9B1" w14:textId="77777777" w:rsidR="003B3C1B" w:rsidRDefault="003B3C1B" w:rsidP="00110392">
            <w:pPr>
              <w:pStyle w:val="TableParagraph"/>
              <w:spacing w:before="152"/>
              <w:ind w:left="8"/>
              <w:jc w:val="center"/>
              <w:rPr>
                <w:rFonts w:ascii="宋体" w:hint="eastAsia"/>
                <w:b/>
                <w:sz w:val="21"/>
              </w:rPr>
            </w:pPr>
            <w:r>
              <w:rPr>
                <w:rFonts w:ascii="宋体"/>
                <w:b/>
                <w:w w:val="98"/>
                <w:sz w:val="21"/>
              </w:rPr>
              <w:t>E</w:t>
            </w:r>
          </w:p>
          <w:p w14:paraId="3BEBE852" w14:textId="77777777" w:rsidR="003B3C1B" w:rsidRDefault="003B3C1B" w:rsidP="00110392">
            <w:pPr>
              <w:pStyle w:val="TableParagraph"/>
              <w:spacing w:before="125" w:line="312" w:lineRule="auto"/>
              <w:ind w:right="23"/>
              <w:jc w:val="center"/>
              <w:rPr>
                <w:rFonts w:ascii="宋体" w:eastAsia="宋体" w:hAnsi="宋体" w:cs="宋体" w:hint="eastAsia"/>
                <w:b/>
                <w:bCs/>
                <w:sz w:val="21"/>
                <w:szCs w:val="21"/>
                <w:lang w:eastAsia="zh-CN"/>
              </w:rPr>
            </w:pPr>
            <w:proofErr w:type="spellStart"/>
            <w:r>
              <w:rPr>
                <w:rFonts w:ascii="宋体" w:eastAsia="宋体" w:hint="eastAsia"/>
                <w:b/>
                <w:sz w:val="21"/>
              </w:rPr>
              <w:t>教学内容</w:t>
            </w:r>
            <w:proofErr w:type="spellEnd"/>
          </w:p>
        </w:tc>
        <w:tc>
          <w:tcPr>
            <w:tcW w:w="5068" w:type="dxa"/>
            <w:gridSpan w:val="7"/>
            <w:vMerge w:val="restart"/>
            <w:vAlign w:val="center"/>
          </w:tcPr>
          <w:p w14:paraId="643C76A4" w14:textId="77777777" w:rsidR="003B3C1B" w:rsidRDefault="003B3C1B"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sz w:val="21"/>
                <w:lang w:eastAsia="zh-CN"/>
              </w:rPr>
              <w:t>章节内容</w:t>
            </w:r>
          </w:p>
        </w:tc>
        <w:tc>
          <w:tcPr>
            <w:tcW w:w="2536" w:type="dxa"/>
            <w:gridSpan w:val="4"/>
            <w:vAlign w:val="center"/>
          </w:tcPr>
          <w:p w14:paraId="7EA05E25" w14:textId="77777777" w:rsidR="003B3C1B" w:rsidRDefault="003B3C1B"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Cs/>
                <w:sz w:val="21"/>
                <w:lang w:eastAsia="zh-CN"/>
              </w:rPr>
              <w:t>学时分配</w:t>
            </w:r>
          </w:p>
        </w:tc>
      </w:tr>
      <w:tr w:rsidR="003B3C1B" w14:paraId="4871AAD9" w14:textId="77777777" w:rsidTr="00110392">
        <w:trPr>
          <w:trHeight w:val="90"/>
          <w:jc w:val="center"/>
        </w:trPr>
        <w:tc>
          <w:tcPr>
            <w:tcW w:w="1301" w:type="dxa"/>
            <w:vMerge/>
            <w:vAlign w:val="center"/>
          </w:tcPr>
          <w:p w14:paraId="25F62B8E" w14:textId="77777777" w:rsidR="003B3C1B" w:rsidRDefault="003B3C1B" w:rsidP="00110392">
            <w:pPr>
              <w:pStyle w:val="TableParagraph"/>
              <w:spacing w:before="125" w:line="312" w:lineRule="auto"/>
              <w:ind w:right="23"/>
              <w:jc w:val="center"/>
              <w:rPr>
                <w:rFonts w:hint="eastAsia"/>
              </w:rPr>
            </w:pPr>
          </w:p>
        </w:tc>
        <w:tc>
          <w:tcPr>
            <w:tcW w:w="5068" w:type="dxa"/>
            <w:gridSpan w:val="7"/>
            <w:vMerge/>
            <w:vAlign w:val="center"/>
          </w:tcPr>
          <w:p w14:paraId="6FF19F61" w14:textId="77777777" w:rsidR="003B3C1B" w:rsidRDefault="003B3C1B" w:rsidP="00110392">
            <w:pPr>
              <w:pStyle w:val="TableParagraph"/>
              <w:spacing w:before="125" w:line="312" w:lineRule="auto"/>
              <w:ind w:right="23"/>
              <w:jc w:val="center"/>
              <w:rPr>
                <w:rFonts w:hint="eastAsia"/>
              </w:rPr>
            </w:pPr>
          </w:p>
        </w:tc>
        <w:tc>
          <w:tcPr>
            <w:tcW w:w="884" w:type="dxa"/>
            <w:vAlign w:val="center"/>
          </w:tcPr>
          <w:p w14:paraId="237C404E" w14:textId="77777777" w:rsidR="003B3C1B" w:rsidRDefault="003B3C1B" w:rsidP="00110392">
            <w:pPr>
              <w:pStyle w:val="TableParagraph"/>
              <w:spacing w:before="44"/>
              <w:jc w:val="center"/>
              <w:rPr>
                <w:rFonts w:ascii="宋体" w:eastAsia="宋体" w:hAnsi="宋体" w:cs="宋体" w:hint="eastAsia"/>
                <w:b/>
                <w:bCs/>
                <w:sz w:val="21"/>
                <w:szCs w:val="21"/>
                <w:lang w:eastAsia="zh-CN"/>
              </w:rPr>
            </w:pPr>
            <w:r>
              <w:rPr>
                <w:rFonts w:ascii="宋体" w:eastAsia="宋体" w:hint="eastAsia"/>
                <w:bCs/>
                <w:sz w:val="21"/>
                <w:lang w:eastAsia="zh-CN"/>
              </w:rPr>
              <w:t>理论</w:t>
            </w:r>
          </w:p>
        </w:tc>
        <w:tc>
          <w:tcPr>
            <w:tcW w:w="850" w:type="dxa"/>
            <w:gridSpan w:val="2"/>
            <w:vAlign w:val="center"/>
          </w:tcPr>
          <w:p w14:paraId="70BBB1BF" w14:textId="77777777" w:rsidR="003B3C1B" w:rsidRDefault="003B3C1B" w:rsidP="00110392">
            <w:pPr>
              <w:pStyle w:val="TableParagraph"/>
              <w:spacing w:before="44"/>
              <w:jc w:val="center"/>
              <w:rPr>
                <w:rFonts w:ascii="宋体" w:eastAsia="宋体" w:hAnsi="宋体" w:cs="宋体" w:hint="eastAsia"/>
                <w:b/>
                <w:bCs/>
                <w:sz w:val="21"/>
                <w:szCs w:val="21"/>
                <w:lang w:eastAsia="zh-CN"/>
              </w:rPr>
            </w:pPr>
            <w:r>
              <w:rPr>
                <w:rFonts w:ascii="宋体" w:eastAsia="宋体" w:hint="eastAsia"/>
                <w:bCs/>
                <w:sz w:val="21"/>
                <w:lang w:eastAsia="zh-CN"/>
              </w:rPr>
              <w:t>实践</w:t>
            </w:r>
          </w:p>
        </w:tc>
        <w:tc>
          <w:tcPr>
            <w:tcW w:w="802" w:type="dxa"/>
            <w:vAlign w:val="center"/>
          </w:tcPr>
          <w:p w14:paraId="6B9EDC2D" w14:textId="77777777" w:rsidR="003B3C1B" w:rsidRDefault="003B3C1B" w:rsidP="00110392">
            <w:pPr>
              <w:pStyle w:val="TableParagraph"/>
              <w:spacing w:before="44"/>
              <w:ind w:right="89"/>
              <w:jc w:val="center"/>
              <w:rPr>
                <w:rFonts w:ascii="宋体" w:eastAsia="宋体" w:hAnsi="宋体" w:cs="宋体" w:hint="eastAsia"/>
                <w:b/>
                <w:bCs/>
                <w:sz w:val="21"/>
                <w:szCs w:val="21"/>
                <w:lang w:eastAsia="zh-CN"/>
              </w:rPr>
            </w:pPr>
            <w:r>
              <w:rPr>
                <w:rFonts w:ascii="宋体" w:eastAsia="宋体" w:hint="eastAsia"/>
                <w:bCs/>
                <w:sz w:val="21"/>
                <w:lang w:eastAsia="zh-CN"/>
              </w:rPr>
              <w:t xml:space="preserve"> 合计</w:t>
            </w:r>
          </w:p>
        </w:tc>
      </w:tr>
      <w:tr w:rsidR="003B3C1B" w14:paraId="4579839D" w14:textId="77777777" w:rsidTr="00110392">
        <w:trPr>
          <w:trHeight w:hRule="exact" w:val="624"/>
          <w:jc w:val="center"/>
        </w:trPr>
        <w:tc>
          <w:tcPr>
            <w:tcW w:w="1301" w:type="dxa"/>
            <w:vMerge/>
          </w:tcPr>
          <w:p w14:paraId="4BB43474" w14:textId="77777777" w:rsidR="003B3C1B" w:rsidRDefault="003B3C1B" w:rsidP="00110392">
            <w:pPr>
              <w:pStyle w:val="TableParagraph"/>
              <w:spacing w:before="125" w:line="312" w:lineRule="auto"/>
              <w:ind w:right="23"/>
              <w:rPr>
                <w:rFonts w:hint="eastAsia"/>
              </w:rPr>
            </w:pPr>
          </w:p>
        </w:tc>
        <w:tc>
          <w:tcPr>
            <w:tcW w:w="5068" w:type="dxa"/>
            <w:gridSpan w:val="7"/>
            <w:vAlign w:val="center"/>
          </w:tcPr>
          <w:p w14:paraId="5B4D1603" w14:textId="77777777" w:rsidR="003B3C1B" w:rsidRDefault="003B3C1B" w:rsidP="00110392">
            <w:pPr>
              <w:widowControl/>
              <w:rPr>
                <w:rFonts w:ascii="宋体" w:eastAsia="宋体" w:hAnsi="宋体" w:cs="宋体" w:hint="eastAsia"/>
                <w:color w:val="000000"/>
                <w:szCs w:val="21"/>
              </w:rPr>
            </w:pPr>
            <w:r>
              <w:rPr>
                <w:rFonts w:ascii="宋体" w:hAnsi="宋体" w:hint="eastAsia"/>
                <w:sz w:val="24"/>
              </w:rPr>
              <w:t>（一）安</w:t>
            </w:r>
            <w:proofErr w:type="gramStart"/>
            <w:r>
              <w:rPr>
                <w:rFonts w:ascii="宋体" w:hAnsi="宋体" w:hint="eastAsia"/>
                <w:sz w:val="24"/>
              </w:rPr>
              <w:t>踏网络</w:t>
            </w:r>
            <w:proofErr w:type="gramEnd"/>
            <w:r>
              <w:rPr>
                <w:rFonts w:ascii="宋体" w:hAnsi="宋体" w:hint="eastAsia"/>
                <w:sz w:val="24"/>
              </w:rPr>
              <w:t>市场实践知识基础</w:t>
            </w:r>
          </w:p>
        </w:tc>
        <w:tc>
          <w:tcPr>
            <w:tcW w:w="884" w:type="dxa"/>
            <w:vAlign w:val="center"/>
          </w:tcPr>
          <w:p w14:paraId="3752630E" w14:textId="77777777" w:rsidR="003B3C1B" w:rsidRDefault="003B3C1B" w:rsidP="00110392">
            <w:pPr>
              <w:widowControl/>
              <w:jc w:val="center"/>
              <w:rPr>
                <w:rFonts w:ascii="宋体" w:eastAsia="宋体" w:hAnsi="宋体" w:cs="宋体" w:hint="eastAsia"/>
                <w:color w:val="000000"/>
                <w:szCs w:val="21"/>
              </w:rPr>
            </w:pPr>
          </w:p>
        </w:tc>
        <w:tc>
          <w:tcPr>
            <w:tcW w:w="850" w:type="dxa"/>
            <w:gridSpan w:val="2"/>
            <w:vAlign w:val="center"/>
          </w:tcPr>
          <w:p w14:paraId="6EAEF47D" w14:textId="77777777" w:rsidR="003B3C1B" w:rsidRDefault="003B3C1B" w:rsidP="00110392">
            <w:pPr>
              <w:widowControl/>
              <w:jc w:val="center"/>
              <w:rPr>
                <w:rFonts w:ascii="宋体" w:eastAsia="宋体" w:hAnsi="宋体" w:cs="宋体" w:hint="eastAsia"/>
                <w:color w:val="000000"/>
                <w:szCs w:val="21"/>
              </w:rPr>
            </w:pPr>
            <w:r>
              <w:rPr>
                <w:rFonts w:ascii="宋体" w:eastAsia="宋体" w:hAnsi="宋体" w:cs="宋体"/>
                <w:color w:val="000000"/>
                <w:kern w:val="0"/>
                <w:szCs w:val="21"/>
              </w:rPr>
              <w:t>6</w:t>
            </w:r>
          </w:p>
        </w:tc>
        <w:tc>
          <w:tcPr>
            <w:tcW w:w="802" w:type="dxa"/>
            <w:vAlign w:val="center"/>
          </w:tcPr>
          <w:p w14:paraId="48E64889" w14:textId="77777777" w:rsidR="003B3C1B" w:rsidRDefault="003B3C1B" w:rsidP="00110392">
            <w:pPr>
              <w:widowControl/>
              <w:jc w:val="center"/>
              <w:rPr>
                <w:rFonts w:ascii="宋体" w:eastAsia="宋体" w:hAnsi="宋体" w:cs="宋体" w:hint="eastAsia"/>
                <w:color w:val="000000"/>
                <w:szCs w:val="21"/>
              </w:rPr>
            </w:pPr>
          </w:p>
        </w:tc>
      </w:tr>
      <w:tr w:rsidR="003B3C1B" w14:paraId="6379916D" w14:textId="77777777" w:rsidTr="00110392">
        <w:trPr>
          <w:trHeight w:hRule="exact" w:val="624"/>
          <w:jc w:val="center"/>
        </w:trPr>
        <w:tc>
          <w:tcPr>
            <w:tcW w:w="1301" w:type="dxa"/>
            <w:vMerge/>
          </w:tcPr>
          <w:p w14:paraId="61BB01B0" w14:textId="77777777" w:rsidR="003B3C1B" w:rsidRDefault="003B3C1B"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5E3CAD1B" w14:textId="77777777" w:rsidR="003B3C1B" w:rsidRDefault="003B3C1B" w:rsidP="00110392">
            <w:pPr>
              <w:spacing w:line="440" w:lineRule="exact"/>
              <w:rPr>
                <w:rFonts w:ascii="宋体" w:hAnsi="宋体" w:hint="eastAsia"/>
                <w:sz w:val="24"/>
              </w:rPr>
            </w:pPr>
            <w:r>
              <w:rPr>
                <w:rFonts w:ascii="宋体" w:hAnsi="宋体" w:hint="eastAsia"/>
                <w:sz w:val="24"/>
              </w:rPr>
              <w:t>（二）网络营销</w:t>
            </w:r>
            <w:proofErr w:type="gramStart"/>
            <w:r>
              <w:rPr>
                <w:rFonts w:ascii="宋体" w:hAnsi="宋体" w:hint="eastAsia"/>
                <w:sz w:val="24"/>
              </w:rPr>
              <w:t>客服话术</w:t>
            </w:r>
            <w:proofErr w:type="gramEnd"/>
            <w:r>
              <w:rPr>
                <w:rFonts w:ascii="宋体" w:hAnsi="宋体" w:hint="eastAsia"/>
                <w:sz w:val="24"/>
              </w:rPr>
              <w:t>（</w:t>
            </w:r>
            <w:r>
              <w:rPr>
                <w:rFonts w:ascii="宋体" w:hAnsi="宋体" w:hint="eastAsia"/>
                <w:sz w:val="24"/>
              </w:rPr>
              <w:t>MOC</w:t>
            </w:r>
            <w:r>
              <w:rPr>
                <w:rFonts w:ascii="宋体" w:hAnsi="宋体" w:hint="eastAsia"/>
                <w:sz w:val="24"/>
              </w:rPr>
              <w:t>销售）</w:t>
            </w:r>
          </w:p>
          <w:p w14:paraId="58C9BB6D" w14:textId="77777777" w:rsidR="003B3C1B" w:rsidRDefault="003B3C1B" w:rsidP="00110392">
            <w:pPr>
              <w:widowControl/>
              <w:jc w:val="center"/>
              <w:rPr>
                <w:rFonts w:ascii="宋体" w:eastAsia="宋体" w:hAnsi="宋体" w:cs="宋体" w:hint="eastAsia"/>
                <w:color w:val="000000"/>
                <w:szCs w:val="21"/>
              </w:rPr>
            </w:pPr>
          </w:p>
        </w:tc>
        <w:tc>
          <w:tcPr>
            <w:tcW w:w="884" w:type="dxa"/>
            <w:vAlign w:val="center"/>
          </w:tcPr>
          <w:p w14:paraId="4E281D89" w14:textId="77777777" w:rsidR="003B3C1B" w:rsidRDefault="003B3C1B" w:rsidP="00110392">
            <w:pPr>
              <w:widowControl/>
              <w:jc w:val="center"/>
              <w:rPr>
                <w:rFonts w:ascii="宋体" w:eastAsia="宋体" w:hAnsi="宋体" w:cs="宋体" w:hint="eastAsia"/>
                <w:color w:val="000000"/>
                <w:szCs w:val="21"/>
              </w:rPr>
            </w:pPr>
          </w:p>
        </w:tc>
        <w:tc>
          <w:tcPr>
            <w:tcW w:w="850" w:type="dxa"/>
            <w:gridSpan w:val="2"/>
            <w:vAlign w:val="center"/>
          </w:tcPr>
          <w:p w14:paraId="740201E9" w14:textId="77777777" w:rsidR="003B3C1B" w:rsidRDefault="003B3C1B" w:rsidP="00110392">
            <w:pPr>
              <w:widowControl/>
              <w:jc w:val="center"/>
              <w:rPr>
                <w:rFonts w:ascii="宋体" w:eastAsia="宋体" w:hAnsi="宋体" w:cs="宋体" w:hint="eastAsia"/>
                <w:color w:val="000000"/>
                <w:szCs w:val="21"/>
              </w:rPr>
            </w:pPr>
            <w:r>
              <w:rPr>
                <w:rFonts w:ascii="宋体" w:eastAsia="宋体" w:hAnsi="宋体" w:cs="宋体"/>
                <w:color w:val="000000"/>
                <w:kern w:val="0"/>
                <w:szCs w:val="21"/>
              </w:rPr>
              <w:t>6</w:t>
            </w:r>
          </w:p>
        </w:tc>
        <w:tc>
          <w:tcPr>
            <w:tcW w:w="802" w:type="dxa"/>
            <w:vAlign w:val="center"/>
          </w:tcPr>
          <w:p w14:paraId="0C102C20" w14:textId="77777777" w:rsidR="003B3C1B" w:rsidRDefault="003B3C1B" w:rsidP="00110392">
            <w:pPr>
              <w:widowControl/>
              <w:jc w:val="center"/>
              <w:rPr>
                <w:rFonts w:ascii="宋体" w:eastAsia="宋体" w:hAnsi="宋体" w:cs="宋体" w:hint="eastAsia"/>
                <w:color w:val="000000"/>
                <w:szCs w:val="21"/>
              </w:rPr>
            </w:pPr>
          </w:p>
        </w:tc>
      </w:tr>
      <w:tr w:rsidR="003B3C1B" w14:paraId="095EDBD1" w14:textId="77777777" w:rsidTr="00110392">
        <w:trPr>
          <w:trHeight w:hRule="exact" w:val="624"/>
          <w:jc w:val="center"/>
        </w:trPr>
        <w:tc>
          <w:tcPr>
            <w:tcW w:w="1301" w:type="dxa"/>
            <w:vMerge/>
          </w:tcPr>
          <w:p w14:paraId="49CCFF94" w14:textId="77777777" w:rsidR="003B3C1B" w:rsidRDefault="003B3C1B"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5875A9B4" w14:textId="77777777" w:rsidR="003B3C1B" w:rsidRDefault="003B3C1B" w:rsidP="00110392">
            <w:pPr>
              <w:widowControl/>
              <w:jc w:val="center"/>
              <w:rPr>
                <w:rFonts w:ascii="宋体" w:eastAsia="宋体" w:hAnsi="宋体" w:cs="宋体" w:hint="eastAsia"/>
                <w:color w:val="000000"/>
                <w:szCs w:val="21"/>
              </w:rPr>
            </w:pPr>
            <w:r>
              <w:rPr>
                <w:rFonts w:ascii="宋体" w:hAnsi="宋体" w:hint="eastAsia"/>
                <w:sz w:val="24"/>
              </w:rPr>
              <w:t>（三）网络营销客服实操（服务规则、售后处理）</w:t>
            </w:r>
          </w:p>
        </w:tc>
        <w:tc>
          <w:tcPr>
            <w:tcW w:w="884" w:type="dxa"/>
            <w:vAlign w:val="center"/>
          </w:tcPr>
          <w:p w14:paraId="34FC4F89" w14:textId="77777777" w:rsidR="003B3C1B" w:rsidRDefault="003B3C1B" w:rsidP="00110392">
            <w:pPr>
              <w:widowControl/>
              <w:jc w:val="center"/>
              <w:rPr>
                <w:rFonts w:ascii="宋体" w:eastAsia="宋体" w:hAnsi="宋体" w:cs="宋体" w:hint="eastAsia"/>
                <w:color w:val="000000"/>
                <w:szCs w:val="21"/>
              </w:rPr>
            </w:pPr>
          </w:p>
        </w:tc>
        <w:tc>
          <w:tcPr>
            <w:tcW w:w="850" w:type="dxa"/>
            <w:gridSpan w:val="2"/>
            <w:vAlign w:val="center"/>
          </w:tcPr>
          <w:p w14:paraId="4E83F8E2" w14:textId="77777777" w:rsidR="003B3C1B" w:rsidRDefault="003B3C1B" w:rsidP="00110392">
            <w:pPr>
              <w:widowControl/>
              <w:jc w:val="center"/>
              <w:rPr>
                <w:rFonts w:ascii="宋体" w:eastAsia="宋体" w:hAnsi="宋体" w:cs="宋体" w:hint="eastAsia"/>
                <w:color w:val="000000"/>
                <w:szCs w:val="21"/>
              </w:rPr>
            </w:pPr>
            <w:r>
              <w:rPr>
                <w:rFonts w:ascii="宋体" w:eastAsia="宋体" w:hAnsi="宋体" w:cs="宋体"/>
                <w:color w:val="000000"/>
                <w:kern w:val="0"/>
                <w:szCs w:val="21"/>
              </w:rPr>
              <w:t>6</w:t>
            </w:r>
          </w:p>
        </w:tc>
        <w:tc>
          <w:tcPr>
            <w:tcW w:w="802" w:type="dxa"/>
            <w:vAlign w:val="center"/>
          </w:tcPr>
          <w:p w14:paraId="37EFE632" w14:textId="77777777" w:rsidR="003B3C1B" w:rsidRDefault="003B3C1B" w:rsidP="00110392">
            <w:pPr>
              <w:widowControl/>
              <w:jc w:val="center"/>
              <w:rPr>
                <w:rFonts w:ascii="宋体" w:eastAsia="宋体" w:hAnsi="宋体" w:cs="宋体" w:hint="eastAsia"/>
                <w:color w:val="000000"/>
                <w:szCs w:val="21"/>
              </w:rPr>
            </w:pPr>
          </w:p>
        </w:tc>
      </w:tr>
      <w:tr w:rsidR="003B3C1B" w14:paraId="30DF7CF2" w14:textId="77777777" w:rsidTr="00110392">
        <w:trPr>
          <w:trHeight w:hRule="exact" w:val="624"/>
          <w:jc w:val="center"/>
        </w:trPr>
        <w:tc>
          <w:tcPr>
            <w:tcW w:w="1301" w:type="dxa"/>
            <w:vMerge/>
          </w:tcPr>
          <w:p w14:paraId="172397A0" w14:textId="77777777" w:rsidR="003B3C1B" w:rsidRDefault="003B3C1B" w:rsidP="00110392">
            <w:pPr>
              <w:pStyle w:val="TableParagraph"/>
              <w:spacing w:before="125" w:line="312" w:lineRule="auto"/>
              <w:ind w:right="23"/>
              <w:rPr>
                <w:rFonts w:ascii="宋体" w:eastAsia="宋体" w:hAnsi="宋体" w:cs="宋体" w:hint="eastAsia"/>
                <w:b/>
                <w:bCs/>
                <w:sz w:val="21"/>
                <w:szCs w:val="21"/>
                <w:lang w:eastAsia="zh-CN"/>
              </w:rPr>
            </w:pPr>
          </w:p>
        </w:tc>
        <w:tc>
          <w:tcPr>
            <w:tcW w:w="5068" w:type="dxa"/>
            <w:gridSpan w:val="7"/>
            <w:vAlign w:val="center"/>
          </w:tcPr>
          <w:p w14:paraId="4B7C9F87" w14:textId="77777777" w:rsidR="003B3C1B" w:rsidRDefault="003B3C1B" w:rsidP="00110392">
            <w:pPr>
              <w:spacing w:line="440" w:lineRule="exact"/>
              <w:rPr>
                <w:rFonts w:ascii="宋体" w:hAnsi="宋体" w:hint="eastAsia"/>
                <w:sz w:val="24"/>
              </w:rPr>
            </w:pPr>
            <w:r>
              <w:rPr>
                <w:rFonts w:ascii="宋体" w:hAnsi="宋体" w:hint="eastAsia"/>
                <w:sz w:val="24"/>
              </w:rPr>
              <w:t>（四）</w:t>
            </w:r>
            <w:proofErr w:type="gramStart"/>
            <w:r>
              <w:rPr>
                <w:rFonts w:ascii="宋体" w:hAnsi="宋体" w:hint="eastAsia"/>
                <w:sz w:val="24"/>
              </w:rPr>
              <w:t>安踏电商</w:t>
            </w:r>
            <w:proofErr w:type="gramEnd"/>
            <w:r>
              <w:rPr>
                <w:rFonts w:ascii="宋体" w:hAnsi="宋体" w:hint="eastAsia"/>
                <w:sz w:val="24"/>
              </w:rPr>
              <w:t>“双</w:t>
            </w:r>
            <w:r>
              <w:rPr>
                <w:rFonts w:ascii="宋体" w:hAnsi="宋体" w:hint="eastAsia"/>
                <w:sz w:val="24"/>
              </w:rPr>
              <w:t>11</w:t>
            </w:r>
            <w:r>
              <w:rPr>
                <w:rFonts w:ascii="宋体" w:hAnsi="宋体" w:hint="eastAsia"/>
                <w:sz w:val="24"/>
              </w:rPr>
              <w:t>”活动</w:t>
            </w:r>
          </w:p>
          <w:p w14:paraId="0700E60C" w14:textId="77777777" w:rsidR="003B3C1B" w:rsidRDefault="003B3C1B" w:rsidP="00110392">
            <w:pPr>
              <w:widowControl/>
              <w:jc w:val="center"/>
              <w:rPr>
                <w:rFonts w:ascii="宋体" w:eastAsia="宋体" w:hAnsi="宋体" w:cs="宋体" w:hint="eastAsia"/>
                <w:color w:val="000000"/>
                <w:szCs w:val="21"/>
              </w:rPr>
            </w:pPr>
          </w:p>
        </w:tc>
        <w:tc>
          <w:tcPr>
            <w:tcW w:w="884" w:type="dxa"/>
            <w:vAlign w:val="center"/>
          </w:tcPr>
          <w:p w14:paraId="48861255" w14:textId="77777777" w:rsidR="003B3C1B" w:rsidRDefault="003B3C1B" w:rsidP="00110392">
            <w:pPr>
              <w:widowControl/>
              <w:jc w:val="center"/>
              <w:rPr>
                <w:rFonts w:ascii="宋体" w:eastAsia="宋体" w:hAnsi="宋体" w:cs="宋体" w:hint="eastAsia"/>
                <w:color w:val="000000"/>
                <w:szCs w:val="21"/>
              </w:rPr>
            </w:pPr>
          </w:p>
        </w:tc>
        <w:tc>
          <w:tcPr>
            <w:tcW w:w="850" w:type="dxa"/>
            <w:gridSpan w:val="2"/>
            <w:vAlign w:val="center"/>
          </w:tcPr>
          <w:p w14:paraId="5A7A14A7" w14:textId="77777777" w:rsidR="003B3C1B" w:rsidRDefault="003B3C1B" w:rsidP="00110392">
            <w:pPr>
              <w:widowControl/>
              <w:jc w:val="center"/>
              <w:rPr>
                <w:rFonts w:ascii="宋体" w:eastAsia="宋体" w:hAnsi="宋体" w:cs="宋体" w:hint="eastAsia"/>
                <w:color w:val="000000"/>
                <w:szCs w:val="21"/>
              </w:rPr>
            </w:pPr>
            <w:r>
              <w:rPr>
                <w:rFonts w:ascii="宋体" w:eastAsia="宋体" w:hAnsi="宋体" w:cs="宋体"/>
                <w:color w:val="000000"/>
                <w:kern w:val="0"/>
                <w:szCs w:val="21"/>
              </w:rPr>
              <w:t>6</w:t>
            </w:r>
          </w:p>
        </w:tc>
        <w:tc>
          <w:tcPr>
            <w:tcW w:w="802" w:type="dxa"/>
            <w:vAlign w:val="center"/>
          </w:tcPr>
          <w:p w14:paraId="18773957" w14:textId="77777777" w:rsidR="003B3C1B" w:rsidRDefault="003B3C1B" w:rsidP="00110392">
            <w:pPr>
              <w:widowControl/>
              <w:jc w:val="center"/>
              <w:rPr>
                <w:rFonts w:ascii="宋体" w:eastAsia="宋体" w:hAnsi="宋体" w:cs="宋体" w:hint="eastAsia"/>
                <w:color w:val="000000"/>
                <w:szCs w:val="21"/>
              </w:rPr>
            </w:pPr>
          </w:p>
        </w:tc>
      </w:tr>
      <w:tr w:rsidR="003B3C1B" w14:paraId="360012C5" w14:textId="77777777" w:rsidTr="00110392">
        <w:trPr>
          <w:trHeight w:hRule="exact" w:val="624"/>
          <w:jc w:val="center"/>
        </w:trPr>
        <w:tc>
          <w:tcPr>
            <w:tcW w:w="1301" w:type="dxa"/>
            <w:vMerge/>
          </w:tcPr>
          <w:p w14:paraId="08C92E8D" w14:textId="77777777" w:rsidR="003B3C1B" w:rsidRDefault="003B3C1B"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5068" w:type="dxa"/>
            <w:gridSpan w:val="7"/>
          </w:tcPr>
          <w:p w14:paraId="290B9A83" w14:textId="77777777" w:rsidR="003B3C1B" w:rsidRDefault="003B3C1B" w:rsidP="00110392">
            <w:pPr>
              <w:pStyle w:val="TableParagraph"/>
              <w:spacing w:before="125" w:line="312" w:lineRule="auto"/>
              <w:ind w:right="23"/>
              <w:jc w:val="center"/>
              <w:rPr>
                <w:rFonts w:hint="eastAsia"/>
                <w:sz w:val="24"/>
                <w:lang w:eastAsia="zh-CN"/>
              </w:rPr>
            </w:pPr>
            <w:r>
              <w:rPr>
                <w:rFonts w:ascii="宋体" w:eastAsia="宋体" w:hAnsi="宋体" w:cs="宋体" w:hint="eastAsia"/>
                <w:sz w:val="21"/>
                <w:szCs w:val="21"/>
                <w:lang w:eastAsia="zh-CN"/>
              </w:rPr>
              <w:t>合 计</w:t>
            </w:r>
          </w:p>
        </w:tc>
        <w:tc>
          <w:tcPr>
            <w:tcW w:w="884" w:type="dxa"/>
            <w:vAlign w:val="center"/>
          </w:tcPr>
          <w:p w14:paraId="3D334B69" w14:textId="77777777" w:rsidR="003B3C1B" w:rsidRDefault="003B3C1B" w:rsidP="00110392">
            <w:pPr>
              <w:pStyle w:val="a5"/>
              <w:snapToGrid w:val="0"/>
              <w:spacing w:line="276" w:lineRule="auto"/>
              <w:jc w:val="center"/>
              <w:rPr>
                <w:rFonts w:ascii="宋体" w:eastAsia="宋体" w:hAnsi="宋体" w:cs="宋体" w:hint="eastAsia"/>
                <w:szCs w:val="21"/>
              </w:rPr>
            </w:pPr>
          </w:p>
        </w:tc>
        <w:tc>
          <w:tcPr>
            <w:tcW w:w="850" w:type="dxa"/>
            <w:gridSpan w:val="2"/>
            <w:vAlign w:val="center"/>
          </w:tcPr>
          <w:p w14:paraId="73E0E158" w14:textId="77777777" w:rsidR="003B3C1B" w:rsidRDefault="003B3C1B" w:rsidP="00110392">
            <w:pPr>
              <w:pStyle w:val="a5"/>
              <w:snapToGrid w:val="0"/>
              <w:spacing w:line="276" w:lineRule="auto"/>
              <w:jc w:val="center"/>
              <w:rPr>
                <w:rFonts w:ascii="宋体" w:eastAsia="宋体" w:hAnsi="宋体" w:cs="宋体" w:hint="eastAsia"/>
                <w:szCs w:val="21"/>
              </w:rPr>
            </w:pPr>
            <w:r>
              <w:rPr>
                <w:rFonts w:ascii="宋体" w:eastAsia="宋体" w:hAnsi="宋体" w:cs="宋体"/>
                <w:szCs w:val="21"/>
              </w:rPr>
              <w:t>24</w:t>
            </w:r>
          </w:p>
        </w:tc>
        <w:tc>
          <w:tcPr>
            <w:tcW w:w="802" w:type="dxa"/>
            <w:vAlign w:val="center"/>
          </w:tcPr>
          <w:p w14:paraId="1531E3E2" w14:textId="77777777" w:rsidR="003B3C1B" w:rsidRDefault="003B3C1B" w:rsidP="00110392">
            <w:pPr>
              <w:pStyle w:val="a5"/>
              <w:snapToGrid w:val="0"/>
              <w:spacing w:line="276" w:lineRule="auto"/>
              <w:jc w:val="center"/>
              <w:rPr>
                <w:rFonts w:ascii="宋体" w:eastAsia="宋体" w:hAnsi="宋体" w:cs="宋体" w:hint="eastAsia"/>
                <w:szCs w:val="21"/>
              </w:rPr>
            </w:pPr>
          </w:p>
        </w:tc>
      </w:tr>
      <w:tr w:rsidR="003B3C1B" w14:paraId="40B633DB" w14:textId="77777777" w:rsidTr="00110392">
        <w:trPr>
          <w:trHeight w:hRule="exact" w:val="1721"/>
          <w:jc w:val="center"/>
        </w:trPr>
        <w:tc>
          <w:tcPr>
            <w:tcW w:w="1301" w:type="dxa"/>
            <w:vAlign w:val="center"/>
          </w:tcPr>
          <w:p w14:paraId="3BDCD5DA" w14:textId="77777777" w:rsidR="003B3C1B" w:rsidRDefault="003B3C1B" w:rsidP="00110392">
            <w:pPr>
              <w:pStyle w:val="TableParagraph"/>
              <w:jc w:val="center"/>
              <w:rPr>
                <w:rFonts w:ascii="宋体" w:hint="eastAsia"/>
                <w:b/>
                <w:sz w:val="21"/>
                <w:lang w:eastAsia="zh-CN"/>
              </w:rPr>
            </w:pPr>
            <w:r>
              <w:rPr>
                <w:rFonts w:ascii="宋体"/>
                <w:b/>
                <w:w w:val="98"/>
                <w:sz w:val="21"/>
                <w:lang w:eastAsia="zh-CN"/>
              </w:rPr>
              <w:t>F</w:t>
            </w:r>
          </w:p>
          <w:p w14:paraId="2204CE36" w14:textId="77777777" w:rsidR="003B3C1B" w:rsidRDefault="003B3C1B" w:rsidP="00110392">
            <w:pPr>
              <w:pStyle w:val="TableParagraph"/>
              <w:spacing w:before="43"/>
              <w:ind w:left="104" w:right="93"/>
              <w:jc w:val="center"/>
              <w:rPr>
                <w:rFonts w:ascii="宋体" w:eastAsia="宋体" w:hint="eastAsia"/>
                <w:b/>
                <w:sz w:val="21"/>
                <w:lang w:eastAsia="zh-CN"/>
              </w:rPr>
            </w:pPr>
            <w:r>
              <w:rPr>
                <w:rFonts w:ascii="宋体" w:eastAsia="宋体" w:hint="eastAsia"/>
                <w:b/>
                <w:sz w:val="21"/>
                <w:lang w:eastAsia="zh-CN"/>
              </w:rPr>
              <w:t>教学方式</w:t>
            </w:r>
          </w:p>
        </w:tc>
        <w:tc>
          <w:tcPr>
            <w:tcW w:w="7604" w:type="dxa"/>
            <w:gridSpan w:val="11"/>
            <w:vAlign w:val="center"/>
          </w:tcPr>
          <w:p w14:paraId="2D67A212" w14:textId="77777777" w:rsidR="003B3C1B" w:rsidRDefault="003B3C1B" w:rsidP="00110392">
            <w:pPr>
              <w:pStyle w:val="TableParagraph"/>
              <w:tabs>
                <w:tab w:val="left" w:pos="1614"/>
                <w:tab w:val="left" w:pos="3145"/>
                <w:tab w:val="left" w:pos="5039"/>
              </w:tabs>
              <w:spacing w:before="183"/>
              <w:ind w:left="201"/>
              <w:jc w:val="both"/>
              <w:rPr>
                <w:rFonts w:ascii="宋体" w:eastAsia="宋体" w:hAnsi="宋体" w:cs="宋体" w:hint="eastAsia"/>
                <w:sz w:val="21"/>
                <w:szCs w:val="21"/>
                <w:lang w:eastAsia="zh-CN"/>
              </w:rPr>
            </w:pPr>
            <w:r>
              <w:rPr>
                <w:rFonts w:ascii="宋体" w:eastAsia="宋体" w:hAnsi="宋体" w:cs="宋体" w:hint="eastAsia"/>
                <w:sz w:val="21"/>
                <w:szCs w:val="21"/>
              </w:rPr>
              <w:sym w:font="Wingdings 2" w:char="0052"/>
            </w:r>
            <w:r>
              <w:rPr>
                <w:rFonts w:ascii="宋体" w:eastAsia="宋体" w:hAnsi="宋体" w:cs="宋体" w:hint="eastAsia"/>
                <w:sz w:val="21"/>
                <w:szCs w:val="21"/>
                <w:lang w:eastAsia="zh-CN"/>
              </w:rPr>
              <w:t>课堂讲授</w:t>
            </w:r>
            <w:r>
              <w:rPr>
                <w:rFonts w:ascii="宋体" w:eastAsia="宋体" w:hAnsi="宋体" w:cs="宋体" w:hint="eastAsia"/>
                <w:sz w:val="21"/>
                <w:szCs w:val="21"/>
                <w:lang w:eastAsia="zh-CN"/>
              </w:rPr>
              <w:tab/>
            </w:r>
            <w:r>
              <w:rPr>
                <w:rFonts w:ascii="宋体" w:eastAsia="宋体" w:hAnsi="宋体" w:cs="宋体" w:hint="eastAsia"/>
                <w:spacing w:val="-3"/>
                <w:sz w:val="21"/>
                <w:szCs w:val="21"/>
              </w:rPr>
              <w:sym w:font="Wingdings 2" w:char="00A3"/>
            </w:r>
            <w:r>
              <w:rPr>
                <w:rFonts w:ascii="宋体" w:eastAsia="宋体" w:hAnsi="宋体" w:cs="宋体" w:hint="eastAsia"/>
                <w:sz w:val="21"/>
                <w:szCs w:val="21"/>
                <w:lang w:eastAsia="zh-CN"/>
              </w:rPr>
              <w:t>讨论座谈</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问题导向学习</w:t>
            </w:r>
            <w:r>
              <w:rPr>
                <w:rFonts w:ascii="宋体" w:eastAsia="宋体" w:hAnsi="宋体" w:cs="宋体" w:hint="eastAsia"/>
                <w:sz w:val="21"/>
                <w:szCs w:val="21"/>
                <w:lang w:eastAsia="zh-CN"/>
              </w:rPr>
              <w:tab/>
            </w:r>
            <w:r>
              <w:rPr>
                <w:rFonts w:ascii="Arial" w:eastAsia="宋体" w:hAnsi="Arial" w:cs="Arial"/>
                <w:sz w:val="21"/>
                <w:szCs w:val="21"/>
                <w:lang w:eastAsia="zh-CN"/>
              </w:rPr>
              <w:t>√</w:t>
            </w:r>
            <w:r>
              <w:rPr>
                <w:rFonts w:ascii="宋体" w:eastAsia="宋体" w:hAnsi="宋体" w:cs="宋体" w:hint="eastAsia"/>
                <w:sz w:val="21"/>
                <w:szCs w:val="21"/>
                <w:lang w:eastAsia="zh-CN"/>
              </w:rPr>
              <w:t xml:space="preserve"> 分组合作学习</w:t>
            </w:r>
          </w:p>
          <w:p w14:paraId="7BC145B5" w14:textId="77777777" w:rsidR="003B3C1B" w:rsidRDefault="003B3C1B" w:rsidP="00110392">
            <w:pPr>
              <w:pStyle w:val="TableParagraph"/>
              <w:tabs>
                <w:tab w:val="left" w:pos="1614"/>
                <w:tab w:val="left" w:pos="3145"/>
                <w:tab w:val="left" w:pos="5039"/>
              </w:tabs>
              <w:spacing w:before="52"/>
              <w:ind w:left="201"/>
              <w:jc w:val="both"/>
              <w:rPr>
                <w:rFonts w:ascii="宋体" w:eastAsia="宋体" w:hAnsi="宋体" w:cs="宋体" w:hint="eastAsia"/>
                <w:sz w:val="21"/>
                <w:szCs w:val="21"/>
                <w:lang w:eastAsia="zh-CN"/>
              </w:rPr>
            </w:pP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专题学习</w:t>
            </w:r>
            <w:r>
              <w:rPr>
                <w:rFonts w:ascii="宋体" w:eastAsia="宋体" w:hAnsi="宋体" w:cs="宋体" w:hint="eastAsia"/>
                <w:sz w:val="21"/>
                <w:szCs w:val="21"/>
                <w:lang w:eastAsia="zh-CN"/>
              </w:rPr>
              <w:tab/>
            </w:r>
            <w:r>
              <w:rPr>
                <w:rFonts w:ascii="宋体" w:eastAsia="宋体" w:hAnsi="宋体" w:cs="宋体" w:hint="eastAsia"/>
                <w:spacing w:val="-3"/>
                <w:sz w:val="21"/>
                <w:szCs w:val="21"/>
              </w:rPr>
              <w:sym w:font="Wingdings 2" w:char="0052"/>
            </w:r>
            <w:r>
              <w:rPr>
                <w:rFonts w:ascii="宋体" w:eastAsia="宋体" w:hAnsi="宋体" w:cs="宋体" w:hint="eastAsia"/>
                <w:sz w:val="21"/>
                <w:szCs w:val="21"/>
                <w:lang w:eastAsia="zh-CN"/>
              </w:rPr>
              <w:t>实作学习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探究式学习</w:t>
            </w:r>
            <w:r>
              <w:rPr>
                <w:rFonts w:ascii="宋体" w:eastAsia="宋体" w:hAnsi="宋体" w:cs="宋体" w:hint="eastAsia"/>
                <w:sz w:val="21"/>
                <w:szCs w:val="21"/>
                <w:lang w:eastAsia="zh-CN"/>
              </w:rPr>
              <w:tab/>
            </w:r>
            <w:r>
              <w:rPr>
                <w:rFonts w:ascii="宋体" w:eastAsia="宋体" w:hAnsi="宋体" w:cs="宋体" w:hint="eastAsia"/>
                <w:sz w:val="21"/>
                <w:szCs w:val="21"/>
              </w:rPr>
              <w:sym w:font="Wingdings 2" w:char="00A3"/>
            </w:r>
            <w:r>
              <w:rPr>
                <w:rFonts w:ascii="宋体" w:eastAsia="宋体" w:hAnsi="宋体" w:cs="宋体" w:hint="eastAsia"/>
                <w:sz w:val="21"/>
                <w:szCs w:val="21"/>
                <w:lang w:eastAsia="zh-CN"/>
              </w:rPr>
              <w:t>线上线下混合式学习</w:t>
            </w:r>
          </w:p>
          <w:p w14:paraId="409C214C" w14:textId="77777777" w:rsidR="003B3C1B" w:rsidRDefault="003B3C1B" w:rsidP="003B3C1B">
            <w:pPr>
              <w:pStyle w:val="TableParagraph"/>
              <w:numPr>
                <w:ilvl w:val="0"/>
                <w:numId w:val="4"/>
              </w:numPr>
              <w:tabs>
                <w:tab w:val="left" w:pos="417"/>
                <w:tab w:val="left" w:pos="2754"/>
              </w:tabs>
              <w:spacing w:before="53"/>
              <w:jc w:val="both"/>
              <w:rPr>
                <w:rFonts w:ascii="Times New Roman" w:eastAsia="Times New Roman"/>
                <w:sz w:val="24"/>
                <w:lang w:eastAsia="zh-CN"/>
              </w:rPr>
            </w:pPr>
            <w:proofErr w:type="spellStart"/>
            <w:r>
              <w:rPr>
                <w:rFonts w:ascii="宋体" w:eastAsia="宋体" w:hAnsi="宋体" w:cs="宋体" w:hint="eastAsia"/>
                <w:sz w:val="21"/>
                <w:szCs w:val="21"/>
              </w:rPr>
              <w:t>其他</w:t>
            </w:r>
            <w:proofErr w:type="spellEnd"/>
            <w:r>
              <w:rPr>
                <w:rFonts w:ascii="宋体" w:eastAsia="宋体" w:hAnsi="宋体" w:cs="宋体" w:hint="eastAsia"/>
                <w:sz w:val="21"/>
                <w:szCs w:val="21"/>
                <w:u w:val="single"/>
              </w:rPr>
              <w:tab/>
            </w:r>
          </w:p>
        </w:tc>
      </w:tr>
      <w:tr w:rsidR="003B3C1B" w14:paraId="064CAB0E" w14:textId="77777777" w:rsidTr="00110392">
        <w:trPr>
          <w:trHeight w:val="302"/>
          <w:jc w:val="center"/>
        </w:trPr>
        <w:tc>
          <w:tcPr>
            <w:tcW w:w="1301" w:type="dxa"/>
            <w:vMerge w:val="restart"/>
            <w:vAlign w:val="center"/>
          </w:tcPr>
          <w:p w14:paraId="28F02AD5" w14:textId="77777777" w:rsidR="003B3C1B" w:rsidRDefault="003B3C1B" w:rsidP="00110392">
            <w:pPr>
              <w:jc w:val="center"/>
              <w:rPr>
                <w:rFonts w:ascii="宋体" w:eastAsia="宋体" w:hint="eastAsia"/>
                <w:b/>
              </w:rPr>
            </w:pPr>
            <w:r>
              <w:rPr>
                <w:rFonts w:ascii="宋体" w:eastAsia="宋体" w:hint="eastAsia"/>
                <w:b/>
              </w:rPr>
              <w:t>G</w:t>
            </w:r>
          </w:p>
          <w:p w14:paraId="20A7F1CA" w14:textId="77777777" w:rsidR="003B3C1B" w:rsidRDefault="003B3C1B"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教学安排</w:t>
            </w:r>
          </w:p>
        </w:tc>
        <w:tc>
          <w:tcPr>
            <w:tcW w:w="569" w:type="dxa"/>
            <w:vMerge w:val="restart"/>
            <w:vAlign w:val="center"/>
          </w:tcPr>
          <w:p w14:paraId="65F3A600" w14:textId="77777777" w:rsidR="003B3C1B" w:rsidRDefault="003B3C1B" w:rsidP="00110392">
            <w:pPr>
              <w:jc w:val="center"/>
              <w:rPr>
                <w:rFonts w:ascii="宋体" w:eastAsia="宋体" w:hAnsi="宋体" w:cs="宋体" w:hint="eastAsia"/>
                <w:b/>
                <w:bCs/>
                <w:szCs w:val="21"/>
              </w:rPr>
            </w:pPr>
            <w:proofErr w:type="gramStart"/>
            <w:r>
              <w:rPr>
                <w:rFonts w:ascii="宋体" w:eastAsia="宋体" w:hint="eastAsia"/>
              </w:rPr>
              <w:t>授课次别</w:t>
            </w:r>
            <w:proofErr w:type="gramEnd"/>
          </w:p>
        </w:tc>
        <w:tc>
          <w:tcPr>
            <w:tcW w:w="1620" w:type="dxa"/>
            <w:gridSpan w:val="2"/>
            <w:vMerge w:val="restart"/>
            <w:vAlign w:val="center"/>
          </w:tcPr>
          <w:p w14:paraId="4F34431D" w14:textId="77777777" w:rsidR="003B3C1B" w:rsidRDefault="003B3C1B" w:rsidP="00110392">
            <w:pPr>
              <w:jc w:val="center"/>
              <w:rPr>
                <w:rFonts w:ascii="宋体" w:eastAsia="宋体" w:hAnsi="宋体" w:cs="宋体" w:hint="eastAsia"/>
                <w:b/>
                <w:bCs/>
                <w:szCs w:val="21"/>
              </w:rPr>
            </w:pPr>
            <w:r>
              <w:rPr>
                <w:rFonts w:ascii="宋体" w:eastAsia="宋体" w:hint="eastAsia"/>
              </w:rPr>
              <w:t>教学内容</w:t>
            </w:r>
          </w:p>
        </w:tc>
        <w:tc>
          <w:tcPr>
            <w:tcW w:w="1300" w:type="dxa"/>
            <w:vMerge w:val="restart"/>
            <w:vAlign w:val="center"/>
          </w:tcPr>
          <w:p w14:paraId="22FF85B4" w14:textId="77777777" w:rsidR="003B3C1B" w:rsidRDefault="003B3C1B" w:rsidP="00110392">
            <w:pPr>
              <w:jc w:val="center"/>
              <w:rPr>
                <w:rFonts w:ascii="宋体" w:eastAsia="宋体" w:hint="eastAsia"/>
              </w:rPr>
            </w:pPr>
            <w:r>
              <w:rPr>
                <w:rFonts w:ascii="宋体" w:eastAsia="宋体" w:hint="eastAsia"/>
              </w:rPr>
              <w:t>支撑课程</w:t>
            </w:r>
          </w:p>
          <w:p w14:paraId="3FB91FE2" w14:textId="77777777" w:rsidR="003B3C1B" w:rsidRDefault="003B3C1B" w:rsidP="00110392">
            <w:pPr>
              <w:jc w:val="center"/>
              <w:rPr>
                <w:rFonts w:ascii="宋体" w:eastAsia="宋体" w:hAnsi="宋体" w:cs="宋体" w:hint="eastAsia"/>
                <w:b/>
                <w:bCs/>
                <w:szCs w:val="21"/>
              </w:rPr>
            </w:pPr>
            <w:r>
              <w:rPr>
                <w:rFonts w:ascii="宋体" w:eastAsia="宋体" w:hint="eastAsia"/>
              </w:rPr>
              <w:t>目标</w:t>
            </w:r>
          </w:p>
        </w:tc>
        <w:tc>
          <w:tcPr>
            <w:tcW w:w="2939" w:type="dxa"/>
            <w:gridSpan w:val="5"/>
            <w:vAlign w:val="center"/>
          </w:tcPr>
          <w:p w14:paraId="3C09049B" w14:textId="77777777" w:rsidR="003B3C1B" w:rsidRDefault="003B3C1B" w:rsidP="00110392">
            <w:pPr>
              <w:jc w:val="center"/>
              <w:rPr>
                <w:rFonts w:ascii="宋体" w:eastAsia="宋体" w:hint="eastAsia"/>
              </w:rPr>
            </w:pPr>
            <w:proofErr w:type="gramStart"/>
            <w:r>
              <w:rPr>
                <w:rFonts w:ascii="宋体" w:eastAsia="宋体" w:hint="eastAsia"/>
              </w:rPr>
              <w:t>课程思政融入</w:t>
            </w:r>
            <w:proofErr w:type="gramEnd"/>
          </w:p>
          <w:p w14:paraId="4102908A" w14:textId="77777777" w:rsidR="003B3C1B" w:rsidRDefault="003B3C1B" w:rsidP="00110392">
            <w:pPr>
              <w:rPr>
                <w:rFonts w:ascii="宋体" w:eastAsia="宋体" w:hAnsi="宋体" w:cs="宋体" w:hint="eastAsia"/>
                <w:b/>
                <w:bCs/>
                <w:szCs w:val="21"/>
              </w:rPr>
            </w:pPr>
            <w:r>
              <w:rPr>
                <w:rFonts w:ascii="宋体" w:eastAsia="宋体" w:hint="eastAsia"/>
                <w:b/>
                <w:bCs/>
                <w:color w:val="C00000"/>
              </w:rPr>
              <w:t>（根据实际情况至少填写3次）</w:t>
            </w:r>
          </w:p>
        </w:tc>
        <w:tc>
          <w:tcPr>
            <w:tcW w:w="1176" w:type="dxa"/>
            <w:gridSpan w:val="2"/>
            <w:vMerge w:val="restart"/>
            <w:vAlign w:val="center"/>
          </w:tcPr>
          <w:p w14:paraId="1A6FDCFF" w14:textId="77777777" w:rsidR="003B3C1B" w:rsidRDefault="003B3C1B" w:rsidP="00110392">
            <w:pPr>
              <w:jc w:val="center"/>
              <w:rPr>
                <w:rFonts w:ascii="宋体" w:eastAsia="宋体" w:hint="eastAsia"/>
              </w:rPr>
            </w:pPr>
            <w:r>
              <w:rPr>
                <w:rFonts w:ascii="宋体" w:eastAsia="宋体" w:hint="eastAsia"/>
              </w:rPr>
              <w:t>教学方式</w:t>
            </w:r>
          </w:p>
          <w:p w14:paraId="507DD477" w14:textId="77777777" w:rsidR="003B3C1B" w:rsidRDefault="003B3C1B" w:rsidP="00110392">
            <w:pPr>
              <w:jc w:val="center"/>
              <w:rPr>
                <w:rFonts w:ascii="宋体" w:eastAsia="宋体" w:hAnsi="宋体" w:cs="宋体" w:hint="eastAsia"/>
                <w:b/>
                <w:bCs/>
                <w:szCs w:val="21"/>
              </w:rPr>
            </w:pPr>
            <w:r>
              <w:rPr>
                <w:rFonts w:ascii="宋体" w:eastAsia="宋体" w:hint="eastAsia"/>
              </w:rPr>
              <w:t>与手段</w:t>
            </w:r>
          </w:p>
        </w:tc>
      </w:tr>
      <w:tr w:rsidR="003B3C1B" w14:paraId="4A12F044" w14:textId="77777777" w:rsidTr="00110392">
        <w:trPr>
          <w:trHeight w:val="302"/>
          <w:jc w:val="center"/>
        </w:trPr>
        <w:tc>
          <w:tcPr>
            <w:tcW w:w="1301" w:type="dxa"/>
            <w:vMerge/>
          </w:tcPr>
          <w:p w14:paraId="464AF90C" w14:textId="77777777" w:rsidR="003B3C1B" w:rsidRDefault="003B3C1B" w:rsidP="00110392">
            <w:pPr>
              <w:pStyle w:val="TableParagraph"/>
              <w:spacing w:before="125" w:line="312" w:lineRule="auto"/>
              <w:ind w:right="23"/>
              <w:rPr>
                <w:rFonts w:hint="eastAsia"/>
              </w:rPr>
            </w:pPr>
          </w:p>
        </w:tc>
        <w:tc>
          <w:tcPr>
            <w:tcW w:w="569" w:type="dxa"/>
            <w:vMerge/>
          </w:tcPr>
          <w:p w14:paraId="45412DB5" w14:textId="77777777" w:rsidR="003B3C1B" w:rsidRDefault="003B3C1B" w:rsidP="00110392">
            <w:pPr>
              <w:pStyle w:val="TableParagraph"/>
              <w:spacing w:before="125" w:line="312" w:lineRule="auto"/>
              <w:ind w:right="23"/>
              <w:rPr>
                <w:rFonts w:hint="eastAsia"/>
              </w:rPr>
            </w:pPr>
          </w:p>
        </w:tc>
        <w:tc>
          <w:tcPr>
            <w:tcW w:w="1620" w:type="dxa"/>
            <w:gridSpan w:val="2"/>
            <w:vMerge/>
          </w:tcPr>
          <w:p w14:paraId="70834541" w14:textId="77777777" w:rsidR="003B3C1B" w:rsidRDefault="003B3C1B" w:rsidP="00110392">
            <w:pPr>
              <w:pStyle w:val="TableParagraph"/>
              <w:spacing w:before="125" w:line="312" w:lineRule="auto"/>
              <w:ind w:right="23"/>
              <w:rPr>
                <w:rFonts w:hint="eastAsia"/>
              </w:rPr>
            </w:pPr>
          </w:p>
        </w:tc>
        <w:tc>
          <w:tcPr>
            <w:tcW w:w="1300" w:type="dxa"/>
            <w:vMerge/>
          </w:tcPr>
          <w:p w14:paraId="7704B9E8" w14:textId="77777777" w:rsidR="003B3C1B" w:rsidRDefault="003B3C1B" w:rsidP="00110392">
            <w:pPr>
              <w:pStyle w:val="TableParagraph"/>
              <w:spacing w:before="125" w:line="312" w:lineRule="auto"/>
              <w:ind w:right="23"/>
              <w:jc w:val="center"/>
              <w:rPr>
                <w:rFonts w:hint="eastAsia"/>
              </w:rPr>
            </w:pPr>
          </w:p>
        </w:tc>
        <w:tc>
          <w:tcPr>
            <w:tcW w:w="1488" w:type="dxa"/>
            <w:gridSpan w:val="2"/>
            <w:vAlign w:val="center"/>
          </w:tcPr>
          <w:p w14:paraId="0B5CFDAF" w14:textId="77777777" w:rsidR="003B3C1B" w:rsidRDefault="003B3C1B" w:rsidP="00110392">
            <w:pPr>
              <w:jc w:val="center"/>
              <w:rPr>
                <w:rFonts w:ascii="宋体" w:eastAsia="宋体" w:hAnsi="宋体" w:cs="宋体" w:hint="eastAsia"/>
                <w:b/>
                <w:bCs/>
                <w:szCs w:val="21"/>
              </w:rPr>
            </w:pPr>
            <w:proofErr w:type="gramStart"/>
            <w:r>
              <w:rPr>
                <w:rFonts w:ascii="宋体" w:eastAsia="宋体" w:hint="eastAsia"/>
              </w:rPr>
              <w:t>思政元素</w:t>
            </w:r>
            <w:proofErr w:type="gramEnd"/>
          </w:p>
        </w:tc>
        <w:tc>
          <w:tcPr>
            <w:tcW w:w="1451" w:type="dxa"/>
            <w:gridSpan w:val="3"/>
            <w:vAlign w:val="center"/>
          </w:tcPr>
          <w:p w14:paraId="097CD48E" w14:textId="77777777" w:rsidR="003B3C1B" w:rsidRDefault="003B3C1B" w:rsidP="00110392">
            <w:pPr>
              <w:jc w:val="center"/>
              <w:rPr>
                <w:rFonts w:ascii="宋体" w:eastAsia="宋体" w:hAnsi="宋体" w:cs="宋体" w:hint="eastAsia"/>
                <w:b/>
                <w:bCs/>
                <w:szCs w:val="21"/>
              </w:rPr>
            </w:pPr>
            <w:proofErr w:type="gramStart"/>
            <w:r>
              <w:rPr>
                <w:rFonts w:ascii="宋体" w:eastAsia="宋体" w:hint="eastAsia"/>
              </w:rPr>
              <w:t>思政目标</w:t>
            </w:r>
            <w:proofErr w:type="gramEnd"/>
          </w:p>
        </w:tc>
        <w:tc>
          <w:tcPr>
            <w:tcW w:w="1176" w:type="dxa"/>
            <w:gridSpan w:val="2"/>
            <w:vMerge/>
          </w:tcPr>
          <w:p w14:paraId="14F304FC" w14:textId="77777777" w:rsidR="003B3C1B" w:rsidRDefault="003B3C1B" w:rsidP="00110392">
            <w:pPr>
              <w:pStyle w:val="TableParagraph"/>
              <w:spacing w:before="125" w:line="312" w:lineRule="auto"/>
              <w:ind w:right="23"/>
              <w:rPr>
                <w:rFonts w:ascii="宋体" w:eastAsia="宋体" w:hAnsi="宋体" w:cs="宋体" w:hint="eastAsia"/>
                <w:b/>
                <w:bCs/>
                <w:sz w:val="21"/>
                <w:szCs w:val="21"/>
                <w:lang w:eastAsia="zh-CN"/>
              </w:rPr>
            </w:pPr>
          </w:p>
        </w:tc>
      </w:tr>
      <w:tr w:rsidR="003B3C1B" w14:paraId="044D3325" w14:textId="77777777" w:rsidTr="00110392">
        <w:trPr>
          <w:trHeight w:hRule="exact" w:val="907"/>
          <w:jc w:val="center"/>
        </w:trPr>
        <w:tc>
          <w:tcPr>
            <w:tcW w:w="1301" w:type="dxa"/>
            <w:vMerge/>
          </w:tcPr>
          <w:p w14:paraId="53984DCC" w14:textId="77777777" w:rsidR="003B3C1B" w:rsidRDefault="003B3C1B"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14ED76EF" w14:textId="77777777" w:rsidR="003B3C1B" w:rsidRDefault="003B3C1B"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1620" w:type="dxa"/>
            <w:gridSpan w:val="2"/>
            <w:vAlign w:val="center"/>
          </w:tcPr>
          <w:p w14:paraId="74F870E8" w14:textId="77777777" w:rsidR="003B3C1B" w:rsidRDefault="003B3C1B" w:rsidP="00110392">
            <w:pPr>
              <w:spacing w:line="240" w:lineRule="exact"/>
              <w:rPr>
                <w:rFonts w:hint="eastAsia"/>
              </w:rPr>
            </w:pPr>
            <w:r>
              <w:rPr>
                <w:rFonts w:hint="eastAsia"/>
              </w:rPr>
              <w:t>（一）安</w:t>
            </w:r>
            <w:proofErr w:type="gramStart"/>
            <w:r>
              <w:rPr>
                <w:rFonts w:hint="eastAsia"/>
              </w:rPr>
              <w:t>踏网络</w:t>
            </w:r>
            <w:proofErr w:type="gramEnd"/>
            <w:r>
              <w:rPr>
                <w:rFonts w:hint="eastAsia"/>
              </w:rPr>
              <w:t>市场实践知识基础</w:t>
            </w:r>
          </w:p>
        </w:tc>
        <w:tc>
          <w:tcPr>
            <w:tcW w:w="1300" w:type="dxa"/>
            <w:vAlign w:val="center"/>
          </w:tcPr>
          <w:p w14:paraId="7A107C6C" w14:textId="77777777" w:rsidR="003B3C1B" w:rsidRDefault="003B3C1B" w:rsidP="00110392">
            <w:pPr>
              <w:widowControl/>
              <w:jc w:val="center"/>
              <w:rPr>
                <w:rFonts w:ascii="宋体" w:eastAsia="宋体" w:hAnsi="宋体" w:cs="宋体" w:hint="eastAsia"/>
                <w:color w:val="000000"/>
                <w:szCs w:val="21"/>
              </w:rPr>
            </w:pPr>
            <w:r>
              <w:rPr>
                <w:rFonts w:ascii="宋体" w:eastAsia="宋体" w:hAnsi="宋体" w:cs="宋体"/>
                <w:color w:val="000000"/>
                <w:kern w:val="0"/>
                <w:sz w:val="22"/>
                <w:szCs w:val="21"/>
              </w:rPr>
              <w:t>12</w:t>
            </w:r>
          </w:p>
        </w:tc>
        <w:tc>
          <w:tcPr>
            <w:tcW w:w="1488" w:type="dxa"/>
            <w:gridSpan w:val="2"/>
            <w:vAlign w:val="center"/>
          </w:tcPr>
          <w:p w14:paraId="65823D15" w14:textId="00CD9EE3" w:rsidR="003B3C1B" w:rsidRDefault="00EC00B2" w:rsidP="00110392">
            <w:pPr>
              <w:widowControl/>
              <w:jc w:val="center"/>
              <w:rPr>
                <w:rFonts w:ascii="宋体" w:eastAsia="宋体" w:hAnsi="宋体" w:cs="宋体" w:hint="eastAsia"/>
                <w:color w:val="000000"/>
                <w:szCs w:val="21"/>
              </w:rPr>
            </w:pPr>
            <w:r>
              <w:rPr>
                <w:rFonts w:ascii="宋体" w:eastAsia="宋体" w:hAnsi="宋体" w:cs="宋体" w:hint="eastAsia"/>
                <w:color w:val="000000"/>
                <w:szCs w:val="21"/>
              </w:rPr>
              <w:t>了解本土企业</w:t>
            </w:r>
          </w:p>
        </w:tc>
        <w:tc>
          <w:tcPr>
            <w:tcW w:w="1451" w:type="dxa"/>
            <w:gridSpan w:val="3"/>
            <w:vAlign w:val="center"/>
          </w:tcPr>
          <w:p w14:paraId="506E4697" w14:textId="53FBE210" w:rsidR="003B3C1B" w:rsidRDefault="00EC00B2" w:rsidP="00110392">
            <w:pPr>
              <w:pStyle w:val="TableParagraph"/>
              <w:spacing w:before="125" w:line="312" w:lineRule="auto"/>
              <w:ind w:right="23"/>
              <w:jc w:val="center"/>
              <w:rPr>
                <w:rFonts w:ascii="宋体" w:eastAsia="宋体" w:hAnsi="宋体" w:cs="宋体" w:hint="eastAsia"/>
                <w:b/>
                <w:bCs/>
                <w:sz w:val="21"/>
                <w:szCs w:val="21"/>
                <w:lang w:eastAsia="zh-CN"/>
              </w:rPr>
            </w:pPr>
            <w:proofErr w:type="gramStart"/>
            <w:r>
              <w:rPr>
                <w:rFonts w:ascii="宋体" w:eastAsia="宋体" w:hAnsi="宋体" w:cs="宋体" w:hint="eastAsia"/>
                <w:b/>
                <w:bCs/>
                <w:sz w:val="21"/>
                <w:szCs w:val="21"/>
                <w:lang w:eastAsia="zh-CN"/>
              </w:rPr>
              <w:t>爱国爱企</w:t>
            </w:r>
            <w:proofErr w:type="gramEnd"/>
          </w:p>
        </w:tc>
        <w:tc>
          <w:tcPr>
            <w:tcW w:w="1176" w:type="dxa"/>
            <w:gridSpan w:val="2"/>
            <w:vAlign w:val="center"/>
          </w:tcPr>
          <w:p w14:paraId="3196E147" w14:textId="77777777" w:rsidR="003B3C1B" w:rsidRDefault="003B3C1B" w:rsidP="00110392">
            <w:pPr>
              <w:spacing w:before="125" w:line="312" w:lineRule="auto"/>
              <w:ind w:right="23"/>
              <w:jc w:val="center"/>
              <w:rPr>
                <w:rFonts w:ascii="宋体" w:eastAsia="宋体" w:hAnsi="宋体" w:cs="宋体" w:hint="eastAsia"/>
                <w:b/>
                <w:bCs/>
                <w:szCs w:val="21"/>
              </w:rPr>
            </w:pPr>
            <w:r>
              <w:rPr>
                <w:rFonts w:ascii="宋体" w:eastAsia="宋体" w:hAnsi="宋体" w:cs="宋体" w:hint="eastAsia"/>
                <w:b/>
                <w:bCs/>
                <w:szCs w:val="21"/>
              </w:rPr>
              <w:t>实操</w:t>
            </w:r>
          </w:p>
        </w:tc>
      </w:tr>
      <w:tr w:rsidR="003B3C1B" w14:paraId="37D6E6B8" w14:textId="77777777" w:rsidTr="00110392">
        <w:trPr>
          <w:trHeight w:hRule="exact" w:val="902"/>
          <w:jc w:val="center"/>
        </w:trPr>
        <w:tc>
          <w:tcPr>
            <w:tcW w:w="1301" w:type="dxa"/>
            <w:vMerge/>
          </w:tcPr>
          <w:p w14:paraId="20AFB775" w14:textId="77777777" w:rsidR="003B3C1B" w:rsidRDefault="003B3C1B"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101DD302" w14:textId="77777777" w:rsidR="003B3C1B" w:rsidRDefault="003B3C1B"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1620" w:type="dxa"/>
            <w:gridSpan w:val="2"/>
            <w:vAlign w:val="center"/>
          </w:tcPr>
          <w:p w14:paraId="63349C7C" w14:textId="77777777" w:rsidR="003B3C1B" w:rsidRDefault="003B3C1B" w:rsidP="00110392">
            <w:pPr>
              <w:spacing w:line="240" w:lineRule="exact"/>
              <w:rPr>
                <w:rFonts w:hint="eastAsia"/>
              </w:rPr>
            </w:pPr>
            <w:r>
              <w:rPr>
                <w:rFonts w:hint="eastAsia"/>
              </w:rPr>
              <w:t>（二）网络营销</w:t>
            </w:r>
            <w:proofErr w:type="gramStart"/>
            <w:r>
              <w:rPr>
                <w:rFonts w:hint="eastAsia"/>
              </w:rPr>
              <w:t>客服话术</w:t>
            </w:r>
            <w:proofErr w:type="gramEnd"/>
            <w:r>
              <w:rPr>
                <w:rFonts w:hint="eastAsia"/>
              </w:rPr>
              <w:t>（MOC销售）</w:t>
            </w:r>
          </w:p>
          <w:p w14:paraId="74643A0E" w14:textId="77777777" w:rsidR="003B3C1B" w:rsidRDefault="003B3C1B" w:rsidP="00110392">
            <w:pPr>
              <w:spacing w:line="240" w:lineRule="exact"/>
              <w:rPr>
                <w:rFonts w:hint="eastAsia"/>
              </w:rPr>
            </w:pPr>
          </w:p>
        </w:tc>
        <w:tc>
          <w:tcPr>
            <w:tcW w:w="1300" w:type="dxa"/>
            <w:vAlign w:val="center"/>
          </w:tcPr>
          <w:p w14:paraId="44141256" w14:textId="77777777" w:rsidR="003B3C1B" w:rsidRDefault="003B3C1B" w:rsidP="00110392">
            <w:pPr>
              <w:widowControl/>
              <w:jc w:val="center"/>
              <w:rPr>
                <w:rFonts w:ascii="宋体" w:eastAsia="宋体" w:hAnsi="宋体" w:cs="宋体" w:hint="eastAsia"/>
                <w:color w:val="000000"/>
                <w:szCs w:val="21"/>
              </w:rPr>
            </w:pPr>
            <w:r>
              <w:rPr>
                <w:rFonts w:ascii="宋体" w:eastAsia="宋体" w:hAnsi="宋体" w:cs="宋体"/>
                <w:color w:val="000000"/>
                <w:kern w:val="0"/>
                <w:sz w:val="22"/>
                <w:szCs w:val="21"/>
              </w:rPr>
              <w:t>12</w:t>
            </w:r>
          </w:p>
        </w:tc>
        <w:tc>
          <w:tcPr>
            <w:tcW w:w="1488" w:type="dxa"/>
            <w:gridSpan w:val="2"/>
            <w:vAlign w:val="center"/>
          </w:tcPr>
          <w:p w14:paraId="511052C5" w14:textId="0B236395" w:rsidR="003B3C1B" w:rsidRDefault="00EC00B2" w:rsidP="00110392">
            <w:pPr>
              <w:widowControl/>
              <w:jc w:val="center"/>
              <w:rPr>
                <w:rFonts w:ascii="宋体" w:eastAsia="宋体" w:hAnsi="宋体" w:cs="宋体" w:hint="eastAsia"/>
                <w:color w:val="000000"/>
                <w:szCs w:val="21"/>
              </w:rPr>
            </w:pPr>
            <w:r>
              <w:rPr>
                <w:rFonts w:ascii="宋体" w:eastAsia="宋体" w:hAnsi="宋体" w:cs="宋体" w:hint="eastAsia"/>
                <w:color w:val="000000"/>
                <w:szCs w:val="21"/>
              </w:rPr>
              <w:t>了解沟通过程</w:t>
            </w:r>
          </w:p>
        </w:tc>
        <w:tc>
          <w:tcPr>
            <w:tcW w:w="1451" w:type="dxa"/>
            <w:gridSpan w:val="3"/>
            <w:vAlign w:val="center"/>
          </w:tcPr>
          <w:p w14:paraId="7A442E1F" w14:textId="0F663356" w:rsidR="003B3C1B" w:rsidRDefault="00EC00B2"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提升就业素养</w:t>
            </w:r>
          </w:p>
        </w:tc>
        <w:tc>
          <w:tcPr>
            <w:tcW w:w="1176" w:type="dxa"/>
            <w:gridSpan w:val="2"/>
            <w:vAlign w:val="center"/>
          </w:tcPr>
          <w:p w14:paraId="24AA644F" w14:textId="77777777" w:rsidR="003B3C1B" w:rsidRDefault="003B3C1B" w:rsidP="00110392">
            <w:pPr>
              <w:spacing w:before="125" w:line="312" w:lineRule="auto"/>
              <w:ind w:right="23"/>
              <w:jc w:val="center"/>
              <w:rPr>
                <w:rFonts w:ascii="宋体" w:eastAsia="宋体" w:hAnsi="宋体" w:cs="宋体" w:hint="eastAsia"/>
                <w:b/>
                <w:bCs/>
                <w:szCs w:val="21"/>
              </w:rPr>
            </w:pPr>
            <w:r>
              <w:rPr>
                <w:rFonts w:ascii="宋体" w:eastAsia="宋体" w:hAnsi="宋体" w:cs="宋体" w:hint="eastAsia"/>
                <w:b/>
                <w:bCs/>
                <w:szCs w:val="21"/>
              </w:rPr>
              <w:t>实操</w:t>
            </w:r>
          </w:p>
        </w:tc>
      </w:tr>
      <w:tr w:rsidR="002E61DA" w14:paraId="64F21BE1" w14:textId="77777777" w:rsidTr="00110392">
        <w:trPr>
          <w:trHeight w:hRule="exact" w:val="907"/>
          <w:jc w:val="center"/>
        </w:trPr>
        <w:tc>
          <w:tcPr>
            <w:tcW w:w="1301" w:type="dxa"/>
            <w:vMerge/>
          </w:tcPr>
          <w:p w14:paraId="4A5DE747" w14:textId="77777777" w:rsidR="002E61DA" w:rsidRDefault="002E61DA" w:rsidP="002E61DA">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0F7E5EBF" w14:textId="77777777" w:rsidR="002E61DA" w:rsidRDefault="002E61DA" w:rsidP="002E61DA">
            <w:pPr>
              <w:pStyle w:val="TableParagraph"/>
              <w:spacing w:before="125" w:line="312" w:lineRule="auto"/>
              <w:ind w:right="23"/>
              <w:jc w:val="center"/>
              <w:rPr>
                <w:rFonts w:ascii="宋体" w:eastAsia="宋体" w:hAnsi="宋体" w:cs="宋体" w:hint="eastAsia"/>
                <w:b/>
                <w:bCs/>
                <w:sz w:val="21"/>
                <w:szCs w:val="21"/>
                <w:lang w:eastAsia="zh-CN"/>
              </w:rPr>
            </w:pPr>
          </w:p>
        </w:tc>
        <w:tc>
          <w:tcPr>
            <w:tcW w:w="1620" w:type="dxa"/>
            <w:gridSpan w:val="2"/>
            <w:vAlign w:val="center"/>
          </w:tcPr>
          <w:p w14:paraId="7E057197" w14:textId="77777777" w:rsidR="002E61DA" w:rsidRDefault="002E61DA" w:rsidP="002E61DA">
            <w:pPr>
              <w:spacing w:line="240" w:lineRule="exact"/>
              <w:rPr>
                <w:rFonts w:hint="eastAsia"/>
              </w:rPr>
            </w:pPr>
            <w:r>
              <w:rPr>
                <w:rFonts w:hint="eastAsia"/>
              </w:rPr>
              <w:t>（三）网络营销客服实操（服务规则、售后处理）</w:t>
            </w:r>
          </w:p>
        </w:tc>
        <w:tc>
          <w:tcPr>
            <w:tcW w:w="1300" w:type="dxa"/>
            <w:vAlign w:val="center"/>
          </w:tcPr>
          <w:p w14:paraId="31E3B481" w14:textId="77777777" w:rsidR="002E61DA" w:rsidRDefault="002E61DA" w:rsidP="002E61DA">
            <w:pPr>
              <w:widowControl/>
              <w:jc w:val="center"/>
              <w:rPr>
                <w:rFonts w:ascii="宋体" w:eastAsia="宋体" w:hAnsi="宋体" w:cs="宋体" w:hint="eastAsia"/>
                <w:color w:val="000000"/>
                <w:szCs w:val="21"/>
              </w:rPr>
            </w:pPr>
            <w:r>
              <w:rPr>
                <w:rFonts w:ascii="宋体" w:eastAsia="宋体" w:hAnsi="宋体" w:cs="宋体"/>
                <w:color w:val="000000"/>
                <w:kern w:val="0"/>
                <w:sz w:val="22"/>
                <w:szCs w:val="21"/>
              </w:rPr>
              <w:t>23</w:t>
            </w:r>
          </w:p>
        </w:tc>
        <w:tc>
          <w:tcPr>
            <w:tcW w:w="1488" w:type="dxa"/>
            <w:gridSpan w:val="2"/>
            <w:vAlign w:val="center"/>
          </w:tcPr>
          <w:p w14:paraId="07907C14" w14:textId="2FEAB0CE" w:rsidR="002E61DA" w:rsidRDefault="002E61DA" w:rsidP="002E61DA">
            <w:pPr>
              <w:widowControl/>
              <w:jc w:val="center"/>
              <w:rPr>
                <w:rFonts w:ascii="宋体" w:eastAsia="宋体" w:hAnsi="宋体" w:cs="宋体" w:hint="eastAsia"/>
                <w:color w:val="000000"/>
                <w:szCs w:val="21"/>
              </w:rPr>
            </w:pPr>
          </w:p>
        </w:tc>
        <w:tc>
          <w:tcPr>
            <w:tcW w:w="1451" w:type="dxa"/>
            <w:gridSpan w:val="3"/>
            <w:vAlign w:val="center"/>
          </w:tcPr>
          <w:p w14:paraId="4CF4BC1E" w14:textId="0BCF6F3A" w:rsidR="002E61DA" w:rsidRDefault="002E61DA" w:rsidP="002E61DA">
            <w:pPr>
              <w:pStyle w:val="TableParagraph"/>
              <w:spacing w:before="125" w:line="312" w:lineRule="auto"/>
              <w:ind w:right="23"/>
              <w:jc w:val="center"/>
              <w:rPr>
                <w:rFonts w:ascii="宋体" w:eastAsia="宋体" w:hAnsi="宋体" w:cs="宋体" w:hint="eastAsia"/>
                <w:b/>
                <w:bCs/>
                <w:sz w:val="21"/>
                <w:szCs w:val="21"/>
                <w:lang w:eastAsia="zh-CN"/>
              </w:rPr>
            </w:pPr>
          </w:p>
        </w:tc>
        <w:tc>
          <w:tcPr>
            <w:tcW w:w="1176" w:type="dxa"/>
            <w:gridSpan w:val="2"/>
            <w:vAlign w:val="center"/>
          </w:tcPr>
          <w:p w14:paraId="63E1B538" w14:textId="77777777" w:rsidR="002E61DA" w:rsidRDefault="002E61DA" w:rsidP="002E61DA">
            <w:pPr>
              <w:spacing w:before="125" w:line="312" w:lineRule="auto"/>
              <w:ind w:right="23"/>
              <w:jc w:val="center"/>
              <w:rPr>
                <w:rFonts w:ascii="宋体" w:eastAsia="宋体" w:hAnsi="宋体" w:cs="宋体" w:hint="eastAsia"/>
                <w:b/>
                <w:bCs/>
                <w:szCs w:val="21"/>
              </w:rPr>
            </w:pPr>
            <w:r>
              <w:rPr>
                <w:rFonts w:ascii="宋体" w:eastAsia="宋体" w:hAnsi="宋体" w:cs="宋体" w:hint="eastAsia"/>
                <w:b/>
                <w:bCs/>
                <w:szCs w:val="21"/>
              </w:rPr>
              <w:t>实操</w:t>
            </w:r>
          </w:p>
        </w:tc>
      </w:tr>
      <w:tr w:rsidR="003B3C1B" w14:paraId="1EE7C0B6" w14:textId="77777777" w:rsidTr="00110392">
        <w:trPr>
          <w:trHeight w:hRule="exact" w:val="907"/>
          <w:jc w:val="center"/>
        </w:trPr>
        <w:tc>
          <w:tcPr>
            <w:tcW w:w="1301" w:type="dxa"/>
            <w:vMerge/>
          </w:tcPr>
          <w:p w14:paraId="37246E37" w14:textId="77777777" w:rsidR="003B3C1B" w:rsidRDefault="003B3C1B" w:rsidP="00110392">
            <w:pPr>
              <w:pStyle w:val="TableParagraph"/>
              <w:spacing w:before="125" w:line="312" w:lineRule="auto"/>
              <w:ind w:right="23"/>
              <w:rPr>
                <w:rFonts w:ascii="宋体" w:eastAsia="宋体" w:hAnsi="宋体" w:cs="宋体" w:hint="eastAsia"/>
                <w:b/>
                <w:bCs/>
                <w:sz w:val="21"/>
                <w:szCs w:val="21"/>
                <w:lang w:eastAsia="zh-CN"/>
              </w:rPr>
            </w:pPr>
          </w:p>
        </w:tc>
        <w:tc>
          <w:tcPr>
            <w:tcW w:w="569" w:type="dxa"/>
          </w:tcPr>
          <w:p w14:paraId="0BA507E7" w14:textId="77777777" w:rsidR="003B3C1B" w:rsidRDefault="003B3C1B"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1620" w:type="dxa"/>
            <w:gridSpan w:val="2"/>
            <w:vAlign w:val="center"/>
          </w:tcPr>
          <w:p w14:paraId="552CED2D" w14:textId="77777777" w:rsidR="003B3C1B" w:rsidRDefault="003B3C1B" w:rsidP="00110392">
            <w:pPr>
              <w:spacing w:line="240" w:lineRule="exact"/>
              <w:rPr>
                <w:rFonts w:hint="eastAsia"/>
              </w:rPr>
            </w:pPr>
            <w:r>
              <w:rPr>
                <w:rFonts w:hint="eastAsia"/>
              </w:rPr>
              <w:t>（四）</w:t>
            </w:r>
            <w:proofErr w:type="gramStart"/>
            <w:r>
              <w:rPr>
                <w:rFonts w:hint="eastAsia"/>
              </w:rPr>
              <w:t>安踏电商</w:t>
            </w:r>
            <w:proofErr w:type="gramEnd"/>
            <w:r>
              <w:rPr>
                <w:rFonts w:hint="eastAsia"/>
              </w:rPr>
              <w:t>“双11”活动</w:t>
            </w:r>
          </w:p>
          <w:p w14:paraId="3793C365" w14:textId="77777777" w:rsidR="003B3C1B" w:rsidRDefault="003B3C1B" w:rsidP="00110392">
            <w:pPr>
              <w:spacing w:line="240" w:lineRule="exact"/>
              <w:rPr>
                <w:rFonts w:hint="eastAsia"/>
              </w:rPr>
            </w:pPr>
          </w:p>
        </w:tc>
        <w:tc>
          <w:tcPr>
            <w:tcW w:w="1300" w:type="dxa"/>
            <w:vAlign w:val="center"/>
          </w:tcPr>
          <w:p w14:paraId="3ABBD0AF" w14:textId="77777777" w:rsidR="003B3C1B" w:rsidRDefault="003B3C1B" w:rsidP="00110392">
            <w:pPr>
              <w:widowControl/>
              <w:jc w:val="center"/>
              <w:rPr>
                <w:rFonts w:ascii="宋体" w:eastAsia="宋体" w:hAnsi="宋体" w:cs="宋体" w:hint="eastAsia"/>
                <w:color w:val="000000"/>
                <w:szCs w:val="21"/>
              </w:rPr>
            </w:pPr>
            <w:r>
              <w:rPr>
                <w:rFonts w:ascii="宋体" w:eastAsia="宋体" w:hAnsi="宋体" w:cs="宋体"/>
                <w:color w:val="000000"/>
                <w:kern w:val="0"/>
                <w:sz w:val="22"/>
                <w:szCs w:val="21"/>
              </w:rPr>
              <w:t>23</w:t>
            </w:r>
          </w:p>
        </w:tc>
        <w:tc>
          <w:tcPr>
            <w:tcW w:w="1488" w:type="dxa"/>
            <w:gridSpan w:val="2"/>
            <w:vAlign w:val="center"/>
          </w:tcPr>
          <w:p w14:paraId="52419EFE" w14:textId="4BD8BA36" w:rsidR="003B3C1B" w:rsidRDefault="00EC00B2" w:rsidP="00110392">
            <w:pPr>
              <w:widowControl/>
              <w:jc w:val="center"/>
              <w:rPr>
                <w:rFonts w:ascii="宋体" w:eastAsia="宋体" w:hAnsi="宋体" w:cs="宋体" w:hint="eastAsia"/>
                <w:color w:val="000000"/>
                <w:szCs w:val="21"/>
              </w:rPr>
            </w:pPr>
            <w:r>
              <w:rPr>
                <w:rFonts w:ascii="宋体" w:eastAsia="宋体" w:hAnsi="宋体" w:cs="宋体" w:hint="eastAsia"/>
                <w:color w:val="000000"/>
                <w:szCs w:val="21"/>
              </w:rPr>
              <w:t>分工协作</w:t>
            </w:r>
          </w:p>
        </w:tc>
        <w:tc>
          <w:tcPr>
            <w:tcW w:w="1451" w:type="dxa"/>
            <w:gridSpan w:val="3"/>
            <w:vAlign w:val="center"/>
          </w:tcPr>
          <w:p w14:paraId="3A7D52CF" w14:textId="56BE39FD" w:rsidR="003B3C1B" w:rsidRDefault="00EC00B2" w:rsidP="00110392">
            <w:pPr>
              <w:pStyle w:val="TableParagraph"/>
              <w:spacing w:before="125" w:line="312" w:lineRule="auto"/>
              <w:ind w:right="23"/>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团队协作</w:t>
            </w:r>
          </w:p>
        </w:tc>
        <w:tc>
          <w:tcPr>
            <w:tcW w:w="1176" w:type="dxa"/>
            <w:gridSpan w:val="2"/>
            <w:vAlign w:val="center"/>
          </w:tcPr>
          <w:p w14:paraId="74DEB58C" w14:textId="77777777" w:rsidR="003B3C1B" w:rsidRDefault="003B3C1B" w:rsidP="00110392">
            <w:pPr>
              <w:spacing w:before="125" w:line="312" w:lineRule="auto"/>
              <w:ind w:right="23"/>
              <w:jc w:val="center"/>
              <w:rPr>
                <w:rFonts w:ascii="宋体" w:eastAsia="宋体" w:hAnsi="宋体" w:cs="宋体" w:hint="eastAsia"/>
                <w:b/>
                <w:bCs/>
                <w:szCs w:val="21"/>
              </w:rPr>
            </w:pPr>
            <w:r>
              <w:rPr>
                <w:rFonts w:ascii="宋体" w:eastAsia="宋体" w:hAnsi="宋体" w:cs="宋体" w:hint="eastAsia"/>
                <w:b/>
                <w:bCs/>
                <w:szCs w:val="21"/>
              </w:rPr>
              <w:t>实操</w:t>
            </w:r>
          </w:p>
        </w:tc>
      </w:tr>
      <w:tr w:rsidR="003B3C1B" w14:paraId="0503F209" w14:textId="77777777" w:rsidTr="00110392">
        <w:trPr>
          <w:trHeight w:hRule="exact" w:val="724"/>
          <w:jc w:val="center"/>
        </w:trPr>
        <w:tc>
          <w:tcPr>
            <w:tcW w:w="1301" w:type="dxa"/>
            <w:vMerge w:val="restart"/>
            <w:vAlign w:val="center"/>
          </w:tcPr>
          <w:p w14:paraId="3BD8BB8B" w14:textId="77777777" w:rsidR="003B3C1B" w:rsidRDefault="003B3C1B" w:rsidP="00110392">
            <w:pPr>
              <w:pStyle w:val="TableParagraph"/>
              <w:spacing w:before="1"/>
              <w:ind w:left="8"/>
              <w:jc w:val="center"/>
              <w:rPr>
                <w:rFonts w:ascii="宋体" w:hint="eastAsia"/>
                <w:b/>
                <w:sz w:val="21"/>
              </w:rPr>
            </w:pPr>
            <w:r>
              <w:rPr>
                <w:rFonts w:ascii="宋体"/>
                <w:b/>
                <w:w w:val="98"/>
                <w:sz w:val="21"/>
              </w:rPr>
              <w:lastRenderedPageBreak/>
              <w:t>H</w:t>
            </w:r>
          </w:p>
          <w:p w14:paraId="049F8A88" w14:textId="77777777" w:rsidR="003B3C1B" w:rsidRDefault="003B3C1B"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评价</w:t>
            </w:r>
            <w:proofErr w:type="spellStart"/>
            <w:r>
              <w:rPr>
                <w:rFonts w:ascii="宋体" w:eastAsia="宋体" w:hint="eastAsia"/>
                <w:b/>
                <w:sz w:val="21"/>
              </w:rPr>
              <w:t>方式</w:t>
            </w:r>
            <w:proofErr w:type="spellEnd"/>
          </w:p>
        </w:tc>
        <w:tc>
          <w:tcPr>
            <w:tcW w:w="2189" w:type="dxa"/>
            <w:gridSpan w:val="3"/>
            <w:vAlign w:val="center"/>
          </w:tcPr>
          <w:p w14:paraId="77923E5F" w14:textId="77777777" w:rsidR="003B3C1B" w:rsidRDefault="003B3C1B" w:rsidP="00110392">
            <w:pPr>
              <w:jc w:val="center"/>
              <w:rPr>
                <w:rFonts w:ascii="宋体" w:eastAsia="宋体" w:hint="eastAsia"/>
              </w:rPr>
            </w:pPr>
            <w:r>
              <w:rPr>
                <w:rFonts w:ascii="宋体" w:eastAsia="宋体" w:hint="eastAsia"/>
              </w:rPr>
              <w:t>评价项目及配分</w:t>
            </w:r>
          </w:p>
        </w:tc>
        <w:tc>
          <w:tcPr>
            <w:tcW w:w="2788" w:type="dxa"/>
            <w:gridSpan w:val="3"/>
            <w:vAlign w:val="center"/>
          </w:tcPr>
          <w:p w14:paraId="406FC0D7" w14:textId="77777777" w:rsidR="003B3C1B" w:rsidRDefault="003B3C1B" w:rsidP="00110392">
            <w:pPr>
              <w:jc w:val="center"/>
              <w:rPr>
                <w:rFonts w:ascii="宋体" w:eastAsia="宋体" w:hint="eastAsia"/>
              </w:rPr>
            </w:pPr>
            <w:r>
              <w:rPr>
                <w:rFonts w:ascii="宋体" w:eastAsia="宋体" w:hint="eastAsia"/>
              </w:rPr>
              <w:t>评价项目说明</w:t>
            </w:r>
          </w:p>
        </w:tc>
        <w:tc>
          <w:tcPr>
            <w:tcW w:w="2627" w:type="dxa"/>
            <w:gridSpan w:val="5"/>
            <w:vAlign w:val="center"/>
          </w:tcPr>
          <w:p w14:paraId="1A45DB8A" w14:textId="77777777" w:rsidR="003B3C1B" w:rsidRDefault="003B3C1B" w:rsidP="00110392">
            <w:pPr>
              <w:jc w:val="center"/>
              <w:rPr>
                <w:rFonts w:ascii="宋体" w:eastAsia="宋体" w:hint="eastAsia"/>
              </w:rPr>
            </w:pPr>
            <w:r>
              <w:rPr>
                <w:rFonts w:ascii="宋体" w:eastAsia="宋体" w:hint="eastAsia"/>
              </w:rPr>
              <w:t>支撑课程目标</w:t>
            </w:r>
          </w:p>
        </w:tc>
      </w:tr>
      <w:tr w:rsidR="003B3C1B" w14:paraId="29C90D4E" w14:textId="77777777" w:rsidTr="00110392">
        <w:trPr>
          <w:trHeight w:hRule="exact" w:val="794"/>
          <w:jc w:val="center"/>
        </w:trPr>
        <w:tc>
          <w:tcPr>
            <w:tcW w:w="1301" w:type="dxa"/>
            <w:vMerge/>
            <w:vAlign w:val="center"/>
          </w:tcPr>
          <w:p w14:paraId="0368FFE4" w14:textId="77777777" w:rsidR="003B3C1B" w:rsidRDefault="003B3C1B"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2189" w:type="dxa"/>
            <w:gridSpan w:val="3"/>
            <w:vAlign w:val="center"/>
          </w:tcPr>
          <w:p w14:paraId="6E2D7F47" w14:textId="77777777" w:rsidR="003B3C1B" w:rsidRDefault="003B3C1B" w:rsidP="00110392">
            <w:pPr>
              <w:pStyle w:val="TableParagraph"/>
              <w:spacing w:line="316" w:lineRule="auto"/>
              <w:ind w:right="29"/>
              <w:jc w:val="center"/>
              <w:rPr>
                <w:rFonts w:ascii="宋体" w:eastAsia="宋体" w:hAnsi="宋体" w:cs="宋体" w:hint="eastAsia"/>
                <w:b/>
                <w:bCs/>
                <w:sz w:val="21"/>
                <w:szCs w:val="21"/>
                <w:lang w:eastAsia="zh-CN"/>
              </w:rPr>
            </w:pPr>
            <w:r>
              <w:rPr>
                <w:rFonts w:hint="eastAsia"/>
                <w:bCs/>
                <w:sz w:val="21"/>
                <w:szCs w:val="21"/>
                <w:lang w:eastAsia="zh-CN"/>
              </w:rPr>
              <w:t>平时</w:t>
            </w:r>
            <w:r>
              <w:rPr>
                <w:bCs/>
                <w:sz w:val="21"/>
                <w:szCs w:val="21"/>
              </w:rPr>
              <w:t>（</w:t>
            </w:r>
            <w:r>
              <w:rPr>
                <w:bCs/>
                <w:sz w:val="21"/>
                <w:szCs w:val="21"/>
                <w:lang w:eastAsia="zh-CN"/>
              </w:rPr>
              <w:t>5</w:t>
            </w:r>
            <w:r>
              <w:rPr>
                <w:rFonts w:hint="eastAsia"/>
                <w:bCs/>
                <w:sz w:val="21"/>
                <w:szCs w:val="21"/>
                <w:lang w:eastAsia="zh-CN"/>
              </w:rPr>
              <w:t>%</w:t>
            </w:r>
            <w:r>
              <w:rPr>
                <w:bCs/>
                <w:sz w:val="21"/>
                <w:szCs w:val="21"/>
              </w:rPr>
              <w:t>）</w:t>
            </w:r>
          </w:p>
        </w:tc>
        <w:tc>
          <w:tcPr>
            <w:tcW w:w="2788" w:type="dxa"/>
            <w:gridSpan w:val="3"/>
            <w:vAlign w:val="center"/>
          </w:tcPr>
          <w:p w14:paraId="6278C27F" w14:textId="77777777" w:rsidR="003B3C1B" w:rsidRDefault="003B3C1B" w:rsidP="00110392">
            <w:pPr>
              <w:pStyle w:val="TableParagraph"/>
              <w:ind w:left="79" w:right="73"/>
              <w:jc w:val="center"/>
              <w:rPr>
                <w:rFonts w:ascii="宋体" w:eastAsia="宋体" w:hAnsi="宋体" w:cs="宋体" w:hint="eastAsia"/>
                <w:b/>
                <w:bCs/>
                <w:sz w:val="21"/>
                <w:szCs w:val="21"/>
                <w:lang w:eastAsia="zh-CN"/>
              </w:rPr>
            </w:pPr>
          </w:p>
          <w:p w14:paraId="4DCA7E24" w14:textId="77777777" w:rsidR="003B3C1B" w:rsidRDefault="003B3C1B" w:rsidP="00110392">
            <w:pPr>
              <w:pStyle w:val="TableParagraph"/>
              <w:ind w:right="73"/>
              <w:jc w:val="both"/>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 xml:space="preserve">     实习出勤、实习表现</w:t>
            </w:r>
          </w:p>
          <w:p w14:paraId="6C561C84" w14:textId="77777777" w:rsidR="003B3C1B" w:rsidRDefault="003B3C1B" w:rsidP="00110392">
            <w:pPr>
              <w:pStyle w:val="TableParagraph"/>
              <w:ind w:left="79" w:right="73"/>
              <w:jc w:val="center"/>
              <w:rPr>
                <w:rFonts w:ascii="宋体" w:eastAsia="宋体" w:hAnsi="宋体" w:cs="宋体" w:hint="eastAsia"/>
                <w:b/>
                <w:bCs/>
                <w:sz w:val="21"/>
                <w:szCs w:val="21"/>
                <w:lang w:eastAsia="zh-CN"/>
              </w:rPr>
            </w:pPr>
          </w:p>
          <w:p w14:paraId="3E90F44E" w14:textId="77777777" w:rsidR="003B3C1B" w:rsidRDefault="003B3C1B" w:rsidP="00110392">
            <w:pPr>
              <w:pStyle w:val="TableParagraph"/>
              <w:ind w:left="79" w:right="73"/>
              <w:jc w:val="center"/>
              <w:rPr>
                <w:rFonts w:ascii="宋体" w:eastAsia="宋体" w:hAnsi="宋体" w:cs="宋体" w:hint="eastAsia"/>
                <w:b/>
                <w:bCs/>
                <w:sz w:val="21"/>
                <w:szCs w:val="21"/>
                <w:lang w:eastAsia="zh-CN"/>
              </w:rPr>
            </w:pPr>
          </w:p>
          <w:p w14:paraId="59F93405" w14:textId="77777777" w:rsidR="003B3C1B" w:rsidRDefault="003B3C1B" w:rsidP="00110392">
            <w:pPr>
              <w:pStyle w:val="TableParagraph"/>
              <w:ind w:left="79" w:right="73"/>
              <w:jc w:val="center"/>
              <w:rPr>
                <w:rFonts w:ascii="宋体" w:eastAsia="宋体" w:hAnsi="宋体" w:cs="宋体" w:hint="eastAsia"/>
                <w:b/>
                <w:bCs/>
                <w:sz w:val="21"/>
                <w:szCs w:val="21"/>
                <w:lang w:eastAsia="zh-CN"/>
              </w:rPr>
            </w:pPr>
          </w:p>
          <w:p w14:paraId="484D7BEF" w14:textId="77777777" w:rsidR="003B3C1B" w:rsidRDefault="003B3C1B" w:rsidP="00110392">
            <w:pPr>
              <w:pStyle w:val="TableParagraph"/>
              <w:ind w:left="79" w:right="73"/>
              <w:jc w:val="center"/>
              <w:rPr>
                <w:rFonts w:ascii="宋体" w:eastAsia="宋体" w:hAnsi="宋体" w:cs="宋体" w:hint="eastAsia"/>
                <w:b/>
                <w:bCs/>
                <w:sz w:val="21"/>
                <w:szCs w:val="21"/>
                <w:lang w:eastAsia="zh-CN"/>
              </w:rPr>
            </w:pPr>
          </w:p>
          <w:p w14:paraId="5F984AAD" w14:textId="77777777" w:rsidR="003B3C1B" w:rsidRDefault="003B3C1B" w:rsidP="00110392">
            <w:pPr>
              <w:pStyle w:val="TableParagraph"/>
              <w:ind w:left="79" w:right="73"/>
              <w:jc w:val="center"/>
              <w:rPr>
                <w:rFonts w:ascii="宋体" w:eastAsia="宋体" w:hAnsi="宋体" w:cs="宋体" w:hint="eastAsia"/>
                <w:b/>
                <w:bCs/>
                <w:sz w:val="21"/>
                <w:szCs w:val="21"/>
                <w:lang w:eastAsia="zh-CN"/>
              </w:rPr>
            </w:pPr>
          </w:p>
          <w:p w14:paraId="7075BA4B" w14:textId="77777777" w:rsidR="003B3C1B" w:rsidRDefault="003B3C1B" w:rsidP="00110392">
            <w:pPr>
              <w:pStyle w:val="TableParagraph"/>
              <w:ind w:left="79" w:right="73"/>
              <w:jc w:val="center"/>
              <w:rPr>
                <w:rFonts w:ascii="宋体" w:eastAsia="宋体" w:hAnsi="宋体" w:cs="宋体" w:hint="eastAsia"/>
                <w:b/>
                <w:bCs/>
                <w:sz w:val="21"/>
                <w:szCs w:val="21"/>
                <w:lang w:eastAsia="zh-CN"/>
              </w:rPr>
            </w:pPr>
          </w:p>
          <w:p w14:paraId="6F78BB37" w14:textId="77777777" w:rsidR="003B3C1B" w:rsidRDefault="003B3C1B" w:rsidP="00110392">
            <w:pPr>
              <w:pStyle w:val="TableParagraph"/>
              <w:ind w:left="79" w:right="73"/>
              <w:jc w:val="center"/>
              <w:rPr>
                <w:rFonts w:ascii="宋体" w:eastAsia="宋体" w:hAnsi="宋体" w:cs="宋体" w:hint="eastAsia"/>
                <w:b/>
                <w:bCs/>
                <w:sz w:val="21"/>
                <w:szCs w:val="21"/>
                <w:lang w:eastAsia="zh-CN"/>
              </w:rPr>
            </w:pPr>
          </w:p>
          <w:p w14:paraId="05B32372" w14:textId="77777777" w:rsidR="003B3C1B" w:rsidRDefault="003B3C1B" w:rsidP="00110392">
            <w:pPr>
              <w:pStyle w:val="TableParagraph"/>
              <w:ind w:left="79" w:right="73"/>
              <w:jc w:val="center"/>
              <w:rPr>
                <w:rFonts w:ascii="宋体" w:eastAsia="宋体" w:hAnsi="宋体" w:cs="宋体" w:hint="eastAsia"/>
                <w:b/>
                <w:bCs/>
                <w:sz w:val="21"/>
                <w:szCs w:val="21"/>
                <w:lang w:eastAsia="zh-CN"/>
              </w:rPr>
            </w:pPr>
          </w:p>
          <w:p w14:paraId="446386A2" w14:textId="77777777" w:rsidR="003B3C1B" w:rsidRDefault="003B3C1B" w:rsidP="00110392">
            <w:pPr>
              <w:pStyle w:val="TableParagraph"/>
              <w:ind w:left="79" w:right="73"/>
              <w:jc w:val="center"/>
              <w:rPr>
                <w:rFonts w:ascii="宋体" w:eastAsia="宋体" w:hAnsi="宋体" w:cs="宋体" w:hint="eastAsia"/>
                <w:b/>
                <w:bCs/>
                <w:sz w:val="21"/>
                <w:szCs w:val="21"/>
                <w:lang w:eastAsia="zh-CN"/>
              </w:rPr>
            </w:pPr>
          </w:p>
          <w:p w14:paraId="3930D3DD" w14:textId="77777777" w:rsidR="003B3C1B" w:rsidRDefault="003B3C1B" w:rsidP="00110392">
            <w:pPr>
              <w:pStyle w:val="TableParagraph"/>
              <w:ind w:left="79" w:right="73"/>
              <w:jc w:val="center"/>
              <w:rPr>
                <w:rFonts w:ascii="宋体" w:eastAsia="宋体" w:hAnsi="宋体" w:cs="宋体" w:hint="eastAsia"/>
                <w:b/>
                <w:bCs/>
                <w:sz w:val="21"/>
                <w:szCs w:val="21"/>
                <w:lang w:eastAsia="zh-CN"/>
              </w:rPr>
            </w:pPr>
          </w:p>
        </w:tc>
        <w:tc>
          <w:tcPr>
            <w:tcW w:w="2627" w:type="dxa"/>
            <w:gridSpan w:val="5"/>
            <w:vAlign w:val="center"/>
          </w:tcPr>
          <w:p w14:paraId="213C850D" w14:textId="77777777" w:rsidR="003B3C1B" w:rsidRDefault="003B3C1B" w:rsidP="00110392">
            <w:pPr>
              <w:pStyle w:val="TableParagraph"/>
              <w:spacing w:before="1"/>
              <w:ind w:left="6"/>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（一）、（二）、（三）</w:t>
            </w:r>
          </w:p>
        </w:tc>
      </w:tr>
      <w:tr w:rsidR="003B3C1B" w14:paraId="07735CA0" w14:textId="77777777" w:rsidTr="00110392">
        <w:trPr>
          <w:trHeight w:hRule="exact" w:val="794"/>
          <w:jc w:val="center"/>
        </w:trPr>
        <w:tc>
          <w:tcPr>
            <w:tcW w:w="1301" w:type="dxa"/>
            <w:vMerge/>
            <w:vAlign w:val="center"/>
          </w:tcPr>
          <w:p w14:paraId="21102B0D" w14:textId="77777777" w:rsidR="003B3C1B" w:rsidRDefault="003B3C1B"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2189" w:type="dxa"/>
            <w:gridSpan w:val="3"/>
            <w:vAlign w:val="center"/>
          </w:tcPr>
          <w:p w14:paraId="045050AB" w14:textId="77777777" w:rsidR="003B3C1B" w:rsidRDefault="003B3C1B" w:rsidP="00110392">
            <w:pPr>
              <w:pStyle w:val="TableParagraph"/>
              <w:spacing w:before="97"/>
              <w:jc w:val="center"/>
              <w:rPr>
                <w:rFonts w:ascii="宋体" w:eastAsia="宋体" w:hAnsi="宋体" w:cs="宋体" w:hint="eastAsia"/>
                <w:b/>
                <w:bCs/>
                <w:sz w:val="21"/>
                <w:szCs w:val="21"/>
                <w:lang w:eastAsia="zh-CN"/>
              </w:rPr>
            </w:pPr>
            <w:r>
              <w:rPr>
                <w:bCs/>
                <w:sz w:val="21"/>
                <w:szCs w:val="21"/>
              </w:rPr>
              <w:t>期末（</w:t>
            </w:r>
            <w:r>
              <w:rPr>
                <w:bCs/>
                <w:sz w:val="21"/>
                <w:szCs w:val="21"/>
                <w:lang w:eastAsia="zh-CN"/>
              </w:rPr>
              <w:t>50</w:t>
            </w:r>
            <w:r>
              <w:rPr>
                <w:bCs/>
                <w:sz w:val="21"/>
                <w:szCs w:val="21"/>
              </w:rPr>
              <w:t>%）</w:t>
            </w:r>
          </w:p>
        </w:tc>
        <w:tc>
          <w:tcPr>
            <w:tcW w:w="2788" w:type="dxa"/>
            <w:gridSpan w:val="3"/>
            <w:vAlign w:val="center"/>
          </w:tcPr>
          <w:p w14:paraId="1833536A" w14:textId="77777777" w:rsidR="003B3C1B" w:rsidRDefault="003B3C1B" w:rsidP="00110392">
            <w:pPr>
              <w:pStyle w:val="TableParagraph"/>
              <w:ind w:left="79" w:right="7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实习报告</w:t>
            </w:r>
          </w:p>
        </w:tc>
        <w:tc>
          <w:tcPr>
            <w:tcW w:w="2627" w:type="dxa"/>
            <w:gridSpan w:val="5"/>
            <w:vAlign w:val="center"/>
          </w:tcPr>
          <w:p w14:paraId="0413D231" w14:textId="77777777" w:rsidR="003B3C1B" w:rsidRDefault="003B3C1B" w:rsidP="00110392">
            <w:pPr>
              <w:pStyle w:val="TableParagraph"/>
              <w:ind w:left="79" w:right="7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（一）、（二）、（三）</w:t>
            </w:r>
          </w:p>
        </w:tc>
      </w:tr>
      <w:tr w:rsidR="003B3C1B" w14:paraId="1870129C" w14:textId="77777777" w:rsidTr="00110392">
        <w:trPr>
          <w:trHeight w:hRule="exact" w:val="794"/>
          <w:jc w:val="center"/>
        </w:trPr>
        <w:tc>
          <w:tcPr>
            <w:tcW w:w="1301" w:type="dxa"/>
            <w:vMerge/>
            <w:vAlign w:val="center"/>
          </w:tcPr>
          <w:p w14:paraId="6FB509CA" w14:textId="77777777" w:rsidR="003B3C1B" w:rsidRDefault="003B3C1B" w:rsidP="00110392">
            <w:pPr>
              <w:pStyle w:val="TableParagraph"/>
              <w:spacing w:before="125" w:line="312" w:lineRule="auto"/>
              <w:ind w:right="23"/>
              <w:jc w:val="center"/>
              <w:rPr>
                <w:rFonts w:ascii="宋体" w:eastAsia="宋体" w:hAnsi="宋体" w:cs="宋体" w:hint="eastAsia"/>
                <w:b/>
                <w:bCs/>
                <w:sz w:val="21"/>
                <w:szCs w:val="21"/>
                <w:lang w:eastAsia="zh-CN"/>
              </w:rPr>
            </w:pPr>
          </w:p>
        </w:tc>
        <w:tc>
          <w:tcPr>
            <w:tcW w:w="2189" w:type="dxa"/>
            <w:gridSpan w:val="3"/>
            <w:vAlign w:val="center"/>
          </w:tcPr>
          <w:p w14:paraId="0F4575E9" w14:textId="77777777" w:rsidR="003B3C1B" w:rsidRDefault="003B3C1B" w:rsidP="00110392">
            <w:pPr>
              <w:pStyle w:val="TableParagraph"/>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总评</w:t>
            </w:r>
          </w:p>
        </w:tc>
        <w:tc>
          <w:tcPr>
            <w:tcW w:w="2788" w:type="dxa"/>
            <w:gridSpan w:val="3"/>
            <w:vAlign w:val="center"/>
          </w:tcPr>
          <w:p w14:paraId="76C911EE" w14:textId="77777777" w:rsidR="003B3C1B" w:rsidRDefault="003B3C1B"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平时50%+期末50%</w:t>
            </w:r>
          </w:p>
        </w:tc>
        <w:tc>
          <w:tcPr>
            <w:tcW w:w="2627" w:type="dxa"/>
            <w:gridSpan w:val="5"/>
            <w:vAlign w:val="center"/>
          </w:tcPr>
          <w:p w14:paraId="1AC1D0B3" w14:textId="77777777" w:rsidR="003B3C1B" w:rsidRDefault="003B3C1B"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（一）、（二）、（三）</w:t>
            </w:r>
          </w:p>
        </w:tc>
      </w:tr>
      <w:tr w:rsidR="003B3C1B" w14:paraId="258FEF4C" w14:textId="77777777" w:rsidTr="00110392">
        <w:trPr>
          <w:trHeight w:hRule="exact" w:val="1542"/>
          <w:jc w:val="center"/>
        </w:trPr>
        <w:tc>
          <w:tcPr>
            <w:tcW w:w="1301" w:type="dxa"/>
            <w:vAlign w:val="center"/>
          </w:tcPr>
          <w:p w14:paraId="1E86AB43" w14:textId="77777777" w:rsidR="003B3C1B" w:rsidRDefault="003B3C1B" w:rsidP="00110392">
            <w:pPr>
              <w:pStyle w:val="TableParagraph"/>
              <w:spacing w:before="156"/>
              <w:ind w:left="8"/>
              <w:jc w:val="center"/>
              <w:rPr>
                <w:rFonts w:ascii="宋体" w:hint="eastAsia"/>
                <w:b/>
                <w:sz w:val="21"/>
                <w:lang w:eastAsia="zh-CN"/>
              </w:rPr>
            </w:pPr>
            <w:r>
              <w:rPr>
                <w:rFonts w:ascii="宋体"/>
                <w:b/>
                <w:w w:val="98"/>
                <w:sz w:val="21"/>
                <w:lang w:eastAsia="zh-CN"/>
              </w:rPr>
              <w:t>I</w:t>
            </w:r>
          </w:p>
          <w:p w14:paraId="2F64F2D9" w14:textId="77777777" w:rsidR="003B3C1B" w:rsidRDefault="003B3C1B"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建议教材</w:t>
            </w:r>
          </w:p>
          <w:p w14:paraId="4EC52993" w14:textId="77777777" w:rsidR="003B3C1B" w:rsidRDefault="003B3C1B" w:rsidP="00110392">
            <w:pPr>
              <w:pStyle w:val="TableParagraph"/>
              <w:spacing w:before="125" w:line="312" w:lineRule="auto"/>
              <w:ind w:right="23"/>
              <w:jc w:val="center"/>
              <w:rPr>
                <w:rFonts w:ascii="宋体" w:eastAsia="宋体" w:hAnsi="宋体" w:cs="宋体" w:hint="eastAsia"/>
                <w:b/>
                <w:bCs/>
                <w:sz w:val="21"/>
                <w:szCs w:val="21"/>
                <w:lang w:eastAsia="zh-CN"/>
              </w:rPr>
            </w:pPr>
            <w:r>
              <w:rPr>
                <w:rFonts w:ascii="宋体" w:eastAsia="宋体" w:hint="eastAsia"/>
                <w:b/>
                <w:sz w:val="21"/>
                <w:lang w:eastAsia="zh-CN"/>
              </w:rPr>
              <w:t>及学习资料</w:t>
            </w:r>
          </w:p>
        </w:tc>
        <w:tc>
          <w:tcPr>
            <w:tcW w:w="7604" w:type="dxa"/>
            <w:gridSpan w:val="11"/>
            <w:vAlign w:val="center"/>
          </w:tcPr>
          <w:p w14:paraId="7CD8D5D3" w14:textId="77777777" w:rsidR="003B3C1B" w:rsidRDefault="003B3C1B" w:rsidP="00110392">
            <w:pPr>
              <w:spacing w:line="360" w:lineRule="auto"/>
              <w:rPr>
                <w:rFonts w:hint="eastAsia"/>
                <w:sz w:val="24"/>
              </w:rPr>
            </w:pPr>
            <w:r>
              <w:rPr>
                <w:rFonts w:cs="仿宋" w:hint="eastAsia"/>
                <w:sz w:val="24"/>
              </w:rPr>
              <w:t>无</w:t>
            </w:r>
          </w:p>
        </w:tc>
      </w:tr>
      <w:tr w:rsidR="003B3C1B" w14:paraId="7264932A" w14:textId="77777777" w:rsidTr="00110392">
        <w:trPr>
          <w:trHeight w:hRule="exact" w:val="1554"/>
          <w:jc w:val="center"/>
        </w:trPr>
        <w:tc>
          <w:tcPr>
            <w:tcW w:w="1301" w:type="dxa"/>
            <w:vAlign w:val="center"/>
          </w:tcPr>
          <w:p w14:paraId="1DDC02F7" w14:textId="77777777" w:rsidR="003B3C1B" w:rsidRDefault="003B3C1B"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J</w:t>
            </w:r>
          </w:p>
          <w:p w14:paraId="1C6A74BB" w14:textId="77777777" w:rsidR="003B3C1B" w:rsidRDefault="003B3C1B"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教学条件</w:t>
            </w:r>
          </w:p>
          <w:p w14:paraId="3B0CE9D9" w14:textId="77777777" w:rsidR="003B3C1B" w:rsidRDefault="003B3C1B" w:rsidP="00110392">
            <w:pPr>
              <w:pStyle w:val="TableParagraph"/>
              <w:spacing w:before="43"/>
              <w:ind w:left="100" w:right="93"/>
              <w:jc w:val="center"/>
              <w:rPr>
                <w:rFonts w:ascii="宋体" w:eastAsia="宋体" w:hint="eastAsia"/>
                <w:b/>
                <w:sz w:val="21"/>
                <w:lang w:eastAsia="zh-CN"/>
              </w:rPr>
            </w:pPr>
            <w:r>
              <w:rPr>
                <w:rFonts w:ascii="宋体" w:eastAsia="宋体" w:hint="eastAsia"/>
                <w:b/>
                <w:sz w:val="21"/>
                <w:lang w:eastAsia="zh-CN"/>
              </w:rPr>
              <w:t>需求</w:t>
            </w:r>
          </w:p>
        </w:tc>
        <w:tc>
          <w:tcPr>
            <w:tcW w:w="7604" w:type="dxa"/>
            <w:gridSpan w:val="11"/>
            <w:vAlign w:val="center"/>
          </w:tcPr>
          <w:p w14:paraId="79740158" w14:textId="77777777" w:rsidR="003B3C1B" w:rsidRDefault="003B3C1B" w:rsidP="00110392">
            <w:pPr>
              <w:spacing w:line="360" w:lineRule="auto"/>
              <w:rPr>
                <w:rFonts w:hint="eastAsia"/>
                <w:i/>
                <w:sz w:val="24"/>
              </w:rPr>
            </w:pPr>
            <w:r>
              <w:rPr>
                <w:rFonts w:ascii="宋体" w:hAnsi="宋体" w:hint="eastAsia"/>
                <w:sz w:val="24"/>
              </w:rPr>
              <w:t>多媒体教室，可以使用网络的教室</w:t>
            </w:r>
          </w:p>
        </w:tc>
      </w:tr>
      <w:tr w:rsidR="003B3C1B" w14:paraId="588E4B3B" w14:textId="77777777" w:rsidTr="00110392">
        <w:trPr>
          <w:trHeight w:hRule="exact" w:val="1439"/>
          <w:jc w:val="center"/>
        </w:trPr>
        <w:tc>
          <w:tcPr>
            <w:tcW w:w="1301" w:type="dxa"/>
            <w:vAlign w:val="center"/>
          </w:tcPr>
          <w:p w14:paraId="176E9863" w14:textId="77777777" w:rsidR="003B3C1B" w:rsidRDefault="003B3C1B" w:rsidP="00110392">
            <w:pPr>
              <w:pStyle w:val="TableParagraph"/>
              <w:spacing w:before="162"/>
              <w:ind w:left="8"/>
              <w:jc w:val="center"/>
              <w:rPr>
                <w:rFonts w:ascii="宋体" w:hint="eastAsia"/>
                <w:b/>
                <w:sz w:val="21"/>
              </w:rPr>
            </w:pPr>
            <w:r>
              <w:rPr>
                <w:rFonts w:ascii="宋体"/>
                <w:b/>
                <w:w w:val="98"/>
                <w:sz w:val="21"/>
              </w:rPr>
              <w:t>K</w:t>
            </w:r>
          </w:p>
          <w:p w14:paraId="08D8D7A0" w14:textId="77777777" w:rsidR="003B3C1B" w:rsidRDefault="003B3C1B" w:rsidP="00110392">
            <w:pPr>
              <w:pStyle w:val="TableParagraph"/>
              <w:spacing w:before="43"/>
              <w:ind w:left="100" w:right="93"/>
              <w:jc w:val="center"/>
              <w:rPr>
                <w:rFonts w:ascii="宋体" w:eastAsia="宋体" w:hint="eastAsia"/>
                <w:b/>
                <w:sz w:val="21"/>
                <w:lang w:eastAsia="zh-CN"/>
              </w:rPr>
            </w:pPr>
            <w:proofErr w:type="spellStart"/>
            <w:r>
              <w:rPr>
                <w:rFonts w:ascii="宋体" w:eastAsia="宋体" w:hint="eastAsia"/>
                <w:b/>
                <w:sz w:val="21"/>
              </w:rPr>
              <w:t>注意事项</w:t>
            </w:r>
            <w:proofErr w:type="spellEnd"/>
          </w:p>
        </w:tc>
        <w:tc>
          <w:tcPr>
            <w:tcW w:w="7604" w:type="dxa"/>
            <w:gridSpan w:val="11"/>
            <w:vAlign w:val="center"/>
          </w:tcPr>
          <w:p w14:paraId="01D4B772" w14:textId="77777777" w:rsidR="003B3C1B" w:rsidRDefault="003B3C1B" w:rsidP="00110392">
            <w:pPr>
              <w:pStyle w:val="TableParagraph"/>
              <w:spacing w:before="125" w:line="312" w:lineRule="auto"/>
              <w:ind w:right="23"/>
              <w:jc w:val="both"/>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无</w:t>
            </w:r>
          </w:p>
        </w:tc>
      </w:tr>
      <w:tr w:rsidR="003B3C1B" w14:paraId="4C823E7F" w14:textId="77777777" w:rsidTr="00110392">
        <w:trPr>
          <w:trHeight w:val="3032"/>
          <w:jc w:val="center"/>
        </w:trPr>
        <w:tc>
          <w:tcPr>
            <w:tcW w:w="8905" w:type="dxa"/>
            <w:gridSpan w:val="12"/>
            <w:vAlign w:val="center"/>
          </w:tcPr>
          <w:p w14:paraId="65E906D4" w14:textId="77777777" w:rsidR="003B3C1B" w:rsidRDefault="003B3C1B" w:rsidP="00110392">
            <w:pPr>
              <w:pStyle w:val="TableParagraph"/>
              <w:spacing w:before="65"/>
              <w:ind w:left="107"/>
              <w:rPr>
                <w:rFonts w:hint="eastAsia"/>
                <w:sz w:val="21"/>
                <w:szCs w:val="21"/>
                <w:lang w:eastAsia="zh-CN"/>
              </w:rPr>
            </w:pPr>
            <w:r>
              <w:rPr>
                <w:sz w:val="21"/>
                <w:szCs w:val="21"/>
                <w:lang w:eastAsia="zh-CN"/>
              </w:rPr>
              <w:t>备注：</w:t>
            </w:r>
          </w:p>
          <w:p w14:paraId="37B7CF2E" w14:textId="77777777" w:rsidR="003B3C1B" w:rsidRDefault="003B3C1B" w:rsidP="00110392">
            <w:pPr>
              <w:pStyle w:val="TableParagraph"/>
              <w:spacing w:before="1" w:line="280" w:lineRule="auto"/>
              <w:ind w:left="107" w:right="97" w:firstLine="480"/>
              <w:rPr>
                <w:rFonts w:hint="eastAsia"/>
                <w:sz w:val="21"/>
                <w:szCs w:val="21"/>
                <w:lang w:eastAsia="zh-CN"/>
              </w:rPr>
            </w:pPr>
            <w:r>
              <w:rPr>
                <w:sz w:val="21"/>
                <w:szCs w:val="21"/>
                <w:lang w:eastAsia="zh-CN"/>
              </w:rPr>
              <w:t>1.本课程</w:t>
            </w:r>
            <w:r>
              <w:rPr>
                <w:rFonts w:hint="eastAsia"/>
                <w:sz w:val="21"/>
                <w:szCs w:val="21"/>
                <w:lang w:eastAsia="zh-CN"/>
              </w:rPr>
              <w:t>教学</w:t>
            </w:r>
            <w:r>
              <w:rPr>
                <w:sz w:val="21"/>
                <w:szCs w:val="21"/>
                <w:lang w:eastAsia="zh-CN"/>
              </w:rPr>
              <w:t>大纲F—J 项同一课程不同授课教师应协同讨论研究达成共同核心内涵</w:t>
            </w:r>
            <w:r>
              <w:rPr>
                <w:rFonts w:hint="eastAsia"/>
                <w:sz w:val="21"/>
                <w:szCs w:val="21"/>
                <w:lang w:eastAsia="zh-CN"/>
              </w:rPr>
              <w:t>。</w:t>
            </w:r>
            <w:proofErr w:type="gramStart"/>
            <w:r>
              <w:rPr>
                <w:rFonts w:hint="eastAsia"/>
                <w:sz w:val="21"/>
                <w:szCs w:val="21"/>
                <w:lang w:eastAsia="zh-CN"/>
              </w:rPr>
              <w:t>经教学</w:t>
            </w:r>
            <w:proofErr w:type="gramEnd"/>
            <w:r>
              <w:rPr>
                <w:rFonts w:hint="eastAsia"/>
                <w:sz w:val="21"/>
                <w:szCs w:val="21"/>
                <w:lang w:eastAsia="zh-CN"/>
              </w:rPr>
              <w:t>工作指导小组审议通过的课程教学大纲不宜自行更改。</w:t>
            </w:r>
          </w:p>
          <w:p w14:paraId="2193DB39" w14:textId="77777777" w:rsidR="003B3C1B" w:rsidRDefault="003B3C1B" w:rsidP="00110392">
            <w:pPr>
              <w:pStyle w:val="TableParagraph"/>
              <w:ind w:left="587"/>
              <w:rPr>
                <w:rFonts w:hint="eastAsia"/>
                <w:b/>
                <w:bCs/>
                <w:sz w:val="21"/>
                <w:szCs w:val="21"/>
                <w:lang w:eastAsia="zh-CN"/>
              </w:rPr>
            </w:pPr>
            <w:r>
              <w:rPr>
                <w:rFonts w:hint="eastAsia"/>
                <w:b/>
                <w:bCs/>
                <w:sz w:val="21"/>
                <w:szCs w:val="21"/>
                <w:lang w:eastAsia="zh-CN"/>
              </w:rPr>
              <w:t>2</w:t>
            </w:r>
            <w:r>
              <w:rPr>
                <w:b/>
                <w:bCs/>
                <w:sz w:val="21"/>
                <w:szCs w:val="21"/>
                <w:lang w:eastAsia="zh-CN"/>
              </w:rPr>
              <w:t>.评价方式可参</w:t>
            </w:r>
            <w:r>
              <w:rPr>
                <w:rFonts w:hint="eastAsia"/>
                <w:b/>
                <w:bCs/>
                <w:sz w:val="21"/>
                <w:szCs w:val="21"/>
                <w:lang w:eastAsia="zh-CN"/>
              </w:rPr>
              <w:t>考</w:t>
            </w:r>
            <w:r>
              <w:rPr>
                <w:b/>
                <w:bCs/>
                <w:sz w:val="21"/>
                <w:szCs w:val="21"/>
                <w:lang w:eastAsia="zh-CN"/>
              </w:rPr>
              <w:t>下列方式：</w:t>
            </w:r>
          </w:p>
          <w:p w14:paraId="404DE66F" w14:textId="77777777" w:rsidR="003B3C1B" w:rsidRDefault="003B3C1B" w:rsidP="00110392">
            <w:pPr>
              <w:pStyle w:val="TableParagraph"/>
              <w:spacing w:before="53"/>
              <w:ind w:left="587"/>
              <w:rPr>
                <w:rFonts w:hint="eastAsia"/>
                <w:b/>
                <w:bCs/>
                <w:sz w:val="21"/>
                <w:szCs w:val="21"/>
                <w:lang w:eastAsia="zh-CN"/>
              </w:rPr>
            </w:pPr>
            <w:r>
              <w:rPr>
                <w:b/>
                <w:bCs/>
                <w:sz w:val="21"/>
                <w:szCs w:val="21"/>
                <w:lang w:eastAsia="zh-CN"/>
              </w:rPr>
              <w:t>(1)纸</w:t>
            </w:r>
            <w:r>
              <w:rPr>
                <w:rFonts w:hint="eastAsia"/>
                <w:b/>
                <w:bCs/>
                <w:sz w:val="21"/>
                <w:szCs w:val="21"/>
                <w:lang w:eastAsia="zh-CN"/>
              </w:rPr>
              <w:t>笔考试</w:t>
            </w:r>
            <w:r>
              <w:rPr>
                <w:b/>
                <w:bCs/>
                <w:sz w:val="21"/>
                <w:szCs w:val="21"/>
                <w:lang w:eastAsia="zh-CN"/>
              </w:rPr>
              <w:t>：</w:t>
            </w:r>
            <w:r>
              <w:rPr>
                <w:rFonts w:hint="eastAsia"/>
                <w:b/>
                <w:bCs/>
                <w:sz w:val="21"/>
                <w:szCs w:val="21"/>
                <w:lang w:eastAsia="zh-CN"/>
              </w:rPr>
              <w:t>平时</w:t>
            </w:r>
            <w:r>
              <w:rPr>
                <w:b/>
                <w:bCs/>
                <w:sz w:val="21"/>
                <w:szCs w:val="21"/>
                <w:lang w:eastAsia="zh-CN"/>
              </w:rPr>
              <w:t>小</w:t>
            </w:r>
            <w:r>
              <w:rPr>
                <w:rFonts w:hint="eastAsia"/>
                <w:b/>
                <w:bCs/>
                <w:sz w:val="21"/>
                <w:szCs w:val="21"/>
                <w:lang w:eastAsia="zh-CN"/>
              </w:rPr>
              <w:t>测</w:t>
            </w:r>
            <w:r>
              <w:rPr>
                <w:b/>
                <w:bCs/>
                <w:sz w:val="21"/>
                <w:szCs w:val="21"/>
                <w:lang w:eastAsia="zh-CN"/>
              </w:rPr>
              <w:t>、期中纸</w:t>
            </w:r>
            <w:r>
              <w:rPr>
                <w:rFonts w:hint="eastAsia"/>
                <w:b/>
                <w:bCs/>
                <w:sz w:val="21"/>
                <w:szCs w:val="21"/>
                <w:lang w:eastAsia="zh-CN"/>
              </w:rPr>
              <w:t>笔考试</w:t>
            </w:r>
            <w:r>
              <w:rPr>
                <w:b/>
                <w:bCs/>
                <w:sz w:val="21"/>
                <w:szCs w:val="21"/>
                <w:lang w:eastAsia="zh-CN"/>
              </w:rPr>
              <w:t>、期末纸</w:t>
            </w:r>
            <w:r>
              <w:rPr>
                <w:rFonts w:hint="eastAsia"/>
                <w:b/>
                <w:bCs/>
                <w:sz w:val="21"/>
                <w:szCs w:val="21"/>
                <w:lang w:eastAsia="zh-CN"/>
              </w:rPr>
              <w:t>笔考试</w:t>
            </w:r>
          </w:p>
          <w:p w14:paraId="078E0A2B" w14:textId="77777777" w:rsidR="003B3C1B" w:rsidRDefault="003B3C1B" w:rsidP="00110392">
            <w:pPr>
              <w:pStyle w:val="TableParagraph"/>
              <w:spacing w:before="52"/>
              <w:ind w:left="587"/>
              <w:rPr>
                <w:rFonts w:hint="eastAsia"/>
                <w:b/>
                <w:bCs/>
                <w:sz w:val="21"/>
                <w:szCs w:val="21"/>
                <w:lang w:eastAsia="zh-CN"/>
              </w:rPr>
            </w:pPr>
            <w:r>
              <w:rPr>
                <w:b/>
                <w:bCs/>
                <w:sz w:val="21"/>
                <w:szCs w:val="21"/>
                <w:lang w:eastAsia="zh-CN"/>
              </w:rPr>
              <w:t>(2)实作评</w:t>
            </w:r>
            <w:r>
              <w:rPr>
                <w:rFonts w:hint="eastAsia"/>
                <w:b/>
                <w:bCs/>
                <w:sz w:val="21"/>
                <w:szCs w:val="21"/>
                <w:lang w:eastAsia="zh-CN"/>
              </w:rPr>
              <w:t>价</w:t>
            </w:r>
            <w:r>
              <w:rPr>
                <w:b/>
                <w:bCs/>
                <w:sz w:val="21"/>
                <w:szCs w:val="21"/>
                <w:lang w:eastAsia="zh-CN"/>
              </w:rPr>
              <w:t>：</w:t>
            </w:r>
            <w:r>
              <w:rPr>
                <w:rFonts w:hint="eastAsia"/>
                <w:b/>
                <w:bCs/>
                <w:sz w:val="21"/>
                <w:szCs w:val="21"/>
                <w:lang w:eastAsia="zh-CN"/>
              </w:rPr>
              <w:t>课程</w:t>
            </w:r>
            <w:r>
              <w:rPr>
                <w:b/>
                <w:bCs/>
                <w:sz w:val="21"/>
                <w:szCs w:val="21"/>
                <w:lang w:eastAsia="zh-CN"/>
              </w:rPr>
              <w:t>作业、实</w:t>
            </w:r>
            <w:proofErr w:type="gramStart"/>
            <w:r>
              <w:rPr>
                <w:b/>
                <w:bCs/>
                <w:sz w:val="21"/>
                <w:szCs w:val="21"/>
                <w:lang w:eastAsia="zh-CN"/>
              </w:rPr>
              <w:t>作</w:t>
            </w:r>
            <w:r>
              <w:rPr>
                <w:rFonts w:hint="eastAsia"/>
                <w:b/>
                <w:bCs/>
                <w:sz w:val="21"/>
                <w:szCs w:val="21"/>
                <w:lang w:eastAsia="zh-CN"/>
              </w:rPr>
              <w:t>成</w:t>
            </w:r>
            <w:proofErr w:type="gramEnd"/>
            <w:r>
              <w:rPr>
                <w:rFonts w:hint="eastAsia"/>
                <w:b/>
                <w:bCs/>
                <w:sz w:val="21"/>
                <w:szCs w:val="21"/>
                <w:lang w:eastAsia="zh-CN"/>
              </w:rPr>
              <w:t>品</w:t>
            </w:r>
            <w:r>
              <w:rPr>
                <w:b/>
                <w:bCs/>
                <w:sz w:val="21"/>
                <w:szCs w:val="21"/>
                <w:lang w:eastAsia="zh-CN"/>
              </w:rPr>
              <w:t>、日常表现、表演、观察</w:t>
            </w:r>
          </w:p>
          <w:p w14:paraId="6F28BEED" w14:textId="77777777" w:rsidR="003B3C1B" w:rsidRDefault="003B3C1B" w:rsidP="00110392">
            <w:pPr>
              <w:pStyle w:val="TableParagraph"/>
              <w:spacing w:before="53"/>
              <w:ind w:left="587"/>
              <w:rPr>
                <w:rFonts w:hint="eastAsia"/>
                <w:b/>
                <w:bCs/>
                <w:sz w:val="21"/>
                <w:szCs w:val="21"/>
                <w:lang w:eastAsia="zh-CN"/>
              </w:rPr>
            </w:pPr>
            <w:r>
              <w:rPr>
                <w:b/>
                <w:bCs/>
                <w:sz w:val="21"/>
                <w:szCs w:val="21"/>
                <w:lang w:eastAsia="zh-CN"/>
              </w:rPr>
              <w:t>(3)档案评</w:t>
            </w:r>
            <w:r>
              <w:rPr>
                <w:rFonts w:hint="eastAsia"/>
                <w:b/>
                <w:bCs/>
                <w:sz w:val="21"/>
                <w:szCs w:val="21"/>
                <w:lang w:eastAsia="zh-CN"/>
              </w:rPr>
              <w:t>价</w:t>
            </w:r>
            <w:r>
              <w:rPr>
                <w:b/>
                <w:bCs/>
                <w:sz w:val="21"/>
                <w:szCs w:val="21"/>
                <w:lang w:eastAsia="zh-CN"/>
              </w:rPr>
              <w:t>：</w:t>
            </w:r>
            <w:r>
              <w:rPr>
                <w:rFonts w:hint="eastAsia"/>
                <w:b/>
                <w:bCs/>
                <w:sz w:val="21"/>
                <w:szCs w:val="21"/>
                <w:lang w:eastAsia="zh-CN"/>
              </w:rPr>
              <w:t>书</w:t>
            </w:r>
            <w:r>
              <w:rPr>
                <w:b/>
                <w:bCs/>
                <w:sz w:val="21"/>
                <w:szCs w:val="21"/>
                <w:lang w:eastAsia="zh-CN"/>
              </w:rPr>
              <w:t>面报告、专题档案</w:t>
            </w:r>
          </w:p>
          <w:p w14:paraId="093189DB" w14:textId="77777777" w:rsidR="003B3C1B" w:rsidRDefault="003B3C1B" w:rsidP="00110392">
            <w:pPr>
              <w:pStyle w:val="TableParagraph"/>
              <w:spacing w:before="53"/>
              <w:ind w:left="587"/>
              <w:rPr>
                <w:rFonts w:hint="eastAsia"/>
                <w:lang w:eastAsia="zh-CN"/>
              </w:rPr>
            </w:pPr>
            <w:r>
              <w:rPr>
                <w:b/>
                <w:bCs/>
                <w:sz w:val="21"/>
                <w:szCs w:val="21"/>
                <w:lang w:eastAsia="zh-CN"/>
              </w:rPr>
              <w:t>(4)口语评</w:t>
            </w:r>
            <w:r>
              <w:rPr>
                <w:rFonts w:hint="eastAsia"/>
                <w:b/>
                <w:bCs/>
                <w:sz w:val="21"/>
                <w:szCs w:val="21"/>
                <w:lang w:eastAsia="zh-CN"/>
              </w:rPr>
              <w:t>价</w:t>
            </w:r>
            <w:r>
              <w:rPr>
                <w:b/>
                <w:bCs/>
                <w:sz w:val="21"/>
                <w:szCs w:val="21"/>
                <w:lang w:eastAsia="zh-CN"/>
              </w:rPr>
              <w:t>：口头报告、口试</w:t>
            </w:r>
          </w:p>
        </w:tc>
      </w:tr>
      <w:tr w:rsidR="003B3C1B" w14:paraId="3D1AF8C9" w14:textId="77777777" w:rsidTr="00110392">
        <w:trPr>
          <w:trHeight w:val="2669"/>
          <w:jc w:val="center"/>
        </w:trPr>
        <w:tc>
          <w:tcPr>
            <w:tcW w:w="1301" w:type="dxa"/>
            <w:vMerge w:val="restart"/>
            <w:vAlign w:val="center"/>
          </w:tcPr>
          <w:p w14:paraId="3BA460DC" w14:textId="77777777" w:rsidR="003B3C1B" w:rsidRDefault="003B3C1B" w:rsidP="00110392">
            <w:pPr>
              <w:pStyle w:val="TableParagraph"/>
              <w:ind w:left="170"/>
              <w:rPr>
                <w:rFonts w:hint="eastAsia"/>
                <w:b/>
                <w:bCs/>
                <w:sz w:val="21"/>
                <w:szCs w:val="21"/>
                <w:lang w:eastAsia="zh-CN"/>
              </w:rPr>
            </w:pPr>
            <w:r>
              <w:rPr>
                <w:rFonts w:ascii="宋体" w:eastAsia="宋体" w:hAnsi="宋体" w:cs="宋体" w:hint="eastAsia"/>
                <w:b/>
                <w:color w:val="000000"/>
                <w:sz w:val="21"/>
                <w:szCs w:val="21"/>
                <w:lang w:eastAsia="zh-CN"/>
              </w:rPr>
              <w:t>审批意见</w:t>
            </w:r>
          </w:p>
        </w:tc>
        <w:tc>
          <w:tcPr>
            <w:tcW w:w="7604" w:type="dxa"/>
            <w:gridSpan w:val="11"/>
          </w:tcPr>
          <w:p w14:paraId="2C249FC8" w14:textId="77777777" w:rsidR="003B3C1B" w:rsidRDefault="003B3C1B" w:rsidP="00110392">
            <w:pPr>
              <w:rPr>
                <w:rFonts w:ascii="宋体" w:eastAsia="宋体" w:hAnsi="宋体" w:cs="宋体" w:hint="eastAsia"/>
                <w:szCs w:val="21"/>
              </w:rPr>
            </w:pPr>
            <w:r>
              <w:rPr>
                <w:rFonts w:ascii="宋体" w:eastAsia="宋体" w:hAnsi="宋体" w:cs="宋体" w:hint="eastAsia"/>
                <w:szCs w:val="21"/>
              </w:rPr>
              <w:t>课程教学大纲起草团队成员签名：</w:t>
            </w:r>
          </w:p>
          <w:p w14:paraId="6DF2DBBE" w14:textId="16D51AC8" w:rsidR="003B3C1B" w:rsidRDefault="000D7D2D" w:rsidP="00110392">
            <w:pPr>
              <w:tabs>
                <w:tab w:val="left" w:pos="5727"/>
              </w:tabs>
              <w:rPr>
                <w:rFonts w:ascii="宋体" w:eastAsia="宋体" w:hAnsi="宋体" w:cs="宋体" w:hint="eastAsia"/>
                <w:szCs w:val="21"/>
              </w:rPr>
            </w:pPr>
            <w:r>
              <w:rPr>
                <w:rFonts w:ascii="宋体" w:eastAsia="宋体" w:hAnsi="宋体" w:cs="宋体"/>
                <w:noProof/>
                <w:szCs w:val="21"/>
              </w:rPr>
              <w:drawing>
                <wp:anchor distT="0" distB="0" distL="114300" distR="114300" simplePos="0" relativeHeight="251811840" behindDoc="0" locked="0" layoutInCell="1" allowOverlap="1" wp14:anchorId="08711572" wp14:editId="252A4089">
                  <wp:simplePos x="0" y="0"/>
                  <wp:positionH relativeFrom="page">
                    <wp:posOffset>1619250</wp:posOffset>
                  </wp:positionH>
                  <wp:positionV relativeFrom="page">
                    <wp:posOffset>499110</wp:posOffset>
                  </wp:positionV>
                  <wp:extent cx="827405" cy="304800"/>
                  <wp:effectExtent l="0" t="0" r="0" b="0"/>
                  <wp:wrapTopAndBottom/>
                  <wp:docPr id="1772235535" name="图片 177223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5332" name="图片 14768533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7405" cy="304800"/>
                          </a:xfrm>
                          <a:prstGeom prst="rect">
                            <a:avLst/>
                          </a:prstGeom>
                        </pic:spPr>
                      </pic:pic>
                    </a:graphicData>
                  </a:graphic>
                  <wp14:sizeRelH relativeFrom="margin">
                    <wp14:pctWidth>0</wp14:pctWidth>
                  </wp14:sizeRelH>
                  <wp14:sizeRelV relativeFrom="margin">
                    <wp14:pctHeight>0</wp14:pctHeight>
                  </wp14:sizeRelV>
                </wp:anchor>
              </w:drawing>
            </w:r>
          </w:p>
          <w:p w14:paraId="18E4FB57" w14:textId="77777777" w:rsidR="003B3C1B" w:rsidRDefault="003B3C1B" w:rsidP="00110392">
            <w:pPr>
              <w:tabs>
                <w:tab w:val="left" w:pos="5727"/>
              </w:tabs>
              <w:rPr>
                <w:rFonts w:ascii="宋体" w:eastAsia="宋体" w:hAnsi="宋体" w:cs="宋体" w:hint="eastAsia"/>
                <w:szCs w:val="21"/>
              </w:rPr>
            </w:pPr>
          </w:p>
          <w:p w14:paraId="238B0110" w14:textId="77777777" w:rsidR="003B3C1B" w:rsidRDefault="003B3C1B" w:rsidP="00110392">
            <w:pPr>
              <w:rPr>
                <w:rFonts w:ascii="宋体" w:eastAsia="宋体" w:hAnsi="宋体" w:cs="宋体" w:hint="eastAsia"/>
                <w:szCs w:val="21"/>
              </w:rPr>
            </w:pPr>
          </w:p>
          <w:p w14:paraId="26B48F17" w14:textId="201A1F2A" w:rsidR="003B3C1B" w:rsidRDefault="003B3C1B" w:rsidP="00110392">
            <w:pPr>
              <w:rPr>
                <w:rFonts w:ascii="宋体" w:eastAsia="宋体" w:hAnsi="宋体" w:cs="宋体" w:hint="eastAsia"/>
                <w:szCs w:val="21"/>
              </w:rPr>
            </w:pPr>
            <w:r>
              <w:rPr>
                <w:rFonts w:ascii="宋体" w:eastAsia="宋体" w:hAnsi="宋体" w:cs="宋体" w:hint="eastAsia"/>
                <w:szCs w:val="21"/>
              </w:rPr>
              <w:t xml:space="preserve">                                                  </w:t>
            </w:r>
            <w:r w:rsidR="000D7D2D">
              <w:rPr>
                <w:rFonts w:ascii="宋体" w:eastAsia="宋体" w:hAnsi="宋体" w:cs="宋体" w:hint="eastAsia"/>
                <w:szCs w:val="21"/>
              </w:rPr>
              <w:t>2023</w:t>
            </w:r>
            <w:r>
              <w:rPr>
                <w:rFonts w:ascii="宋体" w:eastAsia="宋体" w:hAnsi="宋体" w:cs="宋体" w:hint="eastAsia"/>
                <w:szCs w:val="21"/>
              </w:rPr>
              <w:t>年</w:t>
            </w:r>
            <w:r w:rsidR="000D7D2D">
              <w:rPr>
                <w:rFonts w:ascii="宋体" w:eastAsia="宋体" w:hAnsi="宋体" w:cs="宋体" w:hint="eastAsia"/>
                <w:szCs w:val="21"/>
              </w:rPr>
              <w:t>9</w:t>
            </w:r>
            <w:r>
              <w:rPr>
                <w:rFonts w:ascii="宋体" w:eastAsia="宋体" w:hAnsi="宋体" w:cs="宋体" w:hint="eastAsia"/>
                <w:szCs w:val="21"/>
              </w:rPr>
              <w:t>月</w:t>
            </w:r>
            <w:r w:rsidR="000D7D2D">
              <w:rPr>
                <w:rFonts w:ascii="宋体" w:eastAsia="宋体" w:hAnsi="宋体" w:cs="宋体" w:hint="eastAsia"/>
                <w:szCs w:val="21"/>
              </w:rPr>
              <w:t>1</w:t>
            </w:r>
            <w:r>
              <w:rPr>
                <w:rFonts w:ascii="宋体" w:eastAsia="宋体" w:hAnsi="宋体" w:cs="宋体" w:hint="eastAsia"/>
                <w:szCs w:val="21"/>
              </w:rPr>
              <w:t>日</w:t>
            </w:r>
          </w:p>
          <w:p w14:paraId="77E23BBF" w14:textId="77777777" w:rsidR="003B3C1B" w:rsidRDefault="003B3C1B" w:rsidP="00110392">
            <w:pPr>
              <w:rPr>
                <w:rFonts w:ascii="宋体" w:eastAsia="宋体" w:hAnsi="宋体" w:cs="宋体" w:hint="eastAsia"/>
                <w:b/>
                <w:bCs/>
                <w:szCs w:val="21"/>
              </w:rPr>
            </w:pPr>
          </w:p>
        </w:tc>
      </w:tr>
      <w:tr w:rsidR="003B3C1B" w14:paraId="26DF6EFC" w14:textId="77777777" w:rsidTr="00110392">
        <w:trPr>
          <w:trHeight w:val="2474"/>
          <w:jc w:val="center"/>
        </w:trPr>
        <w:tc>
          <w:tcPr>
            <w:tcW w:w="1301" w:type="dxa"/>
            <w:vMerge/>
            <w:vAlign w:val="center"/>
          </w:tcPr>
          <w:p w14:paraId="4EC70E29" w14:textId="77777777" w:rsidR="003B3C1B" w:rsidRDefault="003B3C1B" w:rsidP="00110392">
            <w:pPr>
              <w:pStyle w:val="TableParagraph"/>
              <w:spacing w:before="53"/>
              <w:ind w:left="587"/>
              <w:rPr>
                <w:rFonts w:hint="eastAsia"/>
                <w:b/>
                <w:bCs/>
                <w:sz w:val="21"/>
                <w:szCs w:val="21"/>
                <w:lang w:eastAsia="zh-CN"/>
              </w:rPr>
            </w:pPr>
          </w:p>
        </w:tc>
        <w:tc>
          <w:tcPr>
            <w:tcW w:w="7604" w:type="dxa"/>
            <w:gridSpan w:val="11"/>
          </w:tcPr>
          <w:p w14:paraId="45771E40" w14:textId="4200414B" w:rsidR="003B3C1B" w:rsidRDefault="004A4D6E" w:rsidP="00110392">
            <w:pPr>
              <w:rPr>
                <w:rFonts w:ascii="宋体" w:eastAsia="宋体" w:hAnsi="宋体" w:cs="宋体" w:hint="eastAsia"/>
                <w:szCs w:val="21"/>
              </w:rPr>
            </w:pPr>
            <w:r>
              <w:rPr>
                <w:rFonts w:ascii="宋体" w:eastAsia="宋体" w:hAnsi="宋体" w:cs="宋体"/>
                <w:noProof/>
                <w:szCs w:val="21"/>
              </w:rPr>
              <w:drawing>
                <wp:anchor distT="0" distB="0" distL="114300" distR="114300" simplePos="0" relativeHeight="251702272" behindDoc="0" locked="0" layoutInCell="1" allowOverlap="1" wp14:anchorId="6178DEE9" wp14:editId="3CD1F1BB">
                  <wp:simplePos x="0" y="0"/>
                  <wp:positionH relativeFrom="page">
                    <wp:posOffset>1739900</wp:posOffset>
                  </wp:positionH>
                  <wp:positionV relativeFrom="page">
                    <wp:posOffset>262255</wp:posOffset>
                  </wp:positionV>
                  <wp:extent cx="508000" cy="339725"/>
                  <wp:effectExtent l="0" t="0" r="6350" b="3175"/>
                  <wp:wrapTopAndBottom/>
                  <wp:docPr id="989132265" name="图片 98913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9391" name="图片 9417693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000" cy="339725"/>
                          </a:xfrm>
                          <a:prstGeom prst="rect">
                            <a:avLst/>
                          </a:prstGeom>
                        </pic:spPr>
                      </pic:pic>
                    </a:graphicData>
                  </a:graphic>
                  <wp14:sizeRelH relativeFrom="margin">
                    <wp14:pctWidth>0</wp14:pctWidth>
                  </wp14:sizeRelH>
                  <wp14:sizeRelV relativeFrom="margin">
                    <wp14:pctHeight>0</wp14:pctHeight>
                  </wp14:sizeRelV>
                </wp:anchor>
              </w:drawing>
            </w:r>
            <w:r w:rsidR="003B3C1B">
              <w:rPr>
                <w:rFonts w:ascii="宋体" w:eastAsia="宋体" w:hAnsi="宋体" w:cs="宋体" w:hint="eastAsia"/>
                <w:szCs w:val="21"/>
              </w:rPr>
              <w:t>专家组审定意见：</w:t>
            </w:r>
          </w:p>
          <w:p w14:paraId="43834D06" w14:textId="47656A20" w:rsidR="003B3C1B" w:rsidRDefault="003B3C1B" w:rsidP="00110392">
            <w:pPr>
              <w:rPr>
                <w:rFonts w:ascii="宋体" w:eastAsia="宋体" w:hAnsi="宋体" w:cs="宋体" w:hint="eastAsia"/>
                <w:szCs w:val="21"/>
              </w:rPr>
            </w:pPr>
          </w:p>
          <w:p w14:paraId="1F2EB80C" w14:textId="5E70B285" w:rsidR="003B3C1B" w:rsidRDefault="009E120C" w:rsidP="00110392">
            <w:pPr>
              <w:rPr>
                <w:rFonts w:ascii="宋体" w:eastAsia="宋体" w:hAnsi="宋体" w:cs="宋体" w:hint="eastAsia"/>
                <w:szCs w:val="21"/>
              </w:rPr>
            </w:pPr>
            <w:r>
              <w:rPr>
                <w:noProof/>
              </w:rPr>
              <w:drawing>
                <wp:anchor distT="0" distB="0" distL="114300" distR="114300" simplePos="0" relativeHeight="251747328" behindDoc="0" locked="0" layoutInCell="1" allowOverlap="1" wp14:anchorId="3ECD4A04" wp14:editId="039B5525">
                  <wp:simplePos x="0" y="0"/>
                  <wp:positionH relativeFrom="page">
                    <wp:posOffset>1504950</wp:posOffset>
                  </wp:positionH>
                  <wp:positionV relativeFrom="page">
                    <wp:posOffset>1072515</wp:posOffset>
                  </wp:positionV>
                  <wp:extent cx="2245995" cy="342900"/>
                  <wp:effectExtent l="0" t="0" r="1905" b="0"/>
                  <wp:wrapTopAndBottom/>
                  <wp:docPr id="402808681" name="图片 40280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96737" name=""/>
                          <pic:cNvPicPr/>
                        </pic:nvPicPr>
                        <pic:blipFill>
                          <a:blip r:embed="rId13"/>
                          <a:stretch>
                            <a:fillRect/>
                          </a:stretch>
                        </pic:blipFill>
                        <pic:spPr>
                          <a:xfrm>
                            <a:off x="0" y="0"/>
                            <a:ext cx="2245995" cy="342900"/>
                          </a:xfrm>
                          <a:prstGeom prst="rect">
                            <a:avLst/>
                          </a:prstGeom>
                        </pic:spPr>
                      </pic:pic>
                    </a:graphicData>
                  </a:graphic>
                  <wp14:sizeRelH relativeFrom="margin">
                    <wp14:pctWidth>0</wp14:pctWidth>
                  </wp14:sizeRelH>
                  <wp14:sizeRelV relativeFrom="margin">
                    <wp14:pctHeight>0</wp14:pctHeight>
                  </wp14:sizeRelV>
                </wp:anchor>
              </w:drawing>
            </w:r>
            <w:r w:rsidR="003B3C1B">
              <w:rPr>
                <w:rFonts w:ascii="宋体" w:eastAsia="宋体" w:hAnsi="宋体" w:cs="宋体" w:hint="eastAsia"/>
                <w:szCs w:val="21"/>
              </w:rPr>
              <w:t xml:space="preserve">        专家组成员签名：</w:t>
            </w:r>
          </w:p>
          <w:p w14:paraId="02E1AE11" w14:textId="602599DF" w:rsidR="003B3C1B" w:rsidRDefault="003B3C1B" w:rsidP="009E120C">
            <w:pPr>
              <w:rPr>
                <w:rFonts w:ascii="宋体" w:eastAsia="宋体" w:hAnsi="宋体" w:cs="宋体" w:hint="eastAsia"/>
                <w:b/>
                <w:bCs/>
                <w:szCs w:val="21"/>
              </w:rPr>
            </w:pPr>
            <w:r>
              <w:rPr>
                <w:rFonts w:ascii="宋体" w:eastAsia="宋体" w:hAnsi="宋体" w:cs="宋体" w:hint="eastAsia"/>
                <w:szCs w:val="21"/>
              </w:rPr>
              <w:t xml:space="preserve">                                             </w:t>
            </w:r>
            <w:r w:rsidR="009E120C">
              <w:rPr>
                <w:rFonts w:ascii="宋体" w:eastAsia="宋体" w:hAnsi="宋体" w:cs="宋体" w:hint="eastAsia"/>
                <w:szCs w:val="21"/>
              </w:rPr>
              <w:t>2023</w:t>
            </w:r>
            <w:r>
              <w:rPr>
                <w:rFonts w:ascii="宋体" w:eastAsia="宋体" w:hAnsi="宋体" w:cs="宋体" w:hint="eastAsia"/>
                <w:szCs w:val="21"/>
              </w:rPr>
              <w:t>年</w:t>
            </w:r>
            <w:r w:rsidR="009E120C">
              <w:rPr>
                <w:rFonts w:ascii="宋体" w:eastAsia="宋体" w:hAnsi="宋体" w:cs="宋体" w:hint="eastAsia"/>
                <w:szCs w:val="21"/>
              </w:rPr>
              <w:t>9</w:t>
            </w:r>
            <w:r>
              <w:rPr>
                <w:rFonts w:ascii="宋体" w:eastAsia="宋体" w:hAnsi="宋体" w:cs="宋体" w:hint="eastAsia"/>
                <w:szCs w:val="21"/>
              </w:rPr>
              <w:t>月</w:t>
            </w:r>
            <w:r w:rsidR="009E120C">
              <w:rPr>
                <w:rFonts w:ascii="宋体" w:eastAsia="宋体" w:hAnsi="宋体" w:cs="宋体" w:hint="eastAsia"/>
                <w:szCs w:val="21"/>
              </w:rPr>
              <w:t>1</w:t>
            </w:r>
            <w:r>
              <w:rPr>
                <w:rFonts w:ascii="宋体" w:eastAsia="宋体" w:hAnsi="宋体" w:cs="宋体" w:hint="eastAsia"/>
                <w:szCs w:val="21"/>
              </w:rPr>
              <w:t>日</w:t>
            </w:r>
          </w:p>
        </w:tc>
      </w:tr>
      <w:tr w:rsidR="003B3C1B" w14:paraId="3DADB3B8" w14:textId="77777777" w:rsidTr="00110392">
        <w:trPr>
          <w:trHeight w:val="2469"/>
          <w:jc w:val="center"/>
        </w:trPr>
        <w:tc>
          <w:tcPr>
            <w:tcW w:w="1301" w:type="dxa"/>
            <w:vMerge/>
            <w:vAlign w:val="center"/>
          </w:tcPr>
          <w:p w14:paraId="64B184DA" w14:textId="77777777" w:rsidR="003B3C1B" w:rsidRDefault="003B3C1B" w:rsidP="00110392">
            <w:pPr>
              <w:pStyle w:val="TableParagraph"/>
              <w:spacing w:before="53"/>
              <w:ind w:left="587"/>
              <w:rPr>
                <w:rFonts w:hint="eastAsia"/>
                <w:b/>
                <w:bCs/>
                <w:sz w:val="21"/>
                <w:szCs w:val="21"/>
                <w:lang w:eastAsia="zh-CN"/>
              </w:rPr>
            </w:pPr>
          </w:p>
        </w:tc>
        <w:tc>
          <w:tcPr>
            <w:tcW w:w="7604" w:type="dxa"/>
            <w:gridSpan w:val="11"/>
          </w:tcPr>
          <w:p w14:paraId="09427EBC" w14:textId="77777777" w:rsidR="003B3C1B" w:rsidRDefault="003B3C1B" w:rsidP="00110392">
            <w:pPr>
              <w:rPr>
                <w:rFonts w:ascii="宋体" w:eastAsia="宋体" w:hAnsi="宋体" w:cs="宋体" w:hint="eastAsia"/>
                <w:szCs w:val="21"/>
              </w:rPr>
            </w:pPr>
            <w:r>
              <w:rPr>
                <w:rFonts w:ascii="宋体" w:eastAsia="宋体" w:hAnsi="宋体" w:cs="宋体" w:hint="eastAsia"/>
                <w:szCs w:val="21"/>
              </w:rPr>
              <w:t>学院教学工作指导小组审议意见：</w:t>
            </w:r>
          </w:p>
          <w:p w14:paraId="5704961D" w14:textId="1F2244FF" w:rsidR="003B3C1B" w:rsidRDefault="006351A6" w:rsidP="00110392">
            <w:pPr>
              <w:rPr>
                <w:rFonts w:ascii="宋体" w:eastAsia="宋体" w:hAnsi="宋体" w:cs="宋体" w:hint="eastAsia"/>
                <w:szCs w:val="21"/>
              </w:rPr>
            </w:pPr>
            <w:r>
              <w:rPr>
                <w:rFonts w:ascii="Times New Roman" w:eastAsia="宋体" w:hAnsi="Times New Roman" w:cs="宋体"/>
                <w:noProof/>
                <w:szCs w:val="21"/>
              </w:rPr>
              <w:drawing>
                <wp:anchor distT="0" distB="0" distL="114300" distR="114300" simplePos="0" relativeHeight="251879424" behindDoc="0" locked="0" layoutInCell="1" allowOverlap="1" wp14:anchorId="56F1EB9B" wp14:editId="2CEA5751">
                  <wp:simplePos x="0" y="0"/>
                  <wp:positionH relativeFrom="page">
                    <wp:posOffset>1489075</wp:posOffset>
                  </wp:positionH>
                  <wp:positionV relativeFrom="page">
                    <wp:posOffset>417830</wp:posOffset>
                  </wp:positionV>
                  <wp:extent cx="758825" cy="406400"/>
                  <wp:effectExtent l="0" t="0" r="3175" b="0"/>
                  <wp:wrapTopAndBottom/>
                  <wp:docPr id="15034248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43063" name="图片 18801430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825" cy="406400"/>
                          </a:xfrm>
                          <a:prstGeom prst="rect">
                            <a:avLst/>
                          </a:prstGeom>
                        </pic:spPr>
                      </pic:pic>
                    </a:graphicData>
                  </a:graphic>
                  <wp14:sizeRelH relativeFrom="margin">
                    <wp14:pctWidth>0</wp14:pctWidth>
                  </wp14:sizeRelH>
                  <wp14:sizeRelV relativeFrom="margin">
                    <wp14:pctHeight>0</wp14:pctHeight>
                  </wp14:sizeRelV>
                </wp:anchor>
              </w:drawing>
            </w:r>
          </w:p>
          <w:p w14:paraId="65FFA9A1" w14:textId="5F3A41DE" w:rsidR="003B3C1B" w:rsidRDefault="003B3C1B" w:rsidP="00110392">
            <w:pPr>
              <w:rPr>
                <w:rFonts w:ascii="宋体" w:eastAsia="宋体" w:hAnsi="宋体" w:cs="宋体" w:hint="eastAsia"/>
                <w:szCs w:val="21"/>
              </w:rPr>
            </w:pPr>
          </w:p>
          <w:p w14:paraId="1C1B7030" w14:textId="66170527" w:rsidR="003B3C1B" w:rsidRDefault="006351A6" w:rsidP="00110392">
            <w:pPr>
              <w:rPr>
                <w:rFonts w:ascii="宋体" w:eastAsia="宋体" w:hAnsi="宋体" w:cs="宋体" w:hint="eastAsia"/>
                <w:szCs w:val="21"/>
              </w:rPr>
            </w:pPr>
            <w:r>
              <w:rPr>
                <w:noProof/>
              </w:rPr>
              <w:drawing>
                <wp:anchor distT="0" distB="0" distL="114300" distR="114300" simplePos="0" relativeHeight="251792384" behindDoc="0" locked="0" layoutInCell="1" allowOverlap="1" wp14:anchorId="5EE6EAFD" wp14:editId="20032E9E">
                  <wp:simplePos x="0" y="0"/>
                  <wp:positionH relativeFrom="page">
                    <wp:posOffset>3750945</wp:posOffset>
                  </wp:positionH>
                  <wp:positionV relativeFrom="page">
                    <wp:posOffset>1369695</wp:posOffset>
                  </wp:positionV>
                  <wp:extent cx="552450" cy="308610"/>
                  <wp:effectExtent l="0" t="0" r="0" b="0"/>
                  <wp:wrapTopAndBottom/>
                  <wp:docPr id="711100727" name="图片 71110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72441" name=""/>
                          <pic:cNvPicPr/>
                        </pic:nvPicPr>
                        <pic:blipFill>
                          <a:blip r:embed="rId15"/>
                          <a:stretch>
                            <a:fillRect/>
                          </a:stretch>
                        </pic:blipFill>
                        <pic:spPr>
                          <a:xfrm>
                            <a:off x="0" y="0"/>
                            <a:ext cx="552450" cy="308610"/>
                          </a:xfrm>
                          <a:prstGeom prst="rect">
                            <a:avLst/>
                          </a:prstGeom>
                        </pic:spPr>
                      </pic:pic>
                    </a:graphicData>
                  </a:graphic>
                  <wp14:sizeRelH relativeFrom="margin">
                    <wp14:pctWidth>0</wp14:pctWidth>
                  </wp14:sizeRelH>
                  <wp14:sizeRelV relativeFrom="margin">
                    <wp14:pctHeight>0</wp14:pctHeight>
                  </wp14:sizeRelV>
                </wp:anchor>
              </w:drawing>
            </w:r>
          </w:p>
          <w:p w14:paraId="63ABAE16" w14:textId="204DDCA9" w:rsidR="003B3C1B" w:rsidRDefault="003B3C1B" w:rsidP="00110392">
            <w:pPr>
              <w:rPr>
                <w:rFonts w:ascii="宋体" w:eastAsia="宋体" w:hAnsi="宋体" w:cs="宋体" w:hint="eastAsia"/>
                <w:szCs w:val="21"/>
              </w:rPr>
            </w:pPr>
            <w:r>
              <w:rPr>
                <w:rFonts w:ascii="宋体" w:eastAsia="宋体" w:hAnsi="宋体" w:cs="宋体" w:hint="eastAsia"/>
                <w:szCs w:val="21"/>
              </w:rPr>
              <w:t xml:space="preserve">                                 教学工作指导小组组长：</w:t>
            </w:r>
          </w:p>
          <w:p w14:paraId="4C427B3A" w14:textId="35CCD593" w:rsidR="003B3C1B" w:rsidRDefault="003B3C1B" w:rsidP="00110392">
            <w:pPr>
              <w:rPr>
                <w:rFonts w:ascii="宋体" w:eastAsia="宋体" w:hAnsi="宋体" w:cs="宋体" w:hint="eastAsia"/>
                <w:szCs w:val="21"/>
              </w:rPr>
            </w:pPr>
          </w:p>
          <w:p w14:paraId="2D7E35DD" w14:textId="5FC7E3D0" w:rsidR="003B3C1B" w:rsidRDefault="003B3C1B" w:rsidP="00110392">
            <w:pPr>
              <w:rPr>
                <w:rFonts w:ascii="宋体" w:eastAsia="宋体" w:hAnsi="宋体" w:cs="宋体" w:hint="eastAsia"/>
                <w:szCs w:val="21"/>
              </w:rPr>
            </w:pPr>
            <w:r>
              <w:rPr>
                <w:rFonts w:ascii="宋体" w:eastAsia="宋体" w:hAnsi="宋体" w:cs="宋体" w:hint="eastAsia"/>
                <w:szCs w:val="21"/>
              </w:rPr>
              <w:t xml:space="preserve">                                                  </w:t>
            </w:r>
            <w:r w:rsidR="008C0D9D">
              <w:rPr>
                <w:rFonts w:ascii="宋体" w:eastAsia="宋体" w:hAnsi="宋体" w:cs="宋体" w:hint="eastAsia"/>
                <w:szCs w:val="21"/>
              </w:rPr>
              <w:t>2023</w:t>
            </w:r>
            <w:r>
              <w:rPr>
                <w:rFonts w:ascii="宋体" w:eastAsia="宋体" w:hAnsi="宋体" w:cs="宋体" w:hint="eastAsia"/>
                <w:szCs w:val="21"/>
              </w:rPr>
              <w:t>年</w:t>
            </w:r>
            <w:r w:rsidR="008C0D9D">
              <w:rPr>
                <w:rFonts w:ascii="宋体" w:eastAsia="宋体" w:hAnsi="宋体" w:cs="宋体" w:hint="eastAsia"/>
                <w:szCs w:val="21"/>
              </w:rPr>
              <w:t>9</w:t>
            </w:r>
            <w:r>
              <w:rPr>
                <w:rFonts w:ascii="宋体" w:eastAsia="宋体" w:hAnsi="宋体" w:cs="宋体" w:hint="eastAsia"/>
                <w:szCs w:val="21"/>
              </w:rPr>
              <w:t>月</w:t>
            </w:r>
            <w:r w:rsidR="008C0D9D">
              <w:rPr>
                <w:rFonts w:ascii="宋体" w:eastAsia="宋体" w:hAnsi="宋体" w:cs="宋体" w:hint="eastAsia"/>
                <w:szCs w:val="21"/>
              </w:rPr>
              <w:t>1</w:t>
            </w:r>
            <w:r>
              <w:rPr>
                <w:rFonts w:ascii="宋体" w:eastAsia="宋体" w:hAnsi="宋体" w:cs="宋体" w:hint="eastAsia"/>
                <w:szCs w:val="21"/>
              </w:rPr>
              <w:t>日</w:t>
            </w:r>
          </w:p>
          <w:p w14:paraId="5DE5384C" w14:textId="77777777" w:rsidR="003B3C1B" w:rsidRDefault="003B3C1B" w:rsidP="00110392">
            <w:pPr>
              <w:rPr>
                <w:rFonts w:ascii="宋体" w:eastAsia="宋体" w:hAnsi="宋体" w:cs="宋体" w:hint="eastAsia"/>
                <w:b/>
                <w:bCs/>
                <w:szCs w:val="21"/>
              </w:rPr>
            </w:pPr>
          </w:p>
        </w:tc>
      </w:tr>
    </w:tbl>
    <w:p w14:paraId="4BD47A33" w14:textId="77777777" w:rsidR="003B3C1B" w:rsidRDefault="003B3C1B" w:rsidP="003B3C1B">
      <w:pPr>
        <w:rPr>
          <w:rFonts w:hint="eastAsia"/>
        </w:rPr>
      </w:pPr>
    </w:p>
    <w:p w14:paraId="4F27F6B8" w14:textId="77777777" w:rsidR="003B3C1B" w:rsidRDefault="003B3C1B">
      <w:pPr>
        <w:rPr>
          <w:rFonts w:ascii="宋体" w:eastAsia="宋体" w:hAnsi="宋体" w:hint="eastAsia"/>
          <w:sz w:val="24"/>
          <w:szCs w:val="24"/>
        </w:rPr>
      </w:pPr>
    </w:p>
    <w:p w14:paraId="2CA278C5" w14:textId="77777777" w:rsidR="003B3C1B" w:rsidRDefault="003B3C1B">
      <w:pPr>
        <w:rPr>
          <w:rFonts w:ascii="宋体" w:eastAsia="宋体" w:hAnsi="宋体" w:hint="eastAsia"/>
          <w:sz w:val="24"/>
          <w:szCs w:val="24"/>
        </w:rPr>
      </w:pPr>
    </w:p>
    <w:p w14:paraId="456D945F" w14:textId="77777777" w:rsidR="003B3C1B" w:rsidRDefault="003B3C1B">
      <w:pPr>
        <w:rPr>
          <w:rFonts w:ascii="宋体" w:eastAsia="宋体" w:hAnsi="宋体" w:hint="eastAsia"/>
          <w:sz w:val="24"/>
          <w:szCs w:val="24"/>
        </w:rPr>
      </w:pPr>
    </w:p>
    <w:p w14:paraId="511D625D" w14:textId="77777777" w:rsidR="003B3C1B" w:rsidRDefault="003B3C1B">
      <w:pPr>
        <w:rPr>
          <w:rFonts w:ascii="宋体" w:eastAsia="宋体" w:hAnsi="宋体" w:hint="eastAsia"/>
          <w:sz w:val="24"/>
          <w:szCs w:val="24"/>
        </w:rPr>
      </w:pPr>
    </w:p>
    <w:p w14:paraId="6D837E66" w14:textId="77777777" w:rsidR="003B3C1B" w:rsidRDefault="003B3C1B">
      <w:pPr>
        <w:rPr>
          <w:rFonts w:ascii="宋体" w:eastAsia="宋体" w:hAnsi="宋体" w:hint="eastAsia"/>
          <w:sz w:val="24"/>
          <w:szCs w:val="24"/>
        </w:rPr>
      </w:pPr>
    </w:p>
    <w:p w14:paraId="4DD32095" w14:textId="77777777" w:rsidR="00D40DF9" w:rsidRDefault="00D40DF9">
      <w:pPr>
        <w:rPr>
          <w:rFonts w:ascii="宋体" w:eastAsia="宋体" w:hAnsi="宋体" w:hint="eastAsia"/>
          <w:sz w:val="24"/>
          <w:szCs w:val="24"/>
        </w:rPr>
      </w:pPr>
    </w:p>
    <w:p w14:paraId="7AB254B1" w14:textId="77777777" w:rsidR="00D40DF9" w:rsidRDefault="00D40DF9">
      <w:pPr>
        <w:rPr>
          <w:rFonts w:ascii="宋体" w:eastAsia="宋体" w:hAnsi="宋体" w:hint="eastAsia"/>
          <w:sz w:val="24"/>
          <w:szCs w:val="24"/>
        </w:rPr>
      </w:pPr>
    </w:p>
    <w:p w14:paraId="7D73CA8B" w14:textId="77777777" w:rsidR="00D40DF9" w:rsidRPr="00D40DF9" w:rsidRDefault="00D40DF9">
      <w:pPr>
        <w:rPr>
          <w:rFonts w:ascii="宋体" w:eastAsia="宋体" w:hAnsi="宋体" w:hint="eastAsia"/>
          <w:sz w:val="24"/>
          <w:szCs w:val="24"/>
        </w:rPr>
      </w:pPr>
    </w:p>
    <w:p w14:paraId="0A8DA887" w14:textId="77777777" w:rsidR="00D40DF9" w:rsidRPr="00D40DF9" w:rsidRDefault="00D40DF9">
      <w:pPr>
        <w:rPr>
          <w:rFonts w:ascii="宋体" w:eastAsia="宋体" w:hAnsi="宋体" w:hint="eastAsia"/>
          <w:sz w:val="24"/>
          <w:szCs w:val="24"/>
        </w:rPr>
      </w:pPr>
    </w:p>
    <w:p w14:paraId="124F9F9A" w14:textId="77777777" w:rsidR="00D40DF9" w:rsidRDefault="00D40DF9">
      <w:pPr>
        <w:rPr>
          <w:rFonts w:ascii="宋体" w:eastAsia="宋体" w:hAnsi="宋体" w:hint="eastAsia"/>
          <w:sz w:val="24"/>
          <w:szCs w:val="24"/>
        </w:rPr>
      </w:pPr>
    </w:p>
    <w:p w14:paraId="427BE138" w14:textId="77777777" w:rsidR="00C01B92" w:rsidRDefault="00C01B92">
      <w:pPr>
        <w:rPr>
          <w:rFonts w:ascii="宋体" w:eastAsia="宋体" w:hAnsi="宋体" w:hint="eastAsia"/>
          <w:sz w:val="24"/>
          <w:szCs w:val="24"/>
        </w:rPr>
      </w:pPr>
    </w:p>
    <w:p w14:paraId="2190BE0A" w14:textId="77777777" w:rsidR="00C01B92" w:rsidRDefault="00C01B92">
      <w:pPr>
        <w:rPr>
          <w:rFonts w:ascii="宋体" w:eastAsia="宋体" w:hAnsi="宋体" w:hint="eastAsia"/>
          <w:sz w:val="24"/>
          <w:szCs w:val="24"/>
        </w:rPr>
      </w:pPr>
    </w:p>
    <w:p w14:paraId="2A730DD0" w14:textId="77777777" w:rsidR="00124DAB" w:rsidRDefault="00124DAB">
      <w:pPr>
        <w:rPr>
          <w:rFonts w:ascii="宋体" w:eastAsia="宋体" w:hAnsi="宋体" w:hint="eastAsia"/>
          <w:sz w:val="24"/>
          <w:szCs w:val="24"/>
        </w:rPr>
      </w:pPr>
    </w:p>
    <w:p w14:paraId="7B2802B0" w14:textId="77777777" w:rsidR="00124DAB" w:rsidRDefault="00124DAB">
      <w:pPr>
        <w:rPr>
          <w:rFonts w:ascii="宋体" w:eastAsia="宋体" w:hAnsi="宋体" w:hint="eastAsia"/>
          <w:sz w:val="24"/>
          <w:szCs w:val="24"/>
        </w:rPr>
      </w:pPr>
    </w:p>
    <w:p w14:paraId="0C721296" w14:textId="77777777" w:rsidR="00124DAB" w:rsidRDefault="00124DAB">
      <w:pPr>
        <w:rPr>
          <w:rFonts w:ascii="宋体" w:eastAsia="宋体" w:hAnsi="宋体" w:hint="eastAsia"/>
          <w:sz w:val="24"/>
          <w:szCs w:val="24"/>
        </w:rPr>
      </w:pPr>
    </w:p>
    <w:p w14:paraId="18BE2B13" w14:textId="77777777" w:rsidR="00124DAB" w:rsidRDefault="00124DAB">
      <w:pPr>
        <w:rPr>
          <w:rFonts w:ascii="宋体" w:eastAsia="宋体" w:hAnsi="宋体" w:hint="eastAsia"/>
          <w:sz w:val="24"/>
          <w:szCs w:val="24"/>
        </w:rPr>
      </w:pPr>
    </w:p>
    <w:p w14:paraId="25C0639D" w14:textId="77777777" w:rsidR="00124DAB" w:rsidRDefault="00124DAB">
      <w:pPr>
        <w:rPr>
          <w:rFonts w:ascii="宋体" w:eastAsia="宋体" w:hAnsi="宋体" w:hint="eastAsia"/>
          <w:sz w:val="24"/>
          <w:szCs w:val="24"/>
        </w:rPr>
      </w:pPr>
    </w:p>
    <w:p w14:paraId="624C5D49" w14:textId="77777777" w:rsidR="00124DAB" w:rsidRDefault="00124DAB">
      <w:pPr>
        <w:rPr>
          <w:rFonts w:ascii="宋体" w:eastAsia="宋体" w:hAnsi="宋体" w:hint="eastAsia"/>
          <w:sz w:val="24"/>
          <w:szCs w:val="24"/>
        </w:rPr>
      </w:pPr>
    </w:p>
    <w:p w14:paraId="6F52BFD2" w14:textId="77777777" w:rsidR="00124DAB" w:rsidRDefault="00124DAB">
      <w:pPr>
        <w:rPr>
          <w:rFonts w:ascii="宋体" w:eastAsia="宋体" w:hAnsi="宋体" w:hint="eastAsia"/>
          <w:sz w:val="24"/>
          <w:szCs w:val="24"/>
        </w:rPr>
      </w:pPr>
    </w:p>
    <w:p w14:paraId="11520248" w14:textId="77777777" w:rsidR="00124DAB" w:rsidRDefault="00124DAB">
      <w:pPr>
        <w:rPr>
          <w:rFonts w:ascii="宋体" w:eastAsia="宋体" w:hAnsi="宋体" w:hint="eastAsia"/>
          <w:sz w:val="24"/>
          <w:szCs w:val="24"/>
        </w:rPr>
      </w:pPr>
    </w:p>
    <w:p w14:paraId="15F3072B" w14:textId="77777777" w:rsidR="00124DAB" w:rsidRDefault="00124DAB">
      <w:pPr>
        <w:rPr>
          <w:rFonts w:ascii="宋体" w:eastAsia="宋体" w:hAnsi="宋体" w:hint="eastAsia"/>
          <w:sz w:val="24"/>
          <w:szCs w:val="24"/>
        </w:rPr>
      </w:pPr>
    </w:p>
    <w:p w14:paraId="072C1104" w14:textId="77777777" w:rsidR="00C01B92" w:rsidRDefault="00C01B92">
      <w:pPr>
        <w:rPr>
          <w:rFonts w:ascii="宋体" w:eastAsia="宋体" w:hAnsi="宋体" w:hint="eastAsia"/>
          <w:sz w:val="24"/>
          <w:szCs w:val="24"/>
        </w:rPr>
      </w:pPr>
    </w:p>
    <w:p w14:paraId="40E3B799" w14:textId="77777777" w:rsidR="00C01B92" w:rsidRDefault="00C01B92">
      <w:pPr>
        <w:rPr>
          <w:rFonts w:ascii="宋体" w:eastAsia="宋体" w:hAnsi="宋体" w:hint="eastAsia"/>
          <w:sz w:val="24"/>
          <w:szCs w:val="24"/>
        </w:rPr>
      </w:pPr>
    </w:p>
    <w:p w14:paraId="2CB7CCE6" w14:textId="3967AB68" w:rsidR="00681B66" w:rsidRPr="00681B66" w:rsidRDefault="0052211A" w:rsidP="006853C8">
      <w:pPr>
        <w:pStyle w:val="2"/>
        <w:jc w:val="left"/>
        <w:rPr>
          <w:rFonts w:ascii="宋体" w:eastAsia="宋体" w:hAnsi="宋体" w:hint="eastAsia"/>
          <w:sz w:val="28"/>
          <w:szCs w:val="28"/>
        </w:rPr>
      </w:pPr>
      <w:bookmarkStart w:id="75" w:name="_Toc127545827"/>
      <w:bookmarkStart w:id="76" w:name="_Toc161142961"/>
      <w:bookmarkStart w:id="77" w:name="_Toc177033344"/>
      <w:r>
        <w:rPr>
          <w:rFonts w:ascii="宋体" w:eastAsia="宋体" w:hAnsi="宋体" w:hint="eastAsia"/>
          <w:sz w:val="28"/>
          <w:szCs w:val="28"/>
        </w:rPr>
        <w:lastRenderedPageBreak/>
        <w:t>3</w:t>
      </w:r>
      <w:r w:rsidR="006853C8" w:rsidRPr="00681B66">
        <w:rPr>
          <w:rFonts w:ascii="宋体" w:eastAsia="宋体" w:hAnsi="宋体" w:hint="eastAsia"/>
          <w:sz w:val="28"/>
          <w:szCs w:val="28"/>
        </w:rPr>
        <w:t>.学年设计</w:t>
      </w:r>
      <w:bookmarkEnd w:id="75"/>
      <w:bookmarkEnd w:id="76"/>
      <w:bookmarkEnd w:id="77"/>
    </w:p>
    <w:p w14:paraId="223C5C63" w14:textId="77777777" w:rsidR="00681B66" w:rsidRPr="00681B66" w:rsidRDefault="00681B66" w:rsidP="006853C8">
      <w:pPr>
        <w:spacing w:afterLines="50" w:after="156"/>
        <w:jc w:val="center"/>
        <w:rPr>
          <w:rFonts w:ascii="宋体" w:eastAsia="宋体" w:hAnsi="宋体" w:cs="宋体" w:hint="eastAsia"/>
          <w:b/>
          <w:bCs/>
          <w:sz w:val="36"/>
          <w:szCs w:val="36"/>
        </w:rPr>
      </w:pPr>
      <w:r w:rsidRPr="00681B66">
        <w:rPr>
          <w:rFonts w:ascii="宋体" w:eastAsia="宋体" w:hAnsi="宋体" w:cs="宋体" w:hint="eastAsia"/>
          <w:b/>
          <w:bCs/>
          <w:sz w:val="36"/>
          <w:szCs w:val="36"/>
        </w:rPr>
        <w:t>三明学院电子商务专业实习、综合实践、</w:t>
      </w:r>
    </w:p>
    <w:p w14:paraId="00B10AB9" w14:textId="77777777" w:rsidR="00681B66" w:rsidRPr="00681B66" w:rsidRDefault="00681B66" w:rsidP="006853C8">
      <w:pPr>
        <w:spacing w:afterLines="50" w:after="156"/>
        <w:jc w:val="center"/>
        <w:rPr>
          <w:rFonts w:ascii="宋体" w:eastAsia="宋体" w:hAnsi="宋体" w:cs="宋体" w:hint="eastAsia"/>
          <w:b/>
          <w:bCs/>
          <w:sz w:val="36"/>
          <w:szCs w:val="36"/>
        </w:rPr>
      </w:pPr>
      <w:r w:rsidRPr="00681B66">
        <w:rPr>
          <w:rFonts w:ascii="宋体" w:eastAsia="宋体" w:hAnsi="宋体" w:cs="宋体" w:hint="eastAsia"/>
          <w:b/>
          <w:bCs/>
          <w:sz w:val="36"/>
          <w:szCs w:val="36"/>
        </w:rPr>
        <w:t>毕业（生产）实习教学大纲</w:t>
      </w: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2"/>
        <w:gridCol w:w="569"/>
        <w:gridCol w:w="749"/>
        <w:gridCol w:w="871"/>
        <w:gridCol w:w="1301"/>
        <w:gridCol w:w="106"/>
        <w:gridCol w:w="159"/>
        <w:gridCol w:w="1224"/>
        <w:gridCol w:w="1559"/>
        <w:gridCol w:w="1070"/>
      </w:tblGrid>
      <w:tr w:rsidR="00681B66" w:rsidRPr="00681B66" w14:paraId="69E6E24D" w14:textId="77777777" w:rsidTr="00681B66">
        <w:trPr>
          <w:trHeight w:val="55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22F51CFF"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课程名称</w:t>
            </w:r>
          </w:p>
        </w:tc>
        <w:tc>
          <w:tcPr>
            <w:tcW w:w="3754" w:type="dxa"/>
            <w:gridSpan w:val="6"/>
            <w:tcBorders>
              <w:top w:val="single" w:sz="4" w:space="0" w:color="000000"/>
              <w:left w:val="single" w:sz="4" w:space="0" w:color="000000"/>
              <w:bottom w:val="single" w:sz="4" w:space="0" w:color="000000"/>
              <w:right w:val="single" w:sz="4" w:space="0" w:color="000000"/>
            </w:tcBorders>
            <w:vAlign w:val="center"/>
            <w:hideMark/>
          </w:tcPr>
          <w:p w14:paraId="3066288C"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Cs/>
                <w:sz w:val="24"/>
                <w:szCs w:val="24"/>
              </w:rPr>
              <w:t>学年设计</w:t>
            </w:r>
          </w:p>
        </w:tc>
        <w:tc>
          <w:tcPr>
            <w:tcW w:w="1223" w:type="dxa"/>
            <w:tcBorders>
              <w:top w:val="single" w:sz="4" w:space="0" w:color="000000"/>
              <w:left w:val="single" w:sz="4" w:space="0" w:color="000000"/>
              <w:bottom w:val="single" w:sz="4" w:space="0" w:color="000000"/>
              <w:right w:val="single" w:sz="4" w:space="0" w:color="000000"/>
            </w:tcBorders>
            <w:vAlign w:val="center"/>
            <w:hideMark/>
          </w:tcPr>
          <w:p w14:paraId="5A2E53E5"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课程代码</w:t>
            </w:r>
          </w:p>
        </w:tc>
        <w:tc>
          <w:tcPr>
            <w:tcW w:w="2627" w:type="dxa"/>
            <w:gridSpan w:val="2"/>
            <w:tcBorders>
              <w:top w:val="single" w:sz="4" w:space="0" w:color="000000"/>
              <w:left w:val="single" w:sz="4" w:space="0" w:color="000000"/>
              <w:bottom w:val="single" w:sz="4" w:space="0" w:color="000000"/>
              <w:right w:val="single" w:sz="4" w:space="0" w:color="000000"/>
            </w:tcBorders>
            <w:hideMark/>
          </w:tcPr>
          <w:p w14:paraId="3E554FE5"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2513610064</w:t>
            </w:r>
          </w:p>
        </w:tc>
      </w:tr>
      <w:tr w:rsidR="00681B66" w:rsidRPr="00681B66" w14:paraId="398BFFE8" w14:textId="77777777" w:rsidTr="00681B66">
        <w:trPr>
          <w:trHeight w:val="41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59848335"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课程类型</w:t>
            </w:r>
          </w:p>
        </w:tc>
        <w:tc>
          <w:tcPr>
            <w:tcW w:w="3754" w:type="dxa"/>
            <w:gridSpan w:val="6"/>
            <w:tcBorders>
              <w:top w:val="single" w:sz="4" w:space="0" w:color="000000"/>
              <w:left w:val="single" w:sz="4" w:space="0" w:color="000000"/>
              <w:bottom w:val="single" w:sz="4" w:space="0" w:color="000000"/>
              <w:right w:val="single" w:sz="4" w:space="0" w:color="000000"/>
            </w:tcBorders>
            <w:hideMark/>
          </w:tcPr>
          <w:p w14:paraId="4BAA5CEC" w14:textId="77777777" w:rsidR="00681B66" w:rsidRPr="00681B66" w:rsidRDefault="00681B66" w:rsidP="00681B66">
            <w:pPr>
              <w:numPr>
                <w:ilvl w:val="0"/>
                <w:numId w:val="12"/>
              </w:numPr>
              <w:rPr>
                <w:rFonts w:ascii="宋体" w:eastAsia="宋体" w:hAnsi="宋体" w:hint="eastAsia"/>
                <w:sz w:val="24"/>
                <w:szCs w:val="24"/>
              </w:rPr>
            </w:pPr>
            <w:proofErr w:type="gramStart"/>
            <w:r w:rsidRPr="00681B66">
              <w:rPr>
                <w:rFonts w:ascii="宋体" w:eastAsia="宋体" w:hAnsi="宋体" w:hint="eastAsia"/>
                <w:sz w:val="24"/>
                <w:szCs w:val="24"/>
              </w:rPr>
              <w:t>通识课</w:t>
            </w:r>
            <w:proofErr w:type="gramEnd"/>
            <w:r w:rsidRPr="00681B66">
              <w:rPr>
                <w:rFonts w:ascii="宋体" w:eastAsia="宋体" w:hAnsi="宋体" w:hint="eastAsia"/>
                <w:sz w:val="24"/>
                <w:szCs w:val="24"/>
              </w:rPr>
              <w:t></w:t>
            </w:r>
            <w:r w:rsidRPr="00681B66">
              <w:rPr>
                <w:rFonts w:ascii="宋体" w:eastAsia="宋体" w:hAnsi="宋体"/>
                <w:sz w:val="24"/>
                <w:szCs w:val="24"/>
              </w:rPr>
              <w:t>£</w:t>
            </w:r>
            <w:r w:rsidRPr="00681B66">
              <w:rPr>
                <w:rFonts w:ascii="宋体" w:eastAsia="宋体" w:hAnsi="宋体" w:hint="eastAsia"/>
                <w:sz w:val="24"/>
                <w:szCs w:val="24"/>
              </w:rPr>
              <w:t>学科平台和专业核心课</w:t>
            </w:r>
            <w:r w:rsidRPr="00681B66">
              <w:rPr>
                <w:rFonts w:ascii="宋体" w:eastAsia="宋体" w:hAnsi="宋体" w:hint="eastAsia"/>
                <w:sz w:val="24"/>
                <w:szCs w:val="24"/>
              </w:rPr>
              <w:t></w:t>
            </w:r>
          </w:p>
          <w:p w14:paraId="61BBAD50" w14:textId="77777777" w:rsidR="00681B66" w:rsidRPr="00681B66" w:rsidRDefault="00681B66" w:rsidP="00681B66">
            <w:pPr>
              <w:numPr>
                <w:ilvl w:val="0"/>
                <w:numId w:val="12"/>
              </w:numPr>
              <w:rPr>
                <w:rFonts w:ascii="宋体" w:eastAsia="宋体" w:hAnsi="宋体" w:hint="eastAsia"/>
                <w:sz w:val="24"/>
                <w:szCs w:val="24"/>
              </w:rPr>
            </w:pPr>
            <w:r w:rsidRPr="00681B66">
              <w:rPr>
                <w:rFonts w:ascii="宋体" w:eastAsia="宋体" w:hAnsi="宋体" w:hint="eastAsia"/>
                <w:sz w:val="24"/>
                <w:szCs w:val="24"/>
              </w:rPr>
              <w:t>专业方向</w:t>
            </w:r>
            <w:r w:rsidRPr="00681B66">
              <w:rPr>
                <w:rFonts w:ascii="宋体" w:eastAsia="宋体" w:hAnsi="宋体" w:hint="eastAsia"/>
                <w:sz w:val="24"/>
                <w:szCs w:val="24"/>
              </w:rPr>
              <w:t xml:space="preserve"> </w:t>
            </w:r>
            <w:r w:rsidRPr="00681B66">
              <w:rPr>
                <w:rFonts w:ascii="宋体" w:eastAsia="宋体" w:hAnsi="宋体"/>
                <w:sz w:val="24"/>
                <w:szCs w:val="24"/>
              </w:rPr>
              <w:t>£</w:t>
            </w:r>
            <w:r w:rsidRPr="00681B66">
              <w:rPr>
                <w:rFonts w:ascii="宋体" w:eastAsia="宋体" w:hAnsi="宋体" w:hint="eastAsia"/>
                <w:sz w:val="24"/>
                <w:szCs w:val="24"/>
              </w:rPr>
              <w:t xml:space="preserve">专业任选   </w:t>
            </w:r>
            <w:r w:rsidRPr="00681B66">
              <w:rPr>
                <w:rFonts w:ascii="宋体" w:eastAsia="宋体" w:hAnsi="宋体"/>
                <w:sz w:val="24"/>
                <w:szCs w:val="24"/>
              </w:rPr>
              <w:t>√£</w:t>
            </w:r>
            <w:r w:rsidRPr="00681B66">
              <w:rPr>
                <w:rFonts w:ascii="宋体" w:eastAsia="宋体" w:hAnsi="宋体" w:hint="eastAsia"/>
                <w:sz w:val="24"/>
                <w:szCs w:val="24"/>
              </w:rPr>
              <w:t>其他</w:t>
            </w:r>
          </w:p>
        </w:tc>
        <w:tc>
          <w:tcPr>
            <w:tcW w:w="1223" w:type="dxa"/>
            <w:tcBorders>
              <w:top w:val="single" w:sz="4" w:space="0" w:color="000000"/>
              <w:left w:val="single" w:sz="4" w:space="0" w:color="000000"/>
              <w:bottom w:val="single" w:sz="4" w:space="0" w:color="000000"/>
              <w:right w:val="single" w:sz="4" w:space="0" w:color="000000"/>
            </w:tcBorders>
            <w:vAlign w:val="center"/>
            <w:hideMark/>
          </w:tcPr>
          <w:p w14:paraId="77F4BF42"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授课教师</w:t>
            </w:r>
          </w:p>
        </w:tc>
        <w:tc>
          <w:tcPr>
            <w:tcW w:w="2627" w:type="dxa"/>
            <w:gridSpan w:val="2"/>
            <w:tcBorders>
              <w:top w:val="single" w:sz="4" w:space="0" w:color="000000"/>
              <w:left w:val="single" w:sz="4" w:space="0" w:color="000000"/>
              <w:bottom w:val="single" w:sz="4" w:space="0" w:color="000000"/>
              <w:right w:val="single" w:sz="4" w:space="0" w:color="000000"/>
            </w:tcBorders>
            <w:hideMark/>
          </w:tcPr>
          <w:p w14:paraId="035A4815"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郑庆伟</w:t>
            </w:r>
          </w:p>
        </w:tc>
      </w:tr>
      <w:tr w:rsidR="00681B66" w:rsidRPr="00681B66" w14:paraId="09BEA080" w14:textId="77777777" w:rsidTr="00681B66">
        <w:trPr>
          <w:trHeight w:val="568"/>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4AE53C8D"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修读方式</w:t>
            </w:r>
          </w:p>
        </w:tc>
        <w:tc>
          <w:tcPr>
            <w:tcW w:w="3754" w:type="dxa"/>
            <w:gridSpan w:val="6"/>
            <w:tcBorders>
              <w:top w:val="single" w:sz="4" w:space="0" w:color="000000"/>
              <w:left w:val="single" w:sz="4" w:space="0" w:color="000000"/>
              <w:bottom w:val="single" w:sz="4" w:space="0" w:color="000000"/>
              <w:right w:val="single" w:sz="4" w:space="0" w:color="000000"/>
            </w:tcBorders>
            <w:vAlign w:val="center"/>
            <w:hideMark/>
          </w:tcPr>
          <w:p w14:paraId="5750BBD2"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sym w:font="Wingdings 2" w:char="F052"/>
            </w:r>
            <w:r w:rsidRPr="00681B66">
              <w:rPr>
                <w:rFonts w:ascii="宋体" w:eastAsia="宋体" w:hAnsi="宋体" w:hint="eastAsia"/>
                <w:sz w:val="24"/>
                <w:szCs w:val="24"/>
              </w:rPr>
              <w:t xml:space="preserve">必修        </w:t>
            </w:r>
            <w:r w:rsidRPr="00681B66">
              <w:rPr>
                <w:rFonts w:ascii="宋体" w:eastAsia="宋体" w:hAnsi="宋体"/>
                <w:sz w:val="24"/>
                <w:szCs w:val="24"/>
              </w:rPr>
              <w:t>£</w:t>
            </w:r>
            <w:r w:rsidRPr="00681B66">
              <w:rPr>
                <w:rFonts w:ascii="宋体" w:eastAsia="宋体" w:hAnsi="宋体" w:hint="eastAsia"/>
                <w:sz w:val="24"/>
                <w:szCs w:val="24"/>
              </w:rPr>
              <w:t xml:space="preserve">选修    </w:t>
            </w:r>
          </w:p>
        </w:tc>
        <w:tc>
          <w:tcPr>
            <w:tcW w:w="1223" w:type="dxa"/>
            <w:tcBorders>
              <w:top w:val="single" w:sz="4" w:space="0" w:color="000000"/>
              <w:left w:val="single" w:sz="4" w:space="0" w:color="000000"/>
              <w:bottom w:val="single" w:sz="4" w:space="0" w:color="000000"/>
              <w:right w:val="single" w:sz="4" w:space="0" w:color="000000"/>
            </w:tcBorders>
            <w:vAlign w:val="center"/>
            <w:hideMark/>
          </w:tcPr>
          <w:p w14:paraId="4F4255E2"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学    分</w:t>
            </w:r>
          </w:p>
        </w:tc>
        <w:tc>
          <w:tcPr>
            <w:tcW w:w="2627" w:type="dxa"/>
            <w:gridSpan w:val="2"/>
            <w:tcBorders>
              <w:top w:val="single" w:sz="4" w:space="0" w:color="000000"/>
              <w:left w:val="single" w:sz="4" w:space="0" w:color="000000"/>
              <w:bottom w:val="single" w:sz="4" w:space="0" w:color="000000"/>
              <w:right w:val="single" w:sz="4" w:space="0" w:color="000000"/>
            </w:tcBorders>
            <w:vAlign w:val="center"/>
            <w:hideMark/>
          </w:tcPr>
          <w:p w14:paraId="3EE59CD6"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1</w:t>
            </w:r>
          </w:p>
        </w:tc>
      </w:tr>
      <w:tr w:rsidR="00681B66" w:rsidRPr="00681B66" w14:paraId="066F49AF" w14:textId="77777777" w:rsidTr="00681B66">
        <w:trPr>
          <w:trHeight w:val="592"/>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71201169"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开课学期</w:t>
            </w:r>
          </w:p>
        </w:tc>
        <w:tc>
          <w:tcPr>
            <w:tcW w:w="1318" w:type="dxa"/>
            <w:gridSpan w:val="2"/>
            <w:tcBorders>
              <w:top w:val="single" w:sz="4" w:space="0" w:color="000000"/>
              <w:left w:val="single" w:sz="4" w:space="0" w:color="000000"/>
              <w:bottom w:val="single" w:sz="4" w:space="0" w:color="000000"/>
              <w:right w:val="single" w:sz="4" w:space="0" w:color="000000"/>
            </w:tcBorders>
            <w:vAlign w:val="center"/>
            <w:hideMark/>
          </w:tcPr>
          <w:p w14:paraId="7648CAD9"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6</w:t>
            </w:r>
          </w:p>
        </w:tc>
        <w:tc>
          <w:tcPr>
            <w:tcW w:w="871" w:type="dxa"/>
            <w:tcBorders>
              <w:top w:val="single" w:sz="4" w:space="0" w:color="000000"/>
              <w:left w:val="single" w:sz="4" w:space="0" w:color="000000"/>
              <w:bottom w:val="single" w:sz="4" w:space="0" w:color="000000"/>
              <w:right w:val="single" w:sz="4" w:space="0" w:color="000000"/>
            </w:tcBorders>
            <w:vAlign w:val="center"/>
            <w:hideMark/>
          </w:tcPr>
          <w:p w14:paraId="619AE1A3"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总周数</w:t>
            </w:r>
          </w:p>
        </w:tc>
        <w:tc>
          <w:tcPr>
            <w:tcW w:w="1565" w:type="dxa"/>
            <w:gridSpan w:val="3"/>
            <w:tcBorders>
              <w:top w:val="single" w:sz="4" w:space="0" w:color="000000"/>
              <w:left w:val="single" w:sz="4" w:space="0" w:color="000000"/>
              <w:bottom w:val="single" w:sz="4" w:space="0" w:color="000000"/>
              <w:right w:val="single" w:sz="4" w:space="0" w:color="000000"/>
            </w:tcBorders>
            <w:vAlign w:val="center"/>
            <w:hideMark/>
          </w:tcPr>
          <w:p w14:paraId="0DCF1F55"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1</w:t>
            </w:r>
          </w:p>
        </w:tc>
        <w:tc>
          <w:tcPr>
            <w:tcW w:w="1223" w:type="dxa"/>
            <w:tcBorders>
              <w:top w:val="single" w:sz="4" w:space="0" w:color="000000"/>
              <w:left w:val="single" w:sz="4" w:space="0" w:color="000000"/>
              <w:bottom w:val="single" w:sz="4" w:space="0" w:color="000000"/>
              <w:right w:val="single" w:sz="4" w:space="0" w:color="000000"/>
            </w:tcBorders>
            <w:vAlign w:val="center"/>
            <w:hideMark/>
          </w:tcPr>
          <w:p w14:paraId="5DF1AFAF"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总学时</w:t>
            </w:r>
          </w:p>
        </w:tc>
        <w:tc>
          <w:tcPr>
            <w:tcW w:w="2627" w:type="dxa"/>
            <w:gridSpan w:val="2"/>
            <w:tcBorders>
              <w:top w:val="single" w:sz="4" w:space="0" w:color="000000"/>
              <w:left w:val="single" w:sz="4" w:space="0" w:color="000000"/>
              <w:bottom w:val="single" w:sz="4" w:space="0" w:color="000000"/>
              <w:right w:val="single" w:sz="4" w:space="0" w:color="000000"/>
            </w:tcBorders>
            <w:vAlign w:val="center"/>
            <w:hideMark/>
          </w:tcPr>
          <w:p w14:paraId="1BEDA212"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24</w:t>
            </w:r>
          </w:p>
        </w:tc>
      </w:tr>
      <w:tr w:rsidR="00681B66" w:rsidRPr="00681B66" w14:paraId="2D8C35A6" w14:textId="77777777" w:rsidTr="00681B66">
        <w:trPr>
          <w:trHeight w:val="1313"/>
          <w:jc w:val="center"/>
        </w:trPr>
        <w:tc>
          <w:tcPr>
            <w:tcW w:w="1301" w:type="dxa"/>
            <w:tcBorders>
              <w:top w:val="single" w:sz="4" w:space="0" w:color="000000"/>
              <w:left w:val="single" w:sz="4" w:space="0" w:color="000000"/>
              <w:bottom w:val="single" w:sz="4" w:space="0" w:color="000000"/>
              <w:right w:val="single" w:sz="4" w:space="0" w:color="000000"/>
            </w:tcBorders>
          </w:tcPr>
          <w:p w14:paraId="766A7A70" w14:textId="77777777" w:rsidR="00681B66" w:rsidRPr="00681B66" w:rsidRDefault="00681B66" w:rsidP="00681B66">
            <w:pPr>
              <w:rPr>
                <w:rFonts w:ascii="宋体" w:eastAsia="宋体" w:hAnsi="宋体" w:hint="eastAsia"/>
                <w:sz w:val="24"/>
                <w:szCs w:val="24"/>
              </w:rPr>
            </w:pPr>
          </w:p>
          <w:p w14:paraId="6DE81FE8"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A</w:t>
            </w:r>
          </w:p>
          <w:p w14:paraId="7D1D05FB"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先修及后续</w:t>
            </w:r>
          </w:p>
          <w:p w14:paraId="5D7B7461"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课程</w:t>
            </w:r>
          </w:p>
        </w:tc>
        <w:tc>
          <w:tcPr>
            <w:tcW w:w="7604" w:type="dxa"/>
            <w:gridSpan w:val="9"/>
            <w:tcBorders>
              <w:top w:val="single" w:sz="4" w:space="0" w:color="000000"/>
              <w:left w:val="single" w:sz="4" w:space="0" w:color="000000"/>
              <w:bottom w:val="single" w:sz="4" w:space="0" w:color="000000"/>
              <w:right w:val="single" w:sz="4" w:space="0" w:color="000000"/>
            </w:tcBorders>
            <w:hideMark/>
          </w:tcPr>
          <w:p w14:paraId="642C935D"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先修：电子商务概论、市场调查、数据科学概论</w:t>
            </w:r>
          </w:p>
          <w:p w14:paraId="1D1E46BB"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后续：毕业设计</w:t>
            </w:r>
          </w:p>
        </w:tc>
      </w:tr>
      <w:tr w:rsidR="00681B66" w:rsidRPr="00681B66" w14:paraId="1C49F5F5" w14:textId="77777777" w:rsidTr="00681B66">
        <w:trPr>
          <w:trHeight w:val="1966"/>
          <w:jc w:val="center"/>
        </w:trPr>
        <w:tc>
          <w:tcPr>
            <w:tcW w:w="1301" w:type="dxa"/>
            <w:tcBorders>
              <w:top w:val="single" w:sz="4" w:space="0" w:color="000000"/>
              <w:left w:val="single" w:sz="4" w:space="0" w:color="000000"/>
              <w:bottom w:val="single" w:sz="4" w:space="0" w:color="000000"/>
              <w:right w:val="single" w:sz="4" w:space="0" w:color="000000"/>
            </w:tcBorders>
          </w:tcPr>
          <w:p w14:paraId="76F2E03E" w14:textId="77777777" w:rsidR="00681B66" w:rsidRPr="00681B66" w:rsidRDefault="00681B66" w:rsidP="00681B66">
            <w:pPr>
              <w:rPr>
                <w:rFonts w:ascii="宋体" w:eastAsia="宋体" w:hAnsi="宋体" w:hint="eastAsia"/>
                <w:sz w:val="24"/>
                <w:szCs w:val="24"/>
              </w:rPr>
            </w:pPr>
          </w:p>
          <w:p w14:paraId="5E919A8A" w14:textId="77777777" w:rsidR="00681B66" w:rsidRPr="00681B66" w:rsidRDefault="00681B66" w:rsidP="00681B66">
            <w:pPr>
              <w:rPr>
                <w:rFonts w:ascii="宋体" w:eastAsia="宋体" w:hAnsi="宋体" w:hint="eastAsia"/>
                <w:sz w:val="24"/>
                <w:szCs w:val="24"/>
              </w:rPr>
            </w:pPr>
          </w:p>
          <w:p w14:paraId="12E28F41"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B</w:t>
            </w:r>
          </w:p>
          <w:p w14:paraId="189E7267"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课程描述</w:t>
            </w:r>
          </w:p>
        </w:tc>
        <w:tc>
          <w:tcPr>
            <w:tcW w:w="7604" w:type="dxa"/>
            <w:gridSpan w:val="9"/>
            <w:tcBorders>
              <w:top w:val="single" w:sz="4" w:space="0" w:color="000000"/>
              <w:left w:val="single" w:sz="4" w:space="0" w:color="000000"/>
              <w:bottom w:val="single" w:sz="4" w:space="0" w:color="000000"/>
              <w:right w:val="single" w:sz="4" w:space="0" w:color="000000"/>
            </w:tcBorders>
          </w:tcPr>
          <w:p w14:paraId="11979F54" w14:textId="77777777" w:rsidR="00681B66" w:rsidRPr="00681B66" w:rsidRDefault="00681B66" w:rsidP="00681B66">
            <w:pPr>
              <w:rPr>
                <w:rFonts w:ascii="宋体" w:eastAsia="宋体" w:hAnsi="宋体" w:hint="eastAsia"/>
                <w:sz w:val="24"/>
                <w:szCs w:val="24"/>
              </w:rPr>
            </w:pPr>
          </w:p>
          <w:p w14:paraId="00C81F0E"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本课程是电子商务专业学生在已学课程基础上，综合运用所学知识，进行专题电子商务技术相关创作的实践课程，主要培养学生针对具体课题进行设计的实践能力。通过课程设计使学生对所学专业知识起到巩固、深化、融会贯通及扩展有应用的作用，树立正确的设计思想，提高学生的有关设计能力和动手制作的能力。</w:t>
            </w:r>
          </w:p>
          <w:p w14:paraId="185BFEC8" w14:textId="77777777" w:rsidR="00681B66" w:rsidRPr="00681B66" w:rsidRDefault="00681B66" w:rsidP="00681B66">
            <w:pPr>
              <w:rPr>
                <w:rFonts w:ascii="宋体" w:eastAsia="宋体" w:hAnsi="宋体" w:hint="eastAsia"/>
                <w:sz w:val="24"/>
                <w:szCs w:val="24"/>
              </w:rPr>
            </w:pPr>
          </w:p>
        </w:tc>
      </w:tr>
      <w:tr w:rsidR="00681B66" w:rsidRPr="00681B66" w14:paraId="41BBD3AB" w14:textId="77777777" w:rsidTr="00681B66">
        <w:trPr>
          <w:trHeight w:val="5579"/>
          <w:jc w:val="center"/>
        </w:trPr>
        <w:tc>
          <w:tcPr>
            <w:tcW w:w="1301" w:type="dxa"/>
            <w:tcBorders>
              <w:top w:val="single" w:sz="4" w:space="0" w:color="000000"/>
              <w:left w:val="single" w:sz="4" w:space="0" w:color="000000"/>
              <w:bottom w:val="single" w:sz="4" w:space="0" w:color="000000"/>
              <w:right w:val="single" w:sz="4" w:space="0" w:color="000000"/>
            </w:tcBorders>
          </w:tcPr>
          <w:p w14:paraId="5C6D78EE" w14:textId="77777777" w:rsidR="00681B66" w:rsidRPr="00681B66" w:rsidRDefault="00681B66" w:rsidP="00681B66">
            <w:pPr>
              <w:rPr>
                <w:rFonts w:ascii="宋体" w:eastAsia="宋体" w:hAnsi="宋体" w:hint="eastAsia"/>
                <w:sz w:val="24"/>
                <w:szCs w:val="24"/>
              </w:rPr>
            </w:pPr>
          </w:p>
          <w:p w14:paraId="6EC51824" w14:textId="77777777" w:rsidR="00681B66" w:rsidRPr="00681B66" w:rsidRDefault="00681B66" w:rsidP="00681B66">
            <w:pPr>
              <w:rPr>
                <w:rFonts w:ascii="宋体" w:eastAsia="宋体" w:hAnsi="宋体" w:hint="eastAsia"/>
                <w:sz w:val="24"/>
                <w:szCs w:val="24"/>
              </w:rPr>
            </w:pPr>
          </w:p>
          <w:p w14:paraId="1A3BFECA" w14:textId="77777777" w:rsidR="00681B66" w:rsidRPr="00681B66" w:rsidRDefault="00681B66" w:rsidP="00681B66">
            <w:pPr>
              <w:rPr>
                <w:rFonts w:ascii="宋体" w:eastAsia="宋体" w:hAnsi="宋体" w:hint="eastAsia"/>
                <w:sz w:val="24"/>
                <w:szCs w:val="24"/>
              </w:rPr>
            </w:pPr>
          </w:p>
          <w:p w14:paraId="0AAA3978" w14:textId="77777777" w:rsidR="00681B66" w:rsidRPr="00681B66" w:rsidRDefault="00681B66" w:rsidP="00681B66">
            <w:pPr>
              <w:rPr>
                <w:rFonts w:ascii="宋体" w:eastAsia="宋体" w:hAnsi="宋体" w:hint="eastAsia"/>
                <w:sz w:val="24"/>
                <w:szCs w:val="24"/>
              </w:rPr>
            </w:pPr>
          </w:p>
          <w:p w14:paraId="3F6B58E8" w14:textId="77777777" w:rsidR="00681B66" w:rsidRPr="00681B66" w:rsidRDefault="00681B66" w:rsidP="00681B66">
            <w:pPr>
              <w:rPr>
                <w:rFonts w:ascii="宋体" w:eastAsia="宋体" w:hAnsi="宋体" w:hint="eastAsia"/>
                <w:sz w:val="24"/>
                <w:szCs w:val="24"/>
              </w:rPr>
            </w:pPr>
          </w:p>
          <w:p w14:paraId="143E8B7C" w14:textId="77777777" w:rsidR="00681B66" w:rsidRPr="00681B66" w:rsidRDefault="00681B66" w:rsidP="00681B66">
            <w:pPr>
              <w:rPr>
                <w:rFonts w:ascii="宋体" w:eastAsia="宋体" w:hAnsi="宋体" w:hint="eastAsia"/>
                <w:sz w:val="24"/>
                <w:szCs w:val="24"/>
              </w:rPr>
            </w:pPr>
          </w:p>
          <w:p w14:paraId="3E79C74C" w14:textId="77777777" w:rsidR="00681B66" w:rsidRPr="00681B66" w:rsidRDefault="00681B66" w:rsidP="00681B66">
            <w:pPr>
              <w:rPr>
                <w:rFonts w:ascii="宋体" w:eastAsia="宋体" w:hAnsi="宋体" w:hint="eastAsia"/>
                <w:sz w:val="24"/>
                <w:szCs w:val="24"/>
              </w:rPr>
            </w:pPr>
          </w:p>
          <w:p w14:paraId="60DF91BD" w14:textId="77777777" w:rsidR="00681B66" w:rsidRPr="00681B66" w:rsidRDefault="00681B66" w:rsidP="00681B66">
            <w:pPr>
              <w:rPr>
                <w:rFonts w:ascii="宋体" w:eastAsia="宋体" w:hAnsi="宋体" w:hint="eastAsia"/>
                <w:sz w:val="24"/>
                <w:szCs w:val="24"/>
              </w:rPr>
            </w:pPr>
          </w:p>
          <w:p w14:paraId="7BE6E569" w14:textId="77777777" w:rsidR="00681B66" w:rsidRPr="00681B66" w:rsidRDefault="00681B66" w:rsidP="00681B66">
            <w:pPr>
              <w:rPr>
                <w:rFonts w:ascii="宋体" w:eastAsia="宋体" w:hAnsi="宋体" w:hint="eastAsia"/>
                <w:sz w:val="24"/>
                <w:szCs w:val="24"/>
              </w:rPr>
            </w:pPr>
          </w:p>
          <w:p w14:paraId="63FBE09B" w14:textId="77777777" w:rsidR="00681B66" w:rsidRPr="00681B66" w:rsidRDefault="00681B66" w:rsidP="00681B66">
            <w:pPr>
              <w:rPr>
                <w:rFonts w:ascii="宋体" w:eastAsia="宋体" w:hAnsi="宋体" w:hint="eastAsia"/>
                <w:sz w:val="24"/>
                <w:szCs w:val="24"/>
              </w:rPr>
            </w:pPr>
          </w:p>
          <w:p w14:paraId="50E49710" w14:textId="77777777" w:rsidR="00681B66" w:rsidRPr="00681B66" w:rsidRDefault="00681B66" w:rsidP="00681B66">
            <w:pPr>
              <w:rPr>
                <w:rFonts w:ascii="宋体" w:eastAsia="宋体" w:hAnsi="宋体" w:hint="eastAsia"/>
                <w:sz w:val="24"/>
                <w:szCs w:val="24"/>
              </w:rPr>
            </w:pPr>
          </w:p>
          <w:p w14:paraId="6C842B35" w14:textId="77777777" w:rsidR="00681B66" w:rsidRPr="00681B66" w:rsidRDefault="00681B66" w:rsidP="00681B66">
            <w:pPr>
              <w:rPr>
                <w:rFonts w:ascii="宋体" w:eastAsia="宋体" w:hAnsi="宋体" w:hint="eastAsia"/>
                <w:sz w:val="24"/>
                <w:szCs w:val="24"/>
              </w:rPr>
            </w:pPr>
          </w:p>
          <w:p w14:paraId="257A8DC3"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C</w:t>
            </w:r>
          </w:p>
          <w:p w14:paraId="699D2EE7"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课程目标</w:t>
            </w:r>
          </w:p>
        </w:tc>
        <w:tc>
          <w:tcPr>
            <w:tcW w:w="7604" w:type="dxa"/>
            <w:gridSpan w:val="9"/>
            <w:tcBorders>
              <w:top w:val="single" w:sz="4" w:space="0" w:color="000000"/>
              <w:left w:val="single" w:sz="4" w:space="0" w:color="000000"/>
              <w:bottom w:val="single" w:sz="4" w:space="0" w:color="000000"/>
              <w:right w:val="single" w:sz="4" w:space="0" w:color="000000"/>
            </w:tcBorders>
            <w:hideMark/>
          </w:tcPr>
          <w:p w14:paraId="4E1D558B"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（一）知识</w:t>
            </w:r>
          </w:p>
          <w:p w14:paraId="5667987A"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目标1：通过毕业设计，使学生巩固、扩大、验证和深化所学到的本专业基本概念、基本知识和基本技能；</w:t>
            </w:r>
          </w:p>
          <w:p w14:paraId="5F515822"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目标2：了解本课题国内外发展动态与水平，1、能够识别大数据在电子商务中的典型应用；</w:t>
            </w:r>
          </w:p>
          <w:p w14:paraId="4EAF0C0F"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（二）能力</w:t>
            </w:r>
          </w:p>
          <w:p w14:paraId="2C6E7105"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目标3:  培养学生检索、阅读国内外文献资料的能力。</w:t>
            </w:r>
          </w:p>
          <w:p w14:paraId="23F290EE"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目标4：培养学生运用专业知识提出问题、分析问题和解决问题的能力，</w:t>
            </w:r>
          </w:p>
          <w:p w14:paraId="2BAEB236"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（三）素养</w:t>
            </w:r>
          </w:p>
          <w:p w14:paraId="67F77A7C"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目标5: 提高学生的综合素养，为学生的职业发展和继续深造打好基础；</w:t>
            </w:r>
          </w:p>
          <w:p w14:paraId="1C22E215"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目标6: 培养学生科学素养、实践能力、创新精神、人际能力等各方面综合素质。</w:t>
            </w:r>
          </w:p>
          <w:p w14:paraId="0147FCD9"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b/>
                <w:bCs/>
                <w:sz w:val="24"/>
                <w:szCs w:val="24"/>
              </w:rPr>
              <w:t>【注】</w:t>
            </w:r>
            <w:proofErr w:type="gramStart"/>
            <w:r w:rsidRPr="00681B66">
              <w:rPr>
                <w:rFonts w:ascii="宋体" w:eastAsia="宋体" w:hAnsi="宋体" w:hint="eastAsia"/>
                <w:b/>
                <w:bCs/>
                <w:sz w:val="24"/>
                <w:szCs w:val="24"/>
              </w:rPr>
              <w:t>课程思政元素</w:t>
            </w:r>
            <w:proofErr w:type="gramEnd"/>
            <w:r w:rsidRPr="00681B66">
              <w:rPr>
                <w:rFonts w:ascii="宋体" w:eastAsia="宋体" w:hAnsi="宋体" w:hint="eastAsia"/>
                <w:b/>
                <w:bCs/>
                <w:sz w:val="24"/>
                <w:szCs w:val="24"/>
              </w:rPr>
              <w:t>一定要在课程目标中体现。</w:t>
            </w:r>
          </w:p>
        </w:tc>
      </w:tr>
      <w:tr w:rsidR="00681B66" w:rsidRPr="00681B66" w14:paraId="18520E80" w14:textId="77777777" w:rsidTr="00681B66">
        <w:trPr>
          <w:trHeight w:val="809"/>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5DB421DC"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D</w:t>
            </w:r>
          </w:p>
          <w:p w14:paraId="6283D8F3"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课程目标与</w:t>
            </w:r>
          </w:p>
          <w:p w14:paraId="7726CEEC"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毕业要求的</w:t>
            </w:r>
          </w:p>
          <w:p w14:paraId="26DD1C1D"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对应关系</w:t>
            </w: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0B8C3910"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毕业要求</w:t>
            </w:r>
          </w:p>
        </w:tc>
        <w:tc>
          <w:tcPr>
            <w:tcW w:w="2788" w:type="dxa"/>
            <w:gridSpan w:val="4"/>
            <w:tcBorders>
              <w:top w:val="single" w:sz="4" w:space="0" w:color="000000"/>
              <w:left w:val="single" w:sz="4" w:space="0" w:color="000000"/>
              <w:bottom w:val="single" w:sz="4" w:space="0" w:color="000000"/>
              <w:right w:val="single" w:sz="4" w:space="0" w:color="000000"/>
            </w:tcBorders>
            <w:vAlign w:val="center"/>
            <w:hideMark/>
          </w:tcPr>
          <w:p w14:paraId="1D75DAF4"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毕业要求指标点</w:t>
            </w:r>
          </w:p>
        </w:tc>
        <w:tc>
          <w:tcPr>
            <w:tcW w:w="2627" w:type="dxa"/>
            <w:gridSpan w:val="2"/>
            <w:tcBorders>
              <w:top w:val="single" w:sz="4" w:space="0" w:color="000000"/>
              <w:left w:val="single" w:sz="4" w:space="0" w:color="000000"/>
              <w:bottom w:val="single" w:sz="4" w:space="0" w:color="000000"/>
              <w:right w:val="single" w:sz="4" w:space="0" w:color="000000"/>
            </w:tcBorders>
            <w:vAlign w:val="center"/>
            <w:hideMark/>
          </w:tcPr>
          <w:p w14:paraId="4D5D88B3"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课程目标</w:t>
            </w:r>
          </w:p>
        </w:tc>
      </w:tr>
      <w:tr w:rsidR="00681B66" w:rsidRPr="00681B66" w14:paraId="2B9C17A2" w14:textId="77777777" w:rsidTr="00681B66">
        <w:trPr>
          <w:trHeight w:val="811"/>
          <w:jc w:val="center"/>
        </w:trPr>
        <w:tc>
          <w:tcPr>
            <w:tcW w:w="8905" w:type="dxa"/>
            <w:vMerge/>
            <w:tcBorders>
              <w:top w:val="single" w:sz="4" w:space="0" w:color="000000"/>
              <w:left w:val="single" w:sz="4" w:space="0" w:color="000000"/>
              <w:bottom w:val="single" w:sz="4" w:space="0" w:color="000000"/>
              <w:right w:val="single" w:sz="4" w:space="0" w:color="000000"/>
            </w:tcBorders>
            <w:vAlign w:val="center"/>
            <w:hideMark/>
          </w:tcPr>
          <w:p w14:paraId="1F030551" w14:textId="77777777" w:rsidR="00681B66" w:rsidRPr="00681B66" w:rsidRDefault="00681B66" w:rsidP="00681B66">
            <w:pPr>
              <w:rPr>
                <w:rFonts w:ascii="宋体" w:eastAsia="宋体" w:hAnsi="宋体" w:hint="eastAsia"/>
                <w:b/>
                <w:sz w:val="24"/>
                <w:szCs w:val="24"/>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51EFAC79"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1.思想品德</w:t>
            </w:r>
          </w:p>
        </w:tc>
        <w:tc>
          <w:tcPr>
            <w:tcW w:w="2788" w:type="dxa"/>
            <w:gridSpan w:val="4"/>
            <w:tcBorders>
              <w:top w:val="single" w:sz="4" w:space="0" w:color="000000"/>
              <w:left w:val="single" w:sz="4" w:space="0" w:color="000000"/>
              <w:bottom w:val="single" w:sz="4" w:space="0" w:color="000000"/>
              <w:right w:val="single" w:sz="4" w:space="0" w:color="000000"/>
            </w:tcBorders>
            <w:vAlign w:val="center"/>
            <w:hideMark/>
          </w:tcPr>
          <w:p w14:paraId="72B872B3"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具有坚定正确的政治方向，良好的思想品德和健全的人格，热爱祖国，热爱人民，拥护中国共产党的领导；具有科学精神、人文修养、职业素养、社会责任感和积极向上的人生态度，了解国情社情民情，</w:t>
            </w:r>
            <w:proofErr w:type="gramStart"/>
            <w:r w:rsidRPr="00681B66">
              <w:rPr>
                <w:rFonts w:ascii="宋体" w:eastAsia="宋体" w:hAnsi="宋体" w:hint="eastAsia"/>
                <w:sz w:val="24"/>
                <w:szCs w:val="24"/>
              </w:rPr>
              <w:t>践行</w:t>
            </w:r>
            <w:proofErr w:type="gramEnd"/>
            <w:r w:rsidRPr="00681B66">
              <w:rPr>
                <w:rFonts w:ascii="宋体" w:eastAsia="宋体" w:hAnsi="宋体" w:hint="eastAsia"/>
                <w:sz w:val="24"/>
                <w:szCs w:val="24"/>
              </w:rPr>
              <w:t>社会主义核心价值观。</w:t>
            </w:r>
          </w:p>
        </w:tc>
        <w:tc>
          <w:tcPr>
            <w:tcW w:w="2627" w:type="dxa"/>
            <w:gridSpan w:val="2"/>
            <w:tcBorders>
              <w:top w:val="single" w:sz="4" w:space="0" w:color="000000"/>
              <w:left w:val="single" w:sz="4" w:space="0" w:color="000000"/>
              <w:bottom w:val="single" w:sz="4" w:space="0" w:color="000000"/>
              <w:right w:val="single" w:sz="4" w:space="0" w:color="000000"/>
            </w:tcBorders>
            <w:vAlign w:val="center"/>
            <w:hideMark/>
          </w:tcPr>
          <w:p w14:paraId="29152794"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课程目标5、6</w:t>
            </w:r>
          </w:p>
        </w:tc>
      </w:tr>
      <w:tr w:rsidR="00681B66" w:rsidRPr="00681B66" w14:paraId="62AC8C2E" w14:textId="77777777" w:rsidTr="00681B66">
        <w:trPr>
          <w:trHeight w:val="811"/>
          <w:jc w:val="center"/>
        </w:trPr>
        <w:tc>
          <w:tcPr>
            <w:tcW w:w="8905" w:type="dxa"/>
            <w:vMerge/>
            <w:tcBorders>
              <w:top w:val="single" w:sz="4" w:space="0" w:color="000000"/>
              <w:left w:val="single" w:sz="4" w:space="0" w:color="000000"/>
              <w:bottom w:val="single" w:sz="4" w:space="0" w:color="000000"/>
              <w:right w:val="single" w:sz="4" w:space="0" w:color="000000"/>
            </w:tcBorders>
            <w:vAlign w:val="center"/>
            <w:hideMark/>
          </w:tcPr>
          <w:p w14:paraId="1E43648A" w14:textId="77777777" w:rsidR="00681B66" w:rsidRPr="00681B66" w:rsidRDefault="00681B66" w:rsidP="00681B66">
            <w:pPr>
              <w:rPr>
                <w:rFonts w:ascii="宋体" w:eastAsia="宋体" w:hAnsi="宋体" w:hint="eastAsia"/>
                <w:b/>
                <w:sz w:val="24"/>
                <w:szCs w:val="24"/>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1A74CEF0"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2.工程知识</w:t>
            </w:r>
          </w:p>
        </w:tc>
        <w:tc>
          <w:tcPr>
            <w:tcW w:w="2788" w:type="dxa"/>
            <w:gridSpan w:val="4"/>
            <w:tcBorders>
              <w:top w:val="single" w:sz="4" w:space="0" w:color="000000"/>
              <w:left w:val="single" w:sz="4" w:space="0" w:color="000000"/>
              <w:bottom w:val="single" w:sz="4" w:space="0" w:color="000000"/>
              <w:right w:val="single" w:sz="4" w:space="0" w:color="000000"/>
            </w:tcBorders>
            <w:vAlign w:val="center"/>
            <w:hideMark/>
          </w:tcPr>
          <w:p w14:paraId="0E3387A3"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能够将计算机科学、工商管理、经济学基础和专业知识用于解决电子商务领域复杂工程问题。</w:t>
            </w:r>
          </w:p>
        </w:tc>
        <w:tc>
          <w:tcPr>
            <w:tcW w:w="2627" w:type="dxa"/>
            <w:gridSpan w:val="2"/>
            <w:tcBorders>
              <w:top w:val="single" w:sz="4" w:space="0" w:color="000000"/>
              <w:left w:val="single" w:sz="4" w:space="0" w:color="000000"/>
              <w:bottom w:val="single" w:sz="4" w:space="0" w:color="000000"/>
              <w:right w:val="single" w:sz="4" w:space="0" w:color="000000"/>
            </w:tcBorders>
            <w:vAlign w:val="center"/>
            <w:hideMark/>
          </w:tcPr>
          <w:p w14:paraId="69E71F66"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课程目标1、2</w:t>
            </w:r>
          </w:p>
        </w:tc>
      </w:tr>
      <w:tr w:rsidR="00681B66" w:rsidRPr="00681B66" w14:paraId="3C900333" w14:textId="77777777" w:rsidTr="00681B66">
        <w:trPr>
          <w:trHeight w:val="811"/>
          <w:jc w:val="center"/>
        </w:trPr>
        <w:tc>
          <w:tcPr>
            <w:tcW w:w="8905" w:type="dxa"/>
            <w:vMerge/>
            <w:tcBorders>
              <w:top w:val="single" w:sz="4" w:space="0" w:color="000000"/>
              <w:left w:val="single" w:sz="4" w:space="0" w:color="000000"/>
              <w:bottom w:val="single" w:sz="4" w:space="0" w:color="000000"/>
              <w:right w:val="single" w:sz="4" w:space="0" w:color="000000"/>
            </w:tcBorders>
            <w:vAlign w:val="center"/>
            <w:hideMark/>
          </w:tcPr>
          <w:p w14:paraId="108AB1C8" w14:textId="77777777" w:rsidR="00681B66" w:rsidRPr="00681B66" w:rsidRDefault="00681B66" w:rsidP="00681B66">
            <w:pPr>
              <w:rPr>
                <w:rFonts w:ascii="宋体" w:eastAsia="宋体" w:hAnsi="宋体" w:hint="eastAsia"/>
                <w:b/>
                <w:sz w:val="24"/>
                <w:szCs w:val="24"/>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33D2FCCE"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3.问题分析</w:t>
            </w:r>
          </w:p>
        </w:tc>
        <w:tc>
          <w:tcPr>
            <w:tcW w:w="2788" w:type="dxa"/>
            <w:gridSpan w:val="4"/>
            <w:tcBorders>
              <w:top w:val="single" w:sz="4" w:space="0" w:color="000000"/>
              <w:left w:val="single" w:sz="4" w:space="0" w:color="000000"/>
              <w:bottom w:val="single" w:sz="4" w:space="0" w:color="000000"/>
              <w:right w:val="single" w:sz="4" w:space="0" w:color="000000"/>
            </w:tcBorders>
            <w:vAlign w:val="center"/>
            <w:hideMark/>
          </w:tcPr>
          <w:p w14:paraId="403938B0"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能够应用电子商务领域的基本原理，识别、表达、并通过文献研究分析复杂电子商务工程问题，以获得有效结论。</w:t>
            </w:r>
          </w:p>
        </w:tc>
        <w:tc>
          <w:tcPr>
            <w:tcW w:w="2627" w:type="dxa"/>
            <w:gridSpan w:val="2"/>
            <w:tcBorders>
              <w:top w:val="single" w:sz="4" w:space="0" w:color="000000"/>
              <w:left w:val="single" w:sz="4" w:space="0" w:color="000000"/>
              <w:bottom w:val="single" w:sz="4" w:space="0" w:color="000000"/>
              <w:right w:val="single" w:sz="4" w:space="0" w:color="000000"/>
            </w:tcBorders>
            <w:vAlign w:val="center"/>
            <w:hideMark/>
          </w:tcPr>
          <w:p w14:paraId="6E408736"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课程目标1、2</w:t>
            </w:r>
          </w:p>
        </w:tc>
      </w:tr>
      <w:tr w:rsidR="00681B66" w:rsidRPr="00681B66" w14:paraId="7328F644" w14:textId="77777777" w:rsidTr="00681B66">
        <w:trPr>
          <w:trHeight w:val="811"/>
          <w:jc w:val="center"/>
        </w:trPr>
        <w:tc>
          <w:tcPr>
            <w:tcW w:w="8905" w:type="dxa"/>
            <w:vMerge/>
            <w:tcBorders>
              <w:top w:val="single" w:sz="4" w:space="0" w:color="000000"/>
              <w:left w:val="single" w:sz="4" w:space="0" w:color="000000"/>
              <w:bottom w:val="single" w:sz="4" w:space="0" w:color="000000"/>
              <w:right w:val="single" w:sz="4" w:space="0" w:color="000000"/>
            </w:tcBorders>
            <w:vAlign w:val="center"/>
            <w:hideMark/>
          </w:tcPr>
          <w:p w14:paraId="7BD79A9C" w14:textId="77777777" w:rsidR="00681B66" w:rsidRPr="00681B66" w:rsidRDefault="00681B66" w:rsidP="00681B66">
            <w:pPr>
              <w:rPr>
                <w:rFonts w:ascii="宋体" w:eastAsia="宋体" w:hAnsi="宋体" w:hint="eastAsia"/>
                <w:b/>
                <w:sz w:val="24"/>
                <w:szCs w:val="24"/>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19533FC5"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4.设计开发解决方案</w:t>
            </w:r>
          </w:p>
        </w:tc>
        <w:tc>
          <w:tcPr>
            <w:tcW w:w="2788" w:type="dxa"/>
            <w:gridSpan w:val="4"/>
            <w:tcBorders>
              <w:top w:val="single" w:sz="4" w:space="0" w:color="000000"/>
              <w:left w:val="single" w:sz="4" w:space="0" w:color="000000"/>
              <w:bottom w:val="single" w:sz="4" w:space="0" w:color="000000"/>
              <w:right w:val="single" w:sz="4" w:space="0" w:color="000000"/>
            </w:tcBorders>
            <w:vAlign w:val="center"/>
            <w:hideMark/>
          </w:tcPr>
          <w:p w14:paraId="29C22E07"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能够设计针对复杂电子商务工程问题的解决方案，设计满足特定需求的系统，能够在设计环节体现创新意识，考虑社会、健</w:t>
            </w:r>
            <w:r w:rsidRPr="00681B66">
              <w:rPr>
                <w:rFonts w:ascii="宋体" w:eastAsia="宋体" w:hAnsi="宋体" w:hint="eastAsia"/>
                <w:sz w:val="24"/>
                <w:szCs w:val="24"/>
              </w:rPr>
              <w:lastRenderedPageBreak/>
              <w:t>康、安全、法律、文化以及环境等因素。</w:t>
            </w:r>
          </w:p>
        </w:tc>
        <w:tc>
          <w:tcPr>
            <w:tcW w:w="2627" w:type="dxa"/>
            <w:gridSpan w:val="2"/>
            <w:tcBorders>
              <w:top w:val="single" w:sz="4" w:space="0" w:color="000000"/>
              <w:left w:val="single" w:sz="4" w:space="0" w:color="000000"/>
              <w:bottom w:val="single" w:sz="4" w:space="0" w:color="000000"/>
              <w:right w:val="single" w:sz="4" w:space="0" w:color="000000"/>
            </w:tcBorders>
            <w:vAlign w:val="center"/>
            <w:hideMark/>
          </w:tcPr>
          <w:p w14:paraId="196C84A2"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lastRenderedPageBreak/>
              <w:t>课程目标3、4</w:t>
            </w:r>
          </w:p>
        </w:tc>
      </w:tr>
      <w:tr w:rsidR="00681B66" w:rsidRPr="00681B66" w14:paraId="54B5FCDA" w14:textId="77777777" w:rsidTr="00681B66">
        <w:trPr>
          <w:trHeight w:val="811"/>
          <w:jc w:val="center"/>
        </w:trPr>
        <w:tc>
          <w:tcPr>
            <w:tcW w:w="8905" w:type="dxa"/>
            <w:vMerge/>
            <w:tcBorders>
              <w:top w:val="single" w:sz="4" w:space="0" w:color="000000"/>
              <w:left w:val="single" w:sz="4" w:space="0" w:color="000000"/>
              <w:bottom w:val="single" w:sz="4" w:space="0" w:color="000000"/>
              <w:right w:val="single" w:sz="4" w:space="0" w:color="000000"/>
            </w:tcBorders>
            <w:vAlign w:val="center"/>
            <w:hideMark/>
          </w:tcPr>
          <w:p w14:paraId="057C907C" w14:textId="77777777" w:rsidR="00681B66" w:rsidRPr="00681B66" w:rsidRDefault="00681B66" w:rsidP="00681B66">
            <w:pPr>
              <w:rPr>
                <w:rFonts w:ascii="宋体" w:eastAsia="宋体" w:hAnsi="宋体" w:hint="eastAsia"/>
                <w:b/>
                <w:sz w:val="24"/>
                <w:szCs w:val="24"/>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16BF893D"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5.研究</w:t>
            </w:r>
          </w:p>
        </w:tc>
        <w:tc>
          <w:tcPr>
            <w:tcW w:w="2788" w:type="dxa"/>
            <w:gridSpan w:val="4"/>
            <w:tcBorders>
              <w:top w:val="single" w:sz="4" w:space="0" w:color="000000"/>
              <w:left w:val="single" w:sz="4" w:space="0" w:color="000000"/>
              <w:bottom w:val="single" w:sz="4" w:space="0" w:color="000000"/>
              <w:right w:val="single" w:sz="4" w:space="0" w:color="000000"/>
            </w:tcBorders>
            <w:vAlign w:val="center"/>
            <w:hideMark/>
          </w:tcPr>
          <w:p w14:paraId="4D00B8BC"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能够基于科学原理并采用科学方法对复杂电子商务工程问题进行研究，包括设计实验、分析与解释数据，并通过信息综合得到合理有效的结论。</w:t>
            </w:r>
          </w:p>
        </w:tc>
        <w:tc>
          <w:tcPr>
            <w:tcW w:w="2627" w:type="dxa"/>
            <w:gridSpan w:val="2"/>
            <w:tcBorders>
              <w:top w:val="single" w:sz="4" w:space="0" w:color="000000"/>
              <w:left w:val="single" w:sz="4" w:space="0" w:color="000000"/>
              <w:bottom w:val="single" w:sz="4" w:space="0" w:color="000000"/>
              <w:right w:val="single" w:sz="4" w:space="0" w:color="000000"/>
            </w:tcBorders>
            <w:vAlign w:val="center"/>
            <w:hideMark/>
          </w:tcPr>
          <w:p w14:paraId="2FBBDA64"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课程目标3、4</w:t>
            </w:r>
          </w:p>
        </w:tc>
      </w:tr>
      <w:tr w:rsidR="00681B66" w:rsidRPr="00681B66" w14:paraId="3BC9A1F1" w14:textId="77777777" w:rsidTr="00681B66">
        <w:trPr>
          <w:trHeight w:val="811"/>
          <w:jc w:val="center"/>
        </w:trPr>
        <w:tc>
          <w:tcPr>
            <w:tcW w:w="8905" w:type="dxa"/>
            <w:vMerge/>
            <w:tcBorders>
              <w:top w:val="single" w:sz="4" w:space="0" w:color="000000"/>
              <w:left w:val="single" w:sz="4" w:space="0" w:color="000000"/>
              <w:bottom w:val="single" w:sz="4" w:space="0" w:color="000000"/>
              <w:right w:val="single" w:sz="4" w:space="0" w:color="000000"/>
            </w:tcBorders>
            <w:vAlign w:val="center"/>
            <w:hideMark/>
          </w:tcPr>
          <w:p w14:paraId="64B21ED2" w14:textId="77777777" w:rsidR="00681B66" w:rsidRPr="00681B66" w:rsidRDefault="00681B66" w:rsidP="00681B66">
            <w:pPr>
              <w:rPr>
                <w:rFonts w:ascii="宋体" w:eastAsia="宋体" w:hAnsi="宋体" w:hint="eastAsia"/>
                <w:b/>
                <w:sz w:val="24"/>
                <w:szCs w:val="24"/>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20554026"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6.使用现代工具</w:t>
            </w:r>
          </w:p>
        </w:tc>
        <w:tc>
          <w:tcPr>
            <w:tcW w:w="2788" w:type="dxa"/>
            <w:gridSpan w:val="4"/>
            <w:tcBorders>
              <w:top w:val="single" w:sz="4" w:space="0" w:color="000000"/>
              <w:left w:val="single" w:sz="4" w:space="0" w:color="000000"/>
              <w:bottom w:val="single" w:sz="4" w:space="0" w:color="000000"/>
              <w:right w:val="single" w:sz="4" w:space="0" w:color="000000"/>
            </w:tcBorders>
            <w:vAlign w:val="center"/>
            <w:hideMark/>
          </w:tcPr>
          <w:p w14:paraId="018AADD4"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能够针对复杂电子商务工程问题、开发、选择与使用恰当的技术、资源、现代工程工具和信息技术工具，包括对复杂工程问题的预测与模拟，并能够理解其局限性。</w:t>
            </w:r>
          </w:p>
        </w:tc>
        <w:tc>
          <w:tcPr>
            <w:tcW w:w="2627" w:type="dxa"/>
            <w:gridSpan w:val="2"/>
            <w:tcBorders>
              <w:top w:val="single" w:sz="4" w:space="0" w:color="000000"/>
              <w:left w:val="single" w:sz="4" w:space="0" w:color="000000"/>
              <w:bottom w:val="single" w:sz="4" w:space="0" w:color="000000"/>
              <w:right w:val="single" w:sz="4" w:space="0" w:color="000000"/>
            </w:tcBorders>
            <w:vAlign w:val="center"/>
            <w:hideMark/>
          </w:tcPr>
          <w:p w14:paraId="403B3E16"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课程目标3、4</w:t>
            </w:r>
          </w:p>
        </w:tc>
      </w:tr>
      <w:tr w:rsidR="00681B66" w:rsidRPr="00681B66" w14:paraId="526CAD00" w14:textId="77777777" w:rsidTr="00681B66">
        <w:trPr>
          <w:trHeight w:val="811"/>
          <w:jc w:val="center"/>
        </w:trPr>
        <w:tc>
          <w:tcPr>
            <w:tcW w:w="8905" w:type="dxa"/>
            <w:vMerge/>
            <w:tcBorders>
              <w:top w:val="single" w:sz="4" w:space="0" w:color="000000"/>
              <w:left w:val="single" w:sz="4" w:space="0" w:color="000000"/>
              <w:bottom w:val="single" w:sz="4" w:space="0" w:color="000000"/>
              <w:right w:val="single" w:sz="4" w:space="0" w:color="000000"/>
            </w:tcBorders>
            <w:vAlign w:val="center"/>
            <w:hideMark/>
          </w:tcPr>
          <w:p w14:paraId="41567896" w14:textId="77777777" w:rsidR="00681B66" w:rsidRPr="00681B66" w:rsidRDefault="00681B66" w:rsidP="00681B66">
            <w:pPr>
              <w:rPr>
                <w:rFonts w:ascii="宋体" w:eastAsia="宋体" w:hAnsi="宋体" w:hint="eastAsia"/>
                <w:b/>
                <w:sz w:val="24"/>
                <w:szCs w:val="24"/>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2D5CEAC2"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7.工程与社会</w:t>
            </w:r>
          </w:p>
        </w:tc>
        <w:tc>
          <w:tcPr>
            <w:tcW w:w="2788" w:type="dxa"/>
            <w:gridSpan w:val="4"/>
            <w:tcBorders>
              <w:top w:val="single" w:sz="4" w:space="0" w:color="000000"/>
              <w:left w:val="single" w:sz="4" w:space="0" w:color="000000"/>
              <w:bottom w:val="single" w:sz="4" w:space="0" w:color="000000"/>
              <w:right w:val="single" w:sz="4" w:space="0" w:color="000000"/>
            </w:tcBorders>
            <w:vAlign w:val="center"/>
            <w:hideMark/>
          </w:tcPr>
          <w:p w14:paraId="60A6ED44"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能够基于电子商务工程相关背景知识进行合理分析，评价电子商务专业工程实践和复杂工程问题解决方案对社会、健康、安全、法律以及文化的影响，并理解应承担的责任。</w:t>
            </w:r>
          </w:p>
        </w:tc>
        <w:tc>
          <w:tcPr>
            <w:tcW w:w="2627" w:type="dxa"/>
            <w:gridSpan w:val="2"/>
            <w:tcBorders>
              <w:top w:val="single" w:sz="4" w:space="0" w:color="000000"/>
              <w:left w:val="single" w:sz="4" w:space="0" w:color="000000"/>
              <w:bottom w:val="single" w:sz="4" w:space="0" w:color="000000"/>
              <w:right w:val="single" w:sz="4" w:space="0" w:color="000000"/>
            </w:tcBorders>
            <w:vAlign w:val="center"/>
            <w:hideMark/>
          </w:tcPr>
          <w:p w14:paraId="7EE92CE8"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课程目标3、4</w:t>
            </w:r>
          </w:p>
        </w:tc>
      </w:tr>
      <w:tr w:rsidR="00681B66" w:rsidRPr="00681B66" w14:paraId="58721B7F" w14:textId="77777777" w:rsidTr="00681B66">
        <w:trPr>
          <w:trHeight w:val="811"/>
          <w:jc w:val="center"/>
        </w:trPr>
        <w:tc>
          <w:tcPr>
            <w:tcW w:w="8905" w:type="dxa"/>
            <w:vMerge/>
            <w:tcBorders>
              <w:top w:val="single" w:sz="4" w:space="0" w:color="000000"/>
              <w:left w:val="single" w:sz="4" w:space="0" w:color="000000"/>
              <w:bottom w:val="single" w:sz="4" w:space="0" w:color="000000"/>
              <w:right w:val="single" w:sz="4" w:space="0" w:color="000000"/>
            </w:tcBorders>
            <w:vAlign w:val="center"/>
            <w:hideMark/>
          </w:tcPr>
          <w:p w14:paraId="2E35C86B" w14:textId="77777777" w:rsidR="00681B66" w:rsidRPr="00681B66" w:rsidRDefault="00681B66" w:rsidP="00681B66">
            <w:pPr>
              <w:rPr>
                <w:rFonts w:ascii="宋体" w:eastAsia="宋体" w:hAnsi="宋体" w:hint="eastAsia"/>
                <w:b/>
                <w:sz w:val="24"/>
                <w:szCs w:val="24"/>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60568E88"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8.环境和可持续发展</w:t>
            </w:r>
          </w:p>
        </w:tc>
        <w:tc>
          <w:tcPr>
            <w:tcW w:w="2788" w:type="dxa"/>
            <w:gridSpan w:val="4"/>
            <w:tcBorders>
              <w:top w:val="single" w:sz="4" w:space="0" w:color="000000"/>
              <w:left w:val="single" w:sz="4" w:space="0" w:color="000000"/>
              <w:bottom w:val="single" w:sz="4" w:space="0" w:color="000000"/>
              <w:right w:val="single" w:sz="4" w:space="0" w:color="000000"/>
            </w:tcBorders>
            <w:vAlign w:val="center"/>
            <w:hideMark/>
          </w:tcPr>
          <w:p w14:paraId="73A6D331"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能够理解和评价针对复杂电子商务工程问题的工程实践对环境、社会可持续发展的影响。</w:t>
            </w:r>
          </w:p>
        </w:tc>
        <w:tc>
          <w:tcPr>
            <w:tcW w:w="2627" w:type="dxa"/>
            <w:gridSpan w:val="2"/>
            <w:tcBorders>
              <w:top w:val="single" w:sz="4" w:space="0" w:color="000000"/>
              <w:left w:val="single" w:sz="4" w:space="0" w:color="000000"/>
              <w:bottom w:val="single" w:sz="4" w:space="0" w:color="000000"/>
              <w:right w:val="single" w:sz="4" w:space="0" w:color="000000"/>
            </w:tcBorders>
            <w:vAlign w:val="center"/>
            <w:hideMark/>
          </w:tcPr>
          <w:p w14:paraId="6200EC32"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课程目标3、4</w:t>
            </w:r>
          </w:p>
        </w:tc>
      </w:tr>
      <w:tr w:rsidR="00681B66" w:rsidRPr="00681B66" w14:paraId="27495894" w14:textId="77777777" w:rsidTr="00681B66">
        <w:trPr>
          <w:trHeight w:val="811"/>
          <w:jc w:val="center"/>
        </w:trPr>
        <w:tc>
          <w:tcPr>
            <w:tcW w:w="8905" w:type="dxa"/>
            <w:vMerge/>
            <w:tcBorders>
              <w:top w:val="single" w:sz="4" w:space="0" w:color="000000"/>
              <w:left w:val="single" w:sz="4" w:space="0" w:color="000000"/>
              <w:bottom w:val="single" w:sz="4" w:space="0" w:color="000000"/>
              <w:right w:val="single" w:sz="4" w:space="0" w:color="000000"/>
            </w:tcBorders>
            <w:vAlign w:val="center"/>
            <w:hideMark/>
          </w:tcPr>
          <w:p w14:paraId="2C95AF1B" w14:textId="77777777" w:rsidR="00681B66" w:rsidRPr="00681B66" w:rsidRDefault="00681B66" w:rsidP="00681B66">
            <w:pPr>
              <w:rPr>
                <w:rFonts w:ascii="宋体" w:eastAsia="宋体" w:hAnsi="宋体" w:hint="eastAsia"/>
                <w:b/>
                <w:sz w:val="24"/>
                <w:szCs w:val="24"/>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056B5BBB"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9.职业规范</w:t>
            </w:r>
          </w:p>
        </w:tc>
        <w:tc>
          <w:tcPr>
            <w:tcW w:w="2788" w:type="dxa"/>
            <w:gridSpan w:val="4"/>
            <w:tcBorders>
              <w:top w:val="single" w:sz="4" w:space="0" w:color="000000"/>
              <w:left w:val="single" w:sz="4" w:space="0" w:color="000000"/>
              <w:bottom w:val="single" w:sz="4" w:space="0" w:color="000000"/>
              <w:right w:val="single" w:sz="4" w:space="0" w:color="000000"/>
            </w:tcBorders>
            <w:vAlign w:val="center"/>
            <w:hideMark/>
          </w:tcPr>
          <w:p w14:paraId="02AABBE6"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具有人文社会科学素养、社会责任感，能够在电子商务工程实践中理解并遵守工程职业道德，履行责任。</w:t>
            </w:r>
          </w:p>
        </w:tc>
        <w:tc>
          <w:tcPr>
            <w:tcW w:w="2627" w:type="dxa"/>
            <w:gridSpan w:val="2"/>
            <w:tcBorders>
              <w:top w:val="single" w:sz="4" w:space="0" w:color="000000"/>
              <w:left w:val="single" w:sz="4" w:space="0" w:color="000000"/>
              <w:bottom w:val="single" w:sz="4" w:space="0" w:color="000000"/>
              <w:right w:val="single" w:sz="4" w:space="0" w:color="000000"/>
            </w:tcBorders>
            <w:vAlign w:val="center"/>
            <w:hideMark/>
          </w:tcPr>
          <w:p w14:paraId="6AF72B69"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课程目标5、6</w:t>
            </w:r>
          </w:p>
        </w:tc>
      </w:tr>
      <w:tr w:rsidR="00681B66" w:rsidRPr="00681B66" w14:paraId="4D945483" w14:textId="77777777" w:rsidTr="00681B66">
        <w:trPr>
          <w:trHeight w:val="811"/>
          <w:jc w:val="center"/>
        </w:trPr>
        <w:tc>
          <w:tcPr>
            <w:tcW w:w="8905" w:type="dxa"/>
            <w:vMerge/>
            <w:tcBorders>
              <w:top w:val="single" w:sz="4" w:space="0" w:color="000000"/>
              <w:left w:val="single" w:sz="4" w:space="0" w:color="000000"/>
              <w:bottom w:val="single" w:sz="4" w:space="0" w:color="000000"/>
              <w:right w:val="single" w:sz="4" w:space="0" w:color="000000"/>
            </w:tcBorders>
            <w:vAlign w:val="center"/>
            <w:hideMark/>
          </w:tcPr>
          <w:p w14:paraId="43D7F2DE" w14:textId="77777777" w:rsidR="00681B66" w:rsidRPr="00681B66" w:rsidRDefault="00681B66" w:rsidP="00681B66">
            <w:pPr>
              <w:rPr>
                <w:rFonts w:ascii="宋体" w:eastAsia="宋体" w:hAnsi="宋体" w:hint="eastAsia"/>
                <w:b/>
                <w:sz w:val="24"/>
                <w:szCs w:val="24"/>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4E8D04F7"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10.个人和团队</w:t>
            </w:r>
          </w:p>
        </w:tc>
        <w:tc>
          <w:tcPr>
            <w:tcW w:w="2788" w:type="dxa"/>
            <w:gridSpan w:val="4"/>
            <w:tcBorders>
              <w:top w:val="single" w:sz="4" w:space="0" w:color="000000"/>
              <w:left w:val="single" w:sz="4" w:space="0" w:color="000000"/>
              <w:bottom w:val="single" w:sz="4" w:space="0" w:color="000000"/>
              <w:right w:val="single" w:sz="4" w:space="0" w:color="000000"/>
            </w:tcBorders>
            <w:vAlign w:val="center"/>
            <w:hideMark/>
          </w:tcPr>
          <w:p w14:paraId="13045B2A"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能够在多学科背景下的团队中承担个体，团队成员以及负责人的角色。</w:t>
            </w:r>
          </w:p>
        </w:tc>
        <w:tc>
          <w:tcPr>
            <w:tcW w:w="2627" w:type="dxa"/>
            <w:gridSpan w:val="2"/>
            <w:tcBorders>
              <w:top w:val="single" w:sz="4" w:space="0" w:color="000000"/>
              <w:left w:val="single" w:sz="4" w:space="0" w:color="000000"/>
              <w:bottom w:val="single" w:sz="4" w:space="0" w:color="000000"/>
              <w:right w:val="single" w:sz="4" w:space="0" w:color="000000"/>
            </w:tcBorders>
            <w:vAlign w:val="center"/>
            <w:hideMark/>
          </w:tcPr>
          <w:p w14:paraId="292A0F29"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课程目标5、6</w:t>
            </w:r>
          </w:p>
        </w:tc>
      </w:tr>
      <w:tr w:rsidR="00681B66" w:rsidRPr="00681B66" w14:paraId="714D6289" w14:textId="77777777" w:rsidTr="00681B66">
        <w:trPr>
          <w:trHeight w:val="811"/>
          <w:jc w:val="center"/>
        </w:trPr>
        <w:tc>
          <w:tcPr>
            <w:tcW w:w="8905" w:type="dxa"/>
            <w:vMerge/>
            <w:tcBorders>
              <w:top w:val="single" w:sz="4" w:space="0" w:color="000000"/>
              <w:left w:val="single" w:sz="4" w:space="0" w:color="000000"/>
              <w:bottom w:val="single" w:sz="4" w:space="0" w:color="000000"/>
              <w:right w:val="single" w:sz="4" w:space="0" w:color="000000"/>
            </w:tcBorders>
            <w:vAlign w:val="center"/>
            <w:hideMark/>
          </w:tcPr>
          <w:p w14:paraId="4E7AFD68" w14:textId="77777777" w:rsidR="00681B66" w:rsidRPr="00681B66" w:rsidRDefault="00681B66" w:rsidP="00681B66">
            <w:pPr>
              <w:rPr>
                <w:rFonts w:ascii="宋体" w:eastAsia="宋体" w:hAnsi="宋体" w:hint="eastAsia"/>
                <w:b/>
                <w:sz w:val="24"/>
                <w:szCs w:val="24"/>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5F58541F"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11.沟通</w:t>
            </w:r>
          </w:p>
        </w:tc>
        <w:tc>
          <w:tcPr>
            <w:tcW w:w="2788" w:type="dxa"/>
            <w:gridSpan w:val="4"/>
            <w:tcBorders>
              <w:top w:val="single" w:sz="4" w:space="0" w:color="000000"/>
              <w:left w:val="single" w:sz="4" w:space="0" w:color="000000"/>
              <w:bottom w:val="single" w:sz="4" w:space="0" w:color="000000"/>
              <w:right w:val="single" w:sz="4" w:space="0" w:color="000000"/>
            </w:tcBorders>
            <w:vAlign w:val="center"/>
            <w:hideMark/>
          </w:tcPr>
          <w:p w14:paraId="5AA02531"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能够就复杂电子商务工程问题与业界同行及社会公众进行有效的沟通和交流，包括撰写报告和设计文稿、陈述发言、清晰表达或回应指令，并具备一定的国际视野，能够在跨文化背景下进行沟通和交</w:t>
            </w:r>
            <w:r w:rsidRPr="00681B66">
              <w:rPr>
                <w:rFonts w:ascii="宋体" w:eastAsia="宋体" w:hAnsi="宋体" w:hint="eastAsia"/>
                <w:sz w:val="24"/>
                <w:szCs w:val="24"/>
              </w:rPr>
              <w:lastRenderedPageBreak/>
              <w:t>流。</w:t>
            </w:r>
          </w:p>
        </w:tc>
        <w:tc>
          <w:tcPr>
            <w:tcW w:w="2627" w:type="dxa"/>
            <w:gridSpan w:val="2"/>
            <w:tcBorders>
              <w:top w:val="single" w:sz="4" w:space="0" w:color="000000"/>
              <w:left w:val="single" w:sz="4" w:space="0" w:color="000000"/>
              <w:bottom w:val="single" w:sz="4" w:space="0" w:color="000000"/>
              <w:right w:val="single" w:sz="4" w:space="0" w:color="000000"/>
            </w:tcBorders>
            <w:vAlign w:val="center"/>
            <w:hideMark/>
          </w:tcPr>
          <w:p w14:paraId="4CBFB346"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lastRenderedPageBreak/>
              <w:t>课程目标5、6</w:t>
            </w:r>
          </w:p>
        </w:tc>
      </w:tr>
      <w:tr w:rsidR="00681B66" w:rsidRPr="00681B66" w14:paraId="4D2E1CC1" w14:textId="77777777" w:rsidTr="00681B66">
        <w:trPr>
          <w:trHeight w:val="811"/>
          <w:jc w:val="center"/>
        </w:trPr>
        <w:tc>
          <w:tcPr>
            <w:tcW w:w="8905" w:type="dxa"/>
            <w:vMerge/>
            <w:tcBorders>
              <w:top w:val="single" w:sz="4" w:space="0" w:color="000000"/>
              <w:left w:val="single" w:sz="4" w:space="0" w:color="000000"/>
              <w:bottom w:val="single" w:sz="4" w:space="0" w:color="000000"/>
              <w:right w:val="single" w:sz="4" w:space="0" w:color="000000"/>
            </w:tcBorders>
            <w:vAlign w:val="center"/>
            <w:hideMark/>
          </w:tcPr>
          <w:p w14:paraId="40CA275E" w14:textId="77777777" w:rsidR="00681B66" w:rsidRPr="00681B66" w:rsidRDefault="00681B66" w:rsidP="00681B66">
            <w:pPr>
              <w:rPr>
                <w:rFonts w:ascii="宋体" w:eastAsia="宋体" w:hAnsi="宋体" w:hint="eastAsia"/>
                <w:b/>
                <w:sz w:val="24"/>
                <w:szCs w:val="24"/>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265515E5"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12.项目管理</w:t>
            </w:r>
          </w:p>
        </w:tc>
        <w:tc>
          <w:tcPr>
            <w:tcW w:w="2788" w:type="dxa"/>
            <w:gridSpan w:val="4"/>
            <w:tcBorders>
              <w:top w:val="single" w:sz="4" w:space="0" w:color="000000"/>
              <w:left w:val="single" w:sz="4" w:space="0" w:color="000000"/>
              <w:bottom w:val="single" w:sz="4" w:space="0" w:color="000000"/>
              <w:right w:val="single" w:sz="4" w:space="0" w:color="000000"/>
            </w:tcBorders>
            <w:vAlign w:val="center"/>
            <w:hideMark/>
          </w:tcPr>
          <w:p w14:paraId="2935B661"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理解并掌握电子商务工程管理原理与经济决策方法，并能在多学科环境中应用。</w:t>
            </w:r>
          </w:p>
        </w:tc>
        <w:tc>
          <w:tcPr>
            <w:tcW w:w="2627" w:type="dxa"/>
            <w:gridSpan w:val="2"/>
            <w:tcBorders>
              <w:top w:val="single" w:sz="4" w:space="0" w:color="000000"/>
              <w:left w:val="single" w:sz="4" w:space="0" w:color="000000"/>
              <w:bottom w:val="single" w:sz="4" w:space="0" w:color="000000"/>
              <w:right w:val="single" w:sz="4" w:space="0" w:color="000000"/>
            </w:tcBorders>
            <w:vAlign w:val="center"/>
            <w:hideMark/>
          </w:tcPr>
          <w:p w14:paraId="0CA265F5"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课程目标5、6</w:t>
            </w:r>
          </w:p>
        </w:tc>
      </w:tr>
      <w:tr w:rsidR="00681B66" w:rsidRPr="00681B66" w14:paraId="412AFF37" w14:textId="77777777" w:rsidTr="00681B66">
        <w:trPr>
          <w:trHeight w:val="811"/>
          <w:jc w:val="center"/>
        </w:trPr>
        <w:tc>
          <w:tcPr>
            <w:tcW w:w="8905" w:type="dxa"/>
            <w:vMerge/>
            <w:tcBorders>
              <w:top w:val="single" w:sz="4" w:space="0" w:color="000000"/>
              <w:left w:val="single" w:sz="4" w:space="0" w:color="000000"/>
              <w:bottom w:val="single" w:sz="4" w:space="0" w:color="000000"/>
              <w:right w:val="single" w:sz="4" w:space="0" w:color="000000"/>
            </w:tcBorders>
            <w:vAlign w:val="center"/>
            <w:hideMark/>
          </w:tcPr>
          <w:p w14:paraId="7D11ED27" w14:textId="77777777" w:rsidR="00681B66" w:rsidRPr="00681B66" w:rsidRDefault="00681B66" w:rsidP="00681B66">
            <w:pPr>
              <w:rPr>
                <w:rFonts w:ascii="宋体" w:eastAsia="宋体" w:hAnsi="宋体" w:hint="eastAsia"/>
                <w:b/>
                <w:sz w:val="24"/>
                <w:szCs w:val="24"/>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33C3F797"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13.终身学习</w:t>
            </w:r>
          </w:p>
        </w:tc>
        <w:tc>
          <w:tcPr>
            <w:tcW w:w="2788" w:type="dxa"/>
            <w:gridSpan w:val="4"/>
            <w:tcBorders>
              <w:top w:val="single" w:sz="4" w:space="0" w:color="000000"/>
              <w:left w:val="single" w:sz="4" w:space="0" w:color="000000"/>
              <w:bottom w:val="single" w:sz="4" w:space="0" w:color="000000"/>
              <w:right w:val="single" w:sz="4" w:space="0" w:color="000000"/>
            </w:tcBorders>
            <w:vAlign w:val="center"/>
            <w:hideMark/>
          </w:tcPr>
          <w:p w14:paraId="7FFE3099"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具有自主学习和终身学习的意识，有不断学习和适应发展的能力。</w:t>
            </w:r>
          </w:p>
        </w:tc>
        <w:tc>
          <w:tcPr>
            <w:tcW w:w="2627" w:type="dxa"/>
            <w:gridSpan w:val="2"/>
            <w:tcBorders>
              <w:top w:val="single" w:sz="4" w:space="0" w:color="000000"/>
              <w:left w:val="single" w:sz="4" w:space="0" w:color="000000"/>
              <w:bottom w:val="single" w:sz="4" w:space="0" w:color="000000"/>
              <w:right w:val="single" w:sz="4" w:space="0" w:color="000000"/>
            </w:tcBorders>
            <w:vAlign w:val="center"/>
            <w:hideMark/>
          </w:tcPr>
          <w:p w14:paraId="559B4821"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课程目标5、6</w:t>
            </w:r>
          </w:p>
        </w:tc>
      </w:tr>
      <w:tr w:rsidR="00681B66" w:rsidRPr="00681B66" w14:paraId="20972F6E" w14:textId="77777777" w:rsidTr="00681B66">
        <w:trPr>
          <w:trHeight w:val="679"/>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298DCA08"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E</w:t>
            </w:r>
          </w:p>
          <w:p w14:paraId="3F8C61B5"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sz w:val="24"/>
                <w:szCs w:val="24"/>
              </w:rPr>
              <w:t>教学内容</w:t>
            </w:r>
          </w:p>
        </w:tc>
        <w:tc>
          <w:tcPr>
            <w:tcW w:w="3595" w:type="dxa"/>
            <w:gridSpan w:val="5"/>
            <w:tcBorders>
              <w:top w:val="single" w:sz="4" w:space="0" w:color="000000"/>
              <w:left w:val="single" w:sz="4" w:space="0" w:color="000000"/>
              <w:bottom w:val="single" w:sz="4" w:space="0" w:color="000000"/>
              <w:right w:val="single" w:sz="4" w:space="0" w:color="000000"/>
            </w:tcBorders>
            <w:vAlign w:val="center"/>
            <w:hideMark/>
          </w:tcPr>
          <w:p w14:paraId="078D3D91"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实习（实践）项目</w:t>
            </w:r>
          </w:p>
        </w:tc>
        <w:tc>
          <w:tcPr>
            <w:tcW w:w="1382" w:type="dxa"/>
            <w:gridSpan w:val="2"/>
            <w:tcBorders>
              <w:top w:val="single" w:sz="4" w:space="0" w:color="000000"/>
              <w:left w:val="single" w:sz="4" w:space="0" w:color="000000"/>
              <w:bottom w:val="single" w:sz="4" w:space="0" w:color="000000"/>
              <w:right w:val="single" w:sz="4" w:space="0" w:color="000000"/>
            </w:tcBorders>
            <w:vAlign w:val="center"/>
            <w:hideMark/>
          </w:tcPr>
          <w:p w14:paraId="507F8ADD"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实习地点</w:t>
            </w:r>
          </w:p>
        </w:tc>
        <w:tc>
          <w:tcPr>
            <w:tcW w:w="2627" w:type="dxa"/>
            <w:gridSpan w:val="2"/>
            <w:tcBorders>
              <w:top w:val="single" w:sz="4" w:space="0" w:color="000000"/>
              <w:left w:val="single" w:sz="4" w:space="0" w:color="000000"/>
              <w:bottom w:val="single" w:sz="4" w:space="0" w:color="000000"/>
              <w:right w:val="single" w:sz="4" w:space="0" w:color="000000"/>
            </w:tcBorders>
            <w:vAlign w:val="center"/>
            <w:hideMark/>
          </w:tcPr>
          <w:p w14:paraId="47FF1A0D"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Cs/>
                <w:sz w:val="24"/>
                <w:szCs w:val="24"/>
              </w:rPr>
              <w:t>周数/学时分配</w:t>
            </w:r>
          </w:p>
        </w:tc>
      </w:tr>
      <w:tr w:rsidR="00681B66" w:rsidRPr="00681B66" w14:paraId="1081D538" w14:textId="77777777" w:rsidTr="00681B66">
        <w:trPr>
          <w:trHeight w:hRule="exact" w:val="624"/>
          <w:jc w:val="center"/>
        </w:trPr>
        <w:tc>
          <w:tcPr>
            <w:tcW w:w="8905" w:type="dxa"/>
            <w:vMerge/>
            <w:tcBorders>
              <w:top w:val="single" w:sz="4" w:space="0" w:color="000000"/>
              <w:left w:val="single" w:sz="4" w:space="0" w:color="000000"/>
              <w:bottom w:val="single" w:sz="4" w:space="0" w:color="000000"/>
              <w:right w:val="single" w:sz="4" w:space="0" w:color="000000"/>
            </w:tcBorders>
            <w:vAlign w:val="center"/>
            <w:hideMark/>
          </w:tcPr>
          <w:p w14:paraId="6303461B" w14:textId="77777777" w:rsidR="00681B66" w:rsidRPr="00681B66" w:rsidRDefault="00681B66" w:rsidP="00681B66">
            <w:pPr>
              <w:rPr>
                <w:rFonts w:ascii="宋体" w:eastAsia="宋体" w:hAnsi="宋体" w:hint="eastAsia"/>
                <w:b/>
                <w:bCs/>
                <w:sz w:val="24"/>
                <w:szCs w:val="24"/>
              </w:rPr>
            </w:pPr>
          </w:p>
        </w:tc>
        <w:tc>
          <w:tcPr>
            <w:tcW w:w="3595" w:type="dxa"/>
            <w:gridSpan w:val="5"/>
            <w:tcBorders>
              <w:top w:val="single" w:sz="4" w:space="0" w:color="000000"/>
              <w:left w:val="single" w:sz="4" w:space="0" w:color="000000"/>
              <w:bottom w:val="single" w:sz="4" w:space="0" w:color="000000"/>
              <w:right w:val="single" w:sz="4" w:space="0" w:color="000000"/>
            </w:tcBorders>
            <w:vAlign w:val="center"/>
            <w:hideMark/>
          </w:tcPr>
          <w:p w14:paraId="0FA56E07"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模块</w:t>
            </w:r>
            <w:proofErr w:type="gramStart"/>
            <w:r w:rsidRPr="00681B66">
              <w:rPr>
                <w:rFonts w:ascii="宋体" w:eastAsia="宋体" w:hAnsi="宋体" w:hint="eastAsia"/>
                <w:sz w:val="24"/>
                <w:szCs w:val="24"/>
              </w:rPr>
              <w:t>一</w:t>
            </w:r>
            <w:proofErr w:type="gramEnd"/>
            <w:r w:rsidRPr="00681B66">
              <w:rPr>
                <w:rFonts w:ascii="宋体" w:eastAsia="宋体" w:hAnsi="宋体" w:hint="eastAsia"/>
                <w:sz w:val="24"/>
                <w:szCs w:val="24"/>
              </w:rPr>
              <w:t xml:space="preserve"> 专业课程知识回归</w:t>
            </w:r>
          </w:p>
        </w:tc>
        <w:tc>
          <w:tcPr>
            <w:tcW w:w="1382" w:type="dxa"/>
            <w:gridSpan w:val="2"/>
            <w:tcBorders>
              <w:top w:val="single" w:sz="4" w:space="0" w:color="000000"/>
              <w:left w:val="single" w:sz="4" w:space="0" w:color="000000"/>
              <w:bottom w:val="single" w:sz="4" w:space="0" w:color="000000"/>
              <w:right w:val="single" w:sz="4" w:space="0" w:color="000000"/>
            </w:tcBorders>
            <w:hideMark/>
          </w:tcPr>
          <w:p w14:paraId="587AAB74"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实验室</w:t>
            </w:r>
          </w:p>
        </w:tc>
        <w:tc>
          <w:tcPr>
            <w:tcW w:w="2627" w:type="dxa"/>
            <w:gridSpan w:val="2"/>
            <w:tcBorders>
              <w:top w:val="single" w:sz="4" w:space="0" w:color="000000"/>
              <w:left w:val="single" w:sz="4" w:space="0" w:color="000000"/>
              <w:bottom w:val="single" w:sz="4" w:space="0" w:color="000000"/>
              <w:right w:val="single" w:sz="4" w:space="0" w:color="000000"/>
            </w:tcBorders>
            <w:hideMark/>
          </w:tcPr>
          <w:p w14:paraId="751061B8"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4</w:t>
            </w:r>
          </w:p>
        </w:tc>
      </w:tr>
      <w:tr w:rsidR="00681B66" w:rsidRPr="00681B66" w14:paraId="720A68A8" w14:textId="77777777" w:rsidTr="00681B66">
        <w:trPr>
          <w:trHeight w:hRule="exact" w:val="624"/>
          <w:jc w:val="center"/>
        </w:trPr>
        <w:tc>
          <w:tcPr>
            <w:tcW w:w="8905" w:type="dxa"/>
            <w:vMerge/>
            <w:tcBorders>
              <w:top w:val="single" w:sz="4" w:space="0" w:color="000000"/>
              <w:left w:val="single" w:sz="4" w:space="0" w:color="000000"/>
              <w:bottom w:val="single" w:sz="4" w:space="0" w:color="000000"/>
              <w:right w:val="single" w:sz="4" w:space="0" w:color="000000"/>
            </w:tcBorders>
            <w:vAlign w:val="center"/>
            <w:hideMark/>
          </w:tcPr>
          <w:p w14:paraId="5FDD851B" w14:textId="77777777" w:rsidR="00681B66" w:rsidRPr="00681B66" w:rsidRDefault="00681B66" w:rsidP="00681B66">
            <w:pPr>
              <w:rPr>
                <w:rFonts w:ascii="宋体" w:eastAsia="宋体" w:hAnsi="宋体" w:hint="eastAsia"/>
                <w:b/>
                <w:bCs/>
                <w:sz w:val="24"/>
                <w:szCs w:val="24"/>
              </w:rPr>
            </w:pPr>
          </w:p>
        </w:tc>
        <w:tc>
          <w:tcPr>
            <w:tcW w:w="3595" w:type="dxa"/>
            <w:gridSpan w:val="5"/>
            <w:tcBorders>
              <w:top w:val="single" w:sz="4" w:space="0" w:color="000000"/>
              <w:left w:val="single" w:sz="4" w:space="0" w:color="000000"/>
              <w:bottom w:val="single" w:sz="4" w:space="0" w:color="000000"/>
              <w:right w:val="single" w:sz="4" w:space="0" w:color="000000"/>
            </w:tcBorders>
            <w:vAlign w:val="center"/>
            <w:hideMark/>
          </w:tcPr>
          <w:p w14:paraId="50484CC0"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模块二 文献梳理</w:t>
            </w:r>
          </w:p>
        </w:tc>
        <w:tc>
          <w:tcPr>
            <w:tcW w:w="1382" w:type="dxa"/>
            <w:gridSpan w:val="2"/>
            <w:tcBorders>
              <w:top w:val="single" w:sz="4" w:space="0" w:color="000000"/>
              <w:left w:val="single" w:sz="4" w:space="0" w:color="000000"/>
              <w:bottom w:val="single" w:sz="4" w:space="0" w:color="000000"/>
              <w:right w:val="single" w:sz="4" w:space="0" w:color="000000"/>
            </w:tcBorders>
            <w:hideMark/>
          </w:tcPr>
          <w:p w14:paraId="00B549D4"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实验室</w:t>
            </w:r>
          </w:p>
        </w:tc>
        <w:tc>
          <w:tcPr>
            <w:tcW w:w="2627" w:type="dxa"/>
            <w:gridSpan w:val="2"/>
            <w:tcBorders>
              <w:top w:val="single" w:sz="4" w:space="0" w:color="000000"/>
              <w:left w:val="single" w:sz="4" w:space="0" w:color="000000"/>
              <w:bottom w:val="single" w:sz="4" w:space="0" w:color="000000"/>
              <w:right w:val="single" w:sz="4" w:space="0" w:color="000000"/>
            </w:tcBorders>
            <w:hideMark/>
          </w:tcPr>
          <w:p w14:paraId="45DE08F5"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6</w:t>
            </w:r>
          </w:p>
        </w:tc>
      </w:tr>
      <w:tr w:rsidR="00681B66" w:rsidRPr="00681B66" w14:paraId="7FC6C894" w14:textId="77777777" w:rsidTr="00681B66">
        <w:trPr>
          <w:trHeight w:hRule="exact" w:val="624"/>
          <w:jc w:val="center"/>
        </w:trPr>
        <w:tc>
          <w:tcPr>
            <w:tcW w:w="8905" w:type="dxa"/>
            <w:vMerge/>
            <w:tcBorders>
              <w:top w:val="single" w:sz="4" w:space="0" w:color="000000"/>
              <w:left w:val="single" w:sz="4" w:space="0" w:color="000000"/>
              <w:bottom w:val="single" w:sz="4" w:space="0" w:color="000000"/>
              <w:right w:val="single" w:sz="4" w:space="0" w:color="000000"/>
            </w:tcBorders>
            <w:vAlign w:val="center"/>
            <w:hideMark/>
          </w:tcPr>
          <w:p w14:paraId="145DEF8B" w14:textId="77777777" w:rsidR="00681B66" w:rsidRPr="00681B66" w:rsidRDefault="00681B66" w:rsidP="00681B66">
            <w:pPr>
              <w:rPr>
                <w:rFonts w:ascii="宋体" w:eastAsia="宋体" w:hAnsi="宋体" w:hint="eastAsia"/>
                <w:b/>
                <w:bCs/>
                <w:sz w:val="24"/>
                <w:szCs w:val="24"/>
              </w:rPr>
            </w:pPr>
          </w:p>
        </w:tc>
        <w:tc>
          <w:tcPr>
            <w:tcW w:w="3595" w:type="dxa"/>
            <w:gridSpan w:val="5"/>
            <w:tcBorders>
              <w:top w:val="single" w:sz="4" w:space="0" w:color="000000"/>
              <w:left w:val="single" w:sz="4" w:space="0" w:color="000000"/>
              <w:bottom w:val="single" w:sz="4" w:space="0" w:color="000000"/>
              <w:right w:val="single" w:sz="4" w:space="0" w:color="000000"/>
            </w:tcBorders>
            <w:vAlign w:val="center"/>
            <w:hideMark/>
          </w:tcPr>
          <w:p w14:paraId="72BB5A5F"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模块三 学年设计综合报告撰写</w:t>
            </w:r>
          </w:p>
        </w:tc>
        <w:tc>
          <w:tcPr>
            <w:tcW w:w="1382" w:type="dxa"/>
            <w:gridSpan w:val="2"/>
            <w:tcBorders>
              <w:top w:val="single" w:sz="4" w:space="0" w:color="000000"/>
              <w:left w:val="single" w:sz="4" w:space="0" w:color="000000"/>
              <w:bottom w:val="single" w:sz="4" w:space="0" w:color="000000"/>
              <w:right w:val="single" w:sz="4" w:space="0" w:color="000000"/>
            </w:tcBorders>
            <w:hideMark/>
          </w:tcPr>
          <w:p w14:paraId="1886D52B"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实验室</w:t>
            </w:r>
          </w:p>
        </w:tc>
        <w:tc>
          <w:tcPr>
            <w:tcW w:w="2627" w:type="dxa"/>
            <w:gridSpan w:val="2"/>
            <w:tcBorders>
              <w:top w:val="single" w:sz="4" w:space="0" w:color="000000"/>
              <w:left w:val="single" w:sz="4" w:space="0" w:color="000000"/>
              <w:bottom w:val="single" w:sz="4" w:space="0" w:color="000000"/>
              <w:right w:val="single" w:sz="4" w:space="0" w:color="000000"/>
            </w:tcBorders>
            <w:hideMark/>
          </w:tcPr>
          <w:p w14:paraId="07AC8068"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14</w:t>
            </w:r>
          </w:p>
        </w:tc>
      </w:tr>
      <w:tr w:rsidR="00681B66" w:rsidRPr="00681B66" w14:paraId="18770327" w14:textId="77777777" w:rsidTr="00681B66">
        <w:trPr>
          <w:trHeight w:hRule="exact" w:val="624"/>
          <w:jc w:val="center"/>
        </w:trPr>
        <w:tc>
          <w:tcPr>
            <w:tcW w:w="8905" w:type="dxa"/>
            <w:vMerge/>
            <w:tcBorders>
              <w:top w:val="single" w:sz="4" w:space="0" w:color="000000"/>
              <w:left w:val="single" w:sz="4" w:space="0" w:color="000000"/>
              <w:bottom w:val="single" w:sz="4" w:space="0" w:color="000000"/>
              <w:right w:val="single" w:sz="4" w:space="0" w:color="000000"/>
            </w:tcBorders>
            <w:vAlign w:val="center"/>
            <w:hideMark/>
          </w:tcPr>
          <w:p w14:paraId="0809DBD1" w14:textId="77777777" w:rsidR="00681B66" w:rsidRPr="00681B66" w:rsidRDefault="00681B66" w:rsidP="00681B66">
            <w:pPr>
              <w:rPr>
                <w:rFonts w:ascii="宋体" w:eastAsia="宋体" w:hAnsi="宋体" w:hint="eastAsia"/>
                <w:b/>
                <w:bCs/>
                <w:sz w:val="24"/>
                <w:szCs w:val="24"/>
              </w:rPr>
            </w:pPr>
          </w:p>
        </w:tc>
        <w:tc>
          <w:tcPr>
            <w:tcW w:w="4977" w:type="dxa"/>
            <w:gridSpan w:val="7"/>
            <w:tcBorders>
              <w:top w:val="single" w:sz="4" w:space="0" w:color="000000"/>
              <w:left w:val="single" w:sz="4" w:space="0" w:color="000000"/>
              <w:bottom w:val="single" w:sz="4" w:space="0" w:color="000000"/>
              <w:right w:val="single" w:sz="4" w:space="0" w:color="000000"/>
            </w:tcBorders>
            <w:hideMark/>
          </w:tcPr>
          <w:p w14:paraId="7D4292C0"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合 计</w:t>
            </w:r>
          </w:p>
        </w:tc>
        <w:tc>
          <w:tcPr>
            <w:tcW w:w="2627" w:type="dxa"/>
            <w:gridSpan w:val="2"/>
            <w:tcBorders>
              <w:top w:val="single" w:sz="4" w:space="0" w:color="000000"/>
              <w:left w:val="single" w:sz="4" w:space="0" w:color="000000"/>
              <w:bottom w:val="single" w:sz="4" w:space="0" w:color="000000"/>
              <w:right w:val="single" w:sz="4" w:space="0" w:color="000000"/>
            </w:tcBorders>
            <w:hideMark/>
          </w:tcPr>
          <w:p w14:paraId="7E04C7EE"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24</w:t>
            </w:r>
          </w:p>
        </w:tc>
      </w:tr>
      <w:tr w:rsidR="00681B66" w:rsidRPr="00681B66" w14:paraId="629C20D0" w14:textId="77777777" w:rsidTr="00681B66">
        <w:trPr>
          <w:trHeight w:hRule="exact" w:val="1865"/>
          <w:jc w:val="center"/>
        </w:trPr>
        <w:tc>
          <w:tcPr>
            <w:tcW w:w="1301" w:type="dxa"/>
            <w:tcBorders>
              <w:top w:val="single" w:sz="4" w:space="0" w:color="000000"/>
              <w:left w:val="single" w:sz="4" w:space="0" w:color="000000"/>
              <w:bottom w:val="single" w:sz="4" w:space="0" w:color="000000"/>
              <w:right w:val="single" w:sz="4" w:space="0" w:color="000000"/>
            </w:tcBorders>
            <w:vAlign w:val="center"/>
          </w:tcPr>
          <w:p w14:paraId="28C0B53A" w14:textId="77777777" w:rsidR="00681B66" w:rsidRPr="00681B66" w:rsidRDefault="00681B66" w:rsidP="00681B66">
            <w:pPr>
              <w:rPr>
                <w:rFonts w:ascii="宋体" w:eastAsia="宋体" w:hAnsi="宋体" w:hint="eastAsia"/>
                <w:sz w:val="24"/>
                <w:szCs w:val="24"/>
              </w:rPr>
            </w:pPr>
          </w:p>
          <w:p w14:paraId="03F5458B"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F</w:t>
            </w:r>
          </w:p>
          <w:p w14:paraId="7379A64E"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教学方式</w:t>
            </w:r>
          </w:p>
        </w:tc>
        <w:tc>
          <w:tcPr>
            <w:tcW w:w="7604" w:type="dxa"/>
            <w:gridSpan w:val="9"/>
            <w:tcBorders>
              <w:top w:val="single" w:sz="4" w:space="0" w:color="000000"/>
              <w:left w:val="single" w:sz="4" w:space="0" w:color="000000"/>
              <w:bottom w:val="single" w:sz="4" w:space="0" w:color="000000"/>
              <w:right w:val="single" w:sz="4" w:space="0" w:color="000000"/>
            </w:tcBorders>
            <w:vAlign w:val="center"/>
            <w:hideMark/>
          </w:tcPr>
          <w:p w14:paraId="1CEE031D"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sym w:font="Wingdings 2" w:char="F0A3"/>
            </w:r>
            <w:r w:rsidRPr="00681B66">
              <w:rPr>
                <w:rFonts w:ascii="宋体" w:eastAsia="宋体" w:hAnsi="宋体" w:hint="eastAsia"/>
                <w:sz w:val="24"/>
                <w:szCs w:val="24"/>
              </w:rPr>
              <w:t>现场指导</w:t>
            </w:r>
            <w:r w:rsidRPr="00681B66">
              <w:rPr>
                <w:rFonts w:ascii="宋体" w:eastAsia="宋体" w:hAnsi="宋体" w:hint="eastAsia"/>
                <w:sz w:val="24"/>
                <w:szCs w:val="24"/>
              </w:rPr>
              <w:tab/>
            </w:r>
            <w:r w:rsidRPr="00681B66">
              <w:rPr>
                <w:rFonts w:ascii="宋体" w:eastAsia="宋体" w:hAnsi="宋体"/>
                <w:sz w:val="24"/>
                <w:szCs w:val="24"/>
              </w:rPr>
              <w:sym w:font="Wingdings 2" w:char="F0A3"/>
            </w:r>
            <w:r w:rsidRPr="00681B66">
              <w:rPr>
                <w:rFonts w:ascii="宋体" w:eastAsia="宋体" w:hAnsi="宋体" w:hint="eastAsia"/>
                <w:sz w:val="24"/>
                <w:szCs w:val="24"/>
              </w:rPr>
              <w:t>讨论座谈</w:t>
            </w:r>
            <w:r w:rsidRPr="00681B66">
              <w:rPr>
                <w:rFonts w:ascii="宋体" w:eastAsia="宋体" w:hAnsi="宋体" w:hint="eastAsia"/>
                <w:sz w:val="24"/>
                <w:szCs w:val="24"/>
              </w:rPr>
              <w:tab/>
            </w:r>
            <w:r w:rsidRPr="00681B66">
              <w:rPr>
                <w:rFonts w:ascii="宋体" w:eastAsia="宋体" w:hAnsi="宋体"/>
                <w:sz w:val="24"/>
                <w:szCs w:val="24"/>
              </w:rPr>
              <w:sym w:font="Wingdings 2" w:char="F052"/>
            </w:r>
            <w:r w:rsidRPr="00681B66">
              <w:rPr>
                <w:rFonts w:ascii="宋体" w:eastAsia="宋体" w:hAnsi="宋体" w:hint="eastAsia"/>
                <w:sz w:val="24"/>
                <w:szCs w:val="24"/>
              </w:rPr>
              <w:t>问题导向学习</w:t>
            </w:r>
            <w:r w:rsidRPr="00681B66">
              <w:rPr>
                <w:rFonts w:ascii="宋体" w:eastAsia="宋体" w:hAnsi="宋体" w:hint="eastAsia"/>
                <w:sz w:val="24"/>
                <w:szCs w:val="24"/>
              </w:rPr>
              <w:tab/>
            </w:r>
            <w:r w:rsidRPr="00681B66">
              <w:rPr>
                <w:rFonts w:ascii="宋体" w:eastAsia="宋体" w:hAnsi="宋体"/>
                <w:sz w:val="24"/>
                <w:szCs w:val="24"/>
              </w:rPr>
              <w:sym w:font="Wingdings 2" w:char="F0A3"/>
            </w:r>
            <w:r w:rsidRPr="00681B66">
              <w:rPr>
                <w:rFonts w:ascii="宋体" w:eastAsia="宋体" w:hAnsi="宋体" w:hint="eastAsia"/>
                <w:sz w:val="24"/>
                <w:szCs w:val="24"/>
              </w:rPr>
              <w:t>分组合作学习</w:t>
            </w:r>
          </w:p>
          <w:p w14:paraId="71FA1DEA"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sym w:font="Wingdings 2" w:char="F0A3"/>
            </w:r>
            <w:r w:rsidRPr="00681B66">
              <w:rPr>
                <w:rFonts w:ascii="宋体" w:eastAsia="宋体" w:hAnsi="宋体" w:hint="eastAsia"/>
                <w:sz w:val="24"/>
                <w:szCs w:val="24"/>
              </w:rPr>
              <w:t>专题学习</w:t>
            </w:r>
            <w:r w:rsidRPr="00681B66">
              <w:rPr>
                <w:rFonts w:ascii="宋体" w:eastAsia="宋体" w:hAnsi="宋体" w:hint="eastAsia"/>
                <w:sz w:val="24"/>
                <w:szCs w:val="24"/>
              </w:rPr>
              <w:tab/>
            </w:r>
            <w:r w:rsidRPr="00681B66">
              <w:rPr>
                <w:rFonts w:ascii="宋体" w:eastAsia="宋体" w:hAnsi="宋体"/>
                <w:sz w:val="24"/>
                <w:szCs w:val="24"/>
              </w:rPr>
              <w:sym w:font="Wingdings 2" w:char="F052"/>
            </w:r>
            <w:r w:rsidRPr="00681B66">
              <w:rPr>
                <w:rFonts w:ascii="宋体" w:eastAsia="宋体" w:hAnsi="宋体" w:hint="eastAsia"/>
                <w:sz w:val="24"/>
                <w:szCs w:val="24"/>
              </w:rPr>
              <w:t>实作学习</w:t>
            </w:r>
            <w:r w:rsidRPr="00681B66">
              <w:rPr>
                <w:rFonts w:ascii="宋体" w:eastAsia="宋体" w:hAnsi="宋体" w:hint="eastAsia"/>
                <w:sz w:val="24"/>
                <w:szCs w:val="24"/>
              </w:rPr>
              <w:tab/>
            </w:r>
            <w:r w:rsidRPr="00681B66">
              <w:rPr>
                <w:rFonts w:ascii="宋体" w:eastAsia="宋体" w:hAnsi="宋体"/>
                <w:sz w:val="24"/>
                <w:szCs w:val="24"/>
              </w:rPr>
              <w:sym w:font="Wingdings 2" w:char="F0A3"/>
            </w:r>
            <w:r w:rsidRPr="00681B66">
              <w:rPr>
                <w:rFonts w:ascii="宋体" w:eastAsia="宋体" w:hAnsi="宋体" w:hint="eastAsia"/>
                <w:sz w:val="24"/>
                <w:szCs w:val="24"/>
              </w:rPr>
              <w:t>探究式学习</w:t>
            </w:r>
            <w:r w:rsidRPr="00681B66">
              <w:rPr>
                <w:rFonts w:ascii="宋体" w:eastAsia="宋体" w:hAnsi="宋体" w:hint="eastAsia"/>
                <w:sz w:val="24"/>
                <w:szCs w:val="24"/>
              </w:rPr>
              <w:tab/>
            </w:r>
            <w:r w:rsidRPr="00681B66">
              <w:rPr>
                <w:rFonts w:ascii="宋体" w:eastAsia="宋体" w:hAnsi="宋体"/>
                <w:sz w:val="24"/>
                <w:szCs w:val="24"/>
              </w:rPr>
              <w:sym w:font="Wingdings 2" w:char="F0A3"/>
            </w:r>
            <w:r w:rsidRPr="00681B66">
              <w:rPr>
                <w:rFonts w:ascii="宋体" w:eastAsia="宋体" w:hAnsi="宋体" w:hint="eastAsia"/>
                <w:sz w:val="24"/>
                <w:szCs w:val="24"/>
              </w:rPr>
              <w:t>线上线下混合式学习</w:t>
            </w:r>
          </w:p>
          <w:p w14:paraId="235A848F" w14:textId="77777777" w:rsidR="00681B66" w:rsidRPr="00681B66" w:rsidRDefault="00681B66" w:rsidP="00681B66">
            <w:pPr>
              <w:numPr>
                <w:ilvl w:val="0"/>
                <w:numId w:val="15"/>
              </w:numPr>
              <w:rPr>
                <w:rFonts w:ascii="宋体" w:eastAsia="宋体" w:hAnsi="宋体" w:hint="eastAsia"/>
                <w:sz w:val="24"/>
                <w:szCs w:val="24"/>
              </w:rPr>
            </w:pPr>
            <w:r w:rsidRPr="00681B66">
              <w:rPr>
                <w:rFonts w:ascii="宋体" w:eastAsia="宋体" w:hAnsi="宋体" w:hint="eastAsia"/>
                <w:sz w:val="24"/>
                <w:szCs w:val="24"/>
              </w:rPr>
              <w:t>其他</w:t>
            </w:r>
            <w:r w:rsidRPr="00681B66">
              <w:rPr>
                <w:rFonts w:ascii="宋体" w:eastAsia="宋体" w:hAnsi="宋体" w:hint="eastAsia"/>
                <w:sz w:val="24"/>
                <w:szCs w:val="24"/>
                <w:u w:val="single"/>
              </w:rPr>
              <w:tab/>
            </w:r>
          </w:p>
        </w:tc>
      </w:tr>
      <w:tr w:rsidR="00681B66" w:rsidRPr="00681B66" w14:paraId="4082CA76" w14:textId="77777777" w:rsidTr="00681B66">
        <w:trPr>
          <w:trHeight w:val="302"/>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1AA3B49D"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G</w:t>
            </w:r>
          </w:p>
          <w:p w14:paraId="1554B7D7"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sz w:val="24"/>
                <w:szCs w:val="24"/>
              </w:rPr>
              <w:t>教学安排</w:t>
            </w:r>
          </w:p>
        </w:tc>
        <w:tc>
          <w:tcPr>
            <w:tcW w:w="569" w:type="dxa"/>
            <w:vMerge w:val="restart"/>
            <w:tcBorders>
              <w:top w:val="single" w:sz="4" w:space="0" w:color="000000"/>
              <w:left w:val="single" w:sz="4" w:space="0" w:color="000000"/>
              <w:bottom w:val="single" w:sz="4" w:space="0" w:color="000000"/>
              <w:right w:val="single" w:sz="4" w:space="0" w:color="000000"/>
            </w:tcBorders>
            <w:vAlign w:val="center"/>
            <w:hideMark/>
          </w:tcPr>
          <w:p w14:paraId="6E1D6D8C" w14:textId="77777777" w:rsidR="00681B66" w:rsidRPr="00681B66" w:rsidRDefault="00681B66" w:rsidP="00681B66">
            <w:pPr>
              <w:rPr>
                <w:rFonts w:ascii="宋体" w:eastAsia="宋体" w:hAnsi="宋体" w:hint="eastAsia"/>
                <w:b/>
                <w:bCs/>
                <w:sz w:val="24"/>
                <w:szCs w:val="24"/>
              </w:rPr>
            </w:pPr>
            <w:proofErr w:type="gramStart"/>
            <w:r w:rsidRPr="00681B66">
              <w:rPr>
                <w:rFonts w:ascii="宋体" w:eastAsia="宋体" w:hAnsi="宋体" w:hint="eastAsia"/>
                <w:sz w:val="24"/>
                <w:szCs w:val="24"/>
              </w:rPr>
              <w:t>次别</w:t>
            </w:r>
            <w:proofErr w:type="gramEnd"/>
          </w:p>
        </w:tc>
        <w:tc>
          <w:tcPr>
            <w:tcW w:w="1620"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7A0087C5"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实习（实践）项目</w:t>
            </w:r>
          </w:p>
        </w:tc>
        <w:tc>
          <w:tcPr>
            <w:tcW w:w="1300" w:type="dxa"/>
            <w:vMerge w:val="restart"/>
            <w:tcBorders>
              <w:top w:val="single" w:sz="4" w:space="0" w:color="000000"/>
              <w:left w:val="single" w:sz="4" w:space="0" w:color="000000"/>
              <w:bottom w:val="single" w:sz="4" w:space="0" w:color="000000"/>
              <w:right w:val="single" w:sz="4" w:space="0" w:color="000000"/>
            </w:tcBorders>
            <w:vAlign w:val="center"/>
            <w:hideMark/>
          </w:tcPr>
          <w:p w14:paraId="016590C6"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支撑课程</w:t>
            </w:r>
          </w:p>
          <w:p w14:paraId="306FA750"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目标</w:t>
            </w:r>
          </w:p>
        </w:tc>
        <w:tc>
          <w:tcPr>
            <w:tcW w:w="3046" w:type="dxa"/>
            <w:gridSpan w:val="4"/>
            <w:tcBorders>
              <w:top w:val="single" w:sz="4" w:space="0" w:color="000000"/>
              <w:left w:val="single" w:sz="4" w:space="0" w:color="000000"/>
              <w:bottom w:val="single" w:sz="4" w:space="0" w:color="000000"/>
              <w:right w:val="single" w:sz="4" w:space="0" w:color="000000"/>
            </w:tcBorders>
            <w:vAlign w:val="center"/>
            <w:hideMark/>
          </w:tcPr>
          <w:p w14:paraId="4672886C" w14:textId="77777777" w:rsidR="00681B66" w:rsidRPr="00681B66" w:rsidRDefault="00681B66" w:rsidP="00681B66">
            <w:pPr>
              <w:rPr>
                <w:rFonts w:ascii="宋体" w:eastAsia="宋体" w:hAnsi="宋体" w:hint="eastAsia"/>
                <w:sz w:val="24"/>
                <w:szCs w:val="24"/>
              </w:rPr>
            </w:pPr>
            <w:proofErr w:type="gramStart"/>
            <w:r w:rsidRPr="00681B66">
              <w:rPr>
                <w:rFonts w:ascii="宋体" w:eastAsia="宋体" w:hAnsi="宋体" w:hint="eastAsia"/>
                <w:sz w:val="24"/>
                <w:szCs w:val="24"/>
              </w:rPr>
              <w:t>课程思政融入</w:t>
            </w:r>
            <w:proofErr w:type="gramEnd"/>
          </w:p>
          <w:p w14:paraId="32E86CD7"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（根据实际情况至少填写3次）</w:t>
            </w:r>
          </w:p>
        </w:tc>
        <w:tc>
          <w:tcPr>
            <w:tcW w:w="1069" w:type="dxa"/>
            <w:vMerge w:val="restart"/>
            <w:tcBorders>
              <w:top w:val="single" w:sz="4" w:space="0" w:color="000000"/>
              <w:left w:val="single" w:sz="4" w:space="0" w:color="000000"/>
              <w:bottom w:val="single" w:sz="4" w:space="0" w:color="000000"/>
              <w:right w:val="single" w:sz="4" w:space="0" w:color="000000"/>
            </w:tcBorders>
            <w:vAlign w:val="center"/>
            <w:hideMark/>
          </w:tcPr>
          <w:p w14:paraId="19A44EEC"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教学方式</w:t>
            </w:r>
          </w:p>
          <w:p w14:paraId="4F746CE7"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与手段</w:t>
            </w:r>
          </w:p>
        </w:tc>
      </w:tr>
      <w:tr w:rsidR="00681B66" w:rsidRPr="00681B66" w14:paraId="1A4F7E2D" w14:textId="77777777" w:rsidTr="00681B66">
        <w:trPr>
          <w:trHeight w:val="302"/>
          <w:jc w:val="center"/>
        </w:trPr>
        <w:tc>
          <w:tcPr>
            <w:tcW w:w="8905" w:type="dxa"/>
            <w:vMerge/>
            <w:tcBorders>
              <w:top w:val="single" w:sz="4" w:space="0" w:color="000000"/>
              <w:left w:val="single" w:sz="4" w:space="0" w:color="000000"/>
              <w:bottom w:val="single" w:sz="4" w:space="0" w:color="000000"/>
              <w:right w:val="single" w:sz="4" w:space="0" w:color="000000"/>
            </w:tcBorders>
            <w:vAlign w:val="center"/>
            <w:hideMark/>
          </w:tcPr>
          <w:p w14:paraId="749DE3F6" w14:textId="77777777" w:rsidR="00681B66" w:rsidRPr="00681B66" w:rsidRDefault="00681B66" w:rsidP="00681B66">
            <w:pPr>
              <w:rPr>
                <w:rFonts w:ascii="宋体" w:eastAsia="宋体" w:hAnsi="宋体" w:hint="eastAsia"/>
                <w:b/>
                <w:bCs/>
                <w:sz w:val="24"/>
                <w:szCs w:val="24"/>
              </w:rPr>
            </w:pPr>
          </w:p>
        </w:tc>
        <w:tc>
          <w:tcPr>
            <w:tcW w:w="7604" w:type="dxa"/>
            <w:vMerge/>
            <w:tcBorders>
              <w:top w:val="single" w:sz="4" w:space="0" w:color="000000"/>
              <w:left w:val="single" w:sz="4" w:space="0" w:color="000000"/>
              <w:bottom w:val="single" w:sz="4" w:space="0" w:color="000000"/>
              <w:right w:val="single" w:sz="4" w:space="0" w:color="000000"/>
            </w:tcBorders>
            <w:vAlign w:val="center"/>
            <w:hideMark/>
          </w:tcPr>
          <w:p w14:paraId="683F3F10" w14:textId="77777777" w:rsidR="00681B66" w:rsidRPr="00681B66" w:rsidRDefault="00681B66" w:rsidP="00681B66">
            <w:pPr>
              <w:rPr>
                <w:rFonts w:ascii="宋体" w:eastAsia="宋体" w:hAnsi="宋体" w:hint="eastAsia"/>
                <w:b/>
                <w:bCs/>
                <w:sz w:val="24"/>
                <w:szCs w:val="24"/>
              </w:rPr>
            </w:pPr>
          </w:p>
        </w:tc>
        <w:tc>
          <w:tcPr>
            <w:tcW w:w="2491" w:type="dxa"/>
            <w:gridSpan w:val="2"/>
            <w:vMerge/>
            <w:tcBorders>
              <w:top w:val="single" w:sz="4" w:space="0" w:color="000000"/>
              <w:left w:val="single" w:sz="4" w:space="0" w:color="000000"/>
              <w:bottom w:val="single" w:sz="4" w:space="0" w:color="000000"/>
              <w:right w:val="single" w:sz="4" w:space="0" w:color="000000"/>
            </w:tcBorders>
            <w:vAlign w:val="center"/>
            <w:hideMark/>
          </w:tcPr>
          <w:p w14:paraId="5D633BD3" w14:textId="77777777" w:rsidR="00681B66" w:rsidRPr="00681B66" w:rsidRDefault="00681B66" w:rsidP="00681B66">
            <w:pPr>
              <w:rPr>
                <w:rFonts w:ascii="宋体" w:eastAsia="宋体" w:hAnsi="宋体" w:hint="eastAsia"/>
                <w:b/>
                <w:bCs/>
                <w:sz w:val="24"/>
                <w:szCs w:val="24"/>
              </w:rPr>
            </w:pPr>
          </w:p>
        </w:tc>
        <w:tc>
          <w:tcPr>
            <w:tcW w:w="2788" w:type="dxa"/>
            <w:vMerge/>
            <w:tcBorders>
              <w:top w:val="single" w:sz="4" w:space="0" w:color="000000"/>
              <w:left w:val="single" w:sz="4" w:space="0" w:color="000000"/>
              <w:bottom w:val="single" w:sz="4" w:space="0" w:color="000000"/>
              <w:right w:val="single" w:sz="4" w:space="0" w:color="000000"/>
            </w:tcBorders>
            <w:vAlign w:val="center"/>
            <w:hideMark/>
          </w:tcPr>
          <w:p w14:paraId="42FB06E3" w14:textId="77777777" w:rsidR="00681B66" w:rsidRPr="00681B66" w:rsidRDefault="00681B66" w:rsidP="00681B66">
            <w:pPr>
              <w:rPr>
                <w:rFonts w:ascii="宋体" w:eastAsia="宋体" w:hAnsi="宋体" w:hint="eastAsia"/>
                <w:b/>
                <w:bCs/>
                <w:sz w:val="24"/>
                <w:szCs w:val="24"/>
              </w:rPr>
            </w:pPr>
          </w:p>
        </w:tc>
        <w:tc>
          <w:tcPr>
            <w:tcW w:w="1488" w:type="dxa"/>
            <w:gridSpan w:val="3"/>
            <w:tcBorders>
              <w:top w:val="single" w:sz="4" w:space="0" w:color="000000"/>
              <w:left w:val="single" w:sz="4" w:space="0" w:color="000000"/>
              <w:bottom w:val="single" w:sz="4" w:space="0" w:color="000000"/>
              <w:right w:val="single" w:sz="4" w:space="0" w:color="000000"/>
            </w:tcBorders>
            <w:vAlign w:val="center"/>
            <w:hideMark/>
          </w:tcPr>
          <w:p w14:paraId="33440842" w14:textId="77777777" w:rsidR="00681B66" w:rsidRPr="00681B66" w:rsidRDefault="00681B66" w:rsidP="00681B66">
            <w:pPr>
              <w:rPr>
                <w:rFonts w:ascii="宋体" w:eastAsia="宋体" w:hAnsi="宋体" w:hint="eastAsia"/>
                <w:b/>
                <w:bCs/>
                <w:sz w:val="24"/>
                <w:szCs w:val="24"/>
              </w:rPr>
            </w:pPr>
            <w:proofErr w:type="gramStart"/>
            <w:r w:rsidRPr="00681B66">
              <w:rPr>
                <w:rFonts w:ascii="宋体" w:eastAsia="宋体" w:hAnsi="宋体" w:hint="eastAsia"/>
                <w:sz w:val="24"/>
                <w:szCs w:val="24"/>
              </w:rPr>
              <w:t>思政元素</w:t>
            </w:r>
            <w:proofErr w:type="gramEnd"/>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53FDA4FE" w14:textId="77777777" w:rsidR="00681B66" w:rsidRPr="00681B66" w:rsidRDefault="00681B66" w:rsidP="00681B66">
            <w:pPr>
              <w:rPr>
                <w:rFonts w:ascii="宋体" w:eastAsia="宋体" w:hAnsi="宋体" w:hint="eastAsia"/>
                <w:b/>
                <w:bCs/>
                <w:sz w:val="24"/>
                <w:szCs w:val="24"/>
              </w:rPr>
            </w:pPr>
            <w:proofErr w:type="gramStart"/>
            <w:r w:rsidRPr="00681B66">
              <w:rPr>
                <w:rFonts w:ascii="宋体" w:eastAsia="宋体" w:hAnsi="宋体" w:hint="eastAsia"/>
                <w:sz w:val="24"/>
                <w:szCs w:val="24"/>
              </w:rPr>
              <w:t>思政目标</w:t>
            </w:r>
            <w:proofErr w:type="gramEnd"/>
          </w:p>
        </w:tc>
        <w:tc>
          <w:tcPr>
            <w:tcW w:w="1069" w:type="dxa"/>
            <w:vMerge/>
            <w:tcBorders>
              <w:top w:val="single" w:sz="4" w:space="0" w:color="000000"/>
              <w:left w:val="single" w:sz="4" w:space="0" w:color="000000"/>
              <w:bottom w:val="single" w:sz="4" w:space="0" w:color="000000"/>
              <w:right w:val="single" w:sz="4" w:space="0" w:color="000000"/>
            </w:tcBorders>
            <w:vAlign w:val="center"/>
            <w:hideMark/>
          </w:tcPr>
          <w:p w14:paraId="44AF7605" w14:textId="77777777" w:rsidR="00681B66" w:rsidRPr="00681B66" w:rsidRDefault="00681B66" w:rsidP="00681B66">
            <w:pPr>
              <w:rPr>
                <w:rFonts w:ascii="宋体" w:eastAsia="宋体" w:hAnsi="宋体" w:hint="eastAsia"/>
                <w:b/>
                <w:bCs/>
                <w:sz w:val="24"/>
                <w:szCs w:val="24"/>
              </w:rPr>
            </w:pPr>
          </w:p>
        </w:tc>
      </w:tr>
      <w:tr w:rsidR="00681B66" w:rsidRPr="00681B66" w14:paraId="3FF4DD7E" w14:textId="77777777" w:rsidTr="00681B66">
        <w:trPr>
          <w:trHeight w:hRule="exact" w:val="1032"/>
          <w:jc w:val="center"/>
        </w:trPr>
        <w:tc>
          <w:tcPr>
            <w:tcW w:w="8905" w:type="dxa"/>
            <w:vMerge/>
            <w:tcBorders>
              <w:top w:val="single" w:sz="4" w:space="0" w:color="000000"/>
              <w:left w:val="single" w:sz="4" w:space="0" w:color="000000"/>
              <w:bottom w:val="single" w:sz="4" w:space="0" w:color="000000"/>
              <w:right w:val="single" w:sz="4" w:space="0" w:color="000000"/>
            </w:tcBorders>
            <w:vAlign w:val="center"/>
            <w:hideMark/>
          </w:tcPr>
          <w:p w14:paraId="76A84E73" w14:textId="77777777" w:rsidR="00681B66" w:rsidRPr="00681B66" w:rsidRDefault="00681B66" w:rsidP="00681B66">
            <w:pPr>
              <w:rPr>
                <w:rFonts w:ascii="宋体" w:eastAsia="宋体" w:hAnsi="宋体" w:hint="eastAsia"/>
                <w:b/>
                <w:bCs/>
                <w:sz w:val="24"/>
                <w:szCs w:val="24"/>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31D68445"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1</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0D9D1387"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bCs/>
                <w:sz w:val="24"/>
                <w:szCs w:val="24"/>
              </w:rPr>
              <w:t>模块</w:t>
            </w:r>
            <w:proofErr w:type="gramStart"/>
            <w:r w:rsidRPr="00681B66">
              <w:rPr>
                <w:rFonts w:ascii="宋体" w:eastAsia="宋体" w:hAnsi="宋体" w:hint="eastAsia"/>
                <w:bCs/>
                <w:sz w:val="24"/>
                <w:szCs w:val="24"/>
              </w:rPr>
              <w:t>一</w:t>
            </w:r>
            <w:proofErr w:type="gramEnd"/>
            <w:r w:rsidRPr="00681B66">
              <w:rPr>
                <w:rFonts w:ascii="宋体" w:eastAsia="宋体" w:hAnsi="宋体" w:hint="eastAsia"/>
                <w:bCs/>
                <w:sz w:val="24"/>
                <w:szCs w:val="24"/>
              </w:rPr>
              <w:t xml:space="preserve"> 专业课程知识回归</w:t>
            </w:r>
          </w:p>
        </w:tc>
        <w:tc>
          <w:tcPr>
            <w:tcW w:w="1300" w:type="dxa"/>
            <w:tcBorders>
              <w:top w:val="single" w:sz="4" w:space="0" w:color="000000"/>
              <w:left w:val="single" w:sz="4" w:space="0" w:color="000000"/>
              <w:bottom w:val="single" w:sz="4" w:space="0" w:color="000000"/>
              <w:right w:val="single" w:sz="4" w:space="0" w:color="000000"/>
            </w:tcBorders>
            <w:hideMark/>
          </w:tcPr>
          <w:p w14:paraId="5E02C7F5"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1、2</w:t>
            </w:r>
          </w:p>
        </w:tc>
        <w:tc>
          <w:tcPr>
            <w:tcW w:w="1488" w:type="dxa"/>
            <w:gridSpan w:val="3"/>
            <w:tcBorders>
              <w:top w:val="single" w:sz="4" w:space="0" w:color="000000"/>
              <w:left w:val="single" w:sz="4" w:space="0" w:color="000000"/>
              <w:bottom w:val="single" w:sz="4" w:space="0" w:color="000000"/>
              <w:right w:val="single" w:sz="4" w:space="0" w:color="000000"/>
            </w:tcBorders>
            <w:hideMark/>
          </w:tcPr>
          <w:p w14:paraId="2BBDD866"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电子商务发展历程</w:t>
            </w:r>
          </w:p>
        </w:tc>
        <w:tc>
          <w:tcPr>
            <w:tcW w:w="1558" w:type="dxa"/>
            <w:tcBorders>
              <w:top w:val="single" w:sz="4" w:space="0" w:color="000000"/>
              <w:left w:val="single" w:sz="4" w:space="0" w:color="000000"/>
              <w:bottom w:val="single" w:sz="4" w:space="0" w:color="000000"/>
              <w:right w:val="single" w:sz="4" w:space="0" w:color="000000"/>
            </w:tcBorders>
            <w:hideMark/>
          </w:tcPr>
          <w:p w14:paraId="2D238517"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专业自信</w:t>
            </w:r>
          </w:p>
        </w:tc>
        <w:tc>
          <w:tcPr>
            <w:tcW w:w="1069" w:type="dxa"/>
            <w:tcBorders>
              <w:top w:val="single" w:sz="4" w:space="0" w:color="000000"/>
              <w:left w:val="single" w:sz="4" w:space="0" w:color="000000"/>
              <w:bottom w:val="single" w:sz="4" w:space="0" w:color="000000"/>
              <w:right w:val="single" w:sz="4" w:space="0" w:color="000000"/>
            </w:tcBorders>
            <w:hideMark/>
          </w:tcPr>
          <w:p w14:paraId="46B59A7F"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现场指导</w:t>
            </w:r>
          </w:p>
        </w:tc>
      </w:tr>
      <w:tr w:rsidR="00681B66" w:rsidRPr="00681B66" w14:paraId="4E77A561" w14:textId="77777777" w:rsidTr="00681B66">
        <w:trPr>
          <w:trHeight w:hRule="exact" w:val="977"/>
          <w:jc w:val="center"/>
        </w:trPr>
        <w:tc>
          <w:tcPr>
            <w:tcW w:w="8905" w:type="dxa"/>
            <w:vMerge/>
            <w:tcBorders>
              <w:top w:val="single" w:sz="4" w:space="0" w:color="000000"/>
              <w:left w:val="single" w:sz="4" w:space="0" w:color="000000"/>
              <w:bottom w:val="single" w:sz="4" w:space="0" w:color="000000"/>
              <w:right w:val="single" w:sz="4" w:space="0" w:color="000000"/>
            </w:tcBorders>
            <w:vAlign w:val="center"/>
            <w:hideMark/>
          </w:tcPr>
          <w:p w14:paraId="2FE1FF12" w14:textId="77777777" w:rsidR="00681B66" w:rsidRPr="00681B66" w:rsidRDefault="00681B66" w:rsidP="00681B66">
            <w:pPr>
              <w:rPr>
                <w:rFonts w:ascii="宋体" w:eastAsia="宋体" w:hAnsi="宋体" w:hint="eastAsia"/>
                <w:b/>
                <w:bCs/>
                <w:sz w:val="24"/>
                <w:szCs w:val="24"/>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0C031648"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2</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6D7A793B"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bCs/>
                <w:sz w:val="24"/>
                <w:szCs w:val="24"/>
              </w:rPr>
              <w:t>模块二 文献梳理</w:t>
            </w:r>
          </w:p>
        </w:tc>
        <w:tc>
          <w:tcPr>
            <w:tcW w:w="1300" w:type="dxa"/>
            <w:tcBorders>
              <w:top w:val="single" w:sz="4" w:space="0" w:color="000000"/>
              <w:left w:val="single" w:sz="4" w:space="0" w:color="000000"/>
              <w:bottom w:val="single" w:sz="4" w:space="0" w:color="000000"/>
              <w:right w:val="single" w:sz="4" w:space="0" w:color="000000"/>
            </w:tcBorders>
            <w:hideMark/>
          </w:tcPr>
          <w:p w14:paraId="0E89CBAA"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3、4</w:t>
            </w:r>
          </w:p>
        </w:tc>
        <w:tc>
          <w:tcPr>
            <w:tcW w:w="1488" w:type="dxa"/>
            <w:gridSpan w:val="3"/>
            <w:tcBorders>
              <w:top w:val="single" w:sz="4" w:space="0" w:color="000000"/>
              <w:left w:val="single" w:sz="4" w:space="0" w:color="000000"/>
              <w:bottom w:val="single" w:sz="4" w:space="0" w:color="000000"/>
              <w:right w:val="single" w:sz="4" w:space="0" w:color="000000"/>
            </w:tcBorders>
            <w:hideMark/>
          </w:tcPr>
          <w:p w14:paraId="5756FCB7"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文献检索</w:t>
            </w:r>
          </w:p>
        </w:tc>
        <w:tc>
          <w:tcPr>
            <w:tcW w:w="1558" w:type="dxa"/>
            <w:tcBorders>
              <w:top w:val="single" w:sz="4" w:space="0" w:color="000000"/>
              <w:left w:val="single" w:sz="4" w:space="0" w:color="000000"/>
              <w:bottom w:val="single" w:sz="4" w:space="0" w:color="000000"/>
              <w:right w:val="single" w:sz="4" w:space="0" w:color="000000"/>
            </w:tcBorders>
            <w:hideMark/>
          </w:tcPr>
          <w:p w14:paraId="3F29EF04"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数据化趋势</w:t>
            </w:r>
          </w:p>
        </w:tc>
        <w:tc>
          <w:tcPr>
            <w:tcW w:w="1069" w:type="dxa"/>
            <w:tcBorders>
              <w:top w:val="single" w:sz="4" w:space="0" w:color="000000"/>
              <w:left w:val="single" w:sz="4" w:space="0" w:color="000000"/>
              <w:bottom w:val="single" w:sz="4" w:space="0" w:color="000000"/>
              <w:right w:val="single" w:sz="4" w:space="0" w:color="000000"/>
            </w:tcBorders>
            <w:hideMark/>
          </w:tcPr>
          <w:p w14:paraId="46C353EE"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现场指导</w:t>
            </w:r>
          </w:p>
        </w:tc>
      </w:tr>
      <w:tr w:rsidR="00681B66" w:rsidRPr="00681B66" w14:paraId="1BF08DE6" w14:textId="77777777" w:rsidTr="00681B66">
        <w:trPr>
          <w:trHeight w:hRule="exact" w:val="1102"/>
          <w:jc w:val="center"/>
        </w:trPr>
        <w:tc>
          <w:tcPr>
            <w:tcW w:w="8905" w:type="dxa"/>
            <w:vMerge/>
            <w:tcBorders>
              <w:top w:val="single" w:sz="4" w:space="0" w:color="000000"/>
              <w:left w:val="single" w:sz="4" w:space="0" w:color="000000"/>
              <w:bottom w:val="single" w:sz="4" w:space="0" w:color="000000"/>
              <w:right w:val="single" w:sz="4" w:space="0" w:color="000000"/>
            </w:tcBorders>
            <w:vAlign w:val="center"/>
            <w:hideMark/>
          </w:tcPr>
          <w:p w14:paraId="5F1064DC" w14:textId="77777777" w:rsidR="00681B66" w:rsidRPr="00681B66" w:rsidRDefault="00681B66" w:rsidP="00681B66">
            <w:pPr>
              <w:rPr>
                <w:rFonts w:ascii="宋体" w:eastAsia="宋体" w:hAnsi="宋体" w:hint="eastAsia"/>
                <w:b/>
                <w:bCs/>
                <w:sz w:val="24"/>
                <w:szCs w:val="24"/>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12FA37F9"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3</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2441FC16"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bCs/>
                <w:sz w:val="24"/>
                <w:szCs w:val="24"/>
              </w:rPr>
              <w:t>模块三 学年设计综合报告撰写</w:t>
            </w:r>
          </w:p>
        </w:tc>
        <w:tc>
          <w:tcPr>
            <w:tcW w:w="1300" w:type="dxa"/>
            <w:tcBorders>
              <w:top w:val="single" w:sz="4" w:space="0" w:color="000000"/>
              <w:left w:val="single" w:sz="4" w:space="0" w:color="000000"/>
              <w:bottom w:val="single" w:sz="4" w:space="0" w:color="000000"/>
              <w:right w:val="single" w:sz="4" w:space="0" w:color="000000"/>
            </w:tcBorders>
            <w:hideMark/>
          </w:tcPr>
          <w:p w14:paraId="1270AD6A"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1-6</w:t>
            </w:r>
          </w:p>
        </w:tc>
        <w:tc>
          <w:tcPr>
            <w:tcW w:w="1488" w:type="dxa"/>
            <w:gridSpan w:val="3"/>
            <w:tcBorders>
              <w:top w:val="single" w:sz="4" w:space="0" w:color="000000"/>
              <w:left w:val="single" w:sz="4" w:space="0" w:color="000000"/>
              <w:bottom w:val="single" w:sz="4" w:space="0" w:color="000000"/>
              <w:right w:val="single" w:sz="4" w:space="0" w:color="000000"/>
            </w:tcBorders>
            <w:hideMark/>
          </w:tcPr>
          <w:p w14:paraId="07B971AF"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工程设计理念</w:t>
            </w:r>
          </w:p>
        </w:tc>
        <w:tc>
          <w:tcPr>
            <w:tcW w:w="1558" w:type="dxa"/>
            <w:tcBorders>
              <w:top w:val="single" w:sz="4" w:space="0" w:color="000000"/>
              <w:left w:val="single" w:sz="4" w:space="0" w:color="000000"/>
              <w:bottom w:val="single" w:sz="4" w:space="0" w:color="000000"/>
              <w:right w:val="single" w:sz="4" w:space="0" w:color="000000"/>
            </w:tcBorders>
            <w:hideMark/>
          </w:tcPr>
          <w:p w14:paraId="704B068F"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综合素养提升</w:t>
            </w:r>
          </w:p>
        </w:tc>
        <w:tc>
          <w:tcPr>
            <w:tcW w:w="1069" w:type="dxa"/>
            <w:tcBorders>
              <w:top w:val="single" w:sz="4" w:space="0" w:color="000000"/>
              <w:left w:val="single" w:sz="4" w:space="0" w:color="000000"/>
              <w:bottom w:val="single" w:sz="4" w:space="0" w:color="000000"/>
              <w:right w:val="single" w:sz="4" w:space="0" w:color="000000"/>
            </w:tcBorders>
            <w:hideMark/>
          </w:tcPr>
          <w:p w14:paraId="0947A0CD"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现场指导</w:t>
            </w:r>
          </w:p>
        </w:tc>
      </w:tr>
      <w:tr w:rsidR="00681B66" w:rsidRPr="00681B66" w14:paraId="34ACF732" w14:textId="77777777" w:rsidTr="00681B66">
        <w:trPr>
          <w:trHeight w:hRule="exact" w:val="620"/>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76807795"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H</w:t>
            </w:r>
          </w:p>
          <w:p w14:paraId="397896D3"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sz w:val="24"/>
                <w:szCs w:val="24"/>
              </w:rPr>
              <w:t>评价方式</w:t>
            </w: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623EF4B1"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评价项目及配分</w:t>
            </w:r>
          </w:p>
        </w:tc>
        <w:tc>
          <w:tcPr>
            <w:tcW w:w="2788" w:type="dxa"/>
            <w:gridSpan w:val="4"/>
            <w:tcBorders>
              <w:top w:val="single" w:sz="4" w:space="0" w:color="000000"/>
              <w:left w:val="single" w:sz="4" w:space="0" w:color="000000"/>
              <w:bottom w:val="single" w:sz="4" w:space="0" w:color="000000"/>
              <w:right w:val="single" w:sz="4" w:space="0" w:color="000000"/>
            </w:tcBorders>
            <w:vAlign w:val="center"/>
            <w:hideMark/>
          </w:tcPr>
          <w:p w14:paraId="243E148D"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评价项目说明</w:t>
            </w:r>
          </w:p>
        </w:tc>
        <w:tc>
          <w:tcPr>
            <w:tcW w:w="2627" w:type="dxa"/>
            <w:gridSpan w:val="2"/>
            <w:tcBorders>
              <w:top w:val="single" w:sz="4" w:space="0" w:color="000000"/>
              <w:left w:val="single" w:sz="4" w:space="0" w:color="000000"/>
              <w:bottom w:val="single" w:sz="4" w:space="0" w:color="000000"/>
              <w:right w:val="single" w:sz="4" w:space="0" w:color="000000"/>
            </w:tcBorders>
            <w:vAlign w:val="center"/>
            <w:hideMark/>
          </w:tcPr>
          <w:p w14:paraId="7CA72E6D"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支撑课程目标</w:t>
            </w:r>
          </w:p>
        </w:tc>
      </w:tr>
      <w:tr w:rsidR="00681B66" w:rsidRPr="00681B66" w14:paraId="02B68E86" w14:textId="77777777" w:rsidTr="00681B66">
        <w:trPr>
          <w:trHeight w:hRule="exact" w:val="601"/>
          <w:jc w:val="center"/>
        </w:trPr>
        <w:tc>
          <w:tcPr>
            <w:tcW w:w="8905" w:type="dxa"/>
            <w:vMerge/>
            <w:tcBorders>
              <w:top w:val="single" w:sz="4" w:space="0" w:color="000000"/>
              <w:left w:val="single" w:sz="4" w:space="0" w:color="000000"/>
              <w:bottom w:val="single" w:sz="4" w:space="0" w:color="000000"/>
              <w:right w:val="single" w:sz="4" w:space="0" w:color="000000"/>
            </w:tcBorders>
            <w:vAlign w:val="center"/>
            <w:hideMark/>
          </w:tcPr>
          <w:p w14:paraId="6A940CB5" w14:textId="77777777" w:rsidR="00681B66" w:rsidRPr="00681B66" w:rsidRDefault="00681B66" w:rsidP="00681B66">
            <w:pPr>
              <w:rPr>
                <w:rFonts w:ascii="宋体" w:eastAsia="宋体" w:hAnsi="宋体" w:hint="eastAsia"/>
                <w:b/>
                <w:bCs/>
                <w:sz w:val="24"/>
                <w:szCs w:val="24"/>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4CB869E6"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Cs/>
                <w:sz w:val="24"/>
                <w:szCs w:val="24"/>
              </w:rPr>
              <w:t>平时（30%）</w:t>
            </w:r>
          </w:p>
        </w:tc>
        <w:tc>
          <w:tcPr>
            <w:tcW w:w="2788" w:type="dxa"/>
            <w:gridSpan w:val="4"/>
            <w:tcBorders>
              <w:top w:val="single" w:sz="4" w:space="0" w:color="000000"/>
              <w:left w:val="single" w:sz="4" w:space="0" w:color="000000"/>
              <w:bottom w:val="single" w:sz="4" w:space="0" w:color="000000"/>
              <w:right w:val="single" w:sz="4" w:space="0" w:color="000000"/>
            </w:tcBorders>
            <w:vAlign w:val="center"/>
            <w:hideMark/>
          </w:tcPr>
          <w:p w14:paraId="59C376D8"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出勤、课堂表现</w:t>
            </w:r>
          </w:p>
        </w:tc>
        <w:tc>
          <w:tcPr>
            <w:tcW w:w="2627" w:type="dxa"/>
            <w:gridSpan w:val="2"/>
            <w:tcBorders>
              <w:top w:val="single" w:sz="4" w:space="0" w:color="000000"/>
              <w:left w:val="single" w:sz="4" w:space="0" w:color="000000"/>
              <w:bottom w:val="single" w:sz="4" w:space="0" w:color="000000"/>
              <w:right w:val="single" w:sz="4" w:space="0" w:color="000000"/>
            </w:tcBorders>
            <w:vAlign w:val="center"/>
            <w:hideMark/>
          </w:tcPr>
          <w:p w14:paraId="3AB31197"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1-6</w:t>
            </w:r>
          </w:p>
        </w:tc>
      </w:tr>
      <w:tr w:rsidR="00681B66" w:rsidRPr="00681B66" w14:paraId="68D118A9" w14:textId="77777777" w:rsidTr="00681B66">
        <w:trPr>
          <w:trHeight w:hRule="exact" w:val="665"/>
          <w:jc w:val="center"/>
        </w:trPr>
        <w:tc>
          <w:tcPr>
            <w:tcW w:w="8905" w:type="dxa"/>
            <w:vMerge/>
            <w:tcBorders>
              <w:top w:val="single" w:sz="4" w:space="0" w:color="000000"/>
              <w:left w:val="single" w:sz="4" w:space="0" w:color="000000"/>
              <w:bottom w:val="single" w:sz="4" w:space="0" w:color="000000"/>
              <w:right w:val="single" w:sz="4" w:space="0" w:color="000000"/>
            </w:tcBorders>
            <w:vAlign w:val="center"/>
            <w:hideMark/>
          </w:tcPr>
          <w:p w14:paraId="308654CA" w14:textId="77777777" w:rsidR="00681B66" w:rsidRPr="00681B66" w:rsidRDefault="00681B66" w:rsidP="00681B66">
            <w:pPr>
              <w:rPr>
                <w:rFonts w:ascii="宋体" w:eastAsia="宋体" w:hAnsi="宋体" w:hint="eastAsia"/>
                <w:b/>
                <w:bCs/>
                <w:sz w:val="24"/>
                <w:szCs w:val="24"/>
              </w:rPr>
            </w:pPr>
          </w:p>
        </w:tc>
        <w:tc>
          <w:tcPr>
            <w:tcW w:w="2189" w:type="dxa"/>
            <w:gridSpan w:val="3"/>
            <w:tcBorders>
              <w:top w:val="single" w:sz="4" w:space="0" w:color="000000"/>
              <w:left w:val="single" w:sz="4" w:space="0" w:color="000000"/>
              <w:bottom w:val="single" w:sz="4" w:space="0" w:color="000000"/>
              <w:right w:val="single" w:sz="4" w:space="0" w:color="000000"/>
            </w:tcBorders>
            <w:vAlign w:val="center"/>
            <w:hideMark/>
          </w:tcPr>
          <w:p w14:paraId="2C6FA65F"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Cs/>
                <w:sz w:val="24"/>
                <w:szCs w:val="24"/>
              </w:rPr>
              <w:t>报告（70%）</w:t>
            </w:r>
          </w:p>
        </w:tc>
        <w:tc>
          <w:tcPr>
            <w:tcW w:w="2788" w:type="dxa"/>
            <w:gridSpan w:val="4"/>
            <w:tcBorders>
              <w:top w:val="single" w:sz="4" w:space="0" w:color="000000"/>
              <w:left w:val="single" w:sz="4" w:space="0" w:color="000000"/>
              <w:bottom w:val="single" w:sz="4" w:space="0" w:color="000000"/>
              <w:right w:val="single" w:sz="4" w:space="0" w:color="000000"/>
            </w:tcBorders>
            <w:vAlign w:val="center"/>
            <w:hideMark/>
          </w:tcPr>
          <w:p w14:paraId="524E64F3"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利用学生</w:t>
            </w:r>
            <w:proofErr w:type="gramStart"/>
            <w:r w:rsidRPr="00681B66">
              <w:rPr>
                <w:rFonts w:ascii="宋体" w:eastAsia="宋体" w:hAnsi="宋体" w:hint="eastAsia"/>
                <w:sz w:val="24"/>
                <w:szCs w:val="24"/>
              </w:rPr>
              <w:t>实操作品评价</w:t>
            </w:r>
            <w:proofErr w:type="gramEnd"/>
          </w:p>
        </w:tc>
        <w:tc>
          <w:tcPr>
            <w:tcW w:w="2627" w:type="dxa"/>
            <w:gridSpan w:val="2"/>
            <w:tcBorders>
              <w:top w:val="single" w:sz="4" w:space="0" w:color="000000"/>
              <w:left w:val="single" w:sz="4" w:space="0" w:color="000000"/>
              <w:bottom w:val="single" w:sz="4" w:space="0" w:color="000000"/>
              <w:right w:val="single" w:sz="4" w:space="0" w:color="000000"/>
            </w:tcBorders>
            <w:vAlign w:val="center"/>
            <w:hideMark/>
          </w:tcPr>
          <w:p w14:paraId="2483A156"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1-6</w:t>
            </w:r>
          </w:p>
        </w:tc>
      </w:tr>
      <w:tr w:rsidR="00681B66" w:rsidRPr="00681B66" w14:paraId="3AD39640" w14:textId="77777777" w:rsidTr="00681B66">
        <w:trPr>
          <w:trHeight w:hRule="exact" w:val="1322"/>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38AC02FB"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I</w:t>
            </w:r>
          </w:p>
          <w:p w14:paraId="39FB2D21"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建议教材</w:t>
            </w:r>
          </w:p>
          <w:p w14:paraId="73FF0B93"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sz w:val="24"/>
                <w:szCs w:val="24"/>
              </w:rPr>
              <w:t>及学习资料</w:t>
            </w:r>
          </w:p>
        </w:tc>
        <w:tc>
          <w:tcPr>
            <w:tcW w:w="7604" w:type="dxa"/>
            <w:gridSpan w:val="9"/>
            <w:tcBorders>
              <w:top w:val="single" w:sz="4" w:space="0" w:color="000000"/>
              <w:left w:val="single" w:sz="4" w:space="0" w:color="000000"/>
              <w:bottom w:val="single" w:sz="4" w:space="0" w:color="000000"/>
              <w:right w:val="single" w:sz="4" w:space="0" w:color="000000"/>
            </w:tcBorders>
            <w:vAlign w:val="center"/>
            <w:hideMark/>
          </w:tcPr>
          <w:p w14:paraId="1A6BF646"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实</w:t>
            </w:r>
            <w:proofErr w:type="gramStart"/>
            <w:r w:rsidRPr="00681B66">
              <w:rPr>
                <w:rFonts w:ascii="宋体" w:eastAsia="宋体" w:hAnsi="宋体" w:hint="eastAsia"/>
                <w:b/>
                <w:bCs/>
                <w:sz w:val="24"/>
                <w:szCs w:val="24"/>
              </w:rPr>
              <w:t>训指导</w:t>
            </w:r>
            <w:proofErr w:type="gramEnd"/>
            <w:r w:rsidRPr="00681B66">
              <w:rPr>
                <w:rFonts w:ascii="宋体" w:eastAsia="宋体" w:hAnsi="宋体" w:hint="eastAsia"/>
                <w:b/>
                <w:bCs/>
                <w:sz w:val="24"/>
                <w:szCs w:val="24"/>
              </w:rPr>
              <w:t>书</w:t>
            </w:r>
          </w:p>
        </w:tc>
      </w:tr>
      <w:tr w:rsidR="00681B66" w:rsidRPr="00681B66" w14:paraId="70FF3E9D" w14:textId="77777777" w:rsidTr="00681B66">
        <w:trPr>
          <w:trHeight w:hRule="exact" w:val="1024"/>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6237DF47"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J</w:t>
            </w:r>
          </w:p>
          <w:p w14:paraId="147D9251"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教学条件</w:t>
            </w:r>
          </w:p>
          <w:p w14:paraId="3062FA01"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需求</w:t>
            </w:r>
          </w:p>
        </w:tc>
        <w:tc>
          <w:tcPr>
            <w:tcW w:w="7604" w:type="dxa"/>
            <w:gridSpan w:val="9"/>
            <w:tcBorders>
              <w:top w:val="single" w:sz="4" w:space="0" w:color="000000"/>
              <w:left w:val="single" w:sz="4" w:space="0" w:color="000000"/>
              <w:bottom w:val="single" w:sz="4" w:space="0" w:color="000000"/>
              <w:right w:val="single" w:sz="4" w:space="0" w:color="000000"/>
            </w:tcBorders>
            <w:vAlign w:val="center"/>
            <w:hideMark/>
          </w:tcPr>
          <w:p w14:paraId="601DC444"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机房</w:t>
            </w:r>
          </w:p>
        </w:tc>
      </w:tr>
      <w:tr w:rsidR="00681B66" w:rsidRPr="00681B66" w14:paraId="26A78C71" w14:textId="77777777" w:rsidTr="00681B66">
        <w:trPr>
          <w:trHeight w:hRule="exact" w:val="913"/>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0B120C0B"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K</w:t>
            </w:r>
          </w:p>
          <w:p w14:paraId="4E64B0FA"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注意事项</w:t>
            </w:r>
          </w:p>
        </w:tc>
        <w:tc>
          <w:tcPr>
            <w:tcW w:w="7604" w:type="dxa"/>
            <w:gridSpan w:val="9"/>
            <w:tcBorders>
              <w:top w:val="single" w:sz="4" w:space="0" w:color="000000"/>
              <w:left w:val="single" w:sz="4" w:space="0" w:color="000000"/>
              <w:bottom w:val="single" w:sz="4" w:space="0" w:color="000000"/>
              <w:right w:val="single" w:sz="4" w:space="0" w:color="000000"/>
            </w:tcBorders>
            <w:vAlign w:val="center"/>
          </w:tcPr>
          <w:p w14:paraId="07E63C64" w14:textId="77777777" w:rsidR="00681B66" w:rsidRPr="00681B66" w:rsidRDefault="00681B66" w:rsidP="00681B66">
            <w:pPr>
              <w:rPr>
                <w:rFonts w:ascii="宋体" w:eastAsia="宋体" w:hAnsi="宋体" w:hint="eastAsia"/>
                <w:b/>
                <w:bCs/>
                <w:sz w:val="24"/>
                <w:szCs w:val="24"/>
              </w:rPr>
            </w:pPr>
          </w:p>
        </w:tc>
      </w:tr>
      <w:tr w:rsidR="00681B66" w:rsidRPr="00681B66" w14:paraId="31C18099" w14:textId="77777777" w:rsidTr="00681B66">
        <w:trPr>
          <w:trHeight w:val="3077"/>
          <w:jc w:val="center"/>
        </w:trPr>
        <w:tc>
          <w:tcPr>
            <w:tcW w:w="8905" w:type="dxa"/>
            <w:gridSpan w:val="10"/>
            <w:tcBorders>
              <w:top w:val="single" w:sz="4" w:space="0" w:color="000000"/>
              <w:left w:val="single" w:sz="4" w:space="0" w:color="000000"/>
              <w:bottom w:val="single" w:sz="4" w:space="0" w:color="000000"/>
              <w:right w:val="single" w:sz="4" w:space="0" w:color="000000"/>
            </w:tcBorders>
            <w:vAlign w:val="center"/>
            <w:hideMark/>
          </w:tcPr>
          <w:p w14:paraId="04C382CD"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备注：</w:t>
            </w:r>
          </w:p>
          <w:p w14:paraId="5B7DAB58"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1.本课程教学大纲F—J 项同一课程不同授课教师应协同讨论研究达成共同核心内涵。</w:t>
            </w:r>
            <w:proofErr w:type="gramStart"/>
            <w:r w:rsidRPr="00681B66">
              <w:rPr>
                <w:rFonts w:ascii="宋体" w:eastAsia="宋体" w:hAnsi="宋体" w:hint="eastAsia"/>
                <w:sz w:val="24"/>
                <w:szCs w:val="24"/>
              </w:rPr>
              <w:t>经教学</w:t>
            </w:r>
            <w:proofErr w:type="gramEnd"/>
            <w:r w:rsidRPr="00681B66">
              <w:rPr>
                <w:rFonts w:ascii="宋体" w:eastAsia="宋体" w:hAnsi="宋体" w:hint="eastAsia"/>
                <w:sz w:val="24"/>
                <w:szCs w:val="24"/>
              </w:rPr>
              <w:t>工作指导小组审议通过的课程教学大纲不宜自行更改。</w:t>
            </w:r>
          </w:p>
          <w:p w14:paraId="7F2323A2"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2.评价方式可参考下列方式：</w:t>
            </w:r>
          </w:p>
          <w:p w14:paraId="021B07CC"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(1)纸笔考试：现场小测、综合纸笔考试</w:t>
            </w:r>
          </w:p>
          <w:p w14:paraId="6206E005"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(2)实作评价：现场记录、日常表现、观察</w:t>
            </w:r>
          </w:p>
          <w:p w14:paraId="3CCD0187"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(3)档案评价：书面报告、实习总结</w:t>
            </w:r>
          </w:p>
          <w:p w14:paraId="1FC05D21"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b/>
                <w:bCs/>
                <w:sz w:val="24"/>
                <w:szCs w:val="24"/>
              </w:rPr>
              <w:t>(4)口语评价：现场口头报告</w:t>
            </w:r>
          </w:p>
        </w:tc>
      </w:tr>
      <w:tr w:rsidR="00681B66" w:rsidRPr="00681B66" w14:paraId="091CF627" w14:textId="77777777" w:rsidTr="006A52A6">
        <w:trPr>
          <w:trHeight w:val="1337"/>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676F3D9A"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sz w:val="24"/>
                <w:szCs w:val="24"/>
              </w:rPr>
              <w:t>审批意见</w:t>
            </w:r>
          </w:p>
        </w:tc>
        <w:tc>
          <w:tcPr>
            <w:tcW w:w="7604" w:type="dxa"/>
            <w:gridSpan w:val="9"/>
            <w:tcBorders>
              <w:top w:val="single" w:sz="4" w:space="0" w:color="000000"/>
              <w:left w:val="single" w:sz="4" w:space="0" w:color="000000"/>
              <w:bottom w:val="single" w:sz="4" w:space="0" w:color="000000"/>
              <w:right w:val="single" w:sz="4" w:space="0" w:color="000000"/>
            </w:tcBorders>
            <w:hideMark/>
          </w:tcPr>
          <w:p w14:paraId="319B3CD9" w14:textId="609F6AE5" w:rsidR="00681B66" w:rsidRDefault="006A52A6" w:rsidP="00681B66">
            <w:pPr>
              <w:rPr>
                <w:rFonts w:ascii="宋体" w:eastAsia="宋体" w:hAnsi="宋体" w:hint="eastAsia"/>
                <w:sz w:val="24"/>
                <w:szCs w:val="24"/>
              </w:rPr>
            </w:pPr>
            <w:r>
              <w:rPr>
                <w:rFonts w:ascii="宋体" w:eastAsia="宋体" w:hAnsi="宋体" w:cs="宋体"/>
                <w:noProof/>
                <w:kern w:val="0"/>
                <w:sz w:val="24"/>
                <w:szCs w:val="24"/>
              </w:rPr>
              <w:drawing>
                <wp:anchor distT="0" distB="0" distL="114300" distR="114300" simplePos="0" relativeHeight="252037120" behindDoc="0" locked="0" layoutInCell="1" allowOverlap="1" wp14:anchorId="37E4C429" wp14:editId="24EE62CD">
                  <wp:simplePos x="0" y="0"/>
                  <wp:positionH relativeFrom="page">
                    <wp:posOffset>1733208</wp:posOffset>
                  </wp:positionH>
                  <wp:positionV relativeFrom="page">
                    <wp:posOffset>289560</wp:posOffset>
                  </wp:positionV>
                  <wp:extent cx="786130" cy="289560"/>
                  <wp:effectExtent l="0" t="0" r="0" b="0"/>
                  <wp:wrapTopAndBottom/>
                  <wp:docPr id="1767908040" name="图片 103" descr="/private/var/folders/5k/gxgxs_nj0j9crqmx_k8lk79r0000gn/T/com.kingsoft.wpsoffice.mac/photoedit2/20230407211555/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private/var/folders/5k/gxgxs_nj0j9crqmx_k8lk79r0000gn/T/com.kingsoft.wpsoffice.mac/photoedit2/20230407211555/temp.pngtemp"/>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86130" cy="289560"/>
                          </a:xfrm>
                          <a:prstGeom prst="rect">
                            <a:avLst/>
                          </a:prstGeom>
                          <a:noFill/>
                        </pic:spPr>
                      </pic:pic>
                    </a:graphicData>
                  </a:graphic>
                  <wp14:sizeRelH relativeFrom="margin">
                    <wp14:pctWidth>0</wp14:pctWidth>
                  </wp14:sizeRelH>
                  <wp14:sizeRelV relativeFrom="margin">
                    <wp14:pctHeight>0</wp14:pctHeight>
                  </wp14:sizeRelV>
                </wp:anchor>
              </w:drawing>
            </w:r>
            <w:r w:rsidR="00681B66" w:rsidRPr="00681B66">
              <w:rPr>
                <w:rFonts w:ascii="宋体" w:eastAsia="宋体" w:hAnsi="宋体" w:hint="eastAsia"/>
                <w:sz w:val="24"/>
                <w:szCs w:val="24"/>
              </w:rPr>
              <w:t>课程教学大纲起草团队成员签名：</w:t>
            </w:r>
          </w:p>
          <w:p w14:paraId="2B7A2CFF" w14:textId="1D5DCA54"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 xml:space="preserve">                                     2024 年3月2日</w:t>
            </w:r>
          </w:p>
        </w:tc>
      </w:tr>
      <w:tr w:rsidR="00681B66" w:rsidRPr="00681B66" w14:paraId="29127AFE" w14:textId="77777777" w:rsidTr="00681B66">
        <w:trPr>
          <w:trHeight w:val="405"/>
          <w:jc w:val="center"/>
        </w:trPr>
        <w:tc>
          <w:tcPr>
            <w:tcW w:w="8905" w:type="dxa"/>
            <w:vMerge/>
            <w:tcBorders>
              <w:top w:val="single" w:sz="4" w:space="0" w:color="000000"/>
              <w:left w:val="single" w:sz="4" w:space="0" w:color="000000"/>
              <w:bottom w:val="single" w:sz="4" w:space="0" w:color="000000"/>
              <w:right w:val="single" w:sz="4" w:space="0" w:color="000000"/>
            </w:tcBorders>
            <w:vAlign w:val="center"/>
            <w:hideMark/>
          </w:tcPr>
          <w:p w14:paraId="371BDC88" w14:textId="77777777" w:rsidR="00681B66" w:rsidRPr="00681B66" w:rsidRDefault="00681B66" w:rsidP="00681B66">
            <w:pPr>
              <w:rPr>
                <w:rFonts w:ascii="宋体" w:eastAsia="宋体" w:hAnsi="宋体" w:hint="eastAsia"/>
                <w:b/>
                <w:bCs/>
                <w:sz w:val="24"/>
                <w:szCs w:val="24"/>
              </w:rPr>
            </w:pPr>
          </w:p>
        </w:tc>
        <w:tc>
          <w:tcPr>
            <w:tcW w:w="7604" w:type="dxa"/>
            <w:gridSpan w:val="9"/>
            <w:tcBorders>
              <w:top w:val="single" w:sz="4" w:space="0" w:color="000000"/>
              <w:left w:val="single" w:sz="4" w:space="0" w:color="000000"/>
              <w:bottom w:val="single" w:sz="4" w:space="0" w:color="000000"/>
              <w:right w:val="single" w:sz="4" w:space="0" w:color="000000"/>
            </w:tcBorders>
          </w:tcPr>
          <w:p w14:paraId="42E8273F"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专家组审定意见：</w:t>
            </w:r>
          </w:p>
          <w:p w14:paraId="5F366D8F" w14:textId="133D7279" w:rsidR="00681B66" w:rsidRPr="00681B66" w:rsidRDefault="00681B66" w:rsidP="00681B66">
            <w:pPr>
              <w:rPr>
                <w:rFonts w:ascii="宋体" w:eastAsia="宋体" w:hAnsi="宋体" w:hint="eastAsia"/>
                <w:sz w:val="24"/>
                <w:szCs w:val="24"/>
              </w:rPr>
            </w:pPr>
          </w:p>
          <w:p w14:paraId="1706B222" w14:textId="41F66E07" w:rsidR="00681B66" w:rsidRPr="00681B66" w:rsidRDefault="00681B66" w:rsidP="00681B66">
            <w:pPr>
              <w:rPr>
                <w:rFonts w:ascii="宋体" w:eastAsia="宋体" w:hAnsi="宋体" w:hint="eastAsia"/>
                <w:sz w:val="24"/>
                <w:szCs w:val="24"/>
              </w:rPr>
            </w:pPr>
            <w:r w:rsidRPr="00681B66">
              <w:rPr>
                <w:rFonts w:ascii="宋体" w:eastAsia="宋体" w:hAnsi="宋体"/>
                <w:noProof/>
                <w:sz w:val="24"/>
                <w:szCs w:val="24"/>
              </w:rPr>
              <w:drawing>
                <wp:inline distT="0" distB="0" distL="0" distR="0" wp14:anchorId="5B0851DE" wp14:editId="447644B8">
                  <wp:extent cx="520700" cy="370205"/>
                  <wp:effectExtent l="0" t="0" r="0" b="0"/>
                  <wp:docPr id="127060283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0700" cy="370205"/>
                          </a:xfrm>
                          <a:prstGeom prst="rect">
                            <a:avLst/>
                          </a:prstGeom>
                          <a:noFill/>
                          <a:ln>
                            <a:noFill/>
                          </a:ln>
                        </pic:spPr>
                      </pic:pic>
                    </a:graphicData>
                  </a:graphic>
                </wp:inline>
              </w:drawing>
            </w:r>
            <w:r w:rsidR="006A52A6">
              <w:rPr>
                <w:rFonts w:ascii="宋体" w:eastAsia="宋体" w:hAnsi="宋体" w:cs="宋体"/>
                <w:noProof/>
                <w:kern w:val="0"/>
                <w:sz w:val="24"/>
                <w:szCs w:val="24"/>
              </w:rPr>
              <mc:AlternateContent>
                <mc:Choice Requires="wpg">
                  <w:drawing>
                    <wp:anchor distT="0" distB="0" distL="114300" distR="114300" simplePos="0" relativeHeight="252039168" behindDoc="0" locked="0" layoutInCell="1" allowOverlap="1" wp14:anchorId="5ADD9826" wp14:editId="0DF9D741">
                      <wp:simplePos x="0" y="0"/>
                      <wp:positionH relativeFrom="page">
                        <wp:posOffset>1737360</wp:posOffset>
                      </wp:positionH>
                      <wp:positionV relativeFrom="page">
                        <wp:posOffset>930910</wp:posOffset>
                      </wp:positionV>
                      <wp:extent cx="2108835" cy="344805"/>
                      <wp:effectExtent l="0" t="3175" r="0" b="0"/>
                      <wp:wrapTopAndBottom/>
                      <wp:docPr id="372236446" name="组合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835" cy="344805"/>
                                <a:chOff x="20" y="0"/>
                                <a:chExt cx="41818" cy="6901"/>
                              </a:xfrm>
                            </wpg:grpSpPr>
                            <pic:pic xmlns:pic="http://schemas.openxmlformats.org/drawingml/2006/picture">
                              <pic:nvPicPr>
                                <pic:cNvPr id="1963294397" name="图片 13" descr="/private/var/folders/5k/gxgxs_nj0j9crqmx_k8lk79r0000gn/T/com.kingsoft.wpsoffice.mac/photoedit2/20230407180043/temp.pngte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20" y="0"/>
                                  <a:ext cx="13459" cy="68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2253501" name="图片 14" descr="/private/var/folders/5k/gxgxs_nj0j9crqmx_k8lk79r0000gn/T/com.kingsoft.wpsoffice.mac/photoedit2/20230407175932/temp.pngte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2880" y="773"/>
                                  <a:ext cx="13699" cy="6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707404" name="图片 15" descr="/private/var/folders/5k/gxgxs_nj0j9crqmx_k8lk79r0000gn/T/com.kingsoft.wpsoffice.mac/photoedit2/20230407180027/temp.pngte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8205" y="1343"/>
                                  <a:ext cx="13634" cy="53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430BF39E" id="组合 104" o:spid="_x0000_s1026" style="position:absolute;left:0;text-align:left;margin-left:136.8pt;margin-top:73.3pt;width:166.05pt;height:27.15pt;z-index:252039168;mso-position-horizontal-relative:page;mso-position-vertical-relative:page;mso-width-relative:margin;mso-height-relative:margin" coordorigin="20" coordsize="41818,6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Y0sUAMAABIMAAAOAAAAZHJzL2Uyb0RvYy54bWzsVtuO2zYQfS/QfyD0&#10;HlM3WxesHRTdZlEgbRdt+hzQFCUxFi8lacv7BUG/of+Svwn6Gx1S8u56t0CCAFkgQQxY4kUcnTkz&#10;RzMXz49iQAdmLFdyHSWLOEJMUtVw2a2jP1+9eFZGyDoiGzIoydbRDbPR8833312Mumap6tXQMIPA&#10;iLT1qNdR75yuMba0Z4LYhdJMwmarjCAOpqbDjSEjWBcDTuN4hUdlGm0UZdbC6uW0GW2C/bZl1P3W&#10;tpY5NKwjwObC1YTr1l/x5oLUnSG653SGQT4BhSBcwktvTV0SR9De8EemBKdGWdW6BVUCq7bllAUf&#10;wJskfuDNlVF7HXzp6rHTtzQBtQ94+mSz9NfDldF/6GszoYfhS0V3FnjBo+7q+/t+3k0Po+34i2og&#10;nmTvVHD82BrhTYBL6Bj4vbnllx0dorCYJnFZZssIUdjL8ryMl1MAaA9R8sdSiNHdOdr/NJ/MkzKB&#10;TPLnVlWc+FOY1NM7A84Z1+ZCc1rDf+YKRo+4+nBOwSm3NyyajYiPsiGI2e31MwirJo5v+cDdTUhR&#10;oMeDkodrTj3NfgK0XhvEG5BMtcrSKs+qIkKSCKD0/T/v/v37LUqyCDXMUkhWrA0/EMfwgRjcBslY&#10;vNzh7tgd7Wv5Jn5TUfOXOL7elcOuqEwMv07iVxjALHYgi5Bwo4abz7eFIBTrXjnFGu5SAJlmcR4X&#10;SRnHeYYdE3qhZefvnugT3gk98eyGFEFS/dgT2bEfrAadgSvgwWnJGDX2jDTWL/tonVsJ0zNGtgPX&#10;L/gw+Bzy45l78P5Bqv9P+Ca3LhXdCybd9F0wbIAwKGl7rm2ETM3ElgHf5ucGcFL4JjngGoiVbspB&#10;a+jv4AZgJbV1hjna+2ELmOZ1yLjbjeDAHWbvnQURfVAX5wl+EkaS5ctqTu+yKM7SGwg31l0xJZAf&#10;gAeAMkiOHF5ajxdwnR7xiKXyPJ4496hm+gHkl6iPKk2X2RJE/0Af+ZPro1hWWfr16yN9SkEkaVlO&#10;H/2iyKYX36liVZ1UAY99U8W9qpGuirjIY9DAedGA4vr0RSMtvn5RzLn5RFWiTKE18p0QVIbHqsgg&#10;7L4VWmbp6nOqInRW0HiGEjM3yb6zvT+H8f1WfvMfAAAA//8DAFBLAwQKAAAAAAAAACEAm0nP0pAY&#10;AACQGAAAFAAAAGRycy9tZWRpYS9pbWFnZTEucG5niVBORw0KGgoAAAANSUhEUgAAAKQAAABTCAYA&#10;AAARIqzgAAAACXBIWXMAAAsTAAALEwEAmpwYAAAYQklEQVR4nO2dd1hT9/7HPycTSAKEEWYMm0BY&#10;AUWGC3ErWtyrddS23tva2tb2evvctmpra0XrrK0LqcWKreNXN4pWUbHufamKGxUUlEhIzko+vz9y&#10;uNdrxQ5DAD2v5+F5fMDk+zk57/P9fj/rGwAeHh4eHh4eHh4eHh4eHh4eHh4eHh4eHh4eHh4eHh4e&#10;Hh4eHh4eHh4eHh4eHh4eHh4enucLoqkN4GlaENEJAIIAAAHgCkEQdNNaxPNcg4gaf3//JXq9fhki&#10;piKiuKlteq5ARBEiKhBR1NS2NAcQ0am2tlaHiJnt27efg4ixiChsarueCxBRTFFUzJIlS0YjYgIi&#10;SprapuYCIipKSkqGL1269AOKoqKa7IFFxOdmH2kymdT/eO/dL52dJBe6dc38DpEMa2qbmguISCBi&#10;yIgRI5bMmDEjBxG9m8yQJhnYwSCikGFMaUEa9Z7WSfqL8fExBwz37vVCRGkT2EIgoisihlEUFUOS&#10;ZAQiypv6XiCimKbppJ49e85nGKZdk6wgTf0hOApE9F6+fOnkyPCw7RaGfE8XpT2Q3CZpDSI6ZJZE&#10;RCEiqhAxmqbptnv27HmlV69e37Vp02ZHamrq5uPHjw9ARIUjbPkdO8WI2CY5OfkLRAxxuD6eF0FS&#10;FBXdSh2wccigAYsQmYw+fXqu9fbyOGwymdIRUdCYY3M3Wbdo0aJPUlNTf9bpdFs7dOhQsHHjxkmF&#10;hYUfq1SqC3q9fp2jHo7fAxGdy8rK0s+dOxfmaK/7ufE0JRKJhKIoY8EPBesARJc16lbXiouLQ7Zv&#10;3x6RnZ19BgAe2HtMRJRQFBVIkmTQxIkTh5SUlESoVKqazZs3fyOXy69LJJK7ABDs6+vb1dnZuY6i&#10;KKu9bfgrEARhRsTDYItTs44c+7kQJCI6X79+OVCj0dTRNFkpkcjJSe+/d23DhvU1LMtiI4wnBAAl&#10;AEQPGDBg1Pnz51UdOnS4fvr06Q8AoAIAbhIEQSOiU0VFhYqiqMunTp1aCgDl9rblr0IQBNMkAz8P&#10;SzYiBvfs2WPxhAlvLECkYg4fPDgkMiJsa/8X+i6jKCranks2tzyHL1269L34+PgfPvzwwxwu4Bzw&#10;cCiF21PGJyQkfJuXl/cmInrZy4YWzXMiSG1SYsKm9ye9s4RlqaHRUZHLs7L6LEWaTranJ4mITgaD&#10;IXnu3LlT09PTvzt27NhIRGz1aKCZ87L9p0yZMj0uLq6Apul4PhjN8awLEhFFDGNuH+jve7SVOuCi&#10;VqtdfPbs2SxE1NhZjFKGYdLbtWu3pEePHt8gYjqXEfrN54uIzr+eOzcoPDxky6FDh4Y3B++62fAs&#10;C9KWJqRi3n1n4kKpWHg3WNPqCMMwXRFRZudxnBiG6ZCZmTlv165d4xExul7s3NLsgYjuiCjglvTk&#10;hBjdpkED+i8mSbLRQivcWD7cT4vIUT+TTg23V/MBYDUTJrw1YumSZf2siBI/P79fRSLRJYIg6uw4&#10;ljOwoM/KyspKTEw0pqen7waAMoIg6j1m9/z8ldkKhcLSr1/2Rpqm/UeNGjFB4uTErlqdnysWS28Q&#10;BNEYjpWEYZiYr7/6+gWhkLj9+qsTdlAUJQEAsUQiqQaAO03muDyJZ22GREQnREx67dVxC3XR2l9C&#10;Q4JuK+QujErlea68/FofRHS241gSs9ncLrVt6tyrV6/2R0T1ozMRIrbq0iWzICpKu5Om6TZTp06Z&#10;ERkRdujmzWtZ9rTlUUwmk/rz6Z/PDQwI2Hrz5s2s0jOlncJCwta6uroe/cc//jEVEX0ba+ynoVED&#10;wo6CWwrdETGyouJmZteund86fOhQnI+Pj8LDw0NMkiQq3T3uBQT4XiUIwmzHoZWzc3KSg0OCLBqN&#10;5gxBEDfqZx3OJhkA7aLTaa+b6oxKw/0q/Yb169upvFVX/P1bnbSzLf+Ds7Oz+7Lly9T79u5f4+/v&#10;fzhMGwYvvjSSlEqlzSLW2SDNfYbkysW8EDEMESM4Z6R+XxSIiJE0TevXr1//SmxsbL5eH7dq4fy5&#10;UxHZsXm5y+dFaSNLfH2876WnpexARK2dbXPdU7QnFRFDH82JI6Lbrl27sufMmf0Oy9JjoqMizqpU&#10;Xr92797le0Ra35jVNIgooE10ikat2cBS7BBjjbFbakrqgncmTvyCYZhOiOjXZNU8v0OzNOoR5AsW&#10;LOj05ZdfZimVyuCgoKAHCQkJ1wmCYCorKz13797tLZFIDJ5KT0Nubu6G1q1b/5thGFlGRsbEyopK&#10;9szZs9/oE/RvCoWixpgZjB0zOx4HAOahPWM9fi+//PJr9+7djc7Pz68hBIJAuUx2d9OmjfMBxGcI&#10;gmjMDIiieF9xosFQowsPD30vWhd9MH9VfmFISMhpAKhozlXhLUGQtRMmTNj70ksvGfr16ze6rKws&#10;+MKFC24CgcCqUChqJ0yYsHfUqFE7hUJhtVQqvQMAIBYTCRUVt2uOHDnxo1AoNtA0RUqkEgZsZfp2&#10;gxMh9ejvEVF49epVd5PJ5OvtrfK+dOmSr9ViEfr7+ZeLxYJqALDY046HxiUAwAVYiP/666/6IIAi&#10;MSnxaMGqVatFzs4nCYIwPeY1LgAQAABWALje5I5Oc1+y60FEKbdcaxExChGjSJIM55ZzYX1J18XS&#10;0ixdVOQ0mqbb2hwcSqdW++/v37/f2keLFx56z1b2DosgYniSXr8qPi7mkC5Ke8rby8MgEQlulezb&#10;N4wTgV1BRDFJkuGlpaXDU5JTihQyedXgQYN/4opHflNih4hik8kUWFZWlh0XF7ekU6dOnyOiyt52&#10;/WlaiiCfBCfIgEuXLvUJCwmejTYxSjnHoo060P+XPr17ruf2oWJE9OdE3atz584rsrOz7e51IqIU&#10;SQxFioomSbJrrx7dD7i4SA3paSk/IWKMPTMz3DXpe/Xq9W10pHZ7Vq/ev+iios8XFRa+iojuj/n/&#10;ApIkQ6dPn/6pRqPJRcRMtJWaNX2ssqULEhElNE3HT5sy5ZOoyMivEOk2DwWlXVeuXPFKkCawtGf3&#10;rjsQ2V7IYOcJr78+Tx+XUOLn63vezc2tpLS0tH9jhGA4h8wHGSYzIT72eHBQq5pOHdvtnjz5/Y9r&#10;a2ufuiKbE2JwbW1t56FDh66IiYlZa6wxdkWW7RkdFfUDTdNt8DF5ekRUHjx4cJxarV537969Pmjr&#10;PGwWtIQ9ZIMgopCm6Yisnr3fv15e7lx69sxMAPHJh/ZB8ps3yyPv1xjcr9+4oYyPj//AXEdV63Qx&#10;cmOdMdxJ6lT71aJFa7Va7X57h2AQUQAkGTBr/vzhq1bnJxoMBmeVSnWxaNeur7p16dpFLpfbQwSe&#10;nTp1+uzUqVPRsbGx544fPz5LLBafqKuri0AEkxjF5GOcLaBp2n/06NEZ3333XZFSqSwhCIK0gy12&#10;ocUKkgtbaHKXLetTWXVXcOTQwQUgFh8HAAsiKgEor9r797WLvlrUnjSblTdu3Kh46803D3w0ZdoW&#10;EUH4paa1G+kf4F+RnZ29DQCq7GybBAA0JUePt/tx3RrN3r17V9y+fdtj25ateqGQuAIEIQWgFYgo&#10;eJxg/gSC06dPK9LS0kq3bNmSAwBnAYAlCEJkqLkvpYEmOHtEACAHzgGjKEpjMBhEaWlpRwDg/mPs&#10;FwKAGwAYCIJoFAesQVriks3tD+NnzJjxUVRk1HJEbIu2QoZgpGn92rVrxkeEh+YFaQJ3CQVg8FF5&#10;Vw0bNnQJIuppmm7z8pgx7xft2DGSc4rs7cxIaJpu+0JWv1WpbVMLEdkhiEafSxcu9Jnx2adTKYqK&#10;zerdc8769WtHIaLbU44l5mKg6vq4IiI63btzp5cuKup7iqJiuN8FzPrii/Hnz59/gWXZXklJSfkL&#10;Fy78FyL6NPC+rjNnzhyEiDp0dF9NSxMkcoUM8fHxBf379/8GETsihVGMmclondi6IDY2ek1WVs85&#10;lZW3uh06uH+8VCK8EqRRHzObzR0RUT3xzTfHFe8uHsAF1u2eqUJE3+FDh37spnC93CowsDKzc6f1&#10;LEsN79Onx8qcnC+mcUHppPHjx01DNAU2wvjqfn37fpvaNmUnUpQOAABJDEtNScmLi407Mnbs2AN+&#10;fn7FDMOkN+RYIaLIYDC06du37xzuoXWYRlrMks3NAB51dXWJPXv2/Juzs7NfQUHB4gsXLohGDBn2&#10;ap2pzj+9fbvqBQvnrHZyUlwHgEql0uuu1YoPhEKhBYAlAKBmzrx5mwHABADGp1wuG+Je3sqVmz+Y&#10;/IFrVfXd8GPHjvh5enh+rFS6Szt36nwNABgAsvrsmXP+AM6N0fEoASA8pRIpC/XxThrufzLt0xPD&#10;hw3rWFRU5JScnLxJJBKVN7QcEwTBkiR5b9++fdry8vKk0NDQWwBgt4KUJ9EiBIm2WkNtbu6yfp9O&#10;m9YXCELt6eF5LTm5TfKoUaPJIyeOfUvTNCuRSAxgy0TY8skUUh5Kb6b2QZ1m0IBhAzdt2XSZIIjr&#10;jWkr15pwOmd2zm0AcAWwJEWEh08zm0kXoViMAIAATgTLsK4sSwYg4g07Z06EZtLMZHTpfBkkEiMA&#10;ACiAEYqFhvsPaphgT+Wva9euzQOAW096E6lUSqWmpkJMTMyrZrP5GABctKONDdKsBcktqa4sS+q7&#10;d+v+WnFxcbKbm7s5JCS4eOu2rSu8XZWXQCqtBoB7jy0akIAlIiLMcOvmLRdXuZwGO2dqGoJ7IG4h&#10;IrtgwcJQFxeZRCgSI1osBABYgSStEqFImP1C/1GbNm+9AgA37Dg8ikQiq0AgMMF/M0IioVAol8lk&#10;d3bv3r1CJBKdfFJGhvvcXRITE43bt2/3BwCH7SObpSA5R8MLAFQ7CwtTR41+qV9dXZ13334vFK9e&#10;nZ8vlcrKAOA2QRC/SdtxrxcBgIolSX+Vl+rCvLkL8vSx+gNga7By1DUQQNOqDevXJ6vV6krSTMrE&#10;YrEtf+3kVDVn4bwNQwcPHsaybCtErLBXyo6maWFNTY3Etk35z+oSkZOT085isRABAQGXHpdC/I/N&#10;AHKapoO3bduWuXjxYl+1Wn0ZABqtKqkhI5oN9VmHESNGLIyMjNwfpFHvGT/+tblmc20ntDVK/a5X&#10;jIh+w4cOX5jRseOaXTt2DePSiw69TkR0PfzLLyP1CXE/siw1MqNT+20L58/9CBGVtjQnFeuj8i7J&#10;yspahIh2cW4QUWw2m9trNJrds2bN+pfRaPRBxOCMjIxlnp6et2Qy2TFETHzM64TcZ6Q7ePDgOJ1O&#10;VxQUFLTu9OnTgxAx3JGedrOYIbklwoOiKA+WJAPHvfrK8E2bNiV6enpWz/giZ8OQIUO2A8CNPzGL&#10;yE6cOBGv1Wrvdu7a+QQAVDdGVXZDIKIUWFb/7jvv9hk+YsRpoVBSarFYaYphRABAEASBiEhKxCLp&#10;3bt3tRRF2aulQjl58uTeJpPJPSUlpUYmk7mwLOt/584dUWJi4pWjR48KAcCdW0EIAPAEABnLsn65&#10;ubmZeXl5cWfPnvUIDg6+d+XKlRwAON3QbNpYNKkguVlLAQChs2bO6Ld8+fKMO1VVrjIXl2tFRUVf&#10;xsfHH5NIJLcB4MGf9IgFBkMNqtUB5dxrHSlGMQDou3TvPl7mImMnTXp7I1CUWSQWWV1cXB6uOCID&#10;W6nLLl4s07Asa68ZSGyxWDzMZrPXzJkz01588cW6goICl5MnTy4WiUTuKpXq7b///e/DFy1aJAQA&#10;67vvvptdXl4eXFRUJFIqleT06dN3ZmVl/eLi4lIFAOWNXCL3WJpMkJwYvbZs2Zj19ttvD79185ZO&#10;JBJBaEjovmMnTs4HgJMAUPdXxETV1hJGoxEkEgkFAAQiulO1tT6sQODEsqyQYRgCAGq9vLyu2zNt&#10;xl1T0Ot/+9swiqRh+64tSwHEv1JABbI0LbRarQD/FeTdkpKSlQKB+C2BQCC3Q9YGAACsVqvQaDQK&#10;YmNjqwcOHHh44MCB9wCgGgCUU6dO3TN79uxshUKhF4vFBl9fX1FcXNyF6urqVWDzuivBlp1x2AP8&#10;KA4XJHfTXGiaDioqKmo3bty41+qMdaEEQFVm585F6zb8tAQAzjxNKESqUFhFIhHBMBYvi8Wi37Vz&#10;Z0jOrNlda2trxSRFmp2cnMwajebUmjVrVgLAbTtel9epE6dSTp446bp7757lIqn0EEEQFCJaKYax&#10;WCyW+2BLbYoBILhw67YwqVSq2Ldvn0+3bt2k8PTOg6CiosIDAEAmk10DWwismrOveuzYsWsVCkVd&#10;TU2NfMyYMb/IZLIKAKgPlTl8Nnwsjtzsc9UvQQcOHBgaEhJSKJFIrri7uV6PCA8t+rHg+9eQJJ/6&#10;cCNujHZBQUGnPT09K/38/C5oNJobaWlppT///PMURExDW5uq2p6bdURUnjp+fEBK25R5GzdseBkR&#10;PR76W1BaStvVyLIDEKlYRKZD2zatV3t4uBeHhob+QFGUzh5ZI0QMSE5OXiaXy3+iaTrx0UwM99ko&#10;uZ9m4T/8BkcJEm1nDyZkZWV9I5PJzstksgdqtfr8Z599+hHaTm5wfdqbgogimqYTBgwYsEylUh2P&#10;i4s7rtVqT7q7u1/U6XTXhg4dWoAM0xXNZo2dxai4c/t2r/S09PkMw2RyN1yItg5IP4Yhu0SEhRz1&#10;8fb6t6en8oAuWvtj925dlhtrarpwfdl2ydhwXrYGEYMdnoO2F44QZL1QOnTokC+Xy2+JRKIbSUlJ&#10;uz755JN/oq1i+6mLVbmnP6Fv377fhoeH/2g0GrsiYiQiRjIMkzly5MhlUVFRPwe3Ctqe0TEjF23n&#10;7TzVTbOFb9Ct/OrV3l27dPl+xLAR85EkIx88eOCJiNqLFy9m/fOfk+eFhQYfVchdalsFBlyd9M7E&#10;OTRNt/6jIaznDgcJMmDIkCHznZycrvv6+h7Oz8+fwJ1j7WmnpUqIiNquXbp8Hx0d/SNN0ykPiw3/&#10;WyUewZJsVnxs/I7U5LYrETH0KcdVHD10dJA+Pn5bVu/eOxDxpRNHTvRbmZf3UZRWuzM0JGR32+TW&#10;u9PTUk56e3ncXjh/7jy0FSvw5/g0gEP2ESRJSvbv3+8eHR19bOXKlbk6na4EAO7bsbjBbcZnM7Kv&#10;XrkC50pLc8Ri8YmHY5b1qTwAAES0dOjQoWJfcbEHAPzlpRJtVdYJb0x4fbSzs6y1WCw2pSa3faPq&#10;XrVJAIRVJpPdX7tuXYHG3//i5atXdS/07/emQCCoBKn0jsNrDFsSDpohpQaDIRxtfRt2bRVA25Eh&#10;qaFBwT+grS6ywWUQEZ0ZhukWERaxbczo0XPRhOq/OCZRVVWlTUhIyHNxcr6ucJGX+fv6He+Q3m59&#10;YWHhWKRpPXetLrbtSl3r0JCg3cuWLZmEiK5//WqffRwyQ3I558aqFlElt05+SyaXq8B2EOhjszmI&#10;6FRXV5ceGRH5ujogsGbxkiWrQfzXcttcpqW2f//+Z2mSLp/0/qRiN2fn2yCR1IGt+ry2PpaHiLIz&#10;J8+1kkokEsGzcVBIo9I8Xf8/CCISNE27VVdXBQeHhJQBwGNjl9ysmZCRkfGyQiaHLZs35orF4lNP&#10;WdBQ+eGHH+Zx/zY84b2cclesCLdYrTKrlRUC/3V+T6SlP7KSY8eO+T4wPKjb9NP/rYXHnBPOhVQS&#10;hw4cPMb0wEjs3fvzIg+V6sDTZmgIgmAJgqjifp4k7Ac5s7/YDxaLgUDCCg4qgWuptOgZEgAERoNB&#10;RjOMz9Ahw3pvKdy2HwDI+jIqAFACy0Zoo3Sv0wwlulx2dRaI4JAju+wIgmBIkqxsqFSO539p6YK0&#10;BAYE1AgEBN68fUsPLBtDUVQFMIzT1sKdSZ99/lmPK5cvq5Tu7g8mTpy8BURwtilaPqVSQKFQZG3K&#10;HHFLoUULkmsXuDR48KCdRUW726qDgmeLRSLCaKwTiURCgZu7e8X48a8Vffjxx5vAAFfBlrdtAqQo&#10;FAqb9zF4zYQWLUiOyuUrVswCgOAe3Xu8YbVYfMQiEevr53th+dIV+SCCiwBwn3Bv8tgfYbVYBMA7&#10;NU+kxQuSq1K5iYiV23/afhOcQAy2k7xMAHC3yU/z4rACCrDlO5GNTosXZD2cMK80tR0NQCBrFTS3&#10;dpHmCP/E8jQreEE6CJFYyHvYfwBekI4BBQQvyD8CL0jHQCAgIRTyovw9eEE6CAIItFgsvCB/B16Q&#10;joCigBAAuLi4NI9GqmYML0hHIJUiAQILTVFGaKRvYODh+cOYzebgLh07fosUFWuPlo1nmWcmMN5c&#10;sbWbMm6ERGwCiaWmkc6kfGZodk8r2r7Kw+UZaoSSzZ//tXbQoMFnAJxrm9oYnj8JIsoWL14ci8/I&#10;l5o/dLKYXToseRwMIgpu3br1LM2QPH8QRCT+HwYyY0FN6Yc7AAAAAElFTkSuQmCCUEsDBAoAAAAA&#10;AAAAIQAlYd5eaykAAGspAAAUAAAAZHJzL21lZGlhL2ltYWdlMi5wbmeJUE5HDQoaCgAAAA1JSERS&#10;AAAApwAAAEoIBgAAAN7MRLAAAAAJcEhZcwAACxMAAAsTAQCanBgAACAASURBVHic7Z13eFRV3vhP&#10;u3futEw6CaQXCAkhlFBElCauKEFwEWnLimDDBRTWFcv62l9l8V3ctfxEUapggsiCkiBKEEIMyaRM&#10;kjszmZpCem+TzMy99/z+IPAiAiKQ4vvk8zz5I8/ccs7cc7/9fAeAQQYZZJBBBhlkkEEGGWSQQQYZ&#10;ZJBBBhlkkN83sK9uRCnFubm5KlEUicPhaJ0xY4bQV/ce5PdJny3OvLw8v4MHD84XBMH74Ycf/qGj&#10;o0OfmJjo6Kv7D3Jr4HmeVSqVwxwOh1KpVDpcLldldHS0s7/HdVOcPXs23MPDYweEsFStVp/ZvXv3&#10;stLS0nCtVsv099huBkopslqtGp1OF2S32z3T09NJf4+pN7FYLFG+vr77hgwZUjx06NBvsrOz77Hb&#10;7Vx/j+um4Hme5Xl+UlRU1AEAQD3LsvawsLD9Wq123O95gRYWFnq9//77j0ycOHHHG2+88cLRo0fn&#10;5OXlJZSXlw+tqKiQU0r7TDv1BSaTKSIkJCTZw8OjnRDSDSFMrauri+7vcd00Wq2WKSgoGDt58uR9&#10;CoWinWXZ6vvvv/+vBoPBp7/HdqPodLpwjuP2sizbAABowBjbEUL599xzzydffPHFIqvVGv17fvku&#10;h+d51mQy3cVxnBYAIMjl8lybzTa6v8d1S8jMzJSnpaXdDyEsxxhbv/rqq3kVFRXy/h7XjVJRUSHP&#10;yMiYo1arjyKESiGE7QAAN0KoDQBQ6uvre/THH3+c+btXfZdQWVkZfN99930MAGgBAOTW1NTE98Z9&#10;UG9c9FqwLMsWFBSEMQwDCSGmyMhIY1BQUPf1nk8pRcnJybg3x/hbCA4O7ho2bFh6Tk7OMykpKX+9&#10;++679/v6+uZSSusghMqWlpY777rrrlfr6+sHrPlCKUU8z3sbDIYwnU6n/LXjHQ5H6+LFi3MQQs0Y&#10;YwoAoL0xrj413imlmOf5sL///e+LJEmqTklJ+cDhcFRACH91cpRSVFhY6PvNN99EEkLkhYWF9QCA&#10;c/Hx8a0QQqkPhn9VwsPDuymlJqVSWR4XF5cpiqJXcXFxaFpa2pRdu3bNJIR4PfbYYyu//PLLMgBA&#10;ZX+O9UpUV1dzaWlpM955552k//znPwd5nj8RFxfXcbXj1Wq16HQ6HZIkiRBC0NnZ+Qu7mlJKqqur&#10;hwmCQDiOq/Xz8+u8nud8y9BqtYxWqw00m80elNJflcJ5eXlDly1b9oZcLi/cunXr43a73fN672W1&#10;WjVPP/30XwkhZ2UymYUQcur5559/cqDaqzzPsyUlJb4mk2nkoUOHFnp7e//TYrEE9/e4rgSlFOt0&#10;ujsghLkcx506ceLEvKqqKsXVjq+qqlJ8+umniyGEZgihtqKi4qJaN5vNMqPRGF5dXT0tIiLioFqt&#10;/vbQoUN39blZk52dHRweHv7e66+//rhOp/O/lmdqNps9jh07tpDjuOyYmJh9hYWFEdfryVJKkdFo&#10;HA0hPIsQcgEAJI7jGocOHfohz/Mht2xCvQClFOp0OmV9fX3gQFXrAABQXV0dx7LsWY7jHACAYxUV&#10;FVf1wCsqKuQ7d+5cSAgpYRgmp6KiYnRdXZ2qtbU16vTp00mRkZHfEEJMDMO0YYwzDx48ONtsNst+&#10;65huSq2zLCu32+23v/HGG3cGBQW1q9XqHyil9ZerWZ7nVYWFhbOWLVu2KiwsrCwlJeXdhoaG8utV&#10;53q9Puitt95axrJshCRJRJIkpyRJ2SdOnNgrimLNzcyhtzl58iQeOnSoZ1NTk9rPz8/bYDB0SpJU&#10;FRcX5+rvsV2AUgorKirkgiAQCCGDMfbAGF/TrocQQgAAFUWRoZRG7N+/P3HTpk1LHA5HBMuyQzHG&#10;gFKqe/fdd7fHx8cXREVF9e18i4qKIjHGP7Es28EwTN7q1as3lpSU+F56jFarZcrKysZrNJpPli9f&#10;/m5BQcHY65Ug6enpxGq1Rj/66KMvQwhLAQACx3EdCoUiLT09ve9VxXWi1WoZvV4fWFJSEmOxWG6f&#10;M2fOR+Hh4Rkymaxg5MiRO8rLy0dRSgeMU2e1WjVbt25dgxAqk8vltUuWLHnHbrcHXO14o9Go/vDD&#10;D/8MALBwHNcYGhqaLpPJTmCM21iWFViWbVKpVMfy8vJmWa1WTb/EenU6nf/06dP/iTFuxhi7MMY/&#10;6vX6i+qAUopMJlNEXFzchs2bNz+i1WpjKKVMcnIyLiws9DIajeFms9nv8qwKpRTyPK+qqKiYGBUV&#10;tVcul1dijN0Mwzg4jvu2uLj49htRE73JBeljMBjCsrKyZs+cOfMjpVKZQwgpQQjVsSx7TiaTFQUG&#10;Bh5cuXLlEqvVqunvMQNwUQAkxsbGHsUYdyoUimy73T75ai8PpRRbrdboV1555VW5XH6OENKQkJCw&#10;y2q1rocQ5gMA8hcuXPiPmpqaeEop28fT+V94nmePHTs2hRByEkLYqdFozup0uhEXPs/MzJS/++67&#10;Y59//vm5PM+H8DzPVlRUyIuLixNeeOGF52Qy2ZGFCxeu0Wq1vunp6cRut3sajcbw/Pz8Ce+9995q&#10;b2/vLzUaTTbLsp2EkC6GYY6fOnVq2kBamOnp6cRisfjrdLpRX3/99aJRo0btYxhGjzGuAgDYEUKF&#10;I0aMOPzUU089q9VqJ5WVlUVUVFR4DxTJabPZhixfvnwzAKCWYZjGWbNmvW82m4OudKzdbufOnTuX&#10;sGrVqrdVKpUBAODkOM6o0+me9/b23rFy5cq3ysvLJ1gsFv8BMT+tVqv4+uuv7w4MDEwZOXLkRyUl&#10;JcMufEYpRUePHvWw2+2eZWVlXjqdbkR6evrcgICANI7j7BDC46mpqbOsVqsmJydn7Nq1a58NDQ39&#10;BkKYCyE8vnbt2hf0ev1ihmEsHMcZ09PTB0wel1KK6uvr1SaTadKiRYve8fLyylAqlSUsy1oJIQWJ&#10;iYm7v/jii0WZmZlj9Xp9aGFhodeAeGCXQCnF1dXVEzDGWYQQJwDgbG1t7e2XazKe59mysrKIEydO&#10;3O/r6/s1ISRfoVDYCCFdEMJ2hULx0+rVq1+rqKiIvp6oTZ9iNptlJSUlw/R6feClE7vgqdbV1UVt&#10;3759hUKhOA4hNDMMUx4UFHTQYDDclpmZ6a3X6yezLHsYQliDMW5lWfbsP//5z9WnT59OePXVV5/E&#10;GFtiYmJSdDpdeH/Os2dOKD8/3zMvLy/hjTfeWIcxPiOTySoRQhaVSvXDpk2bNhoMhvHl5eVD7XY7&#10;N5Bz6xaLxX/ZsmXvYIxrGYapXbZs2eby8vKhWq2W0el0/vX19UNtNtuIkydPJmGMj/n4+GR7eXkd&#10;2blz5+rt27dvZFnWwjBM2/Dhw5NtNtvogfbyXROz2exx4MCBpJCQkC8xxlaZTNZFCKlfsWLF5tLS&#10;0pE8z7N5eXmhU6dO/RgA0EgIEQEAtg8//PAJi8Xin5ubOzIwMDCNZVnrtm3bFl9P9qI36QlpDX39&#10;9deflMvlGQihSkKIg2XZ/O3bt6/Ky8uL7ZGQA0t6XAFKKTIYDONZlj0LAHASQrIsFsvt6enppLy8&#10;fOj8+fNfW7x48d6goKAsjuOMDMNo582b967Vak00m81BH3300bqedG2xzWabPZDDZD+D53lWr9eH&#10;/vjjj/MCAgJS5XJ5C0JIJIR0DBky5EhhYWF8cnIyttvtXEZGxhwAgA4hJAAAJIRQYVZW1lSz2SzL&#10;yMhIlMlkxYSQEp7nY/tTCmm1WsZms41Yv379CyzLGiGELo7jRI1GU75y5cqX8/LyQn8Pi/ICdrvd&#10;87XXXtuEMa7iOK7uj3/842az2RxEKYWlpaUjIYSZCCEHQqgDAHCioKBghs1mG6LVapn6+vrharX6&#10;W4ZhHAEBAVlWq7VXcuu3lAvOQV5e3qzhw4fvxhhnAgCKZDJZOyGkQ61Wf6vT6SZrtVqGUgpzc3Oj&#10;lErlPoSQCUJYixByIoRyzWbzOK1Wq0lLS1sEADCHhIQcv9SW7Wt6zJaJY8aM2aNUKisAAG4AgAQh&#10;bIuLi9vZ0NAQ83tSaT2hrjsBALkIoQ6FQpFaVVU1/oL0q62tjcQYH0AIFQ0bNuyrurq6i+G/qqoq&#10;xZEjRxYSQgwAANHDwyM/JyfnXp7nY8+cOTOqJ1s4cEyZHhXhk5ubO/nhhx/+b4ZhTstksh8fe+yx&#10;18rLy58ihORyHJfG8/wdFyZJKYUZGRkhc+bM+evbb7/9+KOPPvoBAKAKIZRbUFAwUa/Xj1IoFKkI&#10;ofJXXnllDc/zqv6an1arDYmIiPgnAKCMEFKPMXYDAESZTJZbUlIy9Woqjed51mg0hhcVFUXyPN9/&#10;YZVL6DFNRowfPz6F47g2Qojh+PHjD1yarjSbzbLc3Nyo77//frTNZgullBIAzs8nLy9vGiHkMCGk&#10;QyaTiRqNpnrBggWparVaK5PJTu3atWvmgJir2WyW5efnhxmNxsSNGze+oFKpTnAclz5jxowPz5w5&#10;c3dhYeG08PDwHRjjH7/55psHLrcZtVotk5eX55efnx/25JNPPo8xLsUYZxuNxkSdTjcZIVQEADAX&#10;FRWN7s+3saamRpmamjpr0aJF72zZsuUdjHE9hLB12rRpHxiNxqFXOker1TI8z0+Uy+VHvLy8Dul0&#10;uiuGZ/oau93uuX79+pcJIdWEkPa4uLhdJpMp4tfOo5Tic+fOJfj7++/+y1/+kq5SqZoBABLDMB0Y&#10;Y7uXl1czwzAnMzMzx94q8+Y3py95nmcFQfB0u93e1dXVkQ8++ODqxsbGQKVS6dBoNJXHjx//xOVy&#10;WSGEbrvdPru+vj5i5syZumHDhuWNHj36Z3uGEhMT3QCAeq1WSzmOc4miCAAAQBAEWXV1ta8kSSyE&#10;sF2pVLb2aUXLZQQEBHSazeaMTZs2GRBCEaIoLsIY0//6r/86KpPJmq50jkajGbJgwYLHu7u7p0iS&#10;VKBQ/LyOglIKS0pKVAAANca4sS/24VBKWZvNNuq9995byLKsLwDAlJqa+ml7e/u5XzmP1NbWjnzm&#10;mWceb2pqmv3xxx8r3G63XKFQUEJI/e7du1MXLVrkr9fr3wcA6G9Vldh1L86eEIqPzWYbvWvXrnsP&#10;Hjw4BWPMSpLkuvvuu8+uWrXqUHh4uM3hcFRpNBpUV1c3acmSJSucTqdi06ZN33V1ddVebYEplUoq&#10;iiIE51O2CCHkv2fPnjtkMpl86dKl+U1NTf2eh46OjnbyPN9QU1MThjEWKaUSpbS5tLT0F7tIKaWw&#10;vLxcYzKZ4gEAnbt37/6I47jGC5/zPM9ardaQH374YdaLL74Yl5ub+28AgLk3x6/VapmSkpLRU6ZM&#10;eYlhmGiXy4URQrS5udk5evRo8Vrn2my2offff/+LFotlFsMwckppi9vtJgghWUdHh98DDzwQu3nz&#10;5l2enp65fn5+t+wlu27xW1hYKE9OTh4/f/78pSkpKVMkScJ/+MMfzvzwww/Pvfbaa2+HhoZmjBs3&#10;rsxms0miKIatW7dueVdX13iMsbK5uVmjVqs9rlUkfEFtU0qhJElcRkaGp9vtVh48eHCEWq2OGgih&#10;CpZluYyMjJGUUjkhxBUQENBypS3OJSUlqpSUlNGCIPhQSp3jx48vDAoK6q6oqJD32HC3z58//+8b&#10;Nmx4urW1Ncjtdve6lx8QEDBk5cqVj7a2tk4WRVHEGFsBACQtLW1saWmp+mrn9dTgDrFarWMwxnJJ&#10;kjK+/vrrd728vMySJEkIodYVK1ZkLl68+Livr+9Va0B7lQvBZ7PZHKnT6UZlZWXFZmZmDrvU+KWU&#10;QrvdHrBixYoXZDIZzzCMEwDQ6uHhcWz58uUbMjIyJmdkZMSZTKaIqqoqxYUFaTAYfJ566qlnwXmH&#10;Q3v69OnpRUVF0319fY+oVKoaQsjJoqKiKenp6f2aHbJYLP4PPfTQFo7jGiGExUajccSVjtPpdOFj&#10;xozZyTBMC8bYXFVVNa6qqiomNTX1QZZlj0IIS1iWrSaEpFZUVPR6OraiokJeUFAwl2VZXqlU1o8c&#10;OXK/3W6/JzIycr9cLv9PZWXlFedxgcbGxmCNRvPVkCFDvjaZTHeWl5dP8Pb2zvT3928eP378webm&#10;5oRr2ZlarZapqKiQ19fXq+vr69U1NTXK63Garlut99gRLT1/V8RisajPnj17W0pKyuhp06bZTp48&#10;6c0wjHvq1KmVPM/fNn369IdEUeQYhqnevHnzW7Nnz84CALgAAAAhBAAAVBAEGhAQ0OZwOEpOnTr1&#10;5oMPPrjeYrFMnDx58uv79+/fyvP8mdjY2Ob+sEGdTid38uTJ+O7ubiXDMCLDMFe0reRyOVdUVBQl&#10;iqIKANC9d+/eRW+++eaElpaWcEKIL0KoNigo6Pv9+/d/IghCdm/bm5IkBU6cOHExxhhNnz79q61b&#10;t/6bEGI7cuSIEB8f/4TT6bzmy1FYWFhtMBg2OJ1O6HA42hoaGqY1NTVpFApF63333ZfT2NhY7eXl&#10;dfG7oJSi0tJSDwCAp0wm8y4qKhpaXFzs3dTUpIIQUg8Pj87g4ODKsrKyvJCQkJarPctbtk3Dbrdz&#10;Op1u6sqVK+dt2LDhTGRkpHj69OkQp9NJkpKSqj/55JNhlNJoCGGnTCariI6ObuZ5/qKtIwgCQAgB&#10;Sins7OykCQkJDovFkr9z5863duzYMf/TTz9Nmj9//vPPPffcl0uWLPnObDbb+nozv0qlIrW1tT4Q&#10;QiyKokAp/cWXyvM8K4qiPyFEBQCACCHPZ5999s8YYzVCqFEUxbPbtm3bOW3atEy3230uPDy81+1p&#10;QRAat2/fvq+lpeVoUlLST6GhoeUQQrGsrKwKIeRiWfaakZAe06WsZ49+bFJS0p9Zlg3t6upqZFm2&#10;i2EYt1arZfz9/f0QQiqDweC9d+/eqT/99NOk06dPDxdFUSNJEgsAQBBCQCkVAQD25OTkN1wuVzoA&#10;4IrP8ZYszuTkZIwQilyyZMkj8fHx1atXr9a+8cYb97hcLk+EkPe6desWiaLYzjBMzksvvXRgzpw5&#10;p+VyuS0uLk4EAABJkijDMKIkSQAAILIs6+55m5yUUr1MJqu77777chcsWPD0li1b/rJt27YZR44c&#10;eb+mpuangICAzlsxh+uhs7MTE0KIIAhCUFBQnSAIP3MkeJ5nPTw8xs6aNetxp9MZhjGGgiBACKFL&#10;FMXsjz766PMZM2ZkO53Oc9HR0Y6+kv4RERFtkiR9z3EcCgoK6oYQUkopLCoqwm63W2YymXwppQRC&#10;eM0WQeXl5ZoDBw7cIQjCEFEUEaUUCILASZIU6ufnp5o/f/7KgoKCsQAAJaXUk1LKeXh4tLa1tbVB&#10;CJFcLg9wOp0eKpUKOp1Ol9Vq9bntttt6z96mlKK8vLzQpKSkLRjjjOzs7CS9Xn8XwzCnMMYOcN4M&#10;OLFnz56HeJ6P4nledXnM0mAw+Kxfv/4ZAIAdQpjF83zc5ffp2Ztye0BAwFGEUAMA4Mc9e/Ys6Mt8&#10;u16vj4YQ6jDGjXPnzt2al5c3FID/LS42mUyzMcZHOY5rZVlWxBh3yeXyn7Zu3brCYDAM1+l0yoGU&#10;PTGbzXEQwsOff/754pqammt+j5RSbLPZJrIs+3lycvKrhBAjhLA2KSnpqFKpPMWyLA8AaAMAOCGE&#10;5xBCxSzLHlu3bt3a7OzsCVVVVXeOHTs2hRDShhASFQpFscViGX8tW/WmJWdRUZFmx44d89LS0pIQ&#10;Qt0eHh6+a9euneR2u4d7eXm1jBw5Mu2ll17aExoamn2tHX2CIECMMRBFEYqi+IsBR0dHOzMzM/Pe&#10;f//9j5YvX85SSkevXbv2saysrHqtVnu2J2baa1BKoc1m43pUuisyMrLC09NTzM7ODtZoNEHr1q17&#10;KDU1dQbLslEul0suSRJACNUdPHjwf4YPH/5dREREW3/Gaq+Ey+WilFLS0dGhbG9vv1YkBdfU1Ix4&#10;8cUX/xgVFdVx55135jAM8wdKaURqauqdAABWFEUHwzBlkiQ1vvzyy/sSExMLxo8fX8eybJOXl1dH&#10;ZWVl4MSJE2t5nnchhLC3t7dFoVA09NrOWZ7nWYPBMIXjuJ8QQk4AQBvDMCYAQAOEsDUoKOhgcXHx&#10;hKNHj17T4C4pKfF97LHH/oYQKgUAFPA8P+tqjRZ0Op0yLy/vzqioqBQAQJWPj89XpaWlY3s7t11V&#10;VaXYtm3bXIyxBSFU9Y9//GOD2Wy+Oy4ubodMJtMRQipYlrUDAEwKhaIJACAQQoxX0gIDBbPZHAsh&#10;TNuyZcv6iooKbwDOP1Oz2ex3wZumlMLKysrghISEPRjj7JKSkj9/9913yxmGKQYAiBDCDghh0R13&#10;3PGRy+UaV1paGl5XV6e6VCL2FM3cCQDIYlm2DWOcfubMmbt7LUqRnp5OiouLE7y8vA4hhDoRQi6V&#10;SlUhl8utGONOhmFKPvjggxVms9nj166l0+n8n3jiiRchhOUAgLrIyMjPP/300wf1ev0om802JDMz&#10;82cLtafv0iyZTJYHIayaO3fu5t4uDOF53nvjxo3PAACqZTJZW0xMTLanp2eBXC6vQwiVjB07du+H&#10;H364vLCw8N6JEycegRB2EkIKysvLI3tzXDeD2WyOBQD8uHDhwv8pKSkZdiHvPmHChHVWqzUEAADq&#10;6upUn3766Z89PT0thJDWUaNGnZHL5YUAgE5CiCMkJOSY1WqdpdfrA68kICilsLm5OSwpKekDQkgj&#10;x3HFer3+vuvp8nLDat3X19fn2Wefndfa2jqOUlqHEKqcNWtWRlJSkvDkk08uwRi3TpkyxRoVFfWr&#10;DgtCCDocDhmlFDMM0zF79uyuxx577I8qlYqbOXOmfd68eWeMRqOJUtrNsizo7OxEHMdxarVaaG1t&#10;9f7++++nlZeXH05PT6/trb6fGGPOaDRGAADklFKFyWRKIIQ4VCpV1o4dOz6fPHmytqOjo06j0Qyt&#10;qalBEEIxOjq63u1296q5cTP0BP85s9kcQghRlJeXawoKCmKio6MljLHbbDbLbDbbhDVr1qwBAARJ&#10;kiQaDAbZiBEjWmw2m7O7u9uxYsWKk5IkFcbGxtZf6R4lJSWqs2fPTjt27Nh0CCH29PQsZhjGGBwc&#10;3PVr47vhxel0OhHG2MkwzNkPPvjg60mTJuV3dnZqHnzwwedFUfQmhHQaDIbhgiA0GI3GqhEjRnRe&#10;zb5wOp0IIYQxxmJUVJR1zZo1X65du7Zrx44d07ds2TLj22+/jXe73QqlUsm6XC6CEIKiKHIAgEBK&#10;KUMp9bRYLEPmzp3LAAB6qymtrLy8fBg4b18BjHFLfHz8ka+++urDhoYGY0hISBeEkFZVVeHq6moN&#10;AMDt5+dnhRAO2N6V8DzEZrP5U0o9KKVBixcvnlNYWPgFpbRZLpeHTp06dRNCKAYAcI5hmGKj0bi1&#10;ublZnpiY+JZMJlNqNJoGpVJJy8rKvEJCQtoghBcjGFqtlvHz8xu1du3aP4miGEwIKTCZTO+bTKby&#10;6xnfDbvx7e3t9e++++5nZ86c2RgTE3NEpVLZGYbRnDt3LgIhJHh4eLStWLFi/syZM58/dOjQ0uzs&#10;7HFGo3Eoz/Oqy20NuVxOWZYFoihKKpWqlWXZmq6urvzVq1d/VlhYuOHAgQP/nD59eqFKpeqAEAKn&#10;08kJgkAopY2EEDvG2BAYGFhdW1vba92SJUkidXV13gAAIklS64wZM/YfPnz4H3a7vTAxMdFxITzT&#10;1NTECoIgkySp4eWXX/6mq6urubfGdDNQSqFKpQKEEOpwOOQQwoQFCxYsHz58OPTy8qqSyWQoOTk5&#10;jFLq6eHhkfP++++/ZDabNzocjszAwMByCGG3y+UCbrdbam9v9503b95DHR0dIy5s06GUYm9v79hx&#10;48Zt6OrqSkQI1WzcuPHrtrY2w/U6rzcsOXvUZ8OF/202W+isWbOeZFnWKyIiIm337t2fud1ux7ff&#10;fpv44osv/oHjuGVTpkzR92SF6vLz8zPHjh17MdvkcrkAwzCAUkolSZJ6JtAAAGgwm822zz//PNfh&#10;cKicTqeyqKjIr6GhQdHR0SGjlIozZ860KBQKS2967Agh1NzcrAQAuENDQ8/s2LHj/wUGBlqGDRt2&#10;UVKUlpbKrFZrEKVUgRByBQYG1nEcJy8tLR3W1dXVFhMT09zffZ0uYLFYWKPRGOh2uxWEEM0zzzyz&#10;0GAwUIvFsqW1tbU8NjZWWLBgQaHb7X7z3nvvLUUI2YKDgzshhLSsrIwCACjGmAqCABFC7oSEBMXM&#10;mTOf2rdv316r1cpbrVa/V155ZUVlZeUdgiAIc+bMOfb0008f8fPzu+6X9ZYE4XmeV2m12gmCIERz&#10;HGfZs2fPtra2tpz6+nr3okWLTIsXL9YvWLBg1fHjxyf88MMPsyilLX5+fpt1Ot3RhISETgDOpy/d&#10;bvdVw0gAgBoALhaGEB8fHyyTyVBpaSm97bbbnL390NH5/CqGEDZs3rz5c6fTab9UhQEAgMvl8tm2&#10;bdsMuVzuJYpircPhYE6fPp3wt7/97anHH388d/Xq1Ye1Wq21t8Ne14MgCKrMzMyJcrnco7u72+/w&#10;4cNjEhISjnZ1dZVf6EZCKa2dNWtW6qhRo4TLw2A9VWQIAIDkcnnLxo0bz9x+++3zoqKi3vn4449T&#10;DAZD8L59+xYghDhPT8+T27dv3+nn51fapy+n3W7nDhw4cC+E8CeGYazPPPPMM5c317pQWZ2SkvKg&#10;p6fncY7jmjDGp3Q63biehrLDHnnkkbcRQmUTJ05MLioqGnAerslkGgkAyGMYhjcYDMOvdoyvr+9x&#10;AEBTfHz8ocLCwpiysrIIf3//rxmGsYwZM2a32WyePBD6kdrt9rCwsLA0AIADISTKZLLi9PT0udcz&#10;tp7gfRbG2Pzaa689UVZW5lVbWztk8eLFrzMMYyaEnAPntV59ZGTkfrPZfNuNNFi4qdSRVqtlHA5H&#10;zCOPPLJOLpdHeXt7a5944onUmJiYn4nu6Oho57hx46zh4eHfffPNN28pFIpcQkjgrl27xvn4+Cgx&#10;xohSCiGEQBAG3o9sUEohIYTtkZ5umUx2RSdHFEXSKImrWgAACRFJREFU0tKiVigU7TNmzDgrl8sb&#10;XS5X5alTp7ZwHFdWXFx8d0JCwqt5eXmzjUbjVcvU+gJCCKmqqvLDGLMQQgFCWBscHFx6PV40y7KA&#10;UgokSQKEEAoAAP7+/o0vvPDC3oceeugrQRBqGYY5d/vttx/Iycl5q7W1VQsh/M01BDe1OAVBGLJ0&#10;6dLHBUEYo1AoDEeOHHlPEATblUQ3hJAmJia2IoSyjh8//ppGozkzatSoKofDIbAsKyGERFEUKcdx&#10;A8Imu5SSkhLVyZMnYyRJ4sLDw+va29t/UZxLKUUIIbkoisTlcrUsXbo069y5c83R0dFOjLE2Jyfn&#10;TVEUG9xu9+0PPPDAM62trVP6s0GEy+VCgiDgnt0H9atXrz4BAKi7znMBxphSSqEgCFCSJAohFOLj&#10;482vv/761pycnD+fPHly+d69e1/T6XT6GzVjbtjmtNvtXG1t7Uie5ycghM4tXbr0Sx8fHz4yMvKa&#10;b8iUKVO6zGZz9q5du6qjo6PrIyIiHPn5+R4MwwgYY+p2uwdM7vkClFKfjz/++A8ymUw2efLkHAjh&#10;L2K3er3e89tvvx2PEPJECLWo1eqWSZMmiQCc1xw2m40fN27cT3a73b+pqWnCvffe+5esrKw2rVar&#10;7Q8btCd2ByVJEhFCtqSkpNNOp/Oq5ZCXI0kSBABQCCGVJIkCAECPDV7T83fzY7yRk7RarcLhcCRO&#10;nTr1KQBA22efffb2qlWrUiIiItqv5/zo6GjnPffcY4mMjGyFEEocx9GeUAw4X1yNBswC5XmehRCG&#10;FxQUJDidTvef/vSnUy6X62c1Aunp6aSlpWXEc889t0gul/t4e3vX97RquehElJWVNSYnJ3/MMEyG&#10;QqFwNTc3T1m6dOmjarU6tq9/HoZSiuvr69WCIGCMcf2zzz57JCEhwXi9bRlZ9nxmEwAAEEK9Vi/w&#10;mxZneno6ycvLG1peXn5PQkLCs5RSWXJy8ntRUVHfJSQk1N2MJ9aT+oIY4wGl1pVK5bD58+f/iRAS&#10;SghpDQkJKbtc0vn4+KhPnDgxEUIY3tHR0fzUU08d5Tiu9tJjZsyYIXR3d+uysrLeDg4O/g5CCHNz&#10;c+/etGnTn4cOHRrVl/vea2trOZ1ONwohpBBFseaJJ544OWTIkMZfP/MiF0tZeyRor3Ddi9NsNst8&#10;fX1jt23btnLx4sWPDxkyxJGTk/N2SEjI8cmTJ7fd7EBEUSQQQqBUKt2iKA6IBcrzPHvu3Lkwo9E4&#10;rqurC9x1111nBUH4herjOC7glVdemcuyrK+/v3/lwoULM0NCQlovPy4uLs7lcDjyDx069C8PD48f&#10;CSGKtLS0+3bu3Hm/yWQK6KuOIV1dXeotW7bcDwDwCAoKMomiWH95WOxa9EhOAM+rO9hbmu63qBO/&#10;GTNm3O/l5RW+YcOGtBUrVhxnGMZ8C6vRIQBAUqvV3QNlccrlcq+dO3dOgRD6yeXypjVr1hxnWfZn&#10;kYienpwxhJChgiB0BwUF8ZTSq5aCxcXFuXie1xYXF28ZN24caGxsnLZly5alw4YNa3e5XMcopaW/&#10;ZaHcCIQQbLVa5aIoVu7bt+8LQkjtr5/1cyCEFEJ4ocNxr/BbFmd9VlbWjs7OTuLh4dEcFhbWdqsC&#10;qvS8q0slSRJUKlVXT0OvfkWr1TJtbW3RmzdvvsfDw0Pd1tZmHjlypPnS9tE9e89DVq1a9SelUund&#10;0dGRlZycvKulpaXqWteOi4tzmc1mbUZGxtYxY8aQrq6uKevXr3/6nnvuGfmvf/3rE57njV1dXdTP&#10;z0/V3d2Nq6qqrrjL80bBGDfv2bPn05deeml8VFRUcWBg4K+Gjy7F5XJd2PN1cddsb3DdaiQ6OtoZ&#10;FRVVkZCQYA8PD2+51ZH+HttF1Gg07Rjjfg92qlQqv3//+99/IIREuN3uqtdffz2FEFJ1qZNTUlKi&#10;ys3Nva2ysjKKEJJVWFj43xjjvOvxvqOjo52EkLM8z78VEBDwgyRJnqmpqQ/Nnj37VafTeacgCFNf&#10;eumltQ8//PDDYWFhvr92vd9CYGBgV3x8fOrhw4ffCwgIuKGfnukRmL1aPD0gfkQUY4zcbjeBEEpq&#10;tbqzpxdRv2E2m2WiKI747LPP7sIY40mTJqUnJSUdDwsLu2hbU0pJUVHRqDVr1tyvVqstmZmZ7zqd&#10;zpzfsmEtPDy8m+f53Ozs7LdWrlxZnZmZOa2ysnLa+PHjR2KMKULI+eijj+5yuVy39GXtecE6ev5u&#10;9BoXFijoLZtzwLTs61EPlGVZ14W4WX+No62tLXj58uXLCCGRhBDTBx988IUgCPZLtYXNZlNu2rQp&#10;7oEHHvjp+PHj/00p1d7IL2T0qPjiTz755O2jR4++IElSDoRQpJR2Tp48+eT69etThw8fPuAqmyRJ&#10;upBf7zUGhOSUJIkSQiilVGQYpt9az1BKYUFBgQYAEKPX68eIoti6du3awyzLGuPi4n4mzSMiIjre&#10;e++9/3AcJ1oslraJEyfesHTrsSerzWZzU1lZmd7pdMoJISIhpMVgMDQNHz68323wSyGEiBzHObu7&#10;uwE6T797670GQghSSgFCyOnv7990I3nYW0FJSYnqzJkzSRs3blztdrsDpk6d+u2qVauORkVF/aJZ&#10;V49HfcXq7xulJ/JReiuv2RsIguCOiopq1Ol0wyilTG957ANGrQMAgCiK7oCAgAZRFPu8elyr1TKi&#10;KCb89a9/fcTtdscSQnSvvvrqPpZlrb0d2vm94Xa73REREZUsy3a7XC7m/7zNybIsBQC4wsPDG2Nj&#10;Y/vcIfL29va+7bbblrjdbnlwcHCqTqd7MywsLKuvu4r8HvDw8Gh+5JFHcl0uV7tCoRgQcc5eA0II&#10;Ozs7GQghVSgUrv7Y393V1dX55ptvpkyZMuUzjuPqJUmq6YtWMb9H/Pz8uiIiIuwsyzZijNvcbnev&#10;aJYBsTi7u7vdkiRVQwjVTqezXyRVbGxsZ1dX15lx48aJA2UrxUAFQiiWlpaemz17dtq8efPOhISE&#10;XFfBz2++T29c9LeSnp5OvL29vZVKpYxSWjeoSgc+lFLS3NystNlsjoGw7WSQQQYZZJBBBhlkkEEG&#10;GWSQQQYZZJBBBhlkkEEGGWSQ/wv8fw3JSLlBdsR2AAAAAElFTkSuQmCCUEsDBAoAAAAAAAAAIQC+&#10;CbpExhwAAMYcAAAUAAAAZHJzL21lZGlhL2ltYWdlMy5wbmeJUE5HDQoaCgAAAA1JSERSAAAApQAA&#10;AEAIBgAAAHuit+sAAAAJcEhZcwAACxMAAAsTAQCanBgAABx4SURBVHic7X15dBTXme+vepME6u7q&#10;lo3BrJJYTExIAC94t0EYJ86ZN4lXxsl7mdgBHJwzc+KJTWznxCRjlmRsJ068YDvnzMvLGaM4xnYA&#10;Y/Z5Y2fsWCCDAGMWITCbUKvrLlWt1tJd3/xxb6FGkYRAGyb6nVMHEFW37r313W/5fd+9AhEZGMAA&#10;ziP0q0ASUR7nfJjP5wsAsCKRiDAMI9uffRrA3ziEEGMBrADw3pNP/vQxxpwvE1Fef/ert0FEIc55&#10;Kee85G9hvJ8rcM6Li4tLXgWwE8AhAGuFcGZzzouPH6dB/du73gPnvBTAagDvJhi7eUAwzyMQUSiZ&#10;bBjBuTMLwCoo4dwFYMPGjVv+/ghRQf/2sHdQL+VlUGNtALBKSjmhn7t0XsHXny83DKO5qGjQUddt&#10;/ohz55dMOK8CaAYw5O6777g5lkpF+rN/vQwDQD6AEdms74JcfOeKfhVKAKghykcgMMk0C++MRQuv&#10;+eGjj64UQnz3wIFjzwwePNjq7/71Aai/O3C+IdAfLyWigOM4seZmfz7Z9uB4JHIN584bPp97BEAy&#10;HA6zv7EofEAwc9BnQklEQc75cCCfEqlU0xMPPzL75ZdfLK637fI6x/l9dPBgZhhGUxfaCdQ3NFwc&#10;ymQKDcPwND01A76A6zZFo9HjXWmnP0BEgWQ6fYnR4o4BEIQSxhD53VFSyrS+zQCAZsDwZYINsVj+&#10;CcMwWvqpywBOzfkQn+uaRo51pdbF5P15imI0cv6ecx8CrtsciUQOdTamXuUpicgnhIgCiGV9vqFF&#10;kch9ANJHjhx5yTRN0dzsz4vHCxJthYiI/FLKKBHFPMEzDMMAgAxw8V133PGtTRs2fAlAFsAgKD/0&#10;BID9jKWfj8UKDvfmuLqKI0QFYSGG+Xy+IAAiotg37rhj7qaNG6cDKAGQByAJYAeAMNRYAPVdqLi4&#10;5NOtO7Y/Gw+HK/pKMIkoTwhxacbvzwcRwTAMH1HR3d+44zsbN264UvcZUIKW1f239N/zABRBLbiA&#10;/rcPpwvtkWSy4f8UFQ062lEfekVTKh6ucRhznPCyJUu+sGzZstkAGi0pX/O57jFPmxGRz7KsQsbY&#10;ML/fH/I6LmVDZNGiRbc+88wzX4H6WFkADEACgB/AUADpRxYu3PPzpUsvByA4d15wXf9e08yv7Y0x&#10;dWHMwUQqVZSXzYZbDMNvGIa/urJywshp0x7U/W0C8BmAi6CFTl/Hjtcmyi8devFXAYzTPwsCGF5T&#10;c3BMUSQymLH0gwB6daF5iQwpUxNM03wIQKn+r0YAdQDiut/NOY/JRx5ZuPHRx3+0jnw+4QeGLHnq&#10;qZmxqBnhnMeWLVs6CUBBzphGAcgzgpkxRHSyo4XWI5qSiPIYa7zE72/OA4BMxrioqCgyB4A/advP&#10;G4DPlzUudf103O+6p7Si6/oHl5f/x/T58+d+HerDAYCjJ6EQQAxKCNN333vvlpdf+u1Kw8hI/c5M&#10;IBBoyGQyg4jyXNPMr+1Ls01EefUNDUX+pqaUYRgx8vtH3vX1O+7ZtGnD1fqWo1CLfiiAEICTlpSL&#10;/EQnifwlpln4HJQQVnKemk/kq/f7W/IzPl/IyGJKLFr4OIAxACo4598yTbOmN8fDGBsTi8UeAjAR&#10;wDDd52w8Hq+urj7866yfToTamGvXdbM+n4+Hw2FuGEaWiAK2bUcNw/A3+nyBvGw23GwYPhBRkHyj&#10;o9HCFwFcCuC/LCv9QDxe8Fl7fTlnTUlEIcYah2YDLfknEomSS4cMeRBqEg0Ax5l0XnMJJwGCAcRN&#10;s/Bh3SGC0hq1ANIAIlAqHwAap069YteG/9z8fwNEdfo9BIAyoVATNTUFWdSsLTaMxnPtd3fhaRQh&#10;UuMuNgu/wbm93TTDtwMYAaAFahEd4dz5jc/nHvH6T0TZaDh81DCMFimlH2oOAMBwXWqJx5XLwVh6&#10;9IwZ198AYAiA5FNLlrztum6vsxCmaZ7gnD/vme2Q6rObyQQbTbOgtivug2EYGShz/ldgjDVCuVgj&#10;AYyjQMsIIjqun+kZMMbGAFgO4GMA1VBEsKuvBv3zFQB+D+CPACqgfKftAN5ZtWbNPyRt+3IhxDjv&#10;4pyX1DnOUCI6bbEQUTAp5TUAfnvgQM1tjLExat76FkRk7K2puQzAWwD2AjgCYAOA/wbwBufOTM55&#10;aTLZMLKj/hFRkDH7ZgB7oNySKs6dWUQUqiHK59wpA1AJZTHetRzni0TULepOvZON4ZwXE1HwHNsI&#10;cc5L66W87NRl2xN1m2fMSEkpi55++tknofxPe+rUqS/VOc7Q9u49Z03p8/nk8uXLt8+bN+8yKH/h&#10;IFr9JBdALWP2C34/1WptcWp8rhtqaWoS9fHCwgYAQcYahwYCLfmu67oXqyj8tNXDWOOwonhkEYAr&#10;xo4tvgFAlRBiIREd4bxxqN/fkp/NZptM0zzRmybcMAzinLdAOe/NAPZwbj8HZA9ns6GmaLSgzjCM&#10;5rbPEVGA88bhhtEU4I4zPBYLPwHlXwHASNMsvI9zfrDI5/NHzMj3oYKg7cy2l5iDB+81DMPtTr8Z&#10;axwWj8eeAzAoKcQTRLStM81HRCHLSl8SDGYKAKAJMPbX1IwaX1LyIwCX5NzqA7BXCPFDAPs760Nj&#10;Y2NTMD90CGre8uLxooi/ydezMQ0R+RhjJue8VEo5QUo5PkfrjWUsPborq5JzXgLg36E06Nucp64g&#10;In/ueyoqKqZAaeMslMDvtkTqq5w7MwG8CaAKwOt9ka7zNIaUcoIeY7taQn/YUZzz0qSU1wJYo8f4&#10;KZQlyeqrpry8fD7nvDQpnNugrMmh5ctfWWBZVrQn+qwLXz6BcpfWSynHty1Z1G5Jcb2Ul3HulMXj&#10;8T9CpUJ3AvhI9/8YgAxaLWIawBohxLgz9YGIfJZtT4L6jqmZs2a9lkw2jOiJ8XX20hBj6dFna1qT&#10;yYYRM2fN+hWAegC18+Y9uNhxnEs0LXSREGJsPedlAGrQKpQO1GT9GcA+KKF87dixRI8IpX53kRBi&#10;bAfmqsPxqaAvPVovmD8B2Apgk/5zO5RwpNAqlDss4Xxz7tz5P4H6+PUA1liWM7mnal11AUgVtAX7&#10;99/97v5EIhHOvUdKOR7Kzdqt7/Wu7QDWWdyef889c96Emvs0lPuyxpLyuq5+b855MdT3ai4pKdms&#10;XcDeg14trwNYw2z7xq76LkQUtKS8HuqDNAHYZglxuxCpK+fOn/9TAB9A+V9pKA3zKdRkbV6yZNnj&#10;P1y48AHOU1OTyYYRPeFnKqFKTZk7d/6/AvgQ6iN51ycA3k1KeW3bd+UI461QxSX7oWisDxcvXvoD&#10;IVJXCuHMTnJ5P1RFlCeUrLi45GMAxwFIAOuZbd/Ukz5zfUPD8OLi0nKo+WsG8J/aQp2CFsrXAewY&#10;M6bkPzi3Z3jWT/vAG6EWTAbAYSblt7XG7XI/tRDug1ocO7qiYbsFvRpXQkVfm/QK6lQwicioq6sr&#10;tKS8oaxs1hooDZKCWoXboDShDfXx0tAfTEo5nnNeLISIJxKJcK657y4YS48G8Cv97ioojVyF0xfG&#10;W21Xec5zH0GZ4E8B7ORS3i9E6kpm2zcCWK9/nkarCcxCaZ+9AN7SAtmjpWw6ULwWytq4AHa2dXXU&#10;omJjpJTj6xsahhNR0PuZXmj70cZsa83XZbQRyl16IfQeiChkSXkd1MQzAO8mkw0j27nPG/wEy3Im&#10;v/Hmm98GsBkqKstACeUnAFZbwv4eVACVBrAhKcT03o66c32rXF9Za4uDUEL5dtsPQkR5SSmvnTp1&#10;6k+Ybd/EbPvG4uKS30NF0p6QNqL1w+Z+4A2cO7daVnpUb41PC8Sn0BF/ZwKhkxpRxuxboHzJfe30&#10;fXd9vT3xbPqQY777RigB4MgRKvh0//6/g1pV+zh3yqSU4/U1ob7enrivuvprAN6B0oTvojUA8DTi&#10;fs7tuZZw/gHKF6sDsEkIcdW50hndRY6LcQDAJx2ZVyIKCiHiRBSsq6srtIQzB8pUu1AfdQ9aBdSj&#10;0HYL4czu7ULfrgilFxdwnpr20ssv/xOAv6D9hdQIYN2e6uqzEqquasoeDcmDwZM+WSe9NkeYZuFv&#10;oAhlQPkyx6AooziA+uXLX1l5111zPoTfGB6PDl4KYBKAS00z/LDu+LAZZbO2//GNla9kfEjZtl3M&#10;GGs2TfN4e9RLb4CIglLKqfFo9GdQJP97yAQOtfd+wzBaiMhhrHFYKDRonBktvB9AFJrT1BmdOsBf&#10;Eo0WPgdgLIC066JPs1HtgYjyuONMj8XCDwMYD8CE+k65MtIM5QIcSgqxKB6JHDrtec6HGYZhdLco&#10;poeFMhK/atrQ2wBcDFXAOhpKUzQCSHy0bdsrl40bt8913QwRZYmIpWKDm8MiNQStKc8CqPQbALTU&#10;VB8YGY+GH/P+DeD9ZLLhF1BpvF6HZaWHFhVFFwGYAqBCCPFUJJJ/vL179Ye9Oh4PPwyVrrsYQCWz&#10;7UVGNnvEy+jUn57R8eU8H7BtO0pEsRafLxjIZpui0ejRHl6AGQBJ13VP44I558NisdhdUJmpDFSd&#10;QQIq3TgKqrjiBGP2g0DmkBmJHMvlOm3bHh2LxRYDKGDM/gUR/XdfKY5OodS/fQuUT9gAYHNSyms5&#10;56WWlR5VQ5Tf9hkdgb0J5Uu2NRPNUFmTXVBmb3VSymv6KptDRCEdoOwB8F5tbe30zlwIHez9Dkoz&#10;7gSwSkfqpz1TX39qO0QWwC4m5f+SUk5ISnnNIwsXPgngfagxl/cEbUJEwaQQ06E4whPtUULt+dKW&#10;43yRS/kAVDFIQzweX51IpYa1bVsIEWcsNQWKKXEA/Kk909zngY6HpG1/ASrFuE9TQ+1qYyIyEolE&#10;WEd2HoeWG4lWAXhv8eKlP7AsZ7IQYqwOBHrdryQiP+c8Zkl5A5RfW1NRse2hZNK+vE6IcR1xsbZt&#10;D3lq6dJvrljx+r2W5UzuqL85e3RcqMV4AIpy2gulnSSAqhllZc90lIo7G+RQQikAByzbntQVDlST&#10;7u9ABWPVlpTXe9/TSyIkhZh+77333mlJed3UqVes1ff+xXKcL7Ztr1+E8ghRwfbtO78GNbm7OqMM&#10;GGPmihWv/28A70EJIgOws7i45P8x275R0z4ljDGzp0jkroCIQpZtT3pqyZIfQtE7aSj3Yx9UQLYT&#10;wMq2PJ9+1p9IJMLHj9OgtvlqlWrkxVLK8cmkuA1qjtpahgb987c4t2d4SYTujimHPM9CpQXHduW5&#10;etueCKVgXAAHOXdmekGrztGvAfCqEKkr9ea/bQDqZ86a9ZJlpUe1bU+zMR9AuWG7+2TDnB7saqgV&#10;uaMzodT/9wrUoCtmlpU9n5Ty2kQqdWlb7eJ90K4m/88VRJSnteM7AE5CTV4DlBbzdh+6ACr1BztT&#10;e0HLSo8SQozVdNk63c5+nM5VetTQJiGc2YylRycSiXBOhqxb1kF/l936PdVdSW4oc+6UQbliXv88&#10;t2QrVIJgJbPtmxhjY6ZNm/YzAB8UF5eWC5G6sj0LmUgkwi8uX/4QFKNygDH7ll51xZQ6t2dA+UKy&#10;pKTktc5MT64PI4QYp6uD/mqicvyhdQDW7zt4cFZNzV/7pj0BTYD/EqqiqQpAZTwefyMpxHRNCe2D&#10;CgIqtQnuaGwhy0qP0tzmKrRWR1Xqaw9aBbwBSkhXc27PsCwrqnLmThmUr/1CWz/ubKE1pSeUaQBr&#10;zuSr6rl4DkoAq9qMYZUl5XUer0pqq/RIZQU6rZAytHt3QPdjdXsWp8eibynlKNOMfh9AMYDPtm7f&#10;/nxs8OD6ju7XlMEZC1eT6fSQixQdcz0AY3xJScCyZJqIPurp6M4082sZY7/0+/0vEpFLRG42G2pu&#10;ShUk8wvtKVAMQROAzwI5xcoeiMgvhIhw7nwpHg//AMBlUPWDKnIVzo8MQi353BGxSMQr4j3Iuf2T&#10;rI+OuwZsH0JXm2bBd6EoGduS8rXYoEEdzuNZwKvU8gMI5+xv6mguTjCWftrvb/mNrvIi789sNtQS&#10;C6saS+1bXmoY+W44HD7cGRVkGAYlUikGFXANBzAWCBQTUU8zDGoFMOZ8CWpVpQCs1iutu+0Gtdnb&#10;g9bV5WVUSnPuC9i2fTHnvNSrUhJCjPWORuGcl3a1askjkHPaGadTdJuhCP4POypCSCQS4cWLf/41&#10;qBrSA1C+8mEoLbMt58otyqhiUn5bF6V8CGUe11ZUVN6hj3XpdmCn52qXfl/d4sXL/pkxZna3XQDQ&#10;vuOL8Xj8D8r1YGNqa2sHd3Q/EQU0o+Fl6lZ31cc9K9TV1RWu37RpDpR52825PUPnTn3JZDLS1unv&#10;KrTf+QaAdzm374TyabIAdloi9VUhxFgp5fiklNfec8+cZVD56h1QAcoqKPP3ZyhBeLs957sttDP+&#10;LFQ2YwdOz3uf/PGPn3xECBFv71mvumj//kNTVqx4/QEAb5SXl3+HMefLlnDug+JWs20uB8p8e/7a&#10;24zZN/fU6SA5tNY+/b59jDlfOttvQmo3arFXLeVdjKWmWMJeALXQqgGsW79xyzellBM6OnpHuyNr&#10;oRTMJ5w7ZT0aKxBRHrPtm9Cav14jhBir/Cpn8nfnzfsnzlNXdFVTeTh+nAZVVFR+Ze68ecstKa/T&#10;/qo3sQ5UymwHlPCsArAFSvg+BrBhyZJl33tq6dLvQ5H3LQB2d2VF5gQ7q9Ga8/VK5qqZlH93pqiY&#10;TtWapqZynpqm52cLlGC3FcoGAFu/99BDPxEidWVP57+177garT7snjPNg2ctclLE43MKSrxqKe/a&#10;CfUNKqEWcAUUjbZq/cYt37Qse1JCygk5TIqPiALa396v+7W6RyNxPUCvzm43586tRJSng5znodT0&#10;JwDe7KpJV512vgxVLvURk/Lv9UC94liP3/sUwJucO7P0dopSZarZGNu2h1gi9VXoolIAq9srEOng&#10;/SEp5QQu5f1QOxDTuh0OoOK+b33rX4UQV3lRclvKiohCSdu+fPHipT+A0tR7oYQ7DfUhcuspd1tC&#10;3C6lvKgnq5086OTEdv2uJgBbOrMYWsncCLXlw6uprICqDd2G1sJfr3rqz9+dN+9nQoirPQEWwpkN&#10;VTG2DkphbAPw/uLFSx/hPDVNU0q5lUef6Px/9xejpg1morWg4k9ejVxOEYNXMX6mypRTq1MIcdXc&#10;ufOXQVEHFpTQfwhlRr0PutMS4natWfLatqV90Q1Q/OdGTVN0tcYzpPvuPb9l74FDX4eiiqrQqiHW&#10;vfaHP9yfQ5TnAadcgH+DWkgf4/So1StI8cax1bKcyV3p17lAKw2Pb91aXl5+d2c+n9asv0IrA7Ed&#10;wCqPO26zw2Ac57yk7YLyKsFUUbQzC4rP/BhqPtZDWbj9aC32aACwpl7Ky7rNSesBr4QSyJ3aNzgl&#10;7Voz7oaiUbbnFnWSOrrlEs55iRrcqa0NO/QAqqBrM5NSXqMCl1O8WQuACl1ej5w2PSrmFj14C60V&#10;Rl1iGrT5vh5qlacAHNy/v2Z2bW3tYMbYGCHEVffMmfM01GaxHVALZReAt7TGHmvZ9iQhnNmWSH1F&#10;/V2M5ZyXWFZ61PHjNKie8xlo9Y97VSgTqdSwsrJbn4U6ye5Oy7KinX14yikt1ALYrUxarrKxHOeL&#10;5eXl30FrGtW7qgD8sd62J3ZLKIkoT29T2AEllG+1rSTWZqIKKoddWW/bE+sbGoar8iheOrOs7OdQ&#10;DL+3IiuhVP3aF5cvfxzA2txiYa1pK6HM0CmhpNO3IKzU7e0D8I4Q4uqzFMgboJxwB0oo30kmkyNy&#10;7vHbtj1EuQrOLCizVgW1kDyt6AVIaxmzb/HYAO9KCjEbrbsZt2nmoldARIFEKjWMc17SmYbsC3ip&#10;ZR2gTsjVvLmW5px4SiIKcce5+iLT/BeovdzvW1I+HQmHD7e5z9vZ6AJoCbpu+JabbrqvsrJyYr0l&#10;tmzauPE6KD4uDaCGc+cFw8geVhUsQfPBefOm5Z5Dk9s0ANeX9YVUxiQ1PhYrXABVmVMEYO+SJcte&#10;XrDgwQ3hcLi6K3uLtS91ZTwSWQjNiQJ4XwixKBKJnDp1Qx+8VQegjoiOMJbe5/e35Lmub5RpFn4P&#10;aieiN+5ILBZeAFV5k0v456F1N2OI/O5IIUSq9RWGkc1me6RET4/9RHfa6CkYhkFQCszu9L6zbVgL&#10;5PRYOPw4gKkAtjLbXmIWFn7YdgItKz0qHi/4E4AJAKosx3mg8sOK0rKyW+6H2pYrOHdeBTIHs9lQ&#10;UzzeukVVCDEuGo2uiMfjyZqamicMwzhI5C+ORgf/FoqU3sW5vdw0w7dBEfbe9t5DlpTPIpOpisVi&#10;Uk9Ee+MwTp48OSgvLy/Y0tKSCRYUTI2Fw48CuFpPWlVSiCXxSKTT7ai582JZ6UsCgZY8/W91ioTP&#10;NyweiTwKJZhGmzknKL8qBXU8TSjnnsOc288C2RrvZ0R5GdPMP9ajG/jPQ5yVptSc19XxSOQJKIHc&#10;xmx7qVlY+JdOVnQAyqesNVr8ctKkiRs45zsMwwiovdL5J9vLArhuqBnAUcuyRhUXFy+68+67K+Ci&#10;EKpG0QdVDPx1qCLag5w7LwCZmmw21BQLt7//OhdHjyL/gw/+a/LGzZsn/3zpL7gZDv+jHtPul156&#10;5Xdz5tz9/yORyOGuHiyl33eknTn7zLLSC3y+pqB3SNfp4wyEX3zx17c89tjC26GKar1FFDPN8P1Q&#10;rkoelAa2OE/9mIiqLnTB7BJysivroXa1vasT+x2SnjrQ+QRA9b7q6tOCoK68j3NenMMZboHyPyV0&#10;NO8R6J3lWztp35dM2pdDFYWs0m2vZMy+WRP+fVKZ5JXJ6Y1wuZmoUi9DpQOvtQA+KCkpeVJKeVFf&#10;9K3fcKbJJ6KAZaVHaeFYB1Xvt9aS8oYzsfA5QnmgoqJiyrlkdhRnycboCP1WqKg1g3ai73NoOy83&#10;pXguwt0XyJmDsXqnYb8cdttnOAM9EBRCXAWlSbYCqIjH4yu6Uv1Nrds69wP4tCf2+GrWvwo9JJQD&#10;OD/RUVV4kLHGYZZtjyiKRp+AOhrusCXl024gcDBeUFB3Jl9Ln//zGFQ1yNGsYVxCRJ2e4HomtBiG&#10;Hx2cEDuACwdtTzcLCSGGM9seEY9H7oM64LMxKeUCIxM8Ggt3/ahjn68pCFWalQdgZDwSWchYegHO&#10;8fDPI0QFB7d+/AWo026bABxrr3xsABcAcs23PnDo3wC8un7TpruStv0FXUhx1j6MLt70SvDT6GY5&#10;m07dbdZt7dSVSOed/zeA7uM0YYvHC+oYS//aMJr8jY2NJ4vC4VRHD54J2WyoBUorXgRVofPTjram&#10;dgV+f3MAig4KAWjK+lF7XmzhHEDPo7eoDyIKWpYz+dFHH12gD/7sVrGqrq30ClW36bL6AVyI6E0+&#10;rrtFvrnQ7sCAUP4NoFf5Ln0CrexuO4pId7xTGk413912B3B+ot9/DV5XkEynh8Ri4ceg8sceBuig&#10;CxSfC6H0NRr+eDw+BCrIaYzH44f82Wy//YaIAfQy+irH2x3kFAurs3eYffMAHXTh4nOhKTUMqDKv&#10;A4aRPTxAB124+Lwl9g8x2342Wlh4rL87MoDew3mvKYkoiEBmNDRp7ic6MaAlL2yc90KZTKeHxMLh&#10;J6AKO/KzhjFswJ+8wHG+Bzo6yPE2WTUAeOtsfyvBAD5fOO81ZRsY+Pz1eQBnic9LoONp8xpm208P&#10;BDoXNnwd7fY7X0B0Wuam0ee6ffabIQbQP/g8mcImAEf1LscBXMA47813Ns9tgdrnc7CzXxcygAsH&#10;53XkDaidfEKIkUREpmke684enwEMYAADOCf8DzM5NJTcHXlfAAAAAElFTkSuQmCCUEsDBBQABgAI&#10;AAAAIQDMj4rt4QAAAAsBAAAPAAAAZHJzL2Rvd25yZXYueG1sTI/BTsJAEIbvJr7DZky8yW5BCtZu&#10;CSHqiZAIJobb0g5tQ3e26S5teXvHk95m8v3555t0NdpG9Nj52pGGaKJAIOWuqKnU8HV4f1qC8MFQ&#10;YRpHqOGGHlbZ/V1qksIN9In9PpSCS8gnRkMVQptI6fMKrfET1yIxO7vOmsBrV8qiMwOX20ZOlYql&#10;NTXxhcq0uKkwv+yvVsPHYIb1LHrrt5fz5nY8zHff2wi1fnwY168gAo7hLwy/+qwOGTud3JUKLxoN&#10;08Us5iiD55gHTsRqvgBxYqTUC8gslf9/yH4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EdpjSxQAwAAEgwAAA4AAAAAAAAAAAAAAAAA&#10;OgIAAGRycy9lMm9Eb2MueG1sUEsBAi0ACgAAAAAAAAAhAJtJz9KQGAAAkBgAABQAAAAAAAAAAAAA&#10;AAAAtgUAAGRycy9tZWRpYS9pbWFnZTEucG5nUEsBAi0ACgAAAAAAAAAhACVh3l5rKQAAaykAABQA&#10;AAAAAAAAAAAAAAAAeB4AAGRycy9tZWRpYS9pbWFnZTIucG5nUEsBAi0ACgAAAAAAAAAhAL4JukTG&#10;HAAAxhwAABQAAAAAAAAAAAAAAAAAFUgAAGRycy9tZWRpYS9pbWFnZTMucG5nUEsBAi0AFAAGAAgA&#10;AAAhAMyPiu3hAAAACwEAAA8AAAAAAAAAAAAAAAAADWUAAGRycy9kb3ducmV2LnhtbFBLAQItABQA&#10;BgAIAAAAIQA3J0dhzAAAACkCAAAZAAAAAAAAAAAAAAAAABtmAABkcnMvX3JlbHMvZTJvRG9jLnht&#10;bC5yZWxzUEsFBgAAAAAIAAgAAAIAAB5nAAAAAA==&#10;">
                      <v:shape id="图片 13" o:spid="_x0000_s1027" type="#_x0000_t75" alt="/private/var/folders/5k/gxgxs_nj0j9crqmx_k8lk79r0000gn/T/com.kingsoft.wpsoffice.mac/photoedit2/20230407180043/temp.pngtemp" style="position:absolute;left:20;width:13459;height:6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VesyQAAAOMAAAAPAAAAZHJzL2Rvd25yZXYueG1sRE9Pa8Iw&#10;FL8P/A7hCd5mqm7d2hlFlIGHeZgbA2+P5q0pa15KEm399mYw2PH9/r/lerCtuJAPjWMFs2kGgrhy&#10;uuFawefH6/0ziBCRNbaOScGVAqxXo7slltr1/E6XY6xFCuFQogITY1dKGSpDFsPUdcSJ+3beYkyn&#10;r6X22Kdw28p5luXSYsOpwWBHW0PVz/FsFWztfnN+9F/D2+lQmZPeHWZ5r5WajIfNC4hIQ/wX/7n3&#10;Os0v8sW8eFgUT/D7UwJArm4AAAD//wMAUEsBAi0AFAAGAAgAAAAhANvh9svuAAAAhQEAABMAAAAA&#10;AAAAAAAAAAAAAAAAAFtDb250ZW50X1R5cGVzXS54bWxQSwECLQAUAAYACAAAACEAWvQsW78AAAAV&#10;AQAACwAAAAAAAAAAAAAAAAAfAQAAX3JlbHMvLnJlbHNQSwECLQAUAAYACAAAACEAB5FXrMkAAADj&#10;AAAADwAAAAAAAAAAAAAAAAAHAgAAZHJzL2Rvd25yZXYueG1sUEsFBgAAAAADAAMAtwAAAP0CAAAA&#10;AA==&#10;">
                        <v:imagedata r:id="rId76" o:title="temp"/>
                      </v:shape>
                      <v:shape id="图片 14" o:spid="_x0000_s1028" type="#_x0000_t75" alt="/private/var/folders/5k/gxgxs_nj0j9crqmx_k8lk79r0000gn/T/com.kingsoft.wpsoffice.mac/photoedit2/20230407175932/temp.pngtemp" style="position:absolute;left:12880;top:773;width:13699;height:6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ckxAAAAOMAAAAPAAAAZHJzL2Rvd25yZXYueG1sRE9Li8Iw&#10;EL4L/ocwgjdNrVS0GkW6uHjx4Os+NGNbbSalyWr3328WBI/zvWe16UwtntS6yrKCyTgCQZxbXXGh&#10;4HLejeYgnEfWWFsmBb/kYLPu91aYavviIz1PvhAhhF2KCkrvm1RKl5dk0I1tQxy4m20N+nC2hdQt&#10;vkK4qWUcRTNpsOLQUGJDWUn54/RjFCTVLMmyzn/Z+V6TvR52929zVWo46LZLEJ46/xG/3Xsd5i8W&#10;cZxMk2gC/z8FAOT6DwAA//8DAFBLAQItABQABgAIAAAAIQDb4fbL7gAAAIUBAAATAAAAAAAAAAAA&#10;AAAAAAAAAABbQ29udGVudF9UeXBlc10ueG1sUEsBAi0AFAAGAAgAAAAhAFr0LFu/AAAAFQEAAAsA&#10;AAAAAAAAAAAAAAAAHwEAAF9yZWxzLy5yZWxzUEsBAi0AFAAGAAgAAAAhAKVM5yTEAAAA4wAAAA8A&#10;AAAAAAAAAAAAAAAABwIAAGRycy9kb3ducmV2LnhtbFBLBQYAAAAAAwADALcAAAD4AgAAAAA=&#10;">
                        <v:imagedata r:id="rId77" o:title="temp"/>
                      </v:shape>
                      <v:shape id="图片 15" o:spid="_x0000_s1029" type="#_x0000_t75" alt="/private/var/folders/5k/gxgxs_nj0j9crqmx_k8lk79r0000gn/T/com.kingsoft.wpsoffice.mac/photoedit2/20230407180027/temp.pngtemp" style="position:absolute;left:28205;top:1343;width:13634;height:5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wiHyAAAAOIAAAAPAAAAZHJzL2Rvd25yZXYueG1sRE9dT8Iw&#10;FH034T80l4Q3aUcWMJNCCMYEfVFQibxd1+s2WG+XtsL899bExMeT8z1f9rYVZ/KhcawhGysQxKUz&#10;DVcaXl/ur29AhIhssHVMGr4pwHIxuJpjYdyFt3TexUqkEA4Faqhj7AopQ1mTxTB2HXHiPp23GBP0&#10;lTQeLynctnKi1FRabDg11NjRuqbytPuyGmx26N6zt/z4vD/c7R9c/kFPj17r0bBf3YKI1Md/8Z97&#10;Y9L8yXSmZrnK4fdSwiAXPwAAAP//AwBQSwECLQAUAAYACAAAACEA2+H2y+4AAACFAQAAEwAAAAAA&#10;AAAAAAAAAAAAAAAAW0NvbnRlbnRfVHlwZXNdLnhtbFBLAQItABQABgAIAAAAIQBa9CxbvwAAABUB&#10;AAALAAAAAAAAAAAAAAAAAB8BAABfcmVscy8ucmVsc1BLAQItABQABgAIAAAAIQCm8wiHyAAAAOIA&#10;AAAPAAAAAAAAAAAAAAAAAAcCAABkcnMvZG93bnJldi54bWxQSwUGAAAAAAMAAwC3AAAA/AIAAAAA&#10;">
                        <v:imagedata r:id="rId78" o:title="temp"/>
                      </v:shape>
                      <w10:wrap type="topAndBottom" anchorx="page" anchory="page"/>
                    </v:group>
                  </w:pict>
                </mc:Fallback>
              </mc:AlternateContent>
            </w:r>
            <w:r w:rsidRPr="00681B66">
              <w:rPr>
                <w:rFonts w:ascii="宋体" w:eastAsia="宋体" w:hAnsi="宋体" w:hint="eastAsia"/>
                <w:sz w:val="24"/>
                <w:szCs w:val="24"/>
              </w:rPr>
              <w:t xml:space="preserve">    专家组成员签名：</w:t>
            </w:r>
          </w:p>
          <w:p w14:paraId="3197D6A6" w14:textId="4F4FE119" w:rsidR="00681B66" w:rsidRPr="00681B66" w:rsidRDefault="00681B66" w:rsidP="006A52A6">
            <w:pPr>
              <w:rPr>
                <w:rFonts w:ascii="宋体" w:eastAsia="宋体" w:hAnsi="宋体" w:hint="eastAsia"/>
                <w:b/>
                <w:bCs/>
                <w:sz w:val="24"/>
                <w:szCs w:val="24"/>
              </w:rPr>
            </w:pPr>
            <w:r w:rsidRPr="00681B66">
              <w:rPr>
                <w:rFonts w:ascii="宋体" w:eastAsia="宋体" w:hAnsi="宋体" w:hint="eastAsia"/>
                <w:sz w:val="24"/>
                <w:szCs w:val="24"/>
              </w:rPr>
              <w:t xml:space="preserve">                           2024年3月2日</w:t>
            </w:r>
          </w:p>
        </w:tc>
      </w:tr>
      <w:tr w:rsidR="00681B66" w:rsidRPr="00681B66" w14:paraId="42F056C0" w14:textId="77777777" w:rsidTr="00681B66">
        <w:trPr>
          <w:trHeight w:val="2142"/>
          <w:jc w:val="center"/>
        </w:trPr>
        <w:tc>
          <w:tcPr>
            <w:tcW w:w="8905" w:type="dxa"/>
            <w:vMerge/>
            <w:tcBorders>
              <w:top w:val="single" w:sz="4" w:space="0" w:color="000000"/>
              <w:left w:val="single" w:sz="4" w:space="0" w:color="000000"/>
              <w:bottom w:val="single" w:sz="4" w:space="0" w:color="000000"/>
              <w:right w:val="single" w:sz="4" w:space="0" w:color="000000"/>
            </w:tcBorders>
            <w:vAlign w:val="center"/>
            <w:hideMark/>
          </w:tcPr>
          <w:p w14:paraId="45053033" w14:textId="77777777" w:rsidR="00681B66" w:rsidRPr="00681B66" w:rsidRDefault="00681B66" w:rsidP="00681B66">
            <w:pPr>
              <w:rPr>
                <w:rFonts w:ascii="宋体" w:eastAsia="宋体" w:hAnsi="宋体" w:hint="eastAsia"/>
                <w:b/>
                <w:bCs/>
                <w:sz w:val="24"/>
                <w:szCs w:val="24"/>
              </w:rPr>
            </w:pPr>
          </w:p>
        </w:tc>
        <w:tc>
          <w:tcPr>
            <w:tcW w:w="7604" w:type="dxa"/>
            <w:gridSpan w:val="9"/>
            <w:tcBorders>
              <w:top w:val="single" w:sz="4" w:space="0" w:color="000000"/>
              <w:left w:val="single" w:sz="4" w:space="0" w:color="000000"/>
              <w:bottom w:val="single" w:sz="4" w:space="0" w:color="000000"/>
              <w:right w:val="single" w:sz="4" w:space="0" w:color="000000"/>
            </w:tcBorders>
          </w:tcPr>
          <w:p w14:paraId="7316EAC4" w14:textId="680616C2"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学院教学工作指导小组审议意见：</w:t>
            </w:r>
          </w:p>
          <w:p w14:paraId="51396407" w14:textId="4ED9EC66" w:rsidR="00681B66" w:rsidRPr="00681B66" w:rsidRDefault="006A52A6" w:rsidP="00681B66">
            <w:pPr>
              <w:rPr>
                <w:rFonts w:ascii="宋体" w:eastAsia="宋体" w:hAnsi="宋体" w:hint="eastAsia"/>
                <w:sz w:val="24"/>
                <w:szCs w:val="24"/>
              </w:rPr>
            </w:pPr>
            <w:r>
              <w:rPr>
                <w:rFonts w:ascii="宋体" w:eastAsia="宋体" w:hAnsi="宋体" w:cs="宋体"/>
                <w:noProof/>
                <w:kern w:val="0"/>
                <w:sz w:val="24"/>
                <w:szCs w:val="24"/>
              </w:rPr>
              <w:drawing>
                <wp:anchor distT="0" distB="0" distL="114300" distR="114300" simplePos="0" relativeHeight="252041216" behindDoc="0" locked="0" layoutInCell="1" allowOverlap="1" wp14:anchorId="30DEB6BE" wp14:editId="045C0B40">
                  <wp:simplePos x="0" y="0"/>
                  <wp:positionH relativeFrom="page">
                    <wp:posOffset>1335503</wp:posOffset>
                  </wp:positionH>
                  <wp:positionV relativeFrom="page">
                    <wp:posOffset>309489</wp:posOffset>
                  </wp:positionV>
                  <wp:extent cx="758825" cy="406400"/>
                  <wp:effectExtent l="0" t="0" r="3175" b="0"/>
                  <wp:wrapTopAndBottom/>
                  <wp:docPr id="1825070158"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825" cy="406400"/>
                          </a:xfrm>
                          <a:prstGeom prst="rect">
                            <a:avLst/>
                          </a:prstGeom>
                          <a:noFill/>
                        </pic:spPr>
                      </pic:pic>
                    </a:graphicData>
                  </a:graphic>
                  <wp14:sizeRelH relativeFrom="margin">
                    <wp14:pctWidth>0</wp14:pctWidth>
                  </wp14:sizeRelH>
                  <wp14:sizeRelV relativeFrom="margin">
                    <wp14:pctHeight>0</wp14:pctHeight>
                  </wp14:sizeRelV>
                </wp:anchor>
              </w:drawing>
            </w:r>
          </w:p>
          <w:p w14:paraId="39192D83" w14:textId="0580CD97" w:rsidR="00681B66" w:rsidRPr="00681B66" w:rsidRDefault="006A52A6" w:rsidP="00681B66">
            <w:pPr>
              <w:rPr>
                <w:rFonts w:ascii="宋体" w:eastAsia="宋体" w:hAnsi="宋体" w:hint="eastAsia"/>
                <w:sz w:val="24"/>
                <w:szCs w:val="24"/>
              </w:rPr>
            </w:pPr>
            <w:r>
              <w:rPr>
                <w:rFonts w:ascii="宋体" w:eastAsia="宋体" w:hAnsi="宋体" w:cs="宋体"/>
                <w:noProof/>
                <w:kern w:val="0"/>
                <w:sz w:val="24"/>
                <w:szCs w:val="24"/>
              </w:rPr>
              <w:drawing>
                <wp:anchor distT="0" distB="0" distL="114300" distR="114300" simplePos="0" relativeHeight="252043264" behindDoc="0" locked="0" layoutInCell="1" allowOverlap="1" wp14:anchorId="1A39E5D1" wp14:editId="63109390">
                  <wp:simplePos x="0" y="0"/>
                  <wp:positionH relativeFrom="page">
                    <wp:posOffset>2750185</wp:posOffset>
                  </wp:positionH>
                  <wp:positionV relativeFrom="page">
                    <wp:posOffset>1181100</wp:posOffset>
                  </wp:positionV>
                  <wp:extent cx="723900" cy="260350"/>
                  <wp:effectExtent l="0" t="0" r="0" b="6350"/>
                  <wp:wrapTopAndBottom/>
                  <wp:docPr id="31196847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3900" cy="260350"/>
                          </a:xfrm>
                          <a:prstGeom prst="rect">
                            <a:avLst/>
                          </a:prstGeom>
                          <a:noFill/>
                        </pic:spPr>
                      </pic:pic>
                    </a:graphicData>
                  </a:graphic>
                  <wp14:sizeRelH relativeFrom="margin">
                    <wp14:pctWidth>0</wp14:pctWidth>
                  </wp14:sizeRelH>
                  <wp14:sizeRelV relativeFrom="margin">
                    <wp14:pctHeight>0</wp14:pctHeight>
                  </wp14:sizeRelV>
                </wp:anchor>
              </w:drawing>
            </w:r>
            <w:r w:rsidR="00681B66" w:rsidRPr="00681B66">
              <w:rPr>
                <w:rFonts w:ascii="宋体" w:eastAsia="宋体" w:hAnsi="宋体" w:hint="eastAsia"/>
                <w:sz w:val="24"/>
                <w:szCs w:val="24"/>
              </w:rPr>
              <w:t xml:space="preserve">            教学工作指导小组组长：</w:t>
            </w:r>
          </w:p>
          <w:p w14:paraId="15F3BEED" w14:textId="12AB6113"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 xml:space="preserve">                                           2024年3月2日</w:t>
            </w:r>
          </w:p>
        </w:tc>
      </w:tr>
    </w:tbl>
    <w:p w14:paraId="1B2E0EB4" w14:textId="5B35E250" w:rsidR="00681B66" w:rsidRPr="00681B66" w:rsidRDefault="0052211A" w:rsidP="006853C8">
      <w:pPr>
        <w:pStyle w:val="2"/>
        <w:jc w:val="left"/>
        <w:rPr>
          <w:rFonts w:ascii="宋体" w:eastAsia="宋体" w:hAnsi="宋体" w:hint="eastAsia"/>
          <w:sz w:val="28"/>
          <w:szCs w:val="28"/>
        </w:rPr>
      </w:pPr>
      <w:bookmarkStart w:id="78" w:name="_Toc161142962"/>
      <w:bookmarkStart w:id="79" w:name="_Toc177033345"/>
      <w:r>
        <w:rPr>
          <w:rFonts w:ascii="宋体" w:eastAsia="宋体" w:hAnsi="宋体" w:hint="eastAsia"/>
          <w:sz w:val="28"/>
          <w:szCs w:val="28"/>
        </w:rPr>
        <w:lastRenderedPageBreak/>
        <w:t>4</w:t>
      </w:r>
      <w:r w:rsidR="006853C8" w:rsidRPr="00681B66">
        <w:rPr>
          <w:rFonts w:ascii="宋体" w:eastAsia="宋体" w:hAnsi="宋体" w:hint="eastAsia"/>
          <w:sz w:val="28"/>
          <w:szCs w:val="28"/>
        </w:rPr>
        <w:t>.电商发展调查分析</w:t>
      </w:r>
      <w:bookmarkEnd w:id="78"/>
      <w:bookmarkEnd w:id="79"/>
    </w:p>
    <w:p w14:paraId="50F6D29A" w14:textId="77777777" w:rsidR="00681B66" w:rsidRPr="00681B66" w:rsidRDefault="00681B66" w:rsidP="006853C8">
      <w:pPr>
        <w:spacing w:afterLines="50" w:after="156"/>
        <w:jc w:val="center"/>
        <w:rPr>
          <w:rFonts w:ascii="宋体" w:eastAsia="宋体" w:hAnsi="宋体" w:cs="宋体" w:hint="eastAsia"/>
          <w:b/>
          <w:bCs/>
          <w:sz w:val="36"/>
          <w:szCs w:val="36"/>
        </w:rPr>
      </w:pPr>
      <w:r w:rsidRPr="00681B66">
        <w:rPr>
          <w:rFonts w:ascii="宋体" w:eastAsia="宋体" w:hAnsi="宋体" w:cs="宋体" w:hint="eastAsia"/>
          <w:b/>
          <w:bCs/>
          <w:sz w:val="36"/>
          <w:szCs w:val="36"/>
        </w:rPr>
        <w:t>三明学院 电子商务 专业（独立设置的实践课）</w:t>
      </w:r>
    </w:p>
    <w:p w14:paraId="27FA352A" w14:textId="77777777" w:rsidR="00681B66" w:rsidRPr="00681B66" w:rsidRDefault="00681B66" w:rsidP="006853C8">
      <w:pPr>
        <w:spacing w:afterLines="50" w:after="156"/>
        <w:jc w:val="center"/>
        <w:rPr>
          <w:rFonts w:ascii="宋体" w:eastAsia="宋体" w:hAnsi="宋体" w:cs="宋体" w:hint="eastAsia"/>
          <w:b/>
          <w:bCs/>
          <w:sz w:val="36"/>
          <w:szCs w:val="36"/>
        </w:rPr>
      </w:pPr>
      <w:r w:rsidRPr="00681B66">
        <w:rPr>
          <w:rFonts w:ascii="宋体" w:eastAsia="宋体" w:hAnsi="宋体" w:cs="宋体" w:hint="eastAsia"/>
          <w:b/>
          <w:bCs/>
          <w:sz w:val="36"/>
          <w:szCs w:val="36"/>
        </w:rPr>
        <w:t>课程教学大纲</w:t>
      </w: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2"/>
        <w:gridCol w:w="569"/>
        <w:gridCol w:w="1621"/>
        <w:gridCol w:w="1301"/>
        <w:gridCol w:w="265"/>
        <w:gridCol w:w="1224"/>
        <w:gridCol w:w="91"/>
        <w:gridCol w:w="1361"/>
        <w:gridCol w:w="463"/>
        <w:gridCol w:w="713"/>
      </w:tblGrid>
      <w:tr w:rsidR="00681B66" w:rsidRPr="00681B66" w14:paraId="2E9EF03C" w14:textId="77777777" w:rsidTr="00681B66">
        <w:trPr>
          <w:trHeight w:val="55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44D65038"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课程名称</w:t>
            </w:r>
          </w:p>
        </w:tc>
        <w:tc>
          <w:tcPr>
            <w:tcW w:w="3754" w:type="dxa"/>
            <w:gridSpan w:val="4"/>
            <w:tcBorders>
              <w:top w:val="single" w:sz="4" w:space="0" w:color="000000"/>
              <w:left w:val="single" w:sz="4" w:space="0" w:color="000000"/>
              <w:bottom w:val="single" w:sz="4" w:space="0" w:color="000000"/>
              <w:right w:val="single" w:sz="4" w:space="0" w:color="000000"/>
            </w:tcBorders>
            <w:vAlign w:val="center"/>
            <w:hideMark/>
          </w:tcPr>
          <w:p w14:paraId="6CD04484"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sz w:val="24"/>
                <w:szCs w:val="24"/>
              </w:rPr>
              <w:t>电商发展调查分析</w:t>
            </w:r>
          </w:p>
        </w:tc>
        <w:tc>
          <w:tcPr>
            <w:tcW w:w="2674" w:type="dxa"/>
            <w:gridSpan w:val="3"/>
            <w:tcBorders>
              <w:top w:val="single" w:sz="4" w:space="0" w:color="000000"/>
              <w:left w:val="single" w:sz="4" w:space="0" w:color="000000"/>
              <w:bottom w:val="single" w:sz="4" w:space="0" w:color="000000"/>
              <w:right w:val="single" w:sz="4" w:space="0" w:color="000000"/>
            </w:tcBorders>
            <w:vAlign w:val="center"/>
            <w:hideMark/>
          </w:tcPr>
          <w:p w14:paraId="0CE1636F"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课程代码</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3DB046F5"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2513610060</w:t>
            </w:r>
          </w:p>
        </w:tc>
      </w:tr>
      <w:tr w:rsidR="00681B66" w:rsidRPr="00681B66" w14:paraId="2DD30D39" w14:textId="77777777" w:rsidTr="00681B66">
        <w:trPr>
          <w:trHeight w:val="41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2272EF5C"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课程类型</w:t>
            </w:r>
          </w:p>
        </w:tc>
        <w:tc>
          <w:tcPr>
            <w:tcW w:w="3754" w:type="dxa"/>
            <w:gridSpan w:val="4"/>
            <w:tcBorders>
              <w:top w:val="single" w:sz="4" w:space="0" w:color="000000"/>
              <w:left w:val="single" w:sz="4" w:space="0" w:color="000000"/>
              <w:bottom w:val="single" w:sz="4" w:space="0" w:color="000000"/>
              <w:right w:val="single" w:sz="4" w:space="0" w:color="000000"/>
            </w:tcBorders>
            <w:hideMark/>
          </w:tcPr>
          <w:p w14:paraId="2E5573CA"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w:t>
            </w:r>
            <w:proofErr w:type="gramStart"/>
            <w:r w:rsidRPr="00681B66">
              <w:rPr>
                <w:rFonts w:ascii="宋体" w:eastAsia="宋体" w:hAnsi="宋体" w:hint="eastAsia"/>
                <w:sz w:val="24"/>
                <w:szCs w:val="24"/>
              </w:rPr>
              <w:t>通识课</w:t>
            </w:r>
            <w:proofErr w:type="gramEnd"/>
            <w:r w:rsidRPr="00681B66">
              <w:rPr>
                <w:rFonts w:ascii="宋体" w:eastAsia="宋体" w:hAnsi="宋体" w:hint="eastAsia"/>
                <w:sz w:val="24"/>
                <w:szCs w:val="24"/>
              </w:rPr>
              <w:t></w:t>
            </w:r>
            <w:r w:rsidRPr="00681B66">
              <w:rPr>
                <w:rFonts w:ascii="宋体" w:eastAsia="宋体" w:hAnsi="宋体"/>
                <w:sz w:val="24"/>
                <w:szCs w:val="24"/>
              </w:rPr>
              <w:t>£</w:t>
            </w:r>
            <w:r w:rsidRPr="00681B66">
              <w:rPr>
                <w:rFonts w:ascii="宋体" w:eastAsia="宋体" w:hAnsi="宋体" w:hint="eastAsia"/>
                <w:sz w:val="24"/>
                <w:szCs w:val="24"/>
              </w:rPr>
              <w:t>学科平台和专业核心课</w:t>
            </w:r>
            <w:r w:rsidRPr="00681B66">
              <w:rPr>
                <w:rFonts w:ascii="宋体" w:eastAsia="宋体" w:hAnsi="宋体" w:hint="eastAsia"/>
                <w:sz w:val="24"/>
                <w:szCs w:val="24"/>
              </w:rPr>
              <w:t></w:t>
            </w:r>
          </w:p>
          <w:p w14:paraId="1F47DE48"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w:t>
            </w:r>
            <w:r w:rsidRPr="00681B66">
              <w:rPr>
                <w:rFonts w:ascii="宋体" w:eastAsia="宋体" w:hAnsi="宋体" w:hint="eastAsia"/>
                <w:sz w:val="24"/>
                <w:szCs w:val="24"/>
              </w:rPr>
              <w:t>专业方向</w:t>
            </w:r>
            <w:r w:rsidRPr="00681B66">
              <w:rPr>
                <w:rFonts w:ascii="宋体" w:eastAsia="宋体" w:hAnsi="宋体" w:hint="eastAsia"/>
                <w:sz w:val="24"/>
                <w:szCs w:val="24"/>
              </w:rPr>
              <w:t xml:space="preserve"> </w:t>
            </w:r>
            <w:r w:rsidRPr="00681B66">
              <w:rPr>
                <w:rFonts w:ascii="宋体" w:eastAsia="宋体" w:hAnsi="宋体"/>
                <w:sz w:val="24"/>
                <w:szCs w:val="24"/>
              </w:rPr>
              <w:t>£</w:t>
            </w:r>
            <w:r w:rsidRPr="00681B66">
              <w:rPr>
                <w:rFonts w:ascii="宋体" w:eastAsia="宋体" w:hAnsi="宋体" w:hint="eastAsia"/>
                <w:sz w:val="24"/>
                <w:szCs w:val="24"/>
              </w:rPr>
              <w:t xml:space="preserve">专业任选   </w:t>
            </w:r>
            <w:r w:rsidRPr="00681B66">
              <w:rPr>
                <w:rFonts w:ascii="宋体" w:eastAsia="宋体" w:hAnsi="宋体"/>
                <w:sz w:val="24"/>
                <w:szCs w:val="24"/>
              </w:rPr>
              <w:sym w:font="Wingdings" w:char="F0FE"/>
            </w:r>
            <w:r w:rsidRPr="00681B66">
              <w:rPr>
                <w:rFonts w:ascii="宋体" w:eastAsia="宋体" w:hAnsi="宋体" w:hint="eastAsia"/>
                <w:sz w:val="24"/>
                <w:szCs w:val="24"/>
              </w:rPr>
              <w:t>其他</w:t>
            </w:r>
          </w:p>
        </w:tc>
        <w:tc>
          <w:tcPr>
            <w:tcW w:w="2674" w:type="dxa"/>
            <w:gridSpan w:val="3"/>
            <w:tcBorders>
              <w:top w:val="single" w:sz="4" w:space="0" w:color="000000"/>
              <w:left w:val="single" w:sz="4" w:space="0" w:color="000000"/>
              <w:bottom w:val="single" w:sz="4" w:space="0" w:color="000000"/>
              <w:right w:val="single" w:sz="4" w:space="0" w:color="000000"/>
            </w:tcBorders>
            <w:vAlign w:val="center"/>
            <w:hideMark/>
          </w:tcPr>
          <w:p w14:paraId="23273817"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授课教师</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329F8C38"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郑永宁</w:t>
            </w:r>
          </w:p>
        </w:tc>
      </w:tr>
      <w:tr w:rsidR="00681B66" w:rsidRPr="00681B66" w14:paraId="1EDC7FB4" w14:textId="77777777" w:rsidTr="00681B66">
        <w:trPr>
          <w:trHeight w:val="568"/>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14AF051F"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修读方式</w:t>
            </w:r>
          </w:p>
        </w:tc>
        <w:tc>
          <w:tcPr>
            <w:tcW w:w="3754" w:type="dxa"/>
            <w:gridSpan w:val="4"/>
            <w:tcBorders>
              <w:top w:val="single" w:sz="4" w:space="0" w:color="000000"/>
              <w:left w:val="single" w:sz="4" w:space="0" w:color="000000"/>
              <w:bottom w:val="single" w:sz="4" w:space="0" w:color="000000"/>
              <w:right w:val="single" w:sz="4" w:space="0" w:color="000000"/>
            </w:tcBorders>
            <w:vAlign w:val="center"/>
            <w:hideMark/>
          </w:tcPr>
          <w:p w14:paraId="19643FB2"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sym w:font="Wingdings" w:char="F0FE"/>
            </w:r>
            <w:r w:rsidRPr="00681B66">
              <w:rPr>
                <w:rFonts w:ascii="宋体" w:eastAsia="宋体" w:hAnsi="宋体" w:hint="eastAsia"/>
                <w:sz w:val="24"/>
                <w:szCs w:val="24"/>
              </w:rPr>
              <w:t xml:space="preserve">必修        </w:t>
            </w:r>
            <w:r w:rsidRPr="00681B66">
              <w:rPr>
                <w:rFonts w:ascii="宋体" w:eastAsia="宋体" w:hAnsi="宋体"/>
                <w:sz w:val="24"/>
                <w:szCs w:val="24"/>
              </w:rPr>
              <w:t>£</w:t>
            </w:r>
            <w:r w:rsidRPr="00681B66">
              <w:rPr>
                <w:rFonts w:ascii="宋体" w:eastAsia="宋体" w:hAnsi="宋体" w:hint="eastAsia"/>
                <w:sz w:val="24"/>
                <w:szCs w:val="24"/>
              </w:rPr>
              <w:t xml:space="preserve">选修    </w:t>
            </w:r>
          </w:p>
        </w:tc>
        <w:tc>
          <w:tcPr>
            <w:tcW w:w="2674" w:type="dxa"/>
            <w:gridSpan w:val="3"/>
            <w:tcBorders>
              <w:top w:val="single" w:sz="4" w:space="0" w:color="000000"/>
              <w:left w:val="single" w:sz="4" w:space="0" w:color="000000"/>
              <w:bottom w:val="single" w:sz="4" w:space="0" w:color="000000"/>
              <w:right w:val="single" w:sz="4" w:space="0" w:color="000000"/>
            </w:tcBorders>
            <w:vAlign w:val="center"/>
            <w:hideMark/>
          </w:tcPr>
          <w:p w14:paraId="35EC4371"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学    分</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43E40D3C"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1</w:t>
            </w:r>
          </w:p>
        </w:tc>
      </w:tr>
      <w:tr w:rsidR="00681B66" w:rsidRPr="00681B66" w14:paraId="31487F0D" w14:textId="77777777" w:rsidTr="00681B66">
        <w:trPr>
          <w:trHeight w:val="592"/>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0C1BEC1E"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开课学期</w:t>
            </w:r>
          </w:p>
        </w:tc>
        <w:tc>
          <w:tcPr>
            <w:tcW w:w="3754" w:type="dxa"/>
            <w:gridSpan w:val="4"/>
            <w:tcBorders>
              <w:top w:val="single" w:sz="4" w:space="0" w:color="000000"/>
              <w:left w:val="single" w:sz="4" w:space="0" w:color="000000"/>
              <w:bottom w:val="single" w:sz="4" w:space="0" w:color="000000"/>
              <w:right w:val="single" w:sz="4" w:space="0" w:color="000000"/>
            </w:tcBorders>
            <w:vAlign w:val="center"/>
            <w:hideMark/>
          </w:tcPr>
          <w:p w14:paraId="263DF891"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第4学期</w:t>
            </w:r>
          </w:p>
        </w:tc>
        <w:tc>
          <w:tcPr>
            <w:tcW w:w="2674" w:type="dxa"/>
            <w:gridSpan w:val="3"/>
            <w:tcBorders>
              <w:top w:val="single" w:sz="4" w:space="0" w:color="000000"/>
              <w:left w:val="single" w:sz="4" w:space="0" w:color="000000"/>
              <w:bottom w:val="single" w:sz="4" w:space="0" w:color="000000"/>
              <w:right w:val="single" w:sz="4" w:space="0" w:color="000000"/>
            </w:tcBorders>
            <w:vAlign w:val="center"/>
            <w:hideMark/>
          </w:tcPr>
          <w:p w14:paraId="327598F6"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实践学时</w:t>
            </w:r>
          </w:p>
        </w:tc>
        <w:tc>
          <w:tcPr>
            <w:tcW w:w="1176" w:type="dxa"/>
            <w:gridSpan w:val="2"/>
            <w:tcBorders>
              <w:top w:val="single" w:sz="4" w:space="0" w:color="000000"/>
              <w:left w:val="single" w:sz="4" w:space="0" w:color="000000"/>
              <w:bottom w:val="single" w:sz="4" w:space="0" w:color="000000"/>
              <w:right w:val="single" w:sz="4" w:space="0" w:color="000000"/>
            </w:tcBorders>
            <w:vAlign w:val="center"/>
            <w:hideMark/>
          </w:tcPr>
          <w:p w14:paraId="6479D761"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24</w:t>
            </w:r>
          </w:p>
        </w:tc>
      </w:tr>
      <w:tr w:rsidR="00681B66" w:rsidRPr="00681B66" w14:paraId="2CD8C34E" w14:textId="77777777" w:rsidTr="00681B66">
        <w:trPr>
          <w:trHeight w:val="1062"/>
          <w:jc w:val="center"/>
        </w:trPr>
        <w:tc>
          <w:tcPr>
            <w:tcW w:w="1301" w:type="dxa"/>
            <w:tcBorders>
              <w:top w:val="single" w:sz="4" w:space="0" w:color="000000"/>
              <w:left w:val="single" w:sz="4" w:space="0" w:color="000000"/>
              <w:bottom w:val="single" w:sz="4" w:space="0" w:color="000000"/>
              <w:right w:val="single" w:sz="4" w:space="0" w:color="000000"/>
            </w:tcBorders>
          </w:tcPr>
          <w:p w14:paraId="453EF542" w14:textId="77777777" w:rsidR="00681B66" w:rsidRPr="00681B66" w:rsidRDefault="00681B66" w:rsidP="00681B66">
            <w:pPr>
              <w:rPr>
                <w:rFonts w:ascii="宋体" w:eastAsia="宋体" w:hAnsi="宋体" w:hint="eastAsia"/>
                <w:sz w:val="24"/>
                <w:szCs w:val="24"/>
              </w:rPr>
            </w:pPr>
          </w:p>
          <w:p w14:paraId="1B53AF28"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A先修及后续课程</w:t>
            </w:r>
          </w:p>
        </w:tc>
        <w:tc>
          <w:tcPr>
            <w:tcW w:w="7604" w:type="dxa"/>
            <w:gridSpan w:val="9"/>
            <w:tcBorders>
              <w:top w:val="single" w:sz="4" w:space="0" w:color="000000"/>
              <w:left w:val="single" w:sz="4" w:space="0" w:color="000000"/>
              <w:bottom w:val="single" w:sz="4" w:space="0" w:color="000000"/>
              <w:right w:val="single" w:sz="4" w:space="0" w:color="000000"/>
            </w:tcBorders>
            <w:hideMark/>
          </w:tcPr>
          <w:p w14:paraId="747364A0"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先修：《电子商务概率》、《市场调研与统计》等课程；</w:t>
            </w:r>
          </w:p>
          <w:p w14:paraId="09E838D4"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后续：《跨境电子商务》等</w:t>
            </w:r>
          </w:p>
        </w:tc>
      </w:tr>
      <w:tr w:rsidR="00681B66" w:rsidRPr="00681B66" w14:paraId="5197A95D" w14:textId="77777777" w:rsidTr="00681B66">
        <w:trPr>
          <w:trHeight w:val="1966"/>
          <w:jc w:val="center"/>
        </w:trPr>
        <w:tc>
          <w:tcPr>
            <w:tcW w:w="1301" w:type="dxa"/>
            <w:tcBorders>
              <w:top w:val="single" w:sz="4" w:space="0" w:color="000000"/>
              <w:left w:val="single" w:sz="4" w:space="0" w:color="000000"/>
              <w:bottom w:val="single" w:sz="4" w:space="0" w:color="000000"/>
              <w:right w:val="single" w:sz="4" w:space="0" w:color="000000"/>
            </w:tcBorders>
          </w:tcPr>
          <w:p w14:paraId="12C95A36" w14:textId="77777777" w:rsidR="00681B66" w:rsidRPr="00681B66" w:rsidRDefault="00681B66" w:rsidP="00681B66">
            <w:pPr>
              <w:rPr>
                <w:rFonts w:ascii="宋体" w:eastAsia="宋体" w:hAnsi="宋体" w:hint="eastAsia"/>
                <w:sz w:val="24"/>
                <w:szCs w:val="24"/>
              </w:rPr>
            </w:pPr>
          </w:p>
          <w:p w14:paraId="5196790C" w14:textId="77777777" w:rsidR="00681B66" w:rsidRPr="00681B66" w:rsidRDefault="00681B66" w:rsidP="00681B66">
            <w:pPr>
              <w:rPr>
                <w:rFonts w:ascii="宋体" w:eastAsia="宋体" w:hAnsi="宋体" w:hint="eastAsia"/>
                <w:sz w:val="24"/>
                <w:szCs w:val="24"/>
              </w:rPr>
            </w:pPr>
          </w:p>
          <w:p w14:paraId="14AE9A61"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B</w:t>
            </w:r>
          </w:p>
          <w:p w14:paraId="096526A0"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课程描述</w:t>
            </w:r>
          </w:p>
        </w:tc>
        <w:tc>
          <w:tcPr>
            <w:tcW w:w="7604" w:type="dxa"/>
            <w:gridSpan w:val="9"/>
            <w:tcBorders>
              <w:top w:val="single" w:sz="4" w:space="0" w:color="000000"/>
              <w:left w:val="single" w:sz="4" w:space="0" w:color="000000"/>
              <w:bottom w:val="single" w:sz="4" w:space="0" w:color="000000"/>
              <w:right w:val="single" w:sz="4" w:space="0" w:color="000000"/>
            </w:tcBorders>
            <w:hideMark/>
          </w:tcPr>
          <w:p w14:paraId="08878220"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bCs/>
                <w:sz w:val="24"/>
                <w:szCs w:val="24"/>
              </w:rPr>
              <w:t>《电商发展调查分析》是针对电子商务应用型本科专业开设的一门实践课，是该专业学生学习和掌握本专业知识技能的重要课程之一。该课程在电子商务专业人才培养模式中属于集中实践课，主要锻炼学生的写作能力、市场调查能力和数据分析能力，为进一步学习后续专业主干课程、选修课程及从事本专业相关工作奠定良好的技能基础，以实现“具备将知识与实践融会贯通并应用于电子商务实务的能力”目标。</w:t>
            </w:r>
          </w:p>
        </w:tc>
      </w:tr>
      <w:tr w:rsidR="00681B66" w:rsidRPr="00681B66" w14:paraId="43633551" w14:textId="77777777" w:rsidTr="00681B66">
        <w:trPr>
          <w:trHeight w:val="4981"/>
          <w:jc w:val="center"/>
        </w:trPr>
        <w:tc>
          <w:tcPr>
            <w:tcW w:w="1301" w:type="dxa"/>
            <w:tcBorders>
              <w:top w:val="single" w:sz="4" w:space="0" w:color="000000"/>
              <w:left w:val="single" w:sz="4" w:space="0" w:color="000000"/>
              <w:bottom w:val="single" w:sz="4" w:space="0" w:color="000000"/>
              <w:right w:val="single" w:sz="4" w:space="0" w:color="000000"/>
            </w:tcBorders>
          </w:tcPr>
          <w:p w14:paraId="42494747" w14:textId="77777777" w:rsidR="00681B66" w:rsidRPr="00681B66" w:rsidRDefault="00681B66" w:rsidP="00681B66">
            <w:pPr>
              <w:rPr>
                <w:rFonts w:ascii="宋体" w:eastAsia="宋体" w:hAnsi="宋体" w:hint="eastAsia"/>
                <w:sz w:val="24"/>
                <w:szCs w:val="24"/>
              </w:rPr>
            </w:pPr>
          </w:p>
          <w:p w14:paraId="10403740" w14:textId="77777777" w:rsidR="00681B66" w:rsidRPr="00681B66" w:rsidRDefault="00681B66" w:rsidP="00681B66">
            <w:pPr>
              <w:rPr>
                <w:rFonts w:ascii="宋体" w:eastAsia="宋体" w:hAnsi="宋体" w:hint="eastAsia"/>
                <w:sz w:val="24"/>
                <w:szCs w:val="24"/>
              </w:rPr>
            </w:pPr>
          </w:p>
          <w:p w14:paraId="0A945E88" w14:textId="77777777" w:rsidR="00681B66" w:rsidRPr="00681B66" w:rsidRDefault="00681B66" w:rsidP="00681B66">
            <w:pPr>
              <w:rPr>
                <w:rFonts w:ascii="宋体" w:eastAsia="宋体" w:hAnsi="宋体" w:hint="eastAsia"/>
                <w:sz w:val="24"/>
                <w:szCs w:val="24"/>
              </w:rPr>
            </w:pPr>
          </w:p>
          <w:p w14:paraId="78FB376F" w14:textId="77777777" w:rsidR="00681B66" w:rsidRPr="00681B66" w:rsidRDefault="00681B66" w:rsidP="00681B66">
            <w:pPr>
              <w:rPr>
                <w:rFonts w:ascii="宋体" w:eastAsia="宋体" w:hAnsi="宋体" w:hint="eastAsia"/>
                <w:sz w:val="24"/>
                <w:szCs w:val="24"/>
              </w:rPr>
            </w:pPr>
          </w:p>
          <w:p w14:paraId="588A87B9" w14:textId="77777777" w:rsidR="00681B66" w:rsidRPr="00681B66" w:rsidRDefault="00681B66" w:rsidP="00681B66">
            <w:pPr>
              <w:rPr>
                <w:rFonts w:ascii="宋体" w:eastAsia="宋体" w:hAnsi="宋体" w:hint="eastAsia"/>
                <w:sz w:val="24"/>
                <w:szCs w:val="24"/>
              </w:rPr>
            </w:pPr>
          </w:p>
          <w:p w14:paraId="55859B59"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C</w:t>
            </w:r>
          </w:p>
          <w:p w14:paraId="01A588B1"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课程目标</w:t>
            </w:r>
          </w:p>
        </w:tc>
        <w:tc>
          <w:tcPr>
            <w:tcW w:w="7604" w:type="dxa"/>
            <w:gridSpan w:val="9"/>
            <w:tcBorders>
              <w:top w:val="single" w:sz="4" w:space="0" w:color="000000"/>
              <w:left w:val="single" w:sz="4" w:space="0" w:color="000000"/>
              <w:bottom w:val="single" w:sz="4" w:space="0" w:color="000000"/>
              <w:right w:val="single" w:sz="4" w:space="0" w:color="000000"/>
            </w:tcBorders>
            <w:hideMark/>
          </w:tcPr>
          <w:p w14:paraId="46799C3B" w14:textId="77777777" w:rsidR="00681B66" w:rsidRPr="00681B66" w:rsidRDefault="00681B66" w:rsidP="00681B66">
            <w:pPr>
              <w:rPr>
                <w:rFonts w:ascii="宋体" w:eastAsia="宋体" w:hAnsi="宋体" w:hint="eastAsia"/>
                <w:sz w:val="24"/>
                <w:szCs w:val="24"/>
              </w:rPr>
            </w:pPr>
            <w:bookmarkStart w:id="80" w:name="_Hlk98318145"/>
            <w:r w:rsidRPr="00681B66">
              <w:rPr>
                <w:rFonts w:ascii="宋体" w:eastAsia="宋体" w:hAnsi="宋体"/>
                <w:sz w:val="24"/>
                <w:szCs w:val="24"/>
              </w:rPr>
              <w:t>1.</w:t>
            </w:r>
            <w:r w:rsidRPr="00681B66">
              <w:rPr>
                <w:rFonts w:ascii="宋体" w:eastAsia="宋体" w:hAnsi="宋体" w:hint="eastAsia"/>
                <w:sz w:val="24"/>
                <w:szCs w:val="24"/>
              </w:rPr>
              <w:t>掌握电子商务发展的基本理论、方法、概念内涵、属性特点等。</w:t>
            </w:r>
          </w:p>
          <w:p w14:paraId="426B6A89"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2.</w:t>
            </w:r>
            <w:r w:rsidRPr="00681B66">
              <w:rPr>
                <w:rFonts w:ascii="宋体" w:eastAsia="宋体" w:hAnsi="宋体" w:hint="eastAsia"/>
                <w:sz w:val="24"/>
                <w:szCs w:val="24"/>
              </w:rPr>
              <w:t>掌握调研的一般理论、实务与方法技术，积累实践经验。</w:t>
            </w:r>
          </w:p>
          <w:p w14:paraId="2DE2ECAD"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3.</w:t>
            </w:r>
            <w:r w:rsidRPr="00681B66">
              <w:rPr>
                <w:rFonts w:ascii="宋体" w:eastAsia="宋体" w:hAnsi="宋体" w:hint="eastAsia"/>
                <w:sz w:val="24"/>
                <w:szCs w:val="24"/>
              </w:rPr>
              <w:t>掌握资料收集的一般方法。</w:t>
            </w:r>
          </w:p>
          <w:p w14:paraId="759E79B1"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4.</w:t>
            </w:r>
            <w:r w:rsidRPr="00681B66">
              <w:rPr>
                <w:rFonts w:ascii="宋体" w:eastAsia="宋体" w:hAnsi="宋体" w:hint="eastAsia"/>
                <w:sz w:val="24"/>
                <w:szCs w:val="24"/>
              </w:rPr>
              <w:t>培养文本撰写能力。</w:t>
            </w:r>
          </w:p>
          <w:p w14:paraId="5BAF7B21"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5.</w:t>
            </w:r>
            <w:r w:rsidRPr="00681B66">
              <w:rPr>
                <w:rFonts w:ascii="宋体" w:eastAsia="宋体" w:hAnsi="宋体" w:hint="eastAsia"/>
                <w:sz w:val="24"/>
                <w:szCs w:val="24"/>
              </w:rPr>
              <w:t>坚持“实事求是、创新思维、突出重点和注重实效”。</w:t>
            </w:r>
          </w:p>
          <w:p w14:paraId="76137654"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6.</w:t>
            </w:r>
            <w:r w:rsidRPr="00681B66">
              <w:rPr>
                <w:rFonts w:ascii="宋体" w:eastAsia="宋体" w:hAnsi="宋体" w:hint="eastAsia"/>
                <w:sz w:val="24"/>
                <w:szCs w:val="24"/>
              </w:rPr>
              <w:t>用逻辑说话，用事实说话，用数据说话，力求内容科学，方法科学，不硬讲，不空讲。</w:t>
            </w:r>
          </w:p>
          <w:p w14:paraId="63AF7072"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7.</w:t>
            </w:r>
            <w:r w:rsidRPr="00681B66">
              <w:rPr>
                <w:rFonts w:ascii="宋体" w:eastAsia="宋体" w:hAnsi="宋体" w:hint="eastAsia"/>
                <w:sz w:val="24"/>
                <w:szCs w:val="24"/>
              </w:rPr>
              <w:t>掌握事物发展规律。</w:t>
            </w:r>
            <w:bookmarkEnd w:id="80"/>
          </w:p>
          <w:p w14:paraId="5C79B009"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b/>
                <w:bCs/>
                <w:sz w:val="24"/>
                <w:szCs w:val="24"/>
              </w:rPr>
              <w:t>【注】</w:t>
            </w:r>
            <w:proofErr w:type="gramStart"/>
            <w:r w:rsidRPr="00681B66">
              <w:rPr>
                <w:rFonts w:ascii="宋体" w:eastAsia="宋体" w:hAnsi="宋体" w:hint="eastAsia"/>
                <w:b/>
                <w:bCs/>
                <w:sz w:val="24"/>
                <w:szCs w:val="24"/>
              </w:rPr>
              <w:t>课程思政元素</w:t>
            </w:r>
            <w:proofErr w:type="gramEnd"/>
            <w:r w:rsidRPr="00681B66">
              <w:rPr>
                <w:rFonts w:ascii="宋体" w:eastAsia="宋体" w:hAnsi="宋体" w:hint="eastAsia"/>
                <w:b/>
                <w:bCs/>
                <w:sz w:val="24"/>
                <w:szCs w:val="24"/>
              </w:rPr>
              <w:t>一定要在课程目标中体现。</w:t>
            </w:r>
          </w:p>
        </w:tc>
      </w:tr>
      <w:tr w:rsidR="00681B66" w:rsidRPr="00681B66" w14:paraId="34863A50" w14:textId="77777777" w:rsidTr="00681B66">
        <w:trPr>
          <w:trHeight w:val="809"/>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50013B6B"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lastRenderedPageBreak/>
              <w:t>D</w:t>
            </w:r>
          </w:p>
          <w:p w14:paraId="5A514D4A"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课程目标与</w:t>
            </w:r>
          </w:p>
          <w:p w14:paraId="7C0EEC6A"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毕业要求的</w:t>
            </w:r>
          </w:p>
          <w:p w14:paraId="6390AB39"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对应关系</w:t>
            </w:r>
          </w:p>
        </w:tc>
        <w:tc>
          <w:tcPr>
            <w:tcW w:w="2189" w:type="dxa"/>
            <w:gridSpan w:val="2"/>
            <w:tcBorders>
              <w:top w:val="single" w:sz="4" w:space="0" w:color="000000"/>
              <w:left w:val="single" w:sz="4" w:space="0" w:color="000000"/>
              <w:bottom w:val="single" w:sz="4" w:space="0" w:color="000000"/>
              <w:right w:val="single" w:sz="4" w:space="0" w:color="000000"/>
            </w:tcBorders>
            <w:vAlign w:val="center"/>
            <w:hideMark/>
          </w:tcPr>
          <w:p w14:paraId="40058857"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毕业要求</w:t>
            </w: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2F4C5B41"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毕业要求指标点</w:t>
            </w:r>
          </w:p>
        </w:tc>
        <w:tc>
          <w:tcPr>
            <w:tcW w:w="2536" w:type="dxa"/>
            <w:gridSpan w:val="3"/>
            <w:tcBorders>
              <w:top w:val="single" w:sz="4" w:space="0" w:color="000000"/>
              <w:left w:val="single" w:sz="4" w:space="0" w:color="000000"/>
              <w:bottom w:val="single" w:sz="4" w:space="0" w:color="000000"/>
              <w:right w:val="single" w:sz="4" w:space="0" w:color="000000"/>
            </w:tcBorders>
            <w:vAlign w:val="center"/>
            <w:hideMark/>
          </w:tcPr>
          <w:p w14:paraId="1F55AACD"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课程目标</w:t>
            </w:r>
          </w:p>
        </w:tc>
      </w:tr>
      <w:tr w:rsidR="00681B66" w:rsidRPr="00681B66" w14:paraId="29E1CE77"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C77DF9D" w14:textId="77777777" w:rsidR="00681B66" w:rsidRPr="00681B66" w:rsidRDefault="00681B66" w:rsidP="00681B66">
            <w:pPr>
              <w:rPr>
                <w:rFonts w:ascii="宋体" w:eastAsia="宋体" w:hAnsi="宋体" w:hint="eastAsia"/>
                <w:b/>
                <w:sz w:val="24"/>
                <w:szCs w:val="24"/>
              </w:rPr>
            </w:pPr>
          </w:p>
        </w:tc>
        <w:tc>
          <w:tcPr>
            <w:tcW w:w="2189" w:type="dxa"/>
            <w:gridSpan w:val="2"/>
            <w:tcBorders>
              <w:top w:val="single" w:sz="4" w:space="0" w:color="000000"/>
              <w:left w:val="single" w:sz="4" w:space="0" w:color="000000"/>
              <w:bottom w:val="single" w:sz="4" w:space="0" w:color="000000"/>
              <w:right w:val="single" w:sz="4" w:space="0" w:color="000000"/>
            </w:tcBorders>
            <w:vAlign w:val="center"/>
            <w:hideMark/>
          </w:tcPr>
          <w:p w14:paraId="3DCA47A0"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培养知识</w:t>
            </w: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142AAACE"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1.</w:t>
            </w:r>
            <w:r w:rsidRPr="00681B66">
              <w:rPr>
                <w:rFonts w:ascii="宋体" w:eastAsia="宋体" w:hAnsi="宋体" w:hint="eastAsia"/>
                <w:sz w:val="24"/>
                <w:szCs w:val="24"/>
              </w:rPr>
              <w:t>培养具备电</w:t>
            </w:r>
            <w:proofErr w:type="gramStart"/>
            <w:r w:rsidRPr="00681B66">
              <w:rPr>
                <w:rFonts w:ascii="宋体" w:eastAsia="宋体" w:hAnsi="宋体" w:hint="eastAsia"/>
                <w:sz w:val="24"/>
                <w:szCs w:val="24"/>
              </w:rPr>
              <w:t>商管理</w:t>
            </w:r>
            <w:proofErr w:type="gramEnd"/>
            <w:r w:rsidRPr="00681B66">
              <w:rPr>
                <w:rFonts w:ascii="宋体" w:eastAsia="宋体" w:hAnsi="宋体" w:hint="eastAsia"/>
                <w:sz w:val="24"/>
                <w:szCs w:val="24"/>
              </w:rPr>
              <w:t>人才所必需的理论知识与管理素质。</w:t>
            </w:r>
          </w:p>
          <w:p w14:paraId="43E766F8"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2.</w:t>
            </w:r>
            <w:r w:rsidRPr="00681B66">
              <w:rPr>
                <w:rFonts w:ascii="宋体" w:eastAsia="宋体" w:hAnsi="宋体" w:hint="eastAsia"/>
                <w:sz w:val="24"/>
                <w:szCs w:val="24"/>
              </w:rPr>
              <w:t>培养具备管理人才所必需的职业技能。</w:t>
            </w:r>
          </w:p>
        </w:tc>
        <w:tc>
          <w:tcPr>
            <w:tcW w:w="2536" w:type="dxa"/>
            <w:gridSpan w:val="3"/>
            <w:tcBorders>
              <w:top w:val="single" w:sz="4" w:space="0" w:color="000000"/>
              <w:left w:val="single" w:sz="4" w:space="0" w:color="000000"/>
              <w:bottom w:val="single" w:sz="4" w:space="0" w:color="000000"/>
              <w:right w:val="single" w:sz="4" w:space="0" w:color="000000"/>
            </w:tcBorders>
            <w:vAlign w:val="center"/>
            <w:hideMark/>
          </w:tcPr>
          <w:p w14:paraId="1F661289"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sz w:val="24"/>
                <w:szCs w:val="24"/>
              </w:rPr>
              <w:t>1, 2, 3, 4</w:t>
            </w:r>
          </w:p>
        </w:tc>
      </w:tr>
      <w:tr w:rsidR="00681B66" w:rsidRPr="00681B66" w14:paraId="03D5CE66"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6BA63A7" w14:textId="77777777" w:rsidR="00681B66" w:rsidRPr="00681B66" w:rsidRDefault="00681B66" w:rsidP="00681B66">
            <w:pPr>
              <w:rPr>
                <w:rFonts w:ascii="宋体" w:eastAsia="宋体" w:hAnsi="宋体" w:hint="eastAsia"/>
                <w:b/>
                <w:sz w:val="24"/>
                <w:szCs w:val="24"/>
              </w:rPr>
            </w:pPr>
          </w:p>
        </w:tc>
        <w:tc>
          <w:tcPr>
            <w:tcW w:w="2189" w:type="dxa"/>
            <w:gridSpan w:val="2"/>
            <w:tcBorders>
              <w:top w:val="single" w:sz="4" w:space="0" w:color="000000"/>
              <w:left w:val="single" w:sz="4" w:space="0" w:color="000000"/>
              <w:bottom w:val="single" w:sz="4" w:space="0" w:color="000000"/>
              <w:right w:val="single" w:sz="4" w:space="0" w:color="000000"/>
            </w:tcBorders>
            <w:vAlign w:val="center"/>
            <w:hideMark/>
          </w:tcPr>
          <w:p w14:paraId="478DCEE4"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培养能力</w:t>
            </w:r>
          </w:p>
        </w:tc>
        <w:tc>
          <w:tcPr>
            <w:tcW w:w="2879" w:type="dxa"/>
            <w:gridSpan w:val="4"/>
            <w:tcBorders>
              <w:top w:val="single" w:sz="4" w:space="0" w:color="000000"/>
              <w:left w:val="single" w:sz="4" w:space="0" w:color="000000"/>
              <w:bottom w:val="single" w:sz="4" w:space="0" w:color="000000"/>
              <w:right w:val="single" w:sz="4" w:space="0" w:color="000000"/>
            </w:tcBorders>
            <w:vAlign w:val="center"/>
            <w:hideMark/>
          </w:tcPr>
          <w:p w14:paraId="2646D6C6"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1.</w:t>
            </w:r>
            <w:r w:rsidRPr="00681B66">
              <w:rPr>
                <w:rFonts w:ascii="宋体" w:eastAsia="宋体" w:hAnsi="宋体" w:hint="eastAsia"/>
                <w:sz w:val="24"/>
                <w:szCs w:val="24"/>
              </w:rPr>
              <w:t>掌握调研的方法、概念内涵、属性特点等基础知识。</w:t>
            </w:r>
          </w:p>
          <w:p w14:paraId="06AA2A86"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2.</w:t>
            </w:r>
            <w:r w:rsidRPr="00681B66">
              <w:rPr>
                <w:rFonts w:ascii="宋体" w:eastAsia="宋体" w:hAnsi="宋体" w:hint="eastAsia"/>
                <w:sz w:val="24"/>
                <w:szCs w:val="24"/>
              </w:rPr>
              <w:t>掌握</w:t>
            </w:r>
            <w:proofErr w:type="gramStart"/>
            <w:r w:rsidRPr="00681B66">
              <w:rPr>
                <w:rFonts w:ascii="宋体" w:eastAsia="宋体" w:hAnsi="宋体" w:hint="eastAsia"/>
                <w:sz w:val="24"/>
                <w:szCs w:val="24"/>
              </w:rPr>
              <w:t>物电商管理</w:t>
            </w:r>
            <w:proofErr w:type="gramEnd"/>
            <w:r w:rsidRPr="00681B66">
              <w:rPr>
                <w:rFonts w:ascii="宋体" w:eastAsia="宋体" w:hAnsi="宋体" w:hint="eastAsia"/>
                <w:sz w:val="24"/>
                <w:szCs w:val="24"/>
              </w:rPr>
              <w:t>人才的分析能力及相应的理论、实务与方法技术，积累管理经验。</w:t>
            </w:r>
          </w:p>
        </w:tc>
        <w:tc>
          <w:tcPr>
            <w:tcW w:w="2536" w:type="dxa"/>
            <w:gridSpan w:val="3"/>
            <w:tcBorders>
              <w:top w:val="single" w:sz="4" w:space="0" w:color="000000"/>
              <w:left w:val="single" w:sz="4" w:space="0" w:color="000000"/>
              <w:bottom w:val="single" w:sz="4" w:space="0" w:color="000000"/>
              <w:right w:val="single" w:sz="4" w:space="0" w:color="000000"/>
            </w:tcBorders>
            <w:vAlign w:val="center"/>
            <w:hideMark/>
          </w:tcPr>
          <w:p w14:paraId="492DF9D2"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2, 3, 4, 5, 6, 7</w:t>
            </w:r>
          </w:p>
        </w:tc>
      </w:tr>
      <w:tr w:rsidR="00681B66" w:rsidRPr="00681B66" w14:paraId="2C2CEA92"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C5BE21E" w14:textId="77777777" w:rsidR="00681B66" w:rsidRPr="00681B66" w:rsidRDefault="00681B66" w:rsidP="00681B66">
            <w:pPr>
              <w:rPr>
                <w:rFonts w:ascii="宋体" w:eastAsia="宋体" w:hAnsi="宋体" w:hint="eastAsia"/>
                <w:b/>
                <w:sz w:val="24"/>
                <w:szCs w:val="24"/>
              </w:rPr>
            </w:pPr>
          </w:p>
        </w:tc>
        <w:tc>
          <w:tcPr>
            <w:tcW w:w="2189" w:type="dxa"/>
            <w:gridSpan w:val="2"/>
            <w:tcBorders>
              <w:top w:val="single" w:sz="4" w:space="0" w:color="000000"/>
              <w:left w:val="single" w:sz="4" w:space="0" w:color="000000"/>
              <w:bottom w:val="single" w:sz="4" w:space="0" w:color="000000"/>
              <w:right w:val="single" w:sz="4" w:space="0" w:color="000000"/>
            </w:tcBorders>
          </w:tcPr>
          <w:p w14:paraId="2BFE622E" w14:textId="77777777" w:rsidR="00681B66" w:rsidRPr="00681B66" w:rsidRDefault="00681B66" w:rsidP="00681B66">
            <w:pPr>
              <w:rPr>
                <w:rFonts w:ascii="宋体" w:eastAsia="宋体" w:hAnsi="宋体" w:hint="eastAsia"/>
                <w:sz w:val="24"/>
                <w:szCs w:val="24"/>
              </w:rPr>
            </w:pPr>
          </w:p>
          <w:p w14:paraId="59094AE9"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培养素质</w:t>
            </w:r>
          </w:p>
        </w:tc>
        <w:tc>
          <w:tcPr>
            <w:tcW w:w="2879" w:type="dxa"/>
            <w:gridSpan w:val="4"/>
            <w:tcBorders>
              <w:top w:val="single" w:sz="4" w:space="0" w:color="000000"/>
              <w:left w:val="single" w:sz="4" w:space="0" w:color="000000"/>
              <w:bottom w:val="single" w:sz="4" w:space="0" w:color="000000"/>
              <w:right w:val="single" w:sz="4" w:space="0" w:color="000000"/>
            </w:tcBorders>
            <w:hideMark/>
          </w:tcPr>
          <w:p w14:paraId="548BC26E"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1.</w:t>
            </w:r>
            <w:r w:rsidRPr="00681B66">
              <w:rPr>
                <w:rFonts w:ascii="宋体" w:eastAsia="宋体" w:hAnsi="宋体" w:hint="eastAsia"/>
                <w:sz w:val="24"/>
                <w:szCs w:val="24"/>
              </w:rPr>
              <w:t>培养学生创新思维。</w:t>
            </w:r>
          </w:p>
          <w:p w14:paraId="10AEE47C"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2.</w:t>
            </w:r>
            <w:r w:rsidRPr="00681B66">
              <w:rPr>
                <w:rFonts w:ascii="宋体" w:eastAsia="宋体" w:hAnsi="宋体" w:hint="eastAsia"/>
                <w:sz w:val="24"/>
                <w:szCs w:val="24"/>
              </w:rPr>
              <w:t>通过讨论座谈培养学生之间的沟通交流。培养学生对电子商务发展的总体认识。</w:t>
            </w:r>
          </w:p>
        </w:tc>
        <w:tc>
          <w:tcPr>
            <w:tcW w:w="2536" w:type="dxa"/>
            <w:gridSpan w:val="3"/>
            <w:tcBorders>
              <w:top w:val="single" w:sz="4" w:space="0" w:color="000000"/>
              <w:left w:val="single" w:sz="4" w:space="0" w:color="000000"/>
              <w:bottom w:val="single" w:sz="4" w:space="0" w:color="000000"/>
              <w:right w:val="single" w:sz="4" w:space="0" w:color="000000"/>
            </w:tcBorders>
          </w:tcPr>
          <w:p w14:paraId="20801974" w14:textId="77777777" w:rsidR="00681B66" w:rsidRPr="00681B66" w:rsidRDefault="00681B66" w:rsidP="00681B66">
            <w:pPr>
              <w:rPr>
                <w:rFonts w:ascii="宋体" w:eastAsia="宋体" w:hAnsi="宋体" w:hint="eastAsia"/>
                <w:sz w:val="24"/>
                <w:szCs w:val="24"/>
              </w:rPr>
            </w:pPr>
          </w:p>
          <w:p w14:paraId="6D5D37A7"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sz w:val="24"/>
                <w:szCs w:val="24"/>
              </w:rPr>
              <w:t>5, 6, 7</w:t>
            </w:r>
          </w:p>
        </w:tc>
      </w:tr>
      <w:tr w:rsidR="00681B66" w:rsidRPr="00681B66" w14:paraId="40BD2C8D"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22FA1E7" w14:textId="77777777" w:rsidR="00681B66" w:rsidRPr="00681B66" w:rsidRDefault="00681B66" w:rsidP="00681B66">
            <w:pPr>
              <w:rPr>
                <w:rFonts w:ascii="宋体" w:eastAsia="宋体" w:hAnsi="宋体" w:hint="eastAsia"/>
                <w:b/>
                <w:sz w:val="24"/>
                <w:szCs w:val="24"/>
              </w:rPr>
            </w:pPr>
          </w:p>
        </w:tc>
        <w:tc>
          <w:tcPr>
            <w:tcW w:w="2189" w:type="dxa"/>
            <w:gridSpan w:val="2"/>
            <w:tcBorders>
              <w:top w:val="single" w:sz="4" w:space="0" w:color="000000"/>
              <w:left w:val="single" w:sz="4" w:space="0" w:color="000000"/>
              <w:bottom w:val="single" w:sz="4" w:space="0" w:color="000000"/>
              <w:right w:val="single" w:sz="4" w:space="0" w:color="000000"/>
            </w:tcBorders>
          </w:tcPr>
          <w:p w14:paraId="086303F9" w14:textId="77777777" w:rsidR="00681B66" w:rsidRPr="00681B66" w:rsidRDefault="00681B66" w:rsidP="00681B66">
            <w:pPr>
              <w:rPr>
                <w:rFonts w:ascii="宋体" w:eastAsia="宋体" w:hAnsi="宋体" w:hint="eastAsia"/>
                <w:b/>
                <w:bCs/>
                <w:sz w:val="24"/>
                <w:szCs w:val="24"/>
              </w:rPr>
            </w:pPr>
          </w:p>
        </w:tc>
        <w:tc>
          <w:tcPr>
            <w:tcW w:w="2879" w:type="dxa"/>
            <w:gridSpan w:val="4"/>
            <w:tcBorders>
              <w:top w:val="single" w:sz="4" w:space="0" w:color="000000"/>
              <w:left w:val="single" w:sz="4" w:space="0" w:color="000000"/>
              <w:bottom w:val="single" w:sz="4" w:space="0" w:color="000000"/>
              <w:right w:val="single" w:sz="4" w:space="0" w:color="000000"/>
            </w:tcBorders>
          </w:tcPr>
          <w:p w14:paraId="599C0DE5" w14:textId="77777777" w:rsidR="00681B66" w:rsidRPr="00681B66" w:rsidRDefault="00681B66" w:rsidP="00681B66">
            <w:pPr>
              <w:rPr>
                <w:rFonts w:ascii="宋体" w:eastAsia="宋体" w:hAnsi="宋体" w:hint="eastAsia"/>
                <w:b/>
                <w:bCs/>
                <w:sz w:val="24"/>
                <w:szCs w:val="24"/>
              </w:rPr>
            </w:pPr>
          </w:p>
        </w:tc>
        <w:tc>
          <w:tcPr>
            <w:tcW w:w="2536" w:type="dxa"/>
            <w:gridSpan w:val="3"/>
            <w:tcBorders>
              <w:top w:val="single" w:sz="4" w:space="0" w:color="000000"/>
              <w:left w:val="single" w:sz="4" w:space="0" w:color="000000"/>
              <w:bottom w:val="single" w:sz="4" w:space="0" w:color="000000"/>
              <w:right w:val="single" w:sz="4" w:space="0" w:color="000000"/>
            </w:tcBorders>
          </w:tcPr>
          <w:p w14:paraId="52CDEAFF" w14:textId="77777777" w:rsidR="00681B66" w:rsidRPr="00681B66" w:rsidRDefault="00681B66" w:rsidP="00681B66">
            <w:pPr>
              <w:rPr>
                <w:rFonts w:ascii="宋体" w:eastAsia="宋体" w:hAnsi="宋体" w:hint="eastAsia"/>
                <w:b/>
                <w:bCs/>
                <w:sz w:val="24"/>
                <w:szCs w:val="24"/>
              </w:rPr>
            </w:pPr>
          </w:p>
        </w:tc>
      </w:tr>
      <w:tr w:rsidR="00681B66" w:rsidRPr="00681B66" w14:paraId="19E69B65" w14:textId="77777777" w:rsidTr="00681B66">
        <w:trPr>
          <w:trHeight w:val="377"/>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3462F6FD"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E</w:t>
            </w:r>
          </w:p>
          <w:p w14:paraId="53AA129D"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sz w:val="24"/>
                <w:szCs w:val="24"/>
              </w:rPr>
              <w:t>教学内容</w:t>
            </w:r>
          </w:p>
        </w:tc>
        <w:tc>
          <w:tcPr>
            <w:tcW w:w="5068" w:type="dxa"/>
            <w:gridSpan w:val="6"/>
            <w:vMerge w:val="restart"/>
            <w:tcBorders>
              <w:top w:val="single" w:sz="4" w:space="0" w:color="000000"/>
              <w:left w:val="single" w:sz="4" w:space="0" w:color="000000"/>
              <w:bottom w:val="single" w:sz="4" w:space="0" w:color="000000"/>
              <w:right w:val="single" w:sz="4" w:space="0" w:color="000000"/>
            </w:tcBorders>
            <w:vAlign w:val="center"/>
            <w:hideMark/>
          </w:tcPr>
          <w:p w14:paraId="3E98EE8C"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实践项目及内容</w:t>
            </w:r>
          </w:p>
        </w:tc>
        <w:tc>
          <w:tcPr>
            <w:tcW w:w="2536" w:type="dxa"/>
            <w:gridSpan w:val="3"/>
            <w:tcBorders>
              <w:top w:val="single" w:sz="4" w:space="0" w:color="000000"/>
              <w:left w:val="single" w:sz="4" w:space="0" w:color="000000"/>
              <w:bottom w:val="single" w:sz="4" w:space="0" w:color="000000"/>
              <w:right w:val="single" w:sz="4" w:space="0" w:color="000000"/>
            </w:tcBorders>
            <w:vAlign w:val="center"/>
            <w:hideMark/>
          </w:tcPr>
          <w:p w14:paraId="0C043EB7"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Cs/>
                <w:sz w:val="24"/>
                <w:szCs w:val="24"/>
              </w:rPr>
              <w:t>学时分配</w:t>
            </w:r>
          </w:p>
        </w:tc>
      </w:tr>
      <w:tr w:rsidR="00681B66" w:rsidRPr="00681B66" w14:paraId="5AF6AB29" w14:textId="77777777" w:rsidTr="00681B66">
        <w:trPr>
          <w:trHeight w:val="9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EE42BE9" w14:textId="77777777" w:rsidR="00681B66" w:rsidRPr="00681B66" w:rsidRDefault="00681B66" w:rsidP="00681B66">
            <w:pPr>
              <w:rPr>
                <w:rFonts w:ascii="宋体" w:eastAsia="宋体" w:hAnsi="宋体" w:hint="eastAsia"/>
                <w:b/>
                <w:bCs/>
                <w:sz w:val="24"/>
                <w:szCs w:val="24"/>
              </w:rPr>
            </w:pPr>
          </w:p>
        </w:tc>
        <w:tc>
          <w:tcPr>
            <w:tcW w:w="1800" w:type="dxa"/>
            <w:gridSpan w:val="6"/>
            <w:vMerge/>
            <w:tcBorders>
              <w:top w:val="single" w:sz="4" w:space="0" w:color="000000"/>
              <w:left w:val="single" w:sz="4" w:space="0" w:color="000000"/>
              <w:bottom w:val="single" w:sz="4" w:space="0" w:color="000000"/>
              <w:right w:val="single" w:sz="4" w:space="0" w:color="000000"/>
            </w:tcBorders>
            <w:vAlign w:val="center"/>
            <w:hideMark/>
          </w:tcPr>
          <w:p w14:paraId="527568A7" w14:textId="77777777" w:rsidR="00681B66" w:rsidRPr="00681B66" w:rsidRDefault="00681B66" w:rsidP="00681B66">
            <w:pPr>
              <w:rPr>
                <w:rFonts w:ascii="宋体" w:eastAsia="宋体" w:hAnsi="宋体" w:hint="eastAsia"/>
                <w:b/>
                <w:bCs/>
                <w:sz w:val="24"/>
                <w:szCs w:val="24"/>
              </w:rPr>
            </w:pPr>
          </w:p>
        </w:tc>
        <w:tc>
          <w:tcPr>
            <w:tcW w:w="1823" w:type="dxa"/>
            <w:gridSpan w:val="2"/>
            <w:tcBorders>
              <w:top w:val="single" w:sz="4" w:space="0" w:color="000000"/>
              <w:left w:val="single" w:sz="4" w:space="0" w:color="000000"/>
              <w:bottom w:val="single" w:sz="4" w:space="0" w:color="000000"/>
              <w:right w:val="single" w:sz="4" w:space="0" w:color="000000"/>
            </w:tcBorders>
            <w:vAlign w:val="center"/>
            <w:hideMark/>
          </w:tcPr>
          <w:p w14:paraId="7D3CB4CB"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实验、上机、实训、线上教学、研讨等</w:t>
            </w:r>
          </w:p>
        </w:tc>
        <w:tc>
          <w:tcPr>
            <w:tcW w:w="713" w:type="dxa"/>
            <w:tcBorders>
              <w:top w:val="single" w:sz="4" w:space="0" w:color="000000"/>
              <w:left w:val="single" w:sz="4" w:space="0" w:color="000000"/>
              <w:bottom w:val="single" w:sz="4" w:space="0" w:color="000000"/>
              <w:right w:val="single" w:sz="4" w:space="0" w:color="000000"/>
            </w:tcBorders>
            <w:vAlign w:val="center"/>
            <w:hideMark/>
          </w:tcPr>
          <w:p w14:paraId="1CF0BFB1"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Cs/>
                <w:sz w:val="24"/>
                <w:szCs w:val="24"/>
              </w:rPr>
              <w:t xml:space="preserve"> 合计</w:t>
            </w:r>
          </w:p>
        </w:tc>
      </w:tr>
      <w:tr w:rsidR="00681B66" w:rsidRPr="00681B66" w14:paraId="11C16B46" w14:textId="77777777" w:rsidTr="00681B66">
        <w:trPr>
          <w:trHeight w:hRule="exact" w:val="1543"/>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4113722" w14:textId="77777777" w:rsidR="00681B66" w:rsidRPr="00681B66" w:rsidRDefault="00681B66" w:rsidP="00681B66">
            <w:pPr>
              <w:rPr>
                <w:rFonts w:ascii="宋体" w:eastAsia="宋体" w:hAnsi="宋体" w:hint="eastAsia"/>
                <w:b/>
                <w:bCs/>
                <w:sz w:val="24"/>
                <w:szCs w:val="24"/>
              </w:rPr>
            </w:pPr>
          </w:p>
        </w:tc>
        <w:tc>
          <w:tcPr>
            <w:tcW w:w="5068" w:type="dxa"/>
            <w:gridSpan w:val="6"/>
            <w:tcBorders>
              <w:top w:val="single" w:sz="4" w:space="0" w:color="000000"/>
              <w:left w:val="single" w:sz="4" w:space="0" w:color="000000"/>
              <w:bottom w:val="single" w:sz="4" w:space="0" w:color="000000"/>
              <w:right w:val="single" w:sz="4" w:space="0" w:color="000000"/>
            </w:tcBorders>
            <w:vAlign w:val="center"/>
            <w:hideMark/>
          </w:tcPr>
          <w:p w14:paraId="637CFB20"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电子商务模式与SWOT分析：以自己熟悉的电子商务企业或皇冠</w:t>
            </w:r>
            <w:proofErr w:type="gramStart"/>
            <w:r w:rsidRPr="00681B66">
              <w:rPr>
                <w:rFonts w:ascii="宋体" w:eastAsia="宋体" w:hAnsi="宋体" w:hint="eastAsia"/>
                <w:sz w:val="24"/>
                <w:szCs w:val="24"/>
              </w:rPr>
              <w:t>淘宝店铺</w:t>
            </w:r>
            <w:proofErr w:type="gramEnd"/>
            <w:r w:rsidRPr="00681B66">
              <w:rPr>
                <w:rFonts w:ascii="宋体" w:eastAsia="宋体" w:hAnsi="宋体" w:hint="eastAsia"/>
                <w:sz w:val="24"/>
                <w:szCs w:val="24"/>
              </w:rPr>
              <w:t>为研究对象，分析其采用的电子商务模式，以及其具备的优势劣势和面临的机会和威胁。</w:t>
            </w:r>
          </w:p>
        </w:tc>
        <w:tc>
          <w:tcPr>
            <w:tcW w:w="1823" w:type="dxa"/>
            <w:gridSpan w:val="2"/>
            <w:tcBorders>
              <w:top w:val="single" w:sz="4" w:space="0" w:color="000000"/>
              <w:left w:val="single" w:sz="4" w:space="0" w:color="000000"/>
              <w:bottom w:val="single" w:sz="4" w:space="0" w:color="000000"/>
              <w:right w:val="single" w:sz="4" w:space="0" w:color="000000"/>
            </w:tcBorders>
            <w:hideMark/>
          </w:tcPr>
          <w:p w14:paraId="4CBAEA6B"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研讨</w:t>
            </w:r>
          </w:p>
        </w:tc>
        <w:tc>
          <w:tcPr>
            <w:tcW w:w="713" w:type="dxa"/>
            <w:tcBorders>
              <w:top w:val="single" w:sz="4" w:space="0" w:color="000000"/>
              <w:left w:val="single" w:sz="4" w:space="0" w:color="000000"/>
              <w:bottom w:val="single" w:sz="4" w:space="0" w:color="000000"/>
              <w:right w:val="single" w:sz="4" w:space="0" w:color="000000"/>
            </w:tcBorders>
            <w:hideMark/>
          </w:tcPr>
          <w:p w14:paraId="39BFE503"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4</w:t>
            </w:r>
          </w:p>
        </w:tc>
      </w:tr>
      <w:tr w:rsidR="00681B66" w:rsidRPr="00681B66" w14:paraId="00481E83" w14:textId="77777777" w:rsidTr="00681B66">
        <w:trPr>
          <w:trHeight w:hRule="exact" w:val="983"/>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43D2556" w14:textId="77777777" w:rsidR="00681B66" w:rsidRPr="00681B66" w:rsidRDefault="00681B66" w:rsidP="00681B66">
            <w:pPr>
              <w:rPr>
                <w:rFonts w:ascii="宋体" w:eastAsia="宋体" w:hAnsi="宋体" w:hint="eastAsia"/>
                <w:b/>
                <w:bCs/>
                <w:sz w:val="24"/>
                <w:szCs w:val="24"/>
              </w:rPr>
            </w:pPr>
          </w:p>
        </w:tc>
        <w:tc>
          <w:tcPr>
            <w:tcW w:w="5068" w:type="dxa"/>
            <w:gridSpan w:val="6"/>
            <w:tcBorders>
              <w:top w:val="single" w:sz="4" w:space="0" w:color="000000"/>
              <w:left w:val="single" w:sz="4" w:space="0" w:color="000000"/>
              <w:bottom w:val="single" w:sz="4" w:space="0" w:color="000000"/>
              <w:right w:val="single" w:sz="4" w:space="0" w:color="000000"/>
            </w:tcBorders>
            <w:vAlign w:val="center"/>
            <w:hideMark/>
          </w:tcPr>
          <w:p w14:paraId="78CE23F6"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在线消费者数据获取：利用原始数据采集方法搜集了解该电子商务企业的潜在客户数据。</w:t>
            </w:r>
          </w:p>
        </w:tc>
        <w:tc>
          <w:tcPr>
            <w:tcW w:w="1823" w:type="dxa"/>
            <w:gridSpan w:val="2"/>
            <w:tcBorders>
              <w:top w:val="single" w:sz="4" w:space="0" w:color="000000"/>
              <w:left w:val="single" w:sz="4" w:space="0" w:color="000000"/>
              <w:bottom w:val="single" w:sz="4" w:space="0" w:color="000000"/>
              <w:right w:val="single" w:sz="4" w:space="0" w:color="000000"/>
            </w:tcBorders>
            <w:hideMark/>
          </w:tcPr>
          <w:p w14:paraId="17469EC3"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上机</w:t>
            </w:r>
          </w:p>
        </w:tc>
        <w:tc>
          <w:tcPr>
            <w:tcW w:w="713" w:type="dxa"/>
            <w:tcBorders>
              <w:top w:val="single" w:sz="4" w:space="0" w:color="000000"/>
              <w:left w:val="single" w:sz="4" w:space="0" w:color="000000"/>
              <w:bottom w:val="single" w:sz="4" w:space="0" w:color="000000"/>
              <w:right w:val="single" w:sz="4" w:space="0" w:color="000000"/>
            </w:tcBorders>
            <w:hideMark/>
          </w:tcPr>
          <w:p w14:paraId="0B456533"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8</w:t>
            </w:r>
          </w:p>
        </w:tc>
      </w:tr>
      <w:tr w:rsidR="00681B66" w:rsidRPr="00681B66" w14:paraId="45CB7416" w14:textId="77777777" w:rsidTr="00681B66">
        <w:trPr>
          <w:trHeight w:hRule="exact" w:val="998"/>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9C737EB" w14:textId="77777777" w:rsidR="00681B66" w:rsidRPr="00681B66" w:rsidRDefault="00681B66" w:rsidP="00681B66">
            <w:pPr>
              <w:rPr>
                <w:rFonts w:ascii="宋体" w:eastAsia="宋体" w:hAnsi="宋体" w:hint="eastAsia"/>
                <w:b/>
                <w:bCs/>
                <w:sz w:val="24"/>
                <w:szCs w:val="24"/>
              </w:rPr>
            </w:pPr>
          </w:p>
        </w:tc>
        <w:tc>
          <w:tcPr>
            <w:tcW w:w="5068" w:type="dxa"/>
            <w:gridSpan w:val="6"/>
            <w:tcBorders>
              <w:top w:val="single" w:sz="4" w:space="0" w:color="000000"/>
              <w:left w:val="single" w:sz="4" w:space="0" w:color="000000"/>
              <w:bottom w:val="single" w:sz="4" w:space="0" w:color="000000"/>
              <w:right w:val="single" w:sz="4" w:space="0" w:color="000000"/>
            </w:tcBorders>
            <w:vAlign w:val="center"/>
            <w:hideMark/>
          </w:tcPr>
          <w:p w14:paraId="1AB91249"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网络营销战略分析：分析该电子商务企业采用的市场细分战略、目标市场选择战略、差异化战略和定位战略。</w:t>
            </w:r>
          </w:p>
        </w:tc>
        <w:tc>
          <w:tcPr>
            <w:tcW w:w="1823" w:type="dxa"/>
            <w:gridSpan w:val="2"/>
            <w:tcBorders>
              <w:top w:val="single" w:sz="4" w:space="0" w:color="000000"/>
              <w:left w:val="single" w:sz="4" w:space="0" w:color="000000"/>
              <w:bottom w:val="single" w:sz="4" w:space="0" w:color="000000"/>
              <w:right w:val="single" w:sz="4" w:space="0" w:color="000000"/>
            </w:tcBorders>
            <w:hideMark/>
          </w:tcPr>
          <w:p w14:paraId="48FF2933"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研讨</w:t>
            </w:r>
          </w:p>
        </w:tc>
        <w:tc>
          <w:tcPr>
            <w:tcW w:w="713" w:type="dxa"/>
            <w:tcBorders>
              <w:top w:val="single" w:sz="4" w:space="0" w:color="000000"/>
              <w:left w:val="single" w:sz="4" w:space="0" w:color="000000"/>
              <w:bottom w:val="single" w:sz="4" w:space="0" w:color="000000"/>
              <w:right w:val="single" w:sz="4" w:space="0" w:color="000000"/>
            </w:tcBorders>
            <w:hideMark/>
          </w:tcPr>
          <w:p w14:paraId="7FDC6995"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8</w:t>
            </w:r>
          </w:p>
        </w:tc>
      </w:tr>
      <w:tr w:rsidR="00681B66" w:rsidRPr="00681B66" w14:paraId="2F46409E" w14:textId="77777777" w:rsidTr="00681B66">
        <w:trPr>
          <w:trHeight w:hRule="exact" w:val="998"/>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9314CAE" w14:textId="77777777" w:rsidR="00681B66" w:rsidRPr="00681B66" w:rsidRDefault="00681B66" w:rsidP="00681B66">
            <w:pPr>
              <w:rPr>
                <w:rFonts w:ascii="宋体" w:eastAsia="宋体" w:hAnsi="宋体" w:hint="eastAsia"/>
                <w:b/>
                <w:bCs/>
                <w:sz w:val="24"/>
                <w:szCs w:val="24"/>
              </w:rPr>
            </w:pPr>
          </w:p>
        </w:tc>
        <w:tc>
          <w:tcPr>
            <w:tcW w:w="5068" w:type="dxa"/>
            <w:gridSpan w:val="6"/>
            <w:tcBorders>
              <w:top w:val="single" w:sz="4" w:space="0" w:color="000000"/>
              <w:left w:val="single" w:sz="4" w:space="0" w:color="000000"/>
              <w:bottom w:val="single" w:sz="4" w:space="0" w:color="000000"/>
              <w:right w:val="single" w:sz="4" w:space="0" w:color="000000"/>
            </w:tcBorders>
            <w:vAlign w:val="center"/>
            <w:hideMark/>
          </w:tcPr>
          <w:p w14:paraId="63577D22"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网络营销组合策略分析：具体分析该电子商务企业采用的产品策略、价格策略、渠道策略和促销策略。</w:t>
            </w:r>
          </w:p>
        </w:tc>
        <w:tc>
          <w:tcPr>
            <w:tcW w:w="1823" w:type="dxa"/>
            <w:gridSpan w:val="2"/>
            <w:tcBorders>
              <w:top w:val="single" w:sz="4" w:space="0" w:color="000000"/>
              <w:left w:val="single" w:sz="4" w:space="0" w:color="000000"/>
              <w:bottom w:val="single" w:sz="4" w:space="0" w:color="000000"/>
              <w:right w:val="single" w:sz="4" w:space="0" w:color="000000"/>
            </w:tcBorders>
            <w:hideMark/>
          </w:tcPr>
          <w:p w14:paraId="2E687DF5"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上机</w:t>
            </w:r>
          </w:p>
        </w:tc>
        <w:tc>
          <w:tcPr>
            <w:tcW w:w="713" w:type="dxa"/>
            <w:tcBorders>
              <w:top w:val="single" w:sz="4" w:space="0" w:color="000000"/>
              <w:left w:val="single" w:sz="4" w:space="0" w:color="000000"/>
              <w:bottom w:val="single" w:sz="4" w:space="0" w:color="000000"/>
              <w:right w:val="single" w:sz="4" w:space="0" w:color="000000"/>
            </w:tcBorders>
            <w:hideMark/>
          </w:tcPr>
          <w:p w14:paraId="79B4FC76"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4</w:t>
            </w:r>
          </w:p>
        </w:tc>
      </w:tr>
      <w:tr w:rsidR="00681B66" w:rsidRPr="00681B66" w14:paraId="612E0B1D"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529A9B7" w14:textId="77777777" w:rsidR="00681B66" w:rsidRPr="00681B66" w:rsidRDefault="00681B66" w:rsidP="00681B66">
            <w:pPr>
              <w:rPr>
                <w:rFonts w:ascii="宋体" w:eastAsia="宋体" w:hAnsi="宋体" w:hint="eastAsia"/>
                <w:b/>
                <w:bCs/>
                <w:sz w:val="24"/>
                <w:szCs w:val="24"/>
              </w:rPr>
            </w:pPr>
          </w:p>
        </w:tc>
        <w:tc>
          <w:tcPr>
            <w:tcW w:w="5068" w:type="dxa"/>
            <w:gridSpan w:val="6"/>
            <w:tcBorders>
              <w:top w:val="single" w:sz="4" w:space="0" w:color="000000"/>
              <w:left w:val="single" w:sz="4" w:space="0" w:color="000000"/>
              <w:bottom w:val="single" w:sz="4" w:space="0" w:color="000000"/>
              <w:right w:val="single" w:sz="4" w:space="0" w:color="000000"/>
            </w:tcBorders>
          </w:tcPr>
          <w:p w14:paraId="1A60B3CA" w14:textId="77777777" w:rsidR="00681B66" w:rsidRPr="00681B66" w:rsidRDefault="00681B66" w:rsidP="00681B66">
            <w:pPr>
              <w:rPr>
                <w:rFonts w:ascii="宋体" w:eastAsia="宋体" w:hAnsi="宋体" w:hint="eastAsia"/>
                <w:b/>
                <w:bCs/>
                <w:sz w:val="24"/>
                <w:szCs w:val="24"/>
              </w:rPr>
            </w:pPr>
          </w:p>
        </w:tc>
        <w:tc>
          <w:tcPr>
            <w:tcW w:w="1823" w:type="dxa"/>
            <w:gridSpan w:val="2"/>
            <w:tcBorders>
              <w:top w:val="single" w:sz="4" w:space="0" w:color="000000"/>
              <w:left w:val="single" w:sz="4" w:space="0" w:color="000000"/>
              <w:bottom w:val="single" w:sz="4" w:space="0" w:color="000000"/>
              <w:right w:val="single" w:sz="4" w:space="0" w:color="000000"/>
            </w:tcBorders>
          </w:tcPr>
          <w:p w14:paraId="0ADE0BDA" w14:textId="77777777" w:rsidR="00681B66" w:rsidRPr="00681B66" w:rsidRDefault="00681B66" w:rsidP="00681B66">
            <w:pPr>
              <w:rPr>
                <w:rFonts w:ascii="宋体" w:eastAsia="宋体" w:hAnsi="宋体" w:hint="eastAsia"/>
                <w:b/>
                <w:bCs/>
                <w:sz w:val="24"/>
                <w:szCs w:val="24"/>
              </w:rPr>
            </w:pPr>
          </w:p>
        </w:tc>
        <w:tc>
          <w:tcPr>
            <w:tcW w:w="713" w:type="dxa"/>
            <w:tcBorders>
              <w:top w:val="single" w:sz="4" w:space="0" w:color="000000"/>
              <w:left w:val="single" w:sz="4" w:space="0" w:color="000000"/>
              <w:bottom w:val="single" w:sz="4" w:space="0" w:color="000000"/>
              <w:right w:val="single" w:sz="4" w:space="0" w:color="000000"/>
            </w:tcBorders>
          </w:tcPr>
          <w:p w14:paraId="037957E8" w14:textId="77777777" w:rsidR="00681B66" w:rsidRPr="00681B66" w:rsidRDefault="00681B66" w:rsidP="00681B66">
            <w:pPr>
              <w:rPr>
                <w:rFonts w:ascii="宋体" w:eastAsia="宋体" w:hAnsi="宋体" w:hint="eastAsia"/>
                <w:b/>
                <w:bCs/>
                <w:sz w:val="24"/>
                <w:szCs w:val="24"/>
              </w:rPr>
            </w:pPr>
          </w:p>
        </w:tc>
      </w:tr>
      <w:tr w:rsidR="00681B66" w:rsidRPr="00681B66" w14:paraId="53ECE1F7"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E6D3B57" w14:textId="77777777" w:rsidR="00681B66" w:rsidRPr="00681B66" w:rsidRDefault="00681B66" w:rsidP="00681B66">
            <w:pPr>
              <w:rPr>
                <w:rFonts w:ascii="宋体" w:eastAsia="宋体" w:hAnsi="宋体" w:hint="eastAsia"/>
                <w:b/>
                <w:bCs/>
                <w:sz w:val="24"/>
                <w:szCs w:val="24"/>
              </w:rPr>
            </w:pPr>
          </w:p>
        </w:tc>
        <w:tc>
          <w:tcPr>
            <w:tcW w:w="5068" w:type="dxa"/>
            <w:gridSpan w:val="6"/>
            <w:tcBorders>
              <w:top w:val="single" w:sz="4" w:space="0" w:color="000000"/>
              <w:left w:val="single" w:sz="4" w:space="0" w:color="000000"/>
              <w:bottom w:val="single" w:sz="4" w:space="0" w:color="000000"/>
              <w:right w:val="single" w:sz="4" w:space="0" w:color="000000"/>
            </w:tcBorders>
            <w:hideMark/>
          </w:tcPr>
          <w:p w14:paraId="7F8A5058"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合 计</w:t>
            </w:r>
          </w:p>
        </w:tc>
        <w:tc>
          <w:tcPr>
            <w:tcW w:w="1823" w:type="dxa"/>
            <w:gridSpan w:val="2"/>
            <w:tcBorders>
              <w:top w:val="single" w:sz="4" w:space="0" w:color="000000"/>
              <w:left w:val="single" w:sz="4" w:space="0" w:color="000000"/>
              <w:bottom w:val="single" w:sz="4" w:space="0" w:color="000000"/>
              <w:right w:val="single" w:sz="4" w:space="0" w:color="000000"/>
            </w:tcBorders>
          </w:tcPr>
          <w:p w14:paraId="783934B4" w14:textId="77777777" w:rsidR="00681B66" w:rsidRPr="00681B66" w:rsidRDefault="00681B66" w:rsidP="00681B66">
            <w:pPr>
              <w:rPr>
                <w:rFonts w:ascii="宋体" w:eastAsia="宋体" w:hAnsi="宋体" w:hint="eastAsia"/>
                <w:b/>
                <w:bCs/>
                <w:sz w:val="24"/>
                <w:szCs w:val="24"/>
              </w:rPr>
            </w:pPr>
          </w:p>
        </w:tc>
        <w:tc>
          <w:tcPr>
            <w:tcW w:w="713" w:type="dxa"/>
            <w:tcBorders>
              <w:top w:val="single" w:sz="4" w:space="0" w:color="000000"/>
              <w:left w:val="single" w:sz="4" w:space="0" w:color="000000"/>
              <w:bottom w:val="single" w:sz="4" w:space="0" w:color="000000"/>
              <w:right w:val="single" w:sz="4" w:space="0" w:color="000000"/>
            </w:tcBorders>
            <w:hideMark/>
          </w:tcPr>
          <w:p w14:paraId="45A7DD98"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24</w:t>
            </w:r>
          </w:p>
        </w:tc>
      </w:tr>
      <w:tr w:rsidR="00681B66" w:rsidRPr="00681B66" w14:paraId="1C7D0DF2" w14:textId="77777777" w:rsidTr="00681B66">
        <w:trPr>
          <w:trHeight w:hRule="exact" w:val="1919"/>
          <w:jc w:val="center"/>
        </w:trPr>
        <w:tc>
          <w:tcPr>
            <w:tcW w:w="1301" w:type="dxa"/>
            <w:tcBorders>
              <w:top w:val="single" w:sz="4" w:space="0" w:color="000000"/>
              <w:left w:val="single" w:sz="4" w:space="0" w:color="000000"/>
              <w:bottom w:val="single" w:sz="4" w:space="0" w:color="000000"/>
              <w:right w:val="single" w:sz="4" w:space="0" w:color="000000"/>
            </w:tcBorders>
            <w:vAlign w:val="center"/>
          </w:tcPr>
          <w:p w14:paraId="41A5A117" w14:textId="77777777" w:rsidR="00681B66" w:rsidRPr="00681B66" w:rsidRDefault="00681B66" w:rsidP="00681B66">
            <w:pPr>
              <w:rPr>
                <w:rFonts w:ascii="宋体" w:eastAsia="宋体" w:hAnsi="宋体" w:hint="eastAsia"/>
                <w:sz w:val="24"/>
                <w:szCs w:val="24"/>
              </w:rPr>
            </w:pPr>
          </w:p>
          <w:p w14:paraId="0A21B977"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F</w:t>
            </w:r>
          </w:p>
          <w:p w14:paraId="4AD4AFFE"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教学方式</w:t>
            </w:r>
          </w:p>
        </w:tc>
        <w:tc>
          <w:tcPr>
            <w:tcW w:w="7604" w:type="dxa"/>
            <w:gridSpan w:val="9"/>
            <w:tcBorders>
              <w:top w:val="single" w:sz="4" w:space="0" w:color="000000"/>
              <w:left w:val="single" w:sz="4" w:space="0" w:color="000000"/>
              <w:bottom w:val="single" w:sz="4" w:space="0" w:color="000000"/>
              <w:right w:val="single" w:sz="4" w:space="0" w:color="000000"/>
            </w:tcBorders>
            <w:vAlign w:val="center"/>
            <w:hideMark/>
          </w:tcPr>
          <w:p w14:paraId="5C709217"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sym w:font="Wingdings 2" w:char="F0A3"/>
            </w:r>
            <w:r w:rsidRPr="00681B66">
              <w:rPr>
                <w:rFonts w:ascii="宋体" w:eastAsia="宋体" w:hAnsi="宋体" w:hint="eastAsia"/>
                <w:sz w:val="24"/>
                <w:szCs w:val="24"/>
              </w:rPr>
              <w:t xml:space="preserve">课堂示范    </w:t>
            </w:r>
            <w:r w:rsidRPr="00681B66">
              <w:rPr>
                <w:rFonts w:ascii="宋体" w:eastAsia="宋体" w:hAnsi="宋体"/>
                <w:sz w:val="24"/>
                <w:szCs w:val="24"/>
              </w:rPr>
              <w:sym w:font="Wingdings 2" w:char="F0A3"/>
            </w:r>
            <w:r w:rsidRPr="00681B66">
              <w:rPr>
                <w:rFonts w:ascii="宋体" w:eastAsia="宋体" w:hAnsi="宋体" w:hint="eastAsia"/>
                <w:sz w:val="24"/>
                <w:szCs w:val="24"/>
              </w:rPr>
              <w:t xml:space="preserve">讨论实操    </w:t>
            </w:r>
            <w:r w:rsidRPr="00681B66">
              <w:rPr>
                <w:rFonts w:ascii="宋体" w:eastAsia="宋体" w:hAnsi="宋体"/>
                <w:sz w:val="24"/>
                <w:szCs w:val="24"/>
              </w:rPr>
              <w:sym w:font="Wingdings 2" w:char="F0A3"/>
            </w:r>
            <w:r w:rsidRPr="00681B66">
              <w:rPr>
                <w:rFonts w:ascii="宋体" w:eastAsia="宋体" w:hAnsi="宋体" w:hint="eastAsia"/>
                <w:sz w:val="24"/>
                <w:szCs w:val="24"/>
              </w:rPr>
              <w:t xml:space="preserve">问题导向学习    </w:t>
            </w:r>
            <w:r w:rsidRPr="00681B66">
              <w:rPr>
                <w:rFonts w:ascii="宋体" w:eastAsia="宋体" w:hAnsi="宋体"/>
                <w:sz w:val="24"/>
                <w:szCs w:val="24"/>
              </w:rPr>
              <w:sym w:font="Wingdings 2" w:char="F0A3"/>
            </w:r>
            <w:r w:rsidRPr="00681B66">
              <w:rPr>
                <w:rFonts w:ascii="宋体" w:eastAsia="宋体" w:hAnsi="宋体" w:hint="eastAsia"/>
                <w:sz w:val="24"/>
                <w:szCs w:val="24"/>
              </w:rPr>
              <w:t>分组合作学习</w:t>
            </w:r>
          </w:p>
          <w:p w14:paraId="65A16EFE"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sym w:font="Wingdings" w:char="F0FE"/>
            </w:r>
            <w:r w:rsidRPr="00681B66">
              <w:rPr>
                <w:rFonts w:ascii="宋体" w:eastAsia="宋体" w:hAnsi="宋体" w:hint="eastAsia"/>
                <w:sz w:val="24"/>
                <w:szCs w:val="24"/>
              </w:rPr>
              <w:t xml:space="preserve">专题学习    </w:t>
            </w:r>
            <w:r w:rsidRPr="00681B66">
              <w:rPr>
                <w:rFonts w:ascii="宋体" w:eastAsia="宋体" w:hAnsi="宋体"/>
                <w:sz w:val="24"/>
                <w:szCs w:val="24"/>
              </w:rPr>
              <w:sym w:font="Wingdings 2" w:char="F0A3"/>
            </w:r>
            <w:r w:rsidRPr="00681B66">
              <w:rPr>
                <w:rFonts w:ascii="宋体" w:eastAsia="宋体" w:hAnsi="宋体" w:hint="eastAsia"/>
                <w:sz w:val="24"/>
                <w:szCs w:val="24"/>
              </w:rPr>
              <w:t xml:space="preserve">实作学习    </w:t>
            </w:r>
            <w:r w:rsidRPr="00681B66">
              <w:rPr>
                <w:rFonts w:ascii="宋体" w:eastAsia="宋体" w:hAnsi="宋体"/>
                <w:sz w:val="24"/>
                <w:szCs w:val="24"/>
              </w:rPr>
              <w:sym w:font="Wingdings 2" w:char="F0A3"/>
            </w:r>
            <w:r w:rsidRPr="00681B66">
              <w:rPr>
                <w:rFonts w:ascii="宋体" w:eastAsia="宋体" w:hAnsi="宋体" w:hint="eastAsia"/>
                <w:sz w:val="24"/>
                <w:szCs w:val="24"/>
              </w:rPr>
              <w:t xml:space="preserve">探究式学习      </w:t>
            </w:r>
            <w:r w:rsidRPr="00681B66">
              <w:rPr>
                <w:rFonts w:ascii="宋体" w:eastAsia="宋体" w:hAnsi="宋体"/>
                <w:sz w:val="24"/>
                <w:szCs w:val="24"/>
              </w:rPr>
              <w:sym w:font="Wingdings 2" w:char="F0A3"/>
            </w:r>
            <w:r w:rsidRPr="00681B66">
              <w:rPr>
                <w:rFonts w:ascii="宋体" w:eastAsia="宋体" w:hAnsi="宋体" w:hint="eastAsia"/>
                <w:sz w:val="24"/>
                <w:szCs w:val="24"/>
              </w:rPr>
              <w:t>线上线下混合式学习</w:t>
            </w:r>
          </w:p>
          <w:p w14:paraId="7D2C0307" w14:textId="77777777" w:rsidR="00681B66" w:rsidRPr="00681B66" w:rsidRDefault="00681B66" w:rsidP="00681B66">
            <w:pPr>
              <w:numPr>
                <w:ilvl w:val="0"/>
                <w:numId w:val="15"/>
              </w:numPr>
              <w:rPr>
                <w:rFonts w:ascii="宋体" w:eastAsia="宋体" w:hAnsi="宋体" w:hint="eastAsia"/>
                <w:sz w:val="24"/>
                <w:szCs w:val="24"/>
              </w:rPr>
            </w:pPr>
            <w:r w:rsidRPr="00681B66">
              <w:rPr>
                <w:rFonts w:ascii="宋体" w:eastAsia="宋体" w:hAnsi="宋体" w:hint="eastAsia"/>
                <w:sz w:val="24"/>
                <w:szCs w:val="24"/>
              </w:rPr>
              <w:t>其他____________</w:t>
            </w:r>
          </w:p>
        </w:tc>
      </w:tr>
      <w:tr w:rsidR="00681B66" w:rsidRPr="00681B66" w14:paraId="373358D6" w14:textId="77777777" w:rsidTr="00681B66">
        <w:trPr>
          <w:trHeight w:val="302"/>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048CADB2"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G</w:t>
            </w:r>
          </w:p>
          <w:p w14:paraId="23F042A8"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sz w:val="24"/>
                <w:szCs w:val="24"/>
              </w:rPr>
              <w:t>教学安排</w:t>
            </w:r>
          </w:p>
        </w:tc>
        <w:tc>
          <w:tcPr>
            <w:tcW w:w="569" w:type="dxa"/>
            <w:vMerge w:val="restart"/>
            <w:tcBorders>
              <w:top w:val="single" w:sz="4" w:space="0" w:color="000000"/>
              <w:left w:val="single" w:sz="4" w:space="0" w:color="000000"/>
              <w:bottom w:val="single" w:sz="4" w:space="0" w:color="000000"/>
              <w:right w:val="single" w:sz="4" w:space="0" w:color="000000"/>
            </w:tcBorders>
            <w:vAlign w:val="center"/>
            <w:hideMark/>
          </w:tcPr>
          <w:p w14:paraId="5339FB53" w14:textId="77777777" w:rsidR="00681B66" w:rsidRPr="00681B66" w:rsidRDefault="00681B66" w:rsidP="00681B66">
            <w:pPr>
              <w:rPr>
                <w:rFonts w:ascii="宋体" w:eastAsia="宋体" w:hAnsi="宋体" w:hint="eastAsia"/>
                <w:b/>
                <w:bCs/>
                <w:sz w:val="24"/>
                <w:szCs w:val="24"/>
              </w:rPr>
            </w:pPr>
            <w:proofErr w:type="gramStart"/>
            <w:r w:rsidRPr="00681B66">
              <w:rPr>
                <w:rFonts w:ascii="宋体" w:eastAsia="宋体" w:hAnsi="宋体" w:hint="eastAsia"/>
                <w:sz w:val="24"/>
                <w:szCs w:val="24"/>
              </w:rPr>
              <w:t>次别</w:t>
            </w:r>
            <w:proofErr w:type="gramEnd"/>
          </w:p>
        </w:tc>
        <w:tc>
          <w:tcPr>
            <w:tcW w:w="1620" w:type="dxa"/>
            <w:vMerge w:val="restart"/>
            <w:tcBorders>
              <w:top w:val="single" w:sz="4" w:space="0" w:color="000000"/>
              <w:left w:val="single" w:sz="4" w:space="0" w:color="000000"/>
              <w:bottom w:val="single" w:sz="4" w:space="0" w:color="000000"/>
              <w:right w:val="single" w:sz="4" w:space="0" w:color="000000"/>
            </w:tcBorders>
            <w:vAlign w:val="center"/>
            <w:hideMark/>
          </w:tcPr>
          <w:p w14:paraId="726B8640"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实践名称</w:t>
            </w:r>
          </w:p>
        </w:tc>
        <w:tc>
          <w:tcPr>
            <w:tcW w:w="1300" w:type="dxa"/>
            <w:vMerge w:val="restart"/>
            <w:tcBorders>
              <w:top w:val="single" w:sz="4" w:space="0" w:color="000000"/>
              <w:left w:val="single" w:sz="4" w:space="0" w:color="000000"/>
              <w:bottom w:val="single" w:sz="4" w:space="0" w:color="000000"/>
              <w:right w:val="single" w:sz="4" w:space="0" w:color="000000"/>
            </w:tcBorders>
            <w:vAlign w:val="center"/>
            <w:hideMark/>
          </w:tcPr>
          <w:p w14:paraId="220A430F"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支撑课程</w:t>
            </w:r>
          </w:p>
          <w:p w14:paraId="7EBB4906"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目标</w:t>
            </w:r>
          </w:p>
        </w:tc>
        <w:tc>
          <w:tcPr>
            <w:tcW w:w="2939" w:type="dxa"/>
            <w:gridSpan w:val="4"/>
            <w:tcBorders>
              <w:top w:val="single" w:sz="4" w:space="0" w:color="000000"/>
              <w:left w:val="single" w:sz="4" w:space="0" w:color="000000"/>
              <w:bottom w:val="single" w:sz="4" w:space="0" w:color="000000"/>
              <w:right w:val="single" w:sz="4" w:space="0" w:color="000000"/>
            </w:tcBorders>
            <w:vAlign w:val="center"/>
            <w:hideMark/>
          </w:tcPr>
          <w:p w14:paraId="71ED5C52" w14:textId="77777777" w:rsidR="00681B66" w:rsidRPr="00681B66" w:rsidRDefault="00681B66" w:rsidP="00681B66">
            <w:pPr>
              <w:rPr>
                <w:rFonts w:ascii="宋体" w:eastAsia="宋体" w:hAnsi="宋体" w:hint="eastAsia"/>
                <w:sz w:val="24"/>
                <w:szCs w:val="24"/>
              </w:rPr>
            </w:pPr>
            <w:proofErr w:type="gramStart"/>
            <w:r w:rsidRPr="00681B66">
              <w:rPr>
                <w:rFonts w:ascii="宋体" w:eastAsia="宋体" w:hAnsi="宋体" w:hint="eastAsia"/>
                <w:sz w:val="24"/>
                <w:szCs w:val="24"/>
              </w:rPr>
              <w:t>课程思政融入</w:t>
            </w:r>
            <w:proofErr w:type="gramEnd"/>
          </w:p>
          <w:p w14:paraId="39FB9A6B"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（根据实际情况至少填写3次）</w:t>
            </w:r>
          </w:p>
        </w:tc>
        <w:tc>
          <w:tcPr>
            <w:tcW w:w="1176"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045FD29E"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教学方式</w:t>
            </w:r>
          </w:p>
          <w:p w14:paraId="6B1F9F68"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与手段</w:t>
            </w:r>
          </w:p>
        </w:tc>
      </w:tr>
      <w:tr w:rsidR="00681B66" w:rsidRPr="00681B66" w14:paraId="065C3C3D" w14:textId="77777777" w:rsidTr="00681B66">
        <w:trPr>
          <w:trHeight w:val="30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7E3CD8D" w14:textId="77777777" w:rsidR="00681B66" w:rsidRPr="00681B66" w:rsidRDefault="00681B66" w:rsidP="00681B66">
            <w:pPr>
              <w:rPr>
                <w:rFonts w:ascii="宋体" w:eastAsia="宋体" w:hAnsi="宋体" w:hint="eastAsia"/>
                <w:b/>
                <w:bCs/>
                <w:sz w:val="24"/>
                <w:szCs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95182D4" w14:textId="77777777" w:rsidR="00681B66" w:rsidRPr="00681B66" w:rsidRDefault="00681B66" w:rsidP="00681B66">
            <w:pPr>
              <w:rPr>
                <w:rFonts w:ascii="宋体" w:eastAsia="宋体" w:hAnsi="宋体" w:hint="eastAsia"/>
                <w:b/>
                <w:bCs/>
                <w:sz w:val="24"/>
                <w:szCs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714A203" w14:textId="77777777" w:rsidR="00681B66" w:rsidRPr="00681B66" w:rsidRDefault="00681B66" w:rsidP="00681B66">
            <w:pPr>
              <w:rPr>
                <w:rFonts w:ascii="宋体" w:eastAsia="宋体" w:hAnsi="宋体" w:hint="eastAsia"/>
                <w:b/>
                <w:bCs/>
                <w:sz w:val="24"/>
                <w:szCs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D97F9E6" w14:textId="77777777" w:rsidR="00681B66" w:rsidRPr="00681B66" w:rsidRDefault="00681B66" w:rsidP="00681B66">
            <w:pPr>
              <w:rPr>
                <w:rFonts w:ascii="宋体" w:eastAsia="宋体" w:hAnsi="宋体" w:hint="eastAsia"/>
                <w:b/>
                <w:bCs/>
                <w:sz w:val="24"/>
                <w:szCs w:val="24"/>
              </w:rPr>
            </w:pPr>
          </w:p>
        </w:tc>
        <w:tc>
          <w:tcPr>
            <w:tcW w:w="1488" w:type="dxa"/>
            <w:gridSpan w:val="2"/>
            <w:tcBorders>
              <w:top w:val="single" w:sz="4" w:space="0" w:color="000000"/>
              <w:left w:val="single" w:sz="4" w:space="0" w:color="000000"/>
              <w:bottom w:val="single" w:sz="4" w:space="0" w:color="000000"/>
              <w:right w:val="single" w:sz="4" w:space="0" w:color="000000"/>
            </w:tcBorders>
            <w:vAlign w:val="center"/>
            <w:hideMark/>
          </w:tcPr>
          <w:p w14:paraId="1A5AB7DC" w14:textId="77777777" w:rsidR="00681B66" w:rsidRPr="00681B66" w:rsidRDefault="00681B66" w:rsidP="00681B66">
            <w:pPr>
              <w:rPr>
                <w:rFonts w:ascii="宋体" w:eastAsia="宋体" w:hAnsi="宋体" w:hint="eastAsia"/>
                <w:b/>
                <w:bCs/>
                <w:sz w:val="24"/>
                <w:szCs w:val="24"/>
              </w:rPr>
            </w:pPr>
            <w:proofErr w:type="gramStart"/>
            <w:r w:rsidRPr="00681B66">
              <w:rPr>
                <w:rFonts w:ascii="宋体" w:eastAsia="宋体" w:hAnsi="宋体" w:hint="eastAsia"/>
                <w:sz w:val="24"/>
                <w:szCs w:val="24"/>
              </w:rPr>
              <w:t>思政元素</w:t>
            </w:r>
            <w:proofErr w:type="gramEnd"/>
          </w:p>
        </w:tc>
        <w:tc>
          <w:tcPr>
            <w:tcW w:w="1451" w:type="dxa"/>
            <w:gridSpan w:val="2"/>
            <w:tcBorders>
              <w:top w:val="single" w:sz="4" w:space="0" w:color="000000"/>
              <w:left w:val="single" w:sz="4" w:space="0" w:color="000000"/>
              <w:bottom w:val="single" w:sz="4" w:space="0" w:color="000000"/>
              <w:right w:val="single" w:sz="4" w:space="0" w:color="000000"/>
            </w:tcBorders>
            <w:vAlign w:val="center"/>
            <w:hideMark/>
          </w:tcPr>
          <w:p w14:paraId="254C3B74" w14:textId="77777777" w:rsidR="00681B66" w:rsidRPr="00681B66" w:rsidRDefault="00681B66" w:rsidP="00681B66">
            <w:pPr>
              <w:rPr>
                <w:rFonts w:ascii="宋体" w:eastAsia="宋体" w:hAnsi="宋体" w:hint="eastAsia"/>
                <w:b/>
                <w:bCs/>
                <w:sz w:val="24"/>
                <w:szCs w:val="24"/>
              </w:rPr>
            </w:pPr>
            <w:proofErr w:type="gramStart"/>
            <w:r w:rsidRPr="00681B66">
              <w:rPr>
                <w:rFonts w:ascii="宋体" w:eastAsia="宋体" w:hAnsi="宋体" w:hint="eastAsia"/>
                <w:sz w:val="24"/>
                <w:szCs w:val="24"/>
              </w:rPr>
              <w:t>思政目标</w:t>
            </w:r>
            <w:proofErr w:type="gramEnd"/>
          </w:p>
        </w:tc>
        <w:tc>
          <w:tcPr>
            <w:tcW w:w="1889" w:type="dxa"/>
            <w:gridSpan w:val="2"/>
            <w:vMerge/>
            <w:tcBorders>
              <w:top w:val="single" w:sz="4" w:space="0" w:color="000000"/>
              <w:left w:val="single" w:sz="4" w:space="0" w:color="000000"/>
              <w:bottom w:val="single" w:sz="4" w:space="0" w:color="000000"/>
              <w:right w:val="single" w:sz="4" w:space="0" w:color="000000"/>
            </w:tcBorders>
            <w:vAlign w:val="center"/>
            <w:hideMark/>
          </w:tcPr>
          <w:p w14:paraId="7891A462" w14:textId="77777777" w:rsidR="00681B66" w:rsidRPr="00681B66" w:rsidRDefault="00681B66" w:rsidP="00681B66">
            <w:pPr>
              <w:rPr>
                <w:rFonts w:ascii="宋体" w:eastAsia="宋体" w:hAnsi="宋体" w:hint="eastAsia"/>
                <w:b/>
                <w:bCs/>
                <w:sz w:val="24"/>
                <w:szCs w:val="24"/>
              </w:rPr>
            </w:pPr>
          </w:p>
        </w:tc>
      </w:tr>
      <w:tr w:rsidR="00681B66" w:rsidRPr="00681B66" w14:paraId="455DE93F"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B7FB4B9" w14:textId="77777777" w:rsidR="00681B66" w:rsidRPr="00681B66" w:rsidRDefault="00681B66" w:rsidP="00681B66">
            <w:pPr>
              <w:rPr>
                <w:rFonts w:ascii="宋体" w:eastAsia="宋体" w:hAnsi="宋体" w:hint="eastAsia"/>
                <w:b/>
                <w:bCs/>
                <w:sz w:val="24"/>
                <w:szCs w:val="24"/>
              </w:rPr>
            </w:pPr>
          </w:p>
        </w:tc>
        <w:tc>
          <w:tcPr>
            <w:tcW w:w="569" w:type="dxa"/>
            <w:tcBorders>
              <w:top w:val="single" w:sz="4" w:space="0" w:color="000000"/>
              <w:left w:val="single" w:sz="4" w:space="0" w:color="000000"/>
              <w:bottom w:val="single" w:sz="4" w:space="0" w:color="000000"/>
              <w:right w:val="single" w:sz="4" w:space="0" w:color="000000"/>
            </w:tcBorders>
            <w:hideMark/>
          </w:tcPr>
          <w:p w14:paraId="0D44D867"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1</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252EADED"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电子商务模式与SWOT分析</w:t>
            </w:r>
          </w:p>
        </w:tc>
        <w:tc>
          <w:tcPr>
            <w:tcW w:w="1300" w:type="dxa"/>
            <w:tcBorders>
              <w:top w:val="single" w:sz="4" w:space="0" w:color="000000"/>
              <w:left w:val="single" w:sz="4" w:space="0" w:color="000000"/>
              <w:bottom w:val="single" w:sz="4" w:space="0" w:color="000000"/>
              <w:right w:val="single" w:sz="4" w:space="0" w:color="000000"/>
            </w:tcBorders>
            <w:hideMark/>
          </w:tcPr>
          <w:p w14:paraId="0AD33405"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1、3、4、7</w:t>
            </w:r>
          </w:p>
        </w:tc>
        <w:tc>
          <w:tcPr>
            <w:tcW w:w="1488" w:type="dxa"/>
            <w:gridSpan w:val="2"/>
            <w:tcBorders>
              <w:top w:val="single" w:sz="4" w:space="0" w:color="000000"/>
              <w:left w:val="single" w:sz="4" w:space="0" w:color="000000"/>
              <w:bottom w:val="single" w:sz="4" w:space="0" w:color="000000"/>
              <w:right w:val="single" w:sz="4" w:space="0" w:color="000000"/>
            </w:tcBorders>
            <w:hideMark/>
          </w:tcPr>
          <w:p w14:paraId="637F4BE7"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电子商务与马云</w:t>
            </w:r>
          </w:p>
        </w:tc>
        <w:tc>
          <w:tcPr>
            <w:tcW w:w="1451" w:type="dxa"/>
            <w:gridSpan w:val="2"/>
            <w:tcBorders>
              <w:top w:val="single" w:sz="4" w:space="0" w:color="000000"/>
              <w:left w:val="single" w:sz="4" w:space="0" w:color="000000"/>
              <w:bottom w:val="single" w:sz="4" w:space="0" w:color="000000"/>
              <w:right w:val="single" w:sz="4" w:space="0" w:color="000000"/>
            </w:tcBorders>
            <w:hideMark/>
          </w:tcPr>
          <w:p w14:paraId="258FBD94"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感受国人的贡献</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16689662"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讨论</w:t>
            </w:r>
          </w:p>
        </w:tc>
      </w:tr>
      <w:tr w:rsidR="00681B66" w:rsidRPr="00681B66" w14:paraId="4F8009F7" w14:textId="77777777" w:rsidTr="00681B66">
        <w:trPr>
          <w:trHeight w:hRule="exact" w:val="134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EC9DFD7" w14:textId="77777777" w:rsidR="00681B66" w:rsidRPr="00681B66" w:rsidRDefault="00681B66" w:rsidP="00681B66">
            <w:pPr>
              <w:rPr>
                <w:rFonts w:ascii="宋体" w:eastAsia="宋体" w:hAnsi="宋体" w:hint="eastAsia"/>
                <w:b/>
                <w:bCs/>
                <w:sz w:val="24"/>
                <w:szCs w:val="24"/>
              </w:rPr>
            </w:pPr>
          </w:p>
        </w:tc>
        <w:tc>
          <w:tcPr>
            <w:tcW w:w="569" w:type="dxa"/>
            <w:tcBorders>
              <w:top w:val="single" w:sz="4" w:space="0" w:color="000000"/>
              <w:left w:val="single" w:sz="4" w:space="0" w:color="000000"/>
              <w:bottom w:val="single" w:sz="4" w:space="0" w:color="000000"/>
              <w:right w:val="single" w:sz="4" w:space="0" w:color="000000"/>
            </w:tcBorders>
            <w:hideMark/>
          </w:tcPr>
          <w:p w14:paraId="619D1FA8"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2</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63D46717"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在线消费者数据获取</w:t>
            </w:r>
          </w:p>
        </w:tc>
        <w:tc>
          <w:tcPr>
            <w:tcW w:w="1300" w:type="dxa"/>
            <w:tcBorders>
              <w:top w:val="single" w:sz="4" w:space="0" w:color="000000"/>
              <w:left w:val="single" w:sz="4" w:space="0" w:color="000000"/>
              <w:bottom w:val="single" w:sz="4" w:space="0" w:color="000000"/>
              <w:right w:val="single" w:sz="4" w:space="0" w:color="000000"/>
            </w:tcBorders>
            <w:hideMark/>
          </w:tcPr>
          <w:p w14:paraId="6683CF3F"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1、5、6、7</w:t>
            </w:r>
          </w:p>
        </w:tc>
        <w:tc>
          <w:tcPr>
            <w:tcW w:w="1488" w:type="dxa"/>
            <w:gridSpan w:val="2"/>
            <w:tcBorders>
              <w:top w:val="single" w:sz="4" w:space="0" w:color="000000"/>
              <w:left w:val="single" w:sz="4" w:space="0" w:color="000000"/>
              <w:bottom w:val="single" w:sz="4" w:space="0" w:color="000000"/>
              <w:right w:val="single" w:sz="4" w:space="0" w:color="000000"/>
            </w:tcBorders>
            <w:hideMark/>
          </w:tcPr>
          <w:p w14:paraId="69B28152"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数据</w:t>
            </w:r>
            <w:proofErr w:type="gramStart"/>
            <w:r w:rsidRPr="00681B66">
              <w:rPr>
                <w:rFonts w:ascii="宋体" w:eastAsia="宋体" w:hAnsi="宋体" w:hint="eastAsia"/>
                <w:b/>
                <w:bCs/>
                <w:sz w:val="24"/>
                <w:szCs w:val="24"/>
              </w:rPr>
              <w:t>爬取技术</w:t>
            </w:r>
            <w:proofErr w:type="gramEnd"/>
            <w:r w:rsidRPr="00681B66">
              <w:rPr>
                <w:rFonts w:ascii="宋体" w:eastAsia="宋体" w:hAnsi="宋体" w:hint="eastAsia"/>
                <w:b/>
                <w:bCs/>
                <w:sz w:val="24"/>
                <w:szCs w:val="24"/>
              </w:rPr>
              <w:t>中的华人范剑青</w:t>
            </w:r>
          </w:p>
        </w:tc>
        <w:tc>
          <w:tcPr>
            <w:tcW w:w="1451" w:type="dxa"/>
            <w:gridSpan w:val="2"/>
            <w:tcBorders>
              <w:top w:val="single" w:sz="4" w:space="0" w:color="000000"/>
              <w:left w:val="single" w:sz="4" w:space="0" w:color="000000"/>
              <w:bottom w:val="single" w:sz="4" w:space="0" w:color="000000"/>
              <w:right w:val="single" w:sz="4" w:space="0" w:color="000000"/>
            </w:tcBorders>
            <w:hideMark/>
          </w:tcPr>
          <w:p w14:paraId="0018140A"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强化学生的爱国情怀</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36C570AA"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讨论</w:t>
            </w:r>
          </w:p>
        </w:tc>
      </w:tr>
      <w:tr w:rsidR="00681B66" w:rsidRPr="00681B66" w14:paraId="2BC45C78"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E0B38E5" w14:textId="77777777" w:rsidR="00681B66" w:rsidRPr="00681B66" w:rsidRDefault="00681B66" w:rsidP="00681B66">
            <w:pPr>
              <w:rPr>
                <w:rFonts w:ascii="宋体" w:eastAsia="宋体" w:hAnsi="宋体" w:hint="eastAsia"/>
                <w:b/>
                <w:bCs/>
                <w:sz w:val="24"/>
                <w:szCs w:val="24"/>
              </w:rPr>
            </w:pPr>
          </w:p>
        </w:tc>
        <w:tc>
          <w:tcPr>
            <w:tcW w:w="569" w:type="dxa"/>
            <w:tcBorders>
              <w:top w:val="single" w:sz="4" w:space="0" w:color="000000"/>
              <w:left w:val="single" w:sz="4" w:space="0" w:color="000000"/>
              <w:bottom w:val="single" w:sz="4" w:space="0" w:color="000000"/>
              <w:right w:val="single" w:sz="4" w:space="0" w:color="000000"/>
            </w:tcBorders>
            <w:hideMark/>
          </w:tcPr>
          <w:p w14:paraId="0F92A62D"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3</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07FDBEEE"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网络营销战略分析</w:t>
            </w:r>
          </w:p>
        </w:tc>
        <w:tc>
          <w:tcPr>
            <w:tcW w:w="1300" w:type="dxa"/>
            <w:tcBorders>
              <w:top w:val="single" w:sz="4" w:space="0" w:color="000000"/>
              <w:left w:val="single" w:sz="4" w:space="0" w:color="000000"/>
              <w:bottom w:val="single" w:sz="4" w:space="0" w:color="000000"/>
              <w:right w:val="single" w:sz="4" w:space="0" w:color="000000"/>
            </w:tcBorders>
            <w:hideMark/>
          </w:tcPr>
          <w:p w14:paraId="2C9254E1"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2、4、5、6</w:t>
            </w:r>
          </w:p>
        </w:tc>
        <w:tc>
          <w:tcPr>
            <w:tcW w:w="1488" w:type="dxa"/>
            <w:gridSpan w:val="2"/>
            <w:tcBorders>
              <w:top w:val="single" w:sz="4" w:space="0" w:color="000000"/>
              <w:left w:val="single" w:sz="4" w:space="0" w:color="000000"/>
              <w:bottom w:val="single" w:sz="4" w:space="0" w:color="000000"/>
              <w:right w:val="single" w:sz="4" w:space="0" w:color="000000"/>
            </w:tcBorders>
          </w:tcPr>
          <w:p w14:paraId="04CEF9DC" w14:textId="77777777" w:rsidR="00681B66" w:rsidRPr="00681B66" w:rsidRDefault="00681B66" w:rsidP="00681B66">
            <w:pPr>
              <w:rPr>
                <w:rFonts w:ascii="宋体" w:eastAsia="宋体" w:hAnsi="宋体" w:hint="eastAsia"/>
                <w:b/>
                <w:bCs/>
                <w:sz w:val="24"/>
                <w:szCs w:val="24"/>
              </w:rPr>
            </w:pPr>
          </w:p>
        </w:tc>
        <w:tc>
          <w:tcPr>
            <w:tcW w:w="1451" w:type="dxa"/>
            <w:gridSpan w:val="2"/>
            <w:tcBorders>
              <w:top w:val="single" w:sz="4" w:space="0" w:color="000000"/>
              <w:left w:val="single" w:sz="4" w:space="0" w:color="000000"/>
              <w:bottom w:val="single" w:sz="4" w:space="0" w:color="000000"/>
              <w:right w:val="single" w:sz="4" w:space="0" w:color="000000"/>
            </w:tcBorders>
          </w:tcPr>
          <w:p w14:paraId="1354104B" w14:textId="77777777" w:rsidR="00681B66" w:rsidRPr="00681B66" w:rsidRDefault="00681B66" w:rsidP="00681B66">
            <w:pPr>
              <w:rPr>
                <w:rFonts w:ascii="宋体" w:eastAsia="宋体" w:hAnsi="宋体" w:hint="eastAsia"/>
                <w:b/>
                <w:bCs/>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tcPr>
          <w:p w14:paraId="1B01B689" w14:textId="77777777" w:rsidR="00681B66" w:rsidRPr="00681B66" w:rsidRDefault="00681B66" w:rsidP="00681B66">
            <w:pPr>
              <w:rPr>
                <w:rFonts w:ascii="宋体" w:eastAsia="宋体" w:hAnsi="宋体" w:hint="eastAsia"/>
                <w:b/>
                <w:bCs/>
                <w:sz w:val="24"/>
                <w:szCs w:val="24"/>
              </w:rPr>
            </w:pPr>
          </w:p>
        </w:tc>
      </w:tr>
      <w:tr w:rsidR="00681B66" w:rsidRPr="00681B66" w14:paraId="65F67DB8"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71C3200" w14:textId="77777777" w:rsidR="00681B66" w:rsidRPr="00681B66" w:rsidRDefault="00681B66" w:rsidP="00681B66">
            <w:pPr>
              <w:rPr>
                <w:rFonts w:ascii="宋体" w:eastAsia="宋体" w:hAnsi="宋体" w:hint="eastAsia"/>
                <w:b/>
                <w:bCs/>
                <w:sz w:val="24"/>
                <w:szCs w:val="24"/>
              </w:rPr>
            </w:pPr>
          </w:p>
        </w:tc>
        <w:tc>
          <w:tcPr>
            <w:tcW w:w="569" w:type="dxa"/>
            <w:tcBorders>
              <w:top w:val="single" w:sz="4" w:space="0" w:color="000000"/>
              <w:left w:val="single" w:sz="4" w:space="0" w:color="000000"/>
              <w:bottom w:val="single" w:sz="4" w:space="0" w:color="000000"/>
              <w:right w:val="single" w:sz="4" w:space="0" w:color="000000"/>
            </w:tcBorders>
            <w:hideMark/>
          </w:tcPr>
          <w:p w14:paraId="7FB6EBA2"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4</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277AAA8D"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网络营销组合策略分析</w:t>
            </w:r>
          </w:p>
        </w:tc>
        <w:tc>
          <w:tcPr>
            <w:tcW w:w="1300" w:type="dxa"/>
            <w:tcBorders>
              <w:top w:val="single" w:sz="4" w:space="0" w:color="000000"/>
              <w:left w:val="single" w:sz="4" w:space="0" w:color="000000"/>
              <w:bottom w:val="single" w:sz="4" w:space="0" w:color="000000"/>
              <w:right w:val="single" w:sz="4" w:space="0" w:color="000000"/>
            </w:tcBorders>
            <w:hideMark/>
          </w:tcPr>
          <w:p w14:paraId="27EDB113"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1、3、4、6</w:t>
            </w:r>
          </w:p>
        </w:tc>
        <w:tc>
          <w:tcPr>
            <w:tcW w:w="1488" w:type="dxa"/>
            <w:gridSpan w:val="2"/>
            <w:tcBorders>
              <w:top w:val="single" w:sz="4" w:space="0" w:color="000000"/>
              <w:left w:val="single" w:sz="4" w:space="0" w:color="000000"/>
              <w:bottom w:val="single" w:sz="4" w:space="0" w:color="000000"/>
              <w:right w:val="single" w:sz="4" w:space="0" w:color="000000"/>
            </w:tcBorders>
            <w:hideMark/>
          </w:tcPr>
          <w:p w14:paraId="64AEF52D"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介绍金勇进教授</w:t>
            </w:r>
          </w:p>
        </w:tc>
        <w:tc>
          <w:tcPr>
            <w:tcW w:w="1451" w:type="dxa"/>
            <w:gridSpan w:val="2"/>
            <w:tcBorders>
              <w:top w:val="single" w:sz="4" w:space="0" w:color="000000"/>
              <w:left w:val="single" w:sz="4" w:space="0" w:color="000000"/>
              <w:bottom w:val="single" w:sz="4" w:space="0" w:color="000000"/>
              <w:right w:val="single" w:sz="4" w:space="0" w:color="000000"/>
            </w:tcBorders>
            <w:hideMark/>
          </w:tcPr>
          <w:p w14:paraId="27009FEF"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激发学生的学习动力</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5E044C78"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讨论</w:t>
            </w:r>
          </w:p>
        </w:tc>
      </w:tr>
      <w:tr w:rsidR="00681B66" w:rsidRPr="00681B66" w14:paraId="79D7FA13" w14:textId="77777777" w:rsidTr="00681B66">
        <w:trPr>
          <w:trHeight w:hRule="exact" w:val="90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C41EBCA" w14:textId="77777777" w:rsidR="00681B66" w:rsidRPr="00681B66" w:rsidRDefault="00681B66" w:rsidP="00681B66">
            <w:pPr>
              <w:rPr>
                <w:rFonts w:ascii="宋体" w:eastAsia="宋体" w:hAnsi="宋体" w:hint="eastAsia"/>
                <w:b/>
                <w:bCs/>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47FF6618" w14:textId="77777777" w:rsidR="00681B66" w:rsidRPr="00681B66" w:rsidRDefault="00681B66" w:rsidP="00681B66">
            <w:pPr>
              <w:rPr>
                <w:rFonts w:ascii="宋体" w:eastAsia="宋体" w:hAnsi="宋体" w:hint="eastAsia"/>
                <w:b/>
                <w:bCs/>
                <w:sz w:val="24"/>
                <w:szCs w:val="24"/>
              </w:rPr>
            </w:pPr>
          </w:p>
        </w:tc>
        <w:tc>
          <w:tcPr>
            <w:tcW w:w="1620" w:type="dxa"/>
            <w:tcBorders>
              <w:top w:val="single" w:sz="4" w:space="0" w:color="000000"/>
              <w:left w:val="single" w:sz="4" w:space="0" w:color="000000"/>
              <w:bottom w:val="single" w:sz="4" w:space="0" w:color="000000"/>
              <w:right w:val="single" w:sz="4" w:space="0" w:color="000000"/>
            </w:tcBorders>
          </w:tcPr>
          <w:p w14:paraId="2BFC8C06" w14:textId="77777777" w:rsidR="00681B66" w:rsidRPr="00681B66" w:rsidRDefault="00681B66" w:rsidP="00681B66">
            <w:pPr>
              <w:rPr>
                <w:rFonts w:ascii="宋体" w:eastAsia="宋体" w:hAnsi="宋体" w:hint="eastAsia"/>
                <w:b/>
                <w:bCs/>
                <w:sz w:val="24"/>
                <w:szCs w:val="24"/>
              </w:rPr>
            </w:pPr>
          </w:p>
        </w:tc>
        <w:tc>
          <w:tcPr>
            <w:tcW w:w="1300" w:type="dxa"/>
            <w:tcBorders>
              <w:top w:val="single" w:sz="4" w:space="0" w:color="000000"/>
              <w:left w:val="single" w:sz="4" w:space="0" w:color="000000"/>
              <w:bottom w:val="single" w:sz="4" w:space="0" w:color="000000"/>
              <w:right w:val="single" w:sz="4" w:space="0" w:color="000000"/>
            </w:tcBorders>
          </w:tcPr>
          <w:p w14:paraId="12948BD6" w14:textId="77777777" w:rsidR="00681B66" w:rsidRPr="00681B66" w:rsidRDefault="00681B66" w:rsidP="00681B66">
            <w:pPr>
              <w:rPr>
                <w:rFonts w:ascii="宋体" w:eastAsia="宋体" w:hAnsi="宋体" w:hint="eastAsia"/>
                <w:b/>
                <w:bCs/>
                <w:sz w:val="24"/>
                <w:szCs w:val="24"/>
              </w:rPr>
            </w:pPr>
          </w:p>
        </w:tc>
        <w:tc>
          <w:tcPr>
            <w:tcW w:w="1488" w:type="dxa"/>
            <w:gridSpan w:val="2"/>
            <w:tcBorders>
              <w:top w:val="single" w:sz="4" w:space="0" w:color="000000"/>
              <w:left w:val="single" w:sz="4" w:space="0" w:color="000000"/>
              <w:bottom w:val="single" w:sz="4" w:space="0" w:color="000000"/>
              <w:right w:val="single" w:sz="4" w:space="0" w:color="000000"/>
            </w:tcBorders>
          </w:tcPr>
          <w:p w14:paraId="67C5596C" w14:textId="77777777" w:rsidR="00681B66" w:rsidRPr="00681B66" w:rsidRDefault="00681B66" w:rsidP="00681B66">
            <w:pPr>
              <w:rPr>
                <w:rFonts w:ascii="宋体" w:eastAsia="宋体" w:hAnsi="宋体" w:hint="eastAsia"/>
                <w:b/>
                <w:bCs/>
                <w:sz w:val="24"/>
                <w:szCs w:val="24"/>
              </w:rPr>
            </w:pPr>
          </w:p>
        </w:tc>
        <w:tc>
          <w:tcPr>
            <w:tcW w:w="1451" w:type="dxa"/>
            <w:gridSpan w:val="2"/>
            <w:tcBorders>
              <w:top w:val="single" w:sz="4" w:space="0" w:color="000000"/>
              <w:left w:val="single" w:sz="4" w:space="0" w:color="000000"/>
              <w:bottom w:val="single" w:sz="4" w:space="0" w:color="000000"/>
              <w:right w:val="single" w:sz="4" w:space="0" w:color="000000"/>
            </w:tcBorders>
          </w:tcPr>
          <w:p w14:paraId="1904656B" w14:textId="77777777" w:rsidR="00681B66" w:rsidRPr="00681B66" w:rsidRDefault="00681B66" w:rsidP="00681B66">
            <w:pPr>
              <w:rPr>
                <w:rFonts w:ascii="宋体" w:eastAsia="宋体" w:hAnsi="宋体" w:hint="eastAsia"/>
                <w:b/>
                <w:bCs/>
                <w:sz w:val="24"/>
                <w:szCs w:val="24"/>
              </w:rPr>
            </w:pPr>
          </w:p>
        </w:tc>
        <w:tc>
          <w:tcPr>
            <w:tcW w:w="1176" w:type="dxa"/>
            <w:gridSpan w:val="2"/>
            <w:tcBorders>
              <w:top w:val="single" w:sz="4" w:space="0" w:color="000000"/>
              <w:left w:val="single" w:sz="4" w:space="0" w:color="000000"/>
              <w:bottom w:val="single" w:sz="4" w:space="0" w:color="000000"/>
              <w:right w:val="single" w:sz="4" w:space="0" w:color="000000"/>
            </w:tcBorders>
          </w:tcPr>
          <w:p w14:paraId="58B383E6" w14:textId="77777777" w:rsidR="00681B66" w:rsidRPr="00681B66" w:rsidRDefault="00681B66" w:rsidP="00681B66">
            <w:pPr>
              <w:rPr>
                <w:rFonts w:ascii="宋体" w:eastAsia="宋体" w:hAnsi="宋体" w:hint="eastAsia"/>
                <w:b/>
                <w:bCs/>
                <w:sz w:val="24"/>
                <w:szCs w:val="24"/>
              </w:rPr>
            </w:pPr>
          </w:p>
        </w:tc>
      </w:tr>
      <w:tr w:rsidR="00681B66" w:rsidRPr="00681B66" w14:paraId="2D295765" w14:textId="77777777" w:rsidTr="00681B66">
        <w:trPr>
          <w:trHeight w:hRule="exact" w:val="724"/>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6DA19DD7"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H</w:t>
            </w:r>
          </w:p>
          <w:p w14:paraId="6C313385"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sz w:val="24"/>
                <w:szCs w:val="24"/>
              </w:rPr>
              <w:t>评价方式</w:t>
            </w:r>
          </w:p>
        </w:tc>
        <w:tc>
          <w:tcPr>
            <w:tcW w:w="2189" w:type="dxa"/>
            <w:gridSpan w:val="2"/>
            <w:tcBorders>
              <w:top w:val="single" w:sz="4" w:space="0" w:color="000000"/>
              <w:left w:val="single" w:sz="4" w:space="0" w:color="000000"/>
              <w:bottom w:val="single" w:sz="4" w:space="0" w:color="000000"/>
              <w:right w:val="single" w:sz="4" w:space="0" w:color="000000"/>
            </w:tcBorders>
            <w:vAlign w:val="center"/>
            <w:hideMark/>
          </w:tcPr>
          <w:p w14:paraId="36925D3E"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评价项目及配分</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280FEAF7"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评价项目说明</w:t>
            </w:r>
          </w:p>
        </w:tc>
        <w:tc>
          <w:tcPr>
            <w:tcW w:w="2627" w:type="dxa"/>
            <w:gridSpan w:val="4"/>
            <w:tcBorders>
              <w:top w:val="single" w:sz="4" w:space="0" w:color="000000"/>
              <w:left w:val="single" w:sz="4" w:space="0" w:color="000000"/>
              <w:bottom w:val="single" w:sz="4" w:space="0" w:color="000000"/>
              <w:right w:val="single" w:sz="4" w:space="0" w:color="000000"/>
            </w:tcBorders>
            <w:vAlign w:val="center"/>
            <w:hideMark/>
          </w:tcPr>
          <w:p w14:paraId="05B5DE99"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支撑课程目标</w:t>
            </w:r>
          </w:p>
        </w:tc>
      </w:tr>
      <w:tr w:rsidR="00681B66" w:rsidRPr="00681B66" w14:paraId="3F0E7B3D" w14:textId="77777777" w:rsidTr="00681B66">
        <w:trPr>
          <w:trHeight w:hRule="exact" w:val="79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60A7FEE" w14:textId="77777777" w:rsidR="00681B66" w:rsidRPr="00681B66" w:rsidRDefault="00681B66" w:rsidP="00681B66">
            <w:pPr>
              <w:rPr>
                <w:rFonts w:ascii="宋体" w:eastAsia="宋体" w:hAnsi="宋体" w:hint="eastAsia"/>
                <w:b/>
                <w:bCs/>
                <w:sz w:val="24"/>
                <w:szCs w:val="24"/>
              </w:rPr>
            </w:pPr>
          </w:p>
        </w:tc>
        <w:tc>
          <w:tcPr>
            <w:tcW w:w="2189" w:type="dxa"/>
            <w:gridSpan w:val="2"/>
            <w:tcBorders>
              <w:top w:val="single" w:sz="4" w:space="0" w:color="000000"/>
              <w:left w:val="single" w:sz="4" w:space="0" w:color="000000"/>
              <w:bottom w:val="single" w:sz="4" w:space="0" w:color="000000"/>
              <w:right w:val="single" w:sz="4" w:space="0" w:color="000000"/>
            </w:tcBorders>
            <w:vAlign w:val="center"/>
            <w:hideMark/>
          </w:tcPr>
          <w:p w14:paraId="7BDA96D0"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平时（</w:t>
            </w:r>
            <w:r w:rsidRPr="00681B66">
              <w:rPr>
                <w:rFonts w:ascii="宋体" w:eastAsia="宋体" w:hAnsi="宋体"/>
                <w:sz w:val="24"/>
                <w:szCs w:val="24"/>
              </w:rPr>
              <w:t>30%</w:t>
            </w:r>
            <w:r w:rsidRPr="00681B66">
              <w:rPr>
                <w:rFonts w:ascii="宋体" w:eastAsia="宋体" w:hAnsi="宋体" w:hint="eastAsia"/>
                <w:sz w:val="24"/>
                <w:szCs w:val="24"/>
              </w:rPr>
              <w:t>）</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0BD8A31A"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期中测验、口头报告</w:t>
            </w:r>
          </w:p>
        </w:tc>
        <w:tc>
          <w:tcPr>
            <w:tcW w:w="2627" w:type="dxa"/>
            <w:gridSpan w:val="4"/>
            <w:tcBorders>
              <w:top w:val="single" w:sz="4" w:space="0" w:color="000000"/>
              <w:left w:val="single" w:sz="4" w:space="0" w:color="000000"/>
              <w:bottom w:val="single" w:sz="4" w:space="0" w:color="000000"/>
              <w:right w:val="single" w:sz="4" w:space="0" w:color="000000"/>
            </w:tcBorders>
            <w:hideMark/>
          </w:tcPr>
          <w:p w14:paraId="10F5C18A"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sz w:val="24"/>
                <w:szCs w:val="24"/>
              </w:rPr>
              <w:t>1, 2, 3, 4, 5, 6, 7</w:t>
            </w:r>
          </w:p>
        </w:tc>
      </w:tr>
      <w:tr w:rsidR="00681B66" w:rsidRPr="00681B66" w14:paraId="52CFF8C9" w14:textId="77777777" w:rsidTr="00681B66">
        <w:trPr>
          <w:trHeight w:hRule="exact" w:val="79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99A9E2A" w14:textId="77777777" w:rsidR="00681B66" w:rsidRPr="00681B66" w:rsidRDefault="00681B66" w:rsidP="00681B66">
            <w:pPr>
              <w:rPr>
                <w:rFonts w:ascii="宋体" w:eastAsia="宋体" w:hAnsi="宋体" w:hint="eastAsia"/>
                <w:b/>
                <w:bCs/>
                <w:sz w:val="24"/>
                <w:szCs w:val="24"/>
              </w:rPr>
            </w:pPr>
          </w:p>
        </w:tc>
        <w:tc>
          <w:tcPr>
            <w:tcW w:w="2189" w:type="dxa"/>
            <w:gridSpan w:val="2"/>
            <w:tcBorders>
              <w:top w:val="single" w:sz="4" w:space="0" w:color="000000"/>
              <w:left w:val="single" w:sz="4" w:space="0" w:color="000000"/>
              <w:bottom w:val="single" w:sz="4" w:space="0" w:color="000000"/>
              <w:right w:val="single" w:sz="4" w:space="0" w:color="000000"/>
            </w:tcBorders>
            <w:vAlign w:val="center"/>
            <w:hideMark/>
          </w:tcPr>
          <w:p w14:paraId="2BB28448"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期末</w:t>
            </w:r>
            <w:r w:rsidRPr="00681B66">
              <w:rPr>
                <w:rFonts w:ascii="宋体" w:eastAsia="宋体" w:hAnsi="宋体"/>
                <w:sz w:val="24"/>
                <w:szCs w:val="24"/>
              </w:rPr>
              <w:t>(70%)</w:t>
            </w:r>
          </w:p>
        </w:tc>
        <w:tc>
          <w:tcPr>
            <w:tcW w:w="2788" w:type="dxa"/>
            <w:gridSpan w:val="3"/>
            <w:tcBorders>
              <w:top w:val="single" w:sz="4" w:space="0" w:color="000000"/>
              <w:left w:val="single" w:sz="4" w:space="0" w:color="000000"/>
              <w:bottom w:val="single" w:sz="4" w:space="0" w:color="000000"/>
              <w:right w:val="single" w:sz="4" w:space="0" w:color="000000"/>
            </w:tcBorders>
            <w:vAlign w:val="center"/>
            <w:hideMark/>
          </w:tcPr>
          <w:p w14:paraId="7A897B85"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调查文本</w:t>
            </w:r>
          </w:p>
        </w:tc>
        <w:tc>
          <w:tcPr>
            <w:tcW w:w="2627" w:type="dxa"/>
            <w:gridSpan w:val="4"/>
            <w:tcBorders>
              <w:top w:val="single" w:sz="4" w:space="0" w:color="000000"/>
              <w:left w:val="single" w:sz="4" w:space="0" w:color="000000"/>
              <w:bottom w:val="single" w:sz="4" w:space="0" w:color="000000"/>
              <w:right w:val="single" w:sz="4" w:space="0" w:color="000000"/>
            </w:tcBorders>
            <w:hideMark/>
          </w:tcPr>
          <w:p w14:paraId="07549475"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sz w:val="24"/>
                <w:szCs w:val="24"/>
              </w:rPr>
              <w:t>1, 2, 3, 4, 5, 6, 7</w:t>
            </w:r>
          </w:p>
        </w:tc>
      </w:tr>
      <w:tr w:rsidR="00681B66" w:rsidRPr="00681B66" w14:paraId="59292D6E" w14:textId="77777777" w:rsidTr="00681B66">
        <w:trPr>
          <w:trHeight w:hRule="exact" w:val="79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F881E46" w14:textId="77777777" w:rsidR="00681B66" w:rsidRPr="00681B66" w:rsidRDefault="00681B66" w:rsidP="00681B66">
            <w:pPr>
              <w:rPr>
                <w:rFonts w:ascii="宋体" w:eastAsia="宋体" w:hAnsi="宋体" w:hint="eastAsia"/>
                <w:b/>
                <w:bCs/>
                <w:sz w:val="24"/>
                <w:szCs w:val="24"/>
              </w:rPr>
            </w:pPr>
          </w:p>
        </w:tc>
        <w:tc>
          <w:tcPr>
            <w:tcW w:w="2189" w:type="dxa"/>
            <w:gridSpan w:val="2"/>
            <w:tcBorders>
              <w:top w:val="single" w:sz="4" w:space="0" w:color="000000"/>
              <w:left w:val="single" w:sz="4" w:space="0" w:color="000000"/>
              <w:bottom w:val="single" w:sz="4" w:space="0" w:color="000000"/>
              <w:right w:val="single" w:sz="4" w:space="0" w:color="000000"/>
            </w:tcBorders>
            <w:vAlign w:val="center"/>
          </w:tcPr>
          <w:p w14:paraId="73FE2271" w14:textId="77777777" w:rsidR="00681B66" w:rsidRPr="00681B66" w:rsidRDefault="00681B66" w:rsidP="00681B66">
            <w:pPr>
              <w:rPr>
                <w:rFonts w:ascii="宋体" w:eastAsia="宋体" w:hAnsi="宋体" w:hint="eastAsia"/>
                <w:b/>
                <w:bCs/>
                <w:sz w:val="24"/>
                <w:szCs w:val="24"/>
              </w:rPr>
            </w:pPr>
          </w:p>
        </w:tc>
        <w:tc>
          <w:tcPr>
            <w:tcW w:w="2788" w:type="dxa"/>
            <w:gridSpan w:val="3"/>
            <w:tcBorders>
              <w:top w:val="single" w:sz="4" w:space="0" w:color="000000"/>
              <w:left w:val="single" w:sz="4" w:space="0" w:color="000000"/>
              <w:bottom w:val="single" w:sz="4" w:space="0" w:color="000000"/>
              <w:right w:val="single" w:sz="4" w:space="0" w:color="000000"/>
            </w:tcBorders>
            <w:vAlign w:val="center"/>
          </w:tcPr>
          <w:p w14:paraId="777C4009" w14:textId="77777777" w:rsidR="00681B66" w:rsidRPr="00681B66" w:rsidRDefault="00681B66" w:rsidP="00681B66">
            <w:pPr>
              <w:rPr>
                <w:rFonts w:ascii="宋体" w:eastAsia="宋体" w:hAnsi="宋体" w:hint="eastAsia"/>
                <w:b/>
                <w:bCs/>
                <w:sz w:val="24"/>
                <w:szCs w:val="24"/>
              </w:rPr>
            </w:pPr>
          </w:p>
        </w:tc>
        <w:tc>
          <w:tcPr>
            <w:tcW w:w="2627" w:type="dxa"/>
            <w:gridSpan w:val="4"/>
            <w:tcBorders>
              <w:top w:val="single" w:sz="4" w:space="0" w:color="000000"/>
              <w:left w:val="single" w:sz="4" w:space="0" w:color="000000"/>
              <w:bottom w:val="single" w:sz="4" w:space="0" w:color="000000"/>
              <w:right w:val="single" w:sz="4" w:space="0" w:color="000000"/>
            </w:tcBorders>
          </w:tcPr>
          <w:p w14:paraId="74B18430" w14:textId="77777777" w:rsidR="00681B66" w:rsidRPr="00681B66" w:rsidRDefault="00681B66" w:rsidP="00681B66">
            <w:pPr>
              <w:rPr>
                <w:rFonts w:ascii="宋体" w:eastAsia="宋体" w:hAnsi="宋体" w:hint="eastAsia"/>
                <w:b/>
                <w:bCs/>
                <w:sz w:val="24"/>
                <w:szCs w:val="24"/>
              </w:rPr>
            </w:pPr>
          </w:p>
        </w:tc>
      </w:tr>
      <w:tr w:rsidR="00681B66" w:rsidRPr="00681B66" w14:paraId="49BC4379" w14:textId="77777777" w:rsidTr="00681B66">
        <w:trPr>
          <w:trHeight w:hRule="exact" w:val="1542"/>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1BC0C8E1"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I</w:t>
            </w:r>
          </w:p>
          <w:p w14:paraId="4DE71323"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建议教材</w:t>
            </w:r>
          </w:p>
          <w:p w14:paraId="34D616C8"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sz w:val="24"/>
                <w:szCs w:val="24"/>
              </w:rPr>
              <w:t>及学习资料</w:t>
            </w:r>
          </w:p>
        </w:tc>
        <w:tc>
          <w:tcPr>
            <w:tcW w:w="7604" w:type="dxa"/>
            <w:gridSpan w:val="9"/>
            <w:tcBorders>
              <w:top w:val="single" w:sz="4" w:space="0" w:color="000000"/>
              <w:left w:val="single" w:sz="4" w:space="0" w:color="000000"/>
              <w:bottom w:val="single" w:sz="4" w:space="0" w:color="000000"/>
              <w:right w:val="single" w:sz="4" w:space="0" w:color="000000"/>
            </w:tcBorders>
            <w:vAlign w:val="center"/>
            <w:hideMark/>
          </w:tcPr>
          <w:p w14:paraId="1434D42B"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《市场调查理论与方法》，</w:t>
            </w:r>
            <w:proofErr w:type="gramStart"/>
            <w:r w:rsidRPr="00681B66">
              <w:rPr>
                <w:rFonts w:ascii="宋体" w:eastAsia="宋体" w:hAnsi="宋体" w:hint="eastAsia"/>
                <w:sz w:val="24"/>
                <w:szCs w:val="24"/>
              </w:rPr>
              <w:t>徐映梅</w:t>
            </w:r>
            <w:proofErr w:type="gramEnd"/>
            <w:r w:rsidRPr="00681B66">
              <w:rPr>
                <w:rFonts w:ascii="宋体" w:eastAsia="宋体" w:hAnsi="宋体" w:hint="eastAsia"/>
                <w:sz w:val="24"/>
                <w:szCs w:val="24"/>
              </w:rPr>
              <w:t>等，高等教育出版社，第1版，2018</w:t>
            </w:r>
          </w:p>
        </w:tc>
      </w:tr>
      <w:tr w:rsidR="00681B66" w:rsidRPr="00681B66" w14:paraId="23565C38" w14:textId="77777777" w:rsidTr="00681B66">
        <w:trPr>
          <w:trHeight w:hRule="exact" w:val="1554"/>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5675483B"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lastRenderedPageBreak/>
              <w:t>J</w:t>
            </w:r>
          </w:p>
          <w:p w14:paraId="6C60E004"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教学条件</w:t>
            </w:r>
          </w:p>
          <w:p w14:paraId="5B7ED876"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需求</w:t>
            </w:r>
          </w:p>
        </w:tc>
        <w:tc>
          <w:tcPr>
            <w:tcW w:w="7604" w:type="dxa"/>
            <w:gridSpan w:val="9"/>
            <w:tcBorders>
              <w:top w:val="single" w:sz="4" w:space="0" w:color="000000"/>
              <w:left w:val="single" w:sz="4" w:space="0" w:color="000000"/>
              <w:bottom w:val="single" w:sz="4" w:space="0" w:color="000000"/>
              <w:right w:val="single" w:sz="4" w:space="0" w:color="000000"/>
            </w:tcBorders>
            <w:vAlign w:val="center"/>
            <w:hideMark/>
          </w:tcPr>
          <w:p w14:paraId="2C430CFF"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机房</w:t>
            </w:r>
          </w:p>
        </w:tc>
      </w:tr>
      <w:tr w:rsidR="00681B66" w:rsidRPr="00681B66" w14:paraId="5D71653A" w14:textId="77777777" w:rsidTr="00681B66">
        <w:trPr>
          <w:trHeight w:hRule="exact" w:val="1674"/>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431C920E"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K</w:t>
            </w:r>
          </w:p>
          <w:p w14:paraId="3A1C0864"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注意事项</w:t>
            </w:r>
          </w:p>
        </w:tc>
        <w:tc>
          <w:tcPr>
            <w:tcW w:w="7604" w:type="dxa"/>
            <w:gridSpan w:val="9"/>
            <w:tcBorders>
              <w:top w:val="single" w:sz="4" w:space="0" w:color="000000"/>
              <w:left w:val="single" w:sz="4" w:space="0" w:color="000000"/>
              <w:bottom w:val="single" w:sz="4" w:space="0" w:color="000000"/>
              <w:right w:val="single" w:sz="4" w:space="0" w:color="000000"/>
            </w:tcBorders>
            <w:vAlign w:val="center"/>
          </w:tcPr>
          <w:p w14:paraId="607AADFB" w14:textId="77777777" w:rsidR="00681B66" w:rsidRPr="00681B66" w:rsidRDefault="00681B66" w:rsidP="00681B66">
            <w:pPr>
              <w:rPr>
                <w:rFonts w:ascii="宋体" w:eastAsia="宋体" w:hAnsi="宋体" w:hint="eastAsia"/>
                <w:b/>
                <w:bCs/>
                <w:sz w:val="24"/>
                <w:szCs w:val="24"/>
              </w:rPr>
            </w:pPr>
          </w:p>
        </w:tc>
      </w:tr>
      <w:tr w:rsidR="00681B66" w:rsidRPr="00681B66" w14:paraId="489B30FC" w14:textId="77777777" w:rsidTr="00681B66">
        <w:trPr>
          <w:trHeight w:val="3002"/>
          <w:jc w:val="center"/>
        </w:trPr>
        <w:tc>
          <w:tcPr>
            <w:tcW w:w="8905" w:type="dxa"/>
            <w:gridSpan w:val="10"/>
            <w:tcBorders>
              <w:top w:val="single" w:sz="4" w:space="0" w:color="000000"/>
              <w:left w:val="single" w:sz="4" w:space="0" w:color="000000"/>
              <w:bottom w:val="single" w:sz="4" w:space="0" w:color="000000"/>
              <w:right w:val="single" w:sz="4" w:space="0" w:color="000000"/>
            </w:tcBorders>
            <w:vAlign w:val="center"/>
            <w:hideMark/>
          </w:tcPr>
          <w:p w14:paraId="62454340"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备注：</w:t>
            </w:r>
          </w:p>
          <w:p w14:paraId="1631DEA5"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1.本课程教学大纲F—J 项同一课程不同授课教师应协同讨论研究达成共同核心内涵。</w:t>
            </w:r>
            <w:proofErr w:type="gramStart"/>
            <w:r w:rsidRPr="00681B66">
              <w:rPr>
                <w:rFonts w:ascii="宋体" w:eastAsia="宋体" w:hAnsi="宋体" w:hint="eastAsia"/>
                <w:sz w:val="24"/>
                <w:szCs w:val="24"/>
              </w:rPr>
              <w:t>经教学</w:t>
            </w:r>
            <w:proofErr w:type="gramEnd"/>
            <w:r w:rsidRPr="00681B66">
              <w:rPr>
                <w:rFonts w:ascii="宋体" w:eastAsia="宋体" w:hAnsi="宋体" w:hint="eastAsia"/>
                <w:sz w:val="24"/>
                <w:szCs w:val="24"/>
              </w:rPr>
              <w:t>工作指导小组审议通过的课程教学大纲不宜自行更改。</w:t>
            </w:r>
          </w:p>
          <w:p w14:paraId="1237251A"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2.评价方式可参考下列方式：</w:t>
            </w:r>
          </w:p>
          <w:p w14:paraId="68972305"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(1)操作考试：平时操作、期末考试</w:t>
            </w:r>
          </w:p>
          <w:p w14:paraId="09276916"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(2)实作评价：实验报告、实</w:t>
            </w:r>
            <w:proofErr w:type="gramStart"/>
            <w:r w:rsidRPr="00681B66">
              <w:rPr>
                <w:rFonts w:ascii="宋体" w:eastAsia="宋体" w:hAnsi="宋体" w:hint="eastAsia"/>
                <w:b/>
                <w:bCs/>
                <w:sz w:val="24"/>
                <w:szCs w:val="24"/>
              </w:rPr>
              <w:t>作成</w:t>
            </w:r>
            <w:proofErr w:type="gramEnd"/>
            <w:r w:rsidRPr="00681B66">
              <w:rPr>
                <w:rFonts w:ascii="宋体" w:eastAsia="宋体" w:hAnsi="宋体" w:hint="eastAsia"/>
                <w:b/>
                <w:bCs/>
                <w:sz w:val="24"/>
                <w:szCs w:val="24"/>
              </w:rPr>
              <w:t>品、日常表现、表演、观察</w:t>
            </w:r>
          </w:p>
          <w:p w14:paraId="47F7248B"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(3)档案评价：书面报告、专题档案</w:t>
            </w:r>
          </w:p>
          <w:p w14:paraId="6F41C122"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b/>
                <w:bCs/>
                <w:sz w:val="24"/>
                <w:szCs w:val="24"/>
              </w:rPr>
              <w:t>(4)口语评价：口头报告、口试</w:t>
            </w:r>
          </w:p>
        </w:tc>
      </w:tr>
      <w:tr w:rsidR="00681B66" w:rsidRPr="00681B66" w14:paraId="04A7DD9C" w14:textId="77777777" w:rsidTr="00681B66">
        <w:trPr>
          <w:trHeight w:val="405"/>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04B3024D"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sz w:val="24"/>
                <w:szCs w:val="24"/>
              </w:rPr>
              <w:t>审批意见</w:t>
            </w:r>
          </w:p>
        </w:tc>
        <w:tc>
          <w:tcPr>
            <w:tcW w:w="7604" w:type="dxa"/>
            <w:gridSpan w:val="9"/>
            <w:tcBorders>
              <w:top w:val="single" w:sz="4" w:space="0" w:color="000000"/>
              <w:left w:val="single" w:sz="4" w:space="0" w:color="000000"/>
              <w:bottom w:val="single" w:sz="4" w:space="0" w:color="000000"/>
              <w:right w:val="single" w:sz="4" w:space="0" w:color="000000"/>
            </w:tcBorders>
          </w:tcPr>
          <w:p w14:paraId="626BF3C6"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课程教学大纲起草团队成员签名：</w:t>
            </w:r>
          </w:p>
          <w:p w14:paraId="4C9FB00E" w14:textId="1ED52FAE" w:rsidR="00681B66" w:rsidRPr="00681B66" w:rsidRDefault="006A52A6" w:rsidP="00681B66">
            <w:pPr>
              <w:rPr>
                <w:rFonts w:ascii="宋体" w:eastAsia="宋体" w:hAnsi="宋体" w:hint="eastAsia"/>
                <w:sz w:val="24"/>
                <w:szCs w:val="24"/>
              </w:rPr>
            </w:pPr>
            <w:r>
              <w:rPr>
                <w:rFonts w:ascii="宋体" w:eastAsia="宋体" w:hAnsi="宋体" w:cs="宋体"/>
                <w:noProof/>
                <w:kern w:val="0"/>
                <w:sz w:val="24"/>
                <w:szCs w:val="24"/>
              </w:rPr>
              <w:drawing>
                <wp:anchor distT="0" distB="0" distL="114300" distR="114300" simplePos="0" relativeHeight="252045312" behindDoc="0" locked="0" layoutInCell="1" allowOverlap="1" wp14:anchorId="4C81ACDB" wp14:editId="02C58D13">
                  <wp:simplePos x="0" y="0"/>
                  <wp:positionH relativeFrom="page">
                    <wp:posOffset>2026920</wp:posOffset>
                  </wp:positionH>
                  <wp:positionV relativeFrom="page">
                    <wp:posOffset>377190</wp:posOffset>
                  </wp:positionV>
                  <wp:extent cx="958850" cy="377190"/>
                  <wp:effectExtent l="0" t="0" r="0" b="3810"/>
                  <wp:wrapTopAndBottom/>
                  <wp:docPr id="452492774" name="图片 107" descr="/private/var/folders/5k/gxgxs_nj0j9crqmx_k8lk79r0000gn/T/com.kingsoft.wpsoffice.mac/photoedit2/20230407180135/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private/var/folders/5k/gxgxs_nj0j9crqmx_k8lk79r0000gn/T/com.kingsoft.wpsoffice.mac/photoedit2/20230407180135/temp.pngtemp"/>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58850" cy="377190"/>
                          </a:xfrm>
                          <a:prstGeom prst="rect">
                            <a:avLst/>
                          </a:prstGeom>
                          <a:noFill/>
                        </pic:spPr>
                      </pic:pic>
                    </a:graphicData>
                  </a:graphic>
                  <wp14:sizeRelH relativeFrom="margin">
                    <wp14:pctWidth>0</wp14:pctWidth>
                  </wp14:sizeRelH>
                  <wp14:sizeRelV relativeFrom="margin">
                    <wp14:pctHeight>0</wp14:pctHeight>
                  </wp14:sizeRelV>
                </wp:anchor>
              </w:drawing>
            </w:r>
            <w:r w:rsidR="00681B66" w:rsidRPr="00681B66">
              <w:rPr>
                <w:rFonts w:ascii="宋体" w:eastAsia="宋体" w:hAnsi="宋体" w:hint="eastAsia"/>
                <w:sz w:val="24"/>
                <w:szCs w:val="24"/>
              </w:rPr>
              <w:t xml:space="preserve">                       2024年3月2日</w:t>
            </w:r>
          </w:p>
          <w:p w14:paraId="2531DAE9" w14:textId="77777777" w:rsidR="00681B66" w:rsidRPr="00681B66" w:rsidRDefault="00681B66" w:rsidP="00681B66">
            <w:pPr>
              <w:rPr>
                <w:rFonts w:ascii="宋体" w:eastAsia="宋体" w:hAnsi="宋体" w:hint="eastAsia"/>
                <w:b/>
                <w:bCs/>
                <w:sz w:val="24"/>
                <w:szCs w:val="24"/>
              </w:rPr>
            </w:pPr>
          </w:p>
        </w:tc>
      </w:tr>
      <w:tr w:rsidR="00681B66" w:rsidRPr="00681B66" w14:paraId="5B87A9A8" w14:textId="77777777" w:rsidTr="00681B66">
        <w:trPr>
          <w:trHeight w:val="405"/>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6ED6FA8" w14:textId="77777777" w:rsidR="00681B66" w:rsidRPr="00681B66" w:rsidRDefault="00681B66" w:rsidP="00681B66">
            <w:pPr>
              <w:rPr>
                <w:rFonts w:ascii="宋体" w:eastAsia="宋体" w:hAnsi="宋体" w:hint="eastAsia"/>
                <w:b/>
                <w:bCs/>
                <w:sz w:val="24"/>
                <w:szCs w:val="24"/>
              </w:rPr>
            </w:pPr>
          </w:p>
        </w:tc>
        <w:tc>
          <w:tcPr>
            <w:tcW w:w="7604" w:type="dxa"/>
            <w:gridSpan w:val="9"/>
            <w:tcBorders>
              <w:top w:val="single" w:sz="4" w:space="0" w:color="000000"/>
              <w:left w:val="single" w:sz="4" w:space="0" w:color="000000"/>
              <w:bottom w:val="single" w:sz="4" w:space="0" w:color="000000"/>
              <w:right w:val="single" w:sz="4" w:space="0" w:color="000000"/>
            </w:tcBorders>
          </w:tcPr>
          <w:p w14:paraId="4DE14C88" w14:textId="22F0026A"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专家组审定意见：</w:t>
            </w:r>
          </w:p>
          <w:p w14:paraId="258770DD" w14:textId="264BF0F5" w:rsidR="00681B66" w:rsidRPr="00681B66" w:rsidRDefault="00590593" w:rsidP="00681B66">
            <w:pPr>
              <w:rPr>
                <w:rFonts w:ascii="宋体" w:eastAsia="宋体" w:hAnsi="宋体" w:hint="eastAsia"/>
                <w:sz w:val="24"/>
                <w:szCs w:val="24"/>
              </w:rPr>
            </w:pPr>
            <w:r>
              <w:rPr>
                <w:rFonts w:ascii="宋体" w:eastAsia="宋体" w:hAnsi="宋体" w:cs="宋体"/>
                <w:noProof/>
                <w:kern w:val="0"/>
                <w:sz w:val="24"/>
                <w:szCs w:val="24"/>
              </w:rPr>
              <mc:AlternateContent>
                <mc:Choice Requires="wpg">
                  <w:drawing>
                    <wp:anchor distT="0" distB="0" distL="114300" distR="114300" simplePos="0" relativeHeight="252047360" behindDoc="0" locked="0" layoutInCell="1" allowOverlap="1" wp14:anchorId="26877087" wp14:editId="2AF062F1">
                      <wp:simplePos x="0" y="0"/>
                      <wp:positionH relativeFrom="page">
                        <wp:posOffset>1709225</wp:posOffset>
                      </wp:positionH>
                      <wp:positionV relativeFrom="page">
                        <wp:posOffset>758663</wp:posOffset>
                      </wp:positionV>
                      <wp:extent cx="2108835" cy="344805"/>
                      <wp:effectExtent l="0" t="3175" r="0" b="0"/>
                      <wp:wrapTopAndBottom/>
                      <wp:docPr id="535444005" name="组合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835" cy="344805"/>
                                <a:chOff x="20" y="0"/>
                                <a:chExt cx="41818" cy="6901"/>
                              </a:xfrm>
                            </wpg:grpSpPr>
                            <pic:pic xmlns:pic="http://schemas.openxmlformats.org/drawingml/2006/picture">
                              <pic:nvPicPr>
                                <pic:cNvPr id="1395300188" name="图片 13" descr="/private/var/folders/5k/gxgxs_nj0j9crqmx_k8lk79r0000gn/T/com.kingsoft.wpsoffice.mac/photoedit2/20230407180043/temp.pngte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20" y="0"/>
                                  <a:ext cx="13459" cy="68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7230005" name="图片 14" descr="/private/var/folders/5k/gxgxs_nj0j9crqmx_k8lk79r0000gn/T/com.kingsoft.wpsoffice.mac/photoedit2/20230407175932/temp.pngte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2880" y="773"/>
                                  <a:ext cx="13699" cy="6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010325" name="图片 15" descr="/private/var/folders/5k/gxgxs_nj0j9crqmx_k8lk79r0000gn/T/com.kingsoft.wpsoffice.mac/photoedit2/20230407180027/temp.pngte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8205" y="1343"/>
                                  <a:ext cx="13634" cy="53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8510168" id="组合 16" o:spid="_x0000_s1026" style="position:absolute;left:0;text-align:left;margin-left:134.6pt;margin-top:59.75pt;width:166.05pt;height:27.15pt;z-index:252047360;mso-position-horizontal-relative:page;mso-position-vertical-relative:page;mso-width-relative:margin;mso-height-relative:margin" coordorigin="20" coordsize="41818,6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UvSQMAABIMAAAOAAAAZHJzL2Uyb0RvYy54bWzsVluO0zAU/UdiD1H+&#10;qZ2knaTRtCPEwAiJxwiGb+Q6TmIaP7DdprMCxBrYC7tBbINrJ50nEmgkRgIx0qR+xDfnnnuO7cOj&#10;neiiLTOWK7mIkwmOIyapqrhsFvG7s2ePijiyjsiKdEqyRXzObHy0fPjgsNclS1WruoqZCIJIW/Z6&#10;EbfO6RIhS1smiJ0ozSRM1soI4qBrGlQZ0kN00aEU4wPUK1NpoyizFkaPh8l4GeLXNaPudV1b5qJu&#10;EQM2F54mPFf+iZaHpGwM0S2nIwxyBxSCcAkfvQh1TByJNobfCiU4Ncqq2k2oEkjVNacs5ADZJPhG&#10;NidGbXTIpSn7Rl/QBNTe4OnOYemr7YnRb/WpGdBD84Wiawu8oF435dV532+Gl6NV/1JVUE+ycSok&#10;vquN8CEgpWgX+D2/4JftXERhME1wUWSzOKIwl02nBZ4NBaAtVMkvS6FGl+to+3RcOU2KBJTk1x3M&#10;ceJXIVIO3ww4R1zLQ81pCf8jV9C6xdWvNQWr3MaweAwifiuGIGa90Y+grJo4vuIdd+dBokCPByW3&#10;p5x6mn0HaD01Ea/AMtl8lmGcFJCeJAIo/fbl6/fPn6Iki6OKWQpiRdrwLXEMbYlBdbCMRbM1anbN&#10;zr6XH/CHOTUfxe79uujW+dxg+GskOkMAZrIGWwTB9Rp+vN4mglCkW+UUq7hLAWSa4SnOkwLjaYYc&#10;E3qiZeN/PdF7vAN64tkNEomketIS2bDHVoPPIBXIYD9kjOpbRirrh321rkcJ3WuMrDqun/Gu8xry&#10;7ZF7yP6G1H9SviGtY0U3gkk37AuGdVAGJW3LtY0jUzKxYsC3eV4BTgp7kgOugVjpBg1aQ99AGoCV&#10;lNYZ5mjrmzVgGsdBcRcTIYFLzD47Cyb6pS+uC3xvjCSbzuajvIs8vyZvINxYd8KUiHwDMgCUwXJk&#10;+8J6vIBr/4pHLJXncc+5RzXSDyD/Pn+kuMhBnhi2ihv+mN67P/LZPEv/fX+k92mIJC2KYdPP82z4&#10;8KUrDuZ7V8Br/11x5dTwpyDO0lumgIH7PzTS/N83xajNezolitTvd3DbgZPhtisy2Pr8VWiWpQd/&#10;0hXhZgUXz3DEjJdkf7O92of21av88gcAAAD//wMAUEsDBAoAAAAAAAAAIQCbSc/SkBgAAJAYAAAU&#10;AAAAZHJzL21lZGlhL2ltYWdlMS5wbmeJUE5HDQoaCgAAAA1JSERSAAAApAAAAFMIBgAAABEirOAA&#10;AAAJcEhZcwAACxMAAAsTAQCanBgAABhCSURBVHic7Z13WFP3/sc/JxNIAoQRZgybQFgBRYYLcSta&#10;3Kt11Lbe29ra1vZ6+9y2amtrReusrQupxYqt41c3ilZRse59qYobFRSUSEjOSj6/P3K412vFDkMA&#10;Pa/n4Xl8wOT7OTnv8/1+P+sbAB4eHh4eHh4eHh4eHh4eHh4eHh4eHh4eHh4eHh4eHh4eHh4eHh4e&#10;Hh4eHh4eHh4eHh6e5wuiqQ3gaVoQ0QkAggAAAeAKQRB001rE81yDiBp/f/8ler1+GSKmIqK4qW16&#10;rkBEESIqEFHU1LY0BxDRqba2VoeIme3bt5+DiLGIKGxqu54LEFFMUVTMkiVLRiNiAiJKmtqm5gIi&#10;KkpKSoYvXbr0A4qioprsgUXE52YfaTKZ1P94790vnZ0kF7p1zfwOkQxrapuaC4hIIGLIiBEjlsyY&#10;MSMHEb2bzJAmGdjBIKKQYUxpQRr1ntZJ+ovx8TEHDPfu9UJEaRPYQiCiKyKGURQVQ5JkBCLKm/pe&#10;IKKYpumknj17zmcYpl2TrCBN/SE4CkT0Xr586eTI8LDtFoZ8TxelPZDcJmkNIjpklkREISKqEDGa&#10;pum2e/bseaVXr17ftWnTZkdqaurm48ePD0BEhSNs+R07xYjYJjk5+QtEDHG4Pp4XQVIUFd1KHbBx&#10;yKABixCZjD59eq719vI4bDKZ0hFR0JhjczdZt2jRok9SU1N/1ul0Wzt06FCwcePGSYWFhR+rVKoL&#10;er1+naMejt8DEZ3LysrSz507F+Zor/u58TQlEomEoihjwQ8F6wBElzXqVteKi4tDtm/fHpGdnX0G&#10;AB7Ye0xElFAUFUiSZNDEiROHlJSURKhUqprNmzd/I5fLr0skkrsAEOzr69vV2dm5jqIoq71t+CsQ&#10;BGFGxMNgi1Ozjhz7uRAkIjpfv345UKPR1NE0WSmRyMlJ7793bcOG9TUsy2IjjCcEACUARA8YMGDU&#10;+fPnVR06dLh++vTpDwCgAgBuEgRBI6JTRUWFiqKoy6dOnVoKAOX2tuWvQhAE0yQDPw9LNiIG9+zZ&#10;Y/GECW8sQKRiDh88OCQyImxr/xf6LqMoKtqeSza3PIcvXbr0vfj4+B8+/PDDHC7gHPBwKIXbU8Yn&#10;JCR8m5eX9yYietnLhhbNcyJIbVJiwqb3J72zhGWpodFRkcuzsvosRZpOtqcniYhOBoMhee7cuVPT&#10;09O/O3bs2EhEbPVooJnzsv2nTJkyPS4uroCm6Xg+GM3xrAsSEUUMY24f6O97tJU64KJWq1189uzZ&#10;LETU2FmMUoZh0tu1a7ekR48e3yBiOpcR+s3ni4jOv547Nyg8PGTLoUOHhjcH77rZ8CwL0pYmpGLe&#10;fWfiQqlYeDdY0+oIwzBdEVFm53GcGIbpkJmZOW/Xrl3jETG6Xuzc0uyBiO6IKOCW9OSEGN2mQQP6&#10;LyZJstFCK9xYPtxPi8hRP5NODbdX8wFgNRMmvDVi6ZJl/ayIEj8/v19FItElgiDq7DiWM7Cgz8rK&#10;ykpMTDSmp6fvBoAygiDqPWb3/PyV2QqFwtKvX/ZGmqb9R40aMUHi5MSuWp2fKxZLbxAE0RiOlYRh&#10;mJivv/r6BaGQuP36qxN2UBQlAQCxRCKpBoA7Tea4PIlnbYZERCdETHrt1XELddHaX0JDgm4r5C6M&#10;SuV5rrz8Wh9EdLbjWBKz2dwutW3q3KtXr/ZHRPWjMxEiturSJbMgKkq7k6bpNlOnTpkRGRF26ObN&#10;a1n2tOVRTCaT+vPpn88NDAjYevPmzazSM6WdwkLC1rq6uh79xz/+MRURfRtr7KehUQPCjoJbCt0R&#10;MbKi4mZm166d3zp86FCcj4+PwsPDQ0ySJCrdPe4FBPheJQjCbMehlbNzcpKDQ4IsGo3mDEEQN+pn&#10;Hc4mGQDtotNpr5vqjErD/Sr9hvXr26m8VVf8/VudtLMt/4Ozs7P7suXL1Pv27l/j7+9/OEwbBi++&#10;NJKUSqXNItbZIM19huTKxbwQMQwRIzhnpH5fFIiIkTRN69evX/9KbGxsvl4ft2rh/LlTEdmxebnL&#10;50VpI0t8fbzvpael7EBErZ1tc91TtCcVEUMfzYkjotuuXbuy58yZ/Q7L0mOioyLOqlRev3bv3uV7&#10;RFrfmNU0iCigTXSKRq3ZwFLsEGONsVtqSuqCdyZO/IJhmE6I6Ndk1Ty/Q7M06hHkCxYs6PTll19m&#10;KZXK4KCgoAcJCQnXCYJgKisrPXfv3u0tkUgMnkpPQ25u7obWrVv/m2EYWUZGxsTKikr2zNmz3+gT&#10;9G8KhaLGmBmMHTM7HgcA5qE9Yz1+L7/88mv37t2Nzs/PryEEgkC5THZ306aN8wHEZwiCaMwMiKJ4&#10;X3GiwVCjCw8PfS9aF30wf1V+YUhIyGkAqGjOVeEtQZC1EyZM2PvSSy8Z+vXrN7qsrCz4woULbgKB&#10;wKpQKGonTJiwd9SoUTuFQmG1VCq9AwAgFhMJFRW3a44cOfGjUCg20DRFSqQSBmxl+naDEyH16O8R&#10;UXj16lV3k8nk6+2t8r506ZKv1WIR+vv5l4vFgmoAsNjTjofGJQDABViI//rrr/oggCIxKfFowapV&#10;q0XOzicJgjA95jUuABAAAFYAuN7kjk5zX7LrQUQpt1xrETEKEaNIkgznlnNhfUnXxdLSLF1U5DSa&#10;ptvaHBxKp1b77+/fv9/aR4sXHnrPVvYOiyBieJJevyo+LuaQLkp7ytvLwyARCW6V7Ns3jBOBXUFE&#10;MUmS4aWlpcNTklOKFDJ51eBBg3/iikd+U2KHiGKTyRRYVlaWHRcXt6RTp06fI6LK3nb9aVqKIJ8E&#10;J8iAS5cu9QkLCZ6NNjFKOceijTrQ/5c+vXuu5/ahYkT050Tdq3Pnziuys7Pt7nUiohRJDEWKiiZJ&#10;smuvHt0PuLhIDelpKT8hYow9MzPcNel79er1bXSkdntWr96/6KKizxcVFr6KiO6P+f8CkiRDp0+f&#10;/qlGo8lFxEy0lZo1fayypQsSESU0TcdPmzLlk6jIyK8Q6TYPBaVdV65c8UqQJrC0Z/euOxDZXshg&#10;5wmvvz5PH5dQ4ufre97Nza2ktLS0f2OEYDiHzAcZJjMhPvZ4cFCrmk4d2+2ePPn9j2tra5+6IpsT&#10;YnBtbW3noUOHroiJiVlrrDF2RZbtGR0V9QNN023wMXl6RFQePHhwnFqtXnfv3r0+aOs8bBa0hD1k&#10;gyCikKbpiKyevd+/Xl7uXHr2zEwA8cmH9kHymzfLI+/XGNyv37ihjI+P/8BcR1XrdDFyY50x3Enq&#10;VPvVokVrtVrtfnuHYBBRACQZMGv+/OGrVucnGgwGZ5VKdbFo166vunXp2kUul9tDBJ6dOnX67NSp&#10;U9GxsbHnjh8/PkssFp+oq6uLQASTGMXkY5wtoGnaf/To0RnfffddkVKpLCEIgrSDLXahxQqSC1to&#10;cpct61NZdVdw5NDBBSAWHwcACyIqASiv2vv3tYu+WtSeNJuVN27cqHjrzTcPfDRl2hYRQfilprUb&#10;6R/gX5Gdnb0NAKrsbJsEADQlR4+3+3HdGs3evXtX3L5922Pblq16oZC4AgQhBaAViCh4nGD+BILT&#10;p08r0tLSSrds2ZIDAGcBgCUIQmSouS+lgSY4e0QAIAfOAaMoSmMwGERpaWlHAOD+Y+wXAoAbABgI&#10;gmgUB6xBWuKSze0P42fMmPFRVGTUckRsi7ZChmCkaf3atWvGR4SH5gVpAncJBWDwUXlXDRs2dAki&#10;6mmabvPymDHvF+3YMZJziuztzEhomm77Qla/ValtUwsR2SGIRp9LFy70mfHZp1MpiorN6t1zzvr1&#10;a0chottTjiXmYqDq+rgiIjrdu3Only4q6nuKomK43wXM+uKL8efPn3+BZdleSUlJ+QsXLvwXIvo0&#10;8L6uM2fOHISIOnR0X01LEyRyhQzx8fEF/fv3/wYROyKFUYyZyWid2LogNjZ6TVZWzzmVlbe6HTq4&#10;f7xUIrwSpFEfM5vNHRFRPfHNN8cV7y4ewAXW7Z6pQkTf4UOHfuymcL3cKjCwMrNzp/UsSw3v06fH&#10;ypycL6ZxQemk8ePHTUM0BTbC+Op+fft+m9o2ZSdSlA4AAEkMS01JyYuLjTsyduzYA35+fsUMw6Q3&#10;5FghoshgMLTp27fvHO6hdZhGWsySzc0AHnV1dYk9e/b8m7Ozs19BQcHiCxcuiEYMGfZqnanOP719&#10;u+oFC+esdnJSXAeASqXS667Vig+EQqEFgCUAoGbOvHmbAcAEAManXC4b4l7eypWbP5j8gWtV9d3w&#10;Y8eO+Hl6eH6sVLpLO3fqfA0AGACy+uyZc/4Azo3R8SgBIDylEikL9fFOGu5/Mu3TE8OHDetYVFTk&#10;lJycvEkkEpU3tBwTBMGSJHlv37592vLy8qTQ0NBbAGC3gpQn0SIEibZaQ21u7rJ+n06b1hcIQu3p&#10;4XktOblN8qhRo8kjJ459S9M0K5FIDGDLRNjyyRRSHkpvpvZBnWbQgGEDN23ZdJkgiOuNaSvXmnA6&#10;Z3bObQBwBbAkRYSHTzObSRehWIwAgABOBMuwrixLBiDiDTtnToRm0sxkdOl8GSQSIwAAKIARioWG&#10;+w9qmGBP5a9r167NA4BbT3oTqVRKpaamQkxMzKtms/kYAFy0o40N0qwFyS2prixL6rt36/5acXFx&#10;spubuzkkJLh467atK7xdlZdAKq0GgHuPLRqQgCUiIsxw6+YtF1e5nAY7Z2oagnsgbiEiu2DBwlAX&#10;F5lEKBIjWiwEAFiBJK0SoUiY/UL/UZs2b70CADfsODyKRCKrQCAwwX8zQiKhUCiXyWR3du/evUIk&#10;Ep18UkaG+9xdEhMTjdu3b/cHAIftI5ulIDlHwwsAVDsLC1NHjX6pX11dnXfffi8Ur16dny+VysoA&#10;4DZBEL9J23GvFwGAiiVJf5WX6sK8uQvy9LH6A2BrsHLUNRBA06oN69cnq9XqStJMysRisS1/7eRU&#10;NWfhvA1DBw8exrJsK0SssFfKjqZpYU1NjcS2TfnP6hKRk5PTzmKxEAEBAZcel0L8j80Acpqmg7dt&#10;25a5ePFiX7VafRkAGq0qqSEjmg31WYcRI0YsjIyM3B+kUe8ZP/61uWZzbSe0NUr9rleMiH7Dhw5f&#10;mNGx45pdO3YN49KLDr1ORHQ9/MsvI/UJcT+yLDUyo1P7bQvnz/0IEZW2NCcV66PyLsnKylqEiHZx&#10;bhBRbDab22s0mt2zZs36l9Fo9EHE4IyMjGWenp63ZDLZMURMfMzrhNxnpDt48OA4nU5XFBQUtO70&#10;6dODEDHckZ52s5ghuSXCg6IoD5YkA8e9+srwTZs2JXp6elbP+CJnw5AhQ7YDwI0/MYvITpw4Ea/V&#10;au927tr5BABUN0ZVdkMgohRYVv/uO+/2GT5ixGmhUFJqsVhpimFEAEAQBIGISErEIundu3e1FEXZ&#10;q6VCOXny5N4mk8k9JSWlRiaTubAs63/nzh1RYmLilaNHjwoBwJ1bQQgA8AQAGcuyfrm5uZl5eXlx&#10;Z8+e9QgODr535cqVHAA43dBs2lg0qSC5WUsBAKGzZs7ot3z58ow7VVWuMheXa0VFRV/Gx8cfk0gk&#10;twHgwZ/0iAUGQw2q1QHl3GsdKUYxAOi7dO8+XuYiYydNensjUJRZJBZZXVxcHq44IgNbqcsuXizT&#10;sCxrrxlIbLFYPMxms9fMmTPTXnzxxbqCggKXkydPLhaJRO4qlertv//978MXLVokBADru+++m11e&#10;Xh5cVFQkUiqV5PTp03dmZWX94uLiUgUA5Y1cIvdYmkyQnBi9tmzZmPX2228Pv3Xzlk4kEkFoSOi+&#10;YydOzgeAkwBQ91fERNXWEkajESQSCQUABCK6U7W1PqxA4MSyrJBhGAIAar28vK7bM23GXVPQ63/7&#10;2zCKpGH7ri1LAcS/UkAFsjQttFqtAP8V5N2SkpKVAoH4LYFAILdD1gYAAKxWq9BoNApiY2OrBw4c&#10;eHjgwIH3AKAaAJRTp07dM3v27GyFQqEXi8UGX19fUVxc3IXq6upVYPO6K8GWnXHYA/woDhckd9Nc&#10;aJoOKioqajdu3LjX6ox1oQRAVWbnzkXrNvy0BADOPE0oRKpQWEUiEcEwFi+LxaLftXNnSM6s2V1r&#10;a2vFJEWanZyczBqN5tSaNWtWAsBtO16X16kTp1JOnjjpunvvnuUiqfQQQRAUIlophrFYLJb7YEtt&#10;igEguHDrtjCpVKrYt2+fT7du3aTw9M6DoKKiwgMAQCaTXQNbCKyas6967NixaxUKRV1NTY18zJgx&#10;v8hksgoAqA+VOXw2fCyO3Oxz1S9BBw4cGBoSElIokUiuuLu5Xo8IDy36seD715Akn/pwI26MdkFB&#10;Qac9PT0r/fz8Lmg0mhtpaWmlP//88xRETENbm6ranpt1RFSeOn58QErblHkbN2x4GRE9HvpbUFpK&#10;29XIsgMQqVhEpkPbNq1Xe3i4F4eGhv5AUZTOHlkjRAxITk5eJpfLf6JpOvHRTAz32Si5n2bhP/wG&#10;RwkSbWcPJmRlZX0jk8nOy2SyB2q1+vxnn336EdpObnB92puCiCKaphMGDBiwTKVSHY+Lizuu1WpP&#10;uru7X9TpdNeGDh1agAzTFc1mjZ3FqLhz+3av9LT0+QzDZHI3XIi2Dkg/hiG7RISFHPXx9vq3p6fy&#10;gC5a+2P3bl2WG2tqunB92XbJ2HBetgYRgx2eg7YXjhBkvVA6dOiQL5fLb4lEohtJSUm7Pvnkk3+i&#10;rWL7qYtVuac/oW/fvt+Gh4f/aDQauyJiJCJGMgyTOXLkyGVRUVE/B7cK2p7RMSMXbeftPNVNs4Vv&#10;0K386tXeXbt0+X7EsBHzkSQjHzx44ImI2osXL2b985+T54WFBh9VyF1qWwUGXJ30zsQ5NE23/qMh&#10;rOcOBwkyYMiQIfOdnJyu+/r6Hs7Pz5/AnWPtaaelSoiI2q5dunwfHR39I03TKQ+LDf9bJR7BkmxW&#10;fGz8jtTktisRMfQpx1UcPXR0kD4+fltW7947EPGlE0dO9FuZl/dRlFa7MzQkZHfb5Na709NSTnp7&#10;edxeOH/uPLQVK/Dn+DSAQ/YRJElK9u/f7x4dHX1s5cqVuTqdrgQA7tuxuMFtxmczsq9euQLnSktz&#10;xGLxiYdjlvWpPAAARLR06NChYl9xsQcA/OWlEm1V1glvTHh9tLOzrLVYLDalJrd9o+petUkAhFUm&#10;k91fu25dgcbf/+Llq1d1L/Tv96ZAIKgEqfSOw2sMWxIOmiGlBoMhHG19G3ZtFUDbkSGpoUHBP6Ct&#10;LrLBZRARnRmG6RYRFrFtzOjRc9GE6r84JlFVVaVNSEjIc3Fyvq5wkZf5+/od75Debn1hYeFYpGk9&#10;d60utu1KXevQkKDdy5YtmYSIrn/9ap99HDJDcjnnxqoWUSW3Tn5LJperwHYQ6GOzOYjoVFdXlx4Z&#10;Efm6OiCwZvGSJatB/Ndy21ympbZ///5naZIun/T+pGI3Z+fbIJHUga36vLY+loeIsjMnz7WSSiQS&#10;wbNxUEij0jxd/z8IIhI0TbtVV1cFB4eElAHAY2OX3KyZkJGR8bJCJoctmzfmisXiU09Z0FD54Ycf&#10;5nH/NjzhvZxyV6wIt1itMquVFQL/dX5PpKU/spJjx475PjA8qNv00/+thcecE86FVBKHDhw8xvTA&#10;SOzd+/MiD5XqwNNmaAiCYAmCqOJ+niTsBzmzv9gPFouBQMIKDiqBa6m06BkSAARGg0FGM4zP0CHD&#10;em8p3LYfAMj6MioAUALLRmijdK/TDCW6XHZ1FojgkCO77AiCYEiSrGyoVI7nf2npgrQEBgTUCAQE&#10;3rx9Sw8sG0NRVAUwjNPWwp1Jn33+WY8rly+rlO7uDyZOnLwFRHC2KVo+pVJAoVBkbcoccUuhRQuS&#10;axe4NHjwoJ1FRbvbqoOCZ4tFIsJorBOJREKBm7t7xfjxrxV9+PHHm8AAV8GWt20CpCgUCpv3MXjN&#10;hBYtSI7K5StWzAKA4B7de7xhtVh8xCIR6+vne2H50hX5IIKLAHCfcG/y2B9htVgEwDs1T6TFC5Kr&#10;UrmJiJXbf9p+E5xADLaTvEwAcLfJT/PisAIKsOU7kY1OixdkPZwwrzS1HQ1AIGsVNLd2keYI/8Ty&#10;NCt4QToIkVjIe9h/AF6QjgEFBC/IPwIvSMdAICAhFPKi/D14QToIAgi0WCy8IH8HXpCOgKKAEAC4&#10;uLg0j0aqZgwvSEcglSIBAgtNUUZopG9g4OH5w5jN5uAuHTt+ixQVa4+WjWeZZyYw3lyxtZsyboRE&#10;bAKJpaaRzqR8Zmh2TyvavsrD5RlqhJLNn/+1dtCgwWcAnGub2hiePwkiyhYvXhyLz8iXmj90sphd&#10;Oix5HAwiCm7duvUszZA8fxBEJP4fBjJjQU3phzsAAAAASUVORK5CYIJQSwMECgAAAAAAAAAhACVh&#10;3l5rKQAAaykAABQAAABkcnMvbWVkaWEvaW1hZ2UyLnBuZ4lQTkcNChoKAAAADUlIRFIAAACnAAAA&#10;SggGAAAA3sxEsAAAAAlwSFlzAAALEwAACxMBAJqcGAAAIABJREFUeJztnXd4VFXe+E+7d+60TDoJ&#10;pBcICSGUUESUJq4oQXARacuKYMMFFNYVy/raX2XxXdy1/ERRqmCCyIKSIEoQQgzJpEySOzOZmkJ6&#10;b5PMzL33/P4g8CICIpDi++TzPPkjz9xyztxzv/18B4BBBhlkkEEGGWSQQQYZZJBBBhlkkEEGGWSQ&#10;3zewr25EKcW5ubkqURSJw+FonTFjhtBX9x7k90mfLc68vDy/gwcPzhcEwfvhhx/+oaOjQ5+YmOjo&#10;q/sPcmvgeZ5VKpXDHA6HUqlUOlwuV2V0dLSzv8d1U5w9ezbcw8NjB4SwVK1Wn9m9e/ey0tLScK1W&#10;y/T32G4GSimyWq0anU4XZLfbPdPT00l/j6k3sVgsUb6+vvuGDBlSPHTo0G+ys7PvsdvtXH+P66bg&#10;eZ7leX5SVFTUAQBAPcuy9rCwsP1arXbc73mBFhYWer3//vuPTJw4cccbb7zxwtGjR+fk5eUllJeX&#10;D62oqJBTSvtMO/UFJpMpIiQkJNnDw6OdENINIUytq6uL7u9x3TRarZYpKCgYO3ny5H0KhaKdZdnq&#10;+++//68Gg8Gnv8d2o+h0unCO4/ayLNsAAGjAGNsRQvn33HPPJ1988cUiq9Ua/Xt++S6H53nWZDLd&#10;xXGcFgAgyOXyXJvNNrq/x3VLyMzMlKelpd0PISzHGFu/+uqreRUVFfL+HteNUlFRIc/IyJijVquP&#10;IoRKIYTtAAA3QqgNAFDq6+t79Mcff5z5u1d9l1BZWRl83333fQwAaAEA5NbU1MT3xn1Qb1z0WrAs&#10;yxYUFIQxDAMJIabIyEhjUFBQ9/WeTylFycnJuDfH+FsIDg7uGjZsWHpOTs4zKSkpf7377rv3+/r6&#10;5lJK6yCEypaWljvvuuuuV+vr6wes+UIpRTzPexsMhjCdTqf8teMdDkfr4sWLcxBCzRhjCgCgvTGu&#10;PjXeKaWY5/mwv//974skSapOSUn5wOFwVEAIf3VylFJUWFjo+80330QSQuSFhYX1AIBz8fHxrRBC&#10;qQ+Gf1XCw8O7KaUmpVJZHhcXlymKoldxcXFoWlralF27ds0khHg99thjK7/88ssyAEBlf471SlRX&#10;V3NpaWkz3nnnnaT//Oc/B3mePxEXF9dxtePVarXodDodkiSJEELQ2dn5C7uaUkqqq6uHCYJAOI6r&#10;9fPz67ye53zL0Gq1jFarDTSbzR6U0l+Vwnl5eUOXLVv2hlwuL9y6devjdrvd83rvZbVaNU8//fRf&#10;CSFnZTKZhRBy6vnnn39yoNqrPM+zJSUlviaTaeShQ4cWent7/9NisQT397iuBKUU63S6OyCEuRzH&#10;nTpx4sS8qqoqxdWOr6qqUnz66aeLIYRmCKG2oqLiolo3m80yo9EYXl1dPS0iIuKgWq3+9tChQ3f1&#10;uVmTnZ0dHB4e/t7rr7/+uE6n87+WZ2o2mz2OHTu2kOO47JiYmH2FhYUR1+vJUkqR0WgcDSE8ixBy&#10;AQAkjuMahw4d+iHP8yG3bEK9AKUU6nQ6ZX19feBAVesAAFBdXR3HsuxZjuMcAIBjFRUVV/XAKyoq&#10;5Dt37lxICClhGCanoqJidF1dnaq1tTXq9OnTSZGRkd8QQkwMw7RhjDMPHjw422w2y37rmG5KrbMs&#10;K7fb7be/8cYbdwYFBbWr1eofKKX1l6tZnudVhYWFs5YtW7YqLCysLCUl5d2Ghoby61Xner0+6K23&#10;3lrGsmyEJElEkiSnJEnZJ06c2CuKYs3NzKG3OXnyJB46dKhnU1OT2s/Pz9tgMHRKklQVFxfn6u+x&#10;XYBSCisqKuSCIBAIIYMx9sAYX9OuhxBCAAAVRZGhlEbs378/cdOmTUscDkcEy7JDMcaAUqp79913&#10;t8fHxxdERUX17XyLiooiMcY/sSzbwTBM3urVqzeWlJT4XnqMVqtlysrKxms0mk+WL1/+bkFBwdjr&#10;lSDp6enEarVGP/rooy9DCEsBAALHcR0KhSItPT2971XFdaLVahm9Xh9YUlISY7FYbp8zZ85H4eHh&#10;GTKZrGDkyJE7ysvLR1FKB4xTZ7VaNVu3bl2DECqTy+W1S5Ysecdutwdc7Xij0aj+8MMP/wwAsHAc&#10;1xgaGpouk8lOYIzbWJYVWJZtUqlUx/Ly8mZZrVZNv8R6dTqd//Tp0/+JMW7GGLswxj/q9fqL6oBS&#10;ikwmU0RcXNyGzZs3P6LVamMopUxycjIuLCz0MhqN4Waz2e/yrAqlFPI8r6qoqJgYFRW1Vy6XV2KM&#10;3QzDODiO+7a4uPj2G1ETvckF6WMwGMKysrJmz5w58yOlUplDCClBCNWxLHtOJpMVBQYGHly5cuUS&#10;q9Wq6e8xA3BRACTGxsYexRh3KhSKbLvdPvlqLw+lFFut1uhXXnnlVblcfo4Q0pCQkLDLarWuhxDm&#10;AwDyFy5c+I+ampp4Sinbx9P5X3ieZ48dOzaFEHISQtip0WjO6nS6ERc+z8zMlL/77rtjn3/++bk8&#10;z4fwPM9WVFTIi4uLE1544YXnZDLZkYULF67RarW+6enpxG63exqNxvD8/PwJ77333mpvb+8vNRpN&#10;NsuynYSQLoZhjp86dWraQFqY6enpxGKx+Ot0ulFff/31olGjRu1jGEaPMa4CANgRQoUjRow4/NRT&#10;Tz2r1WonlZWVRVRUVHgPFMlps9mGLF++fDMAoJZhmMZZs2a9bzabg650rN1u586dO5ewatWqt1Uq&#10;lQEA4OQ4zqjT6Z739vbesXLlyrfKy8snWCwW/wExP61Wq/j666/vDgwMTBk5cuRHJSUlwy58RilF&#10;R48e9bDb7Z5lZWVeOp1uRHp6+tyAgIA0juPsEMLjqamps6xWqyYnJ2fs2rVrnw0NDf0GQpgLITy+&#10;du3aF/R6/WKGYSwcxxnT09MHTB6XUorq6+vVJpNp0qJFi97x8vLKUCqVJSzLWgkhBYmJibu/+OKL&#10;RZmZmWP1en1oYWGh14B4YJdAKcXV1dUTMMZZhBAnAOBsbW3t7ZdrMp7n2bKysogTJ07c7+vr+zUh&#10;JF+hUNgIIV0QwnaFQvHT6tWrX6uoqIi+nqhNn2I2m2UlJSXD9Hp94KUTu+Cp1tXVRW3fvn2FQqE4&#10;DiE0MwxTHhQUdNBgMNyWmZnprdfrJ7MsexhCWIMxbmVZ9uw///nP1adPn0549dVXn8QYW2JiYlJ0&#10;Ol14f86zZ04oPz/fMy8vL+GNN95YhzE+I5PJKhFCFpVK9cOmTZs2GgyG8eXl5UPtdjs3kHPrFovF&#10;f9myZe9gjGsZhqldtmzZ5vLy8qFarZbR6XT+9fX1Q20224iTJ08mYYyP+fj4ZHt5eR3ZuXPn6u3b&#10;t29kWdbCMEzb8OHDk2022+iB9vJdE7PZ7HHgwIGkkJCQLzHGVplM1kUIqV+xYsXm0tLSkTzPs3l5&#10;eaFTp079GADQSAgRAQC2Dz/88AmLxeKfm5s7MjAwMI1lWeu2bdsWX0/2ojfpCWkNff3115+Uy+UZ&#10;CKFKQoiDZdn87du3r8rLy4vtkZADS3pcAUopMhgM41mWPQsAcBJCsiwWy+3p6emkvLx86Pz5819b&#10;vHjx3qCgoCyO44wMw2jnzZv3rtVqTTSbzUEfffTRup50bbHNZps9kMNkP4PneVav14f++OOP8wIC&#10;AlLlcnkLQkgkhHQMGTLkSGFhYXxycjK22+1cRkbGHACADiEkAAAkhFBhVlbWVLPZLMvIyEiUyWTF&#10;hJASnudj+1MKabVaxmazjVi/fv0LLMsaIYQujuNEjUZTvnLlypfz8vJCfw+L8gJ2u93ztdde24Qx&#10;ruI4ru6Pf/zjZrPZHEQphaWlpSMhhJkIIQdCqAMAcKKgoGCGzWYbotVqmfr6+uFqtfpbhmEcAQEB&#10;WVartVdy67eUC85BXl7erOHDh+/GGGcCAIpkMlk7IaRDrVZ/q9PpJmu1WoZSCnNzc6OUSuU+hJAJ&#10;QliLEHIihHLNZvM4rVarSUtLWwQAMIeEhBy/1Jbta3rMloljxozZo1QqKwAAbgCABCFsi4uL29nQ&#10;0BDze1JpPaGuOwEAuQihDoVCkVpVVTX+gvSrra2NxBgfQAgVDRs27Ku6urqL4b+qqirFkSNHFhJC&#10;DAAA0cPDIz8nJ+denudjz5w5M6onWzhwTJkeFeGTm5s7+eGHH/5vhmFOy2SyHx977LHXysvLnyKE&#10;5HIcl8bz/B0XJkkphRkZGSFz5sz569tvv/34o48++gEAoAohlFtQUDBRr9ePUigUqQih8ldeeWUN&#10;z/Oq/pqfVqsNiYiI+CcAoIwQUo8xdgMARJlMlltSUjL1aiqN53nWaDSGFxUVRfI8339hlUvoMU1G&#10;jB8/PoXjuDZCiOH48eMPXJquNJvNstzc3Kjvv/9+tM1mC6WUEgDOzycvL28aIeQwIaRDJpOJGo2m&#10;esGCBalqtVork8lO7dq1a+aAmKvZbJbl5+eHGY3GxI0bN76gUqlOcByXPmPGjA/PnDlzd2Fh4bTw&#10;8PAdGOMfv/nmmwcutxm1Wi2Tl5fnl5+fH/bkk08+jzEuxRhnG43GRJ1ONxkhVAQAMBcVFY3uz7ex&#10;pqZGmZqaOmvRokXvbNmy5R2McT2EsHXatGkfGI3GoVc6R6vVMjzPT5TL5Ue8vLwO6XS6K4Zn+hq7&#10;3e65fv36lwkh1YSQ9ri4uF0mkyni186jlOJz584l+Pv77/7LX/6SrlKpmgEAEsMwHRhju5eXVzPD&#10;MCczMzPH3irz5jenL3meZwVB8HS73d7V1dWRDz744OrGxsZApVLp0Gg0lcePH//E5XJZIYRuu90+&#10;u76+PmLmzJm6YcOG5Y0ePfpne4YSExPdAIB6rVZLOY5ziaIIAABAEARZdXW1ryRJLISwXalUtvZp&#10;RctlBAQEdJrN5oxNmzYZEEIRoiguwhjT//qv/zoqk8marnSORqMZsmDBgse7u7unSJJUoFD8vI6C&#10;UgpLSkpUAAA1xrixL/bhUEpZm8026r333lvIsqwvAMCUmpr6aXt7+7lfOY/U1taOfOaZZx5vamqa&#10;/fHHHyvcbrdcoVBQQkj97t27UxctWuSv1+vfBwDob1WV2HUvzp4Qio/NZhu9a9euew8ePDgFY8xK&#10;kuS6++67z65atepQeHi4zeFwVGk0GlRXVzdpyZIlK5xOp2LTpk3fdXV11V5tgSmVSiqKIgTnU7YI&#10;IeS/Z8+eO2QymXzp0qX5TU1N/Z6Hjo6OdvI831BTUxOGMRYppRKltLm0tPQXu0gppbC8vFxjMpni&#10;AQCdu3fv/ojjuMYLn/M8z1qt1pAffvhh1osvvhiXm5v7bwCAuTfHr9VqmZKSktFTpkx5iWGYaJfL&#10;hRFCtLm52Tl69GjxWufabLah999//4sWi2UWwzBySmmL2+0mCCFZR0eH3wMPPBC7efPmXZ6enrl+&#10;fn637CW7bvFbWFgoT05OHj9//vylKSkpUyRJwn/4wx/O/PDDD8+99tprb4eGhmaMGzeuzGazSaIo&#10;hq1bt255V1fXeIyxsrm5WaNWqz2uVSR8QW1TSqEkSVxGRoan2+1WHjx4cIRarY4aCKEKlmW5jIyM&#10;kZRSOSHEFRAQ0HKlLc4lJSWqlJSU0YIg+FBKnePHjy8MCgrqrqiokPfYcLfPnz//7xs2bHi6tbU1&#10;yO1297qXHxAQMGTlypWPtra2ThZFUcQYWwEAJC0tbWxpaan6auf11OAOsVqtYzDGckmSMr7++ut3&#10;vby8zJIkSQih1hUrVmQuXrz4uK+v71VrQHuVC8Fns9kcqdPpRmVlZcVmZmYOu9T4pZRCu90esGLF&#10;ihdkMhnPMIwTANDq4eFxbPny5RsyMjImZ2RkxJlMpoiqqirFhQVpMBh8nnrqqWfBeYdDe/r06elF&#10;RUXTfX19j6hUqhpCyMmioqIp6enp/Zodslgs/g899NAWjuMaIYTFRqNxxJWO0+l04WPGjNnJMEwL&#10;xthcVVU1rqqqKiY1NfVBlmWPQghLWJatJoSkVlRU9Ho6tqKiQl5QUDCXZVleqVTWjxw5cr/dbr8n&#10;MjJyv1wu/09lZeUV53GBxsbGYI1G89WQIUO+NplMd5aXl0/w9vbO9Pf3bx4/fvzB5ubmhGvZmVqt&#10;lqmoqJDX19er6+vr1TU1NcrrcZquW6332BEtPX9XxGKxqM+ePXtbSkrK6GnTptlOnjzpzTCMe+rU&#10;qZU8z982ffr0h0RR5BiGqd68efNbs2fPzgIAuAAAACEEAABUEAQaEBDQ5nA4Sk6dOvXmgw8+uN5i&#10;sUycPHny6/v379/K8/yZ2NjY5v6wQZ1OJ3fy5Mn47u5uJcMwIsMwV7St5HI5V1RUFCWKogoA0L13&#10;795Fb7755oSWlpZwQogvQqg2KCjo+/37938iCEJ2b9ubkiQFTpw4cTHGGE2fPv2rrVu3/psQYjty&#10;5IgQHx//hNPpvObLUVhYWG0wGDY4nU7ocDjaGhoapjU1NWkUCkXrfffdl9PY2Fjt5eV18buglKLS&#10;0lIPAICnTCbzLioqGlpcXOzd1NSkghBSDw+PzuDg4MqysrK8kJCQlqs9y1u2TcNut3M6nW7qypUr&#10;523YsOFMZGSkePr06RCn00mSkpKqP/nkk2GU0mgIYadMJquIjo5u5nn+oq0jCAJACAFKKezs7KQJ&#10;CQkOi8WSv3Pnzrd27Ngx/9NPP02aP3/+888999yXS5Ys+c5sNtv6ejO/SqUitbW1PhBCLIqiQCn9&#10;xZfK8zwriqI/IUQFAIAIIc9nn332zxhjNUKoURTFs9u2bds5bdq0TLfbfS48PLzX7WlBEBq3b9++&#10;r6Wl5WhSUtJPoaGh5RBCsaysrAoh5GJZ9pqRkB7Tpaxnj35sUlLSn1mWDe3q6mpkWbaLYRi3Vqtl&#10;/P39/RBCKoPB4L13796pP/3006TTp08PF0VRI0kSCwBAEEJAKRUBAPbk5OQ3XC5XOgDgis/xlizO&#10;5ORkjBCKXLJkySPx8fHVq1ev1r7xxhv3uFwuT4SQ97p16xaJotjOMEzOSy+9dGDOnDmn5XK5LS4u&#10;TgQAAEmSKMMwoiRJAAAgsizr7nmbnJRSvUwmq7vvvvtyFyxY8PSWLVv+sm3bthlHjhx5v6am5qeA&#10;gIDOWzGH66GzsxMTQoggCEJQUFCdIAg/cyR4nmc9PDzGzpo163Gn0xmGMYaCIEAIoUsUxeyPPvro&#10;8xkzZmQ7nc5z0dHRjr6S/hEREW2SJH3PcRwKCgrqhhBSSiksKirCbrdbZjKZfCmlBEJ4zRZB5eXl&#10;mgMHDtwhCMIQURQRpRQIgsBJkhTq5+enmj9//sqCgoKxAAAlpdSTUsp5eHi0trW1tUEIkVwuD3A6&#10;nR4qlQo6nU6X1Wr1ue2223rP3qaUory8vNCkpKQtGOOM7OzsJL1efxfDMKcwxg5w3gw4sWfPnod4&#10;no/ieV51eczSYDD4rF+//hkAgB1CmMXzfNzl9+nZm3J7QEDAUYRQAwDgxz179izoy3y7Xq+PhhDq&#10;MMaNc+fO3ZqXlzcUgP8tLjaZTLMxxkc5jmtlWVbEGHfJ5fKftm7dusJgMAzX6XTKgZQ9MZvNcRDC&#10;w59//vnimpqaa36PlFJss9kmsiz7eXJy8quEECOEsDYpKemoUqk8xbIsDwBoAwA4IYTnEELFLMse&#10;W7du3drs7OwJVVVVd44dOzaFENKGEBIVCkWxxWIZfy1b9aYlZ1FRkWbHjh3z0tLSkhBC3R4eHr5r&#10;166d5Ha7h3t5ebWMHDky7aWXXtoTGhqafa0dfYIgQIwxEEURiqL4iwFHR0c7MzMz895///2Pli9f&#10;zlJKR69du/axrKyseq1We7YnZtprUEqhzWbjelS6KzIyssLT01PMzs4O1mg0QevWrXsoNTV1Bsuy&#10;US6XSy5JEkAI1R08ePB/hg8f/l1ERERbf8Zqr4TL5aKUUtLR0aFsb2+/ViQF19TUjHjxxRf/GBUV&#10;1XHnnXfmMAzzB0ppRGpq6p0AAFYURQfDMGWSJDW+/PLL+xITEwvGjx9fx7Jsk5eXV0dlZWXgxIkT&#10;a3medyGEsLe3t0WhUDT02s5ZnudZg8EwheO4nxBCTgBAG8MwJgBAA4SwNSgo6GBxcfGEo0ePXtPg&#10;Likp8X3sscf+hhAqBQAU8Dw/62qNFnQ6nTIvL+/OqKioFABAlY+Pz1elpaVjezu3XVVVpdi2bdtc&#10;jLEFIVT1j3/8Y4PZbL47Li5uh0wm0xFCKliWtQMATAqFogkAIBBCjFfSAgMFs9kcCyFM27Jly/qK&#10;igpvAM4/U7PZ7HfBm6aUwsrKyuCEhIQ9GOPskpKSP3/33XfLGYYpBgCIEMIOCGHRHXfc8ZHL5RpX&#10;WloaXldXp7pUIvYUzdwJAMhiWbYNY5x+5syZu3stSpGenk6Ki4sTvLy8DiGEOhFCLpVKVSGXy60Y&#10;406GYUo++OCDFWaz2ePXrqXT6fyfeOKJFyGE5QCAusjIyM8//fTTB/V6/SibzTYkMzPzZwu1p+/S&#10;LJlMlgchrJo7d+7m3i4M4Xnee+PGjc8AAKplMllbTExMtqenZ4FcLq9DCJWMHTt274cffri8sLDw&#10;3okTJx6BEHYSQgrKy8sje3NcN4PZbI4FAPy4cOHC/ykpKRl2Ie8+YcKEdVarNQQAAOrq6lSffvrp&#10;nz09PS2EkNZRo0adkcvlhQCATkKIIyQk5JjVap2l1+sDryQgKKWwubk5LCkp6QNCSCPHccV6vf6+&#10;6+nycsNq3dfX1+fZZ5+d19raOo5SWocQqpw1a1ZGUlKS8OSTTy7BGLdOmTLFGhUV9asOC0IIOhwO&#10;GaUUMwzTMXv27K7HHnvsjyqVips5c6Z93rx5Z4xGo4lS2s2yLOjs7EQcx3FqtVpobW31/v7776eV&#10;l5cfTk9Pr+2tvp8YY85oNEYAAOSUUoXJZEoghDhUKlXWjh07Pp88ebK2o6OjTqPRDK2pqUEQQjE6&#10;Orre7Xb3qrlxM/QE/zmz2RxCCFGUl5drCgoKYqKjoyWMsdtsNstsNtuENWvWrAEABEmSJBoMBtmI&#10;ESNabDabs7u727FixYqTkiQVxsbG1l/pHiUlJaqzZ89OO3bs2HQIIfb09CxmGMYYHBzc9Wvju+HF&#10;6XQ6EcbYyTDM2Q8++ODrSZMm5Xd2dmoefPDB50VR9CaEdBoMhuGCIDQYjcaqESNGdF7NvnA6nQgh&#10;hDHGYlRUlHXNmjVfrl27tmvHjh3Tt2zZMuPbb7+Nd7vdCqVSybpcLoIQgqIocgCAQEopQyn1tFgs&#10;Q+bOncsAAHqrKa2svLx8GDhvXwGMcUt8fPyRr7766sOGhgZjSEhIF4SQVlVV4erqag0AwO3n52eF&#10;EA7Y3pXwPMRms/lTSj0opUGLFy+eU1hY+AWltFkul4dOnTp1E0IoBgBwjmGYYqPRuLW5uVmemJj4&#10;lkwmU2o0mgalUknLysq8QkJC2iCEFyMYWq2W8fPzG7V27do/iaIYTAgpMJlM75tMpvLrGd8Nu/Ht&#10;7e3177777mdnzpzZGBMTc0SlUtkZhtGcO3cuAiEkeHh4tK1YsWL+zJkznz906NDS7OzscUajcSjP&#10;86rLbQ25XE5ZlgWiKEoqlaqVZdmarq6u/NWrV39WWFi44cCBA/+cPn16oUql6oAQAqfTyQmCQCil&#10;jYQQO8bYEBgYWF1bW9tr3ZIlSSJ1dXXeAAAiSVLrjBkz9h8+fPgfdru9MDEx0XEhPNPU1MQKgiCT&#10;JKnh5Zdf/qarq6u5t8Z0M1BKoUqlAoQQ6nA45BDChAULFiwfPnw49PLyqpLJZCg5OTmMUurp4eGR&#10;8/77779kNps3OhyOzMDAwHIIYbfL5QJut1tqb2/3nTdv3kMdHR0jLmzToZRib2/v2HHjxm3o6upK&#10;RAjVbNy48eu2tjbD9TqvNyw5e9Rnw4X/bTZb6KxZs55kWdYrIiIibffu3Z+53W7Ht99+m/jiiy/+&#10;geO4ZVOmTNH3ZIXq8vPzM8eOHXsx2+RyuQDDMIBSSiVJknom0AAAaDCbzbbPP/881+FwqJxOp7Ko&#10;qMivoaFB0dHRIaOUijNnzrQoFApLb3rsCCHU3NysBAC4Q0NDz+zYseP/BQYGWoYNG3ZRUpSWlsqs&#10;VmsQpVSBEHIFBgbWcRwnLy0tHdbV1dUWExPT3N99nS5gsVhYo9EY6Ha7FYQQzTPPPLPQYDBQi8Wy&#10;pbW1tTw2NlZYsGBBodvtfvPee+8tRQjZgoODOyGEtKysjAIAKMaYCoIAEULuhIQExcyZM5/at2/f&#10;XqvVylutVr9XXnllRWVl5R2CIAhz5sw59vTTTx/x8/O77pf1lgTheZ5XabXaCYIgRHMcZ9mzZ8+2&#10;tra2nPr6eveiRYtMixcv1i9YsGDV8ePHJ/zwww+zKKUtfn5+m3U63dGEhIROAM6nL91u91XDSACA&#10;GgAuFoYQHx8fLJPJUGlpKb3tttucvf3Q0fn8KoYQNmzevPlzp9Npv1SFAQCAy+Xy2bZt2wy5XO4l&#10;imKtw+FgTp8+nfC3v/3tqccffzx39erVh7VarbW3w17XgyAIqszMzIlyudyju7vb7/Dhw2MSEhKO&#10;dnV1lV/oRkIprZ01a1bqqFGjhMvDYD1VZAgAgORyecvGjRvP3H777fOioqLe+fjjj1MMBkPwvn37&#10;FiCEOE9Pz5Pbt2/f6efnV9qnL6fdbucOHDhwL4TwJ4ZhrM8888wzlzfXulBZnZKS8qCnp+dxjuOa&#10;MMandDrduJ6GssMeeeSRtxFCZRMnTkwuKioacB6uyWQaCQDIYxiGNxgMw692jK+v73EAQFN8fPyh&#10;wsLCmLKysgh/f/+vGYaxjBkzZrfZbJ48EPqR2u32sLCwsDQAgAMhJMpksuL09PS51zO2nuB9FsbY&#10;/Nprrz1RVlbmVVtbO2Tx4sWvMwxjJoScA+e1Xn1kZOR+s9l82400WLip1JFWq2UcDkfMI488sk4u&#10;l0d5e3trn3jiidSYmJifie7o6GjnuHHjrOHh4d998803bykUilxCSOCuXbvG+fj4KDHGiFIKIYRA&#10;EAbej2xQSiEhhO2Rnm6ZTHZFJ0cURdIoiataAAAJEUlEQVTS0qJWKBTtM2bMOCuXyxtdLlflqVOn&#10;tnAcV1ZcXHx3QkLCq3l5ebONRuNVy9T6AkIIqaqq8sMYsxBCAUJYGxwcXHo9XjTLsoBSCiRJAoQQ&#10;CgAA/v7+jS+88MLehx566CtBEGoZhjl3++23H8jJyXmrtbVVCyH8zTUEN7U4BUEYsnTp0scFQRij&#10;UCgMR44ceU8QBNuVRDeEkCYmJrYihLKOHz/+mkajOTNq1Kgqh8MhsCwrIYREURQpx3EDwia7lJKS&#10;EtXJkydjJEniwsPD69rb239RnEspRQghuSiKxOVytSxdujTr3LlzzdHR0U6MsTYnJ+dNURQb3G73&#10;7Q888MAzra2tU/qzQYTL5UKCIOCe3Qf1q1evPgEAqLvOcwHGmFJKoSAIUJIkCiEU4uPjza+//vrW&#10;nJycP588eXL53r17X9PpdPobNWNu2Oa02+1cbW3tSJ7nJyCEzi1duvRLHx8fPjIy8ppvyJQpU7rM&#10;ZnP2rl27qqOjo+sjIiIc+fn5HgzDCBhj6na7B0zu+QKUUp+PP/74DzKZTDZ58uQcCOEvYrd6vd7z&#10;22+/HY8Q8kQItajV6pZJkyaJAJzXHDabjR83btxPdrvdv6mpacK99977l6ysrDatVqvtDxu0J3YH&#10;JUkSEUK2pKSk006n86rlkJcjSRIEAFAIIZUkiQIAQI8NXtPzd/NjvJGTtFqtwuFwJE6dOvUpAEDb&#10;Z5999vaqVatSIiIi2q/n/OjoaOc999xjiYyMbIUQShzH0Z5QDDhfXI0GzALleZ6FEIYXFBQkOJ1O&#10;95/+9KdTLpfrZzUC6enppKWlZcRzzz23SC6X+3h7e9f3tGq56ESUlZU1Jicnf8wwTIZCoXA1NzdP&#10;Wbp06aNqtTq2r38ehlKK6+vr1YIgYIxx/bPPPnskISHBeL1tGVn2fGYTAAAQQr1WL/CbFmd6ejrJ&#10;y8sbWl5efk9CQsKzlFJZcnLye1FRUd8lJCTU3Ywn1pP6ghjjAaXWlUrlsPnz5/+JEBJKCGkNCQkp&#10;u1zS+fj4qE+cODERQhje0dHR/NRTTx3lOK720mNmzJghdHd367Kyst4ODg7+DkIIc3Nz7960adOf&#10;hw4dGtWX+95ra2s5nU43CiGkEEWx5oknnjg5ZMiQxl8/8yIXS1l7JGivcN2L02w2y3x9fWO3bdu2&#10;cvHixY8PGTLEkZOT83ZISMjxyZMnt93sQERRJBBCoFQq3aIoDogFyvM8e+7cuTCj0Tiuq6sL3HXX&#10;XWcFQfiF6uM4LuCVV16Zy7Ksr7+/f+XChQszQ0JCWi8/Li4uzuVwOPIPHTr0Lw8Pjx8JIYq0tLT7&#10;du7ceb/JZAroq44hXV1d6i1bttwPAPAICgoyiaJYf3lY7Fr0SE4Az6s72Fua7reoE78ZM2bc7+Xl&#10;Fb5hw4a0FStWHGcYxnwLq9EhAEBSq9XdA2VxyuVyr507d06BEPrJ5fKmNWvWHGdZ9meRiJ6enDGE&#10;kKGCIHQHBQXxlNKrloLFxcW5eJ7XFhcXbxk3bhxobGyctmXLlqXDhg1rd7lcxyilpb9lodwIhBBs&#10;tVrloihW7tu37wtCSO2vn/VzIIQUQnihw3Gv8FsWZ31WVtaOzs5O4uHh0RwWFtZ2qwKq9LyrSyVJ&#10;ElQqVVdPQ69+RavVMm1tbdGbN2++x8PDQ93W1mYeOXKk+dL20T17z0NWrVr1J6VS6d3R0ZGVnJy8&#10;q6Wlpepa146Li3OZzWZtRkbG1jFjxpCurq4p69evf/qee+4Z+a9//esTnueNXV1d1M/PT9Xd3Y2r&#10;qqquuMvzRsEYN+/Zs+fTl156aXxUVFRxYGDgr4aPLsXlcl3Y83Vx12xvcN1qJDo62hkVFVWRkJBg&#10;Dw8Pb7nVkf4e20XUaDTtGON+D3aqVCq/f//7338ghES43e6q119/PYUQUnWpk1NSUqLKzc29rbKy&#10;MooQklVYWPjfGOO86/G+o6OjnYSQszzPvxUQEPCDJEmeqampD82ePftVp9N5pyAIU1966aW1Dz/8&#10;8MNhYWG+v3a930JgYGBXfHx86uHDh98LCAi4oZ+e6RGYvVo8PSB+RBRjjNxuN4EQSmq1urOnF1G/&#10;YTabZaIojvjss8/uwhjjSZMmpSclJR0PCwu7aFtTSklRUdGoNWvW3K9Wqy2ZmZnvOp3OnN+yYS08&#10;PLyb5/nc7Ozst1auXFmdmZk5rbKyctr48eNHYowpQsj56KOP7nK5XLf0Ze15wTp6/m70GhcWKOgt&#10;m3PAtOzrUQ+UZVnXhbhZf42jra0tePny5csIIZGEENMHH3zwhSAI9ku1hc1mU27atCnugQce+On4&#10;8eP/TSnV3sgvZPSo+OJPPvnk7aNHj74gSVIOhFCklHZOnjz55Pr161OHDx8+4CqbJEm6kF/vNQaE&#10;5JQkiRJCKKVUZBim31rPUEphQUGBBgAQo9frx4ii2Lp27drDLMsa4+LifibNIyIiOt57773/cBwn&#10;WiyWtokTJ96wdOuxJ6vNZnNTWVmZ3ul0ygkhIiGkxWAwNA0fPrzfbfBLIYSIHMc5u7u7ATpPv3vr&#10;vQZCCFJKAULI6e/v33QjedhbQUlJierMmTNJGzduXO12uwOmTp367apVq45GRUX9ollXj0d9xerv&#10;G6Un8lF6K6/ZGwiC4I6KimrU6XTDKKVMb3nsA0atAwCAKIrugICABlEU+7x6XKvVMqIoJvz1r399&#10;xO12xxJCdK+++uo+lmWtvR3a+b3hdrvdERERlSzLdrtcLub/vM3JsiwFALjCw8MbY2Nj+9wh8vb2&#10;9r7tttuWuN1ueXBwcKpOp3szLCwsq6+7ivwe8PDwaH7kkUdyXS5Xu0KhGBBxzl4DQgg7OzsZCCFV&#10;KBSu/tjf3dXV1fnmm2+mTJky5TOO4+olSarpi1Yxv0f8/Py6IiIi7CzLNmKM29xud69olgGxOLu7&#10;u92SJFVDCNVOp7NfJFVsbGxnV1fXmXHjxokDZSvFQAVCKJaWlp6bPXt22rx5886EhIRcV8HPb75P&#10;b1z0t5Kenk68vb29lUqljFJaN6hKBz6UUtLc3Ky02WyOgbDtZJBBBhlkkEEGGWSQQQYZZJBBBhlk&#10;kEEGGWSQQQYZZJD/C/x/DclIuUF2xHYAAAAASUVORK5CYIJQSwMECgAAAAAAAAAhAL4JukTGHAAA&#10;xhwAABQAAABkcnMvbWVkaWEvaW1hZ2UzLnBuZ4lQTkcNChoKAAAADUlIRFIAAAClAAAAQAgGAAAA&#10;e6K36wAAAAlwSFlzAAALEwAACxMBAJqcGAAAHHhJREFUeJztfXl0FNeZ7696kwTq7uqWjcGsklhM&#10;TEgAL3i3QRgnzpk3iVfGyXuZ2AEcnDNz4olNbOfEJGOWZGwnTrxgO+fMy8sZozjGdgBj9nljZ+xY&#10;IIMAYxYhMJtQq+suVa3W0l3f/HFvoUaRhEAbJvqdUwcQVbfuvfXdb/l9370CERkYwADOI/SrQBJR&#10;Hud8mM/nCwCwIpGIMAwj2599GsDfOIQQYwGsAPDek0/+9DHGnC8TUV5/96u3QUQhznkp57zkb2G8&#10;nytwzouLi0teBbATwCEAa4VwZnPOi48fp0H927veA+e8FMBqAO8mGLt5QDDPIxBRKJlsGMG5MwvA&#10;Kijh3AVgw8aNW/7+CFFB//awd1Av5WVQY20AsEpKOaGfu3RewdefLzcMo7moaNBR123+iHPnl0w4&#10;rwJoBjDk7rvvuDmWSkX6s3+9DANAPoAR2azvglx854p+FUoAqCHKRyAwyTQL74xFC6/54aOPrhRC&#10;fPfAgWPPDB482Orv/vUBqL87cL4h0B8vJaKA4zix5mZ/Ptn24Hgkcg3nzhs+n3sEQDIcDrO/sSh8&#10;QDBz0GdCSURBzvlwIJ8SqVTTEw8/Mvvll18srrft8jrH+X108GBmGEZTF9oJ1Dc0XBzKZAoNw/A0&#10;PTUDvoDrNkWj0eNdaac/QESBZDp9idHijgEQhBLGEPndUVLKtL7NAIBmwPBlgg2xWP4JwzBa+qnL&#10;AE7N+RCf65pGjnWl1sXk/XmKYjRy/p5zHwKu2xyJRA51NqZe5SmJyCeEiAKIZX2+oUWRyH0A0keO&#10;HHnJNE3R3OzPi8cLEm2FiIj8UsooEcU8wTMMwwCADHDxXXfc8a1NGzZ8CUAWwCAoP/QEgP2MpZ+P&#10;xQoO9+a4uoojRAVhIYb5fL4gACKi2DfuuGPupo0bpwMoAZAHIAlgB4Aw1FgA9V2ouLjk0607tj8b&#10;D4cr+kowiShPCHFpxu/PBxHBMAwfUdHd37jjOxs3brhS9xlQgpbV/bf03/MAFEEtuID+tw+nC+2R&#10;ZLLh/xQVDTraUR96RVMqHq5xGHOc8LIlS76wbNmy2QAaLSlf87nuMU+bEZHPsqxCxtgwv98f8jou&#10;ZUNk0aJFtz7zzDNfgfpYWQAMQAKAH8BQAOlHFi7c8/OlSy8HIDh3XnBd/17TzK/tjTF1YczBRCpV&#10;lJfNhlsMw28Yhr+6snLCyGnTHtT9bQLwGYCLoIVOX8eO1ybKLx168VcBjNM/CwIYXlNzcExRJDKY&#10;sfSDAHp1oXmJDClTE0zTfAhAqf6vRgB1AOK63805j8lHHlm48dHHf7SOfD7hB4YseeqpmbGoGeGc&#10;x5YtWzoJQEHOmEYByDOCmTFEdLKjhdYjmpKI8hhrvMTvb84DgEzGuKioKDIHgD9p288bgM+XNS51&#10;/XTc77qntKLr+geXl//H9Pnz534d6sMBgKMnoRBADEoI03ffe++Wl1/67UrDyEj9zkwgEGjIZDKD&#10;iPJc08yv7UuzTUR59Q0NRf6mppRhGDHy+0fe9fU77tm0acPV+pajUIt+KIAQgJOWlIv8RCeJ/CWm&#10;WfgclBBWcp6aT+Sr9/tb8jM+X8jIYkosWvg4gDEAKjjn3zJNs6Y3x8MYGxOLxR4CMBHAMN3nbDwe&#10;r66uPvzrrJ9OhNqYa9d1sz6fj4fDYW4YRpaIArZtRw3D8Df6fIG8bDbcbBg+EFGQfKOj0cIXAVwK&#10;4L8sK/1APF7wWXt9OWdNSUQhxhqHZgMt+ScSiZJLhwx5EGoSDQDHmXRecwknAYIBxE2z8GHdIYLS&#10;GrUA0gAiUCofABqnTr1i14b/3Px/A0R1+j0EgDKhUBM1NQVZ1KwtNozGc+13d+FpFCFS4y42C7/B&#10;ub3dNMO3AxgBoAVqER3h3PmNz+ce8fpPRNloOHzUMIwWKaUfag4AwHBdaonHlcvBWHr0jBnX3wBg&#10;CIDkU0uWvO26bq+zEKZpnuCcP++Z7ZDqs5vJBBtNs6C2K+6DYRgZKHP+V2CMNUK5WCMBjKNAywgi&#10;Oq6f6RkwxsYAWA7gYwDVUESwq68G/fMVAH4P4I8AKqB8p+0A3lm1Zs0/JG37ciHEOO/inJfUOc5Q&#10;IjptsRBRMCnlNQB+e+BAzW2MsTFq3voWRGTsram5DMBbAPYCOAJgA4D/BvAG585MznlpMtkwsqP+&#10;EVGQMftmAHug3JIqzp1ZRBSqIcrn3CkDUAllMd61HOeLRNQt6k69k43hnBcTUfAc2whxzkvrpbzs&#10;1GXbE3WbZ8xISSmLnn762Seh/E976tSpL9U5ztD27j1nTenz+eTy5cu3z5s37zIof+EgWv0kF0At&#10;Y/YLfj/Vam1xanyuG2ppahL18cLCBgBBxhqHBgIt+a7ruherKPy01cNY47CieGQRgCvGji2+AUCV&#10;EGIhER3hvHGo39+Sn81mm0zTPNGbJtwwDOKct0A5780A9nBuPwdkD2ezoaZotKDOMIzmts8RUYDz&#10;xuGG0RTgjjM8Fgs/AeVfAcBI0yy8j3N+sMjn80fMyPehgqDtzLaXmIMH7zUMw+1OvxlrHBaPx54D&#10;MCgpxBNEtK0zzUdEIctKXxIMZgoAoAkw9tfUjBpfUvIjAJfk3OoDsFcI8UMA+zvrQ2NjY1MwP3QI&#10;at7y4vGiiL/J17MxDRH5GGMm57xUSjlBSjk+R+uNZSw9uiurknNeAuDfoTTo25ynriAif+57Kioq&#10;pkBp4yyUwO+2ROqrnDszAbwJoArA632RrvM0hpRygh5ju1pCf9hRnPPSpJTXAlijx/gplCXJ6qum&#10;vLx8Pue8NCmc26CsyaHly19ZYFlWtCf6rAtfPoFyl9ZLKce3LVnUbklxvZSXce6UxePxP0KlQncC&#10;+Ej3/xiADFotYhrAGiHEuDP1gYh8lm1PgvqOqZmzZr2WTDaM6InxdfbSEGPp0WdrWpPJhhEzZ836&#10;FYB6ALXz5j242HGcSzQtdJEQYmw952UAatAqlA7UZP0ZwD4ooXzt2LFEjwilfneREGJsB+aqw/Gp&#10;oC89Wi+YPwHYCmCT/nM7lHCk0CqUOyzhfHPu3Pk/gfr49QDWWJYzuadqXXUBSBW0Bfv33/3u/kQi&#10;Ec69R0o5HsrN2q3v9a7tANZZ3J5/zz1z3oSa+zSU+7LGkvK6rn5vznkx1PdqLikp2axdwN6DXi2v&#10;A1jDbPvGrvouRBS0pLwe6oM0AdhmCXG7EKkr586f/1MAH0D5X2koDfMp1GRtXrJk2eM/XLjwAc5T&#10;U5PJhhE94WcqoUpNmTt3/r8C+BDqI3nXJwDeTUp5bdt35QjjrVDFJfuhaKwPFy9e+gMhUlcK4cxO&#10;cnk/VEWUJ5SsuLjkYwDHAUgA65lt39STPnN9Q8Pw4uLScqj5awbwn9pCnYIWytcB7BgzpuQ/OLdn&#10;eNZP+8AboRZMBsBhJuW3tcbtcj+1EO6DWhw7uqJhuwW9GldCRV+b9ArqVDCJyKirqyu0pLyhrGzW&#10;GigNkoJahdugNKEN9fHS0B9MSjmec14shIgnEolwrrnvLhhLjwbwK/3uKiiNXIXTF8ZbbVd5znMf&#10;QZngTwHs5FLeL0TqSmbbNwJYr3+eRqsJzEJpn70A3tIC2aOlbDpQvBbK2rgAdrZ1ddSiYmOklOPr&#10;GxqGE1HQ+5leaPvRxmxrzddltBHKXXoh9B6IKGRJeR3UxDMA7yaTDSPbuc8b/ATLcia/8eab3waw&#10;GSoqy0AJ5ScAVlvC/h5UAJUGsCEpxPTejrpzfatcX1lri4NQQvl22w9CRHlJKa+dOnXqT5ht38Rs&#10;+8bi4pLfQ0XSnpA2ovXD5n7gDZw7t1pWelRvjU8LxKfQEX9nAqGTGlHG7FugfMl97fR9d329PfFs&#10;+pBjvvtGKAHgyBEq+HT//r+DWlX7OHfKpJTj9TWhvt6euK+6+msA3oHShO+iNQDwNOJ+zu25lnD+&#10;AcoXqwOwSQhx1bnSGd1FjotxAMAnHZlXIgoKIeJEFKyrqyu0hDMHylS7UB91D1oF1KPQdgvhzO7t&#10;Qt+uCKUXF3CemvbSyy//E4C/oP2F1Ahg3Z7q6rMSqq5qyh4NyYPBkz5ZJ702R5hm4W+gCGVA+TLH&#10;oCijOID65ctfWXnXXXM+hN8YHo8OXgpgEoBLTTP8sO74sBlls7b/8Y2Vr2R8SNm2XcwYazZN83h7&#10;1EtvgIiCUsqp8Wj0Z1Ak/3vIBA61937DMFqIyGGscVgoNGicGS28H0AUmtPUGZ06wF8SjRY+B2As&#10;gLTrok+zUe2BiPK440yPxcIPAxgPwIT6Trky0gzlAhxKCrEoHokcOu15zocZhmF0tyimh4UyEr9q&#10;2tDbAFwMVcA6GkpTNAJIfLRt2yuXjRu3z3XdDBFliYilYoObwyI1BK0pzwKo9BsAtNRUHxgZj4Yf&#10;8/4N4P1ksuEXUGm8XodlpYcWFUUXAZgCoEII8VQkkn+8vXv1h706Hg8/DJWuuxhAJbPtRUY2e8TL&#10;6NSfntHx5TwfsG07SkSxFp8vGMhmm6LR6NEeXoAZAEnXdU/jgjnnw2Kx2F1QmakMVJ1BAirdOAqq&#10;uOIEY/aDQOaQGYkcy+U6bdseHYvFFgMoYMz+BRH9d18pjk6h1L99C5RP2ABgc1LKaznnpZaVHlVD&#10;lN/2GR2BvQnlS7Y1E81QWZNdUGZvdVLKa/oqm0NEIR2g7AHwXm1t7fTOXAgd7P0OSjPuBLBKR+qn&#10;PVNff2o7RBbALibl/5JSTkhKec0jCxc+CeB9qDGX9wRtQkTBpBDToTjCE+1RQu350pbjfJFL+QBU&#10;MUhDPB5fnUilhrVtWwgRZyw1BYopcQD8qT3T3OeBjoekbX8BKsW4T1ND7WpjIjISiURYR3Yeh5Yb&#10;iVYBeG/x4qU/sCxnshBirA4Eet2vJCI/5zxmSXkDlF9bU1Gx7aFk0r68TohxHXGxtm0PeWrp0m+u&#10;WPH6vZblTO6ovzl7dFyoxXgAinLaC6WdJICqGWVlz3SUijsb5FBCKQAHLNue1BUOVJPu70AFY9WW&#10;lNd739NLIiSFmH7vvffeaUl53dSpV6zV9/7Fcpwvtm2vX4TyCFHB9u07vwY1ubs6owwYY+aKFa//&#10;bwDvQQkiA7CzuLjk/zHbvlHTPiWMMbOnSOSugIhClm1PemrJkh9C0TtpKPdjH1RAthPAyrY8n37W&#10;n0gkwseP06C2+WqVauTFUsrxyaS4DWqO2lqGBv3ztzi3Z3hJhO6OKYc8z0KlBcd25bl6254IpWBc&#10;AAc5d2Z6QavO0a8B8KoQqSv15r9tAOpnzpr1kmWlR7VtT7MxH0C5Ybv7ZMOcHuxqqBW5ozOh1P/3&#10;CtSgK2aWlT2flPLaRCp1aVvt4n3Qrib/zxVElKe14zsATkJNXgOUFvN2H7oAKvUHO1N7QctKjxJC&#10;jNV02Trdzn6czlV61NAmIZzZjKVHJxKJcE6GrFvWQX+X3fo91V1Jbihz7pRBuWJe/zy3ZCtUgmAl&#10;s+2bGGNjpk2b9jMAHxQXl5YLkbqyPQuZSCTCLy5f/hAUo3KAMfuWXnXFlDq3Z0D5QrKkpOS1zkxP&#10;rg8jhBinq4P+aqJy/KF1ANbvO3hwVk3NX/umPQFNgP8SqqKpCkBlPB5/IynEdE0J7YMKAiq1Ce5o&#10;bCHLSo/S3OYqtFZHVeprD1oFvAFKSFdzbs+wLCuqcuZOGZSv/UJbP+5soTWlJ5RpAGvO5KvquXgO&#10;SgCr2oxhlSXldR6vSmqr9EhlBTqtkDK0e3dA92N1exanx6JvKeUo04x+H0AxgM+2bt/+fGzw4PqO&#10;7teUwRkLV5Pp9JCLFB1zPQBjfElJwLJkmog+6unozjTzaxljv/T7/S8SkUtEbjYbam5KFSTzC+0p&#10;UAxBE4DPAjnFyh6IyC+EiHDufCkeD/8AwGVQ9YMqchXOjwxCLfncEbFIxCviPci5/ZOsj467Bmwf&#10;QlebZsF3oSgZ25LytdigQR3O41nAq9TyAwjn7G/qaC5OMJZ+2u9v+Y2u8iLvz2w21BILqxpL7Vte&#10;ahj5bjgcPtwZFWQYBiVSKQYVcA0HMBYIFBNRTzMMagUw5nwJalWlAKzWK6277Qa12duD1tXlZVRK&#10;c+4L2LZ9Mee81KtSEkKM9Y5G4ZyXdrVqySOQc9oZp1N0m6EI/g87KkJIJBLhxYt//jWoGtIDUL7y&#10;YSgtsy3nyi3KqGJSflsXpXwIZR7XVlRU3qGPdel2YKfnapd+X93ixcv+mTFmdrddANC+44vxePwP&#10;yvVgY2prawd3dD8RBTSj4WXqVnfVxz0r1NXVFa7ftGkOlHnbzbk9Q+dOfclkMtLW6e8qtN/5BoB3&#10;ObfvhPJpsgB2WiL1VSHEWCnl+KSU195zz5xlUPnqHVAByioo8/dnKEF4uz3nuy20M/4sVDZjB07P&#10;e5/88Y+ffEQIEW/vWa+6aP/+Q1NWrHj9AQBvlJeXf4cx58uWcO6D4lazbS4Hynx7/trbjNk399Tp&#10;IDm01j79vn2MOV86229CajdqsVct5V2MpaZYwl4AtdCqAaxbv3HLN6WUEzo6eke7I2uhFMwnnDtl&#10;PRorEFEes+2b0Jq/XiOEGKv8Kmfyd+fN+yfOU1d0VVN5OH6cBlVUVH5l7rx5yy0pr9P+qjexDlTK&#10;bAeU8KwCsAVK+D4GsGHJkmXfe2rp0u9DkfctAHZ3ZUXmBDur0Zrz9UrmqpmUf3emqJhO1ZqmpnKe&#10;mqbnZwuUYLcVygYAW7/30EM/ESJ1ZU/nv7XvuBqtPuyeM82DZy1yUsTjcwpKvGop79oJ9Q0qoRZw&#10;BRSNtmr9xi3ftCx7UkLKCTlMio+IAtrf3q/7tbpHI3E9QK/Objfnzq1ElKeDnOeh1PQnAN7sqklX&#10;nXa+DFUu9RGT8u/1QL3iWI/f+xTAm5w7s/R2ilJlqtkY27aHWCL1VeiiUgCr2ysQ6eD9ISnlBC7l&#10;/VA7ENO6HQ6g4r5vfetfhRBXeVFyW8qKiEJJ27588eKlP4DS1HuhhDsN9SFy6yl3W0LcLqW8qCer&#10;nTzo5MR2/a4mAFs6sxhaydwIteXDq6msgKoN3YbWwl+veurP350372dCiKs9ARbCmQ1VMbYOSmFs&#10;A/D+4sVLH+E8NU1TSrmVR5/o/H/3F6OmDWaitaDiT16NXE4Rg1cxfqbKlFOrUwhx1dy585dBUQcW&#10;lNB/CGVGvQ+60xLidq1Z8tq2pX3RDVD850ZNU3S1xjOk++49v2XvgUNfh6KKqtCqIda99oc/3J9D&#10;lOcBp1yAf4NaSB/j9KjVK0jxxrHVspzJXenXuUArDY9v3VpeXn53Zz6f1qy/QisDsR3AKo87brPD&#10;YBznvKTtgvIqwVRRtDMLis/8GGo+1kNZuP1oLfZoALCmXsrLus1J6wGvhBLIndo3OCXtWjPuhqJR&#10;tucWdZI6uuUSznmJGtyprQ079ACqoGszk1JeowKXU7xZC4AKXV6PnDY9KuYWPXgLrRVGXWIatPm+&#10;HmqVpwAc3L+/ZnZtbe1gxtgYIcRV98yZ8zTUZrEdUAtlF4C3tMYea9n2JCGc2ZZIfUX9XYzlnJdY&#10;VnrU8eM0qJ7zGWj1j3tVKBOp1LCyslufhTrJ7k7LsqKdfXjKKS3UAtitTFqusrEc54vl5eXfQWsa&#10;1buqAPyx3rYndksoiShPb1PYASWUb7WtJNZmogoqh11Zb9sT6xsahqvyKF46s6zs51AMv7ciK6FU&#10;/doXly9/HMDa3GJhrWkroczQKaGk07cgrNTt7QPwjhDi6rMUyBugnHAHSijfSSaTI3Lu8du2PUS5&#10;Cs4sKLNWBbWQPK3oBUhrGbNv8dgA70oKMRutuxm3aeaiV0BEgUQqNYxzXtKZhuwLeKllHaBOyNW8&#10;uZbmnHhKIgpxx7n6ItP8F6i93O9bUj4dCYcPt7nP29noAmgJum74lptuuq+ysnJivSW2bNq48Too&#10;Pi4NoIZz5wXDyB5WFSxB88F586blnkOT2zQA15f1hVTGJDU+FitcAFWZUwRg75Ily15esODBDeFw&#10;uLore4u1L3VlPBJZCM2JAnhfCLEoEomcOnVDH7xVB6COiI4wlt7n97fkua5vlGkWfg9qJ6I37kgs&#10;Fl4AVXmTS/jnoXU3Y4j87kghRKr1FYaRzWZ7pERPj/1Ed9roKRiGQVAKzO70vrNtWAvk9Fg4/DiA&#10;qQC2MtteYhYWfth2Ai0rPSoeL/gTgAkAqizHeaDyw4rSsrJb7ofalis4d14FMgez2VBTPN66RVUI&#10;MS4aja6Ix+PJmpqaJwzDOEjkL45GB/8WipTexbm93DTDt0ER9t723kOWlM8ik6mKxWJST0R74zBO&#10;njw5KC8vL9jS0pIJFhRMjYXDjwK4Wk9aVVKIJfFIpNPtqLnzYlnpSwKBljz9b3WKhM83LB6JPAol&#10;mEabOScovyoFdTxNKOeew5zbzwLZGu9nRHkZ08w/1qMb+M9DnJWm1JzX1fFI5AkogdzGbHupWVj4&#10;l05WdADKp6w1Wvxy0qSJGzjnOwzDCKi90vkn28sCuG6oGcBRy7JGFRcXL7rz7rsr4KIQqkbRB1UM&#10;/HWoItqDnDsvAJmabDbUFAu3v/86F0ePIv+DD/5r8sbNmyf/fOkvuBkO/6Me0+6XXnrld3Pm3P3/&#10;I5HI4a4eLKXfd6SdOfvMstILfL6moHdI1+njDIRffPHXtzz22MLboYpqvUUUM83w/VCuSh6UBrY4&#10;T/2YiKoudMHsEnKyK+uhdrW9qxP7HZKeOtD5BED1vurq04KgrryPc16cwxlugfI/JXQ07xHoneVb&#10;O2nfl0zal0MVhazSba9kzL5ZE/59UpnklcnpjXC5mahSL0OlA6+1AD4oKSl5Ukp5UV/0rd9wpskn&#10;ooBlpUdp4VgHVe+31pLyhjOx8DlCeaCiomLKuWR2FGfJxugI/VaoqDWDdqLvc2g7LzeleC7C3RfI&#10;mYOxeqdhvxx222c4Az0QFEJcBaVJtgKoiMfjK7pS/U2t2zr3A/i0J/b4ata/Cj0klAM4P9FRVXiQ&#10;scZhlm2PKIpGn4A6Gu6wJeXTbiBwMF5QUHcmX0uf//MYVDXI0axhXEJEnZ7geia0GIYfHZwQO4AL&#10;B21PNwsJIYYz2x4Rj0fugzrgszEp5QIjEzwaC3f9qGOfrykIVZqVB2BkPBJZyFh6Ac7x8M8jRAUH&#10;t378BajTbpsAHGuvfGwAFwByzbc+cOjfALy6ftOmu5K2/QVdSHHWPowu3vRK8NPoZjmbTt1t1m3t&#10;1JVI553/N4Du4zRhi8cL6hhL/9owmvyNjY0ni8LhVEcPngnZbKgFSiteBFWh89OOtqZ2BX5/cwCK&#10;DgoBaMr6UXtebOEcQM+jt6gPIgpaljP50UcfXaAP/uxWsaqurfQKVbfpsvoBXIjoTT6uu0W+udDu&#10;wIBQ/g2gV/kufQKt7G47ikh3vFMaTjXf3XYHcH6i338NXleQTKeHxGLhx6Dyxx4G6KALFJ8LofQ1&#10;Gv54PD4EKshpjMfjh/zZbL/9hogB9DL6KsfbHeQUC6uzd5h98wAddOHic6EpNQyoMq8DhpE9PEAH&#10;Xbj4vCX2DzHbfjZaWHisvzsygN7Dea8piSiIQGY0NGnuJzoxoCUvbJz3QplMp4fEwuEnoAo78rOG&#10;MWzAn7zAcb4HOjrI8TZZNQB462x/K8EAPl847zVlGxj4/PV5AGeJz0ug42nzGmbbTw8EOhc2fB3t&#10;9jtfQHRa5qbR57p99pshBtA/+DyZwiYAR/UuxwFcwDjvzXc2z22B2udzsLNfFzKACwfndeQNqJ18&#10;QoiRRESmaR7rzh6fAQxgAAM4J/wPMzk0lNwdeV8AAAAASUVORK5CYIJQSwMEFAAGAAgAAAAhAMQh&#10;XfbiAAAACwEAAA8AAABkcnMvZG93bnJldi54bWxMj8FqwzAMhu+DvYNRYbfVcUKzNo1TStl2KoO2&#10;g7GbG6tJaGyH2E3St5922o7S//HrU76ZTMsG7H3jrAQxj4ChLZ1ubCXh8/T2vATmg7Jatc6ihDt6&#10;2BSPD7nKtBvtAYdjqBiVWJ8pCXUIXca5L2s0ys9dh5ayi+uNCjT2Fde9GqnctDyOopQb1Vi6UKsO&#10;dzWW1+PNSHgf1bhNxOuwv1529+/T4uNrL1DKp9m0XQMLOIU/GH71SR0Kcjq7m9WetRLidBUTSoFY&#10;LYARkUYiAXamzUuyBF7k/P8PxQ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P45RS9JAwAAEgwAAA4AAAAAAAAAAAAAAAAAOgIAAGRy&#10;cy9lMm9Eb2MueG1sUEsBAi0ACgAAAAAAAAAhAJtJz9KQGAAAkBgAABQAAAAAAAAAAAAAAAAArwUA&#10;AGRycy9tZWRpYS9pbWFnZTEucG5nUEsBAi0ACgAAAAAAAAAhACVh3l5rKQAAaykAABQAAAAAAAAA&#10;AAAAAAAAcR4AAGRycy9tZWRpYS9pbWFnZTIucG5nUEsBAi0ACgAAAAAAAAAhAL4JukTGHAAAxhwA&#10;ABQAAAAAAAAAAAAAAAAADkgAAGRycy9tZWRpYS9pbWFnZTMucG5nUEsBAi0AFAAGAAgAAAAhAMQh&#10;XfbiAAAACwEAAA8AAAAAAAAAAAAAAAAABmUAAGRycy9kb3ducmV2LnhtbFBLAQItABQABgAIAAAA&#10;IQA3J0dhzAAAACkCAAAZAAAAAAAAAAAAAAAAABVmAABkcnMvX3JlbHMvZTJvRG9jLnhtbC5yZWxz&#10;UEsFBgAAAAAIAAgAAAIAABhnAAAAAA==&#10;">
                      <v:shape id="图片 13" o:spid="_x0000_s1027" type="#_x0000_t75" alt="/private/var/folders/5k/gxgxs_nj0j9crqmx_k8lk79r0000gn/T/com.kingsoft.wpsoffice.mac/photoedit2/20230407180043/temp.pngtemp" style="position:absolute;left:20;width:13459;height:6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woywAAAOMAAAAPAAAAZHJzL2Rvd25yZXYueG1sRI9BawIx&#10;EIXvBf9DGMFbTbai6GoUsQge6qFaCt6GzXSzdJMsSXS3/75zKPQ48968981mN7hWPCimJngNxVSB&#10;IF8F0/haw8f1+LwEkTJ6g23wpOGHEuy2o6cNlib0/p0el1wLDvGpRA02566UMlWWHKZp6Miz9hWi&#10;w8xjrKWJ2HO4a+WLUgvpsPHcYLGjg6Xq+3J3Gg7utL/P4+fwdjtX9mZez8WiN1pPxsN+DSLTkP/N&#10;f9cnw/iz1XymVLFkaP6JFyC3vwAAAP//AwBQSwECLQAUAAYACAAAACEA2+H2y+4AAACFAQAAEwAA&#10;AAAAAAAAAAAAAAAAAAAAW0NvbnRlbnRfVHlwZXNdLnhtbFBLAQItABQABgAIAAAAIQBa9CxbvwAA&#10;ABUBAAALAAAAAAAAAAAAAAAAAB8BAABfcmVscy8ucmVsc1BLAQItABQABgAIAAAAIQDVOWwoywAA&#10;AOMAAAAPAAAAAAAAAAAAAAAAAAcCAABkcnMvZG93bnJldi54bWxQSwUGAAAAAAMAAwC3AAAA/wIA&#10;AAAA&#10;">
                        <v:imagedata r:id="rId76" o:title="temp"/>
                      </v:shape>
                      <v:shape id="图片 14" o:spid="_x0000_s1028" type="#_x0000_t75" alt="/private/var/folders/5k/gxgxs_nj0j9crqmx_k8lk79r0000gn/T/com.kingsoft.wpsoffice.mac/photoedit2/20230407175932/temp.pngtemp" style="position:absolute;left:12880;top:773;width:13699;height:6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BRRyQAAAOMAAAAPAAAAZHJzL2Rvd25yZXYueG1sRI9Ba8JA&#10;FITvhf6H5Qm91V1TYkPqJpQUixcPar0/sq9J2uzbkN1q+u9dQfA4zMw3zKqcbC9ONPrOsYbFXIEg&#10;rp3puNHwdVg/ZyB8QDbYOyYN/+ShLB4fVpgbd+YdnfahERHCPkcNbQhDLqWvW7Lo524gjt63Gy2G&#10;KMdGmhHPEW57mSi1lBY7jgstDlS1VP/u/6yGtFumVTWFD5dtDLnjdv3zaY9aP82m9zcQgaZwD9/a&#10;G6MhUdlr8qKUSuH6Kf4BWVwAAAD//wMAUEsBAi0AFAAGAAgAAAAhANvh9svuAAAAhQEAABMAAAAA&#10;AAAAAAAAAAAAAAAAAFtDb250ZW50X1R5cGVzXS54bWxQSwECLQAUAAYACAAAACEAWvQsW78AAAAV&#10;AQAACwAAAAAAAAAAAAAAAAAfAQAAX3JlbHMvLnJlbHNQSwECLQAUAAYACAAAACEAgpQUUckAAADj&#10;AAAADwAAAAAAAAAAAAAAAAAHAgAAZHJzL2Rvd25yZXYueG1sUEsFBgAAAAADAAMAtwAAAP0CAAAA&#10;AA==&#10;">
                        <v:imagedata r:id="rId77" o:title="temp"/>
                      </v:shape>
                      <v:shape id="图片 15" o:spid="_x0000_s1029" type="#_x0000_t75" alt="/private/var/folders/5k/gxgxs_nj0j9crqmx_k8lk79r0000gn/T/com.kingsoft.wpsoffice.mac/photoedit2/20230407180027/temp.pngtemp" style="position:absolute;left:28205;top:1343;width:13634;height:5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9ATyAAAAOIAAAAPAAAAZHJzL2Rvd25yZXYueG1sRE/LTgIx&#10;FN2T8A/NJXEH7SASHSjEaEzUjbwksLtOrzOj09tJW2H8e2ti4vLkvOfLzjbiRD7UjjVkIwWCuHCm&#10;5lLDbvswvAYRIrLBxjFp+KYAy0W/N8fcuDOv6bSJpUghHHLUUMXY5lKGoiKLYeRa4sS9O28xJuhL&#10;aTyeU7ht5FipqbRYc2qosKW7iorPzZfVYLNje8heJx+r/fF+/+Qmb/Ty7LW+GHS3MxCRuvgv/nM/&#10;mjR/eqMydTm+gt9LCYNc/AAAAP//AwBQSwECLQAUAAYACAAAACEA2+H2y+4AAACFAQAAEwAAAAAA&#10;AAAAAAAAAAAAAAAAW0NvbnRlbnRfVHlwZXNdLnhtbFBLAQItABQABgAIAAAAIQBa9CxbvwAAABUB&#10;AAALAAAAAAAAAAAAAAAAAB8BAABfcmVscy8ucmVsc1BLAQItABQABgAIAAAAIQAI69ATyAAAAOIA&#10;AAAPAAAAAAAAAAAAAAAAAAcCAABkcnMvZG93bnJldi54bWxQSwUGAAAAAAMAAwC3AAAA/AIAAAAA&#10;">
                        <v:imagedata r:id="rId78" o:title="temp"/>
                      </v:shape>
                      <w10:wrap type="topAndBottom" anchorx="page" anchory="page"/>
                    </v:group>
                  </w:pict>
                </mc:Fallback>
              </mc:AlternateContent>
            </w:r>
            <w:r w:rsidR="00681B66" w:rsidRPr="00681B66">
              <w:rPr>
                <w:rFonts w:ascii="宋体" w:eastAsia="宋体" w:hAnsi="宋体"/>
                <w:noProof/>
                <w:sz w:val="24"/>
                <w:szCs w:val="24"/>
              </w:rPr>
              <w:drawing>
                <wp:inline distT="0" distB="0" distL="0" distR="0" wp14:anchorId="6939875E" wp14:editId="5EE5529B">
                  <wp:extent cx="520700" cy="370205"/>
                  <wp:effectExtent l="0" t="0" r="0" b="0"/>
                  <wp:docPr id="31606914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0700" cy="370205"/>
                          </a:xfrm>
                          <a:prstGeom prst="rect">
                            <a:avLst/>
                          </a:prstGeom>
                          <a:noFill/>
                          <a:ln>
                            <a:noFill/>
                          </a:ln>
                        </pic:spPr>
                      </pic:pic>
                    </a:graphicData>
                  </a:graphic>
                </wp:inline>
              </w:drawing>
            </w:r>
          </w:p>
          <w:p w14:paraId="5801A713" w14:textId="5968D8A4"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 xml:space="preserve">    专家组成员签名：</w:t>
            </w:r>
          </w:p>
          <w:p w14:paraId="3DC22163" w14:textId="07FC600D" w:rsidR="00681B66" w:rsidRPr="00681B66" w:rsidRDefault="00681B66" w:rsidP="00590593">
            <w:pPr>
              <w:rPr>
                <w:rFonts w:ascii="宋体" w:eastAsia="宋体" w:hAnsi="宋体" w:hint="eastAsia"/>
                <w:b/>
                <w:bCs/>
                <w:sz w:val="24"/>
                <w:szCs w:val="24"/>
              </w:rPr>
            </w:pPr>
            <w:r w:rsidRPr="00681B66">
              <w:rPr>
                <w:rFonts w:ascii="宋体" w:eastAsia="宋体" w:hAnsi="宋体" w:hint="eastAsia"/>
                <w:sz w:val="24"/>
                <w:szCs w:val="24"/>
              </w:rPr>
              <w:t xml:space="preserve">                                          2024年3月2日</w:t>
            </w:r>
          </w:p>
        </w:tc>
      </w:tr>
      <w:tr w:rsidR="00681B66" w:rsidRPr="00681B66" w14:paraId="6943C7FE" w14:textId="77777777" w:rsidTr="00681B66">
        <w:trPr>
          <w:trHeight w:val="140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E8471F0" w14:textId="77777777" w:rsidR="00681B66" w:rsidRPr="00681B66" w:rsidRDefault="00681B66" w:rsidP="00681B66">
            <w:pPr>
              <w:rPr>
                <w:rFonts w:ascii="宋体" w:eastAsia="宋体" w:hAnsi="宋体" w:hint="eastAsia"/>
                <w:b/>
                <w:bCs/>
                <w:sz w:val="24"/>
                <w:szCs w:val="24"/>
              </w:rPr>
            </w:pPr>
          </w:p>
        </w:tc>
        <w:tc>
          <w:tcPr>
            <w:tcW w:w="7604" w:type="dxa"/>
            <w:gridSpan w:val="9"/>
            <w:tcBorders>
              <w:top w:val="single" w:sz="4" w:space="0" w:color="000000"/>
              <w:left w:val="single" w:sz="4" w:space="0" w:color="000000"/>
              <w:bottom w:val="single" w:sz="4" w:space="0" w:color="000000"/>
              <w:right w:val="single" w:sz="4" w:space="0" w:color="000000"/>
            </w:tcBorders>
          </w:tcPr>
          <w:p w14:paraId="3A13F135" w14:textId="55483BE0"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学院教学工作指导小组审议意见：</w:t>
            </w:r>
          </w:p>
          <w:p w14:paraId="2A19632F" w14:textId="7B042C56" w:rsidR="00681B66" w:rsidRPr="00681B66" w:rsidRDefault="00590593" w:rsidP="00681B66">
            <w:pPr>
              <w:rPr>
                <w:rFonts w:ascii="宋体" w:eastAsia="宋体" w:hAnsi="宋体" w:hint="eastAsia"/>
                <w:sz w:val="24"/>
                <w:szCs w:val="24"/>
              </w:rPr>
            </w:pPr>
            <w:r>
              <w:rPr>
                <w:rFonts w:ascii="宋体" w:eastAsia="宋体" w:hAnsi="宋体" w:cs="宋体"/>
                <w:noProof/>
                <w:kern w:val="0"/>
                <w:sz w:val="24"/>
                <w:szCs w:val="24"/>
              </w:rPr>
              <w:drawing>
                <wp:anchor distT="0" distB="0" distL="114300" distR="114300" simplePos="0" relativeHeight="252049408" behindDoc="0" locked="0" layoutInCell="1" allowOverlap="1" wp14:anchorId="3E9BC477" wp14:editId="478A264D">
                  <wp:simplePos x="0" y="0"/>
                  <wp:positionH relativeFrom="page">
                    <wp:posOffset>1769892</wp:posOffset>
                  </wp:positionH>
                  <wp:positionV relativeFrom="page">
                    <wp:posOffset>406400</wp:posOffset>
                  </wp:positionV>
                  <wp:extent cx="758825" cy="406400"/>
                  <wp:effectExtent l="0" t="0" r="3175" b="0"/>
                  <wp:wrapTopAndBottom/>
                  <wp:docPr id="20202635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825" cy="406400"/>
                          </a:xfrm>
                          <a:prstGeom prst="rect">
                            <a:avLst/>
                          </a:prstGeom>
                          <a:noFill/>
                        </pic:spPr>
                      </pic:pic>
                    </a:graphicData>
                  </a:graphic>
                  <wp14:sizeRelH relativeFrom="margin">
                    <wp14:pctWidth>0</wp14:pctWidth>
                  </wp14:sizeRelH>
                  <wp14:sizeRelV relativeFrom="margin">
                    <wp14:pctHeight>0</wp14:pctHeight>
                  </wp14:sizeRelV>
                </wp:anchor>
              </w:drawing>
            </w:r>
          </w:p>
          <w:p w14:paraId="19651215" w14:textId="632C6490" w:rsidR="00681B66" w:rsidRPr="00681B66" w:rsidRDefault="00590593" w:rsidP="00681B66">
            <w:pPr>
              <w:rPr>
                <w:rFonts w:ascii="宋体" w:eastAsia="宋体" w:hAnsi="宋体" w:hint="eastAsia"/>
                <w:sz w:val="24"/>
                <w:szCs w:val="24"/>
              </w:rPr>
            </w:pPr>
            <w:r>
              <w:rPr>
                <w:rFonts w:ascii="宋体" w:eastAsia="宋体" w:hAnsi="宋体" w:cs="宋体"/>
                <w:noProof/>
                <w:kern w:val="0"/>
                <w:sz w:val="24"/>
                <w:szCs w:val="24"/>
              </w:rPr>
              <w:drawing>
                <wp:anchor distT="0" distB="0" distL="114300" distR="114300" simplePos="0" relativeHeight="252051456" behindDoc="0" locked="0" layoutInCell="1" allowOverlap="1" wp14:anchorId="0DB5D55D" wp14:editId="049388B6">
                  <wp:simplePos x="0" y="0"/>
                  <wp:positionH relativeFrom="page">
                    <wp:posOffset>3495919</wp:posOffset>
                  </wp:positionH>
                  <wp:positionV relativeFrom="page">
                    <wp:posOffset>1033975</wp:posOffset>
                  </wp:positionV>
                  <wp:extent cx="723900" cy="260350"/>
                  <wp:effectExtent l="0" t="0" r="0" b="6350"/>
                  <wp:wrapTopAndBottom/>
                  <wp:docPr id="76799167"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3900" cy="260350"/>
                          </a:xfrm>
                          <a:prstGeom prst="rect">
                            <a:avLst/>
                          </a:prstGeom>
                          <a:noFill/>
                        </pic:spPr>
                      </pic:pic>
                    </a:graphicData>
                  </a:graphic>
                  <wp14:sizeRelH relativeFrom="margin">
                    <wp14:pctWidth>0</wp14:pctWidth>
                  </wp14:sizeRelH>
                  <wp14:sizeRelV relativeFrom="margin">
                    <wp14:pctHeight>0</wp14:pctHeight>
                  </wp14:sizeRelV>
                </wp:anchor>
              </w:drawing>
            </w:r>
            <w:r w:rsidR="00681B66" w:rsidRPr="00681B66">
              <w:rPr>
                <w:rFonts w:ascii="宋体" w:eastAsia="宋体" w:hAnsi="宋体" w:hint="eastAsia"/>
                <w:sz w:val="24"/>
                <w:szCs w:val="24"/>
              </w:rPr>
              <w:t xml:space="preserve">                     教学工作指导小组组长：</w:t>
            </w:r>
          </w:p>
          <w:p w14:paraId="557364E7" w14:textId="77777777" w:rsidR="00681B66" w:rsidRPr="00681B66" w:rsidRDefault="00681B66" w:rsidP="00681B66">
            <w:pPr>
              <w:rPr>
                <w:rFonts w:ascii="宋体" w:eastAsia="宋体" w:hAnsi="宋体" w:hint="eastAsia"/>
                <w:sz w:val="24"/>
                <w:szCs w:val="24"/>
              </w:rPr>
            </w:pPr>
          </w:p>
          <w:p w14:paraId="6C573972" w14:textId="391AD64F" w:rsidR="00681B66" w:rsidRPr="00681B66" w:rsidRDefault="00681B66" w:rsidP="00590593">
            <w:pPr>
              <w:rPr>
                <w:rFonts w:ascii="宋体" w:eastAsia="宋体" w:hAnsi="宋体" w:hint="eastAsia"/>
                <w:b/>
                <w:bCs/>
                <w:sz w:val="24"/>
                <w:szCs w:val="24"/>
              </w:rPr>
            </w:pPr>
            <w:r w:rsidRPr="00681B66">
              <w:rPr>
                <w:rFonts w:ascii="宋体" w:eastAsia="宋体" w:hAnsi="宋体" w:hint="eastAsia"/>
                <w:sz w:val="24"/>
                <w:szCs w:val="24"/>
              </w:rPr>
              <w:t xml:space="preserve">                                 2024 年3月2日</w:t>
            </w:r>
          </w:p>
        </w:tc>
      </w:tr>
    </w:tbl>
    <w:p w14:paraId="685C4598" w14:textId="77777777" w:rsidR="00681B66" w:rsidRPr="00681B66" w:rsidRDefault="00681B66" w:rsidP="00681B66">
      <w:pPr>
        <w:rPr>
          <w:rFonts w:ascii="宋体" w:eastAsia="宋体" w:hAnsi="宋体" w:hint="eastAsia"/>
          <w:sz w:val="24"/>
          <w:szCs w:val="24"/>
        </w:rPr>
      </w:pPr>
    </w:p>
    <w:p w14:paraId="36E6CEC2" w14:textId="77777777" w:rsidR="00681B66" w:rsidRPr="00681B66" w:rsidRDefault="00681B66" w:rsidP="00681B66">
      <w:pPr>
        <w:rPr>
          <w:rFonts w:ascii="宋体" w:eastAsia="宋体" w:hAnsi="宋体" w:hint="eastAsia"/>
          <w:sz w:val="24"/>
          <w:szCs w:val="24"/>
        </w:rPr>
      </w:pPr>
    </w:p>
    <w:p w14:paraId="61F4D9C6" w14:textId="294F1AFE" w:rsidR="00681B66" w:rsidRPr="00681B66" w:rsidRDefault="0052211A" w:rsidP="006853C8">
      <w:pPr>
        <w:pStyle w:val="2"/>
        <w:jc w:val="left"/>
        <w:rPr>
          <w:rFonts w:ascii="宋体" w:eastAsia="宋体" w:hAnsi="宋体" w:hint="eastAsia"/>
          <w:sz w:val="28"/>
          <w:szCs w:val="28"/>
        </w:rPr>
      </w:pPr>
      <w:bookmarkStart w:id="81" w:name="_Toc161142963"/>
      <w:bookmarkStart w:id="82" w:name="_Toc177033346"/>
      <w:r>
        <w:rPr>
          <w:rFonts w:ascii="宋体" w:eastAsia="宋体" w:hAnsi="宋体" w:hint="eastAsia"/>
          <w:sz w:val="28"/>
          <w:szCs w:val="28"/>
        </w:rPr>
        <w:lastRenderedPageBreak/>
        <w:t>5</w:t>
      </w:r>
      <w:r w:rsidR="00681B66" w:rsidRPr="00681B66">
        <w:rPr>
          <w:rFonts w:ascii="宋体" w:eastAsia="宋体" w:hAnsi="宋体" w:hint="eastAsia"/>
          <w:sz w:val="28"/>
          <w:szCs w:val="28"/>
        </w:rPr>
        <w:t>.跨境电</w:t>
      </w:r>
      <w:proofErr w:type="gramStart"/>
      <w:r w:rsidR="00681B66" w:rsidRPr="00681B66">
        <w:rPr>
          <w:rFonts w:ascii="宋体" w:eastAsia="宋体" w:hAnsi="宋体" w:hint="eastAsia"/>
          <w:sz w:val="28"/>
          <w:szCs w:val="28"/>
        </w:rPr>
        <w:t>商综合实</w:t>
      </w:r>
      <w:proofErr w:type="gramEnd"/>
      <w:r w:rsidR="00681B66" w:rsidRPr="00681B66">
        <w:rPr>
          <w:rFonts w:ascii="宋体" w:eastAsia="宋体" w:hAnsi="宋体" w:hint="eastAsia"/>
          <w:sz w:val="28"/>
          <w:szCs w:val="28"/>
        </w:rPr>
        <w:t>训</w:t>
      </w:r>
      <w:bookmarkEnd w:id="81"/>
      <w:bookmarkEnd w:id="82"/>
    </w:p>
    <w:p w14:paraId="09536B8E" w14:textId="77777777" w:rsidR="00681B66" w:rsidRPr="00681B66" w:rsidRDefault="00681B66" w:rsidP="006853C8">
      <w:pPr>
        <w:spacing w:afterLines="50" w:after="156"/>
        <w:jc w:val="center"/>
        <w:rPr>
          <w:rFonts w:ascii="宋体" w:eastAsia="宋体" w:hAnsi="宋体" w:cs="宋体" w:hint="eastAsia"/>
          <w:b/>
          <w:bCs/>
          <w:sz w:val="36"/>
          <w:szCs w:val="36"/>
        </w:rPr>
      </w:pPr>
      <w:r w:rsidRPr="00681B66">
        <w:rPr>
          <w:rFonts w:ascii="宋体" w:eastAsia="宋体" w:hAnsi="宋体" w:cs="宋体" w:hint="eastAsia"/>
          <w:b/>
          <w:bCs/>
          <w:sz w:val="36"/>
          <w:szCs w:val="36"/>
        </w:rPr>
        <w:t>三明学院 电子商务 专业（独立设置的实践课）</w:t>
      </w:r>
    </w:p>
    <w:p w14:paraId="6051EC45" w14:textId="77777777" w:rsidR="00681B66" w:rsidRPr="00681B66" w:rsidRDefault="00681B66" w:rsidP="006853C8">
      <w:pPr>
        <w:spacing w:afterLines="50" w:after="156"/>
        <w:jc w:val="center"/>
        <w:rPr>
          <w:rFonts w:ascii="宋体" w:eastAsia="宋体" w:hAnsi="宋体" w:cs="宋体" w:hint="eastAsia"/>
          <w:b/>
          <w:bCs/>
          <w:sz w:val="36"/>
          <w:szCs w:val="36"/>
        </w:rPr>
      </w:pPr>
      <w:r w:rsidRPr="00681B66">
        <w:rPr>
          <w:rFonts w:ascii="宋体" w:eastAsia="宋体" w:hAnsi="宋体" w:cs="宋体" w:hint="eastAsia"/>
          <w:b/>
          <w:bCs/>
          <w:sz w:val="36"/>
          <w:szCs w:val="36"/>
        </w:rPr>
        <w:t>课程教学大纲</w:t>
      </w: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3"/>
        <w:gridCol w:w="570"/>
        <w:gridCol w:w="840"/>
        <w:gridCol w:w="425"/>
        <w:gridCol w:w="1135"/>
        <w:gridCol w:w="851"/>
        <w:gridCol w:w="283"/>
        <w:gridCol w:w="967"/>
        <w:gridCol w:w="27"/>
        <w:gridCol w:w="283"/>
        <w:gridCol w:w="709"/>
        <w:gridCol w:w="283"/>
        <w:gridCol w:w="521"/>
        <w:gridCol w:w="713"/>
      </w:tblGrid>
      <w:tr w:rsidR="00681B66" w:rsidRPr="00681B66" w14:paraId="25381816" w14:textId="77777777" w:rsidTr="00681B66">
        <w:trPr>
          <w:trHeight w:val="55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41E1EA0F"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课程名称</w:t>
            </w:r>
          </w:p>
        </w:tc>
        <w:tc>
          <w:tcPr>
            <w:tcW w:w="4102" w:type="dxa"/>
            <w:gridSpan w:val="6"/>
            <w:tcBorders>
              <w:top w:val="single" w:sz="4" w:space="0" w:color="000000"/>
              <w:left w:val="single" w:sz="4" w:space="0" w:color="000000"/>
              <w:bottom w:val="single" w:sz="4" w:space="0" w:color="000000"/>
              <w:right w:val="single" w:sz="4" w:space="0" w:color="000000"/>
            </w:tcBorders>
            <w:vAlign w:val="center"/>
            <w:hideMark/>
          </w:tcPr>
          <w:p w14:paraId="12DD16DF"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跨境电</w:t>
            </w:r>
            <w:proofErr w:type="gramStart"/>
            <w:r w:rsidRPr="00681B66">
              <w:rPr>
                <w:rFonts w:ascii="宋体" w:eastAsia="宋体" w:hAnsi="宋体" w:hint="eastAsia"/>
                <w:b/>
                <w:sz w:val="24"/>
                <w:szCs w:val="24"/>
              </w:rPr>
              <w:t>商综合实</w:t>
            </w:r>
            <w:proofErr w:type="gramEnd"/>
            <w:r w:rsidRPr="00681B66">
              <w:rPr>
                <w:rFonts w:ascii="宋体" w:eastAsia="宋体" w:hAnsi="宋体" w:hint="eastAsia"/>
                <w:b/>
                <w:sz w:val="24"/>
                <w:szCs w:val="24"/>
              </w:rPr>
              <w:t>训</w:t>
            </w:r>
          </w:p>
        </w:tc>
        <w:tc>
          <w:tcPr>
            <w:tcW w:w="1985" w:type="dxa"/>
            <w:gridSpan w:val="4"/>
            <w:tcBorders>
              <w:top w:val="single" w:sz="4" w:space="0" w:color="000000"/>
              <w:left w:val="single" w:sz="4" w:space="0" w:color="000000"/>
              <w:bottom w:val="single" w:sz="4" w:space="0" w:color="000000"/>
              <w:right w:val="single" w:sz="4" w:space="0" w:color="000000"/>
            </w:tcBorders>
            <w:vAlign w:val="center"/>
            <w:hideMark/>
          </w:tcPr>
          <w:p w14:paraId="46C31F2F"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课程代码</w:t>
            </w:r>
          </w:p>
        </w:tc>
        <w:tc>
          <w:tcPr>
            <w:tcW w:w="1517" w:type="dxa"/>
            <w:gridSpan w:val="3"/>
            <w:tcBorders>
              <w:top w:val="single" w:sz="4" w:space="0" w:color="000000"/>
              <w:left w:val="single" w:sz="4" w:space="0" w:color="000000"/>
              <w:bottom w:val="single" w:sz="4" w:space="0" w:color="000000"/>
              <w:right w:val="single" w:sz="4" w:space="0" w:color="000000"/>
            </w:tcBorders>
            <w:vAlign w:val="center"/>
            <w:hideMark/>
          </w:tcPr>
          <w:p w14:paraId="4690346D"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2513610061</w:t>
            </w:r>
          </w:p>
        </w:tc>
      </w:tr>
      <w:tr w:rsidR="00681B66" w:rsidRPr="00681B66" w14:paraId="09A087B5" w14:textId="77777777" w:rsidTr="00681B66">
        <w:trPr>
          <w:trHeight w:val="415"/>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7400B957"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课程类型</w:t>
            </w:r>
          </w:p>
        </w:tc>
        <w:tc>
          <w:tcPr>
            <w:tcW w:w="4102" w:type="dxa"/>
            <w:gridSpan w:val="6"/>
            <w:tcBorders>
              <w:top w:val="single" w:sz="4" w:space="0" w:color="000000"/>
              <w:left w:val="single" w:sz="4" w:space="0" w:color="000000"/>
              <w:bottom w:val="single" w:sz="4" w:space="0" w:color="000000"/>
              <w:right w:val="single" w:sz="4" w:space="0" w:color="000000"/>
            </w:tcBorders>
            <w:vAlign w:val="center"/>
            <w:hideMark/>
          </w:tcPr>
          <w:p w14:paraId="5AD32508"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w:t>
            </w:r>
            <w:proofErr w:type="gramStart"/>
            <w:r w:rsidRPr="00681B66">
              <w:rPr>
                <w:rFonts w:ascii="宋体" w:eastAsia="宋体" w:hAnsi="宋体" w:hint="eastAsia"/>
                <w:sz w:val="24"/>
                <w:szCs w:val="24"/>
              </w:rPr>
              <w:t>通识课</w:t>
            </w:r>
            <w:proofErr w:type="gramEnd"/>
            <w:r w:rsidRPr="00681B66">
              <w:rPr>
                <w:rFonts w:ascii="宋体" w:eastAsia="宋体" w:hAnsi="宋体" w:hint="eastAsia"/>
                <w:sz w:val="24"/>
                <w:szCs w:val="24"/>
              </w:rPr>
              <w:t></w:t>
            </w:r>
            <w:r w:rsidRPr="00681B66">
              <w:rPr>
                <w:rFonts w:ascii="宋体" w:eastAsia="宋体" w:hAnsi="宋体"/>
                <w:sz w:val="24"/>
                <w:szCs w:val="24"/>
              </w:rPr>
              <w:t>£</w:t>
            </w:r>
            <w:r w:rsidRPr="00681B66">
              <w:rPr>
                <w:rFonts w:ascii="宋体" w:eastAsia="宋体" w:hAnsi="宋体" w:hint="eastAsia"/>
                <w:sz w:val="24"/>
                <w:szCs w:val="24"/>
              </w:rPr>
              <w:t>学科平台和专业核心课</w:t>
            </w:r>
            <w:r w:rsidRPr="00681B66">
              <w:rPr>
                <w:rFonts w:ascii="宋体" w:eastAsia="宋体" w:hAnsi="宋体" w:hint="eastAsia"/>
                <w:sz w:val="24"/>
                <w:szCs w:val="24"/>
              </w:rPr>
              <w:t></w:t>
            </w:r>
          </w:p>
          <w:p w14:paraId="7140896E"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w:t>
            </w:r>
            <w:r w:rsidRPr="00681B66">
              <w:rPr>
                <w:rFonts w:ascii="宋体" w:eastAsia="宋体" w:hAnsi="宋体" w:hint="eastAsia"/>
                <w:sz w:val="24"/>
                <w:szCs w:val="24"/>
              </w:rPr>
              <w:t>专业方向</w:t>
            </w:r>
            <w:r w:rsidRPr="00681B66">
              <w:rPr>
                <w:rFonts w:ascii="宋体" w:eastAsia="宋体" w:hAnsi="宋体" w:hint="eastAsia"/>
                <w:sz w:val="24"/>
                <w:szCs w:val="24"/>
              </w:rPr>
              <w:t xml:space="preserve"> </w:t>
            </w:r>
            <w:r w:rsidRPr="00681B66">
              <w:rPr>
                <w:rFonts w:ascii="宋体" w:eastAsia="宋体" w:hAnsi="宋体"/>
                <w:sz w:val="24"/>
                <w:szCs w:val="24"/>
              </w:rPr>
              <w:t>£</w:t>
            </w:r>
            <w:r w:rsidRPr="00681B66">
              <w:rPr>
                <w:rFonts w:ascii="宋体" w:eastAsia="宋体" w:hAnsi="宋体" w:hint="eastAsia"/>
                <w:sz w:val="24"/>
                <w:szCs w:val="24"/>
              </w:rPr>
              <w:t xml:space="preserve">专业任选   </w:t>
            </w:r>
            <w:r w:rsidRPr="00681B66">
              <w:rPr>
                <w:rFonts w:ascii="宋体" w:eastAsia="宋体" w:hAnsi="宋体"/>
                <w:sz w:val="24"/>
                <w:szCs w:val="24"/>
              </w:rPr>
              <w:sym w:font="Wingdings" w:char="F0FE"/>
            </w:r>
            <w:r w:rsidRPr="00681B66">
              <w:rPr>
                <w:rFonts w:ascii="宋体" w:eastAsia="宋体" w:hAnsi="宋体"/>
                <w:sz w:val="24"/>
                <w:szCs w:val="24"/>
              </w:rPr>
              <w:t>集中实践课</w:t>
            </w:r>
          </w:p>
        </w:tc>
        <w:tc>
          <w:tcPr>
            <w:tcW w:w="1985" w:type="dxa"/>
            <w:gridSpan w:val="4"/>
            <w:tcBorders>
              <w:top w:val="single" w:sz="4" w:space="0" w:color="000000"/>
              <w:left w:val="single" w:sz="4" w:space="0" w:color="000000"/>
              <w:bottom w:val="single" w:sz="4" w:space="0" w:color="000000"/>
              <w:right w:val="single" w:sz="4" w:space="0" w:color="000000"/>
            </w:tcBorders>
            <w:vAlign w:val="center"/>
            <w:hideMark/>
          </w:tcPr>
          <w:p w14:paraId="53E545E2"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授课教师</w:t>
            </w:r>
          </w:p>
        </w:tc>
        <w:tc>
          <w:tcPr>
            <w:tcW w:w="1517" w:type="dxa"/>
            <w:gridSpan w:val="3"/>
            <w:tcBorders>
              <w:top w:val="single" w:sz="4" w:space="0" w:color="000000"/>
              <w:left w:val="single" w:sz="4" w:space="0" w:color="000000"/>
              <w:bottom w:val="single" w:sz="4" w:space="0" w:color="000000"/>
              <w:right w:val="single" w:sz="4" w:space="0" w:color="000000"/>
            </w:tcBorders>
            <w:vAlign w:val="center"/>
            <w:hideMark/>
          </w:tcPr>
          <w:p w14:paraId="1DB6D1EF"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董建军/张美艳</w:t>
            </w:r>
          </w:p>
        </w:tc>
      </w:tr>
      <w:tr w:rsidR="00681B66" w:rsidRPr="00681B66" w14:paraId="38DF8A51" w14:textId="77777777" w:rsidTr="00681B66">
        <w:trPr>
          <w:trHeight w:val="568"/>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6E82E1F9"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修读方式</w:t>
            </w:r>
          </w:p>
        </w:tc>
        <w:tc>
          <w:tcPr>
            <w:tcW w:w="4102" w:type="dxa"/>
            <w:gridSpan w:val="6"/>
            <w:tcBorders>
              <w:top w:val="single" w:sz="4" w:space="0" w:color="000000"/>
              <w:left w:val="single" w:sz="4" w:space="0" w:color="000000"/>
              <w:bottom w:val="single" w:sz="4" w:space="0" w:color="000000"/>
              <w:right w:val="single" w:sz="4" w:space="0" w:color="000000"/>
            </w:tcBorders>
            <w:vAlign w:val="center"/>
            <w:hideMark/>
          </w:tcPr>
          <w:p w14:paraId="2E2408A4"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R</w:t>
            </w:r>
            <w:r w:rsidRPr="00681B66">
              <w:rPr>
                <w:rFonts w:ascii="宋体" w:eastAsia="宋体" w:hAnsi="宋体" w:hint="eastAsia"/>
                <w:sz w:val="24"/>
                <w:szCs w:val="24"/>
              </w:rPr>
              <w:t xml:space="preserve">必修        </w:t>
            </w:r>
            <w:r w:rsidRPr="00681B66">
              <w:rPr>
                <w:rFonts w:ascii="宋体" w:eastAsia="宋体" w:hAnsi="宋体"/>
                <w:sz w:val="24"/>
                <w:szCs w:val="24"/>
              </w:rPr>
              <w:t>£</w:t>
            </w:r>
            <w:r w:rsidRPr="00681B66">
              <w:rPr>
                <w:rFonts w:ascii="宋体" w:eastAsia="宋体" w:hAnsi="宋体" w:hint="eastAsia"/>
                <w:sz w:val="24"/>
                <w:szCs w:val="24"/>
              </w:rPr>
              <w:t>选修</w:t>
            </w:r>
          </w:p>
        </w:tc>
        <w:tc>
          <w:tcPr>
            <w:tcW w:w="1985" w:type="dxa"/>
            <w:gridSpan w:val="4"/>
            <w:tcBorders>
              <w:top w:val="single" w:sz="4" w:space="0" w:color="000000"/>
              <w:left w:val="single" w:sz="4" w:space="0" w:color="000000"/>
              <w:bottom w:val="single" w:sz="4" w:space="0" w:color="000000"/>
              <w:right w:val="single" w:sz="4" w:space="0" w:color="000000"/>
            </w:tcBorders>
            <w:vAlign w:val="center"/>
            <w:hideMark/>
          </w:tcPr>
          <w:p w14:paraId="376C46BB"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学    分</w:t>
            </w:r>
          </w:p>
        </w:tc>
        <w:tc>
          <w:tcPr>
            <w:tcW w:w="1517" w:type="dxa"/>
            <w:gridSpan w:val="3"/>
            <w:tcBorders>
              <w:top w:val="single" w:sz="4" w:space="0" w:color="000000"/>
              <w:left w:val="single" w:sz="4" w:space="0" w:color="000000"/>
              <w:bottom w:val="single" w:sz="4" w:space="0" w:color="000000"/>
              <w:right w:val="single" w:sz="4" w:space="0" w:color="000000"/>
            </w:tcBorders>
            <w:vAlign w:val="center"/>
            <w:hideMark/>
          </w:tcPr>
          <w:p w14:paraId="4FE254E4"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1</w:t>
            </w:r>
          </w:p>
        </w:tc>
      </w:tr>
      <w:tr w:rsidR="00681B66" w:rsidRPr="00681B66" w14:paraId="22F53926" w14:textId="77777777" w:rsidTr="00681B66">
        <w:trPr>
          <w:trHeight w:val="592"/>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72CA16F2"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开课学期</w:t>
            </w:r>
          </w:p>
        </w:tc>
        <w:tc>
          <w:tcPr>
            <w:tcW w:w="4102" w:type="dxa"/>
            <w:gridSpan w:val="6"/>
            <w:tcBorders>
              <w:top w:val="single" w:sz="4" w:space="0" w:color="000000"/>
              <w:left w:val="single" w:sz="4" w:space="0" w:color="000000"/>
              <w:bottom w:val="single" w:sz="4" w:space="0" w:color="000000"/>
              <w:right w:val="single" w:sz="4" w:space="0" w:color="000000"/>
            </w:tcBorders>
            <w:vAlign w:val="center"/>
            <w:hideMark/>
          </w:tcPr>
          <w:p w14:paraId="4DDF33BB"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4（大二下）</w:t>
            </w:r>
          </w:p>
        </w:tc>
        <w:tc>
          <w:tcPr>
            <w:tcW w:w="1985" w:type="dxa"/>
            <w:gridSpan w:val="4"/>
            <w:tcBorders>
              <w:top w:val="single" w:sz="4" w:space="0" w:color="000000"/>
              <w:left w:val="single" w:sz="4" w:space="0" w:color="000000"/>
              <w:bottom w:val="single" w:sz="4" w:space="0" w:color="000000"/>
              <w:right w:val="single" w:sz="4" w:space="0" w:color="000000"/>
            </w:tcBorders>
            <w:vAlign w:val="center"/>
            <w:hideMark/>
          </w:tcPr>
          <w:p w14:paraId="06D0637B"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实践学时</w:t>
            </w:r>
          </w:p>
        </w:tc>
        <w:tc>
          <w:tcPr>
            <w:tcW w:w="1517" w:type="dxa"/>
            <w:gridSpan w:val="3"/>
            <w:tcBorders>
              <w:top w:val="single" w:sz="4" w:space="0" w:color="000000"/>
              <w:left w:val="single" w:sz="4" w:space="0" w:color="000000"/>
              <w:bottom w:val="single" w:sz="4" w:space="0" w:color="000000"/>
              <w:right w:val="single" w:sz="4" w:space="0" w:color="000000"/>
            </w:tcBorders>
            <w:vAlign w:val="center"/>
            <w:hideMark/>
          </w:tcPr>
          <w:p w14:paraId="0385114C"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32</w:t>
            </w:r>
          </w:p>
        </w:tc>
      </w:tr>
      <w:tr w:rsidR="00681B66" w:rsidRPr="00681B66" w14:paraId="12B0F7D9" w14:textId="77777777" w:rsidTr="00681B66">
        <w:trPr>
          <w:trHeight w:val="1278"/>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349E248C"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A</w:t>
            </w:r>
          </w:p>
          <w:p w14:paraId="31ECDC1D"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先修及后续</w:t>
            </w:r>
          </w:p>
          <w:p w14:paraId="66C5026D"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课程</w:t>
            </w:r>
          </w:p>
        </w:tc>
        <w:tc>
          <w:tcPr>
            <w:tcW w:w="7604" w:type="dxa"/>
            <w:gridSpan w:val="13"/>
            <w:tcBorders>
              <w:top w:val="single" w:sz="4" w:space="0" w:color="000000"/>
              <w:left w:val="single" w:sz="4" w:space="0" w:color="000000"/>
              <w:bottom w:val="single" w:sz="4" w:space="0" w:color="000000"/>
              <w:right w:val="single" w:sz="4" w:space="0" w:color="000000"/>
            </w:tcBorders>
            <w:vAlign w:val="center"/>
            <w:hideMark/>
          </w:tcPr>
          <w:p w14:paraId="2EFAEAC9"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先修课程：国际贸易、计算机基础、市场营销、网络营销、商务英语</w:t>
            </w:r>
          </w:p>
          <w:p w14:paraId="6B0DFD07"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后续课程：国际贸易实务、电子商务综合实训</w:t>
            </w:r>
          </w:p>
        </w:tc>
      </w:tr>
      <w:tr w:rsidR="00681B66" w:rsidRPr="00681B66" w14:paraId="51F0A72A" w14:textId="77777777" w:rsidTr="00681B66">
        <w:trPr>
          <w:trHeight w:val="1966"/>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2A20EE84"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B</w:t>
            </w:r>
          </w:p>
          <w:p w14:paraId="4C6AF7A6"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课程描述</w:t>
            </w:r>
          </w:p>
        </w:tc>
        <w:tc>
          <w:tcPr>
            <w:tcW w:w="7604" w:type="dxa"/>
            <w:gridSpan w:val="13"/>
            <w:tcBorders>
              <w:top w:val="single" w:sz="4" w:space="0" w:color="000000"/>
              <w:left w:val="single" w:sz="4" w:space="0" w:color="000000"/>
              <w:bottom w:val="single" w:sz="4" w:space="0" w:color="000000"/>
              <w:right w:val="single" w:sz="4" w:space="0" w:color="000000"/>
            </w:tcBorders>
            <w:vAlign w:val="center"/>
            <w:hideMark/>
          </w:tcPr>
          <w:p w14:paraId="3EAB6FE6"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跨境电商综合实训》是电子商务专业集中实践课。本课程主要培养具有较强职业能力、专业知识和良好职业素质的跨境电商专员。通过本课程的学习，学生能理解跨境贸易电子商务的基本概念、了解基本政策，熟悉跨境第三</w:t>
            </w:r>
            <w:proofErr w:type="gramStart"/>
            <w:r w:rsidRPr="00681B66">
              <w:rPr>
                <w:rFonts w:ascii="宋体" w:eastAsia="宋体" w:hAnsi="宋体" w:hint="eastAsia"/>
                <w:sz w:val="24"/>
                <w:szCs w:val="24"/>
              </w:rPr>
              <w:t>方操作</w:t>
            </w:r>
            <w:proofErr w:type="gramEnd"/>
            <w:r w:rsidRPr="00681B66">
              <w:rPr>
                <w:rFonts w:ascii="宋体" w:eastAsia="宋体" w:hAnsi="宋体" w:hint="eastAsia"/>
                <w:sz w:val="24"/>
                <w:szCs w:val="24"/>
              </w:rPr>
              <w:t>平台规则，掌握跨境电商操作基本工作流程，具备跨境店铺运营管理、客</w:t>
            </w:r>
            <w:proofErr w:type="gramStart"/>
            <w:r w:rsidRPr="00681B66">
              <w:rPr>
                <w:rFonts w:ascii="宋体" w:eastAsia="宋体" w:hAnsi="宋体" w:hint="eastAsia"/>
                <w:sz w:val="24"/>
                <w:szCs w:val="24"/>
              </w:rPr>
              <w:t>服服务</w:t>
            </w:r>
            <w:proofErr w:type="gramEnd"/>
            <w:r w:rsidRPr="00681B66">
              <w:rPr>
                <w:rFonts w:ascii="宋体" w:eastAsia="宋体" w:hAnsi="宋体" w:hint="eastAsia"/>
                <w:sz w:val="24"/>
                <w:szCs w:val="24"/>
              </w:rPr>
              <w:t>和电商操作技术等业务能力。</w:t>
            </w:r>
          </w:p>
        </w:tc>
      </w:tr>
      <w:tr w:rsidR="00681B66" w:rsidRPr="00681B66" w14:paraId="79A4D7B8" w14:textId="77777777" w:rsidTr="00681B66">
        <w:trPr>
          <w:trHeight w:val="5579"/>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1849E395"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lastRenderedPageBreak/>
              <w:t>C</w:t>
            </w:r>
          </w:p>
          <w:p w14:paraId="65AC7F21"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课程目标</w:t>
            </w:r>
          </w:p>
        </w:tc>
        <w:tc>
          <w:tcPr>
            <w:tcW w:w="7604" w:type="dxa"/>
            <w:gridSpan w:val="13"/>
            <w:tcBorders>
              <w:top w:val="single" w:sz="4" w:space="0" w:color="000000"/>
              <w:left w:val="single" w:sz="4" w:space="0" w:color="000000"/>
              <w:bottom w:val="single" w:sz="4" w:space="0" w:color="000000"/>
              <w:right w:val="single" w:sz="4" w:space="0" w:color="000000"/>
            </w:tcBorders>
            <w:vAlign w:val="center"/>
          </w:tcPr>
          <w:p w14:paraId="2595F114"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（一）知识</w:t>
            </w:r>
          </w:p>
          <w:p w14:paraId="044E48D0"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1.</w:t>
            </w:r>
            <w:r w:rsidRPr="00681B66">
              <w:rPr>
                <w:rFonts w:ascii="宋体" w:eastAsia="宋体" w:hAnsi="宋体" w:hint="eastAsia"/>
                <w:sz w:val="24"/>
                <w:szCs w:val="24"/>
              </w:rPr>
              <w:t>掌握跨境电商基本理论基础。</w:t>
            </w:r>
          </w:p>
          <w:p w14:paraId="4A4BFE0C"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2.</w:t>
            </w:r>
            <w:r w:rsidRPr="00681B66">
              <w:rPr>
                <w:rFonts w:ascii="宋体" w:eastAsia="宋体" w:hAnsi="宋体" w:hint="eastAsia"/>
                <w:sz w:val="24"/>
                <w:szCs w:val="24"/>
              </w:rPr>
              <w:t>了解跨境电商目前的现状及发展趋势。</w:t>
            </w:r>
          </w:p>
          <w:p w14:paraId="605DEBD2"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（二）能力</w:t>
            </w:r>
          </w:p>
          <w:p w14:paraId="0E2CD2D9"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 xml:space="preserve">3. </w:t>
            </w:r>
            <w:r w:rsidRPr="00681B66">
              <w:rPr>
                <w:rFonts w:ascii="宋体" w:eastAsia="宋体" w:hAnsi="宋体" w:hint="eastAsia"/>
                <w:sz w:val="24"/>
                <w:szCs w:val="24"/>
              </w:rPr>
              <w:t>掌握跨境店铺注册、物流与海外仓、海外市场调研操作。</w:t>
            </w:r>
          </w:p>
          <w:p w14:paraId="68A19676"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 xml:space="preserve">4. </w:t>
            </w:r>
            <w:r w:rsidRPr="00681B66">
              <w:rPr>
                <w:rFonts w:ascii="宋体" w:eastAsia="宋体" w:hAnsi="宋体" w:hint="eastAsia"/>
                <w:sz w:val="24"/>
                <w:szCs w:val="24"/>
              </w:rPr>
              <w:t>掌握</w:t>
            </w:r>
            <w:proofErr w:type="gramStart"/>
            <w:r w:rsidRPr="00681B66">
              <w:rPr>
                <w:rFonts w:ascii="宋体" w:eastAsia="宋体" w:hAnsi="宋体" w:hint="eastAsia"/>
                <w:sz w:val="24"/>
                <w:szCs w:val="24"/>
              </w:rPr>
              <w:t>跨境选品和</w:t>
            </w:r>
            <w:proofErr w:type="gramEnd"/>
            <w:r w:rsidRPr="00681B66">
              <w:rPr>
                <w:rFonts w:ascii="宋体" w:eastAsia="宋体" w:hAnsi="宋体" w:hint="eastAsia"/>
                <w:sz w:val="24"/>
                <w:szCs w:val="24"/>
              </w:rPr>
              <w:t>产品信息化操作、跨境产品定价、刊登和发布操作。</w:t>
            </w:r>
          </w:p>
          <w:p w14:paraId="1A161F96"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 xml:space="preserve">5. </w:t>
            </w:r>
            <w:r w:rsidRPr="00681B66">
              <w:rPr>
                <w:rFonts w:ascii="宋体" w:eastAsia="宋体" w:hAnsi="宋体" w:hint="eastAsia"/>
                <w:sz w:val="24"/>
                <w:szCs w:val="24"/>
              </w:rPr>
              <w:t>掌握跨境店铺优化及推广操作、接订单、发货、出境报检报关操作、收款、售后服务及客户维护操作等业务操作能力。</w:t>
            </w:r>
          </w:p>
          <w:p w14:paraId="5DC6747D"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（三）素养</w:t>
            </w:r>
          </w:p>
          <w:p w14:paraId="216FC5B1"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6.</w:t>
            </w:r>
            <w:r w:rsidRPr="00681B66">
              <w:rPr>
                <w:rFonts w:ascii="宋体" w:eastAsia="宋体" w:hAnsi="宋体" w:hint="eastAsia"/>
                <w:sz w:val="24"/>
                <w:szCs w:val="24"/>
              </w:rPr>
              <w:t>通过课程的学习，理解目前跨境电商的现状，培养从事跨境业务能力。</w:t>
            </w:r>
          </w:p>
          <w:p w14:paraId="57FFC874"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 xml:space="preserve">7. </w:t>
            </w:r>
            <w:r w:rsidRPr="00681B66">
              <w:rPr>
                <w:rFonts w:ascii="宋体" w:eastAsia="宋体" w:hAnsi="宋体" w:hint="eastAsia"/>
                <w:sz w:val="24"/>
                <w:szCs w:val="24"/>
              </w:rPr>
              <w:t>培养学生理论联系实际、善用互联网工具，结合跨境平台，利用跨境推广工具，服务跨境业务，为学生未来步入工作岗位打下坚实的基础。</w:t>
            </w:r>
          </w:p>
          <w:p w14:paraId="0AB9E9FA" w14:textId="77777777" w:rsidR="00681B66" w:rsidRPr="00681B66" w:rsidRDefault="00681B66" w:rsidP="00681B66">
            <w:pPr>
              <w:rPr>
                <w:rFonts w:ascii="宋体" w:eastAsia="宋体" w:hAnsi="宋体" w:hint="eastAsia"/>
                <w:sz w:val="24"/>
                <w:szCs w:val="24"/>
              </w:rPr>
            </w:pPr>
          </w:p>
          <w:p w14:paraId="1951DB83" w14:textId="77777777" w:rsidR="00681B66" w:rsidRPr="00681B66" w:rsidRDefault="00681B66" w:rsidP="00681B66">
            <w:pPr>
              <w:rPr>
                <w:rFonts w:ascii="宋体" w:eastAsia="宋体" w:hAnsi="宋体" w:hint="eastAsia"/>
                <w:sz w:val="24"/>
                <w:szCs w:val="24"/>
              </w:rPr>
            </w:pPr>
          </w:p>
          <w:p w14:paraId="745EF333" w14:textId="77777777" w:rsidR="00681B66" w:rsidRPr="00681B66" w:rsidRDefault="00681B66" w:rsidP="00681B66">
            <w:pPr>
              <w:rPr>
                <w:rFonts w:ascii="宋体" w:eastAsia="宋体" w:hAnsi="宋体" w:hint="eastAsia"/>
                <w:sz w:val="24"/>
                <w:szCs w:val="24"/>
              </w:rPr>
            </w:pPr>
          </w:p>
        </w:tc>
      </w:tr>
      <w:tr w:rsidR="00681B66" w:rsidRPr="00681B66" w14:paraId="40DCE12A" w14:textId="77777777" w:rsidTr="00681B66">
        <w:trPr>
          <w:trHeight w:val="809"/>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43F4B923"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D</w:t>
            </w:r>
          </w:p>
          <w:p w14:paraId="1E6F40F8"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课程目标与</w:t>
            </w:r>
          </w:p>
          <w:p w14:paraId="2D1C27FC"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毕业要求的</w:t>
            </w:r>
          </w:p>
          <w:p w14:paraId="2C36C9BC"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对应关系</w:t>
            </w:r>
          </w:p>
        </w:tc>
        <w:tc>
          <w:tcPr>
            <w:tcW w:w="1409" w:type="dxa"/>
            <w:gridSpan w:val="2"/>
            <w:tcBorders>
              <w:top w:val="single" w:sz="4" w:space="0" w:color="000000"/>
              <w:left w:val="single" w:sz="4" w:space="0" w:color="000000"/>
              <w:bottom w:val="single" w:sz="4" w:space="0" w:color="000000"/>
              <w:right w:val="single" w:sz="4" w:space="0" w:color="000000"/>
            </w:tcBorders>
            <w:vAlign w:val="center"/>
            <w:hideMark/>
          </w:tcPr>
          <w:p w14:paraId="4CE60D4F"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毕业要求</w:t>
            </w:r>
          </w:p>
        </w:tc>
        <w:tc>
          <w:tcPr>
            <w:tcW w:w="4961" w:type="dxa"/>
            <w:gridSpan w:val="9"/>
            <w:tcBorders>
              <w:top w:val="single" w:sz="4" w:space="0" w:color="000000"/>
              <w:left w:val="single" w:sz="4" w:space="0" w:color="000000"/>
              <w:bottom w:val="single" w:sz="4" w:space="0" w:color="000000"/>
              <w:right w:val="single" w:sz="4" w:space="0" w:color="000000"/>
            </w:tcBorders>
            <w:vAlign w:val="center"/>
            <w:hideMark/>
          </w:tcPr>
          <w:p w14:paraId="30996BA3"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毕业要求指标点</w:t>
            </w:r>
          </w:p>
        </w:tc>
        <w:tc>
          <w:tcPr>
            <w:tcW w:w="1234" w:type="dxa"/>
            <w:gridSpan w:val="2"/>
            <w:tcBorders>
              <w:top w:val="single" w:sz="4" w:space="0" w:color="000000"/>
              <w:left w:val="single" w:sz="4" w:space="0" w:color="000000"/>
              <w:bottom w:val="single" w:sz="4" w:space="0" w:color="000000"/>
              <w:right w:val="single" w:sz="4" w:space="0" w:color="000000"/>
            </w:tcBorders>
            <w:vAlign w:val="center"/>
            <w:hideMark/>
          </w:tcPr>
          <w:p w14:paraId="08C32130"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课程目标</w:t>
            </w:r>
          </w:p>
        </w:tc>
      </w:tr>
      <w:tr w:rsidR="00681B66" w:rsidRPr="00681B66" w14:paraId="040206C2"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4B6E0F8" w14:textId="77777777" w:rsidR="00681B66" w:rsidRPr="00681B66" w:rsidRDefault="00681B66" w:rsidP="00681B66">
            <w:pPr>
              <w:rPr>
                <w:rFonts w:ascii="宋体" w:eastAsia="宋体" w:hAnsi="宋体" w:hint="eastAsia"/>
                <w:b/>
                <w:sz w:val="24"/>
                <w:szCs w:val="24"/>
              </w:rPr>
            </w:pPr>
          </w:p>
        </w:tc>
        <w:tc>
          <w:tcPr>
            <w:tcW w:w="1409" w:type="dxa"/>
            <w:gridSpan w:val="2"/>
            <w:tcBorders>
              <w:top w:val="single" w:sz="4" w:space="0" w:color="000000"/>
              <w:left w:val="single" w:sz="4" w:space="0" w:color="000000"/>
              <w:bottom w:val="single" w:sz="4" w:space="0" w:color="000000"/>
              <w:right w:val="single" w:sz="4" w:space="0" w:color="000000"/>
            </w:tcBorders>
            <w:vAlign w:val="center"/>
            <w:hideMark/>
          </w:tcPr>
          <w:p w14:paraId="26E18CB2"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A.</w:t>
            </w:r>
            <w:r w:rsidRPr="00681B66">
              <w:rPr>
                <w:rFonts w:ascii="宋体" w:eastAsia="宋体" w:hAnsi="宋体" w:hint="eastAsia"/>
                <w:sz w:val="24"/>
                <w:szCs w:val="24"/>
              </w:rPr>
              <w:t>专业知能</w:t>
            </w:r>
          </w:p>
        </w:tc>
        <w:tc>
          <w:tcPr>
            <w:tcW w:w="4961" w:type="dxa"/>
            <w:gridSpan w:val="9"/>
            <w:tcBorders>
              <w:top w:val="single" w:sz="4" w:space="0" w:color="000000"/>
              <w:left w:val="single" w:sz="4" w:space="0" w:color="000000"/>
              <w:bottom w:val="single" w:sz="4" w:space="0" w:color="000000"/>
              <w:right w:val="single" w:sz="4" w:space="0" w:color="000000"/>
            </w:tcBorders>
            <w:vAlign w:val="center"/>
            <w:hideMark/>
          </w:tcPr>
          <w:p w14:paraId="35DF5338"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A1.</w:t>
            </w:r>
            <w:r w:rsidRPr="00681B66">
              <w:rPr>
                <w:rFonts w:ascii="宋体" w:eastAsia="宋体" w:hAnsi="宋体" w:hint="eastAsia"/>
                <w:sz w:val="24"/>
                <w:szCs w:val="24"/>
              </w:rPr>
              <w:t>使学生掌握跨境电商的基础工具的使用，掌握基利用基本工具进行跨境业务综合能力。</w:t>
            </w:r>
          </w:p>
          <w:p w14:paraId="53885AEB"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A2.</w:t>
            </w:r>
            <w:r w:rsidRPr="00681B66">
              <w:rPr>
                <w:rFonts w:ascii="宋体" w:eastAsia="宋体" w:hAnsi="宋体" w:hint="eastAsia"/>
                <w:sz w:val="24"/>
                <w:szCs w:val="24"/>
              </w:rPr>
              <w:t>具备终身学习、持续发展的能力。</w:t>
            </w:r>
          </w:p>
        </w:tc>
        <w:tc>
          <w:tcPr>
            <w:tcW w:w="1234" w:type="dxa"/>
            <w:gridSpan w:val="2"/>
            <w:tcBorders>
              <w:top w:val="single" w:sz="4" w:space="0" w:color="000000"/>
              <w:left w:val="single" w:sz="4" w:space="0" w:color="000000"/>
              <w:bottom w:val="single" w:sz="4" w:space="0" w:color="000000"/>
              <w:right w:val="single" w:sz="4" w:space="0" w:color="000000"/>
            </w:tcBorders>
            <w:vAlign w:val="center"/>
            <w:hideMark/>
          </w:tcPr>
          <w:p w14:paraId="3114BF77"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课程目标</w:t>
            </w:r>
            <w:r w:rsidRPr="00681B66">
              <w:rPr>
                <w:rFonts w:ascii="宋体" w:eastAsia="宋体" w:hAnsi="宋体"/>
                <w:sz w:val="24"/>
                <w:szCs w:val="24"/>
              </w:rPr>
              <w:t>1</w:t>
            </w:r>
            <w:r w:rsidRPr="00681B66">
              <w:rPr>
                <w:rFonts w:ascii="宋体" w:eastAsia="宋体" w:hAnsi="宋体" w:hint="eastAsia"/>
                <w:sz w:val="24"/>
                <w:szCs w:val="24"/>
              </w:rPr>
              <w:t>、</w:t>
            </w:r>
            <w:r w:rsidRPr="00681B66">
              <w:rPr>
                <w:rFonts w:ascii="宋体" w:eastAsia="宋体" w:hAnsi="宋体"/>
                <w:sz w:val="24"/>
                <w:szCs w:val="24"/>
              </w:rPr>
              <w:t>2</w:t>
            </w:r>
          </w:p>
        </w:tc>
      </w:tr>
      <w:tr w:rsidR="00681B66" w:rsidRPr="00681B66" w14:paraId="60D214AE"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CCA01BD" w14:textId="77777777" w:rsidR="00681B66" w:rsidRPr="00681B66" w:rsidRDefault="00681B66" w:rsidP="00681B66">
            <w:pPr>
              <w:rPr>
                <w:rFonts w:ascii="宋体" w:eastAsia="宋体" w:hAnsi="宋体" w:hint="eastAsia"/>
                <w:b/>
                <w:sz w:val="24"/>
                <w:szCs w:val="24"/>
              </w:rPr>
            </w:pPr>
          </w:p>
        </w:tc>
        <w:tc>
          <w:tcPr>
            <w:tcW w:w="1409" w:type="dxa"/>
            <w:gridSpan w:val="2"/>
            <w:tcBorders>
              <w:top w:val="single" w:sz="4" w:space="0" w:color="000000"/>
              <w:left w:val="single" w:sz="4" w:space="0" w:color="000000"/>
              <w:bottom w:val="single" w:sz="4" w:space="0" w:color="000000"/>
              <w:right w:val="single" w:sz="4" w:space="0" w:color="000000"/>
            </w:tcBorders>
            <w:vAlign w:val="center"/>
            <w:hideMark/>
          </w:tcPr>
          <w:p w14:paraId="4CB19184"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B.</w:t>
            </w:r>
            <w:r w:rsidRPr="00681B66">
              <w:rPr>
                <w:rFonts w:ascii="宋体" w:eastAsia="宋体" w:hAnsi="宋体" w:hint="eastAsia"/>
                <w:sz w:val="24"/>
                <w:szCs w:val="24"/>
              </w:rPr>
              <w:t>实务技能</w:t>
            </w:r>
          </w:p>
        </w:tc>
        <w:tc>
          <w:tcPr>
            <w:tcW w:w="4961" w:type="dxa"/>
            <w:gridSpan w:val="9"/>
            <w:tcBorders>
              <w:top w:val="single" w:sz="4" w:space="0" w:color="000000"/>
              <w:left w:val="single" w:sz="4" w:space="0" w:color="000000"/>
              <w:bottom w:val="single" w:sz="4" w:space="0" w:color="000000"/>
              <w:right w:val="single" w:sz="4" w:space="0" w:color="000000"/>
            </w:tcBorders>
            <w:vAlign w:val="center"/>
            <w:hideMark/>
          </w:tcPr>
          <w:p w14:paraId="53285755"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B1.</w:t>
            </w:r>
            <w:r w:rsidRPr="00681B66">
              <w:rPr>
                <w:rFonts w:ascii="宋体" w:eastAsia="宋体" w:hAnsi="宋体" w:hint="eastAsia"/>
                <w:sz w:val="24"/>
                <w:szCs w:val="24"/>
              </w:rPr>
              <w:t>具备职场所需的跨境开店和运营能力</w:t>
            </w:r>
          </w:p>
          <w:p w14:paraId="4DAB44AD"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B2.</w:t>
            </w:r>
            <w:r w:rsidRPr="00681B66">
              <w:rPr>
                <w:rFonts w:ascii="宋体" w:eastAsia="宋体" w:hAnsi="宋体" w:hint="eastAsia"/>
                <w:sz w:val="24"/>
                <w:szCs w:val="24"/>
              </w:rPr>
              <w:t>具备将知识与实践融会贯通并应用于跨境电商和推广运营的能力。</w:t>
            </w:r>
          </w:p>
        </w:tc>
        <w:tc>
          <w:tcPr>
            <w:tcW w:w="1234" w:type="dxa"/>
            <w:gridSpan w:val="2"/>
            <w:tcBorders>
              <w:top w:val="single" w:sz="4" w:space="0" w:color="000000"/>
              <w:left w:val="single" w:sz="4" w:space="0" w:color="000000"/>
              <w:bottom w:val="single" w:sz="4" w:space="0" w:color="000000"/>
              <w:right w:val="single" w:sz="4" w:space="0" w:color="000000"/>
            </w:tcBorders>
            <w:vAlign w:val="center"/>
            <w:hideMark/>
          </w:tcPr>
          <w:p w14:paraId="3E7670CC"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课程目标</w:t>
            </w:r>
            <w:r w:rsidRPr="00681B66">
              <w:rPr>
                <w:rFonts w:ascii="宋体" w:eastAsia="宋体" w:hAnsi="宋体"/>
                <w:sz w:val="24"/>
                <w:szCs w:val="24"/>
              </w:rPr>
              <w:t>3</w:t>
            </w:r>
            <w:r w:rsidRPr="00681B66">
              <w:rPr>
                <w:rFonts w:ascii="宋体" w:eastAsia="宋体" w:hAnsi="宋体" w:hint="eastAsia"/>
                <w:sz w:val="24"/>
                <w:szCs w:val="24"/>
              </w:rPr>
              <w:t>、</w:t>
            </w:r>
            <w:r w:rsidRPr="00681B66">
              <w:rPr>
                <w:rFonts w:ascii="宋体" w:eastAsia="宋体" w:hAnsi="宋体"/>
                <w:sz w:val="24"/>
                <w:szCs w:val="24"/>
              </w:rPr>
              <w:t>4</w:t>
            </w:r>
            <w:r w:rsidRPr="00681B66">
              <w:rPr>
                <w:rFonts w:ascii="宋体" w:eastAsia="宋体" w:hAnsi="宋体" w:hint="eastAsia"/>
                <w:sz w:val="24"/>
                <w:szCs w:val="24"/>
              </w:rPr>
              <w:t>、</w:t>
            </w:r>
            <w:r w:rsidRPr="00681B66">
              <w:rPr>
                <w:rFonts w:ascii="宋体" w:eastAsia="宋体" w:hAnsi="宋体"/>
                <w:sz w:val="24"/>
                <w:szCs w:val="24"/>
              </w:rPr>
              <w:t>5</w:t>
            </w:r>
          </w:p>
        </w:tc>
      </w:tr>
      <w:tr w:rsidR="00681B66" w:rsidRPr="00681B66" w14:paraId="5D6F6411"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670377E" w14:textId="77777777" w:rsidR="00681B66" w:rsidRPr="00681B66" w:rsidRDefault="00681B66" w:rsidP="00681B66">
            <w:pPr>
              <w:rPr>
                <w:rFonts w:ascii="宋体" w:eastAsia="宋体" w:hAnsi="宋体" w:hint="eastAsia"/>
                <w:b/>
                <w:sz w:val="24"/>
                <w:szCs w:val="24"/>
              </w:rPr>
            </w:pPr>
          </w:p>
        </w:tc>
        <w:tc>
          <w:tcPr>
            <w:tcW w:w="1409" w:type="dxa"/>
            <w:gridSpan w:val="2"/>
            <w:tcBorders>
              <w:top w:val="single" w:sz="4" w:space="0" w:color="000000"/>
              <w:left w:val="single" w:sz="4" w:space="0" w:color="000000"/>
              <w:bottom w:val="single" w:sz="4" w:space="0" w:color="000000"/>
              <w:right w:val="single" w:sz="4" w:space="0" w:color="000000"/>
            </w:tcBorders>
            <w:vAlign w:val="center"/>
            <w:hideMark/>
          </w:tcPr>
          <w:p w14:paraId="4A0DC646"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C.</w:t>
            </w:r>
            <w:r w:rsidRPr="00681B66">
              <w:rPr>
                <w:rFonts w:ascii="宋体" w:eastAsia="宋体" w:hAnsi="宋体" w:hint="eastAsia"/>
                <w:sz w:val="24"/>
                <w:szCs w:val="24"/>
              </w:rPr>
              <w:t>应用创新</w:t>
            </w:r>
          </w:p>
        </w:tc>
        <w:tc>
          <w:tcPr>
            <w:tcW w:w="4961" w:type="dxa"/>
            <w:gridSpan w:val="9"/>
            <w:tcBorders>
              <w:top w:val="single" w:sz="4" w:space="0" w:color="000000"/>
              <w:left w:val="single" w:sz="4" w:space="0" w:color="000000"/>
              <w:bottom w:val="single" w:sz="4" w:space="0" w:color="000000"/>
              <w:right w:val="single" w:sz="4" w:space="0" w:color="000000"/>
            </w:tcBorders>
            <w:hideMark/>
          </w:tcPr>
          <w:p w14:paraId="0D7C3BAE"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C1.</w:t>
            </w:r>
            <w:r w:rsidRPr="00681B66">
              <w:rPr>
                <w:rFonts w:ascii="宋体" w:eastAsia="宋体" w:hAnsi="宋体" w:hint="eastAsia"/>
                <w:sz w:val="24"/>
                <w:szCs w:val="24"/>
              </w:rPr>
              <w:t>具有发掘、分析、应用产业技术创新和商业模式创新的能力。</w:t>
            </w:r>
          </w:p>
          <w:p w14:paraId="720A4A4A"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C2.</w:t>
            </w:r>
            <w:r w:rsidRPr="00681B66">
              <w:rPr>
                <w:rFonts w:ascii="宋体" w:eastAsia="宋体" w:hAnsi="宋体" w:hint="eastAsia"/>
                <w:sz w:val="24"/>
                <w:szCs w:val="24"/>
              </w:rPr>
              <w:t>具备多学科融合的创意、创新和创业能力。</w:t>
            </w:r>
          </w:p>
        </w:tc>
        <w:tc>
          <w:tcPr>
            <w:tcW w:w="1234" w:type="dxa"/>
            <w:gridSpan w:val="2"/>
            <w:tcBorders>
              <w:top w:val="single" w:sz="4" w:space="0" w:color="000000"/>
              <w:left w:val="single" w:sz="4" w:space="0" w:color="000000"/>
              <w:bottom w:val="single" w:sz="4" w:space="0" w:color="000000"/>
              <w:right w:val="single" w:sz="4" w:space="0" w:color="000000"/>
            </w:tcBorders>
            <w:vAlign w:val="center"/>
            <w:hideMark/>
          </w:tcPr>
          <w:p w14:paraId="0FD0EF0C"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课程目标</w:t>
            </w:r>
            <w:r w:rsidRPr="00681B66">
              <w:rPr>
                <w:rFonts w:ascii="宋体" w:eastAsia="宋体" w:hAnsi="宋体"/>
                <w:sz w:val="24"/>
                <w:szCs w:val="24"/>
              </w:rPr>
              <w:t>6</w:t>
            </w:r>
          </w:p>
        </w:tc>
      </w:tr>
      <w:tr w:rsidR="00681B66" w:rsidRPr="00681B66" w14:paraId="415F769A"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55ECFAC" w14:textId="77777777" w:rsidR="00681B66" w:rsidRPr="00681B66" w:rsidRDefault="00681B66" w:rsidP="00681B66">
            <w:pPr>
              <w:rPr>
                <w:rFonts w:ascii="宋体" w:eastAsia="宋体" w:hAnsi="宋体" w:hint="eastAsia"/>
                <w:b/>
                <w:sz w:val="24"/>
                <w:szCs w:val="24"/>
              </w:rPr>
            </w:pPr>
          </w:p>
        </w:tc>
        <w:tc>
          <w:tcPr>
            <w:tcW w:w="1409" w:type="dxa"/>
            <w:gridSpan w:val="2"/>
            <w:tcBorders>
              <w:top w:val="single" w:sz="4" w:space="0" w:color="000000"/>
              <w:left w:val="single" w:sz="4" w:space="0" w:color="000000"/>
              <w:bottom w:val="single" w:sz="4" w:space="0" w:color="000000"/>
              <w:right w:val="single" w:sz="4" w:space="0" w:color="000000"/>
            </w:tcBorders>
            <w:vAlign w:val="center"/>
            <w:hideMark/>
          </w:tcPr>
          <w:p w14:paraId="7151B7BF"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D.</w:t>
            </w:r>
            <w:r w:rsidRPr="00681B66">
              <w:rPr>
                <w:rFonts w:ascii="宋体" w:eastAsia="宋体" w:hAnsi="宋体" w:hint="eastAsia"/>
                <w:sz w:val="24"/>
                <w:szCs w:val="24"/>
              </w:rPr>
              <w:t>协作整合</w:t>
            </w:r>
          </w:p>
        </w:tc>
        <w:tc>
          <w:tcPr>
            <w:tcW w:w="4961" w:type="dxa"/>
            <w:gridSpan w:val="9"/>
            <w:tcBorders>
              <w:top w:val="single" w:sz="4" w:space="0" w:color="000000"/>
              <w:left w:val="single" w:sz="4" w:space="0" w:color="000000"/>
              <w:bottom w:val="single" w:sz="4" w:space="0" w:color="000000"/>
              <w:right w:val="single" w:sz="4" w:space="0" w:color="000000"/>
            </w:tcBorders>
            <w:hideMark/>
          </w:tcPr>
          <w:p w14:paraId="6703186A"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D1.</w:t>
            </w:r>
            <w:r w:rsidRPr="00681B66">
              <w:rPr>
                <w:rFonts w:ascii="宋体" w:eastAsia="宋体" w:hAnsi="宋体" w:hint="eastAsia"/>
                <w:sz w:val="24"/>
                <w:szCs w:val="24"/>
              </w:rPr>
              <w:t>具有良好的人际沟通素质和团队合作素质</w:t>
            </w:r>
          </w:p>
          <w:p w14:paraId="7CCC886D"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D2.</w:t>
            </w:r>
            <w:r w:rsidRPr="00681B66">
              <w:rPr>
                <w:rFonts w:ascii="宋体" w:eastAsia="宋体" w:hAnsi="宋体" w:hint="eastAsia"/>
                <w:sz w:val="24"/>
                <w:szCs w:val="24"/>
              </w:rPr>
              <w:t>具有跨专业、跨领域统筹、整合能力</w:t>
            </w:r>
          </w:p>
        </w:tc>
        <w:tc>
          <w:tcPr>
            <w:tcW w:w="1234" w:type="dxa"/>
            <w:gridSpan w:val="2"/>
            <w:tcBorders>
              <w:top w:val="single" w:sz="4" w:space="0" w:color="000000"/>
              <w:left w:val="single" w:sz="4" w:space="0" w:color="000000"/>
              <w:bottom w:val="single" w:sz="4" w:space="0" w:color="000000"/>
              <w:right w:val="single" w:sz="4" w:space="0" w:color="000000"/>
            </w:tcBorders>
            <w:hideMark/>
          </w:tcPr>
          <w:p w14:paraId="4D9AA958"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课程目标</w:t>
            </w:r>
            <w:r w:rsidRPr="00681B66">
              <w:rPr>
                <w:rFonts w:ascii="宋体" w:eastAsia="宋体" w:hAnsi="宋体"/>
                <w:sz w:val="24"/>
                <w:szCs w:val="24"/>
              </w:rPr>
              <w:t>6</w:t>
            </w:r>
          </w:p>
        </w:tc>
      </w:tr>
      <w:tr w:rsidR="00681B66" w:rsidRPr="00681B66" w14:paraId="1E261A87" w14:textId="77777777" w:rsidTr="00681B66">
        <w:trPr>
          <w:trHeight w:val="80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655BF6D" w14:textId="77777777" w:rsidR="00681B66" w:rsidRPr="00681B66" w:rsidRDefault="00681B66" w:rsidP="00681B66">
            <w:pPr>
              <w:rPr>
                <w:rFonts w:ascii="宋体" w:eastAsia="宋体" w:hAnsi="宋体" w:hint="eastAsia"/>
                <w:b/>
                <w:sz w:val="24"/>
                <w:szCs w:val="24"/>
              </w:rPr>
            </w:pPr>
          </w:p>
        </w:tc>
        <w:tc>
          <w:tcPr>
            <w:tcW w:w="1409" w:type="dxa"/>
            <w:gridSpan w:val="2"/>
            <w:tcBorders>
              <w:top w:val="single" w:sz="4" w:space="0" w:color="000000"/>
              <w:left w:val="single" w:sz="4" w:space="0" w:color="000000"/>
              <w:bottom w:val="single" w:sz="4" w:space="0" w:color="000000"/>
              <w:right w:val="single" w:sz="4" w:space="0" w:color="000000"/>
            </w:tcBorders>
            <w:vAlign w:val="center"/>
            <w:hideMark/>
          </w:tcPr>
          <w:p w14:paraId="229D6508"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E.</w:t>
            </w:r>
            <w:r w:rsidRPr="00681B66">
              <w:rPr>
                <w:rFonts w:ascii="宋体" w:eastAsia="宋体" w:hAnsi="宋体" w:hint="eastAsia"/>
                <w:sz w:val="24"/>
                <w:szCs w:val="24"/>
              </w:rPr>
              <w:t>社会责任</w:t>
            </w:r>
          </w:p>
        </w:tc>
        <w:tc>
          <w:tcPr>
            <w:tcW w:w="4961" w:type="dxa"/>
            <w:gridSpan w:val="9"/>
            <w:tcBorders>
              <w:top w:val="single" w:sz="4" w:space="0" w:color="000000"/>
              <w:left w:val="single" w:sz="4" w:space="0" w:color="000000"/>
              <w:bottom w:val="single" w:sz="4" w:space="0" w:color="000000"/>
              <w:right w:val="single" w:sz="4" w:space="0" w:color="000000"/>
            </w:tcBorders>
            <w:hideMark/>
          </w:tcPr>
          <w:p w14:paraId="0B39B2BC"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E1.</w:t>
            </w:r>
            <w:r w:rsidRPr="00681B66">
              <w:rPr>
                <w:rFonts w:ascii="宋体" w:eastAsia="宋体" w:hAnsi="宋体" w:hint="eastAsia"/>
                <w:sz w:val="24"/>
                <w:szCs w:val="24"/>
              </w:rPr>
              <w:t>具备良好人文精神和职业素养。</w:t>
            </w:r>
          </w:p>
          <w:p w14:paraId="3F8A8D12"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E2.</w:t>
            </w:r>
            <w:r w:rsidRPr="00681B66">
              <w:rPr>
                <w:rFonts w:ascii="宋体" w:eastAsia="宋体" w:hAnsi="宋体" w:hint="eastAsia"/>
                <w:sz w:val="24"/>
                <w:szCs w:val="24"/>
              </w:rPr>
              <w:t>具备根据跨境业务发展的现状不断创新与发展理念与实践。</w:t>
            </w:r>
          </w:p>
        </w:tc>
        <w:tc>
          <w:tcPr>
            <w:tcW w:w="1234" w:type="dxa"/>
            <w:gridSpan w:val="2"/>
            <w:tcBorders>
              <w:top w:val="single" w:sz="4" w:space="0" w:color="000000"/>
              <w:left w:val="single" w:sz="4" w:space="0" w:color="000000"/>
              <w:bottom w:val="single" w:sz="4" w:space="0" w:color="000000"/>
              <w:right w:val="single" w:sz="4" w:space="0" w:color="000000"/>
            </w:tcBorders>
            <w:vAlign w:val="center"/>
            <w:hideMark/>
          </w:tcPr>
          <w:p w14:paraId="4152BCE9"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课程目标</w:t>
            </w:r>
            <w:r w:rsidRPr="00681B66">
              <w:rPr>
                <w:rFonts w:ascii="宋体" w:eastAsia="宋体" w:hAnsi="宋体"/>
                <w:sz w:val="24"/>
                <w:szCs w:val="24"/>
              </w:rPr>
              <w:t>6</w:t>
            </w:r>
            <w:r w:rsidRPr="00681B66">
              <w:rPr>
                <w:rFonts w:ascii="宋体" w:eastAsia="宋体" w:hAnsi="宋体" w:hint="eastAsia"/>
                <w:sz w:val="24"/>
                <w:szCs w:val="24"/>
              </w:rPr>
              <w:t>、</w:t>
            </w:r>
            <w:r w:rsidRPr="00681B66">
              <w:rPr>
                <w:rFonts w:ascii="宋体" w:eastAsia="宋体" w:hAnsi="宋体"/>
                <w:sz w:val="24"/>
                <w:szCs w:val="24"/>
              </w:rPr>
              <w:t>7</w:t>
            </w:r>
          </w:p>
        </w:tc>
      </w:tr>
      <w:tr w:rsidR="00681B66" w:rsidRPr="00681B66" w14:paraId="50834D44" w14:textId="77777777" w:rsidTr="00681B66">
        <w:trPr>
          <w:trHeight w:val="377"/>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36D46564"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E</w:t>
            </w:r>
          </w:p>
          <w:p w14:paraId="0D427796"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sz w:val="24"/>
                <w:szCs w:val="24"/>
              </w:rPr>
              <w:t>教学内容</w:t>
            </w:r>
          </w:p>
        </w:tc>
        <w:tc>
          <w:tcPr>
            <w:tcW w:w="5068" w:type="dxa"/>
            <w:gridSpan w:val="7"/>
            <w:vMerge w:val="restart"/>
            <w:tcBorders>
              <w:top w:val="single" w:sz="4" w:space="0" w:color="000000"/>
              <w:left w:val="single" w:sz="4" w:space="0" w:color="000000"/>
              <w:bottom w:val="single" w:sz="4" w:space="0" w:color="000000"/>
              <w:right w:val="single" w:sz="4" w:space="0" w:color="000000"/>
            </w:tcBorders>
            <w:vAlign w:val="center"/>
            <w:hideMark/>
          </w:tcPr>
          <w:p w14:paraId="49F26931"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实践项目及内容</w:t>
            </w:r>
          </w:p>
        </w:tc>
        <w:tc>
          <w:tcPr>
            <w:tcW w:w="2536" w:type="dxa"/>
            <w:gridSpan w:val="6"/>
            <w:tcBorders>
              <w:top w:val="single" w:sz="4" w:space="0" w:color="000000"/>
              <w:left w:val="single" w:sz="4" w:space="0" w:color="000000"/>
              <w:bottom w:val="single" w:sz="4" w:space="0" w:color="000000"/>
              <w:right w:val="single" w:sz="4" w:space="0" w:color="000000"/>
            </w:tcBorders>
            <w:vAlign w:val="center"/>
            <w:hideMark/>
          </w:tcPr>
          <w:p w14:paraId="73BA6360"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Cs/>
                <w:sz w:val="24"/>
                <w:szCs w:val="24"/>
              </w:rPr>
              <w:t>学时分配</w:t>
            </w:r>
          </w:p>
        </w:tc>
      </w:tr>
      <w:tr w:rsidR="00681B66" w:rsidRPr="00681B66" w14:paraId="4E693864" w14:textId="77777777" w:rsidTr="00681B66">
        <w:trPr>
          <w:trHeight w:val="9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837F90D" w14:textId="77777777" w:rsidR="00681B66" w:rsidRPr="00681B66" w:rsidRDefault="00681B66" w:rsidP="00681B66">
            <w:pPr>
              <w:rPr>
                <w:rFonts w:ascii="宋体" w:eastAsia="宋体" w:hAnsi="宋体" w:hint="eastAsia"/>
                <w:b/>
                <w:bCs/>
                <w:sz w:val="24"/>
                <w:szCs w:val="24"/>
              </w:rPr>
            </w:pPr>
          </w:p>
        </w:tc>
        <w:tc>
          <w:tcPr>
            <w:tcW w:w="4085" w:type="dxa"/>
            <w:gridSpan w:val="7"/>
            <w:vMerge/>
            <w:tcBorders>
              <w:top w:val="single" w:sz="4" w:space="0" w:color="000000"/>
              <w:left w:val="single" w:sz="4" w:space="0" w:color="000000"/>
              <w:bottom w:val="single" w:sz="4" w:space="0" w:color="000000"/>
              <w:right w:val="single" w:sz="4" w:space="0" w:color="000000"/>
            </w:tcBorders>
            <w:vAlign w:val="center"/>
            <w:hideMark/>
          </w:tcPr>
          <w:p w14:paraId="765A4F45" w14:textId="77777777" w:rsidR="00681B66" w:rsidRPr="00681B66" w:rsidRDefault="00681B66" w:rsidP="00681B66">
            <w:pPr>
              <w:rPr>
                <w:rFonts w:ascii="宋体" w:eastAsia="宋体" w:hAnsi="宋体" w:hint="eastAsia"/>
                <w:b/>
                <w:bCs/>
                <w:sz w:val="24"/>
                <w:szCs w:val="24"/>
              </w:rPr>
            </w:pPr>
          </w:p>
        </w:tc>
        <w:tc>
          <w:tcPr>
            <w:tcW w:w="1823" w:type="dxa"/>
            <w:gridSpan w:val="5"/>
            <w:tcBorders>
              <w:top w:val="single" w:sz="4" w:space="0" w:color="000000"/>
              <w:left w:val="single" w:sz="4" w:space="0" w:color="000000"/>
              <w:bottom w:val="single" w:sz="4" w:space="0" w:color="000000"/>
              <w:right w:val="single" w:sz="4" w:space="0" w:color="000000"/>
            </w:tcBorders>
            <w:vAlign w:val="center"/>
            <w:hideMark/>
          </w:tcPr>
          <w:p w14:paraId="01A00B52"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实验、上机、实训、线上教学、研讨等</w:t>
            </w:r>
          </w:p>
        </w:tc>
        <w:tc>
          <w:tcPr>
            <w:tcW w:w="713" w:type="dxa"/>
            <w:tcBorders>
              <w:top w:val="single" w:sz="4" w:space="0" w:color="000000"/>
              <w:left w:val="single" w:sz="4" w:space="0" w:color="000000"/>
              <w:bottom w:val="single" w:sz="4" w:space="0" w:color="000000"/>
              <w:right w:val="single" w:sz="4" w:space="0" w:color="000000"/>
            </w:tcBorders>
            <w:vAlign w:val="center"/>
            <w:hideMark/>
          </w:tcPr>
          <w:p w14:paraId="73DF0900"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Cs/>
                <w:sz w:val="24"/>
                <w:szCs w:val="24"/>
              </w:rPr>
              <w:t xml:space="preserve"> 合计</w:t>
            </w:r>
          </w:p>
        </w:tc>
      </w:tr>
      <w:tr w:rsidR="00681B66" w:rsidRPr="00681B66" w14:paraId="216E13F9"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5A52F38" w14:textId="77777777" w:rsidR="00681B66" w:rsidRPr="00681B66" w:rsidRDefault="00681B66" w:rsidP="00681B66">
            <w:pPr>
              <w:rPr>
                <w:rFonts w:ascii="宋体" w:eastAsia="宋体" w:hAnsi="宋体" w:hint="eastAsia"/>
                <w:b/>
                <w:bCs/>
                <w:sz w:val="24"/>
                <w:szCs w:val="24"/>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1D11377C"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情景</w:t>
            </w:r>
            <w:proofErr w:type="gramStart"/>
            <w:r w:rsidRPr="00681B66">
              <w:rPr>
                <w:rFonts w:ascii="宋体" w:eastAsia="宋体" w:hAnsi="宋体" w:hint="eastAsia"/>
                <w:sz w:val="24"/>
                <w:szCs w:val="24"/>
              </w:rPr>
              <w:t>一</w:t>
            </w:r>
            <w:proofErr w:type="gramEnd"/>
            <w:r w:rsidRPr="00681B66">
              <w:rPr>
                <w:rFonts w:ascii="宋体" w:eastAsia="宋体" w:hAnsi="宋体"/>
                <w:sz w:val="24"/>
                <w:szCs w:val="24"/>
              </w:rPr>
              <w:t xml:space="preserve"> </w:t>
            </w:r>
            <w:r w:rsidRPr="00681B66">
              <w:rPr>
                <w:rFonts w:ascii="宋体" w:eastAsia="宋体" w:hAnsi="宋体" w:hint="eastAsia"/>
                <w:sz w:val="24"/>
                <w:szCs w:val="24"/>
              </w:rPr>
              <w:t>跨境店铺注册操作</w:t>
            </w:r>
          </w:p>
        </w:tc>
        <w:tc>
          <w:tcPr>
            <w:tcW w:w="1823" w:type="dxa"/>
            <w:gridSpan w:val="5"/>
            <w:tcBorders>
              <w:top w:val="single" w:sz="4" w:space="0" w:color="000000"/>
              <w:left w:val="single" w:sz="4" w:space="0" w:color="000000"/>
              <w:bottom w:val="single" w:sz="4" w:space="0" w:color="000000"/>
              <w:right w:val="single" w:sz="4" w:space="0" w:color="000000"/>
            </w:tcBorders>
            <w:vAlign w:val="center"/>
            <w:hideMark/>
          </w:tcPr>
          <w:p w14:paraId="388A561B"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4</w:t>
            </w:r>
          </w:p>
        </w:tc>
        <w:tc>
          <w:tcPr>
            <w:tcW w:w="713" w:type="dxa"/>
            <w:tcBorders>
              <w:top w:val="single" w:sz="4" w:space="0" w:color="000000"/>
              <w:left w:val="single" w:sz="4" w:space="0" w:color="000000"/>
              <w:bottom w:val="single" w:sz="4" w:space="0" w:color="000000"/>
              <w:right w:val="single" w:sz="4" w:space="0" w:color="000000"/>
            </w:tcBorders>
            <w:vAlign w:val="center"/>
            <w:hideMark/>
          </w:tcPr>
          <w:p w14:paraId="2E161D48"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4</w:t>
            </w:r>
          </w:p>
        </w:tc>
      </w:tr>
      <w:tr w:rsidR="00681B66" w:rsidRPr="00681B66" w14:paraId="184D9655"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700EF82" w14:textId="77777777" w:rsidR="00681B66" w:rsidRPr="00681B66" w:rsidRDefault="00681B66" w:rsidP="00681B66">
            <w:pPr>
              <w:rPr>
                <w:rFonts w:ascii="宋体" w:eastAsia="宋体" w:hAnsi="宋体" w:hint="eastAsia"/>
                <w:b/>
                <w:bCs/>
                <w:sz w:val="24"/>
                <w:szCs w:val="24"/>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19F0FC9C"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情景二</w:t>
            </w:r>
            <w:r w:rsidRPr="00681B66">
              <w:rPr>
                <w:rFonts w:ascii="宋体" w:eastAsia="宋体" w:hAnsi="宋体"/>
                <w:sz w:val="24"/>
                <w:szCs w:val="24"/>
              </w:rPr>
              <w:t xml:space="preserve"> </w:t>
            </w:r>
            <w:r w:rsidRPr="00681B66">
              <w:rPr>
                <w:rFonts w:ascii="宋体" w:eastAsia="宋体" w:hAnsi="宋体" w:hint="eastAsia"/>
                <w:sz w:val="24"/>
                <w:szCs w:val="24"/>
              </w:rPr>
              <w:t>跨境物流及海外仓操作</w:t>
            </w:r>
          </w:p>
        </w:tc>
        <w:tc>
          <w:tcPr>
            <w:tcW w:w="1823" w:type="dxa"/>
            <w:gridSpan w:val="5"/>
            <w:tcBorders>
              <w:top w:val="single" w:sz="4" w:space="0" w:color="000000"/>
              <w:left w:val="single" w:sz="4" w:space="0" w:color="000000"/>
              <w:bottom w:val="single" w:sz="4" w:space="0" w:color="000000"/>
              <w:right w:val="single" w:sz="4" w:space="0" w:color="000000"/>
            </w:tcBorders>
            <w:vAlign w:val="center"/>
            <w:hideMark/>
          </w:tcPr>
          <w:p w14:paraId="4D17B0DB"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8</w:t>
            </w:r>
          </w:p>
        </w:tc>
        <w:tc>
          <w:tcPr>
            <w:tcW w:w="713" w:type="dxa"/>
            <w:tcBorders>
              <w:top w:val="single" w:sz="4" w:space="0" w:color="000000"/>
              <w:left w:val="single" w:sz="4" w:space="0" w:color="000000"/>
              <w:bottom w:val="single" w:sz="4" w:space="0" w:color="000000"/>
              <w:right w:val="single" w:sz="4" w:space="0" w:color="000000"/>
            </w:tcBorders>
            <w:vAlign w:val="center"/>
            <w:hideMark/>
          </w:tcPr>
          <w:p w14:paraId="20E8A6A4"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8</w:t>
            </w:r>
          </w:p>
        </w:tc>
      </w:tr>
      <w:tr w:rsidR="00681B66" w:rsidRPr="00681B66" w14:paraId="5F836007"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38CE98E" w14:textId="77777777" w:rsidR="00681B66" w:rsidRPr="00681B66" w:rsidRDefault="00681B66" w:rsidP="00681B66">
            <w:pPr>
              <w:rPr>
                <w:rFonts w:ascii="宋体" w:eastAsia="宋体" w:hAnsi="宋体" w:hint="eastAsia"/>
                <w:b/>
                <w:bCs/>
                <w:sz w:val="24"/>
                <w:szCs w:val="24"/>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7FE8F301"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情景三</w:t>
            </w:r>
            <w:r w:rsidRPr="00681B66">
              <w:rPr>
                <w:rFonts w:ascii="宋体" w:eastAsia="宋体" w:hAnsi="宋体"/>
                <w:sz w:val="24"/>
                <w:szCs w:val="24"/>
              </w:rPr>
              <w:t xml:space="preserve"> </w:t>
            </w:r>
            <w:r w:rsidRPr="00681B66">
              <w:rPr>
                <w:rFonts w:ascii="宋体" w:eastAsia="宋体" w:hAnsi="宋体" w:hint="eastAsia"/>
                <w:sz w:val="24"/>
                <w:szCs w:val="24"/>
              </w:rPr>
              <w:t>海外市场调研</w:t>
            </w:r>
          </w:p>
        </w:tc>
        <w:tc>
          <w:tcPr>
            <w:tcW w:w="1823" w:type="dxa"/>
            <w:gridSpan w:val="5"/>
            <w:tcBorders>
              <w:top w:val="single" w:sz="4" w:space="0" w:color="000000"/>
              <w:left w:val="single" w:sz="4" w:space="0" w:color="000000"/>
              <w:bottom w:val="single" w:sz="4" w:space="0" w:color="000000"/>
              <w:right w:val="single" w:sz="4" w:space="0" w:color="000000"/>
            </w:tcBorders>
            <w:vAlign w:val="center"/>
            <w:hideMark/>
          </w:tcPr>
          <w:p w14:paraId="26BF6879"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6</w:t>
            </w:r>
          </w:p>
        </w:tc>
        <w:tc>
          <w:tcPr>
            <w:tcW w:w="713" w:type="dxa"/>
            <w:tcBorders>
              <w:top w:val="single" w:sz="4" w:space="0" w:color="000000"/>
              <w:left w:val="single" w:sz="4" w:space="0" w:color="000000"/>
              <w:bottom w:val="single" w:sz="4" w:space="0" w:color="000000"/>
              <w:right w:val="single" w:sz="4" w:space="0" w:color="000000"/>
            </w:tcBorders>
            <w:vAlign w:val="center"/>
            <w:hideMark/>
          </w:tcPr>
          <w:p w14:paraId="1817AE38"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6</w:t>
            </w:r>
          </w:p>
        </w:tc>
      </w:tr>
      <w:tr w:rsidR="00681B66" w:rsidRPr="00681B66" w14:paraId="26DEBAB0"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E07C389" w14:textId="77777777" w:rsidR="00681B66" w:rsidRPr="00681B66" w:rsidRDefault="00681B66" w:rsidP="00681B66">
            <w:pPr>
              <w:rPr>
                <w:rFonts w:ascii="宋体" w:eastAsia="宋体" w:hAnsi="宋体" w:hint="eastAsia"/>
                <w:b/>
                <w:bCs/>
                <w:sz w:val="24"/>
                <w:szCs w:val="24"/>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1AE53431"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情景四</w:t>
            </w:r>
            <w:r w:rsidRPr="00681B66">
              <w:rPr>
                <w:rFonts w:ascii="宋体" w:eastAsia="宋体" w:hAnsi="宋体"/>
                <w:sz w:val="24"/>
                <w:szCs w:val="24"/>
              </w:rPr>
              <w:t xml:space="preserve"> </w:t>
            </w:r>
            <w:proofErr w:type="gramStart"/>
            <w:r w:rsidRPr="00681B66">
              <w:rPr>
                <w:rFonts w:ascii="宋体" w:eastAsia="宋体" w:hAnsi="宋体" w:hint="eastAsia"/>
                <w:sz w:val="24"/>
                <w:szCs w:val="24"/>
              </w:rPr>
              <w:t>跨境选品和</w:t>
            </w:r>
            <w:proofErr w:type="gramEnd"/>
            <w:r w:rsidRPr="00681B66">
              <w:rPr>
                <w:rFonts w:ascii="宋体" w:eastAsia="宋体" w:hAnsi="宋体" w:hint="eastAsia"/>
                <w:sz w:val="24"/>
                <w:szCs w:val="24"/>
              </w:rPr>
              <w:t>产品信息化操作</w:t>
            </w:r>
          </w:p>
        </w:tc>
        <w:tc>
          <w:tcPr>
            <w:tcW w:w="1823" w:type="dxa"/>
            <w:gridSpan w:val="5"/>
            <w:tcBorders>
              <w:top w:val="single" w:sz="4" w:space="0" w:color="000000"/>
              <w:left w:val="single" w:sz="4" w:space="0" w:color="000000"/>
              <w:bottom w:val="single" w:sz="4" w:space="0" w:color="000000"/>
              <w:right w:val="single" w:sz="4" w:space="0" w:color="000000"/>
            </w:tcBorders>
            <w:vAlign w:val="center"/>
            <w:hideMark/>
          </w:tcPr>
          <w:p w14:paraId="660FF1F9"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6</w:t>
            </w:r>
          </w:p>
        </w:tc>
        <w:tc>
          <w:tcPr>
            <w:tcW w:w="713" w:type="dxa"/>
            <w:tcBorders>
              <w:top w:val="single" w:sz="4" w:space="0" w:color="000000"/>
              <w:left w:val="single" w:sz="4" w:space="0" w:color="000000"/>
              <w:bottom w:val="single" w:sz="4" w:space="0" w:color="000000"/>
              <w:right w:val="single" w:sz="4" w:space="0" w:color="000000"/>
            </w:tcBorders>
            <w:vAlign w:val="center"/>
            <w:hideMark/>
          </w:tcPr>
          <w:p w14:paraId="0CC2C3D0"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6</w:t>
            </w:r>
          </w:p>
        </w:tc>
      </w:tr>
      <w:tr w:rsidR="00681B66" w:rsidRPr="00681B66" w14:paraId="34CFC834"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9ACA749" w14:textId="77777777" w:rsidR="00681B66" w:rsidRPr="00681B66" w:rsidRDefault="00681B66" w:rsidP="00681B66">
            <w:pPr>
              <w:rPr>
                <w:rFonts w:ascii="宋体" w:eastAsia="宋体" w:hAnsi="宋体" w:hint="eastAsia"/>
                <w:b/>
                <w:bCs/>
                <w:sz w:val="24"/>
                <w:szCs w:val="24"/>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7F9A81F1"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情景五</w:t>
            </w:r>
            <w:r w:rsidRPr="00681B66">
              <w:rPr>
                <w:rFonts w:ascii="宋体" w:eastAsia="宋体" w:hAnsi="宋体"/>
                <w:sz w:val="24"/>
                <w:szCs w:val="24"/>
              </w:rPr>
              <w:t xml:space="preserve"> </w:t>
            </w:r>
            <w:r w:rsidRPr="00681B66">
              <w:rPr>
                <w:rFonts w:ascii="宋体" w:eastAsia="宋体" w:hAnsi="宋体" w:hint="eastAsia"/>
                <w:sz w:val="24"/>
                <w:szCs w:val="24"/>
              </w:rPr>
              <w:t>店铺优化及推广操作</w:t>
            </w:r>
          </w:p>
        </w:tc>
        <w:tc>
          <w:tcPr>
            <w:tcW w:w="1823" w:type="dxa"/>
            <w:gridSpan w:val="5"/>
            <w:tcBorders>
              <w:top w:val="single" w:sz="4" w:space="0" w:color="000000"/>
              <w:left w:val="single" w:sz="4" w:space="0" w:color="000000"/>
              <w:bottom w:val="single" w:sz="4" w:space="0" w:color="000000"/>
              <w:right w:val="single" w:sz="4" w:space="0" w:color="000000"/>
            </w:tcBorders>
            <w:vAlign w:val="center"/>
            <w:hideMark/>
          </w:tcPr>
          <w:p w14:paraId="6578065D"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4</w:t>
            </w:r>
          </w:p>
        </w:tc>
        <w:tc>
          <w:tcPr>
            <w:tcW w:w="713" w:type="dxa"/>
            <w:tcBorders>
              <w:top w:val="single" w:sz="4" w:space="0" w:color="000000"/>
              <w:left w:val="single" w:sz="4" w:space="0" w:color="000000"/>
              <w:bottom w:val="single" w:sz="4" w:space="0" w:color="000000"/>
              <w:right w:val="single" w:sz="4" w:space="0" w:color="000000"/>
            </w:tcBorders>
            <w:vAlign w:val="center"/>
            <w:hideMark/>
          </w:tcPr>
          <w:p w14:paraId="48991BE4"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4</w:t>
            </w:r>
          </w:p>
        </w:tc>
      </w:tr>
      <w:tr w:rsidR="00681B66" w:rsidRPr="00681B66" w14:paraId="655081A0"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2404C95" w14:textId="77777777" w:rsidR="00681B66" w:rsidRPr="00681B66" w:rsidRDefault="00681B66" w:rsidP="00681B66">
            <w:pPr>
              <w:rPr>
                <w:rFonts w:ascii="宋体" w:eastAsia="宋体" w:hAnsi="宋体" w:hint="eastAsia"/>
                <w:b/>
                <w:bCs/>
                <w:sz w:val="24"/>
                <w:szCs w:val="24"/>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17C6B3DE"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情景六</w:t>
            </w:r>
            <w:r w:rsidRPr="00681B66">
              <w:rPr>
                <w:rFonts w:ascii="宋体" w:eastAsia="宋体" w:hAnsi="宋体"/>
                <w:sz w:val="24"/>
                <w:szCs w:val="24"/>
              </w:rPr>
              <w:t xml:space="preserve"> </w:t>
            </w:r>
            <w:r w:rsidRPr="00681B66">
              <w:rPr>
                <w:rFonts w:ascii="宋体" w:eastAsia="宋体" w:hAnsi="宋体" w:hint="eastAsia"/>
                <w:sz w:val="24"/>
                <w:szCs w:val="24"/>
              </w:rPr>
              <w:t>订单处理、发货、出境报检报关操作</w:t>
            </w:r>
          </w:p>
        </w:tc>
        <w:tc>
          <w:tcPr>
            <w:tcW w:w="1823" w:type="dxa"/>
            <w:gridSpan w:val="5"/>
            <w:tcBorders>
              <w:top w:val="single" w:sz="4" w:space="0" w:color="000000"/>
              <w:left w:val="single" w:sz="4" w:space="0" w:color="000000"/>
              <w:bottom w:val="single" w:sz="4" w:space="0" w:color="000000"/>
              <w:right w:val="single" w:sz="4" w:space="0" w:color="000000"/>
            </w:tcBorders>
            <w:vAlign w:val="center"/>
            <w:hideMark/>
          </w:tcPr>
          <w:p w14:paraId="3CEF06EB"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4</w:t>
            </w:r>
          </w:p>
        </w:tc>
        <w:tc>
          <w:tcPr>
            <w:tcW w:w="713" w:type="dxa"/>
            <w:tcBorders>
              <w:top w:val="single" w:sz="4" w:space="0" w:color="000000"/>
              <w:left w:val="single" w:sz="4" w:space="0" w:color="000000"/>
              <w:bottom w:val="single" w:sz="4" w:space="0" w:color="000000"/>
              <w:right w:val="single" w:sz="4" w:space="0" w:color="000000"/>
            </w:tcBorders>
            <w:vAlign w:val="center"/>
            <w:hideMark/>
          </w:tcPr>
          <w:p w14:paraId="38E932D9"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4</w:t>
            </w:r>
          </w:p>
        </w:tc>
      </w:tr>
      <w:tr w:rsidR="00681B66" w:rsidRPr="00681B66" w14:paraId="48A43B09" w14:textId="77777777" w:rsidTr="00681B66">
        <w:trPr>
          <w:trHeight w:hRule="exact" w:val="62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C89CC50" w14:textId="77777777" w:rsidR="00681B66" w:rsidRPr="00681B66" w:rsidRDefault="00681B66" w:rsidP="00681B66">
            <w:pPr>
              <w:rPr>
                <w:rFonts w:ascii="宋体" w:eastAsia="宋体" w:hAnsi="宋体" w:hint="eastAsia"/>
                <w:b/>
                <w:bCs/>
                <w:sz w:val="24"/>
                <w:szCs w:val="24"/>
              </w:rPr>
            </w:pPr>
          </w:p>
        </w:tc>
        <w:tc>
          <w:tcPr>
            <w:tcW w:w="5068" w:type="dxa"/>
            <w:gridSpan w:val="7"/>
            <w:tcBorders>
              <w:top w:val="single" w:sz="4" w:space="0" w:color="000000"/>
              <w:left w:val="single" w:sz="4" w:space="0" w:color="000000"/>
              <w:bottom w:val="single" w:sz="4" w:space="0" w:color="000000"/>
              <w:right w:val="single" w:sz="4" w:space="0" w:color="000000"/>
            </w:tcBorders>
            <w:vAlign w:val="center"/>
            <w:hideMark/>
          </w:tcPr>
          <w:p w14:paraId="2D6FF633"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合 计</w:t>
            </w:r>
          </w:p>
        </w:tc>
        <w:tc>
          <w:tcPr>
            <w:tcW w:w="1823" w:type="dxa"/>
            <w:gridSpan w:val="5"/>
            <w:tcBorders>
              <w:top w:val="single" w:sz="4" w:space="0" w:color="000000"/>
              <w:left w:val="single" w:sz="4" w:space="0" w:color="000000"/>
              <w:bottom w:val="single" w:sz="4" w:space="0" w:color="000000"/>
              <w:right w:val="single" w:sz="4" w:space="0" w:color="000000"/>
            </w:tcBorders>
            <w:vAlign w:val="center"/>
            <w:hideMark/>
          </w:tcPr>
          <w:p w14:paraId="3B44D3E6" w14:textId="77777777" w:rsidR="00681B66" w:rsidRPr="00681B66" w:rsidRDefault="00681B66" w:rsidP="00681B66">
            <w:pPr>
              <w:rPr>
                <w:rFonts w:ascii="宋体" w:eastAsia="宋体" w:hAnsi="宋体" w:hint="eastAsia"/>
                <w:bCs/>
                <w:sz w:val="24"/>
                <w:szCs w:val="24"/>
              </w:rPr>
            </w:pPr>
            <w:r w:rsidRPr="00681B66">
              <w:rPr>
                <w:rFonts w:ascii="宋体" w:eastAsia="宋体" w:hAnsi="宋体"/>
                <w:bCs/>
                <w:sz w:val="24"/>
                <w:szCs w:val="24"/>
              </w:rPr>
              <w:t>32</w:t>
            </w:r>
          </w:p>
        </w:tc>
        <w:tc>
          <w:tcPr>
            <w:tcW w:w="713" w:type="dxa"/>
            <w:tcBorders>
              <w:top w:val="single" w:sz="4" w:space="0" w:color="000000"/>
              <w:left w:val="single" w:sz="4" w:space="0" w:color="000000"/>
              <w:bottom w:val="single" w:sz="4" w:space="0" w:color="000000"/>
              <w:right w:val="single" w:sz="4" w:space="0" w:color="000000"/>
            </w:tcBorders>
            <w:vAlign w:val="center"/>
            <w:hideMark/>
          </w:tcPr>
          <w:p w14:paraId="5A82026F" w14:textId="77777777" w:rsidR="00681B66" w:rsidRPr="00681B66" w:rsidRDefault="00681B66" w:rsidP="00681B66">
            <w:pPr>
              <w:rPr>
                <w:rFonts w:ascii="宋体" w:eastAsia="宋体" w:hAnsi="宋体" w:hint="eastAsia"/>
                <w:bCs/>
                <w:sz w:val="24"/>
                <w:szCs w:val="24"/>
              </w:rPr>
            </w:pPr>
            <w:r w:rsidRPr="00681B66">
              <w:rPr>
                <w:rFonts w:ascii="宋体" w:eastAsia="宋体" w:hAnsi="宋体"/>
                <w:bCs/>
                <w:sz w:val="24"/>
                <w:szCs w:val="24"/>
              </w:rPr>
              <w:t>32</w:t>
            </w:r>
          </w:p>
        </w:tc>
      </w:tr>
      <w:tr w:rsidR="00681B66" w:rsidRPr="00681B66" w14:paraId="0BF53C77" w14:textId="77777777" w:rsidTr="00681B66">
        <w:trPr>
          <w:trHeight w:hRule="exact" w:val="1193"/>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5F799286"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F</w:t>
            </w:r>
          </w:p>
          <w:p w14:paraId="55F6F8BE"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教学方式</w:t>
            </w:r>
          </w:p>
        </w:tc>
        <w:tc>
          <w:tcPr>
            <w:tcW w:w="7604" w:type="dxa"/>
            <w:gridSpan w:val="13"/>
            <w:tcBorders>
              <w:top w:val="single" w:sz="4" w:space="0" w:color="000000"/>
              <w:left w:val="single" w:sz="4" w:space="0" w:color="000000"/>
              <w:bottom w:val="single" w:sz="4" w:space="0" w:color="000000"/>
              <w:right w:val="single" w:sz="4" w:space="0" w:color="000000"/>
            </w:tcBorders>
            <w:vAlign w:val="center"/>
            <w:hideMark/>
          </w:tcPr>
          <w:p w14:paraId="7EB17799"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R</w:t>
            </w:r>
            <w:r w:rsidRPr="00681B66">
              <w:rPr>
                <w:rFonts w:ascii="宋体" w:eastAsia="宋体" w:hAnsi="宋体" w:hint="eastAsia"/>
                <w:sz w:val="24"/>
                <w:szCs w:val="24"/>
              </w:rPr>
              <w:t>课堂示范</w:t>
            </w:r>
            <w:r w:rsidRPr="00681B66">
              <w:rPr>
                <w:rFonts w:ascii="宋体" w:eastAsia="宋体" w:hAnsi="宋体" w:hint="eastAsia"/>
                <w:sz w:val="24"/>
                <w:szCs w:val="24"/>
              </w:rPr>
              <w:tab/>
            </w:r>
            <w:r w:rsidRPr="00681B66">
              <w:rPr>
                <w:rFonts w:ascii="宋体" w:eastAsia="宋体" w:hAnsi="宋体"/>
                <w:sz w:val="24"/>
                <w:szCs w:val="24"/>
              </w:rPr>
              <w:t>R</w:t>
            </w:r>
            <w:r w:rsidRPr="00681B66">
              <w:rPr>
                <w:rFonts w:ascii="宋体" w:eastAsia="宋体" w:hAnsi="宋体" w:hint="eastAsia"/>
                <w:sz w:val="24"/>
                <w:szCs w:val="24"/>
              </w:rPr>
              <w:t>讨论实操</w:t>
            </w:r>
            <w:r w:rsidRPr="00681B66">
              <w:rPr>
                <w:rFonts w:ascii="宋体" w:eastAsia="宋体" w:hAnsi="宋体" w:hint="eastAsia"/>
                <w:sz w:val="24"/>
                <w:szCs w:val="24"/>
              </w:rPr>
              <w:tab/>
            </w:r>
            <w:r w:rsidRPr="00681B66">
              <w:rPr>
                <w:rFonts w:ascii="宋体" w:eastAsia="宋体" w:hAnsi="宋体"/>
                <w:sz w:val="24"/>
                <w:szCs w:val="24"/>
              </w:rPr>
              <w:sym w:font="Wingdings 2" w:char="F0A3"/>
            </w:r>
            <w:r w:rsidRPr="00681B66">
              <w:rPr>
                <w:rFonts w:ascii="宋体" w:eastAsia="宋体" w:hAnsi="宋体" w:hint="eastAsia"/>
                <w:sz w:val="24"/>
                <w:szCs w:val="24"/>
              </w:rPr>
              <w:t>问题导向学习</w:t>
            </w:r>
            <w:r w:rsidRPr="00681B66">
              <w:rPr>
                <w:rFonts w:ascii="宋体" w:eastAsia="宋体" w:hAnsi="宋体" w:hint="eastAsia"/>
                <w:sz w:val="24"/>
                <w:szCs w:val="24"/>
              </w:rPr>
              <w:tab/>
            </w:r>
            <w:r w:rsidRPr="00681B66">
              <w:rPr>
                <w:rFonts w:ascii="宋体" w:eastAsia="宋体" w:hAnsi="宋体"/>
                <w:sz w:val="24"/>
                <w:szCs w:val="24"/>
              </w:rPr>
              <w:sym w:font="Wingdings 2" w:char="F0A3"/>
            </w:r>
            <w:r w:rsidRPr="00681B66">
              <w:rPr>
                <w:rFonts w:ascii="宋体" w:eastAsia="宋体" w:hAnsi="宋体" w:hint="eastAsia"/>
                <w:sz w:val="24"/>
                <w:szCs w:val="24"/>
              </w:rPr>
              <w:t>分组合作学习</w:t>
            </w:r>
          </w:p>
          <w:p w14:paraId="79461BF8"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sym w:font="Wingdings 2" w:char="F0A3"/>
            </w:r>
            <w:r w:rsidRPr="00681B66">
              <w:rPr>
                <w:rFonts w:ascii="宋体" w:eastAsia="宋体" w:hAnsi="宋体" w:hint="eastAsia"/>
                <w:sz w:val="24"/>
                <w:szCs w:val="24"/>
              </w:rPr>
              <w:t>专题学习</w:t>
            </w:r>
            <w:r w:rsidRPr="00681B66">
              <w:rPr>
                <w:rFonts w:ascii="宋体" w:eastAsia="宋体" w:hAnsi="宋体" w:hint="eastAsia"/>
                <w:sz w:val="24"/>
                <w:szCs w:val="24"/>
              </w:rPr>
              <w:tab/>
            </w:r>
            <w:r w:rsidRPr="00681B66">
              <w:rPr>
                <w:rFonts w:ascii="宋体" w:eastAsia="宋体" w:hAnsi="宋体"/>
                <w:sz w:val="24"/>
                <w:szCs w:val="24"/>
              </w:rPr>
              <w:t>R</w:t>
            </w:r>
            <w:r w:rsidRPr="00681B66">
              <w:rPr>
                <w:rFonts w:ascii="宋体" w:eastAsia="宋体" w:hAnsi="宋体" w:hint="eastAsia"/>
                <w:sz w:val="24"/>
                <w:szCs w:val="24"/>
              </w:rPr>
              <w:t>实作学习</w:t>
            </w:r>
            <w:r w:rsidRPr="00681B66">
              <w:rPr>
                <w:rFonts w:ascii="宋体" w:eastAsia="宋体" w:hAnsi="宋体" w:hint="eastAsia"/>
                <w:sz w:val="24"/>
                <w:szCs w:val="24"/>
              </w:rPr>
              <w:tab/>
            </w:r>
            <w:r w:rsidRPr="00681B66">
              <w:rPr>
                <w:rFonts w:ascii="宋体" w:eastAsia="宋体" w:hAnsi="宋体"/>
                <w:sz w:val="24"/>
                <w:szCs w:val="24"/>
              </w:rPr>
              <w:sym w:font="Wingdings 2" w:char="F0A3"/>
            </w:r>
            <w:r w:rsidRPr="00681B66">
              <w:rPr>
                <w:rFonts w:ascii="宋体" w:eastAsia="宋体" w:hAnsi="宋体" w:hint="eastAsia"/>
                <w:sz w:val="24"/>
                <w:szCs w:val="24"/>
              </w:rPr>
              <w:t>探究式学习</w:t>
            </w:r>
            <w:r w:rsidRPr="00681B66">
              <w:rPr>
                <w:rFonts w:ascii="宋体" w:eastAsia="宋体" w:hAnsi="宋体" w:hint="eastAsia"/>
                <w:sz w:val="24"/>
                <w:szCs w:val="24"/>
              </w:rPr>
              <w:tab/>
            </w:r>
            <w:r w:rsidRPr="00681B66">
              <w:rPr>
                <w:rFonts w:ascii="宋体" w:eastAsia="宋体" w:hAnsi="宋体"/>
                <w:sz w:val="24"/>
                <w:szCs w:val="24"/>
              </w:rPr>
              <w:sym w:font="Wingdings 2" w:char="F0A3"/>
            </w:r>
            <w:r w:rsidRPr="00681B66">
              <w:rPr>
                <w:rFonts w:ascii="宋体" w:eastAsia="宋体" w:hAnsi="宋体" w:hint="eastAsia"/>
                <w:sz w:val="24"/>
                <w:szCs w:val="24"/>
              </w:rPr>
              <w:t>线上线下混合式学习</w:t>
            </w:r>
          </w:p>
          <w:p w14:paraId="11ABEECF" w14:textId="77777777" w:rsidR="00681B66" w:rsidRPr="00681B66" w:rsidRDefault="00681B66" w:rsidP="00681B66">
            <w:pPr>
              <w:numPr>
                <w:ilvl w:val="0"/>
                <w:numId w:val="15"/>
              </w:numPr>
              <w:ind w:leftChars="50" w:left="320"/>
              <w:rPr>
                <w:rFonts w:ascii="宋体" w:eastAsia="宋体" w:hAnsi="宋体" w:hint="eastAsia"/>
                <w:sz w:val="24"/>
                <w:szCs w:val="24"/>
              </w:rPr>
            </w:pPr>
            <w:r w:rsidRPr="00681B66">
              <w:rPr>
                <w:rFonts w:ascii="宋体" w:eastAsia="宋体" w:hAnsi="宋体" w:hint="eastAsia"/>
                <w:sz w:val="24"/>
                <w:szCs w:val="24"/>
              </w:rPr>
              <w:t>其他</w:t>
            </w:r>
            <w:r w:rsidRPr="00681B66">
              <w:rPr>
                <w:rFonts w:ascii="宋体" w:eastAsia="宋体" w:hAnsi="宋体" w:hint="eastAsia"/>
                <w:sz w:val="24"/>
                <w:szCs w:val="24"/>
                <w:u w:val="single"/>
              </w:rPr>
              <w:tab/>
            </w:r>
          </w:p>
        </w:tc>
      </w:tr>
      <w:tr w:rsidR="00681B66" w:rsidRPr="00681B66" w14:paraId="0E247FCD" w14:textId="77777777" w:rsidTr="00681B66">
        <w:trPr>
          <w:trHeight w:val="302"/>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5A1D5CB9"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G</w:t>
            </w:r>
          </w:p>
          <w:p w14:paraId="337B0797"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sz w:val="24"/>
                <w:szCs w:val="24"/>
              </w:rPr>
              <w:t>教学安排</w:t>
            </w:r>
          </w:p>
        </w:tc>
        <w:tc>
          <w:tcPr>
            <w:tcW w:w="569" w:type="dxa"/>
            <w:vMerge w:val="restart"/>
            <w:tcBorders>
              <w:top w:val="single" w:sz="4" w:space="0" w:color="000000"/>
              <w:left w:val="single" w:sz="4" w:space="0" w:color="000000"/>
              <w:bottom w:val="single" w:sz="4" w:space="0" w:color="000000"/>
              <w:right w:val="single" w:sz="4" w:space="0" w:color="000000"/>
            </w:tcBorders>
            <w:vAlign w:val="center"/>
            <w:hideMark/>
          </w:tcPr>
          <w:p w14:paraId="11DEF24B" w14:textId="77777777" w:rsidR="00681B66" w:rsidRPr="00681B66" w:rsidRDefault="00681B66" w:rsidP="00681B66">
            <w:pPr>
              <w:rPr>
                <w:rFonts w:ascii="宋体" w:eastAsia="宋体" w:hAnsi="宋体" w:hint="eastAsia"/>
                <w:b/>
                <w:bCs/>
                <w:sz w:val="24"/>
                <w:szCs w:val="24"/>
              </w:rPr>
            </w:pPr>
            <w:proofErr w:type="gramStart"/>
            <w:r w:rsidRPr="00681B66">
              <w:rPr>
                <w:rFonts w:ascii="宋体" w:eastAsia="宋体" w:hAnsi="宋体" w:hint="eastAsia"/>
                <w:sz w:val="24"/>
                <w:szCs w:val="24"/>
              </w:rPr>
              <w:t>次别</w:t>
            </w:r>
            <w:proofErr w:type="gramEnd"/>
          </w:p>
        </w:tc>
        <w:tc>
          <w:tcPr>
            <w:tcW w:w="2399"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3101D0D5"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实践名称</w:t>
            </w:r>
          </w:p>
        </w:tc>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14:paraId="2DB54DF4"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支撑课程目标</w:t>
            </w:r>
          </w:p>
        </w:tc>
        <w:tc>
          <w:tcPr>
            <w:tcW w:w="2551" w:type="dxa"/>
            <w:gridSpan w:val="6"/>
            <w:tcBorders>
              <w:top w:val="single" w:sz="4" w:space="0" w:color="000000"/>
              <w:left w:val="single" w:sz="4" w:space="0" w:color="000000"/>
              <w:bottom w:val="single" w:sz="4" w:space="0" w:color="000000"/>
              <w:right w:val="single" w:sz="4" w:space="0" w:color="000000"/>
            </w:tcBorders>
            <w:vAlign w:val="center"/>
            <w:hideMark/>
          </w:tcPr>
          <w:p w14:paraId="1F7C4390" w14:textId="77777777" w:rsidR="00681B66" w:rsidRPr="00681B66" w:rsidRDefault="00681B66" w:rsidP="00681B66">
            <w:pPr>
              <w:rPr>
                <w:rFonts w:ascii="宋体" w:eastAsia="宋体" w:hAnsi="宋体" w:hint="eastAsia"/>
                <w:sz w:val="24"/>
                <w:szCs w:val="24"/>
              </w:rPr>
            </w:pPr>
            <w:proofErr w:type="gramStart"/>
            <w:r w:rsidRPr="00681B66">
              <w:rPr>
                <w:rFonts w:ascii="宋体" w:eastAsia="宋体" w:hAnsi="宋体" w:hint="eastAsia"/>
                <w:sz w:val="24"/>
                <w:szCs w:val="24"/>
              </w:rPr>
              <w:t>课程思政融入</w:t>
            </w:r>
            <w:proofErr w:type="gramEnd"/>
          </w:p>
          <w:p w14:paraId="7D38AE72"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（根据实际情况至少填写3次）</w:t>
            </w:r>
          </w:p>
        </w:tc>
        <w:tc>
          <w:tcPr>
            <w:tcW w:w="1234"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02894208"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教学方式</w:t>
            </w:r>
          </w:p>
          <w:p w14:paraId="66B6CEB2"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与手段</w:t>
            </w:r>
          </w:p>
        </w:tc>
      </w:tr>
      <w:tr w:rsidR="00681B66" w:rsidRPr="00681B66" w14:paraId="1F88D399" w14:textId="77777777" w:rsidTr="00681B66">
        <w:trPr>
          <w:trHeight w:val="30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9478CA1" w14:textId="77777777" w:rsidR="00681B66" w:rsidRPr="00681B66" w:rsidRDefault="00681B66" w:rsidP="00681B66">
            <w:pPr>
              <w:rPr>
                <w:rFonts w:ascii="宋体" w:eastAsia="宋体" w:hAnsi="宋体" w:hint="eastAsia"/>
                <w:b/>
                <w:bCs/>
                <w:sz w:val="24"/>
                <w:szCs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8EAB5F6" w14:textId="77777777" w:rsidR="00681B66" w:rsidRPr="00681B66" w:rsidRDefault="00681B66" w:rsidP="00681B66">
            <w:pPr>
              <w:rPr>
                <w:rFonts w:ascii="宋体" w:eastAsia="宋体" w:hAnsi="宋体" w:hint="eastAsia"/>
                <w:b/>
                <w:bCs/>
                <w:sz w:val="24"/>
                <w:szCs w:val="24"/>
              </w:rPr>
            </w:pPr>
          </w:p>
        </w:tc>
        <w:tc>
          <w:tcPr>
            <w:tcW w:w="900" w:type="dxa"/>
            <w:gridSpan w:val="3"/>
            <w:vMerge/>
            <w:tcBorders>
              <w:top w:val="single" w:sz="4" w:space="0" w:color="000000"/>
              <w:left w:val="single" w:sz="4" w:space="0" w:color="000000"/>
              <w:bottom w:val="single" w:sz="4" w:space="0" w:color="000000"/>
              <w:right w:val="single" w:sz="4" w:space="0" w:color="000000"/>
            </w:tcBorders>
            <w:vAlign w:val="center"/>
            <w:hideMark/>
          </w:tcPr>
          <w:p w14:paraId="1F535E0F" w14:textId="77777777" w:rsidR="00681B66" w:rsidRPr="00681B66" w:rsidRDefault="00681B66" w:rsidP="00681B66">
            <w:pPr>
              <w:rPr>
                <w:rFonts w:ascii="宋体" w:eastAsia="宋体" w:hAnsi="宋体" w:hint="eastAsia"/>
                <w:b/>
                <w:bCs/>
                <w:sz w:val="24"/>
                <w:szCs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C4C280F" w14:textId="77777777" w:rsidR="00681B66" w:rsidRPr="00681B66" w:rsidRDefault="00681B66" w:rsidP="00681B66">
            <w:pPr>
              <w:rPr>
                <w:rFonts w:ascii="宋体" w:eastAsia="宋体" w:hAnsi="宋体" w:hint="eastAsia"/>
                <w:b/>
                <w:bC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vAlign w:val="center"/>
            <w:hideMark/>
          </w:tcPr>
          <w:p w14:paraId="70A9B3A5" w14:textId="77777777" w:rsidR="00681B66" w:rsidRPr="00681B66" w:rsidRDefault="00681B66" w:rsidP="00681B66">
            <w:pPr>
              <w:rPr>
                <w:rFonts w:ascii="宋体" w:eastAsia="宋体" w:hAnsi="宋体" w:hint="eastAsia"/>
                <w:b/>
                <w:bCs/>
                <w:sz w:val="24"/>
                <w:szCs w:val="24"/>
              </w:rPr>
            </w:pPr>
            <w:proofErr w:type="gramStart"/>
            <w:r w:rsidRPr="00681B66">
              <w:rPr>
                <w:rFonts w:ascii="宋体" w:eastAsia="宋体" w:hAnsi="宋体" w:hint="eastAsia"/>
                <w:sz w:val="24"/>
                <w:szCs w:val="24"/>
              </w:rPr>
              <w:t>思政元素</w:t>
            </w:r>
            <w:proofErr w:type="gramEnd"/>
          </w:p>
        </w:tc>
        <w:tc>
          <w:tcPr>
            <w:tcW w:w="1275" w:type="dxa"/>
            <w:gridSpan w:val="3"/>
            <w:tcBorders>
              <w:top w:val="single" w:sz="4" w:space="0" w:color="000000"/>
              <w:left w:val="single" w:sz="4" w:space="0" w:color="000000"/>
              <w:bottom w:val="single" w:sz="4" w:space="0" w:color="000000"/>
              <w:right w:val="single" w:sz="4" w:space="0" w:color="000000"/>
            </w:tcBorders>
            <w:vAlign w:val="center"/>
            <w:hideMark/>
          </w:tcPr>
          <w:p w14:paraId="395DA5DF" w14:textId="77777777" w:rsidR="00681B66" w:rsidRPr="00681B66" w:rsidRDefault="00681B66" w:rsidP="00681B66">
            <w:pPr>
              <w:rPr>
                <w:rFonts w:ascii="宋体" w:eastAsia="宋体" w:hAnsi="宋体" w:hint="eastAsia"/>
                <w:b/>
                <w:bCs/>
                <w:sz w:val="24"/>
                <w:szCs w:val="24"/>
              </w:rPr>
            </w:pPr>
            <w:proofErr w:type="gramStart"/>
            <w:r w:rsidRPr="00681B66">
              <w:rPr>
                <w:rFonts w:ascii="宋体" w:eastAsia="宋体" w:hAnsi="宋体" w:hint="eastAsia"/>
                <w:sz w:val="24"/>
                <w:szCs w:val="24"/>
              </w:rPr>
              <w:t>思政目标</w:t>
            </w:r>
            <w:proofErr w:type="gramEnd"/>
          </w:p>
        </w:tc>
        <w:tc>
          <w:tcPr>
            <w:tcW w:w="1947" w:type="dxa"/>
            <w:gridSpan w:val="2"/>
            <w:vMerge/>
            <w:tcBorders>
              <w:top w:val="single" w:sz="4" w:space="0" w:color="000000"/>
              <w:left w:val="single" w:sz="4" w:space="0" w:color="000000"/>
              <w:bottom w:val="single" w:sz="4" w:space="0" w:color="000000"/>
              <w:right w:val="single" w:sz="4" w:space="0" w:color="000000"/>
            </w:tcBorders>
            <w:vAlign w:val="center"/>
            <w:hideMark/>
          </w:tcPr>
          <w:p w14:paraId="58B12943" w14:textId="77777777" w:rsidR="00681B66" w:rsidRPr="00681B66" w:rsidRDefault="00681B66" w:rsidP="00681B66">
            <w:pPr>
              <w:rPr>
                <w:rFonts w:ascii="宋体" w:eastAsia="宋体" w:hAnsi="宋体" w:hint="eastAsia"/>
                <w:b/>
                <w:bCs/>
                <w:sz w:val="24"/>
                <w:szCs w:val="24"/>
              </w:rPr>
            </w:pPr>
          </w:p>
        </w:tc>
      </w:tr>
      <w:tr w:rsidR="00681B66" w:rsidRPr="00681B66" w14:paraId="505B5BCF" w14:textId="77777777" w:rsidTr="00681B66">
        <w:trPr>
          <w:trHeight w:hRule="exact" w:val="1925"/>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F2A4968" w14:textId="77777777" w:rsidR="00681B66" w:rsidRPr="00681B66" w:rsidRDefault="00681B66" w:rsidP="00681B66">
            <w:pPr>
              <w:rPr>
                <w:rFonts w:ascii="宋体" w:eastAsia="宋体" w:hAnsi="宋体" w:hint="eastAsia"/>
                <w:b/>
                <w:bCs/>
                <w:sz w:val="24"/>
                <w:szCs w:val="24"/>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744EF6CA"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1-2</w:t>
            </w:r>
          </w:p>
        </w:tc>
        <w:tc>
          <w:tcPr>
            <w:tcW w:w="2399" w:type="dxa"/>
            <w:gridSpan w:val="3"/>
            <w:tcBorders>
              <w:top w:val="single" w:sz="4" w:space="0" w:color="000000"/>
              <w:left w:val="single" w:sz="4" w:space="0" w:color="000000"/>
              <w:bottom w:val="single" w:sz="4" w:space="0" w:color="000000"/>
              <w:right w:val="single" w:sz="4" w:space="0" w:color="000000"/>
            </w:tcBorders>
            <w:vAlign w:val="center"/>
            <w:hideMark/>
          </w:tcPr>
          <w:p w14:paraId="145EA5B0"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情境</w:t>
            </w:r>
            <w:proofErr w:type="gramStart"/>
            <w:r w:rsidRPr="00681B66">
              <w:rPr>
                <w:rFonts w:ascii="宋体" w:eastAsia="宋体" w:hAnsi="宋体" w:hint="eastAsia"/>
                <w:sz w:val="24"/>
                <w:szCs w:val="24"/>
              </w:rPr>
              <w:t>一</w:t>
            </w:r>
            <w:proofErr w:type="gramEnd"/>
            <w:r w:rsidRPr="00681B66">
              <w:rPr>
                <w:rFonts w:ascii="宋体" w:eastAsia="宋体" w:hAnsi="宋体"/>
                <w:sz w:val="24"/>
                <w:szCs w:val="24"/>
              </w:rPr>
              <w:t xml:space="preserve"> </w:t>
            </w:r>
            <w:r w:rsidRPr="00681B66">
              <w:rPr>
                <w:rFonts w:ascii="宋体" w:eastAsia="宋体" w:hAnsi="宋体" w:hint="eastAsia"/>
                <w:sz w:val="24"/>
                <w:szCs w:val="24"/>
              </w:rPr>
              <w:t>跨境店铺注册操作</w:t>
            </w:r>
          </w:p>
          <w:p w14:paraId="0E06FF9F"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任务</w:t>
            </w:r>
            <w:r w:rsidRPr="00681B66">
              <w:rPr>
                <w:rFonts w:ascii="宋体" w:eastAsia="宋体" w:hAnsi="宋体"/>
                <w:sz w:val="24"/>
                <w:szCs w:val="24"/>
              </w:rPr>
              <w:t xml:space="preserve">1 </w:t>
            </w:r>
            <w:r w:rsidRPr="00681B66">
              <w:rPr>
                <w:rFonts w:ascii="宋体" w:eastAsia="宋体" w:hAnsi="宋体" w:hint="eastAsia"/>
                <w:sz w:val="24"/>
                <w:szCs w:val="24"/>
              </w:rPr>
              <w:t>跨境电商基本知识</w:t>
            </w:r>
          </w:p>
          <w:p w14:paraId="3D893075"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任务</w:t>
            </w:r>
            <w:r w:rsidRPr="00681B66">
              <w:rPr>
                <w:rFonts w:ascii="宋体" w:eastAsia="宋体" w:hAnsi="宋体"/>
                <w:sz w:val="24"/>
                <w:szCs w:val="24"/>
              </w:rPr>
              <w:t xml:space="preserve">2 </w:t>
            </w:r>
            <w:r w:rsidRPr="00681B66">
              <w:rPr>
                <w:rFonts w:ascii="宋体" w:eastAsia="宋体" w:hAnsi="宋体" w:hint="eastAsia"/>
                <w:sz w:val="24"/>
                <w:szCs w:val="24"/>
              </w:rPr>
              <w:t>模拟注册开通</w:t>
            </w:r>
            <w:r w:rsidRPr="00681B66">
              <w:rPr>
                <w:rFonts w:ascii="宋体" w:eastAsia="宋体" w:hAnsi="宋体"/>
                <w:sz w:val="24"/>
                <w:szCs w:val="24"/>
              </w:rPr>
              <w:t>Wish</w:t>
            </w:r>
            <w:r w:rsidRPr="00681B66">
              <w:rPr>
                <w:rFonts w:ascii="宋体" w:eastAsia="宋体" w:hAnsi="宋体" w:hint="eastAsia"/>
                <w:sz w:val="24"/>
                <w:szCs w:val="24"/>
              </w:rPr>
              <w:t>店铺</w:t>
            </w:r>
          </w:p>
          <w:p w14:paraId="5314CD19"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任务</w:t>
            </w:r>
            <w:r w:rsidRPr="00681B66">
              <w:rPr>
                <w:rFonts w:ascii="宋体" w:eastAsia="宋体" w:hAnsi="宋体"/>
                <w:sz w:val="24"/>
                <w:szCs w:val="24"/>
              </w:rPr>
              <w:t xml:space="preserve">3 </w:t>
            </w:r>
            <w:r w:rsidRPr="00681B66">
              <w:rPr>
                <w:rFonts w:ascii="宋体" w:eastAsia="宋体" w:hAnsi="宋体" w:hint="eastAsia"/>
                <w:sz w:val="24"/>
                <w:szCs w:val="24"/>
              </w:rPr>
              <w:t>模拟注册开通</w:t>
            </w:r>
            <w:r w:rsidRPr="00681B66">
              <w:rPr>
                <w:rFonts w:ascii="宋体" w:eastAsia="宋体" w:hAnsi="宋体"/>
                <w:sz w:val="24"/>
                <w:szCs w:val="24"/>
              </w:rPr>
              <w:t>eBay</w:t>
            </w:r>
            <w:r w:rsidRPr="00681B66">
              <w:rPr>
                <w:rFonts w:ascii="宋体" w:eastAsia="宋体" w:hAnsi="宋体" w:hint="eastAsia"/>
                <w:sz w:val="24"/>
                <w:szCs w:val="24"/>
              </w:rPr>
              <w:t>店铺</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00D14B1"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课程目标</w:t>
            </w:r>
          </w:p>
          <w:p w14:paraId="70DFB79E"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1</w:t>
            </w:r>
            <w:r w:rsidRPr="00681B66">
              <w:rPr>
                <w:rFonts w:ascii="宋体" w:eastAsia="宋体" w:hAnsi="宋体" w:hint="eastAsia"/>
                <w:sz w:val="24"/>
                <w:szCs w:val="24"/>
              </w:rPr>
              <w:t>、</w:t>
            </w:r>
            <w:r w:rsidRPr="00681B66">
              <w:rPr>
                <w:rFonts w:ascii="宋体" w:eastAsia="宋体" w:hAnsi="宋体"/>
                <w:sz w:val="24"/>
                <w:szCs w:val="24"/>
              </w:rPr>
              <w:t>2</w:t>
            </w:r>
            <w:r w:rsidRPr="00681B66">
              <w:rPr>
                <w:rFonts w:ascii="宋体" w:eastAsia="宋体" w:hAnsi="宋体" w:hint="eastAsia"/>
                <w:sz w:val="24"/>
                <w:szCs w:val="24"/>
              </w:rPr>
              <w:t>、</w:t>
            </w:r>
            <w:r w:rsidRPr="00681B66">
              <w:rPr>
                <w:rFonts w:ascii="宋体" w:eastAsia="宋体" w:hAnsi="宋体"/>
                <w:sz w:val="24"/>
                <w:szCs w:val="24"/>
              </w:rPr>
              <w:t>3</w:t>
            </w:r>
          </w:p>
        </w:tc>
        <w:tc>
          <w:tcPr>
            <w:tcW w:w="1276" w:type="dxa"/>
            <w:gridSpan w:val="3"/>
            <w:tcBorders>
              <w:top w:val="single" w:sz="4" w:space="0" w:color="000000"/>
              <w:left w:val="single" w:sz="4" w:space="0" w:color="000000"/>
              <w:bottom w:val="single" w:sz="4" w:space="0" w:color="000000"/>
              <w:right w:val="single" w:sz="4" w:space="0" w:color="000000"/>
            </w:tcBorders>
            <w:vAlign w:val="center"/>
            <w:hideMark/>
          </w:tcPr>
          <w:p w14:paraId="51942920"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我国跨境业务及平台优势</w:t>
            </w:r>
          </w:p>
        </w:tc>
        <w:tc>
          <w:tcPr>
            <w:tcW w:w="1275" w:type="dxa"/>
            <w:gridSpan w:val="3"/>
            <w:tcBorders>
              <w:top w:val="single" w:sz="4" w:space="0" w:color="000000"/>
              <w:left w:val="single" w:sz="4" w:space="0" w:color="000000"/>
              <w:bottom w:val="single" w:sz="4" w:space="0" w:color="000000"/>
              <w:right w:val="single" w:sz="4" w:space="0" w:color="000000"/>
            </w:tcBorders>
            <w:vAlign w:val="center"/>
            <w:hideMark/>
          </w:tcPr>
          <w:p w14:paraId="3BFA8CDD"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我国跨境产业在世界的地位</w:t>
            </w:r>
          </w:p>
        </w:tc>
        <w:tc>
          <w:tcPr>
            <w:tcW w:w="1234" w:type="dxa"/>
            <w:gridSpan w:val="2"/>
            <w:tcBorders>
              <w:top w:val="single" w:sz="4" w:space="0" w:color="000000"/>
              <w:left w:val="single" w:sz="4" w:space="0" w:color="000000"/>
              <w:bottom w:val="single" w:sz="4" w:space="0" w:color="000000"/>
              <w:right w:val="single" w:sz="4" w:space="0" w:color="000000"/>
            </w:tcBorders>
            <w:vAlign w:val="center"/>
            <w:hideMark/>
          </w:tcPr>
          <w:p w14:paraId="15FAC4C4"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课堂讲授、平台实践操作</w:t>
            </w:r>
          </w:p>
        </w:tc>
      </w:tr>
      <w:tr w:rsidR="00681B66" w:rsidRPr="00681B66" w14:paraId="63CC7359" w14:textId="77777777" w:rsidTr="00681B66">
        <w:trPr>
          <w:trHeight w:hRule="exact" w:val="282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BDDEE69" w14:textId="77777777" w:rsidR="00681B66" w:rsidRPr="00681B66" w:rsidRDefault="00681B66" w:rsidP="00681B66">
            <w:pPr>
              <w:rPr>
                <w:rFonts w:ascii="宋体" w:eastAsia="宋体" w:hAnsi="宋体" w:hint="eastAsia"/>
                <w:b/>
                <w:bCs/>
                <w:sz w:val="24"/>
                <w:szCs w:val="24"/>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6C1026A8" w14:textId="77777777" w:rsidR="00681B66" w:rsidRPr="00681B66" w:rsidRDefault="00681B66" w:rsidP="00681B66">
            <w:pPr>
              <w:rPr>
                <w:rFonts w:ascii="宋体" w:eastAsia="宋体" w:hAnsi="宋体" w:hint="eastAsia"/>
                <w:bCs/>
                <w:sz w:val="24"/>
                <w:szCs w:val="24"/>
              </w:rPr>
            </w:pPr>
            <w:r w:rsidRPr="00681B66">
              <w:rPr>
                <w:rFonts w:ascii="宋体" w:eastAsia="宋体" w:hAnsi="宋体"/>
                <w:bCs/>
                <w:sz w:val="24"/>
                <w:szCs w:val="24"/>
              </w:rPr>
              <w:t>3-4</w:t>
            </w:r>
          </w:p>
        </w:tc>
        <w:tc>
          <w:tcPr>
            <w:tcW w:w="2399" w:type="dxa"/>
            <w:gridSpan w:val="3"/>
            <w:tcBorders>
              <w:top w:val="single" w:sz="4" w:space="0" w:color="000000"/>
              <w:left w:val="single" w:sz="4" w:space="0" w:color="000000"/>
              <w:bottom w:val="single" w:sz="4" w:space="0" w:color="000000"/>
              <w:right w:val="single" w:sz="4" w:space="0" w:color="000000"/>
            </w:tcBorders>
            <w:vAlign w:val="center"/>
            <w:hideMark/>
          </w:tcPr>
          <w:p w14:paraId="42A7E62E"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情境二</w:t>
            </w:r>
            <w:r w:rsidRPr="00681B66">
              <w:rPr>
                <w:rFonts w:ascii="宋体" w:eastAsia="宋体" w:hAnsi="宋体"/>
                <w:sz w:val="24"/>
                <w:szCs w:val="24"/>
              </w:rPr>
              <w:t xml:space="preserve"> </w:t>
            </w:r>
            <w:r w:rsidRPr="00681B66">
              <w:rPr>
                <w:rFonts w:ascii="宋体" w:eastAsia="宋体" w:hAnsi="宋体" w:hint="eastAsia"/>
                <w:sz w:val="24"/>
                <w:szCs w:val="24"/>
              </w:rPr>
              <w:t>跨境物流及海外仓操作</w:t>
            </w:r>
          </w:p>
          <w:p w14:paraId="3E3642F6"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任务</w:t>
            </w:r>
            <w:r w:rsidRPr="00681B66">
              <w:rPr>
                <w:rFonts w:ascii="宋体" w:eastAsia="宋体" w:hAnsi="宋体"/>
                <w:sz w:val="24"/>
                <w:szCs w:val="24"/>
              </w:rPr>
              <w:t xml:space="preserve">1 </w:t>
            </w:r>
            <w:r w:rsidRPr="00681B66">
              <w:rPr>
                <w:rFonts w:ascii="宋体" w:eastAsia="宋体" w:hAnsi="宋体" w:hint="eastAsia"/>
                <w:sz w:val="24"/>
                <w:szCs w:val="24"/>
              </w:rPr>
              <w:t>中国邮政航空大小包</w:t>
            </w:r>
          </w:p>
          <w:p w14:paraId="42B39F73"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任务</w:t>
            </w:r>
            <w:r w:rsidRPr="00681B66">
              <w:rPr>
                <w:rFonts w:ascii="宋体" w:eastAsia="宋体" w:hAnsi="宋体"/>
                <w:sz w:val="24"/>
                <w:szCs w:val="24"/>
              </w:rPr>
              <w:t xml:space="preserve">2 </w:t>
            </w:r>
            <w:r w:rsidRPr="00681B66">
              <w:rPr>
                <w:rFonts w:ascii="宋体" w:eastAsia="宋体" w:hAnsi="宋体" w:hint="eastAsia"/>
                <w:sz w:val="24"/>
                <w:szCs w:val="24"/>
              </w:rPr>
              <w:t>中国邮政跨境专线物流、</w:t>
            </w:r>
            <w:r w:rsidRPr="00681B66">
              <w:rPr>
                <w:rFonts w:ascii="宋体" w:eastAsia="宋体" w:hAnsi="宋体"/>
                <w:sz w:val="24"/>
                <w:szCs w:val="24"/>
              </w:rPr>
              <w:t>WMS</w:t>
            </w:r>
          </w:p>
          <w:p w14:paraId="7FF8CE93"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任务</w:t>
            </w:r>
            <w:r w:rsidRPr="00681B66">
              <w:rPr>
                <w:rFonts w:ascii="宋体" w:eastAsia="宋体" w:hAnsi="宋体"/>
                <w:sz w:val="24"/>
                <w:szCs w:val="24"/>
              </w:rPr>
              <w:t xml:space="preserve">3 </w:t>
            </w:r>
            <w:r w:rsidRPr="00681B66">
              <w:rPr>
                <w:rFonts w:ascii="宋体" w:eastAsia="宋体" w:hAnsi="宋体" w:hint="eastAsia"/>
                <w:sz w:val="24"/>
                <w:szCs w:val="24"/>
              </w:rPr>
              <w:t>四大国际商业快递公司</w:t>
            </w:r>
          </w:p>
          <w:p w14:paraId="0719C867"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任务</w:t>
            </w:r>
            <w:r w:rsidRPr="00681B66">
              <w:rPr>
                <w:rFonts w:ascii="宋体" w:eastAsia="宋体" w:hAnsi="宋体"/>
                <w:sz w:val="24"/>
                <w:szCs w:val="24"/>
              </w:rPr>
              <w:t xml:space="preserve">4 </w:t>
            </w:r>
            <w:r w:rsidRPr="00681B66">
              <w:rPr>
                <w:rFonts w:ascii="宋体" w:eastAsia="宋体" w:hAnsi="宋体" w:hint="eastAsia"/>
                <w:sz w:val="24"/>
                <w:szCs w:val="24"/>
              </w:rPr>
              <w:t>海外仓</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0329D995"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bCs/>
                <w:sz w:val="24"/>
                <w:szCs w:val="24"/>
              </w:rPr>
              <w:t>课程目标</w:t>
            </w:r>
            <w:r w:rsidRPr="00681B66">
              <w:rPr>
                <w:rFonts w:ascii="宋体" w:eastAsia="宋体" w:hAnsi="宋体"/>
                <w:sz w:val="24"/>
                <w:szCs w:val="24"/>
              </w:rPr>
              <w:t>2</w:t>
            </w:r>
            <w:r w:rsidRPr="00681B66">
              <w:rPr>
                <w:rFonts w:ascii="宋体" w:eastAsia="宋体" w:hAnsi="宋体" w:hint="eastAsia"/>
                <w:sz w:val="24"/>
                <w:szCs w:val="24"/>
              </w:rPr>
              <w:t>、</w:t>
            </w:r>
            <w:r w:rsidRPr="00681B66">
              <w:rPr>
                <w:rFonts w:ascii="宋体" w:eastAsia="宋体" w:hAnsi="宋体"/>
                <w:sz w:val="24"/>
                <w:szCs w:val="24"/>
              </w:rPr>
              <w:t>3</w:t>
            </w:r>
          </w:p>
        </w:tc>
        <w:tc>
          <w:tcPr>
            <w:tcW w:w="1276" w:type="dxa"/>
            <w:gridSpan w:val="3"/>
            <w:tcBorders>
              <w:top w:val="single" w:sz="4" w:space="0" w:color="000000"/>
              <w:left w:val="single" w:sz="4" w:space="0" w:color="000000"/>
              <w:bottom w:val="single" w:sz="4" w:space="0" w:color="000000"/>
              <w:right w:val="single" w:sz="4" w:space="0" w:color="000000"/>
            </w:tcBorders>
            <w:vAlign w:val="center"/>
            <w:hideMark/>
          </w:tcPr>
          <w:p w14:paraId="778CEB83"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我国出境物流的优势</w:t>
            </w:r>
          </w:p>
        </w:tc>
        <w:tc>
          <w:tcPr>
            <w:tcW w:w="1275" w:type="dxa"/>
            <w:gridSpan w:val="3"/>
            <w:tcBorders>
              <w:top w:val="single" w:sz="4" w:space="0" w:color="000000"/>
              <w:left w:val="single" w:sz="4" w:space="0" w:color="000000"/>
              <w:bottom w:val="single" w:sz="4" w:space="0" w:color="000000"/>
              <w:right w:val="single" w:sz="4" w:space="0" w:color="000000"/>
            </w:tcBorders>
            <w:vAlign w:val="center"/>
            <w:hideMark/>
          </w:tcPr>
          <w:p w14:paraId="7433FE3E"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我国跨境物流服务世界，主流跨境物流</w:t>
            </w:r>
          </w:p>
        </w:tc>
        <w:tc>
          <w:tcPr>
            <w:tcW w:w="1234" w:type="dxa"/>
            <w:gridSpan w:val="2"/>
            <w:tcBorders>
              <w:top w:val="single" w:sz="4" w:space="0" w:color="000000"/>
              <w:left w:val="single" w:sz="4" w:space="0" w:color="000000"/>
              <w:bottom w:val="single" w:sz="4" w:space="0" w:color="000000"/>
              <w:right w:val="single" w:sz="4" w:space="0" w:color="000000"/>
            </w:tcBorders>
            <w:vAlign w:val="center"/>
            <w:hideMark/>
          </w:tcPr>
          <w:p w14:paraId="09AD98D2"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课堂讲授、平台实践操作</w:t>
            </w:r>
          </w:p>
        </w:tc>
      </w:tr>
      <w:tr w:rsidR="00681B66" w:rsidRPr="00681B66" w14:paraId="7212AF5D" w14:textId="77777777" w:rsidTr="00681B66">
        <w:trPr>
          <w:trHeight w:hRule="exact" w:val="283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5720CFA" w14:textId="77777777" w:rsidR="00681B66" w:rsidRPr="00681B66" w:rsidRDefault="00681B66" w:rsidP="00681B66">
            <w:pPr>
              <w:rPr>
                <w:rFonts w:ascii="宋体" w:eastAsia="宋体" w:hAnsi="宋体" w:hint="eastAsia"/>
                <w:b/>
                <w:bCs/>
                <w:sz w:val="24"/>
                <w:szCs w:val="24"/>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73689F05" w14:textId="77777777" w:rsidR="00681B66" w:rsidRPr="00681B66" w:rsidRDefault="00681B66" w:rsidP="00681B66">
            <w:pPr>
              <w:rPr>
                <w:rFonts w:ascii="宋体" w:eastAsia="宋体" w:hAnsi="宋体" w:hint="eastAsia"/>
                <w:bCs/>
                <w:sz w:val="24"/>
                <w:szCs w:val="24"/>
              </w:rPr>
            </w:pPr>
            <w:r w:rsidRPr="00681B66">
              <w:rPr>
                <w:rFonts w:ascii="宋体" w:eastAsia="宋体" w:hAnsi="宋体"/>
                <w:bCs/>
                <w:sz w:val="24"/>
                <w:szCs w:val="24"/>
              </w:rPr>
              <w:t>5-6</w:t>
            </w:r>
          </w:p>
        </w:tc>
        <w:tc>
          <w:tcPr>
            <w:tcW w:w="2399" w:type="dxa"/>
            <w:gridSpan w:val="3"/>
            <w:tcBorders>
              <w:top w:val="single" w:sz="4" w:space="0" w:color="000000"/>
              <w:left w:val="single" w:sz="4" w:space="0" w:color="000000"/>
              <w:bottom w:val="single" w:sz="4" w:space="0" w:color="000000"/>
              <w:right w:val="single" w:sz="4" w:space="0" w:color="000000"/>
            </w:tcBorders>
            <w:vAlign w:val="center"/>
            <w:hideMark/>
          </w:tcPr>
          <w:p w14:paraId="0FA9789B"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情境二</w:t>
            </w:r>
            <w:r w:rsidRPr="00681B66">
              <w:rPr>
                <w:rFonts w:ascii="宋体" w:eastAsia="宋体" w:hAnsi="宋体"/>
                <w:sz w:val="24"/>
                <w:szCs w:val="24"/>
              </w:rPr>
              <w:t xml:space="preserve"> </w:t>
            </w:r>
            <w:r w:rsidRPr="00681B66">
              <w:rPr>
                <w:rFonts w:ascii="宋体" w:eastAsia="宋体" w:hAnsi="宋体" w:hint="eastAsia"/>
                <w:sz w:val="24"/>
                <w:szCs w:val="24"/>
              </w:rPr>
              <w:t>跨境物流操作</w:t>
            </w:r>
          </w:p>
          <w:p w14:paraId="73849A76"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任务</w:t>
            </w:r>
            <w:r w:rsidRPr="00681B66">
              <w:rPr>
                <w:rFonts w:ascii="宋体" w:eastAsia="宋体" w:hAnsi="宋体"/>
                <w:sz w:val="24"/>
                <w:szCs w:val="24"/>
              </w:rPr>
              <w:t xml:space="preserve">5 </w:t>
            </w:r>
            <w:r w:rsidRPr="00681B66">
              <w:rPr>
                <w:rFonts w:ascii="宋体" w:eastAsia="宋体" w:hAnsi="宋体" w:hint="eastAsia"/>
                <w:sz w:val="24"/>
                <w:szCs w:val="24"/>
              </w:rPr>
              <w:t>调研全球</w:t>
            </w:r>
            <w:proofErr w:type="gramStart"/>
            <w:r w:rsidRPr="00681B66">
              <w:rPr>
                <w:rFonts w:ascii="宋体" w:eastAsia="宋体" w:hAnsi="宋体" w:hint="eastAsia"/>
                <w:sz w:val="24"/>
                <w:szCs w:val="24"/>
              </w:rPr>
              <w:t>速卖通产品</w:t>
            </w:r>
            <w:proofErr w:type="gramEnd"/>
            <w:r w:rsidRPr="00681B66">
              <w:rPr>
                <w:rFonts w:ascii="宋体" w:eastAsia="宋体" w:hAnsi="宋体" w:hint="eastAsia"/>
                <w:sz w:val="24"/>
                <w:szCs w:val="24"/>
              </w:rPr>
              <w:t>物流运费及选择</w:t>
            </w:r>
          </w:p>
          <w:p w14:paraId="41269DFF"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任务</w:t>
            </w:r>
            <w:r w:rsidRPr="00681B66">
              <w:rPr>
                <w:rFonts w:ascii="宋体" w:eastAsia="宋体" w:hAnsi="宋体"/>
                <w:sz w:val="24"/>
                <w:szCs w:val="24"/>
              </w:rPr>
              <w:t xml:space="preserve">6 </w:t>
            </w:r>
            <w:r w:rsidRPr="00681B66">
              <w:rPr>
                <w:rFonts w:ascii="宋体" w:eastAsia="宋体" w:hAnsi="宋体" w:hint="eastAsia"/>
                <w:sz w:val="24"/>
                <w:szCs w:val="24"/>
              </w:rPr>
              <w:t>计算跨境小包物流运费</w:t>
            </w:r>
          </w:p>
          <w:p w14:paraId="018826AB"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任务</w:t>
            </w:r>
            <w:r w:rsidRPr="00681B66">
              <w:rPr>
                <w:rFonts w:ascii="宋体" w:eastAsia="宋体" w:hAnsi="宋体"/>
                <w:sz w:val="24"/>
                <w:szCs w:val="24"/>
              </w:rPr>
              <w:t xml:space="preserve">7 </w:t>
            </w:r>
            <w:r w:rsidRPr="00681B66">
              <w:rPr>
                <w:rFonts w:ascii="宋体" w:eastAsia="宋体" w:hAnsi="宋体" w:hint="eastAsia"/>
                <w:sz w:val="24"/>
                <w:szCs w:val="24"/>
              </w:rPr>
              <w:t>计算商业快递物流运费</w:t>
            </w:r>
          </w:p>
          <w:p w14:paraId="5F40183B"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任务</w:t>
            </w:r>
            <w:r w:rsidRPr="00681B66">
              <w:rPr>
                <w:rFonts w:ascii="宋体" w:eastAsia="宋体" w:hAnsi="宋体"/>
                <w:sz w:val="24"/>
                <w:szCs w:val="24"/>
              </w:rPr>
              <w:t xml:space="preserve">8 </w:t>
            </w:r>
            <w:r w:rsidRPr="00681B66">
              <w:rPr>
                <w:rFonts w:ascii="宋体" w:eastAsia="宋体" w:hAnsi="宋体" w:hint="eastAsia"/>
                <w:sz w:val="24"/>
                <w:szCs w:val="24"/>
              </w:rPr>
              <w:t>计算国际</w:t>
            </w:r>
            <w:proofErr w:type="gramStart"/>
            <w:r w:rsidRPr="00681B66">
              <w:rPr>
                <w:rFonts w:ascii="宋体" w:eastAsia="宋体" w:hAnsi="宋体" w:hint="eastAsia"/>
                <w:sz w:val="24"/>
                <w:szCs w:val="24"/>
              </w:rPr>
              <w:t>海运头程物流</w:t>
            </w:r>
            <w:proofErr w:type="gramEnd"/>
            <w:r w:rsidRPr="00681B66">
              <w:rPr>
                <w:rFonts w:ascii="宋体" w:eastAsia="宋体" w:hAnsi="宋体" w:hint="eastAsia"/>
                <w:sz w:val="24"/>
                <w:szCs w:val="24"/>
              </w:rPr>
              <w:t>运费</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8EE6C6C"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bCs/>
                <w:sz w:val="24"/>
                <w:szCs w:val="24"/>
              </w:rPr>
              <w:t>课程目标</w:t>
            </w:r>
            <w:r w:rsidRPr="00681B66">
              <w:rPr>
                <w:rFonts w:ascii="宋体" w:eastAsia="宋体" w:hAnsi="宋体"/>
                <w:sz w:val="24"/>
                <w:szCs w:val="24"/>
              </w:rPr>
              <w:t>3</w:t>
            </w:r>
          </w:p>
        </w:tc>
        <w:tc>
          <w:tcPr>
            <w:tcW w:w="1276" w:type="dxa"/>
            <w:gridSpan w:val="3"/>
            <w:tcBorders>
              <w:top w:val="single" w:sz="4" w:space="0" w:color="000000"/>
              <w:left w:val="single" w:sz="4" w:space="0" w:color="000000"/>
              <w:bottom w:val="single" w:sz="4" w:space="0" w:color="000000"/>
              <w:right w:val="single" w:sz="4" w:space="0" w:color="000000"/>
            </w:tcBorders>
            <w:vAlign w:val="center"/>
          </w:tcPr>
          <w:p w14:paraId="2DC23A23" w14:textId="77777777" w:rsidR="00681B66" w:rsidRPr="00681B66" w:rsidRDefault="00681B66" w:rsidP="00681B66">
            <w:pPr>
              <w:rPr>
                <w:rFonts w:ascii="宋体" w:eastAsia="宋体" w:hAnsi="宋体" w:hint="eastAsia"/>
                <w:sz w:val="24"/>
                <w:szCs w:val="24"/>
              </w:rPr>
            </w:pPr>
          </w:p>
        </w:tc>
        <w:tc>
          <w:tcPr>
            <w:tcW w:w="1275" w:type="dxa"/>
            <w:gridSpan w:val="3"/>
            <w:tcBorders>
              <w:top w:val="single" w:sz="4" w:space="0" w:color="000000"/>
              <w:left w:val="single" w:sz="4" w:space="0" w:color="000000"/>
              <w:bottom w:val="single" w:sz="4" w:space="0" w:color="000000"/>
              <w:right w:val="single" w:sz="4" w:space="0" w:color="000000"/>
            </w:tcBorders>
            <w:vAlign w:val="center"/>
          </w:tcPr>
          <w:p w14:paraId="0F3D0E76" w14:textId="77777777" w:rsidR="00681B66" w:rsidRPr="00681B66" w:rsidRDefault="00681B66" w:rsidP="00681B66">
            <w:pPr>
              <w:rPr>
                <w:rFonts w:ascii="宋体" w:eastAsia="宋体" w:hAnsi="宋体" w:hint="eastAsia"/>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vAlign w:val="center"/>
            <w:hideMark/>
          </w:tcPr>
          <w:p w14:paraId="34606BC2"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课堂讲授、平台实践操作</w:t>
            </w:r>
          </w:p>
        </w:tc>
      </w:tr>
      <w:tr w:rsidR="00681B66" w:rsidRPr="00681B66" w14:paraId="029615DA" w14:textId="77777777" w:rsidTr="00681B66">
        <w:trPr>
          <w:trHeight w:hRule="exact" w:val="2685"/>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1DE8456" w14:textId="77777777" w:rsidR="00681B66" w:rsidRPr="00681B66" w:rsidRDefault="00681B66" w:rsidP="00681B66">
            <w:pPr>
              <w:rPr>
                <w:rFonts w:ascii="宋体" w:eastAsia="宋体" w:hAnsi="宋体" w:hint="eastAsia"/>
                <w:b/>
                <w:bCs/>
                <w:sz w:val="24"/>
                <w:szCs w:val="24"/>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6087B354" w14:textId="77777777" w:rsidR="00681B66" w:rsidRPr="00681B66" w:rsidRDefault="00681B66" w:rsidP="00681B66">
            <w:pPr>
              <w:rPr>
                <w:rFonts w:ascii="宋体" w:eastAsia="宋体" w:hAnsi="宋体" w:hint="eastAsia"/>
                <w:bCs/>
                <w:sz w:val="24"/>
                <w:szCs w:val="24"/>
              </w:rPr>
            </w:pPr>
            <w:r w:rsidRPr="00681B66">
              <w:rPr>
                <w:rFonts w:ascii="宋体" w:eastAsia="宋体" w:hAnsi="宋体"/>
                <w:bCs/>
                <w:sz w:val="24"/>
                <w:szCs w:val="24"/>
              </w:rPr>
              <w:t>7-9</w:t>
            </w:r>
          </w:p>
        </w:tc>
        <w:tc>
          <w:tcPr>
            <w:tcW w:w="2399" w:type="dxa"/>
            <w:gridSpan w:val="3"/>
            <w:tcBorders>
              <w:top w:val="single" w:sz="4" w:space="0" w:color="000000"/>
              <w:left w:val="single" w:sz="4" w:space="0" w:color="000000"/>
              <w:bottom w:val="single" w:sz="4" w:space="0" w:color="000000"/>
              <w:right w:val="single" w:sz="4" w:space="0" w:color="000000"/>
            </w:tcBorders>
            <w:vAlign w:val="center"/>
            <w:hideMark/>
          </w:tcPr>
          <w:p w14:paraId="50F7806C"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情境三</w:t>
            </w:r>
            <w:r w:rsidRPr="00681B66">
              <w:rPr>
                <w:rFonts w:ascii="宋体" w:eastAsia="宋体" w:hAnsi="宋体"/>
                <w:sz w:val="24"/>
                <w:szCs w:val="24"/>
              </w:rPr>
              <w:t xml:space="preserve"> </w:t>
            </w:r>
            <w:r w:rsidRPr="00681B66">
              <w:rPr>
                <w:rFonts w:ascii="宋体" w:eastAsia="宋体" w:hAnsi="宋体" w:hint="eastAsia"/>
                <w:sz w:val="24"/>
                <w:szCs w:val="24"/>
              </w:rPr>
              <w:t>海外市场调研</w:t>
            </w:r>
          </w:p>
          <w:p w14:paraId="42068015"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任务</w:t>
            </w:r>
            <w:r w:rsidRPr="00681B66">
              <w:rPr>
                <w:rFonts w:ascii="宋体" w:eastAsia="宋体" w:hAnsi="宋体"/>
                <w:sz w:val="24"/>
                <w:szCs w:val="24"/>
              </w:rPr>
              <w:t xml:space="preserve">1 </w:t>
            </w:r>
            <w:r w:rsidRPr="00681B66">
              <w:rPr>
                <w:rFonts w:ascii="宋体" w:eastAsia="宋体" w:hAnsi="宋体" w:hint="eastAsia"/>
                <w:sz w:val="24"/>
                <w:szCs w:val="24"/>
              </w:rPr>
              <w:t>国际市场调研</w:t>
            </w:r>
          </w:p>
          <w:p w14:paraId="0E6C7F19"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任务</w:t>
            </w:r>
            <w:r w:rsidRPr="00681B66">
              <w:rPr>
                <w:rFonts w:ascii="宋体" w:eastAsia="宋体" w:hAnsi="宋体"/>
                <w:sz w:val="24"/>
                <w:szCs w:val="24"/>
              </w:rPr>
              <w:t xml:space="preserve">2 </w:t>
            </w:r>
            <w:r w:rsidRPr="00681B66">
              <w:rPr>
                <w:rFonts w:ascii="宋体" w:eastAsia="宋体" w:hAnsi="宋体" w:hint="eastAsia"/>
                <w:sz w:val="24"/>
                <w:szCs w:val="24"/>
              </w:rPr>
              <w:t>调研报告的基本内容和要求</w:t>
            </w:r>
          </w:p>
          <w:p w14:paraId="735490E9"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任务</w:t>
            </w:r>
            <w:r w:rsidRPr="00681B66">
              <w:rPr>
                <w:rFonts w:ascii="宋体" w:eastAsia="宋体" w:hAnsi="宋体"/>
                <w:sz w:val="24"/>
                <w:szCs w:val="24"/>
              </w:rPr>
              <w:t xml:space="preserve">3 </w:t>
            </w:r>
            <w:r w:rsidRPr="00681B66">
              <w:rPr>
                <w:rFonts w:ascii="宋体" w:eastAsia="宋体" w:hAnsi="宋体" w:hint="eastAsia"/>
                <w:sz w:val="24"/>
                <w:szCs w:val="24"/>
              </w:rPr>
              <w:t>中美之间跨境电商发展情况</w:t>
            </w:r>
          </w:p>
          <w:p w14:paraId="0E4828A5"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任务</w:t>
            </w:r>
            <w:r w:rsidRPr="00681B66">
              <w:rPr>
                <w:rFonts w:ascii="宋体" w:eastAsia="宋体" w:hAnsi="宋体"/>
                <w:sz w:val="24"/>
                <w:szCs w:val="24"/>
              </w:rPr>
              <w:t xml:space="preserve">4 </w:t>
            </w:r>
            <w:r w:rsidRPr="00681B66">
              <w:rPr>
                <w:rFonts w:ascii="宋体" w:eastAsia="宋体" w:hAnsi="宋体" w:hint="eastAsia"/>
                <w:sz w:val="24"/>
                <w:szCs w:val="24"/>
              </w:rPr>
              <w:t>海外市场消费者电商产品消费习惯</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014BE7EF"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bCs/>
                <w:sz w:val="24"/>
                <w:szCs w:val="24"/>
              </w:rPr>
              <w:t>课程目标</w:t>
            </w:r>
            <w:r w:rsidRPr="00681B66">
              <w:rPr>
                <w:rFonts w:ascii="宋体" w:eastAsia="宋体" w:hAnsi="宋体"/>
                <w:sz w:val="24"/>
                <w:szCs w:val="24"/>
              </w:rPr>
              <w:t>1</w:t>
            </w:r>
            <w:r w:rsidRPr="00681B66">
              <w:rPr>
                <w:rFonts w:ascii="宋体" w:eastAsia="宋体" w:hAnsi="宋体" w:hint="eastAsia"/>
                <w:sz w:val="24"/>
                <w:szCs w:val="24"/>
              </w:rPr>
              <w:t>、</w:t>
            </w:r>
            <w:r w:rsidRPr="00681B66">
              <w:rPr>
                <w:rFonts w:ascii="宋体" w:eastAsia="宋体" w:hAnsi="宋体"/>
                <w:sz w:val="24"/>
                <w:szCs w:val="24"/>
              </w:rPr>
              <w:t>2</w:t>
            </w:r>
            <w:r w:rsidRPr="00681B66">
              <w:rPr>
                <w:rFonts w:ascii="宋体" w:eastAsia="宋体" w:hAnsi="宋体" w:hint="eastAsia"/>
                <w:sz w:val="24"/>
                <w:szCs w:val="24"/>
              </w:rPr>
              <w:t>、</w:t>
            </w:r>
            <w:r w:rsidRPr="00681B66">
              <w:rPr>
                <w:rFonts w:ascii="宋体" w:eastAsia="宋体" w:hAnsi="宋体"/>
                <w:sz w:val="24"/>
                <w:szCs w:val="24"/>
              </w:rPr>
              <w:t>3</w:t>
            </w:r>
          </w:p>
        </w:tc>
        <w:tc>
          <w:tcPr>
            <w:tcW w:w="1276" w:type="dxa"/>
            <w:gridSpan w:val="3"/>
            <w:tcBorders>
              <w:top w:val="single" w:sz="4" w:space="0" w:color="000000"/>
              <w:left w:val="single" w:sz="4" w:space="0" w:color="000000"/>
              <w:bottom w:val="single" w:sz="4" w:space="0" w:color="000000"/>
              <w:right w:val="single" w:sz="4" w:space="0" w:color="000000"/>
            </w:tcBorders>
            <w:vAlign w:val="center"/>
            <w:hideMark/>
          </w:tcPr>
          <w:p w14:paraId="580D72D2"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我国跨境出口数据</w:t>
            </w:r>
          </w:p>
        </w:tc>
        <w:tc>
          <w:tcPr>
            <w:tcW w:w="1275" w:type="dxa"/>
            <w:gridSpan w:val="3"/>
            <w:tcBorders>
              <w:top w:val="single" w:sz="4" w:space="0" w:color="000000"/>
              <w:left w:val="single" w:sz="4" w:space="0" w:color="000000"/>
              <w:bottom w:val="single" w:sz="4" w:space="0" w:color="000000"/>
              <w:right w:val="single" w:sz="4" w:space="0" w:color="000000"/>
            </w:tcBorders>
            <w:vAlign w:val="center"/>
            <w:hideMark/>
          </w:tcPr>
          <w:p w14:paraId="16FAC892"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了解我国在跨境出口在世界上的地位</w:t>
            </w:r>
          </w:p>
        </w:tc>
        <w:tc>
          <w:tcPr>
            <w:tcW w:w="1234" w:type="dxa"/>
            <w:gridSpan w:val="2"/>
            <w:tcBorders>
              <w:top w:val="single" w:sz="4" w:space="0" w:color="000000"/>
              <w:left w:val="single" w:sz="4" w:space="0" w:color="000000"/>
              <w:bottom w:val="single" w:sz="4" w:space="0" w:color="000000"/>
              <w:right w:val="single" w:sz="4" w:space="0" w:color="000000"/>
            </w:tcBorders>
            <w:vAlign w:val="center"/>
            <w:hideMark/>
          </w:tcPr>
          <w:p w14:paraId="2DED45A8"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课课堂讲授、平台实践操作</w:t>
            </w:r>
          </w:p>
        </w:tc>
      </w:tr>
      <w:tr w:rsidR="00681B66" w:rsidRPr="00681B66" w14:paraId="5AB84C6E" w14:textId="77777777" w:rsidTr="00681B66">
        <w:trPr>
          <w:trHeight w:hRule="exact" w:val="291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2D0FB2D" w14:textId="77777777" w:rsidR="00681B66" w:rsidRPr="00681B66" w:rsidRDefault="00681B66" w:rsidP="00681B66">
            <w:pPr>
              <w:rPr>
                <w:rFonts w:ascii="宋体" w:eastAsia="宋体" w:hAnsi="宋体" w:hint="eastAsia"/>
                <w:b/>
                <w:bCs/>
                <w:sz w:val="24"/>
                <w:szCs w:val="24"/>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3640C2EB" w14:textId="77777777" w:rsidR="00681B66" w:rsidRPr="00681B66" w:rsidRDefault="00681B66" w:rsidP="00681B66">
            <w:pPr>
              <w:rPr>
                <w:rFonts w:ascii="宋体" w:eastAsia="宋体" w:hAnsi="宋体" w:hint="eastAsia"/>
                <w:bCs/>
                <w:sz w:val="24"/>
                <w:szCs w:val="24"/>
              </w:rPr>
            </w:pPr>
            <w:r w:rsidRPr="00681B66">
              <w:rPr>
                <w:rFonts w:ascii="宋体" w:eastAsia="宋体" w:hAnsi="宋体"/>
                <w:bCs/>
                <w:sz w:val="24"/>
                <w:szCs w:val="24"/>
              </w:rPr>
              <w:t>10-12</w:t>
            </w:r>
          </w:p>
        </w:tc>
        <w:tc>
          <w:tcPr>
            <w:tcW w:w="2399" w:type="dxa"/>
            <w:gridSpan w:val="3"/>
            <w:tcBorders>
              <w:top w:val="single" w:sz="4" w:space="0" w:color="000000"/>
              <w:left w:val="single" w:sz="4" w:space="0" w:color="000000"/>
              <w:bottom w:val="single" w:sz="4" w:space="0" w:color="000000"/>
              <w:right w:val="single" w:sz="4" w:space="0" w:color="000000"/>
            </w:tcBorders>
            <w:vAlign w:val="center"/>
            <w:hideMark/>
          </w:tcPr>
          <w:p w14:paraId="6D828C7B"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情境四</w:t>
            </w:r>
            <w:r w:rsidRPr="00681B66">
              <w:rPr>
                <w:rFonts w:ascii="宋体" w:eastAsia="宋体" w:hAnsi="宋体"/>
                <w:sz w:val="24"/>
                <w:szCs w:val="24"/>
              </w:rPr>
              <w:t xml:space="preserve"> </w:t>
            </w:r>
            <w:proofErr w:type="gramStart"/>
            <w:r w:rsidRPr="00681B66">
              <w:rPr>
                <w:rFonts w:ascii="宋体" w:eastAsia="宋体" w:hAnsi="宋体" w:hint="eastAsia"/>
                <w:sz w:val="24"/>
                <w:szCs w:val="24"/>
              </w:rPr>
              <w:t>跨境选品和</w:t>
            </w:r>
            <w:proofErr w:type="gramEnd"/>
            <w:r w:rsidRPr="00681B66">
              <w:rPr>
                <w:rFonts w:ascii="宋体" w:eastAsia="宋体" w:hAnsi="宋体" w:hint="eastAsia"/>
                <w:sz w:val="24"/>
                <w:szCs w:val="24"/>
              </w:rPr>
              <w:t>产品信息化操作</w:t>
            </w:r>
          </w:p>
          <w:p w14:paraId="44544617"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任务</w:t>
            </w:r>
            <w:r w:rsidRPr="00681B66">
              <w:rPr>
                <w:rFonts w:ascii="宋体" w:eastAsia="宋体" w:hAnsi="宋体"/>
                <w:sz w:val="24"/>
                <w:szCs w:val="24"/>
              </w:rPr>
              <w:t xml:space="preserve">1 </w:t>
            </w:r>
            <w:proofErr w:type="gramStart"/>
            <w:r w:rsidRPr="00681B66">
              <w:rPr>
                <w:rFonts w:ascii="宋体" w:eastAsia="宋体" w:hAnsi="宋体" w:hint="eastAsia"/>
                <w:sz w:val="24"/>
                <w:szCs w:val="24"/>
              </w:rPr>
              <w:t>速卖通</w:t>
            </w:r>
            <w:proofErr w:type="gramEnd"/>
            <w:r w:rsidRPr="00681B66">
              <w:rPr>
                <w:rFonts w:ascii="宋体" w:eastAsia="宋体" w:hAnsi="宋体" w:hint="eastAsia"/>
                <w:sz w:val="24"/>
                <w:szCs w:val="24"/>
              </w:rPr>
              <w:t>平台从不同视角进行行业数据分析</w:t>
            </w:r>
          </w:p>
          <w:p w14:paraId="7011C07C"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任务</w:t>
            </w:r>
            <w:r w:rsidRPr="00681B66">
              <w:rPr>
                <w:rFonts w:ascii="宋体" w:eastAsia="宋体" w:hAnsi="宋体"/>
                <w:sz w:val="24"/>
                <w:szCs w:val="24"/>
              </w:rPr>
              <w:t>2</w:t>
            </w:r>
            <w:proofErr w:type="gramStart"/>
            <w:r w:rsidRPr="00681B66">
              <w:rPr>
                <w:rFonts w:ascii="宋体" w:eastAsia="宋体" w:hAnsi="宋体" w:hint="eastAsia"/>
                <w:sz w:val="24"/>
                <w:szCs w:val="24"/>
              </w:rPr>
              <w:t>速卖通</w:t>
            </w:r>
            <w:proofErr w:type="gramEnd"/>
            <w:r w:rsidRPr="00681B66">
              <w:rPr>
                <w:rFonts w:ascii="宋体" w:eastAsia="宋体" w:hAnsi="宋体" w:hint="eastAsia"/>
                <w:sz w:val="24"/>
                <w:szCs w:val="24"/>
              </w:rPr>
              <w:t>平台商品标题、主图制作</w:t>
            </w:r>
          </w:p>
          <w:p w14:paraId="741256F8"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任务</w:t>
            </w:r>
            <w:r w:rsidRPr="00681B66">
              <w:rPr>
                <w:rFonts w:ascii="宋体" w:eastAsia="宋体" w:hAnsi="宋体"/>
                <w:sz w:val="24"/>
                <w:szCs w:val="24"/>
              </w:rPr>
              <w:t>3</w:t>
            </w:r>
            <w:r w:rsidRPr="00681B66">
              <w:rPr>
                <w:rFonts w:ascii="宋体" w:eastAsia="宋体" w:hAnsi="宋体" w:hint="eastAsia"/>
                <w:sz w:val="24"/>
                <w:szCs w:val="24"/>
              </w:rPr>
              <w:t>跨境电商产品的价格</w:t>
            </w:r>
          </w:p>
          <w:p w14:paraId="7E9F6718"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任务</w:t>
            </w:r>
            <w:r w:rsidRPr="00681B66">
              <w:rPr>
                <w:rFonts w:ascii="宋体" w:eastAsia="宋体" w:hAnsi="宋体"/>
                <w:sz w:val="24"/>
                <w:szCs w:val="24"/>
              </w:rPr>
              <w:t>4</w:t>
            </w:r>
            <w:proofErr w:type="gramStart"/>
            <w:r w:rsidRPr="00681B66">
              <w:rPr>
                <w:rFonts w:ascii="宋体" w:eastAsia="宋体" w:hAnsi="宋体" w:hint="eastAsia"/>
                <w:sz w:val="24"/>
                <w:szCs w:val="24"/>
              </w:rPr>
              <w:t>速卖通</w:t>
            </w:r>
            <w:proofErr w:type="gramEnd"/>
            <w:r w:rsidRPr="00681B66">
              <w:rPr>
                <w:rFonts w:ascii="宋体" w:eastAsia="宋体" w:hAnsi="宋体" w:hint="eastAsia"/>
                <w:sz w:val="24"/>
                <w:szCs w:val="24"/>
              </w:rPr>
              <w:t>平台商品搜索排名规则</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442FF6D"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bCs/>
                <w:sz w:val="24"/>
                <w:szCs w:val="24"/>
              </w:rPr>
              <w:t>课程目标</w:t>
            </w:r>
            <w:r w:rsidRPr="00681B66">
              <w:rPr>
                <w:rFonts w:ascii="宋体" w:eastAsia="宋体" w:hAnsi="宋体"/>
                <w:sz w:val="24"/>
                <w:szCs w:val="24"/>
              </w:rPr>
              <w:t>4</w:t>
            </w:r>
            <w:r w:rsidRPr="00681B66">
              <w:rPr>
                <w:rFonts w:ascii="宋体" w:eastAsia="宋体" w:hAnsi="宋体" w:hint="eastAsia"/>
                <w:sz w:val="24"/>
                <w:szCs w:val="24"/>
              </w:rPr>
              <w:t>、</w:t>
            </w:r>
            <w:r w:rsidRPr="00681B66">
              <w:rPr>
                <w:rFonts w:ascii="宋体" w:eastAsia="宋体" w:hAnsi="宋体"/>
                <w:sz w:val="24"/>
                <w:szCs w:val="24"/>
              </w:rPr>
              <w:t>6</w:t>
            </w:r>
          </w:p>
        </w:tc>
        <w:tc>
          <w:tcPr>
            <w:tcW w:w="1276" w:type="dxa"/>
            <w:gridSpan w:val="3"/>
            <w:tcBorders>
              <w:top w:val="single" w:sz="4" w:space="0" w:color="000000"/>
              <w:left w:val="single" w:sz="4" w:space="0" w:color="000000"/>
              <w:bottom w:val="single" w:sz="4" w:space="0" w:color="000000"/>
              <w:right w:val="single" w:sz="4" w:space="0" w:color="000000"/>
            </w:tcBorders>
            <w:vAlign w:val="center"/>
          </w:tcPr>
          <w:p w14:paraId="594DCE3D" w14:textId="77777777" w:rsidR="00681B66" w:rsidRPr="00681B66" w:rsidRDefault="00681B66" w:rsidP="00681B66">
            <w:pPr>
              <w:rPr>
                <w:rFonts w:ascii="宋体" w:eastAsia="宋体" w:hAnsi="宋体" w:hint="eastAsia"/>
                <w:sz w:val="24"/>
                <w:szCs w:val="24"/>
              </w:rPr>
            </w:pPr>
          </w:p>
        </w:tc>
        <w:tc>
          <w:tcPr>
            <w:tcW w:w="1275" w:type="dxa"/>
            <w:gridSpan w:val="3"/>
            <w:tcBorders>
              <w:top w:val="single" w:sz="4" w:space="0" w:color="000000"/>
              <w:left w:val="single" w:sz="4" w:space="0" w:color="000000"/>
              <w:bottom w:val="single" w:sz="4" w:space="0" w:color="000000"/>
              <w:right w:val="single" w:sz="4" w:space="0" w:color="000000"/>
            </w:tcBorders>
            <w:vAlign w:val="center"/>
          </w:tcPr>
          <w:p w14:paraId="18EDEB9B" w14:textId="77777777" w:rsidR="00681B66" w:rsidRPr="00681B66" w:rsidRDefault="00681B66" w:rsidP="00681B66">
            <w:pPr>
              <w:rPr>
                <w:rFonts w:ascii="宋体" w:eastAsia="宋体" w:hAnsi="宋体" w:hint="eastAsia"/>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vAlign w:val="center"/>
            <w:hideMark/>
          </w:tcPr>
          <w:p w14:paraId="7A744CEE"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课堂讲授、平台实践操作</w:t>
            </w:r>
          </w:p>
        </w:tc>
      </w:tr>
      <w:tr w:rsidR="00681B66" w:rsidRPr="00681B66" w14:paraId="02C00A0D" w14:textId="77777777" w:rsidTr="00681B66">
        <w:trPr>
          <w:trHeight w:hRule="exact" w:val="221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B590F78" w14:textId="77777777" w:rsidR="00681B66" w:rsidRPr="00681B66" w:rsidRDefault="00681B66" w:rsidP="00681B66">
            <w:pPr>
              <w:rPr>
                <w:rFonts w:ascii="宋体" w:eastAsia="宋体" w:hAnsi="宋体" w:hint="eastAsia"/>
                <w:b/>
                <w:bCs/>
                <w:sz w:val="24"/>
                <w:szCs w:val="24"/>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52B363EE" w14:textId="77777777" w:rsidR="00681B66" w:rsidRPr="00681B66" w:rsidRDefault="00681B66" w:rsidP="00681B66">
            <w:pPr>
              <w:rPr>
                <w:rFonts w:ascii="宋体" w:eastAsia="宋体" w:hAnsi="宋体" w:hint="eastAsia"/>
                <w:bCs/>
                <w:sz w:val="24"/>
                <w:szCs w:val="24"/>
              </w:rPr>
            </w:pPr>
            <w:r w:rsidRPr="00681B66">
              <w:rPr>
                <w:rFonts w:ascii="宋体" w:eastAsia="宋体" w:hAnsi="宋体"/>
                <w:bCs/>
                <w:sz w:val="24"/>
                <w:szCs w:val="24"/>
              </w:rPr>
              <w:t>13-14</w:t>
            </w:r>
          </w:p>
        </w:tc>
        <w:tc>
          <w:tcPr>
            <w:tcW w:w="2399" w:type="dxa"/>
            <w:gridSpan w:val="3"/>
            <w:tcBorders>
              <w:top w:val="single" w:sz="4" w:space="0" w:color="000000"/>
              <w:left w:val="single" w:sz="4" w:space="0" w:color="000000"/>
              <w:bottom w:val="single" w:sz="4" w:space="0" w:color="000000"/>
              <w:right w:val="single" w:sz="4" w:space="0" w:color="000000"/>
            </w:tcBorders>
            <w:vAlign w:val="center"/>
            <w:hideMark/>
          </w:tcPr>
          <w:p w14:paraId="470D8CAF"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情境五</w:t>
            </w:r>
            <w:r w:rsidRPr="00681B66">
              <w:rPr>
                <w:rFonts w:ascii="宋体" w:eastAsia="宋体" w:hAnsi="宋体"/>
                <w:sz w:val="24"/>
                <w:szCs w:val="24"/>
              </w:rPr>
              <w:t xml:space="preserve"> </w:t>
            </w:r>
            <w:r w:rsidRPr="00681B66">
              <w:rPr>
                <w:rFonts w:ascii="宋体" w:eastAsia="宋体" w:hAnsi="宋体" w:hint="eastAsia"/>
                <w:sz w:val="24"/>
                <w:szCs w:val="24"/>
              </w:rPr>
              <w:t>店铺优化及推广操作</w:t>
            </w:r>
          </w:p>
          <w:p w14:paraId="6DDAECA3"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任务</w:t>
            </w:r>
            <w:r w:rsidRPr="00681B66">
              <w:rPr>
                <w:rFonts w:ascii="宋体" w:eastAsia="宋体" w:hAnsi="宋体"/>
                <w:sz w:val="24"/>
                <w:szCs w:val="24"/>
              </w:rPr>
              <w:t xml:space="preserve">1 </w:t>
            </w:r>
            <w:r w:rsidRPr="00681B66">
              <w:rPr>
                <w:rFonts w:ascii="宋体" w:eastAsia="宋体" w:hAnsi="宋体" w:hint="eastAsia"/>
                <w:sz w:val="24"/>
                <w:szCs w:val="24"/>
              </w:rPr>
              <w:t>产品标题及详细描述的优化</w:t>
            </w:r>
          </w:p>
          <w:p w14:paraId="02B52BF8"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任务</w:t>
            </w:r>
            <w:r w:rsidRPr="00681B66">
              <w:rPr>
                <w:rFonts w:ascii="宋体" w:eastAsia="宋体" w:hAnsi="宋体"/>
                <w:sz w:val="24"/>
                <w:szCs w:val="24"/>
              </w:rPr>
              <w:t xml:space="preserve">2 </w:t>
            </w:r>
            <w:r w:rsidRPr="00681B66">
              <w:rPr>
                <w:rFonts w:ascii="宋体" w:eastAsia="宋体" w:hAnsi="宋体" w:hint="eastAsia"/>
                <w:sz w:val="24"/>
                <w:szCs w:val="24"/>
              </w:rPr>
              <w:t>价格和店铺的优化</w:t>
            </w:r>
          </w:p>
          <w:p w14:paraId="7B647B38"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任务</w:t>
            </w:r>
            <w:r w:rsidRPr="00681B66">
              <w:rPr>
                <w:rFonts w:ascii="宋体" w:eastAsia="宋体" w:hAnsi="宋体"/>
                <w:sz w:val="24"/>
                <w:szCs w:val="24"/>
              </w:rPr>
              <w:t xml:space="preserve">3 </w:t>
            </w:r>
            <w:r w:rsidRPr="00681B66">
              <w:rPr>
                <w:rFonts w:ascii="宋体" w:eastAsia="宋体" w:hAnsi="宋体" w:hint="eastAsia"/>
                <w:sz w:val="24"/>
                <w:szCs w:val="24"/>
              </w:rPr>
              <w:t>制定营销方案，对产品和店铺进行推广</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8D8010A"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bCs/>
                <w:sz w:val="24"/>
                <w:szCs w:val="24"/>
              </w:rPr>
              <w:t>课程目标</w:t>
            </w:r>
            <w:r w:rsidRPr="00681B66">
              <w:rPr>
                <w:rFonts w:ascii="宋体" w:eastAsia="宋体" w:hAnsi="宋体"/>
                <w:sz w:val="24"/>
                <w:szCs w:val="24"/>
              </w:rPr>
              <w:t>4</w:t>
            </w:r>
            <w:r w:rsidRPr="00681B66">
              <w:rPr>
                <w:rFonts w:ascii="宋体" w:eastAsia="宋体" w:hAnsi="宋体" w:hint="eastAsia"/>
                <w:sz w:val="24"/>
                <w:szCs w:val="24"/>
              </w:rPr>
              <w:t>、</w:t>
            </w:r>
            <w:r w:rsidRPr="00681B66">
              <w:rPr>
                <w:rFonts w:ascii="宋体" w:eastAsia="宋体" w:hAnsi="宋体"/>
                <w:sz w:val="24"/>
                <w:szCs w:val="24"/>
              </w:rPr>
              <w:t>6</w:t>
            </w:r>
            <w:r w:rsidRPr="00681B66">
              <w:rPr>
                <w:rFonts w:ascii="宋体" w:eastAsia="宋体" w:hAnsi="宋体" w:hint="eastAsia"/>
                <w:sz w:val="24"/>
                <w:szCs w:val="24"/>
              </w:rPr>
              <w:t>、</w:t>
            </w:r>
            <w:r w:rsidRPr="00681B66">
              <w:rPr>
                <w:rFonts w:ascii="宋体" w:eastAsia="宋体" w:hAnsi="宋体"/>
                <w:sz w:val="24"/>
                <w:szCs w:val="24"/>
              </w:rPr>
              <w:t>7</w:t>
            </w:r>
          </w:p>
        </w:tc>
        <w:tc>
          <w:tcPr>
            <w:tcW w:w="1276" w:type="dxa"/>
            <w:gridSpan w:val="3"/>
            <w:tcBorders>
              <w:top w:val="single" w:sz="4" w:space="0" w:color="000000"/>
              <w:left w:val="single" w:sz="4" w:space="0" w:color="000000"/>
              <w:bottom w:val="single" w:sz="4" w:space="0" w:color="000000"/>
              <w:right w:val="single" w:sz="4" w:space="0" w:color="000000"/>
            </w:tcBorders>
            <w:vAlign w:val="center"/>
          </w:tcPr>
          <w:p w14:paraId="71ACCA8D" w14:textId="77777777" w:rsidR="00681B66" w:rsidRPr="00681B66" w:rsidRDefault="00681B66" w:rsidP="00681B66">
            <w:pPr>
              <w:rPr>
                <w:rFonts w:ascii="宋体" w:eastAsia="宋体" w:hAnsi="宋体" w:hint="eastAsia"/>
                <w:sz w:val="24"/>
                <w:szCs w:val="24"/>
              </w:rPr>
            </w:pPr>
          </w:p>
        </w:tc>
        <w:tc>
          <w:tcPr>
            <w:tcW w:w="1275" w:type="dxa"/>
            <w:gridSpan w:val="3"/>
            <w:tcBorders>
              <w:top w:val="single" w:sz="4" w:space="0" w:color="000000"/>
              <w:left w:val="single" w:sz="4" w:space="0" w:color="000000"/>
              <w:bottom w:val="single" w:sz="4" w:space="0" w:color="000000"/>
              <w:right w:val="single" w:sz="4" w:space="0" w:color="000000"/>
            </w:tcBorders>
            <w:vAlign w:val="center"/>
          </w:tcPr>
          <w:p w14:paraId="0CE36EF9" w14:textId="77777777" w:rsidR="00681B66" w:rsidRPr="00681B66" w:rsidRDefault="00681B66" w:rsidP="00681B66">
            <w:pPr>
              <w:rPr>
                <w:rFonts w:ascii="宋体" w:eastAsia="宋体" w:hAnsi="宋体" w:hint="eastAsia"/>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vAlign w:val="center"/>
            <w:hideMark/>
          </w:tcPr>
          <w:p w14:paraId="0C2501BB"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课堂讲授、平台实践操作</w:t>
            </w:r>
          </w:p>
        </w:tc>
      </w:tr>
      <w:tr w:rsidR="00681B66" w:rsidRPr="00681B66" w14:paraId="5153E674" w14:textId="77777777" w:rsidTr="00681B66">
        <w:trPr>
          <w:trHeight w:hRule="exact" w:val="2545"/>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C4E4128" w14:textId="77777777" w:rsidR="00681B66" w:rsidRPr="00681B66" w:rsidRDefault="00681B66" w:rsidP="00681B66">
            <w:pPr>
              <w:rPr>
                <w:rFonts w:ascii="宋体" w:eastAsia="宋体" w:hAnsi="宋体" w:hint="eastAsia"/>
                <w:b/>
                <w:bCs/>
                <w:sz w:val="24"/>
                <w:szCs w:val="24"/>
              </w:rPr>
            </w:pPr>
          </w:p>
        </w:tc>
        <w:tc>
          <w:tcPr>
            <w:tcW w:w="569" w:type="dxa"/>
            <w:tcBorders>
              <w:top w:val="single" w:sz="4" w:space="0" w:color="000000"/>
              <w:left w:val="single" w:sz="4" w:space="0" w:color="000000"/>
              <w:bottom w:val="single" w:sz="4" w:space="0" w:color="000000"/>
              <w:right w:val="single" w:sz="4" w:space="0" w:color="000000"/>
            </w:tcBorders>
            <w:vAlign w:val="center"/>
            <w:hideMark/>
          </w:tcPr>
          <w:p w14:paraId="01266A5D" w14:textId="77777777" w:rsidR="00681B66" w:rsidRPr="00681B66" w:rsidRDefault="00681B66" w:rsidP="00681B66">
            <w:pPr>
              <w:rPr>
                <w:rFonts w:ascii="宋体" w:eastAsia="宋体" w:hAnsi="宋体" w:hint="eastAsia"/>
                <w:bCs/>
                <w:sz w:val="24"/>
                <w:szCs w:val="24"/>
              </w:rPr>
            </w:pPr>
            <w:r w:rsidRPr="00681B66">
              <w:rPr>
                <w:rFonts w:ascii="宋体" w:eastAsia="宋体" w:hAnsi="宋体"/>
                <w:bCs/>
                <w:sz w:val="24"/>
                <w:szCs w:val="24"/>
              </w:rPr>
              <w:t>15-16</w:t>
            </w:r>
          </w:p>
        </w:tc>
        <w:tc>
          <w:tcPr>
            <w:tcW w:w="2399" w:type="dxa"/>
            <w:gridSpan w:val="3"/>
            <w:tcBorders>
              <w:top w:val="single" w:sz="4" w:space="0" w:color="000000"/>
              <w:left w:val="single" w:sz="4" w:space="0" w:color="000000"/>
              <w:bottom w:val="single" w:sz="4" w:space="0" w:color="000000"/>
              <w:right w:val="single" w:sz="4" w:space="0" w:color="000000"/>
            </w:tcBorders>
            <w:vAlign w:val="center"/>
            <w:hideMark/>
          </w:tcPr>
          <w:p w14:paraId="39CB1933"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情境六</w:t>
            </w:r>
            <w:r w:rsidRPr="00681B66">
              <w:rPr>
                <w:rFonts w:ascii="宋体" w:eastAsia="宋体" w:hAnsi="宋体"/>
                <w:sz w:val="24"/>
                <w:szCs w:val="24"/>
              </w:rPr>
              <w:t xml:space="preserve"> </w:t>
            </w:r>
            <w:r w:rsidRPr="00681B66">
              <w:rPr>
                <w:rFonts w:ascii="宋体" w:eastAsia="宋体" w:hAnsi="宋体" w:hint="eastAsia"/>
                <w:sz w:val="24"/>
                <w:szCs w:val="24"/>
              </w:rPr>
              <w:t>订单处理、发货、出境报检报关操作</w:t>
            </w:r>
          </w:p>
          <w:p w14:paraId="3F9281D6"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任务</w:t>
            </w:r>
            <w:r w:rsidRPr="00681B66">
              <w:rPr>
                <w:rFonts w:ascii="宋体" w:eastAsia="宋体" w:hAnsi="宋体"/>
                <w:sz w:val="24"/>
                <w:szCs w:val="24"/>
              </w:rPr>
              <w:t xml:space="preserve">1 </w:t>
            </w:r>
            <w:r w:rsidRPr="00681B66">
              <w:rPr>
                <w:rFonts w:ascii="宋体" w:eastAsia="宋体" w:hAnsi="宋体" w:hint="eastAsia"/>
                <w:sz w:val="24"/>
                <w:szCs w:val="24"/>
              </w:rPr>
              <w:t>产品交易中的</w:t>
            </w:r>
            <w:proofErr w:type="gramStart"/>
            <w:r w:rsidRPr="00681B66">
              <w:rPr>
                <w:rFonts w:ascii="宋体" w:eastAsia="宋体" w:hAnsi="宋体" w:hint="eastAsia"/>
                <w:sz w:val="24"/>
                <w:szCs w:val="24"/>
              </w:rPr>
              <w:t>询</w:t>
            </w:r>
            <w:proofErr w:type="gramEnd"/>
            <w:r w:rsidRPr="00681B66">
              <w:rPr>
                <w:rFonts w:ascii="宋体" w:eastAsia="宋体" w:hAnsi="宋体" w:hint="eastAsia"/>
                <w:sz w:val="24"/>
                <w:szCs w:val="24"/>
              </w:rPr>
              <w:t>盘回复</w:t>
            </w:r>
          </w:p>
          <w:p w14:paraId="728BB88B"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任务</w:t>
            </w:r>
            <w:r w:rsidRPr="00681B66">
              <w:rPr>
                <w:rFonts w:ascii="宋体" w:eastAsia="宋体" w:hAnsi="宋体"/>
                <w:sz w:val="24"/>
                <w:szCs w:val="24"/>
              </w:rPr>
              <w:t xml:space="preserve">2 </w:t>
            </w:r>
            <w:r w:rsidRPr="00681B66">
              <w:rPr>
                <w:rFonts w:ascii="宋体" w:eastAsia="宋体" w:hAnsi="宋体" w:hint="eastAsia"/>
                <w:sz w:val="24"/>
                <w:szCs w:val="24"/>
              </w:rPr>
              <w:t>跨境物流方案</w:t>
            </w:r>
          </w:p>
          <w:p w14:paraId="7533A979"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任务</w:t>
            </w:r>
            <w:r w:rsidRPr="00681B66">
              <w:rPr>
                <w:rFonts w:ascii="宋体" w:eastAsia="宋体" w:hAnsi="宋体"/>
                <w:sz w:val="24"/>
                <w:szCs w:val="24"/>
              </w:rPr>
              <w:t xml:space="preserve">3 </w:t>
            </w:r>
            <w:r w:rsidRPr="00681B66">
              <w:rPr>
                <w:rFonts w:ascii="宋体" w:eastAsia="宋体" w:hAnsi="宋体" w:hint="eastAsia"/>
                <w:sz w:val="24"/>
                <w:szCs w:val="24"/>
              </w:rPr>
              <w:t>跨境货物的包装</w:t>
            </w:r>
          </w:p>
          <w:p w14:paraId="59F98642"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任务</w:t>
            </w:r>
            <w:r w:rsidRPr="00681B66">
              <w:rPr>
                <w:rFonts w:ascii="宋体" w:eastAsia="宋体" w:hAnsi="宋体"/>
                <w:sz w:val="24"/>
                <w:szCs w:val="24"/>
              </w:rPr>
              <w:t xml:space="preserve">4 </w:t>
            </w:r>
            <w:r w:rsidRPr="00681B66">
              <w:rPr>
                <w:rFonts w:ascii="宋体" w:eastAsia="宋体" w:hAnsi="宋体" w:hint="eastAsia"/>
                <w:sz w:val="24"/>
                <w:szCs w:val="24"/>
              </w:rPr>
              <w:t>跨境物流的单据及不同国家关税标准</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4A08331"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bCs/>
                <w:sz w:val="24"/>
                <w:szCs w:val="24"/>
              </w:rPr>
              <w:t>课程目标</w:t>
            </w:r>
            <w:r w:rsidRPr="00681B66">
              <w:rPr>
                <w:rFonts w:ascii="宋体" w:eastAsia="宋体" w:hAnsi="宋体"/>
                <w:sz w:val="24"/>
                <w:szCs w:val="24"/>
              </w:rPr>
              <w:t>5</w:t>
            </w:r>
            <w:r w:rsidRPr="00681B66">
              <w:rPr>
                <w:rFonts w:ascii="宋体" w:eastAsia="宋体" w:hAnsi="宋体" w:hint="eastAsia"/>
                <w:sz w:val="24"/>
                <w:szCs w:val="24"/>
              </w:rPr>
              <w:t>、</w:t>
            </w:r>
            <w:r w:rsidRPr="00681B66">
              <w:rPr>
                <w:rFonts w:ascii="宋体" w:eastAsia="宋体" w:hAnsi="宋体"/>
                <w:sz w:val="24"/>
                <w:szCs w:val="24"/>
              </w:rPr>
              <w:t>6</w:t>
            </w:r>
            <w:r w:rsidRPr="00681B66">
              <w:rPr>
                <w:rFonts w:ascii="宋体" w:eastAsia="宋体" w:hAnsi="宋体" w:hint="eastAsia"/>
                <w:sz w:val="24"/>
                <w:szCs w:val="24"/>
              </w:rPr>
              <w:t>、</w:t>
            </w:r>
            <w:r w:rsidRPr="00681B66">
              <w:rPr>
                <w:rFonts w:ascii="宋体" w:eastAsia="宋体" w:hAnsi="宋体"/>
                <w:sz w:val="24"/>
                <w:szCs w:val="24"/>
              </w:rPr>
              <w:t>7</w:t>
            </w:r>
          </w:p>
        </w:tc>
        <w:tc>
          <w:tcPr>
            <w:tcW w:w="1276" w:type="dxa"/>
            <w:gridSpan w:val="3"/>
            <w:tcBorders>
              <w:top w:val="single" w:sz="4" w:space="0" w:color="000000"/>
              <w:left w:val="single" w:sz="4" w:space="0" w:color="000000"/>
              <w:bottom w:val="single" w:sz="4" w:space="0" w:color="000000"/>
              <w:right w:val="single" w:sz="4" w:space="0" w:color="000000"/>
            </w:tcBorders>
            <w:vAlign w:val="center"/>
          </w:tcPr>
          <w:p w14:paraId="2CD5DA40" w14:textId="77777777" w:rsidR="00681B66" w:rsidRPr="00681B66" w:rsidRDefault="00681B66" w:rsidP="00681B66">
            <w:pPr>
              <w:rPr>
                <w:rFonts w:ascii="宋体" w:eastAsia="宋体" w:hAnsi="宋体" w:hint="eastAsia"/>
                <w:sz w:val="24"/>
                <w:szCs w:val="24"/>
              </w:rPr>
            </w:pPr>
          </w:p>
        </w:tc>
        <w:tc>
          <w:tcPr>
            <w:tcW w:w="1275" w:type="dxa"/>
            <w:gridSpan w:val="3"/>
            <w:tcBorders>
              <w:top w:val="single" w:sz="4" w:space="0" w:color="000000"/>
              <w:left w:val="single" w:sz="4" w:space="0" w:color="000000"/>
              <w:bottom w:val="single" w:sz="4" w:space="0" w:color="000000"/>
              <w:right w:val="single" w:sz="4" w:space="0" w:color="000000"/>
            </w:tcBorders>
            <w:vAlign w:val="center"/>
          </w:tcPr>
          <w:p w14:paraId="23228EDC" w14:textId="77777777" w:rsidR="00681B66" w:rsidRPr="00681B66" w:rsidRDefault="00681B66" w:rsidP="00681B66">
            <w:pPr>
              <w:rPr>
                <w:rFonts w:ascii="宋体" w:eastAsia="宋体" w:hAnsi="宋体" w:hint="eastAsia"/>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vAlign w:val="center"/>
            <w:hideMark/>
          </w:tcPr>
          <w:p w14:paraId="7FCF5DF1"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平台操作及指导</w:t>
            </w:r>
          </w:p>
        </w:tc>
      </w:tr>
      <w:tr w:rsidR="00681B66" w:rsidRPr="00681B66" w14:paraId="52D9A362" w14:textId="77777777" w:rsidTr="00681B66">
        <w:trPr>
          <w:trHeight w:hRule="exact" w:val="724"/>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1ABCCC61"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H</w:t>
            </w:r>
          </w:p>
          <w:p w14:paraId="57F96FB7"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sz w:val="24"/>
                <w:szCs w:val="24"/>
              </w:rPr>
              <w:t>评价方式</w:t>
            </w:r>
          </w:p>
        </w:tc>
        <w:tc>
          <w:tcPr>
            <w:tcW w:w="1834" w:type="dxa"/>
            <w:gridSpan w:val="3"/>
            <w:tcBorders>
              <w:top w:val="single" w:sz="4" w:space="0" w:color="000000"/>
              <w:left w:val="single" w:sz="4" w:space="0" w:color="000000"/>
              <w:bottom w:val="single" w:sz="4" w:space="0" w:color="000000"/>
              <w:right w:val="single" w:sz="4" w:space="0" w:color="000000"/>
            </w:tcBorders>
            <w:vAlign w:val="center"/>
            <w:hideMark/>
          </w:tcPr>
          <w:p w14:paraId="173FAE74"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评价项目及配分</w:t>
            </w:r>
          </w:p>
        </w:tc>
        <w:tc>
          <w:tcPr>
            <w:tcW w:w="3544" w:type="dxa"/>
            <w:gridSpan w:val="6"/>
            <w:tcBorders>
              <w:top w:val="single" w:sz="4" w:space="0" w:color="000000"/>
              <w:left w:val="single" w:sz="4" w:space="0" w:color="000000"/>
              <w:bottom w:val="single" w:sz="4" w:space="0" w:color="000000"/>
              <w:right w:val="single" w:sz="4" w:space="0" w:color="000000"/>
            </w:tcBorders>
            <w:vAlign w:val="center"/>
            <w:hideMark/>
          </w:tcPr>
          <w:p w14:paraId="01144BFF"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评价项目说明</w:t>
            </w:r>
          </w:p>
        </w:tc>
        <w:tc>
          <w:tcPr>
            <w:tcW w:w="2226" w:type="dxa"/>
            <w:gridSpan w:val="4"/>
            <w:tcBorders>
              <w:top w:val="single" w:sz="4" w:space="0" w:color="000000"/>
              <w:left w:val="single" w:sz="4" w:space="0" w:color="000000"/>
              <w:bottom w:val="single" w:sz="4" w:space="0" w:color="000000"/>
              <w:right w:val="single" w:sz="4" w:space="0" w:color="000000"/>
            </w:tcBorders>
            <w:vAlign w:val="center"/>
            <w:hideMark/>
          </w:tcPr>
          <w:p w14:paraId="02B41D6D"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支撑课程目标</w:t>
            </w:r>
          </w:p>
        </w:tc>
      </w:tr>
      <w:tr w:rsidR="00681B66" w:rsidRPr="00681B66" w14:paraId="12441946" w14:textId="77777777" w:rsidTr="00681B66">
        <w:trPr>
          <w:trHeight w:hRule="exact" w:val="82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25DC234" w14:textId="77777777" w:rsidR="00681B66" w:rsidRPr="00681B66" w:rsidRDefault="00681B66" w:rsidP="00681B66">
            <w:pPr>
              <w:rPr>
                <w:rFonts w:ascii="宋体" w:eastAsia="宋体" w:hAnsi="宋体" w:hint="eastAsia"/>
                <w:b/>
                <w:bCs/>
                <w:sz w:val="24"/>
                <w:szCs w:val="24"/>
              </w:rPr>
            </w:pPr>
          </w:p>
        </w:tc>
        <w:tc>
          <w:tcPr>
            <w:tcW w:w="1834" w:type="dxa"/>
            <w:gridSpan w:val="3"/>
            <w:tcBorders>
              <w:top w:val="single" w:sz="4" w:space="0" w:color="000000"/>
              <w:left w:val="single" w:sz="4" w:space="0" w:color="000000"/>
              <w:bottom w:val="single" w:sz="4" w:space="0" w:color="000000"/>
              <w:right w:val="single" w:sz="4" w:space="0" w:color="000000"/>
            </w:tcBorders>
            <w:vAlign w:val="center"/>
            <w:hideMark/>
          </w:tcPr>
          <w:p w14:paraId="61EFF6B7"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平时成绩（</w:t>
            </w:r>
            <w:r w:rsidRPr="00681B66">
              <w:rPr>
                <w:rFonts w:ascii="宋体" w:eastAsia="宋体" w:hAnsi="宋体"/>
                <w:bCs/>
                <w:sz w:val="24"/>
                <w:szCs w:val="24"/>
              </w:rPr>
              <w:t>10%</w:t>
            </w:r>
            <w:r w:rsidRPr="00681B66">
              <w:rPr>
                <w:rFonts w:ascii="宋体" w:eastAsia="宋体" w:hAnsi="宋体" w:hint="eastAsia"/>
                <w:bCs/>
                <w:sz w:val="24"/>
                <w:szCs w:val="24"/>
              </w:rPr>
              <w:t>）</w:t>
            </w:r>
          </w:p>
        </w:tc>
        <w:tc>
          <w:tcPr>
            <w:tcW w:w="3544" w:type="dxa"/>
            <w:gridSpan w:val="6"/>
            <w:tcBorders>
              <w:top w:val="single" w:sz="4" w:space="0" w:color="000000"/>
              <w:left w:val="single" w:sz="4" w:space="0" w:color="000000"/>
              <w:bottom w:val="single" w:sz="4" w:space="0" w:color="000000"/>
              <w:right w:val="single" w:sz="4" w:space="0" w:color="000000"/>
            </w:tcBorders>
            <w:vAlign w:val="center"/>
            <w:hideMark/>
          </w:tcPr>
          <w:p w14:paraId="4DD8C2AB"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出勤、练习</w:t>
            </w:r>
          </w:p>
        </w:tc>
        <w:tc>
          <w:tcPr>
            <w:tcW w:w="2226" w:type="dxa"/>
            <w:gridSpan w:val="4"/>
            <w:tcBorders>
              <w:top w:val="single" w:sz="4" w:space="0" w:color="000000"/>
              <w:left w:val="single" w:sz="4" w:space="0" w:color="000000"/>
              <w:bottom w:val="single" w:sz="4" w:space="0" w:color="000000"/>
              <w:right w:val="single" w:sz="4" w:space="0" w:color="000000"/>
            </w:tcBorders>
            <w:vAlign w:val="center"/>
            <w:hideMark/>
          </w:tcPr>
          <w:p w14:paraId="0FB0F217"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1</w:t>
            </w:r>
            <w:r w:rsidRPr="00681B66">
              <w:rPr>
                <w:rFonts w:ascii="宋体" w:eastAsia="宋体" w:hAnsi="宋体" w:hint="eastAsia"/>
                <w:sz w:val="24"/>
                <w:szCs w:val="24"/>
              </w:rPr>
              <w:t>、</w:t>
            </w:r>
            <w:r w:rsidRPr="00681B66">
              <w:rPr>
                <w:rFonts w:ascii="宋体" w:eastAsia="宋体" w:hAnsi="宋体"/>
                <w:sz w:val="24"/>
                <w:szCs w:val="24"/>
              </w:rPr>
              <w:t>2</w:t>
            </w:r>
            <w:r w:rsidRPr="00681B66">
              <w:rPr>
                <w:rFonts w:ascii="宋体" w:eastAsia="宋体" w:hAnsi="宋体" w:hint="eastAsia"/>
                <w:sz w:val="24"/>
                <w:szCs w:val="24"/>
              </w:rPr>
              <w:t>、</w:t>
            </w:r>
            <w:r w:rsidRPr="00681B66">
              <w:rPr>
                <w:rFonts w:ascii="宋体" w:eastAsia="宋体" w:hAnsi="宋体"/>
                <w:sz w:val="24"/>
                <w:szCs w:val="24"/>
              </w:rPr>
              <w:t>3</w:t>
            </w:r>
            <w:r w:rsidRPr="00681B66">
              <w:rPr>
                <w:rFonts w:ascii="宋体" w:eastAsia="宋体" w:hAnsi="宋体" w:hint="eastAsia"/>
                <w:sz w:val="24"/>
                <w:szCs w:val="24"/>
              </w:rPr>
              <w:t>、</w:t>
            </w:r>
            <w:r w:rsidRPr="00681B66">
              <w:rPr>
                <w:rFonts w:ascii="宋体" w:eastAsia="宋体" w:hAnsi="宋体"/>
                <w:sz w:val="24"/>
                <w:szCs w:val="24"/>
              </w:rPr>
              <w:t>4</w:t>
            </w:r>
            <w:r w:rsidRPr="00681B66">
              <w:rPr>
                <w:rFonts w:ascii="宋体" w:eastAsia="宋体" w:hAnsi="宋体" w:hint="eastAsia"/>
                <w:sz w:val="24"/>
                <w:szCs w:val="24"/>
              </w:rPr>
              <w:t>、</w:t>
            </w:r>
            <w:r w:rsidRPr="00681B66">
              <w:rPr>
                <w:rFonts w:ascii="宋体" w:eastAsia="宋体" w:hAnsi="宋体"/>
                <w:sz w:val="24"/>
                <w:szCs w:val="24"/>
              </w:rPr>
              <w:t>5</w:t>
            </w:r>
            <w:r w:rsidRPr="00681B66">
              <w:rPr>
                <w:rFonts w:ascii="宋体" w:eastAsia="宋体" w:hAnsi="宋体" w:hint="eastAsia"/>
                <w:sz w:val="24"/>
                <w:szCs w:val="24"/>
              </w:rPr>
              <w:t>、</w:t>
            </w:r>
            <w:r w:rsidRPr="00681B66">
              <w:rPr>
                <w:rFonts w:ascii="宋体" w:eastAsia="宋体" w:hAnsi="宋体"/>
                <w:sz w:val="24"/>
                <w:szCs w:val="24"/>
              </w:rPr>
              <w:t>6</w:t>
            </w:r>
            <w:r w:rsidRPr="00681B66">
              <w:rPr>
                <w:rFonts w:ascii="宋体" w:eastAsia="宋体" w:hAnsi="宋体" w:hint="eastAsia"/>
                <w:sz w:val="24"/>
                <w:szCs w:val="24"/>
              </w:rPr>
              <w:t>、</w:t>
            </w:r>
            <w:r w:rsidRPr="00681B66">
              <w:rPr>
                <w:rFonts w:ascii="宋体" w:eastAsia="宋体" w:hAnsi="宋体"/>
                <w:sz w:val="24"/>
                <w:szCs w:val="24"/>
              </w:rPr>
              <w:t>7</w:t>
            </w:r>
          </w:p>
        </w:tc>
      </w:tr>
      <w:tr w:rsidR="00681B66" w:rsidRPr="00681B66" w14:paraId="3C19F768" w14:textId="77777777" w:rsidTr="00681B66">
        <w:trPr>
          <w:trHeight w:hRule="exact" w:val="853"/>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98A5FC1" w14:textId="77777777" w:rsidR="00681B66" w:rsidRPr="00681B66" w:rsidRDefault="00681B66" w:rsidP="00681B66">
            <w:pPr>
              <w:rPr>
                <w:rFonts w:ascii="宋体" w:eastAsia="宋体" w:hAnsi="宋体" w:hint="eastAsia"/>
                <w:b/>
                <w:bCs/>
                <w:sz w:val="24"/>
                <w:szCs w:val="24"/>
              </w:rPr>
            </w:pPr>
          </w:p>
        </w:tc>
        <w:tc>
          <w:tcPr>
            <w:tcW w:w="1834" w:type="dxa"/>
            <w:gridSpan w:val="3"/>
            <w:tcBorders>
              <w:top w:val="single" w:sz="4" w:space="0" w:color="000000"/>
              <w:left w:val="single" w:sz="4" w:space="0" w:color="000000"/>
              <w:bottom w:val="single" w:sz="4" w:space="0" w:color="000000"/>
              <w:right w:val="single" w:sz="4" w:space="0" w:color="000000"/>
            </w:tcBorders>
            <w:vAlign w:val="center"/>
            <w:hideMark/>
          </w:tcPr>
          <w:p w14:paraId="2C885A56"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实验实训（</w:t>
            </w:r>
            <w:r w:rsidRPr="00681B66">
              <w:rPr>
                <w:rFonts w:ascii="宋体" w:eastAsia="宋体" w:hAnsi="宋体"/>
                <w:bCs/>
                <w:sz w:val="24"/>
                <w:szCs w:val="24"/>
              </w:rPr>
              <w:t>50%</w:t>
            </w:r>
            <w:r w:rsidRPr="00681B66">
              <w:rPr>
                <w:rFonts w:ascii="宋体" w:eastAsia="宋体" w:hAnsi="宋体" w:hint="eastAsia"/>
                <w:bCs/>
                <w:sz w:val="24"/>
                <w:szCs w:val="24"/>
              </w:rPr>
              <w:t>）</w:t>
            </w:r>
          </w:p>
        </w:tc>
        <w:tc>
          <w:tcPr>
            <w:tcW w:w="3544" w:type="dxa"/>
            <w:gridSpan w:val="6"/>
            <w:tcBorders>
              <w:top w:val="single" w:sz="4" w:space="0" w:color="000000"/>
              <w:left w:val="single" w:sz="4" w:space="0" w:color="000000"/>
              <w:bottom w:val="single" w:sz="4" w:space="0" w:color="000000"/>
              <w:right w:val="single" w:sz="4" w:space="0" w:color="000000"/>
            </w:tcBorders>
            <w:vAlign w:val="center"/>
            <w:hideMark/>
          </w:tcPr>
          <w:p w14:paraId="05FE6C50"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模块实训</w:t>
            </w:r>
          </w:p>
        </w:tc>
        <w:tc>
          <w:tcPr>
            <w:tcW w:w="2226" w:type="dxa"/>
            <w:gridSpan w:val="4"/>
            <w:tcBorders>
              <w:top w:val="single" w:sz="4" w:space="0" w:color="000000"/>
              <w:left w:val="single" w:sz="4" w:space="0" w:color="000000"/>
              <w:bottom w:val="single" w:sz="4" w:space="0" w:color="000000"/>
              <w:right w:val="single" w:sz="4" w:space="0" w:color="000000"/>
            </w:tcBorders>
            <w:vAlign w:val="center"/>
            <w:hideMark/>
          </w:tcPr>
          <w:p w14:paraId="0C8DEF17"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3</w:t>
            </w:r>
            <w:r w:rsidRPr="00681B66">
              <w:rPr>
                <w:rFonts w:ascii="宋体" w:eastAsia="宋体" w:hAnsi="宋体" w:hint="eastAsia"/>
                <w:sz w:val="24"/>
                <w:szCs w:val="24"/>
              </w:rPr>
              <w:t>、</w:t>
            </w:r>
            <w:r w:rsidRPr="00681B66">
              <w:rPr>
                <w:rFonts w:ascii="宋体" w:eastAsia="宋体" w:hAnsi="宋体"/>
                <w:sz w:val="24"/>
                <w:szCs w:val="24"/>
              </w:rPr>
              <w:t>4</w:t>
            </w:r>
            <w:r w:rsidRPr="00681B66">
              <w:rPr>
                <w:rFonts w:ascii="宋体" w:eastAsia="宋体" w:hAnsi="宋体" w:hint="eastAsia"/>
                <w:sz w:val="24"/>
                <w:szCs w:val="24"/>
              </w:rPr>
              <w:t>、</w:t>
            </w:r>
            <w:r w:rsidRPr="00681B66">
              <w:rPr>
                <w:rFonts w:ascii="宋体" w:eastAsia="宋体" w:hAnsi="宋体"/>
                <w:sz w:val="24"/>
                <w:szCs w:val="24"/>
              </w:rPr>
              <w:t>5</w:t>
            </w:r>
            <w:r w:rsidRPr="00681B66">
              <w:rPr>
                <w:rFonts w:ascii="宋体" w:eastAsia="宋体" w:hAnsi="宋体" w:hint="eastAsia"/>
                <w:sz w:val="24"/>
                <w:szCs w:val="24"/>
              </w:rPr>
              <w:t>、</w:t>
            </w:r>
            <w:r w:rsidRPr="00681B66">
              <w:rPr>
                <w:rFonts w:ascii="宋体" w:eastAsia="宋体" w:hAnsi="宋体"/>
                <w:sz w:val="24"/>
                <w:szCs w:val="24"/>
              </w:rPr>
              <w:t>6</w:t>
            </w:r>
            <w:r w:rsidRPr="00681B66">
              <w:rPr>
                <w:rFonts w:ascii="宋体" w:eastAsia="宋体" w:hAnsi="宋体" w:hint="eastAsia"/>
                <w:sz w:val="24"/>
                <w:szCs w:val="24"/>
              </w:rPr>
              <w:t>、</w:t>
            </w:r>
            <w:r w:rsidRPr="00681B66">
              <w:rPr>
                <w:rFonts w:ascii="宋体" w:eastAsia="宋体" w:hAnsi="宋体"/>
                <w:sz w:val="24"/>
                <w:szCs w:val="24"/>
              </w:rPr>
              <w:t>7</w:t>
            </w:r>
          </w:p>
        </w:tc>
      </w:tr>
      <w:tr w:rsidR="00681B66" w:rsidRPr="00681B66" w14:paraId="6A52C6F9" w14:textId="77777777" w:rsidTr="00681B66">
        <w:trPr>
          <w:trHeight w:hRule="exact" w:val="99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B353782" w14:textId="77777777" w:rsidR="00681B66" w:rsidRPr="00681B66" w:rsidRDefault="00681B66" w:rsidP="00681B66">
            <w:pPr>
              <w:rPr>
                <w:rFonts w:ascii="宋体" w:eastAsia="宋体" w:hAnsi="宋体" w:hint="eastAsia"/>
                <w:b/>
                <w:bCs/>
                <w:sz w:val="24"/>
                <w:szCs w:val="24"/>
              </w:rPr>
            </w:pPr>
          </w:p>
        </w:tc>
        <w:tc>
          <w:tcPr>
            <w:tcW w:w="1834" w:type="dxa"/>
            <w:gridSpan w:val="3"/>
            <w:tcBorders>
              <w:top w:val="single" w:sz="4" w:space="0" w:color="000000"/>
              <w:left w:val="single" w:sz="4" w:space="0" w:color="000000"/>
              <w:bottom w:val="single" w:sz="4" w:space="0" w:color="000000"/>
              <w:right w:val="single" w:sz="4" w:space="0" w:color="000000"/>
            </w:tcBorders>
            <w:vAlign w:val="center"/>
            <w:hideMark/>
          </w:tcPr>
          <w:p w14:paraId="539F5130" w14:textId="77777777" w:rsidR="00681B66" w:rsidRPr="00681B66" w:rsidRDefault="00681B66" w:rsidP="00681B66">
            <w:pPr>
              <w:rPr>
                <w:rFonts w:ascii="宋体" w:eastAsia="宋体" w:hAnsi="宋体" w:hint="eastAsia"/>
                <w:bCs/>
                <w:sz w:val="24"/>
                <w:szCs w:val="24"/>
              </w:rPr>
            </w:pPr>
            <w:r w:rsidRPr="00681B66">
              <w:rPr>
                <w:rFonts w:ascii="宋体" w:eastAsia="宋体" w:hAnsi="宋体" w:hint="eastAsia"/>
                <w:bCs/>
                <w:sz w:val="24"/>
                <w:szCs w:val="24"/>
              </w:rPr>
              <w:t>实验报告（</w:t>
            </w:r>
            <w:r w:rsidRPr="00681B66">
              <w:rPr>
                <w:rFonts w:ascii="宋体" w:eastAsia="宋体" w:hAnsi="宋体"/>
                <w:bCs/>
                <w:sz w:val="24"/>
                <w:szCs w:val="24"/>
              </w:rPr>
              <w:t>40%</w:t>
            </w:r>
            <w:r w:rsidRPr="00681B66">
              <w:rPr>
                <w:rFonts w:ascii="宋体" w:eastAsia="宋体" w:hAnsi="宋体" w:hint="eastAsia"/>
                <w:bCs/>
                <w:sz w:val="24"/>
                <w:szCs w:val="24"/>
              </w:rPr>
              <w:t>）</w:t>
            </w:r>
          </w:p>
        </w:tc>
        <w:tc>
          <w:tcPr>
            <w:tcW w:w="3544" w:type="dxa"/>
            <w:gridSpan w:val="6"/>
            <w:tcBorders>
              <w:top w:val="single" w:sz="4" w:space="0" w:color="000000"/>
              <w:left w:val="single" w:sz="4" w:space="0" w:color="000000"/>
              <w:bottom w:val="single" w:sz="4" w:space="0" w:color="000000"/>
              <w:right w:val="single" w:sz="4" w:space="0" w:color="000000"/>
            </w:tcBorders>
            <w:vAlign w:val="center"/>
            <w:hideMark/>
          </w:tcPr>
          <w:p w14:paraId="21FA8BE9"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撰写实验报告</w:t>
            </w:r>
          </w:p>
        </w:tc>
        <w:tc>
          <w:tcPr>
            <w:tcW w:w="2226" w:type="dxa"/>
            <w:gridSpan w:val="4"/>
            <w:tcBorders>
              <w:top w:val="single" w:sz="4" w:space="0" w:color="000000"/>
              <w:left w:val="single" w:sz="4" w:space="0" w:color="000000"/>
              <w:bottom w:val="single" w:sz="4" w:space="0" w:color="000000"/>
              <w:right w:val="single" w:sz="4" w:space="0" w:color="000000"/>
            </w:tcBorders>
            <w:vAlign w:val="center"/>
            <w:hideMark/>
          </w:tcPr>
          <w:p w14:paraId="23D62B95" w14:textId="77777777" w:rsidR="00681B66" w:rsidRPr="00681B66" w:rsidRDefault="00681B66" w:rsidP="00681B66">
            <w:pPr>
              <w:rPr>
                <w:rFonts w:ascii="宋体" w:eastAsia="宋体" w:hAnsi="宋体" w:hint="eastAsia"/>
                <w:sz w:val="24"/>
                <w:szCs w:val="24"/>
              </w:rPr>
            </w:pPr>
            <w:r w:rsidRPr="00681B66">
              <w:rPr>
                <w:rFonts w:ascii="宋体" w:eastAsia="宋体" w:hAnsi="宋体"/>
                <w:sz w:val="24"/>
                <w:szCs w:val="24"/>
              </w:rPr>
              <w:t>3</w:t>
            </w:r>
            <w:r w:rsidRPr="00681B66">
              <w:rPr>
                <w:rFonts w:ascii="宋体" w:eastAsia="宋体" w:hAnsi="宋体" w:hint="eastAsia"/>
                <w:sz w:val="24"/>
                <w:szCs w:val="24"/>
              </w:rPr>
              <w:t>、</w:t>
            </w:r>
            <w:r w:rsidRPr="00681B66">
              <w:rPr>
                <w:rFonts w:ascii="宋体" w:eastAsia="宋体" w:hAnsi="宋体"/>
                <w:sz w:val="24"/>
                <w:szCs w:val="24"/>
              </w:rPr>
              <w:t>4</w:t>
            </w:r>
            <w:r w:rsidRPr="00681B66">
              <w:rPr>
                <w:rFonts w:ascii="宋体" w:eastAsia="宋体" w:hAnsi="宋体" w:hint="eastAsia"/>
                <w:sz w:val="24"/>
                <w:szCs w:val="24"/>
              </w:rPr>
              <w:t>、</w:t>
            </w:r>
            <w:r w:rsidRPr="00681B66">
              <w:rPr>
                <w:rFonts w:ascii="宋体" w:eastAsia="宋体" w:hAnsi="宋体"/>
                <w:sz w:val="24"/>
                <w:szCs w:val="24"/>
              </w:rPr>
              <w:t>5</w:t>
            </w:r>
            <w:r w:rsidRPr="00681B66">
              <w:rPr>
                <w:rFonts w:ascii="宋体" w:eastAsia="宋体" w:hAnsi="宋体" w:hint="eastAsia"/>
                <w:sz w:val="24"/>
                <w:szCs w:val="24"/>
              </w:rPr>
              <w:t>、</w:t>
            </w:r>
            <w:r w:rsidRPr="00681B66">
              <w:rPr>
                <w:rFonts w:ascii="宋体" w:eastAsia="宋体" w:hAnsi="宋体"/>
                <w:sz w:val="24"/>
                <w:szCs w:val="24"/>
              </w:rPr>
              <w:t>6</w:t>
            </w:r>
            <w:r w:rsidRPr="00681B66">
              <w:rPr>
                <w:rFonts w:ascii="宋体" w:eastAsia="宋体" w:hAnsi="宋体" w:hint="eastAsia"/>
                <w:sz w:val="24"/>
                <w:szCs w:val="24"/>
              </w:rPr>
              <w:t>、</w:t>
            </w:r>
            <w:r w:rsidRPr="00681B66">
              <w:rPr>
                <w:rFonts w:ascii="宋体" w:eastAsia="宋体" w:hAnsi="宋体"/>
                <w:sz w:val="24"/>
                <w:szCs w:val="24"/>
              </w:rPr>
              <w:t>7</w:t>
            </w:r>
          </w:p>
        </w:tc>
      </w:tr>
      <w:tr w:rsidR="00681B66" w:rsidRPr="00681B66" w14:paraId="4E37C3BC" w14:textId="77777777" w:rsidTr="00681B66">
        <w:trPr>
          <w:trHeight w:hRule="exact" w:val="2126"/>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04A8221E"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lastRenderedPageBreak/>
              <w:t>I</w:t>
            </w:r>
          </w:p>
          <w:p w14:paraId="41317C57"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建议教材</w:t>
            </w:r>
          </w:p>
          <w:p w14:paraId="227BEC3A"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sz w:val="24"/>
                <w:szCs w:val="24"/>
              </w:rPr>
              <w:t>及学习资料</w:t>
            </w:r>
          </w:p>
        </w:tc>
        <w:tc>
          <w:tcPr>
            <w:tcW w:w="7604" w:type="dxa"/>
            <w:gridSpan w:val="13"/>
            <w:tcBorders>
              <w:top w:val="single" w:sz="4" w:space="0" w:color="000000"/>
              <w:left w:val="single" w:sz="4" w:space="0" w:color="000000"/>
              <w:bottom w:val="single" w:sz="4" w:space="0" w:color="000000"/>
              <w:right w:val="single" w:sz="4" w:space="0" w:color="000000"/>
            </w:tcBorders>
            <w:vAlign w:val="center"/>
            <w:hideMark/>
          </w:tcPr>
          <w:p w14:paraId="07221FA7"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学习资料：</w:t>
            </w:r>
          </w:p>
          <w:p w14:paraId="4324EE15"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1. 阿里巴巴</w:t>
            </w:r>
            <w:proofErr w:type="gramStart"/>
            <w:r w:rsidRPr="00681B66">
              <w:rPr>
                <w:rFonts w:ascii="宋体" w:eastAsia="宋体" w:hAnsi="宋体" w:hint="eastAsia"/>
                <w:sz w:val="24"/>
                <w:szCs w:val="24"/>
              </w:rPr>
              <w:t>速卖通</w:t>
            </w:r>
            <w:proofErr w:type="gramEnd"/>
            <w:r w:rsidRPr="00681B66">
              <w:rPr>
                <w:rFonts w:ascii="宋体" w:eastAsia="宋体" w:hAnsi="宋体" w:hint="eastAsia"/>
                <w:sz w:val="24"/>
                <w:szCs w:val="24"/>
              </w:rPr>
              <w:t>宝典(第2版).</w:t>
            </w:r>
            <w:proofErr w:type="gramStart"/>
            <w:r w:rsidRPr="00681B66">
              <w:rPr>
                <w:rFonts w:ascii="宋体" w:eastAsia="宋体" w:hAnsi="宋体" w:hint="eastAsia"/>
                <w:sz w:val="24"/>
                <w:szCs w:val="24"/>
              </w:rPr>
              <w:t>速卖通大学著</w:t>
            </w:r>
            <w:proofErr w:type="gramEnd"/>
            <w:r w:rsidRPr="00681B66">
              <w:rPr>
                <w:rFonts w:ascii="宋体" w:eastAsia="宋体" w:hAnsi="宋体" w:hint="eastAsia"/>
                <w:sz w:val="24"/>
                <w:szCs w:val="24"/>
              </w:rPr>
              <w:t xml:space="preserve">.电子工业出版社，2015.  </w:t>
            </w:r>
          </w:p>
          <w:p w14:paraId="7ACE801B"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 xml:space="preserve">2. 跨境电商与国际物流:机遇、模式及运作.孙韬著.电子工业出版社，2017. </w:t>
            </w:r>
          </w:p>
          <w:p w14:paraId="5F157BE6"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3. 跨境电商多平台运营:实战基础(第2版).</w:t>
            </w:r>
            <w:proofErr w:type="gramStart"/>
            <w:r w:rsidRPr="00681B66">
              <w:rPr>
                <w:rFonts w:ascii="宋体" w:eastAsia="宋体" w:hAnsi="宋体" w:hint="eastAsia"/>
                <w:sz w:val="24"/>
                <w:szCs w:val="24"/>
              </w:rPr>
              <w:t>丁晖著</w:t>
            </w:r>
            <w:proofErr w:type="gramEnd"/>
            <w:r w:rsidRPr="00681B66">
              <w:rPr>
                <w:rFonts w:ascii="宋体" w:eastAsia="宋体" w:hAnsi="宋体" w:hint="eastAsia"/>
                <w:sz w:val="24"/>
                <w:szCs w:val="24"/>
              </w:rPr>
              <w:t>.电子工业出版社，2017.</w:t>
            </w:r>
          </w:p>
          <w:p w14:paraId="563F1C91"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 xml:space="preserve">4. </w:t>
            </w:r>
            <w:proofErr w:type="gramStart"/>
            <w:r w:rsidRPr="00681B66">
              <w:rPr>
                <w:rFonts w:ascii="宋体" w:eastAsia="宋体" w:hAnsi="宋体" w:hint="eastAsia"/>
                <w:sz w:val="24"/>
                <w:szCs w:val="24"/>
              </w:rPr>
              <w:t>速卖通</w:t>
            </w:r>
            <w:proofErr w:type="gramEnd"/>
            <w:r w:rsidRPr="00681B66">
              <w:rPr>
                <w:rFonts w:ascii="宋体" w:eastAsia="宋体" w:hAnsi="宋体" w:hint="eastAsia"/>
                <w:sz w:val="24"/>
                <w:szCs w:val="24"/>
              </w:rPr>
              <w:t>SEO精准引流与数据化运营.</w:t>
            </w:r>
            <w:proofErr w:type="gramStart"/>
            <w:r w:rsidRPr="00681B66">
              <w:rPr>
                <w:rFonts w:ascii="宋体" w:eastAsia="宋体" w:hAnsi="宋体" w:hint="eastAsia"/>
                <w:sz w:val="24"/>
                <w:szCs w:val="24"/>
              </w:rPr>
              <w:t>恒盛杰著</w:t>
            </w:r>
            <w:proofErr w:type="gramEnd"/>
            <w:r w:rsidRPr="00681B66">
              <w:rPr>
                <w:rFonts w:ascii="宋体" w:eastAsia="宋体" w:hAnsi="宋体" w:hint="eastAsia"/>
                <w:sz w:val="24"/>
                <w:szCs w:val="24"/>
              </w:rPr>
              <w:t>.机械工业出版社，2017.</w:t>
            </w:r>
          </w:p>
        </w:tc>
      </w:tr>
      <w:tr w:rsidR="00681B66" w:rsidRPr="00681B66" w14:paraId="3F3F5C2F" w14:textId="77777777" w:rsidTr="00590593">
        <w:trPr>
          <w:trHeight w:hRule="exact" w:val="1146"/>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4C5CF410"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J</w:t>
            </w:r>
          </w:p>
          <w:p w14:paraId="250BF1D1"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教学条件</w:t>
            </w:r>
          </w:p>
          <w:p w14:paraId="564896E5"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需求</w:t>
            </w:r>
          </w:p>
        </w:tc>
        <w:tc>
          <w:tcPr>
            <w:tcW w:w="7604" w:type="dxa"/>
            <w:gridSpan w:val="13"/>
            <w:tcBorders>
              <w:top w:val="single" w:sz="4" w:space="0" w:color="000000"/>
              <w:left w:val="single" w:sz="4" w:space="0" w:color="000000"/>
              <w:bottom w:val="single" w:sz="4" w:space="0" w:color="000000"/>
              <w:right w:val="single" w:sz="4" w:space="0" w:color="000000"/>
            </w:tcBorders>
            <w:vAlign w:val="center"/>
            <w:hideMark/>
          </w:tcPr>
          <w:p w14:paraId="39D1C355"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sz w:val="24"/>
                <w:szCs w:val="24"/>
              </w:rPr>
              <w:t>机房、</w:t>
            </w:r>
            <w:proofErr w:type="gramStart"/>
            <w:r w:rsidRPr="00681B66">
              <w:rPr>
                <w:rFonts w:ascii="宋体" w:eastAsia="宋体" w:hAnsi="宋体" w:hint="eastAsia"/>
                <w:sz w:val="24"/>
                <w:szCs w:val="24"/>
              </w:rPr>
              <w:t>速卖通</w:t>
            </w:r>
            <w:proofErr w:type="gramEnd"/>
            <w:r w:rsidRPr="00681B66">
              <w:rPr>
                <w:rFonts w:ascii="宋体" w:eastAsia="宋体" w:hAnsi="宋体" w:hint="eastAsia"/>
                <w:sz w:val="24"/>
                <w:szCs w:val="24"/>
              </w:rPr>
              <w:t>虚拟仿真系统平台</w:t>
            </w:r>
          </w:p>
        </w:tc>
      </w:tr>
      <w:tr w:rsidR="00681B66" w:rsidRPr="00681B66" w14:paraId="0C3FED85" w14:textId="77777777" w:rsidTr="00590593">
        <w:trPr>
          <w:trHeight w:hRule="exact" w:val="868"/>
          <w:jc w:val="center"/>
        </w:trPr>
        <w:tc>
          <w:tcPr>
            <w:tcW w:w="1301" w:type="dxa"/>
            <w:tcBorders>
              <w:top w:val="single" w:sz="4" w:space="0" w:color="000000"/>
              <w:left w:val="single" w:sz="4" w:space="0" w:color="000000"/>
              <w:bottom w:val="single" w:sz="4" w:space="0" w:color="000000"/>
              <w:right w:val="single" w:sz="4" w:space="0" w:color="000000"/>
            </w:tcBorders>
            <w:vAlign w:val="center"/>
            <w:hideMark/>
          </w:tcPr>
          <w:p w14:paraId="7CC05BC6"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K</w:t>
            </w:r>
          </w:p>
          <w:p w14:paraId="7A8DBFED" w14:textId="77777777" w:rsidR="00681B66" w:rsidRPr="00681B66" w:rsidRDefault="00681B66" w:rsidP="00681B66">
            <w:pPr>
              <w:rPr>
                <w:rFonts w:ascii="宋体" w:eastAsia="宋体" w:hAnsi="宋体" w:hint="eastAsia"/>
                <w:b/>
                <w:sz w:val="24"/>
                <w:szCs w:val="24"/>
              </w:rPr>
            </w:pPr>
            <w:r w:rsidRPr="00681B66">
              <w:rPr>
                <w:rFonts w:ascii="宋体" w:eastAsia="宋体" w:hAnsi="宋体" w:hint="eastAsia"/>
                <w:b/>
                <w:sz w:val="24"/>
                <w:szCs w:val="24"/>
              </w:rPr>
              <w:t>注意事项</w:t>
            </w:r>
          </w:p>
        </w:tc>
        <w:tc>
          <w:tcPr>
            <w:tcW w:w="7604" w:type="dxa"/>
            <w:gridSpan w:val="13"/>
            <w:tcBorders>
              <w:top w:val="single" w:sz="4" w:space="0" w:color="000000"/>
              <w:left w:val="single" w:sz="4" w:space="0" w:color="000000"/>
              <w:bottom w:val="single" w:sz="4" w:space="0" w:color="000000"/>
              <w:right w:val="single" w:sz="4" w:space="0" w:color="000000"/>
            </w:tcBorders>
            <w:vAlign w:val="center"/>
            <w:hideMark/>
          </w:tcPr>
          <w:p w14:paraId="2B08D0D3"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实训旷课超过三次重修。</w:t>
            </w:r>
          </w:p>
        </w:tc>
      </w:tr>
      <w:tr w:rsidR="00681B66" w:rsidRPr="00681B66" w14:paraId="1CA54473" w14:textId="77777777" w:rsidTr="00681B66">
        <w:trPr>
          <w:trHeight w:val="3002"/>
          <w:jc w:val="center"/>
        </w:trPr>
        <w:tc>
          <w:tcPr>
            <w:tcW w:w="8905" w:type="dxa"/>
            <w:gridSpan w:val="14"/>
            <w:tcBorders>
              <w:top w:val="single" w:sz="4" w:space="0" w:color="000000"/>
              <w:left w:val="single" w:sz="4" w:space="0" w:color="000000"/>
              <w:bottom w:val="single" w:sz="4" w:space="0" w:color="000000"/>
              <w:right w:val="single" w:sz="4" w:space="0" w:color="000000"/>
            </w:tcBorders>
            <w:vAlign w:val="center"/>
            <w:hideMark/>
          </w:tcPr>
          <w:p w14:paraId="0B87CA02"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备注：</w:t>
            </w:r>
          </w:p>
          <w:p w14:paraId="735D5529"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1.本课程教学大纲F—J 项同一课程不同授课教师应协同讨论研究达成共同核心内涵。</w:t>
            </w:r>
            <w:proofErr w:type="gramStart"/>
            <w:r w:rsidRPr="00681B66">
              <w:rPr>
                <w:rFonts w:ascii="宋体" w:eastAsia="宋体" w:hAnsi="宋体" w:hint="eastAsia"/>
                <w:sz w:val="24"/>
                <w:szCs w:val="24"/>
              </w:rPr>
              <w:t>经教学</w:t>
            </w:r>
            <w:proofErr w:type="gramEnd"/>
            <w:r w:rsidRPr="00681B66">
              <w:rPr>
                <w:rFonts w:ascii="宋体" w:eastAsia="宋体" w:hAnsi="宋体" w:hint="eastAsia"/>
                <w:sz w:val="24"/>
                <w:szCs w:val="24"/>
              </w:rPr>
              <w:t>工作指导小组审议通过的课程教学大纲不宜自行更改。</w:t>
            </w:r>
          </w:p>
          <w:p w14:paraId="5E990D10"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2.评价方式可参考下列方式：</w:t>
            </w:r>
          </w:p>
          <w:p w14:paraId="309712BA"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(1)操作考试：平时操作、期末考试</w:t>
            </w:r>
          </w:p>
          <w:p w14:paraId="2EB64356"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(2)实作评价：实验报告、实</w:t>
            </w:r>
            <w:proofErr w:type="gramStart"/>
            <w:r w:rsidRPr="00681B66">
              <w:rPr>
                <w:rFonts w:ascii="宋体" w:eastAsia="宋体" w:hAnsi="宋体" w:hint="eastAsia"/>
                <w:b/>
                <w:bCs/>
                <w:sz w:val="24"/>
                <w:szCs w:val="24"/>
              </w:rPr>
              <w:t>作成</w:t>
            </w:r>
            <w:proofErr w:type="gramEnd"/>
            <w:r w:rsidRPr="00681B66">
              <w:rPr>
                <w:rFonts w:ascii="宋体" w:eastAsia="宋体" w:hAnsi="宋体" w:hint="eastAsia"/>
                <w:b/>
                <w:bCs/>
                <w:sz w:val="24"/>
                <w:szCs w:val="24"/>
              </w:rPr>
              <w:t>品、日常表现、表演、观察</w:t>
            </w:r>
          </w:p>
          <w:p w14:paraId="214204F3"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bCs/>
                <w:sz w:val="24"/>
                <w:szCs w:val="24"/>
              </w:rPr>
              <w:t>(3)档案评价：书面报告、专题档案</w:t>
            </w:r>
          </w:p>
          <w:p w14:paraId="7CC4956C"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b/>
                <w:bCs/>
                <w:sz w:val="24"/>
                <w:szCs w:val="24"/>
              </w:rPr>
              <w:t>(4)口语评价：口头报告、口试</w:t>
            </w:r>
          </w:p>
        </w:tc>
      </w:tr>
      <w:tr w:rsidR="00681B66" w:rsidRPr="00681B66" w14:paraId="2EF10D61" w14:textId="77777777" w:rsidTr="00681B66">
        <w:trPr>
          <w:trHeight w:val="405"/>
          <w:jc w:val="center"/>
        </w:trPr>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14:paraId="0B3FBF21" w14:textId="77777777" w:rsidR="00681B66" w:rsidRPr="00681B66" w:rsidRDefault="00681B66" w:rsidP="00681B66">
            <w:pPr>
              <w:rPr>
                <w:rFonts w:ascii="宋体" w:eastAsia="宋体" w:hAnsi="宋体" w:hint="eastAsia"/>
                <w:b/>
                <w:bCs/>
                <w:sz w:val="24"/>
                <w:szCs w:val="24"/>
              </w:rPr>
            </w:pPr>
            <w:r w:rsidRPr="00681B66">
              <w:rPr>
                <w:rFonts w:ascii="宋体" w:eastAsia="宋体" w:hAnsi="宋体" w:hint="eastAsia"/>
                <w:b/>
                <w:sz w:val="24"/>
                <w:szCs w:val="24"/>
              </w:rPr>
              <w:t>审批意见</w:t>
            </w:r>
          </w:p>
        </w:tc>
        <w:tc>
          <w:tcPr>
            <w:tcW w:w="7604" w:type="dxa"/>
            <w:gridSpan w:val="13"/>
            <w:tcBorders>
              <w:top w:val="single" w:sz="4" w:space="0" w:color="000000"/>
              <w:left w:val="single" w:sz="4" w:space="0" w:color="000000"/>
              <w:bottom w:val="single" w:sz="4" w:space="0" w:color="000000"/>
              <w:right w:val="single" w:sz="4" w:space="0" w:color="000000"/>
            </w:tcBorders>
          </w:tcPr>
          <w:p w14:paraId="2794162D" w14:textId="6A5849D1" w:rsidR="00681B66" w:rsidRPr="00681B66" w:rsidRDefault="00590593" w:rsidP="00681B66">
            <w:pPr>
              <w:rPr>
                <w:rFonts w:ascii="宋体" w:eastAsia="宋体" w:hAnsi="宋体" w:hint="eastAsia"/>
                <w:sz w:val="24"/>
                <w:szCs w:val="24"/>
              </w:rPr>
            </w:pPr>
            <w:r>
              <w:rPr>
                <w:rFonts w:ascii="宋体" w:eastAsia="宋体" w:hAnsi="宋体" w:cs="宋体"/>
                <w:noProof/>
                <w:kern w:val="0"/>
                <w:sz w:val="24"/>
                <w:szCs w:val="24"/>
              </w:rPr>
              <w:drawing>
                <wp:anchor distT="0" distB="0" distL="114300" distR="114300" simplePos="0" relativeHeight="252053504" behindDoc="0" locked="0" layoutInCell="1" allowOverlap="1" wp14:anchorId="7BC69E6C" wp14:editId="3998B4DE">
                  <wp:simplePos x="0" y="0"/>
                  <wp:positionH relativeFrom="column">
                    <wp:posOffset>1436467</wp:posOffset>
                  </wp:positionH>
                  <wp:positionV relativeFrom="page">
                    <wp:posOffset>309489</wp:posOffset>
                  </wp:positionV>
                  <wp:extent cx="1378585" cy="570230"/>
                  <wp:effectExtent l="0" t="0" r="0" b="0"/>
                  <wp:wrapTopAndBottom/>
                  <wp:docPr id="1763912583"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78585" cy="570230"/>
                          </a:xfrm>
                          <a:prstGeom prst="rect">
                            <a:avLst/>
                          </a:prstGeom>
                          <a:noFill/>
                        </pic:spPr>
                      </pic:pic>
                    </a:graphicData>
                  </a:graphic>
                  <wp14:sizeRelH relativeFrom="page">
                    <wp14:pctWidth>0</wp14:pctWidth>
                  </wp14:sizeRelH>
                  <wp14:sizeRelV relativeFrom="page">
                    <wp14:pctHeight>0</wp14:pctHeight>
                  </wp14:sizeRelV>
                </wp:anchor>
              </w:drawing>
            </w:r>
            <w:r w:rsidR="00681B66" w:rsidRPr="00681B66">
              <w:rPr>
                <w:rFonts w:ascii="宋体" w:eastAsia="宋体" w:hAnsi="宋体" w:hint="eastAsia"/>
                <w:sz w:val="24"/>
                <w:szCs w:val="24"/>
              </w:rPr>
              <w:t>课程教学大纲起草团队成员签名：</w:t>
            </w:r>
          </w:p>
          <w:p w14:paraId="2C50B308" w14:textId="28407E5E" w:rsidR="00681B66" w:rsidRPr="00681B66" w:rsidRDefault="00681B66" w:rsidP="00590593">
            <w:pPr>
              <w:rPr>
                <w:rFonts w:ascii="宋体" w:eastAsia="宋体" w:hAnsi="宋体" w:hint="eastAsia"/>
                <w:b/>
                <w:bCs/>
                <w:sz w:val="24"/>
                <w:szCs w:val="24"/>
              </w:rPr>
            </w:pPr>
            <w:r w:rsidRPr="00681B66">
              <w:rPr>
                <w:rFonts w:ascii="宋体" w:eastAsia="宋体" w:hAnsi="宋体" w:hint="eastAsia"/>
                <w:sz w:val="24"/>
                <w:szCs w:val="24"/>
              </w:rPr>
              <w:t xml:space="preserve">                                            2024年3月2日</w:t>
            </w:r>
          </w:p>
        </w:tc>
      </w:tr>
      <w:tr w:rsidR="00681B66" w:rsidRPr="00681B66" w14:paraId="383EFB06" w14:textId="77777777" w:rsidTr="00681B66">
        <w:trPr>
          <w:trHeight w:val="405"/>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09B030C" w14:textId="77777777" w:rsidR="00681B66" w:rsidRPr="00681B66" w:rsidRDefault="00681B66" w:rsidP="00681B66">
            <w:pPr>
              <w:rPr>
                <w:rFonts w:ascii="宋体" w:eastAsia="宋体" w:hAnsi="宋体" w:hint="eastAsia"/>
                <w:b/>
                <w:bCs/>
                <w:sz w:val="24"/>
                <w:szCs w:val="24"/>
              </w:rPr>
            </w:pPr>
          </w:p>
        </w:tc>
        <w:tc>
          <w:tcPr>
            <w:tcW w:w="7604" w:type="dxa"/>
            <w:gridSpan w:val="13"/>
            <w:tcBorders>
              <w:top w:val="single" w:sz="4" w:space="0" w:color="000000"/>
              <w:left w:val="single" w:sz="4" w:space="0" w:color="000000"/>
              <w:bottom w:val="single" w:sz="4" w:space="0" w:color="000000"/>
              <w:right w:val="single" w:sz="4" w:space="0" w:color="000000"/>
            </w:tcBorders>
          </w:tcPr>
          <w:p w14:paraId="05D0E823" w14:textId="77777777" w:rsidR="00681B66" w:rsidRPr="00681B66" w:rsidRDefault="00681B66" w:rsidP="00681B66">
            <w:pPr>
              <w:rPr>
                <w:rFonts w:ascii="宋体" w:eastAsia="宋体" w:hAnsi="宋体" w:hint="eastAsia"/>
                <w:sz w:val="24"/>
                <w:szCs w:val="24"/>
              </w:rPr>
            </w:pPr>
            <w:r w:rsidRPr="00681B66">
              <w:rPr>
                <w:rFonts w:ascii="宋体" w:eastAsia="宋体" w:hAnsi="宋体" w:hint="eastAsia"/>
                <w:sz w:val="24"/>
                <w:szCs w:val="24"/>
              </w:rPr>
              <w:t>专家组审定意见：</w:t>
            </w:r>
          </w:p>
          <w:p w14:paraId="7E0FC443" w14:textId="461752BC" w:rsidR="00681B66" w:rsidRPr="00681B66" w:rsidRDefault="00681B66" w:rsidP="00681B66">
            <w:pPr>
              <w:rPr>
                <w:rFonts w:ascii="宋体" w:eastAsia="宋体" w:hAnsi="宋体" w:hint="eastAsia"/>
                <w:sz w:val="24"/>
                <w:szCs w:val="24"/>
              </w:rPr>
            </w:pPr>
            <w:r w:rsidRPr="00681B66">
              <w:rPr>
                <w:rFonts w:ascii="宋体" w:eastAsia="宋体" w:hAnsi="宋体"/>
                <w:noProof/>
                <w:sz w:val="24"/>
                <w:szCs w:val="24"/>
              </w:rPr>
              <w:drawing>
                <wp:inline distT="0" distB="0" distL="0" distR="0" wp14:anchorId="5F0B0194" wp14:editId="7C0773C8">
                  <wp:extent cx="520700" cy="370205"/>
                  <wp:effectExtent l="0" t="0" r="0" b="0"/>
                  <wp:docPr id="192402981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0700" cy="370205"/>
                          </a:xfrm>
                          <a:prstGeom prst="rect">
                            <a:avLst/>
                          </a:prstGeom>
                          <a:noFill/>
                          <a:ln>
                            <a:noFill/>
                          </a:ln>
                        </pic:spPr>
                      </pic:pic>
                    </a:graphicData>
                  </a:graphic>
                </wp:inline>
              </w:drawing>
            </w:r>
          </w:p>
          <w:p w14:paraId="39C058D8" w14:textId="6EF808B9" w:rsidR="00681B66" w:rsidRPr="00681B66" w:rsidRDefault="00590593" w:rsidP="00681B66">
            <w:pPr>
              <w:rPr>
                <w:rFonts w:ascii="宋体" w:eastAsia="宋体" w:hAnsi="宋体" w:hint="eastAsia"/>
                <w:sz w:val="24"/>
                <w:szCs w:val="24"/>
              </w:rPr>
            </w:pPr>
            <w:r>
              <w:rPr>
                <w:rFonts w:ascii="宋体" w:eastAsia="宋体" w:hAnsi="宋体" w:cs="宋体"/>
                <w:noProof/>
                <w:kern w:val="0"/>
                <w:sz w:val="24"/>
                <w:szCs w:val="24"/>
              </w:rPr>
              <mc:AlternateContent>
                <mc:Choice Requires="wpg">
                  <w:drawing>
                    <wp:anchor distT="0" distB="0" distL="114300" distR="114300" simplePos="0" relativeHeight="252055552" behindDoc="0" locked="0" layoutInCell="1" allowOverlap="1" wp14:anchorId="5BA4FDB2" wp14:editId="5FC78704">
                      <wp:simplePos x="0" y="0"/>
                      <wp:positionH relativeFrom="page">
                        <wp:posOffset>1674056</wp:posOffset>
                      </wp:positionH>
                      <wp:positionV relativeFrom="page">
                        <wp:posOffset>832912</wp:posOffset>
                      </wp:positionV>
                      <wp:extent cx="2108835" cy="344805"/>
                      <wp:effectExtent l="0" t="0" r="0" b="1270"/>
                      <wp:wrapTopAndBottom/>
                      <wp:docPr id="896604815" name="组合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835" cy="344805"/>
                                <a:chOff x="20" y="0"/>
                                <a:chExt cx="41818" cy="6901"/>
                              </a:xfrm>
                            </wpg:grpSpPr>
                            <pic:pic xmlns:pic="http://schemas.openxmlformats.org/drawingml/2006/picture">
                              <pic:nvPicPr>
                                <pic:cNvPr id="709783316" name="图片 13" descr="/private/var/folders/5k/gxgxs_nj0j9crqmx_k8lk79r0000gn/T/com.kingsoft.wpsoffice.mac/photoedit2/20230407180043/temp.pngte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20" y="0"/>
                                  <a:ext cx="13459" cy="68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3455197" name="图片 14" descr="/private/var/folders/5k/gxgxs_nj0j9crqmx_k8lk79r0000gn/T/com.kingsoft.wpsoffice.mac/photoedit2/20230407175932/temp.pngte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2880" y="773"/>
                                  <a:ext cx="13699" cy="6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7525987" name="图片 15" descr="/private/var/folders/5k/gxgxs_nj0j9crqmx_k8lk79r0000gn/T/com.kingsoft.wpsoffice.mac/photoedit2/20230407180027/temp.pngte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8205" y="1343"/>
                                  <a:ext cx="13634" cy="53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5A0A951" id="组合 16" o:spid="_x0000_s1026" style="position:absolute;left:0;text-align:left;margin-left:131.8pt;margin-top:65.6pt;width:166.05pt;height:27.15pt;z-index:252055552;mso-position-horizontal-relative:page;mso-position-vertical-relative:page;mso-width-relative:margin;mso-height-relative:margin" coordorigin="20" coordsize="41818,6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uRxTQMAABAMAAAOAAAAZHJzL2Uyb0RvYy54bWzsVluO2zYU/Q/QPRD6&#10;j6mHZT0wdlB0mkGBpB20k++ApiiJsfgoSVueFQRdQ/eS3QTZRi4peZ4BUgToAA1qwBKfV+eeew95&#10;z14cxYAOzFiu5DpKFnGEmKSq4bJbR2+uXj4vI2QdkQ0ZlGTr6JrZ6MXmh2dno65Zqno1NMwgMCJt&#10;Pep11Duna4wt7ZkgdqE0kzDZKiOIg67pcGPICNbFgNM4XuFRmUYbRZm1MHo+TUabYL9tGXW/ta1l&#10;Dg3rCLC58DThufVPvDkjdWeI7jmdYZBvQCEIl/DRG1PnxBG0N/yRKcGpUVa1bkGVwKptOWXBB/Am&#10;iR94c2HUXgdfunrs9A1NQO0Dnr7ZLP31cGH0H/rSTOih+UrRnQVe8Ki7+u6873fTYrQdX6sG4kn2&#10;TgXHj60R3gS4hI6B3+sbftnRIQqDaRKXZZZHiMJctlyWcT4FgPYQJb8thRjd7qP9z/POZVImkEl+&#10;36qKE78Lk3r6ZsA549qcaU5r+M9cQesRV1/PKdjl9oZFsxHxj2wIYnZ7/RzCqonjWz5wdx1SFOjx&#10;oOThklNPs+8ArZcG8WYdFXFVlFmWrCIkiQBGP/794dNf71GSRahhlkKuYm34gTiGD8TgNijG4nyH&#10;u2N3tG/lu/hdRc2f4vh2Vw67ojIx/DqJrzBgWexAFSHfRg0vn24LQSjWvXKKNdylgDHN4mVcJGUc&#10;LzPsmNALLTv/9jyf4E7giSc3ZAiS6qeeyI79aDXIDMQPHpyGjFFjz0hj/bAP1n0roXuPkO3A9Us+&#10;DD6FfHumHrx/kOlfiN7k1rmie8Gkm44FwwaIgpK259pGyNRMbBnQbX5pACeFI8kB10CsdFMKWkN/&#10;BzcAK6mtM8zR3jdbwDSPQ8LdTAQHbjF77yxo6KuyuJ/fJ10k2TKv5uwui+JedgPhxroLpgTyDfAA&#10;UAbFkcMr6/ECrtMSj1gqz+OJc49qph9A/vfksSqAmzypiofyWD65PIq8ytLvXx7pU+ohSctyOvKL&#10;Ips+fCuKVXUSBSz7XxS3d8ZyVeRpXpWPRAFX69PfGWnx/Ytizs0nuiTKFAojXwfBxfBYFRkcfb4Q&#10;yrN09W+qItRVUHaGG2YukX1de7cP7buF/OYzAAAA//8DAFBLAwQKAAAAAAAAACEAm0nP0pAYAACQ&#10;GAAAFAAAAGRycy9tZWRpYS9pbWFnZTEucG5niVBORw0KGgoAAAANSUhEUgAAAKQAAABTCAYAAAAR&#10;IqzgAAAACXBIWXMAAAsTAAALEwEAmpwYAAAYQklEQVR4nO2dd1hT9/7HPycTSAKEEWYMm0BYAUWG&#10;C3ErWtyrddS23tva2tb2evvctmpra0XrrK0LqcWKreNXN4pWUbHufamKGxUUlEhIzko+vz9yuNdr&#10;xQ5DAD2v5+F5fMDk+zk57/P9fj/rGwAeHh4eHh4eHh4eHh4eHh4eHh4eHh4eHh4eHh4eHh4eHh4e&#10;Hh4eHh4eHh4eHh4eHh4enucLoqkN4GlaENEJAIIAAAHgCkEQdNNaxPNcg4gaf3//JXq9fhkipiKi&#10;uKlteq5ARBEiKhBR1NS2NAcQ0am2tlaHiJnt27efg4ixiChsarueCxBRTFFUzJIlS0YjYgIiSpra&#10;puYCIipKSkqGL1269AOKoqKa7IFFxOdmH2kymdT/eO/dL52dJBe6dc38DpEMa2qbmguISCBiyIgR&#10;I5bMmDEjBxG9m8yQJhnYwSCikGFMaUEa9Z7WSfqL8fExBwz37vVCRGkT2EIgoisihlEUFUOSZAQi&#10;ypv6XiCimKbppJ49e85nGKZdk6wgTf0hOApE9F6+fOnkyPCw7RaGfE8XpT2Q3CZpDSI6ZJZERCEi&#10;qhAxmqbptnv27HmlV69e37Vp02ZHamrq5uPHjw9ARIUjbPkdO8WI2CY5OfkLRAxxuD6eF0FSFBXd&#10;Sh2wccigAYsQmYw+fXqu9fbyOGwymdIRUdCYY3M3Wbdo0aJPUlNTf9bpdFs7dOhQsHHjxkmFhYUf&#10;q1SqC3q9fp2jHo7fAxGdy8rK0s+dOxfmaK/7ufE0JRKJhKIoY8EPBesARJc16lbXiouLQ7Zv3x6R&#10;nZ19BgAe2HtMRJRQFBVIkmTQxIkTh5SUlESoVKqazZs3fyOXy69LJJK7ABDs6+vb1dnZuY6iKKu9&#10;bfgrEARhRsTDYItTs44c+7kQJCI6X79+OVCj0dTRNFkpkcjJSe+/d23DhvU1LMtiI4wnBAAlAEQP&#10;GDBg1Pnz51UdOnS4fvr06Q8AoAIAbhIEQSOiU0VFhYqiqMunTp1aCgDl9rblr0IQBNMkAz8PSzYi&#10;Bvfs2WPxhAlvLECkYg4fPDgkMiJsa/8X+i6jKCranks2tzyHL1269L34+PgfPvzwwxwu4BzwcCiF&#10;21PGJyQkfJuXl/cmInrZy4YWzXMiSG1SYsKm9ye9s4RlqaHRUZHLs7L6LEWaTranJ4mITgaDIXnu&#10;3LlT09PTvzt27NhIRGz1aKCZ87L9p0yZMj0uLq6Apul4PhjN8awLEhFFDGNuH+jve7SVOuCiVqtd&#10;fPbs2SxE1NhZjFKGYdLbtWu3pEePHt8gYjqXEfrN54uIzr+eOzcoPDxky6FDh4Y3B++62fAsC9KW&#10;JqRi3n1n4kKpWHg3WNPqCMMwXRFRZudxnBiG6ZCZmTlv165d4xExul7s3NLsgYjuiCjglvTkhBjd&#10;pkED+i8mSbLRQivcWD7cT4vIUT+TTg23V/MBYDUTJrw1YumSZf2siBI/P79fRSLRJYIg6uw4ljOw&#10;oM/KyspKTEw0pqen7waAMoIg6j1m9/z8ldkKhcLSr1/2Rpqm/UeNGjFB4uTErlqdnysWS28QBNEY&#10;jpWEYZiYr7/6+gWhkLj9+qsTdlAUJQEAsUQiqQaAO03muDyJZ22GREQnREx67dVxC3XR2l9CQ4Ju&#10;K+QujErlea68/FofRHS241gSs9ncLrVt6tyrV6/2R0T1ozMRIrbq0iWzICpKu5Om6TZTp06ZERkR&#10;dujmzWtZ9rTlUUwmk/rz6Z/PDQwI2Hrz5s2s0jOlncJCwta6uroe/cc//jEVEX0ba+ynoVEDwo6C&#10;WwrdETGyouJmZteund86fOhQnI+Pj8LDw0NMkiQq3T3uBQT4XiUIwmzHoZWzc3KSg0OCLBqN5gxB&#10;EDfqZx3OJhkA7aLTaa+b6oxKw/0q/Yb169upvFVX/P1bnbSzLf+Ds7Oz+7Lly9T79u5f4+/vfzhM&#10;GwYvvjSSlEqlzSLW2SDNfYbkysW8EDEMESM4Z6R+XxSIiJE0TevXr1//SmxsbL5eH7dq4fy5UxHZ&#10;sXm5y+dFaSNLfH2876WnpexARK2dbXPdU7QnFRFDH82JI6Lbrl27sufMmf0Oy9JjoqMizqpUXr92&#10;797le0Ra35jVNIgooE10ikat2cBS7BBjjbFbakrqgncmTvyCYZhOiOjXZNU8v0OzNOoR5AsWLOj0&#10;5ZdfZimVyuCgoKAHCQkJ1wmCYCorKz13797tLZFIDJ5KT0Nubu6G1q1b/5thGFlGRsbEyopK9szZ&#10;s9/oE/RvCoWixpgZjB0zOx4HAOahPWM9fi+//PJr9+7djc7Pz68hBIJAuUx2d9OmjfMBxGcIgmjM&#10;DIiieF9xosFQowsPD30vWhd9MH9VfmFISMhpAKhozlXhLUGQtRMmTNj70ksvGfr16ze6rKws+MKF&#10;C24CgcCqUChqJ0yYsHfUqFE7hUJhtVQqvQMAIBYTCRUVt2uOHDnxo1AoNtA0RUqkEgZsZfp2gxMh&#10;9ejvEVF49epVd5PJ5OvtrfK+dOmSr9ViEfr7+ZeLxYJqALDY046HxiUAwAVYiP/666/6IIAiMSnx&#10;aMGqVatFzs4nCYIwPeY1LgAQAABWALje5I5Oc1+y60FEKbdcaxExChGjSJIM55ZzYX1J18XS0ixd&#10;VOQ0mqbb2hwcSqdW++/v37/f2keLFx56z1b2DosgYniSXr8qPi7mkC5Ke8rby8MgEQlulezbN4wT&#10;gV1BRDFJkuGlpaXDU5JTihQyedXgQYN/4opHflNih4hik8kUWFZWlh0XF7ekU6dOnyOiyt52/Wla&#10;iiCfBCfIgEuXLvUJCwmejTYxSjnHoo060P+XPr17ruf2oWJE9OdE3atz584rsrOz7e51IqIUSQxF&#10;ioomSbJrrx7dD7i4SA3paSk/IWKMPTMz3DXpe/Xq9W10pHZ7Vq/ev+iios8XFRa+iojuj/n/ApIk&#10;Q6dPn/6pRqPJRcRMtJWaNX2ssqULEhElNE3HT5sy5ZOoyMivEOk2DwWlXVeuXPFKkCawtGf3rjsQ&#10;2V7IYOcJr78+Tx+XUOLn63vezc2tpLS0tH9jhGA4h8wHGSYzIT72eHBQq5pOHdvtnjz5/Y9ra2uf&#10;uiKbE2JwbW1t56FDh66IiYlZa6wxdkWW7RkdFfUDTdNt8DF5ekRUHjx4cJxarV537969PmjrPGwW&#10;tIQ9ZIMgopCm6Yisnr3fv15e7lx69sxMAPHJh/ZB8ps3yyPv1xjcr9+4oYyPj//AXEdV63QxcmOd&#10;MdxJ6lT71aJFa7Va7X57h2AQUQAkGTBr/vzhq1bnJxoMBmeVSnWxaNeur7p16dpFLpfbQwSenTp1&#10;+uzUqVPRsbGx544fPz5LLBafqKuri0AEkxjF5GOcLaBp2n/06NEZ3333XZFSqSwhCIK0gy12ocUK&#10;kgtbaHKXLetTWXVXcOTQwQUgFh8HAAsiKgEor9r797WLvlrUnjSblTdu3Kh46803D3w0ZdoWEUH4&#10;paa1G+kf4F+RnZ29DQCq7GybBAA0JUePt/tx3RrN3r17V9y+fdtj25ateqGQuAIEIQWgFYgoeJxg&#10;/gSC06dPK9LS0kq3bNmSAwBnAYAlCEJkqLkvpYEmOHtEACAHzgGjKEpjMBhEaWlpRwDg/mPsFwKA&#10;GwAYCIJoFAesQVriks3tD+NnzJjxUVRk1HJEbIu2QoZgpGn92rVrxkeEh+YFaQJ3CQVg8FF5Vw0b&#10;NnQJIuppmm7z8pgx7xft2DGSc4rs7cxIaJpu+0JWv1WpbVMLEdkhiEafSxcu9Jnx2adTKYqKzerd&#10;c8769WtHIaLbU44l5mKg6vq4IiI63btzp5cuKup7iqJiuN8FzPrii/Hnz59/gWXZXklJSfkLFy78&#10;FyL6NPC+rjNnzhyEiDp0dF9NSxMkcoUM8fHxBf379/8GETsihVGMmclondi6IDY2ek1WVs85lZW3&#10;uh06uH+8VCK8EqRRHzObzR0RUT3xzTfHFe8uHsAF1u2eqUJE3+FDh37spnC93CowsDKzc6f1LEsN&#10;79Onx8qcnC+mcUHppPHjx01DNAU2wvjqfn37fpvaNmUnUpQOAABJDEtNScmLi407Mnbs2AN+fn7F&#10;DMOkN+RYIaLIYDC06du37xzuoXWYRlrMks3NAB51dXWJPXv2/Juzs7NfQUHB4gsXLohGDBn2ap2p&#10;zj+9fbvqBQvnrHZyUlwHgEql0uuu1YoPhEKhBYAlAKBmzrx5mwHABADGp1wuG+Je3sqVmz+Y/IFr&#10;VfXd8GPHjvh5enh+rFS6Szt36nwNABgAsvrsmXP+AM6N0fEoASA8pRIpC/XxThrufzLt0xPDhw3r&#10;WFRU5JScnLxJJBKVN7QcEwTBkiR5b9++fdry8vKk0NDQWwBgt4KUJ9EiBIm2WkNtbu6yfp9Om9YX&#10;CELt6eF5LTm5TfKoUaPJIyeOfUvTNCuRSAxgy0TY8skUUh5Kb6b2QZ1m0IBhAzdt2XSZIIjrjWkr&#10;15pwOmd2zm0AcAWwJEWEh08zm0kXoViMAIAATgTLsK4sSwYg4g07Z06EZtLMZHTpfBkkEiMAACiA&#10;EYqFhvsPaphgT+Wva9euzQOAW096E6lUSqWmpkJMTMyrZrP5GABctKONDdKsBcktqa4sS+q7d+v+&#10;WnFxcbKbm7s5JCS4eOu2rSu8XZWXQCqtBoB7jy0akIAlIiLMcOvmLRdXuZwGO2dqGoJ7IG4hIrtg&#10;wcJQFxeZRCgSI1osBABYgSStEqFImP1C/1GbNm+9AgA37Dg8ikQiq0AgMMF/M0IioVAol8lkd3bv&#10;3r1CJBKdfFJGhvvcXRITE43bt2/3BwCH7SObpSA5R8MLAFQ7CwtTR41+qV9dXZ13334vFK9enZ8v&#10;lcrKAOA2QRC/SdtxrxcBgIolSX+Vl+rCvLkL8vSx+gNga7By1DUQQNOqDevXJ6vV6krSTMrEYrEt&#10;f+3kVDVn4bwNQwcPHsaybCtErLBXyo6maWFNTY3Etk35z+oSkZOT085isRABAQGXHpdC/I/NAHKa&#10;poO3bduWuXjxYl+1Wn0ZABqtKqkhI5oN9VmHESNGLIyMjNwfpFHvGT/+tblmc20ntDVK/a5XjIh+&#10;w4cOX5jRseOaXTt2DePSiw69TkR0PfzLLyP1CXE/siw1MqNT+20L58/9CBGVtjQnFeuj8i7Jyspa&#10;hIh2cW4QUWw2m9trNJrds2bN+pfRaPRBxOCMjIxlnp6et2Qy2TFETHzM64TcZ6Q7ePDgOJ1OVxQU&#10;FLTu9OnTgxAx3JGedrOYIbklwoOiKA+WJAPHvfrK8E2bNiV6enpWz/giZ8OQIUO2A8CNPzGLyE6c&#10;OBGv1Wrvdu7a+QQAVDdGVXZDIKIUWFb/7jvv9hk+YsRpoVBSarFYaYphRABAEASBiEhKxCLp3bt3&#10;tRRF2aulQjl58uTeJpPJPSUlpUYmk7mwLOt/584dUWJi4pWjR48KAcCdW0EIAPAEABnLsn65ubmZ&#10;eXl5cWfPnvUIDg6+d+XKlRwAON3QbNpYNKkguVlLAQChs2bO6Ld8+fKMO1VVrjIXl2tFRUVfxsfH&#10;H5NIJLcB4MGf9IgFBkMNqtUB5dxrHSlGMQDou3TvPl7mImMnTXp7I1CUWSQWWV1cXB6uOCIDW6nL&#10;Ll4s07Asa68ZSGyxWDzMZrPXzJkz01588cW6goICl5MnTy4WiUTuKpXq7b///e/DFy1aJAQA67vv&#10;vptdXl4eXFRUJFIqleT06dN3ZmVl/eLi4lIFAOWNXCL3WJpMkJwYvbZs2Zj19ttvD79185ZOJBJB&#10;aEjovmMnTs4HgJMAUPdXxETV1hJGoxEkEgkFAAQiulO1tT6sQODEsqyQYRgCAGq9vLyu2zNtxl1T&#10;0Ot/+9swiqRh+64tSwHEv1JABbI0LbRarQD/FeTdkpKSlQKB+C2BQCC3Q9YGAACsVqvQaDQKYmNj&#10;qwcOHHh44MCB9wCgGgCUU6dO3TN79uxshUKhF4vFBl9fX1FcXNyF6urqVWDzuivBlp1x2AP8KA4X&#10;JHfTXGiaDioqKmo3bty41+qMdaEEQFVm585F6zb8tAQAzjxNKESqUFhFIhHBMBYvi8Wi37VzZ0jO&#10;rNlda2trxSRFmp2cnMwajebUmjVrVgLAbTtel9epE6dSTp446bp7757lIqn0EEEQFCJaKYaxWCyW&#10;+2BLbYoBILhw67YwqVSq2Ldvn0+3bt2k8PTOg6CiosIDAEAmk10DWwismrOveuzYsWsVCkVdTU2N&#10;fMyYMb/IZLIKAKgPlTl8Nnwsjtzsc9UvQQcOHBgaEhJSKJFIrri7uV6PCA8t+rHg+9eQJJ/6cCNu&#10;jHZBQUGnPT09K/38/C5oNJobaWlppT///PMURExDW5uq2p6bdURUnjp+fEBK25R5GzdseBkRPR76&#10;W1BaStvVyLIDEKlYRKZD2zatV3t4uBeHhob+QFGUzh5ZI0QMSE5OXiaXy3+iaTrx0UwM99kouZ9m&#10;4T/8BkcJEm1nDyZkZWV9I5PJzstksgdqtfr8Z599+hHaTm5wfdqbgogimqYTBgwYsEylUh2Pi4s7&#10;rtVqT7q7u1/U6XTXhg4dWoAM0xXNZo2dxai4c/t2r/S09PkMw2RyN1yItg5IP4Yhu0SEhRz18fb6&#10;t6en8oAuWvtj925dlhtrarpwfdl2ydhwXrYGEYMdnoO2F44QZL1QOnTokC+Xy2+JRKIbSUlJuz75&#10;5JN/oq1i+6mLVbmnP6Fv377fhoeH/2g0GrsiYiQiRjIMkzly5MhlUVFRPwe3Ctqe0TEjF23n7TzV&#10;TbOFb9Ct/OrV3l27dPl+xLAR85EkIx88eOCJiNqLFy9m/fOfk+eFhQYfVchdalsFBlyd9M7EOTRN&#10;t/6jIaznDgcJMmDIkCHznZycrvv6+h7Oz8+fwJ1j7WmnpUqIiNquXbp8Hx0d/SNN0ykPiw3/WyUe&#10;wZJsVnxs/I7U5LYrETH0KcdVHD10dJA+Pn5bVu/eOxDxpRNHTvRbmZf3UZRWuzM0JGR32+TWu9PT&#10;Uk56e3ncXjh/7jy0FSvw5/g0gEP2ESRJSvbv3+8eHR19bOXKlbk6na4EAO7bsbjBbcZnM7KvXrkC&#10;50pLc8Ri8YmHY5b1qTwAAES0dOjQoWJfcbEHAPzlpRJtVdYJb0x4fbSzs6y1WCw2pSa3faPqXrVJ&#10;AIRVJpPdX7tuXYHG3//i5atXdS/07/emQCCoBKn0jsNrDFsSDpohpQaDIRxtfRt2bRVA25EhqaFB&#10;wT+grS6ywWUQEZ0ZhukWERaxbczo0XPRhOq/OCZRVVWlTUhIyHNxcr6ucJGX+fv6He+Q3m59YWHh&#10;WKRpPXetLrbtSl3r0JCg3cuWLZmEiK5//WqffRwyQ3I558aqFlElt05+SyaXq8B2EOhjszmI6FRX&#10;V5ceGRH5ujogsGbxkiWrQfzXcttcpqW2f//+Z2mSLp/0/qRiN2fn2yCR1IGt+ry2PpaHiLIzJ8+1&#10;kkokEsGzcVBIo9I8Xf8/CCISNE27VVdXBQeHhJQBwGNjl9ysmZCRkfGyQiaHLZs35orF4lNPWdBQ&#10;+eGHH+Zx/zY84b2cclesCLdYrTKrlRUC/3V+T6SlP7KSY8eO+T4wPKjb9NP/rYXHnBPOhVQShw4c&#10;PMb0wEjs3fvzIg+V6sDTZmgIgmAJgqjifp4k7Ac5s7/YDxaLgUDCCg4qgWuptOgZEgAERoNBRjOM&#10;z9Ahw3pvKdy2HwDI+jIqAFACy0Zoo3Sv0wwlulx2dRaI4JAju+wIgmBIkqxsqFSO539p6YK0BAYE&#10;1AgEBN68fUsPLBtDUVQFMIzT1sKdSZ99/lmPK5cvq5Tu7g8mTpy8BURwtilaPqVSQKFQZG3KHHFL&#10;oUULkmsXuDR48KCdRUW726qDgmeLRSLCaKwTiURCgZu7e8X48a8Vffjxx5vAAFfBlrdtAqQoFAqb&#10;9zF4zYQWLUiOyuUrVswCgOAe3Xu8YbVYfMQiEevr53th+dIV+SCCiwBwn3Bv8tgfYbVYBMA7NU+k&#10;xQuSq1K5iYiV23/afhOcQAy2k7xMAHC3yU/z4rACCrDlO5GNTosXZD2cMK80tR0NQCBrFTS3dpHm&#10;CP/E8jQreEE6CJFYyHvYfwBekI4BBQQvyD8CL0jHQCAgIRTyovw9eEE6CAIItFgsvCB/B16QjoCi&#10;gBAAuLi4NI9GqmYML0hHIJUiAQILTVFGaKRvYODh+cOYzebgLh07fosUFWuPlo1nmWcmMN5csbWb&#10;Mm6ERGwCiaWmkc6kfGZodk8r2r7Kw+UZaoSSzZ//tXbQoMFnAJxrm9oYnj8JIsoWL14ci8/Il5o/&#10;dLKYXToseRwMIgpu3br1LM2QPH8QRCT+HwYyY0FN6Yc7AAAAAElFTkSuQmCCUEsDBAoAAAAAAAAA&#10;IQAlYd5eaykAAGspAAAUAAAAZHJzL21lZGlhL2ltYWdlMi5wbmeJUE5HDQoaCgAAAA1JSERSAAAA&#10;pwAAAEoIBgAAAN7MRLAAAAAJcEhZcwAACxMAAAsTAQCanBgAACAASURBVHic7Z13eFRV3vhPu3fu&#10;tEw6CaQXCAkhlFBElCauKEFwEWnLimDDBRTWFcv62l9l8V3ctfxEUapggsiCkiBKEEIMyaRMkjsz&#10;mZpCem+TzMy99/z+IPAiAiKQ4vvk8zz5I8/ccs7cc7/9fAeAQQYZZJBBBhlkkEEGGWSQQQYZZJBB&#10;BhlkkN83sK9uRCnFubm5KlEUicPhaJ0xY4bQV/ce5PdJny3OvLw8v4MHD84XBMH74Ycf/qGjo0Of&#10;mJjo6Kv7D3Jr4HmeVSqVwxwOh1KpVDpcLldldHS0s7/HdVOcPXs23MPDYweEsFStVp/ZvXv3stLS&#10;0nCtVsv099huBkopslqtGp1OF2S32z3T09NJf4+pN7FYLFG+vr77hgwZUjx06NBvsrOz77Hb7Vx/&#10;j+um4Hme5Xl+UlRU1AEAQD3LsvawsLD9Wq123O95gRYWFnq9//77j0ycOHHHG2+88cLRo0fn5OXl&#10;JZSXlw+tqKiQU0r7TDv1BSaTKSIkJCTZw8OjnRDSDSFMrauri+7vcd00Wq2WKSgoGDt58uR9CoWi&#10;nWXZ6vvvv/+vBoPBp7/HdqPodLpwjuP2sizbAABowBjbEUL599xzzydffPHFIqvVGv17fvkuh+d5&#10;1mQy3cVxnBYAIMjl8lybzTa6v8d1S8jMzJSnpaXdDyEsxxhbv/rqq3kVFRXy/h7XjVJRUSHPyMiY&#10;o1arjyKESiGE7QAAN0KoDQBQ6uvre/THH3+c+btXfZdQWVkZfN99930MAGgBAOTW1NTE98Z9UG9c&#10;9FqwLMsWFBSEMQwDCSGmyMhIY1BQUPf1nk8pRcnJybg3x/hbCA4O7ho2bFh6Tk7OMykpKX+9++67&#10;9/v6+uZSSusghMqWlpY777rrrlfr6+sHrPlCKUU8z3sbDIYwnU6n/LXjHQ5H6+LFi3MQQs0YYwoA&#10;oL0xrj413imlmOf5sL///e+LJEmqTklJ+cDhcFRACH91cpRSVFhY6PvNN99EEkLkhYWF9QCAc/Hx&#10;8a0QQqkPhn9VwsPDuymlJqVSWR4XF5cpiqJXcXFxaFpa2pRdu3bNJIR4PfbYYyu//PLLMgBAZX+O&#10;9UpUV1dzaWlpM955552k//znPwd5nj8RFxfXcbXj1Wq16HQ6HZIkiRBC0NnZ+Qu7mlJKqqurhwmC&#10;QDiOq/Xz8+u8nud8y9BqtYxWqw00m80elNJflcJ5eXlDly1b9oZcLi/cunXr43a73fN672W1WjVP&#10;P/30XwkhZ2UymYUQcur5559/cqDaqzzPsyUlJb4mk2nkoUOHFnp7e//TYrEE9/e4rgSlFOt0ujsg&#10;hLkcx506ceLEvKqqKsXVjq+qqlJ8+umniyGEZgihtqKi4qJaN5vNMqPRGF5dXT0tIiLioFqt/vbQ&#10;oUN39blZk52dHRweHv7e66+//rhOp/O/lmdqNps9jh07tpDjuOyYmJh9hYWFEdfryVJKkdFoHA0h&#10;PIsQcgEAJI7jGocOHfohz/Mht2xCvQClFOp0OmV9fX3gQFXrAABQXV0dx7LsWY7jHACAYxUVFVf1&#10;wCsqKuQ7d+5cSAgpYRgmp6KiYnRdXZ2qtbU16vTp00mRkZHfEEJMDMO0YYwzDx48ONtsNst+65hu&#10;Sq2zLCu32+23v/HGG3cGBQW1q9XqHyil9ZerWZ7nVYWFhbOWLVu2KiwsrCwlJeXdhoaG8utV53q9&#10;Puitt95axrJshCRJRJIkpyRJ2SdOnNgrimLNzcyhtzl58iQeOnSoZ1NTk9rPz8/bYDB0SpJUFRcX&#10;5+rvsV2AUgorKirkgiAQCCGDMfbAGF/TrocQQgAAFUWRoZRG7N+/P3HTpk1LHA5HBMuyQzHGgFKq&#10;e/fdd7fHx8cXREVF9e18i4qKIjHGP7Es28EwTN7q1as3lpSU+F56jFarZcrKysZrNJpPli9f/m5B&#10;QcHY65Ug6enpxGq1Rj/66KMvQwhLAQACx3EdCoUiLT09ve9VxXWi1WoZvV4fWFJSEmOxWG6fM2fO&#10;R+Hh4Rkymaxg5MiRO8rLy0dRSgeMU2e1WjVbt25dgxAqk8vltUuWLHnHbrcHXO14o9Go/vDDD/8M&#10;ALBwHNcYGhqaLpPJTmCM21iWFViWbVKpVMfy8vJmWa1WTb/EenU6nf/06dP/iTFuxhi7MMY/6vX6&#10;i+qAUopMJlNEXFzchs2bNz+i1WpjKKVMcnIyLiws9DIajeFms9nv8qwKpRTyPK+qqKiYGBUVtVcu&#10;l1dijN0Mwzg4jvu2uLj49htRE73JBeljMBjCsrKyZs+cOfMjpVKZQwgpQQjVsSx7TiaTFQUGBh5c&#10;uXLlEqvVqunvMQNwUQAkxsbGHsUYdyoUimy73T75ai8PpRRbrdboV1555VW5XH6OENKQkJCwy2q1&#10;rocQ5gMA8hcuXPiPmpqaeEop28fT+V94nmePHTs2hRByEkLYqdFozup0uhEXPs/MzJS/++67Y59/&#10;/vm5PM+H8DzPVlRUyIuLixNeeOGF52Qy2ZGFCxeu0Wq1vunp6cRut3sajcbw/Pz8Ce+9995qb2/v&#10;LzUaTTbLsp2EkC6GYY6fOnVq2kBamOnp6cRisfjrdLpRX3/99aJRo0btYxhGjzGuAgDYEUKFI0aM&#10;OPzUU089q9VqJ5WVlUVUVFR4DxTJabPZhixfvnwzAKCWYZjGWbNmvW82m4OudKzdbufOnTuXsGrV&#10;qrdVKpUBAODkOM6o0+me9/b23rFy5cq3ysvLJ1gsFv8BMT+tVqv4+uuv7w4MDEwZOXLkRyUlJcMu&#10;fEYpRUePHvWw2+2eZWVlXjqdbkR6evrcgICANI7j7BDC46mpqbOsVqsmJydn7Nq1a58NDQ39BkKY&#10;CyE8vnbt2hf0ev1ihmEsHMcZ09PTB0wel1KK6uvr1SaTadKiRYve8fLyylAqlSUsy1oJIQWJiYm7&#10;v/jii0WZmZlj9Xp9aGFhodeAeGCXQCnF1dXVEzDGWYQQJwDgbG1t7e2XazKe59mysrKIEydO3O/r&#10;6/s1ISRfoVDYCCFdEMJ2hULx0+rVq1+rqKiIvp6oTZ9iNptlJSUlw/R6feClE7vgqdbV1UVt3759&#10;hUKhOA4hNDMMUx4UFHTQYDDclpmZ6a3X6yezLHsYQliDMW5lWfbsP//5z9WnT59OePXVV5/EGFti&#10;YmJSdDpdeH/Os2dOKD8/3zMvLy/hjTfeWIcxPiOTySoRQhaVSvXDpk2bNhoMhvHl5eVD7XY7N5Bz&#10;6xaLxX/ZsmXvYIxrGYapXbZs2eby8vKhWq2W0el0/vX19UNtNtuIkydPJmGMj/n4+GR7eXkd2blz&#10;5+rt27dvZFnWwjBM2/Dhw5NtNtvogfbyXROz2exx4MCBpJCQkC8xxlaZTNZFCKlfsWLF5tLS0pE8&#10;z7N5eXmhU6dO/RgA0EgIEQEAtg8//PAJi8Xin5ubOzIwMDCNZVnrtm3bFl9P9qI36QlpDX399def&#10;lMvlGQihSkKIg2XZ/O3bt6/Ky8uL7ZGQA0t6XAFKKTIYDONZlj0LAHASQrIsFsvt6enppLy8fOj8&#10;+fNfW7x48d6goKAsjuOMDMNo582b967Vak00m81BH3300bqedG2xzWabPZDDZD+D53lWr9eH/vjj&#10;j/MCAgJS5XJ5C0JIJIR0DBky5EhhYWF8cnIyttvtXEZGxhwAgA4hJAAAJIRQYVZW1lSz2SzLyMhI&#10;lMlkxYSQEp7nY/tTCmm1WsZms41Yv379CyzLGiGELo7jRI1GU75y5cqX8/LyQn8Pi/ICdrvd87XX&#10;XtuEMa7iOK7uj3/842az2RxEKYWlpaUjIYSZCCEHQqgDAHCioKBghs1mG6LVapn6+vrharX6W4Zh&#10;HAEBAVlWq7VXcuu3lAvOQV5e3qzhw4fvxhhnAgCKZDJZOyGkQ61Wf6vT6SZrtVqGUgpzc3OjlErl&#10;PoSQCUJYixByIoRyzWbzOK1Wq0lLS1sEADCHhIQcv9SW7Wt6zJaJY8aM2aNUKisAAG4AgAQhbIuL&#10;i9vZ0NAQ83tSaT2hrjsBALkIoQ6FQpFaVVU1/oL0q62tjcQYH0AIFQ0bNuyrurq6i+G/qqoqxZEj&#10;RxYSQgwAANHDwyM/JyfnXp7nY8+cOTOqJ1s4cEyZHhXhk5ubO/nhhx/+b4ZhTstksh8fe+yx18rL&#10;y58ihORyHJfG8/wdFyZJKYUZGRkhc+bM+evbb7/9+KOPPvoBAKAKIZRbUFAwUa/Xj1IoFKkIofJX&#10;XnllDc/zqv6an1arDYmIiPgnAKCMEFKPMXYDAESZTJZbUlIy9Woqjed51mg0hhcVFUXyPN9/YZVL&#10;6DFNRowfPz6F47g2Qojh+PHjD1yarjSbzbLc3Nyo77//frTNZgullBIAzs8nLy9vGiHkMCGkQyaT&#10;iRqNpnrBggWparVaK5PJTu3atWvmgJir2WyW5efnhxmNxsSNGze+oFKpTnAclz5jxowPz5w5c3dh&#10;YeG08PDwHRjjH7/55psHLrcZtVotk5eX55efnx/25JNPPo8xLsUYZxuNxkSdTjcZIVQEADAXFRWN&#10;7s+3saamRpmamjpr0aJF72zZsuUdjHE9hLB12rRpHxiNxqFXOker1TI8z0+Uy+VHvLy8Dul0uiuG&#10;Z/oau93uuX79+pcJIdWEkPa4uLhdJpMp4tfOo5Tic+fOJfj7++/+y1/+kq5SqZoBABLDMB0YY7uX&#10;l1czwzAnMzMzx94q8+Y3py95nmcFQfB0u93e1dXVkQ8++ODqxsbGQKVS6dBoNJXHjx//xOVyWSGE&#10;brvdPru+vj5i5syZumHDhuWNHj36Z3uGEhMT3QCAeq1WSzmOc4miCAAAQBAEWXV1ta8kSSyEsF2p&#10;VLb2aUXLZQQEBHSazeaMTZs2GRBCEaIoLsIY0//6r/86KpPJmq50jkajGbJgwYLHu7u7p0iSVKBQ&#10;/LyOglIKS0pKVAAANca4sS/24VBKWZvNNuq9995byLKsLwDAlJqa+ml7e/u5XzmP1NbWjnzmmWce&#10;b2pqmv3xxx8r3G63XKFQUEJI/e7du1MXLVrkr9fr3wcA6G9Vldh1L86eEIqPzWYbvWvXrnsPHjw4&#10;BWPMSpLkuvvuu8+uWrXqUHh4uM3hcFRpNBpUV1c3acmSJSucTqdi06ZN33V1ddVebYEplUoqiiIE&#10;51O2CCHkv2fPnjtkMpl86dKl+U1NTf2eh46OjnbyPN9QU1MThjEWKaUSpbS5tLT0F7tIKaWwvLxc&#10;YzKZ4gEAnbt37/6I47jGC5/zPM9ardaQH374YdaLL74Yl5ub+28AgLk3x6/VapmSkpLRU6ZMeYlh&#10;mGiXy4URQrS5udk5evRo8Vrn2my2offff/+LFotlFsMwckppi9vtJgghWUdHh98DDzwQu3nz5l2e&#10;np65fn5+t+wlu27xW1hYKE9OTh4/f/78pSkpKVMkScJ/+MMfzvzwww/Pvfbaa2+HhoZmjBs3rsxm&#10;s0miKIatW7dueVdX13iMsbK5uVmjVqs9rlUkfEFtU0qhJElcRkaGp9vtVh48eHCEWq2OGgihCpZl&#10;uYyMjJGUUjkhxBUQENBypS3OJSUlqpSUlNGCIPhQSp3jx48vDAoK6q6oqJD32HC3z58//+8bNmx4&#10;urW1Ncjtdve6lx8QEDBk5cqVj7a2tk4WRVHEGFsBACQtLW1saWmp+mrn9dTgDrFarWMwxnJJkjK+&#10;/vrrd728vMySJEkIodYVK1ZkLl68+Livr+9Va0B7lQvBZ7PZHKnT6UZlZWXFZmZmDrvU+KWUQrvd&#10;HrBixYoXZDIZzzCMEwDQ6uHhcWz58uUbMjIyJmdkZMSZTKaIqqoqxYUFaTAYfJ566qlnwXmHQ3v6&#10;9OnpRUVF0319fY+oVKoaQsjJoqKiKenp6f2aHbJYLP4PPfTQFo7jGiGExUajccSVjtPpdOFjxozZ&#10;yTBMC8bYXFVVNa6qqiomNTX1QZZlj0IIS1iWrSaEpFZUVPR6OraiokJeUFAwl2VZXqlU1o8cOXK/&#10;3W6/JzIycr9cLv9PZWXlFedxgcbGxmCNRvPVkCFDvjaZTHeWl5dP8Pb2zvT3928eP378webm5oRr&#10;2ZlarZapqKiQ19fXq+vr69U1NTXK63Garlut99gRLT1/V8RisajPnj17W0pKyuhp06bZTp486c0w&#10;jHvq1KmVPM/fNn369IdEUeQYhqnevHnzW7Nnz84CALgAAAAhBAAAVBAEGhAQ0OZwOEpOnTr15oMP&#10;PrjeYrFMnDx58uv79+/fyvP8mdjY2Ob+sEGdTid38uTJ+O7ubiXDMCLDMFe0reRyOVdUVBQliqIK&#10;ANC9d+/eRW+++eaElpaWcEKIL0KoNigo6Pv9+/d/IghCdm/bm5IkBU6cOHExxhhNnz79q61bt/6b&#10;EGI7cuSIEB8f/4TT6bzmy1FYWFhtMBg2OJ1O6HA42hoaGqY1NTVpFApF63333ZfT2NhY7eXldfG7&#10;oJSi0tJSDwCAp0wm8y4qKhpaXFzs3dTUpIIQUg8Pj87g4ODKsrKyvJCQkJarPctbtk3DbrdzOp1u&#10;6sqVK+dt2LDhTGRkpHj69OkQp9NJkpKSqj/55JNhlNJoCGGnTCariI6ObuZ5/qKtIwgCQAgBSins&#10;7OykCQkJDovFkr9z5863duzYMf/TTz9Nmj9//vPPPffcl0uWLPnObDbb+nozv0qlIrW1tT4QQiyK&#10;okAp/cWXyvM8K4qiPyFEBQCACCHPZ5999s8YYzVCqFEUxbPbtm3bOW3atEy3230uPDy81+1pQRAa&#10;t2/fvq+lpeVoUlLST6GhoeUQQrGsrKwKIeRiWfaakZAe06WsZ49+bFJS0p9Zlg3t6upqZFm2i2EY&#10;t1arZfz9/f0QQiqDweC9d+/eqT/99NOk06dPDxdFUSNJEgsAQBBCQCkVAQD25OTkN1wuVzoA4IrP&#10;8ZYszuTkZIwQilyyZMkj8fHx1atXr9a+8cYb97hcLk+EkPe6desWiaLYzjBMzksvvXRgzpw5p+Vy&#10;uS0uLk4EAABJkijDMKIkSQAAILIs6+55m5yUUr1MJqu77777chcsWPD0li1b/rJt27YZR44ceb+m&#10;puangICAzlsxh+uhs7MTE0KIIAhCUFBQnSAIP3MkeJ5nPTw8xs6aNetxp9MZhjGGgiBACKFLFMXs&#10;jz766PMZM2ZkO53Oc9HR0Y6+kv4RERFtkiR9z3EcCgoK6oYQUkopLCoqwm63W2YymXwppQRCeM0W&#10;QeXl5ZoDBw7cIQjCEFEUEaUUCILASZIU6ufnp5o/f/7KgoKCsQAAJaXUk1LKeXh4tLa1tbVBCJFc&#10;Lg9wOp0eKpUKOp1Ol9Vq9bntttt6z96mlKK8vLzQpKSkLRjjjOzs7CS9Xn8XwzCnMMYOcN4MOLFn&#10;z56HeJ6P4nledXnM0mAw+Kxfv/4ZAIAdQpjF83zc5ffp2Ztye0BAwFGEUAMA4Mc9e/Ys6Mt8u16v&#10;j4YQ6jDGjXPnzt2al5c3FID/LS42mUyzMcZHOY5rZVlWxBh3yeXyn7Zu3brCYDAM1+l0yoGUPTGb&#10;zXEQwsOff/754pqammt+j5RSbLPZJrIs+3lycvKrhBAjhLA2KSnpqFKpPMWyLA8AaAMAOCGE5xBC&#10;xSzLHlu3bt3a7OzsCVVVVXeOHTs2hRDShhASFQpFscViGX8tW/WmJWdRUZFmx44d89LS0pIQQt0e&#10;Hh6+a9euneR2u4d7eXm1jBw5Mu2ll17aExoamn2tHX2CIECMMRBFEYqi+IsBR0dHOzMzM/Pef//9&#10;j5YvX85SSkevXbv2saysrHqtVnu2J2baa1BKoc1m43pUuisyMrLC09NTzM7ODtZoNEHr1q17KDU1&#10;dQbLslEul0suSRJACNUdPHjwf4YPH/5dREREW3/Gaq+Ey+WilFLS0dGhbG9vv1YkBdfU1Ix48cUX&#10;/xgVFdVx55135jAM8wdKaURqauqdAABWFEUHwzBlkiQ1vvzyy/sSExMLxo8fX8eybJOXl1dHZWVl&#10;4MSJE2t5nnchhLC3t7dFoVA09NrOWZ7nWYPBMIXjuJ8QQk4AQBvDMCYAQAOEsDUoKOhgcXHxhKNH&#10;j17T4C4pKfF97LHH/oYQKgUAFPA8P+tqjRZ0Op0yLy/vzqioqBQAQJWPj89XpaWlY3s7t11VVaXY&#10;tm3bXIyxBSFU9Y9//GOD2Wy+Oy4ubodMJtMRQipYlrUDAEwKhaIJACAQQoxX0gIDBbPZHAshTNuy&#10;Zcv6iooKbwDOP1Oz2ex3wZumlMLKysrghISEPRjj7JKSkj9/9913yxmGKQYAiBDCDghh0R133PGR&#10;y+UaV1paGl5XV6e6VCL2FM3cCQDIYlm2DWOcfubMmbt7LUqRnp5OiouLE7y8vA4hhDoRQi6VSlUh&#10;l8utGONOhmFKPvjggxVms9nj166l0+n8n3jiiRchhOUAgLrIyMjPP/300wf1ev0om802JDMz82cL&#10;tafv0iyZTJYHIayaO3fu5t4uDOF53nvjxo3PAACqZTJZW0xMTLanp2eBXC6vQwiVjB07du+HH364&#10;vLCw8N6JEycegRB2EkIKysvLI3tzXDeD2WyOBQD8uHDhwv8pKSkZdiHvPmHChHVWqzUEAADq6upU&#10;n3766Z89PT0thJDWUaNGnZHL5YUAgE5CiCMkJOSY1WqdpdfrA68kICilsLm5OSwpKekDQkgjx3HF&#10;er3+vuvp8nLDat3X19fn2Wefndfa2jqOUlqHEKqcNWtWRlJSkvDkk08uwRi3TpkyxRoVFfWrDgtC&#10;CDocDhmlFDMM0zF79uyuxx577I8qlYqbOXOmfd68eWeMRqOJUtrNsizo7OxEHMdxarVaaG1t9f7+&#10;+++nlZeXH05PT6/trb6fGGPOaDRGAADklFKFyWRKIIQ4VCpV1o4dOz6fPHmytqOjo06j0QytqalB&#10;EEIxOjq63u1296q5cTP0BP85s9kcQghRlJeXawoKCmKio6MljLHbbDbLbDbbhDVr1qwBAARJkiQa&#10;DAbZiBEjWmw2m7O7u9uxYsWKk5IkFcbGxtZf6R4lJSWqs2fPTjt27Nh0CCH29PQsZhjGGBwc3PVr&#10;47vhxel0OhHG2MkwzNkPPvjg60mTJuV3dnZqHnzwwedFUfQmhHQaDIbhgiA0GI3GqhEjRnRezb5w&#10;Op0IIYQxxmJUVJR1zZo1X65du7Zrx44d07ds2TLj22+/jXe73QqlUsm6XC6CEIKiKHIAgEBKKUMp&#10;9bRYLEPmzp3LAAB6qymtrLy8fBg4b18BjHFLfHz8ka+++urDhoYGY0hISBeEkFZVVeHq6moNAMDt&#10;5+dnhRAO2N6V8DzEZrP5U0o9KKVBixcvnlNYWPgFpbRZLpeHTp06dRNCKAYAcI5hmGKj0bi1ublZ&#10;npiY+JZMJlNqNJoGpVJJy8rKvEJCQtoghBcjGFqtlvHz8xu1du3aP4miGEwIKTCZTO+bTKby6xnf&#10;Dbvx7e3t9e++++5nZ86c2RgTE3NEpVLZGYbRnDt3LgIhJHh4eLStWLFi/syZM58/dOjQ0uzs7HFG&#10;o3Eoz/Oqy20NuVxOWZYFoihKKpWqlWXZmq6urvzVq1d/VlhYuOHAgQP/nD59eqFKpeqAEAKn08kJ&#10;gkAopY2EEDvG2BAYGFhdW1vba92SJUkidXV13gAAIklS64wZM/YfPnz4H3a7vTAxMdFxITzT1NTE&#10;CoIgkySp4eWXX/6mq6urubfGdDNQSqFKpQKEEOpwOOQQwoQFCxYsHz58OPTy8qqSyWQoOTk5jFLq&#10;6eHhkfP++++/ZDabNzocjszAwMByCGG3y+UCbrdbam9v9503b95DHR0dIy5s06GUYm9v79hx48Zt&#10;6OrqSkQI1WzcuPHrtrY2w/U6rzcsOXvUZ8OF/202W+isWbOeZFnWKyIiIm337t2fud1ux7fffpv4&#10;4osv/oHjuGVTpkzR92SF6vLz8zPHjh17MdvkcrkAwzCAUkolSZJ6JtAAAGgwm822zz//PNfhcKic&#10;TqeyqKjIr6GhQdHR0SGjlIozZ860KBQKS2967Agh1NzcrAQAuENDQ8/s2LHj/wUGBlqGDRt2UVKU&#10;lpbKrFZrEKVUgRByBQYG1nEcJy8tLR3W1dXVFhMT09zffZ0uYLFYWKPRGOh2uxWEEM0zzzyz0GAw&#10;UIvFsqW1tbU8NjZWWLBgQaHb7X7z3nvvLUUI2YKDgzshhLSsrIwCACjGmAqCABFC7oSEBMXMmTOf&#10;2rdv316r1cpbrVa/V155ZUVlZeUdgiAIc+bMOfb0008f8fPzu+6X9ZYE4XmeV2m12gmCIERzHGfZ&#10;s2fPtra2tpz6+nr3okWLTIsXL9YvWLBg1fHjxyf88MMPsyilLX5+fpt1Ot3RhISETgDOpy/dbvdV&#10;w0gAgBoALhaGEB8fHyyTyVBpaSm97bbbnL390NH5/CqGEDZs3rz5c6fTab9UhQEAgMvl8tm2bdsM&#10;uVzuJYpircPhYE6fPp3wt7/97anHH388d/Xq1Ye1Wq21t8Ne14MgCKrMzMyJcrnco7u72+/w4cNj&#10;EhISjnZ1dZVf6EZCKa2dNWtW6qhRo4TLw2A9VWQIAIDkcnnLxo0bz9x+++3zoqKi3vn4449TDAZD&#10;8L59+xYghDhPT8+T27dv3+nn51fapy+n3W7nDhw4cC+E8CeGYazPPPPMM5c317pQWZ2SkvKgp6fn&#10;cY7jmjDGp3Q63biehrLDHnnkkbcRQmUTJ05MLioqGnAerslkGgkAyGMYhjcYDMOvdoyvr+9xAEBT&#10;fHz8ocLCwpiysrIIf3//rxmGsYwZM2a32WyePBD6kdrt9rCwsLA0AIADISTKZLLi9PT0udcztp7g&#10;fRbG2Pzaa689UVZW5lVbWztk8eLFrzMMYyaEnAPntV59ZGTkfrPZfNuNNFi4qdSRVqtlHA5HzCOP&#10;PLJOLpdHeXt7a5944onUmJiYn4nu6Oho57hx46zh4eHfffPNN28pFIpcQkjgrl27xvn4+CgxxohS&#10;CiGEQBAG3o9sUEohIYTtkZ5umUx2RSdHFEXSKImrWgAACRFJREFU0tKiVigU7TNmzDgrl8sbXS5X&#10;5alTp7ZwHFdWXFx8d0JCwqt5eXmzjUbjVcvU+gJCCKmqqvLDGLMQQgFCWBscHFx6PV40y7KAUgok&#10;SQKEEAoAAP7+/o0vvPDC3oceeugrQRBqGYY5d/vttx/Iycl5q7W1VQsh/M01BDe1OAVBGLJ06dLH&#10;BUEYo1AoDEeOHHlPEATblUQ3hJAmJia2IoSyjh8//ppGozkzatSoKofDIbAsKyGERFEUKcdxA8Im&#10;u5SSkhLVyZMnYyRJ4sLDw+va29t/UZxLKUUIIbkoisTlcrUsXbo069y5c83R0dFOjLE2JyfnTVEU&#10;G9xu9+0PPPDAM62trVP6s0GEy+VCgiDgnt0H9atXrz4BAKi7znMBxphSSqEgCFCSJAohFOLj482v&#10;v/761pycnD+fPHly+d69e1/T6XT6GzVjbtjmtNvtXG1t7Uie5ycghM4tXbr0Sx8fHz4yMvKab8iU&#10;KVO6zGZz9q5du6qjo6PrIyIiHPn5+R4MwwgYY+p2uwdM7vkClFKfjz/++A8ymUw2efLkHAjhL2K3&#10;er3e89tvvx2PEPJECLWo1eqWSZMmiQCc1xw2m40fN27cT3a73b+pqWnCvffe+5esrKw2rVar7Q8b&#10;tCd2ByVJEhFCtqSkpNNOp/Oq5ZCXI0kSBABQCCGVJIkCAECPDV7T83fzY7yRk7RarcLhcCROnTr1&#10;KQBA22efffb2qlWrUiIiItqv5/zo6GjnPffcY4mMjGyFEEocx9GeUAw4X1yNBswC5XmehRCGFxQU&#10;JDidTvef/vSnUy6X62c1Aunp6aSlpWXEc889t0gul/t4e3vX97RquehElJWVNSYnJ3/MMEyGQqFw&#10;NTc3T1m6dOmjarU6tq9/HoZSiuvr69WCIGCMcf2zzz57JCEhwXi9bRlZ9nxmEwAAEEK9Vi/wmxZn&#10;eno6ycvLG1peXn5PQkLCs5RSWXJy8ntRUVHfJSQk1N2MJ9aT+oIY4wGl1pVK5bD58+f/iRASSghp&#10;DQkJKbtc0vn4+KhPnDgxEUIY3tHR0fzUU08d5Tiu9tJjZsyYIXR3d+uysrLeDg4O/g5CCHNzc+/e&#10;tGnTn4cOHRrVl/vea2trOZ1ONwohpBBFseaJJ544OWTIkMZfP/MiF0tZeyRor3Ddi9NsNst8fX1j&#10;t23btnLx4sWPDxkyxJGTk/N2SEjI8cmTJ7fd7EBEUSQQQqBUKt2iKA6IBcrzPHvu3Lkwo9E4rqur&#10;C9x1111nBUH4herjOC7glVdemcuyrK+/v3/lwoULM0NCQlovPy4uLs7lcDjyDx069C8PD48fCSGK&#10;tLS0+3bu3Hm/yWQK6KuOIV1dXeotW7bcDwDwCAoKMomiWH95WOxa9EhOAM+rO9hbmu63qBO/GTNm&#10;3O/l5RW+YcOGtBUrVhxnGMZ8C6vRIQBAUqvV3QNlccrlcq+dO3dOgRD6yeXypjVr1hxnWfZnkYie&#10;npwxhJChgiB0BwUF8ZTSq5aCxcXFuXie1xYXF28ZN24caGxsnLZly5alw4YNa3e5XMcopaW/ZaHc&#10;CIQQbLVa5aIoVu7bt+8LQkjtr5/1cyCEFEJ4ocNxr/BbFmd9VlbWjs7OTuLh4dEcFhbWdqsCqvS8&#10;q0slSRJUKlVXT0OvfkWr1TJtbW3RmzdvvsfDw0Pd1tZmHjlypPnS9tE9e89DVq1a9SelUund0dGR&#10;lZycvKulpaXqWteOi4tzmc1mbUZGxtYxY8aQrq6uKevXr3/6nnvuGfmvf/3rE57njV1dXdTPz0/V&#10;3d2Nq6qqrrjL80bBGDfv2bPn05deeml8VFRUcWBg4K+Gjy7F5XJd2PN1cddsb3DdaiQ6OtoZFRVV&#10;kZCQYA8PD2+51ZH+HttF1Gg07Rjjfg92qlQqv3//+99/IIREuN3uqtdffz2FEFJ1qZNTUlKiys3N&#10;va2ysjKKEJJVWFj43xjjvOvxvqOjo52EkLM8z78VEBDwgyRJnqmpqQ/Nnj37VafTeacgCFNfeuml&#10;tQ8//PDDYWFhvr92vd9CYGBgV3x8fOrhw4ffCwgIuKGfnukRmL1aPD0gfkQUY4zcbjeBEEpqtbqz&#10;pxdRv2E2m2WiKI747LPP7sIY40mTJqUnJSUdDwsLu2hbU0pJUVHRqDVr1tyvVqstmZmZ7zqdzpzf&#10;smEtPDy8m+f53Ozs7LdWrlxZnZmZOa2ysnLa+PHjR2KMKULI+eijj+5yuVy39GXtecE6ev5u9BoX&#10;FijoLZtzwLTs61EPlGVZ14W4WX+No62tLXj58uXLCCGRhBDTBx988IUgCPZLtYXNZlNu2rQp7oEH&#10;Hvjp+PHj/00p1d7IL2T0qPjiTz755O2jR4++IElSDoRQpJR2Tp48+eT69etThw8fPuAqmyRJupBf&#10;7zUGhOSUJIkSQiilVGQYpt9az1BKYUFBgQYAEKPX68eIoti6du3awyzLGuPi4n4mzSMiIjree++9&#10;/3AcJ1oslraJEyfesHTrsSerzWZzU1lZmd7pdMoJISIhpMVgMDQNHz68323wSyGEiBzHObu7uwE6&#10;T797670GQghSSgFCyOnv7990I3nYW0FJSYnqzJkzSRs3blztdrsDpk6d+u2qVauORkVF/aJZV49H&#10;fcXq7xulJ/JReiuv2RsIguCOiopq1Ol0wyilTG957ANGrQMAgCiK7oCAgAZRFPu8elyr1TKiKCb8&#10;9a9/fcTtdscSQnSvvvrqPpZlrb0d2vm94Xa73REREZUsy3a7XC7m/7zNybIsBQC4wsPDG2NjY/vc&#10;IfL29va+7bbblrjdbnlwcHCqTqd7MywsLKuvu4r8HvDw8Gh+5JFHcl0uV7tCoRgQcc5eA0IIOzs7&#10;GQghVSgUrv7Y393V1dX55ptvpkyZMuUzjuPqJUmq6YtWMb9H/Pz8uiIiIuwsyzZijNvcbnevaJYB&#10;sTi7u7vdkiRVQwjVTqezXyRVbGxsZ1dX15lx48aJA2UrxUAFQiiWlpaemz17dtq8efPOhISEXFfB&#10;z2++T29c9LeSnp5OvL29vZVKpYxSWjeoSgc+lFLS3NystNlsjoGw7WSQQQYZZJBBBhlkkEEGGWSQ&#10;QQYZZJBBBhlkkEEGGWSQ/wv8fw3JSLlBdsR2AAAAAElFTkSuQmCCUEsDBAoAAAAAAAAAIQC+CbpE&#10;xhwAAMYcAAAUAAAAZHJzL21lZGlhL2ltYWdlMy5wbmeJUE5HDQoaCgAAAA1JSERSAAAApQAAAEAI&#10;BgAAAHuit+sAAAAJcEhZcwAACxMAAAsTAQCanBgAABx4SURBVHic7X15dBTXme+vepME6u7qlo3B&#10;rJJYTExIAC94t0EYJ86ZN4lXxsl7mdgBHJwzc+KJTWznxCRjlmRsJ068YDvnzMvLGaM4xnYAY/Z5&#10;Y2fsWCCDAGMWITCbUKvrLlWt1tJd3/xxb6FGkYRAGyb6nVMHEFW37r313W/5fd+9AhEZGMAAziP0&#10;q0ASUR7nfJjP5wsAsCKRiDAMI9uffRrA3ziEEGMBrADw3pNP/vQxxpwvE1Fef/ert0FEIc55Kee8&#10;5G9hvJ8rcM6Li4tLXgWwE8AhAGuFcGZzzouPH6dB/du73gPnvBTAagDvJhi7eUAwzyMQUSiZbBjB&#10;uTMLwCoo4dwFYMPGjVv+/ghRQf/2sHdQL+VlUGNtALBKSjmhn7t0XsHXny83DKO5qGjQUddt/ohz&#10;55dMOK8CaAYw5O6777g5lkpF+rN/vQwDQD6AEdms74JcfOeKfhVKAKghykcgMMk0C++MRQuv+eGj&#10;j64UQnz3wIFjzwwePNjq7/71Aai/O3C+IdAfLyWigOM4seZmfz7Z9uB4JHIN584bPp97BEAyHA6z&#10;v7EofEAwc9BnQklEQc75cCCfEqlU0xMPPzL75ZdfLK637fI6x/l9dPBgZhhGUxfaCdQ3NFwcymQK&#10;DcPwND01A76A6zZFo9HjXWmnP0BEgWQ6fYnR4o4BEIQSxhD53VFSyrS+zQCAZsDwZYINsVj+CcMw&#10;WvqpywBOzfkQn+uaRo51pdbF5P15imI0cv6ecx8CrtsciUQOdTamXuUpicgnhIgCiGV9vqFFkch9&#10;ANJHjhx5yTRN0dzsz4vHCxJthYiI/FLKKBHFPMEzDMMAgAxw8V133PGtTRs2fAlAFsAgKD/0BID9&#10;jKWfj8UKDvfmuLqKI0QFYSGG+Xy+IAAiotg37rhj7qaNG6cDKAGQByAJYAeAMNRYAPVdqLi45NOt&#10;O7Y/Gw+HK/pKMIkoTwhxacbvzwcRwTAMH1HR3d+44zsbN264UvcZUIKW1f239N/zABRBLbiA/rcP&#10;pwvtkWSy4f8UFQ062lEfekVTKh6ucRhznPCyJUu+sGzZstkAGi0pX/O57jFPmxGRz7KsQsbYML/f&#10;H/I6LmVDZNGiRbc+88wzX4H6WFkADEACgB/AUADpRxYu3PPzpUsvByA4d15wXf9e08yv7Y0xdWHM&#10;wUQqVZSXzYZbDMNvGIa/urJywshp0x7U/W0C8BmAi6CFTl/Hjtcmyi8devFXAYzTPwsCGF5Tc3BM&#10;USQymLH0gwB6daF5iQwpUxNM03wIQKn+r0YAdQDiut/NOY/JRx5ZuPHRx3+0jnw+4QeGLHnqqZmx&#10;qBnhnMeWLVs6CUBBzphGAcgzgpkxRHSyo4XWI5qSiPIYa7zE72/OA4BMxrioqCgyB4A/advPG4DP&#10;lzUudf103O+6p7Si6/oHl5f/x/T58+d+HerDAYCjJ6EQQAxKCNN333vvlpdf+u1Kw8hI/c5MIBBo&#10;yGQyg4jyXNPMr+1Ls01EefUNDUX+pqaUYRgx8vtH3vX1O+7ZtGnD1fqWo1CLfiiAEICTlpSL/EQn&#10;ifwlpln4HJQQVnKemk/kq/f7W/IzPl/IyGJKLFr4OIAxACo4598yTbOmN8fDGBsTi8UeAjARwDDd&#10;52w8Hq+urj7866yfToTamGvXdbM+n4+Hw2FuGEaWiAK2bUcNw/A3+nyBvGw23GwYPhBRkHyjo9HC&#10;FwFcCuC/LCv9QDxe8Fl7fTlnTUlEIcYah2YDLfknEomSS4cMeRBqEg0Ax5l0XnMJJwGCAcRNs/Bh&#10;3SGC0hq1ANIAIlAqHwAap069YteG/9z8fwNEdfo9BIAyoVATNTUFWdSsLTaMxnPtd3fhaRQhUuMu&#10;Ngu/wbm93TTDtwMYAaAFahEd4dz5jc/nHvH6T0TZaDh81DCMFimlH2oOAMBwXWqJx5XLwVh69IwZ&#10;198AYAiA5FNLlrztum6vsxCmaZ7gnD/vme2Q6rObyQQbTbOgtivug2EYGShz/ldgjDVCuVgjAYyj&#10;QMsIIjqun+kZMMbGAFgO4GMA1VBEsKuvBv3zFQB+D+CPACqgfKftAN5ZtWbNPyRt+3IhxDjv4pyX&#10;1DnOUCI6bbEQUTAp5TUAfnvgQM1tjLExat76FkRk7K2puQzAWwD2AjgCYAOA/wbwBufOTM55aTLZ&#10;MLKj/hFRkDH7ZgB7oNySKs6dWUQUqiHK59wpA1AJZTHetRzni0TULepOvZON4ZwXE1HwHNsIcc5L&#10;66W87NRl2xN1m2fMSEkpi55++tknofxPe+rUqS/VOc7Q9u49Z03p8/nk8uXLt8+bN+8yKH/hIFr9&#10;JBdALWP2C34/1WptcWp8rhtqaWoS9fHCwgYAQcYahwYCLfmu67oXqyj8tNXDWOOwonhkEYArxo4t&#10;vgFAlRBiIREd4bxxqN/fkp/NZptM0zzRmybcMAzinLdAOe/NAPZwbj8HZA9ns6GmaLSgzjCM5rbP&#10;EVGA88bhhtEU4I4zPBYLPwHlXwHASNMsvI9zfrDI5/NHzMj3oYKg7cy2l5iDB+81DMPtTr8ZaxwW&#10;j8eeAzAoKcQTRLStM81HRCHLSl8SDGYKAKAJMPbX1IwaX1LyIwCX5NzqA7BXCPFDAPs760NjY2NT&#10;MD90CGre8uLxooi/ydezMQ0R+RhjJue8VEo5QUo5PkfrjWUsPborq5JzXgLg36E06Nucp64gIn/u&#10;eyoqKqZAaeMslMDvtkTqq5w7MwG8CaAKwOt9ka7zNIaUcoIeY7taQn/YUZzz0qSU1wJYo8f4KZQl&#10;yeqrpry8fD7nvDQpnNugrMmh5ctfWWBZVrQn+qwLXz6BcpfWSynHty1Z1G5Jcb2Ul3HulMXj8T9C&#10;pUJ3AvhI9/8YgAxaLWIawBohxLgz9YGIfJZtT4L6jqmZs2a9lkw2jOiJ8XX20hBj6dFna1qTyYYR&#10;M2fN+hWAegC18+Y9uNhxnEs0LXSREGJsPedlAGrQKpQO1GT9GcA+KKF87dixRI8IpX53kRBibAfm&#10;qsPxqaAvPVovmD8B2Apgk/5zO5RwpNAqlDss4Xxz7tz5P4H6+PUA1liWM7mnal11AUgVtAX799/9&#10;7v5EIhHOvUdKOR7Kzdqt7/Wu7QDWWdyef889c96Emvs0lPuyxpLyuq5+b855MdT3ai4pKdmsXcDe&#10;g14trwNYw2z7xq76LkQUtKS8HuqDNAHYZglxuxCpK+fOn/9TAB9A+V9pKA3zKdRkbV6yZNnjP1y4&#10;8AHOU1OTyYYRPeFnKqFKTZk7d/6/AvgQ6iN51ycA3k1KeW3bd+UI461QxSX7oWisDxcvXvoDIVJX&#10;CuHMTnJ5P1RFlCeUrLi45GMAxwFIAOuZbd/Ukz5zfUPD8OLi0nKo+WsG8J/aQp2CFsrXAewYM6bk&#10;Pzi3Z3jWT/vAG6EWTAbAYSblt7XG7XI/tRDug1ocO7qiYbsFvRpXQkVfm/QK6lQwicioq6srtKS8&#10;oaxs1hooDZKCWoXboDShDfXx0tAfTEo5nnNeLISIJxKJcK657y4YS48G8Cv97ioojVyF0xfGW21X&#10;ec5zH0GZ4E8B7ORS3i9E6kpm2zcCWK9/nkarCcxCaZ+9AN7SAtmjpWw6ULwWytq4AHa2dXXUomJj&#10;pJTj6xsahhNR0PuZXmj70cZsa83XZbQRyl16IfQeiChkSXkd1MQzAO8mkw0j27nPG/wEy3Imv/Hm&#10;m98GsBkqKstACeUnAFZbwv4eVACVBrAhKcT03o66c32rXF9Za4uDUEL5dtsPQkR5SSmvnTp16k+Y&#10;bd/EbPvG4uKS30NF0p6QNqL1w+Z+4A2cO7daVnpUb41PC8Sn0BF/ZwKhkxpRxuxboHzJfe30fXd9&#10;vT3xbPqQY777RigB4MgRKvh0//6/g1pV+zh3yqSU4/U1ob7enrivuvprAN6B0oTvojUA8DTifs7t&#10;uZZw/gHKF6sDsEkIcdW50hndRY6LcQDAJx2ZVyIKCiHiRBSsq6srtIQzB8pUu1AfdQ9aBdSj0HYL&#10;4czu7ULfrgilFxdwnpr20ssv/xOAv6D9hdQIYN2e6uqzEqquasoeDcmDwZM+WSe9NkeYZuFvoAhl&#10;QPkyx6AooziA+uXLX1l5111zPoTfGB6PDl4KYBKAS00z/LDu+LAZZbO2//GNla9kfEjZtl3MGGs2&#10;TfN4e9RLb4CIglLKqfFo9GdQJP97yAQOtfd+wzBaiMhhrHFYKDRonBktvB9AFJrT1BmdOsBfEo0W&#10;PgdgLIC066JPs1HtgYjyuONMj8XCDwMYD8CE+k65MtIM5QIcSgqxKB6JHDrtec6HGYZhdLcopoeF&#10;MhK/atrQ2wBcDFXAOhpKUzQCSHy0bdsrl40bt8913QwRZYmIpWKDm8MiNQStKc8CqPQbALTUVB8Y&#10;GY+GH/P+DeD9ZLLhF1BpvF6HZaWHFhVFFwGYAqBCCPFUJJJ/vL179Ye9Oh4PPwyVrrsYQCWz7UVG&#10;NnvEy+jUn57R8eU8H7BtO0pEsRafLxjIZpui0ejRHl6AGQBJ13VP44I558NisdhdUJmpDFSdQQIq&#10;3TgKqrjiBGP2g0DmkBmJHMvlOm3bHh2LxRYDKGDM/gUR/XdfKY5OodS/fQuUT9gAYHNSyms556WW&#10;lR5VQ5Tf9hkdgb0J5Uu2NRPNUFmTXVBmb3VSymv6KptDRCEdoOwB8F5tbe30zlwIHez9Dkoz7gSw&#10;Skfqpz1TX39qO0QWwC4m5f+SUk5ISnnNIwsXPgngfagxl/cEbUJEwaQQ06E4whPtUULt+dKW43yR&#10;S/kAVDFIQzweX51IpYa1bVsIEWcsNQWKKXEA/Kk909zngY6HpG1/ASrFuE9TQ+1qYyIyEolEWEd2&#10;HoeWG4lWAXhv8eKlP7AsZ7IQYqwOBHrdryQiP+c8Zkl5A5RfW1NRse2hZNK+vE6IcR1xsbZtD3lq&#10;6dJvrljx+r2W5UzuqL85e3RcqMV4AIpy2gulnSSAqhllZc90lIo7G+RQQikAByzbntQVDlST7u9A&#10;BWPVlpTXe9/TSyIkhZh+77333mlJed3UqVes1ff+xXKcL7Ztr1+E8ghRwfbtO78GNbm7OqMMGGPm&#10;ihWv/28A70EJIgOws7i45P8x275R0z4ljDGzp0jkroCIQpZtT3pqyZIfQtE7aSj3Yx9UQLYTwMq2&#10;PJ9+1p9IJMLHj9OgtvlqlWrkxVLK8cmkuA1qjtpahgb987c4t2d4SYTujimHPM9CpQXHduW5etue&#10;CKVgXAAHOXdmekGrztGvAfCqEKkr9ea/bQDqZ86a9ZJlpUe1bU+zMR9AuWG7+2TDnB7saqgVuaMz&#10;odT/9wrUoCtmlpU9n5Ty2kQqdWlb7eJ90K4m/88VRJSnteM7AE5CTV4DlBbzdh+6ACr1BztTe0HL&#10;So8SQozVdNk63c5+nM5VetTQJiGc2YylRycSiXBOhqxb1kF/l936PdVdSW4oc+6UQbliXv88t2Qr&#10;VIJgJbPtmxhjY6ZNm/YzAB8UF5eWC5G6sj0LmUgkwi8uX/4QFKNygDH7ll51xZQ6t2dA+UKypKTk&#10;tc5MT64PI4QYp6uD/mqicvyhdQDW7zt4cFZNzV/7pj0BTYD/EqqiqQpAZTwefyMpxHRNCe2DCgIq&#10;tQnuaGwhy0qP0tzmKrRWR1Xqaw9aBbwBSkhXc27PsCwrqnLmThmUr/1CWz/ubKE1pSeUaQBrzuSr&#10;6rl4DkoAq9qMYZUl5XUer0pqq/RIZQU6rZAytHt3QPdjdXsWp8eibynlKNOMfh9AMYDPtm7f/nxs&#10;8OD6ju7XlMEZC1eT6fSQixQdcz0AY3xJScCyZJqIPurp6M4082sZY7/0+/0vEpFLRG42G2puShUk&#10;8wvtKVAMQROAzwI5xcoeiMgvhIhw7nwpHg//AMBlUPWDKnIVzo8MQi353BGxSMQr4j3Iuf2TrI+O&#10;uwZsH0JXm2bBd6EoGduS8rXYoEEdzuNZwKvU8gMI5+xv6mguTjCWftrvb/mNrvIi789sNtQSC6sa&#10;S+1bXmoY+W44HD7cGRVkGAYlUikGFXANBzAWCBQTUU8zDGoFMOZ8CWpVpQCs1iutu+0Gtdnbg9bV&#10;5WVUSnPuC9i2fTHnvNSrUhJCjPWORuGcl3a1askjkHPaGadTdJuhCP4POypCSCQS4cWLf/41qBrS&#10;A1C+8mEoLbMt58otyqhiUn5bF6V8CGUe11ZUVN6hj3XpdmCn52qXfl/d4sXL/pkxZna3XQDQvuOL&#10;8Xj8D8r1YGNqa2sHd3Q/EQU0o+Fl6lZ31cc9K9TV1RWu37RpDpR52825PUPnTn3JZDLS1unvKrTf&#10;+QaAdzm374TyabIAdloi9VUhxFgp5fiklNfec8+cZVD56h1QAcoqKPP3ZyhBeLs957sttDP+LFQ2&#10;YwdOz3uf/PGPn3xECBFv71mvumj//kNTVqx4/QEAb5SXl3+HMefLlnDug+JWs20uB8p8e/7a24zZ&#10;N/fU6SA5tNY+/b59jDlfOttvQmo3arFXLeVdjKWmWMJeALXQqgGsW79xyzellBM6OnpHuyNroRTM&#10;J5w7ZT0aKxBRHrPtm9Cav14jhBir/Cpn8nfnzfsnzlNXdFVTeTh+nAZVVFR+Ze68ecstKa/T/qo3&#10;sQ5UymwHlPCsArAFSvg+BrBhyZJl33tq6dLvQ5H3LQB2d2VF5gQ7q9Ga8/VK5qqZlH93pqiYTtWa&#10;pqZynpqm52cLlGC3FcoGAFu/99BDPxEidWVP57+177garT7snjPNg2ctclLE43MKSrxqKe/aCfUN&#10;KqEWcAUUjbZq/cYt37Qse1JCygk5TIqPiALa396v+7W6RyNxPUCvzm43586tRJSng5znodT0JwDe&#10;7KpJV512vgxVLvURk/Lv9UC94liP3/sUwJucO7P0dopSZarZGNu2h1gi9VXoolIAq9srEOng/SEp&#10;5QQu5f1QOxDTuh0OoOK+b33rX4UQV3lRclvKiohCSdu+fPHipT+A0tR7oYQ7DfUhcuspd1tC3C6l&#10;vKgnq5086OTEdv2uJgBbOrMYWsncCLXlw6uprICqDd2G1sJfr3rqz9+dN+9nQoirPQEWwpkNVTG2&#10;DkphbAPw/uLFSx/hPDVNU0q5lUef6Px/9xejpg1morWg4k9ejVxOEYNXMX6mypRTq1MIcdXcufOX&#10;QVEHFpTQfwhlRr0PutMS4natWfLatqV90Q1Q/OdGTVN0tcYzpPvuPb9l74FDX4eiiqrQqiHWvfaH&#10;P9yfQ5TnAadcgH+DWkgf4/So1StI8cax1bKcyV3p17lAKw2Pb91aXl5+d2c+n9asv0IrA7EdwCqP&#10;O26zw2Ac57yk7YLyKsFUUbQzC4rP/BhqPtZDWbj9aC32aACwpl7Ky7rNSesBr4QSyJ3aNzgl7Voz&#10;7oaiUbbnFnWSOrrlEs55iRrcqa0NO/QAqqBrM5NSXqMCl1O8WQuACl1ej5w2PSrmFj14C60VRl1i&#10;GrT5vh5qlacAHNy/v2Z2bW3tYMbYGCHEVffMmfM01GaxHVALZReAt7TGHmvZ9iQhnNmWSH1F/V2M&#10;5ZyXWFZ61PHjNKie8xlo9Y97VSgTqdSwsrJbn4U6ye5Oy7KinX14yikt1ALYrUxarrKxHOeL5eXl&#10;30FrGtW7qgD8sd62J3ZLKIkoT29T2AEllG+1rSTWZqIKKoddWW/bE+sbGoar8iheOrOs7OdQDL+3&#10;IiuhVP3aF5cvfxzA2txiYa1pK6HM0CmhpNO3IKzU7e0D8I4Q4uqzFMgboJxwB0oo30kmkyNy7vHb&#10;tj1EuQrOLCizVgW1kDyt6AVIaxmzb/HYAO9KCjEbrbsZt2nmoldARIFEKjWMc17SmYbsC3ipZR2g&#10;TsjVvLmW5px4SiIKcce5+iLT/BeovdzvW1I+HQmHD7e5z9vZ6AJoCbpu+JabbrqvsrJyYr0ltmza&#10;uPE6KD4uDaCGc+cFw8geVhUsQfPBefOm5Z5Dk9s0ANeX9YVUxiQ1PhYrXABVmVMEYO+SJcteXrDg&#10;wQ3hcLi6K3uLtS91ZTwSWQjNiQJ4XwixKBKJnDp1Qx+8VQegjoiOMJbe5/e35Lmub5RpFn4Paiei&#10;N+5ILBZeAFV5k0v456F1N2OI/O5IIUSq9RWGkc1me6RET4/9RHfa6CkYhkFQCszu9L6zbVgL5PRY&#10;OPw4gKkAtjLbXmIWFn7YdgItKz0qHi/4E4AJAKosx3mg8sOK0rKyW+6H2pYrOHdeBTIHs9lQUzze&#10;ukVVCDEuGo2uiMfjyZqamicMwzhI5C+ORgf/FoqU3sW5vdw0w7dBEfbe9t5DlpTPIpOpisViUk9E&#10;e+MwTp48OSgvLy/Y0tKSCRYUTI2Fw48CuFpPWlVSiCXxSKTT7ai582JZ6UsCgZY8/W91ioTPNywe&#10;iTwKJZhGmzknKL8qBXU8TSjnnsOc288C2RrvZ0R5GdPMP9ajG/jPQ5yVptSc19XxSOQJKIHcxmx7&#10;qVlY+JdOVnQAyqesNVr8ctKkiRs45zsMwwiovdL5J9vLArhuqBnAUcuyRhUXFy+68+67K+CiEKpG&#10;0QdVDPx1qCLag5w7LwCZmmw21BQLt7//OhdHjyL/gw/+a/LGzZsn/3zpL7gZDv+jHtPul1565Xdz&#10;5tz9/yORyOGuHiyl33eknTn7zLLSC3y+pqB3SNfp4wyEX3zx17c89tjC26GKar1FFDPN8P1Qrkoe&#10;lAa2OE/9mIiqLnTB7BJysivroXa1vasT+x2SnjrQ+QRA9b7q6tOCoK68j3NenMMZboHyPyV0NO8R&#10;6J3lWztp35dM2pdDFYWs0m2vZMy+WRP+fVKZ5JXJ6Y1wuZmoUi9DpQOvtQA+KCkpeVJKeVFf9K3f&#10;cKbJJ6KAZaVHaeFYB1Xvt9aS8oYzsfA5QnmgoqJiyrlkdhRnycboCP1WqKg1g3ai73NoOy83pXgu&#10;wt0XyJmDsXqnYb8cdttnOAM9EBRCXAWlSbYCqIjH4yu6Uv1Nrds69wP4tCf2+GrWvwo9JJQDOD/R&#10;UVV4kLHGYZZtjyiKRp+AOhrusCXl024gcDBeUFB3Jl9Ln//zGFQ1yNGsYVxCRJ2e4HomtBiGHx2c&#10;EDuACwdtTzcLCSGGM9seEY9H7oM64LMxKeUCIxM8Ggt3/ahjn68pCFWalQdgZDwSWchYegHO8fDP&#10;I0QFB7d+/AWo026bABxrr3xsABcAcs23PnDo3wC8un7TpruStv0FXUhx1j6MLt70SvDT6GY5m07d&#10;bdZt7dSVSOed/zeA7uM0YYvHC+oYS//aMJr8jY2NJ4vC4VRHD54J2WyoBUorXgRVofPTjramdgV+&#10;f3MAig4KAWjK+lF7XmzhHEDPo7eoDyIKWpYz+dFHH12gD/7sVrGqrq30ClW36bL6AVyI6E0+rrtF&#10;vrnQ7sCAUP4NoFf5Ln0CrexuO4pId7xTGk413912B3B+ot9/DV5XkEynh8Ri4ceg8sceBuigCxSf&#10;C6H0NRr+eDw+BCrIaYzH44f82Wy//YaIAfQy+irH2x3kFAurs3eYffMAHXTh4nOhKTUMqDKvA4aR&#10;PTxAB124+Lwl9g8x2342Wlh4rL87MoDew3mvKYkoiEBmNDRp7ic6MaAlL2yc90KZTKeHxMLhJ6AK&#10;O/KzhjFswJ+8wHG+Bzo6yPE2WTUAeOtsfyvBAD5fOO81ZRsY+Pz1eQBnic9LoONp8xpm208PBDoX&#10;Nnwd7fY7X0B0Wuam0ee6ffabIQbQP/g8mcImAEf1LscBXMA47813Ns9tgdrnc7CzXxcygAsH53Xk&#10;DaidfEKIkUREpmke684enwEMYAADOCf8DzM5NJTcHXlfAAAAAElFTkSuQmCCUEsDBBQABgAIAAAA&#10;IQCpXAla4gAAAAsBAAAPAAAAZHJzL2Rvd25yZXYueG1sTI/LTsMwEEX3SPyDNUjsqPOQQxviVFUF&#10;rCokWiTUnRtPk6ixHcVukv49wwqWM/fozpliPZuOjTj41lkJ8SIChrZyurW1hK/D29MSmA/KatU5&#10;ixJu6GFd3t8VKtdusp847kPNqMT6XEloQuhzzn3VoFF+4Xq0lJ3dYFSgcai5HtRE5abjSRRl3KjW&#10;0oVG9bhtsLrsr0bC+6SmTRq/jrvLeXs7HsTH9y5GKR8f5s0LsIBz+IPhV5/UoSSnk7ta7VknIcnS&#10;jFAK0jgBRoRYiWdgJ9oshQBeFvz/D+UP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DuLuRxTQMAABAMAAAOAAAAAAAAAAAAAAAAADoC&#10;AABkcnMvZTJvRG9jLnhtbFBLAQItAAoAAAAAAAAAIQCbSc/SkBgAAJAYAAAUAAAAAAAAAAAAAAAA&#10;ALMFAABkcnMvbWVkaWEvaW1hZ2UxLnBuZ1BLAQItAAoAAAAAAAAAIQAlYd5eaykAAGspAAAUAAAA&#10;AAAAAAAAAAAAAHUeAABkcnMvbWVkaWEvaW1hZ2UyLnBuZ1BLAQItAAoAAAAAAAAAIQC+CbpExhwA&#10;AMYcAAAUAAAAAAAAAAAAAAAAABJIAABkcnMvbWVkaWEvaW1hZ2UzLnBuZ1BLAQItABQABgAIAAAA&#10;IQCpXAla4gAAAAsBAAAPAAAAAAAAAAAAAAAAAAplAABkcnMvZG93bnJldi54bWxQSwECLQAUAAYA&#10;CAAAACEANydHYcwAAAApAgAAGQAAAAAAAAAAAAAAAAAZZgAAZHJzL19yZWxzL2Uyb0RvYy54bWwu&#10;cmVsc1BLBQYAAAAACAAIAAACAAAcZwAAAAA=&#10;">
                      <v:shape id="图片 13" o:spid="_x0000_s1027" type="#_x0000_t75" alt="/private/var/folders/5k/gxgxs_nj0j9crqmx_k8lk79r0000gn/T/com.kingsoft.wpsoffice.mac/photoedit2/20230407180043/temp.pngtemp" style="position:absolute;left:20;width:13459;height:6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JHKywAAAOIAAAAPAAAAZHJzL2Rvd25yZXYueG1sRI9BawIx&#10;FITvBf9DeEJvNbuVrroaRSwFD/VQWwreHpvnZnHzsiTR3f77plDwOMzMN8xqM9hW3MiHxrGCfJKB&#10;IK6cbrhW8PX59jQHESKyxtYxKfihAJv16GGFpXY9f9DtGGuRIBxKVGBi7EopQ2XIYpi4jjh5Z+ct&#10;xiR9LbXHPsFtK5+zrJAWG04LBjvaGaoux6tVsLP77fXFfw/vp0NlTvr1kBe9VupxPGyXICIN8R7+&#10;b++1glm2mM2n07yAv0vpDsj1LwAAAP//AwBQSwECLQAUAAYACAAAACEA2+H2y+4AAACFAQAAEwAA&#10;AAAAAAAAAAAAAAAAAAAAW0NvbnRlbnRfVHlwZXNdLnhtbFBLAQItABQABgAIAAAAIQBa9CxbvwAA&#10;ABUBAAALAAAAAAAAAAAAAAAAAB8BAABfcmVscy8ucmVsc1BLAQItABQABgAIAAAAIQCR5JHKywAA&#10;AOIAAAAPAAAAAAAAAAAAAAAAAAcCAABkcnMvZG93bnJldi54bWxQSwUGAAAAAAMAAwC3AAAA/wIA&#10;AAAA&#10;">
                        <v:imagedata r:id="rId76" o:title="temp"/>
                      </v:shape>
                      <v:shape id="图片 14" o:spid="_x0000_s1028" type="#_x0000_t75" alt="/private/var/folders/5k/gxgxs_nj0j9crqmx_k8lk79r0000gn/T/com.kingsoft.wpsoffice.mac/photoedit2/20230407175932/temp.pngtemp" style="position:absolute;left:12880;top:773;width:13699;height:6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CTyAAAAOIAAAAPAAAAZHJzL2Rvd25yZXYueG1sRI/NbsIw&#10;EITvlfoO1iL1VhxaEiBgUBUE4sKBv/sqXpJAvI5iF8LbY6RKPY5m5hvNbNGZWtyodZVlBYN+BII4&#10;t7riQsHxsPocg3AeWWNtmRQ8yMFi/v42w1TbO+/otveFCBB2KSoovW9SKV1ekkHXtw1x8M62NeiD&#10;bAupW7wHuKnlVxQl0mDFYaHEhrKS8uv+1yiIqyTOss4v7XijyZ62q8vanJT66HU/UxCeOv8f/mtv&#10;tIJk9D2M48FkBK9L4Q7I+RMAAP//AwBQSwECLQAUAAYACAAAACEA2+H2y+4AAACFAQAAEwAAAAAA&#10;AAAAAAAAAAAAAAAAW0NvbnRlbnRfVHlwZXNdLnhtbFBLAQItABQABgAIAAAAIQBa9CxbvwAAABUB&#10;AAALAAAAAAAAAAAAAAAAAB8BAABfcmVscy8ucmVsc1BLAQItABQABgAIAAAAIQBLADCTyAAAAOIA&#10;AAAPAAAAAAAAAAAAAAAAAAcCAABkcnMvZG93bnJldi54bWxQSwUGAAAAAAMAAwC3AAAA/AIAAAAA&#10;">
                        <v:imagedata r:id="rId77" o:title="temp"/>
                      </v:shape>
                      <v:shape id="图片 15" o:spid="_x0000_s1029" type="#_x0000_t75" alt="/private/var/folders/5k/gxgxs_nj0j9crqmx_k8lk79r0000gn/T/com.kingsoft.wpsoffice.mac/photoedit2/20230407180027/temp.pngtemp" style="position:absolute;left:28205;top:1343;width:13634;height:5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cXLzAAAAOIAAAAPAAAAZHJzL2Rvd25yZXYueG1sRI9BT8JA&#10;FITvJv6HzTPhJtuSArWyEAIxUS8oKpHbs/tsK923ze4K5d+7JiYeJzPzTWa26E0rjuR8Y1lBOkxA&#10;EJdWN1wpeH25u85B+ICssbVMCs7kYTG/vJhhoe2Jn+m4DZWIEPYFKqhD6AopfVmTQT+0HXH0Pq0z&#10;GKJ0ldQOTxFuWjlKkok02HBcqLGjVU3lYfttFJh0372nb9nX026/3j3Y7IM2j06pwVW/vAURqA//&#10;4b/2vVaQTabj0fgmn8LvpXgH5PwHAAD//wMAUEsBAi0AFAAGAAgAAAAhANvh9svuAAAAhQEAABMA&#10;AAAAAAAAAAAAAAAAAAAAAFtDb250ZW50X1R5cGVzXS54bWxQSwECLQAUAAYACAAAACEAWvQsW78A&#10;AAAVAQAACwAAAAAAAAAAAAAAAAAfAQAAX3JlbHMvLnJlbHNQSwECLQAUAAYACAAAACEASe3Fy8wA&#10;AADiAAAADwAAAAAAAAAAAAAAAAAHAgAAZHJzL2Rvd25yZXYueG1sUEsFBgAAAAADAAMAtwAAAAAD&#10;AAAAAA==&#10;">
                        <v:imagedata r:id="rId78" o:title="temp"/>
                      </v:shape>
                      <w10:wrap type="topAndBottom" anchorx="page" anchory="page"/>
                    </v:group>
                  </w:pict>
                </mc:Fallback>
              </mc:AlternateContent>
            </w:r>
            <w:r w:rsidR="00681B66" w:rsidRPr="00681B66">
              <w:rPr>
                <w:rFonts w:ascii="宋体" w:eastAsia="宋体" w:hAnsi="宋体" w:hint="eastAsia"/>
                <w:sz w:val="24"/>
                <w:szCs w:val="24"/>
              </w:rPr>
              <w:t xml:space="preserve">    专家组成员签名：</w:t>
            </w:r>
          </w:p>
          <w:p w14:paraId="0854CCBC" w14:textId="2AB75842" w:rsidR="00681B66" w:rsidRPr="00681B66" w:rsidRDefault="00681B66" w:rsidP="00590593">
            <w:pPr>
              <w:rPr>
                <w:rFonts w:ascii="宋体" w:eastAsia="宋体" w:hAnsi="宋体" w:hint="eastAsia"/>
                <w:b/>
                <w:bCs/>
                <w:sz w:val="24"/>
                <w:szCs w:val="24"/>
              </w:rPr>
            </w:pPr>
            <w:r w:rsidRPr="00681B66">
              <w:rPr>
                <w:rFonts w:ascii="宋体" w:eastAsia="宋体" w:hAnsi="宋体" w:hint="eastAsia"/>
                <w:sz w:val="24"/>
                <w:szCs w:val="24"/>
              </w:rPr>
              <w:t xml:space="preserve">                                   2024年3月2日</w:t>
            </w:r>
          </w:p>
        </w:tc>
      </w:tr>
      <w:tr w:rsidR="00681B66" w:rsidRPr="00681B66" w14:paraId="370406FD" w14:textId="77777777" w:rsidTr="00681B66">
        <w:trPr>
          <w:trHeight w:val="140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330EDE5" w14:textId="77777777" w:rsidR="00681B66" w:rsidRPr="00681B66" w:rsidRDefault="00681B66" w:rsidP="00681B66">
            <w:pPr>
              <w:rPr>
                <w:rFonts w:ascii="宋体" w:eastAsia="宋体" w:hAnsi="宋体" w:hint="eastAsia"/>
                <w:b/>
                <w:bCs/>
                <w:sz w:val="24"/>
                <w:szCs w:val="24"/>
              </w:rPr>
            </w:pPr>
          </w:p>
        </w:tc>
        <w:tc>
          <w:tcPr>
            <w:tcW w:w="7604" w:type="dxa"/>
            <w:gridSpan w:val="13"/>
            <w:tcBorders>
              <w:top w:val="single" w:sz="4" w:space="0" w:color="000000"/>
              <w:left w:val="single" w:sz="4" w:space="0" w:color="000000"/>
              <w:bottom w:val="single" w:sz="4" w:space="0" w:color="000000"/>
              <w:right w:val="single" w:sz="4" w:space="0" w:color="000000"/>
            </w:tcBorders>
          </w:tcPr>
          <w:p w14:paraId="6723466D" w14:textId="49C9B21E" w:rsidR="00681B66" w:rsidRPr="00681B66" w:rsidRDefault="00590593" w:rsidP="00681B66">
            <w:pPr>
              <w:rPr>
                <w:rFonts w:ascii="宋体" w:eastAsia="宋体" w:hAnsi="宋体" w:hint="eastAsia"/>
                <w:sz w:val="24"/>
                <w:szCs w:val="24"/>
              </w:rPr>
            </w:pPr>
            <w:r>
              <w:rPr>
                <w:rFonts w:ascii="宋体" w:eastAsia="宋体" w:hAnsi="宋体" w:cs="宋体"/>
                <w:noProof/>
                <w:kern w:val="0"/>
                <w:sz w:val="24"/>
                <w:szCs w:val="24"/>
              </w:rPr>
              <w:drawing>
                <wp:anchor distT="0" distB="0" distL="114300" distR="114300" simplePos="0" relativeHeight="252057600" behindDoc="0" locked="0" layoutInCell="1" allowOverlap="1" wp14:anchorId="3D0878E5" wp14:editId="28167A2A">
                  <wp:simplePos x="0" y="0"/>
                  <wp:positionH relativeFrom="page">
                    <wp:posOffset>1278109</wp:posOffset>
                  </wp:positionH>
                  <wp:positionV relativeFrom="page">
                    <wp:posOffset>302455</wp:posOffset>
                  </wp:positionV>
                  <wp:extent cx="758825" cy="406400"/>
                  <wp:effectExtent l="0" t="0" r="3175" b="0"/>
                  <wp:wrapTopAndBottom/>
                  <wp:docPr id="1974339696"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825" cy="406400"/>
                          </a:xfrm>
                          <a:prstGeom prst="rect">
                            <a:avLst/>
                          </a:prstGeom>
                          <a:noFill/>
                        </pic:spPr>
                      </pic:pic>
                    </a:graphicData>
                  </a:graphic>
                  <wp14:sizeRelH relativeFrom="margin">
                    <wp14:pctWidth>0</wp14:pctWidth>
                  </wp14:sizeRelH>
                  <wp14:sizeRelV relativeFrom="margin">
                    <wp14:pctHeight>0</wp14:pctHeight>
                  </wp14:sizeRelV>
                </wp:anchor>
              </w:drawing>
            </w:r>
            <w:r w:rsidR="00681B66" w:rsidRPr="00681B66">
              <w:rPr>
                <w:rFonts w:ascii="宋体" w:eastAsia="宋体" w:hAnsi="宋体" w:hint="eastAsia"/>
                <w:sz w:val="24"/>
                <w:szCs w:val="24"/>
              </w:rPr>
              <w:t>学院教学工作指导小组审议意见：</w:t>
            </w:r>
          </w:p>
          <w:p w14:paraId="1D98FD0A" w14:textId="2850F525" w:rsidR="00681B66" w:rsidRPr="00681B66" w:rsidRDefault="00590593" w:rsidP="00681B66">
            <w:pPr>
              <w:rPr>
                <w:rFonts w:ascii="宋体" w:eastAsia="宋体" w:hAnsi="宋体" w:hint="eastAsia"/>
                <w:sz w:val="24"/>
                <w:szCs w:val="24"/>
              </w:rPr>
            </w:pPr>
            <w:r>
              <w:rPr>
                <w:rFonts w:ascii="宋体" w:eastAsia="宋体" w:hAnsi="宋体" w:cs="宋体"/>
                <w:noProof/>
                <w:kern w:val="0"/>
                <w:sz w:val="24"/>
                <w:szCs w:val="24"/>
              </w:rPr>
              <w:drawing>
                <wp:anchor distT="0" distB="0" distL="114300" distR="114300" simplePos="0" relativeHeight="252059648" behindDoc="0" locked="0" layoutInCell="1" allowOverlap="1" wp14:anchorId="422FD2FC" wp14:editId="4A55FC94">
                  <wp:simplePos x="0" y="0"/>
                  <wp:positionH relativeFrom="page">
                    <wp:posOffset>3094355</wp:posOffset>
                  </wp:positionH>
                  <wp:positionV relativeFrom="page">
                    <wp:posOffset>914400</wp:posOffset>
                  </wp:positionV>
                  <wp:extent cx="723900" cy="260350"/>
                  <wp:effectExtent l="0" t="0" r="0" b="6350"/>
                  <wp:wrapTopAndBottom/>
                  <wp:docPr id="121062530"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3900" cy="260350"/>
                          </a:xfrm>
                          <a:prstGeom prst="rect">
                            <a:avLst/>
                          </a:prstGeom>
                          <a:noFill/>
                        </pic:spPr>
                      </pic:pic>
                    </a:graphicData>
                  </a:graphic>
                  <wp14:sizeRelH relativeFrom="margin">
                    <wp14:pctWidth>0</wp14:pctWidth>
                  </wp14:sizeRelH>
                  <wp14:sizeRelV relativeFrom="margin">
                    <wp14:pctHeight>0</wp14:pctHeight>
                  </wp14:sizeRelV>
                </wp:anchor>
              </w:drawing>
            </w:r>
            <w:r w:rsidR="00681B66" w:rsidRPr="00681B66">
              <w:rPr>
                <w:rFonts w:ascii="宋体" w:eastAsia="宋体" w:hAnsi="宋体" w:hint="eastAsia"/>
                <w:sz w:val="24"/>
                <w:szCs w:val="24"/>
              </w:rPr>
              <w:t xml:space="preserve">                  教学工作指导小组组长：</w:t>
            </w:r>
          </w:p>
          <w:p w14:paraId="5FC8D79A" w14:textId="462CA72D" w:rsidR="00681B66" w:rsidRPr="00681B66" w:rsidRDefault="00681B66" w:rsidP="00590593">
            <w:pPr>
              <w:rPr>
                <w:rFonts w:ascii="宋体" w:eastAsia="宋体" w:hAnsi="宋体" w:hint="eastAsia"/>
                <w:b/>
                <w:bCs/>
                <w:sz w:val="24"/>
                <w:szCs w:val="24"/>
              </w:rPr>
            </w:pPr>
            <w:r w:rsidRPr="00681B66">
              <w:rPr>
                <w:rFonts w:ascii="宋体" w:eastAsia="宋体" w:hAnsi="宋体" w:hint="eastAsia"/>
                <w:sz w:val="24"/>
                <w:szCs w:val="24"/>
              </w:rPr>
              <w:t xml:space="preserve">                                   2024年3月2日</w:t>
            </w:r>
          </w:p>
        </w:tc>
      </w:tr>
    </w:tbl>
    <w:p w14:paraId="308CEA2F" w14:textId="77777777" w:rsidR="00681B66" w:rsidRPr="00681B66" w:rsidRDefault="00681B66" w:rsidP="00681B66">
      <w:pPr>
        <w:rPr>
          <w:rFonts w:ascii="宋体" w:eastAsia="宋体" w:hAnsi="宋体" w:hint="eastAsia"/>
          <w:sz w:val="24"/>
          <w:szCs w:val="24"/>
        </w:rPr>
      </w:pPr>
    </w:p>
    <w:p w14:paraId="2900D17C" w14:textId="77777777" w:rsidR="00681B66" w:rsidRPr="00681B66" w:rsidRDefault="00681B66" w:rsidP="00681B66">
      <w:pPr>
        <w:rPr>
          <w:rFonts w:ascii="宋体" w:eastAsia="宋体" w:hAnsi="宋体" w:hint="eastAsia"/>
          <w:sz w:val="24"/>
          <w:szCs w:val="24"/>
        </w:rPr>
      </w:pPr>
    </w:p>
    <w:sectPr w:rsidR="00681B66" w:rsidRPr="00681B66" w:rsidSect="00DF056E">
      <w:footerReference w:type="default" r:id="rId8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21E9D4" w14:textId="77777777" w:rsidR="00C254CC" w:rsidRDefault="00C254CC">
      <w:pPr>
        <w:rPr>
          <w:rFonts w:hint="eastAsia"/>
        </w:rPr>
      </w:pPr>
      <w:r>
        <w:separator/>
      </w:r>
    </w:p>
  </w:endnote>
  <w:endnote w:type="continuationSeparator" w:id="0">
    <w:p w14:paraId="78D1315D" w14:textId="77777777" w:rsidR="00C254CC" w:rsidRDefault="00C254C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2">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隶书">
    <w:altName w:val="微软雅黑"/>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Univers Condensed">
    <w:charset w:val="00"/>
    <w:family w:val="swiss"/>
    <w:pitch w:val="variable"/>
    <w:sig w:usb0="80000287" w:usb1="00000000" w:usb2="00000000" w:usb3="00000000" w:csb0="0000000F" w:csb1="00000000"/>
  </w:font>
  <w:font w:name="楷体_GB2312">
    <w:altName w:val="宋体"/>
    <w:charset w:val="86"/>
    <w:family w:val="roman"/>
    <w:pitch w:val="default"/>
    <w:sig w:usb0="00000000" w:usb1="00000000" w:usb2="00000010" w:usb3="00000000" w:csb0="00040000" w:csb1="00000000"/>
  </w:font>
  <w:font w:name="方正小标宋简体">
    <w:altName w:val="微软雅黑"/>
    <w:charset w:val="86"/>
    <w:family w:val="script"/>
    <w:pitch w:val="default"/>
    <w:sig w:usb0="00000000" w:usb1="00000000" w:usb2="00000012" w:usb3="00000000" w:csb0="00040001"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华文仿宋">
    <w:altName w:val="STFangsong"/>
    <w:charset w:val="86"/>
    <w:family w:val="auto"/>
    <w:pitch w:val="variable"/>
    <w:sig w:usb0="00000287" w:usb1="080F0000" w:usb2="00000010" w:usb3="00000000" w:csb0="0004009F" w:csb1="00000000"/>
  </w:font>
  <w:font w:name="仿宋_GB2312">
    <w:altName w:val="仿宋"/>
    <w:charset w:val="86"/>
    <w:family w:val="modern"/>
    <w:pitch w:val="default"/>
    <w:sig w:usb0="00000000" w:usb1="00000000" w:usb2="00000000" w:usb3="00000000" w:csb0="00040000"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80368" w14:textId="011E00B8" w:rsidR="00A02BEA" w:rsidRDefault="00A02BEA">
    <w:pPr>
      <w:pStyle w:val="a8"/>
      <w:jc w:val="center"/>
      <w:rPr>
        <w:rFonts w:hint="eastAsia"/>
      </w:rPr>
    </w:pPr>
  </w:p>
  <w:p w14:paraId="13C7C0DC" w14:textId="77777777" w:rsidR="00A02BEA" w:rsidRDefault="00A02BEA">
    <w:pPr>
      <w:pStyle w:val="a8"/>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1075865"/>
      <w:docPartObj>
        <w:docPartGallery w:val="Page Numbers (Bottom of Page)"/>
        <w:docPartUnique/>
      </w:docPartObj>
    </w:sdtPr>
    <w:sdtContent>
      <w:p w14:paraId="3E91F889" w14:textId="2A4AA445" w:rsidR="00A02BEA" w:rsidRDefault="00A02BEA">
        <w:pPr>
          <w:pStyle w:val="a8"/>
          <w:jc w:val="center"/>
          <w:rPr>
            <w:rFonts w:hint="eastAsia"/>
          </w:rPr>
        </w:pPr>
        <w:r>
          <w:fldChar w:fldCharType="begin"/>
        </w:r>
        <w:r>
          <w:instrText>PAGE   \* MERGEFORMAT</w:instrText>
        </w:r>
        <w:r>
          <w:fldChar w:fldCharType="separate"/>
        </w:r>
        <w:r>
          <w:rPr>
            <w:lang w:val="zh-CN" w:eastAsia="zh-CN"/>
          </w:rPr>
          <w:t>2</w:t>
        </w:r>
        <w:r>
          <w:fldChar w:fldCharType="end"/>
        </w:r>
      </w:p>
    </w:sdtContent>
  </w:sdt>
  <w:p w14:paraId="2D6D0B3A" w14:textId="77777777" w:rsidR="00A02BEA" w:rsidRDefault="00A02BEA">
    <w:pPr>
      <w:pStyle w:val="a8"/>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CE7C97" w14:textId="77777777" w:rsidR="00C254CC" w:rsidRDefault="00C254CC">
      <w:pPr>
        <w:rPr>
          <w:rFonts w:hint="eastAsia"/>
        </w:rPr>
      </w:pPr>
      <w:r>
        <w:separator/>
      </w:r>
    </w:p>
  </w:footnote>
  <w:footnote w:type="continuationSeparator" w:id="0">
    <w:p w14:paraId="6AA42E67" w14:textId="77777777" w:rsidR="00C254CC" w:rsidRDefault="00C254CC">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2D179CF"/>
    <w:multiLevelType w:val="multilevel"/>
    <w:tmpl w:val="C2D179CF"/>
    <w:lvl w:ilvl="0">
      <w:start w:val="1"/>
      <w:numFmt w:val="chineseCounting"/>
      <w:suff w:val="space"/>
      <w:lvlText w:val="第%1节"/>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FA64B93C"/>
    <w:multiLevelType w:val="multilevel"/>
    <w:tmpl w:val="FA64B93C"/>
    <w:lvl w:ilvl="0">
      <w:start w:val="1"/>
      <w:numFmt w:val="chineseCounting"/>
      <w:suff w:val="space"/>
      <w:lvlText w:val="第%1章"/>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FF952B8A"/>
    <w:multiLevelType w:val="singleLevel"/>
    <w:tmpl w:val="FF952B8A"/>
    <w:lvl w:ilvl="0">
      <w:start w:val="1"/>
      <w:numFmt w:val="decimal"/>
      <w:lvlText w:val="%1."/>
      <w:lvlJc w:val="left"/>
      <w:pPr>
        <w:tabs>
          <w:tab w:val="num" w:pos="312"/>
        </w:tabs>
        <w:ind w:left="0" w:firstLine="0"/>
      </w:pPr>
    </w:lvl>
  </w:abstractNum>
  <w:abstractNum w:abstractNumId="3" w15:restartNumberingAfterBreak="0">
    <w:nsid w:val="0053208E"/>
    <w:multiLevelType w:val="multilevel"/>
    <w:tmpl w:val="0053208E"/>
    <w:lvl w:ilvl="0">
      <w:numFmt w:val="bullet"/>
      <w:lvlText w:val=""/>
      <w:lvlJc w:val="left"/>
      <w:pPr>
        <w:ind w:left="400" w:hanging="188"/>
      </w:pPr>
      <w:rPr>
        <w:rFonts w:ascii="Wingdings 2" w:eastAsia="Wingdings 2" w:hAnsi="Wingdings 2" w:cs="Wingdings 2" w:hint="default"/>
        <w:w w:val="99"/>
        <w:sz w:val="19"/>
        <w:szCs w:val="19"/>
      </w:rPr>
    </w:lvl>
    <w:lvl w:ilvl="1">
      <w:numFmt w:val="bullet"/>
      <w:lvlText w:val="•"/>
      <w:lvlJc w:val="left"/>
      <w:pPr>
        <w:ind w:left="890" w:hanging="188"/>
      </w:pPr>
      <w:rPr>
        <w:rFonts w:hint="default"/>
      </w:rPr>
    </w:lvl>
    <w:lvl w:ilvl="2">
      <w:numFmt w:val="bullet"/>
      <w:lvlText w:val="•"/>
      <w:lvlJc w:val="left"/>
      <w:pPr>
        <w:ind w:left="1380" w:hanging="188"/>
      </w:pPr>
      <w:rPr>
        <w:rFonts w:hint="default"/>
      </w:rPr>
    </w:lvl>
    <w:lvl w:ilvl="3">
      <w:numFmt w:val="bullet"/>
      <w:lvlText w:val="•"/>
      <w:lvlJc w:val="left"/>
      <w:pPr>
        <w:ind w:left="1870" w:hanging="188"/>
      </w:pPr>
      <w:rPr>
        <w:rFonts w:hint="default"/>
      </w:rPr>
    </w:lvl>
    <w:lvl w:ilvl="4">
      <w:numFmt w:val="bullet"/>
      <w:lvlText w:val="•"/>
      <w:lvlJc w:val="left"/>
      <w:pPr>
        <w:ind w:left="2361" w:hanging="188"/>
      </w:pPr>
      <w:rPr>
        <w:rFonts w:hint="default"/>
      </w:rPr>
    </w:lvl>
    <w:lvl w:ilvl="5">
      <w:numFmt w:val="bullet"/>
      <w:lvlText w:val="•"/>
      <w:lvlJc w:val="left"/>
      <w:pPr>
        <w:ind w:left="2851" w:hanging="188"/>
      </w:pPr>
      <w:rPr>
        <w:rFonts w:hint="default"/>
      </w:rPr>
    </w:lvl>
    <w:lvl w:ilvl="6">
      <w:numFmt w:val="bullet"/>
      <w:lvlText w:val="•"/>
      <w:lvlJc w:val="left"/>
      <w:pPr>
        <w:ind w:left="3341" w:hanging="188"/>
      </w:pPr>
      <w:rPr>
        <w:rFonts w:hint="default"/>
      </w:rPr>
    </w:lvl>
    <w:lvl w:ilvl="7">
      <w:numFmt w:val="bullet"/>
      <w:lvlText w:val="•"/>
      <w:lvlJc w:val="left"/>
      <w:pPr>
        <w:ind w:left="3832" w:hanging="188"/>
      </w:pPr>
      <w:rPr>
        <w:rFonts w:hint="default"/>
      </w:rPr>
    </w:lvl>
    <w:lvl w:ilvl="8">
      <w:numFmt w:val="bullet"/>
      <w:lvlText w:val="•"/>
      <w:lvlJc w:val="left"/>
      <w:pPr>
        <w:ind w:left="4322" w:hanging="188"/>
      </w:pPr>
      <w:rPr>
        <w:rFonts w:hint="default"/>
      </w:rPr>
    </w:lvl>
  </w:abstractNum>
  <w:abstractNum w:abstractNumId="4" w15:restartNumberingAfterBreak="0">
    <w:nsid w:val="00E4D53D"/>
    <w:multiLevelType w:val="multilevel"/>
    <w:tmpl w:val="00E4D53D"/>
    <w:lvl w:ilvl="0">
      <w:start w:val="1"/>
      <w:numFmt w:val="chineseCounting"/>
      <w:suff w:val="space"/>
      <w:lvlText w:val="第%1节"/>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03D62ECE"/>
    <w:multiLevelType w:val="multilevel"/>
    <w:tmpl w:val="03D62ECE"/>
    <w:lvl w:ilvl="0">
      <w:numFmt w:val="bullet"/>
      <w:lvlText w:val=""/>
      <w:lvlJc w:val="left"/>
      <w:pPr>
        <w:ind w:left="416" w:hanging="215"/>
      </w:pPr>
      <w:rPr>
        <w:rFonts w:ascii="Wingdings 2" w:eastAsia="Wingdings 2" w:hAnsi="Wingdings 2" w:cs="Wingdings 2" w:hint="default"/>
        <w:spacing w:val="-1"/>
        <w:w w:val="100"/>
        <w:sz w:val="22"/>
        <w:szCs w:val="22"/>
      </w:rPr>
    </w:lvl>
    <w:lvl w:ilvl="1">
      <w:numFmt w:val="bullet"/>
      <w:lvlText w:val="•"/>
      <w:lvlJc w:val="left"/>
      <w:pPr>
        <w:ind w:left="1137" w:hanging="215"/>
      </w:pPr>
      <w:rPr>
        <w:rFonts w:hint="default"/>
      </w:rPr>
    </w:lvl>
    <w:lvl w:ilvl="2">
      <w:numFmt w:val="bullet"/>
      <w:lvlText w:val="•"/>
      <w:lvlJc w:val="left"/>
      <w:pPr>
        <w:ind w:left="1855" w:hanging="215"/>
      </w:pPr>
      <w:rPr>
        <w:rFonts w:hint="default"/>
      </w:rPr>
    </w:lvl>
    <w:lvl w:ilvl="3">
      <w:numFmt w:val="bullet"/>
      <w:lvlText w:val="•"/>
      <w:lvlJc w:val="left"/>
      <w:pPr>
        <w:ind w:left="2572" w:hanging="215"/>
      </w:pPr>
      <w:rPr>
        <w:rFonts w:hint="default"/>
      </w:rPr>
    </w:lvl>
    <w:lvl w:ilvl="4">
      <w:numFmt w:val="bullet"/>
      <w:lvlText w:val="•"/>
      <w:lvlJc w:val="left"/>
      <w:pPr>
        <w:ind w:left="3290" w:hanging="215"/>
      </w:pPr>
      <w:rPr>
        <w:rFonts w:hint="default"/>
      </w:rPr>
    </w:lvl>
    <w:lvl w:ilvl="5">
      <w:numFmt w:val="bullet"/>
      <w:lvlText w:val="•"/>
      <w:lvlJc w:val="left"/>
      <w:pPr>
        <w:ind w:left="4007" w:hanging="215"/>
      </w:pPr>
      <w:rPr>
        <w:rFonts w:hint="default"/>
      </w:rPr>
    </w:lvl>
    <w:lvl w:ilvl="6">
      <w:numFmt w:val="bullet"/>
      <w:lvlText w:val="•"/>
      <w:lvlJc w:val="left"/>
      <w:pPr>
        <w:ind w:left="4725" w:hanging="215"/>
      </w:pPr>
      <w:rPr>
        <w:rFonts w:hint="default"/>
      </w:rPr>
    </w:lvl>
    <w:lvl w:ilvl="7">
      <w:numFmt w:val="bullet"/>
      <w:lvlText w:val="•"/>
      <w:lvlJc w:val="left"/>
      <w:pPr>
        <w:ind w:left="5442" w:hanging="215"/>
      </w:pPr>
      <w:rPr>
        <w:rFonts w:hint="default"/>
      </w:rPr>
    </w:lvl>
    <w:lvl w:ilvl="8">
      <w:numFmt w:val="bullet"/>
      <w:lvlText w:val="•"/>
      <w:lvlJc w:val="left"/>
      <w:pPr>
        <w:ind w:left="6160" w:hanging="215"/>
      </w:pPr>
      <w:rPr>
        <w:rFonts w:hint="default"/>
      </w:rPr>
    </w:lvl>
  </w:abstractNum>
  <w:abstractNum w:abstractNumId="6" w15:restartNumberingAfterBreak="0">
    <w:nsid w:val="16BF4719"/>
    <w:multiLevelType w:val="multilevel"/>
    <w:tmpl w:val="16BF4719"/>
    <w:lvl w:ilvl="0">
      <w:start w:val="1"/>
      <w:numFmt w:val="chineseCounting"/>
      <w:suff w:val="space"/>
      <w:lvlText w:val="第%1节"/>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35BBB355"/>
    <w:multiLevelType w:val="multilevel"/>
    <w:tmpl w:val="35BBB355"/>
    <w:lvl w:ilvl="0">
      <w:start w:val="1"/>
      <w:numFmt w:val="chineseCounting"/>
      <w:suff w:val="space"/>
      <w:lvlText w:val="第%1节"/>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3AAD2C4D"/>
    <w:multiLevelType w:val="singleLevel"/>
    <w:tmpl w:val="3AAD2C4D"/>
    <w:lvl w:ilvl="0">
      <w:start w:val="1"/>
      <w:numFmt w:val="chineseCounting"/>
      <w:suff w:val="space"/>
      <w:lvlText w:val="第%1章"/>
      <w:lvlJc w:val="left"/>
      <w:rPr>
        <w:rFonts w:hint="eastAsia"/>
      </w:rPr>
    </w:lvl>
  </w:abstractNum>
  <w:abstractNum w:abstractNumId="9" w15:restartNumberingAfterBreak="0">
    <w:nsid w:val="5A03A693"/>
    <w:multiLevelType w:val="singleLevel"/>
    <w:tmpl w:val="5A03A693"/>
    <w:lvl w:ilvl="0">
      <w:start w:val="1"/>
      <w:numFmt w:val="decimal"/>
      <w:suff w:val="nothing"/>
      <w:lvlText w:val="%1、"/>
      <w:lvlJc w:val="left"/>
      <w:pPr>
        <w:ind w:left="0" w:firstLine="0"/>
      </w:pPr>
    </w:lvl>
  </w:abstractNum>
  <w:abstractNum w:abstractNumId="10" w15:restartNumberingAfterBreak="0">
    <w:nsid w:val="5A03A716"/>
    <w:multiLevelType w:val="singleLevel"/>
    <w:tmpl w:val="5A03A716"/>
    <w:lvl w:ilvl="0">
      <w:start w:val="1"/>
      <w:numFmt w:val="decimal"/>
      <w:suff w:val="nothing"/>
      <w:lvlText w:val="%1、"/>
      <w:lvlJc w:val="left"/>
      <w:pPr>
        <w:ind w:left="0" w:firstLine="0"/>
      </w:pPr>
    </w:lvl>
  </w:abstractNum>
  <w:abstractNum w:abstractNumId="11" w15:restartNumberingAfterBreak="0">
    <w:nsid w:val="5A03A7ED"/>
    <w:multiLevelType w:val="singleLevel"/>
    <w:tmpl w:val="5A03A7ED"/>
    <w:lvl w:ilvl="0">
      <w:start w:val="1"/>
      <w:numFmt w:val="decimal"/>
      <w:suff w:val="nothing"/>
      <w:lvlText w:val="%1、"/>
      <w:lvlJc w:val="left"/>
      <w:pPr>
        <w:ind w:left="0" w:firstLine="0"/>
      </w:pPr>
    </w:lvl>
  </w:abstractNum>
  <w:abstractNum w:abstractNumId="12" w15:restartNumberingAfterBreak="0">
    <w:nsid w:val="5A03A862"/>
    <w:multiLevelType w:val="singleLevel"/>
    <w:tmpl w:val="5A03A862"/>
    <w:lvl w:ilvl="0">
      <w:start w:val="1"/>
      <w:numFmt w:val="decimal"/>
      <w:suff w:val="nothing"/>
      <w:lvlText w:val="%1、"/>
      <w:lvlJc w:val="left"/>
      <w:pPr>
        <w:ind w:left="0" w:firstLine="0"/>
      </w:pPr>
    </w:lvl>
  </w:abstractNum>
  <w:abstractNum w:abstractNumId="13" w15:restartNumberingAfterBreak="0">
    <w:nsid w:val="5A03A95A"/>
    <w:multiLevelType w:val="singleLevel"/>
    <w:tmpl w:val="5A03A95A"/>
    <w:lvl w:ilvl="0">
      <w:start w:val="1"/>
      <w:numFmt w:val="decimal"/>
      <w:suff w:val="nothing"/>
      <w:lvlText w:val="%1、"/>
      <w:lvlJc w:val="left"/>
      <w:pPr>
        <w:ind w:left="0" w:firstLine="0"/>
      </w:pPr>
    </w:lvl>
  </w:abstractNum>
  <w:abstractNum w:abstractNumId="14" w15:restartNumberingAfterBreak="0">
    <w:nsid w:val="5A03A9DC"/>
    <w:multiLevelType w:val="singleLevel"/>
    <w:tmpl w:val="5A03A9DC"/>
    <w:lvl w:ilvl="0">
      <w:start w:val="1"/>
      <w:numFmt w:val="decimal"/>
      <w:suff w:val="nothing"/>
      <w:lvlText w:val="%1、"/>
      <w:lvlJc w:val="left"/>
      <w:pPr>
        <w:ind w:left="0" w:firstLine="0"/>
      </w:pPr>
    </w:lvl>
  </w:abstractNum>
  <w:abstractNum w:abstractNumId="15" w15:restartNumberingAfterBreak="0">
    <w:nsid w:val="5A03AA47"/>
    <w:multiLevelType w:val="singleLevel"/>
    <w:tmpl w:val="5A03AA47"/>
    <w:lvl w:ilvl="0">
      <w:start w:val="1"/>
      <w:numFmt w:val="decimal"/>
      <w:suff w:val="nothing"/>
      <w:lvlText w:val="%1、"/>
      <w:lvlJc w:val="left"/>
      <w:pPr>
        <w:ind w:left="0" w:firstLine="0"/>
      </w:pPr>
    </w:lvl>
  </w:abstractNum>
  <w:abstractNum w:abstractNumId="16" w15:restartNumberingAfterBreak="0">
    <w:nsid w:val="5A03AAF6"/>
    <w:multiLevelType w:val="singleLevel"/>
    <w:tmpl w:val="5A03AAF6"/>
    <w:lvl w:ilvl="0">
      <w:start w:val="1"/>
      <w:numFmt w:val="decimal"/>
      <w:suff w:val="nothing"/>
      <w:lvlText w:val="%1、"/>
      <w:lvlJc w:val="left"/>
      <w:pPr>
        <w:ind w:left="0" w:firstLine="0"/>
      </w:pPr>
    </w:lvl>
  </w:abstractNum>
  <w:abstractNum w:abstractNumId="17" w15:restartNumberingAfterBreak="0">
    <w:nsid w:val="5A03AB81"/>
    <w:multiLevelType w:val="singleLevel"/>
    <w:tmpl w:val="5A03AB81"/>
    <w:lvl w:ilvl="0">
      <w:start w:val="1"/>
      <w:numFmt w:val="decimal"/>
      <w:suff w:val="nothing"/>
      <w:lvlText w:val="%1、"/>
      <w:lvlJc w:val="left"/>
      <w:pPr>
        <w:ind w:left="0" w:firstLine="0"/>
      </w:pPr>
    </w:lvl>
  </w:abstractNum>
  <w:abstractNum w:abstractNumId="18" w15:restartNumberingAfterBreak="0">
    <w:nsid w:val="5A9D43F5"/>
    <w:multiLevelType w:val="singleLevel"/>
    <w:tmpl w:val="5A9D43F5"/>
    <w:lvl w:ilvl="0">
      <w:start w:val="2"/>
      <w:numFmt w:val="chineseCounting"/>
      <w:suff w:val="space"/>
      <w:lvlText w:val="第%1章"/>
      <w:lvlJc w:val="left"/>
      <w:pPr>
        <w:ind w:left="0" w:firstLine="0"/>
      </w:pPr>
    </w:lvl>
  </w:abstractNum>
  <w:abstractNum w:abstractNumId="19" w15:restartNumberingAfterBreak="0">
    <w:nsid w:val="67CE1127"/>
    <w:multiLevelType w:val="multilevel"/>
    <w:tmpl w:val="67CE1127"/>
    <w:lvl w:ilvl="0">
      <w:start w:val="1"/>
      <w:numFmt w:val="chineseCounting"/>
      <w:suff w:val="space"/>
      <w:lvlText w:val="第%1节"/>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6CCFB532"/>
    <w:multiLevelType w:val="multilevel"/>
    <w:tmpl w:val="6CCFB532"/>
    <w:lvl w:ilvl="0">
      <w:start w:val="1"/>
      <w:numFmt w:val="chineseCounting"/>
      <w:suff w:val="space"/>
      <w:lvlText w:val="第%1节"/>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15:restartNumberingAfterBreak="0">
    <w:nsid w:val="6D2E5CC6"/>
    <w:multiLevelType w:val="multilevel"/>
    <w:tmpl w:val="00000000"/>
    <w:lvl w:ilvl="0">
      <w:numFmt w:val="bullet"/>
      <w:lvlText w:val=""/>
      <w:lvlJc w:val="left"/>
      <w:pPr>
        <w:ind w:left="416" w:hanging="215"/>
      </w:pPr>
      <w:rPr>
        <w:rFonts w:ascii="Wingdings 2" w:eastAsia="Wingdings 2" w:hAnsi="Wingdings 2" w:cs="Wingdings 2" w:hint="default"/>
        <w:spacing w:val="-1"/>
        <w:w w:val="100"/>
        <w:sz w:val="22"/>
        <w:szCs w:val="22"/>
      </w:rPr>
    </w:lvl>
    <w:lvl w:ilvl="1">
      <w:numFmt w:val="bullet"/>
      <w:lvlText w:val="•"/>
      <w:lvlJc w:val="left"/>
      <w:pPr>
        <w:ind w:left="1137" w:hanging="215"/>
      </w:pPr>
      <w:rPr>
        <w:rFonts w:hint="default"/>
      </w:rPr>
    </w:lvl>
    <w:lvl w:ilvl="2">
      <w:numFmt w:val="bullet"/>
      <w:lvlText w:val="•"/>
      <w:lvlJc w:val="left"/>
      <w:pPr>
        <w:ind w:left="1855" w:hanging="215"/>
      </w:pPr>
      <w:rPr>
        <w:rFonts w:hint="default"/>
      </w:rPr>
    </w:lvl>
    <w:lvl w:ilvl="3">
      <w:numFmt w:val="bullet"/>
      <w:lvlText w:val="•"/>
      <w:lvlJc w:val="left"/>
      <w:pPr>
        <w:ind w:left="2572" w:hanging="215"/>
      </w:pPr>
      <w:rPr>
        <w:rFonts w:hint="default"/>
      </w:rPr>
    </w:lvl>
    <w:lvl w:ilvl="4">
      <w:numFmt w:val="bullet"/>
      <w:lvlText w:val="•"/>
      <w:lvlJc w:val="left"/>
      <w:pPr>
        <w:ind w:left="3290" w:hanging="215"/>
      </w:pPr>
      <w:rPr>
        <w:rFonts w:hint="default"/>
      </w:rPr>
    </w:lvl>
    <w:lvl w:ilvl="5">
      <w:numFmt w:val="bullet"/>
      <w:lvlText w:val="•"/>
      <w:lvlJc w:val="left"/>
      <w:pPr>
        <w:ind w:left="4007" w:hanging="215"/>
      </w:pPr>
      <w:rPr>
        <w:rFonts w:hint="default"/>
      </w:rPr>
    </w:lvl>
    <w:lvl w:ilvl="6">
      <w:numFmt w:val="bullet"/>
      <w:lvlText w:val="•"/>
      <w:lvlJc w:val="left"/>
      <w:pPr>
        <w:ind w:left="4725" w:hanging="215"/>
      </w:pPr>
      <w:rPr>
        <w:rFonts w:hint="default"/>
      </w:rPr>
    </w:lvl>
    <w:lvl w:ilvl="7">
      <w:numFmt w:val="bullet"/>
      <w:lvlText w:val="•"/>
      <w:lvlJc w:val="left"/>
      <w:pPr>
        <w:ind w:left="5442" w:hanging="215"/>
      </w:pPr>
      <w:rPr>
        <w:rFonts w:hint="default"/>
      </w:rPr>
    </w:lvl>
    <w:lvl w:ilvl="8">
      <w:numFmt w:val="bullet"/>
      <w:lvlText w:val="•"/>
      <w:lvlJc w:val="left"/>
      <w:pPr>
        <w:ind w:left="6160" w:hanging="215"/>
      </w:pPr>
      <w:rPr>
        <w:rFonts w:hint="default"/>
      </w:rPr>
    </w:lvl>
  </w:abstractNum>
  <w:abstractNum w:abstractNumId="22" w15:restartNumberingAfterBreak="0">
    <w:nsid w:val="70845034"/>
    <w:multiLevelType w:val="multilevel"/>
    <w:tmpl w:val="70845034"/>
    <w:lvl w:ilvl="0">
      <w:start w:val="1"/>
      <w:numFmt w:val="decimal"/>
      <w:lvlText w:val="%1."/>
      <w:lvlJc w:val="left"/>
      <w:pPr>
        <w:ind w:left="480" w:hanging="480"/>
      </w:pPr>
      <w:rPr>
        <w:b/>
        <w:i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16cid:durableId="274680128">
    <w:abstractNumId w:val="3"/>
  </w:num>
  <w:num w:numId="2" w16cid:durableId="1532300697">
    <w:abstractNumId w:val="5"/>
  </w:num>
  <w:num w:numId="3" w16cid:durableId="805708906">
    <w:abstractNumId w:val="8"/>
  </w:num>
  <w:num w:numId="4" w16cid:durableId="180048588">
    <w:abstractNumId w:val="21"/>
  </w:num>
  <w:num w:numId="5" w16cid:durableId="833959080">
    <w:abstractNumId w:val="1"/>
  </w:num>
  <w:num w:numId="6" w16cid:durableId="353774769">
    <w:abstractNumId w:val="20"/>
  </w:num>
  <w:num w:numId="7" w16cid:durableId="1121025682">
    <w:abstractNumId w:val="4"/>
  </w:num>
  <w:num w:numId="8" w16cid:durableId="728773288">
    <w:abstractNumId w:val="6"/>
  </w:num>
  <w:num w:numId="9" w16cid:durableId="1369448401">
    <w:abstractNumId w:val="0"/>
  </w:num>
  <w:num w:numId="10" w16cid:durableId="706831800">
    <w:abstractNumId w:val="7"/>
  </w:num>
  <w:num w:numId="11" w16cid:durableId="1088112329">
    <w:abstractNumId w:val="19"/>
  </w:num>
  <w:num w:numId="12" w16cid:durableId="790783215">
    <w:abstractNumId w:val="3"/>
  </w:num>
  <w:num w:numId="13" w16cid:durableId="1205362726">
    <w:abstractNumId w:val="22"/>
  </w:num>
  <w:num w:numId="14" w16cid:durableId="164457600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02001270">
    <w:abstractNumId w:val="5"/>
  </w:num>
  <w:num w:numId="16" w16cid:durableId="1962109847">
    <w:abstractNumId w:val="2"/>
  </w:num>
  <w:num w:numId="17" w16cid:durableId="1092239967">
    <w:abstractNumId w:val="2"/>
    <w:lvlOverride w:ilvl="0">
      <w:startOverride w:val="1"/>
    </w:lvlOverride>
  </w:num>
  <w:num w:numId="18" w16cid:durableId="1607496993">
    <w:abstractNumId w:val="18"/>
  </w:num>
  <w:num w:numId="19" w16cid:durableId="999380738">
    <w:abstractNumId w:val="18"/>
    <w:lvlOverride w:ilvl="0">
      <w:startOverride w:val="2"/>
    </w:lvlOverride>
  </w:num>
  <w:num w:numId="20" w16cid:durableId="1312447324">
    <w:abstractNumId w:val="9"/>
  </w:num>
  <w:num w:numId="21" w16cid:durableId="700397777">
    <w:abstractNumId w:val="9"/>
    <w:lvlOverride w:ilvl="0">
      <w:startOverride w:val="1"/>
    </w:lvlOverride>
  </w:num>
  <w:num w:numId="22" w16cid:durableId="1904757375">
    <w:abstractNumId w:val="10"/>
  </w:num>
  <w:num w:numId="23" w16cid:durableId="664361400">
    <w:abstractNumId w:val="10"/>
    <w:lvlOverride w:ilvl="0">
      <w:startOverride w:val="1"/>
    </w:lvlOverride>
  </w:num>
  <w:num w:numId="24" w16cid:durableId="1699618085">
    <w:abstractNumId w:val="11"/>
  </w:num>
  <w:num w:numId="25" w16cid:durableId="1572278830">
    <w:abstractNumId w:val="11"/>
    <w:lvlOverride w:ilvl="0">
      <w:startOverride w:val="1"/>
    </w:lvlOverride>
  </w:num>
  <w:num w:numId="26" w16cid:durableId="719480842">
    <w:abstractNumId w:val="12"/>
  </w:num>
  <w:num w:numId="27" w16cid:durableId="426536244">
    <w:abstractNumId w:val="12"/>
    <w:lvlOverride w:ilvl="0">
      <w:startOverride w:val="1"/>
    </w:lvlOverride>
  </w:num>
  <w:num w:numId="28" w16cid:durableId="2101608479">
    <w:abstractNumId w:val="13"/>
  </w:num>
  <w:num w:numId="29" w16cid:durableId="1363287005">
    <w:abstractNumId w:val="13"/>
    <w:lvlOverride w:ilvl="0">
      <w:startOverride w:val="1"/>
    </w:lvlOverride>
  </w:num>
  <w:num w:numId="30" w16cid:durableId="1246189271">
    <w:abstractNumId w:val="14"/>
  </w:num>
  <w:num w:numId="31" w16cid:durableId="775490453">
    <w:abstractNumId w:val="14"/>
    <w:lvlOverride w:ilvl="0">
      <w:startOverride w:val="1"/>
    </w:lvlOverride>
  </w:num>
  <w:num w:numId="32" w16cid:durableId="1051001807">
    <w:abstractNumId w:val="15"/>
  </w:num>
  <w:num w:numId="33" w16cid:durableId="1140457592">
    <w:abstractNumId w:val="15"/>
    <w:lvlOverride w:ilvl="0">
      <w:startOverride w:val="1"/>
    </w:lvlOverride>
  </w:num>
  <w:num w:numId="34" w16cid:durableId="769011791">
    <w:abstractNumId w:val="16"/>
  </w:num>
  <w:num w:numId="35" w16cid:durableId="2140607150">
    <w:abstractNumId w:val="16"/>
    <w:lvlOverride w:ilvl="0">
      <w:startOverride w:val="1"/>
    </w:lvlOverride>
  </w:num>
  <w:num w:numId="36" w16cid:durableId="1602058829">
    <w:abstractNumId w:val="17"/>
  </w:num>
  <w:num w:numId="37" w16cid:durableId="986132267">
    <w:abstractNumId w:val="17"/>
    <w:lvlOverride w:ilvl="0">
      <w:startOverride w:val="1"/>
    </w:lvlOverride>
  </w:num>
  <w:num w:numId="38" w16cid:durableId="947659183">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16C"/>
    <w:rsid w:val="00007B76"/>
    <w:rsid w:val="000D7D2D"/>
    <w:rsid w:val="00101EBA"/>
    <w:rsid w:val="00107779"/>
    <w:rsid w:val="00110392"/>
    <w:rsid w:val="00115F89"/>
    <w:rsid w:val="00124DAB"/>
    <w:rsid w:val="00130324"/>
    <w:rsid w:val="00145EDB"/>
    <w:rsid w:val="0015097D"/>
    <w:rsid w:val="00175C4A"/>
    <w:rsid w:val="001C1159"/>
    <w:rsid w:val="001E5CBB"/>
    <w:rsid w:val="00210D12"/>
    <w:rsid w:val="002231C0"/>
    <w:rsid w:val="002504F6"/>
    <w:rsid w:val="00251F92"/>
    <w:rsid w:val="00281111"/>
    <w:rsid w:val="00281A62"/>
    <w:rsid w:val="002838DA"/>
    <w:rsid w:val="00291EE1"/>
    <w:rsid w:val="00294A2C"/>
    <w:rsid w:val="002E61DA"/>
    <w:rsid w:val="002F6734"/>
    <w:rsid w:val="00303D70"/>
    <w:rsid w:val="00331EF3"/>
    <w:rsid w:val="00341A40"/>
    <w:rsid w:val="00373512"/>
    <w:rsid w:val="003830B7"/>
    <w:rsid w:val="003B3C1B"/>
    <w:rsid w:val="003C1F42"/>
    <w:rsid w:val="003D5D3B"/>
    <w:rsid w:val="003D7173"/>
    <w:rsid w:val="003E697A"/>
    <w:rsid w:val="003F7AAD"/>
    <w:rsid w:val="00406DE2"/>
    <w:rsid w:val="004110D9"/>
    <w:rsid w:val="00433843"/>
    <w:rsid w:val="004348F4"/>
    <w:rsid w:val="00450734"/>
    <w:rsid w:val="004537C9"/>
    <w:rsid w:val="00466A9F"/>
    <w:rsid w:val="00474CED"/>
    <w:rsid w:val="00475FF5"/>
    <w:rsid w:val="00495E8F"/>
    <w:rsid w:val="004A4D6E"/>
    <w:rsid w:val="004E31E9"/>
    <w:rsid w:val="0052211A"/>
    <w:rsid w:val="00590593"/>
    <w:rsid w:val="005C418E"/>
    <w:rsid w:val="005E34E3"/>
    <w:rsid w:val="005F2BCB"/>
    <w:rsid w:val="005F39E1"/>
    <w:rsid w:val="005F4381"/>
    <w:rsid w:val="006351A6"/>
    <w:rsid w:val="00681B66"/>
    <w:rsid w:val="006853C8"/>
    <w:rsid w:val="006858BA"/>
    <w:rsid w:val="006A52A6"/>
    <w:rsid w:val="006B01EE"/>
    <w:rsid w:val="006C1212"/>
    <w:rsid w:val="006F1A55"/>
    <w:rsid w:val="00713302"/>
    <w:rsid w:val="0072170E"/>
    <w:rsid w:val="007244A6"/>
    <w:rsid w:val="00753F8D"/>
    <w:rsid w:val="007905F6"/>
    <w:rsid w:val="007B0AD5"/>
    <w:rsid w:val="007F0933"/>
    <w:rsid w:val="007F7965"/>
    <w:rsid w:val="00815B56"/>
    <w:rsid w:val="008321F3"/>
    <w:rsid w:val="008363F8"/>
    <w:rsid w:val="00842625"/>
    <w:rsid w:val="00891661"/>
    <w:rsid w:val="008958CE"/>
    <w:rsid w:val="00897D28"/>
    <w:rsid w:val="008B1390"/>
    <w:rsid w:val="008C0D9D"/>
    <w:rsid w:val="008C3B27"/>
    <w:rsid w:val="008D2775"/>
    <w:rsid w:val="0091648F"/>
    <w:rsid w:val="0092386E"/>
    <w:rsid w:val="00944541"/>
    <w:rsid w:val="00957B62"/>
    <w:rsid w:val="009663E1"/>
    <w:rsid w:val="009810EB"/>
    <w:rsid w:val="009A59D1"/>
    <w:rsid w:val="009A62C9"/>
    <w:rsid w:val="009C679D"/>
    <w:rsid w:val="009D0585"/>
    <w:rsid w:val="009E120C"/>
    <w:rsid w:val="00A02BEA"/>
    <w:rsid w:val="00A103AA"/>
    <w:rsid w:val="00A1357B"/>
    <w:rsid w:val="00A1466F"/>
    <w:rsid w:val="00A3763D"/>
    <w:rsid w:val="00A967C8"/>
    <w:rsid w:val="00AB7C1A"/>
    <w:rsid w:val="00AF3D43"/>
    <w:rsid w:val="00B263F7"/>
    <w:rsid w:val="00B32639"/>
    <w:rsid w:val="00B63270"/>
    <w:rsid w:val="00B76FDB"/>
    <w:rsid w:val="00B829D1"/>
    <w:rsid w:val="00BA2F40"/>
    <w:rsid w:val="00BB6869"/>
    <w:rsid w:val="00BC7C0A"/>
    <w:rsid w:val="00BE1A3C"/>
    <w:rsid w:val="00C01B92"/>
    <w:rsid w:val="00C063E2"/>
    <w:rsid w:val="00C254CC"/>
    <w:rsid w:val="00C54F82"/>
    <w:rsid w:val="00C61A30"/>
    <w:rsid w:val="00CD31F0"/>
    <w:rsid w:val="00CF016C"/>
    <w:rsid w:val="00D15997"/>
    <w:rsid w:val="00D23FB1"/>
    <w:rsid w:val="00D2403F"/>
    <w:rsid w:val="00D33731"/>
    <w:rsid w:val="00D366F7"/>
    <w:rsid w:val="00D40DF9"/>
    <w:rsid w:val="00D81F5C"/>
    <w:rsid w:val="00DA4202"/>
    <w:rsid w:val="00DE2830"/>
    <w:rsid w:val="00DE3806"/>
    <w:rsid w:val="00DF056E"/>
    <w:rsid w:val="00E0123A"/>
    <w:rsid w:val="00E03707"/>
    <w:rsid w:val="00E03C69"/>
    <w:rsid w:val="00E17D91"/>
    <w:rsid w:val="00E47870"/>
    <w:rsid w:val="00E77802"/>
    <w:rsid w:val="00EA1E19"/>
    <w:rsid w:val="00EC00B2"/>
    <w:rsid w:val="00EC38F2"/>
    <w:rsid w:val="00F3020F"/>
    <w:rsid w:val="00F3524A"/>
    <w:rsid w:val="00F35262"/>
    <w:rsid w:val="00F46D51"/>
    <w:rsid w:val="00FE4BA5"/>
    <w:rsid w:val="00FF56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B1E67"/>
  <w15:docId w15:val="{FFD09971-EA21-46C1-957F-8CD48652A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40DF9"/>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rsid w:val="00FF560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semiHidden/>
    <w:unhideWhenUsed/>
    <w:qFormat/>
    <w:rsid w:val="00681B66"/>
    <w:pPr>
      <w:keepNext/>
      <w:keepLines/>
      <w:spacing w:before="260" w:after="260" w:line="412"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D40DF9"/>
    <w:rPr>
      <w:b/>
      <w:bCs/>
      <w:kern w:val="44"/>
      <w:sz w:val="44"/>
      <w:szCs w:val="44"/>
    </w:rPr>
  </w:style>
  <w:style w:type="paragraph" w:styleId="TOC">
    <w:name w:val="TOC Heading"/>
    <w:basedOn w:val="1"/>
    <w:next w:val="a"/>
    <w:uiPriority w:val="39"/>
    <w:unhideWhenUsed/>
    <w:qFormat/>
    <w:rsid w:val="00D40DF9"/>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2F6734"/>
    <w:pPr>
      <w:tabs>
        <w:tab w:val="right" w:leader="dot" w:pos="8296"/>
      </w:tabs>
      <w:spacing w:line="360" w:lineRule="auto"/>
    </w:pPr>
    <w:rPr>
      <w:rFonts w:ascii="Times New Roman" w:eastAsia="宋体" w:hAnsi="Times New Roman"/>
      <w:b/>
      <w:bCs/>
      <w:noProof/>
      <w:sz w:val="24"/>
      <w:szCs w:val="28"/>
    </w:rPr>
  </w:style>
  <w:style w:type="character" w:styleId="a3">
    <w:name w:val="Hyperlink"/>
    <w:basedOn w:val="a0"/>
    <w:uiPriority w:val="99"/>
    <w:unhideWhenUsed/>
    <w:rsid w:val="00D40DF9"/>
    <w:rPr>
      <w:color w:val="0563C1" w:themeColor="hyperlink"/>
      <w:u w:val="single"/>
    </w:rPr>
  </w:style>
  <w:style w:type="paragraph" w:customStyle="1" w:styleId="TableParagraph">
    <w:name w:val="Table Paragraph"/>
    <w:basedOn w:val="a"/>
    <w:uiPriority w:val="1"/>
    <w:qFormat/>
    <w:rsid w:val="008958CE"/>
    <w:pPr>
      <w:autoSpaceDE w:val="0"/>
      <w:autoSpaceDN w:val="0"/>
      <w:jc w:val="left"/>
    </w:pPr>
    <w:rPr>
      <w:rFonts w:ascii="仿宋" w:eastAsia="仿宋" w:hAnsi="仿宋" w:cs="仿宋"/>
      <w:kern w:val="0"/>
      <w:sz w:val="22"/>
      <w:lang w:eastAsia="en-US"/>
    </w:rPr>
  </w:style>
  <w:style w:type="character" w:customStyle="1" w:styleId="a4">
    <w:name w:val="纯文本 字符"/>
    <w:link w:val="a5"/>
    <w:qFormat/>
    <w:rsid w:val="008958CE"/>
    <w:rPr>
      <w:rFonts w:ascii="MingLiU" w:eastAsia="MingLiU" w:hAnsi="Courier New" w:cs="MingLiU"/>
    </w:rPr>
  </w:style>
  <w:style w:type="paragraph" w:styleId="a5">
    <w:name w:val="Plain Text"/>
    <w:basedOn w:val="a"/>
    <w:link w:val="a4"/>
    <w:unhideWhenUsed/>
    <w:qFormat/>
    <w:rsid w:val="008958CE"/>
    <w:pPr>
      <w:adjustRightInd w:val="0"/>
      <w:spacing w:line="360" w:lineRule="atLeast"/>
      <w:jc w:val="left"/>
      <w:textAlignment w:val="baseline"/>
    </w:pPr>
    <w:rPr>
      <w:rFonts w:ascii="MingLiU" w:eastAsia="MingLiU" w:hAnsi="Courier New" w:cs="MingLiU"/>
    </w:rPr>
  </w:style>
  <w:style w:type="character" w:customStyle="1" w:styleId="11">
    <w:name w:val="纯文本 字符1"/>
    <w:basedOn w:val="a0"/>
    <w:uiPriority w:val="99"/>
    <w:semiHidden/>
    <w:rsid w:val="008958CE"/>
    <w:rPr>
      <w:rFonts w:asciiTheme="minorEastAsia" w:hAnsi="Courier New" w:cs="Courier New"/>
    </w:rPr>
  </w:style>
  <w:style w:type="paragraph" w:styleId="a6">
    <w:name w:val="Body Text"/>
    <w:basedOn w:val="a"/>
    <w:link w:val="a7"/>
    <w:uiPriority w:val="1"/>
    <w:qFormat/>
    <w:rsid w:val="008958CE"/>
    <w:pPr>
      <w:autoSpaceDE w:val="0"/>
      <w:autoSpaceDN w:val="0"/>
      <w:spacing w:before="3"/>
      <w:jc w:val="left"/>
    </w:pPr>
    <w:rPr>
      <w:rFonts w:ascii="宋体" w:eastAsia="宋体" w:hAnsi="宋体" w:cs="宋体"/>
      <w:b/>
      <w:bCs/>
      <w:kern w:val="0"/>
      <w:sz w:val="36"/>
      <w:szCs w:val="36"/>
      <w:lang w:eastAsia="en-US"/>
    </w:rPr>
  </w:style>
  <w:style w:type="character" w:customStyle="1" w:styleId="a7">
    <w:name w:val="正文文本 字符"/>
    <w:basedOn w:val="a0"/>
    <w:link w:val="a6"/>
    <w:uiPriority w:val="1"/>
    <w:rsid w:val="008958CE"/>
    <w:rPr>
      <w:rFonts w:ascii="宋体" w:eastAsia="宋体" w:hAnsi="宋体" w:cs="宋体"/>
      <w:b/>
      <w:bCs/>
      <w:kern w:val="0"/>
      <w:sz w:val="36"/>
      <w:szCs w:val="36"/>
      <w:lang w:eastAsia="en-US"/>
    </w:rPr>
  </w:style>
  <w:style w:type="paragraph" w:customStyle="1" w:styleId="style33text">
    <w:name w:val="style33 text"/>
    <w:basedOn w:val="a"/>
    <w:uiPriority w:val="99"/>
    <w:qFormat/>
    <w:rsid w:val="00495E8F"/>
    <w:pPr>
      <w:widowControl/>
      <w:spacing w:before="100" w:beforeAutospacing="1" w:after="100" w:afterAutospacing="1"/>
      <w:jc w:val="left"/>
    </w:pPr>
    <w:rPr>
      <w:rFonts w:ascii="宋体" w:eastAsia="宋体" w:hAnsi="宋体" w:cs="Times New Roman"/>
      <w:kern w:val="0"/>
      <w:sz w:val="24"/>
      <w:szCs w:val="24"/>
    </w:rPr>
  </w:style>
  <w:style w:type="paragraph" w:styleId="a8">
    <w:name w:val="footer"/>
    <w:basedOn w:val="a"/>
    <w:link w:val="a9"/>
    <w:uiPriority w:val="99"/>
    <w:qFormat/>
    <w:rsid w:val="00495E8F"/>
    <w:pPr>
      <w:tabs>
        <w:tab w:val="center" w:pos="4153"/>
        <w:tab w:val="right" w:pos="8306"/>
      </w:tabs>
      <w:autoSpaceDE w:val="0"/>
      <w:autoSpaceDN w:val="0"/>
      <w:snapToGrid w:val="0"/>
      <w:jc w:val="left"/>
    </w:pPr>
    <w:rPr>
      <w:rFonts w:ascii="仿宋" w:eastAsia="仿宋" w:hAnsi="仿宋" w:cs="仿宋"/>
      <w:kern w:val="0"/>
      <w:sz w:val="18"/>
      <w:lang w:eastAsia="en-US"/>
    </w:rPr>
  </w:style>
  <w:style w:type="character" w:customStyle="1" w:styleId="a9">
    <w:name w:val="页脚 字符"/>
    <w:basedOn w:val="a0"/>
    <w:link w:val="a8"/>
    <w:uiPriority w:val="99"/>
    <w:rsid w:val="00495E8F"/>
    <w:rPr>
      <w:rFonts w:ascii="仿宋" w:eastAsia="仿宋" w:hAnsi="仿宋" w:cs="仿宋"/>
      <w:kern w:val="0"/>
      <w:sz w:val="18"/>
      <w:lang w:eastAsia="en-US"/>
    </w:rPr>
  </w:style>
  <w:style w:type="character" w:customStyle="1" w:styleId="font11">
    <w:name w:val="font11"/>
    <w:basedOn w:val="a0"/>
    <w:rsid w:val="00495E8F"/>
    <w:rPr>
      <w:rFonts w:ascii="宋体" w:eastAsia="宋体" w:hAnsi="宋体" w:cs="宋体" w:hint="eastAsia"/>
      <w:color w:val="000000"/>
      <w:sz w:val="21"/>
      <w:szCs w:val="21"/>
      <w:u w:val="none"/>
    </w:rPr>
  </w:style>
  <w:style w:type="character" w:customStyle="1" w:styleId="font01">
    <w:name w:val="font01"/>
    <w:basedOn w:val="a0"/>
    <w:rsid w:val="00495E8F"/>
    <w:rPr>
      <w:rFonts w:ascii="宋体" w:eastAsia="宋体" w:hAnsi="宋体" w:cs="宋体" w:hint="eastAsia"/>
      <w:color w:val="000000"/>
      <w:sz w:val="22"/>
      <w:szCs w:val="22"/>
      <w:u w:val="none"/>
    </w:rPr>
  </w:style>
  <w:style w:type="character" w:customStyle="1" w:styleId="12">
    <w:name w:val="标题1"/>
    <w:basedOn w:val="a0"/>
    <w:rsid w:val="00495E8F"/>
  </w:style>
  <w:style w:type="paragraph" w:styleId="aa">
    <w:name w:val="Normal (Web)"/>
    <w:basedOn w:val="a"/>
    <w:qFormat/>
    <w:rsid w:val="005C418E"/>
    <w:pPr>
      <w:widowControl/>
      <w:autoSpaceDE w:val="0"/>
      <w:autoSpaceDN w:val="0"/>
      <w:spacing w:before="100" w:beforeAutospacing="1" w:after="100" w:afterAutospacing="1"/>
      <w:jc w:val="left"/>
    </w:pPr>
    <w:rPr>
      <w:rFonts w:ascii="宋体" w:eastAsia="仿宋" w:hAnsi="宋体" w:cs="仿宋"/>
      <w:color w:val="000000"/>
      <w:kern w:val="0"/>
      <w:sz w:val="24"/>
      <w:lang w:eastAsia="en-US"/>
    </w:rPr>
  </w:style>
  <w:style w:type="paragraph" w:styleId="ab">
    <w:name w:val="List Paragraph"/>
    <w:basedOn w:val="a"/>
    <w:uiPriority w:val="34"/>
    <w:qFormat/>
    <w:rsid w:val="005C418E"/>
    <w:pPr>
      <w:autoSpaceDE w:val="0"/>
      <w:autoSpaceDN w:val="0"/>
      <w:ind w:leftChars="200" w:left="480"/>
    </w:pPr>
    <w:rPr>
      <w:rFonts w:ascii="Times New Roman" w:eastAsia="宋体" w:hAnsi="Times New Roman" w:cs="Times New Roman"/>
      <w:kern w:val="0"/>
      <w:szCs w:val="24"/>
    </w:rPr>
  </w:style>
  <w:style w:type="character" w:customStyle="1" w:styleId="NormalCharacter">
    <w:name w:val="NormalCharacter"/>
    <w:semiHidden/>
    <w:qFormat/>
    <w:rsid w:val="003B3C1B"/>
  </w:style>
  <w:style w:type="paragraph" w:styleId="TOC2">
    <w:name w:val="toc 2"/>
    <w:basedOn w:val="a"/>
    <w:next w:val="a"/>
    <w:autoRedefine/>
    <w:uiPriority w:val="39"/>
    <w:unhideWhenUsed/>
    <w:rsid w:val="00101EBA"/>
    <w:pPr>
      <w:ind w:leftChars="200" w:left="420"/>
    </w:pPr>
  </w:style>
  <w:style w:type="paragraph" w:styleId="ac">
    <w:name w:val="header"/>
    <w:basedOn w:val="a"/>
    <w:link w:val="ad"/>
    <w:unhideWhenUsed/>
    <w:rsid w:val="00A02BEA"/>
    <w:pPr>
      <w:tabs>
        <w:tab w:val="center" w:pos="4153"/>
        <w:tab w:val="right" w:pos="8306"/>
      </w:tabs>
      <w:snapToGrid w:val="0"/>
      <w:jc w:val="center"/>
    </w:pPr>
    <w:rPr>
      <w:sz w:val="18"/>
      <w:szCs w:val="18"/>
    </w:rPr>
  </w:style>
  <w:style w:type="character" w:customStyle="1" w:styleId="ad">
    <w:name w:val="页眉 字符"/>
    <w:basedOn w:val="a0"/>
    <w:link w:val="ac"/>
    <w:rsid w:val="00A02BEA"/>
    <w:rPr>
      <w:sz w:val="18"/>
      <w:szCs w:val="18"/>
    </w:rPr>
  </w:style>
  <w:style w:type="character" w:customStyle="1" w:styleId="20">
    <w:name w:val="标题 2 字符"/>
    <w:basedOn w:val="a0"/>
    <w:link w:val="2"/>
    <w:rsid w:val="00FF5608"/>
    <w:rPr>
      <w:rFonts w:asciiTheme="majorHAnsi" w:eastAsiaTheme="majorEastAsia" w:hAnsiTheme="majorHAnsi" w:cstheme="majorBidi"/>
      <w:b/>
      <w:bCs/>
      <w:sz w:val="32"/>
      <w:szCs w:val="32"/>
    </w:rPr>
  </w:style>
  <w:style w:type="character" w:customStyle="1" w:styleId="30">
    <w:name w:val="标题 3 字符"/>
    <w:basedOn w:val="a0"/>
    <w:link w:val="3"/>
    <w:semiHidden/>
    <w:rsid w:val="00681B66"/>
    <w:rPr>
      <w:rFonts w:ascii="Times New Roman" w:eastAsia="宋体" w:hAnsi="Times New Roman" w:cs="Times New Roman"/>
      <w:b/>
      <w:bCs/>
      <w:sz w:val="32"/>
      <w:szCs w:val="32"/>
    </w:rPr>
  </w:style>
  <w:style w:type="character" w:styleId="ae">
    <w:name w:val="FollowedHyperlink"/>
    <w:semiHidden/>
    <w:unhideWhenUsed/>
    <w:rsid w:val="00681B66"/>
    <w:rPr>
      <w:color w:val="800080"/>
      <w:u w:val="single"/>
    </w:rPr>
  </w:style>
  <w:style w:type="paragraph" w:customStyle="1" w:styleId="msonormal0">
    <w:name w:val="msonormal"/>
    <w:basedOn w:val="a"/>
    <w:rsid w:val="00681B66"/>
    <w:pPr>
      <w:widowControl/>
      <w:spacing w:before="100" w:beforeAutospacing="1" w:after="100" w:afterAutospacing="1"/>
      <w:jc w:val="left"/>
    </w:pPr>
    <w:rPr>
      <w:rFonts w:ascii="宋体" w:eastAsia="宋体" w:hAnsi="宋体" w:cs="宋体"/>
      <w:kern w:val="0"/>
      <w:sz w:val="24"/>
      <w:szCs w:val="24"/>
    </w:rPr>
  </w:style>
  <w:style w:type="paragraph" w:styleId="TOC3">
    <w:name w:val="toc 3"/>
    <w:basedOn w:val="a"/>
    <w:next w:val="a"/>
    <w:autoRedefine/>
    <w:uiPriority w:val="39"/>
    <w:semiHidden/>
    <w:unhideWhenUsed/>
    <w:rsid w:val="00681B66"/>
    <w:pPr>
      <w:ind w:leftChars="400" w:left="840"/>
    </w:pPr>
    <w:rPr>
      <w:rFonts w:ascii="等线" w:eastAsia="等线" w:hAnsi="等线" w:cs="Times New Roman"/>
    </w:rPr>
  </w:style>
  <w:style w:type="paragraph" w:styleId="af">
    <w:name w:val="annotation text"/>
    <w:basedOn w:val="a"/>
    <w:link w:val="af0"/>
    <w:semiHidden/>
    <w:unhideWhenUsed/>
    <w:rsid w:val="00681B66"/>
    <w:pPr>
      <w:jc w:val="left"/>
    </w:pPr>
    <w:rPr>
      <w:rFonts w:ascii="Times New Roman" w:eastAsia="宋体" w:hAnsi="Times New Roman" w:cs="Times New Roman"/>
      <w:szCs w:val="24"/>
    </w:rPr>
  </w:style>
  <w:style w:type="character" w:customStyle="1" w:styleId="af0">
    <w:name w:val="批注文字 字符"/>
    <w:basedOn w:val="a0"/>
    <w:link w:val="af"/>
    <w:semiHidden/>
    <w:rsid w:val="00681B66"/>
    <w:rPr>
      <w:rFonts w:ascii="Times New Roman" w:eastAsia="宋体" w:hAnsi="Times New Roman" w:cs="Times New Roman"/>
      <w:szCs w:val="24"/>
    </w:rPr>
  </w:style>
  <w:style w:type="paragraph" w:styleId="af1">
    <w:name w:val="Body Text Indent"/>
    <w:basedOn w:val="a"/>
    <w:link w:val="af2"/>
    <w:semiHidden/>
    <w:unhideWhenUsed/>
    <w:rsid w:val="00681B66"/>
    <w:pPr>
      <w:spacing w:line="480" w:lineRule="exact"/>
      <w:ind w:firstLineChars="200" w:firstLine="560"/>
    </w:pPr>
    <w:rPr>
      <w:rFonts w:ascii="宋体" w:eastAsia="宋体" w:hAnsi="宋体" w:cs="Times New Roman"/>
      <w:kern w:val="28"/>
      <w:sz w:val="28"/>
      <w:szCs w:val="28"/>
    </w:rPr>
  </w:style>
  <w:style w:type="character" w:customStyle="1" w:styleId="af2">
    <w:name w:val="正文文本缩进 字符"/>
    <w:basedOn w:val="a0"/>
    <w:link w:val="af1"/>
    <w:semiHidden/>
    <w:rsid w:val="00681B66"/>
    <w:rPr>
      <w:rFonts w:ascii="宋体" w:eastAsia="宋体" w:hAnsi="宋体" w:cs="Times New Roman"/>
      <w:kern w:val="28"/>
      <w:sz w:val="28"/>
      <w:szCs w:val="28"/>
    </w:rPr>
  </w:style>
  <w:style w:type="paragraph" w:styleId="af3">
    <w:name w:val="Date"/>
    <w:basedOn w:val="a"/>
    <w:next w:val="a"/>
    <w:link w:val="af4"/>
    <w:semiHidden/>
    <w:unhideWhenUsed/>
    <w:rsid w:val="00681B66"/>
    <w:pPr>
      <w:ind w:leftChars="2500" w:left="100"/>
    </w:pPr>
    <w:rPr>
      <w:rFonts w:ascii="Times New Roman" w:eastAsia="宋体" w:hAnsi="Times New Roman" w:cs="Times New Roman"/>
      <w:szCs w:val="24"/>
    </w:rPr>
  </w:style>
  <w:style w:type="character" w:customStyle="1" w:styleId="af4">
    <w:name w:val="日期 字符"/>
    <w:basedOn w:val="a0"/>
    <w:link w:val="af3"/>
    <w:semiHidden/>
    <w:rsid w:val="00681B66"/>
    <w:rPr>
      <w:rFonts w:ascii="Times New Roman" w:eastAsia="宋体" w:hAnsi="Times New Roman" w:cs="Times New Roman"/>
      <w:szCs w:val="24"/>
    </w:rPr>
  </w:style>
  <w:style w:type="paragraph" w:styleId="21">
    <w:name w:val="Body Text Indent 2"/>
    <w:basedOn w:val="a"/>
    <w:link w:val="22"/>
    <w:semiHidden/>
    <w:unhideWhenUsed/>
    <w:rsid w:val="00681B66"/>
    <w:pPr>
      <w:ind w:firstLineChars="200" w:firstLine="420"/>
    </w:pPr>
    <w:rPr>
      <w:rFonts w:ascii="Tahoma" w:eastAsia="宋体" w:hAnsi="Tahoma" w:cs="Tahoma"/>
      <w:color w:val="000000"/>
      <w:szCs w:val="24"/>
    </w:rPr>
  </w:style>
  <w:style w:type="character" w:customStyle="1" w:styleId="22">
    <w:name w:val="正文文本缩进 2 字符"/>
    <w:basedOn w:val="a0"/>
    <w:link w:val="21"/>
    <w:semiHidden/>
    <w:rsid w:val="00681B66"/>
    <w:rPr>
      <w:rFonts w:ascii="Tahoma" w:eastAsia="宋体" w:hAnsi="Tahoma" w:cs="Tahoma"/>
      <w:color w:val="000000"/>
      <w:szCs w:val="24"/>
    </w:rPr>
  </w:style>
  <w:style w:type="paragraph" w:styleId="31">
    <w:name w:val="Body Text Indent 3"/>
    <w:basedOn w:val="a"/>
    <w:link w:val="32"/>
    <w:semiHidden/>
    <w:unhideWhenUsed/>
    <w:rsid w:val="00681B66"/>
    <w:pPr>
      <w:spacing w:line="288" w:lineRule="auto"/>
      <w:ind w:firstLineChars="200" w:firstLine="420"/>
    </w:pPr>
    <w:rPr>
      <w:rFonts w:ascii="Times New Roman" w:eastAsia="宋体" w:hAnsi="Times New Roman" w:cs="Times New Roman"/>
      <w:szCs w:val="20"/>
    </w:rPr>
  </w:style>
  <w:style w:type="character" w:customStyle="1" w:styleId="32">
    <w:name w:val="正文文本缩进 3 字符"/>
    <w:basedOn w:val="a0"/>
    <w:link w:val="31"/>
    <w:semiHidden/>
    <w:rsid w:val="00681B66"/>
    <w:rPr>
      <w:rFonts w:ascii="Times New Roman" w:eastAsia="宋体" w:hAnsi="Times New Roman" w:cs="Times New Roman"/>
      <w:szCs w:val="20"/>
    </w:rPr>
  </w:style>
  <w:style w:type="paragraph" w:styleId="af5">
    <w:name w:val="annotation subject"/>
    <w:basedOn w:val="af"/>
    <w:next w:val="af"/>
    <w:link w:val="af6"/>
    <w:semiHidden/>
    <w:unhideWhenUsed/>
    <w:rsid w:val="00681B66"/>
    <w:rPr>
      <w:b/>
      <w:bCs/>
    </w:rPr>
  </w:style>
  <w:style w:type="character" w:customStyle="1" w:styleId="af6">
    <w:name w:val="批注主题 字符"/>
    <w:basedOn w:val="af0"/>
    <w:link w:val="af5"/>
    <w:semiHidden/>
    <w:rsid w:val="00681B66"/>
    <w:rPr>
      <w:rFonts w:ascii="Times New Roman" w:eastAsia="宋体" w:hAnsi="Times New Roman" w:cs="Times New Roman"/>
      <w:b/>
      <w:bCs/>
      <w:szCs w:val="24"/>
    </w:rPr>
  </w:style>
  <w:style w:type="paragraph" w:styleId="af7">
    <w:name w:val="Balloon Text"/>
    <w:basedOn w:val="a"/>
    <w:link w:val="af8"/>
    <w:semiHidden/>
    <w:unhideWhenUsed/>
    <w:rsid w:val="00681B66"/>
    <w:rPr>
      <w:rFonts w:ascii="Times New Roman" w:eastAsia="宋体" w:hAnsi="Times New Roman" w:cs="Times New Roman"/>
      <w:sz w:val="18"/>
      <w:szCs w:val="18"/>
    </w:rPr>
  </w:style>
  <w:style w:type="character" w:customStyle="1" w:styleId="af8">
    <w:name w:val="批注框文本 字符"/>
    <w:basedOn w:val="a0"/>
    <w:link w:val="af7"/>
    <w:semiHidden/>
    <w:rsid w:val="00681B66"/>
    <w:rPr>
      <w:rFonts w:ascii="Times New Roman" w:eastAsia="宋体" w:hAnsi="Times New Roman" w:cs="Times New Roman"/>
      <w:sz w:val="18"/>
      <w:szCs w:val="18"/>
    </w:rPr>
  </w:style>
  <w:style w:type="character" w:styleId="af9">
    <w:name w:val="annotation reference"/>
    <w:semiHidden/>
    <w:unhideWhenUsed/>
    <w:rsid w:val="00681B66"/>
    <w:rPr>
      <w:sz w:val="21"/>
      <w:szCs w:val="21"/>
    </w:rPr>
  </w:style>
  <w:style w:type="character" w:customStyle="1" w:styleId="small">
    <w:name w:val="small"/>
    <w:rsid w:val="00681B66"/>
  </w:style>
  <w:style w:type="character" w:customStyle="1" w:styleId="ziti19801">
    <w:name w:val="ziti19801"/>
    <w:rsid w:val="00681B66"/>
    <w:rPr>
      <w:strike w:val="0"/>
      <w:dstrike w:val="0"/>
      <w:color w:val="005FA9"/>
      <w:sz w:val="18"/>
      <w:szCs w:val="18"/>
      <w:u w:val="none"/>
      <w:effect w:val="none"/>
    </w:rPr>
  </w:style>
  <w:style w:type="character" w:customStyle="1" w:styleId="fontstyle01">
    <w:name w:val="fontstyle01"/>
    <w:rsid w:val="00681B66"/>
    <w:rPr>
      <w:rFonts w:ascii="宋体" w:eastAsia="宋体" w:hAnsi="宋体" w:hint="eastAsia"/>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164529">
      <w:bodyDiv w:val="1"/>
      <w:marLeft w:val="0"/>
      <w:marRight w:val="0"/>
      <w:marTop w:val="0"/>
      <w:marBottom w:val="0"/>
      <w:divBdr>
        <w:top w:val="none" w:sz="0" w:space="0" w:color="auto"/>
        <w:left w:val="none" w:sz="0" w:space="0" w:color="auto"/>
        <w:bottom w:val="none" w:sz="0" w:space="0" w:color="auto"/>
        <w:right w:val="none" w:sz="0" w:space="0" w:color="auto"/>
      </w:divBdr>
    </w:div>
    <w:div w:id="481852293">
      <w:bodyDiv w:val="1"/>
      <w:marLeft w:val="0"/>
      <w:marRight w:val="0"/>
      <w:marTop w:val="0"/>
      <w:marBottom w:val="0"/>
      <w:divBdr>
        <w:top w:val="none" w:sz="0" w:space="0" w:color="auto"/>
        <w:left w:val="none" w:sz="0" w:space="0" w:color="auto"/>
        <w:bottom w:val="none" w:sz="0" w:space="0" w:color="auto"/>
        <w:right w:val="none" w:sz="0" w:space="0" w:color="auto"/>
      </w:divBdr>
    </w:div>
    <w:div w:id="576671256">
      <w:bodyDiv w:val="1"/>
      <w:marLeft w:val="0"/>
      <w:marRight w:val="0"/>
      <w:marTop w:val="0"/>
      <w:marBottom w:val="0"/>
      <w:divBdr>
        <w:top w:val="none" w:sz="0" w:space="0" w:color="auto"/>
        <w:left w:val="none" w:sz="0" w:space="0" w:color="auto"/>
        <w:bottom w:val="none" w:sz="0" w:space="0" w:color="auto"/>
        <w:right w:val="none" w:sz="0" w:space="0" w:color="auto"/>
      </w:divBdr>
    </w:div>
    <w:div w:id="681397396">
      <w:bodyDiv w:val="1"/>
      <w:marLeft w:val="0"/>
      <w:marRight w:val="0"/>
      <w:marTop w:val="0"/>
      <w:marBottom w:val="0"/>
      <w:divBdr>
        <w:top w:val="none" w:sz="0" w:space="0" w:color="auto"/>
        <w:left w:val="none" w:sz="0" w:space="0" w:color="auto"/>
        <w:bottom w:val="none" w:sz="0" w:space="0" w:color="auto"/>
        <w:right w:val="none" w:sz="0" w:space="0" w:color="auto"/>
      </w:divBdr>
    </w:div>
    <w:div w:id="1076433947">
      <w:bodyDiv w:val="1"/>
      <w:marLeft w:val="0"/>
      <w:marRight w:val="0"/>
      <w:marTop w:val="0"/>
      <w:marBottom w:val="0"/>
      <w:divBdr>
        <w:top w:val="none" w:sz="0" w:space="0" w:color="auto"/>
        <w:left w:val="none" w:sz="0" w:space="0" w:color="auto"/>
        <w:bottom w:val="none" w:sz="0" w:space="0" w:color="auto"/>
        <w:right w:val="none" w:sz="0" w:space="0" w:color="auto"/>
      </w:divBdr>
    </w:div>
    <w:div w:id="1441222724">
      <w:bodyDiv w:val="1"/>
      <w:marLeft w:val="0"/>
      <w:marRight w:val="0"/>
      <w:marTop w:val="0"/>
      <w:marBottom w:val="0"/>
      <w:divBdr>
        <w:top w:val="none" w:sz="0" w:space="0" w:color="auto"/>
        <w:left w:val="none" w:sz="0" w:space="0" w:color="auto"/>
        <w:bottom w:val="none" w:sz="0" w:space="0" w:color="auto"/>
        <w:right w:val="none" w:sz="0" w:space="0" w:color="auto"/>
      </w:divBdr>
    </w:div>
    <w:div w:id="1533348587">
      <w:bodyDiv w:val="1"/>
      <w:marLeft w:val="0"/>
      <w:marRight w:val="0"/>
      <w:marTop w:val="0"/>
      <w:marBottom w:val="0"/>
      <w:divBdr>
        <w:top w:val="none" w:sz="0" w:space="0" w:color="auto"/>
        <w:left w:val="none" w:sz="0" w:space="0" w:color="auto"/>
        <w:bottom w:val="none" w:sz="0" w:space="0" w:color="auto"/>
        <w:right w:val="none" w:sz="0" w:space="0" w:color="auto"/>
      </w:divBdr>
    </w:div>
    <w:div w:id="16140914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7.jpeg"/><Relationship Id="rId21" Type="http://schemas.openxmlformats.org/officeDocument/2006/relationships/image" Target="media/image13.pn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2.png"/><Relationship Id="rId50" Type="http://schemas.openxmlformats.org/officeDocument/2006/relationships/image" Target="media/image270.png"/><Relationship Id="rId55" Type="http://schemas.openxmlformats.org/officeDocument/2006/relationships/image" Target="media/image33.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4.png"/><Relationship Id="rId84"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48.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book.jd.com/writer/Brian%20W.Kernighan_1.html" TargetMode="Externa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search.dangdang.com/?key2=%BA%C2%D4%C6%BA%EA&amp;medium=01&amp;category_path=01.00.00.00.00.00"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27.png"/><Relationship Id="rId53" Type="http://schemas.openxmlformats.org/officeDocument/2006/relationships/image" Target="media/image31.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1.png"/><Relationship Id="rId79" Type="http://schemas.openxmlformats.org/officeDocument/2006/relationships/image" Target="media/image53.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59.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https://book.jd.com/publish/%E6%9C%BA%E6%A2%B0%E5%B7%A5%E4%B8%9A%E5%87%BA%E7%89%88%E7%A4%BE_1.html" TargetMode="External"/><Relationship Id="rId35" Type="http://schemas.openxmlformats.org/officeDocument/2006/relationships/image" Target="media/image23.png"/><Relationship Id="rId43" Type="http://schemas.openxmlformats.org/officeDocument/2006/relationships/image" Target="media/image25.png"/><Relationship Id="rId48" Type="http://schemas.openxmlformats.org/officeDocument/2006/relationships/image" Target="media/image250.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hyperlink" Target="https://www.amazon.cn/s/ref=dp_byline_sr_book_1?ie=UTF8&amp;field-author=%E6%9D%8E%E5%BB%BA%E5%B3%B0&amp;search-alias=books" TargetMode="External"/><Relationship Id="rId77" Type="http://schemas.openxmlformats.org/officeDocument/2006/relationships/image" Target="media/image55.png"/><Relationship Id="rId8" Type="http://schemas.openxmlformats.org/officeDocument/2006/relationships/image" Target="media/image1.png"/><Relationship Id="rId51" Type="http://schemas.openxmlformats.org/officeDocument/2006/relationships/image" Target="media/image33.jpe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search.dangdang.com/?key2=%CF%F2%C8%D9&amp;medium=01&amp;category_path=01.00.00.00.00.00" TargetMode="External"/><Relationship Id="rId38" Type="http://schemas.openxmlformats.org/officeDocument/2006/relationships/image" Target="media/image26.png"/><Relationship Id="rId46" Type="http://schemas.openxmlformats.org/officeDocument/2006/relationships/image" Target="media/image31.jpeg"/><Relationship Id="rId59" Type="http://schemas.openxmlformats.org/officeDocument/2006/relationships/image" Target="media/image38.jpeg"/><Relationship Id="rId67" Type="http://schemas.openxmlformats.org/officeDocument/2006/relationships/image" Target="media/image46.png"/><Relationship Id="rId20" Type="http://schemas.openxmlformats.org/officeDocument/2006/relationships/image" Target="media/image12.jpeg"/><Relationship Id="rId41" Type="http://schemas.openxmlformats.org/officeDocument/2006/relationships/image" Target="media/image29.jpeg"/><Relationship Id="rId54" Type="http://schemas.openxmlformats.org/officeDocument/2006/relationships/image" Target="media/image320.png"/><Relationship Id="rId62" Type="http://schemas.openxmlformats.org/officeDocument/2006/relationships/image" Target="media/image41.jpeg"/><Relationship Id="rId70" Type="http://schemas.openxmlformats.org/officeDocument/2006/relationships/hyperlink" Target="https://www.amazon.cn/s/ref=dp_byline_sr_book_2?ie=UTF8&amp;field-author=%E5%88%98%E7%AB%8B%E5%9B%BD&amp;search-alias=books" TargetMode="External"/><Relationship Id="rId75" Type="http://schemas.openxmlformats.org/officeDocument/2006/relationships/image" Target="media/image52.png"/><Relationship Id="rId83"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4.png"/><Relationship Id="rId49" Type="http://schemas.openxmlformats.org/officeDocument/2006/relationships/image" Target="media/image260.png"/><Relationship Id="rId57" Type="http://schemas.openxmlformats.org/officeDocument/2006/relationships/image" Target="media/image36.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261.png"/><Relationship Id="rId52" Type="http://schemas.openxmlformats.org/officeDocument/2006/relationships/image" Target="media/image34.png"/><Relationship Id="rId60" Type="http://schemas.openxmlformats.org/officeDocument/2006/relationships/image" Target="media/image39.png"/><Relationship Id="rId65" Type="http://schemas.openxmlformats.org/officeDocument/2006/relationships/image" Target="media/image44.jpeg"/><Relationship Id="rId73" Type="http://schemas.openxmlformats.org/officeDocument/2006/relationships/image" Target="media/image50.png"/><Relationship Id="rId78" Type="http://schemas.openxmlformats.org/officeDocument/2006/relationships/image" Target="media/image56.png"/><Relationship Id="rId81" Type="http://schemas.openxmlformats.org/officeDocument/2006/relationships/image" Target="media/image58.png"/><Relationship Id="rId86"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F5BDB-827B-44C3-A980-534271156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241</Pages>
  <Words>20817</Words>
  <Characters>118657</Characters>
  <Application>Microsoft Office Word</Application>
  <DocSecurity>0</DocSecurity>
  <Lines>988</Lines>
  <Paragraphs>278</Paragraphs>
  <ScaleCrop>false</ScaleCrop>
  <Company/>
  <LinksUpToDate>false</LinksUpToDate>
  <CharactersWithSpaces>139196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席建国</dc:creator>
  <cp:keywords/>
  <dc:description/>
  <cp:lastModifiedBy>席建国</cp:lastModifiedBy>
  <cp:revision>35</cp:revision>
  <cp:lastPrinted>2024-04-23T02:56:00Z</cp:lastPrinted>
  <dcterms:created xsi:type="dcterms:W3CDTF">2024-04-23T02:50:00Z</dcterms:created>
  <dcterms:modified xsi:type="dcterms:W3CDTF">2024-09-12T03:38:00Z</dcterms:modified>
</cp:coreProperties>
</file>